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2CE9B" w14:textId="77777777" w:rsidR="00A002C8" w:rsidRPr="007E4433" w:rsidRDefault="00A002C8" w:rsidP="00A002C8">
      <w:pPr>
        <w:widowControl w:val="0"/>
        <w:tabs>
          <w:tab w:val="left" w:pos="4111"/>
        </w:tabs>
        <w:suppressAutoHyphens/>
        <w:autoSpaceDE w:val="0"/>
        <w:autoSpaceDN w:val="0"/>
        <w:adjustRightInd w:val="0"/>
        <w:spacing w:line="240" w:lineRule="auto"/>
        <w:ind w:right="-1"/>
        <w:jc w:val="center"/>
        <w:textAlignment w:val="baseline"/>
        <w:rPr>
          <w:rFonts w:ascii="Times New Roman" w:eastAsia="MS Mincho" w:hAnsi="Times New Roman" w:cs="Times New Roman"/>
          <w:i/>
          <w:kern w:val="3"/>
          <w:sz w:val="20"/>
          <w:szCs w:val="24"/>
          <w:shd w:val="clear" w:color="auto" w:fill="FFFFFF"/>
          <w:lang w:eastAsia="zh-CN" w:bidi="hi-IN"/>
        </w:rPr>
      </w:pPr>
      <w:r w:rsidRPr="007E4433">
        <w:rPr>
          <w:rFonts w:ascii="Times New Roman" w:eastAsia="MS Mincho" w:hAnsi="Times New Roman" w:cs="Times New Roman"/>
          <w:i/>
          <w:noProof/>
          <w:kern w:val="3"/>
          <w:sz w:val="20"/>
          <w:szCs w:val="24"/>
          <w:bdr w:val="nil"/>
          <w:shd w:val="clear" w:color="auto" w:fill="FFFFFF"/>
          <w:lang w:eastAsia="ru-RU"/>
        </w:rPr>
        <w:drawing>
          <wp:inline distT="0" distB="0" distL="0" distR="0" wp14:anchorId="29A2CB2E" wp14:editId="65597E5F">
            <wp:extent cx="8286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p>
    <w:p w14:paraId="203D03A0" w14:textId="77777777" w:rsidR="00A002C8" w:rsidRPr="007E4433" w:rsidRDefault="00A002C8" w:rsidP="00A002C8">
      <w:pPr>
        <w:pBdr>
          <w:top w:val="nil"/>
          <w:left w:val="nil"/>
          <w:bottom w:val="nil"/>
          <w:right w:val="nil"/>
          <w:between w:val="nil"/>
          <w:bar w:val="nil"/>
        </w:pBdr>
        <w:suppressAutoHyphens/>
        <w:autoSpaceDE w:val="0"/>
        <w:autoSpaceDN w:val="0"/>
        <w:adjustRightInd w:val="0"/>
        <w:spacing w:after="0" w:line="360" w:lineRule="auto"/>
        <w:ind w:right="-1"/>
        <w:jc w:val="center"/>
        <w:textAlignment w:val="baseline"/>
        <w:rPr>
          <w:rFonts w:ascii="Times New Roman" w:eastAsia="MS Mincho" w:hAnsi="Times New Roman" w:cs="Times New Roman"/>
          <w:caps/>
          <w:kern w:val="3"/>
          <w:sz w:val="32"/>
          <w:szCs w:val="32"/>
          <w:bdr w:val="nil"/>
          <w:shd w:val="clear" w:color="auto" w:fill="FFFFFF"/>
          <w:lang w:eastAsia="zh-CN" w:bidi="hi-IN"/>
        </w:rPr>
      </w:pPr>
      <w:r w:rsidRPr="007E4433">
        <w:rPr>
          <w:rFonts w:ascii="Times New Roman" w:eastAsia="MS Mincho" w:hAnsi="Times New Roman" w:cs="Times New Roman"/>
          <w:caps/>
          <w:kern w:val="3"/>
          <w:sz w:val="32"/>
          <w:szCs w:val="32"/>
          <w:bdr w:val="nil"/>
          <w:shd w:val="clear" w:color="auto" w:fill="FFFFFF"/>
          <w:lang w:eastAsia="zh-CN" w:bidi="hi-IN"/>
        </w:rPr>
        <w:t>ДонецкАЯ НароднАЯ РеспубликА</w:t>
      </w:r>
    </w:p>
    <w:p w14:paraId="5FC0D981" w14:textId="77777777" w:rsidR="00A002C8" w:rsidRPr="007E4433" w:rsidRDefault="00A002C8" w:rsidP="00A002C8">
      <w:pPr>
        <w:spacing w:after="0"/>
        <w:jc w:val="center"/>
        <w:rPr>
          <w:rFonts w:ascii="Times New Roman" w:eastAsia="Calibri" w:hAnsi="Times New Roman" w:cs="Times New Roman"/>
          <w:b/>
          <w:sz w:val="28"/>
          <w:szCs w:val="28"/>
        </w:rPr>
      </w:pPr>
      <w:r w:rsidRPr="007E4433">
        <w:rPr>
          <w:rFonts w:ascii="Times New Roman" w:eastAsia="MS Mincho" w:hAnsi="Times New Roman" w:cs="Times New Roman"/>
          <w:b/>
          <w:spacing w:val="80"/>
          <w:sz w:val="44"/>
          <w:szCs w:val="44"/>
          <w:bdr w:val="nil"/>
          <w:lang w:eastAsia="zh-CN" w:bidi="hi-IN"/>
        </w:rPr>
        <w:t>ЗАКОН</w:t>
      </w:r>
      <w:r w:rsidRPr="007E4433">
        <w:rPr>
          <w:rFonts w:ascii="Times New Roman" w:eastAsia="Calibri" w:hAnsi="Times New Roman" w:cs="Times New Roman"/>
          <w:b/>
          <w:sz w:val="28"/>
          <w:szCs w:val="28"/>
        </w:rPr>
        <w:t xml:space="preserve"> </w:t>
      </w:r>
    </w:p>
    <w:p w14:paraId="0465158A" w14:textId="77777777" w:rsidR="00A002C8" w:rsidRPr="007E4433" w:rsidRDefault="00A002C8" w:rsidP="00A002C8">
      <w:pPr>
        <w:spacing w:after="0"/>
        <w:jc w:val="center"/>
        <w:rPr>
          <w:rFonts w:ascii="Times New Roman" w:eastAsia="Calibri" w:hAnsi="Times New Roman" w:cs="Times New Roman"/>
          <w:b/>
          <w:sz w:val="28"/>
          <w:szCs w:val="28"/>
        </w:rPr>
      </w:pPr>
    </w:p>
    <w:p w14:paraId="34F80349" w14:textId="77777777" w:rsidR="00A002C8" w:rsidRPr="007E4433" w:rsidRDefault="00A002C8" w:rsidP="00A002C8">
      <w:pPr>
        <w:widowControl w:val="0"/>
        <w:adjustRightInd w:val="0"/>
        <w:spacing w:after="0"/>
        <w:jc w:val="center"/>
        <w:rPr>
          <w:rFonts w:ascii="Times New Roman" w:eastAsia="MS Mincho" w:hAnsi="Times New Roman" w:cs="Times New Roman"/>
          <w:b/>
          <w:sz w:val="28"/>
          <w:szCs w:val="28"/>
          <w:lang w:eastAsia="ja-JP"/>
        </w:rPr>
      </w:pPr>
    </w:p>
    <w:p w14:paraId="1D87E6DC" w14:textId="14027623" w:rsidR="00564173" w:rsidRPr="007F79F1" w:rsidRDefault="00564173" w:rsidP="00564173">
      <w:pPr>
        <w:spacing w:after="0"/>
        <w:jc w:val="center"/>
        <w:rPr>
          <w:rFonts w:ascii="Times New Roman" w:hAnsi="Times New Roman"/>
          <w:b/>
          <w:sz w:val="28"/>
          <w:szCs w:val="28"/>
        </w:rPr>
      </w:pPr>
      <w:r w:rsidRPr="007F79F1">
        <w:rPr>
          <w:rFonts w:ascii="Times New Roman" w:hAnsi="Times New Roman"/>
          <w:b/>
          <w:sz w:val="28"/>
          <w:szCs w:val="28"/>
        </w:rPr>
        <w:t xml:space="preserve">О БЮДЖЕТЕ ДОНЕЦКОЙ НАРОДНОЙ РЕСПУБЛИКИ </w:t>
      </w:r>
      <w:r w:rsidR="007B0320" w:rsidRPr="007F79F1">
        <w:rPr>
          <w:rFonts w:ascii="Times New Roman" w:hAnsi="Times New Roman"/>
          <w:b/>
          <w:sz w:val="28"/>
          <w:szCs w:val="28"/>
        </w:rPr>
        <w:br/>
      </w:r>
      <w:r w:rsidR="00E753EC" w:rsidRPr="007F79F1">
        <w:rPr>
          <w:rFonts w:ascii="Times New Roman" w:hAnsi="Times New Roman"/>
          <w:b/>
          <w:sz w:val="28"/>
          <w:szCs w:val="28"/>
        </w:rPr>
        <w:t>НА 202</w:t>
      </w:r>
      <w:r w:rsidR="00751A01" w:rsidRPr="007F79F1">
        <w:rPr>
          <w:rFonts w:ascii="Times New Roman" w:hAnsi="Times New Roman"/>
          <w:b/>
          <w:sz w:val="28"/>
          <w:szCs w:val="28"/>
        </w:rPr>
        <w:t>6</w:t>
      </w:r>
      <w:r w:rsidR="00E753EC" w:rsidRPr="007F79F1">
        <w:rPr>
          <w:rFonts w:ascii="Times New Roman" w:hAnsi="Times New Roman"/>
          <w:b/>
          <w:sz w:val="28"/>
          <w:szCs w:val="28"/>
        </w:rPr>
        <w:t xml:space="preserve"> ГОД И </w:t>
      </w:r>
      <w:r w:rsidR="008943FC" w:rsidRPr="007F79F1">
        <w:rPr>
          <w:rFonts w:ascii="Times New Roman" w:hAnsi="Times New Roman"/>
          <w:b/>
          <w:sz w:val="28"/>
          <w:szCs w:val="28"/>
        </w:rPr>
        <w:t xml:space="preserve">НА </w:t>
      </w:r>
      <w:r w:rsidR="00E753EC" w:rsidRPr="007F79F1">
        <w:rPr>
          <w:rFonts w:ascii="Times New Roman" w:hAnsi="Times New Roman"/>
          <w:b/>
          <w:sz w:val="28"/>
          <w:szCs w:val="28"/>
        </w:rPr>
        <w:t>ПЛАНОВЫЙ ПЕРИОД 202</w:t>
      </w:r>
      <w:r w:rsidR="00751A01" w:rsidRPr="007F79F1">
        <w:rPr>
          <w:rFonts w:ascii="Times New Roman" w:hAnsi="Times New Roman"/>
          <w:b/>
          <w:sz w:val="28"/>
          <w:szCs w:val="28"/>
        </w:rPr>
        <w:t>7</w:t>
      </w:r>
      <w:r w:rsidR="00E753EC" w:rsidRPr="007F79F1">
        <w:rPr>
          <w:rFonts w:ascii="Times New Roman" w:hAnsi="Times New Roman"/>
          <w:b/>
          <w:sz w:val="28"/>
          <w:szCs w:val="28"/>
        </w:rPr>
        <w:t xml:space="preserve"> И 202</w:t>
      </w:r>
      <w:r w:rsidR="00751A01" w:rsidRPr="007F79F1">
        <w:rPr>
          <w:rFonts w:ascii="Times New Roman" w:hAnsi="Times New Roman"/>
          <w:b/>
          <w:sz w:val="28"/>
          <w:szCs w:val="28"/>
        </w:rPr>
        <w:t>8</w:t>
      </w:r>
      <w:r w:rsidR="00E753EC" w:rsidRPr="007F79F1">
        <w:rPr>
          <w:rFonts w:ascii="Times New Roman" w:hAnsi="Times New Roman"/>
          <w:b/>
          <w:sz w:val="28"/>
          <w:szCs w:val="28"/>
        </w:rPr>
        <w:t xml:space="preserve"> ГОДОВ</w:t>
      </w:r>
    </w:p>
    <w:p w14:paraId="78DD3247" w14:textId="77777777" w:rsidR="00A002C8" w:rsidRPr="007E4433" w:rsidRDefault="00A002C8" w:rsidP="00A002C8">
      <w:pPr>
        <w:spacing w:after="0"/>
        <w:jc w:val="center"/>
        <w:rPr>
          <w:rFonts w:ascii="Times New Roman" w:eastAsia="Calibri" w:hAnsi="Times New Roman" w:cs="Times New Roman"/>
          <w:b/>
          <w:color w:val="000000"/>
          <w:sz w:val="28"/>
          <w:szCs w:val="28"/>
        </w:rPr>
      </w:pPr>
    </w:p>
    <w:p w14:paraId="58DED27D" w14:textId="77777777" w:rsidR="00A002C8" w:rsidRPr="007E4433" w:rsidRDefault="00A002C8" w:rsidP="00A002C8">
      <w:pPr>
        <w:spacing w:after="0"/>
        <w:jc w:val="center"/>
        <w:rPr>
          <w:rFonts w:ascii="Times New Roman" w:eastAsia="Calibri" w:hAnsi="Times New Roman" w:cs="Times New Roman"/>
          <w:b/>
          <w:color w:val="000000"/>
          <w:sz w:val="28"/>
          <w:szCs w:val="28"/>
        </w:rPr>
      </w:pPr>
    </w:p>
    <w:p w14:paraId="773DF99F" w14:textId="19373462" w:rsidR="00A002C8" w:rsidRDefault="00A002C8" w:rsidP="00A020DE">
      <w:pPr>
        <w:widowControl w:val="0"/>
        <w:autoSpaceDE w:val="0"/>
        <w:autoSpaceDN w:val="0"/>
        <w:adjustRightInd w:val="0"/>
        <w:spacing w:after="360" w:line="240" w:lineRule="auto"/>
        <w:jc w:val="center"/>
        <w:rPr>
          <w:rFonts w:ascii="Times New Roman" w:eastAsia="MS Mincho" w:hAnsi="Times New Roman" w:cs="Times New Roman"/>
          <w:b/>
          <w:color w:val="000000"/>
          <w:sz w:val="28"/>
          <w:szCs w:val="28"/>
          <w:bdr w:val="nil"/>
          <w:lang w:eastAsia="ja-JP"/>
        </w:rPr>
      </w:pPr>
      <w:r w:rsidRPr="007E4433">
        <w:rPr>
          <w:rFonts w:ascii="Times New Roman" w:eastAsia="MS Mincho" w:hAnsi="Times New Roman" w:cs="Times New Roman"/>
          <w:b/>
          <w:color w:val="000000"/>
          <w:sz w:val="28"/>
          <w:szCs w:val="28"/>
          <w:bdr w:val="nil"/>
          <w:lang w:eastAsia="ja-JP"/>
        </w:rPr>
        <w:t>П</w:t>
      </w:r>
      <w:bookmarkStart w:id="0" w:name="_Hlk170374149"/>
      <w:r w:rsidRPr="007E4433">
        <w:rPr>
          <w:rFonts w:ascii="Times New Roman" w:eastAsia="MS Mincho" w:hAnsi="Times New Roman" w:cs="Times New Roman"/>
          <w:b/>
          <w:color w:val="000000"/>
          <w:sz w:val="28"/>
          <w:szCs w:val="28"/>
          <w:bdr w:val="nil"/>
          <w:lang w:eastAsia="ja-JP"/>
        </w:rPr>
        <w:t>ринят Постановлением Народного Совета 12 декабря 2025 года</w:t>
      </w:r>
      <w:bookmarkEnd w:id="0"/>
    </w:p>
    <w:p w14:paraId="01983A18" w14:textId="541E5783" w:rsidR="00945FDF" w:rsidRDefault="00A020DE" w:rsidP="00A020DE">
      <w:pPr>
        <w:widowControl w:val="0"/>
        <w:autoSpaceDE w:val="0"/>
        <w:autoSpaceDN w:val="0"/>
        <w:adjustRightInd w:val="0"/>
        <w:spacing w:after="0" w:line="240" w:lineRule="auto"/>
        <w:jc w:val="center"/>
        <w:rPr>
          <w:rFonts w:ascii="Times New Roman" w:eastAsia="MS Mincho" w:hAnsi="Times New Roman" w:cs="Times New Roman"/>
          <w:bCs/>
          <w:i/>
          <w:iCs/>
          <w:sz w:val="28"/>
          <w:szCs w:val="28"/>
          <w:bdr w:val="nil"/>
          <w:lang w:eastAsia="ja-JP"/>
        </w:rPr>
      </w:pPr>
      <w:r w:rsidRPr="00945FDF">
        <w:rPr>
          <w:rFonts w:ascii="Times New Roman" w:eastAsia="MS Mincho" w:hAnsi="Times New Roman" w:cs="Times New Roman"/>
          <w:bCs/>
          <w:i/>
          <w:iCs/>
          <w:sz w:val="28"/>
          <w:szCs w:val="28"/>
          <w:bdr w:val="nil"/>
          <w:lang w:eastAsia="ja-JP"/>
        </w:rPr>
        <w:t xml:space="preserve">(С изменениями, внесенными </w:t>
      </w:r>
      <w:r w:rsidR="00945FDF">
        <w:rPr>
          <w:rFonts w:ascii="Times New Roman" w:eastAsia="MS Mincho" w:hAnsi="Times New Roman" w:cs="Times New Roman"/>
          <w:bCs/>
          <w:i/>
          <w:iCs/>
          <w:sz w:val="28"/>
          <w:szCs w:val="28"/>
          <w:bdr w:val="nil"/>
          <w:lang w:eastAsia="ja-JP"/>
        </w:rPr>
        <w:t>законами</w:t>
      </w:r>
    </w:p>
    <w:p w14:paraId="55E154B4" w14:textId="6CB19BCA" w:rsidR="00945FDF" w:rsidRDefault="005D1680" w:rsidP="00A020DE">
      <w:pPr>
        <w:widowControl w:val="0"/>
        <w:autoSpaceDE w:val="0"/>
        <w:autoSpaceDN w:val="0"/>
        <w:adjustRightInd w:val="0"/>
        <w:spacing w:after="0" w:line="240" w:lineRule="auto"/>
        <w:jc w:val="center"/>
        <w:rPr>
          <w:rFonts w:ascii="Times New Roman" w:eastAsia="MS Mincho" w:hAnsi="Times New Roman" w:cs="Times New Roman"/>
          <w:bCs/>
          <w:i/>
          <w:iCs/>
          <w:sz w:val="28"/>
          <w:szCs w:val="28"/>
          <w:bdr w:val="nil"/>
          <w:lang w:eastAsia="ja-JP"/>
        </w:rPr>
      </w:pPr>
      <w:hyperlink r:id="rId9" w:history="1">
        <w:r w:rsidR="00A020DE" w:rsidRPr="00945FDF">
          <w:rPr>
            <w:rStyle w:val="af2"/>
            <w:rFonts w:ascii="Times New Roman" w:eastAsia="MS Mincho" w:hAnsi="Times New Roman" w:cs="Times New Roman"/>
            <w:bCs/>
            <w:i/>
            <w:iCs/>
            <w:sz w:val="28"/>
            <w:szCs w:val="28"/>
            <w:bdr w:val="nil"/>
            <w:lang w:eastAsia="ja-JP"/>
          </w:rPr>
          <w:t>от 19.03.2026 № 265-РЗ</w:t>
        </w:r>
      </w:hyperlink>
      <w:r w:rsidR="00945FDF">
        <w:rPr>
          <w:rFonts w:ascii="Times New Roman" w:eastAsia="MS Mincho" w:hAnsi="Times New Roman" w:cs="Times New Roman"/>
          <w:bCs/>
          <w:i/>
          <w:iCs/>
          <w:sz w:val="28"/>
          <w:szCs w:val="28"/>
          <w:bdr w:val="nil"/>
          <w:lang w:eastAsia="ja-JP"/>
        </w:rPr>
        <w:t>,</w:t>
      </w:r>
    </w:p>
    <w:p w14:paraId="46344883" w14:textId="34E69491" w:rsidR="00EA6E6A" w:rsidRDefault="005D1680" w:rsidP="00A020DE">
      <w:pPr>
        <w:widowControl w:val="0"/>
        <w:autoSpaceDE w:val="0"/>
        <w:autoSpaceDN w:val="0"/>
        <w:adjustRightInd w:val="0"/>
        <w:spacing w:after="0" w:line="240" w:lineRule="auto"/>
        <w:jc w:val="center"/>
        <w:rPr>
          <w:rStyle w:val="af2"/>
          <w:rFonts w:ascii="Times New Roman" w:eastAsia="MS Mincho" w:hAnsi="Times New Roman" w:cs="Times New Roman"/>
          <w:bCs/>
          <w:i/>
          <w:iCs/>
          <w:sz w:val="28"/>
          <w:szCs w:val="28"/>
          <w:bdr w:val="nil"/>
          <w:lang w:eastAsia="ja-JP"/>
        </w:rPr>
      </w:pPr>
      <w:hyperlink r:id="rId10" w:history="1">
        <w:r w:rsidR="00945FDF" w:rsidRPr="00945FDF">
          <w:rPr>
            <w:rStyle w:val="af2"/>
            <w:rFonts w:ascii="Times New Roman" w:eastAsia="MS Mincho" w:hAnsi="Times New Roman" w:cs="Times New Roman"/>
            <w:bCs/>
            <w:i/>
            <w:iCs/>
            <w:sz w:val="28"/>
            <w:szCs w:val="28"/>
            <w:bdr w:val="nil"/>
            <w:lang w:eastAsia="ja-JP"/>
          </w:rPr>
          <w:t>от 17.04.2026 № 271-РЗ</w:t>
        </w:r>
      </w:hyperlink>
      <w:r w:rsidR="00EA6E6A">
        <w:rPr>
          <w:rStyle w:val="af2"/>
          <w:rFonts w:ascii="Times New Roman" w:eastAsia="MS Mincho" w:hAnsi="Times New Roman" w:cs="Times New Roman"/>
          <w:bCs/>
          <w:i/>
          <w:iCs/>
          <w:sz w:val="28"/>
          <w:szCs w:val="28"/>
          <w:bdr w:val="nil"/>
          <w:lang w:eastAsia="ja-JP"/>
        </w:rPr>
        <w:t>,</w:t>
      </w:r>
    </w:p>
    <w:p w14:paraId="6BF38251" w14:textId="39187EFE" w:rsidR="002027D8" w:rsidRDefault="005D1680" w:rsidP="00A020DE">
      <w:pPr>
        <w:widowControl w:val="0"/>
        <w:autoSpaceDE w:val="0"/>
        <w:autoSpaceDN w:val="0"/>
        <w:adjustRightInd w:val="0"/>
        <w:spacing w:after="0" w:line="240" w:lineRule="auto"/>
        <w:jc w:val="center"/>
        <w:rPr>
          <w:rStyle w:val="af2"/>
          <w:rFonts w:ascii="Times New Roman" w:eastAsia="MS Mincho" w:hAnsi="Times New Roman" w:cs="Times New Roman"/>
          <w:bCs/>
          <w:i/>
          <w:iCs/>
          <w:sz w:val="28"/>
          <w:szCs w:val="28"/>
          <w:bdr w:val="nil"/>
          <w:lang w:eastAsia="ja-JP"/>
        </w:rPr>
      </w:pPr>
      <w:hyperlink r:id="rId11" w:history="1">
        <w:r w:rsidR="00EA6E6A" w:rsidRPr="00EA6E6A">
          <w:rPr>
            <w:rStyle w:val="af2"/>
            <w:rFonts w:ascii="Times New Roman" w:eastAsia="MS Mincho" w:hAnsi="Times New Roman" w:cs="Times New Roman"/>
            <w:bCs/>
            <w:i/>
            <w:iCs/>
            <w:sz w:val="28"/>
            <w:szCs w:val="28"/>
            <w:bdr w:val="nil"/>
            <w:lang w:eastAsia="ja-JP"/>
          </w:rPr>
          <w:t>от 10.07.2026 № 306-РЗ</w:t>
        </w:r>
      </w:hyperlink>
      <w:r w:rsidR="002027D8">
        <w:rPr>
          <w:rStyle w:val="af2"/>
          <w:rFonts w:ascii="Times New Roman" w:eastAsia="MS Mincho" w:hAnsi="Times New Roman" w:cs="Times New Roman"/>
          <w:bCs/>
          <w:i/>
          <w:iCs/>
          <w:sz w:val="28"/>
          <w:szCs w:val="28"/>
          <w:bdr w:val="nil"/>
          <w:lang w:eastAsia="ja-JP"/>
        </w:rPr>
        <w:t>,</w:t>
      </w:r>
    </w:p>
    <w:p w14:paraId="75E1583C" w14:textId="0CE276A4" w:rsidR="00A020DE" w:rsidRPr="00A020DE" w:rsidRDefault="005D1680" w:rsidP="00A020DE">
      <w:pPr>
        <w:widowControl w:val="0"/>
        <w:autoSpaceDE w:val="0"/>
        <w:autoSpaceDN w:val="0"/>
        <w:adjustRightInd w:val="0"/>
        <w:spacing w:after="0" w:line="240" w:lineRule="auto"/>
        <w:jc w:val="center"/>
        <w:rPr>
          <w:rFonts w:ascii="Times New Roman" w:eastAsia="MS Mincho" w:hAnsi="Times New Roman" w:cs="Times New Roman"/>
          <w:bCs/>
          <w:i/>
          <w:iCs/>
          <w:color w:val="000000"/>
          <w:sz w:val="28"/>
          <w:szCs w:val="28"/>
          <w:bdr w:val="nil"/>
          <w:lang w:eastAsia="ja-JP"/>
        </w:rPr>
      </w:pPr>
      <w:hyperlink r:id="rId12" w:history="1">
        <w:r w:rsidR="002027D8" w:rsidRPr="002027D8">
          <w:rPr>
            <w:rStyle w:val="af2"/>
            <w:rFonts w:ascii="Times New Roman" w:eastAsia="MS Mincho" w:hAnsi="Times New Roman" w:cs="Times New Roman"/>
            <w:bCs/>
            <w:i/>
            <w:iCs/>
            <w:sz w:val="28"/>
            <w:szCs w:val="28"/>
            <w:bdr w:val="nil"/>
            <w:lang w:eastAsia="ja-JP"/>
          </w:rPr>
          <w:t>от 24.07.2026 № 309-РЗ</w:t>
        </w:r>
      </w:hyperlink>
      <w:r w:rsidR="00A020DE" w:rsidRPr="00945FDF">
        <w:rPr>
          <w:rFonts w:ascii="Times New Roman" w:eastAsia="MS Mincho" w:hAnsi="Times New Roman" w:cs="Times New Roman"/>
          <w:bCs/>
          <w:i/>
          <w:iCs/>
          <w:sz w:val="28"/>
          <w:szCs w:val="28"/>
          <w:bdr w:val="nil"/>
          <w:lang w:eastAsia="ja-JP"/>
        </w:rPr>
        <w:t>)</w:t>
      </w:r>
    </w:p>
    <w:p w14:paraId="1F9E3E67" w14:textId="77777777" w:rsidR="00A002C8" w:rsidRPr="007E4433" w:rsidRDefault="00A002C8" w:rsidP="00A002C8">
      <w:pPr>
        <w:spacing w:after="0"/>
        <w:jc w:val="center"/>
        <w:rPr>
          <w:rFonts w:ascii="Times New Roman" w:eastAsia="Calibri" w:hAnsi="Times New Roman" w:cs="Times New Roman"/>
          <w:b/>
          <w:color w:val="000000"/>
          <w:sz w:val="28"/>
          <w:szCs w:val="28"/>
        </w:rPr>
      </w:pPr>
    </w:p>
    <w:p w14:paraId="62687AC6" w14:textId="1799AC0D" w:rsidR="00564173" w:rsidRPr="00A616FC" w:rsidRDefault="00564173" w:rsidP="007F79F1">
      <w:pPr>
        <w:keepNext/>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w:t>
      </w:r>
      <w:r w:rsidR="00412205">
        <w:rPr>
          <w:rFonts w:ascii="Times New Roman" w:hAnsi="Times New Roman" w:cs="Times New Roman"/>
          <w:b/>
          <w:sz w:val="28"/>
          <w:szCs w:val="28"/>
        </w:rPr>
        <w:t> </w:t>
      </w:r>
      <w:r w:rsidRPr="00A616FC">
        <w:rPr>
          <w:rFonts w:ascii="Times New Roman" w:hAnsi="Times New Roman" w:cs="Times New Roman"/>
          <w:b/>
          <w:sz w:val="28"/>
          <w:szCs w:val="28"/>
        </w:rPr>
        <w:t>1</w:t>
      </w:r>
    </w:p>
    <w:p w14:paraId="45D45025" w14:textId="6BBD2F8D" w:rsidR="00412205" w:rsidRDefault="00412205" w:rsidP="00412205">
      <w:pPr>
        <w:tabs>
          <w:tab w:val="left" w:pos="7088"/>
        </w:tabs>
        <w:spacing w:before="360" w:after="0"/>
        <w:ind w:firstLine="709"/>
        <w:jc w:val="both"/>
        <w:rPr>
          <w:rFonts w:ascii="Times New Roman" w:hAnsi="Times New Roman" w:cs="Times New Roman"/>
          <w:sz w:val="28"/>
          <w:szCs w:val="28"/>
        </w:rPr>
      </w:pPr>
      <w:r>
        <w:rPr>
          <w:rFonts w:ascii="Times New Roman" w:hAnsi="Times New Roman" w:cs="Times New Roman"/>
          <w:sz w:val="28"/>
          <w:szCs w:val="28"/>
        </w:rPr>
        <w:t>1. Утвердить основные характеристики бюджета Донецкой Народной Республики на 2026 год:</w:t>
      </w:r>
    </w:p>
    <w:p w14:paraId="7D136F95" w14:textId="05CBB06D" w:rsidR="00412205" w:rsidRDefault="00CF3C9A" w:rsidP="00412205">
      <w:pPr>
        <w:tabs>
          <w:tab w:val="left" w:pos="7088"/>
        </w:tabs>
        <w:spacing w:before="360" w:after="0"/>
        <w:ind w:firstLine="709"/>
        <w:jc w:val="both"/>
        <w:rPr>
          <w:rFonts w:ascii="Times New Roman" w:hAnsi="Times New Roman" w:cs="Times New Roman"/>
          <w:sz w:val="28"/>
          <w:szCs w:val="28"/>
        </w:rPr>
      </w:pPr>
      <w:r w:rsidRPr="00CF3C9A">
        <w:rPr>
          <w:rFonts w:ascii="Times New Roman" w:eastAsia="Calibri" w:hAnsi="Times New Roman" w:cs="Times New Roman"/>
          <w:sz w:val="28"/>
          <w:szCs w:val="28"/>
        </w:rPr>
        <w:t>1)</w:t>
      </w:r>
      <w:r>
        <w:rPr>
          <w:rFonts w:ascii="Times New Roman" w:eastAsia="Calibri" w:hAnsi="Times New Roman" w:cs="Times New Roman"/>
          <w:sz w:val="28"/>
          <w:szCs w:val="28"/>
        </w:rPr>
        <w:t> </w:t>
      </w:r>
      <w:r w:rsidRPr="00CF3C9A">
        <w:rPr>
          <w:rFonts w:ascii="Times New Roman" w:eastAsia="Calibri" w:hAnsi="Times New Roman" w:cs="Times New Roman"/>
          <w:sz w:val="28"/>
          <w:szCs w:val="28"/>
        </w:rPr>
        <w:t>общий объем доходов в сумме 248 827 752,75788 тыс. рублей, в том числе налоговые и неналоговые доходы в сумме 95 160 331,30848 тыс. рублей, безвозмездные поступления в сумме 153 667 421,44940 тыс. рублей;</w:t>
      </w:r>
    </w:p>
    <w:p w14:paraId="6DACA6A8" w14:textId="2C5D6BD6" w:rsidR="00412205" w:rsidRDefault="007E2E96" w:rsidP="00412205">
      <w:pPr>
        <w:tabs>
          <w:tab w:val="left" w:pos="7088"/>
        </w:tabs>
        <w:spacing w:before="360" w:after="0"/>
        <w:ind w:firstLine="709"/>
        <w:jc w:val="both"/>
        <w:rPr>
          <w:rFonts w:ascii="Times New Roman" w:hAnsi="Times New Roman" w:cs="Times New Roman"/>
          <w:sz w:val="28"/>
          <w:szCs w:val="28"/>
        </w:rPr>
      </w:pPr>
      <w:r w:rsidRPr="007E2E96">
        <w:rPr>
          <w:rFonts w:ascii="Times New Roman" w:eastAsia="Calibri" w:hAnsi="Times New Roman" w:cs="Times New Roman"/>
          <w:sz w:val="28"/>
          <w:szCs w:val="28"/>
        </w:rPr>
        <w:t>2)</w:t>
      </w:r>
      <w:r>
        <w:rPr>
          <w:rFonts w:ascii="Times New Roman" w:eastAsia="Calibri" w:hAnsi="Times New Roman" w:cs="Times New Roman"/>
          <w:sz w:val="28"/>
          <w:szCs w:val="28"/>
        </w:rPr>
        <w:t> </w:t>
      </w:r>
      <w:r w:rsidRPr="007E2E96">
        <w:rPr>
          <w:rFonts w:ascii="Times New Roman" w:eastAsia="Calibri" w:hAnsi="Times New Roman" w:cs="Times New Roman"/>
          <w:sz w:val="28"/>
          <w:szCs w:val="28"/>
        </w:rPr>
        <w:t>общий объем расходов в сумме 285 978 946,37740 тыс. рублей;</w:t>
      </w:r>
    </w:p>
    <w:p w14:paraId="13825ADE" w14:textId="6F0B136C" w:rsidR="00412205" w:rsidRDefault="00412205" w:rsidP="00412205">
      <w:pPr>
        <w:tabs>
          <w:tab w:val="left" w:pos="7088"/>
        </w:tabs>
        <w:spacing w:before="360" w:after="0"/>
        <w:ind w:firstLine="709"/>
        <w:jc w:val="both"/>
        <w:rPr>
          <w:rFonts w:ascii="Times New Roman" w:hAnsi="Times New Roman" w:cs="Times New Roman"/>
          <w:sz w:val="28"/>
          <w:szCs w:val="28"/>
        </w:rPr>
      </w:pPr>
      <w:r>
        <w:rPr>
          <w:rFonts w:ascii="Times New Roman" w:hAnsi="Times New Roman" w:cs="Times New Roman"/>
          <w:sz w:val="28"/>
          <w:szCs w:val="28"/>
        </w:rPr>
        <w:t>3) дефицит бюджета Донецкой Народной Республики в сумме 37 151 193,61952 тыс. рублей;</w:t>
      </w:r>
    </w:p>
    <w:p w14:paraId="0AE4B66A" w14:textId="53B280AA" w:rsidR="00412205" w:rsidRDefault="00412205" w:rsidP="00412205">
      <w:pPr>
        <w:tabs>
          <w:tab w:val="left" w:pos="7088"/>
        </w:tabs>
        <w:spacing w:before="360" w:after="0"/>
        <w:ind w:firstLine="709"/>
        <w:jc w:val="both"/>
        <w:rPr>
          <w:rFonts w:ascii="Times New Roman" w:hAnsi="Times New Roman" w:cs="Times New Roman"/>
          <w:sz w:val="28"/>
          <w:szCs w:val="28"/>
        </w:rPr>
      </w:pPr>
      <w:r>
        <w:rPr>
          <w:rFonts w:ascii="Times New Roman" w:hAnsi="Times New Roman" w:cs="Times New Roman"/>
          <w:sz w:val="28"/>
          <w:szCs w:val="28"/>
        </w:rPr>
        <w:t>4) верхний предел государственного внутреннего долга Донецкой Народной Республики на 1 января 2027 года в сумме 12 113 004,57146 тыс. рублей.</w:t>
      </w:r>
    </w:p>
    <w:p w14:paraId="0336CA17" w14:textId="299DB405" w:rsidR="00412205" w:rsidRDefault="00412205" w:rsidP="00412205">
      <w:pPr>
        <w:tabs>
          <w:tab w:val="left" w:pos="7088"/>
        </w:tabs>
        <w:spacing w:before="360" w:after="0"/>
        <w:ind w:firstLine="709"/>
        <w:jc w:val="both"/>
        <w:rPr>
          <w:rFonts w:ascii="Times New Roman" w:hAnsi="Times New Roman" w:cs="Times New Roman"/>
          <w:sz w:val="28"/>
          <w:szCs w:val="28"/>
        </w:rPr>
      </w:pPr>
      <w:r>
        <w:rPr>
          <w:rFonts w:ascii="Times New Roman" w:hAnsi="Times New Roman" w:cs="Times New Roman"/>
          <w:sz w:val="28"/>
          <w:szCs w:val="28"/>
        </w:rPr>
        <w:t>2. Утвердить основные характеристики бюджета Донецкой Народной Республики на плановый период 2027 и 2028 годов:</w:t>
      </w:r>
    </w:p>
    <w:p w14:paraId="67F39611" w14:textId="599A292E" w:rsidR="00412205" w:rsidRDefault="00412205" w:rsidP="00412205">
      <w:pPr>
        <w:tabs>
          <w:tab w:val="left" w:pos="7088"/>
        </w:tabs>
        <w:spacing w:before="360"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 общий объем доходов на 2027 год в сумме 166 031 522,97254 тыс. рублей, в том числе налоговые и неналоговые доходы в сумме 59 561 139,91609 тыс. рублей, безвозмездные поступления в сумме 106 470 383,05645 тыс. рублей, и на 2028 год в сумме 170 190 002,86562 тыс. рублей, в том числе налоговые и неналоговые доходы в сумме 66 035 871,62514 тыс. рублей, безвозмездные поступления в сумме 104 154 131,24048 тыс. рублей;</w:t>
      </w:r>
    </w:p>
    <w:p w14:paraId="06D0EF7C" w14:textId="236C0BE5" w:rsidR="00412205" w:rsidRDefault="00412205" w:rsidP="00412205">
      <w:pPr>
        <w:tabs>
          <w:tab w:val="left" w:pos="7088"/>
        </w:tabs>
        <w:spacing w:before="360" w:after="0"/>
        <w:ind w:firstLine="709"/>
        <w:jc w:val="both"/>
        <w:rPr>
          <w:rFonts w:ascii="Times New Roman" w:hAnsi="Times New Roman" w:cs="Times New Roman"/>
          <w:sz w:val="28"/>
          <w:szCs w:val="28"/>
        </w:rPr>
      </w:pPr>
      <w:r>
        <w:rPr>
          <w:rFonts w:ascii="Times New Roman" w:hAnsi="Times New Roman" w:cs="Times New Roman"/>
          <w:sz w:val="28"/>
          <w:szCs w:val="28"/>
        </w:rPr>
        <w:t>2) общий объем расходов на 2027 год в сумме 167 533 464,28254 тыс. рублей, в том числе условно утвержденные расходы в сумме 2 987 854,07122 тыс. рублей, и на 2028 год в сумме 170 190 002,86562 тыс. рублей, в том числе условно утвержденные расходы в сумме 6 253 553,47795 тыс. рублей;</w:t>
      </w:r>
    </w:p>
    <w:p w14:paraId="18802258" w14:textId="3F284465" w:rsidR="00412205" w:rsidRDefault="00412205" w:rsidP="00412205">
      <w:pPr>
        <w:tabs>
          <w:tab w:val="left" w:pos="7088"/>
        </w:tabs>
        <w:spacing w:before="360" w:after="0"/>
        <w:ind w:firstLine="709"/>
        <w:jc w:val="both"/>
        <w:rPr>
          <w:rFonts w:ascii="Times New Roman" w:hAnsi="Times New Roman" w:cs="Times New Roman"/>
          <w:sz w:val="28"/>
          <w:szCs w:val="28"/>
        </w:rPr>
      </w:pPr>
      <w:r>
        <w:rPr>
          <w:rFonts w:ascii="Times New Roman" w:hAnsi="Times New Roman" w:cs="Times New Roman"/>
          <w:sz w:val="28"/>
          <w:szCs w:val="28"/>
        </w:rPr>
        <w:t>3) дефицит бюджета Донецкой Народной Республики на 2027 год в сумме 1 501 941,31000 тыс. рублей и на 2028 год в сумме 0,00000 тыс. рублей;</w:t>
      </w:r>
    </w:p>
    <w:p w14:paraId="7DA38363" w14:textId="2A73A3D7" w:rsidR="00092807" w:rsidRDefault="00412205" w:rsidP="00412205">
      <w:pPr>
        <w:keepNext/>
        <w:tabs>
          <w:tab w:val="left" w:pos="7088"/>
        </w:tabs>
        <w:spacing w:before="360" w:after="0"/>
        <w:ind w:firstLine="709"/>
        <w:jc w:val="both"/>
        <w:rPr>
          <w:rFonts w:ascii="Times New Roman" w:hAnsi="Times New Roman" w:cs="Times New Roman"/>
          <w:sz w:val="28"/>
          <w:szCs w:val="28"/>
        </w:rPr>
      </w:pPr>
      <w:r>
        <w:rPr>
          <w:rFonts w:ascii="Times New Roman" w:hAnsi="Times New Roman" w:cs="Times New Roman"/>
          <w:sz w:val="28"/>
          <w:szCs w:val="28"/>
        </w:rPr>
        <w:t>4) верхний предел государственного внутреннего долга Донецкой Народной Республики на 1 января 2028 года в сумме 11 132 835,28577 тыс. рублей и на 1 января 2029 года в сумме 10 135 927,21437 тыс. рублей.</w:t>
      </w:r>
    </w:p>
    <w:p w14:paraId="5CCD7710" w14:textId="6DAC0361" w:rsidR="00E171D6" w:rsidRPr="00092807" w:rsidRDefault="00E171D6" w:rsidP="00412205">
      <w:pPr>
        <w:tabs>
          <w:tab w:val="left" w:pos="7088"/>
        </w:tabs>
        <w:spacing w:before="360" w:after="360"/>
        <w:ind w:firstLine="709"/>
        <w:jc w:val="both"/>
        <w:rPr>
          <w:rFonts w:ascii="Times New Roman" w:hAnsi="Times New Roman" w:cs="Times New Roman"/>
          <w:i/>
          <w:iCs/>
          <w:sz w:val="28"/>
          <w:szCs w:val="28"/>
        </w:rPr>
      </w:pPr>
      <w:bookmarkStart w:id="1" w:name="_Hlk228805759"/>
      <w:r w:rsidRPr="001612AE">
        <w:rPr>
          <w:rFonts w:ascii="Times New Roman" w:hAnsi="Times New Roman" w:cs="Times New Roman"/>
          <w:i/>
          <w:iCs/>
          <w:sz w:val="28"/>
          <w:szCs w:val="28"/>
        </w:rPr>
        <w:t>(</w:t>
      </w:r>
      <w:r>
        <w:rPr>
          <w:rFonts w:ascii="Times New Roman" w:hAnsi="Times New Roman" w:cs="Times New Roman"/>
          <w:i/>
          <w:iCs/>
          <w:sz w:val="28"/>
          <w:szCs w:val="28"/>
        </w:rPr>
        <w:t>С</w:t>
      </w:r>
      <w:r w:rsidRPr="001612AE">
        <w:rPr>
          <w:rFonts w:ascii="Times New Roman" w:hAnsi="Times New Roman" w:cs="Times New Roman"/>
          <w:i/>
          <w:iCs/>
          <w:sz w:val="28"/>
          <w:szCs w:val="28"/>
        </w:rPr>
        <w:t>тать</w:t>
      </w:r>
      <w:r>
        <w:rPr>
          <w:rFonts w:ascii="Times New Roman" w:hAnsi="Times New Roman" w:cs="Times New Roman"/>
          <w:i/>
          <w:iCs/>
          <w:sz w:val="28"/>
          <w:szCs w:val="28"/>
        </w:rPr>
        <w:t>я</w:t>
      </w:r>
      <w:r w:rsidRPr="001612AE">
        <w:rPr>
          <w:rFonts w:ascii="Times New Roman" w:hAnsi="Times New Roman" w:cs="Times New Roman"/>
          <w:i/>
          <w:iCs/>
          <w:sz w:val="28"/>
          <w:szCs w:val="28"/>
        </w:rPr>
        <w:t xml:space="preserve"> 1 </w:t>
      </w:r>
      <w:bookmarkStart w:id="2" w:name="_Hlk228883235"/>
      <w:r w:rsidRPr="00527470">
        <w:rPr>
          <w:rFonts w:ascii="Times New Roman" w:hAnsi="Times New Roman" w:cs="Times New Roman"/>
          <w:i/>
          <w:iCs/>
          <w:sz w:val="28"/>
          <w:szCs w:val="28"/>
        </w:rPr>
        <w:t>с изменениями, внесенными в соответствии с</w:t>
      </w:r>
      <w:r>
        <w:rPr>
          <w:rFonts w:ascii="Times New Roman" w:hAnsi="Times New Roman" w:cs="Times New Roman"/>
          <w:i/>
          <w:iCs/>
          <w:sz w:val="28"/>
          <w:szCs w:val="28"/>
        </w:rPr>
        <w:t xml:space="preserve"> законами</w:t>
      </w:r>
      <w:bookmarkEnd w:id="2"/>
      <w:r w:rsidRPr="001612AE">
        <w:rPr>
          <w:rFonts w:ascii="Times New Roman" w:hAnsi="Times New Roman" w:cs="Times New Roman"/>
          <w:i/>
          <w:iCs/>
          <w:sz w:val="28"/>
          <w:szCs w:val="28"/>
        </w:rPr>
        <w:t xml:space="preserve"> </w:t>
      </w:r>
      <w:r>
        <w:rPr>
          <w:rFonts w:ascii="Times New Roman" w:hAnsi="Times New Roman" w:cs="Times New Roman"/>
          <w:i/>
          <w:iCs/>
          <w:sz w:val="28"/>
          <w:szCs w:val="28"/>
        </w:rPr>
        <w:br/>
      </w:r>
      <w:hyperlink r:id="rId13" w:history="1">
        <w:r w:rsidRPr="001612AE">
          <w:rPr>
            <w:rStyle w:val="af2"/>
            <w:rFonts w:ascii="Times New Roman" w:hAnsi="Times New Roman" w:cs="Times New Roman"/>
            <w:i/>
            <w:iCs/>
            <w:sz w:val="28"/>
            <w:szCs w:val="28"/>
          </w:rPr>
          <w:t>от 19.03.2026 № 265-РЗ</w:t>
        </w:r>
      </w:hyperlink>
      <w:r>
        <w:rPr>
          <w:rFonts w:ascii="Times New Roman" w:hAnsi="Times New Roman" w:cs="Times New Roman"/>
          <w:i/>
          <w:iCs/>
          <w:sz w:val="28"/>
          <w:szCs w:val="28"/>
        </w:rPr>
        <w:t>,</w:t>
      </w:r>
      <w:r w:rsidRPr="001612AE">
        <w:t xml:space="preserve"> </w:t>
      </w:r>
      <w:hyperlink r:id="rId14" w:history="1">
        <w:r w:rsidRPr="001612AE">
          <w:rPr>
            <w:rStyle w:val="af2"/>
            <w:rFonts w:ascii="Times New Roman" w:hAnsi="Times New Roman" w:cs="Times New Roman"/>
            <w:i/>
            <w:iCs/>
            <w:sz w:val="28"/>
            <w:szCs w:val="28"/>
          </w:rPr>
          <w:t>от 17.04.2026 №</w:t>
        </w:r>
        <w:r w:rsidR="00B246A1">
          <w:rPr>
            <w:rStyle w:val="af2"/>
            <w:rFonts w:ascii="Times New Roman" w:hAnsi="Times New Roman" w:cs="Times New Roman"/>
            <w:i/>
            <w:iCs/>
            <w:sz w:val="28"/>
            <w:szCs w:val="28"/>
          </w:rPr>
          <w:t> </w:t>
        </w:r>
        <w:r w:rsidRPr="001612AE">
          <w:rPr>
            <w:rStyle w:val="af2"/>
            <w:rFonts w:ascii="Times New Roman" w:hAnsi="Times New Roman" w:cs="Times New Roman"/>
            <w:i/>
            <w:iCs/>
            <w:sz w:val="28"/>
            <w:szCs w:val="28"/>
          </w:rPr>
          <w:t>271-РЗ</w:t>
        </w:r>
      </w:hyperlink>
      <w:r w:rsidR="00265269">
        <w:rPr>
          <w:rStyle w:val="af2"/>
          <w:rFonts w:ascii="Times New Roman" w:hAnsi="Times New Roman" w:cs="Times New Roman"/>
          <w:i/>
          <w:iCs/>
          <w:sz w:val="28"/>
          <w:szCs w:val="28"/>
        </w:rPr>
        <w:t>,</w:t>
      </w:r>
      <w:r w:rsidR="00265269" w:rsidRPr="00265269">
        <w:rPr>
          <w:rStyle w:val="af2"/>
          <w:rFonts w:ascii="Times New Roman" w:hAnsi="Times New Roman" w:cs="Times New Roman"/>
          <w:i/>
          <w:iCs/>
          <w:color w:val="auto"/>
          <w:sz w:val="28"/>
          <w:szCs w:val="28"/>
          <w:u w:val="none"/>
        </w:rPr>
        <w:t xml:space="preserve"> </w:t>
      </w:r>
      <w:hyperlink r:id="rId15" w:history="1">
        <w:r w:rsidR="00CF3C9A" w:rsidRPr="00CF3C9A">
          <w:rPr>
            <w:rStyle w:val="af2"/>
            <w:rFonts w:ascii="Times New Roman" w:hAnsi="Times New Roman" w:cs="Times New Roman"/>
            <w:i/>
            <w:iCs/>
            <w:sz w:val="28"/>
            <w:szCs w:val="28"/>
          </w:rPr>
          <w:t>от 24.07.2026 № 309-РЗ</w:t>
        </w:r>
      </w:hyperlink>
      <w:r w:rsidR="00CF3C9A">
        <w:rPr>
          <w:rStyle w:val="af2"/>
          <w:rFonts w:ascii="Times New Roman" w:hAnsi="Times New Roman" w:cs="Times New Roman"/>
          <w:i/>
          <w:iCs/>
          <w:color w:val="auto"/>
          <w:sz w:val="28"/>
          <w:szCs w:val="28"/>
          <w:u w:val="none"/>
        </w:rPr>
        <w:t xml:space="preserve">, </w:t>
      </w:r>
      <w:r w:rsidR="00265269">
        <w:rPr>
          <w:rStyle w:val="af2"/>
          <w:rFonts w:ascii="Times New Roman" w:hAnsi="Times New Roman" w:cs="Times New Roman"/>
          <w:i/>
          <w:iCs/>
          <w:color w:val="auto"/>
          <w:sz w:val="28"/>
          <w:szCs w:val="28"/>
          <w:u w:val="none"/>
        </w:rPr>
        <w:t xml:space="preserve">изложена в новой редакции в соответствии с Законом </w:t>
      </w:r>
      <w:hyperlink r:id="rId16" w:history="1">
        <w:r w:rsidR="00265269" w:rsidRPr="00265269">
          <w:rPr>
            <w:rStyle w:val="af2"/>
            <w:rFonts w:ascii="Times New Roman" w:hAnsi="Times New Roman" w:cs="Times New Roman"/>
            <w:i/>
            <w:iCs/>
            <w:sz w:val="28"/>
            <w:szCs w:val="28"/>
          </w:rPr>
          <w:t>от 10.07.2026 № 30</w:t>
        </w:r>
        <w:r w:rsidR="008A2366">
          <w:rPr>
            <w:rStyle w:val="af2"/>
            <w:rFonts w:ascii="Times New Roman" w:hAnsi="Times New Roman" w:cs="Times New Roman"/>
            <w:i/>
            <w:iCs/>
            <w:sz w:val="28"/>
            <w:szCs w:val="28"/>
          </w:rPr>
          <w:t>6</w:t>
        </w:r>
        <w:r w:rsidR="00265269" w:rsidRPr="00265269">
          <w:rPr>
            <w:rStyle w:val="af2"/>
            <w:rFonts w:ascii="Times New Roman" w:hAnsi="Times New Roman" w:cs="Times New Roman"/>
            <w:i/>
            <w:iCs/>
            <w:sz w:val="28"/>
            <w:szCs w:val="28"/>
          </w:rPr>
          <w:t>-РЗ</w:t>
        </w:r>
      </w:hyperlink>
      <w:r w:rsidRPr="001612AE">
        <w:rPr>
          <w:rFonts w:ascii="Times New Roman" w:hAnsi="Times New Roman" w:cs="Times New Roman"/>
          <w:i/>
          <w:iCs/>
          <w:sz w:val="28"/>
          <w:szCs w:val="28"/>
        </w:rPr>
        <w:t>)</w:t>
      </w:r>
      <w:r>
        <w:rPr>
          <w:rFonts w:ascii="Times New Roman" w:hAnsi="Times New Roman" w:cs="Times New Roman"/>
          <w:i/>
          <w:iCs/>
          <w:sz w:val="28"/>
          <w:szCs w:val="28"/>
        </w:rPr>
        <w:t xml:space="preserve"> </w:t>
      </w:r>
    </w:p>
    <w:bookmarkEnd w:id="1"/>
    <w:p w14:paraId="15683F94" w14:textId="77777777" w:rsidR="007B0320" w:rsidRPr="00A616FC" w:rsidRDefault="007B0320" w:rsidP="007F79F1">
      <w:pPr>
        <w:keepNext/>
        <w:tabs>
          <w:tab w:val="left" w:pos="7088"/>
        </w:tabs>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 2</w:t>
      </w:r>
    </w:p>
    <w:p w14:paraId="18557153" w14:textId="5CCC286E" w:rsidR="008B070A"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1. Утвердить объем поступлений доходов в бюджет Донецкой Народной Республики по кодам видов доходов</w:t>
      </w:r>
      <w:r w:rsidR="000A1BAC" w:rsidRPr="000A1BAC">
        <w:rPr>
          <w:rFonts w:ascii="Times New Roman" w:hAnsi="Times New Roman" w:cs="Times New Roman"/>
          <w:sz w:val="28"/>
          <w:szCs w:val="28"/>
        </w:rPr>
        <w:t xml:space="preserve"> </w:t>
      </w:r>
      <w:r w:rsidR="000A1BAC" w:rsidRPr="00A616FC">
        <w:rPr>
          <w:rFonts w:ascii="Times New Roman" w:hAnsi="Times New Roman" w:cs="Times New Roman"/>
          <w:sz w:val="28"/>
          <w:szCs w:val="28"/>
        </w:rPr>
        <w:t>на 202</w:t>
      </w:r>
      <w:r w:rsidR="00751A01">
        <w:rPr>
          <w:rFonts w:ascii="Times New Roman" w:hAnsi="Times New Roman" w:cs="Times New Roman"/>
          <w:sz w:val="28"/>
          <w:szCs w:val="28"/>
        </w:rPr>
        <w:t>6</w:t>
      </w:r>
      <w:r w:rsidR="000A1BAC" w:rsidRPr="00A616FC">
        <w:rPr>
          <w:rFonts w:ascii="Times New Roman" w:hAnsi="Times New Roman" w:cs="Times New Roman"/>
          <w:sz w:val="28"/>
          <w:szCs w:val="28"/>
        </w:rPr>
        <w:t xml:space="preserve"> год</w:t>
      </w:r>
      <w:r w:rsidR="000A1BAC" w:rsidRPr="000A1BAC">
        <w:rPr>
          <w:rFonts w:ascii="Times New Roman" w:hAnsi="Times New Roman" w:cs="Times New Roman"/>
          <w:sz w:val="28"/>
          <w:szCs w:val="28"/>
        </w:rPr>
        <w:t xml:space="preserve"> </w:t>
      </w:r>
      <w:r w:rsidR="000A1BAC">
        <w:rPr>
          <w:rFonts w:ascii="Times New Roman" w:hAnsi="Times New Roman" w:cs="Times New Roman"/>
          <w:sz w:val="28"/>
          <w:szCs w:val="28"/>
        </w:rPr>
        <w:t>и на плановый период 202</w:t>
      </w:r>
      <w:r w:rsidR="00751A01">
        <w:rPr>
          <w:rFonts w:ascii="Times New Roman" w:hAnsi="Times New Roman" w:cs="Times New Roman"/>
          <w:sz w:val="28"/>
          <w:szCs w:val="28"/>
        </w:rPr>
        <w:t>7</w:t>
      </w:r>
      <w:r w:rsidR="000A1BAC">
        <w:rPr>
          <w:rFonts w:ascii="Times New Roman" w:hAnsi="Times New Roman" w:cs="Times New Roman"/>
          <w:sz w:val="28"/>
          <w:szCs w:val="28"/>
        </w:rPr>
        <w:t xml:space="preserve"> и 202</w:t>
      </w:r>
      <w:r w:rsidR="00751A01">
        <w:rPr>
          <w:rFonts w:ascii="Times New Roman" w:hAnsi="Times New Roman" w:cs="Times New Roman"/>
          <w:sz w:val="28"/>
          <w:szCs w:val="28"/>
        </w:rPr>
        <w:t xml:space="preserve">8 </w:t>
      </w:r>
      <w:r w:rsidR="000A1BAC">
        <w:rPr>
          <w:rFonts w:ascii="Times New Roman" w:hAnsi="Times New Roman" w:cs="Times New Roman"/>
          <w:sz w:val="28"/>
          <w:szCs w:val="28"/>
        </w:rPr>
        <w:t xml:space="preserve">годов согласно </w:t>
      </w:r>
      <w:r w:rsidR="00106F0D">
        <w:rPr>
          <w:rFonts w:ascii="Times New Roman" w:hAnsi="Times New Roman" w:cs="Times New Roman"/>
          <w:sz w:val="28"/>
          <w:szCs w:val="28"/>
        </w:rPr>
        <w:t>п</w:t>
      </w:r>
      <w:r w:rsidR="000A1BAC">
        <w:rPr>
          <w:rFonts w:ascii="Times New Roman" w:hAnsi="Times New Roman" w:cs="Times New Roman"/>
          <w:sz w:val="28"/>
          <w:szCs w:val="28"/>
        </w:rPr>
        <w:t>риложению 1 к настоящему Закону.</w:t>
      </w:r>
    </w:p>
    <w:p w14:paraId="6A285455" w14:textId="40CFBA3E"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2. Установить, что все государственные унитарные предприятия Донецкой Народной Республики в 202</w:t>
      </w:r>
      <w:r w:rsidR="00751A01">
        <w:rPr>
          <w:rFonts w:ascii="Times New Roman" w:hAnsi="Times New Roman" w:cs="Times New Roman"/>
          <w:sz w:val="28"/>
          <w:szCs w:val="28"/>
        </w:rPr>
        <w:t>6</w:t>
      </w:r>
      <w:r w:rsidRPr="00A616FC">
        <w:rPr>
          <w:rFonts w:ascii="Times New Roman" w:hAnsi="Times New Roman" w:cs="Times New Roman"/>
          <w:sz w:val="28"/>
          <w:szCs w:val="28"/>
        </w:rPr>
        <w:t xml:space="preserve"> году </w:t>
      </w:r>
      <w:r w:rsidR="008B070A">
        <w:rPr>
          <w:rFonts w:ascii="Times New Roman" w:hAnsi="Times New Roman" w:cs="Times New Roman"/>
          <w:sz w:val="28"/>
          <w:szCs w:val="28"/>
        </w:rPr>
        <w:t>и плановом периоде 202</w:t>
      </w:r>
      <w:r w:rsidR="00751A01">
        <w:rPr>
          <w:rFonts w:ascii="Times New Roman" w:hAnsi="Times New Roman" w:cs="Times New Roman"/>
          <w:sz w:val="28"/>
          <w:szCs w:val="28"/>
        </w:rPr>
        <w:t>7</w:t>
      </w:r>
      <w:r w:rsidR="008B070A">
        <w:rPr>
          <w:rFonts w:ascii="Times New Roman" w:hAnsi="Times New Roman" w:cs="Times New Roman"/>
          <w:sz w:val="28"/>
          <w:szCs w:val="28"/>
        </w:rPr>
        <w:t xml:space="preserve"> и </w:t>
      </w:r>
      <w:r w:rsidR="00106F0D">
        <w:rPr>
          <w:rFonts w:ascii="Times New Roman" w:hAnsi="Times New Roman" w:cs="Times New Roman"/>
          <w:sz w:val="28"/>
          <w:szCs w:val="28"/>
        </w:rPr>
        <w:br/>
      </w:r>
      <w:r w:rsidR="008B070A">
        <w:rPr>
          <w:rFonts w:ascii="Times New Roman" w:hAnsi="Times New Roman" w:cs="Times New Roman"/>
          <w:sz w:val="28"/>
          <w:szCs w:val="28"/>
        </w:rPr>
        <w:t>202</w:t>
      </w:r>
      <w:r w:rsidR="00751A01">
        <w:rPr>
          <w:rFonts w:ascii="Times New Roman" w:hAnsi="Times New Roman" w:cs="Times New Roman"/>
          <w:sz w:val="28"/>
          <w:szCs w:val="28"/>
        </w:rPr>
        <w:t>8</w:t>
      </w:r>
      <w:r w:rsidR="008B070A">
        <w:rPr>
          <w:rFonts w:ascii="Times New Roman" w:hAnsi="Times New Roman" w:cs="Times New Roman"/>
          <w:sz w:val="28"/>
          <w:szCs w:val="28"/>
        </w:rPr>
        <w:t xml:space="preserve"> годов </w:t>
      </w:r>
      <w:r w:rsidRPr="00A616FC">
        <w:rPr>
          <w:rFonts w:ascii="Times New Roman" w:hAnsi="Times New Roman" w:cs="Times New Roman"/>
          <w:sz w:val="28"/>
          <w:szCs w:val="28"/>
        </w:rPr>
        <w:t xml:space="preserve">уплачивают в бюджет Донецкой Народной Республики </w:t>
      </w:r>
      <w:r w:rsidR="00106F0D">
        <w:rPr>
          <w:rFonts w:ascii="Times New Roman" w:hAnsi="Times New Roman" w:cs="Times New Roman"/>
          <w:sz w:val="28"/>
          <w:szCs w:val="28"/>
        </w:rPr>
        <w:br/>
      </w:r>
      <w:r w:rsidRPr="00A616FC">
        <w:rPr>
          <w:rFonts w:ascii="Times New Roman" w:hAnsi="Times New Roman" w:cs="Times New Roman"/>
          <w:sz w:val="28"/>
          <w:szCs w:val="28"/>
        </w:rPr>
        <w:t>50 процентов части прибыли, остающейся в распоряжении после уплаты налогов и иных обязательных платежей, если иное не установлено Правительством Донецкой Народной Республики.</w:t>
      </w:r>
    </w:p>
    <w:p w14:paraId="52EDC38D" w14:textId="1F9D9E6E" w:rsidR="00926103" w:rsidRPr="00A616FC" w:rsidRDefault="00926103"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lastRenderedPageBreak/>
        <w:t xml:space="preserve">3. Установить, что задолженность по исполненным государственным гарантиям Донецкой Народной Республики, выданным до 30 сентября </w:t>
      </w:r>
      <w:r w:rsidR="00106F0D">
        <w:rPr>
          <w:rFonts w:ascii="Times New Roman" w:hAnsi="Times New Roman" w:cs="Times New Roman"/>
          <w:sz w:val="28"/>
          <w:szCs w:val="28"/>
        </w:rPr>
        <w:br/>
      </w:r>
      <w:r w:rsidRPr="00A616FC">
        <w:rPr>
          <w:rFonts w:ascii="Times New Roman" w:hAnsi="Times New Roman" w:cs="Times New Roman"/>
          <w:sz w:val="28"/>
          <w:szCs w:val="28"/>
        </w:rPr>
        <w:t>2022 года, подлежит зачислению в доход бюджета Донецкой Народной Республики в порядке, установленном действующим законодательством</w:t>
      </w:r>
      <w:r w:rsidR="00562B5B">
        <w:rPr>
          <w:rFonts w:ascii="Times New Roman" w:hAnsi="Times New Roman" w:cs="Times New Roman"/>
          <w:sz w:val="28"/>
          <w:szCs w:val="28"/>
        </w:rPr>
        <w:t xml:space="preserve"> Российской Федерации</w:t>
      </w:r>
      <w:r w:rsidRPr="00A616FC">
        <w:rPr>
          <w:rFonts w:ascii="Times New Roman" w:hAnsi="Times New Roman" w:cs="Times New Roman"/>
          <w:sz w:val="28"/>
          <w:szCs w:val="28"/>
        </w:rPr>
        <w:t>.</w:t>
      </w:r>
    </w:p>
    <w:p w14:paraId="0DD87A53" w14:textId="77777777" w:rsidR="007B0320" w:rsidRPr="00A616FC" w:rsidRDefault="007B0320" w:rsidP="007F79F1">
      <w:pPr>
        <w:keepNext/>
        <w:tabs>
          <w:tab w:val="left" w:pos="7088"/>
        </w:tabs>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 3</w:t>
      </w:r>
    </w:p>
    <w:p w14:paraId="123632E4" w14:textId="1E4799EA" w:rsidR="00E753E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Установить в соответствии с пунктом 2 статьи 184</w:t>
      </w:r>
      <w:r w:rsidRPr="00A616FC">
        <w:rPr>
          <w:rFonts w:ascii="Times New Roman" w:hAnsi="Times New Roman" w:cs="Times New Roman"/>
          <w:sz w:val="28"/>
          <w:szCs w:val="28"/>
          <w:vertAlign w:val="superscript"/>
        </w:rPr>
        <w:t>1</w:t>
      </w:r>
      <w:r w:rsidRPr="00A616FC">
        <w:rPr>
          <w:rFonts w:ascii="Times New Roman" w:hAnsi="Times New Roman" w:cs="Times New Roman"/>
          <w:sz w:val="28"/>
          <w:szCs w:val="28"/>
        </w:rPr>
        <w:t xml:space="preserve"> </w:t>
      </w:r>
      <w:hyperlink r:id="rId17" w:history="1">
        <w:r w:rsidRPr="0030644C">
          <w:rPr>
            <w:rStyle w:val="af2"/>
            <w:rFonts w:ascii="Times New Roman" w:hAnsi="Times New Roman" w:cs="Times New Roman"/>
            <w:sz w:val="28"/>
            <w:szCs w:val="28"/>
          </w:rPr>
          <w:t>Бюджетного кодекса Российской Федерации</w:t>
        </w:r>
      </w:hyperlink>
      <w:r w:rsidRPr="00A616FC">
        <w:rPr>
          <w:rFonts w:ascii="Times New Roman" w:hAnsi="Times New Roman" w:cs="Times New Roman"/>
          <w:sz w:val="28"/>
          <w:szCs w:val="28"/>
        </w:rPr>
        <w:t xml:space="preserve"> нормативы распределения доходов между бюджетом Донецкой Народной Республики, бюджетами муниципальных образований Донецкой Народной Республик</w:t>
      </w:r>
      <w:r w:rsidR="00562B5B">
        <w:rPr>
          <w:rFonts w:ascii="Times New Roman" w:hAnsi="Times New Roman" w:cs="Times New Roman"/>
          <w:sz w:val="28"/>
          <w:szCs w:val="28"/>
        </w:rPr>
        <w:t>и</w:t>
      </w:r>
      <w:r w:rsidRPr="00A616FC">
        <w:rPr>
          <w:rFonts w:ascii="Times New Roman" w:hAnsi="Times New Roman" w:cs="Times New Roman"/>
          <w:sz w:val="28"/>
          <w:szCs w:val="28"/>
        </w:rPr>
        <w:t xml:space="preserve"> и бюджетом Территориального фонда обязательного медицинского страхования Донецкой Народной Республики</w:t>
      </w:r>
      <w:r w:rsidR="000A1BAC" w:rsidRPr="000A1BAC">
        <w:rPr>
          <w:rFonts w:ascii="Times New Roman" w:hAnsi="Times New Roman" w:cs="Times New Roman"/>
          <w:sz w:val="28"/>
          <w:szCs w:val="28"/>
        </w:rPr>
        <w:t xml:space="preserve"> </w:t>
      </w:r>
      <w:r w:rsidR="000A1BAC" w:rsidRPr="00A616FC">
        <w:rPr>
          <w:rFonts w:ascii="Times New Roman" w:hAnsi="Times New Roman" w:cs="Times New Roman"/>
          <w:sz w:val="28"/>
          <w:szCs w:val="28"/>
        </w:rPr>
        <w:t>на 202</w:t>
      </w:r>
      <w:r w:rsidR="00751A01">
        <w:rPr>
          <w:rFonts w:ascii="Times New Roman" w:hAnsi="Times New Roman" w:cs="Times New Roman"/>
          <w:sz w:val="28"/>
          <w:szCs w:val="28"/>
        </w:rPr>
        <w:t>6</w:t>
      </w:r>
      <w:r w:rsidR="000A1BAC" w:rsidRPr="00A616FC">
        <w:rPr>
          <w:rFonts w:ascii="Times New Roman" w:hAnsi="Times New Roman" w:cs="Times New Roman"/>
          <w:sz w:val="28"/>
          <w:szCs w:val="28"/>
        </w:rPr>
        <w:t xml:space="preserve"> год</w:t>
      </w:r>
      <w:r w:rsidR="000A1BAC">
        <w:rPr>
          <w:rFonts w:ascii="Times New Roman" w:hAnsi="Times New Roman" w:cs="Times New Roman"/>
          <w:sz w:val="28"/>
          <w:szCs w:val="28"/>
        </w:rPr>
        <w:t xml:space="preserve"> и на </w:t>
      </w:r>
      <w:r w:rsidR="000A1BAC" w:rsidRPr="00E753EC">
        <w:rPr>
          <w:rFonts w:ascii="Times New Roman" w:hAnsi="Times New Roman" w:cs="Times New Roman"/>
          <w:sz w:val="28"/>
          <w:szCs w:val="28"/>
        </w:rPr>
        <w:t>плановый период 202</w:t>
      </w:r>
      <w:r w:rsidR="00751A01">
        <w:rPr>
          <w:rFonts w:ascii="Times New Roman" w:hAnsi="Times New Roman" w:cs="Times New Roman"/>
          <w:sz w:val="28"/>
          <w:szCs w:val="28"/>
        </w:rPr>
        <w:t>7</w:t>
      </w:r>
      <w:r w:rsidR="000A1BAC" w:rsidRPr="00E753EC">
        <w:rPr>
          <w:rFonts w:ascii="Times New Roman" w:hAnsi="Times New Roman" w:cs="Times New Roman"/>
          <w:sz w:val="28"/>
          <w:szCs w:val="28"/>
        </w:rPr>
        <w:t xml:space="preserve"> и 202</w:t>
      </w:r>
      <w:r w:rsidR="00751A01">
        <w:rPr>
          <w:rFonts w:ascii="Times New Roman" w:hAnsi="Times New Roman" w:cs="Times New Roman"/>
          <w:sz w:val="28"/>
          <w:szCs w:val="28"/>
        </w:rPr>
        <w:t>8</w:t>
      </w:r>
      <w:r w:rsidR="000A1BAC" w:rsidRPr="00E753EC">
        <w:rPr>
          <w:rFonts w:ascii="Times New Roman" w:hAnsi="Times New Roman" w:cs="Times New Roman"/>
          <w:sz w:val="28"/>
          <w:szCs w:val="28"/>
        </w:rPr>
        <w:t xml:space="preserve"> годов согласно </w:t>
      </w:r>
      <w:r w:rsidR="00106F0D">
        <w:rPr>
          <w:rFonts w:ascii="Times New Roman" w:hAnsi="Times New Roman" w:cs="Times New Roman"/>
          <w:sz w:val="28"/>
          <w:szCs w:val="28"/>
        </w:rPr>
        <w:t>п</w:t>
      </w:r>
      <w:r w:rsidR="000A1BAC">
        <w:rPr>
          <w:rFonts w:ascii="Times New Roman" w:hAnsi="Times New Roman" w:cs="Times New Roman"/>
          <w:sz w:val="28"/>
          <w:szCs w:val="28"/>
        </w:rPr>
        <w:t>риложению 2 к настоящему Закону.</w:t>
      </w:r>
    </w:p>
    <w:p w14:paraId="68C9CD65" w14:textId="77777777" w:rsidR="007B0320" w:rsidRPr="00A616FC" w:rsidRDefault="007B0320" w:rsidP="007F79F1">
      <w:pPr>
        <w:keepNext/>
        <w:tabs>
          <w:tab w:val="left" w:pos="7088"/>
        </w:tabs>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 4</w:t>
      </w:r>
    </w:p>
    <w:p w14:paraId="20D98D5C" w14:textId="59B2C02C"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1. </w:t>
      </w:r>
      <w:r w:rsidR="00B33005" w:rsidRPr="00B33005">
        <w:rPr>
          <w:rFonts w:ascii="Times New Roman" w:hAnsi="Times New Roman" w:cs="Times New Roman"/>
          <w:sz w:val="28"/>
          <w:szCs w:val="28"/>
        </w:rPr>
        <w:t>Установить, что в 202</w:t>
      </w:r>
      <w:r w:rsidR="00751A01">
        <w:rPr>
          <w:rFonts w:ascii="Times New Roman" w:hAnsi="Times New Roman" w:cs="Times New Roman"/>
          <w:sz w:val="28"/>
          <w:szCs w:val="28"/>
        </w:rPr>
        <w:t>6</w:t>
      </w:r>
      <w:r w:rsidR="00B33005" w:rsidRPr="00B33005">
        <w:rPr>
          <w:rFonts w:ascii="Times New Roman" w:hAnsi="Times New Roman" w:cs="Times New Roman"/>
          <w:sz w:val="28"/>
          <w:szCs w:val="28"/>
        </w:rPr>
        <w:t xml:space="preserve"> году в местные бюджеты подлежат зачислению 10 процентов налоговых доходов консолидированного бюджета Донецкой Народной Республики от уплаты акцизов на автомобильный и прямогонный бензин, дизельное топливо, моторные масла для дизельных и (или) карбюраторных (</w:t>
      </w:r>
      <w:proofErr w:type="spellStart"/>
      <w:r w:rsidR="00B33005" w:rsidRPr="00B33005">
        <w:rPr>
          <w:rFonts w:ascii="Times New Roman" w:hAnsi="Times New Roman" w:cs="Times New Roman"/>
          <w:sz w:val="28"/>
          <w:szCs w:val="28"/>
        </w:rPr>
        <w:t>инжекторных</w:t>
      </w:r>
      <w:proofErr w:type="spellEnd"/>
      <w:r w:rsidR="00B33005" w:rsidRPr="00B33005">
        <w:rPr>
          <w:rFonts w:ascii="Times New Roman" w:hAnsi="Times New Roman" w:cs="Times New Roman"/>
          <w:sz w:val="28"/>
          <w:szCs w:val="2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r w:rsidR="00B33005">
        <w:rPr>
          <w:rFonts w:ascii="Times New Roman" w:hAnsi="Times New Roman" w:cs="Times New Roman"/>
          <w:sz w:val="28"/>
          <w:szCs w:val="28"/>
        </w:rPr>
        <w:t>.</w:t>
      </w:r>
    </w:p>
    <w:p w14:paraId="5510CAF4" w14:textId="339EF9FC"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2.</w:t>
      </w:r>
      <w:r w:rsidR="00A47069" w:rsidRPr="00A616FC">
        <w:rPr>
          <w:rFonts w:ascii="Times New Roman" w:hAnsi="Times New Roman" w:cs="Times New Roman"/>
          <w:sz w:val="28"/>
          <w:szCs w:val="28"/>
        </w:rPr>
        <w:t> </w:t>
      </w:r>
      <w:r w:rsidR="00B33005" w:rsidRPr="00B33005">
        <w:rPr>
          <w:rFonts w:ascii="Times New Roman" w:hAnsi="Times New Roman" w:cs="Times New Roman"/>
          <w:sz w:val="28"/>
          <w:szCs w:val="28"/>
        </w:rPr>
        <w:t>Установить в 202</w:t>
      </w:r>
      <w:r w:rsidR="00751A01">
        <w:rPr>
          <w:rFonts w:ascii="Times New Roman" w:hAnsi="Times New Roman" w:cs="Times New Roman"/>
          <w:sz w:val="28"/>
          <w:szCs w:val="28"/>
        </w:rPr>
        <w:t>6</w:t>
      </w:r>
      <w:r w:rsidR="00B33005" w:rsidRPr="00B33005">
        <w:rPr>
          <w:rFonts w:ascii="Times New Roman" w:hAnsi="Times New Roman" w:cs="Times New Roman"/>
          <w:sz w:val="28"/>
          <w:szCs w:val="28"/>
        </w:rPr>
        <w:t xml:space="preserve"> году в бюджеты городских округов, муниципальных округов Донецкой Народной Республики, органы местного самоуправления муниципальных образований в Донецкой Народной Республике</w:t>
      </w:r>
      <w:r w:rsidR="00106F0D">
        <w:rPr>
          <w:rFonts w:ascii="Times New Roman" w:hAnsi="Times New Roman" w:cs="Times New Roman"/>
          <w:sz w:val="28"/>
          <w:szCs w:val="28"/>
        </w:rPr>
        <w:t>,</w:t>
      </w:r>
      <w:r w:rsidR="00B33005" w:rsidRPr="00B33005">
        <w:rPr>
          <w:rFonts w:ascii="Times New Roman" w:hAnsi="Times New Roman" w:cs="Times New Roman"/>
          <w:sz w:val="28"/>
          <w:szCs w:val="28"/>
        </w:rPr>
        <w:t xml:space="preserve"> которых в соответствии с действующим законодательством решают вопросы местного значения в сфере дорожной деятельности, дифференцированные нормативы отчислений от акцизов на автомобильный и прямогонный бензин, дизельное топливо, моторные масла для дизельных и (или) карбюраторных (</w:t>
      </w:r>
      <w:proofErr w:type="spellStart"/>
      <w:r w:rsidR="00B33005" w:rsidRPr="00B33005">
        <w:rPr>
          <w:rFonts w:ascii="Times New Roman" w:hAnsi="Times New Roman" w:cs="Times New Roman"/>
          <w:sz w:val="28"/>
          <w:szCs w:val="28"/>
        </w:rPr>
        <w:t>инжекторных</w:t>
      </w:r>
      <w:proofErr w:type="spellEnd"/>
      <w:r w:rsidR="00B33005" w:rsidRPr="00B33005">
        <w:rPr>
          <w:rFonts w:ascii="Times New Roman" w:hAnsi="Times New Roman" w:cs="Times New Roman"/>
          <w:sz w:val="28"/>
          <w:szCs w:val="28"/>
        </w:rPr>
        <w:t xml:space="preserve">) двигателей, производимые на территории Российской Федерации (по нормативам, установленным федеральным законом о федеральном бюджете, в </w:t>
      </w:r>
      <w:r w:rsidR="00B33005" w:rsidRPr="00B33005">
        <w:rPr>
          <w:rFonts w:ascii="Times New Roman" w:hAnsi="Times New Roman" w:cs="Times New Roman"/>
          <w:sz w:val="28"/>
          <w:szCs w:val="28"/>
        </w:rPr>
        <w:lastRenderedPageBreak/>
        <w:t xml:space="preserve">целях формирования дорожных фондов субъектов Российской Федерации), согласно </w:t>
      </w:r>
      <w:r w:rsidR="006214FA">
        <w:rPr>
          <w:rFonts w:ascii="Times New Roman" w:hAnsi="Times New Roman" w:cs="Times New Roman"/>
          <w:sz w:val="28"/>
          <w:szCs w:val="28"/>
        </w:rPr>
        <w:t>п</w:t>
      </w:r>
      <w:r w:rsidR="00B33005" w:rsidRPr="00B33005">
        <w:rPr>
          <w:rFonts w:ascii="Times New Roman" w:hAnsi="Times New Roman" w:cs="Times New Roman"/>
          <w:sz w:val="28"/>
          <w:szCs w:val="28"/>
        </w:rPr>
        <w:t>риложению 3 к настоящему Закону.</w:t>
      </w:r>
    </w:p>
    <w:p w14:paraId="362267BD" w14:textId="2C63AB0C" w:rsidR="007B0320" w:rsidRPr="00A616FC" w:rsidRDefault="00A47069"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3. </w:t>
      </w:r>
      <w:r w:rsidR="00B33005" w:rsidRPr="00B33005">
        <w:rPr>
          <w:rFonts w:ascii="Times New Roman" w:hAnsi="Times New Roman" w:cs="Times New Roman"/>
          <w:sz w:val="28"/>
          <w:szCs w:val="28"/>
        </w:rPr>
        <w:t>Установить в соответствии с законодательством об установлении нормативов отчислений в местные бюджеты от отдельных федеральных налогов и сборов, в том числе налогов, предусмотренных специальными налоговыми режимами, и региональных налогов, подлежащих зачислению в бюджет Донецкой Народной Республики</w:t>
      </w:r>
      <w:r w:rsidR="006214FA">
        <w:rPr>
          <w:rFonts w:ascii="Times New Roman" w:hAnsi="Times New Roman" w:cs="Times New Roman"/>
          <w:sz w:val="28"/>
          <w:szCs w:val="28"/>
        </w:rPr>
        <w:t>,</w:t>
      </w:r>
      <w:r w:rsidR="00B33005" w:rsidRPr="00B33005">
        <w:rPr>
          <w:rFonts w:ascii="Times New Roman" w:hAnsi="Times New Roman" w:cs="Times New Roman"/>
          <w:sz w:val="28"/>
          <w:szCs w:val="28"/>
        </w:rPr>
        <w:t xml:space="preserve"> единые нормативы отчислений в бюджеты муниципальных округов и городских округов Донецкой Народной Республики в размере 15 процентов от части подлежащего зачислению в соответствии с </w:t>
      </w:r>
      <w:hyperlink r:id="rId18" w:history="1">
        <w:r w:rsidR="00B33005" w:rsidRPr="0030644C">
          <w:rPr>
            <w:rStyle w:val="af2"/>
            <w:rFonts w:ascii="Times New Roman" w:hAnsi="Times New Roman" w:cs="Times New Roman"/>
            <w:sz w:val="28"/>
            <w:szCs w:val="28"/>
          </w:rPr>
          <w:t>Бюджетным кодексом Российской Федерации</w:t>
        </w:r>
      </w:hyperlink>
      <w:r w:rsidR="00B33005" w:rsidRPr="00B33005">
        <w:rPr>
          <w:rFonts w:ascii="Times New Roman" w:hAnsi="Times New Roman" w:cs="Times New Roman"/>
          <w:sz w:val="28"/>
          <w:szCs w:val="28"/>
        </w:rPr>
        <w:t xml:space="preserve"> в бюджет Донецкой Народной Республики налога на доходы физических лиц </w:t>
      </w:r>
      <w:r w:rsidR="006214FA">
        <w:rPr>
          <w:rFonts w:ascii="Times New Roman" w:hAnsi="Times New Roman" w:cs="Times New Roman"/>
          <w:sz w:val="28"/>
          <w:szCs w:val="28"/>
        </w:rPr>
        <w:br/>
      </w:r>
      <w:r w:rsidR="00B33005" w:rsidRPr="00B33005">
        <w:rPr>
          <w:rFonts w:ascii="Times New Roman" w:hAnsi="Times New Roman" w:cs="Times New Roman"/>
          <w:sz w:val="28"/>
          <w:szCs w:val="28"/>
        </w:rPr>
        <w:t>(за исключением части налога на доходы физических лиц, уплаченного налоговыми агентами, определенными Правительством Российской Федерации, подлежащего распределению между бюджетами субъектов Российской Федерации).</w:t>
      </w:r>
    </w:p>
    <w:p w14:paraId="60F28212" w14:textId="496DCCB3" w:rsidR="007B0320"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4.</w:t>
      </w:r>
      <w:r w:rsidR="00A47069" w:rsidRPr="00A616FC">
        <w:rPr>
          <w:rFonts w:ascii="Times New Roman" w:hAnsi="Times New Roman" w:cs="Times New Roman"/>
          <w:sz w:val="28"/>
          <w:szCs w:val="28"/>
        </w:rPr>
        <w:t> </w:t>
      </w:r>
      <w:r w:rsidR="00B33005" w:rsidRPr="00B33005">
        <w:rPr>
          <w:rFonts w:ascii="Times New Roman" w:hAnsi="Times New Roman" w:cs="Times New Roman"/>
          <w:sz w:val="28"/>
          <w:szCs w:val="28"/>
        </w:rPr>
        <w:t>Установить в соответствии с распоряжением Правительства Российской Федерации зачисление в бюджет субъекта Донецкой Народной Республики налога на доходы физических лиц с доходов, уплаченных налоговыми агентами, определенными Правительством Российской Федерации, и подлежащий распределению между бюджетами субъектов Российской Федерации по нормативу 100 процентов.</w:t>
      </w:r>
    </w:p>
    <w:p w14:paraId="2554021E" w14:textId="77777777" w:rsidR="007B0320" w:rsidRPr="00A616FC" w:rsidRDefault="007B0320" w:rsidP="007F79F1">
      <w:pPr>
        <w:keepNext/>
        <w:tabs>
          <w:tab w:val="left" w:pos="7088"/>
        </w:tabs>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 5</w:t>
      </w:r>
    </w:p>
    <w:p w14:paraId="771403EC" w14:textId="74E904AC" w:rsidR="00E753E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1.</w:t>
      </w:r>
      <w:r w:rsidR="00C17EAF" w:rsidRPr="00A616FC">
        <w:rPr>
          <w:rFonts w:ascii="Times New Roman" w:hAnsi="Times New Roman" w:cs="Times New Roman"/>
          <w:sz w:val="28"/>
          <w:szCs w:val="28"/>
        </w:rPr>
        <w:t> </w:t>
      </w:r>
      <w:r w:rsidRPr="00A616FC">
        <w:rPr>
          <w:rFonts w:ascii="Times New Roman" w:hAnsi="Times New Roman" w:cs="Times New Roman"/>
          <w:sz w:val="28"/>
          <w:szCs w:val="28"/>
        </w:rPr>
        <w:t>Утвердить программу государственных внутренних заимствований Донецкой Народной Республики</w:t>
      </w:r>
      <w:r w:rsidR="000A1BAC">
        <w:rPr>
          <w:rFonts w:ascii="Times New Roman" w:hAnsi="Times New Roman" w:cs="Times New Roman"/>
          <w:sz w:val="28"/>
          <w:szCs w:val="28"/>
        </w:rPr>
        <w:t xml:space="preserve"> </w:t>
      </w:r>
      <w:r w:rsidR="000A1BAC" w:rsidRPr="00A616FC">
        <w:rPr>
          <w:rFonts w:ascii="Times New Roman" w:hAnsi="Times New Roman" w:cs="Times New Roman"/>
          <w:sz w:val="28"/>
          <w:szCs w:val="28"/>
        </w:rPr>
        <w:t>на 202</w:t>
      </w:r>
      <w:r w:rsidR="00751A01">
        <w:rPr>
          <w:rFonts w:ascii="Times New Roman" w:hAnsi="Times New Roman" w:cs="Times New Roman"/>
          <w:sz w:val="28"/>
          <w:szCs w:val="28"/>
        </w:rPr>
        <w:t>6</w:t>
      </w:r>
      <w:r w:rsidR="000A1BAC" w:rsidRPr="00A616FC">
        <w:rPr>
          <w:rFonts w:ascii="Times New Roman" w:hAnsi="Times New Roman" w:cs="Times New Roman"/>
          <w:sz w:val="28"/>
          <w:szCs w:val="28"/>
        </w:rPr>
        <w:t xml:space="preserve"> год</w:t>
      </w:r>
      <w:r w:rsidR="000A1BAC">
        <w:rPr>
          <w:rFonts w:ascii="Times New Roman" w:hAnsi="Times New Roman" w:cs="Times New Roman"/>
          <w:sz w:val="28"/>
          <w:szCs w:val="28"/>
        </w:rPr>
        <w:t xml:space="preserve"> и на плановый период 202</w:t>
      </w:r>
      <w:r w:rsidR="00751A01">
        <w:rPr>
          <w:rFonts w:ascii="Times New Roman" w:hAnsi="Times New Roman" w:cs="Times New Roman"/>
          <w:sz w:val="28"/>
          <w:szCs w:val="28"/>
        </w:rPr>
        <w:t>7</w:t>
      </w:r>
      <w:r w:rsidR="000A1BAC">
        <w:rPr>
          <w:rFonts w:ascii="Times New Roman" w:hAnsi="Times New Roman" w:cs="Times New Roman"/>
          <w:sz w:val="28"/>
          <w:szCs w:val="28"/>
        </w:rPr>
        <w:t xml:space="preserve"> и </w:t>
      </w:r>
      <w:r w:rsidR="00F559D1">
        <w:rPr>
          <w:rFonts w:ascii="Times New Roman" w:hAnsi="Times New Roman" w:cs="Times New Roman"/>
          <w:sz w:val="28"/>
          <w:szCs w:val="28"/>
        </w:rPr>
        <w:br/>
      </w:r>
      <w:r w:rsidR="000A1BAC">
        <w:rPr>
          <w:rFonts w:ascii="Times New Roman" w:hAnsi="Times New Roman" w:cs="Times New Roman"/>
          <w:sz w:val="28"/>
          <w:szCs w:val="28"/>
        </w:rPr>
        <w:t>202</w:t>
      </w:r>
      <w:r w:rsidR="00751A01">
        <w:rPr>
          <w:rFonts w:ascii="Times New Roman" w:hAnsi="Times New Roman" w:cs="Times New Roman"/>
          <w:sz w:val="28"/>
          <w:szCs w:val="28"/>
        </w:rPr>
        <w:t>8</w:t>
      </w:r>
      <w:r w:rsidR="000A1BAC">
        <w:rPr>
          <w:rFonts w:ascii="Times New Roman" w:hAnsi="Times New Roman" w:cs="Times New Roman"/>
          <w:sz w:val="28"/>
          <w:szCs w:val="28"/>
        </w:rPr>
        <w:t xml:space="preserve"> годов </w:t>
      </w:r>
      <w:r w:rsidR="000A1BAC" w:rsidRPr="00A616FC">
        <w:rPr>
          <w:rFonts w:ascii="Times New Roman" w:hAnsi="Times New Roman" w:cs="Times New Roman"/>
          <w:sz w:val="28"/>
          <w:szCs w:val="28"/>
        </w:rPr>
        <w:t xml:space="preserve">согласно </w:t>
      </w:r>
      <w:r w:rsidR="00F559D1">
        <w:rPr>
          <w:rFonts w:ascii="Times New Roman" w:hAnsi="Times New Roman" w:cs="Times New Roman"/>
          <w:sz w:val="28"/>
          <w:szCs w:val="28"/>
        </w:rPr>
        <w:t>п</w:t>
      </w:r>
      <w:r w:rsidR="000A1BAC">
        <w:rPr>
          <w:rFonts w:ascii="Times New Roman" w:hAnsi="Times New Roman" w:cs="Times New Roman"/>
          <w:sz w:val="28"/>
          <w:szCs w:val="28"/>
        </w:rPr>
        <w:t>риложению 4 к настоящему Закону.</w:t>
      </w:r>
    </w:p>
    <w:p w14:paraId="2BA3E8B5" w14:textId="2A65294E" w:rsidR="00E753EC"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2.</w:t>
      </w:r>
      <w:r w:rsidR="00C17EAF" w:rsidRPr="00A616FC">
        <w:rPr>
          <w:rFonts w:ascii="Times New Roman" w:hAnsi="Times New Roman" w:cs="Times New Roman"/>
          <w:sz w:val="28"/>
          <w:szCs w:val="28"/>
        </w:rPr>
        <w:t> </w:t>
      </w:r>
      <w:r w:rsidRPr="00A616FC">
        <w:rPr>
          <w:rFonts w:ascii="Times New Roman" w:hAnsi="Times New Roman" w:cs="Times New Roman"/>
          <w:sz w:val="28"/>
          <w:szCs w:val="28"/>
        </w:rPr>
        <w:t>Утвердить программу государственных гарантий Донецкой Народной Республики в валюте Российской Федерации</w:t>
      </w:r>
      <w:r w:rsidR="008943FC">
        <w:rPr>
          <w:rFonts w:ascii="Times New Roman" w:hAnsi="Times New Roman" w:cs="Times New Roman"/>
          <w:sz w:val="28"/>
          <w:szCs w:val="28"/>
        </w:rPr>
        <w:t xml:space="preserve"> </w:t>
      </w:r>
      <w:r w:rsidR="00C17EAF" w:rsidRPr="00A616FC">
        <w:rPr>
          <w:rFonts w:ascii="Times New Roman" w:hAnsi="Times New Roman" w:cs="Times New Roman"/>
          <w:sz w:val="28"/>
          <w:szCs w:val="28"/>
        </w:rPr>
        <w:t>на 202</w:t>
      </w:r>
      <w:r w:rsidR="00751A01">
        <w:rPr>
          <w:rFonts w:ascii="Times New Roman" w:hAnsi="Times New Roman" w:cs="Times New Roman"/>
          <w:sz w:val="28"/>
          <w:szCs w:val="28"/>
        </w:rPr>
        <w:t>6</w:t>
      </w:r>
      <w:r w:rsidR="00C17EAF" w:rsidRPr="00A616FC">
        <w:rPr>
          <w:rFonts w:ascii="Times New Roman" w:hAnsi="Times New Roman" w:cs="Times New Roman"/>
          <w:sz w:val="28"/>
          <w:szCs w:val="28"/>
        </w:rPr>
        <w:t xml:space="preserve"> год </w:t>
      </w:r>
      <w:r w:rsidR="008943FC">
        <w:rPr>
          <w:rFonts w:ascii="Times New Roman" w:hAnsi="Times New Roman" w:cs="Times New Roman"/>
          <w:sz w:val="28"/>
          <w:szCs w:val="28"/>
        </w:rPr>
        <w:t>и</w:t>
      </w:r>
      <w:r w:rsidR="00E753EC">
        <w:rPr>
          <w:rFonts w:ascii="Times New Roman" w:hAnsi="Times New Roman" w:cs="Times New Roman"/>
          <w:sz w:val="28"/>
          <w:szCs w:val="28"/>
        </w:rPr>
        <w:t xml:space="preserve"> на плановый период 202</w:t>
      </w:r>
      <w:r w:rsidR="00751A01">
        <w:rPr>
          <w:rFonts w:ascii="Times New Roman" w:hAnsi="Times New Roman" w:cs="Times New Roman"/>
          <w:sz w:val="28"/>
          <w:szCs w:val="28"/>
        </w:rPr>
        <w:t>7</w:t>
      </w:r>
      <w:r w:rsidR="00E753EC">
        <w:rPr>
          <w:rFonts w:ascii="Times New Roman" w:hAnsi="Times New Roman" w:cs="Times New Roman"/>
          <w:sz w:val="28"/>
          <w:szCs w:val="28"/>
        </w:rPr>
        <w:t xml:space="preserve"> и 202</w:t>
      </w:r>
      <w:r w:rsidR="00751A01">
        <w:rPr>
          <w:rFonts w:ascii="Times New Roman" w:hAnsi="Times New Roman" w:cs="Times New Roman"/>
          <w:sz w:val="28"/>
          <w:szCs w:val="28"/>
        </w:rPr>
        <w:t>8</w:t>
      </w:r>
      <w:r w:rsidR="00E753EC">
        <w:rPr>
          <w:rFonts w:ascii="Times New Roman" w:hAnsi="Times New Roman" w:cs="Times New Roman"/>
          <w:sz w:val="28"/>
          <w:szCs w:val="28"/>
        </w:rPr>
        <w:t xml:space="preserve"> годов </w:t>
      </w:r>
      <w:r w:rsidR="00E753EC" w:rsidRPr="00A616FC">
        <w:rPr>
          <w:rFonts w:ascii="Times New Roman" w:hAnsi="Times New Roman" w:cs="Times New Roman"/>
          <w:sz w:val="28"/>
          <w:szCs w:val="28"/>
        </w:rPr>
        <w:t xml:space="preserve">согласно </w:t>
      </w:r>
      <w:r w:rsidR="00F559D1">
        <w:rPr>
          <w:rFonts w:ascii="Times New Roman" w:hAnsi="Times New Roman" w:cs="Times New Roman"/>
          <w:sz w:val="28"/>
          <w:szCs w:val="28"/>
        </w:rPr>
        <w:t>п</w:t>
      </w:r>
      <w:r w:rsidR="00E753EC">
        <w:rPr>
          <w:rFonts w:ascii="Times New Roman" w:hAnsi="Times New Roman" w:cs="Times New Roman"/>
          <w:sz w:val="28"/>
          <w:szCs w:val="28"/>
        </w:rPr>
        <w:t>риложению 5 к настоящему Закону.</w:t>
      </w:r>
    </w:p>
    <w:p w14:paraId="5EA4088D" w14:textId="77777777" w:rsidR="007B0320" w:rsidRPr="00A616FC" w:rsidRDefault="007B0320" w:rsidP="007F79F1">
      <w:pPr>
        <w:keepNext/>
        <w:tabs>
          <w:tab w:val="left" w:pos="7088"/>
        </w:tabs>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 6</w:t>
      </w:r>
    </w:p>
    <w:p w14:paraId="2B05F4FB" w14:textId="05EE61B1" w:rsidR="008943FC" w:rsidRDefault="00C17EAF"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1. </w:t>
      </w:r>
      <w:r w:rsidR="007B0320" w:rsidRPr="00A616FC">
        <w:rPr>
          <w:rFonts w:ascii="Times New Roman" w:hAnsi="Times New Roman" w:cs="Times New Roman"/>
          <w:sz w:val="28"/>
          <w:szCs w:val="28"/>
        </w:rPr>
        <w:t>Утвердить распределение расходов бюджета Донецкой Народной Республики по ведомственной структуре расходов</w:t>
      </w:r>
      <w:r w:rsidR="000A1BAC" w:rsidRPr="000A1BAC">
        <w:rPr>
          <w:rFonts w:ascii="Times New Roman" w:hAnsi="Times New Roman" w:cs="Times New Roman"/>
          <w:sz w:val="28"/>
          <w:szCs w:val="28"/>
        </w:rPr>
        <w:t xml:space="preserve"> </w:t>
      </w:r>
      <w:r w:rsidR="000A1BAC" w:rsidRPr="00A616FC">
        <w:rPr>
          <w:rFonts w:ascii="Times New Roman" w:hAnsi="Times New Roman" w:cs="Times New Roman"/>
          <w:sz w:val="28"/>
          <w:szCs w:val="28"/>
        </w:rPr>
        <w:t>на 202</w:t>
      </w:r>
      <w:r w:rsidR="00751A01">
        <w:rPr>
          <w:rFonts w:ascii="Times New Roman" w:hAnsi="Times New Roman" w:cs="Times New Roman"/>
          <w:sz w:val="28"/>
          <w:szCs w:val="28"/>
        </w:rPr>
        <w:t>6</w:t>
      </w:r>
      <w:r w:rsidR="000A1BAC" w:rsidRPr="00A616FC">
        <w:rPr>
          <w:rFonts w:ascii="Times New Roman" w:hAnsi="Times New Roman" w:cs="Times New Roman"/>
          <w:sz w:val="28"/>
          <w:szCs w:val="28"/>
        </w:rPr>
        <w:t xml:space="preserve"> год</w:t>
      </w:r>
      <w:r w:rsidR="000A1BAC">
        <w:rPr>
          <w:rFonts w:ascii="Times New Roman" w:hAnsi="Times New Roman" w:cs="Times New Roman"/>
          <w:sz w:val="28"/>
          <w:szCs w:val="28"/>
        </w:rPr>
        <w:t xml:space="preserve"> и на плановый период 202</w:t>
      </w:r>
      <w:r w:rsidR="00751A01">
        <w:rPr>
          <w:rFonts w:ascii="Times New Roman" w:hAnsi="Times New Roman" w:cs="Times New Roman"/>
          <w:sz w:val="28"/>
          <w:szCs w:val="28"/>
        </w:rPr>
        <w:t>7</w:t>
      </w:r>
      <w:r w:rsidR="000A1BAC">
        <w:rPr>
          <w:rFonts w:ascii="Times New Roman" w:hAnsi="Times New Roman" w:cs="Times New Roman"/>
          <w:sz w:val="28"/>
          <w:szCs w:val="28"/>
        </w:rPr>
        <w:t xml:space="preserve"> и 202</w:t>
      </w:r>
      <w:r w:rsidR="00751A01">
        <w:rPr>
          <w:rFonts w:ascii="Times New Roman" w:hAnsi="Times New Roman" w:cs="Times New Roman"/>
          <w:sz w:val="28"/>
          <w:szCs w:val="28"/>
        </w:rPr>
        <w:t>8</w:t>
      </w:r>
      <w:r w:rsidR="000A1BAC">
        <w:rPr>
          <w:rFonts w:ascii="Times New Roman" w:hAnsi="Times New Roman" w:cs="Times New Roman"/>
          <w:sz w:val="28"/>
          <w:szCs w:val="28"/>
        </w:rPr>
        <w:t xml:space="preserve"> годов </w:t>
      </w:r>
      <w:r w:rsidR="000A1BAC" w:rsidRPr="00A616FC">
        <w:rPr>
          <w:rFonts w:ascii="Times New Roman" w:hAnsi="Times New Roman" w:cs="Times New Roman"/>
          <w:sz w:val="28"/>
          <w:szCs w:val="28"/>
        </w:rPr>
        <w:t xml:space="preserve">согласно </w:t>
      </w:r>
      <w:r w:rsidR="00F559D1">
        <w:rPr>
          <w:rFonts w:ascii="Times New Roman" w:hAnsi="Times New Roman" w:cs="Times New Roman"/>
          <w:sz w:val="28"/>
          <w:szCs w:val="28"/>
        </w:rPr>
        <w:t>п</w:t>
      </w:r>
      <w:r w:rsidR="000A1BAC" w:rsidRPr="00A616FC">
        <w:rPr>
          <w:rFonts w:ascii="Times New Roman" w:hAnsi="Times New Roman" w:cs="Times New Roman"/>
          <w:sz w:val="28"/>
          <w:szCs w:val="28"/>
        </w:rPr>
        <w:t>р</w:t>
      </w:r>
      <w:r w:rsidR="000A1BAC">
        <w:rPr>
          <w:rFonts w:ascii="Times New Roman" w:hAnsi="Times New Roman" w:cs="Times New Roman"/>
          <w:sz w:val="28"/>
          <w:szCs w:val="28"/>
        </w:rPr>
        <w:t>иложению 6 к настоящему Закону.</w:t>
      </w:r>
    </w:p>
    <w:p w14:paraId="599F8264" w14:textId="25267A4D" w:rsidR="00183632" w:rsidRDefault="00C17EAF"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lastRenderedPageBreak/>
        <w:t>2. </w:t>
      </w:r>
      <w:r w:rsidR="007B0320" w:rsidRPr="00A616FC">
        <w:rPr>
          <w:rFonts w:ascii="Times New Roman" w:hAnsi="Times New Roman" w:cs="Times New Roman"/>
          <w:sz w:val="28"/>
          <w:szCs w:val="28"/>
        </w:rPr>
        <w:t>Утвердить распределение расходов бюджета Донецкой Народной Республики по разделам, подразделам классификации расходов бюджета</w:t>
      </w:r>
      <w:r w:rsidR="0030185B" w:rsidRPr="0030185B">
        <w:rPr>
          <w:rFonts w:ascii="Times New Roman" w:hAnsi="Times New Roman" w:cs="Times New Roman"/>
          <w:sz w:val="28"/>
          <w:szCs w:val="28"/>
        </w:rPr>
        <w:t xml:space="preserve"> </w:t>
      </w:r>
      <w:r w:rsidR="0030185B" w:rsidRPr="00A616FC">
        <w:rPr>
          <w:rFonts w:ascii="Times New Roman" w:hAnsi="Times New Roman" w:cs="Times New Roman"/>
          <w:sz w:val="28"/>
          <w:szCs w:val="28"/>
        </w:rPr>
        <w:t>на 202</w:t>
      </w:r>
      <w:r w:rsidR="00751A01">
        <w:rPr>
          <w:rFonts w:ascii="Times New Roman" w:hAnsi="Times New Roman" w:cs="Times New Roman"/>
          <w:sz w:val="28"/>
          <w:szCs w:val="28"/>
        </w:rPr>
        <w:t>6</w:t>
      </w:r>
      <w:r w:rsidR="0030185B" w:rsidRPr="00A616FC">
        <w:rPr>
          <w:rFonts w:ascii="Times New Roman" w:hAnsi="Times New Roman" w:cs="Times New Roman"/>
          <w:sz w:val="28"/>
          <w:szCs w:val="28"/>
        </w:rPr>
        <w:t xml:space="preserve"> год</w:t>
      </w:r>
      <w:r w:rsidR="0030185B">
        <w:rPr>
          <w:rFonts w:ascii="Times New Roman" w:hAnsi="Times New Roman" w:cs="Times New Roman"/>
          <w:sz w:val="28"/>
          <w:szCs w:val="28"/>
        </w:rPr>
        <w:t xml:space="preserve"> и на плановый период 202</w:t>
      </w:r>
      <w:r w:rsidR="00751A01">
        <w:rPr>
          <w:rFonts w:ascii="Times New Roman" w:hAnsi="Times New Roman" w:cs="Times New Roman"/>
          <w:sz w:val="28"/>
          <w:szCs w:val="28"/>
        </w:rPr>
        <w:t>7</w:t>
      </w:r>
      <w:r w:rsidR="0030185B">
        <w:rPr>
          <w:rFonts w:ascii="Times New Roman" w:hAnsi="Times New Roman" w:cs="Times New Roman"/>
          <w:sz w:val="28"/>
          <w:szCs w:val="28"/>
        </w:rPr>
        <w:t xml:space="preserve"> и 202</w:t>
      </w:r>
      <w:r w:rsidR="00751A01">
        <w:rPr>
          <w:rFonts w:ascii="Times New Roman" w:hAnsi="Times New Roman" w:cs="Times New Roman"/>
          <w:sz w:val="28"/>
          <w:szCs w:val="28"/>
        </w:rPr>
        <w:t>8</w:t>
      </w:r>
      <w:r w:rsidR="0030185B">
        <w:rPr>
          <w:rFonts w:ascii="Times New Roman" w:hAnsi="Times New Roman" w:cs="Times New Roman"/>
          <w:sz w:val="28"/>
          <w:szCs w:val="28"/>
        </w:rPr>
        <w:t xml:space="preserve"> годов согласно </w:t>
      </w:r>
      <w:r w:rsidR="00F559D1">
        <w:rPr>
          <w:rFonts w:ascii="Times New Roman" w:hAnsi="Times New Roman" w:cs="Times New Roman"/>
          <w:sz w:val="28"/>
          <w:szCs w:val="28"/>
        </w:rPr>
        <w:t>п</w:t>
      </w:r>
      <w:r w:rsidR="0030185B">
        <w:rPr>
          <w:rFonts w:ascii="Times New Roman" w:hAnsi="Times New Roman" w:cs="Times New Roman"/>
          <w:sz w:val="28"/>
          <w:szCs w:val="28"/>
        </w:rPr>
        <w:t>риложению 7 к настоящему Закону.</w:t>
      </w:r>
    </w:p>
    <w:p w14:paraId="5C58FDDC" w14:textId="502E9BE3" w:rsidR="00183632"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3.</w:t>
      </w:r>
      <w:r w:rsidR="00C17EAF" w:rsidRPr="00A616FC">
        <w:rPr>
          <w:rFonts w:ascii="Times New Roman" w:hAnsi="Times New Roman" w:cs="Times New Roman"/>
          <w:sz w:val="28"/>
          <w:szCs w:val="28"/>
        </w:rPr>
        <w:t> </w:t>
      </w:r>
      <w:r w:rsidRPr="00A616FC">
        <w:rPr>
          <w:rFonts w:ascii="Times New Roman" w:hAnsi="Times New Roman" w:cs="Times New Roman"/>
          <w:sz w:val="28"/>
          <w:szCs w:val="28"/>
        </w:rPr>
        <w:t>Утвердить распределение расходов бюджета Донецкой Народной Республики по целевым статьям, группам видов расходов, разделам, подразделам классификации расходов бюджетов</w:t>
      </w:r>
      <w:r w:rsidR="003527D9" w:rsidRPr="003527D9">
        <w:rPr>
          <w:rFonts w:ascii="Times New Roman" w:hAnsi="Times New Roman" w:cs="Times New Roman"/>
          <w:sz w:val="28"/>
          <w:szCs w:val="28"/>
        </w:rPr>
        <w:t xml:space="preserve"> </w:t>
      </w:r>
      <w:r w:rsidR="003527D9" w:rsidRPr="00A616FC">
        <w:rPr>
          <w:rFonts w:ascii="Times New Roman" w:hAnsi="Times New Roman" w:cs="Times New Roman"/>
          <w:sz w:val="28"/>
          <w:szCs w:val="28"/>
        </w:rPr>
        <w:t>на 202</w:t>
      </w:r>
      <w:r w:rsidR="00751A01">
        <w:rPr>
          <w:rFonts w:ascii="Times New Roman" w:hAnsi="Times New Roman" w:cs="Times New Roman"/>
          <w:sz w:val="28"/>
          <w:szCs w:val="28"/>
        </w:rPr>
        <w:t>6</w:t>
      </w:r>
      <w:r w:rsidR="003527D9" w:rsidRPr="00A616FC">
        <w:rPr>
          <w:rFonts w:ascii="Times New Roman" w:hAnsi="Times New Roman" w:cs="Times New Roman"/>
          <w:sz w:val="28"/>
          <w:szCs w:val="28"/>
        </w:rPr>
        <w:t xml:space="preserve"> год</w:t>
      </w:r>
      <w:r w:rsidR="003527D9">
        <w:rPr>
          <w:rFonts w:ascii="Times New Roman" w:hAnsi="Times New Roman" w:cs="Times New Roman"/>
          <w:sz w:val="28"/>
          <w:szCs w:val="28"/>
        </w:rPr>
        <w:t xml:space="preserve"> и на плановый период 202</w:t>
      </w:r>
      <w:r w:rsidR="00751A01">
        <w:rPr>
          <w:rFonts w:ascii="Times New Roman" w:hAnsi="Times New Roman" w:cs="Times New Roman"/>
          <w:sz w:val="28"/>
          <w:szCs w:val="28"/>
        </w:rPr>
        <w:t>7</w:t>
      </w:r>
      <w:r w:rsidR="003527D9">
        <w:rPr>
          <w:rFonts w:ascii="Times New Roman" w:hAnsi="Times New Roman" w:cs="Times New Roman"/>
          <w:sz w:val="28"/>
          <w:szCs w:val="28"/>
        </w:rPr>
        <w:t xml:space="preserve"> и 202</w:t>
      </w:r>
      <w:r w:rsidR="00751A01">
        <w:rPr>
          <w:rFonts w:ascii="Times New Roman" w:hAnsi="Times New Roman" w:cs="Times New Roman"/>
          <w:sz w:val="28"/>
          <w:szCs w:val="28"/>
        </w:rPr>
        <w:t>8</w:t>
      </w:r>
      <w:r w:rsidR="003527D9">
        <w:rPr>
          <w:rFonts w:ascii="Times New Roman" w:hAnsi="Times New Roman" w:cs="Times New Roman"/>
          <w:sz w:val="28"/>
          <w:szCs w:val="28"/>
        </w:rPr>
        <w:t xml:space="preserve"> годов согласно </w:t>
      </w:r>
      <w:r w:rsidR="00F559D1">
        <w:rPr>
          <w:rFonts w:ascii="Times New Roman" w:hAnsi="Times New Roman" w:cs="Times New Roman"/>
          <w:sz w:val="28"/>
          <w:szCs w:val="28"/>
        </w:rPr>
        <w:t>п</w:t>
      </w:r>
      <w:r w:rsidR="003527D9">
        <w:rPr>
          <w:rFonts w:ascii="Times New Roman" w:hAnsi="Times New Roman" w:cs="Times New Roman"/>
          <w:sz w:val="28"/>
          <w:szCs w:val="28"/>
        </w:rPr>
        <w:t>риложению 8 к настоящему Закону.</w:t>
      </w:r>
    </w:p>
    <w:p w14:paraId="584BA14A" w14:textId="674D996F"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4.</w:t>
      </w:r>
      <w:r w:rsidR="00C17EAF" w:rsidRPr="00A616FC">
        <w:rPr>
          <w:rFonts w:ascii="Times New Roman" w:hAnsi="Times New Roman" w:cs="Times New Roman"/>
          <w:sz w:val="28"/>
          <w:szCs w:val="28"/>
        </w:rPr>
        <w:t> </w:t>
      </w:r>
      <w:r w:rsidRPr="00A616FC">
        <w:rPr>
          <w:rFonts w:ascii="Times New Roman" w:hAnsi="Times New Roman" w:cs="Times New Roman"/>
          <w:sz w:val="28"/>
          <w:szCs w:val="28"/>
        </w:rPr>
        <w:t>Утвердить в составе расходов бюджета Донецкой Народной Республики на 202</w:t>
      </w:r>
      <w:r w:rsidR="00751A01">
        <w:rPr>
          <w:rFonts w:ascii="Times New Roman" w:hAnsi="Times New Roman" w:cs="Times New Roman"/>
          <w:sz w:val="28"/>
          <w:szCs w:val="28"/>
        </w:rPr>
        <w:t>6</w:t>
      </w:r>
      <w:r w:rsidRPr="00A616FC">
        <w:rPr>
          <w:rFonts w:ascii="Times New Roman" w:hAnsi="Times New Roman" w:cs="Times New Roman"/>
          <w:sz w:val="28"/>
          <w:szCs w:val="28"/>
        </w:rPr>
        <w:t xml:space="preserve"> год</w:t>
      </w:r>
      <w:r w:rsidR="003527D9">
        <w:rPr>
          <w:rFonts w:ascii="Times New Roman" w:hAnsi="Times New Roman" w:cs="Times New Roman"/>
          <w:sz w:val="28"/>
          <w:szCs w:val="28"/>
        </w:rPr>
        <w:t xml:space="preserve"> и на плановый период 202</w:t>
      </w:r>
      <w:r w:rsidR="00751A01">
        <w:rPr>
          <w:rFonts w:ascii="Times New Roman" w:hAnsi="Times New Roman" w:cs="Times New Roman"/>
          <w:sz w:val="28"/>
          <w:szCs w:val="28"/>
        </w:rPr>
        <w:t>7</w:t>
      </w:r>
      <w:r w:rsidR="003527D9">
        <w:rPr>
          <w:rFonts w:ascii="Times New Roman" w:hAnsi="Times New Roman" w:cs="Times New Roman"/>
          <w:sz w:val="28"/>
          <w:szCs w:val="28"/>
        </w:rPr>
        <w:t xml:space="preserve"> и 202</w:t>
      </w:r>
      <w:r w:rsidR="00751A01">
        <w:rPr>
          <w:rFonts w:ascii="Times New Roman" w:hAnsi="Times New Roman" w:cs="Times New Roman"/>
          <w:sz w:val="28"/>
          <w:szCs w:val="28"/>
        </w:rPr>
        <w:t>8</w:t>
      </w:r>
      <w:r w:rsidR="003527D9">
        <w:rPr>
          <w:rFonts w:ascii="Times New Roman" w:hAnsi="Times New Roman" w:cs="Times New Roman"/>
          <w:sz w:val="28"/>
          <w:szCs w:val="28"/>
        </w:rPr>
        <w:t xml:space="preserve"> годов</w:t>
      </w:r>
      <w:r w:rsidRPr="00A616FC">
        <w:rPr>
          <w:rFonts w:ascii="Times New Roman" w:hAnsi="Times New Roman" w:cs="Times New Roman"/>
          <w:sz w:val="28"/>
          <w:szCs w:val="28"/>
        </w:rPr>
        <w:t>:</w:t>
      </w:r>
    </w:p>
    <w:p w14:paraId="6877821A" w14:textId="2CD663E7" w:rsidR="007B0320" w:rsidRDefault="00A077A5" w:rsidP="007F79F1">
      <w:pPr>
        <w:tabs>
          <w:tab w:val="left" w:pos="7088"/>
        </w:tabs>
        <w:spacing w:after="360"/>
        <w:ind w:firstLine="709"/>
        <w:jc w:val="both"/>
        <w:rPr>
          <w:rFonts w:ascii="Times New Roman" w:hAnsi="Times New Roman" w:cs="Times New Roman"/>
          <w:sz w:val="28"/>
          <w:szCs w:val="28"/>
        </w:rPr>
      </w:pPr>
      <w:r>
        <w:rPr>
          <w:rFonts w:ascii="Times New Roman" w:hAnsi="Times New Roman" w:cs="Times New Roman"/>
          <w:sz w:val="28"/>
          <w:szCs w:val="28"/>
        </w:rPr>
        <w:t>1) общий объем бюджетных ассигнований, направляемых на исполнение публичных нормативных обязательств, на 2026 год в сумме 2 628 975,57230 тыс. рублей, на 2027 год в сумме 3 287 639,18100 тыс. рублей, на 2028 год в сумме 3 161</w:t>
      </w:r>
      <w:r>
        <w:rPr>
          <w:rFonts w:ascii="Times New Roman" w:hAnsi="Times New Roman" w:cs="Times New Roman"/>
          <w:sz w:val="28"/>
          <w:szCs w:val="28"/>
          <w:lang w:val="en-US"/>
        </w:rPr>
        <w:t> </w:t>
      </w:r>
      <w:r>
        <w:rPr>
          <w:rFonts w:ascii="Times New Roman" w:hAnsi="Times New Roman" w:cs="Times New Roman"/>
          <w:sz w:val="28"/>
          <w:szCs w:val="28"/>
        </w:rPr>
        <w:t>740,97800</w:t>
      </w:r>
      <w:r>
        <w:rPr>
          <w:rFonts w:ascii="Times New Roman" w:hAnsi="Times New Roman" w:cs="Times New Roman"/>
          <w:sz w:val="28"/>
          <w:szCs w:val="28"/>
          <w:lang w:val="en-US"/>
        </w:rPr>
        <w:t> </w:t>
      </w:r>
      <w:r>
        <w:rPr>
          <w:rFonts w:ascii="Times New Roman" w:hAnsi="Times New Roman" w:cs="Times New Roman"/>
          <w:sz w:val="28"/>
          <w:szCs w:val="28"/>
        </w:rPr>
        <w:t>тыс.</w:t>
      </w:r>
      <w:r>
        <w:rPr>
          <w:rFonts w:ascii="Times New Roman" w:hAnsi="Times New Roman" w:cs="Times New Roman"/>
          <w:sz w:val="28"/>
          <w:szCs w:val="28"/>
          <w:lang w:val="en-US"/>
        </w:rPr>
        <w:t> </w:t>
      </w:r>
      <w:r>
        <w:rPr>
          <w:rFonts w:ascii="Times New Roman" w:hAnsi="Times New Roman" w:cs="Times New Roman"/>
          <w:sz w:val="28"/>
          <w:szCs w:val="28"/>
        </w:rPr>
        <w:t>рублей;</w:t>
      </w:r>
    </w:p>
    <w:bookmarkStart w:id="3" w:name="_Hlk235108782"/>
    <w:p w14:paraId="37C35D13" w14:textId="179FD0AE" w:rsidR="00A077A5" w:rsidRPr="00A077A5" w:rsidRDefault="00A077A5" w:rsidP="007F79F1">
      <w:pPr>
        <w:tabs>
          <w:tab w:val="left" w:pos="7088"/>
        </w:tabs>
        <w:spacing w:after="360"/>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557388">
        <w:rPr>
          <w:rFonts w:ascii="Times New Roman" w:hAnsi="Times New Roman" w:cs="Times New Roman"/>
          <w:i/>
          <w:iCs/>
          <w:sz w:val="28"/>
          <w:szCs w:val="28"/>
        </w:rPr>
        <w:instrText>https://нпа.днронлайн.рф/2026-07-10/306-rz-o-vnesenii-izmenenij-v-zakon-donetskoj-narodnoj-respubliki-o-byudzhete-donetskoj-narodnoj-respubliki-na-2026-god-i-na-planovyj-period-2027-i-2028-godov.html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A077A5">
        <w:rPr>
          <w:rStyle w:val="af2"/>
          <w:rFonts w:ascii="Times New Roman" w:hAnsi="Times New Roman" w:cs="Times New Roman"/>
          <w:i/>
          <w:iCs/>
          <w:sz w:val="28"/>
          <w:szCs w:val="28"/>
        </w:rPr>
        <w:t>(Пункт 1 части 4 статьи 6 изложен в новой редакции в соответствии с Законом от 10.07.2026 № 306-РЗ)</w:t>
      </w:r>
      <w:bookmarkEnd w:id="3"/>
      <w:r>
        <w:rPr>
          <w:rFonts w:ascii="Times New Roman" w:hAnsi="Times New Roman" w:cs="Times New Roman"/>
          <w:i/>
          <w:iCs/>
          <w:sz w:val="28"/>
          <w:szCs w:val="28"/>
        </w:rPr>
        <w:fldChar w:fldCharType="end"/>
      </w:r>
    </w:p>
    <w:p w14:paraId="4BC700B4" w14:textId="2AC4A6F9" w:rsidR="007B0320" w:rsidRDefault="007E2E96" w:rsidP="007F79F1">
      <w:pPr>
        <w:tabs>
          <w:tab w:val="left" w:pos="7088"/>
        </w:tabs>
        <w:spacing w:after="360"/>
        <w:ind w:firstLine="709"/>
        <w:jc w:val="both"/>
        <w:rPr>
          <w:rFonts w:ascii="Times New Roman" w:hAnsi="Times New Roman" w:cs="Times New Roman"/>
          <w:sz w:val="28"/>
          <w:szCs w:val="28"/>
        </w:rPr>
      </w:pPr>
      <w:r w:rsidRPr="007E2E96">
        <w:rPr>
          <w:rFonts w:ascii="Times New Roman" w:eastAsia="Calibri" w:hAnsi="Times New Roman" w:cs="Times New Roman"/>
          <w:sz w:val="28"/>
          <w:szCs w:val="28"/>
        </w:rPr>
        <w:t>2)</w:t>
      </w:r>
      <w:r>
        <w:rPr>
          <w:rFonts w:ascii="Times New Roman" w:eastAsia="Calibri" w:hAnsi="Times New Roman" w:cs="Times New Roman"/>
          <w:sz w:val="28"/>
          <w:szCs w:val="28"/>
        </w:rPr>
        <w:t> </w:t>
      </w:r>
      <w:r w:rsidRPr="007E2E96">
        <w:rPr>
          <w:rFonts w:ascii="Times New Roman" w:eastAsia="Calibri" w:hAnsi="Times New Roman" w:cs="Times New Roman"/>
          <w:sz w:val="28"/>
          <w:szCs w:val="28"/>
        </w:rPr>
        <w:t xml:space="preserve">объем бюджетных ассигнований резервного фонда Правительства Донецкой Народной Республики на 2026 год в сумме </w:t>
      </w:r>
      <w:r w:rsidRPr="007E2E96">
        <w:rPr>
          <w:rFonts w:ascii="Times New Roman" w:eastAsia="Calibri" w:hAnsi="Times New Roman" w:cs="Times New Roman"/>
          <w:sz w:val="28"/>
          <w:szCs w:val="28"/>
        </w:rPr>
        <w:br/>
        <w:t xml:space="preserve">3 000 000,00000 тыс. рублей, на 2027 год в сумме 0,00000 тыс. рублей, </w:t>
      </w:r>
      <w:r w:rsidRPr="007E2E96">
        <w:rPr>
          <w:rFonts w:ascii="Times New Roman" w:eastAsia="Calibri" w:hAnsi="Times New Roman" w:cs="Times New Roman"/>
          <w:sz w:val="28"/>
          <w:szCs w:val="28"/>
        </w:rPr>
        <w:br/>
        <w:t>на 2028 год в сумме 0,00000 тыс. рублей;</w:t>
      </w:r>
    </w:p>
    <w:p w14:paraId="4B233513" w14:textId="77A6D036" w:rsidR="00324CB0" w:rsidRPr="00324CB0" w:rsidRDefault="00324CB0" w:rsidP="007F79F1">
      <w:pPr>
        <w:tabs>
          <w:tab w:val="left" w:pos="7088"/>
        </w:tabs>
        <w:spacing w:after="360"/>
        <w:ind w:firstLine="709"/>
        <w:jc w:val="both"/>
        <w:rPr>
          <w:rFonts w:ascii="Times New Roman" w:hAnsi="Times New Roman" w:cs="Times New Roman"/>
          <w:i/>
          <w:iCs/>
          <w:sz w:val="28"/>
          <w:szCs w:val="28"/>
        </w:rPr>
      </w:pPr>
      <w:bookmarkStart w:id="4" w:name="_Hlk228877742"/>
      <w:r w:rsidRPr="007E2E96">
        <w:rPr>
          <w:rFonts w:ascii="Times New Roman" w:hAnsi="Times New Roman" w:cs="Times New Roman"/>
          <w:i/>
          <w:iCs/>
          <w:sz w:val="28"/>
          <w:szCs w:val="28"/>
        </w:rPr>
        <w:t>(</w:t>
      </w:r>
      <w:bookmarkStart w:id="5" w:name="_Hlk235108740"/>
      <w:r w:rsidRPr="007E2E96">
        <w:rPr>
          <w:rFonts w:ascii="Times New Roman" w:hAnsi="Times New Roman" w:cs="Times New Roman"/>
          <w:i/>
          <w:iCs/>
          <w:sz w:val="28"/>
          <w:szCs w:val="28"/>
        </w:rPr>
        <w:t xml:space="preserve">Пункт 2 части 4 статьи 6 изложен в новой редакции в соответствии с </w:t>
      </w:r>
      <w:r w:rsidR="007E2E96">
        <w:rPr>
          <w:rFonts w:ascii="Times New Roman" w:hAnsi="Times New Roman" w:cs="Times New Roman"/>
          <w:i/>
          <w:iCs/>
          <w:sz w:val="28"/>
          <w:szCs w:val="28"/>
        </w:rPr>
        <w:t>законами</w:t>
      </w:r>
      <w:r w:rsidRPr="007E2E96">
        <w:rPr>
          <w:rFonts w:ascii="Times New Roman" w:hAnsi="Times New Roman" w:cs="Times New Roman"/>
          <w:i/>
          <w:iCs/>
          <w:sz w:val="28"/>
          <w:szCs w:val="28"/>
        </w:rPr>
        <w:t xml:space="preserve"> </w:t>
      </w:r>
      <w:hyperlink r:id="rId19" w:history="1">
        <w:r w:rsidRPr="00070B64">
          <w:rPr>
            <w:rStyle w:val="af2"/>
            <w:rFonts w:ascii="Times New Roman" w:hAnsi="Times New Roman" w:cs="Times New Roman"/>
            <w:i/>
            <w:iCs/>
            <w:sz w:val="28"/>
            <w:szCs w:val="28"/>
          </w:rPr>
          <w:t>от 17.04.2026 № 271-РЗ</w:t>
        </w:r>
        <w:bookmarkEnd w:id="5"/>
      </w:hyperlink>
      <w:r w:rsidR="007E2E96">
        <w:rPr>
          <w:rFonts w:ascii="Times New Roman" w:hAnsi="Times New Roman" w:cs="Times New Roman"/>
          <w:i/>
          <w:iCs/>
          <w:sz w:val="28"/>
          <w:szCs w:val="28"/>
        </w:rPr>
        <w:t xml:space="preserve">, </w:t>
      </w:r>
      <w:hyperlink r:id="rId20" w:history="1">
        <w:r w:rsidR="007E2E96" w:rsidRPr="00070B64">
          <w:rPr>
            <w:rStyle w:val="af2"/>
            <w:rFonts w:ascii="Times New Roman" w:hAnsi="Times New Roman" w:cs="Times New Roman"/>
            <w:i/>
            <w:iCs/>
            <w:sz w:val="28"/>
            <w:szCs w:val="28"/>
          </w:rPr>
          <w:t>от 24.07.2026 № 309-РЗ</w:t>
        </w:r>
      </w:hyperlink>
      <w:r w:rsidRPr="007E2E96">
        <w:rPr>
          <w:rFonts w:ascii="Times New Roman" w:hAnsi="Times New Roman" w:cs="Times New Roman"/>
          <w:i/>
          <w:iCs/>
          <w:sz w:val="28"/>
          <w:szCs w:val="28"/>
        </w:rPr>
        <w:t>)</w:t>
      </w:r>
      <w:bookmarkEnd w:id="4"/>
      <w:r w:rsidRPr="00324CB0">
        <w:rPr>
          <w:rFonts w:ascii="Times New Roman" w:hAnsi="Times New Roman" w:cs="Times New Roman"/>
          <w:i/>
          <w:iCs/>
          <w:sz w:val="28"/>
          <w:szCs w:val="28"/>
        </w:rPr>
        <w:t xml:space="preserve"> </w:t>
      </w:r>
      <w:r w:rsidR="007E2E96">
        <w:rPr>
          <w:rFonts w:ascii="Times New Roman" w:hAnsi="Times New Roman" w:cs="Times New Roman"/>
          <w:i/>
          <w:iCs/>
          <w:sz w:val="28"/>
          <w:szCs w:val="28"/>
        </w:rPr>
        <w:t xml:space="preserve"> </w:t>
      </w:r>
    </w:p>
    <w:p w14:paraId="76098A48" w14:textId="7BC8EB2F" w:rsidR="000325AB" w:rsidRDefault="000325AB" w:rsidP="000325AB">
      <w:pPr>
        <w:tabs>
          <w:tab w:val="left" w:pos="7088"/>
        </w:tabs>
        <w:spacing w:after="360"/>
        <w:ind w:firstLine="709"/>
        <w:jc w:val="both"/>
        <w:rPr>
          <w:rFonts w:ascii="Times New Roman" w:hAnsi="Times New Roman" w:cs="Times New Roman"/>
          <w:sz w:val="28"/>
          <w:szCs w:val="28"/>
        </w:rPr>
      </w:pPr>
      <w:r w:rsidRPr="000325AB">
        <w:rPr>
          <w:rFonts w:ascii="Times New Roman" w:hAnsi="Times New Roman" w:cs="Times New Roman"/>
          <w:sz w:val="28"/>
          <w:szCs w:val="28"/>
        </w:rPr>
        <w:t>3) объем бюджетных ассигнований дорожного фонда Донецкой Народной Республики на 2026 год в сумме 6 454 330,82008 тыс. рублей, на 2027 год в сумме 6 133 078,09763 тыс. рублей, на 2028 год в сумме 8 953 588,88256 тыс. рублей;</w:t>
      </w:r>
    </w:p>
    <w:p w14:paraId="65F35E96" w14:textId="0E68EAAE" w:rsidR="000325AB" w:rsidRPr="000325AB" w:rsidRDefault="005D1680" w:rsidP="000325AB">
      <w:pPr>
        <w:tabs>
          <w:tab w:val="left" w:pos="7088"/>
        </w:tabs>
        <w:spacing w:after="360"/>
        <w:ind w:firstLine="709"/>
        <w:jc w:val="both"/>
        <w:rPr>
          <w:rFonts w:ascii="Times New Roman" w:hAnsi="Times New Roman" w:cs="Times New Roman"/>
          <w:i/>
          <w:iCs/>
          <w:sz w:val="28"/>
          <w:szCs w:val="28"/>
        </w:rPr>
      </w:pPr>
      <w:hyperlink r:id="rId21" w:history="1">
        <w:r w:rsidR="000325AB" w:rsidRPr="000325AB">
          <w:rPr>
            <w:rStyle w:val="af2"/>
            <w:rFonts w:ascii="Times New Roman" w:hAnsi="Times New Roman" w:cs="Times New Roman"/>
            <w:i/>
            <w:iCs/>
            <w:sz w:val="28"/>
            <w:szCs w:val="28"/>
          </w:rPr>
          <w:t>(Пункт 3 части 4 статьи 6 изложен в новой редакции в соответствии с Законом от 19.03.2026 № 265-РЗ)</w:t>
        </w:r>
      </w:hyperlink>
    </w:p>
    <w:p w14:paraId="4ACB1F5E" w14:textId="33AB2600" w:rsidR="007B0320" w:rsidRDefault="00C17EAF"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4) </w:t>
      </w:r>
      <w:r w:rsidR="007B0320" w:rsidRPr="00A616FC">
        <w:rPr>
          <w:rFonts w:ascii="Times New Roman" w:hAnsi="Times New Roman" w:cs="Times New Roman"/>
          <w:sz w:val="28"/>
          <w:szCs w:val="28"/>
        </w:rPr>
        <w:t xml:space="preserve">объем бюджетных ассигнований на обязательное медицинское страхование неработающих граждан, указанных в пункте 5 части 1 статьи 10 </w:t>
      </w:r>
      <w:hyperlink r:id="rId22" w:history="1">
        <w:r w:rsidR="007B0320" w:rsidRPr="0030644C">
          <w:rPr>
            <w:rStyle w:val="af2"/>
            <w:rFonts w:ascii="Times New Roman" w:hAnsi="Times New Roman" w:cs="Times New Roman"/>
            <w:sz w:val="28"/>
            <w:szCs w:val="28"/>
          </w:rPr>
          <w:t>Федерального закона от 29 ноября 2010 года № 326</w:t>
        </w:r>
        <w:r w:rsidRPr="0030644C">
          <w:rPr>
            <w:rStyle w:val="af2"/>
            <w:rFonts w:ascii="Times New Roman" w:hAnsi="Times New Roman" w:cs="Times New Roman"/>
            <w:sz w:val="28"/>
            <w:szCs w:val="28"/>
          </w:rPr>
          <w:t>-</w:t>
        </w:r>
        <w:r w:rsidR="007B0320" w:rsidRPr="0030644C">
          <w:rPr>
            <w:rStyle w:val="af2"/>
            <w:rFonts w:ascii="Times New Roman" w:hAnsi="Times New Roman" w:cs="Times New Roman"/>
            <w:sz w:val="28"/>
            <w:szCs w:val="28"/>
          </w:rPr>
          <w:t>ФЗ «Об обязательном медицинском страховании в Р</w:t>
        </w:r>
        <w:r w:rsidRPr="0030644C">
          <w:rPr>
            <w:rStyle w:val="af2"/>
            <w:rFonts w:ascii="Times New Roman" w:hAnsi="Times New Roman" w:cs="Times New Roman"/>
            <w:sz w:val="28"/>
            <w:szCs w:val="28"/>
          </w:rPr>
          <w:t>оссийской Федерации»</w:t>
        </w:r>
      </w:hyperlink>
      <w:r w:rsidR="00F559D1">
        <w:rPr>
          <w:rFonts w:ascii="Times New Roman" w:hAnsi="Times New Roman" w:cs="Times New Roman"/>
          <w:sz w:val="28"/>
          <w:szCs w:val="28"/>
        </w:rPr>
        <w:t>,</w:t>
      </w:r>
      <w:r w:rsidRPr="00A616FC">
        <w:rPr>
          <w:rFonts w:ascii="Times New Roman" w:hAnsi="Times New Roman" w:cs="Times New Roman"/>
          <w:sz w:val="28"/>
          <w:szCs w:val="28"/>
        </w:rPr>
        <w:t xml:space="preserve"> </w:t>
      </w:r>
      <w:r w:rsidR="003527D9" w:rsidRPr="003527D9">
        <w:rPr>
          <w:rFonts w:ascii="Times New Roman" w:hAnsi="Times New Roman" w:cs="Times New Roman"/>
          <w:sz w:val="28"/>
          <w:szCs w:val="28"/>
        </w:rPr>
        <w:t>на 202</w:t>
      </w:r>
      <w:r w:rsidR="00751A01">
        <w:rPr>
          <w:rFonts w:ascii="Times New Roman" w:hAnsi="Times New Roman" w:cs="Times New Roman"/>
          <w:sz w:val="28"/>
          <w:szCs w:val="28"/>
        </w:rPr>
        <w:t>6</w:t>
      </w:r>
      <w:r w:rsidR="003527D9" w:rsidRPr="003527D9">
        <w:rPr>
          <w:rFonts w:ascii="Times New Roman" w:hAnsi="Times New Roman" w:cs="Times New Roman"/>
          <w:sz w:val="28"/>
          <w:szCs w:val="28"/>
        </w:rPr>
        <w:t xml:space="preserve"> год в сумме </w:t>
      </w:r>
      <w:r w:rsidR="00E11DF0">
        <w:rPr>
          <w:rFonts w:ascii="Times New Roman" w:hAnsi="Times New Roman" w:cs="Times New Roman"/>
          <w:sz w:val="28"/>
          <w:szCs w:val="28"/>
        </w:rPr>
        <w:t>11 413 689,92100</w:t>
      </w:r>
      <w:r w:rsidR="003527D9">
        <w:rPr>
          <w:rFonts w:ascii="Times New Roman" w:hAnsi="Times New Roman" w:cs="Times New Roman"/>
          <w:sz w:val="28"/>
          <w:szCs w:val="28"/>
        </w:rPr>
        <w:t> </w:t>
      </w:r>
      <w:r w:rsidR="003527D9" w:rsidRPr="003527D9">
        <w:rPr>
          <w:rFonts w:ascii="Times New Roman" w:hAnsi="Times New Roman" w:cs="Times New Roman"/>
          <w:sz w:val="28"/>
          <w:szCs w:val="28"/>
        </w:rPr>
        <w:t>тыс.</w:t>
      </w:r>
      <w:r w:rsidR="003527D9">
        <w:rPr>
          <w:rFonts w:ascii="Times New Roman" w:hAnsi="Times New Roman" w:cs="Times New Roman"/>
          <w:sz w:val="28"/>
          <w:szCs w:val="28"/>
        </w:rPr>
        <w:t> </w:t>
      </w:r>
      <w:r w:rsidR="003527D9" w:rsidRPr="003527D9">
        <w:rPr>
          <w:rFonts w:ascii="Times New Roman" w:hAnsi="Times New Roman" w:cs="Times New Roman"/>
          <w:sz w:val="28"/>
          <w:szCs w:val="28"/>
        </w:rPr>
        <w:t>рублей, на 202</w:t>
      </w:r>
      <w:r w:rsidR="00751A01">
        <w:rPr>
          <w:rFonts w:ascii="Times New Roman" w:hAnsi="Times New Roman" w:cs="Times New Roman"/>
          <w:sz w:val="28"/>
          <w:szCs w:val="28"/>
        </w:rPr>
        <w:t>7</w:t>
      </w:r>
      <w:r w:rsidR="003527D9" w:rsidRPr="003527D9">
        <w:rPr>
          <w:rFonts w:ascii="Times New Roman" w:hAnsi="Times New Roman" w:cs="Times New Roman"/>
          <w:sz w:val="28"/>
          <w:szCs w:val="28"/>
        </w:rPr>
        <w:t xml:space="preserve"> год в сумме </w:t>
      </w:r>
      <w:r w:rsidR="00E11DF0">
        <w:rPr>
          <w:rFonts w:ascii="Times New Roman" w:hAnsi="Times New Roman" w:cs="Times New Roman"/>
          <w:sz w:val="28"/>
          <w:szCs w:val="28"/>
        </w:rPr>
        <w:t>12 158 853,19600</w:t>
      </w:r>
      <w:r w:rsidR="00BA1345">
        <w:rPr>
          <w:rFonts w:ascii="Times New Roman" w:hAnsi="Times New Roman" w:cs="Times New Roman"/>
          <w:sz w:val="28"/>
          <w:szCs w:val="28"/>
        </w:rPr>
        <w:t> </w:t>
      </w:r>
      <w:r w:rsidR="003527D9" w:rsidRPr="003527D9">
        <w:rPr>
          <w:rFonts w:ascii="Times New Roman" w:hAnsi="Times New Roman" w:cs="Times New Roman"/>
          <w:sz w:val="28"/>
          <w:szCs w:val="28"/>
        </w:rPr>
        <w:t>тыс.</w:t>
      </w:r>
      <w:r w:rsidR="003527D9">
        <w:rPr>
          <w:rFonts w:ascii="Times New Roman" w:hAnsi="Times New Roman" w:cs="Times New Roman"/>
          <w:sz w:val="28"/>
          <w:szCs w:val="28"/>
        </w:rPr>
        <w:t> </w:t>
      </w:r>
      <w:r w:rsidR="003527D9" w:rsidRPr="003527D9">
        <w:rPr>
          <w:rFonts w:ascii="Times New Roman" w:hAnsi="Times New Roman" w:cs="Times New Roman"/>
          <w:sz w:val="28"/>
          <w:szCs w:val="28"/>
        </w:rPr>
        <w:t>рублей, на 202</w:t>
      </w:r>
      <w:r w:rsidR="00751A01">
        <w:rPr>
          <w:rFonts w:ascii="Times New Roman" w:hAnsi="Times New Roman" w:cs="Times New Roman"/>
          <w:sz w:val="28"/>
          <w:szCs w:val="28"/>
        </w:rPr>
        <w:t>8</w:t>
      </w:r>
      <w:r w:rsidR="003527D9" w:rsidRPr="003527D9">
        <w:rPr>
          <w:rFonts w:ascii="Times New Roman" w:hAnsi="Times New Roman" w:cs="Times New Roman"/>
          <w:sz w:val="28"/>
          <w:szCs w:val="28"/>
        </w:rPr>
        <w:t xml:space="preserve"> год в </w:t>
      </w:r>
      <w:r w:rsidR="003527D9">
        <w:rPr>
          <w:rFonts w:ascii="Times New Roman" w:hAnsi="Times New Roman" w:cs="Times New Roman"/>
          <w:sz w:val="28"/>
          <w:szCs w:val="28"/>
        </w:rPr>
        <w:t xml:space="preserve">сумме </w:t>
      </w:r>
      <w:r w:rsidR="00E11DF0">
        <w:rPr>
          <w:rFonts w:ascii="Times New Roman" w:hAnsi="Times New Roman" w:cs="Times New Roman"/>
          <w:sz w:val="28"/>
          <w:szCs w:val="28"/>
        </w:rPr>
        <w:t>12 988 820,85900</w:t>
      </w:r>
      <w:r w:rsidR="00BA1345">
        <w:rPr>
          <w:rFonts w:ascii="Times New Roman" w:hAnsi="Times New Roman" w:cs="Times New Roman"/>
          <w:sz w:val="28"/>
          <w:szCs w:val="28"/>
        </w:rPr>
        <w:t> </w:t>
      </w:r>
      <w:r w:rsidR="003527D9" w:rsidRPr="003527D9">
        <w:rPr>
          <w:rFonts w:ascii="Times New Roman" w:hAnsi="Times New Roman" w:cs="Times New Roman"/>
          <w:sz w:val="28"/>
          <w:szCs w:val="28"/>
        </w:rPr>
        <w:t>тыс.</w:t>
      </w:r>
      <w:r w:rsidR="003527D9">
        <w:rPr>
          <w:rFonts w:ascii="Times New Roman" w:hAnsi="Times New Roman" w:cs="Times New Roman"/>
          <w:sz w:val="28"/>
          <w:szCs w:val="28"/>
        </w:rPr>
        <w:t> </w:t>
      </w:r>
      <w:r w:rsidR="003527D9" w:rsidRPr="003527D9">
        <w:rPr>
          <w:rFonts w:ascii="Times New Roman" w:hAnsi="Times New Roman" w:cs="Times New Roman"/>
          <w:sz w:val="28"/>
          <w:szCs w:val="28"/>
        </w:rPr>
        <w:t>рублей</w:t>
      </w:r>
      <w:r w:rsidR="00F559D1">
        <w:rPr>
          <w:rFonts w:ascii="Times New Roman" w:hAnsi="Times New Roman" w:cs="Times New Roman"/>
          <w:sz w:val="28"/>
          <w:szCs w:val="28"/>
        </w:rPr>
        <w:t>.</w:t>
      </w:r>
    </w:p>
    <w:p w14:paraId="0EF1C36D" w14:textId="05870F40" w:rsidR="00D6566F" w:rsidRDefault="00C32FBF" w:rsidP="007F79F1">
      <w:pPr>
        <w:tabs>
          <w:tab w:val="left" w:pos="7088"/>
        </w:tabs>
        <w:spacing w:after="360"/>
        <w:ind w:firstLine="709"/>
        <w:jc w:val="both"/>
        <w:rPr>
          <w:rFonts w:ascii="Times New Roman" w:hAnsi="Times New Roman" w:cs="Times New Roman"/>
          <w:sz w:val="28"/>
          <w:szCs w:val="28"/>
        </w:rPr>
      </w:pPr>
      <w:r w:rsidRPr="00C32FBF">
        <w:rPr>
          <w:rFonts w:ascii="Times New Roman" w:eastAsia="Calibri" w:hAnsi="Times New Roman" w:cs="Times New Roman"/>
          <w:sz w:val="28"/>
          <w:szCs w:val="28"/>
        </w:rPr>
        <w:t>5.</w:t>
      </w:r>
      <w:r>
        <w:rPr>
          <w:rFonts w:ascii="Times New Roman" w:eastAsia="Calibri" w:hAnsi="Times New Roman" w:cs="Times New Roman"/>
          <w:sz w:val="28"/>
          <w:szCs w:val="28"/>
        </w:rPr>
        <w:t> </w:t>
      </w:r>
      <w:r w:rsidRPr="00C32FBF">
        <w:rPr>
          <w:rFonts w:ascii="Times New Roman" w:eastAsia="Calibri" w:hAnsi="Times New Roman" w:cs="Times New Roman"/>
          <w:sz w:val="28"/>
          <w:szCs w:val="28"/>
        </w:rPr>
        <w:t xml:space="preserve">Утвердить в составе расходов бюджета Донецкой Народной Республики на 2026 год объем и направления использования зарезервированных средств в составе утвержденных бюджетных ассигнований бюджета Донецкой Народной Республики (за исключением средств резервного фонда Правительства Донецкой Народной Республики) в сумме </w:t>
      </w:r>
      <w:r w:rsidRPr="00C32FBF">
        <w:rPr>
          <w:rFonts w:ascii="Times New Roman" w:eastAsia="Calibri" w:hAnsi="Times New Roman" w:cs="Times New Roman"/>
          <w:sz w:val="28"/>
          <w:szCs w:val="28"/>
        </w:rPr>
        <w:br/>
        <w:t>39 188 087,29678 тыс. рублей на финансовое обеспечение мероприятий, связанных с социально-экономическим развитием Донецкой Народной Республики, и социально значимых расходов, в том числе для обеспечения расходных обязательств Донецкой Народной Республики на реализацию нормативных правовых актов, планируемых к принятию в 2026 году, а также для обеспечения расходных обязательств Донецкой Народной Республики, направленных на защиту объектов энергетической, коммунальной и иной инфраструктуры.</w:t>
      </w:r>
    </w:p>
    <w:p w14:paraId="480CC98E" w14:textId="40A16B71" w:rsidR="00324CB0" w:rsidRPr="00C32FBF" w:rsidRDefault="00324CB0" w:rsidP="00C32FBF">
      <w:pPr>
        <w:tabs>
          <w:tab w:val="left" w:pos="7088"/>
        </w:tabs>
        <w:spacing w:after="360"/>
        <w:ind w:firstLine="709"/>
        <w:jc w:val="both"/>
        <w:rPr>
          <w:rFonts w:ascii="Times New Roman" w:hAnsi="Times New Roman" w:cs="Times New Roman"/>
          <w:i/>
          <w:iCs/>
          <w:color w:val="0000FF"/>
          <w:sz w:val="28"/>
          <w:szCs w:val="28"/>
          <w:u w:val="single"/>
        </w:rPr>
      </w:pPr>
      <w:bookmarkStart w:id="6" w:name="_Hlk228877897"/>
      <w:r w:rsidRPr="0096542A">
        <w:rPr>
          <w:rFonts w:ascii="Times New Roman" w:hAnsi="Times New Roman" w:cs="Times New Roman"/>
          <w:i/>
          <w:iCs/>
          <w:sz w:val="28"/>
          <w:szCs w:val="28"/>
        </w:rPr>
        <w:t xml:space="preserve">(Часть 5 статьи 6 изложена в новой редакции в соответствии с </w:t>
      </w:r>
      <w:r w:rsidR="0096542A">
        <w:rPr>
          <w:rFonts w:ascii="Times New Roman" w:hAnsi="Times New Roman" w:cs="Times New Roman"/>
          <w:i/>
          <w:iCs/>
          <w:sz w:val="28"/>
          <w:szCs w:val="28"/>
        </w:rPr>
        <w:t>законами</w:t>
      </w:r>
      <w:r w:rsidRPr="0096542A">
        <w:rPr>
          <w:rFonts w:ascii="Times New Roman" w:hAnsi="Times New Roman" w:cs="Times New Roman"/>
          <w:i/>
          <w:iCs/>
          <w:sz w:val="28"/>
          <w:szCs w:val="28"/>
        </w:rPr>
        <w:t xml:space="preserve"> </w:t>
      </w:r>
      <w:r w:rsidRPr="0096542A">
        <w:rPr>
          <w:rFonts w:ascii="Times New Roman" w:hAnsi="Times New Roman" w:cs="Times New Roman"/>
          <w:i/>
          <w:iCs/>
          <w:sz w:val="28"/>
          <w:szCs w:val="28"/>
        </w:rPr>
        <w:br/>
      </w:r>
      <w:hyperlink r:id="rId23" w:history="1">
        <w:r w:rsidRPr="0096542A">
          <w:rPr>
            <w:rStyle w:val="af2"/>
            <w:rFonts w:ascii="Times New Roman" w:hAnsi="Times New Roman" w:cs="Times New Roman"/>
            <w:i/>
            <w:iCs/>
            <w:sz w:val="28"/>
            <w:szCs w:val="28"/>
          </w:rPr>
          <w:t>от 17.04.2026 № 271-РЗ</w:t>
        </w:r>
      </w:hyperlink>
      <w:r w:rsidR="0096542A">
        <w:rPr>
          <w:rFonts w:ascii="Times New Roman" w:hAnsi="Times New Roman" w:cs="Times New Roman"/>
          <w:i/>
          <w:iCs/>
          <w:sz w:val="28"/>
          <w:szCs w:val="28"/>
        </w:rPr>
        <w:t xml:space="preserve">, </w:t>
      </w:r>
      <w:hyperlink r:id="rId24" w:history="1">
        <w:r w:rsidR="0096542A" w:rsidRPr="0096542A">
          <w:rPr>
            <w:rStyle w:val="af2"/>
            <w:rFonts w:ascii="Times New Roman" w:hAnsi="Times New Roman" w:cs="Times New Roman"/>
            <w:i/>
            <w:iCs/>
            <w:sz w:val="28"/>
            <w:szCs w:val="28"/>
          </w:rPr>
          <w:t>от 10.07.2026 № 306-РЗ</w:t>
        </w:r>
      </w:hyperlink>
      <w:r w:rsidR="00C32FBF">
        <w:rPr>
          <w:rFonts w:ascii="Times New Roman" w:hAnsi="Times New Roman" w:cs="Times New Roman"/>
          <w:i/>
          <w:iCs/>
          <w:sz w:val="28"/>
          <w:szCs w:val="28"/>
        </w:rPr>
        <w:t xml:space="preserve">, </w:t>
      </w:r>
      <w:hyperlink r:id="rId25" w:history="1">
        <w:r w:rsidR="00C32FBF" w:rsidRPr="00C32FBF">
          <w:rPr>
            <w:rStyle w:val="af2"/>
            <w:rFonts w:ascii="Times New Roman" w:hAnsi="Times New Roman" w:cs="Times New Roman"/>
            <w:i/>
            <w:iCs/>
            <w:sz w:val="28"/>
            <w:szCs w:val="28"/>
          </w:rPr>
          <w:t>от 24.07.2026 № 309-РЗ</w:t>
        </w:r>
      </w:hyperlink>
      <w:r w:rsidR="00C32FBF">
        <w:rPr>
          <w:rFonts w:ascii="Times New Roman" w:hAnsi="Times New Roman" w:cs="Times New Roman"/>
          <w:i/>
          <w:iCs/>
          <w:sz w:val="28"/>
          <w:szCs w:val="28"/>
        </w:rPr>
        <w:t>)</w:t>
      </w:r>
    </w:p>
    <w:bookmarkEnd w:id="6"/>
    <w:p w14:paraId="54049DAA" w14:textId="0219E6CA" w:rsidR="00DA7C8A" w:rsidRPr="00A616FC" w:rsidRDefault="005B3198" w:rsidP="007F79F1">
      <w:pPr>
        <w:tabs>
          <w:tab w:val="left" w:pos="7088"/>
        </w:tabs>
        <w:spacing w:after="360"/>
        <w:ind w:firstLine="709"/>
        <w:jc w:val="both"/>
        <w:rPr>
          <w:rFonts w:ascii="Times New Roman" w:hAnsi="Times New Roman" w:cs="Times New Roman"/>
          <w:sz w:val="28"/>
          <w:szCs w:val="28"/>
        </w:rPr>
      </w:pPr>
      <w:r>
        <w:rPr>
          <w:rFonts w:ascii="Times New Roman" w:hAnsi="Times New Roman" w:cs="Times New Roman"/>
          <w:sz w:val="28"/>
          <w:szCs w:val="28"/>
        </w:rPr>
        <w:t>6</w:t>
      </w:r>
      <w:r w:rsidR="00DA7C8A">
        <w:rPr>
          <w:rFonts w:ascii="Times New Roman" w:hAnsi="Times New Roman" w:cs="Times New Roman"/>
          <w:sz w:val="28"/>
          <w:szCs w:val="28"/>
        </w:rPr>
        <w:t>.</w:t>
      </w:r>
      <w:r w:rsidR="00324CB0">
        <w:t> </w:t>
      </w:r>
      <w:r w:rsidR="00DA7C8A" w:rsidRPr="00DA7C8A">
        <w:rPr>
          <w:rFonts w:ascii="Times New Roman" w:hAnsi="Times New Roman" w:cs="Times New Roman"/>
          <w:sz w:val="28"/>
          <w:szCs w:val="28"/>
        </w:rPr>
        <w:t xml:space="preserve">Установить, что в соответствии с пунктом 3 статьи 217 </w:t>
      </w:r>
      <w:hyperlink r:id="rId26" w:history="1">
        <w:r w:rsidR="00DA7C8A" w:rsidRPr="0030644C">
          <w:rPr>
            <w:rStyle w:val="af2"/>
            <w:rFonts w:ascii="Times New Roman" w:hAnsi="Times New Roman" w:cs="Times New Roman"/>
            <w:sz w:val="28"/>
            <w:szCs w:val="28"/>
          </w:rPr>
          <w:t>Бюджетного кодекса Российской Федерации</w:t>
        </w:r>
      </w:hyperlink>
      <w:r w:rsidR="00DA7C8A" w:rsidRPr="00DA7C8A">
        <w:rPr>
          <w:rFonts w:ascii="Times New Roman" w:hAnsi="Times New Roman" w:cs="Times New Roman"/>
          <w:sz w:val="28"/>
          <w:szCs w:val="28"/>
        </w:rPr>
        <w:t xml:space="preserve"> основанием для внесения изменений в сводн</w:t>
      </w:r>
      <w:r w:rsidR="00B92F0E">
        <w:rPr>
          <w:rFonts w:ascii="Times New Roman" w:hAnsi="Times New Roman" w:cs="Times New Roman"/>
          <w:sz w:val="28"/>
          <w:szCs w:val="28"/>
        </w:rPr>
        <w:t>ую</w:t>
      </w:r>
      <w:r w:rsidR="00DA7C8A" w:rsidRPr="00DA7C8A">
        <w:rPr>
          <w:rFonts w:ascii="Times New Roman" w:hAnsi="Times New Roman" w:cs="Times New Roman"/>
          <w:sz w:val="28"/>
          <w:szCs w:val="28"/>
        </w:rPr>
        <w:t xml:space="preserve"> бюджетн</w:t>
      </w:r>
      <w:r w:rsidR="00B92F0E">
        <w:rPr>
          <w:rFonts w:ascii="Times New Roman" w:hAnsi="Times New Roman" w:cs="Times New Roman"/>
          <w:sz w:val="28"/>
          <w:szCs w:val="28"/>
        </w:rPr>
        <w:t>ую</w:t>
      </w:r>
      <w:r w:rsidR="00DA7C8A" w:rsidRPr="00DA7C8A">
        <w:rPr>
          <w:rFonts w:ascii="Times New Roman" w:hAnsi="Times New Roman" w:cs="Times New Roman"/>
          <w:sz w:val="28"/>
          <w:szCs w:val="28"/>
        </w:rPr>
        <w:t xml:space="preserve"> роспис</w:t>
      </w:r>
      <w:r w:rsidR="00B92F0E">
        <w:rPr>
          <w:rFonts w:ascii="Times New Roman" w:hAnsi="Times New Roman" w:cs="Times New Roman"/>
          <w:sz w:val="28"/>
          <w:szCs w:val="28"/>
        </w:rPr>
        <w:t>ь</w:t>
      </w:r>
      <w:r w:rsidR="00DA7C8A" w:rsidRPr="00DA7C8A">
        <w:rPr>
          <w:rFonts w:ascii="Times New Roman" w:hAnsi="Times New Roman" w:cs="Times New Roman"/>
          <w:sz w:val="28"/>
          <w:szCs w:val="28"/>
        </w:rPr>
        <w:t xml:space="preserve"> бюджета Донецкой Народной Республики без внесения изменений в настоящий Закон является распределение зарезервированных в составе утвержденных частью </w:t>
      </w:r>
      <w:r w:rsidR="00DA7C8A">
        <w:rPr>
          <w:rFonts w:ascii="Times New Roman" w:hAnsi="Times New Roman" w:cs="Times New Roman"/>
          <w:sz w:val="28"/>
          <w:szCs w:val="28"/>
        </w:rPr>
        <w:t>5</w:t>
      </w:r>
      <w:r w:rsidR="00DA7C8A" w:rsidRPr="00DA7C8A">
        <w:rPr>
          <w:rFonts w:ascii="Times New Roman" w:hAnsi="Times New Roman" w:cs="Times New Roman"/>
          <w:sz w:val="28"/>
          <w:szCs w:val="28"/>
        </w:rPr>
        <w:t xml:space="preserve"> настоящей статьи бюджетных ассигнований</w:t>
      </w:r>
      <w:r w:rsidR="00DA7C8A">
        <w:rPr>
          <w:rFonts w:ascii="Times New Roman" w:hAnsi="Times New Roman" w:cs="Times New Roman"/>
          <w:sz w:val="28"/>
          <w:szCs w:val="28"/>
        </w:rPr>
        <w:t>.</w:t>
      </w:r>
    </w:p>
    <w:p w14:paraId="6D7F2619" w14:textId="77777777" w:rsidR="007B0320" w:rsidRPr="00A616FC" w:rsidRDefault="007B0320" w:rsidP="007F79F1">
      <w:pPr>
        <w:keepNext/>
        <w:tabs>
          <w:tab w:val="left" w:pos="7088"/>
        </w:tabs>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 7</w:t>
      </w:r>
    </w:p>
    <w:p w14:paraId="41E57BD4" w14:textId="71C0BF04"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Утвердить объем межбюджетных трансфертов, предоставляемых из бюджета Донецкой Народной Республики в 202</w:t>
      </w:r>
      <w:r w:rsidR="00751A01">
        <w:rPr>
          <w:rFonts w:ascii="Times New Roman" w:hAnsi="Times New Roman" w:cs="Times New Roman"/>
          <w:sz w:val="28"/>
          <w:szCs w:val="28"/>
        </w:rPr>
        <w:t>6</w:t>
      </w:r>
      <w:r w:rsidRPr="00A616FC">
        <w:rPr>
          <w:rFonts w:ascii="Times New Roman" w:hAnsi="Times New Roman" w:cs="Times New Roman"/>
          <w:sz w:val="28"/>
          <w:szCs w:val="28"/>
        </w:rPr>
        <w:t xml:space="preserve"> году</w:t>
      </w:r>
      <w:r w:rsidR="004B4E32">
        <w:rPr>
          <w:rFonts w:ascii="Times New Roman" w:hAnsi="Times New Roman" w:cs="Times New Roman"/>
          <w:sz w:val="28"/>
          <w:szCs w:val="28"/>
        </w:rPr>
        <w:t xml:space="preserve"> и на плановый период 202</w:t>
      </w:r>
      <w:r w:rsidR="00751A01">
        <w:rPr>
          <w:rFonts w:ascii="Times New Roman" w:hAnsi="Times New Roman" w:cs="Times New Roman"/>
          <w:sz w:val="28"/>
          <w:szCs w:val="28"/>
        </w:rPr>
        <w:t>7</w:t>
      </w:r>
      <w:r w:rsidR="004B4E32">
        <w:rPr>
          <w:rFonts w:ascii="Times New Roman" w:hAnsi="Times New Roman" w:cs="Times New Roman"/>
          <w:sz w:val="28"/>
          <w:szCs w:val="28"/>
        </w:rPr>
        <w:t xml:space="preserve"> и 202</w:t>
      </w:r>
      <w:r w:rsidR="00751A01">
        <w:rPr>
          <w:rFonts w:ascii="Times New Roman" w:hAnsi="Times New Roman" w:cs="Times New Roman"/>
          <w:sz w:val="28"/>
          <w:szCs w:val="28"/>
        </w:rPr>
        <w:t>8</w:t>
      </w:r>
      <w:r w:rsidR="004B4E32">
        <w:rPr>
          <w:rFonts w:ascii="Times New Roman" w:hAnsi="Times New Roman" w:cs="Times New Roman"/>
          <w:sz w:val="28"/>
          <w:szCs w:val="28"/>
        </w:rPr>
        <w:t xml:space="preserve"> годов</w:t>
      </w:r>
      <w:r w:rsidR="00780383">
        <w:rPr>
          <w:rFonts w:ascii="Times New Roman" w:hAnsi="Times New Roman" w:cs="Times New Roman"/>
          <w:sz w:val="28"/>
          <w:szCs w:val="28"/>
        </w:rPr>
        <w:t>,</w:t>
      </w:r>
      <w:r w:rsidRPr="00A616FC">
        <w:rPr>
          <w:rFonts w:ascii="Times New Roman" w:hAnsi="Times New Roman" w:cs="Times New Roman"/>
          <w:sz w:val="28"/>
          <w:szCs w:val="28"/>
        </w:rPr>
        <w:t xml:space="preserve"> согласно </w:t>
      </w:r>
      <w:r w:rsidR="00780383">
        <w:rPr>
          <w:rFonts w:ascii="Times New Roman" w:hAnsi="Times New Roman" w:cs="Times New Roman"/>
          <w:sz w:val="28"/>
          <w:szCs w:val="28"/>
        </w:rPr>
        <w:t>п</w:t>
      </w:r>
      <w:r w:rsidRPr="00A616FC">
        <w:rPr>
          <w:rFonts w:ascii="Times New Roman" w:hAnsi="Times New Roman" w:cs="Times New Roman"/>
          <w:sz w:val="28"/>
          <w:szCs w:val="28"/>
        </w:rPr>
        <w:t>риложению 9 к настоящему Закону.</w:t>
      </w:r>
    </w:p>
    <w:p w14:paraId="1BCC397A" w14:textId="77777777" w:rsidR="007B0320" w:rsidRPr="00A616FC" w:rsidRDefault="007B0320" w:rsidP="007F79F1">
      <w:pPr>
        <w:keepNext/>
        <w:tabs>
          <w:tab w:val="left" w:pos="7088"/>
        </w:tabs>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 8</w:t>
      </w:r>
    </w:p>
    <w:p w14:paraId="04C5BF69" w14:textId="663D05A6"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1.</w:t>
      </w:r>
      <w:r w:rsidR="00C17EAF" w:rsidRPr="00A616FC">
        <w:rPr>
          <w:rFonts w:ascii="Times New Roman" w:hAnsi="Times New Roman" w:cs="Times New Roman"/>
          <w:sz w:val="28"/>
          <w:szCs w:val="28"/>
        </w:rPr>
        <w:t> </w:t>
      </w:r>
      <w:r w:rsidRPr="00A616FC">
        <w:rPr>
          <w:rFonts w:ascii="Times New Roman" w:hAnsi="Times New Roman" w:cs="Times New Roman"/>
          <w:sz w:val="28"/>
          <w:szCs w:val="28"/>
        </w:rPr>
        <w:t xml:space="preserve">Утвердить значение критерия выравнивания расчетной бюджетной обеспеченности муниципальных округов, городских округов Донецкой </w:t>
      </w:r>
      <w:r w:rsidRPr="00A616FC">
        <w:rPr>
          <w:rFonts w:ascii="Times New Roman" w:hAnsi="Times New Roman" w:cs="Times New Roman"/>
          <w:sz w:val="28"/>
          <w:szCs w:val="28"/>
        </w:rPr>
        <w:lastRenderedPageBreak/>
        <w:t>Народной Республики на 202</w:t>
      </w:r>
      <w:r w:rsidR="00751A01">
        <w:rPr>
          <w:rFonts w:ascii="Times New Roman" w:hAnsi="Times New Roman" w:cs="Times New Roman"/>
          <w:sz w:val="28"/>
          <w:szCs w:val="28"/>
        </w:rPr>
        <w:t>6</w:t>
      </w:r>
      <w:r w:rsidR="00EE0988">
        <w:rPr>
          <w:rFonts w:ascii="Times New Roman" w:hAnsi="Times New Roman" w:cs="Times New Roman"/>
          <w:sz w:val="28"/>
          <w:szCs w:val="28"/>
        </w:rPr>
        <w:t xml:space="preserve"> год </w:t>
      </w:r>
      <w:r w:rsidR="00C73868">
        <w:rPr>
          <w:rFonts w:ascii="Times New Roman" w:hAnsi="Times New Roman" w:cs="Times New Roman"/>
          <w:sz w:val="28"/>
          <w:szCs w:val="28"/>
        </w:rPr>
        <w:t>и на плановый период 202</w:t>
      </w:r>
      <w:r w:rsidR="00751A01">
        <w:rPr>
          <w:rFonts w:ascii="Times New Roman" w:hAnsi="Times New Roman" w:cs="Times New Roman"/>
          <w:sz w:val="28"/>
          <w:szCs w:val="28"/>
        </w:rPr>
        <w:t>7</w:t>
      </w:r>
      <w:r w:rsidR="00C73868">
        <w:rPr>
          <w:rFonts w:ascii="Times New Roman" w:hAnsi="Times New Roman" w:cs="Times New Roman"/>
          <w:sz w:val="28"/>
          <w:szCs w:val="28"/>
        </w:rPr>
        <w:t xml:space="preserve"> и 202</w:t>
      </w:r>
      <w:r w:rsidR="00751A01">
        <w:rPr>
          <w:rFonts w:ascii="Times New Roman" w:hAnsi="Times New Roman" w:cs="Times New Roman"/>
          <w:sz w:val="28"/>
          <w:szCs w:val="28"/>
        </w:rPr>
        <w:t>8</w:t>
      </w:r>
      <w:r w:rsidR="00C73868">
        <w:rPr>
          <w:rFonts w:ascii="Times New Roman" w:hAnsi="Times New Roman" w:cs="Times New Roman"/>
          <w:sz w:val="28"/>
          <w:szCs w:val="28"/>
        </w:rPr>
        <w:t xml:space="preserve"> годов </w:t>
      </w:r>
      <w:r w:rsidR="00EE0988">
        <w:rPr>
          <w:rFonts w:ascii="Times New Roman" w:hAnsi="Times New Roman" w:cs="Times New Roman"/>
          <w:sz w:val="28"/>
          <w:szCs w:val="28"/>
        </w:rPr>
        <w:t xml:space="preserve">– </w:t>
      </w:r>
      <w:r w:rsidR="00751A01">
        <w:rPr>
          <w:rFonts w:ascii="Times New Roman" w:hAnsi="Times New Roman" w:cs="Times New Roman"/>
          <w:sz w:val="28"/>
          <w:szCs w:val="28"/>
        </w:rPr>
        <w:t>1,70.</w:t>
      </w:r>
    </w:p>
    <w:p w14:paraId="314CDA90" w14:textId="0A6CE282"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2.</w:t>
      </w:r>
      <w:r w:rsidR="00C17EAF" w:rsidRPr="00A616FC">
        <w:rPr>
          <w:rFonts w:ascii="Times New Roman" w:hAnsi="Times New Roman" w:cs="Times New Roman"/>
          <w:sz w:val="28"/>
          <w:szCs w:val="28"/>
        </w:rPr>
        <w:t> </w:t>
      </w:r>
      <w:r w:rsidRPr="00A616FC">
        <w:rPr>
          <w:rFonts w:ascii="Times New Roman" w:hAnsi="Times New Roman" w:cs="Times New Roman"/>
          <w:sz w:val="28"/>
          <w:szCs w:val="28"/>
        </w:rPr>
        <w:t>Утвердить объем и распределение дотаций</w:t>
      </w:r>
      <w:r w:rsidR="00256069">
        <w:rPr>
          <w:rFonts w:ascii="Times New Roman" w:hAnsi="Times New Roman" w:cs="Times New Roman"/>
          <w:sz w:val="28"/>
          <w:szCs w:val="28"/>
        </w:rPr>
        <w:t>, предоставляемых бюджетам</w:t>
      </w:r>
      <w:r w:rsidRPr="00A616FC">
        <w:rPr>
          <w:rFonts w:ascii="Times New Roman" w:hAnsi="Times New Roman" w:cs="Times New Roman"/>
          <w:sz w:val="28"/>
          <w:szCs w:val="28"/>
        </w:rPr>
        <w:t xml:space="preserve"> муниципальных округов, городских округов Донецкой Народной Республики</w:t>
      </w:r>
      <w:r w:rsidR="00780383">
        <w:rPr>
          <w:rFonts w:ascii="Times New Roman" w:hAnsi="Times New Roman" w:cs="Times New Roman"/>
          <w:sz w:val="28"/>
          <w:szCs w:val="28"/>
        </w:rPr>
        <w:t>,</w:t>
      </w:r>
      <w:r w:rsidRPr="00A616FC">
        <w:rPr>
          <w:rFonts w:ascii="Times New Roman" w:hAnsi="Times New Roman" w:cs="Times New Roman"/>
          <w:sz w:val="28"/>
          <w:szCs w:val="28"/>
        </w:rPr>
        <w:t xml:space="preserve"> согласно </w:t>
      </w:r>
      <w:r w:rsidR="00780383">
        <w:rPr>
          <w:rFonts w:ascii="Times New Roman" w:hAnsi="Times New Roman" w:cs="Times New Roman"/>
          <w:sz w:val="28"/>
          <w:szCs w:val="28"/>
        </w:rPr>
        <w:t>п</w:t>
      </w:r>
      <w:r w:rsidRPr="00A616FC">
        <w:rPr>
          <w:rFonts w:ascii="Times New Roman" w:hAnsi="Times New Roman" w:cs="Times New Roman"/>
          <w:sz w:val="28"/>
          <w:szCs w:val="28"/>
        </w:rPr>
        <w:t>риложению 10 к настоящему Закону.</w:t>
      </w:r>
    </w:p>
    <w:p w14:paraId="6C69A1B9" w14:textId="0E3A57FE" w:rsidR="007B0320" w:rsidRPr="00A616FC" w:rsidRDefault="00C17EAF"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3. </w:t>
      </w:r>
      <w:r w:rsidR="007B0320" w:rsidRPr="00A616FC">
        <w:rPr>
          <w:rFonts w:ascii="Times New Roman" w:hAnsi="Times New Roman" w:cs="Times New Roman"/>
          <w:sz w:val="28"/>
          <w:szCs w:val="28"/>
        </w:rPr>
        <w:t xml:space="preserve">Утвердить объем и распределение субсидий из бюджета Донецкой Народной Республики бюджетам муниципальных округов, городских округов Донецкой Народной Республики согласно </w:t>
      </w:r>
      <w:r w:rsidR="00780383">
        <w:rPr>
          <w:rFonts w:ascii="Times New Roman" w:hAnsi="Times New Roman" w:cs="Times New Roman"/>
          <w:sz w:val="28"/>
          <w:szCs w:val="28"/>
        </w:rPr>
        <w:t>п</w:t>
      </w:r>
      <w:r w:rsidR="007B0320" w:rsidRPr="00A616FC">
        <w:rPr>
          <w:rFonts w:ascii="Times New Roman" w:hAnsi="Times New Roman" w:cs="Times New Roman"/>
          <w:sz w:val="28"/>
          <w:szCs w:val="28"/>
        </w:rPr>
        <w:t>риложению 11 к настоящему Закону.</w:t>
      </w:r>
    </w:p>
    <w:p w14:paraId="2B6E2720" w14:textId="6F4E58AD"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4.</w:t>
      </w:r>
      <w:r w:rsidR="00C17EAF" w:rsidRPr="00A616FC">
        <w:rPr>
          <w:rFonts w:ascii="Times New Roman" w:hAnsi="Times New Roman" w:cs="Times New Roman"/>
          <w:sz w:val="28"/>
          <w:szCs w:val="28"/>
        </w:rPr>
        <w:t> </w:t>
      </w:r>
      <w:r w:rsidRPr="00A616FC">
        <w:rPr>
          <w:rFonts w:ascii="Times New Roman" w:hAnsi="Times New Roman" w:cs="Times New Roman"/>
          <w:sz w:val="28"/>
          <w:szCs w:val="28"/>
        </w:rPr>
        <w:t xml:space="preserve">Утвердить объем и распределение субвенций из бюджета Донецкой Народной Республики бюджетам муниципальных округов, городских округов Донецкой Народной Республики согласно </w:t>
      </w:r>
      <w:r w:rsidR="00780383">
        <w:rPr>
          <w:rFonts w:ascii="Times New Roman" w:hAnsi="Times New Roman" w:cs="Times New Roman"/>
          <w:sz w:val="28"/>
          <w:szCs w:val="28"/>
        </w:rPr>
        <w:t>п</w:t>
      </w:r>
      <w:r w:rsidRPr="00A616FC">
        <w:rPr>
          <w:rFonts w:ascii="Times New Roman" w:hAnsi="Times New Roman" w:cs="Times New Roman"/>
          <w:sz w:val="28"/>
          <w:szCs w:val="28"/>
        </w:rPr>
        <w:t>риложению 12 к настоящему Закону.</w:t>
      </w:r>
    </w:p>
    <w:p w14:paraId="3BDFC646" w14:textId="2BACE7E6" w:rsidR="007B0320" w:rsidRPr="00A616FC" w:rsidRDefault="00C17EAF"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5. </w:t>
      </w:r>
      <w:r w:rsidR="007B0320" w:rsidRPr="00A616FC">
        <w:rPr>
          <w:rFonts w:ascii="Times New Roman" w:hAnsi="Times New Roman" w:cs="Times New Roman"/>
          <w:sz w:val="28"/>
          <w:szCs w:val="28"/>
        </w:rPr>
        <w:t xml:space="preserve">Утвердить объем и распределение иных межбюджетных трансфертов из бюджета Донецкой Народной Республики бюджетам муниципальных округов, городских округов Донецкой Народной Республики согласно </w:t>
      </w:r>
      <w:r w:rsidR="00780383">
        <w:rPr>
          <w:rFonts w:ascii="Times New Roman" w:hAnsi="Times New Roman" w:cs="Times New Roman"/>
          <w:sz w:val="28"/>
          <w:szCs w:val="28"/>
        </w:rPr>
        <w:t>п</w:t>
      </w:r>
      <w:r w:rsidR="007B0320" w:rsidRPr="00A616FC">
        <w:rPr>
          <w:rFonts w:ascii="Times New Roman" w:hAnsi="Times New Roman" w:cs="Times New Roman"/>
          <w:sz w:val="28"/>
          <w:szCs w:val="28"/>
        </w:rPr>
        <w:t>риложению 13 к настоящему Закону.</w:t>
      </w:r>
    </w:p>
    <w:p w14:paraId="5BD7D42D" w14:textId="77777777" w:rsidR="007B0320" w:rsidRPr="00A616FC" w:rsidRDefault="007B0320" w:rsidP="007F79F1">
      <w:pPr>
        <w:keepNext/>
        <w:tabs>
          <w:tab w:val="left" w:pos="7088"/>
        </w:tabs>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 9</w:t>
      </w:r>
    </w:p>
    <w:p w14:paraId="01F3AA5A" w14:textId="4E93252A" w:rsidR="007B0320" w:rsidRPr="00A616FC" w:rsidRDefault="001F0B69"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1. </w:t>
      </w:r>
      <w:r w:rsidR="007B0320" w:rsidRPr="00A616FC">
        <w:rPr>
          <w:rFonts w:ascii="Times New Roman" w:hAnsi="Times New Roman" w:cs="Times New Roman"/>
          <w:sz w:val="28"/>
          <w:szCs w:val="28"/>
        </w:rPr>
        <w:t>Утвердить источники финансирования дефицита бюджета Донецкой Народной Республики на 202</w:t>
      </w:r>
      <w:r w:rsidR="00751A01">
        <w:rPr>
          <w:rFonts w:ascii="Times New Roman" w:hAnsi="Times New Roman" w:cs="Times New Roman"/>
          <w:sz w:val="28"/>
          <w:szCs w:val="28"/>
        </w:rPr>
        <w:t>6</w:t>
      </w:r>
      <w:r w:rsidR="007B0320" w:rsidRPr="00A616FC">
        <w:rPr>
          <w:rFonts w:ascii="Times New Roman" w:hAnsi="Times New Roman" w:cs="Times New Roman"/>
          <w:sz w:val="28"/>
          <w:szCs w:val="28"/>
        </w:rPr>
        <w:t xml:space="preserve"> год </w:t>
      </w:r>
      <w:r w:rsidR="00EE0988">
        <w:rPr>
          <w:rFonts w:ascii="Times New Roman" w:hAnsi="Times New Roman" w:cs="Times New Roman"/>
          <w:sz w:val="28"/>
          <w:szCs w:val="28"/>
        </w:rPr>
        <w:t>и на плановый период 202</w:t>
      </w:r>
      <w:r w:rsidR="00751A01">
        <w:rPr>
          <w:rFonts w:ascii="Times New Roman" w:hAnsi="Times New Roman" w:cs="Times New Roman"/>
          <w:sz w:val="28"/>
          <w:szCs w:val="28"/>
        </w:rPr>
        <w:t>7</w:t>
      </w:r>
      <w:r w:rsidR="00EE0988">
        <w:rPr>
          <w:rFonts w:ascii="Times New Roman" w:hAnsi="Times New Roman" w:cs="Times New Roman"/>
          <w:sz w:val="28"/>
          <w:szCs w:val="28"/>
        </w:rPr>
        <w:t xml:space="preserve"> и 202</w:t>
      </w:r>
      <w:r w:rsidR="00751A01">
        <w:rPr>
          <w:rFonts w:ascii="Times New Roman" w:hAnsi="Times New Roman" w:cs="Times New Roman"/>
          <w:sz w:val="28"/>
          <w:szCs w:val="28"/>
        </w:rPr>
        <w:t>8</w:t>
      </w:r>
      <w:r w:rsidR="00EE0988">
        <w:rPr>
          <w:rFonts w:ascii="Times New Roman" w:hAnsi="Times New Roman" w:cs="Times New Roman"/>
          <w:sz w:val="28"/>
          <w:szCs w:val="28"/>
        </w:rPr>
        <w:t xml:space="preserve"> годов </w:t>
      </w:r>
      <w:r w:rsidR="007B0320" w:rsidRPr="00A616FC">
        <w:rPr>
          <w:rFonts w:ascii="Times New Roman" w:hAnsi="Times New Roman" w:cs="Times New Roman"/>
          <w:sz w:val="28"/>
          <w:szCs w:val="28"/>
        </w:rPr>
        <w:t>согласно приложению 14 к настоящему Закону.</w:t>
      </w:r>
    </w:p>
    <w:p w14:paraId="431C3978" w14:textId="5295DBE5" w:rsidR="00F828DD" w:rsidRPr="00F828DD" w:rsidRDefault="00F828DD" w:rsidP="00F828DD">
      <w:pPr>
        <w:tabs>
          <w:tab w:val="left" w:pos="7088"/>
        </w:tabs>
        <w:spacing w:after="360"/>
        <w:ind w:firstLine="709"/>
        <w:jc w:val="both"/>
        <w:rPr>
          <w:rFonts w:ascii="Times New Roman" w:hAnsi="Times New Roman" w:cs="Times New Roman"/>
          <w:sz w:val="28"/>
          <w:szCs w:val="28"/>
        </w:rPr>
      </w:pPr>
      <w:r w:rsidRPr="00F828DD">
        <w:rPr>
          <w:rFonts w:ascii="Times New Roman" w:hAnsi="Times New Roman" w:cs="Times New Roman"/>
          <w:sz w:val="28"/>
          <w:szCs w:val="28"/>
        </w:rPr>
        <w:t>2. Установить, что сумму остатка средств бюджета Донецкой Народной Республики на начало текущего финансового года в размере:</w:t>
      </w:r>
    </w:p>
    <w:p w14:paraId="2CD57DC5" w14:textId="5A21C0B3" w:rsidR="00F828DD" w:rsidRPr="00F828DD" w:rsidRDefault="00F828DD" w:rsidP="00F828DD">
      <w:pPr>
        <w:tabs>
          <w:tab w:val="left" w:pos="7088"/>
        </w:tabs>
        <w:spacing w:after="360"/>
        <w:ind w:firstLine="709"/>
        <w:jc w:val="both"/>
        <w:rPr>
          <w:rFonts w:ascii="Times New Roman" w:hAnsi="Times New Roman" w:cs="Times New Roman"/>
          <w:sz w:val="28"/>
          <w:szCs w:val="28"/>
        </w:rPr>
      </w:pPr>
      <w:r w:rsidRPr="00F828DD">
        <w:rPr>
          <w:rFonts w:ascii="Times New Roman" w:hAnsi="Times New Roman" w:cs="Times New Roman"/>
          <w:sz w:val="28"/>
          <w:szCs w:val="28"/>
        </w:rPr>
        <w:t xml:space="preserve">1) 921 854,21427 тыс. рублей направить на возврат специальных казначейских кредитов, полученных в 2023 году, в том числе по соглашению о предоставлении бюджету Донецкой Народной Республики бюджетного кредита за счет временно свободных средств единого счета федерального бюджета </w:t>
      </w:r>
      <w:r>
        <w:rPr>
          <w:rFonts w:ascii="Times New Roman" w:hAnsi="Times New Roman" w:cs="Times New Roman"/>
          <w:sz w:val="28"/>
          <w:szCs w:val="28"/>
        </w:rPr>
        <w:br/>
      </w:r>
      <w:r w:rsidRPr="00F828DD">
        <w:rPr>
          <w:rFonts w:ascii="Times New Roman" w:hAnsi="Times New Roman" w:cs="Times New Roman"/>
          <w:sz w:val="28"/>
          <w:szCs w:val="28"/>
        </w:rPr>
        <w:t>от 11 сентября 2023 года № 2023</w:t>
      </w:r>
      <w:r w:rsidRPr="00F828DD">
        <w:rPr>
          <w:rFonts w:ascii="Times New Roman" w:hAnsi="Times New Roman" w:cs="Times New Roman"/>
          <w:sz w:val="28"/>
          <w:szCs w:val="28"/>
        </w:rPr>
        <w:noBreakHyphen/>
        <w:t>00179 в размере 821 428,57142 тыс. рублей и по соглашению о предоставлении бюджету Донецкой Народной Республики бюджетного кредита за счет временно свободных средств единого счета федерального бюджета от 25 сентября 2023 года № 2023</w:t>
      </w:r>
      <w:r w:rsidRPr="00F828DD">
        <w:rPr>
          <w:rFonts w:ascii="Times New Roman" w:hAnsi="Times New Roman" w:cs="Times New Roman"/>
          <w:sz w:val="28"/>
          <w:szCs w:val="28"/>
        </w:rPr>
        <w:noBreakHyphen/>
        <w:t>00204 в размере 100 425,64285 тыс. рублей;</w:t>
      </w:r>
    </w:p>
    <w:p w14:paraId="1546CBDB" w14:textId="77777777" w:rsidR="00F828DD" w:rsidRPr="00F828DD" w:rsidRDefault="00F828DD" w:rsidP="00F828DD">
      <w:pPr>
        <w:tabs>
          <w:tab w:val="left" w:pos="7088"/>
        </w:tabs>
        <w:spacing w:after="360"/>
        <w:ind w:firstLine="709"/>
        <w:jc w:val="both"/>
        <w:rPr>
          <w:rFonts w:ascii="Times New Roman" w:hAnsi="Times New Roman" w:cs="Times New Roman"/>
          <w:sz w:val="28"/>
          <w:szCs w:val="28"/>
        </w:rPr>
      </w:pPr>
      <w:r w:rsidRPr="00F828DD">
        <w:rPr>
          <w:rFonts w:ascii="Times New Roman" w:hAnsi="Times New Roman" w:cs="Times New Roman"/>
          <w:sz w:val="28"/>
          <w:szCs w:val="28"/>
        </w:rPr>
        <w:lastRenderedPageBreak/>
        <w:t>2) 4 900 000,00000 тыс. рублей направить на реализацию мероприятий программы работ по ремонту автомобильных дорог общего пользования регионального или межмуниципального значения и улично-дорожной сети Донецкой Народной Республики, а также по капитальному ремонту искусственных сооружений в 2025–2026 годах;</w:t>
      </w:r>
    </w:p>
    <w:p w14:paraId="58074981" w14:textId="77777777" w:rsidR="00F828DD" w:rsidRPr="00F828DD" w:rsidRDefault="00F828DD" w:rsidP="00F828DD">
      <w:pPr>
        <w:tabs>
          <w:tab w:val="left" w:pos="7088"/>
        </w:tabs>
        <w:spacing w:after="360"/>
        <w:ind w:firstLine="709"/>
        <w:jc w:val="both"/>
        <w:rPr>
          <w:rFonts w:ascii="Times New Roman" w:hAnsi="Times New Roman" w:cs="Times New Roman"/>
          <w:sz w:val="28"/>
          <w:szCs w:val="28"/>
        </w:rPr>
      </w:pPr>
      <w:r w:rsidRPr="00F828DD">
        <w:rPr>
          <w:rFonts w:ascii="Times New Roman" w:hAnsi="Times New Roman" w:cs="Times New Roman"/>
          <w:sz w:val="28"/>
          <w:szCs w:val="28"/>
        </w:rPr>
        <w:t xml:space="preserve">3) 816 411,00000 тыс. рублей средств казначейского инфраструктурного кредита направить на реализацию мероприятий по модернизации отдельных объектов коммунальной инфраструктуры на территории Донецкой Народной Республики, </w:t>
      </w:r>
      <w:proofErr w:type="spellStart"/>
      <w:r w:rsidRPr="00F828DD">
        <w:rPr>
          <w:rFonts w:ascii="Times New Roman" w:hAnsi="Times New Roman" w:cs="Times New Roman"/>
          <w:sz w:val="28"/>
          <w:szCs w:val="28"/>
        </w:rPr>
        <w:t>энергоаудит</w:t>
      </w:r>
      <w:proofErr w:type="spellEnd"/>
      <w:r w:rsidRPr="00F828DD">
        <w:rPr>
          <w:rFonts w:ascii="Times New Roman" w:hAnsi="Times New Roman" w:cs="Times New Roman"/>
          <w:sz w:val="28"/>
          <w:szCs w:val="28"/>
        </w:rPr>
        <w:t xml:space="preserve"> объектов водоснабжения и водоотведения, теплоснабжения, актуализацию схем водоснабжения и водоотведения, теплоснабжения;</w:t>
      </w:r>
    </w:p>
    <w:p w14:paraId="2A9BB581" w14:textId="25A821AB" w:rsidR="00F828DD" w:rsidRPr="00F828DD" w:rsidRDefault="00F828DD" w:rsidP="00F828DD">
      <w:pPr>
        <w:tabs>
          <w:tab w:val="left" w:pos="7088"/>
        </w:tabs>
        <w:spacing w:after="360"/>
        <w:ind w:firstLine="709"/>
        <w:jc w:val="both"/>
        <w:rPr>
          <w:rFonts w:ascii="Times New Roman" w:hAnsi="Times New Roman" w:cs="Times New Roman"/>
          <w:sz w:val="28"/>
          <w:szCs w:val="28"/>
        </w:rPr>
      </w:pPr>
      <w:r w:rsidRPr="00F828DD">
        <w:rPr>
          <w:rFonts w:ascii="Times New Roman" w:hAnsi="Times New Roman" w:cs="Times New Roman"/>
          <w:sz w:val="28"/>
          <w:szCs w:val="28"/>
        </w:rPr>
        <w:t xml:space="preserve">4) 2 754 732,83396 тыс. рублей средств, полученных от публично-правовой компании «Фонд развития территорий», направить на финансовое обеспечение реализации мероприятий, предусмотренных региональной адресной программой капитального ремонта общего имущества в многоквартирных домах на территории Донецкой Народной Республики </w:t>
      </w:r>
      <w:r>
        <w:rPr>
          <w:rFonts w:ascii="Times New Roman" w:hAnsi="Times New Roman" w:cs="Times New Roman"/>
          <w:sz w:val="28"/>
          <w:szCs w:val="28"/>
        </w:rPr>
        <w:br/>
      </w:r>
      <w:r w:rsidRPr="00F828DD">
        <w:rPr>
          <w:rFonts w:ascii="Times New Roman" w:hAnsi="Times New Roman" w:cs="Times New Roman"/>
          <w:sz w:val="28"/>
          <w:szCs w:val="28"/>
        </w:rPr>
        <w:t xml:space="preserve">в 2024–2026 годах, утвержденной </w:t>
      </w:r>
      <w:hyperlink r:id="rId27" w:history="1">
        <w:r w:rsidRPr="00F828DD">
          <w:rPr>
            <w:rStyle w:val="af2"/>
            <w:rFonts w:ascii="Times New Roman" w:hAnsi="Times New Roman" w:cs="Times New Roman"/>
            <w:sz w:val="28"/>
            <w:szCs w:val="28"/>
          </w:rPr>
          <w:t>постановлением Правительства Донецкой Народной Республики от 8 октября 2024 года № 103</w:t>
        </w:r>
        <w:r w:rsidRPr="00F828DD">
          <w:rPr>
            <w:rStyle w:val="af2"/>
            <w:rFonts w:ascii="Times New Roman" w:hAnsi="Times New Roman" w:cs="Times New Roman"/>
            <w:sz w:val="28"/>
            <w:szCs w:val="28"/>
          </w:rPr>
          <w:noBreakHyphen/>
          <w:t xml:space="preserve">3 «Об утверждении региональной адресной программы капитального ремонта общего имущества в многоквартирных домах на территории Донецкой Народной Республики </w:t>
        </w:r>
        <w:r w:rsidRPr="00F828DD">
          <w:rPr>
            <w:rStyle w:val="af2"/>
            <w:rFonts w:ascii="Times New Roman" w:hAnsi="Times New Roman" w:cs="Times New Roman"/>
            <w:sz w:val="28"/>
            <w:szCs w:val="28"/>
          </w:rPr>
          <w:br/>
          <w:t>в 2024–2026 годах»</w:t>
        </w:r>
      </w:hyperlink>
      <w:r w:rsidRPr="00F828DD">
        <w:rPr>
          <w:rFonts w:ascii="Times New Roman" w:hAnsi="Times New Roman" w:cs="Times New Roman"/>
          <w:sz w:val="28"/>
          <w:szCs w:val="28"/>
        </w:rPr>
        <w:t xml:space="preserve"> (в том числе на предоставление межбюджетных трансфертов бюджетам городских и муниципальных округов Донецкой Народной Республики);</w:t>
      </w:r>
    </w:p>
    <w:p w14:paraId="328ECEF6" w14:textId="77777777" w:rsidR="00F828DD" w:rsidRPr="00F828DD" w:rsidRDefault="00F828DD" w:rsidP="00F828DD">
      <w:pPr>
        <w:tabs>
          <w:tab w:val="left" w:pos="7088"/>
        </w:tabs>
        <w:spacing w:after="360"/>
        <w:ind w:firstLine="709"/>
        <w:jc w:val="both"/>
        <w:rPr>
          <w:rFonts w:ascii="Times New Roman" w:hAnsi="Times New Roman" w:cs="Times New Roman"/>
          <w:sz w:val="28"/>
          <w:szCs w:val="28"/>
        </w:rPr>
      </w:pPr>
      <w:r w:rsidRPr="00F828DD">
        <w:rPr>
          <w:rFonts w:ascii="Times New Roman" w:hAnsi="Times New Roman" w:cs="Times New Roman"/>
          <w:sz w:val="28"/>
          <w:szCs w:val="28"/>
        </w:rPr>
        <w:t>5) 96 312,41287 тыс. рублей неполного использования бюджетных ассигнований дорожного фонда Донецкой Народной Республики отчетного финансового года направить на увеличение в текущем финансовом году объемов бюджетных ассигнований дорожного фонда Донецкой Народной Республики;</w:t>
      </w:r>
    </w:p>
    <w:p w14:paraId="2BA67694" w14:textId="40E4950C" w:rsidR="00F828DD" w:rsidRDefault="00F828DD" w:rsidP="00F828DD">
      <w:pPr>
        <w:tabs>
          <w:tab w:val="left" w:pos="7088"/>
        </w:tabs>
        <w:spacing w:after="360"/>
        <w:ind w:firstLine="709"/>
        <w:jc w:val="both"/>
        <w:rPr>
          <w:rFonts w:ascii="Times New Roman" w:hAnsi="Times New Roman" w:cs="Times New Roman"/>
          <w:sz w:val="28"/>
          <w:szCs w:val="28"/>
        </w:rPr>
      </w:pPr>
      <w:r w:rsidRPr="00F828DD">
        <w:rPr>
          <w:rFonts w:ascii="Times New Roman" w:hAnsi="Times New Roman" w:cs="Times New Roman"/>
          <w:sz w:val="28"/>
          <w:szCs w:val="28"/>
        </w:rPr>
        <w:t>6) 827 618,77176 тыс. рублей направить на финансирование единовременных выплат отдельным категориям граждан или членам их семей, а также гражданскому населению в связи с получением увечий (ранений, травм, контузий) или гибелью (смертью)</w:t>
      </w:r>
      <w:r w:rsidR="009A0EEE">
        <w:rPr>
          <w:rFonts w:ascii="Times New Roman" w:hAnsi="Times New Roman" w:cs="Times New Roman"/>
          <w:sz w:val="28"/>
          <w:szCs w:val="28"/>
        </w:rPr>
        <w:t>;</w:t>
      </w:r>
    </w:p>
    <w:p w14:paraId="5F4298C5" w14:textId="355AAD8B" w:rsidR="009A0EEE" w:rsidRDefault="009A0EEE" w:rsidP="009A0EEE">
      <w:pPr>
        <w:tabs>
          <w:tab w:val="left" w:pos="7088"/>
        </w:tabs>
        <w:spacing w:before="360" w:after="0"/>
        <w:ind w:firstLine="709"/>
        <w:jc w:val="both"/>
        <w:rPr>
          <w:rFonts w:ascii="Times New Roman" w:hAnsi="Times New Roman" w:cs="Times New Roman"/>
          <w:sz w:val="28"/>
          <w:szCs w:val="28"/>
        </w:rPr>
      </w:pPr>
      <w:r w:rsidRPr="004B0326">
        <w:rPr>
          <w:rFonts w:ascii="Times New Roman" w:hAnsi="Times New Roman" w:cs="Times New Roman"/>
          <w:sz w:val="28"/>
          <w:szCs w:val="28"/>
        </w:rPr>
        <w:t xml:space="preserve">7) 20 000,00000 тыс. рублей направить на увеличение объема бюджетных ассигнований, предусматриваемых на финансовое обеспечение расходных обязательств в целях достижения результатов федерального проекта «Все </w:t>
      </w:r>
      <w:r w:rsidRPr="004B0326">
        <w:rPr>
          <w:rFonts w:ascii="Times New Roman" w:hAnsi="Times New Roman" w:cs="Times New Roman"/>
          <w:sz w:val="28"/>
          <w:szCs w:val="28"/>
        </w:rPr>
        <w:lastRenderedPageBreak/>
        <w:t>лучшее детям» и результатов регионального проекта «Все лучшее детям (Донецкая Народная Республика)» в рамках государственной программы Российской Федерации «Развитие образования»;</w:t>
      </w:r>
    </w:p>
    <w:p w14:paraId="4ABC2B11" w14:textId="32B5F75B" w:rsidR="009A0EEE" w:rsidRDefault="009A0EEE" w:rsidP="009A0EEE">
      <w:pPr>
        <w:tabs>
          <w:tab w:val="left" w:pos="7088"/>
        </w:tabs>
        <w:spacing w:before="360" w:after="0"/>
        <w:ind w:firstLine="709"/>
        <w:jc w:val="both"/>
        <w:rPr>
          <w:rFonts w:ascii="Times New Roman" w:hAnsi="Times New Roman" w:cs="Times New Roman"/>
          <w:sz w:val="28"/>
          <w:szCs w:val="28"/>
        </w:rPr>
      </w:pPr>
      <w:r w:rsidRPr="004B0326">
        <w:rPr>
          <w:rFonts w:ascii="Times New Roman" w:hAnsi="Times New Roman" w:cs="Times New Roman"/>
          <w:sz w:val="28"/>
          <w:szCs w:val="28"/>
        </w:rPr>
        <w:t>8) 27 501 775,60093 тыс. рублей направить на увеличение объема зарезервированных в бюджете Донецкой Народной Республики бюджетных ассигнований.</w:t>
      </w:r>
    </w:p>
    <w:p w14:paraId="24D6BD05" w14:textId="2224FB8F" w:rsidR="00F828DD" w:rsidRPr="00D32CCD" w:rsidRDefault="00F828DD" w:rsidP="009A0EEE">
      <w:pPr>
        <w:tabs>
          <w:tab w:val="left" w:pos="7088"/>
        </w:tabs>
        <w:spacing w:before="360" w:after="360"/>
        <w:ind w:firstLine="709"/>
        <w:jc w:val="both"/>
        <w:rPr>
          <w:rFonts w:ascii="Times New Roman" w:hAnsi="Times New Roman" w:cs="Times New Roman"/>
          <w:i/>
          <w:iCs/>
          <w:sz w:val="28"/>
          <w:szCs w:val="28"/>
        </w:rPr>
      </w:pPr>
      <w:bookmarkStart w:id="7" w:name="_Hlk228866916"/>
      <w:r w:rsidRPr="002D59A6">
        <w:rPr>
          <w:rFonts w:ascii="Times New Roman" w:hAnsi="Times New Roman" w:cs="Times New Roman"/>
          <w:i/>
          <w:iCs/>
          <w:sz w:val="28"/>
          <w:szCs w:val="28"/>
        </w:rPr>
        <w:t>(</w:t>
      </w:r>
      <w:r w:rsidR="00C93FFB" w:rsidRPr="002D59A6">
        <w:rPr>
          <w:rFonts w:ascii="Times New Roman" w:hAnsi="Times New Roman" w:cs="Times New Roman"/>
          <w:i/>
          <w:iCs/>
          <w:sz w:val="28"/>
          <w:szCs w:val="28"/>
        </w:rPr>
        <w:t xml:space="preserve">Часть 2 статьи 9 </w:t>
      </w:r>
      <w:r w:rsidR="002D59A6" w:rsidRPr="00527470">
        <w:rPr>
          <w:rFonts w:ascii="Times New Roman" w:hAnsi="Times New Roman" w:cs="Times New Roman"/>
          <w:i/>
          <w:iCs/>
          <w:sz w:val="28"/>
          <w:szCs w:val="28"/>
        </w:rPr>
        <w:t>с изменениями, внесенными в соответствии с</w:t>
      </w:r>
      <w:r w:rsidR="002D59A6">
        <w:rPr>
          <w:rFonts w:ascii="Times New Roman" w:hAnsi="Times New Roman" w:cs="Times New Roman"/>
          <w:i/>
          <w:iCs/>
          <w:sz w:val="28"/>
          <w:szCs w:val="28"/>
        </w:rPr>
        <w:t xml:space="preserve"> законами</w:t>
      </w:r>
      <w:r w:rsidR="00D32CCD" w:rsidRPr="002D59A6">
        <w:rPr>
          <w:rFonts w:ascii="Times New Roman" w:hAnsi="Times New Roman" w:cs="Times New Roman"/>
          <w:i/>
          <w:iCs/>
          <w:sz w:val="28"/>
          <w:szCs w:val="28"/>
        </w:rPr>
        <w:t xml:space="preserve"> </w:t>
      </w:r>
      <w:hyperlink r:id="rId28" w:history="1">
        <w:r w:rsidR="00D32CCD" w:rsidRPr="002D59A6">
          <w:rPr>
            <w:rStyle w:val="af2"/>
            <w:rFonts w:ascii="Times New Roman" w:hAnsi="Times New Roman" w:cs="Times New Roman"/>
            <w:i/>
            <w:iCs/>
            <w:sz w:val="28"/>
            <w:szCs w:val="28"/>
          </w:rPr>
          <w:t>от 19.03.2026 № 265-РЗ</w:t>
        </w:r>
      </w:hyperlink>
      <w:r w:rsidR="002D59A6">
        <w:rPr>
          <w:rFonts w:ascii="Times New Roman" w:hAnsi="Times New Roman" w:cs="Times New Roman"/>
          <w:i/>
          <w:iCs/>
          <w:sz w:val="28"/>
          <w:szCs w:val="28"/>
        </w:rPr>
        <w:t xml:space="preserve">, </w:t>
      </w:r>
      <w:hyperlink r:id="rId29" w:history="1">
        <w:r w:rsidR="002D59A6" w:rsidRPr="002D59A6">
          <w:rPr>
            <w:rStyle w:val="af2"/>
            <w:rFonts w:ascii="Times New Roman" w:hAnsi="Times New Roman" w:cs="Times New Roman"/>
            <w:i/>
            <w:iCs/>
            <w:sz w:val="28"/>
            <w:szCs w:val="28"/>
          </w:rPr>
          <w:t>от 17.04.2026 № 271-РЗ</w:t>
        </w:r>
      </w:hyperlink>
      <w:r w:rsidRPr="002D59A6">
        <w:rPr>
          <w:rFonts w:ascii="Times New Roman" w:hAnsi="Times New Roman" w:cs="Times New Roman"/>
          <w:i/>
          <w:iCs/>
          <w:sz w:val="28"/>
          <w:szCs w:val="28"/>
        </w:rPr>
        <w:t>)</w:t>
      </w:r>
    </w:p>
    <w:bookmarkEnd w:id="7"/>
    <w:p w14:paraId="7BDAF6AA" w14:textId="77777777" w:rsidR="007B0320" w:rsidRPr="00A616FC" w:rsidRDefault="007B0320" w:rsidP="007F79F1">
      <w:pPr>
        <w:keepNext/>
        <w:tabs>
          <w:tab w:val="left" w:pos="7088"/>
        </w:tabs>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 10</w:t>
      </w:r>
    </w:p>
    <w:p w14:paraId="1A35CBE7" w14:textId="0EBA8961" w:rsidR="007B0320"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1.</w:t>
      </w:r>
      <w:r w:rsidR="00C17EAF" w:rsidRPr="00A616FC">
        <w:rPr>
          <w:rFonts w:ascii="Times New Roman" w:hAnsi="Times New Roman" w:cs="Times New Roman"/>
          <w:sz w:val="28"/>
          <w:szCs w:val="28"/>
        </w:rPr>
        <w:t> </w:t>
      </w:r>
      <w:r w:rsidRPr="00A616FC">
        <w:rPr>
          <w:rFonts w:ascii="Times New Roman" w:hAnsi="Times New Roman" w:cs="Times New Roman"/>
          <w:sz w:val="28"/>
          <w:szCs w:val="28"/>
        </w:rPr>
        <w:t>Установить, что в 202</w:t>
      </w:r>
      <w:r w:rsidR="00751A01">
        <w:rPr>
          <w:rFonts w:ascii="Times New Roman" w:hAnsi="Times New Roman" w:cs="Times New Roman"/>
          <w:sz w:val="28"/>
          <w:szCs w:val="28"/>
        </w:rPr>
        <w:t>6</w:t>
      </w:r>
      <w:r w:rsidRPr="00A616FC">
        <w:rPr>
          <w:rFonts w:ascii="Times New Roman" w:hAnsi="Times New Roman" w:cs="Times New Roman"/>
          <w:sz w:val="28"/>
          <w:szCs w:val="28"/>
        </w:rPr>
        <w:t xml:space="preserve"> году </w:t>
      </w:r>
      <w:r w:rsidR="001C4F77">
        <w:rPr>
          <w:rFonts w:ascii="Times New Roman" w:hAnsi="Times New Roman" w:cs="Times New Roman"/>
          <w:sz w:val="28"/>
          <w:szCs w:val="28"/>
        </w:rPr>
        <w:t>и в плановом периоде 202</w:t>
      </w:r>
      <w:r w:rsidR="00751A01">
        <w:rPr>
          <w:rFonts w:ascii="Times New Roman" w:hAnsi="Times New Roman" w:cs="Times New Roman"/>
          <w:sz w:val="28"/>
          <w:szCs w:val="28"/>
        </w:rPr>
        <w:t>7</w:t>
      </w:r>
      <w:r w:rsidR="001C4F77">
        <w:rPr>
          <w:rFonts w:ascii="Times New Roman" w:hAnsi="Times New Roman" w:cs="Times New Roman"/>
          <w:sz w:val="28"/>
          <w:szCs w:val="28"/>
        </w:rPr>
        <w:t xml:space="preserve"> и 202</w:t>
      </w:r>
      <w:r w:rsidR="00751A01">
        <w:rPr>
          <w:rFonts w:ascii="Times New Roman" w:hAnsi="Times New Roman" w:cs="Times New Roman"/>
          <w:sz w:val="28"/>
          <w:szCs w:val="28"/>
        </w:rPr>
        <w:t>8</w:t>
      </w:r>
      <w:r w:rsidR="001C4F77">
        <w:rPr>
          <w:rFonts w:ascii="Times New Roman" w:hAnsi="Times New Roman" w:cs="Times New Roman"/>
          <w:sz w:val="28"/>
          <w:szCs w:val="28"/>
        </w:rPr>
        <w:t xml:space="preserve"> годов </w:t>
      </w:r>
      <w:r w:rsidRPr="00A616FC">
        <w:rPr>
          <w:rFonts w:ascii="Times New Roman" w:hAnsi="Times New Roman" w:cs="Times New Roman"/>
          <w:sz w:val="28"/>
          <w:szCs w:val="28"/>
        </w:rPr>
        <w:t>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w:t>
      </w:r>
      <w:r w:rsidR="001C4F77">
        <w:rPr>
          <w:rFonts w:ascii="Times New Roman" w:hAnsi="Times New Roman" w:cs="Times New Roman"/>
          <w:sz w:val="28"/>
          <w:szCs w:val="28"/>
        </w:rPr>
        <w:t> </w:t>
      </w:r>
      <w:r w:rsidRPr="00A616FC">
        <w:rPr>
          <w:rFonts w:ascii="Times New Roman" w:hAnsi="Times New Roman" w:cs="Times New Roman"/>
          <w:sz w:val="28"/>
          <w:szCs w:val="28"/>
        </w:rPr>
        <w:t>–</w:t>
      </w:r>
      <w:r w:rsidR="001C4F77">
        <w:rPr>
          <w:rFonts w:ascii="Times New Roman" w:hAnsi="Times New Roman" w:cs="Times New Roman"/>
          <w:sz w:val="28"/>
          <w:szCs w:val="28"/>
        </w:rPr>
        <w:t> </w:t>
      </w:r>
      <w:r w:rsidRPr="00A616FC">
        <w:rPr>
          <w:rFonts w:ascii="Times New Roman" w:hAnsi="Times New Roman" w:cs="Times New Roman"/>
          <w:sz w:val="28"/>
          <w:szCs w:val="28"/>
        </w:rPr>
        <w:t>производителям товаров, работ, услуг осуществляется в пределах бюджетных ассигнований, предусмотренных настоящим Законом, в порядке, установленном нормативными правовыми актами Российской Федерации, Правительства Донецкой Народной Республики.</w:t>
      </w:r>
    </w:p>
    <w:p w14:paraId="1CDC15F1" w14:textId="064653DB"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2.</w:t>
      </w:r>
      <w:r w:rsidR="00C17EAF" w:rsidRPr="00A616FC">
        <w:rPr>
          <w:rFonts w:ascii="Times New Roman" w:hAnsi="Times New Roman" w:cs="Times New Roman"/>
          <w:sz w:val="28"/>
          <w:szCs w:val="28"/>
        </w:rPr>
        <w:t> </w:t>
      </w:r>
      <w:r w:rsidRPr="00A616FC">
        <w:rPr>
          <w:rFonts w:ascii="Times New Roman" w:hAnsi="Times New Roman" w:cs="Times New Roman"/>
          <w:sz w:val="28"/>
          <w:szCs w:val="28"/>
        </w:rPr>
        <w:t xml:space="preserve">Утвердить перечень получателей и случаи предоставления субсидии из бюджета Донецкой Народной Республики согласно </w:t>
      </w:r>
      <w:r w:rsidR="005C7984">
        <w:rPr>
          <w:rFonts w:ascii="Times New Roman" w:hAnsi="Times New Roman" w:cs="Times New Roman"/>
          <w:sz w:val="28"/>
          <w:szCs w:val="28"/>
        </w:rPr>
        <w:t>п</w:t>
      </w:r>
      <w:r w:rsidRPr="00A616FC">
        <w:rPr>
          <w:rFonts w:ascii="Times New Roman" w:hAnsi="Times New Roman" w:cs="Times New Roman"/>
          <w:sz w:val="28"/>
          <w:szCs w:val="28"/>
        </w:rPr>
        <w:t>риложению 15 к настоящему Закону.</w:t>
      </w:r>
    </w:p>
    <w:p w14:paraId="0B6D9916" w14:textId="77777777" w:rsidR="007B0320" w:rsidRPr="00A616FC" w:rsidRDefault="007B0320" w:rsidP="007F79F1">
      <w:pPr>
        <w:keepNext/>
        <w:tabs>
          <w:tab w:val="left" w:pos="7088"/>
        </w:tabs>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 11</w:t>
      </w:r>
    </w:p>
    <w:p w14:paraId="0696A495" w14:textId="3BDC370B"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1.</w:t>
      </w:r>
      <w:r w:rsidR="00BC53C9" w:rsidRPr="00A616FC">
        <w:rPr>
          <w:rFonts w:ascii="Times New Roman" w:hAnsi="Times New Roman" w:cs="Times New Roman"/>
          <w:sz w:val="28"/>
          <w:szCs w:val="28"/>
        </w:rPr>
        <w:t> </w:t>
      </w:r>
      <w:r w:rsidRPr="00A616FC">
        <w:rPr>
          <w:rFonts w:ascii="Times New Roman" w:hAnsi="Times New Roman" w:cs="Times New Roman"/>
          <w:sz w:val="28"/>
          <w:szCs w:val="28"/>
        </w:rPr>
        <w:t>Установить, что в 202</w:t>
      </w:r>
      <w:r w:rsidR="000F1560">
        <w:rPr>
          <w:rFonts w:ascii="Times New Roman" w:hAnsi="Times New Roman" w:cs="Times New Roman"/>
          <w:sz w:val="28"/>
          <w:szCs w:val="28"/>
        </w:rPr>
        <w:t>6</w:t>
      </w:r>
      <w:r w:rsidR="00F1087D">
        <w:rPr>
          <w:rFonts w:ascii="Times New Roman" w:hAnsi="Times New Roman" w:cs="Times New Roman"/>
          <w:sz w:val="28"/>
          <w:szCs w:val="28"/>
        </w:rPr>
        <w:t xml:space="preserve"> </w:t>
      </w:r>
      <w:r w:rsidRPr="00A616FC">
        <w:rPr>
          <w:rFonts w:ascii="Times New Roman" w:hAnsi="Times New Roman" w:cs="Times New Roman"/>
          <w:sz w:val="28"/>
          <w:szCs w:val="28"/>
        </w:rPr>
        <w:t>году в соответствии со статьей 242</w:t>
      </w:r>
      <w:r w:rsidRPr="00A616FC">
        <w:rPr>
          <w:rFonts w:ascii="Times New Roman" w:hAnsi="Times New Roman" w:cs="Times New Roman"/>
          <w:sz w:val="28"/>
          <w:szCs w:val="28"/>
          <w:vertAlign w:val="superscript"/>
        </w:rPr>
        <w:t>26</w:t>
      </w:r>
      <w:r w:rsidRPr="00A616FC">
        <w:rPr>
          <w:rFonts w:ascii="Times New Roman" w:hAnsi="Times New Roman" w:cs="Times New Roman"/>
          <w:sz w:val="28"/>
          <w:szCs w:val="28"/>
        </w:rPr>
        <w:t xml:space="preserve"> </w:t>
      </w:r>
      <w:hyperlink r:id="rId30" w:history="1">
        <w:r w:rsidRPr="0030644C">
          <w:rPr>
            <w:rStyle w:val="af2"/>
            <w:rFonts w:ascii="Times New Roman" w:hAnsi="Times New Roman" w:cs="Times New Roman"/>
            <w:sz w:val="28"/>
            <w:szCs w:val="28"/>
          </w:rPr>
          <w:t>Бюджетного кодекса Российской Федерации</w:t>
        </w:r>
      </w:hyperlink>
      <w:r w:rsidRPr="00A616FC">
        <w:rPr>
          <w:rFonts w:ascii="Times New Roman" w:hAnsi="Times New Roman" w:cs="Times New Roman"/>
          <w:sz w:val="28"/>
          <w:szCs w:val="28"/>
        </w:rPr>
        <w:t xml:space="preserve"> казначейскому сопровождению подлежат следующие средства, предоставляемые из бюджета</w:t>
      </w:r>
      <w:r w:rsidR="00BC53C9" w:rsidRPr="00A616FC">
        <w:rPr>
          <w:rFonts w:ascii="Times New Roman" w:hAnsi="Times New Roman" w:cs="Times New Roman"/>
          <w:sz w:val="28"/>
          <w:szCs w:val="28"/>
        </w:rPr>
        <w:t xml:space="preserve"> Донецкой Народной Республики</w:t>
      </w:r>
      <w:r w:rsidRPr="00A616FC">
        <w:rPr>
          <w:rFonts w:ascii="Times New Roman" w:hAnsi="Times New Roman" w:cs="Times New Roman"/>
          <w:sz w:val="28"/>
          <w:szCs w:val="28"/>
        </w:rPr>
        <w:t xml:space="preserve">: </w:t>
      </w:r>
    </w:p>
    <w:p w14:paraId="5C349576" w14:textId="62193E53" w:rsidR="007B0320" w:rsidRPr="00A616FC" w:rsidRDefault="00BC53C9"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1) </w:t>
      </w:r>
      <w:r w:rsidR="007B0320" w:rsidRPr="00A616FC">
        <w:rPr>
          <w:rFonts w:ascii="Times New Roman" w:hAnsi="Times New Roman" w:cs="Times New Roman"/>
          <w:sz w:val="28"/>
          <w:szCs w:val="28"/>
        </w:rPr>
        <w:t>субсидии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w:t>
      </w:r>
    </w:p>
    <w:p w14:paraId="6856A595" w14:textId="75D75FB2"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lastRenderedPageBreak/>
        <w:t>2)</w:t>
      </w:r>
      <w:r w:rsidR="00BC53C9" w:rsidRPr="00A616FC">
        <w:rPr>
          <w:rFonts w:ascii="Times New Roman" w:hAnsi="Times New Roman" w:cs="Times New Roman"/>
          <w:sz w:val="28"/>
          <w:szCs w:val="28"/>
        </w:rPr>
        <w:t> </w:t>
      </w:r>
      <w:r w:rsidRPr="00A616FC">
        <w:rPr>
          <w:rFonts w:ascii="Times New Roman" w:hAnsi="Times New Roman" w:cs="Times New Roman"/>
          <w:sz w:val="28"/>
          <w:szCs w:val="28"/>
        </w:rPr>
        <w:t>авансовые платежи по государственным контрактам, контрактам (договорам) на поставку товаров, выполнение работ, оказание услуг, заключае</w:t>
      </w:r>
      <w:r w:rsidR="00BC53C9" w:rsidRPr="00A616FC">
        <w:rPr>
          <w:rFonts w:ascii="Times New Roman" w:hAnsi="Times New Roman" w:cs="Times New Roman"/>
          <w:sz w:val="28"/>
          <w:szCs w:val="28"/>
        </w:rPr>
        <w:t>мым (заключенным) на сумму 50 </w:t>
      </w:r>
      <w:r w:rsidRPr="00A616FC">
        <w:rPr>
          <w:rFonts w:ascii="Times New Roman" w:hAnsi="Times New Roman" w:cs="Times New Roman"/>
          <w:sz w:val="28"/>
          <w:szCs w:val="28"/>
        </w:rPr>
        <w:t>000,0</w:t>
      </w:r>
      <w:r w:rsidR="000F1560">
        <w:rPr>
          <w:rFonts w:ascii="Times New Roman" w:hAnsi="Times New Roman" w:cs="Times New Roman"/>
          <w:sz w:val="28"/>
          <w:szCs w:val="28"/>
        </w:rPr>
        <w:t>0000</w:t>
      </w:r>
      <w:r w:rsidR="00A616FC">
        <w:rPr>
          <w:rFonts w:ascii="Times New Roman" w:hAnsi="Times New Roman" w:cs="Times New Roman"/>
          <w:sz w:val="28"/>
          <w:szCs w:val="28"/>
        </w:rPr>
        <w:t> </w:t>
      </w:r>
      <w:r w:rsidRPr="00A616FC">
        <w:rPr>
          <w:rFonts w:ascii="Times New Roman" w:hAnsi="Times New Roman" w:cs="Times New Roman"/>
          <w:sz w:val="28"/>
          <w:szCs w:val="28"/>
        </w:rPr>
        <w:t>тыс.</w:t>
      </w:r>
      <w:r w:rsidR="00A616FC">
        <w:rPr>
          <w:rFonts w:ascii="Times New Roman" w:hAnsi="Times New Roman" w:cs="Times New Roman"/>
          <w:sz w:val="28"/>
          <w:szCs w:val="28"/>
        </w:rPr>
        <w:t> </w:t>
      </w:r>
      <w:r w:rsidRPr="00A616FC">
        <w:rPr>
          <w:rFonts w:ascii="Times New Roman" w:hAnsi="Times New Roman" w:cs="Times New Roman"/>
          <w:sz w:val="28"/>
          <w:szCs w:val="28"/>
        </w:rPr>
        <w:t>рублей и более;</w:t>
      </w:r>
    </w:p>
    <w:p w14:paraId="5F1B3D89" w14:textId="6E78B8CE" w:rsidR="007B0320"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3)</w:t>
      </w:r>
      <w:r w:rsidR="00BC53C9" w:rsidRPr="00A616FC">
        <w:rPr>
          <w:rFonts w:ascii="Times New Roman" w:hAnsi="Times New Roman" w:cs="Times New Roman"/>
          <w:sz w:val="28"/>
          <w:szCs w:val="28"/>
        </w:rPr>
        <w:t> </w:t>
      </w:r>
      <w:r w:rsidR="00C73868" w:rsidRPr="00C73868">
        <w:rPr>
          <w:rFonts w:ascii="Times New Roman" w:hAnsi="Times New Roman" w:cs="Times New Roman"/>
          <w:sz w:val="28"/>
          <w:szCs w:val="28"/>
        </w:rPr>
        <w:t xml:space="preserve">расчеты по государственным контрактам, контрактам (договорам) </w:t>
      </w:r>
      <w:r w:rsidR="005C7984">
        <w:rPr>
          <w:rFonts w:ascii="Times New Roman" w:hAnsi="Times New Roman" w:cs="Times New Roman"/>
          <w:sz w:val="28"/>
          <w:szCs w:val="28"/>
        </w:rPr>
        <w:br/>
      </w:r>
      <w:r w:rsidR="00C73868" w:rsidRPr="00C73868">
        <w:rPr>
          <w:rFonts w:ascii="Times New Roman" w:hAnsi="Times New Roman" w:cs="Times New Roman"/>
          <w:sz w:val="28"/>
          <w:szCs w:val="28"/>
        </w:rPr>
        <w:t xml:space="preserve">(в том числе по бюджетным и автономным учреждениям), заключаемые </w:t>
      </w:r>
      <w:r w:rsidR="005C7984">
        <w:rPr>
          <w:rFonts w:ascii="Times New Roman" w:hAnsi="Times New Roman" w:cs="Times New Roman"/>
          <w:sz w:val="28"/>
          <w:szCs w:val="28"/>
        </w:rPr>
        <w:br/>
      </w:r>
      <w:r w:rsidR="00C73868" w:rsidRPr="00C73868">
        <w:rPr>
          <w:rFonts w:ascii="Times New Roman" w:hAnsi="Times New Roman" w:cs="Times New Roman"/>
          <w:sz w:val="28"/>
          <w:szCs w:val="28"/>
        </w:rPr>
        <w:t>в 202</w:t>
      </w:r>
      <w:r w:rsidR="00E54458">
        <w:rPr>
          <w:rFonts w:ascii="Times New Roman" w:hAnsi="Times New Roman" w:cs="Times New Roman"/>
          <w:sz w:val="28"/>
          <w:szCs w:val="28"/>
        </w:rPr>
        <w:t>6</w:t>
      </w:r>
      <w:r w:rsidR="00C73868" w:rsidRPr="00C73868">
        <w:rPr>
          <w:rFonts w:ascii="Times New Roman" w:hAnsi="Times New Roman" w:cs="Times New Roman"/>
          <w:sz w:val="28"/>
          <w:szCs w:val="28"/>
        </w:rPr>
        <w:t xml:space="preserve"> году на сумму более 3</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000,0</w:t>
      </w:r>
      <w:r w:rsidR="000F1560">
        <w:rPr>
          <w:rFonts w:ascii="Times New Roman" w:hAnsi="Times New Roman" w:cs="Times New Roman"/>
          <w:sz w:val="28"/>
          <w:szCs w:val="28"/>
        </w:rPr>
        <w:t>0000</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тыс.</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 xml:space="preserve">рублей на выполнение работ по капитальному ремонту </w:t>
      </w:r>
      <w:r w:rsidR="000C3440" w:rsidRPr="000C3440">
        <w:rPr>
          <w:rFonts w:ascii="Times New Roman" w:hAnsi="Times New Roman" w:cs="Times New Roman"/>
          <w:sz w:val="28"/>
          <w:szCs w:val="28"/>
        </w:rPr>
        <w:t xml:space="preserve">объектов капитального строительства </w:t>
      </w:r>
      <w:r w:rsidR="00C73868" w:rsidRPr="00C73868">
        <w:rPr>
          <w:rFonts w:ascii="Times New Roman" w:hAnsi="Times New Roman" w:cs="Times New Roman"/>
          <w:sz w:val="28"/>
          <w:szCs w:val="28"/>
        </w:rPr>
        <w:t>(включая проектно-изыскательские работы, услуги по авторскому надзору и строительному контролю), а также расчеты по контрактам (договорам) о поставке товаров, выполнении работ, оказании услуг на сумму более 1</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000,0</w:t>
      </w:r>
      <w:r w:rsidR="000F1560">
        <w:rPr>
          <w:rFonts w:ascii="Times New Roman" w:hAnsi="Times New Roman" w:cs="Times New Roman"/>
          <w:sz w:val="28"/>
          <w:szCs w:val="28"/>
        </w:rPr>
        <w:t>0000</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тыс.</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рублей, предусматривающие авансовые платежи, заключаемые исполнителями и соисполнителями в рамках указанных государственных контрактов (контрактов, договоров)</w:t>
      </w:r>
      <w:r w:rsidRPr="00A616FC">
        <w:rPr>
          <w:rFonts w:ascii="Times New Roman" w:hAnsi="Times New Roman" w:cs="Times New Roman"/>
          <w:sz w:val="28"/>
          <w:szCs w:val="28"/>
        </w:rPr>
        <w:t xml:space="preserve">; </w:t>
      </w:r>
    </w:p>
    <w:p w14:paraId="5104754D" w14:textId="530BBF4A" w:rsidR="002C3B5D"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4)</w:t>
      </w:r>
      <w:r w:rsidR="00BC53C9" w:rsidRPr="00A616FC">
        <w:rPr>
          <w:rFonts w:ascii="Times New Roman" w:hAnsi="Times New Roman" w:cs="Times New Roman"/>
          <w:sz w:val="28"/>
          <w:szCs w:val="28"/>
        </w:rPr>
        <w:t> </w:t>
      </w:r>
      <w:r w:rsidR="00C73868" w:rsidRPr="00C73868">
        <w:rPr>
          <w:rFonts w:ascii="Times New Roman" w:hAnsi="Times New Roman" w:cs="Times New Roman"/>
          <w:sz w:val="28"/>
          <w:szCs w:val="28"/>
        </w:rPr>
        <w:t xml:space="preserve">расчеты по государственным контрактам, контрактам (договорам) </w:t>
      </w:r>
      <w:r w:rsidR="005C7984">
        <w:rPr>
          <w:rFonts w:ascii="Times New Roman" w:hAnsi="Times New Roman" w:cs="Times New Roman"/>
          <w:sz w:val="28"/>
          <w:szCs w:val="28"/>
        </w:rPr>
        <w:br/>
      </w:r>
      <w:r w:rsidR="00C73868" w:rsidRPr="00C73868">
        <w:rPr>
          <w:rFonts w:ascii="Times New Roman" w:hAnsi="Times New Roman" w:cs="Times New Roman"/>
          <w:sz w:val="28"/>
          <w:szCs w:val="28"/>
        </w:rPr>
        <w:t xml:space="preserve">(в том числе по бюджетным и автономным учреждениям), заключаемые </w:t>
      </w:r>
      <w:r w:rsidR="005C7984">
        <w:rPr>
          <w:rFonts w:ascii="Times New Roman" w:hAnsi="Times New Roman" w:cs="Times New Roman"/>
          <w:sz w:val="28"/>
          <w:szCs w:val="28"/>
        </w:rPr>
        <w:br/>
      </w:r>
      <w:r w:rsidR="00C73868" w:rsidRPr="00C73868">
        <w:rPr>
          <w:rFonts w:ascii="Times New Roman" w:hAnsi="Times New Roman" w:cs="Times New Roman"/>
          <w:sz w:val="28"/>
          <w:szCs w:val="28"/>
        </w:rPr>
        <w:t>в 202</w:t>
      </w:r>
      <w:r w:rsidR="00E54458">
        <w:rPr>
          <w:rFonts w:ascii="Times New Roman" w:hAnsi="Times New Roman" w:cs="Times New Roman"/>
          <w:sz w:val="28"/>
          <w:szCs w:val="28"/>
        </w:rPr>
        <w:t>6</w:t>
      </w:r>
      <w:r w:rsidR="00C73868" w:rsidRPr="00C73868">
        <w:rPr>
          <w:rFonts w:ascii="Times New Roman" w:hAnsi="Times New Roman" w:cs="Times New Roman"/>
          <w:sz w:val="28"/>
          <w:szCs w:val="28"/>
        </w:rPr>
        <w:t xml:space="preserve"> году на сумму более 5</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000,0</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тыс.</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 xml:space="preserve">рублей на выполнение работ по строительству (реконструкции) </w:t>
      </w:r>
      <w:r w:rsidR="000C3440" w:rsidRPr="000C3440">
        <w:rPr>
          <w:rFonts w:ascii="Times New Roman" w:hAnsi="Times New Roman" w:cs="Times New Roman"/>
          <w:sz w:val="28"/>
          <w:szCs w:val="28"/>
        </w:rPr>
        <w:t xml:space="preserve">объектов капитального строительства </w:t>
      </w:r>
      <w:r w:rsidR="00C73868" w:rsidRPr="00C73868">
        <w:rPr>
          <w:rFonts w:ascii="Times New Roman" w:hAnsi="Times New Roman" w:cs="Times New Roman"/>
          <w:sz w:val="28"/>
          <w:szCs w:val="28"/>
        </w:rPr>
        <w:t>(включая проектно-изыскательские работы, услуги по авторскому надзору и строительному контролю), а также расчеты по контрактам (договорам) о поставке товаров, выполнении работ, оказании услуг на сумму более 1</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000,0</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тыс.</w:t>
      </w:r>
      <w:r w:rsidR="00C73868">
        <w:rPr>
          <w:rFonts w:ascii="Times New Roman" w:hAnsi="Times New Roman" w:cs="Times New Roman"/>
          <w:sz w:val="28"/>
          <w:szCs w:val="28"/>
        </w:rPr>
        <w:t> </w:t>
      </w:r>
      <w:r w:rsidR="00C73868" w:rsidRPr="00C73868">
        <w:rPr>
          <w:rFonts w:ascii="Times New Roman" w:hAnsi="Times New Roman" w:cs="Times New Roman"/>
          <w:sz w:val="28"/>
          <w:szCs w:val="28"/>
        </w:rPr>
        <w:t>рублей, предусматривающие авансовые платежи, заключаемые исполнителями и соисполнителями в рамках указанных государственных контрактов (контрактов, договоров);</w:t>
      </w:r>
    </w:p>
    <w:p w14:paraId="471BA8E2" w14:textId="04B665B5" w:rsidR="002C3B5D"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5)</w:t>
      </w:r>
      <w:r w:rsidR="00BC53C9" w:rsidRPr="00A616FC">
        <w:rPr>
          <w:rFonts w:ascii="Times New Roman" w:hAnsi="Times New Roman" w:cs="Times New Roman"/>
          <w:sz w:val="28"/>
          <w:szCs w:val="28"/>
        </w:rPr>
        <w:t> </w:t>
      </w:r>
      <w:r w:rsidRPr="00A616FC">
        <w:rPr>
          <w:rFonts w:ascii="Times New Roman" w:hAnsi="Times New Roman" w:cs="Times New Roman"/>
          <w:sz w:val="28"/>
          <w:szCs w:val="28"/>
        </w:rPr>
        <w:t>средства, получаемые (полученные) участниками казначейского сопровождения в случаях, установленных федеральными законами, решениями Правительства Российской Федерации;</w:t>
      </w:r>
    </w:p>
    <w:p w14:paraId="04C9F2EE" w14:textId="646892D7" w:rsidR="002C3B5D"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6)</w:t>
      </w:r>
      <w:r w:rsidR="00BC53C9" w:rsidRPr="00A616FC">
        <w:rPr>
          <w:rFonts w:ascii="Times New Roman" w:hAnsi="Times New Roman" w:cs="Times New Roman"/>
          <w:sz w:val="28"/>
          <w:szCs w:val="28"/>
        </w:rPr>
        <w:t> </w:t>
      </w:r>
      <w:r w:rsidR="00C73868" w:rsidRPr="00C73868">
        <w:rPr>
          <w:rFonts w:ascii="Times New Roman" w:hAnsi="Times New Roman" w:cs="Times New Roman"/>
          <w:sz w:val="28"/>
          <w:szCs w:val="28"/>
        </w:rPr>
        <w:t xml:space="preserve">остатки средств субсидии юридическим лицам (за исключением субсидий государственным (муниципальным) учреждениям), индивидуальным предпринимателям, физическим лицам </w:t>
      </w:r>
      <w:r w:rsidR="00C73868">
        <w:rPr>
          <w:rFonts w:ascii="Times New Roman" w:hAnsi="Times New Roman" w:cs="Times New Roman"/>
          <w:sz w:val="28"/>
          <w:szCs w:val="28"/>
        </w:rPr>
        <w:t>–</w:t>
      </w:r>
      <w:r w:rsidR="00C73868" w:rsidRPr="00C73868">
        <w:rPr>
          <w:rFonts w:ascii="Times New Roman" w:hAnsi="Times New Roman" w:cs="Times New Roman"/>
          <w:sz w:val="28"/>
          <w:szCs w:val="28"/>
        </w:rPr>
        <w:t xml:space="preserve"> производителям товаров, работ, услуг и иных целевых средств, предоставленные из бюджета Донецкой Народной Республики и не использованные по состоянию на 1 января 202</w:t>
      </w:r>
      <w:r w:rsidR="000F1560">
        <w:rPr>
          <w:rFonts w:ascii="Times New Roman" w:hAnsi="Times New Roman" w:cs="Times New Roman"/>
          <w:sz w:val="28"/>
          <w:szCs w:val="28"/>
        </w:rPr>
        <w:t>6</w:t>
      </w:r>
      <w:r w:rsidR="00C73868" w:rsidRPr="00C73868">
        <w:rPr>
          <w:rFonts w:ascii="Times New Roman" w:hAnsi="Times New Roman" w:cs="Times New Roman"/>
          <w:sz w:val="28"/>
          <w:szCs w:val="28"/>
        </w:rPr>
        <w:t xml:space="preserve"> года, казначейское сопровождение которых осуществлялось Управлением Федерального казначейства по Донецкой Народной Республике</w:t>
      </w:r>
      <w:r w:rsidRPr="00A616FC">
        <w:rPr>
          <w:rFonts w:ascii="Times New Roman" w:hAnsi="Times New Roman" w:cs="Times New Roman"/>
          <w:sz w:val="28"/>
          <w:szCs w:val="28"/>
        </w:rPr>
        <w:t>.</w:t>
      </w:r>
    </w:p>
    <w:p w14:paraId="11BE1461" w14:textId="184AC61C" w:rsidR="002C3B5D"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lastRenderedPageBreak/>
        <w:t>2.</w:t>
      </w:r>
      <w:r w:rsidR="00BC53C9" w:rsidRPr="00A616FC">
        <w:rPr>
          <w:rFonts w:ascii="Times New Roman" w:hAnsi="Times New Roman" w:cs="Times New Roman"/>
          <w:sz w:val="28"/>
          <w:szCs w:val="28"/>
        </w:rPr>
        <w:t> </w:t>
      </w:r>
      <w:r w:rsidRPr="00A616FC">
        <w:rPr>
          <w:rFonts w:ascii="Times New Roman" w:hAnsi="Times New Roman" w:cs="Times New Roman"/>
          <w:sz w:val="28"/>
          <w:szCs w:val="28"/>
        </w:rPr>
        <w:t>Установить, что в 202</w:t>
      </w:r>
      <w:r w:rsidR="000F1560">
        <w:rPr>
          <w:rFonts w:ascii="Times New Roman" w:hAnsi="Times New Roman" w:cs="Times New Roman"/>
          <w:sz w:val="28"/>
          <w:szCs w:val="28"/>
        </w:rPr>
        <w:t>6</w:t>
      </w:r>
      <w:r w:rsidRPr="00A616FC">
        <w:rPr>
          <w:rFonts w:ascii="Times New Roman" w:hAnsi="Times New Roman" w:cs="Times New Roman"/>
          <w:sz w:val="28"/>
          <w:szCs w:val="28"/>
        </w:rPr>
        <w:t xml:space="preserve"> году не подлежат казначейскому сопровождению</w:t>
      </w:r>
      <w:r w:rsidR="004D0544">
        <w:rPr>
          <w:rFonts w:ascii="Times New Roman" w:hAnsi="Times New Roman" w:cs="Times New Roman"/>
          <w:sz w:val="28"/>
          <w:szCs w:val="28"/>
        </w:rPr>
        <w:t xml:space="preserve"> </w:t>
      </w:r>
      <w:r w:rsidRPr="00A616FC">
        <w:rPr>
          <w:rFonts w:ascii="Times New Roman" w:hAnsi="Times New Roman" w:cs="Times New Roman"/>
          <w:sz w:val="28"/>
          <w:szCs w:val="28"/>
        </w:rPr>
        <w:t>средства, предусмотренные статьей 242</w:t>
      </w:r>
      <w:r w:rsidRPr="00A616FC">
        <w:rPr>
          <w:rFonts w:ascii="Times New Roman" w:hAnsi="Times New Roman" w:cs="Times New Roman"/>
          <w:sz w:val="28"/>
          <w:szCs w:val="28"/>
          <w:vertAlign w:val="superscript"/>
        </w:rPr>
        <w:t>27</w:t>
      </w:r>
      <w:r w:rsidRPr="00A616FC">
        <w:rPr>
          <w:rFonts w:ascii="Times New Roman" w:hAnsi="Times New Roman" w:cs="Times New Roman"/>
          <w:sz w:val="28"/>
          <w:szCs w:val="28"/>
        </w:rPr>
        <w:t xml:space="preserve"> </w:t>
      </w:r>
      <w:hyperlink r:id="rId31" w:history="1">
        <w:r w:rsidRPr="0030644C">
          <w:rPr>
            <w:rStyle w:val="af2"/>
            <w:rFonts w:ascii="Times New Roman" w:hAnsi="Times New Roman" w:cs="Times New Roman"/>
            <w:sz w:val="28"/>
            <w:szCs w:val="28"/>
          </w:rPr>
          <w:t>Бюджетно</w:t>
        </w:r>
        <w:r w:rsidR="004D0544" w:rsidRPr="0030644C">
          <w:rPr>
            <w:rStyle w:val="af2"/>
            <w:rFonts w:ascii="Times New Roman" w:hAnsi="Times New Roman" w:cs="Times New Roman"/>
            <w:sz w:val="28"/>
            <w:szCs w:val="28"/>
          </w:rPr>
          <w:t>го кодекса Российской Федерации</w:t>
        </w:r>
      </w:hyperlink>
      <w:r w:rsidR="004D0544">
        <w:rPr>
          <w:rFonts w:ascii="Times New Roman" w:hAnsi="Times New Roman" w:cs="Times New Roman"/>
          <w:sz w:val="28"/>
          <w:szCs w:val="28"/>
        </w:rPr>
        <w:t>.</w:t>
      </w:r>
    </w:p>
    <w:p w14:paraId="305DE27A" w14:textId="242B96E1" w:rsidR="002C3B5D"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3.</w:t>
      </w:r>
      <w:r w:rsidR="00BC53C9" w:rsidRPr="00A616FC">
        <w:rPr>
          <w:rFonts w:ascii="Times New Roman" w:hAnsi="Times New Roman" w:cs="Times New Roman"/>
          <w:sz w:val="28"/>
          <w:szCs w:val="28"/>
        </w:rPr>
        <w:t> </w:t>
      </w:r>
      <w:r w:rsidR="000C3440" w:rsidRPr="000C3440">
        <w:rPr>
          <w:rFonts w:ascii="Times New Roman" w:hAnsi="Times New Roman" w:cs="Times New Roman"/>
          <w:sz w:val="28"/>
          <w:szCs w:val="28"/>
        </w:rPr>
        <w:t xml:space="preserve">Остатки субсидий в валюте Российской Федерации, предоставленных из бюджета Донецкой Народной Республики, находящиеся на лицевых счетах, открытых участникам казначейского сопровождения в Управлении Федерального казначейства по Донецкой Народной Республике, </w:t>
      </w:r>
      <w:r w:rsidR="000C3440">
        <w:rPr>
          <w:rFonts w:ascii="Times New Roman" w:hAnsi="Times New Roman" w:cs="Times New Roman"/>
          <w:sz w:val="28"/>
          <w:szCs w:val="28"/>
        </w:rPr>
        <w:br/>
      </w:r>
      <w:r w:rsidR="000C3440" w:rsidRPr="000C3440">
        <w:rPr>
          <w:rFonts w:ascii="Times New Roman" w:hAnsi="Times New Roman" w:cs="Times New Roman"/>
          <w:sz w:val="28"/>
          <w:szCs w:val="28"/>
        </w:rPr>
        <w:t xml:space="preserve">не использованные по состоянию на 1 января 2026 года, подлежат использованию в соответствии с решениями, указанными в части 4 настоящей статьи, с внесением соответствующих изменений в соглашения </w:t>
      </w:r>
      <w:r w:rsidR="000C3440">
        <w:rPr>
          <w:rFonts w:ascii="Times New Roman" w:hAnsi="Times New Roman" w:cs="Times New Roman"/>
          <w:sz w:val="28"/>
          <w:szCs w:val="28"/>
        </w:rPr>
        <w:br/>
      </w:r>
      <w:r w:rsidR="000C3440" w:rsidRPr="000C3440">
        <w:rPr>
          <w:rFonts w:ascii="Times New Roman" w:hAnsi="Times New Roman" w:cs="Times New Roman"/>
          <w:sz w:val="28"/>
          <w:szCs w:val="28"/>
        </w:rPr>
        <w:t>о предоставлении субсидий указанным участникам казначейского сопровождения</w:t>
      </w:r>
      <w:r w:rsidRPr="00A616FC">
        <w:rPr>
          <w:rFonts w:ascii="Times New Roman" w:hAnsi="Times New Roman" w:cs="Times New Roman"/>
          <w:sz w:val="28"/>
          <w:szCs w:val="28"/>
        </w:rPr>
        <w:t>.</w:t>
      </w:r>
    </w:p>
    <w:p w14:paraId="7BFEC290" w14:textId="3748004B" w:rsidR="002C3B5D"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4.</w:t>
      </w:r>
      <w:r w:rsidR="00BC53C9" w:rsidRPr="00A616FC">
        <w:rPr>
          <w:rFonts w:ascii="Times New Roman" w:hAnsi="Times New Roman" w:cs="Times New Roman"/>
          <w:sz w:val="28"/>
          <w:szCs w:val="28"/>
        </w:rPr>
        <w:t> </w:t>
      </w:r>
      <w:r w:rsidR="00C73868" w:rsidRPr="00C73868">
        <w:rPr>
          <w:rFonts w:ascii="Times New Roman" w:hAnsi="Times New Roman" w:cs="Times New Roman"/>
          <w:sz w:val="28"/>
          <w:szCs w:val="28"/>
        </w:rPr>
        <w:t xml:space="preserve">Установить, что главные распорядители бюджетных средств принимают решения об использовании полностью или частично остатков средств, указанных в части 3 настоящей статьи, на цели, ранее установленные условиями предоставления указанных средств. Решения направляются для согласования в Министерство финансов Донецкой Народной Республики </w:t>
      </w:r>
      <w:r w:rsidR="005C7984">
        <w:rPr>
          <w:rFonts w:ascii="Times New Roman" w:hAnsi="Times New Roman" w:cs="Times New Roman"/>
          <w:sz w:val="28"/>
          <w:szCs w:val="28"/>
        </w:rPr>
        <w:br/>
      </w:r>
      <w:r w:rsidR="00C73868" w:rsidRPr="00C73868">
        <w:rPr>
          <w:rFonts w:ascii="Times New Roman" w:hAnsi="Times New Roman" w:cs="Times New Roman"/>
          <w:sz w:val="28"/>
          <w:szCs w:val="28"/>
        </w:rPr>
        <w:t>не позднее 15 апреля 202</w:t>
      </w:r>
      <w:r w:rsidR="000F1560">
        <w:rPr>
          <w:rFonts w:ascii="Times New Roman" w:hAnsi="Times New Roman" w:cs="Times New Roman"/>
          <w:sz w:val="28"/>
          <w:szCs w:val="28"/>
        </w:rPr>
        <w:t>6</w:t>
      </w:r>
      <w:r w:rsidR="00C73868" w:rsidRPr="00C73868">
        <w:rPr>
          <w:rFonts w:ascii="Times New Roman" w:hAnsi="Times New Roman" w:cs="Times New Roman"/>
          <w:sz w:val="28"/>
          <w:szCs w:val="28"/>
        </w:rPr>
        <w:t xml:space="preserve"> года</w:t>
      </w:r>
      <w:r w:rsidRPr="00A616FC">
        <w:rPr>
          <w:rFonts w:ascii="Times New Roman" w:hAnsi="Times New Roman" w:cs="Times New Roman"/>
          <w:sz w:val="28"/>
          <w:szCs w:val="28"/>
        </w:rPr>
        <w:t>.</w:t>
      </w:r>
    </w:p>
    <w:p w14:paraId="46D7707A" w14:textId="60400CD1" w:rsidR="002C3B5D"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5.</w:t>
      </w:r>
      <w:r w:rsidR="00BC53C9" w:rsidRPr="00A616FC">
        <w:rPr>
          <w:rFonts w:ascii="Times New Roman" w:hAnsi="Times New Roman" w:cs="Times New Roman"/>
          <w:sz w:val="28"/>
          <w:szCs w:val="28"/>
        </w:rPr>
        <w:t> </w:t>
      </w:r>
      <w:r w:rsidR="00C73868" w:rsidRPr="00C73868">
        <w:rPr>
          <w:rFonts w:ascii="Times New Roman" w:hAnsi="Times New Roman" w:cs="Times New Roman"/>
          <w:sz w:val="28"/>
          <w:szCs w:val="28"/>
        </w:rPr>
        <w:t>Главные распорядители бюджетных средств не позднее тридцатого рабочего дня со дня поступления участникам казначейского сопровождения средств от возврата дебиторской задолженности прошлых лет, источником финансового обеспечения которых являются средства, указанные в части 1 настоящей статьи, принимают по согласованию с Министерством финансов Донецкой Народной Республики решения об использовании указанных средств для достижения целей, установленных при их предоставлении</w:t>
      </w:r>
      <w:r w:rsidRPr="00A616FC">
        <w:rPr>
          <w:rFonts w:ascii="Times New Roman" w:hAnsi="Times New Roman" w:cs="Times New Roman"/>
          <w:sz w:val="28"/>
          <w:szCs w:val="28"/>
        </w:rPr>
        <w:t>.</w:t>
      </w:r>
    </w:p>
    <w:p w14:paraId="50370CB9" w14:textId="1438AA62" w:rsidR="002C3B5D"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6.</w:t>
      </w:r>
      <w:r w:rsidR="00BC53C9" w:rsidRPr="00A616FC">
        <w:rPr>
          <w:rFonts w:ascii="Times New Roman" w:hAnsi="Times New Roman" w:cs="Times New Roman"/>
          <w:sz w:val="28"/>
          <w:szCs w:val="28"/>
        </w:rPr>
        <w:t> </w:t>
      </w:r>
      <w:r w:rsidRPr="00A616FC">
        <w:rPr>
          <w:rFonts w:ascii="Times New Roman" w:hAnsi="Times New Roman" w:cs="Times New Roman"/>
          <w:sz w:val="28"/>
          <w:szCs w:val="28"/>
        </w:rPr>
        <w:t>Форма решения об использовании остатков указанных целевых средств устанавливается Министерством финансов Донецкой Народной Республики.</w:t>
      </w:r>
    </w:p>
    <w:p w14:paraId="1230EB58" w14:textId="5CED4020" w:rsidR="002C3B5D" w:rsidRPr="00A616FC" w:rsidRDefault="00BC53C9"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7. </w:t>
      </w:r>
      <w:r w:rsidR="007B0320" w:rsidRPr="00A616FC">
        <w:rPr>
          <w:rFonts w:ascii="Times New Roman" w:hAnsi="Times New Roman" w:cs="Times New Roman"/>
          <w:sz w:val="28"/>
          <w:szCs w:val="28"/>
        </w:rPr>
        <w:t>При отсутствии решений, указанных в частях 4 и 5 настоящей статьи, по состоянию на 1 мая 202</w:t>
      </w:r>
      <w:r w:rsidR="000F1560">
        <w:rPr>
          <w:rFonts w:ascii="Times New Roman" w:hAnsi="Times New Roman" w:cs="Times New Roman"/>
          <w:sz w:val="28"/>
          <w:szCs w:val="28"/>
        </w:rPr>
        <w:t>6</w:t>
      </w:r>
      <w:r w:rsidR="007B0320" w:rsidRPr="00A616FC">
        <w:rPr>
          <w:rFonts w:ascii="Times New Roman" w:hAnsi="Times New Roman" w:cs="Times New Roman"/>
          <w:sz w:val="28"/>
          <w:szCs w:val="28"/>
        </w:rPr>
        <w:t xml:space="preserve"> года или тридцатый рабочий день со дня поступления средств от возврата дебиторской задолженности прошлых лет такие средства подлежат перечислению участниками казначейского сопровождения в доход бюджета</w:t>
      </w:r>
      <w:r w:rsidR="000033A2" w:rsidRPr="00A616FC">
        <w:rPr>
          <w:rFonts w:ascii="Times New Roman" w:hAnsi="Times New Roman" w:cs="Times New Roman"/>
          <w:sz w:val="28"/>
          <w:szCs w:val="28"/>
        </w:rPr>
        <w:t xml:space="preserve"> Донецкой Народной Республики</w:t>
      </w:r>
      <w:r w:rsidR="007B0320" w:rsidRPr="00A616FC">
        <w:rPr>
          <w:rFonts w:ascii="Times New Roman" w:hAnsi="Times New Roman" w:cs="Times New Roman"/>
          <w:sz w:val="28"/>
          <w:szCs w:val="28"/>
        </w:rPr>
        <w:t>.</w:t>
      </w:r>
    </w:p>
    <w:p w14:paraId="07A5CF80" w14:textId="14C1F341" w:rsidR="002C3B5D" w:rsidRPr="00A616FC"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lastRenderedPageBreak/>
        <w:t>8.</w:t>
      </w:r>
      <w:r w:rsidR="00BC53C9" w:rsidRPr="00A616FC">
        <w:rPr>
          <w:rFonts w:ascii="Times New Roman" w:hAnsi="Times New Roman" w:cs="Times New Roman"/>
          <w:sz w:val="28"/>
          <w:szCs w:val="28"/>
        </w:rPr>
        <w:t> </w:t>
      </w:r>
      <w:r w:rsidR="00C73868" w:rsidRPr="00C73868">
        <w:rPr>
          <w:rFonts w:ascii="Times New Roman" w:hAnsi="Times New Roman" w:cs="Times New Roman"/>
          <w:sz w:val="28"/>
          <w:szCs w:val="28"/>
        </w:rPr>
        <w:t>В случае неисполнения участниками казначейского сопровождения требования, установленного в части 7 настоящей статьи, Управление Федерального казначейства по Донецкой Народной Республике по истечении пяти рабочих дней перечисляет в доход бюджета Донецкой Народной Республики остатки целевых средств и средства от возврата дебиторской задолженности, находящиеся на лицевых счетах, открытых участникам казначейского сопровождения в Управлении Федерального казначейства по Донецкой Народной Республике</w:t>
      </w:r>
      <w:r w:rsidRPr="00A616FC">
        <w:rPr>
          <w:rFonts w:ascii="Times New Roman" w:hAnsi="Times New Roman" w:cs="Times New Roman"/>
          <w:sz w:val="28"/>
          <w:szCs w:val="28"/>
        </w:rPr>
        <w:t>.</w:t>
      </w:r>
    </w:p>
    <w:p w14:paraId="0F62F326" w14:textId="6F9DC01B" w:rsidR="002C3B5D" w:rsidRPr="00A616FC" w:rsidRDefault="007B0320" w:rsidP="007F79F1">
      <w:pPr>
        <w:tabs>
          <w:tab w:val="left" w:pos="7088"/>
        </w:tabs>
        <w:spacing w:after="360"/>
        <w:ind w:firstLine="709"/>
        <w:jc w:val="both"/>
        <w:rPr>
          <w:rFonts w:ascii="Times New Roman" w:hAnsi="Times New Roman" w:cs="Times New Roman"/>
          <w:b/>
          <w:sz w:val="28"/>
          <w:szCs w:val="28"/>
        </w:rPr>
      </w:pPr>
      <w:r w:rsidRPr="00A616FC">
        <w:rPr>
          <w:rFonts w:ascii="Times New Roman" w:hAnsi="Times New Roman" w:cs="Times New Roman"/>
          <w:b/>
          <w:sz w:val="28"/>
          <w:szCs w:val="28"/>
        </w:rPr>
        <w:t>Статья 12</w:t>
      </w:r>
    </w:p>
    <w:p w14:paraId="1A801BF8" w14:textId="6BF1319D" w:rsidR="002C3B5D" w:rsidRDefault="007B0320" w:rsidP="007F79F1">
      <w:pPr>
        <w:tabs>
          <w:tab w:val="left" w:pos="7088"/>
        </w:tabs>
        <w:spacing w:after="360"/>
        <w:ind w:firstLine="709"/>
        <w:jc w:val="both"/>
        <w:rPr>
          <w:rFonts w:ascii="Times New Roman" w:hAnsi="Times New Roman" w:cs="Times New Roman"/>
          <w:sz w:val="28"/>
          <w:szCs w:val="28"/>
        </w:rPr>
      </w:pPr>
      <w:r w:rsidRPr="00A616FC">
        <w:rPr>
          <w:rFonts w:ascii="Times New Roman" w:hAnsi="Times New Roman" w:cs="Times New Roman"/>
          <w:sz w:val="28"/>
          <w:szCs w:val="28"/>
        </w:rPr>
        <w:t xml:space="preserve">Установить, что остатки средств бюджета Донецкой Народной Республики на начало текущего финансового года могут направляться в объеме </w:t>
      </w:r>
      <w:r w:rsidR="004D0544" w:rsidRPr="004D0544">
        <w:rPr>
          <w:rFonts w:ascii="Times New Roman" w:hAnsi="Times New Roman" w:cs="Times New Roman"/>
          <w:sz w:val="28"/>
          <w:szCs w:val="28"/>
        </w:rPr>
        <w:t>не более общего объема остатков средств бюджета Донецкой Народной Республики на начало текущего финансового года</w:t>
      </w:r>
      <w:r w:rsidRPr="00A616FC">
        <w:rPr>
          <w:rFonts w:ascii="Times New Roman" w:hAnsi="Times New Roman" w:cs="Times New Roman"/>
          <w:sz w:val="28"/>
          <w:szCs w:val="28"/>
        </w:rPr>
        <w:t xml:space="preserve"> на покрытие временных кассовых разрывов.</w:t>
      </w:r>
    </w:p>
    <w:p w14:paraId="5740FF64" w14:textId="77777777" w:rsidR="00EE0A68" w:rsidRDefault="00C73868" w:rsidP="00EE0A68">
      <w:pPr>
        <w:tabs>
          <w:tab w:val="left" w:pos="7088"/>
        </w:tabs>
        <w:spacing w:after="360"/>
        <w:ind w:firstLine="709"/>
        <w:jc w:val="both"/>
        <w:rPr>
          <w:rFonts w:ascii="Times New Roman" w:hAnsi="Times New Roman" w:cs="Times New Roman"/>
          <w:b/>
          <w:sz w:val="28"/>
          <w:szCs w:val="28"/>
        </w:rPr>
      </w:pPr>
      <w:r>
        <w:rPr>
          <w:rFonts w:ascii="Times New Roman" w:hAnsi="Times New Roman" w:cs="Times New Roman"/>
          <w:b/>
          <w:sz w:val="28"/>
          <w:szCs w:val="28"/>
        </w:rPr>
        <w:t>Статья 13</w:t>
      </w:r>
    </w:p>
    <w:p w14:paraId="06F9E7CB" w14:textId="77777777" w:rsidR="00EE0A68" w:rsidRDefault="00EE0A68" w:rsidP="00EE0A68">
      <w:pPr>
        <w:tabs>
          <w:tab w:val="left" w:pos="7088"/>
        </w:tabs>
        <w:spacing w:after="360"/>
        <w:ind w:firstLine="709"/>
        <w:jc w:val="both"/>
        <w:rPr>
          <w:rFonts w:ascii="Times New Roman" w:hAnsi="Times New Roman" w:cs="Times New Roman"/>
          <w:b/>
          <w:sz w:val="28"/>
          <w:szCs w:val="28"/>
        </w:rPr>
      </w:pPr>
      <w:r>
        <w:rPr>
          <w:rFonts w:ascii="Times New Roman" w:hAnsi="Times New Roman" w:cs="Times New Roman"/>
          <w:sz w:val="28"/>
          <w:szCs w:val="28"/>
        </w:rPr>
        <w:t>1. </w:t>
      </w:r>
      <w:r w:rsidRPr="00234751">
        <w:rPr>
          <w:rFonts w:ascii="Times New Roman" w:hAnsi="Times New Roman" w:cs="Times New Roman"/>
          <w:sz w:val="28"/>
          <w:szCs w:val="28"/>
        </w:rPr>
        <w:t xml:space="preserve">Установить, что остатки субсидий, сложившиеся по состоянию </w:t>
      </w:r>
      <w:r>
        <w:rPr>
          <w:rFonts w:ascii="Times New Roman" w:hAnsi="Times New Roman" w:cs="Times New Roman"/>
          <w:sz w:val="28"/>
          <w:szCs w:val="28"/>
        </w:rPr>
        <w:br/>
      </w:r>
      <w:r w:rsidRPr="00234751">
        <w:rPr>
          <w:rFonts w:ascii="Times New Roman" w:hAnsi="Times New Roman" w:cs="Times New Roman"/>
          <w:sz w:val="28"/>
          <w:szCs w:val="28"/>
        </w:rPr>
        <w:t xml:space="preserve">на 1 января 2026 года на счетах получателей </w:t>
      </w:r>
      <w:r>
        <w:rPr>
          <w:rFonts w:ascii="Times New Roman" w:hAnsi="Times New Roman" w:cs="Times New Roman"/>
          <w:sz w:val="28"/>
          <w:szCs w:val="28"/>
        </w:rPr>
        <w:t>субсидий</w:t>
      </w:r>
      <w:r w:rsidRPr="00234751">
        <w:rPr>
          <w:rFonts w:ascii="Times New Roman" w:hAnsi="Times New Roman" w:cs="Times New Roman"/>
          <w:sz w:val="28"/>
          <w:szCs w:val="28"/>
        </w:rPr>
        <w:t xml:space="preserve">, открытых </w:t>
      </w:r>
      <w:r>
        <w:rPr>
          <w:rFonts w:ascii="Times New Roman" w:hAnsi="Times New Roman" w:cs="Times New Roman"/>
          <w:sz w:val="28"/>
          <w:szCs w:val="28"/>
        </w:rPr>
        <w:br/>
      </w:r>
      <w:r w:rsidRPr="00234751">
        <w:rPr>
          <w:rFonts w:ascii="Times New Roman" w:hAnsi="Times New Roman" w:cs="Times New Roman"/>
          <w:sz w:val="28"/>
          <w:szCs w:val="28"/>
        </w:rPr>
        <w:t xml:space="preserve">в кредитных организациях, могут быть использованы полностью или частично указанными получателями </w:t>
      </w:r>
      <w:r>
        <w:rPr>
          <w:rFonts w:ascii="Times New Roman" w:hAnsi="Times New Roman" w:cs="Times New Roman"/>
          <w:sz w:val="28"/>
          <w:szCs w:val="28"/>
        </w:rPr>
        <w:t>субсидий</w:t>
      </w:r>
      <w:r w:rsidRPr="00234751">
        <w:rPr>
          <w:rFonts w:ascii="Times New Roman" w:hAnsi="Times New Roman" w:cs="Times New Roman"/>
          <w:sz w:val="28"/>
          <w:szCs w:val="28"/>
        </w:rPr>
        <w:t xml:space="preserve"> в соответствии с решениями, принятыми главными распорядителями бюджетных средств, предоставившими средства из бюджета Донецкой Народной Республики, с внесением соответствующих изменений в соглашения о предоставлении субсидий</w:t>
      </w:r>
      <w:r w:rsidRPr="00C73868">
        <w:rPr>
          <w:rFonts w:ascii="Times New Roman" w:hAnsi="Times New Roman" w:cs="Times New Roman"/>
          <w:sz w:val="28"/>
          <w:szCs w:val="28"/>
        </w:rPr>
        <w:t>.</w:t>
      </w:r>
    </w:p>
    <w:p w14:paraId="1C2B9A7A" w14:textId="77777777" w:rsidR="00EE0A68" w:rsidRDefault="00EE0A68" w:rsidP="00EE0A68">
      <w:pPr>
        <w:tabs>
          <w:tab w:val="left" w:pos="7088"/>
        </w:tabs>
        <w:spacing w:after="360"/>
        <w:ind w:firstLine="709"/>
        <w:jc w:val="both"/>
        <w:rPr>
          <w:rFonts w:ascii="Times New Roman" w:hAnsi="Times New Roman" w:cs="Times New Roman"/>
          <w:b/>
          <w:sz w:val="28"/>
          <w:szCs w:val="28"/>
        </w:rPr>
      </w:pPr>
      <w:r w:rsidRPr="000F1560">
        <w:rPr>
          <w:rFonts w:ascii="Times New Roman" w:hAnsi="Times New Roman" w:cs="Times New Roman"/>
          <w:sz w:val="28"/>
          <w:szCs w:val="28"/>
        </w:rPr>
        <w:t xml:space="preserve">Главные распорядители бюджетных средств в срок до 1 мая 2026 года принимают решения об использовании остатков </w:t>
      </w:r>
      <w:r>
        <w:rPr>
          <w:rFonts w:ascii="Times New Roman" w:hAnsi="Times New Roman" w:cs="Times New Roman"/>
          <w:sz w:val="28"/>
          <w:szCs w:val="28"/>
        </w:rPr>
        <w:t>субсидий</w:t>
      </w:r>
      <w:r w:rsidRPr="000F1560">
        <w:rPr>
          <w:rFonts w:ascii="Times New Roman" w:hAnsi="Times New Roman" w:cs="Times New Roman"/>
          <w:sz w:val="28"/>
          <w:szCs w:val="28"/>
        </w:rPr>
        <w:t xml:space="preserve"> на цели, ранее установленные условиями предоставления указанных средств</w:t>
      </w:r>
      <w:r>
        <w:rPr>
          <w:rFonts w:ascii="Times New Roman" w:hAnsi="Times New Roman" w:cs="Times New Roman"/>
          <w:sz w:val="28"/>
          <w:szCs w:val="28"/>
        </w:rPr>
        <w:t>.</w:t>
      </w:r>
    </w:p>
    <w:p w14:paraId="0C4F7B13" w14:textId="77777777" w:rsidR="00EE0A68" w:rsidRDefault="00EE0A68" w:rsidP="00EE0A68">
      <w:pPr>
        <w:tabs>
          <w:tab w:val="left" w:pos="7088"/>
        </w:tabs>
        <w:spacing w:after="360"/>
        <w:ind w:firstLine="709"/>
        <w:jc w:val="both"/>
        <w:rPr>
          <w:rFonts w:ascii="Times New Roman" w:hAnsi="Times New Roman" w:cs="Times New Roman"/>
          <w:b/>
          <w:sz w:val="28"/>
          <w:szCs w:val="28"/>
        </w:rPr>
      </w:pPr>
      <w:r w:rsidRPr="00C73868">
        <w:rPr>
          <w:rFonts w:ascii="Times New Roman" w:hAnsi="Times New Roman" w:cs="Times New Roman"/>
          <w:sz w:val="28"/>
          <w:szCs w:val="28"/>
        </w:rPr>
        <w:t>Решения направляются главными распорядителями бюджетных средств в Министерство финансов Донецкой Народной Республики для согласования не позднее 15 апреля 202</w:t>
      </w:r>
      <w:r>
        <w:rPr>
          <w:rFonts w:ascii="Times New Roman" w:hAnsi="Times New Roman" w:cs="Times New Roman"/>
          <w:sz w:val="28"/>
          <w:szCs w:val="28"/>
        </w:rPr>
        <w:t>6</w:t>
      </w:r>
      <w:r w:rsidRPr="00C73868">
        <w:rPr>
          <w:rFonts w:ascii="Times New Roman" w:hAnsi="Times New Roman" w:cs="Times New Roman"/>
          <w:sz w:val="28"/>
          <w:szCs w:val="28"/>
        </w:rPr>
        <w:t xml:space="preserve"> года.</w:t>
      </w:r>
    </w:p>
    <w:p w14:paraId="4BDA2D12" w14:textId="77777777" w:rsidR="00EE0A68" w:rsidRDefault="00EE0A68" w:rsidP="00EE0A68">
      <w:pPr>
        <w:tabs>
          <w:tab w:val="left" w:pos="7088"/>
        </w:tabs>
        <w:spacing w:after="360"/>
        <w:ind w:firstLine="709"/>
        <w:jc w:val="both"/>
        <w:rPr>
          <w:rFonts w:ascii="Times New Roman" w:hAnsi="Times New Roman" w:cs="Times New Roman"/>
          <w:b/>
          <w:sz w:val="28"/>
          <w:szCs w:val="28"/>
        </w:rPr>
      </w:pPr>
      <w:r>
        <w:rPr>
          <w:rFonts w:ascii="Times New Roman" w:hAnsi="Times New Roman" w:cs="Times New Roman"/>
          <w:sz w:val="28"/>
          <w:szCs w:val="28"/>
        </w:rPr>
        <w:t>2. </w:t>
      </w:r>
      <w:r w:rsidRPr="00C73868">
        <w:rPr>
          <w:rFonts w:ascii="Times New Roman" w:hAnsi="Times New Roman" w:cs="Times New Roman"/>
          <w:sz w:val="28"/>
          <w:szCs w:val="28"/>
        </w:rPr>
        <w:t>Форма решения об использовании в 202</w:t>
      </w:r>
      <w:r>
        <w:rPr>
          <w:rFonts w:ascii="Times New Roman" w:hAnsi="Times New Roman" w:cs="Times New Roman"/>
          <w:sz w:val="28"/>
          <w:szCs w:val="28"/>
        </w:rPr>
        <w:t>6</w:t>
      </w:r>
      <w:r w:rsidRPr="00C73868">
        <w:rPr>
          <w:rFonts w:ascii="Times New Roman" w:hAnsi="Times New Roman" w:cs="Times New Roman"/>
          <w:sz w:val="28"/>
          <w:szCs w:val="28"/>
        </w:rPr>
        <w:t xml:space="preserve"> году остатков </w:t>
      </w:r>
      <w:r>
        <w:rPr>
          <w:rFonts w:ascii="Times New Roman" w:hAnsi="Times New Roman" w:cs="Times New Roman"/>
          <w:sz w:val="28"/>
          <w:szCs w:val="28"/>
        </w:rPr>
        <w:t>субсидий</w:t>
      </w:r>
      <w:r w:rsidRPr="00C73868">
        <w:rPr>
          <w:rFonts w:ascii="Times New Roman" w:hAnsi="Times New Roman" w:cs="Times New Roman"/>
          <w:sz w:val="28"/>
          <w:szCs w:val="28"/>
        </w:rPr>
        <w:t>, указанных в части 1 настоящей статьи, устанавливается Министерством финансов Донецкой Народной Республики</w:t>
      </w:r>
      <w:r>
        <w:rPr>
          <w:rFonts w:ascii="Times New Roman" w:hAnsi="Times New Roman" w:cs="Times New Roman"/>
          <w:sz w:val="28"/>
          <w:szCs w:val="28"/>
        </w:rPr>
        <w:t>.</w:t>
      </w:r>
    </w:p>
    <w:p w14:paraId="1088CC57" w14:textId="5D637707" w:rsidR="002C3B5D" w:rsidRPr="00EE0A68" w:rsidRDefault="00EE0A68" w:rsidP="00EE0A68">
      <w:pPr>
        <w:tabs>
          <w:tab w:val="left" w:pos="7088"/>
        </w:tabs>
        <w:spacing w:after="360"/>
        <w:ind w:firstLine="709"/>
        <w:jc w:val="both"/>
        <w:rPr>
          <w:rFonts w:ascii="Times New Roman" w:hAnsi="Times New Roman" w:cs="Times New Roman"/>
          <w:b/>
          <w:sz w:val="28"/>
          <w:szCs w:val="28"/>
        </w:rPr>
      </w:pPr>
      <w:r w:rsidRPr="001B7F66">
        <w:rPr>
          <w:rFonts w:ascii="Times New Roman" w:hAnsi="Times New Roman" w:cs="Times New Roman"/>
          <w:sz w:val="28"/>
          <w:szCs w:val="28"/>
        </w:rPr>
        <w:lastRenderedPageBreak/>
        <w:t xml:space="preserve">3. При отсутствии по состоянию на 1 мая 2026 года решений, указанных </w:t>
      </w:r>
      <w:r>
        <w:rPr>
          <w:rFonts w:ascii="Times New Roman" w:hAnsi="Times New Roman" w:cs="Times New Roman"/>
          <w:sz w:val="28"/>
          <w:szCs w:val="28"/>
        </w:rPr>
        <w:br/>
      </w:r>
      <w:r w:rsidRPr="001B7F66">
        <w:rPr>
          <w:rFonts w:ascii="Times New Roman" w:hAnsi="Times New Roman" w:cs="Times New Roman"/>
          <w:sz w:val="28"/>
          <w:szCs w:val="28"/>
        </w:rPr>
        <w:t xml:space="preserve">в части 1 настоящей статьи, остатки </w:t>
      </w:r>
      <w:r>
        <w:rPr>
          <w:rFonts w:ascii="Times New Roman" w:hAnsi="Times New Roman" w:cs="Times New Roman"/>
          <w:sz w:val="28"/>
          <w:szCs w:val="28"/>
        </w:rPr>
        <w:t>субсидий</w:t>
      </w:r>
      <w:r w:rsidRPr="001B7F66">
        <w:rPr>
          <w:rFonts w:ascii="Times New Roman" w:hAnsi="Times New Roman" w:cs="Times New Roman"/>
          <w:sz w:val="28"/>
          <w:szCs w:val="28"/>
        </w:rPr>
        <w:t xml:space="preserve"> подлежат перечислению получателями </w:t>
      </w:r>
      <w:r>
        <w:rPr>
          <w:rFonts w:ascii="Times New Roman" w:hAnsi="Times New Roman" w:cs="Times New Roman"/>
          <w:sz w:val="28"/>
          <w:szCs w:val="28"/>
        </w:rPr>
        <w:t>субсидий</w:t>
      </w:r>
      <w:r w:rsidRPr="001B7F66">
        <w:rPr>
          <w:rFonts w:ascii="Times New Roman" w:hAnsi="Times New Roman" w:cs="Times New Roman"/>
          <w:sz w:val="28"/>
          <w:szCs w:val="28"/>
        </w:rPr>
        <w:t xml:space="preserve"> в доход бюджета Донецкой Народной Республики</w:t>
      </w:r>
      <w:r w:rsidR="00BB2874" w:rsidRPr="001B7F66">
        <w:rPr>
          <w:rFonts w:ascii="Times New Roman" w:hAnsi="Times New Roman" w:cs="Times New Roman"/>
          <w:sz w:val="28"/>
          <w:szCs w:val="28"/>
        </w:rPr>
        <w:t>.</w:t>
      </w:r>
    </w:p>
    <w:p w14:paraId="760B2ED0" w14:textId="4470667E" w:rsidR="002C3B5D" w:rsidRPr="00632962" w:rsidRDefault="00632962" w:rsidP="007F79F1">
      <w:pPr>
        <w:tabs>
          <w:tab w:val="left" w:pos="7088"/>
        </w:tabs>
        <w:spacing w:after="360"/>
        <w:ind w:firstLine="709"/>
        <w:jc w:val="both"/>
        <w:rPr>
          <w:rFonts w:ascii="Times New Roman" w:hAnsi="Times New Roman" w:cs="Times New Roman"/>
          <w:b/>
          <w:sz w:val="28"/>
          <w:szCs w:val="28"/>
        </w:rPr>
      </w:pPr>
      <w:r w:rsidRPr="00632962">
        <w:rPr>
          <w:rFonts w:ascii="Times New Roman" w:hAnsi="Times New Roman" w:cs="Times New Roman"/>
          <w:b/>
          <w:sz w:val="28"/>
          <w:szCs w:val="28"/>
        </w:rPr>
        <w:t>Статья 1</w:t>
      </w:r>
      <w:r w:rsidR="000F1560">
        <w:rPr>
          <w:rFonts w:ascii="Times New Roman" w:hAnsi="Times New Roman" w:cs="Times New Roman"/>
          <w:b/>
          <w:sz w:val="28"/>
          <w:szCs w:val="28"/>
        </w:rPr>
        <w:t>4</w:t>
      </w:r>
    </w:p>
    <w:p w14:paraId="303227B2" w14:textId="13F8FD41" w:rsidR="00A616FC" w:rsidRPr="00A616FC" w:rsidRDefault="00A616FC" w:rsidP="007F79F1">
      <w:pPr>
        <w:tabs>
          <w:tab w:val="left" w:pos="7088"/>
        </w:tabs>
        <w:spacing w:after="0"/>
        <w:ind w:firstLine="709"/>
        <w:jc w:val="both"/>
        <w:rPr>
          <w:rFonts w:ascii="Times New Roman" w:hAnsi="Times New Roman" w:cs="Times New Roman"/>
          <w:sz w:val="28"/>
          <w:szCs w:val="28"/>
        </w:rPr>
      </w:pPr>
      <w:r w:rsidRPr="00A616FC">
        <w:rPr>
          <w:rFonts w:ascii="Times New Roman" w:hAnsi="Times New Roman" w:cs="Times New Roman"/>
          <w:sz w:val="28"/>
          <w:szCs w:val="28"/>
        </w:rPr>
        <w:t>Настоящий Закон вступает в силу с 1 января 202</w:t>
      </w:r>
      <w:r w:rsidR="000F1560">
        <w:rPr>
          <w:rFonts w:ascii="Times New Roman" w:hAnsi="Times New Roman" w:cs="Times New Roman"/>
          <w:sz w:val="28"/>
          <w:szCs w:val="28"/>
        </w:rPr>
        <w:t>6</w:t>
      </w:r>
      <w:r w:rsidRPr="00A616FC">
        <w:rPr>
          <w:rFonts w:ascii="Times New Roman" w:hAnsi="Times New Roman" w:cs="Times New Roman"/>
          <w:sz w:val="28"/>
          <w:szCs w:val="28"/>
        </w:rPr>
        <w:t xml:space="preserve"> года.</w:t>
      </w:r>
    </w:p>
    <w:p w14:paraId="4AA002AC" w14:textId="77777777" w:rsidR="00A002C8" w:rsidRPr="007E4433" w:rsidRDefault="00A002C8" w:rsidP="00A002C8">
      <w:pPr>
        <w:widowControl w:val="0"/>
        <w:spacing w:after="0"/>
        <w:jc w:val="both"/>
        <w:rPr>
          <w:rFonts w:ascii="Times New Roman" w:eastAsia="Times New Roman" w:hAnsi="Times New Roman" w:cs="Times New Roman"/>
          <w:sz w:val="28"/>
          <w:szCs w:val="28"/>
          <w:lang w:bidi="ru-RU"/>
        </w:rPr>
      </w:pPr>
    </w:p>
    <w:p w14:paraId="77935A52" w14:textId="77777777" w:rsidR="00A002C8" w:rsidRPr="007E4433" w:rsidRDefault="00A002C8" w:rsidP="00A002C8">
      <w:pPr>
        <w:spacing w:after="0"/>
        <w:jc w:val="both"/>
        <w:rPr>
          <w:rFonts w:ascii="Times New Roman" w:eastAsia="Calibri" w:hAnsi="Times New Roman" w:cs="Times New Roman"/>
          <w:color w:val="000000"/>
          <w:sz w:val="28"/>
          <w:szCs w:val="28"/>
        </w:rPr>
      </w:pPr>
    </w:p>
    <w:p w14:paraId="6AFCF3D2" w14:textId="77777777" w:rsidR="00A002C8" w:rsidRPr="007E4433" w:rsidRDefault="00A002C8" w:rsidP="00A002C8">
      <w:pPr>
        <w:spacing w:after="0"/>
        <w:jc w:val="both"/>
        <w:rPr>
          <w:rFonts w:ascii="Times New Roman" w:eastAsia="Calibri" w:hAnsi="Times New Roman" w:cs="Times New Roman"/>
          <w:color w:val="000000"/>
          <w:sz w:val="28"/>
          <w:szCs w:val="28"/>
        </w:rPr>
      </w:pPr>
    </w:p>
    <w:p w14:paraId="0522BF32" w14:textId="77777777" w:rsidR="00A002C8" w:rsidRPr="007E4433" w:rsidRDefault="00A002C8" w:rsidP="00A002C8">
      <w:pPr>
        <w:autoSpaceDE w:val="0"/>
        <w:autoSpaceDN w:val="0"/>
        <w:adjustRightInd w:val="0"/>
        <w:spacing w:after="0"/>
        <w:jc w:val="both"/>
        <w:rPr>
          <w:rFonts w:ascii="Times New Roman" w:eastAsia="Calibri" w:hAnsi="Times New Roman" w:cs="Times New Roman"/>
          <w:sz w:val="28"/>
          <w:szCs w:val="28"/>
        </w:rPr>
      </w:pPr>
      <w:r w:rsidRPr="007E4433">
        <w:rPr>
          <w:rFonts w:ascii="Times New Roman" w:eastAsia="Calibri" w:hAnsi="Times New Roman" w:cs="Times New Roman"/>
          <w:sz w:val="28"/>
          <w:szCs w:val="28"/>
        </w:rPr>
        <w:t xml:space="preserve">Глава </w:t>
      </w:r>
    </w:p>
    <w:p w14:paraId="210D970A" w14:textId="77777777" w:rsidR="00A002C8" w:rsidRPr="007E4433" w:rsidRDefault="00A002C8" w:rsidP="00A002C8">
      <w:pPr>
        <w:autoSpaceDE w:val="0"/>
        <w:autoSpaceDN w:val="0"/>
        <w:adjustRightInd w:val="0"/>
        <w:spacing w:after="0"/>
        <w:jc w:val="both"/>
        <w:rPr>
          <w:rFonts w:ascii="Times New Roman" w:eastAsia="Calibri" w:hAnsi="Times New Roman" w:cs="Times New Roman"/>
          <w:sz w:val="28"/>
          <w:szCs w:val="28"/>
        </w:rPr>
      </w:pPr>
      <w:r w:rsidRPr="007E4433">
        <w:rPr>
          <w:rFonts w:ascii="Times New Roman" w:eastAsia="Calibri" w:hAnsi="Times New Roman" w:cs="Times New Roman"/>
          <w:sz w:val="28"/>
          <w:szCs w:val="28"/>
        </w:rPr>
        <w:t>Донецкой Народной Республики</w:t>
      </w:r>
      <w:r w:rsidRPr="007E4433">
        <w:rPr>
          <w:rFonts w:ascii="Times New Roman" w:eastAsia="Calibri" w:hAnsi="Times New Roman" w:cs="Times New Roman"/>
          <w:sz w:val="28"/>
          <w:szCs w:val="28"/>
        </w:rPr>
        <w:tab/>
      </w:r>
      <w:r w:rsidRPr="007E4433">
        <w:rPr>
          <w:rFonts w:ascii="Times New Roman" w:eastAsia="Calibri" w:hAnsi="Times New Roman" w:cs="Times New Roman"/>
          <w:sz w:val="28"/>
          <w:szCs w:val="28"/>
        </w:rPr>
        <w:tab/>
      </w:r>
      <w:r w:rsidRPr="007E4433">
        <w:rPr>
          <w:rFonts w:ascii="Times New Roman" w:eastAsia="Calibri" w:hAnsi="Times New Roman" w:cs="Times New Roman"/>
          <w:sz w:val="28"/>
          <w:szCs w:val="28"/>
        </w:rPr>
        <w:tab/>
      </w:r>
      <w:r w:rsidRPr="007E4433">
        <w:rPr>
          <w:rFonts w:ascii="Times New Roman" w:eastAsia="Calibri" w:hAnsi="Times New Roman" w:cs="Times New Roman"/>
          <w:sz w:val="28"/>
          <w:szCs w:val="28"/>
        </w:rPr>
        <w:tab/>
        <w:t xml:space="preserve">                    Д.В. </w:t>
      </w:r>
      <w:proofErr w:type="spellStart"/>
      <w:r w:rsidRPr="007E4433">
        <w:rPr>
          <w:rFonts w:ascii="Times New Roman" w:eastAsia="Calibri" w:hAnsi="Times New Roman" w:cs="Times New Roman"/>
          <w:sz w:val="28"/>
          <w:szCs w:val="28"/>
        </w:rPr>
        <w:t>Пушилин</w:t>
      </w:r>
      <w:proofErr w:type="spellEnd"/>
    </w:p>
    <w:p w14:paraId="2168251D" w14:textId="77777777" w:rsidR="00A002C8" w:rsidRPr="007E4433" w:rsidRDefault="00A002C8" w:rsidP="00A002C8">
      <w:pPr>
        <w:autoSpaceDE w:val="0"/>
        <w:autoSpaceDN w:val="0"/>
        <w:adjustRightInd w:val="0"/>
        <w:spacing w:after="0"/>
        <w:jc w:val="both"/>
        <w:rPr>
          <w:rFonts w:ascii="Times New Roman" w:eastAsia="Calibri" w:hAnsi="Times New Roman" w:cs="Times New Roman"/>
          <w:sz w:val="28"/>
          <w:szCs w:val="28"/>
        </w:rPr>
      </w:pPr>
    </w:p>
    <w:p w14:paraId="33649224" w14:textId="77777777" w:rsidR="00A002C8" w:rsidRPr="007E4433" w:rsidRDefault="00A002C8" w:rsidP="00A002C8">
      <w:pPr>
        <w:contextualSpacing/>
        <w:rPr>
          <w:rFonts w:ascii="Times New Roman" w:eastAsia="Calibri" w:hAnsi="Times New Roman" w:cs="Times New Roman"/>
          <w:sz w:val="28"/>
          <w:szCs w:val="28"/>
        </w:rPr>
      </w:pPr>
      <w:r w:rsidRPr="007E4433">
        <w:rPr>
          <w:rFonts w:ascii="Times New Roman" w:eastAsia="Calibri" w:hAnsi="Times New Roman" w:cs="Times New Roman"/>
          <w:sz w:val="28"/>
          <w:szCs w:val="28"/>
        </w:rPr>
        <w:t>г. Донецк</w:t>
      </w:r>
    </w:p>
    <w:p w14:paraId="3447494B" w14:textId="0006E1D7" w:rsidR="00A002C8" w:rsidRPr="007E4433" w:rsidRDefault="00620909" w:rsidP="00A002C8">
      <w:pPr>
        <w:contextualSpacing/>
        <w:rPr>
          <w:rFonts w:ascii="Times New Roman" w:eastAsia="Calibri" w:hAnsi="Times New Roman" w:cs="Times New Roman"/>
          <w:sz w:val="28"/>
          <w:szCs w:val="28"/>
        </w:rPr>
      </w:pPr>
      <w:r>
        <w:rPr>
          <w:rFonts w:ascii="Times New Roman" w:eastAsia="Calibri" w:hAnsi="Times New Roman" w:cs="Times New Roman"/>
          <w:sz w:val="28"/>
          <w:szCs w:val="28"/>
        </w:rPr>
        <w:t>12</w:t>
      </w:r>
      <w:r w:rsidR="00A002C8" w:rsidRPr="007E4433">
        <w:rPr>
          <w:rFonts w:ascii="Times New Roman" w:eastAsia="Calibri" w:hAnsi="Times New Roman" w:cs="Times New Roman"/>
          <w:sz w:val="28"/>
          <w:szCs w:val="28"/>
        </w:rPr>
        <w:t xml:space="preserve"> </w:t>
      </w:r>
      <w:r>
        <w:rPr>
          <w:rFonts w:ascii="Times New Roman" w:eastAsia="Calibri" w:hAnsi="Times New Roman" w:cs="Times New Roman"/>
          <w:sz w:val="28"/>
          <w:szCs w:val="28"/>
        </w:rPr>
        <w:t>декабря</w:t>
      </w:r>
      <w:r w:rsidR="00A002C8" w:rsidRPr="007E4433">
        <w:rPr>
          <w:rFonts w:ascii="Times New Roman" w:eastAsia="Calibri" w:hAnsi="Times New Roman" w:cs="Times New Roman"/>
          <w:sz w:val="28"/>
          <w:szCs w:val="28"/>
        </w:rPr>
        <w:t xml:space="preserve"> 2025 года</w:t>
      </w:r>
    </w:p>
    <w:p w14:paraId="2DD39066" w14:textId="2160C21B" w:rsidR="00A002C8" w:rsidRPr="007E4433" w:rsidRDefault="00A002C8" w:rsidP="00A002C8">
      <w:pPr>
        <w:contextualSpacing/>
        <w:rPr>
          <w:rFonts w:ascii="Times New Roman" w:eastAsia="Calibri" w:hAnsi="Times New Roman" w:cs="Times New Roman"/>
          <w:sz w:val="28"/>
          <w:szCs w:val="28"/>
        </w:rPr>
      </w:pPr>
      <w:r w:rsidRPr="007E4433">
        <w:rPr>
          <w:rFonts w:ascii="Times New Roman" w:eastAsia="Calibri" w:hAnsi="Times New Roman" w:cs="Times New Roman"/>
          <w:sz w:val="28"/>
          <w:szCs w:val="28"/>
        </w:rPr>
        <w:t xml:space="preserve">№ </w:t>
      </w:r>
      <w:r w:rsidR="00620909">
        <w:rPr>
          <w:rFonts w:ascii="Times New Roman" w:eastAsia="Calibri" w:hAnsi="Times New Roman" w:cs="Times New Roman"/>
          <w:sz w:val="28"/>
          <w:szCs w:val="28"/>
        </w:rPr>
        <w:t>233-РЗ</w:t>
      </w:r>
    </w:p>
    <w:p w14:paraId="3576B1ED" w14:textId="77777777" w:rsidR="005D1680" w:rsidRDefault="005D1680" w:rsidP="00A002C8">
      <w:pPr>
        <w:tabs>
          <w:tab w:val="left" w:pos="7088"/>
        </w:tabs>
        <w:spacing w:after="0"/>
        <w:ind w:firstLine="709"/>
        <w:jc w:val="both"/>
        <w:rPr>
          <w:rFonts w:ascii="Times New Roman" w:hAnsi="Times New Roman" w:cs="Times New Roman"/>
          <w:sz w:val="28"/>
          <w:szCs w:val="28"/>
        </w:rPr>
      </w:pPr>
    </w:p>
    <w:p w14:paraId="73A2C4C6" w14:textId="0E4CDAE8" w:rsidR="002C6F44" w:rsidRDefault="0030644C" w:rsidP="00A002C8">
      <w:pPr>
        <w:tabs>
          <w:tab w:val="left" w:pos="7088"/>
        </w:tabs>
        <w:spacing w:after="0"/>
        <w:ind w:firstLine="709"/>
        <w:jc w:val="both"/>
        <w:rPr>
          <w:rFonts w:ascii="Times New Roman" w:hAnsi="Times New Roman" w:cs="Times New Roman"/>
          <w:sz w:val="28"/>
          <w:szCs w:val="28"/>
        </w:rPr>
        <w:sectPr w:rsidR="002C6F44" w:rsidSect="007E080C">
          <w:headerReference w:type="default" r:id="rId32"/>
          <w:pgSz w:w="11906" w:h="16838"/>
          <w:pgMar w:top="1134" w:right="566" w:bottom="1134" w:left="1701" w:header="708" w:footer="708" w:gutter="0"/>
          <w:cols w:space="708"/>
          <w:titlePg/>
          <w:docGrid w:linePitch="360"/>
        </w:sectPr>
      </w:pPr>
      <w:r>
        <w:rPr>
          <w:noProof/>
          <w:lang w:eastAsia="ru-RU"/>
        </w:rPr>
        <w:drawing>
          <wp:anchor distT="0" distB="0" distL="114300" distR="114300" simplePos="0" relativeHeight="251659264" behindDoc="0" locked="0" layoutInCell="1" allowOverlap="1" wp14:anchorId="034F6B36" wp14:editId="18958394">
            <wp:simplePos x="0" y="0"/>
            <wp:positionH relativeFrom="margin">
              <wp:align>right</wp:align>
            </wp:positionH>
            <wp:positionV relativeFrom="margin">
              <wp:posOffset>8937577</wp:posOffset>
            </wp:positionV>
            <wp:extent cx="720000" cy="720000"/>
            <wp:effectExtent l="0" t="0" r="4445"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6C222C" w14:textId="77777777" w:rsidR="002C6F44" w:rsidRPr="002C6F44" w:rsidRDefault="002C6F44" w:rsidP="002C6F44">
      <w:pPr>
        <w:tabs>
          <w:tab w:val="left" w:pos="2694"/>
        </w:tabs>
        <w:spacing w:after="0" w:line="240" w:lineRule="auto"/>
        <w:ind w:left="10206"/>
        <w:rPr>
          <w:rFonts w:ascii="Times New Roman" w:hAnsi="Times New Roman" w:cs="Times New Roman"/>
          <w:sz w:val="24"/>
          <w:szCs w:val="24"/>
        </w:rPr>
      </w:pPr>
      <w:r w:rsidRPr="002C6F44">
        <w:rPr>
          <w:rFonts w:ascii="Times New Roman" w:hAnsi="Times New Roman" w:cs="Times New Roman"/>
          <w:sz w:val="24"/>
          <w:szCs w:val="24"/>
        </w:rPr>
        <w:lastRenderedPageBreak/>
        <w:t>Приложение 1</w:t>
      </w:r>
    </w:p>
    <w:p w14:paraId="0BDCDE23" w14:textId="75925446" w:rsidR="00C66699" w:rsidRDefault="002C6F44" w:rsidP="002C6F44">
      <w:pPr>
        <w:spacing w:after="0" w:line="240" w:lineRule="auto"/>
        <w:ind w:left="10206"/>
        <w:rPr>
          <w:rStyle w:val="af2"/>
          <w:rFonts w:ascii="Times New Roman" w:hAnsi="Times New Roman" w:cs="Times New Roman"/>
          <w:i/>
          <w:iCs/>
          <w:sz w:val="24"/>
          <w:szCs w:val="24"/>
        </w:rPr>
      </w:pPr>
      <w:r w:rsidRPr="002C6F44">
        <w:rPr>
          <w:rFonts w:ascii="Times New Roman" w:hAnsi="Times New Roman" w:cs="Times New Roman"/>
          <w:sz w:val="24"/>
          <w:szCs w:val="24"/>
        </w:rPr>
        <w:t xml:space="preserve">к Закону Донецкой Народной Республики </w:t>
      </w:r>
      <w:r w:rsidR="00056CEA">
        <w:rPr>
          <w:rFonts w:ascii="Times New Roman" w:hAnsi="Times New Roman" w:cs="Times New Roman"/>
          <w:sz w:val="24"/>
          <w:szCs w:val="24"/>
        </w:rPr>
        <w:br/>
      </w:r>
      <w:r w:rsidRPr="002C6F44">
        <w:rPr>
          <w:rFonts w:ascii="Times New Roman" w:hAnsi="Times New Roman" w:cs="Times New Roman"/>
          <w:sz w:val="24"/>
          <w:szCs w:val="24"/>
        </w:rPr>
        <w:t xml:space="preserve">«О бюджете Донецкой Народной </w:t>
      </w:r>
      <w:r w:rsidR="00056CEA">
        <w:rPr>
          <w:rFonts w:ascii="Times New Roman" w:hAnsi="Times New Roman" w:cs="Times New Roman"/>
          <w:sz w:val="24"/>
          <w:szCs w:val="24"/>
        </w:rPr>
        <w:br/>
      </w:r>
      <w:r w:rsidRPr="002C6F44">
        <w:rPr>
          <w:rFonts w:ascii="Times New Roman" w:hAnsi="Times New Roman" w:cs="Times New Roman"/>
          <w:sz w:val="24"/>
          <w:szCs w:val="24"/>
        </w:rPr>
        <w:t xml:space="preserve">Республики на 2026 год и на плановый </w:t>
      </w:r>
      <w:r w:rsidR="00056CEA">
        <w:rPr>
          <w:rFonts w:ascii="Times New Roman" w:hAnsi="Times New Roman" w:cs="Times New Roman"/>
          <w:sz w:val="24"/>
          <w:szCs w:val="24"/>
        </w:rPr>
        <w:br/>
      </w:r>
      <w:r w:rsidRPr="002C6F44">
        <w:rPr>
          <w:rFonts w:ascii="Times New Roman" w:hAnsi="Times New Roman" w:cs="Times New Roman"/>
          <w:sz w:val="24"/>
          <w:szCs w:val="24"/>
        </w:rPr>
        <w:t>период 2027 и 2028 годов»</w:t>
      </w:r>
      <w:bookmarkStart w:id="8" w:name="_Hlk228867441"/>
      <w:r w:rsidR="00056CEA">
        <w:rPr>
          <w:rFonts w:ascii="Times New Roman" w:hAnsi="Times New Roman" w:cs="Times New Roman"/>
          <w:sz w:val="24"/>
          <w:szCs w:val="24"/>
        </w:rPr>
        <w:br/>
      </w:r>
      <w:r w:rsidR="00D32CCD" w:rsidRPr="00491EC7">
        <w:rPr>
          <w:rFonts w:ascii="Times New Roman" w:hAnsi="Times New Roman" w:cs="Times New Roman"/>
          <w:i/>
          <w:iCs/>
          <w:sz w:val="24"/>
          <w:szCs w:val="24"/>
        </w:rPr>
        <w:t xml:space="preserve">(Приложение 1 изложено в новой </w:t>
      </w:r>
      <w:r w:rsidR="00056CEA">
        <w:rPr>
          <w:rFonts w:ascii="Times New Roman" w:hAnsi="Times New Roman" w:cs="Times New Roman"/>
          <w:i/>
          <w:iCs/>
          <w:sz w:val="24"/>
          <w:szCs w:val="24"/>
        </w:rPr>
        <w:br/>
      </w:r>
      <w:r w:rsidR="00D32CCD" w:rsidRPr="00491EC7">
        <w:rPr>
          <w:rFonts w:ascii="Times New Roman" w:hAnsi="Times New Roman" w:cs="Times New Roman"/>
          <w:i/>
          <w:iCs/>
          <w:sz w:val="24"/>
          <w:szCs w:val="24"/>
        </w:rPr>
        <w:t xml:space="preserve">редакции в соответствии с </w:t>
      </w:r>
      <w:r w:rsidR="00491EC7">
        <w:rPr>
          <w:rFonts w:ascii="Times New Roman" w:hAnsi="Times New Roman" w:cs="Times New Roman"/>
          <w:i/>
          <w:iCs/>
          <w:sz w:val="24"/>
          <w:szCs w:val="24"/>
        </w:rPr>
        <w:t>законами</w:t>
      </w:r>
      <w:r w:rsidR="00D32CCD" w:rsidRPr="00491EC7">
        <w:rPr>
          <w:rFonts w:ascii="Times New Roman" w:hAnsi="Times New Roman" w:cs="Times New Roman"/>
          <w:i/>
          <w:iCs/>
          <w:sz w:val="24"/>
          <w:szCs w:val="24"/>
        </w:rPr>
        <w:t xml:space="preserve"> </w:t>
      </w:r>
      <w:r w:rsidR="00D32CCD" w:rsidRPr="00491EC7">
        <w:rPr>
          <w:rFonts w:ascii="Times New Roman" w:hAnsi="Times New Roman" w:cs="Times New Roman"/>
          <w:i/>
          <w:iCs/>
          <w:sz w:val="24"/>
          <w:szCs w:val="24"/>
        </w:rPr>
        <w:br/>
      </w:r>
      <w:hyperlink r:id="rId34" w:history="1">
        <w:r w:rsidR="00D32CCD" w:rsidRPr="00491EC7">
          <w:rPr>
            <w:rStyle w:val="af2"/>
            <w:rFonts w:ascii="Times New Roman" w:hAnsi="Times New Roman" w:cs="Times New Roman"/>
            <w:i/>
            <w:iCs/>
            <w:sz w:val="24"/>
            <w:szCs w:val="24"/>
          </w:rPr>
          <w:t>от 19.03.2026 № 265-РЗ</w:t>
        </w:r>
      </w:hyperlink>
      <w:r w:rsidR="00491EC7">
        <w:rPr>
          <w:rFonts w:ascii="Times New Roman" w:hAnsi="Times New Roman" w:cs="Times New Roman"/>
          <w:i/>
          <w:iCs/>
          <w:sz w:val="24"/>
          <w:szCs w:val="24"/>
        </w:rPr>
        <w:t xml:space="preserve">, </w:t>
      </w:r>
      <w:r w:rsidR="00491EC7">
        <w:rPr>
          <w:rFonts w:ascii="Times New Roman" w:hAnsi="Times New Roman" w:cs="Times New Roman"/>
          <w:i/>
          <w:iCs/>
          <w:sz w:val="24"/>
          <w:szCs w:val="24"/>
        </w:rPr>
        <w:br/>
      </w:r>
      <w:hyperlink r:id="rId35" w:history="1">
        <w:r w:rsidR="00491EC7" w:rsidRPr="00491EC7">
          <w:rPr>
            <w:rStyle w:val="af2"/>
            <w:rFonts w:ascii="Times New Roman" w:hAnsi="Times New Roman" w:cs="Times New Roman"/>
            <w:i/>
            <w:iCs/>
            <w:sz w:val="24"/>
            <w:szCs w:val="24"/>
          </w:rPr>
          <w:t>от 17.04.2026 № 271-РЗ</w:t>
        </w:r>
      </w:hyperlink>
      <w:r w:rsidR="00E179D9">
        <w:rPr>
          <w:rStyle w:val="af2"/>
          <w:rFonts w:ascii="Times New Roman" w:hAnsi="Times New Roman" w:cs="Times New Roman"/>
          <w:i/>
          <w:iCs/>
          <w:sz w:val="24"/>
          <w:szCs w:val="24"/>
        </w:rPr>
        <w:t xml:space="preserve">, </w:t>
      </w:r>
      <w:r w:rsidR="00E179D9">
        <w:rPr>
          <w:rStyle w:val="af2"/>
          <w:rFonts w:ascii="Times New Roman" w:hAnsi="Times New Roman" w:cs="Times New Roman"/>
          <w:i/>
          <w:iCs/>
          <w:sz w:val="24"/>
          <w:szCs w:val="24"/>
        </w:rPr>
        <w:br/>
      </w:r>
      <w:hyperlink r:id="rId36" w:history="1">
        <w:r w:rsidR="00E179D9" w:rsidRPr="00E179D9">
          <w:rPr>
            <w:rStyle w:val="af2"/>
            <w:rFonts w:ascii="Times New Roman" w:hAnsi="Times New Roman" w:cs="Times New Roman"/>
            <w:i/>
            <w:iCs/>
            <w:sz w:val="24"/>
            <w:szCs w:val="24"/>
          </w:rPr>
          <w:t>от 10.07.2026 № 306-РЗ</w:t>
        </w:r>
      </w:hyperlink>
      <w:r w:rsidR="00C66699">
        <w:rPr>
          <w:rStyle w:val="af2"/>
          <w:rFonts w:ascii="Times New Roman" w:hAnsi="Times New Roman" w:cs="Times New Roman"/>
          <w:i/>
          <w:iCs/>
          <w:sz w:val="24"/>
          <w:szCs w:val="24"/>
        </w:rPr>
        <w:t>,</w:t>
      </w:r>
    </w:p>
    <w:p w14:paraId="0CFFBDF3" w14:textId="2CBC10D3" w:rsidR="00D32CCD" w:rsidRPr="00D32CCD" w:rsidRDefault="005D1680" w:rsidP="002C6F44">
      <w:pPr>
        <w:spacing w:after="0" w:line="240" w:lineRule="auto"/>
        <w:ind w:left="10206"/>
        <w:rPr>
          <w:rFonts w:ascii="Times New Roman" w:hAnsi="Times New Roman" w:cs="Times New Roman"/>
          <w:i/>
          <w:iCs/>
          <w:sz w:val="24"/>
          <w:szCs w:val="24"/>
        </w:rPr>
      </w:pPr>
      <w:hyperlink r:id="rId37" w:history="1">
        <w:r w:rsidR="00C66699" w:rsidRPr="00C66699">
          <w:rPr>
            <w:rStyle w:val="af2"/>
            <w:rFonts w:ascii="Times New Roman" w:hAnsi="Times New Roman" w:cs="Times New Roman"/>
            <w:i/>
            <w:iCs/>
            <w:sz w:val="24"/>
            <w:szCs w:val="24"/>
          </w:rPr>
          <w:t>от 24.07.2026 № 309-РЗ</w:t>
        </w:r>
      </w:hyperlink>
      <w:r w:rsidR="00D32CCD" w:rsidRPr="00491EC7">
        <w:rPr>
          <w:rFonts w:ascii="Times New Roman" w:hAnsi="Times New Roman" w:cs="Times New Roman"/>
          <w:i/>
          <w:iCs/>
          <w:sz w:val="24"/>
          <w:szCs w:val="24"/>
        </w:rPr>
        <w:t>)</w:t>
      </w:r>
    </w:p>
    <w:bookmarkEnd w:id="8"/>
    <w:p w14:paraId="775354AE" w14:textId="77777777" w:rsidR="002C6F44" w:rsidRPr="002C6F44" w:rsidRDefault="002C6F44" w:rsidP="002C6F44">
      <w:pPr>
        <w:spacing w:after="0" w:line="240" w:lineRule="auto"/>
        <w:ind w:left="10206"/>
        <w:rPr>
          <w:rFonts w:ascii="Times New Roman" w:hAnsi="Times New Roman" w:cs="Times New Roman"/>
          <w:sz w:val="24"/>
          <w:szCs w:val="24"/>
        </w:rPr>
      </w:pPr>
    </w:p>
    <w:p w14:paraId="3FC3A6CA" w14:textId="77777777" w:rsidR="005374A4" w:rsidRPr="00B05AED" w:rsidRDefault="005374A4" w:rsidP="005374A4">
      <w:pPr>
        <w:tabs>
          <w:tab w:val="left" w:pos="2835"/>
        </w:tabs>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Объем поступлений доходов</w:t>
      </w:r>
      <w:r w:rsidRPr="00B05AED">
        <w:rPr>
          <w:rFonts w:ascii="Times New Roman" w:eastAsia="Calibri" w:hAnsi="Times New Roman" w:cs="Times New Roman"/>
          <w:sz w:val="24"/>
          <w:szCs w:val="24"/>
        </w:rPr>
        <w:br/>
        <w:t>в бюджет Донецкой Народной Республики</w:t>
      </w:r>
      <w:r w:rsidRPr="00B05AED">
        <w:rPr>
          <w:rFonts w:ascii="Times New Roman" w:eastAsia="Calibri" w:hAnsi="Times New Roman" w:cs="Times New Roman"/>
          <w:sz w:val="24"/>
          <w:szCs w:val="24"/>
        </w:rPr>
        <w:br/>
        <w:t>по кодам видов доходов на 2026 год и на плановый период 2027 и 2028 годов</w:t>
      </w:r>
    </w:p>
    <w:p w14:paraId="4FE2759D" w14:textId="77777777" w:rsidR="005374A4" w:rsidRPr="00B05AED" w:rsidRDefault="005374A4" w:rsidP="005374A4">
      <w:pPr>
        <w:spacing w:after="0" w:line="240" w:lineRule="auto"/>
        <w:jc w:val="right"/>
        <w:rPr>
          <w:rFonts w:ascii="Times New Roman" w:eastAsia="Calibri" w:hAnsi="Times New Roman" w:cs="Times New Roman"/>
          <w:sz w:val="24"/>
          <w:szCs w:val="24"/>
        </w:rPr>
      </w:pPr>
      <w:r w:rsidRPr="00B05AED">
        <w:rPr>
          <w:rFonts w:ascii="Times New Roman" w:eastAsia="Calibri" w:hAnsi="Times New Roman" w:cs="Times New Roman"/>
          <w:sz w:val="24"/>
          <w:szCs w:val="24"/>
        </w:rPr>
        <w:t>тыс. рублей</w:t>
      </w:r>
    </w:p>
    <w:p w14:paraId="21F16DAB" w14:textId="76AB33E2" w:rsidR="00D32CCD" w:rsidRPr="00A15F0C" w:rsidRDefault="00D32CCD" w:rsidP="00D32CCD">
      <w:pPr>
        <w:spacing w:after="0" w:line="240" w:lineRule="auto"/>
        <w:jc w:val="both"/>
        <w:rPr>
          <w:rFonts w:ascii="Times New Roman" w:hAnsi="Times New Roman" w:cs="Times New Roman"/>
          <w:sz w:val="2"/>
          <w:szCs w:val="2"/>
        </w:rPr>
      </w:pPr>
    </w:p>
    <w:p w14:paraId="20F26502" w14:textId="1E9C64DC" w:rsidR="00A15F0C" w:rsidRPr="00491EC7" w:rsidRDefault="00A15F0C" w:rsidP="00D32CCD">
      <w:pPr>
        <w:spacing w:after="0" w:line="240" w:lineRule="auto"/>
        <w:jc w:val="both"/>
        <w:rPr>
          <w:rFonts w:ascii="Times New Roman" w:hAnsi="Times New Roman" w:cs="Times New Roman"/>
          <w:sz w:val="2"/>
          <w:szCs w:val="2"/>
        </w:rPr>
      </w:pPr>
    </w:p>
    <w:p w14:paraId="70D61413" w14:textId="6639A78F" w:rsidR="00491EC7" w:rsidRPr="00576179" w:rsidRDefault="00491EC7" w:rsidP="00D32CCD">
      <w:pPr>
        <w:spacing w:after="0" w:line="240" w:lineRule="auto"/>
        <w:jc w:val="both"/>
        <w:rPr>
          <w:rFonts w:ascii="Times New Roman" w:hAnsi="Times New Roman" w:cs="Times New Roman"/>
          <w:sz w:val="2"/>
          <w:szCs w:val="2"/>
        </w:rPr>
      </w:pPr>
    </w:p>
    <w:tbl>
      <w:tblPr>
        <w:tblW w:w="15324" w:type="dxa"/>
        <w:tblInd w:w="93" w:type="dxa"/>
        <w:tblLook w:val="04A0" w:firstRow="1" w:lastRow="0" w:firstColumn="1" w:lastColumn="0" w:noHBand="0" w:noVBand="1"/>
      </w:tblPr>
      <w:tblGrid>
        <w:gridCol w:w="2567"/>
        <w:gridCol w:w="6379"/>
        <w:gridCol w:w="2126"/>
        <w:gridCol w:w="2126"/>
        <w:gridCol w:w="2126"/>
      </w:tblGrid>
      <w:tr w:rsidR="005374A4" w:rsidRPr="00B05AED" w14:paraId="39D59929" w14:textId="77777777" w:rsidTr="002726B6">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605C1" w14:textId="77777777" w:rsidR="005374A4" w:rsidRPr="00B05AED" w:rsidRDefault="005374A4" w:rsidP="002726B6">
            <w:pPr>
              <w:spacing w:after="0" w:line="240" w:lineRule="auto"/>
              <w:jc w:val="center"/>
              <w:rPr>
                <w:rFonts w:ascii="Times New Roman" w:eastAsia="Times New Roman" w:hAnsi="Times New Roman" w:cs="Times New Roman"/>
                <w:color w:val="000000"/>
                <w:sz w:val="20"/>
                <w:szCs w:val="20"/>
                <w:lang w:eastAsia="ru-RU"/>
              </w:rPr>
            </w:pPr>
            <w:r w:rsidRPr="00B05AED">
              <w:rPr>
                <w:rFonts w:ascii="Times New Roman" w:eastAsia="Times New Roman" w:hAnsi="Times New Roman" w:cs="Times New Roman"/>
                <w:color w:val="000000"/>
                <w:sz w:val="20"/>
                <w:szCs w:val="20"/>
                <w:lang w:eastAsia="ru-RU"/>
              </w:rPr>
              <w:t>Код дохода</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72C7A855" w14:textId="77777777" w:rsidR="005374A4" w:rsidRPr="00B05AED" w:rsidRDefault="005374A4" w:rsidP="002726B6">
            <w:pPr>
              <w:spacing w:after="0" w:line="2" w:lineRule="atLeast"/>
              <w:jc w:val="center"/>
              <w:rPr>
                <w:rFonts w:ascii="Times New Roman" w:eastAsia="Times New Roman" w:hAnsi="Times New Roman" w:cs="Times New Roman"/>
                <w:color w:val="000000"/>
                <w:sz w:val="20"/>
                <w:szCs w:val="20"/>
                <w:lang w:eastAsia="ru-RU"/>
              </w:rPr>
            </w:pPr>
            <w:r w:rsidRPr="00B05AED">
              <w:rPr>
                <w:rFonts w:ascii="Times New Roman" w:eastAsia="Times New Roman" w:hAnsi="Times New Roman" w:cs="Times New Roman"/>
                <w:color w:val="000000"/>
                <w:sz w:val="20"/>
                <w:szCs w:val="20"/>
                <w:lang w:eastAsia="ru-RU"/>
              </w:rPr>
              <w:t>Наименование дохода</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7091C24E"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Сумма </w:t>
            </w:r>
            <w:r w:rsidRPr="00B05AED">
              <w:rPr>
                <w:rFonts w:ascii="Times New Roman" w:eastAsia="Times New Roman" w:hAnsi="Times New Roman" w:cs="Times New Roman"/>
                <w:sz w:val="20"/>
                <w:szCs w:val="20"/>
                <w:lang w:eastAsia="ru-RU"/>
              </w:rPr>
              <w:br/>
              <w:t>на 202</w:t>
            </w:r>
            <w:r w:rsidRPr="00B05AED">
              <w:rPr>
                <w:rFonts w:ascii="Times New Roman" w:eastAsia="Times New Roman" w:hAnsi="Times New Roman" w:cs="Times New Roman"/>
                <w:sz w:val="20"/>
                <w:szCs w:val="20"/>
                <w:lang w:val="en-US" w:eastAsia="ru-RU"/>
              </w:rPr>
              <w:t>6</w:t>
            </w:r>
            <w:r w:rsidRPr="00B05AED">
              <w:rPr>
                <w:rFonts w:ascii="Times New Roman" w:eastAsia="Times New Roman" w:hAnsi="Times New Roman" w:cs="Times New Roman"/>
                <w:sz w:val="20"/>
                <w:szCs w:val="20"/>
                <w:lang w:eastAsia="ru-RU"/>
              </w:rPr>
              <w:t xml:space="preserve"> год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22D82D3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Сумма </w:t>
            </w:r>
            <w:r w:rsidRPr="00B05AED">
              <w:rPr>
                <w:rFonts w:ascii="Times New Roman" w:eastAsia="Times New Roman" w:hAnsi="Times New Roman" w:cs="Times New Roman"/>
                <w:sz w:val="20"/>
                <w:szCs w:val="20"/>
                <w:lang w:eastAsia="ru-RU"/>
              </w:rPr>
              <w:br/>
              <w:t>на 202</w:t>
            </w:r>
            <w:r w:rsidRPr="00B05AED">
              <w:rPr>
                <w:rFonts w:ascii="Times New Roman" w:eastAsia="Times New Roman" w:hAnsi="Times New Roman" w:cs="Times New Roman"/>
                <w:sz w:val="20"/>
                <w:szCs w:val="20"/>
                <w:lang w:val="en-US" w:eastAsia="ru-RU"/>
              </w:rPr>
              <w:t>7</w:t>
            </w:r>
            <w:r w:rsidRPr="00B05AED">
              <w:rPr>
                <w:rFonts w:ascii="Times New Roman" w:eastAsia="Times New Roman" w:hAnsi="Times New Roman" w:cs="Times New Roman"/>
                <w:sz w:val="20"/>
                <w:szCs w:val="20"/>
                <w:lang w:eastAsia="ru-RU"/>
              </w:rPr>
              <w:t xml:space="preserve"> год</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5A4C3D3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Сумма </w:t>
            </w:r>
            <w:r w:rsidRPr="00B05AED">
              <w:rPr>
                <w:rFonts w:ascii="Times New Roman" w:eastAsia="Times New Roman" w:hAnsi="Times New Roman" w:cs="Times New Roman"/>
                <w:sz w:val="20"/>
                <w:szCs w:val="20"/>
                <w:lang w:eastAsia="ru-RU"/>
              </w:rPr>
              <w:br/>
              <w:t>на 202</w:t>
            </w:r>
            <w:r w:rsidRPr="00B05AED">
              <w:rPr>
                <w:rFonts w:ascii="Times New Roman" w:eastAsia="Times New Roman" w:hAnsi="Times New Roman" w:cs="Times New Roman"/>
                <w:sz w:val="20"/>
                <w:szCs w:val="20"/>
                <w:lang w:val="en-US" w:eastAsia="ru-RU"/>
              </w:rPr>
              <w:t>8</w:t>
            </w:r>
            <w:r w:rsidRPr="00B05AED">
              <w:rPr>
                <w:rFonts w:ascii="Times New Roman" w:eastAsia="Times New Roman" w:hAnsi="Times New Roman" w:cs="Times New Roman"/>
                <w:sz w:val="20"/>
                <w:szCs w:val="20"/>
                <w:lang w:eastAsia="ru-RU"/>
              </w:rPr>
              <w:t xml:space="preserve"> год</w:t>
            </w:r>
          </w:p>
        </w:tc>
      </w:tr>
    </w:tbl>
    <w:p w14:paraId="4CDDFE54" w14:textId="0786EEC4" w:rsidR="00576179" w:rsidRPr="005374A4" w:rsidRDefault="00576179" w:rsidP="00D32CCD">
      <w:pPr>
        <w:spacing w:after="0" w:line="240" w:lineRule="auto"/>
        <w:jc w:val="both"/>
        <w:rPr>
          <w:rFonts w:ascii="Times New Roman" w:hAnsi="Times New Roman" w:cs="Times New Roman"/>
          <w:sz w:val="2"/>
          <w:szCs w:val="2"/>
        </w:rPr>
      </w:pPr>
    </w:p>
    <w:tbl>
      <w:tblPr>
        <w:tblW w:w="15324" w:type="dxa"/>
        <w:tblInd w:w="93" w:type="dxa"/>
        <w:tblLook w:val="04A0" w:firstRow="1" w:lastRow="0" w:firstColumn="1" w:lastColumn="0" w:noHBand="0" w:noVBand="1"/>
      </w:tblPr>
      <w:tblGrid>
        <w:gridCol w:w="2567"/>
        <w:gridCol w:w="6379"/>
        <w:gridCol w:w="2126"/>
        <w:gridCol w:w="2126"/>
        <w:gridCol w:w="2126"/>
      </w:tblGrid>
      <w:tr w:rsidR="005374A4" w:rsidRPr="00B05AED" w14:paraId="29BB3C35" w14:textId="77777777" w:rsidTr="002726B6">
        <w:trPr>
          <w:cantSplit/>
          <w:trHeight w:val="20"/>
          <w:tblHead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3F4C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41A16F7F"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693F3DB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3A307D5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71461C5E"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w:t>
            </w:r>
          </w:p>
        </w:tc>
      </w:tr>
      <w:tr w:rsidR="005374A4" w:rsidRPr="00B05AED" w14:paraId="71885946"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F01930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1 00 00000 00 0000 000</w:t>
            </w:r>
          </w:p>
        </w:tc>
        <w:tc>
          <w:tcPr>
            <w:tcW w:w="6379" w:type="dxa"/>
            <w:tcBorders>
              <w:top w:val="nil"/>
              <w:left w:val="nil"/>
              <w:bottom w:val="single" w:sz="4" w:space="0" w:color="auto"/>
              <w:right w:val="single" w:sz="4" w:space="0" w:color="auto"/>
            </w:tcBorders>
            <w:shd w:val="clear" w:color="auto" w:fill="auto"/>
            <w:hideMark/>
          </w:tcPr>
          <w:p w14:paraId="4A730C60"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НАЛОГОВЫЕ И НЕНАЛОГОВЫЕ ДОХОДЫ</w:t>
            </w:r>
          </w:p>
        </w:tc>
        <w:tc>
          <w:tcPr>
            <w:tcW w:w="2126" w:type="dxa"/>
            <w:tcBorders>
              <w:top w:val="nil"/>
              <w:left w:val="nil"/>
              <w:bottom w:val="single" w:sz="4" w:space="0" w:color="auto"/>
              <w:right w:val="single" w:sz="4" w:space="0" w:color="auto"/>
            </w:tcBorders>
            <w:shd w:val="clear" w:color="auto" w:fill="auto"/>
            <w:vAlign w:val="bottom"/>
            <w:hideMark/>
          </w:tcPr>
          <w:p w14:paraId="3AAE909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95 160 331,30848</w:t>
            </w:r>
          </w:p>
        </w:tc>
        <w:tc>
          <w:tcPr>
            <w:tcW w:w="2126" w:type="dxa"/>
            <w:tcBorders>
              <w:top w:val="nil"/>
              <w:left w:val="nil"/>
              <w:bottom w:val="single" w:sz="4" w:space="0" w:color="auto"/>
              <w:right w:val="single" w:sz="4" w:space="0" w:color="auto"/>
            </w:tcBorders>
            <w:shd w:val="clear" w:color="auto" w:fill="auto"/>
            <w:vAlign w:val="bottom"/>
            <w:hideMark/>
          </w:tcPr>
          <w:p w14:paraId="55EF041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59 561 139,91609</w:t>
            </w:r>
          </w:p>
        </w:tc>
        <w:tc>
          <w:tcPr>
            <w:tcW w:w="2126" w:type="dxa"/>
            <w:tcBorders>
              <w:top w:val="nil"/>
              <w:left w:val="nil"/>
              <w:bottom w:val="single" w:sz="4" w:space="0" w:color="auto"/>
              <w:right w:val="single" w:sz="4" w:space="0" w:color="auto"/>
            </w:tcBorders>
            <w:shd w:val="clear" w:color="auto" w:fill="auto"/>
            <w:vAlign w:val="bottom"/>
            <w:hideMark/>
          </w:tcPr>
          <w:p w14:paraId="4D7DE35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66 035 871,62514</w:t>
            </w:r>
          </w:p>
        </w:tc>
      </w:tr>
      <w:tr w:rsidR="005374A4" w:rsidRPr="00B05AED" w14:paraId="3E0F2D9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6D5C140"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1 01 00000 00 0000 000</w:t>
            </w:r>
          </w:p>
        </w:tc>
        <w:tc>
          <w:tcPr>
            <w:tcW w:w="6379" w:type="dxa"/>
            <w:tcBorders>
              <w:top w:val="nil"/>
              <w:left w:val="nil"/>
              <w:bottom w:val="single" w:sz="4" w:space="0" w:color="auto"/>
              <w:right w:val="single" w:sz="4" w:space="0" w:color="auto"/>
            </w:tcBorders>
            <w:shd w:val="clear" w:color="auto" w:fill="auto"/>
            <w:hideMark/>
          </w:tcPr>
          <w:p w14:paraId="2163809B"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Налоги на прибыль, доходы</w:t>
            </w:r>
          </w:p>
        </w:tc>
        <w:tc>
          <w:tcPr>
            <w:tcW w:w="2126" w:type="dxa"/>
            <w:tcBorders>
              <w:top w:val="nil"/>
              <w:left w:val="nil"/>
              <w:bottom w:val="single" w:sz="4" w:space="0" w:color="auto"/>
              <w:right w:val="single" w:sz="4" w:space="0" w:color="auto"/>
            </w:tcBorders>
            <w:shd w:val="clear" w:color="auto" w:fill="auto"/>
            <w:vAlign w:val="bottom"/>
            <w:hideMark/>
          </w:tcPr>
          <w:p w14:paraId="0149714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81 429 133,10000</w:t>
            </w:r>
          </w:p>
        </w:tc>
        <w:tc>
          <w:tcPr>
            <w:tcW w:w="2126" w:type="dxa"/>
            <w:tcBorders>
              <w:top w:val="nil"/>
              <w:left w:val="nil"/>
              <w:bottom w:val="single" w:sz="4" w:space="0" w:color="auto"/>
              <w:right w:val="single" w:sz="4" w:space="0" w:color="auto"/>
            </w:tcBorders>
            <w:shd w:val="clear" w:color="auto" w:fill="auto"/>
            <w:vAlign w:val="bottom"/>
            <w:hideMark/>
          </w:tcPr>
          <w:p w14:paraId="798CA39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46 125 518,50000</w:t>
            </w:r>
          </w:p>
        </w:tc>
        <w:tc>
          <w:tcPr>
            <w:tcW w:w="2126" w:type="dxa"/>
            <w:tcBorders>
              <w:top w:val="nil"/>
              <w:left w:val="nil"/>
              <w:bottom w:val="single" w:sz="4" w:space="0" w:color="auto"/>
              <w:right w:val="single" w:sz="4" w:space="0" w:color="auto"/>
            </w:tcBorders>
            <w:shd w:val="clear" w:color="auto" w:fill="auto"/>
            <w:vAlign w:val="bottom"/>
            <w:hideMark/>
          </w:tcPr>
          <w:p w14:paraId="236D958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49 603 938,28000</w:t>
            </w:r>
          </w:p>
        </w:tc>
      </w:tr>
      <w:tr w:rsidR="005374A4" w:rsidRPr="00B05AED" w14:paraId="576169F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7550538"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1 01 01000 00 0000 110</w:t>
            </w:r>
          </w:p>
        </w:tc>
        <w:tc>
          <w:tcPr>
            <w:tcW w:w="6379" w:type="dxa"/>
            <w:tcBorders>
              <w:top w:val="nil"/>
              <w:left w:val="nil"/>
              <w:bottom w:val="single" w:sz="4" w:space="0" w:color="auto"/>
              <w:right w:val="single" w:sz="4" w:space="0" w:color="auto"/>
            </w:tcBorders>
            <w:shd w:val="clear" w:color="auto" w:fill="auto"/>
            <w:hideMark/>
          </w:tcPr>
          <w:p w14:paraId="43B62FD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 на прибыль организаций</w:t>
            </w:r>
          </w:p>
        </w:tc>
        <w:tc>
          <w:tcPr>
            <w:tcW w:w="2126" w:type="dxa"/>
            <w:tcBorders>
              <w:top w:val="nil"/>
              <w:left w:val="nil"/>
              <w:bottom w:val="single" w:sz="4" w:space="0" w:color="auto"/>
              <w:right w:val="single" w:sz="4" w:space="0" w:color="auto"/>
            </w:tcBorders>
            <w:shd w:val="clear" w:color="auto" w:fill="auto"/>
            <w:vAlign w:val="bottom"/>
            <w:hideMark/>
          </w:tcPr>
          <w:p w14:paraId="3F56975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9 291 408,00000</w:t>
            </w:r>
          </w:p>
        </w:tc>
        <w:tc>
          <w:tcPr>
            <w:tcW w:w="2126" w:type="dxa"/>
            <w:tcBorders>
              <w:top w:val="nil"/>
              <w:left w:val="nil"/>
              <w:bottom w:val="single" w:sz="4" w:space="0" w:color="auto"/>
              <w:right w:val="single" w:sz="4" w:space="0" w:color="auto"/>
            </w:tcBorders>
            <w:shd w:val="clear" w:color="auto" w:fill="auto"/>
            <w:vAlign w:val="bottom"/>
            <w:hideMark/>
          </w:tcPr>
          <w:p w14:paraId="77F9841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10 462 125,00000</w:t>
            </w:r>
          </w:p>
        </w:tc>
        <w:tc>
          <w:tcPr>
            <w:tcW w:w="2126" w:type="dxa"/>
            <w:tcBorders>
              <w:top w:val="nil"/>
              <w:left w:val="nil"/>
              <w:bottom w:val="single" w:sz="4" w:space="0" w:color="auto"/>
              <w:right w:val="single" w:sz="4" w:space="0" w:color="auto"/>
            </w:tcBorders>
            <w:shd w:val="clear" w:color="auto" w:fill="auto"/>
            <w:vAlign w:val="bottom"/>
            <w:hideMark/>
          </w:tcPr>
          <w:p w14:paraId="3A4DD7E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11 288 633,00000</w:t>
            </w:r>
          </w:p>
        </w:tc>
      </w:tr>
      <w:tr w:rsidR="005374A4" w:rsidRPr="00B05AED" w14:paraId="5314B8C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F2A7AB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1 01 02000 01 0000 110</w:t>
            </w:r>
          </w:p>
        </w:tc>
        <w:tc>
          <w:tcPr>
            <w:tcW w:w="6379" w:type="dxa"/>
            <w:tcBorders>
              <w:top w:val="nil"/>
              <w:left w:val="nil"/>
              <w:bottom w:val="single" w:sz="4" w:space="0" w:color="auto"/>
              <w:right w:val="single" w:sz="4" w:space="0" w:color="auto"/>
            </w:tcBorders>
            <w:shd w:val="clear" w:color="auto" w:fill="auto"/>
            <w:hideMark/>
          </w:tcPr>
          <w:p w14:paraId="2BB2F72E"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 на доходы физических лиц</w:t>
            </w:r>
          </w:p>
        </w:tc>
        <w:tc>
          <w:tcPr>
            <w:tcW w:w="2126" w:type="dxa"/>
            <w:tcBorders>
              <w:top w:val="nil"/>
              <w:left w:val="nil"/>
              <w:bottom w:val="single" w:sz="4" w:space="0" w:color="auto"/>
              <w:right w:val="single" w:sz="4" w:space="0" w:color="auto"/>
            </w:tcBorders>
            <w:shd w:val="clear" w:color="auto" w:fill="auto"/>
            <w:vAlign w:val="bottom"/>
            <w:hideMark/>
          </w:tcPr>
          <w:p w14:paraId="0BC16FB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72 137 725,10000</w:t>
            </w:r>
          </w:p>
        </w:tc>
        <w:tc>
          <w:tcPr>
            <w:tcW w:w="2126" w:type="dxa"/>
            <w:tcBorders>
              <w:top w:val="nil"/>
              <w:left w:val="nil"/>
              <w:bottom w:val="single" w:sz="4" w:space="0" w:color="auto"/>
              <w:right w:val="single" w:sz="4" w:space="0" w:color="auto"/>
            </w:tcBorders>
            <w:shd w:val="clear" w:color="auto" w:fill="auto"/>
            <w:vAlign w:val="bottom"/>
            <w:hideMark/>
          </w:tcPr>
          <w:p w14:paraId="16E858D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35 663 393,50000</w:t>
            </w:r>
          </w:p>
        </w:tc>
        <w:tc>
          <w:tcPr>
            <w:tcW w:w="2126" w:type="dxa"/>
            <w:tcBorders>
              <w:top w:val="nil"/>
              <w:left w:val="nil"/>
              <w:bottom w:val="single" w:sz="4" w:space="0" w:color="auto"/>
              <w:right w:val="single" w:sz="4" w:space="0" w:color="auto"/>
            </w:tcBorders>
            <w:shd w:val="clear" w:color="auto" w:fill="auto"/>
            <w:vAlign w:val="bottom"/>
            <w:hideMark/>
          </w:tcPr>
          <w:p w14:paraId="6AA4E5E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38 315 305,28000</w:t>
            </w:r>
          </w:p>
        </w:tc>
      </w:tr>
      <w:tr w:rsidR="005374A4" w:rsidRPr="00B05AED" w14:paraId="3A17C43F"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D02107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1 03 00000 00 0000 000</w:t>
            </w:r>
          </w:p>
        </w:tc>
        <w:tc>
          <w:tcPr>
            <w:tcW w:w="6379" w:type="dxa"/>
            <w:tcBorders>
              <w:top w:val="nil"/>
              <w:left w:val="nil"/>
              <w:bottom w:val="single" w:sz="4" w:space="0" w:color="auto"/>
              <w:right w:val="single" w:sz="4" w:space="0" w:color="auto"/>
            </w:tcBorders>
            <w:shd w:val="clear" w:color="auto" w:fill="auto"/>
            <w:hideMark/>
          </w:tcPr>
          <w:p w14:paraId="333ECBC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Налоги на товары (работы, услуги), реализуемые на территории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0B1D22C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5 248 691,72751</w:t>
            </w:r>
          </w:p>
        </w:tc>
        <w:tc>
          <w:tcPr>
            <w:tcW w:w="2126" w:type="dxa"/>
            <w:tcBorders>
              <w:top w:val="nil"/>
              <w:left w:val="nil"/>
              <w:bottom w:val="single" w:sz="4" w:space="0" w:color="auto"/>
              <w:right w:val="single" w:sz="4" w:space="0" w:color="auto"/>
            </w:tcBorders>
            <w:shd w:val="clear" w:color="auto" w:fill="auto"/>
            <w:vAlign w:val="bottom"/>
            <w:hideMark/>
          </w:tcPr>
          <w:p w14:paraId="77CC2C0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4 585 110,65082</w:t>
            </w:r>
          </w:p>
        </w:tc>
        <w:tc>
          <w:tcPr>
            <w:tcW w:w="2126" w:type="dxa"/>
            <w:tcBorders>
              <w:top w:val="nil"/>
              <w:left w:val="nil"/>
              <w:bottom w:val="single" w:sz="4" w:space="0" w:color="auto"/>
              <w:right w:val="single" w:sz="4" w:space="0" w:color="auto"/>
            </w:tcBorders>
            <w:shd w:val="clear" w:color="auto" w:fill="auto"/>
            <w:vAlign w:val="bottom"/>
            <w:hideMark/>
          </w:tcPr>
          <w:p w14:paraId="6EC2969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7 398 882,12690</w:t>
            </w:r>
          </w:p>
        </w:tc>
      </w:tr>
      <w:tr w:rsidR="005374A4" w:rsidRPr="00B05AED" w14:paraId="1A5DC86B"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CD070F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1 03 02000 01 0000 110</w:t>
            </w:r>
          </w:p>
        </w:tc>
        <w:tc>
          <w:tcPr>
            <w:tcW w:w="6379" w:type="dxa"/>
            <w:tcBorders>
              <w:top w:val="nil"/>
              <w:left w:val="nil"/>
              <w:bottom w:val="single" w:sz="4" w:space="0" w:color="auto"/>
              <w:right w:val="single" w:sz="4" w:space="0" w:color="auto"/>
            </w:tcBorders>
            <w:shd w:val="clear" w:color="auto" w:fill="auto"/>
            <w:hideMark/>
          </w:tcPr>
          <w:p w14:paraId="23898F0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Акцизы по подакцизным товарам (продукции), производимым на территории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6F41430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5 248 691,72751</w:t>
            </w:r>
          </w:p>
        </w:tc>
        <w:tc>
          <w:tcPr>
            <w:tcW w:w="2126" w:type="dxa"/>
            <w:tcBorders>
              <w:top w:val="nil"/>
              <w:left w:val="nil"/>
              <w:bottom w:val="single" w:sz="4" w:space="0" w:color="auto"/>
              <w:right w:val="single" w:sz="4" w:space="0" w:color="auto"/>
            </w:tcBorders>
            <w:shd w:val="clear" w:color="auto" w:fill="auto"/>
            <w:vAlign w:val="bottom"/>
            <w:hideMark/>
          </w:tcPr>
          <w:p w14:paraId="35B55FE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4 585 110,65082</w:t>
            </w:r>
          </w:p>
        </w:tc>
        <w:tc>
          <w:tcPr>
            <w:tcW w:w="2126" w:type="dxa"/>
            <w:tcBorders>
              <w:top w:val="nil"/>
              <w:left w:val="nil"/>
              <w:bottom w:val="single" w:sz="4" w:space="0" w:color="auto"/>
              <w:right w:val="single" w:sz="4" w:space="0" w:color="auto"/>
            </w:tcBorders>
            <w:shd w:val="clear" w:color="auto" w:fill="auto"/>
            <w:vAlign w:val="bottom"/>
            <w:hideMark/>
          </w:tcPr>
          <w:p w14:paraId="0A2DCEA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7 398 882,12690</w:t>
            </w:r>
          </w:p>
        </w:tc>
      </w:tr>
      <w:tr w:rsidR="005374A4" w:rsidRPr="00B05AED" w14:paraId="352CDFDB"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ADE6BFE"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1 05 00000 00 0000 000</w:t>
            </w:r>
          </w:p>
        </w:tc>
        <w:tc>
          <w:tcPr>
            <w:tcW w:w="6379" w:type="dxa"/>
            <w:tcBorders>
              <w:top w:val="nil"/>
              <w:left w:val="nil"/>
              <w:bottom w:val="single" w:sz="4" w:space="0" w:color="auto"/>
              <w:right w:val="single" w:sz="4" w:space="0" w:color="auto"/>
            </w:tcBorders>
            <w:shd w:val="clear" w:color="auto" w:fill="auto"/>
            <w:hideMark/>
          </w:tcPr>
          <w:p w14:paraId="61E1AED0"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Налоги на совокупный доход</w:t>
            </w:r>
          </w:p>
        </w:tc>
        <w:tc>
          <w:tcPr>
            <w:tcW w:w="2126" w:type="dxa"/>
            <w:tcBorders>
              <w:top w:val="nil"/>
              <w:left w:val="nil"/>
              <w:bottom w:val="single" w:sz="4" w:space="0" w:color="auto"/>
              <w:right w:val="single" w:sz="4" w:space="0" w:color="auto"/>
            </w:tcBorders>
            <w:shd w:val="clear" w:color="auto" w:fill="auto"/>
            <w:vAlign w:val="bottom"/>
            <w:hideMark/>
          </w:tcPr>
          <w:p w14:paraId="29FC3C9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2 847 379,00000</w:t>
            </w:r>
          </w:p>
        </w:tc>
        <w:tc>
          <w:tcPr>
            <w:tcW w:w="2126" w:type="dxa"/>
            <w:tcBorders>
              <w:top w:val="nil"/>
              <w:left w:val="nil"/>
              <w:bottom w:val="single" w:sz="4" w:space="0" w:color="auto"/>
              <w:right w:val="single" w:sz="4" w:space="0" w:color="auto"/>
            </w:tcBorders>
            <w:shd w:val="clear" w:color="auto" w:fill="auto"/>
            <w:vAlign w:val="bottom"/>
            <w:hideMark/>
          </w:tcPr>
          <w:p w14:paraId="4CADAE0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2 961 269,00000</w:t>
            </w:r>
          </w:p>
        </w:tc>
        <w:tc>
          <w:tcPr>
            <w:tcW w:w="2126" w:type="dxa"/>
            <w:tcBorders>
              <w:top w:val="nil"/>
              <w:left w:val="nil"/>
              <w:bottom w:val="single" w:sz="4" w:space="0" w:color="auto"/>
              <w:right w:val="single" w:sz="4" w:space="0" w:color="auto"/>
            </w:tcBorders>
            <w:shd w:val="clear" w:color="auto" w:fill="auto"/>
            <w:vAlign w:val="bottom"/>
            <w:hideMark/>
          </w:tcPr>
          <w:p w14:paraId="3DF9D9F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3 079 715,00000</w:t>
            </w:r>
          </w:p>
        </w:tc>
      </w:tr>
      <w:tr w:rsidR="005374A4" w:rsidRPr="00B05AED" w14:paraId="38F6459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594B4B2"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1 05 01000 00 0000 110</w:t>
            </w:r>
          </w:p>
        </w:tc>
        <w:tc>
          <w:tcPr>
            <w:tcW w:w="6379" w:type="dxa"/>
            <w:tcBorders>
              <w:top w:val="nil"/>
              <w:left w:val="nil"/>
              <w:bottom w:val="single" w:sz="4" w:space="0" w:color="auto"/>
              <w:right w:val="single" w:sz="4" w:space="0" w:color="auto"/>
            </w:tcBorders>
            <w:shd w:val="clear" w:color="auto" w:fill="auto"/>
            <w:hideMark/>
          </w:tcPr>
          <w:p w14:paraId="04E4C5DE"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 взимаемый в связи с применением упрощенной системы налогообложения</w:t>
            </w:r>
          </w:p>
        </w:tc>
        <w:tc>
          <w:tcPr>
            <w:tcW w:w="2126" w:type="dxa"/>
            <w:tcBorders>
              <w:top w:val="nil"/>
              <w:left w:val="nil"/>
              <w:bottom w:val="single" w:sz="4" w:space="0" w:color="auto"/>
              <w:right w:val="single" w:sz="4" w:space="0" w:color="auto"/>
            </w:tcBorders>
            <w:shd w:val="clear" w:color="auto" w:fill="auto"/>
            <w:vAlign w:val="bottom"/>
            <w:hideMark/>
          </w:tcPr>
          <w:p w14:paraId="578787C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2 642 740,00000</w:t>
            </w:r>
          </w:p>
        </w:tc>
        <w:tc>
          <w:tcPr>
            <w:tcW w:w="2126" w:type="dxa"/>
            <w:tcBorders>
              <w:top w:val="nil"/>
              <w:left w:val="nil"/>
              <w:bottom w:val="single" w:sz="4" w:space="0" w:color="auto"/>
              <w:right w:val="single" w:sz="4" w:space="0" w:color="auto"/>
            </w:tcBorders>
            <w:shd w:val="clear" w:color="auto" w:fill="auto"/>
            <w:vAlign w:val="bottom"/>
            <w:hideMark/>
          </w:tcPr>
          <w:p w14:paraId="0570A4A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2 748 445,00000</w:t>
            </w:r>
          </w:p>
        </w:tc>
        <w:tc>
          <w:tcPr>
            <w:tcW w:w="2126" w:type="dxa"/>
            <w:tcBorders>
              <w:top w:val="nil"/>
              <w:left w:val="nil"/>
              <w:bottom w:val="single" w:sz="4" w:space="0" w:color="auto"/>
              <w:right w:val="single" w:sz="4" w:space="0" w:color="auto"/>
            </w:tcBorders>
            <w:shd w:val="clear" w:color="auto" w:fill="auto"/>
            <w:vAlign w:val="bottom"/>
            <w:hideMark/>
          </w:tcPr>
          <w:p w14:paraId="4D6864F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2 858 378,00000</w:t>
            </w:r>
          </w:p>
        </w:tc>
      </w:tr>
      <w:tr w:rsidR="005374A4" w:rsidRPr="00B05AED" w14:paraId="3BA8A87C"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AD7FD2E"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1 05 06000 01 0000 110</w:t>
            </w:r>
          </w:p>
        </w:tc>
        <w:tc>
          <w:tcPr>
            <w:tcW w:w="6379" w:type="dxa"/>
            <w:tcBorders>
              <w:top w:val="nil"/>
              <w:left w:val="nil"/>
              <w:bottom w:val="single" w:sz="4" w:space="0" w:color="auto"/>
              <w:right w:val="single" w:sz="4" w:space="0" w:color="auto"/>
            </w:tcBorders>
            <w:shd w:val="clear" w:color="auto" w:fill="auto"/>
            <w:hideMark/>
          </w:tcPr>
          <w:p w14:paraId="2B18B35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 на профессиональный доход</w:t>
            </w:r>
          </w:p>
        </w:tc>
        <w:tc>
          <w:tcPr>
            <w:tcW w:w="2126" w:type="dxa"/>
            <w:tcBorders>
              <w:top w:val="nil"/>
              <w:left w:val="nil"/>
              <w:bottom w:val="single" w:sz="4" w:space="0" w:color="auto"/>
              <w:right w:val="single" w:sz="4" w:space="0" w:color="auto"/>
            </w:tcBorders>
            <w:shd w:val="clear" w:color="auto" w:fill="auto"/>
            <w:vAlign w:val="bottom"/>
            <w:hideMark/>
          </w:tcPr>
          <w:p w14:paraId="6DA3E99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204 639,00000</w:t>
            </w:r>
          </w:p>
        </w:tc>
        <w:tc>
          <w:tcPr>
            <w:tcW w:w="2126" w:type="dxa"/>
            <w:tcBorders>
              <w:top w:val="nil"/>
              <w:left w:val="nil"/>
              <w:bottom w:val="single" w:sz="4" w:space="0" w:color="auto"/>
              <w:right w:val="single" w:sz="4" w:space="0" w:color="auto"/>
            </w:tcBorders>
            <w:shd w:val="clear" w:color="auto" w:fill="auto"/>
            <w:vAlign w:val="bottom"/>
            <w:hideMark/>
          </w:tcPr>
          <w:p w14:paraId="4445246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212 824,00000</w:t>
            </w:r>
          </w:p>
        </w:tc>
        <w:tc>
          <w:tcPr>
            <w:tcW w:w="2126" w:type="dxa"/>
            <w:tcBorders>
              <w:top w:val="nil"/>
              <w:left w:val="nil"/>
              <w:bottom w:val="single" w:sz="4" w:space="0" w:color="auto"/>
              <w:right w:val="single" w:sz="4" w:space="0" w:color="auto"/>
            </w:tcBorders>
            <w:shd w:val="clear" w:color="auto" w:fill="auto"/>
            <w:vAlign w:val="bottom"/>
            <w:hideMark/>
          </w:tcPr>
          <w:p w14:paraId="2B92D95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221 337,00000</w:t>
            </w:r>
          </w:p>
        </w:tc>
      </w:tr>
      <w:tr w:rsidR="005374A4" w:rsidRPr="00B05AED" w14:paraId="58258A3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0547AA2"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1 06 00000 00 0000 000</w:t>
            </w:r>
          </w:p>
        </w:tc>
        <w:tc>
          <w:tcPr>
            <w:tcW w:w="6379" w:type="dxa"/>
            <w:tcBorders>
              <w:top w:val="nil"/>
              <w:left w:val="nil"/>
              <w:bottom w:val="single" w:sz="4" w:space="0" w:color="auto"/>
              <w:right w:val="single" w:sz="4" w:space="0" w:color="auto"/>
            </w:tcBorders>
            <w:shd w:val="clear" w:color="auto" w:fill="auto"/>
            <w:hideMark/>
          </w:tcPr>
          <w:p w14:paraId="53F16DAB"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Налоги на имущество</w:t>
            </w:r>
          </w:p>
        </w:tc>
        <w:tc>
          <w:tcPr>
            <w:tcW w:w="2126" w:type="dxa"/>
            <w:tcBorders>
              <w:top w:val="nil"/>
              <w:left w:val="nil"/>
              <w:bottom w:val="single" w:sz="4" w:space="0" w:color="auto"/>
              <w:right w:val="single" w:sz="4" w:space="0" w:color="auto"/>
            </w:tcBorders>
            <w:shd w:val="clear" w:color="auto" w:fill="auto"/>
            <w:vAlign w:val="bottom"/>
            <w:hideMark/>
          </w:tcPr>
          <w:p w14:paraId="70092AA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457 657,00000</w:t>
            </w:r>
          </w:p>
        </w:tc>
        <w:tc>
          <w:tcPr>
            <w:tcW w:w="2126" w:type="dxa"/>
            <w:tcBorders>
              <w:top w:val="nil"/>
              <w:left w:val="nil"/>
              <w:bottom w:val="single" w:sz="4" w:space="0" w:color="auto"/>
              <w:right w:val="single" w:sz="4" w:space="0" w:color="auto"/>
            </w:tcBorders>
            <w:shd w:val="clear" w:color="auto" w:fill="auto"/>
            <w:vAlign w:val="bottom"/>
            <w:hideMark/>
          </w:tcPr>
          <w:p w14:paraId="2AB5902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475 962,84000</w:t>
            </w:r>
          </w:p>
        </w:tc>
        <w:tc>
          <w:tcPr>
            <w:tcW w:w="2126" w:type="dxa"/>
            <w:tcBorders>
              <w:top w:val="nil"/>
              <w:left w:val="nil"/>
              <w:bottom w:val="single" w:sz="4" w:space="0" w:color="auto"/>
              <w:right w:val="single" w:sz="4" w:space="0" w:color="auto"/>
            </w:tcBorders>
            <w:shd w:val="clear" w:color="auto" w:fill="auto"/>
            <w:vAlign w:val="bottom"/>
            <w:hideMark/>
          </w:tcPr>
          <w:p w14:paraId="1268C3A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495 001,48000</w:t>
            </w:r>
          </w:p>
        </w:tc>
      </w:tr>
      <w:tr w:rsidR="005374A4" w:rsidRPr="00B05AED" w14:paraId="5C96D0E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3346FEB"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1 06 02000 02 0000 110</w:t>
            </w:r>
          </w:p>
        </w:tc>
        <w:tc>
          <w:tcPr>
            <w:tcW w:w="6379" w:type="dxa"/>
            <w:tcBorders>
              <w:top w:val="nil"/>
              <w:left w:val="nil"/>
              <w:bottom w:val="single" w:sz="4" w:space="0" w:color="auto"/>
              <w:right w:val="single" w:sz="4" w:space="0" w:color="auto"/>
            </w:tcBorders>
            <w:shd w:val="clear" w:color="auto" w:fill="auto"/>
            <w:hideMark/>
          </w:tcPr>
          <w:p w14:paraId="7DB6619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 на имущество организаций</w:t>
            </w:r>
          </w:p>
        </w:tc>
        <w:tc>
          <w:tcPr>
            <w:tcW w:w="2126" w:type="dxa"/>
            <w:tcBorders>
              <w:top w:val="nil"/>
              <w:left w:val="nil"/>
              <w:bottom w:val="single" w:sz="4" w:space="0" w:color="auto"/>
              <w:right w:val="single" w:sz="4" w:space="0" w:color="auto"/>
            </w:tcBorders>
            <w:shd w:val="clear" w:color="auto" w:fill="auto"/>
            <w:vAlign w:val="bottom"/>
            <w:hideMark/>
          </w:tcPr>
          <w:p w14:paraId="58CAA1D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366 636,00000</w:t>
            </w:r>
          </w:p>
        </w:tc>
        <w:tc>
          <w:tcPr>
            <w:tcW w:w="2126" w:type="dxa"/>
            <w:tcBorders>
              <w:top w:val="nil"/>
              <w:left w:val="nil"/>
              <w:bottom w:val="single" w:sz="4" w:space="0" w:color="auto"/>
              <w:right w:val="single" w:sz="4" w:space="0" w:color="auto"/>
            </w:tcBorders>
            <w:shd w:val="clear" w:color="auto" w:fill="auto"/>
            <w:vAlign w:val="bottom"/>
            <w:hideMark/>
          </w:tcPr>
          <w:p w14:paraId="70AE9F2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381 301,00000</w:t>
            </w:r>
          </w:p>
        </w:tc>
        <w:tc>
          <w:tcPr>
            <w:tcW w:w="2126" w:type="dxa"/>
            <w:tcBorders>
              <w:top w:val="nil"/>
              <w:left w:val="nil"/>
              <w:bottom w:val="single" w:sz="4" w:space="0" w:color="auto"/>
              <w:right w:val="single" w:sz="4" w:space="0" w:color="auto"/>
            </w:tcBorders>
            <w:shd w:val="clear" w:color="auto" w:fill="auto"/>
            <w:vAlign w:val="bottom"/>
            <w:hideMark/>
          </w:tcPr>
          <w:p w14:paraId="761D496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396 553,00000</w:t>
            </w:r>
          </w:p>
        </w:tc>
      </w:tr>
      <w:tr w:rsidR="005374A4" w:rsidRPr="00B05AED" w14:paraId="228924DC"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0D94D4B"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1 06 04000 02 0000 110</w:t>
            </w:r>
          </w:p>
        </w:tc>
        <w:tc>
          <w:tcPr>
            <w:tcW w:w="6379" w:type="dxa"/>
            <w:tcBorders>
              <w:top w:val="nil"/>
              <w:left w:val="nil"/>
              <w:bottom w:val="single" w:sz="4" w:space="0" w:color="auto"/>
              <w:right w:val="single" w:sz="4" w:space="0" w:color="auto"/>
            </w:tcBorders>
            <w:shd w:val="clear" w:color="auto" w:fill="auto"/>
            <w:hideMark/>
          </w:tcPr>
          <w:p w14:paraId="4B76F722"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Транспортный налог</w:t>
            </w:r>
          </w:p>
        </w:tc>
        <w:tc>
          <w:tcPr>
            <w:tcW w:w="2126" w:type="dxa"/>
            <w:tcBorders>
              <w:top w:val="nil"/>
              <w:left w:val="nil"/>
              <w:bottom w:val="single" w:sz="4" w:space="0" w:color="auto"/>
              <w:right w:val="single" w:sz="4" w:space="0" w:color="auto"/>
            </w:tcBorders>
            <w:shd w:val="clear" w:color="auto" w:fill="auto"/>
            <w:vAlign w:val="bottom"/>
            <w:hideMark/>
          </w:tcPr>
          <w:p w14:paraId="2DF3B8B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91 021,00000</w:t>
            </w:r>
          </w:p>
        </w:tc>
        <w:tc>
          <w:tcPr>
            <w:tcW w:w="2126" w:type="dxa"/>
            <w:tcBorders>
              <w:top w:val="nil"/>
              <w:left w:val="nil"/>
              <w:bottom w:val="single" w:sz="4" w:space="0" w:color="auto"/>
              <w:right w:val="single" w:sz="4" w:space="0" w:color="auto"/>
            </w:tcBorders>
            <w:shd w:val="clear" w:color="auto" w:fill="auto"/>
            <w:vAlign w:val="bottom"/>
            <w:hideMark/>
          </w:tcPr>
          <w:p w14:paraId="7A02AE8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94 661,84000</w:t>
            </w:r>
          </w:p>
        </w:tc>
        <w:tc>
          <w:tcPr>
            <w:tcW w:w="2126" w:type="dxa"/>
            <w:tcBorders>
              <w:top w:val="nil"/>
              <w:left w:val="nil"/>
              <w:bottom w:val="single" w:sz="4" w:space="0" w:color="auto"/>
              <w:right w:val="single" w:sz="4" w:space="0" w:color="auto"/>
            </w:tcBorders>
            <w:shd w:val="clear" w:color="auto" w:fill="auto"/>
            <w:vAlign w:val="bottom"/>
            <w:hideMark/>
          </w:tcPr>
          <w:p w14:paraId="53EF688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98 448,48000</w:t>
            </w:r>
          </w:p>
        </w:tc>
      </w:tr>
      <w:tr w:rsidR="005374A4" w:rsidRPr="00B05AED" w14:paraId="45CF257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257D967"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1 07 00000 00 0000 000</w:t>
            </w:r>
          </w:p>
        </w:tc>
        <w:tc>
          <w:tcPr>
            <w:tcW w:w="6379" w:type="dxa"/>
            <w:tcBorders>
              <w:top w:val="nil"/>
              <w:left w:val="nil"/>
              <w:bottom w:val="single" w:sz="4" w:space="0" w:color="auto"/>
              <w:right w:val="single" w:sz="4" w:space="0" w:color="auto"/>
            </w:tcBorders>
            <w:shd w:val="clear" w:color="auto" w:fill="auto"/>
            <w:hideMark/>
          </w:tcPr>
          <w:p w14:paraId="7F3BF0D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Налоги, сборы и регулярные платежи за пользование природными ресурсами</w:t>
            </w:r>
          </w:p>
        </w:tc>
        <w:tc>
          <w:tcPr>
            <w:tcW w:w="2126" w:type="dxa"/>
            <w:tcBorders>
              <w:top w:val="nil"/>
              <w:left w:val="nil"/>
              <w:bottom w:val="single" w:sz="4" w:space="0" w:color="auto"/>
              <w:right w:val="single" w:sz="4" w:space="0" w:color="auto"/>
            </w:tcBorders>
            <w:shd w:val="clear" w:color="auto" w:fill="auto"/>
            <w:vAlign w:val="bottom"/>
            <w:hideMark/>
          </w:tcPr>
          <w:p w14:paraId="3993AA0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542 362,00000</w:t>
            </w:r>
          </w:p>
        </w:tc>
        <w:tc>
          <w:tcPr>
            <w:tcW w:w="2126" w:type="dxa"/>
            <w:tcBorders>
              <w:top w:val="nil"/>
              <w:left w:val="nil"/>
              <w:bottom w:val="single" w:sz="4" w:space="0" w:color="auto"/>
              <w:right w:val="single" w:sz="4" w:space="0" w:color="auto"/>
            </w:tcBorders>
            <w:shd w:val="clear" w:color="auto" w:fill="auto"/>
            <w:vAlign w:val="bottom"/>
            <w:hideMark/>
          </w:tcPr>
          <w:p w14:paraId="70EE760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565 238,00000</w:t>
            </w:r>
          </w:p>
        </w:tc>
        <w:tc>
          <w:tcPr>
            <w:tcW w:w="2126" w:type="dxa"/>
            <w:tcBorders>
              <w:top w:val="nil"/>
              <w:left w:val="nil"/>
              <w:bottom w:val="single" w:sz="4" w:space="0" w:color="auto"/>
              <w:right w:val="single" w:sz="4" w:space="0" w:color="auto"/>
            </w:tcBorders>
            <w:shd w:val="clear" w:color="auto" w:fill="auto"/>
            <w:vAlign w:val="bottom"/>
            <w:hideMark/>
          </w:tcPr>
          <w:p w14:paraId="0732E02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588 367,00000</w:t>
            </w:r>
          </w:p>
        </w:tc>
      </w:tr>
      <w:tr w:rsidR="005374A4" w:rsidRPr="00B05AED" w14:paraId="3C988219"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6DC4CFF"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1 07 01000 01 0000 110</w:t>
            </w:r>
          </w:p>
        </w:tc>
        <w:tc>
          <w:tcPr>
            <w:tcW w:w="6379" w:type="dxa"/>
            <w:tcBorders>
              <w:top w:val="nil"/>
              <w:left w:val="nil"/>
              <w:bottom w:val="single" w:sz="4" w:space="0" w:color="auto"/>
              <w:right w:val="single" w:sz="4" w:space="0" w:color="auto"/>
            </w:tcBorders>
            <w:shd w:val="clear" w:color="auto" w:fill="auto"/>
            <w:hideMark/>
          </w:tcPr>
          <w:p w14:paraId="3C82B08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 на добычу полезных ископаемых</w:t>
            </w:r>
          </w:p>
        </w:tc>
        <w:tc>
          <w:tcPr>
            <w:tcW w:w="2126" w:type="dxa"/>
            <w:tcBorders>
              <w:top w:val="nil"/>
              <w:left w:val="nil"/>
              <w:bottom w:val="single" w:sz="4" w:space="0" w:color="auto"/>
              <w:right w:val="single" w:sz="4" w:space="0" w:color="auto"/>
            </w:tcBorders>
            <w:shd w:val="clear" w:color="auto" w:fill="auto"/>
            <w:vAlign w:val="bottom"/>
            <w:hideMark/>
          </w:tcPr>
          <w:p w14:paraId="7CBACF0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541 371,00000</w:t>
            </w:r>
          </w:p>
        </w:tc>
        <w:tc>
          <w:tcPr>
            <w:tcW w:w="2126" w:type="dxa"/>
            <w:tcBorders>
              <w:top w:val="nil"/>
              <w:left w:val="nil"/>
              <w:bottom w:val="single" w:sz="4" w:space="0" w:color="auto"/>
              <w:right w:val="single" w:sz="4" w:space="0" w:color="auto"/>
            </w:tcBorders>
            <w:shd w:val="clear" w:color="auto" w:fill="auto"/>
            <w:vAlign w:val="bottom"/>
            <w:hideMark/>
          </w:tcPr>
          <w:p w14:paraId="25A460C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564 207,00000</w:t>
            </w:r>
          </w:p>
        </w:tc>
        <w:tc>
          <w:tcPr>
            <w:tcW w:w="2126" w:type="dxa"/>
            <w:tcBorders>
              <w:top w:val="nil"/>
              <w:left w:val="nil"/>
              <w:bottom w:val="single" w:sz="4" w:space="0" w:color="auto"/>
              <w:right w:val="single" w:sz="4" w:space="0" w:color="auto"/>
            </w:tcBorders>
            <w:shd w:val="clear" w:color="auto" w:fill="auto"/>
            <w:vAlign w:val="bottom"/>
            <w:hideMark/>
          </w:tcPr>
          <w:p w14:paraId="2E20D50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587 295,00000</w:t>
            </w:r>
          </w:p>
        </w:tc>
      </w:tr>
      <w:tr w:rsidR="005374A4" w:rsidRPr="00B05AED" w14:paraId="66484A2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1C3C0CA"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1 07 04000 01 0000 110</w:t>
            </w:r>
          </w:p>
        </w:tc>
        <w:tc>
          <w:tcPr>
            <w:tcW w:w="6379" w:type="dxa"/>
            <w:tcBorders>
              <w:top w:val="nil"/>
              <w:left w:val="nil"/>
              <w:bottom w:val="single" w:sz="4" w:space="0" w:color="auto"/>
              <w:right w:val="single" w:sz="4" w:space="0" w:color="auto"/>
            </w:tcBorders>
            <w:shd w:val="clear" w:color="auto" w:fill="auto"/>
            <w:hideMark/>
          </w:tcPr>
          <w:p w14:paraId="0DC7D8B5"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Сборы за пользование объектами животного мира и за пользование объектами водных биологических ресурсов</w:t>
            </w:r>
          </w:p>
        </w:tc>
        <w:tc>
          <w:tcPr>
            <w:tcW w:w="2126" w:type="dxa"/>
            <w:tcBorders>
              <w:top w:val="nil"/>
              <w:left w:val="nil"/>
              <w:bottom w:val="single" w:sz="4" w:space="0" w:color="auto"/>
              <w:right w:val="single" w:sz="4" w:space="0" w:color="auto"/>
            </w:tcBorders>
            <w:shd w:val="clear" w:color="auto" w:fill="auto"/>
            <w:vAlign w:val="bottom"/>
            <w:hideMark/>
          </w:tcPr>
          <w:p w14:paraId="46D14AA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991,00000</w:t>
            </w:r>
          </w:p>
        </w:tc>
        <w:tc>
          <w:tcPr>
            <w:tcW w:w="2126" w:type="dxa"/>
            <w:tcBorders>
              <w:top w:val="nil"/>
              <w:left w:val="nil"/>
              <w:bottom w:val="single" w:sz="4" w:space="0" w:color="auto"/>
              <w:right w:val="single" w:sz="4" w:space="0" w:color="auto"/>
            </w:tcBorders>
            <w:shd w:val="clear" w:color="auto" w:fill="auto"/>
            <w:vAlign w:val="bottom"/>
            <w:hideMark/>
          </w:tcPr>
          <w:p w14:paraId="6628E92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1 031,00000</w:t>
            </w:r>
          </w:p>
        </w:tc>
        <w:tc>
          <w:tcPr>
            <w:tcW w:w="2126" w:type="dxa"/>
            <w:tcBorders>
              <w:top w:val="nil"/>
              <w:left w:val="nil"/>
              <w:bottom w:val="single" w:sz="4" w:space="0" w:color="auto"/>
              <w:right w:val="single" w:sz="4" w:space="0" w:color="auto"/>
            </w:tcBorders>
            <w:shd w:val="clear" w:color="auto" w:fill="auto"/>
            <w:vAlign w:val="bottom"/>
            <w:hideMark/>
          </w:tcPr>
          <w:p w14:paraId="4A84DE1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1 072,00000</w:t>
            </w:r>
          </w:p>
        </w:tc>
      </w:tr>
      <w:tr w:rsidR="005374A4" w:rsidRPr="00B05AED" w14:paraId="27C4BF2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E50BBE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1 08 00000 00 0000 000</w:t>
            </w:r>
          </w:p>
        </w:tc>
        <w:tc>
          <w:tcPr>
            <w:tcW w:w="6379" w:type="dxa"/>
            <w:tcBorders>
              <w:top w:val="nil"/>
              <w:left w:val="nil"/>
              <w:bottom w:val="single" w:sz="4" w:space="0" w:color="auto"/>
              <w:right w:val="single" w:sz="4" w:space="0" w:color="auto"/>
            </w:tcBorders>
            <w:shd w:val="clear" w:color="auto" w:fill="auto"/>
            <w:hideMark/>
          </w:tcPr>
          <w:p w14:paraId="7A45D75F"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Государственная пошлина</w:t>
            </w:r>
          </w:p>
        </w:tc>
        <w:tc>
          <w:tcPr>
            <w:tcW w:w="2126" w:type="dxa"/>
            <w:tcBorders>
              <w:top w:val="nil"/>
              <w:left w:val="nil"/>
              <w:bottom w:val="single" w:sz="4" w:space="0" w:color="auto"/>
              <w:right w:val="single" w:sz="4" w:space="0" w:color="auto"/>
            </w:tcBorders>
            <w:shd w:val="clear" w:color="auto" w:fill="auto"/>
            <w:vAlign w:val="bottom"/>
            <w:hideMark/>
          </w:tcPr>
          <w:p w14:paraId="64644FE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152 693,92890</w:t>
            </w:r>
          </w:p>
        </w:tc>
        <w:tc>
          <w:tcPr>
            <w:tcW w:w="2126" w:type="dxa"/>
            <w:tcBorders>
              <w:top w:val="nil"/>
              <w:left w:val="nil"/>
              <w:bottom w:val="single" w:sz="4" w:space="0" w:color="auto"/>
              <w:right w:val="single" w:sz="4" w:space="0" w:color="auto"/>
            </w:tcBorders>
            <w:shd w:val="clear" w:color="auto" w:fill="auto"/>
            <w:vAlign w:val="bottom"/>
            <w:hideMark/>
          </w:tcPr>
          <w:p w14:paraId="775AE6A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156 473,91950</w:t>
            </w:r>
          </w:p>
        </w:tc>
        <w:tc>
          <w:tcPr>
            <w:tcW w:w="2126" w:type="dxa"/>
            <w:tcBorders>
              <w:top w:val="nil"/>
              <w:left w:val="nil"/>
              <w:bottom w:val="single" w:sz="4" w:space="0" w:color="auto"/>
              <w:right w:val="single" w:sz="4" w:space="0" w:color="auto"/>
            </w:tcBorders>
            <w:shd w:val="clear" w:color="auto" w:fill="auto"/>
            <w:vAlign w:val="bottom"/>
            <w:hideMark/>
          </w:tcPr>
          <w:p w14:paraId="755061C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158 456,73489</w:t>
            </w:r>
          </w:p>
        </w:tc>
      </w:tr>
      <w:tr w:rsidR="005374A4" w:rsidRPr="00B05AED" w14:paraId="59F0689A"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41E51DBE"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1 08 05000 01 0000 110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0DB2EA2D"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CE864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103,93000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01578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117,85000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8705A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133,64000</w:t>
            </w:r>
          </w:p>
        </w:tc>
      </w:tr>
      <w:tr w:rsidR="005374A4" w:rsidRPr="00B05AED" w14:paraId="7582F16A"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76E9B7BB"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1 08 06000 01 0000 110</w:t>
            </w:r>
          </w:p>
        </w:tc>
        <w:tc>
          <w:tcPr>
            <w:tcW w:w="6379" w:type="dxa"/>
            <w:tcBorders>
              <w:top w:val="single" w:sz="4" w:space="0" w:color="auto"/>
              <w:left w:val="nil"/>
              <w:bottom w:val="single" w:sz="4" w:space="0" w:color="auto"/>
              <w:right w:val="single" w:sz="4" w:space="0" w:color="auto"/>
            </w:tcBorders>
            <w:shd w:val="clear" w:color="auto" w:fill="auto"/>
            <w:hideMark/>
          </w:tcPr>
          <w:p w14:paraId="7F3A6E53"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7FA76DD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2 917,40778</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552DF5D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3 308,36242</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5F3E565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3 752,52099</w:t>
            </w:r>
          </w:p>
        </w:tc>
      </w:tr>
      <w:tr w:rsidR="005374A4" w:rsidRPr="00B05AED" w14:paraId="40B3A0BE"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B7456FC"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1 08 07000 01 0000 110</w:t>
            </w:r>
          </w:p>
        </w:tc>
        <w:tc>
          <w:tcPr>
            <w:tcW w:w="6379" w:type="dxa"/>
            <w:tcBorders>
              <w:top w:val="nil"/>
              <w:left w:val="nil"/>
              <w:bottom w:val="single" w:sz="4" w:space="0" w:color="auto"/>
              <w:right w:val="single" w:sz="4" w:space="0" w:color="auto"/>
            </w:tcBorders>
            <w:shd w:val="clear" w:color="auto" w:fill="auto"/>
            <w:hideMark/>
          </w:tcPr>
          <w:p w14:paraId="7939D58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Государственная пошлина за государственную регистрацию, а также за совершение прочих юридически значимых действий</w:t>
            </w:r>
          </w:p>
        </w:tc>
        <w:tc>
          <w:tcPr>
            <w:tcW w:w="2126" w:type="dxa"/>
            <w:tcBorders>
              <w:top w:val="nil"/>
              <w:left w:val="nil"/>
              <w:bottom w:val="single" w:sz="4" w:space="0" w:color="auto"/>
              <w:right w:val="single" w:sz="4" w:space="0" w:color="auto"/>
            </w:tcBorders>
            <w:shd w:val="clear" w:color="auto" w:fill="auto"/>
            <w:vAlign w:val="bottom"/>
            <w:hideMark/>
          </w:tcPr>
          <w:p w14:paraId="3AC200B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149 672,59112</w:t>
            </w:r>
          </w:p>
        </w:tc>
        <w:tc>
          <w:tcPr>
            <w:tcW w:w="2126" w:type="dxa"/>
            <w:tcBorders>
              <w:top w:val="nil"/>
              <w:left w:val="nil"/>
              <w:bottom w:val="single" w:sz="4" w:space="0" w:color="auto"/>
              <w:right w:val="single" w:sz="4" w:space="0" w:color="auto"/>
            </w:tcBorders>
            <w:shd w:val="clear" w:color="auto" w:fill="auto"/>
            <w:vAlign w:val="bottom"/>
            <w:hideMark/>
          </w:tcPr>
          <w:p w14:paraId="3FA2A12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153 047,70708</w:t>
            </w:r>
          </w:p>
        </w:tc>
        <w:tc>
          <w:tcPr>
            <w:tcW w:w="2126" w:type="dxa"/>
            <w:tcBorders>
              <w:top w:val="nil"/>
              <w:left w:val="nil"/>
              <w:bottom w:val="single" w:sz="4" w:space="0" w:color="auto"/>
              <w:right w:val="single" w:sz="4" w:space="0" w:color="auto"/>
            </w:tcBorders>
            <w:shd w:val="clear" w:color="auto" w:fill="auto"/>
            <w:vAlign w:val="bottom"/>
            <w:hideMark/>
          </w:tcPr>
          <w:p w14:paraId="5D0C6CB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154 570,57390</w:t>
            </w:r>
          </w:p>
        </w:tc>
      </w:tr>
      <w:tr w:rsidR="005374A4" w:rsidRPr="00B05AED" w14:paraId="16C020F7"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62A60F4"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1 09 00000 00 0000 000</w:t>
            </w:r>
          </w:p>
        </w:tc>
        <w:tc>
          <w:tcPr>
            <w:tcW w:w="6379" w:type="dxa"/>
            <w:tcBorders>
              <w:top w:val="nil"/>
              <w:left w:val="nil"/>
              <w:bottom w:val="single" w:sz="4" w:space="0" w:color="auto"/>
              <w:right w:val="single" w:sz="4" w:space="0" w:color="auto"/>
            </w:tcBorders>
            <w:shd w:val="clear" w:color="auto" w:fill="auto"/>
            <w:hideMark/>
          </w:tcPr>
          <w:p w14:paraId="62D658DD"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Задолженность и перерасчеты по отмененным налогам, сборам и иным обязательным платежам</w:t>
            </w:r>
          </w:p>
        </w:tc>
        <w:tc>
          <w:tcPr>
            <w:tcW w:w="2126" w:type="dxa"/>
            <w:tcBorders>
              <w:top w:val="nil"/>
              <w:left w:val="nil"/>
              <w:bottom w:val="single" w:sz="4" w:space="0" w:color="auto"/>
              <w:right w:val="single" w:sz="4" w:space="0" w:color="auto"/>
            </w:tcBorders>
            <w:shd w:val="clear" w:color="auto" w:fill="auto"/>
            <w:vAlign w:val="bottom"/>
            <w:hideMark/>
          </w:tcPr>
          <w:p w14:paraId="541C098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3 522,34132</w:t>
            </w:r>
          </w:p>
        </w:tc>
        <w:tc>
          <w:tcPr>
            <w:tcW w:w="2126" w:type="dxa"/>
            <w:tcBorders>
              <w:top w:val="nil"/>
              <w:left w:val="nil"/>
              <w:bottom w:val="single" w:sz="4" w:space="0" w:color="auto"/>
              <w:right w:val="single" w:sz="4" w:space="0" w:color="auto"/>
            </w:tcBorders>
            <w:shd w:val="clear" w:color="auto" w:fill="auto"/>
            <w:vAlign w:val="bottom"/>
            <w:hideMark/>
          </w:tcPr>
          <w:p w14:paraId="52A6417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3 500,00000</w:t>
            </w:r>
          </w:p>
        </w:tc>
        <w:tc>
          <w:tcPr>
            <w:tcW w:w="2126" w:type="dxa"/>
            <w:tcBorders>
              <w:top w:val="nil"/>
              <w:left w:val="nil"/>
              <w:bottom w:val="single" w:sz="4" w:space="0" w:color="auto"/>
              <w:right w:val="single" w:sz="4" w:space="0" w:color="auto"/>
            </w:tcBorders>
            <w:shd w:val="clear" w:color="auto" w:fill="auto"/>
            <w:vAlign w:val="bottom"/>
            <w:hideMark/>
          </w:tcPr>
          <w:p w14:paraId="4F29EEE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3 000,00000</w:t>
            </w:r>
          </w:p>
        </w:tc>
      </w:tr>
      <w:tr w:rsidR="005374A4" w:rsidRPr="00B05AED" w14:paraId="5BC5599D"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3BD6AE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1 09 91000 00 0000 110</w:t>
            </w:r>
          </w:p>
        </w:tc>
        <w:tc>
          <w:tcPr>
            <w:tcW w:w="6379" w:type="dxa"/>
            <w:tcBorders>
              <w:top w:val="nil"/>
              <w:left w:val="nil"/>
              <w:bottom w:val="single" w:sz="4" w:space="0" w:color="auto"/>
              <w:right w:val="single" w:sz="4" w:space="0" w:color="auto"/>
            </w:tcBorders>
            <w:shd w:val="clear" w:color="auto" w:fill="auto"/>
            <w:hideMark/>
          </w:tcPr>
          <w:p w14:paraId="74BB5BE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Налоги, сборы и иные обязательные платежи, зачисляемые в бюджеты бюджетной системы Донецкой Народной Республики, Луганской Народной Республики, Херсонской области и Запорожской области</w:t>
            </w:r>
          </w:p>
        </w:tc>
        <w:tc>
          <w:tcPr>
            <w:tcW w:w="2126" w:type="dxa"/>
            <w:tcBorders>
              <w:top w:val="nil"/>
              <w:left w:val="nil"/>
              <w:bottom w:val="single" w:sz="4" w:space="0" w:color="auto"/>
              <w:right w:val="single" w:sz="4" w:space="0" w:color="auto"/>
            </w:tcBorders>
            <w:shd w:val="clear" w:color="auto" w:fill="auto"/>
            <w:vAlign w:val="bottom"/>
            <w:hideMark/>
          </w:tcPr>
          <w:p w14:paraId="52C1EFB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3 522,34132</w:t>
            </w:r>
          </w:p>
        </w:tc>
        <w:tc>
          <w:tcPr>
            <w:tcW w:w="2126" w:type="dxa"/>
            <w:tcBorders>
              <w:top w:val="nil"/>
              <w:left w:val="nil"/>
              <w:bottom w:val="single" w:sz="4" w:space="0" w:color="auto"/>
              <w:right w:val="single" w:sz="4" w:space="0" w:color="auto"/>
            </w:tcBorders>
            <w:shd w:val="clear" w:color="auto" w:fill="auto"/>
            <w:vAlign w:val="bottom"/>
            <w:hideMark/>
          </w:tcPr>
          <w:p w14:paraId="7516BCF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3 500,00000</w:t>
            </w:r>
          </w:p>
        </w:tc>
        <w:tc>
          <w:tcPr>
            <w:tcW w:w="2126" w:type="dxa"/>
            <w:tcBorders>
              <w:top w:val="nil"/>
              <w:left w:val="nil"/>
              <w:bottom w:val="single" w:sz="4" w:space="0" w:color="auto"/>
              <w:right w:val="single" w:sz="4" w:space="0" w:color="auto"/>
            </w:tcBorders>
            <w:shd w:val="clear" w:color="auto" w:fill="auto"/>
            <w:vAlign w:val="bottom"/>
            <w:hideMark/>
          </w:tcPr>
          <w:p w14:paraId="045C160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3 000,00000</w:t>
            </w:r>
          </w:p>
        </w:tc>
      </w:tr>
      <w:tr w:rsidR="005374A4" w:rsidRPr="00B05AED" w14:paraId="4081D7C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D0BC4C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1 11 00000 00 0000 000</w:t>
            </w:r>
          </w:p>
        </w:tc>
        <w:tc>
          <w:tcPr>
            <w:tcW w:w="6379" w:type="dxa"/>
            <w:tcBorders>
              <w:top w:val="nil"/>
              <w:left w:val="nil"/>
              <w:bottom w:val="single" w:sz="4" w:space="0" w:color="auto"/>
              <w:right w:val="single" w:sz="4" w:space="0" w:color="auto"/>
            </w:tcBorders>
            <w:shd w:val="clear" w:color="auto" w:fill="auto"/>
            <w:hideMark/>
          </w:tcPr>
          <w:p w14:paraId="07892A5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Доходы от использования имущества, находящегося в государственной и муниципальной собственности</w:t>
            </w:r>
          </w:p>
        </w:tc>
        <w:tc>
          <w:tcPr>
            <w:tcW w:w="2126" w:type="dxa"/>
            <w:tcBorders>
              <w:top w:val="nil"/>
              <w:left w:val="nil"/>
              <w:bottom w:val="single" w:sz="4" w:space="0" w:color="auto"/>
              <w:right w:val="single" w:sz="4" w:space="0" w:color="auto"/>
            </w:tcBorders>
            <w:shd w:val="clear" w:color="auto" w:fill="auto"/>
            <w:vAlign w:val="bottom"/>
            <w:hideMark/>
          </w:tcPr>
          <w:p w14:paraId="342909F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4 049 666,37609</w:t>
            </w:r>
          </w:p>
        </w:tc>
        <w:tc>
          <w:tcPr>
            <w:tcW w:w="2126" w:type="dxa"/>
            <w:tcBorders>
              <w:top w:val="nil"/>
              <w:left w:val="nil"/>
              <w:bottom w:val="single" w:sz="4" w:space="0" w:color="auto"/>
              <w:right w:val="single" w:sz="4" w:space="0" w:color="auto"/>
            </w:tcBorders>
            <w:shd w:val="clear" w:color="auto" w:fill="auto"/>
            <w:vAlign w:val="bottom"/>
            <w:hideMark/>
          </w:tcPr>
          <w:p w14:paraId="2571215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4 244 964,69398</w:t>
            </w:r>
          </w:p>
        </w:tc>
        <w:tc>
          <w:tcPr>
            <w:tcW w:w="2126" w:type="dxa"/>
            <w:tcBorders>
              <w:top w:val="nil"/>
              <w:left w:val="nil"/>
              <w:bottom w:val="single" w:sz="4" w:space="0" w:color="auto"/>
              <w:right w:val="single" w:sz="4" w:space="0" w:color="auto"/>
            </w:tcBorders>
            <w:shd w:val="clear" w:color="auto" w:fill="auto"/>
            <w:vAlign w:val="bottom"/>
            <w:hideMark/>
          </w:tcPr>
          <w:p w14:paraId="0018550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4 275 171,71751</w:t>
            </w:r>
          </w:p>
        </w:tc>
      </w:tr>
      <w:tr w:rsidR="005374A4" w:rsidRPr="00B05AED" w14:paraId="11A2DB7D"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03F29DC"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1 11 02000 00 0000 120</w:t>
            </w:r>
          </w:p>
        </w:tc>
        <w:tc>
          <w:tcPr>
            <w:tcW w:w="6379" w:type="dxa"/>
            <w:tcBorders>
              <w:top w:val="nil"/>
              <w:left w:val="nil"/>
              <w:bottom w:val="single" w:sz="4" w:space="0" w:color="auto"/>
              <w:right w:val="single" w:sz="4" w:space="0" w:color="auto"/>
            </w:tcBorders>
            <w:shd w:val="clear" w:color="auto" w:fill="auto"/>
            <w:hideMark/>
          </w:tcPr>
          <w:p w14:paraId="2235B21E"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Доходы от размещения средств бюджетов</w:t>
            </w:r>
          </w:p>
        </w:tc>
        <w:tc>
          <w:tcPr>
            <w:tcW w:w="2126" w:type="dxa"/>
            <w:tcBorders>
              <w:top w:val="nil"/>
              <w:left w:val="nil"/>
              <w:bottom w:val="single" w:sz="4" w:space="0" w:color="auto"/>
              <w:right w:val="single" w:sz="4" w:space="0" w:color="auto"/>
            </w:tcBorders>
            <w:shd w:val="clear" w:color="auto" w:fill="auto"/>
            <w:vAlign w:val="bottom"/>
            <w:hideMark/>
          </w:tcPr>
          <w:p w14:paraId="00FEF08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3 800 000,00000</w:t>
            </w:r>
          </w:p>
        </w:tc>
        <w:tc>
          <w:tcPr>
            <w:tcW w:w="2126" w:type="dxa"/>
            <w:tcBorders>
              <w:top w:val="nil"/>
              <w:left w:val="nil"/>
              <w:bottom w:val="single" w:sz="4" w:space="0" w:color="auto"/>
              <w:right w:val="single" w:sz="4" w:space="0" w:color="auto"/>
            </w:tcBorders>
            <w:shd w:val="clear" w:color="auto" w:fill="auto"/>
            <w:vAlign w:val="bottom"/>
            <w:hideMark/>
          </w:tcPr>
          <w:p w14:paraId="4F5E5DC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4 000 000,00000</w:t>
            </w:r>
          </w:p>
        </w:tc>
        <w:tc>
          <w:tcPr>
            <w:tcW w:w="2126" w:type="dxa"/>
            <w:tcBorders>
              <w:top w:val="nil"/>
              <w:left w:val="nil"/>
              <w:bottom w:val="single" w:sz="4" w:space="0" w:color="auto"/>
              <w:right w:val="single" w:sz="4" w:space="0" w:color="auto"/>
            </w:tcBorders>
            <w:shd w:val="clear" w:color="auto" w:fill="auto"/>
            <w:vAlign w:val="bottom"/>
            <w:hideMark/>
          </w:tcPr>
          <w:p w14:paraId="723FB8D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4 000 000,00000</w:t>
            </w:r>
          </w:p>
        </w:tc>
      </w:tr>
      <w:tr w:rsidR="005374A4" w:rsidRPr="00B05AED" w14:paraId="6BB228E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FCAF3B2"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1 11 05000 00 0000 120</w:t>
            </w:r>
          </w:p>
        </w:tc>
        <w:tc>
          <w:tcPr>
            <w:tcW w:w="6379" w:type="dxa"/>
            <w:tcBorders>
              <w:top w:val="nil"/>
              <w:left w:val="nil"/>
              <w:bottom w:val="single" w:sz="4" w:space="0" w:color="auto"/>
              <w:right w:val="single" w:sz="4" w:space="0" w:color="auto"/>
            </w:tcBorders>
            <w:shd w:val="clear" w:color="auto" w:fill="auto"/>
            <w:hideMark/>
          </w:tcPr>
          <w:p w14:paraId="17F3D0B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nil"/>
              <w:bottom w:val="single" w:sz="4" w:space="0" w:color="auto"/>
              <w:right w:val="single" w:sz="4" w:space="0" w:color="auto"/>
            </w:tcBorders>
            <w:shd w:val="clear" w:color="auto" w:fill="auto"/>
            <w:vAlign w:val="bottom"/>
            <w:hideMark/>
          </w:tcPr>
          <w:p w14:paraId="7F9B39F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230 626,03204</w:t>
            </w:r>
          </w:p>
        </w:tc>
        <w:tc>
          <w:tcPr>
            <w:tcW w:w="2126" w:type="dxa"/>
            <w:tcBorders>
              <w:top w:val="nil"/>
              <w:left w:val="nil"/>
              <w:bottom w:val="single" w:sz="4" w:space="0" w:color="auto"/>
              <w:right w:val="single" w:sz="4" w:space="0" w:color="auto"/>
            </w:tcBorders>
            <w:shd w:val="clear" w:color="auto" w:fill="auto"/>
            <w:vAlign w:val="bottom"/>
            <w:hideMark/>
          </w:tcPr>
          <w:p w14:paraId="010BED7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225 964,69398</w:t>
            </w:r>
          </w:p>
        </w:tc>
        <w:tc>
          <w:tcPr>
            <w:tcW w:w="2126" w:type="dxa"/>
            <w:tcBorders>
              <w:top w:val="nil"/>
              <w:left w:val="nil"/>
              <w:bottom w:val="single" w:sz="4" w:space="0" w:color="auto"/>
              <w:right w:val="single" w:sz="4" w:space="0" w:color="auto"/>
            </w:tcBorders>
            <w:shd w:val="clear" w:color="auto" w:fill="auto"/>
            <w:vAlign w:val="bottom"/>
            <w:hideMark/>
          </w:tcPr>
          <w:p w14:paraId="41A17FD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256 171,71751</w:t>
            </w:r>
          </w:p>
        </w:tc>
      </w:tr>
      <w:tr w:rsidR="005374A4" w:rsidRPr="00B05AED" w14:paraId="3F4E864E"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CD739DF"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1 11 07000 00 0000 120</w:t>
            </w:r>
          </w:p>
        </w:tc>
        <w:tc>
          <w:tcPr>
            <w:tcW w:w="6379" w:type="dxa"/>
            <w:tcBorders>
              <w:top w:val="nil"/>
              <w:left w:val="nil"/>
              <w:bottom w:val="single" w:sz="4" w:space="0" w:color="auto"/>
              <w:right w:val="single" w:sz="4" w:space="0" w:color="auto"/>
            </w:tcBorders>
            <w:shd w:val="clear" w:color="auto" w:fill="auto"/>
            <w:hideMark/>
          </w:tcPr>
          <w:p w14:paraId="57D3FCD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Платежи от государственных и муниципальных унитарных предприятий</w:t>
            </w:r>
          </w:p>
        </w:tc>
        <w:tc>
          <w:tcPr>
            <w:tcW w:w="2126" w:type="dxa"/>
            <w:tcBorders>
              <w:top w:val="nil"/>
              <w:left w:val="nil"/>
              <w:bottom w:val="single" w:sz="4" w:space="0" w:color="auto"/>
              <w:right w:val="single" w:sz="4" w:space="0" w:color="auto"/>
            </w:tcBorders>
            <w:shd w:val="clear" w:color="auto" w:fill="auto"/>
            <w:vAlign w:val="bottom"/>
            <w:hideMark/>
          </w:tcPr>
          <w:p w14:paraId="7A97ECB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19 000,00000</w:t>
            </w:r>
          </w:p>
        </w:tc>
        <w:tc>
          <w:tcPr>
            <w:tcW w:w="2126" w:type="dxa"/>
            <w:tcBorders>
              <w:top w:val="nil"/>
              <w:left w:val="nil"/>
              <w:bottom w:val="single" w:sz="4" w:space="0" w:color="auto"/>
              <w:right w:val="single" w:sz="4" w:space="0" w:color="auto"/>
            </w:tcBorders>
            <w:shd w:val="clear" w:color="auto" w:fill="auto"/>
            <w:vAlign w:val="bottom"/>
            <w:hideMark/>
          </w:tcPr>
          <w:p w14:paraId="316036A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19 000,00000</w:t>
            </w:r>
          </w:p>
        </w:tc>
        <w:tc>
          <w:tcPr>
            <w:tcW w:w="2126" w:type="dxa"/>
            <w:tcBorders>
              <w:top w:val="nil"/>
              <w:left w:val="nil"/>
              <w:bottom w:val="single" w:sz="4" w:space="0" w:color="auto"/>
              <w:right w:val="single" w:sz="4" w:space="0" w:color="auto"/>
            </w:tcBorders>
            <w:shd w:val="clear" w:color="auto" w:fill="auto"/>
            <w:vAlign w:val="bottom"/>
            <w:hideMark/>
          </w:tcPr>
          <w:p w14:paraId="531DF50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19 000,00000</w:t>
            </w:r>
          </w:p>
        </w:tc>
      </w:tr>
      <w:tr w:rsidR="005374A4" w:rsidRPr="00B05AED" w14:paraId="3344486C"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28339F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1 11 09000 00 0000 120</w:t>
            </w:r>
          </w:p>
        </w:tc>
        <w:tc>
          <w:tcPr>
            <w:tcW w:w="6379" w:type="dxa"/>
            <w:tcBorders>
              <w:top w:val="nil"/>
              <w:left w:val="nil"/>
              <w:bottom w:val="single" w:sz="4" w:space="0" w:color="auto"/>
              <w:right w:val="single" w:sz="4" w:space="0" w:color="auto"/>
            </w:tcBorders>
            <w:shd w:val="clear" w:color="000000" w:fill="FFFFFF"/>
            <w:hideMark/>
          </w:tcPr>
          <w:p w14:paraId="3F53E4EB"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nil"/>
              <w:bottom w:val="single" w:sz="4" w:space="0" w:color="auto"/>
              <w:right w:val="single" w:sz="4" w:space="0" w:color="auto"/>
            </w:tcBorders>
            <w:shd w:val="clear" w:color="auto" w:fill="auto"/>
            <w:vAlign w:val="bottom"/>
            <w:hideMark/>
          </w:tcPr>
          <w:p w14:paraId="1081CE9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40,34405</w:t>
            </w:r>
          </w:p>
        </w:tc>
        <w:tc>
          <w:tcPr>
            <w:tcW w:w="2126" w:type="dxa"/>
            <w:tcBorders>
              <w:top w:val="nil"/>
              <w:left w:val="nil"/>
              <w:bottom w:val="single" w:sz="4" w:space="0" w:color="auto"/>
              <w:right w:val="single" w:sz="4" w:space="0" w:color="auto"/>
            </w:tcBorders>
            <w:shd w:val="clear" w:color="auto" w:fill="auto"/>
            <w:vAlign w:val="bottom"/>
            <w:hideMark/>
          </w:tcPr>
          <w:p w14:paraId="5EDF015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2C43774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582A188B"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D9B1858"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1 12 00000 00 0000 000</w:t>
            </w:r>
          </w:p>
        </w:tc>
        <w:tc>
          <w:tcPr>
            <w:tcW w:w="6379" w:type="dxa"/>
            <w:tcBorders>
              <w:top w:val="nil"/>
              <w:left w:val="nil"/>
              <w:bottom w:val="single" w:sz="4" w:space="0" w:color="auto"/>
              <w:right w:val="single" w:sz="4" w:space="0" w:color="auto"/>
            </w:tcBorders>
            <w:shd w:val="clear" w:color="auto" w:fill="auto"/>
            <w:hideMark/>
          </w:tcPr>
          <w:p w14:paraId="2201E24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Платежи при пользовании природными ресурсами</w:t>
            </w:r>
          </w:p>
        </w:tc>
        <w:tc>
          <w:tcPr>
            <w:tcW w:w="2126" w:type="dxa"/>
            <w:tcBorders>
              <w:top w:val="nil"/>
              <w:left w:val="nil"/>
              <w:bottom w:val="single" w:sz="4" w:space="0" w:color="auto"/>
              <w:right w:val="single" w:sz="4" w:space="0" w:color="auto"/>
            </w:tcBorders>
            <w:shd w:val="clear" w:color="auto" w:fill="auto"/>
            <w:vAlign w:val="bottom"/>
            <w:hideMark/>
          </w:tcPr>
          <w:p w14:paraId="3D519BE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8 205,90000</w:t>
            </w:r>
          </w:p>
        </w:tc>
        <w:tc>
          <w:tcPr>
            <w:tcW w:w="2126" w:type="dxa"/>
            <w:tcBorders>
              <w:top w:val="nil"/>
              <w:left w:val="nil"/>
              <w:bottom w:val="single" w:sz="4" w:space="0" w:color="auto"/>
              <w:right w:val="single" w:sz="4" w:space="0" w:color="auto"/>
            </w:tcBorders>
            <w:shd w:val="clear" w:color="auto" w:fill="auto"/>
            <w:vAlign w:val="bottom"/>
            <w:hideMark/>
          </w:tcPr>
          <w:p w14:paraId="7ED5A60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385,40000</w:t>
            </w:r>
          </w:p>
        </w:tc>
        <w:tc>
          <w:tcPr>
            <w:tcW w:w="2126" w:type="dxa"/>
            <w:tcBorders>
              <w:top w:val="nil"/>
              <w:left w:val="nil"/>
              <w:bottom w:val="single" w:sz="4" w:space="0" w:color="auto"/>
              <w:right w:val="single" w:sz="4" w:space="0" w:color="auto"/>
            </w:tcBorders>
            <w:shd w:val="clear" w:color="auto" w:fill="auto"/>
            <w:vAlign w:val="bottom"/>
            <w:hideMark/>
          </w:tcPr>
          <w:p w14:paraId="6550647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398,40000</w:t>
            </w:r>
          </w:p>
        </w:tc>
      </w:tr>
      <w:tr w:rsidR="005374A4" w:rsidRPr="00B05AED" w14:paraId="4F29918D"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1FC7000"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1 12 02000 00 0000 120</w:t>
            </w:r>
          </w:p>
        </w:tc>
        <w:tc>
          <w:tcPr>
            <w:tcW w:w="6379" w:type="dxa"/>
            <w:tcBorders>
              <w:top w:val="nil"/>
              <w:left w:val="nil"/>
              <w:bottom w:val="single" w:sz="4" w:space="0" w:color="auto"/>
              <w:right w:val="single" w:sz="4" w:space="0" w:color="auto"/>
            </w:tcBorders>
            <w:shd w:val="clear" w:color="auto" w:fill="auto"/>
            <w:hideMark/>
          </w:tcPr>
          <w:p w14:paraId="2C61923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Платежи при пользовании недрами</w:t>
            </w:r>
          </w:p>
        </w:tc>
        <w:tc>
          <w:tcPr>
            <w:tcW w:w="2126" w:type="dxa"/>
            <w:tcBorders>
              <w:top w:val="nil"/>
              <w:left w:val="nil"/>
              <w:bottom w:val="single" w:sz="4" w:space="0" w:color="auto"/>
              <w:right w:val="single" w:sz="4" w:space="0" w:color="auto"/>
            </w:tcBorders>
            <w:shd w:val="clear" w:color="auto" w:fill="auto"/>
            <w:vAlign w:val="bottom"/>
            <w:hideMark/>
          </w:tcPr>
          <w:p w14:paraId="3633C04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303,00000</w:t>
            </w:r>
          </w:p>
        </w:tc>
        <w:tc>
          <w:tcPr>
            <w:tcW w:w="2126" w:type="dxa"/>
            <w:tcBorders>
              <w:top w:val="nil"/>
              <w:left w:val="nil"/>
              <w:bottom w:val="single" w:sz="4" w:space="0" w:color="auto"/>
              <w:right w:val="single" w:sz="4" w:space="0" w:color="auto"/>
            </w:tcBorders>
            <w:shd w:val="clear" w:color="auto" w:fill="auto"/>
            <w:vAlign w:val="bottom"/>
            <w:hideMark/>
          </w:tcPr>
          <w:p w14:paraId="7A64D56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315,00000</w:t>
            </w:r>
          </w:p>
        </w:tc>
        <w:tc>
          <w:tcPr>
            <w:tcW w:w="2126" w:type="dxa"/>
            <w:tcBorders>
              <w:top w:val="nil"/>
              <w:left w:val="nil"/>
              <w:bottom w:val="single" w:sz="4" w:space="0" w:color="auto"/>
              <w:right w:val="single" w:sz="4" w:space="0" w:color="auto"/>
            </w:tcBorders>
            <w:shd w:val="clear" w:color="auto" w:fill="auto"/>
            <w:vAlign w:val="bottom"/>
            <w:hideMark/>
          </w:tcPr>
          <w:p w14:paraId="095CFB8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328,00000</w:t>
            </w:r>
          </w:p>
        </w:tc>
      </w:tr>
      <w:tr w:rsidR="005374A4" w:rsidRPr="00B05AED" w14:paraId="559AD9B5"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8C1BA93"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1 12 05000 00 0000 120</w:t>
            </w:r>
          </w:p>
        </w:tc>
        <w:tc>
          <w:tcPr>
            <w:tcW w:w="6379" w:type="dxa"/>
            <w:tcBorders>
              <w:top w:val="nil"/>
              <w:left w:val="nil"/>
              <w:bottom w:val="single" w:sz="4" w:space="0" w:color="auto"/>
              <w:right w:val="single" w:sz="4" w:space="0" w:color="auto"/>
            </w:tcBorders>
            <w:shd w:val="clear" w:color="auto" w:fill="auto"/>
            <w:hideMark/>
          </w:tcPr>
          <w:p w14:paraId="0B1F3F8B"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Плата за пользование водными объектами</w:t>
            </w:r>
          </w:p>
        </w:tc>
        <w:tc>
          <w:tcPr>
            <w:tcW w:w="2126" w:type="dxa"/>
            <w:tcBorders>
              <w:top w:val="nil"/>
              <w:left w:val="nil"/>
              <w:bottom w:val="single" w:sz="4" w:space="0" w:color="auto"/>
              <w:right w:val="single" w:sz="4" w:space="0" w:color="auto"/>
            </w:tcBorders>
            <w:shd w:val="clear" w:color="auto" w:fill="auto"/>
            <w:vAlign w:val="bottom"/>
            <w:hideMark/>
          </w:tcPr>
          <w:p w14:paraId="48D57C6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74,90000</w:t>
            </w:r>
          </w:p>
        </w:tc>
        <w:tc>
          <w:tcPr>
            <w:tcW w:w="2126" w:type="dxa"/>
            <w:tcBorders>
              <w:top w:val="nil"/>
              <w:left w:val="nil"/>
              <w:bottom w:val="single" w:sz="4" w:space="0" w:color="auto"/>
              <w:right w:val="single" w:sz="4" w:space="0" w:color="auto"/>
            </w:tcBorders>
            <w:shd w:val="clear" w:color="auto" w:fill="auto"/>
            <w:vAlign w:val="bottom"/>
            <w:hideMark/>
          </w:tcPr>
          <w:p w14:paraId="411365F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70,40000</w:t>
            </w:r>
          </w:p>
        </w:tc>
        <w:tc>
          <w:tcPr>
            <w:tcW w:w="2126" w:type="dxa"/>
            <w:tcBorders>
              <w:top w:val="nil"/>
              <w:left w:val="nil"/>
              <w:bottom w:val="single" w:sz="4" w:space="0" w:color="auto"/>
              <w:right w:val="single" w:sz="4" w:space="0" w:color="auto"/>
            </w:tcBorders>
            <w:shd w:val="clear" w:color="auto" w:fill="auto"/>
            <w:vAlign w:val="bottom"/>
            <w:hideMark/>
          </w:tcPr>
          <w:p w14:paraId="203CBFE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70,40000</w:t>
            </w:r>
          </w:p>
        </w:tc>
      </w:tr>
      <w:tr w:rsidR="005374A4" w:rsidRPr="00B05AED" w14:paraId="5D578307"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09ED7F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1 12 06000 00 0000 120</w:t>
            </w:r>
          </w:p>
        </w:tc>
        <w:tc>
          <w:tcPr>
            <w:tcW w:w="6379" w:type="dxa"/>
            <w:tcBorders>
              <w:top w:val="nil"/>
              <w:left w:val="nil"/>
              <w:bottom w:val="single" w:sz="4" w:space="0" w:color="auto"/>
              <w:right w:val="single" w:sz="4" w:space="0" w:color="auto"/>
            </w:tcBorders>
            <w:shd w:val="clear" w:color="auto" w:fill="auto"/>
            <w:hideMark/>
          </w:tcPr>
          <w:p w14:paraId="58CFBEB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Плата за заключение договора пользования рыболовным участком, состоящим из акватории водного объекта, находящегося в государственной собственности, или ее части</w:t>
            </w:r>
          </w:p>
        </w:tc>
        <w:tc>
          <w:tcPr>
            <w:tcW w:w="2126" w:type="dxa"/>
            <w:tcBorders>
              <w:top w:val="nil"/>
              <w:left w:val="nil"/>
              <w:bottom w:val="single" w:sz="4" w:space="0" w:color="auto"/>
              <w:right w:val="single" w:sz="4" w:space="0" w:color="auto"/>
            </w:tcBorders>
            <w:shd w:val="clear" w:color="auto" w:fill="auto"/>
            <w:vAlign w:val="bottom"/>
            <w:hideMark/>
          </w:tcPr>
          <w:p w14:paraId="34D4AE8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7 828,00000</w:t>
            </w:r>
          </w:p>
        </w:tc>
        <w:tc>
          <w:tcPr>
            <w:tcW w:w="2126" w:type="dxa"/>
            <w:tcBorders>
              <w:top w:val="nil"/>
              <w:left w:val="nil"/>
              <w:bottom w:val="single" w:sz="4" w:space="0" w:color="auto"/>
              <w:right w:val="single" w:sz="4" w:space="0" w:color="auto"/>
            </w:tcBorders>
            <w:shd w:val="clear" w:color="auto" w:fill="auto"/>
            <w:vAlign w:val="bottom"/>
            <w:hideMark/>
          </w:tcPr>
          <w:p w14:paraId="5E392DE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52A349E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0FF2EA29"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14A8867"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1 13 00000 00 0000 000</w:t>
            </w:r>
          </w:p>
        </w:tc>
        <w:tc>
          <w:tcPr>
            <w:tcW w:w="6379" w:type="dxa"/>
            <w:tcBorders>
              <w:top w:val="nil"/>
              <w:left w:val="nil"/>
              <w:bottom w:val="single" w:sz="4" w:space="0" w:color="auto"/>
              <w:right w:val="single" w:sz="4" w:space="0" w:color="auto"/>
            </w:tcBorders>
            <w:shd w:val="clear" w:color="auto" w:fill="auto"/>
            <w:hideMark/>
          </w:tcPr>
          <w:p w14:paraId="235F7744"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Доходы от оказания платных услуг и компенсации затрат государства</w:t>
            </w:r>
          </w:p>
        </w:tc>
        <w:tc>
          <w:tcPr>
            <w:tcW w:w="2126" w:type="dxa"/>
            <w:tcBorders>
              <w:top w:val="nil"/>
              <w:left w:val="nil"/>
              <w:bottom w:val="single" w:sz="4" w:space="0" w:color="auto"/>
              <w:right w:val="single" w:sz="4" w:space="0" w:color="auto"/>
            </w:tcBorders>
            <w:shd w:val="clear" w:color="auto" w:fill="auto"/>
            <w:vAlign w:val="bottom"/>
            <w:hideMark/>
          </w:tcPr>
          <w:p w14:paraId="206F26C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40 817,81066</w:t>
            </w:r>
          </w:p>
        </w:tc>
        <w:tc>
          <w:tcPr>
            <w:tcW w:w="2126" w:type="dxa"/>
            <w:tcBorders>
              <w:top w:val="nil"/>
              <w:left w:val="nil"/>
              <w:bottom w:val="single" w:sz="4" w:space="0" w:color="auto"/>
              <w:right w:val="single" w:sz="4" w:space="0" w:color="auto"/>
            </w:tcBorders>
            <w:shd w:val="clear" w:color="auto" w:fill="auto"/>
            <w:vAlign w:val="bottom"/>
            <w:hideMark/>
          </w:tcPr>
          <w:p w14:paraId="632E57D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44 615,03106</w:t>
            </w:r>
          </w:p>
        </w:tc>
        <w:tc>
          <w:tcPr>
            <w:tcW w:w="2126" w:type="dxa"/>
            <w:tcBorders>
              <w:top w:val="nil"/>
              <w:left w:val="nil"/>
              <w:bottom w:val="single" w:sz="4" w:space="0" w:color="auto"/>
              <w:right w:val="single" w:sz="4" w:space="0" w:color="auto"/>
            </w:tcBorders>
            <w:shd w:val="clear" w:color="auto" w:fill="auto"/>
            <w:vAlign w:val="bottom"/>
            <w:hideMark/>
          </w:tcPr>
          <w:p w14:paraId="03EC011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5 599,33106</w:t>
            </w:r>
          </w:p>
        </w:tc>
      </w:tr>
      <w:tr w:rsidR="005374A4" w:rsidRPr="00B05AED" w14:paraId="7A3EF40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50DE4B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1 13 01000 00 0000 130</w:t>
            </w:r>
          </w:p>
        </w:tc>
        <w:tc>
          <w:tcPr>
            <w:tcW w:w="6379" w:type="dxa"/>
            <w:tcBorders>
              <w:top w:val="nil"/>
              <w:left w:val="nil"/>
              <w:bottom w:val="single" w:sz="4" w:space="0" w:color="auto"/>
              <w:right w:val="single" w:sz="4" w:space="0" w:color="auto"/>
            </w:tcBorders>
            <w:shd w:val="clear" w:color="auto" w:fill="auto"/>
            <w:hideMark/>
          </w:tcPr>
          <w:p w14:paraId="310BEE5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Доходы от оказания платных услуг (работ)</w:t>
            </w:r>
          </w:p>
        </w:tc>
        <w:tc>
          <w:tcPr>
            <w:tcW w:w="2126" w:type="dxa"/>
            <w:tcBorders>
              <w:top w:val="nil"/>
              <w:left w:val="nil"/>
              <w:bottom w:val="single" w:sz="4" w:space="0" w:color="auto"/>
              <w:right w:val="single" w:sz="4" w:space="0" w:color="auto"/>
            </w:tcBorders>
            <w:shd w:val="clear" w:color="auto" w:fill="auto"/>
            <w:vAlign w:val="bottom"/>
            <w:hideMark/>
          </w:tcPr>
          <w:p w14:paraId="31C3396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3 100,22353</w:t>
            </w:r>
          </w:p>
        </w:tc>
        <w:tc>
          <w:tcPr>
            <w:tcW w:w="2126" w:type="dxa"/>
            <w:tcBorders>
              <w:top w:val="nil"/>
              <w:left w:val="nil"/>
              <w:bottom w:val="single" w:sz="4" w:space="0" w:color="auto"/>
              <w:right w:val="single" w:sz="4" w:space="0" w:color="auto"/>
            </w:tcBorders>
            <w:shd w:val="clear" w:color="auto" w:fill="auto"/>
            <w:vAlign w:val="bottom"/>
            <w:hideMark/>
          </w:tcPr>
          <w:p w14:paraId="297CF37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3 210,14706</w:t>
            </w:r>
          </w:p>
        </w:tc>
        <w:tc>
          <w:tcPr>
            <w:tcW w:w="2126" w:type="dxa"/>
            <w:tcBorders>
              <w:top w:val="nil"/>
              <w:left w:val="nil"/>
              <w:bottom w:val="single" w:sz="4" w:space="0" w:color="auto"/>
              <w:right w:val="single" w:sz="4" w:space="0" w:color="auto"/>
            </w:tcBorders>
            <w:shd w:val="clear" w:color="auto" w:fill="auto"/>
            <w:vAlign w:val="bottom"/>
            <w:hideMark/>
          </w:tcPr>
          <w:p w14:paraId="3993E82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3 210,14706</w:t>
            </w:r>
          </w:p>
        </w:tc>
      </w:tr>
      <w:tr w:rsidR="005374A4" w:rsidRPr="00B05AED" w14:paraId="5A29AD3B"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C2520D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1 13 02000 00 0000 130</w:t>
            </w:r>
          </w:p>
        </w:tc>
        <w:tc>
          <w:tcPr>
            <w:tcW w:w="6379" w:type="dxa"/>
            <w:tcBorders>
              <w:top w:val="nil"/>
              <w:left w:val="nil"/>
              <w:bottom w:val="single" w:sz="4" w:space="0" w:color="auto"/>
              <w:right w:val="single" w:sz="4" w:space="0" w:color="auto"/>
            </w:tcBorders>
            <w:shd w:val="clear" w:color="auto" w:fill="auto"/>
            <w:hideMark/>
          </w:tcPr>
          <w:p w14:paraId="17699FA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Доходы от компенсации затрат государства</w:t>
            </w:r>
          </w:p>
        </w:tc>
        <w:tc>
          <w:tcPr>
            <w:tcW w:w="2126" w:type="dxa"/>
            <w:tcBorders>
              <w:top w:val="nil"/>
              <w:left w:val="nil"/>
              <w:bottom w:val="single" w:sz="4" w:space="0" w:color="auto"/>
              <w:right w:val="single" w:sz="4" w:space="0" w:color="auto"/>
            </w:tcBorders>
            <w:shd w:val="clear" w:color="auto" w:fill="auto"/>
            <w:vAlign w:val="bottom"/>
            <w:hideMark/>
          </w:tcPr>
          <w:p w14:paraId="4A1F022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37 717,58713</w:t>
            </w:r>
          </w:p>
        </w:tc>
        <w:tc>
          <w:tcPr>
            <w:tcW w:w="2126" w:type="dxa"/>
            <w:tcBorders>
              <w:top w:val="nil"/>
              <w:left w:val="nil"/>
              <w:bottom w:val="single" w:sz="4" w:space="0" w:color="auto"/>
              <w:right w:val="single" w:sz="4" w:space="0" w:color="auto"/>
            </w:tcBorders>
            <w:shd w:val="clear" w:color="auto" w:fill="auto"/>
            <w:vAlign w:val="bottom"/>
            <w:hideMark/>
          </w:tcPr>
          <w:p w14:paraId="22A2009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41 404,88400</w:t>
            </w:r>
          </w:p>
        </w:tc>
        <w:tc>
          <w:tcPr>
            <w:tcW w:w="2126" w:type="dxa"/>
            <w:tcBorders>
              <w:top w:val="nil"/>
              <w:left w:val="nil"/>
              <w:bottom w:val="single" w:sz="4" w:space="0" w:color="auto"/>
              <w:right w:val="single" w:sz="4" w:space="0" w:color="auto"/>
            </w:tcBorders>
            <w:shd w:val="clear" w:color="auto" w:fill="auto"/>
            <w:vAlign w:val="bottom"/>
            <w:hideMark/>
          </w:tcPr>
          <w:p w14:paraId="3BFC53D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2 389,18400</w:t>
            </w:r>
          </w:p>
        </w:tc>
      </w:tr>
      <w:tr w:rsidR="005374A4" w:rsidRPr="00B05AED" w14:paraId="13A52799"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BE7A4E0"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1 14 00000 00 0000 000</w:t>
            </w:r>
          </w:p>
        </w:tc>
        <w:tc>
          <w:tcPr>
            <w:tcW w:w="6379" w:type="dxa"/>
            <w:tcBorders>
              <w:top w:val="nil"/>
              <w:left w:val="nil"/>
              <w:bottom w:val="single" w:sz="4" w:space="0" w:color="auto"/>
              <w:right w:val="single" w:sz="4" w:space="0" w:color="auto"/>
            </w:tcBorders>
            <w:shd w:val="clear" w:color="auto" w:fill="auto"/>
            <w:hideMark/>
          </w:tcPr>
          <w:p w14:paraId="50ACE33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Доходы от продажи материальных и нематериальных активов</w:t>
            </w:r>
          </w:p>
        </w:tc>
        <w:tc>
          <w:tcPr>
            <w:tcW w:w="2126" w:type="dxa"/>
            <w:tcBorders>
              <w:top w:val="nil"/>
              <w:left w:val="nil"/>
              <w:bottom w:val="single" w:sz="4" w:space="0" w:color="auto"/>
              <w:right w:val="single" w:sz="4" w:space="0" w:color="auto"/>
            </w:tcBorders>
            <w:shd w:val="clear" w:color="auto" w:fill="auto"/>
            <w:vAlign w:val="bottom"/>
            <w:hideMark/>
          </w:tcPr>
          <w:p w14:paraId="1394A30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184,53390</w:t>
            </w:r>
          </w:p>
        </w:tc>
        <w:tc>
          <w:tcPr>
            <w:tcW w:w="2126" w:type="dxa"/>
            <w:tcBorders>
              <w:top w:val="nil"/>
              <w:left w:val="nil"/>
              <w:bottom w:val="single" w:sz="4" w:space="0" w:color="auto"/>
              <w:right w:val="single" w:sz="4" w:space="0" w:color="auto"/>
            </w:tcBorders>
            <w:shd w:val="clear" w:color="auto" w:fill="auto"/>
            <w:vAlign w:val="bottom"/>
            <w:hideMark/>
          </w:tcPr>
          <w:p w14:paraId="483ED6F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192,70000</w:t>
            </w:r>
          </w:p>
        </w:tc>
        <w:tc>
          <w:tcPr>
            <w:tcW w:w="2126" w:type="dxa"/>
            <w:tcBorders>
              <w:top w:val="nil"/>
              <w:left w:val="nil"/>
              <w:bottom w:val="single" w:sz="4" w:space="0" w:color="auto"/>
              <w:right w:val="single" w:sz="4" w:space="0" w:color="auto"/>
            </w:tcBorders>
            <w:shd w:val="clear" w:color="auto" w:fill="auto"/>
            <w:vAlign w:val="bottom"/>
            <w:hideMark/>
          </w:tcPr>
          <w:p w14:paraId="2DC903D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180,08500</w:t>
            </w:r>
          </w:p>
        </w:tc>
      </w:tr>
      <w:tr w:rsidR="005374A4" w:rsidRPr="00B05AED" w14:paraId="3E7D2519"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41ECDFEA"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1 14 02000 00 0000 000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3756EAD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7C74A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184,53390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94F5A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192,70000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9FE0B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180,08500</w:t>
            </w:r>
          </w:p>
        </w:tc>
      </w:tr>
      <w:tr w:rsidR="005374A4" w:rsidRPr="00B05AED" w14:paraId="4AE1EB98"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62050EA4"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1 15 00000 00 0000 000</w:t>
            </w:r>
          </w:p>
        </w:tc>
        <w:tc>
          <w:tcPr>
            <w:tcW w:w="6379" w:type="dxa"/>
            <w:tcBorders>
              <w:top w:val="single" w:sz="4" w:space="0" w:color="auto"/>
              <w:left w:val="nil"/>
              <w:bottom w:val="single" w:sz="4" w:space="0" w:color="auto"/>
              <w:right w:val="single" w:sz="4" w:space="0" w:color="auto"/>
            </w:tcBorders>
            <w:shd w:val="clear" w:color="auto" w:fill="auto"/>
            <w:hideMark/>
          </w:tcPr>
          <w:p w14:paraId="770F8C4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Административные платежи и сборы</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2A84A24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1 418,58900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D5289F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1 608,68000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22845C9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1 824,24300</w:t>
            </w:r>
          </w:p>
        </w:tc>
      </w:tr>
      <w:tr w:rsidR="005374A4" w:rsidRPr="00B05AED" w14:paraId="01F1C974"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8180A0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1 15 02000 00 0000 140</w:t>
            </w:r>
          </w:p>
        </w:tc>
        <w:tc>
          <w:tcPr>
            <w:tcW w:w="6379" w:type="dxa"/>
            <w:tcBorders>
              <w:top w:val="nil"/>
              <w:left w:val="nil"/>
              <w:bottom w:val="single" w:sz="4" w:space="0" w:color="auto"/>
              <w:right w:val="single" w:sz="4" w:space="0" w:color="auto"/>
            </w:tcBorders>
            <w:shd w:val="clear" w:color="auto" w:fill="auto"/>
            <w:hideMark/>
          </w:tcPr>
          <w:p w14:paraId="2D455FE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Платежи, взимаемые государственными и муниципальными органами (организациями) за выполнение определенных функций</w:t>
            </w:r>
          </w:p>
        </w:tc>
        <w:tc>
          <w:tcPr>
            <w:tcW w:w="2126" w:type="dxa"/>
            <w:tcBorders>
              <w:top w:val="nil"/>
              <w:left w:val="nil"/>
              <w:bottom w:val="single" w:sz="4" w:space="0" w:color="auto"/>
              <w:right w:val="single" w:sz="4" w:space="0" w:color="auto"/>
            </w:tcBorders>
            <w:shd w:val="clear" w:color="auto" w:fill="auto"/>
            <w:vAlign w:val="bottom"/>
            <w:hideMark/>
          </w:tcPr>
          <w:p w14:paraId="597DAF1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1 418,58900</w:t>
            </w:r>
          </w:p>
        </w:tc>
        <w:tc>
          <w:tcPr>
            <w:tcW w:w="2126" w:type="dxa"/>
            <w:tcBorders>
              <w:top w:val="nil"/>
              <w:left w:val="nil"/>
              <w:bottom w:val="single" w:sz="4" w:space="0" w:color="auto"/>
              <w:right w:val="single" w:sz="4" w:space="0" w:color="auto"/>
            </w:tcBorders>
            <w:shd w:val="clear" w:color="auto" w:fill="auto"/>
            <w:vAlign w:val="bottom"/>
            <w:hideMark/>
          </w:tcPr>
          <w:p w14:paraId="45B39ED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1 608,68000</w:t>
            </w:r>
          </w:p>
        </w:tc>
        <w:tc>
          <w:tcPr>
            <w:tcW w:w="2126" w:type="dxa"/>
            <w:tcBorders>
              <w:top w:val="nil"/>
              <w:left w:val="nil"/>
              <w:bottom w:val="single" w:sz="4" w:space="0" w:color="auto"/>
              <w:right w:val="single" w:sz="4" w:space="0" w:color="auto"/>
            </w:tcBorders>
            <w:shd w:val="clear" w:color="auto" w:fill="auto"/>
            <w:vAlign w:val="bottom"/>
            <w:hideMark/>
          </w:tcPr>
          <w:p w14:paraId="16E2480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1 824,24300</w:t>
            </w:r>
          </w:p>
        </w:tc>
      </w:tr>
      <w:tr w:rsidR="005374A4" w:rsidRPr="00B05AED" w14:paraId="3B01B00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3CA0E4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1 16 00000 00 0000 000</w:t>
            </w:r>
          </w:p>
        </w:tc>
        <w:tc>
          <w:tcPr>
            <w:tcW w:w="6379" w:type="dxa"/>
            <w:tcBorders>
              <w:top w:val="nil"/>
              <w:left w:val="nil"/>
              <w:bottom w:val="single" w:sz="4" w:space="0" w:color="auto"/>
              <w:right w:val="single" w:sz="4" w:space="0" w:color="auto"/>
            </w:tcBorders>
            <w:shd w:val="clear" w:color="auto" w:fill="auto"/>
            <w:hideMark/>
          </w:tcPr>
          <w:p w14:paraId="6991A66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Штрафы, санкции, возмещение ущерба</w:t>
            </w:r>
          </w:p>
        </w:tc>
        <w:tc>
          <w:tcPr>
            <w:tcW w:w="2126" w:type="dxa"/>
            <w:tcBorders>
              <w:top w:val="nil"/>
              <w:left w:val="nil"/>
              <w:bottom w:val="single" w:sz="4" w:space="0" w:color="auto"/>
              <w:right w:val="single" w:sz="4" w:space="0" w:color="auto"/>
            </w:tcBorders>
            <w:shd w:val="clear" w:color="auto" w:fill="auto"/>
            <w:vAlign w:val="bottom"/>
            <w:hideMark/>
          </w:tcPr>
          <w:p w14:paraId="13A9EFF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371 839,00110</w:t>
            </w:r>
          </w:p>
        </w:tc>
        <w:tc>
          <w:tcPr>
            <w:tcW w:w="2126" w:type="dxa"/>
            <w:tcBorders>
              <w:top w:val="nil"/>
              <w:left w:val="nil"/>
              <w:bottom w:val="single" w:sz="4" w:space="0" w:color="auto"/>
              <w:right w:val="single" w:sz="4" w:space="0" w:color="auto"/>
            </w:tcBorders>
            <w:shd w:val="clear" w:color="auto" w:fill="auto"/>
            <w:vAlign w:val="bottom"/>
            <w:hideMark/>
          </w:tcPr>
          <w:p w14:paraId="7967F78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393 340,50073</w:t>
            </w:r>
          </w:p>
        </w:tc>
        <w:tc>
          <w:tcPr>
            <w:tcW w:w="2126" w:type="dxa"/>
            <w:tcBorders>
              <w:top w:val="nil"/>
              <w:left w:val="nil"/>
              <w:bottom w:val="single" w:sz="4" w:space="0" w:color="auto"/>
              <w:right w:val="single" w:sz="4" w:space="0" w:color="auto"/>
            </w:tcBorders>
            <w:shd w:val="clear" w:color="auto" w:fill="auto"/>
            <w:vAlign w:val="bottom"/>
            <w:hideMark/>
          </w:tcPr>
          <w:p w14:paraId="248FC83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422 577,22678</w:t>
            </w:r>
          </w:p>
        </w:tc>
      </w:tr>
      <w:tr w:rsidR="005374A4" w:rsidRPr="00B05AED" w14:paraId="4D45A6B9"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ACB4E58"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1 16 01000 01 0000 140</w:t>
            </w:r>
          </w:p>
        </w:tc>
        <w:tc>
          <w:tcPr>
            <w:tcW w:w="6379" w:type="dxa"/>
            <w:tcBorders>
              <w:top w:val="nil"/>
              <w:left w:val="nil"/>
              <w:bottom w:val="single" w:sz="4" w:space="0" w:color="auto"/>
              <w:right w:val="single" w:sz="4" w:space="0" w:color="auto"/>
            </w:tcBorders>
            <w:shd w:val="clear" w:color="auto" w:fill="auto"/>
            <w:hideMark/>
          </w:tcPr>
          <w:p w14:paraId="7489503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Административные штрафы, установленные Кодексом Российской Федерации об административных правонарушениях</w:t>
            </w:r>
          </w:p>
        </w:tc>
        <w:tc>
          <w:tcPr>
            <w:tcW w:w="2126" w:type="dxa"/>
            <w:tcBorders>
              <w:top w:val="nil"/>
              <w:left w:val="nil"/>
              <w:bottom w:val="single" w:sz="4" w:space="0" w:color="auto"/>
              <w:right w:val="single" w:sz="4" w:space="0" w:color="auto"/>
            </w:tcBorders>
            <w:shd w:val="clear" w:color="auto" w:fill="auto"/>
            <w:vAlign w:val="bottom"/>
            <w:hideMark/>
          </w:tcPr>
          <w:p w14:paraId="52D774C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127 304,14000</w:t>
            </w:r>
          </w:p>
        </w:tc>
        <w:tc>
          <w:tcPr>
            <w:tcW w:w="2126" w:type="dxa"/>
            <w:tcBorders>
              <w:top w:val="nil"/>
              <w:left w:val="nil"/>
              <w:bottom w:val="single" w:sz="4" w:space="0" w:color="auto"/>
              <w:right w:val="single" w:sz="4" w:space="0" w:color="auto"/>
            </w:tcBorders>
            <w:shd w:val="clear" w:color="auto" w:fill="auto"/>
            <w:vAlign w:val="bottom"/>
            <w:hideMark/>
          </w:tcPr>
          <w:p w14:paraId="2EA7904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144 355,12936</w:t>
            </w:r>
          </w:p>
        </w:tc>
        <w:tc>
          <w:tcPr>
            <w:tcW w:w="2126" w:type="dxa"/>
            <w:tcBorders>
              <w:top w:val="nil"/>
              <w:left w:val="nil"/>
              <w:bottom w:val="single" w:sz="4" w:space="0" w:color="auto"/>
              <w:right w:val="single" w:sz="4" w:space="0" w:color="auto"/>
            </w:tcBorders>
            <w:shd w:val="clear" w:color="auto" w:fill="auto"/>
            <w:vAlign w:val="bottom"/>
            <w:hideMark/>
          </w:tcPr>
          <w:p w14:paraId="6D57683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163 595,90505</w:t>
            </w:r>
          </w:p>
        </w:tc>
      </w:tr>
      <w:tr w:rsidR="005374A4" w:rsidRPr="00B05AED" w14:paraId="78833AD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419EF9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1 16 07000 00 0000 140</w:t>
            </w:r>
          </w:p>
        </w:tc>
        <w:tc>
          <w:tcPr>
            <w:tcW w:w="6379" w:type="dxa"/>
            <w:tcBorders>
              <w:top w:val="nil"/>
              <w:left w:val="nil"/>
              <w:bottom w:val="single" w:sz="4" w:space="0" w:color="auto"/>
              <w:right w:val="single" w:sz="4" w:space="0" w:color="auto"/>
            </w:tcBorders>
            <w:shd w:val="clear" w:color="auto" w:fill="auto"/>
            <w:hideMark/>
          </w:tcPr>
          <w:p w14:paraId="720901F0"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5E9C5A1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5 408,85498</w:t>
            </w:r>
          </w:p>
        </w:tc>
        <w:tc>
          <w:tcPr>
            <w:tcW w:w="2126" w:type="dxa"/>
            <w:tcBorders>
              <w:top w:val="nil"/>
              <w:left w:val="nil"/>
              <w:bottom w:val="single" w:sz="4" w:space="0" w:color="auto"/>
              <w:right w:val="single" w:sz="4" w:space="0" w:color="auto"/>
            </w:tcBorders>
            <w:shd w:val="clear" w:color="auto" w:fill="auto"/>
            <w:vAlign w:val="bottom"/>
            <w:hideMark/>
          </w:tcPr>
          <w:p w14:paraId="2F38C83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284,95997</w:t>
            </w:r>
          </w:p>
        </w:tc>
        <w:tc>
          <w:tcPr>
            <w:tcW w:w="2126" w:type="dxa"/>
            <w:tcBorders>
              <w:top w:val="nil"/>
              <w:left w:val="nil"/>
              <w:bottom w:val="single" w:sz="4" w:space="0" w:color="auto"/>
              <w:right w:val="single" w:sz="4" w:space="0" w:color="auto"/>
            </w:tcBorders>
            <w:shd w:val="clear" w:color="auto" w:fill="auto"/>
            <w:vAlign w:val="bottom"/>
            <w:hideMark/>
          </w:tcPr>
          <w:p w14:paraId="3066F2F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323,14461</w:t>
            </w:r>
          </w:p>
        </w:tc>
      </w:tr>
      <w:tr w:rsidR="005374A4" w:rsidRPr="00B05AED" w14:paraId="1F78836F"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D75B09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1 16 10000 00 0000 140</w:t>
            </w:r>
          </w:p>
        </w:tc>
        <w:tc>
          <w:tcPr>
            <w:tcW w:w="6379" w:type="dxa"/>
            <w:tcBorders>
              <w:top w:val="nil"/>
              <w:left w:val="nil"/>
              <w:bottom w:val="single" w:sz="4" w:space="0" w:color="auto"/>
              <w:right w:val="single" w:sz="4" w:space="0" w:color="auto"/>
            </w:tcBorders>
            <w:shd w:val="clear" w:color="auto" w:fill="auto"/>
            <w:hideMark/>
          </w:tcPr>
          <w:p w14:paraId="070439D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Платежи в целях возмещения причиненного ущерба (убытков)</w:t>
            </w:r>
          </w:p>
        </w:tc>
        <w:tc>
          <w:tcPr>
            <w:tcW w:w="2126" w:type="dxa"/>
            <w:tcBorders>
              <w:top w:val="nil"/>
              <w:left w:val="nil"/>
              <w:bottom w:val="single" w:sz="4" w:space="0" w:color="auto"/>
              <w:right w:val="single" w:sz="4" w:space="0" w:color="auto"/>
            </w:tcBorders>
            <w:shd w:val="clear" w:color="auto" w:fill="auto"/>
            <w:vAlign w:val="bottom"/>
            <w:hideMark/>
          </w:tcPr>
          <w:p w14:paraId="482BD4A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5,00000</w:t>
            </w:r>
          </w:p>
        </w:tc>
        <w:tc>
          <w:tcPr>
            <w:tcW w:w="2126" w:type="dxa"/>
            <w:tcBorders>
              <w:top w:val="nil"/>
              <w:left w:val="nil"/>
              <w:bottom w:val="single" w:sz="4" w:space="0" w:color="auto"/>
              <w:right w:val="single" w:sz="4" w:space="0" w:color="auto"/>
            </w:tcBorders>
            <w:shd w:val="clear" w:color="auto" w:fill="auto"/>
            <w:vAlign w:val="bottom"/>
            <w:hideMark/>
          </w:tcPr>
          <w:p w14:paraId="548A0BE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5,00000</w:t>
            </w:r>
          </w:p>
        </w:tc>
        <w:tc>
          <w:tcPr>
            <w:tcW w:w="2126" w:type="dxa"/>
            <w:tcBorders>
              <w:top w:val="nil"/>
              <w:left w:val="nil"/>
              <w:bottom w:val="single" w:sz="4" w:space="0" w:color="auto"/>
              <w:right w:val="single" w:sz="4" w:space="0" w:color="auto"/>
            </w:tcBorders>
            <w:shd w:val="clear" w:color="auto" w:fill="auto"/>
            <w:vAlign w:val="bottom"/>
            <w:hideMark/>
          </w:tcPr>
          <w:p w14:paraId="4EF81CD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5,00000</w:t>
            </w:r>
          </w:p>
        </w:tc>
      </w:tr>
      <w:tr w:rsidR="005374A4" w:rsidRPr="00B05AED" w14:paraId="32EFA40B"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D570CCB"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1 16 18000 02 0000 140</w:t>
            </w:r>
          </w:p>
        </w:tc>
        <w:tc>
          <w:tcPr>
            <w:tcW w:w="6379" w:type="dxa"/>
            <w:tcBorders>
              <w:top w:val="nil"/>
              <w:left w:val="nil"/>
              <w:bottom w:val="single" w:sz="4" w:space="0" w:color="auto"/>
              <w:right w:val="single" w:sz="4" w:space="0" w:color="auto"/>
            </w:tcBorders>
            <w:shd w:val="clear" w:color="auto" w:fill="auto"/>
            <w:hideMark/>
          </w:tcPr>
          <w:p w14:paraId="3F92AEE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126" w:type="dxa"/>
            <w:tcBorders>
              <w:top w:val="nil"/>
              <w:left w:val="nil"/>
              <w:bottom w:val="single" w:sz="4" w:space="0" w:color="auto"/>
              <w:right w:val="single" w:sz="4" w:space="0" w:color="auto"/>
            </w:tcBorders>
            <w:shd w:val="clear" w:color="auto" w:fill="auto"/>
            <w:vAlign w:val="bottom"/>
            <w:hideMark/>
          </w:tcPr>
          <w:p w14:paraId="794D723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239 121,00612</w:t>
            </w:r>
          </w:p>
        </w:tc>
        <w:tc>
          <w:tcPr>
            <w:tcW w:w="2126" w:type="dxa"/>
            <w:tcBorders>
              <w:top w:val="nil"/>
              <w:left w:val="nil"/>
              <w:bottom w:val="single" w:sz="4" w:space="0" w:color="auto"/>
              <w:right w:val="single" w:sz="4" w:space="0" w:color="auto"/>
            </w:tcBorders>
            <w:shd w:val="clear" w:color="auto" w:fill="auto"/>
            <w:vAlign w:val="bottom"/>
            <w:hideMark/>
          </w:tcPr>
          <w:p w14:paraId="2B23AA0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248 695,41140</w:t>
            </w:r>
          </w:p>
        </w:tc>
        <w:tc>
          <w:tcPr>
            <w:tcW w:w="2126" w:type="dxa"/>
            <w:tcBorders>
              <w:top w:val="nil"/>
              <w:left w:val="nil"/>
              <w:bottom w:val="single" w:sz="4" w:space="0" w:color="auto"/>
              <w:right w:val="single" w:sz="4" w:space="0" w:color="auto"/>
            </w:tcBorders>
            <w:shd w:val="clear" w:color="auto" w:fill="auto"/>
            <w:vAlign w:val="bottom"/>
            <w:hideMark/>
          </w:tcPr>
          <w:p w14:paraId="123FC18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258 653,17712</w:t>
            </w:r>
          </w:p>
        </w:tc>
      </w:tr>
      <w:tr w:rsidR="005374A4" w:rsidRPr="00B05AED" w14:paraId="2FC8A2EE"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E751197"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1 17 00000 00 0000 000</w:t>
            </w:r>
          </w:p>
        </w:tc>
        <w:tc>
          <w:tcPr>
            <w:tcW w:w="6379" w:type="dxa"/>
            <w:tcBorders>
              <w:top w:val="nil"/>
              <w:left w:val="nil"/>
              <w:bottom w:val="single" w:sz="4" w:space="0" w:color="auto"/>
              <w:right w:val="single" w:sz="4" w:space="0" w:color="auto"/>
            </w:tcBorders>
            <w:shd w:val="clear" w:color="auto" w:fill="auto"/>
            <w:hideMark/>
          </w:tcPr>
          <w:p w14:paraId="5C308E4B"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Прочие неналоговые доходы</w:t>
            </w:r>
          </w:p>
        </w:tc>
        <w:tc>
          <w:tcPr>
            <w:tcW w:w="2126" w:type="dxa"/>
            <w:tcBorders>
              <w:top w:val="nil"/>
              <w:left w:val="nil"/>
              <w:bottom w:val="single" w:sz="4" w:space="0" w:color="auto"/>
              <w:right w:val="single" w:sz="4" w:space="0" w:color="auto"/>
            </w:tcBorders>
            <w:shd w:val="clear" w:color="auto" w:fill="auto"/>
            <w:vAlign w:val="bottom"/>
            <w:hideMark/>
          </w:tcPr>
          <w:p w14:paraId="4DCFB52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6 760,00000</w:t>
            </w:r>
          </w:p>
        </w:tc>
        <w:tc>
          <w:tcPr>
            <w:tcW w:w="2126" w:type="dxa"/>
            <w:tcBorders>
              <w:top w:val="nil"/>
              <w:left w:val="nil"/>
              <w:bottom w:val="single" w:sz="4" w:space="0" w:color="auto"/>
              <w:right w:val="single" w:sz="4" w:space="0" w:color="auto"/>
            </w:tcBorders>
            <w:shd w:val="clear" w:color="auto" w:fill="auto"/>
            <w:vAlign w:val="bottom"/>
            <w:hideMark/>
          </w:tcPr>
          <w:p w14:paraId="346668B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2 960,00000</w:t>
            </w:r>
          </w:p>
        </w:tc>
        <w:tc>
          <w:tcPr>
            <w:tcW w:w="2126" w:type="dxa"/>
            <w:tcBorders>
              <w:top w:val="nil"/>
              <w:left w:val="nil"/>
              <w:bottom w:val="single" w:sz="4" w:space="0" w:color="auto"/>
              <w:right w:val="single" w:sz="4" w:space="0" w:color="auto"/>
            </w:tcBorders>
            <w:shd w:val="clear" w:color="auto" w:fill="auto"/>
            <w:vAlign w:val="bottom"/>
            <w:hideMark/>
          </w:tcPr>
          <w:p w14:paraId="57CB5D5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2 760,00000</w:t>
            </w:r>
          </w:p>
        </w:tc>
      </w:tr>
      <w:tr w:rsidR="005374A4" w:rsidRPr="00B05AED" w14:paraId="42772BC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F1F5383"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1 17 05000 00 0000 180</w:t>
            </w:r>
          </w:p>
        </w:tc>
        <w:tc>
          <w:tcPr>
            <w:tcW w:w="6379" w:type="dxa"/>
            <w:tcBorders>
              <w:top w:val="nil"/>
              <w:left w:val="nil"/>
              <w:bottom w:val="single" w:sz="4" w:space="0" w:color="auto"/>
              <w:right w:val="single" w:sz="4" w:space="0" w:color="auto"/>
            </w:tcBorders>
            <w:shd w:val="clear" w:color="auto" w:fill="auto"/>
            <w:hideMark/>
          </w:tcPr>
          <w:p w14:paraId="2FD39445"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Прочие неналоговые доходы</w:t>
            </w:r>
          </w:p>
        </w:tc>
        <w:tc>
          <w:tcPr>
            <w:tcW w:w="2126" w:type="dxa"/>
            <w:tcBorders>
              <w:top w:val="nil"/>
              <w:left w:val="nil"/>
              <w:bottom w:val="single" w:sz="4" w:space="0" w:color="auto"/>
              <w:right w:val="single" w:sz="4" w:space="0" w:color="auto"/>
            </w:tcBorders>
            <w:shd w:val="clear" w:color="auto" w:fill="auto"/>
            <w:vAlign w:val="bottom"/>
            <w:hideMark/>
          </w:tcPr>
          <w:p w14:paraId="62EBE01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2 760,00000</w:t>
            </w:r>
          </w:p>
        </w:tc>
        <w:tc>
          <w:tcPr>
            <w:tcW w:w="2126" w:type="dxa"/>
            <w:tcBorders>
              <w:top w:val="nil"/>
              <w:left w:val="nil"/>
              <w:bottom w:val="single" w:sz="4" w:space="0" w:color="auto"/>
              <w:right w:val="single" w:sz="4" w:space="0" w:color="auto"/>
            </w:tcBorders>
            <w:shd w:val="clear" w:color="auto" w:fill="auto"/>
            <w:vAlign w:val="bottom"/>
            <w:hideMark/>
          </w:tcPr>
          <w:p w14:paraId="0E001DE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2 760,00000</w:t>
            </w:r>
          </w:p>
        </w:tc>
        <w:tc>
          <w:tcPr>
            <w:tcW w:w="2126" w:type="dxa"/>
            <w:tcBorders>
              <w:top w:val="nil"/>
              <w:left w:val="nil"/>
              <w:bottom w:val="single" w:sz="4" w:space="0" w:color="auto"/>
              <w:right w:val="single" w:sz="4" w:space="0" w:color="auto"/>
            </w:tcBorders>
            <w:shd w:val="clear" w:color="auto" w:fill="auto"/>
            <w:vAlign w:val="bottom"/>
            <w:hideMark/>
          </w:tcPr>
          <w:p w14:paraId="3588216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2 760,00000</w:t>
            </w:r>
          </w:p>
        </w:tc>
      </w:tr>
      <w:tr w:rsidR="005374A4" w:rsidRPr="00B05AED" w14:paraId="6E4FE78D"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0D6B78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1 17 16000 00 0000 180</w:t>
            </w:r>
          </w:p>
        </w:tc>
        <w:tc>
          <w:tcPr>
            <w:tcW w:w="6379" w:type="dxa"/>
            <w:tcBorders>
              <w:top w:val="nil"/>
              <w:left w:val="nil"/>
              <w:bottom w:val="single" w:sz="4" w:space="0" w:color="auto"/>
              <w:right w:val="single" w:sz="4" w:space="0" w:color="auto"/>
            </w:tcBorders>
            <w:shd w:val="clear" w:color="auto" w:fill="auto"/>
            <w:hideMark/>
          </w:tcPr>
          <w:p w14:paraId="784B67CB"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Прочие неналоговые доходы в части невыясненных поступлений, по которым не осуществлен возврат (уточнение) не позднее трех лет со дня их зачисления на единый счет соответствующего бюджета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7FD9C7F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4 000,00000</w:t>
            </w:r>
          </w:p>
        </w:tc>
        <w:tc>
          <w:tcPr>
            <w:tcW w:w="2126" w:type="dxa"/>
            <w:tcBorders>
              <w:top w:val="nil"/>
              <w:left w:val="nil"/>
              <w:bottom w:val="single" w:sz="4" w:space="0" w:color="auto"/>
              <w:right w:val="single" w:sz="4" w:space="0" w:color="auto"/>
            </w:tcBorders>
            <w:shd w:val="clear" w:color="auto" w:fill="auto"/>
            <w:vAlign w:val="bottom"/>
            <w:hideMark/>
          </w:tcPr>
          <w:p w14:paraId="60D913E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200,00000</w:t>
            </w:r>
          </w:p>
        </w:tc>
        <w:tc>
          <w:tcPr>
            <w:tcW w:w="2126" w:type="dxa"/>
            <w:tcBorders>
              <w:top w:val="nil"/>
              <w:left w:val="nil"/>
              <w:bottom w:val="single" w:sz="4" w:space="0" w:color="auto"/>
              <w:right w:val="single" w:sz="4" w:space="0" w:color="auto"/>
            </w:tcBorders>
            <w:shd w:val="clear" w:color="auto" w:fill="auto"/>
            <w:vAlign w:val="bottom"/>
            <w:hideMark/>
          </w:tcPr>
          <w:p w14:paraId="02DCDE7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2FF17F0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A730863"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2 00 00000 00 0000 000</w:t>
            </w:r>
          </w:p>
        </w:tc>
        <w:tc>
          <w:tcPr>
            <w:tcW w:w="6379" w:type="dxa"/>
            <w:tcBorders>
              <w:top w:val="nil"/>
              <w:left w:val="nil"/>
              <w:bottom w:val="single" w:sz="4" w:space="0" w:color="auto"/>
              <w:right w:val="single" w:sz="4" w:space="0" w:color="auto"/>
            </w:tcBorders>
            <w:shd w:val="clear" w:color="auto" w:fill="auto"/>
            <w:hideMark/>
          </w:tcPr>
          <w:p w14:paraId="7A15614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БЕЗВОЗМЕЗДНЫЕ ПОСТУПЛЕНИЯ</w:t>
            </w:r>
          </w:p>
        </w:tc>
        <w:tc>
          <w:tcPr>
            <w:tcW w:w="2126" w:type="dxa"/>
            <w:tcBorders>
              <w:top w:val="nil"/>
              <w:left w:val="nil"/>
              <w:bottom w:val="single" w:sz="4" w:space="0" w:color="auto"/>
              <w:right w:val="single" w:sz="4" w:space="0" w:color="auto"/>
            </w:tcBorders>
            <w:shd w:val="clear" w:color="auto" w:fill="auto"/>
            <w:vAlign w:val="bottom"/>
            <w:hideMark/>
          </w:tcPr>
          <w:p w14:paraId="2140E9A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153 360 639,44940</w:t>
            </w:r>
          </w:p>
        </w:tc>
        <w:tc>
          <w:tcPr>
            <w:tcW w:w="2126" w:type="dxa"/>
            <w:tcBorders>
              <w:top w:val="nil"/>
              <w:left w:val="nil"/>
              <w:bottom w:val="single" w:sz="4" w:space="0" w:color="auto"/>
              <w:right w:val="single" w:sz="4" w:space="0" w:color="auto"/>
            </w:tcBorders>
            <w:shd w:val="clear" w:color="auto" w:fill="auto"/>
            <w:vAlign w:val="bottom"/>
            <w:hideMark/>
          </w:tcPr>
          <w:p w14:paraId="5250B35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106 470 383,05645</w:t>
            </w:r>
          </w:p>
        </w:tc>
        <w:tc>
          <w:tcPr>
            <w:tcW w:w="2126" w:type="dxa"/>
            <w:tcBorders>
              <w:top w:val="nil"/>
              <w:left w:val="nil"/>
              <w:bottom w:val="single" w:sz="4" w:space="0" w:color="auto"/>
              <w:right w:val="single" w:sz="4" w:space="0" w:color="auto"/>
            </w:tcBorders>
            <w:shd w:val="clear" w:color="auto" w:fill="auto"/>
            <w:vAlign w:val="bottom"/>
            <w:hideMark/>
          </w:tcPr>
          <w:p w14:paraId="7CFDCEB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104 154 131,24048</w:t>
            </w:r>
          </w:p>
        </w:tc>
      </w:tr>
      <w:tr w:rsidR="005374A4" w:rsidRPr="00B05AED" w14:paraId="5207CA1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EA3234E"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2 02 00000 00 0000 000</w:t>
            </w:r>
          </w:p>
        </w:tc>
        <w:tc>
          <w:tcPr>
            <w:tcW w:w="6379" w:type="dxa"/>
            <w:tcBorders>
              <w:top w:val="nil"/>
              <w:left w:val="nil"/>
              <w:bottom w:val="single" w:sz="4" w:space="0" w:color="auto"/>
              <w:right w:val="single" w:sz="4" w:space="0" w:color="auto"/>
            </w:tcBorders>
            <w:shd w:val="clear" w:color="auto" w:fill="auto"/>
            <w:hideMark/>
          </w:tcPr>
          <w:p w14:paraId="338E5987"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Безвозмездные поступления от других бюджетов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770D62F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147 562 835,97600</w:t>
            </w:r>
          </w:p>
        </w:tc>
        <w:tc>
          <w:tcPr>
            <w:tcW w:w="2126" w:type="dxa"/>
            <w:tcBorders>
              <w:top w:val="nil"/>
              <w:left w:val="nil"/>
              <w:bottom w:val="single" w:sz="4" w:space="0" w:color="auto"/>
              <w:right w:val="single" w:sz="4" w:space="0" w:color="auto"/>
            </w:tcBorders>
            <w:shd w:val="clear" w:color="auto" w:fill="auto"/>
            <w:vAlign w:val="bottom"/>
            <w:hideMark/>
          </w:tcPr>
          <w:p w14:paraId="579B60A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100 980 981,03600</w:t>
            </w:r>
          </w:p>
        </w:tc>
        <w:tc>
          <w:tcPr>
            <w:tcW w:w="2126" w:type="dxa"/>
            <w:tcBorders>
              <w:top w:val="nil"/>
              <w:left w:val="nil"/>
              <w:bottom w:val="single" w:sz="4" w:space="0" w:color="auto"/>
              <w:right w:val="single" w:sz="4" w:space="0" w:color="auto"/>
            </w:tcBorders>
            <w:shd w:val="clear" w:color="auto" w:fill="auto"/>
            <w:vAlign w:val="bottom"/>
            <w:hideMark/>
          </w:tcPr>
          <w:p w14:paraId="7ED87B8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98 418 264,53600</w:t>
            </w:r>
          </w:p>
        </w:tc>
      </w:tr>
      <w:tr w:rsidR="005374A4" w:rsidRPr="00B05AED" w14:paraId="52AD9BF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FE11C3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2 02 10000 00 0000 150</w:t>
            </w:r>
          </w:p>
        </w:tc>
        <w:tc>
          <w:tcPr>
            <w:tcW w:w="6379" w:type="dxa"/>
            <w:tcBorders>
              <w:top w:val="nil"/>
              <w:left w:val="nil"/>
              <w:bottom w:val="single" w:sz="4" w:space="0" w:color="auto"/>
              <w:right w:val="single" w:sz="4" w:space="0" w:color="auto"/>
            </w:tcBorders>
            <w:shd w:val="clear" w:color="auto" w:fill="auto"/>
            <w:hideMark/>
          </w:tcPr>
          <w:p w14:paraId="4A0347F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Дотации бюджетам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7AED739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97 677 288,50000</w:t>
            </w:r>
          </w:p>
        </w:tc>
        <w:tc>
          <w:tcPr>
            <w:tcW w:w="2126" w:type="dxa"/>
            <w:tcBorders>
              <w:top w:val="nil"/>
              <w:left w:val="nil"/>
              <w:bottom w:val="single" w:sz="4" w:space="0" w:color="auto"/>
              <w:right w:val="single" w:sz="4" w:space="0" w:color="auto"/>
            </w:tcBorders>
            <w:shd w:val="clear" w:color="auto" w:fill="auto"/>
            <w:vAlign w:val="bottom"/>
            <w:hideMark/>
          </w:tcPr>
          <w:p w14:paraId="02799C3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54 463 669,20000</w:t>
            </w:r>
          </w:p>
        </w:tc>
        <w:tc>
          <w:tcPr>
            <w:tcW w:w="2126" w:type="dxa"/>
            <w:tcBorders>
              <w:top w:val="nil"/>
              <w:left w:val="nil"/>
              <w:bottom w:val="single" w:sz="4" w:space="0" w:color="auto"/>
              <w:right w:val="single" w:sz="4" w:space="0" w:color="auto"/>
            </w:tcBorders>
            <w:shd w:val="clear" w:color="auto" w:fill="auto"/>
            <w:vAlign w:val="bottom"/>
            <w:hideMark/>
          </w:tcPr>
          <w:p w14:paraId="0E6BA53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54 463 669,20000</w:t>
            </w:r>
          </w:p>
        </w:tc>
      </w:tr>
      <w:tr w:rsidR="005374A4" w:rsidRPr="00B05AED" w14:paraId="50F2209B"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944A4DF"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2 02 15001 02 0000 150</w:t>
            </w:r>
          </w:p>
        </w:tc>
        <w:tc>
          <w:tcPr>
            <w:tcW w:w="6379" w:type="dxa"/>
            <w:tcBorders>
              <w:top w:val="nil"/>
              <w:left w:val="nil"/>
              <w:bottom w:val="single" w:sz="4" w:space="0" w:color="auto"/>
              <w:right w:val="single" w:sz="4" w:space="0" w:color="auto"/>
            </w:tcBorders>
            <w:shd w:val="clear" w:color="auto" w:fill="auto"/>
            <w:hideMark/>
          </w:tcPr>
          <w:p w14:paraId="0975F8E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Дотации бюджетам субъектов Российской Федерации на выравнивание бюджетной обеспеченности</w:t>
            </w:r>
          </w:p>
        </w:tc>
        <w:tc>
          <w:tcPr>
            <w:tcW w:w="2126" w:type="dxa"/>
            <w:tcBorders>
              <w:top w:val="nil"/>
              <w:left w:val="nil"/>
              <w:bottom w:val="single" w:sz="4" w:space="0" w:color="auto"/>
              <w:right w:val="single" w:sz="4" w:space="0" w:color="auto"/>
            </w:tcBorders>
            <w:shd w:val="clear" w:color="auto" w:fill="auto"/>
            <w:vAlign w:val="bottom"/>
            <w:hideMark/>
          </w:tcPr>
          <w:p w14:paraId="0DDB3D8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77 805 241,70000</w:t>
            </w:r>
          </w:p>
        </w:tc>
        <w:tc>
          <w:tcPr>
            <w:tcW w:w="2126" w:type="dxa"/>
            <w:tcBorders>
              <w:top w:val="nil"/>
              <w:left w:val="nil"/>
              <w:bottom w:val="single" w:sz="4" w:space="0" w:color="auto"/>
              <w:right w:val="single" w:sz="4" w:space="0" w:color="auto"/>
            </w:tcBorders>
            <w:shd w:val="clear" w:color="auto" w:fill="auto"/>
            <w:vAlign w:val="bottom"/>
            <w:hideMark/>
          </w:tcPr>
          <w:p w14:paraId="2ED3CB3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54 463 669,20000</w:t>
            </w:r>
          </w:p>
        </w:tc>
        <w:tc>
          <w:tcPr>
            <w:tcW w:w="2126" w:type="dxa"/>
            <w:tcBorders>
              <w:top w:val="nil"/>
              <w:left w:val="nil"/>
              <w:bottom w:val="single" w:sz="4" w:space="0" w:color="auto"/>
              <w:right w:val="single" w:sz="4" w:space="0" w:color="auto"/>
            </w:tcBorders>
            <w:shd w:val="clear" w:color="auto" w:fill="auto"/>
            <w:vAlign w:val="bottom"/>
            <w:hideMark/>
          </w:tcPr>
          <w:p w14:paraId="0E28DEA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54 463 669,20000</w:t>
            </w:r>
          </w:p>
        </w:tc>
      </w:tr>
      <w:tr w:rsidR="005374A4" w:rsidRPr="00B05AED" w14:paraId="411D154C"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3D9AAC7"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2 02 15009 02 0000 150</w:t>
            </w:r>
          </w:p>
        </w:tc>
        <w:tc>
          <w:tcPr>
            <w:tcW w:w="6379" w:type="dxa"/>
            <w:tcBorders>
              <w:top w:val="nil"/>
              <w:left w:val="nil"/>
              <w:bottom w:val="single" w:sz="4" w:space="0" w:color="auto"/>
              <w:right w:val="single" w:sz="4" w:space="0" w:color="auto"/>
            </w:tcBorders>
            <w:shd w:val="clear" w:color="auto" w:fill="auto"/>
            <w:hideMark/>
          </w:tcPr>
          <w:p w14:paraId="007997A5"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c>
          <w:tcPr>
            <w:tcW w:w="2126" w:type="dxa"/>
            <w:tcBorders>
              <w:top w:val="nil"/>
              <w:left w:val="nil"/>
              <w:bottom w:val="single" w:sz="4" w:space="0" w:color="auto"/>
              <w:right w:val="single" w:sz="4" w:space="0" w:color="auto"/>
            </w:tcBorders>
            <w:shd w:val="clear" w:color="auto" w:fill="auto"/>
            <w:vAlign w:val="bottom"/>
            <w:hideMark/>
          </w:tcPr>
          <w:p w14:paraId="53BB587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6 912 436,40000</w:t>
            </w:r>
          </w:p>
        </w:tc>
        <w:tc>
          <w:tcPr>
            <w:tcW w:w="2126" w:type="dxa"/>
            <w:tcBorders>
              <w:top w:val="nil"/>
              <w:left w:val="nil"/>
              <w:bottom w:val="single" w:sz="4" w:space="0" w:color="auto"/>
              <w:right w:val="single" w:sz="4" w:space="0" w:color="auto"/>
            </w:tcBorders>
            <w:shd w:val="clear" w:color="auto" w:fill="auto"/>
            <w:vAlign w:val="bottom"/>
            <w:hideMark/>
          </w:tcPr>
          <w:p w14:paraId="553D26D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2608F7F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59847FE5"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3C6CD4B"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2 02 19001 02 0000 150</w:t>
            </w:r>
          </w:p>
        </w:tc>
        <w:tc>
          <w:tcPr>
            <w:tcW w:w="6379" w:type="dxa"/>
            <w:tcBorders>
              <w:top w:val="nil"/>
              <w:left w:val="nil"/>
              <w:bottom w:val="single" w:sz="4" w:space="0" w:color="auto"/>
              <w:right w:val="single" w:sz="4" w:space="0" w:color="auto"/>
            </w:tcBorders>
            <w:shd w:val="clear" w:color="auto" w:fill="auto"/>
            <w:hideMark/>
          </w:tcPr>
          <w:p w14:paraId="4CBE7110"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Дотации бюджетам субъектов Российской Федерации за счет средств резервного фонда Правительства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4104633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774 782,00000</w:t>
            </w:r>
          </w:p>
        </w:tc>
        <w:tc>
          <w:tcPr>
            <w:tcW w:w="2126" w:type="dxa"/>
            <w:tcBorders>
              <w:top w:val="nil"/>
              <w:left w:val="nil"/>
              <w:bottom w:val="single" w:sz="4" w:space="0" w:color="auto"/>
              <w:right w:val="single" w:sz="4" w:space="0" w:color="auto"/>
            </w:tcBorders>
            <w:shd w:val="clear" w:color="auto" w:fill="auto"/>
            <w:vAlign w:val="bottom"/>
            <w:hideMark/>
          </w:tcPr>
          <w:p w14:paraId="605EAD6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2B2F881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1B975552"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B2B4E1B"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2 02 19999 02 0000 150</w:t>
            </w:r>
          </w:p>
        </w:tc>
        <w:tc>
          <w:tcPr>
            <w:tcW w:w="6379" w:type="dxa"/>
            <w:tcBorders>
              <w:top w:val="nil"/>
              <w:left w:val="nil"/>
              <w:bottom w:val="single" w:sz="4" w:space="0" w:color="auto"/>
              <w:right w:val="single" w:sz="4" w:space="0" w:color="auto"/>
            </w:tcBorders>
            <w:shd w:val="clear" w:color="auto" w:fill="auto"/>
            <w:hideMark/>
          </w:tcPr>
          <w:p w14:paraId="57603A73"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Прочие дотации бюджетам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21AF230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12 491 610,40000</w:t>
            </w:r>
          </w:p>
        </w:tc>
        <w:tc>
          <w:tcPr>
            <w:tcW w:w="2126" w:type="dxa"/>
            <w:tcBorders>
              <w:top w:val="nil"/>
              <w:left w:val="nil"/>
              <w:bottom w:val="single" w:sz="4" w:space="0" w:color="auto"/>
              <w:right w:val="single" w:sz="4" w:space="0" w:color="auto"/>
            </w:tcBorders>
            <w:shd w:val="clear" w:color="auto" w:fill="auto"/>
            <w:vAlign w:val="bottom"/>
            <w:hideMark/>
          </w:tcPr>
          <w:p w14:paraId="56E051F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76B5129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63C1709F"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7B0E742"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2 02 20000 00 0000 150</w:t>
            </w:r>
          </w:p>
        </w:tc>
        <w:tc>
          <w:tcPr>
            <w:tcW w:w="6379" w:type="dxa"/>
            <w:tcBorders>
              <w:top w:val="nil"/>
              <w:left w:val="nil"/>
              <w:bottom w:val="single" w:sz="4" w:space="0" w:color="auto"/>
              <w:right w:val="single" w:sz="4" w:space="0" w:color="auto"/>
            </w:tcBorders>
            <w:shd w:val="clear" w:color="auto" w:fill="auto"/>
            <w:hideMark/>
          </w:tcPr>
          <w:p w14:paraId="78A498D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бюджетной системы Российской Федерации (межбюджетные субсидии)</w:t>
            </w:r>
          </w:p>
        </w:tc>
        <w:tc>
          <w:tcPr>
            <w:tcW w:w="2126" w:type="dxa"/>
            <w:tcBorders>
              <w:top w:val="nil"/>
              <w:left w:val="nil"/>
              <w:bottom w:val="single" w:sz="4" w:space="0" w:color="auto"/>
              <w:right w:val="single" w:sz="4" w:space="0" w:color="auto"/>
            </w:tcBorders>
            <w:shd w:val="clear" w:color="auto" w:fill="auto"/>
            <w:vAlign w:val="bottom"/>
            <w:hideMark/>
          </w:tcPr>
          <w:p w14:paraId="5D88E72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46 937 472,94000</w:t>
            </w:r>
          </w:p>
        </w:tc>
        <w:tc>
          <w:tcPr>
            <w:tcW w:w="2126" w:type="dxa"/>
            <w:tcBorders>
              <w:top w:val="nil"/>
              <w:left w:val="nil"/>
              <w:bottom w:val="single" w:sz="4" w:space="0" w:color="auto"/>
              <w:right w:val="single" w:sz="4" w:space="0" w:color="auto"/>
            </w:tcBorders>
            <w:shd w:val="clear" w:color="auto" w:fill="auto"/>
            <w:vAlign w:val="bottom"/>
            <w:hideMark/>
          </w:tcPr>
          <w:p w14:paraId="68184B5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43 445 120,60000</w:t>
            </w:r>
          </w:p>
        </w:tc>
        <w:tc>
          <w:tcPr>
            <w:tcW w:w="2126" w:type="dxa"/>
            <w:tcBorders>
              <w:top w:val="nil"/>
              <w:left w:val="nil"/>
              <w:bottom w:val="single" w:sz="4" w:space="0" w:color="auto"/>
              <w:right w:val="single" w:sz="4" w:space="0" w:color="auto"/>
            </w:tcBorders>
            <w:shd w:val="clear" w:color="auto" w:fill="auto"/>
            <w:vAlign w:val="bottom"/>
            <w:hideMark/>
          </w:tcPr>
          <w:p w14:paraId="070EF45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40 968 609,80000</w:t>
            </w:r>
          </w:p>
        </w:tc>
      </w:tr>
      <w:tr w:rsidR="005374A4" w:rsidRPr="00B05AED" w14:paraId="4226C33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F0A5FA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2 02 21512 02 0000 150</w:t>
            </w:r>
          </w:p>
        </w:tc>
        <w:tc>
          <w:tcPr>
            <w:tcW w:w="6379" w:type="dxa"/>
            <w:tcBorders>
              <w:top w:val="nil"/>
              <w:left w:val="nil"/>
              <w:bottom w:val="single" w:sz="4" w:space="0" w:color="auto"/>
              <w:right w:val="single" w:sz="4" w:space="0" w:color="auto"/>
            </w:tcBorders>
            <w:shd w:val="clear" w:color="auto" w:fill="auto"/>
            <w:hideMark/>
          </w:tcPr>
          <w:p w14:paraId="1C034B2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реализацию мер социальной поддержки граждан, жилые помещения которых утрачены или повреждены в результате боевых действий, а также утративших имущество первой необходимости в результате боевых действий</w:t>
            </w:r>
          </w:p>
        </w:tc>
        <w:tc>
          <w:tcPr>
            <w:tcW w:w="2126" w:type="dxa"/>
            <w:tcBorders>
              <w:top w:val="nil"/>
              <w:left w:val="nil"/>
              <w:bottom w:val="single" w:sz="4" w:space="0" w:color="auto"/>
              <w:right w:val="single" w:sz="4" w:space="0" w:color="auto"/>
            </w:tcBorders>
            <w:shd w:val="clear" w:color="auto" w:fill="auto"/>
            <w:vAlign w:val="bottom"/>
            <w:hideMark/>
          </w:tcPr>
          <w:p w14:paraId="4565E7D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15 833 887,90000</w:t>
            </w:r>
          </w:p>
        </w:tc>
        <w:tc>
          <w:tcPr>
            <w:tcW w:w="2126" w:type="dxa"/>
            <w:tcBorders>
              <w:top w:val="nil"/>
              <w:left w:val="nil"/>
              <w:bottom w:val="single" w:sz="4" w:space="0" w:color="auto"/>
              <w:right w:val="single" w:sz="4" w:space="0" w:color="auto"/>
            </w:tcBorders>
            <w:shd w:val="clear" w:color="auto" w:fill="auto"/>
            <w:vAlign w:val="bottom"/>
            <w:hideMark/>
          </w:tcPr>
          <w:p w14:paraId="717BD51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15 833 887,70000</w:t>
            </w:r>
          </w:p>
        </w:tc>
        <w:tc>
          <w:tcPr>
            <w:tcW w:w="2126" w:type="dxa"/>
            <w:tcBorders>
              <w:top w:val="nil"/>
              <w:left w:val="nil"/>
              <w:bottom w:val="single" w:sz="4" w:space="0" w:color="auto"/>
              <w:right w:val="single" w:sz="4" w:space="0" w:color="auto"/>
            </w:tcBorders>
            <w:shd w:val="clear" w:color="auto" w:fill="auto"/>
            <w:vAlign w:val="bottom"/>
            <w:hideMark/>
          </w:tcPr>
          <w:p w14:paraId="36AA666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15 833 887,50000</w:t>
            </w:r>
          </w:p>
        </w:tc>
      </w:tr>
      <w:tr w:rsidR="005374A4" w:rsidRPr="00B05AED" w14:paraId="7DB1DC5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41B5032"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2 02 21527 02 0000 150</w:t>
            </w:r>
          </w:p>
        </w:tc>
        <w:tc>
          <w:tcPr>
            <w:tcW w:w="6379" w:type="dxa"/>
            <w:tcBorders>
              <w:top w:val="nil"/>
              <w:left w:val="nil"/>
              <w:bottom w:val="single" w:sz="4" w:space="0" w:color="auto"/>
              <w:right w:val="single" w:sz="4" w:space="0" w:color="auto"/>
            </w:tcBorders>
            <w:shd w:val="clear" w:color="auto" w:fill="auto"/>
            <w:hideMark/>
          </w:tcPr>
          <w:p w14:paraId="06E071BF"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Донецкой Народной Республики, Луганской Народной Республики на </w:t>
            </w:r>
            <w:proofErr w:type="spellStart"/>
            <w:r w:rsidRPr="00B05AED">
              <w:rPr>
                <w:rFonts w:ascii="Times New Roman" w:eastAsia="Times New Roman" w:hAnsi="Times New Roman" w:cs="Times New Roman"/>
                <w:sz w:val="20"/>
                <w:szCs w:val="20"/>
                <w:lang w:eastAsia="ru-RU"/>
              </w:rPr>
              <w:t>софинансирование</w:t>
            </w:r>
            <w:proofErr w:type="spellEnd"/>
            <w:r w:rsidRPr="00B05AED">
              <w:rPr>
                <w:rFonts w:ascii="Times New Roman" w:eastAsia="Times New Roman" w:hAnsi="Times New Roman" w:cs="Times New Roman"/>
                <w:sz w:val="20"/>
                <w:szCs w:val="20"/>
                <w:lang w:eastAsia="ru-RU"/>
              </w:rPr>
              <w:t xml:space="preserve"> расходных обязательств, возникающих при реализации мероприятий по обеспечению гидрогеологической и экологической безопасности при ликвидации организаций угольной отрасли Донецкой Народной Республики, Луганской Народной Республики</w:t>
            </w:r>
          </w:p>
        </w:tc>
        <w:tc>
          <w:tcPr>
            <w:tcW w:w="2126" w:type="dxa"/>
            <w:tcBorders>
              <w:top w:val="nil"/>
              <w:left w:val="nil"/>
              <w:bottom w:val="single" w:sz="4" w:space="0" w:color="auto"/>
              <w:right w:val="single" w:sz="4" w:space="0" w:color="auto"/>
            </w:tcBorders>
            <w:shd w:val="clear" w:color="auto" w:fill="auto"/>
            <w:vAlign w:val="bottom"/>
            <w:hideMark/>
          </w:tcPr>
          <w:p w14:paraId="6B786F3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2 273 435,20000</w:t>
            </w:r>
          </w:p>
        </w:tc>
        <w:tc>
          <w:tcPr>
            <w:tcW w:w="2126" w:type="dxa"/>
            <w:tcBorders>
              <w:top w:val="nil"/>
              <w:left w:val="nil"/>
              <w:bottom w:val="single" w:sz="4" w:space="0" w:color="auto"/>
              <w:right w:val="single" w:sz="4" w:space="0" w:color="auto"/>
            </w:tcBorders>
            <w:shd w:val="clear" w:color="auto" w:fill="auto"/>
            <w:vAlign w:val="bottom"/>
            <w:hideMark/>
          </w:tcPr>
          <w:p w14:paraId="064FB87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2 980 890,40000</w:t>
            </w:r>
          </w:p>
        </w:tc>
        <w:tc>
          <w:tcPr>
            <w:tcW w:w="2126" w:type="dxa"/>
            <w:tcBorders>
              <w:top w:val="nil"/>
              <w:left w:val="nil"/>
              <w:bottom w:val="single" w:sz="4" w:space="0" w:color="auto"/>
              <w:right w:val="single" w:sz="4" w:space="0" w:color="auto"/>
            </w:tcBorders>
            <w:shd w:val="clear" w:color="auto" w:fill="auto"/>
            <w:vAlign w:val="bottom"/>
            <w:hideMark/>
          </w:tcPr>
          <w:p w14:paraId="3B63C60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62C57D4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B5F5DA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2 02 22506 02 0000 150</w:t>
            </w:r>
          </w:p>
        </w:tc>
        <w:tc>
          <w:tcPr>
            <w:tcW w:w="6379" w:type="dxa"/>
            <w:tcBorders>
              <w:top w:val="nil"/>
              <w:left w:val="nil"/>
              <w:bottom w:val="single" w:sz="4" w:space="0" w:color="auto"/>
              <w:right w:val="single" w:sz="4" w:space="0" w:color="auto"/>
            </w:tcBorders>
            <w:shd w:val="clear" w:color="auto" w:fill="auto"/>
            <w:hideMark/>
          </w:tcPr>
          <w:p w14:paraId="0498E4B4"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субъектов Российской Федерации на </w:t>
            </w:r>
            <w:proofErr w:type="spellStart"/>
            <w:r w:rsidRPr="00B05AED">
              <w:rPr>
                <w:rFonts w:ascii="Times New Roman" w:eastAsia="Times New Roman" w:hAnsi="Times New Roman" w:cs="Times New Roman"/>
                <w:sz w:val="20"/>
                <w:szCs w:val="20"/>
                <w:lang w:eastAsia="ru-RU"/>
              </w:rPr>
              <w:t>докапитализацию</w:t>
            </w:r>
            <w:proofErr w:type="spellEnd"/>
            <w:r w:rsidRPr="00B05AED">
              <w:rPr>
                <w:rFonts w:ascii="Times New Roman" w:eastAsia="Times New Roman" w:hAnsi="Times New Roman" w:cs="Times New Roman"/>
                <w:sz w:val="20"/>
                <w:szCs w:val="20"/>
                <w:lang w:eastAsia="ru-RU"/>
              </w:rPr>
              <w:t xml:space="preserve"> региональных фондов развития промышленности в Донецкой Народной Республике, Луганской Народной Республике, Запорожской области и Херсонской области</w:t>
            </w:r>
          </w:p>
        </w:tc>
        <w:tc>
          <w:tcPr>
            <w:tcW w:w="2126" w:type="dxa"/>
            <w:tcBorders>
              <w:top w:val="nil"/>
              <w:left w:val="nil"/>
              <w:bottom w:val="single" w:sz="4" w:space="0" w:color="auto"/>
              <w:right w:val="single" w:sz="4" w:space="0" w:color="auto"/>
            </w:tcBorders>
            <w:shd w:val="clear" w:color="auto" w:fill="auto"/>
            <w:vAlign w:val="bottom"/>
            <w:hideMark/>
          </w:tcPr>
          <w:p w14:paraId="788A8BB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4 500 000,00000</w:t>
            </w:r>
          </w:p>
        </w:tc>
        <w:tc>
          <w:tcPr>
            <w:tcW w:w="2126" w:type="dxa"/>
            <w:tcBorders>
              <w:top w:val="nil"/>
              <w:left w:val="nil"/>
              <w:bottom w:val="single" w:sz="4" w:space="0" w:color="auto"/>
              <w:right w:val="single" w:sz="4" w:space="0" w:color="auto"/>
            </w:tcBorders>
            <w:shd w:val="clear" w:color="auto" w:fill="auto"/>
            <w:vAlign w:val="bottom"/>
            <w:hideMark/>
          </w:tcPr>
          <w:p w14:paraId="761F639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2D3B9B6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79F04F15"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D641C3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2 02 22512 02 0000 150</w:t>
            </w:r>
          </w:p>
        </w:tc>
        <w:tc>
          <w:tcPr>
            <w:tcW w:w="6379" w:type="dxa"/>
            <w:tcBorders>
              <w:top w:val="nil"/>
              <w:left w:val="nil"/>
              <w:bottom w:val="single" w:sz="4" w:space="0" w:color="auto"/>
              <w:right w:val="single" w:sz="4" w:space="0" w:color="auto"/>
            </w:tcBorders>
            <w:shd w:val="clear" w:color="auto" w:fill="auto"/>
            <w:hideMark/>
          </w:tcPr>
          <w:p w14:paraId="149AEA0F"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разработку проекта работ по ликвидации накопленного вреда окружающей среде на территориях отдельных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1611FBE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50 000,00000</w:t>
            </w:r>
          </w:p>
        </w:tc>
        <w:tc>
          <w:tcPr>
            <w:tcW w:w="2126" w:type="dxa"/>
            <w:tcBorders>
              <w:top w:val="nil"/>
              <w:left w:val="nil"/>
              <w:bottom w:val="single" w:sz="4" w:space="0" w:color="auto"/>
              <w:right w:val="single" w:sz="4" w:space="0" w:color="auto"/>
            </w:tcBorders>
            <w:shd w:val="clear" w:color="auto" w:fill="auto"/>
            <w:vAlign w:val="bottom"/>
            <w:hideMark/>
          </w:tcPr>
          <w:p w14:paraId="4AF94DB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59284BC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7EA4C064"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316DC8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2 02 22518 02 0000 150</w:t>
            </w:r>
          </w:p>
        </w:tc>
        <w:tc>
          <w:tcPr>
            <w:tcW w:w="6379" w:type="dxa"/>
            <w:tcBorders>
              <w:top w:val="nil"/>
              <w:left w:val="nil"/>
              <w:bottom w:val="single" w:sz="4" w:space="0" w:color="auto"/>
              <w:right w:val="single" w:sz="4" w:space="0" w:color="auto"/>
            </w:tcBorders>
            <w:shd w:val="clear" w:color="auto" w:fill="auto"/>
            <w:hideMark/>
          </w:tcPr>
          <w:p w14:paraId="6F160EB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реализацию мероприятий по проведению массового обследования новорожденных на врожденные и (или) наследственные заболевания (расширенный неонатальный скрининг) в рамках программы социально-экономического развития Донецкой Народной Республики, Луганской Народной Республики, Запорожской области, Херсонской области</w:t>
            </w:r>
          </w:p>
        </w:tc>
        <w:tc>
          <w:tcPr>
            <w:tcW w:w="2126" w:type="dxa"/>
            <w:tcBorders>
              <w:top w:val="nil"/>
              <w:left w:val="nil"/>
              <w:bottom w:val="single" w:sz="4" w:space="0" w:color="auto"/>
              <w:right w:val="single" w:sz="4" w:space="0" w:color="auto"/>
            </w:tcBorders>
            <w:shd w:val="clear" w:color="auto" w:fill="auto"/>
            <w:vAlign w:val="bottom"/>
            <w:hideMark/>
          </w:tcPr>
          <w:p w14:paraId="3C3F51C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32 232,40000</w:t>
            </w:r>
          </w:p>
        </w:tc>
        <w:tc>
          <w:tcPr>
            <w:tcW w:w="2126" w:type="dxa"/>
            <w:tcBorders>
              <w:top w:val="nil"/>
              <w:left w:val="nil"/>
              <w:bottom w:val="single" w:sz="4" w:space="0" w:color="auto"/>
              <w:right w:val="single" w:sz="4" w:space="0" w:color="auto"/>
            </w:tcBorders>
            <w:shd w:val="clear" w:color="auto" w:fill="auto"/>
            <w:vAlign w:val="bottom"/>
            <w:hideMark/>
          </w:tcPr>
          <w:p w14:paraId="643039D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39 545,50000</w:t>
            </w:r>
          </w:p>
        </w:tc>
        <w:tc>
          <w:tcPr>
            <w:tcW w:w="2126" w:type="dxa"/>
            <w:tcBorders>
              <w:top w:val="nil"/>
              <w:left w:val="nil"/>
              <w:bottom w:val="single" w:sz="4" w:space="0" w:color="auto"/>
              <w:right w:val="single" w:sz="4" w:space="0" w:color="auto"/>
            </w:tcBorders>
            <w:shd w:val="clear" w:color="auto" w:fill="auto"/>
            <w:vAlign w:val="bottom"/>
            <w:hideMark/>
          </w:tcPr>
          <w:p w14:paraId="2928006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39 075,00000</w:t>
            </w:r>
          </w:p>
        </w:tc>
      </w:tr>
      <w:tr w:rsidR="005374A4" w:rsidRPr="00B05AED" w14:paraId="1F8F454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175AD0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2 02 22519 02 0000 150</w:t>
            </w:r>
          </w:p>
        </w:tc>
        <w:tc>
          <w:tcPr>
            <w:tcW w:w="6379" w:type="dxa"/>
            <w:tcBorders>
              <w:top w:val="nil"/>
              <w:left w:val="nil"/>
              <w:bottom w:val="single" w:sz="4" w:space="0" w:color="auto"/>
              <w:right w:val="single" w:sz="4" w:space="0" w:color="auto"/>
            </w:tcBorders>
            <w:shd w:val="clear" w:color="auto" w:fill="auto"/>
            <w:hideMark/>
          </w:tcPr>
          <w:p w14:paraId="6A7B79D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строительство многоквартирных жилых домов, застройщики либо собственники которых не определены</w:t>
            </w:r>
          </w:p>
        </w:tc>
        <w:tc>
          <w:tcPr>
            <w:tcW w:w="2126" w:type="dxa"/>
            <w:tcBorders>
              <w:top w:val="nil"/>
              <w:left w:val="nil"/>
              <w:bottom w:val="single" w:sz="4" w:space="0" w:color="auto"/>
              <w:right w:val="single" w:sz="4" w:space="0" w:color="auto"/>
            </w:tcBorders>
            <w:shd w:val="clear" w:color="auto" w:fill="auto"/>
            <w:vAlign w:val="bottom"/>
            <w:hideMark/>
          </w:tcPr>
          <w:p w14:paraId="1DFE5C4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1 859 697,60000</w:t>
            </w:r>
          </w:p>
        </w:tc>
        <w:tc>
          <w:tcPr>
            <w:tcW w:w="2126" w:type="dxa"/>
            <w:tcBorders>
              <w:top w:val="nil"/>
              <w:left w:val="nil"/>
              <w:bottom w:val="single" w:sz="4" w:space="0" w:color="auto"/>
              <w:right w:val="single" w:sz="4" w:space="0" w:color="auto"/>
            </w:tcBorders>
            <w:shd w:val="clear" w:color="auto" w:fill="auto"/>
            <w:vAlign w:val="bottom"/>
            <w:hideMark/>
          </w:tcPr>
          <w:p w14:paraId="4227504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732 332,70000</w:t>
            </w:r>
          </w:p>
        </w:tc>
        <w:tc>
          <w:tcPr>
            <w:tcW w:w="2126" w:type="dxa"/>
            <w:tcBorders>
              <w:top w:val="nil"/>
              <w:left w:val="nil"/>
              <w:bottom w:val="single" w:sz="4" w:space="0" w:color="auto"/>
              <w:right w:val="single" w:sz="4" w:space="0" w:color="auto"/>
            </w:tcBorders>
            <w:shd w:val="clear" w:color="auto" w:fill="auto"/>
            <w:vAlign w:val="bottom"/>
            <w:hideMark/>
          </w:tcPr>
          <w:p w14:paraId="793FCC5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912 411,70000</w:t>
            </w:r>
          </w:p>
        </w:tc>
      </w:tr>
      <w:tr w:rsidR="005374A4" w:rsidRPr="00B05AED" w14:paraId="4CCBB700"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66191A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2 02 22520 02 0000 150</w:t>
            </w:r>
          </w:p>
        </w:tc>
        <w:tc>
          <w:tcPr>
            <w:tcW w:w="6379" w:type="dxa"/>
            <w:tcBorders>
              <w:top w:val="nil"/>
              <w:left w:val="nil"/>
              <w:bottom w:val="single" w:sz="4" w:space="0" w:color="auto"/>
              <w:right w:val="single" w:sz="4" w:space="0" w:color="auto"/>
            </w:tcBorders>
            <w:shd w:val="clear" w:color="auto" w:fill="auto"/>
            <w:hideMark/>
          </w:tcPr>
          <w:p w14:paraId="781CA95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создание дорожной и коммунальной инфраструктуры в целях развития жилищного строительства</w:t>
            </w:r>
          </w:p>
        </w:tc>
        <w:tc>
          <w:tcPr>
            <w:tcW w:w="2126" w:type="dxa"/>
            <w:tcBorders>
              <w:top w:val="nil"/>
              <w:left w:val="nil"/>
              <w:bottom w:val="single" w:sz="4" w:space="0" w:color="auto"/>
              <w:right w:val="single" w:sz="4" w:space="0" w:color="auto"/>
            </w:tcBorders>
            <w:shd w:val="clear" w:color="auto" w:fill="auto"/>
            <w:vAlign w:val="bottom"/>
            <w:hideMark/>
          </w:tcPr>
          <w:p w14:paraId="7E99AFB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1 422 350,40000</w:t>
            </w:r>
          </w:p>
        </w:tc>
        <w:tc>
          <w:tcPr>
            <w:tcW w:w="2126" w:type="dxa"/>
            <w:tcBorders>
              <w:top w:val="nil"/>
              <w:left w:val="nil"/>
              <w:bottom w:val="single" w:sz="4" w:space="0" w:color="auto"/>
              <w:right w:val="single" w:sz="4" w:space="0" w:color="auto"/>
            </w:tcBorders>
            <w:shd w:val="clear" w:color="auto" w:fill="auto"/>
            <w:vAlign w:val="bottom"/>
            <w:hideMark/>
          </w:tcPr>
          <w:p w14:paraId="68F61CF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2 817 639,00000</w:t>
            </w:r>
          </w:p>
        </w:tc>
        <w:tc>
          <w:tcPr>
            <w:tcW w:w="2126" w:type="dxa"/>
            <w:tcBorders>
              <w:top w:val="nil"/>
              <w:left w:val="nil"/>
              <w:bottom w:val="single" w:sz="4" w:space="0" w:color="auto"/>
              <w:right w:val="single" w:sz="4" w:space="0" w:color="auto"/>
            </w:tcBorders>
            <w:shd w:val="clear" w:color="auto" w:fill="auto"/>
            <w:vAlign w:val="bottom"/>
            <w:hideMark/>
          </w:tcPr>
          <w:p w14:paraId="44C175A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869 319,00000</w:t>
            </w:r>
          </w:p>
        </w:tc>
      </w:tr>
      <w:tr w:rsidR="005374A4" w:rsidRPr="00B05AED" w14:paraId="3EEF9E2D"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E385657"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2 02 22526 02 0000 150</w:t>
            </w:r>
          </w:p>
        </w:tc>
        <w:tc>
          <w:tcPr>
            <w:tcW w:w="6379" w:type="dxa"/>
            <w:tcBorders>
              <w:top w:val="nil"/>
              <w:left w:val="nil"/>
              <w:bottom w:val="single" w:sz="4" w:space="0" w:color="auto"/>
              <w:right w:val="single" w:sz="4" w:space="0" w:color="auto"/>
            </w:tcBorders>
            <w:shd w:val="clear" w:color="auto" w:fill="auto"/>
            <w:hideMark/>
          </w:tcPr>
          <w:p w14:paraId="12550B32"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приведение в нормативное состояние автомобильных дорог регионального или межмуниципального, местного значения, в том числе улично-дорожной сети, на территориях отдельных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639B2A7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3 316 006,90000</w:t>
            </w:r>
          </w:p>
        </w:tc>
        <w:tc>
          <w:tcPr>
            <w:tcW w:w="2126" w:type="dxa"/>
            <w:tcBorders>
              <w:top w:val="nil"/>
              <w:left w:val="nil"/>
              <w:bottom w:val="single" w:sz="4" w:space="0" w:color="auto"/>
              <w:right w:val="single" w:sz="4" w:space="0" w:color="auto"/>
            </w:tcBorders>
            <w:shd w:val="clear" w:color="auto" w:fill="auto"/>
            <w:vAlign w:val="bottom"/>
            <w:hideMark/>
          </w:tcPr>
          <w:p w14:paraId="52BA1FD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3 873 418,70000</w:t>
            </w:r>
          </w:p>
        </w:tc>
        <w:tc>
          <w:tcPr>
            <w:tcW w:w="2126" w:type="dxa"/>
            <w:tcBorders>
              <w:top w:val="nil"/>
              <w:left w:val="nil"/>
              <w:bottom w:val="single" w:sz="4" w:space="0" w:color="auto"/>
              <w:right w:val="single" w:sz="4" w:space="0" w:color="auto"/>
            </w:tcBorders>
            <w:shd w:val="clear" w:color="auto" w:fill="auto"/>
            <w:vAlign w:val="bottom"/>
            <w:hideMark/>
          </w:tcPr>
          <w:p w14:paraId="4964E69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3 996 381,40000</w:t>
            </w:r>
          </w:p>
        </w:tc>
      </w:tr>
      <w:tr w:rsidR="005374A4" w:rsidRPr="00B05AED" w14:paraId="0F6AF5D9"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0994045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2 02 22527 02 0000 150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0E76FE82"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Донецкой Народной Республики, Луганской Народной Республики, Запорожской области и Херсонской области на мероприятия по инфраструктурному обустройству сельских территорий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0E7B9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500 000,00000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A8632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500 000,00000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F1202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500 000,00000</w:t>
            </w:r>
          </w:p>
        </w:tc>
      </w:tr>
      <w:tr w:rsidR="005374A4" w:rsidRPr="00B05AED" w14:paraId="7DACAF5D"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1566478C"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2 02 22528 02 0000 150</w:t>
            </w:r>
          </w:p>
        </w:tc>
        <w:tc>
          <w:tcPr>
            <w:tcW w:w="6379" w:type="dxa"/>
            <w:tcBorders>
              <w:top w:val="single" w:sz="4" w:space="0" w:color="auto"/>
              <w:left w:val="nil"/>
              <w:bottom w:val="single" w:sz="4" w:space="0" w:color="auto"/>
              <w:right w:val="single" w:sz="4" w:space="0" w:color="auto"/>
            </w:tcBorders>
            <w:shd w:val="clear" w:color="auto" w:fill="auto"/>
            <w:hideMark/>
          </w:tcPr>
          <w:p w14:paraId="0FD384CD"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проведение работ по установлению административных границ в Донецкой Народной Республике, Луганской Народной Республике, Запорожской области и Херсонской области</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409A762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00B298A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49 000,20000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5E97B94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51 310,90000</w:t>
            </w:r>
          </w:p>
        </w:tc>
      </w:tr>
      <w:tr w:rsidR="005374A4" w:rsidRPr="00B05AED" w14:paraId="4E6ADFBC"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4D079C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2 02 22529 02 0000 150</w:t>
            </w:r>
          </w:p>
        </w:tc>
        <w:tc>
          <w:tcPr>
            <w:tcW w:w="6379" w:type="dxa"/>
            <w:tcBorders>
              <w:top w:val="nil"/>
              <w:left w:val="nil"/>
              <w:bottom w:val="single" w:sz="4" w:space="0" w:color="auto"/>
              <w:right w:val="single" w:sz="4" w:space="0" w:color="auto"/>
            </w:tcBorders>
            <w:shd w:val="clear" w:color="auto" w:fill="auto"/>
            <w:hideMark/>
          </w:tcPr>
          <w:p w14:paraId="2CDC657E"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Донецкой Народной Республики, Луганской Народной Республики, Запорожской области и Херсонской области в целях </w:t>
            </w:r>
            <w:proofErr w:type="spellStart"/>
            <w:r w:rsidRPr="00B05AED">
              <w:rPr>
                <w:rFonts w:ascii="Times New Roman" w:eastAsia="Times New Roman" w:hAnsi="Times New Roman" w:cs="Times New Roman"/>
                <w:sz w:val="20"/>
                <w:szCs w:val="20"/>
                <w:lang w:eastAsia="ru-RU"/>
              </w:rPr>
              <w:t>софинансирования</w:t>
            </w:r>
            <w:proofErr w:type="spellEnd"/>
            <w:r w:rsidRPr="00B05AED">
              <w:rPr>
                <w:rFonts w:ascii="Times New Roman" w:eastAsia="Times New Roman" w:hAnsi="Times New Roman" w:cs="Times New Roman"/>
                <w:sz w:val="20"/>
                <w:szCs w:val="20"/>
                <w:lang w:eastAsia="ru-RU"/>
              </w:rPr>
              <w:t xml:space="preserve"> расходных обязательств, возникающих при реализации мероприятий по закупке и монтажу оборудования для создания модульных спортивных сооружений</w:t>
            </w:r>
          </w:p>
        </w:tc>
        <w:tc>
          <w:tcPr>
            <w:tcW w:w="2126" w:type="dxa"/>
            <w:tcBorders>
              <w:top w:val="nil"/>
              <w:left w:val="nil"/>
              <w:bottom w:val="single" w:sz="4" w:space="0" w:color="auto"/>
              <w:right w:val="single" w:sz="4" w:space="0" w:color="auto"/>
            </w:tcBorders>
            <w:shd w:val="clear" w:color="auto" w:fill="auto"/>
            <w:vAlign w:val="bottom"/>
            <w:hideMark/>
          </w:tcPr>
          <w:p w14:paraId="1E2E4DF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133 650,00000</w:t>
            </w:r>
          </w:p>
        </w:tc>
        <w:tc>
          <w:tcPr>
            <w:tcW w:w="2126" w:type="dxa"/>
            <w:tcBorders>
              <w:top w:val="nil"/>
              <w:left w:val="nil"/>
              <w:bottom w:val="single" w:sz="4" w:space="0" w:color="auto"/>
              <w:right w:val="single" w:sz="4" w:space="0" w:color="auto"/>
            </w:tcBorders>
            <w:shd w:val="clear" w:color="auto" w:fill="auto"/>
            <w:vAlign w:val="bottom"/>
            <w:hideMark/>
          </w:tcPr>
          <w:p w14:paraId="7171E99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297 000,00000</w:t>
            </w:r>
          </w:p>
        </w:tc>
        <w:tc>
          <w:tcPr>
            <w:tcW w:w="2126" w:type="dxa"/>
            <w:tcBorders>
              <w:top w:val="nil"/>
              <w:left w:val="nil"/>
              <w:bottom w:val="single" w:sz="4" w:space="0" w:color="auto"/>
              <w:right w:val="single" w:sz="4" w:space="0" w:color="auto"/>
            </w:tcBorders>
            <w:shd w:val="clear" w:color="auto" w:fill="auto"/>
            <w:vAlign w:val="bottom"/>
            <w:hideMark/>
          </w:tcPr>
          <w:p w14:paraId="3A1B8FD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49E8371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5160FF4"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2 02 22530 02 0000 150</w:t>
            </w:r>
          </w:p>
        </w:tc>
        <w:tc>
          <w:tcPr>
            <w:tcW w:w="6379" w:type="dxa"/>
            <w:tcBorders>
              <w:top w:val="nil"/>
              <w:left w:val="nil"/>
              <w:bottom w:val="single" w:sz="4" w:space="0" w:color="auto"/>
              <w:right w:val="single" w:sz="4" w:space="0" w:color="auto"/>
            </w:tcBorders>
            <w:shd w:val="clear" w:color="auto" w:fill="auto"/>
            <w:hideMark/>
          </w:tcPr>
          <w:p w14:paraId="6A6EE99E"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обеспечение развития региональных информационных систем, сетей связи передачи данных и необходимой инфраструктуры для их функционирования</w:t>
            </w:r>
          </w:p>
        </w:tc>
        <w:tc>
          <w:tcPr>
            <w:tcW w:w="2126" w:type="dxa"/>
            <w:tcBorders>
              <w:top w:val="nil"/>
              <w:left w:val="nil"/>
              <w:bottom w:val="single" w:sz="4" w:space="0" w:color="auto"/>
              <w:right w:val="single" w:sz="4" w:space="0" w:color="auto"/>
            </w:tcBorders>
            <w:shd w:val="clear" w:color="auto" w:fill="auto"/>
            <w:vAlign w:val="bottom"/>
            <w:hideMark/>
          </w:tcPr>
          <w:p w14:paraId="3C05347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2EBB239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731 438,10000</w:t>
            </w:r>
          </w:p>
        </w:tc>
        <w:tc>
          <w:tcPr>
            <w:tcW w:w="2126" w:type="dxa"/>
            <w:tcBorders>
              <w:top w:val="nil"/>
              <w:left w:val="nil"/>
              <w:bottom w:val="single" w:sz="4" w:space="0" w:color="auto"/>
              <w:right w:val="single" w:sz="4" w:space="0" w:color="auto"/>
            </w:tcBorders>
            <w:shd w:val="clear" w:color="auto" w:fill="auto"/>
            <w:vAlign w:val="bottom"/>
            <w:hideMark/>
          </w:tcPr>
          <w:p w14:paraId="5C51D1B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20BA02C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C96821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2 02 22532 02 0000 150</w:t>
            </w:r>
          </w:p>
        </w:tc>
        <w:tc>
          <w:tcPr>
            <w:tcW w:w="6379" w:type="dxa"/>
            <w:tcBorders>
              <w:top w:val="nil"/>
              <w:left w:val="nil"/>
              <w:bottom w:val="single" w:sz="4" w:space="0" w:color="auto"/>
              <w:right w:val="single" w:sz="4" w:space="0" w:color="auto"/>
            </w:tcBorders>
            <w:shd w:val="clear" w:color="auto" w:fill="auto"/>
            <w:hideMark/>
          </w:tcPr>
          <w:p w14:paraId="6509752F"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создание инфраструктуры службы обработки вызовов по единому номеру «112» в Донецкой Народной Республике, Луганской Народной Республике, Запорожской области и Херсонской области</w:t>
            </w:r>
          </w:p>
        </w:tc>
        <w:tc>
          <w:tcPr>
            <w:tcW w:w="2126" w:type="dxa"/>
            <w:tcBorders>
              <w:top w:val="nil"/>
              <w:left w:val="nil"/>
              <w:bottom w:val="single" w:sz="4" w:space="0" w:color="auto"/>
              <w:right w:val="single" w:sz="4" w:space="0" w:color="auto"/>
            </w:tcBorders>
            <w:shd w:val="clear" w:color="auto" w:fill="auto"/>
            <w:vAlign w:val="bottom"/>
            <w:hideMark/>
          </w:tcPr>
          <w:p w14:paraId="36E17B3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400 536,50000</w:t>
            </w:r>
          </w:p>
        </w:tc>
        <w:tc>
          <w:tcPr>
            <w:tcW w:w="2126" w:type="dxa"/>
            <w:tcBorders>
              <w:top w:val="nil"/>
              <w:left w:val="nil"/>
              <w:bottom w:val="single" w:sz="4" w:space="0" w:color="auto"/>
              <w:right w:val="single" w:sz="4" w:space="0" w:color="auto"/>
            </w:tcBorders>
            <w:shd w:val="clear" w:color="auto" w:fill="auto"/>
            <w:vAlign w:val="bottom"/>
            <w:hideMark/>
          </w:tcPr>
          <w:p w14:paraId="033FEEF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46BECC8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53B71B3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B08AC8A"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2 02 22722 02 0000 150</w:t>
            </w:r>
          </w:p>
        </w:tc>
        <w:tc>
          <w:tcPr>
            <w:tcW w:w="6379" w:type="dxa"/>
            <w:tcBorders>
              <w:top w:val="nil"/>
              <w:left w:val="nil"/>
              <w:bottom w:val="single" w:sz="4" w:space="0" w:color="auto"/>
              <w:right w:val="single" w:sz="4" w:space="0" w:color="auto"/>
            </w:tcBorders>
            <w:shd w:val="clear" w:color="auto" w:fill="auto"/>
            <w:hideMark/>
          </w:tcPr>
          <w:p w14:paraId="36CFD85D"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субъектов Российской Федерации на </w:t>
            </w:r>
            <w:proofErr w:type="spellStart"/>
            <w:r w:rsidRPr="00B05AED">
              <w:rPr>
                <w:rFonts w:ascii="Times New Roman" w:eastAsia="Times New Roman" w:hAnsi="Times New Roman" w:cs="Times New Roman"/>
                <w:sz w:val="20"/>
                <w:szCs w:val="20"/>
                <w:lang w:eastAsia="ru-RU"/>
              </w:rPr>
              <w:t>софинансирование</w:t>
            </w:r>
            <w:proofErr w:type="spellEnd"/>
            <w:r w:rsidRPr="00B05AED">
              <w:rPr>
                <w:rFonts w:ascii="Times New Roman" w:eastAsia="Times New Roman" w:hAnsi="Times New Roman" w:cs="Times New Roman"/>
                <w:sz w:val="20"/>
                <w:szCs w:val="20"/>
                <w:lang w:eastAsia="ru-RU"/>
              </w:rPr>
              <w:t xml:space="preserve"> капитальных вложений в объекты государственной (муниципальной) собственности в рамках реализации мероприятий по проектированию и строительству объектов обработки, и (или) утилизации, и (или) обезвреживания, и (или) захоронения твердых коммунальных отходов на территориях отдельных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5EAC446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467 234,30000</w:t>
            </w:r>
          </w:p>
        </w:tc>
        <w:tc>
          <w:tcPr>
            <w:tcW w:w="2126" w:type="dxa"/>
            <w:tcBorders>
              <w:top w:val="nil"/>
              <w:left w:val="nil"/>
              <w:bottom w:val="single" w:sz="4" w:space="0" w:color="auto"/>
              <w:right w:val="single" w:sz="4" w:space="0" w:color="auto"/>
            </w:tcBorders>
            <w:shd w:val="clear" w:color="auto" w:fill="auto"/>
            <w:vAlign w:val="bottom"/>
            <w:hideMark/>
          </w:tcPr>
          <w:p w14:paraId="11C8C40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392 984,30000</w:t>
            </w:r>
          </w:p>
        </w:tc>
        <w:tc>
          <w:tcPr>
            <w:tcW w:w="2126" w:type="dxa"/>
            <w:tcBorders>
              <w:top w:val="nil"/>
              <w:left w:val="nil"/>
              <w:bottom w:val="single" w:sz="4" w:space="0" w:color="auto"/>
              <w:right w:val="single" w:sz="4" w:space="0" w:color="auto"/>
            </w:tcBorders>
            <w:shd w:val="clear" w:color="auto" w:fill="auto"/>
            <w:vAlign w:val="bottom"/>
            <w:hideMark/>
          </w:tcPr>
          <w:p w14:paraId="5E14817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07D5ED65"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29C62FA"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2 02 25027 02 0000 150</w:t>
            </w:r>
          </w:p>
        </w:tc>
        <w:tc>
          <w:tcPr>
            <w:tcW w:w="6379" w:type="dxa"/>
            <w:tcBorders>
              <w:top w:val="nil"/>
              <w:left w:val="nil"/>
              <w:bottom w:val="single" w:sz="4" w:space="0" w:color="auto"/>
              <w:right w:val="single" w:sz="4" w:space="0" w:color="auto"/>
            </w:tcBorders>
            <w:shd w:val="clear" w:color="auto" w:fill="auto"/>
            <w:hideMark/>
          </w:tcPr>
          <w:p w14:paraId="348DE1AB"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реализацию мероприятий государственной программы Российской Федерации «Доступная среда»</w:t>
            </w:r>
          </w:p>
        </w:tc>
        <w:tc>
          <w:tcPr>
            <w:tcW w:w="2126" w:type="dxa"/>
            <w:tcBorders>
              <w:top w:val="nil"/>
              <w:left w:val="nil"/>
              <w:bottom w:val="single" w:sz="4" w:space="0" w:color="auto"/>
              <w:right w:val="single" w:sz="4" w:space="0" w:color="auto"/>
            </w:tcBorders>
            <w:shd w:val="clear" w:color="auto" w:fill="auto"/>
            <w:vAlign w:val="bottom"/>
            <w:hideMark/>
          </w:tcPr>
          <w:p w14:paraId="4217369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12 194,20000</w:t>
            </w:r>
          </w:p>
        </w:tc>
        <w:tc>
          <w:tcPr>
            <w:tcW w:w="2126" w:type="dxa"/>
            <w:tcBorders>
              <w:top w:val="nil"/>
              <w:left w:val="nil"/>
              <w:bottom w:val="single" w:sz="4" w:space="0" w:color="auto"/>
              <w:right w:val="single" w:sz="4" w:space="0" w:color="auto"/>
            </w:tcBorders>
            <w:shd w:val="clear" w:color="auto" w:fill="auto"/>
            <w:vAlign w:val="bottom"/>
            <w:hideMark/>
          </w:tcPr>
          <w:p w14:paraId="0F95EDB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05CC409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65967886"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500F2B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2 02 25043 02 0000 150</w:t>
            </w:r>
          </w:p>
        </w:tc>
        <w:tc>
          <w:tcPr>
            <w:tcW w:w="6379" w:type="dxa"/>
            <w:tcBorders>
              <w:top w:val="nil"/>
              <w:left w:val="nil"/>
              <w:bottom w:val="single" w:sz="4" w:space="0" w:color="auto"/>
              <w:right w:val="single" w:sz="4" w:space="0" w:color="auto"/>
            </w:tcBorders>
            <w:shd w:val="clear" w:color="auto" w:fill="auto"/>
            <w:hideMark/>
          </w:tcPr>
          <w:p w14:paraId="006B303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Донецкой Народной Республики, Луганской Народной Республики, Запорожской области и Херсонской области в целях </w:t>
            </w:r>
            <w:proofErr w:type="spellStart"/>
            <w:r w:rsidRPr="00B05AED">
              <w:rPr>
                <w:rFonts w:ascii="Times New Roman" w:eastAsia="Times New Roman" w:hAnsi="Times New Roman" w:cs="Times New Roman"/>
                <w:sz w:val="20"/>
                <w:szCs w:val="20"/>
                <w:lang w:eastAsia="ru-RU"/>
              </w:rPr>
              <w:t>софинансирования</w:t>
            </w:r>
            <w:proofErr w:type="spellEnd"/>
            <w:r w:rsidRPr="00B05AED">
              <w:rPr>
                <w:rFonts w:ascii="Times New Roman" w:eastAsia="Times New Roman" w:hAnsi="Times New Roman" w:cs="Times New Roman"/>
                <w:sz w:val="20"/>
                <w:szCs w:val="20"/>
                <w:lang w:eastAsia="ru-RU"/>
              </w:rPr>
              <w:t xml:space="preserve"> расходных обязательств, возникающих при обеспечении участия спортивных сборных команд в спортивных мероприятиях</w:t>
            </w:r>
          </w:p>
        </w:tc>
        <w:tc>
          <w:tcPr>
            <w:tcW w:w="2126" w:type="dxa"/>
            <w:tcBorders>
              <w:top w:val="nil"/>
              <w:left w:val="nil"/>
              <w:bottom w:val="single" w:sz="4" w:space="0" w:color="auto"/>
              <w:right w:val="single" w:sz="4" w:space="0" w:color="auto"/>
            </w:tcBorders>
            <w:shd w:val="clear" w:color="auto" w:fill="auto"/>
            <w:vAlign w:val="bottom"/>
            <w:hideMark/>
          </w:tcPr>
          <w:p w14:paraId="2B25858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62 100,00000</w:t>
            </w:r>
          </w:p>
        </w:tc>
        <w:tc>
          <w:tcPr>
            <w:tcW w:w="2126" w:type="dxa"/>
            <w:tcBorders>
              <w:top w:val="nil"/>
              <w:left w:val="nil"/>
              <w:bottom w:val="single" w:sz="4" w:space="0" w:color="auto"/>
              <w:right w:val="single" w:sz="4" w:space="0" w:color="auto"/>
            </w:tcBorders>
            <w:shd w:val="clear" w:color="auto" w:fill="auto"/>
            <w:vAlign w:val="bottom"/>
            <w:hideMark/>
          </w:tcPr>
          <w:p w14:paraId="597F38F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62 100,00000</w:t>
            </w:r>
          </w:p>
        </w:tc>
        <w:tc>
          <w:tcPr>
            <w:tcW w:w="2126" w:type="dxa"/>
            <w:tcBorders>
              <w:top w:val="nil"/>
              <w:left w:val="nil"/>
              <w:bottom w:val="single" w:sz="4" w:space="0" w:color="auto"/>
              <w:right w:val="single" w:sz="4" w:space="0" w:color="auto"/>
            </w:tcBorders>
            <w:shd w:val="clear" w:color="auto" w:fill="auto"/>
            <w:vAlign w:val="bottom"/>
            <w:hideMark/>
          </w:tcPr>
          <w:p w14:paraId="00B973A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62 100,00000</w:t>
            </w:r>
          </w:p>
        </w:tc>
      </w:tr>
      <w:tr w:rsidR="005374A4" w:rsidRPr="00B05AED" w14:paraId="207B1A8E"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89AA8FC"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2 02 25044 02 0000 150</w:t>
            </w:r>
          </w:p>
        </w:tc>
        <w:tc>
          <w:tcPr>
            <w:tcW w:w="6379" w:type="dxa"/>
            <w:tcBorders>
              <w:top w:val="nil"/>
              <w:left w:val="nil"/>
              <w:bottom w:val="single" w:sz="4" w:space="0" w:color="auto"/>
              <w:right w:val="single" w:sz="4" w:space="0" w:color="auto"/>
            </w:tcBorders>
            <w:shd w:val="clear" w:color="auto" w:fill="auto"/>
            <w:hideMark/>
          </w:tcPr>
          <w:p w14:paraId="4051BDF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Донецкой Народной Республики, Луганской Народной Республики, Запорожской области и Херсонской области на адресную финансовую поддержку организаций, входящих в систему спортивной подготовки</w:t>
            </w:r>
          </w:p>
        </w:tc>
        <w:tc>
          <w:tcPr>
            <w:tcW w:w="2126" w:type="dxa"/>
            <w:tcBorders>
              <w:top w:val="nil"/>
              <w:left w:val="nil"/>
              <w:bottom w:val="single" w:sz="4" w:space="0" w:color="auto"/>
              <w:right w:val="single" w:sz="4" w:space="0" w:color="auto"/>
            </w:tcBorders>
            <w:shd w:val="clear" w:color="auto" w:fill="auto"/>
            <w:vAlign w:val="bottom"/>
            <w:hideMark/>
          </w:tcPr>
          <w:p w14:paraId="1AF16E3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54 505,10000</w:t>
            </w:r>
          </w:p>
        </w:tc>
        <w:tc>
          <w:tcPr>
            <w:tcW w:w="2126" w:type="dxa"/>
            <w:tcBorders>
              <w:top w:val="nil"/>
              <w:left w:val="nil"/>
              <w:bottom w:val="single" w:sz="4" w:space="0" w:color="auto"/>
              <w:right w:val="single" w:sz="4" w:space="0" w:color="auto"/>
            </w:tcBorders>
            <w:shd w:val="clear" w:color="auto" w:fill="auto"/>
            <w:vAlign w:val="bottom"/>
            <w:hideMark/>
          </w:tcPr>
          <w:p w14:paraId="3B1E2AB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38 255,10000</w:t>
            </w:r>
          </w:p>
        </w:tc>
        <w:tc>
          <w:tcPr>
            <w:tcW w:w="2126" w:type="dxa"/>
            <w:tcBorders>
              <w:top w:val="nil"/>
              <w:left w:val="nil"/>
              <w:bottom w:val="single" w:sz="4" w:space="0" w:color="auto"/>
              <w:right w:val="single" w:sz="4" w:space="0" w:color="auto"/>
            </w:tcBorders>
            <w:shd w:val="clear" w:color="auto" w:fill="auto"/>
            <w:vAlign w:val="bottom"/>
            <w:hideMark/>
          </w:tcPr>
          <w:p w14:paraId="0F5A910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38 255,10000</w:t>
            </w:r>
          </w:p>
        </w:tc>
      </w:tr>
      <w:tr w:rsidR="005374A4" w:rsidRPr="00B05AED" w14:paraId="6FAF239B"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2DB67EF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2 02 25045 02 0000 150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4D31D193"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Донецкой Народной Республики, Луганской Народной Республики, Запорожской области и Херсонской области в целях </w:t>
            </w:r>
            <w:proofErr w:type="spellStart"/>
            <w:r w:rsidRPr="00B05AED">
              <w:rPr>
                <w:rFonts w:ascii="Times New Roman" w:eastAsia="Times New Roman" w:hAnsi="Times New Roman" w:cs="Times New Roman"/>
                <w:sz w:val="20"/>
                <w:szCs w:val="20"/>
                <w:lang w:eastAsia="ru-RU"/>
              </w:rPr>
              <w:t>софинансирования</w:t>
            </w:r>
            <w:proofErr w:type="spellEnd"/>
            <w:r w:rsidRPr="00B05AED">
              <w:rPr>
                <w:rFonts w:ascii="Times New Roman" w:eastAsia="Times New Roman" w:hAnsi="Times New Roman" w:cs="Times New Roman"/>
                <w:sz w:val="20"/>
                <w:szCs w:val="20"/>
                <w:lang w:eastAsia="ru-RU"/>
              </w:rPr>
              <w:t xml:space="preserve"> расходных обязательств, возникающих при оснащении организаций, осуществляющих деятельность в области физической культуры и спорта и (или) в сфере образования, новым спортивным оборудованием и инвентарем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41DA4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50 000,00000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60BD5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50 000,00000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4DD9F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50 000,00000</w:t>
            </w:r>
          </w:p>
        </w:tc>
      </w:tr>
      <w:tr w:rsidR="005374A4" w:rsidRPr="00B05AED" w14:paraId="06127453"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2CF5D377"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2 02 25053 02 0000 150</w:t>
            </w:r>
          </w:p>
        </w:tc>
        <w:tc>
          <w:tcPr>
            <w:tcW w:w="6379" w:type="dxa"/>
            <w:tcBorders>
              <w:top w:val="single" w:sz="4" w:space="0" w:color="auto"/>
              <w:left w:val="nil"/>
              <w:bottom w:val="single" w:sz="4" w:space="0" w:color="auto"/>
              <w:right w:val="single" w:sz="4" w:space="0" w:color="auto"/>
            </w:tcBorders>
            <w:shd w:val="clear" w:color="auto" w:fill="auto"/>
            <w:hideMark/>
          </w:tcPr>
          <w:p w14:paraId="6DBE5445"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строительство и оснащение передовых общеобразовательных организаций</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9B3C55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40A57DC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27D734D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893 423,40000</w:t>
            </w:r>
          </w:p>
        </w:tc>
      </w:tr>
      <w:tr w:rsidR="005374A4" w:rsidRPr="00B05AED" w14:paraId="080121AC"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D053653"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2 02 25060 02 0000 150</w:t>
            </w:r>
          </w:p>
        </w:tc>
        <w:tc>
          <w:tcPr>
            <w:tcW w:w="6379" w:type="dxa"/>
            <w:tcBorders>
              <w:top w:val="nil"/>
              <w:left w:val="nil"/>
              <w:bottom w:val="single" w:sz="4" w:space="0" w:color="auto"/>
              <w:right w:val="single" w:sz="4" w:space="0" w:color="auto"/>
            </w:tcBorders>
            <w:shd w:val="clear" w:color="auto" w:fill="auto"/>
            <w:hideMark/>
          </w:tcPr>
          <w:p w14:paraId="1C01BB0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создание единого цифрового контура в здравоохранении, внедрение медицинских информационных систем и государственных информационных систем в сфере здравоохранения, обеспечивающих взаимодействие с единой государственной информационной системой в сфере здравоохранения (ЕГИСЗ), в медицинских организациях государственной системы здравоохранения Донецкой Народной Республики, Луганской Народной Республики, Запорожской области, Херсонской области</w:t>
            </w:r>
          </w:p>
        </w:tc>
        <w:tc>
          <w:tcPr>
            <w:tcW w:w="2126" w:type="dxa"/>
            <w:tcBorders>
              <w:top w:val="nil"/>
              <w:left w:val="nil"/>
              <w:bottom w:val="single" w:sz="4" w:space="0" w:color="auto"/>
              <w:right w:val="single" w:sz="4" w:space="0" w:color="auto"/>
            </w:tcBorders>
            <w:shd w:val="clear" w:color="auto" w:fill="auto"/>
            <w:vAlign w:val="bottom"/>
            <w:hideMark/>
          </w:tcPr>
          <w:p w14:paraId="09711A8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189 109,40000</w:t>
            </w:r>
          </w:p>
        </w:tc>
        <w:tc>
          <w:tcPr>
            <w:tcW w:w="2126" w:type="dxa"/>
            <w:tcBorders>
              <w:top w:val="nil"/>
              <w:left w:val="nil"/>
              <w:bottom w:val="single" w:sz="4" w:space="0" w:color="auto"/>
              <w:right w:val="single" w:sz="4" w:space="0" w:color="auto"/>
            </w:tcBorders>
            <w:shd w:val="clear" w:color="auto" w:fill="auto"/>
            <w:vAlign w:val="bottom"/>
            <w:hideMark/>
          </w:tcPr>
          <w:p w14:paraId="53140AE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189 109,40000</w:t>
            </w:r>
          </w:p>
        </w:tc>
        <w:tc>
          <w:tcPr>
            <w:tcW w:w="2126" w:type="dxa"/>
            <w:tcBorders>
              <w:top w:val="nil"/>
              <w:left w:val="nil"/>
              <w:bottom w:val="single" w:sz="4" w:space="0" w:color="auto"/>
              <w:right w:val="single" w:sz="4" w:space="0" w:color="auto"/>
            </w:tcBorders>
            <w:shd w:val="clear" w:color="auto" w:fill="auto"/>
            <w:vAlign w:val="bottom"/>
            <w:hideMark/>
          </w:tcPr>
          <w:p w14:paraId="42F339E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189 109,40000</w:t>
            </w:r>
          </w:p>
        </w:tc>
      </w:tr>
      <w:tr w:rsidR="005374A4" w:rsidRPr="00B05AED" w14:paraId="191BD04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E75734A"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2 02 25065 02 0000 150</w:t>
            </w:r>
          </w:p>
        </w:tc>
        <w:tc>
          <w:tcPr>
            <w:tcW w:w="6379" w:type="dxa"/>
            <w:tcBorders>
              <w:top w:val="nil"/>
              <w:left w:val="nil"/>
              <w:bottom w:val="single" w:sz="4" w:space="0" w:color="auto"/>
              <w:right w:val="single" w:sz="4" w:space="0" w:color="auto"/>
            </w:tcBorders>
            <w:shd w:val="clear" w:color="auto" w:fill="auto"/>
            <w:hideMark/>
          </w:tcPr>
          <w:p w14:paraId="6AD4B360"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w:t>
            </w:r>
          </w:p>
        </w:tc>
        <w:tc>
          <w:tcPr>
            <w:tcW w:w="2126" w:type="dxa"/>
            <w:tcBorders>
              <w:top w:val="nil"/>
              <w:left w:val="nil"/>
              <w:bottom w:val="single" w:sz="4" w:space="0" w:color="auto"/>
              <w:right w:val="single" w:sz="4" w:space="0" w:color="auto"/>
            </w:tcBorders>
            <w:shd w:val="clear" w:color="auto" w:fill="auto"/>
            <w:vAlign w:val="bottom"/>
            <w:hideMark/>
          </w:tcPr>
          <w:p w14:paraId="7CF24D6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220 000,00000</w:t>
            </w:r>
          </w:p>
        </w:tc>
        <w:tc>
          <w:tcPr>
            <w:tcW w:w="2126" w:type="dxa"/>
            <w:tcBorders>
              <w:top w:val="nil"/>
              <w:left w:val="nil"/>
              <w:bottom w:val="single" w:sz="4" w:space="0" w:color="auto"/>
              <w:right w:val="single" w:sz="4" w:space="0" w:color="auto"/>
            </w:tcBorders>
            <w:shd w:val="clear" w:color="auto" w:fill="auto"/>
            <w:vAlign w:val="bottom"/>
            <w:hideMark/>
          </w:tcPr>
          <w:p w14:paraId="768F647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114 714,80000</w:t>
            </w:r>
          </w:p>
        </w:tc>
        <w:tc>
          <w:tcPr>
            <w:tcW w:w="2126" w:type="dxa"/>
            <w:tcBorders>
              <w:top w:val="nil"/>
              <w:left w:val="nil"/>
              <w:bottom w:val="single" w:sz="4" w:space="0" w:color="auto"/>
              <w:right w:val="single" w:sz="4" w:space="0" w:color="auto"/>
            </w:tcBorders>
            <w:shd w:val="clear" w:color="auto" w:fill="auto"/>
            <w:vAlign w:val="bottom"/>
            <w:hideMark/>
          </w:tcPr>
          <w:p w14:paraId="760E2E8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10 000,00000</w:t>
            </w:r>
          </w:p>
        </w:tc>
      </w:tr>
      <w:tr w:rsidR="005374A4" w:rsidRPr="00B05AED" w14:paraId="1A07C659"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B12088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2 02 25082 02 0000 150</w:t>
            </w:r>
          </w:p>
        </w:tc>
        <w:tc>
          <w:tcPr>
            <w:tcW w:w="6379" w:type="dxa"/>
            <w:tcBorders>
              <w:top w:val="nil"/>
              <w:left w:val="nil"/>
              <w:bottom w:val="single" w:sz="4" w:space="0" w:color="auto"/>
              <w:right w:val="single" w:sz="4" w:space="0" w:color="auto"/>
            </w:tcBorders>
            <w:shd w:val="clear" w:color="auto" w:fill="auto"/>
            <w:hideMark/>
          </w:tcPr>
          <w:p w14:paraId="5DDE5A5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126" w:type="dxa"/>
            <w:tcBorders>
              <w:top w:val="nil"/>
              <w:left w:val="nil"/>
              <w:bottom w:val="single" w:sz="4" w:space="0" w:color="auto"/>
              <w:right w:val="single" w:sz="4" w:space="0" w:color="auto"/>
            </w:tcBorders>
            <w:shd w:val="clear" w:color="auto" w:fill="auto"/>
            <w:vAlign w:val="bottom"/>
            <w:hideMark/>
          </w:tcPr>
          <w:p w14:paraId="363BBA8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40 614,70000</w:t>
            </w:r>
          </w:p>
        </w:tc>
        <w:tc>
          <w:tcPr>
            <w:tcW w:w="2126" w:type="dxa"/>
            <w:tcBorders>
              <w:top w:val="nil"/>
              <w:left w:val="nil"/>
              <w:bottom w:val="single" w:sz="4" w:space="0" w:color="auto"/>
              <w:right w:val="single" w:sz="4" w:space="0" w:color="auto"/>
            </w:tcBorders>
            <w:shd w:val="clear" w:color="auto" w:fill="auto"/>
            <w:vAlign w:val="bottom"/>
            <w:hideMark/>
          </w:tcPr>
          <w:p w14:paraId="2C6EC1F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41 280,00000</w:t>
            </w:r>
          </w:p>
        </w:tc>
        <w:tc>
          <w:tcPr>
            <w:tcW w:w="2126" w:type="dxa"/>
            <w:tcBorders>
              <w:top w:val="nil"/>
              <w:left w:val="nil"/>
              <w:bottom w:val="single" w:sz="4" w:space="0" w:color="auto"/>
              <w:right w:val="single" w:sz="4" w:space="0" w:color="auto"/>
            </w:tcBorders>
            <w:shd w:val="clear" w:color="auto" w:fill="auto"/>
            <w:vAlign w:val="bottom"/>
            <w:hideMark/>
          </w:tcPr>
          <w:p w14:paraId="301468D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41 847,40000</w:t>
            </w:r>
          </w:p>
        </w:tc>
      </w:tr>
      <w:tr w:rsidR="005374A4" w:rsidRPr="00B05AED" w14:paraId="3B09183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750F290"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2 02 25085 02 0000 150</w:t>
            </w:r>
          </w:p>
        </w:tc>
        <w:tc>
          <w:tcPr>
            <w:tcW w:w="6379" w:type="dxa"/>
            <w:tcBorders>
              <w:top w:val="nil"/>
              <w:left w:val="nil"/>
              <w:bottom w:val="single" w:sz="4" w:space="0" w:color="auto"/>
              <w:right w:val="single" w:sz="4" w:space="0" w:color="auto"/>
            </w:tcBorders>
            <w:shd w:val="clear" w:color="auto" w:fill="auto"/>
            <w:hideMark/>
          </w:tcPr>
          <w:p w14:paraId="37765AED"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реализацию мероприятий по модернизации учреждений службы крови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528AFD0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99 028,40000</w:t>
            </w:r>
          </w:p>
        </w:tc>
        <w:tc>
          <w:tcPr>
            <w:tcW w:w="2126" w:type="dxa"/>
            <w:tcBorders>
              <w:top w:val="nil"/>
              <w:left w:val="nil"/>
              <w:bottom w:val="single" w:sz="4" w:space="0" w:color="auto"/>
              <w:right w:val="single" w:sz="4" w:space="0" w:color="auto"/>
            </w:tcBorders>
            <w:shd w:val="clear" w:color="auto" w:fill="auto"/>
            <w:vAlign w:val="bottom"/>
            <w:hideMark/>
          </w:tcPr>
          <w:p w14:paraId="391ADC7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66 747,00000</w:t>
            </w:r>
          </w:p>
        </w:tc>
        <w:tc>
          <w:tcPr>
            <w:tcW w:w="2126" w:type="dxa"/>
            <w:tcBorders>
              <w:top w:val="nil"/>
              <w:left w:val="nil"/>
              <w:bottom w:val="single" w:sz="4" w:space="0" w:color="auto"/>
              <w:right w:val="single" w:sz="4" w:space="0" w:color="auto"/>
            </w:tcBorders>
            <w:shd w:val="clear" w:color="auto" w:fill="auto"/>
            <w:vAlign w:val="bottom"/>
            <w:hideMark/>
          </w:tcPr>
          <w:p w14:paraId="568803D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546E550F"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6F1E0A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2 02 25089 02 0000 150</w:t>
            </w:r>
          </w:p>
        </w:tc>
        <w:tc>
          <w:tcPr>
            <w:tcW w:w="6379" w:type="dxa"/>
            <w:tcBorders>
              <w:top w:val="nil"/>
              <w:left w:val="nil"/>
              <w:bottom w:val="single" w:sz="4" w:space="0" w:color="auto"/>
              <w:right w:val="single" w:sz="4" w:space="0" w:color="auto"/>
            </w:tcBorders>
            <w:shd w:val="clear" w:color="auto" w:fill="auto"/>
            <w:hideMark/>
          </w:tcPr>
          <w:p w14:paraId="684419C4"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развитие угольной отрасли на территориях отдельных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179D6FC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1 172 684,70000</w:t>
            </w:r>
          </w:p>
        </w:tc>
        <w:tc>
          <w:tcPr>
            <w:tcW w:w="2126" w:type="dxa"/>
            <w:tcBorders>
              <w:top w:val="nil"/>
              <w:left w:val="nil"/>
              <w:bottom w:val="single" w:sz="4" w:space="0" w:color="auto"/>
              <w:right w:val="single" w:sz="4" w:space="0" w:color="auto"/>
            </w:tcBorders>
            <w:shd w:val="clear" w:color="auto" w:fill="auto"/>
            <w:vAlign w:val="bottom"/>
            <w:hideMark/>
          </w:tcPr>
          <w:p w14:paraId="0DD5537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1 154 081,90000</w:t>
            </w:r>
          </w:p>
        </w:tc>
        <w:tc>
          <w:tcPr>
            <w:tcW w:w="2126" w:type="dxa"/>
            <w:tcBorders>
              <w:top w:val="nil"/>
              <w:left w:val="nil"/>
              <w:bottom w:val="single" w:sz="4" w:space="0" w:color="auto"/>
              <w:right w:val="single" w:sz="4" w:space="0" w:color="auto"/>
            </w:tcBorders>
            <w:shd w:val="clear" w:color="auto" w:fill="auto"/>
            <w:vAlign w:val="bottom"/>
            <w:hideMark/>
          </w:tcPr>
          <w:p w14:paraId="4BF0154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7A6025B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7C206BA"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2 02 25105 02 0000 150</w:t>
            </w:r>
          </w:p>
        </w:tc>
        <w:tc>
          <w:tcPr>
            <w:tcW w:w="6379" w:type="dxa"/>
            <w:tcBorders>
              <w:top w:val="nil"/>
              <w:left w:val="nil"/>
              <w:bottom w:val="single" w:sz="4" w:space="0" w:color="auto"/>
              <w:right w:val="single" w:sz="4" w:space="0" w:color="auto"/>
            </w:tcBorders>
            <w:shd w:val="clear" w:color="auto" w:fill="auto"/>
            <w:hideMark/>
          </w:tcPr>
          <w:p w14:paraId="5988E51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разработку проектной документации, строительство, реконструкцию (модернизацию) и капитальный ремонт объектов питьевого водоснабжения</w:t>
            </w:r>
          </w:p>
        </w:tc>
        <w:tc>
          <w:tcPr>
            <w:tcW w:w="2126" w:type="dxa"/>
            <w:tcBorders>
              <w:top w:val="nil"/>
              <w:left w:val="nil"/>
              <w:bottom w:val="single" w:sz="4" w:space="0" w:color="auto"/>
              <w:right w:val="single" w:sz="4" w:space="0" w:color="auto"/>
            </w:tcBorders>
            <w:shd w:val="clear" w:color="auto" w:fill="auto"/>
            <w:vAlign w:val="bottom"/>
            <w:hideMark/>
          </w:tcPr>
          <w:p w14:paraId="73C95CD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23 030,30000</w:t>
            </w:r>
          </w:p>
        </w:tc>
        <w:tc>
          <w:tcPr>
            <w:tcW w:w="2126" w:type="dxa"/>
            <w:tcBorders>
              <w:top w:val="nil"/>
              <w:left w:val="nil"/>
              <w:bottom w:val="single" w:sz="4" w:space="0" w:color="auto"/>
              <w:right w:val="single" w:sz="4" w:space="0" w:color="auto"/>
            </w:tcBorders>
            <w:shd w:val="clear" w:color="auto" w:fill="auto"/>
            <w:vAlign w:val="bottom"/>
            <w:hideMark/>
          </w:tcPr>
          <w:p w14:paraId="0EFAF0B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233 874,80000</w:t>
            </w:r>
          </w:p>
        </w:tc>
        <w:tc>
          <w:tcPr>
            <w:tcW w:w="2126" w:type="dxa"/>
            <w:tcBorders>
              <w:top w:val="nil"/>
              <w:left w:val="nil"/>
              <w:bottom w:val="single" w:sz="4" w:space="0" w:color="auto"/>
              <w:right w:val="single" w:sz="4" w:space="0" w:color="auto"/>
            </w:tcBorders>
            <w:shd w:val="clear" w:color="auto" w:fill="auto"/>
            <w:vAlign w:val="bottom"/>
            <w:hideMark/>
          </w:tcPr>
          <w:p w14:paraId="4BF1128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239 418,20000</w:t>
            </w:r>
          </w:p>
        </w:tc>
      </w:tr>
      <w:tr w:rsidR="005374A4" w:rsidRPr="00B05AED" w14:paraId="5C5629DF"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59406E4"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2 02 25107 02 0000 150</w:t>
            </w:r>
          </w:p>
        </w:tc>
        <w:tc>
          <w:tcPr>
            <w:tcW w:w="6379" w:type="dxa"/>
            <w:tcBorders>
              <w:top w:val="nil"/>
              <w:left w:val="nil"/>
              <w:bottom w:val="single" w:sz="4" w:space="0" w:color="auto"/>
              <w:right w:val="single" w:sz="4" w:space="0" w:color="auto"/>
            </w:tcBorders>
            <w:shd w:val="clear" w:color="auto" w:fill="auto"/>
            <w:hideMark/>
          </w:tcPr>
          <w:p w14:paraId="2AD94D32"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обеспечение детей с сахарным диабетом 1 типа в возрасте от 2-х до 17-ти лет включительно системами непрерывного мониторинга глюкозы</w:t>
            </w:r>
          </w:p>
        </w:tc>
        <w:tc>
          <w:tcPr>
            <w:tcW w:w="2126" w:type="dxa"/>
            <w:tcBorders>
              <w:top w:val="nil"/>
              <w:left w:val="nil"/>
              <w:bottom w:val="single" w:sz="4" w:space="0" w:color="auto"/>
              <w:right w:val="single" w:sz="4" w:space="0" w:color="auto"/>
            </w:tcBorders>
            <w:shd w:val="clear" w:color="auto" w:fill="auto"/>
            <w:vAlign w:val="bottom"/>
            <w:hideMark/>
          </w:tcPr>
          <w:p w14:paraId="6D732E0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25 660,70000</w:t>
            </w:r>
          </w:p>
        </w:tc>
        <w:tc>
          <w:tcPr>
            <w:tcW w:w="2126" w:type="dxa"/>
            <w:tcBorders>
              <w:top w:val="nil"/>
              <w:left w:val="nil"/>
              <w:bottom w:val="single" w:sz="4" w:space="0" w:color="auto"/>
              <w:right w:val="single" w:sz="4" w:space="0" w:color="auto"/>
            </w:tcBorders>
            <w:shd w:val="clear" w:color="auto" w:fill="auto"/>
            <w:vAlign w:val="bottom"/>
            <w:hideMark/>
          </w:tcPr>
          <w:p w14:paraId="76B9016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3278B8C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6BCB3580"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70913FF4"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2 02 25112 02 0000 150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0F4F5BB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субъектов Российской Федерации на </w:t>
            </w:r>
            <w:proofErr w:type="spellStart"/>
            <w:r w:rsidRPr="00B05AED">
              <w:rPr>
                <w:rFonts w:ascii="Times New Roman" w:eastAsia="Times New Roman" w:hAnsi="Times New Roman" w:cs="Times New Roman"/>
                <w:sz w:val="20"/>
                <w:szCs w:val="20"/>
                <w:lang w:eastAsia="ru-RU"/>
              </w:rPr>
              <w:t>софинансирование</w:t>
            </w:r>
            <w:proofErr w:type="spellEnd"/>
            <w:r w:rsidRPr="00B05AED">
              <w:rPr>
                <w:rFonts w:ascii="Times New Roman" w:eastAsia="Times New Roman" w:hAnsi="Times New Roman" w:cs="Times New Roman"/>
                <w:sz w:val="20"/>
                <w:szCs w:val="20"/>
                <w:lang w:eastAsia="ru-RU"/>
              </w:rPr>
              <w:t xml:space="preserve"> реализации мероприятий по капитальным вложениям в объекты государственной собственности субъектов Российской Федерации (муниципальной собственности), капитальному ремонту объектов государственной собственности субъектов Российской Федерации (муниципальной собственности) и (или) сохранению объектов культурного наследия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7E60D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56A88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273 332,40000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8CC76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0E9ED7EB"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6DD0635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2 02 25138 02 0000 150</w:t>
            </w:r>
          </w:p>
        </w:tc>
        <w:tc>
          <w:tcPr>
            <w:tcW w:w="6379" w:type="dxa"/>
            <w:tcBorders>
              <w:top w:val="single" w:sz="4" w:space="0" w:color="auto"/>
              <w:left w:val="nil"/>
              <w:bottom w:val="single" w:sz="4" w:space="0" w:color="auto"/>
              <w:right w:val="single" w:sz="4" w:space="0" w:color="auto"/>
            </w:tcBorders>
            <w:shd w:val="clear" w:color="auto" w:fill="auto"/>
            <w:hideMark/>
          </w:tcPr>
          <w:p w14:paraId="6E7FD38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8E3A50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79 200,00000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10400C6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79 200,00000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042806F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79 200,00000</w:t>
            </w:r>
          </w:p>
        </w:tc>
      </w:tr>
      <w:tr w:rsidR="005374A4" w:rsidRPr="00B05AED" w14:paraId="662F1F8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ECE04B8"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2 02 25143 02 0000 150</w:t>
            </w:r>
          </w:p>
        </w:tc>
        <w:tc>
          <w:tcPr>
            <w:tcW w:w="6379" w:type="dxa"/>
            <w:tcBorders>
              <w:top w:val="nil"/>
              <w:left w:val="nil"/>
              <w:bottom w:val="single" w:sz="4" w:space="0" w:color="auto"/>
              <w:right w:val="single" w:sz="4" w:space="0" w:color="auto"/>
            </w:tcBorders>
            <w:shd w:val="clear" w:color="auto" w:fill="auto"/>
            <w:hideMark/>
          </w:tcPr>
          <w:p w14:paraId="40980972"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субъектов Российской Федерации в целях </w:t>
            </w:r>
            <w:proofErr w:type="spellStart"/>
            <w:r w:rsidRPr="00B05AED">
              <w:rPr>
                <w:rFonts w:ascii="Times New Roman" w:eastAsia="Times New Roman" w:hAnsi="Times New Roman" w:cs="Times New Roman"/>
                <w:sz w:val="20"/>
                <w:szCs w:val="20"/>
                <w:lang w:eastAsia="ru-RU"/>
              </w:rPr>
              <w:t>софинансирования</w:t>
            </w:r>
            <w:proofErr w:type="spellEnd"/>
            <w:r w:rsidRPr="00B05AED">
              <w:rPr>
                <w:rFonts w:ascii="Times New Roman" w:eastAsia="Times New Roman" w:hAnsi="Times New Roman" w:cs="Times New Roman"/>
                <w:sz w:val="20"/>
                <w:szCs w:val="20"/>
                <w:lang w:eastAsia="ru-RU"/>
              </w:rPr>
              <w:t xml:space="preserve"> расходных обязательств по осуществлению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2126" w:type="dxa"/>
            <w:tcBorders>
              <w:top w:val="nil"/>
              <w:left w:val="nil"/>
              <w:bottom w:val="single" w:sz="4" w:space="0" w:color="auto"/>
              <w:right w:val="single" w:sz="4" w:space="0" w:color="auto"/>
            </w:tcBorders>
            <w:shd w:val="clear" w:color="auto" w:fill="auto"/>
            <w:vAlign w:val="bottom"/>
            <w:hideMark/>
          </w:tcPr>
          <w:p w14:paraId="23AF24F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11 880,00000</w:t>
            </w:r>
          </w:p>
        </w:tc>
        <w:tc>
          <w:tcPr>
            <w:tcW w:w="2126" w:type="dxa"/>
            <w:tcBorders>
              <w:top w:val="nil"/>
              <w:left w:val="nil"/>
              <w:bottom w:val="single" w:sz="4" w:space="0" w:color="auto"/>
              <w:right w:val="single" w:sz="4" w:space="0" w:color="auto"/>
            </w:tcBorders>
            <w:shd w:val="clear" w:color="auto" w:fill="auto"/>
            <w:vAlign w:val="bottom"/>
            <w:hideMark/>
          </w:tcPr>
          <w:p w14:paraId="112A0DA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11 880,00000</w:t>
            </w:r>
          </w:p>
        </w:tc>
        <w:tc>
          <w:tcPr>
            <w:tcW w:w="2126" w:type="dxa"/>
            <w:tcBorders>
              <w:top w:val="nil"/>
              <w:left w:val="nil"/>
              <w:bottom w:val="single" w:sz="4" w:space="0" w:color="auto"/>
              <w:right w:val="single" w:sz="4" w:space="0" w:color="auto"/>
            </w:tcBorders>
            <w:shd w:val="clear" w:color="auto" w:fill="auto"/>
            <w:vAlign w:val="bottom"/>
            <w:hideMark/>
          </w:tcPr>
          <w:p w14:paraId="155B2F3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11 880,00000</w:t>
            </w:r>
          </w:p>
        </w:tc>
      </w:tr>
      <w:tr w:rsidR="005374A4" w:rsidRPr="00B05AED" w14:paraId="77157F6D"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8D87F7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2 02 25152 02 0000 150</w:t>
            </w:r>
          </w:p>
        </w:tc>
        <w:tc>
          <w:tcPr>
            <w:tcW w:w="6379" w:type="dxa"/>
            <w:tcBorders>
              <w:top w:val="nil"/>
              <w:left w:val="nil"/>
              <w:bottom w:val="single" w:sz="4" w:space="0" w:color="auto"/>
              <w:right w:val="single" w:sz="4" w:space="0" w:color="auto"/>
            </w:tcBorders>
            <w:shd w:val="clear" w:color="auto" w:fill="auto"/>
            <w:hideMark/>
          </w:tcPr>
          <w:p w14:paraId="649FC044"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обеспечение беременных женщин с сахарным диабетом системами непрерывного мониторинга глюкозы</w:t>
            </w:r>
          </w:p>
        </w:tc>
        <w:tc>
          <w:tcPr>
            <w:tcW w:w="2126" w:type="dxa"/>
            <w:tcBorders>
              <w:top w:val="nil"/>
              <w:left w:val="nil"/>
              <w:bottom w:val="single" w:sz="4" w:space="0" w:color="auto"/>
              <w:right w:val="single" w:sz="4" w:space="0" w:color="auto"/>
            </w:tcBorders>
            <w:shd w:val="clear" w:color="auto" w:fill="auto"/>
            <w:vAlign w:val="bottom"/>
            <w:hideMark/>
          </w:tcPr>
          <w:p w14:paraId="5F9FD31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3 474,90000</w:t>
            </w:r>
          </w:p>
        </w:tc>
        <w:tc>
          <w:tcPr>
            <w:tcW w:w="2126" w:type="dxa"/>
            <w:tcBorders>
              <w:top w:val="nil"/>
              <w:left w:val="nil"/>
              <w:bottom w:val="single" w:sz="4" w:space="0" w:color="auto"/>
              <w:right w:val="single" w:sz="4" w:space="0" w:color="auto"/>
            </w:tcBorders>
            <w:shd w:val="clear" w:color="auto" w:fill="auto"/>
            <w:vAlign w:val="bottom"/>
            <w:hideMark/>
          </w:tcPr>
          <w:p w14:paraId="1171B96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52E35A8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4D21A81D"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EC67F3F"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2 02 25154 02 0000 150</w:t>
            </w:r>
          </w:p>
        </w:tc>
        <w:tc>
          <w:tcPr>
            <w:tcW w:w="6379" w:type="dxa"/>
            <w:tcBorders>
              <w:top w:val="nil"/>
              <w:left w:val="nil"/>
              <w:bottom w:val="single" w:sz="4" w:space="0" w:color="auto"/>
              <w:right w:val="single" w:sz="4" w:space="0" w:color="auto"/>
            </w:tcBorders>
            <w:shd w:val="clear" w:color="auto" w:fill="auto"/>
            <w:hideMark/>
          </w:tcPr>
          <w:p w14:paraId="700C571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реализацию мероприятий по модернизации коммунальной инфраструктуры</w:t>
            </w:r>
          </w:p>
        </w:tc>
        <w:tc>
          <w:tcPr>
            <w:tcW w:w="2126" w:type="dxa"/>
            <w:tcBorders>
              <w:top w:val="nil"/>
              <w:left w:val="nil"/>
              <w:bottom w:val="single" w:sz="4" w:space="0" w:color="auto"/>
              <w:right w:val="single" w:sz="4" w:space="0" w:color="auto"/>
            </w:tcBorders>
            <w:shd w:val="clear" w:color="auto" w:fill="auto"/>
            <w:vAlign w:val="bottom"/>
            <w:hideMark/>
          </w:tcPr>
          <w:p w14:paraId="2476314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549 188,10000</w:t>
            </w:r>
          </w:p>
        </w:tc>
        <w:tc>
          <w:tcPr>
            <w:tcW w:w="2126" w:type="dxa"/>
            <w:tcBorders>
              <w:top w:val="nil"/>
              <w:left w:val="nil"/>
              <w:bottom w:val="single" w:sz="4" w:space="0" w:color="auto"/>
              <w:right w:val="single" w:sz="4" w:space="0" w:color="auto"/>
            </w:tcBorders>
            <w:shd w:val="clear" w:color="auto" w:fill="auto"/>
            <w:vAlign w:val="bottom"/>
            <w:hideMark/>
          </w:tcPr>
          <w:p w14:paraId="654E1AE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992 402,60000</w:t>
            </w:r>
          </w:p>
        </w:tc>
        <w:tc>
          <w:tcPr>
            <w:tcW w:w="2126" w:type="dxa"/>
            <w:tcBorders>
              <w:top w:val="nil"/>
              <w:left w:val="nil"/>
              <w:bottom w:val="single" w:sz="4" w:space="0" w:color="auto"/>
              <w:right w:val="single" w:sz="4" w:space="0" w:color="auto"/>
            </w:tcBorders>
            <w:shd w:val="clear" w:color="auto" w:fill="auto"/>
            <w:vAlign w:val="bottom"/>
            <w:hideMark/>
          </w:tcPr>
          <w:p w14:paraId="006C130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1 513 509,30000</w:t>
            </w:r>
          </w:p>
        </w:tc>
      </w:tr>
      <w:tr w:rsidR="005374A4" w:rsidRPr="00B05AED" w14:paraId="71E75177"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F3B347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2 02 25158 02 0000 150</w:t>
            </w:r>
          </w:p>
        </w:tc>
        <w:tc>
          <w:tcPr>
            <w:tcW w:w="6379" w:type="dxa"/>
            <w:tcBorders>
              <w:top w:val="nil"/>
              <w:left w:val="nil"/>
              <w:bottom w:val="single" w:sz="4" w:space="0" w:color="auto"/>
              <w:right w:val="single" w:sz="4" w:space="0" w:color="auto"/>
            </w:tcBorders>
            <w:shd w:val="clear" w:color="auto" w:fill="auto"/>
            <w:hideMark/>
          </w:tcPr>
          <w:p w14:paraId="3D583C3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2126" w:type="dxa"/>
            <w:tcBorders>
              <w:top w:val="nil"/>
              <w:left w:val="nil"/>
              <w:bottom w:val="single" w:sz="4" w:space="0" w:color="auto"/>
              <w:right w:val="single" w:sz="4" w:space="0" w:color="auto"/>
            </w:tcBorders>
            <w:shd w:val="clear" w:color="auto" w:fill="auto"/>
            <w:vAlign w:val="bottom"/>
            <w:hideMark/>
          </w:tcPr>
          <w:p w14:paraId="7D0B611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3898E8B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5D25101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10 438,00000</w:t>
            </w:r>
          </w:p>
        </w:tc>
      </w:tr>
      <w:tr w:rsidR="005374A4" w:rsidRPr="00B05AED" w14:paraId="6D89EE50"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22D3FE2"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2 02 25163 02 0000 150</w:t>
            </w:r>
          </w:p>
        </w:tc>
        <w:tc>
          <w:tcPr>
            <w:tcW w:w="6379" w:type="dxa"/>
            <w:tcBorders>
              <w:top w:val="nil"/>
              <w:left w:val="nil"/>
              <w:bottom w:val="single" w:sz="4" w:space="0" w:color="auto"/>
              <w:right w:val="single" w:sz="4" w:space="0" w:color="auto"/>
            </w:tcBorders>
            <w:shd w:val="clear" w:color="auto" w:fill="auto"/>
            <w:hideMark/>
          </w:tcPr>
          <w:p w14:paraId="2CF8B27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создание системы долговременного ухода за гражданами пожилого возраста и инвалидами</w:t>
            </w:r>
          </w:p>
        </w:tc>
        <w:tc>
          <w:tcPr>
            <w:tcW w:w="2126" w:type="dxa"/>
            <w:tcBorders>
              <w:top w:val="nil"/>
              <w:left w:val="nil"/>
              <w:bottom w:val="single" w:sz="4" w:space="0" w:color="auto"/>
              <w:right w:val="single" w:sz="4" w:space="0" w:color="auto"/>
            </w:tcBorders>
            <w:shd w:val="clear" w:color="auto" w:fill="auto"/>
            <w:vAlign w:val="bottom"/>
            <w:hideMark/>
          </w:tcPr>
          <w:p w14:paraId="5BE3789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270 923,00000</w:t>
            </w:r>
          </w:p>
        </w:tc>
        <w:tc>
          <w:tcPr>
            <w:tcW w:w="2126" w:type="dxa"/>
            <w:tcBorders>
              <w:top w:val="nil"/>
              <w:left w:val="nil"/>
              <w:bottom w:val="single" w:sz="4" w:space="0" w:color="auto"/>
              <w:right w:val="single" w:sz="4" w:space="0" w:color="auto"/>
            </w:tcBorders>
            <w:shd w:val="clear" w:color="auto" w:fill="auto"/>
            <w:vAlign w:val="bottom"/>
            <w:hideMark/>
          </w:tcPr>
          <w:p w14:paraId="409702C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296 892,30000</w:t>
            </w:r>
          </w:p>
        </w:tc>
        <w:tc>
          <w:tcPr>
            <w:tcW w:w="2126" w:type="dxa"/>
            <w:tcBorders>
              <w:top w:val="nil"/>
              <w:left w:val="nil"/>
              <w:bottom w:val="single" w:sz="4" w:space="0" w:color="auto"/>
              <w:right w:val="single" w:sz="4" w:space="0" w:color="auto"/>
            </w:tcBorders>
            <w:shd w:val="clear" w:color="auto" w:fill="auto"/>
            <w:vAlign w:val="bottom"/>
            <w:hideMark/>
          </w:tcPr>
          <w:p w14:paraId="7C51E9F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533 838,30000</w:t>
            </w:r>
          </w:p>
        </w:tc>
      </w:tr>
      <w:tr w:rsidR="005374A4" w:rsidRPr="00B05AED" w14:paraId="73C7E0E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F8872D0"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2 02 25179 02 0000 150</w:t>
            </w:r>
          </w:p>
        </w:tc>
        <w:tc>
          <w:tcPr>
            <w:tcW w:w="6379" w:type="dxa"/>
            <w:tcBorders>
              <w:top w:val="nil"/>
              <w:left w:val="nil"/>
              <w:bottom w:val="single" w:sz="4" w:space="0" w:color="auto"/>
              <w:right w:val="single" w:sz="4" w:space="0" w:color="auto"/>
            </w:tcBorders>
            <w:shd w:val="clear" w:color="auto" w:fill="auto"/>
            <w:hideMark/>
          </w:tcPr>
          <w:p w14:paraId="10A98A3B"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26" w:type="dxa"/>
            <w:tcBorders>
              <w:top w:val="nil"/>
              <w:left w:val="nil"/>
              <w:bottom w:val="single" w:sz="4" w:space="0" w:color="auto"/>
              <w:right w:val="single" w:sz="4" w:space="0" w:color="auto"/>
            </w:tcBorders>
            <w:shd w:val="clear" w:color="auto" w:fill="auto"/>
            <w:vAlign w:val="bottom"/>
            <w:hideMark/>
          </w:tcPr>
          <w:p w14:paraId="5328A5C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81 595,50000</w:t>
            </w:r>
          </w:p>
        </w:tc>
        <w:tc>
          <w:tcPr>
            <w:tcW w:w="2126" w:type="dxa"/>
            <w:tcBorders>
              <w:top w:val="nil"/>
              <w:left w:val="nil"/>
              <w:bottom w:val="single" w:sz="4" w:space="0" w:color="auto"/>
              <w:right w:val="single" w:sz="4" w:space="0" w:color="auto"/>
            </w:tcBorders>
            <w:shd w:val="clear" w:color="auto" w:fill="auto"/>
            <w:vAlign w:val="bottom"/>
            <w:hideMark/>
          </w:tcPr>
          <w:p w14:paraId="596D249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146 443,90000</w:t>
            </w:r>
          </w:p>
        </w:tc>
        <w:tc>
          <w:tcPr>
            <w:tcW w:w="2126" w:type="dxa"/>
            <w:tcBorders>
              <w:top w:val="nil"/>
              <w:left w:val="nil"/>
              <w:bottom w:val="single" w:sz="4" w:space="0" w:color="auto"/>
              <w:right w:val="single" w:sz="4" w:space="0" w:color="auto"/>
            </w:tcBorders>
            <w:shd w:val="clear" w:color="auto" w:fill="auto"/>
            <w:vAlign w:val="bottom"/>
            <w:hideMark/>
          </w:tcPr>
          <w:p w14:paraId="4B22093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148 259,00000</w:t>
            </w:r>
          </w:p>
        </w:tc>
      </w:tr>
      <w:tr w:rsidR="005374A4" w:rsidRPr="00B05AED" w14:paraId="1ED73949"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60B4BD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2 02 25201 02 0000 150</w:t>
            </w:r>
          </w:p>
        </w:tc>
        <w:tc>
          <w:tcPr>
            <w:tcW w:w="6379" w:type="dxa"/>
            <w:tcBorders>
              <w:top w:val="nil"/>
              <w:left w:val="nil"/>
              <w:bottom w:val="single" w:sz="4" w:space="0" w:color="auto"/>
              <w:right w:val="single" w:sz="4" w:space="0" w:color="auto"/>
            </w:tcBorders>
            <w:shd w:val="clear" w:color="auto" w:fill="auto"/>
            <w:hideMark/>
          </w:tcPr>
          <w:p w14:paraId="0A6A509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развитие паллиативной медицинской помощи</w:t>
            </w:r>
          </w:p>
        </w:tc>
        <w:tc>
          <w:tcPr>
            <w:tcW w:w="2126" w:type="dxa"/>
            <w:tcBorders>
              <w:top w:val="nil"/>
              <w:left w:val="nil"/>
              <w:bottom w:val="single" w:sz="4" w:space="0" w:color="auto"/>
              <w:right w:val="single" w:sz="4" w:space="0" w:color="auto"/>
            </w:tcBorders>
            <w:shd w:val="clear" w:color="auto" w:fill="auto"/>
            <w:vAlign w:val="bottom"/>
            <w:hideMark/>
          </w:tcPr>
          <w:p w14:paraId="2BA2EC5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96 917,30000</w:t>
            </w:r>
          </w:p>
        </w:tc>
        <w:tc>
          <w:tcPr>
            <w:tcW w:w="2126" w:type="dxa"/>
            <w:tcBorders>
              <w:top w:val="nil"/>
              <w:left w:val="nil"/>
              <w:bottom w:val="single" w:sz="4" w:space="0" w:color="auto"/>
              <w:right w:val="single" w:sz="4" w:space="0" w:color="auto"/>
            </w:tcBorders>
            <w:shd w:val="clear" w:color="auto" w:fill="auto"/>
            <w:vAlign w:val="bottom"/>
            <w:hideMark/>
          </w:tcPr>
          <w:p w14:paraId="245117D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98 994,00000</w:t>
            </w:r>
          </w:p>
        </w:tc>
        <w:tc>
          <w:tcPr>
            <w:tcW w:w="2126" w:type="dxa"/>
            <w:tcBorders>
              <w:top w:val="nil"/>
              <w:left w:val="nil"/>
              <w:bottom w:val="single" w:sz="4" w:space="0" w:color="auto"/>
              <w:right w:val="single" w:sz="4" w:space="0" w:color="auto"/>
            </w:tcBorders>
            <w:shd w:val="clear" w:color="auto" w:fill="auto"/>
            <w:vAlign w:val="bottom"/>
            <w:hideMark/>
          </w:tcPr>
          <w:p w14:paraId="560BD42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100 862,90000</w:t>
            </w:r>
          </w:p>
        </w:tc>
      </w:tr>
      <w:tr w:rsidR="005374A4" w:rsidRPr="00B05AED" w14:paraId="1FB97D34"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41BD59D2"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2 02 25212 02 0000 150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182B9EE4"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бюджету Донецкой Народной Республики в целях </w:t>
            </w:r>
            <w:proofErr w:type="spellStart"/>
            <w:r w:rsidRPr="00B05AED">
              <w:rPr>
                <w:rFonts w:ascii="Times New Roman" w:eastAsia="Times New Roman" w:hAnsi="Times New Roman" w:cs="Times New Roman"/>
                <w:sz w:val="20"/>
                <w:szCs w:val="20"/>
                <w:lang w:eastAsia="ru-RU"/>
              </w:rPr>
              <w:t>софинансирования</w:t>
            </w:r>
            <w:proofErr w:type="spellEnd"/>
            <w:r w:rsidRPr="00B05AED">
              <w:rPr>
                <w:rFonts w:ascii="Times New Roman" w:eastAsia="Times New Roman" w:hAnsi="Times New Roman" w:cs="Times New Roman"/>
                <w:sz w:val="20"/>
                <w:szCs w:val="20"/>
                <w:lang w:eastAsia="ru-RU"/>
              </w:rPr>
              <w:t xml:space="preserve"> расходных обязательств, возникающих при реализации уставной деятельности и увеличении уставного фонда государственного унитарного предприятия Донецкой Народной Республики «Республиканская лизинговая компания»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7B3CE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500 000,00000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DBA2C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01D0F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26E34BE1"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2A04EA97"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2 02 25214 02 0000 150</w:t>
            </w:r>
          </w:p>
        </w:tc>
        <w:tc>
          <w:tcPr>
            <w:tcW w:w="6379" w:type="dxa"/>
            <w:tcBorders>
              <w:top w:val="single" w:sz="4" w:space="0" w:color="auto"/>
              <w:left w:val="nil"/>
              <w:bottom w:val="single" w:sz="4" w:space="0" w:color="auto"/>
              <w:right w:val="single" w:sz="4" w:space="0" w:color="auto"/>
            </w:tcBorders>
            <w:shd w:val="clear" w:color="auto" w:fill="auto"/>
            <w:hideMark/>
          </w:tcPr>
          <w:p w14:paraId="19A86D43"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субъектов Российской Федерации в целях </w:t>
            </w:r>
            <w:proofErr w:type="spellStart"/>
            <w:r w:rsidRPr="00B05AED">
              <w:rPr>
                <w:rFonts w:ascii="Times New Roman" w:eastAsia="Times New Roman" w:hAnsi="Times New Roman" w:cs="Times New Roman"/>
                <w:sz w:val="20"/>
                <w:szCs w:val="20"/>
                <w:lang w:eastAsia="ru-RU"/>
              </w:rPr>
              <w:t>софинансирования</w:t>
            </w:r>
            <w:proofErr w:type="spellEnd"/>
            <w:r w:rsidRPr="00B05AED">
              <w:rPr>
                <w:rFonts w:ascii="Times New Roman" w:eastAsia="Times New Roman" w:hAnsi="Times New Roman" w:cs="Times New Roman"/>
                <w:sz w:val="20"/>
                <w:szCs w:val="20"/>
                <w:lang w:eastAsia="ru-RU"/>
              </w:rPr>
              <w:t xml:space="preserve"> расходных обязательств субъектов Российской Федерации, возникающих при реализации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6D7464F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6 077,50000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2552A92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6 211,30000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6F30316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6 318,50000</w:t>
            </w:r>
          </w:p>
        </w:tc>
      </w:tr>
      <w:tr w:rsidR="005374A4" w:rsidRPr="00B05AED" w14:paraId="6FEE99B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8E2B11B"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2 02 25216 02 0000 150</w:t>
            </w:r>
          </w:p>
        </w:tc>
        <w:tc>
          <w:tcPr>
            <w:tcW w:w="6379" w:type="dxa"/>
            <w:tcBorders>
              <w:top w:val="nil"/>
              <w:left w:val="nil"/>
              <w:bottom w:val="single" w:sz="4" w:space="0" w:color="auto"/>
              <w:right w:val="single" w:sz="4" w:space="0" w:color="auto"/>
            </w:tcBorders>
            <w:shd w:val="clear" w:color="auto" w:fill="auto"/>
            <w:hideMark/>
          </w:tcPr>
          <w:p w14:paraId="2BB145C2"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субъектов Российской Федерации на реализацию организационных мероприятий, связанных с обеспечением лиц лекарственными препаратами, предназначенными для лечения больных гемофилией, </w:t>
            </w:r>
            <w:proofErr w:type="spellStart"/>
            <w:r w:rsidRPr="00B05AED">
              <w:rPr>
                <w:rFonts w:ascii="Times New Roman" w:eastAsia="Times New Roman" w:hAnsi="Times New Roman" w:cs="Times New Roman"/>
                <w:sz w:val="20"/>
                <w:szCs w:val="20"/>
                <w:lang w:eastAsia="ru-RU"/>
              </w:rPr>
              <w:t>муковисцидозом</w:t>
            </w:r>
            <w:proofErr w:type="spellEnd"/>
            <w:r w:rsidRPr="00B05AED">
              <w:rPr>
                <w:rFonts w:ascii="Times New Roman" w:eastAsia="Times New Roman" w:hAnsi="Times New Roman" w:cs="Times New Roman"/>
                <w:sz w:val="20"/>
                <w:szCs w:val="20"/>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B05AED">
              <w:rPr>
                <w:rFonts w:ascii="Times New Roman" w:eastAsia="Times New Roman" w:hAnsi="Times New Roman" w:cs="Times New Roman"/>
                <w:sz w:val="20"/>
                <w:szCs w:val="20"/>
                <w:lang w:eastAsia="ru-RU"/>
              </w:rPr>
              <w:t>гемолитико</w:t>
            </w:r>
            <w:proofErr w:type="spellEnd"/>
            <w:r w:rsidRPr="00B05AED">
              <w:rPr>
                <w:rFonts w:ascii="Times New Roman" w:eastAsia="Times New Roman" w:hAnsi="Times New Roman" w:cs="Times New Roman"/>
                <w:sz w:val="20"/>
                <w:szCs w:val="20"/>
                <w:lang w:eastAsia="ru-RU"/>
              </w:rPr>
              <w:t xml:space="preserve">-уремическим синдромом, юношеским артритом с системным началом, </w:t>
            </w:r>
            <w:proofErr w:type="spellStart"/>
            <w:r w:rsidRPr="00B05AED">
              <w:rPr>
                <w:rFonts w:ascii="Times New Roman" w:eastAsia="Times New Roman" w:hAnsi="Times New Roman" w:cs="Times New Roman"/>
                <w:sz w:val="20"/>
                <w:szCs w:val="20"/>
                <w:lang w:eastAsia="ru-RU"/>
              </w:rPr>
              <w:t>мукополисахаридозом</w:t>
            </w:r>
            <w:proofErr w:type="spellEnd"/>
            <w:r w:rsidRPr="00B05AED">
              <w:rPr>
                <w:rFonts w:ascii="Times New Roman" w:eastAsia="Times New Roman" w:hAnsi="Times New Roman" w:cs="Times New Roman"/>
                <w:sz w:val="20"/>
                <w:szCs w:val="20"/>
                <w:lang w:eastAsia="ru-RU"/>
              </w:rPr>
              <w:t xml:space="preserve"> I, II и VI типов, </w:t>
            </w:r>
            <w:proofErr w:type="spellStart"/>
            <w:r w:rsidRPr="00B05AED">
              <w:rPr>
                <w:rFonts w:ascii="Times New Roman" w:eastAsia="Times New Roman" w:hAnsi="Times New Roman" w:cs="Times New Roman"/>
                <w:sz w:val="20"/>
                <w:szCs w:val="20"/>
                <w:lang w:eastAsia="ru-RU"/>
              </w:rPr>
              <w:t>апластической</w:t>
            </w:r>
            <w:proofErr w:type="spellEnd"/>
            <w:r w:rsidRPr="00B05AED">
              <w:rPr>
                <w:rFonts w:ascii="Times New Roman" w:eastAsia="Times New Roman" w:hAnsi="Times New Roman" w:cs="Times New Roman"/>
                <w:sz w:val="20"/>
                <w:szCs w:val="20"/>
                <w:lang w:eastAsia="ru-RU"/>
              </w:rPr>
              <w:t xml:space="preserve"> анемией неуточненной, наследственным дефицитом факторов II (фибриногена), VII (лабильного), X (Стюарта – </w:t>
            </w:r>
            <w:proofErr w:type="spellStart"/>
            <w:r w:rsidRPr="00B05AED">
              <w:rPr>
                <w:rFonts w:ascii="Times New Roman" w:eastAsia="Times New Roman" w:hAnsi="Times New Roman" w:cs="Times New Roman"/>
                <w:sz w:val="20"/>
                <w:szCs w:val="20"/>
                <w:lang w:eastAsia="ru-RU"/>
              </w:rPr>
              <w:t>Прауэра</w:t>
            </w:r>
            <w:proofErr w:type="spellEnd"/>
            <w:r w:rsidRPr="00B05AED">
              <w:rPr>
                <w:rFonts w:ascii="Times New Roman" w:eastAsia="Times New Roman" w:hAnsi="Times New Roman" w:cs="Times New Roman"/>
                <w:sz w:val="20"/>
                <w:szCs w:val="20"/>
                <w:lang w:eastAsia="ru-RU"/>
              </w:rPr>
              <w:t>), а также после трансплантации органов и (или) тканей</w:t>
            </w:r>
          </w:p>
        </w:tc>
        <w:tc>
          <w:tcPr>
            <w:tcW w:w="2126" w:type="dxa"/>
            <w:tcBorders>
              <w:top w:val="nil"/>
              <w:left w:val="nil"/>
              <w:bottom w:val="single" w:sz="4" w:space="0" w:color="auto"/>
              <w:right w:val="single" w:sz="4" w:space="0" w:color="auto"/>
            </w:tcBorders>
            <w:shd w:val="clear" w:color="auto" w:fill="auto"/>
            <w:vAlign w:val="bottom"/>
            <w:hideMark/>
          </w:tcPr>
          <w:p w14:paraId="4ACDDB2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2 159,10000</w:t>
            </w:r>
          </w:p>
        </w:tc>
        <w:tc>
          <w:tcPr>
            <w:tcW w:w="2126" w:type="dxa"/>
            <w:tcBorders>
              <w:top w:val="nil"/>
              <w:left w:val="nil"/>
              <w:bottom w:val="single" w:sz="4" w:space="0" w:color="auto"/>
              <w:right w:val="single" w:sz="4" w:space="0" w:color="auto"/>
            </w:tcBorders>
            <w:shd w:val="clear" w:color="auto" w:fill="auto"/>
            <w:vAlign w:val="bottom"/>
            <w:hideMark/>
          </w:tcPr>
          <w:p w14:paraId="565D191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2 305,40000</w:t>
            </w:r>
          </w:p>
        </w:tc>
        <w:tc>
          <w:tcPr>
            <w:tcW w:w="2126" w:type="dxa"/>
            <w:tcBorders>
              <w:top w:val="nil"/>
              <w:left w:val="nil"/>
              <w:bottom w:val="single" w:sz="4" w:space="0" w:color="auto"/>
              <w:right w:val="single" w:sz="4" w:space="0" w:color="auto"/>
            </w:tcBorders>
            <w:shd w:val="clear" w:color="auto" w:fill="auto"/>
            <w:vAlign w:val="bottom"/>
            <w:hideMark/>
          </w:tcPr>
          <w:p w14:paraId="4C97A05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2 361,90000</w:t>
            </w:r>
          </w:p>
        </w:tc>
      </w:tr>
      <w:tr w:rsidR="005374A4" w:rsidRPr="00B05AED" w14:paraId="1272BBD0"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F8C149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2 02 25229 02 0000 150</w:t>
            </w:r>
          </w:p>
        </w:tc>
        <w:tc>
          <w:tcPr>
            <w:tcW w:w="6379" w:type="dxa"/>
            <w:tcBorders>
              <w:top w:val="nil"/>
              <w:left w:val="nil"/>
              <w:bottom w:val="single" w:sz="4" w:space="0" w:color="auto"/>
              <w:right w:val="single" w:sz="4" w:space="0" w:color="auto"/>
            </w:tcBorders>
            <w:shd w:val="clear" w:color="auto" w:fill="auto"/>
            <w:hideMark/>
          </w:tcPr>
          <w:p w14:paraId="2BFDC7BB"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w:t>
            </w:r>
            <w:proofErr w:type="spellStart"/>
            <w:r w:rsidRPr="00B05AED">
              <w:rPr>
                <w:rFonts w:ascii="Times New Roman" w:eastAsia="Times New Roman" w:hAnsi="Times New Roman" w:cs="Times New Roman"/>
                <w:sz w:val="20"/>
                <w:szCs w:val="20"/>
                <w:lang w:eastAsia="ru-RU"/>
              </w:rPr>
              <w:t>паралимпийский</w:t>
            </w:r>
            <w:proofErr w:type="spellEnd"/>
            <w:r w:rsidRPr="00B05AED">
              <w:rPr>
                <w:rFonts w:ascii="Times New Roman" w:eastAsia="Times New Roman" w:hAnsi="Times New Roman" w:cs="Times New Roman"/>
                <w:sz w:val="20"/>
                <w:szCs w:val="20"/>
                <w:lang w:eastAsia="ru-RU"/>
              </w:rPr>
              <w:t>», «</w:t>
            </w:r>
            <w:proofErr w:type="spellStart"/>
            <w:r w:rsidRPr="00B05AED">
              <w:rPr>
                <w:rFonts w:ascii="Times New Roman" w:eastAsia="Times New Roman" w:hAnsi="Times New Roman" w:cs="Times New Roman"/>
                <w:sz w:val="20"/>
                <w:szCs w:val="20"/>
                <w:lang w:eastAsia="ru-RU"/>
              </w:rPr>
              <w:t>сурдлимпийский</w:t>
            </w:r>
            <w:proofErr w:type="spellEnd"/>
            <w:r w:rsidRPr="00B05AED">
              <w:rPr>
                <w:rFonts w:ascii="Times New Roman" w:eastAsia="Times New Roman" w:hAnsi="Times New Roman" w:cs="Times New Roman"/>
                <w:sz w:val="20"/>
                <w:szCs w:val="20"/>
                <w:lang w:eastAsia="ru-RU"/>
              </w:rPr>
              <w:t>» или образованные на их основе слова или словосочетания, в нормативное состояние</w:t>
            </w:r>
          </w:p>
        </w:tc>
        <w:tc>
          <w:tcPr>
            <w:tcW w:w="2126" w:type="dxa"/>
            <w:tcBorders>
              <w:top w:val="nil"/>
              <w:left w:val="nil"/>
              <w:bottom w:val="single" w:sz="4" w:space="0" w:color="auto"/>
              <w:right w:val="single" w:sz="4" w:space="0" w:color="auto"/>
            </w:tcBorders>
            <w:shd w:val="clear" w:color="auto" w:fill="auto"/>
            <w:vAlign w:val="bottom"/>
            <w:hideMark/>
          </w:tcPr>
          <w:p w14:paraId="41E42E9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3 993,40000</w:t>
            </w:r>
          </w:p>
        </w:tc>
        <w:tc>
          <w:tcPr>
            <w:tcW w:w="2126" w:type="dxa"/>
            <w:tcBorders>
              <w:top w:val="nil"/>
              <w:left w:val="nil"/>
              <w:bottom w:val="single" w:sz="4" w:space="0" w:color="auto"/>
              <w:right w:val="single" w:sz="4" w:space="0" w:color="auto"/>
            </w:tcBorders>
            <w:shd w:val="clear" w:color="auto" w:fill="auto"/>
            <w:vAlign w:val="bottom"/>
            <w:hideMark/>
          </w:tcPr>
          <w:p w14:paraId="69DC590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4 104,10000</w:t>
            </w:r>
          </w:p>
        </w:tc>
        <w:tc>
          <w:tcPr>
            <w:tcW w:w="2126" w:type="dxa"/>
            <w:tcBorders>
              <w:top w:val="nil"/>
              <w:left w:val="nil"/>
              <w:bottom w:val="single" w:sz="4" w:space="0" w:color="auto"/>
              <w:right w:val="single" w:sz="4" w:space="0" w:color="auto"/>
            </w:tcBorders>
            <w:shd w:val="clear" w:color="auto" w:fill="auto"/>
            <w:vAlign w:val="bottom"/>
            <w:hideMark/>
          </w:tcPr>
          <w:p w14:paraId="454F68C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4 207,10000</w:t>
            </w:r>
          </w:p>
        </w:tc>
      </w:tr>
      <w:tr w:rsidR="005374A4" w:rsidRPr="00B05AED" w14:paraId="79B88399"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69BCC2A"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2 02 25256 02 0000 150</w:t>
            </w:r>
          </w:p>
        </w:tc>
        <w:tc>
          <w:tcPr>
            <w:tcW w:w="6379" w:type="dxa"/>
            <w:tcBorders>
              <w:top w:val="nil"/>
              <w:left w:val="nil"/>
              <w:bottom w:val="single" w:sz="4" w:space="0" w:color="auto"/>
              <w:right w:val="single" w:sz="4" w:space="0" w:color="auto"/>
            </w:tcBorders>
            <w:shd w:val="clear" w:color="auto" w:fill="auto"/>
            <w:hideMark/>
          </w:tcPr>
          <w:p w14:paraId="31F44A8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126" w:type="dxa"/>
            <w:tcBorders>
              <w:top w:val="nil"/>
              <w:left w:val="nil"/>
              <w:bottom w:val="single" w:sz="4" w:space="0" w:color="auto"/>
              <w:right w:val="single" w:sz="4" w:space="0" w:color="auto"/>
            </w:tcBorders>
            <w:shd w:val="clear" w:color="auto" w:fill="auto"/>
            <w:vAlign w:val="bottom"/>
            <w:hideMark/>
          </w:tcPr>
          <w:p w14:paraId="03DC5D7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5 940,00000</w:t>
            </w:r>
          </w:p>
        </w:tc>
        <w:tc>
          <w:tcPr>
            <w:tcW w:w="2126" w:type="dxa"/>
            <w:tcBorders>
              <w:top w:val="nil"/>
              <w:left w:val="nil"/>
              <w:bottom w:val="single" w:sz="4" w:space="0" w:color="auto"/>
              <w:right w:val="single" w:sz="4" w:space="0" w:color="auto"/>
            </w:tcBorders>
            <w:shd w:val="clear" w:color="auto" w:fill="auto"/>
            <w:vAlign w:val="bottom"/>
            <w:hideMark/>
          </w:tcPr>
          <w:p w14:paraId="37FA3CB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5 940,00000</w:t>
            </w:r>
          </w:p>
        </w:tc>
        <w:tc>
          <w:tcPr>
            <w:tcW w:w="2126" w:type="dxa"/>
            <w:tcBorders>
              <w:top w:val="nil"/>
              <w:left w:val="nil"/>
              <w:bottom w:val="single" w:sz="4" w:space="0" w:color="auto"/>
              <w:right w:val="single" w:sz="4" w:space="0" w:color="auto"/>
            </w:tcBorders>
            <w:shd w:val="clear" w:color="auto" w:fill="auto"/>
            <w:vAlign w:val="bottom"/>
            <w:hideMark/>
          </w:tcPr>
          <w:p w14:paraId="15F882A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5 940,00000</w:t>
            </w:r>
          </w:p>
        </w:tc>
      </w:tr>
      <w:tr w:rsidR="005374A4" w:rsidRPr="00B05AED" w14:paraId="04BA87DE"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69D835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2 02 25266 02 0000 150</w:t>
            </w:r>
          </w:p>
        </w:tc>
        <w:tc>
          <w:tcPr>
            <w:tcW w:w="6379" w:type="dxa"/>
            <w:tcBorders>
              <w:top w:val="nil"/>
              <w:left w:val="nil"/>
              <w:bottom w:val="single" w:sz="4" w:space="0" w:color="auto"/>
              <w:right w:val="single" w:sz="4" w:space="0" w:color="auto"/>
            </w:tcBorders>
            <w:shd w:val="clear" w:color="auto" w:fill="auto"/>
            <w:hideMark/>
          </w:tcPr>
          <w:p w14:paraId="53C5472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модернизацию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2126" w:type="dxa"/>
            <w:tcBorders>
              <w:top w:val="nil"/>
              <w:left w:val="nil"/>
              <w:bottom w:val="single" w:sz="4" w:space="0" w:color="auto"/>
              <w:right w:val="single" w:sz="4" w:space="0" w:color="auto"/>
            </w:tcBorders>
            <w:shd w:val="clear" w:color="auto" w:fill="auto"/>
            <w:vAlign w:val="bottom"/>
            <w:hideMark/>
          </w:tcPr>
          <w:p w14:paraId="524757C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71 340,90000</w:t>
            </w:r>
          </w:p>
        </w:tc>
        <w:tc>
          <w:tcPr>
            <w:tcW w:w="2126" w:type="dxa"/>
            <w:tcBorders>
              <w:top w:val="nil"/>
              <w:left w:val="nil"/>
              <w:bottom w:val="single" w:sz="4" w:space="0" w:color="auto"/>
              <w:right w:val="single" w:sz="4" w:space="0" w:color="auto"/>
            </w:tcBorders>
            <w:shd w:val="clear" w:color="auto" w:fill="auto"/>
            <w:vAlign w:val="bottom"/>
            <w:hideMark/>
          </w:tcPr>
          <w:p w14:paraId="15FEE7A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886 690,00000</w:t>
            </w:r>
          </w:p>
        </w:tc>
        <w:tc>
          <w:tcPr>
            <w:tcW w:w="2126" w:type="dxa"/>
            <w:tcBorders>
              <w:top w:val="nil"/>
              <w:left w:val="nil"/>
              <w:bottom w:val="single" w:sz="4" w:space="0" w:color="auto"/>
              <w:right w:val="single" w:sz="4" w:space="0" w:color="auto"/>
            </w:tcBorders>
            <w:shd w:val="clear" w:color="auto" w:fill="auto"/>
            <w:vAlign w:val="bottom"/>
            <w:hideMark/>
          </w:tcPr>
          <w:p w14:paraId="6F0A99C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48F4D5B7"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02FB0D0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2 02 25288 02 0000 150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742F233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Донецкой Народной Республики, Луганской Народной Республики, Запорожской области и Херсонской области в целях </w:t>
            </w:r>
            <w:proofErr w:type="spellStart"/>
            <w:r w:rsidRPr="00B05AED">
              <w:rPr>
                <w:rFonts w:ascii="Times New Roman" w:eastAsia="Times New Roman" w:hAnsi="Times New Roman" w:cs="Times New Roman"/>
                <w:sz w:val="20"/>
                <w:szCs w:val="20"/>
                <w:lang w:eastAsia="ru-RU"/>
              </w:rPr>
              <w:t>софинансирования</w:t>
            </w:r>
            <w:proofErr w:type="spellEnd"/>
            <w:r w:rsidRPr="00B05AED">
              <w:rPr>
                <w:rFonts w:ascii="Times New Roman" w:eastAsia="Times New Roman" w:hAnsi="Times New Roman" w:cs="Times New Roman"/>
                <w:sz w:val="20"/>
                <w:szCs w:val="20"/>
                <w:lang w:eastAsia="ru-RU"/>
              </w:rPr>
              <w:t xml:space="preserve"> расходных обязательств, возникающих при реализации мероприятий по закупке и монтажу оборудования для создания физкультурно-оздоровительных комплексов открытого типа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673A9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80 000,00000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3EBCF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E540D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2D186BB2"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73B7991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2 02 25289 02 0000 150</w:t>
            </w:r>
          </w:p>
        </w:tc>
        <w:tc>
          <w:tcPr>
            <w:tcW w:w="6379" w:type="dxa"/>
            <w:tcBorders>
              <w:top w:val="single" w:sz="4" w:space="0" w:color="auto"/>
              <w:left w:val="nil"/>
              <w:bottom w:val="single" w:sz="4" w:space="0" w:color="auto"/>
              <w:right w:val="single" w:sz="4" w:space="0" w:color="auto"/>
            </w:tcBorders>
            <w:shd w:val="clear" w:color="auto" w:fill="auto"/>
            <w:hideMark/>
          </w:tcPr>
          <w:p w14:paraId="65789F0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в целях достижения результатов федерального проекта «Производительность труда»</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5F79DF0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5 132,70000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616E09A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8 150,60000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55760E8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11 454,80000</w:t>
            </w:r>
          </w:p>
        </w:tc>
      </w:tr>
      <w:tr w:rsidR="005374A4" w:rsidRPr="00B05AED" w14:paraId="768E1DEB"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CE861E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2 02 25291 02 0000 150</w:t>
            </w:r>
          </w:p>
        </w:tc>
        <w:tc>
          <w:tcPr>
            <w:tcW w:w="6379" w:type="dxa"/>
            <w:tcBorders>
              <w:top w:val="nil"/>
              <w:left w:val="nil"/>
              <w:bottom w:val="single" w:sz="4" w:space="0" w:color="auto"/>
              <w:right w:val="single" w:sz="4" w:space="0" w:color="auto"/>
            </w:tcBorders>
            <w:shd w:val="clear" w:color="auto" w:fill="auto"/>
            <w:hideMark/>
          </w:tcPr>
          <w:p w14:paraId="1A00DDBF"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повышение эффективности службы занятости</w:t>
            </w:r>
          </w:p>
        </w:tc>
        <w:tc>
          <w:tcPr>
            <w:tcW w:w="2126" w:type="dxa"/>
            <w:tcBorders>
              <w:top w:val="nil"/>
              <w:left w:val="nil"/>
              <w:bottom w:val="single" w:sz="4" w:space="0" w:color="auto"/>
              <w:right w:val="single" w:sz="4" w:space="0" w:color="auto"/>
            </w:tcBorders>
            <w:shd w:val="clear" w:color="auto" w:fill="auto"/>
            <w:vAlign w:val="bottom"/>
            <w:hideMark/>
          </w:tcPr>
          <w:p w14:paraId="2E47A16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0D07F56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355 488,00000</w:t>
            </w:r>
          </w:p>
        </w:tc>
        <w:tc>
          <w:tcPr>
            <w:tcW w:w="2126" w:type="dxa"/>
            <w:tcBorders>
              <w:top w:val="nil"/>
              <w:left w:val="nil"/>
              <w:bottom w:val="single" w:sz="4" w:space="0" w:color="auto"/>
              <w:right w:val="single" w:sz="4" w:space="0" w:color="auto"/>
            </w:tcBorders>
            <w:shd w:val="clear" w:color="auto" w:fill="auto"/>
            <w:vAlign w:val="bottom"/>
            <w:hideMark/>
          </w:tcPr>
          <w:p w14:paraId="055DB24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680 077,90000</w:t>
            </w:r>
          </w:p>
        </w:tc>
      </w:tr>
      <w:tr w:rsidR="005374A4" w:rsidRPr="00B05AED" w14:paraId="7D099A22"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51EBA6E"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2 02 25304 02 0000 150</w:t>
            </w:r>
          </w:p>
        </w:tc>
        <w:tc>
          <w:tcPr>
            <w:tcW w:w="6379" w:type="dxa"/>
            <w:tcBorders>
              <w:top w:val="nil"/>
              <w:left w:val="nil"/>
              <w:bottom w:val="single" w:sz="4" w:space="0" w:color="auto"/>
              <w:right w:val="single" w:sz="4" w:space="0" w:color="auto"/>
            </w:tcBorders>
            <w:shd w:val="clear" w:color="auto" w:fill="auto"/>
            <w:hideMark/>
          </w:tcPr>
          <w:p w14:paraId="46E2E3C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26" w:type="dxa"/>
            <w:tcBorders>
              <w:top w:val="nil"/>
              <w:left w:val="nil"/>
              <w:bottom w:val="single" w:sz="4" w:space="0" w:color="auto"/>
              <w:right w:val="single" w:sz="4" w:space="0" w:color="auto"/>
            </w:tcBorders>
            <w:shd w:val="clear" w:color="auto" w:fill="auto"/>
            <w:vAlign w:val="bottom"/>
            <w:hideMark/>
          </w:tcPr>
          <w:p w14:paraId="09483C2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711 122,40000</w:t>
            </w:r>
          </w:p>
        </w:tc>
        <w:tc>
          <w:tcPr>
            <w:tcW w:w="2126" w:type="dxa"/>
            <w:tcBorders>
              <w:top w:val="nil"/>
              <w:left w:val="nil"/>
              <w:bottom w:val="single" w:sz="4" w:space="0" w:color="auto"/>
              <w:right w:val="single" w:sz="4" w:space="0" w:color="auto"/>
            </w:tcBorders>
            <w:shd w:val="clear" w:color="auto" w:fill="auto"/>
            <w:vAlign w:val="bottom"/>
            <w:hideMark/>
          </w:tcPr>
          <w:p w14:paraId="33378FB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770 937,50000</w:t>
            </w:r>
          </w:p>
        </w:tc>
        <w:tc>
          <w:tcPr>
            <w:tcW w:w="2126" w:type="dxa"/>
            <w:tcBorders>
              <w:top w:val="nil"/>
              <w:left w:val="nil"/>
              <w:bottom w:val="single" w:sz="4" w:space="0" w:color="auto"/>
              <w:right w:val="single" w:sz="4" w:space="0" w:color="auto"/>
            </w:tcBorders>
            <w:shd w:val="clear" w:color="auto" w:fill="auto"/>
            <w:vAlign w:val="bottom"/>
            <w:hideMark/>
          </w:tcPr>
          <w:p w14:paraId="7591FFA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817 150,30000</w:t>
            </w:r>
          </w:p>
        </w:tc>
      </w:tr>
      <w:tr w:rsidR="005374A4" w:rsidRPr="00B05AED" w14:paraId="0BF29912"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46AFCEA"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2 02 25316 02 0000 150</w:t>
            </w:r>
          </w:p>
        </w:tc>
        <w:tc>
          <w:tcPr>
            <w:tcW w:w="6379" w:type="dxa"/>
            <w:tcBorders>
              <w:top w:val="nil"/>
              <w:left w:val="nil"/>
              <w:bottom w:val="single" w:sz="4" w:space="0" w:color="auto"/>
              <w:right w:val="single" w:sz="4" w:space="0" w:color="auto"/>
            </w:tcBorders>
            <w:shd w:val="clear" w:color="auto" w:fill="auto"/>
            <w:hideMark/>
          </w:tcPr>
          <w:p w14:paraId="477592DF"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2126" w:type="dxa"/>
            <w:tcBorders>
              <w:top w:val="nil"/>
              <w:left w:val="nil"/>
              <w:bottom w:val="single" w:sz="4" w:space="0" w:color="auto"/>
              <w:right w:val="single" w:sz="4" w:space="0" w:color="auto"/>
            </w:tcBorders>
            <w:shd w:val="clear" w:color="auto" w:fill="auto"/>
            <w:vAlign w:val="bottom"/>
            <w:hideMark/>
          </w:tcPr>
          <w:p w14:paraId="0490443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2D95A53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60F0AB9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176 981,40000</w:t>
            </w:r>
          </w:p>
        </w:tc>
      </w:tr>
      <w:tr w:rsidR="005374A4" w:rsidRPr="00B05AED" w14:paraId="4458D9B0"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4E6EE4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2 02 25318 02 0000 150</w:t>
            </w:r>
          </w:p>
        </w:tc>
        <w:tc>
          <w:tcPr>
            <w:tcW w:w="6379" w:type="dxa"/>
            <w:tcBorders>
              <w:top w:val="nil"/>
              <w:left w:val="nil"/>
              <w:bottom w:val="single" w:sz="4" w:space="0" w:color="auto"/>
              <w:right w:val="single" w:sz="4" w:space="0" w:color="auto"/>
            </w:tcBorders>
            <w:shd w:val="clear" w:color="auto" w:fill="auto"/>
            <w:hideMark/>
          </w:tcPr>
          <w:p w14:paraId="5A4FF01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реализацию проектов комплексного развития территорий</w:t>
            </w:r>
          </w:p>
        </w:tc>
        <w:tc>
          <w:tcPr>
            <w:tcW w:w="2126" w:type="dxa"/>
            <w:tcBorders>
              <w:top w:val="nil"/>
              <w:left w:val="nil"/>
              <w:bottom w:val="single" w:sz="4" w:space="0" w:color="auto"/>
              <w:right w:val="single" w:sz="4" w:space="0" w:color="auto"/>
            </w:tcBorders>
            <w:shd w:val="clear" w:color="auto" w:fill="auto"/>
            <w:vAlign w:val="bottom"/>
            <w:hideMark/>
          </w:tcPr>
          <w:p w14:paraId="47BB459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361 012,80000</w:t>
            </w:r>
          </w:p>
        </w:tc>
        <w:tc>
          <w:tcPr>
            <w:tcW w:w="2126" w:type="dxa"/>
            <w:tcBorders>
              <w:top w:val="nil"/>
              <w:left w:val="nil"/>
              <w:bottom w:val="single" w:sz="4" w:space="0" w:color="auto"/>
              <w:right w:val="single" w:sz="4" w:space="0" w:color="auto"/>
            </w:tcBorders>
            <w:shd w:val="clear" w:color="auto" w:fill="auto"/>
            <w:vAlign w:val="bottom"/>
            <w:hideMark/>
          </w:tcPr>
          <w:p w14:paraId="766A003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527 028,10000</w:t>
            </w:r>
          </w:p>
        </w:tc>
        <w:tc>
          <w:tcPr>
            <w:tcW w:w="2126" w:type="dxa"/>
            <w:tcBorders>
              <w:top w:val="nil"/>
              <w:left w:val="nil"/>
              <w:bottom w:val="single" w:sz="4" w:space="0" w:color="auto"/>
              <w:right w:val="single" w:sz="4" w:space="0" w:color="auto"/>
            </w:tcBorders>
            <w:shd w:val="clear" w:color="auto" w:fill="auto"/>
            <w:vAlign w:val="bottom"/>
            <w:hideMark/>
          </w:tcPr>
          <w:p w14:paraId="5B96D43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1 522 711,30000</w:t>
            </w:r>
          </w:p>
        </w:tc>
      </w:tr>
      <w:tr w:rsidR="005374A4" w:rsidRPr="00B05AED" w14:paraId="67181ACC"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FA41140"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2 02 25349 02 0000 150</w:t>
            </w:r>
          </w:p>
        </w:tc>
        <w:tc>
          <w:tcPr>
            <w:tcW w:w="6379" w:type="dxa"/>
            <w:tcBorders>
              <w:top w:val="nil"/>
              <w:left w:val="nil"/>
              <w:bottom w:val="single" w:sz="4" w:space="0" w:color="auto"/>
              <w:right w:val="single" w:sz="4" w:space="0" w:color="auto"/>
            </w:tcBorders>
            <w:shd w:val="clear" w:color="auto" w:fill="auto"/>
            <w:hideMark/>
          </w:tcPr>
          <w:p w14:paraId="743695B2"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модернизацию учреждений культуры, включая создание детских культурно-просветительских центров на базе учреждений культуры</w:t>
            </w:r>
          </w:p>
        </w:tc>
        <w:tc>
          <w:tcPr>
            <w:tcW w:w="2126" w:type="dxa"/>
            <w:tcBorders>
              <w:top w:val="nil"/>
              <w:left w:val="nil"/>
              <w:bottom w:val="single" w:sz="4" w:space="0" w:color="auto"/>
              <w:right w:val="single" w:sz="4" w:space="0" w:color="auto"/>
            </w:tcBorders>
            <w:shd w:val="clear" w:color="auto" w:fill="auto"/>
            <w:vAlign w:val="bottom"/>
            <w:hideMark/>
          </w:tcPr>
          <w:p w14:paraId="6D19B88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28 750,00000</w:t>
            </w:r>
          </w:p>
        </w:tc>
        <w:tc>
          <w:tcPr>
            <w:tcW w:w="2126" w:type="dxa"/>
            <w:tcBorders>
              <w:top w:val="nil"/>
              <w:left w:val="nil"/>
              <w:bottom w:val="single" w:sz="4" w:space="0" w:color="auto"/>
              <w:right w:val="single" w:sz="4" w:space="0" w:color="auto"/>
            </w:tcBorders>
            <w:shd w:val="clear" w:color="auto" w:fill="auto"/>
            <w:vAlign w:val="bottom"/>
            <w:hideMark/>
          </w:tcPr>
          <w:p w14:paraId="0EC8545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3657F32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03147F2E"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2C8F913"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2 02 25353 02 0000 150</w:t>
            </w:r>
          </w:p>
        </w:tc>
        <w:tc>
          <w:tcPr>
            <w:tcW w:w="6379" w:type="dxa"/>
            <w:tcBorders>
              <w:top w:val="nil"/>
              <w:left w:val="nil"/>
              <w:bottom w:val="single" w:sz="4" w:space="0" w:color="auto"/>
              <w:right w:val="single" w:sz="4" w:space="0" w:color="auto"/>
            </w:tcBorders>
            <w:shd w:val="clear" w:color="auto" w:fill="auto"/>
            <w:hideMark/>
          </w:tcPr>
          <w:p w14:paraId="13081623"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создание школ креативных индустрий</w:t>
            </w:r>
          </w:p>
        </w:tc>
        <w:tc>
          <w:tcPr>
            <w:tcW w:w="2126" w:type="dxa"/>
            <w:tcBorders>
              <w:top w:val="nil"/>
              <w:left w:val="nil"/>
              <w:bottom w:val="single" w:sz="4" w:space="0" w:color="auto"/>
              <w:right w:val="single" w:sz="4" w:space="0" w:color="auto"/>
            </w:tcBorders>
            <w:shd w:val="clear" w:color="auto" w:fill="auto"/>
            <w:vAlign w:val="bottom"/>
            <w:hideMark/>
          </w:tcPr>
          <w:p w14:paraId="3845F41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78 763,20000</w:t>
            </w:r>
          </w:p>
        </w:tc>
        <w:tc>
          <w:tcPr>
            <w:tcW w:w="2126" w:type="dxa"/>
            <w:tcBorders>
              <w:top w:val="nil"/>
              <w:left w:val="nil"/>
              <w:bottom w:val="single" w:sz="4" w:space="0" w:color="auto"/>
              <w:right w:val="single" w:sz="4" w:space="0" w:color="auto"/>
            </w:tcBorders>
            <w:shd w:val="clear" w:color="auto" w:fill="auto"/>
            <w:vAlign w:val="bottom"/>
            <w:hideMark/>
          </w:tcPr>
          <w:p w14:paraId="6EB1D2B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36EED2A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46FB2BB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45FBCC3"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2 02 25365 02 0000 150</w:t>
            </w:r>
          </w:p>
        </w:tc>
        <w:tc>
          <w:tcPr>
            <w:tcW w:w="6379" w:type="dxa"/>
            <w:tcBorders>
              <w:top w:val="nil"/>
              <w:left w:val="nil"/>
              <w:bottom w:val="single" w:sz="4" w:space="0" w:color="auto"/>
              <w:right w:val="single" w:sz="4" w:space="0" w:color="auto"/>
            </w:tcBorders>
            <w:shd w:val="clear" w:color="auto" w:fill="auto"/>
            <w:hideMark/>
          </w:tcPr>
          <w:p w14:paraId="27D94F6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реализацию региональных проектов модернизации первичного звена здравоохранения</w:t>
            </w:r>
          </w:p>
        </w:tc>
        <w:tc>
          <w:tcPr>
            <w:tcW w:w="2126" w:type="dxa"/>
            <w:tcBorders>
              <w:top w:val="nil"/>
              <w:left w:val="nil"/>
              <w:bottom w:val="single" w:sz="4" w:space="0" w:color="auto"/>
              <w:right w:val="single" w:sz="4" w:space="0" w:color="auto"/>
            </w:tcBorders>
            <w:shd w:val="clear" w:color="auto" w:fill="auto"/>
            <w:vAlign w:val="bottom"/>
            <w:hideMark/>
          </w:tcPr>
          <w:p w14:paraId="56C7BC4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2 215 736,00000</w:t>
            </w:r>
          </w:p>
        </w:tc>
        <w:tc>
          <w:tcPr>
            <w:tcW w:w="2126" w:type="dxa"/>
            <w:tcBorders>
              <w:top w:val="nil"/>
              <w:left w:val="nil"/>
              <w:bottom w:val="single" w:sz="4" w:space="0" w:color="auto"/>
              <w:right w:val="single" w:sz="4" w:space="0" w:color="auto"/>
            </w:tcBorders>
            <w:shd w:val="clear" w:color="auto" w:fill="auto"/>
            <w:vAlign w:val="bottom"/>
            <w:hideMark/>
          </w:tcPr>
          <w:p w14:paraId="478E701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2 344 839,40000</w:t>
            </w:r>
          </w:p>
        </w:tc>
        <w:tc>
          <w:tcPr>
            <w:tcW w:w="2126" w:type="dxa"/>
            <w:tcBorders>
              <w:top w:val="nil"/>
              <w:left w:val="nil"/>
              <w:bottom w:val="single" w:sz="4" w:space="0" w:color="auto"/>
              <w:right w:val="single" w:sz="4" w:space="0" w:color="auto"/>
            </w:tcBorders>
            <w:shd w:val="clear" w:color="auto" w:fill="auto"/>
            <w:vAlign w:val="bottom"/>
            <w:hideMark/>
          </w:tcPr>
          <w:p w14:paraId="3E6F181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4 055 647,10000</w:t>
            </w:r>
          </w:p>
        </w:tc>
      </w:tr>
      <w:tr w:rsidR="005374A4" w:rsidRPr="00B05AED" w14:paraId="66A592F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CC9597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2 02 25404 02 0000 150</w:t>
            </w:r>
          </w:p>
        </w:tc>
        <w:tc>
          <w:tcPr>
            <w:tcW w:w="6379" w:type="dxa"/>
            <w:tcBorders>
              <w:top w:val="nil"/>
              <w:left w:val="nil"/>
              <w:bottom w:val="single" w:sz="4" w:space="0" w:color="auto"/>
              <w:right w:val="single" w:sz="4" w:space="0" w:color="auto"/>
            </w:tcBorders>
            <w:shd w:val="clear" w:color="auto" w:fill="auto"/>
            <w:hideMark/>
          </w:tcPr>
          <w:p w14:paraId="4379C402"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субъектов Российской Федерации на </w:t>
            </w:r>
            <w:proofErr w:type="spellStart"/>
            <w:r w:rsidRPr="00B05AED">
              <w:rPr>
                <w:rFonts w:ascii="Times New Roman" w:eastAsia="Times New Roman" w:hAnsi="Times New Roman" w:cs="Times New Roman"/>
                <w:sz w:val="20"/>
                <w:szCs w:val="20"/>
                <w:lang w:eastAsia="ru-RU"/>
              </w:rPr>
              <w:t>софинансирование</w:t>
            </w:r>
            <w:proofErr w:type="spellEnd"/>
            <w:r w:rsidRPr="00B05AED">
              <w:rPr>
                <w:rFonts w:ascii="Times New Roman" w:eastAsia="Times New Roman" w:hAnsi="Times New Roman" w:cs="Times New Roman"/>
                <w:sz w:val="20"/>
                <w:szCs w:val="20"/>
                <w:lang w:eastAsia="ru-RU"/>
              </w:rPr>
              <w:t xml:space="preserve"> расходов, связанных с оказанием государственной социальной помощи на основании социального контракта отдельным категориям граждан</w:t>
            </w:r>
          </w:p>
        </w:tc>
        <w:tc>
          <w:tcPr>
            <w:tcW w:w="2126" w:type="dxa"/>
            <w:tcBorders>
              <w:top w:val="nil"/>
              <w:left w:val="nil"/>
              <w:bottom w:val="single" w:sz="4" w:space="0" w:color="auto"/>
              <w:right w:val="single" w:sz="4" w:space="0" w:color="auto"/>
            </w:tcBorders>
            <w:shd w:val="clear" w:color="auto" w:fill="auto"/>
            <w:vAlign w:val="bottom"/>
            <w:hideMark/>
          </w:tcPr>
          <w:p w14:paraId="316146C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1 016 817,80000</w:t>
            </w:r>
          </w:p>
        </w:tc>
        <w:tc>
          <w:tcPr>
            <w:tcW w:w="2126" w:type="dxa"/>
            <w:tcBorders>
              <w:top w:val="nil"/>
              <w:left w:val="nil"/>
              <w:bottom w:val="single" w:sz="4" w:space="0" w:color="auto"/>
              <w:right w:val="single" w:sz="4" w:space="0" w:color="auto"/>
            </w:tcBorders>
            <w:shd w:val="clear" w:color="auto" w:fill="auto"/>
            <w:vAlign w:val="bottom"/>
            <w:hideMark/>
          </w:tcPr>
          <w:p w14:paraId="7BE5607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328 677,30000</w:t>
            </w:r>
          </w:p>
        </w:tc>
        <w:tc>
          <w:tcPr>
            <w:tcW w:w="2126" w:type="dxa"/>
            <w:tcBorders>
              <w:top w:val="nil"/>
              <w:left w:val="nil"/>
              <w:bottom w:val="single" w:sz="4" w:space="0" w:color="auto"/>
              <w:right w:val="single" w:sz="4" w:space="0" w:color="auto"/>
            </w:tcBorders>
            <w:shd w:val="clear" w:color="auto" w:fill="auto"/>
            <w:vAlign w:val="bottom"/>
            <w:hideMark/>
          </w:tcPr>
          <w:p w14:paraId="29B3829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2 656 951,10000</w:t>
            </w:r>
          </w:p>
        </w:tc>
      </w:tr>
      <w:tr w:rsidR="005374A4" w:rsidRPr="00B05AED" w14:paraId="361ED854"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9045C88"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2 02 25412 02 0000 150</w:t>
            </w:r>
          </w:p>
        </w:tc>
        <w:tc>
          <w:tcPr>
            <w:tcW w:w="6379" w:type="dxa"/>
            <w:tcBorders>
              <w:top w:val="nil"/>
              <w:left w:val="nil"/>
              <w:bottom w:val="single" w:sz="4" w:space="0" w:color="auto"/>
              <w:right w:val="single" w:sz="4" w:space="0" w:color="auto"/>
            </w:tcBorders>
            <w:shd w:val="clear" w:color="auto" w:fill="auto"/>
            <w:hideMark/>
          </w:tcPr>
          <w:p w14:paraId="375EB3D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реализацию практик поддержки добровольчества (</w:t>
            </w:r>
            <w:proofErr w:type="spellStart"/>
            <w:r w:rsidRPr="00B05AED">
              <w:rPr>
                <w:rFonts w:ascii="Times New Roman" w:eastAsia="Times New Roman" w:hAnsi="Times New Roman" w:cs="Times New Roman"/>
                <w:sz w:val="20"/>
                <w:szCs w:val="20"/>
                <w:lang w:eastAsia="ru-RU"/>
              </w:rPr>
              <w:t>волонтерства</w:t>
            </w:r>
            <w:proofErr w:type="spellEnd"/>
            <w:r w:rsidRPr="00B05AED">
              <w:rPr>
                <w:rFonts w:ascii="Times New Roman" w:eastAsia="Times New Roman" w:hAnsi="Times New Roman" w:cs="Times New Roman"/>
                <w:sz w:val="20"/>
                <w:szCs w:val="20"/>
                <w:lang w:eastAsia="ru-RU"/>
              </w:rPr>
              <w:t>) по итогам проведения ежегодного Всероссийского конкурса лучших региональных практик поддержки и развития добровольчества (</w:t>
            </w:r>
            <w:proofErr w:type="spellStart"/>
            <w:r w:rsidRPr="00B05AED">
              <w:rPr>
                <w:rFonts w:ascii="Times New Roman" w:eastAsia="Times New Roman" w:hAnsi="Times New Roman" w:cs="Times New Roman"/>
                <w:sz w:val="20"/>
                <w:szCs w:val="20"/>
                <w:lang w:eastAsia="ru-RU"/>
              </w:rPr>
              <w:t>волонтерства</w:t>
            </w:r>
            <w:proofErr w:type="spellEnd"/>
            <w:r w:rsidRPr="00B05AED">
              <w:rPr>
                <w:rFonts w:ascii="Times New Roman" w:eastAsia="Times New Roman" w:hAnsi="Times New Roman" w:cs="Times New Roman"/>
                <w:sz w:val="20"/>
                <w:szCs w:val="20"/>
                <w:lang w:eastAsia="ru-RU"/>
              </w:rPr>
              <w:t>) «Регион добрых дел»</w:t>
            </w:r>
          </w:p>
        </w:tc>
        <w:tc>
          <w:tcPr>
            <w:tcW w:w="2126" w:type="dxa"/>
            <w:tcBorders>
              <w:top w:val="nil"/>
              <w:left w:val="nil"/>
              <w:bottom w:val="single" w:sz="4" w:space="0" w:color="auto"/>
              <w:right w:val="single" w:sz="4" w:space="0" w:color="auto"/>
            </w:tcBorders>
            <w:shd w:val="clear" w:color="auto" w:fill="auto"/>
            <w:vAlign w:val="bottom"/>
            <w:hideMark/>
          </w:tcPr>
          <w:p w14:paraId="4725D7E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2 770,20000</w:t>
            </w:r>
          </w:p>
        </w:tc>
        <w:tc>
          <w:tcPr>
            <w:tcW w:w="2126" w:type="dxa"/>
            <w:tcBorders>
              <w:top w:val="nil"/>
              <w:left w:val="nil"/>
              <w:bottom w:val="single" w:sz="4" w:space="0" w:color="auto"/>
              <w:right w:val="single" w:sz="4" w:space="0" w:color="auto"/>
            </w:tcBorders>
            <w:shd w:val="clear" w:color="auto" w:fill="auto"/>
            <w:vAlign w:val="bottom"/>
            <w:hideMark/>
          </w:tcPr>
          <w:p w14:paraId="11D8BDD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42F7C3C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1F2CE630"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85DCDFB"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2 02 25424 02 0000 150</w:t>
            </w:r>
          </w:p>
        </w:tc>
        <w:tc>
          <w:tcPr>
            <w:tcW w:w="6379" w:type="dxa"/>
            <w:tcBorders>
              <w:top w:val="nil"/>
              <w:left w:val="nil"/>
              <w:bottom w:val="single" w:sz="4" w:space="0" w:color="auto"/>
              <w:right w:val="single" w:sz="4" w:space="0" w:color="auto"/>
            </w:tcBorders>
            <w:shd w:val="clear" w:color="auto" w:fill="auto"/>
            <w:hideMark/>
          </w:tcPr>
          <w:p w14:paraId="21B3EA4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126" w:type="dxa"/>
            <w:tcBorders>
              <w:top w:val="nil"/>
              <w:left w:val="nil"/>
              <w:bottom w:val="single" w:sz="4" w:space="0" w:color="auto"/>
              <w:right w:val="single" w:sz="4" w:space="0" w:color="auto"/>
            </w:tcBorders>
            <w:shd w:val="clear" w:color="auto" w:fill="auto"/>
            <w:vAlign w:val="bottom"/>
            <w:hideMark/>
          </w:tcPr>
          <w:p w14:paraId="0E2E91D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352 085,74000</w:t>
            </w:r>
          </w:p>
        </w:tc>
        <w:tc>
          <w:tcPr>
            <w:tcW w:w="2126" w:type="dxa"/>
            <w:tcBorders>
              <w:top w:val="nil"/>
              <w:left w:val="nil"/>
              <w:bottom w:val="single" w:sz="4" w:space="0" w:color="auto"/>
              <w:right w:val="single" w:sz="4" w:space="0" w:color="auto"/>
            </w:tcBorders>
            <w:shd w:val="clear" w:color="auto" w:fill="auto"/>
            <w:vAlign w:val="bottom"/>
            <w:hideMark/>
          </w:tcPr>
          <w:p w14:paraId="2B9C960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31337C1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7F64A9D2"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188772C4"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2 02 25440 02 0000 150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1F4A8CF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Донецкой Народной Республики, Луганской Народной Республики, Запорожской области и Херсонской области на поддержку сельскохозяйственного производства по отдельным </w:t>
            </w:r>
            <w:proofErr w:type="spellStart"/>
            <w:r w:rsidRPr="00B05AED">
              <w:rPr>
                <w:rFonts w:ascii="Times New Roman" w:eastAsia="Times New Roman" w:hAnsi="Times New Roman" w:cs="Times New Roman"/>
                <w:sz w:val="20"/>
                <w:szCs w:val="20"/>
                <w:lang w:eastAsia="ru-RU"/>
              </w:rPr>
              <w:t>подотраслям</w:t>
            </w:r>
            <w:proofErr w:type="spellEnd"/>
            <w:r w:rsidRPr="00B05AED">
              <w:rPr>
                <w:rFonts w:ascii="Times New Roman" w:eastAsia="Times New Roman" w:hAnsi="Times New Roman" w:cs="Times New Roman"/>
                <w:sz w:val="20"/>
                <w:szCs w:val="20"/>
                <w:lang w:eastAsia="ru-RU"/>
              </w:rPr>
              <w:t xml:space="preserve"> растениеводства, животноводства и перерабатывающей промышленности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0DB4D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896 389,30000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DEA9C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870 617,00000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2396F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823 433,00000</w:t>
            </w:r>
          </w:p>
        </w:tc>
      </w:tr>
      <w:tr w:rsidR="005374A4" w:rsidRPr="00B05AED" w14:paraId="14735A48"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53D3E0CA"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2 02 25443 02 0000 150</w:t>
            </w:r>
          </w:p>
        </w:tc>
        <w:tc>
          <w:tcPr>
            <w:tcW w:w="6379" w:type="dxa"/>
            <w:tcBorders>
              <w:top w:val="single" w:sz="4" w:space="0" w:color="auto"/>
              <w:left w:val="nil"/>
              <w:bottom w:val="single" w:sz="4" w:space="0" w:color="auto"/>
              <w:right w:val="single" w:sz="4" w:space="0" w:color="auto"/>
            </w:tcBorders>
            <w:shd w:val="clear" w:color="auto" w:fill="auto"/>
            <w:hideMark/>
          </w:tcPr>
          <w:p w14:paraId="026376D5"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обновление общественного транспорта</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CD28DD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385 860,90000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749931D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470 620,60000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41B400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694 156,10000</w:t>
            </w:r>
          </w:p>
        </w:tc>
      </w:tr>
      <w:tr w:rsidR="005374A4" w:rsidRPr="00B05AED" w14:paraId="6A77C31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85B2F8F"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2 02 25454 02 0000 150</w:t>
            </w:r>
          </w:p>
        </w:tc>
        <w:tc>
          <w:tcPr>
            <w:tcW w:w="6379" w:type="dxa"/>
            <w:tcBorders>
              <w:top w:val="nil"/>
              <w:left w:val="nil"/>
              <w:bottom w:val="single" w:sz="4" w:space="0" w:color="auto"/>
              <w:right w:val="single" w:sz="4" w:space="0" w:color="auto"/>
            </w:tcBorders>
            <w:shd w:val="clear" w:color="auto" w:fill="auto"/>
            <w:hideMark/>
          </w:tcPr>
          <w:p w14:paraId="4D3C4BA7"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создание модельных муниципальных библиотек</w:t>
            </w:r>
          </w:p>
        </w:tc>
        <w:tc>
          <w:tcPr>
            <w:tcW w:w="2126" w:type="dxa"/>
            <w:tcBorders>
              <w:top w:val="nil"/>
              <w:left w:val="nil"/>
              <w:bottom w:val="single" w:sz="4" w:space="0" w:color="auto"/>
              <w:right w:val="single" w:sz="4" w:space="0" w:color="auto"/>
            </w:tcBorders>
            <w:shd w:val="clear" w:color="auto" w:fill="auto"/>
            <w:vAlign w:val="bottom"/>
            <w:hideMark/>
          </w:tcPr>
          <w:p w14:paraId="1D2F232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54 450,00000</w:t>
            </w:r>
          </w:p>
        </w:tc>
        <w:tc>
          <w:tcPr>
            <w:tcW w:w="2126" w:type="dxa"/>
            <w:tcBorders>
              <w:top w:val="nil"/>
              <w:left w:val="nil"/>
              <w:bottom w:val="single" w:sz="4" w:space="0" w:color="auto"/>
              <w:right w:val="single" w:sz="4" w:space="0" w:color="auto"/>
            </w:tcBorders>
            <w:shd w:val="clear" w:color="auto" w:fill="auto"/>
            <w:vAlign w:val="bottom"/>
            <w:hideMark/>
          </w:tcPr>
          <w:p w14:paraId="3465699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318F889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33FE0A7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F838EEA"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2 02 25467 02 0000 150</w:t>
            </w:r>
          </w:p>
        </w:tc>
        <w:tc>
          <w:tcPr>
            <w:tcW w:w="6379" w:type="dxa"/>
            <w:tcBorders>
              <w:top w:val="nil"/>
              <w:left w:val="nil"/>
              <w:bottom w:val="single" w:sz="4" w:space="0" w:color="auto"/>
              <w:right w:val="single" w:sz="4" w:space="0" w:color="auto"/>
            </w:tcBorders>
            <w:shd w:val="clear" w:color="auto" w:fill="auto"/>
            <w:hideMark/>
          </w:tcPr>
          <w:p w14:paraId="450E66C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126" w:type="dxa"/>
            <w:tcBorders>
              <w:top w:val="nil"/>
              <w:left w:val="nil"/>
              <w:bottom w:val="single" w:sz="4" w:space="0" w:color="auto"/>
              <w:right w:val="single" w:sz="4" w:space="0" w:color="auto"/>
            </w:tcBorders>
            <w:shd w:val="clear" w:color="auto" w:fill="auto"/>
            <w:vAlign w:val="bottom"/>
            <w:hideMark/>
          </w:tcPr>
          <w:p w14:paraId="5489838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242 000,00000</w:t>
            </w:r>
          </w:p>
        </w:tc>
        <w:tc>
          <w:tcPr>
            <w:tcW w:w="2126" w:type="dxa"/>
            <w:tcBorders>
              <w:top w:val="nil"/>
              <w:left w:val="nil"/>
              <w:bottom w:val="single" w:sz="4" w:space="0" w:color="auto"/>
              <w:right w:val="single" w:sz="4" w:space="0" w:color="auto"/>
            </w:tcBorders>
            <w:shd w:val="clear" w:color="auto" w:fill="auto"/>
            <w:vAlign w:val="bottom"/>
            <w:hideMark/>
          </w:tcPr>
          <w:p w14:paraId="3A86FA4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50 000,00000</w:t>
            </w:r>
          </w:p>
        </w:tc>
        <w:tc>
          <w:tcPr>
            <w:tcW w:w="2126" w:type="dxa"/>
            <w:tcBorders>
              <w:top w:val="nil"/>
              <w:left w:val="nil"/>
              <w:bottom w:val="single" w:sz="4" w:space="0" w:color="auto"/>
              <w:right w:val="single" w:sz="4" w:space="0" w:color="auto"/>
            </w:tcBorders>
            <w:shd w:val="clear" w:color="auto" w:fill="auto"/>
            <w:vAlign w:val="bottom"/>
            <w:hideMark/>
          </w:tcPr>
          <w:p w14:paraId="673D414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50 000,00000</w:t>
            </w:r>
          </w:p>
        </w:tc>
      </w:tr>
      <w:tr w:rsidR="005374A4" w:rsidRPr="00B05AED" w14:paraId="49EF20B4"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3E3A67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2 02 25470 02 0000 150</w:t>
            </w:r>
          </w:p>
        </w:tc>
        <w:tc>
          <w:tcPr>
            <w:tcW w:w="6379" w:type="dxa"/>
            <w:tcBorders>
              <w:top w:val="nil"/>
              <w:left w:val="nil"/>
              <w:bottom w:val="single" w:sz="4" w:space="0" w:color="auto"/>
              <w:right w:val="single" w:sz="4" w:space="0" w:color="auto"/>
            </w:tcBorders>
            <w:shd w:val="clear" w:color="auto" w:fill="auto"/>
            <w:hideMark/>
          </w:tcPr>
          <w:p w14:paraId="3F75B7B0"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ликвидацию накопленного вреда окружающей среде</w:t>
            </w:r>
          </w:p>
        </w:tc>
        <w:tc>
          <w:tcPr>
            <w:tcW w:w="2126" w:type="dxa"/>
            <w:tcBorders>
              <w:top w:val="nil"/>
              <w:left w:val="nil"/>
              <w:bottom w:val="single" w:sz="4" w:space="0" w:color="auto"/>
              <w:right w:val="single" w:sz="4" w:space="0" w:color="auto"/>
            </w:tcBorders>
            <w:shd w:val="clear" w:color="auto" w:fill="auto"/>
            <w:vAlign w:val="bottom"/>
            <w:hideMark/>
          </w:tcPr>
          <w:p w14:paraId="2214A4F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250 000,00000</w:t>
            </w:r>
          </w:p>
        </w:tc>
        <w:tc>
          <w:tcPr>
            <w:tcW w:w="2126" w:type="dxa"/>
            <w:tcBorders>
              <w:top w:val="nil"/>
              <w:left w:val="nil"/>
              <w:bottom w:val="single" w:sz="4" w:space="0" w:color="auto"/>
              <w:right w:val="single" w:sz="4" w:space="0" w:color="auto"/>
            </w:tcBorders>
            <w:shd w:val="clear" w:color="auto" w:fill="auto"/>
            <w:vAlign w:val="bottom"/>
            <w:hideMark/>
          </w:tcPr>
          <w:p w14:paraId="0D09834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360 180,50000</w:t>
            </w:r>
          </w:p>
        </w:tc>
        <w:tc>
          <w:tcPr>
            <w:tcW w:w="2126" w:type="dxa"/>
            <w:tcBorders>
              <w:top w:val="nil"/>
              <w:left w:val="nil"/>
              <w:bottom w:val="single" w:sz="4" w:space="0" w:color="auto"/>
              <w:right w:val="single" w:sz="4" w:space="0" w:color="auto"/>
            </w:tcBorders>
            <w:shd w:val="clear" w:color="auto" w:fill="auto"/>
            <w:vAlign w:val="bottom"/>
            <w:hideMark/>
          </w:tcPr>
          <w:p w14:paraId="40FD213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131 056,70000</w:t>
            </w:r>
          </w:p>
        </w:tc>
      </w:tr>
      <w:tr w:rsidR="005374A4" w:rsidRPr="00B05AED" w14:paraId="3B8089CF"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5C6734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2 02 25513 02 0000 150</w:t>
            </w:r>
          </w:p>
        </w:tc>
        <w:tc>
          <w:tcPr>
            <w:tcW w:w="6379" w:type="dxa"/>
            <w:tcBorders>
              <w:top w:val="nil"/>
              <w:left w:val="nil"/>
              <w:bottom w:val="single" w:sz="4" w:space="0" w:color="auto"/>
              <w:right w:val="single" w:sz="4" w:space="0" w:color="auto"/>
            </w:tcBorders>
            <w:shd w:val="clear" w:color="auto" w:fill="auto"/>
            <w:hideMark/>
          </w:tcPr>
          <w:p w14:paraId="59424FF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модернизацию региональных и (или) муниципальных учреждений культуры</w:t>
            </w:r>
          </w:p>
        </w:tc>
        <w:tc>
          <w:tcPr>
            <w:tcW w:w="2126" w:type="dxa"/>
            <w:tcBorders>
              <w:top w:val="nil"/>
              <w:left w:val="nil"/>
              <w:bottom w:val="single" w:sz="4" w:space="0" w:color="auto"/>
              <w:right w:val="single" w:sz="4" w:space="0" w:color="auto"/>
            </w:tcBorders>
            <w:shd w:val="clear" w:color="auto" w:fill="auto"/>
            <w:vAlign w:val="bottom"/>
            <w:hideMark/>
          </w:tcPr>
          <w:p w14:paraId="6002FF2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444 395,00000</w:t>
            </w:r>
          </w:p>
        </w:tc>
        <w:tc>
          <w:tcPr>
            <w:tcW w:w="2126" w:type="dxa"/>
            <w:tcBorders>
              <w:top w:val="nil"/>
              <w:left w:val="nil"/>
              <w:bottom w:val="single" w:sz="4" w:space="0" w:color="auto"/>
              <w:right w:val="single" w:sz="4" w:space="0" w:color="auto"/>
            </w:tcBorders>
            <w:shd w:val="clear" w:color="auto" w:fill="auto"/>
            <w:vAlign w:val="bottom"/>
            <w:hideMark/>
          </w:tcPr>
          <w:p w14:paraId="6E03C3D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653 395,00000</w:t>
            </w:r>
          </w:p>
        </w:tc>
        <w:tc>
          <w:tcPr>
            <w:tcW w:w="2126" w:type="dxa"/>
            <w:tcBorders>
              <w:top w:val="nil"/>
              <w:left w:val="nil"/>
              <w:bottom w:val="single" w:sz="4" w:space="0" w:color="auto"/>
              <w:right w:val="single" w:sz="4" w:space="0" w:color="auto"/>
            </w:tcBorders>
            <w:shd w:val="clear" w:color="auto" w:fill="auto"/>
            <w:vAlign w:val="bottom"/>
            <w:hideMark/>
          </w:tcPr>
          <w:p w14:paraId="217C602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1 408 395,00000</w:t>
            </w:r>
          </w:p>
        </w:tc>
      </w:tr>
      <w:tr w:rsidR="005374A4" w:rsidRPr="00B05AED" w14:paraId="755749D2"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D33B067"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2 02 25514 02 0000 150</w:t>
            </w:r>
          </w:p>
        </w:tc>
        <w:tc>
          <w:tcPr>
            <w:tcW w:w="6379" w:type="dxa"/>
            <w:tcBorders>
              <w:top w:val="nil"/>
              <w:left w:val="nil"/>
              <w:bottom w:val="single" w:sz="4" w:space="0" w:color="auto"/>
              <w:right w:val="single" w:sz="4" w:space="0" w:color="auto"/>
            </w:tcBorders>
            <w:shd w:val="clear" w:color="auto" w:fill="auto"/>
            <w:hideMark/>
          </w:tcPr>
          <w:p w14:paraId="53032FF7"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субъектов Российской Федерации на реализацию мероприятий субъектов Российской Федерации в сфере реабилитации и </w:t>
            </w:r>
            <w:proofErr w:type="spellStart"/>
            <w:r w:rsidRPr="00B05AED">
              <w:rPr>
                <w:rFonts w:ascii="Times New Roman" w:eastAsia="Times New Roman" w:hAnsi="Times New Roman" w:cs="Times New Roman"/>
                <w:sz w:val="20"/>
                <w:szCs w:val="20"/>
                <w:lang w:eastAsia="ru-RU"/>
              </w:rPr>
              <w:t>абилитации</w:t>
            </w:r>
            <w:proofErr w:type="spellEnd"/>
            <w:r w:rsidRPr="00B05AED">
              <w:rPr>
                <w:rFonts w:ascii="Times New Roman" w:eastAsia="Times New Roman" w:hAnsi="Times New Roman" w:cs="Times New Roman"/>
                <w:sz w:val="20"/>
                <w:szCs w:val="20"/>
                <w:lang w:eastAsia="ru-RU"/>
              </w:rPr>
              <w:t xml:space="preserve"> инвалидов</w:t>
            </w:r>
          </w:p>
        </w:tc>
        <w:tc>
          <w:tcPr>
            <w:tcW w:w="2126" w:type="dxa"/>
            <w:tcBorders>
              <w:top w:val="nil"/>
              <w:left w:val="nil"/>
              <w:bottom w:val="single" w:sz="4" w:space="0" w:color="auto"/>
              <w:right w:val="single" w:sz="4" w:space="0" w:color="auto"/>
            </w:tcBorders>
            <w:shd w:val="clear" w:color="auto" w:fill="auto"/>
            <w:vAlign w:val="bottom"/>
            <w:hideMark/>
          </w:tcPr>
          <w:p w14:paraId="3C53FAA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29 506,80000</w:t>
            </w:r>
          </w:p>
        </w:tc>
        <w:tc>
          <w:tcPr>
            <w:tcW w:w="2126" w:type="dxa"/>
            <w:tcBorders>
              <w:top w:val="nil"/>
              <w:left w:val="nil"/>
              <w:bottom w:val="single" w:sz="4" w:space="0" w:color="auto"/>
              <w:right w:val="single" w:sz="4" w:space="0" w:color="auto"/>
            </w:tcBorders>
            <w:shd w:val="clear" w:color="auto" w:fill="auto"/>
            <w:vAlign w:val="bottom"/>
            <w:hideMark/>
          </w:tcPr>
          <w:p w14:paraId="7CC4F14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29 971,50000</w:t>
            </w:r>
          </w:p>
        </w:tc>
        <w:tc>
          <w:tcPr>
            <w:tcW w:w="2126" w:type="dxa"/>
            <w:tcBorders>
              <w:top w:val="nil"/>
              <w:left w:val="nil"/>
              <w:bottom w:val="single" w:sz="4" w:space="0" w:color="auto"/>
              <w:right w:val="single" w:sz="4" w:space="0" w:color="auto"/>
            </w:tcBorders>
            <w:shd w:val="clear" w:color="auto" w:fill="auto"/>
            <w:vAlign w:val="bottom"/>
            <w:hideMark/>
          </w:tcPr>
          <w:p w14:paraId="2A6810B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23 602,20000</w:t>
            </w:r>
          </w:p>
        </w:tc>
      </w:tr>
      <w:tr w:rsidR="005374A4" w:rsidRPr="00B05AED" w14:paraId="35E4DEC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0B806B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2 02 25517 02 0000 150</w:t>
            </w:r>
          </w:p>
        </w:tc>
        <w:tc>
          <w:tcPr>
            <w:tcW w:w="6379" w:type="dxa"/>
            <w:tcBorders>
              <w:top w:val="nil"/>
              <w:left w:val="nil"/>
              <w:bottom w:val="single" w:sz="4" w:space="0" w:color="auto"/>
              <w:right w:val="single" w:sz="4" w:space="0" w:color="auto"/>
            </w:tcBorders>
            <w:shd w:val="clear" w:color="auto" w:fill="auto"/>
            <w:hideMark/>
          </w:tcPr>
          <w:p w14:paraId="1EE62CB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2126" w:type="dxa"/>
            <w:tcBorders>
              <w:top w:val="nil"/>
              <w:left w:val="nil"/>
              <w:bottom w:val="single" w:sz="4" w:space="0" w:color="auto"/>
              <w:right w:val="single" w:sz="4" w:space="0" w:color="auto"/>
            </w:tcBorders>
            <w:shd w:val="clear" w:color="auto" w:fill="auto"/>
            <w:vAlign w:val="bottom"/>
            <w:hideMark/>
          </w:tcPr>
          <w:p w14:paraId="7F4D3B1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37 945,30000</w:t>
            </w:r>
          </w:p>
        </w:tc>
        <w:tc>
          <w:tcPr>
            <w:tcW w:w="2126" w:type="dxa"/>
            <w:tcBorders>
              <w:top w:val="nil"/>
              <w:left w:val="nil"/>
              <w:bottom w:val="single" w:sz="4" w:space="0" w:color="auto"/>
              <w:right w:val="single" w:sz="4" w:space="0" w:color="auto"/>
            </w:tcBorders>
            <w:shd w:val="clear" w:color="auto" w:fill="auto"/>
            <w:vAlign w:val="bottom"/>
            <w:hideMark/>
          </w:tcPr>
          <w:p w14:paraId="50E0FBC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45 577,00000</w:t>
            </w:r>
          </w:p>
        </w:tc>
        <w:tc>
          <w:tcPr>
            <w:tcW w:w="2126" w:type="dxa"/>
            <w:tcBorders>
              <w:top w:val="nil"/>
              <w:left w:val="nil"/>
              <w:bottom w:val="single" w:sz="4" w:space="0" w:color="auto"/>
              <w:right w:val="single" w:sz="4" w:space="0" w:color="auto"/>
            </w:tcBorders>
            <w:shd w:val="clear" w:color="auto" w:fill="auto"/>
            <w:vAlign w:val="bottom"/>
            <w:hideMark/>
          </w:tcPr>
          <w:p w14:paraId="62280F6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48 119,60000</w:t>
            </w:r>
          </w:p>
        </w:tc>
      </w:tr>
      <w:tr w:rsidR="005374A4" w:rsidRPr="00B05AED" w14:paraId="5F92219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8426C4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2 02 25518 02 0000 150</w:t>
            </w:r>
          </w:p>
        </w:tc>
        <w:tc>
          <w:tcPr>
            <w:tcW w:w="6379" w:type="dxa"/>
            <w:tcBorders>
              <w:top w:val="nil"/>
              <w:left w:val="nil"/>
              <w:bottom w:val="single" w:sz="4" w:space="0" w:color="auto"/>
              <w:right w:val="single" w:sz="4" w:space="0" w:color="auto"/>
            </w:tcBorders>
            <w:shd w:val="clear" w:color="auto" w:fill="auto"/>
            <w:hideMark/>
          </w:tcPr>
          <w:p w14:paraId="173FC0C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Субсидия бюджетам субъектов Российской Федерации на достижение показателей государственной программы Российской Федерации "Реализация государственной национальной политики"</w:t>
            </w:r>
          </w:p>
        </w:tc>
        <w:tc>
          <w:tcPr>
            <w:tcW w:w="2126" w:type="dxa"/>
            <w:tcBorders>
              <w:top w:val="nil"/>
              <w:left w:val="nil"/>
              <w:bottom w:val="single" w:sz="4" w:space="0" w:color="auto"/>
              <w:right w:val="single" w:sz="4" w:space="0" w:color="auto"/>
            </w:tcBorders>
            <w:shd w:val="clear" w:color="auto" w:fill="auto"/>
            <w:vAlign w:val="bottom"/>
            <w:hideMark/>
          </w:tcPr>
          <w:p w14:paraId="03D41B0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7 246,80000</w:t>
            </w:r>
          </w:p>
        </w:tc>
        <w:tc>
          <w:tcPr>
            <w:tcW w:w="2126" w:type="dxa"/>
            <w:tcBorders>
              <w:top w:val="nil"/>
              <w:left w:val="nil"/>
              <w:bottom w:val="single" w:sz="4" w:space="0" w:color="auto"/>
              <w:right w:val="single" w:sz="4" w:space="0" w:color="auto"/>
            </w:tcBorders>
            <w:shd w:val="clear" w:color="auto" w:fill="auto"/>
            <w:vAlign w:val="bottom"/>
            <w:hideMark/>
          </w:tcPr>
          <w:p w14:paraId="7B1D382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2B00FA6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4E8B4F0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41FB39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2 02 25519 02 0000 150</w:t>
            </w:r>
          </w:p>
        </w:tc>
        <w:tc>
          <w:tcPr>
            <w:tcW w:w="6379" w:type="dxa"/>
            <w:tcBorders>
              <w:top w:val="nil"/>
              <w:left w:val="nil"/>
              <w:bottom w:val="single" w:sz="4" w:space="0" w:color="auto"/>
              <w:right w:val="single" w:sz="4" w:space="0" w:color="auto"/>
            </w:tcBorders>
            <w:shd w:val="clear" w:color="auto" w:fill="auto"/>
            <w:hideMark/>
          </w:tcPr>
          <w:p w14:paraId="4F38720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поддержку отрасли культуры</w:t>
            </w:r>
          </w:p>
        </w:tc>
        <w:tc>
          <w:tcPr>
            <w:tcW w:w="2126" w:type="dxa"/>
            <w:tcBorders>
              <w:top w:val="nil"/>
              <w:left w:val="nil"/>
              <w:bottom w:val="single" w:sz="4" w:space="0" w:color="auto"/>
              <w:right w:val="single" w:sz="4" w:space="0" w:color="auto"/>
            </w:tcBorders>
            <w:shd w:val="clear" w:color="auto" w:fill="auto"/>
            <w:vAlign w:val="bottom"/>
            <w:hideMark/>
          </w:tcPr>
          <w:p w14:paraId="437A704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108 100,00000</w:t>
            </w:r>
          </w:p>
        </w:tc>
        <w:tc>
          <w:tcPr>
            <w:tcW w:w="2126" w:type="dxa"/>
            <w:tcBorders>
              <w:top w:val="nil"/>
              <w:left w:val="nil"/>
              <w:bottom w:val="single" w:sz="4" w:space="0" w:color="auto"/>
              <w:right w:val="single" w:sz="4" w:space="0" w:color="auto"/>
            </w:tcBorders>
            <w:shd w:val="clear" w:color="auto" w:fill="auto"/>
            <w:vAlign w:val="bottom"/>
            <w:hideMark/>
          </w:tcPr>
          <w:p w14:paraId="4B31F41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57 856,00000</w:t>
            </w:r>
          </w:p>
        </w:tc>
        <w:tc>
          <w:tcPr>
            <w:tcW w:w="2126" w:type="dxa"/>
            <w:tcBorders>
              <w:top w:val="nil"/>
              <w:left w:val="nil"/>
              <w:bottom w:val="single" w:sz="4" w:space="0" w:color="auto"/>
              <w:right w:val="single" w:sz="4" w:space="0" w:color="auto"/>
            </w:tcBorders>
            <w:shd w:val="clear" w:color="auto" w:fill="auto"/>
            <w:vAlign w:val="bottom"/>
            <w:hideMark/>
          </w:tcPr>
          <w:p w14:paraId="566DD4D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57 856,00000</w:t>
            </w:r>
          </w:p>
        </w:tc>
      </w:tr>
      <w:tr w:rsidR="005374A4" w:rsidRPr="00B05AED" w14:paraId="73BAC292"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164140A"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2 02 25522 02 0000 150</w:t>
            </w:r>
          </w:p>
        </w:tc>
        <w:tc>
          <w:tcPr>
            <w:tcW w:w="6379" w:type="dxa"/>
            <w:tcBorders>
              <w:top w:val="nil"/>
              <w:left w:val="nil"/>
              <w:bottom w:val="single" w:sz="4" w:space="0" w:color="auto"/>
              <w:right w:val="single" w:sz="4" w:space="0" w:color="auto"/>
            </w:tcBorders>
            <w:shd w:val="clear" w:color="auto" w:fill="auto"/>
            <w:hideMark/>
          </w:tcPr>
          <w:p w14:paraId="0761A292"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создание модульных некапитальных средств размещения при реализации инвестиционных проектов</w:t>
            </w:r>
          </w:p>
        </w:tc>
        <w:tc>
          <w:tcPr>
            <w:tcW w:w="2126" w:type="dxa"/>
            <w:tcBorders>
              <w:top w:val="nil"/>
              <w:left w:val="nil"/>
              <w:bottom w:val="single" w:sz="4" w:space="0" w:color="auto"/>
              <w:right w:val="single" w:sz="4" w:space="0" w:color="auto"/>
            </w:tcBorders>
            <w:shd w:val="clear" w:color="auto" w:fill="auto"/>
            <w:vAlign w:val="bottom"/>
            <w:hideMark/>
          </w:tcPr>
          <w:p w14:paraId="47A673D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35 610,30000</w:t>
            </w:r>
          </w:p>
        </w:tc>
        <w:tc>
          <w:tcPr>
            <w:tcW w:w="2126" w:type="dxa"/>
            <w:tcBorders>
              <w:top w:val="nil"/>
              <w:left w:val="nil"/>
              <w:bottom w:val="single" w:sz="4" w:space="0" w:color="auto"/>
              <w:right w:val="single" w:sz="4" w:space="0" w:color="auto"/>
            </w:tcBorders>
            <w:shd w:val="clear" w:color="auto" w:fill="auto"/>
            <w:vAlign w:val="bottom"/>
            <w:hideMark/>
          </w:tcPr>
          <w:p w14:paraId="57B6A67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151C24C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01E40FA0"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EC75FA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2 02 25527 02 0000 150</w:t>
            </w:r>
          </w:p>
        </w:tc>
        <w:tc>
          <w:tcPr>
            <w:tcW w:w="6379" w:type="dxa"/>
            <w:tcBorders>
              <w:top w:val="nil"/>
              <w:left w:val="nil"/>
              <w:bottom w:val="single" w:sz="4" w:space="0" w:color="auto"/>
              <w:right w:val="single" w:sz="4" w:space="0" w:color="auto"/>
            </w:tcBorders>
            <w:shd w:val="clear" w:color="auto" w:fill="auto"/>
            <w:hideMark/>
          </w:tcPr>
          <w:p w14:paraId="21ADC3B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государственную поддержку малого и среднего предпринимательства в субъектах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223A1DD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36 755,00000</w:t>
            </w:r>
          </w:p>
        </w:tc>
        <w:tc>
          <w:tcPr>
            <w:tcW w:w="2126" w:type="dxa"/>
            <w:tcBorders>
              <w:top w:val="nil"/>
              <w:left w:val="nil"/>
              <w:bottom w:val="single" w:sz="4" w:space="0" w:color="auto"/>
              <w:right w:val="single" w:sz="4" w:space="0" w:color="auto"/>
            </w:tcBorders>
            <w:shd w:val="clear" w:color="auto" w:fill="auto"/>
            <w:vAlign w:val="bottom"/>
            <w:hideMark/>
          </w:tcPr>
          <w:p w14:paraId="2A97C38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937 173,40000</w:t>
            </w:r>
          </w:p>
        </w:tc>
        <w:tc>
          <w:tcPr>
            <w:tcW w:w="2126" w:type="dxa"/>
            <w:tcBorders>
              <w:top w:val="nil"/>
              <w:left w:val="nil"/>
              <w:bottom w:val="single" w:sz="4" w:space="0" w:color="auto"/>
              <w:right w:val="single" w:sz="4" w:space="0" w:color="auto"/>
            </w:tcBorders>
            <w:shd w:val="clear" w:color="auto" w:fill="auto"/>
            <w:vAlign w:val="bottom"/>
            <w:hideMark/>
          </w:tcPr>
          <w:p w14:paraId="1B36017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337 485,10000</w:t>
            </w:r>
          </w:p>
        </w:tc>
      </w:tr>
      <w:tr w:rsidR="005374A4" w:rsidRPr="00B05AED" w14:paraId="45BA8555"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538203A" w14:textId="77777777" w:rsidR="005374A4" w:rsidRPr="00B05AED" w:rsidRDefault="005374A4" w:rsidP="002726B6">
            <w:pPr>
              <w:spacing w:after="0" w:line="240" w:lineRule="auto"/>
              <w:jc w:val="center"/>
              <w:rPr>
                <w:rFonts w:ascii="Times New Roman" w:eastAsia="Times New Roman" w:hAnsi="Times New Roman" w:cs="Times New Roman"/>
                <w:color w:val="000000"/>
                <w:sz w:val="20"/>
                <w:szCs w:val="20"/>
                <w:lang w:eastAsia="ru-RU"/>
              </w:rPr>
            </w:pPr>
            <w:r w:rsidRPr="00B05AED">
              <w:rPr>
                <w:rFonts w:ascii="Times New Roman" w:eastAsia="Times New Roman" w:hAnsi="Times New Roman" w:cs="Times New Roman"/>
                <w:color w:val="000000"/>
                <w:sz w:val="20"/>
                <w:szCs w:val="20"/>
                <w:lang w:eastAsia="ru-RU"/>
              </w:rPr>
              <w:t>2 02 25533 02 0000 150</w:t>
            </w:r>
          </w:p>
        </w:tc>
        <w:tc>
          <w:tcPr>
            <w:tcW w:w="6379" w:type="dxa"/>
            <w:tcBorders>
              <w:top w:val="nil"/>
              <w:left w:val="nil"/>
              <w:bottom w:val="single" w:sz="4" w:space="0" w:color="auto"/>
              <w:right w:val="single" w:sz="4" w:space="0" w:color="auto"/>
            </w:tcBorders>
            <w:shd w:val="clear" w:color="auto" w:fill="auto"/>
            <w:hideMark/>
          </w:tcPr>
          <w:p w14:paraId="75392643" w14:textId="77777777" w:rsidR="005374A4" w:rsidRPr="00B05AED" w:rsidRDefault="005374A4" w:rsidP="002726B6">
            <w:pPr>
              <w:spacing w:after="0" w:line="240" w:lineRule="auto"/>
              <w:rPr>
                <w:rFonts w:ascii="Times New Roman" w:eastAsia="Times New Roman" w:hAnsi="Times New Roman" w:cs="Times New Roman"/>
                <w:color w:val="000000"/>
                <w:sz w:val="20"/>
                <w:szCs w:val="20"/>
                <w:lang w:eastAsia="ru-RU"/>
              </w:rPr>
            </w:pPr>
            <w:r w:rsidRPr="00B05AED">
              <w:rPr>
                <w:rFonts w:ascii="Times New Roman" w:eastAsia="Times New Roman" w:hAnsi="Times New Roman" w:cs="Times New Roman"/>
                <w:color w:val="000000"/>
                <w:sz w:val="20"/>
                <w:szCs w:val="20"/>
                <w:lang w:eastAsia="ru-RU"/>
              </w:rPr>
              <w:t>Субсидии бюджетам субъектов Российской Федерации на реализацию мероприятий по содействию повышения кадровой обеспеченности предприятий агропромышленного комплекса</w:t>
            </w:r>
          </w:p>
        </w:tc>
        <w:tc>
          <w:tcPr>
            <w:tcW w:w="2126" w:type="dxa"/>
            <w:tcBorders>
              <w:top w:val="nil"/>
              <w:left w:val="nil"/>
              <w:bottom w:val="single" w:sz="4" w:space="0" w:color="auto"/>
              <w:right w:val="single" w:sz="4" w:space="0" w:color="auto"/>
            </w:tcBorders>
            <w:shd w:val="clear" w:color="auto" w:fill="auto"/>
            <w:vAlign w:val="bottom"/>
            <w:hideMark/>
          </w:tcPr>
          <w:p w14:paraId="2C7DDD5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1 459,50000</w:t>
            </w:r>
          </w:p>
        </w:tc>
        <w:tc>
          <w:tcPr>
            <w:tcW w:w="2126" w:type="dxa"/>
            <w:tcBorders>
              <w:top w:val="nil"/>
              <w:left w:val="nil"/>
              <w:bottom w:val="single" w:sz="4" w:space="0" w:color="auto"/>
              <w:right w:val="single" w:sz="4" w:space="0" w:color="auto"/>
            </w:tcBorders>
            <w:shd w:val="clear" w:color="auto" w:fill="auto"/>
            <w:vAlign w:val="bottom"/>
            <w:hideMark/>
          </w:tcPr>
          <w:p w14:paraId="73A115F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2 203,20000</w:t>
            </w:r>
          </w:p>
        </w:tc>
        <w:tc>
          <w:tcPr>
            <w:tcW w:w="2126" w:type="dxa"/>
            <w:tcBorders>
              <w:top w:val="nil"/>
              <w:left w:val="nil"/>
              <w:bottom w:val="single" w:sz="4" w:space="0" w:color="auto"/>
              <w:right w:val="single" w:sz="4" w:space="0" w:color="auto"/>
            </w:tcBorders>
            <w:shd w:val="clear" w:color="auto" w:fill="auto"/>
            <w:vAlign w:val="bottom"/>
            <w:hideMark/>
          </w:tcPr>
          <w:p w14:paraId="05D489E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3 807,00000</w:t>
            </w:r>
          </w:p>
        </w:tc>
      </w:tr>
      <w:tr w:rsidR="005374A4" w:rsidRPr="00B05AED" w14:paraId="4ED61D14"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1F99ECBE"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2 02 25535 02 0000 150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6F1BE6D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Субсидии бюджетам субъектов Российской Федерации на 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w:t>
            </w:r>
            <w:proofErr w:type="spellStart"/>
            <w:r w:rsidRPr="00B05AED">
              <w:rPr>
                <w:rFonts w:ascii="Times New Roman" w:eastAsia="Times New Roman" w:hAnsi="Times New Roman" w:cs="Times New Roman"/>
                <w:sz w:val="20"/>
                <w:szCs w:val="20"/>
                <w:lang w:eastAsia="ru-RU"/>
              </w:rPr>
              <w:t>жизнеугрожающими</w:t>
            </w:r>
            <w:proofErr w:type="spellEnd"/>
            <w:r w:rsidRPr="00B05AED">
              <w:rPr>
                <w:rFonts w:ascii="Times New Roman" w:eastAsia="Times New Roman" w:hAnsi="Times New Roman" w:cs="Times New Roman"/>
                <w:sz w:val="20"/>
                <w:szCs w:val="20"/>
                <w:lang w:eastAsia="ru-RU"/>
              </w:rPr>
              <w:t xml:space="preserve"> состояниями, дооснащение и оснащение медицинскими изделиями приемных отделений медицинских организаций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740B0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D77FC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569 250,00000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4DE1A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1A5D8134"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0726739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2 02 25544 02 0000 150</w:t>
            </w:r>
          </w:p>
        </w:tc>
        <w:tc>
          <w:tcPr>
            <w:tcW w:w="6379" w:type="dxa"/>
            <w:tcBorders>
              <w:top w:val="single" w:sz="4" w:space="0" w:color="auto"/>
              <w:left w:val="nil"/>
              <w:bottom w:val="single" w:sz="4" w:space="0" w:color="auto"/>
              <w:right w:val="single" w:sz="4" w:space="0" w:color="auto"/>
            </w:tcBorders>
            <w:shd w:val="clear" w:color="auto" w:fill="auto"/>
            <w:hideMark/>
          </w:tcPr>
          <w:p w14:paraId="692C395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60A0E39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17483D6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13 821,30000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496748B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799C952C"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03270E0"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2 02 25546 02 0000 150</w:t>
            </w:r>
          </w:p>
        </w:tc>
        <w:tc>
          <w:tcPr>
            <w:tcW w:w="6379" w:type="dxa"/>
            <w:tcBorders>
              <w:top w:val="nil"/>
              <w:left w:val="nil"/>
              <w:bottom w:val="single" w:sz="4" w:space="0" w:color="auto"/>
              <w:right w:val="single" w:sz="4" w:space="0" w:color="auto"/>
            </w:tcBorders>
            <w:shd w:val="clear" w:color="auto" w:fill="auto"/>
            <w:hideMark/>
          </w:tcPr>
          <w:p w14:paraId="7A20F1B3"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организацию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2126" w:type="dxa"/>
            <w:tcBorders>
              <w:top w:val="nil"/>
              <w:left w:val="nil"/>
              <w:bottom w:val="single" w:sz="4" w:space="0" w:color="auto"/>
              <w:right w:val="single" w:sz="4" w:space="0" w:color="auto"/>
            </w:tcBorders>
            <w:shd w:val="clear" w:color="auto" w:fill="auto"/>
            <w:vAlign w:val="bottom"/>
            <w:hideMark/>
          </w:tcPr>
          <w:p w14:paraId="5CE5664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4 281,60000</w:t>
            </w:r>
          </w:p>
        </w:tc>
        <w:tc>
          <w:tcPr>
            <w:tcW w:w="2126" w:type="dxa"/>
            <w:tcBorders>
              <w:top w:val="nil"/>
              <w:left w:val="nil"/>
              <w:bottom w:val="single" w:sz="4" w:space="0" w:color="auto"/>
              <w:right w:val="single" w:sz="4" w:space="0" w:color="auto"/>
            </w:tcBorders>
            <w:shd w:val="clear" w:color="auto" w:fill="auto"/>
            <w:vAlign w:val="bottom"/>
            <w:hideMark/>
          </w:tcPr>
          <w:p w14:paraId="67925EA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5 363,10000</w:t>
            </w:r>
          </w:p>
        </w:tc>
        <w:tc>
          <w:tcPr>
            <w:tcW w:w="2126" w:type="dxa"/>
            <w:tcBorders>
              <w:top w:val="nil"/>
              <w:left w:val="nil"/>
              <w:bottom w:val="single" w:sz="4" w:space="0" w:color="auto"/>
              <w:right w:val="single" w:sz="4" w:space="0" w:color="auto"/>
            </w:tcBorders>
            <w:shd w:val="clear" w:color="auto" w:fill="auto"/>
            <w:vAlign w:val="bottom"/>
            <w:hideMark/>
          </w:tcPr>
          <w:p w14:paraId="75452B5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1 557,80000</w:t>
            </w:r>
          </w:p>
        </w:tc>
      </w:tr>
      <w:tr w:rsidR="005374A4" w:rsidRPr="00B05AED" w14:paraId="54A0062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713C0D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2 02 25551 02 0000 150</w:t>
            </w:r>
          </w:p>
        </w:tc>
        <w:tc>
          <w:tcPr>
            <w:tcW w:w="6379" w:type="dxa"/>
            <w:tcBorders>
              <w:top w:val="nil"/>
              <w:left w:val="nil"/>
              <w:bottom w:val="single" w:sz="4" w:space="0" w:color="auto"/>
              <w:right w:val="single" w:sz="4" w:space="0" w:color="auto"/>
            </w:tcBorders>
            <w:shd w:val="clear" w:color="auto" w:fill="auto"/>
            <w:hideMark/>
          </w:tcPr>
          <w:p w14:paraId="1BD96AFF"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w:t>
            </w:r>
          </w:p>
        </w:tc>
        <w:tc>
          <w:tcPr>
            <w:tcW w:w="2126" w:type="dxa"/>
            <w:tcBorders>
              <w:top w:val="nil"/>
              <w:left w:val="nil"/>
              <w:bottom w:val="single" w:sz="4" w:space="0" w:color="auto"/>
              <w:right w:val="single" w:sz="4" w:space="0" w:color="auto"/>
            </w:tcBorders>
            <w:shd w:val="clear" w:color="auto" w:fill="auto"/>
            <w:vAlign w:val="bottom"/>
            <w:hideMark/>
          </w:tcPr>
          <w:p w14:paraId="7EEA744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46 078,20000</w:t>
            </w:r>
          </w:p>
        </w:tc>
        <w:tc>
          <w:tcPr>
            <w:tcW w:w="2126" w:type="dxa"/>
            <w:tcBorders>
              <w:top w:val="nil"/>
              <w:left w:val="nil"/>
              <w:bottom w:val="single" w:sz="4" w:space="0" w:color="auto"/>
              <w:right w:val="single" w:sz="4" w:space="0" w:color="auto"/>
            </w:tcBorders>
            <w:shd w:val="clear" w:color="auto" w:fill="auto"/>
            <w:vAlign w:val="bottom"/>
            <w:hideMark/>
          </w:tcPr>
          <w:p w14:paraId="037BB81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42 041,30000</w:t>
            </w:r>
          </w:p>
        </w:tc>
        <w:tc>
          <w:tcPr>
            <w:tcW w:w="2126" w:type="dxa"/>
            <w:tcBorders>
              <w:top w:val="nil"/>
              <w:left w:val="nil"/>
              <w:bottom w:val="single" w:sz="4" w:space="0" w:color="auto"/>
              <w:right w:val="single" w:sz="4" w:space="0" w:color="auto"/>
            </w:tcBorders>
            <w:shd w:val="clear" w:color="auto" w:fill="auto"/>
            <w:vAlign w:val="bottom"/>
            <w:hideMark/>
          </w:tcPr>
          <w:p w14:paraId="3C52EEC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50 992,30000</w:t>
            </w:r>
          </w:p>
        </w:tc>
      </w:tr>
      <w:tr w:rsidR="005374A4" w:rsidRPr="00B05AED" w14:paraId="166B1395"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A185A7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2 02 25552 02 0000 150</w:t>
            </w:r>
          </w:p>
        </w:tc>
        <w:tc>
          <w:tcPr>
            <w:tcW w:w="6379" w:type="dxa"/>
            <w:tcBorders>
              <w:top w:val="nil"/>
              <w:left w:val="nil"/>
              <w:bottom w:val="single" w:sz="4" w:space="0" w:color="auto"/>
              <w:right w:val="single" w:sz="4" w:space="0" w:color="auto"/>
            </w:tcBorders>
            <w:shd w:val="clear" w:color="auto" w:fill="auto"/>
            <w:hideMark/>
          </w:tcPr>
          <w:p w14:paraId="335424D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2126" w:type="dxa"/>
            <w:tcBorders>
              <w:top w:val="nil"/>
              <w:left w:val="nil"/>
              <w:bottom w:val="single" w:sz="4" w:space="0" w:color="auto"/>
              <w:right w:val="single" w:sz="4" w:space="0" w:color="auto"/>
            </w:tcBorders>
            <w:shd w:val="clear" w:color="auto" w:fill="auto"/>
            <w:vAlign w:val="bottom"/>
            <w:hideMark/>
          </w:tcPr>
          <w:p w14:paraId="3E16CF4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0C1AE25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406 123,90000</w:t>
            </w:r>
          </w:p>
        </w:tc>
        <w:tc>
          <w:tcPr>
            <w:tcW w:w="2126" w:type="dxa"/>
            <w:tcBorders>
              <w:top w:val="nil"/>
              <w:left w:val="nil"/>
              <w:bottom w:val="single" w:sz="4" w:space="0" w:color="auto"/>
              <w:right w:val="single" w:sz="4" w:space="0" w:color="auto"/>
            </w:tcBorders>
            <w:shd w:val="clear" w:color="auto" w:fill="auto"/>
            <w:vAlign w:val="bottom"/>
            <w:hideMark/>
          </w:tcPr>
          <w:p w14:paraId="7E68D2C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25 465,30000</w:t>
            </w:r>
          </w:p>
        </w:tc>
      </w:tr>
      <w:tr w:rsidR="005374A4" w:rsidRPr="00B05AED" w14:paraId="1D0C1829"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4DAF533"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2 02 25553 02 0000 150</w:t>
            </w:r>
          </w:p>
        </w:tc>
        <w:tc>
          <w:tcPr>
            <w:tcW w:w="6379" w:type="dxa"/>
            <w:tcBorders>
              <w:top w:val="nil"/>
              <w:left w:val="nil"/>
              <w:bottom w:val="single" w:sz="4" w:space="0" w:color="auto"/>
              <w:right w:val="single" w:sz="4" w:space="0" w:color="auto"/>
            </w:tcBorders>
            <w:shd w:val="clear" w:color="auto" w:fill="auto"/>
            <w:hideMark/>
          </w:tcPr>
          <w:p w14:paraId="7EFD769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поддержку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2126" w:type="dxa"/>
            <w:tcBorders>
              <w:top w:val="nil"/>
              <w:left w:val="nil"/>
              <w:bottom w:val="single" w:sz="4" w:space="0" w:color="auto"/>
              <w:right w:val="single" w:sz="4" w:space="0" w:color="auto"/>
            </w:tcBorders>
            <w:shd w:val="clear" w:color="auto" w:fill="auto"/>
            <w:vAlign w:val="bottom"/>
            <w:hideMark/>
          </w:tcPr>
          <w:p w14:paraId="5CBBB9F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23 760,00000</w:t>
            </w:r>
          </w:p>
        </w:tc>
        <w:tc>
          <w:tcPr>
            <w:tcW w:w="2126" w:type="dxa"/>
            <w:tcBorders>
              <w:top w:val="nil"/>
              <w:left w:val="nil"/>
              <w:bottom w:val="single" w:sz="4" w:space="0" w:color="auto"/>
              <w:right w:val="single" w:sz="4" w:space="0" w:color="auto"/>
            </w:tcBorders>
            <w:shd w:val="clear" w:color="auto" w:fill="auto"/>
            <w:vAlign w:val="bottom"/>
            <w:hideMark/>
          </w:tcPr>
          <w:p w14:paraId="28D98E8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3D3E609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15844AAD"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407A32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2 02 25555 02 0000 150</w:t>
            </w:r>
          </w:p>
        </w:tc>
        <w:tc>
          <w:tcPr>
            <w:tcW w:w="6379" w:type="dxa"/>
            <w:tcBorders>
              <w:top w:val="nil"/>
              <w:left w:val="nil"/>
              <w:bottom w:val="single" w:sz="4" w:space="0" w:color="auto"/>
              <w:right w:val="single" w:sz="4" w:space="0" w:color="auto"/>
            </w:tcBorders>
            <w:shd w:val="clear" w:color="auto" w:fill="auto"/>
            <w:hideMark/>
          </w:tcPr>
          <w:p w14:paraId="640BDDB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реализацию программ формирования современной городской среды</w:t>
            </w:r>
          </w:p>
        </w:tc>
        <w:tc>
          <w:tcPr>
            <w:tcW w:w="2126" w:type="dxa"/>
            <w:tcBorders>
              <w:top w:val="nil"/>
              <w:left w:val="nil"/>
              <w:bottom w:val="single" w:sz="4" w:space="0" w:color="auto"/>
              <w:right w:val="single" w:sz="4" w:space="0" w:color="auto"/>
            </w:tcBorders>
            <w:shd w:val="clear" w:color="auto" w:fill="auto"/>
            <w:vAlign w:val="bottom"/>
            <w:hideMark/>
          </w:tcPr>
          <w:p w14:paraId="3645DD1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1 112 385,30000</w:t>
            </w:r>
          </w:p>
        </w:tc>
        <w:tc>
          <w:tcPr>
            <w:tcW w:w="2126" w:type="dxa"/>
            <w:tcBorders>
              <w:top w:val="nil"/>
              <w:left w:val="nil"/>
              <w:bottom w:val="single" w:sz="4" w:space="0" w:color="auto"/>
              <w:right w:val="single" w:sz="4" w:space="0" w:color="auto"/>
            </w:tcBorders>
            <w:shd w:val="clear" w:color="auto" w:fill="auto"/>
            <w:vAlign w:val="bottom"/>
            <w:hideMark/>
          </w:tcPr>
          <w:p w14:paraId="313FC83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991 431,80000</w:t>
            </w:r>
          </w:p>
        </w:tc>
        <w:tc>
          <w:tcPr>
            <w:tcW w:w="2126" w:type="dxa"/>
            <w:tcBorders>
              <w:top w:val="nil"/>
              <w:left w:val="nil"/>
              <w:bottom w:val="single" w:sz="4" w:space="0" w:color="auto"/>
              <w:right w:val="single" w:sz="4" w:space="0" w:color="auto"/>
            </w:tcBorders>
            <w:shd w:val="clear" w:color="auto" w:fill="auto"/>
            <w:vAlign w:val="bottom"/>
            <w:hideMark/>
          </w:tcPr>
          <w:p w14:paraId="76F0F8C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997 635,60000</w:t>
            </w:r>
          </w:p>
        </w:tc>
      </w:tr>
      <w:tr w:rsidR="005374A4" w:rsidRPr="00B05AED" w14:paraId="477E04E5"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F318FD0"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2 02 25558 02 0000 150</w:t>
            </w:r>
          </w:p>
        </w:tc>
        <w:tc>
          <w:tcPr>
            <w:tcW w:w="6379" w:type="dxa"/>
            <w:tcBorders>
              <w:top w:val="nil"/>
              <w:left w:val="nil"/>
              <w:bottom w:val="single" w:sz="4" w:space="0" w:color="auto"/>
              <w:right w:val="single" w:sz="4" w:space="0" w:color="auto"/>
            </w:tcBorders>
            <w:shd w:val="clear" w:color="auto" w:fill="auto"/>
            <w:hideMark/>
          </w:tcPr>
          <w:p w14:paraId="7B66E48B"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достижение показателей государственной программы Российской Федерации «Развитие туризма»</w:t>
            </w:r>
          </w:p>
        </w:tc>
        <w:tc>
          <w:tcPr>
            <w:tcW w:w="2126" w:type="dxa"/>
            <w:tcBorders>
              <w:top w:val="nil"/>
              <w:left w:val="nil"/>
              <w:bottom w:val="single" w:sz="4" w:space="0" w:color="auto"/>
              <w:right w:val="single" w:sz="4" w:space="0" w:color="auto"/>
            </w:tcBorders>
            <w:shd w:val="clear" w:color="auto" w:fill="auto"/>
            <w:vAlign w:val="bottom"/>
            <w:hideMark/>
          </w:tcPr>
          <w:p w14:paraId="355A9B5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112 500,00000</w:t>
            </w:r>
          </w:p>
        </w:tc>
        <w:tc>
          <w:tcPr>
            <w:tcW w:w="2126" w:type="dxa"/>
            <w:tcBorders>
              <w:top w:val="nil"/>
              <w:left w:val="nil"/>
              <w:bottom w:val="single" w:sz="4" w:space="0" w:color="auto"/>
              <w:right w:val="single" w:sz="4" w:space="0" w:color="auto"/>
            </w:tcBorders>
            <w:shd w:val="clear" w:color="auto" w:fill="auto"/>
            <w:vAlign w:val="bottom"/>
            <w:hideMark/>
          </w:tcPr>
          <w:p w14:paraId="700703C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112 500,00000</w:t>
            </w:r>
          </w:p>
        </w:tc>
        <w:tc>
          <w:tcPr>
            <w:tcW w:w="2126" w:type="dxa"/>
            <w:tcBorders>
              <w:top w:val="nil"/>
              <w:left w:val="nil"/>
              <w:bottom w:val="single" w:sz="4" w:space="0" w:color="auto"/>
              <w:right w:val="single" w:sz="4" w:space="0" w:color="auto"/>
            </w:tcBorders>
            <w:shd w:val="clear" w:color="auto" w:fill="auto"/>
            <w:vAlign w:val="bottom"/>
            <w:hideMark/>
          </w:tcPr>
          <w:p w14:paraId="582967C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5A06B54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88E9E5B"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2 02 25559 02 0000 150</w:t>
            </w:r>
          </w:p>
        </w:tc>
        <w:tc>
          <w:tcPr>
            <w:tcW w:w="6379" w:type="dxa"/>
            <w:tcBorders>
              <w:top w:val="nil"/>
              <w:left w:val="nil"/>
              <w:bottom w:val="single" w:sz="4" w:space="0" w:color="auto"/>
              <w:right w:val="single" w:sz="4" w:space="0" w:color="auto"/>
            </w:tcBorders>
            <w:shd w:val="clear" w:color="auto" w:fill="auto"/>
            <w:hideMark/>
          </w:tcPr>
          <w:p w14:paraId="225DE8BF"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оснащение общеобразовательных организаций средствами обучения и воспитания для реализации учебных предметов</w:t>
            </w:r>
          </w:p>
        </w:tc>
        <w:tc>
          <w:tcPr>
            <w:tcW w:w="2126" w:type="dxa"/>
            <w:tcBorders>
              <w:top w:val="nil"/>
              <w:left w:val="nil"/>
              <w:bottom w:val="single" w:sz="4" w:space="0" w:color="auto"/>
              <w:right w:val="single" w:sz="4" w:space="0" w:color="auto"/>
            </w:tcBorders>
            <w:shd w:val="clear" w:color="auto" w:fill="auto"/>
            <w:vAlign w:val="bottom"/>
            <w:hideMark/>
          </w:tcPr>
          <w:p w14:paraId="07B6992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9 919,20000</w:t>
            </w:r>
          </w:p>
        </w:tc>
        <w:tc>
          <w:tcPr>
            <w:tcW w:w="2126" w:type="dxa"/>
            <w:tcBorders>
              <w:top w:val="nil"/>
              <w:left w:val="nil"/>
              <w:bottom w:val="single" w:sz="4" w:space="0" w:color="auto"/>
              <w:right w:val="single" w:sz="4" w:space="0" w:color="auto"/>
            </w:tcBorders>
            <w:shd w:val="clear" w:color="auto" w:fill="auto"/>
            <w:vAlign w:val="bottom"/>
            <w:hideMark/>
          </w:tcPr>
          <w:p w14:paraId="031DC4E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2818C9E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68A371D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E6465A4"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2 02 25586 02 0000 150</w:t>
            </w:r>
          </w:p>
        </w:tc>
        <w:tc>
          <w:tcPr>
            <w:tcW w:w="6379" w:type="dxa"/>
            <w:tcBorders>
              <w:top w:val="nil"/>
              <w:left w:val="nil"/>
              <w:bottom w:val="single" w:sz="4" w:space="0" w:color="auto"/>
              <w:right w:val="single" w:sz="4" w:space="0" w:color="auto"/>
            </w:tcBorders>
            <w:shd w:val="clear" w:color="auto" w:fill="auto"/>
            <w:hideMark/>
          </w:tcPr>
          <w:p w14:paraId="7C9C150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2126" w:type="dxa"/>
            <w:tcBorders>
              <w:top w:val="nil"/>
              <w:left w:val="nil"/>
              <w:bottom w:val="single" w:sz="4" w:space="0" w:color="auto"/>
              <w:right w:val="single" w:sz="4" w:space="0" w:color="auto"/>
            </w:tcBorders>
            <w:shd w:val="clear" w:color="auto" w:fill="auto"/>
            <w:vAlign w:val="bottom"/>
            <w:hideMark/>
          </w:tcPr>
          <w:p w14:paraId="0AE070B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168 562,90000</w:t>
            </w:r>
          </w:p>
        </w:tc>
        <w:tc>
          <w:tcPr>
            <w:tcW w:w="2126" w:type="dxa"/>
            <w:tcBorders>
              <w:top w:val="nil"/>
              <w:left w:val="nil"/>
              <w:bottom w:val="single" w:sz="4" w:space="0" w:color="auto"/>
              <w:right w:val="single" w:sz="4" w:space="0" w:color="auto"/>
            </w:tcBorders>
            <w:shd w:val="clear" w:color="auto" w:fill="auto"/>
            <w:vAlign w:val="bottom"/>
            <w:hideMark/>
          </w:tcPr>
          <w:p w14:paraId="5F50B9A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171 090,80000</w:t>
            </w:r>
          </w:p>
        </w:tc>
        <w:tc>
          <w:tcPr>
            <w:tcW w:w="2126" w:type="dxa"/>
            <w:tcBorders>
              <w:top w:val="nil"/>
              <w:left w:val="nil"/>
              <w:bottom w:val="single" w:sz="4" w:space="0" w:color="auto"/>
              <w:right w:val="single" w:sz="4" w:space="0" w:color="auto"/>
            </w:tcBorders>
            <w:shd w:val="clear" w:color="auto" w:fill="auto"/>
            <w:vAlign w:val="bottom"/>
            <w:hideMark/>
          </w:tcPr>
          <w:p w14:paraId="36EE223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172 901,70000</w:t>
            </w:r>
          </w:p>
        </w:tc>
      </w:tr>
      <w:tr w:rsidR="005374A4" w:rsidRPr="00B05AED" w14:paraId="2A5DC5C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15256F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2 02 25590 02 0000 150</w:t>
            </w:r>
          </w:p>
        </w:tc>
        <w:tc>
          <w:tcPr>
            <w:tcW w:w="6379" w:type="dxa"/>
            <w:tcBorders>
              <w:top w:val="nil"/>
              <w:left w:val="nil"/>
              <w:bottom w:val="single" w:sz="4" w:space="0" w:color="auto"/>
              <w:right w:val="single" w:sz="4" w:space="0" w:color="auto"/>
            </w:tcBorders>
            <w:shd w:val="clear" w:color="auto" w:fill="auto"/>
            <w:hideMark/>
          </w:tcPr>
          <w:p w14:paraId="2EDEF4C2"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техническое оснащение региональных и муниципальных музеев</w:t>
            </w:r>
          </w:p>
        </w:tc>
        <w:tc>
          <w:tcPr>
            <w:tcW w:w="2126" w:type="dxa"/>
            <w:tcBorders>
              <w:top w:val="nil"/>
              <w:left w:val="nil"/>
              <w:bottom w:val="single" w:sz="4" w:space="0" w:color="auto"/>
              <w:right w:val="single" w:sz="4" w:space="0" w:color="auto"/>
            </w:tcBorders>
            <w:shd w:val="clear" w:color="auto" w:fill="auto"/>
            <w:vAlign w:val="bottom"/>
            <w:hideMark/>
          </w:tcPr>
          <w:p w14:paraId="3A6084B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20 898,60000</w:t>
            </w:r>
          </w:p>
        </w:tc>
        <w:tc>
          <w:tcPr>
            <w:tcW w:w="2126" w:type="dxa"/>
            <w:tcBorders>
              <w:top w:val="nil"/>
              <w:left w:val="nil"/>
              <w:bottom w:val="single" w:sz="4" w:space="0" w:color="auto"/>
              <w:right w:val="single" w:sz="4" w:space="0" w:color="auto"/>
            </w:tcBorders>
            <w:shd w:val="clear" w:color="auto" w:fill="auto"/>
            <w:vAlign w:val="bottom"/>
            <w:hideMark/>
          </w:tcPr>
          <w:p w14:paraId="23CFB92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18 700,00000</w:t>
            </w:r>
          </w:p>
        </w:tc>
        <w:tc>
          <w:tcPr>
            <w:tcW w:w="2126" w:type="dxa"/>
            <w:tcBorders>
              <w:top w:val="nil"/>
              <w:left w:val="nil"/>
              <w:bottom w:val="single" w:sz="4" w:space="0" w:color="auto"/>
              <w:right w:val="single" w:sz="4" w:space="0" w:color="auto"/>
            </w:tcBorders>
            <w:shd w:val="clear" w:color="auto" w:fill="auto"/>
            <w:vAlign w:val="bottom"/>
            <w:hideMark/>
          </w:tcPr>
          <w:p w14:paraId="72FE8C6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18 700,00000</w:t>
            </w:r>
          </w:p>
        </w:tc>
      </w:tr>
      <w:tr w:rsidR="005374A4" w:rsidRPr="00B05AED" w14:paraId="10815973"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6A7851B4"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2 02 25599 02 0000 150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24E3695E"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подготовку проектов межевания земельных участков и на проведение кадастровых работ</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4E021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3 218,90000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B3A02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14941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14F68469"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4D513B43"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2 02 25750 02 0000 150</w:t>
            </w:r>
          </w:p>
        </w:tc>
        <w:tc>
          <w:tcPr>
            <w:tcW w:w="6379" w:type="dxa"/>
            <w:tcBorders>
              <w:top w:val="single" w:sz="4" w:space="0" w:color="auto"/>
              <w:left w:val="nil"/>
              <w:bottom w:val="single" w:sz="4" w:space="0" w:color="auto"/>
              <w:right w:val="single" w:sz="4" w:space="0" w:color="auto"/>
            </w:tcBorders>
            <w:shd w:val="clear" w:color="auto" w:fill="auto"/>
            <w:hideMark/>
          </w:tcPr>
          <w:p w14:paraId="405B52CE"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реализацию мероприятий по модернизации школьных систем образования</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0A847E0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259 832,30000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17E3C08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237 865,60000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175E3A7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735C55BF"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042700F"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2 02 25752 02 0000 150</w:t>
            </w:r>
          </w:p>
        </w:tc>
        <w:tc>
          <w:tcPr>
            <w:tcW w:w="6379" w:type="dxa"/>
            <w:tcBorders>
              <w:top w:val="nil"/>
              <w:left w:val="nil"/>
              <w:bottom w:val="single" w:sz="4" w:space="0" w:color="auto"/>
              <w:right w:val="single" w:sz="4" w:space="0" w:color="auto"/>
            </w:tcBorders>
            <w:shd w:val="clear" w:color="auto" w:fill="auto"/>
            <w:hideMark/>
          </w:tcPr>
          <w:p w14:paraId="1FD1C6F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Субсидии бюджетам субъектов Российской Федерации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2126" w:type="dxa"/>
            <w:tcBorders>
              <w:top w:val="nil"/>
              <w:left w:val="nil"/>
              <w:bottom w:val="single" w:sz="4" w:space="0" w:color="auto"/>
              <w:right w:val="single" w:sz="4" w:space="0" w:color="auto"/>
            </w:tcBorders>
            <w:shd w:val="clear" w:color="auto" w:fill="auto"/>
            <w:vAlign w:val="bottom"/>
            <w:hideMark/>
          </w:tcPr>
          <w:p w14:paraId="4DCAD19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51 821,60000</w:t>
            </w:r>
          </w:p>
        </w:tc>
        <w:tc>
          <w:tcPr>
            <w:tcW w:w="2126" w:type="dxa"/>
            <w:tcBorders>
              <w:top w:val="nil"/>
              <w:left w:val="nil"/>
              <w:bottom w:val="single" w:sz="4" w:space="0" w:color="auto"/>
              <w:right w:val="single" w:sz="4" w:space="0" w:color="auto"/>
            </w:tcBorders>
            <w:shd w:val="clear" w:color="auto" w:fill="auto"/>
            <w:vAlign w:val="bottom"/>
            <w:hideMark/>
          </w:tcPr>
          <w:p w14:paraId="78D6675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61 522,10000</w:t>
            </w:r>
          </w:p>
        </w:tc>
        <w:tc>
          <w:tcPr>
            <w:tcW w:w="2126" w:type="dxa"/>
            <w:tcBorders>
              <w:top w:val="nil"/>
              <w:left w:val="nil"/>
              <w:bottom w:val="single" w:sz="4" w:space="0" w:color="auto"/>
              <w:right w:val="single" w:sz="4" w:space="0" w:color="auto"/>
            </w:tcBorders>
            <w:shd w:val="clear" w:color="auto" w:fill="auto"/>
            <w:vAlign w:val="bottom"/>
            <w:hideMark/>
          </w:tcPr>
          <w:p w14:paraId="544843C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59 118,50000</w:t>
            </w:r>
          </w:p>
        </w:tc>
      </w:tr>
      <w:tr w:rsidR="005374A4" w:rsidRPr="00B05AED" w14:paraId="318D1127"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8526C4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2 02 29999 02 0000 150</w:t>
            </w:r>
          </w:p>
        </w:tc>
        <w:tc>
          <w:tcPr>
            <w:tcW w:w="6379" w:type="dxa"/>
            <w:tcBorders>
              <w:top w:val="nil"/>
              <w:left w:val="nil"/>
              <w:bottom w:val="single" w:sz="4" w:space="0" w:color="auto"/>
              <w:right w:val="single" w:sz="4" w:space="0" w:color="auto"/>
            </w:tcBorders>
            <w:shd w:val="clear" w:color="auto" w:fill="auto"/>
            <w:hideMark/>
          </w:tcPr>
          <w:p w14:paraId="4D10F593"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Прочие субсидии бюджетам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1EA9E61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3 321 656,20000</w:t>
            </w:r>
          </w:p>
        </w:tc>
        <w:tc>
          <w:tcPr>
            <w:tcW w:w="2126" w:type="dxa"/>
            <w:tcBorders>
              <w:top w:val="nil"/>
              <w:left w:val="nil"/>
              <w:bottom w:val="single" w:sz="4" w:space="0" w:color="auto"/>
              <w:right w:val="single" w:sz="4" w:space="0" w:color="auto"/>
            </w:tcBorders>
            <w:shd w:val="clear" w:color="auto" w:fill="auto"/>
            <w:vAlign w:val="bottom"/>
            <w:hideMark/>
          </w:tcPr>
          <w:p w14:paraId="76EBCF9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4F880DF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5F5A5932"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BD7DD23"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2 02 30000 00 0000 150</w:t>
            </w:r>
          </w:p>
        </w:tc>
        <w:tc>
          <w:tcPr>
            <w:tcW w:w="6379" w:type="dxa"/>
            <w:tcBorders>
              <w:top w:val="nil"/>
              <w:left w:val="nil"/>
              <w:bottom w:val="single" w:sz="4" w:space="0" w:color="auto"/>
              <w:right w:val="single" w:sz="4" w:space="0" w:color="auto"/>
            </w:tcBorders>
            <w:shd w:val="clear" w:color="auto" w:fill="auto"/>
            <w:hideMark/>
          </w:tcPr>
          <w:p w14:paraId="734B44A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2994C82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1 712 227,00000</w:t>
            </w:r>
          </w:p>
        </w:tc>
        <w:tc>
          <w:tcPr>
            <w:tcW w:w="2126" w:type="dxa"/>
            <w:tcBorders>
              <w:top w:val="nil"/>
              <w:left w:val="nil"/>
              <w:bottom w:val="single" w:sz="4" w:space="0" w:color="auto"/>
              <w:right w:val="single" w:sz="4" w:space="0" w:color="auto"/>
            </w:tcBorders>
            <w:shd w:val="clear" w:color="auto" w:fill="auto"/>
            <w:vAlign w:val="bottom"/>
            <w:hideMark/>
          </w:tcPr>
          <w:p w14:paraId="4BD0519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1 820 314,40000</w:t>
            </w:r>
          </w:p>
        </w:tc>
        <w:tc>
          <w:tcPr>
            <w:tcW w:w="2126" w:type="dxa"/>
            <w:tcBorders>
              <w:top w:val="nil"/>
              <w:left w:val="nil"/>
              <w:bottom w:val="single" w:sz="4" w:space="0" w:color="auto"/>
              <w:right w:val="single" w:sz="4" w:space="0" w:color="auto"/>
            </w:tcBorders>
            <w:shd w:val="clear" w:color="auto" w:fill="auto"/>
            <w:vAlign w:val="bottom"/>
            <w:hideMark/>
          </w:tcPr>
          <w:p w14:paraId="11D6251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1 724 999,00000</w:t>
            </w:r>
          </w:p>
        </w:tc>
      </w:tr>
      <w:tr w:rsidR="005374A4" w:rsidRPr="00B05AED" w14:paraId="6398B7A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81CAB9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2 02 35069 02 0000 150</w:t>
            </w:r>
          </w:p>
        </w:tc>
        <w:tc>
          <w:tcPr>
            <w:tcW w:w="6379" w:type="dxa"/>
            <w:tcBorders>
              <w:top w:val="nil"/>
              <w:left w:val="nil"/>
              <w:bottom w:val="single" w:sz="4" w:space="0" w:color="auto"/>
              <w:right w:val="single" w:sz="4" w:space="0" w:color="auto"/>
            </w:tcBorders>
            <w:shd w:val="clear" w:color="auto" w:fill="auto"/>
            <w:hideMark/>
          </w:tcPr>
          <w:p w14:paraId="6EEF337D"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реализацию мероприятий по уходу за лесными культурами</w:t>
            </w:r>
          </w:p>
        </w:tc>
        <w:tc>
          <w:tcPr>
            <w:tcW w:w="2126" w:type="dxa"/>
            <w:tcBorders>
              <w:top w:val="nil"/>
              <w:left w:val="nil"/>
              <w:bottom w:val="single" w:sz="4" w:space="0" w:color="auto"/>
              <w:right w:val="single" w:sz="4" w:space="0" w:color="auto"/>
            </w:tcBorders>
            <w:shd w:val="clear" w:color="auto" w:fill="auto"/>
            <w:vAlign w:val="bottom"/>
            <w:hideMark/>
          </w:tcPr>
          <w:p w14:paraId="699743B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6B0E70E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15 960,00000</w:t>
            </w:r>
          </w:p>
        </w:tc>
        <w:tc>
          <w:tcPr>
            <w:tcW w:w="2126" w:type="dxa"/>
            <w:tcBorders>
              <w:top w:val="nil"/>
              <w:left w:val="nil"/>
              <w:bottom w:val="single" w:sz="4" w:space="0" w:color="auto"/>
              <w:right w:val="single" w:sz="4" w:space="0" w:color="auto"/>
            </w:tcBorders>
            <w:shd w:val="clear" w:color="auto" w:fill="auto"/>
            <w:vAlign w:val="bottom"/>
            <w:hideMark/>
          </w:tcPr>
          <w:p w14:paraId="240EB73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21 020,00000</w:t>
            </w:r>
          </w:p>
        </w:tc>
      </w:tr>
      <w:tr w:rsidR="005374A4" w:rsidRPr="00B05AED" w14:paraId="065D147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4C9DA8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2 02 35090 02 0000 150</w:t>
            </w:r>
          </w:p>
        </w:tc>
        <w:tc>
          <w:tcPr>
            <w:tcW w:w="6379" w:type="dxa"/>
            <w:tcBorders>
              <w:top w:val="nil"/>
              <w:left w:val="nil"/>
              <w:bottom w:val="single" w:sz="4" w:space="0" w:color="auto"/>
              <w:right w:val="single" w:sz="4" w:space="0" w:color="auto"/>
            </w:tcBorders>
            <w:shd w:val="clear" w:color="auto" w:fill="auto"/>
            <w:hideMark/>
          </w:tcPr>
          <w:p w14:paraId="7ED25A77"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улучшение экологического состояния гидрографической сети</w:t>
            </w:r>
          </w:p>
        </w:tc>
        <w:tc>
          <w:tcPr>
            <w:tcW w:w="2126" w:type="dxa"/>
            <w:tcBorders>
              <w:top w:val="nil"/>
              <w:left w:val="nil"/>
              <w:bottom w:val="single" w:sz="4" w:space="0" w:color="auto"/>
              <w:right w:val="single" w:sz="4" w:space="0" w:color="auto"/>
            </w:tcBorders>
            <w:shd w:val="clear" w:color="auto" w:fill="auto"/>
            <w:vAlign w:val="bottom"/>
            <w:hideMark/>
          </w:tcPr>
          <w:p w14:paraId="66E5823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68 050,00000</w:t>
            </w:r>
          </w:p>
        </w:tc>
        <w:tc>
          <w:tcPr>
            <w:tcW w:w="2126" w:type="dxa"/>
            <w:tcBorders>
              <w:top w:val="nil"/>
              <w:left w:val="nil"/>
              <w:bottom w:val="single" w:sz="4" w:space="0" w:color="auto"/>
              <w:right w:val="single" w:sz="4" w:space="0" w:color="auto"/>
            </w:tcBorders>
            <w:shd w:val="clear" w:color="auto" w:fill="auto"/>
            <w:vAlign w:val="bottom"/>
            <w:hideMark/>
          </w:tcPr>
          <w:p w14:paraId="0DC0482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52 250,00000</w:t>
            </w:r>
          </w:p>
        </w:tc>
        <w:tc>
          <w:tcPr>
            <w:tcW w:w="2126" w:type="dxa"/>
            <w:tcBorders>
              <w:top w:val="nil"/>
              <w:left w:val="nil"/>
              <w:bottom w:val="single" w:sz="4" w:space="0" w:color="auto"/>
              <w:right w:val="single" w:sz="4" w:space="0" w:color="auto"/>
            </w:tcBorders>
            <w:shd w:val="clear" w:color="auto" w:fill="auto"/>
            <w:vAlign w:val="bottom"/>
            <w:hideMark/>
          </w:tcPr>
          <w:p w14:paraId="249BC18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20 000,00000</w:t>
            </w:r>
          </w:p>
        </w:tc>
      </w:tr>
      <w:tr w:rsidR="005374A4" w:rsidRPr="00B05AED" w14:paraId="1AE35A66"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BE6F5B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2 02 35118 02 0000 150</w:t>
            </w:r>
          </w:p>
        </w:tc>
        <w:tc>
          <w:tcPr>
            <w:tcW w:w="6379" w:type="dxa"/>
            <w:tcBorders>
              <w:top w:val="nil"/>
              <w:left w:val="nil"/>
              <w:bottom w:val="single" w:sz="4" w:space="0" w:color="auto"/>
              <w:right w:val="single" w:sz="4" w:space="0" w:color="auto"/>
            </w:tcBorders>
            <w:shd w:val="clear" w:color="auto" w:fill="auto"/>
            <w:hideMark/>
          </w:tcPr>
          <w:p w14:paraId="266C66B0"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осуществление первичного воинского учета органами местного самоуправления поселений, муниципальных и городских округов</w:t>
            </w:r>
          </w:p>
        </w:tc>
        <w:tc>
          <w:tcPr>
            <w:tcW w:w="2126" w:type="dxa"/>
            <w:tcBorders>
              <w:top w:val="nil"/>
              <w:left w:val="nil"/>
              <w:bottom w:val="single" w:sz="4" w:space="0" w:color="auto"/>
              <w:right w:val="single" w:sz="4" w:space="0" w:color="auto"/>
            </w:tcBorders>
            <w:shd w:val="clear" w:color="auto" w:fill="auto"/>
            <w:vAlign w:val="bottom"/>
            <w:hideMark/>
          </w:tcPr>
          <w:p w14:paraId="27AC2A2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6 448,10000</w:t>
            </w:r>
          </w:p>
        </w:tc>
        <w:tc>
          <w:tcPr>
            <w:tcW w:w="2126" w:type="dxa"/>
            <w:tcBorders>
              <w:top w:val="nil"/>
              <w:left w:val="nil"/>
              <w:bottom w:val="single" w:sz="4" w:space="0" w:color="auto"/>
              <w:right w:val="single" w:sz="4" w:space="0" w:color="auto"/>
            </w:tcBorders>
            <w:shd w:val="clear" w:color="auto" w:fill="auto"/>
            <w:vAlign w:val="bottom"/>
            <w:hideMark/>
          </w:tcPr>
          <w:p w14:paraId="12DB020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7 169,80000</w:t>
            </w:r>
          </w:p>
        </w:tc>
        <w:tc>
          <w:tcPr>
            <w:tcW w:w="2126" w:type="dxa"/>
            <w:tcBorders>
              <w:top w:val="nil"/>
              <w:left w:val="nil"/>
              <w:bottom w:val="single" w:sz="4" w:space="0" w:color="auto"/>
              <w:right w:val="single" w:sz="4" w:space="0" w:color="auto"/>
            </w:tcBorders>
            <w:shd w:val="clear" w:color="auto" w:fill="auto"/>
            <w:vAlign w:val="bottom"/>
            <w:hideMark/>
          </w:tcPr>
          <w:p w14:paraId="76EA704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9 074,60000</w:t>
            </w:r>
          </w:p>
        </w:tc>
      </w:tr>
      <w:tr w:rsidR="005374A4" w:rsidRPr="00B05AED" w14:paraId="05EA4BF8"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F0FAA7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2 02 35120 02 0000 150</w:t>
            </w:r>
          </w:p>
        </w:tc>
        <w:tc>
          <w:tcPr>
            <w:tcW w:w="6379" w:type="dxa"/>
            <w:tcBorders>
              <w:top w:val="nil"/>
              <w:left w:val="nil"/>
              <w:bottom w:val="single" w:sz="4" w:space="0" w:color="auto"/>
              <w:right w:val="single" w:sz="4" w:space="0" w:color="auto"/>
            </w:tcBorders>
            <w:shd w:val="clear" w:color="auto" w:fill="auto"/>
            <w:hideMark/>
          </w:tcPr>
          <w:p w14:paraId="370C3010"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699CA78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9 336,40000</w:t>
            </w:r>
          </w:p>
        </w:tc>
        <w:tc>
          <w:tcPr>
            <w:tcW w:w="2126" w:type="dxa"/>
            <w:tcBorders>
              <w:top w:val="nil"/>
              <w:left w:val="nil"/>
              <w:bottom w:val="single" w:sz="4" w:space="0" w:color="auto"/>
              <w:right w:val="single" w:sz="4" w:space="0" w:color="auto"/>
            </w:tcBorders>
            <w:shd w:val="clear" w:color="auto" w:fill="auto"/>
            <w:vAlign w:val="bottom"/>
            <w:hideMark/>
          </w:tcPr>
          <w:p w14:paraId="39D4F94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465,30000</w:t>
            </w:r>
          </w:p>
        </w:tc>
        <w:tc>
          <w:tcPr>
            <w:tcW w:w="2126" w:type="dxa"/>
            <w:tcBorders>
              <w:top w:val="nil"/>
              <w:left w:val="nil"/>
              <w:bottom w:val="single" w:sz="4" w:space="0" w:color="auto"/>
              <w:right w:val="single" w:sz="4" w:space="0" w:color="auto"/>
            </w:tcBorders>
            <w:shd w:val="clear" w:color="auto" w:fill="auto"/>
            <w:vAlign w:val="bottom"/>
            <w:hideMark/>
          </w:tcPr>
          <w:p w14:paraId="3A6D15C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590,70000</w:t>
            </w:r>
          </w:p>
        </w:tc>
      </w:tr>
      <w:tr w:rsidR="005374A4" w:rsidRPr="00B05AED" w14:paraId="0DE467C5"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8710B3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2 02 35128 02 0000 150</w:t>
            </w:r>
          </w:p>
        </w:tc>
        <w:tc>
          <w:tcPr>
            <w:tcW w:w="6379" w:type="dxa"/>
            <w:tcBorders>
              <w:top w:val="nil"/>
              <w:left w:val="nil"/>
              <w:bottom w:val="single" w:sz="4" w:space="0" w:color="auto"/>
              <w:right w:val="single" w:sz="4" w:space="0" w:color="auto"/>
            </w:tcBorders>
            <w:shd w:val="clear" w:color="auto" w:fill="auto"/>
            <w:hideMark/>
          </w:tcPr>
          <w:p w14:paraId="73C6FCB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осуществление отдельных полномочий в области водных отношений</w:t>
            </w:r>
          </w:p>
        </w:tc>
        <w:tc>
          <w:tcPr>
            <w:tcW w:w="2126" w:type="dxa"/>
            <w:tcBorders>
              <w:top w:val="nil"/>
              <w:left w:val="nil"/>
              <w:bottom w:val="single" w:sz="4" w:space="0" w:color="auto"/>
              <w:right w:val="single" w:sz="4" w:space="0" w:color="auto"/>
            </w:tcBorders>
            <w:shd w:val="clear" w:color="auto" w:fill="auto"/>
            <w:vAlign w:val="bottom"/>
            <w:hideMark/>
          </w:tcPr>
          <w:p w14:paraId="33D9CEE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44 454,90000</w:t>
            </w:r>
          </w:p>
        </w:tc>
        <w:tc>
          <w:tcPr>
            <w:tcW w:w="2126" w:type="dxa"/>
            <w:tcBorders>
              <w:top w:val="nil"/>
              <w:left w:val="nil"/>
              <w:bottom w:val="single" w:sz="4" w:space="0" w:color="auto"/>
              <w:right w:val="single" w:sz="4" w:space="0" w:color="auto"/>
            </w:tcBorders>
            <w:shd w:val="clear" w:color="auto" w:fill="auto"/>
            <w:vAlign w:val="bottom"/>
            <w:hideMark/>
          </w:tcPr>
          <w:p w14:paraId="45E22B7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29 202,50000</w:t>
            </w:r>
          </w:p>
        </w:tc>
        <w:tc>
          <w:tcPr>
            <w:tcW w:w="2126" w:type="dxa"/>
            <w:tcBorders>
              <w:top w:val="nil"/>
              <w:left w:val="nil"/>
              <w:bottom w:val="single" w:sz="4" w:space="0" w:color="auto"/>
              <w:right w:val="single" w:sz="4" w:space="0" w:color="auto"/>
            </w:tcBorders>
            <w:shd w:val="clear" w:color="auto" w:fill="auto"/>
            <w:vAlign w:val="bottom"/>
            <w:hideMark/>
          </w:tcPr>
          <w:p w14:paraId="10AB122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29 202,50000</w:t>
            </w:r>
          </w:p>
        </w:tc>
      </w:tr>
      <w:tr w:rsidR="005374A4" w:rsidRPr="00B05AED" w14:paraId="0441BE85"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E6D9EE0"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2 02 35129 02 0000 150</w:t>
            </w:r>
          </w:p>
        </w:tc>
        <w:tc>
          <w:tcPr>
            <w:tcW w:w="6379" w:type="dxa"/>
            <w:tcBorders>
              <w:top w:val="nil"/>
              <w:left w:val="nil"/>
              <w:bottom w:val="single" w:sz="4" w:space="0" w:color="auto"/>
              <w:right w:val="single" w:sz="4" w:space="0" w:color="auto"/>
            </w:tcBorders>
            <w:shd w:val="clear" w:color="auto" w:fill="auto"/>
            <w:hideMark/>
          </w:tcPr>
          <w:p w14:paraId="1E74B49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осуществление отдельных полномочий в области лесных отношений</w:t>
            </w:r>
          </w:p>
        </w:tc>
        <w:tc>
          <w:tcPr>
            <w:tcW w:w="2126" w:type="dxa"/>
            <w:tcBorders>
              <w:top w:val="nil"/>
              <w:left w:val="nil"/>
              <w:bottom w:val="single" w:sz="4" w:space="0" w:color="auto"/>
              <w:right w:val="single" w:sz="4" w:space="0" w:color="auto"/>
            </w:tcBorders>
            <w:shd w:val="clear" w:color="auto" w:fill="auto"/>
            <w:vAlign w:val="bottom"/>
            <w:hideMark/>
          </w:tcPr>
          <w:p w14:paraId="7E40EE0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45 953,60000</w:t>
            </w:r>
          </w:p>
        </w:tc>
        <w:tc>
          <w:tcPr>
            <w:tcW w:w="2126" w:type="dxa"/>
            <w:tcBorders>
              <w:top w:val="nil"/>
              <w:left w:val="nil"/>
              <w:bottom w:val="single" w:sz="4" w:space="0" w:color="auto"/>
              <w:right w:val="single" w:sz="4" w:space="0" w:color="auto"/>
            </w:tcBorders>
            <w:shd w:val="clear" w:color="auto" w:fill="auto"/>
            <w:vAlign w:val="bottom"/>
            <w:hideMark/>
          </w:tcPr>
          <w:p w14:paraId="1BF969D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45 953,60000</w:t>
            </w:r>
          </w:p>
        </w:tc>
        <w:tc>
          <w:tcPr>
            <w:tcW w:w="2126" w:type="dxa"/>
            <w:tcBorders>
              <w:top w:val="nil"/>
              <w:left w:val="nil"/>
              <w:bottom w:val="single" w:sz="4" w:space="0" w:color="auto"/>
              <w:right w:val="single" w:sz="4" w:space="0" w:color="auto"/>
            </w:tcBorders>
            <w:shd w:val="clear" w:color="auto" w:fill="auto"/>
            <w:vAlign w:val="bottom"/>
            <w:hideMark/>
          </w:tcPr>
          <w:p w14:paraId="4A5D9C4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45 953,60000</w:t>
            </w:r>
          </w:p>
        </w:tc>
      </w:tr>
      <w:tr w:rsidR="005374A4" w:rsidRPr="00B05AED" w14:paraId="01839604"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9369C8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2 02 35134 02 0000 150</w:t>
            </w:r>
          </w:p>
        </w:tc>
        <w:tc>
          <w:tcPr>
            <w:tcW w:w="6379" w:type="dxa"/>
            <w:tcBorders>
              <w:top w:val="nil"/>
              <w:left w:val="nil"/>
              <w:bottom w:val="single" w:sz="4" w:space="0" w:color="auto"/>
              <w:right w:val="single" w:sz="4" w:space="0" w:color="auto"/>
            </w:tcBorders>
            <w:shd w:val="clear" w:color="auto" w:fill="auto"/>
            <w:hideMark/>
          </w:tcPr>
          <w:p w14:paraId="6F20BBD0"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1941–1945 годов»</w:t>
            </w:r>
          </w:p>
        </w:tc>
        <w:tc>
          <w:tcPr>
            <w:tcW w:w="2126" w:type="dxa"/>
            <w:tcBorders>
              <w:top w:val="nil"/>
              <w:left w:val="nil"/>
              <w:bottom w:val="single" w:sz="4" w:space="0" w:color="auto"/>
              <w:right w:val="single" w:sz="4" w:space="0" w:color="auto"/>
            </w:tcBorders>
            <w:shd w:val="clear" w:color="auto" w:fill="auto"/>
            <w:vAlign w:val="bottom"/>
            <w:hideMark/>
          </w:tcPr>
          <w:p w14:paraId="55D21EA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293 943,80000</w:t>
            </w:r>
          </w:p>
        </w:tc>
        <w:tc>
          <w:tcPr>
            <w:tcW w:w="2126" w:type="dxa"/>
            <w:tcBorders>
              <w:top w:val="nil"/>
              <w:left w:val="nil"/>
              <w:bottom w:val="single" w:sz="4" w:space="0" w:color="auto"/>
              <w:right w:val="single" w:sz="4" w:space="0" w:color="auto"/>
            </w:tcBorders>
            <w:shd w:val="clear" w:color="auto" w:fill="auto"/>
            <w:vAlign w:val="bottom"/>
            <w:hideMark/>
          </w:tcPr>
          <w:p w14:paraId="78EF1C3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291 748,10000</w:t>
            </w:r>
          </w:p>
        </w:tc>
        <w:tc>
          <w:tcPr>
            <w:tcW w:w="2126" w:type="dxa"/>
            <w:tcBorders>
              <w:top w:val="nil"/>
              <w:left w:val="nil"/>
              <w:bottom w:val="single" w:sz="4" w:space="0" w:color="auto"/>
              <w:right w:val="single" w:sz="4" w:space="0" w:color="auto"/>
            </w:tcBorders>
            <w:shd w:val="clear" w:color="auto" w:fill="auto"/>
            <w:vAlign w:val="bottom"/>
            <w:hideMark/>
          </w:tcPr>
          <w:p w14:paraId="081AA6F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289 554,70000</w:t>
            </w:r>
          </w:p>
        </w:tc>
      </w:tr>
      <w:tr w:rsidR="005374A4" w:rsidRPr="00B05AED" w14:paraId="4473CC4B"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01ED3D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2 02 35176 02 0000 150</w:t>
            </w:r>
          </w:p>
        </w:tc>
        <w:tc>
          <w:tcPr>
            <w:tcW w:w="6379" w:type="dxa"/>
            <w:tcBorders>
              <w:top w:val="nil"/>
              <w:left w:val="nil"/>
              <w:bottom w:val="single" w:sz="4" w:space="0" w:color="auto"/>
              <w:right w:val="single" w:sz="4" w:space="0" w:color="auto"/>
            </w:tcBorders>
            <w:shd w:val="clear" w:color="auto" w:fill="auto"/>
            <w:hideMark/>
          </w:tcPr>
          <w:p w14:paraId="29B1EEBF"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2A20DC3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2 189,20000</w:t>
            </w:r>
          </w:p>
        </w:tc>
        <w:tc>
          <w:tcPr>
            <w:tcW w:w="2126" w:type="dxa"/>
            <w:tcBorders>
              <w:top w:val="nil"/>
              <w:left w:val="nil"/>
              <w:bottom w:val="single" w:sz="4" w:space="0" w:color="auto"/>
              <w:right w:val="single" w:sz="4" w:space="0" w:color="auto"/>
            </w:tcBorders>
            <w:shd w:val="clear" w:color="auto" w:fill="auto"/>
            <w:vAlign w:val="bottom"/>
            <w:hideMark/>
          </w:tcPr>
          <w:p w14:paraId="49ADA68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2 287,70000</w:t>
            </w:r>
          </w:p>
        </w:tc>
        <w:tc>
          <w:tcPr>
            <w:tcW w:w="2126" w:type="dxa"/>
            <w:tcBorders>
              <w:top w:val="nil"/>
              <w:left w:val="nil"/>
              <w:bottom w:val="single" w:sz="4" w:space="0" w:color="auto"/>
              <w:right w:val="single" w:sz="4" w:space="0" w:color="auto"/>
            </w:tcBorders>
            <w:shd w:val="clear" w:color="auto" w:fill="auto"/>
            <w:vAlign w:val="bottom"/>
            <w:hideMark/>
          </w:tcPr>
          <w:p w14:paraId="25DA582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59D0A34B"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29713F13"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2 02 35220 02 0000 150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788D8FF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915A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55 568,40000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208B8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57 791,10000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96589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60 102,80000</w:t>
            </w:r>
          </w:p>
        </w:tc>
      </w:tr>
      <w:tr w:rsidR="005374A4" w:rsidRPr="00B05AED" w14:paraId="3C97100A"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34154E50"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2 02 35250 02 0000 150</w:t>
            </w:r>
          </w:p>
        </w:tc>
        <w:tc>
          <w:tcPr>
            <w:tcW w:w="6379" w:type="dxa"/>
            <w:tcBorders>
              <w:top w:val="single" w:sz="4" w:space="0" w:color="auto"/>
              <w:left w:val="nil"/>
              <w:bottom w:val="single" w:sz="4" w:space="0" w:color="auto"/>
              <w:right w:val="single" w:sz="4" w:space="0" w:color="auto"/>
            </w:tcBorders>
            <w:shd w:val="clear" w:color="auto" w:fill="auto"/>
            <w:hideMark/>
          </w:tcPr>
          <w:p w14:paraId="306A1347"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оплату жилищно-коммунальных услуг отдельным категориям граждан</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707257D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577 996,50000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6D9FE2A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577 856,80000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29C66ED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577 756,70000</w:t>
            </w:r>
          </w:p>
        </w:tc>
      </w:tr>
      <w:tr w:rsidR="005374A4" w:rsidRPr="00B05AED" w14:paraId="32827F90"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A4F129F"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2 02 35290 02 0000 150</w:t>
            </w:r>
          </w:p>
        </w:tc>
        <w:tc>
          <w:tcPr>
            <w:tcW w:w="6379" w:type="dxa"/>
            <w:tcBorders>
              <w:top w:val="nil"/>
              <w:left w:val="nil"/>
              <w:bottom w:val="single" w:sz="4" w:space="0" w:color="auto"/>
              <w:right w:val="single" w:sz="4" w:space="0" w:color="auto"/>
            </w:tcBorders>
            <w:shd w:val="clear" w:color="auto" w:fill="auto"/>
            <w:hideMark/>
          </w:tcPr>
          <w:p w14:paraId="168A2013"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социальные выплаты безработным гражданам и иным категориям граждан в соответствии с законодательством о занятости населения</w:t>
            </w:r>
          </w:p>
        </w:tc>
        <w:tc>
          <w:tcPr>
            <w:tcW w:w="2126" w:type="dxa"/>
            <w:tcBorders>
              <w:top w:val="nil"/>
              <w:left w:val="nil"/>
              <w:bottom w:val="single" w:sz="4" w:space="0" w:color="auto"/>
              <w:right w:val="single" w:sz="4" w:space="0" w:color="auto"/>
            </w:tcBorders>
            <w:shd w:val="clear" w:color="auto" w:fill="auto"/>
            <w:vAlign w:val="bottom"/>
            <w:hideMark/>
          </w:tcPr>
          <w:p w14:paraId="4BFD493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15 584,60000</w:t>
            </w:r>
          </w:p>
        </w:tc>
        <w:tc>
          <w:tcPr>
            <w:tcW w:w="2126" w:type="dxa"/>
            <w:tcBorders>
              <w:top w:val="nil"/>
              <w:left w:val="nil"/>
              <w:bottom w:val="single" w:sz="4" w:space="0" w:color="auto"/>
              <w:right w:val="single" w:sz="4" w:space="0" w:color="auto"/>
            </w:tcBorders>
            <w:shd w:val="clear" w:color="auto" w:fill="auto"/>
            <w:vAlign w:val="bottom"/>
            <w:hideMark/>
          </w:tcPr>
          <w:p w14:paraId="4EEF051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15 873,40000</w:t>
            </w:r>
          </w:p>
        </w:tc>
        <w:tc>
          <w:tcPr>
            <w:tcW w:w="2126" w:type="dxa"/>
            <w:tcBorders>
              <w:top w:val="nil"/>
              <w:left w:val="nil"/>
              <w:bottom w:val="single" w:sz="4" w:space="0" w:color="auto"/>
              <w:right w:val="single" w:sz="4" w:space="0" w:color="auto"/>
            </w:tcBorders>
            <w:shd w:val="clear" w:color="auto" w:fill="auto"/>
            <w:vAlign w:val="bottom"/>
            <w:hideMark/>
          </w:tcPr>
          <w:p w14:paraId="42A441F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15 107,70000</w:t>
            </w:r>
          </w:p>
        </w:tc>
      </w:tr>
      <w:tr w:rsidR="005374A4" w:rsidRPr="00B05AED" w14:paraId="52901B12"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36475F4"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2 02 35345 02 0000 150</w:t>
            </w:r>
          </w:p>
        </w:tc>
        <w:tc>
          <w:tcPr>
            <w:tcW w:w="6379" w:type="dxa"/>
            <w:tcBorders>
              <w:top w:val="nil"/>
              <w:left w:val="nil"/>
              <w:bottom w:val="single" w:sz="4" w:space="0" w:color="auto"/>
              <w:right w:val="single" w:sz="4" w:space="0" w:color="auto"/>
            </w:tcBorders>
            <w:shd w:val="clear" w:color="auto" w:fill="auto"/>
            <w:hideMark/>
          </w:tcPr>
          <w:p w14:paraId="500DE5C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осуществление мер пожарной безопасности и тушение лесных пожаров</w:t>
            </w:r>
          </w:p>
        </w:tc>
        <w:tc>
          <w:tcPr>
            <w:tcW w:w="2126" w:type="dxa"/>
            <w:tcBorders>
              <w:top w:val="nil"/>
              <w:left w:val="nil"/>
              <w:bottom w:val="single" w:sz="4" w:space="0" w:color="auto"/>
              <w:right w:val="single" w:sz="4" w:space="0" w:color="auto"/>
            </w:tcBorders>
            <w:shd w:val="clear" w:color="auto" w:fill="auto"/>
            <w:vAlign w:val="bottom"/>
            <w:hideMark/>
          </w:tcPr>
          <w:p w14:paraId="4035292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6 892,60000</w:t>
            </w:r>
          </w:p>
        </w:tc>
        <w:tc>
          <w:tcPr>
            <w:tcW w:w="2126" w:type="dxa"/>
            <w:tcBorders>
              <w:top w:val="nil"/>
              <w:left w:val="nil"/>
              <w:bottom w:val="single" w:sz="4" w:space="0" w:color="auto"/>
              <w:right w:val="single" w:sz="4" w:space="0" w:color="auto"/>
            </w:tcBorders>
            <w:shd w:val="clear" w:color="auto" w:fill="auto"/>
            <w:vAlign w:val="bottom"/>
            <w:hideMark/>
          </w:tcPr>
          <w:p w14:paraId="5279CFC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6 892,60000</w:t>
            </w:r>
          </w:p>
        </w:tc>
        <w:tc>
          <w:tcPr>
            <w:tcW w:w="2126" w:type="dxa"/>
            <w:tcBorders>
              <w:top w:val="nil"/>
              <w:left w:val="nil"/>
              <w:bottom w:val="single" w:sz="4" w:space="0" w:color="auto"/>
              <w:right w:val="single" w:sz="4" w:space="0" w:color="auto"/>
            </w:tcBorders>
            <w:shd w:val="clear" w:color="auto" w:fill="auto"/>
            <w:vAlign w:val="bottom"/>
            <w:hideMark/>
          </w:tcPr>
          <w:p w14:paraId="26241D9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6 892,60000</w:t>
            </w:r>
          </w:p>
        </w:tc>
      </w:tr>
      <w:tr w:rsidR="005374A4" w:rsidRPr="00B05AED" w14:paraId="06F48507"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D6B6CFC"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2 02 35429 02 0000 150</w:t>
            </w:r>
          </w:p>
        </w:tc>
        <w:tc>
          <w:tcPr>
            <w:tcW w:w="6379" w:type="dxa"/>
            <w:tcBorders>
              <w:top w:val="nil"/>
              <w:left w:val="nil"/>
              <w:bottom w:val="single" w:sz="4" w:space="0" w:color="auto"/>
              <w:right w:val="single" w:sz="4" w:space="0" w:color="auto"/>
            </w:tcBorders>
            <w:shd w:val="clear" w:color="auto" w:fill="auto"/>
            <w:hideMark/>
          </w:tcPr>
          <w:p w14:paraId="1D40EB85"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Субвенции бюджетам субъектов Российской Федерации на проведение мероприятий по увеличению площади </w:t>
            </w:r>
            <w:proofErr w:type="spellStart"/>
            <w:r w:rsidRPr="00B05AED">
              <w:rPr>
                <w:rFonts w:ascii="Times New Roman" w:eastAsia="Times New Roman" w:hAnsi="Times New Roman" w:cs="Times New Roman"/>
                <w:sz w:val="20"/>
                <w:szCs w:val="20"/>
                <w:lang w:eastAsia="ru-RU"/>
              </w:rPr>
              <w:t>лесовосстановления</w:t>
            </w:r>
            <w:proofErr w:type="spellEnd"/>
            <w:r w:rsidRPr="00B05AED">
              <w:rPr>
                <w:rFonts w:ascii="Times New Roman" w:eastAsia="Times New Roman" w:hAnsi="Times New Roman" w:cs="Times New Roman"/>
                <w:sz w:val="20"/>
                <w:szCs w:val="20"/>
                <w:lang w:eastAsia="ru-RU"/>
              </w:rPr>
              <w:t xml:space="preserve"> на лесных участках, не переданных в аренду, в том числе вокруг городов и промышленных центров</w:t>
            </w:r>
          </w:p>
        </w:tc>
        <w:tc>
          <w:tcPr>
            <w:tcW w:w="2126" w:type="dxa"/>
            <w:tcBorders>
              <w:top w:val="nil"/>
              <w:left w:val="nil"/>
              <w:bottom w:val="single" w:sz="4" w:space="0" w:color="auto"/>
              <w:right w:val="single" w:sz="4" w:space="0" w:color="auto"/>
            </w:tcBorders>
            <w:shd w:val="clear" w:color="auto" w:fill="auto"/>
            <w:vAlign w:val="bottom"/>
            <w:hideMark/>
          </w:tcPr>
          <w:p w14:paraId="5E981D6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5 977,00000</w:t>
            </w:r>
          </w:p>
        </w:tc>
        <w:tc>
          <w:tcPr>
            <w:tcW w:w="2126" w:type="dxa"/>
            <w:tcBorders>
              <w:top w:val="nil"/>
              <w:left w:val="nil"/>
              <w:bottom w:val="single" w:sz="4" w:space="0" w:color="auto"/>
              <w:right w:val="single" w:sz="4" w:space="0" w:color="auto"/>
            </w:tcBorders>
            <w:shd w:val="clear" w:color="auto" w:fill="auto"/>
            <w:vAlign w:val="bottom"/>
            <w:hideMark/>
          </w:tcPr>
          <w:p w14:paraId="0CAD4C0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43 993,20000</w:t>
            </w:r>
          </w:p>
        </w:tc>
        <w:tc>
          <w:tcPr>
            <w:tcW w:w="2126" w:type="dxa"/>
            <w:tcBorders>
              <w:top w:val="nil"/>
              <w:left w:val="nil"/>
              <w:bottom w:val="single" w:sz="4" w:space="0" w:color="auto"/>
              <w:right w:val="single" w:sz="4" w:space="0" w:color="auto"/>
            </w:tcBorders>
            <w:shd w:val="clear" w:color="auto" w:fill="auto"/>
            <w:vAlign w:val="bottom"/>
            <w:hideMark/>
          </w:tcPr>
          <w:p w14:paraId="6F4A0D7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21 991,60000</w:t>
            </w:r>
          </w:p>
        </w:tc>
      </w:tr>
      <w:tr w:rsidR="005374A4" w:rsidRPr="00B05AED" w14:paraId="0C2883B3"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DA00088"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2 02 35430 02 0000 150</w:t>
            </w:r>
          </w:p>
        </w:tc>
        <w:tc>
          <w:tcPr>
            <w:tcW w:w="6379" w:type="dxa"/>
            <w:tcBorders>
              <w:top w:val="nil"/>
              <w:left w:val="nil"/>
              <w:bottom w:val="single" w:sz="4" w:space="0" w:color="auto"/>
              <w:right w:val="single" w:sz="4" w:space="0" w:color="auto"/>
            </w:tcBorders>
            <w:shd w:val="clear" w:color="auto" w:fill="auto"/>
            <w:hideMark/>
          </w:tcPr>
          <w:p w14:paraId="2E415AF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 xml:space="preserve">Субвенции бюджетам субъектов Российской Федерации на приобретение спецтехники для проведения комплекса мероприятий по </w:t>
            </w:r>
            <w:proofErr w:type="spellStart"/>
            <w:r w:rsidRPr="00B05AED">
              <w:rPr>
                <w:rFonts w:ascii="Times New Roman" w:eastAsia="Times New Roman" w:hAnsi="Times New Roman" w:cs="Times New Roman"/>
                <w:sz w:val="20"/>
                <w:szCs w:val="20"/>
                <w:lang w:eastAsia="ru-RU"/>
              </w:rPr>
              <w:t>лесовосстановлению</w:t>
            </w:r>
            <w:proofErr w:type="spellEnd"/>
            <w:r w:rsidRPr="00B05AED">
              <w:rPr>
                <w:rFonts w:ascii="Times New Roman" w:eastAsia="Times New Roman" w:hAnsi="Times New Roman" w:cs="Times New Roman"/>
                <w:sz w:val="20"/>
                <w:szCs w:val="20"/>
                <w:lang w:eastAsia="ru-RU"/>
              </w:rPr>
              <w:t xml:space="preserve"> и лесоразведению в целях оснащения учреждений, выполняющих мероприятия по воспроизводству лесов</w:t>
            </w:r>
          </w:p>
        </w:tc>
        <w:tc>
          <w:tcPr>
            <w:tcW w:w="2126" w:type="dxa"/>
            <w:tcBorders>
              <w:top w:val="nil"/>
              <w:left w:val="nil"/>
              <w:bottom w:val="single" w:sz="4" w:space="0" w:color="auto"/>
              <w:right w:val="single" w:sz="4" w:space="0" w:color="auto"/>
            </w:tcBorders>
            <w:shd w:val="clear" w:color="auto" w:fill="auto"/>
            <w:vAlign w:val="bottom"/>
            <w:hideMark/>
          </w:tcPr>
          <w:p w14:paraId="1C4A9B0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13 440,00000</w:t>
            </w:r>
          </w:p>
        </w:tc>
        <w:tc>
          <w:tcPr>
            <w:tcW w:w="2126" w:type="dxa"/>
            <w:tcBorders>
              <w:top w:val="nil"/>
              <w:left w:val="nil"/>
              <w:bottom w:val="single" w:sz="4" w:space="0" w:color="auto"/>
              <w:right w:val="single" w:sz="4" w:space="0" w:color="auto"/>
            </w:tcBorders>
            <w:shd w:val="clear" w:color="auto" w:fill="auto"/>
            <w:vAlign w:val="bottom"/>
            <w:hideMark/>
          </w:tcPr>
          <w:p w14:paraId="75294BD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13 440,00000</w:t>
            </w:r>
          </w:p>
        </w:tc>
        <w:tc>
          <w:tcPr>
            <w:tcW w:w="2126" w:type="dxa"/>
            <w:tcBorders>
              <w:top w:val="nil"/>
              <w:left w:val="nil"/>
              <w:bottom w:val="single" w:sz="4" w:space="0" w:color="auto"/>
              <w:right w:val="single" w:sz="4" w:space="0" w:color="auto"/>
            </w:tcBorders>
            <w:shd w:val="clear" w:color="auto" w:fill="auto"/>
            <w:vAlign w:val="bottom"/>
            <w:hideMark/>
          </w:tcPr>
          <w:p w14:paraId="4C4EF56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13 440,00000</w:t>
            </w:r>
          </w:p>
        </w:tc>
      </w:tr>
      <w:tr w:rsidR="005374A4" w:rsidRPr="00B05AED" w14:paraId="7FB0AF3F"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9512E5E"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2 02 35432 02 0000 150</w:t>
            </w:r>
          </w:p>
        </w:tc>
        <w:tc>
          <w:tcPr>
            <w:tcW w:w="6379" w:type="dxa"/>
            <w:tcBorders>
              <w:top w:val="nil"/>
              <w:left w:val="nil"/>
              <w:bottom w:val="single" w:sz="4" w:space="0" w:color="auto"/>
              <w:right w:val="single" w:sz="4" w:space="0" w:color="auto"/>
            </w:tcBorders>
            <w:shd w:val="clear" w:color="auto" w:fill="auto"/>
            <w:hideMark/>
          </w:tcPr>
          <w:p w14:paraId="0A6C7271"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2126" w:type="dxa"/>
            <w:tcBorders>
              <w:top w:val="nil"/>
              <w:left w:val="nil"/>
              <w:bottom w:val="single" w:sz="4" w:space="0" w:color="auto"/>
              <w:right w:val="single" w:sz="4" w:space="0" w:color="auto"/>
            </w:tcBorders>
            <w:shd w:val="clear" w:color="auto" w:fill="auto"/>
            <w:vAlign w:val="bottom"/>
            <w:hideMark/>
          </w:tcPr>
          <w:p w14:paraId="7D6F058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16 572,00000</w:t>
            </w:r>
          </w:p>
        </w:tc>
        <w:tc>
          <w:tcPr>
            <w:tcW w:w="2126" w:type="dxa"/>
            <w:tcBorders>
              <w:top w:val="nil"/>
              <w:left w:val="nil"/>
              <w:bottom w:val="single" w:sz="4" w:space="0" w:color="auto"/>
              <w:right w:val="single" w:sz="4" w:space="0" w:color="auto"/>
            </w:tcBorders>
            <w:shd w:val="clear" w:color="auto" w:fill="auto"/>
            <w:vAlign w:val="bottom"/>
            <w:hideMark/>
          </w:tcPr>
          <w:p w14:paraId="273514B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92 122,00000</w:t>
            </w:r>
          </w:p>
        </w:tc>
        <w:tc>
          <w:tcPr>
            <w:tcW w:w="2126" w:type="dxa"/>
            <w:tcBorders>
              <w:top w:val="nil"/>
              <w:left w:val="nil"/>
              <w:bottom w:val="single" w:sz="4" w:space="0" w:color="auto"/>
              <w:right w:val="single" w:sz="4" w:space="0" w:color="auto"/>
            </w:tcBorders>
            <w:shd w:val="clear" w:color="auto" w:fill="auto"/>
            <w:vAlign w:val="bottom"/>
            <w:hideMark/>
          </w:tcPr>
          <w:p w14:paraId="3A69961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23 772,00000</w:t>
            </w:r>
          </w:p>
        </w:tc>
      </w:tr>
      <w:tr w:rsidR="005374A4" w:rsidRPr="00B05AED" w14:paraId="25ABD6AD"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840067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2 02 35460 02 0000 150</w:t>
            </w:r>
          </w:p>
        </w:tc>
        <w:tc>
          <w:tcPr>
            <w:tcW w:w="6379" w:type="dxa"/>
            <w:tcBorders>
              <w:top w:val="nil"/>
              <w:left w:val="nil"/>
              <w:bottom w:val="single" w:sz="4" w:space="0" w:color="auto"/>
              <w:right w:val="single" w:sz="4" w:space="0" w:color="auto"/>
            </w:tcBorders>
            <w:shd w:val="clear" w:color="auto" w:fill="auto"/>
            <w:hideMark/>
          </w:tcPr>
          <w:p w14:paraId="0B45B3F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126" w:type="dxa"/>
            <w:tcBorders>
              <w:top w:val="nil"/>
              <w:left w:val="nil"/>
              <w:bottom w:val="single" w:sz="4" w:space="0" w:color="auto"/>
              <w:right w:val="single" w:sz="4" w:space="0" w:color="auto"/>
            </w:tcBorders>
            <w:shd w:val="clear" w:color="auto" w:fill="auto"/>
            <w:vAlign w:val="bottom"/>
            <w:hideMark/>
          </w:tcPr>
          <w:p w14:paraId="0C15DA4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330 976,30000</w:t>
            </w:r>
          </w:p>
        </w:tc>
        <w:tc>
          <w:tcPr>
            <w:tcW w:w="2126" w:type="dxa"/>
            <w:tcBorders>
              <w:top w:val="nil"/>
              <w:left w:val="nil"/>
              <w:bottom w:val="single" w:sz="4" w:space="0" w:color="auto"/>
              <w:right w:val="single" w:sz="4" w:space="0" w:color="auto"/>
            </w:tcBorders>
            <w:shd w:val="clear" w:color="auto" w:fill="auto"/>
            <w:vAlign w:val="bottom"/>
            <w:hideMark/>
          </w:tcPr>
          <w:p w14:paraId="3D64B86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342 088,70000</w:t>
            </w:r>
          </w:p>
        </w:tc>
        <w:tc>
          <w:tcPr>
            <w:tcW w:w="2126" w:type="dxa"/>
            <w:tcBorders>
              <w:top w:val="nil"/>
              <w:left w:val="nil"/>
              <w:bottom w:val="single" w:sz="4" w:space="0" w:color="auto"/>
              <w:right w:val="single" w:sz="4" w:space="0" w:color="auto"/>
            </w:tcBorders>
            <w:shd w:val="clear" w:color="auto" w:fill="auto"/>
            <w:vAlign w:val="bottom"/>
            <w:hideMark/>
          </w:tcPr>
          <w:p w14:paraId="5C04227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355 794,90000</w:t>
            </w:r>
          </w:p>
        </w:tc>
      </w:tr>
      <w:tr w:rsidR="005374A4" w:rsidRPr="00B05AED" w14:paraId="25AB32D6"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4C576657"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2 02 35900 02 0000 150</w:t>
            </w:r>
          </w:p>
        </w:tc>
        <w:tc>
          <w:tcPr>
            <w:tcW w:w="6379" w:type="dxa"/>
            <w:tcBorders>
              <w:top w:val="nil"/>
              <w:left w:val="nil"/>
              <w:bottom w:val="single" w:sz="4" w:space="0" w:color="auto"/>
              <w:right w:val="single" w:sz="4" w:space="0" w:color="auto"/>
            </w:tcBorders>
            <w:shd w:val="clear" w:color="auto" w:fill="auto"/>
            <w:hideMark/>
          </w:tcPr>
          <w:p w14:paraId="4FFDF9F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Единая субвенция бюджетам субъектов Российской Федерации и бюджету города Байконура</w:t>
            </w:r>
          </w:p>
        </w:tc>
        <w:tc>
          <w:tcPr>
            <w:tcW w:w="2126" w:type="dxa"/>
            <w:tcBorders>
              <w:top w:val="nil"/>
              <w:left w:val="nil"/>
              <w:bottom w:val="single" w:sz="4" w:space="0" w:color="auto"/>
              <w:right w:val="single" w:sz="4" w:space="0" w:color="auto"/>
            </w:tcBorders>
            <w:shd w:val="clear" w:color="auto" w:fill="auto"/>
            <w:vAlign w:val="bottom"/>
            <w:hideMark/>
          </w:tcPr>
          <w:p w14:paraId="5D6C255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218 843,60000</w:t>
            </w:r>
          </w:p>
        </w:tc>
        <w:tc>
          <w:tcPr>
            <w:tcW w:w="2126" w:type="dxa"/>
            <w:tcBorders>
              <w:top w:val="nil"/>
              <w:left w:val="nil"/>
              <w:bottom w:val="single" w:sz="4" w:space="0" w:color="auto"/>
              <w:right w:val="single" w:sz="4" w:space="0" w:color="auto"/>
            </w:tcBorders>
            <w:shd w:val="clear" w:color="auto" w:fill="auto"/>
            <w:vAlign w:val="bottom"/>
            <w:hideMark/>
          </w:tcPr>
          <w:p w14:paraId="18E170E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225 219,60000</w:t>
            </w:r>
          </w:p>
        </w:tc>
        <w:tc>
          <w:tcPr>
            <w:tcW w:w="2126" w:type="dxa"/>
            <w:tcBorders>
              <w:top w:val="nil"/>
              <w:left w:val="nil"/>
              <w:bottom w:val="single" w:sz="4" w:space="0" w:color="auto"/>
              <w:right w:val="single" w:sz="4" w:space="0" w:color="auto"/>
            </w:tcBorders>
            <w:shd w:val="clear" w:color="auto" w:fill="auto"/>
            <w:vAlign w:val="bottom"/>
            <w:hideMark/>
          </w:tcPr>
          <w:p w14:paraId="1BB5B9F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234 744,60000</w:t>
            </w:r>
          </w:p>
        </w:tc>
      </w:tr>
      <w:tr w:rsidR="005374A4" w:rsidRPr="00B05AED" w14:paraId="06882B4C"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3C9FEE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2 02 40000 00 0000 150</w:t>
            </w:r>
          </w:p>
        </w:tc>
        <w:tc>
          <w:tcPr>
            <w:tcW w:w="6379" w:type="dxa"/>
            <w:tcBorders>
              <w:top w:val="nil"/>
              <w:left w:val="nil"/>
              <w:bottom w:val="single" w:sz="4" w:space="0" w:color="auto"/>
              <w:right w:val="single" w:sz="4" w:space="0" w:color="auto"/>
            </w:tcBorders>
            <w:shd w:val="clear" w:color="auto" w:fill="auto"/>
            <w:hideMark/>
          </w:tcPr>
          <w:p w14:paraId="6743CDFC"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Иные межбюджетные трансферты</w:t>
            </w:r>
          </w:p>
        </w:tc>
        <w:tc>
          <w:tcPr>
            <w:tcW w:w="2126" w:type="dxa"/>
            <w:tcBorders>
              <w:top w:val="nil"/>
              <w:left w:val="nil"/>
              <w:bottom w:val="single" w:sz="4" w:space="0" w:color="auto"/>
              <w:right w:val="single" w:sz="4" w:space="0" w:color="auto"/>
            </w:tcBorders>
            <w:shd w:val="clear" w:color="auto" w:fill="auto"/>
            <w:vAlign w:val="bottom"/>
            <w:hideMark/>
          </w:tcPr>
          <w:p w14:paraId="2F422AF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1 235 847,53600</w:t>
            </w:r>
          </w:p>
        </w:tc>
        <w:tc>
          <w:tcPr>
            <w:tcW w:w="2126" w:type="dxa"/>
            <w:tcBorders>
              <w:top w:val="nil"/>
              <w:left w:val="nil"/>
              <w:bottom w:val="single" w:sz="4" w:space="0" w:color="auto"/>
              <w:right w:val="single" w:sz="4" w:space="0" w:color="auto"/>
            </w:tcBorders>
            <w:shd w:val="clear" w:color="auto" w:fill="auto"/>
            <w:vAlign w:val="bottom"/>
            <w:hideMark/>
          </w:tcPr>
          <w:p w14:paraId="1878221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1 251 876,83600</w:t>
            </w:r>
          </w:p>
        </w:tc>
        <w:tc>
          <w:tcPr>
            <w:tcW w:w="2126" w:type="dxa"/>
            <w:tcBorders>
              <w:top w:val="nil"/>
              <w:left w:val="nil"/>
              <w:bottom w:val="single" w:sz="4" w:space="0" w:color="auto"/>
              <w:right w:val="single" w:sz="4" w:space="0" w:color="auto"/>
            </w:tcBorders>
            <w:shd w:val="clear" w:color="auto" w:fill="auto"/>
            <w:vAlign w:val="bottom"/>
            <w:hideMark/>
          </w:tcPr>
          <w:p w14:paraId="53BFF78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1 260 986,53600</w:t>
            </w:r>
          </w:p>
        </w:tc>
      </w:tr>
      <w:tr w:rsidR="005374A4" w:rsidRPr="00B05AED" w14:paraId="4F4BB1C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0F1C4FF"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2 02 45050 02 0000 150</w:t>
            </w:r>
          </w:p>
        </w:tc>
        <w:tc>
          <w:tcPr>
            <w:tcW w:w="6379" w:type="dxa"/>
            <w:tcBorders>
              <w:top w:val="nil"/>
              <w:left w:val="nil"/>
              <w:bottom w:val="single" w:sz="4" w:space="0" w:color="auto"/>
              <w:right w:val="single" w:sz="4" w:space="0" w:color="auto"/>
            </w:tcBorders>
            <w:shd w:val="clear" w:color="auto" w:fill="auto"/>
            <w:hideMark/>
          </w:tcPr>
          <w:p w14:paraId="461F41EE"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Межбюджетные трансферты, передаваемые бюджетам субъектов Российской Федерации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26" w:type="dxa"/>
            <w:tcBorders>
              <w:top w:val="nil"/>
              <w:left w:val="nil"/>
              <w:bottom w:val="single" w:sz="4" w:space="0" w:color="auto"/>
              <w:right w:val="single" w:sz="4" w:space="0" w:color="auto"/>
            </w:tcBorders>
            <w:shd w:val="clear" w:color="auto" w:fill="auto"/>
            <w:vAlign w:val="bottom"/>
            <w:hideMark/>
          </w:tcPr>
          <w:p w14:paraId="38311264"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53 106,20000</w:t>
            </w:r>
          </w:p>
        </w:tc>
        <w:tc>
          <w:tcPr>
            <w:tcW w:w="2126" w:type="dxa"/>
            <w:tcBorders>
              <w:top w:val="nil"/>
              <w:left w:val="nil"/>
              <w:bottom w:val="single" w:sz="4" w:space="0" w:color="auto"/>
              <w:right w:val="single" w:sz="4" w:space="0" w:color="auto"/>
            </w:tcBorders>
            <w:shd w:val="clear" w:color="auto" w:fill="auto"/>
            <w:vAlign w:val="bottom"/>
            <w:hideMark/>
          </w:tcPr>
          <w:p w14:paraId="4D9B526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54 995,80000</w:t>
            </w:r>
          </w:p>
        </w:tc>
        <w:tc>
          <w:tcPr>
            <w:tcW w:w="2126" w:type="dxa"/>
            <w:tcBorders>
              <w:top w:val="nil"/>
              <w:left w:val="nil"/>
              <w:bottom w:val="single" w:sz="4" w:space="0" w:color="auto"/>
              <w:right w:val="single" w:sz="4" w:space="0" w:color="auto"/>
            </w:tcBorders>
            <w:shd w:val="clear" w:color="auto" w:fill="auto"/>
            <w:vAlign w:val="bottom"/>
            <w:hideMark/>
          </w:tcPr>
          <w:p w14:paraId="5AB43B1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54 965,40000</w:t>
            </w:r>
          </w:p>
        </w:tc>
      </w:tr>
      <w:tr w:rsidR="005374A4" w:rsidRPr="00B05AED" w14:paraId="77145CAA"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25EF0F22"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2 02 45142 02 0000 150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5F2452E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8D7A0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7 641,63600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8F400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7 641,63600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980C1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7 641,63600</w:t>
            </w:r>
          </w:p>
        </w:tc>
      </w:tr>
      <w:tr w:rsidR="005374A4" w:rsidRPr="00B05AED" w14:paraId="3B07282D"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6333DA32"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2 02 45161 02 0000 150</w:t>
            </w:r>
          </w:p>
        </w:tc>
        <w:tc>
          <w:tcPr>
            <w:tcW w:w="6379" w:type="dxa"/>
            <w:tcBorders>
              <w:top w:val="single" w:sz="4" w:space="0" w:color="auto"/>
              <w:left w:val="nil"/>
              <w:bottom w:val="single" w:sz="4" w:space="0" w:color="auto"/>
              <w:right w:val="single" w:sz="4" w:space="0" w:color="auto"/>
            </w:tcBorders>
            <w:shd w:val="clear" w:color="auto" w:fill="auto"/>
            <w:hideMark/>
          </w:tcPr>
          <w:p w14:paraId="5746947E"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49BB87E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65 405,10000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A5A8D5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65 405,10000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EED920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65 405,10000</w:t>
            </w:r>
          </w:p>
        </w:tc>
      </w:tr>
      <w:tr w:rsidR="005374A4" w:rsidRPr="00B05AED" w14:paraId="354064F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C9D0AD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2 02 45303 02 0000 150</w:t>
            </w:r>
          </w:p>
        </w:tc>
        <w:tc>
          <w:tcPr>
            <w:tcW w:w="6379" w:type="dxa"/>
            <w:tcBorders>
              <w:top w:val="nil"/>
              <w:left w:val="nil"/>
              <w:bottom w:val="single" w:sz="4" w:space="0" w:color="auto"/>
              <w:right w:val="single" w:sz="4" w:space="0" w:color="auto"/>
            </w:tcBorders>
            <w:shd w:val="clear" w:color="auto" w:fill="auto"/>
            <w:hideMark/>
          </w:tcPr>
          <w:p w14:paraId="4FB567F7"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Межбюджетные трансферты, передаваемые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6" w:type="dxa"/>
            <w:tcBorders>
              <w:top w:val="nil"/>
              <w:left w:val="nil"/>
              <w:bottom w:val="single" w:sz="4" w:space="0" w:color="auto"/>
              <w:right w:val="single" w:sz="4" w:space="0" w:color="auto"/>
            </w:tcBorders>
            <w:shd w:val="clear" w:color="auto" w:fill="auto"/>
            <w:vAlign w:val="bottom"/>
            <w:hideMark/>
          </w:tcPr>
          <w:p w14:paraId="7D625FB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981 968,40000</w:t>
            </w:r>
          </w:p>
        </w:tc>
        <w:tc>
          <w:tcPr>
            <w:tcW w:w="2126" w:type="dxa"/>
            <w:tcBorders>
              <w:top w:val="nil"/>
              <w:left w:val="nil"/>
              <w:bottom w:val="single" w:sz="4" w:space="0" w:color="auto"/>
              <w:right w:val="single" w:sz="4" w:space="0" w:color="auto"/>
            </w:tcBorders>
            <w:shd w:val="clear" w:color="auto" w:fill="auto"/>
            <w:vAlign w:val="bottom"/>
            <w:hideMark/>
          </w:tcPr>
          <w:p w14:paraId="41FF12C0"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991 420,90000</w:t>
            </w:r>
          </w:p>
        </w:tc>
        <w:tc>
          <w:tcPr>
            <w:tcW w:w="2126" w:type="dxa"/>
            <w:tcBorders>
              <w:top w:val="nil"/>
              <w:left w:val="nil"/>
              <w:bottom w:val="single" w:sz="4" w:space="0" w:color="auto"/>
              <w:right w:val="single" w:sz="4" w:space="0" w:color="auto"/>
            </w:tcBorders>
            <w:shd w:val="clear" w:color="auto" w:fill="auto"/>
            <w:vAlign w:val="bottom"/>
            <w:hideMark/>
          </w:tcPr>
          <w:p w14:paraId="717F21CB"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997 436,20000</w:t>
            </w:r>
          </w:p>
        </w:tc>
      </w:tr>
      <w:tr w:rsidR="005374A4" w:rsidRPr="00B05AED" w14:paraId="3293720A"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026EAAF5"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2 02 45363 02 0000 150</w:t>
            </w:r>
          </w:p>
        </w:tc>
        <w:tc>
          <w:tcPr>
            <w:tcW w:w="6379" w:type="dxa"/>
            <w:tcBorders>
              <w:top w:val="nil"/>
              <w:left w:val="nil"/>
              <w:bottom w:val="single" w:sz="4" w:space="0" w:color="auto"/>
              <w:right w:val="single" w:sz="4" w:space="0" w:color="auto"/>
            </w:tcBorders>
            <w:shd w:val="clear" w:color="auto" w:fill="auto"/>
            <w:hideMark/>
          </w:tcPr>
          <w:p w14:paraId="6AA12E33"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Межбюджетные трансферты, передаваемые бюджетам субъектов Российской Федерации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126" w:type="dxa"/>
            <w:tcBorders>
              <w:top w:val="nil"/>
              <w:left w:val="nil"/>
              <w:bottom w:val="single" w:sz="4" w:space="0" w:color="auto"/>
              <w:right w:val="single" w:sz="4" w:space="0" w:color="auto"/>
            </w:tcBorders>
            <w:shd w:val="clear" w:color="auto" w:fill="auto"/>
            <w:vAlign w:val="bottom"/>
            <w:hideMark/>
          </w:tcPr>
          <w:p w14:paraId="4476596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127 726,20000</w:t>
            </w:r>
          </w:p>
        </w:tc>
        <w:tc>
          <w:tcPr>
            <w:tcW w:w="2126" w:type="dxa"/>
            <w:tcBorders>
              <w:top w:val="nil"/>
              <w:left w:val="nil"/>
              <w:bottom w:val="single" w:sz="4" w:space="0" w:color="auto"/>
              <w:right w:val="single" w:sz="4" w:space="0" w:color="auto"/>
            </w:tcBorders>
            <w:shd w:val="clear" w:color="auto" w:fill="auto"/>
            <w:vAlign w:val="bottom"/>
            <w:hideMark/>
          </w:tcPr>
          <w:p w14:paraId="0B4FE2F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132 413,40000</w:t>
            </w:r>
          </w:p>
        </w:tc>
        <w:tc>
          <w:tcPr>
            <w:tcW w:w="2126" w:type="dxa"/>
            <w:tcBorders>
              <w:top w:val="nil"/>
              <w:left w:val="nil"/>
              <w:bottom w:val="single" w:sz="4" w:space="0" w:color="auto"/>
              <w:right w:val="single" w:sz="4" w:space="0" w:color="auto"/>
            </w:tcBorders>
            <w:shd w:val="clear" w:color="auto" w:fill="auto"/>
            <w:vAlign w:val="bottom"/>
            <w:hideMark/>
          </w:tcPr>
          <w:p w14:paraId="12C1DEF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135 538,20000</w:t>
            </w:r>
          </w:p>
        </w:tc>
      </w:tr>
      <w:tr w:rsidR="005374A4" w:rsidRPr="00B05AED" w14:paraId="2903DD5D"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D8AA7F9"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2 03 00000 00 0000 000</w:t>
            </w:r>
          </w:p>
        </w:tc>
        <w:tc>
          <w:tcPr>
            <w:tcW w:w="6379" w:type="dxa"/>
            <w:tcBorders>
              <w:top w:val="nil"/>
              <w:left w:val="nil"/>
              <w:bottom w:val="single" w:sz="4" w:space="0" w:color="auto"/>
              <w:right w:val="single" w:sz="4" w:space="0" w:color="auto"/>
            </w:tcBorders>
            <w:shd w:val="clear" w:color="auto" w:fill="auto"/>
            <w:hideMark/>
          </w:tcPr>
          <w:p w14:paraId="2B5ADA18"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Безвозмездные поступления от государственных (муниципальных) организаций</w:t>
            </w:r>
          </w:p>
        </w:tc>
        <w:tc>
          <w:tcPr>
            <w:tcW w:w="2126" w:type="dxa"/>
            <w:tcBorders>
              <w:top w:val="nil"/>
              <w:left w:val="nil"/>
              <w:bottom w:val="single" w:sz="4" w:space="0" w:color="auto"/>
              <w:right w:val="single" w:sz="4" w:space="0" w:color="auto"/>
            </w:tcBorders>
            <w:shd w:val="clear" w:color="auto" w:fill="auto"/>
            <w:vAlign w:val="bottom"/>
            <w:hideMark/>
          </w:tcPr>
          <w:p w14:paraId="576D8E0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5 750 026,57538</w:t>
            </w:r>
          </w:p>
        </w:tc>
        <w:tc>
          <w:tcPr>
            <w:tcW w:w="2126" w:type="dxa"/>
            <w:tcBorders>
              <w:top w:val="nil"/>
              <w:left w:val="nil"/>
              <w:bottom w:val="single" w:sz="4" w:space="0" w:color="auto"/>
              <w:right w:val="single" w:sz="4" w:space="0" w:color="auto"/>
            </w:tcBorders>
            <w:shd w:val="clear" w:color="auto" w:fill="auto"/>
            <w:vAlign w:val="bottom"/>
            <w:hideMark/>
          </w:tcPr>
          <w:p w14:paraId="20ED9A8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5 489 402,02045</w:t>
            </w:r>
          </w:p>
        </w:tc>
        <w:tc>
          <w:tcPr>
            <w:tcW w:w="2126" w:type="dxa"/>
            <w:tcBorders>
              <w:top w:val="nil"/>
              <w:left w:val="nil"/>
              <w:bottom w:val="single" w:sz="4" w:space="0" w:color="auto"/>
              <w:right w:val="single" w:sz="4" w:space="0" w:color="auto"/>
            </w:tcBorders>
            <w:shd w:val="clear" w:color="auto" w:fill="auto"/>
            <w:vAlign w:val="bottom"/>
            <w:hideMark/>
          </w:tcPr>
          <w:p w14:paraId="564ED30F"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5 735 866,70448</w:t>
            </w:r>
          </w:p>
        </w:tc>
      </w:tr>
      <w:tr w:rsidR="005374A4" w:rsidRPr="00B05AED" w14:paraId="23522B67"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44FF661"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2 03 02000 02 0000 150</w:t>
            </w:r>
          </w:p>
        </w:tc>
        <w:tc>
          <w:tcPr>
            <w:tcW w:w="6379" w:type="dxa"/>
            <w:tcBorders>
              <w:top w:val="nil"/>
              <w:left w:val="nil"/>
              <w:bottom w:val="single" w:sz="4" w:space="0" w:color="auto"/>
              <w:right w:val="single" w:sz="4" w:space="0" w:color="auto"/>
            </w:tcBorders>
            <w:shd w:val="clear" w:color="auto" w:fill="auto"/>
            <w:hideMark/>
          </w:tcPr>
          <w:p w14:paraId="5AABA68D"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Безвозмездные поступления от государственных (муниципальных) организаций в бюджеты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06215BB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5 750 026,57538</w:t>
            </w:r>
          </w:p>
        </w:tc>
        <w:tc>
          <w:tcPr>
            <w:tcW w:w="2126" w:type="dxa"/>
            <w:tcBorders>
              <w:top w:val="nil"/>
              <w:left w:val="nil"/>
              <w:bottom w:val="single" w:sz="4" w:space="0" w:color="auto"/>
              <w:right w:val="single" w:sz="4" w:space="0" w:color="auto"/>
            </w:tcBorders>
            <w:shd w:val="clear" w:color="auto" w:fill="auto"/>
            <w:vAlign w:val="bottom"/>
            <w:hideMark/>
          </w:tcPr>
          <w:p w14:paraId="48C87C4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5 489 402,02045</w:t>
            </w:r>
          </w:p>
        </w:tc>
        <w:tc>
          <w:tcPr>
            <w:tcW w:w="2126" w:type="dxa"/>
            <w:tcBorders>
              <w:top w:val="nil"/>
              <w:left w:val="nil"/>
              <w:bottom w:val="single" w:sz="4" w:space="0" w:color="auto"/>
              <w:right w:val="single" w:sz="4" w:space="0" w:color="auto"/>
            </w:tcBorders>
            <w:shd w:val="clear" w:color="auto" w:fill="auto"/>
            <w:vAlign w:val="bottom"/>
            <w:hideMark/>
          </w:tcPr>
          <w:p w14:paraId="4E54B936"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5 735 866,70448</w:t>
            </w:r>
          </w:p>
        </w:tc>
      </w:tr>
      <w:tr w:rsidR="005374A4" w:rsidRPr="00B05AED" w14:paraId="503A63DD"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257DFA4"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2 03 02099 02 0000 150</w:t>
            </w:r>
          </w:p>
        </w:tc>
        <w:tc>
          <w:tcPr>
            <w:tcW w:w="6379" w:type="dxa"/>
            <w:tcBorders>
              <w:top w:val="nil"/>
              <w:left w:val="nil"/>
              <w:bottom w:val="single" w:sz="4" w:space="0" w:color="auto"/>
              <w:right w:val="single" w:sz="4" w:space="0" w:color="auto"/>
            </w:tcBorders>
            <w:shd w:val="clear" w:color="auto" w:fill="auto"/>
            <w:hideMark/>
          </w:tcPr>
          <w:p w14:paraId="202B6C86"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Прочие безвозмездные поступления от государственных (муниципальных) организаций в бюджеты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bottom"/>
            <w:hideMark/>
          </w:tcPr>
          <w:p w14:paraId="3CEF114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3 978 403,32828</w:t>
            </w:r>
          </w:p>
        </w:tc>
        <w:tc>
          <w:tcPr>
            <w:tcW w:w="2126" w:type="dxa"/>
            <w:tcBorders>
              <w:top w:val="nil"/>
              <w:left w:val="nil"/>
              <w:bottom w:val="single" w:sz="4" w:space="0" w:color="auto"/>
              <w:right w:val="single" w:sz="4" w:space="0" w:color="auto"/>
            </w:tcBorders>
            <w:shd w:val="clear" w:color="auto" w:fill="auto"/>
            <w:vAlign w:val="bottom"/>
            <w:hideMark/>
          </w:tcPr>
          <w:p w14:paraId="3A764D92"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4 328 280,76536</w:t>
            </w:r>
          </w:p>
        </w:tc>
        <w:tc>
          <w:tcPr>
            <w:tcW w:w="2126" w:type="dxa"/>
            <w:tcBorders>
              <w:top w:val="nil"/>
              <w:left w:val="nil"/>
              <w:bottom w:val="single" w:sz="4" w:space="0" w:color="auto"/>
              <w:right w:val="single" w:sz="4" w:space="0" w:color="auto"/>
            </w:tcBorders>
            <w:shd w:val="clear" w:color="auto" w:fill="auto"/>
            <w:vAlign w:val="bottom"/>
            <w:hideMark/>
          </w:tcPr>
          <w:p w14:paraId="678ABB25"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4 571 528,75892</w:t>
            </w:r>
          </w:p>
        </w:tc>
      </w:tr>
      <w:tr w:rsidR="005374A4" w:rsidRPr="00B05AED" w14:paraId="1390339C"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B1604ED"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2 03 02099 02 0003 150</w:t>
            </w:r>
          </w:p>
        </w:tc>
        <w:tc>
          <w:tcPr>
            <w:tcW w:w="6379" w:type="dxa"/>
            <w:tcBorders>
              <w:top w:val="nil"/>
              <w:left w:val="nil"/>
              <w:bottom w:val="single" w:sz="4" w:space="0" w:color="auto"/>
              <w:right w:val="single" w:sz="4" w:space="0" w:color="auto"/>
            </w:tcBorders>
            <w:shd w:val="clear" w:color="auto" w:fill="auto"/>
            <w:hideMark/>
          </w:tcPr>
          <w:p w14:paraId="46C7EAAA"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Прочие безвозмездные поступления от государственных (муниципальных) организаций в бюджеты субъектов Российской Федерации (предоставление финансовой поддержки за счет средств публично-правовой компании «Фонд развития территорий» на проведение капитального ремонта многоквартирных домов)</w:t>
            </w:r>
          </w:p>
        </w:tc>
        <w:tc>
          <w:tcPr>
            <w:tcW w:w="2126" w:type="dxa"/>
            <w:tcBorders>
              <w:top w:val="nil"/>
              <w:left w:val="nil"/>
              <w:bottom w:val="single" w:sz="4" w:space="0" w:color="auto"/>
              <w:right w:val="single" w:sz="4" w:space="0" w:color="auto"/>
            </w:tcBorders>
            <w:shd w:val="clear" w:color="auto" w:fill="auto"/>
            <w:vAlign w:val="bottom"/>
            <w:hideMark/>
          </w:tcPr>
          <w:p w14:paraId="7E824B4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3 978 403,32828</w:t>
            </w:r>
          </w:p>
        </w:tc>
        <w:tc>
          <w:tcPr>
            <w:tcW w:w="2126" w:type="dxa"/>
            <w:tcBorders>
              <w:top w:val="nil"/>
              <w:left w:val="nil"/>
              <w:bottom w:val="single" w:sz="4" w:space="0" w:color="auto"/>
              <w:right w:val="single" w:sz="4" w:space="0" w:color="auto"/>
            </w:tcBorders>
            <w:shd w:val="clear" w:color="auto" w:fill="auto"/>
            <w:vAlign w:val="bottom"/>
            <w:hideMark/>
          </w:tcPr>
          <w:p w14:paraId="678DF21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4 328 280,76536</w:t>
            </w:r>
          </w:p>
        </w:tc>
        <w:tc>
          <w:tcPr>
            <w:tcW w:w="2126" w:type="dxa"/>
            <w:tcBorders>
              <w:top w:val="nil"/>
              <w:left w:val="nil"/>
              <w:bottom w:val="single" w:sz="4" w:space="0" w:color="auto"/>
              <w:right w:val="single" w:sz="4" w:space="0" w:color="auto"/>
            </w:tcBorders>
            <w:shd w:val="clear" w:color="auto" w:fill="auto"/>
            <w:vAlign w:val="bottom"/>
            <w:hideMark/>
          </w:tcPr>
          <w:p w14:paraId="4B8DA21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4 571 528,75892</w:t>
            </w:r>
          </w:p>
        </w:tc>
      </w:tr>
      <w:tr w:rsidR="005374A4" w:rsidRPr="00B05AED" w14:paraId="73717E84"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E18A6B0"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lastRenderedPageBreak/>
              <w:t>2 03 02040 02 0000 150</w:t>
            </w:r>
          </w:p>
        </w:tc>
        <w:tc>
          <w:tcPr>
            <w:tcW w:w="6379" w:type="dxa"/>
            <w:tcBorders>
              <w:top w:val="nil"/>
              <w:left w:val="nil"/>
              <w:bottom w:val="single" w:sz="4" w:space="0" w:color="auto"/>
              <w:right w:val="single" w:sz="4" w:space="0" w:color="auto"/>
            </w:tcBorders>
            <w:shd w:val="clear" w:color="auto" w:fill="auto"/>
            <w:hideMark/>
          </w:tcPr>
          <w:p w14:paraId="32BF7E90"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Безвозмездные поступления в бюджеты субъектов Российской Федерации от публично-правовой компании «Фонд развития территорий»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2126" w:type="dxa"/>
            <w:tcBorders>
              <w:top w:val="nil"/>
              <w:left w:val="nil"/>
              <w:bottom w:val="single" w:sz="4" w:space="0" w:color="auto"/>
              <w:right w:val="single" w:sz="4" w:space="0" w:color="auto"/>
            </w:tcBorders>
            <w:shd w:val="clear" w:color="auto" w:fill="auto"/>
            <w:vAlign w:val="bottom"/>
            <w:hideMark/>
          </w:tcPr>
          <w:p w14:paraId="77671EDE"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1 771 623,24710</w:t>
            </w:r>
          </w:p>
        </w:tc>
        <w:tc>
          <w:tcPr>
            <w:tcW w:w="2126" w:type="dxa"/>
            <w:tcBorders>
              <w:top w:val="nil"/>
              <w:left w:val="nil"/>
              <w:bottom w:val="single" w:sz="4" w:space="0" w:color="auto"/>
              <w:right w:val="single" w:sz="4" w:space="0" w:color="auto"/>
            </w:tcBorders>
            <w:shd w:val="clear" w:color="auto" w:fill="auto"/>
            <w:vAlign w:val="bottom"/>
            <w:hideMark/>
          </w:tcPr>
          <w:p w14:paraId="4A18329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1 161 121,25509</w:t>
            </w:r>
          </w:p>
        </w:tc>
        <w:tc>
          <w:tcPr>
            <w:tcW w:w="2126" w:type="dxa"/>
            <w:tcBorders>
              <w:top w:val="nil"/>
              <w:left w:val="nil"/>
              <w:bottom w:val="single" w:sz="4" w:space="0" w:color="auto"/>
              <w:right w:val="single" w:sz="4" w:space="0" w:color="auto"/>
            </w:tcBorders>
            <w:shd w:val="clear" w:color="auto" w:fill="auto"/>
            <w:vAlign w:val="bottom"/>
            <w:hideMark/>
          </w:tcPr>
          <w:p w14:paraId="1D58D1B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1 164 337,94556</w:t>
            </w:r>
          </w:p>
        </w:tc>
      </w:tr>
      <w:tr w:rsidR="005374A4" w:rsidRPr="00B05AED" w14:paraId="21504DEB" w14:textId="77777777" w:rsidTr="002726B6">
        <w:trPr>
          <w:cantSplit/>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14:paraId="640F7A86"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2 18 00000 00 0000 000</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40DC4829"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C932CC"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47 776,89802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AE972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E95AE1"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0A5EB321" w14:textId="77777777" w:rsidTr="002726B6">
        <w:trPr>
          <w:cantSplit/>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0CA0498" w14:textId="77777777" w:rsidR="005374A4" w:rsidRPr="00B05AED" w:rsidRDefault="005374A4" w:rsidP="002726B6">
            <w:pPr>
              <w:spacing w:after="0" w:line="240" w:lineRule="auto"/>
              <w:jc w:val="center"/>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2 18 60010 02 0000 150</w:t>
            </w:r>
          </w:p>
        </w:tc>
        <w:tc>
          <w:tcPr>
            <w:tcW w:w="6379" w:type="dxa"/>
            <w:tcBorders>
              <w:top w:val="nil"/>
              <w:left w:val="nil"/>
              <w:bottom w:val="single" w:sz="4" w:space="0" w:color="auto"/>
              <w:right w:val="single" w:sz="4" w:space="0" w:color="auto"/>
            </w:tcBorders>
            <w:shd w:val="clear" w:color="auto" w:fill="auto"/>
            <w:hideMark/>
          </w:tcPr>
          <w:p w14:paraId="011EF4FE"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126" w:type="dxa"/>
            <w:tcBorders>
              <w:top w:val="nil"/>
              <w:left w:val="nil"/>
              <w:bottom w:val="single" w:sz="4" w:space="0" w:color="auto"/>
              <w:right w:val="single" w:sz="4" w:space="0" w:color="auto"/>
            </w:tcBorders>
            <w:shd w:val="clear" w:color="auto" w:fill="auto"/>
            <w:vAlign w:val="bottom"/>
            <w:hideMark/>
          </w:tcPr>
          <w:p w14:paraId="1BA9697A"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47 776,89802</w:t>
            </w:r>
          </w:p>
        </w:tc>
        <w:tc>
          <w:tcPr>
            <w:tcW w:w="2126" w:type="dxa"/>
            <w:tcBorders>
              <w:top w:val="nil"/>
              <w:left w:val="nil"/>
              <w:bottom w:val="single" w:sz="4" w:space="0" w:color="auto"/>
              <w:right w:val="single" w:sz="4" w:space="0" w:color="auto"/>
            </w:tcBorders>
            <w:shd w:val="clear" w:color="auto" w:fill="auto"/>
            <w:vAlign w:val="bottom"/>
            <w:hideMark/>
          </w:tcPr>
          <w:p w14:paraId="4D401F73"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c>
          <w:tcPr>
            <w:tcW w:w="2126" w:type="dxa"/>
            <w:tcBorders>
              <w:top w:val="nil"/>
              <w:left w:val="nil"/>
              <w:bottom w:val="single" w:sz="4" w:space="0" w:color="auto"/>
              <w:right w:val="single" w:sz="4" w:space="0" w:color="auto"/>
            </w:tcBorders>
            <w:shd w:val="clear" w:color="auto" w:fill="auto"/>
            <w:vAlign w:val="bottom"/>
            <w:hideMark/>
          </w:tcPr>
          <w:p w14:paraId="3003519D"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0,00000</w:t>
            </w:r>
          </w:p>
        </w:tc>
      </w:tr>
      <w:tr w:rsidR="005374A4" w:rsidRPr="00B05AED" w14:paraId="6DF5BFC7" w14:textId="77777777" w:rsidTr="002726B6">
        <w:trPr>
          <w:cantSplit/>
          <w:trHeight w:val="20"/>
        </w:trPr>
        <w:tc>
          <w:tcPr>
            <w:tcW w:w="8946"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6E0AAA37" w14:textId="77777777" w:rsidR="005374A4" w:rsidRPr="00B05AED" w:rsidRDefault="005374A4" w:rsidP="002726B6">
            <w:pPr>
              <w:spacing w:after="0" w:line="240" w:lineRule="auto"/>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Итого доходов</w:t>
            </w:r>
          </w:p>
        </w:tc>
        <w:tc>
          <w:tcPr>
            <w:tcW w:w="2126" w:type="dxa"/>
            <w:tcBorders>
              <w:top w:val="nil"/>
              <w:left w:val="nil"/>
              <w:bottom w:val="single" w:sz="4" w:space="0" w:color="auto"/>
              <w:right w:val="single" w:sz="4" w:space="0" w:color="auto"/>
            </w:tcBorders>
            <w:shd w:val="clear" w:color="auto" w:fill="auto"/>
            <w:vAlign w:val="bottom"/>
            <w:hideMark/>
          </w:tcPr>
          <w:p w14:paraId="2A30E6C9"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248 827 752,75788</w:t>
            </w:r>
          </w:p>
        </w:tc>
        <w:tc>
          <w:tcPr>
            <w:tcW w:w="2126" w:type="dxa"/>
            <w:tcBorders>
              <w:top w:val="nil"/>
              <w:left w:val="nil"/>
              <w:bottom w:val="single" w:sz="4" w:space="0" w:color="auto"/>
              <w:right w:val="single" w:sz="4" w:space="0" w:color="auto"/>
            </w:tcBorders>
            <w:shd w:val="clear" w:color="auto" w:fill="auto"/>
            <w:vAlign w:val="bottom"/>
            <w:hideMark/>
          </w:tcPr>
          <w:p w14:paraId="31126897"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166 031 522,97254</w:t>
            </w:r>
          </w:p>
        </w:tc>
        <w:tc>
          <w:tcPr>
            <w:tcW w:w="2126" w:type="dxa"/>
            <w:tcBorders>
              <w:top w:val="nil"/>
              <w:left w:val="nil"/>
              <w:bottom w:val="single" w:sz="4" w:space="0" w:color="auto"/>
              <w:right w:val="single" w:sz="4" w:space="0" w:color="auto"/>
            </w:tcBorders>
            <w:shd w:val="clear" w:color="auto" w:fill="auto"/>
            <w:vAlign w:val="bottom"/>
            <w:hideMark/>
          </w:tcPr>
          <w:p w14:paraId="2A432BD8" w14:textId="77777777" w:rsidR="005374A4" w:rsidRPr="00B05AED" w:rsidRDefault="005374A4" w:rsidP="002726B6">
            <w:pPr>
              <w:spacing w:after="0" w:line="240" w:lineRule="auto"/>
              <w:jc w:val="right"/>
              <w:rPr>
                <w:rFonts w:ascii="Times New Roman" w:eastAsia="Times New Roman" w:hAnsi="Times New Roman" w:cs="Times New Roman"/>
                <w:sz w:val="20"/>
                <w:szCs w:val="20"/>
                <w:lang w:eastAsia="ru-RU"/>
              </w:rPr>
            </w:pPr>
            <w:r w:rsidRPr="00B05AED">
              <w:rPr>
                <w:rFonts w:ascii="Times New Roman" w:eastAsia="Times New Roman" w:hAnsi="Times New Roman" w:cs="Times New Roman"/>
                <w:sz w:val="20"/>
                <w:szCs w:val="20"/>
                <w:lang w:eastAsia="ru-RU"/>
              </w:rPr>
              <w:t>170 190 002,86562</w:t>
            </w:r>
          </w:p>
        </w:tc>
      </w:tr>
    </w:tbl>
    <w:p w14:paraId="5E829830" w14:textId="77777777" w:rsidR="005374A4" w:rsidRPr="002C6F44" w:rsidRDefault="005374A4" w:rsidP="00D32CCD">
      <w:pPr>
        <w:spacing w:after="0" w:line="240" w:lineRule="auto"/>
        <w:jc w:val="both"/>
        <w:rPr>
          <w:rFonts w:ascii="Times New Roman" w:hAnsi="Times New Roman" w:cs="Times New Roman"/>
          <w:sz w:val="24"/>
          <w:szCs w:val="24"/>
        </w:rPr>
      </w:pPr>
    </w:p>
    <w:p w14:paraId="48A1C354" w14:textId="77777777" w:rsidR="002C6F44" w:rsidRPr="002C6F44" w:rsidRDefault="002C6F44" w:rsidP="002C6F44">
      <w:pPr>
        <w:spacing w:after="0" w:line="20" w:lineRule="atLeast"/>
        <w:rPr>
          <w:rFonts w:ascii="Times New Roman" w:hAnsi="Times New Roman" w:cs="Times New Roman"/>
          <w:sz w:val="2"/>
        </w:rPr>
      </w:pPr>
      <w:bookmarkStart w:id="9" w:name="OLE_LINK2"/>
    </w:p>
    <w:bookmarkEnd w:id="9"/>
    <w:p w14:paraId="7A8B558B" w14:textId="4F3FC878" w:rsidR="002C6F44" w:rsidRDefault="00D32CCD" w:rsidP="00D32CCD">
      <w:pPr>
        <w:spacing w:after="0" w:line="240" w:lineRule="auto"/>
        <w:rPr>
          <w:rFonts w:ascii="Times New Roman" w:hAnsi="Times New Roman" w:cs="Times New Roman"/>
          <w:sz w:val="28"/>
          <w:szCs w:val="28"/>
        </w:rPr>
      </w:pPr>
      <w:r>
        <w:rPr>
          <w:rFonts w:ascii="Times New Roman" w:hAnsi="Times New Roman" w:cs="Times New Roman"/>
          <w:sz w:val="24"/>
          <w:szCs w:val="24"/>
        </w:rPr>
        <w:br w:type="column"/>
      </w:r>
    </w:p>
    <w:p w14:paraId="630395B9" w14:textId="000A9034" w:rsidR="002C6F44" w:rsidRPr="002C6F44" w:rsidRDefault="002C6F44" w:rsidP="002C6F44">
      <w:pPr>
        <w:widowControl w:val="0"/>
        <w:autoSpaceDE w:val="0"/>
        <w:autoSpaceDN w:val="0"/>
        <w:adjustRightInd w:val="0"/>
        <w:spacing w:after="0" w:line="240" w:lineRule="auto"/>
        <w:ind w:left="10206"/>
        <w:rPr>
          <w:rFonts w:ascii="Times New Roman CYR" w:eastAsiaTheme="minorEastAsia" w:hAnsi="Times New Roman CYR" w:cs="Times New Roman CYR"/>
          <w:sz w:val="24"/>
          <w:szCs w:val="24"/>
          <w:lang w:eastAsia="ru-RU"/>
        </w:rPr>
      </w:pPr>
      <w:bookmarkStart w:id="10" w:name="sub_2000"/>
      <w:r w:rsidRPr="002C6F44">
        <w:rPr>
          <w:rFonts w:ascii="Times New Roman CYR" w:eastAsiaTheme="minorEastAsia" w:hAnsi="Times New Roman CYR" w:cs="Times New Roman CYR"/>
          <w:bCs/>
          <w:color w:val="26282F"/>
          <w:sz w:val="24"/>
          <w:szCs w:val="24"/>
          <w:lang w:eastAsia="ru-RU"/>
        </w:rPr>
        <w:t>Приложение 2</w:t>
      </w:r>
      <w:r w:rsidRPr="002C6F44">
        <w:rPr>
          <w:rFonts w:ascii="Times New Roman CYR" w:eastAsiaTheme="minorEastAsia" w:hAnsi="Times New Roman CYR" w:cs="Times New Roman CYR"/>
          <w:bCs/>
          <w:color w:val="26282F"/>
          <w:sz w:val="24"/>
          <w:szCs w:val="24"/>
          <w:lang w:eastAsia="ru-RU"/>
        </w:rPr>
        <w:br/>
      </w:r>
      <w:r w:rsidRPr="002C6F44">
        <w:rPr>
          <w:rFonts w:ascii="Times New Roman CYR" w:eastAsiaTheme="minorEastAsia" w:hAnsi="Times New Roman CYR" w:cs="Times New Roman CYR"/>
          <w:bCs/>
          <w:sz w:val="24"/>
          <w:szCs w:val="24"/>
          <w:lang w:eastAsia="ru-RU"/>
        </w:rPr>
        <w:t xml:space="preserve">к Закону Донецкой Народной Республики </w:t>
      </w:r>
      <w:r w:rsidR="005D1680">
        <w:rPr>
          <w:rFonts w:ascii="Times New Roman CYR" w:eastAsiaTheme="minorEastAsia" w:hAnsi="Times New Roman CYR" w:cs="Times New Roman CYR"/>
          <w:bCs/>
          <w:sz w:val="24"/>
          <w:szCs w:val="24"/>
          <w:lang w:eastAsia="ru-RU"/>
        </w:rPr>
        <w:br/>
      </w:r>
      <w:r w:rsidRPr="002C6F44">
        <w:rPr>
          <w:rFonts w:ascii="Times New Roman CYR" w:eastAsiaTheme="minorEastAsia" w:hAnsi="Times New Roman CYR" w:cs="Times New Roman CYR"/>
          <w:bCs/>
          <w:sz w:val="24"/>
          <w:szCs w:val="24"/>
          <w:lang w:eastAsia="ru-RU"/>
        </w:rPr>
        <w:t xml:space="preserve">«О бюджете Донецкой Народной </w:t>
      </w:r>
      <w:r w:rsidR="005D1680">
        <w:rPr>
          <w:rFonts w:ascii="Times New Roman CYR" w:eastAsiaTheme="minorEastAsia" w:hAnsi="Times New Roman CYR" w:cs="Times New Roman CYR"/>
          <w:bCs/>
          <w:sz w:val="24"/>
          <w:szCs w:val="24"/>
          <w:lang w:eastAsia="ru-RU"/>
        </w:rPr>
        <w:br/>
      </w:r>
      <w:r w:rsidRPr="002C6F44">
        <w:rPr>
          <w:rFonts w:ascii="Times New Roman CYR" w:eastAsiaTheme="minorEastAsia" w:hAnsi="Times New Roman CYR" w:cs="Times New Roman CYR"/>
          <w:bCs/>
          <w:sz w:val="24"/>
          <w:szCs w:val="24"/>
          <w:lang w:eastAsia="ru-RU"/>
        </w:rPr>
        <w:t xml:space="preserve">Республики на 2026 год и на плановый </w:t>
      </w:r>
      <w:r w:rsidR="005D1680">
        <w:rPr>
          <w:rFonts w:ascii="Times New Roman CYR" w:eastAsiaTheme="minorEastAsia" w:hAnsi="Times New Roman CYR" w:cs="Times New Roman CYR"/>
          <w:bCs/>
          <w:sz w:val="24"/>
          <w:szCs w:val="24"/>
          <w:lang w:eastAsia="ru-RU"/>
        </w:rPr>
        <w:br/>
      </w:r>
      <w:r w:rsidRPr="002C6F44">
        <w:rPr>
          <w:rFonts w:ascii="Times New Roman CYR" w:eastAsiaTheme="minorEastAsia" w:hAnsi="Times New Roman CYR" w:cs="Times New Roman CYR"/>
          <w:bCs/>
          <w:sz w:val="24"/>
          <w:szCs w:val="24"/>
          <w:lang w:eastAsia="ru-RU"/>
        </w:rPr>
        <w:t>период 2027 и 2028 годов»</w:t>
      </w:r>
    </w:p>
    <w:bookmarkEnd w:id="10"/>
    <w:p w14:paraId="1B93C954" w14:textId="77777777" w:rsidR="002C6F44" w:rsidRPr="002C6F44" w:rsidRDefault="002C6F44" w:rsidP="002C6F4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14:paraId="0F9F5D4E" w14:textId="77777777" w:rsidR="002C6F44" w:rsidRPr="002C6F44" w:rsidRDefault="002C6F44" w:rsidP="002C6F4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Cs/>
          <w:sz w:val="24"/>
          <w:szCs w:val="24"/>
          <w:lang w:eastAsia="ru-RU"/>
        </w:rPr>
      </w:pPr>
      <w:r w:rsidRPr="002C6F44">
        <w:rPr>
          <w:rFonts w:ascii="Times New Roman CYR" w:eastAsiaTheme="minorEastAsia" w:hAnsi="Times New Roman CYR" w:cs="Times New Roman CYR"/>
          <w:bCs/>
          <w:sz w:val="24"/>
          <w:szCs w:val="24"/>
          <w:lang w:eastAsia="ru-RU"/>
        </w:rPr>
        <w:t>Нормативы распределения доходов</w:t>
      </w:r>
      <w:r w:rsidRPr="002C6F44">
        <w:rPr>
          <w:rFonts w:ascii="Times New Roman CYR" w:eastAsiaTheme="minorEastAsia" w:hAnsi="Times New Roman CYR" w:cs="Times New Roman CYR"/>
          <w:bCs/>
          <w:sz w:val="24"/>
          <w:szCs w:val="24"/>
          <w:lang w:eastAsia="ru-RU"/>
        </w:rPr>
        <w:br/>
        <w:t>между бюджетом Донецкой Народной Республики, бюджетами муниципальных образований Донецкой Народной Республики</w:t>
      </w:r>
      <w:r w:rsidRPr="002C6F44">
        <w:rPr>
          <w:rFonts w:ascii="Times New Roman CYR" w:eastAsiaTheme="minorEastAsia" w:hAnsi="Times New Roman CYR" w:cs="Times New Roman CYR"/>
          <w:bCs/>
          <w:sz w:val="24"/>
          <w:szCs w:val="24"/>
          <w:lang w:eastAsia="ru-RU"/>
        </w:rPr>
        <w:br/>
        <w:t>и бюджетом Территориального фонда обязательного медицинского страхования Донецкой Народной Республики</w:t>
      </w:r>
      <w:r w:rsidRPr="002C6F44">
        <w:rPr>
          <w:rFonts w:ascii="Times New Roman CYR" w:eastAsiaTheme="minorEastAsia" w:hAnsi="Times New Roman CYR" w:cs="Times New Roman CYR"/>
          <w:bCs/>
          <w:sz w:val="24"/>
          <w:szCs w:val="24"/>
          <w:lang w:eastAsia="ru-RU"/>
        </w:rPr>
        <w:br/>
        <w:t>на 2026 год и на плановый период 2027 и 2028 годов</w:t>
      </w:r>
    </w:p>
    <w:p w14:paraId="6FCB3F3E" w14:textId="77777777" w:rsidR="002C6F44" w:rsidRPr="002C6F44" w:rsidRDefault="002C6F44" w:rsidP="002C6F4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14:paraId="6346196B" w14:textId="77777777" w:rsidR="002C6F44" w:rsidRPr="002C6F44" w:rsidRDefault="002C6F44" w:rsidP="002C6F44">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2C6F44">
        <w:rPr>
          <w:rFonts w:ascii="Times New Roman CYR" w:eastAsiaTheme="minorEastAsia" w:hAnsi="Times New Roman CYR" w:cs="Times New Roman CYR"/>
          <w:sz w:val="24"/>
          <w:szCs w:val="24"/>
          <w:lang w:eastAsia="ru-RU"/>
        </w:rPr>
        <w:t>в процентах</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89"/>
        <w:gridCol w:w="2373"/>
        <w:gridCol w:w="1931"/>
        <w:gridCol w:w="1837"/>
        <w:gridCol w:w="2030"/>
      </w:tblGrid>
      <w:tr w:rsidR="002C6F44" w:rsidRPr="002C6F44" w14:paraId="117F358E" w14:textId="77777777" w:rsidTr="002C6F44">
        <w:trPr>
          <w:cantSplit/>
          <w:trHeight w:val="20"/>
        </w:trPr>
        <w:tc>
          <w:tcPr>
            <w:tcW w:w="2194" w:type="pct"/>
            <w:tcBorders>
              <w:top w:val="single" w:sz="4" w:space="0" w:color="auto"/>
              <w:bottom w:val="single" w:sz="4" w:space="0" w:color="auto"/>
              <w:right w:val="single" w:sz="4" w:space="0" w:color="auto"/>
            </w:tcBorders>
            <w:vAlign w:val="center"/>
          </w:tcPr>
          <w:p w14:paraId="134A0D4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Наименование доходов</w:t>
            </w:r>
          </w:p>
        </w:tc>
        <w:tc>
          <w:tcPr>
            <w:tcW w:w="815" w:type="pct"/>
            <w:tcBorders>
              <w:top w:val="single" w:sz="4" w:space="0" w:color="auto"/>
              <w:left w:val="single" w:sz="4" w:space="0" w:color="auto"/>
              <w:bottom w:val="single" w:sz="4" w:space="0" w:color="auto"/>
              <w:right w:val="single" w:sz="4" w:space="0" w:color="auto"/>
            </w:tcBorders>
            <w:vAlign w:val="center"/>
          </w:tcPr>
          <w:p w14:paraId="1AECAD8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Код поступлений в бюджет</w:t>
            </w:r>
          </w:p>
        </w:tc>
        <w:tc>
          <w:tcPr>
            <w:tcW w:w="663" w:type="pct"/>
            <w:tcBorders>
              <w:top w:val="single" w:sz="4" w:space="0" w:color="auto"/>
              <w:left w:val="single" w:sz="4" w:space="0" w:color="auto"/>
              <w:bottom w:val="single" w:sz="4" w:space="0" w:color="auto"/>
              <w:right w:val="single" w:sz="4" w:space="0" w:color="auto"/>
            </w:tcBorders>
            <w:vAlign w:val="center"/>
          </w:tcPr>
          <w:p w14:paraId="04CA894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Бюджет Донецкой Народной Республики</w:t>
            </w:r>
          </w:p>
        </w:tc>
        <w:tc>
          <w:tcPr>
            <w:tcW w:w="631" w:type="pct"/>
            <w:tcBorders>
              <w:top w:val="single" w:sz="4" w:space="0" w:color="auto"/>
              <w:left w:val="single" w:sz="4" w:space="0" w:color="auto"/>
              <w:bottom w:val="single" w:sz="4" w:space="0" w:color="auto"/>
              <w:right w:val="single" w:sz="4" w:space="0" w:color="auto"/>
            </w:tcBorders>
            <w:vAlign w:val="center"/>
          </w:tcPr>
          <w:p w14:paraId="69017C8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Бюджеты муниципальных образований</w:t>
            </w:r>
          </w:p>
        </w:tc>
        <w:tc>
          <w:tcPr>
            <w:tcW w:w="697" w:type="pct"/>
            <w:tcBorders>
              <w:top w:val="single" w:sz="4" w:space="0" w:color="auto"/>
              <w:left w:val="single" w:sz="4" w:space="0" w:color="auto"/>
              <w:bottom w:val="single" w:sz="4" w:space="0" w:color="auto"/>
            </w:tcBorders>
            <w:vAlign w:val="center"/>
          </w:tcPr>
          <w:p w14:paraId="79140E8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Бюджет Территориального фонда обязательного медицинского страхования Донецкой Народной Республики</w:t>
            </w:r>
          </w:p>
        </w:tc>
      </w:tr>
    </w:tbl>
    <w:p w14:paraId="583645A7" w14:textId="77777777" w:rsidR="002C6F44" w:rsidRPr="002C6F44" w:rsidRDefault="002C6F44" w:rsidP="002C6F4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
          <w:szCs w:val="2"/>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89"/>
        <w:gridCol w:w="2376"/>
        <w:gridCol w:w="1954"/>
        <w:gridCol w:w="1814"/>
        <w:gridCol w:w="2027"/>
      </w:tblGrid>
      <w:tr w:rsidR="002C6F44" w:rsidRPr="002C6F44" w14:paraId="589BF994" w14:textId="77777777" w:rsidTr="002C6F44">
        <w:trPr>
          <w:cantSplit/>
          <w:trHeight w:val="20"/>
          <w:tblHeader/>
        </w:trPr>
        <w:tc>
          <w:tcPr>
            <w:tcW w:w="2194" w:type="pct"/>
            <w:tcBorders>
              <w:top w:val="single" w:sz="4" w:space="0" w:color="auto"/>
              <w:bottom w:val="single" w:sz="4" w:space="0" w:color="auto"/>
              <w:right w:val="single" w:sz="4" w:space="0" w:color="auto"/>
            </w:tcBorders>
            <w:vAlign w:val="center"/>
          </w:tcPr>
          <w:p w14:paraId="351AF2E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w:t>
            </w:r>
          </w:p>
        </w:tc>
        <w:tc>
          <w:tcPr>
            <w:tcW w:w="816" w:type="pct"/>
            <w:tcBorders>
              <w:top w:val="single" w:sz="4" w:space="0" w:color="auto"/>
              <w:left w:val="single" w:sz="4" w:space="0" w:color="auto"/>
              <w:bottom w:val="single" w:sz="4" w:space="0" w:color="auto"/>
              <w:right w:val="single" w:sz="4" w:space="0" w:color="auto"/>
            </w:tcBorders>
            <w:vAlign w:val="center"/>
          </w:tcPr>
          <w:p w14:paraId="65E6777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2</w:t>
            </w:r>
          </w:p>
        </w:tc>
        <w:tc>
          <w:tcPr>
            <w:tcW w:w="671" w:type="pct"/>
            <w:tcBorders>
              <w:top w:val="single" w:sz="4" w:space="0" w:color="auto"/>
              <w:left w:val="single" w:sz="4" w:space="0" w:color="auto"/>
              <w:bottom w:val="single" w:sz="4" w:space="0" w:color="auto"/>
              <w:right w:val="single" w:sz="4" w:space="0" w:color="auto"/>
            </w:tcBorders>
            <w:vAlign w:val="center"/>
          </w:tcPr>
          <w:p w14:paraId="558101D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3</w:t>
            </w:r>
          </w:p>
        </w:tc>
        <w:tc>
          <w:tcPr>
            <w:tcW w:w="623" w:type="pct"/>
            <w:tcBorders>
              <w:top w:val="single" w:sz="4" w:space="0" w:color="auto"/>
              <w:left w:val="single" w:sz="4" w:space="0" w:color="auto"/>
              <w:bottom w:val="single" w:sz="4" w:space="0" w:color="auto"/>
              <w:right w:val="single" w:sz="4" w:space="0" w:color="auto"/>
            </w:tcBorders>
            <w:vAlign w:val="center"/>
          </w:tcPr>
          <w:p w14:paraId="513176F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4</w:t>
            </w:r>
          </w:p>
        </w:tc>
        <w:tc>
          <w:tcPr>
            <w:tcW w:w="697" w:type="pct"/>
            <w:tcBorders>
              <w:top w:val="single" w:sz="4" w:space="0" w:color="auto"/>
              <w:left w:val="single" w:sz="4" w:space="0" w:color="auto"/>
              <w:bottom w:val="single" w:sz="4" w:space="0" w:color="auto"/>
            </w:tcBorders>
            <w:vAlign w:val="center"/>
          </w:tcPr>
          <w:p w14:paraId="71AEC3D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w:t>
            </w:r>
          </w:p>
        </w:tc>
      </w:tr>
      <w:tr w:rsidR="002C6F44" w:rsidRPr="002C6F44" w14:paraId="2AD9D07B" w14:textId="77777777" w:rsidTr="002C6F44">
        <w:trPr>
          <w:cantSplit/>
          <w:trHeight w:val="20"/>
        </w:trPr>
        <w:tc>
          <w:tcPr>
            <w:tcW w:w="5000" w:type="pct"/>
            <w:gridSpan w:val="5"/>
            <w:tcBorders>
              <w:top w:val="single" w:sz="4" w:space="0" w:color="auto"/>
              <w:bottom w:val="single" w:sz="4" w:space="0" w:color="auto"/>
            </w:tcBorders>
            <w:vAlign w:val="center"/>
          </w:tcPr>
          <w:p w14:paraId="72C280F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11" w:name="sub_2001"/>
            <w:r w:rsidRPr="002C6F44">
              <w:rPr>
                <w:rFonts w:ascii="Times New Roman" w:eastAsiaTheme="minorEastAsia" w:hAnsi="Times New Roman" w:cs="Times New Roman"/>
                <w:sz w:val="20"/>
                <w:szCs w:val="20"/>
                <w:lang w:eastAsia="ru-RU"/>
              </w:rPr>
              <w:t>Задолженность и перерасчеты по отмененным налогам, сборам и иным обязательным платежам</w:t>
            </w:r>
            <w:bookmarkEnd w:id="11"/>
          </w:p>
        </w:tc>
      </w:tr>
      <w:tr w:rsidR="002C6F44" w:rsidRPr="002C6F44" w14:paraId="527D91CD" w14:textId="77777777" w:rsidTr="002C6F44">
        <w:trPr>
          <w:cantSplit/>
          <w:trHeight w:val="20"/>
        </w:trPr>
        <w:tc>
          <w:tcPr>
            <w:tcW w:w="2194" w:type="pct"/>
            <w:tcBorders>
              <w:top w:val="single" w:sz="4" w:space="0" w:color="auto"/>
              <w:bottom w:val="single" w:sz="4" w:space="0" w:color="auto"/>
              <w:right w:val="single" w:sz="4" w:space="0" w:color="auto"/>
            </w:tcBorders>
          </w:tcPr>
          <w:p w14:paraId="011FCF3C"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12" w:name="sub_2002"/>
            <w:r w:rsidRPr="002C6F44">
              <w:rPr>
                <w:rFonts w:ascii="Times New Roman" w:eastAsiaTheme="minorEastAsia" w:hAnsi="Times New Roman" w:cs="Times New Roman"/>
                <w:sz w:val="20"/>
                <w:szCs w:val="20"/>
                <w:lang w:eastAsia="ru-RU"/>
              </w:rPr>
              <w:t>Задолженность (переплата) по налогам, сборам и иным обязательным платежам, образовавшаяся у плательщиков до 1 января 2023 года, зачисляемая в бюджет Донецкой Народной Республики</w:t>
            </w:r>
            <w:bookmarkEnd w:id="12"/>
          </w:p>
        </w:tc>
        <w:tc>
          <w:tcPr>
            <w:tcW w:w="816" w:type="pct"/>
            <w:tcBorders>
              <w:top w:val="single" w:sz="4" w:space="0" w:color="auto"/>
              <w:left w:val="single" w:sz="4" w:space="0" w:color="auto"/>
              <w:bottom w:val="single" w:sz="4" w:space="0" w:color="auto"/>
              <w:right w:val="single" w:sz="4" w:space="0" w:color="auto"/>
            </w:tcBorders>
            <w:vAlign w:val="bottom"/>
          </w:tcPr>
          <w:p w14:paraId="3C5DEE6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1 09 91010 02 0000 110</w:t>
            </w:r>
          </w:p>
        </w:tc>
        <w:tc>
          <w:tcPr>
            <w:tcW w:w="671" w:type="pct"/>
            <w:tcBorders>
              <w:top w:val="single" w:sz="4" w:space="0" w:color="auto"/>
              <w:left w:val="single" w:sz="4" w:space="0" w:color="auto"/>
              <w:bottom w:val="single" w:sz="4" w:space="0" w:color="auto"/>
              <w:right w:val="single" w:sz="4" w:space="0" w:color="auto"/>
            </w:tcBorders>
            <w:vAlign w:val="bottom"/>
          </w:tcPr>
          <w:p w14:paraId="7A8F31A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23" w:type="pct"/>
            <w:tcBorders>
              <w:top w:val="single" w:sz="4" w:space="0" w:color="auto"/>
              <w:left w:val="single" w:sz="4" w:space="0" w:color="auto"/>
              <w:bottom w:val="single" w:sz="4" w:space="0" w:color="auto"/>
              <w:right w:val="single" w:sz="4" w:space="0" w:color="auto"/>
            </w:tcBorders>
            <w:vAlign w:val="bottom"/>
          </w:tcPr>
          <w:p w14:paraId="6270588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0B0178A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590D5CDE" w14:textId="77777777" w:rsidTr="002C6F44">
        <w:trPr>
          <w:cantSplit/>
          <w:trHeight w:val="20"/>
        </w:trPr>
        <w:tc>
          <w:tcPr>
            <w:tcW w:w="2194" w:type="pct"/>
            <w:tcBorders>
              <w:top w:val="single" w:sz="4" w:space="0" w:color="auto"/>
              <w:bottom w:val="single" w:sz="4" w:space="0" w:color="auto"/>
              <w:right w:val="single" w:sz="4" w:space="0" w:color="auto"/>
            </w:tcBorders>
          </w:tcPr>
          <w:p w14:paraId="364F5318"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13" w:name="sub_2003"/>
            <w:r w:rsidRPr="002C6F44">
              <w:rPr>
                <w:rFonts w:ascii="Times New Roman" w:eastAsiaTheme="minorEastAsia" w:hAnsi="Times New Roman" w:cs="Times New Roman"/>
                <w:sz w:val="20"/>
                <w:szCs w:val="20"/>
                <w:lang w:eastAsia="ru-RU"/>
              </w:rPr>
              <w:t>Задолженность (переплата) по налогам, сборам и иным обязательным платежам, образовавшаяся у плательщиков до 1 января 2023 года, зачисляемая в бюджеты городских округов</w:t>
            </w:r>
            <w:bookmarkEnd w:id="13"/>
          </w:p>
        </w:tc>
        <w:tc>
          <w:tcPr>
            <w:tcW w:w="816" w:type="pct"/>
            <w:tcBorders>
              <w:top w:val="single" w:sz="4" w:space="0" w:color="auto"/>
              <w:left w:val="single" w:sz="4" w:space="0" w:color="auto"/>
              <w:bottom w:val="single" w:sz="4" w:space="0" w:color="auto"/>
              <w:right w:val="single" w:sz="4" w:space="0" w:color="auto"/>
            </w:tcBorders>
            <w:vAlign w:val="bottom"/>
          </w:tcPr>
          <w:p w14:paraId="1C338F9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1 09 91050 04 0000 110</w:t>
            </w:r>
          </w:p>
        </w:tc>
        <w:tc>
          <w:tcPr>
            <w:tcW w:w="671" w:type="pct"/>
            <w:tcBorders>
              <w:top w:val="single" w:sz="4" w:space="0" w:color="auto"/>
              <w:left w:val="single" w:sz="4" w:space="0" w:color="auto"/>
              <w:bottom w:val="single" w:sz="4" w:space="0" w:color="auto"/>
              <w:right w:val="single" w:sz="4" w:space="0" w:color="auto"/>
            </w:tcBorders>
            <w:vAlign w:val="bottom"/>
          </w:tcPr>
          <w:p w14:paraId="011885D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24D2ADB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415E486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1CD52C35" w14:textId="77777777" w:rsidTr="002C6F44">
        <w:trPr>
          <w:cantSplit/>
          <w:trHeight w:val="20"/>
        </w:trPr>
        <w:tc>
          <w:tcPr>
            <w:tcW w:w="2194" w:type="pct"/>
            <w:tcBorders>
              <w:top w:val="single" w:sz="4" w:space="0" w:color="auto"/>
              <w:bottom w:val="single" w:sz="4" w:space="0" w:color="auto"/>
              <w:right w:val="single" w:sz="4" w:space="0" w:color="auto"/>
            </w:tcBorders>
          </w:tcPr>
          <w:p w14:paraId="70B09BF1"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14" w:name="sub_2004"/>
            <w:r w:rsidRPr="002C6F44">
              <w:rPr>
                <w:rFonts w:ascii="Times New Roman" w:eastAsiaTheme="minorEastAsia" w:hAnsi="Times New Roman" w:cs="Times New Roman"/>
                <w:sz w:val="20"/>
                <w:szCs w:val="20"/>
                <w:lang w:eastAsia="ru-RU"/>
              </w:rPr>
              <w:t>Задолженность (переплата) по налогам, сборам и иным обязательным платежам, образовавшаяся у плательщиков до 1 января 2023 года, зачисляемая в бюджеты муниципальных округов</w:t>
            </w:r>
            <w:bookmarkEnd w:id="14"/>
          </w:p>
        </w:tc>
        <w:tc>
          <w:tcPr>
            <w:tcW w:w="816" w:type="pct"/>
            <w:tcBorders>
              <w:top w:val="single" w:sz="4" w:space="0" w:color="auto"/>
              <w:left w:val="single" w:sz="4" w:space="0" w:color="auto"/>
              <w:bottom w:val="single" w:sz="4" w:space="0" w:color="auto"/>
              <w:right w:val="single" w:sz="4" w:space="0" w:color="auto"/>
            </w:tcBorders>
            <w:vAlign w:val="bottom"/>
          </w:tcPr>
          <w:p w14:paraId="425B70F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1 09 91060 14 0000 110</w:t>
            </w:r>
          </w:p>
        </w:tc>
        <w:tc>
          <w:tcPr>
            <w:tcW w:w="671" w:type="pct"/>
            <w:tcBorders>
              <w:top w:val="single" w:sz="4" w:space="0" w:color="auto"/>
              <w:left w:val="single" w:sz="4" w:space="0" w:color="auto"/>
              <w:bottom w:val="single" w:sz="4" w:space="0" w:color="auto"/>
              <w:right w:val="single" w:sz="4" w:space="0" w:color="auto"/>
            </w:tcBorders>
            <w:vAlign w:val="bottom"/>
          </w:tcPr>
          <w:p w14:paraId="4908F29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7750772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64F8189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5E992C8A" w14:textId="77777777" w:rsidTr="002C6F44">
        <w:trPr>
          <w:cantSplit/>
          <w:trHeight w:val="20"/>
        </w:trPr>
        <w:tc>
          <w:tcPr>
            <w:tcW w:w="5000" w:type="pct"/>
            <w:gridSpan w:val="5"/>
            <w:tcBorders>
              <w:top w:val="single" w:sz="4" w:space="0" w:color="auto"/>
              <w:bottom w:val="single" w:sz="4" w:space="0" w:color="auto"/>
            </w:tcBorders>
            <w:vAlign w:val="center"/>
          </w:tcPr>
          <w:p w14:paraId="390DB9A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15" w:name="sub_2005"/>
            <w:bookmarkEnd w:id="15"/>
            <w:r w:rsidRPr="002C6F44">
              <w:rPr>
                <w:rFonts w:ascii="Times New Roman" w:eastAsiaTheme="minorEastAsia" w:hAnsi="Times New Roman" w:cs="Times New Roman"/>
                <w:sz w:val="20"/>
                <w:szCs w:val="20"/>
                <w:lang w:eastAsia="ru-RU"/>
              </w:rPr>
              <w:t>Доходы от использования имущества, находящегося в государственной собственности и муниципальной собственности</w:t>
            </w:r>
          </w:p>
        </w:tc>
      </w:tr>
      <w:tr w:rsidR="002C6F44" w:rsidRPr="002C6F44" w14:paraId="308C0124" w14:textId="77777777" w:rsidTr="002C6F44">
        <w:trPr>
          <w:cantSplit/>
          <w:trHeight w:val="20"/>
        </w:trPr>
        <w:tc>
          <w:tcPr>
            <w:tcW w:w="2194" w:type="pct"/>
            <w:tcBorders>
              <w:top w:val="single" w:sz="4" w:space="0" w:color="auto"/>
              <w:bottom w:val="single" w:sz="4" w:space="0" w:color="auto"/>
              <w:right w:val="single" w:sz="4" w:space="0" w:color="auto"/>
            </w:tcBorders>
          </w:tcPr>
          <w:p w14:paraId="354E8C4A"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16" w:name="sub_2006"/>
            <w:r w:rsidRPr="002C6F44">
              <w:rPr>
                <w:rFonts w:ascii="Times New Roman" w:eastAsiaTheme="minorEastAsia" w:hAnsi="Times New Roman" w:cs="Times New Roman"/>
                <w:sz w:val="20"/>
                <w:szCs w:val="20"/>
                <w:lang w:eastAsia="ru-RU"/>
              </w:rPr>
              <w:t>Доходы от размещения временно свободных средств бюджетов городских округов</w:t>
            </w:r>
            <w:bookmarkEnd w:id="16"/>
          </w:p>
        </w:tc>
        <w:tc>
          <w:tcPr>
            <w:tcW w:w="816" w:type="pct"/>
            <w:tcBorders>
              <w:top w:val="single" w:sz="4" w:space="0" w:color="auto"/>
              <w:left w:val="single" w:sz="4" w:space="0" w:color="auto"/>
              <w:bottom w:val="single" w:sz="4" w:space="0" w:color="auto"/>
              <w:right w:val="single" w:sz="4" w:space="0" w:color="auto"/>
            </w:tcBorders>
            <w:vAlign w:val="bottom"/>
          </w:tcPr>
          <w:p w14:paraId="2168CAC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1 11 02032 04 0000 120</w:t>
            </w:r>
          </w:p>
        </w:tc>
        <w:tc>
          <w:tcPr>
            <w:tcW w:w="671" w:type="pct"/>
            <w:tcBorders>
              <w:top w:val="single" w:sz="4" w:space="0" w:color="auto"/>
              <w:left w:val="single" w:sz="4" w:space="0" w:color="auto"/>
              <w:bottom w:val="single" w:sz="4" w:space="0" w:color="auto"/>
              <w:right w:val="single" w:sz="4" w:space="0" w:color="auto"/>
            </w:tcBorders>
            <w:vAlign w:val="bottom"/>
          </w:tcPr>
          <w:p w14:paraId="4C37EA3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18221DF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6FE49DF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24FA168A" w14:textId="77777777" w:rsidTr="002C6F44">
        <w:trPr>
          <w:cantSplit/>
          <w:trHeight w:val="20"/>
        </w:trPr>
        <w:tc>
          <w:tcPr>
            <w:tcW w:w="2194" w:type="pct"/>
            <w:tcBorders>
              <w:top w:val="single" w:sz="4" w:space="0" w:color="auto"/>
              <w:bottom w:val="single" w:sz="4" w:space="0" w:color="auto"/>
              <w:right w:val="single" w:sz="4" w:space="0" w:color="auto"/>
            </w:tcBorders>
          </w:tcPr>
          <w:p w14:paraId="06148CC9"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17" w:name="sub_2007"/>
            <w:r w:rsidRPr="002C6F44">
              <w:rPr>
                <w:rFonts w:ascii="Times New Roman" w:eastAsiaTheme="minorEastAsia" w:hAnsi="Times New Roman" w:cs="Times New Roman"/>
                <w:sz w:val="20"/>
                <w:szCs w:val="20"/>
                <w:lang w:eastAsia="ru-RU"/>
              </w:rPr>
              <w:t>Доходы от размещения временно свободных средств бюджетов муниципальных округов</w:t>
            </w:r>
            <w:bookmarkEnd w:id="17"/>
          </w:p>
        </w:tc>
        <w:tc>
          <w:tcPr>
            <w:tcW w:w="816" w:type="pct"/>
            <w:tcBorders>
              <w:top w:val="single" w:sz="4" w:space="0" w:color="auto"/>
              <w:left w:val="single" w:sz="4" w:space="0" w:color="auto"/>
              <w:bottom w:val="single" w:sz="4" w:space="0" w:color="auto"/>
              <w:right w:val="single" w:sz="4" w:space="0" w:color="auto"/>
            </w:tcBorders>
            <w:vAlign w:val="bottom"/>
          </w:tcPr>
          <w:p w14:paraId="5D69B22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1 11 02032 14 0000 120</w:t>
            </w:r>
          </w:p>
        </w:tc>
        <w:tc>
          <w:tcPr>
            <w:tcW w:w="671" w:type="pct"/>
            <w:tcBorders>
              <w:top w:val="single" w:sz="4" w:space="0" w:color="auto"/>
              <w:left w:val="single" w:sz="4" w:space="0" w:color="auto"/>
              <w:bottom w:val="single" w:sz="4" w:space="0" w:color="auto"/>
              <w:right w:val="single" w:sz="4" w:space="0" w:color="auto"/>
            </w:tcBorders>
            <w:vAlign w:val="bottom"/>
          </w:tcPr>
          <w:p w14:paraId="3AE4E97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7ADD963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21D93605"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6161ABAD" w14:textId="77777777" w:rsidTr="002C6F44">
        <w:trPr>
          <w:cantSplit/>
          <w:trHeight w:val="20"/>
        </w:trPr>
        <w:tc>
          <w:tcPr>
            <w:tcW w:w="2194" w:type="pct"/>
            <w:tcBorders>
              <w:top w:val="single" w:sz="4" w:space="0" w:color="auto"/>
              <w:bottom w:val="single" w:sz="4" w:space="0" w:color="auto"/>
              <w:right w:val="single" w:sz="4" w:space="0" w:color="auto"/>
            </w:tcBorders>
          </w:tcPr>
          <w:p w14:paraId="293F72DE"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18" w:name="sub_2008"/>
            <w:r w:rsidRPr="002C6F44">
              <w:rPr>
                <w:rFonts w:ascii="Times New Roman" w:eastAsiaTheme="minorEastAsia" w:hAnsi="Times New Roman" w:cs="Times New Roman"/>
                <w:sz w:val="20"/>
                <w:szCs w:val="20"/>
                <w:lang w:eastAsia="ru-RU"/>
              </w:rPr>
              <w:lastRenderedPageBreak/>
              <w:t>Доходы, получаемые в виде арендной платы за земельные участки, которые 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bookmarkEnd w:id="18"/>
          </w:p>
        </w:tc>
        <w:tc>
          <w:tcPr>
            <w:tcW w:w="816" w:type="pct"/>
            <w:tcBorders>
              <w:top w:val="single" w:sz="4" w:space="0" w:color="auto"/>
              <w:left w:val="single" w:sz="4" w:space="0" w:color="auto"/>
              <w:bottom w:val="single" w:sz="4" w:space="0" w:color="auto"/>
              <w:right w:val="single" w:sz="4" w:space="0" w:color="auto"/>
            </w:tcBorders>
            <w:vAlign w:val="bottom"/>
          </w:tcPr>
          <w:p w14:paraId="0226741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1 11 05026 04 0000 120</w:t>
            </w:r>
          </w:p>
        </w:tc>
        <w:tc>
          <w:tcPr>
            <w:tcW w:w="671" w:type="pct"/>
            <w:tcBorders>
              <w:top w:val="single" w:sz="4" w:space="0" w:color="auto"/>
              <w:left w:val="single" w:sz="4" w:space="0" w:color="auto"/>
              <w:bottom w:val="single" w:sz="4" w:space="0" w:color="auto"/>
              <w:right w:val="single" w:sz="4" w:space="0" w:color="auto"/>
            </w:tcBorders>
            <w:vAlign w:val="bottom"/>
          </w:tcPr>
          <w:p w14:paraId="1841184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144C7DC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55816DE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1475BAD5" w14:textId="77777777" w:rsidTr="002C6F44">
        <w:trPr>
          <w:cantSplit/>
          <w:trHeight w:val="20"/>
        </w:trPr>
        <w:tc>
          <w:tcPr>
            <w:tcW w:w="2194" w:type="pct"/>
            <w:tcBorders>
              <w:top w:val="single" w:sz="4" w:space="0" w:color="auto"/>
              <w:bottom w:val="single" w:sz="4" w:space="0" w:color="auto"/>
              <w:right w:val="single" w:sz="4" w:space="0" w:color="auto"/>
            </w:tcBorders>
          </w:tcPr>
          <w:p w14:paraId="7B04029B"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19" w:name="sub_2009"/>
            <w:r w:rsidRPr="002C6F44">
              <w:rPr>
                <w:rFonts w:ascii="Times New Roman" w:eastAsiaTheme="minorEastAsia" w:hAnsi="Times New Roman" w:cs="Times New Roman"/>
                <w:sz w:val="20"/>
                <w:szCs w:val="20"/>
                <w:lang w:eastAsia="ru-RU"/>
              </w:rPr>
              <w:t>Доходы, получаемые в виде арендной платы за земельные участки, которые расположены в границах муниципальных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bookmarkEnd w:id="19"/>
          </w:p>
        </w:tc>
        <w:tc>
          <w:tcPr>
            <w:tcW w:w="816" w:type="pct"/>
            <w:tcBorders>
              <w:top w:val="single" w:sz="4" w:space="0" w:color="auto"/>
              <w:left w:val="single" w:sz="4" w:space="0" w:color="auto"/>
              <w:bottom w:val="single" w:sz="4" w:space="0" w:color="auto"/>
              <w:right w:val="single" w:sz="4" w:space="0" w:color="auto"/>
            </w:tcBorders>
            <w:vAlign w:val="bottom"/>
          </w:tcPr>
          <w:p w14:paraId="63E4F0B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1 11 05026 14 0000 120</w:t>
            </w:r>
          </w:p>
        </w:tc>
        <w:tc>
          <w:tcPr>
            <w:tcW w:w="671" w:type="pct"/>
            <w:tcBorders>
              <w:top w:val="single" w:sz="4" w:space="0" w:color="auto"/>
              <w:left w:val="single" w:sz="4" w:space="0" w:color="auto"/>
              <w:bottom w:val="single" w:sz="4" w:space="0" w:color="auto"/>
              <w:right w:val="single" w:sz="4" w:space="0" w:color="auto"/>
            </w:tcBorders>
            <w:vAlign w:val="bottom"/>
          </w:tcPr>
          <w:p w14:paraId="60F27DD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51D3264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2C715FD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2D313255" w14:textId="77777777" w:rsidTr="002C6F44">
        <w:trPr>
          <w:cantSplit/>
          <w:trHeight w:val="20"/>
        </w:trPr>
        <w:tc>
          <w:tcPr>
            <w:tcW w:w="2194" w:type="pct"/>
            <w:tcBorders>
              <w:top w:val="single" w:sz="4" w:space="0" w:color="auto"/>
              <w:bottom w:val="single" w:sz="4" w:space="0" w:color="auto"/>
              <w:right w:val="single" w:sz="4" w:space="0" w:color="auto"/>
            </w:tcBorders>
          </w:tcPr>
          <w:p w14:paraId="038D320F"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20" w:name="sub_2010"/>
            <w:r w:rsidRPr="002C6F44">
              <w:rPr>
                <w:rFonts w:ascii="Times New Roman" w:eastAsiaTheme="minorEastAsia" w:hAnsi="Times New Roman" w:cs="Times New Roman"/>
                <w:sz w:val="20"/>
                <w:szCs w:val="20"/>
                <w:lang w:eastAsia="ru-RU"/>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bookmarkEnd w:id="20"/>
          </w:p>
        </w:tc>
        <w:tc>
          <w:tcPr>
            <w:tcW w:w="816" w:type="pct"/>
            <w:tcBorders>
              <w:top w:val="single" w:sz="4" w:space="0" w:color="auto"/>
              <w:left w:val="single" w:sz="4" w:space="0" w:color="auto"/>
              <w:bottom w:val="single" w:sz="4" w:space="0" w:color="auto"/>
              <w:right w:val="single" w:sz="4" w:space="0" w:color="auto"/>
            </w:tcBorders>
            <w:vAlign w:val="bottom"/>
          </w:tcPr>
          <w:p w14:paraId="5AC6112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1 11 05326 04 0000 120</w:t>
            </w:r>
          </w:p>
        </w:tc>
        <w:tc>
          <w:tcPr>
            <w:tcW w:w="671" w:type="pct"/>
            <w:tcBorders>
              <w:top w:val="single" w:sz="4" w:space="0" w:color="auto"/>
              <w:left w:val="single" w:sz="4" w:space="0" w:color="auto"/>
              <w:bottom w:val="single" w:sz="4" w:space="0" w:color="auto"/>
              <w:right w:val="single" w:sz="4" w:space="0" w:color="auto"/>
            </w:tcBorders>
            <w:vAlign w:val="bottom"/>
          </w:tcPr>
          <w:p w14:paraId="7B8D361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73604B1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502EC465"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2DA9493C" w14:textId="77777777" w:rsidTr="002C6F44">
        <w:trPr>
          <w:cantSplit/>
          <w:trHeight w:val="20"/>
        </w:trPr>
        <w:tc>
          <w:tcPr>
            <w:tcW w:w="2194" w:type="pct"/>
            <w:tcBorders>
              <w:top w:val="single" w:sz="4" w:space="0" w:color="auto"/>
              <w:bottom w:val="single" w:sz="4" w:space="0" w:color="auto"/>
              <w:right w:val="single" w:sz="4" w:space="0" w:color="auto"/>
            </w:tcBorders>
          </w:tcPr>
          <w:p w14:paraId="53649FF9"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21" w:name="sub_2011"/>
            <w:r w:rsidRPr="002C6F44">
              <w:rPr>
                <w:rFonts w:ascii="Times New Roman" w:eastAsiaTheme="minorEastAsia" w:hAnsi="Times New Roman" w:cs="Times New Roman"/>
                <w:sz w:val="20"/>
                <w:szCs w:val="20"/>
                <w:lang w:eastAsia="ru-RU"/>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муниципальных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bookmarkEnd w:id="21"/>
          </w:p>
        </w:tc>
        <w:tc>
          <w:tcPr>
            <w:tcW w:w="816" w:type="pct"/>
            <w:tcBorders>
              <w:top w:val="single" w:sz="4" w:space="0" w:color="auto"/>
              <w:left w:val="single" w:sz="4" w:space="0" w:color="auto"/>
              <w:bottom w:val="single" w:sz="4" w:space="0" w:color="auto"/>
              <w:right w:val="single" w:sz="4" w:space="0" w:color="auto"/>
            </w:tcBorders>
            <w:vAlign w:val="bottom"/>
          </w:tcPr>
          <w:p w14:paraId="5659FD0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1 11 05326 14 0000 120</w:t>
            </w:r>
          </w:p>
        </w:tc>
        <w:tc>
          <w:tcPr>
            <w:tcW w:w="671" w:type="pct"/>
            <w:tcBorders>
              <w:top w:val="single" w:sz="4" w:space="0" w:color="auto"/>
              <w:left w:val="single" w:sz="4" w:space="0" w:color="auto"/>
              <w:bottom w:val="single" w:sz="4" w:space="0" w:color="auto"/>
              <w:right w:val="single" w:sz="4" w:space="0" w:color="auto"/>
            </w:tcBorders>
            <w:vAlign w:val="bottom"/>
          </w:tcPr>
          <w:p w14:paraId="554CF31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0417D69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219008A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61909A14" w14:textId="77777777" w:rsidTr="002C6F44">
        <w:trPr>
          <w:cantSplit/>
          <w:trHeight w:val="20"/>
        </w:trPr>
        <w:tc>
          <w:tcPr>
            <w:tcW w:w="2194" w:type="pct"/>
            <w:tcBorders>
              <w:top w:val="single" w:sz="4" w:space="0" w:color="auto"/>
              <w:bottom w:val="single" w:sz="4" w:space="0" w:color="auto"/>
              <w:right w:val="single" w:sz="4" w:space="0" w:color="auto"/>
            </w:tcBorders>
          </w:tcPr>
          <w:p w14:paraId="526B56B7"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22" w:name="sub_2012"/>
            <w:r w:rsidRPr="002C6F44">
              <w:rPr>
                <w:rFonts w:ascii="Times New Roman" w:eastAsiaTheme="minorEastAsia" w:hAnsi="Times New Roman" w:cs="Times New Roman"/>
                <w:sz w:val="20"/>
                <w:szCs w:val="20"/>
                <w:lang w:eastAsia="ru-RU"/>
              </w:rPr>
              <w:lastRenderedPageBreak/>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городских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bookmarkEnd w:id="22"/>
          </w:p>
        </w:tc>
        <w:tc>
          <w:tcPr>
            <w:tcW w:w="816" w:type="pct"/>
            <w:tcBorders>
              <w:top w:val="single" w:sz="4" w:space="0" w:color="auto"/>
              <w:left w:val="single" w:sz="4" w:space="0" w:color="auto"/>
              <w:bottom w:val="single" w:sz="4" w:space="0" w:color="auto"/>
              <w:right w:val="single" w:sz="4" w:space="0" w:color="auto"/>
            </w:tcBorders>
            <w:vAlign w:val="bottom"/>
          </w:tcPr>
          <w:p w14:paraId="7AEA951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1 11 05430 04 0000 120</w:t>
            </w:r>
          </w:p>
        </w:tc>
        <w:tc>
          <w:tcPr>
            <w:tcW w:w="671" w:type="pct"/>
            <w:tcBorders>
              <w:top w:val="single" w:sz="4" w:space="0" w:color="auto"/>
              <w:left w:val="single" w:sz="4" w:space="0" w:color="auto"/>
              <w:bottom w:val="single" w:sz="4" w:space="0" w:color="auto"/>
              <w:right w:val="single" w:sz="4" w:space="0" w:color="auto"/>
            </w:tcBorders>
            <w:vAlign w:val="bottom"/>
          </w:tcPr>
          <w:p w14:paraId="1466F27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4C71A2E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3E83CE5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0EC51372" w14:textId="77777777" w:rsidTr="002C6F44">
        <w:trPr>
          <w:cantSplit/>
          <w:trHeight w:val="20"/>
        </w:trPr>
        <w:tc>
          <w:tcPr>
            <w:tcW w:w="2194" w:type="pct"/>
            <w:tcBorders>
              <w:top w:val="single" w:sz="4" w:space="0" w:color="auto"/>
              <w:bottom w:val="single" w:sz="4" w:space="0" w:color="auto"/>
              <w:right w:val="single" w:sz="4" w:space="0" w:color="auto"/>
            </w:tcBorders>
          </w:tcPr>
          <w:p w14:paraId="0373D85F"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23" w:name="sub_2013"/>
            <w:r w:rsidRPr="002C6F44">
              <w:rPr>
                <w:rFonts w:ascii="Times New Roman" w:eastAsiaTheme="minorEastAsia" w:hAnsi="Times New Roman" w:cs="Times New Roman"/>
                <w:sz w:val="20"/>
                <w:szCs w:val="20"/>
                <w:lang w:eastAsia="ru-RU"/>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bookmarkEnd w:id="23"/>
          </w:p>
        </w:tc>
        <w:tc>
          <w:tcPr>
            <w:tcW w:w="816" w:type="pct"/>
            <w:tcBorders>
              <w:top w:val="single" w:sz="4" w:space="0" w:color="auto"/>
              <w:left w:val="single" w:sz="4" w:space="0" w:color="auto"/>
              <w:bottom w:val="single" w:sz="4" w:space="0" w:color="auto"/>
              <w:right w:val="single" w:sz="4" w:space="0" w:color="auto"/>
            </w:tcBorders>
            <w:vAlign w:val="bottom"/>
          </w:tcPr>
          <w:p w14:paraId="0E40659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1 11 05430 14 0000 120</w:t>
            </w:r>
          </w:p>
        </w:tc>
        <w:tc>
          <w:tcPr>
            <w:tcW w:w="671" w:type="pct"/>
            <w:tcBorders>
              <w:top w:val="single" w:sz="4" w:space="0" w:color="auto"/>
              <w:left w:val="single" w:sz="4" w:space="0" w:color="auto"/>
              <w:bottom w:val="single" w:sz="4" w:space="0" w:color="auto"/>
              <w:right w:val="single" w:sz="4" w:space="0" w:color="auto"/>
            </w:tcBorders>
            <w:vAlign w:val="bottom"/>
          </w:tcPr>
          <w:p w14:paraId="57862AB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5121BF0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16A9E50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0A8FF890" w14:textId="77777777" w:rsidTr="002C6F44">
        <w:trPr>
          <w:cantSplit/>
          <w:trHeight w:val="20"/>
        </w:trPr>
        <w:tc>
          <w:tcPr>
            <w:tcW w:w="2194" w:type="pct"/>
            <w:tcBorders>
              <w:top w:val="single" w:sz="4" w:space="0" w:color="auto"/>
              <w:bottom w:val="single" w:sz="4" w:space="0" w:color="auto"/>
              <w:right w:val="single" w:sz="4" w:space="0" w:color="auto"/>
            </w:tcBorders>
          </w:tcPr>
          <w:p w14:paraId="3987A939"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24" w:name="sub_2014"/>
            <w:r w:rsidRPr="002C6F44">
              <w:rPr>
                <w:rFonts w:ascii="Times New Roman" w:eastAsiaTheme="minorEastAsia" w:hAnsi="Times New Roman" w:cs="Times New Roman"/>
                <w:sz w:val="20"/>
                <w:szCs w:val="20"/>
                <w:lang w:eastAsia="ru-RU"/>
              </w:rPr>
              <w:t>Прочие поступления от использования имущества, находящегося в оперативном управлении территориальных фондов обязательного медицинского страхования</w:t>
            </w:r>
            <w:bookmarkEnd w:id="24"/>
          </w:p>
        </w:tc>
        <w:tc>
          <w:tcPr>
            <w:tcW w:w="816" w:type="pct"/>
            <w:tcBorders>
              <w:top w:val="single" w:sz="4" w:space="0" w:color="auto"/>
              <w:left w:val="single" w:sz="4" w:space="0" w:color="auto"/>
              <w:bottom w:val="single" w:sz="4" w:space="0" w:color="auto"/>
              <w:right w:val="single" w:sz="4" w:space="0" w:color="auto"/>
            </w:tcBorders>
            <w:vAlign w:val="bottom"/>
          </w:tcPr>
          <w:p w14:paraId="2473BB0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1 11 09049 09 0000 120</w:t>
            </w:r>
          </w:p>
        </w:tc>
        <w:tc>
          <w:tcPr>
            <w:tcW w:w="671" w:type="pct"/>
            <w:tcBorders>
              <w:top w:val="single" w:sz="4" w:space="0" w:color="auto"/>
              <w:left w:val="single" w:sz="4" w:space="0" w:color="auto"/>
              <w:bottom w:val="single" w:sz="4" w:space="0" w:color="auto"/>
              <w:right w:val="single" w:sz="4" w:space="0" w:color="auto"/>
            </w:tcBorders>
            <w:vAlign w:val="bottom"/>
          </w:tcPr>
          <w:p w14:paraId="06DA2AA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7AA1E90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3074C40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2B72ACBC" w14:textId="77777777" w:rsidTr="002C6F44">
        <w:trPr>
          <w:cantSplit/>
          <w:trHeight w:val="20"/>
        </w:trPr>
        <w:tc>
          <w:tcPr>
            <w:tcW w:w="5000" w:type="pct"/>
            <w:gridSpan w:val="5"/>
            <w:tcBorders>
              <w:top w:val="single" w:sz="4" w:space="0" w:color="auto"/>
              <w:bottom w:val="single" w:sz="4" w:space="0" w:color="auto"/>
            </w:tcBorders>
            <w:vAlign w:val="center"/>
          </w:tcPr>
          <w:p w14:paraId="503F678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25" w:name="sub_2015"/>
            <w:bookmarkEnd w:id="25"/>
            <w:r w:rsidRPr="002C6F44">
              <w:rPr>
                <w:rFonts w:ascii="Times New Roman" w:eastAsiaTheme="minorEastAsia" w:hAnsi="Times New Roman" w:cs="Times New Roman"/>
                <w:sz w:val="20"/>
                <w:szCs w:val="20"/>
                <w:lang w:eastAsia="ru-RU"/>
              </w:rPr>
              <w:t>Доходы от оказания платных услуг (работ) и компенсации затрат государства</w:t>
            </w:r>
          </w:p>
        </w:tc>
      </w:tr>
      <w:tr w:rsidR="002C6F44" w:rsidRPr="002C6F44" w14:paraId="7000F20E" w14:textId="77777777" w:rsidTr="002C6F44">
        <w:trPr>
          <w:cantSplit/>
          <w:trHeight w:val="20"/>
        </w:trPr>
        <w:tc>
          <w:tcPr>
            <w:tcW w:w="2194" w:type="pct"/>
            <w:tcBorders>
              <w:top w:val="single" w:sz="4" w:space="0" w:color="auto"/>
              <w:bottom w:val="single" w:sz="4" w:space="0" w:color="auto"/>
              <w:right w:val="single" w:sz="4" w:space="0" w:color="auto"/>
            </w:tcBorders>
          </w:tcPr>
          <w:p w14:paraId="69597F36"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26" w:name="sub_2016"/>
            <w:r w:rsidRPr="002C6F44">
              <w:rPr>
                <w:rFonts w:ascii="Times New Roman" w:eastAsiaTheme="minorEastAsia" w:hAnsi="Times New Roman" w:cs="Times New Roman"/>
                <w:sz w:val="20"/>
                <w:szCs w:val="20"/>
                <w:lang w:eastAsia="ru-RU"/>
              </w:rPr>
              <w:t>Прочие доходы от оказания платных услуг (работ) получателями средств бюджетов городских округов</w:t>
            </w:r>
            <w:bookmarkEnd w:id="26"/>
          </w:p>
        </w:tc>
        <w:tc>
          <w:tcPr>
            <w:tcW w:w="816" w:type="pct"/>
            <w:tcBorders>
              <w:top w:val="single" w:sz="4" w:space="0" w:color="auto"/>
              <w:left w:val="single" w:sz="4" w:space="0" w:color="auto"/>
              <w:bottom w:val="single" w:sz="4" w:space="0" w:color="auto"/>
              <w:right w:val="single" w:sz="4" w:space="0" w:color="auto"/>
            </w:tcBorders>
            <w:vAlign w:val="bottom"/>
          </w:tcPr>
          <w:p w14:paraId="29722F6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1 13 01994 04 0000 130</w:t>
            </w:r>
          </w:p>
        </w:tc>
        <w:tc>
          <w:tcPr>
            <w:tcW w:w="671" w:type="pct"/>
            <w:tcBorders>
              <w:top w:val="single" w:sz="4" w:space="0" w:color="auto"/>
              <w:left w:val="single" w:sz="4" w:space="0" w:color="auto"/>
              <w:bottom w:val="single" w:sz="4" w:space="0" w:color="auto"/>
              <w:right w:val="single" w:sz="4" w:space="0" w:color="auto"/>
            </w:tcBorders>
            <w:vAlign w:val="bottom"/>
          </w:tcPr>
          <w:p w14:paraId="1C926F9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38D0E66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4122D2E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1F19A6B8" w14:textId="77777777" w:rsidTr="002C6F44">
        <w:trPr>
          <w:cantSplit/>
          <w:trHeight w:val="20"/>
        </w:trPr>
        <w:tc>
          <w:tcPr>
            <w:tcW w:w="2194" w:type="pct"/>
            <w:tcBorders>
              <w:top w:val="single" w:sz="4" w:space="0" w:color="auto"/>
              <w:bottom w:val="single" w:sz="4" w:space="0" w:color="auto"/>
              <w:right w:val="single" w:sz="4" w:space="0" w:color="auto"/>
            </w:tcBorders>
          </w:tcPr>
          <w:p w14:paraId="6F52E7A3"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27" w:name="sub_2017"/>
            <w:r w:rsidRPr="002C6F44">
              <w:rPr>
                <w:rFonts w:ascii="Times New Roman" w:eastAsiaTheme="minorEastAsia" w:hAnsi="Times New Roman" w:cs="Times New Roman"/>
                <w:sz w:val="20"/>
                <w:szCs w:val="20"/>
                <w:lang w:eastAsia="ru-RU"/>
              </w:rPr>
              <w:t>Прочие доходы от оказания платных услуг (работ) получателями средств бюджетов муниципальных округов</w:t>
            </w:r>
            <w:bookmarkEnd w:id="27"/>
          </w:p>
        </w:tc>
        <w:tc>
          <w:tcPr>
            <w:tcW w:w="816" w:type="pct"/>
            <w:tcBorders>
              <w:top w:val="single" w:sz="4" w:space="0" w:color="auto"/>
              <w:left w:val="single" w:sz="4" w:space="0" w:color="auto"/>
              <w:bottom w:val="single" w:sz="4" w:space="0" w:color="auto"/>
              <w:right w:val="single" w:sz="4" w:space="0" w:color="auto"/>
            </w:tcBorders>
            <w:vAlign w:val="bottom"/>
          </w:tcPr>
          <w:p w14:paraId="5A8D4F6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1 13 01994 14 0000 130</w:t>
            </w:r>
          </w:p>
        </w:tc>
        <w:tc>
          <w:tcPr>
            <w:tcW w:w="671" w:type="pct"/>
            <w:tcBorders>
              <w:top w:val="single" w:sz="4" w:space="0" w:color="auto"/>
              <w:left w:val="single" w:sz="4" w:space="0" w:color="auto"/>
              <w:bottom w:val="single" w:sz="4" w:space="0" w:color="auto"/>
              <w:right w:val="single" w:sz="4" w:space="0" w:color="auto"/>
            </w:tcBorders>
            <w:vAlign w:val="bottom"/>
          </w:tcPr>
          <w:p w14:paraId="7A2CE22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26EC34E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4EB55F6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01FB8D50" w14:textId="77777777" w:rsidTr="002C6F44">
        <w:trPr>
          <w:cantSplit/>
          <w:trHeight w:val="20"/>
        </w:trPr>
        <w:tc>
          <w:tcPr>
            <w:tcW w:w="2194" w:type="pct"/>
            <w:tcBorders>
              <w:top w:val="single" w:sz="4" w:space="0" w:color="auto"/>
              <w:bottom w:val="single" w:sz="4" w:space="0" w:color="auto"/>
              <w:right w:val="single" w:sz="4" w:space="0" w:color="auto"/>
            </w:tcBorders>
          </w:tcPr>
          <w:p w14:paraId="361DB271"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28" w:name="sub_2018"/>
            <w:r w:rsidRPr="002C6F44">
              <w:rPr>
                <w:rFonts w:ascii="Times New Roman" w:eastAsiaTheme="minorEastAsia" w:hAnsi="Times New Roman" w:cs="Times New Roman"/>
                <w:sz w:val="20"/>
                <w:szCs w:val="20"/>
                <w:lang w:eastAsia="ru-RU"/>
              </w:rPr>
              <w:t>Доходы, поступающие в порядке возмещения расходов, понесенных в связи с эксплуатацией имущества городских округов</w:t>
            </w:r>
            <w:bookmarkEnd w:id="28"/>
          </w:p>
        </w:tc>
        <w:tc>
          <w:tcPr>
            <w:tcW w:w="816" w:type="pct"/>
            <w:tcBorders>
              <w:top w:val="single" w:sz="4" w:space="0" w:color="auto"/>
              <w:left w:val="single" w:sz="4" w:space="0" w:color="auto"/>
              <w:bottom w:val="single" w:sz="4" w:space="0" w:color="auto"/>
              <w:right w:val="single" w:sz="4" w:space="0" w:color="auto"/>
            </w:tcBorders>
            <w:vAlign w:val="bottom"/>
          </w:tcPr>
          <w:p w14:paraId="2C536B7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1 13 02064 04 0000 130</w:t>
            </w:r>
          </w:p>
        </w:tc>
        <w:tc>
          <w:tcPr>
            <w:tcW w:w="671" w:type="pct"/>
            <w:tcBorders>
              <w:top w:val="single" w:sz="4" w:space="0" w:color="auto"/>
              <w:left w:val="single" w:sz="4" w:space="0" w:color="auto"/>
              <w:bottom w:val="single" w:sz="4" w:space="0" w:color="auto"/>
              <w:right w:val="single" w:sz="4" w:space="0" w:color="auto"/>
            </w:tcBorders>
            <w:vAlign w:val="bottom"/>
          </w:tcPr>
          <w:p w14:paraId="174ED34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460D22B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00F995F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505D5FAC" w14:textId="77777777" w:rsidTr="002C6F44">
        <w:trPr>
          <w:cantSplit/>
          <w:trHeight w:val="20"/>
        </w:trPr>
        <w:tc>
          <w:tcPr>
            <w:tcW w:w="2194" w:type="pct"/>
            <w:tcBorders>
              <w:top w:val="single" w:sz="4" w:space="0" w:color="auto"/>
              <w:bottom w:val="single" w:sz="4" w:space="0" w:color="auto"/>
              <w:right w:val="single" w:sz="4" w:space="0" w:color="auto"/>
            </w:tcBorders>
          </w:tcPr>
          <w:p w14:paraId="2A68E259"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29" w:name="sub_2019"/>
            <w:r w:rsidRPr="002C6F44">
              <w:rPr>
                <w:rFonts w:ascii="Times New Roman" w:eastAsiaTheme="minorEastAsia" w:hAnsi="Times New Roman" w:cs="Times New Roman"/>
                <w:sz w:val="20"/>
                <w:szCs w:val="20"/>
                <w:lang w:eastAsia="ru-RU"/>
              </w:rPr>
              <w:t>Доходы, поступающие в порядке возмещения расходов, понесенных в связи с эксплуатацией имущества муниципальных округов</w:t>
            </w:r>
            <w:bookmarkEnd w:id="29"/>
          </w:p>
        </w:tc>
        <w:tc>
          <w:tcPr>
            <w:tcW w:w="816" w:type="pct"/>
            <w:tcBorders>
              <w:top w:val="single" w:sz="4" w:space="0" w:color="auto"/>
              <w:left w:val="single" w:sz="4" w:space="0" w:color="auto"/>
              <w:bottom w:val="single" w:sz="4" w:space="0" w:color="auto"/>
              <w:right w:val="single" w:sz="4" w:space="0" w:color="auto"/>
            </w:tcBorders>
            <w:vAlign w:val="bottom"/>
          </w:tcPr>
          <w:p w14:paraId="14C03CB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1 13 02064 14 0000 130</w:t>
            </w:r>
          </w:p>
        </w:tc>
        <w:tc>
          <w:tcPr>
            <w:tcW w:w="671" w:type="pct"/>
            <w:tcBorders>
              <w:top w:val="single" w:sz="4" w:space="0" w:color="auto"/>
              <w:left w:val="single" w:sz="4" w:space="0" w:color="auto"/>
              <w:bottom w:val="single" w:sz="4" w:space="0" w:color="auto"/>
              <w:right w:val="single" w:sz="4" w:space="0" w:color="auto"/>
            </w:tcBorders>
            <w:vAlign w:val="bottom"/>
          </w:tcPr>
          <w:p w14:paraId="2DE63BD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74938DB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5BB1D5A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247CBC69" w14:textId="77777777" w:rsidTr="002C6F44">
        <w:trPr>
          <w:cantSplit/>
          <w:trHeight w:val="20"/>
        </w:trPr>
        <w:tc>
          <w:tcPr>
            <w:tcW w:w="2194" w:type="pct"/>
            <w:tcBorders>
              <w:top w:val="single" w:sz="4" w:space="0" w:color="auto"/>
              <w:bottom w:val="single" w:sz="4" w:space="0" w:color="auto"/>
              <w:right w:val="single" w:sz="4" w:space="0" w:color="auto"/>
            </w:tcBorders>
          </w:tcPr>
          <w:p w14:paraId="292C2FB0"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30" w:name="sub_2020"/>
            <w:r w:rsidRPr="002C6F44">
              <w:rPr>
                <w:rFonts w:ascii="Times New Roman" w:eastAsiaTheme="minorEastAsia" w:hAnsi="Times New Roman" w:cs="Times New Roman"/>
                <w:sz w:val="20"/>
                <w:szCs w:val="20"/>
                <w:lang w:eastAsia="ru-RU"/>
              </w:rPr>
              <w:t>Прочие доходы от компенсации затрат бюджетов городских округов</w:t>
            </w:r>
            <w:bookmarkEnd w:id="30"/>
          </w:p>
        </w:tc>
        <w:tc>
          <w:tcPr>
            <w:tcW w:w="816" w:type="pct"/>
            <w:tcBorders>
              <w:top w:val="single" w:sz="4" w:space="0" w:color="auto"/>
              <w:left w:val="single" w:sz="4" w:space="0" w:color="auto"/>
              <w:bottom w:val="single" w:sz="4" w:space="0" w:color="auto"/>
              <w:right w:val="single" w:sz="4" w:space="0" w:color="auto"/>
            </w:tcBorders>
            <w:vAlign w:val="bottom"/>
          </w:tcPr>
          <w:p w14:paraId="1F2E437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1 13 02994 04 0000 130</w:t>
            </w:r>
          </w:p>
        </w:tc>
        <w:tc>
          <w:tcPr>
            <w:tcW w:w="671" w:type="pct"/>
            <w:tcBorders>
              <w:top w:val="single" w:sz="4" w:space="0" w:color="auto"/>
              <w:left w:val="single" w:sz="4" w:space="0" w:color="auto"/>
              <w:bottom w:val="single" w:sz="4" w:space="0" w:color="auto"/>
              <w:right w:val="single" w:sz="4" w:space="0" w:color="auto"/>
            </w:tcBorders>
            <w:vAlign w:val="bottom"/>
          </w:tcPr>
          <w:p w14:paraId="4CDFD00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413B75A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211E5A5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73CA90B1" w14:textId="77777777" w:rsidTr="002C6F44">
        <w:trPr>
          <w:cantSplit/>
          <w:trHeight w:val="20"/>
        </w:trPr>
        <w:tc>
          <w:tcPr>
            <w:tcW w:w="2194" w:type="pct"/>
            <w:tcBorders>
              <w:top w:val="single" w:sz="4" w:space="0" w:color="auto"/>
              <w:bottom w:val="single" w:sz="4" w:space="0" w:color="auto"/>
              <w:right w:val="single" w:sz="4" w:space="0" w:color="auto"/>
            </w:tcBorders>
          </w:tcPr>
          <w:p w14:paraId="6054C4D6"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31" w:name="sub_2021"/>
            <w:r w:rsidRPr="002C6F44">
              <w:rPr>
                <w:rFonts w:ascii="Times New Roman" w:eastAsiaTheme="minorEastAsia" w:hAnsi="Times New Roman" w:cs="Times New Roman"/>
                <w:sz w:val="20"/>
                <w:szCs w:val="20"/>
                <w:lang w:eastAsia="ru-RU"/>
              </w:rPr>
              <w:t>Прочие доходы от компенсации затрат бюджетов муниципальных округов</w:t>
            </w:r>
            <w:bookmarkEnd w:id="31"/>
          </w:p>
        </w:tc>
        <w:tc>
          <w:tcPr>
            <w:tcW w:w="816" w:type="pct"/>
            <w:tcBorders>
              <w:top w:val="single" w:sz="4" w:space="0" w:color="auto"/>
              <w:left w:val="single" w:sz="4" w:space="0" w:color="auto"/>
              <w:bottom w:val="single" w:sz="4" w:space="0" w:color="auto"/>
              <w:right w:val="single" w:sz="4" w:space="0" w:color="auto"/>
            </w:tcBorders>
            <w:vAlign w:val="bottom"/>
          </w:tcPr>
          <w:p w14:paraId="2F10248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1 13 02994 14 0000 130</w:t>
            </w:r>
          </w:p>
        </w:tc>
        <w:tc>
          <w:tcPr>
            <w:tcW w:w="671" w:type="pct"/>
            <w:tcBorders>
              <w:top w:val="single" w:sz="4" w:space="0" w:color="auto"/>
              <w:left w:val="single" w:sz="4" w:space="0" w:color="auto"/>
              <w:bottom w:val="single" w:sz="4" w:space="0" w:color="auto"/>
              <w:right w:val="single" w:sz="4" w:space="0" w:color="auto"/>
            </w:tcBorders>
            <w:vAlign w:val="bottom"/>
          </w:tcPr>
          <w:p w14:paraId="19562045"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1820A6A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37A5EEE5"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56EFA05B" w14:textId="77777777" w:rsidTr="002C6F44">
        <w:trPr>
          <w:cantSplit/>
          <w:trHeight w:val="20"/>
        </w:trPr>
        <w:tc>
          <w:tcPr>
            <w:tcW w:w="2194" w:type="pct"/>
            <w:tcBorders>
              <w:top w:val="single" w:sz="4" w:space="0" w:color="auto"/>
              <w:bottom w:val="single" w:sz="4" w:space="0" w:color="auto"/>
              <w:right w:val="single" w:sz="4" w:space="0" w:color="auto"/>
            </w:tcBorders>
          </w:tcPr>
          <w:p w14:paraId="3D1DDDC6"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32" w:name="sub_2022"/>
            <w:r w:rsidRPr="002C6F44">
              <w:rPr>
                <w:rFonts w:ascii="Times New Roman" w:eastAsiaTheme="minorEastAsia" w:hAnsi="Times New Roman" w:cs="Times New Roman"/>
                <w:sz w:val="20"/>
                <w:szCs w:val="20"/>
                <w:lang w:eastAsia="ru-RU"/>
              </w:rPr>
              <w:t>Прочие доходы от компенсации затрат бюджетов территориальных фондов обязательного медицинского страхования</w:t>
            </w:r>
            <w:bookmarkEnd w:id="32"/>
          </w:p>
        </w:tc>
        <w:tc>
          <w:tcPr>
            <w:tcW w:w="816" w:type="pct"/>
            <w:tcBorders>
              <w:top w:val="single" w:sz="4" w:space="0" w:color="auto"/>
              <w:left w:val="single" w:sz="4" w:space="0" w:color="auto"/>
              <w:bottom w:val="single" w:sz="4" w:space="0" w:color="auto"/>
              <w:right w:val="single" w:sz="4" w:space="0" w:color="auto"/>
            </w:tcBorders>
            <w:vAlign w:val="bottom"/>
          </w:tcPr>
          <w:p w14:paraId="3DD1B7F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1 13 02999 09 0000 130</w:t>
            </w:r>
          </w:p>
        </w:tc>
        <w:tc>
          <w:tcPr>
            <w:tcW w:w="671" w:type="pct"/>
            <w:tcBorders>
              <w:top w:val="single" w:sz="4" w:space="0" w:color="auto"/>
              <w:left w:val="single" w:sz="4" w:space="0" w:color="auto"/>
              <w:bottom w:val="single" w:sz="4" w:space="0" w:color="auto"/>
              <w:right w:val="single" w:sz="4" w:space="0" w:color="auto"/>
            </w:tcBorders>
            <w:vAlign w:val="bottom"/>
          </w:tcPr>
          <w:p w14:paraId="318C548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6F9497C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328FEFC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6D051A87" w14:textId="77777777" w:rsidTr="002C6F44">
        <w:trPr>
          <w:cantSplit/>
          <w:trHeight w:val="20"/>
        </w:trPr>
        <w:tc>
          <w:tcPr>
            <w:tcW w:w="5000" w:type="pct"/>
            <w:gridSpan w:val="5"/>
            <w:tcBorders>
              <w:top w:val="single" w:sz="4" w:space="0" w:color="auto"/>
              <w:bottom w:val="single" w:sz="4" w:space="0" w:color="auto"/>
            </w:tcBorders>
            <w:vAlign w:val="center"/>
          </w:tcPr>
          <w:p w14:paraId="41E799D3" w14:textId="77777777" w:rsidR="002C6F44" w:rsidRPr="002C6F44" w:rsidRDefault="002C6F44" w:rsidP="002C6F44">
            <w:pPr>
              <w:pageBreakBefore/>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3" w:name="sub_2023"/>
            <w:bookmarkEnd w:id="33"/>
            <w:r w:rsidRPr="002C6F44">
              <w:rPr>
                <w:rFonts w:ascii="Times New Roman" w:eastAsiaTheme="minorEastAsia" w:hAnsi="Times New Roman" w:cs="Times New Roman"/>
                <w:sz w:val="20"/>
                <w:szCs w:val="20"/>
                <w:lang w:eastAsia="ru-RU"/>
              </w:rPr>
              <w:lastRenderedPageBreak/>
              <w:t>Доходы от продажи материальных и нематериальных активов</w:t>
            </w:r>
          </w:p>
        </w:tc>
      </w:tr>
      <w:tr w:rsidR="002C6F44" w:rsidRPr="002C6F44" w14:paraId="0224A4A2" w14:textId="77777777" w:rsidTr="002C6F44">
        <w:trPr>
          <w:cantSplit/>
          <w:trHeight w:val="20"/>
        </w:trPr>
        <w:tc>
          <w:tcPr>
            <w:tcW w:w="2194" w:type="pct"/>
            <w:tcBorders>
              <w:top w:val="single" w:sz="4" w:space="0" w:color="auto"/>
              <w:bottom w:val="single" w:sz="4" w:space="0" w:color="auto"/>
              <w:right w:val="single" w:sz="4" w:space="0" w:color="auto"/>
            </w:tcBorders>
          </w:tcPr>
          <w:p w14:paraId="77D795F1"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34" w:name="sub_2024"/>
            <w:r w:rsidRPr="002C6F44">
              <w:rPr>
                <w:rFonts w:ascii="Times New Roman" w:eastAsiaTheme="minorEastAsia" w:hAnsi="Times New Roman" w:cs="Times New Roman"/>
                <w:sz w:val="20"/>
                <w:szCs w:val="20"/>
                <w:lang w:eastAsia="ru-RU"/>
              </w:rPr>
              <w:t>Доходы от продажи нематериальных активов, находящихся в государственной собственности, закрепленных за территориальными фондами обязательного медицинского страхования</w:t>
            </w:r>
            <w:bookmarkEnd w:id="34"/>
          </w:p>
        </w:tc>
        <w:tc>
          <w:tcPr>
            <w:tcW w:w="816" w:type="pct"/>
            <w:tcBorders>
              <w:top w:val="single" w:sz="4" w:space="0" w:color="auto"/>
              <w:left w:val="single" w:sz="4" w:space="0" w:color="auto"/>
              <w:bottom w:val="single" w:sz="4" w:space="0" w:color="auto"/>
              <w:right w:val="single" w:sz="4" w:space="0" w:color="auto"/>
            </w:tcBorders>
            <w:vAlign w:val="bottom"/>
          </w:tcPr>
          <w:p w14:paraId="24A023C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1 14 04090 09 0000 420</w:t>
            </w:r>
          </w:p>
        </w:tc>
        <w:tc>
          <w:tcPr>
            <w:tcW w:w="671" w:type="pct"/>
            <w:tcBorders>
              <w:top w:val="single" w:sz="4" w:space="0" w:color="auto"/>
              <w:left w:val="single" w:sz="4" w:space="0" w:color="auto"/>
              <w:bottom w:val="single" w:sz="4" w:space="0" w:color="auto"/>
              <w:right w:val="single" w:sz="4" w:space="0" w:color="auto"/>
            </w:tcBorders>
            <w:vAlign w:val="bottom"/>
          </w:tcPr>
          <w:p w14:paraId="2E89726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69F746A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4E5DDE4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2FB10B83" w14:textId="77777777" w:rsidTr="002C6F44">
        <w:trPr>
          <w:cantSplit/>
          <w:trHeight w:val="20"/>
        </w:trPr>
        <w:tc>
          <w:tcPr>
            <w:tcW w:w="2194" w:type="pct"/>
            <w:tcBorders>
              <w:top w:val="single" w:sz="4" w:space="0" w:color="auto"/>
              <w:bottom w:val="single" w:sz="4" w:space="0" w:color="auto"/>
              <w:right w:val="single" w:sz="4" w:space="0" w:color="auto"/>
            </w:tcBorders>
          </w:tcPr>
          <w:p w14:paraId="52CC8ABB"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35" w:name="sub_2025"/>
            <w:r w:rsidRPr="002C6F44">
              <w:rPr>
                <w:rFonts w:ascii="Times New Roman" w:eastAsiaTheme="minorEastAsia" w:hAnsi="Times New Roman" w:cs="Times New Roman"/>
                <w:sz w:val="20"/>
                <w:szCs w:val="20"/>
                <w:lang w:eastAsia="ru-RU"/>
              </w:rPr>
              <w:t>Доходы от продажи земельных участков, которые 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bookmarkEnd w:id="35"/>
          </w:p>
        </w:tc>
        <w:tc>
          <w:tcPr>
            <w:tcW w:w="816" w:type="pct"/>
            <w:tcBorders>
              <w:top w:val="single" w:sz="4" w:space="0" w:color="auto"/>
              <w:left w:val="single" w:sz="4" w:space="0" w:color="auto"/>
              <w:bottom w:val="single" w:sz="4" w:space="0" w:color="auto"/>
              <w:right w:val="single" w:sz="4" w:space="0" w:color="auto"/>
            </w:tcBorders>
            <w:vAlign w:val="bottom"/>
          </w:tcPr>
          <w:p w14:paraId="0BF3046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1 14 06032 04 0000 430</w:t>
            </w:r>
          </w:p>
        </w:tc>
        <w:tc>
          <w:tcPr>
            <w:tcW w:w="671" w:type="pct"/>
            <w:tcBorders>
              <w:top w:val="single" w:sz="4" w:space="0" w:color="auto"/>
              <w:left w:val="single" w:sz="4" w:space="0" w:color="auto"/>
              <w:bottom w:val="single" w:sz="4" w:space="0" w:color="auto"/>
              <w:right w:val="single" w:sz="4" w:space="0" w:color="auto"/>
            </w:tcBorders>
            <w:vAlign w:val="bottom"/>
          </w:tcPr>
          <w:p w14:paraId="04FC8D15"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67BD11C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5B60E7F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62295836" w14:textId="77777777" w:rsidTr="002C6F44">
        <w:trPr>
          <w:cantSplit/>
          <w:trHeight w:val="20"/>
        </w:trPr>
        <w:tc>
          <w:tcPr>
            <w:tcW w:w="2194" w:type="pct"/>
            <w:tcBorders>
              <w:top w:val="single" w:sz="4" w:space="0" w:color="auto"/>
              <w:bottom w:val="single" w:sz="4" w:space="0" w:color="auto"/>
              <w:right w:val="single" w:sz="4" w:space="0" w:color="auto"/>
            </w:tcBorders>
          </w:tcPr>
          <w:p w14:paraId="36136D51"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36" w:name="sub_2026"/>
            <w:r w:rsidRPr="002C6F44">
              <w:rPr>
                <w:rFonts w:ascii="Times New Roman" w:eastAsiaTheme="minorEastAsia" w:hAnsi="Times New Roman" w:cs="Times New Roman"/>
                <w:sz w:val="20"/>
                <w:szCs w:val="20"/>
                <w:lang w:eastAsia="ru-RU"/>
              </w:rPr>
              <w:t>Доходы от продажи земельных участков, которые расположены в границах муниципальных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bookmarkEnd w:id="36"/>
          </w:p>
        </w:tc>
        <w:tc>
          <w:tcPr>
            <w:tcW w:w="816" w:type="pct"/>
            <w:tcBorders>
              <w:top w:val="single" w:sz="4" w:space="0" w:color="auto"/>
              <w:left w:val="single" w:sz="4" w:space="0" w:color="auto"/>
              <w:bottom w:val="single" w:sz="4" w:space="0" w:color="auto"/>
              <w:right w:val="single" w:sz="4" w:space="0" w:color="auto"/>
            </w:tcBorders>
            <w:vAlign w:val="bottom"/>
          </w:tcPr>
          <w:p w14:paraId="2255964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1 14 06032 14 0000 430</w:t>
            </w:r>
          </w:p>
        </w:tc>
        <w:tc>
          <w:tcPr>
            <w:tcW w:w="671" w:type="pct"/>
            <w:tcBorders>
              <w:top w:val="single" w:sz="4" w:space="0" w:color="auto"/>
              <w:left w:val="single" w:sz="4" w:space="0" w:color="auto"/>
              <w:bottom w:val="single" w:sz="4" w:space="0" w:color="auto"/>
              <w:right w:val="single" w:sz="4" w:space="0" w:color="auto"/>
            </w:tcBorders>
            <w:vAlign w:val="bottom"/>
          </w:tcPr>
          <w:p w14:paraId="4872806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6BB3BC4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694A4AE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03C078BB" w14:textId="77777777" w:rsidTr="002C6F44">
        <w:trPr>
          <w:cantSplit/>
          <w:trHeight w:val="20"/>
        </w:trPr>
        <w:tc>
          <w:tcPr>
            <w:tcW w:w="2194" w:type="pct"/>
            <w:tcBorders>
              <w:top w:val="single" w:sz="4" w:space="0" w:color="auto"/>
              <w:bottom w:val="single" w:sz="4" w:space="0" w:color="auto"/>
              <w:right w:val="single" w:sz="4" w:space="0" w:color="auto"/>
            </w:tcBorders>
          </w:tcPr>
          <w:p w14:paraId="672A01F5"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37" w:name="sub_2027"/>
            <w:r w:rsidRPr="002C6F44">
              <w:rPr>
                <w:rFonts w:ascii="Times New Roman" w:eastAsiaTheme="minorEastAsia" w:hAnsi="Times New Roman" w:cs="Times New Roman"/>
                <w:sz w:val="20"/>
                <w:szCs w:val="20"/>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городских округов,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bookmarkEnd w:id="37"/>
          </w:p>
        </w:tc>
        <w:tc>
          <w:tcPr>
            <w:tcW w:w="816" w:type="pct"/>
            <w:tcBorders>
              <w:top w:val="single" w:sz="4" w:space="0" w:color="auto"/>
              <w:left w:val="single" w:sz="4" w:space="0" w:color="auto"/>
              <w:bottom w:val="single" w:sz="4" w:space="0" w:color="auto"/>
              <w:right w:val="single" w:sz="4" w:space="0" w:color="auto"/>
            </w:tcBorders>
            <w:vAlign w:val="bottom"/>
          </w:tcPr>
          <w:p w14:paraId="5199F4E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1 14 06326 04 0000 430</w:t>
            </w:r>
          </w:p>
        </w:tc>
        <w:tc>
          <w:tcPr>
            <w:tcW w:w="671" w:type="pct"/>
            <w:tcBorders>
              <w:top w:val="single" w:sz="4" w:space="0" w:color="auto"/>
              <w:left w:val="single" w:sz="4" w:space="0" w:color="auto"/>
              <w:bottom w:val="single" w:sz="4" w:space="0" w:color="auto"/>
              <w:right w:val="single" w:sz="4" w:space="0" w:color="auto"/>
            </w:tcBorders>
            <w:vAlign w:val="bottom"/>
          </w:tcPr>
          <w:p w14:paraId="1A547CF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364BA53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0F0D13E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76A48F01" w14:textId="77777777" w:rsidTr="002C6F44">
        <w:trPr>
          <w:cantSplit/>
          <w:trHeight w:val="20"/>
        </w:trPr>
        <w:tc>
          <w:tcPr>
            <w:tcW w:w="2194" w:type="pct"/>
            <w:tcBorders>
              <w:top w:val="single" w:sz="4" w:space="0" w:color="auto"/>
              <w:bottom w:val="single" w:sz="4" w:space="0" w:color="auto"/>
              <w:right w:val="single" w:sz="4" w:space="0" w:color="auto"/>
            </w:tcBorders>
          </w:tcPr>
          <w:p w14:paraId="09E4572F"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38" w:name="sub_2028"/>
            <w:r w:rsidRPr="002C6F44">
              <w:rPr>
                <w:rFonts w:ascii="Times New Roman" w:eastAsiaTheme="minorEastAsia" w:hAnsi="Times New Roman" w:cs="Times New Roman"/>
                <w:sz w:val="20"/>
                <w:szCs w:val="20"/>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муниципальных округов,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bookmarkEnd w:id="38"/>
          </w:p>
        </w:tc>
        <w:tc>
          <w:tcPr>
            <w:tcW w:w="816" w:type="pct"/>
            <w:tcBorders>
              <w:top w:val="single" w:sz="4" w:space="0" w:color="auto"/>
              <w:left w:val="single" w:sz="4" w:space="0" w:color="auto"/>
              <w:bottom w:val="single" w:sz="4" w:space="0" w:color="auto"/>
              <w:right w:val="single" w:sz="4" w:space="0" w:color="auto"/>
            </w:tcBorders>
            <w:vAlign w:val="bottom"/>
          </w:tcPr>
          <w:p w14:paraId="17F150D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1 14 06326 14 0000 430</w:t>
            </w:r>
          </w:p>
        </w:tc>
        <w:tc>
          <w:tcPr>
            <w:tcW w:w="671" w:type="pct"/>
            <w:tcBorders>
              <w:top w:val="single" w:sz="4" w:space="0" w:color="auto"/>
              <w:left w:val="single" w:sz="4" w:space="0" w:color="auto"/>
              <w:bottom w:val="single" w:sz="4" w:space="0" w:color="auto"/>
              <w:right w:val="single" w:sz="4" w:space="0" w:color="auto"/>
            </w:tcBorders>
            <w:vAlign w:val="bottom"/>
          </w:tcPr>
          <w:p w14:paraId="1FB7D6E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6ABBFA4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487CCBD5"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075736B3" w14:textId="77777777" w:rsidTr="002C6F44">
        <w:trPr>
          <w:cantSplit/>
          <w:trHeight w:val="20"/>
        </w:trPr>
        <w:tc>
          <w:tcPr>
            <w:tcW w:w="2194" w:type="pct"/>
            <w:tcBorders>
              <w:top w:val="single" w:sz="4" w:space="0" w:color="auto"/>
              <w:bottom w:val="single" w:sz="4" w:space="0" w:color="auto"/>
              <w:right w:val="single" w:sz="4" w:space="0" w:color="auto"/>
            </w:tcBorders>
          </w:tcPr>
          <w:p w14:paraId="220F1765"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39" w:name="sub_2029"/>
            <w:r w:rsidRPr="002C6F44">
              <w:rPr>
                <w:rFonts w:ascii="Times New Roman" w:eastAsiaTheme="minorEastAsia" w:hAnsi="Times New Roman" w:cs="Times New Roman"/>
                <w:sz w:val="20"/>
                <w:szCs w:val="20"/>
                <w:lang w:eastAsia="ru-RU"/>
              </w:rPr>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bookmarkEnd w:id="39"/>
          </w:p>
        </w:tc>
        <w:tc>
          <w:tcPr>
            <w:tcW w:w="816" w:type="pct"/>
            <w:tcBorders>
              <w:top w:val="single" w:sz="4" w:space="0" w:color="auto"/>
              <w:left w:val="single" w:sz="4" w:space="0" w:color="auto"/>
              <w:bottom w:val="single" w:sz="4" w:space="0" w:color="auto"/>
              <w:right w:val="single" w:sz="4" w:space="0" w:color="auto"/>
            </w:tcBorders>
            <w:vAlign w:val="bottom"/>
          </w:tcPr>
          <w:p w14:paraId="3801454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1 14 07020 04 0000 410</w:t>
            </w:r>
          </w:p>
        </w:tc>
        <w:tc>
          <w:tcPr>
            <w:tcW w:w="671" w:type="pct"/>
            <w:tcBorders>
              <w:top w:val="single" w:sz="4" w:space="0" w:color="auto"/>
              <w:left w:val="single" w:sz="4" w:space="0" w:color="auto"/>
              <w:bottom w:val="single" w:sz="4" w:space="0" w:color="auto"/>
              <w:right w:val="single" w:sz="4" w:space="0" w:color="auto"/>
            </w:tcBorders>
            <w:vAlign w:val="bottom"/>
          </w:tcPr>
          <w:p w14:paraId="23CA6DA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27DCC15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5AF1BFC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6F157444" w14:textId="77777777" w:rsidTr="002C6F44">
        <w:trPr>
          <w:cantSplit/>
          <w:trHeight w:val="20"/>
        </w:trPr>
        <w:tc>
          <w:tcPr>
            <w:tcW w:w="2194" w:type="pct"/>
            <w:tcBorders>
              <w:top w:val="single" w:sz="4" w:space="0" w:color="auto"/>
              <w:bottom w:val="single" w:sz="4" w:space="0" w:color="auto"/>
              <w:right w:val="single" w:sz="4" w:space="0" w:color="auto"/>
            </w:tcBorders>
          </w:tcPr>
          <w:p w14:paraId="37DA18BD"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40" w:name="sub_2030"/>
            <w:r w:rsidRPr="002C6F44">
              <w:rPr>
                <w:rFonts w:ascii="Times New Roman" w:eastAsiaTheme="minorEastAsia" w:hAnsi="Times New Roman" w:cs="Times New Roman"/>
                <w:sz w:val="20"/>
                <w:szCs w:val="20"/>
                <w:lang w:eastAsia="ru-RU"/>
              </w:rPr>
              <w:lastRenderedPageBreak/>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муниципальных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bookmarkEnd w:id="40"/>
          </w:p>
        </w:tc>
        <w:tc>
          <w:tcPr>
            <w:tcW w:w="816" w:type="pct"/>
            <w:tcBorders>
              <w:top w:val="single" w:sz="4" w:space="0" w:color="auto"/>
              <w:left w:val="single" w:sz="4" w:space="0" w:color="auto"/>
              <w:bottom w:val="single" w:sz="4" w:space="0" w:color="auto"/>
              <w:right w:val="single" w:sz="4" w:space="0" w:color="auto"/>
            </w:tcBorders>
            <w:vAlign w:val="bottom"/>
          </w:tcPr>
          <w:p w14:paraId="44F3EED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1 14 07020 14 0000 410</w:t>
            </w:r>
          </w:p>
        </w:tc>
        <w:tc>
          <w:tcPr>
            <w:tcW w:w="671" w:type="pct"/>
            <w:tcBorders>
              <w:top w:val="single" w:sz="4" w:space="0" w:color="auto"/>
              <w:left w:val="single" w:sz="4" w:space="0" w:color="auto"/>
              <w:bottom w:val="single" w:sz="4" w:space="0" w:color="auto"/>
              <w:right w:val="single" w:sz="4" w:space="0" w:color="auto"/>
            </w:tcBorders>
            <w:vAlign w:val="bottom"/>
          </w:tcPr>
          <w:p w14:paraId="5D1E825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23" w:type="pct"/>
            <w:tcBorders>
              <w:top w:val="single" w:sz="4" w:space="0" w:color="auto"/>
              <w:left w:val="single" w:sz="4" w:space="0" w:color="auto"/>
              <w:bottom w:val="single" w:sz="4" w:space="0" w:color="auto"/>
              <w:right w:val="single" w:sz="4" w:space="0" w:color="auto"/>
            </w:tcBorders>
            <w:vAlign w:val="bottom"/>
          </w:tcPr>
          <w:p w14:paraId="767A8A4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50</w:t>
            </w:r>
          </w:p>
        </w:tc>
        <w:tc>
          <w:tcPr>
            <w:tcW w:w="697" w:type="pct"/>
            <w:tcBorders>
              <w:top w:val="single" w:sz="4" w:space="0" w:color="auto"/>
              <w:left w:val="single" w:sz="4" w:space="0" w:color="auto"/>
              <w:bottom w:val="single" w:sz="4" w:space="0" w:color="auto"/>
            </w:tcBorders>
            <w:vAlign w:val="bottom"/>
          </w:tcPr>
          <w:p w14:paraId="5617EE15"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7D88C1FD" w14:textId="77777777" w:rsidTr="002C6F44">
        <w:trPr>
          <w:cantSplit/>
          <w:trHeight w:val="20"/>
        </w:trPr>
        <w:tc>
          <w:tcPr>
            <w:tcW w:w="5000" w:type="pct"/>
            <w:gridSpan w:val="5"/>
            <w:tcBorders>
              <w:top w:val="single" w:sz="4" w:space="0" w:color="auto"/>
              <w:bottom w:val="single" w:sz="4" w:space="0" w:color="auto"/>
            </w:tcBorders>
            <w:vAlign w:val="center"/>
          </w:tcPr>
          <w:p w14:paraId="251A505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1" w:name="sub_2031"/>
            <w:bookmarkEnd w:id="41"/>
            <w:r w:rsidRPr="002C6F44">
              <w:rPr>
                <w:rFonts w:ascii="Times New Roman" w:eastAsiaTheme="minorEastAsia" w:hAnsi="Times New Roman" w:cs="Times New Roman"/>
                <w:sz w:val="20"/>
                <w:szCs w:val="20"/>
                <w:lang w:eastAsia="ru-RU"/>
              </w:rPr>
              <w:t>Административные платежи и сборы</w:t>
            </w:r>
          </w:p>
        </w:tc>
      </w:tr>
      <w:tr w:rsidR="002C6F44" w:rsidRPr="002C6F44" w14:paraId="006CB39D" w14:textId="77777777" w:rsidTr="002C6F44">
        <w:trPr>
          <w:cantSplit/>
          <w:trHeight w:val="20"/>
        </w:trPr>
        <w:tc>
          <w:tcPr>
            <w:tcW w:w="2194" w:type="pct"/>
            <w:tcBorders>
              <w:top w:val="single" w:sz="4" w:space="0" w:color="auto"/>
              <w:bottom w:val="single" w:sz="4" w:space="0" w:color="auto"/>
              <w:right w:val="single" w:sz="4" w:space="0" w:color="auto"/>
            </w:tcBorders>
          </w:tcPr>
          <w:p w14:paraId="02870372"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42" w:name="sub_2032"/>
            <w:r w:rsidRPr="002C6F44">
              <w:rPr>
                <w:rFonts w:ascii="Times New Roman" w:eastAsiaTheme="minorEastAsia" w:hAnsi="Times New Roman" w:cs="Times New Roman"/>
                <w:sz w:val="20"/>
                <w:szCs w:val="20"/>
                <w:lang w:eastAsia="ru-RU"/>
              </w:rPr>
              <w:t>Платежи, взимаемые органами местного самоуправления (организациями) городских округов за выполнение определенных функций</w:t>
            </w:r>
            <w:bookmarkEnd w:id="42"/>
          </w:p>
        </w:tc>
        <w:tc>
          <w:tcPr>
            <w:tcW w:w="816" w:type="pct"/>
            <w:tcBorders>
              <w:top w:val="single" w:sz="4" w:space="0" w:color="auto"/>
              <w:left w:val="single" w:sz="4" w:space="0" w:color="auto"/>
              <w:bottom w:val="single" w:sz="4" w:space="0" w:color="auto"/>
              <w:right w:val="single" w:sz="4" w:space="0" w:color="auto"/>
            </w:tcBorders>
            <w:vAlign w:val="bottom"/>
          </w:tcPr>
          <w:p w14:paraId="109BDBB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1 15 02040 04 0000 140</w:t>
            </w:r>
          </w:p>
        </w:tc>
        <w:tc>
          <w:tcPr>
            <w:tcW w:w="671" w:type="pct"/>
            <w:tcBorders>
              <w:top w:val="single" w:sz="4" w:space="0" w:color="auto"/>
              <w:left w:val="single" w:sz="4" w:space="0" w:color="auto"/>
              <w:bottom w:val="single" w:sz="4" w:space="0" w:color="auto"/>
              <w:right w:val="single" w:sz="4" w:space="0" w:color="auto"/>
            </w:tcBorders>
            <w:vAlign w:val="bottom"/>
          </w:tcPr>
          <w:p w14:paraId="464806B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5437980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73CFA7F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1798EF90" w14:textId="77777777" w:rsidTr="002C6F44">
        <w:trPr>
          <w:cantSplit/>
          <w:trHeight w:val="20"/>
        </w:trPr>
        <w:tc>
          <w:tcPr>
            <w:tcW w:w="2194" w:type="pct"/>
            <w:tcBorders>
              <w:top w:val="single" w:sz="4" w:space="0" w:color="auto"/>
              <w:bottom w:val="single" w:sz="4" w:space="0" w:color="auto"/>
              <w:right w:val="single" w:sz="4" w:space="0" w:color="auto"/>
            </w:tcBorders>
          </w:tcPr>
          <w:p w14:paraId="653336B8"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43" w:name="sub_2033"/>
            <w:r w:rsidRPr="002C6F44">
              <w:rPr>
                <w:rFonts w:ascii="Times New Roman" w:eastAsiaTheme="minorEastAsia" w:hAnsi="Times New Roman" w:cs="Times New Roman"/>
                <w:sz w:val="20"/>
                <w:szCs w:val="20"/>
                <w:lang w:eastAsia="ru-RU"/>
              </w:rPr>
              <w:t>Платежи, взимаемые органами местного самоуправления (организациями) муниципальных округов за выполнение определенных функций</w:t>
            </w:r>
            <w:bookmarkEnd w:id="43"/>
          </w:p>
        </w:tc>
        <w:tc>
          <w:tcPr>
            <w:tcW w:w="816" w:type="pct"/>
            <w:tcBorders>
              <w:top w:val="single" w:sz="4" w:space="0" w:color="auto"/>
              <w:left w:val="single" w:sz="4" w:space="0" w:color="auto"/>
              <w:bottom w:val="single" w:sz="4" w:space="0" w:color="auto"/>
              <w:right w:val="single" w:sz="4" w:space="0" w:color="auto"/>
            </w:tcBorders>
            <w:vAlign w:val="bottom"/>
          </w:tcPr>
          <w:p w14:paraId="78C722E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1 15 02040 14 0000 140</w:t>
            </w:r>
          </w:p>
        </w:tc>
        <w:tc>
          <w:tcPr>
            <w:tcW w:w="671" w:type="pct"/>
            <w:tcBorders>
              <w:top w:val="single" w:sz="4" w:space="0" w:color="auto"/>
              <w:left w:val="single" w:sz="4" w:space="0" w:color="auto"/>
              <w:bottom w:val="single" w:sz="4" w:space="0" w:color="auto"/>
              <w:right w:val="single" w:sz="4" w:space="0" w:color="auto"/>
            </w:tcBorders>
            <w:vAlign w:val="bottom"/>
          </w:tcPr>
          <w:p w14:paraId="0A922EF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251F8A5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460A638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4E6A60A6" w14:textId="77777777" w:rsidTr="002C6F44">
        <w:trPr>
          <w:cantSplit/>
          <w:trHeight w:val="20"/>
        </w:trPr>
        <w:tc>
          <w:tcPr>
            <w:tcW w:w="5000" w:type="pct"/>
            <w:gridSpan w:val="5"/>
            <w:tcBorders>
              <w:top w:val="single" w:sz="4" w:space="0" w:color="auto"/>
              <w:bottom w:val="single" w:sz="4" w:space="0" w:color="auto"/>
            </w:tcBorders>
            <w:vAlign w:val="center"/>
          </w:tcPr>
          <w:p w14:paraId="612B1FA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4" w:name="sub_2034"/>
            <w:bookmarkEnd w:id="44"/>
            <w:r w:rsidRPr="002C6F44">
              <w:rPr>
                <w:rFonts w:ascii="Times New Roman" w:eastAsiaTheme="minorEastAsia" w:hAnsi="Times New Roman" w:cs="Times New Roman"/>
                <w:sz w:val="20"/>
                <w:szCs w:val="20"/>
                <w:lang w:eastAsia="ru-RU"/>
              </w:rPr>
              <w:t>Штрафы, санкции, возмещение ущерба</w:t>
            </w:r>
          </w:p>
        </w:tc>
      </w:tr>
      <w:tr w:rsidR="002C6F44" w:rsidRPr="002C6F44" w14:paraId="6DB89DFA" w14:textId="77777777" w:rsidTr="002C6F44">
        <w:trPr>
          <w:cantSplit/>
          <w:trHeight w:val="20"/>
        </w:trPr>
        <w:tc>
          <w:tcPr>
            <w:tcW w:w="2194" w:type="pct"/>
            <w:tcBorders>
              <w:top w:val="single" w:sz="4" w:space="0" w:color="auto"/>
              <w:bottom w:val="single" w:sz="4" w:space="0" w:color="auto"/>
              <w:right w:val="single" w:sz="4" w:space="0" w:color="auto"/>
            </w:tcBorders>
          </w:tcPr>
          <w:p w14:paraId="620A9A5E"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45" w:name="sub_2035"/>
            <w:r w:rsidRPr="002C6F44">
              <w:rPr>
                <w:rFonts w:ascii="Times New Roman" w:eastAsiaTheme="minorEastAsia" w:hAnsi="Times New Roman" w:cs="Times New Roman"/>
                <w:sz w:val="20"/>
                <w:szCs w:val="20"/>
                <w:lang w:eastAsia="ru-RU"/>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территориальным фондом обязательного медицинского страхования</w:t>
            </w:r>
            <w:bookmarkEnd w:id="45"/>
          </w:p>
        </w:tc>
        <w:tc>
          <w:tcPr>
            <w:tcW w:w="816" w:type="pct"/>
            <w:tcBorders>
              <w:top w:val="single" w:sz="4" w:space="0" w:color="auto"/>
              <w:left w:val="single" w:sz="4" w:space="0" w:color="auto"/>
              <w:bottom w:val="single" w:sz="4" w:space="0" w:color="auto"/>
              <w:right w:val="single" w:sz="4" w:space="0" w:color="auto"/>
            </w:tcBorders>
            <w:vAlign w:val="bottom"/>
          </w:tcPr>
          <w:p w14:paraId="4BD0EEB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1 16 07010 09 0000 140</w:t>
            </w:r>
          </w:p>
        </w:tc>
        <w:tc>
          <w:tcPr>
            <w:tcW w:w="671" w:type="pct"/>
            <w:tcBorders>
              <w:top w:val="single" w:sz="4" w:space="0" w:color="auto"/>
              <w:left w:val="single" w:sz="4" w:space="0" w:color="auto"/>
              <w:bottom w:val="single" w:sz="4" w:space="0" w:color="auto"/>
              <w:right w:val="single" w:sz="4" w:space="0" w:color="auto"/>
            </w:tcBorders>
            <w:vAlign w:val="bottom"/>
          </w:tcPr>
          <w:p w14:paraId="2963229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5B3316E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5203900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4D243DA6" w14:textId="77777777" w:rsidTr="002C6F44">
        <w:trPr>
          <w:cantSplit/>
          <w:trHeight w:val="20"/>
        </w:trPr>
        <w:tc>
          <w:tcPr>
            <w:tcW w:w="2194" w:type="pct"/>
            <w:tcBorders>
              <w:top w:val="single" w:sz="4" w:space="0" w:color="auto"/>
              <w:bottom w:val="single" w:sz="4" w:space="0" w:color="auto"/>
              <w:right w:val="single" w:sz="4" w:space="0" w:color="auto"/>
            </w:tcBorders>
          </w:tcPr>
          <w:p w14:paraId="5E916652"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46" w:name="sub_2036"/>
            <w:r w:rsidRPr="002C6F44">
              <w:rPr>
                <w:rFonts w:ascii="Times New Roman" w:eastAsiaTheme="minorEastAsia" w:hAnsi="Times New Roman" w:cs="Times New Roman"/>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w:t>
            </w:r>
            <w:bookmarkEnd w:id="46"/>
          </w:p>
        </w:tc>
        <w:tc>
          <w:tcPr>
            <w:tcW w:w="816" w:type="pct"/>
            <w:tcBorders>
              <w:top w:val="single" w:sz="4" w:space="0" w:color="auto"/>
              <w:left w:val="single" w:sz="4" w:space="0" w:color="auto"/>
              <w:bottom w:val="single" w:sz="4" w:space="0" w:color="auto"/>
              <w:right w:val="single" w:sz="4" w:space="0" w:color="auto"/>
            </w:tcBorders>
            <w:vAlign w:val="bottom"/>
          </w:tcPr>
          <w:p w14:paraId="0B0F443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1 16 07090 09 0000 140</w:t>
            </w:r>
          </w:p>
        </w:tc>
        <w:tc>
          <w:tcPr>
            <w:tcW w:w="671" w:type="pct"/>
            <w:tcBorders>
              <w:top w:val="single" w:sz="4" w:space="0" w:color="auto"/>
              <w:left w:val="single" w:sz="4" w:space="0" w:color="auto"/>
              <w:bottom w:val="single" w:sz="4" w:space="0" w:color="auto"/>
              <w:right w:val="single" w:sz="4" w:space="0" w:color="auto"/>
            </w:tcBorders>
            <w:vAlign w:val="bottom"/>
          </w:tcPr>
          <w:p w14:paraId="63B89F1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3CBBF62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11DFAE0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18C1AED5" w14:textId="77777777" w:rsidTr="002C6F44">
        <w:trPr>
          <w:cantSplit/>
          <w:trHeight w:val="20"/>
        </w:trPr>
        <w:tc>
          <w:tcPr>
            <w:tcW w:w="2194" w:type="pct"/>
            <w:tcBorders>
              <w:top w:val="single" w:sz="4" w:space="0" w:color="auto"/>
              <w:bottom w:val="single" w:sz="4" w:space="0" w:color="auto"/>
              <w:right w:val="single" w:sz="4" w:space="0" w:color="auto"/>
            </w:tcBorders>
          </w:tcPr>
          <w:p w14:paraId="025DF3DB" w14:textId="7D8EA0FA"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47" w:name="sub_2037"/>
            <w:r w:rsidRPr="002C6F44">
              <w:rPr>
                <w:rFonts w:ascii="Times New Roman" w:eastAsiaTheme="minorEastAsia" w:hAnsi="Times New Roman" w:cs="Times New Roman"/>
                <w:sz w:val="20"/>
                <w:szCs w:val="20"/>
                <w:lang w:eastAsia="ru-RU"/>
              </w:rPr>
              <w:t>Платежи в целях возмещения убытков, причиненных уклонением от заключения с территориальным фондом обязательного медицинского страхования государственного контракта, а также иные денежные средства,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bookmarkEnd w:id="47"/>
          </w:p>
        </w:tc>
        <w:tc>
          <w:tcPr>
            <w:tcW w:w="816" w:type="pct"/>
            <w:tcBorders>
              <w:top w:val="single" w:sz="4" w:space="0" w:color="auto"/>
              <w:left w:val="single" w:sz="4" w:space="0" w:color="auto"/>
              <w:bottom w:val="single" w:sz="4" w:space="0" w:color="auto"/>
              <w:right w:val="single" w:sz="4" w:space="0" w:color="auto"/>
            </w:tcBorders>
            <w:vAlign w:val="bottom"/>
          </w:tcPr>
          <w:p w14:paraId="6960D745"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1 16 10058 09 0000 140</w:t>
            </w:r>
          </w:p>
        </w:tc>
        <w:tc>
          <w:tcPr>
            <w:tcW w:w="671" w:type="pct"/>
            <w:tcBorders>
              <w:top w:val="single" w:sz="4" w:space="0" w:color="auto"/>
              <w:left w:val="single" w:sz="4" w:space="0" w:color="auto"/>
              <w:bottom w:val="single" w:sz="4" w:space="0" w:color="auto"/>
              <w:right w:val="single" w:sz="4" w:space="0" w:color="auto"/>
            </w:tcBorders>
            <w:vAlign w:val="bottom"/>
          </w:tcPr>
          <w:p w14:paraId="432F738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0E70878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0E0CB67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3AD94062" w14:textId="77777777" w:rsidTr="002C6F44">
        <w:trPr>
          <w:cantSplit/>
          <w:trHeight w:val="20"/>
        </w:trPr>
        <w:tc>
          <w:tcPr>
            <w:tcW w:w="2194" w:type="pct"/>
            <w:tcBorders>
              <w:top w:val="single" w:sz="4" w:space="0" w:color="auto"/>
              <w:bottom w:val="single" w:sz="4" w:space="0" w:color="auto"/>
              <w:right w:val="single" w:sz="4" w:space="0" w:color="auto"/>
            </w:tcBorders>
          </w:tcPr>
          <w:p w14:paraId="595CD78D" w14:textId="74F34885"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48" w:name="sub_2038"/>
            <w:r w:rsidRPr="002C6F44">
              <w:rPr>
                <w:rFonts w:ascii="Times New Roman" w:eastAsiaTheme="minorEastAsia" w:hAnsi="Times New Roman" w:cs="Times New Roman"/>
                <w:sz w:val="20"/>
                <w:szCs w:val="20"/>
                <w:lang w:eastAsia="ru-RU"/>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bookmarkEnd w:id="48"/>
          </w:p>
        </w:tc>
        <w:tc>
          <w:tcPr>
            <w:tcW w:w="816" w:type="pct"/>
            <w:tcBorders>
              <w:top w:val="single" w:sz="4" w:space="0" w:color="auto"/>
              <w:left w:val="single" w:sz="4" w:space="0" w:color="auto"/>
              <w:bottom w:val="single" w:sz="4" w:space="0" w:color="auto"/>
              <w:right w:val="single" w:sz="4" w:space="0" w:color="auto"/>
            </w:tcBorders>
            <w:vAlign w:val="bottom"/>
          </w:tcPr>
          <w:p w14:paraId="59C6229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1 16 10061 04 0000 140</w:t>
            </w:r>
          </w:p>
        </w:tc>
        <w:tc>
          <w:tcPr>
            <w:tcW w:w="671" w:type="pct"/>
            <w:tcBorders>
              <w:top w:val="single" w:sz="4" w:space="0" w:color="auto"/>
              <w:left w:val="single" w:sz="4" w:space="0" w:color="auto"/>
              <w:bottom w:val="single" w:sz="4" w:space="0" w:color="auto"/>
              <w:right w:val="single" w:sz="4" w:space="0" w:color="auto"/>
            </w:tcBorders>
            <w:vAlign w:val="bottom"/>
          </w:tcPr>
          <w:p w14:paraId="21293FE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4684C32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6E407BC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629F1D3C" w14:textId="77777777" w:rsidTr="002C6F44">
        <w:trPr>
          <w:cantSplit/>
          <w:trHeight w:val="20"/>
        </w:trPr>
        <w:tc>
          <w:tcPr>
            <w:tcW w:w="2194" w:type="pct"/>
            <w:tcBorders>
              <w:top w:val="single" w:sz="4" w:space="0" w:color="auto"/>
              <w:bottom w:val="single" w:sz="4" w:space="0" w:color="auto"/>
              <w:right w:val="single" w:sz="4" w:space="0" w:color="auto"/>
            </w:tcBorders>
          </w:tcPr>
          <w:p w14:paraId="3B87C758" w14:textId="2EA72D59"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49" w:name="sub_2039"/>
            <w:r w:rsidRPr="002C6F44">
              <w:rPr>
                <w:rFonts w:ascii="Times New Roman" w:eastAsiaTheme="minorEastAsia" w:hAnsi="Times New Roman" w:cs="Times New Roman"/>
                <w:sz w:val="20"/>
                <w:szCs w:val="20"/>
                <w:lang w:eastAsia="ru-RU"/>
              </w:rPr>
              <w:lastRenderedPageBreak/>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bookmarkEnd w:id="49"/>
          </w:p>
        </w:tc>
        <w:tc>
          <w:tcPr>
            <w:tcW w:w="816" w:type="pct"/>
            <w:tcBorders>
              <w:top w:val="single" w:sz="4" w:space="0" w:color="auto"/>
              <w:left w:val="single" w:sz="4" w:space="0" w:color="auto"/>
              <w:bottom w:val="single" w:sz="4" w:space="0" w:color="auto"/>
              <w:right w:val="single" w:sz="4" w:space="0" w:color="auto"/>
            </w:tcBorders>
            <w:vAlign w:val="bottom"/>
          </w:tcPr>
          <w:p w14:paraId="62F7495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1 16 10061 14 0000 140</w:t>
            </w:r>
          </w:p>
        </w:tc>
        <w:tc>
          <w:tcPr>
            <w:tcW w:w="671" w:type="pct"/>
            <w:tcBorders>
              <w:top w:val="single" w:sz="4" w:space="0" w:color="auto"/>
              <w:left w:val="single" w:sz="4" w:space="0" w:color="auto"/>
              <w:bottom w:val="single" w:sz="4" w:space="0" w:color="auto"/>
              <w:right w:val="single" w:sz="4" w:space="0" w:color="auto"/>
            </w:tcBorders>
            <w:vAlign w:val="bottom"/>
          </w:tcPr>
          <w:p w14:paraId="43C58EA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0CFEAD2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2144AC9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1FD31E8B" w14:textId="77777777" w:rsidTr="002C6F44">
        <w:trPr>
          <w:cantSplit/>
          <w:trHeight w:val="20"/>
        </w:trPr>
        <w:tc>
          <w:tcPr>
            <w:tcW w:w="2194" w:type="pct"/>
            <w:tcBorders>
              <w:top w:val="single" w:sz="4" w:space="0" w:color="auto"/>
              <w:bottom w:val="single" w:sz="4" w:space="0" w:color="auto"/>
              <w:right w:val="single" w:sz="4" w:space="0" w:color="auto"/>
            </w:tcBorders>
          </w:tcPr>
          <w:p w14:paraId="0D317FF6" w14:textId="39478768"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50" w:name="sub_2040"/>
            <w:r w:rsidRPr="002C6F44">
              <w:rPr>
                <w:rFonts w:ascii="Times New Roman" w:eastAsiaTheme="minorEastAsia" w:hAnsi="Times New Roman" w:cs="Times New Roman"/>
                <w:sz w:val="20"/>
                <w:szCs w:val="20"/>
                <w:lang w:eastAsia="ru-RU"/>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bookmarkEnd w:id="50"/>
          </w:p>
        </w:tc>
        <w:tc>
          <w:tcPr>
            <w:tcW w:w="816" w:type="pct"/>
            <w:tcBorders>
              <w:top w:val="single" w:sz="4" w:space="0" w:color="auto"/>
              <w:left w:val="single" w:sz="4" w:space="0" w:color="auto"/>
              <w:bottom w:val="single" w:sz="4" w:space="0" w:color="auto"/>
              <w:right w:val="single" w:sz="4" w:space="0" w:color="auto"/>
            </w:tcBorders>
            <w:vAlign w:val="bottom"/>
          </w:tcPr>
          <w:p w14:paraId="3F06A8D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1 16 10062 04 0000 140</w:t>
            </w:r>
          </w:p>
        </w:tc>
        <w:tc>
          <w:tcPr>
            <w:tcW w:w="671" w:type="pct"/>
            <w:tcBorders>
              <w:top w:val="single" w:sz="4" w:space="0" w:color="auto"/>
              <w:left w:val="single" w:sz="4" w:space="0" w:color="auto"/>
              <w:bottom w:val="single" w:sz="4" w:space="0" w:color="auto"/>
              <w:right w:val="single" w:sz="4" w:space="0" w:color="auto"/>
            </w:tcBorders>
            <w:vAlign w:val="bottom"/>
          </w:tcPr>
          <w:p w14:paraId="7D87AA2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58976B8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4405712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7634D2B3" w14:textId="77777777" w:rsidTr="002C6F44">
        <w:trPr>
          <w:cantSplit/>
          <w:trHeight w:val="20"/>
        </w:trPr>
        <w:tc>
          <w:tcPr>
            <w:tcW w:w="2194" w:type="pct"/>
            <w:tcBorders>
              <w:top w:val="single" w:sz="4" w:space="0" w:color="auto"/>
              <w:bottom w:val="single" w:sz="4" w:space="0" w:color="auto"/>
              <w:right w:val="single" w:sz="4" w:space="0" w:color="auto"/>
            </w:tcBorders>
          </w:tcPr>
          <w:p w14:paraId="01477C83" w14:textId="5CB98AE4"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51" w:name="sub_2041"/>
            <w:r w:rsidRPr="002C6F44">
              <w:rPr>
                <w:rFonts w:ascii="Times New Roman" w:eastAsiaTheme="minorEastAsia" w:hAnsi="Times New Roman" w:cs="Times New Roman"/>
                <w:sz w:val="20"/>
                <w:szCs w:val="20"/>
                <w:lang w:eastAsia="ru-RU"/>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bookmarkEnd w:id="51"/>
          </w:p>
        </w:tc>
        <w:tc>
          <w:tcPr>
            <w:tcW w:w="816" w:type="pct"/>
            <w:tcBorders>
              <w:top w:val="single" w:sz="4" w:space="0" w:color="auto"/>
              <w:left w:val="single" w:sz="4" w:space="0" w:color="auto"/>
              <w:bottom w:val="single" w:sz="4" w:space="0" w:color="auto"/>
              <w:right w:val="single" w:sz="4" w:space="0" w:color="auto"/>
            </w:tcBorders>
            <w:vAlign w:val="bottom"/>
          </w:tcPr>
          <w:p w14:paraId="2E80620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1 16 10062 14 0000 140</w:t>
            </w:r>
          </w:p>
        </w:tc>
        <w:tc>
          <w:tcPr>
            <w:tcW w:w="671" w:type="pct"/>
            <w:tcBorders>
              <w:top w:val="single" w:sz="4" w:space="0" w:color="auto"/>
              <w:left w:val="single" w:sz="4" w:space="0" w:color="auto"/>
              <w:bottom w:val="single" w:sz="4" w:space="0" w:color="auto"/>
              <w:right w:val="single" w:sz="4" w:space="0" w:color="auto"/>
            </w:tcBorders>
            <w:vAlign w:val="bottom"/>
          </w:tcPr>
          <w:p w14:paraId="0E3DF92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7A8CBC4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0420B7B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73B65BD3" w14:textId="77777777" w:rsidTr="002C6F44">
        <w:trPr>
          <w:cantSplit/>
          <w:trHeight w:val="20"/>
        </w:trPr>
        <w:tc>
          <w:tcPr>
            <w:tcW w:w="2194" w:type="pct"/>
            <w:tcBorders>
              <w:top w:val="single" w:sz="4" w:space="0" w:color="auto"/>
              <w:bottom w:val="single" w:sz="4" w:space="0" w:color="auto"/>
              <w:right w:val="single" w:sz="4" w:space="0" w:color="auto"/>
            </w:tcBorders>
          </w:tcPr>
          <w:p w14:paraId="63841A75"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52" w:name="sub_2042"/>
            <w:r w:rsidRPr="002C6F44">
              <w:rPr>
                <w:rFonts w:ascii="Times New Roman" w:eastAsiaTheme="minorEastAsia" w:hAnsi="Times New Roman" w:cs="Times New Roman"/>
                <w:sz w:val="20"/>
                <w:szCs w:val="20"/>
                <w:lang w:eastAsia="ru-RU"/>
              </w:rPr>
              <w:t>Платежи в целях возмещения ущерба при расторжении государственного контракта, заключенного с территориальным фондом обязательного медицинского страхования, в связи с односторонним отказом исполнителя (подрядчика) от его исполнения</w:t>
            </w:r>
            <w:bookmarkEnd w:id="52"/>
          </w:p>
        </w:tc>
        <w:tc>
          <w:tcPr>
            <w:tcW w:w="816" w:type="pct"/>
            <w:tcBorders>
              <w:top w:val="single" w:sz="4" w:space="0" w:color="auto"/>
              <w:left w:val="single" w:sz="4" w:space="0" w:color="auto"/>
              <w:bottom w:val="single" w:sz="4" w:space="0" w:color="auto"/>
              <w:right w:val="single" w:sz="4" w:space="0" w:color="auto"/>
            </w:tcBorders>
            <w:vAlign w:val="bottom"/>
          </w:tcPr>
          <w:p w14:paraId="5DF7D70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1 16 10078 09 0000 140</w:t>
            </w:r>
          </w:p>
        </w:tc>
        <w:tc>
          <w:tcPr>
            <w:tcW w:w="671" w:type="pct"/>
            <w:tcBorders>
              <w:top w:val="single" w:sz="4" w:space="0" w:color="auto"/>
              <w:left w:val="single" w:sz="4" w:space="0" w:color="auto"/>
              <w:bottom w:val="single" w:sz="4" w:space="0" w:color="auto"/>
              <w:right w:val="single" w:sz="4" w:space="0" w:color="auto"/>
            </w:tcBorders>
            <w:vAlign w:val="bottom"/>
          </w:tcPr>
          <w:p w14:paraId="080180F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3CBE220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652C689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0F1FF1AD" w14:textId="77777777" w:rsidTr="002C6F44">
        <w:trPr>
          <w:cantSplit/>
          <w:trHeight w:val="20"/>
        </w:trPr>
        <w:tc>
          <w:tcPr>
            <w:tcW w:w="2194" w:type="pct"/>
            <w:tcBorders>
              <w:top w:val="single" w:sz="4" w:space="0" w:color="auto"/>
              <w:bottom w:val="single" w:sz="4" w:space="0" w:color="auto"/>
              <w:right w:val="single" w:sz="4" w:space="0" w:color="auto"/>
            </w:tcBorders>
          </w:tcPr>
          <w:p w14:paraId="35ED931B"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53" w:name="sub_2043"/>
            <w:r w:rsidRPr="002C6F44">
              <w:rPr>
                <w:rFonts w:ascii="Times New Roman" w:eastAsiaTheme="minorEastAsia" w:hAnsi="Times New Roman" w:cs="Times New Roman"/>
                <w:sz w:val="20"/>
                <w:szCs w:val="20"/>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bookmarkEnd w:id="53"/>
          </w:p>
        </w:tc>
        <w:tc>
          <w:tcPr>
            <w:tcW w:w="816" w:type="pct"/>
            <w:tcBorders>
              <w:top w:val="single" w:sz="4" w:space="0" w:color="auto"/>
              <w:left w:val="single" w:sz="4" w:space="0" w:color="auto"/>
              <w:bottom w:val="single" w:sz="4" w:space="0" w:color="auto"/>
              <w:right w:val="single" w:sz="4" w:space="0" w:color="auto"/>
            </w:tcBorders>
            <w:vAlign w:val="bottom"/>
          </w:tcPr>
          <w:p w14:paraId="76314A8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1 16 10100 04 0000 140</w:t>
            </w:r>
          </w:p>
        </w:tc>
        <w:tc>
          <w:tcPr>
            <w:tcW w:w="671" w:type="pct"/>
            <w:tcBorders>
              <w:top w:val="single" w:sz="4" w:space="0" w:color="auto"/>
              <w:left w:val="single" w:sz="4" w:space="0" w:color="auto"/>
              <w:bottom w:val="single" w:sz="4" w:space="0" w:color="auto"/>
              <w:right w:val="single" w:sz="4" w:space="0" w:color="auto"/>
            </w:tcBorders>
            <w:vAlign w:val="bottom"/>
          </w:tcPr>
          <w:p w14:paraId="5C05D19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6646B46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418464E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12D63021" w14:textId="77777777" w:rsidTr="002C6F44">
        <w:trPr>
          <w:cantSplit/>
          <w:trHeight w:val="20"/>
        </w:trPr>
        <w:tc>
          <w:tcPr>
            <w:tcW w:w="2194" w:type="pct"/>
            <w:tcBorders>
              <w:top w:val="single" w:sz="4" w:space="0" w:color="auto"/>
              <w:bottom w:val="single" w:sz="4" w:space="0" w:color="auto"/>
              <w:right w:val="single" w:sz="4" w:space="0" w:color="auto"/>
            </w:tcBorders>
          </w:tcPr>
          <w:p w14:paraId="578721B5"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54" w:name="sub_2044"/>
            <w:r w:rsidRPr="002C6F44">
              <w:rPr>
                <w:rFonts w:ascii="Times New Roman" w:eastAsiaTheme="minorEastAsia" w:hAnsi="Times New Roman" w:cs="Times New Roman"/>
                <w:sz w:val="20"/>
                <w:szCs w:val="20"/>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bookmarkEnd w:id="54"/>
          </w:p>
        </w:tc>
        <w:tc>
          <w:tcPr>
            <w:tcW w:w="816" w:type="pct"/>
            <w:tcBorders>
              <w:top w:val="single" w:sz="4" w:space="0" w:color="auto"/>
              <w:left w:val="single" w:sz="4" w:space="0" w:color="auto"/>
              <w:bottom w:val="single" w:sz="4" w:space="0" w:color="auto"/>
              <w:right w:val="single" w:sz="4" w:space="0" w:color="auto"/>
            </w:tcBorders>
            <w:vAlign w:val="bottom"/>
          </w:tcPr>
          <w:p w14:paraId="76250ED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1 16 10100 14 0000 140</w:t>
            </w:r>
          </w:p>
        </w:tc>
        <w:tc>
          <w:tcPr>
            <w:tcW w:w="671" w:type="pct"/>
            <w:tcBorders>
              <w:top w:val="single" w:sz="4" w:space="0" w:color="auto"/>
              <w:left w:val="single" w:sz="4" w:space="0" w:color="auto"/>
              <w:bottom w:val="single" w:sz="4" w:space="0" w:color="auto"/>
              <w:right w:val="single" w:sz="4" w:space="0" w:color="auto"/>
            </w:tcBorders>
            <w:vAlign w:val="bottom"/>
          </w:tcPr>
          <w:p w14:paraId="06B84CF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676E66F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11700E0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47D528C4" w14:textId="77777777" w:rsidTr="002C6F44">
        <w:trPr>
          <w:cantSplit/>
          <w:trHeight w:val="20"/>
        </w:trPr>
        <w:tc>
          <w:tcPr>
            <w:tcW w:w="2194" w:type="pct"/>
            <w:tcBorders>
              <w:top w:val="single" w:sz="4" w:space="0" w:color="auto"/>
              <w:bottom w:val="single" w:sz="4" w:space="0" w:color="auto"/>
              <w:right w:val="single" w:sz="4" w:space="0" w:color="auto"/>
            </w:tcBorders>
          </w:tcPr>
          <w:p w14:paraId="3E012DD1"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55" w:name="sub_2045"/>
            <w:r w:rsidRPr="002C6F44">
              <w:rPr>
                <w:rFonts w:ascii="Times New Roman" w:eastAsiaTheme="minorEastAsia" w:hAnsi="Times New Roman" w:cs="Times New Roman"/>
                <w:sz w:val="20"/>
                <w:szCs w:val="20"/>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территориальных фондов обязательного медицинского страхования)</w:t>
            </w:r>
            <w:bookmarkEnd w:id="55"/>
          </w:p>
        </w:tc>
        <w:tc>
          <w:tcPr>
            <w:tcW w:w="816" w:type="pct"/>
            <w:tcBorders>
              <w:top w:val="single" w:sz="4" w:space="0" w:color="auto"/>
              <w:left w:val="single" w:sz="4" w:space="0" w:color="auto"/>
              <w:bottom w:val="single" w:sz="4" w:space="0" w:color="auto"/>
              <w:right w:val="single" w:sz="4" w:space="0" w:color="auto"/>
            </w:tcBorders>
            <w:vAlign w:val="bottom"/>
          </w:tcPr>
          <w:p w14:paraId="4E477DD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1 16 10100 09 0000 140</w:t>
            </w:r>
          </w:p>
        </w:tc>
        <w:tc>
          <w:tcPr>
            <w:tcW w:w="671" w:type="pct"/>
            <w:tcBorders>
              <w:top w:val="single" w:sz="4" w:space="0" w:color="auto"/>
              <w:left w:val="single" w:sz="4" w:space="0" w:color="auto"/>
              <w:bottom w:val="single" w:sz="4" w:space="0" w:color="auto"/>
              <w:right w:val="single" w:sz="4" w:space="0" w:color="auto"/>
            </w:tcBorders>
            <w:vAlign w:val="bottom"/>
          </w:tcPr>
          <w:p w14:paraId="27B4B0C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59EE70D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2B6B20C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34EACEAA" w14:textId="77777777" w:rsidTr="002C6F44">
        <w:trPr>
          <w:cantSplit/>
          <w:trHeight w:val="20"/>
        </w:trPr>
        <w:tc>
          <w:tcPr>
            <w:tcW w:w="2194" w:type="pct"/>
            <w:tcBorders>
              <w:top w:val="single" w:sz="4" w:space="0" w:color="auto"/>
              <w:bottom w:val="single" w:sz="4" w:space="0" w:color="auto"/>
              <w:right w:val="single" w:sz="4" w:space="0" w:color="auto"/>
            </w:tcBorders>
          </w:tcPr>
          <w:p w14:paraId="5789C310"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56" w:name="sub_2046"/>
            <w:r w:rsidRPr="002C6F44">
              <w:rPr>
                <w:rFonts w:ascii="Times New Roman" w:eastAsiaTheme="minorEastAsia" w:hAnsi="Times New Roman" w:cs="Times New Roman"/>
                <w:sz w:val="20"/>
                <w:szCs w:val="20"/>
                <w:lang w:eastAsia="ru-RU"/>
              </w:rPr>
              <w:lastRenderedPageBreak/>
              <w:t>Прочее возмещение ущерба, причиненного государственному имуществу, находящемуся во владении и пользовании территориального фонда обязательного медицинского страхования, зачисляемое в бюджет территориального фонда обязательного медицинского страхования</w:t>
            </w:r>
            <w:bookmarkEnd w:id="56"/>
          </w:p>
        </w:tc>
        <w:tc>
          <w:tcPr>
            <w:tcW w:w="816" w:type="pct"/>
            <w:tcBorders>
              <w:top w:val="single" w:sz="4" w:space="0" w:color="auto"/>
              <w:left w:val="single" w:sz="4" w:space="0" w:color="auto"/>
              <w:bottom w:val="single" w:sz="4" w:space="0" w:color="auto"/>
              <w:right w:val="single" w:sz="4" w:space="0" w:color="auto"/>
            </w:tcBorders>
            <w:vAlign w:val="bottom"/>
          </w:tcPr>
          <w:p w14:paraId="5B0D312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1 16 10118 09 0000 140</w:t>
            </w:r>
          </w:p>
        </w:tc>
        <w:tc>
          <w:tcPr>
            <w:tcW w:w="671" w:type="pct"/>
            <w:tcBorders>
              <w:top w:val="single" w:sz="4" w:space="0" w:color="auto"/>
              <w:left w:val="single" w:sz="4" w:space="0" w:color="auto"/>
              <w:bottom w:val="single" w:sz="4" w:space="0" w:color="auto"/>
              <w:right w:val="single" w:sz="4" w:space="0" w:color="auto"/>
            </w:tcBorders>
            <w:vAlign w:val="bottom"/>
          </w:tcPr>
          <w:p w14:paraId="2424688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23CC0E4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664D0CA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2AAB2E82" w14:textId="77777777" w:rsidTr="002C6F44">
        <w:trPr>
          <w:cantSplit/>
          <w:trHeight w:val="20"/>
        </w:trPr>
        <w:tc>
          <w:tcPr>
            <w:tcW w:w="2194" w:type="pct"/>
            <w:tcBorders>
              <w:top w:val="single" w:sz="4" w:space="0" w:color="auto"/>
              <w:bottom w:val="single" w:sz="4" w:space="0" w:color="auto"/>
              <w:right w:val="single" w:sz="4" w:space="0" w:color="auto"/>
            </w:tcBorders>
          </w:tcPr>
          <w:p w14:paraId="2F07167E"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57" w:name="sub_2047"/>
            <w:r w:rsidRPr="002C6F44">
              <w:rPr>
                <w:rFonts w:ascii="Times New Roman" w:eastAsiaTheme="minorEastAsia" w:hAnsi="Times New Roman" w:cs="Times New Roman"/>
                <w:sz w:val="20"/>
                <w:szCs w:val="20"/>
                <w:lang w:eastAsia="ru-RU"/>
              </w:rPr>
              <w:t>Платежи по искам, предъявленным территориальным фондом обязательного медицинского страхования, к лицам, ответственным за причинение вреда здоровью застрахованного лица, в целях возмещения расходов на оказание медицинской помощи</w:t>
            </w:r>
            <w:bookmarkEnd w:id="57"/>
          </w:p>
        </w:tc>
        <w:tc>
          <w:tcPr>
            <w:tcW w:w="816" w:type="pct"/>
            <w:tcBorders>
              <w:top w:val="single" w:sz="4" w:space="0" w:color="auto"/>
              <w:left w:val="single" w:sz="4" w:space="0" w:color="auto"/>
              <w:bottom w:val="single" w:sz="4" w:space="0" w:color="auto"/>
              <w:right w:val="single" w:sz="4" w:space="0" w:color="auto"/>
            </w:tcBorders>
            <w:vAlign w:val="bottom"/>
          </w:tcPr>
          <w:p w14:paraId="3DF6A53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1 16 10119 09 0000 140</w:t>
            </w:r>
          </w:p>
        </w:tc>
        <w:tc>
          <w:tcPr>
            <w:tcW w:w="671" w:type="pct"/>
            <w:tcBorders>
              <w:top w:val="single" w:sz="4" w:space="0" w:color="auto"/>
              <w:left w:val="single" w:sz="4" w:space="0" w:color="auto"/>
              <w:bottom w:val="single" w:sz="4" w:space="0" w:color="auto"/>
              <w:right w:val="single" w:sz="4" w:space="0" w:color="auto"/>
            </w:tcBorders>
            <w:vAlign w:val="bottom"/>
          </w:tcPr>
          <w:p w14:paraId="3A2DB0E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05E7AFE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24534C8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743F8E90" w14:textId="77777777" w:rsidTr="002C6F44">
        <w:trPr>
          <w:cantSplit/>
          <w:trHeight w:val="20"/>
        </w:trPr>
        <w:tc>
          <w:tcPr>
            <w:tcW w:w="5000" w:type="pct"/>
            <w:gridSpan w:val="5"/>
            <w:tcBorders>
              <w:top w:val="single" w:sz="4" w:space="0" w:color="auto"/>
              <w:bottom w:val="single" w:sz="4" w:space="0" w:color="auto"/>
            </w:tcBorders>
            <w:vAlign w:val="center"/>
          </w:tcPr>
          <w:p w14:paraId="042400C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58" w:name="sub_2048"/>
            <w:bookmarkEnd w:id="58"/>
            <w:r w:rsidRPr="002C6F44">
              <w:rPr>
                <w:rFonts w:ascii="Times New Roman" w:eastAsiaTheme="minorEastAsia" w:hAnsi="Times New Roman" w:cs="Times New Roman"/>
                <w:sz w:val="20"/>
                <w:szCs w:val="20"/>
                <w:lang w:eastAsia="ru-RU"/>
              </w:rPr>
              <w:t>Прочие неналоговые доходы</w:t>
            </w:r>
          </w:p>
        </w:tc>
      </w:tr>
      <w:tr w:rsidR="002C6F44" w:rsidRPr="002C6F44" w14:paraId="666EAA34" w14:textId="77777777" w:rsidTr="002C6F44">
        <w:trPr>
          <w:cantSplit/>
          <w:trHeight w:val="20"/>
        </w:trPr>
        <w:tc>
          <w:tcPr>
            <w:tcW w:w="2194" w:type="pct"/>
            <w:tcBorders>
              <w:top w:val="single" w:sz="4" w:space="0" w:color="auto"/>
              <w:bottom w:val="single" w:sz="4" w:space="0" w:color="auto"/>
              <w:right w:val="single" w:sz="4" w:space="0" w:color="auto"/>
            </w:tcBorders>
          </w:tcPr>
          <w:p w14:paraId="454D1F33"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59" w:name="sub_2049"/>
            <w:r w:rsidRPr="002C6F44">
              <w:rPr>
                <w:rFonts w:ascii="Times New Roman" w:eastAsiaTheme="minorEastAsia" w:hAnsi="Times New Roman" w:cs="Times New Roman"/>
                <w:sz w:val="20"/>
                <w:szCs w:val="20"/>
                <w:lang w:eastAsia="ru-RU"/>
              </w:rPr>
              <w:t>Невыясненные поступления, зачисляемые в бюджеты городских округов</w:t>
            </w:r>
            <w:bookmarkEnd w:id="59"/>
          </w:p>
        </w:tc>
        <w:tc>
          <w:tcPr>
            <w:tcW w:w="816" w:type="pct"/>
            <w:tcBorders>
              <w:top w:val="single" w:sz="4" w:space="0" w:color="auto"/>
              <w:left w:val="single" w:sz="4" w:space="0" w:color="auto"/>
              <w:bottom w:val="single" w:sz="4" w:space="0" w:color="auto"/>
              <w:right w:val="single" w:sz="4" w:space="0" w:color="auto"/>
            </w:tcBorders>
            <w:vAlign w:val="bottom"/>
          </w:tcPr>
          <w:p w14:paraId="3AB2CF2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1 17 01040 04 0000 180</w:t>
            </w:r>
          </w:p>
        </w:tc>
        <w:tc>
          <w:tcPr>
            <w:tcW w:w="671" w:type="pct"/>
            <w:tcBorders>
              <w:top w:val="single" w:sz="4" w:space="0" w:color="auto"/>
              <w:left w:val="single" w:sz="4" w:space="0" w:color="auto"/>
              <w:bottom w:val="single" w:sz="4" w:space="0" w:color="auto"/>
              <w:right w:val="single" w:sz="4" w:space="0" w:color="auto"/>
            </w:tcBorders>
            <w:vAlign w:val="bottom"/>
          </w:tcPr>
          <w:p w14:paraId="78C1ED05"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42AEE19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4A1017D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058EE457" w14:textId="77777777" w:rsidTr="002C6F44">
        <w:trPr>
          <w:cantSplit/>
          <w:trHeight w:val="20"/>
        </w:trPr>
        <w:tc>
          <w:tcPr>
            <w:tcW w:w="2194" w:type="pct"/>
            <w:tcBorders>
              <w:top w:val="single" w:sz="4" w:space="0" w:color="auto"/>
              <w:bottom w:val="single" w:sz="4" w:space="0" w:color="auto"/>
              <w:right w:val="single" w:sz="4" w:space="0" w:color="auto"/>
            </w:tcBorders>
          </w:tcPr>
          <w:p w14:paraId="3E8481B4"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60" w:name="sub_2050"/>
            <w:r w:rsidRPr="002C6F44">
              <w:rPr>
                <w:rFonts w:ascii="Times New Roman" w:eastAsiaTheme="minorEastAsia" w:hAnsi="Times New Roman" w:cs="Times New Roman"/>
                <w:sz w:val="20"/>
                <w:szCs w:val="20"/>
                <w:lang w:eastAsia="ru-RU"/>
              </w:rPr>
              <w:t>Невыясненные поступления, зачисляемые в бюджеты муниципальных округов</w:t>
            </w:r>
            <w:bookmarkEnd w:id="60"/>
          </w:p>
        </w:tc>
        <w:tc>
          <w:tcPr>
            <w:tcW w:w="816" w:type="pct"/>
            <w:tcBorders>
              <w:top w:val="single" w:sz="4" w:space="0" w:color="auto"/>
              <w:left w:val="single" w:sz="4" w:space="0" w:color="auto"/>
              <w:bottom w:val="single" w:sz="4" w:space="0" w:color="auto"/>
              <w:right w:val="single" w:sz="4" w:space="0" w:color="auto"/>
            </w:tcBorders>
            <w:vAlign w:val="bottom"/>
          </w:tcPr>
          <w:p w14:paraId="7C70B70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1 17 01040 14 0000 180</w:t>
            </w:r>
          </w:p>
        </w:tc>
        <w:tc>
          <w:tcPr>
            <w:tcW w:w="671" w:type="pct"/>
            <w:tcBorders>
              <w:top w:val="single" w:sz="4" w:space="0" w:color="auto"/>
              <w:left w:val="single" w:sz="4" w:space="0" w:color="auto"/>
              <w:bottom w:val="single" w:sz="4" w:space="0" w:color="auto"/>
              <w:right w:val="single" w:sz="4" w:space="0" w:color="auto"/>
            </w:tcBorders>
            <w:vAlign w:val="bottom"/>
          </w:tcPr>
          <w:p w14:paraId="0B2B2D5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12771E5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7ED3271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7E2F604C" w14:textId="77777777" w:rsidTr="002C6F44">
        <w:trPr>
          <w:cantSplit/>
          <w:trHeight w:val="20"/>
        </w:trPr>
        <w:tc>
          <w:tcPr>
            <w:tcW w:w="2194" w:type="pct"/>
            <w:tcBorders>
              <w:top w:val="single" w:sz="4" w:space="0" w:color="auto"/>
              <w:bottom w:val="single" w:sz="4" w:space="0" w:color="auto"/>
              <w:right w:val="single" w:sz="4" w:space="0" w:color="auto"/>
            </w:tcBorders>
          </w:tcPr>
          <w:p w14:paraId="55DA8863"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61" w:name="sub_2051"/>
            <w:r w:rsidRPr="002C6F44">
              <w:rPr>
                <w:rFonts w:ascii="Times New Roman" w:eastAsiaTheme="minorEastAsia" w:hAnsi="Times New Roman" w:cs="Times New Roman"/>
                <w:sz w:val="20"/>
                <w:szCs w:val="20"/>
                <w:lang w:eastAsia="ru-RU"/>
              </w:rPr>
              <w:t>Невыясненные поступления, зачисляемые в бюджеты территориальных фондов обязательного медицинского страхования</w:t>
            </w:r>
            <w:bookmarkEnd w:id="61"/>
          </w:p>
        </w:tc>
        <w:tc>
          <w:tcPr>
            <w:tcW w:w="816" w:type="pct"/>
            <w:tcBorders>
              <w:top w:val="single" w:sz="4" w:space="0" w:color="auto"/>
              <w:left w:val="single" w:sz="4" w:space="0" w:color="auto"/>
              <w:bottom w:val="single" w:sz="4" w:space="0" w:color="auto"/>
              <w:right w:val="single" w:sz="4" w:space="0" w:color="auto"/>
            </w:tcBorders>
            <w:vAlign w:val="bottom"/>
          </w:tcPr>
          <w:p w14:paraId="3BAF334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1 17 01090 09 0000 180</w:t>
            </w:r>
          </w:p>
        </w:tc>
        <w:tc>
          <w:tcPr>
            <w:tcW w:w="671" w:type="pct"/>
            <w:tcBorders>
              <w:top w:val="single" w:sz="4" w:space="0" w:color="auto"/>
              <w:left w:val="single" w:sz="4" w:space="0" w:color="auto"/>
              <w:bottom w:val="single" w:sz="4" w:space="0" w:color="auto"/>
              <w:right w:val="single" w:sz="4" w:space="0" w:color="auto"/>
            </w:tcBorders>
            <w:vAlign w:val="bottom"/>
          </w:tcPr>
          <w:p w14:paraId="4B4FFC0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5685217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4C629D0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2BE65928" w14:textId="77777777" w:rsidTr="002C6F44">
        <w:trPr>
          <w:cantSplit/>
          <w:trHeight w:val="20"/>
        </w:trPr>
        <w:tc>
          <w:tcPr>
            <w:tcW w:w="2194" w:type="pct"/>
            <w:tcBorders>
              <w:top w:val="single" w:sz="4" w:space="0" w:color="auto"/>
              <w:bottom w:val="single" w:sz="4" w:space="0" w:color="auto"/>
              <w:right w:val="single" w:sz="4" w:space="0" w:color="auto"/>
            </w:tcBorders>
          </w:tcPr>
          <w:p w14:paraId="7A8E3160"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62" w:name="sub_2052"/>
            <w:r w:rsidRPr="002C6F44">
              <w:rPr>
                <w:rFonts w:ascii="Times New Roman" w:eastAsiaTheme="minorEastAsia" w:hAnsi="Times New Roman" w:cs="Times New Roman"/>
                <w:sz w:val="20"/>
                <w:szCs w:val="20"/>
                <w:lang w:eastAsia="ru-RU"/>
              </w:rPr>
              <w:t>Прочие неналоговые доходы бюджетов субъектов Российской Федерации (поступления от возмещения ущерба, выявленного в связи с недостачей денежных средств)</w:t>
            </w:r>
            <w:bookmarkEnd w:id="62"/>
          </w:p>
        </w:tc>
        <w:tc>
          <w:tcPr>
            <w:tcW w:w="816" w:type="pct"/>
            <w:tcBorders>
              <w:top w:val="single" w:sz="4" w:space="0" w:color="auto"/>
              <w:left w:val="single" w:sz="4" w:space="0" w:color="auto"/>
              <w:bottom w:val="single" w:sz="4" w:space="0" w:color="auto"/>
              <w:right w:val="single" w:sz="4" w:space="0" w:color="auto"/>
            </w:tcBorders>
            <w:vAlign w:val="bottom"/>
          </w:tcPr>
          <w:p w14:paraId="3C09342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1 17 05020 02 0101 180</w:t>
            </w:r>
          </w:p>
        </w:tc>
        <w:tc>
          <w:tcPr>
            <w:tcW w:w="671" w:type="pct"/>
            <w:tcBorders>
              <w:top w:val="single" w:sz="4" w:space="0" w:color="auto"/>
              <w:left w:val="single" w:sz="4" w:space="0" w:color="auto"/>
              <w:bottom w:val="single" w:sz="4" w:space="0" w:color="auto"/>
              <w:right w:val="single" w:sz="4" w:space="0" w:color="auto"/>
            </w:tcBorders>
            <w:vAlign w:val="bottom"/>
          </w:tcPr>
          <w:p w14:paraId="48217A0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23" w:type="pct"/>
            <w:tcBorders>
              <w:top w:val="single" w:sz="4" w:space="0" w:color="auto"/>
              <w:left w:val="single" w:sz="4" w:space="0" w:color="auto"/>
              <w:bottom w:val="single" w:sz="4" w:space="0" w:color="auto"/>
              <w:right w:val="single" w:sz="4" w:space="0" w:color="auto"/>
            </w:tcBorders>
            <w:vAlign w:val="bottom"/>
          </w:tcPr>
          <w:p w14:paraId="4753468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60C620D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759B91D9" w14:textId="77777777" w:rsidTr="002C6F44">
        <w:trPr>
          <w:cantSplit/>
          <w:trHeight w:val="20"/>
        </w:trPr>
        <w:tc>
          <w:tcPr>
            <w:tcW w:w="2194" w:type="pct"/>
            <w:tcBorders>
              <w:top w:val="single" w:sz="4" w:space="0" w:color="auto"/>
              <w:bottom w:val="single" w:sz="4" w:space="0" w:color="auto"/>
              <w:right w:val="single" w:sz="4" w:space="0" w:color="auto"/>
            </w:tcBorders>
          </w:tcPr>
          <w:p w14:paraId="3EF71BD6"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63" w:name="sub_2053"/>
            <w:r w:rsidRPr="002C6F44">
              <w:rPr>
                <w:rFonts w:ascii="Times New Roman" w:eastAsiaTheme="minorEastAsia" w:hAnsi="Times New Roman" w:cs="Times New Roman"/>
                <w:sz w:val="20"/>
                <w:szCs w:val="20"/>
                <w:lang w:eastAsia="ru-RU"/>
              </w:rPr>
              <w:t>Прочие неналоговые доходы бюджетов субъектов Российской Федерации (поступления депонированных сумм с истекшим сроком давности)</w:t>
            </w:r>
            <w:bookmarkEnd w:id="63"/>
          </w:p>
        </w:tc>
        <w:tc>
          <w:tcPr>
            <w:tcW w:w="816" w:type="pct"/>
            <w:tcBorders>
              <w:top w:val="single" w:sz="4" w:space="0" w:color="auto"/>
              <w:left w:val="single" w:sz="4" w:space="0" w:color="auto"/>
              <w:bottom w:val="single" w:sz="4" w:space="0" w:color="auto"/>
              <w:right w:val="single" w:sz="4" w:space="0" w:color="auto"/>
            </w:tcBorders>
            <w:vAlign w:val="bottom"/>
          </w:tcPr>
          <w:p w14:paraId="28F3C57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1 17 05020 02 0102 180</w:t>
            </w:r>
          </w:p>
        </w:tc>
        <w:tc>
          <w:tcPr>
            <w:tcW w:w="671" w:type="pct"/>
            <w:tcBorders>
              <w:top w:val="single" w:sz="4" w:space="0" w:color="auto"/>
              <w:left w:val="single" w:sz="4" w:space="0" w:color="auto"/>
              <w:bottom w:val="single" w:sz="4" w:space="0" w:color="auto"/>
              <w:right w:val="single" w:sz="4" w:space="0" w:color="auto"/>
            </w:tcBorders>
            <w:vAlign w:val="bottom"/>
          </w:tcPr>
          <w:p w14:paraId="2AEA850D"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23" w:type="pct"/>
            <w:tcBorders>
              <w:top w:val="single" w:sz="4" w:space="0" w:color="auto"/>
              <w:left w:val="single" w:sz="4" w:space="0" w:color="auto"/>
              <w:bottom w:val="single" w:sz="4" w:space="0" w:color="auto"/>
              <w:right w:val="single" w:sz="4" w:space="0" w:color="auto"/>
            </w:tcBorders>
            <w:vAlign w:val="bottom"/>
          </w:tcPr>
          <w:p w14:paraId="01FF070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2FBCB5E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6573E60E" w14:textId="77777777" w:rsidTr="002C6F44">
        <w:trPr>
          <w:cantSplit/>
          <w:trHeight w:val="20"/>
        </w:trPr>
        <w:tc>
          <w:tcPr>
            <w:tcW w:w="2194" w:type="pct"/>
            <w:tcBorders>
              <w:top w:val="single" w:sz="4" w:space="0" w:color="auto"/>
              <w:bottom w:val="single" w:sz="4" w:space="0" w:color="auto"/>
              <w:right w:val="single" w:sz="4" w:space="0" w:color="auto"/>
            </w:tcBorders>
          </w:tcPr>
          <w:p w14:paraId="6C371961"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64" w:name="sub_2054"/>
            <w:r w:rsidRPr="002C6F44">
              <w:rPr>
                <w:rFonts w:ascii="Times New Roman" w:eastAsiaTheme="minorEastAsia" w:hAnsi="Times New Roman" w:cs="Times New Roman"/>
                <w:sz w:val="20"/>
                <w:szCs w:val="20"/>
                <w:lang w:eastAsia="ru-RU"/>
              </w:rPr>
              <w:t>Прочие неналоговые доходы бюджетов субъектов Российской Федерации (иные поступления от неналоговых доходов)</w:t>
            </w:r>
            <w:bookmarkEnd w:id="64"/>
          </w:p>
        </w:tc>
        <w:tc>
          <w:tcPr>
            <w:tcW w:w="816" w:type="pct"/>
            <w:tcBorders>
              <w:top w:val="single" w:sz="4" w:space="0" w:color="auto"/>
              <w:left w:val="single" w:sz="4" w:space="0" w:color="auto"/>
              <w:bottom w:val="single" w:sz="4" w:space="0" w:color="auto"/>
              <w:right w:val="single" w:sz="4" w:space="0" w:color="auto"/>
            </w:tcBorders>
            <w:vAlign w:val="bottom"/>
          </w:tcPr>
          <w:p w14:paraId="18D59FA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1 17 05020 02 0103 180</w:t>
            </w:r>
          </w:p>
        </w:tc>
        <w:tc>
          <w:tcPr>
            <w:tcW w:w="671" w:type="pct"/>
            <w:tcBorders>
              <w:top w:val="single" w:sz="4" w:space="0" w:color="auto"/>
              <w:left w:val="single" w:sz="4" w:space="0" w:color="auto"/>
              <w:bottom w:val="single" w:sz="4" w:space="0" w:color="auto"/>
              <w:right w:val="single" w:sz="4" w:space="0" w:color="auto"/>
            </w:tcBorders>
            <w:vAlign w:val="bottom"/>
          </w:tcPr>
          <w:p w14:paraId="565A24B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23" w:type="pct"/>
            <w:tcBorders>
              <w:top w:val="single" w:sz="4" w:space="0" w:color="auto"/>
              <w:left w:val="single" w:sz="4" w:space="0" w:color="auto"/>
              <w:bottom w:val="single" w:sz="4" w:space="0" w:color="auto"/>
              <w:right w:val="single" w:sz="4" w:space="0" w:color="auto"/>
            </w:tcBorders>
            <w:vAlign w:val="bottom"/>
          </w:tcPr>
          <w:p w14:paraId="5B3FDEB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3C5008F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311650A6" w14:textId="77777777" w:rsidTr="002C6F44">
        <w:trPr>
          <w:cantSplit/>
          <w:trHeight w:val="20"/>
        </w:trPr>
        <w:tc>
          <w:tcPr>
            <w:tcW w:w="2194" w:type="pct"/>
            <w:tcBorders>
              <w:top w:val="single" w:sz="4" w:space="0" w:color="auto"/>
              <w:bottom w:val="single" w:sz="4" w:space="0" w:color="auto"/>
              <w:right w:val="single" w:sz="4" w:space="0" w:color="auto"/>
            </w:tcBorders>
          </w:tcPr>
          <w:p w14:paraId="2A4DA57E"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65" w:name="sub_2055"/>
            <w:r w:rsidRPr="002C6F44">
              <w:rPr>
                <w:rFonts w:ascii="Times New Roman" w:eastAsiaTheme="minorEastAsia" w:hAnsi="Times New Roman" w:cs="Times New Roman"/>
                <w:sz w:val="20"/>
                <w:szCs w:val="20"/>
                <w:lang w:eastAsia="ru-RU"/>
              </w:rPr>
              <w:t>Прочие неналоговые доходы бюджетов субъектов Российской Федерации (возврат денежных средств в виде остатков налоговых и неналоговых доходов бюджета Донецкой Народной Республики в части обязательств, возникших за налоговые (отчетные) периоды до 1 января 2023 года в соответствии с нормативными правовыми актами, отраженных в составе неналоговых доходов бюджета Донецкой Народной Республики)</w:t>
            </w:r>
            <w:bookmarkEnd w:id="65"/>
          </w:p>
        </w:tc>
        <w:tc>
          <w:tcPr>
            <w:tcW w:w="816" w:type="pct"/>
            <w:tcBorders>
              <w:top w:val="single" w:sz="4" w:space="0" w:color="auto"/>
              <w:left w:val="single" w:sz="4" w:space="0" w:color="auto"/>
              <w:bottom w:val="single" w:sz="4" w:space="0" w:color="auto"/>
              <w:right w:val="single" w:sz="4" w:space="0" w:color="auto"/>
            </w:tcBorders>
            <w:vAlign w:val="bottom"/>
          </w:tcPr>
          <w:p w14:paraId="7FD296A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1 17 05020 02 0104 180</w:t>
            </w:r>
          </w:p>
        </w:tc>
        <w:tc>
          <w:tcPr>
            <w:tcW w:w="671" w:type="pct"/>
            <w:tcBorders>
              <w:top w:val="single" w:sz="4" w:space="0" w:color="auto"/>
              <w:left w:val="single" w:sz="4" w:space="0" w:color="auto"/>
              <w:bottom w:val="single" w:sz="4" w:space="0" w:color="auto"/>
              <w:right w:val="single" w:sz="4" w:space="0" w:color="auto"/>
            </w:tcBorders>
            <w:vAlign w:val="bottom"/>
          </w:tcPr>
          <w:p w14:paraId="4CEA9A9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23" w:type="pct"/>
            <w:tcBorders>
              <w:top w:val="single" w:sz="4" w:space="0" w:color="auto"/>
              <w:left w:val="single" w:sz="4" w:space="0" w:color="auto"/>
              <w:bottom w:val="single" w:sz="4" w:space="0" w:color="auto"/>
              <w:right w:val="single" w:sz="4" w:space="0" w:color="auto"/>
            </w:tcBorders>
            <w:vAlign w:val="bottom"/>
          </w:tcPr>
          <w:p w14:paraId="5F39CB4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4737572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36B5253B" w14:textId="77777777" w:rsidTr="002C6F44">
        <w:trPr>
          <w:cantSplit/>
          <w:trHeight w:val="20"/>
        </w:trPr>
        <w:tc>
          <w:tcPr>
            <w:tcW w:w="2194" w:type="pct"/>
            <w:tcBorders>
              <w:top w:val="single" w:sz="4" w:space="0" w:color="auto"/>
              <w:bottom w:val="single" w:sz="4" w:space="0" w:color="auto"/>
              <w:right w:val="single" w:sz="4" w:space="0" w:color="auto"/>
            </w:tcBorders>
          </w:tcPr>
          <w:p w14:paraId="4020CAF8"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66" w:name="sub_2056"/>
            <w:r w:rsidRPr="002C6F44">
              <w:rPr>
                <w:rFonts w:ascii="Times New Roman" w:eastAsiaTheme="minorEastAsia" w:hAnsi="Times New Roman" w:cs="Times New Roman"/>
                <w:sz w:val="20"/>
                <w:szCs w:val="20"/>
                <w:lang w:eastAsia="ru-RU"/>
              </w:rPr>
              <w:t>Прочие неналоговые доходы бюджетов городских округов</w:t>
            </w:r>
            <w:bookmarkEnd w:id="66"/>
          </w:p>
        </w:tc>
        <w:tc>
          <w:tcPr>
            <w:tcW w:w="816" w:type="pct"/>
            <w:tcBorders>
              <w:top w:val="single" w:sz="4" w:space="0" w:color="auto"/>
              <w:left w:val="single" w:sz="4" w:space="0" w:color="auto"/>
              <w:bottom w:val="single" w:sz="4" w:space="0" w:color="auto"/>
              <w:right w:val="single" w:sz="4" w:space="0" w:color="auto"/>
            </w:tcBorders>
            <w:vAlign w:val="bottom"/>
          </w:tcPr>
          <w:p w14:paraId="45175DB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1 17 05040 04 0000 180</w:t>
            </w:r>
          </w:p>
        </w:tc>
        <w:tc>
          <w:tcPr>
            <w:tcW w:w="671" w:type="pct"/>
            <w:tcBorders>
              <w:top w:val="single" w:sz="4" w:space="0" w:color="auto"/>
              <w:left w:val="single" w:sz="4" w:space="0" w:color="auto"/>
              <w:bottom w:val="single" w:sz="4" w:space="0" w:color="auto"/>
              <w:right w:val="single" w:sz="4" w:space="0" w:color="auto"/>
            </w:tcBorders>
            <w:vAlign w:val="bottom"/>
          </w:tcPr>
          <w:p w14:paraId="2C7221B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3184888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44777AF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4C628BF8" w14:textId="77777777" w:rsidTr="002C6F44">
        <w:trPr>
          <w:cantSplit/>
          <w:trHeight w:val="20"/>
        </w:trPr>
        <w:tc>
          <w:tcPr>
            <w:tcW w:w="2194" w:type="pct"/>
            <w:tcBorders>
              <w:top w:val="single" w:sz="4" w:space="0" w:color="auto"/>
              <w:bottom w:val="single" w:sz="4" w:space="0" w:color="auto"/>
              <w:right w:val="single" w:sz="4" w:space="0" w:color="auto"/>
            </w:tcBorders>
          </w:tcPr>
          <w:p w14:paraId="5E62178E"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67" w:name="sub_2057"/>
            <w:r w:rsidRPr="002C6F44">
              <w:rPr>
                <w:rFonts w:ascii="Times New Roman" w:eastAsiaTheme="minorEastAsia" w:hAnsi="Times New Roman" w:cs="Times New Roman"/>
                <w:sz w:val="20"/>
                <w:szCs w:val="20"/>
                <w:lang w:eastAsia="ru-RU"/>
              </w:rPr>
              <w:t>Прочие неналоговые доходы бюджетов муниципальных округов</w:t>
            </w:r>
            <w:bookmarkEnd w:id="67"/>
          </w:p>
        </w:tc>
        <w:tc>
          <w:tcPr>
            <w:tcW w:w="816" w:type="pct"/>
            <w:tcBorders>
              <w:top w:val="single" w:sz="4" w:space="0" w:color="auto"/>
              <w:left w:val="single" w:sz="4" w:space="0" w:color="auto"/>
              <w:bottom w:val="single" w:sz="4" w:space="0" w:color="auto"/>
              <w:right w:val="single" w:sz="4" w:space="0" w:color="auto"/>
            </w:tcBorders>
            <w:vAlign w:val="bottom"/>
          </w:tcPr>
          <w:p w14:paraId="742E9B9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1 17 05040 14 0000 180</w:t>
            </w:r>
          </w:p>
        </w:tc>
        <w:tc>
          <w:tcPr>
            <w:tcW w:w="671" w:type="pct"/>
            <w:tcBorders>
              <w:top w:val="single" w:sz="4" w:space="0" w:color="auto"/>
              <w:left w:val="single" w:sz="4" w:space="0" w:color="auto"/>
              <w:bottom w:val="single" w:sz="4" w:space="0" w:color="auto"/>
              <w:right w:val="single" w:sz="4" w:space="0" w:color="auto"/>
            </w:tcBorders>
            <w:vAlign w:val="bottom"/>
          </w:tcPr>
          <w:p w14:paraId="3B13FD7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08EFCA2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7229E5D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1C187B9A" w14:textId="77777777" w:rsidTr="002C6F44">
        <w:trPr>
          <w:cantSplit/>
          <w:trHeight w:val="20"/>
        </w:trPr>
        <w:tc>
          <w:tcPr>
            <w:tcW w:w="2194" w:type="pct"/>
            <w:tcBorders>
              <w:top w:val="single" w:sz="4" w:space="0" w:color="auto"/>
              <w:bottom w:val="single" w:sz="4" w:space="0" w:color="auto"/>
              <w:right w:val="single" w:sz="4" w:space="0" w:color="auto"/>
            </w:tcBorders>
          </w:tcPr>
          <w:p w14:paraId="7BA08B79"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68" w:name="sub_2058"/>
            <w:r w:rsidRPr="002C6F44">
              <w:rPr>
                <w:rFonts w:ascii="Times New Roman" w:eastAsiaTheme="minorEastAsia" w:hAnsi="Times New Roman" w:cs="Times New Roman"/>
                <w:sz w:val="20"/>
                <w:szCs w:val="20"/>
                <w:lang w:eastAsia="ru-RU"/>
              </w:rPr>
              <w:t>Прочие неналоговые поступления в территориальные фонды обязательного медицинского страхования</w:t>
            </w:r>
            <w:bookmarkEnd w:id="68"/>
          </w:p>
        </w:tc>
        <w:tc>
          <w:tcPr>
            <w:tcW w:w="816" w:type="pct"/>
            <w:tcBorders>
              <w:top w:val="single" w:sz="4" w:space="0" w:color="auto"/>
              <w:left w:val="single" w:sz="4" w:space="0" w:color="auto"/>
              <w:bottom w:val="single" w:sz="4" w:space="0" w:color="auto"/>
              <w:right w:val="single" w:sz="4" w:space="0" w:color="auto"/>
            </w:tcBorders>
            <w:vAlign w:val="bottom"/>
          </w:tcPr>
          <w:p w14:paraId="59138DC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1 17 06040 09 0000 180</w:t>
            </w:r>
          </w:p>
        </w:tc>
        <w:tc>
          <w:tcPr>
            <w:tcW w:w="671" w:type="pct"/>
            <w:tcBorders>
              <w:top w:val="single" w:sz="4" w:space="0" w:color="auto"/>
              <w:left w:val="single" w:sz="4" w:space="0" w:color="auto"/>
              <w:bottom w:val="single" w:sz="4" w:space="0" w:color="auto"/>
              <w:right w:val="single" w:sz="4" w:space="0" w:color="auto"/>
            </w:tcBorders>
            <w:vAlign w:val="bottom"/>
          </w:tcPr>
          <w:p w14:paraId="5E31F50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3D93396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540D44E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r w:rsidR="002C6F44" w:rsidRPr="002C6F44" w14:paraId="64ADA335" w14:textId="77777777" w:rsidTr="002C6F44">
        <w:trPr>
          <w:cantSplit/>
          <w:trHeight w:val="20"/>
        </w:trPr>
        <w:tc>
          <w:tcPr>
            <w:tcW w:w="2194" w:type="pct"/>
            <w:tcBorders>
              <w:top w:val="single" w:sz="4" w:space="0" w:color="auto"/>
              <w:bottom w:val="single" w:sz="4" w:space="0" w:color="auto"/>
              <w:right w:val="single" w:sz="4" w:space="0" w:color="auto"/>
            </w:tcBorders>
          </w:tcPr>
          <w:p w14:paraId="724A9331"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69" w:name="sub_2059"/>
            <w:r w:rsidRPr="002C6F44">
              <w:rPr>
                <w:rFonts w:ascii="Times New Roman" w:eastAsiaTheme="minorEastAsia" w:hAnsi="Times New Roman" w:cs="Times New Roman"/>
                <w:sz w:val="20"/>
                <w:szCs w:val="20"/>
                <w:lang w:eastAsia="ru-RU"/>
              </w:rPr>
              <w:t>Средства самообложения граждан, зачисляемые в бюджеты городских округов</w:t>
            </w:r>
            <w:bookmarkEnd w:id="69"/>
          </w:p>
        </w:tc>
        <w:tc>
          <w:tcPr>
            <w:tcW w:w="816" w:type="pct"/>
            <w:tcBorders>
              <w:top w:val="single" w:sz="4" w:space="0" w:color="auto"/>
              <w:left w:val="single" w:sz="4" w:space="0" w:color="auto"/>
              <w:bottom w:val="single" w:sz="4" w:space="0" w:color="auto"/>
              <w:right w:val="single" w:sz="4" w:space="0" w:color="auto"/>
            </w:tcBorders>
            <w:vAlign w:val="bottom"/>
          </w:tcPr>
          <w:p w14:paraId="31FDAD3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1 17 14020 04 0000 150</w:t>
            </w:r>
          </w:p>
        </w:tc>
        <w:tc>
          <w:tcPr>
            <w:tcW w:w="671" w:type="pct"/>
            <w:tcBorders>
              <w:top w:val="single" w:sz="4" w:space="0" w:color="auto"/>
              <w:left w:val="single" w:sz="4" w:space="0" w:color="auto"/>
              <w:bottom w:val="single" w:sz="4" w:space="0" w:color="auto"/>
              <w:right w:val="single" w:sz="4" w:space="0" w:color="auto"/>
            </w:tcBorders>
            <w:vAlign w:val="bottom"/>
          </w:tcPr>
          <w:p w14:paraId="6BEC19D5"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5BA7F95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5614527F"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6CEFE154" w14:textId="77777777" w:rsidTr="002C6F44">
        <w:trPr>
          <w:cantSplit/>
          <w:trHeight w:val="20"/>
        </w:trPr>
        <w:tc>
          <w:tcPr>
            <w:tcW w:w="2194" w:type="pct"/>
            <w:tcBorders>
              <w:top w:val="single" w:sz="4" w:space="0" w:color="auto"/>
              <w:bottom w:val="single" w:sz="4" w:space="0" w:color="auto"/>
              <w:right w:val="single" w:sz="4" w:space="0" w:color="auto"/>
            </w:tcBorders>
          </w:tcPr>
          <w:p w14:paraId="745B169F"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70" w:name="sub_2060"/>
            <w:r w:rsidRPr="002C6F44">
              <w:rPr>
                <w:rFonts w:ascii="Times New Roman" w:eastAsiaTheme="minorEastAsia" w:hAnsi="Times New Roman" w:cs="Times New Roman"/>
                <w:sz w:val="20"/>
                <w:szCs w:val="20"/>
                <w:lang w:eastAsia="ru-RU"/>
              </w:rPr>
              <w:lastRenderedPageBreak/>
              <w:t>Средства самообложения граждан, зачисляемые в бюджеты муниципальных округов</w:t>
            </w:r>
            <w:bookmarkEnd w:id="70"/>
          </w:p>
        </w:tc>
        <w:tc>
          <w:tcPr>
            <w:tcW w:w="816" w:type="pct"/>
            <w:tcBorders>
              <w:top w:val="single" w:sz="4" w:space="0" w:color="auto"/>
              <w:left w:val="single" w:sz="4" w:space="0" w:color="auto"/>
              <w:bottom w:val="single" w:sz="4" w:space="0" w:color="auto"/>
              <w:right w:val="single" w:sz="4" w:space="0" w:color="auto"/>
            </w:tcBorders>
            <w:vAlign w:val="bottom"/>
          </w:tcPr>
          <w:p w14:paraId="657FC0F4"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1 17 14020 14 0000 150</w:t>
            </w:r>
          </w:p>
        </w:tc>
        <w:tc>
          <w:tcPr>
            <w:tcW w:w="671" w:type="pct"/>
            <w:tcBorders>
              <w:top w:val="single" w:sz="4" w:space="0" w:color="auto"/>
              <w:left w:val="single" w:sz="4" w:space="0" w:color="auto"/>
              <w:bottom w:val="single" w:sz="4" w:space="0" w:color="auto"/>
              <w:right w:val="single" w:sz="4" w:space="0" w:color="auto"/>
            </w:tcBorders>
            <w:vAlign w:val="bottom"/>
          </w:tcPr>
          <w:p w14:paraId="711A3FC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170CDDA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639F2F8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683E22F7" w14:textId="77777777" w:rsidTr="002C6F44">
        <w:trPr>
          <w:cantSplit/>
          <w:trHeight w:val="20"/>
        </w:trPr>
        <w:tc>
          <w:tcPr>
            <w:tcW w:w="2194" w:type="pct"/>
            <w:tcBorders>
              <w:top w:val="single" w:sz="4" w:space="0" w:color="auto"/>
              <w:bottom w:val="single" w:sz="4" w:space="0" w:color="auto"/>
              <w:right w:val="single" w:sz="4" w:space="0" w:color="auto"/>
            </w:tcBorders>
          </w:tcPr>
          <w:p w14:paraId="49A43AB1"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71" w:name="sub_2061"/>
            <w:r w:rsidRPr="002C6F44">
              <w:rPr>
                <w:rFonts w:ascii="Times New Roman" w:eastAsiaTheme="minorEastAsia" w:hAnsi="Times New Roman" w:cs="Times New Roman"/>
                <w:sz w:val="20"/>
                <w:szCs w:val="20"/>
                <w:lang w:eastAsia="ru-RU"/>
              </w:rPr>
              <w:t>Инициативные платежи, зачисляемые в бюджеты городских округов</w:t>
            </w:r>
            <w:bookmarkEnd w:id="71"/>
          </w:p>
        </w:tc>
        <w:tc>
          <w:tcPr>
            <w:tcW w:w="816" w:type="pct"/>
            <w:tcBorders>
              <w:top w:val="single" w:sz="4" w:space="0" w:color="auto"/>
              <w:left w:val="single" w:sz="4" w:space="0" w:color="auto"/>
              <w:bottom w:val="single" w:sz="4" w:space="0" w:color="auto"/>
              <w:right w:val="single" w:sz="4" w:space="0" w:color="auto"/>
            </w:tcBorders>
            <w:vAlign w:val="bottom"/>
          </w:tcPr>
          <w:p w14:paraId="3C6C76C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1 17 15020 04 0000 150</w:t>
            </w:r>
          </w:p>
        </w:tc>
        <w:tc>
          <w:tcPr>
            <w:tcW w:w="671" w:type="pct"/>
            <w:tcBorders>
              <w:top w:val="single" w:sz="4" w:space="0" w:color="auto"/>
              <w:left w:val="single" w:sz="4" w:space="0" w:color="auto"/>
              <w:bottom w:val="single" w:sz="4" w:space="0" w:color="auto"/>
              <w:right w:val="single" w:sz="4" w:space="0" w:color="auto"/>
            </w:tcBorders>
            <w:vAlign w:val="bottom"/>
          </w:tcPr>
          <w:p w14:paraId="2815D8B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6928645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4D9F02E0"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71D2A9C3" w14:textId="77777777" w:rsidTr="002C6F44">
        <w:trPr>
          <w:cantSplit/>
          <w:trHeight w:val="20"/>
        </w:trPr>
        <w:tc>
          <w:tcPr>
            <w:tcW w:w="2194" w:type="pct"/>
            <w:tcBorders>
              <w:top w:val="single" w:sz="4" w:space="0" w:color="auto"/>
              <w:bottom w:val="single" w:sz="4" w:space="0" w:color="auto"/>
              <w:right w:val="single" w:sz="4" w:space="0" w:color="auto"/>
            </w:tcBorders>
          </w:tcPr>
          <w:p w14:paraId="32D04489"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72" w:name="sub_2062"/>
            <w:r w:rsidRPr="002C6F44">
              <w:rPr>
                <w:rFonts w:ascii="Times New Roman" w:eastAsiaTheme="minorEastAsia" w:hAnsi="Times New Roman" w:cs="Times New Roman"/>
                <w:sz w:val="20"/>
                <w:szCs w:val="20"/>
                <w:lang w:eastAsia="ru-RU"/>
              </w:rPr>
              <w:t>Инициативные платежи, зачисляемые в бюджеты муниципальных округов</w:t>
            </w:r>
            <w:bookmarkEnd w:id="72"/>
          </w:p>
        </w:tc>
        <w:tc>
          <w:tcPr>
            <w:tcW w:w="816" w:type="pct"/>
            <w:tcBorders>
              <w:top w:val="single" w:sz="4" w:space="0" w:color="auto"/>
              <w:left w:val="single" w:sz="4" w:space="0" w:color="auto"/>
              <w:bottom w:val="single" w:sz="4" w:space="0" w:color="auto"/>
              <w:right w:val="single" w:sz="4" w:space="0" w:color="auto"/>
            </w:tcBorders>
            <w:vAlign w:val="bottom"/>
          </w:tcPr>
          <w:p w14:paraId="7AE1F75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1 17 15020 14 0000 150</w:t>
            </w:r>
          </w:p>
        </w:tc>
        <w:tc>
          <w:tcPr>
            <w:tcW w:w="671" w:type="pct"/>
            <w:tcBorders>
              <w:top w:val="single" w:sz="4" w:space="0" w:color="auto"/>
              <w:left w:val="single" w:sz="4" w:space="0" w:color="auto"/>
              <w:bottom w:val="single" w:sz="4" w:space="0" w:color="auto"/>
              <w:right w:val="single" w:sz="4" w:space="0" w:color="auto"/>
            </w:tcBorders>
            <w:vAlign w:val="bottom"/>
          </w:tcPr>
          <w:p w14:paraId="49DA879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5F9094AE"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48A4B578"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0A3290F0" w14:textId="77777777" w:rsidTr="002C6F44">
        <w:trPr>
          <w:cantSplit/>
          <w:trHeight w:val="20"/>
        </w:trPr>
        <w:tc>
          <w:tcPr>
            <w:tcW w:w="2194" w:type="pct"/>
            <w:tcBorders>
              <w:top w:val="single" w:sz="4" w:space="0" w:color="auto"/>
              <w:bottom w:val="single" w:sz="4" w:space="0" w:color="auto"/>
              <w:right w:val="single" w:sz="4" w:space="0" w:color="auto"/>
            </w:tcBorders>
          </w:tcPr>
          <w:p w14:paraId="39C790A1"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73" w:name="sub_2063"/>
            <w:r w:rsidRPr="002C6F44">
              <w:rPr>
                <w:rFonts w:ascii="Times New Roman" w:eastAsiaTheme="minorEastAsia" w:hAnsi="Times New Roman" w:cs="Times New Roman"/>
                <w:sz w:val="20"/>
                <w:szCs w:val="20"/>
                <w:lang w:eastAsia="ru-RU"/>
              </w:rPr>
              <w:t>Прочие неналоговые доходы бюджетов субъектов Российской Федерации в части невыясненных поступлений, по которым не осуществлен возврат (уточнение) не позднее трех лет со дня их зачисления на единый счет бюджета субъекта Российской Федерации</w:t>
            </w:r>
            <w:bookmarkEnd w:id="73"/>
          </w:p>
        </w:tc>
        <w:tc>
          <w:tcPr>
            <w:tcW w:w="816" w:type="pct"/>
            <w:tcBorders>
              <w:top w:val="single" w:sz="4" w:space="0" w:color="auto"/>
              <w:left w:val="single" w:sz="4" w:space="0" w:color="auto"/>
              <w:bottom w:val="single" w:sz="4" w:space="0" w:color="auto"/>
              <w:right w:val="single" w:sz="4" w:space="0" w:color="auto"/>
            </w:tcBorders>
            <w:vAlign w:val="bottom"/>
          </w:tcPr>
          <w:p w14:paraId="380454D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1 17 16000 02 0000 180</w:t>
            </w:r>
          </w:p>
        </w:tc>
        <w:tc>
          <w:tcPr>
            <w:tcW w:w="671" w:type="pct"/>
            <w:tcBorders>
              <w:top w:val="single" w:sz="4" w:space="0" w:color="auto"/>
              <w:left w:val="single" w:sz="4" w:space="0" w:color="auto"/>
              <w:bottom w:val="single" w:sz="4" w:space="0" w:color="auto"/>
              <w:right w:val="single" w:sz="4" w:space="0" w:color="auto"/>
            </w:tcBorders>
            <w:vAlign w:val="bottom"/>
          </w:tcPr>
          <w:p w14:paraId="1936B816"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23" w:type="pct"/>
            <w:tcBorders>
              <w:top w:val="single" w:sz="4" w:space="0" w:color="auto"/>
              <w:left w:val="single" w:sz="4" w:space="0" w:color="auto"/>
              <w:bottom w:val="single" w:sz="4" w:space="0" w:color="auto"/>
              <w:right w:val="single" w:sz="4" w:space="0" w:color="auto"/>
            </w:tcBorders>
            <w:vAlign w:val="bottom"/>
          </w:tcPr>
          <w:p w14:paraId="6340D585"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494C2BA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06EB1006" w14:textId="77777777" w:rsidTr="002C6F44">
        <w:trPr>
          <w:cantSplit/>
          <w:trHeight w:val="20"/>
        </w:trPr>
        <w:tc>
          <w:tcPr>
            <w:tcW w:w="2194" w:type="pct"/>
            <w:tcBorders>
              <w:top w:val="single" w:sz="4" w:space="0" w:color="auto"/>
              <w:bottom w:val="single" w:sz="4" w:space="0" w:color="auto"/>
              <w:right w:val="single" w:sz="4" w:space="0" w:color="auto"/>
            </w:tcBorders>
          </w:tcPr>
          <w:p w14:paraId="50EF0BAC"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74" w:name="sub_2064"/>
            <w:r w:rsidRPr="002C6F44">
              <w:rPr>
                <w:rFonts w:ascii="Times New Roman" w:eastAsiaTheme="minorEastAsia" w:hAnsi="Times New Roman" w:cs="Times New Roman"/>
                <w:sz w:val="20"/>
                <w:szCs w:val="20"/>
                <w:lang w:eastAsia="ru-RU"/>
              </w:rPr>
              <w:t>Прочие неналоговые доходы бюджетов городских округов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округа</w:t>
            </w:r>
            <w:bookmarkEnd w:id="74"/>
          </w:p>
        </w:tc>
        <w:tc>
          <w:tcPr>
            <w:tcW w:w="816" w:type="pct"/>
            <w:tcBorders>
              <w:top w:val="single" w:sz="4" w:space="0" w:color="auto"/>
              <w:left w:val="single" w:sz="4" w:space="0" w:color="auto"/>
              <w:bottom w:val="single" w:sz="4" w:space="0" w:color="auto"/>
              <w:right w:val="single" w:sz="4" w:space="0" w:color="auto"/>
            </w:tcBorders>
            <w:vAlign w:val="bottom"/>
          </w:tcPr>
          <w:p w14:paraId="7D9FA012"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1 17 16000 04 0000 180</w:t>
            </w:r>
          </w:p>
        </w:tc>
        <w:tc>
          <w:tcPr>
            <w:tcW w:w="671" w:type="pct"/>
            <w:tcBorders>
              <w:top w:val="single" w:sz="4" w:space="0" w:color="auto"/>
              <w:left w:val="single" w:sz="4" w:space="0" w:color="auto"/>
              <w:bottom w:val="single" w:sz="4" w:space="0" w:color="auto"/>
              <w:right w:val="single" w:sz="4" w:space="0" w:color="auto"/>
            </w:tcBorders>
            <w:vAlign w:val="bottom"/>
          </w:tcPr>
          <w:p w14:paraId="6FCCC387"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1D760EF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5528525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6721904C" w14:textId="77777777" w:rsidTr="002C6F44">
        <w:trPr>
          <w:cantSplit/>
          <w:trHeight w:val="20"/>
        </w:trPr>
        <w:tc>
          <w:tcPr>
            <w:tcW w:w="2194" w:type="pct"/>
            <w:tcBorders>
              <w:top w:val="single" w:sz="4" w:space="0" w:color="auto"/>
              <w:bottom w:val="single" w:sz="4" w:space="0" w:color="auto"/>
              <w:right w:val="single" w:sz="4" w:space="0" w:color="auto"/>
            </w:tcBorders>
          </w:tcPr>
          <w:p w14:paraId="02D26FCE"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75" w:name="sub_2065"/>
            <w:r w:rsidRPr="002C6F44">
              <w:rPr>
                <w:rFonts w:ascii="Times New Roman" w:eastAsiaTheme="minorEastAsia" w:hAnsi="Times New Roman" w:cs="Times New Roman"/>
                <w:sz w:val="20"/>
                <w:szCs w:val="20"/>
                <w:lang w:eastAsia="ru-RU"/>
              </w:rPr>
              <w:t>Прочие неналоговые доходы бюджетов муниципальных округов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округа</w:t>
            </w:r>
            <w:bookmarkEnd w:id="75"/>
          </w:p>
        </w:tc>
        <w:tc>
          <w:tcPr>
            <w:tcW w:w="816" w:type="pct"/>
            <w:tcBorders>
              <w:top w:val="single" w:sz="4" w:space="0" w:color="auto"/>
              <w:left w:val="single" w:sz="4" w:space="0" w:color="auto"/>
              <w:bottom w:val="single" w:sz="4" w:space="0" w:color="auto"/>
              <w:right w:val="single" w:sz="4" w:space="0" w:color="auto"/>
            </w:tcBorders>
            <w:vAlign w:val="bottom"/>
          </w:tcPr>
          <w:p w14:paraId="5E17D919"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1 17 16000 14 0000 180</w:t>
            </w:r>
          </w:p>
        </w:tc>
        <w:tc>
          <w:tcPr>
            <w:tcW w:w="671" w:type="pct"/>
            <w:tcBorders>
              <w:top w:val="single" w:sz="4" w:space="0" w:color="auto"/>
              <w:left w:val="single" w:sz="4" w:space="0" w:color="auto"/>
              <w:bottom w:val="single" w:sz="4" w:space="0" w:color="auto"/>
              <w:right w:val="single" w:sz="4" w:space="0" w:color="auto"/>
            </w:tcBorders>
            <w:vAlign w:val="bottom"/>
          </w:tcPr>
          <w:p w14:paraId="53F074D1"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4ABE538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c>
          <w:tcPr>
            <w:tcW w:w="697" w:type="pct"/>
            <w:tcBorders>
              <w:top w:val="single" w:sz="4" w:space="0" w:color="auto"/>
              <w:left w:val="single" w:sz="4" w:space="0" w:color="auto"/>
              <w:bottom w:val="single" w:sz="4" w:space="0" w:color="auto"/>
            </w:tcBorders>
            <w:vAlign w:val="bottom"/>
          </w:tcPr>
          <w:p w14:paraId="02969D6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2C6F44" w:rsidRPr="002C6F44" w14:paraId="2F39369C" w14:textId="77777777" w:rsidTr="002C6F44">
        <w:trPr>
          <w:cantSplit/>
          <w:trHeight w:val="20"/>
        </w:trPr>
        <w:tc>
          <w:tcPr>
            <w:tcW w:w="2194" w:type="pct"/>
            <w:tcBorders>
              <w:top w:val="single" w:sz="4" w:space="0" w:color="auto"/>
              <w:bottom w:val="single" w:sz="4" w:space="0" w:color="auto"/>
              <w:right w:val="single" w:sz="4" w:space="0" w:color="auto"/>
            </w:tcBorders>
          </w:tcPr>
          <w:p w14:paraId="0DA99493" w14:textId="77777777" w:rsidR="002C6F44" w:rsidRPr="002C6F44" w:rsidRDefault="002C6F44" w:rsidP="002C6F4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bookmarkStart w:id="76" w:name="sub_2066"/>
            <w:r w:rsidRPr="002C6F44">
              <w:rPr>
                <w:rFonts w:ascii="Times New Roman" w:eastAsiaTheme="minorEastAsia" w:hAnsi="Times New Roman" w:cs="Times New Roman"/>
                <w:sz w:val="20"/>
                <w:szCs w:val="20"/>
                <w:lang w:eastAsia="ru-RU"/>
              </w:rPr>
              <w:t>Прочие неналоговые доходы бюджетов территориальных фондов обязательного медицинского страхования в части невыясненных поступлений, по которым не осуществлен возврат (уточнение) не позднее трех лет со дня их зачисления на единый счет бюджета территориального фонда обязательного медицинского страхования</w:t>
            </w:r>
            <w:bookmarkEnd w:id="76"/>
          </w:p>
        </w:tc>
        <w:tc>
          <w:tcPr>
            <w:tcW w:w="816" w:type="pct"/>
            <w:tcBorders>
              <w:top w:val="single" w:sz="4" w:space="0" w:color="auto"/>
              <w:left w:val="single" w:sz="4" w:space="0" w:color="auto"/>
              <w:bottom w:val="single" w:sz="4" w:space="0" w:color="auto"/>
              <w:right w:val="single" w:sz="4" w:space="0" w:color="auto"/>
            </w:tcBorders>
            <w:vAlign w:val="bottom"/>
          </w:tcPr>
          <w:p w14:paraId="3DB5712B"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1 17 16000 09 0000 180</w:t>
            </w:r>
          </w:p>
        </w:tc>
        <w:tc>
          <w:tcPr>
            <w:tcW w:w="671" w:type="pct"/>
            <w:tcBorders>
              <w:top w:val="single" w:sz="4" w:space="0" w:color="auto"/>
              <w:left w:val="single" w:sz="4" w:space="0" w:color="auto"/>
              <w:bottom w:val="single" w:sz="4" w:space="0" w:color="auto"/>
              <w:right w:val="single" w:sz="4" w:space="0" w:color="auto"/>
            </w:tcBorders>
            <w:vAlign w:val="bottom"/>
          </w:tcPr>
          <w:p w14:paraId="74C34713"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vAlign w:val="bottom"/>
          </w:tcPr>
          <w:p w14:paraId="028A968C"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697" w:type="pct"/>
            <w:tcBorders>
              <w:top w:val="single" w:sz="4" w:space="0" w:color="auto"/>
              <w:left w:val="single" w:sz="4" w:space="0" w:color="auto"/>
              <w:bottom w:val="single" w:sz="4" w:space="0" w:color="auto"/>
            </w:tcBorders>
            <w:vAlign w:val="bottom"/>
          </w:tcPr>
          <w:p w14:paraId="19BE290A" w14:textId="77777777" w:rsidR="002C6F44" w:rsidRPr="002C6F44" w:rsidRDefault="002C6F44" w:rsidP="002C6F4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2C6F44">
              <w:rPr>
                <w:rFonts w:ascii="Times New Roman" w:eastAsiaTheme="minorEastAsia" w:hAnsi="Times New Roman" w:cs="Times New Roman"/>
                <w:sz w:val="20"/>
                <w:szCs w:val="20"/>
                <w:lang w:eastAsia="ru-RU"/>
              </w:rPr>
              <w:t>100</w:t>
            </w:r>
          </w:p>
        </w:tc>
      </w:tr>
    </w:tbl>
    <w:p w14:paraId="40F0BE36" w14:textId="77777777" w:rsidR="002C6F44" w:rsidRPr="002C6F44" w:rsidRDefault="002C6F44" w:rsidP="002C6F44">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2D357E5C" w14:textId="77777777" w:rsidR="002C6F44" w:rsidRDefault="002C6F44" w:rsidP="00A002C8">
      <w:pPr>
        <w:tabs>
          <w:tab w:val="left" w:pos="7088"/>
        </w:tabs>
        <w:spacing w:after="0"/>
        <w:ind w:firstLine="709"/>
        <w:jc w:val="both"/>
        <w:rPr>
          <w:rFonts w:ascii="Times New Roman" w:hAnsi="Times New Roman" w:cs="Times New Roman"/>
          <w:sz w:val="28"/>
          <w:szCs w:val="28"/>
        </w:rPr>
        <w:sectPr w:rsidR="002C6F44" w:rsidSect="002C6F44">
          <w:headerReference w:type="default" r:id="rId38"/>
          <w:pgSz w:w="16838" w:h="11906" w:orient="landscape"/>
          <w:pgMar w:top="1701" w:right="1134" w:bottom="851" w:left="1134" w:header="709" w:footer="709" w:gutter="0"/>
          <w:cols w:space="708"/>
          <w:docGrid w:linePitch="360"/>
        </w:sectPr>
      </w:pPr>
    </w:p>
    <w:p w14:paraId="033EBAB4" w14:textId="2DDB4559" w:rsidR="002C6F44" w:rsidRPr="002C6F44" w:rsidRDefault="002C6F44" w:rsidP="002C6F44">
      <w:pPr>
        <w:widowControl w:val="0"/>
        <w:autoSpaceDE w:val="0"/>
        <w:autoSpaceDN w:val="0"/>
        <w:adjustRightInd w:val="0"/>
        <w:spacing w:after="0" w:line="240" w:lineRule="auto"/>
        <w:ind w:left="5103"/>
        <w:rPr>
          <w:rFonts w:ascii="Times New Roman CYR" w:eastAsiaTheme="minorEastAsia" w:hAnsi="Times New Roman CYR" w:cs="Times New Roman CYR"/>
          <w:sz w:val="24"/>
          <w:szCs w:val="24"/>
          <w:lang w:eastAsia="ru-RU"/>
        </w:rPr>
      </w:pPr>
      <w:bookmarkStart w:id="77" w:name="sub_3000"/>
      <w:r w:rsidRPr="002C6F44">
        <w:rPr>
          <w:rFonts w:ascii="Times New Roman CYR" w:eastAsiaTheme="minorEastAsia" w:hAnsi="Times New Roman CYR" w:cs="Times New Roman CYR"/>
          <w:bCs/>
          <w:color w:val="26282F"/>
          <w:sz w:val="24"/>
          <w:szCs w:val="24"/>
          <w:lang w:eastAsia="ru-RU"/>
        </w:rPr>
        <w:lastRenderedPageBreak/>
        <w:t>Приложение 3</w:t>
      </w:r>
      <w:r w:rsidRPr="002C6F44">
        <w:rPr>
          <w:rFonts w:ascii="Times New Roman CYR" w:eastAsiaTheme="minorEastAsia" w:hAnsi="Times New Roman CYR" w:cs="Times New Roman CYR"/>
          <w:bCs/>
          <w:color w:val="26282F"/>
          <w:sz w:val="24"/>
          <w:szCs w:val="24"/>
          <w:lang w:eastAsia="ru-RU"/>
        </w:rPr>
        <w:br/>
      </w:r>
      <w:r w:rsidRPr="002C6F44">
        <w:rPr>
          <w:rFonts w:ascii="Times New Roman CYR" w:eastAsiaTheme="minorEastAsia" w:hAnsi="Times New Roman CYR" w:cs="Times New Roman CYR"/>
          <w:bCs/>
          <w:sz w:val="24"/>
          <w:szCs w:val="24"/>
          <w:lang w:eastAsia="ru-RU"/>
        </w:rPr>
        <w:t xml:space="preserve">к </w:t>
      </w:r>
      <w:r w:rsidRPr="002C6F44">
        <w:rPr>
          <w:rFonts w:ascii="Times New Roman CYR" w:eastAsiaTheme="minorEastAsia" w:hAnsi="Times New Roman CYR" w:cs="Times New Roman CYR"/>
          <w:sz w:val="24"/>
          <w:szCs w:val="24"/>
          <w:lang w:eastAsia="ru-RU"/>
        </w:rPr>
        <w:t>Закону</w:t>
      </w:r>
      <w:r w:rsidRPr="002C6F44">
        <w:rPr>
          <w:rFonts w:ascii="Times New Roman CYR" w:eastAsiaTheme="minorEastAsia" w:hAnsi="Times New Roman CYR" w:cs="Times New Roman CYR"/>
          <w:bCs/>
          <w:sz w:val="24"/>
          <w:szCs w:val="24"/>
          <w:lang w:eastAsia="ru-RU"/>
        </w:rPr>
        <w:t xml:space="preserve"> Донецкой Народной </w:t>
      </w:r>
      <w:r w:rsidR="005D1680">
        <w:rPr>
          <w:rFonts w:ascii="Times New Roman CYR" w:eastAsiaTheme="minorEastAsia" w:hAnsi="Times New Roman CYR" w:cs="Times New Roman CYR"/>
          <w:bCs/>
          <w:sz w:val="24"/>
          <w:szCs w:val="24"/>
          <w:lang w:eastAsia="ru-RU"/>
        </w:rPr>
        <w:br/>
      </w:r>
      <w:r w:rsidRPr="002C6F44">
        <w:rPr>
          <w:rFonts w:ascii="Times New Roman CYR" w:eastAsiaTheme="minorEastAsia" w:hAnsi="Times New Roman CYR" w:cs="Times New Roman CYR"/>
          <w:bCs/>
          <w:sz w:val="24"/>
          <w:szCs w:val="24"/>
          <w:lang w:eastAsia="ru-RU"/>
        </w:rPr>
        <w:t xml:space="preserve">Республики «О бюджете Донецкой </w:t>
      </w:r>
      <w:r w:rsidR="005D1680">
        <w:rPr>
          <w:rFonts w:ascii="Times New Roman CYR" w:eastAsiaTheme="minorEastAsia" w:hAnsi="Times New Roman CYR" w:cs="Times New Roman CYR"/>
          <w:bCs/>
          <w:sz w:val="24"/>
          <w:szCs w:val="24"/>
          <w:lang w:eastAsia="ru-RU"/>
        </w:rPr>
        <w:br/>
      </w:r>
      <w:r w:rsidRPr="002C6F44">
        <w:rPr>
          <w:rFonts w:ascii="Times New Roman CYR" w:eastAsiaTheme="minorEastAsia" w:hAnsi="Times New Roman CYR" w:cs="Times New Roman CYR"/>
          <w:bCs/>
          <w:sz w:val="24"/>
          <w:szCs w:val="24"/>
          <w:lang w:eastAsia="ru-RU"/>
        </w:rPr>
        <w:t xml:space="preserve">Народной Республики на 2026 год и на </w:t>
      </w:r>
      <w:r w:rsidR="005D1680">
        <w:rPr>
          <w:rFonts w:ascii="Times New Roman CYR" w:eastAsiaTheme="minorEastAsia" w:hAnsi="Times New Roman CYR" w:cs="Times New Roman CYR"/>
          <w:bCs/>
          <w:sz w:val="24"/>
          <w:szCs w:val="24"/>
          <w:lang w:eastAsia="ru-RU"/>
        </w:rPr>
        <w:br/>
      </w:r>
      <w:r w:rsidRPr="002C6F44">
        <w:rPr>
          <w:rFonts w:ascii="Times New Roman CYR" w:eastAsiaTheme="minorEastAsia" w:hAnsi="Times New Roman CYR" w:cs="Times New Roman CYR"/>
          <w:bCs/>
          <w:sz w:val="24"/>
          <w:szCs w:val="24"/>
          <w:lang w:eastAsia="ru-RU"/>
        </w:rPr>
        <w:t xml:space="preserve">плановый </w:t>
      </w:r>
      <w:r w:rsidRPr="002C6F44">
        <w:rPr>
          <w:rFonts w:ascii="Times New Roman CYR" w:eastAsiaTheme="minorEastAsia" w:hAnsi="Times New Roman CYR" w:cs="Times New Roman CYR"/>
          <w:bCs/>
          <w:color w:val="26282F"/>
          <w:sz w:val="24"/>
          <w:szCs w:val="24"/>
          <w:lang w:eastAsia="ru-RU"/>
        </w:rPr>
        <w:t>период 2027 и 2028 годов»</w:t>
      </w:r>
    </w:p>
    <w:bookmarkEnd w:id="77"/>
    <w:p w14:paraId="188D2E89" w14:textId="77777777" w:rsidR="002C6F44" w:rsidRPr="002C6F44" w:rsidRDefault="002C6F44" w:rsidP="002C6F4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14:paraId="7B3EF883" w14:textId="5CF495BA" w:rsidR="002C6F44" w:rsidRPr="002C6F44" w:rsidRDefault="002C6F44" w:rsidP="002C6F44">
      <w:pPr>
        <w:widowControl w:val="0"/>
        <w:autoSpaceDE w:val="0"/>
        <w:autoSpaceDN w:val="0"/>
        <w:adjustRightInd w:val="0"/>
        <w:spacing w:after="0" w:line="240" w:lineRule="auto"/>
        <w:jc w:val="center"/>
        <w:outlineLvl w:val="0"/>
        <w:rPr>
          <w:rFonts w:ascii="Times New Roman CYR" w:eastAsiaTheme="minorEastAsia" w:hAnsi="Times New Roman CYR" w:cs="Times New Roman CYR"/>
          <w:bCs/>
          <w:color w:val="26282F"/>
          <w:sz w:val="24"/>
          <w:szCs w:val="24"/>
          <w:lang w:eastAsia="ru-RU"/>
        </w:rPr>
      </w:pPr>
      <w:r w:rsidRPr="002C6F44">
        <w:rPr>
          <w:rFonts w:ascii="Times New Roman CYR" w:eastAsiaTheme="minorEastAsia" w:hAnsi="Times New Roman CYR" w:cs="Times New Roman CYR"/>
          <w:bCs/>
          <w:color w:val="26282F"/>
          <w:sz w:val="24"/>
          <w:szCs w:val="24"/>
          <w:lang w:eastAsia="ru-RU"/>
        </w:rPr>
        <w:t>Дифференцированные нормативы отчислений</w:t>
      </w:r>
      <w:r w:rsidRPr="002C6F44">
        <w:rPr>
          <w:rFonts w:ascii="Times New Roman CYR" w:eastAsiaTheme="minorEastAsia" w:hAnsi="Times New Roman CYR" w:cs="Times New Roman CYR"/>
          <w:bCs/>
          <w:color w:val="26282F"/>
          <w:sz w:val="24"/>
          <w:szCs w:val="24"/>
          <w:lang w:eastAsia="ru-RU"/>
        </w:rPr>
        <w:br/>
        <w:t xml:space="preserve">от акцизов на автомобильный и прямогонный бензин, дизельное топливо, моторные масла </w:t>
      </w:r>
      <w:r w:rsidR="005D1680">
        <w:rPr>
          <w:rFonts w:ascii="Times New Roman CYR" w:eastAsiaTheme="minorEastAsia" w:hAnsi="Times New Roman CYR" w:cs="Times New Roman CYR"/>
          <w:bCs/>
          <w:color w:val="26282F"/>
          <w:sz w:val="24"/>
          <w:szCs w:val="24"/>
          <w:lang w:eastAsia="ru-RU"/>
        </w:rPr>
        <w:br/>
      </w:r>
      <w:r w:rsidRPr="002C6F44">
        <w:rPr>
          <w:rFonts w:ascii="Times New Roman CYR" w:eastAsiaTheme="minorEastAsia" w:hAnsi="Times New Roman CYR" w:cs="Times New Roman CYR"/>
          <w:bCs/>
          <w:color w:val="26282F"/>
          <w:sz w:val="24"/>
          <w:szCs w:val="24"/>
          <w:lang w:eastAsia="ru-RU"/>
        </w:rPr>
        <w:t>для дизельных и (или) карбюраторных (</w:t>
      </w:r>
      <w:proofErr w:type="spellStart"/>
      <w:r w:rsidRPr="002C6F44">
        <w:rPr>
          <w:rFonts w:ascii="Times New Roman CYR" w:eastAsiaTheme="minorEastAsia" w:hAnsi="Times New Roman CYR" w:cs="Times New Roman CYR"/>
          <w:bCs/>
          <w:color w:val="26282F"/>
          <w:sz w:val="24"/>
          <w:szCs w:val="24"/>
          <w:lang w:eastAsia="ru-RU"/>
        </w:rPr>
        <w:t>инжекторных</w:t>
      </w:r>
      <w:proofErr w:type="spellEnd"/>
      <w:r w:rsidRPr="002C6F44">
        <w:rPr>
          <w:rFonts w:ascii="Times New Roman CYR" w:eastAsiaTheme="minorEastAsia" w:hAnsi="Times New Roman CYR" w:cs="Times New Roman CYR"/>
          <w:bCs/>
          <w:color w:val="26282F"/>
          <w:sz w:val="24"/>
          <w:szCs w:val="24"/>
          <w:lang w:eastAsia="ru-RU"/>
        </w:rPr>
        <w:t xml:space="preserve">) двигателей, производимые на </w:t>
      </w:r>
      <w:r w:rsidR="005D1680">
        <w:rPr>
          <w:rFonts w:ascii="Times New Roman CYR" w:eastAsiaTheme="minorEastAsia" w:hAnsi="Times New Roman CYR" w:cs="Times New Roman CYR"/>
          <w:bCs/>
          <w:color w:val="26282F"/>
          <w:sz w:val="24"/>
          <w:szCs w:val="24"/>
          <w:lang w:eastAsia="ru-RU"/>
        </w:rPr>
        <w:br/>
      </w:r>
      <w:r w:rsidRPr="002C6F44">
        <w:rPr>
          <w:rFonts w:ascii="Times New Roman CYR" w:eastAsiaTheme="minorEastAsia" w:hAnsi="Times New Roman CYR" w:cs="Times New Roman CYR"/>
          <w:bCs/>
          <w:color w:val="26282F"/>
          <w:sz w:val="24"/>
          <w:szCs w:val="24"/>
          <w:lang w:eastAsia="ru-RU"/>
        </w:rPr>
        <w:t xml:space="preserve">территории Российской Федерации (по нормативам, установленным федеральным </w:t>
      </w:r>
      <w:r w:rsidR="005D1680">
        <w:rPr>
          <w:rFonts w:ascii="Times New Roman CYR" w:eastAsiaTheme="minorEastAsia" w:hAnsi="Times New Roman CYR" w:cs="Times New Roman CYR"/>
          <w:bCs/>
          <w:color w:val="26282F"/>
          <w:sz w:val="24"/>
          <w:szCs w:val="24"/>
          <w:lang w:eastAsia="ru-RU"/>
        </w:rPr>
        <w:br/>
      </w:r>
      <w:r w:rsidRPr="002C6F44">
        <w:rPr>
          <w:rFonts w:ascii="Times New Roman CYR" w:eastAsiaTheme="minorEastAsia" w:hAnsi="Times New Roman CYR" w:cs="Times New Roman CYR"/>
          <w:bCs/>
          <w:color w:val="26282F"/>
          <w:sz w:val="24"/>
          <w:szCs w:val="24"/>
          <w:lang w:eastAsia="ru-RU"/>
        </w:rPr>
        <w:t xml:space="preserve">законом о федеральном бюджете, в целях формирования дорожных фондов субъектов </w:t>
      </w:r>
      <w:r w:rsidR="005D1680">
        <w:rPr>
          <w:rFonts w:ascii="Times New Roman CYR" w:eastAsiaTheme="minorEastAsia" w:hAnsi="Times New Roman CYR" w:cs="Times New Roman CYR"/>
          <w:bCs/>
          <w:color w:val="26282F"/>
          <w:sz w:val="24"/>
          <w:szCs w:val="24"/>
          <w:lang w:eastAsia="ru-RU"/>
        </w:rPr>
        <w:br/>
      </w:r>
      <w:r w:rsidRPr="002C6F44">
        <w:rPr>
          <w:rFonts w:ascii="Times New Roman CYR" w:eastAsiaTheme="minorEastAsia" w:hAnsi="Times New Roman CYR" w:cs="Times New Roman CYR"/>
          <w:bCs/>
          <w:color w:val="26282F"/>
          <w:sz w:val="24"/>
          <w:szCs w:val="24"/>
          <w:lang w:eastAsia="ru-RU"/>
        </w:rPr>
        <w:t xml:space="preserve">Российской Федерации), в бюджеты городских и муниципальных округов Донецкой </w:t>
      </w:r>
      <w:r w:rsidR="005D1680">
        <w:rPr>
          <w:rFonts w:ascii="Times New Roman CYR" w:eastAsiaTheme="minorEastAsia" w:hAnsi="Times New Roman CYR" w:cs="Times New Roman CYR"/>
          <w:bCs/>
          <w:color w:val="26282F"/>
          <w:sz w:val="24"/>
          <w:szCs w:val="24"/>
          <w:lang w:eastAsia="ru-RU"/>
        </w:rPr>
        <w:br/>
      </w:r>
      <w:r w:rsidRPr="002C6F44">
        <w:rPr>
          <w:rFonts w:ascii="Times New Roman CYR" w:eastAsiaTheme="minorEastAsia" w:hAnsi="Times New Roman CYR" w:cs="Times New Roman CYR"/>
          <w:bCs/>
          <w:color w:val="26282F"/>
          <w:sz w:val="24"/>
          <w:szCs w:val="24"/>
          <w:lang w:eastAsia="ru-RU"/>
        </w:rPr>
        <w:t>Народной Республики на 2026 год и на плановый период 2027 и 2028 годов</w:t>
      </w:r>
    </w:p>
    <w:p w14:paraId="39D0BA05" w14:textId="77777777" w:rsidR="002C6F44" w:rsidRPr="002C6F44" w:rsidRDefault="002C6F44" w:rsidP="002C6F44">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p>
    <w:p w14:paraId="177D122F" w14:textId="77777777" w:rsidR="002C6F44" w:rsidRPr="002C6F44" w:rsidRDefault="002C6F44" w:rsidP="002C6F44">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2C6F44">
        <w:rPr>
          <w:rFonts w:ascii="Times New Roman CYR" w:eastAsiaTheme="minorEastAsia" w:hAnsi="Times New Roman CYR" w:cs="Times New Roman CYR"/>
          <w:sz w:val="24"/>
          <w:szCs w:val="24"/>
          <w:lang w:eastAsia="ru-RU"/>
        </w:rPr>
        <w:t>(в процентах)</w:t>
      </w:r>
    </w:p>
    <w:tbl>
      <w:tblPr>
        <w:tblW w:w="9371" w:type="dxa"/>
        <w:tblInd w:w="93" w:type="dxa"/>
        <w:tblLook w:val="04A0" w:firstRow="1" w:lastRow="0" w:firstColumn="1" w:lastColumn="0" w:noHBand="0" w:noVBand="1"/>
      </w:tblPr>
      <w:tblGrid>
        <w:gridCol w:w="5044"/>
        <w:gridCol w:w="1350"/>
        <w:gridCol w:w="1418"/>
        <w:gridCol w:w="1559"/>
      </w:tblGrid>
      <w:tr w:rsidR="002C6F44" w:rsidRPr="002C6F44" w14:paraId="0FD7D0F2" w14:textId="77777777" w:rsidTr="002C6F44">
        <w:trPr>
          <w:cantSplit/>
          <w:trHeight w:val="20"/>
        </w:trPr>
        <w:tc>
          <w:tcPr>
            <w:tcW w:w="504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42F49AD" w14:textId="77777777" w:rsidR="002C6F44" w:rsidRPr="002C6F44"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Городской округ/муниципальный округ</w:t>
            </w:r>
          </w:p>
        </w:tc>
        <w:tc>
          <w:tcPr>
            <w:tcW w:w="4327" w:type="dxa"/>
            <w:gridSpan w:val="3"/>
            <w:tcBorders>
              <w:top w:val="single" w:sz="4" w:space="0" w:color="auto"/>
              <w:left w:val="nil"/>
              <w:bottom w:val="single" w:sz="4" w:space="0" w:color="auto"/>
              <w:right w:val="single" w:sz="4" w:space="0" w:color="000000"/>
            </w:tcBorders>
            <w:shd w:val="clear" w:color="000000" w:fill="FFFFFF"/>
            <w:vAlign w:val="center"/>
            <w:hideMark/>
          </w:tcPr>
          <w:p w14:paraId="152A38F5" w14:textId="77777777" w:rsidR="002C6F44" w:rsidRPr="002C6F44"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Нормативы отчислений</w:t>
            </w:r>
          </w:p>
        </w:tc>
      </w:tr>
      <w:tr w:rsidR="002C6F44" w:rsidRPr="002C6F44" w14:paraId="7A9FC5D1" w14:textId="77777777" w:rsidTr="002C6F44">
        <w:trPr>
          <w:cantSplit/>
          <w:trHeight w:val="20"/>
        </w:trPr>
        <w:tc>
          <w:tcPr>
            <w:tcW w:w="5044" w:type="dxa"/>
            <w:vMerge/>
            <w:tcBorders>
              <w:top w:val="single" w:sz="4" w:space="0" w:color="auto"/>
              <w:left w:val="single" w:sz="4" w:space="0" w:color="auto"/>
              <w:bottom w:val="single" w:sz="4" w:space="0" w:color="000000"/>
              <w:right w:val="single" w:sz="4" w:space="0" w:color="auto"/>
            </w:tcBorders>
            <w:vAlign w:val="center"/>
            <w:hideMark/>
          </w:tcPr>
          <w:p w14:paraId="65778165" w14:textId="77777777" w:rsidR="002C6F44" w:rsidRPr="002C6F44" w:rsidRDefault="002C6F44" w:rsidP="002C6F44">
            <w:pPr>
              <w:spacing w:after="0" w:line="240" w:lineRule="auto"/>
              <w:jc w:val="center"/>
              <w:rPr>
                <w:rFonts w:ascii="Times New Roman" w:eastAsia="Times New Roman" w:hAnsi="Times New Roman" w:cs="Times New Roman"/>
                <w:color w:val="000000"/>
                <w:sz w:val="24"/>
                <w:szCs w:val="24"/>
                <w:lang w:eastAsia="ru-RU"/>
              </w:rPr>
            </w:pPr>
          </w:p>
        </w:tc>
        <w:tc>
          <w:tcPr>
            <w:tcW w:w="1350" w:type="dxa"/>
            <w:tcBorders>
              <w:top w:val="nil"/>
              <w:left w:val="nil"/>
              <w:bottom w:val="single" w:sz="4" w:space="0" w:color="auto"/>
              <w:right w:val="single" w:sz="4" w:space="0" w:color="auto"/>
            </w:tcBorders>
            <w:shd w:val="clear" w:color="000000" w:fill="FFFFFF"/>
            <w:vAlign w:val="center"/>
            <w:hideMark/>
          </w:tcPr>
          <w:p w14:paraId="34ABE359" w14:textId="77777777" w:rsidR="002C6F44" w:rsidRPr="002C6F44"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2026 год</w:t>
            </w:r>
          </w:p>
        </w:tc>
        <w:tc>
          <w:tcPr>
            <w:tcW w:w="1418" w:type="dxa"/>
            <w:tcBorders>
              <w:top w:val="nil"/>
              <w:left w:val="nil"/>
              <w:bottom w:val="single" w:sz="4" w:space="0" w:color="auto"/>
              <w:right w:val="single" w:sz="4" w:space="0" w:color="auto"/>
            </w:tcBorders>
            <w:shd w:val="clear" w:color="000000" w:fill="FFFFFF"/>
            <w:vAlign w:val="center"/>
            <w:hideMark/>
          </w:tcPr>
          <w:p w14:paraId="413D9723" w14:textId="77777777" w:rsidR="002C6F44" w:rsidRPr="002C6F44"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2027 год</w:t>
            </w:r>
          </w:p>
        </w:tc>
        <w:tc>
          <w:tcPr>
            <w:tcW w:w="1559" w:type="dxa"/>
            <w:tcBorders>
              <w:top w:val="nil"/>
              <w:left w:val="nil"/>
              <w:bottom w:val="single" w:sz="4" w:space="0" w:color="auto"/>
              <w:right w:val="single" w:sz="4" w:space="0" w:color="auto"/>
            </w:tcBorders>
            <w:shd w:val="clear" w:color="000000" w:fill="FFFFFF"/>
            <w:vAlign w:val="center"/>
            <w:hideMark/>
          </w:tcPr>
          <w:p w14:paraId="72DBF054" w14:textId="77777777" w:rsidR="002C6F44" w:rsidRPr="002C6F44"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2028 год</w:t>
            </w:r>
          </w:p>
        </w:tc>
      </w:tr>
      <w:tr w:rsidR="002C6F44" w:rsidRPr="002C6F44" w14:paraId="2768120B"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5E74D424" w14:textId="77777777" w:rsidR="002C6F44" w:rsidRPr="002C6F44"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1</w:t>
            </w:r>
          </w:p>
        </w:tc>
        <w:tc>
          <w:tcPr>
            <w:tcW w:w="1350" w:type="dxa"/>
            <w:tcBorders>
              <w:top w:val="nil"/>
              <w:left w:val="nil"/>
              <w:bottom w:val="single" w:sz="4" w:space="0" w:color="auto"/>
              <w:right w:val="single" w:sz="4" w:space="0" w:color="auto"/>
            </w:tcBorders>
            <w:shd w:val="clear" w:color="000000" w:fill="FFFFFF"/>
            <w:vAlign w:val="bottom"/>
            <w:hideMark/>
          </w:tcPr>
          <w:p w14:paraId="42FB549A" w14:textId="77777777" w:rsidR="002C6F44" w:rsidRPr="002C6F44"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2</w:t>
            </w:r>
          </w:p>
        </w:tc>
        <w:tc>
          <w:tcPr>
            <w:tcW w:w="1418" w:type="dxa"/>
            <w:tcBorders>
              <w:top w:val="nil"/>
              <w:left w:val="nil"/>
              <w:bottom w:val="single" w:sz="4" w:space="0" w:color="auto"/>
              <w:right w:val="single" w:sz="4" w:space="0" w:color="auto"/>
            </w:tcBorders>
            <w:shd w:val="clear" w:color="000000" w:fill="FFFFFF"/>
            <w:vAlign w:val="bottom"/>
            <w:hideMark/>
          </w:tcPr>
          <w:p w14:paraId="3EE96486" w14:textId="77777777" w:rsidR="002C6F44" w:rsidRPr="002C6F44"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3</w:t>
            </w:r>
          </w:p>
        </w:tc>
        <w:tc>
          <w:tcPr>
            <w:tcW w:w="1559" w:type="dxa"/>
            <w:tcBorders>
              <w:top w:val="nil"/>
              <w:left w:val="nil"/>
              <w:bottom w:val="single" w:sz="4" w:space="0" w:color="auto"/>
              <w:right w:val="single" w:sz="4" w:space="0" w:color="auto"/>
            </w:tcBorders>
            <w:shd w:val="clear" w:color="000000" w:fill="FFFFFF"/>
            <w:vAlign w:val="bottom"/>
            <w:hideMark/>
          </w:tcPr>
          <w:p w14:paraId="1AC23496" w14:textId="77777777" w:rsidR="002C6F44" w:rsidRPr="002C6F44"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4</w:t>
            </w:r>
          </w:p>
        </w:tc>
      </w:tr>
      <w:tr w:rsidR="002C6F44" w:rsidRPr="002C6F44" w14:paraId="3CDCFA81"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5E8908A2"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Городской округ Горловка</w:t>
            </w:r>
          </w:p>
        </w:tc>
        <w:tc>
          <w:tcPr>
            <w:tcW w:w="1350" w:type="dxa"/>
            <w:tcBorders>
              <w:top w:val="nil"/>
              <w:left w:val="nil"/>
              <w:bottom w:val="single" w:sz="4" w:space="0" w:color="auto"/>
              <w:right w:val="single" w:sz="4" w:space="0" w:color="auto"/>
            </w:tcBorders>
            <w:shd w:val="clear" w:color="000000" w:fill="FFFFFF"/>
            <w:noWrap/>
            <w:vAlign w:val="bottom"/>
            <w:hideMark/>
          </w:tcPr>
          <w:p w14:paraId="4A1D2A7C"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0,84918</w:t>
            </w:r>
          </w:p>
        </w:tc>
        <w:tc>
          <w:tcPr>
            <w:tcW w:w="1418" w:type="dxa"/>
            <w:tcBorders>
              <w:top w:val="nil"/>
              <w:left w:val="nil"/>
              <w:bottom w:val="single" w:sz="4" w:space="0" w:color="auto"/>
              <w:right w:val="single" w:sz="4" w:space="0" w:color="auto"/>
            </w:tcBorders>
            <w:shd w:val="clear" w:color="000000" w:fill="FFFFFF"/>
            <w:noWrap/>
            <w:vAlign w:val="bottom"/>
            <w:hideMark/>
          </w:tcPr>
          <w:p w14:paraId="5BF3A5A5"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0,84918</w:t>
            </w:r>
          </w:p>
        </w:tc>
        <w:tc>
          <w:tcPr>
            <w:tcW w:w="1559" w:type="dxa"/>
            <w:tcBorders>
              <w:top w:val="nil"/>
              <w:left w:val="nil"/>
              <w:bottom w:val="single" w:sz="4" w:space="0" w:color="auto"/>
              <w:right w:val="single" w:sz="4" w:space="0" w:color="auto"/>
            </w:tcBorders>
            <w:shd w:val="clear" w:color="000000" w:fill="FFFFFF"/>
            <w:noWrap/>
            <w:vAlign w:val="bottom"/>
            <w:hideMark/>
          </w:tcPr>
          <w:p w14:paraId="2D269989"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0,84918</w:t>
            </w:r>
          </w:p>
        </w:tc>
      </w:tr>
      <w:tr w:rsidR="002C6F44" w:rsidRPr="002C6F44" w14:paraId="69D46A8F"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0483099F"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Городской округ Дебальцево</w:t>
            </w:r>
          </w:p>
        </w:tc>
        <w:tc>
          <w:tcPr>
            <w:tcW w:w="1350" w:type="dxa"/>
            <w:tcBorders>
              <w:top w:val="nil"/>
              <w:left w:val="nil"/>
              <w:bottom w:val="single" w:sz="4" w:space="0" w:color="auto"/>
              <w:right w:val="single" w:sz="4" w:space="0" w:color="auto"/>
            </w:tcBorders>
            <w:shd w:val="clear" w:color="000000" w:fill="FFFFFF"/>
            <w:noWrap/>
            <w:vAlign w:val="bottom"/>
            <w:hideMark/>
          </w:tcPr>
          <w:p w14:paraId="3214DBAD"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0,22768</w:t>
            </w:r>
          </w:p>
        </w:tc>
        <w:tc>
          <w:tcPr>
            <w:tcW w:w="1418" w:type="dxa"/>
            <w:tcBorders>
              <w:top w:val="nil"/>
              <w:left w:val="nil"/>
              <w:bottom w:val="single" w:sz="4" w:space="0" w:color="auto"/>
              <w:right w:val="single" w:sz="4" w:space="0" w:color="auto"/>
            </w:tcBorders>
            <w:shd w:val="clear" w:color="000000" w:fill="FFFFFF"/>
            <w:noWrap/>
            <w:vAlign w:val="bottom"/>
            <w:hideMark/>
          </w:tcPr>
          <w:p w14:paraId="653C3730"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0,22768</w:t>
            </w:r>
          </w:p>
        </w:tc>
        <w:tc>
          <w:tcPr>
            <w:tcW w:w="1559" w:type="dxa"/>
            <w:tcBorders>
              <w:top w:val="nil"/>
              <w:left w:val="nil"/>
              <w:bottom w:val="single" w:sz="4" w:space="0" w:color="auto"/>
              <w:right w:val="single" w:sz="4" w:space="0" w:color="auto"/>
            </w:tcBorders>
            <w:shd w:val="clear" w:color="000000" w:fill="FFFFFF"/>
            <w:noWrap/>
            <w:vAlign w:val="bottom"/>
            <w:hideMark/>
          </w:tcPr>
          <w:p w14:paraId="521E273F"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0,22768</w:t>
            </w:r>
          </w:p>
        </w:tc>
      </w:tr>
      <w:tr w:rsidR="002C6F44" w:rsidRPr="002C6F44" w14:paraId="78689923"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1508E584"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Городской округ Докучаевск</w:t>
            </w:r>
          </w:p>
        </w:tc>
        <w:tc>
          <w:tcPr>
            <w:tcW w:w="1350" w:type="dxa"/>
            <w:tcBorders>
              <w:top w:val="nil"/>
              <w:left w:val="nil"/>
              <w:bottom w:val="single" w:sz="4" w:space="0" w:color="auto"/>
              <w:right w:val="single" w:sz="4" w:space="0" w:color="auto"/>
            </w:tcBorders>
            <w:shd w:val="clear" w:color="000000" w:fill="FFFFFF"/>
            <w:noWrap/>
            <w:vAlign w:val="bottom"/>
            <w:hideMark/>
          </w:tcPr>
          <w:p w14:paraId="1159AC35"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0,16509</w:t>
            </w:r>
          </w:p>
        </w:tc>
        <w:tc>
          <w:tcPr>
            <w:tcW w:w="1418" w:type="dxa"/>
            <w:tcBorders>
              <w:top w:val="nil"/>
              <w:left w:val="nil"/>
              <w:bottom w:val="single" w:sz="4" w:space="0" w:color="auto"/>
              <w:right w:val="single" w:sz="4" w:space="0" w:color="auto"/>
            </w:tcBorders>
            <w:shd w:val="clear" w:color="000000" w:fill="FFFFFF"/>
            <w:noWrap/>
            <w:vAlign w:val="bottom"/>
            <w:hideMark/>
          </w:tcPr>
          <w:p w14:paraId="38302A06"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0,16509</w:t>
            </w:r>
          </w:p>
        </w:tc>
        <w:tc>
          <w:tcPr>
            <w:tcW w:w="1559" w:type="dxa"/>
            <w:tcBorders>
              <w:top w:val="nil"/>
              <w:left w:val="nil"/>
              <w:bottom w:val="single" w:sz="4" w:space="0" w:color="auto"/>
              <w:right w:val="single" w:sz="4" w:space="0" w:color="auto"/>
            </w:tcBorders>
            <w:shd w:val="clear" w:color="000000" w:fill="FFFFFF"/>
            <w:noWrap/>
            <w:vAlign w:val="bottom"/>
            <w:hideMark/>
          </w:tcPr>
          <w:p w14:paraId="2AC8E792"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0,16509</w:t>
            </w:r>
          </w:p>
        </w:tc>
      </w:tr>
      <w:tr w:rsidR="002C6F44" w:rsidRPr="002C6F44" w14:paraId="7C145435"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5FC7D065"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Городской округ Донецк</w:t>
            </w:r>
          </w:p>
        </w:tc>
        <w:tc>
          <w:tcPr>
            <w:tcW w:w="1350" w:type="dxa"/>
            <w:tcBorders>
              <w:top w:val="nil"/>
              <w:left w:val="nil"/>
              <w:bottom w:val="single" w:sz="4" w:space="0" w:color="auto"/>
              <w:right w:val="single" w:sz="4" w:space="0" w:color="auto"/>
            </w:tcBorders>
            <w:shd w:val="clear" w:color="000000" w:fill="FFFFFF"/>
            <w:noWrap/>
            <w:vAlign w:val="bottom"/>
            <w:hideMark/>
          </w:tcPr>
          <w:p w14:paraId="0F929620"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1,96777</w:t>
            </w:r>
          </w:p>
        </w:tc>
        <w:tc>
          <w:tcPr>
            <w:tcW w:w="1418" w:type="dxa"/>
            <w:tcBorders>
              <w:top w:val="nil"/>
              <w:left w:val="nil"/>
              <w:bottom w:val="single" w:sz="4" w:space="0" w:color="auto"/>
              <w:right w:val="single" w:sz="4" w:space="0" w:color="auto"/>
            </w:tcBorders>
            <w:shd w:val="clear" w:color="000000" w:fill="FFFFFF"/>
            <w:noWrap/>
            <w:vAlign w:val="bottom"/>
            <w:hideMark/>
          </w:tcPr>
          <w:p w14:paraId="0595FE87"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1,96777</w:t>
            </w:r>
          </w:p>
        </w:tc>
        <w:tc>
          <w:tcPr>
            <w:tcW w:w="1559" w:type="dxa"/>
            <w:tcBorders>
              <w:top w:val="nil"/>
              <w:left w:val="nil"/>
              <w:bottom w:val="single" w:sz="4" w:space="0" w:color="auto"/>
              <w:right w:val="single" w:sz="4" w:space="0" w:color="auto"/>
            </w:tcBorders>
            <w:shd w:val="clear" w:color="000000" w:fill="FFFFFF"/>
            <w:noWrap/>
            <w:vAlign w:val="bottom"/>
            <w:hideMark/>
          </w:tcPr>
          <w:p w14:paraId="66523DA8"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1,96777</w:t>
            </w:r>
          </w:p>
        </w:tc>
      </w:tr>
      <w:tr w:rsidR="002C6F44" w:rsidRPr="002C6F44" w14:paraId="64CF1C47"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32EF70F6"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Городской округ Енакиево</w:t>
            </w:r>
          </w:p>
        </w:tc>
        <w:tc>
          <w:tcPr>
            <w:tcW w:w="1350" w:type="dxa"/>
            <w:tcBorders>
              <w:top w:val="nil"/>
              <w:left w:val="nil"/>
              <w:bottom w:val="single" w:sz="4" w:space="0" w:color="auto"/>
              <w:right w:val="single" w:sz="4" w:space="0" w:color="auto"/>
            </w:tcBorders>
            <w:shd w:val="clear" w:color="000000" w:fill="FFFFFF"/>
            <w:noWrap/>
            <w:vAlign w:val="bottom"/>
            <w:hideMark/>
          </w:tcPr>
          <w:p w14:paraId="26CD6303"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0,68500</w:t>
            </w:r>
          </w:p>
        </w:tc>
        <w:tc>
          <w:tcPr>
            <w:tcW w:w="1418" w:type="dxa"/>
            <w:tcBorders>
              <w:top w:val="nil"/>
              <w:left w:val="nil"/>
              <w:bottom w:val="single" w:sz="4" w:space="0" w:color="auto"/>
              <w:right w:val="single" w:sz="4" w:space="0" w:color="auto"/>
            </w:tcBorders>
            <w:shd w:val="clear" w:color="000000" w:fill="FFFFFF"/>
            <w:noWrap/>
            <w:vAlign w:val="bottom"/>
            <w:hideMark/>
          </w:tcPr>
          <w:p w14:paraId="305C352B"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0,68500</w:t>
            </w:r>
          </w:p>
        </w:tc>
        <w:tc>
          <w:tcPr>
            <w:tcW w:w="1559" w:type="dxa"/>
            <w:tcBorders>
              <w:top w:val="nil"/>
              <w:left w:val="nil"/>
              <w:bottom w:val="single" w:sz="4" w:space="0" w:color="auto"/>
              <w:right w:val="single" w:sz="4" w:space="0" w:color="auto"/>
            </w:tcBorders>
            <w:shd w:val="clear" w:color="000000" w:fill="FFFFFF"/>
            <w:noWrap/>
            <w:vAlign w:val="bottom"/>
            <w:hideMark/>
          </w:tcPr>
          <w:p w14:paraId="5C708C9C"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0,68500</w:t>
            </w:r>
          </w:p>
        </w:tc>
      </w:tr>
      <w:tr w:rsidR="002C6F44" w:rsidRPr="002C6F44" w14:paraId="78F4F3DB"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787CC74D"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Городской округ Иловайск</w:t>
            </w:r>
          </w:p>
        </w:tc>
        <w:tc>
          <w:tcPr>
            <w:tcW w:w="1350" w:type="dxa"/>
            <w:tcBorders>
              <w:top w:val="nil"/>
              <w:left w:val="nil"/>
              <w:bottom w:val="single" w:sz="4" w:space="0" w:color="auto"/>
              <w:right w:val="single" w:sz="4" w:space="0" w:color="auto"/>
            </w:tcBorders>
            <w:shd w:val="clear" w:color="000000" w:fill="FFFFFF"/>
            <w:noWrap/>
            <w:vAlign w:val="bottom"/>
            <w:hideMark/>
          </w:tcPr>
          <w:p w14:paraId="65F6CA4F"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0,07273</w:t>
            </w:r>
          </w:p>
        </w:tc>
        <w:tc>
          <w:tcPr>
            <w:tcW w:w="1418" w:type="dxa"/>
            <w:tcBorders>
              <w:top w:val="nil"/>
              <w:left w:val="nil"/>
              <w:bottom w:val="single" w:sz="4" w:space="0" w:color="auto"/>
              <w:right w:val="single" w:sz="4" w:space="0" w:color="auto"/>
            </w:tcBorders>
            <w:shd w:val="clear" w:color="000000" w:fill="FFFFFF"/>
            <w:noWrap/>
            <w:vAlign w:val="bottom"/>
            <w:hideMark/>
          </w:tcPr>
          <w:p w14:paraId="47BC23EC"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0,07273</w:t>
            </w:r>
          </w:p>
        </w:tc>
        <w:tc>
          <w:tcPr>
            <w:tcW w:w="1559" w:type="dxa"/>
            <w:tcBorders>
              <w:top w:val="nil"/>
              <w:left w:val="nil"/>
              <w:bottom w:val="single" w:sz="4" w:space="0" w:color="auto"/>
              <w:right w:val="single" w:sz="4" w:space="0" w:color="auto"/>
            </w:tcBorders>
            <w:shd w:val="clear" w:color="000000" w:fill="FFFFFF"/>
            <w:noWrap/>
            <w:vAlign w:val="bottom"/>
            <w:hideMark/>
          </w:tcPr>
          <w:p w14:paraId="17BAEBCE"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0,07273</w:t>
            </w:r>
          </w:p>
        </w:tc>
      </w:tr>
      <w:tr w:rsidR="002C6F44" w:rsidRPr="002C6F44" w14:paraId="2B4AFEE3"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683C1756"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Городской округ Макеевка</w:t>
            </w:r>
          </w:p>
        </w:tc>
        <w:tc>
          <w:tcPr>
            <w:tcW w:w="1350" w:type="dxa"/>
            <w:tcBorders>
              <w:top w:val="nil"/>
              <w:left w:val="nil"/>
              <w:bottom w:val="single" w:sz="4" w:space="0" w:color="auto"/>
              <w:right w:val="single" w:sz="4" w:space="0" w:color="auto"/>
            </w:tcBorders>
            <w:shd w:val="clear" w:color="000000" w:fill="FFFFFF"/>
            <w:noWrap/>
            <w:vAlign w:val="bottom"/>
            <w:hideMark/>
          </w:tcPr>
          <w:p w14:paraId="645824F8"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1,14094</w:t>
            </w:r>
          </w:p>
        </w:tc>
        <w:tc>
          <w:tcPr>
            <w:tcW w:w="1418" w:type="dxa"/>
            <w:tcBorders>
              <w:top w:val="nil"/>
              <w:left w:val="nil"/>
              <w:bottom w:val="single" w:sz="4" w:space="0" w:color="auto"/>
              <w:right w:val="single" w:sz="4" w:space="0" w:color="auto"/>
            </w:tcBorders>
            <w:shd w:val="clear" w:color="000000" w:fill="FFFFFF"/>
            <w:noWrap/>
            <w:vAlign w:val="bottom"/>
            <w:hideMark/>
          </w:tcPr>
          <w:p w14:paraId="248F190F"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1,14094</w:t>
            </w:r>
          </w:p>
        </w:tc>
        <w:tc>
          <w:tcPr>
            <w:tcW w:w="1559" w:type="dxa"/>
            <w:tcBorders>
              <w:top w:val="nil"/>
              <w:left w:val="nil"/>
              <w:bottom w:val="single" w:sz="4" w:space="0" w:color="auto"/>
              <w:right w:val="single" w:sz="4" w:space="0" w:color="auto"/>
            </w:tcBorders>
            <w:shd w:val="clear" w:color="000000" w:fill="FFFFFF"/>
            <w:noWrap/>
            <w:vAlign w:val="bottom"/>
            <w:hideMark/>
          </w:tcPr>
          <w:p w14:paraId="20C11B8F"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1,14094</w:t>
            </w:r>
          </w:p>
        </w:tc>
      </w:tr>
      <w:tr w:rsidR="002C6F44" w:rsidRPr="002C6F44" w14:paraId="0307DACB"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77211E4E"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Городской округ Мариуполь</w:t>
            </w:r>
          </w:p>
        </w:tc>
        <w:tc>
          <w:tcPr>
            <w:tcW w:w="1350" w:type="dxa"/>
            <w:tcBorders>
              <w:top w:val="nil"/>
              <w:left w:val="nil"/>
              <w:bottom w:val="single" w:sz="4" w:space="0" w:color="auto"/>
              <w:right w:val="single" w:sz="4" w:space="0" w:color="auto"/>
            </w:tcBorders>
            <w:shd w:val="clear" w:color="000000" w:fill="FFFFFF"/>
            <w:noWrap/>
            <w:vAlign w:val="bottom"/>
            <w:hideMark/>
          </w:tcPr>
          <w:p w14:paraId="4C94A05A"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0,86253</w:t>
            </w:r>
          </w:p>
        </w:tc>
        <w:tc>
          <w:tcPr>
            <w:tcW w:w="1418" w:type="dxa"/>
            <w:tcBorders>
              <w:top w:val="nil"/>
              <w:left w:val="nil"/>
              <w:bottom w:val="single" w:sz="4" w:space="0" w:color="auto"/>
              <w:right w:val="single" w:sz="4" w:space="0" w:color="auto"/>
            </w:tcBorders>
            <w:shd w:val="clear" w:color="000000" w:fill="FFFFFF"/>
            <w:noWrap/>
            <w:vAlign w:val="bottom"/>
            <w:hideMark/>
          </w:tcPr>
          <w:p w14:paraId="7CD88D02"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0,86253</w:t>
            </w:r>
          </w:p>
        </w:tc>
        <w:tc>
          <w:tcPr>
            <w:tcW w:w="1559" w:type="dxa"/>
            <w:tcBorders>
              <w:top w:val="nil"/>
              <w:left w:val="nil"/>
              <w:bottom w:val="single" w:sz="4" w:space="0" w:color="auto"/>
              <w:right w:val="single" w:sz="4" w:space="0" w:color="auto"/>
            </w:tcBorders>
            <w:shd w:val="clear" w:color="000000" w:fill="FFFFFF"/>
            <w:noWrap/>
            <w:vAlign w:val="bottom"/>
            <w:hideMark/>
          </w:tcPr>
          <w:p w14:paraId="1AA690A5"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0,86253</w:t>
            </w:r>
          </w:p>
        </w:tc>
      </w:tr>
      <w:tr w:rsidR="002C6F44" w:rsidRPr="002C6F44" w14:paraId="5F6254D2"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5F6150D8"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Городской округ Снежное</w:t>
            </w:r>
          </w:p>
        </w:tc>
        <w:tc>
          <w:tcPr>
            <w:tcW w:w="1350" w:type="dxa"/>
            <w:tcBorders>
              <w:top w:val="nil"/>
              <w:left w:val="nil"/>
              <w:bottom w:val="single" w:sz="4" w:space="0" w:color="auto"/>
              <w:right w:val="single" w:sz="4" w:space="0" w:color="auto"/>
            </w:tcBorders>
            <w:shd w:val="clear" w:color="000000" w:fill="FFFFFF"/>
            <w:noWrap/>
            <w:vAlign w:val="bottom"/>
            <w:hideMark/>
          </w:tcPr>
          <w:p w14:paraId="33676A07"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0,11287</w:t>
            </w:r>
          </w:p>
        </w:tc>
        <w:tc>
          <w:tcPr>
            <w:tcW w:w="1418" w:type="dxa"/>
            <w:tcBorders>
              <w:top w:val="nil"/>
              <w:left w:val="nil"/>
              <w:bottom w:val="single" w:sz="4" w:space="0" w:color="auto"/>
              <w:right w:val="single" w:sz="4" w:space="0" w:color="auto"/>
            </w:tcBorders>
            <w:shd w:val="clear" w:color="000000" w:fill="FFFFFF"/>
            <w:noWrap/>
            <w:vAlign w:val="bottom"/>
            <w:hideMark/>
          </w:tcPr>
          <w:p w14:paraId="215B6D2E"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0,11287</w:t>
            </w:r>
          </w:p>
        </w:tc>
        <w:tc>
          <w:tcPr>
            <w:tcW w:w="1559" w:type="dxa"/>
            <w:tcBorders>
              <w:top w:val="nil"/>
              <w:left w:val="nil"/>
              <w:bottom w:val="single" w:sz="4" w:space="0" w:color="auto"/>
              <w:right w:val="single" w:sz="4" w:space="0" w:color="auto"/>
            </w:tcBorders>
            <w:shd w:val="clear" w:color="000000" w:fill="FFFFFF"/>
            <w:noWrap/>
            <w:vAlign w:val="bottom"/>
            <w:hideMark/>
          </w:tcPr>
          <w:p w14:paraId="4B7840FF"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0,11287</w:t>
            </w:r>
          </w:p>
        </w:tc>
      </w:tr>
      <w:tr w:rsidR="002C6F44" w:rsidRPr="002C6F44" w14:paraId="72913685"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5A5CE27D"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Городской округ Торез</w:t>
            </w:r>
          </w:p>
        </w:tc>
        <w:tc>
          <w:tcPr>
            <w:tcW w:w="1350" w:type="dxa"/>
            <w:tcBorders>
              <w:top w:val="nil"/>
              <w:left w:val="nil"/>
              <w:bottom w:val="single" w:sz="4" w:space="0" w:color="auto"/>
              <w:right w:val="single" w:sz="4" w:space="0" w:color="auto"/>
            </w:tcBorders>
            <w:shd w:val="clear" w:color="000000" w:fill="FFFFFF"/>
            <w:noWrap/>
            <w:vAlign w:val="bottom"/>
            <w:hideMark/>
          </w:tcPr>
          <w:p w14:paraId="3869CC52"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0,10309</w:t>
            </w:r>
          </w:p>
        </w:tc>
        <w:tc>
          <w:tcPr>
            <w:tcW w:w="1418" w:type="dxa"/>
            <w:tcBorders>
              <w:top w:val="nil"/>
              <w:left w:val="nil"/>
              <w:bottom w:val="single" w:sz="4" w:space="0" w:color="auto"/>
              <w:right w:val="single" w:sz="4" w:space="0" w:color="auto"/>
            </w:tcBorders>
            <w:shd w:val="clear" w:color="000000" w:fill="FFFFFF"/>
            <w:noWrap/>
            <w:vAlign w:val="bottom"/>
            <w:hideMark/>
          </w:tcPr>
          <w:p w14:paraId="4DD049BE"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0,10309</w:t>
            </w:r>
          </w:p>
        </w:tc>
        <w:tc>
          <w:tcPr>
            <w:tcW w:w="1559" w:type="dxa"/>
            <w:tcBorders>
              <w:top w:val="nil"/>
              <w:left w:val="nil"/>
              <w:bottom w:val="single" w:sz="4" w:space="0" w:color="auto"/>
              <w:right w:val="single" w:sz="4" w:space="0" w:color="auto"/>
            </w:tcBorders>
            <w:shd w:val="clear" w:color="000000" w:fill="FFFFFF"/>
            <w:noWrap/>
            <w:vAlign w:val="bottom"/>
            <w:hideMark/>
          </w:tcPr>
          <w:p w14:paraId="4AA9E3B3"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0,10309</w:t>
            </w:r>
          </w:p>
        </w:tc>
      </w:tr>
      <w:tr w:rsidR="002C6F44" w:rsidRPr="002C6F44" w14:paraId="31B89570"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47E58D1E"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 xml:space="preserve">Городской округ </w:t>
            </w:r>
            <w:proofErr w:type="spellStart"/>
            <w:r w:rsidRPr="002C6F44">
              <w:rPr>
                <w:rFonts w:ascii="Times New Roman" w:eastAsia="Times New Roman" w:hAnsi="Times New Roman" w:cs="Times New Roman"/>
                <w:color w:val="000000"/>
                <w:sz w:val="24"/>
                <w:szCs w:val="24"/>
                <w:lang w:eastAsia="ru-RU"/>
              </w:rPr>
              <w:t>Харцызск</w:t>
            </w:r>
            <w:proofErr w:type="spellEnd"/>
          </w:p>
        </w:tc>
        <w:tc>
          <w:tcPr>
            <w:tcW w:w="1350" w:type="dxa"/>
            <w:tcBorders>
              <w:top w:val="nil"/>
              <w:left w:val="nil"/>
              <w:bottom w:val="single" w:sz="4" w:space="0" w:color="auto"/>
              <w:right w:val="single" w:sz="4" w:space="0" w:color="auto"/>
            </w:tcBorders>
            <w:shd w:val="clear" w:color="000000" w:fill="FFFFFF"/>
            <w:noWrap/>
            <w:vAlign w:val="bottom"/>
            <w:hideMark/>
          </w:tcPr>
          <w:p w14:paraId="4C639B07"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0,36851</w:t>
            </w:r>
          </w:p>
        </w:tc>
        <w:tc>
          <w:tcPr>
            <w:tcW w:w="1418" w:type="dxa"/>
            <w:tcBorders>
              <w:top w:val="nil"/>
              <w:left w:val="nil"/>
              <w:bottom w:val="single" w:sz="4" w:space="0" w:color="auto"/>
              <w:right w:val="single" w:sz="4" w:space="0" w:color="auto"/>
            </w:tcBorders>
            <w:shd w:val="clear" w:color="000000" w:fill="FFFFFF"/>
            <w:noWrap/>
            <w:vAlign w:val="bottom"/>
            <w:hideMark/>
          </w:tcPr>
          <w:p w14:paraId="243F414C"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0,36851</w:t>
            </w:r>
          </w:p>
        </w:tc>
        <w:tc>
          <w:tcPr>
            <w:tcW w:w="1559" w:type="dxa"/>
            <w:tcBorders>
              <w:top w:val="nil"/>
              <w:left w:val="nil"/>
              <w:bottom w:val="single" w:sz="4" w:space="0" w:color="auto"/>
              <w:right w:val="single" w:sz="4" w:space="0" w:color="auto"/>
            </w:tcBorders>
            <w:shd w:val="clear" w:color="000000" w:fill="FFFFFF"/>
            <w:noWrap/>
            <w:vAlign w:val="bottom"/>
            <w:hideMark/>
          </w:tcPr>
          <w:p w14:paraId="29B8CDB6"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0,36851</w:t>
            </w:r>
          </w:p>
        </w:tc>
      </w:tr>
      <w:tr w:rsidR="002C6F44" w:rsidRPr="002C6F44" w14:paraId="56553338"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1149A6C2"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proofErr w:type="spellStart"/>
            <w:r w:rsidRPr="002C6F44">
              <w:rPr>
                <w:rFonts w:ascii="Times New Roman" w:eastAsia="Times New Roman" w:hAnsi="Times New Roman" w:cs="Times New Roman"/>
                <w:color w:val="000000"/>
                <w:sz w:val="24"/>
                <w:szCs w:val="24"/>
                <w:lang w:eastAsia="ru-RU"/>
              </w:rPr>
              <w:t>Амвросиевский</w:t>
            </w:r>
            <w:proofErr w:type="spellEnd"/>
            <w:r w:rsidRPr="002C6F44">
              <w:rPr>
                <w:rFonts w:ascii="Times New Roman" w:eastAsia="Times New Roman" w:hAnsi="Times New Roman" w:cs="Times New Roman"/>
                <w:color w:val="000000"/>
                <w:sz w:val="24"/>
                <w:szCs w:val="24"/>
                <w:lang w:eastAsia="ru-RU"/>
              </w:rPr>
              <w:t xml:space="preserve"> муниципальный округ</w:t>
            </w:r>
          </w:p>
        </w:tc>
        <w:tc>
          <w:tcPr>
            <w:tcW w:w="1350" w:type="dxa"/>
            <w:tcBorders>
              <w:top w:val="nil"/>
              <w:left w:val="nil"/>
              <w:bottom w:val="single" w:sz="4" w:space="0" w:color="auto"/>
              <w:right w:val="single" w:sz="4" w:space="0" w:color="auto"/>
            </w:tcBorders>
            <w:shd w:val="clear" w:color="000000" w:fill="FFFFFF"/>
            <w:noWrap/>
            <w:vAlign w:val="bottom"/>
            <w:hideMark/>
          </w:tcPr>
          <w:p w14:paraId="518F1560"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0,39817</w:t>
            </w:r>
          </w:p>
        </w:tc>
        <w:tc>
          <w:tcPr>
            <w:tcW w:w="1418" w:type="dxa"/>
            <w:tcBorders>
              <w:top w:val="nil"/>
              <w:left w:val="nil"/>
              <w:bottom w:val="single" w:sz="4" w:space="0" w:color="auto"/>
              <w:right w:val="single" w:sz="4" w:space="0" w:color="auto"/>
            </w:tcBorders>
            <w:shd w:val="clear" w:color="000000" w:fill="FFFFFF"/>
            <w:noWrap/>
            <w:vAlign w:val="bottom"/>
            <w:hideMark/>
          </w:tcPr>
          <w:p w14:paraId="7933E6DA"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0,39817</w:t>
            </w:r>
          </w:p>
        </w:tc>
        <w:tc>
          <w:tcPr>
            <w:tcW w:w="1559" w:type="dxa"/>
            <w:tcBorders>
              <w:top w:val="nil"/>
              <w:left w:val="nil"/>
              <w:bottom w:val="single" w:sz="4" w:space="0" w:color="auto"/>
              <w:right w:val="single" w:sz="4" w:space="0" w:color="auto"/>
            </w:tcBorders>
            <w:shd w:val="clear" w:color="000000" w:fill="FFFFFF"/>
            <w:noWrap/>
            <w:vAlign w:val="bottom"/>
            <w:hideMark/>
          </w:tcPr>
          <w:p w14:paraId="572C3760"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0,39817</w:t>
            </w:r>
          </w:p>
        </w:tc>
      </w:tr>
      <w:tr w:rsidR="002C6F44" w:rsidRPr="002C6F44" w14:paraId="3C953F09"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1D9AC0EA"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proofErr w:type="spellStart"/>
            <w:r w:rsidRPr="002C6F44">
              <w:rPr>
                <w:rFonts w:ascii="Times New Roman" w:eastAsia="Times New Roman" w:hAnsi="Times New Roman" w:cs="Times New Roman"/>
                <w:color w:val="000000"/>
                <w:sz w:val="24"/>
                <w:szCs w:val="24"/>
                <w:lang w:eastAsia="ru-RU"/>
              </w:rPr>
              <w:t>Волновахский</w:t>
            </w:r>
            <w:proofErr w:type="spellEnd"/>
            <w:r w:rsidRPr="002C6F44">
              <w:rPr>
                <w:rFonts w:ascii="Times New Roman" w:eastAsia="Times New Roman" w:hAnsi="Times New Roman" w:cs="Times New Roman"/>
                <w:color w:val="000000"/>
                <w:sz w:val="24"/>
                <w:szCs w:val="24"/>
                <w:lang w:eastAsia="ru-RU"/>
              </w:rPr>
              <w:t xml:space="preserve"> муниципальный округ </w:t>
            </w:r>
          </w:p>
        </w:tc>
        <w:tc>
          <w:tcPr>
            <w:tcW w:w="1350" w:type="dxa"/>
            <w:tcBorders>
              <w:top w:val="nil"/>
              <w:left w:val="nil"/>
              <w:bottom w:val="single" w:sz="4" w:space="0" w:color="auto"/>
              <w:right w:val="single" w:sz="4" w:space="0" w:color="auto"/>
            </w:tcBorders>
            <w:shd w:val="clear" w:color="000000" w:fill="FFFFFF"/>
            <w:noWrap/>
            <w:vAlign w:val="bottom"/>
            <w:hideMark/>
          </w:tcPr>
          <w:p w14:paraId="54E7951E"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0,61895</w:t>
            </w:r>
          </w:p>
        </w:tc>
        <w:tc>
          <w:tcPr>
            <w:tcW w:w="1418" w:type="dxa"/>
            <w:tcBorders>
              <w:top w:val="nil"/>
              <w:left w:val="nil"/>
              <w:bottom w:val="single" w:sz="4" w:space="0" w:color="auto"/>
              <w:right w:val="single" w:sz="4" w:space="0" w:color="auto"/>
            </w:tcBorders>
            <w:shd w:val="clear" w:color="000000" w:fill="FFFFFF"/>
            <w:noWrap/>
            <w:vAlign w:val="bottom"/>
            <w:hideMark/>
          </w:tcPr>
          <w:p w14:paraId="53507E02"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0,61895</w:t>
            </w:r>
          </w:p>
        </w:tc>
        <w:tc>
          <w:tcPr>
            <w:tcW w:w="1559" w:type="dxa"/>
            <w:tcBorders>
              <w:top w:val="nil"/>
              <w:left w:val="nil"/>
              <w:bottom w:val="single" w:sz="4" w:space="0" w:color="auto"/>
              <w:right w:val="single" w:sz="4" w:space="0" w:color="auto"/>
            </w:tcBorders>
            <w:shd w:val="clear" w:color="000000" w:fill="FFFFFF"/>
            <w:noWrap/>
            <w:vAlign w:val="bottom"/>
            <w:hideMark/>
          </w:tcPr>
          <w:p w14:paraId="51FEF1F6"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0,61895</w:t>
            </w:r>
          </w:p>
        </w:tc>
      </w:tr>
      <w:tr w:rsidR="002C6F44" w:rsidRPr="002C6F44" w14:paraId="5F18FDAD"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44A01FD9"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Володарский муниципальный округ</w:t>
            </w:r>
          </w:p>
        </w:tc>
        <w:tc>
          <w:tcPr>
            <w:tcW w:w="1350" w:type="dxa"/>
            <w:tcBorders>
              <w:top w:val="nil"/>
              <w:left w:val="nil"/>
              <w:bottom w:val="single" w:sz="4" w:space="0" w:color="auto"/>
              <w:right w:val="single" w:sz="4" w:space="0" w:color="auto"/>
            </w:tcBorders>
            <w:shd w:val="clear" w:color="000000" w:fill="FFFFFF"/>
            <w:noWrap/>
            <w:vAlign w:val="bottom"/>
            <w:hideMark/>
          </w:tcPr>
          <w:p w14:paraId="4DF2B108"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0,31863</w:t>
            </w:r>
          </w:p>
        </w:tc>
        <w:tc>
          <w:tcPr>
            <w:tcW w:w="1418" w:type="dxa"/>
            <w:tcBorders>
              <w:top w:val="nil"/>
              <w:left w:val="nil"/>
              <w:bottom w:val="single" w:sz="4" w:space="0" w:color="auto"/>
              <w:right w:val="single" w:sz="4" w:space="0" w:color="auto"/>
            </w:tcBorders>
            <w:shd w:val="clear" w:color="000000" w:fill="FFFFFF"/>
            <w:noWrap/>
            <w:vAlign w:val="bottom"/>
            <w:hideMark/>
          </w:tcPr>
          <w:p w14:paraId="727E5AA4"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0,31863</w:t>
            </w:r>
          </w:p>
        </w:tc>
        <w:tc>
          <w:tcPr>
            <w:tcW w:w="1559" w:type="dxa"/>
            <w:tcBorders>
              <w:top w:val="nil"/>
              <w:left w:val="nil"/>
              <w:bottom w:val="single" w:sz="4" w:space="0" w:color="auto"/>
              <w:right w:val="single" w:sz="4" w:space="0" w:color="auto"/>
            </w:tcBorders>
            <w:shd w:val="clear" w:color="000000" w:fill="FFFFFF"/>
            <w:noWrap/>
            <w:vAlign w:val="bottom"/>
            <w:hideMark/>
          </w:tcPr>
          <w:p w14:paraId="74684481"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0,31863</w:t>
            </w:r>
          </w:p>
        </w:tc>
      </w:tr>
      <w:tr w:rsidR="002C6F44" w:rsidRPr="002C6F44" w14:paraId="4EA8F355"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5CC8B694"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proofErr w:type="spellStart"/>
            <w:r w:rsidRPr="002C6F44">
              <w:rPr>
                <w:rFonts w:ascii="Times New Roman" w:eastAsia="Times New Roman" w:hAnsi="Times New Roman" w:cs="Times New Roman"/>
                <w:color w:val="000000"/>
                <w:sz w:val="24"/>
                <w:szCs w:val="24"/>
                <w:lang w:eastAsia="ru-RU"/>
              </w:rPr>
              <w:t>Мангушский</w:t>
            </w:r>
            <w:proofErr w:type="spellEnd"/>
            <w:r w:rsidRPr="002C6F44">
              <w:rPr>
                <w:rFonts w:ascii="Times New Roman" w:eastAsia="Times New Roman" w:hAnsi="Times New Roman" w:cs="Times New Roman"/>
                <w:color w:val="000000"/>
                <w:sz w:val="24"/>
                <w:szCs w:val="24"/>
                <w:lang w:eastAsia="ru-RU"/>
              </w:rPr>
              <w:t xml:space="preserve"> муниципальный округ</w:t>
            </w:r>
          </w:p>
        </w:tc>
        <w:tc>
          <w:tcPr>
            <w:tcW w:w="1350" w:type="dxa"/>
            <w:tcBorders>
              <w:top w:val="nil"/>
              <w:left w:val="nil"/>
              <w:bottom w:val="single" w:sz="4" w:space="0" w:color="auto"/>
              <w:right w:val="single" w:sz="4" w:space="0" w:color="auto"/>
            </w:tcBorders>
            <w:shd w:val="clear" w:color="000000" w:fill="FFFFFF"/>
            <w:noWrap/>
            <w:vAlign w:val="bottom"/>
            <w:hideMark/>
          </w:tcPr>
          <w:p w14:paraId="1B1138B7"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0,33078</w:t>
            </w:r>
          </w:p>
        </w:tc>
        <w:tc>
          <w:tcPr>
            <w:tcW w:w="1418" w:type="dxa"/>
            <w:tcBorders>
              <w:top w:val="nil"/>
              <w:left w:val="nil"/>
              <w:bottom w:val="single" w:sz="4" w:space="0" w:color="auto"/>
              <w:right w:val="single" w:sz="4" w:space="0" w:color="auto"/>
            </w:tcBorders>
            <w:shd w:val="clear" w:color="000000" w:fill="FFFFFF"/>
            <w:noWrap/>
            <w:vAlign w:val="bottom"/>
            <w:hideMark/>
          </w:tcPr>
          <w:p w14:paraId="7EB97C00"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0,33078</w:t>
            </w:r>
          </w:p>
        </w:tc>
        <w:tc>
          <w:tcPr>
            <w:tcW w:w="1559" w:type="dxa"/>
            <w:tcBorders>
              <w:top w:val="nil"/>
              <w:left w:val="nil"/>
              <w:bottom w:val="single" w:sz="4" w:space="0" w:color="auto"/>
              <w:right w:val="single" w:sz="4" w:space="0" w:color="auto"/>
            </w:tcBorders>
            <w:shd w:val="clear" w:color="000000" w:fill="FFFFFF"/>
            <w:noWrap/>
            <w:vAlign w:val="bottom"/>
            <w:hideMark/>
          </w:tcPr>
          <w:p w14:paraId="2CD6FCB2"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0,33078</w:t>
            </w:r>
          </w:p>
        </w:tc>
      </w:tr>
      <w:tr w:rsidR="002C6F44" w:rsidRPr="002C6F44" w14:paraId="07FA195B"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428BE656"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proofErr w:type="spellStart"/>
            <w:r w:rsidRPr="002C6F44">
              <w:rPr>
                <w:rFonts w:ascii="Times New Roman" w:eastAsia="Times New Roman" w:hAnsi="Times New Roman" w:cs="Times New Roman"/>
                <w:color w:val="000000"/>
                <w:sz w:val="24"/>
                <w:szCs w:val="24"/>
                <w:lang w:eastAsia="ru-RU"/>
              </w:rPr>
              <w:t>Новоазовский</w:t>
            </w:r>
            <w:proofErr w:type="spellEnd"/>
            <w:r w:rsidRPr="002C6F44">
              <w:rPr>
                <w:rFonts w:ascii="Times New Roman" w:eastAsia="Times New Roman" w:hAnsi="Times New Roman" w:cs="Times New Roman"/>
                <w:color w:val="000000"/>
                <w:sz w:val="24"/>
                <w:szCs w:val="24"/>
                <w:lang w:eastAsia="ru-RU"/>
              </w:rPr>
              <w:t xml:space="preserve"> муниципальный округ </w:t>
            </w:r>
          </w:p>
        </w:tc>
        <w:tc>
          <w:tcPr>
            <w:tcW w:w="1350" w:type="dxa"/>
            <w:tcBorders>
              <w:top w:val="nil"/>
              <w:left w:val="nil"/>
              <w:bottom w:val="single" w:sz="4" w:space="0" w:color="auto"/>
              <w:right w:val="single" w:sz="4" w:space="0" w:color="auto"/>
            </w:tcBorders>
            <w:shd w:val="clear" w:color="000000" w:fill="FFFFFF"/>
            <w:noWrap/>
            <w:vAlign w:val="bottom"/>
            <w:hideMark/>
          </w:tcPr>
          <w:p w14:paraId="0C103EA6"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0,33181</w:t>
            </w:r>
          </w:p>
        </w:tc>
        <w:tc>
          <w:tcPr>
            <w:tcW w:w="1418" w:type="dxa"/>
            <w:tcBorders>
              <w:top w:val="nil"/>
              <w:left w:val="nil"/>
              <w:bottom w:val="single" w:sz="4" w:space="0" w:color="auto"/>
              <w:right w:val="single" w:sz="4" w:space="0" w:color="auto"/>
            </w:tcBorders>
            <w:shd w:val="clear" w:color="000000" w:fill="FFFFFF"/>
            <w:noWrap/>
            <w:vAlign w:val="bottom"/>
            <w:hideMark/>
          </w:tcPr>
          <w:p w14:paraId="66400BC4"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0,33181</w:t>
            </w:r>
          </w:p>
        </w:tc>
        <w:tc>
          <w:tcPr>
            <w:tcW w:w="1559" w:type="dxa"/>
            <w:tcBorders>
              <w:top w:val="nil"/>
              <w:left w:val="nil"/>
              <w:bottom w:val="single" w:sz="4" w:space="0" w:color="auto"/>
              <w:right w:val="single" w:sz="4" w:space="0" w:color="auto"/>
            </w:tcBorders>
            <w:shd w:val="clear" w:color="000000" w:fill="FFFFFF"/>
            <w:noWrap/>
            <w:vAlign w:val="bottom"/>
            <w:hideMark/>
          </w:tcPr>
          <w:p w14:paraId="42105783"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0,33181</w:t>
            </w:r>
          </w:p>
        </w:tc>
      </w:tr>
      <w:tr w:rsidR="002C6F44" w:rsidRPr="002C6F44" w14:paraId="1CB3B232"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20AB6697"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proofErr w:type="spellStart"/>
            <w:r w:rsidRPr="002C6F44">
              <w:rPr>
                <w:rFonts w:ascii="Times New Roman" w:eastAsia="Times New Roman" w:hAnsi="Times New Roman" w:cs="Times New Roman"/>
                <w:color w:val="000000"/>
                <w:sz w:val="24"/>
                <w:szCs w:val="24"/>
                <w:lang w:eastAsia="ru-RU"/>
              </w:rPr>
              <w:t>Старобешевский</w:t>
            </w:r>
            <w:proofErr w:type="spellEnd"/>
            <w:r w:rsidRPr="002C6F44">
              <w:rPr>
                <w:rFonts w:ascii="Times New Roman" w:eastAsia="Times New Roman" w:hAnsi="Times New Roman" w:cs="Times New Roman"/>
                <w:color w:val="000000"/>
                <w:sz w:val="24"/>
                <w:szCs w:val="24"/>
                <w:lang w:eastAsia="ru-RU"/>
              </w:rPr>
              <w:t xml:space="preserve"> муниципальный округ</w:t>
            </w:r>
          </w:p>
        </w:tc>
        <w:tc>
          <w:tcPr>
            <w:tcW w:w="1350" w:type="dxa"/>
            <w:tcBorders>
              <w:top w:val="nil"/>
              <w:left w:val="nil"/>
              <w:bottom w:val="single" w:sz="4" w:space="0" w:color="auto"/>
              <w:right w:val="single" w:sz="4" w:space="0" w:color="auto"/>
            </w:tcBorders>
            <w:shd w:val="clear" w:color="000000" w:fill="FFFFFF"/>
            <w:noWrap/>
            <w:vAlign w:val="bottom"/>
            <w:hideMark/>
          </w:tcPr>
          <w:p w14:paraId="6A8B80F9"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0,40315</w:t>
            </w:r>
          </w:p>
        </w:tc>
        <w:tc>
          <w:tcPr>
            <w:tcW w:w="1418" w:type="dxa"/>
            <w:tcBorders>
              <w:top w:val="nil"/>
              <w:left w:val="nil"/>
              <w:bottom w:val="single" w:sz="4" w:space="0" w:color="auto"/>
              <w:right w:val="single" w:sz="4" w:space="0" w:color="auto"/>
            </w:tcBorders>
            <w:shd w:val="clear" w:color="000000" w:fill="FFFFFF"/>
            <w:noWrap/>
            <w:vAlign w:val="bottom"/>
            <w:hideMark/>
          </w:tcPr>
          <w:p w14:paraId="04DFD3A9"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0,40315</w:t>
            </w:r>
          </w:p>
        </w:tc>
        <w:tc>
          <w:tcPr>
            <w:tcW w:w="1559" w:type="dxa"/>
            <w:tcBorders>
              <w:top w:val="nil"/>
              <w:left w:val="nil"/>
              <w:bottom w:val="single" w:sz="4" w:space="0" w:color="auto"/>
              <w:right w:val="single" w:sz="4" w:space="0" w:color="auto"/>
            </w:tcBorders>
            <w:shd w:val="clear" w:color="000000" w:fill="FFFFFF"/>
            <w:noWrap/>
            <w:vAlign w:val="bottom"/>
            <w:hideMark/>
          </w:tcPr>
          <w:p w14:paraId="19C7AFE5"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0,40315</w:t>
            </w:r>
          </w:p>
        </w:tc>
      </w:tr>
      <w:tr w:rsidR="002C6F44" w:rsidRPr="002C6F44" w14:paraId="71A936EF"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34C7DF03"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proofErr w:type="spellStart"/>
            <w:r w:rsidRPr="002C6F44">
              <w:rPr>
                <w:rFonts w:ascii="Times New Roman" w:eastAsia="Times New Roman" w:hAnsi="Times New Roman" w:cs="Times New Roman"/>
                <w:color w:val="000000"/>
                <w:sz w:val="24"/>
                <w:szCs w:val="24"/>
                <w:lang w:eastAsia="ru-RU"/>
              </w:rPr>
              <w:t>Тельмановский</w:t>
            </w:r>
            <w:proofErr w:type="spellEnd"/>
            <w:r w:rsidRPr="002C6F44">
              <w:rPr>
                <w:rFonts w:ascii="Times New Roman" w:eastAsia="Times New Roman" w:hAnsi="Times New Roman" w:cs="Times New Roman"/>
                <w:color w:val="000000"/>
                <w:sz w:val="24"/>
                <w:szCs w:val="24"/>
                <w:lang w:eastAsia="ru-RU"/>
              </w:rPr>
              <w:t xml:space="preserve"> муниципальный округ</w:t>
            </w:r>
          </w:p>
        </w:tc>
        <w:tc>
          <w:tcPr>
            <w:tcW w:w="1350" w:type="dxa"/>
            <w:tcBorders>
              <w:top w:val="nil"/>
              <w:left w:val="nil"/>
              <w:bottom w:val="single" w:sz="4" w:space="0" w:color="auto"/>
              <w:right w:val="single" w:sz="4" w:space="0" w:color="auto"/>
            </w:tcBorders>
            <w:shd w:val="clear" w:color="000000" w:fill="FFFFFF"/>
            <w:noWrap/>
            <w:vAlign w:val="bottom"/>
            <w:hideMark/>
          </w:tcPr>
          <w:p w14:paraId="72C34E6D"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0,24015</w:t>
            </w:r>
          </w:p>
        </w:tc>
        <w:tc>
          <w:tcPr>
            <w:tcW w:w="1418" w:type="dxa"/>
            <w:tcBorders>
              <w:top w:val="nil"/>
              <w:left w:val="nil"/>
              <w:bottom w:val="single" w:sz="4" w:space="0" w:color="auto"/>
              <w:right w:val="single" w:sz="4" w:space="0" w:color="auto"/>
            </w:tcBorders>
            <w:shd w:val="clear" w:color="000000" w:fill="FFFFFF"/>
            <w:noWrap/>
            <w:vAlign w:val="bottom"/>
            <w:hideMark/>
          </w:tcPr>
          <w:p w14:paraId="49A4B1B8"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0,24015</w:t>
            </w:r>
          </w:p>
        </w:tc>
        <w:tc>
          <w:tcPr>
            <w:tcW w:w="1559" w:type="dxa"/>
            <w:tcBorders>
              <w:top w:val="nil"/>
              <w:left w:val="nil"/>
              <w:bottom w:val="single" w:sz="4" w:space="0" w:color="auto"/>
              <w:right w:val="single" w:sz="4" w:space="0" w:color="auto"/>
            </w:tcBorders>
            <w:shd w:val="clear" w:color="000000" w:fill="FFFFFF"/>
            <w:noWrap/>
            <w:vAlign w:val="bottom"/>
            <w:hideMark/>
          </w:tcPr>
          <w:p w14:paraId="4E42BF14"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0,24015</w:t>
            </w:r>
          </w:p>
        </w:tc>
      </w:tr>
      <w:tr w:rsidR="002C6F44" w:rsidRPr="002C6F44" w14:paraId="1442B5A9"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03AD5268"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Шахтерский муниципальный округ</w:t>
            </w:r>
          </w:p>
        </w:tc>
        <w:tc>
          <w:tcPr>
            <w:tcW w:w="1350" w:type="dxa"/>
            <w:tcBorders>
              <w:top w:val="nil"/>
              <w:left w:val="nil"/>
              <w:bottom w:val="single" w:sz="4" w:space="0" w:color="auto"/>
              <w:right w:val="single" w:sz="4" w:space="0" w:color="auto"/>
            </w:tcBorders>
            <w:shd w:val="clear" w:color="000000" w:fill="FFFFFF"/>
            <w:noWrap/>
            <w:vAlign w:val="bottom"/>
            <w:hideMark/>
          </w:tcPr>
          <w:p w14:paraId="2B3F22B2"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0,63491</w:t>
            </w:r>
          </w:p>
        </w:tc>
        <w:tc>
          <w:tcPr>
            <w:tcW w:w="1418" w:type="dxa"/>
            <w:tcBorders>
              <w:top w:val="nil"/>
              <w:left w:val="nil"/>
              <w:bottom w:val="single" w:sz="4" w:space="0" w:color="auto"/>
              <w:right w:val="single" w:sz="4" w:space="0" w:color="auto"/>
            </w:tcBorders>
            <w:shd w:val="clear" w:color="000000" w:fill="FFFFFF"/>
            <w:noWrap/>
            <w:vAlign w:val="bottom"/>
            <w:hideMark/>
          </w:tcPr>
          <w:p w14:paraId="3022C202"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0,63491</w:t>
            </w:r>
          </w:p>
        </w:tc>
        <w:tc>
          <w:tcPr>
            <w:tcW w:w="1559" w:type="dxa"/>
            <w:tcBorders>
              <w:top w:val="nil"/>
              <w:left w:val="nil"/>
              <w:bottom w:val="single" w:sz="4" w:space="0" w:color="auto"/>
              <w:right w:val="single" w:sz="4" w:space="0" w:color="auto"/>
            </w:tcBorders>
            <w:shd w:val="clear" w:color="000000" w:fill="FFFFFF"/>
            <w:noWrap/>
            <w:vAlign w:val="bottom"/>
            <w:hideMark/>
          </w:tcPr>
          <w:p w14:paraId="40799B2C"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0,63491</w:t>
            </w:r>
          </w:p>
        </w:tc>
      </w:tr>
      <w:tr w:rsidR="002C6F44" w:rsidRPr="002C6F44" w14:paraId="23A87B49"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5E3FE398"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proofErr w:type="spellStart"/>
            <w:r w:rsidRPr="002C6F44">
              <w:rPr>
                <w:rFonts w:ascii="Times New Roman" w:eastAsia="Times New Roman" w:hAnsi="Times New Roman" w:cs="Times New Roman"/>
                <w:color w:val="000000"/>
                <w:sz w:val="24"/>
                <w:szCs w:val="24"/>
                <w:lang w:eastAsia="ru-RU"/>
              </w:rPr>
              <w:t>Ясиноватский</w:t>
            </w:r>
            <w:proofErr w:type="spellEnd"/>
            <w:r w:rsidRPr="002C6F44">
              <w:rPr>
                <w:rFonts w:ascii="Times New Roman" w:eastAsia="Times New Roman" w:hAnsi="Times New Roman" w:cs="Times New Roman"/>
                <w:color w:val="000000"/>
                <w:sz w:val="24"/>
                <w:szCs w:val="24"/>
                <w:lang w:eastAsia="ru-RU"/>
              </w:rPr>
              <w:t xml:space="preserve"> муниципальный округ</w:t>
            </w:r>
          </w:p>
        </w:tc>
        <w:tc>
          <w:tcPr>
            <w:tcW w:w="1350" w:type="dxa"/>
            <w:tcBorders>
              <w:top w:val="nil"/>
              <w:left w:val="nil"/>
              <w:bottom w:val="single" w:sz="4" w:space="0" w:color="auto"/>
              <w:right w:val="single" w:sz="4" w:space="0" w:color="auto"/>
            </w:tcBorders>
            <w:shd w:val="clear" w:color="000000" w:fill="FFFFFF"/>
            <w:noWrap/>
            <w:vAlign w:val="bottom"/>
            <w:hideMark/>
          </w:tcPr>
          <w:p w14:paraId="540B17D5"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0,16806</w:t>
            </w:r>
          </w:p>
        </w:tc>
        <w:tc>
          <w:tcPr>
            <w:tcW w:w="1418" w:type="dxa"/>
            <w:tcBorders>
              <w:top w:val="nil"/>
              <w:left w:val="nil"/>
              <w:bottom w:val="single" w:sz="4" w:space="0" w:color="auto"/>
              <w:right w:val="single" w:sz="4" w:space="0" w:color="auto"/>
            </w:tcBorders>
            <w:shd w:val="clear" w:color="000000" w:fill="FFFFFF"/>
            <w:noWrap/>
            <w:vAlign w:val="bottom"/>
            <w:hideMark/>
          </w:tcPr>
          <w:p w14:paraId="489E2982"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0,16806</w:t>
            </w:r>
          </w:p>
        </w:tc>
        <w:tc>
          <w:tcPr>
            <w:tcW w:w="1559" w:type="dxa"/>
            <w:tcBorders>
              <w:top w:val="nil"/>
              <w:left w:val="nil"/>
              <w:bottom w:val="single" w:sz="4" w:space="0" w:color="auto"/>
              <w:right w:val="single" w:sz="4" w:space="0" w:color="auto"/>
            </w:tcBorders>
            <w:shd w:val="clear" w:color="000000" w:fill="FFFFFF"/>
            <w:noWrap/>
            <w:vAlign w:val="bottom"/>
            <w:hideMark/>
          </w:tcPr>
          <w:p w14:paraId="76AB45FA"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0,16806</w:t>
            </w:r>
          </w:p>
        </w:tc>
      </w:tr>
      <w:tr w:rsidR="002C6F44" w:rsidRPr="002C6F44" w14:paraId="1112B3D6" w14:textId="77777777" w:rsidTr="002C6F44">
        <w:trPr>
          <w:cantSplit/>
          <w:trHeight w:val="20"/>
        </w:trPr>
        <w:tc>
          <w:tcPr>
            <w:tcW w:w="5044" w:type="dxa"/>
            <w:tcBorders>
              <w:top w:val="nil"/>
              <w:left w:val="single" w:sz="4" w:space="0" w:color="auto"/>
              <w:bottom w:val="single" w:sz="4" w:space="0" w:color="auto"/>
              <w:right w:val="single" w:sz="4" w:space="0" w:color="auto"/>
            </w:tcBorders>
            <w:shd w:val="clear" w:color="000000" w:fill="FFFFFF"/>
            <w:vAlign w:val="bottom"/>
            <w:hideMark/>
          </w:tcPr>
          <w:p w14:paraId="118E75EA" w14:textId="77777777" w:rsidR="002C6F44" w:rsidRPr="002C6F44" w:rsidRDefault="002C6F44" w:rsidP="002C6F44">
            <w:pPr>
              <w:spacing w:after="0" w:line="240" w:lineRule="auto"/>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Итого</w:t>
            </w:r>
          </w:p>
        </w:tc>
        <w:tc>
          <w:tcPr>
            <w:tcW w:w="1350" w:type="dxa"/>
            <w:tcBorders>
              <w:top w:val="nil"/>
              <w:left w:val="nil"/>
              <w:bottom w:val="single" w:sz="4" w:space="0" w:color="auto"/>
              <w:right w:val="single" w:sz="4" w:space="0" w:color="auto"/>
            </w:tcBorders>
            <w:shd w:val="clear" w:color="000000" w:fill="FFFFFF"/>
            <w:noWrap/>
            <w:vAlign w:val="bottom"/>
            <w:hideMark/>
          </w:tcPr>
          <w:p w14:paraId="214E560B"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10,00000</w:t>
            </w:r>
          </w:p>
        </w:tc>
        <w:tc>
          <w:tcPr>
            <w:tcW w:w="1418" w:type="dxa"/>
            <w:tcBorders>
              <w:top w:val="nil"/>
              <w:left w:val="nil"/>
              <w:bottom w:val="single" w:sz="4" w:space="0" w:color="auto"/>
              <w:right w:val="single" w:sz="4" w:space="0" w:color="auto"/>
            </w:tcBorders>
            <w:shd w:val="clear" w:color="000000" w:fill="FFFFFF"/>
            <w:noWrap/>
            <w:vAlign w:val="bottom"/>
            <w:hideMark/>
          </w:tcPr>
          <w:p w14:paraId="5547BB23"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10,00000</w:t>
            </w:r>
          </w:p>
        </w:tc>
        <w:tc>
          <w:tcPr>
            <w:tcW w:w="1559" w:type="dxa"/>
            <w:tcBorders>
              <w:top w:val="nil"/>
              <w:left w:val="nil"/>
              <w:bottom w:val="single" w:sz="4" w:space="0" w:color="auto"/>
              <w:right w:val="single" w:sz="4" w:space="0" w:color="auto"/>
            </w:tcBorders>
            <w:shd w:val="clear" w:color="000000" w:fill="FFFFFF"/>
            <w:noWrap/>
            <w:vAlign w:val="bottom"/>
            <w:hideMark/>
          </w:tcPr>
          <w:p w14:paraId="3BE31112" w14:textId="77777777" w:rsidR="002C6F44" w:rsidRP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sidRPr="002C6F44">
              <w:rPr>
                <w:rFonts w:ascii="Times New Roman" w:eastAsia="Times New Roman" w:hAnsi="Times New Roman" w:cs="Times New Roman"/>
                <w:color w:val="000000"/>
                <w:sz w:val="24"/>
                <w:szCs w:val="24"/>
                <w:lang w:eastAsia="ru-RU"/>
              </w:rPr>
              <w:t>10,00000</w:t>
            </w:r>
          </w:p>
        </w:tc>
      </w:tr>
    </w:tbl>
    <w:p w14:paraId="1589D97C" w14:textId="77777777" w:rsidR="002C6F44" w:rsidRPr="002C6F44" w:rsidRDefault="002C6F44" w:rsidP="002C6F4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62C1BFE4" w14:textId="77777777" w:rsidR="002C6F44" w:rsidRDefault="002C6F44" w:rsidP="00A002C8">
      <w:pPr>
        <w:tabs>
          <w:tab w:val="left" w:pos="7088"/>
        </w:tabs>
        <w:spacing w:after="0"/>
        <w:ind w:firstLine="709"/>
        <w:jc w:val="both"/>
        <w:rPr>
          <w:rFonts w:ascii="Times New Roman" w:hAnsi="Times New Roman" w:cs="Times New Roman"/>
          <w:sz w:val="28"/>
          <w:szCs w:val="28"/>
        </w:rPr>
        <w:sectPr w:rsidR="002C6F44">
          <w:pgSz w:w="11906" w:h="16838"/>
          <w:pgMar w:top="1134" w:right="850" w:bottom="1134" w:left="1701" w:header="708" w:footer="708" w:gutter="0"/>
          <w:cols w:space="708"/>
          <w:docGrid w:linePitch="360"/>
        </w:sectPr>
      </w:pPr>
    </w:p>
    <w:p w14:paraId="5028F9EE" w14:textId="70BDF8D4" w:rsidR="00164D44" w:rsidRPr="00AB5294" w:rsidRDefault="002C6F44" w:rsidP="00164D44">
      <w:pPr>
        <w:spacing w:after="0" w:line="240" w:lineRule="auto"/>
        <w:ind w:left="10206"/>
        <w:rPr>
          <w:rFonts w:ascii="Times New Roman" w:hAnsi="Times New Roman" w:cs="Times New Roman"/>
          <w:i/>
          <w:iCs/>
          <w:sz w:val="24"/>
          <w:szCs w:val="24"/>
        </w:rPr>
      </w:pPr>
      <w:r w:rsidRPr="002C6F44">
        <w:rPr>
          <w:rFonts w:ascii="Times New Roman" w:hAnsi="Times New Roman" w:cs="Times New Roman"/>
          <w:sz w:val="24"/>
          <w:szCs w:val="24"/>
        </w:rPr>
        <w:lastRenderedPageBreak/>
        <w:t>Приложение 4</w:t>
      </w:r>
      <w:r w:rsidRPr="002C6F44">
        <w:rPr>
          <w:rFonts w:ascii="Times New Roman" w:hAnsi="Times New Roman" w:cs="Times New Roman"/>
          <w:sz w:val="24"/>
          <w:szCs w:val="24"/>
        </w:rPr>
        <w:br/>
        <w:t>к Закону Донецкой Народной Республики</w:t>
      </w:r>
      <w:r w:rsidRPr="002C6F44">
        <w:rPr>
          <w:rFonts w:ascii="Times New Roman" w:hAnsi="Times New Roman" w:cs="Times New Roman"/>
          <w:sz w:val="24"/>
          <w:szCs w:val="24"/>
        </w:rPr>
        <w:br/>
        <w:t xml:space="preserve">«О бюджете Донецкой Народной </w:t>
      </w:r>
      <w:r w:rsidR="00056CEA">
        <w:rPr>
          <w:rFonts w:ascii="Times New Roman" w:hAnsi="Times New Roman" w:cs="Times New Roman"/>
          <w:sz w:val="24"/>
          <w:szCs w:val="24"/>
        </w:rPr>
        <w:br/>
      </w:r>
      <w:r w:rsidRPr="002C6F44">
        <w:rPr>
          <w:rFonts w:ascii="Times New Roman" w:hAnsi="Times New Roman" w:cs="Times New Roman"/>
          <w:sz w:val="24"/>
          <w:szCs w:val="24"/>
        </w:rPr>
        <w:t>Республики на 2025 год</w:t>
      </w:r>
      <w:r w:rsidRPr="002C6F44">
        <w:t xml:space="preserve"> </w:t>
      </w:r>
      <w:r w:rsidRPr="002C6F44">
        <w:rPr>
          <w:rFonts w:ascii="Times New Roman" w:hAnsi="Times New Roman" w:cs="Times New Roman"/>
          <w:sz w:val="24"/>
          <w:szCs w:val="24"/>
        </w:rPr>
        <w:t xml:space="preserve">и на плановый </w:t>
      </w:r>
      <w:r w:rsidR="00056CEA">
        <w:rPr>
          <w:rFonts w:ascii="Times New Roman" w:hAnsi="Times New Roman" w:cs="Times New Roman"/>
          <w:sz w:val="24"/>
          <w:szCs w:val="24"/>
        </w:rPr>
        <w:br/>
      </w:r>
      <w:r w:rsidRPr="002C6F44">
        <w:rPr>
          <w:rFonts w:ascii="Times New Roman" w:hAnsi="Times New Roman" w:cs="Times New Roman"/>
          <w:sz w:val="24"/>
          <w:szCs w:val="24"/>
        </w:rPr>
        <w:t>период 2026 и 2027 годов»</w:t>
      </w:r>
      <w:r w:rsidR="00056CEA">
        <w:rPr>
          <w:rFonts w:ascii="Times New Roman" w:hAnsi="Times New Roman" w:cs="Times New Roman"/>
          <w:sz w:val="24"/>
          <w:szCs w:val="24"/>
        </w:rPr>
        <w:br/>
      </w:r>
      <w:r w:rsidR="00164D44" w:rsidRPr="00AB5294">
        <w:rPr>
          <w:rFonts w:ascii="Times New Roman" w:hAnsi="Times New Roman" w:cs="Times New Roman"/>
          <w:i/>
          <w:iCs/>
          <w:sz w:val="24"/>
          <w:szCs w:val="24"/>
        </w:rPr>
        <w:t xml:space="preserve">(Приложение 4 изложено в новой </w:t>
      </w:r>
      <w:r w:rsidR="00056CEA">
        <w:rPr>
          <w:rFonts w:ascii="Times New Roman" w:hAnsi="Times New Roman" w:cs="Times New Roman"/>
          <w:i/>
          <w:iCs/>
          <w:sz w:val="24"/>
          <w:szCs w:val="24"/>
        </w:rPr>
        <w:br/>
      </w:r>
      <w:r w:rsidR="00164D44" w:rsidRPr="00AB5294">
        <w:rPr>
          <w:rFonts w:ascii="Times New Roman" w:hAnsi="Times New Roman" w:cs="Times New Roman"/>
          <w:i/>
          <w:iCs/>
          <w:sz w:val="24"/>
          <w:szCs w:val="24"/>
        </w:rPr>
        <w:t xml:space="preserve">редакции в соответствии с </w:t>
      </w:r>
      <w:r w:rsidR="00AB5294">
        <w:rPr>
          <w:rFonts w:ascii="Times New Roman" w:hAnsi="Times New Roman" w:cs="Times New Roman"/>
          <w:i/>
          <w:iCs/>
          <w:sz w:val="24"/>
          <w:szCs w:val="24"/>
        </w:rPr>
        <w:t>законами</w:t>
      </w:r>
      <w:r w:rsidR="00164D44" w:rsidRPr="00AB5294">
        <w:rPr>
          <w:rFonts w:ascii="Times New Roman" w:hAnsi="Times New Roman" w:cs="Times New Roman"/>
          <w:i/>
          <w:iCs/>
          <w:sz w:val="24"/>
          <w:szCs w:val="24"/>
        </w:rPr>
        <w:t xml:space="preserve"> </w:t>
      </w:r>
    </w:p>
    <w:p w14:paraId="08B83CD7" w14:textId="1B527A96" w:rsidR="00164D44" w:rsidRPr="00164D44" w:rsidRDefault="005D1680" w:rsidP="00164D44">
      <w:pPr>
        <w:spacing w:after="0" w:line="240" w:lineRule="auto"/>
        <w:ind w:left="10206"/>
        <w:rPr>
          <w:rFonts w:ascii="Times New Roman" w:hAnsi="Times New Roman" w:cs="Times New Roman"/>
          <w:i/>
          <w:iCs/>
          <w:sz w:val="24"/>
          <w:szCs w:val="24"/>
        </w:rPr>
      </w:pPr>
      <w:hyperlink r:id="rId39" w:history="1">
        <w:r w:rsidR="00164D44" w:rsidRPr="00AB5294">
          <w:rPr>
            <w:rStyle w:val="af2"/>
            <w:rFonts w:ascii="Times New Roman" w:hAnsi="Times New Roman" w:cs="Times New Roman"/>
            <w:i/>
            <w:iCs/>
            <w:sz w:val="24"/>
            <w:szCs w:val="24"/>
          </w:rPr>
          <w:t>от 19.03.2026 № 265-РЗ</w:t>
        </w:r>
      </w:hyperlink>
      <w:r w:rsidR="00AB5294" w:rsidRPr="00AB5294">
        <w:rPr>
          <w:rFonts w:ascii="Times New Roman" w:hAnsi="Times New Roman" w:cs="Times New Roman"/>
          <w:i/>
          <w:iCs/>
          <w:sz w:val="24"/>
          <w:szCs w:val="24"/>
        </w:rPr>
        <w:t>,</w:t>
      </w:r>
      <w:r w:rsidR="00AB5294" w:rsidRPr="00AB5294">
        <w:rPr>
          <w:rFonts w:ascii="Times New Roman" w:hAnsi="Times New Roman" w:cs="Times New Roman"/>
          <w:i/>
          <w:iCs/>
          <w:sz w:val="24"/>
          <w:szCs w:val="24"/>
        </w:rPr>
        <w:br/>
      </w:r>
      <w:hyperlink r:id="rId40" w:history="1">
        <w:r w:rsidR="00AB5294" w:rsidRPr="00AB5294">
          <w:rPr>
            <w:rStyle w:val="af2"/>
            <w:rFonts w:ascii="Times New Roman" w:hAnsi="Times New Roman" w:cs="Times New Roman"/>
            <w:i/>
            <w:iCs/>
            <w:sz w:val="24"/>
            <w:szCs w:val="24"/>
          </w:rPr>
          <w:t>от 10.07.2026 № 306-РЗ</w:t>
        </w:r>
      </w:hyperlink>
      <w:r w:rsidR="00164D44" w:rsidRPr="00AB5294">
        <w:rPr>
          <w:rFonts w:ascii="Times New Roman" w:hAnsi="Times New Roman" w:cs="Times New Roman"/>
          <w:i/>
          <w:iCs/>
          <w:sz w:val="24"/>
          <w:szCs w:val="24"/>
        </w:rPr>
        <w:t>)</w:t>
      </w:r>
    </w:p>
    <w:p w14:paraId="019231B4" w14:textId="77777777" w:rsidR="002C6F44" w:rsidRPr="002C6F44" w:rsidRDefault="002C6F44" w:rsidP="002C6F44">
      <w:pPr>
        <w:spacing w:after="0" w:line="240" w:lineRule="auto"/>
        <w:rPr>
          <w:rFonts w:ascii="Times New Roman" w:hAnsi="Times New Roman" w:cs="Times New Roman"/>
          <w:sz w:val="24"/>
          <w:szCs w:val="24"/>
        </w:rPr>
      </w:pPr>
    </w:p>
    <w:p w14:paraId="446265A2" w14:textId="77777777" w:rsidR="0028461A" w:rsidRPr="00911775" w:rsidRDefault="0028461A" w:rsidP="0028461A">
      <w:pPr>
        <w:spacing w:after="0" w:line="240" w:lineRule="auto"/>
        <w:jc w:val="center"/>
        <w:rPr>
          <w:rFonts w:ascii="Times New Roman" w:hAnsi="Times New Roman" w:cs="Times New Roman"/>
          <w:sz w:val="24"/>
          <w:szCs w:val="24"/>
        </w:rPr>
      </w:pPr>
      <w:r w:rsidRPr="00911775">
        <w:rPr>
          <w:rFonts w:ascii="Times New Roman" w:hAnsi="Times New Roman" w:cs="Times New Roman"/>
          <w:sz w:val="24"/>
          <w:szCs w:val="24"/>
        </w:rPr>
        <w:t>Программа государственных внутренних заимствований Донецкой Народной Республики</w:t>
      </w:r>
      <w:r w:rsidRPr="00911775">
        <w:rPr>
          <w:rFonts w:ascii="Times New Roman" w:hAnsi="Times New Roman" w:cs="Times New Roman"/>
          <w:sz w:val="24"/>
          <w:szCs w:val="24"/>
        </w:rPr>
        <w:br/>
        <w:t>на 2026 год и на плановый период 2027 и 2028 годов</w:t>
      </w:r>
    </w:p>
    <w:p w14:paraId="0DE1BE36" w14:textId="77777777" w:rsidR="0028461A" w:rsidRPr="00911775" w:rsidRDefault="0028461A" w:rsidP="0028461A">
      <w:pPr>
        <w:spacing w:after="0" w:line="240" w:lineRule="auto"/>
        <w:jc w:val="right"/>
        <w:rPr>
          <w:rFonts w:ascii="Times New Roman" w:hAnsi="Times New Roman" w:cs="Times New Roman"/>
          <w:sz w:val="24"/>
          <w:szCs w:val="24"/>
        </w:rPr>
      </w:pPr>
      <w:r w:rsidRPr="00911775">
        <w:rPr>
          <w:rFonts w:ascii="Times New Roman" w:hAnsi="Times New Roman" w:cs="Times New Roman"/>
          <w:sz w:val="24"/>
          <w:szCs w:val="24"/>
        </w:rPr>
        <w:t>тыс. рублей</w:t>
      </w:r>
    </w:p>
    <w:p w14:paraId="1927AF18" w14:textId="77777777" w:rsidR="002C6F44" w:rsidRPr="002C6F44" w:rsidRDefault="002C6F44" w:rsidP="002C6F44">
      <w:pPr>
        <w:spacing w:after="0" w:line="240" w:lineRule="auto"/>
        <w:rPr>
          <w:rFonts w:ascii="Times New Roman" w:hAnsi="Times New Roman" w:cs="Times New Roman"/>
          <w:sz w:val="2"/>
          <w:szCs w:val="2"/>
        </w:rPr>
      </w:pPr>
    </w:p>
    <w:p w14:paraId="67B5AC60" w14:textId="02A36C16" w:rsidR="002C6F44" w:rsidRPr="006E7693" w:rsidRDefault="002C6F44" w:rsidP="002C6F44">
      <w:pPr>
        <w:spacing w:after="0" w:line="240" w:lineRule="auto"/>
        <w:rPr>
          <w:rFonts w:ascii="Times New Roman" w:hAnsi="Times New Roman" w:cs="Times New Roman"/>
          <w:sz w:val="2"/>
          <w:szCs w:val="2"/>
        </w:rPr>
      </w:pPr>
    </w:p>
    <w:tbl>
      <w:tblPr>
        <w:tblStyle w:val="12"/>
        <w:tblW w:w="5000" w:type="pct"/>
        <w:tblLayout w:type="fixed"/>
        <w:tblCellMar>
          <w:left w:w="28" w:type="dxa"/>
          <w:right w:w="28" w:type="dxa"/>
        </w:tblCellMar>
        <w:tblLook w:val="04A0" w:firstRow="1" w:lastRow="0" w:firstColumn="1" w:lastColumn="0" w:noHBand="0" w:noVBand="1"/>
      </w:tblPr>
      <w:tblGrid>
        <w:gridCol w:w="848"/>
        <w:gridCol w:w="4819"/>
        <w:gridCol w:w="1654"/>
        <w:gridCol w:w="1654"/>
        <w:gridCol w:w="1657"/>
        <w:gridCol w:w="1275"/>
        <w:gridCol w:w="1274"/>
        <w:gridCol w:w="1379"/>
      </w:tblGrid>
      <w:tr w:rsidR="0028461A" w:rsidRPr="00911775" w14:paraId="47E2838F" w14:textId="77777777" w:rsidTr="0007347C">
        <w:tc>
          <w:tcPr>
            <w:tcW w:w="847" w:type="dxa"/>
            <w:vMerge w:val="restart"/>
            <w:vAlign w:val="center"/>
          </w:tcPr>
          <w:p w14:paraId="51FCE4F0"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 п/п</w:t>
            </w:r>
          </w:p>
        </w:tc>
        <w:tc>
          <w:tcPr>
            <w:tcW w:w="4822" w:type="dxa"/>
            <w:vMerge w:val="restart"/>
            <w:vAlign w:val="center"/>
          </w:tcPr>
          <w:p w14:paraId="6DE7B941"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Виды заимствований</w:t>
            </w:r>
          </w:p>
        </w:tc>
        <w:tc>
          <w:tcPr>
            <w:tcW w:w="4968" w:type="dxa"/>
            <w:gridSpan w:val="3"/>
            <w:vAlign w:val="center"/>
          </w:tcPr>
          <w:p w14:paraId="6DBAEC4B"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Объем</w:t>
            </w:r>
          </w:p>
        </w:tc>
        <w:tc>
          <w:tcPr>
            <w:tcW w:w="3931" w:type="dxa"/>
            <w:gridSpan w:val="3"/>
            <w:vAlign w:val="center"/>
          </w:tcPr>
          <w:p w14:paraId="3707F8DA"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Предельные сроки погашения долговых обязательств</w:t>
            </w:r>
          </w:p>
        </w:tc>
      </w:tr>
      <w:tr w:rsidR="0028461A" w:rsidRPr="00911775" w14:paraId="3C39C882" w14:textId="77777777" w:rsidTr="0007347C">
        <w:tc>
          <w:tcPr>
            <w:tcW w:w="847" w:type="dxa"/>
            <w:vMerge/>
            <w:vAlign w:val="center"/>
          </w:tcPr>
          <w:p w14:paraId="57DDDFE9" w14:textId="77777777" w:rsidR="0028461A" w:rsidRPr="00911775" w:rsidRDefault="0028461A" w:rsidP="0007347C">
            <w:pPr>
              <w:jc w:val="center"/>
              <w:rPr>
                <w:rFonts w:ascii="Times New Roman" w:hAnsi="Times New Roman" w:cs="Times New Roman"/>
              </w:rPr>
            </w:pPr>
          </w:p>
        </w:tc>
        <w:tc>
          <w:tcPr>
            <w:tcW w:w="4822" w:type="dxa"/>
            <w:vMerge/>
            <w:vAlign w:val="center"/>
          </w:tcPr>
          <w:p w14:paraId="75E3DB1D" w14:textId="77777777" w:rsidR="0028461A" w:rsidRPr="00911775" w:rsidRDefault="0028461A" w:rsidP="0007347C">
            <w:pPr>
              <w:jc w:val="center"/>
              <w:rPr>
                <w:rFonts w:ascii="Times New Roman" w:hAnsi="Times New Roman" w:cs="Times New Roman"/>
              </w:rPr>
            </w:pPr>
          </w:p>
        </w:tc>
        <w:tc>
          <w:tcPr>
            <w:tcW w:w="1655" w:type="dxa"/>
            <w:vAlign w:val="center"/>
          </w:tcPr>
          <w:p w14:paraId="4159CFD6"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2026 год</w:t>
            </w:r>
          </w:p>
        </w:tc>
        <w:tc>
          <w:tcPr>
            <w:tcW w:w="1655" w:type="dxa"/>
            <w:vAlign w:val="center"/>
          </w:tcPr>
          <w:p w14:paraId="2D871897"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2027 год</w:t>
            </w:r>
          </w:p>
        </w:tc>
        <w:tc>
          <w:tcPr>
            <w:tcW w:w="1658" w:type="dxa"/>
            <w:vAlign w:val="center"/>
          </w:tcPr>
          <w:p w14:paraId="32C71626"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2028 год</w:t>
            </w:r>
          </w:p>
        </w:tc>
        <w:tc>
          <w:tcPr>
            <w:tcW w:w="1276" w:type="dxa"/>
            <w:vAlign w:val="center"/>
          </w:tcPr>
          <w:p w14:paraId="1AA9799D"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2026 год</w:t>
            </w:r>
          </w:p>
        </w:tc>
        <w:tc>
          <w:tcPr>
            <w:tcW w:w="1275" w:type="dxa"/>
            <w:vAlign w:val="center"/>
          </w:tcPr>
          <w:p w14:paraId="72AB2C49"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2027 год</w:t>
            </w:r>
          </w:p>
        </w:tc>
        <w:tc>
          <w:tcPr>
            <w:tcW w:w="1380" w:type="dxa"/>
            <w:vAlign w:val="center"/>
          </w:tcPr>
          <w:p w14:paraId="2BCEEBD3"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2028 год</w:t>
            </w:r>
          </w:p>
        </w:tc>
      </w:tr>
    </w:tbl>
    <w:p w14:paraId="52764761" w14:textId="77777777" w:rsidR="006E7693" w:rsidRPr="0028461A" w:rsidRDefault="006E7693" w:rsidP="002C6F44">
      <w:pPr>
        <w:spacing w:after="0" w:line="240" w:lineRule="auto"/>
        <w:rPr>
          <w:rFonts w:ascii="Times New Roman" w:hAnsi="Times New Roman" w:cs="Times New Roman"/>
          <w:sz w:val="2"/>
          <w:szCs w:val="2"/>
        </w:rPr>
      </w:pPr>
    </w:p>
    <w:tbl>
      <w:tblPr>
        <w:tblStyle w:val="12"/>
        <w:tblW w:w="5000" w:type="pct"/>
        <w:tblLayout w:type="fixed"/>
        <w:tblCellMar>
          <w:left w:w="28" w:type="dxa"/>
          <w:right w:w="28" w:type="dxa"/>
        </w:tblCellMar>
        <w:tblLook w:val="04A0" w:firstRow="1" w:lastRow="0" w:firstColumn="1" w:lastColumn="0" w:noHBand="0" w:noVBand="1"/>
      </w:tblPr>
      <w:tblGrid>
        <w:gridCol w:w="848"/>
        <w:gridCol w:w="4819"/>
        <w:gridCol w:w="1654"/>
        <w:gridCol w:w="1654"/>
        <w:gridCol w:w="1654"/>
        <w:gridCol w:w="1274"/>
        <w:gridCol w:w="1278"/>
        <w:gridCol w:w="1379"/>
      </w:tblGrid>
      <w:tr w:rsidR="0028461A" w:rsidRPr="00911775" w14:paraId="773928FB" w14:textId="77777777" w:rsidTr="0007347C">
        <w:trPr>
          <w:cantSplit/>
          <w:tblHeader/>
        </w:trPr>
        <w:tc>
          <w:tcPr>
            <w:tcW w:w="847" w:type="dxa"/>
            <w:vAlign w:val="center"/>
          </w:tcPr>
          <w:p w14:paraId="6EAAB612"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1</w:t>
            </w:r>
          </w:p>
        </w:tc>
        <w:tc>
          <w:tcPr>
            <w:tcW w:w="4822" w:type="dxa"/>
            <w:vAlign w:val="center"/>
          </w:tcPr>
          <w:p w14:paraId="2617B59F"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2</w:t>
            </w:r>
          </w:p>
        </w:tc>
        <w:tc>
          <w:tcPr>
            <w:tcW w:w="1655" w:type="dxa"/>
            <w:vAlign w:val="center"/>
          </w:tcPr>
          <w:p w14:paraId="769F4995"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3</w:t>
            </w:r>
          </w:p>
        </w:tc>
        <w:tc>
          <w:tcPr>
            <w:tcW w:w="1655" w:type="dxa"/>
            <w:vAlign w:val="center"/>
          </w:tcPr>
          <w:p w14:paraId="57D6DB81"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4</w:t>
            </w:r>
          </w:p>
        </w:tc>
        <w:tc>
          <w:tcPr>
            <w:tcW w:w="1655" w:type="dxa"/>
            <w:vAlign w:val="center"/>
          </w:tcPr>
          <w:p w14:paraId="68AFBFCC"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5</w:t>
            </w:r>
          </w:p>
        </w:tc>
        <w:tc>
          <w:tcPr>
            <w:tcW w:w="1275" w:type="dxa"/>
            <w:vAlign w:val="center"/>
          </w:tcPr>
          <w:p w14:paraId="395DF071"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6</w:t>
            </w:r>
          </w:p>
        </w:tc>
        <w:tc>
          <w:tcPr>
            <w:tcW w:w="1279" w:type="dxa"/>
            <w:vAlign w:val="center"/>
          </w:tcPr>
          <w:p w14:paraId="63DDF823"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7</w:t>
            </w:r>
          </w:p>
        </w:tc>
        <w:tc>
          <w:tcPr>
            <w:tcW w:w="1380" w:type="dxa"/>
            <w:vAlign w:val="center"/>
          </w:tcPr>
          <w:p w14:paraId="558555CB"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8</w:t>
            </w:r>
          </w:p>
        </w:tc>
      </w:tr>
      <w:tr w:rsidR="0028461A" w:rsidRPr="00911775" w14:paraId="647A24FA" w14:textId="77777777" w:rsidTr="0007347C">
        <w:trPr>
          <w:cantSplit/>
        </w:trPr>
        <w:tc>
          <w:tcPr>
            <w:tcW w:w="847" w:type="dxa"/>
          </w:tcPr>
          <w:p w14:paraId="66E61606" w14:textId="77777777" w:rsidR="0028461A" w:rsidRPr="00911775" w:rsidRDefault="0028461A" w:rsidP="0028461A">
            <w:pPr>
              <w:numPr>
                <w:ilvl w:val="0"/>
                <w:numId w:val="5"/>
              </w:numPr>
              <w:suppressAutoHyphens/>
              <w:ind w:left="113"/>
              <w:contextualSpacing/>
              <w:rPr>
                <w:rFonts w:ascii="Times New Roman" w:hAnsi="Times New Roman" w:cs="Times New Roman"/>
              </w:rPr>
            </w:pPr>
          </w:p>
        </w:tc>
        <w:tc>
          <w:tcPr>
            <w:tcW w:w="4822" w:type="dxa"/>
          </w:tcPr>
          <w:p w14:paraId="23E7D34D" w14:textId="77777777" w:rsidR="0028461A" w:rsidRPr="00911775" w:rsidRDefault="0028461A" w:rsidP="0007347C">
            <w:pPr>
              <w:rPr>
                <w:rFonts w:ascii="Times New Roman" w:hAnsi="Times New Roman" w:cs="Times New Roman"/>
              </w:rPr>
            </w:pPr>
            <w:r w:rsidRPr="00911775">
              <w:rPr>
                <w:rFonts w:ascii="Times New Roman" w:eastAsia="Calibri" w:hAnsi="Times New Roman" w:cs="Times New Roman"/>
              </w:rPr>
              <w:t>Кредиты кредитных организаций</w:t>
            </w:r>
          </w:p>
        </w:tc>
        <w:tc>
          <w:tcPr>
            <w:tcW w:w="1655" w:type="dxa"/>
            <w:vAlign w:val="bottom"/>
          </w:tcPr>
          <w:p w14:paraId="0FA1F2C3" w14:textId="77777777" w:rsidR="0028461A" w:rsidRPr="00911775" w:rsidRDefault="0028461A" w:rsidP="0007347C">
            <w:pPr>
              <w:jc w:val="right"/>
              <w:rPr>
                <w:rFonts w:ascii="Times New Roman" w:hAnsi="Times New Roman" w:cs="Times New Roman"/>
              </w:rPr>
            </w:pPr>
            <w:r w:rsidRPr="00911775">
              <w:rPr>
                <w:rFonts w:ascii="Times New Roman" w:eastAsia="Calibri" w:hAnsi="Times New Roman" w:cs="Times New Roman"/>
              </w:rPr>
              <w:t>0,0</w:t>
            </w:r>
          </w:p>
        </w:tc>
        <w:tc>
          <w:tcPr>
            <w:tcW w:w="1655" w:type="dxa"/>
            <w:vAlign w:val="bottom"/>
          </w:tcPr>
          <w:p w14:paraId="52EAE8BF" w14:textId="77777777" w:rsidR="0028461A" w:rsidRPr="00911775" w:rsidRDefault="0028461A" w:rsidP="0007347C">
            <w:pPr>
              <w:jc w:val="right"/>
              <w:rPr>
                <w:rFonts w:ascii="Times New Roman" w:hAnsi="Times New Roman" w:cs="Times New Roman"/>
              </w:rPr>
            </w:pPr>
            <w:r w:rsidRPr="00911775">
              <w:rPr>
                <w:rFonts w:ascii="Times New Roman" w:eastAsia="Calibri" w:hAnsi="Times New Roman" w:cs="Times New Roman"/>
              </w:rPr>
              <w:t>0,0</w:t>
            </w:r>
          </w:p>
        </w:tc>
        <w:tc>
          <w:tcPr>
            <w:tcW w:w="1655" w:type="dxa"/>
            <w:vAlign w:val="bottom"/>
          </w:tcPr>
          <w:p w14:paraId="18EFD349" w14:textId="77777777" w:rsidR="0028461A" w:rsidRPr="00911775" w:rsidRDefault="0028461A" w:rsidP="0007347C">
            <w:pPr>
              <w:jc w:val="right"/>
              <w:rPr>
                <w:rFonts w:ascii="Times New Roman" w:hAnsi="Times New Roman" w:cs="Times New Roman"/>
              </w:rPr>
            </w:pPr>
            <w:r w:rsidRPr="00911775">
              <w:rPr>
                <w:rFonts w:ascii="Times New Roman" w:eastAsia="Calibri" w:hAnsi="Times New Roman" w:cs="Times New Roman"/>
              </w:rPr>
              <w:t>0,0</w:t>
            </w:r>
          </w:p>
        </w:tc>
        <w:tc>
          <w:tcPr>
            <w:tcW w:w="1275" w:type="dxa"/>
            <w:vAlign w:val="bottom"/>
          </w:tcPr>
          <w:p w14:paraId="43896093"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279" w:type="dxa"/>
            <w:vAlign w:val="bottom"/>
          </w:tcPr>
          <w:p w14:paraId="084AC511"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380" w:type="dxa"/>
            <w:vAlign w:val="bottom"/>
          </w:tcPr>
          <w:p w14:paraId="3776D29A"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r>
      <w:tr w:rsidR="0028461A" w:rsidRPr="00911775" w14:paraId="23CC6E7F" w14:textId="77777777" w:rsidTr="0007347C">
        <w:trPr>
          <w:cantSplit/>
        </w:trPr>
        <w:tc>
          <w:tcPr>
            <w:tcW w:w="847" w:type="dxa"/>
          </w:tcPr>
          <w:p w14:paraId="3CE96C27" w14:textId="77777777" w:rsidR="0028461A" w:rsidRPr="00911775" w:rsidRDefault="0028461A" w:rsidP="0028461A">
            <w:pPr>
              <w:numPr>
                <w:ilvl w:val="0"/>
                <w:numId w:val="5"/>
              </w:numPr>
              <w:suppressAutoHyphens/>
              <w:ind w:left="113"/>
              <w:contextualSpacing/>
              <w:rPr>
                <w:rFonts w:ascii="Times New Roman" w:hAnsi="Times New Roman" w:cs="Times New Roman"/>
              </w:rPr>
            </w:pPr>
          </w:p>
        </w:tc>
        <w:tc>
          <w:tcPr>
            <w:tcW w:w="4822" w:type="dxa"/>
          </w:tcPr>
          <w:p w14:paraId="61E6EC22" w14:textId="77777777" w:rsidR="0028461A" w:rsidRPr="00911775" w:rsidRDefault="0028461A" w:rsidP="0007347C">
            <w:pPr>
              <w:rPr>
                <w:rFonts w:ascii="Times New Roman" w:hAnsi="Times New Roman" w:cs="Times New Roman"/>
              </w:rPr>
            </w:pPr>
            <w:r w:rsidRPr="00911775">
              <w:rPr>
                <w:rFonts w:ascii="Times New Roman" w:eastAsia="Calibri" w:hAnsi="Times New Roman" w:cs="Times New Roman"/>
              </w:rPr>
              <w:t>Бюджетные кредиты из других бюджетов бюджетной системы Российской Федерации</w:t>
            </w:r>
          </w:p>
        </w:tc>
        <w:tc>
          <w:tcPr>
            <w:tcW w:w="1655" w:type="dxa"/>
            <w:vAlign w:val="bottom"/>
          </w:tcPr>
          <w:p w14:paraId="72FDB7A1"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-687 511,21427</w:t>
            </w:r>
          </w:p>
        </w:tc>
        <w:tc>
          <w:tcPr>
            <w:tcW w:w="1655" w:type="dxa"/>
            <w:vAlign w:val="bottom"/>
          </w:tcPr>
          <w:p w14:paraId="0A7A8F2E"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-980 169,28569</w:t>
            </w:r>
          </w:p>
        </w:tc>
        <w:tc>
          <w:tcPr>
            <w:tcW w:w="1655" w:type="dxa"/>
            <w:vAlign w:val="bottom"/>
          </w:tcPr>
          <w:p w14:paraId="1AD39C93"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-996 908,07140</w:t>
            </w:r>
          </w:p>
        </w:tc>
        <w:tc>
          <w:tcPr>
            <w:tcW w:w="1275" w:type="dxa"/>
            <w:vAlign w:val="bottom"/>
          </w:tcPr>
          <w:p w14:paraId="432A641B"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279" w:type="dxa"/>
            <w:vAlign w:val="bottom"/>
          </w:tcPr>
          <w:p w14:paraId="4C4F3C32"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380" w:type="dxa"/>
            <w:vAlign w:val="bottom"/>
          </w:tcPr>
          <w:p w14:paraId="16C52295"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r>
      <w:tr w:rsidR="0028461A" w:rsidRPr="00911775" w14:paraId="7E892748" w14:textId="77777777" w:rsidTr="0007347C">
        <w:trPr>
          <w:cantSplit/>
        </w:trPr>
        <w:tc>
          <w:tcPr>
            <w:tcW w:w="847" w:type="dxa"/>
          </w:tcPr>
          <w:p w14:paraId="74B7B2BC" w14:textId="77777777" w:rsidR="0028461A" w:rsidRPr="00911775" w:rsidRDefault="0028461A" w:rsidP="0028461A">
            <w:pPr>
              <w:numPr>
                <w:ilvl w:val="1"/>
                <w:numId w:val="5"/>
              </w:numPr>
              <w:suppressAutoHyphens/>
              <w:ind w:left="113"/>
              <w:contextualSpacing/>
              <w:rPr>
                <w:rFonts w:ascii="Times New Roman" w:hAnsi="Times New Roman" w:cs="Times New Roman"/>
              </w:rPr>
            </w:pPr>
          </w:p>
        </w:tc>
        <w:tc>
          <w:tcPr>
            <w:tcW w:w="4822" w:type="dxa"/>
          </w:tcPr>
          <w:p w14:paraId="4650C3C4" w14:textId="77777777" w:rsidR="0028461A" w:rsidRPr="00911775" w:rsidRDefault="0028461A" w:rsidP="0007347C">
            <w:pPr>
              <w:rPr>
                <w:rFonts w:ascii="Times New Roman" w:hAnsi="Times New Roman" w:cs="Times New Roman"/>
              </w:rPr>
            </w:pPr>
            <w:r w:rsidRPr="00911775">
              <w:rPr>
                <w:rFonts w:ascii="Times New Roman" w:eastAsia="Calibri" w:hAnsi="Times New Roman" w:cs="Times New Roman"/>
              </w:rPr>
              <w:t>Привлечение бюджетных кредитов из других бюджетов бюджетной системы Российской Федерации в валюте Российской Федерации</w:t>
            </w:r>
          </w:p>
        </w:tc>
        <w:tc>
          <w:tcPr>
            <w:tcW w:w="1655" w:type="dxa"/>
            <w:vAlign w:val="bottom"/>
          </w:tcPr>
          <w:p w14:paraId="23731E95"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234 343,00000</w:t>
            </w:r>
          </w:p>
        </w:tc>
        <w:tc>
          <w:tcPr>
            <w:tcW w:w="1655" w:type="dxa"/>
            <w:vAlign w:val="bottom"/>
          </w:tcPr>
          <w:p w14:paraId="1268EE95"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0,00000</w:t>
            </w:r>
          </w:p>
        </w:tc>
        <w:tc>
          <w:tcPr>
            <w:tcW w:w="1655" w:type="dxa"/>
            <w:vAlign w:val="bottom"/>
          </w:tcPr>
          <w:p w14:paraId="5E95834C"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0,00000</w:t>
            </w:r>
          </w:p>
        </w:tc>
        <w:tc>
          <w:tcPr>
            <w:tcW w:w="1275" w:type="dxa"/>
            <w:vAlign w:val="bottom"/>
          </w:tcPr>
          <w:p w14:paraId="28DAEB27"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279" w:type="dxa"/>
            <w:vAlign w:val="bottom"/>
          </w:tcPr>
          <w:p w14:paraId="717C0A43"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380" w:type="dxa"/>
            <w:vAlign w:val="bottom"/>
          </w:tcPr>
          <w:p w14:paraId="3EA2970A"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r>
      <w:tr w:rsidR="0028461A" w:rsidRPr="00911775" w14:paraId="654F5216" w14:textId="77777777" w:rsidTr="0007347C">
        <w:trPr>
          <w:cantSplit/>
        </w:trPr>
        <w:tc>
          <w:tcPr>
            <w:tcW w:w="847" w:type="dxa"/>
          </w:tcPr>
          <w:p w14:paraId="6EB4EE63" w14:textId="77777777" w:rsidR="0028461A" w:rsidRPr="00911775" w:rsidRDefault="0028461A" w:rsidP="0028461A">
            <w:pPr>
              <w:numPr>
                <w:ilvl w:val="2"/>
                <w:numId w:val="5"/>
              </w:numPr>
              <w:suppressAutoHyphens/>
              <w:ind w:left="113"/>
              <w:contextualSpacing/>
              <w:rPr>
                <w:rFonts w:ascii="Times New Roman" w:hAnsi="Times New Roman" w:cs="Times New Roman"/>
              </w:rPr>
            </w:pPr>
          </w:p>
        </w:tc>
        <w:tc>
          <w:tcPr>
            <w:tcW w:w="4822" w:type="dxa"/>
          </w:tcPr>
          <w:p w14:paraId="2E2A4846" w14:textId="77777777" w:rsidR="0028461A" w:rsidRPr="00911775" w:rsidRDefault="0028461A" w:rsidP="0007347C">
            <w:pPr>
              <w:rPr>
                <w:rFonts w:ascii="Times New Roman" w:hAnsi="Times New Roman" w:cs="Times New Roman"/>
              </w:rPr>
            </w:pPr>
            <w:r w:rsidRPr="00911775">
              <w:rPr>
                <w:rFonts w:ascii="Times New Roman" w:eastAsia="Calibri" w:hAnsi="Times New Roman" w:cs="Times New Roman"/>
              </w:rPr>
              <w:t>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(бюджетные кредиты за счет временно свободных средств единого счета федерального бюджета, предоставленные Федеральным казначейством в рамках осуществления операций по управлению остатками средств на едином счете федерального бюджета, на финансовое обеспечение реализации инфраструктурных проектов)</w:t>
            </w:r>
          </w:p>
        </w:tc>
        <w:tc>
          <w:tcPr>
            <w:tcW w:w="1655" w:type="dxa"/>
            <w:vAlign w:val="bottom"/>
          </w:tcPr>
          <w:p w14:paraId="27236618"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234 343,00000</w:t>
            </w:r>
          </w:p>
        </w:tc>
        <w:tc>
          <w:tcPr>
            <w:tcW w:w="1655" w:type="dxa"/>
            <w:vAlign w:val="bottom"/>
          </w:tcPr>
          <w:p w14:paraId="14107732"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0,00000</w:t>
            </w:r>
          </w:p>
        </w:tc>
        <w:tc>
          <w:tcPr>
            <w:tcW w:w="1655" w:type="dxa"/>
            <w:vAlign w:val="bottom"/>
          </w:tcPr>
          <w:p w14:paraId="56B96FC9"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0,00000</w:t>
            </w:r>
          </w:p>
        </w:tc>
        <w:tc>
          <w:tcPr>
            <w:tcW w:w="1275" w:type="dxa"/>
            <w:vAlign w:val="bottom"/>
          </w:tcPr>
          <w:p w14:paraId="23025BD2"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279" w:type="dxa"/>
            <w:vAlign w:val="bottom"/>
          </w:tcPr>
          <w:p w14:paraId="2C894D0C"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380" w:type="dxa"/>
            <w:vAlign w:val="bottom"/>
          </w:tcPr>
          <w:p w14:paraId="2A5DA352"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r>
      <w:tr w:rsidR="0028461A" w:rsidRPr="00911775" w14:paraId="02771F19" w14:textId="77777777" w:rsidTr="0007347C">
        <w:trPr>
          <w:cantSplit/>
        </w:trPr>
        <w:tc>
          <w:tcPr>
            <w:tcW w:w="847" w:type="dxa"/>
          </w:tcPr>
          <w:p w14:paraId="2F0CF2E8" w14:textId="77777777" w:rsidR="0028461A" w:rsidRPr="00911775" w:rsidRDefault="0028461A" w:rsidP="0028461A">
            <w:pPr>
              <w:numPr>
                <w:ilvl w:val="1"/>
                <w:numId w:val="5"/>
              </w:numPr>
              <w:suppressAutoHyphens/>
              <w:ind w:left="113"/>
              <w:contextualSpacing/>
              <w:rPr>
                <w:rFonts w:ascii="Times New Roman" w:hAnsi="Times New Roman" w:cs="Times New Roman"/>
              </w:rPr>
            </w:pPr>
          </w:p>
        </w:tc>
        <w:tc>
          <w:tcPr>
            <w:tcW w:w="4822" w:type="dxa"/>
          </w:tcPr>
          <w:p w14:paraId="1ECF6AC0" w14:textId="77777777" w:rsidR="0028461A" w:rsidRPr="00911775" w:rsidRDefault="0028461A" w:rsidP="0007347C">
            <w:pPr>
              <w:rPr>
                <w:rFonts w:ascii="Times New Roman" w:hAnsi="Times New Roman" w:cs="Times New Roman"/>
              </w:rPr>
            </w:pPr>
            <w:r w:rsidRPr="00911775">
              <w:rPr>
                <w:rFonts w:ascii="Times New Roman" w:eastAsia="Calibri" w:hAnsi="Times New Roman" w:cs="Times New Roman"/>
              </w:rPr>
              <w:t>Погашение бюджетных кредитов, полученных из других бюджетов бюджетной системы Российской Федерации в валюте Российской Федерации</w:t>
            </w:r>
          </w:p>
        </w:tc>
        <w:tc>
          <w:tcPr>
            <w:tcW w:w="1655" w:type="dxa"/>
            <w:vAlign w:val="bottom"/>
          </w:tcPr>
          <w:p w14:paraId="163F11A2"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-921 854,21427</w:t>
            </w:r>
          </w:p>
        </w:tc>
        <w:tc>
          <w:tcPr>
            <w:tcW w:w="1655" w:type="dxa"/>
            <w:vAlign w:val="bottom"/>
          </w:tcPr>
          <w:p w14:paraId="0C942B14"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-980 169,28569</w:t>
            </w:r>
          </w:p>
        </w:tc>
        <w:tc>
          <w:tcPr>
            <w:tcW w:w="1655" w:type="dxa"/>
            <w:vAlign w:val="bottom"/>
          </w:tcPr>
          <w:p w14:paraId="2B454CB9"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-996 908,07140</w:t>
            </w:r>
          </w:p>
        </w:tc>
        <w:tc>
          <w:tcPr>
            <w:tcW w:w="1275" w:type="dxa"/>
            <w:vAlign w:val="bottom"/>
          </w:tcPr>
          <w:p w14:paraId="1C9D205D"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279" w:type="dxa"/>
            <w:vAlign w:val="bottom"/>
          </w:tcPr>
          <w:p w14:paraId="52EF4A61"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380" w:type="dxa"/>
            <w:vAlign w:val="bottom"/>
          </w:tcPr>
          <w:p w14:paraId="410546BA"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r>
      <w:tr w:rsidR="0028461A" w:rsidRPr="00911775" w14:paraId="33BB3C9D" w14:textId="77777777" w:rsidTr="0007347C">
        <w:trPr>
          <w:cantSplit/>
        </w:trPr>
        <w:tc>
          <w:tcPr>
            <w:tcW w:w="847" w:type="dxa"/>
          </w:tcPr>
          <w:p w14:paraId="2EF0A72C" w14:textId="77777777" w:rsidR="0028461A" w:rsidRPr="00911775" w:rsidRDefault="0028461A" w:rsidP="0028461A">
            <w:pPr>
              <w:numPr>
                <w:ilvl w:val="2"/>
                <w:numId w:val="5"/>
              </w:numPr>
              <w:suppressAutoHyphens/>
              <w:ind w:left="113"/>
              <w:contextualSpacing/>
              <w:rPr>
                <w:rFonts w:ascii="Times New Roman" w:hAnsi="Times New Roman" w:cs="Times New Roman"/>
              </w:rPr>
            </w:pPr>
          </w:p>
        </w:tc>
        <w:tc>
          <w:tcPr>
            <w:tcW w:w="4822" w:type="dxa"/>
          </w:tcPr>
          <w:p w14:paraId="614A1974" w14:textId="77777777" w:rsidR="0028461A" w:rsidRPr="00911775" w:rsidRDefault="0028461A" w:rsidP="0007347C">
            <w:pPr>
              <w:rPr>
                <w:rFonts w:ascii="Times New Roman" w:hAnsi="Times New Roman" w:cs="Times New Roman"/>
              </w:rPr>
            </w:pPr>
            <w:r w:rsidRPr="00911775">
              <w:rPr>
                <w:rFonts w:ascii="Times New Roman" w:eastAsia="Calibri" w:hAnsi="Times New Roman" w:cs="Times New Roman"/>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(специальные казначейские кредиты)</w:t>
            </w:r>
          </w:p>
        </w:tc>
        <w:tc>
          <w:tcPr>
            <w:tcW w:w="1655" w:type="dxa"/>
            <w:vAlign w:val="bottom"/>
          </w:tcPr>
          <w:p w14:paraId="72BF5925" w14:textId="77777777" w:rsidR="0028461A" w:rsidRPr="00911775" w:rsidRDefault="0028461A" w:rsidP="0007347C">
            <w:pPr>
              <w:jc w:val="right"/>
              <w:rPr>
                <w:rFonts w:ascii="Times New Roman" w:hAnsi="Times New Roman" w:cs="Times New Roman"/>
              </w:rPr>
            </w:pPr>
            <w:r w:rsidRPr="00911775">
              <w:rPr>
                <w:rFonts w:ascii="Times New Roman" w:eastAsia="Calibri" w:hAnsi="Times New Roman" w:cs="Times New Roman"/>
              </w:rPr>
              <w:t>-821 428,57142</w:t>
            </w:r>
          </w:p>
        </w:tc>
        <w:tc>
          <w:tcPr>
            <w:tcW w:w="1655" w:type="dxa"/>
            <w:vAlign w:val="bottom"/>
          </w:tcPr>
          <w:p w14:paraId="31CBD0C3" w14:textId="77777777" w:rsidR="0028461A" w:rsidRPr="00911775" w:rsidRDefault="0028461A" w:rsidP="0007347C">
            <w:pPr>
              <w:jc w:val="right"/>
              <w:rPr>
                <w:rFonts w:ascii="Times New Roman" w:hAnsi="Times New Roman" w:cs="Times New Roman"/>
              </w:rPr>
            </w:pPr>
            <w:r w:rsidRPr="00911775">
              <w:rPr>
                <w:rFonts w:ascii="Times New Roman" w:eastAsia="Calibri" w:hAnsi="Times New Roman" w:cs="Times New Roman"/>
              </w:rPr>
              <w:t>-821 428,57142</w:t>
            </w:r>
          </w:p>
        </w:tc>
        <w:tc>
          <w:tcPr>
            <w:tcW w:w="1655" w:type="dxa"/>
            <w:vAlign w:val="bottom"/>
          </w:tcPr>
          <w:p w14:paraId="7314871A" w14:textId="77777777" w:rsidR="0028461A" w:rsidRPr="00911775" w:rsidRDefault="0028461A" w:rsidP="0007347C">
            <w:pPr>
              <w:jc w:val="right"/>
              <w:rPr>
                <w:rFonts w:ascii="Times New Roman" w:hAnsi="Times New Roman" w:cs="Times New Roman"/>
              </w:rPr>
            </w:pPr>
            <w:r w:rsidRPr="00911775">
              <w:rPr>
                <w:rFonts w:ascii="Times New Roman" w:eastAsia="Calibri" w:hAnsi="Times New Roman" w:cs="Times New Roman"/>
              </w:rPr>
              <w:t>-821 428,57142</w:t>
            </w:r>
          </w:p>
        </w:tc>
        <w:tc>
          <w:tcPr>
            <w:tcW w:w="1275" w:type="dxa"/>
            <w:vAlign w:val="bottom"/>
          </w:tcPr>
          <w:p w14:paraId="758FEE79"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30 ноября 2026 года</w:t>
            </w:r>
          </w:p>
        </w:tc>
        <w:tc>
          <w:tcPr>
            <w:tcW w:w="1279" w:type="dxa"/>
            <w:vAlign w:val="bottom"/>
          </w:tcPr>
          <w:p w14:paraId="2DBC85E1"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30 ноября 2027 года</w:t>
            </w:r>
          </w:p>
        </w:tc>
        <w:tc>
          <w:tcPr>
            <w:tcW w:w="1380" w:type="dxa"/>
            <w:vAlign w:val="bottom"/>
          </w:tcPr>
          <w:p w14:paraId="3468CE33"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30 ноября 2028 года</w:t>
            </w:r>
          </w:p>
        </w:tc>
      </w:tr>
      <w:tr w:rsidR="0028461A" w:rsidRPr="00911775" w14:paraId="607266C6" w14:textId="77777777" w:rsidTr="0007347C">
        <w:trPr>
          <w:cantSplit/>
        </w:trPr>
        <w:tc>
          <w:tcPr>
            <w:tcW w:w="847" w:type="dxa"/>
          </w:tcPr>
          <w:p w14:paraId="311134D1" w14:textId="77777777" w:rsidR="0028461A" w:rsidRPr="00911775" w:rsidRDefault="0028461A" w:rsidP="0028461A">
            <w:pPr>
              <w:numPr>
                <w:ilvl w:val="2"/>
                <w:numId w:val="5"/>
              </w:numPr>
              <w:suppressAutoHyphens/>
              <w:ind w:left="113"/>
              <w:contextualSpacing/>
              <w:rPr>
                <w:rFonts w:ascii="Times New Roman" w:hAnsi="Times New Roman" w:cs="Times New Roman"/>
              </w:rPr>
            </w:pPr>
          </w:p>
        </w:tc>
        <w:tc>
          <w:tcPr>
            <w:tcW w:w="4822" w:type="dxa"/>
          </w:tcPr>
          <w:p w14:paraId="7C241156" w14:textId="77777777" w:rsidR="0028461A" w:rsidRPr="00911775" w:rsidRDefault="0028461A" w:rsidP="0007347C">
            <w:pPr>
              <w:rPr>
                <w:rFonts w:ascii="Times New Roman" w:hAnsi="Times New Roman" w:cs="Times New Roman"/>
              </w:rPr>
            </w:pPr>
            <w:r w:rsidRPr="00911775">
              <w:rPr>
                <w:rFonts w:ascii="Times New Roman" w:eastAsia="Calibri" w:hAnsi="Times New Roman" w:cs="Times New Roman"/>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(специальные казначейские кредиты)</w:t>
            </w:r>
          </w:p>
        </w:tc>
        <w:tc>
          <w:tcPr>
            <w:tcW w:w="1655" w:type="dxa"/>
            <w:vAlign w:val="bottom"/>
          </w:tcPr>
          <w:p w14:paraId="0EBA012A" w14:textId="77777777" w:rsidR="0028461A" w:rsidRPr="00911775" w:rsidRDefault="0028461A" w:rsidP="0007347C">
            <w:pPr>
              <w:jc w:val="right"/>
              <w:rPr>
                <w:rFonts w:ascii="Times New Roman" w:hAnsi="Times New Roman" w:cs="Times New Roman"/>
              </w:rPr>
            </w:pPr>
            <w:r w:rsidRPr="00911775">
              <w:rPr>
                <w:rFonts w:ascii="Times New Roman" w:eastAsia="Calibri" w:hAnsi="Times New Roman" w:cs="Times New Roman"/>
              </w:rPr>
              <w:t>-100 425,64285</w:t>
            </w:r>
          </w:p>
        </w:tc>
        <w:tc>
          <w:tcPr>
            <w:tcW w:w="1655" w:type="dxa"/>
            <w:vAlign w:val="bottom"/>
          </w:tcPr>
          <w:p w14:paraId="10CB518C" w14:textId="77777777" w:rsidR="0028461A" w:rsidRPr="00911775" w:rsidRDefault="0028461A" w:rsidP="0007347C">
            <w:pPr>
              <w:jc w:val="right"/>
              <w:rPr>
                <w:rFonts w:ascii="Times New Roman" w:hAnsi="Times New Roman" w:cs="Times New Roman"/>
              </w:rPr>
            </w:pPr>
            <w:r w:rsidRPr="00911775">
              <w:rPr>
                <w:rFonts w:ascii="Times New Roman" w:eastAsia="Calibri" w:hAnsi="Times New Roman" w:cs="Times New Roman"/>
              </w:rPr>
              <w:t>-100 425,64285</w:t>
            </w:r>
          </w:p>
        </w:tc>
        <w:tc>
          <w:tcPr>
            <w:tcW w:w="1655" w:type="dxa"/>
            <w:vAlign w:val="bottom"/>
          </w:tcPr>
          <w:p w14:paraId="63041E8E" w14:textId="77777777" w:rsidR="0028461A" w:rsidRPr="00911775" w:rsidRDefault="0028461A" w:rsidP="0007347C">
            <w:pPr>
              <w:jc w:val="right"/>
              <w:rPr>
                <w:rFonts w:ascii="Times New Roman" w:hAnsi="Times New Roman" w:cs="Times New Roman"/>
              </w:rPr>
            </w:pPr>
            <w:r w:rsidRPr="00911775">
              <w:rPr>
                <w:rFonts w:ascii="Times New Roman" w:eastAsia="Calibri" w:hAnsi="Times New Roman" w:cs="Times New Roman"/>
              </w:rPr>
              <w:t>-100 425,64285</w:t>
            </w:r>
          </w:p>
        </w:tc>
        <w:tc>
          <w:tcPr>
            <w:tcW w:w="1275" w:type="dxa"/>
            <w:vAlign w:val="bottom"/>
          </w:tcPr>
          <w:p w14:paraId="30151E5B"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30 ноября 2026 года</w:t>
            </w:r>
          </w:p>
        </w:tc>
        <w:tc>
          <w:tcPr>
            <w:tcW w:w="1279" w:type="dxa"/>
            <w:vAlign w:val="bottom"/>
          </w:tcPr>
          <w:p w14:paraId="353A4AB2"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30 ноября 2027 года</w:t>
            </w:r>
          </w:p>
        </w:tc>
        <w:tc>
          <w:tcPr>
            <w:tcW w:w="1380" w:type="dxa"/>
            <w:vAlign w:val="bottom"/>
          </w:tcPr>
          <w:p w14:paraId="18506D00"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30 ноября 2028 года</w:t>
            </w:r>
          </w:p>
        </w:tc>
      </w:tr>
      <w:tr w:rsidR="0028461A" w:rsidRPr="00911775" w14:paraId="1C71771E" w14:textId="77777777" w:rsidTr="0007347C">
        <w:trPr>
          <w:cantSplit/>
        </w:trPr>
        <w:tc>
          <w:tcPr>
            <w:tcW w:w="847" w:type="dxa"/>
          </w:tcPr>
          <w:p w14:paraId="1FDDA89A" w14:textId="77777777" w:rsidR="0028461A" w:rsidRPr="00911775" w:rsidRDefault="0028461A" w:rsidP="0028461A">
            <w:pPr>
              <w:numPr>
                <w:ilvl w:val="2"/>
                <w:numId w:val="5"/>
              </w:numPr>
              <w:suppressAutoHyphens/>
              <w:ind w:left="113"/>
              <w:contextualSpacing/>
              <w:rPr>
                <w:rFonts w:ascii="Times New Roman" w:hAnsi="Times New Roman" w:cs="Times New Roman"/>
              </w:rPr>
            </w:pPr>
          </w:p>
        </w:tc>
        <w:tc>
          <w:tcPr>
            <w:tcW w:w="4822" w:type="dxa"/>
          </w:tcPr>
          <w:p w14:paraId="1599DA4A" w14:textId="77777777" w:rsidR="0028461A" w:rsidRPr="00911775" w:rsidRDefault="0028461A" w:rsidP="0007347C">
            <w:pPr>
              <w:rPr>
                <w:rFonts w:ascii="Times New Roman" w:hAnsi="Times New Roman" w:cs="Times New Roman"/>
              </w:rPr>
            </w:pPr>
            <w:r w:rsidRPr="00911775">
              <w:rPr>
                <w:rFonts w:ascii="Times New Roman" w:eastAsia="Calibri" w:hAnsi="Times New Roman" w:cs="Times New Roman"/>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(бюджетные кредиты за счет временно свободных средств единого счета федерального бюджета, предоставленные Федеральным казначейством в рамках осуществления операций по управлению остатками средств на едином счете федерального бюджета, на финансовое обеспечение реализации инфраструктурных проектов)</w:t>
            </w:r>
          </w:p>
        </w:tc>
        <w:tc>
          <w:tcPr>
            <w:tcW w:w="1655" w:type="dxa"/>
            <w:vAlign w:val="bottom"/>
          </w:tcPr>
          <w:p w14:paraId="4A580127"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0,00000</w:t>
            </w:r>
          </w:p>
        </w:tc>
        <w:tc>
          <w:tcPr>
            <w:tcW w:w="1655" w:type="dxa"/>
            <w:vAlign w:val="bottom"/>
          </w:tcPr>
          <w:p w14:paraId="2D311ED1"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-58 315,07142</w:t>
            </w:r>
          </w:p>
        </w:tc>
        <w:tc>
          <w:tcPr>
            <w:tcW w:w="1655" w:type="dxa"/>
            <w:vAlign w:val="bottom"/>
          </w:tcPr>
          <w:p w14:paraId="5078161C"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-58 315,07142</w:t>
            </w:r>
          </w:p>
        </w:tc>
        <w:tc>
          <w:tcPr>
            <w:tcW w:w="1275" w:type="dxa"/>
            <w:vAlign w:val="bottom"/>
          </w:tcPr>
          <w:p w14:paraId="29F51660"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279" w:type="dxa"/>
            <w:vAlign w:val="bottom"/>
          </w:tcPr>
          <w:p w14:paraId="3A68316C"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30 ноября 2027 года</w:t>
            </w:r>
          </w:p>
        </w:tc>
        <w:tc>
          <w:tcPr>
            <w:tcW w:w="1380" w:type="dxa"/>
            <w:vAlign w:val="bottom"/>
          </w:tcPr>
          <w:p w14:paraId="4A3CE030"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30 ноября 2028 года</w:t>
            </w:r>
          </w:p>
        </w:tc>
      </w:tr>
      <w:tr w:rsidR="0028461A" w:rsidRPr="00911775" w14:paraId="6B271175" w14:textId="77777777" w:rsidTr="0007347C">
        <w:trPr>
          <w:cantSplit/>
        </w:trPr>
        <w:tc>
          <w:tcPr>
            <w:tcW w:w="847" w:type="dxa"/>
          </w:tcPr>
          <w:p w14:paraId="47F38008" w14:textId="77777777" w:rsidR="0028461A" w:rsidRPr="00911775" w:rsidRDefault="0028461A" w:rsidP="0028461A">
            <w:pPr>
              <w:numPr>
                <w:ilvl w:val="2"/>
                <w:numId w:val="5"/>
              </w:numPr>
              <w:suppressAutoHyphens/>
              <w:ind w:left="113"/>
              <w:contextualSpacing/>
              <w:rPr>
                <w:rFonts w:ascii="Times New Roman" w:hAnsi="Times New Roman" w:cs="Times New Roman"/>
              </w:rPr>
            </w:pPr>
          </w:p>
        </w:tc>
        <w:tc>
          <w:tcPr>
            <w:tcW w:w="4822" w:type="dxa"/>
          </w:tcPr>
          <w:p w14:paraId="63838D58" w14:textId="77777777" w:rsidR="0028461A" w:rsidRPr="00911775" w:rsidRDefault="0028461A" w:rsidP="0007347C">
            <w:pPr>
              <w:rPr>
                <w:rFonts w:ascii="Times New Roman" w:hAnsi="Times New Roman" w:cs="Times New Roman"/>
                <w:color w:val="000000"/>
              </w:rPr>
            </w:pPr>
            <w:r w:rsidRPr="00911775">
              <w:rPr>
                <w:rFonts w:ascii="Times New Roman" w:eastAsia="Calibri" w:hAnsi="Times New Roman" w:cs="Times New Roman"/>
                <w:color w:val="000000"/>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(бюджетные кредиты за счет временно свободных средств единого счета федерального бюджета, предоставленные Федеральным казначейством в рамках осуществления операций по управлению остатками средств на едином счете федерального бюджета, на финансовое обеспечение реализации инфраструктурных проектов)</w:t>
            </w:r>
          </w:p>
        </w:tc>
        <w:tc>
          <w:tcPr>
            <w:tcW w:w="1655" w:type="dxa"/>
            <w:vAlign w:val="bottom"/>
          </w:tcPr>
          <w:p w14:paraId="48D24C06"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0,00000</w:t>
            </w:r>
          </w:p>
        </w:tc>
        <w:tc>
          <w:tcPr>
            <w:tcW w:w="1655" w:type="dxa"/>
            <w:vAlign w:val="bottom"/>
          </w:tcPr>
          <w:p w14:paraId="46BB60F7"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0,00000</w:t>
            </w:r>
          </w:p>
        </w:tc>
        <w:tc>
          <w:tcPr>
            <w:tcW w:w="1655" w:type="dxa"/>
            <w:vAlign w:val="bottom"/>
          </w:tcPr>
          <w:p w14:paraId="1D83B4F5" w14:textId="77777777" w:rsidR="0028461A" w:rsidRPr="00911775" w:rsidRDefault="0028461A" w:rsidP="0007347C">
            <w:pPr>
              <w:jc w:val="right"/>
              <w:rPr>
                <w:rFonts w:ascii="Times New Roman" w:hAnsi="Times New Roman" w:cs="Times New Roman"/>
                <w:color w:val="000000"/>
              </w:rPr>
            </w:pPr>
            <w:r w:rsidRPr="00911775">
              <w:rPr>
                <w:rFonts w:ascii="Times New Roman" w:eastAsia="Calibri" w:hAnsi="Times New Roman" w:cs="Times New Roman"/>
                <w:color w:val="000000"/>
              </w:rPr>
              <w:t>-16 738,78571</w:t>
            </w:r>
          </w:p>
        </w:tc>
        <w:tc>
          <w:tcPr>
            <w:tcW w:w="1275" w:type="dxa"/>
            <w:vAlign w:val="bottom"/>
          </w:tcPr>
          <w:p w14:paraId="60C1CA95"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279" w:type="dxa"/>
            <w:vAlign w:val="bottom"/>
          </w:tcPr>
          <w:p w14:paraId="05859D16"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w:t>
            </w:r>
          </w:p>
        </w:tc>
        <w:tc>
          <w:tcPr>
            <w:tcW w:w="1380" w:type="dxa"/>
            <w:vAlign w:val="bottom"/>
          </w:tcPr>
          <w:p w14:paraId="71E7F821" w14:textId="77777777" w:rsidR="0028461A" w:rsidRPr="00911775" w:rsidRDefault="0028461A" w:rsidP="0007347C">
            <w:pPr>
              <w:jc w:val="center"/>
              <w:rPr>
                <w:rFonts w:ascii="Times New Roman" w:hAnsi="Times New Roman" w:cs="Times New Roman"/>
              </w:rPr>
            </w:pPr>
            <w:r w:rsidRPr="00911775">
              <w:rPr>
                <w:rFonts w:ascii="Times New Roman" w:eastAsia="Calibri" w:hAnsi="Times New Roman" w:cs="Times New Roman"/>
              </w:rPr>
              <w:t>30 ноября 2028 года</w:t>
            </w:r>
          </w:p>
        </w:tc>
      </w:tr>
    </w:tbl>
    <w:p w14:paraId="7C04E64A" w14:textId="6BF60B03" w:rsidR="002C6F44" w:rsidRDefault="002C6F44" w:rsidP="00A002C8">
      <w:pPr>
        <w:tabs>
          <w:tab w:val="left" w:pos="7088"/>
        </w:tabs>
        <w:spacing w:after="0"/>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2A2F0284" w14:textId="072D833D" w:rsidR="002C6F44" w:rsidRPr="00061F4C" w:rsidRDefault="002C6F44" w:rsidP="002C6F44">
      <w:pPr>
        <w:spacing w:after="0" w:line="240" w:lineRule="auto"/>
        <w:ind w:left="10206"/>
        <w:rPr>
          <w:rFonts w:ascii="Times New Roman" w:hAnsi="Times New Roman" w:cs="Times New Roman"/>
          <w:sz w:val="24"/>
          <w:szCs w:val="24"/>
        </w:rPr>
      </w:pPr>
      <w:r w:rsidRPr="00061F4C">
        <w:rPr>
          <w:rFonts w:ascii="Times New Roman" w:eastAsia="Times New Roman" w:hAnsi="Times New Roman" w:cs="Times New Roman"/>
          <w:color w:val="000000"/>
          <w:sz w:val="24"/>
          <w:szCs w:val="24"/>
          <w:lang w:eastAsia="ru-RU"/>
        </w:rPr>
        <w:lastRenderedPageBreak/>
        <w:t xml:space="preserve">Приложение </w:t>
      </w:r>
      <w:r>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br/>
      </w:r>
      <w:r w:rsidRPr="00061F4C">
        <w:rPr>
          <w:rFonts w:ascii="Times New Roman" w:eastAsia="Times New Roman" w:hAnsi="Times New Roman" w:cs="Times New Roman"/>
          <w:color w:val="000000"/>
          <w:sz w:val="24"/>
          <w:szCs w:val="24"/>
          <w:lang w:eastAsia="ru-RU"/>
        </w:rPr>
        <w:t xml:space="preserve">к Закону Донецкой Народной Республики </w:t>
      </w:r>
      <w:r w:rsidR="005D1680">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w:t>
      </w:r>
      <w:r w:rsidRPr="00061F4C">
        <w:rPr>
          <w:rFonts w:ascii="Times New Roman" w:eastAsia="Times New Roman" w:hAnsi="Times New Roman" w:cs="Times New Roman"/>
          <w:color w:val="000000"/>
          <w:sz w:val="24"/>
          <w:szCs w:val="24"/>
          <w:lang w:eastAsia="ru-RU"/>
        </w:rPr>
        <w:t xml:space="preserve">О бюджете Донецкой Народной </w:t>
      </w:r>
      <w:r w:rsidR="005D1680">
        <w:rPr>
          <w:rFonts w:ascii="Times New Roman" w:eastAsia="Times New Roman" w:hAnsi="Times New Roman" w:cs="Times New Roman"/>
          <w:color w:val="000000"/>
          <w:sz w:val="24"/>
          <w:szCs w:val="24"/>
          <w:lang w:eastAsia="ru-RU"/>
        </w:rPr>
        <w:br/>
      </w:r>
      <w:r w:rsidRPr="00061F4C">
        <w:rPr>
          <w:rFonts w:ascii="Times New Roman" w:eastAsia="Times New Roman" w:hAnsi="Times New Roman" w:cs="Times New Roman"/>
          <w:color w:val="000000"/>
          <w:sz w:val="24"/>
          <w:szCs w:val="24"/>
          <w:lang w:eastAsia="ru-RU"/>
        </w:rPr>
        <w:t>Республики на 202</w:t>
      </w:r>
      <w:r>
        <w:rPr>
          <w:rFonts w:ascii="Times New Roman" w:eastAsia="Times New Roman" w:hAnsi="Times New Roman" w:cs="Times New Roman"/>
          <w:color w:val="000000"/>
          <w:sz w:val="24"/>
          <w:szCs w:val="24"/>
          <w:lang w:eastAsia="ru-RU"/>
        </w:rPr>
        <w:t xml:space="preserve">6 год и на плановый </w:t>
      </w:r>
      <w:r w:rsidR="005D1680">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период 2027 и 2028 годов»</w:t>
      </w:r>
    </w:p>
    <w:p w14:paraId="68804C94" w14:textId="77777777" w:rsidR="002C6F44" w:rsidRPr="000B3E28" w:rsidRDefault="002C6F44" w:rsidP="002C6F44">
      <w:pPr>
        <w:spacing w:after="0" w:line="240" w:lineRule="auto"/>
        <w:jc w:val="center"/>
        <w:rPr>
          <w:rFonts w:ascii="Times New Roman" w:eastAsia="Times New Roman" w:hAnsi="Times New Roman" w:cs="Times New Roman"/>
          <w:bCs/>
          <w:color w:val="000000"/>
          <w:sz w:val="24"/>
          <w:szCs w:val="24"/>
          <w:lang w:eastAsia="ru-RU"/>
        </w:rPr>
      </w:pPr>
    </w:p>
    <w:p w14:paraId="1D06C6AC" w14:textId="77777777" w:rsidR="002C6F44" w:rsidRPr="000B3E28" w:rsidRDefault="002C6F44" w:rsidP="002C6F44">
      <w:pPr>
        <w:spacing w:after="0" w:line="240" w:lineRule="auto"/>
        <w:jc w:val="center"/>
        <w:rPr>
          <w:rFonts w:ascii="Times New Roman" w:eastAsia="Times New Roman" w:hAnsi="Times New Roman" w:cs="Times New Roman"/>
          <w:bCs/>
          <w:color w:val="000000"/>
          <w:sz w:val="24"/>
          <w:szCs w:val="24"/>
          <w:lang w:eastAsia="ru-RU"/>
        </w:rPr>
      </w:pPr>
      <w:r w:rsidRPr="000B3E28">
        <w:rPr>
          <w:rFonts w:ascii="Times New Roman" w:eastAsia="Times New Roman" w:hAnsi="Times New Roman" w:cs="Times New Roman"/>
          <w:bCs/>
          <w:color w:val="000000"/>
          <w:sz w:val="24"/>
          <w:szCs w:val="24"/>
          <w:lang w:eastAsia="ru-RU"/>
        </w:rPr>
        <w:t>Программа государственных гарантий Донецкой Народной Республики в валюте Российской Федерации</w:t>
      </w:r>
      <w:r>
        <w:rPr>
          <w:rFonts w:ascii="Times New Roman" w:eastAsia="Times New Roman" w:hAnsi="Times New Roman" w:cs="Times New Roman"/>
          <w:bCs/>
          <w:color w:val="000000"/>
          <w:sz w:val="24"/>
          <w:szCs w:val="24"/>
          <w:lang w:eastAsia="ru-RU"/>
        </w:rPr>
        <w:br/>
      </w:r>
      <w:r w:rsidRPr="000B3E28">
        <w:rPr>
          <w:rFonts w:ascii="Times New Roman" w:eastAsia="Times New Roman" w:hAnsi="Times New Roman" w:cs="Times New Roman"/>
          <w:bCs/>
          <w:color w:val="000000"/>
          <w:sz w:val="24"/>
          <w:szCs w:val="24"/>
          <w:lang w:eastAsia="ru-RU"/>
        </w:rPr>
        <w:t>на 202</w:t>
      </w:r>
      <w:r>
        <w:rPr>
          <w:rFonts w:ascii="Times New Roman" w:eastAsia="Times New Roman" w:hAnsi="Times New Roman" w:cs="Times New Roman"/>
          <w:bCs/>
          <w:color w:val="000000"/>
          <w:sz w:val="24"/>
          <w:szCs w:val="24"/>
          <w:lang w:eastAsia="ru-RU"/>
        </w:rPr>
        <w:t>6</w:t>
      </w:r>
      <w:r w:rsidRPr="000B3E28">
        <w:rPr>
          <w:rFonts w:ascii="Times New Roman" w:eastAsia="Times New Roman" w:hAnsi="Times New Roman" w:cs="Times New Roman"/>
          <w:bCs/>
          <w:color w:val="000000"/>
          <w:sz w:val="24"/>
          <w:szCs w:val="24"/>
          <w:lang w:eastAsia="ru-RU"/>
        </w:rPr>
        <w:t xml:space="preserve"> год</w:t>
      </w:r>
      <w:r>
        <w:rPr>
          <w:rFonts w:ascii="Times New Roman" w:eastAsia="Times New Roman" w:hAnsi="Times New Roman" w:cs="Times New Roman"/>
          <w:bCs/>
          <w:color w:val="000000"/>
          <w:sz w:val="24"/>
          <w:szCs w:val="24"/>
          <w:lang w:eastAsia="ru-RU"/>
        </w:rPr>
        <w:t xml:space="preserve"> и </w:t>
      </w:r>
      <w:r>
        <w:rPr>
          <w:rFonts w:ascii="Times New Roman" w:eastAsia="Times New Roman" w:hAnsi="Times New Roman" w:cs="Times New Roman"/>
          <w:color w:val="000000"/>
          <w:sz w:val="24"/>
          <w:szCs w:val="24"/>
          <w:lang w:eastAsia="ru-RU"/>
        </w:rPr>
        <w:t>на плановый период 2027 и 2028 годов</w:t>
      </w:r>
    </w:p>
    <w:p w14:paraId="28008675" w14:textId="77777777" w:rsidR="002C6F44" w:rsidRPr="000B3E28" w:rsidRDefault="002C6F44" w:rsidP="002C6F44">
      <w:pPr>
        <w:spacing w:after="0" w:line="240" w:lineRule="auto"/>
        <w:jc w:val="center"/>
        <w:rPr>
          <w:rFonts w:ascii="Times New Roman" w:hAnsi="Times New Roman" w:cs="Times New Roman"/>
          <w:sz w:val="24"/>
          <w:szCs w:val="24"/>
        </w:rPr>
      </w:pPr>
    </w:p>
    <w:p w14:paraId="37330567" w14:textId="77777777" w:rsidR="002C6F44" w:rsidRPr="000B3E28" w:rsidRDefault="002C6F44" w:rsidP="002C6F44">
      <w:pPr>
        <w:spacing w:after="0" w:line="240" w:lineRule="auto"/>
        <w:ind w:left="1134" w:hanging="1134"/>
        <w:rPr>
          <w:rFonts w:ascii="Times New Roman" w:hAnsi="Times New Roman" w:cs="Times New Roman"/>
          <w:sz w:val="24"/>
          <w:szCs w:val="24"/>
        </w:rPr>
      </w:pPr>
      <w:r w:rsidRPr="000B3E28">
        <w:rPr>
          <w:rFonts w:ascii="Times New Roman" w:eastAsia="Times New Roman" w:hAnsi="Times New Roman" w:cs="Times New Roman"/>
          <w:color w:val="000000"/>
          <w:sz w:val="24"/>
          <w:szCs w:val="24"/>
          <w:lang w:eastAsia="ru-RU"/>
        </w:rPr>
        <w:t>Раздел 1.</w:t>
      </w:r>
      <w:r w:rsidRPr="000B3E28">
        <w:rPr>
          <w:rFonts w:ascii="Times New Roman" w:eastAsia="Times New Roman" w:hAnsi="Times New Roman" w:cs="Times New Roman"/>
          <w:color w:val="000000"/>
          <w:sz w:val="24"/>
          <w:szCs w:val="24"/>
          <w:lang w:eastAsia="ru-RU"/>
        </w:rPr>
        <w:tab/>
      </w:r>
      <w:r w:rsidRPr="000B3E28">
        <w:rPr>
          <w:rFonts w:ascii="Times New Roman" w:eastAsia="Times New Roman" w:hAnsi="Times New Roman" w:cs="Times New Roman"/>
          <w:bCs/>
          <w:color w:val="000000"/>
          <w:sz w:val="24"/>
          <w:szCs w:val="24"/>
          <w:lang w:eastAsia="ru-RU"/>
        </w:rPr>
        <w:t>Перечень подлежащих предоставлению государственных гарантий Донецкой Народной Республики в 202</w:t>
      </w:r>
      <w:r>
        <w:rPr>
          <w:rFonts w:ascii="Times New Roman" w:eastAsia="Times New Roman" w:hAnsi="Times New Roman" w:cs="Times New Roman"/>
          <w:bCs/>
          <w:color w:val="000000"/>
          <w:sz w:val="24"/>
          <w:szCs w:val="24"/>
          <w:lang w:eastAsia="ru-RU"/>
        </w:rPr>
        <w:t>6</w:t>
      </w:r>
      <w:r w:rsidRPr="000B3E28">
        <w:rPr>
          <w:rFonts w:ascii="Times New Roman" w:eastAsia="Times New Roman" w:hAnsi="Times New Roman" w:cs="Times New Roman"/>
          <w:bCs/>
          <w:color w:val="000000"/>
          <w:sz w:val="24"/>
          <w:szCs w:val="24"/>
          <w:lang w:eastAsia="ru-RU"/>
        </w:rPr>
        <w:t xml:space="preserve"> году</w:t>
      </w:r>
      <w:r>
        <w:rPr>
          <w:rFonts w:ascii="Times New Roman" w:eastAsia="Times New Roman" w:hAnsi="Times New Roman" w:cs="Times New Roman"/>
          <w:bCs/>
          <w:color w:val="000000"/>
          <w:sz w:val="24"/>
          <w:szCs w:val="24"/>
          <w:lang w:eastAsia="ru-RU"/>
        </w:rPr>
        <w:t xml:space="preserve"> и в плановом периоде 2027 и 2028 годов</w:t>
      </w:r>
    </w:p>
    <w:p w14:paraId="3B632486" w14:textId="77777777" w:rsidR="002C6F44" w:rsidRDefault="002C6F44" w:rsidP="002C6F44">
      <w:pPr>
        <w:spacing w:after="0" w:line="240" w:lineRule="auto"/>
        <w:rPr>
          <w:rFonts w:ascii="Times New Roman" w:hAnsi="Times New Roman" w:cs="Times New Roman"/>
          <w:sz w:val="24"/>
          <w:szCs w:val="24"/>
        </w:rPr>
      </w:pPr>
    </w:p>
    <w:tbl>
      <w:tblPr>
        <w:tblW w:w="14510" w:type="dxa"/>
        <w:tblInd w:w="83" w:type="dxa"/>
        <w:tblLayout w:type="fixed"/>
        <w:tblCellMar>
          <w:left w:w="28" w:type="dxa"/>
          <w:right w:w="28" w:type="dxa"/>
        </w:tblCellMar>
        <w:tblLook w:val="04A0" w:firstRow="1" w:lastRow="0" w:firstColumn="1" w:lastColumn="0" w:noHBand="0" w:noVBand="1"/>
      </w:tblPr>
      <w:tblGrid>
        <w:gridCol w:w="719"/>
        <w:gridCol w:w="3016"/>
        <w:gridCol w:w="2126"/>
        <w:gridCol w:w="1417"/>
        <w:gridCol w:w="1808"/>
        <w:gridCol w:w="1808"/>
        <w:gridCol w:w="1808"/>
        <w:gridCol w:w="1808"/>
      </w:tblGrid>
      <w:tr w:rsidR="002C6F44" w:rsidRPr="00061F4C" w14:paraId="183B0DDB" w14:textId="77777777" w:rsidTr="002C6F44">
        <w:trPr>
          <w:cantSplit/>
          <w:trHeight w:val="20"/>
        </w:trPr>
        <w:tc>
          <w:tcPr>
            <w:tcW w:w="71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7CF5EE"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 п/п</w:t>
            </w:r>
          </w:p>
        </w:tc>
        <w:tc>
          <w:tcPr>
            <w:tcW w:w="30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F38FB8"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Направление (цель) гарантирования</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DD3AAA"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Категории принципалов</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208E23"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Объем гарантий, тыс. рублей</w:t>
            </w:r>
          </w:p>
        </w:tc>
        <w:tc>
          <w:tcPr>
            <w:tcW w:w="7232" w:type="dxa"/>
            <w:gridSpan w:val="4"/>
            <w:tcBorders>
              <w:top w:val="single" w:sz="8" w:space="0" w:color="auto"/>
              <w:left w:val="nil"/>
              <w:bottom w:val="single" w:sz="8" w:space="0" w:color="auto"/>
              <w:right w:val="single" w:sz="8" w:space="0" w:color="000000"/>
            </w:tcBorders>
            <w:shd w:val="clear" w:color="auto" w:fill="auto"/>
            <w:vAlign w:val="center"/>
            <w:hideMark/>
          </w:tcPr>
          <w:p w14:paraId="78F98A49"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Условия предоставления гарантий</w:t>
            </w:r>
          </w:p>
        </w:tc>
      </w:tr>
      <w:tr w:rsidR="002C6F44" w:rsidRPr="00061F4C" w14:paraId="35B511A6" w14:textId="77777777" w:rsidTr="002C6F44">
        <w:trPr>
          <w:cantSplit/>
          <w:trHeight w:val="509"/>
        </w:trPr>
        <w:tc>
          <w:tcPr>
            <w:tcW w:w="719" w:type="dxa"/>
            <w:vMerge/>
            <w:tcBorders>
              <w:top w:val="single" w:sz="8" w:space="0" w:color="auto"/>
              <w:left w:val="single" w:sz="8" w:space="0" w:color="auto"/>
              <w:bottom w:val="single" w:sz="8" w:space="0" w:color="000000"/>
              <w:right w:val="single" w:sz="8" w:space="0" w:color="auto"/>
            </w:tcBorders>
            <w:vAlign w:val="center"/>
            <w:hideMark/>
          </w:tcPr>
          <w:p w14:paraId="2C8F3D70"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3016" w:type="dxa"/>
            <w:vMerge/>
            <w:tcBorders>
              <w:top w:val="single" w:sz="8" w:space="0" w:color="auto"/>
              <w:left w:val="single" w:sz="8" w:space="0" w:color="auto"/>
              <w:bottom w:val="single" w:sz="8" w:space="0" w:color="000000"/>
              <w:right w:val="single" w:sz="8" w:space="0" w:color="auto"/>
            </w:tcBorders>
            <w:vAlign w:val="center"/>
            <w:hideMark/>
          </w:tcPr>
          <w:p w14:paraId="0E34B1FB"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169C97D1"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078F828"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val="restart"/>
            <w:tcBorders>
              <w:top w:val="nil"/>
              <w:left w:val="single" w:sz="8" w:space="0" w:color="auto"/>
              <w:bottom w:val="single" w:sz="8" w:space="0" w:color="000000"/>
              <w:right w:val="single" w:sz="8" w:space="0" w:color="auto"/>
            </w:tcBorders>
            <w:shd w:val="clear" w:color="auto" w:fill="auto"/>
            <w:vAlign w:val="center"/>
            <w:hideMark/>
          </w:tcPr>
          <w:p w14:paraId="0BD4D819"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наличие права регрессивного требования</w:t>
            </w:r>
          </w:p>
        </w:tc>
        <w:tc>
          <w:tcPr>
            <w:tcW w:w="1808" w:type="dxa"/>
            <w:vMerge w:val="restart"/>
            <w:tcBorders>
              <w:top w:val="nil"/>
              <w:left w:val="single" w:sz="8" w:space="0" w:color="auto"/>
              <w:bottom w:val="single" w:sz="8" w:space="0" w:color="000000"/>
              <w:right w:val="single" w:sz="8" w:space="0" w:color="auto"/>
            </w:tcBorders>
            <w:shd w:val="clear" w:color="auto" w:fill="auto"/>
            <w:vAlign w:val="center"/>
            <w:hideMark/>
          </w:tcPr>
          <w:p w14:paraId="7F72E815"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анализ финансового состояния принципала</w:t>
            </w:r>
          </w:p>
        </w:tc>
        <w:tc>
          <w:tcPr>
            <w:tcW w:w="1808" w:type="dxa"/>
            <w:vMerge w:val="restart"/>
            <w:tcBorders>
              <w:top w:val="nil"/>
              <w:left w:val="single" w:sz="8" w:space="0" w:color="auto"/>
              <w:bottom w:val="single" w:sz="8" w:space="0" w:color="000000"/>
              <w:right w:val="single" w:sz="8" w:space="0" w:color="auto"/>
            </w:tcBorders>
            <w:shd w:val="clear" w:color="auto" w:fill="auto"/>
            <w:vAlign w:val="center"/>
            <w:hideMark/>
          </w:tcPr>
          <w:p w14:paraId="763E65E3"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предоставление обеспечения исполнения обязательств принципала перед гарантом</w:t>
            </w:r>
          </w:p>
        </w:tc>
        <w:tc>
          <w:tcPr>
            <w:tcW w:w="1808" w:type="dxa"/>
            <w:vMerge w:val="restart"/>
            <w:tcBorders>
              <w:top w:val="nil"/>
              <w:left w:val="single" w:sz="8" w:space="0" w:color="auto"/>
              <w:bottom w:val="single" w:sz="8" w:space="0" w:color="000000"/>
              <w:right w:val="single" w:sz="8" w:space="0" w:color="auto"/>
            </w:tcBorders>
            <w:shd w:val="clear" w:color="auto" w:fill="auto"/>
            <w:vAlign w:val="center"/>
            <w:hideMark/>
          </w:tcPr>
          <w:p w14:paraId="52D7A3D5"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иные условия</w:t>
            </w:r>
          </w:p>
        </w:tc>
      </w:tr>
      <w:tr w:rsidR="002C6F44" w:rsidRPr="00061F4C" w14:paraId="4A186ECF" w14:textId="77777777" w:rsidTr="002C6F44">
        <w:trPr>
          <w:cantSplit/>
          <w:trHeight w:val="509"/>
        </w:trPr>
        <w:tc>
          <w:tcPr>
            <w:tcW w:w="719" w:type="dxa"/>
            <w:vMerge/>
            <w:tcBorders>
              <w:top w:val="single" w:sz="8" w:space="0" w:color="auto"/>
              <w:left w:val="single" w:sz="8" w:space="0" w:color="auto"/>
              <w:bottom w:val="single" w:sz="8" w:space="0" w:color="000000"/>
              <w:right w:val="single" w:sz="8" w:space="0" w:color="auto"/>
            </w:tcBorders>
            <w:vAlign w:val="center"/>
            <w:hideMark/>
          </w:tcPr>
          <w:p w14:paraId="7E72DD06"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3016" w:type="dxa"/>
            <w:vMerge/>
            <w:tcBorders>
              <w:top w:val="single" w:sz="8" w:space="0" w:color="auto"/>
              <w:left w:val="single" w:sz="8" w:space="0" w:color="auto"/>
              <w:bottom w:val="single" w:sz="8" w:space="0" w:color="000000"/>
              <w:right w:val="single" w:sz="8" w:space="0" w:color="auto"/>
            </w:tcBorders>
            <w:vAlign w:val="center"/>
            <w:hideMark/>
          </w:tcPr>
          <w:p w14:paraId="17963993"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792B82C2"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5443BD3"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75B7BE21"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2505E5D6"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6E4F014E"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67F200E0"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r>
      <w:tr w:rsidR="002C6F44" w:rsidRPr="00061F4C" w14:paraId="5F2784B8" w14:textId="77777777" w:rsidTr="002C6F44">
        <w:trPr>
          <w:cantSplit/>
          <w:trHeight w:val="509"/>
        </w:trPr>
        <w:tc>
          <w:tcPr>
            <w:tcW w:w="719" w:type="dxa"/>
            <w:vMerge/>
            <w:tcBorders>
              <w:top w:val="single" w:sz="8" w:space="0" w:color="auto"/>
              <w:left w:val="single" w:sz="8" w:space="0" w:color="auto"/>
              <w:bottom w:val="single" w:sz="8" w:space="0" w:color="000000"/>
              <w:right w:val="single" w:sz="8" w:space="0" w:color="auto"/>
            </w:tcBorders>
            <w:vAlign w:val="center"/>
            <w:hideMark/>
          </w:tcPr>
          <w:p w14:paraId="265FE872"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3016" w:type="dxa"/>
            <w:vMerge/>
            <w:tcBorders>
              <w:top w:val="single" w:sz="8" w:space="0" w:color="auto"/>
              <w:left w:val="single" w:sz="8" w:space="0" w:color="auto"/>
              <w:bottom w:val="single" w:sz="8" w:space="0" w:color="000000"/>
              <w:right w:val="single" w:sz="8" w:space="0" w:color="auto"/>
            </w:tcBorders>
            <w:vAlign w:val="center"/>
            <w:hideMark/>
          </w:tcPr>
          <w:p w14:paraId="486530CF"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6D0E5568"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9EF5950"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4E422682"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5ACC17E6"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62BDC81E"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25B30084"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r>
      <w:tr w:rsidR="002C6F44" w:rsidRPr="00061F4C" w14:paraId="525FF456" w14:textId="77777777" w:rsidTr="002C6F44">
        <w:trPr>
          <w:cantSplit/>
          <w:trHeight w:val="509"/>
        </w:trPr>
        <w:tc>
          <w:tcPr>
            <w:tcW w:w="719" w:type="dxa"/>
            <w:vMerge/>
            <w:tcBorders>
              <w:top w:val="single" w:sz="8" w:space="0" w:color="auto"/>
              <w:left w:val="single" w:sz="8" w:space="0" w:color="auto"/>
              <w:bottom w:val="single" w:sz="8" w:space="0" w:color="000000"/>
              <w:right w:val="single" w:sz="8" w:space="0" w:color="auto"/>
            </w:tcBorders>
            <w:vAlign w:val="center"/>
            <w:hideMark/>
          </w:tcPr>
          <w:p w14:paraId="0A1B6C9A"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3016" w:type="dxa"/>
            <w:vMerge/>
            <w:tcBorders>
              <w:top w:val="single" w:sz="8" w:space="0" w:color="auto"/>
              <w:left w:val="single" w:sz="8" w:space="0" w:color="auto"/>
              <w:bottom w:val="single" w:sz="8" w:space="0" w:color="000000"/>
              <w:right w:val="single" w:sz="8" w:space="0" w:color="auto"/>
            </w:tcBorders>
            <w:vAlign w:val="center"/>
            <w:hideMark/>
          </w:tcPr>
          <w:p w14:paraId="5921F6AF"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07016DE5"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CE1A742"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57DA6A3D"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712A8923"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07DC01E6"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1E41838A"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r>
      <w:tr w:rsidR="002C6F44" w:rsidRPr="00061F4C" w14:paraId="465AD1C0" w14:textId="77777777" w:rsidTr="002C6F44">
        <w:trPr>
          <w:cantSplit/>
          <w:trHeight w:val="509"/>
        </w:trPr>
        <w:tc>
          <w:tcPr>
            <w:tcW w:w="719" w:type="dxa"/>
            <w:vMerge/>
            <w:tcBorders>
              <w:top w:val="single" w:sz="8" w:space="0" w:color="auto"/>
              <w:left w:val="single" w:sz="8" w:space="0" w:color="auto"/>
              <w:bottom w:val="single" w:sz="8" w:space="0" w:color="000000"/>
              <w:right w:val="single" w:sz="8" w:space="0" w:color="auto"/>
            </w:tcBorders>
            <w:vAlign w:val="center"/>
            <w:hideMark/>
          </w:tcPr>
          <w:p w14:paraId="462D71B7"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3016" w:type="dxa"/>
            <w:vMerge/>
            <w:tcBorders>
              <w:top w:val="single" w:sz="8" w:space="0" w:color="auto"/>
              <w:left w:val="single" w:sz="8" w:space="0" w:color="auto"/>
              <w:bottom w:val="single" w:sz="8" w:space="0" w:color="000000"/>
              <w:right w:val="single" w:sz="8" w:space="0" w:color="auto"/>
            </w:tcBorders>
            <w:vAlign w:val="center"/>
            <w:hideMark/>
          </w:tcPr>
          <w:p w14:paraId="58705797"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68DD1B16"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05651607"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120AC7C3"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429E46AD"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4D0A3596"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1BB6940F"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r>
      <w:tr w:rsidR="002C6F44" w:rsidRPr="00061F4C" w14:paraId="5D555098" w14:textId="77777777" w:rsidTr="002C6F44">
        <w:trPr>
          <w:cantSplit/>
          <w:trHeight w:val="509"/>
        </w:trPr>
        <w:tc>
          <w:tcPr>
            <w:tcW w:w="719" w:type="dxa"/>
            <w:vMerge/>
            <w:tcBorders>
              <w:top w:val="single" w:sz="8" w:space="0" w:color="auto"/>
              <w:left w:val="single" w:sz="8" w:space="0" w:color="auto"/>
              <w:bottom w:val="single" w:sz="8" w:space="0" w:color="000000"/>
              <w:right w:val="single" w:sz="8" w:space="0" w:color="auto"/>
            </w:tcBorders>
            <w:vAlign w:val="center"/>
            <w:hideMark/>
          </w:tcPr>
          <w:p w14:paraId="252D8579"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3016" w:type="dxa"/>
            <w:vMerge/>
            <w:tcBorders>
              <w:top w:val="single" w:sz="8" w:space="0" w:color="auto"/>
              <w:left w:val="single" w:sz="8" w:space="0" w:color="auto"/>
              <w:bottom w:val="single" w:sz="8" w:space="0" w:color="000000"/>
              <w:right w:val="single" w:sz="8" w:space="0" w:color="auto"/>
            </w:tcBorders>
            <w:vAlign w:val="center"/>
            <w:hideMark/>
          </w:tcPr>
          <w:p w14:paraId="5E663AD0"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12EB1ED3"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610A2F49"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5EC4EAEB"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43752CB0"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01402453"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1808" w:type="dxa"/>
            <w:vMerge/>
            <w:tcBorders>
              <w:top w:val="nil"/>
              <w:left w:val="single" w:sz="8" w:space="0" w:color="auto"/>
              <w:bottom w:val="single" w:sz="8" w:space="0" w:color="000000"/>
              <w:right w:val="single" w:sz="8" w:space="0" w:color="auto"/>
            </w:tcBorders>
            <w:vAlign w:val="center"/>
            <w:hideMark/>
          </w:tcPr>
          <w:p w14:paraId="14BE231A"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r>
      <w:tr w:rsidR="002C6F44" w:rsidRPr="00061F4C" w14:paraId="74E3FF44" w14:textId="77777777" w:rsidTr="002C6F44">
        <w:trPr>
          <w:cantSplit/>
          <w:trHeight w:val="20"/>
        </w:trPr>
        <w:tc>
          <w:tcPr>
            <w:tcW w:w="719" w:type="dxa"/>
            <w:tcBorders>
              <w:top w:val="nil"/>
              <w:left w:val="single" w:sz="8" w:space="0" w:color="auto"/>
              <w:bottom w:val="single" w:sz="8" w:space="0" w:color="auto"/>
              <w:right w:val="single" w:sz="8" w:space="0" w:color="auto"/>
            </w:tcBorders>
            <w:shd w:val="clear" w:color="auto" w:fill="auto"/>
            <w:vAlign w:val="center"/>
          </w:tcPr>
          <w:p w14:paraId="2D01CCBF"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3016" w:type="dxa"/>
            <w:tcBorders>
              <w:top w:val="nil"/>
              <w:left w:val="nil"/>
              <w:bottom w:val="single" w:sz="8" w:space="0" w:color="auto"/>
              <w:right w:val="single" w:sz="8" w:space="0" w:color="auto"/>
            </w:tcBorders>
            <w:shd w:val="clear" w:color="auto" w:fill="auto"/>
            <w:vAlign w:val="center"/>
          </w:tcPr>
          <w:p w14:paraId="39187E60"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126" w:type="dxa"/>
            <w:tcBorders>
              <w:top w:val="nil"/>
              <w:left w:val="nil"/>
              <w:bottom w:val="single" w:sz="8" w:space="0" w:color="auto"/>
              <w:right w:val="single" w:sz="8" w:space="0" w:color="auto"/>
            </w:tcBorders>
            <w:shd w:val="clear" w:color="auto" w:fill="auto"/>
            <w:vAlign w:val="center"/>
          </w:tcPr>
          <w:p w14:paraId="7BB4EB2F"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417" w:type="dxa"/>
            <w:tcBorders>
              <w:top w:val="nil"/>
              <w:left w:val="nil"/>
              <w:bottom w:val="single" w:sz="8" w:space="0" w:color="auto"/>
              <w:right w:val="single" w:sz="8" w:space="0" w:color="auto"/>
            </w:tcBorders>
            <w:shd w:val="clear" w:color="auto" w:fill="auto"/>
            <w:vAlign w:val="center"/>
          </w:tcPr>
          <w:p w14:paraId="66AF60C2"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08" w:type="dxa"/>
            <w:tcBorders>
              <w:top w:val="nil"/>
              <w:left w:val="nil"/>
              <w:bottom w:val="single" w:sz="8" w:space="0" w:color="auto"/>
              <w:right w:val="single" w:sz="8" w:space="0" w:color="auto"/>
            </w:tcBorders>
            <w:shd w:val="clear" w:color="auto" w:fill="auto"/>
            <w:vAlign w:val="center"/>
          </w:tcPr>
          <w:p w14:paraId="711FE7E3"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08" w:type="dxa"/>
            <w:tcBorders>
              <w:top w:val="nil"/>
              <w:left w:val="nil"/>
              <w:bottom w:val="single" w:sz="8" w:space="0" w:color="auto"/>
              <w:right w:val="single" w:sz="8" w:space="0" w:color="auto"/>
            </w:tcBorders>
            <w:shd w:val="clear" w:color="auto" w:fill="auto"/>
            <w:vAlign w:val="center"/>
          </w:tcPr>
          <w:p w14:paraId="700FE181"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08" w:type="dxa"/>
            <w:tcBorders>
              <w:top w:val="nil"/>
              <w:left w:val="nil"/>
              <w:bottom w:val="single" w:sz="8" w:space="0" w:color="auto"/>
              <w:right w:val="single" w:sz="8" w:space="0" w:color="auto"/>
            </w:tcBorders>
            <w:shd w:val="clear" w:color="auto" w:fill="auto"/>
            <w:vAlign w:val="center"/>
          </w:tcPr>
          <w:p w14:paraId="2C4AFD63"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08" w:type="dxa"/>
            <w:tcBorders>
              <w:top w:val="nil"/>
              <w:left w:val="nil"/>
              <w:bottom w:val="single" w:sz="8" w:space="0" w:color="auto"/>
              <w:right w:val="single" w:sz="8" w:space="0" w:color="auto"/>
            </w:tcBorders>
            <w:shd w:val="clear" w:color="auto" w:fill="auto"/>
            <w:vAlign w:val="center"/>
          </w:tcPr>
          <w:p w14:paraId="53E78B9E"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bl>
    <w:p w14:paraId="69C4CFDB" w14:textId="77777777" w:rsidR="002C6F44" w:rsidRPr="00061F4C" w:rsidRDefault="002C6F44" w:rsidP="002C6F44">
      <w:pPr>
        <w:spacing w:after="0" w:line="240" w:lineRule="auto"/>
        <w:rPr>
          <w:rFonts w:ascii="Times New Roman" w:hAnsi="Times New Roman" w:cs="Times New Roman"/>
          <w:sz w:val="24"/>
          <w:szCs w:val="24"/>
        </w:rPr>
      </w:pPr>
    </w:p>
    <w:p w14:paraId="3E670403" w14:textId="77777777" w:rsidR="002C6F44" w:rsidRPr="000B3E28" w:rsidRDefault="002C6F44" w:rsidP="002C6F44">
      <w:pPr>
        <w:spacing w:after="0" w:line="240" w:lineRule="auto"/>
        <w:ind w:left="1134" w:hanging="1134"/>
        <w:rPr>
          <w:rFonts w:ascii="Times New Roman" w:eastAsia="Times New Roman" w:hAnsi="Times New Roman" w:cs="Times New Roman"/>
          <w:bCs/>
          <w:color w:val="000000"/>
          <w:sz w:val="24"/>
          <w:szCs w:val="24"/>
          <w:lang w:eastAsia="ru-RU"/>
        </w:rPr>
      </w:pPr>
      <w:r w:rsidRPr="000B3E28">
        <w:rPr>
          <w:rFonts w:ascii="Times New Roman" w:eastAsia="Times New Roman" w:hAnsi="Times New Roman" w:cs="Times New Roman"/>
          <w:color w:val="000000"/>
          <w:sz w:val="24"/>
          <w:szCs w:val="24"/>
          <w:lang w:eastAsia="ru-RU"/>
        </w:rPr>
        <w:t>Раздел 2.</w:t>
      </w:r>
      <w:r w:rsidRPr="000B3E28">
        <w:rPr>
          <w:rFonts w:ascii="Times New Roman" w:eastAsia="Times New Roman" w:hAnsi="Times New Roman" w:cs="Times New Roman"/>
          <w:bCs/>
          <w:color w:val="000000"/>
          <w:sz w:val="24"/>
          <w:szCs w:val="24"/>
          <w:lang w:eastAsia="ru-RU"/>
        </w:rPr>
        <w:tab/>
        <w:t>Общий объем бюджетных ассигнований, предусмотренных на исполнение государственных гарантий Донецкой Народной Республики по возможным гарантийным случаям в 202</w:t>
      </w:r>
      <w:r>
        <w:rPr>
          <w:rFonts w:ascii="Times New Roman" w:eastAsia="Times New Roman" w:hAnsi="Times New Roman" w:cs="Times New Roman"/>
          <w:bCs/>
          <w:color w:val="000000"/>
          <w:sz w:val="24"/>
          <w:szCs w:val="24"/>
          <w:lang w:eastAsia="ru-RU"/>
        </w:rPr>
        <w:t>6</w:t>
      </w:r>
      <w:r w:rsidRPr="000B3E28">
        <w:rPr>
          <w:rFonts w:ascii="Times New Roman" w:eastAsia="Times New Roman" w:hAnsi="Times New Roman" w:cs="Times New Roman"/>
          <w:bCs/>
          <w:color w:val="000000"/>
          <w:sz w:val="24"/>
          <w:szCs w:val="24"/>
          <w:lang w:eastAsia="ru-RU"/>
        </w:rPr>
        <w:t xml:space="preserve"> году </w:t>
      </w:r>
      <w:r>
        <w:rPr>
          <w:rFonts w:ascii="Times New Roman" w:eastAsia="Times New Roman" w:hAnsi="Times New Roman" w:cs="Times New Roman"/>
          <w:bCs/>
          <w:color w:val="000000"/>
          <w:sz w:val="24"/>
          <w:szCs w:val="24"/>
          <w:lang w:eastAsia="ru-RU"/>
        </w:rPr>
        <w:t>и в плановом периоде 2027 и 2028 годов</w:t>
      </w:r>
    </w:p>
    <w:p w14:paraId="1111BFCF" w14:textId="77777777" w:rsidR="002C6F44" w:rsidRPr="000B3E28" w:rsidRDefault="002C6F44" w:rsidP="002C6F44">
      <w:pPr>
        <w:spacing w:after="0" w:line="240" w:lineRule="auto"/>
        <w:rPr>
          <w:rFonts w:ascii="Times New Roman" w:hAnsi="Times New Roman" w:cs="Times New Roman"/>
          <w:sz w:val="24"/>
          <w:szCs w:val="24"/>
        </w:rPr>
      </w:pPr>
    </w:p>
    <w:tbl>
      <w:tblPr>
        <w:tblW w:w="5000" w:type="pct"/>
        <w:tblLayout w:type="fixed"/>
        <w:tblCellMar>
          <w:left w:w="28" w:type="dxa"/>
          <w:right w:w="28" w:type="dxa"/>
        </w:tblCellMar>
        <w:tblLook w:val="04A0" w:firstRow="1" w:lastRow="0" w:firstColumn="1" w:lastColumn="0" w:noHBand="0" w:noVBand="1"/>
      </w:tblPr>
      <w:tblGrid>
        <w:gridCol w:w="7781"/>
        <w:gridCol w:w="2259"/>
        <w:gridCol w:w="2259"/>
        <w:gridCol w:w="2256"/>
      </w:tblGrid>
      <w:tr w:rsidR="002C6F44" w:rsidRPr="00061F4C" w14:paraId="04F13D5C" w14:textId="77777777" w:rsidTr="002C6F44">
        <w:trPr>
          <w:cantSplit/>
          <w:trHeight w:val="20"/>
        </w:trPr>
        <w:tc>
          <w:tcPr>
            <w:tcW w:w="26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F81E12"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Бюджетные ассигнования на исполнение государственных гарантий Донецкой Народной Республики по возможным гарантийным случаям</w:t>
            </w:r>
          </w:p>
        </w:tc>
        <w:tc>
          <w:tcPr>
            <w:tcW w:w="2327" w:type="pct"/>
            <w:gridSpan w:val="3"/>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79A68961"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Объём, тыс. рублей</w:t>
            </w:r>
          </w:p>
        </w:tc>
      </w:tr>
      <w:tr w:rsidR="002C6F44" w:rsidRPr="00061F4C" w14:paraId="33B7D052" w14:textId="77777777" w:rsidTr="002C6F44">
        <w:trPr>
          <w:cantSplit/>
          <w:trHeight w:val="20"/>
        </w:trPr>
        <w:tc>
          <w:tcPr>
            <w:tcW w:w="2673" w:type="pct"/>
            <w:vMerge/>
            <w:tcBorders>
              <w:top w:val="single" w:sz="8" w:space="0" w:color="000000"/>
              <w:left w:val="single" w:sz="4" w:space="0" w:color="auto"/>
              <w:bottom w:val="single" w:sz="4" w:space="0" w:color="auto"/>
              <w:right w:val="single" w:sz="4" w:space="0" w:color="auto"/>
            </w:tcBorders>
            <w:vAlign w:val="center"/>
            <w:hideMark/>
          </w:tcPr>
          <w:p w14:paraId="35CBB449"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p>
        </w:tc>
        <w:tc>
          <w:tcPr>
            <w:tcW w:w="776"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2D02165"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6</w:t>
            </w:r>
            <w:r w:rsidRPr="00061F4C">
              <w:rPr>
                <w:rFonts w:ascii="Times New Roman" w:eastAsia="Times New Roman" w:hAnsi="Times New Roman" w:cs="Times New Roman"/>
                <w:color w:val="000000"/>
                <w:sz w:val="24"/>
                <w:szCs w:val="24"/>
                <w:lang w:eastAsia="ru-RU"/>
              </w:rPr>
              <w:t xml:space="preserve"> год</w:t>
            </w:r>
          </w:p>
        </w:tc>
        <w:tc>
          <w:tcPr>
            <w:tcW w:w="776" w:type="pct"/>
            <w:tcBorders>
              <w:top w:val="single" w:sz="4" w:space="0" w:color="auto"/>
              <w:left w:val="single" w:sz="4" w:space="0" w:color="auto"/>
              <w:bottom w:val="single" w:sz="4" w:space="0" w:color="auto"/>
              <w:right w:val="single" w:sz="8" w:space="0" w:color="auto"/>
            </w:tcBorders>
          </w:tcPr>
          <w:p w14:paraId="659E0777"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2027 год</w:t>
            </w:r>
          </w:p>
        </w:tc>
        <w:tc>
          <w:tcPr>
            <w:tcW w:w="775" w:type="pct"/>
            <w:tcBorders>
              <w:top w:val="single" w:sz="4" w:space="0" w:color="auto"/>
              <w:left w:val="single" w:sz="4" w:space="0" w:color="auto"/>
              <w:bottom w:val="single" w:sz="4" w:space="0" w:color="auto"/>
              <w:right w:val="single" w:sz="8" w:space="0" w:color="auto"/>
            </w:tcBorders>
          </w:tcPr>
          <w:p w14:paraId="7A915005" w14:textId="77777777" w:rsidR="002C6F44" w:rsidRPr="00061F4C" w:rsidRDefault="002C6F44" w:rsidP="002C6F4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2028 год</w:t>
            </w:r>
          </w:p>
        </w:tc>
      </w:tr>
      <w:tr w:rsidR="002C6F44" w:rsidRPr="00061F4C" w14:paraId="0BEB18A2" w14:textId="77777777" w:rsidTr="002C6F44">
        <w:trPr>
          <w:cantSplit/>
          <w:trHeight w:val="20"/>
        </w:trPr>
        <w:tc>
          <w:tcPr>
            <w:tcW w:w="2673" w:type="pct"/>
            <w:tcBorders>
              <w:top w:val="single" w:sz="4" w:space="0" w:color="auto"/>
              <w:left w:val="single" w:sz="8" w:space="0" w:color="auto"/>
              <w:bottom w:val="single" w:sz="8" w:space="0" w:color="auto"/>
              <w:right w:val="single" w:sz="8" w:space="0" w:color="000000"/>
            </w:tcBorders>
            <w:shd w:val="clear" w:color="auto" w:fill="auto"/>
            <w:vAlign w:val="center"/>
            <w:hideMark/>
          </w:tcPr>
          <w:p w14:paraId="2DBFA10C" w14:textId="77777777" w:rsidR="002C6F44" w:rsidRPr="00061F4C" w:rsidRDefault="002C6F44" w:rsidP="002C6F44">
            <w:pPr>
              <w:spacing w:after="0" w:line="240" w:lineRule="auto"/>
              <w:rPr>
                <w:rFonts w:ascii="Times New Roman" w:eastAsia="Times New Roman" w:hAnsi="Times New Roman" w:cs="Times New Roman"/>
                <w:color w:val="000000"/>
                <w:sz w:val="24"/>
                <w:szCs w:val="24"/>
                <w:lang w:eastAsia="ru-RU"/>
              </w:rPr>
            </w:pPr>
            <w:r w:rsidRPr="00061F4C">
              <w:rPr>
                <w:rFonts w:ascii="Times New Roman" w:eastAsia="Times New Roman" w:hAnsi="Times New Roman" w:cs="Times New Roman"/>
                <w:color w:val="000000"/>
                <w:sz w:val="24"/>
                <w:szCs w:val="24"/>
                <w:lang w:eastAsia="ru-RU"/>
              </w:rPr>
              <w:t>За счет источников финансирования дефицита бюджета</w:t>
            </w:r>
          </w:p>
        </w:tc>
        <w:tc>
          <w:tcPr>
            <w:tcW w:w="776" w:type="pct"/>
            <w:tcBorders>
              <w:top w:val="single" w:sz="4" w:space="0" w:color="auto"/>
              <w:left w:val="nil"/>
              <w:bottom w:val="single" w:sz="8" w:space="0" w:color="auto"/>
              <w:right w:val="single" w:sz="8" w:space="0" w:color="auto"/>
            </w:tcBorders>
            <w:shd w:val="clear" w:color="auto" w:fill="auto"/>
            <w:vAlign w:val="bottom"/>
            <w:hideMark/>
          </w:tcPr>
          <w:p w14:paraId="2B92193C" w14:textId="77777777" w:rsidR="002C6F44" w:rsidRPr="00061F4C" w:rsidRDefault="002C6F44" w:rsidP="002C6F44">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061F4C">
              <w:rPr>
                <w:rFonts w:ascii="Times New Roman" w:eastAsia="Times New Roman" w:hAnsi="Times New Roman" w:cs="Times New Roman"/>
                <w:color w:val="000000"/>
                <w:sz w:val="24"/>
                <w:szCs w:val="24"/>
                <w:lang w:eastAsia="ru-RU"/>
              </w:rPr>
              <w:t>,0</w:t>
            </w:r>
          </w:p>
        </w:tc>
        <w:tc>
          <w:tcPr>
            <w:tcW w:w="776" w:type="pct"/>
            <w:tcBorders>
              <w:top w:val="single" w:sz="4" w:space="0" w:color="auto"/>
              <w:left w:val="nil"/>
              <w:bottom w:val="single" w:sz="8" w:space="0" w:color="auto"/>
              <w:right w:val="single" w:sz="8" w:space="0" w:color="auto"/>
            </w:tcBorders>
            <w:vAlign w:val="bottom"/>
          </w:tcPr>
          <w:p w14:paraId="1EDEDE67" w14:textId="77777777" w:rsid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061F4C">
              <w:rPr>
                <w:rFonts w:ascii="Times New Roman" w:eastAsia="Times New Roman" w:hAnsi="Times New Roman" w:cs="Times New Roman"/>
                <w:color w:val="000000"/>
                <w:sz w:val="24"/>
                <w:szCs w:val="24"/>
                <w:lang w:eastAsia="ru-RU"/>
              </w:rPr>
              <w:t>,0</w:t>
            </w:r>
          </w:p>
        </w:tc>
        <w:tc>
          <w:tcPr>
            <w:tcW w:w="775" w:type="pct"/>
            <w:tcBorders>
              <w:top w:val="single" w:sz="4" w:space="0" w:color="auto"/>
              <w:left w:val="nil"/>
              <w:bottom w:val="single" w:sz="8" w:space="0" w:color="auto"/>
              <w:right w:val="single" w:sz="8" w:space="0" w:color="auto"/>
            </w:tcBorders>
            <w:vAlign w:val="bottom"/>
          </w:tcPr>
          <w:p w14:paraId="6706D375" w14:textId="77777777" w:rsidR="002C6F44" w:rsidRDefault="002C6F44" w:rsidP="002C6F44">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Pr="00061F4C">
              <w:rPr>
                <w:rFonts w:ascii="Times New Roman" w:eastAsia="Times New Roman" w:hAnsi="Times New Roman" w:cs="Times New Roman"/>
                <w:color w:val="000000"/>
                <w:sz w:val="24"/>
                <w:szCs w:val="24"/>
                <w:lang w:eastAsia="ru-RU"/>
              </w:rPr>
              <w:t>,0</w:t>
            </w:r>
          </w:p>
        </w:tc>
      </w:tr>
    </w:tbl>
    <w:p w14:paraId="2F1CC613" w14:textId="5BC783C2" w:rsidR="000E425B" w:rsidRPr="000E425B" w:rsidRDefault="002C6F44" w:rsidP="000E425B">
      <w:pPr>
        <w:spacing w:after="0" w:line="240" w:lineRule="auto"/>
        <w:ind w:left="10206"/>
        <w:rPr>
          <w:rFonts w:ascii="Times New Roman" w:hAnsi="Times New Roman" w:cs="Times New Roman"/>
          <w:i/>
          <w:iCs/>
          <w:sz w:val="24"/>
          <w:szCs w:val="24"/>
        </w:rPr>
      </w:pPr>
      <w:r w:rsidRPr="002C6F44">
        <w:rPr>
          <w:rFonts w:ascii="Times New Roman" w:hAnsi="Times New Roman" w:cs="Times New Roman"/>
          <w:sz w:val="24"/>
          <w:szCs w:val="24"/>
        </w:rPr>
        <w:lastRenderedPageBreak/>
        <w:t>Приложение 6</w:t>
      </w:r>
      <w:r w:rsidRPr="002C6F44">
        <w:rPr>
          <w:rFonts w:ascii="Times New Roman" w:hAnsi="Times New Roman" w:cs="Times New Roman"/>
          <w:sz w:val="24"/>
          <w:szCs w:val="24"/>
        </w:rPr>
        <w:br/>
        <w:t>к Закону Донецкой Народной Республики</w:t>
      </w:r>
      <w:r w:rsidRPr="002C6F44">
        <w:rPr>
          <w:rFonts w:ascii="Times New Roman" w:hAnsi="Times New Roman" w:cs="Times New Roman"/>
          <w:sz w:val="24"/>
          <w:szCs w:val="24"/>
        </w:rPr>
        <w:br/>
        <w:t xml:space="preserve">«О бюджете Донецкой Народной </w:t>
      </w:r>
      <w:r w:rsidR="00056CEA">
        <w:rPr>
          <w:rFonts w:ascii="Times New Roman" w:hAnsi="Times New Roman" w:cs="Times New Roman"/>
          <w:sz w:val="24"/>
          <w:szCs w:val="24"/>
        </w:rPr>
        <w:br/>
      </w:r>
      <w:r w:rsidRPr="002C6F44">
        <w:rPr>
          <w:rFonts w:ascii="Times New Roman" w:hAnsi="Times New Roman" w:cs="Times New Roman"/>
          <w:sz w:val="24"/>
          <w:szCs w:val="24"/>
        </w:rPr>
        <w:t xml:space="preserve">Республики на 2026 год и на плановый </w:t>
      </w:r>
      <w:r w:rsidR="00056CEA">
        <w:rPr>
          <w:rFonts w:ascii="Times New Roman" w:hAnsi="Times New Roman" w:cs="Times New Roman"/>
          <w:sz w:val="24"/>
          <w:szCs w:val="24"/>
        </w:rPr>
        <w:br/>
      </w:r>
      <w:r w:rsidRPr="002C6F44">
        <w:rPr>
          <w:rFonts w:ascii="Times New Roman" w:hAnsi="Times New Roman" w:cs="Times New Roman"/>
          <w:sz w:val="24"/>
          <w:szCs w:val="24"/>
        </w:rPr>
        <w:t>период 2027 и 2028 годов»</w:t>
      </w:r>
      <w:bookmarkStart w:id="78" w:name="_Hlk228868120"/>
      <w:r w:rsidR="00056CEA">
        <w:rPr>
          <w:rFonts w:ascii="Times New Roman" w:hAnsi="Times New Roman" w:cs="Times New Roman"/>
          <w:sz w:val="24"/>
          <w:szCs w:val="24"/>
        </w:rPr>
        <w:br/>
      </w:r>
      <w:r w:rsidR="000E425B" w:rsidRPr="000E425B">
        <w:rPr>
          <w:rFonts w:ascii="Times New Roman" w:hAnsi="Times New Roman" w:cs="Times New Roman"/>
          <w:i/>
          <w:iCs/>
          <w:sz w:val="24"/>
          <w:szCs w:val="24"/>
        </w:rPr>
        <w:t xml:space="preserve">(Приложение </w:t>
      </w:r>
      <w:r w:rsidR="000E425B">
        <w:rPr>
          <w:rFonts w:ascii="Times New Roman" w:hAnsi="Times New Roman" w:cs="Times New Roman"/>
          <w:i/>
          <w:iCs/>
          <w:sz w:val="24"/>
          <w:szCs w:val="24"/>
        </w:rPr>
        <w:t>6</w:t>
      </w:r>
      <w:r w:rsidR="000E425B" w:rsidRPr="000E425B">
        <w:rPr>
          <w:rFonts w:ascii="Times New Roman" w:hAnsi="Times New Roman" w:cs="Times New Roman"/>
          <w:i/>
          <w:iCs/>
          <w:sz w:val="24"/>
          <w:szCs w:val="24"/>
        </w:rPr>
        <w:t xml:space="preserve"> изложено в новой </w:t>
      </w:r>
      <w:r w:rsidR="00056CEA">
        <w:rPr>
          <w:rFonts w:ascii="Times New Roman" w:hAnsi="Times New Roman" w:cs="Times New Roman"/>
          <w:i/>
          <w:iCs/>
          <w:sz w:val="24"/>
          <w:szCs w:val="24"/>
        </w:rPr>
        <w:br/>
      </w:r>
      <w:r w:rsidR="000E425B" w:rsidRPr="000E425B">
        <w:rPr>
          <w:rFonts w:ascii="Times New Roman" w:hAnsi="Times New Roman" w:cs="Times New Roman"/>
          <w:i/>
          <w:iCs/>
          <w:sz w:val="24"/>
          <w:szCs w:val="24"/>
        </w:rPr>
        <w:t xml:space="preserve">редакции в соответствии с законами </w:t>
      </w:r>
    </w:p>
    <w:p w14:paraId="7DE78E75" w14:textId="7167A548" w:rsidR="000E425B" w:rsidRPr="000E425B" w:rsidRDefault="005D1680" w:rsidP="000E425B">
      <w:pPr>
        <w:spacing w:after="0" w:line="240" w:lineRule="auto"/>
        <w:ind w:left="10206"/>
        <w:rPr>
          <w:rFonts w:ascii="Times New Roman" w:hAnsi="Times New Roman" w:cs="Times New Roman"/>
          <w:i/>
          <w:iCs/>
          <w:sz w:val="24"/>
          <w:szCs w:val="24"/>
        </w:rPr>
      </w:pPr>
      <w:hyperlink r:id="rId41" w:history="1">
        <w:r w:rsidR="000E425B" w:rsidRPr="000E425B">
          <w:rPr>
            <w:rStyle w:val="af2"/>
            <w:rFonts w:ascii="Times New Roman" w:hAnsi="Times New Roman" w:cs="Times New Roman"/>
            <w:i/>
            <w:iCs/>
            <w:sz w:val="24"/>
            <w:szCs w:val="24"/>
          </w:rPr>
          <w:t>от 19.03.2026 № 265-РЗ</w:t>
        </w:r>
      </w:hyperlink>
      <w:r w:rsidR="000E425B" w:rsidRPr="000E425B">
        <w:rPr>
          <w:rFonts w:ascii="Times New Roman" w:hAnsi="Times New Roman" w:cs="Times New Roman"/>
          <w:i/>
          <w:iCs/>
          <w:sz w:val="24"/>
          <w:szCs w:val="24"/>
        </w:rPr>
        <w:t xml:space="preserve">, </w:t>
      </w:r>
    </w:p>
    <w:p w14:paraId="105121F8" w14:textId="29CFD7EC" w:rsidR="006E7693" w:rsidRDefault="005D1680" w:rsidP="000E425B">
      <w:pPr>
        <w:spacing w:after="0" w:line="240" w:lineRule="auto"/>
        <w:ind w:left="10206"/>
        <w:rPr>
          <w:rFonts w:ascii="Times New Roman" w:hAnsi="Times New Roman" w:cs="Times New Roman"/>
          <w:i/>
          <w:iCs/>
          <w:sz w:val="24"/>
          <w:szCs w:val="24"/>
        </w:rPr>
      </w:pPr>
      <w:hyperlink r:id="rId42" w:history="1">
        <w:r w:rsidR="000E425B" w:rsidRPr="000E425B">
          <w:rPr>
            <w:rStyle w:val="af2"/>
            <w:rFonts w:ascii="Times New Roman" w:hAnsi="Times New Roman" w:cs="Times New Roman"/>
            <w:i/>
            <w:iCs/>
            <w:sz w:val="24"/>
            <w:szCs w:val="24"/>
          </w:rPr>
          <w:t>от 17.04.2026 № 271-РЗ</w:t>
        </w:r>
      </w:hyperlink>
      <w:r w:rsidR="00555BDC">
        <w:rPr>
          <w:rFonts w:ascii="Times New Roman" w:hAnsi="Times New Roman" w:cs="Times New Roman"/>
          <w:i/>
          <w:iCs/>
          <w:sz w:val="24"/>
          <w:szCs w:val="24"/>
        </w:rPr>
        <w:t>,</w:t>
      </w:r>
    </w:p>
    <w:p w14:paraId="2E0B9F6F" w14:textId="0DBD3BCB" w:rsidR="0055005C" w:rsidRDefault="005D1680" w:rsidP="000E425B">
      <w:pPr>
        <w:spacing w:after="0" w:line="240" w:lineRule="auto"/>
        <w:ind w:left="10206"/>
        <w:rPr>
          <w:rStyle w:val="af2"/>
          <w:rFonts w:ascii="Times New Roman" w:hAnsi="Times New Roman" w:cs="Times New Roman"/>
          <w:i/>
          <w:iCs/>
          <w:sz w:val="24"/>
          <w:szCs w:val="24"/>
        </w:rPr>
      </w:pPr>
      <w:hyperlink r:id="rId43" w:history="1">
        <w:r w:rsidR="00555BDC" w:rsidRPr="00AB5294">
          <w:rPr>
            <w:rStyle w:val="af2"/>
            <w:rFonts w:ascii="Times New Roman" w:hAnsi="Times New Roman" w:cs="Times New Roman"/>
            <w:i/>
            <w:iCs/>
            <w:sz w:val="24"/>
            <w:szCs w:val="24"/>
          </w:rPr>
          <w:t>от 10.07.2026 № 306-РЗ</w:t>
        </w:r>
      </w:hyperlink>
      <w:r w:rsidR="0055005C">
        <w:rPr>
          <w:rStyle w:val="af2"/>
          <w:rFonts w:ascii="Times New Roman" w:hAnsi="Times New Roman" w:cs="Times New Roman"/>
          <w:i/>
          <w:iCs/>
          <w:sz w:val="24"/>
          <w:szCs w:val="24"/>
        </w:rPr>
        <w:t>,</w:t>
      </w:r>
    </w:p>
    <w:p w14:paraId="7872B5AD" w14:textId="22CD991C" w:rsidR="00555BDC" w:rsidRPr="006E7693" w:rsidRDefault="005D1680" w:rsidP="000E425B">
      <w:pPr>
        <w:spacing w:after="0" w:line="240" w:lineRule="auto"/>
        <w:ind w:left="10206"/>
        <w:rPr>
          <w:rFonts w:ascii="Times New Roman" w:hAnsi="Times New Roman" w:cs="Times New Roman"/>
          <w:i/>
          <w:iCs/>
          <w:sz w:val="24"/>
          <w:szCs w:val="24"/>
        </w:rPr>
      </w:pPr>
      <w:hyperlink r:id="rId44" w:history="1">
        <w:r w:rsidR="0055005C" w:rsidRPr="0055005C">
          <w:rPr>
            <w:rStyle w:val="af2"/>
            <w:rFonts w:ascii="Times New Roman" w:hAnsi="Times New Roman" w:cs="Times New Roman"/>
            <w:i/>
            <w:iCs/>
            <w:sz w:val="24"/>
            <w:szCs w:val="24"/>
          </w:rPr>
          <w:t>от 24.07.2026 № 309-РЗ</w:t>
        </w:r>
      </w:hyperlink>
      <w:r w:rsidR="00555BDC">
        <w:rPr>
          <w:rFonts w:ascii="Times New Roman" w:hAnsi="Times New Roman" w:cs="Times New Roman"/>
          <w:i/>
          <w:iCs/>
          <w:sz w:val="24"/>
          <w:szCs w:val="24"/>
        </w:rPr>
        <w:t>)</w:t>
      </w:r>
    </w:p>
    <w:bookmarkEnd w:id="78"/>
    <w:p w14:paraId="4EC74E26" w14:textId="77777777" w:rsidR="002C6F44" w:rsidRPr="002C6F44" w:rsidRDefault="002C6F44" w:rsidP="002C6F44">
      <w:pPr>
        <w:spacing w:after="0" w:line="240" w:lineRule="auto"/>
        <w:rPr>
          <w:rFonts w:ascii="Times New Roman" w:hAnsi="Times New Roman" w:cs="Times New Roman"/>
          <w:sz w:val="24"/>
          <w:szCs w:val="24"/>
        </w:rPr>
      </w:pPr>
    </w:p>
    <w:p w14:paraId="531877EF" w14:textId="77777777" w:rsidR="0055005C" w:rsidRPr="00B05AED" w:rsidRDefault="0055005C" w:rsidP="0055005C">
      <w:pPr>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расходов бюджета Донецкой Народной Республики</w:t>
      </w:r>
      <w:r w:rsidRPr="00B05AED">
        <w:rPr>
          <w:rFonts w:ascii="Times New Roman" w:eastAsia="Calibri" w:hAnsi="Times New Roman" w:cs="Times New Roman"/>
          <w:sz w:val="24"/>
          <w:szCs w:val="24"/>
        </w:rPr>
        <w:br/>
        <w:t>по ведомственной структуре расходов на 2026 год и на плановый период 2027 и 2028 годов</w:t>
      </w:r>
    </w:p>
    <w:p w14:paraId="358AC040" w14:textId="6CBDFA1E" w:rsidR="002C6F44" w:rsidRDefault="0055005C" w:rsidP="0055005C">
      <w:pPr>
        <w:spacing w:after="0" w:line="240" w:lineRule="auto"/>
        <w:jc w:val="right"/>
        <w:rPr>
          <w:rFonts w:ascii="Times New Roman" w:eastAsia="Calibri" w:hAnsi="Times New Roman" w:cs="Times New Roman"/>
          <w:sz w:val="24"/>
          <w:szCs w:val="24"/>
        </w:rPr>
      </w:pPr>
      <w:r w:rsidRPr="00B05AED">
        <w:rPr>
          <w:rFonts w:ascii="Times New Roman" w:eastAsia="Calibri" w:hAnsi="Times New Roman" w:cs="Times New Roman"/>
          <w:sz w:val="24"/>
          <w:szCs w:val="24"/>
        </w:rPr>
        <w:t>тыс. рублей</w:t>
      </w:r>
    </w:p>
    <w:p w14:paraId="27725DA6" w14:textId="77777777" w:rsidR="00555BDC" w:rsidRPr="006E7693" w:rsidRDefault="00555BDC" w:rsidP="00555BDC">
      <w:pPr>
        <w:spacing w:after="0" w:line="240" w:lineRule="auto"/>
        <w:jc w:val="both"/>
        <w:rPr>
          <w:rFonts w:ascii="Times New Roman" w:hAnsi="Times New Roman" w:cs="Times New Roman"/>
          <w:sz w:val="2"/>
          <w:szCs w:val="2"/>
        </w:rPr>
      </w:pPr>
    </w:p>
    <w:p w14:paraId="4697F4FB" w14:textId="66390174" w:rsidR="006E7693" w:rsidRPr="000E425B" w:rsidRDefault="006E7693" w:rsidP="002C6F44">
      <w:pPr>
        <w:spacing w:after="0" w:line="240" w:lineRule="auto"/>
        <w:rPr>
          <w:rFonts w:ascii="Times New Roman" w:hAnsi="Times New Roman" w:cs="Times New Roman"/>
          <w:sz w:val="2"/>
          <w:szCs w:val="2"/>
        </w:rPr>
      </w:pPr>
    </w:p>
    <w:p w14:paraId="33F9A472" w14:textId="73A9A84C" w:rsidR="000E425B" w:rsidRPr="00555BDC" w:rsidRDefault="000E425B" w:rsidP="002C6F44">
      <w:pPr>
        <w:spacing w:after="0" w:line="240" w:lineRule="auto"/>
        <w:rPr>
          <w:rFonts w:ascii="Times New Roman" w:hAnsi="Times New Roman" w:cs="Times New Roman"/>
          <w:sz w:val="2"/>
          <w:szCs w:val="2"/>
        </w:rPr>
      </w:pPr>
    </w:p>
    <w:tbl>
      <w:tblPr>
        <w:tblStyle w:val="170"/>
        <w:tblW w:w="5000" w:type="pct"/>
        <w:tblLayout w:type="fixed"/>
        <w:tblCellMar>
          <w:left w:w="28" w:type="dxa"/>
          <w:right w:w="28" w:type="dxa"/>
        </w:tblCellMar>
        <w:tblLook w:val="04A0" w:firstRow="1" w:lastRow="0" w:firstColumn="1" w:lastColumn="0" w:noHBand="0" w:noVBand="1"/>
      </w:tblPr>
      <w:tblGrid>
        <w:gridCol w:w="5382"/>
        <w:gridCol w:w="851"/>
        <w:gridCol w:w="853"/>
        <w:gridCol w:w="1418"/>
        <w:gridCol w:w="565"/>
        <w:gridCol w:w="1843"/>
        <w:gridCol w:w="1843"/>
        <w:gridCol w:w="1805"/>
      </w:tblGrid>
      <w:tr w:rsidR="0055005C" w:rsidRPr="0055005C" w14:paraId="7A420DAB" w14:textId="77777777" w:rsidTr="002726B6">
        <w:tc>
          <w:tcPr>
            <w:tcW w:w="1848" w:type="pct"/>
            <w:vMerge w:val="restart"/>
            <w:vAlign w:val="center"/>
          </w:tcPr>
          <w:p w14:paraId="44489629" w14:textId="77777777" w:rsidR="0055005C" w:rsidRPr="0055005C" w:rsidRDefault="0055005C" w:rsidP="0055005C">
            <w:pPr>
              <w:jc w:val="center"/>
              <w:rPr>
                <w:sz w:val="20"/>
                <w:szCs w:val="20"/>
              </w:rPr>
            </w:pPr>
            <w:r w:rsidRPr="0055005C">
              <w:rPr>
                <w:sz w:val="20"/>
                <w:szCs w:val="20"/>
              </w:rPr>
              <w:t>Наименование</w:t>
            </w:r>
          </w:p>
        </w:tc>
        <w:tc>
          <w:tcPr>
            <w:tcW w:w="1266" w:type="pct"/>
            <w:gridSpan w:val="4"/>
            <w:vAlign w:val="center"/>
          </w:tcPr>
          <w:p w14:paraId="2FB589C6" w14:textId="77777777" w:rsidR="0055005C" w:rsidRPr="0055005C" w:rsidRDefault="0055005C" w:rsidP="0055005C">
            <w:pPr>
              <w:jc w:val="center"/>
              <w:rPr>
                <w:sz w:val="20"/>
                <w:szCs w:val="20"/>
              </w:rPr>
            </w:pPr>
            <w:r w:rsidRPr="0055005C">
              <w:rPr>
                <w:sz w:val="20"/>
                <w:szCs w:val="20"/>
              </w:rPr>
              <w:t>Код бюджетной классификации</w:t>
            </w:r>
          </w:p>
        </w:tc>
        <w:tc>
          <w:tcPr>
            <w:tcW w:w="1886" w:type="pct"/>
            <w:gridSpan w:val="3"/>
            <w:vAlign w:val="center"/>
          </w:tcPr>
          <w:p w14:paraId="62733EEE" w14:textId="77777777" w:rsidR="0055005C" w:rsidRPr="0055005C" w:rsidRDefault="0055005C" w:rsidP="0055005C">
            <w:pPr>
              <w:jc w:val="center"/>
              <w:rPr>
                <w:sz w:val="20"/>
                <w:szCs w:val="20"/>
              </w:rPr>
            </w:pPr>
            <w:r w:rsidRPr="0055005C">
              <w:rPr>
                <w:sz w:val="20"/>
                <w:szCs w:val="20"/>
              </w:rPr>
              <w:t>Сумма</w:t>
            </w:r>
          </w:p>
        </w:tc>
      </w:tr>
      <w:tr w:rsidR="0055005C" w:rsidRPr="0055005C" w14:paraId="05DD89F7" w14:textId="77777777" w:rsidTr="002726B6">
        <w:tc>
          <w:tcPr>
            <w:tcW w:w="1848" w:type="pct"/>
            <w:vMerge/>
            <w:vAlign w:val="center"/>
          </w:tcPr>
          <w:p w14:paraId="531357D3" w14:textId="77777777" w:rsidR="0055005C" w:rsidRPr="0055005C" w:rsidRDefault="0055005C" w:rsidP="0055005C">
            <w:pPr>
              <w:jc w:val="center"/>
              <w:rPr>
                <w:sz w:val="20"/>
                <w:szCs w:val="20"/>
              </w:rPr>
            </w:pPr>
          </w:p>
        </w:tc>
        <w:tc>
          <w:tcPr>
            <w:tcW w:w="292" w:type="pct"/>
            <w:vAlign w:val="center"/>
          </w:tcPr>
          <w:p w14:paraId="281D197D" w14:textId="77777777" w:rsidR="0055005C" w:rsidRPr="0055005C" w:rsidRDefault="0055005C" w:rsidP="0055005C">
            <w:pPr>
              <w:jc w:val="center"/>
              <w:rPr>
                <w:sz w:val="20"/>
                <w:szCs w:val="20"/>
              </w:rPr>
            </w:pPr>
            <w:r w:rsidRPr="0055005C">
              <w:rPr>
                <w:sz w:val="20"/>
                <w:szCs w:val="20"/>
              </w:rPr>
              <w:t>Глав-</w:t>
            </w:r>
            <w:proofErr w:type="spellStart"/>
            <w:r w:rsidRPr="0055005C">
              <w:rPr>
                <w:sz w:val="20"/>
                <w:szCs w:val="20"/>
              </w:rPr>
              <w:t>ного</w:t>
            </w:r>
            <w:proofErr w:type="spellEnd"/>
            <w:r w:rsidRPr="0055005C">
              <w:rPr>
                <w:sz w:val="20"/>
                <w:szCs w:val="20"/>
              </w:rPr>
              <w:t xml:space="preserve"> </w:t>
            </w:r>
            <w:proofErr w:type="spellStart"/>
            <w:r w:rsidRPr="0055005C">
              <w:rPr>
                <w:sz w:val="20"/>
                <w:szCs w:val="20"/>
              </w:rPr>
              <w:t>распо</w:t>
            </w:r>
            <w:proofErr w:type="spellEnd"/>
            <w:r w:rsidRPr="0055005C">
              <w:rPr>
                <w:sz w:val="20"/>
                <w:szCs w:val="20"/>
              </w:rPr>
              <w:t xml:space="preserve">-ряди-теля средств </w:t>
            </w:r>
            <w:proofErr w:type="spellStart"/>
            <w:r w:rsidRPr="0055005C">
              <w:rPr>
                <w:sz w:val="20"/>
                <w:szCs w:val="20"/>
              </w:rPr>
              <w:t>бюд-жета</w:t>
            </w:r>
            <w:proofErr w:type="spellEnd"/>
            <w:r w:rsidRPr="0055005C">
              <w:rPr>
                <w:sz w:val="20"/>
                <w:szCs w:val="20"/>
              </w:rPr>
              <w:t xml:space="preserve"> Донец-кой Народ-ной </w:t>
            </w:r>
            <w:proofErr w:type="spellStart"/>
            <w:r w:rsidRPr="0055005C">
              <w:rPr>
                <w:sz w:val="20"/>
                <w:szCs w:val="20"/>
              </w:rPr>
              <w:t>Рес</w:t>
            </w:r>
            <w:proofErr w:type="spellEnd"/>
            <w:r w:rsidRPr="0055005C">
              <w:rPr>
                <w:sz w:val="20"/>
                <w:szCs w:val="20"/>
              </w:rPr>
              <w:t>-публики</w:t>
            </w:r>
          </w:p>
        </w:tc>
        <w:tc>
          <w:tcPr>
            <w:tcW w:w="293" w:type="pct"/>
            <w:vAlign w:val="center"/>
          </w:tcPr>
          <w:p w14:paraId="7F679018" w14:textId="77777777" w:rsidR="0055005C" w:rsidRPr="0055005C" w:rsidRDefault="0055005C" w:rsidP="0055005C">
            <w:pPr>
              <w:jc w:val="center"/>
              <w:rPr>
                <w:sz w:val="20"/>
                <w:szCs w:val="20"/>
              </w:rPr>
            </w:pPr>
            <w:r w:rsidRPr="0055005C">
              <w:rPr>
                <w:sz w:val="20"/>
                <w:szCs w:val="20"/>
              </w:rPr>
              <w:t>Раздела / под-раздела</w:t>
            </w:r>
          </w:p>
        </w:tc>
        <w:tc>
          <w:tcPr>
            <w:tcW w:w="487" w:type="pct"/>
            <w:vAlign w:val="center"/>
          </w:tcPr>
          <w:p w14:paraId="430FF80F" w14:textId="77777777" w:rsidR="0055005C" w:rsidRPr="0055005C" w:rsidRDefault="0055005C" w:rsidP="0055005C">
            <w:pPr>
              <w:jc w:val="center"/>
              <w:rPr>
                <w:sz w:val="20"/>
                <w:szCs w:val="20"/>
              </w:rPr>
            </w:pPr>
            <w:r w:rsidRPr="0055005C">
              <w:rPr>
                <w:sz w:val="20"/>
                <w:szCs w:val="20"/>
              </w:rPr>
              <w:t>Целевой статьи</w:t>
            </w:r>
          </w:p>
        </w:tc>
        <w:tc>
          <w:tcPr>
            <w:tcW w:w="194" w:type="pct"/>
            <w:vAlign w:val="center"/>
          </w:tcPr>
          <w:p w14:paraId="56AC1D5B" w14:textId="77777777" w:rsidR="0055005C" w:rsidRPr="0055005C" w:rsidRDefault="0055005C" w:rsidP="0055005C">
            <w:pPr>
              <w:jc w:val="center"/>
              <w:rPr>
                <w:sz w:val="20"/>
                <w:szCs w:val="20"/>
              </w:rPr>
            </w:pPr>
            <w:proofErr w:type="spellStart"/>
            <w:r w:rsidRPr="0055005C">
              <w:rPr>
                <w:sz w:val="20"/>
                <w:szCs w:val="20"/>
              </w:rPr>
              <w:t>Груп-пы</w:t>
            </w:r>
            <w:proofErr w:type="spellEnd"/>
            <w:r w:rsidRPr="0055005C">
              <w:rPr>
                <w:sz w:val="20"/>
                <w:szCs w:val="20"/>
              </w:rPr>
              <w:t xml:space="preserve"> вида </w:t>
            </w:r>
            <w:proofErr w:type="spellStart"/>
            <w:r w:rsidRPr="0055005C">
              <w:rPr>
                <w:sz w:val="20"/>
                <w:szCs w:val="20"/>
              </w:rPr>
              <w:t>расхо-дов</w:t>
            </w:r>
            <w:proofErr w:type="spellEnd"/>
          </w:p>
        </w:tc>
        <w:tc>
          <w:tcPr>
            <w:tcW w:w="633" w:type="pct"/>
            <w:vAlign w:val="center"/>
          </w:tcPr>
          <w:p w14:paraId="23EF17F5" w14:textId="77777777" w:rsidR="0055005C" w:rsidRPr="0055005C" w:rsidRDefault="0055005C" w:rsidP="0055005C">
            <w:pPr>
              <w:jc w:val="center"/>
              <w:rPr>
                <w:sz w:val="20"/>
                <w:szCs w:val="20"/>
              </w:rPr>
            </w:pPr>
            <w:r w:rsidRPr="0055005C">
              <w:rPr>
                <w:sz w:val="20"/>
                <w:szCs w:val="20"/>
              </w:rPr>
              <w:t>на 2026 год</w:t>
            </w:r>
          </w:p>
        </w:tc>
        <w:tc>
          <w:tcPr>
            <w:tcW w:w="633" w:type="pct"/>
            <w:vAlign w:val="center"/>
          </w:tcPr>
          <w:p w14:paraId="2676DB10" w14:textId="77777777" w:rsidR="0055005C" w:rsidRPr="0055005C" w:rsidRDefault="0055005C" w:rsidP="0055005C">
            <w:pPr>
              <w:jc w:val="center"/>
              <w:rPr>
                <w:sz w:val="20"/>
                <w:szCs w:val="20"/>
              </w:rPr>
            </w:pPr>
            <w:r w:rsidRPr="0055005C">
              <w:rPr>
                <w:sz w:val="20"/>
                <w:szCs w:val="20"/>
              </w:rPr>
              <w:t>на 2027 год</w:t>
            </w:r>
          </w:p>
        </w:tc>
        <w:tc>
          <w:tcPr>
            <w:tcW w:w="620" w:type="pct"/>
            <w:vAlign w:val="center"/>
          </w:tcPr>
          <w:p w14:paraId="38BEAC1C" w14:textId="77777777" w:rsidR="0055005C" w:rsidRPr="0055005C" w:rsidRDefault="0055005C" w:rsidP="0055005C">
            <w:pPr>
              <w:jc w:val="center"/>
              <w:rPr>
                <w:sz w:val="20"/>
                <w:szCs w:val="20"/>
              </w:rPr>
            </w:pPr>
            <w:r w:rsidRPr="0055005C">
              <w:rPr>
                <w:sz w:val="20"/>
                <w:szCs w:val="20"/>
              </w:rPr>
              <w:t>на 2028 год</w:t>
            </w:r>
          </w:p>
        </w:tc>
      </w:tr>
    </w:tbl>
    <w:p w14:paraId="4EAA5B54" w14:textId="4B56570C" w:rsidR="00555BDC" w:rsidRPr="0055005C" w:rsidRDefault="00555BDC" w:rsidP="002C6F44">
      <w:pPr>
        <w:spacing w:after="0" w:line="240" w:lineRule="auto"/>
        <w:rPr>
          <w:rFonts w:ascii="Times New Roman" w:hAnsi="Times New Roman" w:cs="Times New Roman"/>
          <w:sz w:val="2"/>
          <w:szCs w:val="2"/>
        </w:rPr>
      </w:pPr>
    </w:p>
    <w:tbl>
      <w:tblPr>
        <w:tblStyle w:val="180"/>
        <w:tblW w:w="5000" w:type="pct"/>
        <w:tblLayout w:type="fixed"/>
        <w:tblCellMar>
          <w:left w:w="28" w:type="dxa"/>
          <w:right w:w="28" w:type="dxa"/>
        </w:tblCellMar>
        <w:tblLook w:val="04A0" w:firstRow="1" w:lastRow="0" w:firstColumn="1" w:lastColumn="0" w:noHBand="0" w:noVBand="1"/>
      </w:tblPr>
      <w:tblGrid>
        <w:gridCol w:w="5382"/>
        <w:gridCol w:w="850"/>
        <w:gridCol w:w="850"/>
        <w:gridCol w:w="1418"/>
        <w:gridCol w:w="568"/>
        <w:gridCol w:w="1843"/>
        <w:gridCol w:w="1846"/>
        <w:gridCol w:w="1803"/>
      </w:tblGrid>
      <w:tr w:rsidR="0055005C" w:rsidRPr="0055005C" w14:paraId="3540A578" w14:textId="77777777" w:rsidTr="002726B6">
        <w:trPr>
          <w:cantSplit/>
          <w:trHeight w:val="20"/>
          <w:tblHeader/>
        </w:trPr>
        <w:tc>
          <w:tcPr>
            <w:tcW w:w="1848" w:type="pct"/>
            <w:vAlign w:val="center"/>
          </w:tcPr>
          <w:p w14:paraId="4DD6D3E5" w14:textId="77777777" w:rsidR="0055005C" w:rsidRPr="0055005C" w:rsidRDefault="0055005C" w:rsidP="0055005C">
            <w:pPr>
              <w:jc w:val="center"/>
              <w:rPr>
                <w:sz w:val="20"/>
                <w:szCs w:val="20"/>
              </w:rPr>
            </w:pPr>
            <w:r w:rsidRPr="0055005C">
              <w:rPr>
                <w:sz w:val="20"/>
                <w:szCs w:val="20"/>
              </w:rPr>
              <w:t>1</w:t>
            </w:r>
          </w:p>
        </w:tc>
        <w:tc>
          <w:tcPr>
            <w:tcW w:w="292" w:type="pct"/>
            <w:vAlign w:val="center"/>
          </w:tcPr>
          <w:p w14:paraId="458BC5D1" w14:textId="77777777" w:rsidR="0055005C" w:rsidRPr="0055005C" w:rsidRDefault="0055005C" w:rsidP="0055005C">
            <w:pPr>
              <w:jc w:val="center"/>
              <w:rPr>
                <w:sz w:val="20"/>
                <w:szCs w:val="20"/>
              </w:rPr>
            </w:pPr>
            <w:r w:rsidRPr="0055005C">
              <w:rPr>
                <w:sz w:val="20"/>
                <w:szCs w:val="20"/>
              </w:rPr>
              <w:t>2</w:t>
            </w:r>
          </w:p>
        </w:tc>
        <w:tc>
          <w:tcPr>
            <w:tcW w:w="292" w:type="pct"/>
            <w:vAlign w:val="center"/>
          </w:tcPr>
          <w:p w14:paraId="1E30C3A9" w14:textId="77777777" w:rsidR="0055005C" w:rsidRPr="0055005C" w:rsidRDefault="0055005C" w:rsidP="0055005C">
            <w:pPr>
              <w:jc w:val="center"/>
              <w:rPr>
                <w:sz w:val="20"/>
                <w:szCs w:val="20"/>
              </w:rPr>
            </w:pPr>
            <w:r w:rsidRPr="0055005C">
              <w:rPr>
                <w:sz w:val="20"/>
                <w:szCs w:val="20"/>
              </w:rPr>
              <w:t>3</w:t>
            </w:r>
          </w:p>
        </w:tc>
        <w:tc>
          <w:tcPr>
            <w:tcW w:w="487" w:type="pct"/>
            <w:vAlign w:val="center"/>
          </w:tcPr>
          <w:p w14:paraId="4FCEF0FA" w14:textId="77777777" w:rsidR="0055005C" w:rsidRPr="0055005C" w:rsidRDefault="0055005C" w:rsidP="0055005C">
            <w:pPr>
              <w:jc w:val="center"/>
              <w:rPr>
                <w:sz w:val="20"/>
                <w:szCs w:val="20"/>
              </w:rPr>
            </w:pPr>
            <w:r w:rsidRPr="0055005C">
              <w:rPr>
                <w:sz w:val="20"/>
                <w:szCs w:val="20"/>
              </w:rPr>
              <w:t>4</w:t>
            </w:r>
          </w:p>
        </w:tc>
        <w:tc>
          <w:tcPr>
            <w:tcW w:w="195" w:type="pct"/>
            <w:vAlign w:val="center"/>
          </w:tcPr>
          <w:p w14:paraId="50FF84B4" w14:textId="77777777" w:rsidR="0055005C" w:rsidRPr="0055005C" w:rsidRDefault="0055005C" w:rsidP="0055005C">
            <w:pPr>
              <w:jc w:val="center"/>
              <w:rPr>
                <w:sz w:val="20"/>
                <w:szCs w:val="20"/>
              </w:rPr>
            </w:pPr>
            <w:r w:rsidRPr="0055005C">
              <w:rPr>
                <w:sz w:val="20"/>
                <w:szCs w:val="20"/>
              </w:rPr>
              <w:t>5</w:t>
            </w:r>
          </w:p>
        </w:tc>
        <w:tc>
          <w:tcPr>
            <w:tcW w:w="633" w:type="pct"/>
            <w:vAlign w:val="center"/>
          </w:tcPr>
          <w:p w14:paraId="7592DE14" w14:textId="77777777" w:rsidR="0055005C" w:rsidRPr="0055005C" w:rsidRDefault="0055005C" w:rsidP="0055005C">
            <w:pPr>
              <w:jc w:val="center"/>
              <w:rPr>
                <w:sz w:val="20"/>
                <w:szCs w:val="20"/>
              </w:rPr>
            </w:pPr>
            <w:r w:rsidRPr="0055005C">
              <w:rPr>
                <w:sz w:val="20"/>
                <w:szCs w:val="20"/>
              </w:rPr>
              <w:t>6</w:t>
            </w:r>
          </w:p>
        </w:tc>
        <w:tc>
          <w:tcPr>
            <w:tcW w:w="634" w:type="pct"/>
            <w:vAlign w:val="center"/>
          </w:tcPr>
          <w:p w14:paraId="1E5EACAA" w14:textId="77777777" w:rsidR="0055005C" w:rsidRPr="0055005C" w:rsidRDefault="0055005C" w:rsidP="0055005C">
            <w:pPr>
              <w:jc w:val="center"/>
              <w:rPr>
                <w:sz w:val="20"/>
                <w:szCs w:val="20"/>
              </w:rPr>
            </w:pPr>
            <w:r w:rsidRPr="0055005C">
              <w:rPr>
                <w:sz w:val="20"/>
                <w:szCs w:val="20"/>
              </w:rPr>
              <w:t>7</w:t>
            </w:r>
          </w:p>
        </w:tc>
        <w:tc>
          <w:tcPr>
            <w:tcW w:w="619" w:type="pct"/>
            <w:vAlign w:val="center"/>
          </w:tcPr>
          <w:p w14:paraId="3112B1ED" w14:textId="77777777" w:rsidR="0055005C" w:rsidRPr="0055005C" w:rsidRDefault="0055005C" w:rsidP="0055005C">
            <w:pPr>
              <w:jc w:val="center"/>
              <w:rPr>
                <w:sz w:val="20"/>
                <w:szCs w:val="20"/>
              </w:rPr>
            </w:pPr>
            <w:r w:rsidRPr="0055005C">
              <w:rPr>
                <w:sz w:val="20"/>
                <w:szCs w:val="20"/>
              </w:rPr>
              <w:t>8</w:t>
            </w:r>
          </w:p>
        </w:tc>
      </w:tr>
      <w:tr w:rsidR="0055005C" w:rsidRPr="0055005C" w14:paraId="56D2FD28" w14:textId="77777777" w:rsidTr="002726B6">
        <w:tblPrEx>
          <w:tblCellMar>
            <w:left w:w="108" w:type="dxa"/>
            <w:right w:w="108" w:type="dxa"/>
          </w:tblCellMar>
        </w:tblPrEx>
        <w:trPr>
          <w:cantSplit/>
          <w:trHeight w:val="20"/>
        </w:trPr>
        <w:tc>
          <w:tcPr>
            <w:tcW w:w="1848" w:type="pct"/>
            <w:noWrap/>
            <w:hideMark/>
          </w:tcPr>
          <w:p w14:paraId="0C18B44E" w14:textId="77777777" w:rsidR="0055005C" w:rsidRPr="0055005C" w:rsidRDefault="0055005C" w:rsidP="0055005C">
            <w:pPr>
              <w:rPr>
                <w:sz w:val="20"/>
                <w:szCs w:val="20"/>
              </w:rPr>
            </w:pPr>
            <w:r w:rsidRPr="0055005C">
              <w:rPr>
                <w:sz w:val="20"/>
                <w:szCs w:val="20"/>
              </w:rPr>
              <w:t>Аппарат Народного Совета Донецкой Народной Республики</w:t>
            </w:r>
          </w:p>
        </w:tc>
        <w:tc>
          <w:tcPr>
            <w:tcW w:w="292" w:type="pct"/>
            <w:noWrap/>
            <w:vAlign w:val="bottom"/>
            <w:hideMark/>
          </w:tcPr>
          <w:p w14:paraId="2AC9C14B"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1909337D" w14:textId="77777777" w:rsidR="0055005C" w:rsidRPr="0055005C" w:rsidRDefault="0055005C" w:rsidP="0055005C">
            <w:pPr>
              <w:jc w:val="center"/>
              <w:rPr>
                <w:sz w:val="20"/>
                <w:szCs w:val="20"/>
              </w:rPr>
            </w:pPr>
          </w:p>
        </w:tc>
        <w:tc>
          <w:tcPr>
            <w:tcW w:w="487" w:type="pct"/>
            <w:noWrap/>
            <w:vAlign w:val="bottom"/>
            <w:hideMark/>
          </w:tcPr>
          <w:p w14:paraId="110902B4" w14:textId="77777777" w:rsidR="0055005C" w:rsidRPr="0055005C" w:rsidRDefault="0055005C" w:rsidP="0055005C">
            <w:pPr>
              <w:jc w:val="center"/>
              <w:rPr>
                <w:sz w:val="20"/>
                <w:szCs w:val="20"/>
              </w:rPr>
            </w:pPr>
          </w:p>
        </w:tc>
        <w:tc>
          <w:tcPr>
            <w:tcW w:w="195" w:type="pct"/>
            <w:noWrap/>
            <w:vAlign w:val="bottom"/>
            <w:hideMark/>
          </w:tcPr>
          <w:p w14:paraId="21B96106" w14:textId="77777777" w:rsidR="0055005C" w:rsidRPr="0055005C" w:rsidRDefault="0055005C" w:rsidP="0055005C">
            <w:pPr>
              <w:jc w:val="center"/>
              <w:rPr>
                <w:sz w:val="20"/>
                <w:szCs w:val="20"/>
              </w:rPr>
            </w:pPr>
          </w:p>
        </w:tc>
        <w:tc>
          <w:tcPr>
            <w:tcW w:w="633" w:type="pct"/>
            <w:noWrap/>
            <w:vAlign w:val="bottom"/>
            <w:hideMark/>
          </w:tcPr>
          <w:p w14:paraId="5FCBEE68" w14:textId="77777777" w:rsidR="0055005C" w:rsidRPr="0055005C" w:rsidRDefault="0055005C" w:rsidP="0055005C">
            <w:pPr>
              <w:jc w:val="right"/>
              <w:rPr>
                <w:sz w:val="20"/>
                <w:szCs w:val="20"/>
              </w:rPr>
            </w:pPr>
            <w:r w:rsidRPr="0055005C">
              <w:rPr>
                <w:sz w:val="20"/>
                <w:szCs w:val="20"/>
              </w:rPr>
              <w:t>599 814,32200</w:t>
            </w:r>
          </w:p>
        </w:tc>
        <w:tc>
          <w:tcPr>
            <w:tcW w:w="634" w:type="pct"/>
            <w:noWrap/>
            <w:vAlign w:val="bottom"/>
            <w:hideMark/>
          </w:tcPr>
          <w:p w14:paraId="2D85F3B5" w14:textId="77777777" w:rsidR="0055005C" w:rsidRPr="0055005C" w:rsidRDefault="0055005C" w:rsidP="0055005C">
            <w:pPr>
              <w:jc w:val="right"/>
              <w:rPr>
                <w:sz w:val="20"/>
                <w:szCs w:val="20"/>
              </w:rPr>
            </w:pPr>
            <w:r w:rsidRPr="0055005C">
              <w:rPr>
                <w:sz w:val="20"/>
                <w:szCs w:val="20"/>
              </w:rPr>
              <w:t>462 933,51900</w:t>
            </w:r>
          </w:p>
        </w:tc>
        <w:tc>
          <w:tcPr>
            <w:tcW w:w="619" w:type="pct"/>
            <w:noWrap/>
            <w:vAlign w:val="bottom"/>
            <w:hideMark/>
          </w:tcPr>
          <w:p w14:paraId="06E33E20" w14:textId="77777777" w:rsidR="0055005C" w:rsidRPr="0055005C" w:rsidRDefault="0055005C" w:rsidP="0055005C">
            <w:pPr>
              <w:jc w:val="right"/>
              <w:rPr>
                <w:sz w:val="20"/>
                <w:szCs w:val="20"/>
              </w:rPr>
            </w:pPr>
            <w:r w:rsidRPr="0055005C">
              <w:rPr>
                <w:sz w:val="20"/>
                <w:szCs w:val="20"/>
              </w:rPr>
              <w:t>463 052,38600</w:t>
            </w:r>
          </w:p>
        </w:tc>
      </w:tr>
      <w:tr w:rsidR="0055005C" w:rsidRPr="0055005C" w14:paraId="24E95248" w14:textId="77777777" w:rsidTr="002726B6">
        <w:tblPrEx>
          <w:tblCellMar>
            <w:left w:w="108" w:type="dxa"/>
            <w:right w:w="108" w:type="dxa"/>
          </w:tblCellMar>
        </w:tblPrEx>
        <w:trPr>
          <w:cantSplit/>
          <w:trHeight w:val="20"/>
        </w:trPr>
        <w:tc>
          <w:tcPr>
            <w:tcW w:w="1848" w:type="pct"/>
            <w:noWrap/>
            <w:hideMark/>
          </w:tcPr>
          <w:p w14:paraId="7746D5D3"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7385E7E0"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731D6FB0"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4B52A1C2" w14:textId="77777777" w:rsidR="0055005C" w:rsidRPr="0055005C" w:rsidRDefault="0055005C" w:rsidP="0055005C">
            <w:pPr>
              <w:jc w:val="center"/>
              <w:rPr>
                <w:sz w:val="20"/>
                <w:szCs w:val="20"/>
              </w:rPr>
            </w:pPr>
          </w:p>
        </w:tc>
        <w:tc>
          <w:tcPr>
            <w:tcW w:w="195" w:type="pct"/>
            <w:noWrap/>
            <w:vAlign w:val="bottom"/>
            <w:hideMark/>
          </w:tcPr>
          <w:p w14:paraId="3C145BD4" w14:textId="77777777" w:rsidR="0055005C" w:rsidRPr="0055005C" w:rsidRDefault="0055005C" w:rsidP="0055005C">
            <w:pPr>
              <w:jc w:val="center"/>
              <w:rPr>
                <w:sz w:val="20"/>
                <w:szCs w:val="20"/>
              </w:rPr>
            </w:pPr>
          </w:p>
        </w:tc>
        <w:tc>
          <w:tcPr>
            <w:tcW w:w="633" w:type="pct"/>
            <w:noWrap/>
            <w:vAlign w:val="bottom"/>
            <w:hideMark/>
          </w:tcPr>
          <w:p w14:paraId="7413B160" w14:textId="77777777" w:rsidR="0055005C" w:rsidRPr="0055005C" w:rsidRDefault="0055005C" w:rsidP="0055005C">
            <w:pPr>
              <w:jc w:val="right"/>
              <w:rPr>
                <w:sz w:val="20"/>
                <w:szCs w:val="20"/>
              </w:rPr>
            </w:pPr>
            <w:r w:rsidRPr="0055005C">
              <w:rPr>
                <w:sz w:val="20"/>
                <w:szCs w:val="20"/>
              </w:rPr>
              <w:t>599 814,32200</w:t>
            </w:r>
          </w:p>
        </w:tc>
        <w:tc>
          <w:tcPr>
            <w:tcW w:w="634" w:type="pct"/>
            <w:noWrap/>
            <w:vAlign w:val="bottom"/>
            <w:hideMark/>
          </w:tcPr>
          <w:p w14:paraId="32889627" w14:textId="77777777" w:rsidR="0055005C" w:rsidRPr="0055005C" w:rsidRDefault="0055005C" w:rsidP="0055005C">
            <w:pPr>
              <w:jc w:val="right"/>
              <w:rPr>
                <w:sz w:val="20"/>
                <w:szCs w:val="20"/>
              </w:rPr>
            </w:pPr>
            <w:r w:rsidRPr="0055005C">
              <w:rPr>
                <w:sz w:val="20"/>
                <w:szCs w:val="20"/>
              </w:rPr>
              <w:t>462 933,51900</w:t>
            </w:r>
          </w:p>
        </w:tc>
        <w:tc>
          <w:tcPr>
            <w:tcW w:w="619" w:type="pct"/>
            <w:noWrap/>
            <w:vAlign w:val="bottom"/>
            <w:hideMark/>
          </w:tcPr>
          <w:p w14:paraId="3CF52DC2" w14:textId="77777777" w:rsidR="0055005C" w:rsidRPr="0055005C" w:rsidRDefault="0055005C" w:rsidP="0055005C">
            <w:pPr>
              <w:jc w:val="right"/>
              <w:rPr>
                <w:sz w:val="20"/>
                <w:szCs w:val="20"/>
              </w:rPr>
            </w:pPr>
            <w:r w:rsidRPr="0055005C">
              <w:rPr>
                <w:sz w:val="20"/>
                <w:szCs w:val="20"/>
              </w:rPr>
              <w:t>463 052,38600</w:t>
            </w:r>
          </w:p>
        </w:tc>
      </w:tr>
      <w:tr w:rsidR="0055005C" w:rsidRPr="0055005C" w14:paraId="1DA8D9CD" w14:textId="77777777" w:rsidTr="002726B6">
        <w:tblPrEx>
          <w:tblCellMar>
            <w:left w:w="108" w:type="dxa"/>
            <w:right w:w="108" w:type="dxa"/>
          </w:tblCellMar>
        </w:tblPrEx>
        <w:trPr>
          <w:cantSplit/>
          <w:trHeight w:val="20"/>
        </w:trPr>
        <w:tc>
          <w:tcPr>
            <w:tcW w:w="1848" w:type="pct"/>
            <w:noWrap/>
            <w:hideMark/>
          </w:tcPr>
          <w:p w14:paraId="26064FBA" w14:textId="77777777" w:rsidR="0055005C" w:rsidRPr="0055005C" w:rsidRDefault="0055005C" w:rsidP="0055005C">
            <w:pPr>
              <w:rPr>
                <w:sz w:val="20"/>
                <w:szCs w:val="20"/>
              </w:rPr>
            </w:pPr>
            <w:r w:rsidRPr="0055005C">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92" w:type="pct"/>
            <w:noWrap/>
            <w:vAlign w:val="bottom"/>
            <w:hideMark/>
          </w:tcPr>
          <w:p w14:paraId="5B2D558E"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75381142"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02FB07AB" w14:textId="77777777" w:rsidR="0055005C" w:rsidRPr="0055005C" w:rsidRDefault="0055005C" w:rsidP="0055005C">
            <w:pPr>
              <w:jc w:val="center"/>
              <w:rPr>
                <w:sz w:val="20"/>
                <w:szCs w:val="20"/>
              </w:rPr>
            </w:pPr>
          </w:p>
        </w:tc>
        <w:tc>
          <w:tcPr>
            <w:tcW w:w="195" w:type="pct"/>
            <w:noWrap/>
            <w:vAlign w:val="bottom"/>
            <w:hideMark/>
          </w:tcPr>
          <w:p w14:paraId="7361D3CE" w14:textId="77777777" w:rsidR="0055005C" w:rsidRPr="0055005C" w:rsidRDefault="0055005C" w:rsidP="0055005C">
            <w:pPr>
              <w:jc w:val="center"/>
              <w:rPr>
                <w:sz w:val="20"/>
                <w:szCs w:val="20"/>
              </w:rPr>
            </w:pPr>
          </w:p>
        </w:tc>
        <w:tc>
          <w:tcPr>
            <w:tcW w:w="633" w:type="pct"/>
            <w:noWrap/>
            <w:vAlign w:val="bottom"/>
            <w:hideMark/>
          </w:tcPr>
          <w:p w14:paraId="0B0777E2" w14:textId="77777777" w:rsidR="0055005C" w:rsidRPr="0055005C" w:rsidRDefault="0055005C" w:rsidP="0055005C">
            <w:pPr>
              <w:jc w:val="right"/>
              <w:rPr>
                <w:sz w:val="20"/>
                <w:szCs w:val="20"/>
              </w:rPr>
            </w:pPr>
            <w:r w:rsidRPr="0055005C">
              <w:rPr>
                <w:sz w:val="20"/>
                <w:szCs w:val="20"/>
              </w:rPr>
              <w:t>513 458,83800</w:t>
            </w:r>
          </w:p>
        </w:tc>
        <w:tc>
          <w:tcPr>
            <w:tcW w:w="634" w:type="pct"/>
            <w:noWrap/>
            <w:vAlign w:val="bottom"/>
            <w:hideMark/>
          </w:tcPr>
          <w:p w14:paraId="388ECED3" w14:textId="77777777" w:rsidR="0055005C" w:rsidRPr="0055005C" w:rsidRDefault="0055005C" w:rsidP="0055005C">
            <w:pPr>
              <w:jc w:val="right"/>
              <w:rPr>
                <w:sz w:val="20"/>
                <w:szCs w:val="20"/>
              </w:rPr>
            </w:pPr>
            <w:r w:rsidRPr="0055005C">
              <w:rPr>
                <w:sz w:val="20"/>
                <w:szCs w:val="20"/>
              </w:rPr>
              <w:t>411 193,69200</w:t>
            </w:r>
          </w:p>
        </w:tc>
        <w:tc>
          <w:tcPr>
            <w:tcW w:w="619" w:type="pct"/>
            <w:noWrap/>
            <w:vAlign w:val="bottom"/>
            <w:hideMark/>
          </w:tcPr>
          <w:p w14:paraId="59A1578E" w14:textId="77777777" w:rsidR="0055005C" w:rsidRPr="0055005C" w:rsidRDefault="0055005C" w:rsidP="0055005C">
            <w:pPr>
              <w:jc w:val="right"/>
              <w:rPr>
                <w:sz w:val="20"/>
                <w:szCs w:val="20"/>
              </w:rPr>
            </w:pPr>
            <w:r w:rsidRPr="0055005C">
              <w:rPr>
                <w:sz w:val="20"/>
                <w:szCs w:val="20"/>
              </w:rPr>
              <w:t>411 193,69200</w:t>
            </w:r>
          </w:p>
        </w:tc>
      </w:tr>
      <w:tr w:rsidR="0055005C" w:rsidRPr="0055005C" w14:paraId="6C77E869" w14:textId="77777777" w:rsidTr="002726B6">
        <w:tblPrEx>
          <w:tblCellMar>
            <w:left w:w="108" w:type="dxa"/>
            <w:right w:w="108" w:type="dxa"/>
          </w:tblCellMar>
        </w:tblPrEx>
        <w:trPr>
          <w:cantSplit/>
          <w:trHeight w:val="20"/>
        </w:trPr>
        <w:tc>
          <w:tcPr>
            <w:tcW w:w="1848" w:type="pct"/>
            <w:noWrap/>
            <w:hideMark/>
          </w:tcPr>
          <w:p w14:paraId="71B84092" w14:textId="77777777" w:rsidR="0055005C" w:rsidRPr="0055005C" w:rsidRDefault="0055005C" w:rsidP="0055005C">
            <w:pPr>
              <w:rPr>
                <w:sz w:val="20"/>
                <w:szCs w:val="20"/>
              </w:rPr>
            </w:pPr>
            <w:r w:rsidRPr="0055005C">
              <w:rPr>
                <w:sz w:val="20"/>
                <w:szCs w:val="20"/>
              </w:rPr>
              <w:lastRenderedPageBreak/>
              <w:t>Непрограммные расходы бюджета Донецкой Народной Республики</w:t>
            </w:r>
          </w:p>
        </w:tc>
        <w:tc>
          <w:tcPr>
            <w:tcW w:w="292" w:type="pct"/>
            <w:noWrap/>
            <w:vAlign w:val="bottom"/>
            <w:hideMark/>
          </w:tcPr>
          <w:p w14:paraId="44921C99"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345FE14A"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5D52A734"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46E54F21" w14:textId="77777777" w:rsidR="0055005C" w:rsidRPr="0055005C" w:rsidRDefault="0055005C" w:rsidP="0055005C">
            <w:pPr>
              <w:jc w:val="center"/>
              <w:rPr>
                <w:sz w:val="20"/>
                <w:szCs w:val="20"/>
              </w:rPr>
            </w:pPr>
          </w:p>
        </w:tc>
        <w:tc>
          <w:tcPr>
            <w:tcW w:w="633" w:type="pct"/>
            <w:noWrap/>
            <w:vAlign w:val="bottom"/>
            <w:hideMark/>
          </w:tcPr>
          <w:p w14:paraId="66198BA3" w14:textId="77777777" w:rsidR="0055005C" w:rsidRPr="0055005C" w:rsidRDefault="0055005C" w:rsidP="0055005C">
            <w:pPr>
              <w:jc w:val="right"/>
              <w:rPr>
                <w:sz w:val="20"/>
                <w:szCs w:val="20"/>
              </w:rPr>
            </w:pPr>
            <w:r w:rsidRPr="0055005C">
              <w:rPr>
                <w:sz w:val="20"/>
                <w:szCs w:val="20"/>
              </w:rPr>
              <w:t>513 458,83800</w:t>
            </w:r>
          </w:p>
        </w:tc>
        <w:tc>
          <w:tcPr>
            <w:tcW w:w="634" w:type="pct"/>
            <w:noWrap/>
            <w:vAlign w:val="bottom"/>
            <w:hideMark/>
          </w:tcPr>
          <w:p w14:paraId="7D0EE692" w14:textId="77777777" w:rsidR="0055005C" w:rsidRPr="0055005C" w:rsidRDefault="0055005C" w:rsidP="0055005C">
            <w:pPr>
              <w:jc w:val="right"/>
              <w:rPr>
                <w:sz w:val="20"/>
                <w:szCs w:val="20"/>
              </w:rPr>
            </w:pPr>
            <w:r w:rsidRPr="0055005C">
              <w:rPr>
                <w:sz w:val="20"/>
                <w:szCs w:val="20"/>
              </w:rPr>
              <w:t>411 193,69200</w:t>
            </w:r>
          </w:p>
        </w:tc>
        <w:tc>
          <w:tcPr>
            <w:tcW w:w="619" w:type="pct"/>
            <w:noWrap/>
            <w:vAlign w:val="bottom"/>
            <w:hideMark/>
          </w:tcPr>
          <w:p w14:paraId="3FB060A1" w14:textId="77777777" w:rsidR="0055005C" w:rsidRPr="0055005C" w:rsidRDefault="0055005C" w:rsidP="0055005C">
            <w:pPr>
              <w:jc w:val="right"/>
              <w:rPr>
                <w:sz w:val="20"/>
                <w:szCs w:val="20"/>
              </w:rPr>
            </w:pPr>
            <w:r w:rsidRPr="0055005C">
              <w:rPr>
                <w:sz w:val="20"/>
                <w:szCs w:val="20"/>
              </w:rPr>
              <w:t>411 193,69200</w:t>
            </w:r>
          </w:p>
        </w:tc>
      </w:tr>
      <w:tr w:rsidR="0055005C" w:rsidRPr="0055005C" w14:paraId="07D85AA7" w14:textId="77777777" w:rsidTr="002726B6">
        <w:tblPrEx>
          <w:tblCellMar>
            <w:left w:w="108" w:type="dxa"/>
            <w:right w:w="108" w:type="dxa"/>
          </w:tblCellMar>
        </w:tblPrEx>
        <w:trPr>
          <w:cantSplit/>
          <w:trHeight w:val="20"/>
        </w:trPr>
        <w:tc>
          <w:tcPr>
            <w:tcW w:w="1848" w:type="pct"/>
            <w:noWrap/>
            <w:hideMark/>
          </w:tcPr>
          <w:p w14:paraId="4F1C01E0"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0080C06D"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6662C51A"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7630566D"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3770930D" w14:textId="77777777" w:rsidR="0055005C" w:rsidRPr="0055005C" w:rsidRDefault="0055005C" w:rsidP="0055005C">
            <w:pPr>
              <w:jc w:val="center"/>
              <w:rPr>
                <w:sz w:val="20"/>
                <w:szCs w:val="20"/>
              </w:rPr>
            </w:pPr>
          </w:p>
        </w:tc>
        <w:tc>
          <w:tcPr>
            <w:tcW w:w="633" w:type="pct"/>
            <w:noWrap/>
            <w:vAlign w:val="bottom"/>
            <w:hideMark/>
          </w:tcPr>
          <w:p w14:paraId="74C63283" w14:textId="77777777" w:rsidR="0055005C" w:rsidRPr="0055005C" w:rsidRDefault="0055005C" w:rsidP="0055005C">
            <w:pPr>
              <w:jc w:val="right"/>
              <w:rPr>
                <w:sz w:val="20"/>
                <w:szCs w:val="20"/>
              </w:rPr>
            </w:pPr>
            <w:r w:rsidRPr="0055005C">
              <w:rPr>
                <w:sz w:val="20"/>
                <w:szCs w:val="20"/>
              </w:rPr>
              <w:t>25 238,78500</w:t>
            </w:r>
          </w:p>
        </w:tc>
        <w:tc>
          <w:tcPr>
            <w:tcW w:w="634" w:type="pct"/>
            <w:noWrap/>
            <w:vAlign w:val="bottom"/>
            <w:hideMark/>
          </w:tcPr>
          <w:p w14:paraId="728CAECB" w14:textId="77777777" w:rsidR="0055005C" w:rsidRPr="0055005C" w:rsidRDefault="0055005C" w:rsidP="0055005C">
            <w:pPr>
              <w:jc w:val="right"/>
              <w:rPr>
                <w:sz w:val="20"/>
                <w:szCs w:val="20"/>
              </w:rPr>
            </w:pPr>
            <w:r w:rsidRPr="0055005C">
              <w:rPr>
                <w:sz w:val="20"/>
                <w:szCs w:val="20"/>
              </w:rPr>
              <w:t>7 400,00000</w:t>
            </w:r>
          </w:p>
        </w:tc>
        <w:tc>
          <w:tcPr>
            <w:tcW w:w="619" w:type="pct"/>
            <w:noWrap/>
            <w:vAlign w:val="bottom"/>
            <w:hideMark/>
          </w:tcPr>
          <w:p w14:paraId="1A1A8E78" w14:textId="77777777" w:rsidR="0055005C" w:rsidRPr="0055005C" w:rsidRDefault="0055005C" w:rsidP="0055005C">
            <w:pPr>
              <w:jc w:val="right"/>
              <w:rPr>
                <w:sz w:val="20"/>
                <w:szCs w:val="20"/>
              </w:rPr>
            </w:pPr>
            <w:r w:rsidRPr="0055005C">
              <w:rPr>
                <w:sz w:val="20"/>
                <w:szCs w:val="20"/>
              </w:rPr>
              <w:t>7 400,00000</w:t>
            </w:r>
          </w:p>
        </w:tc>
      </w:tr>
      <w:tr w:rsidR="0055005C" w:rsidRPr="0055005C" w14:paraId="10E79EC1" w14:textId="77777777" w:rsidTr="002726B6">
        <w:tblPrEx>
          <w:tblCellMar>
            <w:left w:w="108" w:type="dxa"/>
            <w:right w:w="108" w:type="dxa"/>
          </w:tblCellMar>
        </w:tblPrEx>
        <w:trPr>
          <w:cantSplit/>
          <w:trHeight w:val="20"/>
        </w:trPr>
        <w:tc>
          <w:tcPr>
            <w:tcW w:w="1848" w:type="pct"/>
            <w:noWrap/>
            <w:hideMark/>
          </w:tcPr>
          <w:p w14:paraId="121A6FF8"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B463285"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6F0CDF59"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5BE13AAA"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6A9463CC"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59C5735B" w14:textId="77777777" w:rsidR="0055005C" w:rsidRPr="0055005C" w:rsidRDefault="0055005C" w:rsidP="0055005C">
            <w:pPr>
              <w:jc w:val="right"/>
              <w:rPr>
                <w:sz w:val="20"/>
                <w:szCs w:val="20"/>
              </w:rPr>
            </w:pPr>
            <w:r w:rsidRPr="0055005C">
              <w:rPr>
                <w:sz w:val="20"/>
                <w:szCs w:val="20"/>
              </w:rPr>
              <w:t>2 400,00000</w:t>
            </w:r>
          </w:p>
        </w:tc>
        <w:tc>
          <w:tcPr>
            <w:tcW w:w="634" w:type="pct"/>
            <w:noWrap/>
            <w:vAlign w:val="bottom"/>
            <w:hideMark/>
          </w:tcPr>
          <w:p w14:paraId="06E759A1" w14:textId="77777777" w:rsidR="0055005C" w:rsidRPr="0055005C" w:rsidRDefault="0055005C" w:rsidP="0055005C">
            <w:pPr>
              <w:jc w:val="right"/>
              <w:rPr>
                <w:sz w:val="20"/>
                <w:szCs w:val="20"/>
              </w:rPr>
            </w:pPr>
            <w:r w:rsidRPr="0055005C">
              <w:rPr>
                <w:sz w:val="20"/>
                <w:szCs w:val="20"/>
              </w:rPr>
              <w:t>2 400,00000</w:t>
            </w:r>
          </w:p>
        </w:tc>
        <w:tc>
          <w:tcPr>
            <w:tcW w:w="619" w:type="pct"/>
            <w:noWrap/>
            <w:vAlign w:val="bottom"/>
            <w:hideMark/>
          </w:tcPr>
          <w:p w14:paraId="74663AB8" w14:textId="77777777" w:rsidR="0055005C" w:rsidRPr="0055005C" w:rsidRDefault="0055005C" w:rsidP="0055005C">
            <w:pPr>
              <w:jc w:val="right"/>
              <w:rPr>
                <w:sz w:val="20"/>
                <w:szCs w:val="20"/>
              </w:rPr>
            </w:pPr>
            <w:r w:rsidRPr="0055005C">
              <w:rPr>
                <w:sz w:val="20"/>
                <w:szCs w:val="20"/>
              </w:rPr>
              <w:t>2 400,00000</w:t>
            </w:r>
          </w:p>
        </w:tc>
      </w:tr>
      <w:tr w:rsidR="0055005C" w:rsidRPr="0055005C" w14:paraId="59FAD966" w14:textId="77777777" w:rsidTr="002726B6">
        <w:tblPrEx>
          <w:tblCellMar>
            <w:left w:w="108" w:type="dxa"/>
            <w:right w:w="108" w:type="dxa"/>
          </w:tblCellMar>
        </w:tblPrEx>
        <w:trPr>
          <w:cantSplit/>
          <w:trHeight w:val="20"/>
        </w:trPr>
        <w:tc>
          <w:tcPr>
            <w:tcW w:w="1848" w:type="pct"/>
            <w:noWrap/>
            <w:hideMark/>
          </w:tcPr>
          <w:p w14:paraId="20C219F9"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16B205A"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15C4EDB2"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3EDF86B4"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03F7458"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D5F1C5A" w14:textId="77777777" w:rsidR="0055005C" w:rsidRPr="0055005C" w:rsidRDefault="0055005C" w:rsidP="0055005C">
            <w:pPr>
              <w:jc w:val="right"/>
              <w:rPr>
                <w:sz w:val="20"/>
                <w:szCs w:val="20"/>
              </w:rPr>
            </w:pPr>
            <w:r w:rsidRPr="0055005C">
              <w:rPr>
                <w:sz w:val="20"/>
                <w:szCs w:val="20"/>
              </w:rPr>
              <w:t>22 835,25300</w:t>
            </w:r>
          </w:p>
        </w:tc>
        <w:tc>
          <w:tcPr>
            <w:tcW w:w="634" w:type="pct"/>
            <w:noWrap/>
            <w:vAlign w:val="bottom"/>
            <w:hideMark/>
          </w:tcPr>
          <w:p w14:paraId="04CF6E02" w14:textId="77777777" w:rsidR="0055005C" w:rsidRPr="0055005C" w:rsidRDefault="0055005C" w:rsidP="0055005C">
            <w:pPr>
              <w:jc w:val="right"/>
              <w:rPr>
                <w:sz w:val="20"/>
                <w:szCs w:val="20"/>
              </w:rPr>
            </w:pPr>
            <w:r w:rsidRPr="0055005C">
              <w:rPr>
                <w:sz w:val="20"/>
                <w:szCs w:val="20"/>
              </w:rPr>
              <w:t>5 000,00000</w:t>
            </w:r>
          </w:p>
        </w:tc>
        <w:tc>
          <w:tcPr>
            <w:tcW w:w="619" w:type="pct"/>
            <w:noWrap/>
            <w:vAlign w:val="bottom"/>
            <w:hideMark/>
          </w:tcPr>
          <w:p w14:paraId="24BBF6E1" w14:textId="77777777" w:rsidR="0055005C" w:rsidRPr="0055005C" w:rsidRDefault="0055005C" w:rsidP="0055005C">
            <w:pPr>
              <w:jc w:val="right"/>
              <w:rPr>
                <w:sz w:val="20"/>
                <w:szCs w:val="20"/>
              </w:rPr>
            </w:pPr>
            <w:r w:rsidRPr="0055005C">
              <w:rPr>
                <w:sz w:val="20"/>
                <w:szCs w:val="20"/>
              </w:rPr>
              <w:t>5 000,00000</w:t>
            </w:r>
          </w:p>
        </w:tc>
      </w:tr>
      <w:tr w:rsidR="0055005C" w:rsidRPr="0055005C" w14:paraId="1ABB235F" w14:textId="77777777" w:rsidTr="002726B6">
        <w:tblPrEx>
          <w:tblCellMar>
            <w:left w:w="108" w:type="dxa"/>
            <w:right w:w="108" w:type="dxa"/>
          </w:tblCellMar>
        </w:tblPrEx>
        <w:trPr>
          <w:cantSplit/>
          <w:trHeight w:val="20"/>
        </w:trPr>
        <w:tc>
          <w:tcPr>
            <w:tcW w:w="1848" w:type="pct"/>
            <w:noWrap/>
            <w:hideMark/>
          </w:tcPr>
          <w:p w14:paraId="0772F8B9"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60BC7C70"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39FECD79"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7F1D6D4D"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6F714B7"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FE28020" w14:textId="77777777" w:rsidR="0055005C" w:rsidRPr="0055005C" w:rsidRDefault="0055005C" w:rsidP="0055005C">
            <w:pPr>
              <w:jc w:val="right"/>
              <w:rPr>
                <w:sz w:val="20"/>
                <w:szCs w:val="20"/>
              </w:rPr>
            </w:pPr>
            <w:r w:rsidRPr="0055005C">
              <w:rPr>
                <w:sz w:val="20"/>
                <w:szCs w:val="20"/>
              </w:rPr>
              <w:t>3,53200</w:t>
            </w:r>
          </w:p>
        </w:tc>
        <w:tc>
          <w:tcPr>
            <w:tcW w:w="634" w:type="pct"/>
            <w:noWrap/>
            <w:vAlign w:val="bottom"/>
            <w:hideMark/>
          </w:tcPr>
          <w:p w14:paraId="5F5A4F0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6977047" w14:textId="77777777" w:rsidR="0055005C" w:rsidRPr="0055005C" w:rsidRDefault="0055005C" w:rsidP="0055005C">
            <w:pPr>
              <w:jc w:val="right"/>
              <w:rPr>
                <w:sz w:val="20"/>
                <w:szCs w:val="20"/>
              </w:rPr>
            </w:pPr>
            <w:r w:rsidRPr="0055005C">
              <w:rPr>
                <w:sz w:val="20"/>
                <w:szCs w:val="20"/>
              </w:rPr>
              <w:t>0,00000</w:t>
            </w:r>
          </w:p>
        </w:tc>
      </w:tr>
      <w:tr w:rsidR="0055005C" w:rsidRPr="0055005C" w14:paraId="610419BD" w14:textId="77777777" w:rsidTr="002726B6">
        <w:tblPrEx>
          <w:tblCellMar>
            <w:left w:w="108" w:type="dxa"/>
            <w:right w:w="108" w:type="dxa"/>
          </w:tblCellMar>
        </w:tblPrEx>
        <w:trPr>
          <w:cantSplit/>
          <w:trHeight w:val="20"/>
        </w:trPr>
        <w:tc>
          <w:tcPr>
            <w:tcW w:w="1848" w:type="pct"/>
            <w:noWrap/>
            <w:hideMark/>
          </w:tcPr>
          <w:p w14:paraId="1848A33E"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35AB500D"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082AC3FD"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6BAD7C67"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798A5DCC" w14:textId="77777777" w:rsidR="0055005C" w:rsidRPr="0055005C" w:rsidRDefault="0055005C" w:rsidP="0055005C">
            <w:pPr>
              <w:jc w:val="center"/>
              <w:rPr>
                <w:sz w:val="20"/>
                <w:szCs w:val="20"/>
              </w:rPr>
            </w:pPr>
          </w:p>
        </w:tc>
        <w:tc>
          <w:tcPr>
            <w:tcW w:w="633" w:type="pct"/>
            <w:noWrap/>
            <w:vAlign w:val="bottom"/>
            <w:hideMark/>
          </w:tcPr>
          <w:p w14:paraId="4C3D47FB" w14:textId="77777777" w:rsidR="0055005C" w:rsidRPr="0055005C" w:rsidRDefault="0055005C" w:rsidP="0055005C">
            <w:pPr>
              <w:jc w:val="right"/>
              <w:rPr>
                <w:sz w:val="20"/>
                <w:szCs w:val="20"/>
              </w:rPr>
            </w:pPr>
            <w:r w:rsidRPr="0055005C">
              <w:rPr>
                <w:sz w:val="20"/>
                <w:szCs w:val="20"/>
              </w:rPr>
              <w:t>161 541,13200</w:t>
            </w:r>
          </w:p>
        </w:tc>
        <w:tc>
          <w:tcPr>
            <w:tcW w:w="634" w:type="pct"/>
            <w:noWrap/>
            <w:vAlign w:val="bottom"/>
            <w:hideMark/>
          </w:tcPr>
          <w:p w14:paraId="65FF3F2C" w14:textId="77777777" w:rsidR="0055005C" w:rsidRPr="0055005C" w:rsidRDefault="0055005C" w:rsidP="0055005C">
            <w:pPr>
              <w:jc w:val="right"/>
              <w:rPr>
                <w:sz w:val="20"/>
                <w:szCs w:val="20"/>
              </w:rPr>
            </w:pPr>
            <w:r w:rsidRPr="0055005C">
              <w:rPr>
                <w:sz w:val="20"/>
                <w:szCs w:val="20"/>
              </w:rPr>
              <w:t>156 234,77100</w:t>
            </w:r>
          </w:p>
        </w:tc>
        <w:tc>
          <w:tcPr>
            <w:tcW w:w="619" w:type="pct"/>
            <w:noWrap/>
            <w:vAlign w:val="bottom"/>
            <w:hideMark/>
          </w:tcPr>
          <w:p w14:paraId="0C2776C5" w14:textId="77777777" w:rsidR="0055005C" w:rsidRPr="0055005C" w:rsidRDefault="0055005C" w:rsidP="0055005C">
            <w:pPr>
              <w:jc w:val="right"/>
              <w:rPr>
                <w:sz w:val="20"/>
                <w:szCs w:val="20"/>
              </w:rPr>
            </w:pPr>
            <w:r w:rsidRPr="0055005C">
              <w:rPr>
                <w:sz w:val="20"/>
                <w:szCs w:val="20"/>
              </w:rPr>
              <w:t>156 234,77100</w:t>
            </w:r>
          </w:p>
        </w:tc>
      </w:tr>
      <w:tr w:rsidR="0055005C" w:rsidRPr="0055005C" w14:paraId="01EEA10B" w14:textId="77777777" w:rsidTr="002726B6">
        <w:tblPrEx>
          <w:tblCellMar>
            <w:left w:w="108" w:type="dxa"/>
            <w:right w:w="108" w:type="dxa"/>
          </w:tblCellMar>
        </w:tblPrEx>
        <w:trPr>
          <w:cantSplit/>
          <w:trHeight w:val="20"/>
        </w:trPr>
        <w:tc>
          <w:tcPr>
            <w:tcW w:w="1848" w:type="pct"/>
            <w:noWrap/>
            <w:hideMark/>
          </w:tcPr>
          <w:p w14:paraId="755C4E02"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129A792"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660E8E30"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5771B4E8"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4036109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526F7F9" w14:textId="77777777" w:rsidR="0055005C" w:rsidRPr="0055005C" w:rsidRDefault="0055005C" w:rsidP="0055005C">
            <w:pPr>
              <w:jc w:val="right"/>
              <w:rPr>
                <w:sz w:val="20"/>
                <w:szCs w:val="20"/>
              </w:rPr>
            </w:pPr>
            <w:r w:rsidRPr="0055005C">
              <w:rPr>
                <w:sz w:val="20"/>
                <w:szCs w:val="20"/>
              </w:rPr>
              <w:t>161 541,13200</w:t>
            </w:r>
          </w:p>
        </w:tc>
        <w:tc>
          <w:tcPr>
            <w:tcW w:w="634" w:type="pct"/>
            <w:noWrap/>
            <w:vAlign w:val="bottom"/>
            <w:hideMark/>
          </w:tcPr>
          <w:p w14:paraId="7303EF1C" w14:textId="77777777" w:rsidR="0055005C" w:rsidRPr="0055005C" w:rsidRDefault="0055005C" w:rsidP="0055005C">
            <w:pPr>
              <w:jc w:val="right"/>
              <w:rPr>
                <w:sz w:val="20"/>
                <w:szCs w:val="20"/>
              </w:rPr>
            </w:pPr>
            <w:r w:rsidRPr="0055005C">
              <w:rPr>
                <w:sz w:val="20"/>
                <w:szCs w:val="20"/>
              </w:rPr>
              <w:t>156 234,77100</w:t>
            </w:r>
          </w:p>
        </w:tc>
        <w:tc>
          <w:tcPr>
            <w:tcW w:w="619" w:type="pct"/>
            <w:noWrap/>
            <w:vAlign w:val="bottom"/>
            <w:hideMark/>
          </w:tcPr>
          <w:p w14:paraId="78F8F57C" w14:textId="77777777" w:rsidR="0055005C" w:rsidRPr="0055005C" w:rsidRDefault="0055005C" w:rsidP="0055005C">
            <w:pPr>
              <w:jc w:val="right"/>
              <w:rPr>
                <w:sz w:val="20"/>
                <w:szCs w:val="20"/>
              </w:rPr>
            </w:pPr>
            <w:r w:rsidRPr="0055005C">
              <w:rPr>
                <w:sz w:val="20"/>
                <w:szCs w:val="20"/>
              </w:rPr>
              <w:t>156 234,77100</w:t>
            </w:r>
          </w:p>
        </w:tc>
      </w:tr>
      <w:tr w:rsidR="0055005C" w:rsidRPr="0055005C" w14:paraId="0B760B9B" w14:textId="77777777" w:rsidTr="002726B6">
        <w:tblPrEx>
          <w:tblCellMar>
            <w:left w:w="108" w:type="dxa"/>
            <w:right w:w="108" w:type="dxa"/>
          </w:tblCellMar>
        </w:tblPrEx>
        <w:trPr>
          <w:cantSplit/>
          <w:trHeight w:val="20"/>
        </w:trPr>
        <w:tc>
          <w:tcPr>
            <w:tcW w:w="1848" w:type="pct"/>
            <w:noWrap/>
            <w:hideMark/>
          </w:tcPr>
          <w:p w14:paraId="3AA4D460"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60743540"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652BC8F1"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5BC8A695"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3BAB8496" w14:textId="77777777" w:rsidR="0055005C" w:rsidRPr="0055005C" w:rsidRDefault="0055005C" w:rsidP="0055005C">
            <w:pPr>
              <w:jc w:val="center"/>
              <w:rPr>
                <w:sz w:val="20"/>
                <w:szCs w:val="20"/>
              </w:rPr>
            </w:pPr>
          </w:p>
        </w:tc>
        <w:tc>
          <w:tcPr>
            <w:tcW w:w="633" w:type="pct"/>
            <w:noWrap/>
            <w:vAlign w:val="bottom"/>
            <w:hideMark/>
          </w:tcPr>
          <w:p w14:paraId="3E0A3BE5" w14:textId="77777777" w:rsidR="0055005C" w:rsidRPr="0055005C" w:rsidRDefault="0055005C" w:rsidP="0055005C">
            <w:pPr>
              <w:jc w:val="right"/>
              <w:rPr>
                <w:sz w:val="20"/>
                <w:szCs w:val="20"/>
              </w:rPr>
            </w:pPr>
            <w:r w:rsidRPr="0055005C">
              <w:rPr>
                <w:sz w:val="20"/>
                <w:szCs w:val="20"/>
              </w:rPr>
              <w:t>78 120,00000</w:t>
            </w:r>
          </w:p>
        </w:tc>
        <w:tc>
          <w:tcPr>
            <w:tcW w:w="634" w:type="pct"/>
            <w:noWrap/>
            <w:vAlign w:val="bottom"/>
            <w:hideMark/>
          </w:tcPr>
          <w:p w14:paraId="29A88C0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2106EC3" w14:textId="77777777" w:rsidR="0055005C" w:rsidRPr="0055005C" w:rsidRDefault="0055005C" w:rsidP="0055005C">
            <w:pPr>
              <w:jc w:val="right"/>
              <w:rPr>
                <w:sz w:val="20"/>
                <w:szCs w:val="20"/>
              </w:rPr>
            </w:pPr>
            <w:r w:rsidRPr="0055005C">
              <w:rPr>
                <w:sz w:val="20"/>
                <w:szCs w:val="20"/>
              </w:rPr>
              <w:t>0,00000</w:t>
            </w:r>
          </w:p>
        </w:tc>
      </w:tr>
      <w:tr w:rsidR="0055005C" w:rsidRPr="0055005C" w14:paraId="725E082D" w14:textId="77777777" w:rsidTr="002726B6">
        <w:tblPrEx>
          <w:tblCellMar>
            <w:left w:w="108" w:type="dxa"/>
            <w:right w:w="108" w:type="dxa"/>
          </w:tblCellMar>
        </w:tblPrEx>
        <w:trPr>
          <w:cantSplit/>
          <w:trHeight w:val="20"/>
        </w:trPr>
        <w:tc>
          <w:tcPr>
            <w:tcW w:w="1848" w:type="pct"/>
            <w:noWrap/>
            <w:hideMark/>
          </w:tcPr>
          <w:p w14:paraId="4AA7E7D7"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675F53B"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164D8EE9"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38703625"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43D9F771"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BF68744" w14:textId="77777777" w:rsidR="0055005C" w:rsidRPr="0055005C" w:rsidRDefault="0055005C" w:rsidP="0055005C">
            <w:pPr>
              <w:jc w:val="right"/>
              <w:rPr>
                <w:sz w:val="20"/>
                <w:szCs w:val="20"/>
              </w:rPr>
            </w:pPr>
            <w:r w:rsidRPr="0055005C">
              <w:rPr>
                <w:sz w:val="20"/>
                <w:szCs w:val="20"/>
              </w:rPr>
              <w:t>78 120,00000</w:t>
            </w:r>
          </w:p>
        </w:tc>
        <w:tc>
          <w:tcPr>
            <w:tcW w:w="634" w:type="pct"/>
            <w:noWrap/>
            <w:vAlign w:val="bottom"/>
            <w:hideMark/>
          </w:tcPr>
          <w:p w14:paraId="5BAFEDA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73E0BF9" w14:textId="77777777" w:rsidR="0055005C" w:rsidRPr="0055005C" w:rsidRDefault="0055005C" w:rsidP="0055005C">
            <w:pPr>
              <w:jc w:val="right"/>
              <w:rPr>
                <w:sz w:val="20"/>
                <w:szCs w:val="20"/>
              </w:rPr>
            </w:pPr>
            <w:r w:rsidRPr="0055005C">
              <w:rPr>
                <w:sz w:val="20"/>
                <w:szCs w:val="20"/>
              </w:rPr>
              <w:t>0,00000</w:t>
            </w:r>
          </w:p>
        </w:tc>
      </w:tr>
      <w:tr w:rsidR="0055005C" w:rsidRPr="0055005C" w14:paraId="306294A8" w14:textId="77777777" w:rsidTr="002726B6">
        <w:tblPrEx>
          <w:tblCellMar>
            <w:left w:w="108" w:type="dxa"/>
            <w:right w:w="108" w:type="dxa"/>
          </w:tblCellMar>
        </w:tblPrEx>
        <w:trPr>
          <w:cantSplit/>
          <w:trHeight w:val="20"/>
        </w:trPr>
        <w:tc>
          <w:tcPr>
            <w:tcW w:w="1848" w:type="pct"/>
            <w:noWrap/>
            <w:hideMark/>
          </w:tcPr>
          <w:p w14:paraId="1C6C9372" w14:textId="77777777" w:rsidR="0055005C" w:rsidRPr="0055005C" w:rsidRDefault="0055005C" w:rsidP="0055005C">
            <w:pPr>
              <w:rPr>
                <w:sz w:val="20"/>
                <w:szCs w:val="20"/>
              </w:rPr>
            </w:pPr>
            <w:r w:rsidRPr="0055005C">
              <w:rPr>
                <w:sz w:val="20"/>
                <w:szCs w:val="20"/>
              </w:rPr>
              <w:t>Обеспечение деятельности депутатов и их помощников</w:t>
            </w:r>
          </w:p>
        </w:tc>
        <w:tc>
          <w:tcPr>
            <w:tcW w:w="292" w:type="pct"/>
            <w:noWrap/>
            <w:vAlign w:val="bottom"/>
            <w:hideMark/>
          </w:tcPr>
          <w:p w14:paraId="0C6141E0"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0A28F077"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5F9DC0A6" w14:textId="77777777" w:rsidR="0055005C" w:rsidRPr="0055005C" w:rsidRDefault="0055005C" w:rsidP="0055005C">
            <w:pPr>
              <w:jc w:val="center"/>
              <w:rPr>
                <w:sz w:val="20"/>
                <w:szCs w:val="20"/>
              </w:rPr>
            </w:pPr>
            <w:r w:rsidRPr="0055005C">
              <w:rPr>
                <w:sz w:val="20"/>
                <w:szCs w:val="20"/>
              </w:rPr>
              <w:t>98 0 00 10100</w:t>
            </w:r>
          </w:p>
        </w:tc>
        <w:tc>
          <w:tcPr>
            <w:tcW w:w="195" w:type="pct"/>
            <w:noWrap/>
            <w:vAlign w:val="bottom"/>
            <w:hideMark/>
          </w:tcPr>
          <w:p w14:paraId="41F47BB8" w14:textId="77777777" w:rsidR="0055005C" w:rsidRPr="0055005C" w:rsidRDefault="0055005C" w:rsidP="0055005C">
            <w:pPr>
              <w:jc w:val="center"/>
              <w:rPr>
                <w:sz w:val="20"/>
                <w:szCs w:val="20"/>
              </w:rPr>
            </w:pPr>
          </w:p>
        </w:tc>
        <w:tc>
          <w:tcPr>
            <w:tcW w:w="633" w:type="pct"/>
            <w:noWrap/>
            <w:vAlign w:val="bottom"/>
            <w:hideMark/>
          </w:tcPr>
          <w:p w14:paraId="5B3B0C65" w14:textId="77777777" w:rsidR="0055005C" w:rsidRPr="0055005C" w:rsidRDefault="0055005C" w:rsidP="0055005C">
            <w:pPr>
              <w:jc w:val="right"/>
              <w:rPr>
                <w:sz w:val="20"/>
                <w:szCs w:val="20"/>
              </w:rPr>
            </w:pPr>
            <w:r w:rsidRPr="0055005C">
              <w:rPr>
                <w:sz w:val="20"/>
                <w:szCs w:val="20"/>
              </w:rPr>
              <w:t>243 643,72100</w:t>
            </w:r>
          </w:p>
        </w:tc>
        <w:tc>
          <w:tcPr>
            <w:tcW w:w="634" w:type="pct"/>
            <w:noWrap/>
            <w:vAlign w:val="bottom"/>
            <w:hideMark/>
          </w:tcPr>
          <w:p w14:paraId="035774A2" w14:textId="77777777" w:rsidR="0055005C" w:rsidRPr="0055005C" w:rsidRDefault="0055005C" w:rsidP="0055005C">
            <w:pPr>
              <w:jc w:val="right"/>
              <w:rPr>
                <w:sz w:val="20"/>
                <w:szCs w:val="20"/>
              </w:rPr>
            </w:pPr>
            <w:r w:rsidRPr="0055005C">
              <w:rPr>
                <w:sz w:val="20"/>
                <w:szCs w:val="20"/>
              </w:rPr>
              <w:t>242 643,72100</w:t>
            </w:r>
          </w:p>
        </w:tc>
        <w:tc>
          <w:tcPr>
            <w:tcW w:w="619" w:type="pct"/>
            <w:noWrap/>
            <w:vAlign w:val="bottom"/>
            <w:hideMark/>
          </w:tcPr>
          <w:p w14:paraId="4D221A95" w14:textId="77777777" w:rsidR="0055005C" w:rsidRPr="0055005C" w:rsidRDefault="0055005C" w:rsidP="0055005C">
            <w:pPr>
              <w:jc w:val="right"/>
              <w:rPr>
                <w:sz w:val="20"/>
                <w:szCs w:val="20"/>
              </w:rPr>
            </w:pPr>
            <w:r w:rsidRPr="0055005C">
              <w:rPr>
                <w:sz w:val="20"/>
                <w:szCs w:val="20"/>
              </w:rPr>
              <w:t>242 643,72100</w:t>
            </w:r>
          </w:p>
        </w:tc>
      </w:tr>
      <w:tr w:rsidR="0055005C" w:rsidRPr="0055005C" w14:paraId="484414FB" w14:textId="77777777" w:rsidTr="002726B6">
        <w:tblPrEx>
          <w:tblCellMar>
            <w:left w:w="108" w:type="dxa"/>
            <w:right w:w="108" w:type="dxa"/>
          </w:tblCellMar>
        </w:tblPrEx>
        <w:trPr>
          <w:cantSplit/>
          <w:trHeight w:val="20"/>
        </w:trPr>
        <w:tc>
          <w:tcPr>
            <w:tcW w:w="1848" w:type="pct"/>
            <w:noWrap/>
            <w:hideMark/>
          </w:tcPr>
          <w:p w14:paraId="50EDB24B"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9DDC91A"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5C78CCD3"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2156A773" w14:textId="77777777" w:rsidR="0055005C" w:rsidRPr="0055005C" w:rsidRDefault="0055005C" w:rsidP="0055005C">
            <w:pPr>
              <w:jc w:val="center"/>
              <w:rPr>
                <w:sz w:val="20"/>
                <w:szCs w:val="20"/>
              </w:rPr>
            </w:pPr>
            <w:r w:rsidRPr="0055005C">
              <w:rPr>
                <w:sz w:val="20"/>
                <w:szCs w:val="20"/>
              </w:rPr>
              <w:t>98 0 00 10100</w:t>
            </w:r>
          </w:p>
        </w:tc>
        <w:tc>
          <w:tcPr>
            <w:tcW w:w="195" w:type="pct"/>
            <w:noWrap/>
            <w:vAlign w:val="bottom"/>
            <w:hideMark/>
          </w:tcPr>
          <w:p w14:paraId="1462B6BB"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A08D025" w14:textId="77777777" w:rsidR="0055005C" w:rsidRPr="0055005C" w:rsidRDefault="0055005C" w:rsidP="0055005C">
            <w:pPr>
              <w:jc w:val="right"/>
              <w:rPr>
                <w:sz w:val="20"/>
                <w:szCs w:val="20"/>
              </w:rPr>
            </w:pPr>
            <w:r w:rsidRPr="0055005C">
              <w:rPr>
                <w:sz w:val="20"/>
                <w:szCs w:val="20"/>
              </w:rPr>
              <w:t>227 385,06500</w:t>
            </w:r>
          </w:p>
        </w:tc>
        <w:tc>
          <w:tcPr>
            <w:tcW w:w="634" w:type="pct"/>
            <w:noWrap/>
            <w:vAlign w:val="bottom"/>
            <w:hideMark/>
          </w:tcPr>
          <w:p w14:paraId="2F25D55D" w14:textId="77777777" w:rsidR="0055005C" w:rsidRPr="0055005C" w:rsidRDefault="0055005C" w:rsidP="0055005C">
            <w:pPr>
              <w:jc w:val="right"/>
              <w:rPr>
                <w:sz w:val="20"/>
                <w:szCs w:val="20"/>
              </w:rPr>
            </w:pPr>
            <w:r w:rsidRPr="0055005C">
              <w:rPr>
                <w:sz w:val="20"/>
                <w:szCs w:val="20"/>
              </w:rPr>
              <w:t>226 385,06500</w:t>
            </w:r>
          </w:p>
        </w:tc>
        <w:tc>
          <w:tcPr>
            <w:tcW w:w="619" w:type="pct"/>
            <w:noWrap/>
            <w:vAlign w:val="bottom"/>
            <w:hideMark/>
          </w:tcPr>
          <w:p w14:paraId="597713EB" w14:textId="77777777" w:rsidR="0055005C" w:rsidRPr="0055005C" w:rsidRDefault="0055005C" w:rsidP="0055005C">
            <w:pPr>
              <w:jc w:val="right"/>
              <w:rPr>
                <w:sz w:val="20"/>
                <w:szCs w:val="20"/>
              </w:rPr>
            </w:pPr>
            <w:r w:rsidRPr="0055005C">
              <w:rPr>
                <w:sz w:val="20"/>
                <w:szCs w:val="20"/>
              </w:rPr>
              <w:t>226 385,06500</w:t>
            </w:r>
          </w:p>
        </w:tc>
      </w:tr>
      <w:tr w:rsidR="0055005C" w:rsidRPr="0055005C" w14:paraId="70480DC1" w14:textId="77777777" w:rsidTr="002726B6">
        <w:tblPrEx>
          <w:tblCellMar>
            <w:left w:w="108" w:type="dxa"/>
            <w:right w:w="108" w:type="dxa"/>
          </w:tblCellMar>
        </w:tblPrEx>
        <w:trPr>
          <w:cantSplit/>
          <w:trHeight w:val="20"/>
        </w:trPr>
        <w:tc>
          <w:tcPr>
            <w:tcW w:w="1848" w:type="pct"/>
            <w:noWrap/>
            <w:hideMark/>
          </w:tcPr>
          <w:p w14:paraId="76E5CFA0"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95B2349"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68659297"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1BB59A5A" w14:textId="77777777" w:rsidR="0055005C" w:rsidRPr="0055005C" w:rsidRDefault="0055005C" w:rsidP="0055005C">
            <w:pPr>
              <w:jc w:val="center"/>
              <w:rPr>
                <w:sz w:val="20"/>
                <w:szCs w:val="20"/>
              </w:rPr>
            </w:pPr>
            <w:r w:rsidRPr="0055005C">
              <w:rPr>
                <w:sz w:val="20"/>
                <w:szCs w:val="20"/>
              </w:rPr>
              <w:t>98 0 00 10100</w:t>
            </w:r>
          </w:p>
        </w:tc>
        <w:tc>
          <w:tcPr>
            <w:tcW w:w="195" w:type="pct"/>
            <w:noWrap/>
            <w:vAlign w:val="bottom"/>
            <w:hideMark/>
          </w:tcPr>
          <w:p w14:paraId="20EF2CF7"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29CB109" w14:textId="77777777" w:rsidR="0055005C" w:rsidRPr="0055005C" w:rsidRDefault="0055005C" w:rsidP="0055005C">
            <w:pPr>
              <w:jc w:val="right"/>
              <w:rPr>
                <w:sz w:val="20"/>
                <w:szCs w:val="20"/>
              </w:rPr>
            </w:pPr>
            <w:r w:rsidRPr="0055005C">
              <w:rPr>
                <w:sz w:val="20"/>
                <w:szCs w:val="20"/>
              </w:rPr>
              <w:t>16 258,65600</w:t>
            </w:r>
          </w:p>
        </w:tc>
        <w:tc>
          <w:tcPr>
            <w:tcW w:w="634" w:type="pct"/>
            <w:noWrap/>
            <w:vAlign w:val="bottom"/>
            <w:hideMark/>
          </w:tcPr>
          <w:p w14:paraId="20406DAE" w14:textId="77777777" w:rsidR="0055005C" w:rsidRPr="0055005C" w:rsidRDefault="0055005C" w:rsidP="0055005C">
            <w:pPr>
              <w:jc w:val="right"/>
              <w:rPr>
                <w:sz w:val="20"/>
                <w:szCs w:val="20"/>
              </w:rPr>
            </w:pPr>
            <w:r w:rsidRPr="0055005C">
              <w:rPr>
                <w:sz w:val="20"/>
                <w:szCs w:val="20"/>
              </w:rPr>
              <w:t>16 258,65600</w:t>
            </w:r>
          </w:p>
        </w:tc>
        <w:tc>
          <w:tcPr>
            <w:tcW w:w="619" w:type="pct"/>
            <w:noWrap/>
            <w:vAlign w:val="bottom"/>
            <w:hideMark/>
          </w:tcPr>
          <w:p w14:paraId="62BC63A8" w14:textId="77777777" w:rsidR="0055005C" w:rsidRPr="0055005C" w:rsidRDefault="0055005C" w:rsidP="0055005C">
            <w:pPr>
              <w:jc w:val="right"/>
              <w:rPr>
                <w:sz w:val="20"/>
                <w:szCs w:val="20"/>
              </w:rPr>
            </w:pPr>
            <w:r w:rsidRPr="0055005C">
              <w:rPr>
                <w:sz w:val="20"/>
                <w:szCs w:val="20"/>
              </w:rPr>
              <w:t>16 258,65600</w:t>
            </w:r>
          </w:p>
        </w:tc>
      </w:tr>
      <w:tr w:rsidR="0055005C" w:rsidRPr="0055005C" w14:paraId="7EFB6131" w14:textId="77777777" w:rsidTr="002726B6">
        <w:tblPrEx>
          <w:tblCellMar>
            <w:left w:w="108" w:type="dxa"/>
            <w:right w:w="108" w:type="dxa"/>
          </w:tblCellMar>
        </w:tblPrEx>
        <w:trPr>
          <w:cantSplit/>
          <w:trHeight w:val="20"/>
        </w:trPr>
        <w:tc>
          <w:tcPr>
            <w:tcW w:w="1848" w:type="pct"/>
            <w:noWrap/>
            <w:hideMark/>
          </w:tcPr>
          <w:p w14:paraId="17448A45" w14:textId="77777777" w:rsidR="0055005C" w:rsidRPr="0055005C" w:rsidRDefault="0055005C" w:rsidP="0055005C">
            <w:pPr>
              <w:rPr>
                <w:sz w:val="20"/>
                <w:szCs w:val="20"/>
              </w:rPr>
            </w:pPr>
            <w:r w:rsidRPr="0055005C">
              <w:rPr>
                <w:sz w:val="20"/>
                <w:szCs w:val="20"/>
              </w:rPr>
              <w:t>Обеспечение деятельности сенаторов и их помощников</w:t>
            </w:r>
          </w:p>
        </w:tc>
        <w:tc>
          <w:tcPr>
            <w:tcW w:w="292" w:type="pct"/>
            <w:noWrap/>
            <w:vAlign w:val="bottom"/>
            <w:hideMark/>
          </w:tcPr>
          <w:p w14:paraId="3B7934EF"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33F093AF"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2F5E78C4" w14:textId="77777777" w:rsidR="0055005C" w:rsidRPr="0055005C" w:rsidRDefault="0055005C" w:rsidP="0055005C">
            <w:pPr>
              <w:jc w:val="center"/>
              <w:rPr>
                <w:sz w:val="20"/>
                <w:szCs w:val="20"/>
              </w:rPr>
            </w:pPr>
            <w:r w:rsidRPr="0055005C">
              <w:rPr>
                <w:sz w:val="20"/>
                <w:szCs w:val="20"/>
              </w:rPr>
              <w:t>98 0 00 10200</w:t>
            </w:r>
          </w:p>
        </w:tc>
        <w:tc>
          <w:tcPr>
            <w:tcW w:w="195" w:type="pct"/>
            <w:noWrap/>
            <w:vAlign w:val="bottom"/>
            <w:hideMark/>
          </w:tcPr>
          <w:p w14:paraId="564BC906" w14:textId="77777777" w:rsidR="0055005C" w:rsidRPr="0055005C" w:rsidRDefault="0055005C" w:rsidP="0055005C">
            <w:pPr>
              <w:jc w:val="center"/>
              <w:rPr>
                <w:sz w:val="20"/>
                <w:szCs w:val="20"/>
              </w:rPr>
            </w:pPr>
          </w:p>
        </w:tc>
        <w:tc>
          <w:tcPr>
            <w:tcW w:w="633" w:type="pct"/>
            <w:noWrap/>
            <w:vAlign w:val="bottom"/>
            <w:hideMark/>
          </w:tcPr>
          <w:p w14:paraId="346BD282" w14:textId="77777777" w:rsidR="0055005C" w:rsidRPr="0055005C" w:rsidRDefault="0055005C" w:rsidP="0055005C">
            <w:pPr>
              <w:jc w:val="right"/>
              <w:rPr>
                <w:sz w:val="20"/>
                <w:szCs w:val="20"/>
              </w:rPr>
            </w:pPr>
            <w:r w:rsidRPr="0055005C">
              <w:rPr>
                <w:sz w:val="20"/>
                <w:szCs w:val="20"/>
              </w:rPr>
              <w:t>4 915,20000</w:t>
            </w:r>
          </w:p>
        </w:tc>
        <w:tc>
          <w:tcPr>
            <w:tcW w:w="634" w:type="pct"/>
            <w:noWrap/>
            <w:vAlign w:val="bottom"/>
            <w:hideMark/>
          </w:tcPr>
          <w:p w14:paraId="27778B36" w14:textId="77777777" w:rsidR="0055005C" w:rsidRPr="0055005C" w:rsidRDefault="0055005C" w:rsidP="0055005C">
            <w:pPr>
              <w:jc w:val="right"/>
              <w:rPr>
                <w:sz w:val="20"/>
                <w:szCs w:val="20"/>
              </w:rPr>
            </w:pPr>
            <w:r w:rsidRPr="0055005C">
              <w:rPr>
                <w:sz w:val="20"/>
                <w:szCs w:val="20"/>
              </w:rPr>
              <w:t>4 915,20000</w:t>
            </w:r>
          </w:p>
        </w:tc>
        <w:tc>
          <w:tcPr>
            <w:tcW w:w="619" w:type="pct"/>
            <w:noWrap/>
            <w:vAlign w:val="bottom"/>
            <w:hideMark/>
          </w:tcPr>
          <w:p w14:paraId="3024631F" w14:textId="77777777" w:rsidR="0055005C" w:rsidRPr="0055005C" w:rsidRDefault="0055005C" w:rsidP="0055005C">
            <w:pPr>
              <w:jc w:val="right"/>
              <w:rPr>
                <w:sz w:val="20"/>
                <w:szCs w:val="20"/>
              </w:rPr>
            </w:pPr>
            <w:r w:rsidRPr="0055005C">
              <w:rPr>
                <w:sz w:val="20"/>
                <w:szCs w:val="20"/>
              </w:rPr>
              <w:t>4 915,20000</w:t>
            </w:r>
          </w:p>
        </w:tc>
      </w:tr>
      <w:tr w:rsidR="0055005C" w:rsidRPr="0055005C" w14:paraId="242843A8" w14:textId="77777777" w:rsidTr="002726B6">
        <w:tblPrEx>
          <w:tblCellMar>
            <w:left w:w="108" w:type="dxa"/>
            <w:right w:w="108" w:type="dxa"/>
          </w:tblCellMar>
        </w:tblPrEx>
        <w:trPr>
          <w:cantSplit/>
          <w:trHeight w:val="20"/>
        </w:trPr>
        <w:tc>
          <w:tcPr>
            <w:tcW w:w="1848" w:type="pct"/>
            <w:noWrap/>
            <w:hideMark/>
          </w:tcPr>
          <w:p w14:paraId="0CCC9934"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01E11DF"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3CA05168"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6D5FE1DD" w14:textId="77777777" w:rsidR="0055005C" w:rsidRPr="0055005C" w:rsidRDefault="0055005C" w:rsidP="0055005C">
            <w:pPr>
              <w:jc w:val="center"/>
              <w:rPr>
                <w:sz w:val="20"/>
                <w:szCs w:val="20"/>
              </w:rPr>
            </w:pPr>
            <w:r w:rsidRPr="0055005C">
              <w:rPr>
                <w:sz w:val="20"/>
                <w:szCs w:val="20"/>
              </w:rPr>
              <w:t>98 0 00 10200</w:t>
            </w:r>
          </w:p>
        </w:tc>
        <w:tc>
          <w:tcPr>
            <w:tcW w:w="195" w:type="pct"/>
            <w:noWrap/>
            <w:vAlign w:val="bottom"/>
            <w:hideMark/>
          </w:tcPr>
          <w:p w14:paraId="1268C86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58DC1D0F" w14:textId="77777777" w:rsidR="0055005C" w:rsidRPr="0055005C" w:rsidRDefault="0055005C" w:rsidP="0055005C">
            <w:pPr>
              <w:jc w:val="right"/>
              <w:rPr>
                <w:sz w:val="20"/>
                <w:szCs w:val="20"/>
              </w:rPr>
            </w:pPr>
            <w:r w:rsidRPr="0055005C">
              <w:rPr>
                <w:sz w:val="20"/>
                <w:szCs w:val="20"/>
              </w:rPr>
              <w:t>4 815,20000</w:t>
            </w:r>
          </w:p>
        </w:tc>
        <w:tc>
          <w:tcPr>
            <w:tcW w:w="634" w:type="pct"/>
            <w:noWrap/>
            <w:vAlign w:val="bottom"/>
            <w:hideMark/>
          </w:tcPr>
          <w:p w14:paraId="0F53B0E7" w14:textId="77777777" w:rsidR="0055005C" w:rsidRPr="0055005C" w:rsidRDefault="0055005C" w:rsidP="0055005C">
            <w:pPr>
              <w:jc w:val="right"/>
              <w:rPr>
                <w:sz w:val="20"/>
                <w:szCs w:val="20"/>
              </w:rPr>
            </w:pPr>
            <w:r w:rsidRPr="0055005C">
              <w:rPr>
                <w:sz w:val="20"/>
                <w:szCs w:val="20"/>
              </w:rPr>
              <w:t>4 815,20000</w:t>
            </w:r>
          </w:p>
        </w:tc>
        <w:tc>
          <w:tcPr>
            <w:tcW w:w="619" w:type="pct"/>
            <w:noWrap/>
            <w:vAlign w:val="bottom"/>
            <w:hideMark/>
          </w:tcPr>
          <w:p w14:paraId="18B64957" w14:textId="77777777" w:rsidR="0055005C" w:rsidRPr="0055005C" w:rsidRDefault="0055005C" w:rsidP="0055005C">
            <w:pPr>
              <w:jc w:val="right"/>
              <w:rPr>
                <w:sz w:val="20"/>
                <w:szCs w:val="20"/>
              </w:rPr>
            </w:pPr>
            <w:r w:rsidRPr="0055005C">
              <w:rPr>
                <w:sz w:val="20"/>
                <w:szCs w:val="20"/>
              </w:rPr>
              <w:t>4 815,20000</w:t>
            </w:r>
          </w:p>
        </w:tc>
      </w:tr>
      <w:tr w:rsidR="0055005C" w:rsidRPr="0055005C" w14:paraId="41B1D6EA" w14:textId="77777777" w:rsidTr="002726B6">
        <w:tblPrEx>
          <w:tblCellMar>
            <w:left w:w="108" w:type="dxa"/>
            <w:right w:w="108" w:type="dxa"/>
          </w:tblCellMar>
        </w:tblPrEx>
        <w:trPr>
          <w:cantSplit/>
          <w:trHeight w:val="20"/>
        </w:trPr>
        <w:tc>
          <w:tcPr>
            <w:tcW w:w="1848" w:type="pct"/>
            <w:noWrap/>
            <w:hideMark/>
          </w:tcPr>
          <w:p w14:paraId="37B84E96"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4ABA011"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37288245"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281A5F98" w14:textId="77777777" w:rsidR="0055005C" w:rsidRPr="0055005C" w:rsidRDefault="0055005C" w:rsidP="0055005C">
            <w:pPr>
              <w:jc w:val="center"/>
              <w:rPr>
                <w:sz w:val="20"/>
                <w:szCs w:val="20"/>
              </w:rPr>
            </w:pPr>
            <w:r w:rsidRPr="0055005C">
              <w:rPr>
                <w:sz w:val="20"/>
                <w:szCs w:val="20"/>
              </w:rPr>
              <w:t>98 0 00 10200</w:t>
            </w:r>
          </w:p>
        </w:tc>
        <w:tc>
          <w:tcPr>
            <w:tcW w:w="195" w:type="pct"/>
            <w:noWrap/>
            <w:vAlign w:val="bottom"/>
            <w:hideMark/>
          </w:tcPr>
          <w:p w14:paraId="16D20B7C"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30F4F8B" w14:textId="77777777" w:rsidR="0055005C" w:rsidRPr="0055005C" w:rsidRDefault="0055005C" w:rsidP="0055005C">
            <w:pPr>
              <w:jc w:val="right"/>
              <w:rPr>
                <w:sz w:val="20"/>
                <w:szCs w:val="20"/>
              </w:rPr>
            </w:pPr>
            <w:r w:rsidRPr="0055005C">
              <w:rPr>
                <w:sz w:val="20"/>
                <w:szCs w:val="20"/>
              </w:rPr>
              <w:t>100,00000</w:t>
            </w:r>
          </w:p>
        </w:tc>
        <w:tc>
          <w:tcPr>
            <w:tcW w:w="634" w:type="pct"/>
            <w:noWrap/>
            <w:vAlign w:val="bottom"/>
            <w:hideMark/>
          </w:tcPr>
          <w:p w14:paraId="4D6B4383" w14:textId="77777777" w:rsidR="0055005C" w:rsidRPr="0055005C" w:rsidRDefault="0055005C" w:rsidP="0055005C">
            <w:pPr>
              <w:jc w:val="right"/>
              <w:rPr>
                <w:sz w:val="20"/>
                <w:szCs w:val="20"/>
              </w:rPr>
            </w:pPr>
            <w:r w:rsidRPr="0055005C">
              <w:rPr>
                <w:sz w:val="20"/>
                <w:szCs w:val="20"/>
              </w:rPr>
              <w:t>100,00000</w:t>
            </w:r>
          </w:p>
        </w:tc>
        <w:tc>
          <w:tcPr>
            <w:tcW w:w="619" w:type="pct"/>
            <w:noWrap/>
            <w:vAlign w:val="bottom"/>
            <w:hideMark/>
          </w:tcPr>
          <w:p w14:paraId="2709E563" w14:textId="77777777" w:rsidR="0055005C" w:rsidRPr="0055005C" w:rsidRDefault="0055005C" w:rsidP="0055005C">
            <w:pPr>
              <w:jc w:val="right"/>
              <w:rPr>
                <w:sz w:val="20"/>
                <w:szCs w:val="20"/>
              </w:rPr>
            </w:pPr>
            <w:r w:rsidRPr="0055005C">
              <w:rPr>
                <w:sz w:val="20"/>
                <w:szCs w:val="20"/>
              </w:rPr>
              <w:t>100,00000</w:t>
            </w:r>
          </w:p>
        </w:tc>
      </w:tr>
      <w:tr w:rsidR="0055005C" w:rsidRPr="0055005C" w14:paraId="0377FA83" w14:textId="77777777" w:rsidTr="002726B6">
        <w:tblPrEx>
          <w:tblCellMar>
            <w:left w:w="108" w:type="dxa"/>
            <w:right w:w="108" w:type="dxa"/>
          </w:tblCellMar>
        </w:tblPrEx>
        <w:trPr>
          <w:cantSplit/>
          <w:trHeight w:val="20"/>
        </w:trPr>
        <w:tc>
          <w:tcPr>
            <w:tcW w:w="1848" w:type="pct"/>
            <w:noWrap/>
            <w:hideMark/>
          </w:tcPr>
          <w:p w14:paraId="5E8EA194"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20D98B0D"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54B834D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9D0AC2C" w14:textId="77777777" w:rsidR="0055005C" w:rsidRPr="0055005C" w:rsidRDefault="0055005C" w:rsidP="0055005C">
            <w:pPr>
              <w:jc w:val="center"/>
              <w:rPr>
                <w:sz w:val="20"/>
                <w:szCs w:val="20"/>
              </w:rPr>
            </w:pPr>
          </w:p>
        </w:tc>
        <w:tc>
          <w:tcPr>
            <w:tcW w:w="195" w:type="pct"/>
            <w:noWrap/>
            <w:vAlign w:val="bottom"/>
            <w:hideMark/>
          </w:tcPr>
          <w:p w14:paraId="1569DC11" w14:textId="77777777" w:rsidR="0055005C" w:rsidRPr="0055005C" w:rsidRDefault="0055005C" w:rsidP="0055005C">
            <w:pPr>
              <w:jc w:val="center"/>
              <w:rPr>
                <w:sz w:val="20"/>
                <w:szCs w:val="20"/>
              </w:rPr>
            </w:pPr>
          </w:p>
        </w:tc>
        <w:tc>
          <w:tcPr>
            <w:tcW w:w="633" w:type="pct"/>
            <w:noWrap/>
            <w:vAlign w:val="bottom"/>
            <w:hideMark/>
          </w:tcPr>
          <w:p w14:paraId="192C47FA" w14:textId="77777777" w:rsidR="0055005C" w:rsidRPr="0055005C" w:rsidRDefault="0055005C" w:rsidP="0055005C">
            <w:pPr>
              <w:jc w:val="right"/>
              <w:rPr>
                <w:sz w:val="20"/>
                <w:szCs w:val="20"/>
              </w:rPr>
            </w:pPr>
            <w:r w:rsidRPr="0055005C">
              <w:rPr>
                <w:sz w:val="20"/>
                <w:szCs w:val="20"/>
              </w:rPr>
              <w:t>86 355,48400</w:t>
            </w:r>
          </w:p>
        </w:tc>
        <w:tc>
          <w:tcPr>
            <w:tcW w:w="634" w:type="pct"/>
            <w:noWrap/>
            <w:vAlign w:val="bottom"/>
            <w:hideMark/>
          </w:tcPr>
          <w:p w14:paraId="52D20674" w14:textId="77777777" w:rsidR="0055005C" w:rsidRPr="0055005C" w:rsidRDefault="0055005C" w:rsidP="0055005C">
            <w:pPr>
              <w:jc w:val="right"/>
              <w:rPr>
                <w:sz w:val="20"/>
                <w:szCs w:val="20"/>
              </w:rPr>
            </w:pPr>
            <w:r w:rsidRPr="0055005C">
              <w:rPr>
                <w:sz w:val="20"/>
                <w:szCs w:val="20"/>
              </w:rPr>
              <w:t>51 739,82700</w:t>
            </w:r>
          </w:p>
        </w:tc>
        <w:tc>
          <w:tcPr>
            <w:tcW w:w="619" w:type="pct"/>
            <w:noWrap/>
            <w:vAlign w:val="bottom"/>
            <w:hideMark/>
          </w:tcPr>
          <w:p w14:paraId="5E4E78AA" w14:textId="77777777" w:rsidR="0055005C" w:rsidRPr="0055005C" w:rsidRDefault="0055005C" w:rsidP="0055005C">
            <w:pPr>
              <w:jc w:val="right"/>
              <w:rPr>
                <w:sz w:val="20"/>
                <w:szCs w:val="20"/>
              </w:rPr>
            </w:pPr>
            <w:r w:rsidRPr="0055005C">
              <w:rPr>
                <w:sz w:val="20"/>
                <w:szCs w:val="20"/>
              </w:rPr>
              <w:t>51 858,69400</w:t>
            </w:r>
          </w:p>
        </w:tc>
      </w:tr>
      <w:tr w:rsidR="0055005C" w:rsidRPr="0055005C" w14:paraId="4B4816FB" w14:textId="77777777" w:rsidTr="002726B6">
        <w:tblPrEx>
          <w:tblCellMar>
            <w:left w:w="108" w:type="dxa"/>
            <w:right w:w="108" w:type="dxa"/>
          </w:tblCellMar>
        </w:tblPrEx>
        <w:trPr>
          <w:cantSplit/>
          <w:trHeight w:val="20"/>
        </w:trPr>
        <w:tc>
          <w:tcPr>
            <w:tcW w:w="1848" w:type="pct"/>
            <w:noWrap/>
            <w:hideMark/>
          </w:tcPr>
          <w:p w14:paraId="2CD22485"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4CFCD3F"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0301B5F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3ADA009"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6E17008" w14:textId="77777777" w:rsidR="0055005C" w:rsidRPr="0055005C" w:rsidRDefault="0055005C" w:rsidP="0055005C">
            <w:pPr>
              <w:jc w:val="center"/>
              <w:rPr>
                <w:sz w:val="20"/>
                <w:szCs w:val="20"/>
              </w:rPr>
            </w:pPr>
          </w:p>
        </w:tc>
        <w:tc>
          <w:tcPr>
            <w:tcW w:w="633" w:type="pct"/>
            <w:noWrap/>
            <w:vAlign w:val="bottom"/>
            <w:hideMark/>
          </w:tcPr>
          <w:p w14:paraId="7193CFED" w14:textId="77777777" w:rsidR="0055005C" w:rsidRPr="0055005C" w:rsidRDefault="0055005C" w:rsidP="0055005C">
            <w:pPr>
              <w:jc w:val="right"/>
              <w:rPr>
                <w:sz w:val="20"/>
                <w:szCs w:val="20"/>
              </w:rPr>
            </w:pPr>
            <w:r w:rsidRPr="0055005C">
              <w:rPr>
                <w:sz w:val="20"/>
                <w:szCs w:val="20"/>
              </w:rPr>
              <w:t>86 355,48400</w:t>
            </w:r>
          </w:p>
        </w:tc>
        <w:tc>
          <w:tcPr>
            <w:tcW w:w="634" w:type="pct"/>
            <w:noWrap/>
            <w:vAlign w:val="bottom"/>
            <w:hideMark/>
          </w:tcPr>
          <w:p w14:paraId="4E9C9BF3" w14:textId="77777777" w:rsidR="0055005C" w:rsidRPr="0055005C" w:rsidRDefault="0055005C" w:rsidP="0055005C">
            <w:pPr>
              <w:jc w:val="right"/>
              <w:rPr>
                <w:sz w:val="20"/>
                <w:szCs w:val="20"/>
              </w:rPr>
            </w:pPr>
            <w:r w:rsidRPr="0055005C">
              <w:rPr>
                <w:sz w:val="20"/>
                <w:szCs w:val="20"/>
              </w:rPr>
              <w:t>51 739,82700</w:t>
            </w:r>
          </w:p>
        </w:tc>
        <w:tc>
          <w:tcPr>
            <w:tcW w:w="619" w:type="pct"/>
            <w:noWrap/>
            <w:vAlign w:val="bottom"/>
            <w:hideMark/>
          </w:tcPr>
          <w:p w14:paraId="6917A5FF" w14:textId="77777777" w:rsidR="0055005C" w:rsidRPr="0055005C" w:rsidRDefault="0055005C" w:rsidP="0055005C">
            <w:pPr>
              <w:jc w:val="right"/>
              <w:rPr>
                <w:sz w:val="20"/>
                <w:szCs w:val="20"/>
              </w:rPr>
            </w:pPr>
            <w:r w:rsidRPr="0055005C">
              <w:rPr>
                <w:sz w:val="20"/>
                <w:szCs w:val="20"/>
              </w:rPr>
              <w:t>51 858,69400</w:t>
            </w:r>
          </w:p>
        </w:tc>
      </w:tr>
      <w:tr w:rsidR="0055005C" w:rsidRPr="0055005C" w14:paraId="3A52998F" w14:textId="77777777" w:rsidTr="002726B6">
        <w:tblPrEx>
          <w:tblCellMar>
            <w:left w:w="108" w:type="dxa"/>
            <w:right w:w="108" w:type="dxa"/>
          </w:tblCellMar>
        </w:tblPrEx>
        <w:trPr>
          <w:cantSplit/>
          <w:trHeight w:val="20"/>
        </w:trPr>
        <w:tc>
          <w:tcPr>
            <w:tcW w:w="1848" w:type="pct"/>
            <w:noWrap/>
            <w:hideMark/>
          </w:tcPr>
          <w:p w14:paraId="27A671E1"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376B7E49"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31D87D2E"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9470C33"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5ABED1A" w14:textId="77777777" w:rsidR="0055005C" w:rsidRPr="0055005C" w:rsidRDefault="0055005C" w:rsidP="0055005C">
            <w:pPr>
              <w:jc w:val="center"/>
              <w:rPr>
                <w:sz w:val="20"/>
                <w:szCs w:val="20"/>
              </w:rPr>
            </w:pPr>
          </w:p>
        </w:tc>
        <w:tc>
          <w:tcPr>
            <w:tcW w:w="633" w:type="pct"/>
            <w:noWrap/>
            <w:vAlign w:val="bottom"/>
            <w:hideMark/>
          </w:tcPr>
          <w:p w14:paraId="7FB3B97C" w14:textId="77777777" w:rsidR="0055005C" w:rsidRPr="0055005C" w:rsidRDefault="0055005C" w:rsidP="0055005C">
            <w:pPr>
              <w:jc w:val="right"/>
              <w:rPr>
                <w:sz w:val="20"/>
                <w:szCs w:val="20"/>
              </w:rPr>
            </w:pPr>
            <w:r w:rsidRPr="0055005C">
              <w:rPr>
                <w:sz w:val="20"/>
                <w:szCs w:val="20"/>
              </w:rPr>
              <w:t>86 355,48400</w:t>
            </w:r>
          </w:p>
        </w:tc>
        <w:tc>
          <w:tcPr>
            <w:tcW w:w="634" w:type="pct"/>
            <w:noWrap/>
            <w:vAlign w:val="bottom"/>
            <w:hideMark/>
          </w:tcPr>
          <w:p w14:paraId="2CDFCF59" w14:textId="77777777" w:rsidR="0055005C" w:rsidRPr="0055005C" w:rsidRDefault="0055005C" w:rsidP="0055005C">
            <w:pPr>
              <w:jc w:val="right"/>
              <w:rPr>
                <w:sz w:val="20"/>
                <w:szCs w:val="20"/>
              </w:rPr>
            </w:pPr>
            <w:r w:rsidRPr="0055005C">
              <w:rPr>
                <w:sz w:val="20"/>
                <w:szCs w:val="20"/>
              </w:rPr>
              <w:t>51 739,82700</w:t>
            </w:r>
          </w:p>
        </w:tc>
        <w:tc>
          <w:tcPr>
            <w:tcW w:w="619" w:type="pct"/>
            <w:noWrap/>
            <w:vAlign w:val="bottom"/>
            <w:hideMark/>
          </w:tcPr>
          <w:p w14:paraId="21224234" w14:textId="77777777" w:rsidR="0055005C" w:rsidRPr="0055005C" w:rsidRDefault="0055005C" w:rsidP="0055005C">
            <w:pPr>
              <w:jc w:val="right"/>
              <w:rPr>
                <w:sz w:val="20"/>
                <w:szCs w:val="20"/>
              </w:rPr>
            </w:pPr>
            <w:r w:rsidRPr="0055005C">
              <w:rPr>
                <w:sz w:val="20"/>
                <w:szCs w:val="20"/>
              </w:rPr>
              <w:t>51 858,69400</w:t>
            </w:r>
          </w:p>
        </w:tc>
      </w:tr>
      <w:tr w:rsidR="0055005C" w:rsidRPr="0055005C" w14:paraId="5CBEA47E" w14:textId="77777777" w:rsidTr="002726B6">
        <w:tblPrEx>
          <w:tblCellMar>
            <w:left w:w="108" w:type="dxa"/>
            <w:right w:w="108" w:type="dxa"/>
          </w:tblCellMar>
        </w:tblPrEx>
        <w:trPr>
          <w:cantSplit/>
          <w:trHeight w:val="20"/>
        </w:trPr>
        <w:tc>
          <w:tcPr>
            <w:tcW w:w="1848" w:type="pct"/>
            <w:noWrap/>
            <w:hideMark/>
          </w:tcPr>
          <w:p w14:paraId="0DD9E688"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B6DB23D"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3A5BCF43"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F2B15F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2F71373"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BB217E4" w14:textId="77777777" w:rsidR="0055005C" w:rsidRPr="0055005C" w:rsidRDefault="0055005C" w:rsidP="0055005C">
            <w:pPr>
              <w:jc w:val="right"/>
              <w:rPr>
                <w:sz w:val="20"/>
                <w:szCs w:val="20"/>
              </w:rPr>
            </w:pPr>
            <w:r w:rsidRPr="0055005C">
              <w:rPr>
                <w:sz w:val="20"/>
                <w:szCs w:val="20"/>
              </w:rPr>
              <w:t>45 361,72500</w:t>
            </w:r>
          </w:p>
        </w:tc>
        <w:tc>
          <w:tcPr>
            <w:tcW w:w="634" w:type="pct"/>
            <w:noWrap/>
            <w:vAlign w:val="bottom"/>
            <w:hideMark/>
          </w:tcPr>
          <w:p w14:paraId="3A4B5BFF" w14:textId="77777777" w:rsidR="0055005C" w:rsidRPr="0055005C" w:rsidRDefault="0055005C" w:rsidP="0055005C">
            <w:pPr>
              <w:jc w:val="right"/>
              <w:rPr>
                <w:sz w:val="20"/>
                <w:szCs w:val="20"/>
              </w:rPr>
            </w:pPr>
            <w:r w:rsidRPr="0055005C">
              <w:rPr>
                <w:sz w:val="20"/>
                <w:szCs w:val="20"/>
              </w:rPr>
              <w:t>35 919,59200</w:t>
            </w:r>
          </w:p>
        </w:tc>
        <w:tc>
          <w:tcPr>
            <w:tcW w:w="619" w:type="pct"/>
            <w:noWrap/>
            <w:vAlign w:val="bottom"/>
            <w:hideMark/>
          </w:tcPr>
          <w:p w14:paraId="78151B20" w14:textId="77777777" w:rsidR="0055005C" w:rsidRPr="0055005C" w:rsidRDefault="0055005C" w:rsidP="0055005C">
            <w:pPr>
              <w:jc w:val="right"/>
              <w:rPr>
                <w:sz w:val="20"/>
                <w:szCs w:val="20"/>
              </w:rPr>
            </w:pPr>
            <w:r w:rsidRPr="0055005C">
              <w:rPr>
                <w:sz w:val="20"/>
                <w:szCs w:val="20"/>
              </w:rPr>
              <w:t>35 021,79500</w:t>
            </w:r>
          </w:p>
        </w:tc>
      </w:tr>
      <w:tr w:rsidR="0055005C" w:rsidRPr="0055005C" w14:paraId="2EFEB777" w14:textId="77777777" w:rsidTr="002726B6">
        <w:tblPrEx>
          <w:tblCellMar>
            <w:left w:w="108" w:type="dxa"/>
            <w:right w:w="108" w:type="dxa"/>
          </w:tblCellMar>
        </w:tblPrEx>
        <w:trPr>
          <w:cantSplit/>
          <w:trHeight w:val="20"/>
        </w:trPr>
        <w:tc>
          <w:tcPr>
            <w:tcW w:w="1848" w:type="pct"/>
            <w:noWrap/>
            <w:hideMark/>
          </w:tcPr>
          <w:p w14:paraId="18B95802"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971FD3A"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450C4BE6"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3C88861"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F24B234"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DD53ADF" w14:textId="77777777" w:rsidR="0055005C" w:rsidRPr="0055005C" w:rsidRDefault="0055005C" w:rsidP="0055005C">
            <w:pPr>
              <w:jc w:val="right"/>
              <w:rPr>
                <w:sz w:val="20"/>
                <w:szCs w:val="20"/>
              </w:rPr>
            </w:pPr>
            <w:r w:rsidRPr="0055005C">
              <w:rPr>
                <w:sz w:val="20"/>
                <w:szCs w:val="20"/>
              </w:rPr>
              <w:t>40 947,10900</w:t>
            </w:r>
          </w:p>
        </w:tc>
        <w:tc>
          <w:tcPr>
            <w:tcW w:w="634" w:type="pct"/>
            <w:noWrap/>
            <w:vAlign w:val="bottom"/>
            <w:hideMark/>
          </w:tcPr>
          <w:p w14:paraId="78406FE0" w14:textId="77777777" w:rsidR="0055005C" w:rsidRPr="0055005C" w:rsidRDefault="0055005C" w:rsidP="0055005C">
            <w:pPr>
              <w:jc w:val="right"/>
              <w:rPr>
                <w:sz w:val="20"/>
                <w:szCs w:val="20"/>
              </w:rPr>
            </w:pPr>
            <w:r w:rsidRPr="0055005C">
              <w:rPr>
                <w:sz w:val="20"/>
                <w:szCs w:val="20"/>
              </w:rPr>
              <w:t>15 808,93500</w:t>
            </w:r>
          </w:p>
        </w:tc>
        <w:tc>
          <w:tcPr>
            <w:tcW w:w="619" w:type="pct"/>
            <w:noWrap/>
            <w:vAlign w:val="bottom"/>
            <w:hideMark/>
          </w:tcPr>
          <w:p w14:paraId="5B10CFBF" w14:textId="77777777" w:rsidR="0055005C" w:rsidRPr="0055005C" w:rsidRDefault="0055005C" w:rsidP="0055005C">
            <w:pPr>
              <w:jc w:val="right"/>
              <w:rPr>
                <w:sz w:val="20"/>
                <w:szCs w:val="20"/>
              </w:rPr>
            </w:pPr>
            <w:r w:rsidRPr="0055005C">
              <w:rPr>
                <w:sz w:val="20"/>
                <w:szCs w:val="20"/>
              </w:rPr>
              <w:t>16 825,59900</w:t>
            </w:r>
          </w:p>
        </w:tc>
      </w:tr>
      <w:tr w:rsidR="0055005C" w:rsidRPr="0055005C" w14:paraId="1F9C0F85" w14:textId="77777777" w:rsidTr="002726B6">
        <w:tblPrEx>
          <w:tblCellMar>
            <w:left w:w="108" w:type="dxa"/>
            <w:right w:w="108" w:type="dxa"/>
          </w:tblCellMar>
        </w:tblPrEx>
        <w:trPr>
          <w:cantSplit/>
          <w:trHeight w:val="20"/>
        </w:trPr>
        <w:tc>
          <w:tcPr>
            <w:tcW w:w="1848" w:type="pct"/>
            <w:noWrap/>
            <w:hideMark/>
          </w:tcPr>
          <w:p w14:paraId="7CD12B57"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F78A402" w14:textId="77777777" w:rsidR="0055005C" w:rsidRPr="0055005C" w:rsidRDefault="0055005C" w:rsidP="0055005C">
            <w:pPr>
              <w:jc w:val="center"/>
              <w:rPr>
                <w:sz w:val="20"/>
                <w:szCs w:val="20"/>
              </w:rPr>
            </w:pPr>
            <w:r w:rsidRPr="0055005C">
              <w:rPr>
                <w:sz w:val="20"/>
                <w:szCs w:val="20"/>
              </w:rPr>
              <w:t>801</w:t>
            </w:r>
          </w:p>
        </w:tc>
        <w:tc>
          <w:tcPr>
            <w:tcW w:w="292" w:type="pct"/>
            <w:noWrap/>
            <w:vAlign w:val="bottom"/>
            <w:hideMark/>
          </w:tcPr>
          <w:p w14:paraId="5238E73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C0B5158"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93C7C6E"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707E4B52" w14:textId="77777777" w:rsidR="0055005C" w:rsidRPr="0055005C" w:rsidRDefault="0055005C" w:rsidP="0055005C">
            <w:pPr>
              <w:jc w:val="right"/>
              <w:rPr>
                <w:sz w:val="20"/>
                <w:szCs w:val="20"/>
              </w:rPr>
            </w:pPr>
            <w:r w:rsidRPr="0055005C">
              <w:rPr>
                <w:sz w:val="20"/>
                <w:szCs w:val="20"/>
              </w:rPr>
              <w:t>46,65000</w:t>
            </w:r>
          </w:p>
        </w:tc>
        <w:tc>
          <w:tcPr>
            <w:tcW w:w="634" w:type="pct"/>
            <w:noWrap/>
            <w:vAlign w:val="bottom"/>
            <w:hideMark/>
          </w:tcPr>
          <w:p w14:paraId="381C6DF1" w14:textId="77777777" w:rsidR="0055005C" w:rsidRPr="0055005C" w:rsidRDefault="0055005C" w:rsidP="0055005C">
            <w:pPr>
              <w:jc w:val="right"/>
              <w:rPr>
                <w:sz w:val="20"/>
                <w:szCs w:val="20"/>
              </w:rPr>
            </w:pPr>
            <w:r w:rsidRPr="0055005C">
              <w:rPr>
                <w:sz w:val="20"/>
                <w:szCs w:val="20"/>
              </w:rPr>
              <w:t>11,30000</w:t>
            </w:r>
          </w:p>
        </w:tc>
        <w:tc>
          <w:tcPr>
            <w:tcW w:w="619" w:type="pct"/>
            <w:noWrap/>
            <w:vAlign w:val="bottom"/>
            <w:hideMark/>
          </w:tcPr>
          <w:p w14:paraId="35B298C8" w14:textId="77777777" w:rsidR="0055005C" w:rsidRPr="0055005C" w:rsidRDefault="0055005C" w:rsidP="0055005C">
            <w:pPr>
              <w:jc w:val="right"/>
              <w:rPr>
                <w:sz w:val="20"/>
                <w:szCs w:val="20"/>
              </w:rPr>
            </w:pPr>
            <w:r w:rsidRPr="0055005C">
              <w:rPr>
                <w:sz w:val="20"/>
                <w:szCs w:val="20"/>
              </w:rPr>
              <w:t>11,30000</w:t>
            </w:r>
          </w:p>
        </w:tc>
      </w:tr>
      <w:tr w:rsidR="0055005C" w:rsidRPr="0055005C" w14:paraId="3FC6608A" w14:textId="77777777" w:rsidTr="002726B6">
        <w:tblPrEx>
          <w:tblCellMar>
            <w:left w:w="108" w:type="dxa"/>
            <w:right w:w="108" w:type="dxa"/>
          </w:tblCellMar>
        </w:tblPrEx>
        <w:trPr>
          <w:cantSplit/>
          <w:trHeight w:val="20"/>
        </w:trPr>
        <w:tc>
          <w:tcPr>
            <w:tcW w:w="1848" w:type="pct"/>
            <w:noWrap/>
            <w:hideMark/>
          </w:tcPr>
          <w:p w14:paraId="410C1325" w14:textId="77777777" w:rsidR="0055005C" w:rsidRPr="0055005C" w:rsidRDefault="0055005C" w:rsidP="0055005C">
            <w:pPr>
              <w:rPr>
                <w:sz w:val="20"/>
                <w:szCs w:val="20"/>
              </w:rPr>
            </w:pPr>
            <w:r w:rsidRPr="0055005C">
              <w:rPr>
                <w:sz w:val="20"/>
                <w:szCs w:val="20"/>
              </w:rPr>
              <w:t>Аппарат Уполномоченного по правам человека в Донецкой Народной Республике</w:t>
            </w:r>
          </w:p>
        </w:tc>
        <w:tc>
          <w:tcPr>
            <w:tcW w:w="292" w:type="pct"/>
            <w:noWrap/>
            <w:vAlign w:val="bottom"/>
            <w:hideMark/>
          </w:tcPr>
          <w:p w14:paraId="07474444"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5412A5AA" w14:textId="77777777" w:rsidR="0055005C" w:rsidRPr="0055005C" w:rsidRDefault="0055005C" w:rsidP="0055005C">
            <w:pPr>
              <w:jc w:val="center"/>
              <w:rPr>
                <w:sz w:val="20"/>
                <w:szCs w:val="20"/>
              </w:rPr>
            </w:pPr>
          </w:p>
        </w:tc>
        <w:tc>
          <w:tcPr>
            <w:tcW w:w="487" w:type="pct"/>
            <w:noWrap/>
            <w:vAlign w:val="bottom"/>
            <w:hideMark/>
          </w:tcPr>
          <w:p w14:paraId="6A6A571A" w14:textId="77777777" w:rsidR="0055005C" w:rsidRPr="0055005C" w:rsidRDefault="0055005C" w:rsidP="0055005C">
            <w:pPr>
              <w:jc w:val="center"/>
              <w:rPr>
                <w:sz w:val="20"/>
                <w:szCs w:val="20"/>
              </w:rPr>
            </w:pPr>
          </w:p>
        </w:tc>
        <w:tc>
          <w:tcPr>
            <w:tcW w:w="195" w:type="pct"/>
            <w:noWrap/>
            <w:vAlign w:val="bottom"/>
            <w:hideMark/>
          </w:tcPr>
          <w:p w14:paraId="0C9C7350" w14:textId="77777777" w:rsidR="0055005C" w:rsidRPr="0055005C" w:rsidRDefault="0055005C" w:rsidP="0055005C">
            <w:pPr>
              <w:jc w:val="center"/>
              <w:rPr>
                <w:sz w:val="20"/>
                <w:szCs w:val="20"/>
              </w:rPr>
            </w:pPr>
          </w:p>
        </w:tc>
        <w:tc>
          <w:tcPr>
            <w:tcW w:w="633" w:type="pct"/>
            <w:noWrap/>
            <w:vAlign w:val="bottom"/>
            <w:hideMark/>
          </w:tcPr>
          <w:p w14:paraId="690088FF" w14:textId="77777777" w:rsidR="0055005C" w:rsidRPr="0055005C" w:rsidRDefault="0055005C" w:rsidP="0055005C">
            <w:pPr>
              <w:jc w:val="right"/>
              <w:rPr>
                <w:sz w:val="20"/>
                <w:szCs w:val="20"/>
              </w:rPr>
            </w:pPr>
            <w:r w:rsidRPr="0055005C">
              <w:rPr>
                <w:sz w:val="20"/>
                <w:szCs w:val="20"/>
              </w:rPr>
              <w:t>97 413,26200</w:t>
            </w:r>
          </w:p>
        </w:tc>
        <w:tc>
          <w:tcPr>
            <w:tcW w:w="634" w:type="pct"/>
            <w:noWrap/>
            <w:vAlign w:val="bottom"/>
            <w:hideMark/>
          </w:tcPr>
          <w:p w14:paraId="54947CAC" w14:textId="77777777" w:rsidR="0055005C" w:rsidRPr="0055005C" w:rsidRDefault="0055005C" w:rsidP="0055005C">
            <w:pPr>
              <w:jc w:val="right"/>
              <w:rPr>
                <w:sz w:val="20"/>
                <w:szCs w:val="20"/>
              </w:rPr>
            </w:pPr>
            <w:r w:rsidRPr="0055005C">
              <w:rPr>
                <w:sz w:val="20"/>
                <w:szCs w:val="20"/>
              </w:rPr>
              <w:t>65 780,47400</w:t>
            </w:r>
          </w:p>
        </w:tc>
        <w:tc>
          <w:tcPr>
            <w:tcW w:w="619" w:type="pct"/>
            <w:noWrap/>
            <w:vAlign w:val="bottom"/>
            <w:hideMark/>
          </w:tcPr>
          <w:p w14:paraId="5F7FAAC0" w14:textId="77777777" w:rsidR="0055005C" w:rsidRPr="0055005C" w:rsidRDefault="0055005C" w:rsidP="0055005C">
            <w:pPr>
              <w:jc w:val="right"/>
              <w:rPr>
                <w:sz w:val="20"/>
                <w:szCs w:val="20"/>
              </w:rPr>
            </w:pPr>
            <w:r w:rsidRPr="0055005C">
              <w:rPr>
                <w:sz w:val="20"/>
                <w:szCs w:val="20"/>
              </w:rPr>
              <w:t>65 843,49800</w:t>
            </w:r>
          </w:p>
        </w:tc>
      </w:tr>
      <w:tr w:rsidR="0055005C" w:rsidRPr="0055005C" w14:paraId="27A574C1" w14:textId="77777777" w:rsidTr="002726B6">
        <w:tblPrEx>
          <w:tblCellMar>
            <w:left w:w="108" w:type="dxa"/>
            <w:right w:w="108" w:type="dxa"/>
          </w:tblCellMar>
        </w:tblPrEx>
        <w:trPr>
          <w:cantSplit/>
          <w:trHeight w:val="20"/>
        </w:trPr>
        <w:tc>
          <w:tcPr>
            <w:tcW w:w="1848" w:type="pct"/>
            <w:noWrap/>
            <w:hideMark/>
          </w:tcPr>
          <w:p w14:paraId="38727157"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1972DCF7"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6693B8B5"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4C21F4CF" w14:textId="77777777" w:rsidR="0055005C" w:rsidRPr="0055005C" w:rsidRDefault="0055005C" w:rsidP="0055005C">
            <w:pPr>
              <w:jc w:val="center"/>
              <w:rPr>
                <w:sz w:val="20"/>
                <w:szCs w:val="20"/>
              </w:rPr>
            </w:pPr>
          </w:p>
        </w:tc>
        <w:tc>
          <w:tcPr>
            <w:tcW w:w="195" w:type="pct"/>
            <w:noWrap/>
            <w:vAlign w:val="bottom"/>
            <w:hideMark/>
          </w:tcPr>
          <w:p w14:paraId="4DB9891B" w14:textId="77777777" w:rsidR="0055005C" w:rsidRPr="0055005C" w:rsidRDefault="0055005C" w:rsidP="0055005C">
            <w:pPr>
              <w:jc w:val="center"/>
              <w:rPr>
                <w:sz w:val="20"/>
                <w:szCs w:val="20"/>
              </w:rPr>
            </w:pPr>
          </w:p>
        </w:tc>
        <w:tc>
          <w:tcPr>
            <w:tcW w:w="633" w:type="pct"/>
            <w:noWrap/>
            <w:vAlign w:val="bottom"/>
            <w:hideMark/>
          </w:tcPr>
          <w:p w14:paraId="61CDBDD4" w14:textId="77777777" w:rsidR="0055005C" w:rsidRPr="0055005C" w:rsidRDefault="0055005C" w:rsidP="0055005C">
            <w:pPr>
              <w:jc w:val="right"/>
              <w:rPr>
                <w:sz w:val="20"/>
                <w:szCs w:val="20"/>
              </w:rPr>
            </w:pPr>
            <w:r w:rsidRPr="0055005C">
              <w:rPr>
                <w:sz w:val="20"/>
                <w:szCs w:val="20"/>
              </w:rPr>
              <w:t>97 413,26200</w:t>
            </w:r>
          </w:p>
        </w:tc>
        <w:tc>
          <w:tcPr>
            <w:tcW w:w="634" w:type="pct"/>
            <w:noWrap/>
            <w:vAlign w:val="bottom"/>
            <w:hideMark/>
          </w:tcPr>
          <w:p w14:paraId="2CF852DF" w14:textId="77777777" w:rsidR="0055005C" w:rsidRPr="0055005C" w:rsidRDefault="0055005C" w:rsidP="0055005C">
            <w:pPr>
              <w:jc w:val="right"/>
              <w:rPr>
                <w:sz w:val="20"/>
                <w:szCs w:val="20"/>
              </w:rPr>
            </w:pPr>
            <w:r w:rsidRPr="0055005C">
              <w:rPr>
                <w:sz w:val="20"/>
                <w:szCs w:val="20"/>
              </w:rPr>
              <w:t>65 780,47400</w:t>
            </w:r>
          </w:p>
        </w:tc>
        <w:tc>
          <w:tcPr>
            <w:tcW w:w="619" w:type="pct"/>
            <w:noWrap/>
            <w:vAlign w:val="bottom"/>
            <w:hideMark/>
          </w:tcPr>
          <w:p w14:paraId="4D8FFB38" w14:textId="77777777" w:rsidR="0055005C" w:rsidRPr="0055005C" w:rsidRDefault="0055005C" w:rsidP="0055005C">
            <w:pPr>
              <w:jc w:val="right"/>
              <w:rPr>
                <w:sz w:val="20"/>
                <w:szCs w:val="20"/>
              </w:rPr>
            </w:pPr>
            <w:r w:rsidRPr="0055005C">
              <w:rPr>
                <w:sz w:val="20"/>
                <w:szCs w:val="20"/>
              </w:rPr>
              <w:t>65 843,49800</w:t>
            </w:r>
          </w:p>
        </w:tc>
      </w:tr>
      <w:tr w:rsidR="0055005C" w:rsidRPr="0055005C" w14:paraId="3C1B7B8C" w14:textId="77777777" w:rsidTr="002726B6">
        <w:tblPrEx>
          <w:tblCellMar>
            <w:left w:w="108" w:type="dxa"/>
            <w:right w:w="108" w:type="dxa"/>
          </w:tblCellMar>
        </w:tblPrEx>
        <w:trPr>
          <w:cantSplit/>
          <w:trHeight w:val="20"/>
        </w:trPr>
        <w:tc>
          <w:tcPr>
            <w:tcW w:w="1848" w:type="pct"/>
            <w:noWrap/>
            <w:hideMark/>
          </w:tcPr>
          <w:p w14:paraId="117CC8B0"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7B2BC0BB"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588DB9FF"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0255369" w14:textId="77777777" w:rsidR="0055005C" w:rsidRPr="0055005C" w:rsidRDefault="0055005C" w:rsidP="0055005C">
            <w:pPr>
              <w:jc w:val="center"/>
              <w:rPr>
                <w:sz w:val="20"/>
                <w:szCs w:val="20"/>
              </w:rPr>
            </w:pPr>
          </w:p>
        </w:tc>
        <w:tc>
          <w:tcPr>
            <w:tcW w:w="195" w:type="pct"/>
            <w:noWrap/>
            <w:vAlign w:val="bottom"/>
            <w:hideMark/>
          </w:tcPr>
          <w:p w14:paraId="42FDD2F0" w14:textId="77777777" w:rsidR="0055005C" w:rsidRPr="0055005C" w:rsidRDefault="0055005C" w:rsidP="0055005C">
            <w:pPr>
              <w:jc w:val="center"/>
              <w:rPr>
                <w:sz w:val="20"/>
                <w:szCs w:val="20"/>
              </w:rPr>
            </w:pPr>
          </w:p>
        </w:tc>
        <w:tc>
          <w:tcPr>
            <w:tcW w:w="633" w:type="pct"/>
            <w:noWrap/>
            <w:vAlign w:val="bottom"/>
            <w:hideMark/>
          </w:tcPr>
          <w:p w14:paraId="1E921B54" w14:textId="77777777" w:rsidR="0055005C" w:rsidRPr="0055005C" w:rsidRDefault="0055005C" w:rsidP="0055005C">
            <w:pPr>
              <w:jc w:val="right"/>
              <w:rPr>
                <w:sz w:val="20"/>
                <w:szCs w:val="20"/>
              </w:rPr>
            </w:pPr>
            <w:r w:rsidRPr="0055005C">
              <w:rPr>
                <w:sz w:val="20"/>
                <w:szCs w:val="20"/>
              </w:rPr>
              <w:t>97 413,26200</w:t>
            </w:r>
          </w:p>
        </w:tc>
        <w:tc>
          <w:tcPr>
            <w:tcW w:w="634" w:type="pct"/>
            <w:noWrap/>
            <w:vAlign w:val="bottom"/>
            <w:hideMark/>
          </w:tcPr>
          <w:p w14:paraId="662F2CB2" w14:textId="77777777" w:rsidR="0055005C" w:rsidRPr="0055005C" w:rsidRDefault="0055005C" w:rsidP="0055005C">
            <w:pPr>
              <w:jc w:val="right"/>
              <w:rPr>
                <w:sz w:val="20"/>
                <w:szCs w:val="20"/>
              </w:rPr>
            </w:pPr>
            <w:r w:rsidRPr="0055005C">
              <w:rPr>
                <w:sz w:val="20"/>
                <w:szCs w:val="20"/>
              </w:rPr>
              <w:t>65 780,47400</w:t>
            </w:r>
          </w:p>
        </w:tc>
        <w:tc>
          <w:tcPr>
            <w:tcW w:w="619" w:type="pct"/>
            <w:noWrap/>
            <w:vAlign w:val="bottom"/>
            <w:hideMark/>
          </w:tcPr>
          <w:p w14:paraId="3AD297EF" w14:textId="77777777" w:rsidR="0055005C" w:rsidRPr="0055005C" w:rsidRDefault="0055005C" w:rsidP="0055005C">
            <w:pPr>
              <w:jc w:val="right"/>
              <w:rPr>
                <w:sz w:val="20"/>
                <w:szCs w:val="20"/>
              </w:rPr>
            </w:pPr>
            <w:r w:rsidRPr="0055005C">
              <w:rPr>
                <w:sz w:val="20"/>
                <w:szCs w:val="20"/>
              </w:rPr>
              <w:t>65 843,49800</w:t>
            </w:r>
          </w:p>
        </w:tc>
      </w:tr>
      <w:tr w:rsidR="0055005C" w:rsidRPr="0055005C" w14:paraId="4DD0B481" w14:textId="77777777" w:rsidTr="002726B6">
        <w:tblPrEx>
          <w:tblCellMar>
            <w:left w:w="108" w:type="dxa"/>
            <w:right w:w="108" w:type="dxa"/>
          </w:tblCellMar>
        </w:tblPrEx>
        <w:trPr>
          <w:cantSplit/>
          <w:trHeight w:val="20"/>
        </w:trPr>
        <w:tc>
          <w:tcPr>
            <w:tcW w:w="1848" w:type="pct"/>
            <w:noWrap/>
            <w:hideMark/>
          </w:tcPr>
          <w:p w14:paraId="055F8DE4"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3DD32A1C"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69035C8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10241AC"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0E9E4305" w14:textId="77777777" w:rsidR="0055005C" w:rsidRPr="0055005C" w:rsidRDefault="0055005C" w:rsidP="0055005C">
            <w:pPr>
              <w:jc w:val="center"/>
              <w:rPr>
                <w:sz w:val="20"/>
                <w:szCs w:val="20"/>
              </w:rPr>
            </w:pPr>
          </w:p>
        </w:tc>
        <w:tc>
          <w:tcPr>
            <w:tcW w:w="633" w:type="pct"/>
            <w:noWrap/>
            <w:vAlign w:val="bottom"/>
            <w:hideMark/>
          </w:tcPr>
          <w:p w14:paraId="687DE0FE" w14:textId="77777777" w:rsidR="0055005C" w:rsidRPr="0055005C" w:rsidRDefault="0055005C" w:rsidP="0055005C">
            <w:pPr>
              <w:jc w:val="right"/>
              <w:rPr>
                <w:sz w:val="20"/>
                <w:szCs w:val="20"/>
              </w:rPr>
            </w:pPr>
            <w:r w:rsidRPr="0055005C">
              <w:rPr>
                <w:sz w:val="20"/>
                <w:szCs w:val="20"/>
              </w:rPr>
              <w:t>97 413,26200</w:t>
            </w:r>
          </w:p>
        </w:tc>
        <w:tc>
          <w:tcPr>
            <w:tcW w:w="634" w:type="pct"/>
            <w:noWrap/>
            <w:vAlign w:val="bottom"/>
            <w:hideMark/>
          </w:tcPr>
          <w:p w14:paraId="402D69BC" w14:textId="77777777" w:rsidR="0055005C" w:rsidRPr="0055005C" w:rsidRDefault="0055005C" w:rsidP="0055005C">
            <w:pPr>
              <w:jc w:val="right"/>
              <w:rPr>
                <w:sz w:val="20"/>
                <w:szCs w:val="20"/>
              </w:rPr>
            </w:pPr>
            <w:r w:rsidRPr="0055005C">
              <w:rPr>
                <w:sz w:val="20"/>
                <w:szCs w:val="20"/>
              </w:rPr>
              <w:t>65 780,47400</w:t>
            </w:r>
          </w:p>
        </w:tc>
        <w:tc>
          <w:tcPr>
            <w:tcW w:w="619" w:type="pct"/>
            <w:noWrap/>
            <w:vAlign w:val="bottom"/>
            <w:hideMark/>
          </w:tcPr>
          <w:p w14:paraId="293E15A2" w14:textId="77777777" w:rsidR="0055005C" w:rsidRPr="0055005C" w:rsidRDefault="0055005C" w:rsidP="0055005C">
            <w:pPr>
              <w:jc w:val="right"/>
              <w:rPr>
                <w:sz w:val="20"/>
                <w:szCs w:val="20"/>
              </w:rPr>
            </w:pPr>
            <w:r w:rsidRPr="0055005C">
              <w:rPr>
                <w:sz w:val="20"/>
                <w:szCs w:val="20"/>
              </w:rPr>
              <w:t>65 843,49800</w:t>
            </w:r>
          </w:p>
        </w:tc>
      </w:tr>
      <w:tr w:rsidR="0055005C" w:rsidRPr="0055005C" w14:paraId="794C6C6D" w14:textId="77777777" w:rsidTr="002726B6">
        <w:tblPrEx>
          <w:tblCellMar>
            <w:left w:w="108" w:type="dxa"/>
            <w:right w:w="108" w:type="dxa"/>
          </w:tblCellMar>
        </w:tblPrEx>
        <w:trPr>
          <w:cantSplit/>
          <w:trHeight w:val="20"/>
        </w:trPr>
        <w:tc>
          <w:tcPr>
            <w:tcW w:w="1848" w:type="pct"/>
            <w:noWrap/>
            <w:hideMark/>
          </w:tcPr>
          <w:p w14:paraId="5AA98BBC"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35628117"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1EFF285F"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DBC9642"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6DD4257" w14:textId="77777777" w:rsidR="0055005C" w:rsidRPr="0055005C" w:rsidRDefault="0055005C" w:rsidP="0055005C">
            <w:pPr>
              <w:jc w:val="center"/>
              <w:rPr>
                <w:sz w:val="20"/>
                <w:szCs w:val="20"/>
              </w:rPr>
            </w:pPr>
          </w:p>
        </w:tc>
        <w:tc>
          <w:tcPr>
            <w:tcW w:w="633" w:type="pct"/>
            <w:noWrap/>
            <w:vAlign w:val="bottom"/>
            <w:hideMark/>
          </w:tcPr>
          <w:p w14:paraId="7146A758" w14:textId="77777777" w:rsidR="0055005C" w:rsidRPr="0055005C" w:rsidRDefault="0055005C" w:rsidP="0055005C">
            <w:pPr>
              <w:jc w:val="right"/>
              <w:rPr>
                <w:sz w:val="20"/>
                <w:szCs w:val="20"/>
              </w:rPr>
            </w:pPr>
            <w:r w:rsidRPr="0055005C">
              <w:rPr>
                <w:sz w:val="20"/>
                <w:szCs w:val="20"/>
              </w:rPr>
              <w:t>5 729,50000</w:t>
            </w:r>
          </w:p>
        </w:tc>
        <w:tc>
          <w:tcPr>
            <w:tcW w:w="634" w:type="pct"/>
            <w:noWrap/>
            <w:vAlign w:val="bottom"/>
            <w:hideMark/>
          </w:tcPr>
          <w:p w14:paraId="3E8ECD76" w14:textId="77777777" w:rsidR="0055005C" w:rsidRPr="0055005C" w:rsidRDefault="0055005C" w:rsidP="0055005C">
            <w:pPr>
              <w:jc w:val="right"/>
              <w:rPr>
                <w:sz w:val="20"/>
                <w:szCs w:val="20"/>
              </w:rPr>
            </w:pPr>
            <w:r w:rsidRPr="0055005C">
              <w:rPr>
                <w:sz w:val="20"/>
                <w:szCs w:val="20"/>
              </w:rPr>
              <w:t>3 001,11200</w:t>
            </w:r>
          </w:p>
        </w:tc>
        <w:tc>
          <w:tcPr>
            <w:tcW w:w="619" w:type="pct"/>
            <w:noWrap/>
            <w:vAlign w:val="bottom"/>
            <w:hideMark/>
          </w:tcPr>
          <w:p w14:paraId="076CF054" w14:textId="77777777" w:rsidR="0055005C" w:rsidRPr="0055005C" w:rsidRDefault="0055005C" w:rsidP="0055005C">
            <w:pPr>
              <w:jc w:val="right"/>
              <w:rPr>
                <w:sz w:val="20"/>
                <w:szCs w:val="20"/>
              </w:rPr>
            </w:pPr>
            <w:r w:rsidRPr="0055005C">
              <w:rPr>
                <w:sz w:val="20"/>
                <w:szCs w:val="20"/>
              </w:rPr>
              <w:t>3 064,13600</w:t>
            </w:r>
          </w:p>
        </w:tc>
      </w:tr>
      <w:tr w:rsidR="0055005C" w:rsidRPr="0055005C" w14:paraId="0BF6D094" w14:textId="77777777" w:rsidTr="002726B6">
        <w:tblPrEx>
          <w:tblCellMar>
            <w:left w:w="108" w:type="dxa"/>
            <w:right w:w="108" w:type="dxa"/>
          </w:tblCellMar>
        </w:tblPrEx>
        <w:trPr>
          <w:cantSplit/>
          <w:trHeight w:val="20"/>
        </w:trPr>
        <w:tc>
          <w:tcPr>
            <w:tcW w:w="1848" w:type="pct"/>
            <w:noWrap/>
            <w:hideMark/>
          </w:tcPr>
          <w:p w14:paraId="03E88E5B"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BA9FD2C"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136238B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A273D2B"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E626F4B"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1544D76" w14:textId="77777777" w:rsidR="0055005C" w:rsidRPr="0055005C" w:rsidRDefault="0055005C" w:rsidP="0055005C">
            <w:pPr>
              <w:jc w:val="right"/>
              <w:rPr>
                <w:sz w:val="20"/>
                <w:szCs w:val="20"/>
              </w:rPr>
            </w:pPr>
            <w:r w:rsidRPr="0055005C">
              <w:rPr>
                <w:sz w:val="20"/>
                <w:szCs w:val="20"/>
              </w:rPr>
              <w:t>1 220,00000</w:t>
            </w:r>
          </w:p>
        </w:tc>
        <w:tc>
          <w:tcPr>
            <w:tcW w:w="634" w:type="pct"/>
            <w:noWrap/>
            <w:vAlign w:val="bottom"/>
            <w:hideMark/>
          </w:tcPr>
          <w:p w14:paraId="4A2C9111" w14:textId="77777777" w:rsidR="0055005C" w:rsidRPr="0055005C" w:rsidRDefault="0055005C" w:rsidP="0055005C">
            <w:pPr>
              <w:jc w:val="right"/>
              <w:rPr>
                <w:sz w:val="20"/>
                <w:szCs w:val="20"/>
              </w:rPr>
            </w:pPr>
            <w:r w:rsidRPr="0055005C">
              <w:rPr>
                <w:sz w:val="20"/>
                <w:szCs w:val="20"/>
              </w:rPr>
              <w:t>1 720,00000</w:t>
            </w:r>
          </w:p>
        </w:tc>
        <w:tc>
          <w:tcPr>
            <w:tcW w:w="619" w:type="pct"/>
            <w:noWrap/>
            <w:vAlign w:val="bottom"/>
            <w:hideMark/>
          </w:tcPr>
          <w:p w14:paraId="2AC613EA" w14:textId="77777777" w:rsidR="0055005C" w:rsidRPr="0055005C" w:rsidRDefault="0055005C" w:rsidP="0055005C">
            <w:pPr>
              <w:jc w:val="right"/>
              <w:rPr>
                <w:sz w:val="20"/>
                <w:szCs w:val="20"/>
              </w:rPr>
            </w:pPr>
            <w:r w:rsidRPr="0055005C">
              <w:rPr>
                <w:sz w:val="20"/>
                <w:szCs w:val="20"/>
              </w:rPr>
              <w:t>1 720,00000</w:t>
            </w:r>
          </w:p>
        </w:tc>
      </w:tr>
      <w:tr w:rsidR="0055005C" w:rsidRPr="0055005C" w14:paraId="311C5275" w14:textId="77777777" w:rsidTr="002726B6">
        <w:tblPrEx>
          <w:tblCellMar>
            <w:left w:w="108" w:type="dxa"/>
            <w:right w:w="108" w:type="dxa"/>
          </w:tblCellMar>
        </w:tblPrEx>
        <w:trPr>
          <w:cantSplit/>
          <w:trHeight w:val="20"/>
        </w:trPr>
        <w:tc>
          <w:tcPr>
            <w:tcW w:w="1848" w:type="pct"/>
            <w:noWrap/>
            <w:hideMark/>
          </w:tcPr>
          <w:p w14:paraId="16AC65B5"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EC67D1C"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4FBA8964"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235A2A9"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EAE055D"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5107DB4" w14:textId="77777777" w:rsidR="0055005C" w:rsidRPr="0055005C" w:rsidRDefault="0055005C" w:rsidP="0055005C">
            <w:pPr>
              <w:jc w:val="right"/>
              <w:rPr>
                <w:sz w:val="20"/>
                <w:szCs w:val="20"/>
              </w:rPr>
            </w:pPr>
            <w:r w:rsidRPr="0055005C">
              <w:rPr>
                <w:sz w:val="20"/>
                <w:szCs w:val="20"/>
              </w:rPr>
              <w:t>4 508,00000</w:t>
            </w:r>
          </w:p>
        </w:tc>
        <w:tc>
          <w:tcPr>
            <w:tcW w:w="634" w:type="pct"/>
            <w:noWrap/>
            <w:vAlign w:val="bottom"/>
            <w:hideMark/>
          </w:tcPr>
          <w:p w14:paraId="34B32FB8" w14:textId="77777777" w:rsidR="0055005C" w:rsidRPr="0055005C" w:rsidRDefault="0055005C" w:rsidP="0055005C">
            <w:pPr>
              <w:jc w:val="right"/>
              <w:rPr>
                <w:sz w:val="20"/>
                <w:szCs w:val="20"/>
              </w:rPr>
            </w:pPr>
            <w:r w:rsidRPr="0055005C">
              <w:rPr>
                <w:sz w:val="20"/>
                <w:szCs w:val="20"/>
              </w:rPr>
              <w:t>1 279,61200</w:t>
            </w:r>
          </w:p>
        </w:tc>
        <w:tc>
          <w:tcPr>
            <w:tcW w:w="619" w:type="pct"/>
            <w:noWrap/>
            <w:vAlign w:val="bottom"/>
            <w:hideMark/>
          </w:tcPr>
          <w:p w14:paraId="593A6AB4" w14:textId="77777777" w:rsidR="0055005C" w:rsidRPr="0055005C" w:rsidRDefault="0055005C" w:rsidP="0055005C">
            <w:pPr>
              <w:jc w:val="right"/>
              <w:rPr>
                <w:sz w:val="20"/>
                <w:szCs w:val="20"/>
              </w:rPr>
            </w:pPr>
            <w:r w:rsidRPr="0055005C">
              <w:rPr>
                <w:sz w:val="20"/>
                <w:szCs w:val="20"/>
              </w:rPr>
              <w:t>1 342,63600</w:t>
            </w:r>
          </w:p>
        </w:tc>
      </w:tr>
      <w:tr w:rsidR="0055005C" w:rsidRPr="0055005C" w14:paraId="16272B94" w14:textId="77777777" w:rsidTr="002726B6">
        <w:tblPrEx>
          <w:tblCellMar>
            <w:left w:w="108" w:type="dxa"/>
            <w:right w:w="108" w:type="dxa"/>
          </w:tblCellMar>
        </w:tblPrEx>
        <w:trPr>
          <w:cantSplit/>
          <w:trHeight w:val="20"/>
        </w:trPr>
        <w:tc>
          <w:tcPr>
            <w:tcW w:w="1848" w:type="pct"/>
            <w:noWrap/>
            <w:hideMark/>
          </w:tcPr>
          <w:p w14:paraId="26942EE4"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1DD7B93F"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77EA663F"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6618036"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580853D"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7E84451B" w14:textId="77777777" w:rsidR="0055005C" w:rsidRPr="0055005C" w:rsidRDefault="0055005C" w:rsidP="0055005C">
            <w:pPr>
              <w:jc w:val="right"/>
              <w:rPr>
                <w:sz w:val="20"/>
                <w:szCs w:val="20"/>
              </w:rPr>
            </w:pPr>
            <w:r w:rsidRPr="0055005C">
              <w:rPr>
                <w:sz w:val="20"/>
                <w:szCs w:val="20"/>
              </w:rPr>
              <w:t>1,50000</w:t>
            </w:r>
          </w:p>
        </w:tc>
        <w:tc>
          <w:tcPr>
            <w:tcW w:w="634" w:type="pct"/>
            <w:noWrap/>
            <w:vAlign w:val="bottom"/>
            <w:hideMark/>
          </w:tcPr>
          <w:p w14:paraId="335C15BE" w14:textId="77777777" w:rsidR="0055005C" w:rsidRPr="0055005C" w:rsidRDefault="0055005C" w:rsidP="0055005C">
            <w:pPr>
              <w:jc w:val="right"/>
              <w:rPr>
                <w:sz w:val="20"/>
                <w:szCs w:val="20"/>
              </w:rPr>
            </w:pPr>
            <w:r w:rsidRPr="0055005C">
              <w:rPr>
                <w:sz w:val="20"/>
                <w:szCs w:val="20"/>
              </w:rPr>
              <w:t>1,50000</w:t>
            </w:r>
          </w:p>
        </w:tc>
        <w:tc>
          <w:tcPr>
            <w:tcW w:w="619" w:type="pct"/>
            <w:noWrap/>
            <w:vAlign w:val="bottom"/>
            <w:hideMark/>
          </w:tcPr>
          <w:p w14:paraId="6EBAFA74" w14:textId="77777777" w:rsidR="0055005C" w:rsidRPr="0055005C" w:rsidRDefault="0055005C" w:rsidP="0055005C">
            <w:pPr>
              <w:jc w:val="right"/>
              <w:rPr>
                <w:sz w:val="20"/>
                <w:szCs w:val="20"/>
              </w:rPr>
            </w:pPr>
            <w:r w:rsidRPr="0055005C">
              <w:rPr>
                <w:sz w:val="20"/>
                <w:szCs w:val="20"/>
              </w:rPr>
              <w:t>1,50000</w:t>
            </w:r>
          </w:p>
        </w:tc>
      </w:tr>
      <w:tr w:rsidR="0055005C" w:rsidRPr="0055005C" w14:paraId="26DA4C21" w14:textId="77777777" w:rsidTr="002726B6">
        <w:tblPrEx>
          <w:tblCellMar>
            <w:left w:w="108" w:type="dxa"/>
            <w:right w:w="108" w:type="dxa"/>
          </w:tblCellMar>
        </w:tblPrEx>
        <w:trPr>
          <w:cantSplit/>
          <w:trHeight w:val="20"/>
        </w:trPr>
        <w:tc>
          <w:tcPr>
            <w:tcW w:w="1848" w:type="pct"/>
            <w:noWrap/>
            <w:hideMark/>
          </w:tcPr>
          <w:p w14:paraId="77BF94EB"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0BC0F881"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050A2D8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2816483"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68F9F8F0" w14:textId="77777777" w:rsidR="0055005C" w:rsidRPr="0055005C" w:rsidRDefault="0055005C" w:rsidP="0055005C">
            <w:pPr>
              <w:jc w:val="center"/>
              <w:rPr>
                <w:sz w:val="20"/>
                <w:szCs w:val="20"/>
              </w:rPr>
            </w:pPr>
          </w:p>
        </w:tc>
        <w:tc>
          <w:tcPr>
            <w:tcW w:w="633" w:type="pct"/>
            <w:noWrap/>
            <w:vAlign w:val="bottom"/>
            <w:hideMark/>
          </w:tcPr>
          <w:p w14:paraId="58CFF90F" w14:textId="77777777" w:rsidR="0055005C" w:rsidRPr="0055005C" w:rsidRDefault="0055005C" w:rsidP="0055005C">
            <w:pPr>
              <w:jc w:val="right"/>
              <w:rPr>
                <w:sz w:val="20"/>
                <w:szCs w:val="20"/>
              </w:rPr>
            </w:pPr>
            <w:r w:rsidRPr="0055005C">
              <w:rPr>
                <w:sz w:val="20"/>
                <w:szCs w:val="20"/>
              </w:rPr>
              <w:t>62 779,36200</w:t>
            </w:r>
          </w:p>
        </w:tc>
        <w:tc>
          <w:tcPr>
            <w:tcW w:w="634" w:type="pct"/>
            <w:noWrap/>
            <w:vAlign w:val="bottom"/>
            <w:hideMark/>
          </w:tcPr>
          <w:p w14:paraId="3D92A78A" w14:textId="77777777" w:rsidR="0055005C" w:rsidRPr="0055005C" w:rsidRDefault="0055005C" w:rsidP="0055005C">
            <w:pPr>
              <w:jc w:val="right"/>
              <w:rPr>
                <w:sz w:val="20"/>
                <w:szCs w:val="20"/>
              </w:rPr>
            </w:pPr>
            <w:r w:rsidRPr="0055005C">
              <w:rPr>
                <w:sz w:val="20"/>
                <w:szCs w:val="20"/>
              </w:rPr>
              <w:t>62 779,36200</w:t>
            </w:r>
          </w:p>
        </w:tc>
        <w:tc>
          <w:tcPr>
            <w:tcW w:w="619" w:type="pct"/>
            <w:noWrap/>
            <w:vAlign w:val="bottom"/>
            <w:hideMark/>
          </w:tcPr>
          <w:p w14:paraId="3E3232F9" w14:textId="77777777" w:rsidR="0055005C" w:rsidRPr="0055005C" w:rsidRDefault="0055005C" w:rsidP="0055005C">
            <w:pPr>
              <w:jc w:val="right"/>
              <w:rPr>
                <w:sz w:val="20"/>
                <w:szCs w:val="20"/>
              </w:rPr>
            </w:pPr>
            <w:r w:rsidRPr="0055005C">
              <w:rPr>
                <w:sz w:val="20"/>
                <w:szCs w:val="20"/>
              </w:rPr>
              <w:t>62 779,36200</w:t>
            </w:r>
          </w:p>
        </w:tc>
      </w:tr>
      <w:tr w:rsidR="0055005C" w:rsidRPr="0055005C" w14:paraId="7F213AC2" w14:textId="77777777" w:rsidTr="002726B6">
        <w:tblPrEx>
          <w:tblCellMar>
            <w:left w:w="108" w:type="dxa"/>
            <w:right w:w="108" w:type="dxa"/>
          </w:tblCellMar>
        </w:tblPrEx>
        <w:trPr>
          <w:cantSplit/>
          <w:trHeight w:val="20"/>
        </w:trPr>
        <w:tc>
          <w:tcPr>
            <w:tcW w:w="1848" w:type="pct"/>
            <w:noWrap/>
            <w:hideMark/>
          </w:tcPr>
          <w:p w14:paraId="1FA76761"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435C276"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4D721AF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D82019A"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6F84326E"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D8F9CB9" w14:textId="77777777" w:rsidR="0055005C" w:rsidRPr="0055005C" w:rsidRDefault="0055005C" w:rsidP="0055005C">
            <w:pPr>
              <w:jc w:val="right"/>
              <w:rPr>
                <w:sz w:val="20"/>
                <w:szCs w:val="20"/>
              </w:rPr>
            </w:pPr>
            <w:r w:rsidRPr="0055005C">
              <w:rPr>
                <w:sz w:val="20"/>
                <w:szCs w:val="20"/>
              </w:rPr>
              <w:t>62 779,36200</w:t>
            </w:r>
          </w:p>
        </w:tc>
        <w:tc>
          <w:tcPr>
            <w:tcW w:w="634" w:type="pct"/>
            <w:noWrap/>
            <w:vAlign w:val="bottom"/>
            <w:hideMark/>
          </w:tcPr>
          <w:p w14:paraId="497C3B4D" w14:textId="77777777" w:rsidR="0055005C" w:rsidRPr="0055005C" w:rsidRDefault="0055005C" w:rsidP="0055005C">
            <w:pPr>
              <w:jc w:val="right"/>
              <w:rPr>
                <w:sz w:val="20"/>
                <w:szCs w:val="20"/>
              </w:rPr>
            </w:pPr>
            <w:r w:rsidRPr="0055005C">
              <w:rPr>
                <w:sz w:val="20"/>
                <w:szCs w:val="20"/>
              </w:rPr>
              <w:t>62 779,36200</w:t>
            </w:r>
          </w:p>
        </w:tc>
        <w:tc>
          <w:tcPr>
            <w:tcW w:w="619" w:type="pct"/>
            <w:noWrap/>
            <w:vAlign w:val="bottom"/>
            <w:hideMark/>
          </w:tcPr>
          <w:p w14:paraId="3DFBC77F" w14:textId="77777777" w:rsidR="0055005C" w:rsidRPr="0055005C" w:rsidRDefault="0055005C" w:rsidP="0055005C">
            <w:pPr>
              <w:jc w:val="right"/>
              <w:rPr>
                <w:sz w:val="20"/>
                <w:szCs w:val="20"/>
              </w:rPr>
            </w:pPr>
            <w:r w:rsidRPr="0055005C">
              <w:rPr>
                <w:sz w:val="20"/>
                <w:szCs w:val="20"/>
              </w:rPr>
              <w:t>62 779,36200</w:t>
            </w:r>
          </w:p>
        </w:tc>
      </w:tr>
      <w:tr w:rsidR="0055005C" w:rsidRPr="0055005C" w14:paraId="245E0C12" w14:textId="77777777" w:rsidTr="002726B6">
        <w:tblPrEx>
          <w:tblCellMar>
            <w:left w:w="108" w:type="dxa"/>
            <w:right w:w="108" w:type="dxa"/>
          </w:tblCellMar>
        </w:tblPrEx>
        <w:trPr>
          <w:cantSplit/>
          <w:trHeight w:val="20"/>
        </w:trPr>
        <w:tc>
          <w:tcPr>
            <w:tcW w:w="1848" w:type="pct"/>
            <w:noWrap/>
            <w:hideMark/>
          </w:tcPr>
          <w:p w14:paraId="38D82CB2"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58378B32"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65E3D18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FEA3C79"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081EE7A5" w14:textId="77777777" w:rsidR="0055005C" w:rsidRPr="0055005C" w:rsidRDefault="0055005C" w:rsidP="0055005C">
            <w:pPr>
              <w:jc w:val="center"/>
              <w:rPr>
                <w:sz w:val="20"/>
                <w:szCs w:val="20"/>
              </w:rPr>
            </w:pPr>
          </w:p>
        </w:tc>
        <w:tc>
          <w:tcPr>
            <w:tcW w:w="633" w:type="pct"/>
            <w:noWrap/>
            <w:vAlign w:val="bottom"/>
            <w:hideMark/>
          </w:tcPr>
          <w:p w14:paraId="24A957D2" w14:textId="77777777" w:rsidR="0055005C" w:rsidRPr="0055005C" w:rsidRDefault="0055005C" w:rsidP="0055005C">
            <w:pPr>
              <w:jc w:val="right"/>
              <w:rPr>
                <w:sz w:val="20"/>
                <w:szCs w:val="20"/>
              </w:rPr>
            </w:pPr>
            <w:r w:rsidRPr="0055005C">
              <w:rPr>
                <w:sz w:val="20"/>
                <w:szCs w:val="20"/>
              </w:rPr>
              <w:t>28 904,40000</w:t>
            </w:r>
          </w:p>
        </w:tc>
        <w:tc>
          <w:tcPr>
            <w:tcW w:w="634" w:type="pct"/>
            <w:noWrap/>
            <w:vAlign w:val="bottom"/>
            <w:hideMark/>
          </w:tcPr>
          <w:p w14:paraId="0F9AD39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1B3A8C3" w14:textId="77777777" w:rsidR="0055005C" w:rsidRPr="0055005C" w:rsidRDefault="0055005C" w:rsidP="0055005C">
            <w:pPr>
              <w:jc w:val="right"/>
              <w:rPr>
                <w:sz w:val="20"/>
                <w:szCs w:val="20"/>
              </w:rPr>
            </w:pPr>
            <w:r w:rsidRPr="0055005C">
              <w:rPr>
                <w:sz w:val="20"/>
                <w:szCs w:val="20"/>
              </w:rPr>
              <w:t>0,00000</w:t>
            </w:r>
          </w:p>
        </w:tc>
      </w:tr>
      <w:tr w:rsidR="0055005C" w:rsidRPr="0055005C" w14:paraId="6578CACD" w14:textId="77777777" w:rsidTr="002726B6">
        <w:tblPrEx>
          <w:tblCellMar>
            <w:left w:w="108" w:type="dxa"/>
            <w:right w:w="108" w:type="dxa"/>
          </w:tblCellMar>
        </w:tblPrEx>
        <w:trPr>
          <w:cantSplit/>
          <w:trHeight w:val="20"/>
        </w:trPr>
        <w:tc>
          <w:tcPr>
            <w:tcW w:w="1848" w:type="pct"/>
            <w:noWrap/>
            <w:hideMark/>
          </w:tcPr>
          <w:p w14:paraId="4701D01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B994CD0" w14:textId="77777777" w:rsidR="0055005C" w:rsidRPr="0055005C" w:rsidRDefault="0055005C" w:rsidP="0055005C">
            <w:pPr>
              <w:jc w:val="center"/>
              <w:rPr>
                <w:sz w:val="20"/>
                <w:szCs w:val="20"/>
              </w:rPr>
            </w:pPr>
            <w:r w:rsidRPr="0055005C">
              <w:rPr>
                <w:sz w:val="20"/>
                <w:szCs w:val="20"/>
              </w:rPr>
              <w:t>804</w:t>
            </w:r>
          </w:p>
        </w:tc>
        <w:tc>
          <w:tcPr>
            <w:tcW w:w="292" w:type="pct"/>
            <w:noWrap/>
            <w:vAlign w:val="bottom"/>
            <w:hideMark/>
          </w:tcPr>
          <w:p w14:paraId="33249976"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E200BCD"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4E717956"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248A51E" w14:textId="77777777" w:rsidR="0055005C" w:rsidRPr="0055005C" w:rsidRDefault="0055005C" w:rsidP="0055005C">
            <w:pPr>
              <w:jc w:val="right"/>
              <w:rPr>
                <w:sz w:val="20"/>
                <w:szCs w:val="20"/>
              </w:rPr>
            </w:pPr>
            <w:r w:rsidRPr="0055005C">
              <w:rPr>
                <w:sz w:val="20"/>
                <w:szCs w:val="20"/>
              </w:rPr>
              <w:t>28 904,40000</w:t>
            </w:r>
          </w:p>
        </w:tc>
        <w:tc>
          <w:tcPr>
            <w:tcW w:w="634" w:type="pct"/>
            <w:noWrap/>
            <w:vAlign w:val="bottom"/>
            <w:hideMark/>
          </w:tcPr>
          <w:p w14:paraId="67F357A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D775159" w14:textId="77777777" w:rsidR="0055005C" w:rsidRPr="0055005C" w:rsidRDefault="0055005C" w:rsidP="0055005C">
            <w:pPr>
              <w:jc w:val="right"/>
              <w:rPr>
                <w:sz w:val="20"/>
                <w:szCs w:val="20"/>
              </w:rPr>
            </w:pPr>
            <w:r w:rsidRPr="0055005C">
              <w:rPr>
                <w:sz w:val="20"/>
                <w:szCs w:val="20"/>
              </w:rPr>
              <w:t>0,00000</w:t>
            </w:r>
          </w:p>
        </w:tc>
      </w:tr>
      <w:tr w:rsidR="0055005C" w:rsidRPr="0055005C" w14:paraId="21AC8327" w14:textId="77777777" w:rsidTr="002726B6">
        <w:tblPrEx>
          <w:tblCellMar>
            <w:left w:w="108" w:type="dxa"/>
            <w:right w:w="108" w:type="dxa"/>
          </w:tblCellMar>
        </w:tblPrEx>
        <w:trPr>
          <w:cantSplit/>
          <w:trHeight w:val="20"/>
        </w:trPr>
        <w:tc>
          <w:tcPr>
            <w:tcW w:w="1848" w:type="pct"/>
            <w:noWrap/>
            <w:hideMark/>
          </w:tcPr>
          <w:p w14:paraId="660903E5" w14:textId="77777777" w:rsidR="0055005C" w:rsidRPr="0055005C" w:rsidRDefault="0055005C" w:rsidP="0055005C">
            <w:pPr>
              <w:rPr>
                <w:sz w:val="20"/>
                <w:szCs w:val="20"/>
              </w:rPr>
            </w:pPr>
            <w:r w:rsidRPr="0055005C">
              <w:rPr>
                <w:sz w:val="20"/>
                <w:szCs w:val="20"/>
              </w:rPr>
              <w:t>Министерство финансов Донецкой Народной Республики</w:t>
            </w:r>
          </w:p>
        </w:tc>
        <w:tc>
          <w:tcPr>
            <w:tcW w:w="292" w:type="pct"/>
            <w:noWrap/>
            <w:vAlign w:val="bottom"/>
            <w:hideMark/>
          </w:tcPr>
          <w:p w14:paraId="02E757D7"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002178F3" w14:textId="77777777" w:rsidR="0055005C" w:rsidRPr="0055005C" w:rsidRDefault="0055005C" w:rsidP="0055005C">
            <w:pPr>
              <w:jc w:val="center"/>
              <w:rPr>
                <w:sz w:val="20"/>
                <w:szCs w:val="20"/>
              </w:rPr>
            </w:pPr>
          </w:p>
        </w:tc>
        <w:tc>
          <w:tcPr>
            <w:tcW w:w="487" w:type="pct"/>
            <w:noWrap/>
            <w:vAlign w:val="bottom"/>
            <w:hideMark/>
          </w:tcPr>
          <w:p w14:paraId="1F29AB58" w14:textId="77777777" w:rsidR="0055005C" w:rsidRPr="0055005C" w:rsidRDefault="0055005C" w:rsidP="0055005C">
            <w:pPr>
              <w:jc w:val="center"/>
              <w:rPr>
                <w:sz w:val="20"/>
                <w:szCs w:val="20"/>
              </w:rPr>
            </w:pPr>
          </w:p>
        </w:tc>
        <w:tc>
          <w:tcPr>
            <w:tcW w:w="195" w:type="pct"/>
            <w:noWrap/>
            <w:vAlign w:val="bottom"/>
            <w:hideMark/>
          </w:tcPr>
          <w:p w14:paraId="1C9F07C3" w14:textId="77777777" w:rsidR="0055005C" w:rsidRPr="0055005C" w:rsidRDefault="0055005C" w:rsidP="0055005C">
            <w:pPr>
              <w:jc w:val="center"/>
              <w:rPr>
                <w:sz w:val="20"/>
                <w:szCs w:val="20"/>
              </w:rPr>
            </w:pPr>
          </w:p>
        </w:tc>
        <w:tc>
          <w:tcPr>
            <w:tcW w:w="633" w:type="pct"/>
            <w:noWrap/>
            <w:vAlign w:val="bottom"/>
            <w:hideMark/>
          </w:tcPr>
          <w:p w14:paraId="1BF98149" w14:textId="77777777" w:rsidR="0055005C" w:rsidRPr="0055005C" w:rsidRDefault="0055005C" w:rsidP="0055005C">
            <w:pPr>
              <w:jc w:val="right"/>
              <w:rPr>
                <w:sz w:val="20"/>
                <w:szCs w:val="20"/>
              </w:rPr>
            </w:pPr>
            <w:r w:rsidRPr="0055005C">
              <w:rPr>
                <w:sz w:val="20"/>
                <w:szCs w:val="20"/>
              </w:rPr>
              <w:t>54 352 383,43701</w:t>
            </w:r>
          </w:p>
        </w:tc>
        <w:tc>
          <w:tcPr>
            <w:tcW w:w="634" w:type="pct"/>
            <w:noWrap/>
            <w:vAlign w:val="bottom"/>
            <w:hideMark/>
          </w:tcPr>
          <w:p w14:paraId="4DE17EE6" w14:textId="77777777" w:rsidR="0055005C" w:rsidRPr="0055005C" w:rsidRDefault="0055005C" w:rsidP="0055005C">
            <w:pPr>
              <w:jc w:val="right"/>
              <w:rPr>
                <w:sz w:val="20"/>
                <w:szCs w:val="20"/>
              </w:rPr>
            </w:pPr>
            <w:r w:rsidRPr="0055005C">
              <w:rPr>
                <w:sz w:val="20"/>
                <w:szCs w:val="20"/>
              </w:rPr>
              <w:t>9 003 863,30288</w:t>
            </w:r>
          </w:p>
        </w:tc>
        <w:tc>
          <w:tcPr>
            <w:tcW w:w="619" w:type="pct"/>
            <w:noWrap/>
            <w:vAlign w:val="bottom"/>
            <w:hideMark/>
          </w:tcPr>
          <w:p w14:paraId="5ECE0BEE" w14:textId="77777777" w:rsidR="0055005C" w:rsidRPr="0055005C" w:rsidRDefault="0055005C" w:rsidP="0055005C">
            <w:pPr>
              <w:jc w:val="right"/>
              <w:rPr>
                <w:sz w:val="20"/>
                <w:szCs w:val="20"/>
              </w:rPr>
            </w:pPr>
            <w:r w:rsidRPr="0055005C">
              <w:rPr>
                <w:sz w:val="20"/>
                <w:szCs w:val="20"/>
              </w:rPr>
              <w:t>8 980 296,88168</w:t>
            </w:r>
          </w:p>
        </w:tc>
      </w:tr>
      <w:tr w:rsidR="0055005C" w:rsidRPr="0055005C" w14:paraId="03BC507B" w14:textId="77777777" w:rsidTr="002726B6">
        <w:tblPrEx>
          <w:tblCellMar>
            <w:left w:w="108" w:type="dxa"/>
            <w:right w:w="108" w:type="dxa"/>
          </w:tblCellMar>
        </w:tblPrEx>
        <w:trPr>
          <w:cantSplit/>
          <w:trHeight w:val="20"/>
        </w:trPr>
        <w:tc>
          <w:tcPr>
            <w:tcW w:w="1848" w:type="pct"/>
            <w:noWrap/>
            <w:hideMark/>
          </w:tcPr>
          <w:p w14:paraId="723032E7"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3E1DA98D"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12FE53C7"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41E0ACB2" w14:textId="77777777" w:rsidR="0055005C" w:rsidRPr="0055005C" w:rsidRDefault="0055005C" w:rsidP="0055005C">
            <w:pPr>
              <w:jc w:val="center"/>
              <w:rPr>
                <w:sz w:val="20"/>
                <w:szCs w:val="20"/>
              </w:rPr>
            </w:pPr>
          </w:p>
        </w:tc>
        <w:tc>
          <w:tcPr>
            <w:tcW w:w="195" w:type="pct"/>
            <w:noWrap/>
            <w:vAlign w:val="bottom"/>
            <w:hideMark/>
          </w:tcPr>
          <w:p w14:paraId="634DF35E" w14:textId="77777777" w:rsidR="0055005C" w:rsidRPr="0055005C" w:rsidRDefault="0055005C" w:rsidP="0055005C">
            <w:pPr>
              <w:jc w:val="center"/>
              <w:rPr>
                <w:sz w:val="20"/>
                <w:szCs w:val="20"/>
              </w:rPr>
            </w:pPr>
          </w:p>
        </w:tc>
        <w:tc>
          <w:tcPr>
            <w:tcW w:w="633" w:type="pct"/>
            <w:noWrap/>
            <w:vAlign w:val="bottom"/>
            <w:hideMark/>
          </w:tcPr>
          <w:p w14:paraId="407E3AA9" w14:textId="77777777" w:rsidR="0055005C" w:rsidRPr="0055005C" w:rsidRDefault="0055005C" w:rsidP="0055005C">
            <w:pPr>
              <w:jc w:val="right"/>
              <w:rPr>
                <w:sz w:val="20"/>
                <w:szCs w:val="20"/>
              </w:rPr>
            </w:pPr>
            <w:r w:rsidRPr="0055005C">
              <w:rPr>
                <w:sz w:val="20"/>
                <w:szCs w:val="20"/>
              </w:rPr>
              <w:t>42 787 857,46778</w:t>
            </w:r>
          </w:p>
        </w:tc>
        <w:tc>
          <w:tcPr>
            <w:tcW w:w="634" w:type="pct"/>
            <w:noWrap/>
            <w:vAlign w:val="bottom"/>
            <w:hideMark/>
          </w:tcPr>
          <w:p w14:paraId="459D333F" w14:textId="77777777" w:rsidR="0055005C" w:rsidRPr="0055005C" w:rsidRDefault="0055005C" w:rsidP="0055005C">
            <w:pPr>
              <w:jc w:val="right"/>
              <w:rPr>
                <w:sz w:val="20"/>
                <w:szCs w:val="20"/>
              </w:rPr>
            </w:pPr>
            <w:r w:rsidRPr="0055005C">
              <w:rPr>
                <w:sz w:val="20"/>
                <w:szCs w:val="20"/>
              </w:rPr>
              <w:t>382 245,03377</w:t>
            </w:r>
          </w:p>
        </w:tc>
        <w:tc>
          <w:tcPr>
            <w:tcW w:w="619" w:type="pct"/>
            <w:noWrap/>
            <w:vAlign w:val="bottom"/>
            <w:hideMark/>
          </w:tcPr>
          <w:p w14:paraId="3AC3C729" w14:textId="77777777" w:rsidR="0055005C" w:rsidRPr="0055005C" w:rsidRDefault="0055005C" w:rsidP="0055005C">
            <w:pPr>
              <w:jc w:val="right"/>
              <w:rPr>
                <w:sz w:val="20"/>
                <w:szCs w:val="20"/>
              </w:rPr>
            </w:pPr>
            <w:r w:rsidRPr="0055005C">
              <w:rPr>
                <w:sz w:val="20"/>
                <w:szCs w:val="20"/>
              </w:rPr>
              <w:t>386 327,82141</w:t>
            </w:r>
          </w:p>
        </w:tc>
      </w:tr>
      <w:tr w:rsidR="0055005C" w:rsidRPr="0055005C" w14:paraId="3C2FD843" w14:textId="77777777" w:rsidTr="002726B6">
        <w:tblPrEx>
          <w:tblCellMar>
            <w:left w:w="108" w:type="dxa"/>
            <w:right w:w="108" w:type="dxa"/>
          </w:tblCellMar>
        </w:tblPrEx>
        <w:trPr>
          <w:cantSplit/>
          <w:trHeight w:val="20"/>
        </w:trPr>
        <w:tc>
          <w:tcPr>
            <w:tcW w:w="1848" w:type="pct"/>
            <w:noWrap/>
            <w:hideMark/>
          </w:tcPr>
          <w:p w14:paraId="6A683754" w14:textId="77777777" w:rsidR="0055005C" w:rsidRPr="0055005C" w:rsidRDefault="0055005C" w:rsidP="0055005C">
            <w:pPr>
              <w:rPr>
                <w:sz w:val="20"/>
                <w:szCs w:val="20"/>
              </w:rPr>
            </w:pPr>
            <w:r w:rsidRPr="0055005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292" w:type="pct"/>
            <w:noWrap/>
            <w:vAlign w:val="bottom"/>
            <w:hideMark/>
          </w:tcPr>
          <w:p w14:paraId="3B1F77A5"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413DBE85"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78C2DC63" w14:textId="77777777" w:rsidR="0055005C" w:rsidRPr="0055005C" w:rsidRDefault="0055005C" w:rsidP="0055005C">
            <w:pPr>
              <w:jc w:val="center"/>
              <w:rPr>
                <w:sz w:val="20"/>
                <w:szCs w:val="20"/>
              </w:rPr>
            </w:pPr>
          </w:p>
        </w:tc>
        <w:tc>
          <w:tcPr>
            <w:tcW w:w="195" w:type="pct"/>
            <w:noWrap/>
            <w:vAlign w:val="bottom"/>
            <w:hideMark/>
          </w:tcPr>
          <w:p w14:paraId="668DCDA1" w14:textId="77777777" w:rsidR="0055005C" w:rsidRPr="0055005C" w:rsidRDefault="0055005C" w:rsidP="0055005C">
            <w:pPr>
              <w:jc w:val="center"/>
              <w:rPr>
                <w:sz w:val="20"/>
                <w:szCs w:val="20"/>
              </w:rPr>
            </w:pPr>
          </w:p>
        </w:tc>
        <w:tc>
          <w:tcPr>
            <w:tcW w:w="633" w:type="pct"/>
            <w:noWrap/>
            <w:vAlign w:val="bottom"/>
            <w:hideMark/>
          </w:tcPr>
          <w:p w14:paraId="69168981" w14:textId="77777777" w:rsidR="0055005C" w:rsidRPr="0055005C" w:rsidRDefault="0055005C" w:rsidP="0055005C">
            <w:pPr>
              <w:jc w:val="right"/>
              <w:rPr>
                <w:sz w:val="20"/>
                <w:szCs w:val="20"/>
              </w:rPr>
            </w:pPr>
            <w:r w:rsidRPr="0055005C">
              <w:rPr>
                <w:sz w:val="20"/>
                <w:szCs w:val="20"/>
              </w:rPr>
              <w:t>586 981,28900</w:t>
            </w:r>
          </w:p>
        </w:tc>
        <w:tc>
          <w:tcPr>
            <w:tcW w:w="634" w:type="pct"/>
            <w:noWrap/>
            <w:vAlign w:val="bottom"/>
            <w:hideMark/>
          </w:tcPr>
          <w:p w14:paraId="20A608E9" w14:textId="77777777" w:rsidR="0055005C" w:rsidRPr="0055005C" w:rsidRDefault="0055005C" w:rsidP="0055005C">
            <w:pPr>
              <w:jc w:val="right"/>
              <w:rPr>
                <w:sz w:val="20"/>
                <w:szCs w:val="20"/>
              </w:rPr>
            </w:pPr>
            <w:r w:rsidRPr="0055005C">
              <w:rPr>
                <w:sz w:val="20"/>
                <w:szCs w:val="20"/>
              </w:rPr>
              <w:t>382 245,03377</w:t>
            </w:r>
          </w:p>
        </w:tc>
        <w:tc>
          <w:tcPr>
            <w:tcW w:w="619" w:type="pct"/>
            <w:noWrap/>
            <w:vAlign w:val="bottom"/>
            <w:hideMark/>
          </w:tcPr>
          <w:p w14:paraId="1CB08D77" w14:textId="77777777" w:rsidR="0055005C" w:rsidRPr="0055005C" w:rsidRDefault="0055005C" w:rsidP="0055005C">
            <w:pPr>
              <w:jc w:val="right"/>
              <w:rPr>
                <w:sz w:val="20"/>
                <w:szCs w:val="20"/>
              </w:rPr>
            </w:pPr>
            <w:r w:rsidRPr="0055005C">
              <w:rPr>
                <w:sz w:val="20"/>
                <w:szCs w:val="20"/>
              </w:rPr>
              <w:t>386 327,82141</w:t>
            </w:r>
          </w:p>
        </w:tc>
      </w:tr>
      <w:tr w:rsidR="0055005C" w:rsidRPr="0055005C" w14:paraId="7D6CAD05" w14:textId="77777777" w:rsidTr="002726B6">
        <w:tblPrEx>
          <w:tblCellMar>
            <w:left w:w="108" w:type="dxa"/>
            <w:right w:w="108" w:type="dxa"/>
          </w:tblCellMar>
        </w:tblPrEx>
        <w:trPr>
          <w:cantSplit/>
          <w:trHeight w:val="20"/>
        </w:trPr>
        <w:tc>
          <w:tcPr>
            <w:tcW w:w="1848" w:type="pct"/>
            <w:noWrap/>
            <w:hideMark/>
          </w:tcPr>
          <w:p w14:paraId="12884780"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12BC614"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575AB92B"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4E7E8089"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615E068" w14:textId="77777777" w:rsidR="0055005C" w:rsidRPr="0055005C" w:rsidRDefault="0055005C" w:rsidP="0055005C">
            <w:pPr>
              <w:jc w:val="center"/>
              <w:rPr>
                <w:sz w:val="20"/>
                <w:szCs w:val="20"/>
              </w:rPr>
            </w:pPr>
          </w:p>
        </w:tc>
        <w:tc>
          <w:tcPr>
            <w:tcW w:w="633" w:type="pct"/>
            <w:noWrap/>
            <w:vAlign w:val="bottom"/>
            <w:hideMark/>
          </w:tcPr>
          <w:p w14:paraId="704EF169" w14:textId="77777777" w:rsidR="0055005C" w:rsidRPr="0055005C" w:rsidRDefault="0055005C" w:rsidP="0055005C">
            <w:pPr>
              <w:jc w:val="right"/>
              <w:rPr>
                <w:sz w:val="20"/>
                <w:szCs w:val="20"/>
              </w:rPr>
            </w:pPr>
            <w:r w:rsidRPr="0055005C">
              <w:rPr>
                <w:sz w:val="20"/>
                <w:szCs w:val="20"/>
              </w:rPr>
              <w:t>586 981,28900</w:t>
            </w:r>
          </w:p>
        </w:tc>
        <w:tc>
          <w:tcPr>
            <w:tcW w:w="634" w:type="pct"/>
            <w:noWrap/>
            <w:vAlign w:val="bottom"/>
            <w:hideMark/>
          </w:tcPr>
          <w:p w14:paraId="1F903E1C" w14:textId="77777777" w:rsidR="0055005C" w:rsidRPr="0055005C" w:rsidRDefault="0055005C" w:rsidP="0055005C">
            <w:pPr>
              <w:jc w:val="right"/>
              <w:rPr>
                <w:sz w:val="20"/>
                <w:szCs w:val="20"/>
              </w:rPr>
            </w:pPr>
            <w:r w:rsidRPr="0055005C">
              <w:rPr>
                <w:sz w:val="20"/>
                <w:szCs w:val="20"/>
              </w:rPr>
              <w:t>382 245,03377</w:t>
            </w:r>
          </w:p>
        </w:tc>
        <w:tc>
          <w:tcPr>
            <w:tcW w:w="619" w:type="pct"/>
            <w:noWrap/>
            <w:vAlign w:val="bottom"/>
            <w:hideMark/>
          </w:tcPr>
          <w:p w14:paraId="7BAB8079" w14:textId="77777777" w:rsidR="0055005C" w:rsidRPr="0055005C" w:rsidRDefault="0055005C" w:rsidP="0055005C">
            <w:pPr>
              <w:jc w:val="right"/>
              <w:rPr>
                <w:sz w:val="20"/>
                <w:szCs w:val="20"/>
              </w:rPr>
            </w:pPr>
            <w:r w:rsidRPr="0055005C">
              <w:rPr>
                <w:sz w:val="20"/>
                <w:szCs w:val="20"/>
              </w:rPr>
              <w:t>386 327,82141</w:t>
            </w:r>
          </w:p>
        </w:tc>
      </w:tr>
      <w:tr w:rsidR="0055005C" w:rsidRPr="0055005C" w14:paraId="3E83588E" w14:textId="77777777" w:rsidTr="002726B6">
        <w:tblPrEx>
          <w:tblCellMar>
            <w:left w:w="108" w:type="dxa"/>
            <w:right w:w="108" w:type="dxa"/>
          </w:tblCellMar>
        </w:tblPrEx>
        <w:trPr>
          <w:cantSplit/>
          <w:trHeight w:val="20"/>
        </w:trPr>
        <w:tc>
          <w:tcPr>
            <w:tcW w:w="1848" w:type="pct"/>
            <w:noWrap/>
            <w:hideMark/>
          </w:tcPr>
          <w:p w14:paraId="4D369DD0"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43511E49"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1A03BBAD"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1C439791"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681A6699" w14:textId="77777777" w:rsidR="0055005C" w:rsidRPr="0055005C" w:rsidRDefault="0055005C" w:rsidP="0055005C">
            <w:pPr>
              <w:jc w:val="center"/>
              <w:rPr>
                <w:sz w:val="20"/>
                <w:szCs w:val="20"/>
              </w:rPr>
            </w:pPr>
          </w:p>
        </w:tc>
        <w:tc>
          <w:tcPr>
            <w:tcW w:w="633" w:type="pct"/>
            <w:noWrap/>
            <w:vAlign w:val="bottom"/>
            <w:hideMark/>
          </w:tcPr>
          <w:p w14:paraId="57DEDC03" w14:textId="77777777" w:rsidR="0055005C" w:rsidRPr="0055005C" w:rsidRDefault="0055005C" w:rsidP="0055005C">
            <w:pPr>
              <w:jc w:val="right"/>
              <w:rPr>
                <w:sz w:val="20"/>
                <w:szCs w:val="20"/>
              </w:rPr>
            </w:pPr>
            <w:r w:rsidRPr="0055005C">
              <w:rPr>
                <w:sz w:val="20"/>
                <w:szCs w:val="20"/>
              </w:rPr>
              <w:t>1 087,53200</w:t>
            </w:r>
          </w:p>
        </w:tc>
        <w:tc>
          <w:tcPr>
            <w:tcW w:w="634" w:type="pct"/>
            <w:noWrap/>
            <w:vAlign w:val="bottom"/>
            <w:hideMark/>
          </w:tcPr>
          <w:p w14:paraId="1BAB5687" w14:textId="77777777" w:rsidR="0055005C" w:rsidRPr="0055005C" w:rsidRDefault="0055005C" w:rsidP="0055005C">
            <w:pPr>
              <w:jc w:val="right"/>
              <w:rPr>
                <w:sz w:val="20"/>
                <w:szCs w:val="20"/>
              </w:rPr>
            </w:pPr>
            <w:r w:rsidRPr="0055005C">
              <w:rPr>
                <w:sz w:val="20"/>
                <w:szCs w:val="20"/>
              </w:rPr>
              <w:t>1 050,90000</w:t>
            </w:r>
          </w:p>
        </w:tc>
        <w:tc>
          <w:tcPr>
            <w:tcW w:w="619" w:type="pct"/>
            <w:noWrap/>
            <w:vAlign w:val="bottom"/>
            <w:hideMark/>
          </w:tcPr>
          <w:p w14:paraId="1723410D" w14:textId="77777777" w:rsidR="0055005C" w:rsidRPr="0055005C" w:rsidRDefault="0055005C" w:rsidP="0055005C">
            <w:pPr>
              <w:jc w:val="right"/>
              <w:rPr>
                <w:sz w:val="20"/>
                <w:szCs w:val="20"/>
              </w:rPr>
            </w:pPr>
            <w:r w:rsidRPr="0055005C">
              <w:rPr>
                <w:sz w:val="20"/>
                <w:szCs w:val="20"/>
              </w:rPr>
              <w:t>1 050,90000</w:t>
            </w:r>
          </w:p>
        </w:tc>
      </w:tr>
      <w:tr w:rsidR="0055005C" w:rsidRPr="0055005C" w14:paraId="34401B89" w14:textId="77777777" w:rsidTr="002726B6">
        <w:tblPrEx>
          <w:tblCellMar>
            <w:left w:w="108" w:type="dxa"/>
            <w:right w:w="108" w:type="dxa"/>
          </w:tblCellMar>
        </w:tblPrEx>
        <w:trPr>
          <w:cantSplit/>
          <w:trHeight w:val="20"/>
        </w:trPr>
        <w:tc>
          <w:tcPr>
            <w:tcW w:w="1848" w:type="pct"/>
            <w:noWrap/>
            <w:hideMark/>
          </w:tcPr>
          <w:p w14:paraId="4FE90857"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9F1D9C2"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0E3BAD63"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22777480"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5BBD1B8E"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00D6F440" w14:textId="77777777" w:rsidR="0055005C" w:rsidRPr="0055005C" w:rsidRDefault="0055005C" w:rsidP="0055005C">
            <w:pPr>
              <w:jc w:val="right"/>
              <w:rPr>
                <w:sz w:val="20"/>
                <w:szCs w:val="20"/>
              </w:rPr>
            </w:pPr>
            <w:r w:rsidRPr="0055005C">
              <w:rPr>
                <w:sz w:val="20"/>
                <w:szCs w:val="20"/>
              </w:rPr>
              <w:t>1 050,90000</w:t>
            </w:r>
          </w:p>
        </w:tc>
        <w:tc>
          <w:tcPr>
            <w:tcW w:w="634" w:type="pct"/>
            <w:noWrap/>
            <w:vAlign w:val="bottom"/>
            <w:hideMark/>
          </w:tcPr>
          <w:p w14:paraId="5164F0AC" w14:textId="77777777" w:rsidR="0055005C" w:rsidRPr="0055005C" w:rsidRDefault="0055005C" w:rsidP="0055005C">
            <w:pPr>
              <w:jc w:val="right"/>
              <w:rPr>
                <w:sz w:val="20"/>
                <w:szCs w:val="20"/>
              </w:rPr>
            </w:pPr>
            <w:r w:rsidRPr="0055005C">
              <w:rPr>
                <w:sz w:val="20"/>
                <w:szCs w:val="20"/>
              </w:rPr>
              <w:t>1 050,90000</w:t>
            </w:r>
          </w:p>
        </w:tc>
        <w:tc>
          <w:tcPr>
            <w:tcW w:w="619" w:type="pct"/>
            <w:noWrap/>
            <w:vAlign w:val="bottom"/>
            <w:hideMark/>
          </w:tcPr>
          <w:p w14:paraId="2871E3E2" w14:textId="77777777" w:rsidR="0055005C" w:rsidRPr="0055005C" w:rsidRDefault="0055005C" w:rsidP="0055005C">
            <w:pPr>
              <w:jc w:val="right"/>
              <w:rPr>
                <w:sz w:val="20"/>
                <w:szCs w:val="20"/>
              </w:rPr>
            </w:pPr>
            <w:r w:rsidRPr="0055005C">
              <w:rPr>
                <w:sz w:val="20"/>
                <w:szCs w:val="20"/>
              </w:rPr>
              <w:t>1 050,90000</w:t>
            </w:r>
          </w:p>
        </w:tc>
      </w:tr>
      <w:tr w:rsidR="0055005C" w:rsidRPr="0055005C" w14:paraId="680F7938" w14:textId="77777777" w:rsidTr="002726B6">
        <w:tblPrEx>
          <w:tblCellMar>
            <w:left w:w="108" w:type="dxa"/>
            <w:right w:w="108" w:type="dxa"/>
          </w:tblCellMar>
        </w:tblPrEx>
        <w:trPr>
          <w:cantSplit/>
          <w:trHeight w:val="20"/>
        </w:trPr>
        <w:tc>
          <w:tcPr>
            <w:tcW w:w="1848" w:type="pct"/>
            <w:noWrap/>
            <w:hideMark/>
          </w:tcPr>
          <w:p w14:paraId="1A6D26B8"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6873336A"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268849CB"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5583B3E1"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3898B55A"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557205C6" w14:textId="77777777" w:rsidR="0055005C" w:rsidRPr="0055005C" w:rsidRDefault="0055005C" w:rsidP="0055005C">
            <w:pPr>
              <w:jc w:val="right"/>
              <w:rPr>
                <w:sz w:val="20"/>
                <w:szCs w:val="20"/>
              </w:rPr>
            </w:pPr>
            <w:r w:rsidRPr="0055005C">
              <w:rPr>
                <w:sz w:val="20"/>
                <w:szCs w:val="20"/>
              </w:rPr>
              <w:t>36,63200</w:t>
            </w:r>
          </w:p>
        </w:tc>
        <w:tc>
          <w:tcPr>
            <w:tcW w:w="634" w:type="pct"/>
            <w:noWrap/>
            <w:vAlign w:val="bottom"/>
            <w:hideMark/>
          </w:tcPr>
          <w:p w14:paraId="1254731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CD0245A" w14:textId="77777777" w:rsidR="0055005C" w:rsidRPr="0055005C" w:rsidRDefault="0055005C" w:rsidP="0055005C">
            <w:pPr>
              <w:jc w:val="right"/>
              <w:rPr>
                <w:sz w:val="20"/>
                <w:szCs w:val="20"/>
              </w:rPr>
            </w:pPr>
            <w:r w:rsidRPr="0055005C">
              <w:rPr>
                <w:sz w:val="20"/>
                <w:szCs w:val="20"/>
              </w:rPr>
              <w:t>0,00000</w:t>
            </w:r>
          </w:p>
        </w:tc>
      </w:tr>
      <w:tr w:rsidR="0055005C" w:rsidRPr="0055005C" w14:paraId="07B48509" w14:textId="77777777" w:rsidTr="002726B6">
        <w:tblPrEx>
          <w:tblCellMar>
            <w:left w:w="108" w:type="dxa"/>
            <w:right w:w="108" w:type="dxa"/>
          </w:tblCellMar>
        </w:tblPrEx>
        <w:trPr>
          <w:cantSplit/>
          <w:trHeight w:val="20"/>
        </w:trPr>
        <w:tc>
          <w:tcPr>
            <w:tcW w:w="1848" w:type="pct"/>
            <w:noWrap/>
            <w:hideMark/>
          </w:tcPr>
          <w:p w14:paraId="34AA4218"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02B66A04"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2B0DC005"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498C4BDF"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26478281" w14:textId="77777777" w:rsidR="0055005C" w:rsidRPr="0055005C" w:rsidRDefault="0055005C" w:rsidP="0055005C">
            <w:pPr>
              <w:jc w:val="center"/>
              <w:rPr>
                <w:sz w:val="20"/>
                <w:szCs w:val="20"/>
              </w:rPr>
            </w:pPr>
          </w:p>
        </w:tc>
        <w:tc>
          <w:tcPr>
            <w:tcW w:w="633" w:type="pct"/>
            <w:noWrap/>
            <w:vAlign w:val="bottom"/>
            <w:hideMark/>
          </w:tcPr>
          <w:p w14:paraId="20665633" w14:textId="77777777" w:rsidR="0055005C" w:rsidRPr="0055005C" w:rsidRDefault="0055005C" w:rsidP="0055005C">
            <w:pPr>
              <w:jc w:val="right"/>
              <w:rPr>
                <w:sz w:val="20"/>
                <w:szCs w:val="20"/>
              </w:rPr>
            </w:pPr>
            <w:r w:rsidRPr="0055005C">
              <w:rPr>
                <w:sz w:val="20"/>
                <w:szCs w:val="20"/>
              </w:rPr>
              <w:t>320 607,68300</w:t>
            </w:r>
          </w:p>
        </w:tc>
        <w:tc>
          <w:tcPr>
            <w:tcW w:w="634" w:type="pct"/>
            <w:noWrap/>
            <w:vAlign w:val="bottom"/>
            <w:hideMark/>
          </w:tcPr>
          <w:p w14:paraId="11059302" w14:textId="77777777" w:rsidR="0055005C" w:rsidRPr="0055005C" w:rsidRDefault="0055005C" w:rsidP="0055005C">
            <w:pPr>
              <w:jc w:val="right"/>
              <w:rPr>
                <w:sz w:val="20"/>
                <w:szCs w:val="20"/>
              </w:rPr>
            </w:pPr>
            <w:r w:rsidRPr="0055005C">
              <w:rPr>
                <w:sz w:val="20"/>
                <w:szCs w:val="20"/>
              </w:rPr>
              <w:t>330 937,83100</w:t>
            </w:r>
          </w:p>
        </w:tc>
        <w:tc>
          <w:tcPr>
            <w:tcW w:w="619" w:type="pct"/>
            <w:noWrap/>
            <w:vAlign w:val="bottom"/>
            <w:hideMark/>
          </w:tcPr>
          <w:p w14:paraId="1DE57B36" w14:textId="77777777" w:rsidR="0055005C" w:rsidRPr="0055005C" w:rsidRDefault="0055005C" w:rsidP="0055005C">
            <w:pPr>
              <w:jc w:val="right"/>
              <w:rPr>
                <w:sz w:val="20"/>
                <w:szCs w:val="20"/>
              </w:rPr>
            </w:pPr>
            <w:r w:rsidRPr="0055005C">
              <w:rPr>
                <w:sz w:val="20"/>
                <w:szCs w:val="20"/>
              </w:rPr>
              <w:t>330 937,83100</w:t>
            </w:r>
          </w:p>
        </w:tc>
      </w:tr>
      <w:tr w:rsidR="0055005C" w:rsidRPr="0055005C" w14:paraId="361ECFCE" w14:textId="77777777" w:rsidTr="002726B6">
        <w:tblPrEx>
          <w:tblCellMar>
            <w:left w:w="108" w:type="dxa"/>
            <w:right w:w="108" w:type="dxa"/>
          </w:tblCellMar>
        </w:tblPrEx>
        <w:trPr>
          <w:cantSplit/>
          <w:trHeight w:val="20"/>
        </w:trPr>
        <w:tc>
          <w:tcPr>
            <w:tcW w:w="1848" w:type="pct"/>
            <w:noWrap/>
            <w:hideMark/>
          </w:tcPr>
          <w:p w14:paraId="33606983"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4BC85C2"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1F641BAD"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5E86782A"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67BCC590"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FF40B24" w14:textId="77777777" w:rsidR="0055005C" w:rsidRPr="0055005C" w:rsidRDefault="0055005C" w:rsidP="0055005C">
            <w:pPr>
              <w:jc w:val="right"/>
              <w:rPr>
                <w:sz w:val="20"/>
                <w:szCs w:val="20"/>
              </w:rPr>
            </w:pPr>
            <w:r w:rsidRPr="0055005C">
              <w:rPr>
                <w:sz w:val="20"/>
                <w:szCs w:val="20"/>
              </w:rPr>
              <w:t>320 607,68300</w:t>
            </w:r>
          </w:p>
        </w:tc>
        <w:tc>
          <w:tcPr>
            <w:tcW w:w="634" w:type="pct"/>
            <w:noWrap/>
            <w:vAlign w:val="bottom"/>
            <w:hideMark/>
          </w:tcPr>
          <w:p w14:paraId="605C3825" w14:textId="77777777" w:rsidR="0055005C" w:rsidRPr="0055005C" w:rsidRDefault="0055005C" w:rsidP="0055005C">
            <w:pPr>
              <w:jc w:val="right"/>
              <w:rPr>
                <w:sz w:val="20"/>
                <w:szCs w:val="20"/>
              </w:rPr>
            </w:pPr>
            <w:r w:rsidRPr="0055005C">
              <w:rPr>
                <w:sz w:val="20"/>
                <w:szCs w:val="20"/>
              </w:rPr>
              <w:t>330 937,83100</w:t>
            </w:r>
          </w:p>
        </w:tc>
        <w:tc>
          <w:tcPr>
            <w:tcW w:w="619" w:type="pct"/>
            <w:noWrap/>
            <w:vAlign w:val="bottom"/>
            <w:hideMark/>
          </w:tcPr>
          <w:p w14:paraId="4CE2DC00" w14:textId="77777777" w:rsidR="0055005C" w:rsidRPr="0055005C" w:rsidRDefault="0055005C" w:rsidP="0055005C">
            <w:pPr>
              <w:jc w:val="right"/>
              <w:rPr>
                <w:sz w:val="20"/>
                <w:szCs w:val="20"/>
              </w:rPr>
            </w:pPr>
            <w:r w:rsidRPr="0055005C">
              <w:rPr>
                <w:sz w:val="20"/>
                <w:szCs w:val="20"/>
              </w:rPr>
              <w:t>330 937,83100</w:t>
            </w:r>
          </w:p>
        </w:tc>
      </w:tr>
      <w:tr w:rsidR="0055005C" w:rsidRPr="0055005C" w14:paraId="45972217" w14:textId="77777777" w:rsidTr="002726B6">
        <w:tblPrEx>
          <w:tblCellMar>
            <w:left w:w="108" w:type="dxa"/>
            <w:right w:w="108" w:type="dxa"/>
          </w:tblCellMar>
        </w:tblPrEx>
        <w:trPr>
          <w:cantSplit/>
          <w:trHeight w:val="20"/>
        </w:trPr>
        <w:tc>
          <w:tcPr>
            <w:tcW w:w="1848" w:type="pct"/>
            <w:noWrap/>
            <w:hideMark/>
          </w:tcPr>
          <w:p w14:paraId="5716E993"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250BA125"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4A31BBC4"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70FD384D"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3D65C39B" w14:textId="77777777" w:rsidR="0055005C" w:rsidRPr="0055005C" w:rsidRDefault="0055005C" w:rsidP="0055005C">
            <w:pPr>
              <w:jc w:val="center"/>
              <w:rPr>
                <w:sz w:val="20"/>
                <w:szCs w:val="20"/>
              </w:rPr>
            </w:pPr>
          </w:p>
        </w:tc>
        <w:tc>
          <w:tcPr>
            <w:tcW w:w="633" w:type="pct"/>
            <w:noWrap/>
            <w:vAlign w:val="bottom"/>
            <w:hideMark/>
          </w:tcPr>
          <w:p w14:paraId="040DDEDD" w14:textId="77777777" w:rsidR="0055005C" w:rsidRPr="0055005C" w:rsidRDefault="0055005C" w:rsidP="0055005C">
            <w:pPr>
              <w:jc w:val="right"/>
              <w:rPr>
                <w:sz w:val="20"/>
                <w:szCs w:val="20"/>
              </w:rPr>
            </w:pPr>
            <w:r w:rsidRPr="0055005C">
              <w:rPr>
                <w:sz w:val="20"/>
                <w:szCs w:val="20"/>
              </w:rPr>
              <w:t>163 270,80000</w:t>
            </w:r>
          </w:p>
        </w:tc>
        <w:tc>
          <w:tcPr>
            <w:tcW w:w="634" w:type="pct"/>
            <w:noWrap/>
            <w:vAlign w:val="bottom"/>
            <w:hideMark/>
          </w:tcPr>
          <w:p w14:paraId="232B77B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59B65A4" w14:textId="77777777" w:rsidR="0055005C" w:rsidRPr="0055005C" w:rsidRDefault="0055005C" w:rsidP="0055005C">
            <w:pPr>
              <w:jc w:val="right"/>
              <w:rPr>
                <w:sz w:val="20"/>
                <w:szCs w:val="20"/>
              </w:rPr>
            </w:pPr>
            <w:r w:rsidRPr="0055005C">
              <w:rPr>
                <w:sz w:val="20"/>
                <w:szCs w:val="20"/>
              </w:rPr>
              <w:t>0,00000</w:t>
            </w:r>
          </w:p>
        </w:tc>
      </w:tr>
      <w:tr w:rsidR="0055005C" w:rsidRPr="0055005C" w14:paraId="00E9F47F" w14:textId="77777777" w:rsidTr="002726B6">
        <w:tblPrEx>
          <w:tblCellMar>
            <w:left w:w="108" w:type="dxa"/>
            <w:right w:w="108" w:type="dxa"/>
          </w:tblCellMar>
        </w:tblPrEx>
        <w:trPr>
          <w:cantSplit/>
          <w:trHeight w:val="20"/>
        </w:trPr>
        <w:tc>
          <w:tcPr>
            <w:tcW w:w="1848" w:type="pct"/>
            <w:noWrap/>
            <w:hideMark/>
          </w:tcPr>
          <w:p w14:paraId="52039A35"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F3FB287"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79B0C59F"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0D9A6A36"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77E9606C"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F250206" w14:textId="77777777" w:rsidR="0055005C" w:rsidRPr="0055005C" w:rsidRDefault="0055005C" w:rsidP="0055005C">
            <w:pPr>
              <w:jc w:val="right"/>
              <w:rPr>
                <w:sz w:val="20"/>
                <w:szCs w:val="20"/>
              </w:rPr>
            </w:pPr>
            <w:r w:rsidRPr="0055005C">
              <w:rPr>
                <w:sz w:val="20"/>
                <w:szCs w:val="20"/>
              </w:rPr>
              <w:t>163 270,80000</w:t>
            </w:r>
          </w:p>
        </w:tc>
        <w:tc>
          <w:tcPr>
            <w:tcW w:w="634" w:type="pct"/>
            <w:noWrap/>
            <w:vAlign w:val="bottom"/>
            <w:hideMark/>
          </w:tcPr>
          <w:p w14:paraId="59CB848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FA75161" w14:textId="77777777" w:rsidR="0055005C" w:rsidRPr="0055005C" w:rsidRDefault="0055005C" w:rsidP="0055005C">
            <w:pPr>
              <w:jc w:val="right"/>
              <w:rPr>
                <w:sz w:val="20"/>
                <w:szCs w:val="20"/>
              </w:rPr>
            </w:pPr>
            <w:r w:rsidRPr="0055005C">
              <w:rPr>
                <w:sz w:val="20"/>
                <w:szCs w:val="20"/>
              </w:rPr>
              <w:t>0,00000</w:t>
            </w:r>
          </w:p>
        </w:tc>
      </w:tr>
      <w:tr w:rsidR="0055005C" w:rsidRPr="0055005C" w14:paraId="2537934E" w14:textId="77777777" w:rsidTr="002726B6">
        <w:tblPrEx>
          <w:tblCellMar>
            <w:left w:w="108" w:type="dxa"/>
            <w:right w:w="108" w:type="dxa"/>
          </w:tblCellMar>
        </w:tblPrEx>
        <w:trPr>
          <w:cantSplit/>
          <w:trHeight w:val="20"/>
        </w:trPr>
        <w:tc>
          <w:tcPr>
            <w:tcW w:w="1848" w:type="pct"/>
            <w:noWrap/>
            <w:hideMark/>
          </w:tcPr>
          <w:p w14:paraId="2A556229"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8A39750"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26F0A3EE"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78CDA4B5"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434A1A4" w14:textId="77777777" w:rsidR="0055005C" w:rsidRPr="0055005C" w:rsidRDefault="0055005C" w:rsidP="0055005C">
            <w:pPr>
              <w:jc w:val="center"/>
              <w:rPr>
                <w:sz w:val="20"/>
                <w:szCs w:val="20"/>
              </w:rPr>
            </w:pPr>
          </w:p>
        </w:tc>
        <w:tc>
          <w:tcPr>
            <w:tcW w:w="633" w:type="pct"/>
            <w:noWrap/>
            <w:vAlign w:val="bottom"/>
            <w:hideMark/>
          </w:tcPr>
          <w:p w14:paraId="7229BF68" w14:textId="77777777" w:rsidR="0055005C" w:rsidRPr="0055005C" w:rsidRDefault="0055005C" w:rsidP="0055005C">
            <w:pPr>
              <w:jc w:val="right"/>
              <w:rPr>
                <w:sz w:val="20"/>
                <w:szCs w:val="20"/>
              </w:rPr>
            </w:pPr>
            <w:r w:rsidRPr="0055005C">
              <w:rPr>
                <w:sz w:val="20"/>
                <w:szCs w:val="20"/>
              </w:rPr>
              <w:t>102 015,27400</w:t>
            </w:r>
          </w:p>
        </w:tc>
        <w:tc>
          <w:tcPr>
            <w:tcW w:w="634" w:type="pct"/>
            <w:noWrap/>
            <w:vAlign w:val="bottom"/>
            <w:hideMark/>
          </w:tcPr>
          <w:p w14:paraId="46A0E6C7" w14:textId="77777777" w:rsidR="0055005C" w:rsidRPr="0055005C" w:rsidRDefault="0055005C" w:rsidP="0055005C">
            <w:pPr>
              <w:jc w:val="right"/>
              <w:rPr>
                <w:sz w:val="20"/>
                <w:szCs w:val="20"/>
              </w:rPr>
            </w:pPr>
            <w:r w:rsidRPr="0055005C">
              <w:rPr>
                <w:sz w:val="20"/>
                <w:szCs w:val="20"/>
              </w:rPr>
              <w:t>50 256,30277</w:t>
            </w:r>
          </w:p>
        </w:tc>
        <w:tc>
          <w:tcPr>
            <w:tcW w:w="619" w:type="pct"/>
            <w:noWrap/>
            <w:vAlign w:val="bottom"/>
            <w:hideMark/>
          </w:tcPr>
          <w:p w14:paraId="25C22CA6" w14:textId="77777777" w:rsidR="0055005C" w:rsidRPr="0055005C" w:rsidRDefault="0055005C" w:rsidP="0055005C">
            <w:pPr>
              <w:jc w:val="right"/>
              <w:rPr>
                <w:sz w:val="20"/>
                <w:szCs w:val="20"/>
              </w:rPr>
            </w:pPr>
            <w:r w:rsidRPr="0055005C">
              <w:rPr>
                <w:sz w:val="20"/>
                <w:szCs w:val="20"/>
              </w:rPr>
              <w:t>54 339,09041</w:t>
            </w:r>
          </w:p>
        </w:tc>
      </w:tr>
      <w:tr w:rsidR="0055005C" w:rsidRPr="0055005C" w14:paraId="51DF3648" w14:textId="77777777" w:rsidTr="002726B6">
        <w:tblPrEx>
          <w:tblCellMar>
            <w:left w:w="108" w:type="dxa"/>
            <w:right w:w="108" w:type="dxa"/>
          </w:tblCellMar>
        </w:tblPrEx>
        <w:trPr>
          <w:cantSplit/>
          <w:trHeight w:val="20"/>
        </w:trPr>
        <w:tc>
          <w:tcPr>
            <w:tcW w:w="1848" w:type="pct"/>
            <w:noWrap/>
            <w:hideMark/>
          </w:tcPr>
          <w:p w14:paraId="601AD740"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0C089C5"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75720409"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3211B353"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C19454D"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084861F" w14:textId="77777777" w:rsidR="0055005C" w:rsidRPr="0055005C" w:rsidRDefault="0055005C" w:rsidP="0055005C">
            <w:pPr>
              <w:jc w:val="right"/>
              <w:rPr>
                <w:sz w:val="20"/>
                <w:szCs w:val="20"/>
              </w:rPr>
            </w:pPr>
            <w:r w:rsidRPr="0055005C">
              <w:rPr>
                <w:sz w:val="20"/>
                <w:szCs w:val="20"/>
              </w:rPr>
              <w:t>41 704,20600</w:t>
            </w:r>
          </w:p>
        </w:tc>
        <w:tc>
          <w:tcPr>
            <w:tcW w:w="634" w:type="pct"/>
            <w:noWrap/>
            <w:vAlign w:val="bottom"/>
            <w:hideMark/>
          </w:tcPr>
          <w:p w14:paraId="171A2383" w14:textId="77777777" w:rsidR="0055005C" w:rsidRPr="0055005C" w:rsidRDefault="0055005C" w:rsidP="0055005C">
            <w:pPr>
              <w:jc w:val="right"/>
              <w:rPr>
                <w:sz w:val="20"/>
                <w:szCs w:val="20"/>
              </w:rPr>
            </w:pPr>
            <w:r w:rsidRPr="0055005C">
              <w:rPr>
                <w:sz w:val="20"/>
                <w:szCs w:val="20"/>
              </w:rPr>
              <w:t>32 862,02400</w:t>
            </w:r>
          </w:p>
        </w:tc>
        <w:tc>
          <w:tcPr>
            <w:tcW w:w="619" w:type="pct"/>
            <w:noWrap/>
            <w:vAlign w:val="bottom"/>
            <w:hideMark/>
          </w:tcPr>
          <w:p w14:paraId="60D120AB" w14:textId="77777777" w:rsidR="0055005C" w:rsidRPr="0055005C" w:rsidRDefault="0055005C" w:rsidP="0055005C">
            <w:pPr>
              <w:jc w:val="right"/>
              <w:rPr>
                <w:sz w:val="20"/>
                <w:szCs w:val="20"/>
              </w:rPr>
            </w:pPr>
            <w:r w:rsidRPr="0055005C">
              <w:rPr>
                <w:sz w:val="20"/>
                <w:szCs w:val="20"/>
              </w:rPr>
              <w:t>31 637,06800</w:t>
            </w:r>
          </w:p>
        </w:tc>
      </w:tr>
      <w:tr w:rsidR="0055005C" w:rsidRPr="0055005C" w14:paraId="692ABDA7" w14:textId="77777777" w:rsidTr="002726B6">
        <w:tblPrEx>
          <w:tblCellMar>
            <w:left w:w="108" w:type="dxa"/>
            <w:right w:w="108" w:type="dxa"/>
          </w:tblCellMar>
        </w:tblPrEx>
        <w:trPr>
          <w:cantSplit/>
          <w:trHeight w:val="20"/>
        </w:trPr>
        <w:tc>
          <w:tcPr>
            <w:tcW w:w="1848" w:type="pct"/>
            <w:noWrap/>
            <w:hideMark/>
          </w:tcPr>
          <w:p w14:paraId="7B325327"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4ACE7B1"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08415A21"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4E2B5BE2"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7070DA45"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4727BDC" w14:textId="77777777" w:rsidR="0055005C" w:rsidRPr="0055005C" w:rsidRDefault="0055005C" w:rsidP="0055005C">
            <w:pPr>
              <w:jc w:val="right"/>
              <w:rPr>
                <w:sz w:val="20"/>
                <w:szCs w:val="20"/>
              </w:rPr>
            </w:pPr>
            <w:r w:rsidRPr="0055005C">
              <w:rPr>
                <w:sz w:val="20"/>
                <w:szCs w:val="20"/>
              </w:rPr>
              <w:t>60 299,26800</w:t>
            </w:r>
          </w:p>
        </w:tc>
        <w:tc>
          <w:tcPr>
            <w:tcW w:w="634" w:type="pct"/>
            <w:noWrap/>
            <w:vAlign w:val="bottom"/>
            <w:hideMark/>
          </w:tcPr>
          <w:p w14:paraId="270664E4" w14:textId="77777777" w:rsidR="0055005C" w:rsidRPr="0055005C" w:rsidRDefault="0055005C" w:rsidP="0055005C">
            <w:pPr>
              <w:jc w:val="right"/>
              <w:rPr>
                <w:sz w:val="20"/>
                <w:szCs w:val="20"/>
              </w:rPr>
            </w:pPr>
            <w:r w:rsidRPr="0055005C">
              <w:rPr>
                <w:sz w:val="20"/>
                <w:szCs w:val="20"/>
              </w:rPr>
              <w:t>17 382,47877</w:t>
            </w:r>
          </w:p>
        </w:tc>
        <w:tc>
          <w:tcPr>
            <w:tcW w:w="619" w:type="pct"/>
            <w:noWrap/>
            <w:vAlign w:val="bottom"/>
            <w:hideMark/>
          </w:tcPr>
          <w:p w14:paraId="3B593A9F" w14:textId="77777777" w:rsidR="0055005C" w:rsidRPr="0055005C" w:rsidRDefault="0055005C" w:rsidP="0055005C">
            <w:pPr>
              <w:jc w:val="right"/>
              <w:rPr>
                <w:sz w:val="20"/>
                <w:szCs w:val="20"/>
              </w:rPr>
            </w:pPr>
            <w:r w:rsidRPr="0055005C">
              <w:rPr>
                <w:sz w:val="20"/>
                <w:szCs w:val="20"/>
              </w:rPr>
              <w:t>22 690,22241</w:t>
            </w:r>
          </w:p>
        </w:tc>
      </w:tr>
      <w:tr w:rsidR="0055005C" w:rsidRPr="0055005C" w14:paraId="7E924E40" w14:textId="77777777" w:rsidTr="002726B6">
        <w:tblPrEx>
          <w:tblCellMar>
            <w:left w:w="108" w:type="dxa"/>
            <w:right w:w="108" w:type="dxa"/>
          </w:tblCellMar>
        </w:tblPrEx>
        <w:trPr>
          <w:cantSplit/>
          <w:trHeight w:val="20"/>
        </w:trPr>
        <w:tc>
          <w:tcPr>
            <w:tcW w:w="1848" w:type="pct"/>
            <w:noWrap/>
            <w:hideMark/>
          </w:tcPr>
          <w:p w14:paraId="27BA8BFB"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3A98EDA2"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17E12457"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333BD1D5"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8EDA303"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F935A44" w14:textId="77777777" w:rsidR="0055005C" w:rsidRPr="0055005C" w:rsidRDefault="0055005C" w:rsidP="0055005C">
            <w:pPr>
              <w:jc w:val="right"/>
              <w:rPr>
                <w:sz w:val="20"/>
                <w:szCs w:val="20"/>
              </w:rPr>
            </w:pPr>
            <w:r w:rsidRPr="0055005C">
              <w:rPr>
                <w:sz w:val="20"/>
                <w:szCs w:val="20"/>
              </w:rPr>
              <w:t>11,80000</w:t>
            </w:r>
          </w:p>
        </w:tc>
        <w:tc>
          <w:tcPr>
            <w:tcW w:w="634" w:type="pct"/>
            <w:noWrap/>
            <w:vAlign w:val="bottom"/>
            <w:hideMark/>
          </w:tcPr>
          <w:p w14:paraId="02FADB0B" w14:textId="77777777" w:rsidR="0055005C" w:rsidRPr="0055005C" w:rsidRDefault="0055005C" w:rsidP="0055005C">
            <w:pPr>
              <w:jc w:val="right"/>
              <w:rPr>
                <w:sz w:val="20"/>
                <w:szCs w:val="20"/>
              </w:rPr>
            </w:pPr>
            <w:r w:rsidRPr="0055005C">
              <w:rPr>
                <w:sz w:val="20"/>
                <w:szCs w:val="20"/>
              </w:rPr>
              <w:t>11,80000</w:t>
            </w:r>
          </w:p>
        </w:tc>
        <w:tc>
          <w:tcPr>
            <w:tcW w:w="619" w:type="pct"/>
            <w:noWrap/>
            <w:vAlign w:val="bottom"/>
            <w:hideMark/>
          </w:tcPr>
          <w:p w14:paraId="6CB1DDAE" w14:textId="77777777" w:rsidR="0055005C" w:rsidRPr="0055005C" w:rsidRDefault="0055005C" w:rsidP="0055005C">
            <w:pPr>
              <w:jc w:val="right"/>
              <w:rPr>
                <w:sz w:val="20"/>
                <w:szCs w:val="20"/>
              </w:rPr>
            </w:pPr>
            <w:r w:rsidRPr="0055005C">
              <w:rPr>
                <w:sz w:val="20"/>
                <w:szCs w:val="20"/>
              </w:rPr>
              <w:t>11,80000</w:t>
            </w:r>
          </w:p>
        </w:tc>
      </w:tr>
      <w:tr w:rsidR="0055005C" w:rsidRPr="0055005C" w14:paraId="6610953C" w14:textId="77777777" w:rsidTr="002726B6">
        <w:tblPrEx>
          <w:tblCellMar>
            <w:left w:w="108" w:type="dxa"/>
            <w:right w:w="108" w:type="dxa"/>
          </w:tblCellMar>
        </w:tblPrEx>
        <w:trPr>
          <w:cantSplit/>
          <w:trHeight w:val="20"/>
        </w:trPr>
        <w:tc>
          <w:tcPr>
            <w:tcW w:w="1848" w:type="pct"/>
            <w:noWrap/>
            <w:hideMark/>
          </w:tcPr>
          <w:p w14:paraId="4DD0EFB3" w14:textId="77777777" w:rsidR="0055005C" w:rsidRPr="0055005C" w:rsidRDefault="0055005C" w:rsidP="0055005C">
            <w:pPr>
              <w:rPr>
                <w:sz w:val="20"/>
                <w:szCs w:val="20"/>
              </w:rPr>
            </w:pPr>
            <w:r w:rsidRPr="0055005C">
              <w:rPr>
                <w:sz w:val="20"/>
                <w:szCs w:val="20"/>
              </w:rPr>
              <w:t>Резервные фонды</w:t>
            </w:r>
          </w:p>
        </w:tc>
        <w:tc>
          <w:tcPr>
            <w:tcW w:w="292" w:type="pct"/>
            <w:noWrap/>
            <w:vAlign w:val="bottom"/>
            <w:hideMark/>
          </w:tcPr>
          <w:p w14:paraId="63888901"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07FCE98C" w14:textId="77777777" w:rsidR="0055005C" w:rsidRPr="0055005C" w:rsidRDefault="0055005C" w:rsidP="0055005C">
            <w:pPr>
              <w:jc w:val="center"/>
              <w:rPr>
                <w:sz w:val="20"/>
                <w:szCs w:val="20"/>
              </w:rPr>
            </w:pPr>
            <w:r w:rsidRPr="0055005C">
              <w:rPr>
                <w:sz w:val="20"/>
                <w:szCs w:val="20"/>
              </w:rPr>
              <w:t>01 11</w:t>
            </w:r>
          </w:p>
        </w:tc>
        <w:tc>
          <w:tcPr>
            <w:tcW w:w="487" w:type="pct"/>
            <w:noWrap/>
            <w:vAlign w:val="bottom"/>
            <w:hideMark/>
          </w:tcPr>
          <w:p w14:paraId="0C984ED8" w14:textId="77777777" w:rsidR="0055005C" w:rsidRPr="0055005C" w:rsidRDefault="0055005C" w:rsidP="0055005C">
            <w:pPr>
              <w:jc w:val="center"/>
              <w:rPr>
                <w:sz w:val="20"/>
                <w:szCs w:val="20"/>
              </w:rPr>
            </w:pPr>
          </w:p>
        </w:tc>
        <w:tc>
          <w:tcPr>
            <w:tcW w:w="195" w:type="pct"/>
            <w:noWrap/>
            <w:vAlign w:val="bottom"/>
            <w:hideMark/>
          </w:tcPr>
          <w:p w14:paraId="4A1563AC" w14:textId="77777777" w:rsidR="0055005C" w:rsidRPr="0055005C" w:rsidRDefault="0055005C" w:rsidP="0055005C">
            <w:pPr>
              <w:jc w:val="center"/>
              <w:rPr>
                <w:sz w:val="20"/>
                <w:szCs w:val="20"/>
              </w:rPr>
            </w:pPr>
          </w:p>
        </w:tc>
        <w:tc>
          <w:tcPr>
            <w:tcW w:w="633" w:type="pct"/>
            <w:noWrap/>
            <w:vAlign w:val="bottom"/>
            <w:hideMark/>
          </w:tcPr>
          <w:p w14:paraId="319DA7F5" w14:textId="77777777" w:rsidR="0055005C" w:rsidRPr="0055005C" w:rsidRDefault="0055005C" w:rsidP="0055005C">
            <w:pPr>
              <w:jc w:val="right"/>
              <w:rPr>
                <w:sz w:val="20"/>
                <w:szCs w:val="20"/>
              </w:rPr>
            </w:pPr>
            <w:r w:rsidRPr="0055005C">
              <w:rPr>
                <w:sz w:val="20"/>
                <w:szCs w:val="20"/>
              </w:rPr>
              <w:t>3 000 000,00000</w:t>
            </w:r>
          </w:p>
        </w:tc>
        <w:tc>
          <w:tcPr>
            <w:tcW w:w="634" w:type="pct"/>
            <w:noWrap/>
            <w:vAlign w:val="bottom"/>
            <w:hideMark/>
          </w:tcPr>
          <w:p w14:paraId="0841401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A4577C5" w14:textId="77777777" w:rsidR="0055005C" w:rsidRPr="0055005C" w:rsidRDefault="0055005C" w:rsidP="0055005C">
            <w:pPr>
              <w:jc w:val="right"/>
              <w:rPr>
                <w:sz w:val="20"/>
                <w:szCs w:val="20"/>
              </w:rPr>
            </w:pPr>
            <w:r w:rsidRPr="0055005C">
              <w:rPr>
                <w:sz w:val="20"/>
                <w:szCs w:val="20"/>
              </w:rPr>
              <w:t>0,00000</w:t>
            </w:r>
          </w:p>
        </w:tc>
      </w:tr>
      <w:tr w:rsidR="0055005C" w:rsidRPr="0055005C" w14:paraId="4E215CCE" w14:textId="77777777" w:rsidTr="002726B6">
        <w:tblPrEx>
          <w:tblCellMar>
            <w:left w:w="108" w:type="dxa"/>
            <w:right w:w="108" w:type="dxa"/>
          </w:tblCellMar>
        </w:tblPrEx>
        <w:trPr>
          <w:cantSplit/>
          <w:trHeight w:val="20"/>
        </w:trPr>
        <w:tc>
          <w:tcPr>
            <w:tcW w:w="1848" w:type="pct"/>
            <w:noWrap/>
            <w:hideMark/>
          </w:tcPr>
          <w:p w14:paraId="253A0261"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3D7A0613"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0D47E1A5" w14:textId="77777777" w:rsidR="0055005C" w:rsidRPr="0055005C" w:rsidRDefault="0055005C" w:rsidP="0055005C">
            <w:pPr>
              <w:jc w:val="center"/>
              <w:rPr>
                <w:sz w:val="20"/>
                <w:szCs w:val="20"/>
              </w:rPr>
            </w:pPr>
            <w:r w:rsidRPr="0055005C">
              <w:rPr>
                <w:sz w:val="20"/>
                <w:szCs w:val="20"/>
              </w:rPr>
              <w:t>01 11</w:t>
            </w:r>
          </w:p>
        </w:tc>
        <w:tc>
          <w:tcPr>
            <w:tcW w:w="487" w:type="pct"/>
            <w:noWrap/>
            <w:vAlign w:val="bottom"/>
            <w:hideMark/>
          </w:tcPr>
          <w:p w14:paraId="19A82925"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33F3EBD" w14:textId="77777777" w:rsidR="0055005C" w:rsidRPr="0055005C" w:rsidRDefault="0055005C" w:rsidP="0055005C">
            <w:pPr>
              <w:jc w:val="center"/>
              <w:rPr>
                <w:sz w:val="20"/>
                <w:szCs w:val="20"/>
              </w:rPr>
            </w:pPr>
          </w:p>
        </w:tc>
        <w:tc>
          <w:tcPr>
            <w:tcW w:w="633" w:type="pct"/>
            <w:noWrap/>
            <w:vAlign w:val="bottom"/>
            <w:hideMark/>
          </w:tcPr>
          <w:p w14:paraId="0C56D1BF" w14:textId="77777777" w:rsidR="0055005C" w:rsidRPr="0055005C" w:rsidRDefault="0055005C" w:rsidP="0055005C">
            <w:pPr>
              <w:jc w:val="right"/>
              <w:rPr>
                <w:sz w:val="20"/>
                <w:szCs w:val="20"/>
              </w:rPr>
            </w:pPr>
            <w:r w:rsidRPr="0055005C">
              <w:rPr>
                <w:sz w:val="20"/>
                <w:szCs w:val="20"/>
              </w:rPr>
              <w:t>3 000 000,00000</w:t>
            </w:r>
          </w:p>
        </w:tc>
        <w:tc>
          <w:tcPr>
            <w:tcW w:w="634" w:type="pct"/>
            <w:noWrap/>
            <w:vAlign w:val="bottom"/>
            <w:hideMark/>
          </w:tcPr>
          <w:p w14:paraId="79B9543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5E1AFC8" w14:textId="77777777" w:rsidR="0055005C" w:rsidRPr="0055005C" w:rsidRDefault="0055005C" w:rsidP="0055005C">
            <w:pPr>
              <w:jc w:val="right"/>
              <w:rPr>
                <w:sz w:val="20"/>
                <w:szCs w:val="20"/>
              </w:rPr>
            </w:pPr>
            <w:r w:rsidRPr="0055005C">
              <w:rPr>
                <w:sz w:val="20"/>
                <w:szCs w:val="20"/>
              </w:rPr>
              <w:t>0,00000</w:t>
            </w:r>
          </w:p>
        </w:tc>
      </w:tr>
      <w:tr w:rsidR="0055005C" w:rsidRPr="0055005C" w14:paraId="26E164B2" w14:textId="77777777" w:rsidTr="002726B6">
        <w:tblPrEx>
          <w:tblCellMar>
            <w:left w:w="108" w:type="dxa"/>
            <w:right w:w="108" w:type="dxa"/>
          </w:tblCellMar>
        </w:tblPrEx>
        <w:trPr>
          <w:cantSplit/>
          <w:trHeight w:val="20"/>
        </w:trPr>
        <w:tc>
          <w:tcPr>
            <w:tcW w:w="1848" w:type="pct"/>
            <w:noWrap/>
            <w:hideMark/>
          </w:tcPr>
          <w:p w14:paraId="70F219CF" w14:textId="77777777" w:rsidR="0055005C" w:rsidRPr="0055005C" w:rsidRDefault="0055005C" w:rsidP="0055005C">
            <w:pPr>
              <w:rPr>
                <w:sz w:val="20"/>
                <w:szCs w:val="20"/>
              </w:rPr>
            </w:pPr>
            <w:r w:rsidRPr="0055005C">
              <w:rPr>
                <w:sz w:val="20"/>
                <w:szCs w:val="20"/>
              </w:rPr>
              <w:t>Резервный фонд Правительства Донецкой Народной Республики</w:t>
            </w:r>
          </w:p>
        </w:tc>
        <w:tc>
          <w:tcPr>
            <w:tcW w:w="292" w:type="pct"/>
            <w:noWrap/>
            <w:vAlign w:val="bottom"/>
            <w:hideMark/>
          </w:tcPr>
          <w:p w14:paraId="12D50546"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113817A3" w14:textId="77777777" w:rsidR="0055005C" w:rsidRPr="0055005C" w:rsidRDefault="0055005C" w:rsidP="0055005C">
            <w:pPr>
              <w:jc w:val="center"/>
              <w:rPr>
                <w:sz w:val="20"/>
                <w:szCs w:val="20"/>
              </w:rPr>
            </w:pPr>
            <w:r w:rsidRPr="0055005C">
              <w:rPr>
                <w:sz w:val="20"/>
                <w:szCs w:val="20"/>
              </w:rPr>
              <w:t>01 11</w:t>
            </w:r>
          </w:p>
        </w:tc>
        <w:tc>
          <w:tcPr>
            <w:tcW w:w="487" w:type="pct"/>
            <w:noWrap/>
            <w:vAlign w:val="bottom"/>
            <w:hideMark/>
          </w:tcPr>
          <w:p w14:paraId="2FEF8D73" w14:textId="77777777" w:rsidR="0055005C" w:rsidRPr="0055005C" w:rsidRDefault="0055005C" w:rsidP="0055005C">
            <w:pPr>
              <w:jc w:val="center"/>
              <w:rPr>
                <w:sz w:val="20"/>
                <w:szCs w:val="20"/>
              </w:rPr>
            </w:pPr>
            <w:r w:rsidRPr="0055005C">
              <w:rPr>
                <w:sz w:val="20"/>
                <w:szCs w:val="20"/>
              </w:rPr>
              <w:t>98 0 00 20410</w:t>
            </w:r>
          </w:p>
        </w:tc>
        <w:tc>
          <w:tcPr>
            <w:tcW w:w="195" w:type="pct"/>
            <w:noWrap/>
            <w:vAlign w:val="bottom"/>
            <w:hideMark/>
          </w:tcPr>
          <w:p w14:paraId="14124853" w14:textId="77777777" w:rsidR="0055005C" w:rsidRPr="0055005C" w:rsidRDefault="0055005C" w:rsidP="0055005C">
            <w:pPr>
              <w:jc w:val="center"/>
              <w:rPr>
                <w:sz w:val="20"/>
                <w:szCs w:val="20"/>
              </w:rPr>
            </w:pPr>
          </w:p>
        </w:tc>
        <w:tc>
          <w:tcPr>
            <w:tcW w:w="633" w:type="pct"/>
            <w:noWrap/>
            <w:vAlign w:val="bottom"/>
            <w:hideMark/>
          </w:tcPr>
          <w:p w14:paraId="1C6D5FF0" w14:textId="77777777" w:rsidR="0055005C" w:rsidRPr="0055005C" w:rsidRDefault="0055005C" w:rsidP="0055005C">
            <w:pPr>
              <w:jc w:val="right"/>
              <w:rPr>
                <w:sz w:val="20"/>
                <w:szCs w:val="20"/>
              </w:rPr>
            </w:pPr>
            <w:r w:rsidRPr="0055005C">
              <w:rPr>
                <w:sz w:val="20"/>
                <w:szCs w:val="20"/>
              </w:rPr>
              <w:t>3 000 000,00000</w:t>
            </w:r>
          </w:p>
        </w:tc>
        <w:tc>
          <w:tcPr>
            <w:tcW w:w="634" w:type="pct"/>
            <w:noWrap/>
            <w:vAlign w:val="bottom"/>
            <w:hideMark/>
          </w:tcPr>
          <w:p w14:paraId="2B062E1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723E3A8" w14:textId="77777777" w:rsidR="0055005C" w:rsidRPr="0055005C" w:rsidRDefault="0055005C" w:rsidP="0055005C">
            <w:pPr>
              <w:jc w:val="right"/>
              <w:rPr>
                <w:sz w:val="20"/>
                <w:szCs w:val="20"/>
              </w:rPr>
            </w:pPr>
            <w:r w:rsidRPr="0055005C">
              <w:rPr>
                <w:sz w:val="20"/>
                <w:szCs w:val="20"/>
              </w:rPr>
              <w:t>0,00000</w:t>
            </w:r>
          </w:p>
        </w:tc>
      </w:tr>
      <w:tr w:rsidR="0055005C" w:rsidRPr="0055005C" w14:paraId="79E6733A" w14:textId="77777777" w:rsidTr="002726B6">
        <w:tblPrEx>
          <w:tblCellMar>
            <w:left w:w="108" w:type="dxa"/>
            <w:right w:w="108" w:type="dxa"/>
          </w:tblCellMar>
        </w:tblPrEx>
        <w:trPr>
          <w:cantSplit/>
          <w:trHeight w:val="20"/>
        </w:trPr>
        <w:tc>
          <w:tcPr>
            <w:tcW w:w="1848" w:type="pct"/>
            <w:noWrap/>
            <w:hideMark/>
          </w:tcPr>
          <w:p w14:paraId="2FE0D123"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5EC408B3"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218EA4D4" w14:textId="77777777" w:rsidR="0055005C" w:rsidRPr="0055005C" w:rsidRDefault="0055005C" w:rsidP="0055005C">
            <w:pPr>
              <w:jc w:val="center"/>
              <w:rPr>
                <w:sz w:val="20"/>
                <w:szCs w:val="20"/>
              </w:rPr>
            </w:pPr>
            <w:r w:rsidRPr="0055005C">
              <w:rPr>
                <w:sz w:val="20"/>
                <w:szCs w:val="20"/>
              </w:rPr>
              <w:t>01 11</w:t>
            </w:r>
          </w:p>
        </w:tc>
        <w:tc>
          <w:tcPr>
            <w:tcW w:w="487" w:type="pct"/>
            <w:noWrap/>
            <w:vAlign w:val="bottom"/>
            <w:hideMark/>
          </w:tcPr>
          <w:p w14:paraId="78561EC5" w14:textId="77777777" w:rsidR="0055005C" w:rsidRPr="0055005C" w:rsidRDefault="0055005C" w:rsidP="0055005C">
            <w:pPr>
              <w:jc w:val="center"/>
              <w:rPr>
                <w:sz w:val="20"/>
                <w:szCs w:val="20"/>
              </w:rPr>
            </w:pPr>
            <w:r w:rsidRPr="0055005C">
              <w:rPr>
                <w:sz w:val="20"/>
                <w:szCs w:val="20"/>
              </w:rPr>
              <w:t>98 0 00 20410</w:t>
            </w:r>
          </w:p>
        </w:tc>
        <w:tc>
          <w:tcPr>
            <w:tcW w:w="195" w:type="pct"/>
            <w:noWrap/>
            <w:vAlign w:val="bottom"/>
            <w:hideMark/>
          </w:tcPr>
          <w:p w14:paraId="1AE76FE4"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3BBC4F47" w14:textId="77777777" w:rsidR="0055005C" w:rsidRPr="0055005C" w:rsidRDefault="0055005C" w:rsidP="0055005C">
            <w:pPr>
              <w:jc w:val="right"/>
              <w:rPr>
                <w:sz w:val="20"/>
                <w:szCs w:val="20"/>
              </w:rPr>
            </w:pPr>
            <w:r w:rsidRPr="0055005C">
              <w:rPr>
                <w:sz w:val="20"/>
                <w:szCs w:val="20"/>
              </w:rPr>
              <w:t>3 000 000,00000</w:t>
            </w:r>
          </w:p>
        </w:tc>
        <w:tc>
          <w:tcPr>
            <w:tcW w:w="634" w:type="pct"/>
            <w:noWrap/>
            <w:vAlign w:val="bottom"/>
            <w:hideMark/>
          </w:tcPr>
          <w:p w14:paraId="423A1B4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A354D62" w14:textId="77777777" w:rsidR="0055005C" w:rsidRPr="0055005C" w:rsidRDefault="0055005C" w:rsidP="0055005C">
            <w:pPr>
              <w:jc w:val="right"/>
              <w:rPr>
                <w:sz w:val="20"/>
                <w:szCs w:val="20"/>
              </w:rPr>
            </w:pPr>
            <w:r w:rsidRPr="0055005C">
              <w:rPr>
                <w:sz w:val="20"/>
                <w:szCs w:val="20"/>
              </w:rPr>
              <w:t>0,00000</w:t>
            </w:r>
          </w:p>
        </w:tc>
      </w:tr>
      <w:tr w:rsidR="0055005C" w:rsidRPr="0055005C" w14:paraId="0C1F7DCA" w14:textId="77777777" w:rsidTr="002726B6">
        <w:tblPrEx>
          <w:tblCellMar>
            <w:left w:w="108" w:type="dxa"/>
            <w:right w:w="108" w:type="dxa"/>
          </w:tblCellMar>
        </w:tblPrEx>
        <w:trPr>
          <w:cantSplit/>
          <w:trHeight w:val="20"/>
        </w:trPr>
        <w:tc>
          <w:tcPr>
            <w:tcW w:w="1848" w:type="pct"/>
            <w:noWrap/>
            <w:hideMark/>
          </w:tcPr>
          <w:p w14:paraId="18DF74FA"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4F976CDE"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7F385683"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F5BE5F0" w14:textId="77777777" w:rsidR="0055005C" w:rsidRPr="0055005C" w:rsidRDefault="0055005C" w:rsidP="0055005C">
            <w:pPr>
              <w:jc w:val="center"/>
              <w:rPr>
                <w:sz w:val="20"/>
                <w:szCs w:val="20"/>
              </w:rPr>
            </w:pPr>
          </w:p>
        </w:tc>
        <w:tc>
          <w:tcPr>
            <w:tcW w:w="195" w:type="pct"/>
            <w:noWrap/>
            <w:vAlign w:val="bottom"/>
            <w:hideMark/>
          </w:tcPr>
          <w:p w14:paraId="7390F5E3" w14:textId="77777777" w:rsidR="0055005C" w:rsidRPr="0055005C" w:rsidRDefault="0055005C" w:rsidP="0055005C">
            <w:pPr>
              <w:jc w:val="center"/>
              <w:rPr>
                <w:sz w:val="20"/>
                <w:szCs w:val="20"/>
              </w:rPr>
            </w:pPr>
          </w:p>
        </w:tc>
        <w:tc>
          <w:tcPr>
            <w:tcW w:w="633" w:type="pct"/>
            <w:noWrap/>
            <w:vAlign w:val="bottom"/>
            <w:hideMark/>
          </w:tcPr>
          <w:p w14:paraId="1B35ED2B" w14:textId="77777777" w:rsidR="0055005C" w:rsidRPr="0055005C" w:rsidRDefault="0055005C" w:rsidP="0055005C">
            <w:pPr>
              <w:jc w:val="right"/>
              <w:rPr>
                <w:sz w:val="20"/>
                <w:szCs w:val="20"/>
              </w:rPr>
            </w:pPr>
            <w:r w:rsidRPr="0055005C">
              <w:rPr>
                <w:sz w:val="20"/>
                <w:szCs w:val="20"/>
              </w:rPr>
              <w:t>39 200 876,17878</w:t>
            </w:r>
          </w:p>
        </w:tc>
        <w:tc>
          <w:tcPr>
            <w:tcW w:w="634" w:type="pct"/>
            <w:noWrap/>
            <w:vAlign w:val="bottom"/>
            <w:hideMark/>
          </w:tcPr>
          <w:p w14:paraId="7ED84D1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B11FCE3" w14:textId="77777777" w:rsidR="0055005C" w:rsidRPr="0055005C" w:rsidRDefault="0055005C" w:rsidP="0055005C">
            <w:pPr>
              <w:jc w:val="right"/>
              <w:rPr>
                <w:sz w:val="20"/>
                <w:szCs w:val="20"/>
              </w:rPr>
            </w:pPr>
            <w:r w:rsidRPr="0055005C">
              <w:rPr>
                <w:sz w:val="20"/>
                <w:szCs w:val="20"/>
              </w:rPr>
              <w:t>0,00000</w:t>
            </w:r>
          </w:p>
        </w:tc>
      </w:tr>
      <w:tr w:rsidR="0055005C" w:rsidRPr="0055005C" w14:paraId="55A93871" w14:textId="77777777" w:rsidTr="002726B6">
        <w:tblPrEx>
          <w:tblCellMar>
            <w:left w:w="108" w:type="dxa"/>
            <w:right w:w="108" w:type="dxa"/>
          </w:tblCellMar>
        </w:tblPrEx>
        <w:trPr>
          <w:cantSplit/>
          <w:trHeight w:val="20"/>
        </w:trPr>
        <w:tc>
          <w:tcPr>
            <w:tcW w:w="1848" w:type="pct"/>
            <w:noWrap/>
            <w:hideMark/>
          </w:tcPr>
          <w:p w14:paraId="2F296262"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61B025B0"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3DA2B3D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5DA3651"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3F629AE4" w14:textId="77777777" w:rsidR="0055005C" w:rsidRPr="0055005C" w:rsidRDefault="0055005C" w:rsidP="0055005C">
            <w:pPr>
              <w:jc w:val="center"/>
              <w:rPr>
                <w:sz w:val="20"/>
                <w:szCs w:val="20"/>
              </w:rPr>
            </w:pPr>
          </w:p>
        </w:tc>
        <w:tc>
          <w:tcPr>
            <w:tcW w:w="633" w:type="pct"/>
            <w:noWrap/>
            <w:vAlign w:val="bottom"/>
            <w:hideMark/>
          </w:tcPr>
          <w:p w14:paraId="44DCF206" w14:textId="77777777" w:rsidR="0055005C" w:rsidRPr="0055005C" w:rsidRDefault="0055005C" w:rsidP="0055005C">
            <w:pPr>
              <w:jc w:val="right"/>
              <w:rPr>
                <w:sz w:val="20"/>
                <w:szCs w:val="20"/>
              </w:rPr>
            </w:pPr>
            <w:r w:rsidRPr="0055005C">
              <w:rPr>
                <w:sz w:val="20"/>
                <w:szCs w:val="20"/>
              </w:rPr>
              <w:t>39 200 876,17878</w:t>
            </w:r>
          </w:p>
        </w:tc>
        <w:tc>
          <w:tcPr>
            <w:tcW w:w="634" w:type="pct"/>
            <w:noWrap/>
            <w:vAlign w:val="bottom"/>
            <w:hideMark/>
          </w:tcPr>
          <w:p w14:paraId="6B3D97C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4F5D2EA" w14:textId="77777777" w:rsidR="0055005C" w:rsidRPr="0055005C" w:rsidRDefault="0055005C" w:rsidP="0055005C">
            <w:pPr>
              <w:jc w:val="right"/>
              <w:rPr>
                <w:sz w:val="20"/>
                <w:szCs w:val="20"/>
              </w:rPr>
            </w:pPr>
            <w:r w:rsidRPr="0055005C">
              <w:rPr>
                <w:sz w:val="20"/>
                <w:szCs w:val="20"/>
              </w:rPr>
              <w:t>0,00000</w:t>
            </w:r>
          </w:p>
        </w:tc>
      </w:tr>
      <w:tr w:rsidR="0055005C" w:rsidRPr="0055005C" w14:paraId="6B675173" w14:textId="77777777" w:rsidTr="002726B6">
        <w:tblPrEx>
          <w:tblCellMar>
            <w:left w:w="108" w:type="dxa"/>
            <w:right w:w="108" w:type="dxa"/>
          </w:tblCellMar>
        </w:tblPrEx>
        <w:trPr>
          <w:cantSplit/>
          <w:trHeight w:val="20"/>
        </w:trPr>
        <w:tc>
          <w:tcPr>
            <w:tcW w:w="1848" w:type="pct"/>
            <w:noWrap/>
            <w:hideMark/>
          </w:tcPr>
          <w:p w14:paraId="57E7344C" w14:textId="77777777" w:rsidR="0055005C" w:rsidRPr="0055005C" w:rsidRDefault="0055005C" w:rsidP="0055005C">
            <w:pPr>
              <w:rPr>
                <w:sz w:val="20"/>
                <w:szCs w:val="20"/>
              </w:rPr>
            </w:pPr>
            <w:r w:rsidRPr="0055005C">
              <w:rPr>
                <w:sz w:val="20"/>
                <w:szCs w:val="20"/>
              </w:rPr>
              <w:t>Отдельные направления расходов, связанные с общегосударственным управлением</w:t>
            </w:r>
          </w:p>
        </w:tc>
        <w:tc>
          <w:tcPr>
            <w:tcW w:w="292" w:type="pct"/>
            <w:noWrap/>
            <w:vAlign w:val="bottom"/>
            <w:hideMark/>
          </w:tcPr>
          <w:p w14:paraId="5BCE1B01"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0CEED593"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1842492" w14:textId="77777777" w:rsidR="0055005C" w:rsidRPr="0055005C" w:rsidRDefault="0055005C" w:rsidP="0055005C">
            <w:pPr>
              <w:jc w:val="center"/>
              <w:rPr>
                <w:sz w:val="20"/>
                <w:szCs w:val="20"/>
              </w:rPr>
            </w:pPr>
            <w:r w:rsidRPr="0055005C">
              <w:rPr>
                <w:sz w:val="20"/>
                <w:szCs w:val="20"/>
              </w:rPr>
              <w:t>98 0 00 10040</w:t>
            </w:r>
          </w:p>
        </w:tc>
        <w:tc>
          <w:tcPr>
            <w:tcW w:w="195" w:type="pct"/>
            <w:noWrap/>
            <w:vAlign w:val="bottom"/>
            <w:hideMark/>
          </w:tcPr>
          <w:p w14:paraId="057BC96A" w14:textId="77777777" w:rsidR="0055005C" w:rsidRPr="0055005C" w:rsidRDefault="0055005C" w:rsidP="0055005C">
            <w:pPr>
              <w:jc w:val="center"/>
              <w:rPr>
                <w:sz w:val="20"/>
                <w:szCs w:val="20"/>
              </w:rPr>
            </w:pPr>
          </w:p>
        </w:tc>
        <w:tc>
          <w:tcPr>
            <w:tcW w:w="633" w:type="pct"/>
            <w:noWrap/>
            <w:vAlign w:val="bottom"/>
            <w:hideMark/>
          </w:tcPr>
          <w:p w14:paraId="78EA88D9" w14:textId="77777777" w:rsidR="0055005C" w:rsidRPr="0055005C" w:rsidRDefault="0055005C" w:rsidP="0055005C">
            <w:pPr>
              <w:jc w:val="right"/>
              <w:rPr>
                <w:sz w:val="20"/>
                <w:szCs w:val="20"/>
              </w:rPr>
            </w:pPr>
            <w:r w:rsidRPr="0055005C">
              <w:rPr>
                <w:sz w:val="20"/>
                <w:szCs w:val="20"/>
              </w:rPr>
              <w:t>12 788,88200</w:t>
            </w:r>
          </w:p>
        </w:tc>
        <w:tc>
          <w:tcPr>
            <w:tcW w:w="634" w:type="pct"/>
            <w:noWrap/>
            <w:vAlign w:val="bottom"/>
            <w:hideMark/>
          </w:tcPr>
          <w:p w14:paraId="5890E68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9E82F31" w14:textId="77777777" w:rsidR="0055005C" w:rsidRPr="0055005C" w:rsidRDefault="0055005C" w:rsidP="0055005C">
            <w:pPr>
              <w:jc w:val="right"/>
              <w:rPr>
                <w:sz w:val="20"/>
                <w:szCs w:val="20"/>
              </w:rPr>
            </w:pPr>
            <w:r w:rsidRPr="0055005C">
              <w:rPr>
                <w:sz w:val="20"/>
                <w:szCs w:val="20"/>
              </w:rPr>
              <w:t>0,00000</w:t>
            </w:r>
          </w:p>
        </w:tc>
      </w:tr>
      <w:tr w:rsidR="0055005C" w:rsidRPr="0055005C" w14:paraId="64B47E08" w14:textId="77777777" w:rsidTr="002726B6">
        <w:tblPrEx>
          <w:tblCellMar>
            <w:left w:w="108" w:type="dxa"/>
            <w:right w:w="108" w:type="dxa"/>
          </w:tblCellMar>
        </w:tblPrEx>
        <w:trPr>
          <w:cantSplit/>
          <w:trHeight w:val="20"/>
        </w:trPr>
        <w:tc>
          <w:tcPr>
            <w:tcW w:w="1848" w:type="pct"/>
            <w:noWrap/>
            <w:hideMark/>
          </w:tcPr>
          <w:p w14:paraId="75ACA322"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AFB4104"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13FA256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E7A7A85" w14:textId="77777777" w:rsidR="0055005C" w:rsidRPr="0055005C" w:rsidRDefault="0055005C" w:rsidP="0055005C">
            <w:pPr>
              <w:jc w:val="center"/>
              <w:rPr>
                <w:sz w:val="20"/>
                <w:szCs w:val="20"/>
              </w:rPr>
            </w:pPr>
            <w:r w:rsidRPr="0055005C">
              <w:rPr>
                <w:sz w:val="20"/>
                <w:szCs w:val="20"/>
              </w:rPr>
              <w:t>98 0 00 10040</w:t>
            </w:r>
          </w:p>
        </w:tc>
        <w:tc>
          <w:tcPr>
            <w:tcW w:w="195" w:type="pct"/>
            <w:noWrap/>
            <w:vAlign w:val="bottom"/>
            <w:hideMark/>
          </w:tcPr>
          <w:p w14:paraId="3BBB3BCC"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18F1E823" w14:textId="77777777" w:rsidR="0055005C" w:rsidRPr="0055005C" w:rsidRDefault="0055005C" w:rsidP="0055005C">
            <w:pPr>
              <w:jc w:val="right"/>
              <w:rPr>
                <w:sz w:val="20"/>
                <w:szCs w:val="20"/>
              </w:rPr>
            </w:pPr>
            <w:r w:rsidRPr="0055005C">
              <w:rPr>
                <w:sz w:val="20"/>
                <w:szCs w:val="20"/>
              </w:rPr>
              <w:t>12 788,88200</w:t>
            </w:r>
          </w:p>
        </w:tc>
        <w:tc>
          <w:tcPr>
            <w:tcW w:w="634" w:type="pct"/>
            <w:noWrap/>
            <w:vAlign w:val="bottom"/>
            <w:hideMark/>
          </w:tcPr>
          <w:p w14:paraId="1363573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514A96C" w14:textId="77777777" w:rsidR="0055005C" w:rsidRPr="0055005C" w:rsidRDefault="0055005C" w:rsidP="0055005C">
            <w:pPr>
              <w:jc w:val="right"/>
              <w:rPr>
                <w:sz w:val="20"/>
                <w:szCs w:val="20"/>
              </w:rPr>
            </w:pPr>
            <w:r w:rsidRPr="0055005C">
              <w:rPr>
                <w:sz w:val="20"/>
                <w:szCs w:val="20"/>
              </w:rPr>
              <w:t>0,00000</w:t>
            </w:r>
          </w:p>
        </w:tc>
      </w:tr>
      <w:tr w:rsidR="0055005C" w:rsidRPr="0055005C" w14:paraId="4BAEFD86" w14:textId="77777777" w:rsidTr="002726B6">
        <w:tblPrEx>
          <w:tblCellMar>
            <w:left w:w="108" w:type="dxa"/>
            <w:right w:w="108" w:type="dxa"/>
          </w:tblCellMar>
        </w:tblPrEx>
        <w:trPr>
          <w:cantSplit/>
          <w:trHeight w:val="20"/>
        </w:trPr>
        <w:tc>
          <w:tcPr>
            <w:tcW w:w="1848" w:type="pct"/>
            <w:noWrap/>
            <w:hideMark/>
          </w:tcPr>
          <w:p w14:paraId="7B53E506" w14:textId="77777777" w:rsidR="0055005C" w:rsidRPr="0055005C" w:rsidRDefault="0055005C" w:rsidP="0055005C">
            <w:pPr>
              <w:rPr>
                <w:sz w:val="20"/>
                <w:szCs w:val="20"/>
              </w:rPr>
            </w:pPr>
            <w:r w:rsidRPr="0055005C">
              <w:rPr>
                <w:sz w:val="20"/>
                <w:szCs w:val="20"/>
              </w:rPr>
              <w:t>Зарезервированные бюджетные ассигнования</w:t>
            </w:r>
          </w:p>
        </w:tc>
        <w:tc>
          <w:tcPr>
            <w:tcW w:w="292" w:type="pct"/>
            <w:noWrap/>
            <w:vAlign w:val="bottom"/>
            <w:hideMark/>
          </w:tcPr>
          <w:p w14:paraId="5C861B80"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1FD9F550"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7A4C28D" w14:textId="77777777" w:rsidR="0055005C" w:rsidRPr="0055005C" w:rsidRDefault="0055005C" w:rsidP="0055005C">
            <w:pPr>
              <w:jc w:val="center"/>
              <w:rPr>
                <w:sz w:val="20"/>
                <w:szCs w:val="20"/>
              </w:rPr>
            </w:pPr>
            <w:r w:rsidRPr="0055005C">
              <w:rPr>
                <w:sz w:val="20"/>
                <w:szCs w:val="20"/>
              </w:rPr>
              <w:t>98 0 00 19990</w:t>
            </w:r>
          </w:p>
        </w:tc>
        <w:tc>
          <w:tcPr>
            <w:tcW w:w="195" w:type="pct"/>
            <w:noWrap/>
            <w:vAlign w:val="bottom"/>
            <w:hideMark/>
          </w:tcPr>
          <w:p w14:paraId="56C84F72" w14:textId="77777777" w:rsidR="0055005C" w:rsidRPr="0055005C" w:rsidRDefault="0055005C" w:rsidP="0055005C">
            <w:pPr>
              <w:jc w:val="center"/>
              <w:rPr>
                <w:sz w:val="20"/>
                <w:szCs w:val="20"/>
              </w:rPr>
            </w:pPr>
          </w:p>
        </w:tc>
        <w:tc>
          <w:tcPr>
            <w:tcW w:w="633" w:type="pct"/>
            <w:noWrap/>
            <w:vAlign w:val="bottom"/>
            <w:hideMark/>
          </w:tcPr>
          <w:p w14:paraId="5D9CB968" w14:textId="77777777" w:rsidR="0055005C" w:rsidRPr="0055005C" w:rsidRDefault="0055005C" w:rsidP="0055005C">
            <w:pPr>
              <w:jc w:val="right"/>
              <w:rPr>
                <w:sz w:val="20"/>
                <w:szCs w:val="20"/>
              </w:rPr>
            </w:pPr>
            <w:r w:rsidRPr="0055005C">
              <w:rPr>
                <w:sz w:val="20"/>
                <w:szCs w:val="20"/>
              </w:rPr>
              <w:t>39 188 087,29678</w:t>
            </w:r>
          </w:p>
        </w:tc>
        <w:tc>
          <w:tcPr>
            <w:tcW w:w="634" w:type="pct"/>
            <w:noWrap/>
            <w:vAlign w:val="bottom"/>
            <w:hideMark/>
          </w:tcPr>
          <w:p w14:paraId="6081A15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816BF1F" w14:textId="77777777" w:rsidR="0055005C" w:rsidRPr="0055005C" w:rsidRDefault="0055005C" w:rsidP="0055005C">
            <w:pPr>
              <w:jc w:val="right"/>
              <w:rPr>
                <w:sz w:val="20"/>
                <w:szCs w:val="20"/>
              </w:rPr>
            </w:pPr>
            <w:r w:rsidRPr="0055005C">
              <w:rPr>
                <w:sz w:val="20"/>
                <w:szCs w:val="20"/>
              </w:rPr>
              <w:t>0,00000</w:t>
            </w:r>
          </w:p>
        </w:tc>
      </w:tr>
      <w:tr w:rsidR="0055005C" w:rsidRPr="0055005C" w14:paraId="70D58FA6" w14:textId="77777777" w:rsidTr="002726B6">
        <w:tblPrEx>
          <w:tblCellMar>
            <w:left w:w="108" w:type="dxa"/>
            <w:right w:w="108" w:type="dxa"/>
          </w:tblCellMar>
        </w:tblPrEx>
        <w:trPr>
          <w:cantSplit/>
          <w:trHeight w:val="20"/>
        </w:trPr>
        <w:tc>
          <w:tcPr>
            <w:tcW w:w="1848" w:type="pct"/>
            <w:noWrap/>
            <w:hideMark/>
          </w:tcPr>
          <w:p w14:paraId="1340E1C9"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3B22A945"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3BC4A05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14744FB" w14:textId="77777777" w:rsidR="0055005C" w:rsidRPr="0055005C" w:rsidRDefault="0055005C" w:rsidP="0055005C">
            <w:pPr>
              <w:jc w:val="center"/>
              <w:rPr>
                <w:sz w:val="20"/>
                <w:szCs w:val="20"/>
              </w:rPr>
            </w:pPr>
            <w:r w:rsidRPr="0055005C">
              <w:rPr>
                <w:sz w:val="20"/>
                <w:szCs w:val="20"/>
              </w:rPr>
              <w:t>98 0 00 19990</w:t>
            </w:r>
          </w:p>
        </w:tc>
        <w:tc>
          <w:tcPr>
            <w:tcW w:w="195" w:type="pct"/>
            <w:noWrap/>
            <w:vAlign w:val="bottom"/>
            <w:hideMark/>
          </w:tcPr>
          <w:p w14:paraId="262E06D6"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4EC8F551" w14:textId="77777777" w:rsidR="0055005C" w:rsidRPr="0055005C" w:rsidRDefault="0055005C" w:rsidP="0055005C">
            <w:pPr>
              <w:jc w:val="right"/>
              <w:rPr>
                <w:sz w:val="20"/>
                <w:szCs w:val="20"/>
              </w:rPr>
            </w:pPr>
            <w:r w:rsidRPr="0055005C">
              <w:rPr>
                <w:sz w:val="20"/>
                <w:szCs w:val="20"/>
              </w:rPr>
              <w:t>39 188 087,29678</w:t>
            </w:r>
          </w:p>
        </w:tc>
        <w:tc>
          <w:tcPr>
            <w:tcW w:w="634" w:type="pct"/>
            <w:noWrap/>
            <w:vAlign w:val="bottom"/>
            <w:hideMark/>
          </w:tcPr>
          <w:p w14:paraId="0E7804E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D60ACE5" w14:textId="77777777" w:rsidR="0055005C" w:rsidRPr="0055005C" w:rsidRDefault="0055005C" w:rsidP="0055005C">
            <w:pPr>
              <w:jc w:val="right"/>
              <w:rPr>
                <w:sz w:val="20"/>
                <w:szCs w:val="20"/>
              </w:rPr>
            </w:pPr>
            <w:r w:rsidRPr="0055005C">
              <w:rPr>
                <w:sz w:val="20"/>
                <w:szCs w:val="20"/>
              </w:rPr>
              <w:t>0,00000</w:t>
            </w:r>
          </w:p>
        </w:tc>
      </w:tr>
      <w:tr w:rsidR="0055005C" w:rsidRPr="0055005C" w14:paraId="45D78057" w14:textId="77777777" w:rsidTr="002726B6">
        <w:tblPrEx>
          <w:tblCellMar>
            <w:left w:w="108" w:type="dxa"/>
            <w:right w:w="108" w:type="dxa"/>
          </w:tblCellMar>
        </w:tblPrEx>
        <w:trPr>
          <w:cantSplit/>
          <w:trHeight w:val="20"/>
        </w:trPr>
        <w:tc>
          <w:tcPr>
            <w:tcW w:w="1848" w:type="pct"/>
            <w:noWrap/>
            <w:hideMark/>
          </w:tcPr>
          <w:p w14:paraId="4BF4D7ED" w14:textId="77777777" w:rsidR="0055005C" w:rsidRPr="0055005C" w:rsidRDefault="0055005C" w:rsidP="0055005C">
            <w:pPr>
              <w:rPr>
                <w:sz w:val="20"/>
                <w:szCs w:val="20"/>
              </w:rPr>
            </w:pPr>
            <w:r w:rsidRPr="0055005C">
              <w:rPr>
                <w:sz w:val="20"/>
                <w:szCs w:val="20"/>
              </w:rPr>
              <w:t>Обслуживание государственного (муниципального) долга</w:t>
            </w:r>
          </w:p>
        </w:tc>
        <w:tc>
          <w:tcPr>
            <w:tcW w:w="292" w:type="pct"/>
            <w:noWrap/>
            <w:vAlign w:val="bottom"/>
            <w:hideMark/>
          </w:tcPr>
          <w:p w14:paraId="0B0C8C6C"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7B73BF3B" w14:textId="77777777" w:rsidR="0055005C" w:rsidRPr="0055005C" w:rsidRDefault="0055005C" w:rsidP="0055005C">
            <w:pPr>
              <w:jc w:val="center"/>
              <w:rPr>
                <w:sz w:val="20"/>
                <w:szCs w:val="20"/>
              </w:rPr>
            </w:pPr>
            <w:r w:rsidRPr="0055005C">
              <w:rPr>
                <w:sz w:val="20"/>
                <w:szCs w:val="20"/>
              </w:rPr>
              <w:t>13 00</w:t>
            </w:r>
          </w:p>
        </w:tc>
        <w:tc>
          <w:tcPr>
            <w:tcW w:w="487" w:type="pct"/>
            <w:noWrap/>
            <w:vAlign w:val="bottom"/>
            <w:hideMark/>
          </w:tcPr>
          <w:p w14:paraId="227C3CE3" w14:textId="77777777" w:rsidR="0055005C" w:rsidRPr="0055005C" w:rsidRDefault="0055005C" w:rsidP="0055005C">
            <w:pPr>
              <w:jc w:val="center"/>
              <w:rPr>
                <w:sz w:val="20"/>
                <w:szCs w:val="20"/>
              </w:rPr>
            </w:pPr>
          </w:p>
        </w:tc>
        <w:tc>
          <w:tcPr>
            <w:tcW w:w="195" w:type="pct"/>
            <w:noWrap/>
            <w:vAlign w:val="bottom"/>
            <w:hideMark/>
          </w:tcPr>
          <w:p w14:paraId="13388D16" w14:textId="77777777" w:rsidR="0055005C" w:rsidRPr="0055005C" w:rsidRDefault="0055005C" w:rsidP="0055005C">
            <w:pPr>
              <w:jc w:val="center"/>
              <w:rPr>
                <w:sz w:val="20"/>
                <w:szCs w:val="20"/>
              </w:rPr>
            </w:pPr>
          </w:p>
        </w:tc>
        <w:tc>
          <w:tcPr>
            <w:tcW w:w="633" w:type="pct"/>
            <w:noWrap/>
            <w:vAlign w:val="bottom"/>
            <w:hideMark/>
          </w:tcPr>
          <w:p w14:paraId="7B893671" w14:textId="77777777" w:rsidR="0055005C" w:rsidRPr="0055005C" w:rsidRDefault="0055005C" w:rsidP="0055005C">
            <w:pPr>
              <w:jc w:val="right"/>
              <w:rPr>
                <w:sz w:val="20"/>
                <w:szCs w:val="20"/>
              </w:rPr>
            </w:pPr>
            <w:r w:rsidRPr="0055005C">
              <w:rPr>
                <w:sz w:val="20"/>
                <w:szCs w:val="20"/>
              </w:rPr>
              <w:t>386 047,59823</w:t>
            </w:r>
          </w:p>
        </w:tc>
        <w:tc>
          <w:tcPr>
            <w:tcW w:w="634" w:type="pct"/>
            <w:noWrap/>
            <w:vAlign w:val="bottom"/>
            <w:hideMark/>
          </w:tcPr>
          <w:p w14:paraId="59FA88C2" w14:textId="77777777" w:rsidR="0055005C" w:rsidRPr="0055005C" w:rsidRDefault="0055005C" w:rsidP="0055005C">
            <w:pPr>
              <w:jc w:val="right"/>
              <w:rPr>
                <w:sz w:val="20"/>
                <w:szCs w:val="20"/>
              </w:rPr>
            </w:pPr>
            <w:r w:rsidRPr="0055005C">
              <w:rPr>
                <w:sz w:val="20"/>
                <w:szCs w:val="20"/>
              </w:rPr>
              <w:t>329 518,68311</w:t>
            </w:r>
          </w:p>
        </w:tc>
        <w:tc>
          <w:tcPr>
            <w:tcW w:w="619" w:type="pct"/>
            <w:noWrap/>
            <w:vAlign w:val="bottom"/>
            <w:hideMark/>
          </w:tcPr>
          <w:p w14:paraId="7B5D501E" w14:textId="77777777" w:rsidR="0055005C" w:rsidRPr="0055005C" w:rsidRDefault="0055005C" w:rsidP="0055005C">
            <w:pPr>
              <w:jc w:val="right"/>
              <w:rPr>
                <w:sz w:val="20"/>
                <w:szCs w:val="20"/>
              </w:rPr>
            </w:pPr>
            <w:r w:rsidRPr="0055005C">
              <w:rPr>
                <w:sz w:val="20"/>
                <w:szCs w:val="20"/>
              </w:rPr>
              <w:t>301 869,47427</w:t>
            </w:r>
          </w:p>
        </w:tc>
      </w:tr>
      <w:tr w:rsidR="0055005C" w:rsidRPr="0055005C" w14:paraId="17B3969F" w14:textId="77777777" w:rsidTr="002726B6">
        <w:tblPrEx>
          <w:tblCellMar>
            <w:left w:w="108" w:type="dxa"/>
            <w:right w:w="108" w:type="dxa"/>
          </w:tblCellMar>
        </w:tblPrEx>
        <w:trPr>
          <w:cantSplit/>
          <w:trHeight w:val="20"/>
        </w:trPr>
        <w:tc>
          <w:tcPr>
            <w:tcW w:w="1848" w:type="pct"/>
            <w:noWrap/>
            <w:hideMark/>
          </w:tcPr>
          <w:p w14:paraId="776363BE" w14:textId="77777777" w:rsidR="0055005C" w:rsidRPr="0055005C" w:rsidRDefault="0055005C" w:rsidP="0055005C">
            <w:pPr>
              <w:rPr>
                <w:sz w:val="20"/>
                <w:szCs w:val="20"/>
              </w:rPr>
            </w:pPr>
            <w:r w:rsidRPr="0055005C">
              <w:rPr>
                <w:sz w:val="20"/>
                <w:szCs w:val="20"/>
              </w:rPr>
              <w:t>Обслуживание государственного (муниципального) внутреннего долга</w:t>
            </w:r>
          </w:p>
        </w:tc>
        <w:tc>
          <w:tcPr>
            <w:tcW w:w="292" w:type="pct"/>
            <w:noWrap/>
            <w:vAlign w:val="bottom"/>
            <w:hideMark/>
          </w:tcPr>
          <w:p w14:paraId="3AF65D92"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18707319" w14:textId="77777777" w:rsidR="0055005C" w:rsidRPr="0055005C" w:rsidRDefault="0055005C" w:rsidP="0055005C">
            <w:pPr>
              <w:jc w:val="center"/>
              <w:rPr>
                <w:sz w:val="20"/>
                <w:szCs w:val="20"/>
              </w:rPr>
            </w:pPr>
            <w:r w:rsidRPr="0055005C">
              <w:rPr>
                <w:sz w:val="20"/>
                <w:szCs w:val="20"/>
              </w:rPr>
              <w:t>13 01</w:t>
            </w:r>
          </w:p>
        </w:tc>
        <w:tc>
          <w:tcPr>
            <w:tcW w:w="487" w:type="pct"/>
            <w:noWrap/>
            <w:vAlign w:val="bottom"/>
            <w:hideMark/>
          </w:tcPr>
          <w:p w14:paraId="2CFC3D61" w14:textId="77777777" w:rsidR="0055005C" w:rsidRPr="0055005C" w:rsidRDefault="0055005C" w:rsidP="0055005C">
            <w:pPr>
              <w:jc w:val="center"/>
              <w:rPr>
                <w:sz w:val="20"/>
                <w:szCs w:val="20"/>
              </w:rPr>
            </w:pPr>
          </w:p>
        </w:tc>
        <w:tc>
          <w:tcPr>
            <w:tcW w:w="195" w:type="pct"/>
            <w:noWrap/>
            <w:vAlign w:val="bottom"/>
            <w:hideMark/>
          </w:tcPr>
          <w:p w14:paraId="63CB8E06" w14:textId="77777777" w:rsidR="0055005C" w:rsidRPr="0055005C" w:rsidRDefault="0055005C" w:rsidP="0055005C">
            <w:pPr>
              <w:jc w:val="center"/>
              <w:rPr>
                <w:sz w:val="20"/>
                <w:szCs w:val="20"/>
              </w:rPr>
            </w:pPr>
          </w:p>
        </w:tc>
        <w:tc>
          <w:tcPr>
            <w:tcW w:w="633" w:type="pct"/>
            <w:noWrap/>
            <w:vAlign w:val="bottom"/>
            <w:hideMark/>
          </w:tcPr>
          <w:p w14:paraId="13146994" w14:textId="77777777" w:rsidR="0055005C" w:rsidRPr="0055005C" w:rsidRDefault="0055005C" w:rsidP="0055005C">
            <w:pPr>
              <w:jc w:val="right"/>
              <w:rPr>
                <w:sz w:val="20"/>
                <w:szCs w:val="20"/>
              </w:rPr>
            </w:pPr>
            <w:r w:rsidRPr="0055005C">
              <w:rPr>
                <w:sz w:val="20"/>
                <w:szCs w:val="20"/>
              </w:rPr>
              <w:t>386 047,59823</w:t>
            </w:r>
          </w:p>
        </w:tc>
        <w:tc>
          <w:tcPr>
            <w:tcW w:w="634" w:type="pct"/>
            <w:noWrap/>
            <w:vAlign w:val="bottom"/>
            <w:hideMark/>
          </w:tcPr>
          <w:p w14:paraId="11230DBD" w14:textId="77777777" w:rsidR="0055005C" w:rsidRPr="0055005C" w:rsidRDefault="0055005C" w:rsidP="0055005C">
            <w:pPr>
              <w:jc w:val="right"/>
              <w:rPr>
                <w:sz w:val="20"/>
                <w:szCs w:val="20"/>
              </w:rPr>
            </w:pPr>
            <w:r w:rsidRPr="0055005C">
              <w:rPr>
                <w:sz w:val="20"/>
                <w:szCs w:val="20"/>
              </w:rPr>
              <w:t>329 518,68311</w:t>
            </w:r>
          </w:p>
        </w:tc>
        <w:tc>
          <w:tcPr>
            <w:tcW w:w="619" w:type="pct"/>
            <w:noWrap/>
            <w:vAlign w:val="bottom"/>
            <w:hideMark/>
          </w:tcPr>
          <w:p w14:paraId="08D2BD44" w14:textId="77777777" w:rsidR="0055005C" w:rsidRPr="0055005C" w:rsidRDefault="0055005C" w:rsidP="0055005C">
            <w:pPr>
              <w:jc w:val="right"/>
              <w:rPr>
                <w:sz w:val="20"/>
                <w:szCs w:val="20"/>
              </w:rPr>
            </w:pPr>
            <w:r w:rsidRPr="0055005C">
              <w:rPr>
                <w:sz w:val="20"/>
                <w:szCs w:val="20"/>
              </w:rPr>
              <w:t>301 869,47427</w:t>
            </w:r>
          </w:p>
        </w:tc>
      </w:tr>
      <w:tr w:rsidR="0055005C" w:rsidRPr="0055005C" w14:paraId="03B831FA" w14:textId="77777777" w:rsidTr="002726B6">
        <w:tblPrEx>
          <w:tblCellMar>
            <w:left w:w="108" w:type="dxa"/>
            <w:right w:w="108" w:type="dxa"/>
          </w:tblCellMar>
        </w:tblPrEx>
        <w:trPr>
          <w:cantSplit/>
          <w:trHeight w:val="20"/>
        </w:trPr>
        <w:tc>
          <w:tcPr>
            <w:tcW w:w="1848" w:type="pct"/>
            <w:noWrap/>
            <w:hideMark/>
          </w:tcPr>
          <w:p w14:paraId="5FA61F16"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03037A38"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3774670C" w14:textId="77777777" w:rsidR="0055005C" w:rsidRPr="0055005C" w:rsidRDefault="0055005C" w:rsidP="0055005C">
            <w:pPr>
              <w:jc w:val="center"/>
              <w:rPr>
                <w:sz w:val="20"/>
                <w:szCs w:val="20"/>
              </w:rPr>
            </w:pPr>
            <w:r w:rsidRPr="0055005C">
              <w:rPr>
                <w:sz w:val="20"/>
                <w:szCs w:val="20"/>
              </w:rPr>
              <w:t>13 01</w:t>
            </w:r>
          </w:p>
        </w:tc>
        <w:tc>
          <w:tcPr>
            <w:tcW w:w="487" w:type="pct"/>
            <w:noWrap/>
            <w:vAlign w:val="bottom"/>
            <w:hideMark/>
          </w:tcPr>
          <w:p w14:paraId="07A213C1"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FDC75CD" w14:textId="77777777" w:rsidR="0055005C" w:rsidRPr="0055005C" w:rsidRDefault="0055005C" w:rsidP="0055005C">
            <w:pPr>
              <w:jc w:val="center"/>
              <w:rPr>
                <w:sz w:val="20"/>
                <w:szCs w:val="20"/>
              </w:rPr>
            </w:pPr>
          </w:p>
        </w:tc>
        <w:tc>
          <w:tcPr>
            <w:tcW w:w="633" w:type="pct"/>
            <w:noWrap/>
            <w:vAlign w:val="bottom"/>
            <w:hideMark/>
          </w:tcPr>
          <w:p w14:paraId="77A03D7E" w14:textId="77777777" w:rsidR="0055005C" w:rsidRPr="0055005C" w:rsidRDefault="0055005C" w:rsidP="0055005C">
            <w:pPr>
              <w:jc w:val="right"/>
              <w:rPr>
                <w:sz w:val="20"/>
                <w:szCs w:val="20"/>
              </w:rPr>
            </w:pPr>
            <w:r w:rsidRPr="0055005C">
              <w:rPr>
                <w:sz w:val="20"/>
                <w:szCs w:val="20"/>
              </w:rPr>
              <w:t>386 047,59823</w:t>
            </w:r>
          </w:p>
        </w:tc>
        <w:tc>
          <w:tcPr>
            <w:tcW w:w="634" w:type="pct"/>
            <w:noWrap/>
            <w:vAlign w:val="bottom"/>
            <w:hideMark/>
          </w:tcPr>
          <w:p w14:paraId="59640D13" w14:textId="77777777" w:rsidR="0055005C" w:rsidRPr="0055005C" w:rsidRDefault="0055005C" w:rsidP="0055005C">
            <w:pPr>
              <w:jc w:val="right"/>
              <w:rPr>
                <w:sz w:val="20"/>
                <w:szCs w:val="20"/>
              </w:rPr>
            </w:pPr>
            <w:r w:rsidRPr="0055005C">
              <w:rPr>
                <w:sz w:val="20"/>
                <w:szCs w:val="20"/>
              </w:rPr>
              <w:t>329 518,68311</w:t>
            </w:r>
          </w:p>
        </w:tc>
        <w:tc>
          <w:tcPr>
            <w:tcW w:w="619" w:type="pct"/>
            <w:noWrap/>
            <w:vAlign w:val="bottom"/>
            <w:hideMark/>
          </w:tcPr>
          <w:p w14:paraId="6E5666F2" w14:textId="77777777" w:rsidR="0055005C" w:rsidRPr="0055005C" w:rsidRDefault="0055005C" w:rsidP="0055005C">
            <w:pPr>
              <w:jc w:val="right"/>
              <w:rPr>
                <w:sz w:val="20"/>
                <w:szCs w:val="20"/>
              </w:rPr>
            </w:pPr>
            <w:r w:rsidRPr="0055005C">
              <w:rPr>
                <w:sz w:val="20"/>
                <w:szCs w:val="20"/>
              </w:rPr>
              <w:t>301 869,47427</w:t>
            </w:r>
          </w:p>
        </w:tc>
      </w:tr>
      <w:tr w:rsidR="0055005C" w:rsidRPr="0055005C" w14:paraId="550E60F8" w14:textId="77777777" w:rsidTr="002726B6">
        <w:tblPrEx>
          <w:tblCellMar>
            <w:left w:w="108" w:type="dxa"/>
            <w:right w:w="108" w:type="dxa"/>
          </w:tblCellMar>
        </w:tblPrEx>
        <w:trPr>
          <w:cantSplit/>
          <w:trHeight w:val="20"/>
        </w:trPr>
        <w:tc>
          <w:tcPr>
            <w:tcW w:w="1848" w:type="pct"/>
            <w:noWrap/>
            <w:hideMark/>
          </w:tcPr>
          <w:p w14:paraId="4C61F233" w14:textId="77777777" w:rsidR="0055005C" w:rsidRPr="0055005C" w:rsidRDefault="0055005C" w:rsidP="0055005C">
            <w:pPr>
              <w:rPr>
                <w:sz w:val="20"/>
                <w:szCs w:val="20"/>
              </w:rPr>
            </w:pPr>
            <w:r w:rsidRPr="0055005C">
              <w:rPr>
                <w:sz w:val="20"/>
                <w:szCs w:val="20"/>
              </w:rPr>
              <w:t>Процентные платежи по обслуживанию государственного долга</w:t>
            </w:r>
          </w:p>
        </w:tc>
        <w:tc>
          <w:tcPr>
            <w:tcW w:w="292" w:type="pct"/>
            <w:noWrap/>
            <w:vAlign w:val="bottom"/>
            <w:hideMark/>
          </w:tcPr>
          <w:p w14:paraId="64957913"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5552B2FB" w14:textId="77777777" w:rsidR="0055005C" w:rsidRPr="0055005C" w:rsidRDefault="0055005C" w:rsidP="0055005C">
            <w:pPr>
              <w:jc w:val="center"/>
              <w:rPr>
                <w:sz w:val="20"/>
                <w:szCs w:val="20"/>
              </w:rPr>
            </w:pPr>
            <w:r w:rsidRPr="0055005C">
              <w:rPr>
                <w:sz w:val="20"/>
                <w:szCs w:val="20"/>
              </w:rPr>
              <w:t>13 01</w:t>
            </w:r>
          </w:p>
        </w:tc>
        <w:tc>
          <w:tcPr>
            <w:tcW w:w="487" w:type="pct"/>
            <w:noWrap/>
            <w:vAlign w:val="bottom"/>
            <w:hideMark/>
          </w:tcPr>
          <w:p w14:paraId="60A9224B" w14:textId="77777777" w:rsidR="0055005C" w:rsidRPr="0055005C" w:rsidRDefault="0055005C" w:rsidP="0055005C">
            <w:pPr>
              <w:jc w:val="center"/>
              <w:rPr>
                <w:sz w:val="20"/>
                <w:szCs w:val="20"/>
              </w:rPr>
            </w:pPr>
            <w:r w:rsidRPr="0055005C">
              <w:rPr>
                <w:sz w:val="20"/>
                <w:szCs w:val="20"/>
              </w:rPr>
              <w:t>98 0 00 20390</w:t>
            </w:r>
          </w:p>
        </w:tc>
        <w:tc>
          <w:tcPr>
            <w:tcW w:w="195" w:type="pct"/>
            <w:noWrap/>
            <w:vAlign w:val="bottom"/>
            <w:hideMark/>
          </w:tcPr>
          <w:p w14:paraId="539592A7" w14:textId="77777777" w:rsidR="0055005C" w:rsidRPr="0055005C" w:rsidRDefault="0055005C" w:rsidP="0055005C">
            <w:pPr>
              <w:jc w:val="center"/>
              <w:rPr>
                <w:sz w:val="20"/>
                <w:szCs w:val="20"/>
              </w:rPr>
            </w:pPr>
          </w:p>
        </w:tc>
        <w:tc>
          <w:tcPr>
            <w:tcW w:w="633" w:type="pct"/>
            <w:noWrap/>
            <w:vAlign w:val="bottom"/>
            <w:hideMark/>
          </w:tcPr>
          <w:p w14:paraId="2C27F0BA" w14:textId="77777777" w:rsidR="0055005C" w:rsidRPr="0055005C" w:rsidRDefault="0055005C" w:rsidP="0055005C">
            <w:pPr>
              <w:jc w:val="right"/>
              <w:rPr>
                <w:sz w:val="20"/>
                <w:szCs w:val="20"/>
              </w:rPr>
            </w:pPr>
            <w:r w:rsidRPr="0055005C">
              <w:rPr>
                <w:sz w:val="20"/>
                <w:szCs w:val="20"/>
              </w:rPr>
              <w:t>386 047,59823</w:t>
            </w:r>
          </w:p>
        </w:tc>
        <w:tc>
          <w:tcPr>
            <w:tcW w:w="634" w:type="pct"/>
            <w:noWrap/>
            <w:vAlign w:val="bottom"/>
            <w:hideMark/>
          </w:tcPr>
          <w:p w14:paraId="134AE42B" w14:textId="77777777" w:rsidR="0055005C" w:rsidRPr="0055005C" w:rsidRDefault="0055005C" w:rsidP="0055005C">
            <w:pPr>
              <w:jc w:val="right"/>
              <w:rPr>
                <w:sz w:val="20"/>
                <w:szCs w:val="20"/>
              </w:rPr>
            </w:pPr>
            <w:r w:rsidRPr="0055005C">
              <w:rPr>
                <w:sz w:val="20"/>
                <w:szCs w:val="20"/>
              </w:rPr>
              <w:t>329 518,68311</w:t>
            </w:r>
          </w:p>
        </w:tc>
        <w:tc>
          <w:tcPr>
            <w:tcW w:w="619" w:type="pct"/>
            <w:noWrap/>
            <w:vAlign w:val="bottom"/>
            <w:hideMark/>
          </w:tcPr>
          <w:p w14:paraId="3B1FFBDF" w14:textId="77777777" w:rsidR="0055005C" w:rsidRPr="0055005C" w:rsidRDefault="0055005C" w:rsidP="0055005C">
            <w:pPr>
              <w:jc w:val="right"/>
              <w:rPr>
                <w:sz w:val="20"/>
                <w:szCs w:val="20"/>
              </w:rPr>
            </w:pPr>
            <w:r w:rsidRPr="0055005C">
              <w:rPr>
                <w:sz w:val="20"/>
                <w:szCs w:val="20"/>
              </w:rPr>
              <w:t>301 869,47427</w:t>
            </w:r>
          </w:p>
        </w:tc>
      </w:tr>
      <w:tr w:rsidR="0055005C" w:rsidRPr="0055005C" w14:paraId="66770E51" w14:textId="77777777" w:rsidTr="002726B6">
        <w:tblPrEx>
          <w:tblCellMar>
            <w:left w:w="108" w:type="dxa"/>
            <w:right w:w="108" w:type="dxa"/>
          </w:tblCellMar>
        </w:tblPrEx>
        <w:trPr>
          <w:cantSplit/>
          <w:trHeight w:val="20"/>
        </w:trPr>
        <w:tc>
          <w:tcPr>
            <w:tcW w:w="1848" w:type="pct"/>
            <w:noWrap/>
            <w:hideMark/>
          </w:tcPr>
          <w:p w14:paraId="23AAE476" w14:textId="77777777" w:rsidR="0055005C" w:rsidRPr="0055005C" w:rsidRDefault="0055005C" w:rsidP="0055005C">
            <w:pPr>
              <w:rPr>
                <w:sz w:val="20"/>
                <w:szCs w:val="20"/>
              </w:rPr>
            </w:pPr>
            <w:r w:rsidRPr="0055005C">
              <w:rPr>
                <w:sz w:val="20"/>
                <w:szCs w:val="20"/>
              </w:rPr>
              <w:t>Обслуживание государственного (муниципального) долга</w:t>
            </w:r>
          </w:p>
        </w:tc>
        <w:tc>
          <w:tcPr>
            <w:tcW w:w="292" w:type="pct"/>
            <w:noWrap/>
            <w:vAlign w:val="bottom"/>
            <w:hideMark/>
          </w:tcPr>
          <w:p w14:paraId="6E0B3897"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3F86DBC3" w14:textId="77777777" w:rsidR="0055005C" w:rsidRPr="0055005C" w:rsidRDefault="0055005C" w:rsidP="0055005C">
            <w:pPr>
              <w:jc w:val="center"/>
              <w:rPr>
                <w:sz w:val="20"/>
                <w:szCs w:val="20"/>
              </w:rPr>
            </w:pPr>
            <w:r w:rsidRPr="0055005C">
              <w:rPr>
                <w:sz w:val="20"/>
                <w:szCs w:val="20"/>
              </w:rPr>
              <w:t>13 01</w:t>
            </w:r>
          </w:p>
        </w:tc>
        <w:tc>
          <w:tcPr>
            <w:tcW w:w="487" w:type="pct"/>
            <w:noWrap/>
            <w:vAlign w:val="bottom"/>
            <w:hideMark/>
          </w:tcPr>
          <w:p w14:paraId="33A998B0" w14:textId="77777777" w:rsidR="0055005C" w:rsidRPr="0055005C" w:rsidRDefault="0055005C" w:rsidP="0055005C">
            <w:pPr>
              <w:jc w:val="center"/>
              <w:rPr>
                <w:sz w:val="20"/>
                <w:szCs w:val="20"/>
              </w:rPr>
            </w:pPr>
            <w:r w:rsidRPr="0055005C">
              <w:rPr>
                <w:sz w:val="20"/>
                <w:szCs w:val="20"/>
              </w:rPr>
              <w:t>98 0 00 20390</w:t>
            </w:r>
          </w:p>
        </w:tc>
        <w:tc>
          <w:tcPr>
            <w:tcW w:w="195" w:type="pct"/>
            <w:noWrap/>
            <w:vAlign w:val="bottom"/>
            <w:hideMark/>
          </w:tcPr>
          <w:p w14:paraId="0C537168" w14:textId="77777777" w:rsidR="0055005C" w:rsidRPr="0055005C" w:rsidRDefault="0055005C" w:rsidP="0055005C">
            <w:pPr>
              <w:jc w:val="center"/>
              <w:rPr>
                <w:sz w:val="20"/>
                <w:szCs w:val="20"/>
              </w:rPr>
            </w:pPr>
            <w:r w:rsidRPr="0055005C">
              <w:rPr>
                <w:sz w:val="20"/>
                <w:szCs w:val="20"/>
              </w:rPr>
              <w:t>700</w:t>
            </w:r>
          </w:p>
        </w:tc>
        <w:tc>
          <w:tcPr>
            <w:tcW w:w="633" w:type="pct"/>
            <w:noWrap/>
            <w:vAlign w:val="bottom"/>
            <w:hideMark/>
          </w:tcPr>
          <w:p w14:paraId="7832519C" w14:textId="77777777" w:rsidR="0055005C" w:rsidRPr="0055005C" w:rsidRDefault="0055005C" w:rsidP="0055005C">
            <w:pPr>
              <w:jc w:val="right"/>
              <w:rPr>
                <w:sz w:val="20"/>
                <w:szCs w:val="20"/>
              </w:rPr>
            </w:pPr>
            <w:r w:rsidRPr="0055005C">
              <w:rPr>
                <w:sz w:val="20"/>
                <w:szCs w:val="20"/>
              </w:rPr>
              <w:t>386 047,59823</w:t>
            </w:r>
          </w:p>
        </w:tc>
        <w:tc>
          <w:tcPr>
            <w:tcW w:w="634" w:type="pct"/>
            <w:noWrap/>
            <w:vAlign w:val="bottom"/>
            <w:hideMark/>
          </w:tcPr>
          <w:p w14:paraId="3D71BBAB" w14:textId="77777777" w:rsidR="0055005C" w:rsidRPr="0055005C" w:rsidRDefault="0055005C" w:rsidP="0055005C">
            <w:pPr>
              <w:jc w:val="right"/>
              <w:rPr>
                <w:sz w:val="20"/>
                <w:szCs w:val="20"/>
              </w:rPr>
            </w:pPr>
            <w:r w:rsidRPr="0055005C">
              <w:rPr>
                <w:sz w:val="20"/>
                <w:szCs w:val="20"/>
              </w:rPr>
              <w:t>329 518,68311</w:t>
            </w:r>
          </w:p>
        </w:tc>
        <w:tc>
          <w:tcPr>
            <w:tcW w:w="619" w:type="pct"/>
            <w:noWrap/>
            <w:vAlign w:val="bottom"/>
            <w:hideMark/>
          </w:tcPr>
          <w:p w14:paraId="4F395B79" w14:textId="77777777" w:rsidR="0055005C" w:rsidRPr="0055005C" w:rsidRDefault="0055005C" w:rsidP="0055005C">
            <w:pPr>
              <w:jc w:val="right"/>
              <w:rPr>
                <w:sz w:val="20"/>
                <w:szCs w:val="20"/>
              </w:rPr>
            </w:pPr>
            <w:r w:rsidRPr="0055005C">
              <w:rPr>
                <w:sz w:val="20"/>
                <w:szCs w:val="20"/>
              </w:rPr>
              <w:t>301 869,47427</w:t>
            </w:r>
          </w:p>
        </w:tc>
      </w:tr>
      <w:tr w:rsidR="0055005C" w:rsidRPr="0055005C" w14:paraId="4BB686DE" w14:textId="77777777" w:rsidTr="002726B6">
        <w:tblPrEx>
          <w:tblCellMar>
            <w:left w:w="108" w:type="dxa"/>
            <w:right w:w="108" w:type="dxa"/>
          </w:tblCellMar>
        </w:tblPrEx>
        <w:trPr>
          <w:cantSplit/>
          <w:trHeight w:val="20"/>
        </w:trPr>
        <w:tc>
          <w:tcPr>
            <w:tcW w:w="1848" w:type="pct"/>
            <w:noWrap/>
            <w:hideMark/>
          </w:tcPr>
          <w:p w14:paraId="006D1FB5" w14:textId="77777777" w:rsidR="0055005C" w:rsidRPr="0055005C" w:rsidRDefault="0055005C" w:rsidP="0055005C">
            <w:pPr>
              <w:rPr>
                <w:sz w:val="20"/>
                <w:szCs w:val="20"/>
              </w:rPr>
            </w:pPr>
            <w:r w:rsidRPr="0055005C">
              <w:rPr>
                <w:sz w:val="20"/>
                <w:szCs w:val="20"/>
              </w:rPr>
              <w:lastRenderedPageBreak/>
              <w:t>Межбюджетные трансферты общего характера бюджетам бюджетной системы Российской Федерации</w:t>
            </w:r>
          </w:p>
        </w:tc>
        <w:tc>
          <w:tcPr>
            <w:tcW w:w="292" w:type="pct"/>
            <w:noWrap/>
            <w:vAlign w:val="bottom"/>
            <w:hideMark/>
          </w:tcPr>
          <w:p w14:paraId="756613E7"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68168B1D" w14:textId="77777777" w:rsidR="0055005C" w:rsidRPr="0055005C" w:rsidRDefault="0055005C" w:rsidP="0055005C">
            <w:pPr>
              <w:jc w:val="center"/>
              <w:rPr>
                <w:sz w:val="20"/>
                <w:szCs w:val="20"/>
              </w:rPr>
            </w:pPr>
            <w:r w:rsidRPr="0055005C">
              <w:rPr>
                <w:sz w:val="20"/>
                <w:szCs w:val="20"/>
              </w:rPr>
              <w:t>14 00</w:t>
            </w:r>
          </w:p>
        </w:tc>
        <w:tc>
          <w:tcPr>
            <w:tcW w:w="487" w:type="pct"/>
            <w:noWrap/>
            <w:vAlign w:val="bottom"/>
            <w:hideMark/>
          </w:tcPr>
          <w:p w14:paraId="43E3C934" w14:textId="77777777" w:rsidR="0055005C" w:rsidRPr="0055005C" w:rsidRDefault="0055005C" w:rsidP="0055005C">
            <w:pPr>
              <w:jc w:val="center"/>
              <w:rPr>
                <w:sz w:val="20"/>
                <w:szCs w:val="20"/>
              </w:rPr>
            </w:pPr>
          </w:p>
        </w:tc>
        <w:tc>
          <w:tcPr>
            <w:tcW w:w="195" w:type="pct"/>
            <w:noWrap/>
            <w:vAlign w:val="bottom"/>
            <w:hideMark/>
          </w:tcPr>
          <w:p w14:paraId="14AA986D" w14:textId="77777777" w:rsidR="0055005C" w:rsidRPr="0055005C" w:rsidRDefault="0055005C" w:rsidP="0055005C">
            <w:pPr>
              <w:jc w:val="center"/>
              <w:rPr>
                <w:sz w:val="20"/>
                <w:szCs w:val="20"/>
              </w:rPr>
            </w:pPr>
          </w:p>
        </w:tc>
        <w:tc>
          <w:tcPr>
            <w:tcW w:w="633" w:type="pct"/>
            <w:noWrap/>
            <w:vAlign w:val="bottom"/>
            <w:hideMark/>
          </w:tcPr>
          <w:p w14:paraId="6FA63A7A" w14:textId="77777777" w:rsidR="0055005C" w:rsidRPr="0055005C" w:rsidRDefault="0055005C" w:rsidP="0055005C">
            <w:pPr>
              <w:jc w:val="right"/>
              <w:rPr>
                <w:sz w:val="20"/>
                <w:szCs w:val="20"/>
              </w:rPr>
            </w:pPr>
            <w:r w:rsidRPr="0055005C">
              <w:rPr>
                <w:sz w:val="20"/>
                <w:szCs w:val="20"/>
              </w:rPr>
              <w:t>11 178 478,37100</w:t>
            </w:r>
          </w:p>
        </w:tc>
        <w:tc>
          <w:tcPr>
            <w:tcW w:w="634" w:type="pct"/>
            <w:noWrap/>
            <w:vAlign w:val="bottom"/>
            <w:hideMark/>
          </w:tcPr>
          <w:p w14:paraId="571E52F4" w14:textId="77777777" w:rsidR="0055005C" w:rsidRPr="0055005C" w:rsidRDefault="0055005C" w:rsidP="0055005C">
            <w:pPr>
              <w:jc w:val="right"/>
              <w:rPr>
                <w:sz w:val="20"/>
                <w:szCs w:val="20"/>
              </w:rPr>
            </w:pPr>
            <w:r w:rsidRPr="0055005C">
              <w:rPr>
                <w:sz w:val="20"/>
                <w:szCs w:val="20"/>
              </w:rPr>
              <w:t>8 292 099,58600</w:t>
            </w:r>
          </w:p>
        </w:tc>
        <w:tc>
          <w:tcPr>
            <w:tcW w:w="619" w:type="pct"/>
            <w:noWrap/>
            <w:vAlign w:val="bottom"/>
            <w:hideMark/>
          </w:tcPr>
          <w:p w14:paraId="41614590" w14:textId="77777777" w:rsidR="0055005C" w:rsidRPr="0055005C" w:rsidRDefault="0055005C" w:rsidP="0055005C">
            <w:pPr>
              <w:jc w:val="right"/>
              <w:rPr>
                <w:sz w:val="20"/>
                <w:szCs w:val="20"/>
              </w:rPr>
            </w:pPr>
            <w:r w:rsidRPr="0055005C">
              <w:rPr>
                <w:sz w:val="20"/>
                <w:szCs w:val="20"/>
              </w:rPr>
              <w:t>8 292 099,58600</w:t>
            </w:r>
          </w:p>
        </w:tc>
      </w:tr>
      <w:tr w:rsidR="0055005C" w:rsidRPr="0055005C" w14:paraId="7215E326" w14:textId="77777777" w:rsidTr="002726B6">
        <w:tblPrEx>
          <w:tblCellMar>
            <w:left w:w="108" w:type="dxa"/>
            <w:right w:w="108" w:type="dxa"/>
          </w:tblCellMar>
        </w:tblPrEx>
        <w:trPr>
          <w:cantSplit/>
          <w:trHeight w:val="20"/>
        </w:trPr>
        <w:tc>
          <w:tcPr>
            <w:tcW w:w="1848" w:type="pct"/>
            <w:noWrap/>
            <w:hideMark/>
          </w:tcPr>
          <w:p w14:paraId="3460DF85" w14:textId="77777777" w:rsidR="0055005C" w:rsidRPr="0055005C" w:rsidRDefault="0055005C" w:rsidP="0055005C">
            <w:pPr>
              <w:rPr>
                <w:sz w:val="20"/>
                <w:szCs w:val="20"/>
              </w:rPr>
            </w:pPr>
            <w:r w:rsidRPr="0055005C">
              <w:rPr>
                <w:sz w:val="20"/>
                <w:szCs w:val="20"/>
              </w:rPr>
              <w:t>Дотации на выравнивание бюджетной обеспеченности субъектов Российской Федерации и муниципальных образований</w:t>
            </w:r>
          </w:p>
        </w:tc>
        <w:tc>
          <w:tcPr>
            <w:tcW w:w="292" w:type="pct"/>
            <w:noWrap/>
            <w:vAlign w:val="bottom"/>
            <w:hideMark/>
          </w:tcPr>
          <w:p w14:paraId="036BC83D"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58ED743F" w14:textId="77777777" w:rsidR="0055005C" w:rsidRPr="0055005C" w:rsidRDefault="0055005C" w:rsidP="0055005C">
            <w:pPr>
              <w:jc w:val="center"/>
              <w:rPr>
                <w:sz w:val="20"/>
                <w:szCs w:val="20"/>
              </w:rPr>
            </w:pPr>
            <w:r w:rsidRPr="0055005C">
              <w:rPr>
                <w:sz w:val="20"/>
                <w:szCs w:val="20"/>
              </w:rPr>
              <w:t>14 01</w:t>
            </w:r>
          </w:p>
        </w:tc>
        <w:tc>
          <w:tcPr>
            <w:tcW w:w="487" w:type="pct"/>
            <w:noWrap/>
            <w:vAlign w:val="bottom"/>
            <w:hideMark/>
          </w:tcPr>
          <w:p w14:paraId="2891758C" w14:textId="77777777" w:rsidR="0055005C" w:rsidRPr="0055005C" w:rsidRDefault="0055005C" w:rsidP="0055005C">
            <w:pPr>
              <w:jc w:val="center"/>
              <w:rPr>
                <w:sz w:val="20"/>
                <w:szCs w:val="20"/>
              </w:rPr>
            </w:pPr>
          </w:p>
        </w:tc>
        <w:tc>
          <w:tcPr>
            <w:tcW w:w="195" w:type="pct"/>
            <w:noWrap/>
            <w:vAlign w:val="bottom"/>
            <w:hideMark/>
          </w:tcPr>
          <w:p w14:paraId="6F573B79" w14:textId="77777777" w:rsidR="0055005C" w:rsidRPr="0055005C" w:rsidRDefault="0055005C" w:rsidP="0055005C">
            <w:pPr>
              <w:jc w:val="center"/>
              <w:rPr>
                <w:sz w:val="20"/>
                <w:szCs w:val="20"/>
              </w:rPr>
            </w:pPr>
          </w:p>
        </w:tc>
        <w:tc>
          <w:tcPr>
            <w:tcW w:w="633" w:type="pct"/>
            <w:noWrap/>
            <w:vAlign w:val="bottom"/>
            <w:hideMark/>
          </w:tcPr>
          <w:p w14:paraId="009172F8" w14:textId="77777777" w:rsidR="0055005C" w:rsidRPr="0055005C" w:rsidRDefault="0055005C" w:rsidP="0055005C">
            <w:pPr>
              <w:jc w:val="right"/>
              <w:rPr>
                <w:sz w:val="20"/>
                <w:szCs w:val="20"/>
              </w:rPr>
            </w:pPr>
            <w:r w:rsidRPr="0055005C">
              <w:rPr>
                <w:sz w:val="20"/>
                <w:szCs w:val="20"/>
              </w:rPr>
              <w:t>10 365 124,48300</w:t>
            </w:r>
          </w:p>
        </w:tc>
        <w:tc>
          <w:tcPr>
            <w:tcW w:w="634" w:type="pct"/>
            <w:noWrap/>
            <w:vAlign w:val="bottom"/>
            <w:hideMark/>
          </w:tcPr>
          <w:p w14:paraId="66F437AF" w14:textId="77777777" w:rsidR="0055005C" w:rsidRPr="0055005C" w:rsidRDefault="0055005C" w:rsidP="0055005C">
            <w:pPr>
              <w:jc w:val="right"/>
              <w:rPr>
                <w:sz w:val="20"/>
                <w:szCs w:val="20"/>
              </w:rPr>
            </w:pPr>
            <w:r w:rsidRPr="0055005C">
              <w:rPr>
                <w:sz w:val="20"/>
                <w:szCs w:val="20"/>
              </w:rPr>
              <w:t>8 292 099,58600</w:t>
            </w:r>
          </w:p>
        </w:tc>
        <w:tc>
          <w:tcPr>
            <w:tcW w:w="619" w:type="pct"/>
            <w:noWrap/>
            <w:vAlign w:val="bottom"/>
            <w:hideMark/>
          </w:tcPr>
          <w:p w14:paraId="42091921" w14:textId="77777777" w:rsidR="0055005C" w:rsidRPr="0055005C" w:rsidRDefault="0055005C" w:rsidP="0055005C">
            <w:pPr>
              <w:jc w:val="right"/>
              <w:rPr>
                <w:sz w:val="20"/>
                <w:szCs w:val="20"/>
              </w:rPr>
            </w:pPr>
            <w:r w:rsidRPr="0055005C">
              <w:rPr>
                <w:sz w:val="20"/>
                <w:szCs w:val="20"/>
              </w:rPr>
              <w:t>8 292 099,58600</w:t>
            </w:r>
          </w:p>
        </w:tc>
      </w:tr>
      <w:tr w:rsidR="0055005C" w:rsidRPr="0055005C" w14:paraId="6D5AD5BE" w14:textId="77777777" w:rsidTr="002726B6">
        <w:tblPrEx>
          <w:tblCellMar>
            <w:left w:w="108" w:type="dxa"/>
            <w:right w:w="108" w:type="dxa"/>
          </w:tblCellMar>
        </w:tblPrEx>
        <w:trPr>
          <w:cantSplit/>
          <w:trHeight w:val="20"/>
        </w:trPr>
        <w:tc>
          <w:tcPr>
            <w:tcW w:w="1848" w:type="pct"/>
            <w:noWrap/>
            <w:hideMark/>
          </w:tcPr>
          <w:p w14:paraId="4CB812AE"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4CB16A03"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4D3CD5E6" w14:textId="77777777" w:rsidR="0055005C" w:rsidRPr="0055005C" w:rsidRDefault="0055005C" w:rsidP="0055005C">
            <w:pPr>
              <w:jc w:val="center"/>
              <w:rPr>
                <w:sz w:val="20"/>
                <w:szCs w:val="20"/>
              </w:rPr>
            </w:pPr>
            <w:r w:rsidRPr="0055005C">
              <w:rPr>
                <w:sz w:val="20"/>
                <w:szCs w:val="20"/>
              </w:rPr>
              <w:t>14 01</w:t>
            </w:r>
          </w:p>
        </w:tc>
        <w:tc>
          <w:tcPr>
            <w:tcW w:w="487" w:type="pct"/>
            <w:noWrap/>
            <w:vAlign w:val="bottom"/>
            <w:hideMark/>
          </w:tcPr>
          <w:p w14:paraId="31E6A61B"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787F3392" w14:textId="77777777" w:rsidR="0055005C" w:rsidRPr="0055005C" w:rsidRDefault="0055005C" w:rsidP="0055005C">
            <w:pPr>
              <w:jc w:val="center"/>
              <w:rPr>
                <w:sz w:val="20"/>
                <w:szCs w:val="20"/>
              </w:rPr>
            </w:pPr>
          </w:p>
        </w:tc>
        <w:tc>
          <w:tcPr>
            <w:tcW w:w="633" w:type="pct"/>
            <w:noWrap/>
            <w:vAlign w:val="bottom"/>
            <w:hideMark/>
          </w:tcPr>
          <w:p w14:paraId="42EA591B" w14:textId="77777777" w:rsidR="0055005C" w:rsidRPr="0055005C" w:rsidRDefault="0055005C" w:rsidP="0055005C">
            <w:pPr>
              <w:jc w:val="right"/>
              <w:rPr>
                <w:sz w:val="20"/>
                <w:szCs w:val="20"/>
              </w:rPr>
            </w:pPr>
            <w:r w:rsidRPr="0055005C">
              <w:rPr>
                <w:sz w:val="20"/>
                <w:szCs w:val="20"/>
              </w:rPr>
              <w:t>10 365 124,48300</w:t>
            </w:r>
          </w:p>
        </w:tc>
        <w:tc>
          <w:tcPr>
            <w:tcW w:w="634" w:type="pct"/>
            <w:noWrap/>
            <w:vAlign w:val="bottom"/>
            <w:hideMark/>
          </w:tcPr>
          <w:p w14:paraId="33693E65" w14:textId="77777777" w:rsidR="0055005C" w:rsidRPr="0055005C" w:rsidRDefault="0055005C" w:rsidP="0055005C">
            <w:pPr>
              <w:jc w:val="right"/>
              <w:rPr>
                <w:sz w:val="20"/>
                <w:szCs w:val="20"/>
              </w:rPr>
            </w:pPr>
            <w:r w:rsidRPr="0055005C">
              <w:rPr>
                <w:sz w:val="20"/>
                <w:szCs w:val="20"/>
              </w:rPr>
              <w:t>8 292 099,58600</w:t>
            </w:r>
          </w:p>
        </w:tc>
        <w:tc>
          <w:tcPr>
            <w:tcW w:w="619" w:type="pct"/>
            <w:noWrap/>
            <w:vAlign w:val="bottom"/>
            <w:hideMark/>
          </w:tcPr>
          <w:p w14:paraId="678B7D82" w14:textId="77777777" w:rsidR="0055005C" w:rsidRPr="0055005C" w:rsidRDefault="0055005C" w:rsidP="0055005C">
            <w:pPr>
              <w:jc w:val="right"/>
              <w:rPr>
                <w:sz w:val="20"/>
                <w:szCs w:val="20"/>
              </w:rPr>
            </w:pPr>
            <w:r w:rsidRPr="0055005C">
              <w:rPr>
                <w:sz w:val="20"/>
                <w:szCs w:val="20"/>
              </w:rPr>
              <w:t>8 292 099,58600</w:t>
            </w:r>
          </w:p>
        </w:tc>
      </w:tr>
      <w:tr w:rsidR="0055005C" w:rsidRPr="0055005C" w14:paraId="5EFE80DD" w14:textId="77777777" w:rsidTr="002726B6">
        <w:tblPrEx>
          <w:tblCellMar>
            <w:left w:w="108" w:type="dxa"/>
            <w:right w:w="108" w:type="dxa"/>
          </w:tblCellMar>
        </w:tblPrEx>
        <w:trPr>
          <w:cantSplit/>
          <w:trHeight w:val="20"/>
        </w:trPr>
        <w:tc>
          <w:tcPr>
            <w:tcW w:w="1848" w:type="pct"/>
            <w:noWrap/>
            <w:hideMark/>
          </w:tcPr>
          <w:p w14:paraId="50C6BAFB" w14:textId="77777777" w:rsidR="0055005C" w:rsidRPr="0055005C" w:rsidRDefault="0055005C" w:rsidP="0055005C">
            <w:pPr>
              <w:rPr>
                <w:sz w:val="20"/>
                <w:szCs w:val="20"/>
              </w:rPr>
            </w:pPr>
            <w:r w:rsidRPr="0055005C">
              <w:rPr>
                <w:sz w:val="20"/>
                <w:szCs w:val="20"/>
              </w:rPr>
              <w:t>Дотация на выравнивание бюджетной обеспеченности муниципальных округов, городских округов</w:t>
            </w:r>
          </w:p>
        </w:tc>
        <w:tc>
          <w:tcPr>
            <w:tcW w:w="292" w:type="pct"/>
            <w:noWrap/>
            <w:vAlign w:val="bottom"/>
            <w:hideMark/>
          </w:tcPr>
          <w:p w14:paraId="73000AD1"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63ABF9BF" w14:textId="77777777" w:rsidR="0055005C" w:rsidRPr="0055005C" w:rsidRDefault="0055005C" w:rsidP="0055005C">
            <w:pPr>
              <w:jc w:val="center"/>
              <w:rPr>
                <w:sz w:val="20"/>
                <w:szCs w:val="20"/>
              </w:rPr>
            </w:pPr>
            <w:r w:rsidRPr="0055005C">
              <w:rPr>
                <w:sz w:val="20"/>
                <w:szCs w:val="20"/>
              </w:rPr>
              <w:t>14 01</w:t>
            </w:r>
          </w:p>
        </w:tc>
        <w:tc>
          <w:tcPr>
            <w:tcW w:w="487" w:type="pct"/>
            <w:noWrap/>
            <w:vAlign w:val="bottom"/>
            <w:hideMark/>
          </w:tcPr>
          <w:p w14:paraId="5798FE1C" w14:textId="77777777" w:rsidR="0055005C" w:rsidRPr="0055005C" w:rsidRDefault="0055005C" w:rsidP="0055005C">
            <w:pPr>
              <w:jc w:val="center"/>
              <w:rPr>
                <w:sz w:val="20"/>
                <w:szCs w:val="20"/>
              </w:rPr>
            </w:pPr>
            <w:r w:rsidRPr="0055005C">
              <w:rPr>
                <w:sz w:val="20"/>
                <w:szCs w:val="20"/>
              </w:rPr>
              <w:t>98 0 00 71020</w:t>
            </w:r>
          </w:p>
        </w:tc>
        <w:tc>
          <w:tcPr>
            <w:tcW w:w="195" w:type="pct"/>
            <w:noWrap/>
            <w:vAlign w:val="bottom"/>
            <w:hideMark/>
          </w:tcPr>
          <w:p w14:paraId="23595D54" w14:textId="77777777" w:rsidR="0055005C" w:rsidRPr="0055005C" w:rsidRDefault="0055005C" w:rsidP="0055005C">
            <w:pPr>
              <w:jc w:val="center"/>
              <w:rPr>
                <w:sz w:val="20"/>
                <w:szCs w:val="20"/>
              </w:rPr>
            </w:pPr>
          </w:p>
        </w:tc>
        <w:tc>
          <w:tcPr>
            <w:tcW w:w="633" w:type="pct"/>
            <w:noWrap/>
            <w:vAlign w:val="bottom"/>
            <w:hideMark/>
          </w:tcPr>
          <w:p w14:paraId="365E1B3C" w14:textId="77777777" w:rsidR="0055005C" w:rsidRPr="0055005C" w:rsidRDefault="0055005C" w:rsidP="0055005C">
            <w:pPr>
              <w:jc w:val="right"/>
              <w:rPr>
                <w:sz w:val="20"/>
                <w:szCs w:val="20"/>
              </w:rPr>
            </w:pPr>
            <w:r w:rsidRPr="0055005C">
              <w:rPr>
                <w:sz w:val="20"/>
                <w:szCs w:val="20"/>
              </w:rPr>
              <w:t>10 365 124,48300</w:t>
            </w:r>
          </w:p>
        </w:tc>
        <w:tc>
          <w:tcPr>
            <w:tcW w:w="634" w:type="pct"/>
            <w:noWrap/>
            <w:vAlign w:val="bottom"/>
            <w:hideMark/>
          </w:tcPr>
          <w:p w14:paraId="53479DB8" w14:textId="77777777" w:rsidR="0055005C" w:rsidRPr="0055005C" w:rsidRDefault="0055005C" w:rsidP="0055005C">
            <w:pPr>
              <w:jc w:val="right"/>
              <w:rPr>
                <w:sz w:val="20"/>
                <w:szCs w:val="20"/>
              </w:rPr>
            </w:pPr>
            <w:r w:rsidRPr="0055005C">
              <w:rPr>
                <w:sz w:val="20"/>
                <w:szCs w:val="20"/>
              </w:rPr>
              <w:t>8 292 099,58600</w:t>
            </w:r>
          </w:p>
        </w:tc>
        <w:tc>
          <w:tcPr>
            <w:tcW w:w="619" w:type="pct"/>
            <w:noWrap/>
            <w:vAlign w:val="bottom"/>
            <w:hideMark/>
          </w:tcPr>
          <w:p w14:paraId="7D7A7C46" w14:textId="77777777" w:rsidR="0055005C" w:rsidRPr="0055005C" w:rsidRDefault="0055005C" w:rsidP="0055005C">
            <w:pPr>
              <w:jc w:val="right"/>
              <w:rPr>
                <w:sz w:val="20"/>
                <w:szCs w:val="20"/>
              </w:rPr>
            </w:pPr>
            <w:r w:rsidRPr="0055005C">
              <w:rPr>
                <w:sz w:val="20"/>
                <w:szCs w:val="20"/>
              </w:rPr>
              <w:t>8 292 099,58600</w:t>
            </w:r>
          </w:p>
        </w:tc>
      </w:tr>
      <w:tr w:rsidR="0055005C" w:rsidRPr="0055005C" w14:paraId="34DB10C0" w14:textId="77777777" w:rsidTr="002726B6">
        <w:tblPrEx>
          <w:tblCellMar>
            <w:left w:w="108" w:type="dxa"/>
            <w:right w:w="108" w:type="dxa"/>
          </w:tblCellMar>
        </w:tblPrEx>
        <w:trPr>
          <w:cantSplit/>
          <w:trHeight w:val="20"/>
        </w:trPr>
        <w:tc>
          <w:tcPr>
            <w:tcW w:w="1848" w:type="pct"/>
            <w:noWrap/>
            <w:hideMark/>
          </w:tcPr>
          <w:p w14:paraId="64A28CCD"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4B00919A"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6FDEA7D2" w14:textId="77777777" w:rsidR="0055005C" w:rsidRPr="0055005C" w:rsidRDefault="0055005C" w:rsidP="0055005C">
            <w:pPr>
              <w:jc w:val="center"/>
              <w:rPr>
                <w:sz w:val="20"/>
                <w:szCs w:val="20"/>
              </w:rPr>
            </w:pPr>
            <w:r w:rsidRPr="0055005C">
              <w:rPr>
                <w:sz w:val="20"/>
                <w:szCs w:val="20"/>
              </w:rPr>
              <w:t>14 01</w:t>
            </w:r>
          </w:p>
        </w:tc>
        <w:tc>
          <w:tcPr>
            <w:tcW w:w="487" w:type="pct"/>
            <w:noWrap/>
            <w:vAlign w:val="bottom"/>
            <w:hideMark/>
          </w:tcPr>
          <w:p w14:paraId="4BD90C30" w14:textId="77777777" w:rsidR="0055005C" w:rsidRPr="0055005C" w:rsidRDefault="0055005C" w:rsidP="0055005C">
            <w:pPr>
              <w:jc w:val="center"/>
              <w:rPr>
                <w:sz w:val="20"/>
                <w:szCs w:val="20"/>
              </w:rPr>
            </w:pPr>
            <w:r w:rsidRPr="0055005C">
              <w:rPr>
                <w:sz w:val="20"/>
                <w:szCs w:val="20"/>
              </w:rPr>
              <w:t>98 0 00 71020</w:t>
            </w:r>
          </w:p>
        </w:tc>
        <w:tc>
          <w:tcPr>
            <w:tcW w:w="195" w:type="pct"/>
            <w:noWrap/>
            <w:vAlign w:val="bottom"/>
            <w:hideMark/>
          </w:tcPr>
          <w:p w14:paraId="60B572AA"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2BFCCCCF" w14:textId="77777777" w:rsidR="0055005C" w:rsidRPr="0055005C" w:rsidRDefault="0055005C" w:rsidP="0055005C">
            <w:pPr>
              <w:jc w:val="right"/>
              <w:rPr>
                <w:sz w:val="20"/>
                <w:szCs w:val="20"/>
              </w:rPr>
            </w:pPr>
            <w:r w:rsidRPr="0055005C">
              <w:rPr>
                <w:sz w:val="20"/>
                <w:szCs w:val="20"/>
              </w:rPr>
              <w:t>10 365 124,48300</w:t>
            </w:r>
          </w:p>
        </w:tc>
        <w:tc>
          <w:tcPr>
            <w:tcW w:w="634" w:type="pct"/>
            <w:noWrap/>
            <w:vAlign w:val="bottom"/>
            <w:hideMark/>
          </w:tcPr>
          <w:p w14:paraId="1C49EE01" w14:textId="77777777" w:rsidR="0055005C" w:rsidRPr="0055005C" w:rsidRDefault="0055005C" w:rsidP="0055005C">
            <w:pPr>
              <w:jc w:val="right"/>
              <w:rPr>
                <w:sz w:val="20"/>
                <w:szCs w:val="20"/>
              </w:rPr>
            </w:pPr>
            <w:r w:rsidRPr="0055005C">
              <w:rPr>
                <w:sz w:val="20"/>
                <w:szCs w:val="20"/>
              </w:rPr>
              <w:t>8 292 099,58600</w:t>
            </w:r>
          </w:p>
        </w:tc>
        <w:tc>
          <w:tcPr>
            <w:tcW w:w="619" w:type="pct"/>
            <w:noWrap/>
            <w:vAlign w:val="bottom"/>
            <w:hideMark/>
          </w:tcPr>
          <w:p w14:paraId="5B3C56CE" w14:textId="77777777" w:rsidR="0055005C" w:rsidRPr="0055005C" w:rsidRDefault="0055005C" w:rsidP="0055005C">
            <w:pPr>
              <w:jc w:val="right"/>
              <w:rPr>
                <w:sz w:val="20"/>
                <w:szCs w:val="20"/>
              </w:rPr>
            </w:pPr>
            <w:r w:rsidRPr="0055005C">
              <w:rPr>
                <w:sz w:val="20"/>
                <w:szCs w:val="20"/>
              </w:rPr>
              <w:t>8 292 099,58600</w:t>
            </w:r>
          </w:p>
        </w:tc>
      </w:tr>
      <w:tr w:rsidR="0055005C" w:rsidRPr="0055005C" w14:paraId="5E787497" w14:textId="77777777" w:rsidTr="002726B6">
        <w:tblPrEx>
          <w:tblCellMar>
            <w:left w:w="108" w:type="dxa"/>
            <w:right w:w="108" w:type="dxa"/>
          </w:tblCellMar>
        </w:tblPrEx>
        <w:trPr>
          <w:cantSplit/>
          <w:trHeight w:val="20"/>
        </w:trPr>
        <w:tc>
          <w:tcPr>
            <w:tcW w:w="1848" w:type="pct"/>
            <w:noWrap/>
            <w:hideMark/>
          </w:tcPr>
          <w:p w14:paraId="531E6F83" w14:textId="77777777" w:rsidR="0055005C" w:rsidRPr="0055005C" w:rsidRDefault="0055005C" w:rsidP="0055005C">
            <w:pPr>
              <w:rPr>
                <w:sz w:val="20"/>
                <w:szCs w:val="20"/>
              </w:rPr>
            </w:pPr>
            <w:r w:rsidRPr="0055005C">
              <w:rPr>
                <w:sz w:val="20"/>
                <w:szCs w:val="20"/>
              </w:rPr>
              <w:t>Иные дотации</w:t>
            </w:r>
          </w:p>
        </w:tc>
        <w:tc>
          <w:tcPr>
            <w:tcW w:w="292" w:type="pct"/>
            <w:noWrap/>
            <w:vAlign w:val="bottom"/>
            <w:hideMark/>
          </w:tcPr>
          <w:p w14:paraId="51A8E5A8"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577F3B8A" w14:textId="77777777" w:rsidR="0055005C" w:rsidRPr="0055005C" w:rsidRDefault="0055005C" w:rsidP="0055005C">
            <w:pPr>
              <w:jc w:val="center"/>
              <w:rPr>
                <w:sz w:val="20"/>
                <w:szCs w:val="20"/>
              </w:rPr>
            </w:pPr>
            <w:r w:rsidRPr="0055005C">
              <w:rPr>
                <w:sz w:val="20"/>
                <w:szCs w:val="20"/>
              </w:rPr>
              <w:t>14 02</w:t>
            </w:r>
          </w:p>
        </w:tc>
        <w:tc>
          <w:tcPr>
            <w:tcW w:w="487" w:type="pct"/>
            <w:noWrap/>
            <w:vAlign w:val="bottom"/>
            <w:hideMark/>
          </w:tcPr>
          <w:p w14:paraId="471C1159" w14:textId="77777777" w:rsidR="0055005C" w:rsidRPr="0055005C" w:rsidRDefault="0055005C" w:rsidP="0055005C">
            <w:pPr>
              <w:jc w:val="center"/>
              <w:rPr>
                <w:sz w:val="20"/>
                <w:szCs w:val="20"/>
              </w:rPr>
            </w:pPr>
          </w:p>
        </w:tc>
        <w:tc>
          <w:tcPr>
            <w:tcW w:w="195" w:type="pct"/>
            <w:noWrap/>
            <w:vAlign w:val="bottom"/>
            <w:hideMark/>
          </w:tcPr>
          <w:p w14:paraId="1AD2529C" w14:textId="77777777" w:rsidR="0055005C" w:rsidRPr="0055005C" w:rsidRDefault="0055005C" w:rsidP="0055005C">
            <w:pPr>
              <w:jc w:val="center"/>
              <w:rPr>
                <w:sz w:val="20"/>
                <w:szCs w:val="20"/>
              </w:rPr>
            </w:pPr>
          </w:p>
        </w:tc>
        <w:tc>
          <w:tcPr>
            <w:tcW w:w="633" w:type="pct"/>
            <w:noWrap/>
            <w:vAlign w:val="bottom"/>
            <w:hideMark/>
          </w:tcPr>
          <w:p w14:paraId="11B7E4E5" w14:textId="77777777" w:rsidR="0055005C" w:rsidRPr="0055005C" w:rsidRDefault="0055005C" w:rsidP="0055005C">
            <w:pPr>
              <w:jc w:val="right"/>
              <w:rPr>
                <w:sz w:val="20"/>
                <w:szCs w:val="20"/>
              </w:rPr>
            </w:pPr>
            <w:r w:rsidRPr="0055005C">
              <w:rPr>
                <w:sz w:val="20"/>
                <w:szCs w:val="20"/>
              </w:rPr>
              <w:t>813 353,88800</w:t>
            </w:r>
          </w:p>
        </w:tc>
        <w:tc>
          <w:tcPr>
            <w:tcW w:w="634" w:type="pct"/>
            <w:noWrap/>
            <w:vAlign w:val="bottom"/>
            <w:hideMark/>
          </w:tcPr>
          <w:p w14:paraId="56D4DDD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F4F40DF" w14:textId="77777777" w:rsidR="0055005C" w:rsidRPr="0055005C" w:rsidRDefault="0055005C" w:rsidP="0055005C">
            <w:pPr>
              <w:jc w:val="right"/>
              <w:rPr>
                <w:sz w:val="20"/>
                <w:szCs w:val="20"/>
              </w:rPr>
            </w:pPr>
            <w:r w:rsidRPr="0055005C">
              <w:rPr>
                <w:sz w:val="20"/>
                <w:szCs w:val="20"/>
              </w:rPr>
              <w:t>0,00000</w:t>
            </w:r>
          </w:p>
        </w:tc>
      </w:tr>
      <w:tr w:rsidR="0055005C" w:rsidRPr="0055005C" w14:paraId="5B664FF5" w14:textId="77777777" w:rsidTr="002726B6">
        <w:tblPrEx>
          <w:tblCellMar>
            <w:left w:w="108" w:type="dxa"/>
            <w:right w:w="108" w:type="dxa"/>
          </w:tblCellMar>
        </w:tblPrEx>
        <w:trPr>
          <w:cantSplit/>
          <w:trHeight w:val="20"/>
        </w:trPr>
        <w:tc>
          <w:tcPr>
            <w:tcW w:w="1848" w:type="pct"/>
            <w:noWrap/>
            <w:hideMark/>
          </w:tcPr>
          <w:p w14:paraId="4E1DACEE"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63800BC3"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425027DC" w14:textId="77777777" w:rsidR="0055005C" w:rsidRPr="0055005C" w:rsidRDefault="0055005C" w:rsidP="0055005C">
            <w:pPr>
              <w:jc w:val="center"/>
              <w:rPr>
                <w:sz w:val="20"/>
                <w:szCs w:val="20"/>
              </w:rPr>
            </w:pPr>
            <w:r w:rsidRPr="0055005C">
              <w:rPr>
                <w:sz w:val="20"/>
                <w:szCs w:val="20"/>
              </w:rPr>
              <w:t>14 02</w:t>
            </w:r>
          </w:p>
        </w:tc>
        <w:tc>
          <w:tcPr>
            <w:tcW w:w="487" w:type="pct"/>
            <w:noWrap/>
            <w:vAlign w:val="bottom"/>
            <w:hideMark/>
          </w:tcPr>
          <w:p w14:paraId="1815EB9B"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1BFC5421" w14:textId="77777777" w:rsidR="0055005C" w:rsidRPr="0055005C" w:rsidRDefault="0055005C" w:rsidP="0055005C">
            <w:pPr>
              <w:jc w:val="center"/>
              <w:rPr>
                <w:sz w:val="20"/>
                <w:szCs w:val="20"/>
              </w:rPr>
            </w:pPr>
          </w:p>
        </w:tc>
        <w:tc>
          <w:tcPr>
            <w:tcW w:w="633" w:type="pct"/>
            <w:noWrap/>
            <w:vAlign w:val="bottom"/>
            <w:hideMark/>
          </w:tcPr>
          <w:p w14:paraId="3A344005" w14:textId="77777777" w:rsidR="0055005C" w:rsidRPr="0055005C" w:rsidRDefault="0055005C" w:rsidP="0055005C">
            <w:pPr>
              <w:jc w:val="right"/>
              <w:rPr>
                <w:sz w:val="20"/>
                <w:szCs w:val="20"/>
              </w:rPr>
            </w:pPr>
            <w:r w:rsidRPr="0055005C">
              <w:rPr>
                <w:sz w:val="20"/>
                <w:szCs w:val="20"/>
              </w:rPr>
              <w:t>813 353,88800</w:t>
            </w:r>
          </w:p>
        </w:tc>
        <w:tc>
          <w:tcPr>
            <w:tcW w:w="634" w:type="pct"/>
            <w:noWrap/>
            <w:vAlign w:val="bottom"/>
            <w:hideMark/>
          </w:tcPr>
          <w:p w14:paraId="0188C4F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6F97765" w14:textId="77777777" w:rsidR="0055005C" w:rsidRPr="0055005C" w:rsidRDefault="0055005C" w:rsidP="0055005C">
            <w:pPr>
              <w:jc w:val="right"/>
              <w:rPr>
                <w:sz w:val="20"/>
                <w:szCs w:val="20"/>
              </w:rPr>
            </w:pPr>
            <w:r w:rsidRPr="0055005C">
              <w:rPr>
                <w:sz w:val="20"/>
                <w:szCs w:val="20"/>
              </w:rPr>
              <w:t>0,00000</w:t>
            </w:r>
          </w:p>
        </w:tc>
      </w:tr>
      <w:tr w:rsidR="0055005C" w:rsidRPr="0055005C" w14:paraId="312A17E9" w14:textId="77777777" w:rsidTr="002726B6">
        <w:tblPrEx>
          <w:tblCellMar>
            <w:left w:w="108" w:type="dxa"/>
            <w:right w:w="108" w:type="dxa"/>
          </w:tblCellMar>
        </w:tblPrEx>
        <w:trPr>
          <w:cantSplit/>
          <w:trHeight w:val="20"/>
        </w:trPr>
        <w:tc>
          <w:tcPr>
            <w:tcW w:w="1848" w:type="pct"/>
            <w:noWrap/>
            <w:hideMark/>
          </w:tcPr>
          <w:p w14:paraId="7F164F87" w14:textId="77777777" w:rsidR="0055005C" w:rsidRPr="0055005C" w:rsidRDefault="0055005C" w:rsidP="0055005C">
            <w:pPr>
              <w:rPr>
                <w:sz w:val="20"/>
                <w:szCs w:val="20"/>
              </w:rPr>
            </w:pPr>
            <w:r w:rsidRPr="0055005C">
              <w:rPr>
                <w:sz w:val="20"/>
                <w:szCs w:val="20"/>
              </w:rPr>
              <w:t>Дотация на поддержку мер по обеспечению сбалансированности бюджетов муниципальных образований</w:t>
            </w:r>
          </w:p>
        </w:tc>
        <w:tc>
          <w:tcPr>
            <w:tcW w:w="292" w:type="pct"/>
            <w:noWrap/>
            <w:vAlign w:val="bottom"/>
            <w:hideMark/>
          </w:tcPr>
          <w:p w14:paraId="15F5F2F8"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1776D090" w14:textId="77777777" w:rsidR="0055005C" w:rsidRPr="0055005C" w:rsidRDefault="0055005C" w:rsidP="0055005C">
            <w:pPr>
              <w:jc w:val="center"/>
              <w:rPr>
                <w:sz w:val="20"/>
                <w:szCs w:val="20"/>
              </w:rPr>
            </w:pPr>
            <w:r w:rsidRPr="0055005C">
              <w:rPr>
                <w:sz w:val="20"/>
                <w:szCs w:val="20"/>
              </w:rPr>
              <w:t>14 02</w:t>
            </w:r>
          </w:p>
        </w:tc>
        <w:tc>
          <w:tcPr>
            <w:tcW w:w="487" w:type="pct"/>
            <w:noWrap/>
            <w:vAlign w:val="bottom"/>
            <w:hideMark/>
          </w:tcPr>
          <w:p w14:paraId="442BEE31" w14:textId="77777777" w:rsidR="0055005C" w:rsidRPr="0055005C" w:rsidRDefault="0055005C" w:rsidP="0055005C">
            <w:pPr>
              <w:jc w:val="center"/>
              <w:rPr>
                <w:sz w:val="20"/>
                <w:szCs w:val="20"/>
              </w:rPr>
            </w:pPr>
            <w:r w:rsidRPr="0055005C">
              <w:rPr>
                <w:sz w:val="20"/>
                <w:szCs w:val="20"/>
              </w:rPr>
              <w:t>98 0 00 71010</w:t>
            </w:r>
          </w:p>
        </w:tc>
        <w:tc>
          <w:tcPr>
            <w:tcW w:w="195" w:type="pct"/>
            <w:noWrap/>
            <w:vAlign w:val="bottom"/>
            <w:hideMark/>
          </w:tcPr>
          <w:p w14:paraId="645DAB62" w14:textId="77777777" w:rsidR="0055005C" w:rsidRPr="0055005C" w:rsidRDefault="0055005C" w:rsidP="0055005C">
            <w:pPr>
              <w:jc w:val="center"/>
              <w:rPr>
                <w:sz w:val="20"/>
                <w:szCs w:val="20"/>
              </w:rPr>
            </w:pPr>
          </w:p>
        </w:tc>
        <w:tc>
          <w:tcPr>
            <w:tcW w:w="633" w:type="pct"/>
            <w:noWrap/>
            <w:vAlign w:val="bottom"/>
            <w:hideMark/>
          </w:tcPr>
          <w:p w14:paraId="7884C9C8" w14:textId="77777777" w:rsidR="0055005C" w:rsidRPr="0055005C" w:rsidRDefault="0055005C" w:rsidP="0055005C">
            <w:pPr>
              <w:jc w:val="right"/>
              <w:rPr>
                <w:sz w:val="20"/>
                <w:szCs w:val="20"/>
              </w:rPr>
            </w:pPr>
            <w:r w:rsidRPr="0055005C">
              <w:rPr>
                <w:sz w:val="20"/>
                <w:szCs w:val="20"/>
              </w:rPr>
              <w:t>813 353,88800</w:t>
            </w:r>
          </w:p>
        </w:tc>
        <w:tc>
          <w:tcPr>
            <w:tcW w:w="634" w:type="pct"/>
            <w:noWrap/>
            <w:vAlign w:val="bottom"/>
            <w:hideMark/>
          </w:tcPr>
          <w:p w14:paraId="193DEF2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80D4C03" w14:textId="77777777" w:rsidR="0055005C" w:rsidRPr="0055005C" w:rsidRDefault="0055005C" w:rsidP="0055005C">
            <w:pPr>
              <w:jc w:val="right"/>
              <w:rPr>
                <w:sz w:val="20"/>
                <w:szCs w:val="20"/>
              </w:rPr>
            </w:pPr>
            <w:r w:rsidRPr="0055005C">
              <w:rPr>
                <w:sz w:val="20"/>
                <w:szCs w:val="20"/>
              </w:rPr>
              <w:t>0,00000</w:t>
            </w:r>
          </w:p>
        </w:tc>
      </w:tr>
      <w:tr w:rsidR="0055005C" w:rsidRPr="0055005C" w14:paraId="48ABFA91" w14:textId="77777777" w:rsidTr="002726B6">
        <w:tblPrEx>
          <w:tblCellMar>
            <w:left w:w="108" w:type="dxa"/>
            <w:right w:w="108" w:type="dxa"/>
          </w:tblCellMar>
        </w:tblPrEx>
        <w:trPr>
          <w:cantSplit/>
          <w:trHeight w:val="20"/>
        </w:trPr>
        <w:tc>
          <w:tcPr>
            <w:tcW w:w="1848" w:type="pct"/>
            <w:noWrap/>
            <w:hideMark/>
          </w:tcPr>
          <w:p w14:paraId="36E41332"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66C13EED" w14:textId="77777777" w:rsidR="0055005C" w:rsidRPr="0055005C" w:rsidRDefault="0055005C" w:rsidP="0055005C">
            <w:pPr>
              <w:jc w:val="center"/>
              <w:rPr>
                <w:sz w:val="20"/>
                <w:szCs w:val="20"/>
              </w:rPr>
            </w:pPr>
            <w:r w:rsidRPr="0055005C">
              <w:rPr>
                <w:sz w:val="20"/>
                <w:szCs w:val="20"/>
              </w:rPr>
              <w:t>811</w:t>
            </w:r>
          </w:p>
        </w:tc>
        <w:tc>
          <w:tcPr>
            <w:tcW w:w="292" w:type="pct"/>
            <w:noWrap/>
            <w:vAlign w:val="bottom"/>
            <w:hideMark/>
          </w:tcPr>
          <w:p w14:paraId="1E97FB2B" w14:textId="77777777" w:rsidR="0055005C" w:rsidRPr="0055005C" w:rsidRDefault="0055005C" w:rsidP="0055005C">
            <w:pPr>
              <w:jc w:val="center"/>
              <w:rPr>
                <w:sz w:val="20"/>
                <w:szCs w:val="20"/>
              </w:rPr>
            </w:pPr>
            <w:r w:rsidRPr="0055005C">
              <w:rPr>
                <w:sz w:val="20"/>
                <w:szCs w:val="20"/>
              </w:rPr>
              <w:t>14 02</w:t>
            </w:r>
          </w:p>
        </w:tc>
        <w:tc>
          <w:tcPr>
            <w:tcW w:w="487" w:type="pct"/>
            <w:noWrap/>
            <w:vAlign w:val="bottom"/>
            <w:hideMark/>
          </w:tcPr>
          <w:p w14:paraId="478B57C5" w14:textId="77777777" w:rsidR="0055005C" w:rsidRPr="0055005C" w:rsidRDefault="0055005C" w:rsidP="0055005C">
            <w:pPr>
              <w:jc w:val="center"/>
              <w:rPr>
                <w:sz w:val="20"/>
                <w:szCs w:val="20"/>
              </w:rPr>
            </w:pPr>
            <w:r w:rsidRPr="0055005C">
              <w:rPr>
                <w:sz w:val="20"/>
                <w:szCs w:val="20"/>
              </w:rPr>
              <w:t>98 0 00 71010</w:t>
            </w:r>
          </w:p>
        </w:tc>
        <w:tc>
          <w:tcPr>
            <w:tcW w:w="195" w:type="pct"/>
            <w:noWrap/>
            <w:vAlign w:val="bottom"/>
            <w:hideMark/>
          </w:tcPr>
          <w:p w14:paraId="47B2EE6B"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36714E25" w14:textId="77777777" w:rsidR="0055005C" w:rsidRPr="0055005C" w:rsidRDefault="0055005C" w:rsidP="0055005C">
            <w:pPr>
              <w:jc w:val="right"/>
              <w:rPr>
                <w:sz w:val="20"/>
                <w:szCs w:val="20"/>
              </w:rPr>
            </w:pPr>
            <w:r w:rsidRPr="0055005C">
              <w:rPr>
                <w:sz w:val="20"/>
                <w:szCs w:val="20"/>
              </w:rPr>
              <w:t>813 353,88800</w:t>
            </w:r>
          </w:p>
        </w:tc>
        <w:tc>
          <w:tcPr>
            <w:tcW w:w="634" w:type="pct"/>
            <w:noWrap/>
            <w:vAlign w:val="bottom"/>
            <w:hideMark/>
          </w:tcPr>
          <w:p w14:paraId="33CFC20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4533F30" w14:textId="77777777" w:rsidR="0055005C" w:rsidRPr="0055005C" w:rsidRDefault="0055005C" w:rsidP="0055005C">
            <w:pPr>
              <w:jc w:val="right"/>
              <w:rPr>
                <w:sz w:val="20"/>
                <w:szCs w:val="20"/>
              </w:rPr>
            </w:pPr>
            <w:r w:rsidRPr="0055005C">
              <w:rPr>
                <w:sz w:val="20"/>
                <w:szCs w:val="20"/>
              </w:rPr>
              <w:t>0,00000</w:t>
            </w:r>
          </w:p>
        </w:tc>
      </w:tr>
      <w:tr w:rsidR="0055005C" w:rsidRPr="0055005C" w14:paraId="004073CC" w14:textId="77777777" w:rsidTr="002726B6">
        <w:tblPrEx>
          <w:tblCellMar>
            <w:left w:w="108" w:type="dxa"/>
            <w:right w:w="108" w:type="dxa"/>
          </w:tblCellMar>
        </w:tblPrEx>
        <w:trPr>
          <w:cantSplit/>
          <w:trHeight w:val="20"/>
        </w:trPr>
        <w:tc>
          <w:tcPr>
            <w:tcW w:w="1848" w:type="pct"/>
            <w:noWrap/>
            <w:hideMark/>
          </w:tcPr>
          <w:p w14:paraId="08B85642" w14:textId="77777777" w:rsidR="0055005C" w:rsidRPr="0055005C" w:rsidRDefault="0055005C" w:rsidP="0055005C">
            <w:pPr>
              <w:rPr>
                <w:sz w:val="20"/>
                <w:szCs w:val="20"/>
              </w:rPr>
            </w:pPr>
            <w:r w:rsidRPr="0055005C">
              <w:rPr>
                <w:sz w:val="20"/>
                <w:szCs w:val="20"/>
              </w:rPr>
              <w:t>Министерство угля и энергетики Донецкой Народной Республики</w:t>
            </w:r>
          </w:p>
        </w:tc>
        <w:tc>
          <w:tcPr>
            <w:tcW w:w="292" w:type="pct"/>
            <w:noWrap/>
            <w:vAlign w:val="bottom"/>
            <w:hideMark/>
          </w:tcPr>
          <w:p w14:paraId="22D1E3B1"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6918BC3D" w14:textId="77777777" w:rsidR="0055005C" w:rsidRPr="0055005C" w:rsidRDefault="0055005C" w:rsidP="0055005C">
            <w:pPr>
              <w:jc w:val="center"/>
              <w:rPr>
                <w:sz w:val="20"/>
                <w:szCs w:val="20"/>
              </w:rPr>
            </w:pPr>
          </w:p>
        </w:tc>
        <w:tc>
          <w:tcPr>
            <w:tcW w:w="487" w:type="pct"/>
            <w:noWrap/>
            <w:vAlign w:val="bottom"/>
            <w:hideMark/>
          </w:tcPr>
          <w:p w14:paraId="74FA602D" w14:textId="77777777" w:rsidR="0055005C" w:rsidRPr="0055005C" w:rsidRDefault="0055005C" w:rsidP="0055005C">
            <w:pPr>
              <w:jc w:val="center"/>
              <w:rPr>
                <w:sz w:val="20"/>
                <w:szCs w:val="20"/>
              </w:rPr>
            </w:pPr>
          </w:p>
        </w:tc>
        <w:tc>
          <w:tcPr>
            <w:tcW w:w="195" w:type="pct"/>
            <w:noWrap/>
            <w:vAlign w:val="bottom"/>
            <w:hideMark/>
          </w:tcPr>
          <w:p w14:paraId="44488D64" w14:textId="77777777" w:rsidR="0055005C" w:rsidRPr="0055005C" w:rsidRDefault="0055005C" w:rsidP="0055005C">
            <w:pPr>
              <w:jc w:val="center"/>
              <w:rPr>
                <w:sz w:val="20"/>
                <w:szCs w:val="20"/>
              </w:rPr>
            </w:pPr>
          </w:p>
        </w:tc>
        <w:tc>
          <w:tcPr>
            <w:tcW w:w="633" w:type="pct"/>
            <w:noWrap/>
            <w:vAlign w:val="bottom"/>
            <w:hideMark/>
          </w:tcPr>
          <w:p w14:paraId="2E6516A9" w14:textId="77777777" w:rsidR="0055005C" w:rsidRPr="0055005C" w:rsidRDefault="0055005C" w:rsidP="0055005C">
            <w:pPr>
              <w:jc w:val="right"/>
              <w:rPr>
                <w:sz w:val="20"/>
                <w:szCs w:val="20"/>
              </w:rPr>
            </w:pPr>
            <w:r w:rsidRPr="0055005C">
              <w:rPr>
                <w:sz w:val="20"/>
                <w:szCs w:val="20"/>
              </w:rPr>
              <w:t>7 515 667,31000</w:t>
            </w:r>
          </w:p>
        </w:tc>
        <w:tc>
          <w:tcPr>
            <w:tcW w:w="634" w:type="pct"/>
            <w:noWrap/>
            <w:vAlign w:val="bottom"/>
            <w:hideMark/>
          </w:tcPr>
          <w:p w14:paraId="7723295B" w14:textId="77777777" w:rsidR="0055005C" w:rsidRPr="0055005C" w:rsidRDefault="0055005C" w:rsidP="0055005C">
            <w:pPr>
              <w:jc w:val="right"/>
              <w:rPr>
                <w:sz w:val="20"/>
                <w:szCs w:val="20"/>
              </w:rPr>
            </w:pPr>
            <w:r w:rsidRPr="0055005C">
              <w:rPr>
                <w:sz w:val="20"/>
                <w:szCs w:val="20"/>
              </w:rPr>
              <w:t>6 321 181,03200</w:t>
            </w:r>
          </w:p>
        </w:tc>
        <w:tc>
          <w:tcPr>
            <w:tcW w:w="619" w:type="pct"/>
            <w:noWrap/>
            <w:vAlign w:val="bottom"/>
            <w:hideMark/>
          </w:tcPr>
          <w:p w14:paraId="1AF691B4" w14:textId="77777777" w:rsidR="0055005C" w:rsidRPr="0055005C" w:rsidRDefault="0055005C" w:rsidP="0055005C">
            <w:pPr>
              <w:jc w:val="right"/>
              <w:rPr>
                <w:sz w:val="20"/>
                <w:szCs w:val="20"/>
              </w:rPr>
            </w:pPr>
            <w:r w:rsidRPr="0055005C">
              <w:rPr>
                <w:sz w:val="20"/>
                <w:szCs w:val="20"/>
              </w:rPr>
              <w:t>2 186 170,65500</w:t>
            </w:r>
          </w:p>
        </w:tc>
      </w:tr>
      <w:tr w:rsidR="0055005C" w:rsidRPr="0055005C" w14:paraId="0B5F060A" w14:textId="77777777" w:rsidTr="002726B6">
        <w:tblPrEx>
          <w:tblCellMar>
            <w:left w:w="108" w:type="dxa"/>
            <w:right w:w="108" w:type="dxa"/>
          </w:tblCellMar>
        </w:tblPrEx>
        <w:trPr>
          <w:cantSplit/>
          <w:trHeight w:val="20"/>
        </w:trPr>
        <w:tc>
          <w:tcPr>
            <w:tcW w:w="1848" w:type="pct"/>
            <w:noWrap/>
            <w:hideMark/>
          </w:tcPr>
          <w:p w14:paraId="43A6FE93"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78812059"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0CC2E17C"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2B50FBEF" w14:textId="77777777" w:rsidR="0055005C" w:rsidRPr="0055005C" w:rsidRDefault="0055005C" w:rsidP="0055005C">
            <w:pPr>
              <w:jc w:val="center"/>
              <w:rPr>
                <w:sz w:val="20"/>
                <w:szCs w:val="20"/>
              </w:rPr>
            </w:pPr>
          </w:p>
        </w:tc>
        <w:tc>
          <w:tcPr>
            <w:tcW w:w="195" w:type="pct"/>
            <w:noWrap/>
            <w:vAlign w:val="bottom"/>
            <w:hideMark/>
          </w:tcPr>
          <w:p w14:paraId="5CDDC7E7" w14:textId="77777777" w:rsidR="0055005C" w:rsidRPr="0055005C" w:rsidRDefault="0055005C" w:rsidP="0055005C">
            <w:pPr>
              <w:jc w:val="center"/>
              <w:rPr>
                <w:sz w:val="20"/>
                <w:szCs w:val="20"/>
              </w:rPr>
            </w:pPr>
          </w:p>
        </w:tc>
        <w:tc>
          <w:tcPr>
            <w:tcW w:w="633" w:type="pct"/>
            <w:noWrap/>
            <w:vAlign w:val="bottom"/>
            <w:hideMark/>
          </w:tcPr>
          <w:p w14:paraId="434ADF14" w14:textId="77777777" w:rsidR="0055005C" w:rsidRPr="0055005C" w:rsidRDefault="0055005C" w:rsidP="0055005C">
            <w:pPr>
              <w:jc w:val="right"/>
              <w:rPr>
                <w:sz w:val="20"/>
                <w:szCs w:val="20"/>
              </w:rPr>
            </w:pPr>
            <w:r w:rsidRPr="0055005C">
              <w:rPr>
                <w:sz w:val="20"/>
                <w:szCs w:val="20"/>
              </w:rPr>
              <w:t>7 515 667,31000</w:t>
            </w:r>
          </w:p>
        </w:tc>
        <w:tc>
          <w:tcPr>
            <w:tcW w:w="634" w:type="pct"/>
            <w:noWrap/>
            <w:vAlign w:val="bottom"/>
            <w:hideMark/>
          </w:tcPr>
          <w:p w14:paraId="2A5CED44" w14:textId="77777777" w:rsidR="0055005C" w:rsidRPr="0055005C" w:rsidRDefault="0055005C" w:rsidP="0055005C">
            <w:pPr>
              <w:jc w:val="right"/>
              <w:rPr>
                <w:sz w:val="20"/>
                <w:szCs w:val="20"/>
              </w:rPr>
            </w:pPr>
            <w:r w:rsidRPr="0055005C">
              <w:rPr>
                <w:sz w:val="20"/>
                <w:szCs w:val="20"/>
              </w:rPr>
              <w:t>6 321 181,03200</w:t>
            </w:r>
          </w:p>
        </w:tc>
        <w:tc>
          <w:tcPr>
            <w:tcW w:w="619" w:type="pct"/>
            <w:noWrap/>
            <w:vAlign w:val="bottom"/>
            <w:hideMark/>
          </w:tcPr>
          <w:p w14:paraId="4A070BDD" w14:textId="77777777" w:rsidR="0055005C" w:rsidRPr="0055005C" w:rsidRDefault="0055005C" w:rsidP="0055005C">
            <w:pPr>
              <w:jc w:val="right"/>
              <w:rPr>
                <w:sz w:val="20"/>
                <w:szCs w:val="20"/>
              </w:rPr>
            </w:pPr>
            <w:r w:rsidRPr="0055005C">
              <w:rPr>
                <w:sz w:val="20"/>
                <w:szCs w:val="20"/>
              </w:rPr>
              <w:t>2 186 170,65500</w:t>
            </w:r>
          </w:p>
        </w:tc>
      </w:tr>
      <w:tr w:rsidR="0055005C" w:rsidRPr="0055005C" w14:paraId="236EC5E8" w14:textId="77777777" w:rsidTr="002726B6">
        <w:tblPrEx>
          <w:tblCellMar>
            <w:left w:w="108" w:type="dxa"/>
            <w:right w:w="108" w:type="dxa"/>
          </w:tblCellMar>
        </w:tblPrEx>
        <w:trPr>
          <w:cantSplit/>
          <w:trHeight w:val="20"/>
        </w:trPr>
        <w:tc>
          <w:tcPr>
            <w:tcW w:w="1848" w:type="pct"/>
            <w:noWrap/>
            <w:hideMark/>
          </w:tcPr>
          <w:p w14:paraId="57775E8F" w14:textId="77777777" w:rsidR="0055005C" w:rsidRPr="0055005C" w:rsidRDefault="0055005C" w:rsidP="0055005C">
            <w:pPr>
              <w:rPr>
                <w:sz w:val="20"/>
                <w:szCs w:val="20"/>
              </w:rPr>
            </w:pPr>
            <w:r w:rsidRPr="0055005C">
              <w:rPr>
                <w:sz w:val="20"/>
                <w:szCs w:val="20"/>
              </w:rPr>
              <w:t>Топливно-энергетический комплекс</w:t>
            </w:r>
          </w:p>
        </w:tc>
        <w:tc>
          <w:tcPr>
            <w:tcW w:w="292" w:type="pct"/>
            <w:noWrap/>
            <w:vAlign w:val="bottom"/>
            <w:hideMark/>
          </w:tcPr>
          <w:p w14:paraId="1973853E"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7FCB6792"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39515A41" w14:textId="77777777" w:rsidR="0055005C" w:rsidRPr="0055005C" w:rsidRDefault="0055005C" w:rsidP="0055005C">
            <w:pPr>
              <w:jc w:val="center"/>
              <w:rPr>
                <w:sz w:val="20"/>
                <w:szCs w:val="20"/>
              </w:rPr>
            </w:pPr>
          </w:p>
        </w:tc>
        <w:tc>
          <w:tcPr>
            <w:tcW w:w="195" w:type="pct"/>
            <w:noWrap/>
            <w:vAlign w:val="bottom"/>
            <w:hideMark/>
          </w:tcPr>
          <w:p w14:paraId="0100402A" w14:textId="77777777" w:rsidR="0055005C" w:rsidRPr="0055005C" w:rsidRDefault="0055005C" w:rsidP="0055005C">
            <w:pPr>
              <w:jc w:val="center"/>
              <w:rPr>
                <w:sz w:val="20"/>
                <w:szCs w:val="20"/>
              </w:rPr>
            </w:pPr>
          </w:p>
        </w:tc>
        <w:tc>
          <w:tcPr>
            <w:tcW w:w="633" w:type="pct"/>
            <w:noWrap/>
            <w:vAlign w:val="bottom"/>
            <w:hideMark/>
          </w:tcPr>
          <w:p w14:paraId="01AA48DA" w14:textId="77777777" w:rsidR="0055005C" w:rsidRPr="0055005C" w:rsidRDefault="0055005C" w:rsidP="0055005C">
            <w:pPr>
              <w:jc w:val="right"/>
              <w:rPr>
                <w:sz w:val="20"/>
                <w:szCs w:val="20"/>
              </w:rPr>
            </w:pPr>
            <w:r w:rsidRPr="0055005C">
              <w:rPr>
                <w:sz w:val="20"/>
                <w:szCs w:val="20"/>
              </w:rPr>
              <w:t>7 515 667,31000</w:t>
            </w:r>
          </w:p>
        </w:tc>
        <w:tc>
          <w:tcPr>
            <w:tcW w:w="634" w:type="pct"/>
            <w:noWrap/>
            <w:vAlign w:val="bottom"/>
            <w:hideMark/>
          </w:tcPr>
          <w:p w14:paraId="7CB99282" w14:textId="77777777" w:rsidR="0055005C" w:rsidRPr="0055005C" w:rsidRDefault="0055005C" w:rsidP="0055005C">
            <w:pPr>
              <w:jc w:val="right"/>
              <w:rPr>
                <w:sz w:val="20"/>
                <w:szCs w:val="20"/>
              </w:rPr>
            </w:pPr>
            <w:r w:rsidRPr="0055005C">
              <w:rPr>
                <w:sz w:val="20"/>
                <w:szCs w:val="20"/>
              </w:rPr>
              <w:t>6 321 181,03200</w:t>
            </w:r>
          </w:p>
        </w:tc>
        <w:tc>
          <w:tcPr>
            <w:tcW w:w="619" w:type="pct"/>
            <w:noWrap/>
            <w:vAlign w:val="bottom"/>
            <w:hideMark/>
          </w:tcPr>
          <w:p w14:paraId="76367D38" w14:textId="77777777" w:rsidR="0055005C" w:rsidRPr="0055005C" w:rsidRDefault="0055005C" w:rsidP="0055005C">
            <w:pPr>
              <w:jc w:val="right"/>
              <w:rPr>
                <w:sz w:val="20"/>
                <w:szCs w:val="20"/>
              </w:rPr>
            </w:pPr>
            <w:r w:rsidRPr="0055005C">
              <w:rPr>
                <w:sz w:val="20"/>
                <w:szCs w:val="20"/>
              </w:rPr>
              <w:t>2 186 170,65500</w:t>
            </w:r>
          </w:p>
        </w:tc>
      </w:tr>
      <w:tr w:rsidR="0055005C" w:rsidRPr="0055005C" w14:paraId="3E113F57" w14:textId="77777777" w:rsidTr="002726B6">
        <w:tblPrEx>
          <w:tblCellMar>
            <w:left w:w="108" w:type="dxa"/>
            <w:right w:w="108" w:type="dxa"/>
          </w:tblCellMar>
        </w:tblPrEx>
        <w:trPr>
          <w:cantSplit/>
          <w:trHeight w:val="20"/>
        </w:trPr>
        <w:tc>
          <w:tcPr>
            <w:tcW w:w="1848" w:type="pct"/>
            <w:noWrap/>
            <w:hideMark/>
          </w:tcPr>
          <w:p w14:paraId="6BAB12CC"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«Реструктуризация угольной промышленности Донецкой Народной Республики»</w:t>
            </w:r>
          </w:p>
        </w:tc>
        <w:tc>
          <w:tcPr>
            <w:tcW w:w="292" w:type="pct"/>
            <w:noWrap/>
            <w:vAlign w:val="bottom"/>
            <w:hideMark/>
          </w:tcPr>
          <w:p w14:paraId="1CFCFAD2"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302F148B"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1933F290" w14:textId="77777777" w:rsidR="0055005C" w:rsidRPr="0055005C" w:rsidRDefault="0055005C" w:rsidP="0055005C">
            <w:pPr>
              <w:jc w:val="center"/>
              <w:rPr>
                <w:sz w:val="20"/>
                <w:szCs w:val="20"/>
              </w:rPr>
            </w:pPr>
            <w:r w:rsidRPr="0055005C">
              <w:rPr>
                <w:sz w:val="20"/>
                <w:szCs w:val="20"/>
              </w:rPr>
              <w:t>06 0 00 00000</w:t>
            </w:r>
          </w:p>
        </w:tc>
        <w:tc>
          <w:tcPr>
            <w:tcW w:w="195" w:type="pct"/>
            <w:noWrap/>
            <w:vAlign w:val="bottom"/>
            <w:hideMark/>
          </w:tcPr>
          <w:p w14:paraId="78ED3E86" w14:textId="77777777" w:rsidR="0055005C" w:rsidRPr="0055005C" w:rsidRDefault="0055005C" w:rsidP="0055005C">
            <w:pPr>
              <w:jc w:val="center"/>
              <w:rPr>
                <w:sz w:val="20"/>
                <w:szCs w:val="20"/>
              </w:rPr>
            </w:pPr>
          </w:p>
        </w:tc>
        <w:tc>
          <w:tcPr>
            <w:tcW w:w="633" w:type="pct"/>
            <w:noWrap/>
            <w:vAlign w:val="bottom"/>
            <w:hideMark/>
          </w:tcPr>
          <w:p w14:paraId="40848E12" w14:textId="77777777" w:rsidR="0055005C" w:rsidRPr="0055005C" w:rsidRDefault="0055005C" w:rsidP="0055005C">
            <w:pPr>
              <w:jc w:val="right"/>
              <w:rPr>
                <w:sz w:val="20"/>
                <w:szCs w:val="20"/>
              </w:rPr>
            </w:pPr>
            <w:r w:rsidRPr="0055005C">
              <w:rPr>
                <w:sz w:val="20"/>
                <w:szCs w:val="20"/>
              </w:rPr>
              <w:t>7 144 589,92900</w:t>
            </w:r>
          </w:p>
        </w:tc>
        <w:tc>
          <w:tcPr>
            <w:tcW w:w="634" w:type="pct"/>
            <w:noWrap/>
            <w:vAlign w:val="bottom"/>
            <w:hideMark/>
          </w:tcPr>
          <w:p w14:paraId="384B17E4" w14:textId="77777777" w:rsidR="0055005C" w:rsidRPr="0055005C" w:rsidRDefault="0055005C" w:rsidP="0055005C">
            <w:pPr>
              <w:jc w:val="right"/>
              <w:rPr>
                <w:sz w:val="20"/>
                <w:szCs w:val="20"/>
              </w:rPr>
            </w:pPr>
            <w:r w:rsidRPr="0055005C">
              <w:rPr>
                <w:sz w:val="20"/>
                <w:szCs w:val="20"/>
              </w:rPr>
              <w:t>6 009 754,96300</w:t>
            </w:r>
          </w:p>
        </w:tc>
        <w:tc>
          <w:tcPr>
            <w:tcW w:w="619" w:type="pct"/>
            <w:noWrap/>
            <w:vAlign w:val="bottom"/>
            <w:hideMark/>
          </w:tcPr>
          <w:p w14:paraId="33E04704" w14:textId="77777777" w:rsidR="0055005C" w:rsidRPr="0055005C" w:rsidRDefault="0055005C" w:rsidP="0055005C">
            <w:pPr>
              <w:jc w:val="right"/>
              <w:rPr>
                <w:sz w:val="20"/>
                <w:szCs w:val="20"/>
              </w:rPr>
            </w:pPr>
            <w:r w:rsidRPr="0055005C">
              <w:rPr>
                <w:sz w:val="20"/>
                <w:szCs w:val="20"/>
              </w:rPr>
              <w:t>2 007 947,87400</w:t>
            </w:r>
          </w:p>
        </w:tc>
      </w:tr>
      <w:tr w:rsidR="0055005C" w:rsidRPr="0055005C" w14:paraId="480475F4" w14:textId="77777777" w:rsidTr="002726B6">
        <w:tblPrEx>
          <w:tblCellMar>
            <w:left w:w="108" w:type="dxa"/>
            <w:right w:w="108" w:type="dxa"/>
          </w:tblCellMar>
        </w:tblPrEx>
        <w:trPr>
          <w:cantSplit/>
          <w:trHeight w:val="20"/>
        </w:trPr>
        <w:tc>
          <w:tcPr>
            <w:tcW w:w="1848" w:type="pct"/>
            <w:noWrap/>
            <w:hideMark/>
          </w:tcPr>
          <w:p w14:paraId="36B7D31C" w14:textId="77777777" w:rsidR="0055005C" w:rsidRPr="0055005C" w:rsidRDefault="0055005C" w:rsidP="0055005C">
            <w:pPr>
              <w:rPr>
                <w:sz w:val="20"/>
                <w:szCs w:val="20"/>
              </w:rPr>
            </w:pPr>
            <w:r w:rsidRPr="0055005C">
              <w:rPr>
                <w:sz w:val="20"/>
                <w:szCs w:val="20"/>
              </w:rPr>
              <w:t xml:space="preserve">Комплексы процессных мероприятий </w:t>
            </w:r>
          </w:p>
        </w:tc>
        <w:tc>
          <w:tcPr>
            <w:tcW w:w="292" w:type="pct"/>
            <w:noWrap/>
            <w:vAlign w:val="bottom"/>
            <w:hideMark/>
          </w:tcPr>
          <w:p w14:paraId="452A9F3B"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0F2B6DE8"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10241E19" w14:textId="77777777" w:rsidR="0055005C" w:rsidRPr="0055005C" w:rsidRDefault="0055005C" w:rsidP="0055005C">
            <w:pPr>
              <w:jc w:val="center"/>
              <w:rPr>
                <w:sz w:val="20"/>
                <w:szCs w:val="20"/>
              </w:rPr>
            </w:pPr>
            <w:r w:rsidRPr="0055005C">
              <w:rPr>
                <w:sz w:val="20"/>
                <w:szCs w:val="20"/>
              </w:rPr>
              <w:t>06 3 00 00000</w:t>
            </w:r>
          </w:p>
        </w:tc>
        <w:tc>
          <w:tcPr>
            <w:tcW w:w="195" w:type="pct"/>
            <w:noWrap/>
            <w:vAlign w:val="bottom"/>
            <w:hideMark/>
          </w:tcPr>
          <w:p w14:paraId="54A35D21" w14:textId="77777777" w:rsidR="0055005C" w:rsidRPr="0055005C" w:rsidRDefault="0055005C" w:rsidP="0055005C">
            <w:pPr>
              <w:jc w:val="center"/>
              <w:rPr>
                <w:sz w:val="20"/>
                <w:szCs w:val="20"/>
              </w:rPr>
            </w:pPr>
          </w:p>
        </w:tc>
        <w:tc>
          <w:tcPr>
            <w:tcW w:w="633" w:type="pct"/>
            <w:noWrap/>
            <w:vAlign w:val="bottom"/>
            <w:hideMark/>
          </w:tcPr>
          <w:p w14:paraId="1A388FBC" w14:textId="77777777" w:rsidR="0055005C" w:rsidRPr="0055005C" w:rsidRDefault="0055005C" w:rsidP="0055005C">
            <w:pPr>
              <w:jc w:val="right"/>
              <w:rPr>
                <w:sz w:val="20"/>
                <w:szCs w:val="20"/>
              </w:rPr>
            </w:pPr>
            <w:r w:rsidRPr="0055005C">
              <w:rPr>
                <w:sz w:val="20"/>
                <w:szCs w:val="20"/>
              </w:rPr>
              <w:t>7 144 589,92900</w:t>
            </w:r>
          </w:p>
        </w:tc>
        <w:tc>
          <w:tcPr>
            <w:tcW w:w="634" w:type="pct"/>
            <w:noWrap/>
            <w:vAlign w:val="bottom"/>
            <w:hideMark/>
          </w:tcPr>
          <w:p w14:paraId="06EEE37C" w14:textId="77777777" w:rsidR="0055005C" w:rsidRPr="0055005C" w:rsidRDefault="0055005C" w:rsidP="0055005C">
            <w:pPr>
              <w:jc w:val="right"/>
              <w:rPr>
                <w:sz w:val="20"/>
                <w:szCs w:val="20"/>
              </w:rPr>
            </w:pPr>
            <w:r w:rsidRPr="0055005C">
              <w:rPr>
                <w:sz w:val="20"/>
                <w:szCs w:val="20"/>
              </w:rPr>
              <w:t>6 009 754,96300</w:t>
            </w:r>
          </w:p>
        </w:tc>
        <w:tc>
          <w:tcPr>
            <w:tcW w:w="619" w:type="pct"/>
            <w:noWrap/>
            <w:vAlign w:val="bottom"/>
            <w:hideMark/>
          </w:tcPr>
          <w:p w14:paraId="1599CAC4" w14:textId="77777777" w:rsidR="0055005C" w:rsidRPr="0055005C" w:rsidRDefault="0055005C" w:rsidP="0055005C">
            <w:pPr>
              <w:jc w:val="right"/>
              <w:rPr>
                <w:sz w:val="20"/>
                <w:szCs w:val="20"/>
              </w:rPr>
            </w:pPr>
            <w:r w:rsidRPr="0055005C">
              <w:rPr>
                <w:sz w:val="20"/>
                <w:szCs w:val="20"/>
              </w:rPr>
              <w:t>2 007 947,87400</w:t>
            </w:r>
          </w:p>
        </w:tc>
      </w:tr>
      <w:tr w:rsidR="0055005C" w:rsidRPr="0055005C" w14:paraId="4FFB5ED3" w14:textId="77777777" w:rsidTr="002726B6">
        <w:tblPrEx>
          <w:tblCellMar>
            <w:left w:w="108" w:type="dxa"/>
            <w:right w:w="108" w:type="dxa"/>
          </w:tblCellMar>
        </w:tblPrEx>
        <w:trPr>
          <w:cantSplit/>
          <w:trHeight w:val="20"/>
        </w:trPr>
        <w:tc>
          <w:tcPr>
            <w:tcW w:w="1848" w:type="pct"/>
            <w:noWrap/>
            <w:hideMark/>
          </w:tcPr>
          <w:p w14:paraId="6E2DE6AF" w14:textId="77777777" w:rsidR="0055005C" w:rsidRPr="0055005C" w:rsidRDefault="0055005C" w:rsidP="0055005C">
            <w:pPr>
              <w:rPr>
                <w:sz w:val="20"/>
                <w:szCs w:val="20"/>
              </w:rPr>
            </w:pPr>
            <w:r w:rsidRPr="0055005C">
              <w:rPr>
                <w:sz w:val="20"/>
                <w:szCs w:val="20"/>
              </w:rPr>
              <w:t>Комплекс процессных мероприятий «Обеспечение гидрогеологической и экологической безопасности в рамках реструктуризации угольной промышленности Донецкой Народной Республики»</w:t>
            </w:r>
          </w:p>
        </w:tc>
        <w:tc>
          <w:tcPr>
            <w:tcW w:w="292" w:type="pct"/>
            <w:noWrap/>
            <w:vAlign w:val="bottom"/>
            <w:hideMark/>
          </w:tcPr>
          <w:p w14:paraId="71F7A7A1"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44E6C698"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645D9FD7" w14:textId="77777777" w:rsidR="0055005C" w:rsidRPr="0055005C" w:rsidRDefault="0055005C" w:rsidP="0055005C">
            <w:pPr>
              <w:jc w:val="center"/>
              <w:rPr>
                <w:sz w:val="20"/>
                <w:szCs w:val="20"/>
              </w:rPr>
            </w:pPr>
            <w:r w:rsidRPr="0055005C">
              <w:rPr>
                <w:sz w:val="20"/>
                <w:szCs w:val="20"/>
              </w:rPr>
              <w:t>06 3 01 00000</w:t>
            </w:r>
          </w:p>
        </w:tc>
        <w:tc>
          <w:tcPr>
            <w:tcW w:w="195" w:type="pct"/>
            <w:noWrap/>
            <w:vAlign w:val="bottom"/>
            <w:hideMark/>
          </w:tcPr>
          <w:p w14:paraId="76C9E726" w14:textId="77777777" w:rsidR="0055005C" w:rsidRPr="0055005C" w:rsidRDefault="0055005C" w:rsidP="0055005C">
            <w:pPr>
              <w:jc w:val="center"/>
              <w:rPr>
                <w:sz w:val="20"/>
                <w:szCs w:val="20"/>
              </w:rPr>
            </w:pPr>
          </w:p>
        </w:tc>
        <w:tc>
          <w:tcPr>
            <w:tcW w:w="633" w:type="pct"/>
            <w:noWrap/>
            <w:vAlign w:val="bottom"/>
            <w:hideMark/>
          </w:tcPr>
          <w:p w14:paraId="3AB59A29" w14:textId="77777777" w:rsidR="0055005C" w:rsidRPr="0055005C" w:rsidRDefault="0055005C" w:rsidP="0055005C">
            <w:pPr>
              <w:jc w:val="right"/>
              <w:rPr>
                <w:sz w:val="20"/>
                <w:szCs w:val="20"/>
              </w:rPr>
            </w:pPr>
            <w:r w:rsidRPr="0055005C">
              <w:rPr>
                <w:sz w:val="20"/>
                <w:szCs w:val="20"/>
              </w:rPr>
              <w:t>3 663 660,73700</w:t>
            </w:r>
          </w:p>
        </w:tc>
        <w:tc>
          <w:tcPr>
            <w:tcW w:w="634" w:type="pct"/>
            <w:noWrap/>
            <w:vAlign w:val="bottom"/>
            <w:hideMark/>
          </w:tcPr>
          <w:p w14:paraId="63E7EC63" w14:textId="77777777" w:rsidR="0055005C" w:rsidRPr="0055005C" w:rsidRDefault="0055005C" w:rsidP="0055005C">
            <w:pPr>
              <w:jc w:val="right"/>
              <w:rPr>
                <w:sz w:val="20"/>
                <w:szCs w:val="20"/>
              </w:rPr>
            </w:pPr>
            <w:r w:rsidRPr="0055005C">
              <w:rPr>
                <w:sz w:val="20"/>
                <w:szCs w:val="20"/>
              </w:rPr>
              <w:t>1 833 015,25900</w:t>
            </w:r>
          </w:p>
        </w:tc>
        <w:tc>
          <w:tcPr>
            <w:tcW w:w="619" w:type="pct"/>
            <w:noWrap/>
            <w:vAlign w:val="bottom"/>
            <w:hideMark/>
          </w:tcPr>
          <w:p w14:paraId="53647578" w14:textId="77777777" w:rsidR="0055005C" w:rsidRPr="0055005C" w:rsidRDefault="0055005C" w:rsidP="0055005C">
            <w:pPr>
              <w:jc w:val="right"/>
              <w:rPr>
                <w:sz w:val="20"/>
                <w:szCs w:val="20"/>
              </w:rPr>
            </w:pPr>
            <w:r w:rsidRPr="0055005C">
              <w:rPr>
                <w:sz w:val="20"/>
                <w:szCs w:val="20"/>
              </w:rPr>
              <w:t>2 007 947,87400</w:t>
            </w:r>
          </w:p>
        </w:tc>
      </w:tr>
      <w:tr w:rsidR="0055005C" w:rsidRPr="0055005C" w14:paraId="636CA646" w14:textId="77777777" w:rsidTr="002726B6">
        <w:tblPrEx>
          <w:tblCellMar>
            <w:left w:w="108" w:type="dxa"/>
            <w:right w:w="108" w:type="dxa"/>
          </w:tblCellMar>
        </w:tblPrEx>
        <w:trPr>
          <w:cantSplit/>
          <w:trHeight w:val="20"/>
        </w:trPr>
        <w:tc>
          <w:tcPr>
            <w:tcW w:w="1848" w:type="pct"/>
            <w:noWrap/>
            <w:hideMark/>
          </w:tcPr>
          <w:p w14:paraId="7971A382" w14:textId="77777777" w:rsidR="0055005C" w:rsidRPr="0055005C" w:rsidRDefault="0055005C" w:rsidP="0055005C">
            <w:pPr>
              <w:rPr>
                <w:sz w:val="20"/>
                <w:szCs w:val="20"/>
              </w:rPr>
            </w:pPr>
            <w:r w:rsidRPr="0055005C">
              <w:rPr>
                <w:sz w:val="20"/>
                <w:szCs w:val="20"/>
              </w:rPr>
              <w:t>Обеспечение гидрогеологической и экологической безопасности путем эксплуатации объектов ликвидируемых шахт в рамках реструктуризации угольной отрасли</w:t>
            </w:r>
          </w:p>
        </w:tc>
        <w:tc>
          <w:tcPr>
            <w:tcW w:w="292" w:type="pct"/>
            <w:noWrap/>
            <w:vAlign w:val="bottom"/>
            <w:hideMark/>
          </w:tcPr>
          <w:p w14:paraId="179AB0C9"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247CBA8E"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600DA184" w14:textId="77777777" w:rsidR="0055005C" w:rsidRPr="0055005C" w:rsidRDefault="0055005C" w:rsidP="0055005C">
            <w:pPr>
              <w:jc w:val="center"/>
              <w:rPr>
                <w:sz w:val="20"/>
                <w:szCs w:val="20"/>
              </w:rPr>
            </w:pPr>
            <w:r w:rsidRPr="0055005C">
              <w:rPr>
                <w:sz w:val="20"/>
                <w:szCs w:val="20"/>
              </w:rPr>
              <w:t>06 3 01 60170</w:t>
            </w:r>
          </w:p>
        </w:tc>
        <w:tc>
          <w:tcPr>
            <w:tcW w:w="195" w:type="pct"/>
            <w:noWrap/>
            <w:vAlign w:val="bottom"/>
            <w:hideMark/>
          </w:tcPr>
          <w:p w14:paraId="05FA2D2F" w14:textId="77777777" w:rsidR="0055005C" w:rsidRPr="0055005C" w:rsidRDefault="0055005C" w:rsidP="0055005C">
            <w:pPr>
              <w:jc w:val="center"/>
              <w:rPr>
                <w:sz w:val="20"/>
                <w:szCs w:val="20"/>
              </w:rPr>
            </w:pPr>
          </w:p>
        </w:tc>
        <w:tc>
          <w:tcPr>
            <w:tcW w:w="633" w:type="pct"/>
            <w:noWrap/>
            <w:vAlign w:val="bottom"/>
            <w:hideMark/>
          </w:tcPr>
          <w:p w14:paraId="69A40A96" w14:textId="77777777" w:rsidR="0055005C" w:rsidRPr="0055005C" w:rsidRDefault="0055005C" w:rsidP="0055005C">
            <w:pPr>
              <w:jc w:val="right"/>
              <w:rPr>
                <w:sz w:val="20"/>
                <w:szCs w:val="20"/>
              </w:rPr>
            </w:pPr>
            <w:r w:rsidRPr="0055005C">
              <w:rPr>
                <w:sz w:val="20"/>
                <w:szCs w:val="20"/>
              </w:rPr>
              <w:t>3 663 660,73700</w:t>
            </w:r>
          </w:p>
        </w:tc>
        <w:tc>
          <w:tcPr>
            <w:tcW w:w="634" w:type="pct"/>
            <w:noWrap/>
            <w:vAlign w:val="bottom"/>
            <w:hideMark/>
          </w:tcPr>
          <w:p w14:paraId="55370444" w14:textId="77777777" w:rsidR="0055005C" w:rsidRPr="0055005C" w:rsidRDefault="0055005C" w:rsidP="0055005C">
            <w:pPr>
              <w:jc w:val="right"/>
              <w:rPr>
                <w:sz w:val="20"/>
                <w:szCs w:val="20"/>
              </w:rPr>
            </w:pPr>
            <w:r w:rsidRPr="0055005C">
              <w:rPr>
                <w:sz w:val="20"/>
                <w:szCs w:val="20"/>
              </w:rPr>
              <w:t>1 833 015,25900</w:t>
            </w:r>
          </w:p>
        </w:tc>
        <w:tc>
          <w:tcPr>
            <w:tcW w:w="619" w:type="pct"/>
            <w:noWrap/>
            <w:vAlign w:val="bottom"/>
            <w:hideMark/>
          </w:tcPr>
          <w:p w14:paraId="3AAB947F" w14:textId="77777777" w:rsidR="0055005C" w:rsidRPr="0055005C" w:rsidRDefault="0055005C" w:rsidP="0055005C">
            <w:pPr>
              <w:jc w:val="right"/>
              <w:rPr>
                <w:sz w:val="20"/>
                <w:szCs w:val="20"/>
              </w:rPr>
            </w:pPr>
            <w:r w:rsidRPr="0055005C">
              <w:rPr>
                <w:sz w:val="20"/>
                <w:szCs w:val="20"/>
              </w:rPr>
              <w:t>2 007 947,87400</w:t>
            </w:r>
          </w:p>
        </w:tc>
      </w:tr>
      <w:tr w:rsidR="0055005C" w:rsidRPr="0055005C" w14:paraId="136501A7" w14:textId="77777777" w:rsidTr="002726B6">
        <w:tblPrEx>
          <w:tblCellMar>
            <w:left w:w="108" w:type="dxa"/>
            <w:right w:w="108" w:type="dxa"/>
          </w:tblCellMar>
        </w:tblPrEx>
        <w:trPr>
          <w:cantSplit/>
          <w:trHeight w:val="20"/>
        </w:trPr>
        <w:tc>
          <w:tcPr>
            <w:tcW w:w="1848" w:type="pct"/>
            <w:noWrap/>
            <w:hideMark/>
          </w:tcPr>
          <w:p w14:paraId="5A33B8F9"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0D4C17BB"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3B370A4B"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4992C346" w14:textId="77777777" w:rsidR="0055005C" w:rsidRPr="0055005C" w:rsidRDefault="0055005C" w:rsidP="0055005C">
            <w:pPr>
              <w:jc w:val="center"/>
              <w:rPr>
                <w:sz w:val="20"/>
                <w:szCs w:val="20"/>
              </w:rPr>
            </w:pPr>
            <w:r w:rsidRPr="0055005C">
              <w:rPr>
                <w:sz w:val="20"/>
                <w:szCs w:val="20"/>
              </w:rPr>
              <w:t>06 3 01 60170</w:t>
            </w:r>
          </w:p>
        </w:tc>
        <w:tc>
          <w:tcPr>
            <w:tcW w:w="195" w:type="pct"/>
            <w:noWrap/>
            <w:vAlign w:val="bottom"/>
            <w:hideMark/>
          </w:tcPr>
          <w:p w14:paraId="1E5A4114"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77F5E48" w14:textId="77777777" w:rsidR="0055005C" w:rsidRPr="0055005C" w:rsidRDefault="0055005C" w:rsidP="0055005C">
            <w:pPr>
              <w:jc w:val="right"/>
              <w:rPr>
                <w:sz w:val="20"/>
                <w:szCs w:val="20"/>
              </w:rPr>
            </w:pPr>
            <w:r w:rsidRPr="0055005C">
              <w:rPr>
                <w:sz w:val="20"/>
                <w:szCs w:val="20"/>
              </w:rPr>
              <w:t>3 663 660,73700</w:t>
            </w:r>
          </w:p>
        </w:tc>
        <w:tc>
          <w:tcPr>
            <w:tcW w:w="634" w:type="pct"/>
            <w:noWrap/>
            <w:vAlign w:val="bottom"/>
            <w:hideMark/>
          </w:tcPr>
          <w:p w14:paraId="3C50A49B" w14:textId="77777777" w:rsidR="0055005C" w:rsidRPr="0055005C" w:rsidRDefault="0055005C" w:rsidP="0055005C">
            <w:pPr>
              <w:jc w:val="right"/>
              <w:rPr>
                <w:sz w:val="20"/>
                <w:szCs w:val="20"/>
              </w:rPr>
            </w:pPr>
            <w:r w:rsidRPr="0055005C">
              <w:rPr>
                <w:sz w:val="20"/>
                <w:szCs w:val="20"/>
              </w:rPr>
              <w:t>1 833 015,25900</w:t>
            </w:r>
          </w:p>
        </w:tc>
        <w:tc>
          <w:tcPr>
            <w:tcW w:w="619" w:type="pct"/>
            <w:noWrap/>
            <w:vAlign w:val="bottom"/>
            <w:hideMark/>
          </w:tcPr>
          <w:p w14:paraId="7CC7ADD7" w14:textId="77777777" w:rsidR="0055005C" w:rsidRPr="0055005C" w:rsidRDefault="0055005C" w:rsidP="0055005C">
            <w:pPr>
              <w:jc w:val="right"/>
              <w:rPr>
                <w:sz w:val="20"/>
                <w:szCs w:val="20"/>
              </w:rPr>
            </w:pPr>
            <w:r w:rsidRPr="0055005C">
              <w:rPr>
                <w:sz w:val="20"/>
                <w:szCs w:val="20"/>
              </w:rPr>
              <w:t>2 007 947,87400</w:t>
            </w:r>
          </w:p>
        </w:tc>
      </w:tr>
      <w:tr w:rsidR="0055005C" w:rsidRPr="0055005C" w14:paraId="66F7DCB0" w14:textId="77777777" w:rsidTr="002726B6">
        <w:tblPrEx>
          <w:tblCellMar>
            <w:left w:w="108" w:type="dxa"/>
            <w:right w:w="108" w:type="dxa"/>
          </w:tblCellMar>
        </w:tblPrEx>
        <w:trPr>
          <w:cantSplit/>
          <w:trHeight w:val="20"/>
        </w:trPr>
        <w:tc>
          <w:tcPr>
            <w:tcW w:w="1848" w:type="pct"/>
            <w:noWrap/>
            <w:hideMark/>
          </w:tcPr>
          <w:p w14:paraId="24FD108D" w14:textId="77777777" w:rsidR="0055005C" w:rsidRPr="0055005C" w:rsidRDefault="0055005C" w:rsidP="0055005C">
            <w:pPr>
              <w:rPr>
                <w:sz w:val="20"/>
                <w:szCs w:val="20"/>
              </w:rPr>
            </w:pPr>
            <w:r w:rsidRPr="0055005C">
              <w:rPr>
                <w:sz w:val="20"/>
                <w:szCs w:val="20"/>
              </w:rPr>
              <w:lastRenderedPageBreak/>
              <w:t>Комплекс процессных мероприятий «Обеспечение экологической безопасности территорий горных отводов угольных шахт Донецкой Народной Республики, планируемых к ликвидации и на которых осуществлялась деятельность, связанная с эксплуатацией подземных водоотливных комплексов в рамках реализации государственной программы Российской Федерации «Развитие энергетики»</w:t>
            </w:r>
          </w:p>
        </w:tc>
        <w:tc>
          <w:tcPr>
            <w:tcW w:w="292" w:type="pct"/>
            <w:noWrap/>
            <w:vAlign w:val="bottom"/>
            <w:hideMark/>
          </w:tcPr>
          <w:p w14:paraId="1B70C37F"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5008A38C"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7677057A" w14:textId="77777777" w:rsidR="0055005C" w:rsidRPr="0055005C" w:rsidRDefault="0055005C" w:rsidP="0055005C">
            <w:pPr>
              <w:jc w:val="center"/>
              <w:rPr>
                <w:sz w:val="20"/>
                <w:szCs w:val="20"/>
              </w:rPr>
            </w:pPr>
            <w:r w:rsidRPr="0055005C">
              <w:rPr>
                <w:sz w:val="20"/>
                <w:szCs w:val="20"/>
              </w:rPr>
              <w:t>06 3 02 00000</w:t>
            </w:r>
          </w:p>
        </w:tc>
        <w:tc>
          <w:tcPr>
            <w:tcW w:w="195" w:type="pct"/>
            <w:noWrap/>
            <w:vAlign w:val="bottom"/>
            <w:hideMark/>
          </w:tcPr>
          <w:p w14:paraId="4F1A0E6F" w14:textId="77777777" w:rsidR="0055005C" w:rsidRPr="0055005C" w:rsidRDefault="0055005C" w:rsidP="0055005C">
            <w:pPr>
              <w:jc w:val="center"/>
              <w:rPr>
                <w:sz w:val="20"/>
                <w:szCs w:val="20"/>
              </w:rPr>
            </w:pPr>
          </w:p>
        </w:tc>
        <w:tc>
          <w:tcPr>
            <w:tcW w:w="633" w:type="pct"/>
            <w:noWrap/>
            <w:vAlign w:val="bottom"/>
            <w:hideMark/>
          </w:tcPr>
          <w:p w14:paraId="35A88E91" w14:textId="77777777" w:rsidR="0055005C" w:rsidRPr="0055005C" w:rsidRDefault="0055005C" w:rsidP="0055005C">
            <w:pPr>
              <w:jc w:val="right"/>
              <w:rPr>
                <w:sz w:val="20"/>
                <w:szCs w:val="20"/>
              </w:rPr>
            </w:pPr>
            <w:r w:rsidRPr="0055005C">
              <w:rPr>
                <w:sz w:val="20"/>
                <w:szCs w:val="20"/>
              </w:rPr>
              <w:t>1 184 530,00000</w:t>
            </w:r>
          </w:p>
        </w:tc>
        <w:tc>
          <w:tcPr>
            <w:tcW w:w="634" w:type="pct"/>
            <w:noWrap/>
            <w:vAlign w:val="bottom"/>
            <w:hideMark/>
          </w:tcPr>
          <w:p w14:paraId="1E722D24" w14:textId="77777777" w:rsidR="0055005C" w:rsidRPr="0055005C" w:rsidRDefault="0055005C" w:rsidP="0055005C">
            <w:pPr>
              <w:jc w:val="right"/>
              <w:rPr>
                <w:sz w:val="20"/>
                <w:szCs w:val="20"/>
              </w:rPr>
            </w:pPr>
            <w:r w:rsidRPr="0055005C">
              <w:rPr>
                <w:sz w:val="20"/>
                <w:szCs w:val="20"/>
              </w:rPr>
              <w:t>1 165 739,30000</w:t>
            </w:r>
          </w:p>
        </w:tc>
        <w:tc>
          <w:tcPr>
            <w:tcW w:w="619" w:type="pct"/>
            <w:noWrap/>
            <w:vAlign w:val="bottom"/>
            <w:hideMark/>
          </w:tcPr>
          <w:p w14:paraId="1D3A771A" w14:textId="77777777" w:rsidR="0055005C" w:rsidRPr="0055005C" w:rsidRDefault="0055005C" w:rsidP="0055005C">
            <w:pPr>
              <w:jc w:val="right"/>
              <w:rPr>
                <w:sz w:val="20"/>
                <w:szCs w:val="20"/>
              </w:rPr>
            </w:pPr>
            <w:r w:rsidRPr="0055005C">
              <w:rPr>
                <w:sz w:val="20"/>
                <w:szCs w:val="20"/>
              </w:rPr>
              <w:t>0,00000</w:t>
            </w:r>
          </w:p>
        </w:tc>
      </w:tr>
      <w:tr w:rsidR="0055005C" w:rsidRPr="0055005C" w14:paraId="54FE6D5A" w14:textId="77777777" w:rsidTr="002726B6">
        <w:tblPrEx>
          <w:tblCellMar>
            <w:left w:w="108" w:type="dxa"/>
            <w:right w:w="108" w:type="dxa"/>
          </w:tblCellMar>
        </w:tblPrEx>
        <w:trPr>
          <w:cantSplit/>
          <w:trHeight w:val="20"/>
        </w:trPr>
        <w:tc>
          <w:tcPr>
            <w:tcW w:w="1848" w:type="pct"/>
            <w:noWrap/>
            <w:hideMark/>
          </w:tcPr>
          <w:p w14:paraId="4DDA2746" w14:textId="77777777" w:rsidR="0055005C" w:rsidRPr="0055005C" w:rsidRDefault="0055005C" w:rsidP="0055005C">
            <w:pPr>
              <w:rPr>
                <w:sz w:val="20"/>
                <w:szCs w:val="20"/>
              </w:rPr>
            </w:pPr>
            <w:r w:rsidRPr="0055005C">
              <w:rPr>
                <w:sz w:val="20"/>
                <w:szCs w:val="20"/>
              </w:rPr>
              <w:t>Развитие угольной отрасли на территориях отдельных субъектов Российской Федерации</w:t>
            </w:r>
          </w:p>
        </w:tc>
        <w:tc>
          <w:tcPr>
            <w:tcW w:w="292" w:type="pct"/>
            <w:noWrap/>
            <w:vAlign w:val="bottom"/>
            <w:hideMark/>
          </w:tcPr>
          <w:p w14:paraId="45219261"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33F966EF"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01EEB48C" w14:textId="77777777" w:rsidR="0055005C" w:rsidRPr="0055005C" w:rsidRDefault="0055005C" w:rsidP="0055005C">
            <w:pPr>
              <w:jc w:val="center"/>
              <w:rPr>
                <w:sz w:val="20"/>
                <w:szCs w:val="20"/>
              </w:rPr>
            </w:pPr>
            <w:r w:rsidRPr="0055005C">
              <w:rPr>
                <w:sz w:val="20"/>
                <w:szCs w:val="20"/>
              </w:rPr>
              <w:t>06 3 02 R0890</w:t>
            </w:r>
          </w:p>
        </w:tc>
        <w:tc>
          <w:tcPr>
            <w:tcW w:w="195" w:type="pct"/>
            <w:noWrap/>
            <w:vAlign w:val="bottom"/>
            <w:hideMark/>
          </w:tcPr>
          <w:p w14:paraId="3D910A8B" w14:textId="77777777" w:rsidR="0055005C" w:rsidRPr="0055005C" w:rsidRDefault="0055005C" w:rsidP="0055005C">
            <w:pPr>
              <w:jc w:val="center"/>
              <w:rPr>
                <w:sz w:val="20"/>
                <w:szCs w:val="20"/>
              </w:rPr>
            </w:pPr>
          </w:p>
        </w:tc>
        <w:tc>
          <w:tcPr>
            <w:tcW w:w="633" w:type="pct"/>
            <w:noWrap/>
            <w:vAlign w:val="bottom"/>
            <w:hideMark/>
          </w:tcPr>
          <w:p w14:paraId="004E4C5F" w14:textId="77777777" w:rsidR="0055005C" w:rsidRPr="0055005C" w:rsidRDefault="0055005C" w:rsidP="0055005C">
            <w:pPr>
              <w:jc w:val="right"/>
              <w:rPr>
                <w:sz w:val="20"/>
                <w:szCs w:val="20"/>
              </w:rPr>
            </w:pPr>
            <w:r w:rsidRPr="0055005C">
              <w:rPr>
                <w:sz w:val="20"/>
                <w:szCs w:val="20"/>
              </w:rPr>
              <w:t>1 184 530,00000</w:t>
            </w:r>
          </w:p>
        </w:tc>
        <w:tc>
          <w:tcPr>
            <w:tcW w:w="634" w:type="pct"/>
            <w:noWrap/>
            <w:vAlign w:val="bottom"/>
            <w:hideMark/>
          </w:tcPr>
          <w:p w14:paraId="56D482C5" w14:textId="77777777" w:rsidR="0055005C" w:rsidRPr="0055005C" w:rsidRDefault="0055005C" w:rsidP="0055005C">
            <w:pPr>
              <w:jc w:val="right"/>
              <w:rPr>
                <w:sz w:val="20"/>
                <w:szCs w:val="20"/>
              </w:rPr>
            </w:pPr>
            <w:r w:rsidRPr="0055005C">
              <w:rPr>
                <w:sz w:val="20"/>
                <w:szCs w:val="20"/>
              </w:rPr>
              <w:t>1 165 739,30000</w:t>
            </w:r>
          </w:p>
        </w:tc>
        <w:tc>
          <w:tcPr>
            <w:tcW w:w="619" w:type="pct"/>
            <w:noWrap/>
            <w:vAlign w:val="bottom"/>
            <w:hideMark/>
          </w:tcPr>
          <w:p w14:paraId="31A9AA7E" w14:textId="77777777" w:rsidR="0055005C" w:rsidRPr="0055005C" w:rsidRDefault="0055005C" w:rsidP="0055005C">
            <w:pPr>
              <w:jc w:val="right"/>
              <w:rPr>
                <w:sz w:val="20"/>
                <w:szCs w:val="20"/>
              </w:rPr>
            </w:pPr>
            <w:r w:rsidRPr="0055005C">
              <w:rPr>
                <w:sz w:val="20"/>
                <w:szCs w:val="20"/>
              </w:rPr>
              <w:t>0,00000</w:t>
            </w:r>
          </w:p>
        </w:tc>
      </w:tr>
      <w:tr w:rsidR="0055005C" w:rsidRPr="0055005C" w14:paraId="74258F2B" w14:textId="77777777" w:rsidTr="002726B6">
        <w:tblPrEx>
          <w:tblCellMar>
            <w:left w:w="108" w:type="dxa"/>
            <w:right w:w="108" w:type="dxa"/>
          </w:tblCellMar>
        </w:tblPrEx>
        <w:trPr>
          <w:cantSplit/>
          <w:trHeight w:val="20"/>
        </w:trPr>
        <w:tc>
          <w:tcPr>
            <w:tcW w:w="1848" w:type="pct"/>
            <w:noWrap/>
            <w:hideMark/>
          </w:tcPr>
          <w:p w14:paraId="3FB5FDC5"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43D553DF"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69FF5BAA"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046C77CE" w14:textId="77777777" w:rsidR="0055005C" w:rsidRPr="0055005C" w:rsidRDefault="0055005C" w:rsidP="0055005C">
            <w:pPr>
              <w:jc w:val="center"/>
              <w:rPr>
                <w:sz w:val="20"/>
                <w:szCs w:val="20"/>
              </w:rPr>
            </w:pPr>
            <w:r w:rsidRPr="0055005C">
              <w:rPr>
                <w:sz w:val="20"/>
                <w:szCs w:val="20"/>
              </w:rPr>
              <w:t>06 3 02 R0890</w:t>
            </w:r>
          </w:p>
        </w:tc>
        <w:tc>
          <w:tcPr>
            <w:tcW w:w="195" w:type="pct"/>
            <w:noWrap/>
            <w:vAlign w:val="bottom"/>
            <w:hideMark/>
          </w:tcPr>
          <w:p w14:paraId="503CD4A7"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48B6FB0F" w14:textId="77777777" w:rsidR="0055005C" w:rsidRPr="0055005C" w:rsidRDefault="0055005C" w:rsidP="0055005C">
            <w:pPr>
              <w:jc w:val="right"/>
              <w:rPr>
                <w:sz w:val="20"/>
                <w:szCs w:val="20"/>
              </w:rPr>
            </w:pPr>
            <w:r w:rsidRPr="0055005C">
              <w:rPr>
                <w:sz w:val="20"/>
                <w:szCs w:val="20"/>
              </w:rPr>
              <w:t>1 184 530,00000</w:t>
            </w:r>
          </w:p>
        </w:tc>
        <w:tc>
          <w:tcPr>
            <w:tcW w:w="634" w:type="pct"/>
            <w:noWrap/>
            <w:vAlign w:val="bottom"/>
            <w:hideMark/>
          </w:tcPr>
          <w:p w14:paraId="2ECA59F9" w14:textId="77777777" w:rsidR="0055005C" w:rsidRPr="0055005C" w:rsidRDefault="0055005C" w:rsidP="0055005C">
            <w:pPr>
              <w:jc w:val="right"/>
              <w:rPr>
                <w:sz w:val="20"/>
                <w:szCs w:val="20"/>
              </w:rPr>
            </w:pPr>
            <w:r w:rsidRPr="0055005C">
              <w:rPr>
                <w:sz w:val="20"/>
                <w:szCs w:val="20"/>
              </w:rPr>
              <w:t>1 165 739,30000</w:t>
            </w:r>
          </w:p>
        </w:tc>
        <w:tc>
          <w:tcPr>
            <w:tcW w:w="619" w:type="pct"/>
            <w:noWrap/>
            <w:vAlign w:val="bottom"/>
            <w:hideMark/>
          </w:tcPr>
          <w:p w14:paraId="23EA7209" w14:textId="77777777" w:rsidR="0055005C" w:rsidRPr="0055005C" w:rsidRDefault="0055005C" w:rsidP="0055005C">
            <w:pPr>
              <w:jc w:val="right"/>
              <w:rPr>
                <w:sz w:val="20"/>
                <w:szCs w:val="20"/>
              </w:rPr>
            </w:pPr>
            <w:r w:rsidRPr="0055005C">
              <w:rPr>
                <w:sz w:val="20"/>
                <w:szCs w:val="20"/>
              </w:rPr>
              <w:t>0,00000</w:t>
            </w:r>
          </w:p>
        </w:tc>
      </w:tr>
      <w:tr w:rsidR="0055005C" w:rsidRPr="0055005C" w14:paraId="0E12A0BD" w14:textId="77777777" w:rsidTr="002726B6">
        <w:tblPrEx>
          <w:tblCellMar>
            <w:left w:w="108" w:type="dxa"/>
            <w:right w:w="108" w:type="dxa"/>
          </w:tblCellMar>
        </w:tblPrEx>
        <w:trPr>
          <w:cantSplit/>
          <w:trHeight w:val="20"/>
        </w:trPr>
        <w:tc>
          <w:tcPr>
            <w:tcW w:w="1848" w:type="pct"/>
            <w:noWrap/>
            <w:hideMark/>
          </w:tcPr>
          <w:p w14:paraId="5FF264E6" w14:textId="77777777" w:rsidR="0055005C" w:rsidRPr="0055005C" w:rsidRDefault="0055005C" w:rsidP="0055005C">
            <w:pPr>
              <w:rPr>
                <w:sz w:val="20"/>
                <w:szCs w:val="20"/>
              </w:rPr>
            </w:pPr>
            <w:r w:rsidRPr="0055005C">
              <w:rPr>
                <w:sz w:val="20"/>
                <w:szCs w:val="20"/>
              </w:rPr>
              <w:t>Комплекс процессных мероприятий «Обеспечение гидрогеологической и экологической безопасности при ликвидации организаций угольной отрасли Донецкой Народной Республики в рамках реализации государственной программы Российской Федерации «Развитие энергетики»</w:t>
            </w:r>
          </w:p>
        </w:tc>
        <w:tc>
          <w:tcPr>
            <w:tcW w:w="292" w:type="pct"/>
            <w:noWrap/>
            <w:vAlign w:val="bottom"/>
            <w:hideMark/>
          </w:tcPr>
          <w:p w14:paraId="7115A431"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6648E76E"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15E35C14" w14:textId="77777777" w:rsidR="0055005C" w:rsidRPr="0055005C" w:rsidRDefault="0055005C" w:rsidP="0055005C">
            <w:pPr>
              <w:jc w:val="center"/>
              <w:rPr>
                <w:sz w:val="20"/>
                <w:szCs w:val="20"/>
              </w:rPr>
            </w:pPr>
            <w:r w:rsidRPr="0055005C">
              <w:rPr>
                <w:sz w:val="20"/>
                <w:szCs w:val="20"/>
              </w:rPr>
              <w:t>06 3 03 00000</w:t>
            </w:r>
          </w:p>
        </w:tc>
        <w:tc>
          <w:tcPr>
            <w:tcW w:w="195" w:type="pct"/>
            <w:noWrap/>
            <w:vAlign w:val="bottom"/>
            <w:hideMark/>
          </w:tcPr>
          <w:p w14:paraId="4E501B12" w14:textId="77777777" w:rsidR="0055005C" w:rsidRPr="0055005C" w:rsidRDefault="0055005C" w:rsidP="0055005C">
            <w:pPr>
              <w:jc w:val="center"/>
              <w:rPr>
                <w:sz w:val="20"/>
                <w:szCs w:val="20"/>
              </w:rPr>
            </w:pPr>
          </w:p>
        </w:tc>
        <w:tc>
          <w:tcPr>
            <w:tcW w:w="633" w:type="pct"/>
            <w:noWrap/>
            <w:vAlign w:val="bottom"/>
            <w:hideMark/>
          </w:tcPr>
          <w:p w14:paraId="722B5708" w14:textId="77777777" w:rsidR="0055005C" w:rsidRPr="0055005C" w:rsidRDefault="0055005C" w:rsidP="0055005C">
            <w:pPr>
              <w:jc w:val="right"/>
              <w:rPr>
                <w:sz w:val="20"/>
                <w:szCs w:val="20"/>
              </w:rPr>
            </w:pPr>
            <w:r w:rsidRPr="0055005C">
              <w:rPr>
                <w:sz w:val="20"/>
                <w:szCs w:val="20"/>
              </w:rPr>
              <w:t>2 296 399,19200</w:t>
            </w:r>
          </w:p>
        </w:tc>
        <w:tc>
          <w:tcPr>
            <w:tcW w:w="634" w:type="pct"/>
            <w:noWrap/>
            <w:vAlign w:val="bottom"/>
            <w:hideMark/>
          </w:tcPr>
          <w:p w14:paraId="03B6B16A" w14:textId="77777777" w:rsidR="0055005C" w:rsidRPr="0055005C" w:rsidRDefault="0055005C" w:rsidP="0055005C">
            <w:pPr>
              <w:jc w:val="right"/>
              <w:rPr>
                <w:sz w:val="20"/>
                <w:szCs w:val="20"/>
              </w:rPr>
            </w:pPr>
            <w:r w:rsidRPr="0055005C">
              <w:rPr>
                <w:sz w:val="20"/>
                <w:szCs w:val="20"/>
              </w:rPr>
              <w:t>3 011 000,40400</w:t>
            </w:r>
          </w:p>
        </w:tc>
        <w:tc>
          <w:tcPr>
            <w:tcW w:w="619" w:type="pct"/>
            <w:noWrap/>
            <w:vAlign w:val="bottom"/>
            <w:hideMark/>
          </w:tcPr>
          <w:p w14:paraId="12C0EB61" w14:textId="77777777" w:rsidR="0055005C" w:rsidRPr="0055005C" w:rsidRDefault="0055005C" w:rsidP="0055005C">
            <w:pPr>
              <w:jc w:val="right"/>
              <w:rPr>
                <w:sz w:val="20"/>
                <w:szCs w:val="20"/>
              </w:rPr>
            </w:pPr>
            <w:r w:rsidRPr="0055005C">
              <w:rPr>
                <w:sz w:val="20"/>
                <w:szCs w:val="20"/>
              </w:rPr>
              <w:t>0,00000</w:t>
            </w:r>
          </w:p>
        </w:tc>
      </w:tr>
      <w:tr w:rsidR="0055005C" w:rsidRPr="0055005C" w14:paraId="428E379F" w14:textId="77777777" w:rsidTr="002726B6">
        <w:tblPrEx>
          <w:tblCellMar>
            <w:left w:w="108" w:type="dxa"/>
            <w:right w:w="108" w:type="dxa"/>
          </w:tblCellMar>
        </w:tblPrEx>
        <w:trPr>
          <w:cantSplit/>
          <w:trHeight w:val="20"/>
        </w:trPr>
        <w:tc>
          <w:tcPr>
            <w:tcW w:w="1848" w:type="pct"/>
            <w:noWrap/>
            <w:hideMark/>
          </w:tcPr>
          <w:p w14:paraId="7BAD247C" w14:textId="77777777" w:rsidR="0055005C" w:rsidRPr="0055005C" w:rsidRDefault="0055005C" w:rsidP="0055005C">
            <w:pPr>
              <w:rPr>
                <w:sz w:val="20"/>
                <w:szCs w:val="20"/>
              </w:rPr>
            </w:pPr>
            <w:r w:rsidRPr="0055005C">
              <w:rPr>
                <w:sz w:val="20"/>
                <w:szCs w:val="20"/>
              </w:rPr>
              <w:t>Реализация мероприятий по обеспечению гидрогеологической и экологической безопасности при ликвидации организаций угольной отрасли Донецкой Народной Республики</w:t>
            </w:r>
          </w:p>
        </w:tc>
        <w:tc>
          <w:tcPr>
            <w:tcW w:w="292" w:type="pct"/>
            <w:noWrap/>
            <w:vAlign w:val="bottom"/>
            <w:hideMark/>
          </w:tcPr>
          <w:p w14:paraId="3C5DA13B"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6EFF3BC2"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50A46DD2" w14:textId="77777777" w:rsidR="0055005C" w:rsidRPr="0055005C" w:rsidRDefault="0055005C" w:rsidP="0055005C">
            <w:pPr>
              <w:jc w:val="center"/>
              <w:rPr>
                <w:sz w:val="20"/>
                <w:szCs w:val="20"/>
              </w:rPr>
            </w:pPr>
            <w:r w:rsidRPr="0055005C">
              <w:rPr>
                <w:sz w:val="20"/>
                <w:szCs w:val="20"/>
              </w:rPr>
              <w:t>06 3 03 RТ270</w:t>
            </w:r>
          </w:p>
        </w:tc>
        <w:tc>
          <w:tcPr>
            <w:tcW w:w="195" w:type="pct"/>
            <w:noWrap/>
            <w:vAlign w:val="bottom"/>
            <w:hideMark/>
          </w:tcPr>
          <w:p w14:paraId="4F16044E" w14:textId="77777777" w:rsidR="0055005C" w:rsidRPr="0055005C" w:rsidRDefault="0055005C" w:rsidP="0055005C">
            <w:pPr>
              <w:jc w:val="center"/>
              <w:rPr>
                <w:sz w:val="20"/>
                <w:szCs w:val="20"/>
              </w:rPr>
            </w:pPr>
          </w:p>
        </w:tc>
        <w:tc>
          <w:tcPr>
            <w:tcW w:w="633" w:type="pct"/>
            <w:noWrap/>
            <w:vAlign w:val="bottom"/>
            <w:hideMark/>
          </w:tcPr>
          <w:p w14:paraId="1AAFF736" w14:textId="77777777" w:rsidR="0055005C" w:rsidRPr="0055005C" w:rsidRDefault="0055005C" w:rsidP="0055005C">
            <w:pPr>
              <w:jc w:val="right"/>
              <w:rPr>
                <w:sz w:val="20"/>
                <w:szCs w:val="20"/>
              </w:rPr>
            </w:pPr>
            <w:r w:rsidRPr="0055005C">
              <w:rPr>
                <w:sz w:val="20"/>
                <w:szCs w:val="20"/>
              </w:rPr>
              <w:t>2 296 399,19200</w:t>
            </w:r>
          </w:p>
        </w:tc>
        <w:tc>
          <w:tcPr>
            <w:tcW w:w="634" w:type="pct"/>
            <w:noWrap/>
            <w:vAlign w:val="bottom"/>
            <w:hideMark/>
          </w:tcPr>
          <w:p w14:paraId="6BAB820B" w14:textId="77777777" w:rsidR="0055005C" w:rsidRPr="0055005C" w:rsidRDefault="0055005C" w:rsidP="0055005C">
            <w:pPr>
              <w:jc w:val="right"/>
              <w:rPr>
                <w:sz w:val="20"/>
                <w:szCs w:val="20"/>
              </w:rPr>
            </w:pPr>
            <w:r w:rsidRPr="0055005C">
              <w:rPr>
                <w:sz w:val="20"/>
                <w:szCs w:val="20"/>
              </w:rPr>
              <w:t>3 011 000,40400</w:t>
            </w:r>
          </w:p>
        </w:tc>
        <w:tc>
          <w:tcPr>
            <w:tcW w:w="619" w:type="pct"/>
            <w:noWrap/>
            <w:vAlign w:val="bottom"/>
            <w:hideMark/>
          </w:tcPr>
          <w:p w14:paraId="2DA8DF60" w14:textId="77777777" w:rsidR="0055005C" w:rsidRPr="0055005C" w:rsidRDefault="0055005C" w:rsidP="0055005C">
            <w:pPr>
              <w:jc w:val="right"/>
              <w:rPr>
                <w:sz w:val="20"/>
                <w:szCs w:val="20"/>
              </w:rPr>
            </w:pPr>
            <w:r w:rsidRPr="0055005C">
              <w:rPr>
                <w:sz w:val="20"/>
                <w:szCs w:val="20"/>
              </w:rPr>
              <w:t>0,00000</w:t>
            </w:r>
          </w:p>
        </w:tc>
      </w:tr>
      <w:tr w:rsidR="0055005C" w:rsidRPr="0055005C" w14:paraId="4E6BAD0E" w14:textId="77777777" w:rsidTr="002726B6">
        <w:tblPrEx>
          <w:tblCellMar>
            <w:left w:w="108" w:type="dxa"/>
            <w:right w:w="108" w:type="dxa"/>
          </w:tblCellMar>
        </w:tblPrEx>
        <w:trPr>
          <w:cantSplit/>
          <w:trHeight w:val="20"/>
        </w:trPr>
        <w:tc>
          <w:tcPr>
            <w:tcW w:w="1848" w:type="pct"/>
            <w:noWrap/>
            <w:hideMark/>
          </w:tcPr>
          <w:p w14:paraId="64F8AF1E" w14:textId="77777777" w:rsidR="0055005C" w:rsidRPr="0055005C" w:rsidRDefault="0055005C" w:rsidP="0055005C">
            <w:pPr>
              <w:rPr>
                <w:sz w:val="20"/>
                <w:szCs w:val="20"/>
              </w:rPr>
            </w:pPr>
            <w:r w:rsidRPr="0055005C">
              <w:rPr>
                <w:sz w:val="20"/>
                <w:szCs w:val="20"/>
              </w:rPr>
              <w:t>Капитальные вложения в объекты государственной (муниципальной) собственности</w:t>
            </w:r>
          </w:p>
        </w:tc>
        <w:tc>
          <w:tcPr>
            <w:tcW w:w="292" w:type="pct"/>
            <w:noWrap/>
            <w:vAlign w:val="bottom"/>
            <w:hideMark/>
          </w:tcPr>
          <w:p w14:paraId="3363025E"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785E9C46"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609E183F" w14:textId="77777777" w:rsidR="0055005C" w:rsidRPr="0055005C" w:rsidRDefault="0055005C" w:rsidP="0055005C">
            <w:pPr>
              <w:jc w:val="center"/>
              <w:rPr>
                <w:sz w:val="20"/>
                <w:szCs w:val="20"/>
              </w:rPr>
            </w:pPr>
            <w:r w:rsidRPr="0055005C">
              <w:rPr>
                <w:sz w:val="20"/>
                <w:szCs w:val="20"/>
              </w:rPr>
              <w:t>06 3 03 RТ270</w:t>
            </w:r>
          </w:p>
        </w:tc>
        <w:tc>
          <w:tcPr>
            <w:tcW w:w="195" w:type="pct"/>
            <w:noWrap/>
            <w:vAlign w:val="bottom"/>
            <w:hideMark/>
          </w:tcPr>
          <w:p w14:paraId="2C151B9A" w14:textId="77777777" w:rsidR="0055005C" w:rsidRPr="0055005C" w:rsidRDefault="0055005C" w:rsidP="0055005C">
            <w:pPr>
              <w:jc w:val="center"/>
              <w:rPr>
                <w:sz w:val="20"/>
                <w:szCs w:val="20"/>
              </w:rPr>
            </w:pPr>
            <w:r w:rsidRPr="0055005C">
              <w:rPr>
                <w:sz w:val="20"/>
                <w:szCs w:val="20"/>
              </w:rPr>
              <w:t>400</w:t>
            </w:r>
          </w:p>
        </w:tc>
        <w:tc>
          <w:tcPr>
            <w:tcW w:w="633" w:type="pct"/>
            <w:noWrap/>
            <w:vAlign w:val="bottom"/>
            <w:hideMark/>
          </w:tcPr>
          <w:p w14:paraId="40D0C04E" w14:textId="77777777" w:rsidR="0055005C" w:rsidRPr="0055005C" w:rsidRDefault="0055005C" w:rsidP="0055005C">
            <w:pPr>
              <w:jc w:val="right"/>
              <w:rPr>
                <w:sz w:val="20"/>
                <w:szCs w:val="20"/>
              </w:rPr>
            </w:pPr>
            <w:r w:rsidRPr="0055005C">
              <w:rPr>
                <w:sz w:val="20"/>
                <w:szCs w:val="20"/>
              </w:rPr>
              <w:t>2 296 399,19200</w:t>
            </w:r>
          </w:p>
        </w:tc>
        <w:tc>
          <w:tcPr>
            <w:tcW w:w="634" w:type="pct"/>
            <w:noWrap/>
            <w:vAlign w:val="bottom"/>
            <w:hideMark/>
          </w:tcPr>
          <w:p w14:paraId="236E569D" w14:textId="77777777" w:rsidR="0055005C" w:rsidRPr="0055005C" w:rsidRDefault="0055005C" w:rsidP="0055005C">
            <w:pPr>
              <w:jc w:val="right"/>
              <w:rPr>
                <w:sz w:val="20"/>
                <w:szCs w:val="20"/>
              </w:rPr>
            </w:pPr>
            <w:r w:rsidRPr="0055005C">
              <w:rPr>
                <w:sz w:val="20"/>
                <w:szCs w:val="20"/>
              </w:rPr>
              <w:t>3 011 000,40400</w:t>
            </w:r>
          </w:p>
        </w:tc>
        <w:tc>
          <w:tcPr>
            <w:tcW w:w="619" w:type="pct"/>
            <w:noWrap/>
            <w:vAlign w:val="bottom"/>
            <w:hideMark/>
          </w:tcPr>
          <w:p w14:paraId="5AFD9C8D" w14:textId="77777777" w:rsidR="0055005C" w:rsidRPr="0055005C" w:rsidRDefault="0055005C" w:rsidP="0055005C">
            <w:pPr>
              <w:jc w:val="right"/>
              <w:rPr>
                <w:sz w:val="20"/>
                <w:szCs w:val="20"/>
              </w:rPr>
            </w:pPr>
            <w:r w:rsidRPr="0055005C">
              <w:rPr>
                <w:sz w:val="20"/>
                <w:szCs w:val="20"/>
              </w:rPr>
              <w:t>0,00000</w:t>
            </w:r>
          </w:p>
        </w:tc>
      </w:tr>
      <w:tr w:rsidR="0055005C" w:rsidRPr="0055005C" w14:paraId="2C2D752B" w14:textId="77777777" w:rsidTr="002726B6">
        <w:tblPrEx>
          <w:tblCellMar>
            <w:left w:w="108" w:type="dxa"/>
            <w:right w:w="108" w:type="dxa"/>
          </w:tblCellMar>
        </w:tblPrEx>
        <w:trPr>
          <w:cantSplit/>
          <w:trHeight w:val="20"/>
        </w:trPr>
        <w:tc>
          <w:tcPr>
            <w:tcW w:w="1848" w:type="pct"/>
            <w:noWrap/>
            <w:hideMark/>
          </w:tcPr>
          <w:p w14:paraId="13DAD824"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4DA29FB0"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72D50F22"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72B27047"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428A4768" w14:textId="77777777" w:rsidR="0055005C" w:rsidRPr="0055005C" w:rsidRDefault="0055005C" w:rsidP="0055005C">
            <w:pPr>
              <w:jc w:val="center"/>
              <w:rPr>
                <w:sz w:val="20"/>
                <w:szCs w:val="20"/>
              </w:rPr>
            </w:pPr>
          </w:p>
        </w:tc>
        <w:tc>
          <w:tcPr>
            <w:tcW w:w="633" w:type="pct"/>
            <w:noWrap/>
            <w:vAlign w:val="bottom"/>
            <w:hideMark/>
          </w:tcPr>
          <w:p w14:paraId="4DE2451C" w14:textId="77777777" w:rsidR="0055005C" w:rsidRPr="0055005C" w:rsidRDefault="0055005C" w:rsidP="0055005C">
            <w:pPr>
              <w:jc w:val="right"/>
              <w:rPr>
                <w:sz w:val="20"/>
                <w:szCs w:val="20"/>
              </w:rPr>
            </w:pPr>
            <w:r w:rsidRPr="0055005C">
              <w:rPr>
                <w:sz w:val="20"/>
                <w:szCs w:val="20"/>
              </w:rPr>
              <w:t>371 077,38100</w:t>
            </w:r>
          </w:p>
        </w:tc>
        <w:tc>
          <w:tcPr>
            <w:tcW w:w="634" w:type="pct"/>
            <w:noWrap/>
            <w:vAlign w:val="bottom"/>
            <w:hideMark/>
          </w:tcPr>
          <w:p w14:paraId="7C822553" w14:textId="77777777" w:rsidR="0055005C" w:rsidRPr="0055005C" w:rsidRDefault="0055005C" w:rsidP="0055005C">
            <w:pPr>
              <w:jc w:val="right"/>
              <w:rPr>
                <w:sz w:val="20"/>
                <w:szCs w:val="20"/>
              </w:rPr>
            </w:pPr>
            <w:r w:rsidRPr="0055005C">
              <w:rPr>
                <w:sz w:val="20"/>
                <w:szCs w:val="20"/>
              </w:rPr>
              <w:t>311 426,06900</w:t>
            </w:r>
          </w:p>
        </w:tc>
        <w:tc>
          <w:tcPr>
            <w:tcW w:w="619" w:type="pct"/>
            <w:noWrap/>
            <w:vAlign w:val="bottom"/>
            <w:hideMark/>
          </w:tcPr>
          <w:p w14:paraId="27DEDF69" w14:textId="77777777" w:rsidR="0055005C" w:rsidRPr="0055005C" w:rsidRDefault="0055005C" w:rsidP="0055005C">
            <w:pPr>
              <w:jc w:val="right"/>
              <w:rPr>
                <w:sz w:val="20"/>
                <w:szCs w:val="20"/>
              </w:rPr>
            </w:pPr>
            <w:r w:rsidRPr="0055005C">
              <w:rPr>
                <w:sz w:val="20"/>
                <w:szCs w:val="20"/>
              </w:rPr>
              <w:t>178 222,78100</w:t>
            </w:r>
          </w:p>
        </w:tc>
      </w:tr>
      <w:tr w:rsidR="0055005C" w:rsidRPr="0055005C" w14:paraId="4AA3F37B" w14:textId="77777777" w:rsidTr="002726B6">
        <w:tblPrEx>
          <w:tblCellMar>
            <w:left w:w="108" w:type="dxa"/>
            <w:right w:w="108" w:type="dxa"/>
          </w:tblCellMar>
        </w:tblPrEx>
        <w:trPr>
          <w:cantSplit/>
          <w:trHeight w:val="20"/>
        </w:trPr>
        <w:tc>
          <w:tcPr>
            <w:tcW w:w="1848" w:type="pct"/>
            <w:noWrap/>
            <w:hideMark/>
          </w:tcPr>
          <w:p w14:paraId="66F4CB09"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581DFEFF"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11CC579A"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6749760D"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842B907" w14:textId="77777777" w:rsidR="0055005C" w:rsidRPr="0055005C" w:rsidRDefault="0055005C" w:rsidP="0055005C">
            <w:pPr>
              <w:jc w:val="center"/>
              <w:rPr>
                <w:sz w:val="20"/>
                <w:szCs w:val="20"/>
              </w:rPr>
            </w:pPr>
          </w:p>
        </w:tc>
        <w:tc>
          <w:tcPr>
            <w:tcW w:w="633" w:type="pct"/>
            <w:noWrap/>
            <w:vAlign w:val="bottom"/>
            <w:hideMark/>
          </w:tcPr>
          <w:p w14:paraId="02C0EF07" w14:textId="77777777" w:rsidR="0055005C" w:rsidRPr="0055005C" w:rsidRDefault="0055005C" w:rsidP="0055005C">
            <w:pPr>
              <w:jc w:val="right"/>
              <w:rPr>
                <w:sz w:val="20"/>
                <w:szCs w:val="20"/>
              </w:rPr>
            </w:pPr>
            <w:r w:rsidRPr="0055005C">
              <w:rPr>
                <w:sz w:val="20"/>
                <w:szCs w:val="20"/>
              </w:rPr>
              <w:t>3 791,66900</w:t>
            </w:r>
          </w:p>
        </w:tc>
        <w:tc>
          <w:tcPr>
            <w:tcW w:w="634" w:type="pct"/>
            <w:noWrap/>
            <w:vAlign w:val="bottom"/>
            <w:hideMark/>
          </w:tcPr>
          <w:p w14:paraId="3E9E9CD6" w14:textId="77777777" w:rsidR="0055005C" w:rsidRPr="0055005C" w:rsidRDefault="0055005C" w:rsidP="0055005C">
            <w:pPr>
              <w:jc w:val="right"/>
              <w:rPr>
                <w:sz w:val="20"/>
                <w:szCs w:val="20"/>
              </w:rPr>
            </w:pPr>
            <w:r w:rsidRPr="0055005C">
              <w:rPr>
                <w:sz w:val="20"/>
                <w:szCs w:val="20"/>
              </w:rPr>
              <w:t>2 034,22900</w:t>
            </w:r>
          </w:p>
        </w:tc>
        <w:tc>
          <w:tcPr>
            <w:tcW w:w="619" w:type="pct"/>
            <w:noWrap/>
            <w:vAlign w:val="bottom"/>
            <w:hideMark/>
          </w:tcPr>
          <w:p w14:paraId="65F3878C" w14:textId="77777777" w:rsidR="0055005C" w:rsidRPr="0055005C" w:rsidRDefault="0055005C" w:rsidP="0055005C">
            <w:pPr>
              <w:jc w:val="right"/>
              <w:rPr>
                <w:sz w:val="20"/>
                <w:szCs w:val="20"/>
              </w:rPr>
            </w:pPr>
            <w:r w:rsidRPr="0055005C">
              <w:rPr>
                <w:sz w:val="20"/>
                <w:szCs w:val="20"/>
              </w:rPr>
              <w:t>2 069,12800</w:t>
            </w:r>
          </w:p>
        </w:tc>
      </w:tr>
      <w:tr w:rsidR="0055005C" w:rsidRPr="0055005C" w14:paraId="1DC4460D" w14:textId="77777777" w:rsidTr="002726B6">
        <w:tblPrEx>
          <w:tblCellMar>
            <w:left w:w="108" w:type="dxa"/>
            <w:right w:w="108" w:type="dxa"/>
          </w:tblCellMar>
        </w:tblPrEx>
        <w:trPr>
          <w:cantSplit/>
          <w:trHeight w:val="20"/>
        </w:trPr>
        <w:tc>
          <w:tcPr>
            <w:tcW w:w="1848" w:type="pct"/>
            <w:noWrap/>
            <w:hideMark/>
          </w:tcPr>
          <w:p w14:paraId="0EC0858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AD08A8E"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7D6027A0"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6CDD0E3F"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7778811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4FD5972" w14:textId="77777777" w:rsidR="0055005C" w:rsidRPr="0055005C" w:rsidRDefault="0055005C" w:rsidP="0055005C">
            <w:pPr>
              <w:jc w:val="right"/>
              <w:rPr>
                <w:sz w:val="20"/>
                <w:szCs w:val="20"/>
              </w:rPr>
            </w:pPr>
            <w:r w:rsidRPr="0055005C">
              <w:rPr>
                <w:sz w:val="20"/>
                <w:szCs w:val="20"/>
              </w:rPr>
              <w:t>1 157,93900</w:t>
            </w:r>
          </w:p>
        </w:tc>
        <w:tc>
          <w:tcPr>
            <w:tcW w:w="634" w:type="pct"/>
            <w:noWrap/>
            <w:vAlign w:val="bottom"/>
            <w:hideMark/>
          </w:tcPr>
          <w:p w14:paraId="665D619F" w14:textId="77777777" w:rsidR="0055005C" w:rsidRPr="0055005C" w:rsidRDefault="0055005C" w:rsidP="0055005C">
            <w:pPr>
              <w:jc w:val="right"/>
              <w:rPr>
                <w:sz w:val="20"/>
                <w:szCs w:val="20"/>
              </w:rPr>
            </w:pPr>
            <w:r w:rsidRPr="0055005C">
              <w:rPr>
                <w:sz w:val="20"/>
                <w:szCs w:val="20"/>
              </w:rPr>
              <w:t>1 157,93900</w:t>
            </w:r>
          </w:p>
        </w:tc>
        <w:tc>
          <w:tcPr>
            <w:tcW w:w="619" w:type="pct"/>
            <w:noWrap/>
            <w:vAlign w:val="bottom"/>
            <w:hideMark/>
          </w:tcPr>
          <w:p w14:paraId="27771097" w14:textId="77777777" w:rsidR="0055005C" w:rsidRPr="0055005C" w:rsidRDefault="0055005C" w:rsidP="0055005C">
            <w:pPr>
              <w:jc w:val="right"/>
              <w:rPr>
                <w:sz w:val="20"/>
                <w:szCs w:val="20"/>
              </w:rPr>
            </w:pPr>
            <w:r w:rsidRPr="0055005C">
              <w:rPr>
                <w:sz w:val="20"/>
                <w:szCs w:val="20"/>
              </w:rPr>
              <w:t>1 157,93900</w:t>
            </w:r>
          </w:p>
        </w:tc>
      </w:tr>
      <w:tr w:rsidR="0055005C" w:rsidRPr="0055005C" w14:paraId="72F2C453" w14:textId="77777777" w:rsidTr="002726B6">
        <w:tblPrEx>
          <w:tblCellMar>
            <w:left w:w="108" w:type="dxa"/>
            <w:right w:w="108" w:type="dxa"/>
          </w:tblCellMar>
        </w:tblPrEx>
        <w:trPr>
          <w:cantSplit/>
          <w:trHeight w:val="20"/>
        </w:trPr>
        <w:tc>
          <w:tcPr>
            <w:tcW w:w="1848" w:type="pct"/>
            <w:noWrap/>
            <w:hideMark/>
          </w:tcPr>
          <w:p w14:paraId="0DC0285C"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FD8F76A"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61985481"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2BEEBF24"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1279F9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8226A0D" w14:textId="77777777" w:rsidR="0055005C" w:rsidRPr="0055005C" w:rsidRDefault="0055005C" w:rsidP="0055005C">
            <w:pPr>
              <w:jc w:val="right"/>
              <w:rPr>
                <w:sz w:val="20"/>
                <w:szCs w:val="20"/>
              </w:rPr>
            </w:pPr>
            <w:r w:rsidRPr="0055005C">
              <w:rPr>
                <w:sz w:val="20"/>
                <w:szCs w:val="20"/>
              </w:rPr>
              <w:t>2 629,90500</w:t>
            </w:r>
          </w:p>
        </w:tc>
        <w:tc>
          <w:tcPr>
            <w:tcW w:w="634" w:type="pct"/>
            <w:noWrap/>
            <w:vAlign w:val="bottom"/>
            <w:hideMark/>
          </w:tcPr>
          <w:p w14:paraId="0B4B5AC8" w14:textId="77777777" w:rsidR="0055005C" w:rsidRPr="0055005C" w:rsidRDefault="0055005C" w:rsidP="0055005C">
            <w:pPr>
              <w:jc w:val="right"/>
              <w:rPr>
                <w:sz w:val="20"/>
                <w:szCs w:val="20"/>
              </w:rPr>
            </w:pPr>
            <w:r w:rsidRPr="0055005C">
              <w:rPr>
                <w:sz w:val="20"/>
                <w:szCs w:val="20"/>
              </w:rPr>
              <w:t>872,46500</w:t>
            </w:r>
          </w:p>
        </w:tc>
        <w:tc>
          <w:tcPr>
            <w:tcW w:w="619" w:type="pct"/>
            <w:noWrap/>
            <w:vAlign w:val="bottom"/>
            <w:hideMark/>
          </w:tcPr>
          <w:p w14:paraId="64E6525E" w14:textId="77777777" w:rsidR="0055005C" w:rsidRPr="0055005C" w:rsidRDefault="0055005C" w:rsidP="0055005C">
            <w:pPr>
              <w:jc w:val="right"/>
              <w:rPr>
                <w:sz w:val="20"/>
                <w:szCs w:val="20"/>
              </w:rPr>
            </w:pPr>
            <w:r w:rsidRPr="0055005C">
              <w:rPr>
                <w:sz w:val="20"/>
                <w:szCs w:val="20"/>
              </w:rPr>
              <w:t>907,36400</w:t>
            </w:r>
          </w:p>
        </w:tc>
      </w:tr>
      <w:tr w:rsidR="0055005C" w:rsidRPr="0055005C" w14:paraId="22F91CA2" w14:textId="77777777" w:rsidTr="002726B6">
        <w:tblPrEx>
          <w:tblCellMar>
            <w:left w:w="108" w:type="dxa"/>
            <w:right w:w="108" w:type="dxa"/>
          </w:tblCellMar>
        </w:tblPrEx>
        <w:trPr>
          <w:cantSplit/>
          <w:trHeight w:val="20"/>
        </w:trPr>
        <w:tc>
          <w:tcPr>
            <w:tcW w:w="1848" w:type="pct"/>
            <w:noWrap/>
            <w:hideMark/>
          </w:tcPr>
          <w:p w14:paraId="66629EBC"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070726D"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24E2C186"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2A270A52"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36C3C10F"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ED22B0D" w14:textId="77777777" w:rsidR="0055005C" w:rsidRPr="0055005C" w:rsidRDefault="0055005C" w:rsidP="0055005C">
            <w:pPr>
              <w:jc w:val="right"/>
              <w:rPr>
                <w:sz w:val="20"/>
                <w:szCs w:val="20"/>
              </w:rPr>
            </w:pPr>
            <w:r w:rsidRPr="0055005C">
              <w:rPr>
                <w:sz w:val="20"/>
                <w:szCs w:val="20"/>
              </w:rPr>
              <w:t>3,82500</w:t>
            </w:r>
          </w:p>
        </w:tc>
        <w:tc>
          <w:tcPr>
            <w:tcW w:w="634" w:type="pct"/>
            <w:noWrap/>
            <w:vAlign w:val="bottom"/>
            <w:hideMark/>
          </w:tcPr>
          <w:p w14:paraId="2FCA59F4" w14:textId="77777777" w:rsidR="0055005C" w:rsidRPr="0055005C" w:rsidRDefault="0055005C" w:rsidP="0055005C">
            <w:pPr>
              <w:jc w:val="right"/>
              <w:rPr>
                <w:sz w:val="20"/>
                <w:szCs w:val="20"/>
              </w:rPr>
            </w:pPr>
            <w:r w:rsidRPr="0055005C">
              <w:rPr>
                <w:sz w:val="20"/>
                <w:szCs w:val="20"/>
              </w:rPr>
              <w:t>3,82500</w:t>
            </w:r>
          </w:p>
        </w:tc>
        <w:tc>
          <w:tcPr>
            <w:tcW w:w="619" w:type="pct"/>
            <w:noWrap/>
            <w:vAlign w:val="bottom"/>
            <w:hideMark/>
          </w:tcPr>
          <w:p w14:paraId="00E9C361" w14:textId="77777777" w:rsidR="0055005C" w:rsidRPr="0055005C" w:rsidRDefault="0055005C" w:rsidP="0055005C">
            <w:pPr>
              <w:jc w:val="right"/>
              <w:rPr>
                <w:sz w:val="20"/>
                <w:szCs w:val="20"/>
              </w:rPr>
            </w:pPr>
            <w:r w:rsidRPr="0055005C">
              <w:rPr>
                <w:sz w:val="20"/>
                <w:szCs w:val="20"/>
              </w:rPr>
              <w:t>3,82500</w:t>
            </w:r>
          </w:p>
        </w:tc>
      </w:tr>
      <w:tr w:rsidR="0055005C" w:rsidRPr="0055005C" w14:paraId="3CBA308A" w14:textId="77777777" w:rsidTr="002726B6">
        <w:tblPrEx>
          <w:tblCellMar>
            <w:left w:w="108" w:type="dxa"/>
            <w:right w:w="108" w:type="dxa"/>
          </w:tblCellMar>
        </w:tblPrEx>
        <w:trPr>
          <w:cantSplit/>
          <w:trHeight w:val="20"/>
        </w:trPr>
        <w:tc>
          <w:tcPr>
            <w:tcW w:w="1848" w:type="pct"/>
            <w:noWrap/>
            <w:hideMark/>
          </w:tcPr>
          <w:p w14:paraId="49CC35C3"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3A37670C"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7A791A69"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12F7334C"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3077958B" w14:textId="77777777" w:rsidR="0055005C" w:rsidRPr="0055005C" w:rsidRDefault="0055005C" w:rsidP="0055005C">
            <w:pPr>
              <w:jc w:val="center"/>
              <w:rPr>
                <w:sz w:val="20"/>
                <w:szCs w:val="20"/>
              </w:rPr>
            </w:pPr>
          </w:p>
        </w:tc>
        <w:tc>
          <w:tcPr>
            <w:tcW w:w="633" w:type="pct"/>
            <w:noWrap/>
            <w:vAlign w:val="bottom"/>
            <w:hideMark/>
          </w:tcPr>
          <w:p w14:paraId="76B0D267" w14:textId="77777777" w:rsidR="0055005C" w:rsidRPr="0055005C" w:rsidRDefault="0055005C" w:rsidP="0055005C">
            <w:pPr>
              <w:jc w:val="right"/>
              <w:rPr>
                <w:sz w:val="20"/>
                <w:szCs w:val="20"/>
              </w:rPr>
            </w:pPr>
            <w:r w:rsidRPr="0055005C">
              <w:rPr>
                <w:sz w:val="20"/>
                <w:szCs w:val="20"/>
              </w:rPr>
              <w:t>104 375,76000</w:t>
            </w:r>
          </w:p>
        </w:tc>
        <w:tc>
          <w:tcPr>
            <w:tcW w:w="634" w:type="pct"/>
            <w:noWrap/>
            <w:vAlign w:val="bottom"/>
            <w:hideMark/>
          </w:tcPr>
          <w:p w14:paraId="7884C29C" w14:textId="77777777" w:rsidR="0055005C" w:rsidRPr="0055005C" w:rsidRDefault="0055005C" w:rsidP="0055005C">
            <w:pPr>
              <w:jc w:val="right"/>
              <w:rPr>
                <w:sz w:val="20"/>
                <w:szCs w:val="20"/>
              </w:rPr>
            </w:pPr>
            <w:r w:rsidRPr="0055005C">
              <w:rPr>
                <w:sz w:val="20"/>
                <w:szCs w:val="20"/>
              </w:rPr>
              <w:t>104 375,76000</w:t>
            </w:r>
          </w:p>
        </w:tc>
        <w:tc>
          <w:tcPr>
            <w:tcW w:w="619" w:type="pct"/>
            <w:noWrap/>
            <w:vAlign w:val="bottom"/>
            <w:hideMark/>
          </w:tcPr>
          <w:p w14:paraId="182ACAFE" w14:textId="77777777" w:rsidR="0055005C" w:rsidRPr="0055005C" w:rsidRDefault="0055005C" w:rsidP="0055005C">
            <w:pPr>
              <w:jc w:val="right"/>
              <w:rPr>
                <w:sz w:val="20"/>
                <w:szCs w:val="20"/>
              </w:rPr>
            </w:pPr>
            <w:r w:rsidRPr="0055005C">
              <w:rPr>
                <w:sz w:val="20"/>
                <w:szCs w:val="20"/>
              </w:rPr>
              <w:t>104 375,76000</w:t>
            </w:r>
          </w:p>
        </w:tc>
      </w:tr>
      <w:tr w:rsidR="0055005C" w:rsidRPr="0055005C" w14:paraId="2E835959" w14:textId="77777777" w:rsidTr="002726B6">
        <w:tblPrEx>
          <w:tblCellMar>
            <w:left w:w="108" w:type="dxa"/>
            <w:right w:w="108" w:type="dxa"/>
          </w:tblCellMar>
        </w:tblPrEx>
        <w:trPr>
          <w:cantSplit/>
          <w:trHeight w:val="20"/>
        </w:trPr>
        <w:tc>
          <w:tcPr>
            <w:tcW w:w="1848" w:type="pct"/>
            <w:noWrap/>
            <w:hideMark/>
          </w:tcPr>
          <w:p w14:paraId="4DE4F5CC"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3B680E1"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6B7B158C"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6BF68595"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6B6F8A5B"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11BAE2F" w14:textId="77777777" w:rsidR="0055005C" w:rsidRPr="0055005C" w:rsidRDefault="0055005C" w:rsidP="0055005C">
            <w:pPr>
              <w:jc w:val="right"/>
              <w:rPr>
                <w:sz w:val="20"/>
                <w:szCs w:val="20"/>
              </w:rPr>
            </w:pPr>
            <w:r w:rsidRPr="0055005C">
              <w:rPr>
                <w:sz w:val="20"/>
                <w:szCs w:val="20"/>
              </w:rPr>
              <w:t>104 375,76000</w:t>
            </w:r>
          </w:p>
        </w:tc>
        <w:tc>
          <w:tcPr>
            <w:tcW w:w="634" w:type="pct"/>
            <w:noWrap/>
            <w:vAlign w:val="bottom"/>
            <w:hideMark/>
          </w:tcPr>
          <w:p w14:paraId="0DF614EC" w14:textId="77777777" w:rsidR="0055005C" w:rsidRPr="0055005C" w:rsidRDefault="0055005C" w:rsidP="0055005C">
            <w:pPr>
              <w:jc w:val="right"/>
              <w:rPr>
                <w:sz w:val="20"/>
                <w:szCs w:val="20"/>
              </w:rPr>
            </w:pPr>
            <w:r w:rsidRPr="0055005C">
              <w:rPr>
                <w:sz w:val="20"/>
                <w:szCs w:val="20"/>
              </w:rPr>
              <w:t>104 375,76000</w:t>
            </w:r>
          </w:p>
        </w:tc>
        <w:tc>
          <w:tcPr>
            <w:tcW w:w="619" w:type="pct"/>
            <w:noWrap/>
            <w:vAlign w:val="bottom"/>
            <w:hideMark/>
          </w:tcPr>
          <w:p w14:paraId="348D5F07" w14:textId="77777777" w:rsidR="0055005C" w:rsidRPr="0055005C" w:rsidRDefault="0055005C" w:rsidP="0055005C">
            <w:pPr>
              <w:jc w:val="right"/>
              <w:rPr>
                <w:sz w:val="20"/>
                <w:szCs w:val="20"/>
              </w:rPr>
            </w:pPr>
            <w:r w:rsidRPr="0055005C">
              <w:rPr>
                <w:sz w:val="20"/>
                <w:szCs w:val="20"/>
              </w:rPr>
              <w:t>104 375,76000</w:t>
            </w:r>
          </w:p>
        </w:tc>
      </w:tr>
      <w:tr w:rsidR="0055005C" w:rsidRPr="0055005C" w14:paraId="4166A70F" w14:textId="77777777" w:rsidTr="002726B6">
        <w:tblPrEx>
          <w:tblCellMar>
            <w:left w:w="108" w:type="dxa"/>
            <w:right w:w="108" w:type="dxa"/>
          </w:tblCellMar>
        </w:tblPrEx>
        <w:trPr>
          <w:cantSplit/>
          <w:trHeight w:val="20"/>
        </w:trPr>
        <w:tc>
          <w:tcPr>
            <w:tcW w:w="1848" w:type="pct"/>
            <w:noWrap/>
            <w:hideMark/>
          </w:tcPr>
          <w:p w14:paraId="000781F4"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3B112038"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1B0DCF20"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7BCFCA60"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6D93B737" w14:textId="77777777" w:rsidR="0055005C" w:rsidRPr="0055005C" w:rsidRDefault="0055005C" w:rsidP="0055005C">
            <w:pPr>
              <w:jc w:val="center"/>
              <w:rPr>
                <w:sz w:val="20"/>
                <w:szCs w:val="20"/>
              </w:rPr>
            </w:pPr>
          </w:p>
        </w:tc>
        <w:tc>
          <w:tcPr>
            <w:tcW w:w="633" w:type="pct"/>
            <w:noWrap/>
            <w:vAlign w:val="bottom"/>
            <w:hideMark/>
          </w:tcPr>
          <w:p w14:paraId="56E89A03" w14:textId="77777777" w:rsidR="0055005C" w:rsidRPr="0055005C" w:rsidRDefault="0055005C" w:rsidP="0055005C">
            <w:pPr>
              <w:jc w:val="right"/>
              <w:rPr>
                <w:sz w:val="20"/>
                <w:szCs w:val="20"/>
              </w:rPr>
            </w:pPr>
            <w:r w:rsidRPr="0055005C">
              <w:rPr>
                <w:sz w:val="20"/>
                <w:szCs w:val="20"/>
              </w:rPr>
              <w:t>49 996,80000</w:t>
            </w:r>
          </w:p>
        </w:tc>
        <w:tc>
          <w:tcPr>
            <w:tcW w:w="634" w:type="pct"/>
            <w:noWrap/>
            <w:vAlign w:val="bottom"/>
            <w:hideMark/>
          </w:tcPr>
          <w:p w14:paraId="3469479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5ED7322" w14:textId="77777777" w:rsidR="0055005C" w:rsidRPr="0055005C" w:rsidRDefault="0055005C" w:rsidP="0055005C">
            <w:pPr>
              <w:jc w:val="right"/>
              <w:rPr>
                <w:sz w:val="20"/>
                <w:szCs w:val="20"/>
              </w:rPr>
            </w:pPr>
            <w:r w:rsidRPr="0055005C">
              <w:rPr>
                <w:sz w:val="20"/>
                <w:szCs w:val="20"/>
              </w:rPr>
              <w:t>0,00000</w:t>
            </w:r>
          </w:p>
        </w:tc>
      </w:tr>
      <w:tr w:rsidR="0055005C" w:rsidRPr="0055005C" w14:paraId="78554E4A" w14:textId="77777777" w:rsidTr="002726B6">
        <w:tblPrEx>
          <w:tblCellMar>
            <w:left w:w="108" w:type="dxa"/>
            <w:right w:w="108" w:type="dxa"/>
          </w:tblCellMar>
        </w:tblPrEx>
        <w:trPr>
          <w:cantSplit/>
          <w:trHeight w:val="20"/>
        </w:trPr>
        <w:tc>
          <w:tcPr>
            <w:tcW w:w="1848" w:type="pct"/>
            <w:noWrap/>
            <w:hideMark/>
          </w:tcPr>
          <w:p w14:paraId="1A23BDC6"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83407CE"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2F1C507D"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6C489F67"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39182403"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E2A48A6" w14:textId="77777777" w:rsidR="0055005C" w:rsidRPr="0055005C" w:rsidRDefault="0055005C" w:rsidP="0055005C">
            <w:pPr>
              <w:jc w:val="right"/>
              <w:rPr>
                <w:sz w:val="20"/>
                <w:szCs w:val="20"/>
              </w:rPr>
            </w:pPr>
            <w:r w:rsidRPr="0055005C">
              <w:rPr>
                <w:sz w:val="20"/>
                <w:szCs w:val="20"/>
              </w:rPr>
              <w:t>49 996,80000</w:t>
            </w:r>
          </w:p>
        </w:tc>
        <w:tc>
          <w:tcPr>
            <w:tcW w:w="634" w:type="pct"/>
            <w:noWrap/>
            <w:vAlign w:val="bottom"/>
            <w:hideMark/>
          </w:tcPr>
          <w:p w14:paraId="6732060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51E5952" w14:textId="77777777" w:rsidR="0055005C" w:rsidRPr="0055005C" w:rsidRDefault="0055005C" w:rsidP="0055005C">
            <w:pPr>
              <w:jc w:val="right"/>
              <w:rPr>
                <w:sz w:val="20"/>
                <w:szCs w:val="20"/>
              </w:rPr>
            </w:pPr>
            <w:r w:rsidRPr="0055005C">
              <w:rPr>
                <w:sz w:val="20"/>
                <w:szCs w:val="20"/>
              </w:rPr>
              <w:t>0,00000</w:t>
            </w:r>
          </w:p>
        </w:tc>
      </w:tr>
      <w:tr w:rsidR="0055005C" w:rsidRPr="0055005C" w14:paraId="522EF7C2" w14:textId="77777777" w:rsidTr="002726B6">
        <w:tblPrEx>
          <w:tblCellMar>
            <w:left w:w="108" w:type="dxa"/>
            <w:right w:w="108" w:type="dxa"/>
          </w:tblCellMar>
        </w:tblPrEx>
        <w:trPr>
          <w:cantSplit/>
          <w:trHeight w:val="20"/>
        </w:trPr>
        <w:tc>
          <w:tcPr>
            <w:tcW w:w="1848" w:type="pct"/>
            <w:noWrap/>
            <w:hideMark/>
          </w:tcPr>
          <w:p w14:paraId="7BA9733A"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EB66C23"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275F3C21"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0B92876C"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F61EE03" w14:textId="77777777" w:rsidR="0055005C" w:rsidRPr="0055005C" w:rsidRDefault="0055005C" w:rsidP="0055005C">
            <w:pPr>
              <w:jc w:val="center"/>
              <w:rPr>
                <w:sz w:val="20"/>
                <w:szCs w:val="20"/>
              </w:rPr>
            </w:pPr>
          </w:p>
        </w:tc>
        <w:tc>
          <w:tcPr>
            <w:tcW w:w="633" w:type="pct"/>
            <w:noWrap/>
            <w:vAlign w:val="bottom"/>
            <w:hideMark/>
          </w:tcPr>
          <w:p w14:paraId="3AF4B046" w14:textId="77777777" w:rsidR="0055005C" w:rsidRPr="0055005C" w:rsidRDefault="0055005C" w:rsidP="0055005C">
            <w:pPr>
              <w:jc w:val="right"/>
              <w:rPr>
                <w:sz w:val="20"/>
                <w:szCs w:val="20"/>
              </w:rPr>
            </w:pPr>
            <w:r w:rsidRPr="0055005C">
              <w:rPr>
                <w:sz w:val="20"/>
                <w:szCs w:val="20"/>
              </w:rPr>
              <w:t>77 771,55200</w:t>
            </w:r>
          </w:p>
        </w:tc>
        <w:tc>
          <w:tcPr>
            <w:tcW w:w="634" w:type="pct"/>
            <w:noWrap/>
            <w:vAlign w:val="bottom"/>
            <w:hideMark/>
          </w:tcPr>
          <w:p w14:paraId="581B3655" w14:textId="77777777" w:rsidR="0055005C" w:rsidRPr="0055005C" w:rsidRDefault="0055005C" w:rsidP="0055005C">
            <w:pPr>
              <w:jc w:val="right"/>
              <w:rPr>
                <w:sz w:val="20"/>
                <w:szCs w:val="20"/>
              </w:rPr>
            </w:pPr>
            <w:r w:rsidRPr="0055005C">
              <w:rPr>
                <w:sz w:val="20"/>
                <w:szCs w:val="20"/>
              </w:rPr>
              <w:t>152 207,98000</w:t>
            </w:r>
          </w:p>
        </w:tc>
        <w:tc>
          <w:tcPr>
            <w:tcW w:w="619" w:type="pct"/>
            <w:noWrap/>
            <w:vAlign w:val="bottom"/>
            <w:hideMark/>
          </w:tcPr>
          <w:p w14:paraId="270050F8" w14:textId="77777777" w:rsidR="0055005C" w:rsidRPr="0055005C" w:rsidRDefault="0055005C" w:rsidP="0055005C">
            <w:pPr>
              <w:jc w:val="right"/>
              <w:rPr>
                <w:sz w:val="20"/>
                <w:szCs w:val="20"/>
              </w:rPr>
            </w:pPr>
            <w:r w:rsidRPr="0055005C">
              <w:rPr>
                <w:sz w:val="20"/>
                <w:szCs w:val="20"/>
              </w:rPr>
              <w:t>49 045,19300</w:t>
            </w:r>
          </w:p>
        </w:tc>
      </w:tr>
      <w:tr w:rsidR="0055005C" w:rsidRPr="0055005C" w14:paraId="0D3A9407" w14:textId="77777777" w:rsidTr="002726B6">
        <w:tblPrEx>
          <w:tblCellMar>
            <w:left w:w="108" w:type="dxa"/>
            <w:right w:w="108" w:type="dxa"/>
          </w:tblCellMar>
        </w:tblPrEx>
        <w:trPr>
          <w:cantSplit/>
          <w:trHeight w:val="20"/>
        </w:trPr>
        <w:tc>
          <w:tcPr>
            <w:tcW w:w="1848" w:type="pct"/>
            <w:noWrap/>
            <w:hideMark/>
          </w:tcPr>
          <w:p w14:paraId="6EE3BA1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1681FA3"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02928B1B"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4AEF4AF2"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91B1256"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E9B57B6" w14:textId="77777777" w:rsidR="0055005C" w:rsidRPr="0055005C" w:rsidRDefault="0055005C" w:rsidP="0055005C">
            <w:pPr>
              <w:jc w:val="right"/>
              <w:rPr>
                <w:sz w:val="20"/>
                <w:szCs w:val="20"/>
              </w:rPr>
            </w:pPr>
            <w:r w:rsidRPr="0055005C">
              <w:rPr>
                <w:sz w:val="20"/>
                <w:szCs w:val="20"/>
              </w:rPr>
              <w:t>29 685,75800</w:t>
            </w:r>
          </w:p>
        </w:tc>
        <w:tc>
          <w:tcPr>
            <w:tcW w:w="634" w:type="pct"/>
            <w:noWrap/>
            <w:vAlign w:val="bottom"/>
            <w:hideMark/>
          </w:tcPr>
          <w:p w14:paraId="2880E598" w14:textId="77777777" w:rsidR="0055005C" w:rsidRPr="0055005C" w:rsidRDefault="0055005C" w:rsidP="0055005C">
            <w:pPr>
              <w:jc w:val="right"/>
              <w:rPr>
                <w:sz w:val="20"/>
                <w:szCs w:val="20"/>
              </w:rPr>
            </w:pPr>
            <w:r w:rsidRPr="0055005C">
              <w:rPr>
                <w:sz w:val="20"/>
                <w:szCs w:val="20"/>
              </w:rPr>
              <w:t>23 079,48900</w:t>
            </w:r>
          </w:p>
        </w:tc>
        <w:tc>
          <w:tcPr>
            <w:tcW w:w="619" w:type="pct"/>
            <w:noWrap/>
            <w:vAlign w:val="bottom"/>
            <w:hideMark/>
          </w:tcPr>
          <w:p w14:paraId="73F4B116" w14:textId="77777777" w:rsidR="0055005C" w:rsidRPr="0055005C" w:rsidRDefault="0055005C" w:rsidP="0055005C">
            <w:pPr>
              <w:jc w:val="right"/>
              <w:rPr>
                <w:sz w:val="20"/>
                <w:szCs w:val="20"/>
              </w:rPr>
            </w:pPr>
            <w:r w:rsidRPr="0055005C">
              <w:rPr>
                <w:sz w:val="20"/>
                <w:szCs w:val="20"/>
              </w:rPr>
              <w:t>22 451,33800</w:t>
            </w:r>
          </w:p>
        </w:tc>
      </w:tr>
      <w:tr w:rsidR="0055005C" w:rsidRPr="0055005C" w14:paraId="138A4D19" w14:textId="77777777" w:rsidTr="002726B6">
        <w:tblPrEx>
          <w:tblCellMar>
            <w:left w:w="108" w:type="dxa"/>
            <w:right w:w="108" w:type="dxa"/>
          </w:tblCellMar>
        </w:tblPrEx>
        <w:trPr>
          <w:cantSplit/>
          <w:trHeight w:val="20"/>
        </w:trPr>
        <w:tc>
          <w:tcPr>
            <w:tcW w:w="1848" w:type="pct"/>
            <w:noWrap/>
            <w:hideMark/>
          </w:tcPr>
          <w:p w14:paraId="1B4D8DE9"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949F46C"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75327F5D"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2D4D1277"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0CA267E"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6335948" w14:textId="77777777" w:rsidR="0055005C" w:rsidRPr="0055005C" w:rsidRDefault="0055005C" w:rsidP="0055005C">
            <w:pPr>
              <w:jc w:val="right"/>
              <w:rPr>
                <w:sz w:val="20"/>
                <w:szCs w:val="20"/>
              </w:rPr>
            </w:pPr>
            <w:r w:rsidRPr="0055005C">
              <w:rPr>
                <w:sz w:val="20"/>
                <w:szCs w:val="20"/>
              </w:rPr>
              <w:t>48 085,79400</w:t>
            </w:r>
          </w:p>
        </w:tc>
        <w:tc>
          <w:tcPr>
            <w:tcW w:w="634" w:type="pct"/>
            <w:noWrap/>
            <w:vAlign w:val="bottom"/>
            <w:hideMark/>
          </w:tcPr>
          <w:p w14:paraId="5AF5111F" w14:textId="77777777" w:rsidR="0055005C" w:rsidRPr="0055005C" w:rsidRDefault="0055005C" w:rsidP="0055005C">
            <w:pPr>
              <w:jc w:val="right"/>
              <w:rPr>
                <w:sz w:val="20"/>
                <w:szCs w:val="20"/>
              </w:rPr>
            </w:pPr>
            <w:r w:rsidRPr="0055005C">
              <w:rPr>
                <w:sz w:val="20"/>
                <w:szCs w:val="20"/>
              </w:rPr>
              <w:t>129 128,49100</w:t>
            </w:r>
          </w:p>
        </w:tc>
        <w:tc>
          <w:tcPr>
            <w:tcW w:w="619" w:type="pct"/>
            <w:noWrap/>
            <w:vAlign w:val="bottom"/>
            <w:hideMark/>
          </w:tcPr>
          <w:p w14:paraId="069EC222" w14:textId="77777777" w:rsidR="0055005C" w:rsidRPr="0055005C" w:rsidRDefault="0055005C" w:rsidP="0055005C">
            <w:pPr>
              <w:jc w:val="right"/>
              <w:rPr>
                <w:sz w:val="20"/>
                <w:szCs w:val="20"/>
              </w:rPr>
            </w:pPr>
            <w:r w:rsidRPr="0055005C">
              <w:rPr>
                <w:sz w:val="20"/>
                <w:szCs w:val="20"/>
              </w:rPr>
              <w:t>26 593,85500</w:t>
            </w:r>
          </w:p>
        </w:tc>
      </w:tr>
      <w:tr w:rsidR="0055005C" w:rsidRPr="0055005C" w14:paraId="7B7CC74E" w14:textId="77777777" w:rsidTr="002726B6">
        <w:tblPrEx>
          <w:tblCellMar>
            <w:left w:w="108" w:type="dxa"/>
            <w:right w:w="108" w:type="dxa"/>
          </w:tblCellMar>
        </w:tblPrEx>
        <w:trPr>
          <w:cantSplit/>
          <w:trHeight w:val="20"/>
        </w:trPr>
        <w:tc>
          <w:tcPr>
            <w:tcW w:w="1848" w:type="pct"/>
            <w:noWrap/>
            <w:hideMark/>
          </w:tcPr>
          <w:p w14:paraId="3BBC7B25" w14:textId="77777777" w:rsidR="0055005C" w:rsidRPr="0055005C" w:rsidRDefault="0055005C" w:rsidP="0055005C">
            <w:pPr>
              <w:rPr>
                <w:sz w:val="20"/>
                <w:szCs w:val="20"/>
              </w:rPr>
            </w:pPr>
            <w:r w:rsidRPr="0055005C">
              <w:rPr>
                <w:sz w:val="20"/>
                <w:szCs w:val="20"/>
              </w:rPr>
              <w:t>Содержание отдельных объектов топливно-энергетического комплекса и угольной промышленности, в том числе обеспечение сохранности имущества автозаправочных станций, имеющих признаки бесхозяйных объектов</w:t>
            </w:r>
          </w:p>
        </w:tc>
        <w:tc>
          <w:tcPr>
            <w:tcW w:w="292" w:type="pct"/>
            <w:noWrap/>
            <w:vAlign w:val="bottom"/>
            <w:hideMark/>
          </w:tcPr>
          <w:p w14:paraId="48CD03B9"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7C149C68"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3DC13792" w14:textId="77777777" w:rsidR="0055005C" w:rsidRPr="0055005C" w:rsidRDefault="0055005C" w:rsidP="0055005C">
            <w:pPr>
              <w:jc w:val="center"/>
              <w:rPr>
                <w:sz w:val="20"/>
                <w:szCs w:val="20"/>
              </w:rPr>
            </w:pPr>
            <w:r w:rsidRPr="0055005C">
              <w:rPr>
                <w:sz w:val="20"/>
                <w:szCs w:val="20"/>
              </w:rPr>
              <w:t>98 0 00 20841</w:t>
            </w:r>
          </w:p>
        </w:tc>
        <w:tc>
          <w:tcPr>
            <w:tcW w:w="195" w:type="pct"/>
            <w:noWrap/>
            <w:vAlign w:val="bottom"/>
            <w:hideMark/>
          </w:tcPr>
          <w:p w14:paraId="387DA432" w14:textId="77777777" w:rsidR="0055005C" w:rsidRPr="0055005C" w:rsidRDefault="0055005C" w:rsidP="0055005C">
            <w:pPr>
              <w:jc w:val="center"/>
              <w:rPr>
                <w:sz w:val="20"/>
                <w:szCs w:val="20"/>
              </w:rPr>
            </w:pPr>
          </w:p>
        </w:tc>
        <w:tc>
          <w:tcPr>
            <w:tcW w:w="633" w:type="pct"/>
            <w:noWrap/>
            <w:vAlign w:val="bottom"/>
            <w:hideMark/>
          </w:tcPr>
          <w:p w14:paraId="4710E8EE" w14:textId="77777777" w:rsidR="0055005C" w:rsidRPr="0055005C" w:rsidRDefault="0055005C" w:rsidP="0055005C">
            <w:pPr>
              <w:jc w:val="right"/>
              <w:rPr>
                <w:sz w:val="20"/>
                <w:szCs w:val="20"/>
              </w:rPr>
            </w:pPr>
            <w:r w:rsidRPr="0055005C">
              <w:rPr>
                <w:sz w:val="20"/>
                <w:szCs w:val="20"/>
              </w:rPr>
              <w:t>10 000,00000</w:t>
            </w:r>
          </w:p>
        </w:tc>
        <w:tc>
          <w:tcPr>
            <w:tcW w:w="634" w:type="pct"/>
            <w:noWrap/>
            <w:vAlign w:val="bottom"/>
            <w:hideMark/>
          </w:tcPr>
          <w:p w14:paraId="6EC4D956" w14:textId="77777777" w:rsidR="0055005C" w:rsidRPr="0055005C" w:rsidRDefault="0055005C" w:rsidP="0055005C">
            <w:pPr>
              <w:jc w:val="right"/>
              <w:rPr>
                <w:sz w:val="20"/>
                <w:szCs w:val="20"/>
              </w:rPr>
            </w:pPr>
            <w:r w:rsidRPr="0055005C">
              <w:rPr>
                <w:sz w:val="20"/>
                <w:szCs w:val="20"/>
              </w:rPr>
              <w:t>10 000,00000</w:t>
            </w:r>
          </w:p>
        </w:tc>
        <w:tc>
          <w:tcPr>
            <w:tcW w:w="619" w:type="pct"/>
            <w:noWrap/>
            <w:vAlign w:val="bottom"/>
            <w:hideMark/>
          </w:tcPr>
          <w:p w14:paraId="10D2A125" w14:textId="77777777" w:rsidR="0055005C" w:rsidRPr="0055005C" w:rsidRDefault="0055005C" w:rsidP="0055005C">
            <w:pPr>
              <w:jc w:val="right"/>
              <w:rPr>
                <w:sz w:val="20"/>
                <w:szCs w:val="20"/>
              </w:rPr>
            </w:pPr>
            <w:r w:rsidRPr="0055005C">
              <w:rPr>
                <w:sz w:val="20"/>
                <w:szCs w:val="20"/>
              </w:rPr>
              <w:t>10 000,00000</w:t>
            </w:r>
          </w:p>
        </w:tc>
      </w:tr>
      <w:tr w:rsidR="0055005C" w:rsidRPr="0055005C" w14:paraId="3BA820AF" w14:textId="77777777" w:rsidTr="002726B6">
        <w:tblPrEx>
          <w:tblCellMar>
            <w:left w:w="108" w:type="dxa"/>
            <w:right w:w="108" w:type="dxa"/>
          </w:tblCellMar>
        </w:tblPrEx>
        <w:trPr>
          <w:cantSplit/>
          <w:trHeight w:val="20"/>
        </w:trPr>
        <w:tc>
          <w:tcPr>
            <w:tcW w:w="1848" w:type="pct"/>
            <w:noWrap/>
            <w:hideMark/>
          </w:tcPr>
          <w:p w14:paraId="7CF6E462"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6A476EB"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0E72DDD5"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67B4DA4A" w14:textId="77777777" w:rsidR="0055005C" w:rsidRPr="0055005C" w:rsidRDefault="0055005C" w:rsidP="0055005C">
            <w:pPr>
              <w:jc w:val="center"/>
              <w:rPr>
                <w:sz w:val="20"/>
                <w:szCs w:val="20"/>
              </w:rPr>
            </w:pPr>
            <w:r w:rsidRPr="0055005C">
              <w:rPr>
                <w:sz w:val="20"/>
                <w:szCs w:val="20"/>
              </w:rPr>
              <w:t>98 0 00 20841</w:t>
            </w:r>
          </w:p>
        </w:tc>
        <w:tc>
          <w:tcPr>
            <w:tcW w:w="195" w:type="pct"/>
            <w:noWrap/>
            <w:vAlign w:val="bottom"/>
            <w:hideMark/>
          </w:tcPr>
          <w:p w14:paraId="202745A4"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DA7689E" w14:textId="77777777" w:rsidR="0055005C" w:rsidRPr="0055005C" w:rsidRDefault="0055005C" w:rsidP="0055005C">
            <w:pPr>
              <w:jc w:val="right"/>
              <w:rPr>
                <w:sz w:val="20"/>
                <w:szCs w:val="20"/>
              </w:rPr>
            </w:pPr>
            <w:r w:rsidRPr="0055005C">
              <w:rPr>
                <w:sz w:val="20"/>
                <w:szCs w:val="20"/>
              </w:rPr>
              <w:t>10 000,00000</w:t>
            </w:r>
          </w:p>
        </w:tc>
        <w:tc>
          <w:tcPr>
            <w:tcW w:w="634" w:type="pct"/>
            <w:noWrap/>
            <w:vAlign w:val="bottom"/>
            <w:hideMark/>
          </w:tcPr>
          <w:p w14:paraId="3A65262D" w14:textId="77777777" w:rsidR="0055005C" w:rsidRPr="0055005C" w:rsidRDefault="0055005C" w:rsidP="0055005C">
            <w:pPr>
              <w:jc w:val="right"/>
              <w:rPr>
                <w:sz w:val="20"/>
                <w:szCs w:val="20"/>
              </w:rPr>
            </w:pPr>
            <w:r w:rsidRPr="0055005C">
              <w:rPr>
                <w:sz w:val="20"/>
                <w:szCs w:val="20"/>
              </w:rPr>
              <w:t>10 000,00000</w:t>
            </w:r>
          </w:p>
        </w:tc>
        <w:tc>
          <w:tcPr>
            <w:tcW w:w="619" w:type="pct"/>
            <w:noWrap/>
            <w:vAlign w:val="bottom"/>
            <w:hideMark/>
          </w:tcPr>
          <w:p w14:paraId="55766FB4" w14:textId="77777777" w:rsidR="0055005C" w:rsidRPr="0055005C" w:rsidRDefault="0055005C" w:rsidP="0055005C">
            <w:pPr>
              <w:jc w:val="right"/>
              <w:rPr>
                <w:sz w:val="20"/>
                <w:szCs w:val="20"/>
              </w:rPr>
            </w:pPr>
            <w:r w:rsidRPr="0055005C">
              <w:rPr>
                <w:sz w:val="20"/>
                <w:szCs w:val="20"/>
              </w:rPr>
              <w:t>10 000,00000</w:t>
            </w:r>
          </w:p>
        </w:tc>
      </w:tr>
      <w:tr w:rsidR="0055005C" w:rsidRPr="0055005C" w14:paraId="3C31AC0C" w14:textId="77777777" w:rsidTr="002726B6">
        <w:tblPrEx>
          <w:tblCellMar>
            <w:left w:w="108" w:type="dxa"/>
            <w:right w:w="108" w:type="dxa"/>
          </w:tblCellMar>
        </w:tblPrEx>
        <w:trPr>
          <w:cantSplit/>
          <w:trHeight w:val="20"/>
        </w:trPr>
        <w:tc>
          <w:tcPr>
            <w:tcW w:w="1848" w:type="pct"/>
            <w:noWrap/>
            <w:hideMark/>
          </w:tcPr>
          <w:p w14:paraId="3BFAC0AD" w14:textId="77777777" w:rsidR="0055005C" w:rsidRPr="0055005C" w:rsidRDefault="0055005C" w:rsidP="0055005C">
            <w:pPr>
              <w:rPr>
                <w:sz w:val="20"/>
                <w:szCs w:val="20"/>
              </w:rPr>
            </w:pPr>
            <w:r w:rsidRPr="0055005C">
              <w:rPr>
                <w:sz w:val="20"/>
                <w:szCs w:val="20"/>
              </w:rPr>
              <w:t>Составление и актуализация фактического и прогнозного топливно-энергетического баланс Донецкой Народной Республики и схемы газификации Донецкой Народной Республики</w:t>
            </w:r>
          </w:p>
        </w:tc>
        <w:tc>
          <w:tcPr>
            <w:tcW w:w="292" w:type="pct"/>
            <w:noWrap/>
            <w:vAlign w:val="bottom"/>
            <w:hideMark/>
          </w:tcPr>
          <w:p w14:paraId="1DBE844B"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30E5E3C0"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7E5F008E" w14:textId="77777777" w:rsidR="0055005C" w:rsidRPr="0055005C" w:rsidRDefault="0055005C" w:rsidP="0055005C">
            <w:pPr>
              <w:jc w:val="center"/>
              <w:rPr>
                <w:sz w:val="20"/>
                <w:szCs w:val="20"/>
              </w:rPr>
            </w:pPr>
            <w:r w:rsidRPr="0055005C">
              <w:rPr>
                <w:sz w:val="20"/>
                <w:szCs w:val="20"/>
              </w:rPr>
              <w:t>98 0 00 20842</w:t>
            </w:r>
          </w:p>
        </w:tc>
        <w:tc>
          <w:tcPr>
            <w:tcW w:w="195" w:type="pct"/>
            <w:noWrap/>
            <w:vAlign w:val="bottom"/>
            <w:hideMark/>
          </w:tcPr>
          <w:p w14:paraId="1DA5568D" w14:textId="77777777" w:rsidR="0055005C" w:rsidRPr="0055005C" w:rsidRDefault="0055005C" w:rsidP="0055005C">
            <w:pPr>
              <w:jc w:val="center"/>
              <w:rPr>
                <w:sz w:val="20"/>
                <w:szCs w:val="20"/>
              </w:rPr>
            </w:pPr>
          </w:p>
        </w:tc>
        <w:tc>
          <w:tcPr>
            <w:tcW w:w="633" w:type="pct"/>
            <w:noWrap/>
            <w:vAlign w:val="bottom"/>
            <w:hideMark/>
          </w:tcPr>
          <w:p w14:paraId="6AF62893" w14:textId="77777777" w:rsidR="0055005C" w:rsidRPr="0055005C" w:rsidRDefault="0055005C" w:rsidP="0055005C">
            <w:pPr>
              <w:jc w:val="right"/>
              <w:rPr>
                <w:sz w:val="20"/>
                <w:szCs w:val="20"/>
              </w:rPr>
            </w:pPr>
            <w:r w:rsidRPr="0055005C">
              <w:rPr>
                <w:sz w:val="20"/>
                <w:szCs w:val="20"/>
              </w:rPr>
              <w:t>84 055,50000</w:t>
            </w:r>
          </w:p>
        </w:tc>
        <w:tc>
          <w:tcPr>
            <w:tcW w:w="634" w:type="pct"/>
            <w:noWrap/>
            <w:vAlign w:val="bottom"/>
            <w:hideMark/>
          </w:tcPr>
          <w:p w14:paraId="007F88F1" w14:textId="77777777" w:rsidR="0055005C" w:rsidRPr="0055005C" w:rsidRDefault="0055005C" w:rsidP="0055005C">
            <w:pPr>
              <w:jc w:val="right"/>
              <w:rPr>
                <w:sz w:val="20"/>
                <w:szCs w:val="20"/>
              </w:rPr>
            </w:pPr>
            <w:r w:rsidRPr="0055005C">
              <w:rPr>
                <w:sz w:val="20"/>
                <w:szCs w:val="20"/>
              </w:rPr>
              <w:t>1 722,00000</w:t>
            </w:r>
          </w:p>
        </w:tc>
        <w:tc>
          <w:tcPr>
            <w:tcW w:w="619" w:type="pct"/>
            <w:noWrap/>
            <w:vAlign w:val="bottom"/>
            <w:hideMark/>
          </w:tcPr>
          <w:p w14:paraId="37B52AA4" w14:textId="77777777" w:rsidR="0055005C" w:rsidRPr="0055005C" w:rsidRDefault="0055005C" w:rsidP="0055005C">
            <w:pPr>
              <w:jc w:val="right"/>
              <w:rPr>
                <w:sz w:val="20"/>
                <w:szCs w:val="20"/>
              </w:rPr>
            </w:pPr>
            <w:r w:rsidRPr="0055005C">
              <w:rPr>
                <w:sz w:val="20"/>
                <w:szCs w:val="20"/>
              </w:rPr>
              <w:t>12 732,70000</w:t>
            </w:r>
          </w:p>
        </w:tc>
      </w:tr>
      <w:tr w:rsidR="0055005C" w:rsidRPr="0055005C" w14:paraId="4143E999" w14:textId="77777777" w:rsidTr="002726B6">
        <w:tblPrEx>
          <w:tblCellMar>
            <w:left w:w="108" w:type="dxa"/>
            <w:right w:w="108" w:type="dxa"/>
          </w:tblCellMar>
        </w:tblPrEx>
        <w:trPr>
          <w:cantSplit/>
          <w:trHeight w:val="20"/>
        </w:trPr>
        <w:tc>
          <w:tcPr>
            <w:tcW w:w="1848" w:type="pct"/>
            <w:noWrap/>
            <w:hideMark/>
          </w:tcPr>
          <w:p w14:paraId="58A21ED3"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E857604"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410D70D6"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3BAEA579" w14:textId="77777777" w:rsidR="0055005C" w:rsidRPr="0055005C" w:rsidRDefault="0055005C" w:rsidP="0055005C">
            <w:pPr>
              <w:jc w:val="center"/>
              <w:rPr>
                <w:sz w:val="20"/>
                <w:szCs w:val="20"/>
              </w:rPr>
            </w:pPr>
            <w:r w:rsidRPr="0055005C">
              <w:rPr>
                <w:sz w:val="20"/>
                <w:szCs w:val="20"/>
              </w:rPr>
              <w:t>98 0 00 20842</w:t>
            </w:r>
          </w:p>
        </w:tc>
        <w:tc>
          <w:tcPr>
            <w:tcW w:w="195" w:type="pct"/>
            <w:noWrap/>
            <w:vAlign w:val="bottom"/>
            <w:hideMark/>
          </w:tcPr>
          <w:p w14:paraId="360EE3BB"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4434F6D" w14:textId="77777777" w:rsidR="0055005C" w:rsidRPr="0055005C" w:rsidRDefault="0055005C" w:rsidP="0055005C">
            <w:pPr>
              <w:jc w:val="right"/>
              <w:rPr>
                <w:sz w:val="20"/>
                <w:szCs w:val="20"/>
              </w:rPr>
            </w:pPr>
            <w:r w:rsidRPr="0055005C">
              <w:rPr>
                <w:sz w:val="20"/>
                <w:szCs w:val="20"/>
              </w:rPr>
              <w:t>84 055,50000</w:t>
            </w:r>
          </w:p>
        </w:tc>
        <w:tc>
          <w:tcPr>
            <w:tcW w:w="634" w:type="pct"/>
            <w:noWrap/>
            <w:vAlign w:val="bottom"/>
            <w:hideMark/>
          </w:tcPr>
          <w:p w14:paraId="554B0846" w14:textId="77777777" w:rsidR="0055005C" w:rsidRPr="0055005C" w:rsidRDefault="0055005C" w:rsidP="0055005C">
            <w:pPr>
              <w:jc w:val="right"/>
              <w:rPr>
                <w:sz w:val="20"/>
                <w:szCs w:val="20"/>
              </w:rPr>
            </w:pPr>
            <w:r w:rsidRPr="0055005C">
              <w:rPr>
                <w:sz w:val="20"/>
                <w:szCs w:val="20"/>
              </w:rPr>
              <w:t>1 722,00000</w:t>
            </w:r>
          </w:p>
        </w:tc>
        <w:tc>
          <w:tcPr>
            <w:tcW w:w="619" w:type="pct"/>
            <w:noWrap/>
            <w:vAlign w:val="bottom"/>
            <w:hideMark/>
          </w:tcPr>
          <w:p w14:paraId="3A89530D" w14:textId="77777777" w:rsidR="0055005C" w:rsidRPr="0055005C" w:rsidRDefault="0055005C" w:rsidP="0055005C">
            <w:pPr>
              <w:jc w:val="right"/>
              <w:rPr>
                <w:sz w:val="20"/>
                <w:szCs w:val="20"/>
              </w:rPr>
            </w:pPr>
            <w:r w:rsidRPr="0055005C">
              <w:rPr>
                <w:sz w:val="20"/>
                <w:szCs w:val="20"/>
              </w:rPr>
              <w:t>12 732,70000</w:t>
            </w:r>
          </w:p>
        </w:tc>
      </w:tr>
      <w:tr w:rsidR="0055005C" w:rsidRPr="0055005C" w14:paraId="45EFA109" w14:textId="77777777" w:rsidTr="002726B6">
        <w:tblPrEx>
          <w:tblCellMar>
            <w:left w:w="108" w:type="dxa"/>
            <w:right w:w="108" w:type="dxa"/>
          </w:tblCellMar>
        </w:tblPrEx>
        <w:trPr>
          <w:cantSplit/>
          <w:trHeight w:val="20"/>
        </w:trPr>
        <w:tc>
          <w:tcPr>
            <w:tcW w:w="1848" w:type="pct"/>
            <w:noWrap/>
            <w:hideMark/>
          </w:tcPr>
          <w:p w14:paraId="65655E2F" w14:textId="77777777" w:rsidR="0055005C" w:rsidRPr="0055005C" w:rsidRDefault="0055005C" w:rsidP="0055005C">
            <w:pPr>
              <w:rPr>
                <w:sz w:val="20"/>
                <w:szCs w:val="20"/>
              </w:rPr>
            </w:pPr>
            <w:r w:rsidRPr="0055005C">
              <w:rPr>
                <w:sz w:val="20"/>
                <w:szCs w:val="20"/>
              </w:rPr>
              <w:t>Финансовое обеспечение расходных обязательств государственных предприятий</w:t>
            </w:r>
          </w:p>
        </w:tc>
        <w:tc>
          <w:tcPr>
            <w:tcW w:w="292" w:type="pct"/>
            <w:noWrap/>
            <w:vAlign w:val="bottom"/>
            <w:hideMark/>
          </w:tcPr>
          <w:p w14:paraId="7CDB157A"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7BD3D271"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083D3343" w14:textId="77777777" w:rsidR="0055005C" w:rsidRPr="0055005C" w:rsidRDefault="0055005C" w:rsidP="0055005C">
            <w:pPr>
              <w:jc w:val="center"/>
              <w:rPr>
                <w:sz w:val="20"/>
                <w:szCs w:val="20"/>
              </w:rPr>
            </w:pPr>
            <w:r w:rsidRPr="0055005C">
              <w:rPr>
                <w:sz w:val="20"/>
                <w:szCs w:val="20"/>
              </w:rPr>
              <w:t>98 0 00 60010</w:t>
            </w:r>
          </w:p>
        </w:tc>
        <w:tc>
          <w:tcPr>
            <w:tcW w:w="195" w:type="pct"/>
            <w:noWrap/>
            <w:vAlign w:val="bottom"/>
            <w:hideMark/>
          </w:tcPr>
          <w:p w14:paraId="2EE44EB5" w14:textId="77777777" w:rsidR="0055005C" w:rsidRPr="0055005C" w:rsidRDefault="0055005C" w:rsidP="0055005C">
            <w:pPr>
              <w:jc w:val="center"/>
              <w:rPr>
                <w:sz w:val="20"/>
                <w:szCs w:val="20"/>
              </w:rPr>
            </w:pPr>
          </w:p>
        </w:tc>
        <w:tc>
          <w:tcPr>
            <w:tcW w:w="633" w:type="pct"/>
            <w:noWrap/>
            <w:vAlign w:val="bottom"/>
            <w:hideMark/>
          </w:tcPr>
          <w:p w14:paraId="07AC4688" w14:textId="77777777" w:rsidR="0055005C" w:rsidRPr="0055005C" w:rsidRDefault="0055005C" w:rsidP="0055005C">
            <w:pPr>
              <w:jc w:val="right"/>
              <w:rPr>
                <w:sz w:val="20"/>
                <w:szCs w:val="20"/>
              </w:rPr>
            </w:pPr>
            <w:r w:rsidRPr="0055005C">
              <w:rPr>
                <w:sz w:val="20"/>
                <w:szCs w:val="20"/>
              </w:rPr>
              <w:t>41 086,10000</w:t>
            </w:r>
          </w:p>
        </w:tc>
        <w:tc>
          <w:tcPr>
            <w:tcW w:w="634" w:type="pct"/>
            <w:noWrap/>
            <w:vAlign w:val="bottom"/>
            <w:hideMark/>
          </w:tcPr>
          <w:p w14:paraId="771A7B89" w14:textId="77777777" w:rsidR="0055005C" w:rsidRPr="0055005C" w:rsidRDefault="0055005C" w:rsidP="0055005C">
            <w:pPr>
              <w:jc w:val="right"/>
              <w:rPr>
                <w:sz w:val="20"/>
                <w:szCs w:val="20"/>
              </w:rPr>
            </w:pPr>
            <w:r w:rsidRPr="0055005C">
              <w:rPr>
                <w:sz w:val="20"/>
                <w:szCs w:val="20"/>
              </w:rPr>
              <w:t>41 086,10000</w:t>
            </w:r>
          </w:p>
        </w:tc>
        <w:tc>
          <w:tcPr>
            <w:tcW w:w="619" w:type="pct"/>
            <w:noWrap/>
            <w:vAlign w:val="bottom"/>
            <w:hideMark/>
          </w:tcPr>
          <w:p w14:paraId="4E023672" w14:textId="77777777" w:rsidR="0055005C" w:rsidRPr="0055005C" w:rsidRDefault="0055005C" w:rsidP="0055005C">
            <w:pPr>
              <w:jc w:val="right"/>
              <w:rPr>
                <w:sz w:val="20"/>
                <w:szCs w:val="20"/>
              </w:rPr>
            </w:pPr>
            <w:r w:rsidRPr="0055005C">
              <w:rPr>
                <w:sz w:val="20"/>
                <w:szCs w:val="20"/>
              </w:rPr>
              <w:t>0,00000</w:t>
            </w:r>
          </w:p>
        </w:tc>
      </w:tr>
      <w:tr w:rsidR="0055005C" w:rsidRPr="0055005C" w14:paraId="062AC300" w14:textId="77777777" w:rsidTr="002726B6">
        <w:tblPrEx>
          <w:tblCellMar>
            <w:left w:w="108" w:type="dxa"/>
            <w:right w:w="108" w:type="dxa"/>
          </w:tblCellMar>
        </w:tblPrEx>
        <w:trPr>
          <w:cantSplit/>
          <w:trHeight w:val="20"/>
        </w:trPr>
        <w:tc>
          <w:tcPr>
            <w:tcW w:w="1848" w:type="pct"/>
            <w:noWrap/>
            <w:hideMark/>
          </w:tcPr>
          <w:p w14:paraId="1501A625"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B4FA50A" w14:textId="77777777" w:rsidR="0055005C" w:rsidRPr="0055005C" w:rsidRDefault="0055005C" w:rsidP="0055005C">
            <w:pPr>
              <w:jc w:val="center"/>
              <w:rPr>
                <w:sz w:val="20"/>
                <w:szCs w:val="20"/>
              </w:rPr>
            </w:pPr>
            <w:r w:rsidRPr="0055005C">
              <w:rPr>
                <w:sz w:val="20"/>
                <w:szCs w:val="20"/>
              </w:rPr>
              <w:t>816</w:t>
            </w:r>
          </w:p>
        </w:tc>
        <w:tc>
          <w:tcPr>
            <w:tcW w:w="292" w:type="pct"/>
            <w:noWrap/>
            <w:vAlign w:val="bottom"/>
            <w:hideMark/>
          </w:tcPr>
          <w:p w14:paraId="397B7B67" w14:textId="77777777" w:rsidR="0055005C" w:rsidRPr="0055005C" w:rsidRDefault="0055005C" w:rsidP="0055005C">
            <w:pPr>
              <w:jc w:val="center"/>
              <w:rPr>
                <w:sz w:val="20"/>
                <w:szCs w:val="20"/>
              </w:rPr>
            </w:pPr>
            <w:r w:rsidRPr="0055005C">
              <w:rPr>
                <w:sz w:val="20"/>
                <w:szCs w:val="20"/>
              </w:rPr>
              <w:t>04 02</w:t>
            </w:r>
          </w:p>
        </w:tc>
        <w:tc>
          <w:tcPr>
            <w:tcW w:w="487" w:type="pct"/>
            <w:noWrap/>
            <w:vAlign w:val="bottom"/>
            <w:hideMark/>
          </w:tcPr>
          <w:p w14:paraId="5139E12E" w14:textId="77777777" w:rsidR="0055005C" w:rsidRPr="0055005C" w:rsidRDefault="0055005C" w:rsidP="0055005C">
            <w:pPr>
              <w:jc w:val="center"/>
              <w:rPr>
                <w:sz w:val="20"/>
                <w:szCs w:val="20"/>
              </w:rPr>
            </w:pPr>
            <w:r w:rsidRPr="0055005C">
              <w:rPr>
                <w:sz w:val="20"/>
                <w:szCs w:val="20"/>
              </w:rPr>
              <w:t>98 0 00 60010</w:t>
            </w:r>
          </w:p>
        </w:tc>
        <w:tc>
          <w:tcPr>
            <w:tcW w:w="195" w:type="pct"/>
            <w:noWrap/>
            <w:vAlign w:val="bottom"/>
            <w:hideMark/>
          </w:tcPr>
          <w:p w14:paraId="3480757B"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3F27CC5F" w14:textId="77777777" w:rsidR="0055005C" w:rsidRPr="0055005C" w:rsidRDefault="0055005C" w:rsidP="0055005C">
            <w:pPr>
              <w:jc w:val="right"/>
              <w:rPr>
                <w:sz w:val="20"/>
                <w:szCs w:val="20"/>
              </w:rPr>
            </w:pPr>
            <w:r w:rsidRPr="0055005C">
              <w:rPr>
                <w:sz w:val="20"/>
                <w:szCs w:val="20"/>
              </w:rPr>
              <w:t>41 086,10000</w:t>
            </w:r>
          </w:p>
        </w:tc>
        <w:tc>
          <w:tcPr>
            <w:tcW w:w="634" w:type="pct"/>
            <w:noWrap/>
            <w:vAlign w:val="bottom"/>
            <w:hideMark/>
          </w:tcPr>
          <w:p w14:paraId="74D8266F" w14:textId="77777777" w:rsidR="0055005C" w:rsidRPr="0055005C" w:rsidRDefault="0055005C" w:rsidP="0055005C">
            <w:pPr>
              <w:jc w:val="right"/>
              <w:rPr>
                <w:sz w:val="20"/>
                <w:szCs w:val="20"/>
              </w:rPr>
            </w:pPr>
            <w:r w:rsidRPr="0055005C">
              <w:rPr>
                <w:sz w:val="20"/>
                <w:szCs w:val="20"/>
              </w:rPr>
              <w:t>41 086,10000</w:t>
            </w:r>
          </w:p>
        </w:tc>
        <w:tc>
          <w:tcPr>
            <w:tcW w:w="619" w:type="pct"/>
            <w:noWrap/>
            <w:vAlign w:val="bottom"/>
            <w:hideMark/>
          </w:tcPr>
          <w:p w14:paraId="23476CEF" w14:textId="77777777" w:rsidR="0055005C" w:rsidRPr="0055005C" w:rsidRDefault="0055005C" w:rsidP="0055005C">
            <w:pPr>
              <w:jc w:val="right"/>
              <w:rPr>
                <w:sz w:val="20"/>
                <w:szCs w:val="20"/>
              </w:rPr>
            </w:pPr>
            <w:r w:rsidRPr="0055005C">
              <w:rPr>
                <w:sz w:val="20"/>
                <w:szCs w:val="20"/>
              </w:rPr>
              <w:t>0,00000</w:t>
            </w:r>
          </w:p>
        </w:tc>
      </w:tr>
      <w:tr w:rsidR="0055005C" w:rsidRPr="0055005C" w14:paraId="46C48AC2" w14:textId="77777777" w:rsidTr="002726B6">
        <w:tblPrEx>
          <w:tblCellMar>
            <w:left w:w="108" w:type="dxa"/>
            <w:right w:w="108" w:type="dxa"/>
          </w:tblCellMar>
        </w:tblPrEx>
        <w:trPr>
          <w:cantSplit/>
          <w:trHeight w:val="20"/>
        </w:trPr>
        <w:tc>
          <w:tcPr>
            <w:tcW w:w="1848" w:type="pct"/>
            <w:noWrap/>
            <w:hideMark/>
          </w:tcPr>
          <w:p w14:paraId="318796FD" w14:textId="77777777" w:rsidR="0055005C" w:rsidRPr="0055005C" w:rsidRDefault="0055005C" w:rsidP="0055005C">
            <w:pPr>
              <w:rPr>
                <w:sz w:val="20"/>
                <w:szCs w:val="20"/>
              </w:rPr>
            </w:pPr>
            <w:r w:rsidRPr="0055005C">
              <w:rPr>
                <w:sz w:val="20"/>
                <w:szCs w:val="20"/>
              </w:rPr>
              <w:t>Министерство экономического развития Донецкой Народной Республики</w:t>
            </w:r>
          </w:p>
        </w:tc>
        <w:tc>
          <w:tcPr>
            <w:tcW w:w="292" w:type="pct"/>
            <w:noWrap/>
            <w:vAlign w:val="bottom"/>
            <w:hideMark/>
          </w:tcPr>
          <w:p w14:paraId="39B84665"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6D716C67" w14:textId="77777777" w:rsidR="0055005C" w:rsidRPr="0055005C" w:rsidRDefault="0055005C" w:rsidP="0055005C">
            <w:pPr>
              <w:jc w:val="center"/>
              <w:rPr>
                <w:sz w:val="20"/>
                <w:szCs w:val="20"/>
              </w:rPr>
            </w:pPr>
          </w:p>
        </w:tc>
        <w:tc>
          <w:tcPr>
            <w:tcW w:w="487" w:type="pct"/>
            <w:noWrap/>
            <w:vAlign w:val="bottom"/>
            <w:hideMark/>
          </w:tcPr>
          <w:p w14:paraId="335891D9" w14:textId="77777777" w:rsidR="0055005C" w:rsidRPr="0055005C" w:rsidRDefault="0055005C" w:rsidP="0055005C">
            <w:pPr>
              <w:jc w:val="center"/>
              <w:rPr>
                <w:sz w:val="20"/>
                <w:szCs w:val="20"/>
              </w:rPr>
            </w:pPr>
          </w:p>
        </w:tc>
        <w:tc>
          <w:tcPr>
            <w:tcW w:w="195" w:type="pct"/>
            <w:noWrap/>
            <w:vAlign w:val="bottom"/>
            <w:hideMark/>
          </w:tcPr>
          <w:p w14:paraId="67DFF0FF" w14:textId="77777777" w:rsidR="0055005C" w:rsidRPr="0055005C" w:rsidRDefault="0055005C" w:rsidP="0055005C">
            <w:pPr>
              <w:jc w:val="center"/>
              <w:rPr>
                <w:sz w:val="20"/>
                <w:szCs w:val="20"/>
              </w:rPr>
            </w:pPr>
          </w:p>
        </w:tc>
        <w:tc>
          <w:tcPr>
            <w:tcW w:w="633" w:type="pct"/>
            <w:noWrap/>
            <w:vAlign w:val="bottom"/>
            <w:hideMark/>
          </w:tcPr>
          <w:p w14:paraId="152D4533" w14:textId="77777777" w:rsidR="0055005C" w:rsidRPr="0055005C" w:rsidRDefault="0055005C" w:rsidP="0055005C">
            <w:pPr>
              <w:jc w:val="right"/>
              <w:rPr>
                <w:sz w:val="20"/>
                <w:szCs w:val="20"/>
              </w:rPr>
            </w:pPr>
            <w:r w:rsidRPr="0055005C">
              <w:rPr>
                <w:sz w:val="20"/>
                <w:szCs w:val="20"/>
              </w:rPr>
              <w:t>2 036 491,28908</w:t>
            </w:r>
          </w:p>
        </w:tc>
        <w:tc>
          <w:tcPr>
            <w:tcW w:w="634" w:type="pct"/>
            <w:noWrap/>
            <w:vAlign w:val="bottom"/>
            <w:hideMark/>
          </w:tcPr>
          <w:p w14:paraId="04C471D9" w14:textId="77777777" w:rsidR="0055005C" w:rsidRPr="0055005C" w:rsidRDefault="0055005C" w:rsidP="0055005C">
            <w:pPr>
              <w:jc w:val="right"/>
              <w:rPr>
                <w:sz w:val="20"/>
                <w:szCs w:val="20"/>
              </w:rPr>
            </w:pPr>
            <w:r w:rsidRPr="0055005C">
              <w:rPr>
                <w:sz w:val="20"/>
                <w:szCs w:val="20"/>
              </w:rPr>
              <w:t>2 468 539,05918</w:t>
            </w:r>
          </w:p>
        </w:tc>
        <w:tc>
          <w:tcPr>
            <w:tcW w:w="619" w:type="pct"/>
            <w:noWrap/>
            <w:vAlign w:val="bottom"/>
            <w:hideMark/>
          </w:tcPr>
          <w:p w14:paraId="7F504DC5" w14:textId="77777777" w:rsidR="0055005C" w:rsidRPr="0055005C" w:rsidRDefault="0055005C" w:rsidP="0055005C">
            <w:pPr>
              <w:jc w:val="right"/>
              <w:rPr>
                <w:sz w:val="20"/>
                <w:szCs w:val="20"/>
              </w:rPr>
            </w:pPr>
            <w:r w:rsidRPr="0055005C">
              <w:rPr>
                <w:sz w:val="20"/>
                <w:szCs w:val="20"/>
              </w:rPr>
              <w:t>1 713 857,02743</w:t>
            </w:r>
          </w:p>
        </w:tc>
      </w:tr>
      <w:tr w:rsidR="0055005C" w:rsidRPr="0055005C" w14:paraId="51DBFAF2" w14:textId="77777777" w:rsidTr="002726B6">
        <w:tblPrEx>
          <w:tblCellMar>
            <w:left w:w="108" w:type="dxa"/>
            <w:right w:w="108" w:type="dxa"/>
          </w:tblCellMar>
        </w:tblPrEx>
        <w:trPr>
          <w:cantSplit/>
          <w:trHeight w:val="20"/>
        </w:trPr>
        <w:tc>
          <w:tcPr>
            <w:tcW w:w="1848" w:type="pct"/>
            <w:noWrap/>
            <w:hideMark/>
          </w:tcPr>
          <w:p w14:paraId="7D0C089E" w14:textId="77777777" w:rsidR="0055005C" w:rsidRPr="0055005C" w:rsidRDefault="0055005C" w:rsidP="0055005C">
            <w:pPr>
              <w:rPr>
                <w:sz w:val="20"/>
                <w:szCs w:val="20"/>
              </w:rPr>
            </w:pPr>
            <w:r w:rsidRPr="0055005C">
              <w:rPr>
                <w:sz w:val="20"/>
                <w:szCs w:val="20"/>
              </w:rPr>
              <w:lastRenderedPageBreak/>
              <w:t>Общегосударственные вопросы</w:t>
            </w:r>
          </w:p>
        </w:tc>
        <w:tc>
          <w:tcPr>
            <w:tcW w:w="292" w:type="pct"/>
            <w:noWrap/>
            <w:vAlign w:val="bottom"/>
            <w:hideMark/>
          </w:tcPr>
          <w:p w14:paraId="51B394ED"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716527EE"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50B9BB83" w14:textId="77777777" w:rsidR="0055005C" w:rsidRPr="0055005C" w:rsidRDefault="0055005C" w:rsidP="0055005C">
            <w:pPr>
              <w:jc w:val="center"/>
              <w:rPr>
                <w:sz w:val="20"/>
                <w:szCs w:val="20"/>
              </w:rPr>
            </w:pPr>
          </w:p>
        </w:tc>
        <w:tc>
          <w:tcPr>
            <w:tcW w:w="195" w:type="pct"/>
            <w:noWrap/>
            <w:vAlign w:val="bottom"/>
            <w:hideMark/>
          </w:tcPr>
          <w:p w14:paraId="005B79B8" w14:textId="77777777" w:rsidR="0055005C" w:rsidRPr="0055005C" w:rsidRDefault="0055005C" w:rsidP="0055005C">
            <w:pPr>
              <w:jc w:val="center"/>
              <w:rPr>
                <w:sz w:val="20"/>
                <w:szCs w:val="20"/>
              </w:rPr>
            </w:pPr>
          </w:p>
        </w:tc>
        <w:tc>
          <w:tcPr>
            <w:tcW w:w="633" w:type="pct"/>
            <w:noWrap/>
            <w:vAlign w:val="bottom"/>
            <w:hideMark/>
          </w:tcPr>
          <w:p w14:paraId="50593540" w14:textId="77777777" w:rsidR="0055005C" w:rsidRPr="0055005C" w:rsidRDefault="0055005C" w:rsidP="0055005C">
            <w:pPr>
              <w:jc w:val="right"/>
              <w:rPr>
                <w:sz w:val="20"/>
                <w:szCs w:val="20"/>
              </w:rPr>
            </w:pPr>
            <w:r w:rsidRPr="0055005C">
              <w:rPr>
                <w:sz w:val="20"/>
                <w:szCs w:val="20"/>
              </w:rPr>
              <w:t>1 726 276,34400</w:t>
            </w:r>
          </w:p>
        </w:tc>
        <w:tc>
          <w:tcPr>
            <w:tcW w:w="634" w:type="pct"/>
            <w:noWrap/>
            <w:vAlign w:val="bottom"/>
            <w:hideMark/>
          </w:tcPr>
          <w:p w14:paraId="095CB4F1" w14:textId="77777777" w:rsidR="0055005C" w:rsidRPr="0055005C" w:rsidRDefault="0055005C" w:rsidP="0055005C">
            <w:pPr>
              <w:jc w:val="right"/>
              <w:rPr>
                <w:sz w:val="20"/>
                <w:szCs w:val="20"/>
              </w:rPr>
            </w:pPr>
            <w:r w:rsidRPr="0055005C">
              <w:rPr>
                <w:sz w:val="20"/>
                <w:szCs w:val="20"/>
              </w:rPr>
              <w:t>1 128 890,34100</w:t>
            </w:r>
          </w:p>
        </w:tc>
        <w:tc>
          <w:tcPr>
            <w:tcW w:w="619" w:type="pct"/>
            <w:noWrap/>
            <w:vAlign w:val="bottom"/>
            <w:hideMark/>
          </w:tcPr>
          <w:p w14:paraId="44963780" w14:textId="77777777" w:rsidR="0055005C" w:rsidRPr="0055005C" w:rsidRDefault="0055005C" w:rsidP="0055005C">
            <w:pPr>
              <w:jc w:val="right"/>
              <w:rPr>
                <w:sz w:val="20"/>
                <w:szCs w:val="20"/>
              </w:rPr>
            </w:pPr>
            <w:r w:rsidRPr="0055005C">
              <w:rPr>
                <w:sz w:val="20"/>
                <w:szCs w:val="20"/>
              </w:rPr>
              <w:t>1 119 000,81000</w:t>
            </w:r>
          </w:p>
        </w:tc>
      </w:tr>
      <w:tr w:rsidR="0055005C" w:rsidRPr="0055005C" w14:paraId="60D62BF8" w14:textId="77777777" w:rsidTr="002726B6">
        <w:tblPrEx>
          <w:tblCellMar>
            <w:left w:w="108" w:type="dxa"/>
            <w:right w:w="108" w:type="dxa"/>
          </w:tblCellMar>
        </w:tblPrEx>
        <w:trPr>
          <w:cantSplit/>
          <w:trHeight w:val="20"/>
        </w:trPr>
        <w:tc>
          <w:tcPr>
            <w:tcW w:w="1848" w:type="pct"/>
            <w:noWrap/>
            <w:hideMark/>
          </w:tcPr>
          <w:p w14:paraId="7F3700C2"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7C25136D"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35672DAA"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24FB058" w14:textId="77777777" w:rsidR="0055005C" w:rsidRPr="0055005C" w:rsidRDefault="0055005C" w:rsidP="0055005C">
            <w:pPr>
              <w:jc w:val="center"/>
              <w:rPr>
                <w:sz w:val="20"/>
                <w:szCs w:val="20"/>
              </w:rPr>
            </w:pPr>
          </w:p>
        </w:tc>
        <w:tc>
          <w:tcPr>
            <w:tcW w:w="195" w:type="pct"/>
            <w:noWrap/>
            <w:vAlign w:val="bottom"/>
            <w:hideMark/>
          </w:tcPr>
          <w:p w14:paraId="562CF4C9" w14:textId="77777777" w:rsidR="0055005C" w:rsidRPr="0055005C" w:rsidRDefault="0055005C" w:rsidP="0055005C">
            <w:pPr>
              <w:jc w:val="center"/>
              <w:rPr>
                <w:sz w:val="20"/>
                <w:szCs w:val="20"/>
              </w:rPr>
            </w:pPr>
          </w:p>
        </w:tc>
        <w:tc>
          <w:tcPr>
            <w:tcW w:w="633" w:type="pct"/>
            <w:noWrap/>
            <w:vAlign w:val="bottom"/>
            <w:hideMark/>
          </w:tcPr>
          <w:p w14:paraId="15B7B48A" w14:textId="77777777" w:rsidR="0055005C" w:rsidRPr="0055005C" w:rsidRDefault="0055005C" w:rsidP="0055005C">
            <w:pPr>
              <w:jc w:val="right"/>
              <w:rPr>
                <w:sz w:val="20"/>
                <w:szCs w:val="20"/>
              </w:rPr>
            </w:pPr>
            <w:r w:rsidRPr="0055005C">
              <w:rPr>
                <w:sz w:val="20"/>
                <w:szCs w:val="20"/>
              </w:rPr>
              <w:t>1 726 276,34400</w:t>
            </w:r>
          </w:p>
        </w:tc>
        <w:tc>
          <w:tcPr>
            <w:tcW w:w="634" w:type="pct"/>
            <w:noWrap/>
            <w:vAlign w:val="bottom"/>
            <w:hideMark/>
          </w:tcPr>
          <w:p w14:paraId="4395CCBA" w14:textId="77777777" w:rsidR="0055005C" w:rsidRPr="0055005C" w:rsidRDefault="0055005C" w:rsidP="0055005C">
            <w:pPr>
              <w:jc w:val="right"/>
              <w:rPr>
                <w:sz w:val="20"/>
                <w:szCs w:val="20"/>
              </w:rPr>
            </w:pPr>
            <w:r w:rsidRPr="0055005C">
              <w:rPr>
                <w:sz w:val="20"/>
                <w:szCs w:val="20"/>
              </w:rPr>
              <w:t>1 128 890,34100</w:t>
            </w:r>
          </w:p>
        </w:tc>
        <w:tc>
          <w:tcPr>
            <w:tcW w:w="619" w:type="pct"/>
            <w:noWrap/>
            <w:vAlign w:val="bottom"/>
            <w:hideMark/>
          </w:tcPr>
          <w:p w14:paraId="64DBD70E" w14:textId="77777777" w:rsidR="0055005C" w:rsidRPr="0055005C" w:rsidRDefault="0055005C" w:rsidP="0055005C">
            <w:pPr>
              <w:jc w:val="right"/>
              <w:rPr>
                <w:sz w:val="20"/>
                <w:szCs w:val="20"/>
              </w:rPr>
            </w:pPr>
            <w:r w:rsidRPr="0055005C">
              <w:rPr>
                <w:sz w:val="20"/>
                <w:szCs w:val="20"/>
              </w:rPr>
              <w:t>1 119 000,81000</w:t>
            </w:r>
          </w:p>
        </w:tc>
      </w:tr>
      <w:tr w:rsidR="0055005C" w:rsidRPr="0055005C" w14:paraId="0A2503EA" w14:textId="77777777" w:rsidTr="002726B6">
        <w:tblPrEx>
          <w:tblCellMar>
            <w:left w:w="108" w:type="dxa"/>
            <w:right w:w="108" w:type="dxa"/>
          </w:tblCellMar>
        </w:tblPrEx>
        <w:trPr>
          <w:cantSplit/>
          <w:trHeight w:val="20"/>
        </w:trPr>
        <w:tc>
          <w:tcPr>
            <w:tcW w:w="1848" w:type="pct"/>
            <w:noWrap/>
            <w:hideMark/>
          </w:tcPr>
          <w:p w14:paraId="1361BAEA"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274C531D"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361D4A8A"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CC16328"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4205B2E6" w14:textId="77777777" w:rsidR="0055005C" w:rsidRPr="0055005C" w:rsidRDefault="0055005C" w:rsidP="0055005C">
            <w:pPr>
              <w:jc w:val="center"/>
              <w:rPr>
                <w:sz w:val="20"/>
                <w:szCs w:val="20"/>
              </w:rPr>
            </w:pPr>
          </w:p>
        </w:tc>
        <w:tc>
          <w:tcPr>
            <w:tcW w:w="633" w:type="pct"/>
            <w:noWrap/>
            <w:vAlign w:val="bottom"/>
            <w:hideMark/>
          </w:tcPr>
          <w:p w14:paraId="6FACF253" w14:textId="77777777" w:rsidR="0055005C" w:rsidRPr="0055005C" w:rsidRDefault="0055005C" w:rsidP="0055005C">
            <w:pPr>
              <w:jc w:val="right"/>
              <w:rPr>
                <w:sz w:val="20"/>
                <w:szCs w:val="20"/>
              </w:rPr>
            </w:pPr>
            <w:r w:rsidRPr="0055005C">
              <w:rPr>
                <w:sz w:val="20"/>
                <w:szCs w:val="20"/>
              </w:rPr>
              <w:t>1 726 276,34400</w:t>
            </w:r>
          </w:p>
        </w:tc>
        <w:tc>
          <w:tcPr>
            <w:tcW w:w="634" w:type="pct"/>
            <w:noWrap/>
            <w:vAlign w:val="bottom"/>
            <w:hideMark/>
          </w:tcPr>
          <w:p w14:paraId="58D95303" w14:textId="77777777" w:rsidR="0055005C" w:rsidRPr="0055005C" w:rsidRDefault="0055005C" w:rsidP="0055005C">
            <w:pPr>
              <w:jc w:val="right"/>
              <w:rPr>
                <w:sz w:val="20"/>
                <w:szCs w:val="20"/>
              </w:rPr>
            </w:pPr>
            <w:r w:rsidRPr="0055005C">
              <w:rPr>
                <w:sz w:val="20"/>
                <w:szCs w:val="20"/>
              </w:rPr>
              <w:t>1 128 890,34100</w:t>
            </w:r>
          </w:p>
        </w:tc>
        <w:tc>
          <w:tcPr>
            <w:tcW w:w="619" w:type="pct"/>
            <w:noWrap/>
            <w:vAlign w:val="bottom"/>
            <w:hideMark/>
          </w:tcPr>
          <w:p w14:paraId="2452737B" w14:textId="77777777" w:rsidR="0055005C" w:rsidRPr="0055005C" w:rsidRDefault="0055005C" w:rsidP="0055005C">
            <w:pPr>
              <w:jc w:val="right"/>
              <w:rPr>
                <w:sz w:val="20"/>
                <w:szCs w:val="20"/>
              </w:rPr>
            </w:pPr>
            <w:r w:rsidRPr="0055005C">
              <w:rPr>
                <w:sz w:val="20"/>
                <w:szCs w:val="20"/>
              </w:rPr>
              <w:t>1 119 000,81000</w:t>
            </w:r>
          </w:p>
        </w:tc>
      </w:tr>
      <w:tr w:rsidR="0055005C" w:rsidRPr="0055005C" w14:paraId="129BAB6C" w14:textId="77777777" w:rsidTr="002726B6">
        <w:tblPrEx>
          <w:tblCellMar>
            <w:left w:w="108" w:type="dxa"/>
            <w:right w:w="108" w:type="dxa"/>
          </w:tblCellMar>
        </w:tblPrEx>
        <w:trPr>
          <w:cantSplit/>
          <w:trHeight w:val="20"/>
        </w:trPr>
        <w:tc>
          <w:tcPr>
            <w:tcW w:w="1848" w:type="pct"/>
            <w:noWrap/>
            <w:hideMark/>
          </w:tcPr>
          <w:p w14:paraId="4913CD66"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17BB8E09"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1144A9C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2327EE8"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63B3990" w14:textId="77777777" w:rsidR="0055005C" w:rsidRPr="0055005C" w:rsidRDefault="0055005C" w:rsidP="0055005C">
            <w:pPr>
              <w:jc w:val="center"/>
              <w:rPr>
                <w:sz w:val="20"/>
                <w:szCs w:val="20"/>
              </w:rPr>
            </w:pPr>
          </w:p>
        </w:tc>
        <w:tc>
          <w:tcPr>
            <w:tcW w:w="633" w:type="pct"/>
            <w:noWrap/>
            <w:vAlign w:val="bottom"/>
            <w:hideMark/>
          </w:tcPr>
          <w:p w14:paraId="191C1465" w14:textId="77777777" w:rsidR="0055005C" w:rsidRPr="0055005C" w:rsidRDefault="0055005C" w:rsidP="0055005C">
            <w:pPr>
              <w:jc w:val="right"/>
              <w:rPr>
                <w:sz w:val="20"/>
                <w:szCs w:val="20"/>
              </w:rPr>
            </w:pPr>
            <w:r w:rsidRPr="0055005C">
              <w:rPr>
                <w:sz w:val="20"/>
                <w:szCs w:val="20"/>
              </w:rPr>
              <w:t>848 083,40500</w:t>
            </w:r>
          </w:p>
        </w:tc>
        <w:tc>
          <w:tcPr>
            <w:tcW w:w="634" w:type="pct"/>
            <w:noWrap/>
            <w:vAlign w:val="bottom"/>
            <w:hideMark/>
          </w:tcPr>
          <w:p w14:paraId="65471A51" w14:textId="77777777" w:rsidR="0055005C" w:rsidRPr="0055005C" w:rsidRDefault="0055005C" w:rsidP="0055005C">
            <w:pPr>
              <w:jc w:val="right"/>
              <w:rPr>
                <w:sz w:val="20"/>
                <w:szCs w:val="20"/>
              </w:rPr>
            </w:pPr>
            <w:r w:rsidRPr="0055005C">
              <w:rPr>
                <w:sz w:val="20"/>
                <w:szCs w:val="20"/>
              </w:rPr>
              <w:t>448 956,16900</w:t>
            </w:r>
          </w:p>
        </w:tc>
        <w:tc>
          <w:tcPr>
            <w:tcW w:w="619" w:type="pct"/>
            <w:noWrap/>
            <w:vAlign w:val="bottom"/>
            <w:hideMark/>
          </w:tcPr>
          <w:p w14:paraId="73C97508" w14:textId="77777777" w:rsidR="0055005C" w:rsidRPr="0055005C" w:rsidRDefault="0055005C" w:rsidP="0055005C">
            <w:pPr>
              <w:jc w:val="right"/>
              <w:rPr>
                <w:sz w:val="20"/>
                <w:szCs w:val="20"/>
              </w:rPr>
            </w:pPr>
            <w:r w:rsidRPr="0055005C">
              <w:rPr>
                <w:sz w:val="20"/>
                <w:szCs w:val="20"/>
              </w:rPr>
              <w:t>457 917,88100</w:t>
            </w:r>
          </w:p>
        </w:tc>
      </w:tr>
      <w:tr w:rsidR="0055005C" w:rsidRPr="0055005C" w14:paraId="143A8541" w14:textId="77777777" w:rsidTr="002726B6">
        <w:tblPrEx>
          <w:tblCellMar>
            <w:left w:w="108" w:type="dxa"/>
            <w:right w:w="108" w:type="dxa"/>
          </w:tblCellMar>
        </w:tblPrEx>
        <w:trPr>
          <w:cantSplit/>
          <w:trHeight w:val="20"/>
        </w:trPr>
        <w:tc>
          <w:tcPr>
            <w:tcW w:w="1848" w:type="pct"/>
            <w:noWrap/>
            <w:hideMark/>
          </w:tcPr>
          <w:p w14:paraId="790BF6E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B0C8769"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0AB3B2A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ADA16B3"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BA59CE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B82305F" w14:textId="77777777" w:rsidR="0055005C" w:rsidRPr="0055005C" w:rsidRDefault="0055005C" w:rsidP="0055005C">
            <w:pPr>
              <w:jc w:val="right"/>
              <w:rPr>
                <w:sz w:val="20"/>
                <w:szCs w:val="20"/>
              </w:rPr>
            </w:pPr>
            <w:r w:rsidRPr="0055005C">
              <w:rPr>
                <w:sz w:val="20"/>
                <w:szCs w:val="20"/>
              </w:rPr>
              <w:t>848 083,40500</w:t>
            </w:r>
          </w:p>
        </w:tc>
        <w:tc>
          <w:tcPr>
            <w:tcW w:w="634" w:type="pct"/>
            <w:noWrap/>
            <w:vAlign w:val="bottom"/>
            <w:hideMark/>
          </w:tcPr>
          <w:p w14:paraId="7C86AB83" w14:textId="77777777" w:rsidR="0055005C" w:rsidRPr="0055005C" w:rsidRDefault="0055005C" w:rsidP="0055005C">
            <w:pPr>
              <w:jc w:val="right"/>
              <w:rPr>
                <w:sz w:val="20"/>
                <w:szCs w:val="20"/>
              </w:rPr>
            </w:pPr>
            <w:r w:rsidRPr="0055005C">
              <w:rPr>
                <w:sz w:val="20"/>
                <w:szCs w:val="20"/>
              </w:rPr>
              <w:t>448 956,16900</w:t>
            </w:r>
          </w:p>
        </w:tc>
        <w:tc>
          <w:tcPr>
            <w:tcW w:w="619" w:type="pct"/>
            <w:noWrap/>
            <w:vAlign w:val="bottom"/>
            <w:hideMark/>
          </w:tcPr>
          <w:p w14:paraId="556EBC4C" w14:textId="77777777" w:rsidR="0055005C" w:rsidRPr="0055005C" w:rsidRDefault="0055005C" w:rsidP="0055005C">
            <w:pPr>
              <w:jc w:val="right"/>
              <w:rPr>
                <w:sz w:val="20"/>
                <w:szCs w:val="20"/>
              </w:rPr>
            </w:pPr>
            <w:r w:rsidRPr="0055005C">
              <w:rPr>
                <w:sz w:val="20"/>
                <w:szCs w:val="20"/>
              </w:rPr>
              <w:t>457 917,88100</w:t>
            </w:r>
          </w:p>
        </w:tc>
      </w:tr>
      <w:tr w:rsidR="0055005C" w:rsidRPr="0055005C" w14:paraId="1B5926C8" w14:textId="77777777" w:rsidTr="002726B6">
        <w:tblPrEx>
          <w:tblCellMar>
            <w:left w:w="108" w:type="dxa"/>
            <w:right w:w="108" w:type="dxa"/>
          </w:tblCellMar>
        </w:tblPrEx>
        <w:trPr>
          <w:cantSplit/>
          <w:trHeight w:val="20"/>
        </w:trPr>
        <w:tc>
          <w:tcPr>
            <w:tcW w:w="1848" w:type="pct"/>
            <w:noWrap/>
            <w:hideMark/>
          </w:tcPr>
          <w:p w14:paraId="2416D9B2"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1BAA354B"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6BCB377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E1CADEB"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5D4905C8" w14:textId="77777777" w:rsidR="0055005C" w:rsidRPr="0055005C" w:rsidRDefault="0055005C" w:rsidP="0055005C">
            <w:pPr>
              <w:jc w:val="center"/>
              <w:rPr>
                <w:sz w:val="20"/>
                <w:szCs w:val="20"/>
              </w:rPr>
            </w:pPr>
          </w:p>
        </w:tc>
        <w:tc>
          <w:tcPr>
            <w:tcW w:w="633" w:type="pct"/>
            <w:noWrap/>
            <w:vAlign w:val="bottom"/>
            <w:hideMark/>
          </w:tcPr>
          <w:p w14:paraId="556FBBC5" w14:textId="77777777" w:rsidR="0055005C" w:rsidRPr="0055005C" w:rsidRDefault="0055005C" w:rsidP="0055005C">
            <w:pPr>
              <w:jc w:val="right"/>
              <w:rPr>
                <w:sz w:val="20"/>
                <w:szCs w:val="20"/>
              </w:rPr>
            </w:pPr>
            <w:r w:rsidRPr="0055005C">
              <w:rPr>
                <w:sz w:val="20"/>
                <w:szCs w:val="20"/>
              </w:rPr>
              <w:t>878 192,93900</w:t>
            </w:r>
          </w:p>
        </w:tc>
        <w:tc>
          <w:tcPr>
            <w:tcW w:w="634" w:type="pct"/>
            <w:noWrap/>
            <w:vAlign w:val="bottom"/>
            <w:hideMark/>
          </w:tcPr>
          <w:p w14:paraId="3A8366E8" w14:textId="77777777" w:rsidR="0055005C" w:rsidRPr="0055005C" w:rsidRDefault="0055005C" w:rsidP="0055005C">
            <w:pPr>
              <w:jc w:val="right"/>
              <w:rPr>
                <w:sz w:val="20"/>
                <w:szCs w:val="20"/>
              </w:rPr>
            </w:pPr>
            <w:r w:rsidRPr="0055005C">
              <w:rPr>
                <w:sz w:val="20"/>
                <w:szCs w:val="20"/>
              </w:rPr>
              <w:t>679 934,17200</w:t>
            </w:r>
          </w:p>
        </w:tc>
        <w:tc>
          <w:tcPr>
            <w:tcW w:w="619" w:type="pct"/>
            <w:noWrap/>
            <w:vAlign w:val="bottom"/>
            <w:hideMark/>
          </w:tcPr>
          <w:p w14:paraId="5E0FB329" w14:textId="77777777" w:rsidR="0055005C" w:rsidRPr="0055005C" w:rsidRDefault="0055005C" w:rsidP="0055005C">
            <w:pPr>
              <w:jc w:val="right"/>
              <w:rPr>
                <w:sz w:val="20"/>
                <w:szCs w:val="20"/>
              </w:rPr>
            </w:pPr>
            <w:r w:rsidRPr="0055005C">
              <w:rPr>
                <w:sz w:val="20"/>
                <w:szCs w:val="20"/>
              </w:rPr>
              <w:t>661 082,92900</w:t>
            </w:r>
          </w:p>
        </w:tc>
      </w:tr>
      <w:tr w:rsidR="0055005C" w:rsidRPr="0055005C" w14:paraId="5A2101C6" w14:textId="77777777" w:rsidTr="002726B6">
        <w:tblPrEx>
          <w:tblCellMar>
            <w:left w:w="108" w:type="dxa"/>
            <w:right w:w="108" w:type="dxa"/>
          </w:tblCellMar>
        </w:tblPrEx>
        <w:trPr>
          <w:cantSplit/>
          <w:trHeight w:val="20"/>
        </w:trPr>
        <w:tc>
          <w:tcPr>
            <w:tcW w:w="1848" w:type="pct"/>
            <w:noWrap/>
            <w:hideMark/>
          </w:tcPr>
          <w:p w14:paraId="463175F0"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2864343"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23CF61B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5E3A2FB"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68F075A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BDEC59C" w14:textId="77777777" w:rsidR="0055005C" w:rsidRPr="0055005C" w:rsidRDefault="0055005C" w:rsidP="0055005C">
            <w:pPr>
              <w:jc w:val="right"/>
              <w:rPr>
                <w:sz w:val="20"/>
                <w:szCs w:val="20"/>
              </w:rPr>
            </w:pPr>
            <w:r w:rsidRPr="0055005C">
              <w:rPr>
                <w:sz w:val="20"/>
                <w:szCs w:val="20"/>
              </w:rPr>
              <w:t>878 192,93900</w:t>
            </w:r>
          </w:p>
        </w:tc>
        <w:tc>
          <w:tcPr>
            <w:tcW w:w="634" w:type="pct"/>
            <w:noWrap/>
            <w:vAlign w:val="bottom"/>
            <w:hideMark/>
          </w:tcPr>
          <w:p w14:paraId="5C4FDD1E" w14:textId="77777777" w:rsidR="0055005C" w:rsidRPr="0055005C" w:rsidRDefault="0055005C" w:rsidP="0055005C">
            <w:pPr>
              <w:jc w:val="right"/>
              <w:rPr>
                <w:sz w:val="20"/>
                <w:szCs w:val="20"/>
              </w:rPr>
            </w:pPr>
            <w:r w:rsidRPr="0055005C">
              <w:rPr>
                <w:sz w:val="20"/>
                <w:szCs w:val="20"/>
              </w:rPr>
              <w:t>679 934,17200</w:t>
            </w:r>
          </w:p>
        </w:tc>
        <w:tc>
          <w:tcPr>
            <w:tcW w:w="619" w:type="pct"/>
            <w:noWrap/>
            <w:vAlign w:val="bottom"/>
            <w:hideMark/>
          </w:tcPr>
          <w:p w14:paraId="7EE2B404" w14:textId="77777777" w:rsidR="0055005C" w:rsidRPr="0055005C" w:rsidRDefault="0055005C" w:rsidP="0055005C">
            <w:pPr>
              <w:jc w:val="right"/>
              <w:rPr>
                <w:sz w:val="20"/>
                <w:szCs w:val="20"/>
              </w:rPr>
            </w:pPr>
            <w:r w:rsidRPr="0055005C">
              <w:rPr>
                <w:sz w:val="20"/>
                <w:szCs w:val="20"/>
              </w:rPr>
              <w:t>661 082,92900</w:t>
            </w:r>
          </w:p>
        </w:tc>
      </w:tr>
      <w:tr w:rsidR="0055005C" w:rsidRPr="0055005C" w14:paraId="38038952" w14:textId="77777777" w:rsidTr="002726B6">
        <w:tblPrEx>
          <w:tblCellMar>
            <w:left w:w="108" w:type="dxa"/>
            <w:right w:w="108" w:type="dxa"/>
          </w:tblCellMar>
        </w:tblPrEx>
        <w:trPr>
          <w:cantSplit/>
          <w:trHeight w:val="20"/>
        </w:trPr>
        <w:tc>
          <w:tcPr>
            <w:tcW w:w="1848" w:type="pct"/>
            <w:noWrap/>
            <w:hideMark/>
          </w:tcPr>
          <w:p w14:paraId="3F4E00BE"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2E7F3D82"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62677ED0"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3778E28E" w14:textId="77777777" w:rsidR="0055005C" w:rsidRPr="0055005C" w:rsidRDefault="0055005C" w:rsidP="0055005C">
            <w:pPr>
              <w:jc w:val="center"/>
              <w:rPr>
                <w:sz w:val="20"/>
                <w:szCs w:val="20"/>
              </w:rPr>
            </w:pPr>
          </w:p>
        </w:tc>
        <w:tc>
          <w:tcPr>
            <w:tcW w:w="195" w:type="pct"/>
            <w:noWrap/>
            <w:vAlign w:val="bottom"/>
            <w:hideMark/>
          </w:tcPr>
          <w:p w14:paraId="33983821" w14:textId="77777777" w:rsidR="0055005C" w:rsidRPr="0055005C" w:rsidRDefault="0055005C" w:rsidP="0055005C">
            <w:pPr>
              <w:jc w:val="center"/>
              <w:rPr>
                <w:sz w:val="20"/>
                <w:szCs w:val="20"/>
              </w:rPr>
            </w:pPr>
          </w:p>
        </w:tc>
        <w:tc>
          <w:tcPr>
            <w:tcW w:w="633" w:type="pct"/>
            <w:noWrap/>
            <w:vAlign w:val="bottom"/>
            <w:hideMark/>
          </w:tcPr>
          <w:p w14:paraId="71AE1BF5" w14:textId="77777777" w:rsidR="0055005C" w:rsidRPr="0055005C" w:rsidRDefault="0055005C" w:rsidP="0055005C">
            <w:pPr>
              <w:jc w:val="right"/>
              <w:rPr>
                <w:sz w:val="20"/>
                <w:szCs w:val="20"/>
              </w:rPr>
            </w:pPr>
            <w:r w:rsidRPr="0055005C">
              <w:rPr>
                <w:sz w:val="20"/>
                <w:szCs w:val="20"/>
              </w:rPr>
              <w:t>310 214,94508</w:t>
            </w:r>
          </w:p>
        </w:tc>
        <w:tc>
          <w:tcPr>
            <w:tcW w:w="634" w:type="pct"/>
            <w:noWrap/>
            <w:vAlign w:val="bottom"/>
            <w:hideMark/>
          </w:tcPr>
          <w:p w14:paraId="3F737B44" w14:textId="77777777" w:rsidR="0055005C" w:rsidRPr="0055005C" w:rsidRDefault="0055005C" w:rsidP="0055005C">
            <w:pPr>
              <w:jc w:val="right"/>
              <w:rPr>
                <w:sz w:val="20"/>
                <w:szCs w:val="20"/>
              </w:rPr>
            </w:pPr>
            <w:r w:rsidRPr="0055005C">
              <w:rPr>
                <w:sz w:val="20"/>
                <w:szCs w:val="20"/>
              </w:rPr>
              <w:t>1 339 648,71818</w:t>
            </w:r>
          </w:p>
        </w:tc>
        <w:tc>
          <w:tcPr>
            <w:tcW w:w="619" w:type="pct"/>
            <w:noWrap/>
            <w:vAlign w:val="bottom"/>
            <w:hideMark/>
          </w:tcPr>
          <w:p w14:paraId="4C4CC3E2" w14:textId="77777777" w:rsidR="0055005C" w:rsidRPr="0055005C" w:rsidRDefault="0055005C" w:rsidP="0055005C">
            <w:pPr>
              <w:jc w:val="right"/>
              <w:rPr>
                <w:sz w:val="20"/>
                <w:szCs w:val="20"/>
              </w:rPr>
            </w:pPr>
            <w:r w:rsidRPr="0055005C">
              <w:rPr>
                <w:sz w:val="20"/>
                <w:szCs w:val="20"/>
              </w:rPr>
              <w:t>594 856,21743</w:t>
            </w:r>
          </w:p>
        </w:tc>
      </w:tr>
      <w:tr w:rsidR="0055005C" w:rsidRPr="0055005C" w14:paraId="640013E9" w14:textId="77777777" w:rsidTr="002726B6">
        <w:tblPrEx>
          <w:tblCellMar>
            <w:left w:w="108" w:type="dxa"/>
            <w:right w:w="108" w:type="dxa"/>
          </w:tblCellMar>
        </w:tblPrEx>
        <w:trPr>
          <w:cantSplit/>
          <w:trHeight w:val="20"/>
        </w:trPr>
        <w:tc>
          <w:tcPr>
            <w:tcW w:w="1848" w:type="pct"/>
            <w:noWrap/>
            <w:hideMark/>
          </w:tcPr>
          <w:p w14:paraId="7AB7EEEB" w14:textId="77777777" w:rsidR="0055005C" w:rsidRPr="0055005C" w:rsidRDefault="0055005C" w:rsidP="0055005C">
            <w:pPr>
              <w:rPr>
                <w:sz w:val="20"/>
                <w:szCs w:val="20"/>
              </w:rPr>
            </w:pPr>
            <w:r w:rsidRPr="0055005C">
              <w:rPr>
                <w:sz w:val="20"/>
                <w:szCs w:val="20"/>
              </w:rPr>
              <w:t>Общеэкономические вопросы</w:t>
            </w:r>
          </w:p>
        </w:tc>
        <w:tc>
          <w:tcPr>
            <w:tcW w:w="292" w:type="pct"/>
            <w:noWrap/>
            <w:vAlign w:val="bottom"/>
            <w:hideMark/>
          </w:tcPr>
          <w:p w14:paraId="7D55AF4B"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5B32CF40"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47459F98" w14:textId="77777777" w:rsidR="0055005C" w:rsidRPr="0055005C" w:rsidRDefault="0055005C" w:rsidP="0055005C">
            <w:pPr>
              <w:jc w:val="center"/>
              <w:rPr>
                <w:sz w:val="20"/>
                <w:szCs w:val="20"/>
              </w:rPr>
            </w:pPr>
          </w:p>
        </w:tc>
        <w:tc>
          <w:tcPr>
            <w:tcW w:w="195" w:type="pct"/>
            <w:noWrap/>
            <w:vAlign w:val="bottom"/>
            <w:hideMark/>
          </w:tcPr>
          <w:p w14:paraId="55085FC9" w14:textId="77777777" w:rsidR="0055005C" w:rsidRPr="0055005C" w:rsidRDefault="0055005C" w:rsidP="0055005C">
            <w:pPr>
              <w:jc w:val="center"/>
              <w:rPr>
                <w:sz w:val="20"/>
                <w:szCs w:val="20"/>
              </w:rPr>
            </w:pPr>
          </w:p>
        </w:tc>
        <w:tc>
          <w:tcPr>
            <w:tcW w:w="633" w:type="pct"/>
            <w:noWrap/>
            <w:vAlign w:val="bottom"/>
            <w:hideMark/>
          </w:tcPr>
          <w:p w14:paraId="3D4F8C7E" w14:textId="77777777" w:rsidR="0055005C" w:rsidRPr="0055005C" w:rsidRDefault="0055005C" w:rsidP="0055005C">
            <w:pPr>
              <w:jc w:val="right"/>
              <w:rPr>
                <w:sz w:val="20"/>
                <w:szCs w:val="20"/>
              </w:rPr>
            </w:pPr>
            <w:r w:rsidRPr="0055005C">
              <w:rPr>
                <w:sz w:val="20"/>
                <w:szCs w:val="20"/>
              </w:rPr>
              <w:t>148 918,40300</w:t>
            </w:r>
          </w:p>
        </w:tc>
        <w:tc>
          <w:tcPr>
            <w:tcW w:w="634" w:type="pct"/>
            <w:noWrap/>
            <w:vAlign w:val="bottom"/>
            <w:hideMark/>
          </w:tcPr>
          <w:p w14:paraId="2FCD9BE2" w14:textId="77777777" w:rsidR="0055005C" w:rsidRPr="0055005C" w:rsidRDefault="0055005C" w:rsidP="0055005C">
            <w:pPr>
              <w:jc w:val="right"/>
              <w:rPr>
                <w:sz w:val="20"/>
                <w:szCs w:val="20"/>
              </w:rPr>
            </w:pPr>
            <w:r w:rsidRPr="0055005C">
              <w:rPr>
                <w:sz w:val="20"/>
                <w:szCs w:val="20"/>
              </w:rPr>
              <w:t>105 151,22600</w:t>
            </w:r>
          </w:p>
        </w:tc>
        <w:tc>
          <w:tcPr>
            <w:tcW w:w="619" w:type="pct"/>
            <w:noWrap/>
            <w:vAlign w:val="bottom"/>
            <w:hideMark/>
          </w:tcPr>
          <w:p w14:paraId="7DE20C55" w14:textId="77777777" w:rsidR="0055005C" w:rsidRPr="0055005C" w:rsidRDefault="0055005C" w:rsidP="0055005C">
            <w:pPr>
              <w:jc w:val="right"/>
              <w:rPr>
                <w:sz w:val="20"/>
                <w:szCs w:val="20"/>
              </w:rPr>
            </w:pPr>
            <w:r w:rsidRPr="0055005C">
              <w:rPr>
                <w:sz w:val="20"/>
                <w:szCs w:val="20"/>
              </w:rPr>
              <w:t>105 175,72600</w:t>
            </w:r>
          </w:p>
        </w:tc>
      </w:tr>
      <w:tr w:rsidR="0055005C" w:rsidRPr="0055005C" w14:paraId="2B9CE9C5" w14:textId="77777777" w:rsidTr="002726B6">
        <w:tblPrEx>
          <w:tblCellMar>
            <w:left w:w="108" w:type="dxa"/>
            <w:right w:w="108" w:type="dxa"/>
          </w:tblCellMar>
        </w:tblPrEx>
        <w:trPr>
          <w:cantSplit/>
          <w:trHeight w:val="20"/>
        </w:trPr>
        <w:tc>
          <w:tcPr>
            <w:tcW w:w="1848" w:type="pct"/>
            <w:noWrap/>
            <w:hideMark/>
          </w:tcPr>
          <w:p w14:paraId="7208B55F"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предпринимательства и внешнеэкономической деятельности Донецкой Народной Республики»</w:t>
            </w:r>
          </w:p>
        </w:tc>
        <w:tc>
          <w:tcPr>
            <w:tcW w:w="292" w:type="pct"/>
            <w:noWrap/>
            <w:vAlign w:val="bottom"/>
            <w:hideMark/>
          </w:tcPr>
          <w:p w14:paraId="5322F4A6"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7F1056F2"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30E48F88" w14:textId="77777777" w:rsidR="0055005C" w:rsidRPr="0055005C" w:rsidRDefault="0055005C" w:rsidP="0055005C">
            <w:pPr>
              <w:jc w:val="center"/>
              <w:rPr>
                <w:sz w:val="20"/>
                <w:szCs w:val="20"/>
              </w:rPr>
            </w:pPr>
            <w:r w:rsidRPr="0055005C">
              <w:rPr>
                <w:sz w:val="20"/>
                <w:szCs w:val="20"/>
              </w:rPr>
              <w:t>13 0 00 00000</w:t>
            </w:r>
          </w:p>
        </w:tc>
        <w:tc>
          <w:tcPr>
            <w:tcW w:w="195" w:type="pct"/>
            <w:noWrap/>
            <w:vAlign w:val="bottom"/>
            <w:hideMark/>
          </w:tcPr>
          <w:p w14:paraId="4B631392" w14:textId="77777777" w:rsidR="0055005C" w:rsidRPr="0055005C" w:rsidRDefault="0055005C" w:rsidP="0055005C">
            <w:pPr>
              <w:jc w:val="center"/>
              <w:rPr>
                <w:sz w:val="20"/>
                <w:szCs w:val="20"/>
              </w:rPr>
            </w:pPr>
          </w:p>
        </w:tc>
        <w:tc>
          <w:tcPr>
            <w:tcW w:w="633" w:type="pct"/>
            <w:noWrap/>
            <w:vAlign w:val="bottom"/>
            <w:hideMark/>
          </w:tcPr>
          <w:p w14:paraId="32F2A69A" w14:textId="77777777" w:rsidR="0055005C" w:rsidRPr="0055005C" w:rsidRDefault="0055005C" w:rsidP="0055005C">
            <w:pPr>
              <w:jc w:val="right"/>
              <w:rPr>
                <w:sz w:val="20"/>
                <w:szCs w:val="20"/>
              </w:rPr>
            </w:pPr>
            <w:r w:rsidRPr="0055005C">
              <w:rPr>
                <w:sz w:val="20"/>
                <w:szCs w:val="20"/>
              </w:rPr>
              <w:t>148 918,40300</w:t>
            </w:r>
          </w:p>
        </w:tc>
        <w:tc>
          <w:tcPr>
            <w:tcW w:w="634" w:type="pct"/>
            <w:noWrap/>
            <w:vAlign w:val="bottom"/>
            <w:hideMark/>
          </w:tcPr>
          <w:p w14:paraId="21EE1E44" w14:textId="77777777" w:rsidR="0055005C" w:rsidRPr="0055005C" w:rsidRDefault="0055005C" w:rsidP="0055005C">
            <w:pPr>
              <w:jc w:val="right"/>
              <w:rPr>
                <w:sz w:val="20"/>
                <w:szCs w:val="20"/>
              </w:rPr>
            </w:pPr>
            <w:r w:rsidRPr="0055005C">
              <w:rPr>
                <w:sz w:val="20"/>
                <w:szCs w:val="20"/>
              </w:rPr>
              <w:t>105 151,22600</w:t>
            </w:r>
          </w:p>
        </w:tc>
        <w:tc>
          <w:tcPr>
            <w:tcW w:w="619" w:type="pct"/>
            <w:noWrap/>
            <w:vAlign w:val="bottom"/>
            <w:hideMark/>
          </w:tcPr>
          <w:p w14:paraId="470BD2A5" w14:textId="77777777" w:rsidR="0055005C" w:rsidRPr="0055005C" w:rsidRDefault="0055005C" w:rsidP="0055005C">
            <w:pPr>
              <w:jc w:val="right"/>
              <w:rPr>
                <w:sz w:val="20"/>
                <w:szCs w:val="20"/>
              </w:rPr>
            </w:pPr>
            <w:r w:rsidRPr="0055005C">
              <w:rPr>
                <w:sz w:val="20"/>
                <w:szCs w:val="20"/>
              </w:rPr>
              <w:t>105 175,72600</w:t>
            </w:r>
          </w:p>
        </w:tc>
      </w:tr>
      <w:tr w:rsidR="0055005C" w:rsidRPr="0055005C" w14:paraId="72FE02C4" w14:textId="77777777" w:rsidTr="002726B6">
        <w:tblPrEx>
          <w:tblCellMar>
            <w:left w:w="108" w:type="dxa"/>
            <w:right w:w="108" w:type="dxa"/>
          </w:tblCellMar>
        </w:tblPrEx>
        <w:trPr>
          <w:cantSplit/>
          <w:trHeight w:val="20"/>
        </w:trPr>
        <w:tc>
          <w:tcPr>
            <w:tcW w:w="1848" w:type="pct"/>
            <w:noWrap/>
            <w:hideMark/>
          </w:tcPr>
          <w:p w14:paraId="3DC0FEA3"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2FF5856A"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790BF0F2"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5A277204" w14:textId="77777777" w:rsidR="0055005C" w:rsidRPr="0055005C" w:rsidRDefault="0055005C" w:rsidP="0055005C">
            <w:pPr>
              <w:jc w:val="center"/>
              <w:rPr>
                <w:sz w:val="20"/>
                <w:szCs w:val="20"/>
              </w:rPr>
            </w:pPr>
            <w:r w:rsidRPr="0055005C">
              <w:rPr>
                <w:sz w:val="20"/>
                <w:szCs w:val="20"/>
              </w:rPr>
              <w:t>13 3 00 00000</w:t>
            </w:r>
          </w:p>
        </w:tc>
        <w:tc>
          <w:tcPr>
            <w:tcW w:w="195" w:type="pct"/>
            <w:noWrap/>
            <w:vAlign w:val="bottom"/>
            <w:hideMark/>
          </w:tcPr>
          <w:p w14:paraId="364DF844" w14:textId="77777777" w:rsidR="0055005C" w:rsidRPr="0055005C" w:rsidRDefault="0055005C" w:rsidP="0055005C">
            <w:pPr>
              <w:jc w:val="center"/>
              <w:rPr>
                <w:sz w:val="20"/>
                <w:szCs w:val="20"/>
              </w:rPr>
            </w:pPr>
          </w:p>
        </w:tc>
        <w:tc>
          <w:tcPr>
            <w:tcW w:w="633" w:type="pct"/>
            <w:noWrap/>
            <w:vAlign w:val="bottom"/>
            <w:hideMark/>
          </w:tcPr>
          <w:p w14:paraId="683A295C" w14:textId="77777777" w:rsidR="0055005C" w:rsidRPr="0055005C" w:rsidRDefault="0055005C" w:rsidP="0055005C">
            <w:pPr>
              <w:jc w:val="right"/>
              <w:rPr>
                <w:sz w:val="20"/>
                <w:szCs w:val="20"/>
              </w:rPr>
            </w:pPr>
            <w:r w:rsidRPr="0055005C">
              <w:rPr>
                <w:sz w:val="20"/>
                <w:szCs w:val="20"/>
              </w:rPr>
              <w:t>148 918,40300</w:t>
            </w:r>
          </w:p>
        </w:tc>
        <w:tc>
          <w:tcPr>
            <w:tcW w:w="634" w:type="pct"/>
            <w:noWrap/>
            <w:vAlign w:val="bottom"/>
            <w:hideMark/>
          </w:tcPr>
          <w:p w14:paraId="1A519467" w14:textId="77777777" w:rsidR="0055005C" w:rsidRPr="0055005C" w:rsidRDefault="0055005C" w:rsidP="0055005C">
            <w:pPr>
              <w:jc w:val="right"/>
              <w:rPr>
                <w:sz w:val="20"/>
                <w:szCs w:val="20"/>
              </w:rPr>
            </w:pPr>
            <w:r w:rsidRPr="0055005C">
              <w:rPr>
                <w:sz w:val="20"/>
                <w:szCs w:val="20"/>
              </w:rPr>
              <w:t>105 151,22600</w:t>
            </w:r>
          </w:p>
        </w:tc>
        <w:tc>
          <w:tcPr>
            <w:tcW w:w="619" w:type="pct"/>
            <w:noWrap/>
            <w:vAlign w:val="bottom"/>
            <w:hideMark/>
          </w:tcPr>
          <w:p w14:paraId="46B6EF10" w14:textId="77777777" w:rsidR="0055005C" w:rsidRPr="0055005C" w:rsidRDefault="0055005C" w:rsidP="0055005C">
            <w:pPr>
              <w:jc w:val="right"/>
              <w:rPr>
                <w:sz w:val="20"/>
                <w:szCs w:val="20"/>
              </w:rPr>
            </w:pPr>
            <w:r w:rsidRPr="0055005C">
              <w:rPr>
                <w:sz w:val="20"/>
                <w:szCs w:val="20"/>
              </w:rPr>
              <w:t>105 175,72600</w:t>
            </w:r>
          </w:p>
        </w:tc>
      </w:tr>
      <w:tr w:rsidR="0055005C" w:rsidRPr="0055005C" w14:paraId="0CC79D48" w14:textId="77777777" w:rsidTr="002726B6">
        <w:tblPrEx>
          <w:tblCellMar>
            <w:left w:w="108" w:type="dxa"/>
            <w:right w:w="108" w:type="dxa"/>
          </w:tblCellMar>
        </w:tblPrEx>
        <w:trPr>
          <w:cantSplit/>
          <w:trHeight w:val="20"/>
        </w:trPr>
        <w:tc>
          <w:tcPr>
            <w:tcW w:w="1848" w:type="pct"/>
            <w:noWrap/>
            <w:hideMark/>
          </w:tcPr>
          <w:p w14:paraId="15BCFDC3" w14:textId="77777777" w:rsidR="0055005C" w:rsidRPr="0055005C" w:rsidRDefault="0055005C" w:rsidP="0055005C">
            <w:pPr>
              <w:rPr>
                <w:sz w:val="20"/>
                <w:szCs w:val="20"/>
              </w:rPr>
            </w:pPr>
            <w:r w:rsidRPr="0055005C">
              <w:rPr>
                <w:sz w:val="20"/>
                <w:szCs w:val="20"/>
              </w:rPr>
              <w:t>Комплекс процессных мероприятий «Обеспечение реализации государственных функций и полномочий министерства экономического развития Донецкой Народной Республики»</w:t>
            </w:r>
          </w:p>
        </w:tc>
        <w:tc>
          <w:tcPr>
            <w:tcW w:w="292" w:type="pct"/>
            <w:noWrap/>
            <w:vAlign w:val="bottom"/>
            <w:hideMark/>
          </w:tcPr>
          <w:p w14:paraId="0E5FCC54"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0C2E659F"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6AFD3397" w14:textId="77777777" w:rsidR="0055005C" w:rsidRPr="0055005C" w:rsidRDefault="0055005C" w:rsidP="0055005C">
            <w:pPr>
              <w:jc w:val="center"/>
              <w:rPr>
                <w:sz w:val="20"/>
                <w:szCs w:val="20"/>
              </w:rPr>
            </w:pPr>
            <w:r w:rsidRPr="0055005C">
              <w:rPr>
                <w:sz w:val="20"/>
                <w:szCs w:val="20"/>
              </w:rPr>
              <w:t>13 3 01 00000</w:t>
            </w:r>
          </w:p>
        </w:tc>
        <w:tc>
          <w:tcPr>
            <w:tcW w:w="195" w:type="pct"/>
            <w:noWrap/>
            <w:vAlign w:val="bottom"/>
            <w:hideMark/>
          </w:tcPr>
          <w:p w14:paraId="0EB115DB" w14:textId="77777777" w:rsidR="0055005C" w:rsidRPr="0055005C" w:rsidRDefault="0055005C" w:rsidP="0055005C">
            <w:pPr>
              <w:jc w:val="center"/>
              <w:rPr>
                <w:sz w:val="20"/>
                <w:szCs w:val="20"/>
              </w:rPr>
            </w:pPr>
          </w:p>
        </w:tc>
        <w:tc>
          <w:tcPr>
            <w:tcW w:w="633" w:type="pct"/>
            <w:noWrap/>
            <w:vAlign w:val="bottom"/>
            <w:hideMark/>
          </w:tcPr>
          <w:p w14:paraId="3AA0188C" w14:textId="77777777" w:rsidR="0055005C" w:rsidRPr="0055005C" w:rsidRDefault="0055005C" w:rsidP="0055005C">
            <w:pPr>
              <w:jc w:val="right"/>
              <w:rPr>
                <w:sz w:val="20"/>
                <w:szCs w:val="20"/>
              </w:rPr>
            </w:pPr>
            <w:r w:rsidRPr="0055005C">
              <w:rPr>
                <w:sz w:val="20"/>
                <w:szCs w:val="20"/>
              </w:rPr>
              <w:t>148 918,40300</w:t>
            </w:r>
          </w:p>
        </w:tc>
        <w:tc>
          <w:tcPr>
            <w:tcW w:w="634" w:type="pct"/>
            <w:noWrap/>
            <w:vAlign w:val="bottom"/>
            <w:hideMark/>
          </w:tcPr>
          <w:p w14:paraId="2ADA9039" w14:textId="77777777" w:rsidR="0055005C" w:rsidRPr="0055005C" w:rsidRDefault="0055005C" w:rsidP="0055005C">
            <w:pPr>
              <w:jc w:val="right"/>
              <w:rPr>
                <w:sz w:val="20"/>
                <w:szCs w:val="20"/>
              </w:rPr>
            </w:pPr>
            <w:r w:rsidRPr="0055005C">
              <w:rPr>
                <w:sz w:val="20"/>
                <w:szCs w:val="20"/>
              </w:rPr>
              <w:t>105 151,22600</w:t>
            </w:r>
          </w:p>
        </w:tc>
        <w:tc>
          <w:tcPr>
            <w:tcW w:w="619" w:type="pct"/>
            <w:noWrap/>
            <w:vAlign w:val="bottom"/>
            <w:hideMark/>
          </w:tcPr>
          <w:p w14:paraId="1DDB9AA0" w14:textId="77777777" w:rsidR="0055005C" w:rsidRPr="0055005C" w:rsidRDefault="0055005C" w:rsidP="0055005C">
            <w:pPr>
              <w:jc w:val="right"/>
              <w:rPr>
                <w:sz w:val="20"/>
                <w:szCs w:val="20"/>
              </w:rPr>
            </w:pPr>
            <w:r w:rsidRPr="0055005C">
              <w:rPr>
                <w:sz w:val="20"/>
                <w:szCs w:val="20"/>
              </w:rPr>
              <w:t>105 175,72600</w:t>
            </w:r>
          </w:p>
        </w:tc>
      </w:tr>
      <w:tr w:rsidR="0055005C" w:rsidRPr="0055005C" w14:paraId="3C41330A" w14:textId="77777777" w:rsidTr="002726B6">
        <w:tblPrEx>
          <w:tblCellMar>
            <w:left w:w="108" w:type="dxa"/>
            <w:right w:w="108" w:type="dxa"/>
          </w:tblCellMar>
        </w:tblPrEx>
        <w:trPr>
          <w:cantSplit/>
          <w:trHeight w:val="20"/>
        </w:trPr>
        <w:tc>
          <w:tcPr>
            <w:tcW w:w="1848" w:type="pct"/>
            <w:noWrap/>
            <w:hideMark/>
          </w:tcPr>
          <w:p w14:paraId="60E98CA0"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7AC4BC2D"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6873F352"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434A7D10" w14:textId="77777777" w:rsidR="0055005C" w:rsidRPr="0055005C" w:rsidRDefault="0055005C" w:rsidP="0055005C">
            <w:pPr>
              <w:jc w:val="center"/>
              <w:rPr>
                <w:sz w:val="20"/>
                <w:szCs w:val="20"/>
              </w:rPr>
            </w:pPr>
            <w:r w:rsidRPr="0055005C">
              <w:rPr>
                <w:sz w:val="20"/>
                <w:szCs w:val="20"/>
              </w:rPr>
              <w:t>13 3 01 10010</w:t>
            </w:r>
          </w:p>
        </w:tc>
        <w:tc>
          <w:tcPr>
            <w:tcW w:w="195" w:type="pct"/>
            <w:noWrap/>
            <w:vAlign w:val="bottom"/>
            <w:hideMark/>
          </w:tcPr>
          <w:p w14:paraId="1BAC9459" w14:textId="77777777" w:rsidR="0055005C" w:rsidRPr="0055005C" w:rsidRDefault="0055005C" w:rsidP="0055005C">
            <w:pPr>
              <w:jc w:val="center"/>
              <w:rPr>
                <w:sz w:val="20"/>
                <w:szCs w:val="20"/>
              </w:rPr>
            </w:pPr>
          </w:p>
        </w:tc>
        <w:tc>
          <w:tcPr>
            <w:tcW w:w="633" w:type="pct"/>
            <w:noWrap/>
            <w:vAlign w:val="bottom"/>
            <w:hideMark/>
          </w:tcPr>
          <w:p w14:paraId="46C3E363" w14:textId="77777777" w:rsidR="0055005C" w:rsidRPr="0055005C" w:rsidRDefault="0055005C" w:rsidP="0055005C">
            <w:pPr>
              <w:jc w:val="right"/>
              <w:rPr>
                <w:sz w:val="20"/>
                <w:szCs w:val="20"/>
              </w:rPr>
            </w:pPr>
            <w:r w:rsidRPr="0055005C">
              <w:rPr>
                <w:sz w:val="20"/>
                <w:szCs w:val="20"/>
              </w:rPr>
              <w:t>1 700,00000</w:t>
            </w:r>
          </w:p>
        </w:tc>
        <w:tc>
          <w:tcPr>
            <w:tcW w:w="634" w:type="pct"/>
            <w:noWrap/>
            <w:vAlign w:val="bottom"/>
            <w:hideMark/>
          </w:tcPr>
          <w:p w14:paraId="63F72AA0" w14:textId="77777777" w:rsidR="0055005C" w:rsidRPr="0055005C" w:rsidRDefault="0055005C" w:rsidP="0055005C">
            <w:pPr>
              <w:jc w:val="right"/>
              <w:rPr>
                <w:sz w:val="20"/>
                <w:szCs w:val="20"/>
              </w:rPr>
            </w:pPr>
            <w:r w:rsidRPr="0055005C">
              <w:rPr>
                <w:sz w:val="20"/>
                <w:szCs w:val="20"/>
              </w:rPr>
              <w:t>816,00000</w:t>
            </w:r>
          </w:p>
        </w:tc>
        <w:tc>
          <w:tcPr>
            <w:tcW w:w="619" w:type="pct"/>
            <w:noWrap/>
            <w:vAlign w:val="bottom"/>
            <w:hideMark/>
          </w:tcPr>
          <w:p w14:paraId="1C2B17EA" w14:textId="77777777" w:rsidR="0055005C" w:rsidRPr="0055005C" w:rsidRDefault="0055005C" w:rsidP="0055005C">
            <w:pPr>
              <w:jc w:val="right"/>
              <w:rPr>
                <w:sz w:val="20"/>
                <w:szCs w:val="20"/>
              </w:rPr>
            </w:pPr>
            <w:r w:rsidRPr="0055005C">
              <w:rPr>
                <w:sz w:val="20"/>
                <w:szCs w:val="20"/>
              </w:rPr>
              <w:t>840,50000</w:t>
            </w:r>
          </w:p>
        </w:tc>
      </w:tr>
      <w:tr w:rsidR="0055005C" w:rsidRPr="0055005C" w14:paraId="6707CC4E" w14:textId="77777777" w:rsidTr="002726B6">
        <w:tblPrEx>
          <w:tblCellMar>
            <w:left w:w="108" w:type="dxa"/>
            <w:right w:w="108" w:type="dxa"/>
          </w:tblCellMar>
        </w:tblPrEx>
        <w:trPr>
          <w:cantSplit/>
          <w:trHeight w:val="20"/>
        </w:trPr>
        <w:tc>
          <w:tcPr>
            <w:tcW w:w="1848" w:type="pct"/>
            <w:noWrap/>
            <w:hideMark/>
          </w:tcPr>
          <w:p w14:paraId="2C4FE7F7"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082C6B3"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040D7DF3"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14A57A3E" w14:textId="77777777" w:rsidR="0055005C" w:rsidRPr="0055005C" w:rsidRDefault="0055005C" w:rsidP="0055005C">
            <w:pPr>
              <w:jc w:val="center"/>
              <w:rPr>
                <w:sz w:val="20"/>
                <w:szCs w:val="20"/>
              </w:rPr>
            </w:pPr>
            <w:r w:rsidRPr="0055005C">
              <w:rPr>
                <w:sz w:val="20"/>
                <w:szCs w:val="20"/>
              </w:rPr>
              <w:t>13 3 01 10010</w:t>
            </w:r>
          </w:p>
        </w:tc>
        <w:tc>
          <w:tcPr>
            <w:tcW w:w="195" w:type="pct"/>
            <w:noWrap/>
            <w:vAlign w:val="bottom"/>
            <w:hideMark/>
          </w:tcPr>
          <w:p w14:paraId="2B4F616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F57C3AC" w14:textId="77777777" w:rsidR="0055005C" w:rsidRPr="0055005C" w:rsidRDefault="0055005C" w:rsidP="0055005C">
            <w:pPr>
              <w:jc w:val="right"/>
              <w:rPr>
                <w:sz w:val="20"/>
                <w:szCs w:val="20"/>
              </w:rPr>
            </w:pPr>
            <w:r w:rsidRPr="0055005C">
              <w:rPr>
                <w:sz w:val="20"/>
                <w:szCs w:val="20"/>
              </w:rPr>
              <w:t>1 700,00000</w:t>
            </w:r>
          </w:p>
        </w:tc>
        <w:tc>
          <w:tcPr>
            <w:tcW w:w="634" w:type="pct"/>
            <w:noWrap/>
            <w:vAlign w:val="bottom"/>
            <w:hideMark/>
          </w:tcPr>
          <w:p w14:paraId="04FA5383" w14:textId="77777777" w:rsidR="0055005C" w:rsidRPr="0055005C" w:rsidRDefault="0055005C" w:rsidP="0055005C">
            <w:pPr>
              <w:jc w:val="right"/>
              <w:rPr>
                <w:sz w:val="20"/>
                <w:szCs w:val="20"/>
              </w:rPr>
            </w:pPr>
            <w:r w:rsidRPr="0055005C">
              <w:rPr>
                <w:sz w:val="20"/>
                <w:szCs w:val="20"/>
              </w:rPr>
              <w:t>816,00000</w:t>
            </w:r>
          </w:p>
        </w:tc>
        <w:tc>
          <w:tcPr>
            <w:tcW w:w="619" w:type="pct"/>
            <w:noWrap/>
            <w:vAlign w:val="bottom"/>
            <w:hideMark/>
          </w:tcPr>
          <w:p w14:paraId="12627AA5" w14:textId="77777777" w:rsidR="0055005C" w:rsidRPr="0055005C" w:rsidRDefault="0055005C" w:rsidP="0055005C">
            <w:pPr>
              <w:jc w:val="right"/>
              <w:rPr>
                <w:sz w:val="20"/>
                <w:szCs w:val="20"/>
              </w:rPr>
            </w:pPr>
            <w:r w:rsidRPr="0055005C">
              <w:rPr>
                <w:sz w:val="20"/>
                <w:szCs w:val="20"/>
              </w:rPr>
              <w:t>840,50000</w:t>
            </w:r>
          </w:p>
        </w:tc>
      </w:tr>
      <w:tr w:rsidR="0055005C" w:rsidRPr="0055005C" w14:paraId="51B315EA" w14:textId="77777777" w:rsidTr="002726B6">
        <w:tblPrEx>
          <w:tblCellMar>
            <w:left w:w="108" w:type="dxa"/>
            <w:right w:w="108" w:type="dxa"/>
          </w:tblCellMar>
        </w:tblPrEx>
        <w:trPr>
          <w:cantSplit/>
          <w:trHeight w:val="20"/>
        </w:trPr>
        <w:tc>
          <w:tcPr>
            <w:tcW w:w="1848" w:type="pct"/>
            <w:noWrap/>
            <w:hideMark/>
          </w:tcPr>
          <w:p w14:paraId="3135A74D"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725FFC14"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67567390"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7A9C5584" w14:textId="77777777" w:rsidR="0055005C" w:rsidRPr="0055005C" w:rsidRDefault="0055005C" w:rsidP="0055005C">
            <w:pPr>
              <w:jc w:val="center"/>
              <w:rPr>
                <w:sz w:val="20"/>
                <w:szCs w:val="20"/>
              </w:rPr>
            </w:pPr>
            <w:r w:rsidRPr="0055005C">
              <w:rPr>
                <w:sz w:val="20"/>
                <w:szCs w:val="20"/>
              </w:rPr>
              <w:t>13 3 01 10020</w:t>
            </w:r>
          </w:p>
        </w:tc>
        <w:tc>
          <w:tcPr>
            <w:tcW w:w="195" w:type="pct"/>
            <w:noWrap/>
            <w:vAlign w:val="bottom"/>
            <w:hideMark/>
          </w:tcPr>
          <w:p w14:paraId="5A89B2F8" w14:textId="77777777" w:rsidR="0055005C" w:rsidRPr="0055005C" w:rsidRDefault="0055005C" w:rsidP="0055005C">
            <w:pPr>
              <w:jc w:val="center"/>
              <w:rPr>
                <w:sz w:val="20"/>
                <w:szCs w:val="20"/>
              </w:rPr>
            </w:pPr>
          </w:p>
        </w:tc>
        <w:tc>
          <w:tcPr>
            <w:tcW w:w="633" w:type="pct"/>
            <w:noWrap/>
            <w:vAlign w:val="bottom"/>
            <w:hideMark/>
          </w:tcPr>
          <w:p w14:paraId="6FA3C469" w14:textId="77777777" w:rsidR="0055005C" w:rsidRPr="0055005C" w:rsidRDefault="0055005C" w:rsidP="0055005C">
            <w:pPr>
              <w:jc w:val="right"/>
              <w:rPr>
                <w:sz w:val="20"/>
                <w:szCs w:val="20"/>
              </w:rPr>
            </w:pPr>
            <w:r w:rsidRPr="0055005C">
              <w:rPr>
                <w:sz w:val="20"/>
                <w:szCs w:val="20"/>
              </w:rPr>
              <w:t>97 221,60300</w:t>
            </w:r>
          </w:p>
        </w:tc>
        <w:tc>
          <w:tcPr>
            <w:tcW w:w="634" w:type="pct"/>
            <w:noWrap/>
            <w:vAlign w:val="bottom"/>
            <w:hideMark/>
          </w:tcPr>
          <w:p w14:paraId="78B2D4B2" w14:textId="77777777" w:rsidR="0055005C" w:rsidRPr="0055005C" w:rsidRDefault="0055005C" w:rsidP="0055005C">
            <w:pPr>
              <w:jc w:val="right"/>
              <w:rPr>
                <w:sz w:val="20"/>
                <w:szCs w:val="20"/>
              </w:rPr>
            </w:pPr>
            <w:r w:rsidRPr="0055005C">
              <w:rPr>
                <w:sz w:val="20"/>
                <w:szCs w:val="20"/>
              </w:rPr>
              <w:t>104 335,22600</w:t>
            </w:r>
          </w:p>
        </w:tc>
        <w:tc>
          <w:tcPr>
            <w:tcW w:w="619" w:type="pct"/>
            <w:noWrap/>
            <w:vAlign w:val="bottom"/>
            <w:hideMark/>
          </w:tcPr>
          <w:p w14:paraId="7F96A7DF" w14:textId="77777777" w:rsidR="0055005C" w:rsidRPr="0055005C" w:rsidRDefault="0055005C" w:rsidP="0055005C">
            <w:pPr>
              <w:jc w:val="right"/>
              <w:rPr>
                <w:sz w:val="20"/>
                <w:szCs w:val="20"/>
              </w:rPr>
            </w:pPr>
            <w:r w:rsidRPr="0055005C">
              <w:rPr>
                <w:sz w:val="20"/>
                <w:szCs w:val="20"/>
              </w:rPr>
              <w:t>104 335,22600</w:t>
            </w:r>
          </w:p>
        </w:tc>
      </w:tr>
      <w:tr w:rsidR="0055005C" w:rsidRPr="0055005C" w14:paraId="29D85D36" w14:textId="77777777" w:rsidTr="002726B6">
        <w:tblPrEx>
          <w:tblCellMar>
            <w:left w:w="108" w:type="dxa"/>
            <w:right w:w="108" w:type="dxa"/>
          </w:tblCellMar>
        </w:tblPrEx>
        <w:trPr>
          <w:cantSplit/>
          <w:trHeight w:val="20"/>
        </w:trPr>
        <w:tc>
          <w:tcPr>
            <w:tcW w:w="1848" w:type="pct"/>
            <w:noWrap/>
            <w:hideMark/>
          </w:tcPr>
          <w:p w14:paraId="5E5C8E3E"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FC9D15E"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1C71CBC2"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54A28553" w14:textId="77777777" w:rsidR="0055005C" w:rsidRPr="0055005C" w:rsidRDefault="0055005C" w:rsidP="0055005C">
            <w:pPr>
              <w:jc w:val="center"/>
              <w:rPr>
                <w:sz w:val="20"/>
                <w:szCs w:val="20"/>
              </w:rPr>
            </w:pPr>
            <w:r w:rsidRPr="0055005C">
              <w:rPr>
                <w:sz w:val="20"/>
                <w:szCs w:val="20"/>
              </w:rPr>
              <w:t>13 3 01 10020</w:t>
            </w:r>
          </w:p>
        </w:tc>
        <w:tc>
          <w:tcPr>
            <w:tcW w:w="195" w:type="pct"/>
            <w:noWrap/>
            <w:vAlign w:val="bottom"/>
            <w:hideMark/>
          </w:tcPr>
          <w:p w14:paraId="79E1B5AA"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30325E7" w14:textId="77777777" w:rsidR="0055005C" w:rsidRPr="0055005C" w:rsidRDefault="0055005C" w:rsidP="0055005C">
            <w:pPr>
              <w:jc w:val="right"/>
              <w:rPr>
                <w:sz w:val="20"/>
                <w:szCs w:val="20"/>
              </w:rPr>
            </w:pPr>
            <w:r w:rsidRPr="0055005C">
              <w:rPr>
                <w:sz w:val="20"/>
                <w:szCs w:val="20"/>
              </w:rPr>
              <w:t>97 221,60300</w:t>
            </w:r>
          </w:p>
        </w:tc>
        <w:tc>
          <w:tcPr>
            <w:tcW w:w="634" w:type="pct"/>
            <w:noWrap/>
            <w:vAlign w:val="bottom"/>
            <w:hideMark/>
          </w:tcPr>
          <w:p w14:paraId="0AD20588" w14:textId="77777777" w:rsidR="0055005C" w:rsidRPr="0055005C" w:rsidRDefault="0055005C" w:rsidP="0055005C">
            <w:pPr>
              <w:jc w:val="right"/>
              <w:rPr>
                <w:sz w:val="20"/>
                <w:szCs w:val="20"/>
              </w:rPr>
            </w:pPr>
            <w:r w:rsidRPr="0055005C">
              <w:rPr>
                <w:sz w:val="20"/>
                <w:szCs w:val="20"/>
              </w:rPr>
              <w:t>104 335,22600</w:t>
            </w:r>
          </w:p>
        </w:tc>
        <w:tc>
          <w:tcPr>
            <w:tcW w:w="619" w:type="pct"/>
            <w:noWrap/>
            <w:vAlign w:val="bottom"/>
            <w:hideMark/>
          </w:tcPr>
          <w:p w14:paraId="362AFA7D" w14:textId="77777777" w:rsidR="0055005C" w:rsidRPr="0055005C" w:rsidRDefault="0055005C" w:rsidP="0055005C">
            <w:pPr>
              <w:jc w:val="right"/>
              <w:rPr>
                <w:sz w:val="20"/>
                <w:szCs w:val="20"/>
              </w:rPr>
            </w:pPr>
            <w:r w:rsidRPr="0055005C">
              <w:rPr>
                <w:sz w:val="20"/>
                <w:szCs w:val="20"/>
              </w:rPr>
              <w:t>104 335,22600</w:t>
            </w:r>
          </w:p>
        </w:tc>
      </w:tr>
      <w:tr w:rsidR="0055005C" w:rsidRPr="0055005C" w14:paraId="61713178" w14:textId="77777777" w:rsidTr="002726B6">
        <w:tblPrEx>
          <w:tblCellMar>
            <w:left w:w="108" w:type="dxa"/>
            <w:right w:w="108" w:type="dxa"/>
          </w:tblCellMar>
        </w:tblPrEx>
        <w:trPr>
          <w:cantSplit/>
          <w:trHeight w:val="20"/>
        </w:trPr>
        <w:tc>
          <w:tcPr>
            <w:tcW w:w="1848" w:type="pct"/>
            <w:noWrap/>
            <w:hideMark/>
          </w:tcPr>
          <w:p w14:paraId="6C7CA540" w14:textId="77777777" w:rsidR="0055005C" w:rsidRPr="0055005C" w:rsidRDefault="0055005C" w:rsidP="0055005C">
            <w:pPr>
              <w:rPr>
                <w:sz w:val="20"/>
                <w:szCs w:val="20"/>
              </w:rPr>
            </w:pPr>
            <w:r w:rsidRPr="0055005C">
              <w:rPr>
                <w:sz w:val="20"/>
                <w:szCs w:val="20"/>
              </w:rPr>
              <w:lastRenderedPageBreak/>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04DC70C7"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17DF44C2"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6B5D7E5F" w14:textId="77777777" w:rsidR="0055005C" w:rsidRPr="0055005C" w:rsidRDefault="0055005C" w:rsidP="0055005C">
            <w:pPr>
              <w:jc w:val="center"/>
              <w:rPr>
                <w:sz w:val="20"/>
                <w:szCs w:val="20"/>
              </w:rPr>
            </w:pPr>
            <w:r w:rsidRPr="0055005C">
              <w:rPr>
                <w:sz w:val="20"/>
                <w:szCs w:val="20"/>
              </w:rPr>
              <w:t>13 3 01 10030</w:t>
            </w:r>
          </w:p>
        </w:tc>
        <w:tc>
          <w:tcPr>
            <w:tcW w:w="195" w:type="pct"/>
            <w:noWrap/>
            <w:vAlign w:val="bottom"/>
            <w:hideMark/>
          </w:tcPr>
          <w:p w14:paraId="7CC5EFAE" w14:textId="77777777" w:rsidR="0055005C" w:rsidRPr="0055005C" w:rsidRDefault="0055005C" w:rsidP="0055005C">
            <w:pPr>
              <w:jc w:val="center"/>
              <w:rPr>
                <w:sz w:val="20"/>
                <w:szCs w:val="20"/>
              </w:rPr>
            </w:pPr>
          </w:p>
        </w:tc>
        <w:tc>
          <w:tcPr>
            <w:tcW w:w="633" w:type="pct"/>
            <w:noWrap/>
            <w:vAlign w:val="bottom"/>
            <w:hideMark/>
          </w:tcPr>
          <w:p w14:paraId="5088D913" w14:textId="77777777" w:rsidR="0055005C" w:rsidRPr="0055005C" w:rsidRDefault="0055005C" w:rsidP="0055005C">
            <w:pPr>
              <w:jc w:val="right"/>
              <w:rPr>
                <w:sz w:val="20"/>
                <w:szCs w:val="20"/>
              </w:rPr>
            </w:pPr>
            <w:r w:rsidRPr="0055005C">
              <w:rPr>
                <w:sz w:val="20"/>
                <w:szCs w:val="20"/>
              </w:rPr>
              <w:t>49 996,80000</w:t>
            </w:r>
          </w:p>
        </w:tc>
        <w:tc>
          <w:tcPr>
            <w:tcW w:w="634" w:type="pct"/>
            <w:noWrap/>
            <w:vAlign w:val="bottom"/>
            <w:hideMark/>
          </w:tcPr>
          <w:p w14:paraId="2CFC994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190F76E" w14:textId="77777777" w:rsidR="0055005C" w:rsidRPr="0055005C" w:rsidRDefault="0055005C" w:rsidP="0055005C">
            <w:pPr>
              <w:jc w:val="right"/>
              <w:rPr>
                <w:sz w:val="20"/>
                <w:szCs w:val="20"/>
              </w:rPr>
            </w:pPr>
            <w:r w:rsidRPr="0055005C">
              <w:rPr>
                <w:sz w:val="20"/>
                <w:szCs w:val="20"/>
              </w:rPr>
              <w:t>0,00000</w:t>
            </w:r>
          </w:p>
        </w:tc>
      </w:tr>
      <w:tr w:rsidR="0055005C" w:rsidRPr="0055005C" w14:paraId="069165DB" w14:textId="77777777" w:rsidTr="002726B6">
        <w:tblPrEx>
          <w:tblCellMar>
            <w:left w:w="108" w:type="dxa"/>
            <w:right w:w="108" w:type="dxa"/>
          </w:tblCellMar>
        </w:tblPrEx>
        <w:trPr>
          <w:cantSplit/>
          <w:trHeight w:val="20"/>
        </w:trPr>
        <w:tc>
          <w:tcPr>
            <w:tcW w:w="1848" w:type="pct"/>
            <w:noWrap/>
            <w:hideMark/>
          </w:tcPr>
          <w:p w14:paraId="4E83A1D5"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AE44F08"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13B8B9E7"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30C09E26" w14:textId="77777777" w:rsidR="0055005C" w:rsidRPr="0055005C" w:rsidRDefault="0055005C" w:rsidP="0055005C">
            <w:pPr>
              <w:jc w:val="center"/>
              <w:rPr>
                <w:sz w:val="20"/>
                <w:szCs w:val="20"/>
              </w:rPr>
            </w:pPr>
            <w:r w:rsidRPr="0055005C">
              <w:rPr>
                <w:sz w:val="20"/>
                <w:szCs w:val="20"/>
              </w:rPr>
              <w:t>13 3 01 10030</w:t>
            </w:r>
          </w:p>
        </w:tc>
        <w:tc>
          <w:tcPr>
            <w:tcW w:w="195" w:type="pct"/>
            <w:noWrap/>
            <w:vAlign w:val="bottom"/>
            <w:hideMark/>
          </w:tcPr>
          <w:p w14:paraId="687FD95D"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0BC2C285" w14:textId="77777777" w:rsidR="0055005C" w:rsidRPr="0055005C" w:rsidRDefault="0055005C" w:rsidP="0055005C">
            <w:pPr>
              <w:jc w:val="right"/>
              <w:rPr>
                <w:sz w:val="20"/>
                <w:szCs w:val="20"/>
              </w:rPr>
            </w:pPr>
            <w:r w:rsidRPr="0055005C">
              <w:rPr>
                <w:sz w:val="20"/>
                <w:szCs w:val="20"/>
              </w:rPr>
              <w:t>49 996,80000</w:t>
            </w:r>
          </w:p>
        </w:tc>
        <w:tc>
          <w:tcPr>
            <w:tcW w:w="634" w:type="pct"/>
            <w:noWrap/>
            <w:vAlign w:val="bottom"/>
            <w:hideMark/>
          </w:tcPr>
          <w:p w14:paraId="49AD13D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FDF5A21" w14:textId="77777777" w:rsidR="0055005C" w:rsidRPr="0055005C" w:rsidRDefault="0055005C" w:rsidP="0055005C">
            <w:pPr>
              <w:jc w:val="right"/>
              <w:rPr>
                <w:sz w:val="20"/>
                <w:szCs w:val="20"/>
              </w:rPr>
            </w:pPr>
            <w:r w:rsidRPr="0055005C">
              <w:rPr>
                <w:sz w:val="20"/>
                <w:szCs w:val="20"/>
              </w:rPr>
              <w:t>0,00000</w:t>
            </w:r>
          </w:p>
        </w:tc>
      </w:tr>
      <w:tr w:rsidR="0055005C" w:rsidRPr="0055005C" w14:paraId="6E3B0D0F" w14:textId="77777777" w:rsidTr="002726B6">
        <w:tblPrEx>
          <w:tblCellMar>
            <w:left w:w="108" w:type="dxa"/>
            <w:right w:w="108" w:type="dxa"/>
          </w:tblCellMar>
        </w:tblPrEx>
        <w:trPr>
          <w:cantSplit/>
          <w:trHeight w:val="20"/>
        </w:trPr>
        <w:tc>
          <w:tcPr>
            <w:tcW w:w="1848" w:type="pct"/>
            <w:noWrap/>
            <w:hideMark/>
          </w:tcPr>
          <w:p w14:paraId="12FD2913" w14:textId="77777777" w:rsidR="0055005C" w:rsidRPr="0055005C" w:rsidRDefault="0055005C" w:rsidP="0055005C">
            <w:pPr>
              <w:rPr>
                <w:sz w:val="20"/>
                <w:szCs w:val="20"/>
              </w:rPr>
            </w:pPr>
            <w:r w:rsidRPr="0055005C">
              <w:rPr>
                <w:sz w:val="20"/>
                <w:szCs w:val="20"/>
              </w:rPr>
              <w:t>Другие вопросы в области национальной экономики</w:t>
            </w:r>
          </w:p>
        </w:tc>
        <w:tc>
          <w:tcPr>
            <w:tcW w:w="292" w:type="pct"/>
            <w:noWrap/>
            <w:vAlign w:val="bottom"/>
            <w:hideMark/>
          </w:tcPr>
          <w:p w14:paraId="151D7F51"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27AA0FDB"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422F1EB3" w14:textId="77777777" w:rsidR="0055005C" w:rsidRPr="0055005C" w:rsidRDefault="0055005C" w:rsidP="0055005C">
            <w:pPr>
              <w:jc w:val="center"/>
              <w:rPr>
                <w:sz w:val="20"/>
                <w:szCs w:val="20"/>
              </w:rPr>
            </w:pPr>
          </w:p>
        </w:tc>
        <w:tc>
          <w:tcPr>
            <w:tcW w:w="195" w:type="pct"/>
            <w:noWrap/>
            <w:vAlign w:val="bottom"/>
            <w:hideMark/>
          </w:tcPr>
          <w:p w14:paraId="24B98036" w14:textId="77777777" w:rsidR="0055005C" w:rsidRPr="0055005C" w:rsidRDefault="0055005C" w:rsidP="0055005C">
            <w:pPr>
              <w:jc w:val="center"/>
              <w:rPr>
                <w:sz w:val="20"/>
                <w:szCs w:val="20"/>
              </w:rPr>
            </w:pPr>
          </w:p>
        </w:tc>
        <w:tc>
          <w:tcPr>
            <w:tcW w:w="633" w:type="pct"/>
            <w:noWrap/>
            <w:vAlign w:val="bottom"/>
            <w:hideMark/>
          </w:tcPr>
          <w:p w14:paraId="7B786085" w14:textId="77777777" w:rsidR="0055005C" w:rsidRPr="0055005C" w:rsidRDefault="0055005C" w:rsidP="0055005C">
            <w:pPr>
              <w:jc w:val="right"/>
              <w:rPr>
                <w:sz w:val="20"/>
                <w:szCs w:val="20"/>
              </w:rPr>
            </w:pPr>
            <w:r w:rsidRPr="0055005C">
              <w:rPr>
                <w:sz w:val="20"/>
                <w:szCs w:val="20"/>
              </w:rPr>
              <w:t>161 296,54208</w:t>
            </w:r>
          </w:p>
        </w:tc>
        <w:tc>
          <w:tcPr>
            <w:tcW w:w="634" w:type="pct"/>
            <w:noWrap/>
            <w:vAlign w:val="bottom"/>
            <w:hideMark/>
          </w:tcPr>
          <w:p w14:paraId="541BC467" w14:textId="77777777" w:rsidR="0055005C" w:rsidRPr="0055005C" w:rsidRDefault="0055005C" w:rsidP="0055005C">
            <w:pPr>
              <w:jc w:val="right"/>
              <w:rPr>
                <w:sz w:val="20"/>
                <w:szCs w:val="20"/>
              </w:rPr>
            </w:pPr>
            <w:r w:rsidRPr="0055005C">
              <w:rPr>
                <w:sz w:val="20"/>
                <w:szCs w:val="20"/>
              </w:rPr>
              <w:t>1 234 497,49218</w:t>
            </w:r>
          </w:p>
        </w:tc>
        <w:tc>
          <w:tcPr>
            <w:tcW w:w="619" w:type="pct"/>
            <w:noWrap/>
            <w:vAlign w:val="bottom"/>
            <w:hideMark/>
          </w:tcPr>
          <w:p w14:paraId="484A8772" w14:textId="77777777" w:rsidR="0055005C" w:rsidRPr="0055005C" w:rsidRDefault="0055005C" w:rsidP="0055005C">
            <w:pPr>
              <w:jc w:val="right"/>
              <w:rPr>
                <w:sz w:val="20"/>
                <w:szCs w:val="20"/>
              </w:rPr>
            </w:pPr>
            <w:r w:rsidRPr="0055005C">
              <w:rPr>
                <w:sz w:val="20"/>
                <w:szCs w:val="20"/>
              </w:rPr>
              <w:t>489 680,49143</w:t>
            </w:r>
          </w:p>
        </w:tc>
      </w:tr>
      <w:tr w:rsidR="0055005C" w:rsidRPr="0055005C" w14:paraId="639D46AA" w14:textId="77777777" w:rsidTr="002726B6">
        <w:tblPrEx>
          <w:tblCellMar>
            <w:left w:w="108" w:type="dxa"/>
            <w:right w:w="108" w:type="dxa"/>
          </w:tblCellMar>
        </w:tblPrEx>
        <w:trPr>
          <w:cantSplit/>
          <w:trHeight w:val="20"/>
        </w:trPr>
        <w:tc>
          <w:tcPr>
            <w:tcW w:w="1848" w:type="pct"/>
            <w:noWrap/>
            <w:hideMark/>
          </w:tcPr>
          <w:p w14:paraId="6A70E0D2"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предпринимательства и внешнеэкономической деятельности Донецкой Народной Республики»</w:t>
            </w:r>
          </w:p>
        </w:tc>
        <w:tc>
          <w:tcPr>
            <w:tcW w:w="292" w:type="pct"/>
            <w:noWrap/>
            <w:vAlign w:val="bottom"/>
            <w:hideMark/>
          </w:tcPr>
          <w:p w14:paraId="076DD98B"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1C3F69A3"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47C45846" w14:textId="77777777" w:rsidR="0055005C" w:rsidRPr="0055005C" w:rsidRDefault="0055005C" w:rsidP="0055005C">
            <w:pPr>
              <w:jc w:val="center"/>
              <w:rPr>
                <w:sz w:val="20"/>
                <w:szCs w:val="20"/>
              </w:rPr>
            </w:pPr>
            <w:r w:rsidRPr="0055005C">
              <w:rPr>
                <w:sz w:val="20"/>
                <w:szCs w:val="20"/>
              </w:rPr>
              <w:t>13 0 00 00000</w:t>
            </w:r>
          </w:p>
        </w:tc>
        <w:tc>
          <w:tcPr>
            <w:tcW w:w="195" w:type="pct"/>
            <w:noWrap/>
            <w:vAlign w:val="bottom"/>
            <w:hideMark/>
          </w:tcPr>
          <w:p w14:paraId="527B48E6" w14:textId="77777777" w:rsidR="0055005C" w:rsidRPr="0055005C" w:rsidRDefault="0055005C" w:rsidP="0055005C">
            <w:pPr>
              <w:jc w:val="center"/>
              <w:rPr>
                <w:sz w:val="20"/>
                <w:szCs w:val="20"/>
              </w:rPr>
            </w:pPr>
          </w:p>
        </w:tc>
        <w:tc>
          <w:tcPr>
            <w:tcW w:w="633" w:type="pct"/>
            <w:noWrap/>
            <w:vAlign w:val="bottom"/>
            <w:hideMark/>
          </w:tcPr>
          <w:p w14:paraId="5EA886BB" w14:textId="77777777" w:rsidR="0055005C" w:rsidRPr="0055005C" w:rsidRDefault="0055005C" w:rsidP="0055005C">
            <w:pPr>
              <w:jc w:val="right"/>
              <w:rPr>
                <w:sz w:val="20"/>
                <w:szCs w:val="20"/>
              </w:rPr>
            </w:pPr>
            <w:r w:rsidRPr="0055005C">
              <w:rPr>
                <w:sz w:val="20"/>
                <w:szCs w:val="20"/>
              </w:rPr>
              <w:t>161 296,54208</w:t>
            </w:r>
          </w:p>
        </w:tc>
        <w:tc>
          <w:tcPr>
            <w:tcW w:w="634" w:type="pct"/>
            <w:noWrap/>
            <w:vAlign w:val="bottom"/>
            <w:hideMark/>
          </w:tcPr>
          <w:p w14:paraId="02459259" w14:textId="77777777" w:rsidR="0055005C" w:rsidRPr="0055005C" w:rsidRDefault="0055005C" w:rsidP="0055005C">
            <w:pPr>
              <w:jc w:val="right"/>
              <w:rPr>
                <w:sz w:val="20"/>
                <w:szCs w:val="20"/>
              </w:rPr>
            </w:pPr>
            <w:r w:rsidRPr="0055005C">
              <w:rPr>
                <w:sz w:val="20"/>
                <w:szCs w:val="20"/>
              </w:rPr>
              <w:t>1 234 497,49218</w:t>
            </w:r>
          </w:p>
        </w:tc>
        <w:tc>
          <w:tcPr>
            <w:tcW w:w="619" w:type="pct"/>
            <w:noWrap/>
            <w:vAlign w:val="bottom"/>
            <w:hideMark/>
          </w:tcPr>
          <w:p w14:paraId="420C0EB6" w14:textId="77777777" w:rsidR="0055005C" w:rsidRPr="0055005C" w:rsidRDefault="0055005C" w:rsidP="0055005C">
            <w:pPr>
              <w:jc w:val="right"/>
              <w:rPr>
                <w:sz w:val="20"/>
                <w:szCs w:val="20"/>
              </w:rPr>
            </w:pPr>
            <w:r w:rsidRPr="0055005C">
              <w:rPr>
                <w:sz w:val="20"/>
                <w:szCs w:val="20"/>
              </w:rPr>
              <w:t>489 680,49143</w:t>
            </w:r>
          </w:p>
        </w:tc>
      </w:tr>
      <w:tr w:rsidR="0055005C" w:rsidRPr="0055005C" w14:paraId="625A2104" w14:textId="77777777" w:rsidTr="002726B6">
        <w:tblPrEx>
          <w:tblCellMar>
            <w:left w:w="108" w:type="dxa"/>
            <w:right w:w="108" w:type="dxa"/>
          </w:tblCellMar>
        </w:tblPrEx>
        <w:trPr>
          <w:cantSplit/>
          <w:trHeight w:val="20"/>
        </w:trPr>
        <w:tc>
          <w:tcPr>
            <w:tcW w:w="1848" w:type="pct"/>
            <w:noWrap/>
            <w:hideMark/>
          </w:tcPr>
          <w:p w14:paraId="23ACE3D7"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3AAD8127"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2D408B0A"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022B841" w14:textId="77777777" w:rsidR="0055005C" w:rsidRPr="0055005C" w:rsidRDefault="0055005C" w:rsidP="0055005C">
            <w:pPr>
              <w:jc w:val="center"/>
              <w:rPr>
                <w:sz w:val="20"/>
                <w:szCs w:val="20"/>
              </w:rPr>
            </w:pPr>
            <w:r w:rsidRPr="0055005C">
              <w:rPr>
                <w:sz w:val="20"/>
                <w:szCs w:val="20"/>
              </w:rPr>
              <w:t>13 1 00 00000</w:t>
            </w:r>
          </w:p>
        </w:tc>
        <w:tc>
          <w:tcPr>
            <w:tcW w:w="195" w:type="pct"/>
            <w:noWrap/>
            <w:vAlign w:val="bottom"/>
            <w:hideMark/>
          </w:tcPr>
          <w:p w14:paraId="6F03633D" w14:textId="77777777" w:rsidR="0055005C" w:rsidRPr="0055005C" w:rsidRDefault="0055005C" w:rsidP="0055005C">
            <w:pPr>
              <w:jc w:val="center"/>
              <w:rPr>
                <w:sz w:val="20"/>
                <w:szCs w:val="20"/>
              </w:rPr>
            </w:pPr>
          </w:p>
        </w:tc>
        <w:tc>
          <w:tcPr>
            <w:tcW w:w="633" w:type="pct"/>
            <w:noWrap/>
            <w:vAlign w:val="bottom"/>
            <w:hideMark/>
          </w:tcPr>
          <w:p w14:paraId="7002FBE4" w14:textId="77777777" w:rsidR="0055005C" w:rsidRPr="0055005C" w:rsidRDefault="0055005C" w:rsidP="0055005C">
            <w:pPr>
              <w:jc w:val="right"/>
              <w:rPr>
                <w:sz w:val="20"/>
                <w:szCs w:val="20"/>
              </w:rPr>
            </w:pPr>
            <w:r w:rsidRPr="0055005C">
              <w:rPr>
                <w:sz w:val="20"/>
                <w:szCs w:val="20"/>
              </w:rPr>
              <w:t>42 310,80808</w:t>
            </w:r>
          </w:p>
        </w:tc>
        <w:tc>
          <w:tcPr>
            <w:tcW w:w="634" w:type="pct"/>
            <w:noWrap/>
            <w:vAlign w:val="bottom"/>
            <w:hideMark/>
          </w:tcPr>
          <w:p w14:paraId="3D8646D9" w14:textId="77777777" w:rsidR="0055005C" w:rsidRPr="0055005C" w:rsidRDefault="0055005C" w:rsidP="0055005C">
            <w:pPr>
              <w:jc w:val="right"/>
              <w:rPr>
                <w:sz w:val="20"/>
                <w:szCs w:val="20"/>
              </w:rPr>
            </w:pPr>
            <w:r w:rsidRPr="0055005C">
              <w:rPr>
                <w:sz w:val="20"/>
                <w:szCs w:val="20"/>
              </w:rPr>
              <w:t>1 170 781,81818</w:t>
            </w:r>
          </w:p>
        </w:tc>
        <w:tc>
          <w:tcPr>
            <w:tcW w:w="619" w:type="pct"/>
            <w:noWrap/>
            <w:vAlign w:val="bottom"/>
            <w:hideMark/>
          </w:tcPr>
          <w:p w14:paraId="6358D7C2" w14:textId="77777777" w:rsidR="0055005C" w:rsidRPr="0055005C" w:rsidRDefault="0055005C" w:rsidP="0055005C">
            <w:pPr>
              <w:jc w:val="right"/>
              <w:rPr>
                <w:sz w:val="20"/>
                <w:szCs w:val="20"/>
              </w:rPr>
            </w:pPr>
            <w:r w:rsidRPr="0055005C">
              <w:rPr>
                <w:sz w:val="20"/>
                <w:szCs w:val="20"/>
              </w:rPr>
              <w:t>424 434,24243</w:t>
            </w:r>
          </w:p>
        </w:tc>
      </w:tr>
      <w:tr w:rsidR="0055005C" w:rsidRPr="0055005C" w14:paraId="0A25F64C" w14:textId="77777777" w:rsidTr="002726B6">
        <w:tblPrEx>
          <w:tblCellMar>
            <w:left w:w="108" w:type="dxa"/>
            <w:right w:w="108" w:type="dxa"/>
          </w:tblCellMar>
        </w:tblPrEx>
        <w:trPr>
          <w:cantSplit/>
          <w:trHeight w:val="20"/>
        </w:trPr>
        <w:tc>
          <w:tcPr>
            <w:tcW w:w="1848" w:type="pct"/>
            <w:noWrap/>
            <w:hideMark/>
          </w:tcPr>
          <w:p w14:paraId="36B173BD" w14:textId="77777777" w:rsidR="0055005C" w:rsidRPr="0055005C" w:rsidRDefault="0055005C" w:rsidP="0055005C">
            <w:pPr>
              <w:rPr>
                <w:sz w:val="20"/>
                <w:szCs w:val="20"/>
              </w:rPr>
            </w:pPr>
            <w:r w:rsidRPr="0055005C">
              <w:rPr>
                <w:sz w:val="20"/>
                <w:szCs w:val="20"/>
              </w:rPr>
              <w:t>Региональный проект «Малое и среднее предпринимательство и поддержка индивидуальной предпринимательской инициативы»</w:t>
            </w:r>
          </w:p>
        </w:tc>
        <w:tc>
          <w:tcPr>
            <w:tcW w:w="292" w:type="pct"/>
            <w:noWrap/>
            <w:vAlign w:val="bottom"/>
            <w:hideMark/>
          </w:tcPr>
          <w:p w14:paraId="50B1F8F8"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56A91DBB"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30E66E65" w14:textId="77777777" w:rsidR="0055005C" w:rsidRPr="0055005C" w:rsidRDefault="0055005C" w:rsidP="0055005C">
            <w:pPr>
              <w:jc w:val="center"/>
              <w:rPr>
                <w:sz w:val="20"/>
                <w:szCs w:val="20"/>
              </w:rPr>
            </w:pPr>
            <w:r w:rsidRPr="0055005C">
              <w:rPr>
                <w:sz w:val="20"/>
                <w:szCs w:val="20"/>
              </w:rPr>
              <w:t>13 1 Э1 00000</w:t>
            </w:r>
          </w:p>
        </w:tc>
        <w:tc>
          <w:tcPr>
            <w:tcW w:w="195" w:type="pct"/>
            <w:noWrap/>
            <w:vAlign w:val="bottom"/>
            <w:hideMark/>
          </w:tcPr>
          <w:p w14:paraId="1325DBE8" w14:textId="77777777" w:rsidR="0055005C" w:rsidRPr="0055005C" w:rsidRDefault="0055005C" w:rsidP="0055005C">
            <w:pPr>
              <w:jc w:val="center"/>
              <w:rPr>
                <w:sz w:val="20"/>
                <w:szCs w:val="20"/>
              </w:rPr>
            </w:pPr>
          </w:p>
        </w:tc>
        <w:tc>
          <w:tcPr>
            <w:tcW w:w="633" w:type="pct"/>
            <w:noWrap/>
            <w:vAlign w:val="bottom"/>
            <w:hideMark/>
          </w:tcPr>
          <w:p w14:paraId="2E720423" w14:textId="77777777" w:rsidR="0055005C" w:rsidRPr="0055005C" w:rsidRDefault="0055005C" w:rsidP="0055005C">
            <w:pPr>
              <w:jc w:val="right"/>
              <w:rPr>
                <w:sz w:val="20"/>
                <w:szCs w:val="20"/>
              </w:rPr>
            </w:pPr>
            <w:r w:rsidRPr="0055005C">
              <w:rPr>
                <w:sz w:val="20"/>
                <w:szCs w:val="20"/>
              </w:rPr>
              <w:t>37 126,26263</w:t>
            </w:r>
          </w:p>
        </w:tc>
        <w:tc>
          <w:tcPr>
            <w:tcW w:w="634" w:type="pct"/>
            <w:noWrap/>
            <w:vAlign w:val="bottom"/>
            <w:hideMark/>
          </w:tcPr>
          <w:p w14:paraId="671576AC" w14:textId="77777777" w:rsidR="0055005C" w:rsidRPr="0055005C" w:rsidRDefault="0055005C" w:rsidP="0055005C">
            <w:pPr>
              <w:jc w:val="right"/>
              <w:rPr>
                <w:sz w:val="20"/>
                <w:szCs w:val="20"/>
              </w:rPr>
            </w:pPr>
            <w:r w:rsidRPr="0055005C">
              <w:rPr>
                <w:sz w:val="20"/>
                <w:szCs w:val="20"/>
              </w:rPr>
              <w:t>1 162 548,88889</w:t>
            </w:r>
          </w:p>
        </w:tc>
        <w:tc>
          <w:tcPr>
            <w:tcW w:w="619" w:type="pct"/>
            <w:noWrap/>
            <w:vAlign w:val="bottom"/>
            <w:hideMark/>
          </w:tcPr>
          <w:p w14:paraId="3D769B05" w14:textId="77777777" w:rsidR="0055005C" w:rsidRPr="0055005C" w:rsidRDefault="0055005C" w:rsidP="0055005C">
            <w:pPr>
              <w:jc w:val="right"/>
              <w:rPr>
                <w:sz w:val="20"/>
                <w:szCs w:val="20"/>
              </w:rPr>
            </w:pPr>
            <w:r w:rsidRPr="0055005C">
              <w:rPr>
                <w:sz w:val="20"/>
                <w:szCs w:val="20"/>
              </w:rPr>
              <w:t>412 863,73738</w:t>
            </w:r>
          </w:p>
        </w:tc>
      </w:tr>
      <w:tr w:rsidR="0055005C" w:rsidRPr="0055005C" w14:paraId="0354CD64" w14:textId="77777777" w:rsidTr="002726B6">
        <w:tblPrEx>
          <w:tblCellMar>
            <w:left w:w="108" w:type="dxa"/>
            <w:right w:w="108" w:type="dxa"/>
          </w:tblCellMar>
        </w:tblPrEx>
        <w:trPr>
          <w:cantSplit/>
          <w:trHeight w:val="20"/>
        </w:trPr>
        <w:tc>
          <w:tcPr>
            <w:tcW w:w="1848" w:type="pct"/>
            <w:noWrap/>
            <w:hideMark/>
          </w:tcPr>
          <w:p w14:paraId="6D666F2A" w14:textId="77777777" w:rsidR="0055005C" w:rsidRPr="0055005C" w:rsidRDefault="0055005C" w:rsidP="0055005C">
            <w:pPr>
              <w:rPr>
                <w:sz w:val="20"/>
                <w:szCs w:val="20"/>
              </w:rPr>
            </w:pPr>
            <w:r w:rsidRPr="0055005C">
              <w:rPr>
                <w:sz w:val="20"/>
                <w:szCs w:val="20"/>
              </w:rPr>
              <w:t>Государственная поддержка малого и среднего предпринимательства в субъектах Российской Федерации</w:t>
            </w:r>
          </w:p>
        </w:tc>
        <w:tc>
          <w:tcPr>
            <w:tcW w:w="292" w:type="pct"/>
            <w:noWrap/>
            <w:vAlign w:val="bottom"/>
            <w:hideMark/>
          </w:tcPr>
          <w:p w14:paraId="0DC388E2"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21670BDD"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093ED4E3" w14:textId="77777777" w:rsidR="0055005C" w:rsidRPr="0055005C" w:rsidRDefault="0055005C" w:rsidP="0055005C">
            <w:pPr>
              <w:jc w:val="center"/>
              <w:rPr>
                <w:sz w:val="20"/>
                <w:szCs w:val="20"/>
              </w:rPr>
            </w:pPr>
            <w:r w:rsidRPr="0055005C">
              <w:rPr>
                <w:sz w:val="20"/>
                <w:szCs w:val="20"/>
              </w:rPr>
              <w:t>13 1 Э1 55270</w:t>
            </w:r>
          </w:p>
        </w:tc>
        <w:tc>
          <w:tcPr>
            <w:tcW w:w="195" w:type="pct"/>
            <w:noWrap/>
            <w:vAlign w:val="bottom"/>
            <w:hideMark/>
          </w:tcPr>
          <w:p w14:paraId="4A79B366" w14:textId="77777777" w:rsidR="0055005C" w:rsidRPr="0055005C" w:rsidRDefault="0055005C" w:rsidP="0055005C">
            <w:pPr>
              <w:jc w:val="center"/>
              <w:rPr>
                <w:sz w:val="20"/>
                <w:szCs w:val="20"/>
              </w:rPr>
            </w:pPr>
          </w:p>
        </w:tc>
        <w:tc>
          <w:tcPr>
            <w:tcW w:w="633" w:type="pct"/>
            <w:noWrap/>
            <w:vAlign w:val="bottom"/>
            <w:hideMark/>
          </w:tcPr>
          <w:p w14:paraId="39E42CF7" w14:textId="77777777" w:rsidR="0055005C" w:rsidRPr="0055005C" w:rsidRDefault="0055005C" w:rsidP="0055005C">
            <w:pPr>
              <w:jc w:val="right"/>
              <w:rPr>
                <w:sz w:val="20"/>
                <w:szCs w:val="20"/>
              </w:rPr>
            </w:pPr>
            <w:r w:rsidRPr="0055005C">
              <w:rPr>
                <w:sz w:val="20"/>
                <w:szCs w:val="20"/>
              </w:rPr>
              <w:t>37 126,26263</w:t>
            </w:r>
          </w:p>
        </w:tc>
        <w:tc>
          <w:tcPr>
            <w:tcW w:w="634" w:type="pct"/>
            <w:noWrap/>
            <w:vAlign w:val="bottom"/>
            <w:hideMark/>
          </w:tcPr>
          <w:p w14:paraId="019DE291" w14:textId="77777777" w:rsidR="0055005C" w:rsidRPr="0055005C" w:rsidRDefault="0055005C" w:rsidP="0055005C">
            <w:pPr>
              <w:jc w:val="right"/>
              <w:rPr>
                <w:sz w:val="20"/>
                <w:szCs w:val="20"/>
              </w:rPr>
            </w:pPr>
            <w:r w:rsidRPr="0055005C">
              <w:rPr>
                <w:sz w:val="20"/>
                <w:szCs w:val="20"/>
              </w:rPr>
              <w:t>1 162 548,88889</w:t>
            </w:r>
          </w:p>
        </w:tc>
        <w:tc>
          <w:tcPr>
            <w:tcW w:w="619" w:type="pct"/>
            <w:noWrap/>
            <w:vAlign w:val="bottom"/>
            <w:hideMark/>
          </w:tcPr>
          <w:p w14:paraId="21097832" w14:textId="77777777" w:rsidR="0055005C" w:rsidRPr="0055005C" w:rsidRDefault="0055005C" w:rsidP="0055005C">
            <w:pPr>
              <w:jc w:val="right"/>
              <w:rPr>
                <w:sz w:val="20"/>
                <w:szCs w:val="20"/>
              </w:rPr>
            </w:pPr>
            <w:r w:rsidRPr="0055005C">
              <w:rPr>
                <w:sz w:val="20"/>
                <w:szCs w:val="20"/>
              </w:rPr>
              <w:t>412 863,73738</w:t>
            </w:r>
          </w:p>
        </w:tc>
      </w:tr>
      <w:tr w:rsidR="0055005C" w:rsidRPr="0055005C" w14:paraId="0849B294" w14:textId="77777777" w:rsidTr="002726B6">
        <w:tblPrEx>
          <w:tblCellMar>
            <w:left w:w="108" w:type="dxa"/>
            <w:right w:w="108" w:type="dxa"/>
          </w:tblCellMar>
        </w:tblPrEx>
        <w:trPr>
          <w:cantSplit/>
          <w:trHeight w:val="20"/>
        </w:trPr>
        <w:tc>
          <w:tcPr>
            <w:tcW w:w="1848" w:type="pct"/>
            <w:noWrap/>
            <w:hideMark/>
          </w:tcPr>
          <w:p w14:paraId="67582F4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D1ADD53"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4AA98B20"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54B1986" w14:textId="77777777" w:rsidR="0055005C" w:rsidRPr="0055005C" w:rsidRDefault="0055005C" w:rsidP="0055005C">
            <w:pPr>
              <w:jc w:val="center"/>
              <w:rPr>
                <w:sz w:val="20"/>
                <w:szCs w:val="20"/>
              </w:rPr>
            </w:pPr>
            <w:r w:rsidRPr="0055005C">
              <w:rPr>
                <w:sz w:val="20"/>
                <w:szCs w:val="20"/>
              </w:rPr>
              <w:t>13 1 Э1 55270</w:t>
            </w:r>
          </w:p>
        </w:tc>
        <w:tc>
          <w:tcPr>
            <w:tcW w:w="195" w:type="pct"/>
            <w:noWrap/>
            <w:vAlign w:val="bottom"/>
            <w:hideMark/>
          </w:tcPr>
          <w:p w14:paraId="0D1F0DC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B60A544" w14:textId="77777777" w:rsidR="0055005C" w:rsidRPr="0055005C" w:rsidRDefault="0055005C" w:rsidP="0055005C">
            <w:pPr>
              <w:jc w:val="right"/>
              <w:rPr>
                <w:sz w:val="20"/>
                <w:szCs w:val="20"/>
              </w:rPr>
            </w:pPr>
            <w:r w:rsidRPr="0055005C">
              <w:rPr>
                <w:sz w:val="20"/>
                <w:szCs w:val="20"/>
              </w:rPr>
              <w:t>37 126,26263</w:t>
            </w:r>
          </w:p>
        </w:tc>
        <w:tc>
          <w:tcPr>
            <w:tcW w:w="634" w:type="pct"/>
            <w:noWrap/>
            <w:vAlign w:val="bottom"/>
            <w:hideMark/>
          </w:tcPr>
          <w:p w14:paraId="45B12C52" w14:textId="77777777" w:rsidR="0055005C" w:rsidRPr="0055005C" w:rsidRDefault="0055005C" w:rsidP="0055005C">
            <w:pPr>
              <w:jc w:val="right"/>
              <w:rPr>
                <w:sz w:val="20"/>
                <w:szCs w:val="20"/>
              </w:rPr>
            </w:pPr>
            <w:r w:rsidRPr="0055005C">
              <w:rPr>
                <w:sz w:val="20"/>
                <w:szCs w:val="20"/>
              </w:rPr>
              <w:t>1 162 548,88889</w:t>
            </w:r>
          </w:p>
        </w:tc>
        <w:tc>
          <w:tcPr>
            <w:tcW w:w="619" w:type="pct"/>
            <w:noWrap/>
            <w:vAlign w:val="bottom"/>
            <w:hideMark/>
          </w:tcPr>
          <w:p w14:paraId="38FE2121" w14:textId="77777777" w:rsidR="0055005C" w:rsidRPr="0055005C" w:rsidRDefault="0055005C" w:rsidP="0055005C">
            <w:pPr>
              <w:jc w:val="right"/>
              <w:rPr>
                <w:sz w:val="20"/>
                <w:szCs w:val="20"/>
              </w:rPr>
            </w:pPr>
            <w:r w:rsidRPr="0055005C">
              <w:rPr>
                <w:sz w:val="20"/>
                <w:szCs w:val="20"/>
              </w:rPr>
              <w:t>412 863,73738</w:t>
            </w:r>
          </w:p>
        </w:tc>
      </w:tr>
      <w:tr w:rsidR="0055005C" w:rsidRPr="0055005C" w14:paraId="637F0AFE" w14:textId="77777777" w:rsidTr="002726B6">
        <w:tblPrEx>
          <w:tblCellMar>
            <w:left w:w="108" w:type="dxa"/>
            <w:right w:w="108" w:type="dxa"/>
          </w:tblCellMar>
        </w:tblPrEx>
        <w:trPr>
          <w:cantSplit/>
          <w:trHeight w:val="20"/>
        </w:trPr>
        <w:tc>
          <w:tcPr>
            <w:tcW w:w="1848" w:type="pct"/>
            <w:noWrap/>
            <w:hideMark/>
          </w:tcPr>
          <w:p w14:paraId="0E54851A" w14:textId="77777777" w:rsidR="0055005C" w:rsidRPr="0055005C" w:rsidRDefault="0055005C" w:rsidP="0055005C">
            <w:pPr>
              <w:rPr>
                <w:sz w:val="20"/>
                <w:szCs w:val="20"/>
              </w:rPr>
            </w:pPr>
            <w:r w:rsidRPr="0055005C">
              <w:rPr>
                <w:sz w:val="20"/>
                <w:szCs w:val="20"/>
              </w:rPr>
              <w:t>Региональный проект «Производительность труда»</w:t>
            </w:r>
          </w:p>
        </w:tc>
        <w:tc>
          <w:tcPr>
            <w:tcW w:w="292" w:type="pct"/>
            <w:noWrap/>
            <w:vAlign w:val="bottom"/>
            <w:hideMark/>
          </w:tcPr>
          <w:p w14:paraId="5B82E5CC"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47B6BB85"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4844B32F" w14:textId="77777777" w:rsidR="0055005C" w:rsidRPr="0055005C" w:rsidRDefault="0055005C" w:rsidP="0055005C">
            <w:pPr>
              <w:jc w:val="center"/>
              <w:rPr>
                <w:sz w:val="20"/>
                <w:szCs w:val="20"/>
              </w:rPr>
            </w:pPr>
            <w:r w:rsidRPr="0055005C">
              <w:rPr>
                <w:sz w:val="20"/>
                <w:szCs w:val="20"/>
              </w:rPr>
              <w:t>13 1 Э2 00000</w:t>
            </w:r>
          </w:p>
        </w:tc>
        <w:tc>
          <w:tcPr>
            <w:tcW w:w="195" w:type="pct"/>
            <w:noWrap/>
            <w:vAlign w:val="bottom"/>
            <w:hideMark/>
          </w:tcPr>
          <w:p w14:paraId="0E9AF210" w14:textId="77777777" w:rsidR="0055005C" w:rsidRPr="0055005C" w:rsidRDefault="0055005C" w:rsidP="0055005C">
            <w:pPr>
              <w:jc w:val="center"/>
              <w:rPr>
                <w:sz w:val="20"/>
                <w:szCs w:val="20"/>
              </w:rPr>
            </w:pPr>
          </w:p>
        </w:tc>
        <w:tc>
          <w:tcPr>
            <w:tcW w:w="633" w:type="pct"/>
            <w:noWrap/>
            <w:vAlign w:val="bottom"/>
            <w:hideMark/>
          </w:tcPr>
          <w:p w14:paraId="6944F713" w14:textId="77777777" w:rsidR="0055005C" w:rsidRPr="0055005C" w:rsidRDefault="0055005C" w:rsidP="0055005C">
            <w:pPr>
              <w:jc w:val="right"/>
              <w:rPr>
                <w:sz w:val="20"/>
                <w:szCs w:val="20"/>
              </w:rPr>
            </w:pPr>
            <w:r w:rsidRPr="0055005C">
              <w:rPr>
                <w:sz w:val="20"/>
                <w:szCs w:val="20"/>
              </w:rPr>
              <w:t>5 184,54545</w:t>
            </w:r>
          </w:p>
        </w:tc>
        <w:tc>
          <w:tcPr>
            <w:tcW w:w="634" w:type="pct"/>
            <w:noWrap/>
            <w:vAlign w:val="bottom"/>
            <w:hideMark/>
          </w:tcPr>
          <w:p w14:paraId="15C774A3" w14:textId="77777777" w:rsidR="0055005C" w:rsidRPr="0055005C" w:rsidRDefault="0055005C" w:rsidP="0055005C">
            <w:pPr>
              <w:jc w:val="right"/>
              <w:rPr>
                <w:sz w:val="20"/>
                <w:szCs w:val="20"/>
              </w:rPr>
            </w:pPr>
            <w:r w:rsidRPr="0055005C">
              <w:rPr>
                <w:sz w:val="20"/>
                <w:szCs w:val="20"/>
              </w:rPr>
              <w:t>8 232,92929</w:t>
            </w:r>
          </w:p>
        </w:tc>
        <w:tc>
          <w:tcPr>
            <w:tcW w:w="619" w:type="pct"/>
            <w:noWrap/>
            <w:vAlign w:val="bottom"/>
            <w:hideMark/>
          </w:tcPr>
          <w:p w14:paraId="1FD257CD" w14:textId="77777777" w:rsidR="0055005C" w:rsidRPr="0055005C" w:rsidRDefault="0055005C" w:rsidP="0055005C">
            <w:pPr>
              <w:jc w:val="right"/>
              <w:rPr>
                <w:sz w:val="20"/>
                <w:szCs w:val="20"/>
              </w:rPr>
            </w:pPr>
            <w:r w:rsidRPr="0055005C">
              <w:rPr>
                <w:sz w:val="20"/>
                <w:szCs w:val="20"/>
              </w:rPr>
              <w:t>11 570,50505</w:t>
            </w:r>
          </w:p>
        </w:tc>
      </w:tr>
      <w:tr w:rsidR="0055005C" w:rsidRPr="0055005C" w14:paraId="62FEB342" w14:textId="77777777" w:rsidTr="002726B6">
        <w:tblPrEx>
          <w:tblCellMar>
            <w:left w:w="108" w:type="dxa"/>
            <w:right w:w="108" w:type="dxa"/>
          </w:tblCellMar>
        </w:tblPrEx>
        <w:trPr>
          <w:cantSplit/>
          <w:trHeight w:val="20"/>
        </w:trPr>
        <w:tc>
          <w:tcPr>
            <w:tcW w:w="1848" w:type="pct"/>
            <w:noWrap/>
            <w:hideMark/>
          </w:tcPr>
          <w:p w14:paraId="1BD5A2F8" w14:textId="77777777" w:rsidR="0055005C" w:rsidRPr="0055005C" w:rsidRDefault="0055005C" w:rsidP="0055005C">
            <w:pPr>
              <w:rPr>
                <w:sz w:val="20"/>
                <w:szCs w:val="20"/>
              </w:rPr>
            </w:pPr>
            <w:r w:rsidRPr="0055005C">
              <w:rPr>
                <w:sz w:val="20"/>
                <w:szCs w:val="20"/>
              </w:rPr>
              <w:t>Государственная поддержка субъектов Российской Федерации в целях достижения результатов федерального проекта «Производительность труда»</w:t>
            </w:r>
          </w:p>
        </w:tc>
        <w:tc>
          <w:tcPr>
            <w:tcW w:w="292" w:type="pct"/>
            <w:noWrap/>
            <w:vAlign w:val="bottom"/>
            <w:hideMark/>
          </w:tcPr>
          <w:p w14:paraId="6DD9BEC3"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5578214B"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CA22E28" w14:textId="77777777" w:rsidR="0055005C" w:rsidRPr="0055005C" w:rsidRDefault="0055005C" w:rsidP="0055005C">
            <w:pPr>
              <w:jc w:val="center"/>
              <w:rPr>
                <w:sz w:val="20"/>
                <w:szCs w:val="20"/>
              </w:rPr>
            </w:pPr>
            <w:r w:rsidRPr="0055005C">
              <w:rPr>
                <w:sz w:val="20"/>
                <w:szCs w:val="20"/>
              </w:rPr>
              <w:t>13 1 Э2 52890</w:t>
            </w:r>
          </w:p>
        </w:tc>
        <w:tc>
          <w:tcPr>
            <w:tcW w:w="195" w:type="pct"/>
            <w:noWrap/>
            <w:vAlign w:val="bottom"/>
            <w:hideMark/>
          </w:tcPr>
          <w:p w14:paraId="74D1B4A8" w14:textId="77777777" w:rsidR="0055005C" w:rsidRPr="0055005C" w:rsidRDefault="0055005C" w:rsidP="0055005C">
            <w:pPr>
              <w:jc w:val="center"/>
              <w:rPr>
                <w:sz w:val="20"/>
                <w:szCs w:val="20"/>
              </w:rPr>
            </w:pPr>
          </w:p>
        </w:tc>
        <w:tc>
          <w:tcPr>
            <w:tcW w:w="633" w:type="pct"/>
            <w:noWrap/>
            <w:vAlign w:val="bottom"/>
            <w:hideMark/>
          </w:tcPr>
          <w:p w14:paraId="2C0C8240" w14:textId="77777777" w:rsidR="0055005C" w:rsidRPr="0055005C" w:rsidRDefault="0055005C" w:rsidP="0055005C">
            <w:pPr>
              <w:jc w:val="right"/>
              <w:rPr>
                <w:sz w:val="20"/>
                <w:szCs w:val="20"/>
              </w:rPr>
            </w:pPr>
            <w:r w:rsidRPr="0055005C">
              <w:rPr>
                <w:sz w:val="20"/>
                <w:szCs w:val="20"/>
              </w:rPr>
              <w:t>5 184,54545</w:t>
            </w:r>
          </w:p>
        </w:tc>
        <w:tc>
          <w:tcPr>
            <w:tcW w:w="634" w:type="pct"/>
            <w:noWrap/>
            <w:vAlign w:val="bottom"/>
            <w:hideMark/>
          </w:tcPr>
          <w:p w14:paraId="76ED9668" w14:textId="77777777" w:rsidR="0055005C" w:rsidRPr="0055005C" w:rsidRDefault="0055005C" w:rsidP="0055005C">
            <w:pPr>
              <w:jc w:val="right"/>
              <w:rPr>
                <w:sz w:val="20"/>
                <w:szCs w:val="20"/>
              </w:rPr>
            </w:pPr>
            <w:r w:rsidRPr="0055005C">
              <w:rPr>
                <w:sz w:val="20"/>
                <w:szCs w:val="20"/>
              </w:rPr>
              <w:t>8 232,92929</w:t>
            </w:r>
          </w:p>
        </w:tc>
        <w:tc>
          <w:tcPr>
            <w:tcW w:w="619" w:type="pct"/>
            <w:noWrap/>
            <w:vAlign w:val="bottom"/>
            <w:hideMark/>
          </w:tcPr>
          <w:p w14:paraId="13B006B9" w14:textId="77777777" w:rsidR="0055005C" w:rsidRPr="0055005C" w:rsidRDefault="0055005C" w:rsidP="0055005C">
            <w:pPr>
              <w:jc w:val="right"/>
              <w:rPr>
                <w:sz w:val="20"/>
                <w:szCs w:val="20"/>
              </w:rPr>
            </w:pPr>
            <w:r w:rsidRPr="0055005C">
              <w:rPr>
                <w:sz w:val="20"/>
                <w:szCs w:val="20"/>
              </w:rPr>
              <w:t>11 570,50505</w:t>
            </w:r>
          </w:p>
        </w:tc>
      </w:tr>
      <w:tr w:rsidR="0055005C" w:rsidRPr="0055005C" w14:paraId="48436077" w14:textId="77777777" w:rsidTr="002726B6">
        <w:tblPrEx>
          <w:tblCellMar>
            <w:left w:w="108" w:type="dxa"/>
            <w:right w:w="108" w:type="dxa"/>
          </w:tblCellMar>
        </w:tblPrEx>
        <w:trPr>
          <w:cantSplit/>
          <w:trHeight w:val="20"/>
        </w:trPr>
        <w:tc>
          <w:tcPr>
            <w:tcW w:w="1848" w:type="pct"/>
            <w:noWrap/>
            <w:hideMark/>
          </w:tcPr>
          <w:p w14:paraId="602FD2D3"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5B7DF6A"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1A02BB87"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5E0F199" w14:textId="77777777" w:rsidR="0055005C" w:rsidRPr="0055005C" w:rsidRDefault="0055005C" w:rsidP="0055005C">
            <w:pPr>
              <w:jc w:val="center"/>
              <w:rPr>
                <w:sz w:val="20"/>
                <w:szCs w:val="20"/>
              </w:rPr>
            </w:pPr>
            <w:r w:rsidRPr="0055005C">
              <w:rPr>
                <w:sz w:val="20"/>
                <w:szCs w:val="20"/>
              </w:rPr>
              <w:t>13 1 Э2 52890</w:t>
            </w:r>
          </w:p>
        </w:tc>
        <w:tc>
          <w:tcPr>
            <w:tcW w:w="195" w:type="pct"/>
            <w:noWrap/>
            <w:vAlign w:val="bottom"/>
            <w:hideMark/>
          </w:tcPr>
          <w:p w14:paraId="51A1665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7DF8626" w14:textId="77777777" w:rsidR="0055005C" w:rsidRPr="0055005C" w:rsidRDefault="0055005C" w:rsidP="0055005C">
            <w:pPr>
              <w:jc w:val="right"/>
              <w:rPr>
                <w:sz w:val="20"/>
                <w:szCs w:val="20"/>
              </w:rPr>
            </w:pPr>
            <w:r w:rsidRPr="0055005C">
              <w:rPr>
                <w:sz w:val="20"/>
                <w:szCs w:val="20"/>
              </w:rPr>
              <w:t>5 184,54545</w:t>
            </w:r>
          </w:p>
        </w:tc>
        <w:tc>
          <w:tcPr>
            <w:tcW w:w="634" w:type="pct"/>
            <w:noWrap/>
            <w:vAlign w:val="bottom"/>
            <w:hideMark/>
          </w:tcPr>
          <w:p w14:paraId="152A2D49" w14:textId="77777777" w:rsidR="0055005C" w:rsidRPr="0055005C" w:rsidRDefault="0055005C" w:rsidP="0055005C">
            <w:pPr>
              <w:jc w:val="right"/>
              <w:rPr>
                <w:sz w:val="20"/>
                <w:szCs w:val="20"/>
              </w:rPr>
            </w:pPr>
            <w:r w:rsidRPr="0055005C">
              <w:rPr>
                <w:sz w:val="20"/>
                <w:szCs w:val="20"/>
              </w:rPr>
              <w:t>8 232,92929</w:t>
            </w:r>
          </w:p>
        </w:tc>
        <w:tc>
          <w:tcPr>
            <w:tcW w:w="619" w:type="pct"/>
            <w:noWrap/>
            <w:vAlign w:val="bottom"/>
            <w:hideMark/>
          </w:tcPr>
          <w:p w14:paraId="0E17F5F5" w14:textId="77777777" w:rsidR="0055005C" w:rsidRPr="0055005C" w:rsidRDefault="0055005C" w:rsidP="0055005C">
            <w:pPr>
              <w:jc w:val="right"/>
              <w:rPr>
                <w:sz w:val="20"/>
                <w:szCs w:val="20"/>
              </w:rPr>
            </w:pPr>
            <w:r w:rsidRPr="0055005C">
              <w:rPr>
                <w:sz w:val="20"/>
                <w:szCs w:val="20"/>
              </w:rPr>
              <w:t>11 570,50505</w:t>
            </w:r>
          </w:p>
        </w:tc>
      </w:tr>
      <w:tr w:rsidR="0055005C" w:rsidRPr="0055005C" w14:paraId="61BA41C7" w14:textId="77777777" w:rsidTr="002726B6">
        <w:tblPrEx>
          <w:tblCellMar>
            <w:left w:w="108" w:type="dxa"/>
            <w:right w:w="108" w:type="dxa"/>
          </w:tblCellMar>
        </w:tblPrEx>
        <w:trPr>
          <w:cantSplit/>
          <w:trHeight w:val="20"/>
        </w:trPr>
        <w:tc>
          <w:tcPr>
            <w:tcW w:w="1848" w:type="pct"/>
            <w:noWrap/>
            <w:hideMark/>
          </w:tcPr>
          <w:p w14:paraId="5BD8925D"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1E73F186"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61055F32"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621DFE0" w14:textId="77777777" w:rsidR="0055005C" w:rsidRPr="0055005C" w:rsidRDefault="0055005C" w:rsidP="0055005C">
            <w:pPr>
              <w:jc w:val="center"/>
              <w:rPr>
                <w:sz w:val="20"/>
                <w:szCs w:val="20"/>
              </w:rPr>
            </w:pPr>
            <w:r w:rsidRPr="0055005C">
              <w:rPr>
                <w:sz w:val="20"/>
                <w:szCs w:val="20"/>
              </w:rPr>
              <w:t>13 3 00 00000</w:t>
            </w:r>
          </w:p>
        </w:tc>
        <w:tc>
          <w:tcPr>
            <w:tcW w:w="195" w:type="pct"/>
            <w:noWrap/>
            <w:vAlign w:val="bottom"/>
            <w:hideMark/>
          </w:tcPr>
          <w:p w14:paraId="7C965EA0" w14:textId="77777777" w:rsidR="0055005C" w:rsidRPr="0055005C" w:rsidRDefault="0055005C" w:rsidP="0055005C">
            <w:pPr>
              <w:jc w:val="center"/>
              <w:rPr>
                <w:sz w:val="20"/>
                <w:szCs w:val="20"/>
              </w:rPr>
            </w:pPr>
          </w:p>
        </w:tc>
        <w:tc>
          <w:tcPr>
            <w:tcW w:w="633" w:type="pct"/>
            <w:noWrap/>
            <w:vAlign w:val="bottom"/>
            <w:hideMark/>
          </w:tcPr>
          <w:p w14:paraId="2FB9208E" w14:textId="77777777" w:rsidR="0055005C" w:rsidRPr="0055005C" w:rsidRDefault="0055005C" w:rsidP="0055005C">
            <w:pPr>
              <w:jc w:val="right"/>
              <w:rPr>
                <w:sz w:val="20"/>
                <w:szCs w:val="20"/>
              </w:rPr>
            </w:pPr>
            <w:r w:rsidRPr="0055005C">
              <w:rPr>
                <w:sz w:val="20"/>
                <w:szCs w:val="20"/>
              </w:rPr>
              <w:t>118 985,73400</w:t>
            </w:r>
          </w:p>
        </w:tc>
        <w:tc>
          <w:tcPr>
            <w:tcW w:w="634" w:type="pct"/>
            <w:noWrap/>
            <w:vAlign w:val="bottom"/>
            <w:hideMark/>
          </w:tcPr>
          <w:p w14:paraId="6C22A7F2" w14:textId="77777777" w:rsidR="0055005C" w:rsidRPr="0055005C" w:rsidRDefault="0055005C" w:rsidP="0055005C">
            <w:pPr>
              <w:jc w:val="right"/>
              <w:rPr>
                <w:sz w:val="20"/>
                <w:szCs w:val="20"/>
              </w:rPr>
            </w:pPr>
            <w:r w:rsidRPr="0055005C">
              <w:rPr>
                <w:sz w:val="20"/>
                <w:szCs w:val="20"/>
              </w:rPr>
              <w:t>63 715,67400</w:t>
            </w:r>
          </w:p>
        </w:tc>
        <w:tc>
          <w:tcPr>
            <w:tcW w:w="619" w:type="pct"/>
            <w:noWrap/>
            <w:vAlign w:val="bottom"/>
            <w:hideMark/>
          </w:tcPr>
          <w:p w14:paraId="0891F03E" w14:textId="77777777" w:rsidR="0055005C" w:rsidRPr="0055005C" w:rsidRDefault="0055005C" w:rsidP="0055005C">
            <w:pPr>
              <w:jc w:val="right"/>
              <w:rPr>
                <w:sz w:val="20"/>
                <w:szCs w:val="20"/>
              </w:rPr>
            </w:pPr>
            <w:r w:rsidRPr="0055005C">
              <w:rPr>
                <w:sz w:val="20"/>
                <w:szCs w:val="20"/>
              </w:rPr>
              <w:t>65 246,24900</w:t>
            </w:r>
          </w:p>
        </w:tc>
      </w:tr>
      <w:tr w:rsidR="0055005C" w:rsidRPr="0055005C" w14:paraId="54481213" w14:textId="77777777" w:rsidTr="002726B6">
        <w:tblPrEx>
          <w:tblCellMar>
            <w:left w:w="108" w:type="dxa"/>
            <w:right w:w="108" w:type="dxa"/>
          </w:tblCellMar>
        </w:tblPrEx>
        <w:trPr>
          <w:cantSplit/>
          <w:trHeight w:val="20"/>
        </w:trPr>
        <w:tc>
          <w:tcPr>
            <w:tcW w:w="1848" w:type="pct"/>
            <w:noWrap/>
            <w:hideMark/>
          </w:tcPr>
          <w:p w14:paraId="417A6588" w14:textId="77777777" w:rsidR="0055005C" w:rsidRPr="0055005C" w:rsidRDefault="0055005C" w:rsidP="0055005C">
            <w:pPr>
              <w:rPr>
                <w:sz w:val="20"/>
                <w:szCs w:val="20"/>
              </w:rPr>
            </w:pPr>
            <w:r w:rsidRPr="0055005C">
              <w:rPr>
                <w:sz w:val="20"/>
                <w:szCs w:val="20"/>
              </w:rPr>
              <w:t>Комплекс процессных мероприятий «Обеспечение реализации государственных функций и полномочий министерства экономического развития Донецкой Народной Республики»</w:t>
            </w:r>
          </w:p>
        </w:tc>
        <w:tc>
          <w:tcPr>
            <w:tcW w:w="292" w:type="pct"/>
            <w:noWrap/>
            <w:vAlign w:val="bottom"/>
            <w:hideMark/>
          </w:tcPr>
          <w:p w14:paraId="0F95DE03"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0372D722"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7B3F61C" w14:textId="77777777" w:rsidR="0055005C" w:rsidRPr="0055005C" w:rsidRDefault="0055005C" w:rsidP="0055005C">
            <w:pPr>
              <w:jc w:val="center"/>
              <w:rPr>
                <w:sz w:val="20"/>
                <w:szCs w:val="20"/>
              </w:rPr>
            </w:pPr>
            <w:r w:rsidRPr="0055005C">
              <w:rPr>
                <w:sz w:val="20"/>
                <w:szCs w:val="20"/>
              </w:rPr>
              <w:t>13 3 01 00000</w:t>
            </w:r>
          </w:p>
        </w:tc>
        <w:tc>
          <w:tcPr>
            <w:tcW w:w="195" w:type="pct"/>
            <w:noWrap/>
            <w:vAlign w:val="bottom"/>
            <w:hideMark/>
          </w:tcPr>
          <w:p w14:paraId="7DF58A4D" w14:textId="77777777" w:rsidR="0055005C" w:rsidRPr="0055005C" w:rsidRDefault="0055005C" w:rsidP="0055005C">
            <w:pPr>
              <w:jc w:val="center"/>
              <w:rPr>
                <w:sz w:val="20"/>
                <w:szCs w:val="20"/>
              </w:rPr>
            </w:pPr>
          </w:p>
        </w:tc>
        <w:tc>
          <w:tcPr>
            <w:tcW w:w="633" w:type="pct"/>
            <w:noWrap/>
            <w:vAlign w:val="bottom"/>
            <w:hideMark/>
          </w:tcPr>
          <w:p w14:paraId="4FC7AF06" w14:textId="77777777" w:rsidR="0055005C" w:rsidRPr="0055005C" w:rsidRDefault="0055005C" w:rsidP="0055005C">
            <w:pPr>
              <w:jc w:val="right"/>
              <w:rPr>
                <w:sz w:val="20"/>
                <w:szCs w:val="20"/>
              </w:rPr>
            </w:pPr>
            <w:r w:rsidRPr="0055005C">
              <w:rPr>
                <w:sz w:val="20"/>
                <w:szCs w:val="20"/>
              </w:rPr>
              <w:t>43 985,73400</w:t>
            </w:r>
          </w:p>
        </w:tc>
        <w:tc>
          <w:tcPr>
            <w:tcW w:w="634" w:type="pct"/>
            <w:noWrap/>
            <w:vAlign w:val="bottom"/>
            <w:hideMark/>
          </w:tcPr>
          <w:p w14:paraId="3A92472E" w14:textId="77777777" w:rsidR="0055005C" w:rsidRPr="0055005C" w:rsidRDefault="0055005C" w:rsidP="0055005C">
            <w:pPr>
              <w:jc w:val="right"/>
              <w:rPr>
                <w:sz w:val="20"/>
                <w:szCs w:val="20"/>
              </w:rPr>
            </w:pPr>
            <w:r w:rsidRPr="0055005C">
              <w:rPr>
                <w:sz w:val="20"/>
                <w:szCs w:val="20"/>
              </w:rPr>
              <w:t>27 715,67400</w:t>
            </w:r>
          </w:p>
        </w:tc>
        <w:tc>
          <w:tcPr>
            <w:tcW w:w="619" w:type="pct"/>
            <w:noWrap/>
            <w:vAlign w:val="bottom"/>
            <w:hideMark/>
          </w:tcPr>
          <w:p w14:paraId="18C18CED" w14:textId="77777777" w:rsidR="0055005C" w:rsidRPr="0055005C" w:rsidRDefault="0055005C" w:rsidP="0055005C">
            <w:pPr>
              <w:jc w:val="right"/>
              <w:rPr>
                <w:sz w:val="20"/>
                <w:szCs w:val="20"/>
              </w:rPr>
            </w:pPr>
            <w:r w:rsidRPr="0055005C">
              <w:rPr>
                <w:sz w:val="20"/>
                <w:szCs w:val="20"/>
              </w:rPr>
              <w:t>28 166,24900</w:t>
            </w:r>
          </w:p>
        </w:tc>
      </w:tr>
      <w:tr w:rsidR="0055005C" w:rsidRPr="0055005C" w14:paraId="12B54261" w14:textId="77777777" w:rsidTr="002726B6">
        <w:tblPrEx>
          <w:tblCellMar>
            <w:left w:w="108" w:type="dxa"/>
            <w:right w:w="108" w:type="dxa"/>
          </w:tblCellMar>
        </w:tblPrEx>
        <w:trPr>
          <w:cantSplit/>
          <w:trHeight w:val="20"/>
        </w:trPr>
        <w:tc>
          <w:tcPr>
            <w:tcW w:w="1848" w:type="pct"/>
            <w:noWrap/>
            <w:hideMark/>
          </w:tcPr>
          <w:p w14:paraId="6BEA42A9"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150C2C7B"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0F13317F"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E5E7B33" w14:textId="77777777" w:rsidR="0055005C" w:rsidRPr="0055005C" w:rsidRDefault="0055005C" w:rsidP="0055005C">
            <w:pPr>
              <w:jc w:val="center"/>
              <w:rPr>
                <w:sz w:val="20"/>
                <w:szCs w:val="20"/>
              </w:rPr>
            </w:pPr>
            <w:r w:rsidRPr="0055005C">
              <w:rPr>
                <w:sz w:val="20"/>
                <w:szCs w:val="20"/>
              </w:rPr>
              <w:t>13 3 01 11010</w:t>
            </w:r>
          </w:p>
        </w:tc>
        <w:tc>
          <w:tcPr>
            <w:tcW w:w="195" w:type="pct"/>
            <w:noWrap/>
            <w:vAlign w:val="bottom"/>
            <w:hideMark/>
          </w:tcPr>
          <w:p w14:paraId="39A937DB" w14:textId="77777777" w:rsidR="0055005C" w:rsidRPr="0055005C" w:rsidRDefault="0055005C" w:rsidP="0055005C">
            <w:pPr>
              <w:jc w:val="center"/>
              <w:rPr>
                <w:sz w:val="20"/>
                <w:szCs w:val="20"/>
              </w:rPr>
            </w:pPr>
          </w:p>
        </w:tc>
        <w:tc>
          <w:tcPr>
            <w:tcW w:w="633" w:type="pct"/>
            <w:noWrap/>
            <w:vAlign w:val="bottom"/>
            <w:hideMark/>
          </w:tcPr>
          <w:p w14:paraId="2BD0AECB" w14:textId="77777777" w:rsidR="0055005C" w:rsidRPr="0055005C" w:rsidRDefault="0055005C" w:rsidP="0055005C">
            <w:pPr>
              <w:jc w:val="right"/>
              <w:rPr>
                <w:sz w:val="20"/>
                <w:szCs w:val="20"/>
              </w:rPr>
            </w:pPr>
            <w:r w:rsidRPr="0055005C">
              <w:rPr>
                <w:sz w:val="20"/>
                <w:szCs w:val="20"/>
              </w:rPr>
              <w:t>43 985,73400</w:t>
            </w:r>
          </w:p>
        </w:tc>
        <w:tc>
          <w:tcPr>
            <w:tcW w:w="634" w:type="pct"/>
            <w:noWrap/>
            <w:vAlign w:val="bottom"/>
            <w:hideMark/>
          </w:tcPr>
          <w:p w14:paraId="7FCE5A3D" w14:textId="77777777" w:rsidR="0055005C" w:rsidRPr="0055005C" w:rsidRDefault="0055005C" w:rsidP="0055005C">
            <w:pPr>
              <w:jc w:val="right"/>
              <w:rPr>
                <w:sz w:val="20"/>
                <w:szCs w:val="20"/>
              </w:rPr>
            </w:pPr>
            <w:r w:rsidRPr="0055005C">
              <w:rPr>
                <w:sz w:val="20"/>
                <w:szCs w:val="20"/>
              </w:rPr>
              <w:t>27 715,67400</w:t>
            </w:r>
          </w:p>
        </w:tc>
        <w:tc>
          <w:tcPr>
            <w:tcW w:w="619" w:type="pct"/>
            <w:noWrap/>
            <w:vAlign w:val="bottom"/>
            <w:hideMark/>
          </w:tcPr>
          <w:p w14:paraId="2A68D4B7" w14:textId="77777777" w:rsidR="0055005C" w:rsidRPr="0055005C" w:rsidRDefault="0055005C" w:rsidP="0055005C">
            <w:pPr>
              <w:jc w:val="right"/>
              <w:rPr>
                <w:sz w:val="20"/>
                <w:szCs w:val="20"/>
              </w:rPr>
            </w:pPr>
            <w:r w:rsidRPr="0055005C">
              <w:rPr>
                <w:sz w:val="20"/>
                <w:szCs w:val="20"/>
              </w:rPr>
              <w:t>28 166,24900</w:t>
            </w:r>
          </w:p>
        </w:tc>
      </w:tr>
      <w:tr w:rsidR="0055005C" w:rsidRPr="0055005C" w14:paraId="4CC7A452" w14:textId="77777777" w:rsidTr="002726B6">
        <w:tblPrEx>
          <w:tblCellMar>
            <w:left w:w="108" w:type="dxa"/>
            <w:right w:w="108" w:type="dxa"/>
          </w:tblCellMar>
        </w:tblPrEx>
        <w:trPr>
          <w:cantSplit/>
          <w:trHeight w:val="20"/>
        </w:trPr>
        <w:tc>
          <w:tcPr>
            <w:tcW w:w="1848" w:type="pct"/>
            <w:noWrap/>
            <w:hideMark/>
          </w:tcPr>
          <w:p w14:paraId="4EC04B2B"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21098D9"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11C489B6"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3BE3CC88" w14:textId="77777777" w:rsidR="0055005C" w:rsidRPr="0055005C" w:rsidRDefault="0055005C" w:rsidP="0055005C">
            <w:pPr>
              <w:jc w:val="center"/>
              <w:rPr>
                <w:sz w:val="20"/>
                <w:szCs w:val="20"/>
              </w:rPr>
            </w:pPr>
            <w:r w:rsidRPr="0055005C">
              <w:rPr>
                <w:sz w:val="20"/>
                <w:szCs w:val="20"/>
              </w:rPr>
              <w:t>13 3 01 11010</w:t>
            </w:r>
          </w:p>
        </w:tc>
        <w:tc>
          <w:tcPr>
            <w:tcW w:w="195" w:type="pct"/>
            <w:noWrap/>
            <w:vAlign w:val="bottom"/>
            <w:hideMark/>
          </w:tcPr>
          <w:p w14:paraId="2D2A46D6"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9EC59E1" w14:textId="77777777" w:rsidR="0055005C" w:rsidRPr="0055005C" w:rsidRDefault="0055005C" w:rsidP="0055005C">
            <w:pPr>
              <w:jc w:val="right"/>
              <w:rPr>
                <w:sz w:val="20"/>
                <w:szCs w:val="20"/>
              </w:rPr>
            </w:pPr>
            <w:r w:rsidRPr="0055005C">
              <w:rPr>
                <w:sz w:val="20"/>
                <w:szCs w:val="20"/>
              </w:rPr>
              <w:t>13 197,53900</w:t>
            </w:r>
          </w:p>
        </w:tc>
        <w:tc>
          <w:tcPr>
            <w:tcW w:w="634" w:type="pct"/>
            <w:noWrap/>
            <w:vAlign w:val="bottom"/>
            <w:hideMark/>
          </w:tcPr>
          <w:p w14:paraId="0B40FA49" w14:textId="77777777" w:rsidR="0055005C" w:rsidRPr="0055005C" w:rsidRDefault="0055005C" w:rsidP="0055005C">
            <w:pPr>
              <w:jc w:val="right"/>
              <w:rPr>
                <w:sz w:val="20"/>
                <w:szCs w:val="20"/>
              </w:rPr>
            </w:pPr>
            <w:r w:rsidRPr="0055005C">
              <w:rPr>
                <w:sz w:val="20"/>
                <w:szCs w:val="20"/>
              </w:rPr>
              <w:t>12 937,53900</w:t>
            </w:r>
          </w:p>
        </w:tc>
        <w:tc>
          <w:tcPr>
            <w:tcW w:w="619" w:type="pct"/>
            <w:noWrap/>
            <w:vAlign w:val="bottom"/>
            <w:hideMark/>
          </w:tcPr>
          <w:p w14:paraId="56CE8B6C" w14:textId="77777777" w:rsidR="0055005C" w:rsidRPr="0055005C" w:rsidRDefault="0055005C" w:rsidP="0055005C">
            <w:pPr>
              <w:jc w:val="right"/>
              <w:rPr>
                <w:sz w:val="20"/>
                <w:szCs w:val="20"/>
              </w:rPr>
            </w:pPr>
            <w:r w:rsidRPr="0055005C">
              <w:rPr>
                <w:sz w:val="20"/>
                <w:szCs w:val="20"/>
              </w:rPr>
              <w:t>12 944,73900</w:t>
            </w:r>
          </w:p>
        </w:tc>
      </w:tr>
      <w:tr w:rsidR="0055005C" w:rsidRPr="0055005C" w14:paraId="15182D30" w14:textId="77777777" w:rsidTr="002726B6">
        <w:tblPrEx>
          <w:tblCellMar>
            <w:left w:w="108" w:type="dxa"/>
            <w:right w:w="108" w:type="dxa"/>
          </w:tblCellMar>
        </w:tblPrEx>
        <w:trPr>
          <w:cantSplit/>
          <w:trHeight w:val="20"/>
        </w:trPr>
        <w:tc>
          <w:tcPr>
            <w:tcW w:w="1848" w:type="pct"/>
            <w:noWrap/>
            <w:hideMark/>
          </w:tcPr>
          <w:p w14:paraId="21F7C1D2"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8D35B93"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1F6CD86B"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DB73553" w14:textId="77777777" w:rsidR="0055005C" w:rsidRPr="0055005C" w:rsidRDefault="0055005C" w:rsidP="0055005C">
            <w:pPr>
              <w:jc w:val="center"/>
              <w:rPr>
                <w:sz w:val="20"/>
                <w:szCs w:val="20"/>
              </w:rPr>
            </w:pPr>
            <w:r w:rsidRPr="0055005C">
              <w:rPr>
                <w:sz w:val="20"/>
                <w:szCs w:val="20"/>
              </w:rPr>
              <w:t>13 3 01 11010</w:t>
            </w:r>
          </w:p>
        </w:tc>
        <w:tc>
          <w:tcPr>
            <w:tcW w:w="195" w:type="pct"/>
            <w:noWrap/>
            <w:vAlign w:val="bottom"/>
            <w:hideMark/>
          </w:tcPr>
          <w:p w14:paraId="68856A52"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14CBC54" w14:textId="77777777" w:rsidR="0055005C" w:rsidRPr="0055005C" w:rsidRDefault="0055005C" w:rsidP="0055005C">
            <w:pPr>
              <w:jc w:val="right"/>
              <w:rPr>
                <w:sz w:val="20"/>
                <w:szCs w:val="20"/>
              </w:rPr>
            </w:pPr>
            <w:r w:rsidRPr="0055005C">
              <w:rPr>
                <w:sz w:val="20"/>
                <w:szCs w:val="20"/>
              </w:rPr>
              <w:t>30 748,19500</w:t>
            </w:r>
          </w:p>
        </w:tc>
        <w:tc>
          <w:tcPr>
            <w:tcW w:w="634" w:type="pct"/>
            <w:noWrap/>
            <w:vAlign w:val="bottom"/>
            <w:hideMark/>
          </w:tcPr>
          <w:p w14:paraId="57E1DBF9" w14:textId="77777777" w:rsidR="0055005C" w:rsidRPr="0055005C" w:rsidRDefault="0055005C" w:rsidP="0055005C">
            <w:pPr>
              <w:jc w:val="right"/>
              <w:rPr>
                <w:sz w:val="20"/>
                <w:szCs w:val="20"/>
              </w:rPr>
            </w:pPr>
            <w:r w:rsidRPr="0055005C">
              <w:rPr>
                <w:sz w:val="20"/>
                <w:szCs w:val="20"/>
              </w:rPr>
              <w:t>14 759,13500</w:t>
            </w:r>
          </w:p>
        </w:tc>
        <w:tc>
          <w:tcPr>
            <w:tcW w:w="619" w:type="pct"/>
            <w:noWrap/>
            <w:vAlign w:val="bottom"/>
            <w:hideMark/>
          </w:tcPr>
          <w:p w14:paraId="0EC0CA29" w14:textId="77777777" w:rsidR="0055005C" w:rsidRPr="0055005C" w:rsidRDefault="0055005C" w:rsidP="0055005C">
            <w:pPr>
              <w:jc w:val="right"/>
              <w:rPr>
                <w:sz w:val="20"/>
                <w:szCs w:val="20"/>
              </w:rPr>
            </w:pPr>
            <w:r w:rsidRPr="0055005C">
              <w:rPr>
                <w:sz w:val="20"/>
                <w:szCs w:val="20"/>
              </w:rPr>
              <w:t>15 201,91000</w:t>
            </w:r>
          </w:p>
        </w:tc>
      </w:tr>
      <w:tr w:rsidR="0055005C" w:rsidRPr="0055005C" w14:paraId="30C0D0F7" w14:textId="77777777" w:rsidTr="002726B6">
        <w:tblPrEx>
          <w:tblCellMar>
            <w:left w:w="108" w:type="dxa"/>
            <w:right w:w="108" w:type="dxa"/>
          </w:tblCellMar>
        </w:tblPrEx>
        <w:trPr>
          <w:cantSplit/>
          <w:trHeight w:val="20"/>
        </w:trPr>
        <w:tc>
          <w:tcPr>
            <w:tcW w:w="1848" w:type="pct"/>
            <w:noWrap/>
            <w:hideMark/>
          </w:tcPr>
          <w:p w14:paraId="5B8A36F2"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606AB7B5"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791673C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D641E50" w14:textId="77777777" w:rsidR="0055005C" w:rsidRPr="0055005C" w:rsidRDefault="0055005C" w:rsidP="0055005C">
            <w:pPr>
              <w:jc w:val="center"/>
              <w:rPr>
                <w:sz w:val="20"/>
                <w:szCs w:val="20"/>
              </w:rPr>
            </w:pPr>
            <w:r w:rsidRPr="0055005C">
              <w:rPr>
                <w:sz w:val="20"/>
                <w:szCs w:val="20"/>
              </w:rPr>
              <w:t>13 3 01 11010</w:t>
            </w:r>
          </w:p>
        </w:tc>
        <w:tc>
          <w:tcPr>
            <w:tcW w:w="195" w:type="pct"/>
            <w:noWrap/>
            <w:vAlign w:val="bottom"/>
            <w:hideMark/>
          </w:tcPr>
          <w:p w14:paraId="34EBC37F"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53B7B048" w14:textId="77777777" w:rsidR="0055005C" w:rsidRPr="0055005C" w:rsidRDefault="0055005C" w:rsidP="0055005C">
            <w:pPr>
              <w:jc w:val="right"/>
              <w:rPr>
                <w:sz w:val="20"/>
                <w:szCs w:val="20"/>
              </w:rPr>
            </w:pPr>
            <w:r w:rsidRPr="0055005C">
              <w:rPr>
                <w:sz w:val="20"/>
                <w:szCs w:val="20"/>
              </w:rPr>
              <w:t>40,00000</w:t>
            </w:r>
          </w:p>
        </w:tc>
        <w:tc>
          <w:tcPr>
            <w:tcW w:w="634" w:type="pct"/>
            <w:noWrap/>
            <w:vAlign w:val="bottom"/>
            <w:hideMark/>
          </w:tcPr>
          <w:p w14:paraId="48F2AF7E" w14:textId="77777777" w:rsidR="0055005C" w:rsidRPr="0055005C" w:rsidRDefault="0055005C" w:rsidP="0055005C">
            <w:pPr>
              <w:jc w:val="right"/>
              <w:rPr>
                <w:sz w:val="20"/>
                <w:szCs w:val="20"/>
              </w:rPr>
            </w:pPr>
            <w:r w:rsidRPr="0055005C">
              <w:rPr>
                <w:sz w:val="20"/>
                <w:szCs w:val="20"/>
              </w:rPr>
              <w:t>19,00000</w:t>
            </w:r>
          </w:p>
        </w:tc>
        <w:tc>
          <w:tcPr>
            <w:tcW w:w="619" w:type="pct"/>
            <w:noWrap/>
            <w:vAlign w:val="bottom"/>
            <w:hideMark/>
          </w:tcPr>
          <w:p w14:paraId="21435FD9" w14:textId="77777777" w:rsidR="0055005C" w:rsidRPr="0055005C" w:rsidRDefault="0055005C" w:rsidP="0055005C">
            <w:pPr>
              <w:jc w:val="right"/>
              <w:rPr>
                <w:sz w:val="20"/>
                <w:szCs w:val="20"/>
              </w:rPr>
            </w:pPr>
            <w:r w:rsidRPr="0055005C">
              <w:rPr>
                <w:sz w:val="20"/>
                <w:szCs w:val="20"/>
              </w:rPr>
              <w:t>19,60000</w:t>
            </w:r>
          </w:p>
        </w:tc>
      </w:tr>
      <w:tr w:rsidR="0055005C" w:rsidRPr="0055005C" w14:paraId="00B880B2" w14:textId="77777777" w:rsidTr="002726B6">
        <w:tblPrEx>
          <w:tblCellMar>
            <w:left w:w="108" w:type="dxa"/>
            <w:right w:w="108" w:type="dxa"/>
          </w:tblCellMar>
        </w:tblPrEx>
        <w:trPr>
          <w:cantSplit/>
          <w:trHeight w:val="20"/>
        </w:trPr>
        <w:tc>
          <w:tcPr>
            <w:tcW w:w="1848" w:type="pct"/>
            <w:noWrap/>
            <w:hideMark/>
          </w:tcPr>
          <w:p w14:paraId="701D51FE" w14:textId="77777777" w:rsidR="0055005C" w:rsidRPr="0055005C" w:rsidRDefault="0055005C" w:rsidP="0055005C">
            <w:pPr>
              <w:rPr>
                <w:sz w:val="20"/>
                <w:szCs w:val="20"/>
              </w:rPr>
            </w:pPr>
            <w:r w:rsidRPr="0055005C">
              <w:rPr>
                <w:sz w:val="20"/>
                <w:szCs w:val="20"/>
              </w:rPr>
              <w:t>Комплекс процессных мероприятий «Финансовое обеспечение затрат АНО "Фонд поддержки малого и среднего предпринимательства»</w:t>
            </w:r>
          </w:p>
        </w:tc>
        <w:tc>
          <w:tcPr>
            <w:tcW w:w="292" w:type="pct"/>
            <w:noWrap/>
            <w:vAlign w:val="bottom"/>
            <w:hideMark/>
          </w:tcPr>
          <w:p w14:paraId="2FDF7B4E"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2B8A26E5"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E02E493" w14:textId="77777777" w:rsidR="0055005C" w:rsidRPr="0055005C" w:rsidRDefault="0055005C" w:rsidP="0055005C">
            <w:pPr>
              <w:jc w:val="center"/>
              <w:rPr>
                <w:sz w:val="20"/>
                <w:szCs w:val="20"/>
              </w:rPr>
            </w:pPr>
            <w:r w:rsidRPr="0055005C">
              <w:rPr>
                <w:sz w:val="20"/>
                <w:szCs w:val="20"/>
              </w:rPr>
              <w:t>13 3 02 00000</w:t>
            </w:r>
          </w:p>
        </w:tc>
        <w:tc>
          <w:tcPr>
            <w:tcW w:w="195" w:type="pct"/>
            <w:noWrap/>
            <w:vAlign w:val="bottom"/>
            <w:hideMark/>
          </w:tcPr>
          <w:p w14:paraId="0007BCE3" w14:textId="77777777" w:rsidR="0055005C" w:rsidRPr="0055005C" w:rsidRDefault="0055005C" w:rsidP="0055005C">
            <w:pPr>
              <w:jc w:val="center"/>
              <w:rPr>
                <w:sz w:val="20"/>
                <w:szCs w:val="20"/>
              </w:rPr>
            </w:pPr>
          </w:p>
        </w:tc>
        <w:tc>
          <w:tcPr>
            <w:tcW w:w="633" w:type="pct"/>
            <w:noWrap/>
            <w:vAlign w:val="bottom"/>
            <w:hideMark/>
          </w:tcPr>
          <w:p w14:paraId="43E61014" w14:textId="77777777" w:rsidR="0055005C" w:rsidRPr="0055005C" w:rsidRDefault="0055005C" w:rsidP="0055005C">
            <w:pPr>
              <w:jc w:val="right"/>
              <w:rPr>
                <w:sz w:val="20"/>
                <w:szCs w:val="20"/>
              </w:rPr>
            </w:pPr>
            <w:r w:rsidRPr="0055005C">
              <w:rPr>
                <w:sz w:val="20"/>
                <w:szCs w:val="20"/>
              </w:rPr>
              <w:t>75 000,00000</w:t>
            </w:r>
          </w:p>
        </w:tc>
        <w:tc>
          <w:tcPr>
            <w:tcW w:w="634" w:type="pct"/>
            <w:noWrap/>
            <w:vAlign w:val="bottom"/>
            <w:hideMark/>
          </w:tcPr>
          <w:p w14:paraId="6C03B145" w14:textId="77777777" w:rsidR="0055005C" w:rsidRPr="0055005C" w:rsidRDefault="0055005C" w:rsidP="0055005C">
            <w:pPr>
              <w:jc w:val="right"/>
              <w:rPr>
                <w:sz w:val="20"/>
                <w:szCs w:val="20"/>
              </w:rPr>
            </w:pPr>
            <w:r w:rsidRPr="0055005C">
              <w:rPr>
                <w:sz w:val="20"/>
                <w:szCs w:val="20"/>
              </w:rPr>
              <w:t>36 000,00000</w:t>
            </w:r>
          </w:p>
        </w:tc>
        <w:tc>
          <w:tcPr>
            <w:tcW w:w="619" w:type="pct"/>
            <w:noWrap/>
            <w:vAlign w:val="bottom"/>
            <w:hideMark/>
          </w:tcPr>
          <w:p w14:paraId="64B4A205" w14:textId="77777777" w:rsidR="0055005C" w:rsidRPr="0055005C" w:rsidRDefault="0055005C" w:rsidP="0055005C">
            <w:pPr>
              <w:jc w:val="right"/>
              <w:rPr>
                <w:sz w:val="20"/>
                <w:szCs w:val="20"/>
              </w:rPr>
            </w:pPr>
            <w:r w:rsidRPr="0055005C">
              <w:rPr>
                <w:sz w:val="20"/>
                <w:szCs w:val="20"/>
              </w:rPr>
              <w:t>37 080,00000</w:t>
            </w:r>
          </w:p>
        </w:tc>
      </w:tr>
      <w:tr w:rsidR="0055005C" w:rsidRPr="0055005C" w14:paraId="1D2AB044" w14:textId="77777777" w:rsidTr="002726B6">
        <w:tblPrEx>
          <w:tblCellMar>
            <w:left w:w="108" w:type="dxa"/>
            <w:right w:w="108" w:type="dxa"/>
          </w:tblCellMar>
        </w:tblPrEx>
        <w:trPr>
          <w:cantSplit/>
          <w:trHeight w:val="20"/>
        </w:trPr>
        <w:tc>
          <w:tcPr>
            <w:tcW w:w="1848" w:type="pct"/>
            <w:noWrap/>
            <w:hideMark/>
          </w:tcPr>
          <w:p w14:paraId="412DEF33" w14:textId="77777777" w:rsidR="0055005C" w:rsidRPr="0055005C" w:rsidRDefault="0055005C" w:rsidP="0055005C">
            <w:pPr>
              <w:rPr>
                <w:sz w:val="20"/>
                <w:szCs w:val="20"/>
              </w:rPr>
            </w:pPr>
            <w:r w:rsidRPr="0055005C">
              <w:rPr>
                <w:sz w:val="20"/>
                <w:szCs w:val="20"/>
              </w:rPr>
              <w:t>Финансовое обеспечение расходных обязательств некоммерческих организаций</w:t>
            </w:r>
          </w:p>
        </w:tc>
        <w:tc>
          <w:tcPr>
            <w:tcW w:w="292" w:type="pct"/>
            <w:noWrap/>
            <w:vAlign w:val="bottom"/>
            <w:hideMark/>
          </w:tcPr>
          <w:p w14:paraId="1A3E5CC2"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65794CA0"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97D8145" w14:textId="77777777" w:rsidR="0055005C" w:rsidRPr="0055005C" w:rsidRDefault="0055005C" w:rsidP="0055005C">
            <w:pPr>
              <w:jc w:val="center"/>
              <w:rPr>
                <w:sz w:val="20"/>
                <w:szCs w:val="20"/>
              </w:rPr>
            </w:pPr>
            <w:r w:rsidRPr="0055005C">
              <w:rPr>
                <w:sz w:val="20"/>
                <w:szCs w:val="20"/>
              </w:rPr>
              <w:t>13 3 02 64010</w:t>
            </w:r>
          </w:p>
        </w:tc>
        <w:tc>
          <w:tcPr>
            <w:tcW w:w="195" w:type="pct"/>
            <w:noWrap/>
            <w:vAlign w:val="bottom"/>
            <w:hideMark/>
          </w:tcPr>
          <w:p w14:paraId="5ED52A87" w14:textId="77777777" w:rsidR="0055005C" w:rsidRPr="0055005C" w:rsidRDefault="0055005C" w:rsidP="0055005C">
            <w:pPr>
              <w:jc w:val="center"/>
              <w:rPr>
                <w:sz w:val="20"/>
                <w:szCs w:val="20"/>
              </w:rPr>
            </w:pPr>
          </w:p>
        </w:tc>
        <w:tc>
          <w:tcPr>
            <w:tcW w:w="633" w:type="pct"/>
            <w:noWrap/>
            <w:vAlign w:val="bottom"/>
            <w:hideMark/>
          </w:tcPr>
          <w:p w14:paraId="32CD5DA0" w14:textId="77777777" w:rsidR="0055005C" w:rsidRPr="0055005C" w:rsidRDefault="0055005C" w:rsidP="0055005C">
            <w:pPr>
              <w:jc w:val="right"/>
              <w:rPr>
                <w:sz w:val="20"/>
                <w:szCs w:val="20"/>
              </w:rPr>
            </w:pPr>
            <w:r w:rsidRPr="0055005C">
              <w:rPr>
                <w:sz w:val="20"/>
                <w:szCs w:val="20"/>
              </w:rPr>
              <w:t>75 000,00000</w:t>
            </w:r>
          </w:p>
        </w:tc>
        <w:tc>
          <w:tcPr>
            <w:tcW w:w="634" w:type="pct"/>
            <w:noWrap/>
            <w:vAlign w:val="bottom"/>
            <w:hideMark/>
          </w:tcPr>
          <w:p w14:paraId="0B8DA223" w14:textId="77777777" w:rsidR="0055005C" w:rsidRPr="0055005C" w:rsidRDefault="0055005C" w:rsidP="0055005C">
            <w:pPr>
              <w:jc w:val="right"/>
              <w:rPr>
                <w:sz w:val="20"/>
                <w:szCs w:val="20"/>
              </w:rPr>
            </w:pPr>
            <w:r w:rsidRPr="0055005C">
              <w:rPr>
                <w:sz w:val="20"/>
                <w:szCs w:val="20"/>
              </w:rPr>
              <w:t>36 000,00000</w:t>
            </w:r>
          </w:p>
        </w:tc>
        <w:tc>
          <w:tcPr>
            <w:tcW w:w="619" w:type="pct"/>
            <w:noWrap/>
            <w:vAlign w:val="bottom"/>
            <w:hideMark/>
          </w:tcPr>
          <w:p w14:paraId="5391D87A" w14:textId="77777777" w:rsidR="0055005C" w:rsidRPr="0055005C" w:rsidRDefault="0055005C" w:rsidP="0055005C">
            <w:pPr>
              <w:jc w:val="right"/>
              <w:rPr>
                <w:sz w:val="20"/>
                <w:szCs w:val="20"/>
              </w:rPr>
            </w:pPr>
            <w:r w:rsidRPr="0055005C">
              <w:rPr>
                <w:sz w:val="20"/>
                <w:szCs w:val="20"/>
              </w:rPr>
              <w:t>37 080,00000</w:t>
            </w:r>
          </w:p>
        </w:tc>
      </w:tr>
      <w:tr w:rsidR="0055005C" w:rsidRPr="0055005C" w14:paraId="768141AD" w14:textId="77777777" w:rsidTr="002726B6">
        <w:tblPrEx>
          <w:tblCellMar>
            <w:left w:w="108" w:type="dxa"/>
            <w:right w:w="108" w:type="dxa"/>
          </w:tblCellMar>
        </w:tblPrEx>
        <w:trPr>
          <w:cantSplit/>
          <w:trHeight w:val="20"/>
        </w:trPr>
        <w:tc>
          <w:tcPr>
            <w:tcW w:w="1848" w:type="pct"/>
            <w:noWrap/>
            <w:hideMark/>
          </w:tcPr>
          <w:p w14:paraId="09B8E26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4D2E1D0" w14:textId="77777777" w:rsidR="0055005C" w:rsidRPr="0055005C" w:rsidRDefault="0055005C" w:rsidP="0055005C">
            <w:pPr>
              <w:jc w:val="center"/>
              <w:rPr>
                <w:sz w:val="20"/>
                <w:szCs w:val="20"/>
              </w:rPr>
            </w:pPr>
            <w:r w:rsidRPr="0055005C">
              <w:rPr>
                <w:sz w:val="20"/>
                <w:szCs w:val="20"/>
              </w:rPr>
              <w:t>817</w:t>
            </w:r>
          </w:p>
        </w:tc>
        <w:tc>
          <w:tcPr>
            <w:tcW w:w="292" w:type="pct"/>
            <w:noWrap/>
            <w:vAlign w:val="bottom"/>
            <w:hideMark/>
          </w:tcPr>
          <w:p w14:paraId="792DB237"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91AD706" w14:textId="77777777" w:rsidR="0055005C" w:rsidRPr="0055005C" w:rsidRDefault="0055005C" w:rsidP="0055005C">
            <w:pPr>
              <w:jc w:val="center"/>
              <w:rPr>
                <w:sz w:val="20"/>
                <w:szCs w:val="20"/>
              </w:rPr>
            </w:pPr>
            <w:r w:rsidRPr="0055005C">
              <w:rPr>
                <w:sz w:val="20"/>
                <w:szCs w:val="20"/>
              </w:rPr>
              <w:t>13 3 02 64010</w:t>
            </w:r>
          </w:p>
        </w:tc>
        <w:tc>
          <w:tcPr>
            <w:tcW w:w="195" w:type="pct"/>
            <w:noWrap/>
            <w:vAlign w:val="bottom"/>
            <w:hideMark/>
          </w:tcPr>
          <w:p w14:paraId="45B7E28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A79938E" w14:textId="77777777" w:rsidR="0055005C" w:rsidRPr="0055005C" w:rsidRDefault="0055005C" w:rsidP="0055005C">
            <w:pPr>
              <w:jc w:val="right"/>
              <w:rPr>
                <w:sz w:val="20"/>
                <w:szCs w:val="20"/>
              </w:rPr>
            </w:pPr>
            <w:r w:rsidRPr="0055005C">
              <w:rPr>
                <w:sz w:val="20"/>
                <w:szCs w:val="20"/>
              </w:rPr>
              <w:t>75 000,00000</w:t>
            </w:r>
          </w:p>
        </w:tc>
        <w:tc>
          <w:tcPr>
            <w:tcW w:w="634" w:type="pct"/>
            <w:noWrap/>
            <w:vAlign w:val="bottom"/>
            <w:hideMark/>
          </w:tcPr>
          <w:p w14:paraId="651E91DD" w14:textId="77777777" w:rsidR="0055005C" w:rsidRPr="0055005C" w:rsidRDefault="0055005C" w:rsidP="0055005C">
            <w:pPr>
              <w:jc w:val="right"/>
              <w:rPr>
                <w:sz w:val="20"/>
                <w:szCs w:val="20"/>
              </w:rPr>
            </w:pPr>
            <w:r w:rsidRPr="0055005C">
              <w:rPr>
                <w:sz w:val="20"/>
                <w:szCs w:val="20"/>
              </w:rPr>
              <w:t>36 000,00000</w:t>
            </w:r>
          </w:p>
        </w:tc>
        <w:tc>
          <w:tcPr>
            <w:tcW w:w="619" w:type="pct"/>
            <w:noWrap/>
            <w:vAlign w:val="bottom"/>
            <w:hideMark/>
          </w:tcPr>
          <w:p w14:paraId="60CEBEF9" w14:textId="77777777" w:rsidR="0055005C" w:rsidRPr="0055005C" w:rsidRDefault="0055005C" w:rsidP="0055005C">
            <w:pPr>
              <w:jc w:val="right"/>
              <w:rPr>
                <w:sz w:val="20"/>
                <w:szCs w:val="20"/>
              </w:rPr>
            </w:pPr>
            <w:r w:rsidRPr="0055005C">
              <w:rPr>
                <w:sz w:val="20"/>
                <w:szCs w:val="20"/>
              </w:rPr>
              <w:t>37 080,00000</w:t>
            </w:r>
          </w:p>
        </w:tc>
      </w:tr>
      <w:tr w:rsidR="0055005C" w:rsidRPr="0055005C" w14:paraId="1418692B" w14:textId="77777777" w:rsidTr="002726B6">
        <w:tblPrEx>
          <w:tblCellMar>
            <w:left w:w="108" w:type="dxa"/>
            <w:right w:w="108" w:type="dxa"/>
          </w:tblCellMar>
        </w:tblPrEx>
        <w:trPr>
          <w:cantSplit/>
          <w:trHeight w:val="20"/>
        </w:trPr>
        <w:tc>
          <w:tcPr>
            <w:tcW w:w="1848" w:type="pct"/>
            <w:noWrap/>
            <w:hideMark/>
          </w:tcPr>
          <w:p w14:paraId="57C18747" w14:textId="77777777" w:rsidR="0055005C" w:rsidRPr="0055005C" w:rsidRDefault="0055005C" w:rsidP="0055005C">
            <w:pPr>
              <w:rPr>
                <w:sz w:val="20"/>
                <w:szCs w:val="20"/>
              </w:rPr>
            </w:pPr>
            <w:r w:rsidRPr="0055005C">
              <w:rPr>
                <w:sz w:val="20"/>
                <w:szCs w:val="20"/>
              </w:rPr>
              <w:t>Министерство промышленности и торговли Донецкой Народной Республики</w:t>
            </w:r>
          </w:p>
        </w:tc>
        <w:tc>
          <w:tcPr>
            <w:tcW w:w="292" w:type="pct"/>
            <w:noWrap/>
            <w:vAlign w:val="bottom"/>
            <w:hideMark/>
          </w:tcPr>
          <w:p w14:paraId="366F8B55"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7040FBDD" w14:textId="77777777" w:rsidR="0055005C" w:rsidRPr="0055005C" w:rsidRDefault="0055005C" w:rsidP="0055005C">
            <w:pPr>
              <w:jc w:val="center"/>
              <w:rPr>
                <w:sz w:val="20"/>
                <w:szCs w:val="20"/>
              </w:rPr>
            </w:pPr>
          </w:p>
        </w:tc>
        <w:tc>
          <w:tcPr>
            <w:tcW w:w="487" w:type="pct"/>
            <w:noWrap/>
            <w:vAlign w:val="bottom"/>
            <w:hideMark/>
          </w:tcPr>
          <w:p w14:paraId="080B5223" w14:textId="77777777" w:rsidR="0055005C" w:rsidRPr="0055005C" w:rsidRDefault="0055005C" w:rsidP="0055005C">
            <w:pPr>
              <w:jc w:val="center"/>
              <w:rPr>
                <w:sz w:val="20"/>
                <w:szCs w:val="20"/>
              </w:rPr>
            </w:pPr>
          </w:p>
        </w:tc>
        <w:tc>
          <w:tcPr>
            <w:tcW w:w="195" w:type="pct"/>
            <w:noWrap/>
            <w:vAlign w:val="bottom"/>
            <w:hideMark/>
          </w:tcPr>
          <w:p w14:paraId="355ABE24" w14:textId="77777777" w:rsidR="0055005C" w:rsidRPr="0055005C" w:rsidRDefault="0055005C" w:rsidP="0055005C">
            <w:pPr>
              <w:jc w:val="center"/>
              <w:rPr>
                <w:sz w:val="20"/>
                <w:szCs w:val="20"/>
              </w:rPr>
            </w:pPr>
          </w:p>
        </w:tc>
        <w:tc>
          <w:tcPr>
            <w:tcW w:w="633" w:type="pct"/>
            <w:noWrap/>
            <w:vAlign w:val="bottom"/>
            <w:hideMark/>
          </w:tcPr>
          <w:p w14:paraId="753D321B" w14:textId="77777777" w:rsidR="0055005C" w:rsidRPr="0055005C" w:rsidRDefault="0055005C" w:rsidP="0055005C">
            <w:pPr>
              <w:jc w:val="right"/>
              <w:rPr>
                <w:sz w:val="20"/>
                <w:szCs w:val="20"/>
              </w:rPr>
            </w:pPr>
            <w:r w:rsidRPr="0055005C">
              <w:rPr>
                <w:sz w:val="20"/>
                <w:szCs w:val="20"/>
              </w:rPr>
              <w:t>4 828 751,64300</w:t>
            </w:r>
          </w:p>
        </w:tc>
        <w:tc>
          <w:tcPr>
            <w:tcW w:w="634" w:type="pct"/>
            <w:noWrap/>
            <w:vAlign w:val="bottom"/>
            <w:hideMark/>
          </w:tcPr>
          <w:p w14:paraId="47B83D81" w14:textId="77777777" w:rsidR="0055005C" w:rsidRPr="0055005C" w:rsidRDefault="0055005C" w:rsidP="0055005C">
            <w:pPr>
              <w:jc w:val="right"/>
              <w:rPr>
                <w:sz w:val="20"/>
                <w:szCs w:val="20"/>
              </w:rPr>
            </w:pPr>
            <w:r w:rsidRPr="0055005C">
              <w:rPr>
                <w:sz w:val="20"/>
                <w:szCs w:val="20"/>
              </w:rPr>
              <w:t>191 062,45900</w:t>
            </w:r>
          </w:p>
        </w:tc>
        <w:tc>
          <w:tcPr>
            <w:tcW w:w="619" w:type="pct"/>
            <w:noWrap/>
            <w:vAlign w:val="bottom"/>
            <w:hideMark/>
          </w:tcPr>
          <w:p w14:paraId="021C55E8" w14:textId="77777777" w:rsidR="0055005C" w:rsidRPr="0055005C" w:rsidRDefault="0055005C" w:rsidP="0055005C">
            <w:pPr>
              <w:jc w:val="right"/>
              <w:rPr>
                <w:sz w:val="20"/>
                <w:szCs w:val="20"/>
              </w:rPr>
            </w:pPr>
            <w:r w:rsidRPr="0055005C">
              <w:rPr>
                <w:sz w:val="20"/>
                <w:szCs w:val="20"/>
              </w:rPr>
              <w:t>191 102,02000</w:t>
            </w:r>
          </w:p>
        </w:tc>
      </w:tr>
      <w:tr w:rsidR="0055005C" w:rsidRPr="0055005C" w14:paraId="482BACB9" w14:textId="77777777" w:rsidTr="002726B6">
        <w:tblPrEx>
          <w:tblCellMar>
            <w:left w:w="108" w:type="dxa"/>
            <w:right w:w="108" w:type="dxa"/>
          </w:tblCellMar>
        </w:tblPrEx>
        <w:trPr>
          <w:cantSplit/>
          <w:trHeight w:val="20"/>
        </w:trPr>
        <w:tc>
          <w:tcPr>
            <w:tcW w:w="1848" w:type="pct"/>
            <w:noWrap/>
            <w:hideMark/>
          </w:tcPr>
          <w:p w14:paraId="07875FD5"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6F742440"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559F9C17"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67340D79" w14:textId="77777777" w:rsidR="0055005C" w:rsidRPr="0055005C" w:rsidRDefault="0055005C" w:rsidP="0055005C">
            <w:pPr>
              <w:jc w:val="center"/>
              <w:rPr>
                <w:sz w:val="20"/>
                <w:szCs w:val="20"/>
              </w:rPr>
            </w:pPr>
          </w:p>
        </w:tc>
        <w:tc>
          <w:tcPr>
            <w:tcW w:w="195" w:type="pct"/>
            <w:noWrap/>
            <w:vAlign w:val="bottom"/>
            <w:hideMark/>
          </w:tcPr>
          <w:p w14:paraId="52F5C31B" w14:textId="77777777" w:rsidR="0055005C" w:rsidRPr="0055005C" w:rsidRDefault="0055005C" w:rsidP="0055005C">
            <w:pPr>
              <w:jc w:val="center"/>
              <w:rPr>
                <w:sz w:val="20"/>
                <w:szCs w:val="20"/>
              </w:rPr>
            </w:pPr>
          </w:p>
        </w:tc>
        <w:tc>
          <w:tcPr>
            <w:tcW w:w="633" w:type="pct"/>
            <w:noWrap/>
            <w:vAlign w:val="bottom"/>
            <w:hideMark/>
          </w:tcPr>
          <w:p w14:paraId="394ACF15" w14:textId="77777777" w:rsidR="0055005C" w:rsidRPr="0055005C" w:rsidRDefault="0055005C" w:rsidP="0055005C">
            <w:pPr>
              <w:jc w:val="right"/>
              <w:rPr>
                <w:sz w:val="20"/>
                <w:szCs w:val="20"/>
              </w:rPr>
            </w:pPr>
            <w:r w:rsidRPr="0055005C">
              <w:rPr>
                <w:sz w:val="20"/>
                <w:szCs w:val="20"/>
              </w:rPr>
              <w:t>4 828 751,64300</w:t>
            </w:r>
          </w:p>
        </w:tc>
        <w:tc>
          <w:tcPr>
            <w:tcW w:w="634" w:type="pct"/>
            <w:noWrap/>
            <w:vAlign w:val="bottom"/>
            <w:hideMark/>
          </w:tcPr>
          <w:p w14:paraId="05F71E2B" w14:textId="77777777" w:rsidR="0055005C" w:rsidRPr="0055005C" w:rsidRDefault="0055005C" w:rsidP="0055005C">
            <w:pPr>
              <w:jc w:val="right"/>
              <w:rPr>
                <w:sz w:val="20"/>
                <w:szCs w:val="20"/>
              </w:rPr>
            </w:pPr>
            <w:r w:rsidRPr="0055005C">
              <w:rPr>
                <w:sz w:val="20"/>
                <w:szCs w:val="20"/>
              </w:rPr>
              <w:t>191 062,45900</w:t>
            </w:r>
          </w:p>
        </w:tc>
        <w:tc>
          <w:tcPr>
            <w:tcW w:w="619" w:type="pct"/>
            <w:noWrap/>
            <w:vAlign w:val="bottom"/>
            <w:hideMark/>
          </w:tcPr>
          <w:p w14:paraId="744CFA4F" w14:textId="77777777" w:rsidR="0055005C" w:rsidRPr="0055005C" w:rsidRDefault="0055005C" w:rsidP="0055005C">
            <w:pPr>
              <w:jc w:val="right"/>
              <w:rPr>
                <w:sz w:val="20"/>
                <w:szCs w:val="20"/>
              </w:rPr>
            </w:pPr>
            <w:r w:rsidRPr="0055005C">
              <w:rPr>
                <w:sz w:val="20"/>
                <w:szCs w:val="20"/>
              </w:rPr>
              <w:t>191 102,02000</w:t>
            </w:r>
          </w:p>
        </w:tc>
      </w:tr>
      <w:tr w:rsidR="0055005C" w:rsidRPr="0055005C" w14:paraId="0B697D50" w14:textId="77777777" w:rsidTr="002726B6">
        <w:tblPrEx>
          <w:tblCellMar>
            <w:left w:w="108" w:type="dxa"/>
            <w:right w:w="108" w:type="dxa"/>
          </w:tblCellMar>
        </w:tblPrEx>
        <w:trPr>
          <w:cantSplit/>
          <w:trHeight w:val="20"/>
        </w:trPr>
        <w:tc>
          <w:tcPr>
            <w:tcW w:w="1848" w:type="pct"/>
            <w:noWrap/>
            <w:hideMark/>
          </w:tcPr>
          <w:p w14:paraId="4E8E1125" w14:textId="77777777" w:rsidR="0055005C" w:rsidRPr="0055005C" w:rsidRDefault="0055005C" w:rsidP="0055005C">
            <w:pPr>
              <w:rPr>
                <w:sz w:val="20"/>
                <w:szCs w:val="20"/>
              </w:rPr>
            </w:pPr>
            <w:r w:rsidRPr="0055005C">
              <w:rPr>
                <w:sz w:val="20"/>
                <w:szCs w:val="20"/>
              </w:rPr>
              <w:t>Общеэкономические вопросы</w:t>
            </w:r>
          </w:p>
        </w:tc>
        <w:tc>
          <w:tcPr>
            <w:tcW w:w="292" w:type="pct"/>
            <w:noWrap/>
            <w:vAlign w:val="bottom"/>
            <w:hideMark/>
          </w:tcPr>
          <w:p w14:paraId="3B348D69"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6A21CE3B"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2DF1AC83" w14:textId="77777777" w:rsidR="0055005C" w:rsidRPr="0055005C" w:rsidRDefault="0055005C" w:rsidP="0055005C">
            <w:pPr>
              <w:jc w:val="center"/>
              <w:rPr>
                <w:sz w:val="20"/>
                <w:szCs w:val="20"/>
              </w:rPr>
            </w:pPr>
          </w:p>
        </w:tc>
        <w:tc>
          <w:tcPr>
            <w:tcW w:w="195" w:type="pct"/>
            <w:noWrap/>
            <w:vAlign w:val="bottom"/>
            <w:hideMark/>
          </w:tcPr>
          <w:p w14:paraId="2B73F9D4" w14:textId="77777777" w:rsidR="0055005C" w:rsidRPr="0055005C" w:rsidRDefault="0055005C" w:rsidP="0055005C">
            <w:pPr>
              <w:jc w:val="center"/>
              <w:rPr>
                <w:sz w:val="20"/>
                <w:szCs w:val="20"/>
              </w:rPr>
            </w:pPr>
          </w:p>
        </w:tc>
        <w:tc>
          <w:tcPr>
            <w:tcW w:w="633" w:type="pct"/>
            <w:noWrap/>
            <w:vAlign w:val="bottom"/>
            <w:hideMark/>
          </w:tcPr>
          <w:p w14:paraId="1B44047F" w14:textId="77777777" w:rsidR="0055005C" w:rsidRPr="0055005C" w:rsidRDefault="0055005C" w:rsidP="0055005C">
            <w:pPr>
              <w:jc w:val="right"/>
              <w:rPr>
                <w:sz w:val="20"/>
                <w:szCs w:val="20"/>
              </w:rPr>
            </w:pPr>
            <w:r w:rsidRPr="0055005C">
              <w:rPr>
                <w:sz w:val="20"/>
                <w:szCs w:val="20"/>
              </w:rPr>
              <w:t>255 013,61100</w:t>
            </w:r>
          </w:p>
        </w:tc>
        <w:tc>
          <w:tcPr>
            <w:tcW w:w="634" w:type="pct"/>
            <w:noWrap/>
            <w:vAlign w:val="bottom"/>
            <w:hideMark/>
          </w:tcPr>
          <w:p w14:paraId="1B6D44BF" w14:textId="77777777" w:rsidR="0055005C" w:rsidRPr="0055005C" w:rsidRDefault="0055005C" w:rsidP="0055005C">
            <w:pPr>
              <w:jc w:val="right"/>
              <w:rPr>
                <w:sz w:val="20"/>
                <w:szCs w:val="20"/>
              </w:rPr>
            </w:pPr>
            <w:r w:rsidRPr="0055005C">
              <w:rPr>
                <w:sz w:val="20"/>
                <w:szCs w:val="20"/>
              </w:rPr>
              <w:t>172 527,65600</w:t>
            </w:r>
          </w:p>
        </w:tc>
        <w:tc>
          <w:tcPr>
            <w:tcW w:w="619" w:type="pct"/>
            <w:noWrap/>
            <w:vAlign w:val="bottom"/>
            <w:hideMark/>
          </w:tcPr>
          <w:p w14:paraId="49F3073D" w14:textId="77777777" w:rsidR="0055005C" w:rsidRPr="0055005C" w:rsidRDefault="0055005C" w:rsidP="0055005C">
            <w:pPr>
              <w:jc w:val="right"/>
              <w:rPr>
                <w:sz w:val="20"/>
                <w:szCs w:val="20"/>
              </w:rPr>
            </w:pPr>
            <w:r w:rsidRPr="0055005C">
              <w:rPr>
                <w:sz w:val="20"/>
                <w:szCs w:val="20"/>
              </w:rPr>
              <w:t>172 603,97600</w:t>
            </w:r>
          </w:p>
        </w:tc>
      </w:tr>
      <w:tr w:rsidR="0055005C" w:rsidRPr="0055005C" w14:paraId="27ECA9CF" w14:textId="77777777" w:rsidTr="002726B6">
        <w:tblPrEx>
          <w:tblCellMar>
            <w:left w:w="108" w:type="dxa"/>
            <w:right w:w="108" w:type="dxa"/>
          </w:tblCellMar>
        </w:tblPrEx>
        <w:trPr>
          <w:cantSplit/>
          <w:trHeight w:val="20"/>
        </w:trPr>
        <w:tc>
          <w:tcPr>
            <w:tcW w:w="1848" w:type="pct"/>
            <w:noWrap/>
            <w:hideMark/>
          </w:tcPr>
          <w:p w14:paraId="68F92AD8"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39ED96EE"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6AC408F7"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7D98EA22"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E5B0499" w14:textId="77777777" w:rsidR="0055005C" w:rsidRPr="0055005C" w:rsidRDefault="0055005C" w:rsidP="0055005C">
            <w:pPr>
              <w:jc w:val="center"/>
              <w:rPr>
                <w:sz w:val="20"/>
                <w:szCs w:val="20"/>
              </w:rPr>
            </w:pPr>
          </w:p>
        </w:tc>
        <w:tc>
          <w:tcPr>
            <w:tcW w:w="633" w:type="pct"/>
            <w:noWrap/>
            <w:vAlign w:val="bottom"/>
            <w:hideMark/>
          </w:tcPr>
          <w:p w14:paraId="34CC514D" w14:textId="77777777" w:rsidR="0055005C" w:rsidRPr="0055005C" w:rsidRDefault="0055005C" w:rsidP="0055005C">
            <w:pPr>
              <w:jc w:val="right"/>
              <w:rPr>
                <w:sz w:val="20"/>
                <w:szCs w:val="20"/>
              </w:rPr>
            </w:pPr>
            <w:r w:rsidRPr="0055005C">
              <w:rPr>
                <w:sz w:val="20"/>
                <w:szCs w:val="20"/>
              </w:rPr>
              <w:t>255 013,61100</w:t>
            </w:r>
          </w:p>
        </w:tc>
        <w:tc>
          <w:tcPr>
            <w:tcW w:w="634" w:type="pct"/>
            <w:noWrap/>
            <w:vAlign w:val="bottom"/>
            <w:hideMark/>
          </w:tcPr>
          <w:p w14:paraId="1D57CA38" w14:textId="77777777" w:rsidR="0055005C" w:rsidRPr="0055005C" w:rsidRDefault="0055005C" w:rsidP="0055005C">
            <w:pPr>
              <w:jc w:val="right"/>
              <w:rPr>
                <w:sz w:val="20"/>
                <w:szCs w:val="20"/>
              </w:rPr>
            </w:pPr>
            <w:r w:rsidRPr="0055005C">
              <w:rPr>
                <w:sz w:val="20"/>
                <w:szCs w:val="20"/>
              </w:rPr>
              <w:t>172 527,65600</w:t>
            </w:r>
          </w:p>
        </w:tc>
        <w:tc>
          <w:tcPr>
            <w:tcW w:w="619" w:type="pct"/>
            <w:noWrap/>
            <w:vAlign w:val="bottom"/>
            <w:hideMark/>
          </w:tcPr>
          <w:p w14:paraId="4BF5989D" w14:textId="77777777" w:rsidR="0055005C" w:rsidRPr="0055005C" w:rsidRDefault="0055005C" w:rsidP="0055005C">
            <w:pPr>
              <w:jc w:val="right"/>
              <w:rPr>
                <w:sz w:val="20"/>
                <w:szCs w:val="20"/>
              </w:rPr>
            </w:pPr>
            <w:r w:rsidRPr="0055005C">
              <w:rPr>
                <w:sz w:val="20"/>
                <w:szCs w:val="20"/>
              </w:rPr>
              <w:t>172 603,97600</w:t>
            </w:r>
          </w:p>
        </w:tc>
      </w:tr>
      <w:tr w:rsidR="0055005C" w:rsidRPr="0055005C" w14:paraId="69147D7E" w14:textId="77777777" w:rsidTr="002726B6">
        <w:tblPrEx>
          <w:tblCellMar>
            <w:left w:w="108" w:type="dxa"/>
            <w:right w:w="108" w:type="dxa"/>
          </w:tblCellMar>
        </w:tblPrEx>
        <w:trPr>
          <w:cantSplit/>
          <w:trHeight w:val="20"/>
        </w:trPr>
        <w:tc>
          <w:tcPr>
            <w:tcW w:w="1848" w:type="pct"/>
            <w:noWrap/>
            <w:hideMark/>
          </w:tcPr>
          <w:p w14:paraId="3D3B3DD2"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24BF700A"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5F3A05CC"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4FFD5EF7"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6310D3C" w14:textId="77777777" w:rsidR="0055005C" w:rsidRPr="0055005C" w:rsidRDefault="0055005C" w:rsidP="0055005C">
            <w:pPr>
              <w:jc w:val="center"/>
              <w:rPr>
                <w:sz w:val="20"/>
                <w:szCs w:val="20"/>
              </w:rPr>
            </w:pPr>
          </w:p>
        </w:tc>
        <w:tc>
          <w:tcPr>
            <w:tcW w:w="633" w:type="pct"/>
            <w:noWrap/>
            <w:vAlign w:val="bottom"/>
            <w:hideMark/>
          </w:tcPr>
          <w:p w14:paraId="62D59907" w14:textId="77777777" w:rsidR="0055005C" w:rsidRPr="0055005C" w:rsidRDefault="0055005C" w:rsidP="0055005C">
            <w:pPr>
              <w:jc w:val="right"/>
              <w:rPr>
                <w:sz w:val="20"/>
                <w:szCs w:val="20"/>
              </w:rPr>
            </w:pPr>
            <w:r w:rsidRPr="0055005C">
              <w:rPr>
                <w:sz w:val="20"/>
                <w:szCs w:val="20"/>
              </w:rPr>
              <w:t>12 387,77100</w:t>
            </w:r>
          </w:p>
        </w:tc>
        <w:tc>
          <w:tcPr>
            <w:tcW w:w="634" w:type="pct"/>
            <w:noWrap/>
            <w:vAlign w:val="bottom"/>
            <w:hideMark/>
          </w:tcPr>
          <w:p w14:paraId="375C8067" w14:textId="77777777" w:rsidR="0055005C" w:rsidRPr="0055005C" w:rsidRDefault="0055005C" w:rsidP="0055005C">
            <w:pPr>
              <w:jc w:val="right"/>
              <w:rPr>
                <w:sz w:val="20"/>
                <w:szCs w:val="20"/>
              </w:rPr>
            </w:pPr>
            <w:r w:rsidRPr="0055005C">
              <w:rPr>
                <w:sz w:val="20"/>
                <w:szCs w:val="20"/>
              </w:rPr>
              <w:t>5 985,47700</w:t>
            </w:r>
          </w:p>
        </w:tc>
        <w:tc>
          <w:tcPr>
            <w:tcW w:w="619" w:type="pct"/>
            <w:noWrap/>
            <w:vAlign w:val="bottom"/>
            <w:hideMark/>
          </w:tcPr>
          <w:p w14:paraId="72B6C79B" w14:textId="77777777" w:rsidR="0055005C" w:rsidRPr="0055005C" w:rsidRDefault="0055005C" w:rsidP="0055005C">
            <w:pPr>
              <w:jc w:val="right"/>
              <w:rPr>
                <w:sz w:val="20"/>
                <w:szCs w:val="20"/>
              </w:rPr>
            </w:pPr>
            <w:r w:rsidRPr="0055005C">
              <w:rPr>
                <w:sz w:val="20"/>
                <w:szCs w:val="20"/>
              </w:rPr>
              <w:t>6 061,79700</w:t>
            </w:r>
          </w:p>
        </w:tc>
      </w:tr>
      <w:tr w:rsidR="0055005C" w:rsidRPr="0055005C" w14:paraId="15F8AA8E" w14:textId="77777777" w:rsidTr="002726B6">
        <w:tblPrEx>
          <w:tblCellMar>
            <w:left w:w="108" w:type="dxa"/>
            <w:right w:w="108" w:type="dxa"/>
          </w:tblCellMar>
        </w:tblPrEx>
        <w:trPr>
          <w:cantSplit/>
          <w:trHeight w:val="20"/>
        </w:trPr>
        <w:tc>
          <w:tcPr>
            <w:tcW w:w="1848" w:type="pct"/>
            <w:noWrap/>
            <w:hideMark/>
          </w:tcPr>
          <w:p w14:paraId="521F3219"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1D1D56E"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39F5A977"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2072FF2B"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76B3CC4A"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AB13182" w14:textId="77777777" w:rsidR="0055005C" w:rsidRPr="0055005C" w:rsidRDefault="0055005C" w:rsidP="0055005C">
            <w:pPr>
              <w:jc w:val="right"/>
              <w:rPr>
                <w:sz w:val="20"/>
                <w:szCs w:val="20"/>
              </w:rPr>
            </w:pPr>
            <w:r w:rsidRPr="0055005C">
              <w:rPr>
                <w:sz w:val="20"/>
                <w:szCs w:val="20"/>
              </w:rPr>
              <w:t>6 137,95600</w:t>
            </w:r>
          </w:p>
        </w:tc>
        <w:tc>
          <w:tcPr>
            <w:tcW w:w="634" w:type="pct"/>
            <w:noWrap/>
            <w:vAlign w:val="bottom"/>
            <w:hideMark/>
          </w:tcPr>
          <w:p w14:paraId="2AC54788" w14:textId="77777777" w:rsidR="0055005C" w:rsidRPr="0055005C" w:rsidRDefault="0055005C" w:rsidP="0055005C">
            <w:pPr>
              <w:jc w:val="right"/>
              <w:rPr>
                <w:sz w:val="20"/>
                <w:szCs w:val="20"/>
              </w:rPr>
            </w:pPr>
            <w:r w:rsidRPr="0055005C">
              <w:rPr>
                <w:sz w:val="20"/>
                <w:szCs w:val="20"/>
              </w:rPr>
              <w:t>3 068,97700</w:t>
            </w:r>
          </w:p>
        </w:tc>
        <w:tc>
          <w:tcPr>
            <w:tcW w:w="619" w:type="pct"/>
            <w:noWrap/>
            <w:vAlign w:val="bottom"/>
            <w:hideMark/>
          </w:tcPr>
          <w:p w14:paraId="6D55F72F" w14:textId="77777777" w:rsidR="0055005C" w:rsidRPr="0055005C" w:rsidRDefault="0055005C" w:rsidP="0055005C">
            <w:pPr>
              <w:jc w:val="right"/>
              <w:rPr>
                <w:sz w:val="20"/>
                <w:szCs w:val="20"/>
              </w:rPr>
            </w:pPr>
            <w:r w:rsidRPr="0055005C">
              <w:rPr>
                <w:sz w:val="20"/>
                <w:szCs w:val="20"/>
              </w:rPr>
              <w:t>3 068,97700</w:t>
            </w:r>
          </w:p>
        </w:tc>
      </w:tr>
      <w:tr w:rsidR="0055005C" w:rsidRPr="0055005C" w14:paraId="6C508B2F" w14:textId="77777777" w:rsidTr="002726B6">
        <w:tblPrEx>
          <w:tblCellMar>
            <w:left w:w="108" w:type="dxa"/>
            <w:right w:w="108" w:type="dxa"/>
          </w:tblCellMar>
        </w:tblPrEx>
        <w:trPr>
          <w:cantSplit/>
          <w:trHeight w:val="20"/>
        </w:trPr>
        <w:tc>
          <w:tcPr>
            <w:tcW w:w="1848" w:type="pct"/>
            <w:noWrap/>
            <w:hideMark/>
          </w:tcPr>
          <w:p w14:paraId="7FB3D363"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0C179F2"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097011DC"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2B69C957"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45DCCB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D839EEF" w14:textId="77777777" w:rsidR="0055005C" w:rsidRPr="0055005C" w:rsidRDefault="0055005C" w:rsidP="0055005C">
            <w:pPr>
              <w:jc w:val="right"/>
              <w:rPr>
                <w:sz w:val="20"/>
                <w:szCs w:val="20"/>
              </w:rPr>
            </w:pPr>
            <w:r w:rsidRPr="0055005C">
              <w:rPr>
                <w:sz w:val="20"/>
                <w:szCs w:val="20"/>
              </w:rPr>
              <w:t>6 249,81500</w:t>
            </w:r>
          </w:p>
        </w:tc>
        <w:tc>
          <w:tcPr>
            <w:tcW w:w="634" w:type="pct"/>
            <w:noWrap/>
            <w:vAlign w:val="bottom"/>
            <w:hideMark/>
          </w:tcPr>
          <w:p w14:paraId="6D752CD5" w14:textId="77777777" w:rsidR="0055005C" w:rsidRPr="0055005C" w:rsidRDefault="0055005C" w:rsidP="0055005C">
            <w:pPr>
              <w:jc w:val="right"/>
              <w:rPr>
                <w:sz w:val="20"/>
                <w:szCs w:val="20"/>
              </w:rPr>
            </w:pPr>
            <w:r w:rsidRPr="0055005C">
              <w:rPr>
                <w:sz w:val="20"/>
                <w:szCs w:val="20"/>
              </w:rPr>
              <w:t>2 916,50000</w:t>
            </w:r>
          </w:p>
        </w:tc>
        <w:tc>
          <w:tcPr>
            <w:tcW w:w="619" w:type="pct"/>
            <w:noWrap/>
            <w:vAlign w:val="bottom"/>
            <w:hideMark/>
          </w:tcPr>
          <w:p w14:paraId="4345EAE1" w14:textId="77777777" w:rsidR="0055005C" w:rsidRPr="0055005C" w:rsidRDefault="0055005C" w:rsidP="0055005C">
            <w:pPr>
              <w:jc w:val="right"/>
              <w:rPr>
                <w:sz w:val="20"/>
                <w:szCs w:val="20"/>
              </w:rPr>
            </w:pPr>
            <w:r w:rsidRPr="0055005C">
              <w:rPr>
                <w:sz w:val="20"/>
                <w:szCs w:val="20"/>
              </w:rPr>
              <w:t>2 992,82000</w:t>
            </w:r>
          </w:p>
        </w:tc>
      </w:tr>
      <w:tr w:rsidR="0055005C" w:rsidRPr="0055005C" w14:paraId="4968288B" w14:textId="77777777" w:rsidTr="002726B6">
        <w:tblPrEx>
          <w:tblCellMar>
            <w:left w:w="108" w:type="dxa"/>
            <w:right w:w="108" w:type="dxa"/>
          </w:tblCellMar>
        </w:tblPrEx>
        <w:trPr>
          <w:cantSplit/>
          <w:trHeight w:val="20"/>
        </w:trPr>
        <w:tc>
          <w:tcPr>
            <w:tcW w:w="1848" w:type="pct"/>
            <w:noWrap/>
            <w:hideMark/>
          </w:tcPr>
          <w:p w14:paraId="68F874EB"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1EAA5C7A"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08AA6687"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0C2BF0FC"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0CC89FE8" w14:textId="77777777" w:rsidR="0055005C" w:rsidRPr="0055005C" w:rsidRDefault="0055005C" w:rsidP="0055005C">
            <w:pPr>
              <w:jc w:val="center"/>
              <w:rPr>
                <w:sz w:val="20"/>
                <w:szCs w:val="20"/>
              </w:rPr>
            </w:pPr>
          </w:p>
        </w:tc>
        <w:tc>
          <w:tcPr>
            <w:tcW w:w="633" w:type="pct"/>
            <w:noWrap/>
            <w:vAlign w:val="bottom"/>
            <w:hideMark/>
          </w:tcPr>
          <w:p w14:paraId="07AB4F24" w14:textId="77777777" w:rsidR="0055005C" w:rsidRPr="0055005C" w:rsidRDefault="0055005C" w:rsidP="0055005C">
            <w:pPr>
              <w:jc w:val="right"/>
              <w:rPr>
                <w:sz w:val="20"/>
                <w:szCs w:val="20"/>
              </w:rPr>
            </w:pPr>
            <w:r w:rsidRPr="0055005C">
              <w:rPr>
                <w:sz w:val="20"/>
                <w:szCs w:val="20"/>
              </w:rPr>
              <w:t>161 381,04000</w:t>
            </w:r>
          </w:p>
        </w:tc>
        <w:tc>
          <w:tcPr>
            <w:tcW w:w="634" w:type="pct"/>
            <w:noWrap/>
            <w:vAlign w:val="bottom"/>
            <w:hideMark/>
          </w:tcPr>
          <w:p w14:paraId="5207D2F9" w14:textId="77777777" w:rsidR="0055005C" w:rsidRPr="0055005C" w:rsidRDefault="0055005C" w:rsidP="0055005C">
            <w:pPr>
              <w:jc w:val="right"/>
              <w:rPr>
                <w:sz w:val="20"/>
                <w:szCs w:val="20"/>
              </w:rPr>
            </w:pPr>
            <w:r w:rsidRPr="0055005C">
              <w:rPr>
                <w:sz w:val="20"/>
                <w:szCs w:val="20"/>
              </w:rPr>
              <w:t>166 542,17900</w:t>
            </w:r>
          </w:p>
        </w:tc>
        <w:tc>
          <w:tcPr>
            <w:tcW w:w="619" w:type="pct"/>
            <w:noWrap/>
            <w:vAlign w:val="bottom"/>
            <w:hideMark/>
          </w:tcPr>
          <w:p w14:paraId="11356B75" w14:textId="77777777" w:rsidR="0055005C" w:rsidRPr="0055005C" w:rsidRDefault="0055005C" w:rsidP="0055005C">
            <w:pPr>
              <w:jc w:val="right"/>
              <w:rPr>
                <w:sz w:val="20"/>
                <w:szCs w:val="20"/>
              </w:rPr>
            </w:pPr>
            <w:r w:rsidRPr="0055005C">
              <w:rPr>
                <w:sz w:val="20"/>
                <w:szCs w:val="20"/>
              </w:rPr>
              <w:t>166 542,17900</w:t>
            </w:r>
          </w:p>
        </w:tc>
      </w:tr>
      <w:tr w:rsidR="0055005C" w:rsidRPr="0055005C" w14:paraId="786BFB27" w14:textId="77777777" w:rsidTr="002726B6">
        <w:tblPrEx>
          <w:tblCellMar>
            <w:left w:w="108" w:type="dxa"/>
            <w:right w:w="108" w:type="dxa"/>
          </w:tblCellMar>
        </w:tblPrEx>
        <w:trPr>
          <w:cantSplit/>
          <w:trHeight w:val="20"/>
        </w:trPr>
        <w:tc>
          <w:tcPr>
            <w:tcW w:w="1848" w:type="pct"/>
            <w:noWrap/>
            <w:hideMark/>
          </w:tcPr>
          <w:p w14:paraId="3BE82973"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48AE928"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701F8F33"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05C59868"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0874917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AFC76B6" w14:textId="77777777" w:rsidR="0055005C" w:rsidRPr="0055005C" w:rsidRDefault="0055005C" w:rsidP="0055005C">
            <w:pPr>
              <w:jc w:val="right"/>
              <w:rPr>
                <w:sz w:val="20"/>
                <w:szCs w:val="20"/>
              </w:rPr>
            </w:pPr>
            <w:r w:rsidRPr="0055005C">
              <w:rPr>
                <w:sz w:val="20"/>
                <w:szCs w:val="20"/>
              </w:rPr>
              <w:t>161 381,04000</w:t>
            </w:r>
          </w:p>
        </w:tc>
        <w:tc>
          <w:tcPr>
            <w:tcW w:w="634" w:type="pct"/>
            <w:noWrap/>
            <w:vAlign w:val="bottom"/>
            <w:hideMark/>
          </w:tcPr>
          <w:p w14:paraId="42631C14" w14:textId="77777777" w:rsidR="0055005C" w:rsidRPr="0055005C" w:rsidRDefault="0055005C" w:rsidP="0055005C">
            <w:pPr>
              <w:jc w:val="right"/>
              <w:rPr>
                <w:sz w:val="20"/>
                <w:szCs w:val="20"/>
              </w:rPr>
            </w:pPr>
            <w:r w:rsidRPr="0055005C">
              <w:rPr>
                <w:sz w:val="20"/>
                <w:szCs w:val="20"/>
              </w:rPr>
              <w:t>166 542,17900</w:t>
            </w:r>
          </w:p>
        </w:tc>
        <w:tc>
          <w:tcPr>
            <w:tcW w:w="619" w:type="pct"/>
            <w:noWrap/>
            <w:vAlign w:val="bottom"/>
            <w:hideMark/>
          </w:tcPr>
          <w:p w14:paraId="6F38FDC2" w14:textId="77777777" w:rsidR="0055005C" w:rsidRPr="0055005C" w:rsidRDefault="0055005C" w:rsidP="0055005C">
            <w:pPr>
              <w:jc w:val="right"/>
              <w:rPr>
                <w:sz w:val="20"/>
                <w:szCs w:val="20"/>
              </w:rPr>
            </w:pPr>
            <w:r w:rsidRPr="0055005C">
              <w:rPr>
                <w:sz w:val="20"/>
                <w:szCs w:val="20"/>
              </w:rPr>
              <w:t>166 542,17900</w:t>
            </w:r>
          </w:p>
        </w:tc>
      </w:tr>
      <w:tr w:rsidR="0055005C" w:rsidRPr="0055005C" w14:paraId="27950846" w14:textId="77777777" w:rsidTr="002726B6">
        <w:tblPrEx>
          <w:tblCellMar>
            <w:left w:w="108" w:type="dxa"/>
            <w:right w:w="108" w:type="dxa"/>
          </w:tblCellMar>
        </w:tblPrEx>
        <w:trPr>
          <w:cantSplit/>
          <w:trHeight w:val="20"/>
        </w:trPr>
        <w:tc>
          <w:tcPr>
            <w:tcW w:w="1848" w:type="pct"/>
            <w:noWrap/>
            <w:hideMark/>
          </w:tcPr>
          <w:p w14:paraId="618EF4C9" w14:textId="77777777" w:rsidR="0055005C" w:rsidRPr="0055005C" w:rsidRDefault="0055005C" w:rsidP="0055005C">
            <w:pPr>
              <w:rPr>
                <w:sz w:val="20"/>
                <w:szCs w:val="20"/>
              </w:rPr>
            </w:pPr>
            <w:r w:rsidRPr="0055005C">
              <w:rPr>
                <w:sz w:val="20"/>
                <w:szCs w:val="20"/>
              </w:rPr>
              <w:lastRenderedPageBreak/>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4451B955"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0E3FC474"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3F605010"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6CEC38F2" w14:textId="77777777" w:rsidR="0055005C" w:rsidRPr="0055005C" w:rsidRDefault="0055005C" w:rsidP="0055005C">
            <w:pPr>
              <w:jc w:val="center"/>
              <w:rPr>
                <w:sz w:val="20"/>
                <w:szCs w:val="20"/>
              </w:rPr>
            </w:pPr>
          </w:p>
        </w:tc>
        <w:tc>
          <w:tcPr>
            <w:tcW w:w="633" w:type="pct"/>
            <w:noWrap/>
            <w:vAlign w:val="bottom"/>
            <w:hideMark/>
          </w:tcPr>
          <w:p w14:paraId="3D519287" w14:textId="77777777" w:rsidR="0055005C" w:rsidRPr="0055005C" w:rsidRDefault="0055005C" w:rsidP="0055005C">
            <w:pPr>
              <w:jc w:val="right"/>
              <w:rPr>
                <w:sz w:val="20"/>
                <w:szCs w:val="20"/>
              </w:rPr>
            </w:pPr>
            <w:r w:rsidRPr="0055005C">
              <w:rPr>
                <w:sz w:val="20"/>
                <w:szCs w:val="20"/>
              </w:rPr>
              <w:t>81 244,80000</w:t>
            </w:r>
          </w:p>
        </w:tc>
        <w:tc>
          <w:tcPr>
            <w:tcW w:w="634" w:type="pct"/>
            <w:noWrap/>
            <w:vAlign w:val="bottom"/>
            <w:hideMark/>
          </w:tcPr>
          <w:p w14:paraId="7D6F0D3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85A344C" w14:textId="77777777" w:rsidR="0055005C" w:rsidRPr="0055005C" w:rsidRDefault="0055005C" w:rsidP="0055005C">
            <w:pPr>
              <w:jc w:val="right"/>
              <w:rPr>
                <w:sz w:val="20"/>
                <w:szCs w:val="20"/>
              </w:rPr>
            </w:pPr>
            <w:r w:rsidRPr="0055005C">
              <w:rPr>
                <w:sz w:val="20"/>
                <w:szCs w:val="20"/>
              </w:rPr>
              <w:t>0,00000</w:t>
            </w:r>
          </w:p>
        </w:tc>
      </w:tr>
      <w:tr w:rsidR="0055005C" w:rsidRPr="0055005C" w14:paraId="135F9C64" w14:textId="77777777" w:rsidTr="002726B6">
        <w:tblPrEx>
          <w:tblCellMar>
            <w:left w:w="108" w:type="dxa"/>
            <w:right w:w="108" w:type="dxa"/>
          </w:tblCellMar>
        </w:tblPrEx>
        <w:trPr>
          <w:cantSplit/>
          <w:trHeight w:val="20"/>
        </w:trPr>
        <w:tc>
          <w:tcPr>
            <w:tcW w:w="1848" w:type="pct"/>
            <w:noWrap/>
            <w:hideMark/>
          </w:tcPr>
          <w:p w14:paraId="1B6B35E8"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AFFBBE7"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3FD876B8"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6E4F3699"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6FEE8FE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E1388BB" w14:textId="77777777" w:rsidR="0055005C" w:rsidRPr="0055005C" w:rsidRDefault="0055005C" w:rsidP="0055005C">
            <w:pPr>
              <w:jc w:val="right"/>
              <w:rPr>
                <w:sz w:val="20"/>
                <w:szCs w:val="20"/>
              </w:rPr>
            </w:pPr>
            <w:r w:rsidRPr="0055005C">
              <w:rPr>
                <w:sz w:val="20"/>
                <w:szCs w:val="20"/>
              </w:rPr>
              <w:t>81 244,80000</w:t>
            </w:r>
          </w:p>
        </w:tc>
        <w:tc>
          <w:tcPr>
            <w:tcW w:w="634" w:type="pct"/>
            <w:noWrap/>
            <w:vAlign w:val="bottom"/>
            <w:hideMark/>
          </w:tcPr>
          <w:p w14:paraId="3E71327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7AAED55" w14:textId="77777777" w:rsidR="0055005C" w:rsidRPr="0055005C" w:rsidRDefault="0055005C" w:rsidP="0055005C">
            <w:pPr>
              <w:jc w:val="right"/>
              <w:rPr>
                <w:sz w:val="20"/>
                <w:szCs w:val="20"/>
              </w:rPr>
            </w:pPr>
            <w:r w:rsidRPr="0055005C">
              <w:rPr>
                <w:sz w:val="20"/>
                <w:szCs w:val="20"/>
              </w:rPr>
              <w:t>0,00000</w:t>
            </w:r>
          </w:p>
        </w:tc>
      </w:tr>
      <w:tr w:rsidR="0055005C" w:rsidRPr="0055005C" w14:paraId="1F904EDE" w14:textId="77777777" w:rsidTr="002726B6">
        <w:tblPrEx>
          <w:tblCellMar>
            <w:left w:w="108" w:type="dxa"/>
            <w:right w:w="108" w:type="dxa"/>
          </w:tblCellMar>
        </w:tblPrEx>
        <w:trPr>
          <w:cantSplit/>
          <w:trHeight w:val="20"/>
        </w:trPr>
        <w:tc>
          <w:tcPr>
            <w:tcW w:w="1848" w:type="pct"/>
            <w:noWrap/>
            <w:hideMark/>
          </w:tcPr>
          <w:p w14:paraId="55FF58E1" w14:textId="77777777" w:rsidR="0055005C" w:rsidRPr="0055005C" w:rsidRDefault="0055005C" w:rsidP="0055005C">
            <w:pPr>
              <w:rPr>
                <w:sz w:val="20"/>
                <w:szCs w:val="20"/>
              </w:rPr>
            </w:pPr>
            <w:r w:rsidRPr="0055005C">
              <w:rPr>
                <w:sz w:val="20"/>
                <w:szCs w:val="20"/>
              </w:rPr>
              <w:t>Другие вопросы в области национальной экономики</w:t>
            </w:r>
          </w:p>
        </w:tc>
        <w:tc>
          <w:tcPr>
            <w:tcW w:w="292" w:type="pct"/>
            <w:noWrap/>
            <w:vAlign w:val="bottom"/>
            <w:hideMark/>
          </w:tcPr>
          <w:p w14:paraId="4001A48D"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1A1295E2"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60CBEB7" w14:textId="77777777" w:rsidR="0055005C" w:rsidRPr="0055005C" w:rsidRDefault="0055005C" w:rsidP="0055005C">
            <w:pPr>
              <w:jc w:val="center"/>
              <w:rPr>
                <w:sz w:val="20"/>
                <w:szCs w:val="20"/>
              </w:rPr>
            </w:pPr>
          </w:p>
        </w:tc>
        <w:tc>
          <w:tcPr>
            <w:tcW w:w="195" w:type="pct"/>
            <w:noWrap/>
            <w:vAlign w:val="bottom"/>
            <w:hideMark/>
          </w:tcPr>
          <w:p w14:paraId="41FD547D" w14:textId="77777777" w:rsidR="0055005C" w:rsidRPr="0055005C" w:rsidRDefault="0055005C" w:rsidP="0055005C">
            <w:pPr>
              <w:jc w:val="center"/>
              <w:rPr>
                <w:sz w:val="20"/>
                <w:szCs w:val="20"/>
              </w:rPr>
            </w:pPr>
          </w:p>
        </w:tc>
        <w:tc>
          <w:tcPr>
            <w:tcW w:w="633" w:type="pct"/>
            <w:noWrap/>
            <w:vAlign w:val="bottom"/>
            <w:hideMark/>
          </w:tcPr>
          <w:p w14:paraId="2E9F095E" w14:textId="77777777" w:rsidR="0055005C" w:rsidRPr="0055005C" w:rsidRDefault="0055005C" w:rsidP="0055005C">
            <w:pPr>
              <w:jc w:val="right"/>
              <w:rPr>
                <w:sz w:val="20"/>
                <w:szCs w:val="20"/>
              </w:rPr>
            </w:pPr>
            <w:r w:rsidRPr="0055005C">
              <w:rPr>
                <w:sz w:val="20"/>
                <w:szCs w:val="20"/>
              </w:rPr>
              <w:t>4 573 738,03200</w:t>
            </w:r>
          </w:p>
        </w:tc>
        <w:tc>
          <w:tcPr>
            <w:tcW w:w="634" w:type="pct"/>
            <w:noWrap/>
            <w:vAlign w:val="bottom"/>
            <w:hideMark/>
          </w:tcPr>
          <w:p w14:paraId="26371957" w14:textId="77777777" w:rsidR="0055005C" w:rsidRPr="0055005C" w:rsidRDefault="0055005C" w:rsidP="0055005C">
            <w:pPr>
              <w:jc w:val="right"/>
              <w:rPr>
                <w:sz w:val="20"/>
                <w:szCs w:val="20"/>
              </w:rPr>
            </w:pPr>
            <w:r w:rsidRPr="0055005C">
              <w:rPr>
                <w:sz w:val="20"/>
                <w:szCs w:val="20"/>
              </w:rPr>
              <w:t>18 534,80300</w:t>
            </w:r>
          </w:p>
        </w:tc>
        <w:tc>
          <w:tcPr>
            <w:tcW w:w="619" w:type="pct"/>
            <w:noWrap/>
            <w:vAlign w:val="bottom"/>
            <w:hideMark/>
          </w:tcPr>
          <w:p w14:paraId="2AD3EF4E" w14:textId="77777777" w:rsidR="0055005C" w:rsidRPr="0055005C" w:rsidRDefault="0055005C" w:rsidP="0055005C">
            <w:pPr>
              <w:jc w:val="right"/>
              <w:rPr>
                <w:sz w:val="20"/>
                <w:szCs w:val="20"/>
              </w:rPr>
            </w:pPr>
            <w:r w:rsidRPr="0055005C">
              <w:rPr>
                <w:sz w:val="20"/>
                <w:szCs w:val="20"/>
              </w:rPr>
              <w:t>18 498,04400</w:t>
            </w:r>
          </w:p>
        </w:tc>
      </w:tr>
      <w:tr w:rsidR="0055005C" w:rsidRPr="0055005C" w14:paraId="6F15E45B" w14:textId="77777777" w:rsidTr="002726B6">
        <w:tblPrEx>
          <w:tblCellMar>
            <w:left w:w="108" w:type="dxa"/>
            <w:right w:w="108" w:type="dxa"/>
          </w:tblCellMar>
        </w:tblPrEx>
        <w:trPr>
          <w:cantSplit/>
          <w:trHeight w:val="20"/>
        </w:trPr>
        <w:tc>
          <w:tcPr>
            <w:tcW w:w="1848" w:type="pct"/>
            <w:noWrap/>
            <w:hideMark/>
          </w:tcPr>
          <w:p w14:paraId="7E2E51B8"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промышленности Донецкой Народной Республики и повышение ее конкурентоспособности»</w:t>
            </w:r>
          </w:p>
        </w:tc>
        <w:tc>
          <w:tcPr>
            <w:tcW w:w="292" w:type="pct"/>
            <w:noWrap/>
            <w:vAlign w:val="bottom"/>
            <w:hideMark/>
          </w:tcPr>
          <w:p w14:paraId="5201ED17"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2EF15EE7"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CD28BB2" w14:textId="77777777" w:rsidR="0055005C" w:rsidRPr="0055005C" w:rsidRDefault="0055005C" w:rsidP="0055005C">
            <w:pPr>
              <w:jc w:val="center"/>
              <w:rPr>
                <w:sz w:val="20"/>
                <w:szCs w:val="20"/>
              </w:rPr>
            </w:pPr>
            <w:r w:rsidRPr="0055005C">
              <w:rPr>
                <w:sz w:val="20"/>
                <w:szCs w:val="20"/>
              </w:rPr>
              <w:t>03 0 00 00000</w:t>
            </w:r>
          </w:p>
        </w:tc>
        <w:tc>
          <w:tcPr>
            <w:tcW w:w="195" w:type="pct"/>
            <w:noWrap/>
            <w:vAlign w:val="bottom"/>
            <w:hideMark/>
          </w:tcPr>
          <w:p w14:paraId="34462C51" w14:textId="77777777" w:rsidR="0055005C" w:rsidRPr="0055005C" w:rsidRDefault="0055005C" w:rsidP="0055005C">
            <w:pPr>
              <w:jc w:val="center"/>
              <w:rPr>
                <w:sz w:val="20"/>
                <w:szCs w:val="20"/>
              </w:rPr>
            </w:pPr>
          </w:p>
        </w:tc>
        <w:tc>
          <w:tcPr>
            <w:tcW w:w="633" w:type="pct"/>
            <w:noWrap/>
            <w:vAlign w:val="bottom"/>
            <w:hideMark/>
          </w:tcPr>
          <w:p w14:paraId="031EF4A0" w14:textId="77777777" w:rsidR="0055005C" w:rsidRPr="0055005C" w:rsidRDefault="0055005C" w:rsidP="0055005C">
            <w:pPr>
              <w:jc w:val="right"/>
              <w:rPr>
                <w:sz w:val="20"/>
                <w:szCs w:val="20"/>
              </w:rPr>
            </w:pPr>
            <w:r w:rsidRPr="0055005C">
              <w:rPr>
                <w:sz w:val="20"/>
                <w:szCs w:val="20"/>
              </w:rPr>
              <w:t>4 545 454,54600</w:t>
            </w:r>
          </w:p>
        </w:tc>
        <w:tc>
          <w:tcPr>
            <w:tcW w:w="634" w:type="pct"/>
            <w:noWrap/>
            <w:vAlign w:val="bottom"/>
            <w:hideMark/>
          </w:tcPr>
          <w:p w14:paraId="559B3F6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FDBD20C" w14:textId="77777777" w:rsidR="0055005C" w:rsidRPr="0055005C" w:rsidRDefault="0055005C" w:rsidP="0055005C">
            <w:pPr>
              <w:jc w:val="right"/>
              <w:rPr>
                <w:sz w:val="20"/>
                <w:szCs w:val="20"/>
              </w:rPr>
            </w:pPr>
            <w:r w:rsidRPr="0055005C">
              <w:rPr>
                <w:sz w:val="20"/>
                <w:szCs w:val="20"/>
              </w:rPr>
              <w:t>0,00000</w:t>
            </w:r>
          </w:p>
        </w:tc>
      </w:tr>
      <w:tr w:rsidR="0055005C" w:rsidRPr="0055005C" w14:paraId="2E28DA09" w14:textId="77777777" w:rsidTr="002726B6">
        <w:tblPrEx>
          <w:tblCellMar>
            <w:left w:w="108" w:type="dxa"/>
            <w:right w:w="108" w:type="dxa"/>
          </w:tblCellMar>
        </w:tblPrEx>
        <w:trPr>
          <w:cantSplit/>
          <w:trHeight w:val="20"/>
        </w:trPr>
        <w:tc>
          <w:tcPr>
            <w:tcW w:w="1848" w:type="pct"/>
            <w:noWrap/>
            <w:hideMark/>
          </w:tcPr>
          <w:p w14:paraId="35E67AA2"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65FB7131"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7A32448E"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57D0108" w14:textId="77777777" w:rsidR="0055005C" w:rsidRPr="0055005C" w:rsidRDefault="0055005C" w:rsidP="0055005C">
            <w:pPr>
              <w:jc w:val="center"/>
              <w:rPr>
                <w:sz w:val="20"/>
                <w:szCs w:val="20"/>
              </w:rPr>
            </w:pPr>
            <w:r w:rsidRPr="0055005C">
              <w:rPr>
                <w:sz w:val="20"/>
                <w:szCs w:val="20"/>
              </w:rPr>
              <w:t>03 1 00 00000</w:t>
            </w:r>
          </w:p>
        </w:tc>
        <w:tc>
          <w:tcPr>
            <w:tcW w:w="195" w:type="pct"/>
            <w:noWrap/>
            <w:vAlign w:val="bottom"/>
            <w:hideMark/>
          </w:tcPr>
          <w:p w14:paraId="579D7D13" w14:textId="77777777" w:rsidR="0055005C" w:rsidRPr="0055005C" w:rsidRDefault="0055005C" w:rsidP="0055005C">
            <w:pPr>
              <w:jc w:val="center"/>
              <w:rPr>
                <w:sz w:val="20"/>
                <w:szCs w:val="20"/>
              </w:rPr>
            </w:pPr>
          </w:p>
        </w:tc>
        <w:tc>
          <w:tcPr>
            <w:tcW w:w="633" w:type="pct"/>
            <w:noWrap/>
            <w:vAlign w:val="bottom"/>
            <w:hideMark/>
          </w:tcPr>
          <w:p w14:paraId="4FD434C4" w14:textId="77777777" w:rsidR="0055005C" w:rsidRPr="0055005C" w:rsidRDefault="0055005C" w:rsidP="0055005C">
            <w:pPr>
              <w:jc w:val="right"/>
              <w:rPr>
                <w:sz w:val="20"/>
                <w:szCs w:val="20"/>
              </w:rPr>
            </w:pPr>
            <w:r w:rsidRPr="0055005C">
              <w:rPr>
                <w:sz w:val="20"/>
                <w:szCs w:val="20"/>
              </w:rPr>
              <w:t>4 545 454,54600</w:t>
            </w:r>
          </w:p>
        </w:tc>
        <w:tc>
          <w:tcPr>
            <w:tcW w:w="634" w:type="pct"/>
            <w:noWrap/>
            <w:vAlign w:val="bottom"/>
            <w:hideMark/>
          </w:tcPr>
          <w:p w14:paraId="1AF92E8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479C288" w14:textId="77777777" w:rsidR="0055005C" w:rsidRPr="0055005C" w:rsidRDefault="0055005C" w:rsidP="0055005C">
            <w:pPr>
              <w:jc w:val="right"/>
              <w:rPr>
                <w:sz w:val="20"/>
                <w:szCs w:val="20"/>
              </w:rPr>
            </w:pPr>
            <w:r w:rsidRPr="0055005C">
              <w:rPr>
                <w:sz w:val="20"/>
                <w:szCs w:val="20"/>
              </w:rPr>
              <w:t>0,00000</w:t>
            </w:r>
          </w:p>
        </w:tc>
      </w:tr>
      <w:tr w:rsidR="0055005C" w:rsidRPr="0055005C" w14:paraId="6A2269DD" w14:textId="77777777" w:rsidTr="002726B6">
        <w:tblPrEx>
          <w:tblCellMar>
            <w:left w:w="108" w:type="dxa"/>
            <w:right w:w="108" w:type="dxa"/>
          </w:tblCellMar>
        </w:tblPrEx>
        <w:trPr>
          <w:cantSplit/>
          <w:trHeight w:val="20"/>
        </w:trPr>
        <w:tc>
          <w:tcPr>
            <w:tcW w:w="1848" w:type="pct"/>
            <w:noWrap/>
            <w:hideMark/>
          </w:tcPr>
          <w:p w14:paraId="7041640F" w14:textId="77777777" w:rsidR="0055005C" w:rsidRPr="0055005C" w:rsidRDefault="0055005C" w:rsidP="0055005C">
            <w:pPr>
              <w:rPr>
                <w:sz w:val="20"/>
                <w:szCs w:val="20"/>
              </w:rPr>
            </w:pPr>
            <w:r w:rsidRPr="0055005C">
              <w:rPr>
                <w:sz w:val="20"/>
                <w:szCs w:val="20"/>
              </w:rPr>
              <w:t>Региональный проект «Реализация региональных программ развития промышленности»</w:t>
            </w:r>
          </w:p>
        </w:tc>
        <w:tc>
          <w:tcPr>
            <w:tcW w:w="292" w:type="pct"/>
            <w:noWrap/>
            <w:vAlign w:val="bottom"/>
            <w:hideMark/>
          </w:tcPr>
          <w:p w14:paraId="17A876A8"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34DCD16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1659B250" w14:textId="77777777" w:rsidR="0055005C" w:rsidRPr="0055005C" w:rsidRDefault="0055005C" w:rsidP="0055005C">
            <w:pPr>
              <w:jc w:val="center"/>
              <w:rPr>
                <w:sz w:val="20"/>
                <w:szCs w:val="20"/>
              </w:rPr>
            </w:pPr>
            <w:r w:rsidRPr="0055005C">
              <w:rPr>
                <w:sz w:val="20"/>
                <w:szCs w:val="20"/>
              </w:rPr>
              <w:t>03 1 01 00000</w:t>
            </w:r>
          </w:p>
        </w:tc>
        <w:tc>
          <w:tcPr>
            <w:tcW w:w="195" w:type="pct"/>
            <w:noWrap/>
            <w:vAlign w:val="bottom"/>
            <w:hideMark/>
          </w:tcPr>
          <w:p w14:paraId="0A1A5765" w14:textId="77777777" w:rsidR="0055005C" w:rsidRPr="0055005C" w:rsidRDefault="0055005C" w:rsidP="0055005C">
            <w:pPr>
              <w:jc w:val="center"/>
              <w:rPr>
                <w:sz w:val="20"/>
                <w:szCs w:val="20"/>
              </w:rPr>
            </w:pPr>
          </w:p>
        </w:tc>
        <w:tc>
          <w:tcPr>
            <w:tcW w:w="633" w:type="pct"/>
            <w:noWrap/>
            <w:vAlign w:val="bottom"/>
            <w:hideMark/>
          </w:tcPr>
          <w:p w14:paraId="2F97773D" w14:textId="77777777" w:rsidR="0055005C" w:rsidRPr="0055005C" w:rsidRDefault="0055005C" w:rsidP="0055005C">
            <w:pPr>
              <w:jc w:val="right"/>
              <w:rPr>
                <w:sz w:val="20"/>
                <w:szCs w:val="20"/>
              </w:rPr>
            </w:pPr>
            <w:r w:rsidRPr="0055005C">
              <w:rPr>
                <w:sz w:val="20"/>
                <w:szCs w:val="20"/>
              </w:rPr>
              <w:t>4 545 454,54600</w:t>
            </w:r>
          </w:p>
        </w:tc>
        <w:tc>
          <w:tcPr>
            <w:tcW w:w="634" w:type="pct"/>
            <w:noWrap/>
            <w:vAlign w:val="bottom"/>
            <w:hideMark/>
          </w:tcPr>
          <w:p w14:paraId="60C625D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CA5A7C8" w14:textId="77777777" w:rsidR="0055005C" w:rsidRPr="0055005C" w:rsidRDefault="0055005C" w:rsidP="0055005C">
            <w:pPr>
              <w:jc w:val="right"/>
              <w:rPr>
                <w:sz w:val="20"/>
                <w:szCs w:val="20"/>
              </w:rPr>
            </w:pPr>
            <w:r w:rsidRPr="0055005C">
              <w:rPr>
                <w:sz w:val="20"/>
                <w:szCs w:val="20"/>
              </w:rPr>
              <w:t>0,00000</w:t>
            </w:r>
          </w:p>
        </w:tc>
      </w:tr>
      <w:tr w:rsidR="0055005C" w:rsidRPr="0055005C" w14:paraId="13407EF3" w14:textId="77777777" w:rsidTr="002726B6">
        <w:tblPrEx>
          <w:tblCellMar>
            <w:left w:w="108" w:type="dxa"/>
            <w:right w:w="108" w:type="dxa"/>
          </w:tblCellMar>
        </w:tblPrEx>
        <w:trPr>
          <w:cantSplit/>
          <w:trHeight w:val="20"/>
        </w:trPr>
        <w:tc>
          <w:tcPr>
            <w:tcW w:w="1848" w:type="pct"/>
            <w:noWrap/>
            <w:hideMark/>
          </w:tcPr>
          <w:p w14:paraId="454424B1" w14:textId="77777777" w:rsidR="0055005C" w:rsidRPr="0055005C" w:rsidRDefault="0055005C" w:rsidP="0055005C">
            <w:pPr>
              <w:rPr>
                <w:sz w:val="20"/>
                <w:szCs w:val="20"/>
              </w:rPr>
            </w:pPr>
            <w:proofErr w:type="spellStart"/>
            <w:r w:rsidRPr="0055005C">
              <w:rPr>
                <w:sz w:val="20"/>
                <w:szCs w:val="20"/>
              </w:rPr>
              <w:t>Докапитализация</w:t>
            </w:r>
            <w:proofErr w:type="spellEnd"/>
            <w:r w:rsidRPr="0055005C">
              <w:rPr>
                <w:sz w:val="20"/>
                <w:szCs w:val="20"/>
              </w:rPr>
              <w:t xml:space="preserve"> региональных фондов развития промышленности в Донецкой Народной Республике</w:t>
            </w:r>
          </w:p>
        </w:tc>
        <w:tc>
          <w:tcPr>
            <w:tcW w:w="292" w:type="pct"/>
            <w:noWrap/>
            <w:vAlign w:val="bottom"/>
            <w:hideMark/>
          </w:tcPr>
          <w:p w14:paraId="6240793C"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5E77D1F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35BE71B5" w14:textId="77777777" w:rsidR="0055005C" w:rsidRPr="0055005C" w:rsidRDefault="0055005C" w:rsidP="0055005C">
            <w:pPr>
              <w:jc w:val="center"/>
              <w:rPr>
                <w:sz w:val="20"/>
                <w:szCs w:val="20"/>
              </w:rPr>
            </w:pPr>
            <w:r w:rsidRPr="0055005C">
              <w:rPr>
                <w:sz w:val="20"/>
                <w:szCs w:val="20"/>
              </w:rPr>
              <w:t>03 1 01 RС060</w:t>
            </w:r>
          </w:p>
        </w:tc>
        <w:tc>
          <w:tcPr>
            <w:tcW w:w="195" w:type="pct"/>
            <w:noWrap/>
            <w:vAlign w:val="bottom"/>
            <w:hideMark/>
          </w:tcPr>
          <w:p w14:paraId="661CEE17" w14:textId="77777777" w:rsidR="0055005C" w:rsidRPr="0055005C" w:rsidRDefault="0055005C" w:rsidP="0055005C">
            <w:pPr>
              <w:jc w:val="center"/>
              <w:rPr>
                <w:sz w:val="20"/>
                <w:szCs w:val="20"/>
              </w:rPr>
            </w:pPr>
          </w:p>
        </w:tc>
        <w:tc>
          <w:tcPr>
            <w:tcW w:w="633" w:type="pct"/>
            <w:noWrap/>
            <w:vAlign w:val="bottom"/>
            <w:hideMark/>
          </w:tcPr>
          <w:p w14:paraId="7EE6D12D" w14:textId="77777777" w:rsidR="0055005C" w:rsidRPr="0055005C" w:rsidRDefault="0055005C" w:rsidP="0055005C">
            <w:pPr>
              <w:jc w:val="right"/>
              <w:rPr>
                <w:sz w:val="20"/>
                <w:szCs w:val="20"/>
              </w:rPr>
            </w:pPr>
            <w:r w:rsidRPr="0055005C">
              <w:rPr>
                <w:sz w:val="20"/>
                <w:szCs w:val="20"/>
              </w:rPr>
              <w:t>4 545 454,54600</w:t>
            </w:r>
          </w:p>
        </w:tc>
        <w:tc>
          <w:tcPr>
            <w:tcW w:w="634" w:type="pct"/>
            <w:noWrap/>
            <w:vAlign w:val="bottom"/>
            <w:hideMark/>
          </w:tcPr>
          <w:p w14:paraId="77F3AFF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AB2AA6A" w14:textId="77777777" w:rsidR="0055005C" w:rsidRPr="0055005C" w:rsidRDefault="0055005C" w:rsidP="0055005C">
            <w:pPr>
              <w:jc w:val="right"/>
              <w:rPr>
                <w:sz w:val="20"/>
                <w:szCs w:val="20"/>
              </w:rPr>
            </w:pPr>
            <w:r w:rsidRPr="0055005C">
              <w:rPr>
                <w:sz w:val="20"/>
                <w:szCs w:val="20"/>
              </w:rPr>
              <w:t>0,00000</w:t>
            </w:r>
          </w:p>
        </w:tc>
      </w:tr>
      <w:tr w:rsidR="0055005C" w:rsidRPr="0055005C" w14:paraId="7496702F" w14:textId="77777777" w:rsidTr="002726B6">
        <w:tblPrEx>
          <w:tblCellMar>
            <w:left w:w="108" w:type="dxa"/>
            <w:right w:w="108" w:type="dxa"/>
          </w:tblCellMar>
        </w:tblPrEx>
        <w:trPr>
          <w:cantSplit/>
          <w:trHeight w:val="20"/>
        </w:trPr>
        <w:tc>
          <w:tcPr>
            <w:tcW w:w="1848" w:type="pct"/>
            <w:noWrap/>
            <w:hideMark/>
          </w:tcPr>
          <w:p w14:paraId="2C52ECF9"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459C4E2"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02E2BCF7"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4F77FF4F" w14:textId="77777777" w:rsidR="0055005C" w:rsidRPr="0055005C" w:rsidRDefault="0055005C" w:rsidP="0055005C">
            <w:pPr>
              <w:jc w:val="center"/>
              <w:rPr>
                <w:sz w:val="20"/>
                <w:szCs w:val="20"/>
              </w:rPr>
            </w:pPr>
            <w:r w:rsidRPr="0055005C">
              <w:rPr>
                <w:sz w:val="20"/>
                <w:szCs w:val="20"/>
              </w:rPr>
              <w:t>03 1 01 RС060</w:t>
            </w:r>
          </w:p>
        </w:tc>
        <w:tc>
          <w:tcPr>
            <w:tcW w:w="195" w:type="pct"/>
            <w:noWrap/>
            <w:vAlign w:val="bottom"/>
            <w:hideMark/>
          </w:tcPr>
          <w:p w14:paraId="498A60A7"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CAAC72D" w14:textId="77777777" w:rsidR="0055005C" w:rsidRPr="0055005C" w:rsidRDefault="0055005C" w:rsidP="0055005C">
            <w:pPr>
              <w:jc w:val="right"/>
              <w:rPr>
                <w:sz w:val="20"/>
                <w:szCs w:val="20"/>
              </w:rPr>
            </w:pPr>
            <w:r w:rsidRPr="0055005C">
              <w:rPr>
                <w:sz w:val="20"/>
                <w:szCs w:val="20"/>
              </w:rPr>
              <w:t>4 545 454,54600</w:t>
            </w:r>
          </w:p>
        </w:tc>
        <w:tc>
          <w:tcPr>
            <w:tcW w:w="634" w:type="pct"/>
            <w:noWrap/>
            <w:vAlign w:val="bottom"/>
            <w:hideMark/>
          </w:tcPr>
          <w:p w14:paraId="1EA7E16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97E7D37" w14:textId="77777777" w:rsidR="0055005C" w:rsidRPr="0055005C" w:rsidRDefault="0055005C" w:rsidP="0055005C">
            <w:pPr>
              <w:jc w:val="right"/>
              <w:rPr>
                <w:sz w:val="20"/>
                <w:szCs w:val="20"/>
              </w:rPr>
            </w:pPr>
            <w:r w:rsidRPr="0055005C">
              <w:rPr>
                <w:sz w:val="20"/>
                <w:szCs w:val="20"/>
              </w:rPr>
              <w:t>0,00000</w:t>
            </w:r>
          </w:p>
        </w:tc>
      </w:tr>
      <w:tr w:rsidR="0055005C" w:rsidRPr="0055005C" w14:paraId="36490391" w14:textId="77777777" w:rsidTr="002726B6">
        <w:tblPrEx>
          <w:tblCellMar>
            <w:left w:w="108" w:type="dxa"/>
            <w:right w:w="108" w:type="dxa"/>
          </w:tblCellMar>
        </w:tblPrEx>
        <w:trPr>
          <w:cantSplit/>
          <w:trHeight w:val="20"/>
        </w:trPr>
        <w:tc>
          <w:tcPr>
            <w:tcW w:w="1848" w:type="pct"/>
            <w:noWrap/>
            <w:hideMark/>
          </w:tcPr>
          <w:p w14:paraId="4A5AA6AC"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2B8E808"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5AAA42B0"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0CD343A"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B596A30" w14:textId="77777777" w:rsidR="0055005C" w:rsidRPr="0055005C" w:rsidRDefault="0055005C" w:rsidP="0055005C">
            <w:pPr>
              <w:jc w:val="center"/>
              <w:rPr>
                <w:sz w:val="20"/>
                <w:szCs w:val="20"/>
              </w:rPr>
            </w:pPr>
          </w:p>
        </w:tc>
        <w:tc>
          <w:tcPr>
            <w:tcW w:w="633" w:type="pct"/>
            <w:noWrap/>
            <w:vAlign w:val="bottom"/>
            <w:hideMark/>
          </w:tcPr>
          <w:p w14:paraId="604B9A76" w14:textId="77777777" w:rsidR="0055005C" w:rsidRPr="0055005C" w:rsidRDefault="0055005C" w:rsidP="0055005C">
            <w:pPr>
              <w:jc w:val="right"/>
              <w:rPr>
                <w:sz w:val="20"/>
                <w:szCs w:val="20"/>
              </w:rPr>
            </w:pPr>
            <w:r w:rsidRPr="0055005C">
              <w:rPr>
                <w:sz w:val="20"/>
                <w:szCs w:val="20"/>
              </w:rPr>
              <w:t>28 283,48600</w:t>
            </w:r>
          </w:p>
        </w:tc>
        <w:tc>
          <w:tcPr>
            <w:tcW w:w="634" w:type="pct"/>
            <w:noWrap/>
            <w:vAlign w:val="bottom"/>
            <w:hideMark/>
          </w:tcPr>
          <w:p w14:paraId="4F7197C7" w14:textId="77777777" w:rsidR="0055005C" w:rsidRPr="0055005C" w:rsidRDefault="0055005C" w:rsidP="0055005C">
            <w:pPr>
              <w:jc w:val="right"/>
              <w:rPr>
                <w:sz w:val="20"/>
                <w:szCs w:val="20"/>
              </w:rPr>
            </w:pPr>
            <w:r w:rsidRPr="0055005C">
              <w:rPr>
                <w:sz w:val="20"/>
                <w:szCs w:val="20"/>
              </w:rPr>
              <w:t>18 534,80300</w:t>
            </w:r>
          </w:p>
        </w:tc>
        <w:tc>
          <w:tcPr>
            <w:tcW w:w="619" w:type="pct"/>
            <w:noWrap/>
            <w:vAlign w:val="bottom"/>
            <w:hideMark/>
          </w:tcPr>
          <w:p w14:paraId="53D8913F" w14:textId="77777777" w:rsidR="0055005C" w:rsidRPr="0055005C" w:rsidRDefault="0055005C" w:rsidP="0055005C">
            <w:pPr>
              <w:jc w:val="right"/>
              <w:rPr>
                <w:sz w:val="20"/>
                <w:szCs w:val="20"/>
              </w:rPr>
            </w:pPr>
            <w:r w:rsidRPr="0055005C">
              <w:rPr>
                <w:sz w:val="20"/>
                <w:szCs w:val="20"/>
              </w:rPr>
              <w:t>18 498,04400</w:t>
            </w:r>
          </w:p>
        </w:tc>
      </w:tr>
      <w:tr w:rsidR="0055005C" w:rsidRPr="0055005C" w14:paraId="6D425780" w14:textId="77777777" w:rsidTr="002726B6">
        <w:tblPrEx>
          <w:tblCellMar>
            <w:left w:w="108" w:type="dxa"/>
            <w:right w:w="108" w:type="dxa"/>
          </w:tblCellMar>
        </w:tblPrEx>
        <w:trPr>
          <w:cantSplit/>
          <w:trHeight w:val="20"/>
        </w:trPr>
        <w:tc>
          <w:tcPr>
            <w:tcW w:w="1848" w:type="pct"/>
            <w:noWrap/>
            <w:hideMark/>
          </w:tcPr>
          <w:p w14:paraId="2A1A97CF"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593EBAA3"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568AE245"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9174FD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7E5F2F6A" w14:textId="77777777" w:rsidR="0055005C" w:rsidRPr="0055005C" w:rsidRDefault="0055005C" w:rsidP="0055005C">
            <w:pPr>
              <w:jc w:val="center"/>
              <w:rPr>
                <w:sz w:val="20"/>
                <w:szCs w:val="20"/>
              </w:rPr>
            </w:pPr>
          </w:p>
        </w:tc>
        <w:tc>
          <w:tcPr>
            <w:tcW w:w="633" w:type="pct"/>
            <w:noWrap/>
            <w:vAlign w:val="bottom"/>
            <w:hideMark/>
          </w:tcPr>
          <w:p w14:paraId="24AAF1D1" w14:textId="77777777" w:rsidR="0055005C" w:rsidRPr="0055005C" w:rsidRDefault="0055005C" w:rsidP="0055005C">
            <w:pPr>
              <w:jc w:val="right"/>
              <w:rPr>
                <w:sz w:val="20"/>
                <w:szCs w:val="20"/>
              </w:rPr>
            </w:pPr>
            <w:r w:rsidRPr="0055005C">
              <w:rPr>
                <w:sz w:val="20"/>
                <w:szCs w:val="20"/>
              </w:rPr>
              <w:t>28 283,48600</w:t>
            </w:r>
          </w:p>
        </w:tc>
        <w:tc>
          <w:tcPr>
            <w:tcW w:w="634" w:type="pct"/>
            <w:noWrap/>
            <w:vAlign w:val="bottom"/>
            <w:hideMark/>
          </w:tcPr>
          <w:p w14:paraId="4D0B9F97" w14:textId="77777777" w:rsidR="0055005C" w:rsidRPr="0055005C" w:rsidRDefault="0055005C" w:rsidP="0055005C">
            <w:pPr>
              <w:jc w:val="right"/>
              <w:rPr>
                <w:sz w:val="20"/>
                <w:szCs w:val="20"/>
              </w:rPr>
            </w:pPr>
            <w:r w:rsidRPr="0055005C">
              <w:rPr>
                <w:sz w:val="20"/>
                <w:szCs w:val="20"/>
              </w:rPr>
              <w:t>18 534,80300</w:t>
            </w:r>
          </w:p>
        </w:tc>
        <w:tc>
          <w:tcPr>
            <w:tcW w:w="619" w:type="pct"/>
            <w:noWrap/>
            <w:vAlign w:val="bottom"/>
            <w:hideMark/>
          </w:tcPr>
          <w:p w14:paraId="51F63454" w14:textId="77777777" w:rsidR="0055005C" w:rsidRPr="0055005C" w:rsidRDefault="0055005C" w:rsidP="0055005C">
            <w:pPr>
              <w:jc w:val="right"/>
              <w:rPr>
                <w:sz w:val="20"/>
                <w:szCs w:val="20"/>
              </w:rPr>
            </w:pPr>
            <w:r w:rsidRPr="0055005C">
              <w:rPr>
                <w:sz w:val="20"/>
                <w:szCs w:val="20"/>
              </w:rPr>
              <w:t>18 498,04400</w:t>
            </w:r>
          </w:p>
        </w:tc>
      </w:tr>
      <w:tr w:rsidR="0055005C" w:rsidRPr="0055005C" w14:paraId="72D01913" w14:textId="77777777" w:rsidTr="002726B6">
        <w:tblPrEx>
          <w:tblCellMar>
            <w:left w:w="108" w:type="dxa"/>
            <w:right w:w="108" w:type="dxa"/>
          </w:tblCellMar>
        </w:tblPrEx>
        <w:trPr>
          <w:cantSplit/>
          <w:trHeight w:val="20"/>
        </w:trPr>
        <w:tc>
          <w:tcPr>
            <w:tcW w:w="1848" w:type="pct"/>
            <w:noWrap/>
            <w:hideMark/>
          </w:tcPr>
          <w:p w14:paraId="2523B34D"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5A256BB"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1FE621E5"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AAF1F7D"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B57DB53"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485BB9F" w14:textId="77777777" w:rsidR="0055005C" w:rsidRPr="0055005C" w:rsidRDefault="0055005C" w:rsidP="0055005C">
            <w:pPr>
              <w:jc w:val="right"/>
              <w:rPr>
                <w:sz w:val="20"/>
                <w:szCs w:val="20"/>
              </w:rPr>
            </w:pPr>
            <w:r w:rsidRPr="0055005C">
              <w:rPr>
                <w:sz w:val="20"/>
                <w:szCs w:val="20"/>
              </w:rPr>
              <w:t>13 593,05700</w:t>
            </w:r>
          </w:p>
        </w:tc>
        <w:tc>
          <w:tcPr>
            <w:tcW w:w="634" w:type="pct"/>
            <w:noWrap/>
            <w:vAlign w:val="bottom"/>
            <w:hideMark/>
          </w:tcPr>
          <w:p w14:paraId="597B8CA4" w14:textId="77777777" w:rsidR="0055005C" w:rsidRPr="0055005C" w:rsidRDefault="0055005C" w:rsidP="0055005C">
            <w:pPr>
              <w:jc w:val="right"/>
              <w:rPr>
                <w:sz w:val="20"/>
                <w:szCs w:val="20"/>
              </w:rPr>
            </w:pPr>
            <w:r w:rsidRPr="0055005C">
              <w:rPr>
                <w:sz w:val="20"/>
                <w:szCs w:val="20"/>
              </w:rPr>
              <w:t>10 771,01400</w:t>
            </w:r>
          </w:p>
        </w:tc>
        <w:tc>
          <w:tcPr>
            <w:tcW w:w="619" w:type="pct"/>
            <w:noWrap/>
            <w:vAlign w:val="bottom"/>
            <w:hideMark/>
          </w:tcPr>
          <w:p w14:paraId="73CF4D29" w14:textId="77777777" w:rsidR="0055005C" w:rsidRPr="0055005C" w:rsidRDefault="0055005C" w:rsidP="0055005C">
            <w:pPr>
              <w:jc w:val="right"/>
              <w:rPr>
                <w:sz w:val="20"/>
                <w:szCs w:val="20"/>
              </w:rPr>
            </w:pPr>
            <w:r w:rsidRPr="0055005C">
              <w:rPr>
                <w:sz w:val="20"/>
                <w:szCs w:val="20"/>
              </w:rPr>
              <w:t>10 502,68300</w:t>
            </w:r>
          </w:p>
        </w:tc>
      </w:tr>
      <w:tr w:rsidR="0055005C" w:rsidRPr="0055005C" w14:paraId="26F807F5" w14:textId="77777777" w:rsidTr="002726B6">
        <w:tblPrEx>
          <w:tblCellMar>
            <w:left w:w="108" w:type="dxa"/>
            <w:right w:w="108" w:type="dxa"/>
          </w:tblCellMar>
        </w:tblPrEx>
        <w:trPr>
          <w:cantSplit/>
          <w:trHeight w:val="20"/>
        </w:trPr>
        <w:tc>
          <w:tcPr>
            <w:tcW w:w="1848" w:type="pct"/>
            <w:noWrap/>
            <w:hideMark/>
          </w:tcPr>
          <w:p w14:paraId="345EDF6B"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6ADECE7" w14:textId="77777777" w:rsidR="0055005C" w:rsidRPr="0055005C" w:rsidRDefault="0055005C" w:rsidP="0055005C">
            <w:pPr>
              <w:jc w:val="center"/>
              <w:rPr>
                <w:sz w:val="20"/>
                <w:szCs w:val="20"/>
              </w:rPr>
            </w:pPr>
            <w:r w:rsidRPr="0055005C">
              <w:rPr>
                <w:sz w:val="20"/>
                <w:szCs w:val="20"/>
              </w:rPr>
              <w:t>818</w:t>
            </w:r>
          </w:p>
        </w:tc>
        <w:tc>
          <w:tcPr>
            <w:tcW w:w="292" w:type="pct"/>
            <w:noWrap/>
            <w:vAlign w:val="bottom"/>
            <w:hideMark/>
          </w:tcPr>
          <w:p w14:paraId="49663C60"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226FC46"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CA8FB9E"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9C9D5B5" w14:textId="77777777" w:rsidR="0055005C" w:rsidRPr="0055005C" w:rsidRDefault="0055005C" w:rsidP="0055005C">
            <w:pPr>
              <w:jc w:val="right"/>
              <w:rPr>
                <w:sz w:val="20"/>
                <w:szCs w:val="20"/>
              </w:rPr>
            </w:pPr>
            <w:r w:rsidRPr="0055005C">
              <w:rPr>
                <w:sz w:val="20"/>
                <w:szCs w:val="20"/>
              </w:rPr>
              <w:t>14 690,42900</w:t>
            </w:r>
          </w:p>
        </w:tc>
        <w:tc>
          <w:tcPr>
            <w:tcW w:w="634" w:type="pct"/>
            <w:noWrap/>
            <w:vAlign w:val="bottom"/>
            <w:hideMark/>
          </w:tcPr>
          <w:p w14:paraId="2F185D84" w14:textId="77777777" w:rsidR="0055005C" w:rsidRPr="0055005C" w:rsidRDefault="0055005C" w:rsidP="0055005C">
            <w:pPr>
              <w:jc w:val="right"/>
              <w:rPr>
                <w:sz w:val="20"/>
                <w:szCs w:val="20"/>
              </w:rPr>
            </w:pPr>
            <w:r w:rsidRPr="0055005C">
              <w:rPr>
                <w:sz w:val="20"/>
                <w:szCs w:val="20"/>
              </w:rPr>
              <w:t>7 763,78900</w:t>
            </w:r>
          </w:p>
        </w:tc>
        <w:tc>
          <w:tcPr>
            <w:tcW w:w="619" w:type="pct"/>
            <w:noWrap/>
            <w:vAlign w:val="bottom"/>
            <w:hideMark/>
          </w:tcPr>
          <w:p w14:paraId="54C865D9" w14:textId="77777777" w:rsidR="0055005C" w:rsidRPr="0055005C" w:rsidRDefault="0055005C" w:rsidP="0055005C">
            <w:pPr>
              <w:jc w:val="right"/>
              <w:rPr>
                <w:sz w:val="20"/>
                <w:szCs w:val="20"/>
              </w:rPr>
            </w:pPr>
            <w:r w:rsidRPr="0055005C">
              <w:rPr>
                <w:sz w:val="20"/>
                <w:szCs w:val="20"/>
              </w:rPr>
              <w:t>7 995,36100</w:t>
            </w:r>
          </w:p>
        </w:tc>
      </w:tr>
      <w:tr w:rsidR="0055005C" w:rsidRPr="0055005C" w14:paraId="4DCD26E5" w14:textId="77777777" w:rsidTr="002726B6">
        <w:tblPrEx>
          <w:tblCellMar>
            <w:left w:w="108" w:type="dxa"/>
            <w:right w:w="108" w:type="dxa"/>
          </w:tblCellMar>
        </w:tblPrEx>
        <w:trPr>
          <w:cantSplit/>
          <w:trHeight w:val="20"/>
        </w:trPr>
        <w:tc>
          <w:tcPr>
            <w:tcW w:w="1848" w:type="pct"/>
            <w:noWrap/>
            <w:hideMark/>
          </w:tcPr>
          <w:p w14:paraId="1455F87B" w14:textId="77777777" w:rsidR="0055005C" w:rsidRPr="0055005C" w:rsidRDefault="0055005C" w:rsidP="0055005C">
            <w:pPr>
              <w:rPr>
                <w:sz w:val="20"/>
                <w:szCs w:val="20"/>
              </w:rPr>
            </w:pPr>
            <w:r w:rsidRPr="0055005C">
              <w:rPr>
                <w:sz w:val="20"/>
                <w:szCs w:val="20"/>
              </w:rPr>
              <w:t>Министерство культуры Донецкой Народной Республики</w:t>
            </w:r>
          </w:p>
        </w:tc>
        <w:tc>
          <w:tcPr>
            <w:tcW w:w="292" w:type="pct"/>
            <w:noWrap/>
            <w:vAlign w:val="bottom"/>
            <w:hideMark/>
          </w:tcPr>
          <w:p w14:paraId="412A3C2F"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0C53A514" w14:textId="77777777" w:rsidR="0055005C" w:rsidRPr="0055005C" w:rsidRDefault="0055005C" w:rsidP="0055005C">
            <w:pPr>
              <w:jc w:val="center"/>
              <w:rPr>
                <w:sz w:val="20"/>
                <w:szCs w:val="20"/>
              </w:rPr>
            </w:pPr>
          </w:p>
        </w:tc>
        <w:tc>
          <w:tcPr>
            <w:tcW w:w="487" w:type="pct"/>
            <w:noWrap/>
            <w:vAlign w:val="bottom"/>
            <w:hideMark/>
          </w:tcPr>
          <w:p w14:paraId="7FF0A71C" w14:textId="77777777" w:rsidR="0055005C" w:rsidRPr="0055005C" w:rsidRDefault="0055005C" w:rsidP="0055005C">
            <w:pPr>
              <w:jc w:val="center"/>
              <w:rPr>
                <w:sz w:val="20"/>
                <w:szCs w:val="20"/>
              </w:rPr>
            </w:pPr>
          </w:p>
        </w:tc>
        <w:tc>
          <w:tcPr>
            <w:tcW w:w="195" w:type="pct"/>
            <w:noWrap/>
            <w:vAlign w:val="bottom"/>
            <w:hideMark/>
          </w:tcPr>
          <w:p w14:paraId="4E47DBE0" w14:textId="77777777" w:rsidR="0055005C" w:rsidRPr="0055005C" w:rsidRDefault="0055005C" w:rsidP="0055005C">
            <w:pPr>
              <w:jc w:val="center"/>
              <w:rPr>
                <w:sz w:val="20"/>
                <w:szCs w:val="20"/>
              </w:rPr>
            </w:pPr>
          </w:p>
        </w:tc>
        <w:tc>
          <w:tcPr>
            <w:tcW w:w="633" w:type="pct"/>
            <w:noWrap/>
            <w:vAlign w:val="bottom"/>
            <w:hideMark/>
          </w:tcPr>
          <w:p w14:paraId="35CB0036" w14:textId="77777777" w:rsidR="0055005C" w:rsidRPr="0055005C" w:rsidRDefault="0055005C" w:rsidP="0055005C">
            <w:pPr>
              <w:jc w:val="right"/>
              <w:rPr>
                <w:sz w:val="20"/>
                <w:szCs w:val="20"/>
              </w:rPr>
            </w:pPr>
            <w:r w:rsidRPr="0055005C">
              <w:rPr>
                <w:sz w:val="20"/>
                <w:szCs w:val="20"/>
              </w:rPr>
              <w:t>4 516 439,57866</w:t>
            </w:r>
          </w:p>
        </w:tc>
        <w:tc>
          <w:tcPr>
            <w:tcW w:w="634" w:type="pct"/>
            <w:noWrap/>
            <w:vAlign w:val="bottom"/>
            <w:hideMark/>
          </w:tcPr>
          <w:p w14:paraId="47D3D74E" w14:textId="77777777" w:rsidR="0055005C" w:rsidRPr="0055005C" w:rsidRDefault="0055005C" w:rsidP="0055005C">
            <w:pPr>
              <w:jc w:val="right"/>
              <w:rPr>
                <w:sz w:val="20"/>
                <w:szCs w:val="20"/>
              </w:rPr>
            </w:pPr>
            <w:r w:rsidRPr="0055005C">
              <w:rPr>
                <w:sz w:val="20"/>
                <w:szCs w:val="20"/>
              </w:rPr>
              <w:t>3 307 609,64102</w:t>
            </w:r>
          </w:p>
        </w:tc>
        <w:tc>
          <w:tcPr>
            <w:tcW w:w="619" w:type="pct"/>
            <w:noWrap/>
            <w:vAlign w:val="bottom"/>
            <w:hideMark/>
          </w:tcPr>
          <w:p w14:paraId="24F7B450" w14:textId="77777777" w:rsidR="0055005C" w:rsidRPr="0055005C" w:rsidRDefault="0055005C" w:rsidP="0055005C">
            <w:pPr>
              <w:jc w:val="right"/>
              <w:rPr>
                <w:sz w:val="20"/>
                <w:szCs w:val="20"/>
              </w:rPr>
            </w:pPr>
            <w:r w:rsidRPr="0055005C">
              <w:rPr>
                <w:sz w:val="20"/>
                <w:szCs w:val="20"/>
              </w:rPr>
              <w:t>4 032 498,05487</w:t>
            </w:r>
          </w:p>
        </w:tc>
      </w:tr>
      <w:tr w:rsidR="0055005C" w:rsidRPr="0055005C" w14:paraId="443BFC89" w14:textId="77777777" w:rsidTr="002726B6">
        <w:tblPrEx>
          <w:tblCellMar>
            <w:left w:w="108" w:type="dxa"/>
            <w:right w:w="108" w:type="dxa"/>
          </w:tblCellMar>
        </w:tblPrEx>
        <w:trPr>
          <w:cantSplit/>
          <w:trHeight w:val="20"/>
        </w:trPr>
        <w:tc>
          <w:tcPr>
            <w:tcW w:w="1848" w:type="pct"/>
            <w:noWrap/>
            <w:hideMark/>
          </w:tcPr>
          <w:p w14:paraId="525A041E" w14:textId="77777777" w:rsidR="0055005C" w:rsidRPr="0055005C" w:rsidRDefault="0055005C" w:rsidP="0055005C">
            <w:pPr>
              <w:rPr>
                <w:sz w:val="20"/>
                <w:szCs w:val="20"/>
              </w:rPr>
            </w:pPr>
            <w:r w:rsidRPr="0055005C">
              <w:rPr>
                <w:sz w:val="20"/>
                <w:szCs w:val="20"/>
              </w:rPr>
              <w:t>Образование</w:t>
            </w:r>
          </w:p>
        </w:tc>
        <w:tc>
          <w:tcPr>
            <w:tcW w:w="292" w:type="pct"/>
            <w:noWrap/>
            <w:vAlign w:val="bottom"/>
            <w:hideMark/>
          </w:tcPr>
          <w:p w14:paraId="625CE670"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10133FA" w14:textId="77777777" w:rsidR="0055005C" w:rsidRPr="0055005C" w:rsidRDefault="0055005C" w:rsidP="0055005C">
            <w:pPr>
              <w:jc w:val="center"/>
              <w:rPr>
                <w:sz w:val="20"/>
                <w:szCs w:val="20"/>
              </w:rPr>
            </w:pPr>
            <w:r w:rsidRPr="0055005C">
              <w:rPr>
                <w:sz w:val="20"/>
                <w:szCs w:val="20"/>
              </w:rPr>
              <w:t>07 00</w:t>
            </w:r>
          </w:p>
        </w:tc>
        <w:tc>
          <w:tcPr>
            <w:tcW w:w="487" w:type="pct"/>
            <w:noWrap/>
            <w:vAlign w:val="bottom"/>
            <w:hideMark/>
          </w:tcPr>
          <w:p w14:paraId="4633B6C4" w14:textId="77777777" w:rsidR="0055005C" w:rsidRPr="0055005C" w:rsidRDefault="0055005C" w:rsidP="0055005C">
            <w:pPr>
              <w:jc w:val="center"/>
              <w:rPr>
                <w:sz w:val="20"/>
                <w:szCs w:val="20"/>
              </w:rPr>
            </w:pPr>
          </w:p>
        </w:tc>
        <w:tc>
          <w:tcPr>
            <w:tcW w:w="195" w:type="pct"/>
            <w:noWrap/>
            <w:vAlign w:val="bottom"/>
            <w:hideMark/>
          </w:tcPr>
          <w:p w14:paraId="48F758D7" w14:textId="77777777" w:rsidR="0055005C" w:rsidRPr="0055005C" w:rsidRDefault="0055005C" w:rsidP="0055005C">
            <w:pPr>
              <w:jc w:val="center"/>
              <w:rPr>
                <w:sz w:val="20"/>
                <w:szCs w:val="20"/>
              </w:rPr>
            </w:pPr>
          </w:p>
        </w:tc>
        <w:tc>
          <w:tcPr>
            <w:tcW w:w="633" w:type="pct"/>
            <w:noWrap/>
            <w:vAlign w:val="bottom"/>
            <w:hideMark/>
          </w:tcPr>
          <w:p w14:paraId="54180F90" w14:textId="77777777" w:rsidR="0055005C" w:rsidRPr="0055005C" w:rsidRDefault="0055005C" w:rsidP="0055005C">
            <w:pPr>
              <w:jc w:val="right"/>
              <w:rPr>
                <w:sz w:val="20"/>
                <w:szCs w:val="20"/>
              </w:rPr>
            </w:pPr>
            <w:r w:rsidRPr="0055005C">
              <w:rPr>
                <w:sz w:val="20"/>
                <w:szCs w:val="20"/>
              </w:rPr>
              <w:t>808 277,34788</w:t>
            </w:r>
          </w:p>
        </w:tc>
        <w:tc>
          <w:tcPr>
            <w:tcW w:w="634" w:type="pct"/>
            <w:noWrap/>
            <w:vAlign w:val="bottom"/>
            <w:hideMark/>
          </w:tcPr>
          <w:p w14:paraId="3A19F0E3" w14:textId="77777777" w:rsidR="0055005C" w:rsidRPr="0055005C" w:rsidRDefault="0055005C" w:rsidP="0055005C">
            <w:pPr>
              <w:jc w:val="right"/>
              <w:rPr>
                <w:sz w:val="20"/>
                <w:szCs w:val="20"/>
              </w:rPr>
            </w:pPr>
            <w:r w:rsidRPr="0055005C">
              <w:rPr>
                <w:sz w:val="20"/>
                <w:szCs w:val="20"/>
              </w:rPr>
              <w:t>787 243,46000</w:t>
            </w:r>
          </w:p>
        </w:tc>
        <w:tc>
          <w:tcPr>
            <w:tcW w:w="619" w:type="pct"/>
            <w:noWrap/>
            <w:vAlign w:val="bottom"/>
            <w:hideMark/>
          </w:tcPr>
          <w:p w14:paraId="103B0BAF" w14:textId="77777777" w:rsidR="0055005C" w:rsidRPr="0055005C" w:rsidRDefault="0055005C" w:rsidP="0055005C">
            <w:pPr>
              <w:jc w:val="right"/>
              <w:rPr>
                <w:sz w:val="20"/>
                <w:szCs w:val="20"/>
              </w:rPr>
            </w:pPr>
            <w:r w:rsidRPr="0055005C">
              <w:rPr>
                <w:sz w:val="20"/>
                <w:szCs w:val="20"/>
              </w:rPr>
              <w:t>1 448 001,06000</w:t>
            </w:r>
          </w:p>
        </w:tc>
      </w:tr>
      <w:tr w:rsidR="0055005C" w:rsidRPr="0055005C" w14:paraId="5AE8B2EA" w14:textId="77777777" w:rsidTr="002726B6">
        <w:tblPrEx>
          <w:tblCellMar>
            <w:left w:w="108" w:type="dxa"/>
            <w:right w:w="108" w:type="dxa"/>
          </w:tblCellMar>
        </w:tblPrEx>
        <w:trPr>
          <w:cantSplit/>
          <w:trHeight w:val="20"/>
        </w:trPr>
        <w:tc>
          <w:tcPr>
            <w:tcW w:w="1848" w:type="pct"/>
            <w:noWrap/>
            <w:hideMark/>
          </w:tcPr>
          <w:p w14:paraId="4C53E3F1" w14:textId="77777777" w:rsidR="0055005C" w:rsidRPr="0055005C" w:rsidRDefault="0055005C" w:rsidP="0055005C">
            <w:pPr>
              <w:rPr>
                <w:sz w:val="20"/>
                <w:szCs w:val="20"/>
              </w:rPr>
            </w:pPr>
            <w:r w:rsidRPr="0055005C">
              <w:rPr>
                <w:sz w:val="20"/>
                <w:szCs w:val="20"/>
              </w:rPr>
              <w:t>Дополнительное образование детей</w:t>
            </w:r>
          </w:p>
        </w:tc>
        <w:tc>
          <w:tcPr>
            <w:tcW w:w="292" w:type="pct"/>
            <w:noWrap/>
            <w:vAlign w:val="bottom"/>
            <w:hideMark/>
          </w:tcPr>
          <w:p w14:paraId="495C7C07"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7C0EEC76"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6392557D" w14:textId="77777777" w:rsidR="0055005C" w:rsidRPr="0055005C" w:rsidRDefault="0055005C" w:rsidP="0055005C">
            <w:pPr>
              <w:jc w:val="center"/>
              <w:rPr>
                <w:sz w:val="20"/>
                <w:szCs w:val="20"/>
              </w:rPr>
            </w:pPr>
          </w:p>
        </w:tc>
        <w:tc>
          <w:tcPr>
            <w:tcW w:w="195" w:type="pct"/>
            <w:noWrap/>
            <w:vAlign w:val="bottom"/>
            <w:hideMark/>
          </w:tcPr>
          <w:p w14:paraId="7FE68887" w14:textId="77777777" w:rsidR="0055005C" w:rsidRPr="0055005C" w:rsidRDefault="0055005C" w:rsidP="0055005C">
            <w:pPr>
              <w:jc w:val="center"/>
              <w:rPr>
                <w:sz w:val="20"/>
                <w:szCs w:val="20"/>
              </w:rPr>
            </w:pPr>
          </w:p>
        </w:tc>
        <w:tc>
          <w:tcPr>
            <w:tcW w:w="633" w:type="pct"/>
            <w:noWrap/>
            <w:vAlign w:val="bottom"/>
            <w:hideMark/>
          </w:tcPr>
          <w:p w14:paraId="4A10A75E" w14:textId="77777777" w:rsidR="0055005C" w:rsidRPr="0055005C" w:rsidRDefault="0055005C" w:rsidP="0055005C">
            <w:pPr>
              <w:jc w:val="right"/>
              <w:rPr>
                <w:sz w:val="20"/>
                <w:szCs w:val="20"/>
              </w:rPr>
            </w:pPr>
            <w:r w:rsidRPr="0055005C">
              <w:rPr>
                <w:sz w:val="20"/>
                <w:szCs w:val="20"/>
              </w:rPr>
              <w:t>250 395,00000</w:t>
            </w:r>
          </w:p>
        </w:tc>
        <w:tc>
          <w:tcPr>
            <w:tcW w:w="634" w:type="pct"/>
            <w:noWrap/>
            <w:vAlign w:val="bottom"/>
            <w:hideMark/>
          </w:tcPr>
          <w:p w14:paraId="7BF19298" w14:textId="77777777" w:rsidR="0055005C" w:rsidRPr="0055005C" w:rsidRDefault="0055005C" w:rsidP="0055005C">
            <w:pPr>
              <w:jc w:val="right"/>
              <w:rPr>
                <w:sz w:val="20"/>
                <w:szCs w:val="20"/>
              </w:rPr>
            </w:pPr>
            <w:r w:rsidRPr="0055005C">
              <w:rPr>
                <w:sz w:val="20"/>
                <w:szCs w:val="20"/>
              </w:rPr>
              <w:t>390 395,00000</w:t>
            </w:r>
          </w:p>
        </w:tc>
        <w:tc>
          <w:tcPr>
            <w:tcW w:w="619" w:type="pct"/>
            <w:noWrap/>
            <w:vAlign w:val="bottom"/>
            <w:hideMark/>
          </w:tcPr>
          <w:p w14:paraId="7D91BC10" w14:textId="77777777" w:rsidR="0055005C" w:rsidRPr="0055005C" w:rsidRDefault="0055005C" w:rsidP="0055005C">
            <w:pPr>
              <w:jc w:val="right"/>
              <w:rPr>
                <w:sz w:val="20"/>
                <w:szCs w:val="20"/>
              </w:rPr>
            </w:pPr>
            <w:r w:rsidRPr="0055005C">
              <w:rPr>
                <w:sz w:val="20"/>
                <w:szCs w:val="20"/>
              </w:rPr>
              <w:t>1 090 395,00000</w:t>
            </w:r>
          </w:p>
        </w:tc>
      </w:tr>
      <w:tr w:rsidR="0055005C" w:rsidRPr="0055005C" w14:paraId="12926C56" w14:textId="77777777" w:rsidTr="002726B6">
        <w:tblPrEx>
          <w:tblCellMar>
            <w:left w:w="108" w:type="dxa"/>
            <w:right w:w="108" w:type="dxa"/>
          </w:tblCellMar>
        </w:tblPrEx>
        <w:trPr>
          <w:cantSplit/>
          <w:trHeight w:val="20"/>
        </w:trPr>
        <w:tc>
          <w:tcPr>
            <w:tcW w:w="1848" w:type="pct"/>
            <w:noWrap/>
            <w:hideMark/>
          </w:tcPr>
          <w:p w14:paraId="2C2493A6"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культуры»</w:t>
            </w:r>
          </w:p>
        </w:tc>
        <w:tc>
          <w:tcPr>
            <w:tcW w:w="292" w:type="pct"/>
            <w:noWrap/>
            <w:vAlign w:val="bottom"/>
            <w:hideMark/>
          </w:tcPr>
          <w:p w14:paraId="12411C94"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6F20200"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6D43A897" w14:textId="77777777" w:rsidR="0055005C" w:rsidRPr="0055005C" w:rsidRDefault="0055005C" w:rsidP="0055005C">
            <w:pPr>
              <w:jc w:val="center"/>
              <w:rPr>
                <w:sz w:val="20"/>
                <w:szCs w:val="20"/>
              </w:rPr>
            </w:pPr>
            <w:r w:rsidRPr="0055005C">
              <w:rPr>
                <w:sz w:val="20"/>
                <w:szCs w:val="20"/>
              </w:rPr>
              <w:t>18 0 00 00000</w:t>
            </w:r>
          </w:p>
        </w:tc>
        <w:tc>
          <w:tcPr>
            <w:tcW w:w="195" w:type="pct"/>
            <w:noWrap/>
            <w:vAlign w:val="bottom"/>
            <w:hideMark/>
          </w:tcPr>
          <w:p w14:paraId="57A7ACF4" w14:textId="77777777" w:rsidR="0055005C" w:rsidRPr="0055005C" w:rsidRDefault="0055005C" w:rsidP="0055005C">
            <w:pPr>
              <w:jc w:val="center"/>
              <w:rPr>
                <w:sz w:val="20"/>
                <w:szCs w:val="20"/>
              </w:rPr>
            </w:pPr>
          </w:p>
        </w:tc>
        <w:tc>
          <w:tcPr>
            <w:tcW w:w="633" w:type="pct"/>
            <w:noWrap/>
            <w:vAlign w:val="bottom"/>
            <w:hideMark/>
          </w:tcPr>
          <w:p w14:paraId="56A2EF78" w14:textId="77777777" w:rsidR="0055005C" w:rsidRPr="0055005C" w:rsidRDefault="0055005C" w:rsidP="0055005C">
            <w:pPr>
              <w:jc w:val="right"/>
              <w:rPr>
                <w:sz w:val="20"/>
                <w:szCs w:val="20"/>
              </w:rPr>
            </w:pPr>
            <w:r w:rsidRPr="0055005C">
              <w:rPr>
                <w:sz w:val="20"/>
                <w:szCs w:val="20"/>
              </w:rPr>
              <w:t>250 395,00000</w:t>
            </w:r>
          </w:p>
        </w:tc>
        <w:tc>
          <w:tcPr>
            <w:tcW w:w="634" w:type="pct"/>
            <w:noWrap/>
            <w:vAlign w:val="bottom"/>
            <w:hideMark/>
          </w:tcPr>
          <w:p w14:paraId="43C9BED6" w14:textId="77777777" w:rsidR="0055005C" w:rsidRPr="0055005C" w:rsidRDefault="0055005C" w:rsidP="0055005C">
            <w:pPr>
              <w:jc w:val="right"/>
              <w:rPr>
                <w:sz w:val="20"/>
                <w:szCs w:val="20"/>
              </w:rPr>
            </w:pPr>
            <w:r w:rsidRPr="0055005C">
              <w:rPr>
                <w:sz w:val="20"/>
                <w:szCs w:val="20"/>
              </w:rPr>
              <w:t>390 395,00000</w:t>
            </w:r>
          </w:p>
        </w:tc>
        <w:tc>
          <w:tcPr>
            <w:tcW w:w="619" w:type="pct"/>
            <w:noWrap/>
            <w:vAlign w:val="bottom"/>
            <w:hideMark/>
          </w:tcPr>
          <w:p w14:paraId="2DAAF554" w14:textId="77777777" w:rsidR="0055005C" w:rsidRPr="0055005C" w:rsidRDefault="0055005C" w:rsidP="0055005C">
            <w:pPr>
              <w:jc w:val="right"/>
              <w:rPr>
                <w:sz w:val="20"/>
                <w:szCs w:val="20"/>
              </w:rPr>
            </w:pPr>
            <w:r w:rsidRPr="0055005C">
              <w:rPr>
                <w:sz w:val="20"/>
                <w:szCs w:val="20"/>
              </w:rPr>
              <w:t>1 090 395,00000</w:t>
            </w:r>
          </w:p>
        </w:tc>
      </w:tr>
      <w:tr w:rsidR="0055005C" w:rsidRPr="0055005C" w14:paraId="76903241" w14:textId="77777777" w:rsidTr="002726B6">
        <w:tblPrEx>
          <w:tblCellMar>
            <w:left w:w="108" w:type="dxa"/>
            <w:right w:w="108" w:type="dxa"/>
          </w:tblCellMar>
        </w:tblPrEx>
        <w:trPr>
          <w:cantSplit/>
          <w:trHeight w:val="20"/>
        </w:trPr>
        <w:tc>
          <w:tcPr>
            <w:tcW w:w="1848" w:type="pct"/>
            <w:noWrap/>
            <w:hideMark/>
          </w:tcPr>
          <w:p w14:paraId="1652EA66"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05F705A7"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70A08CCA"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5A461944" w14:textId="77777777" w:rsidR="0055005C" w:rsidRPr="0055005C" w:rsidRDefault="0055005C" w:rsidP="0055005C">
            <w:pPr>
              <w:jc w:val="center"/>
              <w:rPr>
                <w:sz w:val="20"/>
                <w:szCs w:val="20"/>
              </w:rPr>
            </w:pPr>
            <w:r w:rsidRPr="0055005C">
              <w:rPr>
                <w:sz w:val="20"/>
                <w:szCs w:val="20"/>
              </w:rPr>
              <w:t>18 1 00 00000</w:t>
            </w:r>
          </w:p>
        </w:tc>
        <w:tc>
          <w:tcPr>
            <w:tcW w:w="195" w:type="pct"/>
            <w:noWrap/>
            <w:vAlign w:val="bottom"/>
            <w:hideMark/>
          </w:tcPr>
          <w:p w14:paraId="4E443785" w14:textId="77777777" w:rsidR="0055005C" w:rsidRPr="0055005C" w:rsidRDefault="0055005C" w:rsidP="0055005C">
            <w:pPr>
              <w:jc w:val="center"/>
              <w:rPr>
                <w:sz w:val="20"/>
                <w:szCs w:val="20"/>
              </w:rPr>
            </w:pPr>
          </w:p>
        </w:tc>
        <w:tc>
          <w:tcPr>
            <w:tcW w:w="633" w:type="pct"/>
            <w:noWrap/>
            <w:vAlign w:val="bottom"/>
            <w:hideMark/>
          </w:tcPr>
          <w:p w14:paraId="2A12BFC9" w14:textId="77777777" w:rsidR="0055005C" w:rsidRPr="0055005C" w:rsidRDefault="0055005C" w:rsidP="0055005C">
            <w:pPr>
              <w:jc w:val="right"/>
              <w:rPr>
                <w:sz w:val="20"/>
                <w:szCs w:val="20"/>
              </w:rPr>
            </w:pPr>
            <w:r w:rsidRPr="0055005C">
              <w:rPr>
                <w:sz w:val="20"/>
                <w:szCs w:val="20"/>
              </w:rPr>
              <w:t>250 395,00000</w:t>
            </w:r>
          </w:p>
        </w:tc>
        <w:tc>
          <w:tcPr>
            <w:tcW w:w="634" w:type="pct"/>
            <w:noWrap/>
            <w:vAlign w:val="bottom"/>
            <w:hideMark/>
          </w:tcPr>
          <w:p w14:paraId="2C544D06" w14:textId="77777777" w:rsidR="0055005C" w:rsidRPr="0055005C" w:rsidRDefault="0055005C" w:rsidP="0055005C">
            <w:pPr>
              <w:jc w:val="right"/>
              <w:rPr>
                <w:sz w:val="20"/>
                <w:szCs w:val="20"/>
              </w:rPr>
            </w:pPr>
            <w:r w:rsidRPr="0055005C">
              <w:rPr>
                <w:sz w:val="20"/>
                <w:szCs w:val="20"/>
              </w:rPr>
              <w:t>390 395,00000</w:t>
            </w:r>
          </w:p>
        </w:tc>
        <w:tc>
          <w:tcPr>
            <w:tcW w:w="619" w:type="pct"/>
            <w:noWrap/>
            <w:vAlign w:val="bottom"/>
            <w:hideMark/>
          </w:tcPr>
          <w:p w14:paraId="391BB233" w14:textId="77777777" w:rsidR="0055005C" w:rsidRPr="0055005C" w:rsidRDefault="0055005C" w:rsidP="0055005C">
            <w:pPr>
              <w:jc w:val="right"/>
              <w:rPr>
                <w:sz w:val="20"/>
                <w:szCs w:val="20"/>
              </w:rPr>
            </w:pPr>
            <w:r w:rsidRPr="0055005C">
              <w:rPr>
                <w:sz w:val="20"/>
                <w:szCs w:val="20"/>
              </w:rPr>
              <w:t>1 090 395,00000</w:t>
            </w:r>
          </w:p>
        </w:tc>
      </w:tr>
      <w:tr w:rsidR="0055005C" w:rsidRPr="0055005C" w14:paraId="2E78A32D" w14:textId="77777777" w:rsidTr="002726B6">
        <w:tblPrEx>
          <w:tblCellMar>
            <w:left w:w="108" w:type="dxa"/>
            <w:right w:w="108" w:type="dxa"/>
          </w:tblCellMar>
        </w:tblPrEx>
        <w:trPr>
          <w:cantSplit/>
          <w:trHeight w:val="20"/>
        </w:trPr>
        <w:tc>
          <w:tcPr>
            <w:tcW w:w="1848" w:type="pct"/>
            <w:noWrap/>
            <w:hideMark/>
          </w:tcPr>
          <w:p w14:paraId="14E4DEC1" w14:textId="77777777" w:rsidR="0055005C" w:rsidRPr="0055005C" w:rsidRDefault="0055005C" w:rsidP="0055005C">
            <w:pPr>
              <w:rPr>
                <w:sz w:val="20"/>
                <w:szCs w:val="20"/>
              </w:rPr>
            </w:pPr>
            <w:r w:rsidRPr="0055005C">
              <w:rPr>
                <w:sz w:val="20"/>
                <w:szCs w:val="20"/>
              </w:rPr>
              <w:lastRenderedPageBreak/>
              <w:t>Региональный проект «Семейные ценности и инфраструктура культуры»</w:t>
            </w:r>
          </w:p>
        </w:tc>
        <w:tc>
          <w:tcPr>
            <w:tcW w:w="292" w:type="pct"/>
            <w:noWrap/>
            <w:vAlign w:val="bottom"/>
            <w:hideMark/>
          </w:tcPr>
          <w:p w14:paraId="2B423E66"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7608FF2"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3E7EF5EE" w14:textId="77777777" w:rsidR="0055005C" w:rsidRPr="0055005C" w:rsidRDefault="0055005C" w:rsidP="0055005C">
            <w:pPr>
              <w:jc w:val="center"/>
              <w:rPr>
                <w:sz w:val="20"/>
                <w:szCs w:val="20"/>
              </w:rPr>
            </w:pPr>
            <w:r w:rsidRPr="0055005C">
              <w:rPr>
                <w:sz w:val="20"/>
                <w:szCs w:val="20"/>
              </w:rPr>
              <w:t>18 1 Я5 00000</w:t>
            </w:r>
          </w:p>
        </w:tc>
        <w:tc>
          <w:tcPr>
            <w:tcW w:w="195" w:type="pct"/>
            <w:noWrap/>
            <w:vAlign w:val="bottom"/>
            <w:hideMark/>
          </w:tcPr>
          <w:p w14:paraId="27AD7C16" w14:textId="77777777" w:rsidR="0055005C" w:rsidRPr="0055005C" w:rsidRDefault="0055005C" w:rsidP="0055005C">
            <w:pPr>
              <w:jc w:val="center"/>
              <w:rPr>
                <w:sz w:val="20"/>
                <w:szCs w:val="20"/>
              </w:rPr>
            </w:pPr>
          </w:p>
        </w:tc>
        <w:tc>
          <w:tcPr>
            <w:tcW w:w="633" w:type="pct"/>
            <w:noWrap/>
            <w:vAlign w:val="bottom"/>
            <w:hideMark/>
          </w:tcPr>
          <w:p w14:paraId="457E1C8D" w14:textId="77777777" w:rsidR="0055005C" w:rsidRPr="0055005C" w:rsidRDefault="0055005C" w:rsidP="0055005C">
            <w:pPr>
              <w:jc w:val="right"/>
              <w:rPr>
                <w:sz w:val="20"/>
                <w:szCs w:val="20"/>
              </w:rPr>
            </w:pPr>
            <w:r w:rsidRPr="0055005C">
              <w:rPr>
                <w:sz w:val="20"/>
                <w:szCs w:val="20"/>
              </w:rPr>
              <w:t>250 395,00000</w:t>
            </w:r>
          </w:p>
        </w:tc>
        <w:tc>
          <w:tcPr>
            <w:tcW w:w="634" w:type="pct"/>
            <w:noWrap/>
            <w:vAlign w:val="bottom"/>
            <w:hideMark/>
          </w:tcPr>
          <w:p w14:paraId="121A2EC8" w14:textId="77777777" w:rsidR="0055005C" w:rsidRPr="0055005C" w:rsidRDefault="0055005C" w:rsidP="0055005C">
            <w:pPr>
              <w:jc w:val="right"/>
              <w:rPr>
                <w:sz w:val="20"/>
                <w:szCs w:val="20"/>
              </w:rPr>
            </w:pPr>
            <w:r w:rsidRPr="0055005C">
              <w:rPr>
                <w:sz w:val="20"/>
                <w:szCs w:val="20"/>
              </w:rPr>
              <w:t>390 395,00000</w:t>
            </w:r>
          </w:p>
        </w:tc>
        <w:tc>
          <w:tcPr>
            <w:tcW w:w="619" w:type="pct"/>
            <w:noWrap/>
            <w:vAlign w:val="bottom"/>
            <w:hideMark/>
          </w:tcPr>
          <w:p w14:paraId="1181752B" w14:textId="77777777" w:rsidR="0055005C" w:rsidRPr="0055005C" w:rsidRDefault="0055005C" w:rsidP="0055005C">
            <w:pPr>
              <w:jc w:val="right"/>
              <w:rPr>
                <w:sz w:val="20"/>
                <w:szCs w:val="20"/>
              </w:rPr>
            </w:pPr>
            <w:r w:rsidRPr="0055005C">
              <w:rPr>
                <w:sz w:val="20"/>
                <w:szCs w:val="20"/>
              </w:rPr>
              <w:t>1 090 395,00000</w:t>
            </w:r>
          </w:p>
        </w:tc>
      </w:tr>
      <w:tr w:rsidR="0055005C" w:rsidRPr="0055005C" w14:paraId="44DF66A0" w14:textId="77777777" w:rsidTr="002726B6">
        <w:tblPrEx>
          <w:tblCellMar>
            <w:left w:w="108" w:type="dxa"/>
            <w:right w:w="108" w:type="dxa"/>
          </w:tblCellMar>
        </w:tblPrEx>
        <w:trPr>
          <w:cantSplit/>
          <w:trHeight w:val="20"/>
        </w:trPr>
        <w:tc>
          <w:tcPr>
            <w:tcW w:w="1848" w:type="pct"/>
            <w:noWrap/>
            <w:hideMark/>
          </w:tcPr>
          <w:p w14:paraId="6518C3CC" w14:textId="77777777" w:rsidR="0055005C" w:rsidRPr="0055005C" w:rsidRDefault="0055005C" w:rsidP="0055005C">
            <w:pPr>
              <w:rPr>
                <w:sz w:val="20"/>
                <w:szCs w:val="20"/>
              </w:rPr>
            </w:pPr>
            <w:r w:rsidRPr="0055005C">
              <w:rPr>
                <w:sz w:val="20"/>
                <w:szCs w:val="20"/>
              </w:rPr>
              <w:t>Модернизация региональных и (или) муниципальных учреждений культуры (детских школ искусств)</w:t>
            </w:r>
          </w:p>
        </w:tc>
        <w:tc>
          <w:tcPr>
            <w:tcW w:w="292" w:type="pct"/>
            <w:noWrap/>
            <w:vAlign w:val="bottom"/>
            <w:hideMark/>
          </w:tcPr>
          <w:p w14:paraId="021C49C5"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1246CA2F"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40C728B8" w14:textId="77777777" w:rsidR="0055005C" w:rsidRPr="0055005C" w:rsidRDefault="0055005C" w:rsidP="0055005C">
            <w:pPr>
              <w:jc w:val="center"/>
              <w:rPr>
                <w:sz w:val="20"/>
                <w:szCs w:val="20"/>
              </w:rPr>
            </w:pPr>
            <w:r w:rsidRPr="0055005C">
              <w:rPr>
                <w:sz w:val="20"/>
                <w:szCs w:val="20"/>
              </w:rPr>
              <w:t>18 1 Я5 55131</w:t>
            </w:r>
          </w:p>
        </w:tc>
        <w:tc>
          <w:tcPr>
            <w:tcW w:w="195" w:type="pct"/>
            <w:noWrap/>
            <w:vAlign w:val="bottom"/>
            <w:hideMark/>
          </w:tcPr>
          <w:p w14:paraId="3371FBCD" w14:textId="77777777" w:rsidR="0055005C" w:rsidRPr="0055005C" w:rsidRDefault="0055005C" w:rsidP="0055005C">
            <w:pPr>
              <w:jc w:val="center"/>
              <w:rPr>
                <w:sz w:val="20"/>
                <w:szCs w:val="20"/>
              </w:rPr>
            </w:pPr>
          </w:p>
        </w:tc>
        <w:tc>
          <w:tcPr>
            <w:tcW w:w="633" w:type="pct"/>
            <w:noWrap/>
            <w:vAlign w:val="bottom"/>
            <w:hideMark/>
          </w:tcPr>
          <w:p w14:paraId="36D5C2F6" w14:textId="77777777" w:rsidR="0055005C" w:rsidRPr="0055005C" w:rsidRDefault="0055005C" w:rsidP="0055005C">
            <w:pPr>
              <w:jc w:val="right"/>
              <w:rPr>
                <w:sz w:val="20"/>
                <w:szCs w:val="20"/>
              </w:rPr>
            </w:pPr>
            <w:r w:rsidRPr="0055005C">
              <w:rPr>
                <w:sz w:val="20"/>
                <w:szCs w:val="20"/>
              </w:rPr>
              <w:t>190 395,00000</w:t>
            </w:r>
          </w:p>
        </w:tc>
        <w:tc>
          <w:tcPr>
            <w:tcW w:w="634" w:type="pct"/>
            <w:noWrap/>
            <w:vAlign w:val="bottom"/>
            <w:hideMark/>
          </w:tcPr>
          <w:p w14:paraId="41A528E4" w14:textId="77777777" w:rsidR="0055005C" w:rsidRPr="0055005C" w:rsidRDefault="0055005C" w:rsidP="0055005C">
            <w:pPr>
              <w:jc w:val="right"/>
              <w:rPr>
                <w:sz w:val="20"/>
                <w:szCs w:val="20"/>
              </w:rPr>
            </w:pPr>
            <w:r w:rsidRPr="0055005C">
              <w:rPr>
                <w:sz w:val="20"/>
                <w:szCs w:val="20"/>
              </w:rPr>
              <w:t>190 395,00000</w:t>
            </w:r>
          </w:p>
        </w:tc>
        <w:tc>
          <w:tcPr>
            <w:tcW w:w="619" w:type="pct"/>
            <w:noWrap/>
            <w:vAlign w:val="bottom"/>
            <w:hideMark/>
          </w:tcPr>
          <w:p w14:paraId="781E7E47" w14:textId="77777777" w:rsidR="0055005C" w:rsidRPr="0055005C" w:rsidRDefault="0055005C" w:rsidP="0055005C">
            <w:pPr>
              <w:jc w:val="right"/>
              <w:rPr>
                <w:sz w:val="20"/>
                <w:szCs w:val="20"/>
              </w:rPr>
            </w:pPr>
            <w:r w:rsidRPr="0055005C">
              <w:rPr>
                <w:sz w:val="20"/>
                <w:szCs w:val="20"/>
              </w:rPr>
              <w:t>190 395,00000</w:t>
            </w:r>
          </w:p>
        </w:tc>
      </w:tr>
      <w:tr w:rsidR="0055005C" w:rsidRPr="0055005C" w14:paraId="2D705864" w14:textId="77777777" w:rsidTr="002726B6">
        <w:tblPrEx>
          <w:tblCellMar>
            <w:left w:w="108" w:type="dxa"/>
            <w:right w:w="108" w:type="dxa"/>
          </w:tblCellMar>
        </w:tblPrEx>
        <w:trPr>
          <w:cantSplit/>
          <w:trHeight w:val="20"/>
        </w:trPr>
        <w:tc>
          <w:tcPr>
            <w:tcW w:w="1848" w:type="pct"/>
            <w:noWrap/>
            <w:hideMark/>
          </w:tcPr>
          <w:p w14:paraId="4970D347"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08662BC1"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2A9403D"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421235AF" w14:textId="77777777" w:rsidR="0055005C" w:rsidRPr="0055005C" w:rsidRDefault="0055005C" w:rsidP="0055005C">
            <w:pPr>
              <w:jc w:val="center"/>
              <w:rPr>
                <w:sz w:val="20"/>
                <w:szCs w:val="20"/>
              </w:rPr>
            </w:pPr>
            <w:r w:rsidRPr="0055005C">
              <w:rPr>
                <w:sz w:val="20"/>
                <w:szCs w:val="20"/>
              </w:rPr>
              <w:t>18 1 Я5 55131</w:t>
            </w:r>
          </w:p>
        </w:tc>
        <w:tc>
          <w:tcPr>
            <w:tcW w:w="195" w:type="pct"/>
            <w:noWrap/>
            <w:vAlign w:val="bottom"/>
            <w:hideMark/>
          </w:tcPr>
          <w:p w14:paraId="4FA24607"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1F655103" w14:textId="77777777" w:rsidR="0055005C" w:rsidRPr="0055005C" w:rsidRDefault="0055005C" w:rsidP="0055005C">
            <w:pPr>
              <w:jc w:val="right"/>
              <w:rPr>
                <w:sz w:val="20"/>
                <w:szCs w:val="20"/>
              </w:rPr>
            </w:pPr>
            <w:r w:rsidRPr="0055005C">
              <w:rPr>
                <w:sz w:val="20"/>
                <w:szCs w:val="20"/>
              </w:rPr>
              <w:t>190 395,00000</w:t>
            </w:r>
          </w:p>
        </w:tc>
        <w:tc>
          <w:tcPr>
            <w:tcW w:w="634" w:type="pct"/>
            <w:noWrap/>
            <w:vAlign w:val="bottom"/>
            <w:hideMark/>
          </w:tcPr>
          <w:p w14:paraId="0CE1AB19" w14:textId="77777777" w:rsidR="0055005C" w:rsidRPr="0055005C" w:rsidRDefault="0055005C" w:rsidP="0055005C">
            <w:pPr>
              <w:jc w:val="right"/>
              <w:rPr>
                <w:sz w:val="20"/>
                <w:szCs w:val="20"/>
              </w:rPr>
            </w:pPr>
            <w:r w:rsidRPr="0055005C">
              <w:rPr>
                <w:sz w:val="20"/>
                <w:szCs w:val="20"/>
              </w:rPr>
              <w:t>190 395,00000</w:t>
            </w:r>
          </w:p>
        </w:tc>
        <w:tc>
          <w:tcPr>
            <w:tcW w:w="619" w:type="pct"/>
            <w:noWrap/>
            <w:vAlign w:val="bottom"/>
            <w:hideMark/>
          </w:tcPr>
          <w:p w14:paraId="486D8ABD" w14:textId="77777777" w:rsidR="0055005C" w:rsidRPr="0055005C" w:rsidRDefault="0055005C" w:rsidP="0055005C">
            <w:pPr>
              <w:jc w:val="right"/>
              <w:rPr>
                <w:sz w:val="20"/>
                <w:szCs w:val="20"/>
              </w:rPr>
            </w:pPr>
            <w:r w:rsidRPr="0055005C">
              <w:rPr>
                <w:sz w:val="20"/>
                <w:szCs w:val="20"/>
              </w:rPr>
              <w:t>190 395,00000</w:t>
            </w:r>
          </w:p>
        </w:tc>
      </w:tr>
      <w:tr w:rsidR="0055005C" w:rsidRPr="0055005C" w14:paraId="496617EE" w14:textId="77777777" w:rsidTr="002726B6">
        <w:tblPrEx>
          <w:tblCellMar>
            <w:left w:w="108" w:type="dxa"/>
            <w:right w:w="108" w:type="dxa"/>
          </w:tblCellMar>
        </w:tblPrEx>
        <w:trPr>
          <w:cantSplit/>
          <w:trHeight w:val="20"/>
        </w:trPr>
        <w:tc>
          <w:tcPr>
            <w:tcW w:w="1848" w:type="pct"/>
            <w:noWrap/>
            <w:hideMark/>
          </w:tcPr>
          <w:p w14:paraId="49FBC51A" w14:textId="77777777" w:rsidR="0055005C" w:rsidRPr="0055005C" w:rsidRDefault="0055005C" w:rsidP="0055005C">
            <w:pPr>
              <w:rPr>
                <w:sz w:val="20"/>
                <w:szCs w:val="20"/>
              </w:rPr>
            </w:pPr>
            <w:r w:rsidRPr="0055005C">
              <w:rPr>
                <w:sz w:val="20"/>
                <w:szCs w:val="20"/>
              </w:rPr>
              <w:t>Модернизация региональных и (или) муниципальных учреждений культуры (строительство (реконструкция) детских школ искусств)</w:t>
            </w:r>
          </w:p>
        </w:tc>
        <w:tc>
          <w:tcPr>
            <w:tcW w:w="292" w:type="pct"/>
            <w:noWrap/>
            <w:vAlign w:val="bottom"/>
            <w:hideMark/>
          </w:tcPr>
          <w:p w14:paraId="5AC548F1"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D8C1EDD"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6388F1E7" w14:textId="77777777" w:rsidR="0055005C" w:rsidRPr="0055005C" w:rsidRDefault="0055005C" w:rsidP="0055005C">
            <w:pPr>
              <w:jc w:val="center"/>
              <w:rPr>
                <w:sz w:val="20"/>
                <w:szCs w:val="20"/>
              </w:rPr>
            </w:pPr>
            <w:r w:rsidRPr="0055005C">
              <w:rPr>
                <w:sz w:val="20"/>
                <w:szCs w:val="20"/>
              </w:rPr>
              <w:t>18 1 Я5 55136</w:t>
            </w:r>
          </w:p>
        </w:tc>
        <w:tc>
          <w:tcPr>
            <w:tcW w:w="195" w:type="pct"/>
            <w:noWrap/>
            <w:vAlign w:val="bottom"/>
            <w:hideMark/>
          </w:tcPr>
          <w:p w14:paraId="17B52128" w14:textId="77777777" w:rsidR="0055005C" w:rsidRPr="0055005C" w:rsidRDefault="0055005C" w:rsidP="0055005C">
            <w:pPr>
              <w:jc w:val="center"/>
              <w:rPr>
                <w:sz w:val="20"/>
                <w:szCs w:val="20"/>
              </w:rPr>
            </w:pPr>
          </w:p>
        </w:tc>
        <w:tc>
          <w:tcPr>
            <w:tcW w:w="633" w:type="pct"/>
            <w:noWrap/>
            <w:vAlign w:val="bottom"/>
            <w:hideMark/>
          </w:tcPr>
          <w:p w14:paraId="1AC5C723" w14:textId="77777777" w:rsidR="0055005C" w:rsidRPr="0055005C" w:rsidRDefault="0055005C" w:rsidP="0055005C">
            <w:pPr>
              <w:jc w:val="right"/>
              <w:rPr>
                <w:sz w:val="20"/>
                <w:szCs w:val="20"/>
              </w:rPr>
            </w:pPr>
            <w:r w:rsidRPr="0055005C">
              <w:rPr>
                <w:sz w:val="20"/>
                <w:szCs w:val="20"/>
              </w:rPr>
              <w:t>60 000,00000</w:t>
            </w:r>
          </w:p>
        </w:tc>
        <w:tc>
          <w:tcPr>
            <w:tcW w:w="634" w:type="pct"/>
            <w:noWrap/>
            <w:vAlign w:val="bottom"/>
            <w:hideMark/>
          </w:tcPr>
          <w:p w14:paraId="307547C2" w14:textId="77777777" w:rsidR="0055005C" w:rsidRPr="0055005C" w:rsidRDefault="0055005C" w:rsidP="0055005C">
            <w:pPr>
              <w:jc w:val="right"/>
              <w:rPr>
                <w:sz w:val="20"/>
                <w:szCs w:val="20"/>
              </w:rPr>
            </w:pPr>
            <w:r w:rsidRPr="0055005C">
              <w:rPr>
                <w:sz w:val="20"/>
                <w:szCs w:val="20"/>
              </w:rPr>
              <w:t>200 000,00000</w:t>
            </w:r>
          </w:p>
        </w:tc>
        <w:tc>
          <w:tcPr>
            <w:tcW w:w="619" w:type="pct"/>
            <w:noWrap/>
            <w:vAlign w:val="bottom"/>
            <w:hideMark/>
          </w:tcPr>
          <w:p w14:paraId="1E4EA03D" w14:textId="77777777" w:rsidR="0055005C" w:rsidRPr="0055005C" w:rsidRDefault="0055005C" w:rsidP="0055005C">
            <w:pPr>
              <w:jc w:val="right"/>
              <w:rPr>
                <w:sz w:val="20"/>
                <w:szCs w:val="20"/>
              </w:rPr>
            </w:pPr>
            <w:r w:rsidRPr="0055005C">
              <w:rPr>
                <w:sz w:val="20"/>
                <w:szCs w:val="20"/>
              </w:rPr>
              <w:t>900 000,00000</w:t>
            </w:r>
          </w:p>
        </w:tc>
      </w:tr>
      <w:tr w:rsidR="0055005C" w:rsidRPr="0055005C" w14:paraId="1842280A" w14:textId="77777777" w:rsidTr="002726B6">
        <w:tblPrEx>
          <w:tblCellMar>
            <w:left w:w="108" w:type="dxa"/>
            <w:right w:w="108" w:type="dxa"/>
          </w:tblCellMar>
        </w:tblPrEx>
        <w:trPr>
          <w:cantSplit/>
          <w:trHeight w:val="20"/>
        </w:trPr>
        <w:tc>
          <w:tcPr>
            <w:tcW w:w="1848" w:type="pct"/>
            <w:noWrap/>
            <w:hideMark/>
          </w:tcPr>
          <w:p w14:paraId="6CB0E225"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58E099BB"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B76712D"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49E0A7CF" w14:textId="77777777" w:rsidR="0055005C" w:rsidRPr="0055005C" w:rsidRDefault="0055005C" w:rsidP="0055005C">
            <w:pPr>
              <w:jc w:val="center"/>
              <w:rPr>
                <w:sz w:val="20"/>
                <w:szCs w:val="20"/>
              </w:rPr>
            </w:pPr>
            <w:r w:rsidRPr="0055005C">
              <w:rPr>
                <w:sz w:val="20"/>
                <w:szCs w:val="20"/>
              </w:rPr>
              <w:t>18 1 Я5 55136</w:t>
            </w:r>
          </w:p>
        </w:tc>
        <w:tc>
          <w:tcPr>
            <w:tcW w:w="195" w:type="pct"/>
            <w:noWrap/>
            <w:vAlign w:val="bottom"/>
            <w:hideMark/>
          </w:tcPr>
          <w:p w14:paraId="4A928F95"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39B29BB" w14:textId="77777777" w:rsidR="0055005C" w:rsidRPr="0055005C" w:rsidRDefault="0055005C" w:rsidP="0055005C">
            <w:pPr>
              <w:jc w:val="right"/>
              <w:rPr>
                <w:sz w:val="20"/>
                <w:szCs w:val="20"/>
              </w:rPr>
            </w:pPr>
            <w:r w:rsidRPr="0055005C">
              <w:rPr>
                <w:sz w:val="20"/>
                <w:szCs w:val="20"/>
              </w:rPr>
              <w:t>60 000,00000</w:t>
            </w:r>
          </w:p>
        </w:tc>
        <w:tc>
          <w:tcPr>
            <w:tcW w:w="634" w:type="pct"/>
            <w:noWrap/>
            <w:vAlign w:val="bottom"/>
            <w:hideMark/>
          </w:tcPr>
          <w:p w14:paraId="229CECA3" w14:textId="77777777" w:rsidR="0055005C" w:rsidRPr="0055005C" w:rsidRDefault="0055005C" w:rsidP="0055005C">
            <w:pPr>
              <w:jc w:val="right"/>
              <w:rPr>
                <w:sz w:val="20"/>
                <w:szCs w:val="20"/>
              </w:rPr>
            </w:pPr>
            <w:r w:rsidRPr="0055005C">
              <w:rPr>
                <w:sz w:val="20"/>
                <w:szCs w:val="20"/>
              </w:rPr>
              <w:t>200 000,00000</w:t>
            </w:r>
          </w:p>
        </w:tc>
        <w:tc>
          <w:tcPr>
            <w:tcW w:w="619" w:type="pct"/>
            <w:noWrap/>
            <w:vAlign w:val="bottom"/>
            <w:hideMark/>
          </w:tcPr>
          <w:p w14:paraId="792EECDF" w14:textId="77777777" w:rsidR="0055005C" w:rsidRPr="0055005C" w:rsidRDefault="0055005C" w:rsidP="0055005C">
            <w:pPr>
              <w:jc w:val="right"/>
              <w:rPr>
                <w:sz w:val="20"/>
                <w:szCs w:val="20"/>
              </w:rPr>
            </w:pPr>
            <w:r w:rsidRPr="0055005C">
              <w:rPr>
                <w:sz w:val="20"/>
                <w:szCs w:val="20"/>
              </w:rPr>
              <w:t>900 000,00000</w:t>
            </w:r>
          </w:p>
        </w:tc>
      </w:tr>
      <w:tr w:rsidR="0055005C" w:rsidRPr="0055005C" w14:paraId="607CB75B" w14:textId="77777777" w:rsidTr="002726B6">
        <w:tblPrEx>
          <w:tblCellMar>
            <w:left w:w="108" w:type="dxa"/>
            <w:right w:w="108" w:type="dxa"/>
          </w:tblCellMar>
        </w:tblPrEx>
        <w:trPr>
          <w:cantSplit/>
          <w:trHeight w:val="20"/>
        </w:trPr>
        <w:tc>
          <w:tcPr>
            <w:tcW w:w="1848" w:type="pct"/>
            <w:noWrap/>
            <w:hideMark/>
          </w:tcPr>
          <w:p w14:paraId="3D06D961" w14:textId="77777777" w:rsidR="0055005C" w:rsidRPr="0055005C" w:rsidRDefault="0055005C" w:rsidP="0055005C">
            <w:pPr>
              <w:rPr>
                <w:sz w:val="20"/>
                <w:szCs w:val="20"/>
              </w:rPr>
            </w:pPr>
            <w:r w:rsidRPr="0055005C">
              <w:rPr>
                <w:sz w:val="20"/>
                <w:szCs w:val="20"/>
              </w:rPr>
              <w:t>Среднее профессиональное образование</w:t>
            </w:r>
          </w:p>
        </w:tc>
        <w:tc>
          <w:tcPr>
            <w:tcW w:w="292" w:type="pct"/>
            <w:noWrap/>
            <w:vAlign w:val="bottom"/>
            <w:hideMark/>
          </w:tcPr>
          <w:p w14:paraId="4ACE3E99"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5443DAF"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05FF5512" w14:textId="77777777" w:rsidR="0055005C" w:rsidRPr="0055005C" w:rsidRDefault="0055005C" w:rsidP="0055005C">
            <w:pPr>
              <w:jc w:val="center"/>
              <w:rPr>
                <w:sz w:val="20"/>
                <w:szCs w:val="20"/>
              </w:rPr>
            </w:pPr>
          </w:p>
        </w:tc>
        <w:tc>
          <w:tcPr>
            <w:tcW w:w="195" w:type="pct"/>
            <w:noWrap/>
            <w:vAlign w:val="bottom"/>
            <w:hideMark/>
          </w:tcPr>
          <w:p w14:paraId="2F6F35A2" w14:textId="77777777" w:rsidR="0055005C" w:rsidRPr="0055005C" w:rsidRDefault="0055005C" w:rsidP="0055005C">
            <w:pPr>
              <w:jc w:val="center"/>
              <w:rPr>
                <w:sz w:val="20"/>
                <w:szCs w:val="20"/>
              </w:rPr>
            </w:pPr>
          </w:p>
        </w:tc>
        <w:tc>
          <w:tcPr>
            <w:tcW w:w="633" w:type="pct"/>
            <w:noWrap/>
            <w:vAlign w:val="bottom"/>
            <w:hideMark/>
          </w:tcPr>
          <w:p w14:paraId="58695421" w14:textId="77777777" w:rsidR="0055005C" w:rsidRPr="0055005C" w:rsidRDefault="0055005C" w:rsidP="0055005C">
            <w:pPr>
              <w:jc w:val="right"/>
              <w:rPr>
                <w:sz w:val="20"/>
                <w:szCs w:val="20"/>
              </w:rPr>
            </w:pPr>
            <w:r w:rsidRPr="0055005C">
              <w:rPr>
                <w:sz w:val="20"/>
                <w:szCs w:val="20"/>
              </w:rPr>
              <w:t>541 988,24788</w:t>
            </w:r>
          </w:p>
        </w:tc>
        <w:tc>
          <w:tcPr>
            <w:tcW w:w="634" w:type="pct"/>
            <w:noWrap/>
            <w:vAlign w:val="bottom"/>
            <w:hideMark/>
          </w:tcPr>
          <w:p w14:paraId="5BCD4C61" w14:textId="77777777" w:rsidR="0055005C" w:rsidRPr="0055005C" w:rsidRDefault="0055005C" w:rsidP="0055005C">
            <w:pPr>
              <w:jc w:val="right"/>
              <w:rPr>
                <w:sz w:val="20"/>
                <w:szCs w:val="20"/>
              </w:rPr>
            </w:pPr>
            <w:r w:rsidRPr="0055005C">
              <w:rPr>
                <w:sz w:val="20"/>
                <w:szCs w:val="20"/>
              </w:rPr>
              <w:t>379 792,16000</w:t>
            </w:r>
          </w:p>
        </w:tc>
        <w:tc>
          <w:tcPr>
            <w:tcW w:w="619" w:type="pct"/>
            <w:noWrap/>
            <w:vAlign w:val="bottom"/>
            <w:hideMark/>
          </w:tcPr>
          <w:p w14:paraId="6DF80FA2" w14:textId="77777777" w:rsidR="0055005C" w:rsidRPr="0055005C" w:rsidRDefault="0055005C" w:rsidP="0055005C">
            <w:pPr>
              <w:jc w:val="right"/>
              <w:rPr>
                <w:sz w:val="20"/>
                <w:szCs w:val="20"/>
              </w:rPr>
            </w:pPr>
            <w:r w:rsidRPr="0055005C">
              <w:rPr>
                <w:sz w:val="20"/>
                <w:szCs w:val="20"/>
              </w:rPr>
              <w:t>339 416,46000</w:t>
            </w:r>
          </w:p>
        </w:tc>
      </w:tr>
      <w:tr w:rsidR="0055005C" w:rsidRPr="0055005C" w14:paraId="0E0BA233" w14:textId="77777777" w:rsidTr="002726B6">
        <w:tblPrEx>
          <w:tblCellMar>
            <w:left w:w="108" w:type="dxa"/>
            <w:right w:w="108" w:type="dxa"/>
          </w:tblCellMar>
        </w:tblPrEx>
        <w:trPr>
          <w:cantSplit/>
          <w:trHeight w:val="20"/>
        </w:trPr>
        <w:tc>
          <w:tcPr>
            <w:tcW w:w="1848" w:type="pct"/>
            <w:noWrap/>
            <w:hideMark/>
          </w:tcPr>
          <w:p w14:paraId="2B93017D"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культуры»</w:t>
            </w:r>
          </w:p>
        </w:tc>
        <w:tc>
          <w:tcPr>
            <w:tcW w:w="292" w:type="pct"/>
            <w:noWrap/>
            <w:vAlign w:val="bottom"/>
            <w:hideMark/>
          </w:tcPr>
          <w:p w14:paraId="41ACF3AC"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30CF077"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271DD0C" w14:textId="77777777" w:rsidR="0055005C" w:rsidRPr="0055005C" w:rsidRDefault="0055005C" w:rsidP="0055005C">
            <w:pPr>
              <w:jc w:val="center"/>
              <w:rPr>
                <w:sz w:val="20"/>
                <w:szCs w:val="20"/>
              </w:rPr>
            </w:pPr>
            <w:r w:rsidRPr="0055005C">
              <w:rPr>
                <w:sz w:val="20"/>
                <w:szCs w:val="20"/>
              </w:rPr>
              <w:t>18 0 00 00000</w:t>
            </w:r>
          </w:p>
        </w:tc>
        <w:tc>
          <w:tcPr>
            <w:tcW w:w="195" w:type="pct"/>
            <w:noWrap/>
            <w:vAlign w:val="bottom"/>
            <w:hideMark/>
          </w:tcPr>
          <w:p w14:paraId="2539EAB4" w14:textId="77777777" w:rsidR="0055005C" w:rsidRPr="0055005C" w:rsidRDefault="0055005C" w:rsidP="0055005C">
            <w:pPr>
              <w:jc w:val="center"/>
              <w:rPr>
                <w:sz w:val="20"/>
                <w:szCs w:val="20"/>
              </w:rPr>
            </w:pPr>
          </w:p>
        </w:tc>
        <w:tc>
          <w:tcPr>
            <w:tcW w:w="633" w:type="pct"/>
            <w:noWrap/>
            <w:vAlign w:val="bottom"/>
            <w:hideMark/>
          </w:tcPr>
          <w:p w14:paraId="39EDD0F6" w14:textId="77777777" w:rsidR="0055005C" w:rsidRPr="0055005C" w:rsidRDefault="0055005C" w:rsidP="0055005C">
            <w:pPr>
              <w:jc w:val="right"/>
              <w:rPr>
                <w:sz w:val="20"/>
                <w:szCs w:val="20"/>
              </w:rPr>
            </w:pPr>
            <w:r w:rsidRPr="0055005C">
              <w:rPr>
                <w:sz w:val="20"/>
                <w:szCs w:val="20"/>
              </w:rPr>
              <w:t>79 558,78788</w:t>
            </w:r>
          </w:p>
        </w:tc>
        <w:tc>
          <w:tcPr>
            <w:tcW w:w="634" w:type="pct"/>
            <w:noWrap/>
            <w:vAlign w:val="bottom"/>
            <w:hideMark/>
          </w:tcPr>
          <w:p w14:paraId="7376317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854F36F" w14:textId="77777777" w:rsidR="0055005C" w:rsidRPr="0055005C" w:rsidRDefault="0055005C" w:rsidP="0055005C">
            <w:pPr>
              <w:jc w:val="right"/>
              <w:rPr>
                <w:sz w:val="20"/>
                <w:szCs w:val="20"/>
              </w:rPr>
            </w:pPr>
            <w:r w:rsidRPr="0055005C">
              <w:rPr>
                <w:sz w:val="20"/>
                <w:szCs w:val="20"/>
              </w:rPr>
              <w:t>0,00000</w:t>
            </w:r>
          </w:p>
        </w:tc>
      </w:tr>
      <w:tr w:rsidR="0055005C" w:rsidRPr="0055005C" w14:paraId="4A5FF96F" w14:textId="77777777" w:rsidTr="002726B6">
        <w:tblPrEx>
          <w:tblCellMar>
            <w:left w:w="108" w:type="dxa"/>
            <w:right w:w="108" w:type="dxa"/>
          </w:tblCellMar>
        </w:tblPrEx>
        <w:trPr>
          <w:cantSplit/>
          <w:trHeight w:val="20"/>
        </w:trPr>
        <w:tc>
          <w:tcPr>
            <w:tcW w:w="1848" w:type="pct"/>
            <w:noWrap/>
            <w:hideMark/>
          </w:tcPr>
          <w:p w14:paraId="6F5A2CD5"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7176CAF5"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75550246"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59453F93" w14:textId="77777777" w:rsidR="0055005C" w:rsidRPr="0055005C" w:rsidRDefault="0055005C" w:rsidP="0055005C">
            <w:pPr>
              <w:jc w:val="center"/>
              <w:rPr>
                <w:sz w:val="20"/>
                <w:szCs w:val="20"/>
              </w:rPr>
            </w:pPr>
            <w:r w:rsidRPr="0055005C">
              <w:rPr>
                <w:sz w:val="20"/>
                <w:szCs w:val="20"/>
              </w:rPr>
              <w:t>18 3 00 00000</w:t>
            </w:r>
          </w:p>
        </w:tc>
        <w:tc>
          <w:tcPr>
            <w:tcW w:w="195" w:type="pct"/>
            <w:noWrap/>
            <w:vAlign w:val="bottom"/>
            <w:hideMark/>
          </w:tcPr>
          <w:p w14:paraId="50A4C5E4" w14:textId="77777777" w:rsidR="0055005C" w:rsidRPr="0055005C" w:rsidRDefault="0055005C" w:rsidP="0055005C">
            <w:pPr>
              <w:jc w:val="center"/>
              <w:rPr>
                <w:sz w:val="20"/>
                <w:szCs w:val="20"/>
              </w:rPr>
            </w:pPr>
          </w:p>
        </w:tc>
        <w:tc>
          <w:tcPr>
            <w:tcW w:w="633" w:type="pct"/>
            <w:noWrap/>
            <w:vAlign w:val="bottom"/>
            <w:hideMark/>
          </w:tcPr>
          <w:p w14:paraId="5C488D59" w14:textId="77777777" w:rsidR="0055005C" w:rsidRPr="0055005C" w:rsidRDefault="0055005C" w:rsidP="0055005C">
            <w:pPr>
              <w:jc w:val="right"/>
              <w:rPr>
                <w:sz w:val="20"/>
                <w:szCs w:val="20"/>
              </w:rPr>
            </w:pPr>
            <w:r w:rsidRPr="0055005C">
              <w:rPr>
                <w:sz w:val="20"/>
                <w:szCs w:val="20"/>
              </w:rPr>
              <w:t>79 558,78788</w:t>
            </w:r>
          </w:p>
        </w:tc>
        <w:tc>
          <w:tcPr>
            <w:tcW w:w="634" w:type="pct"/>
            <w:noWrap/>
            <w:vAlign w:val="bottom"/>
            <w:hideMark/>
          </w:tcPr>
          <w:p w14:paraId="6663812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25E6546" w14:textId="77777777" w:rsidR="0055005C" w:rsidRPr="0055005C" w:rsidRDefault="0055005C" w:rsidP="0055005C">
            <w:pPr>
              <w:jc w:val="right"/>
              <w:rPr>
                <w:sz w:val="20"/>
                <w:szCs w:val="20"/>
              </w:rPr>
            </w:pPr>
            <w:r w:rsidRPr="0055005C">
              <w:rPr>
                <w:sz w:val="20"/>
                <w:szCs w:val="20"/>
              </w:rPr>
              <w:t>0,00000</w:t>
            </w:r>
          </w:p>
        </w:tc>
      </w:tr>
      <w:tr w:rsidR="0055005C" w:rsidRPr="0055005C" w14:paraId="33A2303D" w14:textId="77777777" w:rsidTr="002726B6">
        <w:tblPrEx>
          <w:tblCellMar>
            <w:left w:w="108" w:type="dxa"/>
            <w:right w:w="108" w:type="dxa"/>
          </w:tblCellMar>
        </w:tblPrEx>
        <w:trPr>
          <w:cantSplit/>
          <w:trHeight w:val="20"/>
        </w:trPr>
        <w:tc>
          <w:tcPr>
            <w:tcW w:w="1848" w:type="pct"/>
            <w:noWrap/>
            <w:hideMark/>
          </w:tcPr>
          <w:p w14:paraId="5EF0EA58" w14:textId="77777777" w:rsidR="0055005C" w:rsidRPr="0055005C" w:rsidRDefault="0055005C" w:rsidP="0055005C">
            <w:pPr>
              <w:rPr>
                <w:sz w:val="20"/>
                <w:szCs w:val="20"/>
              </w:rPr>
            </w:pPr>
            <w:r w:rsidRPr="0055005C">
              <w:rPr>
                <w:sz w:val="20"/>
                <w:szCs w:val="20"/>
              </w:rPr>
              <w:t>Комплекс процессных мероприятий «Региональная поддержка государственных и муниципальных учреждений культуры Донецкой Народной Республики»</w:t>
            </w:r>
          </w:p>
        </w:tc>
        <w:tc>
          <w:tcPr>
            <w:tcW w:w="292" w:type="pct"/>
            <w:noWrap/>
            <w:vAlign w:val="bottom"/>
            <w:hideMark/>
          </w:tcPr>
          <w:p w14:paraId="5B5B15B2"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05C44CD"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7EC83EF7" w14:textId="77777777" w:rsidR="0055005C" w:rsidRPr="0055005C" w:rsidRDefault="0055005C" w:rsidP="0055005C">
            <w:pPr>
              <w:jc w:val="center"/>
              <w:rPr>
                <w:sz w:val="20"/>
                <w:szCs w:val="20"/>
              </w:rPr>
            </w:pPr>
            <w:r w:rsidRPr="0055005C">
              <w:rPr>
                <w:sz w:val="20"/>
                <w:szCs w:val="20"/>
              </w:rPr>
              <w:t>18 3 01 00000</w:t>
            </w:r>
          </w:p>
        </w:tc>
        <w:tc>
          <w:tcPr>
            <w:tcW w:w="195" w:type="pct"/>
            <w:noWrap/>
            <w:vAlign w:val="bottom"/>
            <w:hideMark/>
          </w:tcPr>
          <w:p w14:paraId="63248968" w14:textId="77777777" w:rsidR="0055005C" w:rsidRPr="0055005C" w:rsidRDefault="0055005C" w:rsidP="0055005C">
            <w:pPr>
              <w:jc w:val="center"/>
              <w:rPr>
                <w:sz w:val="20"/>
                <w:szCs w:val="20"/>
              </w:rPr>
            </w:pPr>
          </w:p>
        </w:tc>
        <w:tc>
          <w:tcPr>
            <w:tcW w:w="633" w:type="pct"/>
            <w:noWrap/>
            <w:vAlign w:val="bottom"/>
            <w:hideMark/>
          </w:tcPr>
          <w:p w14:paraId="0BB84868" w14:textId="77777777" w:rsidR="0055005C" w:rsidRPr="0055005C" w:rsidRDefault="0055005C" w:rsidP="0055005C">
            <w:pPr>
              <w:jc w:val="right"/>
              <w:rPr>
                <w:sz w:val="20"/>
                <w:szCs w:val="20"/>
              </w:rPr>
            </w:pPr>
            <w:r w:rsidRPr="0055005C">
              <w:rPr>
                <w:sz w:val="20"/>
                <w:szCs w:val="20"/>
              </w:rPr>
              <w:t>79 558,78788</w:t>
            </w:r>
          </w:p>
        </w:tc>
        <w:tc>
          <w:tcPr>
            <w:tcW w:w="634" w:type="pct"/>
            <w:noWrap/>
            <w:vAlign w:val="bottom"/>
            <w:hideMark/>
          </w:tcPr>
          <w:p w14:paraId="37BE674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E8D73DA" w14:textId="77777777" w:rsidR="0055005C" w:rsidRPr="0055005C" w:rsidRDefault="0055005C" w:rsidP="0055005C">
            <w:pPr>
              <w:jc w:val="right"/>
              <w:rPr>
                <w:sz w:val="20"/>
                <w:szCs w:val="20"/>
              </w:rPr>
            </w:pPr>
            <w:r w:rsidRPr="0055005C">
              <w:rPr>
                <w:sz w:val="20"/>
                <w:szCs w:val="20"/>
              </w:rPr>
              <w:t>0,00000</w:t>
            </w:r>
          </w:p>
        </w:tc>
      </w:tr>
      <w:tr w:rsidR="0055005C" w:rsidRPr="0055005C" w14:paraId="1987A7BE" w14:textId="77777777" w:rsidTr="002726B6">
        <w:tblPrEx>
          <w:tblCellMar>
            <w:left w:w="108" w:type="dxa"/>
            <w:right w:w="108" w:type="dxa"/>
          </w:tblCellMar>
        </w:tblPrEx>
        <w:trPr>
          <w:cantSplit/>
          <w:trHeight w:val="20"/>
        </w:trPr>
        <w:tc>
          <w:tcPr>
            <w:tcW w:w="1848" w:type="pct"/>
            <w:noWrap/>
            <w:hideMark/>
          </w:tcPr>
          <w:p w14:paraId="702156EB" w14:textId="77777777" w:rsidR="0055005C" w:rsidRPr="0055005C" w:rsidRDefault="0055005C" w:rsidP="0055005C">
            <w:pPr>
              <w:rPr>
                <w:sz w:val="20"/>
                <w:szCs w:val="20"/>
              </w:rPr>
            </w:pPr>
            <w:r w:rsidRPr="0055005C">
              <w:rPr>
                <w:sz w:val="20"/>
                <w:szCs w:val="20"/>
              </w:rPr>
              <w:t>Создание школ креативных индустрий</w:t>
            </w:r>
          </w:p>
        </w:tc>
        <w:tc>
          <w:tcPr>
            <w:tcW w:w="292" w:type="pct"/>
            <w:noWrap/>
            <w:vAlign w:val="bottom"/>
            <w:hideMark/>
          </w:tcPr>
          <w:p w14:paraId="4A106F81"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739284B2"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56F9A2E3" w14:textId="77777777" w:rsidR="0055005C" w:rsidRPr="0055005C" w:rsidRDefault="0055005C" w:rsidP="0055005C">
            <w:pPr>
              <w:jc w:val="center"/>
              <w:rPr>
                <w:sz w:val="20"/>
                <w:szCs w:val="20"/>
              </w:rPr>
            </w:pPr>
            <w:r w:rsidRPr="0055005C">
              <w:rPr>
                <w:sz w:val="20"/>
                <w:szCs w:val="20"/>
              </w:rPr>
              <w:t>18 3 01 R3530</w:t>
            </w:r>
          </w:p>
        </w:tc>
        <w:tc>
          <w:tcPr>
            <w:tcW w:w="195" w:type="pct"/>
            <w:noWrap/>
            <w:vAlign w:val="bottom"/>
            <w:hideMark/>
          </w:tcPr>
          <w:p w14:paraId="41EAD2FB" w14:textId="77777777" w:rsidR="0055005C" w:rsidRPr="0055005C" w:rsidRDefault="0055005C" w:rsidP="0055005C">
            <w:pPr>
              <w:jc w:val="center"/>
              <w:rPr>
                <w:sz w:val="20"/>
                <w:szCs w:val="20"/>
              </w:rPr>
            </w:pPr>
          </w:p>
        </w:tc>
        <w:tc>
          <w:tcPr>
            <w:tcW w:w="633" w:type="pct"/>
            <w:noWrap/>
            <w:vAlign w:val="bottom"/>
            <w:hideMark/>
          </w:tcPr>
          <w:p w14:paraId="68ACABF7" w14:textId="77777777" w:rsidR="0055005C" w:rsidRPr="0055005C" w:rsidRDefault="0055005C" w:rsidP="0055005C">
            <w:pPr>
              <w:jc w:val="right"/>
              <w:rPr>
                <w:sz w:val="20"/>
                <w:szCs w:val="20"/>
              </w:rPr>
            </w:pPr>
            <w:r w:rsidRPr="0055005C">
              <w:rPr>
                <w:sz w:val="20"/>
                <w:szCs w:val="20"/>
              </w:rPr>
              <w:t>79 558,78788</w:t>
            </w:r>
          </w:p>
        </w:tc>
        <w:tc>
          <w:tcPr>
            <w:tcW w:w="634" w:type="pct"/>
            <w:noWrap/>
            <w:vAlign w:val="bottom"/>
            <w:hideMark/>
          </w:tcPr>
          <w:p w14:paraId="434E193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6294D4F" w14:textId="77777777" w:rsidR="0055005C" w:rsidRPr="0055005C" w:rsidRDefault="0055005C" w:rsidP="0055005C">
            <w:pPr>
              <w:jc w:val="right"/>
              <w:rPr>
                <w:sz w:val="20"/>
                <w:szCs w:val="20"/>
              </w:rPr>
            </w:pPr>
            <w:r w:rsidRPr="0055005C">
              <w:rPr>
                <w:sz w:val="20"/>
                <w:szCs w:val="20"/>
              </w:rPr>
              <w:t>0,00000</w:t>
            </w:r>
          </w:p>
        </w:tc>
      </w:tr>
      <w:tr w:rsidR="0055005C" w:rsidRPr="0055005C" w14:paraId="7FD8E1A5" w14:textId="77777777" w:rsidTr="002726B6">
        <w:tblPrEx>
          <w:tblCellMar>
            <w:left w:w="108" w:type="dxa"/>
            <w:right w:w="108" w:type="dxa"/>
          </w:tblCellMar>
        </w:tblPrEx>
        <w:trPr>
          <w:cantSplit/>
          <w:trHeight w:val="20"/>
        </w:trPr>
        <w:tc>
          <w:tcPr>
            <w:tcW w:w="1848" w:type="pct"/>
            <w:noWrap/>
            <w:hideMark/>
          </w:tcPr>
          <w:p w14:paraId="043AE7E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2DF9ED9"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7DDD66E"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54780D81" w14:textId="77777777" w:rsidR="0055005C" w:rsidRPr="0055005C" w:rsidRDefault="0055005C" w:rsidP="0055005C">
            <w:pPr>
              <w:jc w:val="center"/>
              <w:rPr>
                <w:sz w:val="20"/>
                <w:szCs w:val="20"/>
              </w:rPr>
            </w:pPr>
            <w:r w:rsidRPr="0055005C">
              <w:rPr>
                <w:sz w:val="20"/>
                <w:szCs w:val="20"/>
              </w:rPr>
              <w:t>18 3 01 R3530</w:t>
            </w:r>
          </w:p>
        </w:tc>
        <w:tc>
          <w:tcPr>
            <w:tcW w:w="195" w:type="pct"/>
            <w:noWrap/>
            <w:vAlign w:val="bottom"/>
            <w:hideMark/>
          </w:tcPr>
          <w:p w14:paraId="1CAAFC0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692B303" w14:textId="77777777" w:rsidR="0055005C" w:rsidRPr="0055005C" w:rsidRDefault="0055005C" w:rsidP="0055005C">
            <w:pPr>
              <w:jc w:val="right"/>
              <w:rPr>
                <w:sz w:val="20"/>
                <w:szCs w:val="20"/>
              </w:rPr>
            </w:pPr>
            <w:r w:rsidRPr="0055005C">
              <w:rPr>
                <w:sz w:val="20"/>
                <w:szCs w:val="20"/>
              </w:rPr>
              <w:t>79 558,78788</w:t>
            </w:r>
          </w:p>
        </w:tc>
        <w:tc>
          <w:tcPr>
            <w:tcW w:w="634" w:type="pct"/>
            <w:noWrap/>
            <w:vAlign w:val="bottom"/>
            <w:hideMark/>
          </w:tcPr>
          <w:p w14:paraId="24EA759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1AD4911" w14:textId="77777777" w:rsidR="0055005C" w:rsidRPr="0055005C" w:rsidRDefault="0055005C" w:rsidP="0055005C">
            <w:pPr>
              <w:jc w:val="right"/>
              <w:rPr>
                <w:sz w:val="20"/>
                <w:szCs w:val="20"/>
              </w:rPr>
            </w:pPr>
            <w:r w:rsidRPr="0055005C">
              <w:rPr>
                <w:sz w:val="20"/>
                <w:szCs w:val="20"/>
              </w:rPr>
              <w:t>0,00000</w:t>
            </w:r>
          </w:p>
        </w:tc>
      </w:tr>
      <w:tr w:rsidR="0055005C" w:rsidRPr="0055005C" w14:paraId="5DC2B504" w14:textId="77777777" w:rsidTr="002726B6">
        <w:tblPrEx>
          <w:tblCellMar>
            <w:left w:w="108" w:type="dxa"/>
            <w:right w:w="108" w:type="dxa"/>
          </w:tblCellMar>
        </w:tblPrEx>
        <w:trPr>
          <w:cantSplit/>
          <w:trHeight w:val="20"/>
        </w:trPr>
        <w:tc>
          <w:tcPr>
            <w:tcW w:w="1848" w:type="pct"/>
            <w:noWrap/>
            <w:hideMark/>
          </w:tcPr>
          <w:p w14:paraId="3E557A4B"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образования»</w:t>
            </w:r>
          </w:p>
        </w:tc>
        <w:tc>
          <w:tcPr>
            <w:tcW w:w="292" w:type="pct"/>
            <w:noWrap/>
            <w:vAlign w:val="bottom"/>
            <w:hideMark/>
          </w:tcPr>
          <w:p w14:paraId="704152C1"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1510A935"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3B3809BB" w14:textId="77777777" w:rsidR="0055005C" w:rsidRPr="0055005C" w:rsidRDefault="0055005C" w:rsidP="0055005C">
            <w:pPr>
              <w:jc w:val="center"/>
              <w:rPr>
                <w:sz w:val="20"/>
                <w:szCs w:val="20"/>
              </w:rPr>
            </w:pPr>
            <w:r w:rsidRPr="0055005C">
              <w:rPr>
                <w:sz w:val="20"/>
                <w:szCs w:val="20"/>
              </w:rPr>
              <w:t>19 0 00 00000</w:t>
            </w:r>
          </w:p>
        </w:tc>
        <w:tc>
          <w:tcPr>
            <w:tcW w:w="195" w:type="pct"/>
            <w:noWrap/>
            <w:vAlign w:val="bottom"/>
            <w:hideMark/>
          </w:tcPr>
          <w:p w14:paraId="6FDA1C9A" w14:textId="77777777" w:rsidR="0055005C" w:rsidRPr="0055005C" w:rsidRDefault="0055005C" w:rsidP="0055005C">
            <w:pPr>
              <w:jc w:val="center"/>
              <w:rPr>
                <w:sz w:val="20"/>
                <w:szCs w:val="20"/>
              </w:rPr>
            </w:pPr>
          </w:p>
        </w:tc>
        <w:tc>
          <w:tcPr>
            <w:tcW w:w="633" w:type="pct"/>
            <w:noWrap/>
            <w:vAlign w:val="bottom"/>
            <w:hideMark/>
          </w:tcPr>
          <w:p w14:paraId="1D883FB3" w14:textId="77777777" w:rsidR="0055005C" w:rsidRPr="0055005C" w:rsidRDefault="0055005C" w:rsidP="0055005C">
            <w:pPr>
              <w:jc w:val="right"/>
              <w:rPr>
                <w:sz w:val="20"/>
                <w:szCs w:val="20"/>
              </w:rPr>
            </w:pPr>
            <w:r w:rsidRPr="0055005C">
              <w:rPr>
                <w:sz w:val="20"/>
                <w:szCs w:val="20"/>
              </w:rPr>
              <w:t>3 404,76000</w:t>
            </w:r>
          </w:p>
        </w:tc>
        <w:tc>
          <w:tcPr>
            <w:tcW w:w="634" w:type="pct"/>
            <w:noWrap/>
            <w:vAlign w:val="bottom"/>
            <w:hideMark/>
          </w:tcPr>
          <w:p w14:paraId="0F008455" w14:textId="77777777" w:rsidR="0055005C" w:rsidRPr="0055005C" w:rsidRDefault="0055005C" w:rsidP="0055005C">
            <w:pPr>
              <w:jc w:val="right"/>
              <w:rPr>
                <w:sz w:val="20"/>
                <w:szCs w:val="20"/>
              </w:rPr>
            </w:pPr>
            <w:r w:rsidRPr="0055005C">
              <w:rPr>
                <w:sz w:val="20"/>
                <w:szCs w:val="20"/>
              </w:rPr>
              <w:t>3 593,56000</w:t>
            </w:r>
          </w:p>
        </w:tc>
        <w:tc>
          <w:tcPr>
            <w:tcW w:w="619" w:type="pct"/>
            <w:noWrap/>
            <w:vAlign w:val="bottom"/>
            <w:hideMark/>
          </w:tcPr>
          <w:p w14:paraId="21E15D3D" w14:textId="77777777" w:rsidR="0055005C" w:rsidRPr="0055005C" w:rsidRDefault="0055005C" w:rsidP="0055005C">
            <w:pPr>
              <w:jc w:val="right"/>
              <w:rPr>
                <w:sz w:val="20"/>
                <w:szCs w:val="20"/>
              </w:rPr>
            </w:pPr>
            <w:r w:rsidRPr="0055005C">
              <w:rPr>
                <w:sz w:val="20"/>
                <w:szCs w:val="20"/>
              </w:rPr>
              <w:t>3 593,56000</w:t>
            </w:r>
          </w:p>
        </w:tc>
      </w:tr>
      <w:tr w:rsidR="0055005C" w:rsidRPr="0055005C" w14:paraId="4B51CD94" w14:textId="77777777" w:rsidTr="002726B6">
        <w:tblPrEx>
          <w:tblCellMar>
            <w:left w:w="108" w:type="dxa"/>
            <w:right w:w="108" w:type="dxa"/>
          </w:tblCellMar>
        </w:tblPrEx>
        <w:trPr>
          <w:cantSplit/>
          <w:trHeight w:val="20"/>
        </w:trPr>
        <w:tc>
          <w:tcPr>
            <w:tcW w:w="1848" w:type="pct"/>
            <w:noWrap/>
            <w:hideMark/>
          </w:tcPr>
          <w:p w14:paraId="11A73BB7"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57AA861D"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3E7EDF0"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339FDD24" w14:textId="77777777" w:rsidR="0055005C" w:rsidRPr="0055005C" w:rsidRDefault="0055005C" w:rsidP="0055005C">
            <w:pPr>
              <w:jc w:val="center"/>
              <w:rPr>
                <w:sz w:val="20"/>
                <w:szCs w:val="20"/>
              </w:rPr>
            </w:pPr>
            <w:r w:rsidRPr="0055005C">
              <w:rPr>
                <w:sz w:val="20"/>
                <w:szCs w:val="20"/>
              </w:rPr>
              <w:t>19 1 00 00000</w:t>
            </w:r>
          </w:p>
        </w:tc>
        <w:tc>
          <w:tcPr>
            <w:tcW w:w="195" w:type="pct"/>
            <w:noWrap/>
            <w:vAlign w:val="bottom"/>
            <w:hideMark/>
          </w:tcPr>
          <w:p w14:paraId="16F37676" w14:textId="77777777" w:rsidR="0055005C" w:rsidRPr="0055005C" w:rsidRDefault="0055005C" w:rsidP="0055005C">
            <w:pPr>
              <w:jc w:val="center"/>
              <w:rPr>
                <w:sz w:val="20"/>
                <w:szCs w:val="20"/>
              </w:rPr>
            </w:pPr>
          </w:p>
        </w:tc>
        <w:tc>
          <w:tcPr>
            <w:tcW w:w="633" w:type="pct"/>
            <w:noWrap/>
            <w:vAlign w:val="bottom"/>
            <w:hideMark/>
          </w:tcPr>
          <w:p w14:paraId="1514522E" w14:textId="77777777" w:rsidR="0055005C" w:rsidRPr="0055005C" w:rsidRDefault="0055005C" w:rsidP="0055005C">
            <w:pPr>
              <w:jc w:val="right"/>
              <w:rPr>
                <w:sz w:val="20"/>
                <w:szCs w:val="20"/>
              </w:rPr>
            </w:pPr>
            <w:r w:rsidRPr="0055005C">
              <w:rPr>
                <w:sz w:val="20"/>
                <w:szCs w:val="20"/>
              </w:rPr>
              <w:t>3 404,76000</w:t>
            </w:r>
          </w:p>
        </w:tc>
        <w:tc>
          <w:tcPr>
            <w:tcW w:w="634" w:type="pct"/>
            <w:noWrap/>
            <w:vAlign w:val="bottom"/>
            <w:hideMark/>
          </w:tcPr>
          <w:p w14:paraId="47A162DC" w14:textId="77777777" w:rsidR="0055005C" w:rsidRPr="0055005C" w:rsidRDefault="0055005C" w:rsidP="0055005C">
            <w:pPr>
              <w:jc w:val="right"/>
              <w:rPr>
                <w:sz w:val="20"/>
                <w:szCs w:val="20"/>
              </w:rPr>
            </w:pPr>
            <w:r w:rsidRPr="0055005C">
              <w:rPr>
                <w:sz w:val="20"/>
                <w:szCs w:val="20"/>
              </w:rPr>
              <w:t>3 593,56000</w:t>
            </w:r>
          </w:p>
        </w:tc>
        <w:tc>
          <w:tcPr>
            <w:tcW w:w="619" w:type="pct"/>
            <w:noWrap/>
            <w:vAlign w:val="bottom"/>
            <w:hideMark/>
          </w:tcPr>
          <w:p w14:paraId="155A7BF3" w14:textId="77777777" w:rsidR="0055005C" w:rsidRPr="0055005C" w:rsidRDefault="0055005C" w:rsidP="0055005C">
            <w:pPr>
              <w:jc w:val="right"/>
              <w:rPr>
                <w:sz w:val="20"/>
                <w:szCs w:val="20"/>
              </w:rPr>
            </w:pPr>
            <w:r w:rsidRPr="0055005C">
              <w:rPr>
                <w:sz w:val="20"/>
                <w:szCs w:val="20"/>
              </w:rPr>
              <w:t>3 593,56000</w:t>
            </w:r>
          </w:p>
        </w:tc>
      </w:tr>
      <w:tr w:rsidR="0055005C" w:rsidRPr="0055005C" w14:paraId="67219003" w14:textId="77777777" w:rsidTr="002726B6">
        <w:tblPrEx>
          <w:tblCellMar>
            <w:left w:w="108" w:type="dxa"/>
            <w:right w:w="108" w:type="dxa"/>
          </w:tblCellMar>
        </w:tblPrEx>
        <w:trPr>
          <w:cantSplit/>
          <w:trHeight w:val="20"/>
        </w:trPr>
        <w:tc>
          <w:tcPr>
            <w:tcW w:w="1848" w:type="pct"/>
            <w:noWrap/>
            <w:hideMark/>
          </w:tcPr>
          <w:p w14:paraId="1C48785D" w14:textId="77777777" w:rsidR="0055005C" w:rsidRPr="0055005C" w:rsidRDefault="0055005C" w:rsidP="0055005C">
            <w:pPr>
              <w:rPr>
                <w:sz w:val="20"/>
                <w:szCs w:val="20"/>
              </w:rPr>
            </w:pPr>
            <w:r w:rsidRPr="0055005C">
              <w:rPr>
                <w:sz w:val="20"/>
                <w:szCs w:val="20"/>
              </w:rPr>
              <w:t>Региональный проект «Педагоги и наставники»</w:t>
            </w:r>
          </w:p>
        </w:tc>
        <w:tc>
          <w:tcPr>
            <w:tcW w:w="292" w:type="pct"/>
            <w:noWrap/>
            <w:vAlign w:val="bottom"/>
            <w:hideMark/>
          </w:tcPr>
          <w:p w14:paraId="233E5A35"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A17759A"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61076052" w14:textId="77777777" w:rsidR="0055005C" w:rsidRPr="0055005C" w:rsidRDefault="0055005C" w:rsidP="0055005C">
            <w:pPr>
              <w:jc w:val="center"/>
              <w:rPr>
                <w:sz w:val="20"/>
                <w:szCs w:val="20"/>
              </w:rPr>
            </w:pPr>
            <w:r w:rsidRPr="0055005C">
              <w:rPr>
                <w:sz w:val="20"/>
                <w:szCs w:val="20"/>
              </w:rPr>
              <w:t>19 1 Ю6 00000</w:t>
            </w:r>
          </w:p>
        </w:tc>
        <w:tc>
          <w:tcPr>
            <w:tcW w:w="195" w:type="pct"/>
            <w:noWrap/>
            <w:vAlign w:val="bottom"/>
            <w:hideMark/>
          </w:tcPr>
          <w:p w14:paraId="73071FA6" w14:textId="77777777" w:rsidR="0055005C" w:rsidRPr="0055005C" w:rsidRDefault="0055005C" w:rsidP="0055005C">
            <w:pPr>
              <w:jc w:val="center"/>
              <w:rPr>
                <w:sz w:val="20"/>
                <w:szCs w:val="20"/>
              </w:rPr>
            </w:pPr>
          </w:p>
        </w:tc>
        <w:tc>
          <w:tcPr>
            <w:tcW w:w="633" w:type="pct"/>
            <w:noWrap/>
            <w:vAlign w:val="bottom"/>
            <w:hideMark/>
          </w:tcPr>
          <w:p w14:paraId="735618CA" w14:textId="77777777" w:rsidR="0055005C" w:rsidRPr="0055005C" w:rsidRDefault="0055005C" w:rsidP="0055005C">
            <w:pPr>
              <w:jc w:val="right"/>
              <w:rPr>
                <w:sz w:val="20"/>
                <w:szCs w:val="20"/>
              </w:rPr>
            </w:pPr>
            <w:r w:rsidRPr="0055005C">
              <w:rPr>
                <w:sz w:val="20"/>
                <w:szCs w:val="20"/>
              </w:rPr>
              <w:t>3 404,76000</w:t>
            </w:r>
          </w:p>
        </w:tc>
        <w:tc>
          <w:tcPr>
            <w:tcW w:w="634" w:type="pct"/>
            <w:noWrap/>
            <w:vAlign w:val="bottom"/>
            <w:hideMark/>
          </w:tcPr>
          <w:p w14:paraId="4901F664" w14:textId="77777777" w:rsidR="0055005C" w:rsidRPr="0055005C" w:rsidRDefault="0055005C" w:rsidP="0055005C">
            <w:pPr>
              <w:jc w:val="right"/>
              <w:rPr>
                <w:sz w:val="20"/>
                <w:szCs w:val="20"/>
              </w:rPr>
            </w:pPr>
            <w:r w:rsidRPr="0055005C">
              <w:rPr>
                <w:sz w:val="20"/>
                <w:szCs w:val="20"/>
              </w:rPr>
              <w:t>3 593,56000</w:t>
            </w:r>
          </w:p>
        </w:tc>
        <w:tc>
          <w:tcPr>
            <w:tcW w:w="619" w:type="pct"/>
            <w:noWrap/>
            <w:vAlign w:val="bottom"/>
            <w:hideMark/>
          </w:tcPr>
          <w:p w14:paraId="6B5641A7" w14:textId="77777777" w:rsidR="0055005C" w:rsidRPr="0055005C" w:rsidRDefault="0055005C" w:rsidP="0055005C">
            <w:pPr>
              <w:jc w:val="right"/>
              <w:rPr>
                <w:sz w:val="20"/>
                <w:szCs w:val="20"/>
              </w:rPr>
            </w:pPr>
            <w:r w:rsidRPr="0055005C">
              <w:rPr>
                <w:sz w:val="20"/>
                <w:szCs w:val="20"/>
              </w:rPr>
              <w:t>3 593,56000</w:t>
            </w:r>
          </w:p>
        </w:tc>
      </w:tr>
      <w:tr w:rsidR="0055005C" w:rsidRPr="0055005C" w14:paraId="2DDFE22D" w14:textId="77777777" w:rsidTr="002726B6">
        <w:tblPrEx>
          <w:tblCellMar>
            <w:left w:w="108" w:type="dxa"/>
            <w:right w:w="108" w:type="dxa"/>
          </w:tblCellMar>
        </w:tblPrEx>
        <w:trPr>
          <w:cantSplit/>
          <w:trHeight w:val="20"/>
        </w:trPr>
        <w:tc>
          <w:tcPr>
            <w:tcW w:w="1848" w:type="pct"/>
            <w:noWrap/>
            <w:hideMark/>
          </w:tcPr>
          <w:p w14:paraId="0D9EB61C" w14:textId="77777777" w:rsidR="0055005C" w:rsidRPr="0055005C" w:rsidRDefault="0055005C" w:rsidP="0055005C">
            <w:pPr>
              <w:rPr>
                <w:sz w:val="20"/>
                <w:szCs w:val="20"/>
              </w:rPr>
            </w:pPr>
            <w:r w:rsidRPr="0055005C">
              <w:rPr>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92" w:type="pct"/>
            <w:noWrap/>
            <w:vAlign w:val="bottom"/>
            <w:hideMark/>
          </w:tcPr>
          <w:p w14:paraId="1CBCFCAF"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19367502"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59338060"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27D0DAFD" w14:textId="77777777" w:rsidR="0055005C" w:rsidRPr="0055005C" w:rsidRDefault="0055005C" w:rsidP="0055005C">
            <w:pPr>
              <w:jc w:val="center"/>
              <w:rPr>
                <w:sz w:val="20"/>
                <w:szCs w:val="20"/>
              </w:rPr>
            </w:pPr>
          </w:p>
        </w:tc>
        <w:tc>
          <w:tcPr>
            <w:tcW w:w="633" w:type="pct"/>
            <w:noWrap/>
            <w:vAlign w:val="bottom"/>
            <w:hideMark/>
          </w:tcPr>
          <w:p w14:paraId="126DD5E8" w14:textId="77777777" w:rsidR="0055005C" w:rsidRPr="0055005C" w:rsidRDefault="0055005C" w:rsidP="0055005C">
            <w:pPr>
              <w:jc w:val="right"/>
              <w:rPr>
                <w:sz w:val="20"/>
                <w:szCs w:val="20"/>
              </w:rPr>
            </w:pPr>
            <w:r w:rsidRPr="0055005C">
              <w:rPr>
                <w:sz w:val="20"/>
                <w:szCs w:val="20"/>
              </w:rPr>
              <w:t>234,36000</w:t>
            </w:r>
          </w:p>
        </w:tc>
        <w:tc>
          <w:tcPr>
            <w:tcW w:w="634" w:type="pct"/>
            <w:noWrap/>
            <w:vAlign w:val="bottom"/>
            <w:hideMark/>
          </w:tcPr>
          <w:p w14:paraId="1AB3EF63" w14:textId="77777777" w:rsidR="0055005C" w:rsidRPr="0055005C" w:rsidRDefault="0055005C" w:rsidP="0055005C">
            <w:pPr>
              <w:jc w:val="right"/>
              <w:rPr>
                <w:sz w:val="20"/>
                <w:szCs w:val="20"/>
              </w:rPr>
            </w:pPr>
            <w:r w:rsidRPr="0055005C">
              <w:rPr>
                <w:sz w:val="20"/>
                <w:szCs w:val="20"/>
              </w:rPr>
              <w:t>234,36000</w:t>
            </w:r>
          </w:p>
        </w:tc>
        <w:tc>
          <w:tcPr>
            <w:tcW w:w="619" w:type="pct"/>
            <w:noWrap/>
            <w:vAlign w:val="bottom"/>
            <w:hideMark/>
          </w:tcPr>
          <w:p w14:paraId="03F37519" w14:textId="77777777" w:rsidR="0055005C" w:rsidRPr="0055005C" w:rsidRDefault="0055005C" w:rsidP="0055005C">
            <w:pPr>
              <w:jc w:val="right"/>
              <w:rPr>
                <w:sz w:val="20"/>
                <w:szCs w:val="20"/>
              </w:rPr>
            </w:pPr>
            <w:r w:rsidRPr="0055005C">
              <w:rPr>
                <w:sz w:val="20"/>
                <w:szCs w:val="20"/>
              </w:rPr>
              <w:t>234,36000</w:t>
            </w:r>
          </w:p>
        </w:tc>
      </w:tr>
      <w:tr w:rsidR="0055005C" w:rsidRPr="0055005C" w14:paraId="4C69B7C3" w14:textId="77777777" w:rsidTr="002726B6">
        <w:tblPrEx>
          <w:tblCellMar>
            <w:left w:w="108" w:type="dxa"/>
            <w:right w:w="108" w:type="dxa"/>
          </w:tblCellMar>
        </w:tblPrEx>
        <w:trPr>
          <w:cantSplit/>
          <w:trHeight w:val="20"/>
        </w:trPr>
        <w:tc>
          <w:tcPr>
            <w:tcW w:w="1848" w:type="pct"/>
            <w:noWrap/>
            <w:hideMark/>
          </w:tcPr>
          <w:p w14:paraId="00F4A4A1"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45C6484"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789065B"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EC58D4D"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0BCA9E5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72826A5" w14:textId="77777777" w:rsidR="0055005C" w:rsidRPr="0055005C" w:rsidRDefault="0055005C" w:rsidP="0055005C">
            <w:pPr>
              <w:jc w:val="right"/>
              <w:rPr>
                <w:sz w:val="20"/>
                <w:szCs w:val="20"/>
              </w:rPr>
            </w:pPr>
            <w:r w:rsidRPr="0055005C">
              <w:rPr>
                <w:sz w:val="20"/>
                <w:szCs w:val="20"/>
              </w:rPr>
              <w:t>234,36000</w:t>
            </w:r>
          </w:p>
        </w:tc>
        <w:tc>
          <w:tcPr>
            <w:tcW w:w="634" w:type="pct"/>
            <w:noWrap/>
            <w:vAlign w:val="bottom"/>
            <w:hideMark/>
          </w:tcPr>
          <w:p w14:paraId="5A5F8200" w14:textId="77777777" w:rsidR="0055005C" w:rsidRPr="0055005C" w:rsidRDefault="0055005C" w:rsidP="0055005C">
            <w:pPr>
              <w:jc w:val="right"/>
              <w:rPr>
                <w:sz w:val="20"/>
                <w:szCs w:val="20"/>
              </w:rPr>
            </w:pPr>
            <w:r w:rsidRPr="0055005C">
              <w:rPr>
                <w:sz w:val="20"/>
                <w:szCs w:val="20"/>
              </w:rPr>
              <w:t>234,36000</w:t>
            </w:r>
          </w:p>
        </w:tc>
        <w:tc>
          <w:tcPr>
            <w:tcW w:w="619" w:type="pct"/>
            <w:noWrap/>
            <w:vAlign w:val="bottom"/>
            <w:hideMark/>
          </w:tcPr>
          <w:p w14:paraId="1D0B0FCC" w14:textId="77777777" w:rsidR="0055005C" w:rsidRPr="0055005C" w:rsidRDefault="0055005C" w:rsidP="0055005C">
            <w:pPr>
              <w:jc w:val="right"/>
              <w:rPr>
                <w:sz w:val="20"/>
                <w:szCs w:val="20"/>
              </w:rPr>
            </w:pPr>
            <w:r w:rsidRPr="0055005C">
              <w:rPr>
                <w:sz w:val="20"/>
                <w:szCs w:val="20"/>
              </w:rPr>
              <w:t>234,36000</w:t>
            </w:r>
          </w:p>
        </w:tc>
      </w:tr>
      <w:tr w:rsidR="0055005C" w:rsidRPr="0055005C" w14:paraId="7DD6BCAF" w14:textId="77777777" w:rsidTr="002726B6">
        <w:tblPrEx>
          <w:tblCellMar>
            <w:left w:w="108" w:type="dxa"/>
            <w:right w:w="108" w:type="dxa"/>
          </w:tblCellMar>
        </w:tblPrEx>
        <w:trPr>
          <w:cantSplit/>
          <w:trHeight w:val="20"/>
        </w:trPr>
        <w:tc>
          <w:tcPr>
            <w:tcW w:w="1848" w:type="pct"/>
            <w:noWrap/>
            <w:hideMark/>
          </w:tcPr>
          <w:p w14:paraId="0EBB8597" w14:textId="77777777" w:rsidR="0055005C" w:rsidRPr="0055005C" w:rsidRDefault="0055005C" w:rsidP="0055005C">
            <w:pPr>
              <w:rPr>
                <w:sz w:val="20"/>
                <w:szCs w:val="20"/>
              </w:rPr>
            </w:pPr>
            <w:r w:rsidRPr="0055005C">
              <w:rPr>
                <w:sz w:val="20"/>
                <w:szCs w:val="20"/>
              </w:rP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92" w:type="pct"/>
            <w:noWrap/>
            <w:vAlign w:val="bottom"/>
            <w:hideMark/>
          </w:tcPr>
          <w:p w14:paraId="4B00ABDA"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73CD944C"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30BF1A1A" w14:textId="77777777" w:rsidR="0055005C" w:rsidRPr="0055005C" w:rsidRDefault="0055005C" w:rsidP="0055005C">
            <w:pPr>
              <w:jc w:val="center"/>
              <w:rPr>
                <w:sz w:val="20"/>
                <w:szCs w:val="20"/>
              </w:rPr>
            </w:pPr>
            <w:r w:rsidRPr="0055005C">
              <w:rPr>
                <w:sz w:val="20"/>
                <w:szCs w:val="20"/>
              </w:rPr>
              <w:t>19 1 Ю6 53630</w:t>
            </w:r>
          </w:p>
        </w:tc>
        <w:tc>
          <w:tcPr>
            <w:tcW w:w="195" w:type="pct"/>
            <w:noWrap/>
            <w:vAlign w:val="bottom"/>
            <w:hideMark/>
          </w:tcPr>
          <w:p w14:paraId="2E591FE7" w14:textId="77777777" w:rsidR="0055005C" w:rsidRPr="0055005C" w:rsidRDefault="0055005C" w:rsidP="0055005C">
            <w:pPr>
              <w:jc w:val="center"/>
              <w:rPr>
                <w:sz w:val="20"/>
                <w:szCs w:val="20"/>
              </w:rPr>
            </w:pPr>
          </w:p>
        </w:tc>
        <w:tc>
          <w:tcPr>
            <w:tcW w:w="633" w:type="pct"/>
            <w:noWrap/>
            <w:vAlign w:val="bottom"/>
            <w:hideMark/>
          </w:tcPr>
          <w:p w14:paraId="2C29AD32" w14:textId="77777777" w:rsidR="0055005C" w:rsidRPr="0055005C" w:rsidRDefault="0055005C" w:rsidP="0055005C">
            <w:pPr>
              <w:jc w:val="right"/>
              <w:rPr>
                <w:sz w:val="20"/>
                <w:szCs w:val="20"/>
              </w:rPr>
            </w:pPr>
            <w:r w:rsidRPr="0055005C">
              <w:rPr>
                <w:sz w:val="20"/>
                <w:szCs w:val="20"/>
              </w:rPr>
              <w:t>3 170,40000</w:t>
            </w:r>
          </w:p>
        </w:tc>
        <w:tc>
          <w:tcPr>
            <w:tcW w:w="634" w:type="pct"/>
            <w:noWrap/>
            <w:vAlign w:val="bottom"/>
            <w:hideMark/>
          </w:tcPr>
          <w:p w14:paraId="55E62D8E" w14:textId="77777777" w:rsidR="0055005C" w:rsidRPr="0055005C" w:rsidRDefault="0055005C" w:rsidP="0055005C">
            <w:pPr>
              <w:jc w:val="right"/>
              <w:rPr>
                <w:sz w:val="20"/>
                <w:szCs w:val="20"/>
              </w:rPr>
            </w:pPr>
            <w:r w:rsidRPr="0055005C">
              <w:rPr>
                <w:sz w:val="20"/>
                <w:szCs w:val="20"/>
              </w:rPr>
              <w:t>3 359,20000</w:t>
            </w:r>
          </w:p>
        </w:tc>
        <w:tc>
          <w:tcPr>
            <w:tcW w:w="619" w:type="pct"/>
            <w:noWrap/>
            <w:vAlign w:val="bottom"/>
            <w:hideMark/>
          </w:tcPr>
          <w:p w14:paraId="7A6E8AFB" w14:textId="77777777" w:rsidR="0055005C" w:rsidRPr="0055005C" w:rsidRDefault="0055005C" w:rsidP="0055005C">
            <w:pPr>
              <w:jc w:val="right"/>
              <w:rPr>
                <w:sz w:val="20"/>
                <w:szCs w:val="20"/>
              </w:rPr>
            </w:pPr>
            <w:r w:rsidRPr="0055005C">
              <w:rPr>
                <w:sz w:val="20"/>
                <w:szCs w:val="20"/>
              </w:rPr>
              <w:t>3 359,20000</w:t>
            </w:r>
          </w:p>
        </w:tc>
      </w:tr>
      <w:tr w:rsidR="0055005C" w:rsidRPr="0055005C" w14:paraId="4F4238FD" w14:textId="77777777" w:rsidTr="002726B6">
        <w:tblPrEx>
          <w:tblCellMar>
            <w:left w:w="108" w:type="dxa"/>
            <w:right w:w="108" w:type="dxa"/>
          </w:tblCellMar>
        </w:tblPrEx>
        <w:trPr>
          <w:cantSplit/>
          <w:trHeight w:val="20"/>
        </w:trPr>
        <w:tc>
          <w:tcPr>
            <w:tcW w:w="1848" w:type="pct"/>
            <w:noWrap/>
            <w:hideMark/>
          </w:tcPr>
          <w:p w14:paraId="32118F5E"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6B5E47C"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B0B52FE"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2C7BD455" w14:textId="77777777" w:rsidR="0055005C" w:rsidRPr="0055005C" w:rsidRDefault="0055005C" w:rsidP="0055005C">
            <w:pPr>
              <w:jc w:val="center"/>
              <w:rPr>
                <w:sz w:val="20"/>
                <w:szCs w:val="20"/>
              </w:rPr>
            </w:pPr>
            <w:r w:rsidRPr="0055005C">
              <w:rPr>
                <w:sz w:val="20"/>
                <w:szCs w:val="20"/>
              </w:rPr>
              <w:t>19 1 Ю6 53630</w:t>
            </w:r>
          </w:p>
        </w:tc>
        <w:tc>
          <w:tcPr>
            <w:tcW w:w="195" w:type="pct"/>
            <w:noWrap/>
            <w:vAlign w:val="bottom"/>
            <w:hideMark/>
          </w:tcPr>
          <w:p w14:paraId="258D96AC"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3DA1D80" w14:textId="77777777" w:rsidR="0055005C" w:rsidRPr="0055005C" w:rsidRDefault="0055005C" w:rsidP="0055005C">
            <w:pPr>
              <w:jc w:val="right"/>
              <w:rPr>
                <w:sz w:val="20"/>
                <w:szCs w:val="20"/>
              </w:rPr>
            </w:pPr>
            <w:r w:rsidRPr="0055005C">
              <w:rPr>
                <w:sz w:val="20"/>
                <w:szCs w:val="20"/>
              </w:rPr>
              <w:t>3 170,40000</w:t>
            </w:r>
          </w:p>
        </w:tc>
        <w:tc>
          <w:tcPr>
            <w:tcW w:w="634" w:type="pct"/>
            <w:noWrap/>
            <w:vAlign w:val="bottom"/>
            <w:hideMark/>
          </w:tcPr>
          <w:p w14:paraId="21AA8940" w14:textId="77777777" w:rsidR="0055005C" w:rsidRPr="0055005C" w:rsidRDefault="0055005C" w:rsidP="0055005C">
            <w:pPr>
              <w:jc w:val="right"/>
              <w:rPr>
                <w:sz w:val="20"/>
                <w:szCs w:val="20"/>
              </w:rPr>
            </w:pPr>
            <w:r w:rsidRPr="0055005C">
              <w:rPr>
                <w:sz w:val="20"/>
                <w:szCs w:val="20"/>
              </w:rPr>
              <w:t>3 359,20000</w:t>
            </w:r>
          </w:p>
        </w:tc>
        <w:tc>
          <w:tcPr>
            <w:tcW w:w="619" w:type="pct"/>
            <w:noWrap/>
            <w:vAlign w:val="bottom"/>
            <w:hideMark/>
          </w:tcPr>
          <w:p w14:paraId="2660163F" w14:textId="77777777" w:rsidR="0055005C" w:rsidRPr="0055005C" w:rsidRDefault="0055005C" w:rsidP="0055005C">
            <w:pPr>
              <w:jc w:val="right"/>
              <w:rPr>
                <w:sz w:val="20"/>
                <w:szCs w:val="20"/>
              </w:rPr>
            </w:pPr>
            <w:r w:rsidRPr="0055005C">
              <w:rPr>
                <w:sz w:val="20"/>
                <w:szCs w:val="20"/>
              </w:rPr>
              <w:t>3 359,20000</w:t>
            </w:r>
          </w:p>
        </w:tc>
      </w:tr>
      <w:tr w:rsidR="0055005C" w:rsidRPr="0055005C" w14:paraId="7F3FB1E0" w14:textId="77777777" w:rsidTr="002726B6">
        <w:tblPrEx>
          <w:tblCellMar>
            <w:left w:w="108" w:type="dxa"/>
            <w:right w:w="108" w:type="dxa"/>
          </w:tblCellMar>
        </w:tblPrEx>
        <w:trPr>
          <w:cantSplit/>
          <w:trHeight w:val="20"/>
        </w:trPr>
        <w:tc>
          <w:tcPr>
            <w:tcW w:w="1848" w:type="pct"/>
            <w:noWrap/>
            <w:hideMark/>
          </w:tcPr>
          <w:p w14:paraId="3A913467"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6F941BDF"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1FFE2CA8"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7503D935"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2FB0BE97" w14:textId="77777777" w:rsidR="0055005C" w:rsidRPr="0055005C" w:rsidRDefault="0055005C" w:rsidP="0055005C">
            <w:pPr>
              <w:jc w:val="center"/>
              <w:rPr>
                <w:sz w:val="20"/>
                <w:szCs w:val="20"/>
              </w:rPr>
            </w:pPr>
          </w:p>
        </w:tc>
        <w:tc>
          <w:tcPr>
            <w:tcW w:w="633" w:type="pct"/>
            <w:noWrap/>
            <w:vAlign w:val="bottom"/>
            <w:hideMark/>
          </w:tcPr>
          <w:p w14:paraId="2A8C75E8" w14:textId="77777777" w:rsidR="0055005C" w:rsidRPr="0055005C" w:rsidRDefault="0055005C" w:rsidP="0055005C">
            <w:pPr>
              <w:jc w:val="right"/>
              <w:rPr>
                <w:sz w:val="20"/>
                <w:szCs w:val="20"/>
              </w:rPr>
            </w:pPr>
            <w:r w:rsidRPr="0055005C">
              <w:rPr>
                <w:sz w:val="20"/>
                <w:szCs w:val="20"/>
              </w:rPr>
              <w:t>459 024,70000</w:t>
            </w:r>
          </w:p>
        </w:tc>
        <w:tc>
          <w:tcPr>
            <w:tcW w:w="634" w:type="pct"/>
            <w:noWrap/>
            <w:vAlign w:val="bottom"/>
            <w:hideMark/>
          </w:tcPr>
          <w:p w14:paraId="699410F5" w14:textId="77777777" w:rsidR="0055005C" w:rsidRPr="0055005C" w:rsidRDefault="0055005C" w:rsidP="0055005C">
            <w:pPr>
              <w:jc w:val="right"/>
              <w:rPr>
                <w:sz w:val="20"/>
                <w:szCs w:val="20"/>
              </w:rPr>
            </w:pPr>
            <w:r w:rsidRPr="0055005C">
              <w:rPr>
                <w:sz w:val="20"/>
                <w:szCs w:val="20"/>
              </w:rPr>
              <w:t>376 198,60000</w:t>
            </w:r>
          </w:p>
        </w:tc>
        <w:tc>
          <w:tcPr>
            <w:tcW w:w="619" w:type="pct"/>
            <w:noWrap/>
            <w:vAlign w:val="bottom"/>
            <w:hideMark/>
          </w:tcPr>
          <w:p w14:paraId="705B7260" w14:textId="77777777" w:rsidR="0055005C" w:rsidRPr="0055005C" w:rsidRDefault="0055005C" w:rsidP="0055005C">
            <w:pPr>
              <w:jc w:val="right"/>
              <w:rPr>
                <w:sz w:val="20"/>
                <w:szCs w:val="20"/>
              </w:rPr>
            </w:pPr>
            <w:r w:rsidRPr="0055005C">
              <w:rPr>
                <w:sz w:val="20"/>
                <w:szCs w:val="20"/>
              </w:rPr>
              <w:t>335 822,90000</w:t>
            </w:r>
          </w:p>
        </w:tc>
      </w:tr>
      <w:tr w:rsidR="0055005C" w:rsidRPr="0055005C" w14:paraId="3DEDCB1B" w14:textId="77777777" w:rsidTr="002726B6">
        <w:tblPrEx>
          <w:tblCellMar>
            <w:left w:w="108" w:type="dxa"/>
            <w:right w:w="108" w:type="dxa"/>
          </w:tblCellMar>
        </w:tblPrEx>
        <w:trPr>
          <w:cantSplit/>
          <w:trHeight w:val="20"/>
        </w:trPr>
        <w:tc>
          <w:tcPr>
            <w:tcW w:w="1848" w:type="pct"/>
            <w:noWrap/>
            <w:hideMark/>
          </w:tcPr>
          <w:p w14:paraId="4997D8E2"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61682F57"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74ED0341"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3A2CEF9"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7EAF1C2" w14:textId="77777777" w:rsidR="0055005C" w:rsidRPr="0055005C" w:rsidRDefault="0055005C" w:rsidP="0055005C">
            <w:pPr>
              <w:jc w:val="center"/>
              <w:rPr>
                <w:sz w:val="20"/>
                <w:szCs w:val="20"/>
              </w:rPr>
            </w:pPr>
          </w:p>
        </w:tc>
        <w:tc>
          <w:tcPr>
            <w:tcW w:w="633" w:type="pct"/>
            <w:noWrap/>
            <w:vAlign w:val="bottom"/>
            <w:hideMark/>
          </w:tcPr>
          <w:p w14:paraId="6B498E5E" w14:textId="77777777" w:rsidR="0055005C" w:rsidRPr="0055005C" w:rsidRDefault="0055005C" w:rsidP="0055005C">
            <w:pPr>
              <w:jc w:val="right"/>
              <w:rPr>
                <w:sz w:val="20"/>
                <w:szCs w:val="20"/>
              </w:rPr>
            </w:pPr>
            <w:r w:rsidRPr="0055005C">
              <w:rPr>
                <w:sz w:val="20"/>
                <w:szCs w:val="20"/>
              </w:rPr>
              <w:t>233 802,00000</w:t>
            </w:r>
          </w:p>
        </w:tc>
        <w:tc>
          <w:tcPr>
            <w:tcW w:w="634" w:type="pct"/>
            <w:noWrap/>
            <w:vAlign w:val="bottom"/>
            <w:hideMark/>
          </w:tcPr>
          <w:p w14:paraId="7FE7A5C1" w14:textId="77777777" w:rsidR="0055005C" w:rsidRPr="0055005C" w:rsidRDefault="0055005C" w:rsidP="0055005C">
            <w:pPr>
              <w:jc w:val="right"/>
              <w:rPr>
                <w:sz w:val="20"/>
                <w:szCs w:val="20"/>
              </w:rPr>
            </w:pPr>
            <w:r w:rsidRPr="0055005C">
              <w:rPr>
                <w:sz w:val="20"/>
                <w:szCs w:val="20"/>
              </w:rPr>
              <w:t>130 766,10000</w:t>
            </w:r>
          </w:p>
        </w:tc>
        <w:tc>
          <w:tcPr>
            <w:tcW w:w="619" w:type="pct"/>
            <w:noWrap/>
            <w:vAlign w:val="bottom"/>
            <w:hideMark/>
          </w:tcPr>
          <w:p w14:paraId="74CED5D2" w14:textId="77777777" w:rsidR="0055005C" w:rsidRPr="0055005C" w:rsidRDefault="0055005C" w:rsidP="0055005C">
            <w:pPr>
              <w:jc w:val="right"/>
              <w:rPr>
                <w:sz w:val="20"/>
                <w:szCs w:val="20"/>
              </w:rPr>
            </w:pPr>
            <w:r w:rsidRPr="0055005C">
              <w:rPr>
                <w:sz w:val="20"/>
                <w:szCs w:val="20"/>
              </w:rPr>
              <w:t>69 184,70000</w:t>
            </w:r>
          </w:p>
        </w:tc>
      </w:tr>
      <w:tr w:rsidR="0055005C" w:rsidRPr="0055005C" w14:paraId="5CD1E1B8" w14:textId="77777777" w:rsidTr="002726B6">
        <w:tblPrEx>
          <w:tblCellMar>
            <w:left w:w="108" w:type="dxa"/>
            <w:right w:w="108" w:type="dxa"/>
          </w:tblCellMar>
        </w:tblPrEx>
        <w:trPr>
          <w:cantSplit/>
          <w:trHeight w:val="20"/>
        </w:trPr>
        <w:tc>
          <w:tcPr>
            <w:tcW w:w="1848" w:type="pct"/>
            <w:noWrap/>
            <w:hideMark/>
          </w:tcPr>
          <w:p w14:paraId="6695A159"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55BCBAB"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7DA12E04"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2B6F59EC"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9D97FFC"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80FCACD" w14:textId="77777777" w:rsidR="0055005C" w:rsidRPr="0055005C" w:rsidRDefault="0055005C" w:rsidP="0055005C">
            <w:pPr>
              <w:jc w:val="right"/>
              <w:rPr>
                <w:sz w:val="20"/>
                <w:szCs w:val="20"/>
              </w:rPr>
            </w:pPr>
            <w:r w:rsidRPr="0055005C">
              <w:rPr>
                <w:sz w:val="20"/>
                <w:szCs w:val="20"/>
              </w:rPr>
              <w:t>233 802,00000</w:t>
            </w:r>
          </w:p>
        </w:tc>
        <w:tc>
          <w:tcPr>
            <w:tcW w:w="634" w:type="pct"/>
            <w:noWrap/>
            <w:vAlign w:val="bottom"/>
            <w:hideMark/>
          </w:tcPr>
          <w:p w14:paraId="70E3F5A8" w14:textId="77777777" w:rsidR="0055005C" w:rsidRPr="0055005C" w:rsidRDefault="0055005C" w:rsidP="0055005C">
            <w:pPr>
              <w:jc w:val="right"/>
              <w:rPr>
                <w:sz w:val="20"/>
                <w:szCs w:val="20"/>
              </w:rPr>
            </w:pPr>
            <w:r w:rsidRPr="0055005C">
              <w:rPr>
                <w:sz w:val="20"/>
                <w:szCs w:val="20"/>
              </w:rPr>
              <w:t>130 766,10000</w:t>
            </w:r>
          </w:p>
        </w:tc>
        <w:tc>
          <w:tcPr>
            <w:tcW w:w="619" w:type="pct"/>
            <w:noWrap/>
            <w:vAlign w:val="bottom"/>
            <w:hideMark/>
          </w:tcPr>
          <w:p w14:paraId="74543067" w14:textId="77777777" w:rsidR="0055005C" w:rsidRPr="0055005C" w:rsidRDefault="0055005C" w:rsidP="0055005C">
            <w:pPr>
              <w:jc w:val="right"/>
              <w:rPr>
                <w:sz w:val="20"/>
                <w:szCs w:val="20"/>
              </w:rPr>
            </w:pPr>
            <w:r w:rsidRPr="0055005C">
              <w:rPr>
                <w:sz w:val="20"/>
                <w:szCs w:val="20"/>
              </w:rPr>
              <w:t>69 184,70000</w:t>
            </w:r>
          </w:p>
        </w:tc>
      </w:tr>
      <w:tr w:rsidR="0055005C" w:rsidRPr="0055005C" w14:paraId="5204B0BB" w14:textId="77777777" w:rsidTr="002726B6">
        <w:tblPrEx>
          <w:tblCellMar>
            <w:left w:w="108" w:type="dxa"/>
            <w:right w:w="108" w:type="dxa"/>
          </w:tblCellMar>
        </w:tblPrEx>
        <w:trPr>
          <w:cantSplit/>
          <w:trHeight w:val="20"/>
        </w:trPr>
        <w:tc>
          <w:tcPr>
            <w:tcW w:w="1848" w:type="pct"/>
            <w:noWrap/>
            <w:hideMark/>
          </w:tcPr>
          <w:p w14:paraId="7ACD24E2"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2B0CF886"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BA7016D"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0EE76C8"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174FBBBD" w14:textId="77777777" w:rsidR="0055005C" w:rsidRPr="0055005C" w:rsidRDefault="0055005C" w:rsidP="0055005C">
            <w:pPr>
              <w:jc w:val="center"/>
              <w:rPr>
                <w:sz w:val="20"/>
                <w:szCs w:val="20"/>
              </w:rPr>
            </w:pPr>
          </w:p>
        </w:tc>
        <w:tc>
          <w:tcPr>
            <w:tcW w:w="633" w:type="pct"/>
            <w:noWrap/>
            <w:vAlign w:val="bottom"/>
            <w:hideMark/>
          </w:tcPr>
          <w:p w14:paraId="68E1F668" w14:textId="77777777" w:rsidR="0055005C" w:rsidRPr="0055005C" w:rsidRDefault="0055005C" w:rsidP="0055005C">
            <w:pPr>
              <w:jc w:val="right"/>
              <w:rPr>
                <w:sz w:val="20"/>
                <w:szCs w:val="20"/>
              </w:rPr>
            </w:pPr>
            <w:r w:rsidRPr="0055005C">
              <w:rPr>
                <w:sz w:val="20"/>
                <w:szCs w:val="20"/>
              </w:rPr>
              <w:t>225 222,70000</w:t>
            </w:r>
          </w:p>
        </w:tc>
        <w:tc>
          <w:tcPr>
            <w:tcW w:w="634" w:type="pct"/>
            <w:noWrap/>
            <w:vAlign w:val="bottom"/>
            <w:hideMark/>
          </w:tcPr>
          <w:p w14:paraId="3FB6EF30" w14:textId="77777777" w:rsidR="0055005C" w:rsidRPr="0055005C" w:rsidRDefault="0055005C" w:rsidP="0055005C">
            <w:pPr>
              <w:jc w:val="right"/>
              <w:rPr>
                <w:sz w:val="20"/>
                <w:szCs w:val="20"/>
              </w:rPr>
            </w:pPr>
            <w:r w:rsidRPr="0055005C">
              <w:rPr>
                <w:sz w:val="20"/>
                <w:szCs w:val="20"/>
              </w:rPr>
              <w:t>245 432,50000</w:t>
            </w:r>
          </w:p>
        </w:tc>
        <w:tc>
          <w:tcPr>
            <w:tcW w:w="619" w:type="pct"/>
            <w:noWrap/>
            <w:vAlign w:val="bottom"/>
            <w:hideMark/>
          </w:tcPr>
          <w:p w14:paraId="6802E47E" w14:textId="77777777" w:rsidR="0055005C" w:rsidRPr="0055005C" w:rsidRDefault="0055005C" w:rsidP="0055005C">
            <w:pPr>
              <w:jc w:val="right"/>
              <w:rPr>
                <w:sz w:val="20"/>
                <w:szCs w:val="20"/>
              </w:rPr>
            </w:pPr>
            <w:r w:rsidRPr="0055005C">
              <w:rPr>
                <w:sz w:val="20"/>
                <w:szCs w:val="20"/>
              </w:rPr>
              <w:t>266 638,20000</w:t>
            </w:r>
          </w:p>
        </w:tc>
      </w:tr>
      <w:tr w:rsidR="0055005C" w:rsidRPr="0055005C" w14:paraId="363C8DFD" w14:textId="77777777" w:rsidTr="002726B6">
        <w:tblPrEx>
          <w:tblCellMar>
            <w:left w:w="108" w:type="dxa"/>
            <w:right w:w="108" w:type="dxa"/>
          </w:tblCellMar>
        </w:tblPrEx>
        <w:trPr>
          <w:cantSplit/>
          <w:trHeight w:val="20"/>
        </w:trPr>
        <w:tc>
          <w:tcPr>
            <w:tcW w:w="1848" w:type="pct"/>
            <w:noWrap/>
            <w:hideMark/>
          </w:tcPr>
          <w:p w14:paraId="18FCD28C"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6260BD1"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CA02B49"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57A991F8"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1F51BA1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D5C42B9" w14:textId="77777777" w:rsidR="0055005C" w:rsidRPr="0055005C" w:rsidRDefault="0055005C" w:rsidP="0055005C">
            <w:pPr>
              <w:jc w:val="right"/>
              <w:rPr>
                <w:sz w:val="20"/>
                <w:szCs w:val="20"/>
              </w:rPr>
            </w:pPr>
            <w:r w:rsidRPr="0055005C">
              <w:rPr>
                <w:sz w:val="20"/>
                <w:szCs w:val="20"/>
              </w:rPr>
              <w:t>225 222,70000</w:t>
            </w:r>
          </w:p>
        </w:tc>
        <w:tc>
          <w:tcPr>
            <w:tcW w:w="634" w:type="pct"/>
            <w:noWrap/>
            <w:vAlign w:val="bottom"/>
            <w:hideMark/>
          </w:tcPr>
          <w:p w14:paraId="7778622F" w14:textId="77777777" w:rsidR="0055005C" w:rsidRPr="0055005C" w:rsidRDefault="0055005C" w:rsidP="0055005C">
            <w:pPr>
              <w:jc w:val="right"/>
              <w:rPr>
                <w:sz w:val="20"/>
                <w:szCs w:val="20"/>
              </w:rPr>
            </w:pPr>
            <w:r w:rsidRPr="0055005C">
              <w:rPr>
                <w:sz w:val="20"/>
                <w:szCs w:val="20"/>
              </w:rPr>
              <w:t>245 432,50000</w:t>
            </w:r>
          </w:p>
        </w:tc>
        <w:tc>
          <w:tcPr>
            <w:tcW w:w="619" w:type="pct"/>
            <w:noWrap/>
            <w:vAlign w:val="bottom"/>
            <w:hideMark/>
          </w:tcPr>
          <w:p w14:paraId="605BA101" w14:textId="77777777" w:rsidR="0055005C" w:rsidRPr="0055005C" w:rsidRDefault="0055005C" w:rsidP="0055005C">
            <w:pPr>
              <w:jc w:val="right"/>
              <w:rPr>
                <w:sz w:val="20"/>
                <w:szCs w:val="20"/>
              </w:rPr>
            </w:pPr>
            <w:r w:rsidRPr="0055005C">
              <w:rPr>
                <w:sz w:val="20"/>
                <w:szCs w:val="20"/>
              </w:rPr>
              <w:t>266 638,20000</w:t>
            </w:r>
          </w:p>
        </w:tc>
      </w:tr>
      <w:tr w:rsidR="0055005C" w:rsidRPr="0055005C" w14:paraId="508D418F" w14:textId="77777777" w:rsidTr="002726B6">
        <w:tblPrEx>
          <w:tblCellMar>
            <w:left w:w="108" w:type="dxa"/>
            <w:right w:w="108" w:type="dxa"/>
          </w:tblCellMar>
        </w:tblPrEx>
        <w:trPr>
          <w:cantSplit/>
          <w:trHeight w:val="20"/>
        </w:trPr>
        <w:tc>
          <w:tcPr>
            <w:tcW w:w="1848" w:type="pct"/>
            <w:noWrap/>
            <w:hideMark/>
          </w:tcPr>
          <w:p w14:paraId="4C1FE898" w14:textId="77777777" w:rsidR="0055005C" w:rsidRPr="0055005C" w:rsidRDefault="0055005C" w:rsidP="0055005C">
            <w:pPr>
              <w:rPr>
                <w:sz w:val="20"/>
                <w:szCs w:val="20"/>
              </w:rPr>
            </w:pPr>
            <w:r w:rsidRPr="0055005C">
              <w:rPr>
                <w:sz w:val="20"/>
                <w:szCs w:val="20"/>
              </w:rPr>
              <w:t>Профессиональная подготовка, переподготовка и повышение квалификации</w:t>
            </w:r>
          </w:p>
        </w:tc>
        <w:tc>
          <w:tcPr>
            <w:tcW w:w="292" w:type="pct"/>
            <w:noWrap/>
            <w:vAlign w:val="bottom"/>
            <w:hideMark/>
          </w:tcPr>
          <w:p w14:paraId="7F2AE635"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BCE7B09"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2B52E4CF" w14:textId="77777777" w:rsidR="0055005C" w:rsidRPr="0055005C" w:rsidRDefault="0055005C" w:rsidP="0055005C">
            <w:pPr>
              <w:jc w:val="center"/>
              <w:rPr>
                <w:sz w:val="20"/>
                <w:szCs w:val="20"/>
              </w:rPr>
            </w:pPr>
          </w:p>
        </w:tc>
        <w:tc>
          <w:tcPr>
            <w:tcW w:w="195" w:type="pct"/>
            <w:noWrap/>
            <w:vAlign w:val="bottom"/>
            <w:hideMark/>
          </w:tcPr>
          <w:p w14:paraId="26209931" w14:textId="77777777" w:rsidR="0055005C" w:rsidRPr="0055005C" w:rsidRDefault="0055005C" w:rsidP="0055005C">
            <w:pPr>
              <w:jc w:val="center"/>
              <w:rPr>
                <w:sz w:val="20"/>
                <w:szCs w:val="20"/>
              </w:rPr>
            </w:pPr>
          </w:p>
        </w:tc>
        <w:tc>
          <w:tcPr>
            <w:tcW w:w="633" w:type="pct"/>
            <w:noWrap/>
            <w:vAlign w:val="bottom"/>
            <w:hideMark/>
          </w:tcPr>
          <w:p w14:paraId="4BA1A4EC" w14:textId="77777777" w:rsidR="0055005C" w:rsidRPr="0055005C" w:rsidRDefault="0055005C" w:rsidP="0055005C">
            <w:pPr>
              <w:jc w:val="right"/>
              <w:rPr>
                <w:sz w:val="20"/>
                <w:szCs w:val="20"/>
              </w:rPr>
            </w:pPr>
            <w:r w:rsidRPr="0055005C">
              <w:rPr>
                <w:sz w:val="20"/>
                <w:szCs w:val="20"/>
              </w:rPr>
              <w:t>15 894,10000</w:t>
            </w:r>
          </w:p>
        </w:tc>
        <w:tc>
          <w:tcPr>
            <w:tcW w:w="634" w:type="pct"/>
            <w:noWrap/>
            <w:vAlign w:val="bottom"/>
            <w:hideMark/>
          </w:tcPr>
          <w:p w14:paraId="1340CD73" w14:textId="77777777" w:rsidR="0055005C" w:rsidRPr="0055005C" w:rsidRDefault="0055005C" w:rsidP="0055005C">
            <w:pPr>
              <w:jc w:val="right"/>
              <w:rPr>
                <w:sz w:val="20"/>
                <w:szCs w:val="20"/>
              </w:rPr>
            </w:pPr>
            <w:r w:rsidRPr="0055005C">
              <w:rPr>
                <w:sz w:val="20"/>
                <w:szCs w:val="20"/>
              </w:rPr>
              <w:t>17 056,30000</w:t>
            </w:r>
          </w:p>
        </w:tc>
        <w:tc>
          <w:tcPr>
            <w:tcW w:w="619" w:type="pct"/>
            <w:noWrap/>
            <w:vAlign w:val="bottom"/>
            <w:hideMark/>
          </w:tcPr>
          <w:p w14:paraId="381674D8" w14:textId="77777777" w:rsidR="0055005C" w:rsidRPr="0055005C" w:rsidRDefault="0055005C" w:rsidP="0055005C">
            <w:pPr>
              <w:jc w:val="right"/>
              <w:rPr>
                <w:sz w:val="20"/>
                <w:szCs w:val="20"/>
              </w:rPr>
            </w:pPr>
            <w:r w:rsidRPr="0055005C">
              <w:rPr>
                <w:sz w:val="20"/>
                <w:szCs w:val="20"/>
              </w:rPr>
              <w:t>18 189,60000</w:t>
            </w:r>
          </w:p>
        </w:tc>
      </w:tr>
      <w:tr w:rsidR="0055005C" w:rsidRPr="0055005C" w14:paraId="3A142987" w14:textId="77777777" w:rsidTr="002726B6">
        <w:tblPrEx>
          <w:tblCellMar>
            <w:left w:w="108" w:type="dxa"/>
            <w:right w:w="108" w:type="dxa"/>
          </w:tblCellMar>
        </w:tblPrEx>
        <w:trPr>
          <w:cantSplit/>
          <w:trHeight w:val="20"/>
        </w:trPr>
        <w:tc>
          <w:tcPr>
            <w:tcW w:w="1848" w:type="pct"/>
            <w:noWrap/>
            <w:hideMark/>
          </w:tcPr>
          <w:p w14:paraId="5618E28A"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3B7AEF0"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08BEE8C2"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1EF41D77"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161B208B" w14:textId="77777777" w:rsidR="0055005C" w:rsidRPr="0055005C" w:rsidRDefault="0055005C" w:rsidP="0055005C">
            <w:pPr>
              <w:jc w:val="center"/>
              <w:rPr>
                <w:sz w:val="20"/>
                <w:szCs w:val="20"/>
              </w:rPr>
            </w:pPr>
          </w:p>
        </w:tc>
        <w:tc>
          <w:tcPr>
            <w:tcW w:w="633" w:type="pct"/>
            <w:noWrap/>
            <w:vAlign w:val="bottom"/>
            <w:hideMark/>
          </w:tcPr>
          <w:p w14:paraId="29BC44D2" w14:textId="77777777" w:rsidR="0055005C" w:rsidRPr="0055005C" w:rsidRDefault="0055005C" w:rsidP="0055005C">
            <w:pPr>
              <w:jc w:val="right"/>
              <w:rPr>
                <w:sz w:val="20"/>
                <w:szCs w:val="20"/>
              </w:rPr>
            </w:pPr>
            <w:r w:rsidRPr="0055005C">
              <w:rPr>
                <w:sz w:val="20"/>
                <w:szCs w:val="20"/>
              </w:rPr>
              <w:t>15 894,10000</w:t>
            </w:r>
          </w:p>
        </w:tc>
        <w:tc>
          <w:tcPr>
            <w:tcW w:w="634" w:type="pct"/>
            <w:noWrap/>
            <w:vAlign w:val="bottom"/>
            <w:hideMark/>
          </w:tcPr>
          <w:p w14:paraId="36A8FB57" w14:textId="77777777" w:rsidR="0055005C" w:rsidRPr="0055005C" w:rsidRDefault="0055005C" w:rsidP="0055005C">
            <w:pPr>
              <w:jc w:val="right"/>
              <w:rPr>
                <w:sz w:val="20"/>
                <w:szCs w:val="20"/>
              </w:rPr>
            </w:pPr>
            <w:r w:rsidRPr="0055005C">
              <w:rPr>
                <w:sz w:val="20"/>
                <w:szCs w:val="20"/>
              </w:rPr>
              <w:t>17 056,30000</w:t>
            </w:r>
          </w:p>
        </w:tc>
        <w:tc>
          <w:tcPr>
            <w:tcW w:w="619" w:type="pct"/>
            <w:noWrap/>
            <w:vAlign w:val="bottom"/>
            <w:hideMark/>
          </w:tcPr>
          <w:p w14:paraId="0BBF0449" w14:textId="77777777" w:rsidR="0055005C" w:rsidRPr="0055005C" w:rsidRDefault="0055005C" w:rsidP="0055005C">
            <w:pPr>
              <w:jc w:val="right"/>
              <w:rPr>
                <w:sz w:val="20"/>
                <w:szCs w:val="20"/>
              </w:rPr>
            </w:pPr>
            <w:r w:rsidRPr="0055005C">
              <w:rPr>
                <w:sz w:val="20"/>
                <w:szCs w:val="20"/>
              </w:rPr>
              <w:t>18 189,60000</w:t>
            </w:r>
          </w:p>
        </w:tc>
      </w:tr>
      <w:tr w:rsidR="0055005C" w:rsidRPr="0055005C" w14:paraId="1E17E140" w14:textId="77777777" w:rsidTr="002726B6">
        <w:tblPrEx>
          <w:tblCellMar>
            <w:left w:w="108" w:type="dxa"/>
            <w:right w:w="108" w:type="dxa"/>
          </w:tblCellMar>
        </w:tblPrEx>
        <w:trPr>
          <w:cantSplit/>
          <w:trHeight w:val="20"/>
        </w:trPr>
        <w:tc>
          <w:tcPr>
            <w:tcW w:w="1848" w:type="pct"/>
            <w:noWrap/>
            <w:hideMark/>
          </w:tcPr>
          <w:p w14:paraId="328A050C"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73F07180"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A3F3B07"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16C85B61"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F6657EE" w14:textId="77777777" w:rsidR="0055005C" w:rsidRPr="0055005C" w:rsidRDefault="0055005C" w:rsidP="0055005C">
            <w:pPr>
              <w:jc w:val="center"/>
              <w:rPr>
                <w:sz w:val="20"/>
                <w:szCs w:val="20"/>
              </w:rPr>
            </w:pPr>
          </w:p>
        </w:tc>
        <w:tc>
          <w:tcPr>
            <w:tcW w:w="633" w:type="pct"/>
            <w:noWrap/>
            <w:vAlign w:val="bottom"/>
            <w:hideMark/>
          </w:tcPr>
          <w:p w14:paraId="34480813" w14:textId="77777777" w:rsidR="0055005C" w:rsidRPr="0055005C" w:rsidRDefault="0055005C" w:rsidP="0055005C">
            <w:pPr>
              <w:jc w:val="right"/>
              <w:rPr>
                <w:sz w:val="20"/>
                <w:szCs w:val="20"/>
              </w:rPr>
            </w:pPr>
            <w:r w:rsidRPr="0055005C">
              <w:rPr>
                <w:sz w:val="20"/>
                <w:szCs w:val="20"/>
              </w:rPr>
              <w:t>4 551,30000</w:t>
            </w:r>
          </w:p>
        </w:tc>
        <w:tc>
          <w:tcPr>
            <w:tcW w:w="634" w:type="pct"/>
            <w:noWrap/>
            <w:vAlign w:val="bottom"/>
            <w:hideMark/>
          </w:tcPr>
          <w:p w14:paraId="4A6A86BC" w14:textId="77777777" w:rsidR="0055005C" w:rsidRPr="0055005C" w:rsidRDefault="0055005C" w:rsidP="0055005C">
            <w:pPr>
              <w:jc w:val="right"/>
              <w:rPr>
                <w:sz w:val="20"/>
                <w:szCs w:val="20"/>
              </w:rPr>
            </w:pPr>
            <w:r w:rsidRPr="0055005C">
              <w:rPr>
                <w:sz w:val="20"/>
                <w:szCs w:val="20"/>
              </w:rPr>
              <w:t>4 772,60000</w:t>
            </w:r>
          </w:p>
        </w:tc>
        <w:tc>
          <w:tcPr>
            <w:tcW w:w="619" w:type="pct"/>
            <w:noWrap/>
            <w:vAlign w:val="bottom"/>
            <w:hideMark/>
          </w:tcPr>
          <w:p w14:paraId="73BFBF39" w14:textId="77777777" w:rsidR="0055005C" w:rsidRPr="0055005C" w:rsidRDefault="0055005C" w:rsidP="0055005C">
            <w:pPr>
              <w:jc w:val="right"/>
              <w:rPr>
                <w:sz w:val="20"/>
                <w:szCs w:val="20"/>
              </w:rPr>
            </w:pPr>
            <w:r w:rsidRPr="0055005C">
              <w:rPr>
                <w:sz w:val="20"/>
                <w:szCs w:val="20"/>
              </w:rPr>
              <w:t>5 009,90000</w:t>
            </w:r>
          </w:p>
        </w:tc>
      </w:tr>
      <w:tr w:rsidR="0055005C" w:rsidRPr="0055005C" w14:paraId="4F2A0D05" w14:textId="77777777" w:rsidTr="002726B6">
        <w:tblPrEx>
          <w:tblCellMar>
            <w:left w:w="108" w:type="dxa"/>
            <w:right w:w="108" w:type="dxa"/>
          </w:tblCellMar>
        </w:tblPrEx>
        <w:trPr>
          <w:cantSplit/>
          <w:trHeight w:val="20"/>
        </w:trPr>
        <w:tc>
          <w:tcPr>
            <w:tcW w:w="1848" w:type="pct"/>
            <w:noWrap/>
            <w:hideMark/>
          </w:tcPr>
          <w:p w14:paraId="15290B53"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2A43608"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0B9CAAA"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02A0BBF8"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B57D54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39D3FB7" w14:textId="77777777" w:rsidR="0055005C" w:rsidRPr="0055005C" w:rsidRDefault="0055005C" w:rsidP="0055005C">
            <w:pPr>
              <w:jc w:val="right"/>
              <w:rPr>
                <w:sz w:val="20"/>
                <w:szCs w:val="20"/>
              </w:rPr>
            </w:pPr>
            <w:r w:rsidRPr="0055005C">
              <w:rPr>
                <w:sz w:val="20"/>
                <w:szCs w:val="20"/>
              </w:rPr>
              <w:t>4 551,30000</w:t>
            </w:r>
          </w:p>
        </w:tc>
        <w:tc>
          <w:tcPr>
            <w:tcW w:w="634" w:type="pct"/>
            <w:noWrap/>
            <w:vAlign w:val="bottom"/>
            <w:hideMark/>
          </w:tcPr>
          <w:p w14:paraId="62A207E6" w14:textId="77777777" w:rsidR="0055005C" w:rsidRPr="0055005C" w:rsidRDefault="0055005C" w:rsidP="0055005C">
            <w:pPr>
              <w:jc w:val="right"/>
              <w:rPr>
                <w:sz w:val="20"/>
                <w:szCs w:val="20"/>
              </w:rPr>
            </w:pPr>
            <w:r w:rsidRPr="0055005C">
              <w:rPr>
                <w:sz w:val="20"/>
                <w:szCs w:val="20"/>
              </w:rPr>
              <w:t>4 772,60000</w:t>
            </w:r>
          </w:p>
        </w:tc>
        <w:tc>
          <w:tcPr>
            <w:tcW w:w="619" w:type="pct"/>
            <w:noWrap/>
            <w:vAlign w:val="bottom"/>
            <w:hideMark/>
          </w:tcPr>
          <w:p w14:paraId="7D15FA23" w14:textId="77777777" w:rsidR="0055005C" w:rsidRPr="0055005C" w:rsidRDefault="0055005C" w:rsidP="0055005C">
            <w:pPr>
              <w:jc w:val="right"/>
              <w:rPr>
                <w:sz w:val="20"/>
                <w:szCs w:val="20"/>
              </w:rPr>
            </w:pPr>
            <w:r w:rsidRPr="0055005C">
              <w:rPr>
                <w:sz w:val="20"/>
                <w:szCs w:val="20"/>
              </w:rPr>
              <w:t>5 009,90000</w:t>
            </w:r>
          </w:p>
        </w:tc>
      </w:tr>
      <w:tr w:rsidR="0055005C" w:rsidRPr="0055005C" w14:paraId="60168C71" w14:textId="77777777" w:rsidTr="002726B6">
        <w:tblPrEx>
          <w:tblCellMar>
            <w:left w:w="108" w:type="dxa"/>
            <w:right w:w="108" w:type="dxa"/>
          </w:tblCellMar>
        </w:tblPrEx>
        <w:trPr>
          <w:cantSplit/>
          <w:trHeight w:val="20"/>
        </w:trPr>
        <w:tc>
          <w:tcPr>
            <w:tcW w:w="1848" w:type="pct"/>
            <w:noWrap/>
            <w:hideMark/>
          </w:tcPr>
          <w:p w14:paraId="1B425FD8"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5C63B1F1"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77AE4789"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73FB3C91"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084F72CD" w14:textId="77777777" w:rsidR="0055005C" w:rsidRPr="0055005C" w:rsidRDefault="0055005C" w:rsidP="0055005C">
            <w:pPr>
              <w:jc w:val="center"/>
              <w:rPr>
                <w:sz w:val="20"/>
                <w:szCs w:val="20"/>
              </w:rPr>
            </w:pPr>
          </w:p>
        </w:tc>
        <w:tc>
          <w:tcPr>
            <w:tcW w:w="633" w:type="pct"/>
            <w:noWrap/>
            <w:vAlign w:val="bottom"/>
            <w:hideMark/>
          </w:tcPr>
          <w:p w14:paraId="6AF3DA24" w14:textId="77777777" w:rsidR="0055005C" w:rsidRPr="0055005C" w:rsidRDefault="0055005C" w:rsidP="0055005C">
            <w:pPr>
              <w:jc w:val="right"/>
              <w:rPr>
                <w:sz w:val="20"/>
                <w:szCs w:val="20"/>
              </w:rPr>
            </w:pPr>
            <w:r w:rsidRPr="0055005C">
              <w:rPr>
                <w:sz w:val="20"/>
                <w:szCs w:val="20"/>
              </w:rPr>
              <w:t>11 342,80000</w:t>
            </w:r>
          </w:p>
        </w:tc>
        <w:tc>
          <w:tcPr>
            <w:tcW w:w="634" w:type="pct"/>
            <w:noWrap/>
            <w:vAlign w:val="bottom"/>
            <w:hideMark/>
          </w:tcPr>
          <w:p w14:paraId="280495B5" w14:textId="77777777" w:rsidR="0055005C" w:rsidRPr="0055005C" w:rsidRDefault="0055005C" w:rsidP="0055005C">
            <w:pPr>
              <w:jc w:val="right"/>
              <w:rPr>
                <w:sz w:val="20"/>
                <w:szCs w:val="20"/>
              </w:rPr>
            </w:pPr>
            <w:r w:rsidRPr="0055005C">
              <w:rPr>
                <w:sz w:val="20"/>
                <w:szCs w:val="20"/>
              </w:rPr>
              <w:t>12 283,70000</w:t>
            </w:r>
          </w:p>
        </w:tc>
        <w:tc>
          <w:tcPr>
            <w:tcW w:w="619" w:type="pct"/>
            <w:noWrap/>
            <w:vAlign w:val="bottom"/>
            <w:hideMark/>
          </w:tcPr>
          <w:p w14:paraId="52F019B1" w14:textId="77777777" w:rsidR="0055005C" w:rsidRPr="0055005C" w:rsidRDefault="0055005C" w:rsidP="0055005C">
            <w:pPr>
              <w:jc w:val="right"/>
              <w:rPr>
                <w:sz w:val="20"/>
                <w:szCs w:val="20"/>
              </w:rPr>
            </w:pPr>
            <w:r w:rsidRPr="0055005C">
              <w:rPr>
                <w:sz w:val="20"/>
                <w:szCs w:val="20"/>
              </w:rPr>
              <w:t>13 179,70000</w:t>
            </w:r>
          </w:p>
        </w:tc>
      </w:tr>
      <w:tr w:rsidR="0055005C" w:rsidRPr="0055005C" w14:paraId="2736810A" w14:textId="77777777" w:rsidTr="002726B6">
        <w:tblPrEx>
          <w:tblCellMar>
            <w:left w:w="108" w:type="dxa"/>
            <w:right w:w="108" w:type="dxa"/>
          </w:tblCellMar>
        </w:tblPrEx>
        <w:trPr>
          <w:cantSplit/>
          <w:trHeight w:val="20"/>
        </w:trPr>
        <w:tc>
          <w:tcPr>
            <w:tcW w:w="1848" w:type="pct"/>
            <w:noWrap/>
            <w:hideMark/>
          </w:tcPr>
          <w:p w14:paraId="5C16AF8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D58BE22"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0083145E"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3FB110EC"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06E2FF1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D619E27" w14:textId="77777777" w:rsidR="0055005C" w:rsidRPr="0055005C" w:rsidRDefault="0055005C" w:rsidP="0055005C">
            <w:pPr>
              <w:jc w:val="right"/>
              <w:rPr>
                <w:sz w:val="20"/>
                <w:szCs w:val="20"/>
              </w:rPr>
            </w:pPr>
            <w:r w:rsidRPr="0055005C">
              <w:rPr>
                <w:sz w:val="20"/>
                <w:szCs w:val="20"/>
              </w:rPr>
              <w:t>11 342,80000</w:t>
            </w:r>
          </w:p>
        </w:tc>
        <w:tc>
          <w:tcPr>
            <w:tcW w:w="634" w:type="pct"/>
            <w:noWrap/>
            <w:vAlign w:val="bottom"/>
            <w:hideMark/>
          </w:tcPr>
          <w:p w14:paraId="34FD14DC" w14:textId="77777777" w:rsidR="0055005C" w:rsidRPr="0055005C" w:rsidRDefault="0055005C" w:rsidP="0055005C">
            <w:pPr>
              <w:jc w:val="right"/>
              <w:rPr>
                <w:sz w:val="20"/>
                <w:szCs w:val="20"/>
              </w:rPr>
            </w:pPr>
            <w:r w:rsidRPr="0055005C">
              <w:rPr>
                <w:sz w:val="20"/>
                <w:szCs w:val="20"/>
              </w:rPr>
              <w:t>12 283,70000</w:t>
            </w:r>
          </w:p>
        </w:tc>
        <w:tc>
          <w:tcPr>
            <w:tcW w:w="619" w:type="pct"/>
            <w:noWrap/>
            <w:vAlign w:val="bottom"/>
            <w:hideMark/>
          </w:tcPr>
          <w:p w14:paraId="6C161BD4" w14:textId="77777777" w:rsidR="0055005C" w:rsidRPr="0055005C" w:rsidRDefault="0055005C" w:rsidP="0055005C">
            <w:pPr>
              <w:jc w:val="right"/>
              <w:rPr>
                <w:sz w:val="20"/>
                <w:szCs w:val="20"/>
              </w:rPr>
            </w:pPr>
            <w:r w:rsidRPr="0055005C">
              <w:rPr>
                <w:sz w:val="20"/>
                <w:szCs w:val="20"/>
              </w:rPr>
              <w:t>13 179,70000</w:t>
            </w:r>
          </w:p>
        </w:tc>
      </w:tr>
      <w:tr w:rsidR="0055005C" w:rsidRPr="0055005C" w14:paraId="6EE7E092" w14:textId="77777777" w:rsidTr="002726B6">
        <w:tblPrEx>
          <w:tblCellMar>
            <w:left w:w="108" w:type="dxa"/>
            <w:right w:w="108" w:type="dxa"/>
          </w:tblCellMar>
        </w:tblPrEx>
        <w:trPr>
          <w:cantSplit/>
          <w:trHeight w:val="20"/>
        </w:trPr>
        <w:tc>
          <w:tcPr>
            <w:tcW w:w="1848" w:type="pct"/>
            <w:noWrap/>
            <w:hideMark/>
          </w:tcPr>
          <w:p w14:paraId="71011B32" w14:textId="77777777" w:rsidR="0055005C" w:rsidRPr="0055005C" w:rsidRDefault="0055005C" w:rsidP="0055005C">
            <w:pPr>
              <w:rPr>
                <w:sz w:val="20"/>
                <w:szCs w:val="20"/>
              </w:rPr>
            </w:pPr>
            <w:r w:rsidRPr="0055005C">
              <w:rPr>
                <w:sz w:val="20"/>
                <w:szCs w:val="20"/>
              </w:rPr>
              <w:t>Культура, кинематография</w:t>
            </w:r>
          </w:p>
        </w:tc>
        <w:tc>
          <w:tcPr>
            <w:tcW w:w="292" w:type="pct"/>
            <w:noWrap/>
            <w:vAlign w:val="bottom"/>
            <w:hideMark/>
          </w:tcPr>
          <w:p w14:paraId="527D40B4"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A2816D4" w14:textId="77777777" w:rsidR="0055005C" w:rsidRPr="0055005C" w:rsidRDefault="0055005C" w:rsidP="0055005C">
            <w:pPr>
              <w:jc w:val="center"/>
              <w:rPr>
                <w:sz w:val="20"/>
                <w:szCs w:val="20"/>
              </w:rPr>
            </w:pPr>
            <w:r w:rsidRPr="0055005C">
              <w:rPr>
                <w:sz w:val="20"/>
                <w:szCs w:val="20"/>
              </w:rPr>
              <w:t>08 00</w:t>
            </w:r>
          </w:p>
        </w:tc>
        <w:tc>
          <w:tcPr>
            <w:tcW w:w="487" w:type="pct"/>
            <w:noWrap/>
            <w:vAlign w:val="bottom"/>
            <w:hideMark/>
          </w:tcPr>
          <w:p w14:paraId="5F0089E5" w14:textId="77777777" w:rsidR="0055005C" w:rsidRPr="0055005C" w:rsidRDefault="0055005C" w:rsidP="0055005C">
            <w:pPr>
              <w:jc w:val="center"/>
              <w:rPr>
                <w:sz w:val="20"/>
                <w:szCs w:val="20"/>
              </w:rPr>
            </w:pPr>
          </w:p>
        </w:tc>
        <w:tc>
          <w:tcPr>
            <w:tcW w:w="195" w:type="pct"/>
            <w:noWrap/>
            <w:vAlign w:val="bottom"/>
            <w:hideMark/>
          </w:tcPr>
          <w:p w14:paraId="32B70FF3" w14:textId="77777777" w:rsidR="0055005C" w:rsidRPr="0055005C" w:rsidRDefault="0055005C" w:rsidP="0055005C">
            <w:pPr>
              <w:jc w:val="center"/>
              <w:rPr>
                <w:sz w:val="20"/>
                <w:szCs w:val="20"/>
              </w:rPr>
            </w:pPr>
          </w:p>
        </w:tc>
        <w:tc>
          <w:tcPr>
            <w:tcW w:w="633" w:type="pct"/>
            <w:noWrap/>
            <w:vAlign w:val="bottom"/>
            <w:hideMark/>
          </w:tcPr>
          <w:p w14:paraId="33EBBD7D" w14:textId="77777777" w:rsidR="0055005C" w:rsidRPr="0055005C" w:rsidRDefault="0055005C" w:rsidP="0055005C">
            <w:pPr>
              <w:jc w:val="right"/>
              <w:rPr>
                <w:sz w:val="20"/>
                <w:szCs w:val="20"/>
              </w:rPr>
            </w:pPr>
            <w:r w:rsidRPr="0055005C">
              <w:rPr>
                <w:sz w:val="20"/>
                <w:szCs w:val="20"/>
              </w:rPr>
              <w:t>3 708 162,23078</w:t>
            </w:r>
          </w:p>
        </w:tc>
        <w:tc>
          <w:tcPr>
            <w:tcW w:w="634" w:type="pct"/>
            <w:noWrap/>
            <w:vAlign w:val="bottom"/>
            <w:hideMark/>
          </w:tcPr>
          <w:p w14:paraId="75D12093" w14:textId="77777777" w:rsidR="0055005C" w:rsidRPr="0055005C" w:rsidRDefault="0055005C" w:rsidP="0055005C">
            <w:pPr>
              <w:jc w:val="right"/>
              <w:rPr>
                <w:sz w:val="20"/>
                <w:szCs w:val="20"/>
              </w:rPr>
            </w:pPr>
            <w:r w:rsidRPr="0055005C">
              <w:rPr>
                <w:sz w:val="20"/>
                <w:szCs w:val="20"/>
              </w:rPr>
              <w:t>2 520 366,18102</w:t>
            </w:r>
          </w:p>
        </w:tc>
        <w:tc>
          <w:tcPr>
            <w:tcW w:w="619" w:type="pct"/>
            <w:noWrap/>
            <w:vAlign w:val="bottom"/>
            <w:hideMark/>
          </w:tcPr>
          <w:p w14:paraId="72DBA222" w14:textId="77777777" w:rsidR="0055005C" w:rsidRPr="0055005C" w:rsidRDefault="0055005C" w:rsidP="0055005C">
            <w:pPr>
              <w:jc w:val="right"/>
              <w:rPr>
                <w:sz w:val="20"/>
                <w:szCs w:val="20"/>
              </w:rPr>
            </w:pPr>
            <w:r w:rsidRPr="0055005C">
              <w:rPr>
                <w:sz w:val="20"/>
                <w:szCs w:val="20"/>
              </w:rPr>
              <w:t>2 584 496,99487</w:t>
            </w:r>
          </w:p>
        </w:tc>
      </w:tr>
      <w:tr w:rsidR="0055005C" w:rsidRPr="0055005C" w14:paraId="35A15EAD" w14:textId="77777777" w:rsidTr="002726B6">
        <w:tblPrEx>
          <w:tblCellMar>
            <w:left w:w="108" w:type="dxa"/>
            <w:right w:w="108" w:type="dxa"/>
          </w:tblCellMar>
        </w:tblPrEx>
        <w:trPr>
          <w:cantSplit/>
          <w:trHeight w:val="20"/>
        </w:trPr>
        <w:tc>
          <w:tcPr>
            <w:tcW w:w="1848" w:type="pct"/>
            <w:noWrap/>
            <w:hideMark/>
          </w:tcPr>
          <w:p w14:paraId="509F225F" w14:textId="77777777" w:rsidR="0055005C" w:rsidRPr="0055005C" w:rsidRDefault="0055005C" w:rsidP="0055005C">
            <w:pPr>
              <w:rPr>
                <w:sz w:val="20"/>
                <w:szCs w:val="20"/>
              </w:rPr>
            </w:pPr>
            <w:r w:rsidRPr="0055005C">
              <w:rPr>
                <w:sz w:val="20"/>
                <w:szCs w:val="20"/>
              </w:rPr>
              <w:t>Культура</w:t>
            </w:r>
          </w:p>
        </w:tc>
        <w:tc>
          <w:tcPr>
            <w:tcW w:w="292" w:type="pct"/>
            <w:noWrap/>
            <w:vAlign w:val="bottom"/>
            <w:hideMark/>
          </w:tcPr>
          <w:p w14:paraId="03F66E8E"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1FFC0179"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21D1482A" w14:textId="77777777" w:rsidR="0055005C" w:rsidRPr="0055005C" w:rsidRDefault="0055005C" w:rsidP="0055005C">
            <w:pPr>
              <w:jc w:val="center"/>
              <w:rPr>
                <w:sz w:val="20"/>
                <w:szCs w:val="20"/>
              </w:rPr>
            </w:pPr>
          </w:p>
        </w:tc>
        <w:tc>
          <w:tcPr>
            <w:tcW w:w="195" w:type="pct"/>
            <w:noWrap/>
            <w:vAlign w:val="bottom"/>
            <w:hideMark/>
          </w:tcPr>
          <w:p w14:paraId="74CA387D" w14:textId="77777777" w:rsidR="0055005C" w:rsidRPr="0055005C" w:rsidRDefault="0055005C" w:rsidP="0055005C">
            <w:pPr>
              <w:jc w:val="center"/>
              <w:rPr>
                <w:sz w:val="20"/>
                <w:szCs w:val="20"/>
              </w:rPr>
            </w:pPr>
          </w:p>
        </w:tc>
        <w:tc>
          <w:tcPr>
            <w:tcW w:w="633" w:type="pct"/>
            <w:noWrap/>
            <w:vAlign w:val="bottom"/>
            <w:hideMark/>
          </w:tcPr>
          <w:p w14:paraId="0CE60D52" w14:textId="77777777" w:rsidR="0055005C" w:rsidRPr="0055005C" w:rsidRDefault="0055005C" w:rsidP="0055005C">
            <w:pPr>
              <w:jc w:val="right"/>
              <w:rPr>
                <w:sz w:val="20"/>
                <w:szCs w:val="20"/>
              </w:rPr>
            </w:pPr>
            <w:r w:rsidRPr="0055005C">
              <w:rPr>
                <w:sz w:val="20"/>
                <w:szCs w:val="20"/>
              </w:rPr>
              <w:t>3 598 635,63078</w:t>
            </w:r>
          </w:p>
        </w:tc>
        <w:tc>
          <w:tcPr>
            <w:tcW w:w="634" w:type="pct"/>
            <w:noWrap/>
            <w:vAlign w:val="bottom"/>
            <w:hideMark/>
          </w:tcPr>
          <w:p w14:paraId="7099CAA5" w14:textId="77777777" w:rsidR="0055005C" w:rsidRPr="0055005C" w:rsidRDefault="0055005C" w:rsidP="0055005C">
            <w:pPr>
              <w:jc w:val="right"/>
              <w:rPr>
                <w:sz w:val="20"/>
                <w:szCs w:val="20"/>
              </w:rPr>
            </w:pPr>
            <w:r w:rsidRPr="0055005C">
              <w:rPr>
                <w:sz w:val="20"/>
                <w:szCs w:val="20"/>
              </w:rPr>
              <w:t>2 458 253,68102</w:t>
            </w:r>
          </w:p>
        </w:tc>
        <w:tc>
          <w:tcPr>
            <w:tcW w:w="619" w:type="pct"/>
            <w:noWrap/>
            <w:vAlign w:val="bottom"/>
            <w:hideMark/>
          </w:tcPr>
          <w:p w14:paraId="56FFFD33" w14:textId="77777777" w:rsidR="0055005C" w:rsidRPr="0055005C" w:rsidRDefault="0055005C" w:rsidP="0055005C">
            <w:pPr>
              <w:jc w:val="right"/>
              <w:rPr>
                <w:sz w:val="20"/>
                <w:szCs w:val="20"/>
              </w:rPr>
            </w:pPr>
            <w:r w:rsidRPr="0055005C">
              <w:rPr>
                <w:sz w:val="20"/>
                <w:szCs w:val="20"/>
              </w:rPr>
              <w:t>2 522 699,19487</w:t>
            </w:r>
          </w:p>
        </w:tc>
      </w:tr>
      <w:tr w:rsidR="0055005C" w:rsidRPr="0055005C" w14:paraId="593EF66D" w14:textId="77777777" w:rsidTr="002726B6">
        <w:tblPrEx>
          <w:tblCellMar>
            <w:left w:w="108" w:type="dxa"/>
            <w:right w:w="108" w:type="dxa"/>
          </w:tblCellMar>
        </w:tblPrEx>
        <w:trPr>
          <w:cantSplit/>
          <w:trHeight w:val="20"/>
        </w:trPr>
        <w:tc>
          <w:tcPr>
            <w:tcW w:w="1848" w:type="pct"/>
            <w:noWrap/>
            <w:hideMark/>
          </w:tcPr>
          <w:p w14:paraId="0AB9E1D3"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культуры»</w:t>
            </w:r>
          </w:p>
        </w:tc>
        <w:tc>
          <w:tcPr>
            <w:tcW w:w="292" w:type="pct"/>
            <w:noWrap/>
            <w:vAlign w:val="bottom"/>
            <w:hideMark/>
          </w:tcPr>
          <w:p w14:paraId="1819205D"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16FB58EB"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38EEDA3" w14:textId="77777777" w:rsidR="0055005C" w:rsidRPr="0055005C" w:rsidRDefault="0055005C" w:rsidP="0055005C">
            <w:pPr>
              <w:jc w:val="center"/>
              <w:rPr>
                <w:sz w:val="20"/>
                <w:szCs w:val="20"/>
              </w:rPr>
            </w:pPr>
            <w:r w:rsidRPr="0055005C">
              <w:rPr>
                <w:sz w:val="20"/>
                <w:szCs w:val="20"/>
              </w:rPr>
              <w:t>18 0 00 00000</w:t>
            </w:r>
          </w:p>
        </w:tc>
        <w:tc>
          <w:tcPr>
            <w:tcW w:w="195" w:type="pct"/>
            <w:noWrap/>
            <w:vAlign w:val="bottom"/>
            <w:hideMark/>
          </w:tcPr>
          <w:p w14:paraId="5D3F5DE1" w14:textId="77777777" w:rsidR="0055005C" w:rsidRPr="0055005C" w:rsidRDefault="0055005C" w:rsidP="0055005C">
            <w:pPr>
              <w:jc w:val="center"/>
              <w:rPr>
                <w:sz w:val="20"/>
                <w:szCs w:val="20"/>
              </w:rPr>
            </w:pPr>
          </w:p>
        </w:tc>
        <w:tc>
          <w:tcPr>
            <w:tcW w:w="633" w:type="pct"/>
            <w:noWrap/>
            <w:vAlign w:val="bottom"/>
            <w:hideMark/>
          </w:tcPr>
          <w:p w14:paraId="63016E82" w14:textId="77777777" w:rsidR="0055005C" w:rsidRPr="0055005C" w:rsidRDefault="0055005C" w:rsidP="0055005C">
            <w:pPr>
              <w:jc w:val="right"/>
              <w:rPr>
                <w:sz w:val="20"/>
                <w:szCs w:val="20"/>
              </w:rPr>
            </w:pPr>
            <w:r w:rsidRPr="0055005C">
              <w:rPr>
                <w:sz w:val="20"/>
                <w:szCs w:val="20"/>
              </w:rPr>
              <w:t>734 552,63978</w:t>
            </w:r>
          </w:p>
        </w:tc>
        <w:tc>
          <w:tcPr>
            <w:tcW w:w="634" w:type="pct"/>
            <w:noWrap/>
            <w:vAlign w:val="bottom"/>
            <w:hideMark/>
          </w:tcPr>
          <w:p w14:paraId="48F94F09" w14:textId="77777777" w:rsidR="0055005C" w:rsidRPr="0055005C" w:rsidRDefault="0055005C" w:rsidP="0055005C">
            <w:pPr>
              <w:jc w:val="right"/>
              <w:rPr>
                <w:sz w:val="20"/>
                <w:szCs w:val="20"/>
              </w:rPr>
            </w:pPr>
            <w:r w:rsidRPr="0055005C">
              <w:rPr>
                <w:sz w:val="20"/>
                <w:szCs w:val="20"/>
              </w:rPr>
              <w:t>479 534,68702</w:t>
            </w:r>
          </w:p>
        </w:tc>
        <w:tc>
          <w:tcPr>
            <w:tcW w:w="619" w:type="pct"/>
            <w:noWrap/>
            <w:vAlign w:val="bottom"/>
            <w:hideMark/>
          </w:tcPr>
          <w:p w14:paraId="1F59F5FF" w14:textId="77777777" w:rsidR="0055005C" w:rsidRPr="0055005C" w:rsidRDefault="0055005C" w:rsidP="0055005C">
            <w:pPr>
              <w:jc w:val="right"/>
              <w:rPr>
                <w:sz w:val="20"/>
                <w:szCs w:val="20"/>
              </w:rPr>
            </w:pPr>
            <w:r w:rsidRPr="0055005C">
              <w:rPr>
                <w:sz w:val="20"/>
                <w:szCs w:val="20"/>
              </w:rPr>
              <w:t>547 108,99187</w:t>
            </w:r>
          </w:p>
        </w:tc>
      </w:tr>
      <w:tr w:rsidR="0055005C" w:rsidRPr="0055005C" w14:paraId="2914F5A0" w14:textId="77777777" w:rsidTr="002726B6">
        <w:tblPrEx>
          <w:tblCellMar>
            <w:left w:w="108" w:type="dxa"/>
            <w:right w:w="108" w:type="dxa"/>
          </w:tblCellMar>
        </w:tblPrEx>
        <w:trPr>
          <w:cantSplit/>
          <w:trHeight w:val="20"/>
        </w:trPr>
        <w:tc>
          <w:tcPr>
            <w:tcW w:w="1848" w:type="pct"/>
            <w:noWrap/>
            <w:hideMark/>
          </w:tcPr>
          <w:p w14:paraId="5F8095AD"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62FB0522"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300C9C9"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6049F517" w14:textId="77777777" w:rsidR="0055005C" w:rsidRPr="0055005C" w:rsidRDefault="0055005C" w:rsidP="0055005C">
            <w:pPr>
              <w:jc w:val="center"/>
              <w:rPr>
                <w:sz w:val="20"/>
                <w:szCs w:val="20"/>
              </w:rPr>
            </w:pPr>
            <w:r w:rsidRPr="0055005C">
              <w:rPr>
                <w:sz w:val="20"/>
                <w:szCs w:val="20"/>
              </w:rPr>
              <w:t>18 1 00 00000</w:t>
            </w:r>
          </w:p>
        </w:tc>
        <w:tc>
          <w:tcPr>
            <w:tcW w:w="195" w:type="pct"/>
            <w:noWrap/>
            <w:vAlign w:val="bottom"/>
            <w:hideMark/>
          </w:tcPr>
          <w:p w14:paraId="104C61BA" w14:textId="77777777" w:rsidR="0055005C" w:rsidRPr="0055005C" w:rsidRDefault="0055005C" w:rsidP="0055005C">
            <w:pPr>
              <w:jc w:val="center"/>
              <w:rPr>
                <w:sz w:val="20"/>
                <w:szCs w:val="20"/>
              </w:rPr>
            </w:pPr>
          </w:p>
        </w:tc>
        <w:tc>
          <w:tcPr>
            <w:tcW w:w="633" w:type="pct"/>
            <w:noWrap/>
            <w:vAlign w:val="bottom"/>
            <w:hideMark/>
          </w:tcPr>
          <w:p w14:paraId="5D4DE566" w14:textId="77777777" w:rsidR="0055005C" w:rsidRPr="0055005C" w:rsidRDefault="0055005C" w:rsidP="0055005C">
            <w:pPr>
              <w:jc w:val="right"/>
              <w:rPr>
                <w:sz w:val="20"/>
                <w:szCs w:val="20"/>
              </w:rPr>
            </w:pPr>
            <w:r w:rsidRPr="0055005C">
              <w:rPr>
                <w:sz w:val="20"/>
                <w:szCs w:val="20"/>
              </w:rPr>
              <w:t>345 162,02727</w:t>
            </w:r>
          </w:p>
        </w:tc>
        <w:tc>
          <w:tcPr>
            <w:tcW w:w="634" w:type="pct"/>
            <w:noWrap/>
            <w:vAlign w:val="bottom"/>
            <w:hideMark/>
          </w:tcPr>
          <w:p w14:paraId="1066692D" w14:textId="77777777" w:rsidR="0055005C" w:rsidRPr="0055005C" w:rsidRDefault="0055005C" w:rsidP="0055005C">
            <w:pPr>
              <w:jc w:val="right"/>
              <w:rPr>
                <w:sz w:val="20"/>
                <w:szCs w:val="20"/>
              </w:rPr>
            </w:pPr>
            <w:r w:rsidRPr="0055005C">
              <w:rPr>
                <w:sz w:val="20"/>
                <w:szCs w:val="20"/>
              </w:rPr>
              <w:t>325 213,43435</w:t>
            </w:r>
          </w:p>
        </w:tc>
        <w:tc>
          <w:tcPr>
            <w:tcW w:w="619" w:type="pct"/>
            <w:noWrap/>
            <w:vAlign w:val="bottom"/>
            <w:hideMark/>
          </w:tcPr>
          <w:p w14:paraId="43DDA523" w14:textId="77777777" w:rsidR="0055005C" w:rsidRPr="0055005C" w:rsidRDefault="0055005C" w:rsidP="0055005C">
            <w:pPr>
              <w:jc w:val="right"/>
              <w:rPr>
                <w:sz w:val="20"/>
                <w:szCs w:val="20"/>
              </w:rPr>
            </w:pPr>
            <w:r w:rsidRPr="0055005C">
              <w:rPr>
                <w:sz w:val="20"/>
                <w:szCs w:val="20"/>
              </w:rPr>
              <w:t>390 062,92930</w:t>
            </w:r>
          </w:p>
        </w:tc>
      </w:tr>
      <w:tr w:rsidR="0055005C" w:rsidRPr="0055005C" w14:paraId="3B145E5E" w14:textId="77777777" w:rsidTr="002726B6">
        <w:tblPrEx>
          <w:tblCellMar>
            <w:left w:w="108" w:type="dxa"/>
            <w:right w:w="108" w:type="dxa"/>
          </w:tblCellMar>
        </w:tblPrEx>
        <w:trPr>
          <w:cantSplit/>
          <w:trHeight w:val="20"/>
        </w:trPr>
        <w:tc>
          <w:tcPr>
            <w:tcW w:w="1848" w:type="pct"/>
            <w:noWrap/>
            <w:hideMark/>
          </w:tcPr>
          <w:p w14:paraId="241FC0A9" w14:textId="77777777" w:rsidR="0055005C" w:rsidRPr="0055005C" w:rsidRDefault="0055005C" w:rsidP="0055005C">
            <w:pPr>
              <w:rPr>
                <w:sz w:val="20"/>
                <w:szCs w:val="20"/>
              </w:rPr>
            </w:pPr>
            <w:r w:rsidRPr="0055005C">
              <w:rPr>
                <w:sz w:val="20"/>
                <w:szCs w:val="20"/>
              </w:rPr>
              <w:lastRenderedPageBreak/>
              <w:t>Региональный проект «Семейные ценности и инфраструктура культуры»</w:t>
            </w:r>
          </w:p>
        </w:tc>
        <w:tc>
          <w:tcPr>
            <w:tcW w:w="292" w:type="pct"/>
            <w:noWrap/>
            <w:vAlign w:val="bottom"/>
            <w:hideMark/>
          </w:tcPr>
          <w:p w14:paraId="712EDC72"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DCC0570"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06F975A1" w14:textId="77777777" w:rsidR="0055005C" w:rsidRPr="0055005C" w:rsidRDefault="0055005C" w:rsidP="0055005C">
            <w:pPr>
              <w:jc w:val="center"/>
              <w:rPr>
                <w:sz w:val="20"/>
                <w:szCs w:val="20"/>
              </w:rPr>
            </w:pPr>
            <w:r w:rsidRPr="0055005C">
              <w:rPr>
                <w:sz w:val="20"/>
                <w:szCs w:val="20"/>
              </w:rPr>
              <w:t>18 1 Я5 00000</w:t>
            </w:r>
          </w:p>
        </w:tc>
        <w:tc>
          <w:tcPr>
            <w:tcW w:w="195" w:type="pct"/>
            <w:noWrap/>
            <w:vAlign w:val="bottom"/>
            <w:hideMark/>
          </w:tcPr>
          <w:p w14:paraId="2B225018" w14:textId="77777777" w:rsidR="0055005C" w:rsidRPr="0055005C" w:rsidRDefault="0055005C" w:rsidP="0055005C">
            <w:pPr>
              <w:jc w:val="center"/>
              <w:rPr>
                <w:sz w:val="20"/>
                <w:szCs w:val="20"/>
              </w:rPr>
            </w:pPr>
          </w:p>
        </w:tc>
        <w:tc>
          <w:tcPr>
            <w:tcW w:w="633" w:type="pct"/>
            <w:noWrap/>
            <w:vAlign w:val="bottom"/>
            <w:hideMark/>
          </w:tcPr>
          <w:p w14:paraId="5E6781CF" w14:textId="77777777" w:rsidR="0055005C" w:rsidRPr="0055005C" w:rsidRDefault="0055005C" w:rsidP="0055005C">
            <w:pPr>
              <w:jc w:val="right"/>
              <w:rPr>
                <w:sz w:val="20"/>
                <w:szCs w:val="20"/>
              </w:rPr>
            </w:pPr>
            <w:r w:rsidRPr="0055005C">
              <w:rPr>
                <w:sz w:val="20"/>
                <w:szCs w:val="20"/>
              </w:rPr>
              <w:t>345 162,02727</w:t>
            </w:r>
          </w:p>
        </w:tc>
        <w:tc>
          <w:tcPr>
            <w:tcW w:w="634" w:type="pct"/>
            <w:noWrap/>
            <w:vAlign w:val="bottom"/>
            <w:hideMark/>
          </w:tcPr>
          <w:p w14:paraId="43EBBAEA" w14:textId="77777777" w:rsidR="0055005C" w:rsidRPr="0055005C" w:rsidRDefault="0055005C" w:rsidP="0055005C">
            <w:pPr>
              <w:jc w:val="right"/>
              <w:rPr>
                <w:sz w:val="20"/>
                <w:szCs w:val="20"/>
              </w:rPr>
            </w:pPr>
            <w:r w:rsidRPr="0055005C">
              <w:rPr>
                <w:sz w:val="20"/>
                <w:szCs w:val="20"/>
              </w:rPr>
              <w:t>325 213,43435</w:t>
            </w:r>
          </w:p>
        </w:tc>
        <w:tc>
          <w:tcPr>
            <w:tcW w:w="619" w:type="pct"/>
            <w:noWrap/>
            <w:vAlign w:val="bottom"/>
            <w:hideMark/>
          </w:tcPr>
          <w:p w14:paraId="456E7F3F" w14:textId="77777777" w:rsidR="0055005C" w:rsidRPr="0055005C" w:rsidRDefault="0055005C" w:rsidP="0055005C">
            <w:pPr>
              <w:jc w:val="right"/>
              <w:rPr>
                <w:sz w:val="20"/>
                <w:szCs w:val="20"/>
              </w:rPr>
            </w:pPr>
            <w:r w:rsidRPr="0055005C">
              <w:rPr>
                <w:sz w:val="20"/>
                <w:szCs w:val="20"/>
              </w:rPr>
              <w:t>390 062,92930</w:t>
            </w:r>
          </w:p>
        </w:tc>
      </w:tr>
      <w:tr w:rsidR="0055005C" w:rsidRPr="0055005C" w14:paraId="2CC0B550" w14:textId="77777777" w:rsidTr="002726B6">
        <w:tblPrEx>
          <w:tblCellMar>
            <w:left w:w="108" w:type="dxa"/>
            <w:right w:w="108" w:type="dxa"/>
          </w:tblCellMar>
        </w:tblPrEx>
        <w:trPr>
          <w:cantSplit/>
          <w:trHeight w:val="20"/>
        </w:trPr>
        <w:tc>
          <w:tcPr>
            <w:tcW w:w="1848" w:type="pct"/>
            <w:noWrap/>
            <w:hideMark/>
          </w:tcPr>
          <w:p w14:paraId="177504C2" w14:textId="77777777" w:rsidR="0055005C" w:rsidRPr="0055005C" w:rsidRDefault="0055005C" w:rsidP="0055005C">
            <w:pPr>
              <w:rPr>
                <w:sz w:val="20"/>
                <w:szCs w:val="20"/>
              </w:rPr>
            </w:pPr>
            <w:r w:rsidRPr="0055005C">
              <w:rPr>
                <w:sz w:val="20"/>
                <w:szCs w:val="20"/>
              </w:rPr>
              <w:t>Модернизация учреждений культуры, включая создание детских культурно-просветительских центров на базе учреждений культуры (создание детских культурно-просветительских центров)</w:t>
            </w:r>
          </w:p>
        </w:tc>
        <w:tc>
          <w:tcPr>
            <w:tcW w:w="292" w:type="pct"/>
            <w:noWrap/>
            <w:vAlign w:val="bottom"/>
            <w:hideMark/>
          </w:tcPr>
          <w:p w14:paraId="7F443A53"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777E76AA"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99B42FB" w14:textId="77777777" w:rsidR="0055005C" w:rsidRPr="0055005C" w:rsidRDefault="0055005C" w:rsidP="0055005C">
            <w:pPr>
              <w:jc w:val="center"/>
              <w:rPr>
                <w:sz w:val="20"/>
                <w:szCs w:val="20"/>
              </w:rPr>
            </w:pPr>
            <w:r w:rsidRPr="0055005C">
              <w:rPr>
                <w:sz w:val="20"/>
                <w:szCs w:val="20"/>
              </w:rPr>
              <w:t>18 1 Я5 53491</w:t>
            </w:r>
          </w:p>
        </w:tc>
        <w:tc>
          <w:tcPr>
            <w:tcW w:w="195" w:type="pct"/>
            <w:noWrap/>
            <w:vAlign w:val="bottom"/>
            <w:hideMark/>
          </w:tcPr>
          <w:p w14:paraId="64656E53" w14:textId="77777777" w:rsidR="0055005C" w:rsidRPr="0055005C" w:rsidRDefault="0055005C" w:rsidP="0055005C">
            <w:pPr>
              <w:jc w:val="center"/>
              <w:rPr>
                <w:sz w:val="20"/>
                <w:szCs w:val="20"/>
              </w:rPr>
            </w:pPr>
          </w:p>
        </w:tc>
        <w:tc>
          <w:tcPr>
            <w:tcW w:w="633" w:type="pct"/>
            <w:noWrap/>
            <w:vAlign w:val="bottom"/>
            <w:hideMark/>
          </w:tcPr>
          <w:p w14:paraId="22464982" w14:textId="77777777" w:rsidR="0055005C" w:rsidRPr="0055005C" w:rsidRDefault="0055005C" w:rsidP="0055005C">
            <w:pPr>
              <w:jc w:val="right"/>
              <w:rPr>
                <w:sz w:val="20"/>
                <w:szCs w:val="20"/>
              </w:rPr>
            </w:pPr>
            <w:r w:rsidRPr="0055005C">
              <w:rPr>
                <w:sz w:val="20"/>
                <w:szCs w:val="20"/>
              </w:rPr>
              <w:t>22 800,00000</w:t>
            </w:r>
          </w:p>
        </w:tc>
        <w:tc>
          <w:tcPr>
            <w:tcW w:w="634" w:type="pct"/>
            <w:noWrap/>
            <w:vAlign w:val="bottom"/>
            <w:hideMark/>
          </w:tcPr>
          <w:p w14:paraId="7D7ED48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5ABD96C" w14:textId="77777777" w:rsidR="0055005C" w:rsidRPr="0055005C" w:rsidRDefault="0055005C" w:rsidP="0055005C">
            <w:pPr>
              <w:jc w:val="right"/>
              <w:rPr>
                <w:sz w:val="20"/>
                <w:szCs w:val="20"/>
              </w:rPr>
            </w:pPr>
            <w:r w:rsidRPr="0055005C">
              <w:rPr>
                <w:sz w:val="20"/>
                <w:szCs w:val="20"/>
              </w:rPr>
              <w:t>0,00000</w:t>
            </w:r>
          </w:p>
        </w:tc>
      </w:tr>
      <w:tr w:rsidR="0055005C" w:rsidRPr="0055005C" w14:paraId="2839497C" w14:textId="77777777" w:rsidTr="002726B6">
        <w:tblPrEx>
          <w:tblCellMar>
            <w:left w:w="108" w:type="dxa"/>
            <w:right w:w="108" w:type="dxa"/>
          </w:tblCellMar>
        </w:tblPrEx>
        <w:trPr>
          <w:cantSplit/>
          <w:trHeight w:val="20"/>
        </w:trPr>
        <w:tc>
          <w:tcPr>
            <w:tcW w:w="1848" w:type="pct"/>
            <w:noWrap/>
            <w:hideMark/>
          </w:tcPr>
          <w:p w14:paraId="77F896ED"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16C2EC46"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EEEFBBE"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13C7859" w14:textId="77777777" w:rsidR="0055005C" w:rsidRPr="0055005C" w:rsidRDefault="0055005C" w:rsidP="0055005C">
            <w:pPr>
              <w:jc w:val="center"/>
              <w:rPr>
                <w:sz w:val="20"/>
                <w:szCs w:val="20"/>
              </w:rPr>
            </w:pPr>
            <w:r w:rsidRPr="0055005C">
              <w:rPr>
                <w:sz w:val="20"/>
                <w:szCs w:val="20"/>
              </w:rPr>
              <w:t>18 1 Я5 53491</w:t>
            </w:r>
          </w:p>
        </w:tc>
        <w:tc>
          <w:tcPr>
            <w:tcW w:w="195" w:type="pct"/>
            <w:noWrap/>
            <w:vAlign w:val="bottom"/>
            <w:hideMark/>
          </w:tcPr>
          <w:p w14:paraId="47E1BD62"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3A2B2448" w14:textId="77777777" w:rsidR="0055005C" w:rsidRPr="0055005C" w:rsidRDefault="0055005C" w:rsidP="0055005C">
            <w:pPr>
              <w:jc w:val="right"/>
              <w:rPr>
                <w:sz w:val="20"/>
                <w:szCs w:val="20"/>
              </w:rPr>
            </w:pPr>
            <w:r w:rsidRPr="0055005C">
              <w:rPr>
                <w:sz w:val="20"/>
                <w:szCs w:val="20"/>
              </w:rPr>
              <w:t>22 800,00000</w:t>
            </w:r>
          </w:p>
        </w:tc>
        <w:tc>
          <w:tcPr>
            <w:tcW w:w="634" w:type="pct"/>
            <w:noWrap/>
            <w:vAlign w:val="bottom"/>
            <w:hideMark/>
          </w:tcPr>
          <w:p w14:paraId="241BA32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34F6743" w14:textId="77777777" w:rsidR="0055005C" w:rsidRPr="0055005C" w:rsidRDefault="0055005C" w:rsidP="0055005C">
            <w:pPr>
              <w:jc w:val="right"/>
              <w:rPr>
                <w:sz w:val="20"/>
                <w:szCs w:val="20"/>
              </w:rPr>
            </w:pPr>
            <w:r w:rsidRPr="0055005C">
              <w:rPr>
                <w:sz w:val="20"/>
                <w:szCs w:val="20"/>
              </w:rPr>
              <w:t>0,00000</w:t>
            </w:r>
          </w:p>
        </w:tc>
      </w:tr>
      <w:tr w:rsidR="0055005C" w:rsidRPr="0055005C" w14:paraId="3B569A02" w14:textId="77777777" w:rsidTr="002726B6">
        <w:tblPrEx>
          <w:tblCellMar>
            <w:left w:w="108" w:type="dxa"/>
            <w:right w:w="108" w:type="dxa"/>
          </w:tblCellMar>
        </w:tblPrEx>
        <w:trPr>
          <w:cantSplit/>
          <w:trHeight w:val="20"/>
        </w:trPr>
        <w:tc>
          <w:tcPr>
            <w:tcW w:w="1848" w:type="pct"/>
            <w:noWrap/>
            <w:hideMark/>
          </w:tcPr>
          <w:p w14:paraId="38C4F336" w14:textId="77777777" w:rsidR="0055005C" w:rsidRPr="0055005C" w:rsidRDefault="0055005C" w:rsidP="0055005C">
            <w:pPr>
              <w:rPr>
                <w:sz w:val="20"/>
                <w:szCs w:val="20"/>
              </w:rPr>
            </w:pPr>
            <w:r w:rsidRPr="0055005C">
              <w:rPr>
                <w:sz w:val="20"/>
                <w:szCs w:val="20"/>
              </w:rPr>
              <w:t>Модернизация учреждений культуры, включая создание детских культурно-просветительских центров на базе учреждений культуры (ежегодный Всероссийский конкурс среди библиотек для выявления лучших практик их работы)</w:t>
            </w:r>
          </w:p>
        </w:tc>
        <w:tc>
          <w:tcPr>
            <w:tcW w:w="292" w:type="pct"/>
            <w:noWrap/>
            <w:vAlign w:val="bottom"/>
            <w:hideMark/>
          </w:tcPr>
          <w:p w14:paraId="76B33E4C"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569E816"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5AF98535" w14:textId="77777777" w:rsidR="0055005C" w:rsidRPr="0055005C" w:rsidRDefault="0055005C" w:rsidP="0055005C">
            <w:pPr>
              <w:jc w:val="center"/>
              <w:rPr>
                <w:sz w:val="20"/>
                <w:szCs w:val="20"/>
              </w:rPr>
            </w:pPr>
            <w:r w:rsidRPr="0055005C">
              <w:rPr>
                <w:sz w:val="20"/>
                <w:szCs w:val="20"/>
              </w:rPr>
              <w:t>18 1 Я5 53492</w:t>
            </w:r>
          </w:p>
        </w:tc>
        <w:tc>
          <w:tcPr>
            <w:tcW w:w="195" w:type="pct"/>
            <w:noWrap/>
            <w:vAlign w:val="bottom"/>
            <w:hideMark/>
          </w:tcPr>
          <w:p w14:paraId="31782DB4" w14:textId="77777777" w:rsidR="0055005C" w:rsidRPr="0055005C" w:rsidRDefault="0055005C" w:rsidP="0055005C">
            <w:pPr>
              <w:jc w:val="center"/>
              <w:rPr>
                <w:sz w:val="20"/>
                <w:szCs w:val="20"/>
              </w:rPr>
            </w:pPr>
          </w:p>
        </w:tc>
        <w:tc>
          <w:tcPr>
            <w:tcW w:w="633" w:type="pct"/>
            <w:noWrap/>
            <w:vAlign w:val="bottom"/>
            <w:hideMark/>
          </w:tcPr>
          <w:p w14:paraId="6A7E17FF" w14:textId="77777777" w:rsidR="0055005C" w:rsidRPr="0055005C" w:rsidRDefault="0055005C" w:rsidP="0055005C">
            <w:pPr>
              <w:jc w:val="right"/>
              <w:rPr>
                <w:sz w:val="20"/>
                <w:szCs w:val="20"/>
              </w:rPr>
            </w:pPr>
            <w:r w:rsidRPr="0055005C">
              <w:rPr>
                <w:sz w:val="20"/>
                <w:szCs w:val="20"/>
              </w:rPr>
              <w:t>2 979,79798</w:t>
            </w:r>
          </w:p>
        </w:tc>
        <w:tc>
          <w:tcPr>
            <w:tcW w:w="634" w:type="pct"/>
            <w:noWrap/>
            <w:vAlign w:val="bottom"/>
            <w:hideMark/>
          </w:tcPr>
          <w:p w14:paraId="026B880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24E27B7" w14:textId="77777777" w:rsidR="0055005C" w:rsidRPr="0055005C" w:rsidRDefault="0055005C" w:rsidP="0055005C">
            <w:pPr>
              <w:jc w:val="right"/>
              <w:rPr>
                <w:sz w:val="20"/>
                <w:szCs w:val="20"/>
              </w:rPr>
            </w:pPr>
            <w:r w:rsidRPr="0055005C">
              <w:rPr>
                <w:sz w:val="20"/>
                <w:szCs w:val="20"/>
              </w:rPr>
              <w:t>0,00000</w:t>
            </w:r>
          </w:p>
        </w:tc>
      </w:tr>
      <w:tr w:rsidR="0055005C" w:rsidRPr="0055005C" w14:paraId="04DF3856" w14:textId="77777777" w:rsidTr="002726B6">
        <w:tblPrEx>
          <w:tblCellMar>
            <w:left w:w="108" w:type="dxa"/>
            <w:right w:w="108" w:type="dxa"/>
          </w:tblCellMar>
        </w:tblPrEx>
        <w:trPr>
          <w:cantSplit/>
          <w:trHeight w:val="20"/>
        </w:trPr>
        <w:tc>
          <w:tcPr>
            <w:tcW w:w="1848" w:type="pct"/>
            <w:noWrap/>
            <w:hideMark/>
          </w:tcPr>
          <w:p w14:paraId="045F1952"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F5B030E"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719106A0"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63B82075" w14:textId="77777777" w:rsidR="0055005C" w:rsidRPr="0055005C" w:rsidRDefault="0055005C" w:rsidP="0055005C">
            <w:pPr>
              <w:jc w:val="center"/>
              <w:rPr>
                <w:sz w:val="20"/>
                <w:szCs w:val="20"/>
              </w:rPr>
            </w:pPr>
            <w:r w:rsidRPr="0055005C">
              <w:rPr>
                <w:sz w:val="20"/>
                <w:szCs w:val="20"/>
              </w:rPr>
              <w:t>18 1 Я5 53492</w:t>
            </w:r>
          </w:p>
        </w:tc>
        <w:tc>
          <w:tcPr>
            <w:tcW w:w="195" w:type="pct"/>
            <w:noWrap/>
            <w:vAlign w:val="bottom"/>
            <w:hideMark/>
          </w:tcPr>
          <w:p w14:paraId="29C21DE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7028C0D" w14:textId="77777777" w:rsidR="0055005C" w:rsidRPr="0055005C" w:rsidRDefault="0055005C" w:rsidP="0055005C">
            <w:pPr>
              <w:jc w:val="right"/>
              <w:rPr>
                <w:sz w:val="20"/>
                <w:szCs w:val="20"/>
              </w:rPr>
            </w:pPr>
            <w:r w:rsidRPr="0055005C">
              <w:rPr>
                <w:sz w:val="20"/>
                <w:szCs w:val="20"/>
              </w:rPr>
              <w:t>2 979,79798</w:t>
            </w:r>
          </w:p>
        </w:tc>
        <w:tc>
          <w:tcPr>
            <w:tcW w:w="634" w:type="pct"/>
            <w:noWrap/>
            <w:vAlign w:val="bottom"/>
            <w:hideMark/>
          </w:tcPr>
          <w:p w14:paraId="57C393B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50751F1" w14:textId="77777777" w:rsidR="0055005C" w:rsidRPr="0055005C" w:rsidRDefault="0055005C" w:rsidP="0055005C">
            <w:pPr>
              <w:jc w:val="right"/>
              <w:rPr>
                <w:sz w:val="20"/>
                <w:szCs w:val="20"/>
              </w:rPr>
            </w:pPr>
            <w:r w:rsidRPr="0055005C">
              <w:rPr>
                <w:sz w:val="20"/>
                <w:szCs w:val="20"/>
              </w:rPr>
              <w:t>0,00000</w:t>
            </w:r>
          </w:p>
        </w:tc>
      </w:tr>
      <w:tr w:rsidR="0055005C" w:rsidRPr="0055005C" w14:paraId="07E24E65" w14:textId="77777777" w:rsidTr="002726B6">
        <w:tblPrEx>
          <w:tblCellMar>
            <w:left w:w="108" w:type="dxa"/>
            <w:right w:w="108" w:type="dxa"/>
          </w:tblCellMar>
        </w:tblPrEx>
        <w:trPr>
          <w:cantSplit/>
          <w:trHeight w:val="20"/>
        </w:trPr>
        <w:tc>
          <w:tcPr>
            <w:tcW w:w="1848" w:type="pct"/>
            <w:noWrap/>
            <w:hideMark/>
          </w:tcPr>
          <w:p w14:paraId="0280EE0C" w14:textId="77777777" w:rsidR="0055005C" w:rsidRPr="0055005C" w:rsidRDefault="0055005C" w:rsidP="0055005C">
            <w:pPr>
              <w:rPr>
                <w:sz w:val="20"/>
                <w:szCs w:val="20"/>
              </w:rPr>
            </w:pPr>
            <w:r w:rsidRPr="0055005C">
              <w:rPr>
                <w:sz w:val="20"/>
                <w:szCs w:val="20"/>
              </w:rPr>
              <w:t>Модернизация учреждений культуры, включая создание детских культурно-просветительских центров на базе учреждений культуры (ежегодный Всероссийский конкурс среди домов культуры для выявления лучших практик их работы)</w:t>
            </w:r>
          </w:p>
        </w:tc>
        <w:tc>
          <w:tcPr>
            <w:tcW w:w="292" w:type="pct"/>
            <w:noWrap/>
            <w:vAlign w:val="bottom"/>
            <w:hideMark/>
          </w:tcPr>
          <w:p w14:paraId="2738FBAE"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01C1A54"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612AEA5F" w14:textId="77777777" w:rsidR="0055005C" w:rsidRPr="0055005C" w:rsidRDefault="0055005C" w:rsidP="0055005C">
            <w:pPr>
              <w:jc w:val="center"/>
              <w:rPr>
                <w:sz w:val="20"/>
                <w:szCs w:val="20"/>
              </w:rPr>
            </w:pPr>
            <w:r w:rsidRPr="0055005C">
              <w:rPr>
                <w:sz w:val="20"/>
                <w:szCs w:val="20"/>
              </w:rPr>
              <w:t>18 1 Я5 53493</w:t>
            </w:r>
          </w:p>
        </w:tc>
        <w:tc>
          <w:tcPr>
            <w:tcW w:w="195" w:type="pct"/>
            <w:noWrap/>
            <w:vAlign w:val="bottom"/>
            <w:hideMark/>
          </w:tcPr>
          <w:p w14:paraId="466E20E4" w14:textId="77777777" w:rsidR="0055005C" w:rsidRPr="0055005C" w:rsidRDefault="0055005C" w:rsidP="0055005C">
            <w:pPr>
              <w:jc w:val="center"/>
              <w:rPr>
                <w:sz w:val="20"/>
                <w:szCs w:val="20"/>
              </w:rPr>
            </w:pPr>
          </w:p>
        </w:tc>
        <w:tc>
          <w:tcPr>
            <w:tcW w:w="633" w:type="pct"/>
            <w:noWrap/>
            <w:vAlign w:val="bottom"/>
            <w:hideMark/>
          </w:tcPr>
          <w:p w14:paraId="09F0B7A1" w14:textId="77777777" w:rsidR="0055005C" w:rsidRPr="0055005C" w:rsidRDefault="0055005C" w:rsidP="0055005C">
            <w:pPr>
              <w:jc w:val="right"/>
              <w:rPr>
                <w:sz w:val="20"/>
                <w:szCs w:val="20"/>
              </w:rPr>
            </w:pPr>
            <w:r w:rsidRPr="0055005C">
              <w:rPr>
                <w:sz w:val="20"/>
                <w:szCs w:val="20"/>
              </w:rPr>
              <w:t>3 000,00000</w:t>
            </w:r>
          </w:p>
        </w:tc>
        <w:tc>
          <w:tcPr>
            <w:tcW w:w="634" w:type="pct"/>
            <w:noWrap/>
            <w:vAlign w:val="bottom"/>
            <w:hideMark/>
          </w:tcPr>
          <w:p w14:paraId="72C1451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B83BC78" w14:textId="77777777" w:rsidR="0055005C" w:rsidRPr="0055005C" w:rsidRDefault="0055005C" w:rsidP="0055005C">
            <w:pPr>
              <w:jc w:val="right"/>
              <w:rPr>
                <w:sz w:val="20"/>
                <w:szCs w:val="20"/>
              </w:rPr>
            </w:pPr>
            <w:r w:rsidRPr="0055005C">
              <w:rPr>
                <w:sz w:val="20"/>
                <w:szCs w:val="20"/>
              </w:rPr>
              <w:t>0,00000</w:t>
            </w:r>
          </w:p>
        </w:tc>
      </w:tr>
      <w:tr w:rsidR="0055005C" w:rsidRPr="0055005C" w14:paraId="28EBB2EC" w14:textId="77777777" w:rsidTr="002726B6">
        <w:tblPrEx>
          <w:tblCellMar>
            <w:left w:w="108" w:type="dxa"/>
            <w:right w:w="108" w:type="dxa"/>
          </w:tblCellMar>
        </w:tblPrEx>
        <w:trPr>
          <w:cantSplit/>
          <w:trHeight w:val="20"/>
        </w:trPr>
        <w:tc>
          <w:tcPr>
            <w:tcW w:w="1848" w:type="pct"/>
            <w:noWrap/>
            <w:hideMark/>
          </w:tcPr>
          <w:p w14:paraId="0FE6237B"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0AEBCE4C"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1355FE52"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650A58EB" w14:textId="77777777" w:rsidR="0055005C" w:rsidRPr="0055005C" w:rsidRDefault="0055005C" w:rsidP="0055005C">
            <w:pPr>
              <w:jc w:val="center"/>
              <w:rPr>
                <w:sz w:val="20"/>
                <w:szCs w:val="20"/>
              </w:rPr>
            </w:pPr>
            <w:r w:rsidRPr="0055005C">
              <w:rPr>
                <w:sz w:val="20"/>
                <w:szCs w:val="20"/>
              </w:rPr>
              <w:t>18 1 Я5 53493</w:t>
            </w:r>
          </w:p>
        </w:tc>
        <w:tc>
          <w:tcPr>
            <w:tcW w:w="195" w:type="pct"/>
            <w:noWrap/>
            <w:vAlign w:val="bottom"/>
            <w:hideMark/>
          </w:tcPr>
          <w:p w14:paraId="59021400"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3FC61BAB" w14:textId="77777777" w:rsidR="0055005C" w:rsidRPr="0055005C" w:rsidRDefault="0055005C" w:rsidP="0055005C">
            <w:pPr>
              <w:jc w:val="right"/>
              <w:rPr>
                <w:sz w:val="20"/>
                <w:szCs w:val="20"/>
              </w:rPr>
            </w:pPr>
            <w:r w:rsidRPr="0055005C">
              <w:rPr>
                <w:sz w:val="20"/>
                <w:szCs w:val="20"/>
              </w:rPr>
              <w:t>3 000,00000</w:t>
            </w:r>
          </w:p>
        </w:tc>
        <w:tc>
          <w:tcPr>
            <w:tcW w:w="634" w:type="pct"/>
            <w:noWrap/>
            <w:vAlign w:val="bottom"/>
            <w:hideMark/>
          </w:tcPr>
          <w:p w14:paraId="2E20368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4D8B6DB" w14:textId="77777777" w:rsidR="0055005C" w:rsidRPr="0055005C" w:rsidRDefault="0055005C" w:rsidP="0055005C">
            <w:pPr>
              <w:jc w:val="right"/>
              <w:rPr>
                <w:sz w:val="20"/>
                <w:szCs w:val="20"/>
              </w:rPr>
            </w:pPr>
            <w:r w:rsidRPr="0055005C">
              <w:rPr>
                <w:sz w:val="20"/>
                <w:szCs w:val="20"/>
              </w:rPr>
              <w:t>0,00000</w:t>
            </w:r>
          </w:p>
        </w:tc>
      </w:tr>
      <w:tr w:rsidR="0055005C" w:rsidRPr="0055005C" w14:paraId="083A3CE3" w14:textId="77777777" w:rsidTr="002726B6">
        <w:tblPrEx>
          <w:tblCellMar>
            <w:left w:w="108" w:type="dxa"/>
            <w:right w:w="108" w:type="dxa"/>
          </w:tblCellMar>
        </w:tblPrEx>
        <w:trPr>
          <w:cantSplit/>
          <w:trHeight w:val="20"/>
        </w:trPr>
        <w:tc>
          <w:tcPr>
            <w:tcW w:w="1848" w:type="pct"/>
            <w:noWrap/>
            <w:hideMark/>
          </w:tcPr>
          <w:p w14:paraId="753BC685" w14:textId="77777777" w:rsidR="0055005C" w:rsidRPr="0055005C" w:rsidRDefault="0055005C" w:rsidP="0055005C">
            <w:pPr>
              <w:rPr>
                <w:sz w:val="20"/>
                <w:szCs w:val="20"/>
              </w:rPr>
            </w:pPr>
            <w:r w:rsidRPr="0055005C">
              <w:rPr>
                <w:sz w:val="20"/>
                <w:szCs w:val="20"/>
              </w:rPr>
              <w:t>Создание модельных муниципальных библиотек</w:t>
            </w:r>
          </w:p>
        </w:tc>
        <w:tc>
          <w:tcPr>
            <w:tcW w:w="292" w:type="pct"/>
            <w:noWrap/>
            <w:vAlign w:val="bottom"/>
            <w:hideMark/>
          </w:tcPr>
          <w:p w14:paraId="113BE4C4"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1C3DDD6"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12224225" w14:textId="77777777" w:rsidR="0055005C" w:rsidRPr="0055005C" w:rsidRDefault="0055005C" w:rsidP="0055005C">
            <w:pPr>
              <w:jc w:val="center"/>
              <w:rPr>
                <w:sz w:val="20"/>
                <w:szCs w:val="20"/>
              </w:rPr>
            </w:pPr>
            <w:r w:rsidRPr="0055005C">
              <w:rPr>
                <w:sz w:val="20"/>
                <w:szCs w:val="20"/>
              </w:rPr>
              <w:t>18 1 Я5 54540</w:t>
            </w:r>
          </w:p>
        </w:tc>
        <w:tc>
          <w:tcPr>
            <w:tcW w:w="195" w:type="pct"/>
            <w:noWrap/>
            <w:vAlign w:val="bottom"/>
            <w:hideMark/>
          </w:tcPr>
          <w:p w14:paraId="47505265" w14:textId="77777777" w:rsidR="0055005C" w:rsidRPr="0055005C" w:rsidRDefault="0055005C" w:rsidP="0055005C">
            <w:pPr>
              <w:jc w:val="center"/>
              <w:rPr>
                <w:sz w:val="20"/>
                <w:szCs w:val="20"/>
              </w:rPr>
            </w:pPr>
          </w:p>
        </w:tc>
        <w:tc>
          <w:tcPr>
            <w:tcW w:w="633" w:type="pct"/>
            <w:noWrap/>
            <w:vAlign w:val="bottom"/>
            <w:hideMark/>
          </w:tcPr>
          <w:p w14:paraId="6F75B512" w14:textId="77777777" w:rsidR="0055005C" w:rsidRPr="0055005C" w:rsidRDefault="0055005C" w:rsidP="0055005C">
            <w:pPr>
              <w:jc w:val="right"/>
              <w:rPr>
                <w:sz w:val="20"/>
                <w:szCs w:val="20"/>
              </w:rPr>
            </w:pPr>
            <w:r w:rsidRPr="0055005C">
              <w:rPr>
                <w:sz w:val="20"/>
                <w:szCs w:val="20"/>
              </w:rPr>
              <w:t>54 450,00000</w:t>
            </w:r>
          </w:p>
        </w:tc>
        <w:tc>
          <w:tcPr>
            <w:tcW w:w="634" w:type="pct"/>
            <w:noWrap/>
            <w:vAlign w:val="bottom"/>
            <w:hideMark/>
          </w:tcPr>
          <w:p w14:paraId="11B05F3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6417535" w14:textId="77777777" w:rsidR="0055005C" w:rsidRPr="0055005C" w:rsidRDefault="0055005C" w:rsidP="0055005C">
            <w:pPr>
              <w:jc w:val="right"/>
              <w:rPr>
                <w:sz w:val="20"/>
                <w:szCs w:val="20"/>
              </w:rPr>
            </w:pPr>
            <w:r w:rsidRPr="0055005C">
              <w:rPr>
                <w:sz w:val="20"/>
                <w:szCs w:val="20"/>
              </w:rPr>
              <w:t>0,00000</w:t>
            </w:r>
          </w:p>
        </w:tc>
      </w:tr>
      <w:tr w:rsidR="0055005C" w:rsidRPr="0055005C" w14:paraId="0F8097E4" w14:textId="77777777" w:rsidTr="002726B6">
        <w:tblPrEx>
          <w:tblCellMar>
            <w:left w:w="108" w:type="dxa"/>
            <w:right w:w="108" w:type="dxa"/>
          </w:tblCellMar>
        </w:tblPrEx>
        <w:trPr>
          <w:cantSplit/>
          <w:trHeight w:val="20"/>
        </w:trPr>
        <w:tc>
          <w:tcPr>
            <w:tcW w:w="1848" w:type="pct"/>
            <w:noWrap/>
            <w:hideMark/>
          </w:tcPr>
          <w:p w14:paraId="3D3E80A5"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21DA0BEA"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507DEE8"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59FF4E62" w14:textId="77777777" w:rsidR="0055005C" w:rsidRPr="0055005C" w:rsidRDefault="0055005C" w:rsidP="0055005C">
            <w:pPr>
              <w:jc w:val="center"/>
              <w:rPr>
                <w:sz w:val="20"/>
                <w:szCs w:val="20"/>
              </w:rPr>
            </w:pPr>
            <w:r w:rsidRPr="0055005C">
              <w:rPr>
                <w:sz w:val="20"/>
                <w:szCs w:val="20"/>
              </w:rPr>
              <w:t>18 1 Я5 54540</w:t>
            </w:r>
          </w:p>
        </w:tc>
        <w:tc>
          <w:tcPr>
            <w:tcW w:w="195" w:type="pct"/>
            <w:noWrap/>
            <w:vAlign w:val="bottom"/>
            <w:hideMark/>
          </w:tcPr>
          <w:p w14:paraId="326EF938"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665B973C" w14:textId="77777777" w:rsidR="0055005C" w:rsidRPr="0055005C" w:rsidRDefault="0055005C" w:rsidP="0055005C">
            <w:pPr>
              <w:jc w:val="right"/>
              <w:rPr>
                <w:sz w:val="20"/>
                <w:szCs w:val="20"/>
              </w:rPr>
            </w:pPr>
            <w:r w:rsidRPr="0055005C">
              <w:rPr>
                <w:sz w:val="20"/>
                <w:szCs w:val="20"/>
              </w:rPr>
              <w:t>54 450,00000</w:t>
            </w:r>
          </w:p>
        </w:tc>
        <w:tc>
          <w:tcPr>
            <w:tcW w:w="634" w:type="pct"/>
            <w:noWrap/>
            <w:vAlign w:val="bottom"/>
            <w:hideMark/>
          </w:tcPr>
          <w:p w14:paraId="62C5B3F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596A68F" w14:textId="77777777" w:rsidR="0055005C" w:rsidRPr="0055005C" w:rsidRDefault="0055005C" w:rsidP="0055005C">
            <w:pPr>
              <w:jc w:val="right"/>
              <w:rPr>
                <w:sz w:val="20"/>
                <w:szCs w:val="20"/>
              </w:rPr>
            </w:pPr>
            <w:r w:rsidRPr="0055005C">
              <w:rPr>
                <w:sz w:val="20"/>
                <w:szCs w:val="20"/>
              </w:rPr>
              <w:t>0,00000</w:t>
            </w:r>
          </w:p>
        </w:tc>
      </w:tr>
      <w:tr w:rsidR="0055005C" w:rsidRPr="0055005C" w14:paraId="460FC59F" w14:textId="77777777" w:rsidTr="002726B6">
        <w:tblPrEx>
          <w:tblCellMar>
            <w:left w:w="108" w:type="dxa"/>
            <w:right w:w="108" w:type="dxa"/>
          </w:tblCellMar>
        </w:tblPrEx>
        <w:trPr>
          <w:cantSplit/>
          <w:trHeight w:val="20"/>
        </w:trPr>
        <w:tc>
          <w:tcPr>
            <w:tcW w:w="1848" w:type="pct"/>
            <w:noWrap/>
            <w:hideMark/>
          </w:tcPr>
          <w:p w14:paraId="534FB46F" w14:textId="77777777" w:rsidR="0055005C" w:rsidRPr="0055005C" w:rsidRDefault="0055005C" w:rsidP="0055005C">
            <w:pPr>
              <w:rPr>
                <w:sz w:val="20"/>
                <w:szCs w:val="20"/>
              </w:rPr>
            </w:pPr>
            <w:r w:rsidRPr="0055005C">
              <w:rPr>
                <w:sz w:val="20"/>
                <w:szCs w:val="20"/>
              </w:rPr>
              <w:t>Модернизация региональных и (или) муниципальных учреждений культуры (развитие сети учреждений культурно-досугового типа)</w:t>
            </w:r>
          </w:p>
        </w:tc>
        <w:tc>
          <w:tcPr>
            <w:tcW w:w="292" w:type="pct"/>
            <w:noWrap/>
            <w:vAlign w:val="bottom"/>
            <w:hideMark/>
          </w:tcPr>
          <w:p w14:paraId="33C9DF6A"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28CBE39"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C6A6CF1" w14:textId="77777777" w:rsidR="0055005C" w:rsidRPr="0055005C" w:rsidRDefault="0055005C" w:rsidP="0055005C">
            <w:pPr>
              <w:jc w:val="center"/>
              <w:rPr>
                <w:sz w:val="20"/>
                <w:szCs w:val="20"/>
              </w:rPr>
            </w:pPr>
            <w:r w:rsidRPr="0055005C">
              <w:rPr>
                <w:sz w:val="20"/>
                <w:szCs w:val="20"/>
              </w:rPr>
              <w:t>18 1 Я5 55132</w:t>
            </w:r>
          </w:p>
        </w:tc>
        <w:tc>
          <w:tcPr>
            <w:tcW w:w="195" w:type="pct"/>
            <w:noWrap/>
            <w:vAlign w:val="bottom"/>
            <w:hideMark/>
          </w:tcPr>
          <w:p w14:paraId="29E24A65" w14:textId="77777777" w:rsidR="0055005C" w:rsidRPr="0055005C" w:rsidRDefault="0055005C" w:rsidP="0055005C">
            <w:pPr>
              <w:jc w:val="center"/>
              <w:rPr>
                <w:sz w:val="20"/>
                <w:szCs w:val="20"/>
              </w:rPr>
            </w:pPr>
          </w:p>
        </w:tc>
        <w:tc>
          <w:tcPr>
            <w:tcW w:w="633" w:type="pct"/>
            <w:noWrap/>
            <w:vAlign w:val="bottom"/>
            <w:hideMark/>
          </w:tcPr>
          <w:p w14:paraId="694CCD4B" w14:textId="77777777" w:rsidR="0055005C" w:rsidRPr="0055005C" w:rsidRDefault="0055005C" w:rsidP="0055005C">
            <w:pPr>
              <w:jc w:val="right"/>
              <w:rPr>
                <w:sz w:val="20"/>
                <w:szCs w:val="20"/>
              </w:rPr>
            </w:pPr>
            <w:r w:rsidRPr="0055005C">
              <w:rPr>
                <w:sz w:val="20"/>
                <w:szCs w:val="20"/>
              </w:rPr>
              <w:t>41 000,00000</w:t>
            </w:r>
          </w:p>
        </w:tc>
        <w:tc>
          <w:tcPr>
            <w:tcW w:w="634" w:type="pct"/>
            <w:noWrap/>
            <w:vAlign w:val="bottom"/>
            <w:hideMark/>
          </w:tcPr>
          <w:p w14:paraId="426CB6D3" w14:textId="77777777" w:rsidR="0055005C" w:rsidRPr="0055005C" w:rsidRDefault="0055005C" w:rsidP="0055005C">
            <w:pPr>
              <w:jc w:val="right"/>
              <w:rPr>
                <w:sz w:val="20"/>
                <w:szCs w:val="20"/>
              </w:rPr>
            </w:pPr>
            <w:r w:rsidRPr="0055005C">
              <w:rPr>
                <w:sz w:val="20"/>
                <w:szCs w:val="20"/>
              </w:rPr>
              <w:t>70 000,00000</w:t>
            </w:r>
          </w:p>
        </w:tc>
        <w:tc>
          <w:tcPr>
            <w:tcW w:w="619" w:type="pct"/>
            <w:noWrap/>
            <w:vAlign w:val="bottom"/>
            <w:hideMark/>
          </w:tcPr>
          <w:p w14:paraId="5FAE8ACD" w14:textId="77777777" w:rsidR="0055005C" w:rsidRPr="0055005C" w:rsidRDefault="0055005C" w:rsidP="0055005C">
            <w:pPr>
              <w:jc w:val="right"/>
              <w:rPr>
                <w:sz w:val="20"/>
                <w:szCs w:val="20"/>
              </w:rPr>
            </w:pPr>
            <w:r w:rsidRPr="0055005C">
              <w:rPr>
                <w:sz w:val="20"/>
                <w:szCs w:val="20"/>
              </w:rPr>
              <w:t>50 000,00000</w:t>
            </w:r>
          </w:p>
        </w:tc>
      </w:tr>
      <w:tr w:rsidR="0055005C" w:rsidRPr="0055005C" w14:paraId="5D9E618F" w14:textId="77777777" w:rsidTr="002726B6">
        <w:tblPrEx>
          <w:tblCellMar>
            <w:left w:w="108" w:type="dxa"/>
            <w:right w:w="108" w:type="dxa"/>
          </w:tblCellMar>
        </w:tblPrEx>
        <w:trPr>
          <w:cantSplit/>
          <w:trHeight w:val="20"/>
        </w:trPr>
        <w:tc>
          <w:tcPr>
            <w:tcW w:w="1848" w:type="pct"/>
            <w:noWrap/>
            <w:hideMark/>
          </w:tcPr>
          <w:p w14:paraId="661D34DC"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0981BC6F"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126A000"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51D50A3F" w14:textId="77777777" w:rsidR="0055005C" w:rsidRPr="0055005C" w:rsidRDefault="0055005C" w:rsidP="0055005C">
            <w:pPr>
              <w:jc w:val="center"/>
              <w:rPr>
                <w:sz w:val="20"/>
                <w:szCs w:val="20"/>
              </w:rPr>
            </w:pPr>
            <w:r w:rsidRPr="0055005C">
              <w:rPr>
                <w:sz w:val="20"/>
                <w:szCs w:val="20"/>
              </w:rPr>
              <w:t>18 1 Я5 55132</w:t>
            </w:r>
          </w:p>
        </w:tc>
        <w:tc>
          <w:tcPr>
            <w:tcW w:w="195" w:type="pct"/>
            <w:noWrap/>
            <w:vAlign w:val="bottom"/>
            <w:hideMark/>
          </w:tcPr>
          <w:p w14:paraId="74F70274"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432607BD" w14:textId="77777777" w:rsidR="0055005C" w:rsidRPr="0055005C" w:rsidRDefault="0055005C" w:rsidP="0055005C">
            <w:pPr>
              <w:jc w:val="right"/>
              <w:rPr>
                <w:sz w:val="20"/>
                <w:szCs w:val="20"/>
              </w:rPr>
            </w:pPr>
            <w:r w:rsidRPr="0055005C">
              <w:rPr>
                <w:sz w:val="20"/>
                <w:szCs w:val="20"/>
              </w:rPr>
              <w:t>41 000,00000</w:t>
            </w:r>
          </w:p>
        </w:tc>
        <w:tc>
          <w:tcPr>
            <w:tcW w:w="634" w:type="pct"/>
            <w:noWrap/>
            <w:vAlign w:val="bottom"/>
            <w:hideMark/>
          </w:tcPr>
          <w:p w14:paraId="2503B135" w14:textId="77777777" w:rsidR="0055005C" w:rsidRPr="0055005C" w:rsidRDefault="0055005C" w:rsidP="0055005C">
            <w:pPr>
              <w:jc w:val="right"/>
              <w:rPr>
                <w:sz w:val="20"/>
                <w:szCs w:val="20"/>
              </w:rPr>
            </w:pPr>
            <w:r w:rsidRPr="0055005C">
              <w:rPr>
                <w:sz w:val="20"/>
                <w:szCs w:val="20"/>
              </w:rPr>
              <w:t>70 000,00000</w:t>
            </w:r>
          </w:p>
        </w:tc>
        <w:tc>
          <w:tcPr>
            <w:tcW w:w="619" w:type="pct"/>
            <w:noWrap/>
            <w:vAlign w:val="bottom"/>
            <w:hideMark/>
          </w:tcPr>
          <w:p w14:paraId="19B2060A" w14:textId="77777777" w:rsidR="0055005C" w:rsidRPr="0055005C" w:rsidRDefault="0055005C" w:rsidP="0055005C">
            <w:pPr>
              <w:jc w:val="right"/>
              <w:rPr>
                <w:sz w:val="20"/>
                <w:szCs w:val="20"/>
              </w:rPr>
            </w:pPr>
            <w:r w:rsidRPr="0055005C">
              <w:rPr>
                <w:sz w:val="20"/>
                <w:szCs w:val="20"/>
              </w:rPr>
              <w:t>50 000,00000</w:t>
            </w:r>
          </w:p>
        </w:tc>
      </w:tr>
      <w:tr w:rsidR="0055005C" w:rsidRPr="0055005C" w14:paraId="02772A34" w14:textId="77777777" w:rsidTr="002726B6">
        <w:tblPrEx>
          <w:tblCellMar>
            <w:left w:w="108" w:type="dxa"/>
            <w:right w:w="108" w:type="dxa"/>
          </w:tblCellMar>
        </w:tblPrEx>
        <w:trPr>
          <w:cantSplit/>
          <w:trHeight w:val="20"/>
        </w:trPr>
        <w:tc>
          <w:tcPr>
            <w:tcW w:w="1848" w:type="pct"/>
            <w:noWrap/>
            <w:hideMark/>
          </w:tcPr>
          <w:p w14:paraId="20118012" w14:textId="77777777" w:rsidR="0055005C" w:rsidRPr="0055005C" w:rsidRDefault="0055005C" w:rsidP="0055005C">
            <w:pPr>
              <w:rPr>
                <w:sz w:val="20"/>
                <w:szCs w:val="20"/>
              </w:rPr>
            </w:pPr>
            <w:r w:rsidRPr="0055005C">
              <w:rPr>
                <w:sz w:val="20"/>
                <w:szCs w:val="20"/>
              </w:rPr>
              <w:t>Модернизация региональных и (или) муниципальных учреждений культуры (театров)</w:t>
            </w:r>
          </w:p>
        </w:tc>
        <w:tc>
          <w:tcPr>
            <w:tcW w:w="292" w:type="pct"/>
            <w:noWrap/>
            <w:vAlign w:val="bottom"/>
            <w:hideMark/>
          </w:tcPr>
          <w:p w14:paraId="5A6AF333"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400E25D"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0F8E6C5" w14:textId="77777777" w:rsidR="0055005C" w:rsidRPr="0055005C" w:rsidRDefault="0055005C" w:rsidP="0055005C">
            <w:pPr>
              <w:jc w:val="center"/>
              <w:rPr>
                <w:sz w:val="20"/>
                <w:szCs w:val="20"/>
              </w:rPr>
            </w:pPr>
            <w:r w:rsidRPr="0055005C">
              <w:rPr>
                <w:sz w:val="20"/>
                <w:szCs w:val="20"/>
              </w:rPr>
              <w:t>18 1 Я5 55133</w:t>
            </w:r>
          </w:p>
        </w:tc>
        <w:tc>
          <w:tcPr>
            <w:tcW w:w="195" w:type="pct"/>
            <w:noWrap/>
            <w:vAlign w:val="bottom"/>
            <w:hideMark/>
          </w:tcPr>
          <w:p w14:paraId="27B9FD5E" w14:textId="77777777" w:rsidR="0055005C" w:rsidRPr="0055005C" w:rsidRDefault="0055005C" w:rsidP="0055005C">
            <w:pPr>
              <w:jc w:val="center"/>
              <w:rPr>
                <w:sz w:val="20"/>
                <w:szCs w:val="20"/>
              </w:rPr>
            </w:pPr>
          </w:p>
        </w:tc>
        <w:tc>
          <w:tcPr>
            <w:tcW w:w="633" w:type="pct"/>
            <w:noWrap/>
            <w:vAlign w:val="bottom"/>
            <w:hideMark/>
          </w:tcPr>
          <w:p w14:paraId="2539C4E9" w14:textId="77777777" w:rsidR="0055005C" w:rsidRPr="0055005C" w:rsidRDefault="0055005C" w:rsidP="0055005C">
            <w:pPr>
              <w:jc w:val="right"/>
              <w:rPr>
                <w:sz w:val="20"/>
                <w:szCs w:val="20"/>
              </w:rPr>
            </w:pPr>
            <w:r w:rsidRPr="0055005C">
              <w:rPr>
                <w:sz w:val="20"/>
                <w:szCs w:val="20"/>
              </w:rPr>
              <w:t>35 353,53535</w:t>
            </w:r>
          </w:p>
        </w:tc>
        <w:tc>
          <w:tcPr>
            <w:tcW w:w="634" w:type="pct"/>
            <w:noWrap/>
            <w:vAlign w:val="bottom"/>
            <w:hideMark/>
          </w:tcPr>
          <w:p w14:paraId="3443D63E" w14:textId="77777777" w:rsidR="0055005C" w:rsidRPr="0055005C" w:rsidRDefault="0055005C" w:rsidP="0055005C">
            <w:pPr>
              <w:jc w:val="right"/>
              <w:rPr>
                <w:sz w:val="20"/>
                <w:szCs w:val="20"/>
              </w:rPr>
            </w:pPr>
            <w:r w:rsidRPr="0055005C">
              <w:rPr>
                <w:sz w:val="20"/>
                <w:szCs w:val="20"/>
              </w:rPr>
              <w:t>85 858,58586</w:t>
            </w:r>
          </w:p>
        </w:tc>
        <w:tc>
          <w:tcPr>
            <w:tcW w:w="619" w:type="pct"/>
            <w:noWrap/>
            <w:vAlign w:val="bottom"/>
            <w:hideMark/>
          </w:tcPr>
          <w:p w14:paraId="297ED9D3" w14:textId="77777777" w:rsidR="0055005C" w:rsidRPr="0055005C" w:rsidRDefault="0055005C" w:rsidP="0055005C">
            <w:pPr>
              <w:jc w:val="right"/>
              <w:rPr>
                <w:sz w:val="20"/>
                <w:szCs w:val="20"/>
              </w:rPr>
            </w:pPr>
            <w:r w:rsidRPr="0055005C">
              <w:rPr>
                <w:sz w:val="20"/>
                <w:szCs w:val="20"/>
              </w:rPr>
              <w:t>166 666,66667</w:t>
            </w:r>
          </w:p>
        </w:tc>
      </w:tr>
      <w:tr w:rsidR="0055005C" w:rsidRPr="0055005C" w14:paraId="480FA097" w14:textId="77777777" w:rsidTr="002726B6">
        <w:tblPrEx>
          <w:tblCellMar>
            <w:left w:w="108" w:type="dxa"/>
            <w:right w:w="108" w:type="dxa"/>
          </w:tblCellMar>
        </w:tblPrEx>
        <w:trPr>
          <w:cantSplit/>
          <w:trHeight w:val="20"/>
        </w:trPr>
        <w:tc>
          <w:tcPr>
            <w:tcW w:w="1848" w:type="pct"/>
            <w:noWrap/>
            <w:hideMark/>
          </w:tcPr>
          <w:p w14:paraId="309AC95C"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D2B984E"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C7EB690"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342E7E11" w14:textId="77777777" w:rsidR="0055005C" w:rsidRPr="0055005C" w:rsidRDefault="0055005C" w:rsidP="0055005C">
            <w:pPr>
              <w:jc w:val="center"/>
              <w:rPr>
                <w:sz w:val="20"/>
                <w:szCs w:val="20"/>
              </w:rPr>
            </w:pPr>
            <w:r w:rsidRPr="0055005C">
              <w:rPr>
                <w:sz w:val="20"/>
                <w:szCs w:val="20"/>
              </w:rPr>
              <w:t>18 1 Я5 55133</w:t>
            </w:r>
          </w:p>
        </w:tc>
        <w:tc>
          <w:tcPr>
            <w:tcW w:w="195" w:type="pct"/>
            <w:noWrap/>
            <w:vAlign w:val="bottom"/>
            <w:hideMark/>
          </w:tcPr>
          <w:p w14:paraId="76A71E26"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43C9F0E" w14:textId="77777777" w:rsidR="0055005C" w:rsidRPr="0055005C" w:rsidRDefault="0055005C" w:rsidP="0055005C">
            <w:pPr>
              <w:jc w:val="right"/>
              <w:rPr>
                <w:sz w:val="20"/>
                <w:szCs w:val="20"/>
              </w:rPr>
            </w:pPr>
            <w:r w:rsidRPr="0055005C">
              <w:rPr>
                <w:sz w:val="20"/>
                <w:szCs w:val="20"/>
              </w:rPr>
              <w:t>35 353,53535</w:t>
            </w:r>
          </w:p>
        </w:tc>
        <w:tc>
          <w:tcPr>
            <w:tcW w:w="634" w:type="pct"/>
            <w:noWrap/>
            <w:vAlign w:val="bottom"/>
            <w:hideMark/>
          </w:tcPr>
          <w:p w14:paraId="24AE8A52" w14:textId="77777777" w:rsidR="0055005C" w:rsidRPr="0055005C" w:rsidRDefault="0055005C" w:rsidP="0055005C">
            <w:pPr>
              <w:jc w:val="right"/>
              <w:rPr>
                <w:sz w:val="20"/>
                <w:szCs w:val="20"/>
              </w:rPr>
            </w:pPr>
            <w:r w:rsidRPr="0055005C">
              <w:rPr>
                <w:sz w:val="20"/>
                <w:szCs w:val="20"/>
              </w:rPr>
              <w:t>85 858,58586</w:t>
            </w:r>
          </w:p>
        </w:tc>
        <w:tc>
          <w:tcPr>
            <w:tcW w:w="619" w:type="pct"/>
            <w:noWrap/>
            <w:vAlign w:val="bottom"/>
            <w:hideMark/>
          </w:tcPr>
          <w:p w14:paraId="56FD2209" w14:textId="77777777" w:rsidR="0055005C" w:rsidRPr="0055005C" w:rsidRDefault="0055005C" w:rsidP="0055005C">
            <w:pPr>
              <w:jc w:val="right"/>
              <w:rPr>
                <w:sz w:val="20"/>
                <w:szCs w:val="20"/>
              </w:rPr>
            </w:pPr>
            <w:r w:rsidRPr="0055005C">
              <w:rPr>
                <w:sz w:val="20"/>
                <w:szCs w:val="20"/>
              </w:rPr>
              <w:t>166 666,66667</w:t>
            </w:r>
          </w:p>
        </w:tc>
      </w:tr>
      <w:tr w:rsidR="0055005C" w:rsidRPr="0055005C" w14:paraId="25EE86F5" w14:textId="77777777" w:rsidTr="002726B6">
        <w:tblPrEx>
          <w:tblCellMar>
            <w:left w:w="108" w:type="dxa"/>
            <w:right w:w="108" w:type="dxa"/>
          </w:tblCellMar>
        </w:tblPrEx>
        <w:trPr>
          <w:cantSplit/>
          <w:trHeight w:val="20"/>
        </w:trPr>
        <w:tc>
          <w:tcPr>
            <w:tcW w:w="1848" w:type="pct"/>
            <w:noWrap/>
            <w:hideMark/>
          </w:tcPr>
          <w:p w14:paraId="1A909B39" w14:textId="77777777" w:rsidR="0055005C" w:rsidRPr="0055005C" w:rsidRDefault="0055005C" w:rsidP="0055005C">
            <w:pPr>
              <w:rPr>
                <w:sz w:val="20"/>
                <w:szCs w:val="20"/>
              </w:rPr>
            </w:pPr>
            <w:r w:rsidRPr="0055005C">
              <w:rPr>
                <w:sz w:val="20"/>
                <w:szCs w:val="20"/>
              </w:rPr>
              <w:t>Модернизация региональных и (или) муниципальных учреждений культуры (музеев)</w:t>
            </w:r>
          </w:p>
        </w:tc>
        <w:tc>
          <w:tcPr>
            <w:tcW w:w="292" w:type="pct"/>
            <w:noWrap/>
            <w:vAlign w:val="bottom"/>
            <w:hideMark/>
          </w:tcPr>
          <w:p w14:paraId="389F8F6E"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C4E51DD"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3A7827F" w14:textId="77777777" w:rsidR="0055005C" w:rsidRPr="0055005C" w:rsidRDefault="0055005C" w:rsidP="0055005C">
            <w:pPr>
              <w:jc w:val="center"/>
              <w:rPr>
                <w:sz w:val="20"/>
                <w:szCs w:val="20"/>
              </w:rPr>
            </w:pPr>
            <w:r w:rsidRPr="0055005C">
              <w:rPr>
                <w:sz w:val="20"/>
                <w:szCs w:val="20"/>
              </w:rPr>
              <w:t>18 1 Я5 55134</w:t>
            </w:r>
          </w:p>
        </w:tc>
        <w:tc>
          <w:tcPr>
            <w:tcW w:w="195" w:type="pct"/>
            <w:noWrap/>
            <w:vAlign w:val="bottom"/>
            <w:hideMark/>
          </w:tcPr>
          <w:p w14:paraId="0C461B9B" w14:textId="77777777" w:rsidR="0055005C" w:rsidRPr="0055005C" w:rsidRDefault="0055005C" w:rsidP="0055005C">
            <w:pPr>
              <w:jc w:val="center"/>
              <w:rPr>
                <w:sz w:val="20"/>
                <w:szCs w:val="20"/>
              </w:rPr>
            </w:pPr>
          </w:p>
        </w:tc>
        <w:tc>
          <w:tcPr>
            <w:tcW w:w="633" w:type="pct"/>
            <w:noWrap/>
            <w:vAlign w:val="bottom"/>
            <w:hideMark/>
          </w:tcPr>
          <w:p w14:paraId="789DB823" w14:textId="77777777" w:rsidR="0055005C" w:rsidRPr="0055005C" w:rsidRDefault="0055005C" w:rsidP="0055005C">
            <w:pPr>
              <w:jc w:val="right"/>
              <w:rPr>
                <w:sz w:val="20"/>
                <w:szCs w:val="20"/>
              </w:rPr>
            </w:pPr>
            <w:r w:rsidRPr="0055005C">
              <w:rPr>
                <w:sz w:val="20"/>
                <w:szCs w:val="20"/>
              </w:rPr>
              <w:t>48 000,00000</w:t>
            </w:r>
          </w:p>
        </w:tc>
        <w:tc>
          <w:tcPr>
            <w:tcW w:w="634" w:type="pct"/>
            <w:noWrap/>
            <w:vAlign w:val="bottom"/>
            <w:hideMark/>
          </w:tcPr>
          <w:p w14:paraId="55AE04B5" w14:textId="77777777" w:rsidR="0055005C" w:rsidRPr="0055005C" w:rsidRDefault="0055005C" w:rsidP="0055005C">
            <w:pPr>
              <w:jc w:val="right"/>
              <w:rPr>
                <w:sz w:val="20"/>
                <w:szCs w:val="20"/>
              </w:rPr>
            </w:pPr>
            <w:r w:rsidRPr="0055005C">
              <w:rPr>
                <w:sz w:val="20"/>
                <w:szCs w:val="20"/>
              </w:rPr>
              <w:t>48 000,00000</w:t>
            </w:r>
          </w:p>
        </w:tc>
        <w:tc>
          <w:tcPr>
            <w:tcW w:w="619" w:type="pct"/>
            <w:noWrap/>
            <w:vAlign w:val="bottom"/>
            <w:hideMark/>
          </w:tcPr>
          <w:p w14:paraId="0FF78679" w14:textId="77777777" w:rsidR="0055005C" w:rsidRPr="0055005C" w:rsidRDefault="0055005C" w:rsidP="0055005C">
            <w:pPr>
              <w:jc w:val="right"/>
              <w:rPr>
                <w:sz w:val="20"/>
                <w:szCs w:val="20"/>
              </w:rPr>
            </w:pPr>
            <w:r w:rsidRPr="0055005C">
              <w:rPr>
                <w:sz w:val="20"/>
                <w:szCs w:val="20"/>
              </w:rPr>
              <w:t>73 000,00000</w:t>
            </w:r>
          </w:p>
        </w:tc>
      </w:tr>
      <w:tr w:rsidR="0055005C" w:rsidRPr="0055005C" w14:paraId="56FE029B" w14:textId="77777777" w:rsidTr="002726B6">
        <w:tblPrEx>
          <w:tblCellMar>
            <w:left w:w="108" w:type="dxa"/>
            <w:right w:w="108" w:type="dxa"/>
          </w:tblCellMar>
        </w:tblPrEx>
        <w:trPr>
          <w:cantSplit/>
          <w:trHeight w:val="20"/>
        </w:trPr>
        <w:tc>
          <w:tcPr>
            <w:tcW w:w="1848" w:type="pct"/>
            <w:noWrap/>
            <w:hideMark/>
          </w:tcPr>
          <w:p w14:paraId="4ABC24EB"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2EE122E4"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0E043E4D"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53D6CFA9" w14:textId="77777777" w:rsidR="0055005C" w:rsidRPr="0055005C" w:rsidRDefault="0055005C" w:rsidP="0055005C">
            <w:pPr>
              <w:jc w:val="center"/>
              <w:rPr>
                <w:sz w:val="20"/>
                <w:szCs w:val="20"/>
              </w:rPr>
            </w:pPr>
            <w:r w:rsidRPr="0055005C">
              <w:rPr>
                <w:sz w:val="20"/>
                <w:szCs w:val="20"/>
              </w:rPr>
              <w:t>18 1 Я5 55134</w:t>
            </w:r>
          </w:p>
        </w:tc>
        <w:tc>
          <w:tcPr>
            <w:tcW w:w="195" w:type="pct"/>
            <w:noWrap/>
            <w:vAlign w:val="bottom"/>
            <w:hideMark/>
          </w:tcPr>
          <w:p w14:paraId="72E96F5E"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00625559" w14:textId="77777777" w:rsidR="0055005C" w:rsidRPr="0055005C" w:rsidRDefault="0055005C" w:rsidP="0055005C">
            <w:pPr>
              <w:jc w:val="right"/>
              <w:rPr>
                <w:sz w:val="20"/>
                <w:szCs w:val="20"/>
              </w:rPr>
            </w:pPr>
            <w:r w:rsidRPr="0055005C">
              <w:rPr>
                <w:sz w:val="20"/>
                <w:szCs w:val="20"/>
              </w:rPr>
              <w:t>48 000,00000</w:t>
            </w:r>
          </w:p>
        </w:tc>
        <w:tc>
          <w:tcPr>
            <w:tcW w:w="634" w:type="pct"/>
            <w:noWrap/>
            <w:vAlign w:val="bottom"/>
            <w:hideMark/>
          </w:tcPr>
          <w:p w14:paraId="5770F5E5" w14:textId="77777777" w:rsidR="0055005C" w:rsidRPr="0055005C" w:rsidRDefault="0055005C" w:rsidP="0055005C">
            <w:pPr>
              <w:jc w:val="right"/>
              <w:rPr>
                <w:sz w:val="20"/>
                <w:szCs w:val="20"/>
              </w:rPr>
            </w:pPr>
            <w:r w:rsidRPr="0055005C">
              <w:rPr>
                <w:sz w:val="20"/>
                <w:szCs w:val="20"/>
              </w:rPr>
              <w:t>48 000,00000</w:t>
            </w:r>
          </w:p>
        </w:tc>
        <w:tc>
          <w:tcPr>
            <w:tcW w:w="619" w:type="pct"/>
            <w:noWrap/>
            <w:vAlign w:val="bottom"/>
            <w:hideMark/>
          </w:tcPr>
          <w:p w14:paraId="239645BC" w14:textId="77777777" w:rsidR="0055005C" w:rsidRPr="0055005C" w:rsidRDefault="0055005C" w:rsidP="0055005C">
            <w:pPr>
              <w:jc w:val="right"/>
              <w:rPr>
                <w:sz w:val="20"/>
                <w:szCs w:val="20"/>
              </w:rPr>
            </w:pPr>
            <w:r w:rsidRPr="0055005C">
              <w:rPr>
                <w:sz w:val="20"/>
                <w:szCs w:val="20"/>
              </w:rPr>
              <w:t>73 000,00000</w:t>
            </w:r>
          </w:p>
        </w:tc>
      </w:tr>
      <w:tr w:rsidR="0055005C" w:rsidRPr="0055005C" w14:paraId="486C8E81" w14:textId="77777777" w:rsidTr="002726B6">
        <w:tblPrEx>
          <w:tblCellMar>
            <w:left w:w="108" w:type="dxa"/>
            <w:right w:w="108" w:type="dxa"/>
          </w:tblCellMar>
        </w:tblPrEx>
        <w:trPr>
          <w:cantSplit/>
          <w:trHeight w:val="20"/>
        </w:trPr>
        <w:tc>
          <w:tcPr>
            <w:tcW w:w="1848" w:type="pct"/>
            <w:noWrap/>
            <w:hideMark/>
          </w:tcPr>
          <w:p w14:paraId="69B6CED2" w14:textId="77777777" w:rsidR="0055005C" w:rsidRPr="0055005C" w:rsidRDefault="0055005C" w:rsidP="0055005C">
            <w:pPr>
              <w:rPr>
                <w:sz w:val="20"/>
                <w:szCs w:val="20"/>
              </w:rPr>
            </w:pPr>
            <w:r w:rsidRPr="0055005C">
              <w:rPr>
                <w:sz w:val="20"/>
                <w:szCs w:val="20"/>
              </w:rPr>
              <w:t>Модернизация региональных и (или) муниципальных учреждений культуры (библиотек)</w:t>
            </w:r>
          </w:p>
        </w:tc>
        <w:tc>
          <w:tcPr>
            <w:tcW w:w="292" w:type="pct"/>
            <w:noWrap/>
            <w:vAlign w:val="bottom"/>
            <w:hideMark/>
          </w:tcPr>
          <w:p w14:paraId="25293851"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9622FBA"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06CDC42C" w14:textId="77777777" w:rsidR="0055005C" w:rsidRPr="0055005C" w:rsidRDefault="0055005C" w:rsidP="0055005C">
            <w:pPr>
              <w:jc w:val="center"/>
              <w:rPr>
                <w:sz w:val="20"/>
                <w:szCs w:val="20"/>
              </w:rPr>
            </w:pPr>
            <w:r w:rsidRPr="0055005C">
              <w:rPr>
                <w:sz w:val="20"/>
                <w:szCs w:val="20"/>
              </w:rPr>
              <w:t>18 1 Я5 55135</w:t>
            </w:r>
          </w:p>
        </w:tc>
        <w:tc>
          <w:tcPr>
            <w:tcW w:w="195" w:type="pct"/>
            <w:noWrap/>
            <w:vAlign w:val="bottom"/>
            <w:hideMark/>
          </w:tcPr>
          <w:p w14:paraId="1EEB780B" w14:textId="77777777" w:rsidR="0055005C" w:rsidRPr="0055005C" w:rsidRDefault="0055005C" w:rsidP="0055005C">
            <w:pPr>
              <w:jc w:val="center"/>
              <w:rPr>
                <w:sz w:val="20"/>
                <w:szCs w:val="20"/>
              </w:rPr>
            </w:pPr>
          </w:p>
        </w:tc>
        <w:tc>
          <w:tcPr>
            <w:tcW w:w="633" w:type="pct"/>
            <w:noWrap/>
            <w:vAlign w:val="bottom"/>
            <w:hideMark/>
          </w:tcPr>
          <w:p w14:paraId="4A691058" w14:textId="77777777" w:rsidR="0055005C" w:rsidRPr="0055005C" w:rsidRDefault="0055005C" w:rsidP="0055005C">
            <w:pPr>
              <w:jc w:val="right"/>
              <w:rPr>
                <w:sz w:val="20"/>
                <w:szCs w:val="20"/>
              </w:rPr>
            </w:pPr>
            <w:r w:rsidRPr="0055005C">
              <w:rPr>
                <w:sz w:val="20"/>
                <w:szCs w:val="20"/>
              </w:rPr>
              <w:t>70 000,00000</w:t>
            </w:r>
          </w:p>
        </w:tc>
        <w:tc>
          <w:tcPr>
            <w:tcW w:w="634" w:type="pct"/>
            <w:noWrap/>
            <w:vAlign w:val="bottom"/>
            <w:hideMark/>
          </w:tcPr>
          <w:p w14:paraId="3BA4CB59" w14:textId="77777777" w:rsidR="0055005C" w:rsidRPr="0055005C" w:rsidRDefault="0055005C" w:rsidP="0055005C">
            <w:pPr>
              <w:jc w:val="right"/>
              <w:rPr>
                <w:sz w:val="20"/>
                <w:szCs w:val="20"/>
              </w:rPr>
            </w:pPr>
            <w:r w:rsidRPr="0055005C">
              <w:rPr>
                <w:sz w:val="20"/>
                <w:szCs w:val="20"/>
              </w:rPr>
              <w:t>60 000,00000</w:t>
            </w:r>
          </w:p>
        </w:tc>
        <w:tc>
          <w:tcPr>
            <w:tcW w:w="619" w:type="pct"/>
            <w:noWrap/>
            <w:vAlign w:val="bottom"/>
            <w:hideMark/>
          </w:tcPr>
          <w:p w14:paraId="3C19E4D5" w14:textId="77777777" w:rsidR="0055005C" w:rsidRPr="0055005C" w:rsidRDefault="0055005C" w:rsidP="0055005C">
            <w:pPr>
              <w:jc w:val="right"/>
              <w:rPr>
                <w:sz w:val="20"/>
                <w:szCs w:val="20"/>
              </w:rPr>
            </w:pPr>
            <w:r w:rsidRPr="0055005C">
              <w:rPr>
                <w:sz w:val="20"/>
                <w:szCs w:val="20"/>
              </w:rPr>
              <w:t>30 000,00000</w:t>
            </w:r>
          </w:p>
        </w:tc>
      </w:tr>
      <w:tr w:rsidR="0055005C" w:rsidRPr="0055005C" w14:paraId="75C20CFA" w14:textId="77777777" w:rsidTr="002726B6">
        <w:tblPrEx>
          <w:tblCellMar>
            <w:left w:w="108" w:type="dxa"/>
            <w:right w:w="108" w:type="dxa"/>
          </w:tblCellMar>
        </w:tblPrEx>
        <w:trPr>
          <w:cantSplit/>
          <w:trHeight w:val="20"/>
        </w:trPr>
        <w:tc>
          <w:tcPr>
            <w:tcW w:w="1848" w:type="pct"/>
            <w:noWrap/>
            <w:hideMark/>
          </w:tcPr>
          <w:p w14:paraId="07A3BD83"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2FAA0B7B"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9872CB3"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1CA9FA7" w14:textId="77777777" w:rsidR="0055005C" w:rsidRPr="0055005C" w:rsidRDefault="0055005C" w:rsidP="0055005C">
            <w:pPr>
              <w:jc w:val="center"/>
              <w:rPr>
                <w:sz w:val="20"/>
                <w:szCs w:val="20"/>
              </w:rPr>
            </w:pPr>
            <w:r w:rsidRPr="0055005C">
              <w:rPr>
                <w:sz w:val="20"/>
                <w:szCs w:val="20"/>
              </w:rPr>
              <w:t>18 1 Я5 55135</w:t>
            </w:r>
          </w:p>
        </w:tc>
        <w:tc>
          <w:tcPr>
            <w:tcW w:w="195" w:type="pct"/>
            <w:noWrap/>
            <w:vAlign w:val="bottom"/>
            <w:hideMark/>
          </w:tcPr>
          <w:p w14:paraId="155B8E3B"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46C28A0" w14:textId="77777777" w:rsidR="0055005C" w:rsidRPr="0055005C" w:rsidRDefault="0055005C" w:rsidP="0055005C">
            <w:pPr>
              <w:jc w:val="right"/>
              <w:rPr>
                <w:sz w:val="20"/>
                <w:szCs w:val="20"/>
              </w:rPr>
            </w:pPr>
            <w:r w:rsidRPr="0055005C">
              <w:rPr>
                <w:sz w:val="20"/>
                <w:szCs w:val="20"/>
              </w:rPr>
              <w:t>70 000,00000</w:t>
            </w:r>
          </w:p>
        </w:tc>
        <w:tc>
          <w:tcPr>
            <w:tcW w:w="634" w:type="pct"/>
            <w:noWrap/>
            <w:vAlign w:val="bottom"/>
            <w:hideMark/>
          </w:tcPr>
          <w:p w14:paraId="745F6EFE" w14:textId="77777777" w:rsidR="0055005C" w:rsidRPr="0055005C" w:rsidRDefault="0055005C" w:rsidP="0055005C">
            <w:pPr>
              <w:jc w:val="right"/>
              <w:rPr>
                <w:sz w:val="20"/>
                <w:szCs w:val="20"/>
              </w:rPr>
            </w:pPr>
            <w:r w:rsidRPr="0055005C">
              <w:rPr>
                <w:sz w:val="20"/>
                <w:szCs w:val="20"/>
              </w:rPr>
              <w:t>60 000,00000</w:t>
            </w:r>
          </w:p>
        </w:tc>
        <w:tc>
          <w:tcPr>
            <w:tcW w:w="619" w:type="pct"/>
            <w:noWrap/>
            <w:vAlign w:val="bottom"/>
            <w:hideMark/>
          </w:tcPr>
          <w:p w14:paraId="0C3203A2" w14:textId="77777777" w:rsidR="0055005C" w:rsidRPr="0055005C" w:rsidRDefault="0055005C" w:rsidP="0055005C">
            <w:pPr>
              <w:jc w:val="right"/>
              <w:rPr>
                <w:sz w:val="20"/>
                <w:szCs w:val="20"/>
              </w:rPr>
            </w:pPr>
            <w:r w:rsidRPr="0055005C">
              <w:rPr>
                <w:sz w:val="20"/>
                <w:szCs w:val="20"/>
              </w:rPr>
              <w:t>30 000,00000</w:t>
            </w:r>
          </w:p>
        </w:tc>
      </w:tr>
      <w:tr w:rsidR="0055005C" w:rsidRPr="0055005C" w14:paraId="39FA571F" w14:textId="77777777" w:rsidTr="002726B6">
        <w:tblPrEx>
          <w:tblCellMar>
            <w:left w:w="108" w:type="dxa"/>
            <w:right w:w="108" w:type="dxa"/>
          </w:tblCellMar>
        </w:tblPrEx>
        <w:trPr>
          <w:cantSplit/>
          <w:trHeight w:val="20"/>
        </w:trPr>
        <w:tc>
          <w:tcPr>
            <w:tcW w:w="1848" w:type="pct"/>
            <w:noWrap/>
            <w:hideMark/>
          </w:tcPr>
          <w:p w14:paraId="3078DCB1" w14:textId="77777777" w:rsidR="0055005C" w:rsidRPr="0055005C" w:rsidRDefault="0055005C" w:rsidP="0055005C">
            <w:pPr>
              <w:rPr>
                <w:sz w:val="20"/>
                <w:szCs w:val="20"/>
              </w:rPr>
            </w:pPr>
            <w:r w:rsidRPr="0055005C">
              <w:rPr>
                <w:sz w:val="20"/>
                <w:szCs w:val="20"/>
              </w:rPr>
              <w:lastRenderedPageBreak/>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w:t>
            </w:r>
          </w:p>
        </w:tc>
        <w:tc>
          <w:tcPr>
            <w:tcW w:w="292" w:type="pct"/>
            <w:noWrap/>
            <w:vAlign w:val="bottom"/>
            <w:hideMark/>
          </w:tcPr>
          <w:p w14:paraId="27B72E2C"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973067B"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0CCC74E1" w14:textId="77777777" w:rsidR="0055005C" w:rsidRPr="0055005C" w:rsidRDefault="0055005C" w:rsidP="0055005C">
            <w:pPr>
              <w:jc w:val="center"/>
              <w:rPr>
                <w:sz w:val="20"/>
                <w:szCs w:val="20"/>
              </w:rPr>
            </w:pPr>
            <w:r w:rsidRPr="0055005C">
              <w:rPr>
                <w:sz w:val="20"/>
                <w:szCs w:val="20"/>
              </w:rPr>
              <w:t>18 1 Я5 55510</w:t>
            </w:r>
          </w:p>
        </w:tc>
        <w:tc>
          <w:tcPr>
            <w:tcW w:w="195" w:type="pct"/>
            <w:noWrap/>
            <w:vAlign w:val="bottom"/>
            <w:hideMark/>
          </w:tcPr>
          <w:p w14:paraId="1AAC8733" w14:textId="77777777" w:rsidR="0055005C" w:rsidRPr="0055005C" w:rsidRDefault="0055005C" w:rsidP="0055005C">
            <w:pPr>
              <w:jc w:val="center"/>
              <w:rPr>
                <w:sz w:val="20"/>
                <w:szCs w:val="20"/>
              </w:rPr>
            </w:pPr>
          </w:p>
        </w:tc>
        <w:tc>
          <w:tcPr>
            <w:tcW w:w="633" w:type="pct"/>
            <w:noWrap/>
            <w:vAlign w:val="bottom"/>
            <w:hideMark/>
          </w:tcPr>
          <w:p w14:paraId="67CB707D" w14:textId="77777777" w:rsidR="0055005C" w:rsidRPr="0055005C" w:rsidRDefault="0055005C" w:rsidP="0055005C">
            <w:pPr>
              <w:jc w:val="right"/>
              <w:rPr>
                <w:sz w:val="20"/>
                <w:szCs w:val="20"/>
              </w:rPr>
            </w:pPr>
            <w:r w:rsidRPr="0055005C">
              <w:rPr>
                <w:sz w:val="20"/>
                <w:szCs w:val="20"/>
              </w:rPr>
              <w:t>46 543,63636</w:t>
            </w:r>
          </w:p>
        </w:tc>
        <w:tc>
          <w:tcPr>
            <w:tcW w:w="634" w:type="pct"/>
            <w:noWrap/>
            <w:vAlign w:val="bottom"/>
            <w:hideMark/>
          </w:tcPr>
          <w:p w14:paraId="02A757C3" w14:textId="77777777" w:rsidR="0055005C" w:rsidRPr="0055005C" w:rsidRDefault="0055005C" w:rsidP="0055005C">
            <w:pPr>
              <w:jc w:val="right"/>
              <w:rPr>
                <w:sz w:val="20"/>
                <w:szCs w:val="20"/>
              </w:rPr>
            </w:pPr>
            <w:r w:rsidRPr="0055005C">
              <w:rPr>
                <w:sz w:val="20"/>
                <w:szCs w:val="20"/>
              </w:rPr>
              <w:t>42 465,95960</w:t>
            </w:r>
          </w:p>
        </w:tc>
        <w:tc>
          <w:tcPr>
            <w:tcW w:w="619" w:type="pct"/>
            <w:noWrap/>
            <w:vAlign w:val="bottom"/>
            <w:hideMark/>
          </w:tcPr>
          <w:p w14:paraId="68DE79FA" w14:textId="77777777" w:rsidR="0055005C" w:rsidRPr="0055005C" w:rsidRDefault="0055005C" w:rsidP="0055005C">
            <w:pPr>
              <w:jc w:val="right"/>
              <w:rPr>
                <w:sz w:val="20"/>
                <w:szCs w:val="20"/>
              </w:rPr>
            </w:pPr>
            <w:r w:rsidRPr="0055005C">
              <w:rPr>
                <w:sz w:val="20"/>
                <w:szCs w:val="20"/>
              </w:rPr>
              <w:t>51 507,37374</w:t>
            </w:r>
          </w:p>
        </w:tc>
      </w:tr>
      <w:tr w:rsidR="0055005C" w:rsidRPr="0055005C" w14:paraId="3D6CC8CA" w14:textId="77777777" w:rsidTr="002726B6">
        <w:tblPrEx>
          <w:tblCellMar>
            <w:left w:w="108" w:type="dxa"/>
            <w:right w:w="108" w:type="dxa"/>
          </w:tblCellMar>
        </w:tblPrEx>
        <w:trPr>
          <w:cantSplit/>
          <w:trHeight w:val="20"/>
        </w:trPr>
        <w:tc>
          <w:tcPr>
            <w:tcW w:w="1848" w:type="pct"/>
            <w:noWrap/>
            <w:hideMark/>
          </w:tcPr>
          <w:p w14:paraId="53ED0EEF"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862DC63"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13AD9B95"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06365FE6" w14:textId="77777777" w:rsidR="0055005C" w:rsidRPr="0055005C" w:rsidRDefault="0055005C" w:rsidP="0055005C">
            <w:pPr>
              <w:jc w:val="center"/>
              <w:rPr>
                <w:sz w:val="20"/>
                <w:szCs w:val="20"/>
              </w:rPr>
            </w:pPr>
            <w:r w:rsidRPr="0055005C">
              <w:rPr>
                <w:sz w:val="20"/>
                <w:szCs w:val="20"/>
              </w:rPr>
              <w:t>18 1 Я5 55510</w:t>
            </w:r>
          </w:p>
        </w:tc>
        <w:tc>
          <w:tcPr>
            <w:tcW w:w="195" w:type="pct"/>
            <w:noWrap/>
            <w:vAlign w:val="bottom"/>
            <w:hideMark/>
          </w:tcPr>
          <w:p w14:paraId="6F09B9F1"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32F4603" w14:textId="77777777" w:rsidR="0055005C" w:rsidRPr="0055005C" w:rsidRDefault="0055005C" w:rsidP="0055005C">
            <w:pPr>
              <w:jc w:val="right"/>
              <w:rPr>
                <w:sz w:val="20"/>
                <w:szCs w:val="20"/>
              </w:rPr>
            </w:pPr>
            <w:r w:rsidRPr="0055005C">
              <w:rPr>
                <w:sz w:val="20"/>
                <w:szCs w:val="20"/>
              </w:rPr>
              <w:t>46 543,63636</w:t>
            </w:r>
          </w:p>
        </w:tc>
        <w:tc>
          <w:tcPr>
            <w:tcW w:w="634" w:type="pct"/>
            <w:noWrap/>
            <w:vAlign w:val="bottom"/>
            <w:hideMark/>
          </w:tcPr>
          <w:p w14:paraId="279DDDD9" w14:textId="77777777" w:rsidR="0055005C" w:rsidRPr="0055005C" w:rsidRDefault="0055005C" w:rsidP="0055005C">
            <w:pPr>
              <w:jc w:val="right"/>
              <w:rPr>
                <w:sz w:val="20"/>
                <w:szCs w:val="20"/>
              </w:rPr>
            </w:pPr>
            <w:r w:rsidRPr="0055005C">
              <w:rPr>
                <w:sz w:val="20"/>
                <w:szCs w:val="20"/>
              </w:rPr>
              <w:t>42 465,95960</w:t>
            </w:r>
          </w:p>
        </w:tc>
        <w:tc>
          <w:tcPr>
            <w:tcW w:w="619" w:type="pct"/>
            <w:noWrap/>
            <w:vAlign w:val="bottom"/>
            <w:hideMark/>
          </w:tcPr>
          <w:p w14:paraId="6E5491DD" w14:textId="77777777" w:rsidR="0055005C" w:rsidRPr="0055005C" w:rsidRDefault="0055005C" w:rsidP="0055005C">
            <w:pPr>
              <w:jc w:val="right"/>
              <w:rPr>
                <w:sz w:val="20"/>
                <w:szCs w:val="20"/>
              </w:rPr>
            </w:pPr>
            <w:r w:rsidRPr="0055005C">
              <w:rPr>
                <w:sz w:val="20"/>
                <w:szCs w:val="20"/>
              </w:rPr>
              <w:t>51 507,37374</w:t>
            </w:r>
          </w:p>
        </w:tc>
      </w:tr>
      <w:tr w:rsidR="0055005C" w:rsidRPr="0055005C" w14:paraId="03A30D66" w14:textId="77777777" w:rsidTr="002726B6">
        <w:tblPrEx>
          <w:tblCellMar>
            <w:left w:w="108" w:type="dxa"/>
            <w:right w:w="108" w:type="dxa"/>
          </w:tblCellMar>
        </w:tblPrEx>
        <w:trPr>
          <w:cantSplit/>
          <w:trHeight w:val="20"/>
        </w:trPr>
        <w:tc>
          <w:tcPr>
            <w:tcW w:w="1848" w:type="pct"/>
            <w:noWrap/>
            <w:hideMark/>
          </w:tcPr>
          <w:p w14:paraId="115FD0D1" w14:textId="77777777" w:rsidR="0055005C" w:rsidRPr="0055005C" w:rsidRDefault="0055005C" w:rsidP="0055005C">
            <w:pPr>
              <w:rPr>
                <w:sz w:val="20"/>
                <w:szCs w:val="20"/>
              </w:rPr>
            </w:pPr>
            <w:r w:rsidRPr="0055005C">
              <w:rPr>
                <w:sz w:val="20"/>
                <w:szCs w:val="20"/>
              </w:rPr>
              <w:t>Техническое оснащение региональных и муниципальных музеев</w:t>
            </w:r>
          </w:p>
        </w:tc>
        <w:tc>
          <w:tcPr>
            <w:tcW w:w="292" w:type="pct"/>
            <w:noWrap/>
            <w:vAlign w:val="bottom"/>
            <w:hideMark/>
          </w:tcPr>
          <w:p w14:paraId="23DA96D4"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13D8FFA3"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06D3C1AC" w14:textId="77777777" w:rsidR="0055005C" w:rsidRPr="0055005C" w:rsidRDefault="0055005C" w:rsidP="0055005C">
            <w:pPr>
              <w:jc w:val="center"/>
              <w:rPr>
                <w:sz w:val="20"/>
                <w:szCs w:val="20"/>
              </w:rPr>
            </w:pPr>
            <w:r w:rsidRPr="0055005C">
              <w:rPr>
                <w:sz w:val="20"/>
                <w:szCs w:val="20"/>
              </w:rPr>
              <w:t>18 1 Я5 55900</w:t>
            </w:r>
          </w:p>
        </w:tc>
        <w:tc>
          <w:tcPr>
            <w:tcW w:w="195" w:type="pct"/>
            <w:noWrap/>
            <w:vAlign w:val="bottom"/>
            <w:hideMark/>
          </w:tcPr>
          <w:p w14:paraId="04B99278" w14:textId="77777777" w:rsidR="0055005C" w:rsidRPr="0055005C" w:rsidRDefault="0055005C" w:rsidP="0055005C">
            <w:pPr>
              <w:jc w:val="center"/>
              <w:rPr>
                <w:sz w:val="20"/>
                <w:szCs w:val="20"/>
              </w:rPr>
            </w:pPr>
          </w:p>
        </w:tc>
        <w:tc>
          <w:tcPr>
            <w:tcW w:w="633" w:type="pct"/>
            <w:noWrap/>
            <w:vAlign w:val="bottom"/>
            <w:hideMark/>
          </w:tcPr>
          <w:p w14:paraId="5E34B4CC" w14:textId="77777777" w:rsidR="0055005C" w:rsidRPr="0055005C" w:rsidRDefault="0055005C" w:rsidP="0055005C">
            <w:pPr>
              <w:jc w:val="right"/>
              <w:rPr>
                <w:sz w:val="20"/>
                <w:szCs w:val="20"/>
              </w:rPr>
            </w:pPr>
            <w:r w:rsidRPr="0055005C">
              <w:rPr>
                <w:sz w:val="20"/>
                <w:szCs w:val="20"/>
              </w:rPr>
              <w:t>21 035,05758</w:t>
            </w:r>
          </w:p>
        </w:tc>
        <w:tc>
          <w:tcPr>
            <w:tcW w:w="634" w:type="pct"/>
            <w:noWrap/>
            <w:vAlign w:val="bottom"/>
            <w:hideMark/>
          </w:tcPr>
          <w:p w14:paraId="2708E096" w14:textId="77777777" w:rsidR="0055005C" w:rsidRPr="0055005C" w:rsidRDefault="0055005C" w:rsidP="0055005C">
            <w:pPr>
              <w:jc w:val="right"/>
              <w:rPr>
                <w:sz w:val="20"/>
                <w:szCs w:val="20"/>
              </w:rPr>
            </w:pPr>
            <w:r w:rsidRPr="0055005C">
              <w:rPr>
                <w:sz w:val="20"/>
                <w:szCs w:val="20"/>
              </w:rPr>
              <w:t>18 888,88889</w:t>
            </w:r>
          </w:p>
        </w:tc>
        <w:tc>
          <w:tcPr>
            <w:tcW w:w="619" w:type="pct"/>
            <w:noWrap/>
            <w:vAlign w:val="bottom"/>
            <w:hideMark/>
          </w:tcPr>
          <w:p w14:paraId="1A9C923E" w14:textId="77777777" w:rsidR="0055005C" w:rsidRPr="0055005C" w:rsidRDefault="0055005C" w:rsidP="0055005C">
            <w:pPr>
              <w:jc w:val="right"/>
              <w:rPr>
                <w:sz w:val="20"/>
                <w:szCs w:val="20"/>
              </w:rPr>
            </w:pPr>
            <w:r w:rsidRPr="0055005C">
              <w:rPr>
                <w:sz w:val="20"/>
                <w:szCs w:val="20"/>
              </w:rPr>
              <w:t>18 888,88889</w:t>
            </w:r>
          </w:p>
        </w:tc>
      </w:tr>
      <w:tr w:rsidR="0055005C" w:rsidRPr="0055005C" w14:paraId="2F4ABEE8" w14:textId="77777777" w:rsidTr="002726B6">
        <w:tblPrEx>
          <w:tblCellMar>
            <w:left w:w="108" w:type="dxa"/>
            <w:right w:w="108" w:type="dxa"/>
          </w:tblCellMar>
        </w:tblPrEx>
        <w:trPr>
          <w:cantSplit/>
          <w:trHeight w:val="20"/>
        </w:trPr>
        <w:tc>
          <w:tcPr>
            <w:tcW w:w="1848" w:type="pct"/>
            <w:noWrap/>
            <w:hideMark/>
          </w:tcPr>
          <w:p w14:paraId="2145B05D"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098B9D01"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C12F233"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0DE26945" w14:textId="77777777" w:rsidR="0055005C" w:rsidRPr="0055005C" w:rsidRDefault="0055005C" w:rsidP="0055005C">
            <w:pPr>
              <w:jc w:val="center"/>
              <w:rPr>
                <w:sz w:val="20"/>
                <w:szCs w:val="20"/>
              </w:rPr>
            </w:pPr>
            <w:r w:rsidRPr="0055005C">
              <w:rPr>
                <w:sz w:val="20"/>
                <w:szCs w:val="20"/>
              </w:rPr>
              <w:t>18 1 Я5 55900</w:t>
            </w:r>
          </w:p>
        </w:tc>
        <w:tc>
          <w:tcPr>
            <w:tcW w:w="195" w:type="pct"/>
            <w:noWrap/>
            <w:vAlign w:val="bottom"/>
            <w:hideMark/>
          </w:tcPr>
          <w:p w14:paraId="41ED2E45"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4314DB5E" w14:textId="77777777" w:rsidR="0055005C" w:rsidRPr="0055005C" w:rsidRDefault="0055005C" w:rsidP="0055005C">
            <w:pPr>
              <w:jc w:val="right"/>
              <w:rPr>
                <w:sz w:val="20"/>
                <w:szCs w:val="20"/>
              </w:rPr>
            </w:pPr>
            <w:r w:rsidRPr="0055005C">
              <w:rPr>
                <w:sz w:val="20"/>
                <w:szCs w:val="20"/>
              </w:rPr>
              <w:t>7 389,30000</w:t>
            </w:r>
          </w:p>
        </w:tc>
        <w:tc>
          <w:tcPr>
            <w:tcW w:w="634" w:type="pct"/>
            <w:noWrap/>
            <w:vAlign w:val="bottom"/>
            <w:hideMark/>
          </w:tcPr>
          <w:p w14:paraId="123077D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8736DDE" w14:textId="77777777" w:rsidR="0055005C" w:rsidRPr="0055005C" w:rsidRDefault="0055005C" w:rsidP="0055005C">
            <w:pPr>
              <w:jc w:val="right"/>
              <w:rPr>
                <w:sz w:val="20"/>
                <w:szCs w:val="20"/>
              </w:rPr>
            </w:pPr>
            <w:r w:rsidRPr="0055005C">
              <w:rPr>
                <w:sz w:val="20"/>
                <w:szCs w:val="20"/>
              </w:rPr>
              <w:t>0,00000</w:t>
            </w:r>
          </w:p>
        </w:tc>
      </w:tr>
      <w:tr w:rsidR="0055005C" w:rsidRPr="0055005C" w14:paraId="3C8D90B1" w14:textId="77777777" w:rsidTr="002726B6">
        <w:tblPrEx>
          <w:tblCellMar>
            <w:left w:w="108" w:type="dxa"/>
            <w:right w:w="108" w:type="dxa"/>
          </w:tblCellMar>
        </w:tblPrEx>
        <w:trPr>
          <w:cantSplit/>
          <w:trHeight w:val="20"/>
        </w:trPr>
        <w:tc>
          <w:tcPr>
            <w:tcW w:w="1848" w:type="pct"/>
            <w:noWrap/>
            <w:hideMark/>
          </w:tcPr>
          <w:p w14:paraId="618A9B4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D73DA32"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00867D1F"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27AB048" w14:textId="77777777" w:rsidR="0055005C" w:rsidRPr="0055005C" w:rsidRDefault="0055005C" w:rsidP="0055005C">
            <w:pPr>
              <w:jc w:val="center"/>
              <w:rPr>
                <w:sz w:val="20"/>
                <w:szCs w:val="20"/>
              </w:rPr>
            </w:pPr>
            <w:r w:rsidRPr="0055005C">
              <w:rPr>
                <w:sz w:val="20"/>
                <w:szCs w:val="20"/>
              </w:rPr>
              <w:t>18 1 Я5 55900</w:t>
            </w:r>
          </w:p>
        </w:tc>
        <w:tc>
          <w:tcPr>
            <w:tcW w:w="195" w:type="pct"/>
            <w:noWrap/>
            <w:vAlign w:val="bottom"/>
            <w:hideMark/>
          </w:tcPr>
          <w:p w14:paraId="77C97F77"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82BDE36" w14:textId="77777777" w:rsidR="0055005C" w:rsidRPr="0055005C" w:rsidRDefault="0055005C" w:rsidP="0055005C">
            <w:pPr>
              <w:jc w:val="right"/>
              <w:rPr>
                <w:sz w:val="20"/>
                <w:szCs w:val="20"/>
              </w:rPr>
            </w:pPr>
            <w:r w:rsidRPr="0055005C">
              <w:rPr>
                <w:sz w:val="20"/>
                <w:szCs w:val="20"/>
              </w:rPr>
              <w:t>13 645,75758</w:t>
            </w:r>
          </w:p>
        </w:tc>
        <w:tc>
          <w:tcPr>
            <w:tcW w:w="634" w:type="pct"/>
            <w:noWrap/>
            <w:vAlign w:val="bottom"/>
            <w:hideMark/>
          </w:tcPr>
          <w:p w14:paraId="15F87957" w14:textId="77777777" w:rsidR="0055005C" w:rsidRPr="0055005C" w:rsidRDefault="0055005C" w:rsidP="0055005C">
            <w:pPr>
              <w:jc w:val="right"/>
              <w:rPr>
                <w:sz w:val="20"/>
                <w:szCs w:val="20"/>
              </w:rPr>
            </w:pPr>
            <w:r w:rsidRPr="0055005C">
              <w:rPr>
                <w:sz w:val="20"/>
                <w:szCs w:val="20"/>
              </w:rPr>
              <w:t>18 888,88889</w:t>
            </w:r>
          </w:p>
        </w:tc>
        <w:tc>
          <w:tcPr>
            <w:tcW w:w="619" w:type="pct"/>
            <w:noWrap/>
            <w:vAlign w:val="bottom"/>
            <w:hideMark/>
          </w:tcPr>
          <w:p w14:paraId="7853A929" w14:textId="77777777" w:rsidR="0055005C" w:rsidRPr="0055005C" w:rsidRDefault="0055005C" w:rsidP="0055005C">
            <w:pPr>
              <w:jc w:val="right"/>
              <w:rPr>
                <w:sz w:val="20"/>
                <w:szCs w:val="20"/>
              </w:rPr>
            </w:pPr>
            <w:r w:rsidRPr="0055005C">
              <w:rPr>
                <w:sz w:val="20"/>
                <w:szCs w:val="20"/>
              </w:rPr>
              <w:t>18 888,88889</w:t>
            </w:r>
          </w:p>
        </w:tc>
      </w:tr>
      <w:tr w:rsidR="0055005C" w:rsidRPr="0055005C" w14:paraId="398A849C" w14:textId="77777777" w:rsidTr="002726B6">
        <w:tblPrEx>
          <w:tblCellMar>
            <w:left w:w="108" w:type="dxa"/>
            <w:right w:w="108" w:type="dxa"/>
          </w:tblCellMar>
        </w:tblPrEx>
        <w:trPr>
          <w:cantSplit/>
          <w:trHeight w:val="20"/>
        </w:trPr>
        <w:tc>
          <w:tcPr>
            <w:tcW w:w="1848" w:type="pct"/>
            <w:noWrap/>
            <w:hideMark/>
          </w:tcPr>
          <w:p w14:paraId="1DF4A773"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4DC8B5C0"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7F171D3"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74A874C8" w14:textId="77777777" w:rsidR="0055005C" w:rsidRPr="0055005C" w:rsidRDefault="0055005C" w:rsidP="0055005C">
            <w:pPr>
              <w:jc w:val="center"/>
              <w:rPr>
                <w:sz w:val="20"/>
                <w:szCs w:val="20"/>
              </w:rPr>
            </w:pPr>
            <w:r w:rsidRPr="0055005C">
              <w:rPr>
                <w:sz w:val="20"/>
                <w:szCs w:val="20"/>
              </w:rPr>
              <w:t>18 3 00 00000</w:t>
            </w:r>
          </w:p>
        </w:tc>
        <w:tc>
          <w:tcPr>
            <w:tcW w:w="195" w:type="pct"/>
            <w:noWrap/>
            <w:vAlign w:val="bottom"/>
            <w:hideMark/>
          </w:tcPr>
          <w:p w14:paraId="7D950148" w14:textId="77777777" w:rsidR="0055005C" w:rsidRPr="0055005C" w:rsidRDefault="0055005C" w:rsidP="0055005C">
            <w:pPr>
              <w:jc w:val="center"/>
              <w:rPr>
                <w:sz w:val="20"/>
                <w:szCs w:val="20"/>
              </w:rPr>
            </w:pPr>
          </w:p>
        </w:tc>
        <w:tc>
          <w:tcPr>
            <w:tcW w:w="633" w:type="pct"/>
            <w:noWrap/>
            <w:vAlign w:val="bottom"/>
            <w:hideMark/>
          </w:tcPr>
          <w:p w14:paraId="585F2542" w14:textId="77777777" w:rsidR="0055005C" w:rsidRPr="0055005C" w:rsidRDefault="0055005C" w:rsidP="0055005C">
            <w:pPr>
              <w:jc w:val="right"/>
              <w:rPr>
                <w:sz w:val="20"/>
                <w:szCs w:val="20"/>
              </w:rPr>
            </w:pPr>
            <w:r w:rsidRPr="0055005C">
              <w:rPr>
                <w:sz w:val="20"/>
                <w:szCs w:val="20"/>
              </w:rPr>
              <w:t>389 390,61251</w:t>
            </w:r>
          </w:p>
        </w:tc>
        <w:tc>
          <w:tcPr>
            <w:tcW w:w="634" w:type="pct"/>
            <w:noWrap/>
            <w:vAlign w:val="bottom"/>
            <w:hideMark/>
          </w:tcPr>
          <w:p w14:paraId="552549CA" w14:textId="77777777" w:rsidR="0055005C" w:rsidRPr="0055005C" w:rsidRDefault="0055005C" w:rsidP="0055005C">
            <w:pPr>
              <w:jc w:val="right"/>
              <w:rPr>
                <w:sz w:val="20"/>
                <w:szCs w:val="20"/>
              </w:rPr>
            </w:pPr>
            <w:r w:rsidRPr="0055005C">
              <w:rPr>
                <w:sz w:val="20"/>
                <w:szCs w:val="20"/>
              </w:rPr>
              <w:t>154 321,25267</w:t>
            </w:r>
          </w:p>
        </w:tc>
        <w:tc>
          <w:tcPr>
            <w:tcW w:w="619" w:type="pct"/>
            <w:noWrap/>
            <w:vAlign w:val="bottom"/>
            <w:hideMark/>
          </w:tcPr>
          <w:p w14:paraId="128CAB0B" w14:textId="77777777" w:rsidR="0055005C" w:rsidRPr="0055005C" w:rsidRDefault="0055005C" w:rsidP="0055005C">
            <w:pPr>
              <w:jc w:val="right"/>
              <w:rPr>
                <w:sz w:val="20"/>
                <w:szCs w:val="20"/>
              </w:rPr>
            </w:pPr>
            <w:r w:rsidRPr="0055005C">
              <w:rPr>
                <w:sz w:val="20"/>
                <w:szCs w:val="20"/>
              </w:rPr>
              <w:t>157 046,06257</w:t>
            </w:r>
          </w:p>
        </w:tc>
      </w:tr>
      <w:tr w:rsidR="0055005C" w:rsidRPr="0055005C" w14:paraId="284D64DA" w14:textId="77777777" w:rsidTr="002726B6">
        <w:tblPrEx>
          <w:tblCellMar>
            <w:left w:w="108" w:type="dxa"/>
            <w:right w:w="108" w:type="dxa"/>
          </w:tblCellMar>
        </w:tblPrEx>
        <w:trPr>
          <w:cantSplit/>
          <w:trHeight w:val="20"/>
        </w:trPr>
        <w:tc>
          <w:tcPr>
            <w:tcW w:w="1848" w:type="pct"/>
            <w:noWrap/>
            <w:hideMark/>
          </w:tcPr>
          <w:p w14:paraId="120E36AE" w14:textId="77777777" w:rsidR="0055005C" w:rsidRPr="0055005C" w:rsidRDefault="0055005C" w:rsidP="0055005C">
            <w:pPr>
              <w:rPr>
                <w:sz w:val="20"/>
                <w:szCs w:val="20"/>
              </w:rPr>
            </w:pPr>
            <w:r w:rsidRPr="0055005C">
              <w:rPr>
                <w:sz w:val="20"/>
                <w:szCs w:val="20"/>
              </w:rPr>
              <w:t>Комплекс процессных мероприятий "Региональная поддержка государственных и муниципальных учреждений культуры Донецкой Народной Республики"</w:t>
            </w:r>
          </w:p>
        </w:tc>
        <w:tc>
          <w:tcPr>
            <w:tcW w:w="292" w:type="pct"/>
            <w:noWrap/>
            <w:vAlign w:val="bottom"/>
            <w:hideMark/>
          </w:tcPr>
          <w:p w14:paraId="46547B2A"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205DED0"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2641A243" w14:textId="77777777" w:rsidR="0055005C" w:rsidRPr="0055005C" w:rsidRDefault="0055005C" w:rsidP="0055005C">
            <w:pPr>
              <w:jc w:val="center"/>
              <w:rPr>
                <w:sz w:val="20"/>
                <w:szCs w:val="20"/>
              </w:rPr>
            </w:pPr>
            <w:r w:rsidRPr="0055005C">
              <w:rPr>
                <w:sz w:val="20"/>
                <w:szCs w:val="20"/>
              </w:rPr>
              <w:t>18 3 01 00000</w:t>
            </w:r>
          </w:p>
        </w:tc>
        <w:tc>
          <w:tcPr>
            <w:tcW w:w="195" w:type="pct"/>
            <w:noWrap/>
            <w:vAlign w:val="bottom"/>
            <w:hideMark/>
          </w:tcPr>
          <w:p w14:paraId="3EFAAFDE" w14:textId="77777777" w:rsidR="0055005C" w:rsidRPr="0055005C" w:rsidRDefault="0055005C" w:rsidP="0055005C">
            <w:pPr>
              <w:jc w:val="center"/>
              <w:rPr>
                <w:sz w:val="20"/>
                <w:szCs w:val="20"/>
              </w:rPr>
            </w:pPr>
          </w:p>
        </w:tc>
        <w:tc>
          <w:tcPr>
            <w:tcW w:w="633" w:type="pct"/>
            <w:noWrap/>
            <w:vAlign w:val="bottom"/>
            <w:hideMark/>
          </w:tcPr>
          <w:p w14:paraId="3239B516" w14:textId="77777777" w:rsidR="0055005C" w:rsidRPr="0055005C" w:rsidRDefault="0055005C" w:rsidP="0055005C">
            <w:pPr>
              <w:jc w:val="right"/>
              <w:rPr>
                <w:sz w:val="20"/>
                <w:szCs w:val="20"/>
              </w:rPr>
            </w:pPr>
            <w:r w:rsidRPr="0055005C">
              <w:rPr>
                <w:sz w:val="20"/>
                <w:szCs w:val="20"/>
              </w:rPr>
              <w:t>389 390,61251</w:t>
            </w:r>
          </w:p>
        </w:tc>
        <w:tc>
          <w:tcPr>
            <w:tcW w:w="634" w:type="pct"/>
            <w:noWrap/>
            <w:vAlign w:val="bottom"/>
            <w:hideMark/>
          </w:tcPr>
          <w:p w14:paraId="6AE4D3DF" w14:textId="77777777" w:rsidR="0055005C" w:rsidRPr="0055005C" w:rsidRDefault="0055005C" w:rsidP="0055005C">
            <w:pPr>
              <w:jc w:val="right"/>
              <w:rPr>
                <w:sz w:val="20"/>
                <w:szCs w:val="20"/>
              </w:rPr>
            </w:pPr>
            <w:r w:rsidRPr="0055005C">
              <w:rPr>
                <w:sz w:val="20"/>
                <w:szCs w:val="20"/>
              </w:rPr>
              <w:t>154 321,25267</w:t>
            </w:r>
          </w:p>
        </w:tc>
        <w:tc>
          <w:tcPr>
            <w:tcW w:w="619" w:type="pct"/>
            <w:noWrap/>
            <w:vAlign w:val="bottom"/>
            <w:hideMark/>
          </w:tcPr>
          <w:p w14:paraId="67A10BC5" w14:textId="77777777" w:rsidR="0055005C" w:rsidRPr="0055005C" w:rsidRDefault="0055005C" w:rsidP="0055005C">
            <w:pPr>
              <w:jc w:val="right"/>
              <w:rPr>
                <w:sz w:val="20"/>
                <w:szCs w:val="20"/>
              </w:rPr>
            </w:pPr>
            <w:r w:rsidRPr="0055005C">
              <w:rPr>
                <w:sz w:val="20"/>
                <w:szCs w:val="20"/>
              </w:rPr>
              <w:t>157 046,06257</w:t>
            </w:r>
          </w:p>
        </w:tc>
      </w:tr>
      <w:tr w:rsidR="0055005C" w:rsidRPr="0055005C" w14:paraId="5C41DE57" w14:textId="77777777" w:rsidTr="002726B6">
        <w:tblPrEx>
          <w:tblCellMar>
            <w:left w:w="108" w:type="dxa"/>
            <w:right w:w="108" w:type="dxa"/>
          </w:tblCellMar>
        </w:tblPrEx>
        <w:trPr>
          <w:cantSplit/>
          <w:trHeight w:val="20"/>
        </w:trPr>
        <w:tc>
          <w:tcPr>
            <w:tcW w:w="1848" w:type="pct"/>
            <w:noWrap/>
            <w:hideMark/>
          </w:tcPr>
          <w:p w14:paraId="3C22C255" w14:textId="77777777" w:rsidR="0055005C" w:rsidRPr="0055005C" w:rsidRDefault="0055005C" w:rsidP="0055005C">
            <w:pPr>
              <w:rPr>
                <w:sz w:val="20"/>
                <w:szCs w:val="20"/>
              </w:rPr>
            </w:pPr>
            <w:r w:rsidRPr="0055005C">
              <w:rPr>
                <w:sz w:val="20"/>
                <w:szCs w:val="2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92" w:type="pct"/>
            <w:noWrap/>
            <w:vAlign w:val="bottom"/>
            <w:hideMark/>
          </w:tcPr>
          <w:p w14:paraId="1C860721"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CCC4511"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23829357" w14:textId="77777777" w:rsidR="0055005C" w:rsidRPr="0055005C" w:rsidRDefault="0055005C" w:rsidP="0055005C">
            <w:pPr>
              <w:jc w:val="center"/>
              <w:rPr>
                <w:sz w:val="20"/>
                <w:szCs w:val="20"/>
              </w:rPr>
            </w:pPr>
            <w:r w:rsidRPr="0055005C">
              <w:rPr>
                <w:sz w:val="20"/>
                <w:szCs w:val="20"/>
              </w:rPr>
              <w:t>18 3 01 R4670</w:t>
            </w:r>
          </w:p>
        </w:tc>
        <w:tc>
          <w:tcPr>
            <w:tcW w:w="195" w:type="pct"/>
            <w:noWrap/>
            <w:vAlign w:val="bottom"/>
            <w:hideMark/>
          </w:tcPr>
          <w:p w14:paraId="635B353D" w14:textId="77777777" w:rsidR="0055005C" w:rsidRPr="0055005C" w:rsidRDefault="0055005C" w:rsidP="0055005C">
            <w:pPr>
              <w:jc w:val="center"/>
              <w:rPr>
                <w:sz w:val="20"/>
                <w:szCs w:val="20"/>
              </w:rPr>
            </w:pPr>
          </w:p>
        </w:tc>
        <w:tc>
          <w:tcPr>
            <w:tcW w:w="633" w:type="pct"/>
            <w:noWrap/>
            <w:vAlign w:val="bottom"/>
            <w:hideMark/>
          </w:tcPr>
          <w:p w14:paraId="3D164DB0" w14:textId="77777777" w:rsidR="0055005C" w:rsidRPr="0055005C" w:rsidRDefault="0055005C" w:rsidP="0055005C">
            <w:pPr>
              <w:jc w:val="right"/>
              <w:rPr>
                <w:sz w:val="20"/>
                <w:szCs w:val="20"/>
              </w:rPr>
            </w:pPr>
            <w:r w:rsidRPr="0055005C">
              <w:rPr>
                <w:sz w:val="20"/>
                <w:szCs w:val="20"/>
              </w:rPr>
              <w:t>242 000,00000</w:t>
            </w:r>
          </w:p>
        </w:tc>
        <w:tc>
          <w:tcPr>
            <w:tcW w:w="634" w:type="pct"/>
            <w:noWrap/>
            <w:vAlign w:val="bottom"/>
            <w:hideMark/>
          </w:tcPr>
          <w:p w14:paraId="1BAF1B54" w14:textId="77777777" w:rsidR="0055005C" w:rsidRPr="0055005C" w:rsidRDefault="0055005C" w:rsidP="0055005C">
            <w:pPr>
              <w:jc w:val="right"/>
              <w:rPr>
                <w:sz w:val="20"/>
                <w:szCs w:val="20"/>
              </w:rPr>
            </w:pPr>
            <w:r w:rsidRPr="0055005C">
              <w:rPr>
                <w:sz w:val="20"/>
                <w:szCs w:val="20"/>
              </w:rPr>
              <w:t>50 000,00000</w:t>
            </w:r>
          </w:p>
        </w:tc>
        <w:tc>
          <w:tcPr>
            <w:tcW w:w="619" w:type="pct"/>
            <w:noWrap/>
            <w:vAlign w:val="bottom"/>
            <w:hideMark/>
          </w:tcPr>
          <w:p w14:paraId="27B81672" w14:textId="77777777" w:rsidR="0055005C" w:rsidRPr="0055005C" w:rsidRDefault="0055005C" w:rsidP="0055005C">
            <w:pPr>
              <w:jc w:val="right"/>
              <w:rPr>
                <w:sz w:val="20"/>
                <w:szCs w:val="20"/>
              </w:rPr>
            </w:pPr>
            <w:r w:rsidRPr="0055005C">
              <w:rPr>
                <w:sz w:val="20"/>
                <w:szCs w:val="20"/>
              </w:rPr>
              <w:t>50 000,00000</w:t>
            </w:r>
          </w:p>
        </w:tc>
      </w:tr>
      <w:tr w:rsidR="0055005C" w:rsidRPr="0055005C" w14:paraId="144DF5F4" w14:textId="77777777" w:rsidTr="002726B6">
        <w:tblPrEx>
          <w:tblCellMar>
            <w:left w:w="108" w:type="dxa"/>
            <w:right w:w="108" w:type="dxa"/>
          </w:tblCellMar>
        </w:tblPrEx>
        <w:trPr>
          <w:cantSplit/>
          <w:trHeight w:val="20"/>
        </w:trPr>
        <w:tc>
          <w:tcPr>
            <w:tcW w:w="1848" w:type="pct"/>
            <w:noWrap/>
            <w:hideMark/>
          </w:tcPr>
          <w:p w14:paraId="65FBA205"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018381AC"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D124D85"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3234BD56" w14:textId="77777777" w:rsidR="0055005C" w:rsidRPr="0055005C" w:rsidRDefault="0055005C" w:rsidP="0055005C">
            <w:pPr>
              <w:jc w:val="center"/>
              <w:rPr>
                <w:sz w:val="20"/>
                <w:szCs w:val="20"/>
              </w:rPr>
            </w:pPr>
            <w:r w:rsidRPr="0055005C">
              <w:rPr>
                <w:sz w:val="20"/>
                <w:szCs w:val="20"/>
              </w:rPr>
              <w:t>18 3 01 R4670</w:t>
            </w:r>
          </w:p>
        </w:tc>
        <w:tc>
          <w:tcPr>
            <w:tcW w:w="195" w:type="pct"/>
            <w:noWrap/>
            <w:vAlign w:val="bottom"/>
            <w:hideMark/>
          </w:tcPr>
          <w:p w14:paraId="2C505F4D"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2264E102" w14:textId="77777777" w:rsidR="0055005C" w:rsidRPr="0055005C" w:rsidRDefault="0055005C" w:rsidP="0055005C">
            <w:pPr>
              <w:jc w:val="right"/>
              <w:rPr>
                <w:sz w:val="20"/>
                <w:szCs w:val="20"/>
              </w:rPr>
            </w:pPr>
            <w:r w:rsidRPr="0055005C">
              <w:rPr>
                <w:sz w:val="20"/>
                <w:szCs w:val="20"/>
              </w:rPr>
              <w:t>242 000,00000</w:t>
            </w:r>
          </w:p>
        </w:tc>
        <w:tc>
          <w:tcPr>
            <w:tcW w:w="634" w:type="pct"/>
            <w:noWrap/>
            <w:vAlign w:val="bottom"/>
            <w:hideMark/>
          </w:tcPr>
          <w:p w14:paraId="1318C543" w14:textId="77777777" w:rsidR="0055005C" w:rsidRPr="0055005C" w:rsidRDefault="0055005C" w:rsidP="0055005C">
            <w:pPr>
              <w:jc w:val="right"/>
              <w:rPr>
                <w:sz w:val="20"/>
                <w:szCs w:val="20"/>
              </w:rPr>
            </w:pPr>
            <w:r w:rsidRPr="0055005C">
              <w:rPr>
                <w:sz w:val="20"/>
                <w:szCs w:val="20"/>
              </w:rPr>
              <w:t>50 000,00000</w:t>
            </w:r>
          </w:p>
        </w:tc>
        <w:tc>
          <w:tcPr>
            <w:tcW w:w="619" w:type="pct"/>
            <w:noWrap/>
            <w:vAlign w:val="bottom"/>
            <w:hideMark/>
          </w:tcPr>
          <w:p w14:paraId="385447A9" w14:textId="77777777" w:rsidR="0055005C" w:rsidRPr="0055005C" w:rsidRDefault="0055005C" w:rsidP="0055005C">
            <w:pPr>
              <w:jc w:val="right"/>
              <w:rPr>
                <w:sz w:val="20"/>
                <w:szCs w:val="20"/>
              </w:rPr>
            </w:pPr>
            <w:r w:rsidRPr="0055005C">
              <w:rPr>
                <w:sz w:val="20"/>
                <w:szCs w:val="20"/>
              </w:rPr>
              <w:t>50 000,00000</w:t>
            </w:r>
          </w:p>
        </w:tc>
      </w:tr>
      <w:tr w:rsidR="0055005C" w:rsidRPr="0055005C" w14:paraId="1DA6C060" w14:textId="77777777" w:rsidTr="002726B6">
        <w:tblPrEx>
          <w:tblCellMar>
            <w:left w:w="108" w:type="dxa"/>
            <w:right w:w="108" w:type="dxa"/>
          </w:tblCellMar>
        </w:tblPrEx>
        <w:trPr>
          <w:cantSplit/>
          <w:trHeight w:val="20"/>
        </w:trPr>
        <w:tc>
          <w:tcPr>
            <w:tcW w:w="1848" w:type="pct"/>
            <w:noWrap/>
            <w:hideMark/>
          </w:tcPr>
          <w:p w14:paraId="0DE13B74" w14:textId="77777777" w:rsidR="0055005C" w:rsidRPr="0055005C" w:rsidRDefault="0055005C" w:rsidP="0055005C">
            <w:pPr>
              <w:rPr>
                <w:sz w:val="20"/>
                <w:szCs w:val="20"/>
              </w:rPr>
            </w:pPr>
            <w:r w:rsidRPr="0055005C">
              <w:rPr>
                <w:sz w:val="20"/>
                <w:szCs w:val="20"/>
              </w:rP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292" w:type="pct"/>
            <w:noWrap/>
            <w:vAlign w:val="bottom"/>
            <w:hideMark/>
          </w:tcPr>
          <w:p w14:paraId="14B29242"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1A19B89"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FD89B07" w14:textId="77777777" w:rsidR="0055005C" w:rsidRPr="0055005C" w:rsidRDefault="0055005C" w:rsidP="0055005C">
            <w:pPr>
              <w:jc w:val="center"/>
              <w:rPr>
                <w:sz w:val="20"/>
                <w:szCs w:val="20"/>
              </w:rPr>
            </w:pPr>
            <w:r w:rsidRPr="0055005C">
              <w:rPr>
                <w:sz w:val="20"/>
                <w:szCs w:val="20"/>
              </w:rPr>
              <w:t>18 3 01 R5170</w:t>
            </w:r>
          </w:p>
        </w:tc>
        <w:tc>
          <w:tcPr>
            <w:tcW w:w="195" w:type="pct"/>
            <w:noWrap/>
            <w:vAlign w:val="bottom"/>
            <w:hideMark/>
          </w:tcPr>
          <w:p w14:paraId="43C04797" w14:textId="77777777" w:rsidR="0055005C" w:rsidRPr="0055005C" w:rsidRDefault="0055005C" w:rsidP="0055005C">
            <w:pPr>
              <w:jc w:val="center"/>
              <w:rPr>
                <w:sz w:val="20"/>
                <w:szCs w:val="20"/>
              </w:rPr>
            </w:pPr>
          </w:p>
        </w:tc>
        <w:tc>
          <w:tcPr>
            <w:tcW w:w="633" w:type="pct"/>
            <w:noWrap/>
            <w:vAlign w:val="bottom"/>
            <w:hideMark/>
          </w:tcPr>
          <w:p w14:paraId="428742D9" w14:textId="77777777" w:rsidR="0055005C" w:rsidRPr="0055005C" w:rsidRDefault="0055005C" w:rsidP="0055005C">
            <w:pPr>
              <w:jc w:val="right"/>
              <w:rPr>
                <w:sz w:val="20"/>
                <w:szCs w:val="20"/>
              </w:rPr>
            </w:pPr>
            <w:r w:rsidRPr="0055005C">
              <w:rPr>
                <w:sz w:val="20"/>
                <w:szCs w:val="20"/>
              </w:rPr>
              <w:t>38 198,69192</w:t>
            </w:r>
          </w:p>
        </w:tc>
        <w:tc>
          <w:tcPr>
            <w:tcW w:w="634" w:type="pct"/>
            <w:noWrap/>
            <w:vAlign w:val="bottom"/>
            <w:hideMark/>
          </w:tcPr>
          <w:p w14:paraId="5A1C5440" w14:textId="77777777" w:rsidR="0055005C" w:rsidRPr="0055005C" w:rsidRDefault="0055005C" w:rsidP="0055005C">
            <w:pPr>
              <w:jc w:val="right"/>
              <w:rPr>
                <w:sz w:val="20"/>
                <w:szCs w:val="20"/>
              </w:rPr>
            </w:pPr>
            <w:r w:rsidRPr="0055005C">
              <w:rPr>
                <w:sz w:val="20"/>
                <w:szCs w:val="20"/>
              </w:rPr>
              <w:t>45 880,84667</w:t>
            </w:r>
          </w:p>
        </w:tc>
        <w:tc>
          <w:tcPr>
            <w:tcW w:w="619" w:type="pct"/>
            <w:noWrap/>
            <w:vAlign w:val="bottom"/>
            <w:hideMark/>
          </w:tcPr>
          <w:p w14:paraId="0BD8F7CA" w14:textId="77777777" w:rsidR="0055005C" w:rsidRPr="0055005C" w:rsidRDefault="0055005C" w:rsidP="0055005C">
            <w:pPr>
              <w:jc w:val="right"/>
              <w:rPr>
                <w:sz w:val="20"/>
                <w:szCs w:val="20"/>
              </w:rPr>
            </w:pPr>
            <w:r w:rsidRPr="0055005C">
              <w:rPr>
                <w:sz w:val="20"/>
                <w:szCs w:val="20"/>
              </w:rPr>
              <w:t>48 605,65657</w:t>
            </w:r>
          </w:p>
        </w:tc>
      </w:tr>
      <w:tr w:rsidR="0055005C" w:rsidRPr="0055005C" w14:paraId="23252A7E" w14:textId="77777777" w:rsidTr="002726B6">
        <w:tblPrEx>
          <w:tblCellMar>
            <w:left w:w="108" w:type="dxa"/>
            <w:right w:w="108" w:type="dxa"/>
          </w:tblCellMar>
        </w:tblPrEx>
        <w:trPr>
          <w:cantSplit/>
          <w:trHeight w:val="20"/>
        </w:trPr>
        <w:tc>
          <w:tcPr>
            <w:tcW w:w="1848" w:type="pct"/>
            <w:noWrap/>
            <w:hideMark/>
          </w:tcPr>
          <w:p w14:paraId="212EDB00"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1D94445A"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C0EF0C2"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43727EE" w14:textId="77777777" w:rsidR="0055005C" w:rsidRPr="0055005C" w:rsidRDefault="0055005C" w:rsidP="0055005C">
            <w:pPr>
              <w:jc w:val="center"/>
              <w:rPr>
                <w:sz w:val="20"/>
                <w:szCs w:val="20"/>
              </w:rPr>
            </w:pPr>
            <w:r w:rsidRPr="0055005C">
              <w:rPr>
                <w:sz w:val="20"/>
                <w:szCs w:val="20"/>
              </w:rPr>
              <w:t>18 3 01 R5170</w:t>
            </w:r>
          </w:p>
        </w:tc>
        <w:tc>
          <w:tcPr>
            <w:tcW w:w="195" w:type="pct"/>
            <w:noWrap/>
            <w:vAlign w:val="bottom"/>
            <w:hideMark/>
          </w:tcPr>
          <w:p w14:paraId="1303AD0E"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0F12B287" w14:textId="77777777" w:rsidR="0055005C" w:rsidRPr="0055005C" w:rsidRDefault="0055005C" w:rsidP="0055005C">
            <w:pPr>
              <w:jc w:val="right"/>
              <w:rPr>
                <w:sz w:val="20"/>
                <w:szCs w:val="20"/>
              </w:rPr>
            </w:pPr>
            <w:r w:rsidRPr="0055005C">
              <w:rPr>
                <w:sz w:val="20"/>
                <w:szCs w:val="20"/>
              </w:rPr>
              <w:t>12 859,50000</w:t>
            </w:r>
          </w:p>
        </w:tc>
        <w:tc>
          <w:tcPr>
            <w:tcW w:w="634" w:type="pct"/>
            <w:noWrap/>
            <w:vAlign w:val="bottom"/>
            <w:hideMark/>
          </w:tcPr>
          <w:p w14:paraId="5B57A09C" w14:textId="77777777" w:rsidR="0055005C" w:rsidRPr="0055005C" w:rsidRDefault="0055005C" w:rsidP="0055005C">
            <w:pPr>
              <w:jc w:val="right"/>
              <w:rPr>
                <w:sz w:val="20"/>
                <w:szCs w:val="20"/>
              </w:rPr>
            </w:pPr>
            <w:r w:rsidRPr="0055005C">
              <w:rPr>
                <w:sz w:val="20"/>
                <w:szCs w:val="20"/>
              </w:rPr>
              <w:t>15 496,18000</w:t>
            </w:r>
          </w:p>
        </w:tc>
        <w:tc>
          <w:tcPr>
            <w:tcW w:w="619" w:type="pct"/>
            <w:noWrap/>
            <w:vAlign w:val="bottom"/>
            <w:hideMark/>
          </w:tcPr>
          <w:p w14:paraId="4BB96A05" w14:textId="77777777" w:rsidR="0055005C" w:rsidRPr="0055005C" w:rsidRDefault="0055005C" w:rsidP="0055005C">
            <w:pPr>
              <w:jc w:val="right"/>
              <w:rPr>
                <w:sz w:val="20"/>
                <w:szCs w:val="20"/>
              </w:rPr>
            </w:pPr>
            <w:r w:rsidRPr="0055005C">
              <w:rPr>
                <w:sz w:val="20"/>
                <w:szCs w:val="20"/>
              </w:rPr>
              <w:t>0,00000</w:t>
            </w:r>
          </w:p>
        </w:tc>
      </w:tr>
      <w:tr w:rsidR="0055005C" w:rsidRPr="0055005C" w14:paraId="71E0BBE9" w14:textId="77777777" w:rsidTr="002726B6">
        <w:tblPrEx>
          <w:tblCellMar>
            <w:left w:w="108" w:type="dxa"/>
            <w:right w:w="108" w:type="dxa"/>
          </w:tblCellMar>
        </w:tblPrEx>
        <w:trPr>
          <w:cantSplit/>
          <w:trHeight w:val="20"/>
        </w:trPr>
        <w:tc>
          <w:tcPr>
            <w:tcW w:w="1848" w:type="pct"/>
            <w:noWrap/>
            <w:hideMark/>
          </w:tcPr>
          <w:p w14:paraId="63DBF41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8303223"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C000E08"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69270DEA" w14:textId="77777777" w:rsidR="0055005C" w:rsidRPr="0055005C" w:rsidRDefault="0055005C" w:rsidP="0055005C">
            <w:pPr>
              <w:jc w:val="center"/>
              <w:rPr>
                <w:sz w:val="20"/>
                <w:szCs w:val="20"/>
              </w:rPr>
            </w:pPr>
            <w:r w:rsidRPr="0055005C">
              <w:rPr>
                <w:sz w:val="20"/>
                <w:szCs w:val="20"/>
              </w:rPr>
              <w:t>18 3 01 R5170</w:t>
            </w:r>
          </w:p>
        </w:tc>
        <w:tc>
          <w:tcPr>
            <w:tcW w:w="195" w:type="pct"/>
            <w:noWrap/>
            <w:vAlign w:val="bottom"/>
            <w:hideMark/>
          </w:tcPr>
          <w:p w14:paraId="1A4DAF0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13FDA3C" w14:textId="77777777" w:rsidR="0055005C" w:rsidRPr="0055005C" w:rsidRDefault="0055005C" w:rsidP="0055005C">
            <w:pPr>
              <w:jc w:val="right"/>
              <w:rPr>
                <w:sz w:val="20"/>
                <w:szCs w:val="20"/>
              </w:rPr>
            </w:pPr>
            <w:r w:rsidRPr="0055005C">
              <w:rPr>
                <w:sz w:val="20"/>
                <w:szCs w:val="20"/>
              </w:rPr>
              <w:t>25 339,19192</w:t>
            </w:r>
          </w:p>
        </w:tc>
        <w:tc>
          <w:tcPr>
            <w:tcW w:w="634" w:type="pct"/>
            <w:noWrap/>
            <w:vAlign w:val="bottom"/>
            <w:hideMark/>
          </w:tcPr>
          <w:p w14:paraId="79A408F5" w14:textId="77777777" w:rsidR="0055005C" w:rsidRPr="0055005C" w:rsidRDefault="0055005C" w:rsidP="0055005C">
            <w:pPr>
              <w:jc w:val="right"/>
              <w:rPr>
                <w:sz w:val="20"/>
                <w:szCs w:val="20"/>
              </w:rPr>
            </w:pPr>
            <w:r w:rsidRPr="0055005C">
              <w:rPr>
                <w:sz w:val="20"/>
                <w:szCs w:val="20"/>
              </w:rPr>
              <w:t>30 384,66667</w:t>
            </w:r>
          </w:p>
        </w:tc>
        <w:tc>
          <w:tcPr>
            <w:tcW w:w="619" w:type="pct"/>
            <w:noWrap/>
            <w:vAlign w:val="bottom"/>
            <w:hideMark/>
          </w:tcPr>
          <w:p w14:paraId="24F8A50D" w14:textId="77777777" w:rsidR="0055005C" w:rsidRPr="0055005C" w:rsidRDefault="0055005C" w:rsidP="0055005C">
            <w:pPr>
              <w:jc w:val="right"/>
              <w:rPr>
                <w:sz w:val="20"/>
                <w:szCs w:val="20"/>
              </w:rPr>
            </w:pPr>
            <w:r w:rsidRPr="0055005C">
              <w:rPr>
                <w:sz w:val="20"/>
                <w:szCs w:val="20"/>
              </w:rPr>
              <w:t>48 605,65657</w:t>
            </w:r>
          </w:p>
        </w:tc>
      </w:tr>
      <w:tr w:rsidR="0055005C" w:rsidRPr="0055005C" w14:paraId="1D19F7D3" w14:textId="77777777" w:rsidTr="002726B6">
        <w:tblPrEx>
          <w:tblCellMar>
            <w:left w:w="108" w:type="dxa"/>
            <w:right w:w="108" w:type="dxa"/>
          </w:tblCellMar>
        </w:tblPrEx>
        <w:trPr>
          <w:cantSplit/>
          <w:trHeight w:val="20"/>
        </w:trPr>
        <w:tc>
          <w:tcPr>
            <w:tcW w:w="1848" w:type="pct"/>
            <w:noWrap/>
            <w:hideMark/>
          </w:tcPr>
          <w:p w14:paraId="5595D1D4" w14:textId="77777777" w:rsidR="0055005C" w:rsidRPr="0055005C" w:rsidRDefault="0055005C" w:rsidP="0055005C">
            <w:pPr>
              <w:rPr>
                <w:sz w:val="20"/>
                <w:szCs w:val="20"/>
              </w:rPr>
            </w:pPr>
            <w:r w:rsidRPr="0055005C">
              <w:rPr>
                <w:sz w:val="20"/>
                <w:szCs w:val="20"/>
              </w:rPr>
              <w:t>Государственная поддержка отрасли культуры (комплектование книжных фондов библиотек муниципальных образований и государственных общедоступных библиотек субъектов Российской Федерации)</w:t>
            </w:r>
          </w:p>
        </w:tc>
        <w:tc>
          <w:tcPr>
            <w:tcW w:w="292" w:type="pct"/>
            <w:noWrap/>
            <w:vAlign w:val="bottom"/>
            <w:hideMark/>
          </w:tcPr>
          <w:p w14:paraId="6F9F9957"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8CA8AF3"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6D417F4A" w14:textId="77777777" w:rsidR="0055005C" w:rsidRPr="0055005C" w:rsidRDefault="0055005C" w:rsidP="0055005C">
            <w:pPr>
              <w:jc w:val="center"/>
              <w:rPr>
                <w:sz w:val="20"/>
                <w:szCs w:val="20"/>
              </w:rPr>
            </w:pPr>
            <w:r w:rsidRPr="0055005C">
              <w:rPr>
                <w:sz w:val="20"/>
                <w:szCs w:val="20"/>
              </w:rPr>
              <w:t>18 3 01 R5191</w:t>
            </w:r>
          </w:p>
        </w:tc>
        <w:tc>
          <w:tcPr>
            <w:tcW w:w="195" w:type="pct"/>
            <w:noWrap/>
            <w:vAlign w:val="bottom"/>
            <w:hideMark/>
          </w:tcPr>
          <w:p w14:paraId="04BD331F" w14:textId="77777777" w:rsidR="0055005C" w:rsidRPr="0055005C" w:rsidRDefault="0055005C" w:rsidP="0055005C">
            <w:pPr>
              <w:jc w:val="center"/>
              <w:rPr>
                <w:sz w:val="20"/>
                <w:szCs w:val="20"/>
              </w:rPr>
            </w:pPr>
          </w:p>
        </w:tc>
        <w:tc>
          <w:tcPr>
            <w:tcW w:w="633" w:type="pct"/>
            <w:noWrap/>
            <w:vAlign w:val="bottom"/>
            <w:hideMark/>
          </w:tcPr>
          <w:p w14:paraId="695EDBD7" w14:textId="77777777" w:rsidR="0055005C" w:rsidRPr="0055005C" w:rsidRDefault="0055005C" w:rsidP="0055005C">
            <w:pPr>
              <w:jc w:val="right"/>
              <w:rPr>
                <w:sz w:val="20"/>
                <w:szCs w:val="20"/>
              </w:rPr>
            </w:pPr>
            <w:r w:rsidRPr="0055005C">
              <w:rPr>
                <w:sz w:val="20"/>
                <w:szCs w:val="20"/>
              </w:rPr>
              <w:t>108 585,85859</w:t>
            </w:r>
          </w:p>
        </w:tc>
        <w:tc>
          <w:tcPr>
            <w:tcW w:w="634" w:type="pct"/>
            <w:noWrap/>
            <w:vAlign w:val="bottom"/>
            <w:hideMark/>
          </w:tcPr>
          <w:p w14:paraId="7724AE0E" w14:textId="77777777" w:rsidR="0055005C" w:rsidRPr="0055005C" w:rsidRDefault="0055005C" w:rsidP="0055005C">
            <w:pPr>
              <w:jc w:val="right"/>
              <w:rPr>
                <w:sz w:val="20"/>
                <w:szCs w:val="20"/>
              </w:rPr>
            </w:pPr>
            <w:r w:rsidRPr="0055005C">
              <w:rPr>
                <w:sz w:val="20"/>
                <w:szCs w:val="20"/>
              </w:rPr>
              <w:t>57 834,34400</w:t>
            </w:r>
          </w:p>
        </w:tc>
        <w:tc>
          <w:tcPr>
            <w:tcW w:w="619" w:type="pct"/>
            <w:noWrap/>
            <w:vAlign w:val="bottom"/>
            <w:hideMark/>
          </w:tcPr>
          <w:p w14:paraId="55363EF4" w14:textId="77777777" w:rsidR="0055005C" w:rsidRPr="0055005C" w:rsidRDefault="0055005C" w:rsidP="0055005C">
            <w:pPr>
              <w:jc w:val="right"/>
              <w:rPr>
                <w:sz w:val="20"/>
                <w:szCs w:val="20"/>
              </w:rPr>
            </w:pPr>
            <w:r w:rsidRPr="0055005C">
              <w:rPr>
                <w:sz w:val="20"/>
                <w:szCs w:val="20"/>
              </w:rPr>
              <w:t>57 834,34400</w:t>
            </w:r>
          </w:p>
        </w:tc>
      </w:tr>
      <w:tr w:rsidR="0055005C" w:rsidRPr="0055005C" w14:paraId="193F0F67" w14:textId="77777777" w:rsidTr="002726B6">
        <w:tblPrEx>
          <w:tblCellMar>
            <w:left w:w="108" w:type="dxa"/>
            <w:right w:w="108" w:type="dxa"/>
          </w:tblCellMar>
        </w:tblPrEx>
        <w:trPr>
          <w:cantSplit/>
          <w:trHeight w:val="20"/>
        </w:trPr>
        <w:tc>
          <w:tcPr>
            <w:tcW w:w="1848" w:type="pct"/>
            <w:noWrap/>
            <w:hideMark/>
          </w:tcPr>
          <w:p w14:paraId="084523AF"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5F76B5BB"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826B9DF"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30B59247" w14:textId="77777777" w:rsidR="0055005C" w:rsidRPr="0055005C" w:rsidRDefault="0055005C" w:rsidP="0055005C">
            <w:pPr>
              <w:jc w:val="center"/>
              <w:rPr>
                <w:sz w:val="20"/>
                <w:szCs w:val="20"/>
              </w:rPr>
            </w:pPr>
            <w:r w:rsidRPr="0055005C">
              <w:rPr>
                <w:sz w:val="20"/>
                <w:szCs w:val="20"/>
              </w:rPr>
              <w:t>18 3 01 R5191</w:t>
            </w:r>
          </w:p>
        </w:tc>
        <w:tc>
          <w:tcPr>
            <w:tcW w:w="195" w:type="pct"/>
            <w:noWrap/>
            <w:vAlign w:val="bottom"/>
            <w:hideMark/>
          </w:tcPr>
          <w:p w14:paraId="40B987B5"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28980365" w14:textId="77777777" w:rsidR="0055005C" w:rsidRPr="0055005C" w:rsidRDefault="0055005C" w:rsidP="0055005C">
            <w:pPr>
              <w:jc w:val="right"/>
              <w:rPr>
                <w:sz w:val="20"/>
                <w:szCs w:val="20"/>
              </w:rPr>
            </w:pPr>
            <w:r w:rsidRPr="0055005C">
              <w:rPr>
                <w:sz w:val="20"/>
                <w:szCs w:val="20"/>
              </w:rPr>
              <w:t>92 746,29985</w:t>
            </w:r>
          </w:p>
        </w:tc>
        <w:tc>
          <w:tcPr>
            <w:tcW w:w="634" w:type="pct"/>
            <w:noWrap/>
            <w:vAlign w:val="bottom"/>
            <w:hideMark/>
          </w:tcPr>
          <w:p w14:paraId="6AC70EF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195C1F7" w14:textId="77777777" w:rsidR="0055005C" w:rsidRPr="0055005C" w:rsidRDefault="0055005C" w:rsidP="0055005C">
            <w:pPr>
              <w:jc w:val="right"/>
              <w:rPr>
                <w:sz w:val="20"/>
                <w:szCs w:val="20"/>
              </w:rPr>
            </w:pPr>
            <w:r w:rsidRPr="0055005C">
              <w:rPr>
                <w:sz w:val="20"/>
                <w:szCs w:val="20"/>
              </w:rPr>
              <w:t>0,00000</w:t>
            </w:r>
          </w:p>
        </w:tc>
      </w:tr>
      <w:tr w:rsidR="0055005C" w:rsidRPr="0055005C" w14:paraId="23784FEE" w14:textId="77777777" w:rsidTr="002726B6">
        <w:tblPrEx>
          <w:tblCellMar>
            <w:left w:w="108" w:type="dxa"/>
            <w:right w:w="108" w:type="dxa"/>
          </w:tblCellMar>
        </w:tblPrEx>
        <w:trPr>
          <w:cantSplit/>
          <w:trHeight w:val="20"/>
        </w:trPr>
        <w:tc>
          <w:tcPr>
            <w:tcW w:w="1848" w:type="pct"/>
            <w:noWrap/>
            <w:hideMark/>
          </w:tcPr>
          <w:p w14:paraId="233EA0D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4ACF0FC"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9A5B2B6"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14C5CEAE" w14:textId="77777777" w:rsidR="0055005C" w:rsidRPr="0055005C" w:rsidRDefault="0055005C" w:rsidP="0055005C">
            <w:pPr>
              <w:jc w:val="center"/>
              <w:rPr>
                <w:sz w:val="20"/>
                <w:szCs w:val="20"/>
              </w:rPr>
            </w:pPr>
            <w:r w:rsidRPr="0055005C">
              <w:rPr>
                <w:sz w:val="20"/>
                <w:szCs w:val="20"/>
              </w:rPr>
              <w:t>18 3 01 R5191</w:t>
            </w:r>
          </w:p>
        </w:tc>
        <w:tc>
          <w:tcPr>
            <w:tcW w:w="195" w:type="pct"/>
            <w:noWrap/>
            <w:vAlign w:val="bottom"/>
            <w:hideMark/>
          </w:tcPr>
          <w:p w14:paraId="0396A58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5590E59" w14:textId="77777777" w:rsidR="0055005C" w:rsidRPr="0055005C" w:rsidRDefault="0055005C" w:rsidP="0055005C">
            <w:pPr>
              <w:jc w:val="right"/>
              <w:rPr>
                <w:sz w:val="20"/>
                <w:szCs w:val="20"/>
              </w:rPr>
            </w:pPr>
            <w:r w:rsidRPr="0055005C">
              <w:rPr>
                <w:sz w:val="20"/>
                <w:szCs w:val="20"/>
              </w:rPr>
              <w:t>15 839,55874</w:t>
            </w:r>
          </w:p>
        </w:tc>
        <w:tc>
          <w:tcPr>
            <w:tcW w:w="634" w:type="pct"/>
            <w:noWrap/>
            <w:vAlign w:val="bottom"/>
            <w:hideMark/>
          </w:tcPr>
          <w:p w14:paraId="0488522A" w14:textId="77777777" w:rsidR="0055005C" w:rsidRPr="0055005C" w:rsidRDefault="0055005C" w:rsidP="0055005C">
            <w:pPr>
              <w:jc w:val="right"/>
              <w:rPr>
                <w:sz w:val="20"/>
                <w:szCs w:val="20"/>
              </w:rPr>
            </w:pPr>
            <w:r w:rsidRPr="0055005C">
              <w:rPr>
                <w:sz w:val="20"/>
                <w:szCs w:val="20"/>
              </w:rPr>
              <w:t>57 834,34400</w:t>
            </w:r>
          </w:p>
        </w:tc>
        <w:tc>
          <w:tcPr>
            <w:tcW w:w="619" w:type="pct"/>
            <w:noWrap/>
            <w:vAlign w:val="bottom"/>
            <w:hideMark/>
          </w:tcPr>
          <w:p w14:paraId="7CC4C2F6" w14:textId="77777777" w:rsidR="0055005C" w:rsidRPr="0055005C" w:rsidRDefault="0055005C" w:rsidP="0055005C">
            <w:pPr>
              <w:jc w:val="right"/>
              <w:rPr>
                <w:sz w:val="20"/>
                <w:szCs w:val="20"/>
              </w:rPr>
            </w:pPr>
            <w:r w:rsidRPr="0055005C">
              <w:rPr>
                <w:sz w:val="20"/>
                <w:szCs w:val="20"/>
              </w:rPr>
              <w:t>57 834,34400</w:t>
            </w:r>
          </w:p>
        </w:tc>
      </w:tr>
      <w:tr w:rsidR="0055005C" w:rsidRPr="0055005C" w14:paraId="35721424" w14:textId="77777777" w:rsidTr="002726B6">
        <w:tblPrEx>
          <w:tblCellMar>
            <w:left w:w="108" w:type="dxa"/>
            <w:right w:w="108" w:type="dxa"/>
          </w:tblCellMar>
        </w:tblPrEx>
        <w:trPr>
          <w:cantSplit/>
          <w:trHeight w:val="20"/>
        </w:trPr>
        <w:tc>
          <w:tcPr>
            <w:tcW w:w="1848" w:type="pct"/>
            <w:noWrap/>
            <w:hideMark/>
          </w:tcPr>
          <w:p w14:paraId="599F1AFA" w14:textId="77777777" w:rsidR="0055005C" w:rsidRPr="0055005C" w:rsidRDefault="0055005C" w:rsidP="0055005C">
            <w:pPr>
              <w:rPr>
                <w:sz w:val="20"/>
                <w:szCs w:val="20"/>
              </w:rPr>
            </w:pPr>
            <w:r w:rsidRPr="0055005C">
              <w:rPr>
                <w:sz w:val="20"/>
                <w:szCs w:val="20"/>
              </w:rPr>
              <w:lastRenderedPageBreak/>
              <w:t>Государственная поддержка отрасли культуры (предоставление денежного поощрение лучшим работникам сельских учреждений культуры, лучшим сельским учреждениям культуры)</w:t>
            </w:r>
          </w:p>
        </w:tc>
        <w:tc>
          <w:tcPr>
            <w:tcW w:w="292" w:type="pct"/>
            <w:noWrap/>
            <w:vAlign w:val="bottom"/>
            <w:hideMark/>
          </w:tcPr>
          <w:p w14:paraId="47DAC788"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F2576A9"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B460B75" w14:textId="77777777" w:rsidR="0055005C" w:rsidRPr="0055005C" w:rsidRDefault="0055005C" w:rsidP="0055005C">
            <w:pPr>
              <w:jc w:val="center"/>
              <w:rPr>
                <w:sz w:val="20"/>
                <w:szCs w:val="20"/>
              </w:rPr>
            </w:pPr>
            <w:r w:rsidRPr="0055005C">
              <w:rPr>
                <w:sz w:val="20"/>
                <w:szCs w:val="20"/>
              </w:rPr>
              <w:t>18 3 01 R5192</w:t>
            </w:r>
          </w:p>
        </w:tc>
        <w:tc>
          <w:tcPr>
            <w:tcW w:w="195" w:type="pct"/>
            <w:noWrap/>
            <w:vAlign w:val="bottom"/>
            <w:hideMark/>
          </w:tcPr>
          <w:p w14:paraId="59326E14" w14:textId="77777777" w:rsidR="0055005C" w:rsidRPr="0055005C" w:rsidRDefault="0055005C" w:rsidP="0055005C">
            <w:pPr>
              <w:jc w:val="center"/>
              <w:rPr>
                <w:sz w:val="20"/>
                <w:szCs w:val="20"/>
              </w:rPr>
            </w:pPr>
          </w:p>
        </w:tc>
        <w:tc>
          <w:tcPr>
            <w:tcW w:w="633" w:type="pct"/>
            <w:noWrap/>
            <w:vAlign w:val="bottom"/>
            <w:hideMark/>
          </w:tcPr>
          <w:p w14:paraId="7EB5E8A7" w14:textId="77777777" w:rsidR="0055005C" w:rsidRPr="0055005C" w:rsidRDefault="0055005C" w:rsidP="0055005C">
            <w:pPr>
              <w:jc w:val="right"/>
              <w:rPr>
                <w:sz w:val="20"/>
                <w:szCs w:val="20"/>
              </w:rPr>
            </w:pPr>
            <w:r w:rsidRPr="0055005C">
              <w:rPr>
                <w:sz w:val="20"/>
                <w:szCs w:val="20"/>
              </w:rPr>
              <w:t>606,06200</w:t>
            </w:r>
          </w:p>
        </w:tc>
        <w:tc>
          <w:tcPr>
            <w:tcW w:w="634" w:type="pct"/>
            <w:noWrap/>
            <w:vAlign w:val="bottom"/>
            <w:hideMark/>
          </w:tcPr>
          <w:p w14:paraId="23AB4462" w14:textId="77777777" w:rsidR="0055005C" w:rsidRPr="0055005C" w:rsidRDefault="0055005C" w:rsidP="0055005C">
            <w:pPr>
              <w:jc w:val="right"/>
              <w:rPr>
                <w:sz w:val="20"/>
                <w:szCs w:val="20"/>
              </w:rPr>
            </w:pPr>
            <w:r w:rsidRPr="0055005C">
              <w:rPr>
                <w:sz w:val="20"/>
                <w:szCs w:val="20"/>
              </w:rPr>
              <w:t>606,06200</w:t>
            </w:r>
          </w:p>
        </w:tc>
        <w:tc>
          <w:tcPr>
            <w:tcW w:w="619" w:type="pct"/>
            <w:noWrap/>
            <w:vAlign w:val="bottom"/>
            <w:hideMark/>
          </w:tcPr>
          <w:p w14:paraId="7C6B24DC" w14:textId="77777777" w:rsidR="0055005C" w:rsidRPr="0055005C" w:rsidRDefault="0055005C" w:rsidP="0055005C">
            <w:pPr>
              <w:jc w:val="right"/>
              <w:rPr>
                <w:sz w:val="20"/>
                <w:szCs w:val="20"/>
              </w:rPr>
            </w:pPr>
            <w:r w:rsidRPr="0055005C">
              <w:rPr>
                <w:sz w:val="20"/>
                <w:szCs w:val="20"/>
              </w:rPr>
              <w:t>606,06200</w:t>
            </w:r>
          </w:p>
        </w:tc>
      </w:tr>
      <w:tr w:rsidR="0055005C" w:rsidRPr="0055005C" w14:paraId="5F230313" w14:textId="77777777" w:rsidTr="002726B6">
        <w:tblPrEx>
          <w:tblCellMar>
            <w:left w:w="108" w:type="dxa"/>
            <w:right w:w="108" w:type="dxa"/>
          </w:tblCellMar>
        </w:tblPrEx>
        <w:trPr>
          <w:cantSplit/>
          <w:trHeight w:val="20"/>
        </w:trPr>
        <w:tc>
          <w:tcPr>
            <w:tcW w:w="1848" w:type="pct"/>
            <w:noWrap/>
            <w:hideMark/>
          </w:tcPr>
          <w:p w14:paraId="747B8B9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2A7B40B"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6B2D1DA"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05297975" w14:textId="77777777" w:rsidR="0055005C" w:rsidRPr="0055005C" w:rsidRDefault="0055005C" w:rsidP="0055005C">
            <w:pPr>
              <w:jc w:val="center"/>
              <w:rPr>
                <w:sz w:val="20"/>
                <w:szCs w:val="20"/>
              </w:rPr>
            </w:pPr>
            <w:r w:rsidRPr="0055005C">
              <w:rPr>
                <w:sz w:val="20"/>
                <w:szCs w:val="20"/>
              </w:rPr>
              <w:t>18 3 01 R5192</w:t>
            </w:r>
          </w:p>
        </w:tc>
        <w:tc>
          <w:tcPr>
            <w:tcW w:w="195" w:type="pct"/>
            <w:noWrap/>
            <w:vAlign w:val="bottom"/>
            <w:hideMark/>
          </w:tcPr>
          <w:p w14:paraId="2325282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381AE1D" w14:textId="77777777" w:rsidR="0055005C" w:rsidRPr="0055005C" w:rsidRDefault="0055005C" w:rsidP="0055005C">
            <w:pPr>
              <w:jc w:val="right"/>
              <w:rPr>
                <w:sz w:val="20"/>
                <w:szCs w:val="20"/>
              </w:rPr>
            </w:pPr>
            <w:r w:rsidRPr="0055005C">
              <w:rPr>
                <w:sz w:val="20"/>
                <w:szCs w:val="20"/>
              </w:rPr>
              <w:t>606,06200</w:t>
            </w:r>
          </w:p>
        </w:tc>
        <w:tc>
          <w:tcPr>
            <w:tcW w:w="634" w:type="pct"/>
            <w:noWrap/>
            <w:vAlign w:val="bottom"/>
            <w:hideMark/>
          </w:tcPr>
          <w:p w14:paraId="010181DB" w14:textId="77777777" w:rsidR="0055005C" w:rsidRPr="0055005C" w:rsidRDefault="0055005C" w:rsidP="0055005C">
            <w:pPr>
              <w:jc w:val="right"/>
              <w:rPr>
                <w:sz w:val="20"/>
                <w:szCs w:val="20"/>
              </w:rPr>
            </w:pPr>
            <w:r w:rsidRPr="0055005C">
              <w:rPr>
                <w:sz w:val="20"/>
                <w:szCs w:val="20"/>
              </w:rPr>
              <w:t>606,06200</w:t>
            </w:r>
          </w:p>
        </w:tc>
        <w:tc>
          <w:tcPr>
            <w:tcW w:w="619" w:type="pct"/>
            <w:noWrap/>
            <w:vAlign w:val="bottom"/>
            <w:hideMark/>
          </w:tcPr>
          <w:p w14:paraId="31DF5094" w14:textId="77777777" w:rsidR="0055005C" w:rsidRPr="0055005C" w:rsidRDefault="0055005C" w:rsidP="0055005C">
            <w:pPr>
              <w:jc w:val="right"/>
              <w:rPr>
                <w:sz w:val="20"/>
                <w:szCs w:val="20"/>
              </w:rPr>
            </w:pPr>
            <w:r w:rsidRPr="0055005C">
              <w:rPr>
                <w:sz w:val="20"/>
                <w:szCs w:val="20"/>
              </w:rPr>
              <w:t>606,06200</w:t>
            </w:r>
          </w:p>
        </w:tc>
      </w:tr>
      <w:tr w:rsidR="0055005C" w:rsidRPr="0055005C" w14:paraId="0818FC9B" w14:textId="77777777" w:rsidTr="002726B6">
        <w:tblPrEx>
          <w:tblCellMar>
            <w:left w:w="108" w:type="dxa"/>
            <w:right w:w="108" w:type="dxa"/>
          </w:tblCellMar>
        </w:tblPrEx>
        <w:trPr>
          <w:cantSplit/>
          <w:trHeight w:val="20"/>
        </w:trPr>
        <w:tc>
          <w:tcPr>
            <w:tcW w:w="1848" w:type="pct"/>
            <w:noWrap/>
            <w:hideMark/>
          </w:tcPr>
          <w:p w14:paraId="5D39D5EA"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0ED06AA5"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C980059"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1E525051"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6E0022D" w14:textId="77777777" w:rsidR="0055005C" w:rsidRPr="0055005C" w:rsidRDefault="0055005C" w:rsidP="0055005C">
            <w:pPr>
              <w:jc w:val="center"/>
              <w:rPr>
                <w:sz w:val="20"/>
                <w:szCs w:val="20"/>
              </w:rPr>
            </w:pPr>
          </w:p>
        </w:tc>
        <w:tc>
          <w:tcPr>
            <w:tcW w:w="633" w:type="pct"/>
            <w:noWrap/>
            <w:vAlign w:val="bottom"/>
            <w:hideMark/>
          </w:tcPr>
          <w:p w14:paraId="6AC04E83" w14:textId="77777777" w:rsidR="0055005C" w:rsidRPr="0055005C" w:rsidRDefault="0055005C" w:rsidP="0055005C">
            <w:pPr>
              <w:jc w:val="right"/>
              <w:rPr>
                <w:sz w:val="20"/>
                <w:szCs w:val="20"/>
              </w:rPr>
            </w:pPr>
            <w:r w:rsidRPr="0055005C">
              <w:rPr>
                <w:sz w:val="20"/>
                <w:szCs w:val="20"/>
              </w:rPr>
              <w:t>2 864 082,99100</w:t>
            </w:r>
          </w:p>
        </w:tc>
        <w:tc>
          <w:tcPr>
            <w:tcW w:w="634" w:type="pct"/>
            <w:noWrap/>
            <w:vAlign w:val="bottom"/>
            <w:hideMark/>
          </w:tcPr>
          <w:p w14:paraId="6E90F372" w14:textId="77777777" w:rsidR="0055005C" w:rsidRPr="0055005C" w:rsidRDefault="0055005C" w:rsidP="0055005C">
            <w:pPr>
              <w:jc w:val="right"/>
              <w:rPr>
                <w:sz w:val="20"/>
                <w:szCs w:val="20"/>
              </w:rPr>
            </w:pPr>
            <w:r w:rsidRPr="0055005C">
              <w:rPr>
                <w:sz w:val="20"/>
                <w:szCs w:val="20"/>
              </w:rPr>
              <w:t>1 978 718,99400</w:t>
            </w:r>
          </w:p>
        </w:tc>
        <w:tc>
          <w:tcPr>
            <w:tcW w:w="619" w:type="pct"/>
            <w:noWrap/>
            <w:vAlign w:val="bottom"/>
            <w:hideMark/>
          </w:tcPr>
          <w:p w14:paraId="49D83FEB" w14:textId="77777777" w:rsidR="0055005C" w:rsidRPr="0055005C" w:rsidRDefault="0055005C" w:rsidP="0055005C">
            <w:pPr>
              <w:jc w:val="right"/>
              <w:rPr>
                <w:sz w:val="20"/>
                <w:szCs w:val="20"/>
              </w:rPr>
            </w:pPr>
            <w:r w:rsidRPr="0055005C">
              <w:rPr>
                <w:sz w:val="20"/>
                <w:szCs w:val="20"/>
              </w:rPr>
              <w:t>1 975 590,20300</w:t>
            </w:r>
          </w:p>
        </w:tc>
      </w:tr>
      <w:tr w:rsidR="0055005C" w:rsidRPr="0055005C" w14:paraId="5049184A" w14:textId="77777777" w:rsidTr="002726B6">
        <w:tblPrEx>
          <w:tblCellMar>
            <w:left w:w="108" w:type="dxa"/>
            <w:right w:w="108" w:type="dxa"/>
          </w:tblCellMar>
        </w:tblPrEx>
        <w:trPr>
          <w:cantSplit/>
          <w:trHeight w:val="20"/>
        </w:trPr>
        <w:tc>
          <w:tcPr>
            <w:tcW w:w="1848" w:type="pct"/>
            <w:noWrap/>
            <w:hideMark/>
          </w:tcPr>
          <w:p w14:paraId="419F7ECE"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1ED07D07"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F59475D"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5F13A21C"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F3EF886" w14:textId="77777777" w:rsidR="0055005C" w:rsidRPr="0055005C" w:rsidRDefault="0055005C" w:rsidP="0055005C">
            <w:pPr>
              <w:jc w:val="center"/>
              <w:rPr>
                <w:sz w:val="20"/>
                <w:szCs w:val="20"/>
              </w:rPr>
            </w:pPr>
          </w:p>
        </w:tc>
        <w:tc>
          <w:tcPr>
            <w:tcW w:w="633" w:type="pct"/>
            <w:noWrap/>
            <w:vAlign w:val="bottom"/>
            <w:hideMark/>
          </w:tcPr>
          <w:p w14:paraId="7DD0D2D1" w14:textId="77777777" w:rsidR="0055005C" w:rsidRPr="0055005C" w:rsidRDefault="0055005C" w:rsidP="0055005C">
            <w:pPr>
              <w:jc w:val="right"/>
              <w:rPr>
                <w:sz w:val="20"/>
                <w:szCs w:val="20"/>
              </w:rPr>
            </w:pPr>
            <w:r w:rsidRPr="0055005C">
              <w:rPr>
                <w:sz w:val="20"/>
                <w:szCs w:val="20"/>
              </w:rPr>
              <w:t>652 395,00000</w:t>
            </w:r>
          </w:p>
        </w:tc>
        <w:tc>
          <w:tcPr>
            <w:tcW w:w="634" w:type="pct"/>
            <w:noWrap/>
            <w:vAlign w:val="bottom"/>
            <w:hideMark/>
          </w:tcPr>
          <w:p w14:paraId="4F348739" w14:textId="77777777" w:rsidR="0055005C" w:rsidRPr="0055005C" w:rsidRDefault="0055005C" w:rsidP="0055005C">
            <w:pPr>
              <w:jc w:val="right"/>
              <w:rPr>
                <w:sz w:val="20"/>
                <w:szCs w:val="20"/>
              </w:rPr>
            </w:pPr>
            <w:r w:rsidRPr="0055005C">
              <w:rPr>
                <w:sz w:val="20"/>
                <w:szCs w:val="20"/>
              </w:rPr>
              <w:t>336 149,27600</w:t>
            </w:r>
          </w:p>
        </w:tc>
        <w:tc>
          <w:tcPr>
            <w:tcW w:w="619" w:type="pct"/>
            <w:noWrap/>
            <w:vAlign w:val="bottom"/>
            <w:hideMark/>
          </w:tcPr>
          <w:p w14:paraId="2D3473BE" w14:textId="77777777" w:rsidR="0055005C" w:rsidRPr="0055005C" w:rsidRDefault="0055005C" w:rsidP="0055005C">
            <w:pPr>
              <w:jc w:val="right"/>
              <w:rPr>
                <w:sz w:val="20"/>
                <w:szCs w:val="20"/>
              </w:rPr>
            </w:pPr>
            <w:r w:rsidRPr="0055005C">
              <w:rPr>
                <w:sz w:val="20"/>
                <w:szCs w:val="20"/>
              </w:rPr>
              <w:t>406 444,15700</w:t>
            </w:r>
          </w:p>
        </w:tc>
      </w:tr>
      <w:tr w:rsidR="0055005C" w:rsidRPr="0055005C" w14:paraId="1FF0668C" w14:textId="77777777" w:rsidTr="002726B6">
        <w:tblPrEx>
          <w:tblCellMar>
            <w:left w:w="108" w:type="dxa"/>
            <w:right w:w="108" w:type="dxa"/>
          </w:tblCellMar>
        </w:tblPrEx>
        <w:trPr>
          <w:cantSplit/>
          <w:trHeight w:val="20"/>
        </w:trPr>
        <w:tc>
          <w:tcPr>
            <w:tcW w:w="1848" w:type="pct"/>
            <w:noWrap/>
            <w:hideMark/>
          </w:tcPr>
          <w:p w14:paraId="1F35A7AD"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86E54B0"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BB3D0A8"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6C58AC5F"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20D9B5B8"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5B1D1B66" w14:textId="77777777" w:rsidR="0055005C" w:rsidRPr="0055005C" w:rsidRDefault="0055005C" w:rsidP="0055005C">
            <w:pPr>
              <w:jc w:val="right"/>
              <w:rPr>
                <w:sz w:val="20"/>
                <w:szCs w:val="20"/>
              </w:rPr>
            </w:pPr>
            <w:r w:rsidRPr="0055005C">
              <w:rPr>
                <w:sz w:val="20"/>
                <w:szCs w:val="20"/>
              </w:rPr>
              <w:t>45 129,50000</w:t>
            </w:r>
          </w:p>
        </w:tc>
        <w:tc>
          <w:tcPr>
            <w:tcW w:w="634" w:type="pct"/>
            <w:noWrap/>
            <w:vAlign w:val="bottom"/>
            <w:hideMark/>
          </w:tcPr>
          <w:p w14:paraId="06B103CE" w14:textId="77777777" w:rsidR="0055005C" w:rsidRPr="0055005C" w:rsidRDefault="0055005C" w:rsidP="0055005C">
            <w:pPr>
              <w:jc w:val="right"/>
              <w:rPr>
                <w:sz w:val="20"/>
                <w:szCs w:val="20"/>
              </w:rPr>
            </w:pPr>
            <w:r w:rsidRPr="0055005C">
              <w:rPr>
                <w:sz w:val="20"/>
                <w:szCs w:val="20"/>
              </w:rPr>
              <w:t>44 926,20000</w:t>
            </w:r>
          </w:p>
        </w:tc>
        <w:tc>
          <w:tcPr>
            <w:tcW w:w="619" w:type="pct"/>
            <w:noWrap/>
            <w:vAlign w:val="bottom"/>
            <w:hideMark/>
          </w:tcPr>
          <w:p w14:paraId="4FEBB0F4" w14:textId="77777777" w:rsidR="0055005C" w:rsidRPr="0055005C" w:rsidRDefault="0055005C" w:rsidP="0055005C">
            <w:pPr>
              <w:jc w:val="right"/>
              <w:rPr>
                <w:sz w:val="20"/>
                <w:szCs w:val="20"/>
              </w:rPr>
            </w:pPr>
            <w:r w:rsidRPr="0055005C">
              <w:rPr>
                <w:sz w:val="20"/>
                <w:szCs w:val="20"/>
              </w:rPr>
              <w:t>45 026,20000</w:t>
            </w:r>
          </w:p>
        </w:tc>
      </w:tr>
      <w:tr w:rsidR="0055005C" w:rsidRPr="0055005C" w14:paraId="2BF83A48" w14:textId="77777777" w:rsidTr="002726B6">
        <w:tblPrEx>
          <w:tblCellMar>
            <w:left w:w="108" w:type="dxa"/>
            <w:right w:w="108" w:type="dxa"/>
          </w:tblCellMar>
        </w:tblPrEx>
        <w:trPr>
          <w:cantSplit/>
          <w:trHeight w:val="20"/>
        </w:trPr>
        <w:tc>
          <w:tcPr>
            <w:tcW w:w="1848" w:type="pct"/>
            <w:noWrap/>
            <w:hideMark/>
          </w:tcPr>
          <w:p w14:paraId="649ABD88"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F65FED9"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6EE88A6"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27FD1C87"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43C20D0"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1C3A721" w14:textId="77777777" w:rsidR="0055005C" w:rsidRPr="0055005C" w:rsidRDefault="0055005C" w:rsidP="0055005C">
            <w:pPr>
              <w:jc w:val="right"/>
              <w:rPr>
                <w:sz w:val="20"/>
                <w:szCs w:val="20"/>
              </w:rPr>
            </w:pPr>
            <w:r w:rsidRPr="0055005C">
              <w:rPr>
                <w:sz w:val="20"/>
                <w:szCs w:val="20"/>
              </w:rPr>
              <w:t>28 898,50000</w:t>
            </w:r>
          </w:p>
        </w:tc>
        <w:tc>
          <w:tcPr>
            <w:tcW w:w="634" w:type="pct"/>
            <w:noWrap/>
            <w:vAlign w:val="bottom"/>
            <w:hideMark/>
          </w:tcPr>
          <w:p w14:paraId="49EF4F1D" w14:textId="77777777" w:rsidR="0055005C" w:rsidRPr="0055005C" w:rsidRDefault="0055005C" w:rsidP="0055005C">
            <w:pPr>
              <w:jc w:val="right"/>
              <w:rPr>
                <w:sz w:val="20"/>
                <w:szCs w:val="20"/>
              </w:rPr>
            </w:pPr>
            <w:r w:rsidRPr="0055005C">
              <w:rPr>
                <w:sz w:val="20"/>
                <w:szCs w:val="20"/>
              </w:rPr>
              <w:t>7 980,00000</w:t>
            </w:r>
          </w:p>
        </w:tc>
        <w:tc>
          <w:tcPr>
            <w:tcW w:w="619" w:type="pct"/>
            <w:noWrap/>
            <w:vAlign w:val="bottom"/>
            <w:hideMark/>
          </w:tcPr>
          <w:p w14:paraId="7CBAF93B" w14:textId="77777777" w:rsidR="0055005C" w:rsidRPr="0055005C" w:rsidRDefault="0055005C" w:rsidP="0055005C">
            <w:pPr>
              <w:jc w:val="right"/>
              <w:rPr>
                <w:sz w:val="20"/>
                <w:szCs w:val="20"/>
              </w:rPr>
            </w:pPr>
            <w:r w:rsidRPr="0055005C">
              <w:rPr>
                <w:sz w:val="20"/>
                <w:szCs w:val="20"/>
              </w:rPr>
              <w:t>8 463,00000</w:t>
            </w:r>
          </w:p>
        </w:tc>
      </w:tr>
      <w:tr w:rsidR="0055005C" w:rsidRPr="0055005C" w14:paraId="420C669A" w14:textId="77777777" w:rsidTr="002726B6">
        <w:tblPrEx>
          <w:tblCellMar>
            <w:left w:w="108" w:type="dxa"/>
            <w:right w:w="108" w:type="dxa"/>
          </w:tblCellMar>
        </w:tblPrEx>
        <w:trPr>
          <w:cantSplit/>
          <w:trHeight w:val="20"/>
        </w:trPr>
        <w:tc>
          <w:tcPr>
            <w:tcW w:w="1848" w:type="pct"/>
            <w:noWrap/>
            <w:hideMark/>
          </w:tcPr>
          <w:p w14:paraId="6CE09AB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F9C7861"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0C3250A"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970B797"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43FF63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4D59E6F" w14:textId="77777777" w:rsidR="0055005C" w:rsidRPr="0055005C" w:rsidRDefault="0055005C" w:rsidP="0055005C">
            <w:pPr>
              <w:jc w:val="right"/>
              <w:rPr>
                <w:sz w:val="20"/>
                <w:szCs w:val="20"/>
              </w:rPr>
            </w:pPr>
            <w:r w:rsidRPr="0055005C">
              <w:rPr>
                <w:sz w:val="20"/>
                <w:szCs w:val="20"/>
              </w:rPr>
              <w:t>578 343,70000</w:t>
            </w:r>
          </w:p>
        </w:tc>
        <w:tc>
          <w:tcPr>
            <w:tcW w:w="634" w:type="pct"/>
            <w:noWrap/>
            <w:vAlign w:val="bottom"/>
            <w:hideMark/>
          </w:tcPr>
          <w:p w14:paraId="322BC4DE" w14:textId="77777777" w:rsidR="0055005C" w:rsidRPr="0055005C" w:rsidRDefault="0055005C" w:rsidP="0055005C">
            <w:pPr>
              <w:jc w:val="right"/>
              <w:rPr>
                <w:sz w:val="20"/>
                <w:szCs w:val="20"/>
              </w:rPr>
            </w:pPr>
            <w:r w:rsidRPr="0055005C">
              <w:rPr>
                <w:sz w:val="20"/>
                <w:szCs w:val="20"/>
              </w:rPr>
              <w:t>283 219,57600</w:t>
            </w:r>
          </w:p>
        </w:tc>
        <w:tc>
          <w:tcPr>
            <w:tcW w:w="619" w:type="pct"/>
            <w:noWrap/>
            <w:vAlign w:val="bottom"/>
            <w:hideMark/>
          </w:tcPr>
          <w:p w14:paraId="542C497F" w14:textId="77777777" w:rsidR="0055005C" w:rsidRPr="0055005C" w:rsidRDefault="0055005C" w:rsidP="0055005C">
            <w:pPr>
              <w:jc w:val="right"/>
              <w:rPr>
                <w:sz w:val="20"/>
                <w:szCs w:val="20"/>
              </w:rPr>
            </w:pPr>
            <w:r w:rsidRPr="0055005C">
              <w:rPr>
                <w:sz w:val="20"/>
                <w:szCs w:val="20"/>
              </w:rPr>
              <w:t>352 930,85700</w:t>
            </w:r>
          </w:p>
        </w:tc>
      </w:tr>
      <w:tr w:rsidR="0055005C" w:rsidRPr="0055005C" w14:paraId="6A44255F" w14:textId="77777777" w:rsidTr="002726B6">
        <w:tblPrEx>
          <w:tblCellMar>
            <w:left w:w="108" w:type="dxa"/>
            <w:right w:w="108" w:type="dxa"/>
          </w:tblCellMar>
        </w:tblPrEx>
        <w:trPr>
          <w:cantSplit/>
          <w:trHeight w:val="20"/>
        </w:trPr>
        <w:tc>
          <w:tcPr>
            <w:tcW w:w="1848" w:type="pct"/>
            <w:noWrap/>
            <w:hideMark/>
          </w:tcPr>
          <w:p w14:paraId="70C8F723"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68BDE7B5"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86EFD78"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34FEC1F5"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2C6393EB"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32E75E4" w14:textId="77777777" w:rsidR="0055005C" w:rsidRPr="0055005C" w:rsidRDefault="0055005C" w:rsidP="0055005C">
            <w:pPr>
              <w:jc w:val="right"/>
              <w:rPr>
                <w:sz w:val="20"/>
                <w:szCs w:val="20"/>
              </w:rPr>
            </w:pPr>
            <w:r w:rsidRPr="0055005C">
              <w:rPr>
                <w:sz w:val="20"/>
                <w:szCs w:val="20"/>
              </w:rPr>
              <w:t>23,30000</w:t>
            </w:r>
          </w:p>
        </w:tc>
        <w:tc>
          <w:tcPr>
            <w:tcW w:w="634" w:type="pct"/>
            <w:noWrap/>
            <w:vAlign w:val="bottom"/>
            <w:hideMark/>
          </w:tcPr>
          <w:p w14:paraId="286D654D" w14:textId="77777777" w:rsidR="0055005C" w:rsidRPr="0055005C" w:rsidRDefault="0055005C" w:rsidP="0055005C">
            <w:pPr>
              <w:jc w:val="right"/>
              <w:rPr>
                <w:sz w:val="20"/>
                <w:szCs w:val="20"/>
              </w:rPr>
            </w:pPr>
            <w:r w:rsidRPr="0055005C">
              <w:rPr>
                <w:sz w:val="20"/>
                <w:szCs w:val="20"/>
              </w:rPr>
              <w:t>23,50000</w:t>
            </w:r>
          </w:p>
        </w:tc>
        <w:tc>
          <w:tcPr>
            <w:tcW w:w="619" w:type="pct"/>
            <w:noWrap/>
            <w:vAlign w:val="bottom"/>
            <w:hideMark/>
          </w:tcPr>
          <w:p w14:paraId="07D3FAAB" w14:textId="77777777" w:rsidR="0055005C" w:rsidRPr="0055005C" w:rsidRDefault="0055005C" w:rsidP="0055005C">
            <w:pPr>
              <w:jc w:val="right"/>
              <w:rPr>
                <w:sz w:val="20"/>
                <w:szCs w:val="20"/>
              </w:rPr>
            </w:pPr>
            <w:r w:rsidRPr="0055005C">
              <w:rPr>
                <w:sz w:val="20"/>
                <w:szCs w:val="20"/>
              </w:rPr>
              <w:t>24,10000</w:t>
            </w:r>
          </w:p>
        </w:tc>
      </w:tr>
      <w:tr w:rsidR="0055005C" w:rsidRPr="0055005C" w14:paraId="7D7A02D3" w14:textId="77777777" w:rsidTr="002726B6">
        <w:tblPrEx>
          <w:tblCellMar>
            <w:left w:w="108" w:type="dxa"/>
            <w:right w:w="108" w:type="dxa"/>
          </w:tblCellMar>
        </w:tblPrEx>
        <w:trPr>
          <w:cantSplit/>
          <w:trHeight w:val="20"/>
        </w:trPr>
        <w:tc>
          <w:tcPr>
            <w:tcW w:w="1848" w:type="pct"/>
            <w:noWrap/>
            <w:hideMark/>
          </w:tcPr>
          <w:p w14:paraId="535A90A4"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546BC954"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6178EFB"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10D50981"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57DA56EE" w14:textId="77777777" w:rsidR="0055005C" w:rsidRPr="0055005C" w:rsidRDefault="0055005C" w:rsidP="0055005C">
            <w:pPr>
              <w:jc w:val="center"/>
              <w:rPr>
                <w:sz w:val="20"/>
                <w:szCs w:val="20"/>
              </w:rPr>
            </w:pPr>
          </w:p>
        </w:tc>
        <w:tc>
          <w:tcPr>
            <w:tcW w:w="633" w:type="pct"/>
            <w:noWrap/>
            <w:vAlign w:val="bottom"/>
            <w:hideMark/>
          </w:tcPr>
          <w:p w14:paraId="6E45C3B9" w14:textId="77777777" w:rsidR="0055005C" w:rsidRPr="0055005C" w:rsidRDefault="0055005C" w:rsidP="0055005C">
            <w:pPr>
              <w:jc w:val="right"/>
              <w:rPr>
                <w:sz w:val="20"/>
                <w:szCs w:val="20"/>
              </w:rPr>
            </w:pPr>
            <w:r w:rsidRPr="0055005C">
              <w:rPr>
                <w:sz w:val="20"/>
                <w:szCs w:val="20"/>
              </w:rPr>
              <w:t>2 191 687,99100</w:t>
            </w:r>
          </w:p>
        </w:tc>
        <w:tc>
          <w:tcPr>
            <w:tcW w:w="634" w:type="pct"/>
            <w:noWrap/>
            <w:vAlign w:val="bottom"/>
            <w:hideMark/>
          </w:tcPr>
          <w:p w14:paraId="05727331" w14:textId="77777777" w:rsidR="0055005C" w:rsidRPr="0055005C" w:rsidRDefault="0055005C" w:rsidP="0055005C">
            <w:pPr>
              <w:jc w:val="right"/>
              <w:rPr>
                <w:sz w:val="20"/>
                <w:szCs w:val="20"/>
              </w:rPr>
            </w:pPr>
            <w:r w:rsidRPr="0055005C">
              <w:rPr>
                <w:sz w:val="20"/>
                <w:szCs w:val="20"/>
              </w:rPr>
              <w:t>1 620 569,71800</w:t>
            </w:r>
          </w:p>
        </w:tc>
        <w:tc>
          <w:tcPr>
            <w:tcW w:w="619" w:type="pct"/>
            <w:noWrap/>
            <w:vAlign w:val="bottom"/>
            <w:hideMark/>
          </w:tcPr>
          <w:p w14:paraId="12B9D055" w14:textId="77777777" w:rsidR="0055005C" w:rsidRPr="0055005C" w:rsidRDefault="0055005C" w:rsidP="0055005C">
            <w:pPr>
              <w:jc w:val="right"/>
              <w:rPr>
                <w:sz w:val="20"/>
                <w:szCs w:val="20"/>
              </w:rPr>
            </w:pPr>
            <w:r w:rsidRPr="0055005C">
              <w:rPr>
                <w:sz w:val="20"/>
                <w:szCs w:val="20"/>
              </w:rPr>
              <w:t>1 546 146,04600</w:t>
            </w:r>
          </w:p>
        </w:tc>
      </w:tr>
      <w:tr w:rsidR="0055005C" w:rsidRPr="0055005C" w14:paraId="587491B9" w14:textId="77777777" w:rsidTr="002726B6">
        <w:tblPrEx>
          <w:tblCellMar>
            <w:left w:w="108" w:type="dxa"/>
            <w:right w:w="108" w:type="dxa"/>
          </w:tblCellMar>
        </w:tblPrEx>
        <w:trPr>
          <w:cantSplit/>
          <w:trHeight w:val="20"/>
        </w:trPr>
        <w:tc>
          <w:tcPr>
            <w:tcW w:w="1848" w:type="pct"/>
            <w:noWrap/>
            <w:hideMark/>
          </w:tcPr>
          <w:p w14:paraId="4CCB507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EDAA9CB"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15B08BF1"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30F5630F"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50E60D5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49B9D9A" w14:textId="77777777" w:rsidR="0055005C" w:rsidRPr="0055005C" w:rsidRDefault="0055005C" w:rsidP="0055005C">
            <w:pPr>
              <w:jc w:val="right"/>
              <w:rPr>
                <w:sz w:val="20"/>
                <w:szCs w:val="20"/>
              </w:rPr>
            </w:pPr>
            <w:r w:rsidRPr="0055005C">
              <w:rPr>
                <w:sz w:val="20"/>
                <w:szCs w:val="20"/>
              </w:rPr>
              <w:t>2 191 687,99100</w:t>
            </w:r>
          </w:p>
        </w:tc>
        <w:tc>
          <w:tcPr>
            <w:tcW w:w="634" w:type="pct"/>
            <w:noWrap/>
            <w:vAlign w:val="bottom"/>
            <w:hideMark/>
          </w:tcPr>
          <w:p w14:paraId="00F9D73E" w14:textId="77777777" w:rsidR="0055005C" w:rsidRPr="0055005C" w:rsidRDefault="0055005C" w:rsidP="0055005C">
            <w:pPr>
              <w:jc w:val="right"/>
              <w:rPr>
                <w:sz w:val="20"/>
                <w:szCs w:val="20"/>
              </w:rPr>
            </w:pPr>
            <w:r w:rsidRPr="0055005C">
              <w:rPr>
                <w:sz w:val="20"/>
                <w:szCs w:val="20"/>
              </w:rPr>
              <w:t>1 620 569,71800</w:t>
            </w:r>
          </w:p>
        </w:tc>
        <w:tc>
          <w:tcPr>
            <w:tcW w:w="619" w:type="pct"/>
            <w:noWrap/>
            <w:vAlign w:val="bottom"/>
            <w:hideMark/>
          </w:tcPr>
          <w:p w14:paraId="0BC32524" w14:textId="77777777" w:rsidR="0055005C" w:rsidRPr="0055005C" w:rsidRDefault="0055005C" w:rsidP="0055005C">
            <w:pPr>
              <w:jc w:val="right"/>
              <w:rPr>
                <w:sz w:val="20"/>
                <w:szCs w:val="20"/>
              </w:rPr>
            </w:pPr>
            <w:r w:rsidRPr="0055005C">
              <w:rPr>
                <w:sz w:val="20"/>
                <w:szCs w:val="20"/>
              </w:rPr>
              <w:t>1 546 146,04600</w:t>
            </w:r>
          </w:p>
        </w:tc>
      </w:tr>
      <w:tr w:rsidR="0055005C" w:rsidRPr="0055005C" w14:paraId="64AD32FC" w14:textId="77777777" w:rsidTr="002726B6">
        <w:tblPrEx>
          <w:tblCellMar>
            <w:left w:w="108" w:type="dxa"/>
            <w:right w:w="108" w:type="dxa"/>
          </w:tblCellMar>
        </w:tblPrEx>
        <w:trPr>
          <w:cantSplit/>
          <w:trHeight w:val="20"/>
        </w:trPr>
        <w:tc>
          <w:tcPr>
            <w:tcW w:w="1848" w:type="pct"/>
            <w:noWrap/>
            <w:hideMark/>
          </w:tcPr>
          <w:p w14:paraId="0B073BAB" w14:textId="77777777" w:rsidR="0055005C" w:rsidRPr="0055005C" w:rsidRDefault="0055005C" w:rsidP="0055005C">
            <w:pPr>
              <w:rPr>
                <w:sz w:val="20"/>
                <w:szCs w:val="20"/>
              </w:rPr>
            </w:pPr>
            <w:r w:rsidRPr="0055005C">
              <w:rPr>
                <w:sz w:val="20"/>
                <w:szCs w:val="20"/>
              </w:rPr>
              <w:t>Подготовка и проведение празднования памятных дат и праздничных мероприятий</w:t>
            </w:r>
          </w:p>
        </w:tc>
        <w:tc>
          <w:tcPr>
            <w:tcW w:w="292" w:type="pct"/>
            <w:noWrap/>
            <w:vAlign w:val="bottom"/>
            <w:hideMark/>
          </w:tcPr>
          <w:p w14:paraId="2F88B5A3"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2AACEFA1"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771BCEB" w14:textId="77777777" w:rsidR="0055005C" w:rsidRPr="0055005C" w:rsidRDefault="0055005C" w:rsidP="0055005C">
            <w:pPr>
              <w:jc w:val="center"/>
              <w:rPr>
                <w:sz w:val="20"/>
                <w:szCs w:val="20"/>
              </w:rPr>
            </w:pPr>
            <w:r w:rsidRPr="0055005C">
              <w:rPr>
                <w:sz w:val="20"/>
                <w:szCs w:val="20"/>
              </w:rPr>
              <w:t>98 0 00 20600</w:t>
            </w:r>
          </w:p>
        </w:tc>
        <w:tc>
          <w:tcPr>
            <w:tcW w:w="195" w:type="pct"/>
            <w:noWrap/>
            <w:vAlign w:val="bottom"/>
            <w:hideMark/>
          </w:tcPr>
          <w:p w14:paraId="71695D82" w14:textId="77777777" w:rsidR="0055005C" w:rsidRPr="0055005C" w:rsidRDefault="0055005C" w:rsidP="0055005C">
            <w:pPr>
              <w:jc w:val="center"/>
              <w:rPr>
                <w:sz w:val="20"/>
                <w:szCs w:val="20"/>
              </w:rPr>
            </w:pPr>
          </w:p>
        </w:tc>
        <w:tc>
          <w:tcPr>
            <w:tcW w:w="633" w:type="pct"/>
            <w:noWrap/>
            <w:vAlign w:val="bottom"/>
            <w:hideMark/>
          </w:tcPr>
          <w:p w14:paraId="723531C5" w14:textId="77777777" w:rsidR="0055005C" w:rsidRPr="0055005C" w:rsidRDefault="0055005C" w:rsidP="0055005C">
            <w:pPr>
              <w:jc w:val="right"/>
              <w:rPr>
                <w:sz w:val="20"/>
                <w:szCs w:val="20"/>
              </w:rPr>
            </w:pPr>
            <w:r w:rsidRPr="0055005C">
              <w:rPr>
                <w:sz w:val="20"/>
                <w:szCs w:val="20"/>
              </w:rPr>
              <w:t>20 000,00000</w:t>
            </w:r>
          </w:p>
        </w:tc>
        <w:tc>
          <w:tcPr>
            <w:tcW w:w="634" w:type="pct"/>
            <w:noWrap/>
            <w:vAlign w:val="bottom"/>
            <w:hideMark/>
          </w:tcPr>
          <w:p w14:paraId="7DC341FB" w14:textId="77777777" w:rsidR="0055005C" w:rsidRPr="0055005C" w:rsidRDefault="0055005C" w:rsidP="0055005C">
            <w:pPr>
              <w:jc w:val="right"/>
              <w:rPr>
                <w:sz w:val="20"/>
                <w:szCs w:val="20"/>
              </w:rPr>
            </w:pPr>
            <w:r w:rsidRPr="0055005C">
              <w:rPr>
                <w:sz w:val="20"/>
                <w:szCs w:val="20"/>
              </w:rPr>
              <w:t>22 000,00000</w:t>
            </w:r>
          </w:p>
        </w:tc>
        <w:tc>
          <w:tcPr>
            <w:tcW w:w="619" w:type="pct"/>
            <w:noWrap/>
            <w:vAlign w:val="bottom"/>
            <w:hideMark/>
          </w:tcPr>
          <w:p w14:paraId="46C73E48" w14:textId="77777777" w:rsidR="0055005C" w:rsidRPr="0055005C" w:rsidRDefault="0055005C" w:rsidP="0055005C">
            <w:pPr>
              <w:jc w:val="right"/>
              <w:rPr>
                <w:sz w:val="20"/>
                <w:szCs w:val="20"/>
              </w:rPr>
            </w:pPr>
            <w:r w:rsidRPr="0055005C">
              <w:rPr>
                <w:sz w:val="20"/>
                <w:szCs w:val="20"/>
              </w:rPr>
              <w:t>23 000,00000</w:t>
            </w:r>
          </w:p>
        </w:tc>
      </w:tr>
      <w:tr w:rsidR="0055005C" w:rsidRPr="0055005C" w14:paraId="791E8120" w14:textId="77777777" w:rsidTr="002726B6">
        <w:tblPrEx>
          <w:tblCellMar>
            <w:left w:w="108" w:type="dxa"/>
            <w:right w:w="108" w:type="dxa"/>
          </w:tblCellMar>
        </w:tblPrEx>
        <w:trPr>
          <w:cantSplit/>
          <w:trHeight w:val="20"/>
        </w:trPr>
        <w:tc>
          <w:tcPr>
            <w:tcW w:w="1848" w:type="pct"/>
            <w:noWrap/>
            <w:hideMark/>
          </w:tcPr>
          <w:p w14:paraId="6389DDCA"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B0E6BF8"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350DDEA"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05E2529" w14:textId="77777777" w:rsidR="0055005C" w:rsidRPr="0055005C" w:rsidRDefault="0055005C" w:rsidP="0055005C">
            <w:pPr>
              <w:jc w:val="center"/>
              <w:rPr>
                <w:sz w:val="20"/>
                <w:szCs w:val="20"/>
              </w:rPr>
            </w:pPr>
            <w:r w:rsidRPr="0055005C">
              <w:rPr>
                <w:sz w:val="20"/>
                <w:szCs w:val="20"/>
              </w:rPr>
              <w:t>98 0 00 20600</w:t>
            </w:r>
          </w:p>
        </w:tc>
        <w:tc>
          <w:tcPr>
            <w:tcW w:w="195" w:type="pct"/>
            <w:noWrap/>
            <w:vAlign w:val="bottom"/>
            <w:hideMark/>
          </w:tcPr>
          <w:p w14:paraId="76C476D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A1064AE" w14:textId="77777777" w:rsidR="0055005C" w:rsidRPr="0055005C" w:rsidRDefault="0055005C" w:rsidP="0055005C">
            <w:pPr>
              <w:jc w:val="right"/>
              <w:rPr>
                <w:sz w:val="20"/>
                <w:szCs w:val="20"/>
              </w:rPr>
            </w:pPr>
            <w:r w:rsidRPr="0055005C">
              <w:rPr>
                <w:sz w:val="20"/>
                <w:szCs w:val="20"/>
              </w:rPr>
              <w:t>20 000,00000</w:t>
            </w:r>
          </w:p>
        </w:tc>
        <w:tc>
          <w:tcPr>
            <w:tcW w:w="634" w:type="pct"/>
            <w:noWrap/>
            <w:vAlign w:val="bottom"/>
            <w:hideMark/>
          </w:tcPr>
          <w:p w14:paraId="11F35F2D" w14:textId="77777777" w:rsidR="0055005C" w:rsidRPr="0055005C" w:rsidRDefault="0055005C" w:rsidP="0055005C">
            <w:pPr>
              <w:jc w:val="right"/>
              <w:rPr>
                <w:sz w:val="20"/>
                <w:szCs w:val="20"/>
              </w:rPr>
            </w:pPr>
            <w:r w:rsidRPr="0055005C">
              <w:rPr>
                <w:sz w:val="20"/>
                <w:szCs w:val="20"/>
              </w:rPr>
              <w:t>22 000,00000</w:t>
            </w:r>
          </w:p>
        </w:tc>
        <w:tc>
          <w:tcPr>
            <w:tcW w:w="619" w:type="pct"/>
            <w:noWrap/>
            <w:vAlign w:val="bottom"/>
            <w:hideMark/>
          </w:tcPr>
          <w:p w14:paraId="4096ED68" w14:textId="77777777" w:rsidR="0055005C" w:rsidRPr="0055005C" w:rsidRDefault="0055005C" w:rsidP="0055005C">
            <w:pPr>
              <w:jc w:val="right"/>
              <w:rPr>
                <w:sz w:val="20"/>
                <w:szCs w:val="20"/>
              </w:rPr>
            </w:pPr>
            <w:r w:rsidRPr="0055005C">
              <w:rPr>
                <w:sz w:val="20"/>
                <w:szCs w:val="20"/>
              </w:rPr>
              <w:t>23 000,00000</w:t>
            </w:r>
          </w:p>
        </w:tc>
      </w:tr>
      <w:tr w:rsidR="0055005C" w:rsidRPr="0055005C" w14:paraId="554A726E" w14:textId="77777777" w:rsidTr="002726B6">
        <w:tblPrEx>
          <w:tblCellMar>
            <w:left w:w="108" w:type="dxa"/>
            <w:right w:w="108" w:type="dxa"/>
          </w:tblCellMar>
        </w:tblPrEx>
        <w:trPr>
          <w:cantSplit/>
          <w:trHeight w:val="20"/>
        </w:trPr>
        <w:tc>
          <w:tcPr>
            <w:tcW w:w="1848" w:type="pct"/>
            <w:noWrap/>
            <w:hideMark/>
          </w:tcPr>
          <w:p w14:paraId="224C9A5E" w14:textId="77777777" w:rsidR="0055005C" w:rsidRPr="0055005C" w:rsidRDefault="0055005C" w:rsidP="0055005C">
            <w:pPr>
              <w:rPr>
                <w:sz w:val="20"/>
                <w:szCs w:val="20"/>
              </w:rPr>
            </w:pPr>
            <w:r w:rsidRPr="0055005C">
              <w:rPr>
                <w:sz w:val="20"/>
                <w:szCs w:val="20"/>
              </w:rPr>
              <w:t>Другие вопросы в области культуры, кинематографии</w:t>
            </w:r>
          </w:p>
        </w:tc>
        <w:tc>
          <w:tcPr>
            <w:tcW w:w="292" w:type="pct"/>
            <w:noWrap/>
            <w:vAlign w:val="bottom"/>
            <w:hideMark/>
          </w:tcPr>
          <w:p w14:paraId="6FCAD7CB"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3C58A2B"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5C528489" w14:textId="77777777" w:rsidR="0055005C" w:rsidRPr="0055005C" w:rsidRDefault="0055005C" w:rsidP="0055005C">
            <w:pPr>
              <w:jc w:val="center"/>
              <w:rPr>
                <w:sz w:val="20"/>
                <w:szCs w:val="20"/>
              </w:rPr>
            </w:pPr>
          </w:p>
        </w:tc>
        <w:tc>
          <w:tcPr>
            <w:tcW w:w="195" w:type="pct"/>
            <w:noWrap/>
            <w:vAlign w:val="bottom"/>
            <w:hideMark/>
          </w:tcPr>
          <w:p w14:paraId="64B371B4" w14:textId="77777777" w:rsidR="0055005C" w:rsidRPr="0055005C" w:rsidRDefault="0055005C" w:rsidP="0055005C">
            <w:pPr>
              <w:jc w:val="center"/>
              <w:rPr>
                <w:sz w:val="20"/>
                <w:szCs w:val="20"/>
              </w:rPr>
            </w:pPr>
          </w:p>
        </w:tc>
        <w:tc>
          <w:tcPr>
            <w:tcW w:w="633" w:type="pct"/>
            <w:noWrap/>
            <w:vAlign w:val="bottom"/>
            <w:hideMark/>
          </w:tcPr>
          <w:p w14:paraId="531E02D8" w14:textId="77777777" w:rsidR="0055005C" w:rsidRPr="0055005C" w:rsidRDefault="0055005C" w:rsidP="0055005C">
            <w:pPr>
              <w:jc w:val="right"/>
              <w:rPr>
                <w:sz w:val="20"/>
                <w:szCs w:val="20"/>
              </w:rPr>
            </w:pPr>
            <w:r w:rsidRPr="0055005C">
              <w:rPr>
                <w:sz w:val="20"/>
                <w:szCs w:val="20"/>
              </w:rPr>
              <w:t>109 526,60000</w:t>
            </w:r>
          </w:p>
        </w:tc>
        <w:tc>
          <w:tcPr>
            <w:tcW w:w="634" w:type="pct"/>
            <w:noWrap/>
            <w:vAlign w:val="bottom"/>
            <w:hideMark/>
          </w:tcPr>
          <w:p w14:paraId="41600D5B" w14:textId="77777777" w:rsidR="0055005C" w:rsidRPr="0055005C" w:rsidRDefault="0055005C" w:rsidP="0055005C">
            <w:pPr>
              <w:jc w:val="right"/>
              <w:rPr>
                <w:sz w:val="20"/>
                <w:szCs w:val="20"/>
              </w:rPr>
            </w:pPr>
            <w:r w:rsidRPr="0055005C">
              <w:rPr>
                <w:sz w:val="20"/>
                <w:szCs w:val="20"/>
              </w:rPr>
              <w:t>62 112,50000</w:t>
            </w:r>
          </w:p>
        </w:tc>
        <w:tc>
          <w:tcPr>
            <w:tcW w:w="619" w:type="pct"/>
            <w:noWrap/>
            <w:vAlign w:val="bottom"/>
            <w:hideMark/>
          </w:tcPr>
          <w:p w14:paraId="1CED43B0" w14:textId="77777777" w:rsidR="0055005C" w:rsidRPr="0055005C" w:rsidRDefault="0055005C" w:rsidP="0055005C">
            <w:pPr>
              <w:jc w:val="right"/>
              <w:rPr>
                <w:sz w:val="20"/>
                <w:szCs w:val="20"/>
              </w:rPr>
            </w:pPr>
            <w:r w:rsidRPr="0055005C">
              <w:rPr>
                <w:sz w:val="20"/>
                <w:szCs w:val="20"/>
              </w:rPr>
              <w:t>61 797,80000</w:t>
            </w:r>
          </w:p>
        </w:tc>
      </w:tr>
      <w:tr w:rsidR="0055005C" w:rsidRPr="0055005C" w14:paraId="7B8FB14D" w14:textId="77777777" w:rsidTr="002726B6">
        <w:tblPrEx>
          <w:tblCellMar>
            <w:left w:w="108" w:type="dxa"/>
            <w:right w:w="108" w:type="dxa"/>
          </w:tblCellMar>
        </w:tblPrEx>
        <w:trPr>
          <w:cantSplit/>
          <w:trHeight w:val="20"/>
        </w:trPr>
        <w:tc>
          <w:tcPr>
            <w:tcW w:w="1848" w:type="pct"/>
            <w:noWrap/>
            <w:hideMark/>
          </w:tcPr>
          <w:p w14:paraId="2414C858"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культуры"</w:t>
            </w:r>
          </w:p>
        </w:tc>
        <w:tc>
          <w:tcPr>
            <w:tcW w:w="292" w:type="pct"/>
            <w:noWrap/>
            <w:vAlign w:val="bottom"/>
            <w:hideMark/>
          </w:tcPr>
          <w:p w14:paraId="4C569E67"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207A55E"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6A5FD9B8" w14:textId="77777777" w:rsidR="0055005C" w:rsidRPr="0055005C" w:rsidRDefault="0055005C" w:rsidP="0055005C">
            <w:pPr>
              <w:jc w:val="center"/>
              <w:rPr>
                <w:sz w:val="20"/>
                <w:szCs w:val="20"/>
              </w:rPr>
            </w:pPr>
            <w:r w:rsidRPr="0055005C">
              <w:rPr>
                <w:sz w:val="20"/>
                <w:szCs w:val="20"/>
              </w:rPr>
              <w:t>18 0 00 00000</w:t>
            </w:r>
          </w:p>
        </w:tc>
        <w:tc>
          <w:tcPr>
            <w:tcW w:w="195" w:type="pct"/>
            <w:noWrap/>
            <w:vAlign w:val="bottom"/>
            <w:hideMark/>
          </w:tcPr>
          <w:p w14:paraId="7A304820" w14:textId="77777777" w:rsidR="0055005C" w:rsidRPr="0055005C" w:rsidRDefault="0055005C" w:rsidP="0055005C">
            <w:pPr>
              <w:jc w:val="center"/>
              <w:rPr>
                <w:sz w:val="20"/>
                <w:szCs w:val="20"/>
              </w:rPr>
            </w:pPr>
          </w:p>
        </w:tc>
        <w:tc>
          <w:tcPr>
            <w:tcW w:w="633" w:type="pct"/>
            <w:noWrap/>
            <w:vAlign w:val="bottom"/>
            <w:hideMark/>
          </w:tcPr>
          <w:p w14:paraId="294BDD20" w14:textId="77777777" w:rsidR="0055005C" w:rsidRPr="0055005C" w:rsidRDefault="0055005C" w:rsidP="0055005C">
            <w:pPr>
              <w:jc w:val="right"/>
              <w:rPr>
                <w:sz w:val="20"/>
                <w:szCs w:val="20"/>
              </w:rPr>
            </w:pPr>
            <w:r w:rsidRPr="0055005C">
              <w:rPr>
                <w:sz w:val="20"/>
                <w:szCs w:val="20"/>
              </w:rPr>
              <w:t>24 000,00000</w:t>
            </w:r>
          </w:p>
        </w:tc>
        <w:tc>
          <w:tcPr>
            <w:tcW w:w="634" w:type="pct"/>
            <w:noWrap/>
            <w:vAlign w:val="bottom"/>
            <w:hideMark/>
          </w:tcPr>
          <w:p w14:paraId="5E6EE4D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F4F2D74" w14:textId="77777777" w:rsidR="0055005C" w:rsidRPr="0055005C" w:rsidRDefault="0055005C" w:rsidP="0055005C">
            <w:pPr>
              <w:jc w:val="right"/>
              <w:rPr>
                <w:sz w:val="20"/>
                <w:szCs w:val="20"/>
              </w:rPr>
            </w:pPr>
            <w:r w:rsidRPr="0055005C">
              <w:rPr>
                <w:sz w:val="20"/>
                <w:szCs w:val="20"/>
              </w:rPr>
              <w:t>0,00000</w:t>
            </w:r>
          </w:p>
        </w:tc>
      </w:tr>
      <w:tr w:rsidR="0055005C" w:rsidRPr="0055005C" w14:paraId="3C4406F1" w14:textId="77777777" w:rsidTr="002726B6">
        <w:tblPrEx>
          <w:tblCellMar>
            <w:left w:w="108" w:type="dxa"/>
            <w:right w:w="108" w:type="dxa"/>
          </w:tblCellMar>
        </w:tblPrEx>
        <w:trPr>
          <w:cantSplit/>
          <w:trHeight w:val="20"/>
        </w:trPr>
        <w:tc>
          <w:tcPr>
            <w:tcW w:w="1848" w:type="pct"/>
            <w:noWrap/>
            <w:hideMark/>
          </w:tcPr>
          <w:p w14:paraId="5291C1F8"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3CCB2F9F"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59EEA926"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33DBEE19" w14:textId="77777777" w:rsidR="0055005C" w:rsidRPr="0055005C" w:rsidRDefault="0055005C" w:rsidP="0055005C">
            <w:pPr>
              <w:jc w:val="center"/>
              <w:rPr>
                <w:sz w:val="20"/>
                <w:szCs w:val="20"/>
              </w:rPr>
            </w:pPr>
            <w:r w:rsidRPr="0055005C">
              <w:rPr>
                <w:sz w:val="20"/>
                <w:szCs w:val="20"/>
              </w:rPr>
              <w:t>18 3 00 00000</w:t>
            </w:r>
          </w:p>
        </w:tc>
        <w:tc>
          <w:tcPr>
            <w:tcW w:w="195" w:type="pct"/>
            <w:noWrap/>
            <w:vAlign w:val="bottom"/>
            <w:hideMark/>
          </w:tcPr>
          <w:p w14:paraId="174A0003" w14:textId="77777777" w:rsidR="0055005C" w:rsidRPr="0055005C" w:rsidRDefault="0055005C" w:rsidP="0055005C">
            <w:pPr>
              <w:jc w:val="center"/>
              <w:rPr>
                <w:sz w:val="20"/>
                <w:szCs w:val="20"/>
              </w:rPr>
            </w:pPr>
          </w:p>
        </w:tc>
        <w:tc>
          <w:tcPr>
            <w:tcW w:w="633" w:type="pct"/>
            <w:noWrap/>
            <w:vAlign w:val="bottom"/>
            <w:hideMark/>
          </w:tcPr>
          <w:p w14:paraId="0CEF3F25" w14:textId="77777777" w:rsidR="0055005C" w:rsidRPr="0055005C" w:rsidRDefault="0055005C" w:rsidP="0055005C">
            <w:pPr>
              <w:jc w:val="right"/>
              <w:rPr>
                <w:sz w:val="20"/>
                <w:szCs w:val="20"/>
              </w:rPr>
            </w:pPr>
            <w:r w:rsidRPr="0055005C">
              <w:rPr>
                <w:sz w:val="20"/>
                <w:szCs w:val="20"/>
              </w:rPr>
              <w:t>24 000,00000</w:t>
            </w:r>
          </w:p>
        </w:tc>
        <w:tc>
          <w:tcPr>
            <w:tcW w:w="634" w:type="pct"/>
            <w:noWrap/>
            <w:vAlign w:val="bottom"/>
            <w:hideMark/>
          </w:tcPr>
          <w:p w14:paraId="51562FE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2798DDB" w14:textId="77777777" w:rsidR="0055005C" w:rsidRPr="0055005C" w:rsidRDefault="0055005C" w:rsidP="0055005C">
            <w:pPr>
              <w:jc w:val="right"/>
              <w:rPr>
                <w:sz w:val="20"/>
                <w:szCs w:val="20"/>
              </w:rPr>
            </w:pPr>
            <w:r w:rsidRPr="0055005C">
              <w:rPr>
                <w:sz w:val="20"/>
                <w:szCs w:val="20"/>
              </w:rPr>
              <w:t>0,00000</w:t>
            </w:r>
          </w:p>
        </w:tc>
      </w:tr>
      <w:tr w:rsidR="0055005C" w:rsidRPr="0055005C" w14:paraId="5092A1A5" w14:textId="77777777" w:rsidTr="002726B6">
        <w:tblPrEx>
          <w:tblCellMar>
            <w:left w:w="108" w:type="dxa"/>
            <w:right w:w="108" w:type="dxa"/>
          </w:tblCellMar>
        </w:tblPrEx>
        <w:trPr>
          <w:cantSplit/>
          <w:trHeight w:val="20"/>
        </w:trPr>
        <w:tc>
          <w:tcPr>
            <w:tcW w:w="1848" w:type="pct"/>
            <w:noWrap/>
            <w:hideMark/>
          </w:tcPr>
          <w:p w14:paraId="18CB131C" w14:textId="77777777" w:rsidR="0055005C" w:rsidRPr="0055005C" w:rsidRDefault="0055005C" w:rsidP="0055005C">
            <w:pPr>
              <w:rPr>
                <w:sz w:val="20"/>
                <w:szCs w:val="20"/>
              </w:rPr>
            </w:pPr>
            <w:r w:rsidRPr="0055005C">
              <w:rPr>
                <w:sz w:val="20"/>
                <w:szCs w:val="20"/>
              </w:rPr>
              <w:t>Комплекс процессных мероприятий "Региональная поддержка государственных и муниципальных учреждений культуры Донецкой Народной Республики"</w:t>
            </w:r>
          </w:p>
        </w:tc>
        <w:tc>
          <w:tcPr>
            <w:tcW w:w="292" w:type="pct"/>
            <w:noWrap/>
            <w:vAlign w:val="bottom"/>
            <w:hideMark/>
          </w:tcPr>
          <w:p w14:paraId="41A8DE8E"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066ECF12"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640AA514" w14:textId="77777777" w:rsidR="0055005C" w:rsidRPr="0055005C" w:rsidRDefault="0055005C" w:rsidP="0055005C">
            <w:pPr>
              <w:jc w:val="center"/>
              <w:rPr>
                <w:sz w:val="20"/>
                <w:szCs w:val="20"/>
              </w:rPr>
            </w:pPr>
            <w:r w:rsidRPr="0055005C">
              <w:rPr>
                <w:sz w:val="20"/>
                <w:szCs w:val="20"/>
              </w:rPr>
              <w:t>18 3 01 00000</w:t>
            </w:r>
          </w:p>
        </w:tc>
        <w:tc>
          <w:tcPr>
            <w:tcW w:w="195" w:type="pct"/>
            <w:noWrap/>
            <w:vAlign w:val="bottom"/>
            <w:hideMark/>
          </w:tcPr>
          <w:p w14:paraId="076BCB4F" w14:textId="77777777" w:rsidR="0055005C" w:rsidRPr="0055005C" w:rsidRDefault="0055005C" w:rsidP="0055005C">
            <w:pPr>
              <w:jc w:val="center"/>
              <w:rPr>
                <w:sz w:val="20"/>
                <w:szCs w:val="20"/>
              </w:rPr>
            </w:pPr>
          </w:p>
        </w:tc>
        <w:tc>
          <w:tcPr>
            <w:tcW w:w="633" w:type="pct"/>
            <w:noWrap/>
            <w:vAlign w:val="bottom"/>
            <w:hideMark/>
          </w:tcPr>
          <w:p w14:paraId="4D633D69" w14:textId="77777777" w:rsidR="0055005C" w:rsidRPr="0055005C" w:rsidRDefault="0055005C" w:rsidP="0055005C">
            <w:pPr>
              <w:jc w:val="right"/>
              <w:rPr>
                <w:sz w:val="20"/>
                <w:szCs w:val="20"/>
              </w:rPr>
            </w:pPr>
            <w:r w:rsidRPr="0055005C">
              <w:rPr>
                <w:sz w:val="20"/>
                <w:szCs w:val="20"/>
              </w:rPr>
              <w:t>24 000,00000</w:t>
            </w:r>
          </w:p>
        </w:tc>
        <w:tc>
          <w:tcPr>
            <w:tcW w:w="634" w:type="pct"/>
            <w:noWrap/>
            <w:vAlign w:val="bottom"/>
            <w:hideMark/>
          </w:tcPr>
          <w:p w14:paraId="7337C95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E33495F" w14:textId="77777777" w:rsidR="0055005C" w:rsidRPr="0055005C" w:rsidRDefault="0055005C" w:rsidP="0055005C">
            <w:pPr>
              <w:jc w:val="right"/>
              <w:rPr>
                <w:sz w:val="20"/>
                <w:szCs w:val="20"/>
              </w:rPr>
            </w:pPr>
            <w:r w:rsidRPr="0055005C">
              <w:rPr>
                <w:sz w:val="20"/>
                <w:szCs w:val="20"/>
              </w:rPr>
              <w:t>0,00000</w:t>
            </w:r>
          </w:p>
        </w:tc>
      </w:tr>
      <w:tr w:rsidR="0055005C" w:rsidRPr="0055005C" w14:paraId="106EB7A2" w14:textId="77777777" w:rsidTr="002726B6">
        <w:tblPrEx>
          <w:tblCellMar>
            <w:left w:w="108" w:type="dxa"/>
            <w:right w:w="108" w:type="dxa"/>
          </w:tblCellMar>
        </w:tblPrEx>
        <w:trPr>
          <w:cantSplit/>
          <w:trHeight w:val="20"/>
        </w:trPr>
        <w:tc>
          <w:tcPr>
            <w:tcW w:w="1848" w:type="pct"/>
            <w:noWrap/>
            <w:hideMark/>
          </w:tcPr>
          <w:p w14:paraId="24501281" w14:textId="77777777" w:rsidR="0055005C" w:rsidRPr="0055005C" w:rsidRDefault="0055005C" w:rsidP="0055005C">
            <w:pPr>
              <w:rPr>
                <w:sz w:val="20"/>
                <w:szCs w:val="20"/>
              </w:rPr>
            </w:pPr>
            <w:r w:rsidRPr="0055005C">
              <w:rPr>
                <w:sz w:val="20"/>
                <w:szCs w:val="20"/>
              </w:rPr>
              <w:t>Поддержка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292" w:type="pct"/>
            <w:noWrap/>
            <w:vAlign w:val="bottom"/>
            <w:hideMark/>
          </w:tcPr>
          <w:p w14:paraId="2EE2B75B"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AA0E564"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198D042C" w14:textId="77777777" w:rsidR="0055005C" w:rsidRPr="0055005C" w:rsidRDefault="0055005C" w:rsidP="0055005C">
            <w:pPr>
              <w:jc w:val="center"/>
              <w:rPr>
                <w:sz w:val="20"/>
                <w:szCs w:val="20"/>
              </w:rPr>
            </w:pPr>
            <w:r w:rsidRPr="0055005C">
              <w:rPr>
                <w:sz w:val="20"/>
                <w:szCs w:val="20"/>
              </w:rPr>
              <w:t>18 3 01 R5530</w:t>
            </w:r>
          </w:p>
        </w:tc>
        <w:tc>
          <w:tcPr>
            <w:tcW w:w="195" w:type="pct"/>
            <w:noWrap/>
            <w:vAlign w:val="bottom"/>
            <w:hideMark/>
          </w:tcPr>
          <w:p w14:paraId="51E5D377" w14:textId="77777777" w:rsidR="0055005C" w:rsidRPr="0055005C" w:rsidRDefault="0055005C" w:rsidP="0055005C">
            <w:pPr>
              <w:jc w:val="center"/>
              <w:rPr>
                <w:sz w:val="20"/>
                <w:szCs w:val="20"/>
              </w:rPr>
            </w:pPr>
          </w:p>
        </w:tc>
        <w:tc>
          <w:tcPr>
            <w:tcW w:w="633" w:type="pct"/>
            <w:noWrap/>
            <w:vAlign w:val="bottom"/>
            <w:hideMark/>
          </w:tcPr>
          <w:p w14:paraId="78EE6102" w14:textId="77777777" w:rsidR="0055005C" w:rsidRPr="0055005C" w:rsidRDefault="0055005C" w:rsidP="0055005C">
            <w:pPr>
              <w:jc w:val="right"/>
              <w:rPr>
                <w:sz w:val="20"/>
                <w:szCs w:val="20"/>
              </w:rPr>
            </w:pPr>
            <w:r w:rsidRPr="0055005C">
              <w:rPr>
                <w:sz w:val="20"/>
                <w:szCs w:val="20"/>
              </w:rPr>
              <w:t>24 000,00000</w:t>
            </w:r>
          </w:p>
        </w:tc>
        <w:tc>
          <w:tcPr>
            <w:tcW w:w="634" w:type="pct"/>
            <w:noWrap/>
            <w:vAlign w:val="bottom"/>
            <w:hideMark/>
          </w:tcPr>
          <w:p w14:paraId="6C0C6F5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417CF0B" w14:textId="77777777" w:rsidR="0055005C" w:rsidRPr="0055005C" w:rsidRDefault="0055005C" w:rsidP="0055005C">
            <w:pPr>
              <w:jc w:val="right"/>
              <w:rPr>
                <w:sz w:val="20"/>
                <w:szCs w:val="20"/>
              </w:rPr>
            </w:pPr>
            <w:r w:rsidRPr="0055005C">
              <w:rPr>
                <w:sz w:val="20"/>
                <w:szCs w:val="20"/>
              </w:rPr>
              <w:t>0,00000</w:t>
            </w:r>
          </w:p>
        </w:tc>
      </w:tr>
      <w:tr w:rsidR="0055005C" w:rsidRPr="0055005C" w14:paraId="2DA211DF" w14:textId="77777777" w:rsidTr="002726B6">
        <w:tblPrEx>
          <w:tblCellMar>
            <w:left w:w="108" w:type="dxa"/>
            <w:right w:w="108" w:type="dxa"/>
          </w:tblCellMar>
        </w:tblPrEx>
        <w:trPr>
          <w:cantSplit/>
          <w:trHeight w:val="20"/>
        </w:trPr>
        <w:tc>
          <w:tcPr>
            <w:tcW w:w="1848" w:type="pct"/>
            <w:noWrap/>
            <w:hideMark/>
          </w:tcPr>
          <w:p w14:paraId="02878524" w14:textId="77777777" w:rsidR="0055005C" w:rsidRPr="0055005C" w:rsidRDefault="0055005C" w:rsidP="0055005C">
            <w:pPr>
              <w:rPr>
                <w:sz w:val="20"/>
                <w:szCs w:val="20"/>
              </w:rPr>
            </w:pPr>
            <w:r w:rsidRPr="0055005C">
              <w:rPr>
                <w:sz w:val="20"/>
                <w:szCs w:val="20"/>
              </w:rPr>
              <w:lastRenderedPageBreak/>
              <w:t>Социальное обеспечение и иные выплаты населению</w:t>
            </w:r>
          </w:p>
        </w:tc>
        <w:tc>
          <w:tcPr>
            <w:tcW w:w="292" w:type="pct"/>
            <w:noWrap/>
            <w:vAlign w:val="bottom"/>
            <w:hideMark/>
          </w:tcPr>
          <w:p w14:paraId="240B6DE7"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583F6C2"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129E5808" w14:textId="77777777" w:rsidR="0055005C" w:rsidRPr="0055005C" w:rsidRDefault="0055005C" w:rsidP="0055005C">
            <w:pPr>
              <w:jc w:val="center"/>
              <w:rPr>
                <w:sz w:val="20"/>
                <w:szCs w:val="20"/>
              </w:rPr>
            </w:pPr>
            <w:r w:rsidRPr="0055005C">
              <w:rPr>
                <w:sz w:val="20"/>
                <w:szCs w:val="20"/>
              </w:rPr>
              <w:t>18 3 01 R5530</w:t>
            </w:r>
          </w:p>
        </w:tc>
        <w:tc>
          <w:tcPr>
            <w:tcW w:w="195" w:type="pct"/>
            <w:noWrap/>
            <w:vAlign w:val="bottom"/>
            <w:hideMark/>
          </w:tcPr>
          <w:p w14:paraId="5FA3DF6E"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2CBF6577" w14:textId="77777777" w:rsidR="0055005C" w:rsidRPr="0055005C" w:rsidRDefault="0055005C" w:rsidP="0055005C">
            <w:pPr>
              <w:jc w:val="right"/>
              <w:rPr>
                <w:sz w:val="20"/>
                <w:szCs w:val="20"/>
              </w:rPr>
            </w:pPr>
            <w:r w:rsidRPr="0055005C">
              <w:rPr>
                <w:sz w:val="20"/>
                <w:szCs w:val="20"/>
              </w:rPr>
              <w:t>24 000,00000</w:t>
            </w:r>
          </w:p>
        </w:tc>
        <w:tc>
          <w:tcPr>
            <w:tcW w:w="634" w:type="pct"/>
            <w:noWrap/>
            <w:vAlign w:val="bottom"/>
            <w:hideMark/>
          </w:tcPr>
          <w:p w14:paraId="45A44C4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B0F865A" w14:textId="77777777" w:rsidR="0055005C" w:rsidRPr="0055005C" w:rsidRDefault="0055005C" w:rsidP="0055005C">
            <w:pPr>
              <w:jc w:val="right"/>
              <w:rPr>
                <w:sz w:val="20"/>
                <w:szCs w:val="20"/>
              </w:rPr>
            </w:pPr>
            <w:r w:rsidRPr="0055005C">
              <w:rPr>
                <w:sz w:val="20"/>
                <w:szCs w:val="20"/>
              </w:rPr>
              <w:t>0,00000</w:t>
            </w:r>
          </w:p>
        </w:tc>
      </w:tr>
      <w:tr w:rsidR="0055005C" w:rsidRPr="0055005C" w14:paraId="31631045" w14:textId="77777777" w:rsidTr="002726B6">
        <w:tblPrEx>
          <w:tblCellMar>
            <w:left w:w="108" w:type="dxa"/>
            <w:right w:w="108" w:type="dxa"/>
          </w:tblCellMar>
        </w:tblPrEx>
        <w:trPr>
          <w:cantSplit/>
          <w:trHeight w:val="20"/>
        </w:trPr>
        <w:tc>
          <w:tcPr>
            <w:tcW w:w="1848" w:type="pct"/>
            <w:noWrap/>
            <w:hideMark/>
          </w:tcPr>
          <w:p w14:paraId="3D94766C"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038FE1FB"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1DD1E5E"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5AE2E13A"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4CE7492F" w14:textId="77777777" w:rsidR="0055005C" w:rsidRPr="0055005C" w:rsidRDefault="0055005C" w:rsidP="0055005C">
            <w:pPr>
              <w:jc w:val="center"/>
              <w:rPr>
                <w:sz w:val="20"/>
                <w:szCs w:val="20"/>
              </w:rPr>
            </w:pPr>
          </w:p>
        </w:tc>
        <w:tc>
          <w:tcPr>
            <w:tcW w:w="633" w:type="pct"/>
            <w:noWrap/>
            <w:vAlign w:val="bottom"/>
            <w:hideMark/>
          </w:tcPr>
          <w:p w14:paraId="5FEF651E" w14:textId="77777777" w:rsidR="0055005C" w:rsidRPr="0055005C" w:rsidRDefault="0055005C" w:rsidP="0055005C">
            <w:pPr>
              <w:jc w:val="right"/>
              <w:rPr>
                <w:sz w:val="20"/>
                <w:szCs w:val="20"/>
              </w:rPr>
            </w:pPr>
            <w:r w:rsidRPr="0055005C">
              <w:rPr>
                <w:sz w:val="20"/>
                <w:szCs w:val="20"/>
              </w:rPr>
              <w:t>85 526,60000</w:t>
            </w:r>
          </w:p>
        </w:tc>
        <w:tc>
          <w:tcPr>
            <w:tcW w:w="634" w:type="pct"/>
            <w:noWrap/>
            <w:vAlign w:val="bottom"/>
            <w:hideMark/>
          </w:tcPr>
          <w:p w14:paraId="7E070FF4" w14:textId="77777777" w:rsidR="0055005C" w:rsidRPr="0055005C" w:rsidRDefault="0055005C" w:rsidP="0055005C">
            <w:pPr>
              <w:jc w:val="right"/>
              <w:rPr>
                <w:sz w:val="20"/>
                <w:szCs w:val="20"/>
              </w:rPr>
            </w:pPr>
            <w:r w:rsidRPr="0055005C">
              <w:rPr>
                <w:sz w:val="20"/>
                <w:szCs w:val="20"/>
              </w:rPr>
              <w:t>62 112,50000</w:t>
            </w:r>
          </w:p>
        </w:tc>
        <w:tc>
          <w:tcPr>
            <w:tcW w:w="619" w:type="pct"/>
            <w:noWrap/>
            <w:vAlign w:val="bottom"/>
            <w:hideMark/>
          </w:tcPr>
          <w:p w14:paraId="6FFBFE98" w14:textId="77777777" w:rsidR="0055005C" w:rsidRPr="0055005C" w:rsidRDefault="0055005C" w:rsidP="0055005C">
            <w:pPr>
              <w:jc w:val="right"/>
              <w:rPr>
                <w:sz w:val="20"/>
                <w:szCs w:val="20"/>
              </w:rPr>
            </w:pPr>
            <w:r w:rsidRPr="0055005C">
              <w:rPr>
                <w:sz w:val="20"/>
                <w:szCs w:val="20"/>
              </w:rPr>
              <w:t>61 797,80000</w:t>
            </w:r>
          </w:p>
        </w:tc>
      </w:tr>
      <w:tr w:rsidR="0055005C" w:rsidRPr="0055005C" w14:paraId="37154246" w14:textId="77777777" w:rsidTr="002726B6">
        <w:tblPrEx>
          <w:tblCellMar>
            <w:left w:w="108" w:type="dxa"/>
            <w:right w:w="108" w:type="dxa"/>
          </w:tblCellMar>
        </w:tblPrEx>
        <w:trPr>
          <w:cantSplit/>
          <w:trHeight w:val="20"/>
        </w:trPr>
        <w:tc>
          <w:tcPr>
            <w:tcW w:w="1848" w:type="pct"/>
            <w:noWrap/>
            <w:hideMark/>
          </w:tcPr>
          <w:p w14:paraId="4073F511"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3B8D6A63"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B37304E"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4F450018"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52177CE" w14:textId="77777777" w:rsidR="0055005C" w:rsidRPr="0055005C" w:rsidRDefault="0055005C" w:rsidP="0055005C">
            <w:pPr>
              <w:jc w:val="center"/>
              <w:rPr>
                <w:sz w:val="20"/>
                <w:szCs w:val="20"/>
              </w:rPr>
            </w:pPr>
          </w:p>
        </w:tc>
        <w:tc>
          <w:tcPr>
            <w:tcW w:w="633" w:type="pct"/>
            <w:noWrap/>
            <w:vAlign w:val="bottom"/>
            <w:hideMark/>
          </w:tcPr>
          <w:p w14:paraId="0FFDE092" w14:textId="77777777" w:rsidR="0055005C" w:rsidRPr="0055005C" w:rsidRDefault="0055005C" w:rsidP="0055005C">
            <w:pPr>
              <w:jc w:val="right"/>
              <w:rPr>
                <w:sz w:val="20"/>
                <w:szCs w:val="20"/>
              </w:rPr>
            </w:pPr>
            <w:r w:rsidRPr="0055005C">
              <w:rPr>
                <w:sz w:val="20"/>
                <w:szCs w:val="20"/>
              </w:rPr>
              <w:t>9 688,60000</w:t>
            </w:r>
          </w:p>
        </w:tc>
        <w:tc>
          <w:tcPr>
            <w:tcW w:w="634" w:type="pct"/>
            <w:noWrap/>
            <w:vAlign w:val="bottom"/>
            <w:hideMark/>
          </w:tcPr>
          <w:p w14:paraId="199D0680" w14:textId="77777777" w:rsidR="0055005C" w:rsidRPr="0055005C" w:rsidRDefault="0055005C" w:rsidP="0055005C">
            <w:pPr>
              <w:jc w:val="right"/>
              <w:rPr>
                <w:sz w:val="20"/>
                <w:szCs w:val="20"/>
              </w:rPr>
            </w:pPr>
            <w:r w:rsidRPr="0055005C">
              <w:rPr>
                <w:sz w:val="20"/>
                <w:szCs w:val="20"/>
              </w:rPr>
              <w:t>9 290,90000</w:t>
            </w:r>
          </w:p>
        </w:tc>
        <w:tc>
          <w:tcPr>
            <w:tcW w:w="619" w:type="pct"/>
            <w:noWrap/>
            <w:vAlign w:val="bottom"/>
            <w:hideMark/>
          </w:tcPr>
          <w:p w14:paraId="380F1E96" w14:textId="77777777" w:rsidR="0055005C" w:rsidRPr="0055005C" w:rsidRDefault="0055005C" w:rsidP="0055005C">
            <w:pPr>
              <w:jc w:val="right"/>
              <w:rPr>
                <w:sz w:val="20"/>
                <w:szCs w:val="20"/>
              </w:rPr>
            </w:pPr>
            <w:r w:rsidRPr="0055005C">
              <w:rPr>
                <w:sz w:val="20"/>
                <w:szCs w:val="20"/>
              </w:rPr>
              <w:t>8 976,20000</w:t>
            </w:r>
          </w:p>
        </w:tc>
      </w:tr>
      <w:tr w:rsidR="0055005C" w:rsidRPr="0055005C" w14:paraId="3C28C9F1" w14:textId="77777777" w:rsidTr="002726B6">
        <w:tblPrEx>
          <w:tblCellMar>
            <w:left w:w="108" w:type="dxa"/>
            <w:right w:w="108" w:type="dxa"/>
          </w:tblCellMar>
        </w:tblPrEx>
        <w:trPr>
          <w:cantSplit/>
          <w:trHeight w:val="20"/>
        </w:trPr>
        <w:tc>
          <w:tcPr>
            <w:tcW w:w="1848" w:type="pct"/>
            <w:noWrap/>
            <w:hideMark/>
          </w:tcPr>
          <w:p w14:paraId="459C52D8"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922F306"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6CD1FCC0"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4EDA4E35"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7F715DB"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D0E3ACA" w14:textId="77777777" w:rsidR="0055005C" w:rsidRPr="0055005C" w:rsidRDefault="0055005C" w:rsidP="0055005C">
            <w:pPr>
              <w:jc w:val="right"/>
              <w:rPr>
                <w:sz w:val="20"/>
                <w:szCs w:val="20"/>
              </w:rPr>
            </w:pPr>
            <w:r w:rsidRPr="0055005C">
              <w:rPr>
                <w:sz w:val="20"/>
                <w:szCs w:val="20"/>
              </w:rPr>
              <w:t>3 298,00000</w:t>
            </w:r>
          </w:p>
        </w:tc>
        <w:tc>
          <w:tcPr>
            <w:tcW w:w="634" w:type="pct"/>
            <w:noWrap/>
            <w:vAlign w:val="bottom"/>
            <w:hideMark/>
          </w:tcPr>
          <w:p w14:paraId="35F2351E" w14:textId="77777777" w:rsidR="0055005C" w:rsidRPr="0055005C" w:rsidRDefault="0055005C" w:rsidP="0055005C">
            <w:pPr>
              <w:jc w:val="right"/>
              <w:rPr>
                <w:sz w:val="20"/>
                <w:szCs w:val="20"/>
              </w:rPr>
            </w:pPr>
            <w:r w:rsidRPr="0055005C">
              <w:rPr>
                <w:sz w:val="20"/>
                <w:szCs w:val="20"/>
              </w:rPr>
              <w:t>3 298,00000</w:t>
            </w:r>
          </w:p>
        </w:tc>
        <w:tc>
          <w:tcPr>
            <w:tcW w:w="619" w:type="pct"/>
            <w:noWrap/>
            <w:vAlign w:val="bottom"/>
            <w:hideMark/>
          </w:tcPr>
          <w:p w14:paraId="27ECA2A8" w14:textId="77777777" w:rsidR="0055005C" w:rsidRPr="0055005C" w:rsidRDefault="0055005C" w:rsidP="0055005C">
            <w:pPr>
              <w:jc w:val="right"/>
              <w:rPr>
                <w:sz w:val="20"/>
                <w:szCs w:val="20"/>
              </w:rPr>
            </w:pPr>
            <w:r w:rsidRPr="0055005C">
              <w:rPr>
                <w:sz w:val="20"/>
                <w:szCs w:val="20"/>
              </w:rPr>
              <w:t>3 298,00000</w:t>
            </w:r>
          </w:p>
        </w:tc>
      </w:tr>
      <w:tr w:rsidR="0055005C" w:rsidRPr="0055005C" w14:paraId="706C5C45" w14:textId="77777777" w:rsidTr="002726B6">
        <w:tblPrEx>
          <w:tblCellMar>
            <w:left w:w="108" w:type="dxa"/>
            <w:right w:w="108" w:type="dxa"/>
          </w:tblCellMar>
        </w:tblPrEx>
        <w:trPr>
          <w:cantSplit/>
          <w:trHeight w:val="20"/>
        </w:trPr>
        <w:tc>
          <w:tcPr>
            <w:tcW w:w="1848" w:type="pct"/>
            <w:noWrap/>
            <w:hideMark/>
          </w:tcPr>
          <w:p w14:paraId="03D80443"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1282C6D"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D3CF9E9"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374C2ED8"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0ADEE16"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B937EC3" w14:textId="77777777" w:rsidR="0055005C" w:rsidRPr="0055005C" w:rsidRDefault="0055005C" w:rsidP="0055005C">
            <w:pPr>
              <w:jc w:val="right"/>
              <w:rPr>
                <w:sz w:val="20"/>
                <w:szCs w:val="20"/>
              </w:rPr>
            </w:pPr>
            <w:r w:rsidRPr="0055005C">
              <w:rPr>
                <w:sz w:val="20"/>
                <w:szCs w:val="20"/>
              </w:rPr>
              <w:t>6 345,60000</w:t>
            </w:r>
          </w:p>
        </w:tc>
        <w:tc>
          <w:tcPr>
            <w:tcW w:w="634" w:type="pct"/>
            <w:noWrap/>
            <w:vAlign w:val="bottom"/>
            <w:hideMark/>
          </w:tcPr>
          <w:p w14:paraId="5472BE3B" w14:textId="77777777" w:rsidR="0055005C" w:rsidRPr="0055005C" w:rsidRDefault="0055005C" w:rsidP="0055005C">
            <w:pPr>
              <w:jc w:val="right"/>
              <w:rPr>
                <w:sz w:val="20"/>
                <w:szCs w:val="20"/>
              </w:rPr>
            </w:pPr>
            <w:r w:rsidRPr="0055005C">
              <w:rPr>
                <w:sz w:val="20"/>
                <w:szCs w:val="20"/>
              </w:rPr>
              <w:t>5 947,90000</w:t>
            </w:r>
          </w:p>
        </w:tc>
        <w:tc>
          <w:tcPr>
            <w:tcW w:w="619" w:type="pct"/>
            <w:noWrap/>
            <w:vAlign w:val="bottom"/>
            <w:hideMark/>
          </w:tcPr>
          <w:p w14:paraId="50F8B609" w14:textId="77777777" w:rsidR="0055005C" w:rsidRPr="0055005C" w:rsidRDefault="0055005C" w:rsidP="0055005C">
            <w:pPr>
              <w:jc w:val="right"/>
              <w:rPr>
                <w:sz w:val="20"/>
                <w:szCs w:val="20"/>
              </w:rPr>
            </w:pPr>
            <w:r w:rsidRPr="0055005C">
              <w:rPr>
                <w:sz w:val="20"/>
                <w:szCs w:val="20"/>
              </w:rPr>
              <w:t>5 633,20000</w:t>
            </w:r>
          </w:p>
        </w:tc>
      </w:tr>
      <w:tr w:rsidR="0055005C" w:rsidRPr="0055005C" w14:paraId="1A5C3F1D" w14:textId="77777777" w:rsidTr="002726B6">
        <w:tblPrEx>
          <w:tblCellMar>
            <w:left w:w="108" w:type="dxa"/>
            <w:right w:w="108" w:type="dxa"/>
          </w:tblCellMar>
        </w:tblPrEx>
        <w:trPr>
          <w:cantSplit/>
          <w:trHeight w:val="20"/>
        </w:trPr>
        <w:tc>
          <w:tcPr>
            <w:tcW w:w="1848" w:type="pct"/>
            <w:noWrap/>
            <w:hideMark/>
          </w:tcPr>
          <w:p w14:paraId="081CBD94"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51A189A4"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3D2A3F3B"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18C88E6E"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610CDD30"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458E625D" w14:textId="77777777" w:rsidR="0055005C" w:rsidRPr="0055005C" w:rsidRDefault="0055005C" w:rsidP="0055005C">
            <w:pPr>
              <w:jc w:val="right"/>
              <w:rPr>
                <w:sz w:val="20"/>
                <w:szCs w:val="20"/>
              </w:rPr>
            </w:pPr>
            <w:r w:rsidRPr="0055005C">
              <w:rPr>
                <w:sz w:val="20"/>
                <w:szCs w:val="20"/>
              </w:rPr>
              <w:t>45,00000</w:t>
            </w:r>
          </w:p>
        </w:tc>
        <w:tc>
          <w:tcPr>
            <w:tcW w:w="634" w:type="pct"/>
            <w:noWrap/>
            <w:vAlign w:val="bottom"/>
            <w:hideMark/>
          </w:tcPr>
          <w:p w14:paraId="02606128" w14:textId="77777777" w:rsidR="0055005C" w:rsidRPr="0055005C" w:rsidRDefault="0055005C" w:rsidP="0055005C">
            <w:pPr>
              <w:jc w:val="right"/>
              <w:rPr>
                <w:sz w:val="20"/>
                <w:szCs w:val="20"/>
              </w:rPr>
            </w:pPr>
            <w:r w:rsidRPr="0055005C">
              <w:rPr>
                <w:sz w:val="20"/>
                <w:szCs w:val="20"/>
              </w:rPr>
              <w:t>45,00000</w:t>
            </w:r>
          </w:p>
        </w:tc>
        <w:tc>
          <w:tcPr>
            <w:tcW w:w="619" w:type="pct"/>
            <w:noWrap/>
            <w:vAlign w:val="bottom"/>
            <w:hideMark/>
          </w:tcPr>
          <w:p w14:paraId="467BE711" w14:textId="77777777" w:rsidR="0055005C" w:rsidRPr="0055005C" w:rsidRDefault="0055005C" w:rsidP="0055005C">
            <w:pPr>
              <w:jc w:val="right"/>
              <w:rPr>
                <w:sz w:val="20"/>
                <w:szCs w:val="20"/>
              </w:rPr>
            </w:pPr>
            <w:r w:rsidRPr="0055005C">
              <w:rPr>
                <w:sz w:val="20"/>
                <w:szCs w:val="20"/>
              </w:rPr>
              <w:t>45,00000</w:t>
            </w:r>
          </w:p>
        </w:tc>
      </w:tr>
      <w:tr w:rsidR="0055005C" w:rsidRPr="0055005C" w14:paraId="3E669E06" w14:textId="77777777" w:rsidTr="002726B6">
        <w:tblPrEx>
          <w:tblCellMar>
            <w:left w:w="108" w:type="dxa"/>
            <w:right w:w="108" w:type="dxa"/>
          </w:tblCellMar>
        </w:tblPrEx>
        <w:trPr>
          <w:cantSplit/>
          <w:trHeight w:val="20"/>
        </w:trPr>
        <w:tc>
          <w:tcPr>
            <w:tcW w:w="1848" w:type="pct"/>
            <w:noWrap/>
            <w:hideMark/>
          </w:tcPr>
          <w:p w14:paraId="5FEDEE09"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45D1B971"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19C40CA7"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11262C07"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0073B55B" w14:textId="77777777" w:rsidR="0055005C" w:rsidRPr="0055005C" w:rsidRDefault="0055005C" w:rsidP="0055005C">
            <w:pPr>
              <w:jc w:val="center"/>
              <w:rPr>
                <w:sz w:val="20"/>
                <w:szCs w:val="20"/>
              </w:rPr>
            </w:pPr>
          </w:p>
        </w:tc>
        <w:tc>
          <w:tcPr>
            <w:tcW w:w="633" w:type="pct"/>
            <w:noWrap/>
            <w:vAlign w:val="bottom"/>
            <w:hideMark/>
          </w:tcPr>
          <w:p w14:paraId="720108FF" w14:textId="77777777" w:rsidR="0055005C" w:rsidRPr="0055005C" w:rsidRDefault="0055005C" w:rsidP="0055005C">
            <w:pPr>
              <w:jc w:val="right"/>
              <w:rPr>
                <w:sz w:val="20"/>
                <w:szCs w:val="20"/>
              </w:rPr>
            </w:pPr>
            <w:r w:rsidRPr="0055005C">
              <w:rPr>
                <w:sz w:val="20"/>
                <w:szCs w:val="20"/>
              </w:rPr>
              <w:t>51 620,80000</w:t>
            </w:r>
          </w:p>
        </w:tc>
        <w:tc>
          <w:tcPr>
            <w:tcW w:w="634" w:type="pct"/>
            <w:noWrap/>
            <w:vAlign w:val="bottom"/>
            <w:hideMark/>
          </w:tcPr>
          <w:p w14:paraId="2CC30D89" w14:textId="77777777" w:rsidR="0055005C" w:rsidRPr="0055005C" w:rsidRDefault="0055005C" w:rsidP="0055005C">
            <w:pPr>
              <w:jc w:val="right"/>
              <w:rPr>
                <w:sz w:val="20"/>
                <w:szCs w:val="20"/>
              </w:rPr>
            </w:pPr>
            <w:r w:rsidRPr="0055005C">
              <w:rPr>
                <w:sz w:val="20"/>
                <w:szCs w:val="20"/>
              </w:rPr>
              <w:t>52 821,60000</w:t>
            </w:r>
          </w:p>
        </w:tc>
        <w:tc>
          <w:tcPr>
            <w:tcW w:w="619" w:type="pct"/>
            <w:noWrap/>
            <w:vAlign w:val="bottom"/>
            <w:hideMark/>
          </w:tcPr>
          <w:p w14:paraId="51EAF931" w14:textId="77777777" w:rsidR="0055005C" w:rsidRPr="0055005C" w:rsidRDefault="0055005C" w:rsidP="0055005C">
            <w:pPr>
              <w:jc w:val="right"/>
              <w:rPr>
                <w:sz w:val="20"/>
                <w:szCs w:val="20"/>
              </w:rPr>
            </w:pPr>
            <w:r w:rsidRPr="0055005C">
              <w:rPr>
                <w:sz w:val="20"/>
                <w:szCs w:val="20"/>
              </w:rPr>
              <w:t>52 821,60000</w:t>
            </w:r>
          </w:p>
        </w:tc>
      </w:tr>
      <w:tr w:rsidR="0055005C" w:rsidRPr="0055005C" w14:paraId="7EB914D6" w14:textId="77777777" w:rsidTr="002726B6">
        <w:tblPrEx>
          <w:tblCellMar>
            <w:left w:w="108" w:type="dxa"/>
            <w:right w:w="108" w:type="dxa"/>
          </w:tblCellMar>
        </w:tblPrEx>
        <w:trPr>
          <w:cantSplit/>
          <w:trHeight w:val="20"/>
        </w:trPr>
        <w:tc>
          <w:tcPr>
            <w:tcW w:w="1848" w:type="pct"/>
            <w:noWrap/>
            <w:hideMark/>
          </w:tcPr>
          <w:p w14:paraId="01C92220"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C2EE637"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E42957D"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6B6DAE28"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69BF14E3"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2913915" w14:textId="77777777" w:rsidR="0055005C" w:rsidRPr="0055005C" w:rsidRDefault="0055005C" w:rsidP="0055005C">
            <w:pPr>
              <w:jc w:val="right"/>
              <w:rPr>
                <w:sz w:val="20"/>
                <w:szCs w:val="20"/>
              </w:rPr>
            </w:pPr>
            <w:r w:rsidRPr="0055005C">
              <w:rPr>
                <w:sz w:val="20"/>
                <w:szCs w:val="20"/>
              </w:rPr>
              <w:t>51 620,80000</w:t>
            </w:r>
          </w:p>
        </w:tc>
        <w:tc>
          <w:tcPr>
            <w:tcW w:w="634" w:type="pct"/>
            <w:noWrap/>
            <w:vAlign w:val="bottom"/>
            <w:hideMark/>
          </w:tcPr>
          <w:p w14:paraId="7847B4B1" w14:textId="77777777" w:rsidR="0055005C" w:rsidRPr="0055005C" w:rsidRDefault="0055005C" w:rsidP="0055005C">
            <w:pPr>
              <w:jc w:val="right"/>
              <w:rPr>
                <w:sz w:val="20"/>
                <w:szCs w:val="20"/>
              </w:rPr>
            </w:pPr>
            <w:r w:rsidRPr="0055005C">
              <w:rPr>
                <w:sz w:val="20"/>
                <w:szCs w:val="20"/>
              </w:rPr>
              <w:t>52 821,60000</w:t>
            </w:r>
          </w:p>
        </w:tc>
        <w:tc>
          <w:tcPr>
            <w:tcW w:w="619" w:type="pct"/>
            <w:noWrap/>
            <w:vAlign w:val="bottom"/>
            <w:hideMark/>
          </w:tcPr>
          <w:p w14:paraId="71EBD0E0" w14:textId="77777777" w:rsidR="0055005C" w:rsidRPr="0055005C" w:rsidRDefault="0055005C" w:rsidP="0055005C">
            <w:pPr>
              <w:jc w:val="right"/>
              <w:rPr>
                <w:sz w:val="20"/>
                <w:szCs w:val="20"/>
              </w:rPr>
            </w:pPr>
            <w:r w:rsidRPr="0055005C">
              <w:rPr>
                <w:sz w:val="20"/>
                <w:szCs w:val="20"/>
              </w:rPr>
              <w:t>52 821,60000</w:t>
            </w:r>
          </w:p>
        </w:tc>
      </w:tr>
      <w:tr w:rsidR="0055005C" w:rsidRPr="0055005C" w14:paraId="2AF5AC32" w14:textId="77777777" w:rsidTr="002726B6">
        <w:tblPrEx>
          <w:tblCellMar>
            <w:left w:w="108" w:type="dxa"/>
            <w:right w:w="108" w:type="dxa"/>
          </w:tblCellMar>
        </w:tblPrEx>
        <w:trPr>
          <w:cantSplit/>
          <w:trHeight w:val="20"/>
        </w:trPr>
        <w:tc>
          <w:tcPr>
            <w:tcW w:w="1848" w:type="pct"/>
            <w:noWrap/>
            <w:hideMark/>
          </w:tcPr>
          <w:p w14:paraId="1D615280"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39A6BC9C"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C9E8AC8"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793EF9E3"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00057480" w14:textId="77777777" w:rsidR="0055005C" w:rsidRPr="0055005C" w:rsidRDefault="0055005C" w:rsidP="0055005C">
            <w:pPr>
              <w:jc w:val="center"/>
              <w:rPr>
                <w:sz w:val="20"/>
                <w:szCs w:val="20"/>
              </w:rPr>
            </w:pPr>
          </w:p>
        </w:tc>
        <w:tc>
          <w:tcPr>
            <w:tcW w:w="633" w:type="pct"/>
            <w:noWrap/>
            <w:vAlign w:val="bottom"/>
            <w:hideMark/>
          </w:tcPr>
          <w:p w14:paraId="6C530FDD" w14:textId="77777777" w:rsidR="0055005C" w:rsidRPr="0055005C" w:rsidRDefault="0055005C" w:rsidP="0055005C">
            <w:pPr>
              <w:jc w:val="right"/>
              <w:rPr>
                <w:sz w:val="20"/>
                <w:szCs w:val="20"/>
              </w:rPr>
            </w:pPr>
            <w:r w:rsidRPr="0055005C">
              <w:rPr>
                <w:sz w:val="20"/>
                <w:szCs w:val="20"/>
              </w:rPr>
              <w:t>24 217,20000</w:t>
            </w:r>
          </w:p>
        </w:tc>
        <w:tc>
          <w:tcPr>
            <w:tcW w:w="634" w:type="pct"/>
            <w:noWrap/>
            <w:vAlign w:val="bottom"/>
            <w:hideMark/>
          </w:tcPr>
          <w:p w14:paraId="4994886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24277AA" w14:textId="77777777" w:rsidR="0055005C" w:rsidRPr="0055005C" w:rsidRDefault="0055005C" w:rsidP="0055005C">
            <w:pPr>
              <w:jc w:val="right"/>
              <w:rPr>
                <w:sz w:val="20"/>
                <w:szCs w:val="20"/>
              </w:rPr>
            </w:pPr>
            <w:r w:rsidRPr="0055005C">
              <w:rPr>
                <w:sz w:val="20"/>
                <w:szCs w:val="20"/>
              </w:rPr>
              <w:t>0,00000</w:t>
            </w:r>
          </w:p>
        </w:tc>
      </w:tr>
      <w:tr w:rsidR="0055005C" w:rsidRPr="0055005C" w14:paraId="6D274D2B" w14:textId="77777777" w:rsidTr="002726B6">
        <w:tblPrEx>
          <w:tblCellMar>
            <w:left w:w="108" w:type="dxa"/>
            <w:right w:w="108" w:type="dxa"/>
          </w:tblCellMar>
        </w:tblPrEx>
        <w:trPr>
          <w:cantSplit/>
          <w:trHeight w:val="20"/>
        </w:trPr>
        <w:tc>
          <w:tcPr>
            <w:tcW w:w="1848" w:type="pct"/>
            <w:noWrap/>
            <w:hideMark/>
          </w:tcPr>
          <w:p w14:paraId="2DDBC22C"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2B4DAD0" w14:textId="77777777" w:rsidR="0055005C" w:rsidRPr="0055005C" w:rsidRDefault="0055005C" w:rsidP="0055005C">
            <w:pPr>
              <w:jc w:val="center"/>
              <w:rPr>
                <w:sz w:val="20"/>
                <w:szCs w:val="20"/>
              </w:rPr>
            </w:pPr>
            <w:r w:rsidRPr="0055005C">
              <w:rPr>
                <w:sz w:val="20"/>
                <w:szCs w:val="20"/>
              </w:rPr>
              <w:t>822</w:t>
            </w:r>
          </w:p>
        </w:tc>
        <w:tc>
          <w:tcPr>
            <w:tcW w:w="292" w:type="pct"/>
            <w:noWrap/>
            <w:vAlign w:val="bottom"/>
            <w:hideMark/>
          </w:tcPr>
          <w:p w14:paraId="4F3B4CAE"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30F9975D"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723090B1"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C2BC232" w14:textId="77777777" w:rsidR="0055005C" w:rsidRPr="0055005C" w:rsidRDefault="0055005C" w:rsidP="0055005C">
            <w:pPr>
              <w:jc w:val="right"/>
              <w:rPr>
                <w:sz w:val="20"/>
                <w:szCs w:val="20"/>
              </w:rPr>
            </w:pPr>
            <w:r w:rsidRPr="0055005C">
              <w:rPr>
                <w:sz w:val="20"/>
                <w:szCs w:val="20"/>
              </w:rPr>
              <w:t>24 217,20000</w:t>
            </w:r>
          </w:p>
        </w:tc>
        <w:tc>
          <w:tcPr>
            <w:tcW w:w="634" w:type="pct"/>
            <w:noWrap/>
            <w:vAlign w:val="bottom"/>
            <w:hideMark/>
          </w:tcPr>
          <w:p w14:paraId="45C5E79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4521CCA" w14:textId="77777777" w:rsidR="0055005C" w:rsidRPr="0055005C" w:rsidRDefault="0055005C" w:rsidP="0055005C">
            <w:pPr>
              <w:jc w:val="right"/>
              <w:rPr>
                <w:sz w:val="20"/>
                <w:szCs w:val="20"/>
              </w:rPr>
            </w:pPr>
            <w:r w:rsidRPr="0055005C">
              <w:rPr>
                <w:sz w:val="20"/>
                <w:szCs w:val="20"/>
              </w:rPr>
              <w:t>0,00000</w:t>
            </w:r>
          </w:p>
        </w:tc>
      </w:tr>
      <w:tr w:rsidR="0055005C" w:rsidRPr="0055005C" w14:paraId="5B4A31AE" w14:textId="77777777" w:rsidTr="002726B6">
        <w:tblPrEx>
          <w:tblCellMar>
            <w:left w:w="108" w:type="dxa"/>
            <w:right w:w="108" w:type="dxa"/>
          </w:tblCellMar>
        </w:tblPrEx>
        <w:trPr>
          <w:cantSplit/>
          <w:trHeight w:val="20"/>
        </w:trPr>
        <w:tc>
          <w:tcPr>
            <w:tcW w:w="1848" w:type="pct"/>
            <w:noWrap/>
            <w:hideMark/>
          </w:tcPr>
          <w:p w14:paraId="17C85805" w14:textId="77777777" w:rsidR="0055005C" w:rsidRPr="0055005C" w:rsidRDefault="0055005C" w:rsidP="0055005C">
            <w:pPr>
              <w:rPr>
                <w:sz w:val="20"/>
                <w:szCs w:val="20"/>
              </w:rPr>
            </w:pPr>
            <w:r w:rsidRPr="0055005C">
              <w:rPr>
                <w:sz w:val="20"/>
                <w:szCs w:val="20"/>
              </w:rPr>
              <w:t>Министерство образования и науки Донецкой Народной Республики</w:t>
            </w:r>
          </w:p>
        </w:tc>
        <w:tc>
          <w:tcPr>
            <w:tcW w:w="292" w:type="pct"/>
            <w:noWrap/>
            <w:vAlign w:val="bottom"/>
            <w:hideMark/>
          </w:tcPr>
          <w:p w14:paraId="7BE572C8"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C7160FD" w14:textId="77777777" w:rsidR="0055005C" w:rsidRPr="0055005C" w:rsidRDefault="0055005C" w:rsidP="0055005C">
            <w:pPr>
              <w:jc w:val="center"/>
              <w:rPr>
                <w:sz w:val="20"/>
                <w:szCs w:val="20"/>
              </w:rPr>
            </w:pPr>
          </w:p>
        </w:tc>
        <w:tc>
          <w:tcPr>
            <w:tcW w:w="487" w:type="pct"/>
            <w:noWrap/>
            <w:vAlign w:val="bottom"/>
            <w:hideMark/>
          </w:tcPr>
          <w:p w14:paraId="14A286FB" w14:textId="77777777" w:rsidR="0055005C" w:rsidRPr="0055005C" w:rsidRDefault="0055005C" w:rsidP="0055005C">
            <w:pPr>
              <w:jc w:val="center"/>
              <w:rPr>
                <w:sz w:val="20"/>
                <w:szCs w:val="20"/>
              </w:rPr>
            </w:pPr>
          </w:p>
        </w:tc>
        <w:tc>
          <w:tcPr>
            <w:tcW w:w="195" w:type="pct"/>
            <w:noWrap/>
            <w:vAlign w:val="bottom"/>
            <w:hideMark/>
          </w:tcPr>
          <w:p w14:paraId="3A210015" w14:textId="77777777" w:rsidR="0055005C" w:rsidRPr="0055005C" w:rsidRDefault="0055005C" w:rsidP="0055005C">
            <w:pPr>
              <w:jc w:val="center"/>
              <w:rPr>
                <w:sz w:val="20"/>
                <w:szCs w:val="20"/>
              </w:rPr>
            </w:pPr>
          </w:p>
        </w:tc>
        <w:tc>
          <w:tcPr>
            <w:tcW w:w="633" w:type="pct"/>
            <w:noWrap/>
            <w:vAlign w:val="bottom"/>
            <w:hideMark/>
          </w:tcPr>
          <w:p w14:paraId="1F0D089D" w14:textId="77777777" w:rsidR="0055005C" w:rsidRPr="0055005C" w:rsidRDefault="0055005C" w:rsidP="0055005C">
            <w:pPr>
              <w:jc w:val="right"/>
              <w:rPr>
                <w:sz w:val="20"/>
                <w:szCs w:val="20"/>
              </w:rPr>
            </w:pPr>
            <w:r w:rsidRPr="0055005C">
              <w:rPr>
                <w:sz w:val="20"/>
                <w:szCs w:val="20"/>
              </w:rPr>
              <w:t>52 291 773,15606</w:t>
            </w:r>
          </w:p>
        </w:tc>
        <w:tc>
          <w:tcPr>
            <w:tcW w:w="634" w:type="pct"/>
            <w:noWrap/>
            <w:vAlign w:val="bottom"/>
            <w:hideMark/>
          </w:tcPr>
          <w:p w14:paraId="5210207D" w14:textId="77777777" w:rsidR="0055005C" w:rsidRPr="0055005C" w:rsidRDefault="0055005C" w:rsidP="0055005C">
            <w:pPr>
              <w:jc w:val="right"/>
              <w:rPr>
                <w:sz w:val="20"/>
                <w:szCs w:val="20"/>
              </w:rPr>
            </w:pPr>
            <w:r w:rsidRPr="0055005C">
              <w:rPr>
                <w:sz w:val="20"/>
                <w:szCs w:val="20"/>
              </w:rPr>
              <w:t>29 250 439,94901</w:t>
            </w:r>
          </w:p>
        </w:tc>
        <w:tc>
          <w:tcPr>
            <w:tcW w:w="619" w:type="pct"/>
            <w:noWrap/>
            <w:vAlign w:val="bottom"/>
            <w:hideMark/>
          </w:tcPr>
          <w:p w14:paraId="4FBB30C1" w14:textId="77777777" w:rsidR="0055005C" w:rsidRPr="0055005C" w:rsidRDefault="0055005C" w:rsidP="0055005C">
            <w:pPr>
              <w:jc w:val="right"/>
              <w:rPr>
                <w:sz w:val="20"/>
                <w:szCs w:val="20"/>
              </w:rPr>
            </w:pPr>
            <w:r w:rsidRPr="0055005C">
              <w:rPr>
                <w:sz w:val="20"/>
                <w:szCs w:val="20"/>
              </w:rPr>
              <w:t>29 820 358,01753</w:t>
            </w:r>
          </w:p>
        </w:tc>
      </w:tr>
      <w:tr w:rsidR="0055005C" w:rsidRPr="0055005C" w14:paraId="71F1E596" w14:textId="77777777" w:rsidTr="002726B6">
        <w:tblPrEx>
          <w:tblCellMar>
            <w:left w:w="108" w:type="dxa"/>
            <w:right w:w="108" w:type="dxa"/>
          </w:tblCellMar>
        </w:tblPrEx>
        <w:trPr>
          <w:cantSplit/>
          <w:trHeight w:val="20"/>
        </w:trPr>
        <w:tc>
          <w:tcPr>
            <w:tcW w:w="1848" w:type="pct"/>
            <w:noWrap/>
            <w:hideMark/>
          </w:tcPr>
          <w:p w14:paraId="4860CAAF" w14:textId="77777777" w:rsidR="0055005C" w:rsidRPr="0055005C" w:rsidRDefault="0055005C" w:rsidP="0055005C">
            <w:pPr>
              <w:rPr>
                <w:sz w:val="20"/>
                <w:szCs w:val="20"/>
              </w:rPr>
            </w:pPr>
            <w:r w:rsidRPr="0055005C">
              <w:rPr>
                <w:sz w:val="20"/>
                <w:szCs w:val="20"/>
              </w:rPr>
              <w:t>Образование</w:t>
            </w:r>
          </w:p>
        </w:tc>
        <w:tc>
          <w:tcPr>
            <w:tcW w:w="292" w:type="pct"/>
            <w:noWrap/>
            <w:vAlign w:val="bottom"/>
            <w:hideMark/>
          </w:tcPr>
          <w:p w14:paraId="444C79A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4E50DCF" w14:textId="77777777" w:rsidR="0055005C" w:rsidRPr="0055005C" w:rsidRDefault="0055005C" w:rsidP="0055005C">
            <w:pPr>
              <w:jc w:val="center"/>
              <w:rPr>
                <w:sz w:val="20"/>
                <w:szCs w:val="20"/>
              </w:rPr>
            </w:pPr>
            <w:r w:rsidRPr="0055005C">
              <w:rPr>
                <w:sz w:val="20"/>
                <w:szCs w:val="20"/>
              </w:rPr>
              <w:t>07 00</w:t>
            </w:r>
          </w:p>
        </w:tc>
        <w:tc>
          <w:tcPr>
            <w:tcW w:w="487" w:type="pct"/>
            <w:noWrap/>
            <w:vAlign w:val="bottom"/>
            <w:hideMark/>
          </w:tcPr>
          <w:p w14:paraId="224F92DF" w14:textId="77777777" w:rsidR="0055005C" w:rsidRPr="0055005C" w:rsidRDefault="0055005C" w:rsidP="0055005C">
            <w:pPr>
              <w:jc w:val="center"/>
              <w:rPr>
                <w:sz w:val="20"/>
                <w:szCs w:val="20"/>
              </w:rPr>
            </w:pPr>
          </w:p>
        </w:tc>
        <w:tc>
          <w:tcPr>
            <w:tcW w:w="195" w:type="pct"/>
            <w:noWrap/>
            <w:vAlign w:val="bottom"/>
            <w:hideMark/>
          </w:tcPr>
          <w:p w14:paraId="61C2323A" w14:textId="77777777" w:rsidR="0055005C" w:rsidRPr="0055005C" w:rsidRDefault="0055005C" w:rsidP="0055005C">
            <w:pPr>
              <w:jc w:val="center"/>
              <w:rPr>
                <w:sz w:val="20"/>
                <w:szCs w:val="20"/>
              </w:rPr>
            </w:pPr>
          </w:p>
        </w:tc>
        <w:tc>
          <w:tcPr>
            <w:tcW w:w="633" w:type="pct"/>
            <w:noWrap/>
            <w:vAlign w:val="bottom"/>
            <w:hideMark/>
          </w:tcPr>
          <w:p w14:paraId="720DC444" w14:textId="77777777" w:rsidR="0055005C" w:rsidRPr="0055005C" w:rsidRDefault="0055005C" w:rsidP="0055005C">
            <w:pPr>
              <w:jc w:val="right"/>
              <w:rPr>
                <w:sz w:val="20"/>
                <w:szCs w:val="20"/>
              </w:rPr>
            </w:pPr>
            <w:r w:rsidRPr="0055005C">
              <w:rPr>
                <w:sz w:val="20"/>
                <w:szCs w:val="20"/>
              </w:rPr>
              <w:t>52 277 597,03606</w:t>
            </w:r>
          </w:p>
        </w:tc>
        <w:tc>
          <w:tcPr>
            <w:tcW w:w="634" w:type="pct"/>
            <w:noWrap/>
            <w:vAlign w:val="bottom"/>
            <w:hideMark/>
          </w:tcPr>
          <w:p w14:paraId="152F65CF" w14:textId="77777777" w:rsidR="0055005C" w:rsidRPr="0055005C" w:rsidRDefault="0055005C" w:rsidP="0055005C">
            <w:pPr>
              <w:jc w:val="right"/>
              <w:rPr>
                <w:sz w:val="20"/>
                <w:szCs w:val="20"/>
              </w:rPr>
            </w:pPr>
            <w:r w:rsidRPr="0055005C">
              <w:rPr>
                <w:sz w:val="20"/>
                <w:szCs w:val="20"/>
              </w:rPr>
              <w:t>29 250 439,94901</w:t>
            </w:r>
          </w:p>
        </w:tc>
        <w:tc>
          <w:tcPr>
            <w:tcW w:w="619" w:type="pct"/>
            <w:noWrap/>
            <w:vAlign w:val="bottom"/>
            <w:hideMark/>
          </w:tcPr>
          <w:p w14:paraId="5661687A" w14:textId="77777777" w:rsidR="0055005C" w:rsidRPr="0055005C" w:rsidRDefault="0055005C" w:rsidP="0055005C">
            <w:pPr>
              <w:jc w:val="right"/>
              <w:rPr>
                <w:sz w:val="20"/>
                <w:szCs w:val="20"/>
              </w:rPr>
            </w:pPr>
            <w:r w:rsidRPr="0055005C">
              <w:rPr>
                <w:sz w:val="20"/>
                <w:szCs w:val="20"/>
              </w:rPr>
              <w:t>29 820 358,01753</w:t>
            </w:r>
          </w:p>
        </w:tc>
      </w:tr>
      <w:tr w:rsidR="0055005C" w:rsidRPr="0055005C" w14:paraId="0378F69F" w14:textId="77777777" w:rsidTr="002726B6">
        <w:tblPrEx>
          <w:tblCellMar>
            <w:left w:w="108" w:type="dxa"/>
            <w:right w:w="108" w:type="dxa"/>
          </w:tblCellMar>
        </w:tblPrEx>
        <w:trPr>
          <w:cantSplit/>
          <w:trHeight w:val="20"/>
        </w:trPr>
        <w:tc>
          <w:tcPr>
            <w:tcW w:w="1848" w:type="pct"/>
            <w:noWrap/>
            <w:hideMark/>
          </w:tcPr>
          <w:p w14:paraId="6801A074" w14:textId="77777777" w:rsidR="0055005C" w:rsidRPr="0055005C" w:rsidRDefault="0055005C" w:rsidP="0055005C">
            <w:pPr>
              <w:rPr>
                <w:sz w:val="20"/>
                <w:szCs w:val="20"/>
              </w:rPr>
            </w:pPr>
            <w:r w:rsidRPr="0055005C">
              <w:rPr>
                <w:sz w:val="20"/>
                <w:szCs w:val="20"/>
              </w:rPr>
              <w:t>Дошкольное образование</w:t>
            </w:r>
          </w:p>
        </w:tc>
        <w:tc>
          <w:tcPr>
            <w:tcW w:w="292" w:type="pct"/>
            <w:noWrap/>
            <w:vAlign w:val="bottom"/>
            <w:hideMark/>
          </w:tcPr>
          <w:p w14:paraId="217570D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17599E7"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079E118E" w14:textId="77777777" w:rsidR="0055005C" w:rsidRPr="0055005C" w:rsidRDefault="0055005C" w:rsidP="0055005C">
            <w:pPr>
              <w:jc w:val="center"/>
              <w:rPr>
                <w:sz w:val="20"/>
                <w:szCs w:val="20"/>
              </w:rPr>
            </w:pPr>
          </w:p>
        </w:tc>
        <w:tc>
          <w:tcPr>
            <w:tcW w:w="195" w:type="pct"/>
            <w:noWrap/>
            <w:vAlign w:val="bottom"/>
            <w:hideMark/>
          </w:tcPr>
          <w:p w14:paraId="561437DF" w14:textId="77777777" w:rsidR="0055005C" w:rsidRPr="0055005C" w:rsidRDefault="0055005C" w:rsidP="0055005C">
            <w:pPr>
              <w:jc w:val="center"/>
              <w:rPr>
                <w:sz w:val="20"/>
                <w:szCs w:val="20"/>
              </w:rPr>
            </w:pPr>
          </w:p>
        </w:tc>
        <w:tc>
          <w:tcPr>
            <w:tcW w:w="633" w:type="pct"/>
            <w:noWrap/>
            <w:vAlign w:val="bottom"/>
            <w:hideMark/>
          </w:tcPr>
          <w:p w14:paraId="60B04432" w14:textId="77777777" w:rsidR="0055005C" w:rsidRPr="0055005C" w:rsidRDefault="0055005C" w:rsidP="0055005C">
            <w:pPr>
              <w:jc w:val="right"/>
              <w:rPr>
                <w:sz w:val="20"/>
                <w:szCs w:val="20"/>
              </w:rPr>
            </w:pPr>
            <w:r w:rsidRPr="0055005C">
              <w:rPr>
                <w:sz w:val="20"/>
                <w:szCs w:val="20"/>
              </w:rPr>
              <w:t>11 521 880,96757</w:t>
            </w:r>
          </w:p>
        </w:tc>
        <w:tc>
          <w:tcPr>
            <w:tcW w:w="634" w:type="pct"/>
            <w:noWrap/>
            <w:vAlign w:val="bottom"/>
            <w:hideMark/>
          </w:tcPr>
          <w:p w14:paraId="6535185D" w14:textId="77777777" w:rsidR="0055005C" w:rsidRPr="0055005C" w:rsidRDefault="0055005C" w:rsidP="0055005C">
            <w:pPr>
              <w:jc w:val="right"/>
              <w:rPr>
                <w:sz w:val="20"/>
                <w:szCs w:val="20"/>
              </w:rPr>
            </w:pPr>
            <w:r w:rsidRPr="0055005C">
              <w:rPr>
                <w:sz w:val="20"/>
                <w:szCs w:val="20"/>
              </w:rPr>
              <w:t>6 455 928,13130</w:t>
            </w:r>
          </w:p>
        </w:tc>
        <w:tc>
          <w:tcPr>
            <w:tcW w:w="619" w:type="pct"/>
            <w:noWrap/>
            <w:vAlign w:val="bottom"/>
            <w:hideMark/>
          </w:tcPr>
          <w:p w14:paraId="40F49EB2" w14:textId="77777777" w:rsidR="0055005C" w:rsidRPr="0055005C" w:rsidRDefault="0055005C" w:rsidP="0055005C">
            <w:pPr>
              <w:jc w:val="right"/>
              <w:rPr>
                <w:sz w:val="20"/>
                <w:szCs w:val="20"/>
              </w:rPr>
            </w:pPr>
            <w:r w:rsidRPr="0055005C">
              <w:rPr>
                <w:sz w:val="20"/>
                <w:szCs w:val="20"/>
              </w:rPr>
              <w:t>6 455 581,61330</w:t>
            </w:r>
          </w:p>
        </w:tc>
      </w:tr>
      <w:tr w:rsidR="0055005C" w:rsidRPr="0055005C" w14:paraId="21307ED4" w14:textId="77777777" w:rsidTr="002726B6">
        <w:tblPrEx>
          <w:tblCellMar>
            <w:left w:w="108" w:type="dxa"/>
            <w:right w:w="108" w:type="dxa"/>
          </w:tblCellMar>
        </w:tblPrEx>
        <w:trPr>
          <w:cantSplit/>
          <w:trHeight w:val="20"/>
        </w:trPr>
        <w:tc>
          <w:tcPr>
            <w:tcW w:w="1848" w:type="pct"/>
            <w:noWrap/>
            <w:hideMark/>
          </w:tcPr>
          <w:p w14:paraId="5299F113"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76C2526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7DFED7F"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04A6DDE8"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109BCCAC" w14:textId="77777777" w:rsidR="0055005C" w:rsidRPr="0055005C" w:rsidRDefault="0055005C" w:rsidP="0055005C">
            <w:pPr>
              <w:jc w:val="center"/>
              <w:rPr>
                <w:sz w:val="20"/>
                <w:szCs w:val="20"/>
              </w:rPr>
            </w:pPr>
          </w:p>
        </w:tc>
        <w:tc>
          <w:tcPr>
            <w:tcW w:w="633" w:type="pct"/>
            <w:noWrap/>
            <w:vAlign w:val="bottom"/>
            <w:hideMark/>
          </w:tcPr>
          <w:p w14:paraId="4407AF96" w14:textId="77777777" w:rsidR="0055005C" w:rsidRPr="0055005C" w:rsidRDefault="0055005C" w:rsidP="0055005C">
            <w:pPr>
              <w:jc w:val="right"/>
              <w:rPr>
                <w:sz w:val="20"/>
                <w:szCs w:val="20"/>
              </w:rPr>
            </w:pPr>
            <w:r w:rsidRPr="0055005C">
              <w:rPr>
                <w:sz w:val="20"/>
                <w:szCs w:val="20"/>
              </w:rPr>
              <w:t>11 521 880,96757</w:t>
            </w:r>
          </w:p>
        </w:tc>
        <w:tc>
          <w:tcPr>
            <w:tcW w:w="634" w:type="pct"/>
            <w:noWrap/>
            <w:vAlign w:val="bottom"/>
            <w:hideMark/>
          </w:tcPr>
          <w:p w14:paraId="75E7E3CE" w14:textId="77777777" w:rsidR="0055005C" w:rsidRPr="0055005C" w:rsidRDefault="0055005C" w:rsidP="0055005C">
            <w:pPr>
              <w:jc w:val="right"/>
              <w:rPr>
                <w:sz w:val="20"/>
                <w:szCs w:val="20"/>
              </w:rPr>
            </w:pPr>
            <w:r w:rsidRPr="0055005C">
              <w:rPr>
                <w:sz w:val="20"/>
                <w:szCs w:val="20"/>
              </w:rPr>
              <w:t>6 455 928,13130</w:t>
            </w:r>
          </w:p>
        </w:tc>
        <w:tc>
          <w:tcPr>
            <w:tcW w:w="619" w:type="pct"/>
            <w:noWrap/>
            <w:vAlign w:val="bottom"/>
            <w:hideMark/>
          </w:tcPr>
          <w:p w14:paraId="5C1B5FA1" w14:textId="77777777" w:rsidR="0055005C" w:rsidRPr="0055005C" w:rsidRDefault="0055005C" w:rsidP="0055005C">
            <w:pPr>
              <w:jc w:val="right"/>
              <w:rPr>
                <w:sz w:val="20"/>
                <w:szCs w:val="20"/>
              </w:rPr>
            </w:pPr>
            <w:r w:rsidRPr="0055005C">
              <w:rPr>
                <w:sz w:val="20"/>
                <w:szCs w:val="20"/>
              </w:rPr>
              <w:t>6 455 581,61330</w:t>
            </w:r>
          </w:p>
        </w:tc>
      </w:tr>
      <w:tr w:rsidR="0055005C" w:rsidRPr="0055005C" w14:paraId="169BC059" w14:textId="77777777" w:rsidTr="002726B6">
        <w:tblPrEx>
          <w:tblCellMar>
            <w:left w:w="108" w:type="dxa"/>
            <w:right w:w="108" w:type="dxa"/>
          </w:tblCellMar>
        </w:tblPrEx>
        <w:trPr>
          <w:cantSplit/>
          <w:trHeight w:val="20"/>
        </w:trPr>
        <w:tc>
          <w:tcPr>
            <w:tcW w:w="1848" w:type="pct"/>
            <w:noWrap/>
            <w:hideMark/>
          </w:tcPr>
          <w:p w14:paraId="5C7E4E99"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749A3DA3"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C3B924B"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74683FA7"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E5EE5E6" w14:textId="77777777" w:rsidR="0055005C" w:rsidRPr="0055005C" w:rsidRDefault="0055005C" w:rsidP="0055005C">
            <w:pPr>
              <w:jc w:val="center"/>
              <w:rPr>
                <w:sz w:val="20"/>
                <w:szCs w:val="20"/>
              </w:rPr>
            </w:pPr>
          </w:p>
        </w:tc>
        <w:tc>
          <w:tcPr>
            <w:tcW w:w="633" w:type="pct"/>
            <w:noWrap/>
            <w:vAlign w:val="bottom"/>
            <w:hideMark/>
          </w:tcPr>
          <w:p w14:paraId="79A688AF" w14:textId="77777777" w:rsidR="0055005C" w:rsidRPr="0055005C" w:rsidRDefault="0055005C" w:rsidP="0055005C">
            <w:pPr>
              <w:jc w:val="right"/>
              <w:rPr>
                <w:sz w:val="20"/>
                <w:szCs w:val="20"/>
              </w:rPr>
            </w:pPr>
            <w:r w:rsidRPr="0055005C">
              <w:rPr>
                <w:sz w:val="20"/>
                <w:szCs w:val="20"/>
              </w:rPr>
              <w:t>3 560,00000</w:t>
            </w:r>
          </w:p>
        </w:tc>
        <w:tc>
          <w:tcPr>
            <w:tcW w:w="634" w:type="pct"/>
            <w:noWrap/>
            <w:vAlign w:val="bottom"/>
            <w:hideMark/>
          </w:tcPr>
          <w:p w14:paraId="04D6A381" w14:textId="77777777" w:rsidR="0055005C" w:rsidRPr="0055005C" w:rsidRDefault="0055005C" w:rsidP="0055005C">
            <w:pPr>
              <w:jc w:val="right"/>
              <w:rPr>
                <w:sz w:val="20"/>
                <w:szCs w:val="20"/>
              </w:rPr>
            </w:pPr>
            <w:r w:rsidRPr="0055005C">
              <w:rPr>
                <w:sz w:val="20"/>
                <w:szCs w:val="20"/>
              </w:rPr>
              <w:t>2 551,20000</w:t>
            </w:r>
          </w:p>
        </w:tc>
        <w:tc>
          <w:tcPr>
            <w:tcW w:w="619" w:type="pct"/>
            <w:noWrap/>
            <w:vAlign w:val="bottom"/>
            <w:hideMark/>
          </w:tcPr>
          <w:p w14:paraId="394B3E24" w14:textId="77777777" w:rsidR="0055005C" w:rsidRPr="0055005C" w:rsidRDefault="0055005C" w:rsidP="0055005C">
            <w:pPr>
              <w:jc w:val="right"/>
              <w:rPr>
                <w:sz w:val="20"/>
                <w:szCs w:val="20"/>
              </w:rPr>
            </w:pPr>
            <w:r w:rsidRPr="0055005C">
              <w:rPr>
                <w:sz w:val="20"/>
                <w:szCs w:val="20"/>
              </w:rPr>
              <w:t>2 551,20000</w:t>
            </w:r>
          </w:p>
        </w:tc>
      </w:tr>
      <w:tr w:rsidR="0055005C" w:rsidRPr="0055005C" w14:paraId="09F4A357" w14:textId="77777777" w:rsidTr="002726B6">
        <w:tblPrEx>
          <w:tblCellMar>
            <w:left w:w="108" w:type="dxa"/>
            <w:right w:w="108" w:type="dxa"/>
          </w:tblCellMar>
        </w:tblPrEx>
        <w:trPr>
          <w:cantSplit/>
          <w:trHeight w:val="20"/>
        </w:trPr>
        <w:tc>
          <w:tcPr>
            <w:tcW w:w="1848" w:type="pct"/>
            <w:noWrap/>
            <w:hideMark/>
          </w:tcPr>
          <w:p w14:paraId="702EE4EE"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2116D0E"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1918FD3"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48474E0B"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7289E545"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F2D753D" w14:textId="77777777" w:rsidR="0055005C" w:rsidRPr="0055005C" w:rsidRDefault="0055005C" w:rsidP="0055005C">
            <w:pPr>
              <w:jc w:val="right"/>
              <w:rPr>
                <w:sz w:val="20"/>
                <w:szCs w:val="20"/>
              </w:rPr>
            </w:pPr>
            <w:r w:rsidRPr="0055005C">
              <w:rPr>
                <w:sz w:val="20"/>
                <w:szCs w:val="20"/>
              </w:rPr>
              <w:t>3 560,00000</w:t>
            </w:r>
          </w:p>
        </w:tc>
        <w:tc>
          <w:tcPr>
            <w:tcW w:w="634" w:type="pct"/>
            <w:noWrap/>
            <w:vAlign w:val="bottom"/>
            <w:hideMark/>
          </w:tcPr>
          <w:p w14:paraId="7DF771A9" w14:textId="77777777" w:rsidR="0055005C" w:rsidRPr="0055005C" w:rsidRDefault="0055005C" w:rsidP="0055005C">
            <w:pPr>
              <w:jc w:val="right"/>
              <w:rPr>
                <w:sz w:val="20"/>
                <w:szCs w:val="20"/>
              </w:rPr>
            </w:pPr>
            <w:r w:rsidRPr="0055005C">
              <w:rPr>
                <w:sz w:val="20"/>
                <w:szCs w:val="20"/>
              </w:rPr>
              <w:t>2 551,20000</w:t>
            </w:r>
          </w:p>
        </w:tc>
        <w:tc>
          <w:tcPr>
            <w:tcW w:w="619" w:type="pct"/>
            <w:noWrap/>
            <w:vAlign w:val="bottom"/>
            <w:hideMark/>
          </w:tcPr>
          <w:p w14:paraId="18D04BB2" w14:textId="77777777" w:rsidR="0055005C" w:rsidRPr="0055005C" w:rsidRDefault="0055005C" w:rsidP="0055005C">
            <w:pPr>
              <w:jc w:val="right"/>
              <w:rPr>
                <w:sz w:val="20"/>
                <w:szCs w:val="20"/>
              </w:rPr>
            </w:pPr>
            <w:r w:rsidRPr="0055005C">
              <w:rPr>
                <w:sz w:val="20"/>
                <w:szCs w:val="20"/>
              </w:rPr>
              <w:t>2 551,20000</w:t>
            </w:r>
          </w:p>
        </w:tc>
      </w:tr>
      <w:tr w:rsidR="0055005C" w:rsidRPr="0055005C" w14:paraId="5D46C448" w14:textId="77777777" w:rsidTr="002726B6">
        <w:tblPrEx>
          <w:tblCellMar>
            <w:left w:w="108" w:type="dxa"/>
            <w:right w:w="108" w:type="dxa"/>
          </w:tblCellMar>
        </w:tblPrEx>
        <w:trPr>
          <w:cantSplit/>
          <w:trHeight w:val="20"/>
        </w:trPr>
        <w:tc>
          <w:tcPr>
            <w:tcW w:w="1848" w:type="pct"/>
            <w:noWrap/>
            <w:hideMark/>
          </w:tcPr>
          <w:p w14:paraId="092AF283" w14:textId="77777777" w:rsidR="0055005C" w:rsidRPr="0055005C" w:rsidRDefault="0055005C" w:rsidP="0055005C">
            <w:pPr>
              <w:rPr>
                <w:sz w:val="20"/>
                <w:szCs w:val="20"/>
              </w:rPr>
            </w:pPr>
            <w:r w:rsidRPr="0055005C">
              <w:rPr>
                <w:sz w:val="20"/>
                <w:szCs w:val="20"/>
              </w:rPr>
              <w:lastRenderedPageBreak/>
              <w:t>Субсидии бюджетным (автономным) учреждениям на иные цели (оплата труда персонала)</w:t>
            </w:r>
          </w:p>
        </w:tc>
        <w:tc>
          <w:tcPr>
            <w:tcW w:w="292" w:type="pct"/>
            <w:noWrap/>
            <w:vAlign w:val="bottom"/>
            <w:hideMark/>
          </w:tcPr>
          <w:p w14:paraId="4FA63E0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7A602A9"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76C0D3C0"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5E885C18" w14:textId="77777777" w:rsidR="0055005C" w:rsidRPr="0055005C" w:rsidRDefault="0055005C" w:rsidP="0055005C">
            <w:pPr>
              <w:jc w:val="center"/>
              <w:rPr>
                <w:sz w:val="20"/>
                <w:szCs w:val="20"/>
              </w:rPr>
            </w:pPr>
          </w:p>
        </w:tc>
        <w:tc>
          <w:tcPr>
            <w:tcW w:w="633" w:type="pct"/>
            <w:noWrap/>
            <w:vAlign w:val="bottom"/>
            <w:hideMark/>
          </w:tcPr>
          <w:p w14:paraId="3041DB90" w14:textId="77777777" w:rsidR="0055005C" w:rsidRPr="0055005C" w:rsidRDefault="0055005C" w:rsidP="0055005C">
            <w:pPr>
              <w:jc w:val="right"/>
              <w:rPr>
                <w:sz w:val="20"/>
                <w:szCs w:val="20"/>
              </w:rPr>
            </w:pPr>
            <w:r w:rsidRPr="0055005C">
              <w:rPr>
                <w:sz w:val="20"/>
                <w:szCs w:val="20"/>
              </w:rPr>
              <w:t>15 716,30000</w:t>
            </w:r>
          </w:p>
        </w:tc>
        <w:tc>
          <w:tcPr>
            <w:tcW w:w="634" w:type="pct"/>
            <w:noWrap/>
            <w:vAlign w:val="bottom"/>
            <w:hideMark/>
          </w:tcPr>
          <w:p w14:paraId="6990EACB" w14:textId="77777777" w:rsidR="0055005C" w:rsidRPr="0055005C" w:rsidRDefault="0055005C" w:rsidP="0055005C">
            <w:pPr>
              <w:jc w:val="right"/>
              <w:rPr>
                <w:sz w:val="20"/>
                <w:szCs w:val="20"/>
              </w:rPr>
            </w:pPr>
            <w:r w:rsidRPr="0055005C">
              <w:rPr>
                <w:sz w:val="20"/>
                <w:szCs w:val="20"/>
              </w:rPr>
              <w:t>8 910,72800</w:t>
            </w:r>
          </w:p>
        </w:tc>
        <w:tc>
          <w:tcPr>
            <w:tcW w:w="619" w:type="pct"/>
            <w:noWrap/>
            <w:vAlign w:val="bottom"/>
            <w:hideMark/>
          </w:tcPr>
          <w:p w14:paraId="778C5286" w14:textId="77777777" w:rsidR="0055005C" w:rsidRPr="0055005C" w:rsidRDefault="0055005C" w:rsidP="0055005C">
            <w:pPr>
              <w:jc w:val="right"/>
              <w:rPr>
                <w:sz w:val="20"/>
                <w:szCs w:val="20"/>
              </w:rPr>
            </w:pPr>
            <w:r w:rsidRPr="0055005C">
              <w:rPr>
                <w:sz w:val="20"/>
                <w:szCs w:val="20"/>
              </w:rPr>
              <w:t>8 564,21000</w:t>
            </w:r>
          </w:p>
        </w:tc>
      </w:tr>
      <w:tr w:rsidR="0055005C" w:rsidRPr="0055005C" w14:paraId="19A24CB8" w14:textId="77777777" w:rsidTr="002726B6">
        <w:tblPrEx>
          <w:tblCellMar>
            <w:left w:w="108" w:type="dxa"/>
            <w:right w:w="108" w:type="dxa"/>
          </w:tblCellMar>
        </w:tblPrEx>
        <w:trPr>
          <w:cantSplit/>
          <w:trHeight w:val="20"/>
        </w:trPr>
        <w:tc>
          <w:tcPr>
            <w:tcW w:w="1848" w:type="pct"/>
            <w:noWrap/>
            <w:hideMark/>
          </w:tcPr>
          <w:p w14:paraId="7EE4E3AE"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DFF8F23"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022EE2F"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17184AF5"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1A00503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91295E4" w14:textId="77777777" w:rsidR="0055005C" w:rsidRPr="0055005C" w:rsidRDefault="0055005C" w:rsidP="0055005C">
            <w:pPr>
              <w:jc w:val="right"/>
              <w:rPr>
                <w:sz w:val="20"/>
                <w:szCs w:val="20"/>
              </w:rPr>
            </w:pPr>
            <w:r w:rsidRPr="0055005C">
              <w:rPr>
                <w:sz w:val="20"/>
                <w:szCs w:val="20"/>
              </w:rPr>
              <w:t>15 716,30000</w:t>
            </w:r>
          </w:p>
        </w:tc>
        <w:tc>
          <w:tcPr>
            <w:tcW w:w="634" w:type="pct"/>
            <w:noWrap/>
            <w:vAlign w:val="bottom"/>
            <w:hideMark/>
          </w:tcPr>
          <w:p w14:paraId="790D16FA" w14:textId="77777777" w:rsidR="0055005C" w:rsidRPr="0055005C" w:rsidRDefault="0055005C" w:rsidP="0055005C">
            <w:pPr>
              <w:jc w:val="right"/>
              <w:rPr>
                <w:sz w:val="20"/>
                <w:szCs w:val="20"/>
              </w:rPr>
            </w:pPr>
            <w:r w:rsidRPr="0055005C">
              <w:rPr>
                <w:sz w:val="20"/>
                <w:szCs w:val="20"/>
              </w:rPr>
              <w:t>8 910,72800</w:t>
            </w:r>
          </w:p>
        </w:tc>
        <w:tc>
          <w:tcPr>
            <w:tcW w:w="619" w:type="pct"/>
            <w:noWrap/>
            <w:vAlign w:val="bottom"/>
            <w:hideMark/>
          </w:tcPr>
          <w:p w14:paraId="06377C25" w14:textId="77777777" w:rsidR="0055005C" w:rsidRPr="0055005C" w:rsidRDefault="0055005C" w:rsidP="0055005C">
            <w:pPr>
              <w:jc w:val="right"/>
              <w:rPr>
                <w:sz w:val="20"/>
                <w:szCs w:val="20"/>
              </w:rPr>
            </w:pPr>
            <w:r w:rsidRPr="0055005C">
              <w:rPr>
                <w:sz w:val="20"/>
                <w:szCs w:val="20"/>
              </w:rPr>
              <w:t>8 564,21000</w:t>
            </w:r>
          </w:p>
        </w:tc>
      </w:tr>
      <w:tr w:rsidR="0055005C" w:rsidRPr="0055005C" w14:paraId="796EF01C" w14:textId="77777777" w:rsidTr="002726B6">
        <w:tblPrEx>
          <w:tblCellMar>
            <w:left w:w="108" w:type="dxa"/>
            <w:right w:w="108" w:type="dxa"/>
          </w:tblCellMar>
        </w:tblPrEx>
        <w:trPr>
          <w:cantSplit/>
          <w:trHeight w:val="20"/>
        </w:trPr>
        <w:tc>
          <w:tcPr>
            <w:tcW w:w="1848" w:type="pct"/>
            <w:noWrap/>
            <w:hideMark/>
          </w:tcPr>
          <w:p w14:paraId="0265E7F1" w14:textId="77777777" w:rsidR="0055005C" w:rsidRPr="0055005C" w:rsidRDefault="0055005C" w:rsidP="0055005C">
            <w:pPr>
              <w:rPr>
                <w:sz w:val="20"/>
                <w:szCs w:val="20"/>
              </w:rPr>
            </w:pPr>
            <w:r w:rsidRPr="0055005C">
              <w:rPr>
                <w:sz w:val="20"/>
                <w:szCs w:val="20"/>
              </w:rPr>
              <w:t>Осуществление отдельных государственных полномочий Донецкой Народной Республики 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 80-РЗ</w:t>
            </w:r>
          </w:p>
        </w:tc>
        <w:tc>
          <w:tcPr>
            <w:tcW w:w="292" w:type="pct"/>
            <w:noWrap/>
            <w:vAlign w:val="bottom"/>
            <w:hideMark/>
          </w:tcPr>
          <w:p w14:paraId="1A7FCBC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3B8CF0F"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53EC4D69" w14:textId="77777777" w:rsidR="0055005C" w:rsidRPr="0055005C" w:rsidRDefault="0055005C" w:rsidP="0055005C">
            <w:pPr>
              <w:jc w:val="center"/>
              <w:rPr>
                <w:sz w:val="20"/>
                <w:szCs w:val="20"/>
              </w:rPr>
            </w:pPr>
            <w:r w:rsidRPr="0055005C">
              <w:rPr>
                <w:sz w:val="20"/>
                <w:szCs w:val="20"/>
              </w:rPr>
              <w:t>98 0 00 73240</w:t>
            </w:r>
          </w:p>
        </w:tc>
        <w:tc>
          <w:tcPr>
            <w:tcW w:w="195" w:type="pct"/>
            <w:noWrap/>
            <w:vAlign w:val="bottom"/>
            <w:hideMark/>
          </w:tcPr>
          <w:p w14:paraId="2B62A29E" w14:textId="77777777" w:rsidR="0055005C" w:rsidRPr="0055005C" w:rsidRDefault="0055005C" w:rsidP="0055005C">
            <w:pPr>
              <w:jc w:val="center"/>
              <w:rPr>
                <w:sz w:val="20"/>
                <w:szCs w:val="20"/>
              </w:rPr>
            </w:pPr>
          </w:p>
        </w:tc>
        <w:tc>
          <w:tcPr>
            <w:tcW w:w="633" w:type="pct"/>
            <w:noWrap/>
            <w:vAlign w:val="bottom"/>
            <w:hideMark/>
          </w:tcPr>
          <w:p w14:paraId="02054957" w14:textId="77777777" w:rsidR="0055005C" w:rsidRPr="0055005C" w:rsidRDefault="0055005C" w:rsidP="0055005C">
            <w:pPr>
              <w:jc w:val="right"/>
              <w:rPr>
                <w:sz w:val="20"/>
                <w:szCs w:val="20"/>
              </w:rPr>
            </w:pPr>
            <w:r w:rsidRPr="0055005C">
              <w:rPr>
                <w:sz w:val="20"/>
                <w:szCs w:val="20"/>
              </w:rPr>
              <w:t>11 502 604,66757</w:t>
            </w:r>
          </w:p>
        </w:tc>
        <w:tc>
          <w:tcPr>
            <w:tcW w:w="634" w:type="pct"/>
            <w:noWrap/>
            <w:vAlign w:val="bottom"/>
            <w:hideMark/>
          </w:tcPr>
          <w:p w14:paraId="1FDB3C17" w14:textId="77777777" w:rsidR="0055005C" w:rsidRPr="0055005C" w:rsidRDefault="0055005C" w:rsidP="0055005C">
            <w:pPr>
              <w:jc w:val="right"/>
              <w:rPr>
                <w:sz w:val="20"/>
                <w:szCs w:val="20"/>
              </w:rPr>
            </w:pPr>
            <w:r w:rsidRPr="0055005C">
              <w:rPr>
                <w:sz w:val="20"/>
                <w:szCs w:val="20"/>
              </w:rPr>
              <w:t>6 444 466,20330</w:t>
            </w:r>
          </w:p>
        </w:tc>
        <w:tc>
          <w:tcPr>
            <w:tcW w:w="619" w:type="pct"/>
            <w:noWrap/>
            <w:vAlign w:val="bottom"/>
            <w:hideMark/>
          </w:tcPr>
          <w:p w14:paraId="389CFBA6" w14:textId="77777777" w:rsidR="0055005C" w:rsidRPr="0055005C" w:rsidRDefault="0055005C" w:rsidP="0055005C">
            <w:pPr>
              <w:jc w:val="right"/>
              <w:rPr>
                <w:sz w:val="20"/>
                <w:szCs w:val="20"/>
              </w:rPr>
            </w:pPr>
            <w:r w:rsidRPr="0055005C">
              <w:rPr>
                <w:sz w:val="20"/>
                <w:szCs w:val="20"/>
              </w:rPr>
              <w:t>6 444 466,20330</w:t>
            </w:r>
          </w:p>
        </w:tc>
      </w:tr>
      <w:tr w:rsidR="0055005C" w:rsidRPr="0055005C" w14:paraId="4997D01E" w14:textId="77777777" w:rsidTr="002726B6">
        <w:tblPrEx>
          <w:tblCellMar>
            <w:left w:w="108" w:type="dxa"/>
            <w:right w:w="108" w:type="dxa"/>
          </w:tblCellMar>
        </w:tblPrEx>
        <w:trPr>
          <w:cantSplit/>
          <w:trHeight w:val="20"/>
        </w:trPr>
        <w:tc>
          <w:tcPr>
            <w:tcW w:w="1848" w:type="pct"/>
            <w:noWrap/>
            <w:hideMark/>
          </w:tcPr>
          <w:p w14:paraId="2FFE5616"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4B3963D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3B7B40C"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6983301C" w14:textId="77777777" w:rsidR="0055005C" w:rsidRPr="0055005C" w:rsidRDefault="0055005C" w:rsidP="0055005C">
            <w:pPr>
              <w:jc w:val="center"/>
              <w:rPr>
                <w:sz w:val="20"/>
                <w:szCs w:val="20"/>
              </w:rPr>
            </w:pPr>
            <w:r w:rsidRPr="0055005C">
              <w:rPr>
                <w:sz w:val="20"/>
                <w:szCs w:val="20"/>
              </w:rPr>
              <w:t>98 0 00 73240</w:t>
            </w:r>
          </w:p>
        </w:tc>
        <w:tc>
          <w:tcPr>
            <w:tcW w:w="195" w:type="pct"/>
            <w:noWrap/>
            <w:vAlign w:val="bottom"/>
            <w:hideMark/>
          </w:tcPr>
          <w:p w14:paraId="68D996D5"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E7C6276" w14:textId="77777777" w:rsidR="0055005C" w:rsidRPr="0055005C" w:rsidRDefault="0055005C" w:rsidP="0055005C">
            <w:pPr>
              <w:jc w:val="right"/>
              <w:rPr>
                <w:sz w:val="20"/>
                <w:szCs w:val="20"/>
              </w:rPr>
            </w:pPr>
            <w:r w:rsidRPr="0055005C">
              <w:rPr>
                <w:sz w:val="20"/>
                <w:szCs w:val="20"/>
              </w:rPr>
              <w:t>11 502 604,66757</w:t>
            </w:r>
          </w:p>
        </w:tc>
        <w:tc>
          <w:tcPr>
            <w:tcW w:w="634" w:type="pct"/>
            <w:noWrap/>
            <w:vAlign w:val="bottom"/>
            <w:hideMark/>
          </w:tcPr>
          <w:p w14:paraId="04DA3717" w14:textId="77777777" w:rsidR="0055005C" w:rsidRPr="0055005C" w:rsidRDefault="0055005C" w:rsidP="0055005C">
            <w:pPr>
              <w:jc w:val="right"/>
              <w:rPr>
                <w:sz w:val="20"/>
                <w:szCs w:val="20"/>
              </w:rPr>
            </w:pPr>
            <w:r w:rsidRPr="0055005C">
              <w:rPr>
                <w:sz w:val="20"/>
                <w:szCs w:val="20"/>
              </w:rPr>
              <w:t>6 444 466,20330</w:t>
            </w:r>
          </w:p>
        </w:tc>
        <w:tc>
          <w:tcPr>
            <w:tcW w:w="619" w:type="pct"/>
            <w:noWrap/>
            <w:vAlign w:val="bottom"/>
            <w:hideMark/>
          </w:tcPr>
          <w:p w14:paraId="42802853" w14:textId="77777777" w:rsidR="0055005C" w:rsidRPr="0055005C" w:rsidRDefault="0055005C" w:rsidP="0055005C">
            <w:pPr>
              <w:jc w:val="right"/>
              <w:rPr>
                <w:sz w:val="20"/>
                <w:szCs w:val="20"/>
              </w:rPr>
            </w:pPr>
            <w:r w:rsidRPr="0055005C">
              <w:rPr>
                <w:sz w:val="20"/>
                <w:szCs w:val="20"/>
              </w:rPr>
              <w:t>6 444 466,20330</w:t>
            </w:r>
          </w:p>
        </w:tc>
      </w:tr>
      <w:tr w:rsidR="0055005C" w:rsidRPr="0055005C" w14:paraId="53E1B5D0" w14:textId="77777777" w:rsidTr="002726B6">
        <w:tblPrEx>
          <w:tblCellMar>
            <w:left w:w="108" w:type="dxa"/>
            <w:right w:w="108" w:type="dxa"/>
          </w:tblCellMar>
        </w:tblPrEx>
        <w:trPr>
          <w:cantSplit/>
          <w:trHeight w:val="20"/>
        </w:trPr>
        <w:tc>
          <w:tcPr>
            <w:tcW w:w="1848" w:type="pct"/>
            <w:noWrap/>
            <w:hideMark/>
          </w:tcPr>
          <w:p w14:paraId="6017F22D" w14:textId="77777777" w:rsidR="0055005C" w:rsidRPr="0055005C" w:rsidRDefault="0055005C" w:rsidP="0055005C">
            <w:pPr>
              <w:rPr>
                <w:sz w:val="20"/>
                <w:szCs w:val="20"/>
              </w:rPr>
            </w:pPr>
            <w:r w:rsidRPr="0055005C">
              <w:rPr>
                <w:sz w:val="20"/>
                <w:szCs w:val="20"/>
              </w:rPr>
              <w:t>Общее образование</w:t>
            </w:r>
          </w:p>
        </w:tc>
        <w:tc>
          <w:tcPr>
            <w:tcW w:w="292" w:type="pct"/>
            <w:noWrap/>
            <w:vAlign w:val="bottom"/>
            <w:hideMark/>
          </w:tcPr>
          <w:p w14:paraId="11B29C0A"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C18F07F"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33CEE8D7" w14:textId="77777777" w:rsidR="0055005C" w:rsidRPr="0055005C" w:rsidRDefault="0055005C" w:rsidP="0055005C">
            <w:pPr>
              <w:jc w:val="center"/>
              <w:rPr>
                <w:sz w:val="20"/>
                <w:szCs w:val="20"/>
              </w:rPr>
            </w:pPr>
          </w:p>
        </w:tc>
        <w:tc>
          <w:tcPr>
            <w:tcW w:w="195" w:type="pct"/>
            <w:noWrap/>
            <w:vAlign w:val="bottom"/>
            <w:hideMark/>
          </w:tcPr>
          <w:p w14:paraId="23C75C7E" w14:textId="77777777" w:rsidR="0055005C" w:rsidRPr="0055005C" w:rsidRDefault="0055005C" w:rsidP="0055005C">
            <w:pPr>
              <w:jc w:val="center"/>
              <w:rPr>
                <w:sz w:val="20"/>
                <w:szCs w:val="20"/>
              </w:rPr>
            </w:pPr>
          </w:p>
        </w:tc>
        <w:tc>
          <w:tcPr>
            <w:tcW w:w="633" w:type="pct"/>
            <w:noWrap/>
            <w:vAlign w:val="bottom"/>
            <w:hideMark/>
          </w:tcPr>
          <w:p w14:paraId="32342631" w14:textId="77777777" w:rsidR="0055005C" w:rsidRPr="0055005C" w:rsidRDefault="0055005C" w:rsidP="0055005C">
            <w:pPr>
              <w:jc w:val="right"/>
              <w:rPr>
                <w:sz w:val="20"/>
                <w:szCs w:val="20"/>
              </w:rPr>
            </w:pPr>
            <w:r w:rsidRPr="0055005C">
              <w:rPr>
                <w:sz w:val="20"/>
                <w:szCs w:val="20"/>
              </w:rPr>
              <w:t>28 701 874,87098</w:t>
            </w:r>
          </w:p>
        </w:tc>
        <w:tc>
          <w:tcPr>
            <w:tcW w:w="634" w:type="pct"/>
            <w:noWrap/>
            <w:vAlign w:val="bottom"/>
            <w:hideMark/>
          </w:tcPr>
          <w:p w14:paraId="15A9E62B" w14:textId="77777777" w:rsidR="0055005C" w:rsidRPr="0055005C" w:rsidRDefault="0055005C" w:rsidP="0055005C">
            <w:pPr>
              <w:jc w:val="right"/>
              <w:rPr>
                <w:sz w:val="20"/>
                <w:szCs w:val="20"/>
              </w:rPr>
            </w:pPr>
            <w:r w:rsidRPr="0055005C">
              <w:rPr>
                <w:sz w:val="20"/>
                <w:szCs w:val="20"/>
              </w:rPr>
              <w:t>16 564 453,84997</w:t>
            </w:r>
          </w:p>
        </w:tc>
        <w:tc>
          <w:tcPr>
            <w:tcW w:w="619" w:type="pct"/>
            <w:noWrap/>
            <w:vAlign w:val="bottom"/>
            <w:hideMark/>
          </w:tcPr>
          <w:p w14:paraId="31EFB439" w14:textId="77777777" w:rsidR="0055005C" w:rsidRPr="0055005C" w:rsidRDefault="0055005C" w:rsidP="0055005C">
            <w:pPr>
              <w:jc w:val="right"/>
              <w:rPr>
                <w:sz w:val="20"/>
                <w:szCs w:val="20"/>
              </w:rPr>
            </w:pPr>
            <w:r w:rsidRPr="0055005C">
              <w:rPr>
                <w:sz w:val="20"/>
                <w:szCs w:val="20"/>
              </w:rPr>
              <w:t>17 447 429,77586</w:t>
            </w:r>
          </w:p>
        </w:tc>
      </w:tr>
      <w:tr w:rsidR="0055005C" w:rsidRPr="0055005C" w14:paraId="4AFD5B4D" w14:textId="77777777" w:rsidTr="002726B6">
        <w:tblPrEx>
          <w:tblCellMar>
            <w:left w:w="108" w:type="dxa"/>
            <w:right w:w="108" w:type="dxa"/>
          </w:tblCellMar>
        </w:tblPrEx>
        <w:trPr>
          <w:cantSplit/>
          <w:trHeight w:val="20"/>
        </w:trPr>
        <w:tc>
          <w:tcPr>
            <w:tcW w:w="1848" w:type="pct"/>
            <w:noWrap/>
            <w:hideMark/>
          </w:tcPr>
          <w:p w14:paraId="1508D4DE"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образования"</w:t>
            </w:r>
          </w:p>
        </w:tc>
        <w:tc>
          <w:tcPr>
            <w:tcW w:w="292" w:type="pct"/>
            <w:noWrap/>
            <w:vAlign w:val="bottom"/>
            <w:hideMark/>
          </w:tcPr>
          <w:p w14:paraId="0EDAF62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12133A6"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1C70ABE" w14:textId="77777777" w:rsidR="0055005C" w:rsidRPr="0055005C" w:rsidRDefault="0055005C" w:rsidP="0055005C">
            <w:pPr>
              <w:jc w:val="center"/>
              <w:rPr>
                <w:sz w:val="20"/>
                <w:szCs w:val="20"/>
              </w:rPr>
            </w:pPr>
            <w:r w:rsidRPr="0055005C">
              <w:rPr>
                <w:sz w:val="20"/>
                <w:szCs w:val="20"/>
              </w:rPr>
              <w:t>19 0 00 00000</w:t>
            </w:r>
          </w:p>
        </w:tc>
        <w:tc>
          <w:tcPr>
            <w:tcW w:w="195" w:type="pct"/>
            <w:noWrap/>
            <w:vAlign w:val="bottom"/>
            <w:hideMark/>
          </w:tcPr>
          <w:p w14:paraId="7BF41800" w14:textId="77777777" w:rsidR="0055005C" w:rsidRPr="0055005C" w:rsidRDefault="0055005C" w:rsidP="0055005C">
            <w:pPr>
              <w:jc w:val="center"/>
              <w:rPr>
                <w:sz w:val="20"/>
                <w:szCs w:val="20"/>
              </w:rPr>
            </w:pPr>
          </w:p>
        </w:tc>
        <w:tc>
          <w:tcPr>
            <w:tcW w:w="633" w:type="pct"/>
            <w:noWrap/>
            <w:vAlign w:val="bottom"/>
            <w:hideMark/>
          </w:tcPr>
          <w:p w14:paraId="5E49C2D7" w14:textId="77777777" w:rsidR="0055005C" w:rsidRPr="0055005C" w:rsidRDefault="0055005C" w:rsidP="0055005C">
            <w:pPr>
              <w:jc w:val="right"/>
              <w:rPr>
                <w:sz w:val="20"/>
                <w:szCs w:val="20"/>
              </w:rPr>
            </w:pPr>
            <w:r w:rsidRPr="0055005C">
              <w:rPr>
                <w:sz w:val="20"/>
                <w:szCs w:val="20"/>
              </w:rPr>
              <w:t>2 622 653,26607</w:t>
            </w:r>
          </w:p>
        </w:tc>
        <w:tc>
          <w:tcPr>
            <w:tcW w:w="634" w:type="pct"/>
            <w:noWrap/>
            <w:vAlign w:val="bottom"/>
            <w:hideMark/>
          </w:tcPr>
          <w:p w14:paraId="4EC4A246" w14:textId="77777777" w:rsidR="0055005C" w:rsidRPr="0055005C" w:rsidRDefault="0055005C" w:rsidP="0055005C">
            <w:pPr>
              <w:jc w:val="right"/>
              <w:rPr>
                <w:sz w:val="20"/>
                <w:szCs w:val="20"/>
              </w:rPr>
            </w:pPr>
            <w:r w:rsidRPr="0055005C">
              <w:rPr>
                <w:sz w:val="20"/>
                <w:szCs w:val="20"/>
              </w:rPr>
              <w:t>2 481 856,59839</w:t>
            </w:r>
          </w:p>
        </w:tc>
        <w:tc>
          <w:tcPr>
            <w:tcW w:w="619" w:type="pct"/>
            <w:noWrap/>
            <w:vAlign w:val="bottom"/>
            <w:hideMark/>
          </w:tcPr>
          <w:p w14:paraId="68922E0B" w14:textId="77777777" w:rsidR="0055005C" w:rsidRPr="0055005C" w:rsidRDefault="0055005C" w:rsidP="0055005C">
            <w:pPr>
              <w:jc w:val="right"/>
              <w:rPr>
                <w:sz w:val="20"/>
                <w:szCs w:val="20"/>
              </w:rPr>
            </w:pPr>
            <w:r w:rsidRPr="0055005C">
              <w:rPr>
                <w:sz w:val="20"/>
                <w:szCs w:val="20"/>
              </w:rPr>
              <w:t>3 122 412,78728</w:t>
            </w:r>
          </w:p>
        </w:tc>
      </w:tr>
      <w:tr w:rsidR="0055005C" w:rsidRPr="0055005C" w14:paraId="00840838" w14:textId="77777777" w:rsidTr="002726B6">
        <w:tblPrEx>
          <w:tblCellMar>
            <w:left w:w="108" w:type="dxa"/>
            <w:right w:w="108" w:type="dxa"/>
          </w:tblCellMar>
        </w:tblPrEx>
        <w:trPr>
          <w:cantSplit/>
          <w:trHeight w:val="20"/>
        </w:trPr>
        <w:tc>
          <w:tcPr>
            <w:tcW w:w="1848" w:type="pct"/>
            <w:noWrap/>
            <w:hideMark/>
          </w:tcPr>
          <w:p w14:paraId="74A463C0"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6193A13A"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79D1E3C"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619DE0C7" w14:textId="77777777" w:rsidR="0055005C" w:rsidRPr="0055005C" w:rsidRDefault="0055005C" w:rsidP="0055005C">
            <w:pPr>
              <w:jc w:val="center"/>
              <w:rPr>
                <w:sz w:val="20"/>
                <w:szCs w:val="20"/>
              </w:rPr>
            </w:pPr>
            <w:r w:rsidRPr="0055005C">
              <w:rPr>
                <w:sz w:val="20"/>
                <w:szCs w:val="20"/>
              </w:rPr>
              <w:t>19 1 00 00000</w:t>
            </w:r>
          </w:p>
        </w:tc>
        <w:tc>
          <w:tcPr>
            <w:tcW w:w="195" w:type="pct"/>
            <w:noWrap/>
            <w:vAlign w:val="bottom"/>
            <w:hideMark/>
          </w:tcPr>
          <w:p w14:paraId="00C50B3D" w14:textId="77777777" w:rsidR="0055005C" w:rsidRPr="0055005C" w:rsidRDefault="0055005C" w:rsidP="0055005C">
            <w:pPr>
              <w:jc w:val="center"/>
              <w:rPr>
                <w:sz w:val="20"/>
                <w:szCs w:val="20"/>
              </w:rPr>
            </w:pPr>
          </w:p>
        </w:tc>
        <w:tc>
          <w:tcPr>
            <w:tcW w:w="633" w:type="pct"/>
            <w:noWrap/>
            <w:vAlign w:val="bottom"/>
            <w:hideMark/>
          </w:tcPr>
          <w:p w14:paraId="224CC794" w14:textId="77777777" w:rsidR="0055005C" w:rsidRPr="0055005C" w:rsidRDefault="0055005C" w:rsidP="0055005C">
            <w:pPr>
              <w:jc w:val="right"/>
              <w:rPr>
                <w:sz w:val="20"/>
                <w:szCs w:val="20"/>
              </w:rPr>
            </w:pPr>
            <w:r w:rsidRPr="0055005C">
              <w:rPr>
                <w:sz w:val="20"/>
                <w:szCs w:val="20"/>
              </w:rPr>
              <w:t>1 438 188,82566</w:t>
            </w:r>
          </w:p>
        </w:tc>
        <w:tc>
          <w:tcPr>
            <w:tcW w:w="634" w:type="pct"/>
            <w:noWrap/>
            <w:vAlign w:val="bottom"/>
            <w:hideMark/>
          </w:tcPr>
          <w:p w14:paraId="769136E1" w14:textId="77777777" w:rsidR="0055005C" w:rsidRPr="0055005C" w:rsidRDefault="0055005C" w:rsidP="0055005C">
            <w:pPr>
              <w:jc w:val="right"/>
              <w:rPr>
                <w:sz w:val="20"/>
                <w:szCs w:val="20"/>
              </w:rPr>
            </w:pPr>
            <w:r w:rsidRPr="0055005C">
              <w:rPr>
                <w:sz w:val="20"/>
                <w:szCs w:val="20"/>
              </w:rPr>
              <w:t>1 428 500,17415</w:t>
            </w:r>
          </w:p>
        </w:tc>
        <w:tc>
          <w:tcPr>
            <w:tcW w:w="619" w:type="pct"/>
            <w:noWrap/>
            <w:vAlign w:val="bottom"/>
            <w:hideMark/>
          </w:tcPr>
          <w:p w14:paraId="3BF35155" w14:textId="77777777" w:rsidR="0055005C" w:rsidRPr="0055005C" w:rsidRDefault="0055005C" w:rsidP="0055005C">
            <w:pPr>
              <w:jc w:val="right"/>
              <w:rPr>
                <w:sz w:val="20"/>
                <w:szCs w:val="20"/>
              </w:rPr>
            </w:pPr>
            <w:r w:rsidRPr="0055005C">
              <w:rPr>
                <w:sz w:val="20"/>
                <w:szCs w:val="20"/>
              </w:rPr>
              <w:t>2 098 528,50445</w:t>
            </w:r>
          </w:p>
        </w:tc>
      </w:tr>
      <w:tr w:rsidR="0055005C" w:rsidRPr="0055005C" w14:paraId="01A3441B" w14:textId="77777777" w:rsidTr="002726B6">
        <w:tblPrEx>
          <w:tblCellMar>
            <w:left w:w="108" w:type="dxa"/>
            <w:right w:w="108" w:type="dxa"/>
          </w:tblCellMar>
        </w:tblPrEx>
        <w:trPr>
          <w:cantSplit/>
          <w:trHeight w:val="20"/>
        </w:trPr>
        <w:tc>
          <w:tcPr>
            <w:tcW w:w="1848" w:type="pct"/>
            <w:noWrap/>
            <w:hideMark/>
          </w:tcPr>
          <w:p w14:paraId="643BF3C1" w14:textId="77777777" w:rsidR="0055005C" w:rsidRPr="0055005C" w:rsidRDefault="0055005C" w:rsidP="0055005C">
            <w:pPr>
              <w:rPr>
                <w:sz w:val="20"/>
                <w:szCs w:val="20"/>
              </w:rPr>
            </w:pPr>
            <w:r w:rsidRPr="0055005C">
              <w:rPr>
                <w:sz w:val="20"/>
                <w:szCs w:val="20"/>
              </w:rPr>
              <w:t>Региональный проект "Все лучшее детям"</w:t>
            </w:r>
          </w:p>
        </w:tc>
        <w:tc>
          <w:tcPr>
            <w:tcW w:w="292" w:type="pct"/>
            <w:noWrap/>
            <w:vAlign w:val="bottom"/>
            <w:hideMark/>
          </w:tcPr>
          <w:p w14:paraId="6B0321C8"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233E5D2"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C04A658" w14:textId="77777777" w:rsidR="0055005C" w:rsidRPr="0055005C" w:rsidRDefault="0055005C" w:rsidP="0055005C">
            <w:pPr>
              <w:jc w:val="center"/>
              <w:rPr>
                <w:sz w:val="20"/>
                <w:szCs w:val="20"/>
              </w:rPr>
            </w:pPr>
            <w:r w:rsidRPr="0055005C">
              <w:rPr>
                <w:sz w:val="20"/>
                <w:szCs w:val="20"/>
              </w:rPr>
              <w:t>19 1 Ю4 00000</w:t>
            </w:r>
          </w:p>
        </w:tc>
        <w:tc>
          <w:tcPr>
            <w:tcW w:w="195" w:type="pct"/>
            <w:noWrap/>
            <w:vAlign w:val="bottom"/>
            <w:hideMark/>
          </w:tcPr>
          <w:p w14:paraId="696E5DF3" w14:textId="77777777" w:rsidR="0055005C" w:rsidRPr="0055005C" w:rsidRDefault="0055005C" w:rsidP="0055005C">
            <w:pPr>
              <w:jc w:val="center"/>
              <w:rPr>
                <w:sz w:val="20"/>
                <w:szCs w:val="20"/>
              </w:rPr>
            </w:pPr>
          </w:p>
        </w:tc>
        <w:tc>
          <w:tcPr>
            <w:tcW w:w="633" w:type="pct"/>
            <w:noWrap/>
            <w:vAlign w:val="bottom"/>
            <w:hideMark/>
          </w:tcPr>
          <w:p w14:paraId="4A172744" w14:textId="77777777" w:rsidR="0055005C" w:rsidRPr="0055005C" w:rsidRDefault="0055005C" w:rsidP="0055005C">
            <w:pPr>
              <w:jc w:val="right"/>
              <w:rPr>
                <w:sz w:val="20"/>
                <w:szCs w:val="20"/>
              </w:rPr>
            </w:pPr>
            <w:r w:rsidRPr="0055005C">
              <w:rPr>
                <w:sz w:val="20"/>
                <w:szCs w:val="20"/>
              </w:rPr>
              <w:t>324 912,86869</w:t>
            </w:r>
          </w:p>
        </w:tc>
        <w:tc>
          <w:tcPr>
            <w:tcW w:w="634" w:type="pct"/>
            <w:noWrap/>
            <w:vAlign w:val="bottom"/>
            <w:hideMark/>
          </w:tcPr>
          <w:p w14:paraId="754A3C6F" w14:textId="77777777" w:rsidR="0055005C" w:rsidRPr="0055005C" w:rsidRDefault="0055005C" w:rsidP="0055005C">
            <w:pPr>
              <w:jc w:val="right"/>
              <w:rPr>
                <w:sz w:val="20"/>
                <w:szCs w:val="20"/>
              </w:rPr>
            </w:pPr>
            <w:r w:rsidRPr="0055005C">
              <w:rPr>
                <w:sz w:val="20"/>
                <w:szCs w:val="20"/>
              </w:rPr>
              <w:t>240 268,28283</w:t>
            </w:r>
          </w:p>
        </w:tc>
        <w:tc>
          <w:tcPr>
            <w:tcW w:w="619" w:type="pct"/>
            <w:noWrap/>
            <w:vAlign w:val="bottom"/>
            <w:hideMark/>
          </w:tcPr>
          <w:p w14:paraId="3BFD5B45" w14:textId="77777777" w:rsidR="0055005C" w:rsidRPr="0055005C" w:rsidRDefault="0055005C" w:rsidP="0055005C">
            <w:pPr>
              <w:jc w:val="right"/>
              <w:rPr>
                <w:sz w:val="20"/>
                <w:szCs w:val="20"/>
              </w:rPr>
            </w:pPr>
            <w:r w:rsidRPr="0055005C">
              <w:rPr>
                <w:sz w:val="20"/>
                <w:szCs w:val="20"/>
              </w:rPr>
              <w:t>0,00000</w:t>
            </w:r>
          </w:p>
        </w:tc>
      </w:tr>
      <w:tr w:rsidR="0055005C" w:rsidRPr="0055005C" w14:paraId="63C99E80" w14:textId="77777777" w:rsidTr="002726B6">
        <w:tblPrEx>
          <w:tblCellMar>
            <w:left w:w="108" w:type="dxa"/>
            <w:right w:w="108" w:type="dxa"/>
          </w:tblCellMar>
        </w:tblPrEx>
        <w:trPr>
          <w:cantSplit/>
          <w:trHeight w:val="20"/>
        </w:trPr>
        <w:tc>
          <w:tcPr>
            <w:tcW w:w="1848" w:type="pct"/>
            <w:noWrap/>
            <w:hideMark/>
          </w:tcPr>
          <w:p w14:paraId="6F7871B5" w14:textId="77777777" w:rsidR="0055005C" w:rsidRPr="0055005C" w:rsidRDefault="0055005C" w:rsidP="0055005C">
            <w:pPr>
              <w:rPr>
                <w:sz w:val="20"/>
                <w:szCs w:val="20"/>
              </w:rPr>
            </w:pPr>
            <w:r w:rsidRPr="0055005C">
              <w:rPr>
                <w:sz w:val="20"/>
                <w:szCs w:val="20"/>
              </w:rPr>
              <w:t>Реализация мероприятий по модернизации школьных систем образования</w:t>
            </w:r>
          </w:p>
        </w:tc>
        <w:tc>
          <w:tcPr>
            <w:tcW w:w="292" w:type="pct"/>
            <w:noWrap/>
            <w:vAlign w:val="bottom"/>
            <w:hideMark/>
          </w:tcPr>
          <w:p w14:paraId="7AAF2BE8"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D34521A"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B3E7BCC" w14:textId="77777777" w:rsidR="0055005C" w:rsidRPr="0055005C" w:rsidRDefault="0055005C" w:rsidP="0055005C">
            <w:pPr>
              <w:jc w:val="center"/>
              <w:rPr>
                <w:sz w:val="20"/>
                <w:szCs w:val="20"/>
              </w:rPr>
            </w:pPr>
            <w:r w:rsidRPr="0055005C">
              <w:rPr>
                <w:sz w:val="20"/>
                <w:szCs w:val="20"/>
              </w:rPr>
              <w:t>19 1 Ю4 57500</w:t>
            </w:r>
          </w:p>
        </w:tc>
        <w:tc>
          <w:tcPr>
            <w:tcW w:w="195" w:type="pct"/>
            <w:noWrap/>
            <w:vAlign w:val="bottom"/>
            <w:hideMark/>
          </w:tcPr>
          <w:p w14:paraId="37201E79" w14:textId="77777777" w:rsidR="0055005C" w:rsidRPr="0055005C" w:rsidRDefault="0055005C" w:rsidP="0055005C">
            <w:pPr>
              <w:jc w:val="center"/>
              <w:rPr>
                <w:sz w:val="20"/>
                <w:szCs w:val="20"/>
              </w:rPr>
            </w:pPr>
          </w:p>
        </w:tc>
        <w:tc>
          <w:tcPr>
            <w:tcW w:w="633" w:type="pct"/>
            <w:noWrap/>
            <w:vAlign w:val="bottom"/>
            <w:hideMark/>
          </w:tcPr>
          <w:p w14:paraId="663DC7DE" w14:textId="77777777" w:rsidR="0055005C" w:rsidRPr="0055005C" w:rsidRDefault="0055005C" w:rsidP="0055005C">
            <w:pPr>
              <w:jc w:val="right"/>
              <w:rPr>
                <w:sz w:val="20"/>
                <w:szCs w:val="20"/>
              </w:rPr>
            </w:pPr>
            <w:r w:rsidRPr="0055005C">
              <w:rPr>
                <w:sz w:val="20"/>
                <w:szCs w:val="20"/>
              </w:rPr>
              <w:t>262 456,86869</w:t>
            </w:r>
          </w:p>
        </w:tc>
        <w:tc>
          <w:tcPr>
            <w:tcW w:w="634" w:type="pct"/>
            <w:noWrap/>
            <w:vAlign w:val="bottom"/>
            <w:hideMark/>
          </w:tcPr>
          <w:p w14:paraId="6B298D87" w14:textId="77777777" w:rsidR="0055005C" w:rsidRPr="0055005C" w:rsidRDefault="0055005C" w:rsidP="0055005C">
            <w:pPr>
              <w:jc w:val="right"/>
              <w:rPr>
                <w:sz w:val="20"/>
                <w:szCs w:val="20"/>
              </w:rPr>
            </w:pPr>
            <w:r w:rsidRPr="0055005C">
              <w:rPr>
                <w:sz w:val="20"/>
                <w:szCs w:val="20"/>
              </w:rPr>
              <w:t>240 268,28283</w:t>
            </w:r>
          </w:p>
        </w:tc>
        <w:tc>
          <w:tcPr>
            <w:tcW w:w="619" w:type="pct"/>
            <w:noWrap/>
            <w:vAlign w:val="bottom"/>
            <w:hideMark/>
          </w:tcPr>
          <w:p w14:paraId="342753E1" w14:textId="77777777" w:rsidR="0055005C" w:rsidRPr="0055005C" w:rsidRDefault="0055005C" w:rsidP="0055005C">
            <w:pPr>
              <w:jc w:val="right"/>
              <w:rPr>
                <w:sz w:val="20"/>
                <w:szCs w:val="20"/>
              </w:rPr>
            </w:pPr>
            <w:r w:rsidRPr="0055005C">
              <w:rPr>
                <w:sz w:val="20"/>
                <w:szCs w:val="20"/>
              </w:rPr>
              <w:t>0,00000</w:t>
            </w:r>
          </w:p>
        </w:tc>
      </w:tr>
      <w:tr w:rsidR="0055005C" w:rsidRPr="0055005C" w14:paraId="4BDC6E3D" w14:textId="77777777" w:rsidTr="002726B6">
        <w:tblPrEx>
          <w:tblCellMar>
            <w:left w:w="108" w:type="dxa"/>
            <w:right w:w="108" w:type="dxa"/>
          </w:tblCellMar>
        </w:tblPrEx>
        <w:trPr>
          <w:cantSplit/>
          <w:trHeight w:val="20"/>
        </w:trPr>
        <w:tc>
          <w:tcPr>
            <w:tcW w:w="1848" w:type="pct"/>
            <w:noWrap/>
            <w:hideMark/>
          </w:tcPr>
          <w:p w14:paraId="48D28471"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4F2FCB2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7906FED"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B22C71D" w14:textId="77777777" w:rsidR="0055005C" w:rsidRPr="0055005C" w:rsidRDefault="0055005C" w:rsidP="0055005C">
            <w:pPr>
              <w:jc w:val="center"/>
              <w:rPr>
                <w:sz w:val="20"/>
                <w:szCs w:val="20"/>
              </w:rPr>
            </w:pPr>
            <w:r w:rsidRPr="0055005C">
              <w:rPr>
                <w:sz w:val="20"/>
                <w:szCs w:val="20"/>
              </w:rPr>
              <w:t>19 1 Ю4 57500</w:t>
            </w:r>
          </w:p>
        </w:tc>
        <w:tc>
          <w:tcPr>
            <w:tcW w:w="195" w:type="pct"/>
            <w:noWrap/>
            <w:vAlign w:val="bottom"/>
            <w:hideMark/>
          </w:tcPr>
          <w:p w14:paraId="003D92A8"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552FF8E4" w14:textId="77777777" w:rsidR="0055005C" w:rsidRPr="0055005C" w:rsidRDefault="0055005C" w:rsidP="0055005C">
            <w:pPr>
              <w:jc w:val="right"/>
              <w:rPr>
                <w:sz w:val="20"/>
                <w:szCs w:val="20"/>
              </w:rPr>
            </w:pPr>
            <w:r w:rsidRPr="0055005C">
              <w:rPr>
                <w:sz w:val="20"/>
                <w:szCs w:val="20"/>
              </w:rPr>
              <w:t>262 456,86869</w:t>
            </w:r>
          </w:p>
        </w:tc>
        <w:tc>
          <w:tcPr>
            <w:tcW w:w="634" w:type="pct"/>
            <w:noWrap/>
            <w:vAlign w:val="bottom"/>
            <w:hideMark/>
          </w:tcPr>
          <w:p w14:paraId="2C6C3612" w14:textId="77777777" w:rsidR="0055005C" w:rsidRPr="0055005C" w:rsidRDefault="0055005C" w:rsidP="0055005C">
            <w:pPr>
              <w:jc w:val="right"/>
              <w:rPr>
                <w:sz w:val="20"/>
                <w:szCs w:val="20"/>
              </w:rPr>
            </w:pPr>
            <w:r w:rsidRPr="0055005C">
              <w:rPr>
                <w:sz w:val="20"/>
                <w:szCs w:val="20"/>
              </w:rPr>
              <w:t>240 268,28283</w:t>
            </w:r>
          </w:p>
        </w:tc>
        <w:tc>
          <w:tcPr>
            <w:tcW w:w="619" w:type="pct"/>
            <w:noWrap/>
            <w:vAlign w:val="bottom"/>
            <w:hideMark/>
          </w:tcPr>
          <w:p w14:paraId="4E632056" w14:textId="77777777" w:rsidR="0055005C" w:rsidRPr="0055005C" w:rsidRDefault="0055005C" w:rsidP="0055005C">
            <w:pPr>
              <w:jc w:val="right"/>
              <w:rPr>
                <w:sz w:val="20"/>
                <w:szCs w:val="20"/>
              </w:rPr>
            </w:pPr>
            <w:r w:rsidRPr="0055005C">
              <w:rPr>
                <w:sz w:val="20"/>
                <w:szCs w:val="20"/>
              </w:rPr>
              <w:t>0,00000</w:t>
            </w:r>
          </w:p>
        </w:tc>
      </w:tr>
      <w:tr w:rsidR="0055005C" w:rsidRPr="0055005C" w14:paraId="204128CD" w14:textId="77777777" w:rsidTr="002726B6">
        <w:tblPrEx>
          <w:tblCellMar>
            <w:left w:w="108" w:type="dxa"/>
            <w:right w:w="108" w:type="dxa"/>
          </w:tblCellMar>
        </w:tblPrEx>
        <w:trPr>
          <w:cantSplit/>
          <w:trHeight w:val="20"/>
        </w:trPr>
        <w:tc>
          <w:tcPr>
            <w:tcW w:w="1848" w:type="pct"/>
            <w:noWrap/>
            <w:hideMark/>
          </w:tcPr>
          <w:p w14:paraId="627E02AF" w14:textId="77777777" w:rsidR="0055005C" w:rsidRPr="0055005C" w:rsidRDefault="0055005C" w:rsidP="0055005C">
            <w:pPr>
              <w:rPr>
                <w:sz w:val="20"/>
                <w:szCs w:val="20"/>
              </w:rPr>
            </w:pPr>
            <w:r w:rsidRPr="0055005C">
              <w:rPr>
                <w:sz w:val="20"/>
                <w:szCs w:val="20"/>
              </w:rPr>
              <w:t>Реализация мероприятий по модернизации школьных систем образования (мероприятия, относящиеся к благоустройству территорий, закрепленных за соответствующими общеобразовательными организациями)</w:t>
            </w:r>
          </w:p>
        </w:tc>
        <w:tc>
          <w:tcPr>
            <w:tcW w:w="292" w:type="pct"/>
            <w:noWrap/>
            <w:vAlign w:val="bottom"/>
            <w:hideMark/>
          </w:tcPr>
          <w:p w14:paraId="1739DC5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1C63372"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BB06758" w14:textId="77777777" w:rsidR="0055005C" w:rsidRPr="0055005C" w:rsidRDefault="0055005C" w:rsidP="0055005C">
            <w:pPr>
              <w:jc w:val="center"/>
              <w:rPr>
                <w:sz w:val="20"/>
                <w:szCs w:val="20"/>
              </w:rPr>
            </w:pPr>
            <w:r w:rsidRPr="0055005C">
              <w:rPr>
                <w:sz w:val="20"/>
                <w:szCs w:val="20"/>
              </w:rPr>
              <w:t>19 1 Ю4 А7501</w:t>
            </w:r>
          </w:p>
        </w:tc>
        <w:tc>
          <w:tcPr>
            <w:tcW w:w="195" w:type="pct"/>
            <w:noWrap/>
            <w:vAlign w:val="bottom"/>
            <w:hideMark/>
          </w:tcPr>
          <w:p w14:paraId="49796705" w14:textId="77777777" w:rsidR="0055005C" w:rsidRPr="0055005C" w:rsidRDefault="0055005C" w:rsidP="0055005C">
            <w:pPr>
              <w:jc w:val="center"/>
              <w:rPr>
                <w:sz w:val="20"/>
                <w:szCs w:val="20"/>
              </w:rPr>
            </w:pPr>
          </w:p>
        </w:tc>
        <w:tc>
          <w:tcPr>
            <w:tcW w:w="633" w:type="pct"/>
            <w:noWrap/>
            <w:vAlign w:val="bottom"/>
            <w:hideMark/>
          </w:tcPr>
          <w:p w14:paraId="517212AB" w14:textId="77777777" w:rsidR="0055005C" w:rsidRPr="0055005C" w:rsidRDefault="0055005C" w:rsidP="0055005C">
            <w:pPr>
              <w:jc w:val="right"/>
              <w:rPr>
                <w:sz w:val="20"/>
                <w:szCs w:val="20"/>
              </w:rPr>
            </w:pPr>
            <w:r w:rsidRPr="0055005C">
              <w:rPr>
                <w:sz w:val="20"/>
                <w:szCs w:val="20"/>
              </w:rPr>
              <w:t>62 456,00000</w:t>
            </w:r>
          </w:p>
        </w:tc>
        <w:tc>
          <w:tcPr>
            <w:tcW w:w="634" w:type="pct"/>
            <w:noWrap/>
            <w:vAlign w:val="bottom"/>
            <w:hideMark/>
          </w:tcPr>
          <w:p w14:paraId="2042FA8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4919656" w14:textId="77777777" w:rsidR="0055005C" w:rsidRPr="0055005C" w:rsidRDefault="0055005C" w:rsidP="0055005C">
            <w:pPr>
              <w:jc w:val="right"/>
              <w:rPr>
                <w:sz w:val="20"/>
                <w:szCs w:val="20"/>
              </w:rPr>
            </w:pPr>
            <w:r w:rsidRPr="0055005C">
              <w:rPr>
                <w:sz w:val="20"/>
                <w:szCs w:val="20"/>
              </w:rPr>
              <w:t>0,00000</w:t>
            </w:r>
          </w:p>
        </w:tc>
      </w:tr>
      <w:tr w:rsidR="0055005C" w:rsidRPr="0055005C" w14:paraId="7D4C61F4" w14:textId="77777777" w:rsidTr="002726B6">
        <w:tblPrEx>
          <w:tblCellMar>
            <w:left w:w="108" w:type="dxa"/>
            <w:right w:w="108" w:type="dxa"/>
          </w:tblCellMar>
        </w:tblPrEx>
        <w:trPr>
          <w:cantSplit/>
          <w:trHeight w:val="20"/>
        </w:trPr>
        <w:tc>
          <w:tcPr>
            <w:tcW w:w="1848" w:type="pct"/>
            <w:noWrap/>
            <w:hideMark/>
          </w:tcPr>
          <w:p w14:paraId="7EC705DA"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3438840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72E599B"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83097AE" w14:textId="77777777" w:rsidR="0055005C" w:rsidRPr="0055005C" w:rsidRDefault="0055005C" w:rsidP="0055005C">
            <w:pPr>
              <w:jc w:val="center"/>
              <w:rPr>
                <w:sz w:val="20"/>
                <w:szCs w:val="20"/>
              </w:rPr>
            </w:pPr>
            <w:r w:rsidRPr="0055005C">
              <w:rPr>
                <w:sz w:val="20"/>
                <w:szCs w:val="20"/>
              </w:rPr>
              <w:t>19 1 Ю4 А7501</w:t>
            </w:r>
          </w:p>
        </w:tc>
        <w:tc>
          <w:tcPr>
            <w:tcW w:w="195" w:type="pct"/>
            <w:noWrap/>
            <w:vAlign w:val="bottom"/>
            <w:hideMark/>
          </w:tcPr>
          <w:p w14:paraId="0B37B82B"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3A107CF" w14:textId="77777777" w:rsidR="0055005C" w:rsidRPr="0055005C" w:rsidRDefault="0055005C" w:rsidP="0055005C">
            <w:pPr>
              <w:jc w:val="right"/>
              <w:rPr>
                <w:sz w:val="20"/>
                <w:szCs w:val="20"/>
              </w:rPr>
            </w:pPr>
            <w:r w:rsidRPr="0055005C">
              <w:rPr>
                <w:sz w:val="20"/>
                <w:szCs w:val="20"/>
              </w:rPr>
              <w:t>62 456,00000</w:t>
            </w:r>
          </w:p>
        </w:tc>
        <w:tc>
          <w:tcPr>
            <w:tcW w:w="634" w:type="pct"/>
            <w:noWrap/>
            <w:vAlign w:val="bottom"/>
            <w:hideMark/>
          </w:tcPr>
          <w:p w14:paraId="03B5874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612E0F1" w14:textId="77777777" w:rsidR="0055005C" w:rsidRPr="0055005C" w:rsidRDefault="0055005C" w:rsidP="0055005C">
            <w:pPr>
              <w:jc w:val="right"/>
              <w:rPr>
                <w:sz w:val="20"/>
                <w:szCs w:val="20"/>
              </w:rPr>
            </w:pPr>
            <w:r w:rsidRPr="0055005C">
              <w:rPr>
                <w:sz w:val="20"/>
                <w:szCs w:val="20"/>
              </w:rPr>
              <w:t>0,00000</w:t>
            </w:r>
          </w:p>
        </w:tc>
      </w:tr>
      <w:tr w:rsidR="0055005C" w:rsidRPr="0055005C" w14:paraId="15CF86E5" w14:textId="77777777" w:rsidTr="002726B6">
        <w:tblPrEx>
          <w:tblCellMar>
            <w:left w:w="108" w:type="dxa"/>
            <w:right w:w="108" w:type="dxa"/>
          </w:tblCellMar>
        </w:tblPrEx>
        <w:trPr>
          <w:cantSplit/>
          <w:trHeight w:val="20"/>
        </w:trPr>
        <w:tc>
          <w:tcPr>
            <w:tcW w:w="1848" w:type="pct"/>
            <w:noWrap/>
            <w:hideMark/>
          </w:tcPr>
          <w:p w14:paraId="7656B6C3" w14:textId="77777777" w:rsidR="0055005C" w:rsidRPr="0055005C" w:rsidRDefault="0055005C" w:rsidP="0055005C">
            <w:pPr>
              <w:rPr>
                <w:sz w:val="20"/>
                <w:szCs w:val="20"/>
              </w:rPr>
            </w:pPr>
            <w:r w:rsidRPr="0055005C">
              <w:rPr>
                <w:sz w:val="20"/>
                <w:szCs w:val="20"/>
              </w:rPr>
              <w:t>Региональный проект "Ведущие школы"</w:t>
            </w:r>
          </w:p>
        </w:tc>
        <w:tc>
          <w:tcPr>
            <w:tcW w:w="292" w:type="pct"/>
            <w:noWrap/>
            <w:vAlign w:val="bottom"/>
            <w:hideMark/>
          </w:tcPr>
          <w:p w14:paraId="77AE510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5681D16"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3630CC34" w14:textId="77777777" w:rsidR="0055005C" w:rsidRPr="0055005C" w:rsidRDefault="0055005C" w:rsidP="0055005C">
            <w:pPr>
              <w:jc w:val="center"/>
              <w:rPr>
                <w:sz w:val="20"/>
                <w:szCs w:val="20"/>
              </w:rPr>
            </w:pPr>
            <w:r w:rsidRPr="0055005C">
              <w:rPr>
                <w:sz w:val="20"/>
                <w:szCs w:val="20"/>
              </w:rPr>
              <w:t>19 1 Ю5 00000</w:t>
            </w:r>
          </w:p>
        </w:tc>
        <w:tc>
          <w:tcPr>
            <w:tcW w:w="195" w:type="pct"/>
            <w:noWrap/>
            <w:vAlign w:val="bottom"/>
            <w:hideMark/>
          </w:tcPr>
          <w:p w14:paraId="0916C06F" w14:textId="77777777" w:rsidR="0055005C" w:rsidRPr="0055005C" w:rsidRDefault="0055005C" w:rsidP="0055005C">
            <w:pPr>
              <w:jc w:val="center"/>
              <w:rPr>
                <w:sz w:val="20"/>
                <w:szCs w:val="20"/>
              </w:rPr>
            </w:pPr>
          </w:p>
        </w:tc>
        <w:tc>
          <w:tcPr>
            <w:tcW w:w="633" w:type="pct"/>
            <w:noWrap/>
            <w:vAlign w:val="bottom"/>
            <w:hideMark/>
          </w:tcPr>
          <w:p w14:paraId="48E1181F"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7E67472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B20D671" w14:textId="77777777" w:rsidR="0055005C" w:rsidRPr="0055005C" w:rsidRDefault="0055005C" w:rsidP="0055005C">
            <w:pPr>
              <w:jc w:val="right"/>
              <w:rPr>
                <w:sz w:val="20"/>
                <w:szCs w:val="20"/>
              </w:rPr>
            </w:pPr>
            <w:r w:rsidRPr="0055005C">
              <w:rPr>
                <w:sz w:val="20"/>
                <w:szCs w:val="20"/>
              </w:rPr>
              <w:t>902 447,87879</w:t>
            </w:r>
          </w:p>
        </w:tc>
      </w:tr>
      <w:tr w:rsidR="0055005C" w:rsidRPr="0055005C" w14:paraId="47569201" w14:textId="77777777" w:rsidTr="002726B6">
        <w:tblPrEx>
          <w:tblCellMar>
            <w:left w:w="108" w:type="dxa"/>
            <w:right w:w="108" w:type="dxa"/>
          </w:tblCellMar>
        </w:tblPrEx>
        <w:trPr>
          <w:cantSplit/>
          <w:trHeight w:val="20"/>
        </w:trPr>
        <w:tc>
          <w:tcPr>
            <w:tcW w:w="1848" w:type="pct"/>
            <w:noWrap/>
            <w:hideMark/>
          </w:tcPr>
          <w:p w14:paraId="5576AA80" w14:textId="77777777" w:rsidR="0055005C" w:rsidRPr="0055005C" w:rsidRDefault="0055005C" w:rsidP="0055005C">
            <w:pPr>
              <w:rPr>
                <w:sz w:val="20"/>
                <w:szCs w:val="20"/>
              </w:rPr>
            </w:pPr>
            <w:r w:rsidRPr="0055005C">
              <w:rPr>
                <w:sz w:val="20"/>
                <w:szCs w:val="20"/>
              </w:rPr>
              <w:t>Строительство и оснащение передовых общеобразовательных организаций</w:t>
            </w:r>
          </w:p>
        </w:tc>
        <w:tc>
          <w:tcPr>
            <w:tcW w:w="292" w:type="pct"/>
            <w:noWrap/>
            <w:vAlign w:val="bottom"/>
            <w:hideMark/>
          </w:tcPr>
          <w:p w14:paraId="4477C9E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288FE0E"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1C872AD7" w14:textId="77777777" w:rsidR="0055005C" w:rsidRPr="0055005C" w:rsidRDefault="0055005C" w:rsidP="0055005C">
            <w:pPr>
              <w:jc w:val="center"/>
              <w:rPr>
                <w:sz w:val="20"/>
                <w:szCs w:val="20"/>
              </w:rPr>
            </w:pPr>
            <w:r w:rsidRPr="0055005C">
              <w:rPr>
                <w:sz w:val="20"/>
                <w:szCs w:val="20"/>
              </w:rPr>
              <w:t>19 1 Ю5 50530</w:t>
            </w:r>
          </w:p>
        </w:tc>
        <w:tc>
          <w:tcPr>
            <w:tcW w:w="195" w:type="pct"/>
            <w:noWrap/>
            <w:vAlign w:val="bottom"/>
            <w:hideMark/>
          </w:tcPr>
          <w:p w14:paraId="08834616" w14:textId="77777777" w:rsidR="0055005C" w:rsidRPr="0055005C" w:rsidRDefault="0055005C" w:rsidP="0055005C">
            <w:pPr>
              <w:jc w:val="center"/>
              <w:rPr>
                <w:sz w:val="20"/>
                <w:szCs w:val="20"/>
              </w:rPr>
            </w:pPr>
          </w:p>
        </w:tc>
        <w:tc>
          <w:tcPr>
            <w:tcW w:w="633" w:type="pct"/>
            <w:noWrap/>
            <w:vAlign w:val="bottom"/>
            <w:hideMark/>
          </w:tcPr>
          <w:p w14:paraId="2F247483"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24969A1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0A2F9D1" w14:textId="77777777" w:rsidR="0055005C" w:rsidRPr="0055005C" w:rsidRDefault="0055005C" w:rsidP="0055005C">
            <w:pPr>
              <w:jc w:val="right"/>
              <w:rPr>
                <w:sz w:val="20"/>
                <w:szCs w:val="20"/>
              </w:rPr>
            </w:pPr>
            <w:r w:rsidRPr="0055005C">
              <w:rPr>
                <w:sz w:val="20"/>
                <w:szCs w:val="20"/>
              </w:rPr>
              <w:t>902 447,87879</w:t>
            </w:r>
          </w:p>
        </w:tc>
      </w:tr>
      <w:tr w:rsidR="0055005C" w:rsidRPr="0055005C" w14:paraId="7D732AFF" w14:textId="77777777" w:rsidTr="002726B6">
        <w:tblPrEx>
          <w:tblCellMar>
            <w:left w:w="108" w:type="dxa"/>
            <w:right w:w="108" w:type="dxa"/>
          </w:tblCellMar>
        </w:tblPrEx>
        <w:trPr>
          <w:cantSplit/>
          <w:trHeight w:val="20"/>
        </w:trPr>
        <w:tc>
          <w:tcPr>
            <w:tcW w:w="1848" w:type="pct"/>
            <w:noWrap/>
            <w:hideMark/>
          </w:tcPr>
          <w:p w14:paraId="5F2C0A5A"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795FE4E"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049C77D"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976AF05" w14:textId="77777777" w:rsidR="0055005C" w:rsidRPr="0055005C" w:rsidRDefault="0055005C" w:rsidP="0055005C">
            <w:pPr>
              <w:jc w:val="center"/>
              <w:rPr>
                <w:sz w:val="20"/>
                <w:szCs w:val="20"/>
              </w:rPr>
            </w:pPr>
            <w:r w:rsidRPr="0055005C">
              <w:rPr>
                <w:sz w:val="20"/>
                <w:szCs w:val="20"/>
              </w:rPr>
              <w:t>19 1 Ю5 50530</w:t>
            </w:r>
          </w:p>
        </w:tc>
        <w:tc>
          <w:tcPr>
            <w:tcW w:w="195" w:type="pct"/>
            <w:noWrap/>
            <w:vAlign w:val="bottom"/>
            <w:hideMark/>
          </w:tcPr>
          <w:p w14:paraId="59253DE3"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4C41D09"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729AA78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218D369" w14:textId="77777777" w:rsidR="0055005C" w:rsidRPr="0055005C" w:rsidRDefault="0055005C" w:rsidP="0055005C">
            <w:pPr>
              <w:jc w:val="right"/>
              <w:rPr>
                <w:sz w:val="20"/>
                <w:szCs w:val="20"/>
              </w:rPr>
            </w:pPr>
            <w:r w:rsidRPr="0055005C">
              <w:rPr>
                <w:sz w:val="20"/>
                <w:szCs w:val="20"/>
              </w:rPr>
              <w:t>902 447,87879</w:t>
            </w:r>
          </w:p>
        </w:tc>
      </w:tr>
      <w:tr w:rsidR="0055005C" w:rsidRPr="0055005C" w14:paraId="5C48E948" w14:textId="77777777" w:rsidTr="002726B6">
        <w:tblPrEx>
          <w:tblCellMar>
            <w:left w:w="108" w:type="dxa"/>
            <w:right w:w="108" w:type="dxa"/>
          </w:tblCellMar>
        </w:tblPrEx>
        <w:trPr>
          <w:cantSplit/>
          <w:trHeight w:val="20"/>
        </w:trPr>
        <w:tc>
          <w:tcPr>
            <w:tcW w:w="1848" w:type="pct"/>
            <w:noWrap/>
            <w:hideMark/>
          </w:tcPr>
          <w:p w14:paraId="46458042" w14:textId="77777777" w:rsidR="0055005C" w:rsidRPr="0055005C" w:rsidRDefault="0055005C" w:rsidP="0055005C">
            <w:pPr>
              <w:rPr>
                <w:sz w:val="20"/>
                <w:szCs w:val="20"/>
              </w:rPr>
            </w:pPr>
            <w:r w:rsidRPr="0055005C">
              <w:rPr>
                <w:sz w:val="20"/>
                <w:szCs w:val="20"/>
              </w:rPr>
              <w:t>Региональный проект "Педагоги и наставники"</w:t>
            </w:r>
          </w:p>
        </w:tc>
        <w:tc>
          <w:tcPr>
            <w:tcW w:w="292" w:type="pct"/>
            <w:noWrap/>
            <w:vAlign w:val="bottom"/>
            <w:hideMark/>
          </w:tcPr>
          <w:p w14:paraId="7356351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D40DB99"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C3567CE" w14:textId="77777777" w:rsidR="0055005C" w:rsidRPr="0055005C" w:rsidRDefault="0055005C" w:rsidP="0055005C">
            <w:pPr>
              <w:jc w:val="center"/>
              <w:rPr>
                <w:sz w:val="20"/>
                <w:szCs w:val="20"/>
              </w:rPr>
            </w:pPr>
            <w:r w:rsidRPr="0055005C">
              <w:rPr>
                <w:sz w:val="20"/>
                <w:szCs w:val="20"/>
              </w:rPr>
              <w:t>19 1 Ю6 00000</w:t>
            </w:r>
          </w:p>
        </w:tc>
        <w:tc>
          <w:tcPr>
            <w:tcW w:w="195" w:type="pct"/>
            <w:noWrap/>
            <w:vAlign w:val="bottom"/>
            <w:hideMark/>
          </w:tcPr>
          <w:p w14:paraId="37DC20E7" w14:textId="77777777" w:rsidR="0055005C" w:rsidRPr="0055005C" w:rsidRDefault="0055005C" w:rsidP="0055005C">
            <w:pPr>
              <w:jc w:val="center"/>
              <w:rPr>
                <w:sz w:val="20"/>
                <w:szCs w:val="20"/>
              </w:rPr>
            </w:pPr>
          </w:p>
        </w:tc>
        <w:tc>
          <w:tcPr>
            <w:tcW w:w="633" w:type="pct"/>
            <w:noWrap/>
            <w:vAlign w:val="bottom"/>
            <w:hideMark/>
          </w:tcPr>
          <w:p w14:paraId="12E71A4F" w14:textId="77777777" w:rsidR="0055005C" w:rsidRPr="0055005C" w:rsidRDefault="0055005C" w:rsidP="0055005C">
            <w:pPr>
              <w:jc w:val="right"/>
              <w:rPr>
                <w:sz w:val="20"/>
                <w:szCs w:val="20"/>
              </w:rPr>
            </w:pPr>
            <w:r w:rsidRPr="0055005C">
              <w:rPr>
                <w:sz w:val="20"/>
                <w:szCs w:val="20"/>
              </w:rPr>
              <w:t>1 113 275,95697</w:t>
            </w:r>
          </w:p>
        </w:tc>
        <w:tc>
          <w:tcPr>
            <w:tcW w:w="634" w:type="pct"/>
            <w:noWrap/>
            <w:vAlign w:val="bottom"/>
            <w:hideMark/>
          </w:tcPr>
          <w:p w14:paraId="46E8FAC0" w14:textId="77777777" w:rsidR="0055005C" w:rsidRPr="0055005C" w:rsidRDefault="0055005C" w:rsidP="0055005C">
            <w:pPr>
              <w:jc w:val="right"/>
              <w:rPr>
                <w:sz w:val="20"/>
                <w:szCs w:val="20"/>
              </w:rPr>
            </w:pPr>
            <w:r w:rsidRPr="0055005C">
              <w:rPr>
                <w:sz w:val="20"/>
                <w:szCs w:val="20"/>
              </w:rPr>
              <w:t>1 188 231,89132</w:t>
            </w:r>
          </w:p>
        </w:tc>
        <w:tc>
          <w:tcPr>
            <w:tcW w:w="619" w:type="pct"/>
            <w:noWrap/>
            <w:vAlign w:val="bottom"/>
            <w:hideMark/>
          </w:tcPr>
          <w:p w14:paraId="72E87E79" w14:textId="77777777" w:rsidR="0055005C" w:rsidRPr="0055005C" w:rsidRDefault="0055005C" w:rsidP="0055005C">
            <w:pPr>
              <w:jc w:val="right"/>
              <w:rPr>
                <w:sz w:val="20"/>
                <w:szCs w:val="20"/>
              </w:rPr>
            </w:pPr>
            <w:r w:rsidRPr="0055005C">
              <w:rPr>
                <w:sz w:val="20"/>
                <w:szCs w:val="20"/>
              </w:rPr>
              <w:t>1 196 080,62566</w:t>
            </w:r>
          </w:p>
        </w:tc>
      </w:tr>
      <w:tr w:rsidR="0055005C" w:rsidRPr="0055005C" w14:paraId="0F19157A" w14:textId="77777777" w:rsidTr="002726B6">
        <w:tblPrEx>
          <w:tblCellMar>
            <w:left w:w="108" w:type="dxa"/>
            <w:right w:w="108" w:type="dxa"/>
          </w:tblCellMar>
        </w:tblPrEx>
        <w:trPr>
          <w:cantSplit/>
          <w:trHeight w:val="20"/>
        </w:trPr>
        <w:tc>
          <w:tcPr>
            <w:tcW w:w="1848" w:type="pct"/>
            <w:noWrap/>
            <w:hideMark/>
          </w:tcPr>
          <w:p w14:paraId="742A5CC6" w14:textId="77777777" w:rsidR="0055005C" w:rsidRPr="0055005C" w:rsidRDefault="0055005C" w:rsidP="0055005C">
            <w:pPr>
              <w:rPr>
                <w:sz w:val="20"/>
                <w:szCs w:val="20"/>
              </w:rPr>
            </w:pPr>
            <w:r w:rsidRPr="0055005C">
              <w:rPr>
                <w:sz w:val="20"/>
                <w:szCs w:val="20"/>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92" w:type="pct"/>
            <w:noWrap/>
            <w:vAlign w:val="bottom"/>
            <w:hideMark/>
          </w:tcPr>
          <w:p w14:paraId="18360E2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CCA535F"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8ED55DB"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34036D3A" w14:textId="77777777" w:rsidR="0055005C" w:rsidRPr="0055005C" w:rsidRDefault="0055005C" w:rsidP="0055005C">
            <w:pPr>
              <w:jc w:val="center"/>
              <w:rPr>
                <w:sz w:val="20"/>
                <w:szCs w:val="20"/>
              </w:rPr>
            </w:pPr>
          </w:p>
        </w:tc>
        <w:tc>
          <w:tcPr>
            <w:tcW w:w="633" w:type="pct"/>
            <w:noWrap/>
            <w:vAlign w:val="bottom"/>
            <w:hideMark/>
          </w:tcPr>
          <w:p w14:paraId="02822C88" w14:textId="77777777" w:rsidR="0055005C" w:rsidRPr="0055005C" w:rsidRDefault="0055005C" w:rsidP="0055005C">
            <w:pPr>
              <w:jc w:val="right"/>
              <w:rPr>
                <w:sz w:val="20"/>
                <w:szCs w:val="20"/>
              </w:rPr>
            </w:pPr>
            <w:r w:rsidRPr="0055005C">
              <w:rPr>
                <w:sz w:val="20"/>
                <w:szCs w:val="20"/>
              </w:rPr>
              <w:t>45 309,60000</w:t>
            </w:r>
          </w:p>
        </w:tc>
        <w:tc>
          <w:tcPr>
            <w:tcW w:w="634" w:type="pct"/>
            <w:noWrap/>
            <w:vAlign w:val="bottom"/>
            <w:hideMark/>
          </w:tcPr>
          <w:p w14:paraId="56F30471" w14:textId="77777777" w:rsidR="0055005C" w:rsidRPr="0055005C" w:rsidRDefault="0055005C" w:rsidP="0055005C">
            <w:pPr>
              <w:jc w:val="right"/>
              <w:rPr>
                <w:sz w:val="20"/>
                <w:szCs w:val="20"/>
              </w:rPr>
            </w:pPr>
            <w:r w:rsidRPr="0055005C">
              <w:rPr>
                <w:sz w:val="20"/>
                <w:szCs w:val="20"/>
              </w:rPr>
              <w:t>45 309,60000</w:t>
            </w:r>
          </w:p>
        </w:tc>
        <w:tc>
          <w:tcPr>
            <w:tcW w:w="619" w:type="pct"/>
            <w:noWrap/>
            <w:vAlign w:val="bottom"/>
            <w:hideMark/>
          </w:tcPr>
          <w:p w14:paraId="43FE553E" w14:textId="77777777" w:rsidR="0055005C" w:rsidRPr="0055005C" w:rsidRDefault="0055005C" w:rsidP="0055005C">
            <w:pPr>
              <w:jc w:val="right"/>
              <w:rPr>
                <w:sz w:val="20"/>
                <w:szCs w:val="20"/>
              </w:rPr>
            </w:pPr>
            <w:r w:rsidRPr="0055005C">
              <w:rPr>
                <w:sz w:val="20"/>
                <w:szCs w:val="20"/>
              </w:rPr>
              <w:t>45 309,60000</w:t>
            </w:r>
          </w:p>
        </w:tc>
      </w:tr>
      <w:tr w:rsidR="0055005C" w:rsidRPr="0055005C" w14:paraId="7BDCE572" w14:textId="77777777" w:rsidTr="002726B6">
        <w:tblPrEx>
          <w:tblCellMar>
            <w:left w:w="108" w:type="dxa"/>
            <w:right w:w="108" w:type="dxa"/>
          </w:tblCellMar>
        </w:tblPrEx>
        <w:trPr>
          <w:cantSplit/>
          <w:trHeight w:val="20"/>
        </w:trPr>
        <w:tc>
          <w:tcPr>
            <w:tcW w:w="1848" w:type="pct"/>
            <w:noWrap/>
            <w:hideMark/>
          </w:tcPr>
          <w:p w14:paraId="505996A7"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7F55A6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A995A03"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81EFAF6"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478E68FD"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D5E7F89" w14:textId="77777777" w:rsidR="0055005C" w:rsidRPr="0055005C" w:rsidRDefault="0055005C" w:rsidP="0055005C">
            <w:pPr>
              <w:jc w:val="right"/>
              <w:rPr>
                <w:sz w:val="20"/>
                <w:szCs w:val="20"/>
              </w:rPr>
            </w:pPr>
            <w:r w:rsidRPr="0055005C">
              <w:rPr>
                <w:sz w:val="20"/>
                <w:szCs w:val="20"/>
              </w:rPr>
              <w:t>1 718,64000</w:t>
            </w:r>
          </w:p>
        </w:tc>
        <w:tc>
          <w:tcPr>
            <w:tcW w:w="634" w:type="pct"/>
            <w:noWrap/>
            <w:vAlign w:val="bottom"/>
            <w:hideMark/>
          </w:tcPr>
          <w:p w14:paraId="6D4F8B80" w14:textId="77777777" w:rsidR="0055005C" w:rsidRPr="0055005C" w:rsidRDefault="0055005C" w:rsidP="0055005C">
            <w:pPr>
              <w:jc w:val="right"/>
              <w:rPr>
                <w:sz w:val="20"/>
                <w:szCs w:val="20"/>
              </w:rPr>
            </w:pPr>
            <w:r w:rsidRPr="0055005C">
              <w:rPr>
                <w:sz w:val="20"/>
                <w:szCs w:val="20"/>
              </w:rPr>
              <w:t>1 718,64000</w:t>
            </w:r>
          </w:p>
        </w:tc>
        <w:tc>
          <w:tcPr>
            <w:tcW w:w="619" w:type="pct"/>
            <w:noWrap/>
            <w:vAlign w:val="bottom"/>
            <w:hideMark/>
          </w:tcPr>
          <w:p w14:paraId="1FA79A73" w14:textId="77777777" w:rsidR="0055005C" w:rsidRPr="0055005C" w:rsidRDefault="0055005C" w:rsidP="0055005C">
            <w:pPr>
              <w:jc w:val="right"/>
              <w:rPr>
                <w:sz w:val="20"/>
                <w:szCs w:val="20"/>
              </w:rPr>
            </w:pPr>
            <w:r w:rsidRPr="0055005C">
              <w:rPr>
                <w:sz w:val="20"/>
                <w:szCs w:val="20"/>
              </w:rPr>
              <w:t>1 718,64000</w:t>
            </w:r>
          </w:p>
        </w:tc>
      </w:tr>
      <w:tr w:rsidR="0055005C" w:rsidRPr="0055005C" w14:paraId="5475FDE2" w14:textId="77777777" w:rsidTr="002726B6">
        <w:tblPrEx>
          <w:tblCellMar>
            <w:left w:w="108" w:type="dxa"/>
            <w:right w:w="108" w:type="dxa"/>
          </w:tblCellMar>
        </w:tblPrEx>
        <w:trPr>
          <w:cantSplit/>
          <w:trHeight w:val="20"/>
        </w:trPr>
        <w:tc>
          <w:tcPr>
            <w:tcW w:w="1848" w:type="pct"/>
            <w:noWrap/>
            <w:hideMark/>
          </w:tcPr>
          <w:p w14:paraId="645B450A"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1C748FF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EC2B4F7"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EA54C35"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36697D59"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07FA8EFC" w14:textId="77777777" w:rsidR="0055005C" w:rsidRPr="0055005C" w:rsidRDefault="0055005C" w:rsidP="0055005C">
            <w:pPr>
              <w:jc w:val="right"/>
              <w:rPr>
                <w:sz w:val="20"/>
                <w:szCs w:val="20"/>
              </w:rPr>
            </w:pPr>
            <w:r w:rsidRPr="0055005C">
              <w:rPr>
                <w:sz w:val="20"/>
                <w:szCs w:val="20"/>
              </w:rPr>
              <w:t>42 887,88000</w:t>
            </w:r>
          </w:p>
        </w:tc>
        <w:tc>
          <w:tcPr>
            <w:tcW w:w="634" w:type="pct"/>
            <w:noWrap/>
            <w:vAlign w:val="bottom"/>
            <w:hideMark/>
          </w:tcPr>
          <w:p w14:paraId="324C103F" w14:textId="77777777" w:rsidR="0055005C" w:rsidRPr="0055005C" w:rsidRDefault="0055005C" w:rsidP="0055005C">
            <w:pPr>
              <w:jc w:val="right"/>
              <w:rPr>
                <w:sz w:val="20"/>
                <w:szCs w:val="20"/>
              </w:rPr>
            </w:pPr>
            <w:r w:rsidRPr="0055005C">
              <w:rPr>
                <w:sz w:val="20"/>
                <w:szCs w:val="20"/>
              </w:rPr>
              <w:t>42 887,88000</w:t>
            </w:r>
          </w:p>
        </w:tc>
        <w:tc>
          <w:tcPr>
            <w:tcW w:w="619" w:type="pct"/>
            <w:noWrap/>
            <w:vAlign w:val="bottom"/>
            <w:hideMark/>
          </w:tcPr>
          <w:p w14:paraId="2B180B4B" w14:textId="77777777" w:rsidR="0055005C" w:rsidRPr="0055005C" w:rsidRDefault="0055005C" w:rsidP="0055005C">
            <w:pPr>
              <w:jc w:val="right"/>
              <w:rPr>
                <w:sz w:val="20"/>
                <w:szCs w:val="20"/>
              </w:rPr>
            </w:pPr>
            <w:r w:rsidRPr="0055005C">
              <w:rPr>
                <w:sz w:val="20"/>
                <w:szCs w:val="20"/>
              </w:rPr>
              <w:t>42 887,88000</w:t>
            </w:r>
          </w:p>
        </w:tc>
      </w:tr>
      <w:tr w:rsidR="0055005C" w:rsidRPr="0055005C" w14:paraId="34032FDD" w14:textId="77777777" w:rsidTr="002726B6">
        <w:tblPrEx>
          <w:tblCellMar>
            <w:left w:w="108" w:type="dxa"/>
            <w:right w:w="108" w:type="dxa"/>
          </w:tblCellMar>
        </w:tblPrEx>
        <w:trPr>
          <w:cantSplit/>
          <w:trHeight w:val="20"/>
        </w:trPr>
        <w:tc>
          <w:tcPr>
            <w:tcW w:w="1848" w:type="pct"/>
            <w:noWrap/>
            <w:hideMark/>
          </w:tcPr>
          <w:p w14:paraId="4D99A570"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A6C8777"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095A889"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186F747A"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06D4249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38C9E82" w14:textId="77777777" w:rsidR="0055005C" w:rsidRPr="0055005C" w:rsidRDefault="0055005C" w:rsidP="0055005C">
            <w:pPr>
              <w:jc w:val="right"/>
              <w:rPr>
                <w:sz w:val="20"/>
                <w:szCs w:val="20"/>
              </w:rPr>
            </w:pPr>
            <w:r w:rsidRPr="0055005C">
              <w:rPr>
                <w:sz w:val="20"/>
                <w:szCs w:val="20"/>
              </w:rPr>
              <w:t>703,08000</w:t>
            </w:r>
          </w:p>
        </w:tc>
        <w:tc>
          <w:tcPr>
            <w:tcW w:w="634" w:type="pct"/>
            <w:noWrap/>
            <w:vAlign w:val="bottom"/>
            <w:hideMark/>
          </w:tcPr>
          <w:p w14:paraId="14A9990D" w14:textId="77777777" w:rsidR="0055005C" w:rsidRPr="0055005C" w:rsidRDefault="0055005C" w:rsidP="0055005C">
            <w:pPr>
              <w:jc w:val="right"/>
              <w:rPr>
                <w:sz w:val="20"/>
                <w:szCs w:val="20"/>
              </w:rPr>
            </w:pPr>
            <w:r w:rsidRPr="0055005C">
              <w:rPr>
                <w:sz w:val="20"/>
                <w:szCs w:val="20"/>
              </w:rPr>
              <w:t>703,08000</w:t>
            </w:r>
          </w:p>
        </w:tc>
        <w:tc>
          <w:tcPr>
            <w:tcW w:w="619" w:type="pct"/>
            <w:noWrap/>
            <w:vAlign w:val="bottom"/>
            <w:hideMark/>
          </w:tcPr>
          <w:p w14:paraId="49614790" w14:textId="77777777" w:rsidR="0055005C" w:rsidRPr="0055005C" w:rsidRDefault="0055005C" w:rsidP="0055005C">
            <w:pPr>
              <w:jc w:val="right"/>
              <w:rPr>
                <w:sz w:val="20"/>
                <w:szCs w:val="20"/>
              </w:rPr>
            </w:pPr>
            <w:r w:rsidRPr="0055005C">
              <w:rPr>
                <w:sz w:val="20"/>
                <w:szCs w:val="20"/>
              </w:rPr>
              <w:t>703,08000</w:t>
            </w:r>
          </w:p>
        </w:tc>
      </w:tr>
      <w:tr w:rsidR="0055005C" w:rsidRPr="0055005C" w14:paraId="77B7EDB3" w14:textId="77777777" w:rsidTr="002726B6">
        <w:tblPrEx>
          <w:tblCellMar>
            <w:left w:w="108" w:type="dxa"/>
            <w:right w:w="108" w:type="dxa"/>
          </w:tblCellMar>
        </w:tblPrEx>
        <w:trPr>
          <w:cantSplit/>
          <w:trHeight w:val="20"/>
        </w:trPr>
        <w:tc>
          <w:tcPr>
            <w:tcW w:w="1848" w:type="pct"/>
            <w:noWrap/>
            <w:hideMark/>
          </w:tcPr>
          <w:p w14:paraId="794FEEDF" w14:textId="77777777" w:rsidR="0055005C" w:rsidRPr="0055005C" w:rsidRDefault="0055005C" w:rsidP="0055005C">
            <w:pPr>
              <w:rPr>
                <w:sz w:val="20"/>
                <w:szCs w:val="20"/>
              </w:rPr>
            </w:pPr>
            <w:r w:rsidRPr="0055005C">
              <w:rPr>
                <w:sz w:val="20"/>
                <w:szCs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92" w:type="pct"/>
            <w:noWrap/>
            <w:vAlign w:val="bottom"/>
            <w:hideMark/>
          </w:tcPr>
          <w:p w14:paraId="0A8BED0E"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511F84B"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0D6F36A8" w14:textId="77777777" w:rsidR="0055005C" w:rsidRPr="0055005C" w:rsidRDefault="0055005C" w:rsidP="0055005C">
            <w:pPr>
              <w:jc w:val="center"/>
              <w:rPr>
                <w:sz w:val="20"/>
                <w:szCs w:val="20"/>
              </w:rPr>
            </w:pPr>
            <w:r w:rsidRPr="0055005C">
              <w:rPr>
                <w:sz w:val="20"/>
                <w:szCs w:val="20"/>
              </w:rPr>
              <w:t>19 1 Ю6 51790</w:t>
            </w:r>
          </w:p>
        </w:tc>
        <w:tc>
          <w:tcPr>
            <w:tcW w:w="195" w:type="pct"/>
            <w:noWrap/>
            <w:vAlign w:val="bottom"/>
            <w:hideMark/>
          </w:tcPr>
          <w:p w14:paraId="7E908399" w14:textId="77777777" w:rsidR="0055005C" w:rsidRPr="0055005C" w:rsidRDefault="0055005C" w:rsidP="0055005C">
            <w:pPr>
              <w:jc w:val="center"/>
              <w:rPr>
                <w:sz w:val="20"/>
                <w:szCs w:val="20"/>
              </w:rPr>
            </w:pPr>
          </w:p>
        </w:tc>
        <w:tc>
          <w:tcPr>
            <w:tcW w:w="633" w:type="pct"/>
            <w:noWrap/>
            <w:vAlign w:val="bottom"/>
            <w:hideMark/>
          </w:tcPr>
          <w:p w14:paraId="09158A1C" w14:textId="77777777" w:rsidR="0055005C" w:rsidRPr="0055005C" w:rsidRDefault="0055005C" w:rsidP="0055005C">
            <w:pPr>
              <w:jc w:val="right"/>
              <w:rPr>
                <w:sz w:val="20"/>
                <w:szCs w:val="20"/>
              </w:rPr>
            </w:pPr>
            <w:r w:rsidRPr="0055005C">
              <w:rPr>
                <w:sz w:val="20"/>
                <w:szCs w:val="20"/>
              </w:rPr>
              <w:t>82 419,69697</w:t>
            </w:r>
          </w:p>
        </w:tc>
        <w:tc>
          <w:tcPr>
            <w:tcW w:w="634" w:type="pct"/>
            <w:noWrap/>
            <w:vAlign w:val="bottom"/>
            <w:hideMark/>
          </w:tcPr>
          <w:p w14:paraId="1A5FFBA9" w14:textId="77777777" w:rsidR="0055005C" w:rsidRPr="0055005C" w:rsidRDefault="0055005C" w:rsidP="0055005C">
            <w:pPr>
              <w:jc w:val="right"/>
              <w:rPr>
                <w:sz w:val="20"/>
                <w:szCs w:val="20"/>
              </w:rPr>
            </w:pPr>
            <w:r w:rsidRPr="0055005C">
              <w:rPr>
                <w:sz w:val="20"/>
                <w:szCs w:val="20"/>
              </w:rPr>
              <w:t>147 923,13132</w:t>
            </w:r>
          </w:p>
        </w:tc>
        <w:tc>
          <w:tcPr>
            <w:tcW w:w="619" w:type="pct"/>
            <w:noWrap/>
            <w:vAlign w:val="bottom"/>
            <w:hideMark/>
          </w:tcPr>
          <w:p w14:paraId="6F4651AB" w14:textId="77777777" w:rsidR="0055005C" w:rsidRPr="0055005C" w:rsidRDefault="0055005C" w:rsidP="0055005C">
            <w:pPr>
              <w:jc w:val="right"/>
              <w:rPr>
                <w:sz w:val="20"/>
                <w:szCs w:val="20"/>
              </w:rPr>
            </w:pPr>
            <w:r w:rsidRPr="0055005C">
              <w:rPr>
                <w:sz w:val="20"/>
                <w:szCs w:val="20"/>
              </w:rPr>
              <w:t>149 756,56566</w:t>
            </w:r>
          </w:p>
        </w:tc>
      </w:tr>
      <w:tr w:rsidR="0055005C" w:rsidRPr="0055005C" w14:paraId="3DD0A060" w14:textId="77777777" w:rsidTr="002726B6">
        <w:tblPrEx>
          <w:tblCellMar>
            <w:left w:w="108" w:type="dxa"/>
            <w:right w:w="108" w:type="dxa"/>
          </w:tblCellMar>
        </w:tblPrEx>
        <w:trPr>
          <w:cantSplit/>
          <w:trHeight w:val="20"/>
        </w:trPr>
        <w:tc>
          <w:tcPr>
            <w:tcW w:w="1848" w:type="pct"/>
            <w:noWrap/>
            <w:hideMark/>
          </w:tcPr>
          <w:p w14:paraId="6626F179"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F0A9C2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5146A6A"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0B4348D7" w14:textId="77777777" w:rsidR="0055005C" w:rsidRPr="0055005C" w:rsidRDefault="0055005C" w:rsidP="0055005C">
            <w:pPr>
              <w:jc w:val="center"/>
              <w:rPr>
                <w:sz w:val="20"/>
                <w:szCs w:val="20"/>
              </w:rPr>
            </w:pPr>
            <w:r w:rsidRPr="0055005C">
              <w:rPr>
                <w:sz w:val="20"/>
                <w:szCs w:val="20"/>
              </w:rPr>
              <w:t>19 1 Ю6 51790</w:t>
            </w:r>
          </w:p>
        </w:tc>
        <w:tc>
          <w:tcPr>
            <w:tcW w:w="195" w:type="pct"/>
            <w:noWrap/>
            <w:vAlign w:val="bottom"/>
            <w:hideMark/>
          </w:tcPr>
          <w:p w14:paraId="2F4E1BE6"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2911E72"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7449D7B9" w14:textId="77777777" w:rsidR="0055005C" w:rsidRPr="0055005C" w:rsidRDefault="0055005C" w:rsidP="0055005C">
            <w:pPr>
              <w:jc w:val="right"/>
              <w:rPr>
                <w:sz w:val="20"/>
                <w:szCs w:val="20"/>
              </w:rPr>
            </w:pPr>
            <w:r w:rsidRPr="0055005C">
              <w:rPr>
                <w:sz w:val="20"/>
                <w:szCs w:val="20"/>
              </w:rPr>
              <w:t>5 610,87879</w:t>
            </w:r>
          </w:p>
        </w:tc>
        <w:tc>
          <w:tcPr>
            <w:tcW w:w="619" w:type="pct"/>
            <w:noWrap/>
            <w:vAlign w:val="bottom"/>
            <w:hideMark/>
          </w:tcPr>
          <w:p w14:paraId="4FE5CC04" w14:textId="77777777" w:rsidR="0055005C" w:rsidRPr="0055005C" w:rsidRDefault="0055005C" w:rsidP="0055005C">
            <w:pPr>
              <w:jc w:val="right"/>
              <w:rPr>
                <w:sz w:val="20"/>
                <w:szCs w:val="20"/>
              </w:rPr>
            </w:pPr>
            <w:r w:rsidRPr="0055005C">
              <w:rPr>
                <w:sz w:val="20"/>
                <w:szCs w:val="20"/>
              </w:rPr>
              <w:t>5 610,87879</w:t>
            </w:r>
          </w:p>
        </w:tc>
      </w:tr>
      <w:tr w:rsidR="0055005C" w:rsidRPr="0055005C" w14:paraId="7BE250D6" w14:textId="77777777" w:rsidTr="002726B6">
        <w:tblPrEx>
          <w:tblCellMar>
            <w:left w:w="108" w:type="dxa"/>
            <w:right w:w="108" w:type="dxa"/>
          </w:tblCellMar>
        </w:tblPrEx>
        <w:trPr>
          <w:cantSplit/>
          <w:trHeight w:val="20"/>
        </w:trPr>
        <w:tc>
          <w:tcPr>
            <w:tcW w:w="1848" w:type="pct"/>
            <w:noWrap/>
            <w:hideMark/>
          </w:tcPr>
          <w:p w14:paraId="07A5646F"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6F0ABCD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9FB0E4D"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F60480E" w14:textId="77777777" w:rsidR="0055005C" w:rsidRPr="0055005C" w:rsidRDefault="0055005C" w:rsidP="0055005C">
            <w:pPr>
              <w:jc w:val="center"/>
              <w:rPr>
                <w:sz w:val="20"/>
                <w:szCs w:val="20"/>
              </w:rPr>
            </w:pPr>
            <w:r w:rsidRPr="0055005C">
              <w:rPr>
                <w:sz w:val="20"/>
                <w:szCs w:val="20"/>
              </w:rPr>
              <w:t>19 1 Ю6 51790</w:t>
            </w:r>
          </w:p>
        </w:tc>
        <w:tc>
          <w:tcPr>
            <w:tcW w:w="195" w:type="pct"/>
            <w:noWrap/>
            <w:vAlign w:val="bottom"/>
            <w:hideMark/>
          </w:tcPr>
          <w:p w14:paraId="2BB9481C"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E1019EF" w14:textId="77777777" w:rsidR="0055005C" w:rsidRPr="0055005C" w:rsidRDefault="0055005C" w:rsidP="0055005C">
            <w:pPr>
              <w:jc w:val="right"/>
              <w:rPr>
                <w:sz w:val="20"/>
                <w:szCs w:val="20"/>
              </w:rPr>
            </w:pPr>
            <w:r w:rsidRPr="0055005C">
              <w:rPr>
                <w:sz w:val="20"/>
                <w:szCs w:val="20"/>
              </w:rPr>
              <w:t>82 019,60606</w:t>
            </w:r>
          </w:p>
        </w:tc>
        <w:tc>
          <w:tcPr>
            <w:tcW w:w="634" w:type="pct"/>
            <w:noWrap/>
            <w:vAlign w:val="bottom"/>
            <w:hideMark/>
          </w:tcPr>
          <w:p w14:paraId="4ABFD5C4" w14:textId="77777777" w:rsidR="0055005C" w:rsidRPr="0055005C" w:rsidRDefault="0055005C" w:rsidP="0055005C">
            <w:pPr>
              <w:jc w:val="right"/>
              <w:rPr>
                <w:sz w:val="20"/>
                <w:szCs w:val="20"/>
              </w:rPr>
            </w:pPr>
            <w:r w:rsidRPr="0055005C">
              <w:rPr>
                <w:sz w:val="20"/>
                <w:szCs w:val="20"/>
              </w:rPr>
              <w:t>140 016,88889</w:t>
            </w:r>
          </w:p>
        </w:tc>
        <w:tc>
          <w:tcPr>
            <w:tcW w:w="619" w:type="pct"/>
            <w:noWrap/>
            <w:vAlign w:val="bottom"/>
            <w:hideMark/>
          </w:tcPr>
          <w:p w14:paraId="3C78A86E" w14:textId="77777777" w:rsidR="0055005C" w:rsidRPr="0055005C" w:rsidRDefault="0055005C" w:rsidP="0055005C">
            <w:pPr>
              <w:jc w:val="right"/>
              <w:rPr>
                <w:sz w:val="20"/>
                <w:szCs w:val="20"/>
              </w:rPr>
            </w:pPr>
            <w:r w:rsidRPr="0055005C">
              <w:rPr>
                <w:sz w:val="20"/>
                <w:szCs w:val="20"/>
              </w:rPr>
              <w:t>141 850,32323</w:t>
            </w:r>
          </w:p>
        </w:tc>
      </w:tr>
      <w:tr w:rsidR="0055005C" w:rsidRPr="0055005C" w14:paraId="296D5874" w14:textId="77777777" w:rsidTr="002726B6">
        <w:tblPrEx>
          <w:tblCellMar>
            <w:left w:w="108" w:type="dxa"/>
            <w:right w:w="108" w:type="dxa"/>
          </w:tblCellMar>
        </w:tblPrEx>
        <w:trPr>
          <w:cantSplit/>
          <w:trHeight w:val="20"/>
        </w:trPr>
        <w:tc>
          <w:tcPr>
            <w:tcW w:w="1848" w:type="pct"/>
            <w:noWrap/>
            <w:hideMark/>
          </w:tcPr>
          <w:p w14:paraId="34440985"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12DFCD3"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C48E565"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3953D1E" w14:textId="77777777" w:rsidR="0055005C" w:rsidRPr="0055005C" w:rsidRDefault="0055005C" w:rsidP="0055005C">
            <w:pPr>
              <w:jc w:val="center"/>
              <w:rPr>
                <w:sz w:val="20"/>
                <w:szCs w:val="20"/>
              </w:rPr>
            </w:pPr>
            <w:r w:rsidRPr="0055005C">
              <w:rPr>
                <w:sz w:val="20"/>
                <w:szCs w:val="20"/>
              </w:rPr>
              <w:t>19 1 Ю6 51790</w:t>
            </w:r>
          </w:p>
        </w:tc>
        <w:tc>
          <w:tcPr>
            <w:tcW w:w="195" w:type="pct"/>
            <w:noWrap/>
            <w:vAlign w:val="bottom"/>
            <w:hideMark/>
          </w:tcPr>
          <w:p w14:paraId="2F56712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240BDEA" w14:textId="77777777" w:rsidR="0055005C" w:rsidRPr="0055005C" w:rsidRDefault="0055005C" w:rsidP="0055005C">
            <w:pPr>
              <w:jc w:val="right"/>
              <w:rPr>
                <w:sz w:val="20"/>
                <w:szCs w:val="20"/>
              </w:rPr>
            </w:pPr>
            <w:r w:rsidRPr="0055005C">
              <w:rPr>
                <w:sz w:val="20"/>
                <w:szCs w:val="20"/>
              </w:rPr>
              <w:t>400,09091</w:t>
            </w:r>
          </w:p>
        </w:tc>
        <w:tc>
          <w:tcPr>
            <w:tcW w:w="634" w:type="pct"/>
            <w:noWrap/>
            <w:vAlign w:val="bottom"/>
            <w:hideMark/>
          </w:tcPr>
          <w:p w14:paraId="28C2896F" w14:textId="77777777" w:rsidR="0055005C" w:rsidRPr="0055005C" w:rsidRDefault="0055005C" w:rsidP="0055005C">
            <w:pPr>
              <w:jc w:val="right"/>
              <w:rPr>
                <w:sz w:val="20"/>
                <w:szCs w:val="20"/>
              </w:rPr>
            </w:pPr>
            <w:r w:rsidRPr="0055005C">
              <w:rPr>
                <w:sz w:val="20"/>
                <w:szCs w:val="20"/>
              </w:rPr>
              <w:t>2 295,36364</w:t>
            </w:r>
          </w:p>
        </w:tc>
        <w:tc>
          <w:tcPr>
            <w:tcW w:w="619" w:type="pct"/>
            <w:noWrap/>
            <w:vAlign w:val="bottom"/>
            <w:hideMark/>
          </w:tcPr>
          <w:p w14:paraId="4A1F2F7B" w14:textId="77777777" w:rsidR="0055005C" w:rsidRPr="0055005C" w:rsidRDefault="0055005C" w:rsidP="0055005C">
            <w:pPr>
              <w:jc w:val="right"/>
              <w:rPr>
                <w:sz w:val="20"/>
                <w:szCs w:val="20"/>
              </w:rPr>
            </w:pPr>
            <w:r w:rsidRPr="0055005C">
              <w:rPr>
                <w:sz w:val="20"/>
                <w:szCs w:val="20"/>
              </w:rPr>
              <w:t>2 295,36364</w:t>
            </w:r>
          </w:p>
        </w:tc>
      </w:tr>
      <w:tr w:rsidR="0055005C" w:rsidRPr="0055005C" w14:paraId="01E9D59E" w14:textId="77777777" w:rsidTr="002726B6">
        <w:tblPrEx>
          <w:tblCellMar>
            <w:left w:w="108" w:type="dxa"/>
            <w:right w:w="108" w:type="dxa"/>
          </w:tblCellMar>
        </w:tblPrEx>
        <w:trPr>
          <w:cantSplit/>
          <w:trHeight w:val="20"/>
        </w:trPr>
        <w:tc>
          <w:tcPr>
            <w:tcW w:w="1848" w:type="pct"/>
            <w:noWrap/>
            <w:hideMark/>
          </w:tcPr>
          <w:p w14:paraId="62E71AA7" w14:textId="77777777" w:rsidR="0055005C" w:rsidRPr="0055005C" w:rsidRDefault="0055005C" w:rsidP="0055005C">
            <w:pPr>
              <w:rPr>
                <w:sz w:val="20"/>
                <w:szCs w:val="20"/>
              </w:rPr>
            </w:pPr>
            <w:r w:rsidRPr="0055005C">
              <w:rPr>
                <w:sz w:val="20"/>
                <w:szCs w:val="20"/>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92" w:type="pct"/>
            <w:noWrap/>
            <w:vAlign w:val="bottom"/>
            <w:hideMark/>
          </w:tcPr>
          <w:p w14:paraId="56F66191"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509DCE7"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66C72F8" w14:textId="77777777" w:rsidR="0055005C" w:rsidRPr="0055005C" w:rsidRDefault="0055005C" w:rsidP="0055005C">
            <w:pPr>
              <w:jc w:val="center"/>
              <w:rPr>
                <w:sz w:val="20"/>
                <w:szCs w:val="20"/>
              </w:rPr>
            </w:pPr>
            <w:r w:rsidRPr="0055005C">
              <w:rPr>
                <w:sz w:val="20"/>
                <w:szCs w:val="20"/>
              </w:rPr>
              <w:t>19 1 Ю6 52560</w:t>
            </w:r>
          </w:p>
        </w:tc>
        <w:tc>
          <w:tcPr>
            <w:tcW w:w="195" w:type="pct"/>
            <w:noWrap/>
            <w:vAlign w:val="bottom"/>
            <w:hideMark/>
          </w:tcPr>
          <w:p w14:paraId="298360E6" w14:textId="77777777" w:rsidR="0055005C" w:rsidRPr="0055005C" w:rsidRDefault="0055005C" w:rsidP="0055005C">
            <w:pPr>
              <w:jc w:val="center"/>
              <w:rPr>
                <w:sz w:val="20"/>
                <w:szCs w:val="20"/>
              </w:rPr>
            </w:pPr>
          </w:p>
        </w:tc>
        <w:tc>
          <w:tcPr>
            <w:tcW w:w="633" w:type="pct"/>
            <w:noWrap/>
            <w:vAlign w:val="bottom"/>
            <w:hideMark/>
          </w:tcPr>
          <w:p w14:paraId="30291200" w14:textId="77777777" w:rsidR="0055005C" w:rsidRPr="0055005C" w:rsidRDefault="0055005C" w:rsidP="0055005C">
            <w:pPr>
              <w:jc w:val="right"/>
              <w:rPr>
                <w:sz w:val="20"/>
                <w:szCs w:val="20"/>
              </w:rPr>
            </w:pPr>
            <w:r w:rsidRPr="0055005C">
              <w:rPr>
                <w:sz w:val="20"/>
                <w:szCs w:val="20"/>
              </w:rPr>
              <w:t>6 000,00000</w:t>
            </w:r>
          </w:p>
        </w:tc>
        <w:tc>
          <w:tcPr>
            <w:tcW w:w="634" w:type="pct"/>
            <w:noWrap/>
            <w:vAlign w:val="bottom"/>
            <w:hideMark/>
          </w:tcPr>
          <w:p w14:paraId="32A4578D" w14:textId="77777777" w:rsidR="0055005C" w:rsidRPr="0055005C" w:rsidRDefault="0055005C" w:rsidP="0055005C">
            <w:pPr>
              <w:jc w:val="right"/>
              <w:rPr>
                <w:sz w:val="20"/>
                <w:szCs w:val="20"/>
              </w:rPr>
            </w:pPr>
            <w:r w:rsidRPr="0055005C">
              <w:rPr>
                <w:sz w:val="20"/>
                <w:szCs w:val="20"/>
              </w:rPr>
              <w:t>6 000,00000</w:t>
            </w:r>
          </w:p>
        </w:tc>
        <w:tc>
          <w:tcPr>
            <w:tcW w:w="619" w:type="pct"/>
            <w:noWrap/>
            <w:vAlign w:val="bottom"/>
            <w:hideMark/>
          </w:tcPr>
          <w:p w14:paraId="65BF95FC" w14:textId="77777777" w:rsidR="0055005C" w:rsidRPr="0055005C" w:rsidRDefault="0055005C" w:rsidP="0055005C">
            <w:pPr>
              <w:jc w:val="right"/>
              <w:rPr>
                <w:sz w:val="20"/>
                <w:szCs w:val="20"/>
              </w:rPr>
            </w:pPr>
            <w:r w:rsidRPr="0055005C">
              <w:rPr>
                <w:sz w:val="20"/>
                <w:szCs w:val="20"/>
              </w:rPr>
              <w:t>6 000,00000</w:t>
            </w:r>
          </w:p>
        </w:tc>
      </w:tr>
      <w:tr w:rsidR="0055005C" w:rsidRPr="0055005C" w14:paraId="12F9E82B" w14:textId="77777777" w:rsidTr="002726B6">
        <w:tblPrEx>
          <w:tblCellMar>
            <w:left w:w="108" w:type="dxa"/>
            <w:right w:w="108" w:type="dxa"/>
          </w:tblCellMar>
        </w:tblPrEx>
        <w:trPr>
          <w:cantSplit/>
          <w:trHeight w:val="20"/>
        </w:trPr>
        <w:tc>
          <w:tcPr>
            <w:tcW w:w="1848" w:type="pct"/>
            <w:noWrap/>
            <w:hideMark/>
          </w:tcPr>
          <w:p w14:paraId="02B4C58D"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6C0B59B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A7D8165"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0BD9A948" w14:textId="77777777" w:rsidR="0055005C" w:rsidRPr="0055005C" w:rsidRDefault="0055005C" w:rsidP="0055005C">
            <w:pPr>
              <w:jc w:val="center"/>
              <w:rPr>
                <w:sz w:val="20"/>
                <w:szCs w:val="20"/>
              </w:rPr>
            </w:pPr>
            <w:r w:rsidRPr="0055005C">
              <w:rPr>
                <w:sz w:val="20"/>
                <w:szCs w:val="20"/>
              </w:rPr>
              <w:t>19 1 Ю6 52560</w:t>
            </w:r>
          </w:p>
        </w:tc>
        <w:tc>
          <w:tcPr>
            <w:tcW w:w="195" w:type="pct"/>
            <w:noWrap/>
            <w:vAlign w:val="bottom"/>
            <w:hideMark/>
          </w:tcPr>
          <w:p w14:paraId="383FDB5D"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04CF5F12" w14:textId="77777777" w:rsidR="0055005C" w:rsidRPr="0055005C" w:rsidRDefault="0055005C" w:rsidP="0055005C">
            <w:pPr>
              <w:jc w:val="right"/>
              <w:rPr>
                <w:sz w:val="20"/>
                <w:szCs w:val="20"/>
              </w:rPr>
            </w:pPr>
            <w:r w:rsidRPr="0055005C">
              <w:rPr>
                <w:sz w:val="20"/>
                <w:szCs w:val="20"/>
              </w:rPr>
              <w:t>6 000,00000</w:t>
            </w:r>
          </w:p>
        </w:tc>
        <w:tc>
          <w:tcPr>
            <w:tcW w:w="634" w:type="pct"/>
            <w:noWrap/>
            <w:vAlign w:val="bottom"/>
            <w:hideMark/>
          </w:tcPr>
          <w:p w14:paraId="227EF8AD" w14:textId="77777777" w:rsidR="0055005C" w:rsidRPr="0055005C" w:rsidRDefault="0055005C" w:rsidP="0055005C">
            <w:pPr>
              <w:jc w:val="right"/>
              <w:rPr>
                <w:sz w:val="20"/>
                <w:szCs w:val="20"/>
              </w:rPr>
            </w:pPr>
            <w:r w:rsidRPr="0055005C">
              <w:rPr>
                <w:sz w:val="20"/>
                <w:szCs w:val="20"/>
              </w:rPr>
              <w:t>6 000,00000</w:t>
            </w:r>
          </w:p>
        </w:tc>
        <w:tc>
          <w:tcPr>
            <w:tcW w:w="619" w:type="pct"/>
            <w:noWrap/>
            <w:vAlign w:val="bottom"/>
            <w:hideMark/>
          </w:tcPr>
          <w:p w14:paraId="7C16D518" w14:textId="77777777" w:rsidR="0055005C" w:rsidRPr="0055005C" w:rsidRDefault="0055005C" w:rsidP="0055005C">
            <w:pPr>
              <w:jc w:val="right"/>
              <w:rPr>
                <w:sz w:val="20"/>
                <w:szCs w:val="20"/>
              </w:rPr>
            </w:pPr>
            <w:r w:rsidRPr="0055005C">
              <w:rPr>
                <w:sz w:val="20"/>
                <w:szCs w:val="20"/>
              </w:rPr>
              <w:t>6 000,00000</w:t>
            </w:r>
          </w:p>
        </w:tc>
      </w:tr>
      <w:tr w:rsidR="0055005C" w:rsidRPr="0055005C" w14:paraId="16F2FBD6" w14:textId="77777777" w:rsidTr="002726B6">
        <w:tblPrEx>
          <w:tblCellMar>
            <w:left w:w="108" w:type="dxa"/>
            <w:right w:w="108" w:type="dxa"/>
          </w:tblCellMar>
        </w:tblPrEx>
        <w:trPr>
          <w:cantSplit/>
          <w:trHeight w:val="20"/>
        </w:trPr>
        <w:tc>
          <w:tcPr>
            <w:tcW w:w="1848" w:type="pct"/>
            <w:noWrap/>
            <w:hideMark/>
          </w:tcPr>
          <w:p w14:paraId="184C6336" w14:textId="77777777" w:rsidR="0055005C" w:rsidRPr="0055005C" w:rsidRDefault="0055005C" w:rsidP="0055005C">
            <w:pPr>
              <w:rPr>
                <w:sz w:val="20"/>
                <w:szCs w:val="20"/>
              </w:rPr>
            </w:pPr>
            <w:r w:rsidRPr="0055005C">
              <w:rPr>
                <w:sz w:val="20"/>
                <w:szCs w:val="20"/>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2" w:type="pct"/>
            <w:noWrap/>
            <w:vAlign w:val="bottom"/>
            <w:hideMark/>
          </w:tcPr>
          <w:p w14:paraId="4586BAD3"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CBA10EF"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69288A52" w14:textId="77777777" w:rsidR="0055005C" w:rsidRPr="0055005C" w:rsidRDefault="0055005C" w:rsidP="0055005C">
            <w:pPr>
              <w:jc w:val="center"/>
              <w:rPr>
                <w:sz w:val="20"/>
                <w:szCs w:val="20"/>
              </w:rPr>
            </w:pPr>
            <w:r w:rsidRPr="0055005C">
              <w:rPr>
                <w:sz w:val="20"/>
                <w:szCs w:val="20"/>
              </w:rPr>
              <w:t>19 1 Ю6 53030</w:t>
            </w:r>
          </w:p>
        </w:tc>
        <w:tc>
          <w:tcPr>
            <w:tcW w:w="195" w:type="pct"/>
            <w:noWrap/>
            <w:vAlign w:val="bottom"/>
            <w:hideMark/>
          </w:tcPr>
          <w:p w14:paraId="534F6266" w14:textId="77777777" w:rsidR="0055005C" w:rsidRPr="0055005C" w:rsidRDefault="0055005C" w:rsidP="0055005C">
            <w:pPr>
              <w:jc w:val="center"/>
              <w:rPr>
                <w:sz w:val="20"/>
                <w:szCs w:val="20"/>
              </w:rPr>
            </w:pPr>
          </w:p>
        </w:tc>
        <w:tc>
          <w:tcPr>
            <w:tcW w:w="633" w:type="pct"/>
            <w:noWrap/>
            <w:vAlign w:val="bottom"/>
            <w:hideMark/>
          </w:tcPr>
          <w:p w14:paraId="277ED180" w14:textId="77777777" w:rsidR="0055005C" w:rsidRPr="0055005C" w:rsidRDefault="0055005C" w:rsidP="0055005C">
            <w:pPr>
              <w:jc w:val="right"/>
              <w:rPr>
                <w:sz w:val="20"/>
                <w:szCs w:val="20"/>
              </w:rPr>
            </w:pPr>
            <w:r w:rsidRPr="0055005C">
              <w:rPr>
                <w:sz w:val="20"/>
                <w:szCs w:val="20"/>
              </w:rPr>
              <w:t>979 546,66000</w:t>
            </w:r>
          </w:p>
        </w:tc>
        <w:tc>
          <w:tcPr>
            <w:tcW w:w="634" w:type="pct"/>
            <w:noWrap/>
            <w:vAlign w:val="bottom"/>
            <w:hideMark/>
          </w:tcPr>
          <w:p w14:paraId="4737EB4C" w14:textId="77777777" w:rsidR="0055005C" w:rsidRPr="0055005C" w:rsidRDefault="0055005C" w:rsidP="0055005C">
            <w:pPr>
              <w:jc w:val="right"/>
              <w:rPr>
                <w:sz w:val="20"/>
                <w:szCs w:val="20"/>
              </w:rPr>
            </w:pPr>
            <w:r w:rsidRPr="0055005C">
              <w:rPr>
                <w:sz w:val="20"/>
                <w:szCs w:val="20"/>
              </w:rPr>
              <w:t>988 999,16000</w:t>
            </w:r>
          </w:p>
        </w:tc>
        <w:tc>
          <w:tcPr>
            <w:tcW w:w="619" w:type="pct"/>
            <w:noWrap/>
            <w:vAlign w:val="bottom"/>
            <w:hideMark/>
          </w:tcPr>
          <w:p w14:paraId="474AAD9B" w14:textId="77777777" w:rsidR="0055005C" w:rsidRPr="0055005C" w:rsidRDefault="0055005C" w:rsidP="0055005C">
            <w:pPr>
              <w:jc w:val="right"/>
              <w:rPr>
                <w:sz w:val="20"/>
                <w:szCs w:val="20"/>
              </w:rPr>
            </w:pPr>
            <w:r w:rsidRPr="0055005C">
              <w:rPr>
                <w:sz w:val="20"/>
                <w:szCs w:val="20"/>
              </w:rPr>
              <w:t>995 014,46000</w:t>
            </w:r>
          </w:p>
        </w:tc>
      </w:tr>
      <w:tr w:rsidR="0055005C" w:rsidRPr="0055005C" w14:paraId="6CE3C9E3" w14:textId="77777777" w:rsidTr="002726B6">
        <w:tblPrEx>
          <w:tblCellMar>
            <w:left w:w="108" w:type="dxa"/>
            <w:right w:w="108" w:type="dxa"/>
          </w:tblCellMar>
        </w:tblPrEx>
        <w:trPr>
          <w:cantSplit/>
          <w:trHeight w:val="20"/>
        </w:trPr>
        <w:tc>
          <w:tcPr>
            <w:tcW w:w="1848" w:type="pct"/>
            <w:noWrap/>
            <w:hideMark/>
          </w:tcPr>
          <w:p w14:paraId="02B40322"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EE8E047"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6F0F516"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4F7300B" w14:textId="77777777" w:rsidR="0055005C" w:rsidRPr="0055005C" w:rsidRDefault="0055005C" w:rsidP="0055005C">
            <w:pPr>
              <w:jc w:val="center"/>
              <w:rPr>
                <w:sz w:val="20"/>
                <w:szCs w:val="20"/>
              </w:rPr>
            </w:pPr>
            <w:r w:rsidRPr="0055005C">
              <w:rPr>
                <w:sz w:val="20"/>
                <w:szCs w:val="20"/>
              </w:rPr>
              <w:t>19 1 Ю6 53030</w:t>
            </w:r>
          </w:p>
        </w:tc>
        <w:tc>
          <w:tcPr>
            <w:tcW w:w="195" w:type="pct"/>
            <w:noWrap/>
            <w:vAlign w:val="bottom"/>
            <w:hideMark/>
          </w:tcPr>
          <w:p w14:paraId="49FB1B2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14D2BBD" w14:textId="77777777" w:rsidR="0055005C" w:rsidRPr="0055005C" w:rsidRDefault="0055005C" w:rsidP="0055005C">
            <w:pPr>
              <w:jc w:val="right"/>
              <w:rPr>
                <w:sz w:val="20"/>
                <w:szCs w:val="20"/>
              </w:rPr>
            </w:pPr>
            <w:r w:rsidRPr="0055005C">
              <w:rPr>
                <w:sz w:val="20"/>
                <w:szCs w:val="20"/>
              </w:rPr>
              <w:t>27 011,09000</w:t>
            </w:r>
          </w:p>
        </w:tc>
        <w:tc>
          <w:tcPr>
            <w:tcW w:w="634" w:type="pct"/>
            <w:noWrap/>
            <w:vAlign w:val="bottom"/>
            <w:hideMark/>
          </w:tcPr>
          <w:p w14:paraId="4893CE92" w14:textId="77777777" w:rsidR="0055005C" w:rsidRPr="0055005C" w:rsidRDefault="0055005C" w:rsidP="0055005C">
            <w:pPr>
              <w:jc w:val="right"/>
              <w:rPr>
                <w:sz w:val="20"/>
                <w:szCs w:val="20"/>
              </w:rPr>
            </w:pPr>
            <w:r w:rsidRPr="0055005C">
              <w:rPr>
                <w:sz w:val="20"/>
                <w:szCs w:val="20"/>
              </w:rPr>
              <w:t>27 689,51000</w:t>
            </w:r>
          </w:p>
        </w:tc>
        <w:tc>
          <w:tcPr>
            <w:tcW w:w="619" w:type="pct"/>
            <w:noWrap/>
            <w:vAlign w:val="bottom"/>
            <w:hideMark/>
          </w:tcPr>
          <w:p w14:paraId="696899DE" w14:textId="77777777" w:rsidR="0055005C" w:rsidRPr="0055005C" w:rsidRDefault="0055005C" w:rsidP="0055005C">
            <w:pPr>
              <w:jc w:val="right"/>
              <w:rPr>
                <w:sz w:val="20"/>
                <w:szCs w:val="20"/>
              </w:rPr>
            </w:pPr>
            <w:r w:rsidRPr="0055005C">
              <w:rPr>
                <w:sz w:val="20"/>
                <w:szCs w:val="20"/>
              </w:rPr>
              <w:t>27 011,09000</w:t>
            </w:r>
          </w:p>
        </w:tc>
      </w:tr>
      <w:tr w:rsidR="0055005C" w:rsidRPr="0055005C" w14:paraId="557C1EB3" w14:textId="77777777" w:rsidTr="002726B6">
        <w:tblPrEx>
          <w:tblCellMar>
            <w:left w:w="108" w:type="dxa"/>
            <w:right w:w="108" w:type="dxa"/>
          </w:tblCellMar>
        </w:tblPrEx>
        <w:trPr>
          <w:cantSplit/>
          <w:trHeight w:val="20"/>
        </w:trPr>
        <w:tc>
          <w:tcPr>
            <w:tcW w:w="1848" w:type="pct"/>
            <w:noWrap/>
            <w:hideMark/>
          </w:tcPr>
          <w:p w14:paraId="79C50D69"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17A07068"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104F19E"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35B5F7D7" w14:textId="77777777" w:rsidR="0055005C" w:rsidRPr="0055005C" w:rsidRDefault="0055005C" w:rsidP="0055005C">
            <w:pPr>
              <w:jc w:val="center"/>
              <w:rPr>
                <w:sz w:val="20"/>
                <w:szCs w:val="20"/>
              </w:rPr>
            </w:pPr>
            <w:r w:rsidRPr="0055005C">
              <w:rPr>
                <w:sz w:val="20"/>
                <w:szCs w:val="20"/>
              </w:rPr>
              <w:t>19 1 Ю6 53030</w:t>
            </w:r>
          </w:p>
        </w:tc>
        <w:tc>
          <w:tcPr>
            <w:tcW w:w="195" w:type="pct"/>
            <w:noWrap/>
            <w:vAlign w:val="bottom"/>
            <w:hideMark/>
          </w:tcPr>
          <w:p w14:paraId="20F1CADA"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6FFC0AB" w14:textId="77777777" w:rsidR="0055005C" w:rsidRPr="0055005C" w:rsidRDefault="0055005C" w:rsidP="0055005C">
            <w:pPr>
              <w:jc w:val="right"/>
              <w:rPr>
                <w:sz w:val="20"/>
                <w:szCs w:val="20"/>
              </w:rPr>
            </w:pPr>
            <w:r w:rsidRPr="0055005C">
              <w:rPr>
                <w:sz w:val="20"/>
                <w:szCs w:val="20"/>
              </w:rPr>
              <w:t>942 327,83000</w:t>
            </w:r>
          </w:p>
        </w:tc>
        <w:tc>
          <w:tcPr>
            <w:tcW w:w="634" w:type="pct"/>
            <w:noWrap/>
            <w:vAlign w:val="bottom"/>
            <w:hideMark/>
          </w:tcPr>
          <w:p w14:paraId="4C8F5828" w14:textId="77777777" w:rsidR="0055005C" w:rsidRPr="0055005C" w:rsidRDefault="0055005C" w:rsidP="0055005C">
            <w:pPr>
              <w:jc w:val="right"/>
              <w:rPr>
                <w:sz w:val="20"/>
                <w:szCs w:val="20"/>
              </w:rPr>
            </w:pPr>
            <w:r w:rsidRPr="0055005C">
              <w:rPr>
                <w:sz w:val="20"/>
                <w:szCs w:val="20"/>
              </w:rPr>
              <w:t>948 732,33000</w:t>
            </w:r>
          </w:p>
        </w:tc>
        <w:tc>
          <w:tcPr>
            <w:tcW w:w="619" w:type="pct"/>
            <w:noWrap/>
            <w:vAlign w:val="bottom"/>
            <w:hideMark/>
          </w:tcPr>
          <w:p w14:paraId="3235D012" w14:textId="77777777" w:rsidR="0055005C" w:rsidRPr="0055005C" w:rsidRDefault="0055005C" w:rsidP="0055005C">
            <w:pPr>
              <w:jc w:val="right"/>
              <w:rPr>
                <w:sz w:val="20"/>
                <w:szCs w:val="20"/>
              </w:rPr>
            </w:pPr>
            <w:r w:rsidRPr="0055005C">
              <w:rPr>
                <w:sz w:val="20"/>
                <w:szCs w:val="20"/>
              </w:rPr>
              <w:t>957 795,67000</w:t>
            </w:r>
          </w:p>
        </w:tc>
      </w:tr>
      <w:tr w:rsidR="0055005C" w:rsidRPr="0055005C" w14:paraId="0AD3E2A4" w14:textId="77777777" w:rsidTr="002726B6">
        <w:tblPrEx>
          <w:tblCellMar>
            <w:left w:w="108" w:type="dxa"/>
            <w:right w:w="108" w:type="dxa"/>
          </w:tblCellMar>
        </w:tblPrEx>
        <w:trPr>
          <w:cantSplit/>
          <w:trHeight w:val="20"/>
        </w:trPr>
        <w:tc>
          <w:tcPr>
            <w:tcW w:w="1848" w:type="pct"/>
            <w:noWrap/>
            <w:hideMark/>
          </w:tcPr>
          <w:p w14:paraId="15B2A2E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12044A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DF647C8"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C2C9553" w14:textId="77777777" w:rsidR="0055005C" w:rsidRPr="0055005C" w:rsidRDefault="0055005C" w:rsidP="0055005C">
            <w:pPr>
              <w:jc w:val="center"/>
              <w:rPr>
                <w:sz w:val="20"/>
                <w:szCs w:val="20"/>
              </w:rPr>
            </w:pPr>
            <w:r w:rsidRPr="0055005C">
              <w:rPr>
                <w:sz w:val="20"/>
                <w:szCs w:val="20"/>
              </w:rPr>
              <w:t>19 1 Ю6 53030</w:t>
            </w:r>
          </w:p>
        </w:tc>
        <w:tc>
          <w:tcPr>
            <w:tcW w:w="195" w:type="pct"/>
            <w:noWrap/>
            <w:vAlign w:val="bottom"/>
            <w:hideMark/>
          </w:tcPr>
          <w:p w14:paraId="55699C5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FA0AEDE" w14:textId="77777777" w:rsidR="0055005C" w:rsidRPr="0055005C" w:rsidRDefault="0055005C" w:rsidP="0055005C">
            <w:pPr>
              <w:jc w:val="right"/>
              <w:rPr>
                <w:sz w:val="20"/>
                <w:szCs w:val="20"/>
              </w:rPr>
            </w:pPr>
            <w:r w:rsidRPr="0055005C">
              <w:rPr>
                <w:sz w:val="20"/>
                <w:szCs w:val="20"/>
              </w:rPr>
              <w:t>10 207,74000</w:t>
            </w:r>
          </w:p>
        </w:tc>
        <w:tc>
          <w:tcPr>
            <w:tcW w:w="634" w:type="pct"/>
            <w:noWrap/>
            <w:vAlign w:val="bottom"/>
            <w:hideMark/>
          </w:tcPr>
          <w:p w14:paraId="626169FD" w14:textId="77777777" w:rsidR="0055005C" w:rsidRPr="0055005C" w:rsidRDefault="0055005C" w:rsidP="0055005C">
            <w:pPr>
              <w:jc w:val="right"/>
              <w:rPr>
                <w:sz w:val="20"/>
                <w:szCs w:val="20"/>
              </w:rPr>
            </w:pPr>
            <w:r w:rsidRPr="0055005C">
              <w:rPr>
                <w:sz w:val="20"/>
                <w:szCs w:val="20"/>
              </w:rPr>
              <w:t>12 577,32000</w:t>
            </w:r>
          </w:p>
        </w:tc>
        <w:tc>
          <w:tcPr>
            <w:tcW w:w="619" w:type="pct"/>
            <w:noWrap/>
            <w:vAlign w:val="bottom"/>
            <w:hideMark/>
          </w:tcPr>
          <w:p w14:paraId="4E2C0BF7" w14:textId="77777777" w:rsidR="0055005C" w:rsidRPr="0055005C" w:rsidRDefault="0055005C" w:rsidP="0055005C">
            <w:pPr>
              <w:jc w:val="right"/>
              <w:rPr>
                <w:sz w:val="20"/>
                <w:szCs w:val="20"/>
              </w:rPr>
            </w:pPr>
            <w:r w:rsidRPr="0055005C">
              <w:rPr>
                <w:sz w:val="20"/>
                <w:szCs w:val="20"/>
              </w:rPr>
              <w:t>10 207,70000</w:t>
            </w:r>
          </w:p>
        </w:tc>
      </w:tr>
      <w:tr w:rsidR="0055005C" w:rsidRPr="0055005C" w14:paraId="7B02EAC7" w14:textId="77777777" w:rsidTr="002726B6">
        <w:tblPrEx>
          <w:tblCellMar>
            <w:left w:w="108" w:type="dxa"/>
            <w:right w:w="108" w:type="dxa"/>
          </w:tblCellMar>
        </w:tblPrEx>
        <w:trPr>
          <w:cantSplit/>
          <w:trHeight w:val="20"/>
        </w:trPr>
        <w:tc>
          <w:tcPr>
            <w:tcW w:w="1848" w:type="pct"/>
            <w:noWrap/>
            <w:hideMark/>
          </w:tcPr>
          <w:p w14:paraId="7DAA743B" w14:textId="77777777" w:rsidR="0055005C" w:rsidRPr="0055005C" w:rsidRDefault="0055005C" w:rsidP="0055005C">
            <w:pPr>
              <w:rPr>
                <w:sz w:val="20"/>
                <w:szCs w:val="20"/>
              </w:rPr>
            </w:pPr>
            <w:r w:rsidRPr="0055005C">
              <w:rPr>
                <w:sz w:val="20"/>
                <w:szCs w:val="20"/>
              </w:rPr>
              <w:t>Ведомственные проекты</w:t>
            </w:r>
          </w:p>
        </w:tc>
        <w:tc>
          <w:tcPr>
            <w:tcW w:w="292" w:type="pct"/>
            <w:noWrap/>
            <w:vAlign w:val="bottom"/>
            <w:hideMark/>
          </w:tcPr>
          <w:p w14:paraId="0F3A06A7"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01DFB07"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59340486" w14:textId="77777777" w:rsidR="0055005C" w:rsidRPr="0055005C" w:rsidRDefault="0055005C" w:rsidP="0055005C">
            <w:pPr>
              <w:jc w:val="center"/>
              <w:rPr>
                <w:sz w:val="20"/>
                <w:szCs w:val="20"/>
              </w:rPr>
            </w:pPr>
            <w:r w:rsidRPr="0055005C">
              <w:rPr>
                <w:sz w:val="20"/>
                <w:szCs w:val="20"/>
              </w:rPr>
              <w:t>19 2 00 00000</w:t>
            </w:r>
          </w:p>
        </w:tc>
        <w:tc>
          <w:tcPr>
            <w:tcW w:w="195" w:type="pct"/>
            <w:noWrap/>
            <w:vAlign w:val="bottom"/>
            <w:hideMark/>
          </w:tcPr>
          <w:p w14:paraId="3B9E5F5F" w14:textId="77777777" w:rsidR="0055005C" w:rsidRPr="0055005C" w:rsidRDefault="0055005C" w:rsidP="0055005C">
            <w:pPr>
              <w:jc w:val="center"/>
              <w:rPr>
                <w:sz w:val="20"/>
                <w:szCs w:val="20"/>
              </w:rPr>
            </w:pPr>
          </w:p>
        </w:tc>
        <w:tc>
          <w:tcPr>
            <w:tcW w:w="633" w:type="pct"/>
            <w:noWrap/>
            <w:vAlign w:val="bottom"/>
            <w:hideMark/>
          </w:tcPr>
          <w:p w14:paraId="45BD9F6B"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1699B8E5" w14:textId="77777777" w:rsidR="0055005C" w:rsidRPr="0055005C" w:rsidRDefault="0055005C" w:rsidP="0055005C">
            <w:pPr>
              <w:jc w:val="right"/>
              <w:rPr>
                <w:sz w:val="20"/>
                <w:szCs w:val="20"/>
              </w:rPr>
            </w:pPr>
            <w:r w:rsidRPr="0055005C">
              <w:rPr>
                <w:sz w:val="20"/>
                <w:szCs w:val="20"/>
              </w:rPr>
              <w:t>276 093,33333</w:t>
            </w:r>
          </w:p>
        </w:tc>
        <w:tc>
          <w:tcPr>
            <w:tcW w:w="619" w:type="pct"/>
            <w:noWrap/>
            <w:vAlign w:val="bottom"/>
            <w:hideMark/>
          </w:tcPr>
          <w:p w14:paraId="2256E7AF" w14:textId="77777777" w:rsidR="0055005C" w:rsidRPr="0055005C" w:rsidRDefault="0055005C" w:rsidP="0055005C">
            <w:pPr>
              <w:jc w:val="right"/>
              <w:rPr>
                <w:sz w:val="20"/>
                <w:szCs w:val="20"/>
              </w:rPr>
            </w:pPr>
            <w:r w:rsidRPr="0055005C">
              <w:rPr>
                <w:sz w:val="20"/>
                <w:szCs w:val="20"/>
              </w:rPr>
              <w:t>0,00000</w:t>
            </w:r>
          </w:p>
        </w:tc>
      </w:tr>
      <w:tr w:rsidR="0055005C" w:rsidRPr="0055005C" w14:paraId="2ABE39E1" w14:textId="77777777" w:rsidTr="002726B6">
        <w:tblPrEx>
          <w:tblCellMar>
            <w:left w:w="108" w:type="dxa"/>
            <w:right w:w="108" w:type="dxa"/>
          </w:tblCellMar>
        </w:tblPrEx>
        <w:trPr>
          <w:cantSplit/>
          <w:trHeight w:val="20"/>
        </w:trPr>
        <w:tc>
          <w:tcPr>
            <w:tcW w:w="1848" w:type="pct"/>
            <w:noWrap/>
            <w:hideMark/>
          </w:tcPr>
          <w:p w14:paraId="39F5DC10" w14:textId="77777777" w:rsidR="0055005C" w:rsidRPr="0055005C" w:rsidRDefault="0055005C" w:rsidP="0055005C">
            <w:pPr>
              <w:rPr>
                <w:sz w:val="20"/>
                <w:szCs w:val="20"/>
              </w:rPr>
            </w:pPr>
            <w:r w:rsidRPr="0055005C">
              <w:rPr>
                <w:sz w:val="20"/>
                <w:szCs w:val="20"/>
              </w:rPr>
              <w:t>Ведомственный проект "Улучшение материально-технической базы образовательных организаций"</w:t>
            </w:r>
          </w:p>
        </w:tc>
        <w:tc>
          <w:tcPr>
            <w:tcW w:w="292" w:type="pct"/>
            <w:noWrap/>
            <w:vAlign w:val="bottom"/>
            <w:hideMark/>
          </w:tcPr>
          <w:p w14:paraId="280830C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D42EE8B"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6BC63E8F" w14:textId="77777777" w:rsidR="0055005C" w:rsidRPr="0055005C" w:rsidRDefault="0055005C" w:rsidP="0055005C">
            <w:pPr>
              <w:jc w:val="center"/>
              <w:rPr>
                <w:sz w:val="20"/>
                <w:szCs w:val="20"/>
              </w:rPr>
            </w:pPr>
            <w:r w:rsidRPr="0055005C">
              <w:rPr>
                <w:sz w:val="20"/>
                <w:szCs w:val="20"/>
              </w:rPr>
              <w:t>19 2 01 00000</w:t>
            </w:r>
          </w:p>
        </w:tc>
        <w:tc>
          <w:tcPr>
            <w:tcW w:w="195" w:type="pct"/>
            <w:noWrap/>
            <w:vAlign w:val="bottom"/>
            <w:hideMark/>
          </w:tcPr>
          <w:p w14:paraId="2F5ADBA7" w14:textId="77777777" w:rsidR="0055005C" w:rsidRPr="0055005C" w:rsidRDefault="0055005C" w:rsidP="0055005C">
            <w:pPr>
              <w:jc w:val="center"/>
              <w:rPr>
                <w:sz w:val="20"/>
                <w:szCs w:val="20"/>
              </w:rPr>
            </w:pPr>
          </w:p>
        </w:tc>
        <w:tc>
          <w:tcPr>
            <w:tcW w:w="633" w:type="pct"/>
            <w:noWrap/>
            <w:vAlign w:val="bottom"/>
            <w:hideMark/>
          </w:tcPr>
          <w:p w14:paraId="4BA95821"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3AA6C840" w14:textId="77777777" w:rsidR="0055005C" w:rsidRPr="0055005C" w:rsidRDefault="0055005C" w:rsidP="0055005C">
            <w:pPr>
              <w:jc w:val="right"/>
              <w:rPr>
                <w:sz w:val="20"/>
                <w:szCs w:val="20"/>
              </w:rPr>
            </w:pPr>
            <w:r w:rsidRPr="0055005C">
              <w:rPr>
                <w:sz w:val="20"/>
                <w:szCs w:val="20"/>
              </w:rPr>
              <w:t>276 093,33333</w:t>
            </w:r>
          </w:p>
        </w:tc>
        <w:tc>
          <w:tcPr>
            <w:tcW w:w="619" w:type="pct"/>
            <w:noWrap/>
            <w:vAlign w:val="bottom"/>
            <w:hideMark/>
          </w:tcPr>
          <w:p w14:paraId="2B5D060F" w14:textId="77777777" w:rsidR="0055005C" w:rsidRPr="0055005C" w:rsidRDefault="0055005C" w:rsidP="0055005C">
            <w:pPr>
              <w:jc w:val="right"/>
              <w:rPr>
                <w:sz w:val="20"/>
                <w:szCs w:val="20"/>
              </w:rPr>
            </w:pPr>
            <w:r w:rsidRPr="0055005C">
              <w:rPr>
                <w:sz w:val="20"/>
                <w:szCs w:val="20"/>
              </w:rPr>
              <w:t>0,00000</w:t>
            </w:r>
          </w:p>
        </w:tc>
      </w:tr>
      <w:tr w:rsidR="0055005C" w:rsidRPr="0055005C" w14:paraId="79A56AE9" w14:textId="77777777" w:rsidTr="002726B6">
        <w:tblPrEx>
          <w:tblCellMar>
            <w:left w:w="108" w:type="dxa"/>
            <w:right w:w="108" w:type="dxa"/>
          </w:tblCellMar>
        </w:tblPrEx>
        <w:trPr>
          <w:cantSplit/>
          <w:trHeight w:val="20"/>
        </w:trPr>
        <w:tc>
          <w:tcPr>
            <w:tcW w:w="1848" w:type="pct"/>
            <w:noWrap/>
            <w:hideMark/>
          </w:tcPr>
          <w:p w14:paraId="5EBF2AB4" w14:textId="77777777" w:rsidR="0055005C" w:rsidRPr="0055005C" w:rsidRDefault="0055005C" w:rsidP="0055005C">
            <w:pPr>
              <w:rPr>
                <w:sz w:val="20"/>
                <w:szCs w:val="20"/>
              </w:rPr>
            </w:pPr>
            <w:r w:rsidRPr="0055005C">
              <w:rPr>
                <w:sz w:val="20"/>
                <w:szCs w:val="20"/>
              </w:rPr>
              <w:t>Реализация мероприятий по капитальным вложениям в объекты государственной собственности субъектов Российской Федерации (муниципальной собственности), капитальному ремонту объектов государственной собственности субъектов Российской Федерации (муниципальной собственности) и (или) сохранению объектов культурного наследия</w:t>
            </w:r>
          </w:p>
        </w:tc>
        <w:tc>
          <w:tcPr>
            <w:tcW w:w="292" w:type="pct"/>
            <w:noWrap/>
            <w:vAlign w:val="bottom"/>
            <w:hideMark/>
          </w:tcPr>
          <w:p w14:paraId="66D61D8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F385BC0"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024B10F" w14:textId="77777777" w:rsidR="0055005C" w:rsidRPr="0055005C" w:rsidRDefault="0055005C" w:rsidP="0055005C">
            <w:pPr>
              <w:jc w:val="center"/>
              <w:rPr>
                <w:sz w:val="20"/>
                <w:szCs w:val="20"/>
              </w:rPr>
            </w:pPr>
            <w:r w:rsidRPr="0055005C">
              <w:rPr>
                <w:sz w:val="20"/>
                <w:szCs w:val="20"/>
              </w:rPr>
              <w:t>19 2 01 R1120</w:t>
            </w:r>
          </w:p>
        </w:tc>
        <w:tc>
          <w:tcPr>
            <w:tcW w:w="195" w:type="pct"/>
            <w:noWrap/>
            <w:vAlign w:val="bottom"/>
            <w:hideMark/>
          </w:tcPr>
          <w:p w14:paraId="4AA98442" w14:textId="77777777" w:rsidR="0055005C" w:rsidRPr="0055005C" w:rsidRDefault="0055005C" w:rsidP="0055005C">
            <w:pPr>
              <w:jc w:val="center"/>
              <w:rPr>
                <w:sz w:val="20"/>
                <w:szCs w:val="20"/>
              </w:rPr>
            </w:pPr>
          </w:p>
        </w:tc>
        <w:tc>
          <w:tcPr>
            <w:tcW w:w="633" w:type="pct"/>
            <w:noWrap/>
            <w:vAlign w:val="bottom"/>
            <w:hideMark/>
          </w:tcPr>
          <w:p w14:paraId="6443C2E6"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1698D31D" w14:textId="77777777" w:rsidR="0055005C" w:rsidRPr="0055005C" w:rsidRDefault="0055005C" w:rsidP="0055005C">
            <w:pPr>
              <w:jc w:val="right"/>
              <w:rPr>
                <w:sz w:val="20"/>
                <w:szCs w:val="20"/>
              </w:rPr>
            </w:pPr>
            <w:r w:rsidRPr="0055005C">
              <w:rPr>
                <w:sz w:val="20"/>
                <w:szCs w:val="20"/>
              </w:rPr>
              <w:t>276 093,33333</w:t>
            </w:r>
          </w:p>
        </w:tc>
        <w:tc>
          <w:tcPr>
            <w:tcW w:w="619" w:type="pct"/>
            <w:noWrap/>
            <w:vAlign w:val="bottom"/>
            <w:hideMark/>
          </w:tcPr>
          <w:p w14:paraId="7FE7C60A" w14:textId="77777777" w:rsidR="0055005C" w:rsidRPr="0055005C" w:rsidRDefault="0055005C" w:rsidP="0055005C">
            <w:pPr>
              <w:jc w:val="right"/>
              <w:rPr>
                <w:sz w:val="20"/>
                <w:szCs w:val="20"/>
              </w:rPr>
            </w:pPr>
            <w:r w:rsidRPr="0055005C">
              <w:rPr>
                <w:sz w:val="20"/>
                <w:szCs w:val="20"/>
              </w:rPr>
              <w:t>0,00000</w:t>
            </w:r>
          </w:p>
        </w:tc>
      </w:tr>
      <w:tr w:rsidR="0055005C" w:rsidRPr="0055005C" w14:paraId="31728EBB" w14:textId="77777777" w:rsidTr="002726B6">
        <w:tblPrEx>
          <w:tblCellMar>
            <w:left w:w="108" w:type="dxa"/>
            <w:right w:w="108" w:type="dxa"/>
          </w:tblCellMar>
        </w:tblPrEx>
        <w:trPr>
          <w:cantSplit/>
          <w:trHeight w:val="20"/>
        </w:trPr>
        <w:tc>
          <w:tcPr>
            <w:tcW w:w="1848" w:type="pct"/>
            <w:noWrap/>
            <w:hideMark/>
          </w:tcPr>
          <w:p w14:paraId="5A036175"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4EBEA63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2FC38BF"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119AEE9" w14:textId="77777777" w:rsidR="0055005C" w:rsidRPr="0055005C" w:rsidRDefault="0055005C" w:rsidP="0055005C">
            <w:pPr>
              <w:jc w:val="center"/>
              <w:rPr>
                <w:sz w:val="20"/>
                <w:szCs w:val="20"/>
              </w:rPr>
            </w:pPr>
            <w:r w:rsidRPr="0055005C">
              <w:rPr>
                <w:sz w:val="20"/>
                <w:szCs w:val="20"/>
              </w:rPr>
              <w:t>19 2 01 R1120</w:t>
            </w:r>
          </w:p>
        </w:tc>
        <w:tc>
          <w:tcPr>
            <w:tcW w:w="195" w:type="pct"/>
            <w:noWrap/>
            <w:vAlign w:val="bottom"/>
            <w:hideMark/>
          </w:tcPr>
          <w:p w14:paraId="7157EAF9"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54DE4A7E"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6EDC9D4F" w14:textId="77777777" w:rsidR="0055005C" w:rsidRPr="0055005C" w:rsidRDefault="0055005C" w:rsidP="0055005C">
            <w:pPr>
              <w:jc w:val="right"/>
              <w:rPr>
                <w:sz w:val="20"/>
                <w:szCs w:val="20"/>
              </w:rPr>
            </w:pPr>
            <w:r w:rsidRPr="0055005C">
              <w:rPr>
                <w:sz w:val="20"/>
                <w:szCs w:val="20"/>
              </w:rPr>
              <w:t>276 093,33333</w:t>
            </w:r>
          </w:p>
        </w:tc>
        <w:tc>
          <w:tcPr>
            <w:tcW w:w="619" w:type="pct"/>
            <w:noWrap/>
            <w:vAlign w:val="bottom"/>
            <w:hideMark/>
          </w:tcPr>
          <w:p w14:paraId="208BE23A" w14:textId="77777777" w:rsidR="0055005C" w:rsidRPr="0055005C" w:rsidRDefault="0055005C" w:rsidP="0055005C">
            <w:pPr>
              <w:jc w:val="right"/>
              <w:rPr>
                <w:sz w:val="20"/>
                <w:szCs w:val="20"/>
              </w:rPr>
            </w:pPr>
            <w:r w:rsidRPr="0055005C">
              <w:rPr>
                <w:sz w:val="20"/>
                <w:szCs w:val="20"/>
              </w:rPr>
              <w:t>0,00000</w:t>
            </w:r>
          </w:p>
        </w:tc>
      </w:tr>
      <w:tr w:rsidR="0055005C" w:rsidRPr="0055005C" w14:paraId="14A1C5BA" w14:textId="77777777" w:rsidTr="002726B6">
        <w:tblPrEx>
          <w:tblCellMar>
            <w:left w:w="108" w:type="dxa"/>
            <w:right w:w="108" w:type="dxa"/>
          </w:tblCellMar>
        </w:tblPrEx>
        <w:trPr>
          <w:cantSplit/>
          <w:trHeight w:val="20"/>
        </w:trPr>
        <w:tc>
          <w:tcPr>
            <w:tcW w:w="1848" w:type="pct"/>
            <w:noWrap/>
            <w:hideMark/>
          </w:tcPr>
          <w:p w14:paraId="12DA769A"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62049D2D"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60EC021"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5EEDAAB2" w14:textId="77777777" w:rsidR="0055005C" w:rsidRPr="0055005C" w:rsidRDefault="0055005C" w:rsidP="0055005C">
            <w:pPr>
              <w:jc w:val="center"/>
              <w:rPr>
                <w:sz w:val="20"/>
                <w:szCs w:val="20"/>
              </w:rPr>
            </w:pPr>
            <w:r w:rsidRPr="0055005C">
              <w:rPr>
                <w:sz w:val="20"/>
                <w:szCs w:val="20"/>
              </w:rPr>
              <w:t>19 3 00 00000</w:t>
            </w:r>
          </w:p>
        </w:tc>
        <w:tc>
          <w:tcPr>
            <w:tcW w:w="195" w:type="pct"/>
            <w:noWrap/>
            <w:vAlign w:val="bottom"/>
            <w:hideMark/>
          </w:tcPr>
          <w:p w14:paraId="5EBA6067" w14:textId="77777777" w:rsidR="0055005C" w:rsidRPr="0055005C" w:rsidRDefault="0055005C" w:rsidP="0055005C">
            <w:pPr>
              <w:jc w:val="center"/>
              <w:rPr>
                <w:sz w:val="20"/>
                <w:szCs w:val="20"/>
              </w:rPr>
            </w:pPr>
          </w:p>
        </w:tc>
        <w:tc>
          <w:tcPr>
            <w:tcW w:w="633" w:type="pct"/>
            <w:noWrap/>
            <w:vAlign w:val="bottom"/>
            <w:hideMark/>
          </w:tcPr>
          <w:p w14:paraId="2F114548" w14:textId="77777777" w:rsidR="0055005C" w:rsidRPr="0055005C" w:rsidRDefault="0055005C" w:rsidP="0055005C">
            <w:pPr>
              <w:jc w:val="right"/>
              <w:rPr>
                <w:sz w:val="20"/>
                <w:szCs w:val="20"/>
              </w:rPr>
            </w:pPr>
            <w:r w:rsidRPr="0055005C">
              <w:rPr>
                <w:sz w:val="20"/>
                <w:szCs w:val="20"/>
              </w:rPr>
              <w:t>1 184 464,44041</w:t>
            </w:r>
          </w:p>
        </w:tc>
        <w:tc>
          <w:tcPr>
            <w:tcW w:w="634" w:type="pct"/>
            <w:noWrap/>
            <w:vAlign w:val="bottom"/>
            <w:hideMark/>
          </w:tcPr>
          <w:p w14:paraId="449BAA48" w14:textId="77777777" w:rsidR="0055005C" w:rsidRPr="0055005C" w:rsidRDefault="0055005C" w:rsidP="0055005C">
            <w:pPr>
              <w:jc w:val="right"/>
              <w:rPr>
                <w:sz w:val="20"/>
                <w:szCs w:val="20"/>
              </w:rPr>
            </w:pPr>
            <w:r w:rsidRPr="0055005C">
              <w:rPr>
                <w:sz w:val="20"/>
                <w:szCs w:val="20"/>
              </w:rPr>
              <w:t>777 263,09091</w:t>
            </w:r>
          </w:p>
        </w:tc>
        <w:tc>
          <w:tcPr>
            <w:tcW w:w="619" w:type="pct"/>
            <w:noWrap/>
            <w:vAlign w:val="bottom"/>
            <w:hideMark/>
          </w:tcPr>
          <w:p w14:paraId="22E05ECE" w14:textId="77777777" w:rsidR="0055005C" w:rsidRPr="0055005C" w:rsidRDefault="0055005C" w:rsidP="0055005C">
            <w:pPr>
              <w:jc w:val="right"/>
              <w:rPr>
                <w:sz w:val="20"/>
                <w:szCs w:val="20"/>
              </w:rPr>
            </w:pPr>
            <w:r w:rsidRPr="0055005C">
              <w:rPr>
                <w:sz w:val="20"/>
                <w:szCs w:val="20"/>
              </w:rPr>
              <w:t>1 023 884,28283</w:t>
            </w:r>
          </w:p>
        </w:tc>
      </w:tr>
      <w:tr w:rsidR="0055005C" w:rsidRPr="0055005C" w14:paraId="50A4CCD6" w14:textId="77777777" w:rsidTr="002726B6">
        <w:tblPrEx>
          <w:tblCellMar>
            <w:left w:w="108" w:type="dxa"/>
            <w:right w:w="108" w:type="dxa"/>
          </w:tblCellMar>
        </w:tblPrEx>
        <w:trPr>
          <w:cantSplit/>
          <w:trHeight w:val="20"/>
        </w:trPr>
        <w:tc>
          <w:tcPr>
            <w:tcW w:w="1848" w:type="pct"/>
            <w:noWrap/>
            <w:hideMark/>
          </w:tcPr>
          <w:p w14:paraId="1D2B2F96" w14:textId="77777777" w:rsidR="0055005C" w:rsidRPr="0055005C" w:rsidRDefault="0055005C" w:rsidP="0055005C">
            <w:pPr>
              <w:rPr>
                <w:sz w:val="20"/>
                <w:szCs w:val="20"/>
              </w:rPr>
            </w:pPr>
            <w:r w:rsidRPr="0055005C">
              <w:rPr>
                <w:sz w:val="20"/>
                <w:szCs w:val="20"/>
              </w:rPr>
              <w:t>Комплекс процессных мероприятий "Обеспечение получения обучающимися дошкольного, начального общего, основного общего, среднего общего образования на территории Донецкой Народной Республики"</w:t>
            </w:r>
          </w:p>
        </w:tc>
        <w:tc>
          <w:tcPr>
            <w:tcW w:w="292" w:type="pct"/>
            <w:noWrap/>
            <w:vAlign w:val="bottom"/>
            <w:hideMark/>
          </w:tcPr>
          <w:p w14:paraId="1CCD5E1E"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DA06976"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5DFA8F0F" w14:textId="77777777" w:rsidR="0055005C" w:rsidRPr="0055005C" w:rsidRDefault="0055005C" w:rsidP="0055005C">
            <w:pPr>
              <w:jc w:val="center"/>
              <w:rPr>
                <w:sz w:val="20"/>
                <w:szCs w:val="20"/>
              </w:rPr>
            </w:pPr>
            <w:r w:rsidRPr="0055005C">
              <w:rPr>
                <w:sz w:val="20"/>
                <w:szCs w:val="20"/>
              </w:rPr>
              <w:t>19 3 01 00000</w:t>
            </w:r>
          </w:p>
        </w:tc>
        <w:tc>
          <w:tcPr>
            <w:tcW w:w="195" w:type="pct"/>
            <w:noWrap/>
            <w:vAlign w:val="bottom"/>
            <w:hideMark/>
          </w:tcPr>
          <w:p w14:paraId="704F1F51" w14:textId="77777777" w:rsidR="0055005C" w:rsidRPr="0055005C" w:rsidRDefault="0055005C" w:rsidP="0055005C">
            <w:pPr>
              <w:jc w:val="center"/>
              <w:rPr>
                <w:sz w:val="20"/>
                <w:szCs w:val="20"/>
              </w:rPr>
            </w:pPr>
          </w:p>
        </w:tc>
        <w:tc>
          <w:tcPr>
            <w:tcW w:w="633" w:type="pct"/>
            <w:noWrap/>
            <w:vAlign w:val="bottom"/>
            <w:hideMark/>
          </w:tcPr>
          <w:p w14:paraId="267163B5" w14:textId="77777777" w:rsidR="0055005C" w:rsidRPr="0055005C" w:rsidRDefault="0055005C" w:rsidP="0055005C">
            <w:pPr>
              <w:jc w:val="right"/>
              <w:rPr>
                <w:sz w:val="20"/>
                <w:szCs w:val="20"/>
              </w:rPr>
            </w:pPr>
            <w:r w:rsidRPr="0055005C">
              <w:rPr>
                <w:sz w:val="20"/>
                <w:szCs w:val="20"/>
              </w:rPr>
              <w:t>1 184 464,44041</w:t>
            </w:r>
          </w:p>
        </w:tc>
        <w:tc>
          <w:tcPr>
            <w:tcW w:w="634" w:type="pct"/>
            <w:noWrap/>
            <w:vAlign w:val="bottom"/>
            <w:hideMark/>
          </w:tcPr>
          <w:p w14:paraId="670AE534" w14:textId="77777777" w:rsidR="0055005C" w:rsidRPr="0055005C" w:rsidRDefault="0055005C" w:rsidP="0055005C">
            <w:pPr>
              <w:jc w:val="right"/>
              <w:rPr>
                <w:sz w:val="20"/>
                <w:szCs w:val="20"/>
              </w:rPr>
            </w:pPr>
            <w:r w:rsidRPr="0055005C">
              <w:rPr>
                <w:sz w:val="20"/>
                <w:szCs w:val="20"/>
              </w:rPr>
              <w:t>777 263,09091</w:t>
            </w:r>
          </w:p>
        </w:tc>
        <w:tc>
          <w:tcPr>
            <w:tcW w:w="619" w:type="pct"/>
            <w:noWrap/>
            <w:vAlign w:val="bottom"/>
            <w:hideMark/>
          </w:tcPr>
          <w:p w14:paraId="2807DC8D" w14:textId="77777777" w:rsidR="0055005C" w:rsidRPr="0055005C" w:rsidRDefault="0055005C" w:rsidP="0055005C">
            <w:pPr>
              <w:jc w:val="right"/>
              <w:rPr>
                <w:sz w:val="20"/>
                <w:szCs w:val="20"/>
              </w:rPr>
            </w:pPr>
            <w:r w:rsidRPr="0055005C">
              <w:rPr>
                <w:sz w:val="20"/>
                <w:szCs w:val="20"/>
              </w:rPr>
              <w:t>1 023 884,28283</w:t>
            </w:r>
          </w:p>
        </w:tc>
      </w:tr>
      <w:tr w:rsidR="0055005C" w:rsidRPr="0055005C" w14:paraId="41A3F077" w14:textId="77777777" w:rsidTr="002726B6">
        <w:tblPrEx>
          <w:tblCellMar>
            <w:left w:w="108" w:type="dxa"/>
            <w:right w:w="108" w:type="dxa"/>
          </w:tblCellMar>
        </w:tblPrEx>
        <w:trPr>
          <w:cantSplit/>
          <w:trHeight w:val="20"/>
        </w:trPr>
        <w:tc>
          <w:tcPr>
            <w:tcW w:w="1848" w:type="pct"/>
            <w:noWrap/>
            <w:hideMark/>
          </w:tcPr>
          <w:p w14:paraId="5D530FBF" w14:textId="77777777" w:rsidR="0055005C" w:rsidRPr="0055005C" w:rsidRDefault="0055005C" w:rsidP="0055005C">
            <w:pPr>
              <w:rPr>
                <w:sz w:val="20"/>
                <w:szCs w:val="20"/>
              </w:rPr>
            </w:pPr>
            <w:r w:rsidRPr="0055005C">
              <w:rPr>
                <w:sz w:val="20"/>
                <w:szCs w:val="20"/>
              </w:rPr>
              <w:t>Обеспечение бесплатным горячим питанием обучающихся льготных категорий общеобразовательных организаций</w:t>
            </w:r>
          </w:p>
        </w:tc>
        <w:tc>
          <w:tcPr>
            <w:tcW w:w="292" w:type="pct"/>
            <w:noWrap/>
            <w:vAlign w:val="bottom"/>
            <w:hideMark/>
          </w:tcPr>
          <w:p w14:paraId="569002B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DC497F1"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A05EF9D" w14:textId="77777777" w:rsidR="0055005C" w:rsidRPr="0055005C" w:rsidRDefault="0055005C" w:rsidP="0055005C">
            <w:pPr>
              <w:jc w:val="center"/>
              <w:rPr>
                <w:sz w:val="20"/>
                <w:szCs w:val="20"/>
              </w:rPr>
            </w:pPr>
            <w:r w:rsidRPr="0055005C">
              <w:rPr>
                <w:sz w:val="20"/>
                <w:szCs w:val="20"/>
              </w:rPr>
              <w:t>19 3 01 23080</w:t>
            </w:r>
          </w:p>
        </w:tc>
        <w:tc>
          <w:tcPr>
            <w:tcW w:w="195" w:type="pct"/>
            <w:noWrap/>
            <w:vAlign w:val="bottom"/>
            <w:hideMark/>
          </w:tcPr>
          <w:p w14:paraId="40C625A3" w14:textId="77777777" w:rsidR="0055005C" w:rsidRPr="0055005C" w:rsidRDefault="0055005C" w:rsidP="0055005C">
            <w:pPr>
              <w:jc w:val="center"/>
              <w:rPr>
                <w:sz w:val="20"/>
                <w:szCs w:val="20"/>
              </w:rPr>
            </w:pPr>
          </w:p>
        </w:tc>
        <w:tc>
          <w:tcPr>
            <w:tcW w:w="633" w:type="pct"/>
            <w:noWrap/>
            <w:vAlign w:val="bottom"/>
            <w:hideMark/>
          </w:tcPr>
          <w:p w14:paraId="0C9EC29F" w14:textId="77777777" w:rsidR="0055005C" w:rsidRPr="0055005C" w:rsidRDefault="0055005C" w:rsidP="0055005C">
            <w:pPr>
              <w:jc w:val="right"/>
              <w:rPr>
                <w:sz w:val="20"/>
                <w:szCs w:val="20"/>
              </w:rPr>
            </w:pPr>
            <w:r w:rsidRPr="0055005C">
              <w:rPr>
                <w:sz w:val="20"/>
                <w:szCs w:val="20"/>
              </w:rPr>
              <w:t>399 564,40000</w:t>
            </w:r>
          </w:p>
        </w:tc>
        <w:tc>
          <w:tcPr>
            <w:tcW w:w="634" w:type="pct"/>
            <w:noWrap/>
            <w:vAlign w:val="bottom"/>
            <w:hideMark/>
          </w:tcPr>
          <w:p w14:paraId="419D108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18FB873" w14:textId="77777777" w:rsidR="0055005C" w:rsidRPr="0055005C" w:rsidRDefault="0055005C" w:rsidP="0055005C">
            <w:pPr>
              <w:jc w:val="right"/>
              <w:rPr>
                <w:sz w:val="20"/>
                <w:szCs w:val="20"/>
              </w:rPr>
            </w:pPr>
            <w:r w:rsidRPr="0055005C">
              <w:rPr>
                <w:sz w:val="20"/>
                <w:szCs w:val="20"/>
              </w:rPr>
              <w:t>200 000,00000</w:t>
            </w:r>
          </w:p>
        </w:tc>
      </w:tr>
      <w:tr w:rsidR="0055005C" w:rsidRPr="0055005C" w14:paraId="0716AC78" w14:textId="77777777" w:rsidTr="002726B6">
        <w:tblPrEx>
          <w:tblCellMar>
            <w:left w:w="108" w:type="dxa"/>
            <w:right w:w="108" w:type="dxa"/>
          </w:tblCellMar>
        </w:tblPrEx>
        <w:trPr>
          <w:cantSplit/>
          <w:trHeight w:val="20"/>
        </w:trPr>
        <w:tc>
          <w:tcPr>
            <w:tcW w:w="1848" w:type="pct"/>
            <w:noWrap/>
            <w:hideMark/>
          </w:tcPr>
          <w:p w14:paraId="494CD328"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34D7BC7"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E923764"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A63D6B5" w14:textId="77777777" w:rsidR="0055005C" w:rsidRPr="0055005C" w:rsidRDefault="0055005C" w:rsidP="0055005C">
            <w:pPr>
              <w:jc w:val="center"/>
              <w:rPr>
                <w:sz w:val="20"/>
                <w:szCs w:val="20"/>
              </w:rPr>
            </w:pPr>
            <w:r w:rsidRPr="0055005C">
              <w:rPr>
                <w:sz w:val="20"/>
                <w:szCs w:val="20"/>
              </w:rPr>
              <w:t>19 3 01 23080</w:t>
            </w:r>
          </w:p>
        </w:tc>
        <w:tc>
          <w:tcPr>
            <w:tcW w:w="195" w:type="pct"/>
            <w:noWrap/>
            <w:vAlign w:val="bottom"/>
            <w:hideMark/>
          </w:tcPr>
          <w:p w14:paraId="6330E6CC"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613027D"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0253623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3EB5B34" w14:textId="77777777" w:rsidR="0055005C" w:rsidRPr="0055005C" w:rsidRDefault="0055005C" w:rsidP="0055005C">
            <w:pPr>
              <w:jc w:val="right"/>
              <w:rPr>
                <w:sz w:val="20"/>
                <w:szCs w:val="20"/>
              </w:rPr>
            </w:pPr>
            <w:r w:rsidRPr="0055005C">
              <w:rPr>
                <w:sz w:val="20"/>
                <w:szCs w:val="20"/>
              </w:rPr>
              <w:t>190 303,74000</w:t>
            </w:r>
          </w:p>
        </w:tc>
      </w:tr>
      <w:tr w:rsidR="0055005C" w:rsidRPr="0055005C" w14:paraId="685338CD" w14:textId="77777777" w:rsidTr="002726B6">
        <w:tblPrEx>
          <w:tblCellMar>
            <w:left w:w="108" w:type="dxa"/>
            <w:right w:w="108" w:type="dxa"/>
          </w:tblCellMar>
        </w:tblPrEx>
        <w:trPr>
          <w:cantSplit/>
          <w:trHeight w:val="20"/>
        </w:trPr>
        <w:tc>
          <w:tcPr>
            <w:tcW w:w="1848" w:type="pct"/>
            <w:noWrap/>
            <w:hideMark/>
          </w:tcPr>
          <w:p w14:paraId="0BE32228"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23A2129A"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BB06F05"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5A9FDAD2" w14:textId="77777777" w:rsidR="0055005C" w:rsidRPr="0055005C" w:rsidRDefault="0055005C" w:rsidP="0055005C">
            <w:pPr>
              <w:jc w:val="center"/>
              <w:rPr>
                <w:sz w:val="20"/>
                <w:szCs w:val="20"/>
              </w:rPr>
            </w:pPr>
            <w:r w:rsidRPr="0055005C">
              <w:rPr>
                <w:sz w:val="20"/>
                <w:szCs w:val="20"/>
              </w:rPr>
              <w:t>19 3 01 23080</w:t>
            </w:r>
          </w:p>
        </w:tc>
        <w:tc>
          <w:tcPr>
            <w:tcW w:w="195" w:type="pct"/>
            <w:noWrap/>
            <w:vAlign w:val="bottom"/>
            <w:hideMark/>
          </w:tcPr>
          <w:p w14:paraId="419A997C"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62FEF2CD" w14:textId="77777777" w:rsidR="0055005C" w:rsidRPr="0055005C" w:rsidRDefault="0055005C" w:rsidP="0055005C">
            <w:pPr>
              <w:jc w:val="right"/>
              <w:rPr>
                <w:sz w:val="20"/>
                <w:szCs w:val="20"/>
              </w:rPr>
            </w:pPr>
            <w:r w:rsidRPr="0055005C">
              <w:rPr>
                <w:sz w:val="20"/>
                <w:szCs w:val="20"/>
              </w:rPr>
              <w:t>389 868,14000</w:t>
            </w:r>
          </w:p>
        </w:tc>
        <w:tc>
          <w:tcPr>
            <w:tcW w:w="634" w:type="pct"/>
            <w:noWrap/>
            <w:vAlign w:val="bottom"/>
            <w:hideMark/>
          </w:tcPr>
          <w:p w14:paraId="69B58A9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493E208" w14:textId="77777777" w:rsidR="0055005C" w:rsidRPr="0055005C" w:rsidRDefault="0055005C" w:rsidP="0055005C">
            <w:pPr>
              <w:jc w:val="right"/>
              <w:rPr>
                <w:sz w:val="20"/>
                <w:szCs w:val="20"/>
              </w:rPr>
            </w:pPr>
            <w:r w:rsidRPr="0055005C">
              <w:rPr>
                <w:sz w:val="20"/>
                <w:szCs w:val="20"/>
              </w:rPr>
              <w:t>0,00000</w:t>
            </w:r>
          </w:p>
        </w:tc>
      </w:tr>
      <w:tr w:rsidR="0055005C" w:rsidRPr="0055005C" w14:paraId="5CA6FA4B" w14:textId="77777777" w:rsidTr="002726B6">
        <w:tblPrEx>
          <w:tblCellMar>
            <w:left w:w="108" w:type="dxa"/>
            <w:right w:w="108" w:type="dxa"/>
          </w:tblCellMar>
        </w:tblPrEx>
        <w:trPr>
          <w:cantSplit/>
          <w:trHeight w:val="20"/>
        </w:trPr>
        <w:tc>
          <w:tcPr>
            <w:tcW w:w="1848" w:type="pct"/>
            <w:noWrap/>
            <w:hideMark/>
          </w:tcPr>
          <w:p w14:paraId="5BB6FFE4"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1683AB7E"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456B632"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1D988990" w14:textId="77777777" w:rsidR="0055005C" w:rsidRPr="0055005C" w:rsidRDefault="0055005C" w:rsidP="0055005C">
            <w:pPr>
              <w:jc w:val="center"/>
              <w:rPr>
                <w:sz w:val="20"/>
                <w:szCs w:val="20"/>
              </w:rPr>
            </w:pPr>
            <w:r w:rsidRPr="0055005C">
              <w:rPr>
                <w:sz w:val="20"/>
                <w:szCs w:val="20"/>
              </w:rPr>
              <w:t>19 3 01 23080</w:t>
            </w:r>
          </w:p>
        </w:tc>
        <w:tc>
          <w:tcPr>
            <w:tcW w:w="195" w:type="pct"/>
            <w:noWrap/>
            <w:vAlign w:val="bottom"/>
            <w:hideMark/>
          </w:tcPr>
          <w:p w14:paraId="7FE21447"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F30E620" w14:textId="77777777" w:rsidR="0055005C" w:rsidRPr="0055005C" w:rsidRDefault="0055005C" w:rsidP="0055005C">
            <w:pPr>
              <w:jc w:val="right"/>
              <w:rPr>
                <w:sz w:val="20"/>
                <w:szCs w:val="20"/>
              </w:rPr>
            </w:pPr>
            <w:r w:rsidRPr="0055005C">
              <w:rPr>
                <w:sz w:val="20"/>
                <w:szCs w:val="20"/>
              </w:rPr>
              <w:t>9 696,26000</w:t>
            </w:r>
          </w:p>
        </w:tc>
        <w:tc>
          <w:tcPr>
            <w:tcW w:w="634" w:type="pct"/>
            <w:noWrap/>
            <w:vAlign w:val="bottom"/>
            <w:hideMark/>
          </w:tcPr>
          <w:p w14:paraId="31F916B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BE85F90" w14:textId="77777777" w:rsidR="0055005C" w:rsidRPr="0055005C" w:rsidRDefault="0055005C" w:rsidP="0055005C">
            <w:pPr>
              <w:jc w:val="right"/>
              <w:rPr>
                <w:sz w:val="20"/>
                <w:szCs w:val="20"/>
              </w:rPr>
            </w:pPr>
            <w:r w:rsidRPr="0055005C">
              <w:rPr>
                <w:sz w:val="20"/>
                <w:szCs w:val="20"/>
              </w:rPr>
              <w:t>9 696,26000</w:t>
            </w:r>
          </w:p>
        </w:tc>
      </w:tr>
      <w:tr w:rsidR="0055005C" w:rsidRPr="0055005C" w14:paraId="0A7DAEB9" w14:textId="77777777" w:rsidTr="002726B6">
        <w:tblPrEx>
          <w:tblCellMar>
            <w:left w:w="108" w:type="dxa"/>
            <w:right w:w="108" w:type="dxa"/>
          </w:tblCellMar>
        </w:tblPrEx>
        <w:trPr>
          <w:cantSplit/>
          <w:trHeight w:val="20"/>
        </w:trPr>
        <w:tc>
          <w:tcPr>
            <w:tcW w:w="1848" w:type="pct"/>
            <w:noWrap/>
            <w:hideMark/>
          </w:tcPr>
          <w:p w14:paraId="0CDCE711" w14:textId="77777777" w:rsidR="0055005C" w:rsidRPr="0055005C" w:rsidRDefault="0055005C" w:rsidP="0055005C">
            <w:pPr>
              <w:rPr>
                <w:sz w:val="20"/>
                <w:szCs w:val="20"/>
              </w:rPr>
            </w:pPr>
            <w:r w:rsidRPr="0055005C">
              <w:rPr>
                <w:sz w:val="20"/>
                <w:szCs w:val="20"/>
              </w:rPr>
              <w:t>Оснащение пунктов проведения экзаменов государственной итоговой аттестации по образовательным программам основного общего и среднего общего образования на территории Донецкой Народной Республики для выпускников образовательных организаций Донецкой Народной Республики</w:t>
            </w:r>
          </w:p>
        </w:tc>
        <w:tc>
          <w:tcPr>
            <w:tcW w:w="292" w:type="pct"/>
            <w:noWrap/>
            <w:vAlign w:val="bottom"/>
            <w:hideMark/>
          </w:tcPr>
          <w:p w14:paraId="11992629"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B59A21A"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8AC838D" w14:textId="77777777" w:rsidR="0055005C" w:rsidRPr="0055005C" w:rsidRDefault="0055005C" w:rsidP="0055005C">
            <w:pPr>
              <w:jc w:val="center"/>
              <w:rPr>
                <w:sz w:val="20"/>
                <w:szCs w:val="20"/>
              </w:rPr>
            </w:pPr>
            <w:r w:rsidRPr="0055005C">
              <w:rPr>
                <w:sz w:val="20"/>
                <w:szCs w:val="20"/>
              </w:rPr>
              <w:t>19 3 01 23110</w:t>
            </w:r>
          </w:p>
        </w:tc>
        <w:tc>
          <w:tcPr>
            <w:tcW w:w="195" w:type="pct"/>
            <w:noWrap/>
            <w:vAlign w:val="bottom"/>
            <w:hideMark/>
          </w:tcPr>
          <w:p w14:paraId="0D3FBCB3" w14:textId="77777777" w:rsidR="0055005C" w:rsidRPr="0055005C" w:rsidRDefault="0055005C" w:rsidP="0055005C">
            <w:pPr>
              <w:jc w:val="center"/>
              <w:rPr>
                <w:sz w:val="20"/>
                <w:szCs w:val="20"/>
              </w:rPr>
            </w:pPr>
          </w:p>
        </w:tc>
        <w:tc>
          <w:tcPr>
            <w:tcW w:w="633" w:type="pct"/>
            <w:noWrap/>
            <w:vAlign w:val="bottom"/>
            <w:hideMark/>
          </w:tcPr>
          <w:p w14:paraId="6136D7E5" w14:textId="77777777" w:rsidR="0055005C" w:rsidRPr="0055005C" w:rsidRDefault="0055005C" w:rsidP="0055005C">
            <w:pPr>
              <w:jc w:val="right"/>
              <w:rPr>
                <w:sz w:val="20"/>
                <w:szCs w:val="20"/>
              </w:rPr>
            </w:pPr>
            <w:r w:rsidRPr="0055005C">
              <w:rPr>
                <w:sz w:val="20"/>
                <w:szCs w:val="20"/>
              </w:rPr>
              <w:t>68 000,00000</w:t>
            </w:r>
          </w:p>
        </w:tc>
        <w:tc>
          <w:tcPr>
            <w:tcW w:w="634" w:type="pct"/>
            <w:noWrap/>
            <w:vAlign w:val="bottom"/>
            <w:hideMark/>
          </w:tcPr>
          <w:p w14:paraId="1005673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A55D94A" w14:textId="77777777" w:rsidR="0055005C" w:rsidRPr="0055005C" w:rsidRDefault="0055005C" w:rsidP="0055005C">
            <w:pPr>
              <w:jc w:val="right"/>
              <w:rPr>
                <w:sz w:val="20"/>
                <w:szCs w:val="20"/>
              </w:rPr>
            </w:pPr>
            <w:r w:rsidRPr="0055005C">
              <w:rPr>
                <w:sz w:val="20"/>
                <w:szCs w:val="20"/>
              </w:rPr>
              <w:t>0,00000</w:t>
            </w:r>
          </w:p>
        </w:tc>
      </w:tr>
      <w:tr w:rsidR="0055005C" w:rsidRPr="0055005C" w14:paraId="519A35C8" w14:textId="77777777" w:rsidTr="002726B6">
        <w:tblPrEx>
          <w:tblCellMar>
            <w:left w:w="108" w:type="dxa"/>
            <w:right w:w="108" w:type="dxa"/>
          </w:tblCellMar>
        </w:tblPrEx>
        <w:trPr>
          <w:cantSplit/>
          <w:trHeight w:val="20"/>
        </w:trPr>
        <w:tc>
          <w:tcPr>
            <w:tcW w:w="1848" w:type="pct"/>
            <w:noWrap/>
            <w:hideMark/>
          </w:tcPr>
          <w:p w14:paraId="12A4A39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12463B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C1171F6"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44DE374" w14:textId="77777777" w:rsidR="0055005C" w:rsidRPr="0055005C" w:rsidRDefault="0055005C" w:rsidP="0055005C">
            <w:pPr>
              <w:jc w:val="center"/>
              <w:rPr>
                <w:sz w:val="20"/>
                <w:szCs w:val="20"/>
              </w:rPr>
            </w:pPr>
            <w:r w:rsidRPr="0055005C">
              <w:rPr>
                <w:sz w:val="20"/>
                <w:szCs w:val="20"/>
              </w:rPr>
              <w:t>19 3 01 23110</w:t>
            </w:r>
          </w:p>
        </w:tc>
        <w:tc>
          <w:tcPr>
            <w:tcW w:w="195" w:type="pct"/>
            <w:noWrap/>
            <w:vAlign w:val="bottom"/>
            <w:hideMark/>
          </w:tcPr>
          <w:p w14:paraId="7B1BA0F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DFC37E4" w14:textId="77777777" w:rsidR="0055005C" w:rsidRPr="0055005C" w:rsidRDefault="0055005C" w:rsidP="0055005C">
            <w:pPr>
              <w:jc w:val="right"/>
              <w:rPr>
                <w:sz w:val="20"/>
                <w:szCs w:val="20"/>
              </w:rPr>
            </w:pPr>
            <w:r w:rsidRPr="0055005C">
              <w:rPr>
                <w:sz w:val="20"/>
                <w:szCs w:val="20"/>
              </w:rPr>
              <w:t>68 000,00000</w:t>
            </w:r>
          </w:p>
        </w:tc>
        <w:tc>
          <w:tcPr>
            <w:tcW w:w="634" w:type="pct"/>
            <w:noWrap/>
            <w:vAlign w:val="bottom"/>
            <w:hideMark/>
          </w:tcPr>
          <w:p w14:paraId="7FF91D5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2E761A8" w14:textId="77777777" w:rsidR="0055005C" w:rsidRPr="0055005C" w:rsidRDefault="0055005C" w:rsidP="0055005C">
            <w:pPr>
              <w:jc w:val="right"/>
              <w:rPr>
                <w:sz w:val="20"/>
                <w:szCs w:val="20"/>
              </w:rPr>
            </w:pPr>
            <w:r w:rsidRPr="0055005C">
              <w:rPr>
                <w:sz w:val="20"/>
                <w:szCs w:val="20"/>
              </w:rPr>
              <w:t>0,00000</w:t>
            </w:r>
          </w:p>
        </w:tc>
      </w:tr>
      <w:tr w:rsidR="0055005C" w:rsidRPr="0055005C" w14:paraId="48C98E8E" w14:textId="77777777" w:rsidTr="002726B6">
        <w:tblPrEx>
          <w:tblCellMar>
            <w:left w:w="108" w:type="dxa"/>
            <w:right w:w="108" w:type="dxa"/>
          </w:tblCellMar>
        </w:tblPrEx>
        <w:trPr>
          <w:cantSplit/>
          <w:trHeight w:val="20"/>
        </w:trPr>
        <w:tc>
          <w:tcPr>
            <w:tcW w:w="1848" w:type="pct"/>
            <w:noWrap/>
            <w:hideMark/>
          </w:tcPr>
          <w:p w14:paraId="240E2C00" w14:textId="77777777" w:rsidR="0055005C" w:rsidRPr="0055005C" w:rsidRDefault="0055005C" w:rsidP="0055005C">
            <w:pPr>
              <w:rPr>
                <w:sz w:val="20"/>
                <w:szCs w:val="20"/>
              </w:rPr>
            </w:pPr>
            <w:r w:rsidRPr="0055005C">
              <w:rPr>
                <w:sz w:val="20"/>
                <w:szCs w:val="2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2" w:type="pct"/>
            <w:noWrap/>
            <w:vAlign w:val="bottom"/>
            <w:hideMark/>
          </w:tcPr>
          <w:p w14:paraId="4EBAB68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BF8E0D5"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5D64763" w14:textId="77777777" w:rsidR="0055005C" w:rsidRPr="0055005C" w:rsidRDefault="0055005C" w:rsidP="0055005C">
            <w:pPr>
              <w:jc w:val="center"/>
              <w:rPr>
                <w:sz w:val="20"/>
                <w:szCs w:val="20"/>
              </w:rPr>
            </w:pPr>
            <w:r w:rsidRPr="0055005C">
              <w:rPr>
                <w:sz w:val="20"/>
                <w:szCs w:val="20"/>
              </w:rPr>
              <w:t>19 3 01 R3040</w:t>
            </w:r>
          </w:p>
        </w:tc>
        <w:tc>
          <w:tcPr>
            <w:tcW w:w="195" w:type="pct"/>
            <w:noWrap/>
            <w:vAlign w:val="bottom"/>
            <w:hideMark/>
          </w:tcPr>
          <w:p w14:paraId="487D6C1E" w14:textId="77777777" w:rsidR="0055005C" w:rsidRPr="0055005C" w:rsidRDefault="0055005C" w:rsidP="0055005C">
            <w:pPr>
              <w:jc w:val="center"/>
              <w:rPr>
                <w:sz w:val="20"/>
                <w:szCs w:val="20"/>
              </w:rPr>
            </w:pPr>
          </w:p>
        </w:tc>
        <w:tc>
          <w:tcPr>
            <w:tcW w:w="633" w:type="pct"/>
            <w:noWrap/>
            <w:vAlign w:val="bottom"/>
            <w:hideMark/>
          </w:tcPr>
          <w:p w14:paraId="0EA99BDC" w14:textId="77777777" w:rsidR="0055005C" w:rsidRPr="0055005C" w:rsidRDefault="0055005C" w:rsidP="0055005C">
            <w:pPr>
              <w:jc w:val="right"/>
              <w:rPr>
                <w:sz w:val="20"/>
                <w:szCs w:val="20"/>
              </w:rPr>
            </w:pPr>
            <w:r w:rsidRPr="0055005C">
              <w:rPr>
                <w:sz w:val="20"/>
                <w:szCs w:val="20"/>
              </w:rPr>
              <w:t>716 900,04041</w:t>
            </w:r>
          </w:p>
        </w:tc>
        <w:tc>
          <w:tcPr>
            <w:tcW w:w="634" w:type="pct"/>
            <w:noWrap/>
            <w:vAlign w:val="bottom"/>
            <w:hideMark/>
          </w:tcPr>
          <w:p w14:paraId="1BCCFC0C" w14:textId="77777777" w:rsidR="0055005C" w:rsidRPr="0055005C" w:rsidRDefault="0055005C" w:rsidP="0055005C">
            <w:pPr>
              <w:jc w:val="right"/>
              <w:rPr>
                <w:sz w:val="20"/>
                <w:szCs w:val="20"/>
              </w:rPr>
            </w:pPr>
            <w:r w:rsidRPr="0055005C">
              <w:rPr>
                <w:sz w:val="20"/>
                <w:szCs w:val="20"/>
              </w:rPr>
              <w:t>777 263,09091</w:t>
            </w:r>
          </w:p>
        </w:tc>
        <w:tc>
          <w:tcPr>
            <w:tcW w:w="619" w:type="pct"/>
            <w:noWrap/>
            <w:vAlign w:val="bottom"/>
            <w:hideMark/>
          </w:tcPr>
          <w:p w14:paraId="21EE29E2" w14:textId="77777777" w:rsidR="0055005C" w:rsidRPr="0055005C" w:rsidRDefault="0055005C" w:rsidP="0055005C">
            <w:pPr>
              <w:jc w:val="right"/>
              <w:rPr>
                <w:sz w:val="20"/>
                <w:szCs w:val="20"/>
              </w:rPr>
            </w:pPr>
            <w:r w:rsidRPr="0055005C">
              <w:rPr>
                <w:sz w:val="20"/>
                <w:szCs w:val="20"/>
              </w:rPr>
              <w:t>823 884,28283</w:t>
            </w:r>
          </w:p>
        </w:tc>
      </w:tr>
      <w:tr w:rsidR="0055005C" w:rsidRPr="0055005C" w14:paraId="6F1C8D80" w14:textId="77777777" w:rsidTr="002726B6">
        <w:tblPrEx>
          <w:tblCellMar>
            <w:left w:w="108" w:type="dxa"/>
            <w:right w:w="108" w:type="dxa"/>
          </w:tblCellMar>
        </w:tblPrEx>
        <w:trPr>
          <w:cantSplit/>
          <w:trHeight w:val="20"/>
        </w:trPr>
        <w:tc>
          <w:tcPr>
            <w:tcW w:w="1848" w:type="pct"/>
            <w:noWrap/>
            <w:hideMark/>
          </w:tcPr>
          <w:p w14:paraId="776EB40D"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CFE481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2206D73"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6113BF8C" w14:textId="77777777" w:rsidR="0055005C" w:rsidRPr="0055005C" w:rsidRDefault="0055005C" w:rsidP="0055005C">
            <w:pPr>
              <w:jc w:val="center"/>
              <w:rPr>
                <w:sz w:val="20"/>
                <w:szCs w:val="20"/>
              </w:rPr>
            </w:pPr>
            <w:r w:rsidRPr="0055005C">
              <w:rPr>
                <w:sz w:val="20"/>
                <w:szCs w:val="20"/>
              </w:rPr>
              <w:t>19 3 01 R3040</w:t>
            </w:r>
          </w:p>
        </w:tc>
        <w:tc>
          <w:tcPr>
            <w:tcW w:w="195" w:type="pct"/>
            <w:noWrap/>
            <w:vAlign w:val="bottom"/>
            <w:hideMark/>
          </w:tcPr>
          <w:p w14:paraId="4DA857EB"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4E41A817" w14:textId="77777777" w:rsidR="0055005C" w:rsidRPr="0055005C" w:rsidRDefault="0055005C" w:rsidP="0055005C">
            <w:pPr>
              <w:jc w:val="right"/>
              <w:rPr>
                <w:sz w:val="20"/>
                <w:szCs w:val="20"/>
              </w:rPr>
            </w:pPr>
            <w:r w:rsidRPr="0055005C">
              <w:rPr>
                <w:sz w:val="20"/>
                <w:szCs w:val="20"/>
              </w:rPr>
              <w:t>11 697,84849</w:t>
            </w:r>
          </w:p>
        </w:tc>
        <w:tc>
          <w:tcPr>
            <w:tcW w:w="634" w:type="pct"/>
            <w:noWrap/>
            <w:vAlign w:val="bottom"/>
            <w:hideMark/>
          </w:tcPr>
          <w:p w14:paraId="47DA4C67" w14:textId="77777777" w:rsidR="0055005C" w:rsidRPr="0055005C" w:rsidRDefault="0055005C" w:rsidP="0055005C">
            <w:pPr>
              <w:jc w:val="right"/>
              <w:rPr>
                <w:sz w:val="20"/>
                <w:szCs w:val="20"/>
              </w:rPr>
            </w:pPr>
            <w:r w:rsidRPr="0055005C">
              <w:rPr>
                <w:sz w:val="20"/>
                <w:szCs w:val="20"/>
              </w:rPr>
              <w:t>12 692,71717</w:t>
            </w:r>
          </w:p>
        </w:tc>
        <w:tc>
          <w:tcPr>
            <w:tcW w:w="619" w:type="pct"/>
            <w:noWrap/>
            <w:vAlign w:val="bottom"/>
            <w:hideMark/>
          </w:tcPr>
          <w:p w14:paraId="1CB1E14A" w14:textId="77777777" w:rsidR="0055005C" w:rsidRPr="0055005C" w:rsidRDefault="0055005C" w:rsidP="0055005C">
            <w:pPr>
              <w:jc w:val="right"/>
              <w:rPr>
                <w:sz w:val="20"/>
                <w:szCs w:val="20"/>
              </w:rPr>
            </w:pPr>
            <w:r w:rsidRPr="0055005C">
              <w:rPr>
                <w:sz w:val="20"/>
                <w:szCs w:val="20"/>
              </w:rPr>
              <w:t>11 400,12121</w:t>
            </w:r>
          </w:p>
        </w:tc>
      </w:tr>
      <w:tr w:rsidR="0055005C" w:rsidRPr="0055005C" w14:paraId="2DC68B95" w14:textId="77777777" w:rsidTr="002726B6">
        <w:tblPrEx>
          <w:tblCellMar>
            <w:left w:w="108" w:type="dxa"/>
            <w:right w:w="108" w:type="dxa"/>
          </w:tblCellMar>
        </w:tblPrEx>
        <w:trPr>
          <w:cantSplit/>
          <w:trHeight w:val="20"/>
        </w:trPr>
        <w:tc>
          <w:tcPr>
            <w:tcW w:w="1848" w:type="pct"/>
            <w:noWrap/>
            <w:hideMark/>
          </w:tcPr>
          <w:p w14:paraId="356D5B7D"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3F5BAB2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AC17106"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A19D111" w14:textId="77777777" w:rsidR="0055005C" w:rsidRPr="0055005C" w:rsidRDefault="0055005C" w:rsidP="0055005C">
            <w:pPr>
              <w:jc w:val="center"/>
              <w:rPr>
                <w:sz w:val="20"/>
                <w:szCs w:val="20"/>
              </w:rPr>
            </w:pPr>
            <w:r w:rsidRPr="0055005C">
              <w:rPr>
                <w:sz w:val="20"/>
                <w:szCs w:val="20"/>
              </w:rPr>
              <w:t>19 3 01 R3040</w:t>
            </w:r>
          </w:p>
        </w:tc>
        <w:tc>
          <w:tcPr>
            <w:tcW w:w="195" w:type="pct"/>
            <w:noWrap/>
            <w:vAlign w:val="bottom"/>
            <w:hideMark/>
          </w:tcPr>
          <w:p w14:paraId="3B764381"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43088CE5" w14:textId="77777777" w:rsidR="0055005C" w:rsidRPr="0055005C" w:rsidRDefault="0055005C" w:rsidP="0055005C">
            <w:pPr>
              <w:jc w:val="right"/>
              <w:rPr>
                <w:sz w:val="20"/>
                <w:szCs w:val="20"/>
              </w:rPr>
            </w:pPr>
            <w:r w:rsidRPr="0055005C">
              <w:rPr>
                <w:sz w:val="20"/>
                <w:szCs w:val="20"/>
              </w:rPr>
              <w:t>701 419,33333</w:t>
            </w:r>
          </w:p>
        </w:tc>
        <w:tc>
          <w:tcPr>
            <w:tcW w:w="634" w:type="pct"/>
            <w:noWrap/>
            <w:vAlign w:val="bottom"/>
            <w:hideMark/>
          </w:tcPr>
          <w:p w14:paraId="3A120FA6" w14:textId="77777777" w:rsidR="0055005C" w:rsidRPr="0055005C" w:rsidRDefault="0055005C" w:rsidP="0055005C">
            <w:pPr>
              <w:jc w:val="right"/>
              <w:rPr>
                <w:sz w:val="20"/>
                <w:szCs w:val="20"/>
              </w:rPr>
            </w:pPr>
            <w:r w:rsidRPr="0055005C">
              <w:rPr>
                <w:sz w:val="20"/>
                <w:szCs w:val="20"/>
              </w:rPr>
              <w:t>760 464,90909</w:t>
            </w:r>
          </w:p>
        </w:tc>
        <w:tc>
          <w:tcPr>
            <w:tcW w:w="619" w:type="pct"/>
            <w:noWrap/>
            <w:vAlign w:val="bottom"/>
            <w:hideMark/>
          </w:tcPr>
          <w:p w14:paraId="61EF20B4" w14:textId="77777777" w:rsidR="0055005C" w:rsidRPr="0055005C" w:rsidRDefault="0055005C" w:rsidP="0055005C">
            <w:pPr>
              <w:jc w:val="right"/>
              <w:rPr>
                <w:sz w:val="20"/>
                <w:szCs w:val="20"/>
              </w:rPr>
            </w:pPr>
            <w:r w:rsidRPr="0055005C">
              <w:rPr>
                <w:sz w:val="20"/>
                <w:szCs w:val="20"/>
              </w:rPr>
              <w:t>808 810,20202</w:t>
            </w:r>
          </w:p>
        </w:tc>
      </w:tr>
      <w:tr w:rsidR="0055005C" w:rsidRPr="0055005C" w14:paraId="654336FE" w14:textId="77777777" w:rsidTr="002726B6">
        <w:tblPrEx>
          <w:tblCellMar>
            <w:left w:w="108" w:type="dxa"/>
            <w:right w:w="108" w:type="dxa"/>
          </w:tblCellMar>
        </w:tblPrEx>
        <w:trPr>
          <w:cantSplit/>
          <w:trHeight w:val="20"/>
        </w:trPr>
        <w:tc>
          <w:tcPr>
            <w:tcW w:w="1848" w:type="pct"/>
            <w:noWrap/>
            <w:hideMark/>
          </w:tcPr>
          <w:p w14:paraId="34E5A613"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92103A9"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29665A7"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EC689CA" w14:textId="77777777" w:rsidR="0055005C" w:rsidRPr="0055005C" w:rsidRDefault="0055005C" w:rsidP="0055005C">
            <w:pPr>
              <w:jc w:val="center"/>
              <w:rPr>
                <w:sz w:val="20"/>
                <w:szCs w:val="20"/>
              </w:rPr>
            </w:pPr>
            <w:r w:rsidRPr="0055005C">
              <w:rPr>
                <w:sz w:val="20"/>
                <w:szCs w:val="20"/>
              </w:rPr>
              <w:t>19 3 01 R3040</w:t>
            </w:r>
          </w:p>
        </w:tc>
        <w:tc>
          <w:tcPr>
            <w:tcW w:w="195" w:type="pct"/>
            <w:noWrap/>
            <w:vAlign w:val="bottom"/>
            <w:hideMark/>
          </w:tcPr>
          <w:p w14:paraId="31A0E73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4D32B36" w14:textId="77777777" w:rsidR="0055005C" w:rsidRPr="0055005C" w:rsidRDefault="0055005C" w:rsidP="0055005C">
            <w:pPr>
              <w:jc w:val="right"/>
              <w:rPr>
                <w:sz w:val="20"/>
                <w:szCs w:val="20"/>
              </w:rPr>
            </w:pPr>
            <w:r w:rsidRPr="0055005C">
              <w:rPr>
                <w:sz w:val="20"/>
                <w:szCs w:val="20"/>
              </w:rPr>
              <w:t>3 782,85859</w:t>
            </w:r>
          </w:p>
        </w:tc>
        <w:tc>
          <w:tcPr>
            <w:tcW w:w="634" w:type="pct"/>
            <w:noWrap/>
            <w:vAlign w:val="bottom"/>
            <w:hideMark/>
          </w:tcPr>
          <w:p w14:paraId="342D5E41" w14:textId="77777777" w:rsidR="0055005C" w:rsidRPr="0055005C" w:rsidRDefault="0055005C" w:rsidP="0055005C">
            <w:pPr>
              <w:jc w:val="right"/>
              <w:rPr>
                <w:sz w:val="20"/>
                <w:szCs w:val="20"/>
              </w:rPr>
            </w:pPr>
            <w:r w:rsidRPr="0055005C">
              <w:rPr>
                <w:sz w:val="20"/>
                <w:szCs w:val="20"/>
              </w:rPr>
              <w:t>4 105,46465</w:t>
            </w:r>
          </w:p>
        </w:tc>
        <w:tc>
          <w:tcPr>
            <w:tcW w:w="619" w:type="pct"/>
            <w:noWrap/>
            <w:vAlign w:val="bottom"/>
            <w:hideMark/>
          </w:tcPr>
          <w:p w14:paraId="4B85C0D3" w14:textId="77777777" w:rsidR="0055005C" w:rsidRPr="0055005C" w:rsidRDefault="0055005C" w:rsidP="0055005C">
            <w:pPr>
              <w:jc w:val="right"/>
              <w:rPr>
                <w:sz w:val="20"/>
                <w:szCs w:val="20"/>
              </w:rPr>
            </w:pPr>
            <w:r w:rsidRPr="0055005C">
              <w:rPr>
                <w:sz w:val="20"/>
                <w:szCs w:val="20"/>
              </w:rPr>
              <w:t>3 673,95960</w:t>
            </w:r>
          </w:p>
        </w:tc>
      </w:tr>
      <w:tr w:rsidR="0055005C" w:rsidRPr="0055005C" w14:paraId="1CD2612D" w14:textId="77777777" w:rsidTr="002726B6">
        <w:tblPrEx>
          <w:tblCellMar>
            <w:left w:w="108" w:type="dxa"/>
            <w:right w:w="108" w:type="dxa"/>
          </w:tblCellMar>
        </w:tblPrEx>
        <w:trPr>
          <w:cantSplit/>
          <w:trHeight w:val="20"/>
        </w:trPr>
        <w:tc>
          <w:tcPr>
            <w:tcW w:w="1848" w:type="pct"/>
            <w:noWrap/>
            <w:hideMark/>
          </w:tcPr>
          <w:p w14:paraId="5EA18E08"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76D2A7FD"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A838202"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21F4C2F"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35BA8F86" w14:textId="77777777" w:rsidR="0055005C" w:rsidRPr="0055005C" w:rsidRDefault="0055005C" w:rsidP="0055005C">
            <w:pPr>
              <w:jc w:val="center"/>
              <w:rPr>
                <w:sz w:val="20"/>
                <w:szCs w:val="20"/>
              </w:rPr>
            </w:pPr>
          </w:p>
        </w:tc>
        <w:tc>
          <w:tcPr>
            <w:tcW w:w="633" w:type="pct"/>
            <w:noWrap/>
            <w:vAlign w:val="bottom"/>
            <w:hideMark/>
          </w:tcPr>
          <w:p w14:paraId="5120E99C" w14:textId="77777777" w:rsidR="0055005C" w:rsidRPr="0055005C" w:rsidRDefault="0055005C" w:rsidP="0055005C">
            <w:pPr>
              <w:jc w:val="right"/>
              <w:rPr>
                <w:sz w:val="20"/>
                <w:szCs w:val="20"/>
              </w:rPr>
            </w:pPr>
            <w:r w:rsidRPr="0055005C">
              <w:rPr>
                <w:sz w:val="20"/>
                <w:szCs w:val="20"/>
              </w:rPr>
              <w:t>26 079 221,60491</w:t>
            </w:r>
          </w:p>
        </w:tc>
        <w:tc>
          <w:tcPr>
            <w:tcW w:w="634" w:type="pct"/>
            <w:noWrap/>
            <w:vAlign w:val="bottom"/>
            <w:hideMark/>
          </w:tcPr>
          <w:p w14:paraId="76AEEF05" w14:textId="77777777" w:rsidR="0055005C" w:rsidRPr="0055005C" w:rsidRDefault="0055005C" w:rsidP="0055005C">
            <w:pPr>
              <w:jc w:val="right"/>
              <w:rPr>
                <w:sz w:val="20"/>
                <w:szCs w:val="20"/>
              </w:rPr>
            </w:pPr>
            <w:r w:rsidRPr="0055005C">
              <w:rPr>
                <w:sz w:val="20"/>
                <w:szCs w:val="20"/>
              </w:rPr>
              <w:t>14 082 597,25158</w:t>
            </w:r>
          </w:p>
        </w:tc>
        <w:tc>
          <w:tcPr>
            <w:tcW w:w="619" w:type="pct"/>
            <w:noWrap/>
            <w:vAlign w:val="bottom"/>
            <w:hideMark/>
          </w:tcPr>
          <w:p w14:paraId="30147B7E" w14:textId="77777777" w:rsidR="0055005C" w:rsidRPr="0055005C" w:rsidRDefault="0055005C" w:rsidP="0055005C">
            <w:pPr>
              <w:jc w:val="right"/>
              <w:rPr>
                <w:sz w:val="20"/>
                <w:szCs w:val="20"/>
              </w:rPr>
            </w:pPr>
            <w:r w:rsidRPr="0055005C">
              <w:rPr>
                <w:sz w:val="20"/>
                <w:szCs w:val="20"/>
              </w:rPr>
              <w:t>14 325 016,98858</w:t>
            </w:r>
          </w:p>
        </w:tc>
      </w:tr>
      <w:tr w:rsidR="0055005C" w:rsidRPr="0055005C" w14:paraId="0979F770" w14:textId="77777777" w:rsidTr="002726B6">
        <w:tblPrEx>
          <w:tblCellMar>
            <w:left w:w="108" w:type="dxa"/>
            <w:right w:w="108" w:type="dxa"/>
          </w:tblCellMar>
        </w:tblPrEx>
        <w:trPr>
          <w:cantSplit/>
          <w:trHeight w:val="20"/>
        </w:trPr>
        <w:tc>
          <w:tcPr>
            <w:tcW w:w="1848" w:type="pct"/>
            <w:noWrap/>
            <w:hideMark/>
          </w:tcPr>
          <w:p w14:paraId="4DE6AB00"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53B0CE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56B7F1E"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67F88361"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43D50624" w14:textId="77777777" w:rsidR="0055005C" w:rsidRPr="0055005C" w:rsidRDefault="0055005C" w:rsidP="0055005C">
            <w:pPr>
              <w:jc w:val="center"/>
              <w:rPr>
                <w:sz w:val="20"/>
                <w:szCs w:val="20"/>
              </w:rPr>
            </w:pPr>
          </w:p>
        </w:tc>
        <w:tc>
          <w:tcPr>
            <w:tcW w:w="633" w:type="pct"/>
            <w:noWrap/>
            <w:vAlign w:val="bottom"/>
            <w:hideMark/>
          </w:tcPr>
          <w:p w14:paraId="5E596E1D" w14:textId="77777777" w:rsidR="0055005C" w:rsidRPr="0055005C" w:rsidRDefault="0055005C" w:rsidP="0055005C">
            <w:pPr>
              <w:jc w:val="right"/>
              <w:rPr>
                <w:sz w:val="20"/>
                <w:szCs w:val="20"/>
              </w:rPr>
            </w:pPr>
            <w:r w:rsidRPr="0055005C">
              <w:rPr>
                <w:sz w:val="20"/>
                <w:szCs w:val="20"/>
              </w:rPr>
              <w:t>1 948 920,04800</w:t>
            </w:r>
          </w:p>
        </w:tc>
        <w:tc>
          <w:tcPr>
            <w:tcW w:w="634" w:type="pct"/>
            <w:noWrap/>
            <w:vAlign w:val="bottom"/>
            <w:hideMark/>
          </w:tcPr>
          <w:p w14:paraId="27E242FA" w14:textId="77777777" w:rsidR="0055005C" w:rsidRPr="0055005C" w:rsidRDefault="0055005C" w:rsidP="0055005C">
            <w:pPr>
              <w:jc w:val="right"/>
              <w:rPr>
                <w:sz w:val="20"/>
                <w:szCs w:val="20"/>
              </w:rPr>
            </w:pPr>
            <w:r w:rsidRPr="0055005C">
              <w:rPr>
                <w:sz w:val="20"/>
                <w:szCs w:val="20"/>
              </w:rPr>
              <w:t>1 316 768,10800</w:t>
            </w:r>
          </w:p>
        </w:tc>
        <w:tc>
          <w:tcPr>
            <w:tcW w:w="619" w:type="pct"/>
            <w:noWrap/>
            <w:vAlign w:val="bottom"/>
            <w:hideMark/>
          </w:tcPr>
          <w:p w14:paraId="2E302EA3" w14:textId="77777777" w:rsidR="0055005C" w:rsidRPr="0055005C" w:rsidRDefault="0055005C" w:rsidP="0055005C">
            <w:pPr>
              <w:jc w:val="right"/>
              <w:rPr>
                <w:sz w:val="20"/>
                <w:szCs w:val="20"/>
              </w:rPr>
            </w:pPr>
            <w:r w:rsidRPr="0055005C">
              <w:rPr>
                <w:sz w:val="20"/>
                <w:szCs w:val="20"/>
              </w:rPr>
              <w:t>1 567 549,23600</w:t>
            </w:r>
          </w:p>
        </w:tc>
      </w:tr>
      <w:tr w:rsidR="0055005C" w:rsidRPr="0055005C" w14:paraId="06F09D10" w14:textId="77777777" w:rsidTr="002726B6">
        <w:tblPrEx>
          <w:tblCellMar>
            <w:left w:w="108" w:type="dxa"/>
            <w:right w:w="108" w:type="dxa"/>
          </w:tblCellMar>
        </w:tblPrEx>
        <w:trPr>
          <w:cantSplit/>
          <w:trHeight w:val="20"/>
        </w:trPr>
        <w:tc>
          <w:tcPr>
            <w:tcW w:w="1848" w:type="pct"/>
            <w:noWrap/>
            <w:hideMark/>
          </w:tcPr>
          <w:p w14:paraId="27163D76"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B408D1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6709DAB"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95D7073"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0AFE8FC"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789D31A" w14:textId="77777777" w:rsidR="0055005C" w:rsidRPr="0055005C" w:rsidRDefault="0055005C" w:rsidP="0055005C">
            <w:pPr>
              <w:jc w:val="right"/>
              <w:rPr>
                <w:sz w:val="20"/>
                <w:szCs w:val="20"/>
              </w:rPr>
            </w:pPr>
            <w:r w:rsidRPr="0055005C">
              <w:rPr>
                <w:sz w:val="20"/>
                <w:szCs w:val="20"/>
              </w:rPr>
              <w:t>1 282 366,26300</w:t>
            </w:r>
          </w:p>
        </w:tc>
        <w:tc>
          <w:tcPr>
            <w:tcW w:w="634" w:type="pct"/>
            <w:noWrap/>
            <w:vAlign w:val="bottom"/>
            <w:hideMark/>
          </w:tcPr>
          <w:p w14:paraId="0D747832" w14:textId="77777777" w:rsidR="0055005C" w:rsidRPr="0055005C" w:rsidRDefault="0055005C" w:rsidP="0055005C">
            <w:pPr>
              <w:jc w:val="right"/>
              <w:rPr>
                <w:sz w:val="20"/>
                <w:szCs w:val="20"/>
              </w:rPr>
            </w:pPr>
            <w:r w:rsidRPr="0055005C">
              <w:rPr>
                <w:sz w:val="20"/>
                <w:szCs w:val="20"/>
              </w:rPr>
              <w:t>1 006 366,52800</w:t>
            </w:r>
          </w:p>
        </w:tc>
        <w:tc>
          <w:tcPr>
            <w:tcW w:w="619" w:type="pct"/>
            <w:noWrap/>
            <w:vAlign w:val="bottom"/>
            <w:hideMark/>
          </w:tcPr>
          <w:p w14:paraId="4833D148" w14:textId="77777777" w:rsidR="0055005C" w:rsidRPr="0055005C" w:rsidRDefault="0055005C" w:rsidP="0055005C">
            <w:pPr>
              <w:jc w:val="right"/>
              <w:rPr>
                <w:sz w:val="20"/>
                <w:szCs w:val="20"/>
              </w:rPr>
            </w:pPr>
            <w:r w:rsidRPr="0055005C">
              <w:rPr>
                <w:sz w:val="20"/>
                <w:szCs w:val="20"/>
              </w:rPr>
              <w:t>979 106,34000</w:t>
            </w:r>
          </w:p>
        </w:tc>
      </w:tr>
      <w:tr w:rsidR="0055005C" w:rsidRPr="0055005C" w14:paraId="361D21BB" w14:textId="77777777" w:rsidTr="002726B6">
        <w:tblPrEx>
          <w:tblCellMar>
            <w:left w:w="108" w:type="dxa"/>
            <w:right w:w="108" w:type="dxa"/>
          </w:tblCellMar>
        </w:tblPrEx>
        <w:trPr>
          <w:cantSplit/>
          <w:trHeight w:val="20"/>
        </w:trPr>
        <w:tc>
          <w:tcPr>
            <w:tcW w:w="1848" w:type="pct"/>
            <w:noWrap/>
            <w:hideMark/>
          </w:tcPr>
          <w:p w14:paraId="57C6237C"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74C407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352B939"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798BA4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492F8904"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FA83A04" w14:textId="77777777" w:rsidR="0055005C" w:rsidRPr="0055005C" w:rsidRDefault="0055005C" w:rsidP="0055005C">
            <w:pPr>
              <w:jc w:val="right"/>
              <w:rPr>
                <w:sz w:val="20"/>
                <w:szCs w:val="20"/>
              </w:rPr>
            </w:pPr>
            <w:r w:rsidRPr="0055005C">
              <w:rPr>
                <w:sz w:val="20"/>
                <w:szCs w:val="20"/>
              </w:rPr>
              <w:t>333 496,75600</w:t>
            </w:r>
          </w:p>
        </w:tc>
        <w:tc>
          <w:tcPr>
            <w:tcW w:w="634" w:type="pct"/>
            <w:noWrap/>
            <w:vAlign w:val="bottom"/>
            <w:hideMark/>
          </w:tcPr>
          <w:p w14:paraId="33C683F2" w14:textId="77777777" w:rsidR="0055005C" w:rsidRPr="0055005C" w:rsidRDefault="0055005C" w:rsidP="0055005C">
            <w:pPr>
              <w:jc w:val="right"/>
              <w:rPr>
                <w:sz w:val="20"/>
                <w:szCs w:val="20"/>
              </w:rPr>
            </w:pPr>
            <w:r w:rsidRPr="0055005C">
              <w:rPr>
                <w:sz w:val="20"/>
                <w:szCs w:val="20"/>
              </w:rPr>
              <w:t>210 728,22300</w:t>
            </w:r>
          </w:p>
        </w:tc>
        <w:tc>
          <w:tcPr>
            <w:tcW w:w="619" w:type="pct"/>
            <w:noWrap/>
            <w:vAlign w:val="bottom"/>
            <w:hideMark/>
          </w:tcPr>
          <w:p w14:paraId="61C0A23E" w14:textId="77777777" w:rsidR="0055005C" w:rsidRPr="0055005C" w:rsidRDefault="0055005C" w:rsidP="0055005C">
            <w:pPr>
              <w:jc w:val="right"/>
              <w:rPr>
                <w:sz w:val="20"/>
                <w:szCs w:val="20"/>
              </w:rPr>
            </w:pPr>
            <w:r w:rsidRPr="0055005C">
              <w:rPr>
                <w:sz w:val="20"/>
                <w:szCs w:val="20"/>
              </w:rPr>
              <w:t>338 754,53800</w:t>
            </w:r>
          </w:p>
        </w:tc>
      </w:tr>
      <w:tr w:rsidR="0055005C" w:rsidRPr="0055005C" w14:paraId="574DC07B" w14:textId="77777777" w:rsidTr="002726B6">
        <w:tblPrEx>
          <w:tblCellMar>
            <w:left w:w="108" w:type="dxa"/>
            <w:right w:w="108" w:type="dxa"/>
          </w:tblCellMar>
        </w:tblPrEx>
        <w:trPr>
          <w:cantSplit/>
          <w:trHeight w:val="20"/>
        </w:trPr>
        <w:tc>
          <w:tcPr>
            <w:tcW w:w="1848" w:type="pct"/>
            <w:noWrap/>
            <w:hideMark/>
          </w:tcPr>
          <w:p w14:paraId="16A3CA6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499294A"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2D1BB20"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630479C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DC118F1"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3E6B83B" w14:textId="77777777" w:rsidR="0055005C" w:rsidRPr="0055005C" w:rsidRDefault="0055005C" w:rsidP="0055005C">
            <w:pPr>
              <w:jc w:val="right"/>
              <w:rPr>
                <w:sz w:val="20"/>
                <w:szCs w:val="20"/>
              </w:rPr>
            </w:pPr>
            <w:r w:rsidRPr="0055005C">
              <w:rPr>
                <w:sz w:val="20"/>
                <w:szCs w:val="20"/>
              </w:rPr>
              <w:t>332 788,92900</w:t>
            </w:r>
          </w:p>
        </w:tc>
        <w:tc>
          <w:tcPr>
            <w:tcW w:w="634" w:type="pct"/>
            <w:noWrap/>
            <w:vAlign w:val="bottom"/>
            <w:hideMark/>
          </w:tcPr>
          <w:p w14:paraId="353691BE" w14:textId="77777777" w:rsidR="0055005C" w:rsidRPr="0055005C" w:rsidRDefault="0055005C" w:rsidP="0055005C">
            <w:pPr>
              <w:jc w:val="right"/>
              <w:rPr>
                <w:sz w:val="20"/>
                <w:szCs w:val="20"/>
              </w:rPr>
            </w:pPr>
            <w:r w:rsidRPr="0055005C">
              <w:rPr>
                <w:sz w:val="20"/>
                <w:szCs w:val="20"/>
              </w:rPr>
              <w:t>99 673,35700</w:t>
            </w:r>
          </w:p>
        </w:tc>
        <w:tc>
          <w:tcPr>
            <w:tcW w:w="619" w:type="pct"/>
            <w:noWrap/>
            <w:vAlign w:val="bottom"/>
            <w:hideMark/>
          </w:tcPr>
          <w:p w14:paraId="0981E57E" w14:textId="77777777" w:rsidR="0055005C" w:rsidRPr="0055005C" w:rsidRDefault="0055005C" w:rsidP="0055005C">
            <w:pPr>
              <w:jc w:val="right"/>
              <w:rPr>
                <w:sz w:val="20"/>
                <w:szCs w:val="20"/>
              </w:rPr>
            </w:pPr>
            <w:r w:rsidRPr="0055005C">
              <w:rPr>
                <w:sz w:val="20"/>
                <w:szCs w:val="20"/>
              </w:rPr>
              <w:t>249 673,35800</w:t>
            </w:r>
          </w:p>
        </w:tc>
      </w:tr>
      <w:tr w:rsidR="0055005C" w:rsidRPr="0055005C" w14:paraId="2871A152" w14:textId="77777777" w:rsidTr="002726B6">
        <w:tblPrEx>
          <w:tblCellMar>
            <w:left w:w="108" w:type="dxa"/>
            <w:right w:w="108" w:type="dxa"/>
          </w:tblCellMar>
        </w:tblPrEx>
        <w:trPr>
          <w:cantSplit/>
          <w:trHeight w:val="20"/>
        </w:trPr>
        <w:tc>
          <w:tcPr>
            <w:tcW w:w="1848" w:type="pct"/>
            <w:noWrap/>
            <w:hideMark/>
          </w:tcPr>
          <w:p w14:paraId="5CDE00E1"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4BD49B8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65FFB3D"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1B36218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6B15E76"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5D81989A" w14:textId="77777777" w:rsidR="0055005C" w:rsidRPr="0055005C" w:rsidRDefault="0055005C" w:rsidP="0055005C">
            <w:pPr>
              <w:jc w:val="right"/>
              <w:rPr>
                <w:sz w:val="20"/>
                <w:szCs w:val="20"/>
              </w:rPr>
            </w:pPr>
            <w:r w:rsidRPr="0055005C">
              <w:rPr>
                <w:sz w:val="20"/>
                <w:szCs w:val="20"/>
              </w:rPr>
              <w:t>268,10000</w:t>
            </w:r>
          </w:p>
        </w:tc>
        <w:tc>
          <w:tcPr>
            <w:tcW w:w="634" w:type="pct"/>
            <w:noWrap/>
            <w:vAlign w:val="bottom"/>
            <w:hideMark/>
          </w:tcPr>
          <w:p w14:paraId="4FC82D9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D89543E" w14:textId="77777777" w:rsidR="0055005C" w:rsidRPr="0055005C" w:rsidRDefault="0055005C" w:rsidP="0055005C">
            <w:pPr>
              <w:jc w:val="right"/>
              <w:rPr>
                <w:sz w:val="20"/>
                <w:szCs w:val="20"/>
              </w:rPr>
            </w:pPr>
            <w:r w:rsidRPr="0055005C">
              <w:rPr>
                <w:sz w:val="20"/>
                <w:szCs w:val="20"/>
              </w:rPr>
              <w:t>15,00000</w:t>
            </w:r>
          </w:p>
        </w:tc>
      </w:tr>
      <w:tr w:rsidR="0055005C" w:rsidRPr="0055005C" w14:paraId="066B3337" w14:textId="77777777" w:rsidTr="002726B6">
        <w:tblPrEx>
          <w:tblCellMar>
            <w:left w:w="108" w:type="dxa"/>
            <w:right w:w="108" w:type="dxa"/>
          </w:tblCellMar>
        </w:tblPrEx>
        <w:trPr>
          <w:cantSplit/>
          <w:trHeight w:val="20"/>
        </w:trPr>
        <w:tc>
          <w:tcPr>
            <w:tcW w:w="1848" w:type="pct"/>
            <w:noWrap/>
            <w:hideMark/>
          </w:tcPr>
          <w:p w14:paraId="2A46959E"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70E6852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68FBA5B"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62ED1916"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3CE84DA4" w14:textId="77777777" w:rsidR="0055005C" w:rsidRPr="0055005C" w:rsidRDefault="0055005C" w:rsidP="0055005C">
            <w:pPr>
              <w:jc w:val="center"/>
              <w:rPr>
                <w:sz w:val="20"/>
                <w:szCs w:val="20"/>
              </w:rPr>
            </w:pPr>
          </w:p>
        </w:tc>
        <w:tc>
          <w:tcPr>
            <w:tcW w:w="633" w:type="pct"/>
            <w:noWrap/>
            <w:vAlign w:val="bottom"/>
            <w:hideMark/>
          </w:tcPr>
          <w:p w14:paraId="36F74E97" w14:textId="77777777" w:rsidR="0055005C" w:rsidRPr="0055005C" w:rsidRDefault="0055005C" w:rsidP="0055005C">
            <w:pPr>
              <w:jc w:val="right"/>
              <w:rPr>
                <w:sz w:val="20"/>
                <w:szCs w:val="20"/>
              </w:rPr>
            </w:pPr>
            <w:r w:rsidRPr="0055005C">
              <w:rPr>
                <w:sz w:val="20"/>
                <w:szCs w:val="20"/>
              </w:rPr>
              <w:t>378 348,49000</w:t>
            </w:r>
          </w:p>
        </w:tc>
        <w:tc>
          <w:tcPr>
            <w:tcW w:w="634" w:type="pct"/>
            <w:noWrap/>
            <w:vAlign w:val="bottom"/>
            <w:hideMark/>
          </w:tcPr>
          <w:p w14:paraId="488ED1AB" w14:textId="77777777" w:rsidR="0055005C" w:rsidRPr="0055005C" w:rsidRDefault="0055005C" w:rsidP="0055005C">
            <w:pPr>
              <w:jc w:val="right"/>
              <w:rPr>
                <w:sz w:val="20"/>
                <w:szCs w:val="20"/>
              </w:rPr>
            </w:pPr>
            <w:r w:rsidRPr="0055005C">
              <w:rPr>
                <w:sz w:val="20"/>
                <w:szCs w:val="20"/>
              </w:rPr>
              <w:t>214 522,84800</w:t>
            </w:r>
          </w:p>
        </w:tc>
        <w:tc>
          <w:tcPr>
            <w:tcW w:w="619" w:type="pct"/>
            <w:noWrap/>
            <w:vAlign w:val="bottom"/>
            <w:hideMark/>
          </w:tcPr>
          <w:p w14:paraId="2A0E6CA8" w14:textId="77777777" w:rsidR="0055005C" w:rsidRPr="0055005C" w:rsidRDefault="0055005C" w:rsidP="0055005C">
            <w:pPr>
              <w:jc w:val="right"/>
              <w:rPr>
                <w:sz w:val="20"/>
                <w:szCs w:val="20"/>
              </w:rPr>
            </w:pPr>
            <w:r w:rsidRPr="0055005C">
              <w:rPr>
                <w:sz w:val="20"/>
                <w:szCs w:val="20"/>
              </w:rPr>
              <w:t>206 161,45700</w:t>
            </w:r>
          </w:p>
        </w:tc>
      </w:tr>
      <w:tr w:rsidR="0055005C" w:rsidRPr="0055005C" w14:paraId="67957433" w14:textId="77777777" w:rsidTr="002726B6">
        <w:tblPrEx>
          <w:tblCellMar>
            <w:left w:w="108" w:type="dxa"/>
            <w:right w:w="108" w:type="dxa"/>
          </w:tblCellMar>
        </w:tblPrEx>
        <w:trPr>
          <w:cantSplit/>
          <w:trHeight w:val="20"/>
        </w:trPr>
        <w:tc>
          <w:tcPr>
            <w:tcW w:w="1848" w:type="pct"/>
            <w:noWrap/>
            <w:hideMark/>
          </w:tcPr>
          <w:p w14:paraId="599871B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84F3DD1"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3034794"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FDDCBA3"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0ADA020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88BDFBD" w14:textId="77777777" w:rsidR="0055005C" w:rsidRPr="0055005C" w:rsidRDefault="0055005C" w:rsidP="0055005C">
            <w:pPr>
              <w:jc w:val="right"/>
              <w:rPr>
                <w:sz w:val="20"/>
                <w:szCs w:val="20"/>
              </w:rPr>
            </w:pPr>
            <w:r w:rsidRPr="0055005C">
              <w:rPr>
                <w:sz w:val="20"/>
                <w:szCs w:val="20"/>
              </w:rPr>
              <w:t>378 348,49000</w:t>
            </w:r>
          </w:p>
        </w:tc>
        <w:tc>
          <w:tcPr>
            <w:tcW w:w="634" w:type="pct"/>
            <w:noWrap/>
            <w:vAlign w:val="bottom"/>
            <w:hideMark/>
          </w:tcPr>
          <w:p w14:paraId="59134DC5" w14:textId="77777777" w:rsidR="0055005C" w:rsidRPr="0055005C" w:rsidRDefault="0055005C" w:rsidP="0055005C">
            <w:pPr>
              <w:jc w:val="right"/>
              <w:rPr>
                <w:sz w:val="20"/>
                <w:szCs w:val="20"/>
              </w:rPr>
            </w:pPr>
            <w:r w:rsidRPr="0055005C">
              <w:rPr>
                <w:sz w:val="20"/>
                <w:szCs w:val="20"/>
              </w:rPr>
              <w:t>214 522,84800</w:t>
            </w:r>
          </w:p>
        </w:tc>
        <w:tc>
          <w:tcPr>
            <w:tcW w:w="619" w:type="pct"/>
            <w:noWrap/>
            <w:vAlign w:val="bottom"/>
            <w:hideMark/>
          </w:tcPr>
          <w:p w14:paraId="549B5EEC" w14:textId="77777777" w:rsidR="0055005C" w:rsidRPr="0055005C" w:rsidRDefault="0055005C" w:rsidP="0055005C">
            <w:pPr>
              <w:jc w:val="right"/>
              <w:rPr>
                <w:sz w:val="20"/>
                <w:szCs w:val="20"/>
              </w:rPr>
            </w:pPr>
            <w:r w:rsidRPr="0055005C">
              <w:rPr>
                <w:sz w:val="20"/>
                <w:szCs w:val="20"/>
              </w:rPr>
              <w:t>206 161,45700</w:t>
            </w:r>
          </w:p>
        </w:tc>
      </w:tr>
      <w:tr w:rsidR="0055005C" w:rsidRPr="0055005C" w14:paraId="35CEF3EC" w14:textId="77777777" w:rsidTr="002726B6">
        <w:tblPrEx>
          <w:tblCellMar>
            <w:left w:w="108" w:type="dxa"/>
            <w:right w:w="108" w:type="dxa"/>
          </w:tblCellMar>
        </w:tblPrEx>
        <w:trPr>
          <w:cantSplit/>
          <w:trHeight w:val="20"/>
        </w:trPr>
        <w:tc>
          <w:tcPr>
            <w:tcW w:w="1848" w:type="pct"/>
            <w:noWrap/>
            <w:hideMark/>
          </w:tcPr>
          <w:p w14:paraId="6B97BB04" w14:textId="77777777" w:rsidR="0055005C" w:rsidRPr="0055005C" w:rsidRDefault="0055005C" w:rsidP="0055005C">
            <w:pPr>
              <w:rPr>
                <w:sz w:val="20"/>
                <w:szCs w:val="20"/>
              </w:rPr>
            </w:pPr>
            <w:r w:rsidRPr="0055005C">
              <w:rPr>
                <w:sz w:val="20"/>
                <w:szCs w:val="20"/>
              </w:rPr>
              <w:lastRenderedPageBreak/>
              <w:t>Осуществление отдельных государственных полномочий Донецкой Народной Республики по обеспечению получения начального общего, основного общего, среднего общего образования согласно Закону Донецкой Народной Республики от 7 июня 2024 года № 80-РЗ</w:t>
            </w:r>
          </w:p>
        </w:tc>
        <w:tc>
          <w:tcPr>
            <w:tcW w:w="292" w:type="pct"/>
            <w:noWrap/>
            <w:vAlign w:val="bottom"/>
            <w:hideMark/>
          </w:tcPr>
          <w:p w14:paraId="36EE774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56284C7"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5F8CCA04" w14:textId="77777777" w:rsidR="0055005C" w:rsidRPr="0055005C" w:rsidRDefault="0055005C" w:rsidP="0055005C">
            <w:pPr>
              <w:jc w:val="center"/>
              <w:rPr>
                <w:sz w:val="20"/>
                <w:szCs w:val="20"/>
              </w:rPr>
            </w:pPr>
            <w:r w:rsidRPr="0055005C">
              <w:rPr>
                <w:sz w:val="20"/>
                <w:szCs w:val="20"/>
              </w:rPr>
              <w:t>98 0 00 73250</w:t>
            </w:r>
          </w:p>
        </w:tc>
        <w:tc>
          <w:tcPr>
            <w:tcW w:w="195" w:type="pct"/>
            <w:noWrap/>
            <w:vAlign w:val="bottom"/>
            <w:hideMark/>
          </w:tcPr>
          <w:p w14:paraId="372EE1E2" w14:textId="77777777" w:rsidR="0055005C" w:rsidRPr="0055005C" w:rsidRDefault="0055005C" w:rsidP="0055005C">
            <w:pPr>
              <w:jc w:val="center"/>
              <w:rPr>
                <w:sz w:val="20"/>
                <w:szCs w:val="20"/>
              </w:rPr>
            </w:pPr>
          </w:p>
        </w:tc>
        <w:tc>
          <w:tcPr>
            <w:tcW w:w="633" w:type="pct"/>
            <w:noWrap/>
            <w:vAlign w:val="bottom"/>
            <w:hideMark/>
          </w:tcPr>
          <w:p w14:paraId="1C9C5A32" w14:textId="77777777" w:rsidR="0055005C" w:rsidRPr="0055005C" w:rsidRDefault="0055005C" w:rsidP="0055005C">
            <w:pPr>
              <w:jc w:val="right"/>
              <w:rPr>
                <w:sz w:val="20"/>
                <w:szCs w:val="20"/>
              </w:rPr>
            </w:pPr>
            <w:r w:rsidRPr="0055005C">
              <w:rPr>
                <w:sz w:val="20"/>
                <w:szCs w:val="20"/>
              </w:rPr>
              <w:t>23 751 953,06691</w:t>
            </w:r>
          </w:p>
        </w:tc>
        <w:tc>
          <w:tcPr>
            <w:tcW w:w="634" w:type="pct"/>
            <w:noWrap/>
            <w:vAlign w:val="bottom"/>
            <w:hideMark/>
          </w:tcPr>
          <w:p w14:paraId="353CE165" w14:textId="77777777" w:rsidR="0055005C" w:rsidRPr="0055005C" w:rsidRDefault="0055005C" w:rsidP="0055005C">
            <w:pPr>
              <w:jc w:val="right"/>
              <w:rPr>
                <w:sz w:val="20"/>
                <w:szCs w:val="20"/>
              </w:rPr>
            </w:pPr>
            <w:r w:rsidRPr="0055005C">
              <w:rPr>
                <w:sz w:val="20"/>
                <w:szCs w:val="20"/>
              </w:rPr>
              <w:t>12 551 306,29558</w:t>
            </w:r>
          </w:p>
        </w:tc>
        <w:tc>
          <w:tcPr>
            <w:tcW w:w="619" w:type="pct"/>
            <w:noWrap/>
            <w:vAlign w:val="bottom"/>
            <w:hideMark/>
          </w:tcPr>
          <w:p w14:paraId="7B9FA020" w14:textId="77777777" w:rsidR="0055005C" w:rsidRPr="0055005C" w:rsidRDefault="0055005C" w:rsidP="0055005C">
            <w:pPr>
              <w:jc w:val="right"/>
              <w:rPr>
                <w:sz w:val="20"/>
                <w:szCs w:val="20"/>
              </w:rPr>
            </w:pPr>
            <w:r w:rsidRPr="0055005C">
              <w:rPr>
                <w:sz w:val="20"/>
                <w:szCs w:val="20"/>
              </w:rPr>
              <w:t>12 551 306,29558</w:t>
            </w:r>
          </w:p>
        </w:tc>
      </w:tr>
      <w:tr w:rsidR="0055005C" w:rsidRPr="0055005C" w14:paraId="06C6C73E" w14:textId="77777777" w:rsidTr="002726B6">
        <w:tblPrEx>
          <w:tblCellMar>
            <w:left w:w="108" w:type="dxa"/>
            <w:right w:w="108" w:type="dxa"/>
          </w:tblCellMar>
        </w:tblPrEx>
        <w:trPr>
          <w:cantSplit/>
          <w:trHeight w:val="20"/>
        </w:trPr>
        <w:tc>
          <w:tcPr>
            <w:tcW w:w="1848" w:type="pct"/>
            <w:noWrap/>
            <w:hideMark/>
          </w:tcPr>
          <w:p w14:paraId="5F7067CB"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764AC663"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DA9B688"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62CC4EE7" w14:textId="77777777" w:rsidR="0055005C" w:rsidRPr="0055005C" w:rsidRDefault="0055005C" w:rsidP="0055005C">
            <w:pPr>
              <w:jc w:val="center"/>
              <w:rPr>
                <w:sz w:val="20"/>
                <w:szCs w:val="20"/>
              </w:rPr>
            </w:pPr>
            <w:r w:rsidRPr="0055005C">
              <w:rPr>
                <w:sz w:val="20"/>
                <w:szCs w:val="20"/>
              </w:rPr>
              <w:t>98 0 00 73250</w:t>
            </w:r>
          </w:p>
        </w:tc>
        <w:tc>
          <w:tcPr>
            <w:tcW w:w="195" w:type="pct"/>
            <w:noWrap/>
            <w:vAlign w:val="bottom"/>
            <w:hideMark/>
          </w:tcPr>
          <w:p w14:paraId="52FBE968"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25360D6E" w14:textId="77777777" w:rsidR="0055005C" w:rsidRPr="0055005C" w:rsidRDefault="0055005C" w:rsidP="0055005C">
            <w:pPr>
              <w:jc w:val="right"/>
              <w:rPr>
                <w:sz w:val="20"/>
                <w:szCs w:val="20"/>
              </w:rPr>
            </w:pPr>
            <w:r w:rsidRPr="0055005C">
              <w:rPr>
                <w:sz w:val="20"/>
                <w:szCs w:val="20"/>
              </w:rPr>
              <w:t>23 751 953,06691</w:t>
            </w:r>
          </w:p>
        </w:tc>
        <w:tc>
          <w:tcPr>
            <w:tcW w:w="634" w:type="pct"/>
            <w:noWrap/>
            <w:vAlign w:val="bottom"/>
            <w:hideMark/>
          </w:tcPr>
          <w:p w14:paraId="25ADF5DA" w14:textId="77777777" w:rsidR="0055005C" w:rsidRPr="0055005C" w:rsidRDefault="0055005C" w:rsidP="0055005C">
            <w:pPr>
              <w:jc w:val="right"/>
              <w:rPr>
                <w:sz w:val="20"/>
                <w:szCs w:val="20"/>
              </w:rPr>
            </w:pPr>
            <w:r w:rsidRPr="0055005C">
              <w:rPr>
                <w:sz w:val="20"/>
                <w:szCs w:val="20"/>
              </w:rPr>
              <w:t>12 551 306,29558</w:t>
            </w:r>
          </w:p>
        </w:tc>
        <w:tc>
          <w:tcPr>
            <w:tcW w:w="619" w:type="pct"/>
            <w:noWrap/>
            <w:vAlign w:val="bottom"/>
            <w:hideMark/>
          </w:tcPr>
          <w:p w14:paraId="1DBD6B36" w14:textId="77777777" w:rsidR="0055005C" w:rsidRPr="0055005C" w:rsidRDefault="0055005C" w:rsidP="0055005C">
            <w:pPr>
              <w:jc w:val="right"/>
              <w:rPr>
                <w:sz w:val="20"/>
                <w:szCs w:val="20"/>
              </w:rPr>
            </w:pPr>
            <w:r w:rsidRPr="0055005C">
              <w:rPr>
                <w:sz w:val="20"/>
                <w:szCs w:val="20"/>
              </w:rPr>
              <w:t>12 551 306,29558</w:t>
            </w:r>
          </w:p>
        </w:tc>
      </w:tr>
      <w:tr w:rsidR="0055005C" w:rsidRPr="0055005C" w14:paraId="1CA78595" w14:textId="77777777" w:rsidTr="002726B6">
        <w:tblPrEx>
          <w:tblCellMar>
            <w:left w:w="108" w:type="dxa"/>
            <w:right w:w="108" w:type="dxa"/>
          </w:tblCellMar>
        </w:tblPrEx>
        <w:trPr>
          <w:cantSplit/>
          <w:trHeight w:val="20"/>
        </w:trPr>
        <w:tc>
          <w:tcPr>
            <w:tcW w:w="1848" w:type="pct"/>
            <w:noWrap/>
            <w:hideMark/>
          </w:tcPr>
          <w:p w14:paraId="12D65A16" w14:textId="77777777" w:rsidR="0055005C" w:rsidRPr="0055005C" w:rsidRDefault="0055005C" w:rsidP="0055005C">
            <w:pPr>
              <w:rPr>
                <w:sz w:val="20"/>
                <w:szCs w:val="20"/>
              </w:rPr>
            </w:pPr>
            <w:r w:rsidRPr="0055005C">
              <w:rPr>
                <w:sz w:val="20"/>
                <w:szCs w:val="20"/>
              </w:rPr>
              <w:t>Дополнительное образование детей</w:t>
            </w:r>
          </w:p>
        </w:tc>
        <w:tc>
          <w:tcPr>
            <w:tcW w:w="292" w:type="pct"/>
            <w:noWrap/>
            <w:vAlign w:val="bottom"/>
            <w:hideMark/>
          </w:tcPr>
          <w:p w14:paraId="444AB93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1AF2CF3"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385C16D5" w14:textId="77777777" w:rsidR="0055005C" w:rsidRPr="0055005C" w:rsidRDefault="0055005C" w:rsidP="0055005C">
            <w:pPr>
              <w:jc w:val="center"/>
              <w:rPr>
                <w:sz w:val="20"/>
                <w:szCs w:val="20"/>
              </w:rPr>
            </w:pPr>
          </w:p>
        </w:tc>
        <w:tc>
          <w:tcPr>
            <w:tcW w:w="195" w:type="pct"/>
            <w:noWrap/>
            <w:vAlign w:val="bottom"/>
            <w:hideMark/>
          </w:tcPr>
          <w:p w14:paraId="3FE4B7D5" w14:textId="77777777" w:rsidR="0055005C" w:rsidRPr="0055005C" w:rsidRDefault="0055005C" w:rsidP="0055005C">
            <w:pPr>
              <w:jc w:val="center"/>
              <w:rPr>
                <w:sz w:val="20"/>
                <w:szCs w:val="20"/>
              </w:rPr>
            </w:pPr>
          </w:p>
        </w:tc>
        <w:tc>
          <w:tcPr>
            <w:tcW w:w="633" w:type="pct"/>
            <w:noWrap/>
            <w:vAlign w:val="bottom"/>
            <w:hideMark/>
          </w:tcPr>
          <w:p w14:paraId="446D37AD" w14:textId="77777777" w:rsidR="0055005C" w:rsidRPr="0055005C" w:rsidRDefault="0055005C" w:rsidP="0055005C">
            <w:pPr>
              <w:jc w:val="right"/>
              <w:rPr>
                <w:sz w:val="20"/>
                <w:szCs w:val="20"/>
              </w:rPr>
            </w:pPr>
            <w:r w:rsidRPr="0055005C">
              <w:rPr>
                <w:sz w:val="20"/>
                <w:szCs w:val="20"/>
              </w:rPr>
              <w:t>668 798,70000</w:t>
            </w:r>
          </w:p>
        </w:tc>
        <w:tc>
          <w:tcPr>
            <w:tcW w:w="634" w:type="pct"/>
            <w:noWrap/>
            <w:vAlign w:val="bottom"/>
            <w:hideMark/>
          </w:tcPr>
          <w:p w14:paraId="2CFDC4C3" w14:textId="77777777" w:rsidR="0055005C" w:rsidRPr="0055005C" w:rsidRDefault="0055005C" w:rsidP="0055005C">
            <w:pPr>
              <w:jc w:val="right"/>
              <w:rPr>
                <w:sz w:val="20"/>
                <w:szCs w:val="20"/>
              </w:rPr>
            </w:pPr>
            <w:r w:rsidRPr="0055005C">
              <w:rPr>
                <w:sz w:val="20"/>
                <w:szCs w:val="20"/>
              </w:rPr>
              <w:t>240 345,58100</w:t>
            </w:r>
          </w:p>
        </w:tc>
        <w:tc>
          <w:tcPr>
            <w:tcW w:w="619" w:type="pct"/>
            <w:noWrap/>
            <w:vAlign w:val="bottom"/>
            <w:hideMark/>
          </w:tcPr>
          <w:p w14:paraId="1E72294F" w14:textId="77777777" w:rsidR="0055005C" w:rsidRPr="0055005C" w:rsidRDefault="0055005C" w:rsidP="0055005C">
            <w:pPr>
              <w:jc w:val="right"/>
              <w:rPr>
                <w:sz w:val="20"/>
                <w:szCs w:val="20"/>
              </w:rPr>
            </w:pPr>
            <w:r w:rsidRPr="0055005C">
              <w:rPr>
                <w:sz w:val="20"/>
                <w:szCs w:val="20"/>
              </w:rPr>
              <w:t>296 011,95200</w:t>
            </w:r>
          </w:p>
        </w:tc>
      </w:tr>
      <w:tr w:rsidR="0055005C" w:rsidRPr="0055005C" w14:paraId="254927CC" w14:textId="77777777" w:rsidTr="002726B6">
        <w:tblPrEx>
          <w:tblCellMar>
            <w:left w:w="108" w:type="dxa"/>
            <w:right w:w="108" w:type="dxa"/>
          </w:tblCellMar>
        </w:tblPrEx>
        <w:trPr>
          <w:cantSplit/>
          <w:trHeight w:val="20"/>
        </w:trPr>
        <w:tc>
          <w:tcPr>
            <w:tcW w:w="1848" w:type="pct"/>
            <w:noWrap/>
            <w:hideMark/>
          </w:tcPr>
          <w:p w14:paraId="61BC5C59"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образования"</w:t>
            </w:r>
          </w:p>
        </w:tc>
        <w:tc>
          <w:tcPr>
            <w:tcW w:w="292" w:type="pct"/>
            <w:noWrap/>
            <w:vAlign w:val="bottom"/>
            <w:hideMark/>
          </w:tcPr>
          <w:p w14:paraId="122FBD8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C863C1B"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54BCB8C4" w14:textId="77777777" w:rsidR="0055005C" w:rsidRPr="0055005C" w:rsidRDefault="0055005C" w:rsidP="0055005C">
            <w:pPr>
              <w:jc w:val="center"/>
              <w:rPr>
                <w:sz w:val="20"/>
                <w:szCs w:val="20"/>
              </w:rPr>
            </w:pPr>
            <w:r w:rsidRPr="0055005C">
              <w:rPr>
                <w:sz w:val="20"/>
                <w:szCs w:val="20"/>
              </w:rPr>
              <w:t>19 0 00 00000</w:t>
            </w:r>
          </w:p>
        </w:tc>
        <w:tc>
          <w:tcPr>
            <w:tcW w:w="195" w:type="pct"/>
            <w:noWrap/>
            <w:vAlign w:val="bottom"/>
            <w:hideMark/>
          </w:tcPr>
          <w:p w14:paraId="670912B0" w14:textId="77777777" w:rsidR="0055005C" w:rsidRPr="0055005C" w:rsidRDefault="0055005C" w:rsidP="0055005C">
            <w:pPr>
              <w:jc w:val="center"/>
              <w:rPr>
                <w:sz w:val="20"/>
                <w:szCs w:val="20"/>
              </w:rPr>
            </w:pPr>
          </w:p>
        </w:tc>
        <w:tc>
          <w:tcPr>
            <w:tcW w:w="633" w:type="pct"/>
            <w:noWrap/>
            <w:vAlign w:val="bottom"/>
            <w:hideMark/>
          </w:tcPr>
          <w:p w14:paraId="621EE1D2" w14:textId="77777777" w:rsidR="0055005C" w:rsidRPr="0055005C" w:rsidRDefault="0055005C" w:rsidP="0055005C">
            <w:pPr>
              <w:jc w:val="right"/>
              <w:rPr>
                <w:sz w:val="20"/>
                <w:szCs w:val="20"/>
              </w:rPr>
            </w:pPr>
            <w:r w:rsidRPr="0055005C">
              <w:rPr>
                <w:sz w:val="20"/>
                <w:szCs w:val="20"/>
              </w:rPr>
              <w:t>341 517,70000</w:t>
            </w:r>
          </w:p>
        </w:tc>
        <w:tc>
          <w:tcPr>
            <w:tcW w:w="634" w:type="pct"/>
            <w:noWrap/>
            <w:vAlign w:val="bottom"/>
            <w:hideMark/>
          </w:tcPr>
          <w:p w14:paraId="55CA271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74B0D47" w14:textId="77777777" w:rsidR="0055005C" w:rsidRPr="0055005C" w:rsidRDefault="0055005C" w:rsidP="0055005C">
            <w:pPr>
              <w:jc w:val="right"/>
              <w:rPr>
                <w:sz w:val="20"/>
                <w:szCs w:val="20"/>
              </w:rPr>
            </w:pPr>
            <w:r w:rsidRPr="0055005C">
              <w:rPr>
                <w:sz w:val="20"/>
                <w:szCs w:val="20"/>
              </w:rPr>
              <w:t>0,00000</w:t>
            </w:r>
          </w:p>
        </w:tc>
      </w:tr>
      <w:tr w:rsidR="0055005C" w:rsidRPr="0055005C" w14:paraId="32F31BB5" w14:textId="77777777" w:rsidTr="002726B6">
        <w:tblPrEx>
          <w:tblCellMar>
            <w:left w:w="108" w:type="dxa"/>
            <w:right w:w="108" w:type="dxa"/>
          </w:tblCellMar>
        </w:tblPrEx>
        <w:trPr>
          <w:cantSplit/>
          <w:trHeight w:val="20"/>
        </w:trPr>
        <w:tc>
          <w:tcPr>
            <w:tcW w:w="1848" w:type="pct"/>
            <w:noWrap/>
            <w:hideMark/>
          </w:tcPr>
          <w:p w14:paraId="02889022" w14:textId="77777777" w:rsidR="0055005C" w:rsidRPr="0055005C" w:rsidRDefault="0055005C" w:rsidP="0055005C">
            <w:pPr>
              <w:rPr>
                <w:sz w:val="20"/>
                <w:szCs w:val="20"/>
              </w:rPr>
            </w:pPr>
            <w:r w:rsidRPr="0055005C">
              <w:rPr>
                <w:sz w:val="20"/>
                <w:szCs w:val="20"/>
              </w:rPr>
              <w:t>Ведомственные проекты</w:t>
            </w:r>
          </w:p>
        </w:tc>
        <w:tc>
          <w:tcPr>
            <w:tcW w:w="292" w:type="pct"/>
            <w:noWrap/>
            <w:vAlign w:val="bottom"/>
            <w:hideMark/>
          </w:tcPr>
          <w:p w14:paraId="4C0E25B8"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5C9D49E"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3AEE9AE6" w14:textId="77777777" w:rsidR="0055005C" w:rsidRPr="0055005C" w:rsidRDefault="0055005C" w:rsidP="0055005C">
            <w:pPr>
              <w:jc w:val="center"/>
              <w:rPr>
                <w:sz w:val="20"/>
                <w:szCs w:val="20"/>
              </w:rPr>
            </w:pPr>
            <w:r w:rsidRPr="0055005C">
              <w:rPr>
                <w:sz w:val="20"/>
                <w:szCs w:val="20"/>
              </w:rPr>
              <w:t>19 2 00 00000</w:t>
            </w:r>
          </w:p>
        </w:tc>
        <w:tc>
          <w:tcPr>
            <w:tcW w:w="195" w:type="pct"/>
            <w:noWrap/>
            <w:vAlign w:val="bottom"/>
            <w:hideMark/>
          </w:tcPr>
          <w:p w14:paraId="6EB939CD" w14:textId="77777777" w:rsidR="0055005C" w:rsidRPr="0055005C" w:rsidRDefault="0055005C" w:rsidP="0055005C">
            <w:pPr>
              <w:jc w:val="center"/>
              <w:rPr>
                <w:sz w:val="20"/>
                <w:szCs w:val="20"/>
              </w:rPr>
            </w:pPr>
          </w:p>
        </w:tc>
        <w:tc>
          <w:tcPr>
            <w:tcW w:w="633" w:type="pct"/>
            <w:noWrap/>
            <w:vAlign w:val="bottom"/>
            <w:hideMark/>
          </w:tcPr>
          <w:p w14:paraId="52EB5BEB" w14:textId="77777777" w:rsidR="0055005C" w:rsidRPr="0055005C" w:rsidRDefault="0055005C" w:rsidP="0055005C">
            <w:pPr>
              <w:jc w:val="right"/>
              <w:rPr>
                <w:sz w:val="20"/>
                <w:szCs w:val="20"/>
              </w:rPr>
            </w:pPr>
            <w:r w:rsidRPr="0055005C">
              <w:rPr>
                <w:sz w:val="20"/>
                <w:szCs w:val="20"/>
              </w:rPr>
              <w:t>150 000,00000</w:t>
            </w:r>
          </w:p>
        </w:tc>
        <w:tc>
          <w:tcPr>
            <w:tcW w:w="634" w:type="pct"/>
            <w:noWrap/>
            <w:vAlign w:val="bottom"/>
            <w:hideMark/>
          </w:tcPr>
          <w:p w14:paraId="2A32165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E8F1A5C" w14:textId="77777777" w:rsidR="0055005C" w:rsidRPr="0055005C" w:rsidRDefault="0055005C" w:rsidP="0055005C">
            <w:pPr>
              <w:jc w:val="right"/>
              <w:rPr>
                <w:sz w:val="20"/>
                <w:szCs w:val="20"/>
              </w:rPr>
            </w:pPr>
            <w:r w:rsidRPr="0055005C">
              <w:rPr>
                <w:sz w:val="20"/>
                <w:szCs w:val="20"/>
              </w:rPr>
              <w:t>0,00000</w:t>
            </w:r>
          </w:p>
        </w:tc>
      </w:tr>
      <w:tr w:rsidR="0055005C" w:rsidRPr="0055005C" w14:paraId="366CEF05" w14:textId="77777777" w:rsidTr="002726B6">
        <w:tblPrEx>
          <w:tblCellMar>
            <w:left w:w="108" w:type="dxa"/>
            <w:right w:w="108" w:type="dxa"/>
          </w:tblCellMar>
        </w:tblPrEx>
        <w:trPr>
          <w:cantSplit/>
          <w:trHeight w:val="20"/>
        </w:trPr>
        <w:tc>
          <w:tcPr>
            <w:tcW w:w="1848" w:type="pct"/>
            <w:noWrap/>
            <w:hideMark/>
          </w:tcPr>
          <w:p w14:paraId="337AB1E4" w14:textId="77777777" w:rsidR="0055005C" w:rsidRPr="0055005C" w:rsidRDefault="0055005C" w:rsidP="0055005C">
            <w:pPr>
              <w:rPr>
                <w:sz w:val="20"/>
                <w:szCs w:val="20"/>
              </w:rPr>
            </w:pPr>
            <w:r w:rsidRPr="0055005C">
              <w:rPr>
                <w:sz w:val="20"/>
                <w:szCs w:val="20"/>
              </w:rPr>
              <w:t>Ведомственный проект "Улучшение материально-технической базы образовательных организаций"</w:t>
            </w:r>
          </w:p>
        </w:tc>
        <w:tc>
          <w:tcPr>
            <w:tcW w:w="292" w:type="pct"/>
            <w:noWrap/>
            <w:vAlign w:val="bottom"/>
            <w:hideMark/>
          </w:tcPr>
          <w:p w14:paraId="0507481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364EF5A"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523EF921" w14:textId="77777777" w:rsidR="0055005C" w:rsidRPr="0055005C" w:rsidRDefault="0055005C" w:rsidP="0055005C">
            <w:pPr>
              <w:jc w:val="center"/>
              <w:rPr>
                <w:sz w:val="20"/>
                <w:szCs w:val="20"/>
              </w:rPr>
            </w:pPr>
            <w:r w:rsidRPr="0055005C">
              <w:rPr>
                <w:sz w:val="20"/>
                <w:szCs w:val="20"/>
              </w:rPr>
              <w:t>19 2 01 00000</w:t>
            </w:r>
          </w:p>
        </w:tc>
        <w:tc>
          <w:tcPr>
            <w:tcW w:w="195" w:type="pct"/>
            <w:noWrap/>
            <w:vAlign w:val="bottom"/>
            <w:hideMark/>
          </w:tcPr>
          <w:p w14:paraId="54E851FC" w14:textId="77777777" w:rsidR="0055005C" w:rsidRPr="0055005C" w:rsidRDefault="0055005C" w:rsidP="0055005C">
            <w:pPr>
              <w:jc w:val="center"/>
              <w:rPr>
                <w:sz w:val="20"/>
                <w:szCs w:val="20"/>
              </w:rPr>
            </w:pPr>
          </w:p>
        </w:tc>
        <w:tc>
          <w:tcPr>
            <w:tcW w:w="633" w:type="pct"/>
            <w:noWrap/>
            <w:vAlign w:val="bottom"/>
            <w:hideMark/>
          </w:tcPr>
          <w:p w14:paraId="6F9E1912" w14:textId="77777777" w:rsidR="0055005C" w:rsidRPr="0055005C" w:rsidRDefault="0055005C" w:rsidP="0055005C">
            <w:pPr>
              <w:jc w:val="right"/>
              <w:rPr>
                <w:sz w:val="20"/>
                <w:szCs w:val="20"/>
              </w:rPr>
            </w:pPr>
            <w:r w:rsidRPr="0055005C">
              <w:rPr>
                <w:sz w:val="20"/>
                <w:szCs w:val="20"/>
              </w:rPr>
              <w:t>150 000,00000</w:t>
            </w:r>
          </w:p>
        </w:tc>
        <w:tc>
          <w:tcPr>
            <w:tcW w:w="634" w:type="pct"/>
            <w:noWrap/>
            <w:vAlign w:val="bottom"/>
            <w:hideMark/>
          </w:tcPr>
          <w:p w14:paraId="1F34B04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35BDE53" w14:textId="77777777" w:rsidR="0055005C" w:rsidRPr="0055005C" w:rsidRDefault="0055005C" w:rsidP="0055005C">
            <w:pPr>
              <w:jc w:val="right"/>
              <w:rPr>
                <w:sz w:val="20"/>
                <w:szCs w:val="20"/>
              </w:rPr>
            </w:pPr>
            <w:r w:rsidRPr="0055005C">
              <w:rPr>
                <w:sz w:val="20"/>
                <w:szCs w:val="20"/>
              </w:rPr>
              <w:t>0,00000</w:t>
            </w:r>
          </w:p>
        </w:tc>
      </w:tr>
      <w:tr w:rsidR="0055005C" w:rsidRPr="0055005C" w14:paraId="7A0EF184" w14:textId="77777777" w:rsidTr="002726B6">
        <w:tblPrEx>
          <w:tblCellMar>
            <w:left w:w="108" w:type="dxa"/>
            <w:right w:w="108" w:type="dxa"/>
          </w:tblCellMar>
        </w:tblPrEx>
        <w:trPr>
          <w:cantSplit/>
          <w:trHeight w:val="20"/>
        </w:trPr>
        <w:tc>
          <w:tcPr>
            <w:tcW w:w="1848" w:type="pct"/>
            <w:noWrap/>
            <w:hideMark/>
          </w:tcPr>
          <w:p w14:paraId="0C1A56A1" w14:textId="77777777" w:rsidR="0055005C" w:rsidRPr="0055005C" w:rsidRDefault="0055005C" w:rsidP="0055005C">
            <w:pPr>
              <w:rPr>
                <w:sz w:val="20"/>
                <w:szCs w:val="20"/>
              </w:rPr>
            </w:pPr>
            <w:r w:rsidRPr="0055005C">
              <w:rPr>
                <w:sz w:val="20"/>
                <w:szCs w:val="20"/>
              </w:rPr>
              <w:t>Создание и функционирование детских технопарков (как организации дополнительного образования детей)</w:t>
            </w:r>
          </w:p>
        </w:tc>
        <w:tc>
          <w:tcPr>
            <w:tcW w:w="292" w:type="pct"/>
            <w:noWrap/>
            <w:vAlign w:val="bottom"/>
            <w:hideMark/>
          </w:tcPr>
          <w:p w14:paraId="697A20B9"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D4648EE"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5C687F44" w14:textId="77777777" w:rsidR="0055005C" w:rsidRPr="0055005C" w:rsidRDefault="0055005C" w:rsidP="0055005C">
            <w:pPr>
              <w:jc w:val="center"/>
              <w:rPr>
                <w:sz w:val="20"/>
                <w:szCs w:val="20"/>
              </w:rPr>
            </w:pPr>
            <w:r w:rsidRPr="0055005C">
              <w:rPr>
                <w:sz w:val="20"/>
                <w:szCs w:val="20"/>
              </w:rPr>
              <w:t>19 2 01 23060</w:t>
            </w:r>
          </w:p>
        </w:tc>
        <w:tc>
          <w:tcPr>
            <w:tcW w:w="195" w:type="pct"/>
            <w:noWrap/>
            <w:vAlign w:val="bottom"/>
            <w:hideMark/>
          </w:tcPr>
          <w:p w14:paraId="2FE7455F" w14:textId="77777777" w:rsidR="0055005C" w:rsidRPr="0055005C" w:rsidRDefault="0055005C" w:rsidP="0055005C">
            <w:pPr>
              <w:jc w:val="center"/>
              <w:rPr>
                <w:sz w:val="20"/>
                <w:szCs w:val="20"/>
              </w:rPr>
            </w:pPr>
          </w:p>
        </w:tc>
        <w:tc>
          <w:tcPr>
            <w:tcW w:w="633" w:type="pct"/>
            <w:noWrap/>
            <w:vAlign w:val="bottom"/>
            <w:hideMark/>
          </w:tcPr>
          <w:p w14:paraId="565D160B" w14:textId="77777777" w:rsidR="0055005C" w:rsidRPr="0055005C" w:rsidRDefault="0055005C" w:rsidP="0055005C">
            <w:pPr>
              <w:jc w:val="right"/>
              <w:rPr>
                <w:sz w:val="20"/>
                <w:szCs w:val="20"/>
              </w:rPr>
            </w:pPr>
            <w:r w:rsidRPr="0055005C">
              <w:rPr>
                <w:sz w:val="20"/>
                <w:szCs w:val="20"/>
              </w:rPr>
              <w:t>150 000,00000</w:t>
            </w:r>
          </w:p>
        </w:tc>
        <w:tc>
          <w:tcPr>
            <w:tcW w:w="634" w:type="pct"/>
            <w:noWrap/>
            <w:vAlign w:val="bottom"/>
            <w:hideMark/>
          </w:tcPr>
          <w:p w14:paraId="4C23773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7A257CC" w14:textId="77777777" w:rsidR="0055005C" w:rsidRPr="0055005C" w:rsidRDefault="0055005C" w:rsidP="0055005C">
            <w:pPr>
              <w:jc w:val="right"/>
              <w:rPr>
                <w:sz w:val="20"/>
                <w:szCs w:val="20"/>
              </w:rPr>
            </w:pPr>
            <w:r w:rsidRPr="0055005C">
              <w:rPr>
                <w:sz w:val="20"/>
                <w:szCs w:val="20"/>
              </w:rPr>
              <w:t>0,00000</w:t>
            </w:r>
          </w:p>
        </w:tc>
      </w:tr>
      <w:tr w:rsidR="0055005C" w:rsidRPr="0055005C" w14:paraId="40CA8111" w14:textId="77777777" w:rsidTr="002726B6">
        <w:tblPrEx>
          <w:tblCellMar>
            <w:left w:w="108" w:type="dxa"/>
            <w:right w:w="108" w:type="dxa"/>
          </w:tblCellMar>
        </w:tblPrEx>
        <w:trPr>
          <w:cantSplit/>
          <w:trHeight w:val="20"/>
        </w:trPr>
        <w:tc>
          <w:tcPr>
            <w:tcW w:w="1848" w:type="pct"/>
            <w:noWrap/>
            <w:hideMark/>
          </w:tcPr>
          <w:p w14:paraId="2A544EF0"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F651BE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4ED9C5A"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0A9424B5" w14:textId="77777777" w:rsidR="0055005C" w:rsidRPr="0055005C" w:rsidRDefault="0055005C" w:rsidP="0055005C">
            <w:pPr>
              <w:jc w:val="center"/>
              <w:rPr>
                <w:sz w:val="20"/>
                <w:szCs w:val="20"/>
              </w:rPr>
            </w:pPr>
            <w:r w:rsidRPr="0055005C">
              <w:rPr>
                <w:sz w:val="20"/>
                <w:szCs w:val="20"/>
              </w:rPr>
              <w:t>19 2 01 23060</w:t>
            </w:r>
          </w:p>
        </w:tc>
        <w:tc>
          <w:tcPr>
            <w:tcW w:w="195" w:type="pct"/>
            <w:noWrap/>
            <w:vAlign w:val="bottom"/>
            <w:hideMark/>
          </w:tcPr>
          <w:p w14:paraId="7050D877"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88D4D95" w14:textId="77777777" w:rsidR="0055005C" w:rsidRPr="0055005C" w:rsidRDefault="0055005C" w:rsidP="0055005C">
            <w:pPr>
              <w:jc w:val="right"/>
              <w:rPr>
                <w:sz w:val="20"/>
                <w:szCs w:val="20"/>
              </w:rPr>
            </w:pPr>
            <w:r w:rsidRPr="0055005C">
              <w:rPr>
                <w:sz w:val="20"/>
                <w:szCs w:val="20"/>
              </w:rPr>
              <w:t>150 000,00000</w:t>
            </w:r>
          </w:p>
        </w:tc>
        <w:tc>
          <w:tcPr>
            <w:tcW w:w="634" w:type="pct"/>
            <w:noWrap/>
            <w:vAlign w:val="bottom"/>
            <w:hideMark/>
          </w:tcPr>
          <w:p w14:paraId="0FE62CD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C51FFAF" w14:textId="77777777" w:rsidR="0055005C" w:rsidRPr="0055005C" w:rsidRDefault="0055005C" w:rsidP="0055005C">
            <w:pPr>
              <w:jc w:val="right"/>
              <w:rPr>
                <w:sz w:val="20"/>
                <w:szCs w:val="20"/>
              </w:rPr>
            </w:pPr>
            <w:r w:rsidRPr="0055005C">
              <w:rPr>
                <w:sz w:val="20"/>
                <w:szCs w:val="20"/>
              </w:rPr>
              <w:t>0,00000</w:t>
            </w:r>
          </w:p>
        </w:tc>
      </w:tr>
      <w:tr w:rsidR="0055005C" w:rsidRPr="0055005C" w14:paraId="3225A3F1" w14:textId="77777777" w:rsidTr="002726B6">
        <w:tblPrEx>
          <w:tblCellMar>
            <w:left w:w="108" w:type="dxa"/>
            <w:right w:w="108" w:type="dxa"/>
          </w:tblCellMar>
        </w:tblPrEx>
        <w:trPr>
          <w:cantSplit/>
          <w:trHeight w:val="20"/>
        </w:trPr>
        <w:tc>
          <w:tcPr>
            <w:tcW w:w="1848" w:type="pct"/>
            <w:noWrap/>
            <w:hideMark/>
          </w:tcPr>
          <w:p w14:paraId="33C62E43"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54E985F3"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DC48B4E"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1820E284" w14:textId="77777777" w:rsidR="0055005C" w:rsidRPr="0055005C" w:rsidRDefault="0055005C" w:rsidP="0055005C">
            <w:pPr>
              <w:jc w:val="center"/>
              <w:rPr>
                <w:sz w:val="20"/>
                <w:szCs w:val="20"/>
              </w:rPr>
            </w:pPr>
            <w:r w:rsidRPr="0055005C">
              <w:rPr>
                <w:sz w:val="20"/>
                <w:szCs w:val="20"/>
              </w:rPr>
              <w:t>19 3 00 00000</w:t>
            </w:r>
          </w:p>
        </w:tc>
        <w:tc>
          <w:tcPr>
            <w:tcW w:w="195" w:type="pct"/>
            <w:noWrap/>
            <w:vAlign w:val="bottom"/>
            <w:hideMark/>
          </w:tcPr>
          <w:p w14:paraId="409E97C0" w14:textId="77777777" w:rsidR="0055005C" w:rsidRPr="0055005C" w:rsidRDefault="0055005C" w:rsidP="0055005C">
            <w:pPr>
              <w:jc w:val="center"/>
              <w:rPr>
                <w:sz w:val="20"/>
                <w:szCs w:val="20"/>
              </w:rPr>
            </w:pPr>
          </w:p>
        </w:tc>
        <w:tc>
          <w:tcPr>
            <w:tcW w:w="633" w:type="pct"/>
            <w:noWrap/>
            <w:vAlign w:val="bottom"/>
            <w:hideMark/>
          </w:tcPr>
          <w:p w14:paraId="1F308AA0" w14:textId="77777777" w:rsidR="0055005C" w:rsidRPr="0055005C" w:rsidRDefault="0055005C" w:rsidP="0055005C">
            <w:pPr>
              <w:jc w:val="right"/>
              <w:rPr>
                <w:sz w:val="20"/>
                <w:szCs w:val="20"/>
              </w:rPr>
            </w:pPr>
            <w:r w:rsidRPr="0055005C">
              <w:rPr>
                <w:sz w:val="20"/>
                <w:szCs w:val="20"/>
              </w:rPr>
              <w:t>191 517,70000</w:t>
            </w:r>
          </w:p>
        </w:tc>
        <w:tc>
          <w:tcPr>
            <w:tcW w:w="634" w:type="pct"/>
            <w:noWrap/>
            <w:vAlign w:val="bottom"/>
            <w:hideMark/>
          </w:tcPr>
          <w:p w14:paraId="2442E8D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5EBCD09" w14:textId="77777777" w:rsidR="0055005C" w:rsidRPr="0055005C" w:rsidRDefault="0055005C" w:rsidP="0055005C">
            <w:pPr>
              <w:jc w:val="right"/>
              <w:rPr>
                <w:sz w:val="20"/>
                <w:szCs w:val="20"/>
              </w:rPr>
            </w:pPr>
            <w:r w:rsidRPr="0055005C">
              <w:rPr>
                <w:sz w:val="20"/>
                <w:szCs w:val="20"/>
              </w:rPr>
              <w:t>0,00000</w:t>
            </w:r>
          </w:p>
        </w:tc>
      </w:tr>
      <w:tr w:rsidR="0055005C" w:rsidRPr="0055005C" w14:paraId="6ED62A69" w14:textId="77777777" w:rsidTr="002726B6">
        <w:tblPrEx>
          <w:tblCellMar>
            <w:left w:w="108" w:type="dxa"/>
            <w:right w:w="108" w:type="dxa"/>
          </w:tblCellMar>
        </w:tblPrEx>
        <w:trPr>
          <w:cantSplit/>
          <w:trHeight w:val="20"/>
        </w:trPr>
        <w:tc>
          <w:tcPr>
            <w:tcW w:w="1848" w:type="pct"/>
            <w:noWrap/>
            <w:hideMark/>
          </w:tcPr>
          <w:p w14:paraId="690F2DF0" w14:textId="77777777" w:rsidR="0055005C" w:rsidRPr="0055005C" w:rsidRDefault="0055005C" w:rsidP="0055005C">
            <w:pPr>
              <w:rPr>
                <w:sz w:val="20"/>
                <w:szCs w:val="20"/>
              </w:rPr>
            </w:pPr>
            <w:r w:rsidRPr="0055005C">
              <w:rPr>
                <w:sz w:val="20"/>
                <w:szCs w:val="20"/>
              </w:rPr>
              <w:t>Комплекс процессных мероприятий "Обеспечение получения обучающимися дополнительного образования, воспитательная работа на территории Донецкой Народной Республики"</w:t>
            </w:r>
          </w:p>
        </w:tc>
        <w:tc>
          <w:tcPr>
            <w:tcW w:w="292" w:type="pct"/>
            <w:noWrap/>
            <w:vAlign w:val="bottom"/>
            <w:hideMark/>
          </w:tcPr>
          <w:p w14:paraId="066244C8"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2F5520D"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18596257" w14:textId="77777777" w:rsidR="0055005C" w:rsidRPr="0055005C" w:rsidRDefault="0055005C" w:rsidP="0055005C">
            <w:pPr>
              <w:jc w:val="center"/>
              <w:rPr>
                <w:sz w:val="20"/>
                <w:szCs w:val="20"/>
              </w:rPr>
            </w:pPr>
            <w:r w:rsidRPr="0055005C">
              <w:rPr>
                <w:sz w:val="20"/>
                <w:szCs w:val="20"/>
              </w:rPr>
              <w:t>19 3 04 00000</w:t>
            </w:r>
          </w:p>
        </w:tc>
        <w:tc>
          <w:tcPr>
            <w:tcW w:w="195" w:type="pct"/>
            <w:noWrap/>
            <w:vAlign w:val="bottom"/>
            <w:hideMark/>
          </w:tcPr>
          <w:p w14:paraId="381E5E21" w14:textId="77777777" w:rsidR="0055005C" w:rsidRPr="0055005C" w:rsidRDefault="0055005C" w:rsidP="0055005C">
            <w:pPr>
              <w:jc w:val="center"/>
              <w:rPr>
                <w:sz w:val="20"/>
                <w:szCs w:val="20"/>
              </w:rPr>
            </w:pPr>
          </w:p>
        </w:tc>
        <w:tc>
          <w:tcPr>
            <w:tcW w:w="633" w:type="pct"/>
            <w:noWrap/>
            <w:vAlign w:val="bottom"/>
            <w:hideMark/>
          </w:tcPr>
          <w:p w14:paraId="000DDD27" w14:textId="77777777" w:rsidR="0055005C" w:rsidRPr="0055005C" w:rsidRDefault="0055005C" w:rsidP="0055005C">
            <w:pPr>
              <w:jc w:val="right"/>
              <w:rPr>
                <w:sz w:val="20"/>
                <w:szCs w:val="20"/>
              </w:rPr>
            </w:pPr>
            <w:r w:rsidRPr="0055005C">
              <w:rPr>
                <w:sz w:val="20"/>
                <w:szCs w:val="20"/>
              </w:rPr>
              <w:t>191 517,70000</w:t>
            </w:r>
          </w:p>
        </w:tc>
        <w:tc>
          <w:tcPr>
            <w:tcW w:w="634" w:type="pct"/>
            <w:noWrap/>
            <w:vAlign w:val="bottom"/>
            <w:hideMark/>
          </w:tcPr>
          <w:p w14:paraId="2EE9C76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992C681" w14:textId="77777777" w:rsidR="0055005C" w:rsidRPr="0055005C" w:rsidRDefault="0055005C" w:rsidP="0055005C">
            <w:pPr>
              <w:jc w:val="right"/>
              <w:rPr>
                <w:sz w:val="20"/>
                <w:szCs w:val="20"/>
              </w:rPr>
            </w:pPr>
            <w:r w:rsidRPr="0055005C">
              <w:rPr>
                <w:sz w:val="20"/>
                <w:szCs w:val="20"/>
              </w:rPr>
              <w:t>0,00000</w:t>
            </w:r>
          </w:p>
        </w:tc>
      </w:tr>
      <w:tr w:rsidR="0055005C" w:rsidRPr="0055005C" w14:paraId="31A0107E" w14:textId="77777777" w:rsidTr="002726B6">
        <w:tblPrEx>
          <w:tblCellMar>
            <w:left w:w="108" w:type="dxa"/>
            <w:right w:w="108" w:type="dxa"/>
          </w:tblCellMar>
        </w:tblPrEx>
        <w:trPr>
          <w:cantSplit/>
          <w:trHeight w:val="20"/>
        </w:trPr>
        <w:tc>
          <w:tcPr>
            <w:tcW w:w="1848" w:type="pct"/>
            <w:noWrap/>
            <w:hideMark/>
          </w:tcPr>
          <w:p w14:paraId="2925FF66" w14:textId="77777777" w:rsidR="0055005C" w:rsidRPr="0055005C" w:rsidRDefault="0055005C" w:rsidP="0055005C">
            <w:pPr>
              <w:rPr>
                <w:sz w:val="20"/>
                <w:szCs w:val="20"/>
              </w:rPr>
            </w:pPr>
            <w:r w:rsidRPr="0055005C">
              <w:rPr>
                <w:sz w:val="20"/>
                <w:szCs w:val="20"/>
              </w:rPr>
              <w:t>Создание и функционирование регионального Центра выявления и поддержки одаренных детей</w:t>
            </w:r>
          </w:p>
        </w:tc>
        <w:tc>
          <w:tcPr>
            <w:tcW w:w="292" w:type="pct"/>
            <w:noWrap/>
            <w:vAlign w:val="bottom"/>
            <w:hideMark/>
          </w:tcPr>
          <w:p w14:paraId="31C3AC4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AB4A018"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3E6E8811" w14:textId="77777777" w:rsidR="0055005C" w:rsidRPr="0055005C" w:rsidRDefault="0055005C" w:rsidP="0055005C">
            <w:pPr>
              <w:jc w:val="center"/>
              <w:rPr>
                <w:sz w:val="20"/>
                <w:szCs w:val="20"/>
              </w:rPr>
            </w:pPr>
            <w:r w:rsidRPr="0055005C">
              <w:rPr>
                <w:sz w:val="20"/>
                <w:szCs w:val="20"/>
              </w:rPr>
              <w:t>19 3 04 23070</w:t>
            </w:r>
          </w:p>
        </w:tc>
        <w:tc>
          <w:tcPr>
            <w:tcW w:w="195" w:type="pct"/>
            <w:noWrap/>
            <w:vAlign w:val="bottom"/>
            <w:hideMark/>
          </w:tcPr>
          <w:p w14:paraId="3166DBBA" w14:textId="77777777" w:rsidR="0055005C" w:rsidRPr="0055005C" w:rsidRDefault="0055005C" w:rsidP="0055005C">
            <w:pPr>
              <w:jc w:val="center"/>
              <w:rPr>
                <w:sz w:val="20"/>
                <w:szCs w:val="20"/>
              </w:rPr>
            </w:pPr>
          </w:p>
        </w:tc>
        <w:tc>
          <w:tcPr>
            <w:tcW w:w="633" w:type="pct"/>
            <w:noWrap/>
            <w:vAlign w:val="bottom"/>
            <w:hideMark/>
          </w:tcPr>
          <w:p w14:paraId="52084975" w14:textId="77777777" w:rsidR="0055005C" w:rsidRPr="0055005C" w:rsidRDefault="0055005C" w:rsidP="0055005C">
            <w:pPr>
              <w:jc w:val="right"/>
              <w:rPr>
                <w:sz w:val="20"/>
                <w:szCs w:val="20"/>
              </w:rPr>
            </w:pPr>
            <w:r w:rsidRPr="0055005C">
              <w:rPr>
                <w:sz w:val="20"/>
                <w:szCs w:val="20"/>
              </w:rPr>
              <w:t>112 240,00000</w:t>
            </w:r>
          </w:p>
        </w:tc>
        <w:tc>
          <w:tcPr>
            <w:tcW w:w="634" w:type="pct"/>
            <w:noWrap/>
            <w:vAlign w:val="bottom"/>
            <w:hideMark/>
          </w:tcPr>
          <w:p w14:paraId="22F6F40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6FBB6C8" w14:textId="77777777" w:rsidR="0055005C" w:rsidRPr="0055005C" w:rsidRDefault="0055005C" w:rsidP="0055005C">
            <w:pPr>
              <w:jc w:val="right"/>
              <w:rPr>
                <w:sz w:val="20"/>
                <w:szCs w:val="20"/>
              </w:rPr>
            </w:pPr>
            <w:r w:rsidRPr="0055005C">
              <w:rPr>
                <w:sz w:val="20"/>
                <w:szCs w:val="20"/>
              </w:rPr>
              <w:t>0,00000</w:t>
            </w:r>
          </w:p>
        </w:tc>
      </w:tr>
      <w:tr w:rsidR="0055005C" w:rsidRPr="0055005C" w14:paraId="5C11E527" w14:textId="77777777" w:rsidTr="002726B6">
        <w:tblPrEx>
          <w:tblCellMar>
            <w:left w:w="108" w:type="dxa"/>
            <w:right w:w="108" w:type="dxa"/>
          </w:tblCellMar>
        </w:tblPrEx>
        <w:trPr>
          <w:cantSplit/>
          <w:trHeight w:val="20"/>
        </w:trPr>
        <w:tc>
          <w:tcPr>
            <w:tcW w:w="1848" w:type="pct"/>
            <w:noWrap/>
            <w:hideMark/>
          </w:tcPr>
          <w:p w14:paraId="64A572BC"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A2F82A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BB3C071"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49EA9A59" w14:textId="77777777" w:rsidR="0055005C" w:rsidRPr="0055005C" w:rsidRDefault="0055005C" w:rsidP="0055005C">
            <w:pPr>
              <w:jc w:val="center"/>
              <w:rPr>
                <w:sz w:val="20"/>
                <w:szCs w:val="20"/>
              </w:rPr>
            </w:pPr>
            <w:r w:rsidRPr="0055005C">
              <w:rPr>
                <w:sz w:val="20"/>
                <w:szCs w:val="20"/>
              </w:rPr>
              <w:t>19 3 04 23070</w:t>
            </w:r>
          </w:p>
        </w:tc>
        <w:tc>
          <w:tcPr>
            <w:tcW w:w="195" w:type="pct"/>
            <w:noWrap/>
            <w:vAlign w:val="bottom"/>
            <w:hideMark/>
          </w:tcPr>
          <w:p w14:paraId="4830265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A3CBC69" w14:textId="77777777" w:rsidR="0055005C" w:rsidRPr="0055005C" w:rsidRDefault="0055005C" w:rsidP="0055005C">
            <w:pPr>
              <w:jc w:val="right"/>
              <w:rPr>
                <w:sz w:val="20"/>
                <w:szCs w:val="20"/>
              </w:rPr>
            </w:pPr>
            <w:r w:rsidRPr="0055005C">
              <w:rPr>
                <w:sz w:val="20"/>
                <w:szCs w:val="20"/>
              </w:rPr>
              <w:t>112 240,00000</w:t>
            </w:r>
          </w:p>
        </w:tc>
        <w:tc>
          <w:tcPr>
            <w:tcW w:w="634" w:type="pct"/>
            <w:noWrap/>
            <w:vAlign w:val="bottom"/>
            <w:hideMark/>
          </w:tcPr>
          <w:p w14:paraId="0715074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CC5D1E4" w14:textId="77777777" w:rsidR="0055005C" w:rsidRPr="0055005C" w:rsidRDefault="0055005C" w:rsidP="0055005C">
            <w:pPr>
              <w:jc w:val="right"/>
              <w:rPr>
                <w:sz w:val="20"/>
                <w:szCs w:val="20"/>
              </w:rPr>
            </w:pPr>
            <w:r w:rsidRPr="0055005C">
              <w:rPr>
                <w:sz w:val="20"/>
                <w:szCs w:val="20"/>
              </w:rPr>
              <w:t>0,00000</w:t>
            </w:r>
          </w:p>
        </w:tc>
      </w:tr>
      <w:tr w:rsidR="0055005C" w:rsidRPr="0055005C" w14:paraId="1B9579C8" w14:textId="77777777" w:rsidTr="002726B6">
        <w:tblPrEx>
          <w:tblCellMar>
            <w:left w:w="108" w:type="dxa"/>
            <w:right w:w="108" w:type="dxa"/>
          </w:tblCellMar>
        </w:tblPrEx>
        <w:trPr>
          <w:cantSplit/>
          <w:trHeight w:val="20"/>
        </w:trPr>
        <w:tc>
          <w:tcPr>
            <w:tcW w:w="1848" w:type="pct"/>
            <w:noWrap/>
            <w:hideMark/>
          </w:tcPr>
          <w:p w14:paraId="3590F464" w14:textId="77777777" w:rsidR="0055005C" w:rsidRPr="0055005C" w:rsidRDefault="0055005C" w:rsidP="0055005C">
            <w:pPr>
              <w:rPr>
                <w:sz w:val="20"/>
                <w:szCs w:val="20"/>
              </w:rPr>
            </w:pPr>
            <w:r w:rsidRPr="0055005C">
              <w:rPr>
                <w:sz w:val="20"/>
                <w:szCs w:val="20"/>
              </w:rPr>
              <w:t>Обновление материально-технической базы образовательных организаций</w:t>
            </w:r>
          </w:p>
        </w:tc>
        <w:tc>
          <w:tcPr>
            <w:tcW w:w="292" w:type="pct"/>
            <w:noWrap/>
            <w:vAlign w:val="bottom"/>
            <w:hideMark/>
          </w:tcPr>
          <w:p w14:paraId="14FC776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47D3A14"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4329E9AE" w14:textId="77777777" w:rsidR="0055005C" w:rsidRPr="0055005C" w:rsidRDefault="0055005C" w:rsidP="0055005C">
            <w:pPr>
              <w:jc w:val="center"/>
              <w:rPr>
                <w:sz w:val="20"/>
                <w:szCs w:val="20"/>
              </w:rPr>
            </w:pPr>
            <w:r w:rsidRPr="0055005C">
              <w:rPr>
                <w:sz w:val="20"/>
                <w:szCs w:val="20"/>
              </w:rPr>
              <w:t>19 3 04 23160</w:t>
            </w:r>
          </w:p>
        </w:tc>
        <w:tc>
          <w:tcPr>
            <w:tcW w:w="195" w:type="pct"/>
            <w:noWrap/>
            <w:vAlign w:val="bottom"/>
            <w:hideMark/>
          </w:tcPr>
          <w:p w14:paraId="39F69EF0" w14:textId="77777777" w:rsidR="0055005C" w:rsidRPr="0055005C" w:rsidRDefault="0055005C" w:rsidP="0055005C">
            <w:pPr>
              <w:jc w:val="center"/>
              <w:rPr>
                <w:sz w:val="20"/>
                <w:szCs w:val="20"/>
              </w:rPr>
            </w:pPr>
          </w:p>
        </w:tc>
        <w:tc>
          <w:tcPr>
            <w:tcW w:w="633" w:type="pct"/>
            <w:noWrap/>
            <w:vAlign w:val="bottom"/>
            <w:hideMark/>
          </w:tcPr>
          <w:p w14:paraId="453C3827" w14:textId="77777777" w:rsidR="0055005C" w:rsidRPr="0055005C" w:rsidRDefault="0055005C" w:rsidP="0055005C">
            <w:pPr>
              <w:jc w:val="right"/>
              <w:rPr>
                <w:sz w:val="20"/>
                <w:szCs w:val="20"/>
              </w:rPr>
            </w:pPr>
            <w:r w:rsidRPr="0055005C">
              <w:rPr>
                <w:sz w:val="20"/>
                <w:szCs w:val="20"/>
              </w:rPr>
              <w:t>52 000,00000</w:t>
            </w:r>
          </w:p>
        </w:tc>
        <w:tc>
          <w:tcPr>
            <w:tcW w:w="634" w:type="pct"/>
            <w:noWrap/>
            <w:vAlign w:val="bottom"/>
            <w:hideMark/>
          </w:tcPr>
          <w:p w14:paraId="3242F74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E1520BB" w14:textId="77777777" w:rsidR="0055005C" w:rsidRPr="0055005C" w:rsidRDefault="0055005C" w:rsidP="0055005C">
            <w:pPr>
              <w:jc w:val="right"/>
              <w:rPr>
                <w:sz w:val="20"/>
                <w:szCs w:val="20"/>
              </w:rPr>
            </w:pPr>
            <w:r w:rsidRPr="0055005C">
              <w:rPr>
                <w:sz w:val="20"/>
                <w:szCs w:val="20"/>
              </w:rPr>
              <w:t>0,00000</w:t>
            </w:r>
          </w:p>
        </w:tc>
      </w:tr>
      <w:tr w:rsidR="0055005C" w:rsidRPr="0055005C" w14:paraId="1D4D6253" w14:textId="77777777" w:rsidTr="002726B6">
        <w:tblPrEx>
          <w:tblCellMar>
            <w:left w:w="108" w:type="dxa"/>
            <w:right w:w="108" w:type="dxa"/>
          </w:tblCellMar>
        </w:tblPrEx>
        <w:trPr>
          <w:cantSplit/>
          <w:trHeight w:val="20"/>
        </w:trPr>
        <w:tc>
          <w:tcPr>
            <w:tcW w:w="1848" w:type="pct"/>
            <w:noWrap/>
            <w:hideMark/>
          </w:tcPr>
          <w:p w14:paraId="506DAAF2"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A43F61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C445A3F"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2546FBD4" w14:textId="77777777" w:rsidR="0055005C" w:rsidRPr="0055005C" w:rsidRDefault="0055005C" w:rsidP="0055005C">
            <w:pPr>
              <w:jc w:val="center"/>
              <w:rPr>
                <w:sz w:val="20"/>
                <w:szCs w:val="20"/>
              </w:rPr>
            </w:pPr>
            <w:r w:rsidRPr="0055005C">
              <w:rPr>
                <w:sz w:val="20"/>
                <w:szCs w:val="20"/>
              </w:rPr>
              <w:t>19 3 04 23160</w:t>
            </w:r>
          </w:p>
        </w:tc>
        <w:tc>
          <w:tcPr>
            <w:tcW w:w="195" w:type="pct"/>
            <w:noWrap/>
            <w:vAlign w:val="bottom"/>
            <w:hideMark/>
          </w:tcPr>
          <w:p w14:paraId="2F37BECC"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89F563B" w14:textId="77777777" w:rsidR="0055005C" w:rsidRPr="0055005C" w:rsidRDefault="0055005C" w:rsidP="0055005C">
            <w:pPr>
              <w:jc w:val="right"/>
              <w:rPr>
                <w:sz w:val="20"/>
                <w:szCs w:val="20"/>
              </w:rPr>
            </w:pPr>
            <w:r w:rsidRPr="0055005C">
              <w:rPr>
                <w:sz w:val="20"/>
                <w:szCs w:val="20"/>
              </w:rPr>
              <w:t>52 000,00000</w:t>
            </w:r>
          </w:p>
        </w:tc>
        <w:tc>
          <w:tcPr>
            <w:tcW w:w="634" w:type="pct"/>
            <w:noWrap/>
            <w:vAlign w:val="bottom"/>
            <w:hideMark/>
          </w:tcPr>
          <w:p w14:paraId="63BBB8C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3AD601F" w14:textId="77777777" w:rsidR="0055005C" w:rsidRPr="0055005C" w:rsidRDefault="0055005C" w:rsidP="0055005C">
            <w:pPr>
              <w:jc w:val="right"/>
              <w:rPr>
                <w:sz w:val="20"/>
                <w:szCs w:val="20"/>
              </w:rPr>
            </w:pPr>
            <w:r w:rsidRPr="0055005C">
              <w:rPr>
                <w:sz w:val="20"/>
                <w:szCs w:val="20"/>
              </w:rPr>
              <w:t>0,00000</w:t>
            </w:r>
          </w:p>
        </w:tc>
      </w:tr>
      <w:tr w:rsidR="0055005C" w:rsidRPr="0055005C" w14:paraId="63D0FE1E" w14:textId="77777777" w:rsidTr="002726B6">
        <w:tblPrEx>
          <w:tblCellMar>
            <w:left w:w="108" w:type="dxa"/>
            <w:right w:w="108" w:type="dxa"/>
          </w:tblCellMar>
        </w:tblPrEx>
        <w:trPr>
          <w:cantSplit/>
          <w:trHeight w:val="20"/>
        </w:trPr>
        <w:tc>
          <w:tcPr>
            <w:tcW w:w="1848" w:type="pct"/>
            <w:noWrap/>
            <w:hideMark/>
          </w:tcPr>
          <w:p w14:paraId="3CC1D48F" w14:textId="77777777" w:rsidR="0055005C" w:rsidRPr="0055005C" w:rsidRDefault="0055005C" w:rsidP="0055005C">
            <w:pPr>
              <w:rPr>
                <w:sz w:val="20"/>
                <w:szCs w:val="20"/>
              </w:rPr>
            </w:pPr>
            <w:r w:rsidRPr="0055005C">
              <w:rPr>
                <w:sz w:val="20"/>
                <w:szCs w:val="20"/>
              </w:rPr>
              <w:t xml:space="preserve">Создание условий для развития дополнительного образования </w:t>
            </w:r>
          </w:p>
        </w:tc>
        <w:tc>
          <w:tcPr>
            <w:tcW w:w="292" w:type="pct"/>
            <w:noWrap/>
            <w:vAlign w:val="bottom"/>
            <w:hideMark/>
          </w:tcPr>
          <w:p w14:paraId="7304339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33BDFD5"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2B0695DE" w14:textId="77777777" w:rsidR="0055005C" w:rsidRPr="0055005C" w:rsidRDefault="0055005C" w:rsidP="0055005C">
            <w:pPr>
              <w:jc w:val="center"/>
              <w:rPr>
                <w:sz w:val="20"/>
                <w:szCs w:val="20"/>
              </w:rPr>
            </w:pPr>
            <w:r w:rsidRPr="0055005C">
              <w:rPr>
                <w:sz w:val="20"/>
                <w:szCs w:val="20"/>
              </w:rPr>
              <w:t>19 3 04 23300</w:t>
            </w:r>
          </w:p>
        </w:tc>
        <w:tc>
          <w:tcPr>
            <w:tcW w:w="195" w:type="pct"/>
            <w:noWrap/>
            <w:vAlign w:val="bottom"/>
            <w:hideMark/>
          </w:tcPr>
          <w:p w14:paraId="36B034ED" w14:textId="77777777" w:rsidR="0055005C" w:rsidRPr="0055005C" w:rsidRDefault="0055005C" w:rsidP="0055005C">
            <w:pPr>
              <w:jc w:val="center"/>
              <w:rPr>
                <w:sz w:val="20"/>
                <w:szCs w:val="20"/>
              </w:rPr>
            </w:pPr>
          </w:p>
        </w:tc>
        <w:tc>
          <w:tcPr>
            <w:tcW w:w="633" w:type="pct"/>
            <w:noWrap/>
            <w:vAlign w:val="bottom"/>
            <w:hideMark/>
          </w:tcPr>
          <w:p w14:paraId="20EB3952" w14:textId="77777777" w:rsidR="0055005C" w:rsidRPr="0055005C" w:rsidRDefault="0055005C" w:rsidP="0055005C">
            <w:pPr>
              <w:jc w:val="right"/>
              <w:rPr>
                <w:sz w:val="20"/>
                <w:szCs w:val="20"/>
              </w:rPr>
            </w:pPr>
            <w:r w:rsidRPr="0055005C">
              <w:rPr>
                <w:sz w:val="20"/>
                <w:szCs w:val="20"/>
              </w:rPr>
              <w:t>17 677,70000</w:t>
            </w:r>
          </w:p>
        </w:tc>
        <w:tc>
          <w:tcPr>
            <w:tcW w:w="634" w:type="pct"/>
            <w:noWrap/>
            <w:vAlign w:val="bottom"/>
            <w:hideMark/>
          </w:tcPr>
          <w:p w14:paraId="7B02D4B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6A7F0E3" w14:textId="77777777" w:rsidR="0055005C" w:rsidRPr="0055005C" w:rsidRDefault="0055005C" w:rsidP="0055005C">
            <w:pPr>
              <w:jc w:val="right"/>
              <w:rPr>
                <w:sz w:val="20"/>
                <w:szCs w:val="20"/>
              </w:rPr>
            </w:pPr>
            <w:r w:rsidRPr="0055005C">
              <w:rPr>
                <w:sz w:val="20"/>
                <w:szCs w:val="20"/>
              </w:rPr>
              <w:t>0,00000</w:t>
            </w:r>
          </w:p>
        </w:tc>
      </w:tr>
      <w:tr w:rsidR="0055005C" w:rsidRPr="0055005C" w14:paraId="00161A14" w14:textId="77777777" w:rsidTr="002726B6">
        <w:tblPrEx>
          <w:tblCellMar>
            <w:left w:w="108" w:type="dxa"/>
            <w:right w:w="108" w:type="dxa"/>
          </w:tblCellMar>
        </w:tblPrEx>
        <w:trPr>
          <w:cantSplit/>
          <w:trHeight w:val="20"/>
        </w:trPr>
        <w:tc>
          <w:tcPr>
            <w:tcW w:w="1848" w:type="pct"/>
            <w:noWrap/>
            <w:hideMark/>
          </w:tcPr>
          <w:p w14:paraId="63B1B3F1"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35105B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655C753"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63CCA6AC" w14:textId="77777777" w:rsidR="0055005C" w:rsidRPr="0055005C" w:rsidRDefault="0055005C" w:rsidP="0055005C">
            <w:pPr>
              <w:jc w:val="center"/>
              <w:rPr>
                <w:sz w:val="20"/>
                <w:szCs w:val="20"/>
              </w:rPr>
            </w:pPr>
            <w:r w:rsidRPr="0055005C">
              <w:rPr>
                <w:sz w:val="20"/>
                <w:szCs w:val="20"/>
              </w:rPr>
              <w:t>19 3 04 23300</w:t>
            </w:r>
          </w:p>
        </w:tc>
        <w:tc>
          <w:tcPr>
            <w:tcW w:w="195" w:type="pct"/>
            <w:noWrap/>
            <w:vAlign w:val="bottom"/>
            <w:hideMark/>
          </w:tcPr>
          <w:p w14:paraId="3D23076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3E0AC81" w14:textId="77777777" w:rsidR="0055005C" w:rsidRPr="0055005C" w:rsidRDefault="0055005C" w:rsidP="0055005C">
            <w:pPr>
              <w:jc w:val="right"/>
              <w:rPr>
                <w:sz w:val="20"/>
                <w:szCs w:val="20"/>
              </w:rPr>
            </w:pPr>
            <w:r w:rsidRPr="0055005C">
              <w:rPr>
                <w:sz w:val="20"/>
                <w:szCs w:val="20"/>
              </w:rPr>
              <w:t>17 677,70000</w:t>
            </w:r>
          </w:p>
        </w:tc>
        <w:tc>
          <w:tcPr>
            <w:tcW w:w="634" w:type="pct"/>
            <w:noWrap/>
            <w:vAlign w:val="bottom"/>
            <w:hideMark/>
          </w:tcPr>
          <w:p w14:paraId="5D46846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552AF25" w14:textId="77777777" w:rsidR="0055005C" w:rsidRPr="0055005C" w:rsidRDefault="0055005C" w:rsidP="0055005C">
            <w:pPr>
              <w:jc w:val="right"/>
              <w:rPr>
                <w:sz w:val="20"/>
                <w:szCs w:val="20"/>
              </w:rPr>
            </w:pPr>
            <w:r w:rsidRPr="0055005C">
              <w:rPr>
                <w:sz w:val="20"/>
                <w:szCs w:val="20"/>
              </w:rPr>
              <w:t>0,00000</w:t>
            </w:r>
          </w:p>
        </w:tc>
      </w:tr>
      <w:tr w:rsidR="0055005C" w:rsidRPr="0055005C" w14:paraId="5DC5460A" w14:textId="77777777" w:rsidTr="002726B6">
        <w:tblPrEx>
          <w:tblCellMar>
            <w:left w:w="108" w:type="dxa"/>
            <w:right w:w="108" w:type="dxa"/>
          </w:tblCellMar>
        </w:tblPrEx>
        <w:trPr>
          <w:cantSplit/>
          <w:trHeight w:val="20"/>
        </w:trPr>
        <w:tc>
          <w:tcPr>
            <w:tcW w:w="1848" w:type="pct"/>
            <w:noWrap/>
            <w:hideMark/>
          </w:tcPr>
          <w:p w14:paraId="6AF319A6" w14:textId="77777777" w:rsidR="0055005C" w:rsidRPr="0055005C" w:rsidRDefault="0055005C" w:rsidP="0055005C">
            <w:pPr>
              <w:rPr>
                <w:sz w:val="20"/>
                <w:szCs w:val="20"/>
              </w:rPr>
            </w:pPr>
            <w:r w:rsidRPr="0055005C">
              <w:rPr>
                <w:sz w:val="20"/>
                <w:szCs w:val="20"/>
              </w:rPr>
              <w:t>Создание условий, направленных на поддержание мероприятий по патриотическому, духовно-нравственному воспитанию и профориентации</w:t>
            </w:r>
          </w:p>
        </w:tc>
        <w:tc>
          <w:tcPr>
            <w:tcW w:w="292" w:type="pct"/>
            <w:noWrap/>
            <w:vAlign w:val="bottom"/>
            <w:hideMark/>
          </w:tcPr>
          <w:p w14:paraId="0B2BF1D7"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FE98206"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2C2DED82" w14:textId="77777777" w:rsidR="0055005C" w:rsidRPr="0055005C" w:rsidRDefault="0055005C" w:rsidP="0055005C">
            <w:pPr>
              <w:jc w:val="center"/>
              <w:rPr>
                <w:sz w:val="20"/>
                <w:szCs w:val="20"/>
              </w:rPr>
            </w:pPr>
            <w:r w:rsidRPr="0055005C">
              <w:rPr>
                <w:sz w:val="20"/>
                <w:szCs w:val="20"/>
              </w:rPr>
              <w:t>19 3 04 23400</w:t>
            </w:r>
          </w:p>
        </w:tc>
        <w:tc>
          <w:tcPr>
            <w:tcW w:w="195" w:type="pct"/>
            <w:noWrap/>
            <w:vAlign w:val="bottom"/>
            <w:hideMark/>
          </w:tcPr>
          <w:p w14:paraId="78FD5915" w14:textId="77777777" w:rsidR="0055005C" w:rsidRPr="0055005C" w:rsidRDefault="0055005C" w:rsidP="0055005C">
            <w:pPr>
              <w:jc w:val="center"/>
              <w:rPr>
                <w:sz w:val="20"/>
                <w:szCs w:val="20"/>
              </w:rPr>
            </w:pPr>
          </w:p>
        </w:tc>
        <w:tc>
          <w:tcPr>
            <w:tcW w:w="633" w:type="pct"/>
            <w:noWrap/>
            <w:vAlign w:val="bottom"/>
            <w:hideMark/>
          </w:tcPr>
          <w:p w14:paraId="2A4F780F" w14:textId="77777777" w:rsidR="0055005C" w:rsidRPr="0055005C" w:rsidRDefault="0055005C" w:rsidP="0055005C">
            <w:pPr>
              <w:jc w:val="right"/>
              <w:rPr>
                <w:sz w:val="20"/>
                <w:szCs w:val="20"/>
              </w:rPr>
            </w:pPr>
            <w:r w:rsidRPr="0055005C">
              <w:rPr>
                <w:sz w:val="20"/>
                <w:szCs w:val="20"/>
              </w:rPr>
              <w:t>9 600,00000</w:t>
            </w:r>
          </w:p>
        </w:tc>
        <w:tc>
          <w:tcPr>
            <w:tcW w:w="634" w:type="pct"/>
            <w:noWrap/>
            <w:vAlign w:val="bottom"/>
            <w:hideMark/>
          </w:tcPr>
          <w:p w14:paraId="45BDB3F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9AEB0E7" w14:textId="77777777" w:rsidR="0055005C" w:rsidRPr="0055005C" w:rsidRDefault="0055005C" w:rsidP="0055005C">
            <w:pPr>
              <w:jc w:val="right"/>
              <w:rPr>
                <w:sz w:val="20"/>
                <w:szCs w:val="20"/>
              </w:rPr>
            </w:pPr>
            <w:r w:rsidRPr="0055005C">
              <w:rPr>
                <w:sz w:val="20"/>
                <w:szCs w:val="20"/>
              </w:rPr>
              <w:t>0,00000</w:t>
            </w:r>
          </w:p>
        </w:tc>
      </w:tr>
      <w:tr w:rsidR="0055005C" w:rsidRPr="0055005C" w14:paraId="1BF6D0E7" w14:textId="77777777" w:rsidTr="002726B6">
        <w:tblPrEx>
          <w:tblCellMar>
            <w:left w:w="108" w:type="dxa"/>
            <w:right w:w="108" w:type="dxa"/>
          </w:tblCellMar>
        </w:tblPrEx>
        <w:trPr>
          <w:cantSplit/>
          <w:trHeight w:val="20"/>
        </w:trPr>
        <w:tc>
          <w:tcPr>
            <w:tcW w:w="1848" w:type="pct"/>
            <w:noWrap/>
            <w:hideMark/>
          </w:tcPr>
          <w:p w14:paraId="741CC95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F651B6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4D8D738"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7DC55DE6" w14:textId="77777777" w:rsidR="0055005C" w:rsidRPr="0055005C" w:rsidRDefault="0055005C" w:rsidP="0055005C">
            <w:pPr>
              <w:jc w:val="center"/>
              <w:rPr>
                <w:sz w:val="20"/>
                <w:szCs w:val="20"/>
              </w:rPr>
            </w:pPr>
            <w:r w:rsidRPr="0055005C">
              <w:rPr>
                <w:sz w:val="20"/>
                <w:szCs w:val="20"/>
              </w:rPr>
              <w:t>19 3 04 23400</w:t>
            </w:r>
          </w:p>
        </w:tc>
        <w:tc>
          <w:tcPr>
            <w:tcW w:w="195" w:type="pct"/>
            <w:noWrap/>
            <w:vAlign w:val="bottom"/>
            <w:hideMark/>
          </w:tcPr>
          <w:p w14:paraId="17B0499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10454F6" w14:textId="77777777" w:rsidR="0055005C" w:rsidRPr="0055005C" w:rsidRDefault="0055005C" w:rsidP="0055005C">
            <w:pPr>
              <w:jc w:val="right"/>
              <w:rPr>
                <w:sz w:val="20"/>
                <w:szCs w:val="20"/>
              </w:rPr>
            </w:pPr>
            <w:r w:rsidRPr="0055005C">
              <w:rPr>
                <w:sz w:val="20"/>
                <w:szCs w:val="20"/>
              </w:rPr>
              <w:t>9 600,00000</w:t>
            </w:r>
          </w:p>
        </w:tc>
        <w:tc>
          <w:tcPr>
            <w:tcW w:w="634" w:type="pct"/>
            <w:noWrap/>
            <w:vAlign w:val="bottom"/>
            <w:hideMark/>
          </w:tcPr>
          <w:p w14:paraId="7E3C4E2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A8F7134" w14:textId="77777777" w:rsidR="0055005C" w:rsidRPr="0055005C" w:rsidRDefault="0055005C" w:rsidP="0055005C">
            <w:pPr>
              <w:jc w:val="right"/>
              <w:rPr>
                <w:sz w:val="20"/>
                <w:szCs w:val="20"/>
              </w:rPr>
            </w:pPr>
            <w:r w:rsidRPr="0055005C">
              <w:rPr>
                <w:sz w:val="20"/>
                <w:szCs w:val="20"/>
              </w:rPr>
              <w:t>0,00000</w:t>
            </w:r>
          </w:p>
        </w:tc>
      </w:tr>
      <w:tr w:rsidR="0055005C" w:rsidRPr="0055005C" w14:paraId="268F6AC2" w14:textId="77777777" w:rsidTr="002726B6">
        <w:tblPrEx>
          <w:tblCellMar>
            <w:left w:w="108" w:type="dxa"/>
            <w:right w:w="108" w:type="dxa"/>
          </w:tblCellMar>
        </w:tblPrEx>
        <w:trPr>
          <w:cantSplit/>
          <w:trHeight w:val="20"/>
        </w:trPr>
        <w:tc>
          <w:tcPr>
            <w:tcW w:w="1848" w:type="pct"/>
            <w:noWrap/>
            <w:hideMark/>
          </w:tcPr>
          <w:p w14:paraId="66B8EECE" w14:textId="77777777" w:rsidR="0055005C" w:rsidRPr="0055005C" w:rsidRDefault="0055005C" w:rsidP="0055005C">
            <w:pPr>
              <w:rPr>
                <w:sz w:val="20"/>
                <w:szCs w:val="20"/>
              </w:rPr>
            </w:pPr>
            <w:r w:rsidRPr="0055005C">
              <w:rPr>
                <w:sz w:val="20"/>
                <w:szCs w:val="20"/>
              </w:rPr>
              <w:lastRenderedPageBreak/>
              <w:t>Непрограммные расходы бюджета Донецкой Народной Республики</w:t>
            </w:r>
          </w:p>
        </w:tc>
        <w:tc>
          <w:tcPr>
            <w:tcW w:w="292" w:type="pct"/>
            <w:noWrap/>
            <w:vAlign w:val="bottom"/>
            <w:hideMark/>
          </w:tcPr>
          <w:p w14:paraId="5FAE3A3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9FC209B"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187B9EDF"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98A8C34" w14:textId="77777777" w:rsidR="0055005C" w:rsidRPr="0055005C" w:rsidRDefault="0055005C" w:rsidP="0055005C">
            <w:pPr>
              <w:jc w:val="center"/>
              <w:rPr>
                <w:sz w:val="20"/>
                <w:szCs w:val="20"/>
              </w:rPr>
            </w:pPr>
          </w:p>
        </w:tc>
        <w:tc>
          <w:tcPr>
            <w:tcW w:w="633" w:type="pct"/>
            <w:noWrap/>
            <w:vAlign w:val="bottom"/>
            <w:hideMark/>
          </w:tcPr>
          <w:p w14:paraId="333193C3" w14:textId="77777777" w:rsidR="0055005C" w:rsidRPr="0055005C" w:rsidRDefault="0055005C" w:rsidP="0055005C">
            <w:pPr>
              <w:jc w:val="right"/>
              <w:rPr>
                <w:sz w:val="20"/>
                <w:szCs w:val="20"/>
              </w:rPr>
            </w:pPr>
            <w:r w:rsidRPr="0055005C">
              <w:rPr>
                <w:sz w:val="20"/>
                <w:szCs w:val="20"/>
              </w:rPr>
              <w:t>327 281,00000</w:t>
            </w:r>
          </w:p>
        </w:tc>
        <w:tc>
          <w:tcPr>
            <w:tcW w:w="634" w:type="pct"/>
            <w:noWrap/>
            <w:vAlign w:val="bottom"/>
            <w:hideMark/>
          </w:tcPr>
          <w:p w14:paraId="0FFE76C3" w14:textId="77777777" w:rsidR="0055005C" w:rsidRPr="0055005C" w:rsidRDefault="0055005C" w:rsidP="0055005C">
            <w:pPr>
              <w:jc w:val="right"/>
              <w:rPr>
                <w:sz w:val="20"/>
                <w:szCs w:val="20"/>
              </w:rPr>
            </w:pPr>
            <w:r w:rsidRPr="0055005C">
              <w:rPr>
                <w:sz w:val="20"/>
                <w:szCs w:val="20"/>
              </w:rPr>
              <w:t>240 345,58100</w:t>
            </w:r>
          </w:p>
        </w:tc>
        <w:tc>
          <w:tcPr>
            <w:tcW w:w="619" w:type="pct"/>
            <w:noWrap/>
            <w:vAlign w:val="bottom"/>
            <w:hideMark/>
          </w:tcPr>
          <w:p w14:paraId="301EBEEE" w14:textId="77777777" w:rsidR="0055005C" w:rsidRPr="0055005C" w:rsidRDefault="0055005C" w:rsidP="0055005C">
            <w:pPr>
              <w:jc w:val="right"/>
              <w:rPr>
                <w:sz w:val="20"/>
                <w:szCs w:val="20"/>
              </w:rPr>
            </w:pPr>
            <w:r w:rsidRPr="0055005C">
              <w:rPr>
                <w:sz w:val="20"/>
                <w:szCs w:val="20"/>
              </w:rPr>
              <w:t>296 011,95200</w:t>
            </w:r>
          </w:p>
        </w:tc>
      </w:tr>
      <w:tr w:rsidR="0055005C" w:rsidRPr="0055005C" w14:paraId="4A96FCEC" w14:textId="77777777" w:rsidTr="002726B6">
        <w:tblPrEx>
          <w:tblCellMar>
            <w:left w:w="108" w:type="dxa"/>
            <w:right w:w="108" w:type="dxa"/>
          </w:tblCellMar>
        </w:tblPrEx>
        <w:trPr>
          <w:cantSplit/>
          <w:trHeight w:val="20"/>
        </w:trPr>
        <w:tc>
          <w:tcPr>
            <w:tcW w:w="1848" w:type="pct"/>
            <w:noWrap/>
            <w:hideMark/>
          </w:tcPr>
          <w:p w14:paraId="66FF5417"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6C49D85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7FE31BD"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1DC7044B"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76FC628C" w14:textId="77777777" w:rsidR="0055005C" w:rsidRPr="0055005C" w:rsidRDefault="0055005C" w:rsidP="0055005C">
            <w:pPr>
              <w:jc w:val="center"/>
              <w:rPr>
                <w:sz w:val="20"/>
                <w:szCs w:val="20"/>
              </w:rPr>
            </w:pPr>
          </w:p>
        </w:tc>
        <w:tc>
          <w:tcPr>
            <w:tcW w:w="633" w:type="pct"/>
            <w:noWrap/>
            <w:vAlign w:val="bottom"/>
            <w:hideMark/>
          </w:tcPr>
          <w:p w14:paraId="4B5D82A1" w14:textId="77777777" w:rsidR="0055005C" w:rsidRPr="0055005C" w:rsidRDefault="0055005C" w:rsidP="0055005C">
            <w:pPr>
              <w:jc w:val="right"/>
              <w:rPr>
                <w:sz w:val="20"/>
                <w:szCs w:val="20"/>
              </w:rPr>
            </w:pPr>
            <w:r w:rsidRPr="0055005C">
              <w:rPr>
                <w:sz w:val="20"/>
                <w:szCs w:val="20"/>
              </w:rPr>
              <w:t>45 837,20000</w:t>
            </w:r>
          </w:p>
        </w:tc>
        <w:tc>
          <w:tcPr>
            <w:tcW w:w="634" w:type="pct"/>
            <w:noWrap/>
            <w:vAlign w:val="bottom"/>
            <w:hideMark/>
          </w:tcPr>
          <w:p w14:paraId="5D69385F" w14:textId="77777777" w:rsidR="0055005C" w:rsidRPr="0055005C" w:rsidRDefault="0055005C" w:rsidP="0055005C">
            <w:pPr>
              <w:jc w:val="right"/>
              <w:rPr>
                <w:sz w:val="20"/>
                <w:szCs w:val="20"/>
              </w:rPr>
            </w:pPr>
            <w:r w:rsidRPr="0055005C">
              <w:rPr>
                <w:sz w:val="20"/>
                <w:szCs w:val="20"/>
              </w:rPr>
              <w:t>38 896,40000</w:t>
            </w:r>
          </w:p>
        </w:tc>
        <w:tc>
          <w:tcPr>
            <w:tcW w:w="619" w:type="pct"/>
            <w:noWrap/>
            <w:vAlign w:val="bottom"/>
            <w:hideMark/>
          </w:tcPr>
          <w:p w14:paraId="28A48535" w14:textId="77777777" w:rsidR="0055005C" w:rsidRPr="0055005C" w:rsidRDefault="0055005C" w:rsidP="0055005C">
            <w:pPr>
              <w:jc w:val="right"/>
              <w:rPr>
                <w:sz w:val="20"/>
                <w:szCs w:val="20"/>
              </w:rPr>
            </w:pPr>
            <w:r w:rsidRPr="0055005C">
              <w:rPr>
                <w:sz w:val="20"/>
                <w:szCs w:val="20"/>
              </w:rPr>
              <w:t>58 545,00800</w:t>
            </w:r>
          </w:p>
        </w:tc>
      </w:tr>
      <w:tr w:rsidR="0055005C" w:rsidRPr="0055005C" w14:paraId="1ABA5063" w14:textId="77777777" w:rsidTr="002726B6">
        <w:tblPrEx>
          <w:tblCellMar>
            <w:left w:w="108" w:type="dxa"/>
            <w:right w:w="108" w:type="dxa"/>
          </w:tblCellMar>
        </w:tblPrEx>
        <w:trPr>
          <w:cantSplit/>
          <w:trHeight w:val="20"/>
        </w:trPr>
        <w:tc>
          <w:tcPr>
            <w:tcW w:w="1848" w:type="pct"/>
            <w:noWrap/>
            <w:hideMark/>
          </w:tcPr>
          <w:p w14:paraId="1D71CC31"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1B3413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4D933B8"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5BA1ECC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E05DE2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2280655" w14:textId="77777777" w:rsidR="0055005C" w:rsidRPr="0055005C" w:rsidRDefault="0055005C" w:rsidP="0055005C">
            <w:pPr>
              <w:jc w:val="right"/>
              <w:rPr>
                <w:sz w:val="20"/>
                <w:szCs w:val="20"/>
              </w:rPr>
            </w:pPr>
            <w:r w:rsidRPr="0055005C">
              <w:rPr>
                <w:sz w:val="20"/>
                <w:szCs w:val="20"/>
              </w:rPr>
              <w:t>45 837,20000</w:t>
            </w:r>
          </w:p>
        </w:tc>
        <w:tc>
          <w:tcPr>
            <w:tcW w:w="634" w:type="pct"/>
            <w:noWrap/>
            <w:vAlign w:val="bottom"/>
            <w:hideMark/>
          </w:tcPr>
          <w:p w14:paraId="0487E371" w14:textId="77777777" w:rsidR="0055005C" w:rsidRPr="0055005C" w:rsidRDefault="0055005C" w:rsidP="0055005C">
            <w:pPr>
              <w:jc w:val="right"/>
              <w:rPr>
                <w:sz w:val="20"/>
                <w:szCs w:val="20"/>
              </w:rPr>
            </w:pPr>
            <w:r w:rsidRPr="0055005C">
              <w:rPr>
                <w:sz w:val="20"/>
                <w:szCs w:val="20"/>
              </w:rPr>
              <w:t>38 896,40000</w:t>
            </w:r>
          </w:p>
        </w:tc>
        <w:tc>
          <w:tcPr>
            <w:tcW w:w="619" w:type="pct"/>
            <w:noWrap/>
            <w:vAlign w:val="bottom"/>
            <w:hideMark/>
          </w:tcPr>
          <w:p w14:paraId="6C2D2391" w14:textId="77777777" w:rsidR="0055005C" w:rsidRPr="0055005C" w:rsidRDefault="0055005C" w:rsidP="0055005C">
            <w:pPr>
              <w:jc w:val="right"/>
              <w:rPr>
                <w:sz w:val="20"/>
                <w:szCs w:val="20"/>
              </w:rPr>
            </w:pPr>
            <w:r w:rsidRPr="0055005C">
              <w:rPr>
                <w:sz w:val="20"/>
                <w:szCs w:val="20"/>
              </w:rPr>
              <w:t>58 545,00800</w:t>
            </w:r>
          </w:p>
        </w:tc>
      </w:tr>
      <w:tr w:rsidR="0055005C" w:rsidRPr="0055005C" w14:paraId="3047CB8E" w14:textId="77777777" w:rsidTr="002726B6">
        <w:tblPrEx>
          <w:tblCellMar>
            <w:left w:w="108" w:type="dxa"/>
            <w:right w:w="108" w:type="dxa"/>
          </w:tblCellMar>
        </w:tblPrEx>
        <w:trPr>
          <w:cantSplit/>
          <w:trHeight w:val="20"/>
        </w:trPr>
        <w:tc>
          <w:tcPr>
            <w:tcW w:w="1848" w:type="pct"/>
            <w:noWrap/>
            <w:hideMark/>
          </w:tcPr>
          <w:p w14:paraId="78AAB037"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47372E68"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AFC3282"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282A8031"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01849EE9" w14:textId="77777777" w:rsidR="0055005C" w:rsidRPr="0055005C" w:rsidRDefault="0055005C" w:rsidP="0055005C">
            <w:pPr>
              <w:jc w:val="center"/>
              <w:rPr>
                <w:sz w:val="20"/>
                <w:szCs w:val="20"/>
              </w:rPr>
            </w:pPr>
          </w:p>
        </w:tc>
        <w:tc>
          <w:tcPr>
            <w:tcW w:w="633" w:type="pct"/>
            <w:noWrap/>
            <w:vAlign w:val="bottom"/>
            <w:hideMark/>
          </w:tcPr>
          <w:p w14:paraId="57D11295" w14:textId="77777777" w:rsidR="0055005C" w:rsidRPr="0055005C" w:rsidRDefault="0055005C" w:rsidP="0055005C">
            <w:pPr>
              <w:jc w:val="right"/>
              <w:rPr>
                <w:sz w:val="20"/>
                <w:szCs w:val="20"/>
              </w:rPr>
            </w:pPr>
            <w:r w:rsidRPr="0055005C">
              <w:rPr>
                <w:sz w:val="20"/>
                <w:szCs w:val="20"/>
              </w:rPr>
              <w:t>281 443,80000</w:t>
            </w:r>
          </w:p>
        </w:tc>
        <w:tc>
          <w:tcPr>
            <w:tcW w:w="634" w:type="pct"/>
            <w:noWrap/>
            <w:vAlign w:val="bottom"/>
            <w:hideMark/>
          </w:tcPr>
          <w:p w14:paraId="0AC2B1FA" w14:textId="77777777" w:rsidR="0055005C" w:rsidRPr="0055005C" w:rsidRDefault="0055005C" w:rsidP="0055005C">
            <w:pPr>
              <w:jc w:val="right"/>
              <w:rPr>
                <w:sz w:val="20"/>
                <w:szCs w:val="20"/>
              </w:rPr>
            </w:pPr>
            <w:r w:rsidRPr="0055005C">
              <w:rPr>
                <w:sz w:val="20"/>
                <w:szCs w:val="20"/>
              </w:rPr>
              <w:t>201 449,18100</w:t>
            </w:r>
          </w:p>
        </w:tc>
        <w:tc>
          <w:tcPr>
            <w:tcW w:w="619" w:type="pct"/>
            <w:noWrap/>
            <w:vAlign w:val="bottom"/>
            <w:hideMark/>
          </w:tcPr>
          <w:p w14:paraId="6A328C93" w14:textId="77777777" w:rsidR="0055005C" w:rsidRPr="0055005C" w:rsidRDefault="0055005C" w:rsidP="0055005C">
            <w:pPr>
              <w:jc w:val="right"/>
              <w:rPr>
                <w:sz w:val="20"/>
                <w:szCs w:val="20"/>
              </w:rPr>
            </w:pPr>
            <w:r w:rsidRPr="0055005C">
              <w:rPr>
                <w:sz w:val="20"/>
                <w:szCs w:val="20"/>
              </w:rPr>
              <w:t>237 466,94400</w:t>
            </w:r>
          </w:p>
        </w:tc>
      </w:tr>
      <w:tr w:rsidR="0055005C" w:rsidRPr="0055005C" w14:paraId="7BF66AF4" w14:textId="77777777" w:rsidTr="002726B6">
        <w:tblPrEx>
          <w:tblCellMar>
            <w:left w:w="108" w:type="dxa"/>
            <w:right w:w="108" w:type="dxa"/>
          </w:tblCellMar>
        </w:tblPrEx>
        <w:trPr>
          <w:cantSplit/>
          <w:trHeight w:val="20"/>
        </w:trPr>
        <w:tc>
          <w:tcPr>
            <w:tcW w:w="1848" w:type="pct"/>
            <w:noWrap/>
            <w:hideMark/>
          </w:tcPr>
          <w:p w14:paraId="4D58CC7E"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2A9E9A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B76348B" w14:textId="77777777" w:rsidR="0055005C" w:rsidRPr="0055005C" w:rsidRDefault="0055005C" w:rsidP="0055005C">
            <w:pPr>
              <w:jc w:val="center"/>
              <w:rPr>
                <w:sz w:val="20"/>
                <w:szCs w:val="20"/>
              </w:rPr>
            </w:pPr>
            <w:r w:rsidRPr="0055005C">
              <w:rPr>
                <w:sz w:val="20"/>
                <w:szCs w:val="20"/>
              </w:rPr>
              <w:t>07 03</w:t>
            </w:r>
          </w:p>
        </w:tc>
        <w:tc>
          <w:tcPr>
            <w:tcW w:w="487" w:type="pct"/>
            <w:noWrap/>
            <w:vAlign w:val="bottom"/>
            <w:hideMark/>
          </w:tcPr>
          <w:p w14:paraId="70CA6FCA"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212F9A8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A4840E1" w14:textId="77777777" w:rsidR="0055005C" w:rsidRPr="0055005C" w:rsidRDefault="0055005C" w:rsidP="0055005C">
            <w:pPr>
              <w:jc w:val="right"/>
              <w:rPr>
                <w:sz w:val="20"/>
                <w:szCs w:val="20"/>
              </w:rPr>
            </w:pPr>
            <w:r w:rsidRPr="0055005C">
              <w:rPr>
                <w:sz w:val="20"/>
                <w:szCs w:val="20"/>
              </w:rPr>
              <w:t>281 443,80000</w:t>
            </w:r>
          </w:p>
        </w:tc>
        <w:tc>
          <w:tcPr>
            <w:tcW w:w="634" w:type="pct"/>
            <w:noWrap/>
            <w:vAlign w:val="bottom"/>
            <w:hideMark/>
          </w:tcPr>
          <w:p w14:paraId="00EDB9AE" w14:textId="77777777" w:rsidR="0055005C" w:rsidRPr="0055005C" w:rsidRDefault="0055005C" w:rsidP="0055005C">
            <w:pPr>
              <w:jc w:val="right"/>
              <w:rPr>
                <w:sz w:val="20"/>
                <w:szCs w:val="20"/>
              </w:rPr>
            </w:pPr>
            <w:r w:rsidRPr="0055005C">
              <w:rPr>
                <w:sz w:val="20"/>
                <w:szCs w:val="20"/>
              </w:rPr>
              <w:t>201 449,18100</w:t>
            </w:r>
          </w:p>
        </w:tc>
        <w:tc>
          <w:tcPr>
            <w:tcW w:w="619" w:type="pct"/>
            <w:noWrap/>
            <w:vAlign w:val="bottom"/>
            <w:hideMark/>
          </w:tcPr>
          <w:p w14:paraId="3AF8F5B1" w14:textId="77777777" w:rsidR="0055005C" w:rsidRPr="0055005C" w:rsidRDefault="0055005C" w:rsidP="0055005C">
            <w:pPr>
              <w:jc w:val="right"/>
              <w:rPr>
                <w:sz w:val="20"/>
                <w:szCs w:val="20"/>
              </w:rPr>
            </w:pPr>
            <w:r w:rsidRPr="0055005C">
              <w:rPr>
                <w:sz w:val="20"/>
                <w:szCs w:val="20"/>
              </w:rPr>
              <w:t>237 466,94400</w:t>
            </w:r>
          </w:p>
        </w:tc>
      </w:tr>
      <w:tr w:rsidR="0055005C" w:rsidRPr="0055005C" w14:paraId="09C93644" w14:textId="77777777" w:rsidTr="002726B6">
        <w:tblPrEx>
          <w:tblCellMar>
            <w:left w:w="108" w:type="dxa"/>
            <w:right w:w="108" w:type="dxa"/>
          </w:tblCellMar>
        </w:tblPrEx>
        <w:trPr>
          <w:cantSplit/>
          <w:trHeight w:val="20"/>
        </w:trPr>
        <w:tc>
          <w:tcPr>
            <w:tcW w:w="1848" w:type="pct"/>
            <w:noWrap/>
            <w:hideMark/>
          </w:tcPr>
          <w:p w14:paraId="37720E46" w14:textId="77777777" w:rsidR="0055005C" w:rsidRPr="0055005C" w:rsidRDefault="0055005C" w:rsidP="0055005C">
            <w:pPr>
              <w:rPr>
                <w:sz w:val="20"/>
                <w:szCs w:val="20"/>
              </w:rPr>
            </w:pPr>
            <w:r w:rsidRPr="0055005C">
              <w:rPr>
                <w:sz w:val="20"/>
                <w:szCs w:val="20"/>
              </w:rPr>
              <w:t>Среднее профессиональное образование</w:t>
            </w:r>
          </w:p>
        </w:tc>
        <w:tc>
          <w:tcPr>
            <w:tcW w:w="292" w:type="pct"/>
            <w:noWrap/>
            <w:vAlign w:val="bottom"/>
            <w:hideMark/>
          </w:tcPr>
          <w:p w14:paraId="2D9A622E"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6B554E2"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586113B" w14:textId="77777777" w:rsidR="0055005C" w:rsidRPr="0055005C" w:rsidRDefault="0055005C" w:rsidP="0055005C">
            <w:pPr>
              <w:jc w:val="center"/>
              <w:rPr>
                <w:sz w:val="20"/>
                <w:szCs w:val="20"/>
              </w:rPr>
            </w:pPr>
          </w:p>
        </w:tc>
        <w:tc>
          <w:tcPr>
            <w:tcW w:w="195" w:type="pct"/>
            <w:noWrap/>
            <w:vAlign w:val="bottom"/>
            <w:hideMark/>
          </w:tcPr>
          <w:p w14:paraId="434FE7F0" w14:textId="77777777" w:rsidR="0055005C" w:rsidRPr="0055005C" w:rsidRDefault="0055005C" w:rsidP="0055005C">
            <w:pPr>
              <w:jc w:val="center"/>
              <w:rPr>
                <w:sz w:val="20"/>
                <w:szCs w:val="20"/>
              </w:rPr>
            </w:pPr>
          </w:p>
        </w:tc>
        <w:tc>
          <w:tcPr>
            <w:tcW w:w="633" w:type="pct"/>
            <w:noWrap/>
            <w:vAlign w:val="bottom"/>
            <w:hideMark/>
          </w:tcPr>
          <w:p w14:paraId="6B81C46B" w14:textId="77777777" w:rsidR="0055005C" w:rsidRPr="0055005C" w:rsidRDefault="0055005C" w:rsidP="0055005C">
            <w:pPr>
              <w:jc w:val="right"/>
              <w:rPr>
                <w:sz w:val="20"/>
                <w:szCs w:val="20"/>
              </w:rPr>
            </w:pPr>
            <w:r w:rsidRPr="0055005C">
              <w:rPr>
                <w:sz w:val="20"/>
                <w:szCs w:val="20"/>
              </w:rPr>
              <w:t>5 057 972,57174</w:t>
            </w:r>
          </w:p>
        </w:tc>
        <w:tc>
          <w:tcPr>
            <w:tcW w:w="634" w:type="pct"/>
            <w:noWrap/>
            <w:vAlign w:val="bottom"/>
            <w:hideMark/>
          </w:tcPr>
          <w:p w14:paraId="6C591BBA" w14:textId="77777777" w:rsidR="0055005C" w:rsidRPr="0055005C" w:rsidRDefault="0055005C" w:rsidP="0055005C">
            <w:pPr>
              <w:jc w:val="right"/>
              <w:rPr>
                <w:sz w:val="20"/>
                <w:szCs w:val="20"/>
              </w:rPr>
            </w:pPr>
            <w:r w:rsidRPr="0055005C">
              <w:rPr>
                <w:sz w:val="20"/>
                <w:szCs w:val="20"/>
              </w:rPr>
              <w:t>3 806 616,08700</w:t>
            </w:r>
          </w:p>
        </w:tc>
        <w:tc>
          <w:tcPr>
            <w:tcW w:w="619" w:type="pct"/>
            <w:noWrap/>
            <w:vAlign w:val="bottom"/>
            <w:hideMark/>
          </w:tcPr>
          <w:p w14:paraId="3189AD46" w14:textId="77777777" w:rsidR="0055005C" w:rsidRPr="0055005C" w:rsidRDefault="0055005C" w:rsidP="0055005C">
            <w:pPr>
              <w:jc w:val="right"/>
              <w:rPr>
                <w:sz w:val="20"/>
                <w:szCs w:val="20"/>
              </w:rPr>
            </w:pPr>
            <w:r w:rsidRPr="0055005C">
              <w:rPr>
                <w:sz w:val="20"/>
                <w:szCs w:val="20"/>
              </w:rPr>
              <w:t>3 785 903,69200</w:t>
            </w:r>
          </w:p>
        </w:tc>
      </w:tr>
      <w:tr w:rsidR="0055005C" w:rsidRPr="0055005C" w14:paraId="426AC466" w14:textId="77777777" w:rsidTr="002726B6">
        <w:tblPrEx>
          <w:tblCellMar>
            <w:left w:w="108" w:type="dxa"/>
            <w:right w:w="108" w:type="dxa"/>
          </w:tblCellMar>
        </w:tblPrEx>
        <w:trPr>
          <w:cantSplit/>
          <w:trHeight w:val="20"/>
        </w:trPr>
        <w:tc>
          <w:tcPr>
            <w:tcW w:w="1848" w:type="pct"/>
            <w:noWrap/>
            <w:hideMark/>
          </w:tcPr>
          <w:p w14:paraId="07338E65"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образования"</w:t>
            </w:r>
          </w:p>
        </w:tc>
        <w:tc>
          <w:tcPr>
            <w:tcW w:w="292" w:type="pct"/>
            <w:noWrap/>
            <w:vAlign w:val="bottom"/>
            <w:hideMark/>
          </w:tcPr>
          <w:p w14:paraId="5FEA7B4D"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189252B"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563C78D" w14:textId="77777777" w:rsidR="0055005C" w:rsidRPr="0055005C" w:rsidRDefault="0055005C" w:rsidP="0055005C">
            <w:pPr>
              <w:jc w:val="center"/>
              <w:rPr>
                <w:sz w:val="20"/>
                <w:szCs w:val="20"/>
              </w:rPr>
            </w:pPr>
            <w:r w:rsidRPr="0055005C">
              <w:rPr>
                <w:sz w:val="20"/>
                <w:szCs w:val="20"/>
              </w:rPr>
              <w:t>19 0 00 00000</w:t>
            </w:r>
          </w:p>
        </w:tc>
        <w:tc>
          <w:tcPr>
            <w:tcW w:w="195" w:type="pct"/>
            <w:noWrap/>
            <w:vAlign w:val="bottom"/>
            <w:hideMark/>
          </w:tcPr>
          <w:p w14:paraId="1FEB3967" w14:textId="77777777" w:rsidR="0055005C" w:rsidRPr="0055005C" w:rsidRDefault="0055005C" w:rsidP="0055005C">
            <w:pPr>
              <w:jc w:val="center"/>
              <w:rPr>
                <w:sz w:val="20"/>
                <w:szCs w:val="20"/>
              </w:rPr>
            </w:pPr>
          </w:p>
        </w:tc>
        <w:tc>
          <w:tcPr>
            <w:tcW w:w="633" w:type="pct"/>
            <w:noWrap/>
            <w:vAlign w:val="bottom"/>
            <w:hideMark/>
          </w:tcPr>
          <w:p w14:paraId="1E05DB58" w14:textId="77777777" w:rsidR="0055005C" w:rsidRPr="0055005C" w:rsidRDefault="0055005C" w:rsidP="0055005C">
            <w:pPr>
              <w:jc w:val="right"/>
              <w:rPr>
                <w:sz w:val="20"/>
                <w:szCs w:val="20"/>
              </w:rPr>
            </w:pPr>
            <w:r w:rsidRPr="0055005C">
              <w:rPr>
                <w:sz w:val="20"/>
                <w:szCs w:val="20"/>
              </w:rPr>
              <w:t>233 888,81374</w:t>
            </w:r>
          </w:p>
        </w:tc>
        <w:tc>
          <w:tcPr>
            <w:tcW w:w="634" w:type="pct"/>
            <w:noWrap/>
            <w:vAlign w:val="bottom"/>
            <w:hideMark/>
          </w:tcPr>
          <w:p w14:paraId="61BC77EA" w14:textId="77777777" w:rsidR="0055005C" w:rsidRPr="0055005C" w:rsidRDefault="0055005C" w:rsidP="0055005C">
            <w:pPr>
              <w:jc w:val="right"/>
              <w:rPr>
                <w:sz w:val="20"/>
                <w:szCs w:val="20"/>
              </w:rPr>
            </w:pPr>
            <w:r w:rsidRPr="0055005C">
              <w:rPr>
                <w:sz w:val="20"/>
                <w:szCs w:val="20"/>
              </w:rPr>
              <w:t>127 881,64000</w:t>
            </w:r>
          </w:p>
        </w:tc>
        <w:tc>
          <w:tcPr>
            <w:tcW w:w="619" w:type="pct"/>
            <w:noWrap/>
            <w:vAlign w:val="bottom"/>
            <w:hideMark/>
          </w:tcPr>
          <w:p w14:paraId="165127A6" w14:textId="77777777" w:rsidR="0055005C" w:rsidRPr="0055005C" w:rsidRDefault="0055005C" w:rsidP="0055005C">
            <w:pPr>
              <w:jc w:val="right"/>
              <w:rPr>
                <w:sz w:val="20"/>
                <w:szCs w:val="20"/>
              </w:rPr>
            </w:pPr>
            <w:r w:rsidRPr="0055005C">
              <w:rPr>
                <w:sz w:val="20"/>
                <w:szCs w:val="20"/>
              </w:rPr>
              <w:t>130 897,84000</w:t>
            </w:r>
          </w:p>
        </w:tc>
      </w:tr>
      <w:tr w:rsidR="0055005C" w:rsidRPr="0055005C" w14:paraId="4F8403DC" w14:textId="77777777" w:rsidTr="002726B6">
        <w:tblPrEx>
          <w:tblCellMar>
            <w:left w:w="108" w:type="dxa"/>
            <w:right w:w="108" w:type="dxa"/>
          </w:tblCellMar>
        </w:tblPrEx>
        <w:trPr>
          <w:cantSplit/>
          <w:trHeight w:val="20"/>
        </w:trPr>
        <w:tc>
          <w:tcPr>
            <w:tcW w:w="1848" w:type="pct"/>
            <w:noWrap/>
            <w:hideMark/>
          </w:tcPr>
          <w:p w14:paraId="14FD66A2"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585705B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D82B4B7"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3A5BA0A8" w14:textId="77777777" w:rsidR="0055005C" w:rsidRPr="0055005C" w:rsidRDefault="0055005C" w:rsidP="0055005C">
            <w:pPr>
              <w:jc w:val="center"/>
              <w:rPr>
                <w:sz w:val="20"/>
                <w:szCs w:val="20"/>
              </w:rPr>
            </w:pPr>
            <w:r w:rsidRPr="0055005C">
              <w:rPr>
                <w:sz w:val="20"/>
                <w:szCs w:val="20"/>
              </w:rPr>
              <w:t>19 1 00 00000</w:t>
            </w:r>
          </w:p>
        </w:tc>
        <w:tc>
          <w:tcPr>
            <w:tcW w:w="195" w:type="pct"/>
            <w:noWrap/>
            <w:vAlign w:val="bottom"/>
            <w:hideMark/>
          </w:tcPr>
          <w:p w14:paraId="682F0E24" w14:textId="77777777" w:rsidR="0055005C" w:rsidRPr="0055005C" w:rsidRDefault="0055005C" w:rsidP="0055005C">
            <w:pPr>
              <w:jc w:val="center"/>
              <w:rPr>
                <w:sz w:val="20"/>
                <w:szCs w:val="20"/>
              </w:rPr>
            </w:pPr>
          </w:p>
        </w:tc>
        <w:tc>
          <w:tcPr>
            <w:tcW w:w="633" w:type="pct"/>
            <w:noWrap/>
            <w:vAlign w:val="bottom"/>
            <w:hideMark/>
          </w:tcPr>
          <w:p w14:paraId="703E755C" w14:textId="77777777" w:rsidR="0055005C" w:rsidRPr="0055005C" w:rsidRDefault="0055005C" w:rsidP="0055005C">
            <w:pPr>
              <w:jc w:val="right"/>
              <w:rPr>
                <w:sz w:val="20"/>
                <w:szCs w:val="20"/>
              </w:rPr>
            </w:pPr>
            <w:r w:rsidRPr="0055005C">
              <w:rPr>
                <w:sz w:val="20"/>
                <w:szCs w:val="20"/>
              </w:rPr>
              <w:t>221 571,44000</w:t>
            </w:r>
          </w:p>
        </w:tc>
        <w:tc>
          <w:tcPr>
            <w:tcW w:w="634" w:type="pct"/>
            <w:noWrap/>
            <w:vAlign w:val="bottom"/>
            <w:hideMark/>
          </w:tcPr>
          <w:p w14:paraId="2729350C" w14:textId="77777777" w:rsidR="0055005C" w:rsidRPr="0055005C" w:rsidRDefault="0055005C" w:rsidP="0055005C">
            <w:pPr>
              <w:jc w:val="right"/>
              <w:rPr>
                <w:sz w:val="20"/>
                <w:szCs w:val="20"/>
              </w:rPr>
            </w:pPr>
            <w:r w:rsidRPr="0055005C">
              <w:rPr>
                <w:sz w:val="20"/>
                <w:szCs w:val="20"/>
              </w:rPr>
              <w:t>127 881,64000</w:t>
            </w:r>
          </w:p>
        </w:tc>
        <w:tc>
          <w:tcPr>
            <w:tcW w:w="619" w:type="pct"/>
            <w:noWrap/>
            <w:vAlign w:val="bottom"/>
            <w:hideMark/>
          </w:tcPr>
          <w:p w14:paraId="72E4D31D" w14:textId="77777777" w:rsidR="0055005C" w:rsidRPr="0055005C" w:rsidRDefault="0055005C" w:rsidP="0055005C">
            <w:pPr>
              <w:jc w:val="right"/>
              <w:rPr>
                <w:sz w:val="20"/>
                <w:szCs w:val="20"/>
              </w:rPr>
            </w:pPr>
            <w:r w:rsidRPr="0055005C">
              <w:rPr>
                <w:sz w:val="20"/>
                <w:szCs w:val="20"/>
              </w:rPr>
              <w:t>130 897,84000</w:t>
            </w:r>
          </w:p>
        </w:tc>
      </w:tr>
      <w:tr w:rsidR="0055005C" w:rsidRPr="0055005C" w14:paraId="263C25B5" w14:textId="77777777" w:rsidTr="002726B6">
        <w:tblPrEx>
          <w:tblCellMar>
            <w:left w:w="108" w:type="dxa"/>
            <w:right w:w="108" w:type="dxa"/>
          </w:tblCellMar>
        </w:tblPrEx>
        <w:trPr>
          <w:cantSplit/>
          <w:trHeight w:val="20"/>
        </w:trPr>
        <w:tc>
          <w:tcPr>
            <w:tcW w:w="1848" w:type="pct"/>
            <w:noWrap/>
            <w:hideMark/>
          </w:tcPr>
          <w:p w14:paraId="1694E05F" w14:textId="77777777" w:rsidR="0055005C" w:rsidRPr="0055005C" w:rsidRDefault="0055005C" w:rsidP="0055005C">
            <w:pPr>
              <w:rPr>
                <w:sz w:val="20"/>
                <w:szCs w:val="20"/>
              </w:rPr>
            </w:pPr>
            <w:r w:rsidRPr="0055005C">
              <w:rPr>
                <w:sz w:val="20"/>
                <w:szCs w:val="20"/>
              </w:rPr>
              <w:t>Региональный проект "Педагоги и наставники"</w:t>
            </w:r>
          </w:p>
        </w:tc>
        <w:tc>
          <w:tcPr>
            <w:tcW w:w="292" w:type="pct"/>
            <w:noWrap/>
            <w:vAlign w:val="bottom"/>
            <w:hideMark/>
          </w:tcPr>
          <w:p w14:paraId="687060FE"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A45F13A"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284408B3" w14:textId="77777777" w:rsidR="0055005C" w:rsidRPr="0055005C" w:rsidRDefault="0055005C" w:rsidP="0055005C">
            <w:pPr>
              <w:jc w:val="center"/>
              <w:rPr>
                <w:sz w:val="20"/>
                <w:szCs w:val="20"/>
              </w:rPr>
            </w:pPr>
            <w:r w:rsidRPr="0055005C">
              <w:rPr>
                <w:sz w:val="20"/>
                <w:szCs w:val="20"/>
              </w:rPr>
              <w:t>19 1 Ю6 00000</w:t>
            </w:r>
          </w:p>
        </w:tc>
        <w:tc>
          <w:tcPr>
            <w:tcW w:w="195" w:type="pct"/>
            <w:noWrap/>
            <w:vAlign w:val="bottom"/>
            <w:hideMark/>
          </w:tcPr>
          <w:p w14:paraId="550E9192" w14:textId="77777777" w:rsidR="0055005C" w:rsidRPr="0055005C" w:rsidRDefault="0055005C" w:rsidP="0055005C">
            <w:pPr>
              <w:jc w:val="center"/>
              <w:rPr>
                <w:sz w:val="20"/>
                <w:szCs w:val="20"/>
              </w:rPr>
            </w:pPr>
          </w:p>
        </w:tc>
        <w:tc>
          <w:tcPr>
            <w:tcW w:w="633" w:type="pct"/>
            <w:noWrap/>
            <w:vAlign w:val="bottom"/>
            <w:hideMark/>
          </w:tcPr>
          <w:p w14:paraId="2AF36003" w14:textId="77777777" w:rsidR="0055005C" w:rsidRPr="0055005C" w:rsidRDefault="0055005C" w:rsidP="0055005C">
            <w:pPr>
              <w:jc w:val="right"/>
              <w:rPr>
                <w:sz w:val="20"/>
                <w:szCs w:val="20"/>
              </w:rPr>
            </w:pPr>
            <w:r w:rsidRPr="0055005C">
              <w:rPr>
                <w:sz w:val="20"/>
                <w:szCs w:val="20"/>
              </w:rPr>
              <w:t>121 571,44000</w:t>
            </w:r>
          </w:p>
        </w:tc>
        <w:tc>
          <w:tcPr>
            <w:tcW w:w="634" w:type="pct"/>
            <w:noWrap/>
            <w:vAlign w:val="bottom"/>
            <w:hideMark/>
          </w:tcPr>
          <w:p w14:paraId="55B721FD" w14:textId="77777777" w:rsidR="0055005C" w:rsidRPr="0055005C" w:rsidRDefault="0055005C" w:rsidP="0055005C">
            <w:pPr>
              <w:jc w:val="right"/>
              <w:rPr>
                <w:sz w:val="20"/>
                <w:szCs w:val="20"/>
              </w:rPr>
            </w:pPr>
            <w:r w:rsidRPr="0055005C">
              <w:rPr>
                <w:sz w:val="20"/>
                <w:szCs w:val="20"/>
              </w:rPr>
              <w:t>127 881,64000</w:t>
            </w:r>
          </w:p>
        </w:tc>
        <w:tc>
          <w:tcPr>
            <w:tcW w:w="619" w:type="pct"/>
            <w:noWrap/>
            <w:vAlign w:val="bottom"/>
            <w:hideMark/>
          </w:tcPr>
          <w:p w14:paraId="6D9FCB03" w14:textId="77777777" w:rsidR="0055005C" w:rsidRPr="0055005C" w:rsidRDefault="0055005C" w:rsidP="0055005C">
            <w:pPr>
              <w:jc w:val="right"/>
              <w:rPr>
                <w:sz w:val="20"/>
                <w:szCs w:val="20"/>
              </w:rPr>
            </w:pPr>
            <w:r w:rsidRPr="0055005C">
              <w:rPr>
                <w:sz w:val="20"/>
                <w:szCs w:val="20"/>
              </w:rPr>
              <w:t>130 897,84000</w:t>
            </w:r>
          </w:p>
        </w:tc>
      </w:tr>
      <w:tr w:rsidR="0055005C" w:rsidRPr="0055005C" w14:paraId="7A86E471" w14:textId="77777777" w:rsidTr="002726B6">
        <w:tblPrEx>
          <w:tblCellMar>
            <w:left w:w="108" w:type="dxa"/>
            <w:right w:w="108" w:type="dxa"/>
          </w:tblCellMar>
        </w:tblPrEx>
        <w:trPr>
          <w:cantSplit/>
          <w:trHeight w:val="20"/>
        </w:trPr>
        <w:tc>
          <w:tcPr>
            <w:tcW w:w="1848" w:type="pct"/>
            <w:noWrap/>
            <w:hideMark/>
          </w:tcPr>
          <w:p w14:paraId="6C7F4EB8" w14:textId="77777777" w:rsidR="0055005C" w:rsidRPr="0055005C" w:rsidRDefault="0055005C" w:rsidP="0055005C">
            <w:pPr>
              <w:rPr>
                <w:sz w:val="20"/>
                <w:szCs w:val="20"/>
              </w:rPr>
            </w:pPr>
            <w:r w:rsidRPr="0055005C">
              <w:rPr>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92" w:type="pct"/>
            <w:noWrap/>
            <w:vAlign w:val="bottom"/>
            <w:hideMark/>
          </w:tcPr>
          <w:p w14:paraId="6AFBCAF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8A7970A"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305A44F5"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12143B2E" w14:textId="77777777" w:rsidR="0055005C" w:rsidRPr="0055005C" w:rsidRDefault="0055005C" w:rsidP="0055005C">
            <w:pPr>
              <w:jc w:val="center"/>
              <w:rPr>
                <w:sz w:val="20"/>
                <w:szCs w:val="20"/>
              </w:rPr>
            </w:pPr>
          </w:p>
        </w:tc>
        <w:tc>
          <w:tcPr>
            <w:tcW w:w="633" w:type="pct"/>
            <w:noWrap/>
            <w:vAlign w:val="bottom"/>
            <w:hideMark/>
          </w:tcPr>
          <w:p w14:paraId="2D2F14D3" w14:textId="77777777" w:rsidR="0055005C" w:rsidRPr="0055005C" w:rsidRDefault="0055005C" w:rsidP="0055005C">
            <w:pPr>
              <w:jc w:val="right"/>
              <w:rPr>
                <w:sz w:val="20"/>
                <w:szCs w:val="20"/>
              </w:rPr>
            </w:pPr>
            <w:r w:rsidRPr="0055005C">
              <w:rPr>
                <w:sz w:val="20"/>
                <w:szCs w:val="20"/>
              </w:rPr>
              <w:t>7 171,64000</w:t>
            </w:r>
          </w:p>
        </w:tc>
        <w:tc>
          <w:tcPr>
            <w:tcW w:w="634" w:type="pct"/>
            <w:noWrap/>
            <w:vAlign w:val="bottom"/>
            <w:hideMark/>
          </w:tcPr>
          <w:p w14:paraId="023EB693" w14:textId="77777777" w:rsidR="0055005C" w:rsidRPr="0055005C" w:rsidRDefault="0055005C" w:rsidP="0055005C">
            <w:pPr>
              <w:jc w:val="right"/>
              <w:rPr>
                <w:sz w:val="20"/>
                <w:szCs w:val="20"/>
              </w:rPr>
            </w:pPr>
            <w:r w:rsidRPr="0055005C">
              <w:rPr>
                <w:sz w:val="20"/>
                <w:szCs w:val="20"/>
              </w:rPr>
              <w:t>9 061,24000</w:t>
            </w:r>
          </w:p>
        </w:tc>
        <w:tc>
          <w:tcPr>
            <w:tcW w:w="619" w:type="pct"/>
            <w:noWrap/>
            <w:vAlign w:val="bottom"/>
            <w:hideMark/>
          </w:tcPr>
          <w:p w14:paraId="3AEEE9AA" w14:textId="77777777" w:rsidR="0055005C" w:rsidRPr="0055005C" w:rsidRDefault="0055005C" w:rsidP="0055005C">
            <w:pPr>
              <w:jc w:val="right"/>
              <w:rPr>
                <w:sz w:val="20"/>
                <w:szCs w:val="20"/>
              </w:rPr>
            </w:pPr>
            <w:r w:rsidRPr="0055005C">
              <w:rPr>
                <w:sz w:val="20"/>
                <w:szCs w:val="20"/>
              </w:rPr>
              <w:t>9 030,84000</w:t>
            </w:r>
          </w:p>
        </w:tc>
      </w:tr>
      <w:tr w:rsidR="0055005C" w:rsidRPr="0055005C" w14:paraId="6165476E" w14:textId="77777777" w:rsidTr="002726B6">
        <w:tblPrEx>
          <w:tblCellMar>
            <w:left w:w="108" w:type="dxa"/>
            <w:right w:w="108" w:type="dxa"/>
          </w:tblCellMar>
        </w:tblPrEx>
        <w:trPr>
          <w:cantSplit/>
          <w:trHeight w:val="20"/>
        </w:trPr>
        <w:tc>
          <w:tcPr>
            <w:tcW w:w="1848" w:type="pct"/>
            <w:noWrap/>
            <w:hideMark/>
          </w:tcPr>
          <w:p w14:paraId="23F6B10C"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9F2E5B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663547B"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2BACB299"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1B4C6F1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E4EF1EA" w14:textId="77777777" w:rsidR="0055005C" w:rsidRPr="0055005C" w:rsidRDefault="0055005C" w:rsidP="0055005C">
            <w:pPr>
              <w:jc w:val="right"/>
              <w:rPr>
                <w:sz w:val="20"/>
                <w:szCs w:val="20"/>
              </w:rPr>
            </w:pPr>
            <w:r w:rsidRPr="0055005C">
              <w:rPr>
                <w:sz w:val="20"/>
                <w:szCs w:val="20"/>
              </w:rPr>
              <w:t>7 171,64000</w:t>
            </w:r>
          </w:p>
        </w:tc>
        <w:tc>
          <w:tcPr>
            <w:tcW w:w="634" w:type="pct"/>
            <w:noWrap/>
            <w:vAlign w:val="bottom"/>
            <w:hideMark/>
          </w:tcPr>
          <w:p w14:paraId="15A38410" w14:textId="77777777" w:rsidR="0055005C" w:rsidRPr="0055005C" w:rsidRDefault="0055005C" w:rsidP="0055005C">
            <w:pPr>
              <w:jc w:val="right"/>
              <w:rPr>
                <w:sz w:val="20"/>
                <w:szCs w:val="20"/>
              </w:rPr>
            </w:pPr>
            <w:r w:rsidRPr="0055005C">
              <w:rPr>
                <w:sz w:val="20"/>
                <w:szCs w:val="20"/>
              </w:rPr>
              <w:t>9 061,24000</w:t>
            </w:r>
          </w:p>
        </w:tc>
        <w:tc>
          <w:tcPr>
            <w:tcW w:w="619" w:type="pct"/>
            <w:noWrap/>
            <w:vAlign w:val="bottom"/>
            <w:hideMark/>
          </w:tcPr>
          <w:p w14:paraId="3D0E1C6D" w14:textId="77777777" w:rsidR="0055005C" w:rsidRPr="0055005C" w:rsidRDefault="0055005C" w:rsidP="0055005C">
            <w:pPr>
              <w:jc w:val="right"/>
              <w:rPr>
                <w:sz w:val="20"/>
                <w:szCs w:val="20"/>
              </w:rPr>
            </w:pPr>
            <w:r w:rsidRPr="0055005C">
              <w:rPr>
                <w:sz w:val="20"/>
                <w:szCs w:val="20"/>
              </w:rPr>
              <w:t>9 030,84000</w:t>
            </w:r>
          </w:p>
        </w:tc>
      </w:tr>
      <w:tr w:rsidR="0055005C" w:rsidRPr="0055005C" w14:paraId="767B175F" w14:textId="77777777" w:rsidTr="002726B6">
        <w:tblPrEx>
          <w:tblCellMar>
            <w:left w:w="108" w:type="dxa"/>
            <w:right w:w="108" w:type="dxa"/>
          </w:tblCellMar>
        </w:tblPrEx>
        <w:trPr>
          <w:cantSplit/>
          <w:trHeight w:val="20"/>
        </w:trPr>
        <w:tc>
          <w:tcPr>
            <w:tcW w:w="1848" w:type="pct"/>
            <w:noWrap/>
            <w:hideMark/>
          </w:tcPr>
          <w:p w14:paraId="05722BE5" w14:textId="77777777" w:rsidR="0055005C" w:rsidRPr="0055005C" w:rsidRDefault="0055005C" w:rsidP="0055005C">
            <w:pPr>
              <w:rPr>
                <w:sz w:val="20"/>
                <w:szCs w:val="20"/>
              </w:rPr>
            </w:pPr>
            <w:r w:rsidRPr="0055005C">
              <w:rPr>
                <w:sz w:val="20"/>
                <w:szCs w:val="20"/>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92" w:type="pct"/>
            <w:noWrap/>
            <w:vAlign w:val="bottom"/>
            <w:hideMark/>
          </w:tcPr>
          <w:p w14:paraId="080A970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94FDEA7"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281D659E" w14:textId="77777777" w:rsidR="0055005C" w:rsidRPr="0055005C" w:rsidRDefault="0055005C" w:rsidP="0055005C">
            <w:pPr>
              <w:jc w:val="center"/>
              <w:rPr>
                <w:sz w:val="20"/>
                <w:szCs w:val="20"/>
              </w:rPr>
            </w:pPr>
            <w:r w:rsidRPr="0055005C">
              <w:rPr>
                <w:sz w:val="20"/>
                <w:szCs w:val="20"/>
              </w:rPr>
              <w:t>19 1 Ю6 53630</w:t>
            </w:r>
          </w:p>
        </w:tc>
        <w:tc>
          <w:tcPr>
            <w:tcW w:w="195" w:type="pct"/>
            <w:noWrap/>
            <w:vAlign w:val="bottom"/>
            <w:hideMark/>
          </w:tcPr>
          <w:p w14:paraId="0AD013AD" w14:textId="77777777" w:rsidR="0055005C" w:rsidRPr="0055005C" w:rsidRDefault="0055005C" w:rsidP="0055005C">
            <w:pPr>
              <w:jc w:val="center"/>
              <w:rPr>
                <w:sz w:val="20"/>
                <w:szCs w:val="20"/>
              </w:rPr>
            </w:pPr>
          </w:p>
        </w:tc>
        <w:tc>
          <w:tcPr>
            <w:tcW w:w="633" w:type="pct"/>
            <w:noWrap/>
            <w:vAlign w:val="bottom"/>
            <w:hideMark/>
          </w:tcPr>
          <w:p w14:paraId="6B8F8CF1" w14:textId="77777777" w:rsidR="0055005C" w:rsidRPr="0055005C" w:rsidRDefault="0055005C" w:rsidP="0055005C">
            <w:pPr>
              <w:jc w:val="right"/>
              <w:rPr>
                <w:sz w:val="20"/>
                <w:szCs w:val="20"/>
              </w:rPr>
            </w:pPr>
            <w:r w:rsidRPr="0055005C">
              <w:rPr>
                <w:sz w:val="20"/>
                <w:szCs w:val="20"/>
              </w:rPr>
              <w:t>114 399,80000</w:t>
            </w:r>
          </w:p>
        </w:tc>
        <w:tc>
          <w:tcPr>
            <w:tcW w:w="634" w:type="pct"/>
            <w:noWrap/>
            <w:vAlign w:val="bottom"/>
            <w:hideMark/>
          </w:tcPr>
          <w:p w14:paraId="7D1EE31F" w14:textId="77777777" w:rsidR="0055005C" w:rsidRPr="0055005C" w:rsidRDefault="0055005C" w:rsidP="0055005C">
            <w:pPr>
              <w:jc w:val="right"/>
              <w:rPr>
                <w:sz w:val="20"/>
                <w:szCs w:val="20"/>
              </w:rPr>
            </w:pPr>
            <w:r w:rsidRPr="0055005C">
              <w:rPr>
                <w:sz w:val="20"/>
                <w:szCs w:val="20"/>
              </w:rPr>
              <w:t>118 820,40000</w:t>
            </w:r>
          </w:p>
        </w:tc>
        <w:tc>
          <w:tcPr>
            <w:tcW w:w="619" w:type="pct"/>
            <w:noWrap/>
            <w:vAlign w:val="bottom"/>
            <w:hideMark/>
          </w:tcPr>
          <w:p w14:paraId="24FC19EB" w14:textId="77777777" w:rsidR="0055005C" w:rsidRPr="0055005C" w:rsidRDefault="0055005C" w:rsidP="0055005C">
            <w:pPr>
              <w:jc w:val="right"/>
              <w:rPr>
                <w:sz w:val="20"/>
                <w:szCs w:val="20"/>
              </w:rPr>
            </w:pPr>
            <w:r w:rsidRPr="0055005C">
              <w:rPr>
                <w:sz w:val="20"/>
                <w:szCs w:val="20"/>
              </w:rPr>
              <w:t>121 867,00000</w:t>
            </w:r>
          </w:p>
        </w:tc>
      </w:tr>
      <w:tr w:rsidR="0055005C" w:rsidRPr="0055005C" w14:paraId="38D6B574" w14:textId="77777777" w:rsidTr="002726B6">
        <w:tblPrEx>
          <w:tblCellMar>
            <w:left w:w="108" w:type="dxa"/>
            <w:right w:w="108" w:type="dxa"/>
          </w:tblCellMar>
        </w:tblPrEx>
        <w:trPr>
          <w:cantSplit/>
          <w:trHeight w:val="20"/>
        </w:trPr>
        <w:tc>
          <w:tcPr>
            <w:tcW w:w="1848" w:type="pct"/>
            <w:noWrap/>
            <w:hideMark/>
          </w:tcPr>
          <w:p w14:paraId="6B3C90E5"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D8F84ED"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5EB2295"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389A8798" w14:textId="77777777" w:rsidR="0055005C" w:rsidRPr="0055005C" w:rsidRDefault="0055005C" w:rsidP="0055005C">
            <w:pPr>
              <w:jc w:val="center"/>
              <w:rPr>
                <w:sz w:val="20"/>
                <w:szCs w:val="20"/>
              </w:rPr>
            </w:pPr>
            <w:r w:rsidRPr="0055005C">
              <w:rPr>
                <w:sz w:val="20"/>
                <w:szCs w:val="20"/>
              </w:rPr>
              <w:t>19 1 Ю6 53630</w:t>
            </w:r>
          </w:p>
        </w:tc>
        <w:tc>
          <w:tcPr>
            <w:tcW w:w="195" w:type="pct"/>
            <w:noWrap/>
            <w:vAlign w:val="bottom"/>
            <w:hideMark/>
          </w:tcPr>
          <w:p w14:paraId="1B50A76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0335525" w14:textId="77777777" w:rsidR="0055005C" w:rsidRPr="0055005C" w:rsidRDefault="0055005C" w:rsidP="0055005C">
            <w:pPr>
              <w:jc w:val="right"/>
              <w:rPr>
                <w:sz w:val="20"/>
                <w:szCs w:val="20"/>
              </w:rPr>
            </w:pPr>
            <w:r w:rsidRPr="0055005C">
              <w:rPr>
                <w:sz w:val="20"/>
                <w:szCs w:val="20"/>
              </w:rPr>
              <w:t>114 399,80000</w:t>
            </w:r>
          </w:p>
        </w:tc>
        <w:tc>
          <w:tcPr>
            <w:tcW w:w="634" w:type="pct"/>
            <w:noWrap/>
            <w:vAlign w:val="bottom"/>
            <w:hideMark/>
          </w:tcPr>
          <w:p w14:paraId="4C56126E" w14:textId="77777777" w:rsidR="0055005C" w:rsidRPr="0055005C" w:rsidRDefault="0055005C" w:rsidP="0055005C">
            <w:pPr>
              <w:jc w:val="right"/>
              <w:rPr>
                <w:sz w:val="20"/>
                <w:szCs w:val="20"/>
              </w:rPr>
            </w:pPr>
            <w:r w:rsidRPr="0055005C">
              <w:rPr>
                <w:sz w:val="20"/>
                <w:szCs w:val="20"/>
              </w:rPr>
              <w:t>118 820,40000</w:t>
            </w:r>
          </w:p>
        </w:tc>
        <w:tc>
          <w:tcPr>
            <w:tcW w:w="619" w:type="pct"/>
            <w:noWrap/>
            <w:vAlign w:val="bottom"/>
            <w:hideMark/>
          </w:tcPr>
          <w:p w14:paraId="1D0DE353" w14:textId="77777777" w:rsidR="0055005C" w:rsidRPr="0055005C" w:rsidRDefault="0055005C" w:rsidP="0055005C">
            <w:pPr>
              <w:jc w:val="right"/>
              <w:rPr>
                <w:sz w:val="20"/>
                <w:szCs w:val="20"/>
              </w:rPr>
            </w:pPr>
            <w:r w:rsidRPr="0055005C">
              <w:rPr>
                <w:sz w:val="20"/>
                <w:szCs w:val="20"/>
              </w:rPr>
              <w:t>121 867,00000</w:t>
            </w:r>
          </w:p>
        </w:tc>
      </w:tr>
      <w:tr w:rsidR="0055005C" w:rsidRPr="0055005C" w14:paraId="76C25F7C" w14:textId="77777777" w:rsidTr="002726B6">
        <w:tblPrEx>
          <w:tblCellMar>
            <w:left w:w="108" w:type="dxa"/>
            <w:right w:w="108" w:type="dxa"/>
          </w:tblCellMar>
        </w:tblPrEx>
        <w:trPr>
          <w:cantSplit/>
          <w:trHeight w:val="20"/>
        </w:trPr>
        <w:tc>
          <w:tcPr>
            <w:tcW w:w="1848" w:type="pct"/>
            <w:noWrap/>
            <w:hideMark/>
          </w:tcPr>
          <w:p w14:paraId="1FFBF5DD" w14:textId="77777777" w:rsidR="0055005C" w:rsidRPr="0055005C" w:rsidRDefault="0055005C" w:rsidP="0055005C">
            <w:pPr>
              <w:rPr>
                <w:sz w:val="20"/>
                <w:szCs w:val="20"/>
              </w:rPr>
            </w:pPr>
            <w:r w:rsidRPr="0055005C">
              <w:rPr>
                <w:sz w:val="20"/>
                <w:szCs w:val="20"/>
              </w:rPr>
              <w:lastRenderedPageBreak/>
              <w:t>Региональный проект "</w:t>
            </w:r>
            <w:proofErr w:type="spellStart"/>
            <w:r w:rsidRPr="0055005C">
              <w:rPr>
                <w:sz w:val="20"/>
                <w:szCs w:val="20"/>
              </w:rPr>
              <w:t>Профессионалитет</w:t>
            </w:r>
            <w:proofErr w:type="spellEnd"/>
            <w:r w:rsidRPr="0055005C">
              <w:rPr>
                <w:sz w:val="20"/>
                <w:szCs w:val="20"/>
              </w:rPr>
              <w:t>"</w:t>
            </w:r>
          </w:p>
        </w:tc>
        <w:tc>
          <w:tcPr>
            <w:tcW w:w="292" w:type="pct"/>
            <w:noWrap/>
            <w:vAlign w:val="bottom"/>
            <w:hideMark/>
          </w:tcPr>
          <w:p w14:paraId="2013E72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6973156"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614C813D" w14:textId="77777777" w:rsidR="0055005C" w:rsidRPr="0055005C" w:rsidRDefault="0055005C" w:rsidP="0055005C">
            <w:pPr>
              <w:jc w:val="center"/>
              <w:rPr>
                <w:sz w:val="20"/>
                <w:szCs w:val="20"/>
              </w:rPr>
            </w:pPr>
            <w:r w:rsidRPr="0055005C">
              <w:rPr>
                <w:sz w:val="20"/>
                <w:szCs w:val="20"/>
              </w:rPr>
              <w:t>19 1 Ю9 00000</w:t>
            </w:r>
          </w:p>
        </w:tc>
        <w:tc>
          <w:tcPr>
            <w:tcW w:w="195" w:type="pct"/>
            <w:noWrap/>
            <w:vAlign w:val="bottom"/>
            <w:hideMark/>
          </w:tcPr>
          <w:p w14:paraId="4F06E890" w14:textId="77777777" w:rsidR="0055005C" w:rsidRPr="0055005C" w:rsidRDefault="0055005C" w:rsidP="0055005C">
            <w:pPr>
              <w:jc w:val="center"/>
              <w:rPr>
                <w:sz w:val="20"/>
                <w:szCs w:val="20"/>
              </w:rPr>
            </w:pPr>
          </w:p>
        </w:tc>
        <w:tc>
          <w:tcPr>
            <w:tcW w:w="633" w:type="pct"/>
            <w:noWrap/>
            <w:vAlign w:val="bottom"/>
            <w:hideMark/>
          </w:tcPr>
          <w:p w14:paraId="5714A943" w14:textId="77777777" w:rsidR="0055005C" w:rsidRPr="0055005C" w:rsidRDefault="0055005C" w:rsidP="0055005C">
            <w:pPr>
              <w:jc w:val="right"/>
              <w:rPr>
                <w:sz w:val="20"/>
                <w:szCs w:val="20"/>
              </w:rPr>
            </w:pPr>
            <w:r w:rsidRPr="0055005C">
              <w:rPr>
                <w:sz w:val="20"/>
                <w:szCs w:val="20"/>
              </w:rPr>
              <w:t>100 000,00000</w:t>
            </w:r>
          </w:p>
        </w:tc>
        <w:tc>
          <w:tcPr>
            <w:tcW w:w="634" w:type="pct"/>
            <w:noWrap/>
            <w:vAlign w:val="bottom"/>
            <w:hideMark/>
          </w:tcPr>
          <w:p w14:paraId="4EAE5E1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25C374E" w14:textId="77777777" w:rsidR="0055005C" w:rsidRPr="0055005C" w:rsidRDefault="0055005C" w:rsidP="0055005C">
            <w:pPr>
              <w:jc w:val="right"/>
              <w:rPr>
                <w:sz w:val="20"/>
                <w:szCs w:val="20"/>
              </w:rPr>
            </w:pPr>
            <w:r w:rsidRPr="0055005C">
              <w:rPr>
                <w:sz w:val="20"/>
                <w:szCs w:val="20"/>
              </w:rPr>
              <w:t>0,00000</w:t>
            </w:r>
          </w:p>
        </w:tc>
      </w:tr>
      <w:tr w:rsidR="0055005C" w:rsidRPr="0055005C" w14:paraId="200BFD71" w14:textId="77777777" w:rsidTr="002726B6">
        <w:tblPrEx>
          <w:tblCellMar>
            <w:left w:w="108" w:type="dxa"/>
            <w:right w:w="108" w:type="dxa"/>
          </w:tblCellMar>
        </w:tblPrEx>
        <w:trPr>
          <w:cantSplit/>
          <w:trHeight w:val="20"/>
        </w:trPr>
        <w:tc>
          <w:tcPr>
            <w:tcW w:w="1848" w:type="pct"/>
            <w:noWrap/>
            <w:hideMark/>
          </w:tcPr>
          <w:p w14:paraId="19D60213" w14:textId="77777777" w:rsidR="0055005C" w:rsidRPr="0055005C" w:rsidRDefault="0055005C" w:rsidP="0055005C">
            <w:pPr>
              <w:rPr>
                <w:sz w:val="20"/>
                <w:szCs w:val="20"/>
              </w:rPr>
            </w:pPr>
            <w:r w:rsidRPr="0055005C">
              <w:rPr>
                <w:sz w:val="20"/>
                <w:szCs w:val="20"/>
              </w:rPr>
              <w:t>Создание образовательно-производственных кластеров (оснащение адресно созданных образовательно-производственных кластеров)</w:t>
            </w:r>
          </w:p>
        </w:tc>
        <w:tc>
          <w:tcPr>
            <w:tcW w:w="292" w:type="pct"/>
            <w:noWrap/>
            <w:vAlign w:val="bottom"/>
            <w:hideMark/>
          </w:tcPr>
          <w:p w14:paraId="421A4747"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52D475D"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351762B9" w14:textId="77777777" w:rsidR="0055005C" w:rsidRPr="0055005C" w:rsidRDefault="0055005C" w:rsidP="0055005C">
            <w:pPr>
              <w:jc w:val="center"/>
              <w:rPr>
                <w:sz w:val="20"/>
                <w:szCs w:val="20"/>
              </w:rPr>
            </w:pPr>
            <w:r w:rsidRPr="0055005C">
              <w:rPr>
                <w:sz w:val="20"/>
                <w:szCs w:val="20"/>
              </w:rPr>
              <w:t>19 1 Ю9 А8860</w:t>
            </w:r>
          </w:p>
        </w:tc>
        <w:tc>
          <w:tcPr>
            <w:tcW w:w="195" w:type="pct"/>
            <w:noWrap/>
            <w:vAlign w:val="bottom"/>
            <w:hideMark/>
          </w:tcPr>
          <w:p w14:paraId="5D3325ED" w14:textId="77777777" w:rsidR="0055005C" w:rsidRPr="0055005C" w:rsidRDefault="0055005C" w:rsidP="0055005C">
            <w:pPr>
              <w:jc w:val="center"/>
              <w:rPr>
                <w:sz w:val="20"/>
                <w:szCs w:val="20"/>
              </w:rPr>
            </w:pPr>
          </w:p>
        </w:tc>
        <w:tc>
          <w:tcPr>
            <w:tcW w:w="633" w:type="pct"/>
            <w:noWrap/>
            <w:vAlign w:val="bottom"/>
            <w:hideMark/>
          </w:tcPr>
          <w:p w14:paraId="0E42E352" w14:textId="77777777" w:rsidR="0055005C" w:rsidRPr="0055005C" w:rsidRDefault="0055005C" w:rsidP="0055005C">
            <w:pPr>
              <w:jc w:val="right"/>
              <w:rPr>
                <w:sz w:val="20"/>
                <w:szCs w:val="20"/>
              </w:rPr>
            </w:pPr>
            <w:r w:rsidRPr="0055005C">
              <w:rPr>
                <w:sz w:val="20"/>
                <w:szCs w:val="20"/>
              </w:rPr>
              <w:t>100 000,00000</w:t>
            </w:r>
          </w:p>
        </w:tc>
        <w:tc>
          <w:tcPr>
            <w:tcW w:w="634" w:type="pct"/>
            <w:noWrap/>
            <w:vAlign w:val="bottom"/>
            <w:hideMark/>
          </w:tcPr>
          <w:p w14:paraId="37177BA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AF0B993" w14:textId="77777777" w:rsidR="0055005C" w:rsidRPr="0055005C" w:rsidRDefault="0055005C" w:rsidP="0055005C">
            <w:pPr>
              <w:jc w:val="right"/>
              <w:rPr>
                <w:sz w:val="20"/>
                <w:szCs w:val="20"/>
              </w:rPr>
            </w:pPr>
            <w:r w:rsidRPr="0055005C">
              <w:rPr>
                <w:sz w:val="20"/>
                <w:szCs w:val="20"/>
              </w:rPr>
              <w:t>0,00000</w:t>
            </w:r>
          </w:p>
        </w:tc>
      </w:tr>
      <w:tr w:rsidR="0055005C" w:rsidRPr="0055005C" w14:paraId="15357F76" w14:textId="77777777" w:rsidTr="002726B6">
        <w:tblPrEx>
          <w:tblCellMar>
            <w:left w:w="108" w:type="dxa"/>
            <w:right w:w="108" w:type="dxa"/>
          </w:tblCellMar>
        </w:tblPrEx>
        <w:trPr>
          <w:cantSplit/>
          <w:trHeight w:val="20"/>
        </w:trPr>
        <w:tc>
          <w:tcPr>
            <w:tcW w:w="1848" w:type="pct"/>
            <w:noWrap/>
            <w:hideMark/>
          </w:tcPr>
          <w:p w14:paraId="0706A502"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4F4DFB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13867B2"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BEEF22D" w14:textId="77777777" w:rsidR="0055005C" w:rsidRPr="0055005C" w:rsidRDefault="0055005C" w:rsidP="0055005C">
            <w:pPr>
              <w:jc w:val="center"/>
              <w:rPr>
                <w:sz w:val="20"/>
                <w:szCs w:val="20"/>
              </w:rPr>
            </w:pPr>
            <w:r w:rsidRPr="0055005C">
              <w:rPr>
                <w:sz w:val="20"/>
                <w:szCs w:val="20"/>
              </w:rPr>
              <w:t>19 1 Ю9 А8860</w:t>
            </w:r>
          </w:p>
        </w:tc>
        <w:tc>
          <w:tcPr>
            <w:tcW w:w="195" w:type="pct"/>
            <w:noWrap/>
            <w:vAlign w:val="bottom"/>
            <w:hideMark/>
          </w:tcPr>
          <w:p w14:paraId="28CD925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175212C" w14:textId="77777777" w:rsidR="0055005C" w:rsidRPr="0055005C" w:rsidRDefault="0055005C" w:rsidP="0055005C">
            <w:pPr>
              <w:jc w:val="right"/>
              <w:rPr>
                <w:sz w:val="20"/>
                <w:szCs w:val="20"/>
              </w:rPr>
            </w:pPr>
            <w:r w:rsidRPr="0055005C">
              <w:rPr>
                <w:sz w:val="20"/>
                <w:szCs w:val="20"/>
              </w:rPr>
              <w:t>100 000,00000</w:t>
            </w:r>
          </w:p>
        </w:tc>
        <w:tc>
          <w:tcPr>
            <w:tcW w:w="634" w:type="pct"/>
            <w:noWrap/>
            <w:vAlign w:val="bottom"/>
            <w:hideMark/>
          </w:tcPr>
          <w:p w14:paraId="35868CF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5D9F26A" w14:textId="77777777" w:rsidR="0055005C" w:rsidRPr="0055005C" w:rsidRDefault="0055005C" w:rsidP="0055005C">
            <w:pPr>
              <w:jc w:val="right"/>
              <w:rPr>
                <w:sz w:val="20"/>
                <w:szCs w:val="20"/>
              </w:rPr>
            </w:pPr>
            <w:r w:rsidRPr="0055005C">
              <w:rPr>
                <w:sz w:val="20"/>
                <w:szCs w:val="20"/>
              </w:rPr>
              <w:t>0,00000</w:t>
            </w:r>
          </w:p>
        </w:tc>
      </w:tr>
      <w:tr w:rsidR="0055005C" w:rsidRPr="0055005C" w14:paraId="6B0CDB64" w14:textId="77777777" w:rsidTr="002726B6">
        <w:tblPrEx>
          <w:tblCellMar>
            <w:left w:w="108" w:type="dxa"/>
            <w:right w:w="108" w:type="dxa"/>
          </w:tblCellMar>
        </w:tblPrEx>
        <w:trPr>
          <w:cantSplit/>
          <w:trHeight w:val="20"/>
        </w:trPr>
        <w:tc>
          <w:tcPr>
            <w:tcW w:w="1848" w:type="pct"/>
            <w:noWrap/>
            <w:hideMark/>
          </w:tcPr>
          <w:p w14:paraId="40679920"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616A307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1D36A1A"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669A4BD9" w14:textId="77777777" w:rsidR="0055005C" w:rsidRPr="0055005C" w:rsidRDefault="0055005C" w:rsidP="0055005C">
            <w:pPr>
              <w:jc w:val="center"/>
              <w:rPr>
                <w:sz w:val="20"/>
                <w:szCs w:val="20"/>
              </w:rPr>
            </w:pPr>
            <w:r w:rsidRPr="0055005C">
              <w:rPr>
                <w:sz w:val="20"/>
                <w:szCs w:val="20"/>
              </w:rPr>
              <w:t>19 3 00 00000</w:t>
            </w:r>
          </w:p>
        </w:tc>
        <w:tc>
          <w:tcPr>
            <w:tcW w:w="195" w:type="pct"/>
            <w:noWrap/>
            <w:vAlign w:val="bottom"/>
            <w:hideMark/>
          </w:tcPr>
          <w:p w14:paraId="485CACF5" w14:textId="77777777" w:rsidR="0055005C" w:rsidRPr="0055005C" w:rsidRDefault="0055005C" w:rsidP="0055005C">
            <w:pPr>
              <w:jc w:val="center"/>
              <w:rPr>
                <w:sz w:val="20"/>
                <w:szCs w:val="20"/>
              </w:rPr>
            </w:pPr>
          </w:p>
        </w:tc>
        <w:tc>
          <w:tcPr>
            <w:tcW w:w="633" w:type="pct"/>
            <w:noWrap/>
            <w:vAlign w:val="bottom"/>
            <w:hideMark/>
          </w:tcPr>
          <w:p w14:paraId="266406C7" w14:textId="77777777" w:rsidR="0055005C" w:rsidRPr="0055005C" w:rsidRDefault="0055005C" w:rsidP="0055005C">
            <w:pPr>
              <w:jc w:val="right"/>
              <w:rPr>
                <w:sz w:val="20"/>
                <w:szCs w:val="20"/>
              </w:rPr>
            </w:pPr>
            <w:r w:rsidRPr="0055005C">
              <w:rPr>
                <w:sz w:val="20"/>
                <w:szCs w:val="20"/>
              </w:rPr>
              <w:t>12 317,37374</w:t>
            </w:r>
          </w:p>
        </w:tc>
        <w:tc>
          <w:tcPr>
            <w:tcW w:w="634" w:type="pct"/>
            <w:noWrap/>
            <w:vAlign w:val="bottom"/>
            <w:hideMark/>
          </w:tcPr>
          <w:p w14:paraId="6664B69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0BE9953" w14:textId="77777777" w:rsidR="0055005C" w:rsidRPr="0055005C" w:rsidRDefault="0055005C" w:rsidP="0055005C">
            <w:pPr>
              <w:jc w:val="right"/>
              <w:rPr>
                <w:sz w:val="20"/>
                <w:szCs w:val="20"/>
              </w:rPr>
            </w:pPr>
            <w:r w:rsidRPr="0055005C">
              <w:rPr>
                <w:sz w:val="20"/>
                <w:szCs w:val="20"/>
              </w:rPr>
              <w:t>0,00000</w:t>
            </w:r>
          </w:p>
        </w:tc>
      </w:tr>
      <w:tr w:rsidR="0055005C" w:rsidRPr="0055005C" w14:paraId="1AC326C8" w14:textId="77777777" w:rsidTr="002726B6">
        <w:tblPrEx>
          <w:tblCellMar>
            <w:left w:w="108" w:type="dxa"/>
            <w:right w:w="108" w:type="dxa"/>
          </w:tblCellMar>
        </w:tblPrEx>
        <w:trPr>
          <w:cantSplit/>
          <w:trHeight w:val="20"/>
        </w:trPr>
        <w:tc>
          <w:tcPr>
            <w:tcW w:w="1848" w:type="pct"/>
            <w:noWrap/>
            <w:hideMark/>
          </w:tcPr>
          <w:p w14:paraId="67498E27" w14:textId="77777777" w:rsidR="0055005C" w:rsidRPr="0055005C" w:rsidRDefault="0055005C" w:rsidP="0055005C">
            <w:pPr>
              <w:rPr>
                <w:sz w:val="20"/>
                <w:szCs w:val="20"/>
              </w:rPr>
            </w:pPr>
            <w:r w:rsidRPr="0055005C">
              <w:rPr>
                <w:sz w:val="20"/>
                <w:szCs w:val="20"/>
              </w:rPr>
              <w:t>Комплекс процессных мероприятий "Обеспечение получения обучающимися среднего профессионального образования, профессионального обучения, дополнительного профессионального образования на территории Донецкой Народной Республики"</w:t>
            </w:r>
          </w:p>
        </w:tc>
        <w:tc>
          <w:tcPr>
            <w:tcW w:w="292" w:type="pct"/>
            <w:noWrap/>
            <w:vAlign w:val="bottom"/>
            <w:hideMark/>
          </w:tcPr>
          <w:p w14:paraId="0BDF4DB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0B4BC93"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00B30024" w14:textId="77777777" w:rsidR="0055005C" w:rsidRPr="0055005C" w:rsidRDefault="0055005C" w:rsidP="0055005C">
            <w:pPr>
              <w:jc w:val="center"/>
              <w:rPr>
                <w:sz w:val="20"/>
                <w:szCs w:val="20"/>
              </w:rPr>
            </w:pPr>
            <w:r w:rsidRPr="0055005C">
              <w:rPr>
                <w:sz w:val="20"/>
                <w:szCs w:val="20"/>
              </w:rPr>
              <w:t>19 3 02 00000</w:t>
            </w:r>
          </w:p>
        </w:tc>
        <w:tc>
          <w:tcPr>
            <w:tcW w:w="195" w:type="pct"/>
            <w:noWrap/>
            <w:vAlign w:val="bottom"/>
            <w:hideMark/>
          </w:tcPr>
          <w:p w14:paraId="6E19030C" w14:textId="77777777" w:rsidR="0055005C" w:rsidRPr="0055005C" w:rsidRDefault="0055005C" w:rsidP="0055005C">
            <w:pPr>
              <w:jc w:val="center"/>
              <w:rPr>
                <w:sz w:val="20"/>
                <w:szCs w:val="20"/>
              </w:rPr>
            </w:pPr>
          </w:p>
        </w:tc>
        <w:tc>
          <w:tcPr>
            <w:tcW w:w="633" w:type="pct"/>
            <w:noWrap/>
            <w:vAlign w:val="bottom"/>
            <w:hideMark/>
          </w:tcPr>
          <w:p w14:paraId="5096D660" w14:textId="77777777" w:rsidR="0055005C" w:rsidRPr="0055005C" w:rsidRDefault="0055005C" w:rsidP="0055005C">
            <w:pPr>
              <w:jc w:val="right"/>
              <w:rPr>
                <w:sz w:val="20"/>
                <w:szCs w:val="20"/>
              </w:rPr>
            </w:pPr>
            <w:r w:rsidRPr="0055005C">
              <w:rPr>
                <w:sz w:val="20"/>
                <w:szCs w:val="20"/>
              </w:rPr>
              <w:t>12 317,37374</w:t>
            </w:r>
          </w:p>
        </w:tc>
        <w:tc>
          <w:tcPr>
            <w:tcW w:w="634" w:type="pct"/>
            <w:noWrap/>
            <w:vAlign w:val="bottom"/>
            <w:hideMark/>
          </w:tcPr>
          <w:p w14:paraId="45AAFF5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C134822" w14:textId="77777777" w:rsidR="0055005C" w:rsidRPr="0055005C" w:rsidRDefault="0055005C" w:rsidP="0055005C">
            <w:pPr>
              <w:jc w:val="right"/>
              <w:rPr>
                <w:sz w:val="20"/>
                <w:szCs w:val="20"/>
              </w:rPr>
            </w:pPr>
            <w:r w:rsidRPr="0055005C">
              <w:rPr>
                <w:sz w:val="20"/>
                <w:szCs w:val="20"/>
              </w:rPr>
              <w:t>0,00000</w:t>
            </w:r>
          </w:p>
        </w:tc>
      </w:tr>
      <w:tr w:rsidR="0055005C" w:rsidRPr="0055005C" w14:paraId="4D08668C" w14:textId="77777777" w:rsidTr="002726B6">
        <w:tblPrEx>
          <w:tblCellMar>
            <w:left w:w="108" w:type="dxa"/>
            <w:right w:w="108" w:type="dxa"/>
          </w:tblCellMar>
        </w:tblPrEx>
        <w:trPr>
          <w:cantSplit/>
          <w:trHeight w:val="20"/>
        </w:trPr>
        <w:tc>
          <w:tcPr>
            <w:tcW w:w="1848" w:type="pct"/>
            <w:noWrap/>
            <w:hideMark/>
          </w:tcPr>
          <w:p w14:paraId="4BB385BF" w14:textId="77777777" w:rsidR="0055005C" w:rsidRPr="0055005C" w:rsidRDefault="0055005C" w:rsidP="0055005C">
            <w:pPr>
              <w:rPr>
                <w:sz w:val="20"/>
                <w:szCs w:val="20"/>
              </w:rPr>
            </w:pPr>
            <w:r w:rsidRPr="0055005C">
              <w:rPr>
                <w:sz w:val="20"/>
                <w:szCs w:val="20"/>
              </w:rPr>
              <w:t>Создание доступной среды в профессиональных образовательных организациях для обучающихся с инвалидностью и ограниченными возможностями здоровья</w:t>
            </w:r>
          </w:p>
        </w:tc>
        <w:tc>
          <w:tcPr>
            <w:tcW w:w="292" w:type="pct"/>
            <w:noWrap/>
            <w:vAlign w:val="bottom"/>
            <w:hideMark/>
          </w:tcPr>
          <w:p w14:paraId="411EC7FA"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4EAA89F"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953BDB1" w14:textId="77777777" w:rsidR="0055005C" w:rsidRPr="0055005C" w:rsidRDefault="0055005C" w:rsidP="0055005C">
            <w:pPr>
              <w:jc w:val="center"/>
              <w:rPr>
                <w:sz w:val="20"/>
                <w:szCs w:val="20"/>
              </w:rPr>
            </w:pPr>
            <w:r w:rsidRPr="0055005C">
              <w:rPr>
                <w:sz w:val="20"/>
                <w:szCs w:val="20"/>
              </w:rPr>
              <w:t>19 3 02 23270</w:t>
            </w:r>
          </w:p>
        </w:tc>
        <w:tc>
          <w:tcPr>
            <w:tcW w:w="195" w:type="pct"/>
            <w:noWrap/>
            <w:vAlign w:val="bottom"/>
            <w:hideMark/>
          </w:tcPr>
          <w:p w14:paraId="2CA118A7" w14:textId="77777777" w:rsidR="0055005C" w:rsidRPr="0055005C" w:rsidRDefault="0055005C" w:rsidP="0055005C">
            <w:pPr>
              <w:jc w:val="center"/>
              <w:rPr>
                <w:sz w:val="20"/>
                <w:szCs w:val="20"/>
              </w:rPr>
            </w:pPr>
          </w:p>
        </w:tc>
        <w:tc>
          <w:tcPr>
            <w:tcW w:w="633" w:type="pct"/>
            <w:noWrap/>
            <w:vAlign w:val="bottom"/>
            <w:hideMark/>
          </w:tcPr>
          <w:p w14:paraId="3B3B80FB" w14:textId="77777777" w:rsidR="0055005C" w:rsidRPr="0055005C" w:rsidRDefault="0055005C" w:rsidP="0055005C">
            <w:pPr>
              <w:jc w:val="right"/>
              <w:rPr>
                <w:sz w:val="20"/>
                <w:szCs w:val="20"/>
              </w:rPr>
            </w:pPr>
            <w:r w:rsidRPr="0055005C">
              <w:rPr>
                <w:sz w:val="20"/>
                <w:szCs w:val="20"/>
              </w:rPr>
              <w:t>12 317,37374</w:t>
            </w:r>
          </w:p>
        </w:tc>
        <w:tc>
          <w:tcPr>
            <w:tcW w:w="634" w:type="pct"/>
            <w:noWrap/>
            <w:vAlign w:val="bottom"/>
            <w:hideMark/>
          </w:tcPr>
          <w:p w14:paraId="74CFED8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7D76346" w14:textId="77777777" w:rsidR="0055005C" w:rsidRPr="0055005C" w:rsidRDefault="0055005C" w:rsidP="0055005C">
            <w:pPr>
              <w:jc w:val="right"/>
              <w:rPr>
                <w:sz w:val="20"/>
                <w:szCs w:val="20"/>
              </w:rPr>
            </w:pPr>
            <w:r w:rsidRPr="0055005C">
              <w:rPr>
                <w:sz w:val="20"/>
                <w:szCs w:val="20"/>
              </w:rPr>
              <w:t>0,00000</w:t>
            </w:r>
          </w:p>
        </w:tc>
      </w:tr>
      <w:tr w:rsidR="0055005C" w:rsidRPr="0055005C" w14:paraId="098B4E7B" w14:textId="77777777" w:rsidTr="002726B6">
        <w:tblPrEx>
          <w:tblCellMar>
            <w:left w:w="108" w:type="dxa"/>
            <w:right w:w="108" w:type="dxa"/>
          </w:tblCellMar>
        </w:tblPrEx>
        <w:trPr>
          <w:cantSplit/>
          <w:trHeight w:val="20"/>
        </w:trPr>
        <w:tc>
          <w:tcPr>
            <w:tcW w:w="1848" w:type="pct"/>
            <w:noWrap/>
            <w:hideMark/>
          </w:tcPr>
          <w:p w14:paraId="5652D4D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2BBF6A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FF12CA5"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224A8B96" w14:textId="77777777" w:rsidR="0055005C" w:rsidRPr="0055005C" w:rsidRDefault="0055005C" w:rsidP="0055005C">
            <w:pPr>
              <w:jc w:val="center"/>
              <w:rPr>
                <w:sz w:val="20"/>
                <w:szCs w:val="20"/>
              </w:rPr>
            </w:pPr>
            <w:r w:rsidRPr="0055005C">
              <w:rPr>
                <w:sz w:val="20"/>
                <w:szCs w:val="20"/>
              </w:rPr>
              <w:t>19 3 02 23270</w:t>
            </w:r>
          </w:p>
        </w:tc>
        <w:tc>
          <w:tcPr>
            <w:tcW w:w="195" w:type="pct"/>
            <w:noWrap/>
            <w:vAlign w:val="bottom"/>
            <w:hideMark/>
          </w:tcPr>
          <w:p w14:paraId="20D9C49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D56EF07" w14:textId="77777777" w:rsidR="0055005C" w:rsidRPr="0055005C" w:rsidRDefault="0055005C" w:rsidP="0055005C">
            <w:pPr>
              <w:jc w:val="right"/>
              <w:rPr>
                <w:sz w:val="20"/>
                <w:szCs w:val="20"/>
              </w:rPr>
            </w:pPr>
            <w:r w:rsidRPr="0055005C">
              <w:rPr>
                <w:sz w:val="20"/>
                <w:szCs w:val="20"/>
              </w:rPr>
              <w:t>12 317,37374</w:t>
            </w:r>
          </w:p>
        </w:tc>
        <w:tc>
          <w:tcPr>
            <w:tcW w:w="634" w:type="pct"/>
            <w:noWrap/>
            <w:vAlign w:val="bottom"/>
            <w:hideMark/>
          </w:tcPr>
          <w:p w14:paraId="6B1CBF2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8DE0C51" w14:textId="77777777" w:rsidR="0055005C" w:rsidRPr="0055005C" w:rsidRDefault="0055005C" w:rsidP="0055005C">
            <w:pPr>
              <w:jc w:val="right"/>
              <w:rPr>
                <w:sz w:val="20"/>
                <w:szCs w:val="20"/>
              </w:rPr>
            </w:pPr>
            <w:r w:rsidRPr="0055005C">
              <w:rPr>
                <w:sz w:val="20"/>
                <w:szCs w:val="20"/>
              </w:rPr>
              <w:t>0,00000</w:t>
            </w:r>
          </w:p>
        </w:tc>
      </w:tr>
      <w:tr w:rsidR="0055005C" w:rsidRPr="0055005C" w14:paraId="5C0AE6E6" w14:textId="77777777" w:rsidTr="002726B6">
        <w:tblPrEx>
          <w:tblCellMar>
            <w:left w:w="108" w:type="dxa"/>
            <w:right w:w="108" w:type="dxa"/>
          </w:tblCellMar>
        </w:tblPrEx>
        <w:trPr>
          <w:cantSplit/>
          <w:trHeight w:val="20"/>
        </w:trPr>
        <w:tc>
          <w:tcPr>
            <w:tcW w:w="1848" w:type="pct"/>
            <w:noWrap/>
            <w:hideMark/>
          </w:tcPr>
          <w:p w14:paraId="404E6A00"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B454703"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BC1FCBB"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6C096613"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3F9DE66E" w14:textId="77777777" w:rsidR="0055005C" w:rsidRPr="0055005C" w:rsidRDefault="0055005C" w:rsidP="0055005C">
            <w:pPr>
              <w:jc w:val="center"/>
              <w:rPr>
                <w:sz w:val="20"/>
                <w:szCs w:val="20"/>
              </w:rPr>
            </w:pPr>
          </w:p>
        </w:tc>
        <w:tc>
          <w:tcPr>
            <w:tcW w:w="633" w:type="pct"/>
            <w:noWrap/>
            <w:vAlign w:val="bottom"/>
            <w:hideMark/>
          </w:tcPr>
          <w:p w14:paraId="279DE9CC" w14:textId="77777777" w:rsidR="0055005C" w:rsidRPr="0055005C" w:rsidRDefault="0055005C" w:rsidP="0055005C">
            <w:pPr>
              <w:jc w:val="right"/>
              <w:rPr>
                <w:sz w:val="20"/>
                <w:szCs w:val="20"/>
              </w:rPr>
            </w:pPr>
            <w:r w:rsidRPr="0055005C">
              <w:rPr>
                <w:sz w:val="20"/>
                <w:szCs w:val="20"/>
              </w:rPr>
              <w:t>4 824 083,75800</w:t>
            </w:r>
          </w:p>
        </w:tc>
        <w:tc>
          <w:tcPr>
            <w:tcW w:w="634" w:type="pct"/>
            <w:noWrap/>
            <w:vAlign w:val="bottom"/>
            <w:hideMark/>
          </w:tcPr>
          <w:p w14:paraId="701EF6CC" w14:textId="77777777" w:rsidR="0055005C" w:rsidRPr="0055005C" w:rsidRDefault="0055005C" w:rsidP="0055005C">
            <w:pPr>
              <w:jc w:val="right"/>
              <w:rPr>
                <w:sz w:val="20"/>
                <w:szCs w:val="20"/>
              </w:rPr>
            </w:pPr>
            <w:r w:rsidRPr="0055005C">
              <w:rPr>
                <w:sz w:val="20"/>
                <w:szCs w:val="20"/>
              </w:rPr>
              <w:t>3 678 734,44700</w:t>
            </w:r>
          </w:p>
        </w:tc>
        <w:tc>
          <w:tcPr>
            <w:tcW w:w="619" w:type="pct"/>
            <w:noWrap/>
            <w:vAlign w:val="bottom"/>
            <w:hideMark/>
          </w:tcPr>
          <w:p w14:paraId="6EEED915" w14:textId="77777777" w:rsidR="0055005C" w:rsidRPr="0055005C" w:rsidRDefault="0055005C" w:rsidP="0055005C">
            <w:pPr>
              <w:jc w:val="right"/>
              <w:rPr>
                <w:sz w:val="20"/>
                <w:szCs w:val="20"/>
              </w:rPr>
            </w:pPr>
            <w:r w:rsidRPr="0055005C">
              <w:rPr>
                <w:sz w:val="20"/>
                <w:szCs w:val="20"/>
              </w:rPr>
              <w:t>3 655 005,85200</w:t>
            </w:r>
          </w:p>
        </w:tc>
      </w:tr>
      <w:tr w:rsidR="0055005C" w:rsidRPr="0055005C" w14:paraId="20C44898" w14:textId="77777777" w:rsidTr="002726B6">
        <w:tblPrEx>
          <w:tblCellMar>
            <w:left w:w="108" w:type="dxa"/>
            <w:right w:w="108" w:type="dxa"/>
          </w:tblCellMar>
        </w:tblPrEx>
        <w:trPr>
          <w:cantSplit/>
          <w:trHeight w:val="20"/>
        </w:trPr>
        <w:tc>
          <w:tcPr>
            <w:tcW w:w="1848" w:type="pct"/>
            <w:noWrap/>
            <w:hideMark/>
          </w:tcPr>
          <w:p w14:paraId="2948F187"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6E66981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0E49DB6"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0D8351B8"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1E2CA67" w14:textId="77777777" w:rsidR="0055005C" w:rsidRPr="0055005C" w:rsidRDefault="0055005C" w:rsidP="0055005C">
            <w:pPr>
              <w:jc w:val="center"/>
              <w:rPr>
                <w:sz w:val="20"/>
                <w:szCs w:val="20"/>
              </w:rPr>
            </w:pPr>
          </w:p>
        </w:tc>
        <w:tc>
          <w:tcPr>
            <w:tcW w:w="633" w:type="pct"/>
            <w:noWrap/>
            <w:vAlign w:val="bottom"/>
            <w:hideMark/>
          </w:tcPr>
          <w:p w14:paraId="747B7AA0" w14:textId="77777777" w:rsidR="0055005C" w:rsidRPr="0055005C" w:rsidRDefault="0055005C" w:rsidP="0055005C">
            <w:pPr>
              <w:jc w:val="right"/>
              <w:rPr>
                <w:sz w:val="20"/>
                <w:szCs w:val="20"/>
              </w:rPr>
            </w:pPr>
            <w:r w:rsidRPr="0055005C">
              <w:rPr>
                <w:sz w:val="20"/>
                <w:szCs w:val="20"/>
              </w:rPr>
              <w:t>1 697 836,94800</w:t>
            </w:r>
          </w:p>
        </w:tc>
        <w:tc>
          <w:tcPr>
            <w:tcW w:w="634" w:type="pct"/>
            <w:noWrap/>
            <w:vAlign w:val="bottom"/>
            <w:hideMark/>
          </w:tcPr>
          <w:p w14:paraId="401C4895" w14:textId="77777777" w:rsidR="0055005C" w:rsidRPr="0055005C" w:rsidRDefault="0055005C" w:rsidP="0055005C">
            <w:pPr>
              <w:jc w:val="right"/>
              <w:rPr>
                <w:sz w:val="20"/>
                <w:szCs w:val="20"/>
              </w:rPr>
            </w:pPr>
            <w:r w:rsidRPr="0055005C">
              <w:rPr>
                <w:sz w:val="20"/>
                <w:szCs w:val="20"/>
              </w:rPr>
              <w:t>1 164 278,70200</w:t>
            </w:r>
          </w:p>
        </w:tc>
        <w:tc>
          <w:tcPr>
            <w:tcW w:w="619" w:type="pct"/>
            <w:noWrap/>
            <w:vAlign w:val="bottom"/>
            <w:hideMark/>
          </w:tcPr>
          <w:p w14:paraId="181961A9" w14:textId="77777777" w:rsidR="0055005C" w:rsidRPr="0055005C" w:rsidRDefault="0055005C" w:rsidP="0055005C">
            <w:pPr>
              <w:jc w:val="right"/>
              <w:rPr>
                <w:sz w:val="20"/>
                <w:szCs w:val="20"/>
              </w:rPr>
            </w:pPr>
            <w:r w:rsidRPr="0055005C">
              <w:rPr>
                <w:sz w:val="20"/>
                <w:szCs w:val="20"/>
              </w:rPr>
              <w:t>1 241 124,33600</w:t>
            </w:r>
          </w:p>
        </w:tc>
      </w:tr>
      <w:tr w:rsidR="0055005C" w:rsidRPr="0055005C" w14:paraId="022C3284" w14:textId="77777777" w:rsidTr="002726B6">
        <w:tblPrEx>
          <w:tblCellMar>
            <w:left w:w="108" w:type="dxa"/>
            <w:right w:w="108" w:type="dxa"/>
          </w:tblCellMar>
        </w:tblPrEx>
        <w:trPr>
          <w:cantSplit/>
          <w:trHeight w:val="20"/>
        </w:trPr>
        <w:tc>
          <w:tcPr>
            <w:tcW w:w="1848" w:type="pct"/>
            <w:noWrap/>
            <w:hideMark/>
          </w:tcPr>
          <w:p w14:paraId="2521AB8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7BE891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39D83BC"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CD37101"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6A3058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71922C2" w14:textId="77777777" w:rsidR="0055005C" w:rsidRPr="0055005C" w:rsidRDefault="0055005C" w:rsidP="0055005C">
            <w:pPr>
              <w:jc w:val="right"/>
              <w:rPr>
                <w:sz w:val="20"/>
                <w:szCs w:val="20"/>
              </w:rPr>
            </w:pPr>
            <w:r w:rsidRPr="0055005C">
              <w:rPr>
                <w:sz w:val="20"/>
                <w:szCs w:val="20"/>
              </w:rPr>
              <w:t>1 697 836,94800</w:t>
            </w:r>
          </w:p>
        </w:tc>
        <w:tc>
          <w:tcPr>
            <w:tcW w:w="634" w:type="pct"/>
            <w:noWrap/>
            <w:vAlign w:val="bottom"/>
            <w:hideMark/>
          </w:tcPr>
          <w:p w14:paraId="3A571DDB" w14:textId="77777777" w:rsidR="0055005C" w:rsidRPr="0055005C" w:rsidRDefault="0055005C" w:rsidP="0055005C">
            <w:pPr>
              <w:jc w:val="right"/>
              <w:rPr>
                <w:sz w:val="20"/>
                <w:szCs w:val="20"/>
              </w:rPr>
            </w:pPr>
            <w:r w:rsidRPr="0055005C">
              <w:rPr>
                <w:sz w:val="20"/>
                <w:szCs w:val="20"/>
              </w:rPr>
              <w:t>1 164 278,70200</w:t>
            </w:r>
          </w:p>
        </w:tc>
        <w:tc>
          <w:tcPr>
            <w:tcW w:w="619" w:type="pct"/>
            <w:noWrap/>
            <w:vAlign w:val="bottom"/>
            <w:hideMark/>
          </w:tcPr>
          <w:p w14:paraId="3B2128EF" w14:textId="77777777" w:rsidR="0055005C" w:rsidRPr="0055005C" w:rsidRDefault="0055005C" w:rsidP="0055005C">
            <w:pPr>
              <w:jc w:val="right"/>
              <w:rPr>
                <w:sz w:val="20"/>
                <w:szCs w:val="20"/>
              </w:rPr>
            </w:pPr>
            <w:r w:rsidRPr="0055005C">
              <w:rPr>
                <w:sz w:val="20"/>
                <w:szCs w:val="20"/>
              </w:rPr>
              <w:t>1 241 124,33600</w:t>
            </w:r>
          </w:p>
        </w:tc>
      </w:tr>
      <w:tr w:rsidR="0055005C" w:rsidRPr="0055005C" w14:paraId="1D273210" w14:textId="77777777" w:rsidTr="002726B6">
        <w:tblPrEx>
          <w:tblCellMar>
            <w:left w:w="108" w:type="dxa"/>
            <w:right w:w="108" w:type="dxa"/>
          </w:tblCellMar>
        </w:tblPrEx>
        <w:trPr>
          <w:cantSplit/>
          <w:trHeight w:val="20"/>
        </w:trPr>
        <w:tc>
          <w:tcPr>
            <w:tcW w:w="1848" w:type="pct"/>
            <w:noWrap/>
            <w:hideMark/>
          </w:tcPr>
          <w:p w14:paraId="749AB5AF"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6E39029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C247F85"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3F3CDB1F"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1CAF0AE2" w14:textId="77777777" w:rsidR="0055005C" w:rsidRPr="0055005C" w:rsidRDefault="0055005C" w:rsidP="0055005C">
            <w:pPr>
              <w:jc w:val="center"/>
              <w:rPr>
                <w:sz w:val="20"/>
                <w:szCs w:val="20"/>
              </w:rPr>
            </w:pPr>
          </w:p>
        </w:tc>
        <w:tc>
          <w:tcPr>
            <w:tcW w:w="633" w:type="pct"/>
            <w:noWrap/>
            <w:vAlign w:val="bottom"/>
            <w:hideMark/>
          </w:tcPr>
          <w:p w14:paraId="024132AF" w14:textId="77777777" w:rsidR="0055005C" w:rsidRPr="0055005C" w:rsidRDefault="0055005C" w:rsidP="0055005C">
            <w:pPr>
              <w:jc w:val="right"/>
              <w:rPr>
                <w:sz w:val="20"/>
                <w:szCs w:val="20"/>
              </w:rPr>
            </w:pPr>
            <w:r w:rsidRPr="0055005C">
              <w:rPr>
                <w:sz w:val="20"/>
                <w:szCs w:val="20"/>
              </w:rPr>
              <w:t>3 126 246,81000</w:t>
            </w:r>
          </w:p>
        </w:tc>
        <w:tc>
          <w:tcPr>
            <w:tcW w:w="634" w:type="pct"/>
            <w:noWrap/>
            <w:vAlign w:val="bottom"/>
            <w:hideMark/>
          </w:tcPr>
          <w:p w14:paraId="1A4207FE" w14:textId="77777777" w:rsidR="0055005C" w:rsidRPr="0055005C" w:rsidRDefault="0055005C" w:rsidP="0055005C">
            <w:pPr>
              <w:jc w:val="right"/>
              <w:rPr>
                <w:sz w:val="20"/>
                <w:szCs w:val="20"/>
              </w:rPr>
            </w:pPr>
            <w:r w:rsidRPr="0055005C">
              <w:rPr>
                <w:sz w:val="20"/>
                <w:szCs w:val="20"/>
              </w:rPr>
              <w:t>2 514 455,74500</w:t>
            </w:r>
          </w:p>
        </w:tc>
        <w:tc>
          <w:tcPr>
            <w:tcW w:w="619" w:type="pct"/>
            <w:noWrap/>
            <w:vAlign w:val="bottom"/>
            <w:hideMark/>
          </w:tcPr>
          <w:p w14:paraId="72395963" w14:textId="77777777" w:rsidR="0055005C" w:rsidRPr="0055005C" w:rsidRDefault="0055005C" w:rsidP="0055005C">
            <w:pPr>
              <w:jc w:val="right"/>
              <w:rPr>
                <w:sz w:val="20"/>
                <w:szCs w:val="20"/>
              </w:rPr>
            </w:pPr>
            <w:r w:rsidRPr="0055005C">
              <w:rPr>
                <w:sz w:val="20"/>
                <w:szCs w:val="20"/>
              </w:rPr>
              <w:t>2 413 881,51600</w:t>
            </w:r>
          </w:p>
        </w:tc>
      </w:tr>
      <w:tr w:rsidR="0055005C" w:rsidRPr="0055005C" w14:paraId="51E025FD" w14:textId="77777777" w:rsidTr="002726B6">
        <w:tblPrEx>
          <w:tblCellMar>
            <w:left w:w="108" w:type="dxa"/>
            <w:right w:w="108" w:type="dxa"/>
          </w:tblCellMar>
        </w:tblPrEx>
        <w:trPr>
          <w:cantSplit/>
          <w:trHeight w:val="20"/>
        </w:trPr>
        <w:tc>
          <w:tcPr>
            <w:tcW w:w="1848" w:type="pct"/>
            <w:noWrap/>
            <w:hideMark/>
          </w:tcPr>
          <w:p w14:paraId="03B85679"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1DA1E7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7CEE7FC"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17A68FF5"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6BED629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CEB8091" w14:textId="77777777" w:rsidR="0055005C" w:rsidRPr="0055005C" w:rsidRDefault="0055005C" w:rsidP="0055005C">
            <w:pPr>
              <w:jc w:val="right"/>
              <w:rPr>
                <w:sz w:val="20"/>
                <w:szCs w:val="20"/>
              </w:rPr>
            </w:pPr>
            <w:r w:rsidRPr="0055005C">
              <w:rPr>
                <w:sz w:val="20"/>
                <w:szCs w:val="20"/>
              </w:rPr>
              <w:t>3 126 246,81000</w:t>
            </w:r>
          </w:p>
        </w:tc>
        <w:tc>
          <w:tcPr>
            <w:tcW w:w="634" w:type="pct"/>
            <w:noWrap/>
            <w:vAlign w:val="bottom"/>
            <w:hideMark/>
          </w:tcPr>
          <w:p w14:paraId="41AFE22A" w14:textId="77777777" w:rsidR="0055005C" w:rsidRPr="0055005C" w:rsidRDefault="0055005C" w:rsidP="0055005C">
            <w:pPr>
              <w:jc w:val="right"/>
              <w:rPr>
                <w:sz w:val="20"/>
                <w:szCs w:val="20"/>
              </w:rPr>
            </w:pPr>
            <w:r w:rsidRPr="0055005C">
              <w:rPr>
                <w:sz w:val="20"/>
                <w:szCs w:val="20"/>
              </w:rPr>
              <w:t>2 514 455,74500</w:t>
            </w:r>
          </w:p>
        </w:tc>
        <w:tc>
          <w:tcPr>
            <w:tcW w:w="619" w:type="pct"/>
            <w:noWrap/>
            <w:vAlign w:val="bottom"/>
            <w:hideMark/>
          </w:tcPr>
          <w:p w14:paraId="13843489" w14:textId="77777777" w:rsidR="0055005C" w:rsidRPr="0055005C" w:rsidRDefault="0055005C" w:rsidP="0055005C">
            <w:pPr>
              <w:jc w:val="right"/>
              <w:rPr>
                <w:sz w:val="20"/>
                <w:szCs w:val="20"/>
              </w:rPr>
            </w:pPr>
            <w:r w:rsidRPr="0055005C">
              <w:rPr>
                <w:sz w:val="20"/>
                <w:szCs w:val="20"/>
              </w:rPr>
              <w:t>2 413 881,51600</w:t>
            </w:r>
          </w:p>
        </w:tc>
      </w:tr>
      <w:tr w:rsidR="0055005C" w:rsidRPr="0055005C" w14:paraId="129F2AFD" w14:textId="77777777" w:rsidTr="002726B6">
        <w:tblPrEx>
          <w:tblCellMar>
            <w:left w:w="108" w:type="dxa"/>
            <w:right w:w="108" w:type="dxa"/>
          </w:tblCellMar>
        </w:tblPrEx>
        <w:trPr>
          <w:cantSplit/>
          <w:trHeight w:val="20"/>
        </w:trPr>
        <w:tc>
          <w:tcPr>
            <w:tcW w:w="1848" w:type="pct"/>
            <w:noWrap/>
            <w:hideMark/>
          </w:tcPr>
          <w:p w14:paraId="1F1E39EC" w14:textId="77777777" w:rsidR="0055005C" w:rsidRPr="0055005C" w:rsidRDefault="0055005C" w:rsidP="0055005C">
            <w:pPr>
              <w:rPr>
                <w:sz w:val="20"/>
                <w:szCs w:val="20"/>
              </w:rPr>
            </w:pPr>
            <w:r w:rsidRPr="0055005C">
              <w:rPr>
                <w:sz w:val="20"/>
                <w:szCs w:val="20"/>
              </w:rPr>
              <w:t>Профессиональная подготовка, переподготовка и повышение квалификации</w:t>
            </w:r>
          </w:p>
        </w:tc>
        <w:tc>
          <w:tcPr>
            <w:tcW w:w="292" w:type="pct"/>
            <w:noWrap/>
            <w:vAlign w:val="bottom"/>
            <w:hideMark/>
          </w:tcPr>
          <w:p w14:paraId="65A0D27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5B84214"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68CBE157" w14:textId="77777777" w:rsidR="0055005C" w:rsidRPr="0055005C" w:rsidRDefault="0055005C" w:rsidP="0055005C">
            <w:pPr>
              <w:jc w:val="center"/>
              <w:rPr>
                <w:sz w:val="20"/>
                <w:szCs w:val="20"/>
              </w:rPr>
            </w:pPr>
          </w:p>
        </w:tc>
        <w:tc>
          <w:tcPr>
            <w:tcW w:w="195" w:type="pct"/>
            <w:noWrap/>
            <w:vAlign w:val="bottom"/>
            <w:hideMark/>
          </w:tcPr>
          <w:p w14:paraId="7090ABE8" w14:textId="77777777" w:rsidR="0055005C" w:rsidRPr="0055005C" w:rsidRDefault="0055005C" w:rsidP="0055005C">
            <w:pPr>
              <w:jc w:val="center"/>
              <w:rPr>
                <w:sz w:val="20"/>
                <w:szCs w:val="20"/>
              </w:rPr>
            </w:pPr>
          </w:p>
        </w:tc>
        <w:tc>
          <w:tcPr>
            <w:tcW w:w="633" w:type="pct"/>
            <w:noWrap/>
            <w:vAlign w:val="bottom"/>
            <w:hideMark/>
          </w:tcPr>
          <w:p w14:paraId="791FD34C" w14:textId="77777777" w:rsidR="0055005C" w:rsidRPr="0055005C" w:rsidRDefault="0055005C" w:rsidP="0055005C">
            <w:pPr>
              <w:jc w:val="right"/>
              <w:rPr>
                <w:sz w:val="20"/>
                <w:szCs w:val="20"/>
              </w:rPr>
            </w:pPr>
            <w:r w:rsidRPr="0055005C">
              <w:rPr>
                <w:sz w:val="20"/>
                <w:szCs w:val="20"/>
              </w:rPr>
              <w:t>443 231,75400</w:t>
            </w:r>
          </w:p>
        </w:tc>
        <w:tc>
          <w:tcPr>
            <w:tcW w:w="634" w:type="pct"/>
            <w:noWrap/>
            <w:vAlign w:val="bottom"/>
            <w:hideMark/>
          </w:tcPr>
          <w:p w14:paraId="54F9F9BA" w14:textId="77777777" w:rsidR="0055005C" w:rsidRPr="0055005C" w:rsidRDefault="0055005C" w:rsidP="0055005C">
            <w:pPr>
              <w:jc w:val="right"/>
              <w:rPr>
                <w:sz w:val="20"/>
                <w:szCs w:val="20"/>
              </w:rPr>
            </w:pPr>
            <w:r w:rsidRPr="0055005C">
              <w:rPr>
                <w:sz w:val="20"/>
                <w:szCs w:val="20"/>
              </w:rPr>
              <w:t>360 021,44000</w:t>
            </w:r>
          </w:p>
        </w:tc>
        <w:tc>
          <w:tcPr>
            <w:tcW w:w="619" w:type="pct"/>
            <w:noWrap/>
            <w:vAlign w:val="bottom"/>
            <w:hideMark/>
          </w:tcPr>
          <w:p w14:paraId="14EE3CCC" w14:textId="77777777" w:rsidR="0055005C" w:rsidRPr="0055005C" w:rsidRDefault="0055005C" w:rsidP="0055005C">
            <w:pPr>
              <w:jc w:val="right"/>
              <w:rPr>
                <w:sz w:val="20"/>
                <w:szCs w:val="20"/>
              </w:rPr>
            </w:pPr>
            <w:r w:rsidRPr="0055005C">
              <w:rPr>
                <w:sz w:val="20"/>
                <w:szCs w:val="20"/>
              </w:rPr>
              <w:t>349 013,22400</w:t>
            </w:r>
          </w:p>
        </w:tc>
      </w:tr>
      <w:tr w:rsidR="0055005C" w:rsidRPr="0055005C" w14:paraId="54A302FD" w14:textId="77777777" w:rsidTr="002726B6">
        <w:tblPrEx>
          <w:tblCellMar>
            <w:left w:w="108" w:type="dxa"/>
            <w:right w:w="108" w:type="dxa"/>
          </w:tblCellMar>
        </w:tblPrEx>
        <w:trPr>
          <w:cantSplit/>
          <w:trHeight w:val="20"/>
        </w:trPr>
        <w:tc>
          <w:tcPr>
            <w:tcW w:w="1848" w:type="pct"/>
            <w:noWrap/>
            <w:hideMark/>
          </w:tcPr>
          <w:p w14:paraId="7F40ED52"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образования"</w:t>
            </w:r>
          </w:p>
        </w:tc>
        <w:tc>
          <w:tcPr>
            <w:tcW w:w="292" w:type="pct"/>
            <w:noWrap/>
            <w:vAlign w:val="bottom"/>
            <w:hideMark/>
          </w:tcPr>
          <w:p w14:paraId="78DD529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DB5F844"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29023653" w14:textId="77777777" w:rsidR="0055005C" w:rsidRPr="0055005C" w:rsidRDefault="0055005C" w:rsidP="0055005C">
            <w:pPr>
              <w:jc w:val="center"/>
              <w:rPr>
                <w:sz w:val="20"/>
                <w:szCs w:val="20"/>
              </w:rPr>
            </w:pPr>
            <w:r w:rsidRPr="0055005C">
              <w:rPr>
                <w:sz w:val="20"/>
                <w:szCs w:val="20"/>
              </w:rPr>
              <w:t>19 0 00 00000</w:t>
            </w:r>
          </w:p>
        </w:tc>
        <w:tc>
          <w:tcPr>
            <w:tcW w:w="195" w:type="pct"/>
            <w:noWrap/>
            <w:vAlign w:val="bottom"/>
            <w:hideMark/>
          </w:tcPr>
          <w:p w14:paraId="54EADE06" w14:textId="77777777" w:rsidR="0055005C" w:rsidRPr="0055005C" w:rsidRDefault="0055005C" w:rsidP="0055005C">
            <w:pPr>
              <w:jc w:val="center"/>
              <w:rPr>
                <w:sz w:val="20"/>
                <w:szCs w:val="20"/>
              </w:rPr>
            </w:pPr>
          </w:p>
        </w:tc>
        <w:tc>
          <w:tcPr>
            <w:tcW w:w="633" w:type="pct"/>
            <w:noWrap/>
            <w:vAlign w:val="bottom"/>
            <w:hideMark/>
          </w:tcPr>
          <w:p w14:paraId="51547E25" w14:textId="77777777" w:rsidR="0055005C" w:rsidRPr="0055005C" w:rsidRDefault="0055005C" w:rsidP="0055005C">
            <w:pPr>
              <w:jc w:val="right"/>
              <w:rPr>
                <w:sz w:val="20"/>
                <w:szCs w:val="20"/>
              </w:rPr>
            </w:pPr>
            <w:r w:rsidRPr="0055005C">
              <w:rPr>
                <w:sz w:val="20"/>
                <w:szCs w:val="20"/>
              </w:rPr>
              <w:t>31 700,00000</w:t>
            </w:r>
          </w:p>
        </w:tc>
        <w:tc>
          <w:tcPr>
            <w:tcW w:w="634" w:type="pct"/>
            <w:noWrap/>
            <w:vAlign w:val="bottom"/>
            <w:hideMark/>
          </w:tcPr>
          <w:p w14:paraId="317835D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BB68897" w14:textId="77777777" w:rsidR="0055005C" w:rsidRPr="0055005C" w:rsidRDefault="0055005C" w:rsidP="0055005C">
            <w:pPr>
              <w:jc w:val="right"/>
              <w:rPr>
                <w:sz w:val="20"/>
                <w:szCs w:val="20"/>
              </w:rPr>
            </w:pPr>
            <w:r w:rsidRPr="0055005C">
              <w:rPr>
                <w:sz w:val="20"/>
                <w:szCs w:val="20"/>
              </w:rPr>
              <w:t>0,00000</w:t>
            </w:r>
          </w:p>
        </w:tc>
      </w:tr>
      <w:tr w:rsidR="0055005C" w:rsidRPr="0055005C" w14:paraId="2D2DC217" w14:textId="77777777" w:rsidTr="002726B6">
        <w:tblPrEx>
          <w:tblCellMar>
            <w:left w:w="108" w:type="dxa"/>
            <w:right w:w="108" w:type="dxa"/>
          </w:tblCellMar>
        </w:tblPrEx>
        <w:trPr>
          <w:cantSplit/>
          <w:trHeight w:val="20"/>
        </w:trPr>
        <w:tc>
          <w:tcPr>
            <w:tcW w:w="1848" w:type="pct"/>
            <w:noWrap/>
            <w:hideMark/>
          </w:tcPr>
          <w:p w14:paraId="0CB680C0"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5075FB4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9349440"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51283876" w14:textId="77777777" w:rsidR="0055005C" w:rsidRPr="0055005C" w:rsidRDefault="0055005C" w:rsidP="0055005C">
            <w:pPr>
              <w:jc w:val="center"/>
              <w:rPr>
                <w:sz w:val="20"/>
                <w:szCs w:val="20"/>
              </w:rPr>
            </w:pPr>
            <w:r w:rsidRPr="0055005C">
              <w:rPr>
                <w:sz w:val="20"/>
                <w:szCs w:val="20"/>
              </w:rPr>
              <w:t>19 3 00 00000</w:t>
            </w:r>
          </w:p>
        </w:tc>
        <w:tc>
          <w:tcPr>
            <w:tcW w:w="195" w:type="pct"/>
            <w:noWrap/>
            <w:vAlign w:val="bottom"/>
            <w:hideMark/>
          </w:tcPr>
          <w:p w14:paraId="0F0ADF36" w14:textId="77777777" w:rsidR="0055005C" w:rsidRPr="0055005C" w:rsidRDefault="0055005C" w:rsidP="0055005C">
            <w:pPr>
              <w:jc w:val="center"/>
              <w:rPr>
                <w:sz w:val="20"/>
                <w:szCs w:val="20"/>
              </w:rPr>
            </w:pPr>
          </w:p>
        </w:tc>
        <w:tc>
          <w:tcPr>
            <w:tcW w:w="633" w:type="pct"/>
            <w:noWrap/>
            <w:vAlign w:val="bottom"/>
            <w:hideMark/>
          </w:tcPr>
          <w:p w14:paraId="2F21D403" w14:textId="77777777" w:rsidR="0055005C" w:rsidRPr="0055005C" w:rsidRDefault="0055005C" w:rsidP="0055005C">
            <w:pPr>
              <w:jc w:val="right"/>
              <w:rPr>
                <w:sz w:val="20"/>
                <w:szCs w:val="20"/>
              </w:rPr>
            </w:pPr>
            <w:r w:rsidRPr="0055005C">
              <w:rPr>
                <w:sz w:val="20"/>
                <w:szCs w:val="20"/>
              </w:rPr>
              <w:t>31 700,00000</w:t>
            </w:r>
          </w:p>
        </w:tc>
        <w:tc>
          <w:tcPr>
            <w:tcW w:w="634" w:type="pct"/>
            <w:noWrap/>
            <w:vAlign w:val="bottom"/>
            <w:hideMark/>
          </w:tcPr>
          <w:p w14:paraId="3FCF562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029C315" w14:textId="77777777" w:rsidR="0055005C" w:rsidRPr="0055005C" w:rsidRDefault="0055005C" w:rsidP="0055005C">
            <w:pPr>
              <w:jc w:val="right"/>
              <w:rPr>
                <w:sz w:val="20"/>
                <w:szCs w:val="20"/>
              </w:rPr>
            </w:pPr>
            <w:r w:rsidRPr="0055005C">
              <w:rPr>
                <w:sz w:val="20"/>
                <w:szCs w:val="20"/>
              </w:rPr>
              <w:t>0,00000</w:t>
            </w:r>
          </w:p>
        </w:tc>
      </w:tr>
      <w:tr w:rsidR="0055005C" w:rsidRPr="0055005C" w14:paraId="2B16E354" w14:textId="77777777" w:rsidTr="002726B6">
        <w:tblPrEx>
          <w:tblCellMar>
            <w:left w:w="108" w:type="dxa"/>
            <w:right w:w="108" w:type="dxa"/>
          </w:tblCellMar>
        </w:tblPrEx>
        <w:trPr>
          <w:cantSplit/>
          <w:trHeight w:val="20"/>
        </w:trPr>
        <w:tc>
          <w:tcPr>
            <w:tcW w:w="1848" w:type="pct"/>
            <w:noWrap/>
            <w:hideMark/>
          </w:tcPr>
          <w:p w14:paraId="4F7BAE71" w14:textId="77777777" w:rsidR="0055005C" w:rsidRPr="0055005C" w:rsidRDefault="0055005C" w:rsidP="0055005C">
            <w:pPr>
              <w:rPr>
                <w:sz w:val="20"/>
                <w:szCs w:val="20"/>
              </w:rPr>
            </w:pPr>
            <w:r w:rsidRPr="0055005C">
              <w:rPr>
                <w:sz w:val="20"/>
                <w:szCs w:val="20"/>
              </w:rPr>
              <w:t>Комплекс процессных мероприятий "Обеспечение получения обучающимися среднего профессионального образования, профессионального обучения, дополнительного профессионального образования на территории Донецкой Народной Республики"</w:t>
            </w:r>
          </w:p>
        </w:tc>
        <w:tc>
          <w:tcPr>
            <w:tcW w:w="292" w:type="pct"/>
            <w:noWrap/>
            <w:vAlign w:val="bottom"/>
            <w:hideMark/>
          </w:tcPr>
          <w:p w14:paraId="56E006D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B72F4CA"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3425DA4D" w14:textId="77777777" w:rsidR="0055005C" w:rsidRPr="0055005C" w:rsidRDefault="0055005C" w:rsidP="0055005C">
            <w:pPr>
              <w:jc w:val="center"/>
              <w:rPr>
                <w:sz w:val="20"/>
                <w:szCs w:val="20"/>
              </w:rPr>
            </w:pPr>
            <w:r w:rsidRPr="0055005C">
              <w:rPr>
                <w:sz w:val="20"/>
                <w:szCs w:val="20"/>
              </w:rPr>
              <w:t>19 3 02 00000</w:t>
            </w:r>
          </w:p>
        </w:tc>
        <w:tc>
          <w:tcPr>
            <w:tcW w:w="195" w:type="pct"/>
            <w:noWrap/>
            <w:vAlign w:val="bottom"/>
            <w:hideMark/>
          </w:tcPr>
          <w:p w14:paraId="2B348B9F" w14:textId="77777777" w:rsidR="0055005C" w:rsidRPr="0055005C" w:rsidRDefault="0055005C" w:rsidP="0055005C">
            <w:pPr>
              <w:jc w:val="center"/>
              <w:rPr>
                <w:sz w:val="20"/>
                <w:szCs w:val="20"/>
              </w:rPr>
            </w:pPr>
          </w:p>
        </w:tc>
        <w:tc>
          <w:tcPr>
            <w:tcW w:w="633" w:type="pct"/>
            <w:noWrap/>
            <w:vAlign w:val="bottom"/>
            <w:hideMark/>
          </w:tcPr>
          <w:p w14:paraId="19DD2FD3" w14:textId="77777777" w:rsidR="0055005C" w:rsidRPr="0055005C" w:rsidRDefault="0055005C" w:rsidP="0055005C">
            <w:pPr>
              <w:jc w:val="right"/>
              <w:rPr>
                <w:sz w:val="20"/>
                <w:szCs w:val="20"/>
              </w:rPr>
            </w:pPr>
            <w:r w:rsidRPr="0055005C">
              <w:rPr>
                <w:sz w:val="20"/>
                <w:szCs w:val="20"/>
              </w:rPr>
              <w:t>31 700,00000</w:t>
            </w:r>
          </w:p>
        </w:tc>
        <w:tc>
          <w:tcPr>
            <w:tcW w:w="634" w:type="pct"/>
            <w:noWrap/>
            <w:vAlign w:val="bottom"/>
            <w:hideMark/>
          </w:tcPr>
          <w:p w14:paraId="55807C0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D240D16" w14:textId="77777777" w:rsidR="0055005C" w:rsidRPr="0055005C" w:rsidRDefault="0055005C" w:rsidP="0055005C">
            <w:pPr>
              <w:jc w:val="right"/>
              <w:rPr>
                <w:sz w:val="20"/>
                <w:szCs w:val="20"/>
              </w:rPr>
            </w:pPr>
            <w:r w:rsidRPr="0055005C">
              <w:rPr>
                <w:sz w:val="20"/>
                <w:szCs w:val="20"/>
              </w:rPr>
              <w:t>0,00000</w:t>
            </w:r>
          </w:p>
        </w:tc>
      </w:tr>
      <w:tr w:rsidR="0055005C" w:rsidRPr="0055005C" w14:paraId="5AA35E92" w14:textId="77777777" w:rsidTr="002726B6">
        <w:tblPrEx>
          <w:tblCellMar>
            <w:left w:w="108" w:type="dxa"/>
            <w:right w:w="108" w:type="dxa"/>
          </w:tblCellMar>
        </w:tblPrEx>
        <w:trPr>
          <w:cantSplit/>
          <w:trHeight w:val="20"/>
        </w:trPr>
        <w:tc>
          <w:tcPr>
            <w:tcW w:w="1848" w:type="pct"/>
            <w:noWrap/>
            <w:hideMark/>
          </w:tcPr>
          <w:p w14:paraId="281BDB4B" w14:textId="77777777" w:rsidR="0055005C" w:rsidRPr="0055005C" w:rsidRDefault="0055005C" w:rsidP="0055005C">
            <w:pPr>
              <w:rPr>
                <w:sz w:val="20"/>
                <w:szCs w:val="20"/>
              </w:rPr>
            </w:pPr>
            <w:r w:rsidRPr="0055005C">
              <w:rPr>
                <w:sz w:val="20"/>
                <w:szCs w:val="20"/>
              </w:rPr>
              <w:lastRenderedPageBreak/>
              <w:t>Обеспечение повышения уровня удовлетворенности участников специальной военной операции условиями для переобучения</w:t>
            </w:r>
          </w:p>
        </w:tc>
        <w:tc>
          <w:tcPr>
            <w:tcW w:w="292" w:type="pct"/>
            <w:noWrap/>
            <w:vAlign w:val="bottom"/>
            <w:hideMark/>
          </w:tcPr>
          <w:p w14:paraId="4FB8948D"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727C9EC"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4C7A67BB" w14:textId="77777777" w:rsidR="0055005C" w:rsidRPr="0055005C" w:rsidRDefault="0055005C" w:rsidP="0055005C">
            <w:pPr>
              <w:jc w:val="center"/>
              <w:rPr>
                <w:sz w:val="20"/>
                <w:szCs w:val="20"/>
              </w:rPr>
            </w:pPr>
            <w:r w:rsidRPr="0055005C">
              <w:rPr>
                <w:sz w:val="20"/>
                <w:szCs w:val="20"/>
              </w:rPr>
              <w:t>19 3 02 23170</w:t>
            </w:r>
          </w:p>
        </w:tc>
        <w:tc>
          <w:tcPr>
            <w:tcW w:w="195" w:type="pct"/>
            <w:noWrap/>
            <w:vAlign w:val="bottom"/>
            <w:hideMark/>
          </w:tcPr>
          <w:p w14:paraId="0EEA5AA9" w14:textId="77777777" w:rsidR="0055005C" w:rsidRPr="0055005C" w:rsidRDefault="0055005C" w:rsidP="0055005C">
            <w:pPr>
              <w:jc w:val="center"/>
              <w:rPr>
                <w:sz w:val="20"/>
                <w:szCs w:val="20"/>
              </w:rPr>
            </w:pPr>
          </w:p>
        </w:tc>
        <w:tc>
          <w:tcPr>
            <w:tcW w:w="633" w:type="pct"/>
            <w:noWrap/>
            <w:vAlign w:val="bottom"/>
            <w:hideMark/>
          </w:tcPr>
          <w:p w14:paraId="4FA4C42F" w14:textId="77777777" w:rsidR="0055005C" w:rsidRPr="0055005C" w:rsidRDefault="0055005C" w:rsidP="0055005C">
            <w:pPr>
              <w:jc w:val="right"/>
              <w:rPr>
                <w:sz w:val="20"/>
                <w:szCs w:val="20"/>
              </w:rPr>
            </w:pPr>
            <w:r w:rsidRPr="0055005C">
              <w:rPr>
                <w:sz w:val="20"/>
                <w:szCs w:val="20"/>
              </w:rPr>
              <w:t>1 700,00000</w:t>
            </w:r>
          </w:p>
        </w:tc>
        <w:tc>
          <w:tcPr>
            <w:tcW w:w="634" w:type="pct"/>
            <w:noWrap/>
            <w:vAlign w:val="bottom"/>
            <w:hideMark/>
          </w:tcPr>
          <w:p w14:paraId="7F07212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F8FCC74" w14:textId="77777777" w:rsidR="0055005C" w:rsidRPr="0055005C" w:rsidRDefault="0055005C" w:rsidP="0055005C">
            <w:pPr>
              <w:jc w:val="right"/>
              <w:rPr>
                <w:sz w:val="20"/>
                <w:szCs w:val="20"/>
              </w:rPr>
            </w:pPr>
            <w:r w:rsidRPr="0055005C">
              <w:rPr>
                <w:sz w:val="20"/>
                <w:szCs w:val="20"/>
              </w:rPr>
              <w:t>0,00000</w:t>
            </w:r>
          </w:p>
        </w:tc>
      </w:tr>
      <w:tr w:rsidR="0055005C" w:rsidRPr="0055005C" w14:paraId="66B49C12" w14:textId="77777777" w:rsidTr="002726B6">
        <w:tblPrEx>
          <w:tblCellMar>
            <w:left w:w="108" w:type="dxa"/>
            <w:right w:w="108" w:type="dxa"/>
          </w:tblCellMar>
        </w:tblPrEx>
        <w:trPr>
          <w:cantSplit/>
          <w:trHeight w:val="20"/>
        </w:trPr>
        <w:tc>
          <w:tcPr>
            <w:tcW w:w="1848" w:type="pct"/>
            <w:noWrap/>
            <w:hideMark/>
          </w:tcPr>
          <w:p w14:paraId="486FFE79"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B82565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2369D59"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243F2817" w14:textId="77777777" w:rsidR="0055005C" w:rsidRPr="0055005C" w:rsidRDefault="0055005C" w:rsidP="0055005C">
            <w:pPr>
              <w:jc w:val="center"/>
              <w:rPr>
                <w:sz w:val="20"/>
                <w:szCs w:val="20"/>
              </w:rPr>
            </w:pPr>
            <w:r w:rsidRPr="0055005C">
              <w:rPr>
                <w:sz w:val="20"/>
                <w:szCs w:val="20"/>
              </w:rPr>
              <w:t>19 3 02 23170</w:t>
            </w:r>
          </w:p>
        </w:tc>
        <w:tc>
          <w:tcPr>
            <w:tcW w:w="195" w:type="pct"/>
            <w:noWrap/>
            <w:vAlign w:val="bottom"/>
            <w:hideMark/>
          </w:tcPr>
          <w:p w14:paraId="25F1BC25"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5CB9D59" w14:textId="77777777" w:rsidR="0055005C" w:rsidRPr="0055005C" w:rsidRDefault="0055005C" w:rsidP="0055005C">
            <w:pPr>
              <w:jc w:val="right"/>
              <w:rPr>
                <w:sz w:val="20"/>
                <w:szCs w:val="20"/>
              </w:rPr>
            </w:pPr>
            <w:r w:rsidRPr="0055005C">
              <w:rPr>
                <w:sz w:val="20"/>
                <w:szCs w:val="20"/>
              </w:rPr>
              <w:t>1 700,00000</w:t>
            </w:r>
          </w:p>
        </w:tc>
        <w:tc>
          <w:tcPr>
            <w:tcW w:w="634" w:type="pct"/>
            <w:noWrap/>
            <w:vAlign w:val="bottom"/>
            <w:hideMark/>
          </w:tcPr>
          <w:p w14:paraId="2F604B3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C32DF7E" w14:textId="77777777" w:rsidR="0055005C" w:rsidRPr="0055005C" w:rsidRDefault="0055005C" w:rsidP="0055005C">
            <w:pPr>
              <w:jc w:val="right"/>
              <w:rPr>
                <w:sz w:val="20"/>
                <w:szCs w:val="20"/>
              </w:rPr>
            </w:pPr>
            <w:r w:rsidRPr="0055005C">
              <w:rPr>
                <w:sz w:val="20"/>
                <w:szCs w:val="20"/>
              </w:rPr>
              <w:t>0,00000</w:t>
            </w:r>
          </w:p>
        </w:tc>
      </w:tr>
      <w:tr w:rsidR="0055005C" w:rsidRPr="0055005C" w14:paraId="2E3C682C" w14:textId="77777777" w:rsidTr="002726B6">
        <w:tblPrEx>
          <w:tblCellMar>
            <w:left w:w="108" w:type="dxa"/>
            <w:right w:w="108" w:type="dxa"/>
          </w:tblCellMar>
        </w:tblPrEx>
        <w:trPr>
          <w:cantSplit/>
          <w:trHeight w:val="20"/>
        </w:trPr>
        <w:tc>
          <w:tcPr>
            <w:tcW w:w="1848" w:type="pct"/>
            <w:noWrap/>
            <w:hideMark/>
          </w:tcPr>
          <w:p w14:paraId="39D43A54" w14:textId="77777777" w:rsidR="0055005C" w:rsidRPr="0055005C" w:rsidRDefault="0055005C" w:rsidP="0055005C">
            <w:pPr>
              <w:rPr>
                <w:sz w:val="20"/>
                <w:szCs w:val="20"/>
              </w:rPr>
            </w:pPr>
            <w:r w:rsidRPr="0055005C">
              <w:rPr>
                <w:sz w:val="20"/>
                <w:szCs w:val="20"/>
              </w:rPr>
              <w:t xml:space="preserve">Организация работы Центра опережающей практической подготовки </w:t>
            </w:r>
          </w:p>
        </w:tc>
        <w:tc>
          <w:tcPr>
            <w:tcW w:w="292" w:type="pct"/>
            <w:noWrap/>
            <w:vAlign w:val="bottom"/>
            <w:hideMark/>
          </w:tcPr>
          <w:p w14:paraId="1DCE6F8D"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39A2F32"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1D1142C5" w14:textId="77777777" w:rsidR="0055005C" w:rsidRPr="0055005C" w:rsidRDefault="0055005C" w:rsidP="0055005C">
            <w:pPr>
              <w:jc w:val="center"/>
              <w:rPr>
                <w:sz w:val="20"/>
                <w:szCs w:val="20"/>
              </w:rPr>
            </w:pPr>
            <w:r w:rsidRPr="0055005C">
              <w:rPr>
                <w:sz w:val="20"/>
                <w:szCs w:val="20"/>
              </w:rPr>
              <w:t>19 3 02 23260</w:t>
            </w:r>
          </w:p>
        </w:tc>
        <w:tc>
          <w:tcPr>
            <w:tcW w:w="195" w:type="pct"/>
            <w:noWrap/>
            <w:vAlign w:val="bottom"/>
            <w:hideMark/>
          </w:tcPr>
          <w:p w14:paraId="3A3B3C7C" w14:textId="77777777" w:rsidR="0055005C" w:rsidRPr="0055005C" w:rsidRDefault="0055005C" w:rsidP="0055005C">
            <w:pPr>
              <w:jc w:val="center"/>
              <w:rPr>
                <w:sz w:val="20"/>
                <w:szCs w:val="20"/>
              </w:rPr>
            </w:pPr>
          </w:p>
        </w:tc>
        <w:tc>
          <w:tcPr>
            <w:tcW w:w="633" w:type="pct"/>
            <w:noWrap/>
            <w:vAlign w:val="bottom"/>
            <w:hideMark/>
          </w:tcPr>
          <w:p w14:paraId="0D8C2E60" w14:textId="77777777" w:rsidR="0055005C" w:rsidRPr="0055005C" w:rsidRDefault="0055005C" w:rsidP="0055005C">
            <w:pPr>
              <w:jc w:val="right"/>
              <w:rPr>
                <w:sz w:val="20"/>
                <w:szCs w:val="20"/>
              </w:rPr>
            </w:pPr>
            <w:r w:rsidRPr="0055005C">
              <w:rPr>
                <w:sz w:val="20"/>
                <w:szCs w:val="20"/>
              </w:rPr>
              <w:t>30 000,00000</w:t>
            </w:r>
          </w:p>
        </w:tc>
        <w:tc>
          <w:tcPr>
            <w:tcW w:w="634" w:type="pct"/>
            <w:noWrap/>
            <w:vAlign w:val="bottom"/>
            <w:hideMark/>
          </w:tcPr>
          <w:p w14:paraId="55DBDDB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ED64C5C" w14:textId="77777777" w:rsidR="0055005C" w:rsidRPr="0055005C" w:rsidRDefault="0055005C" w:rsidP="0055005C">
            <w:pPr>
              <w:jc w:val="right"/>
              <w:rPr>
                <w:sz w:val="20"/>
                <w:szCs w:val="20"/>
              </w:rPr>
            </w:pPr>
            <w:r w:rsidRPr="0055005C">
              <w:rPr>
                <w:sz w:val="20"/>
                <w:szCs w:val="20"/>
              </w:rPr>
              <w:t>0,00000</w:t>
            </w:r>
          </w:p>
        </w:tc>
      </w:tr>
      <w:tr w:rsidR="0055005C" w:rsidRPr="0055005C" w14:paraId="2F6101C4" w14:textId="77777777" w:rsidTr="002726B6">
        <w:tblPrEx>
          <w:tblCellMar>
            <w:left w:w="108" w:type="dxa"/>
            <w:right w:w="108" w:type="dxa"/>
          </w:tblCellMar>
        </w:tblPrEx>
        <w:trPr>
          <w:cantSplit/>
          <w:trHeight w:val="20"/>
        </w:trPr>
        <w:tc>
          <w:tcPr>
            <w:tcW w:w="1848" w:type="pct"/>
            <w:noWrap/>
            <w:hideMark/>
          </w:tcPr>
          <w:p w14:paraId="5E753879"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20467A7"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E094883"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152F9113" w14:textId="77777777" w:rsidR="0055005C" w:rsidRPr="0055005C" w:rsidRDefault="0055005C" w:rsidP="0055005C">
            <w:pPr>
              <w:jc w:val="center"/>
              <w:rPr>
                <w:sz w:val="20"/>
                <w:szCs w:val="20"/>
              </w:rPr>
            </w:pPr>
            <w:r w:rsidRPr="0055005C">
              <w:rPr>
                <w:sz w:val="20"/>
                <w:szCs w:val="20"/>
              </w:rPr>
              <w:t>19 3 02 23260</w:t>
            </w:r>
          </w:p>
        </w:tc>
        <w:tc>
          <w:tcPr>
            <w:tcW w:w="195" w:type="pct"/>
            <w:noWrap/>
            <w:vAlign w:val="bottom"/>
            <w:hideMark/>
          </w:tcPr>
          <w:p w14:paraId="5CDD4451"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F92BD08" w14:textId="77777777" w:rsidR="0055005C" w:rsidRPr="0055005C" w:rsidRDefault="0055005C" w:rsidP="0055005C">
            <w:pPr>
              <w:jc w:val="right"/>
              <w:rPr>
                <w:sz w:val="20"/>
                <w:szCs w:val="20"/>
              </w:rPr>
            </w:pPr>
            <w:r w:rsidRPr="0055005C">
              <w:rPr>
                <w:sz w:val="20"/>
                <w:szCs w:val="20"/>
              </w:rPr>
              <w:t>30 000,00000</w:t>
            </w:r>
          </w:p>
        </w:tc>
        <w:tc>
          <w:tcPr>
            <w:tcW w:w="634" w:type="pct"/>
            <w:noWrap/>
            <w:vAlign w:val="bottom"/>
            <w:hideMark/>
          </w:tcPr>
          <w:p w14:paraId="2B6A9B1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3CBE01A" w14:textId="77777777" w:rsidR="0055005C" w:rsidRPr="0055005C" w:rsidRDefault="0055005C" w:rsidP="0055005C">
            <w:pPr>
              <w:jc w:val="right"/>
              <w:rPr>
                <w:sz w:val="20"/>
                <w:szCs w:val="20"/>
              </w:rPr>
            </w:pPr>
            <w:r w:rsidRPr="0055005C">
              <w:rPr>
                <w:sz w:val="20"/>
                <w:szCs w:val="20"/>
              </w:rPr>
              <w:t>0,00000</w:t>
            </w:r>
          </w:p>
        </w:tc>
      </w:tr>
      <w:tr w:rsidR="0055005C" w:rsidRPr="0055005C" w14:paraId="48FEA9E6" w14:textId="77777777" w:rsidTr="002726B6">
        <w:tblPrEx>
          <w:tblCellMar>
            <w:left w:w="108" w:type="dxa"/>
            <w:right w:w="108" w:type="dxa"/>
          </w:tblCellMar>
        </w:tblPrEx>
        <w:trPr>
          <w:cantSplit/>
          <w:trHeight w:val="20"/>
        </w:trPr>
        <w:tc>
          <w:tcPr>
            <w:tcW w:w="1848" w:type="pct"/>
            <w:noWrap/>
            <w:hideMark/>
          </w:tcPr>
          <w:p w14:paraId="378D7826"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4947094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53B7023"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1449C0EA"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C7A8E72" w14:textId="77777777" w:rsidR="0055005C" w:rsidRPr="0055005C" w:rsidRDefault="0055005C" w:rsidP="0055005C">
            <w:pPr>
              <w:jc w:val="center"/>
              <w:rPr>
                <w:sz w:val="20"/>
                <w:szCs w:val="20"/>
              </w:rPr>
            </w:pPr>
          </w:p>
        </w:tc>
        <w:tc>
          <w:tcPr>
            <w:tcW w:w="633" w:type="pct"/>
            <w:noWrap/>
            <w:vAlign w:val="bottom"/>
            <w:hideMark/>
          </w:tcPr>
          <w:p w14:paraId="34B7A985" w14:textId="77777777" w:rsidR="0055005C" w:rsidRPr="0055005C" w:rsidRDefault="0055005C" w:rsidP="0055005C">
            <w:pPr>
              <w:jc w:val="right"/>
              <w:rPr>
                <w:sz w:val="20"/>
                <w:szCs w:val="20"/>
              </w:rPr>
            </w:pPr>
            <w:r w:rsidRPr="0055005C">
              <w:rPr>
                <w:sz w:val="20"/>
                <w:szCs w:val="20"/>
              </w:rPr>
              <w:t>411 531,75400</w:t>
            </w:r>
          </w:p>
        </w:tc>
        <w:tc>
          <w:tcPr>
            <w:tcW w:w="634" w:type="pct"/>
            <w:noWrap/>
            <w:vAlign w:val="bottom"/>
            <w:hideMark/>
          </w:tcPr>
          <w:p w14:paraId="04EF21C5" w14:textId="77777777" w:rsidR="0055005C" w:rsidRPr="0055005C" w:rsidRDefault="0055005C" w:rsidP="0055005C">
            <w:pPr>
              <w:jc w:val="right"/>
              <w:rPr>
                <w:sz w:val="20"/>
                <w:szCs w:val="20"/>
              </w:rPr>
            </w:pPr>
            <w:r w:rsidRPr="0055005C">
              <w:rPr>
                <w:sz w:val="20"/>
                <w:szCs w:val="20"/>
              </w:rPr>
              <w:t>360 021,44000</w:t>
            </w:r>
          </w:p>
        </w:tc>
        <w:tc>
          <w:tcPr>
            <w:tcW w:w="619" w:type="pct"/>
            <w:noWrap/>
            <w:vAlign w:val="bottom"/>
            <w:hideMark/>
          </w:tcPr>
          <w:p w14:paraId="64EF3CDC" w14:textId="77777777" w:rsidR="0055005C" w:rsidRPr="0055005C" w:rsidRDefault="0055005C" w:rsidP="0055005C">
            <w:pPr>
              <w:jc w:val="right"/>
              <w:rPr>
                <w:sz w:val="20"/>
                <w:szCs w:val="20"/>
              </w:rPr>
            </w:pPr>
            <w:r w:rsidRPr="0055005C">
              <w:rPr>
                <w:sz w:val="20"/>
                <w:szCs w:val="20"/>
              </w:rPr>
              <w:t>349 013,22400</w:t>
            </w:r>
          </w:p>
        </w:tc>
      </w:tr>
      <w:tr w:rsidR="0055005C" w:rsidRPr="0055005C" w14:paraId="7FF16455" w14:textId="77777777" w:rsidTr="002726B6">
        <w:tblPrEx>
          <w:tblCellMar>
            <w:left w:w="108" w:type="dxa"/>
            <w:right w:w="108" w:type="dxa"/>
          </w:tblCellMar>
        </w:tblPrEx>
        <w:trPr>
          <w:cantSplit/>
          <w:trHeight w:val="20"/>
        </w:trPr>
        <w:tc>
          <w:tcPr>
            <w:tcW w:w="1848" w:type="pct"/>
            <w:noWrap/>
            <w:hideMark/>
          </w:tcPr>
          <w:p w14:paraId="6CC8BE8F"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6C43644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06A6954"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3D57B99F"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978D736" w14:textId="77777777" w:rsidR="0055005C" w:rsidRPr="0055005C" w:rsidRDefault="0055005C" w:rsidP="0055005C">
            <w:pPr>
              <w:jc w:val="center"/>
              <w:rPr>
                <w:sz w:val="20"/>
                <w:szCs w:val="20"/>
              </w:rPr>
            </w:pPr>
          </w:p>
        </w:tc>
        <w:tc>
          <w:tcPr>
            <w:tcW w:w="633" w:type="pct"/>
            <w:noWrap/>
            <w:vAlign w:val="bottom"/>
            <w:hideMark/>
          </w:tcPr>
          <w:p w14:paraId="5BE51346" w14:textId="77777777" w:rsidR="0055005C" w:rsidRPr="0055005C" w:rsidRDefault="0055005C" w:rsidP="0055005C">
            <w:pPr>
              <w:jc w:val="right"/>
              <w:rPr>
                <w:sz w:val="20"/>
                <w:szCs w:val="20"/>
              </w:rPr>
            </w:pPr>
            <w:r w:rsidRPr="0055005C">
              <w:rPr>
                <w:sz w:val="20"/>
                <w:szCs w:val="20"/>
              </w:rPr>
              <w:t>49 391,44600</w:t>
            </w:r>
          </w:p>
        </w:tc>
        <w:tc>
          <w:tcPr>
            <w:tcW w:w="634" w:type="pct"/>
            <w:noWrap/>
            <w:vAlign w:val="bottom"/>
            <w:hideMark/>
          </w:tcPr>
          <w:p w14:paraId="7E214A67" w14:textId="77777777" w:rsidR="0055005C" w:rsidRPr="0055005C" w:rsidRDefault="0055005C" w:rsidP="0055005C">
            <w:pPr>
              <w:jc w:val="right"/>
              <w:rPr>
                <w:sz w:val="20"/>
                <w:szCs w:val="20"/>
              </w:rPr>
            </w:pPr>
            <w:r w:rsidRPr="0055005C">
              <w:rPr>
                <w:sz w:val="20"/>
                <w:szCs w:val="20"/>
              </w:rPr>
              <w:t>83 034,86800</w:t>
            </w:r>
          </w:p>
        </w:tc>
        <w:tc>
          <w:tcPr>
            <w:tcW w:w="619" w:type="pct"/>
            <w:noWrap/>
            <w:vAlign w:val="bottom"/>
            <w:hideMark/>
          </w:tcPr>
          <w:p w14:paraId="5E3059C9" w14:textId="77777777" w:rsidR="0055005C" w:rsidRPr="0055005C" w:rsidRDefault="0055005C" w:rsidP="0055005C">
            <w:pPr>
              <w:jc w:val="right"/>
              <w:rPr>
                <w:sz w:val="20"/>
                <w:szCs w:val="20"/>
              </w:rPr>
            </w:pPr>
            <w:r w:rsidRPr="0055005C">
              <w:rPr>
                <w:sz w:val="20"/>
                <w:szCs w:val="20"/>
              </w:rPr>
              <w:t>83 034,86800</w:t>
            </w:r>
          </w:p>
        </w:tc>
      </w:tr>
      <w:tr w:rsidR="0055005C" w:rsidRPr="0055005C" w14:paraId="4252F192" w14:textId="77777777" w:rsidTr="002726B6">
        <w:tblPrEx>
          <w:tblCellMar>
            <w:left w:w="108" w:type="dxa"/>
            <w:right w:w="108" w:type="dxa"/>
          </w:tblCellMar>
        </w:tblPrEx>
        <w:trPr>
          <w:cantSplit/>
          <w:trHeight w:val="20"/>
        </w:trPr>
        <w:tc>
          <w:tcPr>
            <w:tcW w:w="1848" w:type="pct"/>
            <w:noWrap/>
            <w:hideMark/>
          </w:tcPr>
          <w:p w14:paraId="6AA31BC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E6E31F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47F5D78"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153199C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2AE5A20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6853FCE" w14:textId="77777777" w:rsidR="0055005C" w:rsidRPr="0055005C" w:rsidRDefault="0055005C" w:rsidP="0055005C">
            <w:pPr>
              <w:jc w:val="right"/>
              <w:rPr>
                <w:sz w:val="20"/>
                <w:szCs w:val="20"/>
              </w:rPr>
            </w:pPr>
            <w:r w:rsidRPr="0055005C">
              <w:rPr>
                <w:sz w:val="20"/>
                <w:szCs w:val="20"/>
              </w:rPr>
              <w:t>49 391,44600</w:t>
            </w:r>
          </w:p>
        </w:tc>
        <w:tc>
          <w:tcPr>
            <w:tcW w:w="634" w:type="pct"/>
            <w:noWrap/>
            <w:vAlign w:val="bottom"/>
            <w:hideMark/>
          </w:tcPr>
          <w:p w14:paraId="00ED9F33" w14:textId="77777777" w:rsidR="0055005C" w:rsidRPr="0055005C" w:rsidRDefault="0055005C" w:rsidP="0055005C">
            <w:pPr>
              <w:jc w:val="right"/>
              <w:rPr>
                <w:sz w:val="20"/>
                <w:szCs w:val="20"/>
              </w:rPr>
            </w:pPr>
            <w:r w:rsidRPr="0055005C">
              <w:rPr>
                <w:sz w:val="20"/>
                <w:szCs w:val="20"/>
              </w:rPr>
              <w:t>83 034,86800</w:t>
            </w:r>
          </w:p>
        </w:tc>
        <w:tc>
          <w:tcPr>
            <w:tcW w:w="619" w:type="pct"/>
            <w:noWrap/>
            <w:vAlign w:val="bottom"/>
            <w:hideMark/>
          </w:tcPr>
          <w:p w14:paraId="37012771" w14:textId="77777777" w:rsidR="0055005C" w:rsidRPr="0055005C" w:rsidRDefault="0055005C" w:rsidP="0055005C">
            <w:pPr>
              <w:jc w:val="right"/>
              <w:rPr>
                <w:sz w:val="20"/>
                <w:szCs w:val="20"/>
              </w:rPr>
            </w:pPr>
            <w:r w:rsidRPr="0055005C">
              <w:rPr>
                <w:sz w:val="20"/>
                <w:szCs w:val="20"/>
              </w:rPr>
              <w:t>83 034,86800</w:t>
            </w:r>
          </w:p>
        </w:tc>
      </w:tr>
      <w:tr w:rsidR="0055005C" w:rsidRPr="0055005C" w14:paraId="05C49B9D" w14:textId="77777777" w:rsidTr="002726B6">
        <w:tblPrEx>
          <w:tblCellMar>
            <w:left w:w="108" w:type="dxa"/>
            <w:right w:w="108" w:type="dxa"/>
          </w:tblCellMar>
        </w:tblPrEx>
        <w:trPr>
          <w:cantSplit/>
          <w:trHeight w:val="20"/>
        </w:trPr>
        <w:tc>
          <w:tcPr>
            <w:tcW w:w="1848" w:type="pct"/>
            <w:noWrap/>
            <w:hideMark/>
          </w:tcPr>
          <w:p w14:paraId="030A32FA"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3952587E"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719B20B"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1FD0196E"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0D6C44BD" w14:textId="77777777" w:rsidR="0055005C" w:rsidRPr="0055005C" w:rsidRDefault="0055005C" w:rsidP="0055005C">
            <w:pPr>
              <w:jc w:val="center"/>
              <w:rPr>
                <w:sz w:val="20"/>
                <w:szCs w:val="20"/>
              </w:rPr>
            </w:pPr>
          </w:p>
        </w:tc>
        <w:tc>
          <w:tcPr>
            <w:tcW w:w="633" w:type="pct"/>
            <w:noWrap/>
            <w:vAlign w:val="bottom"/>
            <w:hideMark/>
          </w:tcPr>
          <w:p w14:paraId="0D95CDD8" w14:textId="77777777" w:rsidR="0055005C" w:rsidRPr="0055005C" w:rsidRDefault="0055005C" w:rsidP="0055005C">
            <w:pPr>
              <w:jc w:val="right"/>
              <w:rPr>
                <w:sz w:val="20"/>
                <w:szCs w:val="20"/>
              </w:rPr>
            </w:pPr>
            <w:r w:rsidRPr="0055005C">
              <w:rPr>
                <w:sz w:val="20"/>
                <w:szCs w:val="20"/>
              </w:rPr>
              <w:t>362 140,30800</w:t>
            </w:r>
          </w:p>
        </w:tc>
        <w:tc>
          <w:tcPr>
            <w:tcW w:w="634" w:type="pct"/>
            <w:noWrap/>
            <w:vAlign w:val="bottom"/>
            <w:hideMark/>
          </w:tcPr>
          <w:p w14:paraId="4706A060" w14:textId="77777777" w:rsidR="0055005C" w:rsidRPr="0055005C" w:rsidRDefault="0055005C" w:rsidP="0055005C">
            <w:pPr>
              <w:jc w:val="right"/>
              <w:rPr>
                <w:sz w:val="20"/>
                <w:szCs w:val="20"/>
              </w:rPr>
            </w:pPr>
            <w:r w:rsidRPr="0055005C">
              <w:rPr>
                <w:sz w:val="20"/>
                <w:szCs w:val="20"/>
              </w:rPr>
              <w:t>276 986,57200</w:t>
            </w:r>
          </w:p>
        </w:tc>
        <w:tc>
          <w:tcPr>
            <w:tcW w:w="619" w:type="pct"/>
            <w:noWrap/>
            <w:vAlign w:val="bottom"/>
            <w:hideMark/>
          </w:tcPr>
          <w:p w14:paraId="64435299" w14:textId="77777777" w:rsidR="0055005C" w:rsidRPr="0055005C" w:rsidRDefault="0055005C" w:rsidP="0055005C">
            <w:pPr>
              <w:jc w:val="right"/>
              <w:rPr>
                <w:sz w:val="20"/>
                <w:szCs w:val="20"/>
              </w:rPr>
            </w:pPr>
            <w:r w:rsidRPr="0055005C">
              <w:rPr>
                <w:sz w:val="20"/>
                <w:szCs w:val="20"/>
              </w:rPr>
              <w:t>265 978,35600</w:t>
            </w:r>
          </w:p>
        </w:tc>
      </w:tr>
      <w:tr w:rsidR="0055005C" w:rsidRPr="0055005C" w14:paraId="25787737" w14:textId="77777777" w:rsidTr="002726B6">
        <w:tblPrEx>
          <w:tblCellMar>
            <w:left w:w="108" w:type="dxa"/>
            <w:right w:w="108" w:type="dxa"/>
          </w:tblCellMar>
        </w:tblPrEx>
        <w:trPr>
          <w:cantSplit/>
          <w:trHeight w:val="20"/>
        </w:trPr>
        <w:tc>
          <w:tcPr>
            <w:tcW w:w="1848" w:type="pct"/>
            <w:noWrap/>
            <w:hideMark/>
          </w:tcPr>
          <w:p w14:paraId="62929C51"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D83B7CD"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12F0E49"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7543E60D"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48DD714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24F10F2" w14:textId="77777777" w:rsidR="0055005C" w:rsidRPr="0055005C" w:rsidRDefault="0055005C" w:rsidP="0055005C">
            <w:pPr>
              <w:jc w:val="right"/>
              <w:rPr>
                <w:sz w:val="20"/>
                <w:szCs w:val="20"/>
              </w:rPr>
            </w:pPr>
            <w:r w:rsidRPr="0055005C">
              <w:rPr>
                <w:sz w:val="20"/>
                <w:szCs w:val="20"/>
              </w:rPr>
              <w:t>362 140,30800</w:t>
            </w:r>
          </w:p>
        </w:tc>
        <w:tc>
          <w:tcPr>
            <w:tcW w:w="634" w:type="pct"/>
            <w:noWrap/>
            <w:vAlign w:val="bottom"/>
            <w:hideMark/>
          </w:tcPr>
          <w:p w14:paraId="5E4A0C8C" w14:textId="77777777" w:rsidR="0055005C" w:rsidRPr="0055005C" w:rsidRDefault="0055005C" w:rsidP="0055005C">
            <w:pPr>
              <w:jc w:val="right"/>
              <w:rPr>
                <w:sz w:val="20"/>
                <w:szCs w:val="20"/>
              </w:rPr>
            </w:pPr>
            <w:r w:rsidRPr="0055005C">
              <w:rPr>
                <w:sz w:val="20"/>
                <w:szCs w:val="20"/>
              </w:rPr>
              <w:t>276 986,57200</w:t>
            </w:r>
          </w:p>
        </w:tc>
        <w:tc>
          <w:tcPr>
            <w:tcW w:w="619" w:type="pct"/>
            <w:noWrap/>
            <w:vAlign w:val="bottom"/>
            <w:hideMark/>
          </w:tcPr>
          <w:p w14:paraId="59D041C8" w14:textId="77777777" w:rsidR="0055005C" w:rsidRPr="0055005C" w:rsidRDefault="0055005C" w:rsidP="0055005C">
            <w:pPr>
              <w:jc w:val="right"/>
              <w:rPr>
                <w:sz w:val="20"/>
                <w:szCs w:val="20"/>
              </w:rPr>
            </w:pPr>
            <w:r w:rsidRPr="0055005C">
              <w:rPr>
                <w:sz w:val="20"/>
                <w:szCs w:val="20"/>
              </w:rPr>
              <w:t>265 978,35600</w:t>
            </w:r>
          </w:p>
        </w:tc>
      </w:tr>
      <w:tr w:rsidR="0055005C" w:rsidRPr="0055005C" w14:paraId="1D90C2DC" w14:textId="77777777" w:rsidTr="002726B6">
        <w:tblPrEx>
          <w:tblCellMar>
            <w:left w:w="108" w:type="dxa"/>
            <w:right w:w="108" w:type="dxa"/>
          </w:tblCellMar>
        </w:tblPrEx>
        <w:trPr>
          <w:cantSplit/>
          <w:trHeight w:val="20"/>
        </w:trPr>
        <w:tc>
          <w:tcPr>
            <w:tcW w:w="1848" w:type="pct"/>
            <w:noWrap/>
            <w:hideMark/>
          </w:tcPr>
          <w:p w14:paraId="19823F7E" w14:textId="77777777" w:rsidR="0055005C" w:rsidRPr="0055005C" w:rsidRDefault="0055005C" w:rsidP="0055005C">
            <w:pPr>
              <w:rPr>
                <w:sz w:val="20"/>
                <w:szCs w:val="20"/>
              </w:rPr>
            </w:pPr>
            <w:r w:rsidRPr="0055005C">
              <w:rPr>
                <w:sz w:val="20"/>
                <w:szCs w:val="20"/>
              </w:rPr>
              <w:t>Другие вопросы в области образования</w:t>
            </w:r>
          </w:p>
        </w:tc>
        <w:tc>
          <w:tcPr>
            <w:tcW w:w="292" w:type="pct"/>
            <w:noWrap/>
            <w:vAlign w:val="bottom"/>
            <w:hideMark/>
          </w:tcPr>
          <w:p w14:paraId="34CA755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603E5F7"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E9A1563" w14:textId="77777777" w:rsidR="0055005C" w:rsidRPr="0055005C" w:rsidRDefault="0055005C" w:rsidP="0055005C">
            <w:pPr>
              <w:jc w:val="center"/>
              <w:rPr>
                <w:sz w:val="20"/>
                <w:szCs w:val="20"/>
              </w:rPr>
            </w:pPr>
          </w:p>
        </w:tc>
        <w:tc>
          <w:tcPr>
            <w:tcW w:w="195" w:type="pct"/>
            <w:noWrap/>
            <w:vAlign w:val="bottom"/>
            <w:hideMark/>
          </w:tcPr>
          <w:p w14:paraId="28335CF2" w14:textId="77777777" w:rsidR="0055005C" w:rsidRPr="0055005C" w:rsidRDefault="0055005C" w:rsidP="0055005C">
            <w:pPr>
              <w:jc w:val="center"/>
              <w:rPr>
                <w:sz w:val="20"/>
                <w:szCs w:val="20"/>
              </w:rPr>
            </w:pPr>
          </w:p>
        </w:tc>
        <w:tc>
          <w:tcPr>
            <w:tcW w:w="633" w:type="pct"/>
            <w:noWrap/>
            <w:vAlign w:val="bottom"/>
            <w:hideMark/>
          </w:tcPr>
          <w:p w14:paraId="55816BA2" w14:textId="77777777" w:rsidR="0055005C" w:rsidRPr="0055005C" w:rsidRDefault="0055005C" w:rsidP="0055005C">
            <w:pPr>
              <w:jc w:val="right"/>
              <w:rPr>
                <w:sz w:val="20"/>
                <w:szCs w:val="20"/>
              </w:rPr>
            </w:pPr>
            <w:r w:rsidRPr="0055005C">
              <w:rPr>
                <w:sz w:val="20"/>
                <w:szCs w:val="20"/>
              </w:rPr>
              <w:t>5 883 838,17177</w:t>
            </w:r>
          </w:p>
        </w:tc>
        <w:tc>
          <w:tcPr>
            <w:tcW w:w="634" w:type="pct"/>
            <w:noWrap/>
            <w:vAlign w:val="bottom"/>
            <w:hideMark/>
          </w:tcPr>
          <w:p w14:paraId="610AF6C6" w14:textId="77777777" w:rsidR="0055005C" w:rsidRPr="0055005C" w:rsidRDefault="0055005C" w:rsidP="0055005C">
            <w:pPr>
              <w:jc w:val="right"/>
              <w:rPr>
                <w:sz w:val="20"/>
                <w:szCs w:val="20"/>
              </w:rPr>
            </w:pPr>
            <w:r w:rsidRPr="0055005C">
              <w:rPr>
                <w:sz w:val="20"/>
                <w:szCs w:val="20"/>
              </w:rPr>
              <w:t>1 823 074,85974</w:t>
            </w:r>
          </w:p>
        </w:tc>
        <w:tc>
          <w:tcPr>
            <w:tcW w:w="619" w:type="pct"/>
            <w:noWrap/>
            <w:vAlign w:val="bottom"/>
            <w:hideMark/>
          </w:tcPr>
          <w:p w14:paraId="7CA9EA5C" w14:textId="77777777" w:rsidR="0055005C" w:rsidRPr="0055005C" w:rsidRDefault="0055005C" w:rsidP="0055005C">
            <w:pPr>
              <w:jc w:val="right"/>
              <w:rPr>
                <w:sz w:val="20"/>
                <w:szCs w:val="20"/>
              </w:rPr>
            </w:pPr>
            <w:r w:rsidRPr="0055005C">
              <w:rPr>
                <w:sz w:val="20"/>
                <w:szCs w:val="20"/>
              </w:rPr>
              <w:t>1 486 417,76037</w:t>
            </w:r>
          </w:p>
        </w:tc>
      </w:tr>
      <w:tr w:rsidR="0055005C" w:rsidRPr="0055005C" w14:paraId="7BDE19C5" w14:textId="77777777" w:rsidTr="002726B6">
        <w:tblPrEx>
          <w:tblCellMar>
            <w:left w:w="108" w:type="dxa"/>
            <w:right w:w="108" w:type="dxa"/>
          </w:tblCellMar>
        </w:tblPrEx>
        <w:trPr>
          <w:cantSplit/>
          <w:trHeight w:val="20"/>
        </w:trPr>
        <w:tc>
          <w:tcPr>
            <w:tcW w:w="1848" w:type="pct"/>
            <w:noWrap/>
            <w:hideMark/>
          </w:tcPr>
          <w:p w14:paraId="55903A14"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образования"</w:t>
            </w:r>
          </w:p>
        </w:tc>
        <w:tc>
          <w:tcPr>
            <w:tcW w:w="292" w:type="pct"/>
            <w:noWrap/>
            <w:vAlign w:val="bottom"/>
            <w:hideMark/>
          </w:tcPr>
          <w:p w14:paraId="1910E809"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8A261C9"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88E1E8E" w14:textId="77777777" w:rsidR="0055005C" w:rsidRPr="0055005C" w:rsidRDefault="0055005C" w:rsidP="0055005C">
            <w:pPr>
              <w:jc w:val="center"/>
              <w:rPr>
                <w:sz w:val="20"/>
                <w:szCs w:val="20"/>
              </w:rPr>
            </w:pPr>
            <w:r w:rsidRPr="0055005C">
              <w:rPr>
                <w:sz w:val="20"/>
                <w:szCs w:val="20"/>
              </w:rPr>
              <w:t>19 0 00 00000</w:t>
            </w:r>
          </w:p>
        </w:tc>
        <w:tc>
          <w:tcPr>
            <w:tcW w:w="195" w:type="pct"/>
            <w:noWrap/>
            <w:vAlign w:val="bottom"/>
            <w:hideMark/>
          </w:tcPr>
          <w:p w14:paraId="0F3712D1" w14:textId="77777777" w:rsidR="0055005C" w:rsidRPr="0055005C" w:rsidRDefault="0055005C" w:rsidP="0055005C">
            <w:pPr>
              <w:jc w:val="center"/>
              <w:rPr>
                <w:sz w:val="20"/>
                <w:szCs w:val="20"/>
              </w:rPr>
            </w:pPr>
          </w:p>
        </w:tc>
        <w:tc>
          <w:tcPr>
            <w:tcW w:w="633" w:type="pct"/>
            <w:noWrap/>
            <w:vAlign w:val="bottom"/>
            <w:hideMark/>
          </w:tcPr>
          <w:p w14:paraId="4ED99E9D" w14:textId="77777777" w:rsidR="0055005C" w:rsidRPr="0055005C" w:rsidRDefault="0055005C" w:rsidP="0055005C">
            <w:pPr>
              <w:jc w:val="right"/>
              <w:rPr>
                <w:sz w:val="20"/>
                <w:szCs w:val="20"/>
              </w:rPr>
            </w:pPr>
            <w:r w:rsidRPr="0055005C">
              <w:rPr>
                <w:sz w:val="20"/>
                <w:szCs w:val="20"/>
              </w:rPr>
              <w:t>3 779 684,48825</w:t>
            </w:r>
          </w:p>
        </w:tc>
        <w:tc>
          <w:tcPr>
            <w:tcW w:w="634" w:type="pct"/>
            <w:noWrap/>
            <w:vAlign w:val="bottom"/>
            <w:hideMark/>
          </w:tcPr>
          <w:p w14:paraId="0DA6B9D7" w14:textId="77777777" w:rsidR="0055005C" w:rsidRPr="0055005C" w:rsidRDefault="0055005C" w:rsidP="0055005C">
            <w:pPr>
              <w:jc w:val="right"/>
              <w:rPr>
                <w:sz w:val="20"/>
                <w:szCs w:val="20"/>
              </w:rPr>
            </w:pPr>
            <w:r w:rsidRPr="0055005C">
              <w:rPr>
                <w:sz w:val="20"/>
                <w:szCs w:val="20"/>
              </w:rPr>
              <w:t>548 893,51162</w:t>
            </w:r>
          </w:p>
        </w:tc>
        <w:tc>
          <w:tcPr>
            <w:tcW w:w="619" w:type="pct"/>
            <w:noWrap/>
            <w:vAlign w:val="bottom"/>
            <w:hideMark/>
          </w:tcPr>
          <w:p w14:paraId="5034278D" w14:textId="77777777" w:rsidR="0055005C" w:rsidRPr="0055005C" w:rsidRDefault="0055005C" w:rsidP="0055005C">
            <w:pPr>
              <w:jc w:val="right"/>
              <w:rPr>
                <w:sz w:val="20"/>
                <w:szCs w:val="20"/>
              </w:rPr>
            </w:pPr>
            <w:r w:rsidRPr="0055005C">
              <w:rPr>
                <w:sz w:val="20"/>
                <w:szCs w:val="20"/>
              </w:rPr>
              <w:t>94 036,52525</w:t>
            </w:r>
          </w:p>
        </w:tc>
      </w:tr>
      <w:tr w:rsidR="0055005C" w:rsidRPr="0055005C" w14:paraId="6C36861B" w14:textId="77777777" w:rsidTr="002726B6">
        <w:tblPrEx>
          <w:tblCellMar>
            <w:left w:w="108" w:type="dxa"/>
            <w:right w:w="108" w:type="dxa"/>
          </w:tblCellMar>
        </w:tblPrEx>
        <w:trPr>
          <w:cantSplit/>
          <w:trHeight w:val="20"/>
        </w:trPr>
        <w:tc>
          <w:tcPr>
            <w:tcW w:w="1848" w:type="pct"/>
            <w:noWrap/>
            <w:hideMark/>
          </w:tcPr>
          <w:p w14:paraId="128F9AB2"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2A2E698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192D866"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984AD08" w14:textId="77777777" w:rsidR="0055005C" w:rsidRPr="0055005C" w:rsidRDefault="0055005C" w:rsidP="0055005C">
            <w:pPr>
              <w:jc w:val="center"/>
              <w:rPr>
                <w:sz w:val="20"/>
                <w:szCs w:val="20"/>
              </w:rPr>
            </w:pPr>
            <w:r w:rsidRPr="0055005C">
              <w:rPr>
                <w:sz w:val="20"/>
                <w:szCs w:val="20"/>
              </w:rPr>
              <w:t>19 1 00 00000</w:t>
            </w:r>
          </w:p>
        </w:tc>
        <w:tc>
          <w:tcPr>
            <w:tcW w:w="195" w:type="pct"/>
            <w:noWrap/>
            <w:vAlign w:val="bottom"/>
            <w:hideMark/>
          </w:tcPr>
          <w:p w14:paraId="41EEB591" w14:textId="77777777" w:rsidR="0055005C" w:rsidRPr="0055005C" w:rsidRDefault="0055005C" w:rsidP="0055005C">
            <w:pPr>
              <w:jc w:val="center"/>
              <w:rPr>
                <w:sz w:val="20"/>
                <w:szCs w:val="20"/>
              </w:rPr>
            </w:pPr>
          </w:p>
        </w:tc>
        <w:tc>
          <w:tcPr>
            <w:tcW w:w="633" w:type="pct"/>
            <w:noWrap/>
            <w:vAlign w:val="bottom"/>
            <w:hideMark/>
          </w:tcPr>
          <w:p w14:paraId="7DB85536" w14:textId="77777777" w:rsidR="0055005C" w:rsidRPr="0055005C" w:rsidRDefault="0055005C" w:rsidP="0055005C">
            <w:pPr>
              <w:jc w:val="right"/>
              <w:rPr>
                <w:sz w:val="20"/>
                <w:szCs w:val="20"/>
              </w:rPr>
            </w:pPr>
            <w:r w:rsidRPr="0055005C">
              <w:rPr>
                <w:sz w:val="20"/>
                <w:szCs w:val="20"/>
              </w:rPr>
              <w:t>85 994,23494</w:t>
            </w:r>
          </w:p>
        </w:tc>
        <w:tc>
          <w:tcPr>
            <w:tcW w:w="634" w:type="pct"/>
            <w:noWrap/>
            <w:vAlign w:val="bottom"/>
            <w:hideMark/>
          </w:tcPr>
          <w:p w14:paraId="23A9FB25" w14:textId="77777777" w:rsidR="0055005C" w:rsidRPr="0055005C" w:rsidRDefault="0055005C" w:rsidP="0055005C">
            <w:pPr>
              <w:jc w:val="right"/>
              <w:rPr>
                <w:sz w:val="20"/>
                <w:szCs w:val="20"/>
              </w:rPr>
            </w:pPr>
            <w:r w:rsidRPr="0055005C">
              <w:rPr>
                <w:sz w:val="20"/>
                <w:szCs w:val="20"/>
              </w:rPr>
              <w:t>410 226,16162</w:t>
            </w:r>
          </w:p>
        </w:tc>
        <w:tc>
          <w:tcPr>
            <w:tcW w:w="619" w:type="pct"/>
            <w:noWrap/>
            <w:vAlign w:val="bottom"/>
            <w:hideMark/>
          </w:tcPr>
          <w:p w14:paraId="4B147E1A" w14:textId="77777777" w:rsidR="0055005C" w:rsidRPr="0055005C" w:rsidRDefault="0055005C" w:rsidP="0055005C">
            <w:pPr>
              <w:jc w:val="right"/>
              <w:rPr>
                <w:sz w:val="20"/>
                <w:szCs w:val="20"/>
              </w:rPr>
            </w:pPr>
            <w:r w:rsidRPr="0055005C">
              <w:rPr>
                <w:sz w:val="20"/>
                <w:szCs w:val="20"/>
              </w:rPr>
              <w:t>25 722,52525</w:t>
            </w:r>
          </w:p>
        </w:tc>
      </w:tr>
      <w:tr w:rsidR="0055005C" w:rsidRPr="0055005C" w14:paraId="0B29227E" w14:textId="77777777" w:rsidTr="002726B6">
        <w:tblPrEx>
          <w:tblCellMar>
            <w:left w:w="108" w:type="dxa"/>
            <w:right w:w="108" w:type="dxa"/>
          </w:tblCellMar>
        </w:tblPrEx>
        <w:trPr>
          <w:cantSplit/>
          <w:trHeight w:val="20"/>
        </w:trPr>
        <w:tc>
          <w:tcPr>
            <w:tcW w:w="1848" w:type="pct"/>
            <w:noWrap/>
            <w:hideMark/>
          </w:tcPr>
          <w:p w14:paraId="02C3B1C6" w14:textId="77777777" w:rsidR="0055005C" w:rsidRPr="0055005C" w:rsidRDefault="0055005C" w:rsidP="0055005C">
            <w:pPr>
              <w:rPr>
                <w:sz w:val="20"/>
                <w:szCs w:val="20"/>
              </w:rPr>
            </w:pPr>
            <w:r w:rsidRPr="0055005C">
              <w:rPr>
                <w:sz w:val="20"/>
                <w:szCs w:val="20"/>
              </w:rPr>
              <w:t>Региональный проект "Цифровые платформы в отраслях социальной сферы"</w:t>
            </w:r>
          </w:p>
        </w:tc>
        <w:tc>
          <w:tcPr>
            <w:tcW w:w="292" w:type="pct"/>
            <w:noWrap/>
            <w:vAlign w:val="bottom"/>
            <w:hideMark/>
          </w:tcPr>
          <w:p w14:paraId="2887A51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6D43020"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5474040" w14:textId="77777777" w:rsidR="0055005C" w:rsidRPr="0055005C" w:rsidRDefault="0055005C" w:rsidP="0055005C">
            <w:pPr>
              <w:jc w:val="center"/>
              <w:rPr>
                <w:sz w:val="20"/>
                <w:szCs w:val="20"/>
              </w:rPr>
            </w:pPr>
            <w:r w:rsidRPr="0055005C">
              <w:rPr>
                <w:sz w:val="20"/>
                <w:szCs w:val="20"/>
              </w:rPr>
              <w:t>19 1 Ц2 00000</w:t>
            </w:r>
          </w:p>
        </w:tc>
        <w:tc>
          <w:tcPr>
            <w:tcW w:w="195" w:type="pct"/>
            <w:noWrap/>
            <w:vAlign w:val="bottom"/>
            <w:hideMark/>
          </w:tcPr>
          <w:p w14:paraId="59789E35" w14:textId="77777777" w:rsidR="0055005C" w:rsidRPr="0055005C" w:rsidRDefault="0055005C" w:rsidP="0055005C">
            <w:pPr>
              <w:jc w:val="center"/>
              <w:rPr>
                <w:sz w:val="20"/>
                <w:szCs w:val="20"/>
              </w:rPr>
            </w:pPr>
          </w:p>
        </w:tc>
        <w:tc>
          <w:tcPr>
            <w:tcW w:w="633" w:type="pct"/>
            <w:noWrap/>
            <w:vAlign w:val="bottom"/>
            <w:hideMark/>
          </w:tcPr>
          <w:p w14:paraId="035A319F"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362E567C" w14:textId="77777777" w:rsidR="0055005C" w:rsidRPr="0055005C" w:rsidRDefault="0055005C" w:rsidP="0055005C">
            <w:pPr>
              <w:jc w:val="right"/>
              <w:rPr>
                <w:sz w:val="20"/>
                <w:szCs w:val="20"/>
              </w:rPr>
            </w:pPr>
            <w:r w:rsidRPr="0055005C">
              <w:rPr>
                <w:sz w:val="20"/>
                <w:szCs w:val="20"/>
              </w:rPr>
              <w:t>410 226,16162</w:t>
            </w:r>
          </w:p>
        </w:tc>
        <w:tc>
          <w:tcPr>
            <w:tcW w:w="619" w:type="pct"/>
            <w:noWrap/>
            <w:vAlign w:val="bottom"/>
            <w:hideMark/>
          </w:tcPr>
          <w:p w14:paraId="2AB8B5F4" w14:textId="77777777" w:rsidR="0055005C" w:rsidRPr="0055005C" w:rsidRDefault="0055005C" w:rsidP="0055005C">
            <w:pPr>
              <w:jc w:val="right"/>
              <w:rPr>
                <w:sz w:val="20"/>
                <w:szCs w:val="20"/>
              </w:rPr>
            </w:pPr>
            <w:r w:rsidRPr="0055005C">
              <w:rPr>
                <w:sz w:val="20"/>
                <w:szCs w:val="20"/>
              </w:rPr>
              <w:t>25 722,52525</w:t>
            </w:r>
          </w:p>
        </w:tc>
      </w:tr>
      <w:tr w:rsidR="0055005C" w:rsidRPr="0055005C" w14:paraId="218ABEB0" w14:textId="77777777" w:rsidTr="002726B6">
        <w:tblPrEx>
          <w:tblCellMar>
            <w:left w:w="108" w:type="dxa"/>
            <w:right w:w="108" w:type="dxa"/>
          </w:tblCellMar>
        </w:tblPrEx>
        <w:trPr>
          <w:cantSplit/>
          <w:trHeight w:val="20"/>
        </w:trPr>
        <w:tc>
          <w:tcPr>
            <w:tcW w:w="1848" w:type="pct"/>
            <w:noWrap/>
            <w:hideMark/>
          </w:tcPr>
          <w:p w14:paraId="441CEEE0" w14:textId="77777777" w:rsidR="0055005C" w:rsidRPr="0055005C" w:rsidRDefault="0055005C" w:rsidP="0055005C">
            <w:pPr>
              <w:rPr>
                <w:sz w:val="20"/>
                <w:szCs w:val="20"/>
              </w:rPr>
            </w:pPr>
            <w:r w:rsidRPr="0055005C">
              <w:rPr>
                <w:sz w:val="20"/>
                <w:szCs w:val="20"/>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292" w:type="pct"/>
            <w:noWrap/>
            <w:vAlign w:val="bottom"/>
            <w:hideMark/>
          </w:tcPr>
          <w:p w14:paraId="2504DC9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68E94AC"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6EA56D6" w14:textId="77777777" w:rsidR="0055005C" w:rsidRPr="0055005C" w:rsidRDefault="0055005C" w:rsidP="0055005C">
            <w:pPr>
              <w:jc w:val="center"/>
              <w:rPr>
                <w:sz w:val="20"/>
                <w:szCs w:val="20"/>
              </w:rPr>
            </w:pPr>
            <w:r w:rsidRPr="0055005C">
              <w:rPr>
                <w:sz w:val="20"/>
                <w:szCs w:val="20"/>
              </w:rPr>
              <w:t>19 1 Ц2 55520</w:t>
            </w:r>
          </w:p>
        </w:tc>
        <w:tc>
          <w:tcPr>
            <w:tcW w:w="195" w:type="pct"/>
            <w:noWrap/>
            <w:vAlign w:val="bottom"/>
            <w:hideMark/>
          </w:tcPr>
          <w:p w14:paraId="47122D1A" w14:textId="77777777" w:rsidR="0055005C" w:rsidRPr="0055005C" w:rsidRDefault="0055005C" w:rsidP="0055005C">
            <w:pPr>
              <w:jc w:val="center"/>
              <w:rPr>
                <w:sz w:val="20"/>
                <w:szCs w:val="20"/>
              </w:rPr>
            </w:pPr>
          </w:p>
        </w:tc>
        <w:tc>
          <w:tcPr>
            <w:tcW w:w="633" w:type="pct"/>
            <w:noWrap/>
            <w:vAlign w:val="bottom"/>
            <w:hideMark/>
          </w:tcPr>
          <w:p w14:paraId="1F5924BA"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39E2A4B9" w14:textId="77777777" w:rsidR="0055005C" w:rsidRPr="0055005C" w:rsidRDefault="0055005C" w:rsidP="0055005C">
            <w:pPr>
              <w:jc w:val="right"/>
              <w:rPr>
                <w:sz w:val="20"/>
                <w:szCs w:val="20"/>
              </w:rPr>
            </w:pPr>
            <w:r w:rsidRPr="0055005C">
              <w:rPr>
                <w:sz w:val="20"/>
                <w:szCs w:val="20"/>
              </w:rPr>
              <w:t>410 226,16162</w:t>
            </w:r>
          </w:p>
        </w:tc>
        <w:tc>
          <w:tcPr>
            <w:tcW w:w="619" w:type="pct"/>
            <w:noWrap/>
            <w:vAlign w:val="bottom"/>
            <w:hideMark/>
          </w:tcPr>
          <w:p w14:paraId="46D62D0A" w14:textId="77777777" w:rsidR="0055005C" w:rsidRPr="0055005C" w:rsidRDefault="0055005C" w:rsidP="0055005C">
            <w:pPr>
              <w:jc w:val="right"/>
              <w:rPr>
                <w:sz w:val="20"/>
                <w:szCs w:val="20"/>
              </w:rPr>
            </w:pPr>
            <w:r w:rsidRPr="0055005C">
              <w:rPr>
                <w:sz w:val="20"/>
                <w:szCs w:val="20"/>
              </w:rPr>
              <w:t>25 722,52525</w:t>
            </w:r>
          </w:p>
        </w:tc>
      </w:tr>
      <w:tr w:rsidR="0055005C" w:rsidRPr="0055005C" w14:paraId="3801D374" w14:textId="77777777" w:rsidTr="002726B6">
        <w:tblPrEx>
          <w:tblCellMar>
            <w:left w:w="108" w:type="dxa"/>
            <w:right w:w="108" w:type="dxa"/>
          </w:tblCellMar>
        </w:tblPrEx>
        <w:trPr>
          <w:cantSplit/>
          <w:trHeight w:val="20"/>
        </w:trPr>
        <w:tc>
          <w:tcPr>
            <w:tcW w:w="1848" w:type="pct"/>
            <w:noWrap/>
            <w:hideMark/>
          </w:tcPr>
          <w:p w14:paraId="62C2288C"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D9A6F0E"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8A35104"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C67D3A0" w14:textId="77777777" w:rsidR="0055005C" w:rsidRPr="0055005C" w:rsidRDefault="0055005C" w:rsidP="0055005C">
            <w:pPr>
              <w:jc w:val="center"/>
              <w:rPr>
                <w:sz w:val="20"/>
                <w:szCs w:val="20"/>
              </w:rPr>
            </w:pPr>
            <w:r w:rsidRPr="0055005C">
              <w:rPr>
                <w:sz w:val="20"/>
                <w:szCs w:val="20"/>
              </w:rPr>
              <w:t>19 1 Ц2 55520</w:t>
            </w:r>
          </w:p>
        </w:tc>
        <w:tc>
          <w:tcPr>
            <w:tcW w:w="195" w:type="pct"/>
            <w:noWrap/>
            <w:vAlign w:val="bottom"/>
            <w:hideMark/>
          </w:tcPr>
          <w:p w14:paraId="662EA4C6"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6741F51"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4FE222AB" w14:textId="77777777" w:rsidR="0055005C" w:rsidRPr="0055005C" w:rsidRDefault="0055005C" w:rsidP="0055005C">
            <w:pPr>
              <w:jc w:val="right"/>
              <w:rPr>
                <w:sz w:val="20"/>
                <w:szCs w:val="20"/>
              </w:rPr>
            </w:pPr>
            <w:r w:rsidRPr="0055005C">
              <w:rPr>
                <w:sz w:val="20"/>
                <w:szCs w:val="20"/>
              </w:rPr>
              <w:t>410 226,16162</w:t>
            </w:r>
          </w:p>
        </w:tc>
        <w:tc>
          <w:tcPr>
            <w:tcW w:w="619" w:type="pct"/>
            <w:noWrap/>
            <w:vAlign w:val="bottom"/>
            <w:hideMark/>
          </w:tcPr>
          <w:p w14:paraId="3158D576" w14:textId="77777777" w:rsidR="0055005C" w:rsidRPr="0055005C" w:rsidRDefault="0055005C" w:rsidP="0055005C">
            <w:pPr>
              <w:jc w:val="right"/>
              <w:rPr>
                <w:sz w:val="20"/>
                <w:szCs w:val="20"/>
              </w:rPr>
            </w:pPr>
            <w:r w:rsidRPr="0055005C">
              <w:rPr>
                <w:sz w:val="20"/>
                <w:szCs w:val="20"/>
              </w:rPr>
              <w:t>25 722,52525</w:t>
            </w:r>
          </w:p>
        </w:tc>
      </w:tr>
      <w:tr w:rsidR="0055005C" w:rsidRPr="0055005C" w14:paraId="20EA6AF4" w14:textId="77777777" w:rsidTr="002726B6">
        <w:tblPrEx>
          <w:tblCellMar>
            <w:left w:w="108" w:type="dxa"/>
            <w:right w:w="108" w:type="dxa"/>
          </w:tblCellMar>
        </w:tblPrEx>
        <w:trPr>
          <w:cantSplit/>
          <w:trHeight w:val="20"/>
        </w:trPr>
        <w:tc>
          <w:tcPr>
            <w:tcW w:w="1848" w:type="pct"/>
            <w:noWrap/>
            <w:hideMark/>
          </w:tcPr>
          <w:p w14:paraId="3919DCD6" w14:textId="77777777" w:rsidR="0055005C" w:rsidRPr="0055005C" w:rsidRDefault="0055005C" w:rsidP="0055005C">
            <w:pPr>
              <w:rPr>
                <w:sz w:val="20"/>
                <w:szCs w:val="20"/>
              </w:rPr>
            </w:pPr>
            <w:r w:rsidRPr="0055005C">
              <w:rPr>
                <w:sz w:val="20"/>
                <w:szCs w:val="20"/>
              </w:rPr>
              <w:t>Региональный проект "Все лучшее детям"</w:t>
            </w:r>
          </w:p>
        </w:tc>
        <w:tc>
          <w:tcPr>
            <w:tcW w:w="292" w:type="pct"/>
            <w:noWrap/>
            <w:vAlign w:val="bottom"/>
            <w:hideMark/>
          </w:tcPr>
          <w:p w14:paraId="3039D37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57227EA"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777211DF" w14:textId="77777777" w:rsidR="0055005C" w:rsidRPr="0055005C" w:rsidRDefault="0055005C" w:rsidP="0055005C">
            <w:pPr>
              <w:jc w:val="center"/>
              <w:rPr>
                <w:sz w:val="20"/>
                <w:szCs w:val="20"/>
              </w:rPr>
            </w:pPr>
            <w:r w:rsidRPr="0055005C">
              <w:rPr>
                <w:sz w:val="20"/>
                <w:szCs w:val="20"/>
              </w:rPr>
              <w:t>19 1 Ю4 00000</w:t>
            </w:r>
          </w:p>
        </w:tc>
        <w:tc>
          <w:tcPr>
            <w:tcW w:w="195" w:type="pct"/>
            <w:noWrap/>
            <w:vAlign w:val="bottom"/>
            <w:hideMark/>
          </w:tcPr>
          <w:p w14:paraId="6E249E5B" w14:textId="77777777" w:rsidR="0055005C" w:rsidRPr="0055005C" w:rsidRDefault="0055005C" w:rsidP="0055005C">
            <w:pPr>
              <w:jc w:val="center"/>
              <w:rPr>
                <w:sz w:val="20"/>
                <w:szCs w:val="20"/>
              </w:rPr>
            </w:pPr>
          </w:p>
        </w:tc>
        <w:tc>
          <w:tcPr>
            <w:tcW w:w="633" w:type="pct"/>
            <w:noWrap/>
            <w:vAlign w:val="bottom"/>
            <w:hideMark/>
          </w:tcPr>
          <w:p w14:paraId="0DDBFD20" w14:textId="77777777" w:rsidR="0055005C" w:rsidRPr="0055005C" w:rsidRDefault="0055005C" w:rsidP="0055005C">
            <w:pPr>
              <w:jc w:val="right"/>
              <w:rPr>
                <w:sz w:val="20"/>
                <w:szCs w:val="20"/>
              </w:rPr>
            </w:pPr>
            <w:r w:rsidRPr="0055005C">
              <w:rPr>
                <w:sz w:val="20"/>
                <w:szCs w:val="20"/>
              </w:rPr>
              <w:t>85 994,23494</w:t>
            </w:r>
          </w:p>
        </w:tc>
        <w:tc>
          <w:tcPr>
            <w:tcW w:w="634" w:type="pct"/>
            <w:noWrap/>
            <w:vAlign w:val="bottom"/>
            <w:hideMark/>
          </w:tcPr>
          <w:p w14:paraId="4B8A760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9DF2711" w14:textId="77777777" w:rsidR="0055005C" w:rsidRPr="0055005C" w:rsidRDefault="0055005C" w:rsidP="0055005C">
            <w:pPr>
              <w:jc w:val="right"/>
              <w:rPr>
                <w:sz w:val="20"/>
                <w:szCs w:val="20"/>
              </w:rPr>
            </w:pPr>
            <w:r w:rsidRPr="0055005C">
              <w:rPr>
                <w:sz w:val="20"/>
                <w:szCs w:val="20"/>
              </w:rPr>
              <w:t>0,00000</w:t>
            </w:r>
          </w:p>
        </w:tc>
      </w:tr>
      <w:tr w:rsidR="0055005C" w:rsidRPr="0055005C" w14:paraId="44363A6B" w14:textId="77777777" w:rsidTr="002726B6">
        <w:tblPrEx>
          <w:tblCellMar>
            <w:left w:w="108" w:type="dxa"/>
            <w:right w:w="108" w:type="dxa"/>
          </w:tblCellMar>
        </w:tblPrEx>
        <w:trPr>
          <w:cantSplit/>
          <w:trHeight w:val="20"/>
        </w:trPr>
        <w:tc>
          <w:tcPr>
            <w:tcW w:w="1848" w:type="pct"/>
            <w:noWrap/>
            <w:hideMark/>
          </w:tcPr>
          <w:p w14:paraId="5C15D9D2" w14:textId="77777777" w:rsidR="0055005C" w:rsidRPr="0055005C" w:rsidRDefault="0055005C" w:rsidP="0055005C">
            <w:pPr>
              <w:rPr>
                <w:sz w:val="20"/>
                <w:szCs w:val="20"/>
              </w:rPr>
            </w:pPr>
            <w:r w:rsidRPr="0055005C">
              <w:rPr>
                <w:sz w:val="20"/>
                <w:szCs w:val="20"/>
              </w:rPr>
              <w:t>Оснащение предметных кабинетов общеобразовательных организаций средствами обучения и воспитания для реализации учебных предметов</w:t>
            </w:r>
          </w:p>
        </w:tc>
        <w:tc>
          <w:tcPr>
            <w:tcW w:w="292" w:type="pct"/>
            <w:noWrap/>
            <w:vAlign w:val="bottom"/>
            <w:hideMark/>
          </w:tcPr>
          <w:p w14:paraId="4D523C8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6EA09AC"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B81EF84" w14:textId="77777777" w:rsidR="0055005C" w:rsidRPr="0055005C" w:rsidRDefault="0055005C" w:rsidP="0055005C">
            <w:pPr>
              <w:jc w:val="center"/>
              <w:rPr>
                <w:sz w:val="20"/>
                <w:szCs w:val="20"/>
              </w:rPr>
            </w:pPr>
            <w:r w:rsidRPr="0055005C">
              <w:rPr>
                <w:sz w:val="20"/>
                <w:szCs w:val="20"/>
              </w:rPr>
              <w:t>19 1 Ю4 55590</w:t>
            </w:r>
          </w:p>
        </w:tc>
        <w:tc>
          <w:tcPr>
            <w:tcW w:w="195" w:type="pct"/>
            <w:noWrap/>
            <w:vAlign w:val="bottom"/>
            <w:hideMark/>
          </w:tcPr>
          <w:p w14:paraId="02CE613D" w14:textId="77777777" w:rsidR="0055005C" w:rsidRPr="0055005C" w:rsidRDefault="0055005C" w:rsidP="0055005C">
            <w:pPr>
              <w:jc w:val="center"/>
              <w:rPr>
                <w:sz w:val="20"/>
                <w:szCs w:val="20"/>
              </w:rPr>
            </w:pPr>
          </w:p>
        </w:tc>
        <w:tc>
          <w:tcPr>
            <w:tcW w:w="633" w:type="pct"/>
            <w:noWrap/>
            <w:vAlign w:val="bottom"/>
            <w:hideMark/>
          </w:tcPr>
          <w:p w14:paraId="4275232C" w14:textId="77777777" w:rsidR="0055005C" w:rsidRPr="0055005C" w:rsidRDefault="0055005C" w:rsidP="0055005C">
            <w:pPr>
              <w:jc w:val="right"/>
              <w:rPr>
                <w:sz w:val="20"/>
                <w:szCs w:val="20"/>
              </w:rPr>
            </w:pPr>
            <w:r w:rsidRPr="0055005C">
              <w:rPr>
                <w:sz w:val="20"/>
                <w:szCs w:val="20"/>
              </w:rPr>
              <w:t>10 019,39394</w:t>
            </w:r>
          </w:p>
        </w:tc>
        <w:tc>
          <w:tcPr>
            <w:tcW w:w="634" w:type="pct"/>
            <w:noWrap/>
            <w:vAlign w:val="bottom"/>
            <w:hideMark/>
          </w:tcPr>
          <w:p w14:paraId="22D329C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9F76DA6" w14:textId="77777777" w:rsidR="0055005C" w:rsidRPr="0055005C" w:rsidRDefault="0055005C" w:rsidP="0055005C">
            <w:pPr>
              <w:jc w:val="right"/>
              <w:rPr>
                <w:sz w:val="20"/>
                <w:szCs w:val="20"/>
              </w:rPr>
            </w:pPr>
            <w:r w:rsidRPr="0055005C">
              <w:rPr>
                <w:sz w:val="20"/>
                <w:szCs w:val="20"/>
              </w:rPr>
              <w:t>0,00000</w:t>
            </w:r>
          </w:p>
        </w:tc>
      </w:tr>
      <w:tr w:rsidR="0055005C" w:rsidRPr="0055005C" w14:paraId="2B191C8D" w14:textId="77777777" w:rsidTr="002726B6">
        <w:tblPrEx>
          <w:tblCellMar>
            <w:left w:w="108" w:type="dxa"/>
            <w:right w:w="108" w:type="dxa"/>
          </w:tblCellMar>
        </w:tblPrEx>
        <w:trPr>
          <w:cantSplit/>
          <w:trHeight w:val="20"/>
        </w:trPr>
        <w:tc>
          <w:tcPr>
            <w:tcW w:w="1848" w:type="pct"/>
            <w:noWrap/>
            <w:hideMark/>
          </w:tcPr>
          <w:p w14:paraId="6F6BEEC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AB4A60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F51607D"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FEF5303" w14:textId="77777777" w:rsidR="0055005C" w:rsidRPr="0055005C" w:rsidRDefault="0055005C" w:rsidP="0055005C">
            <w:pPr>
              <w:jc w:val="center"/>
              <w:rPr>
                <w:sz w:val="20"/>
                <w:szCs w:val="20"/>
              </w:rPr>
            </w:pPr>
            <w:r w:rsidRPr="0055005C">
              <w:rPr>
                <w:sz w:val="20"/>
                <w:szCs w:val="20"/>
              </w:rPr>
              <w:t>19 1 Ю4 55590</w:t>
            </w:r>
          </w:p>
        </w:tc>
        <w:tc>
          <w:tcPr>
            <w:tcW w:w="195" w:type="pct"/>
            <w:noWrap/>
            <w:vAlign w:val="bottom"/>
            <w:hideMark/>
          </w:tcPr>
          <w:p w14:paraId="6B504505"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174D418" w14:textId="77777777" w:rsidR="0055005C" w:rsidRPr="0055005C" w:rsidRDefault="0055005C" w:rsidP="0055005C">
            <w:pPr>
              <w:jc w:val="right"/>
              <w:rPr>
                <w:sz w:val="20"/>
                <w:szCs w:val="20"/>
              </w:rPr>
            </w:pPr>
            <w:r w:rsidRPr="0055005C">
              <w:rPr>
                <w:sz w:val="20"/>
                <w:szCs w:val="20"/>
              </w:rPr>
              <w:t>10 019,39394</w:t>
            </w:r>
          </w:p>
        </w:tc>
        <w:tc>
          <w:tcPr>
            <w:tcW w:w="634" w:type="pct"/>
            <w:noWrap/>
            <w:vAlign w:val="bottom"/>
            <w:hideMark/>
          </w:tcPr>
          <w:p w14:paraId="79F9592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DDF5051" w14:textId="77777777" w:rsidR="0055005C" w:rsidRPr="0055005C" w:rsidRDefault="0055005C" w:rsidP="0055005C">
            <w:pPr>
              <w:jc w:val="right"/>
              <w:rPr>
                <w:sz w:val="20"/>
                <w:szCs w:val="20"/>
              </w:rPr>
            </w:pPr>
            <w:r w:rsidRPr="0055005C">
              <w:rPr>
                <w:sz w:val="20"/>
                <w:szCs w:val="20"/>
              </w:rPr>
              <w:t>0,00000</w:t>
            </w:r>
          </w:p>
        </w:tc>
      </w:tr>
      <w:tr w:rsidR="0055005C" w:rsidRPr="0055005C" w14:paraId="711534B4" w14:textId="77777777" w:rsidTr="002726B6">
        <w:tblPrEx>
          <w:tblCellMar>
            <w:left w:w="108" w:type="dxa"/>
            <w:right w:w="108" w:type="dxa"/>
          </w:tblCellMar>
        </w:tblPrEx>
        <w:trPr>
          <w:cantSplit/>
          <w:trHeight w:val="20"/>
        </w:trPr>
        <w:tc>
          <w:tcPr>
            <w:tcW w:w="1848" w:type="pct"/>
            <w:noWrap/>
            <w:hideMark/>
          </w:tcPr>
          <w:p w14:paraId="7D692110" w14:textId="77777777" w:rsidR="0055005C" w:rsidRPr="0055005C" w:rsidRDefault="0055005C" w:rsidP="0055005C">
            <w:pPr>
              <w:rPr>
                <w:sz w:val="20"/>
                <w:szCs w:val="20"/>
              </w:rPr>
            </w:pPr>
            <w:r w:rsidRPr="0055005C">
              <w:rPr>
                <w:sz w:val="20"/>
                <w:szCs w:val="20"/>
              </w:rPr>
              <w:lastRenderedPageBreak/>
              <w:t>Оснащение предметных кабинетов общеобразовательных организаций средствами обучения и воспитания (реализация учебных предметов ("Труд (Технология)" и "Основы безопасности и защиты Родины")</w:t>
            </w:r>
          </w:p>
        </w:tc>
        <w:tc>
          <w:tcPr>
            <w:tcW w:w="292" w:type="pct"/>
            <w:noWrap/>
            <w:vAlign w:val="bottom"/>
            <w:hideMark/>
          </w:tcPr>
          <w:p w14:paraId="45266CD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E29F155"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5A1C2E6E" w14:textId="77777777" w:rsidR="0055005C" w:rsidRPr="0055005C" w:rsidRDefault="0055005C" w:rsidP="0055005C">
            <w:pPr>
              <w:jc w:val="center"/>
              <w:rPr>
                <w:sz w:val="20"/>
                <w:szCs w:val="20"/>
              </w:rPr>
            </w:pPr>
            <w:r w:rsidRPr="0055005C">
              <w:rPr>
                <w:sz w:val="20"/>
                <w:szCs w:val="20"/>
              </w:rPr>
              <w:t>19 1 Ю4 А5591</w:t>
            </w:r>
          </w:p>
        </w:tc>
        <w:tc>
          <w:tcPr>
            <w:tcW w:w="195" w:type="pct"/>
            <w:noWrap/>
            <w:vAlign w:val="bottom"/>
            <w:hideMark/>
          </w:tcPr>
          <w:p w14:paraId="062E292D" w14:textId="77777777" w:rsidR="0055005C" w:rsidRPr="0055005C" w:rsidRDefault="0055005C" w:rsidP="0055005C">
            <w:pPr>
              <w:jc w:val="center"/>
              <w:rPr>
                <w:sz w:val="20"/>
                <w:szCs w:val="20"/>
              </w:rPr>
            </w:pPr>
          </w:p>
        </w:tc>
        <w:tc>
          <w:tcPr>
            <w:tcW w:w="633" w:type="pct"/>
            <w:noWrap/>
            <w:vAlign w:val="bottom"/>
            <w:hideMark/>
          </w:tcPr>
          <w:p w14:paraId="33EE5673" w14:textId="77777777" w:rsidR="0055005C" w:rsidRPr="0055005C" w:rsidRDefault="0055005C" w:rsidP="0055005C">
            <w:pPr>
              <w:jc w:val="right"/>
              <w:rPr>
                <w:sz w:val="20"/>
                <w:szCs w:val="20"/>
              </w:rPr>
            </w:pPr>
            <w:r w:rsidRPr="0055005C">
              <w:rPr>
                <w:sz w:val="20"/>
                <w:szCs w:val="20"/>
              </w:rPr>
              <w:t>55 974,84100</w:t>
            </w:r>
          </w:p>
        </w:tc>
        <w:tc>
          <w:tcPr>
            <w:tcW w:w="634" w:type="pct"/>
            <w:noWrap/>
            <w:vAlign w:val="bottom"/>
            <w:hideMark/>
          </w:tcPr>
          <w:p w14:paraId="59774EF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11D6E16" w14:textId="77777777" w:rsidR="0055005C" w:rsidRPr="0055005C" w:rsidRDefault="0055005C" w:rsidP="0055005C">
            <w:pPr>
              <w:jc w:val="right"/>
              <w:rPr>
                <w:sz w:val="20"/>
                <w:szCs w:val="20"/>
              </w:rPr>
            </w:pPr>
            <w:r w:rsidRPr="0055005C">
              <w:rPr>
                <w:sz w:val="20"/>
                <w:szCs w:val="20"/>
              </w:rPr>
              <w:t>0,00000</w:t>
            </w:r>
          </w:p>
        </w:tc>
      </w:tr>
      <w:tr w:rsidR="0055005C" w:rsidRPr="0055005C" w14:paraId="724D5540" w14:textId="77777777" w:rsidTr="002726B6">
        <w:tblPrEx>
          <w:tblCellMar>
            <w:left w:w="108" w:type="dxa"/>
            <w:right w:w="108" w:type="dxa"/>
          </w:tblCellMar>
        </w:tblPrEx>
        <w:trPr>
          <w:cantSplit/>
          <w:trHeight w:val="20"/>
        </w:trPr>
        <w:tc>
          <w:tcPr>
            <w:tcW w:w="1848" w:type="pct"/>
            <w:noWrap/>
            <w:hideMark/>
          </w:tcPr>
          <w:p w14:paraId="5593E11D"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52FFBF7"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CE1F1D2"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306DCE1" w14:textId="77777777" w:rsidR="0055005C" w:rsidRPr="0055005C" w:rsidRDefault="0055005C" w:rsidP="0055005C">
            <w:pPr>
              <w:jc w:val="center"/>
              <w:rPr>
                <w:sz w:val="20"/>
                <w:szCs w:val="20"/>
              </w:rPr>
            </w:pPr>
            <w:r w:rsidRPr="0055005C">
              <w:rPr>
                <w:sz w:val="20"/>
                <w:szCs w:val="20"/>
              </w:rPr>
              <w:t>19 1 Ю4 А5591</w:t>
            </w:r>
          </w:p>
        </w:tc>
        <w:tc>
          <w:tcPr>
            <w:tcW w:w="195" w:type="pct"/>
            <w:noWrap/>
            <w:vAlign w:val="bottom"/>
            <w:hideMark/>
          </w:tcPr>
          <w:p w14:paraId="79548A8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B53B211" w14:textId="77777777" w:rsidR="0055005C" w:rsidRPr="0055005C" w:rsidRDefault="0055005C" w:rsidP="0055005C">
            <w:pPr>
              <w:jc w:val="right"/>
              <w:rPr>
                <w:sz w:val="20"/>
                <w:szCs w:val="20"/>
              </w:rPr>
            </w:pPr>
            <w:r w:rsidRPr="0055005C">
              <w:rPr>
                <w:sz w:val="20"/>
                <w:szCs w:val="20"/>
              </w:rPr>
              <w:t>55 974,84100</w:t>
            </w:r>
          </w:p>
        </w:tc>
        <w:tc>
          <w:tcPr>
            <w:tcW w:w="634" w:type="pct"/>
            <w:noWrap/>
            <w:vAlign w:val="bottom"/>
            <w:hideMark/>
          </w:tcPr>
          <w:p w14:paraId="14E2F93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2806270" w14:textId="77777777" w:rsidR="0055005C" w:rsidRPr="0055005C" w:rsidRDefault="0055005C" w:rsidP="0055005C">
            <w:pPr>
              <w:jc w:val="right"/>
              <w:rPr>
                <w:sz w:val="20"/>
                <w:szCs w:val="20"/>
              </w:rPr>
            </w:pPr>
            <w:r w:rsidRPr="0055005C">
              <w:rPr>
                <w:sz w:val="20"/>
                <w:szCs w:val="20"/>
              </w:rPr>
              <w:t>0,00000</w:t>
            </w:r>
          </w:p>
        </w:tc>
      </w:tr>
      <w:tr w:rsidR="0055005C" w:rsidRPr="0055005C" w14:paraId="21279F7B" w14:textId="77777777" w:rsidTr="002726B6">
        <w:tblPrEx>
          <w:tblCellMar>
            <w:left w:w="108" w:type="dxa"/>
            <w:right w:w="108" w:type="dxa"/>
          </w:tblCellMar>
        </w:tblPrEx>
        <w:trPr>
          <w:cantSplit/>
          <w:trHeight w:val="20"/>
        </w:trPr>
        <w:tc>
          <w:tcPr>
            <w:tcW w:w="1848" w:type="pct"/>
            <w:noWrap/>
            <w:hideMark/>
          </w:tcPr>
          <w:p w14:paraId="1BCC6E0A" w14:textId="77777777" w:rsidR="0055005C" w:rsidRPr="0055005C" w:rsidRDefault="0055005C" w:rsidP="0055005C">
            <w:pPr>
              <w:rPr>
                <w:sz w:val="20"/>
                <w:szCs w:val="20"/>
              </w:rPr>
            </w:pPr>
            <w:r w:rsidRPr="0055005C">
              <w:rPr>
                <w:sz w:val="20"/>
                <w:szCs w:val="20"/>
              </w:rPr>
              <w:t>Оснащение предметных кабинетов общеобразовательных организаций средствами обучения и воспитания (реализация учебных предметов ("Изобразительное искусство", "Музыка" и "Физика")</w:t>
            </w:r>
          </w:p>
        </w:tc>
        <w:tc>
          <w:tcPr>
            <w:tcW w:w="292" w:type="pct"/>
            <w:noWrap/>
            <w:vAlign w:val="bottom"/>
            <w:hideMark/>
          </w:tcPr>
          <w:p w14:paraId="0CA63DC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09D4526"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C72A9AF" w14:textId="77777777" w:rsidR="0055005C" w:rsidRPr="0055005C" w:rsidRDefault="0055005C" w:rsidP="0055005C">
            <w:pPr>
              <w:jc w:val="center"/>
              <w:rPr>
                <w:sz w:val="20"/>
                <w:szCs w:val="20"/>
              </w:rPr>
            </w:pPr>
            <w:r w:rsidRPr="0055005C">
              <w:rPr>
                <w:sz w:val="20"/>
                <w:szCs w:val="20"/>
              </w:rPr>
              <w:t>19 1 Ю4 А5592</w:t>
            </w:r>
          </w:p>
        </w:tc>
        <w:tc>
          <w:tcPr>
            <w:tcW w:w="195" w:type="pct"/>
            <w:noWrap/>
            <w:vAlign w:val="bottom"/>
            <w:hideMark/>
          </w:tcPr>
          <w:p w14:paraId="25E4611D" w14:textId="77777777" w:rsidR="0055005C" w:rsidRPr="0055005C" w:rsidRDefault="0055005C" w:rsidP="0055005C">
            <w:pPr>
              <w:jc w:val="center"/>
              <w:rPr>
                <w:sz w:val="20"/>
                <w:szCs w:val="20"/>
              </w:rPr>
            </w:pPr>
          </w:p>
        </w:tc>
        <w:tc>
          <w:tcPr>
            <w:tcW w:w="633" w:type="pct"/>
            <w:noWrap/>
            <w:vAlign w:val="bottom"/>
            <w:hideMark/>
          </w:tcPr>
          <w:p w14:paraId="456E5466" w14:textId="77777777" w:rsidR="0055005C" w:rsidRPr="0055005C" w:rsidRDefault="0055005C" w:rsidP="0055005C">
            <w:pPr>
              <w:jc w:val="right"/>
              <w:rPr>
                <w:sz w:val="20"/>
                <w:szCs w:val="20"/>
              </w:rPr>
            </w:pPr>
            <w:r w:rsidRPr="0055005C">
              <w:rPr>
                <w:sz w:val="20"/>
                <w:szCs w:val="20"/>
              </w:rPr>
              <w:t>20 000,00000</w:t>
            </w:r>
          </w:p>
        </w:tc>
        <w:tc>
          <w:tcPr>
            <w:tcW w:w="634" w:type="pct"/>
            <w:noWrap/>
            <w:vAlign w:val="bottom"/>
            <w:hideMark/>
          </w:tcPr>
          <w:p w14:paraId="34A8B61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75EF69C" w14:textId="77777777" w:rsidR="0055005C" w:rsidRPr="0055005C" w:rsidRDefault="0055005C" w:rsidP="0055005C">
            <w:pPr>
              <w:jc w:val="right"/>
              <w:rPr>
                <w:sz w:val="20"/>
                <w:szCs w:val="20"/>
              </w:rPr>
            </w:pPr>
            <w:r w:rsidRPr="0055005C">
              <w:rPr>
                <w:sz w:val="20"/>
                <w:szCs w:val="20"/>
              </w:rPr>
              <w:t>0,00000</w:t>
            </w:r>
          </w:p>
        </w:tc>
      </w:tr>
      <w:tr w:rsidR="0055005C" w:rsidRPr="0055005C" w14:paraId="7C41DA72" w14:textId="77777777" w:rsidTr="002726B6">
        <w:tblPrEx>
          <w:tblCellMar>
            <w:left w:w="108" w:type="dxa"/>
            <w:right w:w="108" w:type="dxa"/>
          </w:tblCellMar>
        </w:tblPrEx>
        <w:trPr>
          <w:cantSplit/>
          <w:trHeight w:val="20"/>
        </w:trPr>
        <w:tc>
          <w:tcPr>
            <w:tcW w:w="1848" w:type="pct"/>
            <w:noWrap/>
            <w:hideMark/>
          </w:tcPr>
          <w:p w14:paraId="081DFF3D"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1D57A91"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5CBB103"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2252C3F8" w14:textId="77777777" w:rsidR="0055005C" w:rsidRPr="0055005C" w:rsidRDefault="0055005C" w:rsidP="0055005C">
            <w:pPr>
              <w:jc w:val="center"/>
              <w:rPr>
                <w:sz w:val="20"/>
                <w:szCs w:val="20"/>
              </w:rPr>
            </w:pPr>
            <w:r w:rsidRPr="0055005C">
              <w:rPr>
                <w:sz w:val="20"/>
                <w:szCs w:val="20"/>
              </w:rPr>
              <w:t>19 1 Ю4 А5592</w:t>
            </w:r>
          </w:p>
        </w:tc>
        <w:tc>
          <w:tcPr>
            <w:tcW w:w="195" w:type="pct"/>
            <w:noWrap/>
            <w:vAlign w:val="bottom"/>
            <w:hideMark/>
          </w:tcPr>
          <w:p w14:paraId="5C34BFA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EA98391" w14:textId="77777777" w:rsidR="0055005C" w:rsidRPr="0055005C" w:rsidRDefault="0055005C" w:rsidP="0055005C">
            <w:pPr>
              <w:jc w:val="right"/>
              <w:rPr>
                <w:sz w:val="20"/>
                <w:szCs w:val="20"/>
              </w:rPr>
            </w:pPr>
            <w:r w:rsidRPr="0055005C">
              <w:rPr>
                <w:sz w:val="20"/>
                <w:szCs w:val="20"/>
              </w:rPr>
              <w:t>20 000,00000</w:t>
            </w:r>
          </w:p>
        </w:tc>
        <w:tc>
          <w:tcPr>
            <w:tcW w:w="634" w:type="pct"/>
            <w:noWrap/>
            <w:vAlign w:val="bottom"/>
            <w:hideMark/>
          </w:tcPr>
          <w:p w14:paraId="7829555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4BB3089" w14:textId="77777777" w:rsidR="0055005C" w:rsidRPr="0055005C" w:rsidRDefault="0055005C" w:rsidP="0055005C">
            <w:pPr>
              <w:jc w:val="right"/>
              <w:rPr>
                <w:sz w:val="20"/>
                <w:szCs w:val="20"/>
              </w:rPr>
            </w:pPr>
            <w:r w:rsidRPr="0055005C">
              <w:rPr>
                <w:sz w:val="20"/>
                <w:szCs w:val="20"/>
              </w:rPr>
              <w:t>0,00000</w:t>
            </w:r>
          </w:p>
        </w:tc>
      </w:tr>
      <w:tr w:rsidR="0055005C" w:rsidRPr="0055005C" w14:paraId="68BA8DF2" w14:textId="77777777" w:rsidTr="002726B6">
        <w:tblPrEx>
          <w:tblCellMar>
            <w:left w:w="108" w:type="dxa"/>
            <w:right w:w="108" w:type="dxa"/>
          </w:tblCellMar>
        </w:tblPrEx>
        <w:trPr>
          <w:cantSplit/>
          <w:trHeight w:val="20"/>
        </w:trPr>
        <w:tc>
          <w:tcPr>
            <w:tcW w:w="1848" w:type="pct"/>
            <w:noWrap/>
            <w:hideMark/>
          </w:tcPr>
          <w:p w14:paraId="05665016"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411B1B7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7F92B93"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D097899" w14:textId="77777777" w:rsidR="0055005C" w:rsidRPr="0055005C" w:rsidRDefault="0055005C" w:rsidP="0055005C">
            <w:pPr>
              <w:jc w:val="center"/>
              <w:rPr>
                <w:sz w:val="20"/>
                <w:szCs w:val="20"/>
              </w:rPr>
            </w:pPr>
            <w:r w:rsidRPr="0055005C">
              <w:rPr>
                <w:sz w:val="20"/>
                <w:szCs w:val="20"/>
              </w:rPr>
              <w:t>19 3 00 00000</w:t>
            </w:r>
          </w:p>
        </w:tc>
        <w:tc>
          <w:tcPr>
            <w:tcW w:w="195" w:type="pct"/>
            <w:noWrap/>
            <w:vAlign w:val="bottom"/>
            <w:hideMark/>
          </w:tcPr>
          <w:p w14:paraId="2F646963" w14:textId="77777777" w:rsidR="0055005C" w:rsidRPr="0055005C" w:rsidRDefault="0055005C" w:rsidP="0055005C">
            <w:pPr>
              <w:jc w:val="center"/>
              <w:rPr>
                <w:sz w:val="20"/>
                <w:szCs w:val="20"/>
              </w:rPr>
            </w:pPr>
          </w:p>
        </w:tc>
        <w:tc>
          <w:tcPr>
            <w:tcW w:w="633" w:type="pct"/>
            <w:noWrap/>
            <w:vAlign w:val="bottom"/>
            <w:hideMark/>
          </w:tcPr>
          <w:p w14:paraId="3A2BD2B5" w14:textId="77777777" w:rsidR="0055005C" w:rsidRPr="0055005C" w:rsidRDefault="0055005C" w:rsidP="0055005C">
            <w:pPr>
              <w:jc w:val="right"/>
              <w:rPr>
                <w:sz w:val="20"/>
                <w:szCs w:val="20"/>
              </w:rPr>
            </w:pPr>
            <w:r w:rsidRPr="0055005C">
              <w:rPr>
                <w:sz w:val="20"/>
                <w:szCs w:val="20"/>
              </w:rPr>
              <w:t>3 693 690,25331</w:t>
            </w:r>
          </w:p>
        </w:tc>
        <w:tc>
          <w:tcPr>
            <w:tcW w:w="634" w:type="pct"/>
            <w:noWrap/>
            <w:vAlign w:val="bottom"/>
            <w:hideMark/>
          </w:tcPr>
          <w:p w14:paraId="3E3F3821" w14:textId="77777777" w:rsidR="0055005C" w:rsidRPr="0055005C" w:rsidRDefault="0055005C" w:rsidP="0055005C">
            <w:pPr>
              <w:jc w:val="right"/>
              <w:rPr>
                <w:sz w:val="20"/>
                <w:szCs w:val="20"/>
              </w:rPr>
            </w:pPr>
            <w:r w:rsidRPr="0055005C">
              <w:rPr>
                <w:sz w:val="20"/>
                <w:szCs w:val="20"/>
              </w:rPr>
              <w:t>138 667,35000</w:t>
            </w:r>
          </w:p>
        </w:tc>
        <w:tc>
          <w:tcPr>
            <w:tcW w:w="619" w:type="pct"/>
            <w:noWrap/>
            <w:vAlign w:val="bottom"/>
            <w:hideMark/>
          </w:tcPr>
          <w:p w14:paraId="1A5923AE" w14:textId="77777777" w:rsidR="0055005C" w:rsidRPr="0055005C" w:rsidRDefault="0055005C" w:rsidP="0055005C">
            <w:pPr>
              <w:jc w:val="right"/>
              <w:rPr>
                <w:sz w:val="20"/>
                <w:szCs w:val="20"/>
              </w:rPr>
            </w:pPr>
            <w:r w:rsidRPr="0055005C">
              <w:rPr>
                <w:sz w:val="20"/>
                <w:szCs w:val="20"/>
              </w:rPr>
              <w:t>68 314,00000</w:t>
            </w:r>
          </w:p>
        </w:tc>
      </w:tr>
      <w:tr w:rsidR="0055005C" w:rsidRPr="0055005C" w14:paraId="1414C9B0" w14:textId="77777777" w:rsidTr="002726B6">
        <w:tblPrEx>
          <w:tblCellMar>
            <w:left w:w="108" w:type="dxa"/>
            <w:right w:w="108" w:type="dxa"/>
          </w:tblCellMar>
        </w:tblPrEx>
        <w:trPr>
          <w:cantSplit/>
          <w:trHeight w:val="20"/>
        </w:trPr>
        <w:tc>
          <w:tcPr>
            <w:tcW w:w="1848" w:type="pct"/>
            <w:noWrap/>
            <w:hideMark/>
          </w:tcPr>
          <w:p w14:paraId="57E45E8B" w14:textId="77777777" w:rsidR="0055005C" w:rsidRPr="0055005C" w:rsidRDefault="0055005C" w:rsidP="0055005C">
            <w:pPr>
              <w:rPr>
                <w:sz w:val="20"/>
                <w:szCs w:val="20"/>
              </w:rPr>
            </w:pPr>
            <w:r w:rsidRPr="0055005C">
              <w:rPr>
                <w:sz w:val="20"/>
                <w:szCs w:val="20"/>
              </w:rPr>
              <w:t>Комплекс процессных мероприятий "Обеспечение получения обучающимися дошкольного, начального общего, основного общего, среднего общего образования на территории Донецкой Народной Республики"</w:t>
            </w:r>
          </w:p>
        </w:tc>
        <w:tc>
          <w:tcPr>
            <w:tcW w:w="292" w:type="pct"/>
            <w:noWrap/>
            <w:vAlign w:val="bottom"/>
            <w:hideMark/>
          </w:tcPr>
          <w:p w14:paraId="6F0BEE5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7C32C0A"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557D4A88" w14:textId="77777777" w:rsidR="0055005C" w:rsidRPr="0055005C" w:rsidRDefault="0055005C" w:rsidP="0055005C">
            <w:pPr>
              <w:jc w:val="center"/>
              <w:rPr>
                <w:sz w:val="20"/>
                <w:szCs w:val="20"/>
              </w:rPr>
            </w:pPr>
            <w:r w:rsidRPr="0055005C">
              <w:rPr>
                <w:sz w:val="20"/>
                <w:szCs w:val="20"/>
              </w:rPr>
              <w:t>19 3 01 00000</w:t>
            </w:r>
          </w:p>
        </w:tc>
        <w:tc>
          <w:tcPr>
            <w:tcW w:w="195" w:type="pct"/>
            <w:noWrap/>
            <w:vAlign w:val="bottom"/>
            <w:hideMark/>
          </w:tcPr>
          <w:p w14:paraId="42A12783" w14:textId="77777777" w:rsidR="0055005C" w:rsidRPr="0055005C" w:rsidRDefault="0055005C" w:rsidP="0055005C">
            <w:pPr>
              <w:jc w:val="center"/>
              <w:rPr>
                <w:sz w:val="20"/>
                <w:szCs w:val="20"/>
              </w:rPr>
            </w:pPr>
          </w:p>
        </w:tc>
        <w:tc>
          <w:tcPr>
            <w:tcW w:w="633" w:type="pct"/>
            <w:noWrap/>
            <w:vAlign w:val="bottom"/>
            <w:hideMark/>
          </w:tcPr>
          <w:p w14:paraId="3B7599D7" w14:textId="77777777" w:rsidR="0055005C" w:rsidRPr="0055005C" w:rsidRDefault="0055005C" w:rsidP="0055005C">
            <w:pPr>
              <w:jc w:val="right"/>
              <w:rPr>
                <w:sz w:val="20"/>
                <w:szCs w:val="20"/>
              </w:rPr>
            </w:pPr>
            <w:r w:rsidRPr="0055005C">
              <w:rPr>
                <w:sz w:val="20"/>
                <w:szCs w:val="20"/>
              </w:rPr>
              <w:t>104 700,00000</w:t>
            </w:r>
          </w:p>
        </w:tc>
        <w:tc>
          <w:tcPr>
            <w:tcW w:w="634" w:type="pct"/>
            <w:noWrap/>
            <w:vAlign w:val="bottom"/>
            <w:hideMark/>
          </w:tcPr>
          <w:p w14:paraId="299BB15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4EFF19C" w14:textId="77777777" w:rsidR="0055005C" w:rsidRPr="0055005C" w:rsidRDefault="0055005C" w:rsidP="0055005C">
            <w:pPr>
              <w:jc w:val="right"/>
              <w:rPr>
                <w:sz w:val="20"/>
                <w:szCs w:val="20"/>
              </w:rPr>
            </w:pPr>
            <w:r w:rsidRPr="0055005C">
              <w:rPr>
                <w:sz w:val="20"/>
                <w:szCs w:val="20"/>
              </w:rPr>
              <w:t>0,00000</w:t>
            </w:r>
          </w:p>
        </w:tc>
      </w:tr>
      <w:tr w:rsidR="0055005C" w:rsidRPr="0055005C" w14:paraId="45EBE079" w14:textId="77777777" w:rsidTr="002726B6">
        <w:tblPrEx>
          <w:tblCellMar>
            <w:left w:w="108" w:type="dxa"/>
            <w:right w:w="108" w:type="dxa"/>
          </w:tblCellMar>
        </w:tblPrEx>
        <w:trPr>
          <w:cantSplit/>
          <w:trHeight w:val="20"/>
        </w:trPr>
        <w:tc>
          <w:tcPr>
            <w:tcW w:w="1848" w:type="pct"/>
            <w:noWrap/>
            <w:hideMark/>
          </w:tcPr>
          <w:p w14:paraId="7C8A1A82" w14:textId="77777777" w:rsidR="0055005C" w:rsidRPr="0055005C" w:rsidRDefault="0055005C" w:rsidP="0055005C">
            <w:pPr>
              <w:rPr>
                <w:sz w:val="20"/>
                <w:szCs w:val="20"/>
              </w:rPr>
            </w:pPr>
            <w:r w:rsidRPr="0055005C">
              <w:rPr>
                <w:sz w:val="20"/>
                <w:szCs w:val="20"/>
              </w:rPr>
              <w:t>Оснащение и функционирование регионального центра обработки информации</w:t>
            </w:r>
          </w:p>
        </w:tc>
        <w:tc>
          <w:tcPr>
            <w:tcW w:w="292" w:type="pct"/>
            <w:noWrap/>
            <w:vAlign w:val="bottom"/>
            <w:hideMark/>
          </w:tcPr>
          <w:p w14:paraId="5927E88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B118F30"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BAF0B18" w14:textId="77777777" w:rsidR="0055005C" w:rsidRPr="0055005C" w:rsidRDefault="0055005C" w:rsidP="0055005C">
            <w:pPr>
              <w:jc w:val="center"/>
              <w:rPr>
                <w:sz w:val="20"/>
                <w:szCs w:val="20"/>
              </w:rPr>
            </w:pPr>
            <w:r w:rsidRPr="0055005C">
              <w:rPr>
                <w:sz w:val="20"/>
                <w:szCs w:val="20"/>
              </w:rPr>
              <w:t>19 3 01 23120</w:t>
            </w:r>
          </w:p>
        </w:tc>
        <w:tc>
          <w:tcPr>
            <w:tcW w:w="195" w:type="pct"/>
            <w:noWrap/>
            <w:vAlign w:val="bottom"/>
            <w:hideMark/>
          </w:tcPr>
          <w:p w14:paraId="25494580" w14:textId="77777777" w:rsidR="0055005C" w:rsidRPr="0055005C" w:rsidRDefault="0055005C" w:rsidP="0055005C">
            <w:pPr>
              <w:jc w:val="center"/>
              <w:rPr>
                <w:sz w:val="20"/>
                <w:szCs w:val="20"/>
              </w:rPr>
            </w:pPr>
          </w:p>
        </w:tc>
        <w:tc>
          <w:tcPr>
            <w:tcW w:w="633" w:type="pct"/>
            <w:noWrap/>
            <w:vAlign w:val="bottom"/>
            <w:hideMark/>
          </w:tcPr>
          <w:p w14:paraId="06FC18AB" w14:textId="77777777" w:rsidR="0055005C" w:rsidRPr="0055005C" w:rsidRDefault="0055005C" w:rsidP="0055005C">
            <w:pPr>
              <w:jc w:val="right"/>
              <w:rPr>
                <w:sz w:val="20"/>
                <w:szCs w:val="20"/>
              </w:rPr>
            </w:pPr>
            <w:r w:rsidRPr="0055005C">
              <w:rPr>
                <w:sz w:val="20"/>
                <w:szCs w:val="20"/>
              </w:rPr>
              <w:t>4 700,00000</w:t>
            </w:r>
          </w:p>
        </w:tc>
        <w:tc>
          <w:tcPr>
            <w:tcW w:w="634" w:type="pct"/>
            <w:noWrap/>
            <w:vAlign w:val="bottom"/>
            <w:hideMark/>
          </w:tcPr>
          <w:p w14:paraId="104B117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AE8F42B" w14:textId="77777777" w:rsidR="0055005C" w:rsidRPr="0055005C" w:rsidRDefault="0055005C" w:rsidP="0055005C">
            <w:pPr>
              <w:jc w:val="right"/>
              <w:rPr>
                <w:sz w:val="20"/>
                <w:szCs w:val="20"/>
              </w:rPr>
            </w:pPr>
            <w:r w:rsidRPr="0055005C">
              <w:rPr>
                <w:sz w:val="20"/>
                <w:szCs w:val="20"/>
              </w:rPr>
              <w:t>0,00000</w:t>
            </w:r>
          </w:p>
        </w:tc>
      </w:tr>
      <w:tr w:rsidR="0055005C" w:rsidRPr="0055005C" w14:paraId="0D5A9237" w14:textId="77777777" w:rsidTr="002726B6">
        <w:tblPrEx>
          <w:tblCellMar>
            <w:left w:w="108" w:type="dxa"/>
            <w:right w:w="108" w:type="dxa"/>
          </w:tblCellMar>
        </w:tblPrEx>
        <w:trPr>
          <w:cantSplit/>
          <w:trHeight w:val="20"/>
        </w:trPr>
        <w:tc>
          <w:tcPr>
            <w:tcW w:w="1848" w:type="pct"/>
            <w:noWrap/>
            <w:hideMark/>
          </w:tcPr>
          <w:p w14:paraId="050F6D6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BE4F46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980705A"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2F63063C" w14:textId="77777777" w:rsidR="0055005C" w:rsidRPr="0055005C" w:rsidRDefault="0055005C" w:rsidP="0055005C">
            <w:pPr>
              <w:jc w:val="center"/>
              <w:rPr>
                <w:sz w:val="20"/>
                <w:szCs w:val="20"/>
              </w:rPr>
            </w:pPr>
            <w:r w:rsidRPr="0055005C">
              <w:rPr>
                <w:sz w:val="20"/>
                <w:szCs w:val="20"/>
              </w:rPr>
              <w:t>19 3 01 23120</w:t>
            </w:r>
          </w:p>
        </w:tc>
        <w:tc>
          <w:tcPr>
            <w:tcW w:w="195" w:type="pct"/>
            <w:noWrap/>
            <w:vAlign w:val="bottom"/>
            <w:hideMark/>
          </w:tcPr>
          <w:p w14:paraId="04F307F6"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A852BE0" w14:textId="77777777" w:rsidR="0055005C" w:rsidRPr="0055005C" w:rsidRDefault="0055005C" w:rsidP="0055005C">
            <w:pPr>
              <w:jc w:val="right"/>
              <w:rPr>
                <w:sz w:val="20"/>
                <w:szCs w:val="20"/>
              </w:rPr>
            </w:pPr>
            <w:r w:rsidRPr="0055005C">
              <w:rPr>
                <w:sz w:val="20"/>
                <w:szCs w:val="20"/>
              </w:rPr>
              <w:t>4 700,00000</w:t>
            </w:r>
          </w:p>
        </w:tc>
        <w:tc>
          <w:tcPr>
            <w:tcW w:w="634" w:type="pct"/>
            <w:noWrap/>
            <w:vAlign w:val="bottom"/>
            <w:hideMark/>
          </w:tcPr>
          <w:p w14:paraId="61F1237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AEA6611" w14:textId="77777777" w:rsidR="0055005C" w:rsidRPr="0055005C" w:rsidRDefault="0055005C" w:rsidP="0055005C">
            <w:pPr>
              <w:jc w:val="right"/>
              <w:rPr>
                <w:sz w:val="20"/>
                <w:szCs w:val="20"/>
              </w:rPr>
            </w:pPr>
            <w:r w:rsidRPr="0055005C">
              <w:rPr>
                <w:sz w:val="20"/>
                <w:szCs w:val="20"/>
              </w:rPr>
              <w:t>0,00000</w:t>
            </w:r>
          </w:p>
        </w:tc>
      </w:tr>
      <w:tr w:rsidR="0055005C" w:rsidRPr="0055005C" w14:paraId="6F1409D0" w14:textId="77777777" w:rsidTr="002726B6">
        <w:tblPrEx>
          <w:tblCellMar>
            <w:left w:w="108" w:type="dxa"/>
            <w:right w:w="108" w:type="dxa"/>
          </w:tblCellMar>
        </w:tblPrEx>
        <w:trPr>
          <w:cantSplit/>
          <w:trHeight w:val="20"/>
        </w:trPr>
        <w:tc>
          <w:tcPr>
            <w:tcW w:w="1848" w:type="pct"/>
            <w:noWrap/>
            <w:hideMark/>
          </w:tcPr>
          <w:p w14:paraId="66A7FB28" w14:textId="77777777" w:rsidR="0055005C" w:rsidRPr="0055005C" w:rsidRDefault="0055005C" w:rsidP="0055005C">
            <w:pPr>
              <w:rPr>
                <w:sz w:val="20"/>
                <w:szCs w:val="20"/>
              </w:rPr>
            </w:pPr>
            <w:r w:rsidRPr="0055005C">
              <w:rPr>
                <w:sz w:val="20"/>
                <w:szCs w:val="20"/>
              </w:rPr>
              <w:t>Оснащение мебелью образовательных организаций дошкольного образования и общеобразовательных организаций</w:t>
            </w:r>
          </w:p>
        </w:tc>
        <w:tc>
          <w:tcPr>
            <w:tcW w:w="292" w:type="pct"/>
            <w:noWrap/>
            <w:vAlign w:val="bottom"/>
            <w:hideMark/>
          </w:tcPr>
          <w:p w14:paraId="555B09B1"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08FB52D"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4264C13" w14:textId="77777777" w:rsidR="0055005C" w:rsidRPr="0055005C" w:rsidRDefault="0055005C" w:rsidP="0055005C">
            <w:pPr>
              <w:jc w:val="center"/>
              <w:rPr>
                <w:sz w:val="20"/>
                <w:szCs w:val="20"/>
              </w:rPr>
            </w:pPr>
            <w:r w:rsidRPr="0055005C">
              <w:rPr>
                <w:sz w:val="20"/>
                <w:szCs w:val="20"/>
              </w:rPr>
              <w:t>19 3 01 23130</w:t>
            </w:r>
          </w:p>
        </w:tc>
        <w:tc>
          <w:tcPr>
            <w:tcW w:w="195" w:type="pct"/>
            <w:noWrap/>
            <w:vAlign w:val="bottom"/>
            <w:hideMark/>
          </w:tcPr>
          <w:p w14:paraId="0C414EBF" w14:textId="77777777" w:rsidR="0055005C" w:rsidRPr="0055005C" w:rsidRDefault="0055005C" w:rsidP="0055005C">
            <w:pPr>
              <w:jc w:val="center"/>
              <w:rPr>
                <w:sz w:val="20"/>
                <w:szCs w:val="20"/>
              </w:rPr>
            </w:pPr>
          </w:p>
        </w:tc>
        <w:tc>
          <w:tcPr>
            <w:tcW w:w="633" w:type="pct"/>
            <w:noWrap/>
            <w:vAlign w:val="bottom"/>
            <w:hideMark/>
          </w:tcPr>
          <w:p w14:paraId="4076A0B2" w14:textId="77777777" w:rsidR="0055005C" w:rsidRPr="0055005C" w:rsidRDefault="0055005C" w:rsidP="0055005C">
            <w:pPr>
              <w:jc w:val="right"/>
              <w:rPr>
                <w:sz w:val="20"/>
                <w:szCs w:val="20"/>
              </w:rPr>
            </w:pPr>
            <w:r w:rsidRPr="0055005C">
              <w:rPr>
                <w:sz w:val="20"/>
                <w:szCs w:val="20"/>
              </w:rPr>
              <w:t>100 000,00000</w:t>
            </w:r>
          </w:p>
        </w:tc>
        <w:tc>
          <w:tcPr>
            <w:tcW w:w="634" w:type="pct"/>
            <w:noWrap/>
            <w:vAlign w:val="bottom"/>
            <w:hideMark/>
          </w:tcPr>
          <w:p w14:paraId="21FFA60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792354F" w14:textId="77777777" w:rsidR="0055005C" w:rsidRPr="0055005C" w:rsidRDefault="0055005C" w:rsidP="0055005C">
            <w:pPr>
              <w:jc w:val="right"/>
              <w:rPr>
                <w:sz w:val="20"/>
                <w:szCs w:val="20"/>
              </w:rPr>
            </w:pPr>
            <w:r w:rsidRPr="0055005C">
              <w:rPr>
                <w:sz w:val="20"/>
                <w:szCs w:val="20"/>
              </w:rPr>
              <w:t>0,00000</w:t>
            </w:r>
          </w:p>
        </w:tc>
      </w:tr>
      <w:tr w:rsidR="0055005C" w:rsidRPr="0055005C" w14:paraId="7B62694B" w14:textId="77777777" w:rsidTr="002726B6">
        <w:tblPrEx>
          <w:tblCellMar>
            <w:left w:w="108" w:type="dxa"/>
            <w:right w:w="108" w:type="dxa"/>
          </w:tblCellMar>
        </w:tblPrEx>
        <w:trPr>
          <w:cantSplit/>
          <w:trHeight w:val="20"/>
        </w:trPr>
        <w:tc>
          <w:tcPr>
            <w:tcW w:w="1848" w:type="pct"/>
            <w:noWrap/>
            <w:hideMark/>
          </w:tcPr>
          <w:p w14:paraId="6EC962E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EE418F3"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F9E04CF"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7C2B4D91" w14:textId="77777777" w:rsidR="0055005C" w:rsidRPr="0055005C" w:rsidRDefault="0055005C" w:rsidP="0055005C">
            <w:pPr>
              <w:jc w:val="center"/>
              <w:rPr>
                <w:sz w:val="20"/>
                <w:szCs w:val="20"/>
              </w:rPr>
            </w:pPr>
            <w:r w:rsidRPr="0055005C">
              <w:rPr>
                <w:sz w:val="20"/>
                <w:szCs w:val="20"/>
              </w:rPr>
              <w:t>19 3 01 23130</w:t>
            </w:r>
          </w:p>
        </w:tc>
        <w:tc>
          <w:tcPr>
            <w:tcW w:w="195" w:type="pct"/>
            <w:noWrap/>
            <w:vAlign w:val="bottom"/>
            <w:hideMark/>
          </w:tcPr>
          <w:p w14:paraId="244BA1B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488EFC9" w14:textId="77777777" w:rsidR="0055005C" w:rsidRPr="0055005C" w:rsidRDefault="0055005C" w:rsidP="0055005C">
            <w:pPr>
              <w:jc w:val="right"/>
              <w:rPr>
                <w:sz w:val="20"/>
                <w:szCs w:val="20"/>
              </w:rPr>
            </w:pPr>
            <w:r w:rsidRPr="0055005C">
              <w:rPr>
                <w:sz w:val="20"/>
                <w:szCs w:val="20"/>
              </w:rPr>
              <w:t>100 000,00000</w:t>
            </w:r>
          </w:p>
        </w:tc>
        <w:tc>
          <w:tcPr>
            <w:tcW w:w="634" w:type="pct"/>
            <w:noWrap/>
            <w:vAlign w:val="bottom"/>
            <w:hideMark/>
          </w:tcPr>
          <w:p w14:paraId="1463ABD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EC51FD1" w14:textId="77777777" w:rsidR="0055005C" w:rsidRPr="0055005C" w:rsidRDefault="0055005C" w:rsidP="0055005C">
            <w:pPr>
              <w:jc w:val="right"/>
              <w:rPr>
                <w:sz w:val="20"/>
                <w:szCs w:val="20"/>
              </w:rPr>
            </w:pPr>
            <w:r w:rsidRPr="0055005C">
              <w:rPr>
                <w:sz w:val="20"/>
                <w:szCs w:val="20"/>
              </w:rPr>
              <w:t>0,00000</w:t>
            </w:r>
          </w:p>
        </w:tc>
      </w:tr>
      <w:tr w:rsidR="0055005C" w:rsidRPr="0055005C" w14:paraId="69C12899" w14:textId="77777777" w:rsidTr="002726B6">
        <w:tblPrEx>
          <w:tblCellMar>
            <w:left w:w="108" w:type="dxa"/>
            <w:right w:w="108" w:type="dxa"/>
          </w:tblCellMar>
        </w:tblPrEx>
        <w:trPr>
          <w:cantSplit/>
          <w:trHeight w:val="20"/>
        </w:trPr>
        <w:tc>
          <w:tcPr>
            <w:tcW w:w="1848" w:type="pct"/>
            <w:noWrap/>
            <w:hideMark/>
          </w:tcPr>
          <w:p w14:paraId="096E5052" w14:textId="77777777" w:rsidR="0055005C" w:rsidRPr="0055005C" w:rsidRDefault="0055005C" w:rsidP="0055005C">
            <w:pPr>
              <w:rPr>
                <w:sz w:val="20"/>
                <w:szCs w:val="20"/>
              </w:rPr>
            </w:pPr>
            <w:r w:rsidRPr="0055005C">
              <w:rPr>
                <w:sz w:val="20"/>
                <w:szCs w:val="20"/>
              </w:rPr>
              <w:t>Комплекс процессных мероприятий "Обеспечение получения обучающимися среднего профессионального образования, профессионального обучения, дополнительного профессионального образования на территории Донецкой Народной Республики"</w:t>
            </w:r>
          </w:p>
        </w:tc>
        <w:tc>
          <w:tcPr>
            <w:tcW w:w="292" w:type="pct"/>
            <w:noWrap/>
            <w:vAlign w:val="bottom"/>
            <w:hideMark/>
          </w:tcPr>
          <w:p w14:paraId="680C06D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06E8680"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B2A98AC" w14:textId="77777777" w:rsidR="0055005C" w:rsidRPr="0055005C" w:rsidRDefault="0055005C" w:rsidP="0055005C">
            <w:pPr>
              <w:jc w:val="center"/>
              <w:rPr>
                <w:sz w:val="20"/>
                <w:szCs w:val="20"/>
              </w:rPr>
            </w:pPr>
            <w:r w:rsidRPr="0055005C">
              <w:rPr>
                <w:sz w:val="20"/>
                <w:szCs w:val="20"/>
              </w:rPr>
              <w:t>19 3 02 00000</w:t>
            </w:r>
          </w:p>
        </w:tc>
        <w:tc>
          <w:tcPr>
            <w:tcW w:w="195" w:type="pct"/>
            <w:noWrap/>
            <w:vAlign w:val="bottom"/>
            <w:hideMark/>
          </w:tcPr>
          <w:p w14:paraId="4C2FAC7D" w14:textId="77777777" w:rsidR="0055005C" w:rsidRPr="0055005C" w:rsidRDefault="0055005C" w:rsidP="0055005C">
            <w:pPr>
              <w:jc w:val="center"/>
              <w:rPr>
                <w:sz w:val="20"/>
                <w:szCs w:val="20"/>
              </w:rPr>
            </w:pPr>
          </w:p>
        </w:tc>
        <w:tc>
          <w:tcPr>
            <w:tcW w:w="633" w:type="pct"/>
            <w:noWrap/>
            <w:vAlign w:val="bottom"/>
            <w:hideMark/>
          </w:tcPr>
          <w:p w14:paraId="5BF9257A" w14:textId="77777777" w:rsidR="0055005C" w:rsidRPr="0055005C" w:rsidRDefault="0055005C" w:rsidP="0055005C">
            <w:pPr>
              <w:jc w:val="right"/>
              <w:rPr>
                <w:sz w:val="20"/>
                <w:szCs w:val="20"/>
              </w:rPr>
            </w:pPr>
            <w:r w:rsidRPr="0055005C">
              <w:rPr>
                <w:sz w:val="20"/>
                <w:szCs w:val="20"/>
              </w:rPr>
              <w:t>10 385,20000</w:t>
            </w:r>
          </w:p>
        </w:tc>
        <w:tc>
          <w:tcPr>
            <w:tcW w:w="634" w:type="pct"/>
            <w:noWrap/>
            <w:vAlign w:val="bottom"/>
            <w:hideMark/>
          </w:tcPr>
          <w:p w14:paraId="001FB30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B23069A" w14:textId="77777777" w:rsidR="0055005C" w:rsidRPr="0055005C" w:rsidRDefault="0055005C" w:rsidP="0055005C">
            <w:pPr>
              <w:jc w:val="right"/>
              <w:rPr>
                <w:sz w:val="20"/>
                <w:szCs w:val="20"/>
              </w:rPr>
            </w:pPr>
            <w:r w:rsidRPr="0055005C">
              <w:rPr>
                <w:sz w:val="20"/>
                <w:szCs w:val="20"/>
              </w:rPr>
              <w:t>0,00000</w:t>
            </w:r>
          </w:p>
        </w:tc>
      </w:tr>
      <w:tr w:rsidR="0055005C" w:rsidRPr="0055005C" w14:paraId="7605533A" w14:textId="77777777" w:rsidTr="002726B6">
        <w:tblPrEx>
          <w:tblCellMar>
            <w:left w:w="108" w:type="dxa"/>
            <w:right w:w="108" w:type="dxa"/>
          </w:tblCellMar>
        </w:tblPrEx>
        <w:trPr>
          <w:cantSplit/>
          <w:trHeight w:val="20"/>
        </w:trPr>
        <w:tc>
          <w:tcPr>
            <w:tcW w:w="1848" w:type="pct"/>
            <w:noWrap/>
            <w:hideMark/>
          </w:tcPr>
          <w:p w14:paraId="323F57F7" w14:textId="77777777" w:rsidR="0055005C" w:rsidRPr="0055005C" w:rsidRDefault="0055005C" w:rsidP="0055005C">
            <w:pPr>
              <w:rPr>
                <w:sz w:val="20"/>
                <w:szCs w:val="20"/>
              </w:rPr>
            </w:pPr>
            <w:r w:rsidRPr="0055005C">
              <w:rPr>
                <w:sz w:val="20"/>
                <w:szCs w:val="20"/>
              </w:rPr>
              <w:t>Оснащение медицинских кабинетов образовательных организаций</w:t>
            </w:r>
          </w:p>
        </w:tc>
        <w:tc>
          <w:tcPr>
            <w:tcW w:w="292" w:type="pct"/>
            <w:noWrap/>
            <w:vAlign w:val="bottom"/>
            <w:hideMark/>
          </w:tcPr>
          <w:p w14:paraId="431E652A"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01BCC36"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575DFD3" w14:textId="77777777" w:rsidR="0055005C" w:rsidRPr="0055005C" w:rsidRDefault="0055005C" w:rsidP="0055005C">
            <w:pPr>
              <w:jc w:val="center"/>
              <w:rPr>
                <w:sz w:val="20"/>
                <w:szCs w:val="20"/>
              </w:rPr>
            </w:pPr>
            <w:r w:rsidRPr="0055005C">
              <w:rPr>
                <w:sz w:val="20"/>
                <w:szCs w:val="20"/>
              </w:rPr>
              <w:t>19 3 02 23140</w:t>
            </w:r>
          </w:p>
        </w:tc>
        <w:tc>
          <w:tcPr>
            <w:tcW w:w="195" w:type="pct"/>
            <w:noWrap/>
            <w:vAlign w:val="bottom"/>
            <w:hideMark/>
          </w:tcPr>
          <w:p w14:paraId="561881F0" w14:textId="77777777" w:rsidR="0055005C" w:rsidRPr="0055005C" w:rsidRDefault="0055005C" w:rsidP="0055005C">
            <w:pPr>
              <w:jc w:val="center"/>
              <w:rPr>
                <w:sz w:val="20"/>
                <w:szCs w:val="20"/>
              </w:rPr>
            </w:pPr>
          </w:p>
        </w:tc>
        <w:tc>
          <w:tcPr>
            <w:tcW w:w="633" w:type="pct"/>
            <w:noWrap/>
            <w:vAlign w:val="bottom"/>
            <w:hideMark/>
          </w:tcPr>
          <w:p w14:paraId="053DA5B7" w14:textId="77777777" w:rsidR="0055005C" w:rsidRPr="0055005C" w:rsidRDefault="0055005C" w:rsidP="0055005C">
            <w:pPr>
              <w:jc w:val="right"/>
              <w:rPr>
                <w:sz w:val="20"/>
                <w:szCs w:val="20"/>
              </w:rPr>
            </w:pPr>
            <w:r w:rsidRPr="0055005C">
              <w:rPr>
                <w:sz w:val="20"/>
                <w:szCs w:val="20"/>
              </w:rPr>
              <w:t>1 891,20000</w:t>
            </w:r>
          </w:p>
        </w:tc>
        <w:tc>
          <w:tcPr>
            <w:tcW w:w="634" w:type="pct"/>
            <w:noWrap/>
            <w:vAlign w:val="bottom"/>
            <w:hideMark/>
          </w:tcPr>
          <w:p w14:paraId="290B029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66E7182" w14:textId="77777777" w:rsidR="0055005C" w:rsidRPr="0055005C" w:rsidRDefault="0055005C" w:rsidP="0055005C">
            <w:pPr>
              <w:jc w:val="right"/>
              <w:rPr>
                <w:sz w:val="20"/>
                <w:szCs w:val="20"/>
              </w:rPr>
            </w:pPr>
            <w:r w:rsidRPr="0055005C">
              <w:rPr>
                <w:sz w:val="20"/>
                <w:szCs w:val="20"/>
              </w:rPr>
              <w:t>0,00000</w:t>
            </w:r>
          </w:p>
        </w:tc>
      </w:tr>
      <w:tr w:rsidR="0055005C" w:rsidRPr="0055005C" w14:paraId="58150037" w14:textId="77777777" w:rsidTr="002726B6">
        <w:tblPrEx>
          <w:tblCellMar>
            <w:left w:w="108" w:type="dxa"/>
            <w:right w:w="108" w:type="dxa"/>
          </w:tblCellMar>
        </w:tblPrEx>
        <w:trPr>
          <w:cantSplit/>
          <w:trHeight w:val="20"/>
        </w:trPr>
        <w:tc>
          <w:tcPr>
            <w:tcW w:w="1848" w:type="pct"/>
            <w:noWrap/>
            <w:hideMark/>
          </w:tcPr>
          <w:p w14:paraId="4556D174"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EAE32D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BE265C8"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767A283" w14:textId="77777777" w:rsidR="0055005C" w:rsidRPr="0055005C" w:rsidRDefault="0055005C" w:rsidP="0055005C">
            <w:pPr>
              <w:jc w:val="center"/>
              <w:rPr>
                <w:sz w:val="20"/>
                <w:szCs w:val="20"/>
              </w:rPr>
            </w:pPr>
            <w:r w:rsidRPr="0055005C">
              <w:rPr>
                <w:sz w:val="20"/>
                <w:szCs w:val="20"/>
              </w:rPr>
              <w:t>19 3 02 23140</w:t>
            </w:r>
          </w:p>
        </w:tc>
        <w:tc>
          <w:tcPr>
            <w:tcW w:w="195" w:type="pct"/>
            <w:noWrap/>
            <w:vAlign w:val="bottom"/>
            <w:hideMark/>
          </w:tcPr>
          <w:p w14:paraId="0DD27B5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ED2AD31" w14:textId="77777777" w:rsidR="0055005C" w:rsidRPr="0055005C" w:rsidRDefault="0055005C" w:rsidP="0055005C">
            <w:pPr>
              <w:jc w:val="right"/>
              <w:rPr>
                <w:sz w:val="20"/>
                <w:szCs w:val="20"/>
              </w:rPr>
            </w:pPr>
            <w:r w:rsidRPr="0055005C">
              <w:rPr>
                <w:sz w:val="20"/>
                <w:szCs w:val="20"/>
              </w:rPr>
              <w:t>1 891,20000</w:t>
            </w:r>
          </w:p>
        </w:tc>
        <w:tc>
          <w:tcPr>
            <w:tcW w:w="634" w:type="pct"/>
            <w:noWrap/>
            <w:vAlign w:val="bottom"/>
            <w:hideMark/>
          </w:tcPr>
          <w:p w14:paraId="534B22E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4875D5A" w14:textId="77777777" w:rsidR="0055005C" w:rsidRPr="0055005C" w:rsidRDefault="0055005C" w:rsidP="0055005C">
            <w:pPr>
              <w:jc w:val="right"/>
              <w:rPr>
                <w:sz w:val="20"/>
                <w:szCs w:val="20"/>
              </w:rPr>
            </w:pPr>
            <w:r w:rsidRPr="0055005C">
              <w:rPr>
                <w:sz w:val="20"/>
                <w:szCs w:val="20"/>
              </w:rPr>
              <w:t>0,00000</w:t>
            </w:r>
          </w:p>
        </w:tc>
      </w:tr>
      <w:tr w:rsidR="0055005C" w:rsidRPr="0055005C" w14:paraId="1F2D9DBE" w14:textId="77777777" w:rsidTr="002726B6">
        <w:tblPrEx>
          <w:tblCellMar>
            <w:left w:w="108" w:type="dxa"/>
            <w:right w:w="108" w:type="dxa"/>
          </w:tblCellMar>
        </w:tblPrEx>
        <w:trPr>
          <w:cantSplit/>
          <w:trHeight w:val="20"/>
        </w:trPr>
        <w:tc>
          <w:tcPr>
            <w:tcW w:w="1848" w:type="pct"/>
            <w:noWrap/>
            <w:hideMark/>
          </w:tcPr>
          <w:p w14:paraId="38B61280" w14:textId="77777777" w:rsidR="0055005C" w:rsidRPr="0055005C" w:rsidRDefault="0055005C" w:rsidP="0055005C">
            <w:pPr>
              <w:rPr>
                <w:sz w:val="20"/>
                <w:szCs w:val="20"/>
              </w:rPr>
            </w:pPr>
            <w:r w:rsidRPr="0055005C">
              <w:rPr>
                <w:sz w:val="20"/>
                <w:szCs w:val="20"/>
              </w:rPr>
              <w:t>Реализация программы системной популяризации профессионального образования, в том числе популяризация федерального проекта "</w:t>
            </w:r>
            <w:proofErr w:type="spellStart"/>
            <w:r w:rsidRPr="0055005C">
              <w:rPr>
                <w:sz w:val="20"/>
                <w:szCs w:val="20"/>
              </w:rPr>
              <w:t>Профессионалитет</w:t>
            </w:r>
            <w:proofErr w:type="spellEnd"/>
            <w:r w:rsidRPr="0055005C">
              <w:rPr>
                <w:sz w:val="20"/>
                <w:szCs w:val="20"/>
              </w:rPr>
              <w:t>"</w:t>
            </w:r>
          </w:p>
        </w:tc>
        <w:tc>
          <w:tcPr>
            <w:tcW w:w="292" w:type="pct"/>
            <w:noWrap/>
            <w:vAlign w:val="bottom"/>
            <w:hideMark/>
          </w:tcPr>
          <w:p w14:paraId="3BF08E2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689EC86"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443844E" w14:textId="77777777" w:rsidR="0055005C" w:rsidRPr="0055005C" w:rsidRDefault="0055005C" w:rsidP="0055005C">
            <w:pPr>
              <w:jc w:val="center"/>
              <w:rPr>
                <w:sz w:val="20"/>
                <w:szCs w:val="20"/>
              </w:rPr>
            </w:pPr>
            <w:r w:rsidRPr="0055005C">
              <w:rPr>
                <w:sz w:val="20"/>
                <w:szCs w:val="20"/>
              </w:rPr>
              <w:t>19 3 02 23200</w:t>
            </w:r>
          </w:p>
        </w:tc>
        <w:tc>
          <w:tcPr>
            <w:tcW w:w="195" w:type="pct"/>
            <w:noWrap/>
            <w:vAlign w:val="bottom"/>
            <w:hideMark/>
          </w:tcPr>
          <w:p w14:paraId="6D3783F1" w14:textId="77777777" w:rsidR="0055005C" w:rsidRPr="0055005C" w:rsidRDefault="0055005C" w:rsidP="0055005C">
            <w:pPr>
              <w:jc w:val="center"/>
              <w:rPr>
                <w:sz w:val="20"/>
                <w:szCs w:val="20"/>
              </w:rPr>
            </w:pPr>
          </w:p>
        </w:tc>
        <w:tc>
          <w:tcPr>
            <w:tcW w:w="633" w:type="pct"/>
            <w:noWrap/>
            <w:vAlign w:val="bottom"/>
            <w:hideMark/>
          </w:tcPr>
          <w:p w14:paraId="05CDAC11" w14:textId="77777777" w:rsidR="0055005C" w:rsidRPr="0055005C" w:rsidRDefault="0055005C" w:rsidP="0055005C">
            <w:pPr>
              <w:jc w:val="right"/>
              <w:rPr>
                <w:sz w:val="20"/>
                <w:szCs w:val="20"/>
              </w:rPr>
            </w:pPr>
            <w:r w:rsidRPr="0055005C">
              <w:rPr>
                <w:sz w:val="20"/>
                <w:szCs w:val="20"/>
              </w:rPr>
              <w:t>2 000,00000</w:t>
            </w:r>
          </w:p>
        </w:tc>
        <w:tc>
          <w:tcPr>
            <w:tcW w:w="634" w:type="pct"/>
            <w:noWrap/>
            <w:vAlign w:val="bottom"/>
            <w:hideMark/>
          </w:tcPr>
          <w:p w14:paraId="3E4EB0D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BE3D9F6" w14:textId="77777777" w:rsidR="0055005C" w:rsidRPr="0055005C" w:rsidRDefault="0055005C" w:rsidP="0055005C">
            <w:pPr>
              <w:jc w:val="right"/>
              <w:rPr>
                <w:sz w:val="20"/>
                <w:szCs w:val="20"/>
              </w:rPr>
            </w:pPr>
            <w:r w:rsidRPr="0055005C">
              <w:rPr>
                <w:sz w:val="20"/>
                <w:szCs w:val="20"/>
              </w:rPr>
              <w:t>0,00000</w:t>
            </w:r>
          </w:p>
        </w:tc>
      </w:tr>
      <w:tr w:rsidR="0055005C" w:rsidRPr="0055005C" w14:paraId="4CE80F99" w14:textId="77777777" w:rsidTr="002726B6">
        <w:tblPrEx>
          <w:tblCellMar>
            <w:left w:w="108" w:type="dxa"/>
            <w:right w:w="108" w:type="dxa"/>
          </w:tblCellMar>
        </w:tblPrEx>
        <w:trPr>
          <w:cantSplit/>
          <w:trHeight w:val="20"/>
        </w:trPr>
        <w:tc>
          <w:tcPr>
            <w:tcW w:w="1848" w:type="pct"/>
            <w:noWrap/>
            <w:hideMark/>
          </w:tcPr>
          <w:p w14:paraId="340940BD"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62056DC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55119FA"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35E4585" w14:textId="77777777" w:rsidR="0055005C" w:rsidRPr="0055005C" w:rsidRDefault="0055005C" w:rsidP="0055005C">
            <w:pPr>
              <w:jc w:val="center"/>
              <w:rPr>
                <w:sz w:val="20"/>
                <w:szCs w:val="20"/>
              </w:rPr>
            </w:pPr>
            <w:r w:rsidRPr="0055005C">
              <w:rPr>
                <w:sz w:val="20"/>
                <w:szCs w:val="20"/>
              </w:rPr>
              <w:t>19 3 02 23200</w:t>
            </w:r>
          </w:p>
        </w:tc>
        <w:tc>
          <w:tcPr>
            <w:tcW w:w="195" w:type="pct"/>
            <w:noWrap/>
            <w:vAlign w:val="bottom"/>
            <w:hideMark/>
          </w:tcPr>
          <w:p w14:paraId="229DAD8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617B079" w14:textId="77777777" w:rsidR="0055005C" w:rsidRPr="0055005C" w:rsidRDefault="0055005C" w:rsidP="0055005C">
            <w:pPr>
              <w:jc w:val="right"/>
              <w:rPr>
                <w:sz w:val="20"/>
                <w:szCs w:val="20"/>
              </w:rPr>
            </w:pPr>
            <w:r w:rsidRPr="0055005C">
              <w:rPr>
                <w:sz w:val="20"/>
                <w:szCs w:val="20"/>
              </w:rPr>
              <w:t>2 000,00000</w:t>
            </w:r>
          </w:p>
        </w:tc>
        <w:tc>
          <w:tcPr>
            <w:tcW w:w="634" w:type="pct"/>
            <w:noWrap/>
            <w:vAlign w:val="bottom"/>
            <w:hideMark/>
          </w:tcPr>
          <w:p w14:paraId="25D9D8E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163635F" w14:textId="77777777" w:rsidR="0055005C" w:rsidRPr="0055005C" w:rsidRDefault="0055005C" w:rsidP="0055005C">
            <w:pPr>
              <w:jc w:val="right"/>
              <w:rPr>
                <w:sz w:val="20"/>
                <w:szCs w:val="20"/>
              </w:rPr>
            </w:pPr>
            <w:r w:rsidRPr="0055005C">
              <w:rPr>
                <w:sz w:val="20"/>
                <w:szCs w:val="20"/>
              </w:rPr>
              <w:t>0,00000</w:t>
            </w:r>
          </w:p>
        </w:tc>
      </w:tr>
      <w:tr w:rsidR="0055005C" w:rsidRPr="0055005C" w14:paraId="528F0009" w14:textId="77777777" w:rsidTr="002726B6">
        <w:tblPrEx>
          <w:tblCellMar>
            <w:left w:w="108" w:type="dxa"/>
            <w:right w:w="108" w:type="dxa"/>
          </w:tblCellMar>
        </w:tblPrEx>
        <w:trPr>
          <w:cantSplit/>
          <w:trHeight w:val="20"/>
        </w:trPr>
        <w:tc>
          <w:tcPr>
            <w:tcW w:w="1848" w:type="pct"/>
            <w:noWrap/>
            <w:hideMark/>
          </w:tcPr>
          <w:p w14:paraId="7DAB437C" w14:textId="77777777" w:rsidR="0055005C" w:rsidRPr="0055005C" w:rsidRDefault="0055005C" w:rsidP="0055005C">
            <w:pPr>
              <w:rPr>
                <w:sz w:val="20"/>
                <w:szCs w:val="20"/>
              </w:rPr>
            </w:pPr>
            <w:r w:rsidRPr="0055005C">
              <w:rPr>
                <w:sz w:val="20"/>
                <w:szCs w:val="20"/>
              </w:rPr>
              <w:t>Организация участия региона в мероприятиях Всероссийского чемпионатного движения по профессиональному мастерству</w:t>
            </w:r>
          </w:p>
        </w:tc>
        <w:tc>
          <w:tcPr>
            <w:tcW w:w="292" w:type="pct"/>
            <w:noWrap/>
            <w:vAlign w:val="bottom"/>
            <w:hideMark/>
          </w:tcPr>
          <w:p w14:paraId="2E48E34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D433484"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5642881D" w14:textId="77777777" w:rsidR="0055005C" w:rsidRPr="0055005C" w:rsidRDefault="0055005C" w:rsidP="0055005C">
            <w:pPr>
              <w:jc w:val="center"/>
              <w:rPr>
                <w:sz w:val="20"/>
                <w:szCs w:val="20"/>
              </w:rPr>
            </w:pPr>
            <w:r w:rsidRPr="0055005C">
              <w:rPr>
                <w:sz w:val="20"/>
                <w:szCs w:val="20"/>
              </w:rPr>
              <w:t>19 3 02 23210</w:t>
            </w:r>
          </w:p>
        </w:tc>
        <w:tc>
          <w:tcPr>
            <w:tcW w:w="195" w:type="pct"/>
            <w:noWrap/>
            <w:vAlign w:val="bottom"/>
            <w:hideMark/>
          </w:tcPr>
          <w:p w14:paraId="516CAA68" w14:textId="77777777" w:rsidR="0055005C" w:rsidRPr="0055005C" w:rsidRDefault="0055005C" w:rsidP="0055005C">
            <w:pPr>
              <w:jc w:val="center"/>
              <w:rPr>
                <w:sz w:val="20"/>
                <w:szCs w:val="20"/>
              </w:rPr>
            </w:pPr>
          </w:p>
        </w:tc>
        <w:tc>
          <w:tcPr>
            <w:tcW w:w="633" w:type="pct"/>
            <w:noWrap/>
            <w:vAlign w:val="bottom"/>
            <w:hideMark/>
          </w:tcPr>
          <w:p w14:paraId="50D24ADF" w14:textId="77777777" w:rsidR="0055005C" w:rsidRPr="0055005C" w:rsidRDefault="0055005C" w:rsidP="0055005C">
            <w:pPr>
              <w:jc w:val="right"/>
              <w:rPr>
                <w:sz w:val="20"/>
                <w:szCs w:val="20"/>
              </w:rPr>
            </w:pPr>
            <w:r w:rsidRPr="0055005C">
              <w:rPr>
                <w:sz w:val="20"/>
                <w:szCs w:val="20"/>
              </w:rPr>
              <w:t>3 360,00000</w:t>
            </w:r>
          </w:p>
        </w:tc>
        <w:tc>
          <w:tcPr>
            <w:tcW w:w="634" w:type="pct"/>
            <w:noWrap/>
            <w:vAlign w:val="bottom"/>
            <w:hideMark/>
          </w:tcPr>
          <w:p w14:paraId="2E8F26D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4D24ADE" w14:textId="77777777" w:rsidR="0055005C" w:rsidRPr="0055005C" w:rsidRDefault="0055005C" w:rsidP="0055005C">
            <w:pPr>
              <w:jc w:val="right"/>
              <w:rPr>
                <w:sz w:val="20"/>
                <w:szCs w:val="20"/>
              </w:rPr>
            </w:pPr>
            <w:r w:rsidRPr="0055005C">
              <w:rPr>
                <w:sz w:val="20"/>
                <w:szCs w:val="20"/>
              </w:rPr>
              <w:t>0,00000</w:t>
            </w:r>
          </w:p>
        </w:tc>
      </w:tr>
      <w:tr w:rsidR="0055005C" w:rsidRPr="0055005C" w14:paraId="5E992513" w14:textId="77777777" w:rsidTr="002726B6">
        <w:tblPrEx>
          <w:tblCellMar>
            <w:left w:w="108" w:type="dxa"/>
            <w:right w:w="108" w:type="dxa"/>
          </w:tblCellMar>
        </w:tblPrEx>
        <w:trPr>
          <w:cantSplit/>
          <w:trHeight w:val="20"/>
        </w:trPr>
        <w:tc>
          <w:tcPr>
            <w:tcW w:w="1848" w:type="pct"/>
            <w:noWrap/>
            <w:hideMark/>
          </w:tcPr>
          <w:p w14:paraId="53014DD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414BCA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A9704D3"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EA0F3AF" w14:textId="77777777" w:rsidR="0055005C" w:rsidRPr="0055005C" w:rsidRDefault="0055005C" w:rsidP="0055005C">
            <w:pPr>
              <w:jc w:val="center"/>
              <w:rPr>
                <w:sz w:val="20"/>
                <w:szCs w:val="20"/>
              </w:rPr>
            </w:pPr>
            <w:r w:rsidRPr="0055005C">
              <w:rPr>
                <w:sz w:val="20"/>
                <w:szCs w:val="20"/>
              </w:rPr>
              <w:t>19 3 02 23210</w:t>
            </w:r>
          </w:p>
        </w:tc>
        <w:tc>
          <w:tcPr>
            <w:tcW w:w="195" w:type="pct"/>
            <w:noWrap/>
            <w:vAlign w:val="bottom"/>
            <w:hideMark/>
          </w:tcPr>
          <w:p w14:paraId="2FB1630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330F775" w14:textId="77777777" w:rsidR="0055005C" w:rsidRPr="0055005C" w:rsidRDefault="0055005C" w:rsidP="0055005C">
            <w:pPr>
              <w:jc w:val="right"/>
              <w:rPr>
                <w:sz w:val="20"/>
                <w:szCs w:val="20"/>
              </w:rPr>
            </w:pPr>
            <w:r w:rsidRPr="0055005C">
              <w:rPr>
                <w:sz w:val="20"/>
                <w:szCs w:val="20"/>
              </w:rPr>
              <w:t>3 360,00000</w:t>
            </w:r>
          </w:p>
        </w:tc>
        <w:tc>
          <w:tcPr>
            <w:tcW w:w="634" w:type="pct"/>
            <w:noWrap/>
            <w:vAlign w:val="bottom"/>
            <w:hideMark/>
          </w:tcPr>
          <w:p w14:paraId="48921D4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879AAC6" w14:textId="77777777" w:rsidR="0055005C" w:rsidRPr="0055005C" w:rsidRDefault="0055005C" w:rsidP="0055005C">
            <w:pPr>
              <w:jc w:val="right"/>
              <w:rPr>
                <w:sz w:val="20"/>
                <w:szCs w:val="20"/>
              </w:rPr>
            </w:pPr>
            <w:r w:rsidRPr="0055005C">
              <w:rPr>
                <w:sz w:val="20"/>
                <w:szCs w:val="20"/>
              </w:rPr>
              <w:t>0,00000</w:t>
            </w:r>
          </w:p>
        </w:tc>
      </w:tr>
      <w:tr w:rsidR="0055005C" w:rsidRPr="0055005C" w14:paraId="4D4387C0" w14:textId="77777777" w:rsidTr="002726B6">
        <w:tblPrEx>
          <w:tblCellMar>
            <w:left w:w="108" w:type="dxa"/>
            <w:right w:w="108" w:type="dxa"/>
          </w:tblCellMar>
        </w:tblPrEx>
        <w:trPr>
          <w:cantSplit/>
          <w:trHeight w:val="20"/>
        </w:trPr>
        <w:tc>
          <w:tcPr>
            <w:tcW w:w="1848" w:type="pct"/>
            <w:noWrap/>
            <w:hideMark/>
          </w:tcPr>
          <w:p w14:paraId="34303E1E" w14:textId="77777777" w:rsidR="0055005C" w:rsidRPr="0055005C" w:rsidRDefault="0055005C" w:rsidP="0055005C">
            <w:pPr>
              <w:rPr>
                <w:sz w:val="20"/>
                <w:szCs w:val="20"/>
              </w:rPr>
            </w:pPr>
            <w:r w:rsidRPr="0055005C">
              <w:rPr>
                <w:sz w:val="20"/>
                <w:szCs w:val="20"/>
              </w:rPr>
              <w:t>Организация участия региона в мероприятиях Всероссийского конкурса среди педагогических работников системы среднего профессионального образования "Мастер года"</w:t>
            </w:r>
          </w:p>
        </w:tc>
        <w:tc>
          <w:tcPr>
            <w:tcW w:w="292" w:type="pct"/>
            <w:noWrap/>
            <w:vAlign w:val="bottom"/>
            <w:hideMark/>
          </w:tcPr>
          <w:p w14:paraId="39CBD42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B977C91"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5D92A5AF" w14:textId="77777777" w:rsidR="0055005C" w:rsidRPr="0055005C" w:rsidRDefault="0055005C" w:rsidP="0055005C">
            <w:pPr>
              <w:jc w:val="center"/>
              <w:rPr>
                <w:sz w:val="20"/>
                <w:szCs w:val="20"/>
              </w:rPr>
            </w:pPr>
            <w:r w:rsidRPr="0055005C">
              <w:rPr>
                <w:sz w:val="20"/>
                <w:szCs w:val="20"/>
              </w:rPr>
              <w:t>19 3 02 23220</w:t>
            </w:r>
          </w:p>
        </w:tc>
        <w:tc>
          <w:tcPr>
            <w:tcW w:w="195" w:type="pct"/>
            <w:noWrap/>
            <w:vAlign w:val="bottom"/>
            <w:hideMark/>
          </w:tcPr>
          <w:p w14:paraId="5DEB10B3" w14:textId="77777777" w:rsidR="0055005C" w:rsidRPr="0055005C" w:rsidRDefault="0055005C" w:rsidP="0055005C">
            <w:pPr>
              <w:jc w:val="center"/>
              <w:rPr>
                <w:sz w:val="20"/>
                <w:szCs w:val="20"/>
              </w:rPr>
            </w:pPr>
          </w:p>
        </w:tc>
        <w:tc>
          <w:tcPr>
            <w:tcW w:w="633" w:type="pct"/>
            <w:noWrap/>
            <w:vAlign w:val="bottom"/>
            <w:hideMark/>
          </w:tcPr>
          <w:p w14:paraId="1DEC92F9" w14:textId="77777777" w:rsidR="0055005C" w:rsidRPr="0055005C" w:rsidRDefault="0055005C" w:rsidP="0055005C">
            <w:pPr>
              <w:jc w:val="right"/>
              <w:rPr>
                <w:sz w:val="20"/>
                <w:szCs w:val="20"/>
              </w:rPr>
            </w:pPr>
            <w:r w:rsidRPr="0055005C">
              <w:rPr>
                <w:sz w:val="20"/>
                <w:szCs w:val="20"/>
              </w:rPr>
              <w:t>81,00000</w:t>
            </w:r>
          </w:p>
        </w:tc>
        <w:tc>
          <w:tcPr>
            <w:tcW w:w="634" w:type="pct"/>
            <w:noWrap/>
            <w:vAlign w:val="bottom"/>
            <w:hideMark/>
          </w:tcPr>
          <w:p w14:paraId="17CF1C2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F7882EC" w14:textId="77777777" w:rsidR="0055005C" w:rsidRPr="0055005C" w:rsidRDefault="0055005C" w:rsidP="0055005C">
            <w:pPr>
              <w:jc w:val="right"/>
              <w:rPr>
                <w:sz w:val="20"/>
                <w:szCs w:val="20"/>
              </w:rPr>
            </w:pPr>
            <w:r w:rsidRPr="0055005C">
              <w:rPr>
                <w:sz w:val="20"/>
                <w:szCs w:val="20"/>
              </w:rPr>
              <w:t>0,00000</w:t>
            </w:r>
          </w:p>
        </w:tc>
      </w:tr>
      <w:tr w:rsidR="0055005C" w:rsidRPr="0055005C" w14:paraId="4C8E63F9" w14:textId="77777777" w:rsidTr="002726B6">
        <w:tblPrEx>
          <w:tblCellMar>
            <w:left w:w="108" w:type="dxa"/>
            <w:right w:w="108" w:type="dxa"/>
          </w:tblCellMar>
        </w:tblPrEx>
        <w:trPr>
          <w:cantSplit/>
          <w:trHeight w:val="20"/>
        </w:trPr>
        <w:tc>
          <w:tcPr>
            <w:tcW w:w="1848" w:type="pct"/>
            <w:noWrap/>
            <w:hideMark/>
          </w:tcPr>
          <w:p w14:paraId="32BBBFDF"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7BC8FC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7E57161"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83B8223" w14:textId="77777777" w:rsidR="0055005C" w:rsidRPr="0055005C" w:rsidRDefault="0055005C" w:rsidP="0055005C">
            <w:pPr>
              <w:jc w:val="center"/>
              <w:rPr>
                <w:sz w:val="20"/>
                <w:szCs w:val="20"/>
              </w:rPr>
            </w:pPr>
            <w:r w:rsidRPr="0055005C">
              <w:rPr>
                <w:sz w:val="20"/>
                <w:szCs w:val="20"/>
              </w:rPr>
              <w:t>19 3 02 23220</w:t>
            </w:r>
          </w:p>
        </w:tc>
        <w:tc>
          <w:tcPr>
            <w:tcW w:w="195" w:type="pct"/>
            <w:noWrap/>
            <w:vAlign w:val="bottom"/>
            <w:hideMark/>
          </w:tcPr>
          <w:p w14:paraId="2DFC41C5"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174003A" w14:textId="77777777" w:rsidR="0055005C" w:rsidRPr="0055005C" w:rsidRDefault="0055005C" w:rsidP="0055005C">
            <w:pPr>
              <w:jc w:val="right"/>
              <w:rPr>
                <w:sz w:val="20"/>
                <w:szCs w:val="20"/>
              </w:rPr>
            </w:pPr>
            <w:r w:rsidRPr="0055005C">
              <w:rPr>
                <w:sz w:val="20"/>
                <w:szCs w:val="20"/>
              </w:rPr>
              <w:t>81,00000</w:t>
            </w:r>
          </w:p>
        </w:tc>
        <w:tc>
          <w:tcPr>
            <w:tcW w:w="634" w:type="pct"/>
            <w:noWrap/>
            <w:vAlign w:val="bottom"/>
            <w:hideMark/>
          </w:tcPr>
          <w:p w14:paraId="1A398CD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CDD9AF5" w14:textId="77777777" w:rsidR="0055005C" w:rsidRPr="0055005C" w:rsidRDefault="0055005C" w:rsidP="0055005C">
            <w:pPr>
              <w:jc w:val="right"/>
              <w:rPr>
                <w:sz w:val="20"/>
                <w:szCs w:val="20"/>
              </w:rPr>
            </w:pPr>
            <w:r w:rsidRPr="0055005C">
              <w:rPr>
                <w:sz w:val="20"/>
                <w:szCs w:val="20"/>
              </w:rPr>
              <w:t>0,00000</w:t>
            </w:r>
          </w:p>
        </w:tc>
      </w:tr>
      <w:tr w:rsidR="0055005C" w:rsidRPr="0055005C" w14:paraId="50EF6446" w14:textId="77777777" w:rsidTr="002726B6">
        <w:tblPrEx>
          <w:tblCellMar>
            <w:left w:w="108" w:type="dxa"/>
            <w:right w:w="108" w:type="dxa"/>
          </w:tblCellMar>
        </w:tblPrEx>
        <w:trPr>
          <w:cantSplit/>
          <w:trHeight w:val="20"/>
        </w:trPr>
        <w:tc>
          <w:tcPr>
            <w:tcW w:w="1848" w:type="pct"/>
            <w:noWrap/>
            <w:hideMark/>
          </w:tcPr>
          <w:p w14:paraId="0D9E1F6D" w14:textId="77777777" w:rsidR="0055005C" w:rsidRPr="0055005C" w:rsidRDefault="0055005C" w:rsidP="0055005C">
            <w:pPr>
              <w:rPr>
                <w:sz w:val="20"/>
                <w:szCs w:val="20"/>
              </w:rPr>
            </w:pPr>
            <w:r w:rsidRPr="0055005C">
              <w:rPr>
                <w:sz w:val="20"/>
                <w:szCs w:val="20"/>
              </w:rPr>
              <w:t>Создание условий для успешной социализации и эффективной самореализации обучающихся профессиональных образовательных организаций</w:t>
            </w:r>
          </w:p>
        </w:tc>
        <w:tc>
          <w:tcPr>
            <w:tcW w:w="292" w:type="pct"/>
            <w:noWrap/>
            <w:vAlign w:val="bottom"/>
            <w:hideMark/>
          </w:tcPr>
          <w:p w14:paraId="0628558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4657647"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53776D04" w14:textId="77777777" w:rsidR="0055005C" w:rsidRPr="0055005C" w:rsidRDefault="0055005C" w:rsidP="0055005C">
            <w:pPr>
              <w:jc w:val="center"/>
              <w:rPr>
                <w:sz w:val="20"/>
                <w:szCs w:val="20"/>
              </w:rPr>
            </w:pPr>
            <w:r w:rsidRPr="0055005C">
              <w:rPr>
                <w:sz w:val="20"/>
                <w:szCs w:val="20"/>
              </w:rPr>
              <w:t>19 3 02 23230</w:t>
            </w:r>
          </w:p>
        </w:tc>
        <w:tc>
          <w:tcPr>
            <w:tcW w:w="195" w:type="pct"/>
            <w:noWrap/>
            <w:vAlign w:val="bottom"/>
            <w:hideMark/>
          </w:tcPr>
          <w:p w14:paraId="279E0986" w14:textId="77777777" w:rsidR="0055005C" w:rsidRPr="0055005C" w:rsidRDefault="0055005C" w:rsidP="0055005C">
            <w:pPr>
              <w:jc w:val="center"/>
              <w:rPr>
                <w:sz w:val="20"/>
                <w:szCs w:val="20"/>
              </w:rPr>
            </w:pPr>
          </w:p>
        </w:tc>
        <w:tc>
          <w:tcPr>
            <w:tcW w:w="633" w:type="pct"/>
            <w:noWrap/>
            <w:vAlign w:val="bottom"/>
            <w:hideMark/>
          </w:tcPr>
          <w:p w14:paraId="74E00FB3" w14:textId="77777777" w:rsidR="0055005C" w:rsidRPr="0055005C" w:rsidRDefault="0055005C" w:rsidP="0055005C">
            <w:pPr>
              <w:jc w:val="right"/>
              <w:rPr>
                <w:sz w:val="20"/>
                <w:szCs w:val="20"/>
              </w:rPr>
            </w:pPr>
            <w:r w:rsidRPr="0055005C">
              <w:rPr>
                <w:sz w:val="20"/>
                <w:szCs w:val="20"/>
              </w:rPr>
              <w:t>150,00000</w:t>
            </w:r>
          </w:p>
        </w:tc>
        <w:tc>
          <w:tcPr>
            <w:tcW w:w="634" w:type="pct"/>
            <w:noWrap/>
            <w:vAlign w:val="bottom"/>
            <w:hideMark/>
          </w:tcPr>
          <w:p w14:paraId="52C744C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1A77990" w14:textId="77777777" w:rsidR="0055005C" w:rsidRPr="0055005C" w:rsidRDefault="0055005C" w:rsidP="0055005C">
            <w:pPr>
              <w:jc w:val="right"/>
              <w:rPr>
                <w:sz w:val="20"/>
                <w:szCs w:val="20"/>
              </w:rPr>
            </w:pPr>
            <w:r w:rsidRPr="0055005C">
              <w:rPr>
                <w:sz w:val="20"/>
                <w:szCs w:val="20"/>
              </w:rPr>
              <w:t>0,00000</w:t>
            </w:r>
          </w:p>
        </w:tc>
      </w:tr>
      <w:tr w:rsidR="0055005C" w:rsidRPr="0055005C" w14:paraId="3EAEE1DA" w14:textId="77777777" w:rsidTr="002726B6">
        <w:tblPrEx>
          <w:tblCellMar>
            <w:left w:w="108" w:type="dxa"/>
            <w:right w:w="108" w:type="dxa"/>
          </w:tblCellMar>
        </w:tblPrEx>
        <w:trPr>
          <w:cantSplit/>
          <w:trHeight w:val="20"/>
        </w:trPr>
        <w:tc>
          <w:tcPr>
            <w:tcW w:w="1848" w:type="pct"/>
            <w:noWrap/>
            <w:hideMark/>
          </w:tcPr>
          <w:p w14:paraId="0AE6BEE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13665D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EEE5668"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8759114" w14:textId="77777777" w:rsidR="0055005C" w:rsidRPr="0055005C" w:rsidRDefault="0055005C" w:rsidP="0055005C">
            <w:pPr>
              <w:jc w:val="center"/>
              <w:rPr>
                <w:sz w:val="20"/>
                <w:szCs w:val="20"/>
              </w:rPr>
            </w:pPr>
            <w:r w:rsidRPr="0055005C">
              <w:rPr>
                <w:sz w:val="20"/>
                <w:szCs w:val="20"/>
              </w:rPr>
              <w:t>19 3 02 23230</w:t>
            </w:r>
          </w:p>
        </w:tc>
        <w:tc>
          <w:tcPr>
            <w:tcW w:w="195" w:type="pct"/>
            <w:noWrap/>
            <w:vAlign w:val="bottom"/>
            <w:hideMark/>
          </w:tcPr>
          <w:p w14:paraId="214B4FB5"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13DA95F" w14:textId="77777777" w:rsidR="0055005C" w:rsidRPr="0055005C" w:rsidRDefault="0055005C" w:rsidP="0055005C">
            <w:pPr>
              <w:jc w:val="right"/>
              <w:rPr>
                <w:sz w:val="20"/>
                <w:szCs w:val="20"/>
              </w:rPr>
            </w:pPr>
            <w:r w:rsidRPr="0055005C">
              <w:rPr>
                <w:sz w:val="20"/>
                <w:szCs w:val="20"/>
              </w:rPr>
              <w:t>150,00000</w:t>
            </w:r>
          </w:p>
        </w:tc>
        <w:tc>
          <w:tcPr>
            <w:tcW w:w="634" w:type="pct"/>
            <w:noWrap/>
            <w:vAlign w:val="bottom"/>
            <w:hideMark/>
          </w:tcPr>
          <w:p w14:paraId="15977A7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F417EEB" w14:textId="77777777" w:rsidR="0055005C" w:rsidRPr="0055005C" w:rsidRDefault="0055005C" w:rsidP="0055005C">
            <w:pPr>
              <w:jc w:val="right"/>
              <w:rPr>
                <w:sz w:val="20"/>
                <w:szCs w:val="20"/>
              </w:rPr>
            </w:pPr>
            <w:r w:rsidRPr="0055005C">
              <w:rPr>
                <w:sz w:val="20"/>
                <w:szCs w:val="20"/>
              </w:rPr>
              <w:t>0,00000</w:t>
            </w:r>
          </w:p>
        </w:tc>
      </w:tr>
      <w:tr w:rsidR="0055005C" w:rsidRPr="0055005C" w14:paraId="7A0C7825" w14:textId="77777777" w:rsidTr="002726B6">
        <w:tblPrEx>
          <w:tblCellMar>
            <w:left w:w="108" w:type="dxa"/>
            <w:right w:w="108" w:type="dxa"/>
          </w:tblCellMar>
        </w:tblPrEx>
        <w:trPr>
          <w:cantSplit/>
          <w:trHeight w:val="20"/>
        </w:trPr>
        <w:tc>
          <w:tcPr>
            <w:tcW w:w="1848" w:type="pct"/>
            <w:noWrap/>
            <w:hideMark/>
          </w:tcPr>
          <w:p w14:paraId="561B3200" w14:textId="77777777" w:rsidR="0055005C" w:rsidRPr="0055005C" w:rsidRDefault="0055005C" w:rsidP="0055005C">
            <w:pPr>
              <w:rPr>
                <w:sz w:val="20"/>
                <w:szCs w:val="20"/>
              </w:rPr>
            </w:pPr>
            <w:r w:rsidRPr="0055005C">
              <w:rPr>
                <w:sz w:val="20"/>
                <w:szCs w:val="20"/>
              </w:rPr>
              <w:t xml:space="preserve">Организация системной </w:t>
            </w:r>
            <w:proofErr w:type="spellStart"/>
            <w:r w:rsidRPr="0055005C">
              <w:rPr>
                <w:sz w:val="20"/>
                <w:szCs w:val="20"/>
              </w:rPr>
              <w:t>профориентационной</w:t>
            </w:r>
            <w:proofErr w:type="spellEnd"/>
            <w:r w:rsidRPr="0055005C">
              <w:rPr>
                <w:sz w:val="20"/>
                <w:szCs w:val="20"/>
              </w:rPr>
              <w:t xml:space="preserve"> работы</w:t>
            </w:r>
          </w:p>
        </w:tc>
        <w:tc>
          <w:tcPr>
            <w:tcW w:w="292" w:type="pct"/>
            <w:noWrap/>
            <w:vAlign w:val="bottom"/>
            <w:hideMark/>
          </w:tcPr>
          <w:p w14:paraId="6C5A009D"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3D68656"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7EC8275" w14:textId="77777777" w:rsidR="0055005C" w:rsidRPr="0055005C" w:rsidRDefault="0055005C" w:rsidP="0055005C">
            <w:pPr>
              <w:jc w:val="center"/>
              <w:rPr>
                <w:sz w:val="20"/>
                <w:szCs w:val="20"/>
              </w:rPr>
            </w:pPr>
            <w:r w:rsidRPr="0055005C">
              <w:rPr>
                <w:sz w:val="20"/>
                <w:szCs w:val="20"/>
              </w:rPr>
              <w:t>19 3 02 23250</w:t>
            </w:r>
          </w:p>
        </w:tc>
        <w:tc>
          <w:tcPr>
            <w:tcW w:w="195" w:type="pct"/>
            <w:noWrap/>
            <w:vAlign w:val="bottom"/>
            <w:hideMark/>
          </w:tcPr>
          <w:p w14:paraId="7755ADF3" w14:textId="77777777" w:rsidR="0055005C" w:rsidRPr="0055005C" w:rsidRDefault="0055005C" w:rsidP="0055005C">
            <w:pPr>
              <w:jc w:val="center"/>
              <w:rPr>
                <w:sz w:val="20"/>
                <w:szCs w:val="20"/>
              </w:rPr>
            </w:pPr>
          </w:p>
        </w:tc>
        <w:tc>
          <w:tcPr>
            <w:tcW w:w="633" w:type="pct"/>
            <w:noWrap/>
            <w:vAlign w:val="bottom"/>
            <w:hideMark/>
          </w:tcPr>
          <w:p w14:paraId="2CFF2F40" w14:textId="77777777" w:rsidR="0055005C" w:rsidRPr="0055005C" w:rsidRDefault="0055005C" w:rsidP="0055005C">
            <w:pPr>
              <w:jc w:val="right"/>
              <w:rPr>
                <w:sz w:val="20"/>
                <w:szCs w:val="20"/>
              </w:rPr>
            </w:pPr>
            <w:r w:rsidRPr="0055005C">
              <w:rPr>
                <w:sz w:val="20"/>
                <w:szCs w:val="20"/>
              </w:rPr>
              <w:t>1 830,00000</w:t>
            </w:r>
          </w:p>
        </w:tc>
        <w:tc>
          <w:tcPr>
            <w:tcW w:w="634" w:type="pct"/>
            <w:noWrap/>
            <w:vAlign w:val="bottom"/>
            <w:hideMark/>
          </w:tcPr>
          <w:p w14:paraId="54C47A5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09688D8" w14:textId="77777777" w:rsidR="0055005C" w:rsidRPr="0055005C" w:rsidRDefault="0055005C" w:rsidP="0055005C">
            <w:pPr>
              <w:jc w:val="right"/>
              <w:rPr>
                <w:sz w:val="20"/>
                <w:szCs w:val="20"/>
              </w:rPr>
            </w:pPr>
            <w:r w:rsidRPr="0055005C">
              <w:rPr>
                <w:sz w:val="20"/>
                <w:szCs w:val="20"/>
              </w:rPr>
              <w:t>0,00000</w:t>
            </w:r>
          </w:p>
        </w:tc>
      </w:tr>
      <w:tr w:rsidR="0055005C" w:rsidRPr="0055005C" w14:paraId="74DDFC8B" w14:textId="77777777" w:rsidTr="002726B6">
        <w:tblPrEx>
          <w:tblCellMar>
            <w:left w:w="108" w:type="dxa"/>
            <w:right w:w="108" w:type="dxa"/>
          </w:tblCellMar>
        </w:tblPrEx>
        <w:trPr>
          <w:cantSplit/>
          <w:trHeight w:val="20"/>
        </w:trPr>
        <w:tc>
          <w:tcPr>
            <w:tcW w:w="1848" w:type="pct"/>
            <w:noWrap/>
            <w:hideMark/>
          </w:tcPr>
          <w:p w14:paraId="4B6A0DB0"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E9C08A8"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304E835"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E4CDE31" w14:textId="77777777" w:rsidR="0055005C" w:rsidRPr="0055005C" w:rsidRDefault="0055005C" w:rsidP="0055005C">
            <w:pPr>
              <w:jc w:val="center"/>
              <w:rPr>
                <w:sz w:val="20"/>
                <w:szCs w:val="20"/>
              </w:rPr>
            </w:pPr>
            <w:r w:rsidRPr="0055005C">
              <w:rPr>
                <w:sz w:val="20"/>
                <w:szCs w:val="20"/>
              </w:rPr>
              <w:t>19 3 02 23250</w:t>
            </w:r>
          </w:p>
        </w:tc>
        <w:tc>
          <w:tcPr>
            <w:tcW w:w="195" w:type="pct"/>
            <w:noWrap/>
            <w:vAlign w:val="bottom"/>
            <w:hideMark/>
          </w:tcPr>
          <w:p w14:paraId="15F4ECB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02952FC" w14:textId="77777777" w:rsidR="0055005C" w:rsidRPr="0055005C" w:rsidRDefault="0055005C" w:rsidP="0055005C">
            <w:pPr>
              <w:jc w:val="right"/>
              <w:rPr>
                <w:sz w:val="20"/>
                <w:szCs w:val="20"/>
              </w:rPr>
            </w:pPr>
            <w:r w:rsidRPr="0055005C">
              <w:rPr>
                <w:sz w:val="20"/>
                <w:szCs w:val="20"/>
              </w:rPr>
              <w:t>1 830,00000</w:t>
            </w:r>
          </w:p>
        </w:tc>
        <w:tc>
          <w:tcPr>
            <w:tcW w:w="634" w:type="pct"/>
            <w:noWrap/>
            <w:vAlign w:val="bottom"/>
            <w:hideMark/>
          </w:tcPr>
          <w:p w14:paraId="7C61841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4150141" w14:textId="77777777" w:rsidR="0055005C" w:rsidRPr="0055005C" w:rsidRDefault="0055005C" w:rsidP="0055005C">
            <w:pPr>
              <w:jc w:val="right"/>
              <w:rPr>
                <w:sz w:val="20"/>
                <w:szCs w:val="20"/>
              </w:rPr>
            </w:pPr>
            <w:r w:rsidRPr="0055005C">
              <w:rPr>
                <w:sz w:val="20"/>
                <w:szCs w:val="20"/>
              </w:rPr>
              <w:t>0,00000</w:t>
            </w:r>
          </w:p>
        </w:tc>
      </w:tr>
      <w:tr w:rsidR="0055005C" w:rsidRPr="0055005C" w14:paraId="3D1B6AC9" w14:textId="77777777" w:rsidTr="002726B6">
        <w:tblPrEx>
          <w:tblCellMar>
            <w:left w:w="108" w:type="dxa"/>
            <w:right w:w="108" w:type="dxa"/>
          </w:tblCellMar>
        </w:tblPrEx>
        <w:trPr>
          <w:cantSplit/>
          <w:trHeight w:val="20"/>
        </w:trPr>
        <w:tc>
          <w:tcPr>
            <w:tcW w:w="1848" w:type="pct"/>
            <w:noWrap/>
            <w:hideMark/>
          </w:tcPr>
          <w:p w14:paraId="032E49D9" w14:textId="77777777" w:rsidR="0055005C" w:rsidRPr="0055005C" w:rsidRDefault="0055005C" w:rsidP="0055005C">
            <w:pPr>
              <w:rPr>
                <w:sz w:val="20"/>
                <w:szCs w:val="20"/>
              </w:rPr>
            </w:pPr>
            <w:r w:rsidRPr="0055005C">
              <w:rPr>
                <w:sz w:val="20"/>
                <w:szCs w:val="20"/>
              </w:rPr>
              <w:t>Проведение республиканской научно-практической конференции с международным участием "Мир ребенка с ограниченными возможностями здоровья" в целях повышения профессионального уровня специалистов системы образования</w:t>
            </w:r>
          </w:p>
        </w:tc>
        <w:tc>
          <w:tcPr>
            <w:tcW w:w="292" w:type="pct"/>
            <w:noWrap/>
            <w:vAlign w:val="bottom"/>
            <w:hideMark/>
          </w:tcPr>
          <w:p w14:paraId="21D3CC4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5513782"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27CB540A" w14:textId="77777777" w:rsidR="0055005C" w:rsidRPr="0055005C" w:rsidRDefault="0055005C" w:rsidP="0055005C">
            <w:pPr>
              <w:jc w:val="center"/>
              <w:rPr>
                <w:sz w:val="20"/>
                <w:szCs w:val="20"/>
              </w:rPr>
            </w:pPr>
            <w:r w:rsidRPr="0055005C">
              <w:rPr>
                <w:sz w:val="20"/>
                <w:szCs w:val="20"/>
              </w:rPr>
              <w:t>19 3 02 23280</w:t>
            </w:r>
          </w:p>
        </w:tc>
        <w:tc>
          <w:tcPr>
            <w:tcW w:w="195" w:type="pct"/>
            <w:noWrap/>
            <w:vAlign w:val="bottom"/>
            <w:hideMark/>
          </w:tcPr>
          <w:p w14:paraId="3E63C6FE" w14:textId="77777777" w:rsidR="0055005C" w:rsidRPr="0055005C" w:rsidRDefault="0055005C" w:rsidP="0055005C">
            <w:pPr>
              <w:jc w:val="center"/>
              <w:rPr>
                <w:sz w:val="20"/>
                <w:szCs w:val="20"/>
              </w:rPr>
            </w:pPr>
          </w:p>
        </w:tc>
        <w:tc>
          <w:tcPr>
            <w:tcW w:w="633" w:type="pct"/>
            <w:noWrap/>
            <w:vAlign w:val="bottom"/>
            <w:hideMark/>
          </w:tcPr>
          <w:p w14:paraId="14D5E36E" w14:textId="77777777" w:rsidR="0055005C" w:rsidRPr="0055005C" w:rsidRDefault="0055005C" w:rsidP="0055005C">
            <w:pPr>
              <w:jc w:val="right"/>
              <w:rPr>
                <w:sz w:val="20"/>
                <w:szCs w:val="20"/>
              </w:rPr>
            </w:pPr>
            <w:r w:rsidRPr="0055005C">
              <w:rPr>
                <w:sz w:val="20"/>
                <w:szCs w:val="20"/>
              </w:rPr>
              <w:t>200,00000</w:t>
            </w:r>
          </w:p>
        </w:tc>
        <w:tc>
          <w:tcPr>
            <w:tcW w:w="634" w:type="pct"/>
            <w:noWrap/>
            <w:vAlign w:val="bottom"/>
            <w:hideMark/>
          </w:tcPr>
          <w:p w14:paraId="6C82AEA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C741A22" w14:textId="77777777" w:rsidR="0055005C" w:rsidRPr="0055005C" w:rsidRDefault="0055005C" w:rsidP="0055005C">
            <w:pPr>
              <w:jc w:val="right"/>
              <w:rPr>
                <w:sz w:val="20"/>
                <w:szCs w:val="20"/>
              </w:rPr>
            </w:pPr>
            <w:r w:rsidRPr="0055005C">
              <w:rPr>
                <w:sz w:val="20"/>
                <w:szCs w:val="20"/>
              </w:rPr>
              <w:t>0,00000</w:t>
            </w:r>
          </w:p>
        </w:tc>
      </w:tr>
      <w:tr w:rsidR="0055005C" w:rsidRPr="0055005C" w14:paraId="117AC463" w14:textId="77777777" w:rsidTr="002726B6">
        <w:tblPrEx>
          <w:tblCellMar>
            <w:left w:w="108" w:type="dxa"/>
            <w:right w:w="108" w:type="dxa"/>
          </w:tblCellMar>
        </w:tblPrEx>
        <w:trPr>
          <w:cantSplit/>
          <w:trHeight w:val="20"/>
        </w:trPr>
        <w:tc>
          <w:tcPr>
            <w:tcW w:w="1848" w:type="pct"/>
            <w:noWrap/>
            <w:hideMark/>
          </w:tcPr>
          <w:p w14:paraId="5FDC722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714AA99"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EE1744A"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A372A61" w14:textId="77777777" w:rsidR="0055005C" w:rsidRPr="0055005C" w:rsidRDefault="0055005C" w:rsidP="0055005C">
            <w:pPr>
              <w:jc w:val="center"/>
              <w:rPr>
                <w:sz w:val="20"/>
                <w:szCs w:val="20"/>
              </w:rPr>
            </w:pPr>
            <w:r w:rsidRPr="0055005C">
              <w:rPr>
                <w:sz w:val="20"/>
                <w:szCs w:val="20"/>
              </w:rPr>
              <w:t>19 3 02 23280</w:t>
            </w:r>
          </w:p>
        </w:tc>
        <w:tc>
          <w:tcPr>
            <w:tcW w:w="195" w:type="pct"/>
            <w:noWrap/>
            <w:vAlign w:val="bottom"/>
            <w:hideMark/>
          </w:tcPr>
          <w:p w14:paraId="0161898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5E4F188" w14:textId="77777777" w:rsidR="0055005C" w:rsidRPr="0055005C" w:rsidRDefault="0055005C" w:rsidP="0055005C">
            <w:pPr>
              <w:jc w:val="right"/>
              <w:rPr>
                <w:sz w:val="20"/>
                <w:szCs w:val="20"/>
              </w:rPr>
            </w:pPr>
            <w:r w:rsidRPr="0055005C">
              <w:rPr>
                <w:sz w:val="20"/>
                <w:szCs w:val="20"/>
              </w:rPr>
              <w:t>200,00000</w:t>
            </w:r>
          </w:p>
        </w:tc>
        <w:tc>
          <w:tcPr>
            <w:tcW w:w="634" w:type="pct"/>
            <w:noWrap/>
            <w:vAlign w:val="bottom"/>
            <w:hideMark/>
          </w:tcPr>
          <w:p w14:paraId="0B12B5D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7D5D5DF" w14:textId="77777777" w:rsidR="0055005C" w:rsidRPr="0055005C" w:rsidRDefault="0055005C" w:rsidP="0055005C">
            <w:pPr>
              <w:jc w:val="right"/>
              <w:rPr>
                <w:sz w:val="20"/>
                <w:szCs w:val="20"/>
              </w:rPr>
            </w:pPr>
            <w:r w:rsidRPr="0055005C">
              <w:rPr>
                <w:sz w:val="20"/>
                <w:szCs w:val="20"/>
              </w:rPr>
              <w:t>0,00000</w:t>
            </w:r>
          </w:p>
        </w:tc>
      </w:tr>
      <w:tr w:rsidR="0055005C" w:rsidRPr="0055005C" w14:paraId="66307896" w14:textId="77777777" w:rsidTr="002726B6">
        <w:tblPrEx>
          <w:tblCellMar>
            <w:left w:w="108" w:type="dxa"/>
            <w:right w:w="108" w:type="dxa"/>
          </w:tblCellMar>
        </w:tblPrEx>
        <w:trPr>
          <w:cantSplit/>
          <w:trHeight w:val="20"/>
        </w:trPr>
        <w:tc>
          <w:tcPr>
            <w:tcW w:w="1848" w:type="pct"/>
            <w:noWrap/>
            <w:hideMark/>
          </w:tcPr>
          <w:p w14:paraId="2DCCC935" w14:textId="77777777" w:rsidR="0055005C" w:rsidRPr="0055005C" w:rsidRDefault="0055005C" w:rsidP="0055005C">
            <w:pPr>
              <w:rPr>
                <w:sz w:val="20"/>
                <w:szCs w:val="20"/>
              </w:rPr>
            </w:pPr>
            <w:r w:rsidRPr="0055005C">
              <w:rPr>
                <w:sz w:val="20"/>
                <w:szCs w:val="20"/>
              </w:rPr>
              <w:t>Проведение марафона "Психологический круиз", приуроченный к Всероссийскому дню психолога, в целях повышения профессиональной компетентности педагогов и специалистов психологической службы, психологического просвещения, оказания психологической помощи и поддержки</w:t>
            </w:r>
          </w:p>
        </w:tc>
        <w:tc>
          <w:tcPr>
            <w:tcW w:w="292" w:type="pct"/>
            <w:noWrap/>
            <w:vAlign w:val="bottom"/>
            <w:hideMark/>
          </w:tcPr>
          <w:p w14:paraId="244FB56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0EFA86F"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251D66A5" w14:textId="77777777" w:rsidR="0055005C" w:rsidRPr="0055005C" w:rsidRDefault="0055005C" w:rsidP="0055005C">
            <w:pPr>
              <w:jc w:val="center"/>
              <w:rPr>
                <w:sz w:val="20"/>
                <w:szCs w:val="20"/>
              </w:rPr>
            </w:pPr>
            <w:r w:rsidRPr="0055005C">
              <w:rPr>
                <w:sz w:val="20"/>
                <w:szCs w:val="20"/>
              </w:rPr>
              <w:t>19 3 02 23290</w:t>
            </w:r>
          </w:p>
        </w:tc>
        <w:tc>
          <w:tcPr>
            <w:tcW w:w="195" w:type="pct"/>
            <w:noWrap/>
            <w:vAlign w:val="bottom"/>
            <w:hideMark/>
          </w:tcPr>
          <w:p w14:paraId="73F783E2" w14:textId="77777777" w:rsidR="0055005C" w:rsidRPr="0055005C" w:rsidRDefault="0055005C" w:rsidP="0055005C">
            <w:pPr>
              <w:jc w:val="center"/>
              <w:rPr>
                <w:sz w:val="20"/>
                <w:szCs w:val="20"/>
              </w:rPr>
            </w:pPr>
          </w:p>
        </w:tc>
        <w:tc>
          <w:tcPr>
            <w:tcW w:w="633" w:type="pct"/>
            <w:noWrap/>
            <w:vAlign w:val="bottom"/>
            <w:hideMark/>
          </w:tcPr>
          <w:p w14:paraId="798B5AED" w14:textId="77777777" w:rsidR="0055005C" w:rsidRPr="0055005C" w:rsidRDefault="0055005C" w:rsidP="0055005C">
            <w:pPr>
              <w:jc w:val="right"/>
              <w:rPr>
                <w:sz w:val="20"/>
                <w:szCs w:val="20"/>
              </w:rPr>
            </w:pPr>
            <w:r w:rsidRPr="0055005C">
              <w:rPr>
                <w:sz w:val="20"/>
                <w:szCs w:val="20"/>
              </w:rPr>
              <w:t>200,00000</w:t>
            </w:r>
          </w:p>
        </w:tc>
        <w:tc>
          <w:tcPr>
            <w:tcW w:w="634" w:type="pct"/>
            <w:noWrap/>
            <w:vAlign w:val="bottom"/>
            <w:hideMark/>
          </w:tcPr>
          <w:p w14:paraId="722C309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451838D" w14:textId="77777777" w:rsidR="0055005C" w:rsidRPr="0055005C" w:rsidRDefault="0055005C" w:rsidP="0055005C">
            <w:pPr>
              <w:jc w:val="right"/>
              <w:rPr>
                <w:sz w:val="20"/>
                <w:szCs w:val="20"/>
              </w:rPr>
            </w:pPr>
            <w:r w:rsidRPr="0055005C">
              <w:rPr>
                <w:sz w:val="20"/>
                <w:szCs w:val="20"/>
              </w:rPr>
              <w:t>0,00000</w:t>
            </w:r>
          </w:p>
        </w:tc>
      </w:tr>
      <w:tr w:rsidR="0055005C" w:rsidRPr="0055005C" w14:paraId="28685501" w14:textId="77777777" w:rsidTr="002726B6">
        <w:tblPrEx>
          <w:tblCellMar>
            <w:left w:w="108" w:type="dxa"/>
            <w:right w:w="108" w:type="dxa"/>
          </w:tblCellMar>
        </w:tblPrEx>
        <w:trPr>
          <w:cantSplit/>
          <w:trHeight w:val="20"/>
        </w:trPr>
        <w:tc>
          <w:tcPr>
            <w:tcW w:w="1848" w:type="pct"/>
            <w:noWrap/>
            <w:hideMark/>
          </w:tcPr>
          <w:p w14:paraId="6C8EED74"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238689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912110D"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524D42D" w14:textId="77777777" w:rsidR="0055005C" w:rsidRPr="0055005C" w:rsidRDefault="0055005C" w:rsidP="0055005C">
            <w:pPr>
              <w:jc w:val="center"/>
              <w:rPr>
                <w:sz w:val="20"/>
                <w:szCs w:val="20"/>
              </w:rPr>
            </w:pPr>
            <w:r w:rsidRPr="0055005C">
              <w:rPr>
                <w:sz w:val="20"/>
                <w:szCs w:val="20"/>
              </w:rPr>
              <w:t>19 3 02 23290</w:t>
            </w:r>
          </w:p>
        </w:tc>
        <w:tc>
          <w:tcPr>
            <w:tcW w:w="195" w:type="pct"/>
            <w:noWrap/>
            <w:vAlign w:val="bottom"/>
            <w:hideMark/>
          </w:tcPr>
          <w:p w14:paraId="40EC7B85"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B4B677F" w14:textId="77777777" w:rsidR="0055005C" w:rsidRPr="0055005C" w:rsidRDefault="0055005C" w:rsidP="0055005C">
            <w:pPr>
              <w:jc w:val="right"/>
              <w:rPr>
                <w:sz w:val="20"/>
                <w:szCs w:val="20"/>
              </w:rPr>
            </w:pPr>
            <w:r w:rsidRPr="0055005C">
              <w:rPr>
                <w:sz w:val="20"/>
                <w:szCs w:val="20"/>
              </w:rPr>
              <w:t>200,00000</w:t>
            </w:r>
          </w:p>
        </w:tc>
        <w:tc>
          <w:tcPr>
            <w:tcW w:w="634" w:type="pct"/>
            <w:noWrap/>
            <w:vAlign w:val="bottom"/>
            <w:hideMark/>
          </w:tcPr>
          <w:p w14:paraId="26CE463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2693021" w14:textId="77777777" w:rsidR="0055005C" w:rsidRPr="0055005C" w:rsidRDefault="0055005C" w:rsidP="0055005C">
            <w:pPr>
              <w:jc w:val="right"/>
              <w:rPr>
                <w:sz w:val="20"/>
                <w:szCs w:val="20"/>
              </w:rPr>
            </w:pPr>
            <w:r w:rsidRPr="0055005C">
              <w:rPr>
                <w:sz w:val="20"/>
                <w:szCs w:val="20"/>
              </w:rPr>
              <w:t>0,00000</w:t>
            </w:r>
          </w:p>
        </w:tc>
      </w:tr>
      <w:tr w:rsidR="0055005C" w:rsidRPr="0055005C" w14:paraId="0221CAEF" w14:textId="77777777" w:rsidTr="002726B6">
        <w:tblPrEx>
          <w:tblCellMar>
            <w:left w:w="108" w:type="dxa"/>
            <w:right w:w="108" w:type="dxa"/>
          </w:tblCellMar>
        </w:tblPrEx>
        <w:trPr>
          <w:cantSplit/>
          <w:trHeight w:val="20"/>
        </w:trPr>
        <w:tc>
          <w:tcPr>
            <w:tcW w:w="1848" w:type="pct"/>
            <w:noWrap/>
            <w:hideMark/>
          </w:tcPr>
          <w:p w14:paraId="4591DA3C" w14:textId="77777777" w:rsidR="0055005C" w:rsidRPr="0055005C" w:rsidRDefault="0055005C" w:rsidP="0055005C">
            <w:pPr>
              <w:rPr>
                <w:sz w:val="20"/>
                <w:szCs w:val="20"/>
              </w:rPr>
            </w:pPr>
            <w:r w:rsidRPr="0055005C">
              <w:rPr>
                <w:sz w:val="20"/>
                <w:szCs w:val="20"/>
              </w:rPr>
              <w:t>Выплаты физическим лицам согласно заключенным договорам о целевом обучении</w:t>
            </w:r>
          </w:p>
        </w:tc>
        <w:tc>
          <w:tcPr>
            <w:tcW w:w="292" w:type="pct"/>
            <w:noWrap/>
            <w:vAlign w:val="bottom"/>
            <w:hideMark/>
          </w:tcPr>
          <w:p w14:paraId="076E0598"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2D94ADF"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51A1EC3" w14:textId="77777777" w:rsidR="0055005C" w:rsidRPr="0055005C" w:rsidRDefault="0055005C" w:rsidP="0055005C">
            <w:pPr>
              <w:jc w:val="center"/>
              <w:rPr>
                <w:sz w:val="20"/>
                <w:szCs w:val="20"/>
              </w:rPr>
            </w:pPr>
            <w:r w:rsidRPr="0055005C">
              <w:rPr>
                <w:sz w:val="20"/>
                <w:szCs w:val="20"/>
              </w:rPr>
              <w:t>19 3 02 81050</w:t>
            </w:r>
          </w:p>
        </w:tc>
        <w:tc>
          <w:tcPr>
            <w:tcW w:w="195" w:type="pct"/>
            <w:noWrap/>
            <w:vAlign w:val="bottom"/>
            <w:hideMark/>
          </w:tcPr>
          <w:p w14:paraId="561AD8D5" w14:textId="77777777" w:rsidR="0055005C" w:rsidRPr="0055005C" w:rsidRDefault="0055005C" w:rsidP="0055005C">
            <w:pPr>
              <w:jc w:val="center"/>
              <w:rPr>
                <w:sz w:val="20"/>
                <w:szCs w:val="20"/>
              </w:rPr>
            </w:pPr>
          </w:p>
        </w:tc>
        <w:tc>
          <w:tcPr>
            <w:tcW w:w="633" w:type="pct"/>
            <w:noWrap/>
            <w:vAlign w:val="bottom"/>
            <w:hideMark/>
          </w:tcPr>
          <w:p w14:paraId="5EFD53D8" w14:textId="77777777" w:rsidR="0055005C" w:rsidRPr="0055005C" w:rsidRDefault="0055005C" w:rsidP="0055005C">
            <w:pPr>
              <w:jc w:val="right"/>
              <w:rPr>
                <w:sz w:val="20"/>
                <w:szCs w:val="20"/>
              </w:rPr>
            </w:pPr>
            <w:r w:rsidRPr="0055005C">
              <w:rPr>
                <w:sz w:val="20"/>
                <w:szCs w:val="20"/>
              </w:rPr>
              <w:t>673,00000</w:t>
            </w:r>
          </w:p>
        </w:tc>
        <w:tc>
          <w:tcPr>
            <w:tcW w:w="634" w:type="pct"/>
            <w:noWrap/>
            <w:vAlign w:val="bottom"/>
            <w:hideMark/>
          </w:tcPr>
          <w:p w14:paraId="378677F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CB4E0D3" w14:textId="77777777" w:rsidR="0055005C" w:rsidRPr="0055005C" w:rsidRDefault="0055005C" w:rsidP="0055005C">
            <w:pPr>
              <w:jc w:val="right"/>
              <w:rPr>
                <w:sz w:val="20"/>
                <w:szCs w:val="20"/>
              </w:rPr>
            </w:pPr>
            <w:r w:rsidRPr="0055005C">
              <w:rPr>
                <w:sz w:val="20"/>
                <w:szCs w:val="20"/>
              </w:rPr>
              <w:t>0,00000</w:t>
            </w:r>
          </w:p>
        </w:tc>
      </w:tr>
      <w:tr w:rsidR="0055005C" w:rsidRPr="0055005C" w14:paraId="4A94B791" w14:textId="77777777" w:rsidTr="002726B6">
        <w:tblPrEx>
          <w:tblCellMar>
            <w:left w:w="108" w:type="dxa"/>
            <w:right w:w="108" w:type="dxa"/>
          </w:tblCellMar>
        </w:tblPrEx>
        <w:trPr>
          <w:cantSplit/>
          <w:trHeight w:val="20"/>
        </w:trPr>
        <w:tc>
          <w:tcPr>
            <w:tcW w:w="1848" w:type="pct"/>
            <w:noWrap/>
            <w:hideMark/>
          </w:tcPr>
          <w:p w14:paraId="6572E2DA" w14:textId="77777777" w:rsidR="0055005C" w:rsidRPr="0055005C" w:rsidRDefault="0055005C" w:rsidP="0055005C">
            <w:pPr>
              <w:rPr>
                <w:sz w:val="20"/>
                <w:szCs w:val="20"/>
              </w:rPr>
            </w:pPr>
            <w:r w:rsidRPr="0055005C">
              <w:rPr>
                <w:sz w:val="20"/>
                <w:szCs w:val="20"/>
              </w:rPr>
              <w:lastRenderedPageBreak/>
              <w:t>Социальное обеспечение и иные выплаты населению</w:t>
            </w:r>
          </w:p>
        </w:tc>
        <w:tc>
          <w:tcPr>
            <w:tcW w:w="292" w:type="pct"/>
            <w:noWrap/>
            <w:vAlign w:val="bottom"/>
            <w:hideMark/>
          </w:tcPr>
          <w:p w14:paraId="0375AF9A"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4DE485D"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E8AF212" w14:textId="77777777" w:rsidR="0055005C" w:rsidRPr="0055005C" w:rsidRDefault="0055005C" w:rsidP="0055005C">
            <w:pPr>
              <w:jc w:val="center"/>
              <w:rPr>
                <w:sz w:val="20"/>
                <w:szCs w:val="20"/>
              </w:rPr>
            </w:pPr>
            <w:r w:rsidRPr="0055005C">
              <w:rPr>
                <w:sz w:val="20"/>
                <w:szCs w:val="20"/>
              </w:rPr>
              <w:t>19 3 02 81050</w:t>
            </w:r>
          </w:p>
        </w:tc>
        <w:tc>
          <w:tcPr>
            <w:tcW w:w="195" w:type="pct"/>
            <w:noWrap/>
            <w:vAlign w:val="bottom"/>
            <w:hideMark/>
          </w:tcPr>
          <w:p w14:paraId="63759805"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3155DED8" w14:textId="77777777" w:rsidR="0055005C" w:rsidRPr="0055005C" w:rsidRDefault="0055005C" w:rsidP="0055005C">
            <w:pPr>
              <w:jc w:val="right"/>
              <w:rPr>
                <w:sz w:val="20"/>
                <w:szCs w:val="20"/>
              </w:rPr>
            </w:pPr>
            <w:r w:rsidRPr="0055005C">
              <w:rPr>
                <w:sz w:val="20"/>
                <w:szCs w:val="20"/>
              </w:rPr>
              <w:t>673,00000</w:t>
            </w:r>
          </w:p>
        </w:tc>
        <w:tc>
          <w:tcPr>
            <w:tcW w:w="634" w:type="pct"/>
            <w:noWrap/>
            <w:vAlign w:val="bottom"/>
            <w:hideMark/>
          </w:tcPr>
          <w:p w14:paraId="4652D4F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2BFFE89" w14:textId="77777777" w:rsidR="0055005C" w:rsidRPr="0055005C" w:rsidRDefault="0055005C" w:rsidP="0055005C">
            <w:pPr>
              <w:jc w:val="right"/>
              <w:rPr>
                <w:sz w:val="20"/>
                <w:szCs w:val="20"/>
              </w:rPr>
            </w:pPr>
            <w:r w:rsidRPr="0055005C">
              <w:rPr>
                <w:sz w:val="20"/>
                <w:szCs w:val="20"/>
              </w:rPr>
              <w:t>0,00000</w:t>
            </w:r>
          </w:p>
        </w:tc>
      </w:tr>
      <w:tr w:rsidR="0055005C" w:rsidRPr="0055005C" w14:paraId="1F39EFC3" w14:textId="77777777" w:rsidTr="002726B6">
        <w:tblPrEx>
          <w:tblCellMar>
            <w:left w:w="108" w:type="dxa"/>
            <w:right w:w="108" w:type="dxa"/>
          </w:tblCellMar>
        </w:tblPrEx>
        <w:trPr>
          <w:cantSplit/>
          <w:trHeight w:val="20"/>
        </w:trPr>
        <w:tc>
          <w:tcPr>
            <w:tcW w:w="1848" w:type="pct"/>
            <w:noWrap/>
            <w:hideMark/>
          </w:tcPr>
          <w:p w14:paraId="465321CC" w14:textId="77777777" w:rsidR="0055005C" w:rsidRPr="0055005C" w:rsidRDefault="0055005C" w:rsidP="0055005C">
            <w:pPr>
              <w:rPr>
                <w:sz w:val="20"/>
                <w:szCs w:val="20"/>
              </w:rPr>
            </w:pPr>
            <w:r w:rsidRPr="0055005C">
              <w:rPr>
                <w:sz w:val="20"/>
                <w:szCs w:val="20"/>
              </w:rPr>
              <w:t>Комплекс процессных мероприятий "Предоставление мер социальной поддержки обучающимся, работникам сферы образования на территории Донецкой Народной Республики"</w:t>
            </w:r>
          </w:p>
        </w:tc>
        <w:tc>
          <w:tcPr>
            <w:tcW w:w="292" w:type="pct"/>
            <w:noWrap/>
            <w:vAlign w:val="bottom"/>
            <w:hideMark/>
          </w:tcPr>
          <w:p w14:paraId="7E446D11"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2191CD7"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8741ABB" w14:textId="77777777" w:rsidR="0055005C" w:rsidRPr="0055005C" w:rsidRDefault="0055005C" w:rsidP="0055005C">
            <w:pPr>
              <w:jc w:val="center"/>
              <w:rPr>
                <w:sz w:val="20"/>
                <w:szCs w:val="20"/>
              </w:rPr>
            </w:pPr>
            <w:r w:rsidRPr="0055005C">
              <w:rPr>
                <w:sz w:val="20"/>
                <w:szCs w:val="20"/>
              </w:rPr>
              <w:t>19 3 03 00000</w:t>
            </w:r>
          </w:p>
        </w:tc>
        <w:tc>
          <w:tcPr>
            <w:tcW w:w="195" w:type="pct"/>
            <w:noWrap/>
            <w:vAlign w:val="bottom"/>
            <w:hideMark/>
          </w:tcPr>
          <w:p w14:paraId="59323B5E" w14:textId="77777777" w:rsidR="0055005C" w:rsidRPr="0055005C" w:rsidRDefault="0055005C" w:rsidP="0055005C">
            <w:pPr>
              <w:jc w:val="center"/>
              <w:rPr>
                <w:sz w:val="20"/>
                <w:szCs w:val="20"/>
              </w:rPr>
            </w:pPr>
          </w:p>
        </w:tc>
        <w:tc>
          <w:tcPr>
            <w:tcW w:w="633" w:type="pct"/>
            <w:noWrap/>
            <w:vAlign w:val="bottom"/>
            <w:hideMark/>
          </w:tcPr>
          <w:p w14:paraId="771C7144" w14:textId="77777777" w:rsidR="0055005C" w:rsidRPr="0055005C" w:rsidRDefault="0055005C" w:rsidP="0055005C">
            <w:pPr>
              <w:jc w:val="right"/>
              <w:rPr>
                <w:sz w:val="20"/>
                <w:szCs w:val="20"/>
              </w:rPr>
            </w:pPr>
            <w:r w:rsidRPr="0055005C">
              <w:rPr>
                <w:sz w:val="20"/>
                <w:szCs w:val="20"/>
              </w:rPr>
              <w:t>17 118,00000</w:t>
            </w:r>
          </w:p>
        </w:tc>
        <w:tc>
          <w:tcPr>
            <w:tcW w:w="634" w:type="pct"/>
            <w:noWrap/>
            <w:vAlign w:val="bottom"/>
            <w:hideMark/>
          </w:tcPr>
          <w:p w14:paraId="19324207" w14:textId="77777777" w:rsidR="0055005C" w:rsidRPr="0055005C" w:rsidRDefault="0055005C" w:rsidP="0055005C">
            <w:pPr>
              <w:jc w:val="right"/>
              <w:rPr>
                <w:sz w:val="20"/>
                <w:szCs w:val="20"/>
              </w:rPr>
            </w:pPr>
            <w:r w:rsidRPr="0055005C">
              <w:rPr>
                <w:sz w:val="20"/>
                <w:szCs w:val="20"/>
              </w:rPr>
              <w:t>15 861,00000</w:t>
            </w:r>
          </w:p>
        </w:tc>
        <w:tc>
          <w:tcPr>
            <w:tcW w:w="619" w:type="pct"/>
            <w:noWrap/>
            <w:vAlign w:val="bottom"/>
            <w:hideMark/>
          </w:tcPr>
          <w:p w14:paraId="381BD7FE" w14:textId="77777777" w:rsidR="0055005C" w:rsidRPr="0055005C" w:rsidRDefault="0055005C" w:rsidP="0055005C">
            <w:pPr>
              <w:jc w:val="right"/>
              <w:rPr>
                <w:sz w:val="20"/>
                <w:szCs w:val="20"/>
              </w:rPr>
            </w:pPr>
            <w:r w:rsidRPr="0055005C">
              <w:rPr>
                <w:sz w:val="20"/>
                <w:szCs w:val="20"/>
              </w:rPr>
              <w:t>18 314,00000</w:t>
            </w:r>
          </w:p>
        </w:tc>
      </w:tr>
      <w:tr w:rsidR="0055005C" w:rsidRPr="0055005C" w14:paraId="7B14B89E" w14:textId="77777777" w:rsidTr="002726B6">
        <w:tblPrEx>
          <w:tblCellMar>
            <w:left w:w="108" w:type="dxa"/>
            <w:right w:w="108" w:type="dxa"/>
          </w:tblCellMar>
        </w:tblPrEx>
        <w:trPr>
          <w:cantSplit/>
          <w:trHeight w:val="20"/>
        </w:trPr>
        <w:tc>
          <w:tcPr>
            <w:tcW w:w="1848" w:type="pct"/>
            <w:noWrap/>
            <w:hideMark/>
          </w:tcPr>
          <w:p w14:paraId="0CAFC011" w14:textId="77777777" w:rsidR="0055005C" w:rsidRPr="0055005C" w:rsidRDefault="0055005C" w:rsidP="0055005C">
            <w:pPr>
              <w:rPr>
                <w:sz w:val="20"/>
                <w:szCs w:val="20"/>
              </w:rPr>
            </w:pPr>
            <w:r w:rsidRPr="0055005C">
              <w:rPr>
                <w:sz w:val="20"/>
                <w:szCs w:val="20"/>
              </w:rPr>
              <w:t>Осуществлены выплаты единовременного денежного поощрения победителям и призерам, наставникам, главным экспертам, экспертам чемпионатных движений по профессиональному мастерству</w:t>
            </w:r>
          </w:p>
        </w:tc>
        <w:tc>
          <w:tcPr>
            <w:tcW w:w="292" w:type="pct"/>
            <w:noWrap/>
            <w:vAlign w:val="bottom"/>
            <w:hideMark/>
          </w:tcPr>
          <w:p w14:paraId="4D6816CE"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D3FB361"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7FD16235" w14:textId="77777777" w:rsidR="0055005C" w:rsidRPr="0055005C" w:rsidRDefault="0055005C" w:rsidP="0055005C">
            <w:pPr>
              <w:jc w:val="center"/>
              <w:rPr>
                <w:sz w:val="20"/>
                <w:szCs w:val="20"/>
              </w:rPr>
            </w:pPr>
            <w:r w:rsidRPr="0055005C">
              <w:rPr>
                <w:sz w:val="20"/>
                <w:szCs w:val="20"/>
              </w:rPr>
              <w:t>19 3 03 81060</w:t>
            </w:r>
          </w:p>
        </w:tc>
        <w:tc>
          <w:tcPr>
            <w:tcW w:w="195" w:type="pct"/>
            <w:noWrap/>
            <w:vAlign w:val="bottom"/>
            <w:hideMark/>
          </w:tcPr>
          <w:p w14:paraId="1EB18085" w14:textId="77777777" w:rsidR="0055005C" w:rsidRPr="0055005C" w:rsidRDefault="0055005C" w:rsidP="0055005C">
            <w:pPr>
              <w:jc w:val="center"/>
              <w:rPr>
                <w:sz w:val="20"/>
                <w:szCs w:val="20"/>
              </w:rPr>
            </w:pPr>
          </w:p>
        </w:tc>
        <w:tc>
          <w:tcPr>
            <w:tcW w:w="633" w:type="pct"/>
            <w:noWrap/>
            <w:vAlign w:val="bottom"/>
            <w:hideMark/>
          </w:tcPr>
          <w:p w14:paraId="1A9C2C23" w14:textId="77777777" w:rsidR="0055005C" w:rsidRPr="0055005C" w:rsidRDefault="0055005C" w:rsidP="0055005C">
            <w:pPr>
              <w:jc w:val="right"/>
              <w:rPr>
                <w:sz w:val="20"/>
                <w:szCs w:val="20"/>
              </w:rPr>
            </w:pPr>
            <w:r w:rsidRPr="0055005C">
              <w:rPr>
                <w:sz w:val="20"/>
                <w:szCs w:val="20"/>
              </w:rPr>
              <w:t>7 783,00000</w:t>
            </w:r>
          </w:p>
        </w:tc>
        <w:tc>
          <w:tcPr>
            <w:tcW w:w="634" w:type="pct"/>
            <w:noWrap/>
            <w:vAlign w:val="bottom"/>
            <w:hideMark/>
          </w:tcPr>
          <w:p w14:paraId="7455E891" w14:textId="77777777" w:rsidR="0055005C" w:rsidRPr="0055005C" w:rsidRDefault="0055005C" w:rsidP="0055005C">
            <w:pPr>
              <w:jc w:val="right"/>
              <w:rPr>
                <w:sz w:val="20"/>
                <w:szCs w:val="20"/>
              </w:rPr>
            </w:pPr>
            <w:r w:rsidRPr="0055005C">
              <w:rPr>
                <w:sz w:val="20"/>
                <w:szCs w:val="20"/>
              </w:rPr>
              <w:t>7 241,00000</w:t>
            </w:r>
          </w:p>
        </w:tc>
        <w:tc>
          <w:tcPr>
            <w:tcW w:w="619" w:type="pct"/>
            <w:noWrap/>
            <w:vAlign w:val="bottom"/>
            <w:hideMark/>
          </w:tcPr>
          <w:p w14:paraId="1EC8092D" w14:textId="77777777" w:rsidR="0055005C" w:rsidRPr="0055005C" w:rsidRDefault="0055005C" w:rsidP="0055005C">
            <w:pPr>
              <w:jc w:val="right"/>
              <w:rPr>
                <w:sz w:val="20"/>
                <w:szCs w:val="20"/>
              </w:rPr>
            </w:pPr>
            <w:r w:rsidRPr="0055005C">
              <w:rPr>
                <w:sz w:val="20"/>
                <w:szCs w:val="20"/>
              </w:rPr>
              <w:t>9 469,00000</w:t>
            </w:r>
          </w:p>
        </w:tc>
      </w:tr>
      <w:tr w:rsidR="0055005C" w:rsidRPr="0055005C" w14:paraId="7AD466F5" w14:textId="77777777" w:rsidTr="002726B6">
        <w:tblPrEx>
          <w:tblCellMar>
            <w:left w:w="108" w:type="dxa"/>
            <w:right w:w="108" w:type="dxa"/>
          </w:tblCellMar>
        </w:tblPrEx>
        <w:trPr>
          <w:cantSplit/>
          <w:trHeight w:val="20"/>
        </w:trPr>
        <w:tc>
          <w:tcPr>
            <w:tcW w:w="1848" w:type="pct"/>
            <w:noWrap/>
            <w:hideMark/>
          </w:tcPr>
          <w:p w14:paraId="64FB8B38"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2118CD1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F7FEA54"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794D7A98" w14:textId="77777777" w:rsidR="0055005C" w:rsidRPr="0055005C" w:rsidRDefault="0055005C" w:rsidP="0055005C">
            <w:pPr>
              <w:jc w:val="center"/>
              <w:rPr>
                <w:sz w:val="20"/>
                <w:szCs w:val="20"/>
              </w:rPr>
            </w:pPr>
            <w:r w:rsidRPr="0055005C">
              <w:rPr>
                <w:sz w:val="20"/>
                <w:szCs w:val="20"/>
              </w:rPr>
              <w:t>19 3 03 81060</w:t>
            </w:r>
          </w:p>
        </w:tc>
        <w:tc>
          <w:tcPr>
            <w:tcW w:w="195" w:type="pct"/>
            <w:noWrap/>
            <w:vAlign w:val="bottom"/>
            <w:hideMark/>
          </w:tcPr>
          <w:p w14:paraId="2C651082"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3C37054C" w14:textId="77777777" w:rsidR="0055005C" w:rsidRPr="0055005C" w:rsidRDefault="0055005C" w:rsidP="0055005C">
            <w:pPr>
              <w:jc w:val="right"/>
              <w:rPr>
                <w:sz w:val="20"/>
                <w:szCs w:val="20"/>
              </w:rPr>
            </w:pPr>
            <w:r w:rsidRPr="0055005C">
              <w:rPr>
                <w:sz w:val="20"/>
                <w:szCs w:val="20"/>
              </w:rPr>
              <w:t>7 783,00000</w:t>
            </w:r>
          </w:p>
        </w:tc>
        <w:tc>
          <w:tcPr>
            <w:tcW w:w="634" w:type="pct"/>
            <w:noWrap/>
            <w:vAlign w:val="bottom"/>
            <w:hideMark/>
          </w:tcPr>
          <w:p w14:paraId="25D305AF" w14:textId="77777777" w:rsidR="0055005C" w:rsidRPr="0055005C" w:rsidRDefault="0055005C" w:rsidP="0055005C">
            <w:pPr>
              <w:jc w:val="right"/>
              <w:rPr>
                <w:sz w:val="20"/>
                <w:szCs w:val="20"/>
              </w:rPr>
            </w:pPr>
            <w:r w:rsidRPr="0055005C">
              <w:rPr>
                <w:sz w:val="20"/>
                <w:szCs w:val="20"/>
              </w:rPr>
              <w:t>7 241,00000</w:t>
            </w:r>
          </w:p>
        </w:tc>
        <w:tc>
          <w:tcPr>
            <w:tcW w:w="619" w:type="pct"/>
            <w:noWrap/>
            <w:vAlign w:val="bottom"/>
            <w:hideMark/>
          </w:tcPr>
          <w:p w14:paraId="2B8DD295" w14:textId="77777777" w:rsidR="0055005C" w:rsidRPr="0055005C" w:rsidRDefault="0055005C" w:rsidP="0055005C">
            <w:pPr>
              <w:jc w:val="right"/>
              <w:rPr>
                <w:sz w:val="20"/>
                <w:szCs w:val="20"/>
              </w:rPr>
            </w:pPr>
            <w:r w:rsidRPr="0055005C">
              <w:rPr>
                <w:sz w:val="20"/>
                <w:szCs w:val="20"/>
              </w:rPr>
              <w:t>9 469,00000</w:t>
            </w:r>
          </w:p>
        </w:tc>
      </w:tr>
      <w:tr w:rsidR="0055005C" w:rsidRPr="0055005C" w14:paraId="162FEFD1" w14:textId="77777777" w:rsidTr="002726B6">
        <w:tblPrEx>
          <w:tblCellMar>
            <w:left w:w="108" w:type="dxa"/>
            <w:right w:w="108" w:type="dxa"/>
          </w:tblCellMar>
        </w:tblPrEx>
        <w:trPr>
          <w:cantSplit/>
          <w:trHeight w:val="20"/>
        </w:trPr>
        <w:tc>
          <w:tcPr>
            <w:tcW w:w="1848" w:type="pct"/>
            <w:noWrap/>
            <w:hideMark/>
          </w:tcPr>
          <w:p w14:paraId="417EB41F" w14:textId="77777777" w:rsidR="0055005C" w:rsidRPr="0055005C" w:rsidRDefault="0055005C" w:rsidP="0055005C">
            <w:pPr>
              <w:rPr>
                <w:sz w:val="20"/>
                <w:szCs w:val="20"/>
              </w:rPr>
            </w:pPr>
            <w:r w:rsidRPr="0055005C">
              <w:rPr>
                <w:sz w:val="20"/>
                <w:szCs w:val="20"/>
              </w:rPr>
              <w:t>Осуществлены выплаты денежных премий педагогическим работникам за высокие профессиональные достижения</w:t>
            </w:r>
          </w:p>
        </w:tc>
        <w:tc>
          <w:tcPr>
            <w:tcW w:w="292" w:type="pct"/>
            <w:noWrap/>
            <w:vAlign w:val="bottom"/>
            <w:hideMark/>
          </w:tcPr>
          <w:p w14:paraId="34D0F17D"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ECD1549"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2CB6794C" w14:textId="77777777" w:rsidR="0055005C" w:rsidRPr="0055005C" w:rsidRDefault="0055005C" w:rsidP="0055005C">
            <w:pPr>
              <w:jc w:val="center"/>
              <w:rPr>
                <w:sz w:val="20"/>
                <w:szCs w:val="20"/>
              </w:rPr>
            </w:pPr>
            <w:r w:rsidRPr="0055005C">
              <w:rPr>
                <w:sz w:val="20"/>
                <w:szCs w:val="20"/>
              </w:rPr>
              <w:t>19 3 03 81070</w:t>
            </w:r>
          </w:p>
        </w:tc>
        <w:tc>
          <w:tcPr>
            <w:tcW w:w="195" w:type="pct"/>
            <w:noWrap/>
            <w:vAlign w:val="bottom"/>
            <w:hideMark/>
          </w:tcPr>
          <w:p w14:paraId="6F582209" w14:textId="77777777" w:rsidR="0055005C" w:rsidRPr="0055005C" w:rsidRDefault="0055005C" w:rsidP="0055005C">
            <w:pPr>
              <w:jc w:val="center"/>
              <w:rPr>
                <w:sz w:val="20"/>
                <w:szCs w:val="20"/>
              </w:rPr>
            </w:pPr>
          </w:p>
        </w:tc>
        <w:tc>
          <w:tcPr>
            <w:tcW w:w="633" w:type="pct"/>
            <w:noWrap/>
            <w:vAlign w:val="bottom"/>
            <w:hideMark/>
          </w:tcPr>
          <w:p w14:paraId="231EB3C6" w14:textId="77777777" w:rsidR="0055005C" w:rsidRPr="0055005C" w:rsidRDefault="0055005C" w:rsidP="0055005C">
            <w:pPr>
              <w:jc w:val="right"/>
              <w:rPr>
                <w:sz w:val="20"/>
                <w:szCs w:val="20"/>
              </w:rPr>
            </w:pPr>
            <w:r w:rsidRPr="0055005C">
              <w:rPr>
                <w:sz w:val="20"/>
                <w:szCs w:val="20"/>
              </w:rPr>
              <w:t>6 370,00000</w:t>
            </w:r>
          </w:p>
        </w:tc>
        <w:tc>
          <w:tcPr>
            <w:tcW w:w="634" w:type="pct"/>
            <w:noWrap/>
            <w:vAlign w:val="bottom"/>
            <w:hideMark/>
          </w:tcPr>
          <w:p w14:paraId="6BE37A2F" w14:textId="77777777" w:rsidR="0055005C" w:rsidRPr="0055005C" w:rsidRDefault="0055005C" w:rsidP="0055005C">
            <w:pPr>
              <w:jc w:val="right"/>
              <w:rPr>
                <w:sz w:val="20"/>
                <w:szCs w:val="20"/>
              </w:rPr>
            </w:pPr>
            <w:r w:rsidRPr="0055005C">
              <w:rPr>
                <w:sz w:val="20"/>
                <w:szCs w:val="20"/>
              </w:rPr>
              <w:t>6 370,00000</w:t>
            </w:r>
          </w:p>
        </w:tc>
        <w:tc>
          <w:tcPr>
            <w:tcW w:w="619" w:type="pct"/>
            <w:noWrap/>
            <w:vAlign w:val="bottom"/>
            <w:hideMark/>
          </w:tcPr>
          <w:p w14:paraId="10D35350" w14:textId="77777777" w:rsidR="0055005C" w:rsidRPr="0055005C" w:rsidRDefault="0055005C" w:rsidP="0055005C">
            <w:pPr>
              <w:jc w:val="right"/>
              <w:rPr>
                <w:sz w:val="20"/>
                <w:szCs w:val="20"/>
              </w:rPr>
            </w:pPr>
            <w:r w:rsidRPr="0055005C">
              <w:rPr>
                <w:sz w:val="20"/>
                <w:szCs w:val="20"/>
              </w:rPr>
              <w:t>6 370,00000</w:t>
            </w:r>
          </w:p>
        </w:tc>
      </w:tr>
      <w:tr w:rsidR="0055005C" w:rsidRPr="0055005C" w14:paraId="78B50454" w14:textId="77777777" w:rsidTr="002726B6">
        <w:tblPrEx>
          <w:tblCellMar>
            <w:left w:w="108" w:type="dxa"/>
            <w:right w:w="108" w:type="dxa"/>
          </w:tblCellMar>
        </w:tblPrEx>
        <w:trPr>
          <w:cantSplit/>
          <w:trHeight w:val="20"/>
        </w:trPr>
        <w:tc>
          <w:tcPr>
            <w:tcW w:w="1848" w:type="pct"/>
            <w:noWrap/>
            <w:hideMark/>
          </w:tcPr>
          <w:p w14:paraId="480FF0E7"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2699AECD"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0D3C2FD"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6EC5FEC" w14:textId="77777777" w:rsidR="0055005C" w:rsidRPr="0055005C" w:rsidRDefault="0055005C" w:rsidP="0055005C">
            <w:pPr>
              <w:jc w:val="center"/>
              <w:rPr>
                <w:sz w:val="20"/>
                <w:szCs w:val="20"/>
              </w:rPr>
            </w:pPr>
            <w:r w:rsidRPr="0055005C">
              <w:rPr>
                <w:sz w:val="20"/>
                <w:szCs w:val="20"/>
              </w:rPr>
              <w:t>19 3 03 81070</w:t>
            </w:r>
          </w:p>
        </w:tc>
        <w:tc>
          <w:tcPr>
            <w:tcW w:w="195" w:type="pct"/>
            <w:noWrap/>
            <w:vAlign w:val="bottom"/>
            <w:hideMark/>
          </w:tcPr>
          <w:p w14:paraId="35288586"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6E9746A2" w14:textId="77777777" w:rsidR="0055005C" w:rsidRPr="0055005C" w:rsidRDefault="0055005C" w:rsidP="0055005C">
            <w:pPr>
              <w:jc w:val="right"/>
              <w:rPr>
                <w:sz w:val="20"/>
                <w:szCs w:val="20"/>
              </w:rPr>
            </w:pPr>
            <w:r w:rsidRPr="0055005C">
              <w:rPr>
                <w:sz w:val="20"/>
                <w:szCs w:val="20"/>
              </w:rPr>
              <w:t>6 370,00000</w:t>
            </w:r>
          </w:p>
        </w:tc>
        <w:tc>
          <w:tcPr>
            <w:tcW w:w="634" w:type="pct"/>
            <w:noWrap/>
            <w:vAlign w:val="bottom"/>
            <w:hideMark/>
          </w:tcPr>
          <w:p w14:paraId="3C7DB6B4" w14:textId="77777777" w:rsidR="0055005C" w:rsidRPr="0055005C" w:rsidRDefault="0055005C" w:rsidP="0055005C">
            <w:pPr>
              <w:jc w:val="right"/>
              <w:rPr>
                <w:sz w:val="20"/>
                <w:szCs w:val="20"/>
              </w:rPr>
            </w:pPr>
            <w:r w:rsidRPr="0055005C">
              <w:rPr>
                <w:sz w:val="20"/>
                <w:szCs w:val="20"/>
              </w:rPr>
              <w:t>6 370,00000</w:t>
            </w:r>
          </w:p>
        </w:tc>
        <w:tc>
          <w:tcPr>
            <w:tcW w:w="619" w:type="pct"/>
            <w:noWrap/>
            <w:vAlign w:val="bottom"/>
            <w:hideMark/>
          </w:tcPr>
          <w:p w14:paraId="3DD6E8FD" w14:textId="77777777" w:rsidR="0055005C" w:rsidRPr="0055005C" w:rsidRDefault="0055005C" w:rsidP="0055005C">
            <w:pPr>
              <w:jc w:val="right"/>
              <w:rPr>
                <w:sz w:val="20"/>
                <w:szCs w:val="20"/>
              </w:rPr>
            </w:pPr>
            <w:r w:rsidRPr="0055005C">
              <w:rPr>
                <w:sz w:val="20"/>
                <w:szCs w:val="20"/>
              </w:rPr>
              <w:t>6 370,00000</w:t>
            </w:r>
          </w:p>
        </w:tc>
      </w:tr>
      <w:tr w:rsidR="0055005C" w:rsidRPr="0055005C" w14:paraId="1BCEAB49" w14:textId="77777777" w:rsidTr="002726B6">
        <w:tblPrEx>
          <w:tblCellMar>
            <w:left w:w="108" w:type="dxa"/>
            <w:right w:w="108" w:type="dxa"/>
          </w:tblCellMar>
        </w:tblPrEx>
        <w:trPr>
          <w:cantSplit/>
          <w:trHeight w:val="20"/>
        </w:trPr>
        <w:tc>
          <w:tcPr>
            <w:tcW w:w="1848" w:type="pct"/>
            <w:noWrap/>
            <w:hideMark/>
          </w:tcPr>
          <w:p w14:paraId="53740339" w14:textId="77777777" w:rsidR="0055005C" w:rsidRPr="0055005C" w:rsidRDefault="0055005C" w:rsidP="0055005C">
            <w:pPr>
              <w:rPr>
                <w:sz w:val="20"/>
                <w:szCs w:val="20"/>
              </w:rPr>
            </w:pPr>
            <w:r w:rsidRPr="0055005C">
              <w:rPr>
                <w:sz w:val="20"/>
                <w:szCs w:val="20"/>
              </w:rPr>
              <w:t>Осуществлены выплаты денежных премий обучающимся за высокие достижения в учебе</w:t>
            </w:r>
          </w:p>
        </w:tc>
        <w:tc>
          <w:tcPr>
            <w:tcW w:w="292" w:type="pct"/>
            <w:noWrap/>
            <w:vAlign w:val="bottom"/>
            <w:hideMark/>
          </w:tcPr>
          <w:p w14:paraId="24AC938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BA45227"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9F046CF" w14:textId="77777777" w:rsidR="0055005C" w:rsidRPr="0055005C" w:rsidRDefault="0055005C" w:rsidP="0055005C">
            <w:pPr>
              <w:jc w:val="center"/>
              <w:rPr>
                <w:sz w:val="20"/>
                <w:szCs w:val="20"/>
              </w:rPr>
            </w:pPr>
            <w:r w:rsidRPr="0055005C">
              <w:rPr>
                <w:sz w:val="20"/>
                <w:szCs w:val="20"/>
              </w:rPr>
              <w:t>19 3 03 81080</w:t>
            </w:r>
          </w:p>
        </w:tc>
        <w:tc>
          <w:tcPr>
            <w:tcW w:w="195" w:type="pct"/>
            <w:noWrap/>
            <w:vAlign w:val="bottom"/>
            <w:hideMark/>
          </w:tcPr>
          <w:p w14:paraId="51D94638" w14:textId="77777777" w:rsidR="0055005C" w:rsidRPr="0055005C" w:rsidRDefault="0055005C" w:rsidP="0055005C">
            <w:pPr>
              <w:jc w:val="center"/>
              <w:rPr>
                <w:sz w:val="20"/>
                <w:szCs w:val="20"/>
              </w:rPr>
            </w:pPr>
          </w:p>
        </w:tc>
        <w:tc>
          <w:tcPr>
            <w:tcW w:w="633" w:type="pct"/>
            <w:noWrap/>
            <w:vAlign w:val="bottom"/>
            <w:hideMark/>
          </w:tcPr>
          <w:p w14:paraId="1767B613" w14:textId="77777777" w:rsidR="0055005C" w:rsidRPr="0055005C" w:rsidRDefault="0055005C" w:rsidP="0055005C">
            <w:pPr>
              <w:jc w:val="right"/>
              <w:rPr>
                <w:sz w:val="20"/>
                <w:szCs w:val="20"/>
              </w:rPr>
            </w:pPr>
            <w:r w:rsidRPr="0055005C">
              <w:rPr>
                <w:sz w:val="20"/>
                <w:szCs w:val="20"/>
              </w:rPr>
              <w:t>2 965,00000</w:t>
            </w:r>
          </w:p>
        </w:tc>
        <w:tc>
          <w:tcPr>
            <w:tcW w:w="634" w:type="pct"/>
            <w:noWrap/>
            <w:vAlign w:val="bottom"/>
            <w:hideMark/>
          </w:tcPr>
          <w:p w14:paraId="00C0C7AE" w14:textId="77777777" w:rsidR="0055005C" w:rsidRPr="0055005C" w:rsidRDefault="0055005C" w:rsidP="0055005C">
            <w:pPr>
              <w:jc w:val="right"/>
              <w:rPr>
                <w:sz w:val="20"/>
                <w:szCs w:val="20"/>
              </w:rPr>
            </w:pPr>
            <w:r w:rsidRPr="0055005C">
              <w:rPr>
                <w:sz w:val="20"/>
                <w:szCs w:val="20"/>
              </w:rPr>
              <w:t>2 250,00000</w:t>
            </w:r>
          </w:p>
        </w:tc>
        <w:tc>
          <w:tcPr>
            <w:tcW w:w="619" w:type="pct"/>
            <w:noWrap/>
            <w:vAlign w:val="bottom"/>
            <w:hideMark/>
          </w:tcPr>
          <w:p w14:paraId="7EB90A57" w14:textId="77777777" w:rsidR="0055005C" w:rsidRPr="0055005C" w:rsidRDefault="0055005C" w:rsidP="0055005C">
            <w:pPr>
              <w:jc w:val="right"/>
              <w:rPr>
                <w:sz w:val="20"/>
                <w:szCs w:val="20"/>
              </w:rPr>
            </w:pPr>
            <w:r w:rsidRPr="0055005C">
              <w:rPr>
                <w:sz w:val="20"/>
                <w:szCs w:val="20"/>
              </w:rPr>
              <w:t>2 475,00000</w:t>
            </w:r>
          </w:p>
        </w:tc>
      </w:tr>
      <w:tr w:rsidR="0055005C" w:rsidRPr="0055005C" w14:paraId="41760945" w14:textId="77777777" w:rsidTr="002726B6">
        <w:tblPrEx>
          <w:tblCellMar>
            <w:left w:w="108" w:type="dxa"/>
            <w:right w:w="108" w:type="dxa"/>
          </w:tblCellMar>
        </w:tblPrEx>
        <w:trPr>
          <w:cantSplit/>
          <w:trHeight w:val="20"/>
        </w:trPr>
        <w:tc>
          <w:tcPr>
            <w:tcW w:w="1848" w:type="pct"/>
            <w:noWrap/>
            <w:hideMark/>
          </w:tcPr>
          <w:p w14:paraId="628DE250"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78300C3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652D062"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211376A" w14:textId="77777777" w:rsidR="0055005C" w:rsidRPr="0055005C" w:rsidRDefault="0055005C" w:rsidP="0055005C">
            <w:pPr>
              <w:jc w:val="center"/>
              <w:rPr>
                <w:sz w:val="20"/>
                <w:szCs w:val="20"/>
              </w:rPr>
            </w:pPr>
            <w:r w:rsidRPr="0055005C">
              <w:rPr>
                <w:sz w:val="20"/>
                <w:szCs w:val="20"/>
              </w:rPr>
              <w:t>19 3 03 81080</w:t>
            </w:r>
          </w:p>
        </w:tc>
        <w:tc>
          <w:tcPr>
            <w:tcW w:w="195" w:type="pct"/>
            <w:noWrap/>
            <w:vAlign w:val="bottom"/>
            <w:hideMark/>
          </w:tcPr>
          <w:p w14:paraId="3987A1FE"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235E67DD" w14:textId="77777777" w:rsidR="0055005C" w:rsidRPr="0055005C" w:rsidRDefault="0055005C" w:rsidP="0055005C">
            <w:pPr>
              <w:jc w:val="right"/>
              <w:rPr>
                <w:sz w:val="20"/>
                <w:szCs w:val="20"/>
              </w:rPr>
            </w:pPr>
            <w:r w:rsidRPr="0055005C">
              <w:rPr>
                <w:sz w:val="20"/>
                <w:szCs w:val="20"/>
              </w:rPr>
              <w:t>2 965,00000</w:t>
            </w:r>
          </w:p>
        </w:tc>
        <w:tc>
          <w:tcPr>
            <w:tcW w:w="634" w:type="pct"/>
            <w:noWrap/>
            <w:vAlign w:val="bottom"/>
            <w:hideMark/>
          </w:tcPr>
          <w:p w14:paraId="77C353E9" w14:textId="77777777" w:rsidR="0055005C" w:rsidRPr="0055005C" w:rsidRDefault="0055005C" w:rsidP="0055005C">
            <w:pPr>
              <w:jc w:val="right"/>
              <w:rPr>
                <w:sz w:val="20"/>
                <w:szCs w:val="20"/>
              </w:rPr>
            </w:pPr>
            <w:r w:rsidRPr="0055005C">
              <w:rPr>
                <w:sz w:val="20"/>
                <w:szCs w:val="20"/>
              </w:rPr>
              <w:t>2 250,00000</w:t>
            </w:r>
          </w:p>
        </w:tc>
        <w:tc>
          <w:tcPr>
            <w:tcW w:w="619" w:type="pct"/>
            <w:noWrap/>
            <w:vAlign w:val="bottom"/>
            <w:hideMark/>
          </w:tcPr>
          <w:p w14:paraId="1B770E8D" w14:textId="77777777" w:rsidR="0055005C" w:rsidRPr="0055005C" w:rsidRDefault="0055005C" w:rsidP="0055005C">
            <w:pPr>
              <w:jc w:val="right"/>
              <w:rPr>
                <w:sz w:val="20"/>
                <w:szCs w:val="20"/>
              </w:rPr>
            </w:pPr>
            <w:r w:rsidRPr="0055005C">
              <w:rPr>
                <w:sz w:val="20"/>
                <w:szCs w:val="20"/>
              </w:rPr>
              <w:t>2 475,00000</w:t>
            </w:r>
          </w:p>
        </w:tc>
      </w:tr>
      <w:tr w:rsidR="0055005C" w:rsidRPr="0055005C" w14:paraId="339181F0" w14:textId="77777777" w:rsidTr="002726B6">
        <w:tblPrEx>
          <w:tblCellMar>
            <w:left w:w="108" w:type="dxa"/>
            <w:right w:w="108" w:type="dxa"/>
          </w:tblCellMar>
        </w:tblPrEx>
        <w:trPr>
          <w:cantSplit/>
          <w:trHeight w:val="20"/>
        </w:trPr>
        <w:tc>
          <w:tcPr>
            <w:tcW w:w="1848" w:type="pct"/>
            <w:noWrap/>
            <w:hideMark/>
          </w:tcPr>
          <w:p w14:paraId="684E71EF" w14:textId="77777777" w:rsidR="0055005C" w:rsidRPr="0055005C" w:rsidRDefault="0055005C" w:rsidP="0055005C">
            <w:pPr>
              <w:rPr>
                <w:sz w:val="20"/>
                <w:szCs w:val="20"/>
              </w:rPr>
            </w:pPr>
            <w:r w:rsidRPr="0055005C">
              <w:rPr>
                <w:sz w:val="20"/>
                <w:szCs w:val="20"/>
              </w:rPr>
              <w:t>Комплекс процессных мероприятий "Организация отдыха и досуга обучающихся на территории Донецкой Народной Республики"</w:t>
            </w:r>
          </w:p>
        </w:tc>
        <w:tc>
          <w:tcPr>
            <w:tcW w:w="292" w:type="pct"/>
            <w:noWrap/>
            <w:vAlign w:val="bottom"/>
            <w:hideMark/>
          </w:tcPr>
          <w:p w14:paraId="2475BDC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3FF7BD3"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B3E2E63" w14:textId="77777777" w:rsidR="0055005C" w:rsidRPr="0055005C" w:rsidRDefault="0055005C" w:rsidP="0055005C">
            <w:pPr>
              <w:jc w:val="center"/>
              <w:rPr>
                <w:sz w:val="20"/>
                <w:szCs w:val="20"/>
              </w:rPr>
            </w:pPr>
            <w:r w:rsidRPr="0055005C">
              <w:rPr>
                <w:sz w:val="20"/>
                <w:szCs w:val="20"/>
              </w:rPr>
              <w:t>19 3 05 00000</w:t>
            </w:r>
          </w:p>
        </w:tc>
        <w:tc>
          <w:tcPr>
            <w:tcW w:w="195" w:type="pct"/>
            <w:noWrap/>
            <w:vAlign w:val="bottom"/>
            <w:hideMark/>
          </w:tcPr>
          <w:p w14:paraId="6B86528C" w14:textId="77777777" w:rsidR="0055005C" w:rsidRPr="0055005C" w:rsidRDefault="0055005C" w:rsidP="0055005C">
            <w:pPr>
              <w:jc w:val="center"/>
              <w:rPr>
                <w:sz w:val="20"/>
                <w:szCs w:val="20"/>
              </w:rPr>
            </w:pPr>
          </w:p>
        </w:tc>
        <w:tc>
          <w:tcPr>
            <w:tcW w:w="633" w:type="pct"/>
            <w:noWrap/>
            <w:vAlign w:val="bottom"/>
            <w:hideMark/>
          </w:tcPr>
          <w:p w14:paraId="1B19A2BF" w14:textId="77777777" w:rsidR="0055005C" w:rsidRPr="0055005C" w:rsidRDefault="0055005C" w:rsidP="0055005C">
            <w:pPr>
              <w:jc w:val="right"/>
              <w:rPr>
                <w:sz w:val="20"/>
                <w:szCs w:val="20"/>
              </w:rPr>
            </w:pPr>
            <w:r w:rsidRPr="0055005C">
              <w:rPr>
                <w:sz w:val="20"/>
                <w:szCs w:val="20"/>
              </w:rPr>
              <w:t>115 000,00000</w:t>
            </w:r>
          </w:p>
        </w:tc>
        <w:tc>
          <w:tcPr>
            <w:tcW w:w="634" w:type="pct"/>
            <w:noWrap/>
            <w:vAlign w:val="bottom"/>
            <w:hideMark/>
          </w:tcPr>
          <w:p w14:paraId="418543CA" w14:textId="77777777" w:rsidR="0055005C" w:rsidRPr="0055005C" w:rsidRDefault="0055005C" w:rsidP="0055005C">
            <w:pPr>
              <w:jc w:val="right"/>
              <w:rPr>
                <w:sz w:val="20"/>
                <w:szCs w:val="20"/>
              </w:rPr>
            </w:pPr>
            <w:r w:rsidRPr="0055005C">
              <w:rPr>
                <w:sz w:val="20"/>
                <w:szCs w:val="20"/>
              </w:rPr>
              <w:t>20 000,00000</w:t>
            </w:r>
          </w:p>
        </w:tc>
        <w:tc>
          <w:tcPr>
            <w:tcW w:w="619" w:type="pct"/>
            <w:noWrap/>
            <w:vAlign w:val="bottom"/>
            <w:hideMark/>
          </w:tcPr>
          <w:p w14:paraId="30868462" w14:textId="77777777" w:rsidR="0055005C" w:rsidRPr="0055005C" w:rsidRDefault="0055005C" w:rsidP="0055005C">
            <w:pPr>
              <w:jc w:val="right"/>
              <w:rPr>
                <w:sz w:val="20"/>
                <w:szCs w:val="20"/>
              </w:rPr>
            </w:pPr>
            <w:r w:rsidRPr="0055005C">
              <w:rPr>
                <w:sz w:val="20"/>
                <w:szCs w:val="20"/>
              </w:rPr>
              <w:t>50 000,00000</w:t>
            </w:r>
          </w:p>
        </w:tc>
      </w:tr>
      <w:tr w:rsidR="0055005C" w:rsidRPr="0055005C" w14:paraId="42DA3967" w14:textId="77777777" w:rsidTr="002726B6">
        <w:tblPrEx>
          <w:tblCellMar>
            <w:left w:w="108" w:type="dxa"/>
            <w:right w:w="108" w:type="dxa"/>
          </w:tblCellMar>
        </w:tblPrEx>
        <w:trPr>
          <w:cantSplit/>
          <w:trHeight w:val="20"/>
        </w:trPr>
        <w:tc>
          <w:tcPr>
            <w:tcW w:w="1848" w:type="pct"/>
            <w:noWrap/>
            <w:hideMark/>
          </w:tcPr>
          <w:p w14:paraId="7032A1F6" w14:textId="77777777" w:rsidR="0055005C" w:rsidRPr="0055005C" w:rsidRDefault="0055005C" w:rsidP="0055005C">
            <w:pPr>
              <w:rPr>
                <w:sz w:val="20"/>
                <w:szCs w:val="20"/>
              </w:rPr>
            </w:pPr>
            <w:r w:rsidRPr="0055005C">
              <w:rPr>
                <w:sz w:val="20"/>
                <w:szCs w:val="20"/>
              </w:rPr>
              <w:t xml:space="preserve">Обеспечение трансфера, в том числе гостиничных услуг, к месту оздоровления детей и обратно </w:t>
            </w:r>
          </w:p>
        </w:tc>
        <w:tc>
          <w:tcPr>
            <w:tcW w:w="292" w:type="pct"/>
            <w:noWrap/>
            <w:vAlign w:val="bottom"/>
            <w:hideMark/>
          </w:tcPr>
          <w:p w14:paraId="617C4909"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80AC30C"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FE988F6" w14:textId="77777777" w:rsidR="0055005C" w:rsidRPr="0055005C" w:rsidRDefault="0055005C" w:rsidP="0055005C">
            <w:pPr>
              <w:jc w:val="center"/>
              <w:rPr>
                <w:sz w:val="20"/>
                <w:szCs w:val="20"/>
              </w:rPr>
            </w:pPr>
            <w:r w:rsidRPr="0055005C">
              <w:rPr>
                <w:sz w:val="20"/>
                <w:szCs w:val="20"/>
              </w:rPr>
              <w:t>19 3 05 23410</w:t>
            </w:r>
          </w:p>
        </w:tc>
        <w:tc>
          <w:tcPr>
            <w:tcW w:w="195" w:type="pct"/>
            <w:noWrap/>
            <w:vAlign w:val="bottom"/>
            <w:hideMark/>
          </w:tcPr>
          <w:p w14:paraId="4D382AE5" w14:textId="77777777" w:rsidR="0055005C" w:rsidRPr="0055005C" w:rsidRDefault="0055005C" w:rsidP="0055005C">
            <w:pPr>
              <w:jc w:val="center"/>
              <w:rPr>
                <w:sz w:val="20"/>
                <w:szCs w:val="20"/>
              </w:rPr>
            </w:pPr>
          </w:p>
        </w:tc>
        <w:tc>
          <w:tcPr>
            <w:tcW w:w="633" w:type="pct"/>
            <w:noWrap/>
            <w:vAlign w:val="bottom"/>
            <w:hideMark/>
          </w:tcPr>
          <w:p w14:paraId="7ED271BF" w14:textId="77777777" w:rsidR="0055005C" w:rsidRPr="0055005C" w:rsidRDefault="0055005C" w:rsidP="0055005C">
            <w:pPr>
              <w:jc w:val="right"/>
              <w:rPr>
                <w:sz w:val="20"/>
                <w:szCs w:val="20"/>
              </w:rPr>
            </w:pPr>
            <w:r w:rsidRPr="0055005C">
              <w:rPr>
                <w:sz w:val="20"/>
                <w:szCs w:val="20"/>
              </w:rPr>
              <w:t>98 000,00000</w:t>
            </w:r>
          </w:p>
        </w:tc>
        <w:tc>
          <w:tcPr>
            <w:tcW w:w="634" w:type="pct"/>
            <w:noWrap/>
            <w:vAlign w:val="bottom"/>
            <w:hideMark/>
          </w:tcPr>
          <w:p w14:paraId="6A62B56E" w14:textId="77777777" w:rsidR="0055005C" w:rsidRPr="0055005C" w:rsidRDefault="0055005C" w:rsidP="0055005C">
            <w:pPr>
              <w:jc w:val="right"/>
              <w:rPr>
                <w:sz w:val="20"/>
                <w:szCs w:val="20"/>
              </w:rPr>
            </w:pPr>
            <w:r w:rsidRPr="0055005C">
              <w:rPr>
                <w:sz w:val="20"/>
                <w:szCs w:val="20"/>
              </w:rPr>
              <w:t>20 000,00000</w:t>
            </w:r>
          </w:p>
        </w:tc>
        <w:tc>
          <w:tcPr>
            <w:tcW w:w="619" w:type="pct"/>
            <w:noWrap/>
            <w:vAlign w:val="bottom"/>
            <w:hideMark/>
          </w:tcPr>
          <w:p w14:paraId="67D71F57" w14:textId="77777777" w:rsidR="0055005C" w:rsidRPr="0055005C" w:rsidRDefault="0055005C" w:rsidP="0055005C">
            <w:pPr>
              <w:jc w:val="right"/>
              <w:rPr>
                <w:sz w:val="20"/>
                <w:szCs w:val="20"/>
              </w:rPr>
            </w:pPr>
            <w:r w:rsidRPr="0055005C">
              <w:rPr>
                <w:sz w:val="20"/>
                <w:szCs w:val="20"/>
              </w:rPr>
              <w:t>50 000,00000</w:t>
            </w:r>
          </w:p>
        </w:tc>
      </w:tr>
      <w:tr w:rsidR="0055005C" w:rsidRPr="0055005C" w14:paraId="2815DE9F" w14:textId="77777777" w:rsidTr="002726B6">
        <w:tblPrEx>
          <w:tblCellMar>
            <w:left w:w="108" w:type="dxa"/>
            <w:right w:w="108" w:type="dxa"/>
          </w:tblCellMar>
        </w:tblPrEx>
        <w:trPr>
          <w:cantSplit/>
          <w:trHeight w:val="20"/>
        </w:trPr>
        <w:tc>
          <w:tcPr>
            <w:tcW w:w="1848" w:type="pct"/>
            <w:noWrap/>
            <w:hideMark/>
          </w:tcPr>
          <w:p w14:paraId="48D8F45E"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6238CB8"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CDA4F20"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E1A6820" w14:textId="77777777" w:rsidR="0055005C" w:rsidRPr="0055005C" w:rsidRDefault="0055005C" w:rsidP="0055005C">
            <w:pPr>
              <w:jc w:val="center"/>
              <w:rPr>
                <w:sz w:val="20"/>
                <w:szCs w:val="20"/>
              </w:rPr>
            </w:pPr>
            <w:r w:rsidRPr="0055005C">
              <w:rPr>
                <w:sz w:val="20"/>
                <w:szCs w:val="20"/>
              </w:rPr>
              <w:t>19 3 05 23410</w:t>
            </w:r>
          </w:p>
        </w:tc>
        <w:tc>
          <w:tcPr>
            <w:tcW w:w="195" w:type="pct"/>
            <w:noWrap/>
            <w:vAlign w:val="bottom"/>
            <w:hideMark/>
          </w:tcPr>
          <w:p w14:paraId="161963E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7195074" w14:textId="77777777" w:rsidR="0055005C" w:rsidRPr="0055005C" w:rsidRDefault="0055005C" w:rsidP="0055005C">
            <w:pPr>
              <w:jc w:val="right"/>
              <w:rPr>
                <w:sz w:val="20"/>
                <w:szCs w:val="20"/>
              </w:rPr>
            </w:pPr>
            <w:r w:rsidRPr="0055005C">
              <w:rPr>
                <w:sz w:val="20"/>
                <w:szCs w:val="20"/>
              </w:rPr>
              <w:t>98 000,00000</w:t>
            </w:r>
          </w:p>
        </w:tc>
        <w:tc>
          <w:tcPr>
            <w:tcW w:w="634" w:type="pct"/>
            <w:noWrap/>
            <w:vAlign w:val="bottom"/>
            <w:hideMark/>
          </w:tcPr>
          <w:p w14:paraId="5130684D" w14:textId="77777777" w:rsidR="0055005C" w:rsidRPr="0055005C" w:rsidRDefault="0055005C" w:rsidP="0055005C">
            <w:pPr>
              <w:jc w:val="right"/>
              <w:rPr>
                <w:sz w:val="20"/>
                <w:szCs w:val="20"/>
              </w:rPr>
            </w:pPr>
            <w:r w:rsidRPr="0055005C">
              <w:rPr>
                <w:sz w:val="20"/>
                <w:szCs w:val="20"/>
              </w:rPr>
              <w:t>20 000,00000</w:t>
            </w:r>
          </w:p>
        </w:tc>
        <w:tc>
          <w:tcPr>
            <w:tcW w:w="619" w:type="pct"/>
            <w:noWrap/>
            <w:vAlign w:val="bottom"/>
            <w:hideMark/>
          </w:tcPr>
          <w:p w14:paraId="491E3CF8" w14:textId="77777777" w:rsidR="0055005C" w:rsidRPr="0055005C" w:rsidRDefault="0055005C" w:rsidP="0055005C">
            <w:pPr>
              <w:jc w:val="right"/>
              <w:rPr>
                <w:sz w:val="20"/>
                <w:szCs w:val="20"/>
              </w:rPr>
            </w:pPr>
            <w:r w:rsidRPr="0055005C">
              <w:rPr>
                <w:sz w:val="20"/>
                <w:szCs w:val="20"/>
              </w:rPr>
              <w:t>50 000,00000</w:t>
            </w:r>
          </w:p>
        </w:tc>
      </w:tr>
      <w:tr w:rsidR="0055005C" w:rsidRPr="0055005C" w14:paraId="304EBB73" w14:textId="77777777" w:rsidTr="002726B6">
        <w:tblPrEx>
          <w:tblCellMar>
            <w:left w:w="108" w:type="dxa"/>
            <w:right w:w="108" w:type="dxa"/>
          </w:tblCellMar>
        </w:tblPrEx>
        <w:trPr>
          <w:cantSplit/>
          <w:trHeight w:val="20"/>
        </w:trPr>
        <w:tc>
          <w:tcPr>
            <w:tcW w:w="1848" w:type="pct"/>
            <w:noWrap/>
            <w:hideMark/>
          </w:tcPr>
          <w:p w14:paraId="6A0A3C25" w14:textId="77777777" w:rsidR="0055005C" w:rsidRPr="0055005C" w:rsidRDefault="0055005C" w:rsidP="0055005C">
            <w:pPr>
              <w:rPr>
                <w:sz w:val="20"/>
                <w:szCs w:val="20"/>
              </w:rPr>
            </w:pPr>
            <w:r w:rsidRPr="0055005C">
              <w:rPr>
                <w:sz w:val="20"/>
                <w:szCs w:val="20"/>
              </w:rPr>
              <w:t>Организация оздоровления и отдыха детей льготных категорий на территории Донецкой Народной Республики</w:t>
            </w:r>
          </w:p>
        </w:tc>
        <w:tc>
          <w:tcPr>
            <w:tcW w:w="292" w:type="pct"/>
            <w:noWrap/>
            <w:vAlign w:val="bottom"/>
            <w:hideMark/>
          </w:tcPr>
          <w:p w14:paraId="25B25519"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5776B03"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1511E25" w14:textId="77777777" w:rsidR="0055005C" w:rsidRPr="0055005C" w:rsidRDefault="0055005C" w:rsidP="0055005C">
            <w:pPr>
              <w:jc w:val="center"/>
              <w:rPr>
                <w:sz w:val="20"/>
                <w:szCs w:val="20"/>
              </w:rPr>
            </w:pPr>
            <w:r w:rsidRPr="0055005C">
              <w:rPr>
                <w:sz w:val="20"/>
                <w:szCs w:val="20"/>
              </w:rPr>
              <w:t>19 3 05 23420</w:t>
            </w:r>
          </w:p>
        </w:tc>
        <w:tc>
          <w:tcPr>
            <w:tcW w:w="195" w:type="pct"/>
            <w:noWrap/>
            <w:vAlign w:val="bottom"/>
            <w:hideMark/>
          </w:tcPr>
          <w:p w14:paraId="6FFE32ED" w14:textId="77777777" w:rsidR="0055005C" w:rsidRPr="0055005C" w:rsidRDefault="0055005C" w:rsidP="0055005C">
            <w:pPr>
              <w:jc w:val="center"/>
              <w:rPr>
                <w:sz w:val="20"/>
                <w:szCs w:val="20"/>
              </w:rPr>
            </w:pPr>
          </w:p>
        </w:tc>
        <w:tc>
          <w:tcPr>
            <w:tcW w:w="633" w:type="pct"/>
            <w:noWrap/>
            <w:vAlign w:val="bottom"/>
            <w:hideMark/>
          </w:tcPr>
          <w:p w14:paraId="05F4A4DD" w14:textId="77777777" w:rsidR="0055005C" w:rsidRPr="0055005C" w:rsidRDefault="0055005C" w:rsidP="0055005C">
            <w:pPr>
              <w:jc w:val="right"/>
              <w:rPr>
                <w:sz w:val="20"/>
                <w:szCs w:val="20"/>
              </w:rPr>
            </w:pPr>
            <w:r w:rsidRPr="0055005C">
              <w:rPr>
                <w:sz w:val="20"/>
                <w:szCs w:val="20"/>
              </w:rPr>
              <w:t>17 000,00000</w:t>
            </w:r>
          </w:p>
        </w:tc>
        <w:tc>
          <w:tcPr>
            <w:tcW w:w="634" w:type="pct"/>
            <w:noWrap/>
            <w:vAlign w:val="bottom"/>
            <w:hideMark/>
          </w:tcPr>
          <w:p w14:paraId="1565620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D6E01FA" w14:textId="77777777" w:rsidR="0055005C" w:rsidRPr="0055005C" w:rsidRDefault="0055005C" w:rsidP="0055005C">
            <w:pPr>
              <w:jc w:val="right"/>
              <w:rPr>
                <w:sz w:val="20"/>
                <w:szCs w:val="20"/>
              </w:rPr>
            </w:pPr>
            <w:r w:rsidRPr="0055005C">
              <w:rPr>
                <w:sz w:val="20"/>
                <w:szCs w:val="20"/>
              </w:rPr>
              <w:t>0,00000</w:t>
            </w:r>
          </w:p>
        </w:tc>
      </w:tr>
      <w:tr w:rsidR="0055005C" w:rsidRPr="0055005C" w14:paraId="78669872" w14:textId="77777777" w:rsidTr="002726B6">
        <w:tblPrEx>
          <w:tblCellMar>
            <w:left w:w="108" w:type="dxa"/>
            <w:right w:w="108" w:type="dxa"/>
          </w:tblCellMar>
        </w:tblPrEx>
        <w:trPr>
          <w:cantSplit/>
          <w:trHeight w:val="20"/>
        </w:trPr>
        <w:tc>
          <w:tcPr>
            <w:tcW w:w="1848" w:type="pct"/>
            <w:noWrap/>
            <w:hideMark/>
          </w:tcPr>
          <w:p w14:paraId="5779E65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A86A751"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ACDB71A"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0F630D7" w14:textId="77777777" w:rsidR="0055005C" w:rsidRPr="0055005C" w:rsidRDefault="0055005C" w:rsidP="0055005C">
            <w:pPr>
              <w:jc w:val="center"/>
              <w:rPr>
                <w:sz w:val="20"/>
                <w:szCs w:val="20"/>
              </w:rPr>
            </w:pPr>
            <w:r w:rsidRPr="0055005C">
              <w:rPr>
                <w:sz w:val="20"/>
                <w:szCs w:val="20"/>
              </w:rPr>
              <w:t>19 3 05 23420</w:t>
            </w:r>
          </w:p>
        </w:tc>
        <w:tc>
          <w:tcPr>
            <w:tcW w:w="195" w:type="pct"/>
            <w:noWrap/>
            <w:vAlign w:val="bottom"/>
            <w:hideMark/>
          </w:tcPr>
          <w:p w14:paraId="5FBCA47C"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2FF16F7" w14:textId="77777777" w:rsidR="0055005C" w:rsidRPr="0055005C" w:rsidRDefault="0055005C" w:rsidP="0055005C">
            <w:pPr>
              <w:jc w:val="right"/>
              <w:rPr>
                <w:sz w:val="20"/>
                <w:szCs w:val="20"/>
              </w:rPr>
            </w:pPr>
            <w:r w:rsidRPr="0055005C">
              <w:rPr>
                <w:sz w:val="20"/>
                <w:szCs w:val="20"/>
              </w:rPr>
              <w:t>17 000,00000</w:t>
            </w:r>
          </w:p>
        </w:tc>
        <w:tc>
          <w:tcPr>
            <w:tcW w:w="634" w:type="pct"/>
            <w:noWrap/>
            <w:vAlign w:val="bottom"/>
            <w:hideMark/>
          </w:tcPr>
          <w:p w14:paraId="6F20ED7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D4342CD" w14:textId="77777777" w:rsidR="0055005C" w:rsidRPr="0055005C" w:rsidRDefault="0055005C" w:rsidP="0055005C">
            <w:pPr>
              <w:jc w:val="right"/>
              <w:rPr>
                <w:sz w:val="20"/>
                <w:szCs w:val="20"/>
              </w:rPr>
            </w:pPr>
            <w:r w:rsidRPr="0055005C">
              <w:rPr>
                <w:sz w:val="20"/>
                <w:szCs w:val="20"/>
              </w:rPr>
              <w:t>0,00000</w:t>
            </w:r>
          </w:p>
        </w:tc>
      </w:tr>
      <w:tr w:rsidR="0055005C" w:rsidRPr="0055005C" w14:paraId="2007BCC2" w14:textId="77777777" w:rsidTr="002726B6">
        <w:tblPrEx>
          <w:tblCellMar>
            <w:left w:w="108" w:type="dxa"/>
            <w:right w:w="108" w:type="dxa"/>
          </w:tblCellMar>
        </w:tblPrEx>
        <w:trPr>
          <w:cantSplit/>
          <w:trHeight w:val="20"/>
        </w:trPr>
        <w:tc>
          <w:tcPr>
            <w:tcW w:w="1848" w:type="pct"/>
            <w:noWrap/>
            <w:hideMark/>
          </w:tcPr>
          <w:p w14:paraId="12F355C9" w14:textId="77777777" w:rsidR="0055005C" w:rsidRPr="0055005C" w:rsidRDefault="0055005C" w:rsidP="0055005C">
            <w:pPr>
              <w:rPr>
                <w:sz w:val="20"/>
                <w:szCs w:val="20"/>
              </w:rPr>
            </w:pPr>
            <w:r w:rsidRPr="0055005C">
              <w:rPr>
                <w:sz w:val="20"/>
                <w:szCs w:val="20"/>
              </w:rPr>
              <w:t>Комплекс процессных мероприятий "Противодействие идеологии терроризма" в образовательных организациях Донецкой Народной Республики"</w:t>
            </w:r>
          </w:p>
        </w:tc>
        <w:tc>
          <w:tcPr>
            <w:tcW w:w="292" w:type="pct"/>
            <w:noWrap/>
            <w:vAlign w:val="bottom"/>
            <w:hideMark/>
          </w:tcPr>
          <w:p w14:paraId="1C2EC9FA"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A073A03"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24955CA" w14:textId="77777777" w:rsidR="0055005C" w:rsidRPr="0055005C" w:rsidRDefault="0055005C" w:rsidP="0055005C">
            <w:pPr>
              <w:jc w:val="center"/>
              <w:rPr>
                <w:sz w:val="20"/>
                <w:szCs w:val="20"/>
              </w:rPr>
            </w:pPr>
            <w:r w:rsidRPr="0055005C">
              <w:rPr>
                <w:sz w:val="20"/>
                <w:szCs w:val="20"/>
              </w:rPr>
              <w:t>19 3 06 00000</w:t>
            </w:r>
          </w:p>
        </w:tc>
        <w:tc>
          <w:tcPr>
            <w:tcW w:w="195" w:type="pct"/>
            <w:noWrap/>
            <w:vAlign w:val="bottom"/>
            <w:hideMark/>
          </w:tcPr>
          <w:p w14:paraId="226CF1EA" w14:textId="77777777" w:rsidR="0055005C" w:rsidRPr="0055005C" w:rsidRDefault="0055005C" w:rsidP="0055005C">
            <w:pPr>
              <w:jc w:val="center"/>
              <w:rPr>
                <w:sz w:val="20"/>
                <w:szCs w:val="20"/>
              </w:rPr>
            </w:pPr>
          </w:p>
        </w:tc>
        <w:tc>
          <w:tcPr>
            <w:tcW w:w="633" w:type="pct"/>
            <w:noWrap/>
            <w:vAlign w:val="bottom"/>
            <w:hideMark/>
          </w:tcPr>
          <w:p w14:paraId="48895514" w14:textId="77777777" w:rsidR="0055005C" w:rsidRPr="0055005C" w:rsidRDefault="0055005C" w:rsidP="0055005C">
            <w:pPr>
              <w:jc w:val="right"/>
              <w:rPr>
                <w:sz w:val="20"/>
                <w:szCs w:val="20"/>
              </w:rPr>
            </w:pPr>
            <w:r w:rsidRPr="0055005C">
              <w:rPr>
                <w:sz w:val="20"/>
                <w:szCs w:val="20"/>
              </w:rPr>
              <w:t>3 446 487,05331</w:t>
            </w:r>
          </w:p>
        </w:tc>
        <w:tc>
          <w:tcPr>
            <w:tcW w:w="634" w:type="pct"/>
            <w:noWrap/>
            <w:vAlign w:val="bottom"/>
            <w:hideMark/>
          </w:tcPr>
          <w:p w14:paraId="5791CD83" w14:textId="77777777" w:rsidR="0055005C" w:rsidRPr="0055005C" w:rsidRDefault="0055005C" w:rsidP="0055005C">
            <w:pPr>
              <w:jc w:val="right"/>
              <w:rPr>
                <w:sz w:val="20"/>
                <w:szCs w:val="20"/>
              </w:rPr>
            </w:pPr>
            <w:r w:rsidRPr="0055005C">
              <w:rPr>
                <w:sz w:val="20"/>
                <w:szCs w:val="20"/>
              </w:rPr>
              <w:t>102 806,35000</w:t>
            </w:r>
          </w:p>
        </w:tc>
        <w:tc>
          <w:tcPr>
            <w:tcW w:w="619" w:type="pct"/>
            <w:noWrap/>
            <w:vAlign w:val="bottom"/>
            <w:hideMark/>
          </w:tcPr>
          <w:p w14:paraId="0F85EDFD" w14:textId="77777777" w:rsidR="0055005C" w:rsidRPr="0055005C" w:rsidRDefault="0055005C" w:rsidP="0055005C">
            <w:pPr>
              <w:jc w:val="right"/>
              <w:rPr>
                <w:sz w:val="20"/>
                <w:szCs w:val="20"/>
              </w:rPr>
            </w:pPr>
            <w:r w:rsidRPr="0055005C">
              <w:rPr>
                <w:sz w:val="20"/>
                <w:szCs w:val="20"/>
              </w:rPr>
              <w:t>0,00000</w:t>
            </w:r>
          </w:p>
        </w:tc>
      </w:tr>
      <w:tr w:rsidR="0055005C" w:rsidRPr="0055005C" w14:paraId="79A90F6C" w14:textId="77777777" w:rsidTr="002726B6">
        <w:tblPrEx>
          <w:tblCellMar>
            <w:left w:w="108" w:type="dxa"/>
            <w:right w:w="108" w:type="dxa"/>
          </w:tblCellMar>
        </w:tblPrEx>
        <w:trPr>
          <w:cantSplit/>
          <w:trHeight w:val="20"/>
        </w:trPr>
        <w:tc>
          <w:tcPr>
            <w:tcW w:w="1848" w:type="pct"/>
            <w:noWrap/>
            <w:hideMark/>
          </w:tcPr>
          <w:p w14:paraId="63E11AA4" w14:textId="77777777" w:rsidR="0055005C" w:rsidRPr="0055005C" w:rsidRDefault="0055005C" w:rsidP="0055005C">
            <w:pPr>
              <w:rPr>
                <w:sz w:val="20"/>
                <w:szCs w:val="20"/>
              </w:rPr>
            </w:pPr>
            <w:r w:rsidRPr="0055005C">
              <w:rPr>
                <w:sz w:val="20"/>
                <w:szCs w:val="20"/>
              </w:rPr>
              <w:t>Обеспечение доступа общеобразовательных организаций и профессиональных образовательных организаций к информационно-телекоммуникационной сети "Интернет" с использованием единой сети передачи данных</w:t>
            </w:r>
          </w:p>
        </w:tc>
        <w:tc>
          <w:tcPr>
            <w:tcW w:w="292" w:type="pct"/>
            <w:noWrap/>
            <w:vAlign w:val="bottom"/>
            <w:hideMark/>
          </w:tcPr>
          <w:p w14:paraId="4DC8004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CC0C4C6"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5A498CE3" w14:textId="77777777" w:rsidR="0055005C" w:rsidRPr="0055005C" w:rsidRDefault="0055005C" w:rsidP="0055005C">
            <w:pPr>
              <w:jc w:val="center"/>
              <w:rPr>
                <w:sz w:val="20"/>
                <w:szCs w:val="20"/>
              </w:rPr>
            </w:pPr>
            <w:r w:rsidRPr="0055005C">
              <w:rPr>
                <w:sz w:val="20"/>
                <w:szCs w:val="20"/>
              </w:rPr>
              <w:t>19 3 06 23240</w:t>
            </w:r>
          </w:p>
        </w:tc>
        <w:tc>
          <w:tcPr>
            <w:tcW w:w="195" w:type="pct"/>
            <w:noWrap/>
            <w:vAlign w:val="bottom"/>
            <w:hideMark/>
          </w:tcPr>
          <w:p w14:paraId="52AEB9B4" w14:textId="77777777" w:rsidR="0055005C" w:rsidRPr="0055005C" w:rsidRDefault="0055005C" w:rsidP="0055005C">
            <w:pPr>
              <w:jc w:val="center"/>
              <w:rPr>
                <w:sz w:val="20"/>
                <w:szCs w:val="20"/>
              </w:rPr>
            </w:pPr>
          </w:p>
        </w:tc>
        <w:tc>
          <w:tcPr>
            <w:tcW w:w="633" w:type="pct"/>
            <w:noWrap/>
            <w:vAlign w:val="bottom"/>
            <w:hideMark/>
          </w:tcPr>
          <w:p w14:paraId="1417150C" w14:textId="77777777" w:rsidR="0055005C" w:rsidRPr="0055005C" w:rsidRDefault="0055005C" w:rsidP="0055005C">
            <w:pPr>
              <w:jc w:val="right"/>
              <w:rPr>
                <w:sz w:val="20"/>
                <w:szCs w:val="20"/>
              </w:rPr>
            </w:pPr>
            <w:r w:rsidRPr="0055005C">
              <w:rPr>
                <w:sz w:val="20"/>
                <w:szCs w:val="20"/>
              </w:rPr>
              <w:t>101 901,79000</w:t>
            </w:r>
          </w:p>
        </w:tc>
        <w:tc>
          <w:tcPr>
            <w:tcW w:w="634" w:type="pct"/>
            <w:noWrap/>
            <w:vAlign w:val="bottom"/>
            <w:hideMark/>
          </w:tcPr>
          <w:p w14:paraId="548F1AFD" w14:textId="77777777" w:rsidR="0055005C" w:rsidRPr="0055005C" w:rsidRDefault="0055005C" w:rsidP="0055005C">
            <w:pPr>
              <w:jc w:val="right"/>
              <w:rPr>
                <w:sz w:val="20"/>
                <w:szCs w:val="20"/>
              </w:rPr>
            </w:pPr>
            <w:r w:rsidRPr="0055005C">
              <w:rPr>
                <w:sz w:val="20"/>
                <w:szCs w:val="20"/>
              </w:rPr>
              <w:t>102 806,35000</w:t>
            </w:r>
          </w:p>
        </w:tc>
        <w:tc>
          <w:tcPr>
            <w:tcW w:w="619" w:type="pct"/>
            <w:noWrap/>
            <w:vAlign w:val="bottom"/>
            <w:hideMark/>
          </w:tcPr>
          <w:p w14:paraId="110B4D81" w14:textId="77777777" w:rsidR="0055005C" w:rsidRPr="0055005C" w:rsidRDefault="0055005C" w:rsidP="0055005C">
            <w:pPr>
              <w:jc w:val="right"/>
              <w:rPr>
                <w:sz w:val="20"/>
                <w:szCs w:val="20"/>
              </w:rPr>
            </w:pPr>
            <w:r w:rsidRPr="0055005C">
              <w:rPr>
                <w:sz w:val="20"/>
                <w:szCs w:val="20"/>
              </w:rPr>
              <w:t>0,00000</w:t>
            </w:r>
          </w:p>
        </w:tc>
      </w:tr>
      <w:tr w:rsidR="0055005C" w:rsidRPr="0055005C" w14:paraId="48F62761" w14:textId="77777777" w:rsidTr="002726B6">
        <w:tblPrEx>
          <w:tblCellMar>
            <w:left w:w="108" w:type="dxa"/>
            <w:right w:w="108" w:type="dxa"/>
          </w:tblCellMar>
        </w:tblPrEx>
        <w:trPr>
          <w:cantSplit/>
          <w:trHeight w:val="20"/>
        </w:trPr>
        <w:tc>
          <w:tcPr>
            <w:tcW w:w="1848" w:type="pct"/>
            <w:noWrap/>
            <w:hideMark/>
          </w:tcPr>
          <w:p w14:paraId="65C19FF6"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02298C7"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A4BE029"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2BE364E1" w14:textId="77777777" w:rsidR="0055005C" w:rsidRPr="0055005C" w:rsidRDefault="0055005C" w:rsidP="0055005C">
            <w:pPr>
              <w:jc w:val="center"/>
              <w:rPr>
                <w:sz w:val="20"/>
                <w:szCs w:val="20"/>
              </w:rPr>
            </w:pPr>
            <w:r w:rsidRPr="0055005C">
              <w:rPr>
                <w:sz w:val="20"/>
                <w:szCs w:val="20"/>
              </w:rPr>
              <w:t>19 3 06 23240</w:t>
            </w:r>
          </w:p>
        </w:tc>
        <w:tc>
          <w:tcPr>
            <w:tcW w:w="195" w:type="pct"/>
            <w:noWrap/>
            <w:vAlign w:val="bottom"/>
            <w:hideMark/>
          </w:tcPr>
          <w:p w14:paraId="4DA1D95D"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51CA584" w14:textId="77777777" w:rsidR="0055005C" w:rsidRPr="0055005C" w:rsidRDefault="0055005C" w:rsidP="0055005C">
            <w:pPr>
              <w:jc w:val="right"/>
              <w:rPr>
                <w:sz w:val="20"/>
                <w:szCs w:val="20"/>
              </w:rPr>
            </w:pPr>
            <w:r w:rsidRPr="0055005C">
              <w:rPr>
                <w:sz w:val="20"/>
                <w:szCs w:val="20"/>
              </w:rPr>
              <w:t>101 901,79000</w:t>
            </w:r>
          </w:p>
        </w:tc>
        <w:tc>
          <w:tcPr>
            <w:tcW w:w="634" w:type="pct"/>
            <w:noWrap/>
            <w:vAlign w:val="bottom"/>
            <w:hideMark/>
          </w:tcPr>
          <w:p w14:paraId="4706A5E6" w14:textId="77777777" w:rsidR="0055005C" w:rsidRPr="0055005C" w:rsidRDefault="0055005C" w:rsidP="0055005C">
            <w:pPr>
              <w:jc w:val="right"/>
              <w:rPr>
                <w:sz w:val="20"/>
                <w:szCs w:val="20"/>
              </w:rPr>
            </w:pPr>
            <w:r w:rsidRPr="0055005C">
              <w:rPr>
                <w:sz w:val="20"/>
                <w:szCs w:val="20"/>
              </w:rPr>
              <w:t>102 806,35000</w:t>
            </w:r>
          </w:p>
        </w:tc>
        <w:tc>
          <w:tcPr>
            <w:tcW w:w="619" w:type="pct"/>
            <w:noWrap/>
            <w:vAlign w:val="bottom"/>
            <w:hideMark/>
          </w:tcPr>
          <w:p w14:paraId="65174670" w14:textId="77777777" w:rsidR="0055005C" w:rsidRPr="0055005C" w:rsidRDefault="0055005C" w:rsidP="0055005C">
            <w:pPr>
              <w:jc w:val="right"/>
              <w:rPr>
                <w:sz w:val="20"/>
                <w:szCs w:val="20"/>
              </w:rPr>
            </w:pPr>
            <w:r w:rsidRPr="0055005C">
              <w:rPr>
                <w:sz w:val="20"/>
                <w:szCs w:val="20"/>
              </w:rPr>
              <w:t>0,00000</w:t>
            </w:r>
          </w:p>
        </w:tc>
      </w:tr>
      <w:tr w:rsidR="0055005C" w:rsidRPr="0055005C" w14:paraId="4B002B98" w14:textId="77777777" w:rsidTr="002726B6">
        <w:tblPrEx>
          <w:tblCellMar>
            <w:left w:w="108" w:type="dxa"/>
            <w:right w:w="108" w:type="dxa"/>
          </w:tblCellMar>
        </w:tblPrEx>
        <w:trPr>
          <w:cantSplit/>
          <w:trHeight w:val="20"/>
        </w:trPr>
        <w:tc>
          <w:tcPr>
            <w:tcW w:w="1848" w:type="pct"/>
            <w:noWrap/>
            <w:hideMark/>
          </w:tcPr>
          <w:p w14:paraId="26519546" w14:textId="77777777" w:rsidR="0055005C" w:rsidRPr="0055005C" w:rsidRDefault="0055005C" w:rsidP="0055005C">
            <w:pPr>
              <w:rPr>
                <w:sz w:val="20"/>
                <w:szCs w:val="20"/>
              </w:rPr>
            </w:pPr>
            <w:r w:rsidRPr="0055005C">
              <w:rPr>
                <w:sz w:val="20"/>
                <w:szCs w:val="20"/>
              </w:rPr>
              <w:lastRenderedPageBreak/>
              <w:t>Проведение семинара "Противодействие терроризму" в целях обмена опытом и лучшими практиками организации и проведения в образовательных организациях работы по противодействию идеологии терроризма</w:t>
            </w:r>
          </w:p>
        </w:tc>
        <w:tc>
          <w:tcPr>
            <w:tcW w:w="292" w:type="pct"/>
            <w:noWrap/>
            <w:vAlign w:val="bottom"/>
            <w:hideMark/>
          </w:tcPr>
          <w:p w14:paraId="22D85A8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1159414"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3DEB576" w14:textId="77777777" w:rsidR="0055005C" w:rsidRPr="0055005C" w:rsidRDefault="0055005C" w:rsidP="0055005C">
            <w:pPr>
              <w:jc w:val="center"/>
              <w:rPr>
                <w:sz w:val="20"/>
                <w:szCs w:val="20"/>
              </w:rPr>
            </w:pPr>
            <w:r w:rsidRPr="0055005C">
              <w:rPr>
                <w:sz w:val="20"/>
                <w:szCs w:val="20"/>
              </w:rPr>
              <w:t>19 3 06 23430</w:t>
            </w:r>
          </w:p>
        </w:tc>
        <w:tc>
          <w:tcPr>
            <w:tcW w:w="195" w:type="pct"/>
            <w:noWrap/>
            <w:vAlign w:val="bottom"/>
            <w:hideMark/>
          </w:tcPr>
          <w:p w14:paraId="61E41C73" w14:textId="77777777" w:rsidR="0055005C" w:rsidRPr="0055005C" w:rsidRDefault="0055005C" w:rsidP="0055005C">
            <w:pPr>
              <w:jc w:val="center"/>
              <w:rPr>
                <w:sz w:val="20"/>
                <w:szCs w:val="20"/>
              </w:rPr>
            </w:pPr>
          </w:p>
        </w:tc>
        <w:tc>
          <w:tcPr>
            <w:tcW w:w="633" w:type="pct"/>
            <w:noWrap/>
            <w:vAlign w:val="bottom"/>
            <w:hideMark/>
          </w:tcPr>
          <w:p w14:paraId="0724448B" w14:textId="77777777" w:rsidR="0055005C" w:rsidRPr="0055005C" w:rsidRDefault="0055005C" w:rsidP="0055005C">
            <w:pPr>
              <w:jc w:val="right"/>
              <w:rPr>
                <w:sz w:val="20"/>
                <w:szCs w:val="20"/>
              </w:rPr>
            </w:pPr>
            <w:r w:rsidRPr="0055005C">
              <w:rPr>
                <w:sz w:val="20"/>
                <w:szCs w:val="20"/>
              </w:rPr>
              <w:t>100,00000</w:t>
            </w:r>
          </w:p>
        </w:tc>
        <w:tc>
          <w:tcPr>
            <w:tcW w:w="634" w:type="pct"/>
            <w:noWrap/>
            <w:vAlign w:val="bottom"/>
            <w:hideMark/>
          </w:tcPr>
          <w:p w14:paraId="1566370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D59D9AB" w14:textId="77777777" w:rsidR="0055005C" w:rsidRPr="0055005C" w:rsidRDefault="0055005C" w:rsidP="0055005C">
            <w:pPr>
              <w:jc w:val="right"/>
              <w:rPr>
                <w:sz w:val="20"/>
                <w:szCs w:val="20"/>
              </w:rPr>
            </w:pPr>
            <w:r w:rsidRPr="0055005C">
              <w:rPr>
                <w:sz w:val="20"/>
                <w:szCs w:val="20"/>
              </w:rPr>
              <w:t>0,00000</w:t>
            </w:r>
          </w:p>
        </w:tc>
      </w:tr>
      <w:tr w:rsidR="0055005C" w:rsidRPr="0055005C" w14:paraId="41F7F266" w14:textId="77777777" w:rsidTr="002726B6">
        <w:tblPrEx>
          <w:tblCellMar>
            <w:left w:w="108" w:type="dxa"/>
            <w:right w:w="108" w:type="dxa"/>
          </w:tblCellMar>
        </w:tblPrEx>
        <w:trPr>
          <w:cantSplit/>
          <w:trHeight w:val="20"/>
        </w:trPr>
        <w:tc>
          <w:tcPr>
            <w:tcW w:w="1848" w:type="pct"/>
            <w:noWrap/>
            <w:hideMark/>
          </w:tcPr>
          <w:p w14:paraId="60954214"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914EDA1"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2ED16B4"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2C8CA95F" w14:textId="77777777" w:rsidR="0055005C" w:rsidRPr="0055005C" w:rsidRDefault="0055005C" w:rsidP="0055005C">
            <w:pPr>
              <w:jc w:val="center"/>
              <w:rPr>
                <w:sz w:val="20"/>
                <w:szCs w:val="20"/>
              </w:rPr>
            </w:pPr>
            <w:r w:rsidRPr="0055005C">
              <w:rPr>
                <w:sz w:val="20"/>
                <w:szCs w:val="20"/>
              </w:rPr>
              <w:t>19 3 06 23430</w:t>
            </w:r>
          </w:p>
        </w:tc>
        <w:tc>
          <w:tcPr>
            <w:tcW w:w="195" w:type="pct"/>
            <w:noWrap/>
            <w:vAlign w:val="bottom"/>
            <w:hideMark/>
          </w:tcPr>
          <w:p w14:paraId="2B4A5AE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E8E555D" w14:textId="77777777" w:rsidR="0055005C" w:rsidRPr="0055005C" w:rsidRDefault="0055005C" w:rsidP="0055005C">
            <w:pPr>
              <w:jc w:val="right"/>
              <w:rPr>
                <w:sz w:val="20"/>
                <w:szCs w:val="20"/>
              </w:rPr>
            </w:pPr>
            <w:r w:rsidRPr="0055005C">
              <w:rPr>
                <w:sz w:val="20"/>
                <w:szCs w:val="20"/>
              </w:rPr>
              <w:t>100,00000</w:t>
            </w:r>
          </w:p>
        </w:tc>
        <w:tc>
          <w:tcPr>
            <w:tcW w:w="634" w:type="pct"/>
            <w:noWrap/>
            <w:vAlign w:val="bottom"/>
            <w:hideMark/>
          </w:tcPr>
          <w:p w14:paraId="156DBDE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E1A4C90" w14:textId="77777777" w:rsidR="0055005C" w:rsidRPr="0055005C" w:rsidRDefault="0055005C" w:rsidP="0055005C">
            <w:pPr>
              <w:jc w:val="right"/>
              <w:rPr>
                <w:sz w:val="20"/>
                <w:szCs w:val="20"/>
              </w:rPr>
            </w:pPr>
            <w:r w:rsidRPr="0055005C">
              <w:rPr>
                <w:sz w:val="20"/>
                <w:szCs w:val="20"/>
              </w:rPr>
              <w:t>0,00000</w:t>
            </w:r>
          </w:p>
        </w:tc>
      </w:tr>
      <w:tr w:rsidR="0055005C" w:rsidRPr="0055005C" w14:paraId="7F033F03" w14:textId="77777777" w:rsidTr="002726B6">
        <w:tblPrEx>
          <w:tblCellMar>
            <w:left w:w="108" w:type="dxa"/>
            <w:right w:w="108" w:type="dxa"/>
          </w:tblCellMar>
        </w:tblPrEx>
        <w:trPr>
          <w:cantSplit/>
          <w:trHeight w:val="20"/>
        </w:trPr>
        <w:tc>
          <w:tcPr>
            <w:tcW w:w="1848" w:type="pct"/>
            <w:noWrap/>
            <w:hideMark/>
          </w:tcPr>
          <w:p w14:paraId="601B14D6" w14:textId="77777777" w:rsidR="0055005C" w:rsidRPr="0055005C" w:rsidRDefault="0055005C" w:rsidP="0055005C">
            <w:pPr>
              <w:rPr>
                <w:sz w:val="20"/>
                <w:szCs w:val="20"/>
              </w:rPr>
            </w:pPr>
            <w:r w:rsidRPr="0055005C">
              <w:rPr>
                <w:sz w:val="20"/>
                <w:szCs w:val="20"/>
              </w:rPr>
              <w:t>Обеспечение государственных и муниципальных образовательных организаций, расположенных на территории Донецкой Народной Республики и реализующих основные общеобразовательные программы и образовательные программы среднего профессионального образования, вооруженной охраной</w:t>
            </w:r>
          </w:p>
        </w:tc>
        <w:tc>
          <w:tcPr>
            <w:tcW w:w="292" w:type="pct"/>
            <w:noWrap/>
            <w:vAlign w:val="bottom"/>
            <w:hideMark/>
          </w:tcPr>
          <w:p w14:paraId="09FB3129"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4999617"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31F9992" w14:textId="77777777" w:rsidR="0055005C" w:rsidRPr="0055005C" w:rsidRDefault="0055005C" w:rsidP="0055005C">
            <w:pPr>
              <w:jc w:val="center"/>
              <w:rPr>
                <w:sz w:val="20"/>
                <w:szCs w:val="20"/>
              </w:rPr>
            </w:pPr>
            <w:r w:rsidRPr="0055005C">
              <w:rPr>
                <w:sz w:val="20"/>
                <w:szCs w:val="20"/>
              </w:rPr>
              <w:t>19 3 06 RТ220</w:t>
            </w:r>
          </w:p>
        </w:tc>
        <w:tc>
          <w:tcPr>
            <w:tcW w:w="195" w:type="pct"/>
            <w:noWrap/>
            <w:vAlign w:val="bottom"/>
            <w:hideMark/>
          </w:tcPr>
          <w:p w14:paraId="3E5325C5" w14:textId="77777777" w:rsidR="0055005C" w:rsidRPr="0055005C" w:rsidRDefault="0055005C" w:rsidP="0055005C">
            <w:pPr>
              <w:jc w:val="center"/>
              <w:rPr>
                <w:sz w:val="20"/>
                <w:szCs w:val="20"/>
              </w:rPr>
            </w:pPr>
          </w:p>
        </w:tc>
        <w:tc>
          <w:tcPr>
            <w:tcW w:w="633" w:type="pct"/>
            <w:noWrap/>
            <w:vAlign w:val="bottom"/>
            <w:hideMark/>
          </w:tcPr>
          <w:p w14:paraId="16DCC518" w14:textId="77777777" w:rsidR="0055005C" w:rsidRPr="0055005C" w:rsidRDefault="0055005C" w:rsidP="0055005C">
            <w:pPr>
              <w:jc w:val="right"/>
              <w:rPr>
                <w:sz w:val="20"/>
                <w:szCs w:val="20"/>
              </w:rPr>
            </w:pPr>
            <w:r w:rsidRPr="0055005C">
              <w:rPr>
                <w:sz w:val="20"/>
                <w:szCs w:val="20"/>
              </w:rPr>
              <w:t>3 344 485,26331</w:t>
            </w:r>
          </w:p>
        </w:tc>
        <w:tc>
          <w:tcPr>
            <w:tcW w:w="634" w:type="pct"/>
            <w:noWrap/>
            <w:vAlign w:val="bottom"/>
            <w:hideMark/>
          </w:tcPr>
          <w:p w14:paraId="2E81EAF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920810A" w14:textId="77777777" w:rsidR="0055005C" w:rsidRPr="0055005C" w:rsidRDefault="0055005C" w:rsidP="0055005C">
            <w:pPr>
              <w:jc w:val="right"/>
              <w:rPr>
                <w:sz w:val="20"/>
                <w:szCs w:val="20"/>
              </w:rPr>
            </w:pPr>
            <w:r w:rsidRPr="0055005C">
              <w:rPr>
                <w:sz w:val="20"/>
                <w:szCs w:val="20"/>
              </w:rPr>
              <w:t>0,00000</w:t>
            </w:r>
          </w:p>
        </w:tc>
      </w:tr>
      <w:tr w:rsidR="0055005C" w:rsidRPr="0055005C" w14:paraId="35DBD3F5" w14:textId="77777777" w:rsidTr="002726B6">
        <w:tblPrEx>
          <w:tblCellMar>
            <w:left w:w="108" w:type="dxa"/>
            <w:right w:w="108" w:type="dxa"/>
          </w:tblCellMar>
        </w:tblPrEx>
        <w:trPr>
          <w:cantSplit/>
          <w:trHeight w:val="20"/>
        </w:trPr>
        <w:tc>
          <w:tcPr>
            <w:tcW w:w="1848" w:type="pct"/>
            <w:noWrap/>
            <w:hideMark/>
          </w:tcPr>
          <w:p w14:paraId="3A9542E3"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B33CE6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D828B14"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741E5E8C" w14:textId="77777777" w:rsidR="0055005C" w:rsidRPr="0055005C" w:rsidRDefault="0055005C" w:rsidP="0055005C">
            <w:pPr>
              <w:jc w:val="center"/>
              <w:rPr>
                <w:sz w:val="20"/>
                <w:szCs w:val="20"/>
              </w:rPr>
            </w:pPr>
            <w:r w:rsidRPr="0055005C">
              <w:rPr>
                <w:sz w:val="20"/>
                <w:szCs w:val="20"/>
              </w:rPr>
              <w:t>19 3 06 RТ220</w:t>
            </w:r>
          </w:p>
        </w:tc>
        <w:tc>
          <w:tcPr>
            <w:tcW w:w="195" w:type="pct"/>
            <w:noWrap/>
            <w:vAlign w:val="bottom"/>
            <w:hideMark/>
          </w:tcPr>
          <w:p w14:paraId="4C1E0A5C"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7803BAC" w14:textId="77777777" w:rsidR="0055005C" w:rsidRPr="0055005C" w:rsidRDefault="0055005C" w:rsidP="0055005C">
            <w:pPr>
              <w:jc w:val="right"/>
              <w:rPr>
                <w:sz w:val="20"/>
                <w:szCs w:val="20"/>
              </w:rPr>
            </w:pPr>
            <w:r w:rsidRPr="0055005C">
              <w:rPr>
                <w:sz w:val="20"/>
                <w:szCs w:val="20"/>
              </w:rPr>
              <w:t>65 357,96474</w:t>
            </w:r>
          </w:p>
        </w:tc>
        <w:tc>
          <w:tcPr>
            <w:tcW w:w="634" w:type="pct"/>
            <w:noWrap/>
            <w:vAlign w:val="bottom"/>
            <w:hideMark/>
          </w:tcPr>
          <w:p w14:paraId="4D7DFD9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5757379" w14:textId="77777777" w:rsidR="0055005C" w:rsidRPr="0055005C" w:rsidRDefault="0055005C" w:rsidP="0055005C">
            <w:pPr>
              <w:jc w:val="right"/>
              <w:rPr>
                <w:sz w:val="20"/>
                <w:szCs w:val="20"/>
              </w:rPr>
            </w:pPr>
            <w:r w:rsidRPr="0055005C">
              <w:rPr>
                <w:sz w:val="20"/>
                <w:szCs w:val="20"/>
              </w:rPr>
              <w:t>0,00000</w:t>
            </w:r>
          </w:p>
        </w:tc>
      </w:tr>
      <w:tr w:rsidR="0055005C" w:rsidRPr="0055005C" w14:paraId="6D777B27" w14:textId="77777777" w:rsidTr="002726B6">
        <w:tblPrEx>
          <w:tblCellMar>
            <w:left w:w="108" w:type="dxa"/>
            <w:right w:w="108" w:type="dxa"/>
          </w:tblCellMar>
        </w:tblPrEx>
        <w:trPr>
          <w:cantSplit/>
          <w:trHeight w:val="20"/>
        </w:trPr>
        <w:tc>
          <w:tcPr>
            <w:tcW w:w="1848" w:type="pct"/>
            <w:noWrap/>
            <w:hideMark/>
          </w:tcPr>
          <w:p w14:paraId="4D5F202A"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5561D40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50F2805"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517F12BE" w14:textId="77777777" w:rsidR="0055005C" w:rsidRPr="0055005C" w:rsidRDefault="0055005C" w:rsidP="0055005C">
            <w:pPr>
              <w:jc w:val="center"/>
              <w:rPr>
                <w:sz w:val="20"/>
                <w:szCs w:val="20"/>
              </w:rPr>
            </w:pPr>
            <w:r w:rsidRPr="0055005C">
              <w:rPr>
                <w:sz w:val="20"/>
                <w:szCs w:val="20"/>
              </w:rPr>
              <w:t>19 3 06 RТ220</w:t>
            </w:r>
          </w:p>
        </w:tc>
        <w:tc>
          <w:tcPr>
            <w:tcW w:w="195" w:type="pct"/>
            <w:noWrap/>
            <w:vAlign w:val="bottom"/>
            <w:hideMark/>
          </w:tcPr>
          <w:p w14:paraId="12FEF571"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5A1AB189" w14:textId="77777777" w:rsidR="0055005C" w:rsidRPr="0055005C" w:rsidRDefault="0055005C" w:rsidP="0055005C">
            <w:pPr>
              <w:jc w:val="right"/>
              <w:rPr>
                <w:sz w:val="20"/>
                <w:szCs w:val="20"/>
              </w:rPr>
            </w:pPr>
            <w:r w:rsidRPr="0055005C">
              <w:rPr>
                <w:sz w:val="20"/>
                <w:szCs w:val="20"/>
              </w:rPr>
              <w:t>2 924 935,57761</w:t>
            </w:r>
          </w:p>
        </w:tc>
        <w:tc>
          <w:tcPr>
            <w:tcW w:w="634" w:type="pct"/>
            <w:noWrap/>
            <w:vAlign w:val="bottom"/>
            <w:hideMark/>
          </w:tcPr>
          <w:p w14:paraId="4D19CB8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1A1F66C" w14:textId="77777777" w:rsidR="0055005C" w:rsidRPr="0055005C" w:rsidRDefault="0055005C" w:rsidP="0055005C">
            <w:pPr>
              <w:jc w:val="right"/>
              <w:rPr>
                <w:sz w:val="20"/>
                <w:szCs w:val="20"/>
              </w:rPr>
            </w:pPr>
            <w:r w:rsidRPr="0055005C">
              <w:rPr>
                <w:sz w:val="20"/>
                <w:szCs w:val="20"/>
              </w:rPr>
              <w:t>0,00000</w:t>
            </w:r>
          </w:p>
        </w:tc>
      </w:tr>
      <w:tr w:rsidR="0055005C" w:rsidRPr="0055005C" w14:paraId="71D76A73" w14:textId="77777777" w:rsidTr="002726B6">
        <w:tblPrEx>
          <w:tblCellMar>
            <w:left w:w="108" w:type="dxa"/>
            <w:right w:w="108" w:type="dxa"/>
          </w:tblCellMar>
        </w:tblPrEx>
        <w:trPr>
          <w:cantSplit/>
          <w:trHeight w:val="20"/>
        </w:trPr>
        <w:tc>
          <w:tcPr>
            <w:tcW w:w="1848" w:type="pct"/>
            <w:noWrap/>
            <w:hideMark/>
          </w:tcPr>
          <w:p w14:paraId="1BBC72FE"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7943C7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CDF5712"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F1C4B32" w14:textId="77777777" w:rsidR="0055005C" w:rsidRPr="0055005C" w:rsidRDefault="0055005C" w:rsidP="0055005C">
            <w:pPr>
              <w:jc w:val="center"/>
              <w:rPr>
                <w:sz w:val="20"/>
                <w:szCs w:val="20"/>
              </w:rPr>
            </w:pPr>
            <w:r w:rsidRPr="0055005C">
              <w:rPr>
                <w:sz w:val="20"/>
                <w:szCs w:val="20"/>
              </w:rPr>
              <w:t>19 3 06 RТ220</w:t>
            </w:r>
          </w:p>
        </w:tc>
        <w:tc>
          <w:tcPr>
            <w:tcW w:w="195" w:type="pct"/>
            <w:noWrap/>
            <w:vAlign w:val="bottom"/>
            <w:hideMark/>
          </w:tcPr>
          <w:p w14:paraId="1B7D882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9DDACA4" w14:textId="77777777" w:rsidR="0055005C" w:rsidRPr="0055005C" w:rsidRDefault="0055005C" w:rsidP="0055005C">
            <w:pPr>
              <w:jc w:val="right"/>
              <w:rPr>
                <w:sz w:val="20"/>
                <w:szCs w:val="20"/>
              </w:rPr>
            </w:pPr>
            <w:r w:rsidRPr="0055005C">
              <w:rPr>
                <w:sz w:val="20"/>
                <w:szCs w:val="20"/>
              </w:rPr>
              <w:t>354 191,72096</w:t>
            </w:r>
          </w:p>
        </w:tc>
        <w:tc>
          <w:tcPr>
            <w:tcW w:w="634" w:type="pct"/>
            <w:noWrap/>
            <w:vAlign w:val="bottom"/>
            <w:hideMark/>
          </w:tcPr>
          <w:p w14:paraId="0834F35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266EE78" w14:textId="77777777" w:rsidR="0055005C" w:rsidRPr="0055005C" w:rsidRDefault="0055005C" w:rsidP="0055005C">
            <w:pPr>
              <w:jc w:val="right"/>
              <w:rPr>
                <w:sz w:val="20"/>
                <w:szCs w:val="20"/>
              </w:rPr>
            </w:pPr>
            <w:r w:rsidRPr="0055005C">
              <w:rPr>
                <w:sz w:val="20"/>
                <w:szCs w:val="20"/>
              </w:rPr>
              <w:t>0,00000</w:t>
            </w:r>
          </w:p>
        </w:tc>
      </w:tr>
      <w:tr w:rsidR="0055005C" w:rsidRPr="0055005C" w14:paraId="4569547A" w14:textId="77777777" w:rsidTr="002726B6">
        <w:tblPrEx>
          <w:tblCellMar>
            <w:left w:w="108" w:type="dxa"/>
            <w:right w:w="108" w:type="dxa"/>
          </w:tblCellMar>
        </w:tblPrEx>
        <w:trPr>
          <w:cantSplit/>
          <w:trHeight w:val="20"/>
        </w:trPr>
        <w:tc>
          <w:tcPr>
            <w:tcW w:w="1848" w:type="pct"/>
            <w:noWrap/>
            <w:hideMark/>
          </w:tcPr>
          <w:p w14:paraId="701BBD87"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7342D8B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6806A8C"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784721F"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F1AF35D" w14:textId="77777777" w:rsidR="0055005C" w:rsidRPr="0055005C" w:rsidRDefault="0055005C" w:rsidP="0055005C">
            <w:pPr>
              <w:jc w:val="center"/>
              <w:rPr>
                <w:sz w:val="20"/>
                <w:szCs w:val="20"/>
              </w:rPr>
            </w:pPr>
          </w:p>
        </w:tc>
        <w:tc>
          <w:tcPr>
            <w:tcW w:w="633" w:type="pct"/>
            <w:noWrap/>
            <w:vAlign w:val="bottom"/>
            <w:hideMark/>
          </w:tcPr>
          <w:p w14:paraId="27F72A67" w14:textId="77777777" w:rsidR="0055005C" w:rsidRPr="0055005C" w:rsidRDefault="0055005C" w:rsidP="0055005C">
            <w:pPr>
              <w:jc w:val="right"/>
              <w:rPr>
                <w:sz w:val="20"/>
                <w:szCs w:val="20"/>
              </w:rPr>
            </w:pPr>
            <w:r w:rsidRPr="0055005C">
              <w:rPr>
                <w:sz w:val="20"/>
                <w:szCs w:val="20"/>
              </w:rPr>
              <w:t>2 104 153,68352</w:t>
            </w:r>
          </w:p>
        </w:tc>
        <w:tc>
          <w:tcPr>
            <w:tcW w:w="634" w:type="pct"/>
            <w:noWrap/>
            <w:vAlign w:val="bottom"/>
            <w:hideMark/>
          </w:tcPr>
          <w:p w14:paraId="50226F4F" w14:textId="77777777" w:rsidR="0055005C" w:rsidRPr="0055005C" w:rsidRDefault="0055005C" w:rsidP="0055005C">
            <w:pPr>
              <w:jc w:val="right"/>
              <w:rPr>
                <w:sz w:val="20"/>
                <w:szCs w:val="20"/>
              </w:rPr>
            </w:pPr>
            <w:r w:rsidRPr="0055005C">
              <w:rPr>
                <w:sz w:val="20"/>
                <w:szCs w:val="20"/>
              </w:rPr>
              <w:t>1 274 181,34812</w:t>
            </w:r>
          </w:p>
        </w:tc>
        <w:tc>
          <w:tcPr>
            <w:tcW w:w="619" w:type="pct"/>
            <w:noWrap/>
            <w:vAlign w:val="bottom"/>
            <w:hideMark/>
          </w:tcPr>
          <w:p w14:paraId="541504E3" w14:textId="77777777" w:rsidR="0055005C" w:rsidRPr="0055005C" w:rsidRDefault="0055005C" w:rsidP="0055005C">
            <w:pPr>
              <w:jc w:val="right"/>
              <w:rPr>
                <w:sz w:val="20"/>
                <w:szCs w:val="20"/>
              </w:rPr>
            </w:pPr>
            <w:r w:rsidRPr="0055005C">
              <w:rPr>
                <w:sz w:val="20"/>
                <w:szCs w:val="20"/>
              </w:rPr>
              <w:t>1 392 381,23512</w:t>
            </w:r>
          </w:p>
        </w:tc>
      </w:tr>
      <w:tr w:rsidR="0055005C" w:rsidRPr="0055005C" w14:paraId="43537EDC" w14:textId="77777777" w:rsidTr="002726B6">
        <w:tblPrEx>
          <w:tblCellMar>
            <w:left w:w="108" w:type="dxa"/>
            <w:right w:w="108" w:type="dxa"/>
          </w:tblCellMar>
        </w:tblPrEx>
        <w:trPr>
          <w:cantSplit/>
          <w:trHeight w:val="20"/>
        </w:trPr>
        <w:tc>
          <w:tcPr>
            <w:tcW w:w="1848" w:type="pct"/>
            <w:noWrap/>
            <w:hideMark/>
          </w:tcPr>
          <w:p w14:paraId="74DAA841"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0375C0F3"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777DD27"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2C6C07D2"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774D749" w14:textId="77777777" w:rsidR="0055005C" w:rsidRPr="0055005C" w:rsidRDefault="0055005C" w:rsidP="0055005C">
            <w:pPr>
              <w:jc w:val="center"/>
              <w:rPr>
                <w:sz w:val="20"/>
                <w:szCs w:val="20"/>
              </w:rPr>
            </w:pPr>
          </w:p>
        </w:tc>
        <w:tc>
          <w:tcPr>
            <w:tcW w:w="633" w:type="pct"/>
            <w:noWrap/>
            <w:vAlign w:val="bottom"/>
            <w:hideMark/>
          </w:tcPr>
          <w:p w14:paraId="6873D6BF" w14:textId="77777777" w:rsidR="0055005C" w:rsidRPr="0055005C" w:rsidRDefault="0055005C" w:rsidP="0055005C">
            <w:pPr>
              <w:jc w:val="right"/>
              <w:rPr>
                <w:sz w:val="20"/>
                <w:szCs w:val="20"/>
              </w:rPr>
            </w:pPr>
            <w:r w:rsidRPr="0055005C">
              <w:rPr>
                <w:sz w:val="20"/>
                <w:szCs w:val="20"/>
              </w:rPr>
              <w:t>13 995,32000</w:t>
            </w:r>
          </w:p>
        </w:tc>
        <w:tc>
          <w:tcPr>
            <w:tcW w:w="634" w:type="pct"/>
            <w:noWrap/>
            <w:vAlign w:val="bottom"/>
            <w:hideMark/>
          </w:tcPr>
          <w:p w14:paraId="3F024550" w14:textId="77777777" w:rsidR="0055005C" w:rsidRPr="0055005C" w:rsidRDefault="0055005C" w:rsidP="0055005C">
            <w:pPr>
              <w:jc w:val="right"/>
              <w:rPr>
                <w:sz w:val="20"/>
                <w:szCs w:val="20"/>
              </w:rPr>
            </w:pPr>
            <w:r w:rsidRPr="0055005C">
              <w:rPr>
                <w:sz w:val="20"/>
                <w:szCs w:val="20"/>
              </w:rPr>
              <w:t>11 995,32000</w:t>
            </w:r>
          </w:p>
        </w:tc>
        <w:tc>
          <w:tcPr>
            <w:tcW w:w="619" w:type="pct"/>
            <w:noWrap/>
            <w:vAlign w:val="bottom"/>
            <w:hideMark/>
          </w:tcPr>
          <w:p w14:paraId="5529E56E" w14:textId="77777777" w:rsidR="0055005C" w:rsidRPr="0055005C" w:rsidRDefault="0055005C" w:rsidP="0055005C">
            <w:pPr>
              <w:jc w:val="right"/>
              <w:rPr>
                <w:sz w:val="20"/>
                <w:szCs w:val="20"/>
              </w:rPr>
            </w:pPr>
            <w:r w:rsidRPr="0055005C">
              <w:rPr>
                <w:sz w:val="20"/>
                <w:szCs w:val="20"/>
              </w:rPr>
              <w:t>29 473,47800</w:t>
            </w:r>
          </w:p>
        </w:tc>
      </w:tr>
      <w:tr w:rsidR="0055005C" w:rsidRPr="0055005C" w14:paraId="54DE44BC" w14:textId="77777777" w:rsidTr="002726B6">
        <w:tblPrEx>
          <w:tblCellMar>
            <w:left w:w="108" w:type="dxa"/>
            <w:right w:w="108" w:type="dxa"/>
          </w:tblCellMar>
        </w:tblPrEx>
        <w:trPr>
          <w:cantSplit/>
          <w:trHeight w:val="20"/>
        </w:trPr>
        <w:tc>
          <w:tcPr>
            <w:tcW w:w="1848" w:type="pct"/>
            <w:noWrap/>
            <w:hideMark/>
          </w:tcPr>
          <w:p w14:paraId="753685D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7B9E46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17CD030"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C4B89D1"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8F30299"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0DB7822C" w14:textId="77777777" w:rsidR="0055005C" w:rsidRPr="0055005C" w:rsidRDefault="0055005C" w:rsidP="0055005C">
            <w:pPr>
              <w:jc w:val="right"/>
              <w:rPr>
                <w:sz w:val="20"/>
                <w:szCs w:val="20"/>
              </w:rPr>
            </w:pPr>
            <w:r w:rsidRPr="0055005C">
              <w:rPr>
                <w:sz w:val="20"/>
                <w:szCs w:val="20"/>
              </w:rPr>
              <w:t>1 500,00000</w:t>
            </w:r>
          </w:p>
        </w:tc>
        <w:tc>
          <w:tcPr>
            <w:tcW w:w="634" w:type="pct"/>
            <w:noWrap/>
            <w:vAlign w:val="bottom"/>
            <w:hideMark/>
          </w:tcPr>
          <w:p w14:paraId="54099C9D" w14:textId="77777777" w:rsidR="0055005C" w:rsidRPr="0055005C" w:rsidRDefault="0055005C" w:rsidP="0055005C">
            <w:pPr>
              <w:jc w:val="right"/>
              <w:rPr>
                <w:sz w:val="20"/>
                <w:szCs w:val="20"/>
              </w:rPr>
            </w:pPr>
            <w:r w:rsidRPr="0055005C">
              <w:rPr>
                <w:sz w:val="20"/>
                <w:szCs w:val="20"/>
              </w:rPr>
              <w:t>1 500,00000</w:t>
            </w:r>
          </w:p>
        </w:tc>
        <w:tc>
          <w:tcPr>
            <w:tcW w:w="619" w:type="pct"/>
            <w:noWrap/>
            <w:vAlign w:val="bottom"/>
            <w:hideMark/>
          </w:tcPr>
          <w:p w14:paraId="0FCA0995" w14:textId="77777777" w:rsidR="0055005C" w:rsidRPr="0055005C" w:rsidRDefault="0055005C" w:rsidP="0055005C">
            <w:pPr>
              <w:jc w:val="right"/>
              <w:rPr>
                <w:sz w:val="20"/>
                <w:szCs w:val="20"/>
              </w:rPr>
            </w:pPr>
            <w:r w:rsidRPr="0055005C">
              <w:rPr>
                <w:sz w:val="20"/>
                <w:szCs w:val="20"/>
              </w:rPr>
              <w:t>3 925,15800</w:t>
            </w:r>
          </w:p>
        </w:tc>
      </w:tr>
      <w:tr w:rsidR="0055005C" w:rsidRPr="0055005C" w14:paraId="28E7E671" w14:textId="77777777" w:rsidTr="002726B6">
        <w:tblPrEx>
          <w:tblCellMar>
            <w:left w:w="108" w:type="dxa"/>
            <w:right w:w="108" w:type="dxa"/>
          </w:tblCellMar>
        </w:tblPrEx>
        <w:trPr>
          <w:cantSplit/>
          <w:trHeight w:val="20"/>
        </w:trPr>
        <w:tc>
          <w:tcPr>
            <w:tcW w:w="1848" w:type="pct"/>
            <w:noWrap/>
            <w:hideMark/>
          </w:tcPr>
          <w:p w14:paraId="6DFFD58F"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AB0B30F"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7D1ED56"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B8AE080"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69D34352"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8CAA32A" w14:textId="77777777" w:rsidR="0055005C" w:rsidRPr="0055005C" w:rsidRDefault="0055005C" w:rsidP="0055005C">
            <w:pPr>
              <w:jc w:val="right"/>
              <w:rPr>
                <w:sz w:val="20"/>
                <w:szCs w:val="20"/>
              </w:rPr>
            </w:pPr>
            <w:r w:rsidRPr="0055005C">
              <w:rPr>
                <w:sz w:val="20"/>
                <w:szCs w:val="20"/>
              </w:rPr>
              <w:t>12 494,32000</w:t>
            </w:r>
          </w:p>
        </w:tc>
        <w:tc>
          <w:tcPr>
            <w:tcW w:w="634" w:type="pct"/>
            <w:noWrap/>
            <w:vAlign w:val="bottom"/>
            <w:hideMark/>
          </w:tcPr>
          <w:p w14:paraId="40E25E32" w14:textId="77777777" w:rsidR="0055005C" w:rsidRPr="0055005C" w:rsidRDefault="0055005C" w:rsidP="0055005C">
            <w:pPr>
              <w:jc w:val="right"/>
              <w:rPr>
                <w:sz w:val="20"/>
                <w:szCs w:val="20"/>
              </w:rPr>
            </w:pPr>
            <w:r w:rsidRPr="0055005C">
              <w:rPr>
                <w:sz w:val="20"/>
                <w:szCs w:val="20"/>
              </w:rPr>
              <w:t>10 494,32000</w:t>
            </w:r>
          </w:p>
        </w:tc>
        <w:tc>
          <w:tcPr>
            <w:tcW w:w="619" w:type="pct"/>
            <w:noWrap/>
            <w:vAlign w:val="bottom"/>
            <w:hideMark/>
          </w:tcPr>
          <w:p w14:paraId="47447922" w14:textId="77777777" w:rsidR="0055005C" w:rsidRPr="0055005C" w:rsidRDefault="0055005C" w:rsidP="0055005C">
            <w:pPr>
              <w:jc w:val="right"/>
              <w:rPr>
                <w:sz w:val="20"/>
                <w:szCs w:val="20"/>
              </w:rPr>
            </w:pPr>
            <w:r w:rsidRPr="0055005C">
              <w:rPr>
                <w:sz w:val="20"/>
                <w:szCs w:val="20"/>
              </w:rPr>
              <w:t>25 494,32000</w:t>
            </w:r>
          </w:p>
        </w:tc>
      </w:tr>
      <w:tr w:rsidR="0055005C" w:rsidRPr="0055005C" w14:paraId="2EEA1297" w14:textId="77777777" w:rsidTr="002726B6">
        <w:tblPrEx>
          <w:tblCellMar>
            <w:left w:w="108" w:type="dxa"/>
            <w:right w:w="108" w:type="dxa"/>
          </w:tblCellMar>
        </w:tblPrEx>
        <w:trPr>
          <w:cantSplit/>
          <w:trHeight w:val="20"/>
        </w:trPr>
        <w:tc>
          <w:tcPr>
            <w:tcW w:w="1848" w:type="pct"/>
            <w:noWrap/>
            <w:hideMark/>
          </w:tcPr>
          <w:p w14:paraId="638055C4"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4D671C7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7BAE589"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28045B03"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A245C4E"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FF5EA7C" w14:textId="77777777" w:rsidR="0055005C" w:rsidRPr="0055005C" w:rsidRDefault="0055005C" w:rsidP="0055005C">
            <w:pPr>
              <w:jc w:val="right"/>
              <w:rPr>
                <w:sz w:val="20"/>
                <w:szCs w:val="20"/>
              </w:rPr>
            </w:pPr>
            <w:r w:rsidRPr="0055005C">
              <w:rPr>
                <w:sz w:val="20"/>
                <w:szCs w:val="20"/>
              </w:rPr>
              <w:t>1,00000</w:t>
            </w:r>
          </w:p>
        </w:tc>
        <w:tc>
          <w:tcPr>
            <w:tcW w:w="634" w:type="pct"/>
            <w:noWrap/>
            <w:vAlign w:val="bottom"/>
            <w:hideMark/>
          </w:tcPr>
          <w:p w14:paraId="48318232" w14:textId="77777777" w:rsidR="0055005C" w:rsidRPr="0055005C" w:rsidRDefault="0055005C" w:rsidP="0055005C">
            <w:pPr>
              <w:jc w:val="right"/>
              <w:rPr>
                <w:sz w:val="20"/>
                <w:szCs w:val="20"/>
              </w:rPr>
            </w:pPr>
            <w:r w:rsidRPr="0055005C">
              <w:rPr>
                <w:sz w:val="20"/>
                <w:szCs w:val="20"/>
              </w:rPr>
              <w:t>1,00000</w:t>
            </w:r>
          </w:p>
        </w:tc>
        <w:tc>
          <w:tcPr>
            <w:tcW w:w="619" w:type="pct"/>
            <w:noWrap/>
            <w:vAlign w:val="bottom"/>
            <w:hideMark/>
          </w:tcPr>
          <w:p w14:paraId="2E5C886A" w14:textId="77777777" w:rsidR="0055005C" w:rsidRPr="0055005C" w:rsidRDefault="0055005C" w:rsidP="0055005C">
            <w:pPr>
              <w:jc w:val="right"/>
              <w:rPr>
                <w:sz w:val="20"/>
                <w:szCs w:val="20"/>
              </w:rPr>
            </w:pPr>
            <w:r w:rsidRPr="0055005C">
              <w:rPr>
                <w:sz w:val="20"/>
                <w:szCs w:val="20"/>
              </w:rPr>
              <w:t>54,00000</w:t>
            </w:r>
          </w:p>
        </w:tc>
      </w:tr>
      <w:tr w:rsidR="0055005C" w:rsidRPr="0055005C" w14:paraId="0D1D9F77" w14:textId="77777777" w:rsidTr="002726B6">
        <w:tblPrEx>
          <w:tblCellMar>
            <w:left w:w="108" w:type="dxa"/>
            <w:right w:w="108" w:type="dxa"/>
          </w:tblCellMar>
        </w:tblPrEx>
        <w:trPr>
          <w:cantSplit/>
          <w:trHeight w:val="20"/>
        </w:trPr>
        <w:tc>
          <w:tcPr>
            <w:tcW w:w="1848" w:type="pct"/>
            <w:noWrap/>
            <w:hideMark/>
          </w:tcPr>
          <w:p w14:paraId="64D7FAA7"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4CB7C3AA"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0DA3948"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ED467E9"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05A30694" w14:textId="77777777" w:rsidR="0055005C" w:rsidRPr="0055005C" w:rsidRDefault="0055005C" w:rsidP="0055005C">
            <w:pPr>
              <w:jc w:val="center"/>
              <w:rPr>
                <w:sz w:val="20"/>
                <w:szCs w:val="20"/>
              </w:rPr>
            </w:pPr>
          </w:p>
        </w:tc>
        <w:tc>
          <w:tcPr>
            <w:tcW w:w="633" w:type="pct"/>
            <w:noWrap/>
            <w:vAlign w:val="bottom"/>
            <w:hideMark/>
          </w:tcPr>
          <w:p w14:paraId="5A400054" w14:textId="77777777" w:rsidR="0055005C" w:rsidRPr="0055005C" w:rsidRDefault="0055005C" w:rsidP="0055005C">
            <w:pPr>
              <w:jc w:val="right"/>
              <w:rPr>
                <w:sz w:val="20"/>
                <w:szCs w:val="20"/>
              </w:rPr>
            </w:pPr>
            <w:r w:rsidRPr="0055005C">
              <w:rPr>
                <w:sz w:val="20"/>
                <w:szCs w:val="20"/>
              </w:rPr>
              <w:t>213 973,30300</w:t>
            </w:r>
          </w:p>
        </w:tc>
        <w:tc>
          <w:tcPr>
            <w:tcW w:w="634" w:type="pct"/>
            <w:noWrap/>
            <w:vAlign w:val="bottom"/>
            <w:hideMark/>
          </w:tcPr>
          <w:p w14:paraId="645988EE" w14:textId="77777777" w:rsidR="0055005C" w:rsidRPr="0055005C" w:rsidRDefault="0055005C" w:rsidP="0055005C">
            <w:pPr>
              <w:jc w:val="right"/>
              <w:rPr>
                <w:sz w:val="20"/>
                <w:szCs w:val="20"/>
              </w:rPr>
            </w:pPr>
            <w:r w:rsidRPr="0055005C">
              <w:rPr>
                <w:sz w:val="20"/>
                <w:szCs w:val="20"/>
              </w:rPr>
              <w:t>223 343,72300</w:t>
            </w:r>
          </w:p>
        </w:tc>
        <w:tc>
          <w:tcPr>
            <w:tcW w:w="619" w:type="pct"/>
            <w:noWrap/>
            <w:vAlign w:val="bottom"/>
            <w:hideMark/>
          </w:tcPr>
          <w:p w14:paraId="59E6FA4F" w14:textId="77777777" w:rsidR="0055005C" w:rsidRPr="0055005C" w:rsidRDefault="0055005C" w:rsidP="0055005C">
            <w:pPr>
              <w:jc w:val="right"/>
              <w:rPr>
                <w:sz w:val="20"/>
                <w:szCs w:val="20"/>
              </w:rPr>
            </w:pPr>
            <w:r w:rsidRPr="0055005C">
              <w:rPr>
                <w:sz w:val="20"/>
                <w:szCs w:val="20"/>
              </w:rPr>
              <w:t>223 063,72300</w:t>
            </w:r>
          </w:p>
        </w:tc>
      </w:tr>
      <w:tr w:rsidR="0055005C" w:rsidRPr="0055005C" w14:paraId="69E15191" w14:textId="77777777" w:rsidTr="002726B6">
        <w:tblPrEx>
          <w:tblCellMar>
            <w:left w:w="108" w:type="dxa"/>
            <w:right w:w="108" w:type="dxa"/>
          </w:tblCellMar>
        </w:tblPrEx>
        <w:trPr>
          <w:cantSplit/>
          <w:trHeight w:val="20"/>
        </w:trPr>
        <w:tc>
          <w:tcPr>
            <w:tcW w:w="1848" w:type="pct"/>
            <w:noWrap/>
            <w:hideMark/>
          </w:tcPr>
          <w:p w14:paraId="447B47E3"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881970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E8B8691"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9B623CB"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1B8808A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CC0A358" w14:textId="77777777" w:rsidR="0055005C" w:rsidRPr="0055005C" w:rsidRDefault="0055005C" w:rsidP="0055005C">
            <w:pPr>
              <w:jc w:val="right"/>
              <w:rPr>
                <w:sz w:val="20"/>
                <w:szCs w:val="20"/>
              </w:rPr>
            </w:pPr>
            <w:r w:rsidRPr="0055005C">
              <w:rPr>
                <w:sz w:val="20"/>
                <w:szCs w:val="20"/>
              </w:rPr>
              <w:t>213 973,30300</w:t>
            </w:r>
          </w:p>
        </w:tc>
        <w:tc>
          <w:tcPr>
            <w:tcW w:w="634" w:type="pct"/>
            <w:noWrap/>
            <w:vAlign w:val="bottom"/>
            <w:hideMark/>
          </w:tcPr>
          <w:p w14:paraId="1547350C" w14:textId="77777777" w:rsidR="0055005C" w:rsidRPr="0055005C" w:rsidRDefault="0055005C" w:rsidP="0055005C">
            <w:pPr>
              <w:jc w:val="right"/>
              <w:rPr>
                <w:sz w:val="20"/>
                <w:szCs w:val="20"/>
              </w:rPr>
            </w:pPr>
            <w:r w:rsidRPr="0055005C">
              <w:rPr>
                <w:sz w:val="20"/>
                <w:szCs w:val="20"/>
              </w:rPr>
              <w:t>223 343,72300</w:t>
            </w:r>
          </w:p>
        </w:tc>
        <w:tc>
          <w:tcPr>
            <w:tcW w:w="619" w:type="pct"/>
            <w:noWrap/>
            <w:vAlign w:val="bottom"/>
            <w:hideMark/>
          </w:tcPr>
          <w:p w14:paraId="67CACB2C" w14:textId="77777777" w:rsidR="0055005C" w:rsidRPr="0055005C" w:rsidRDefault="0055005C" w:rsidP="0055005C">
            <w:pPr>
              <w:jc w:val="right"/>
              <w:rPr>
                <w:sz w:val="20"/>
                <w:szCs w:val="20"/>
              </w:rPr>
            </w:pPr>
            <w:r w:rsidRPr="0055005C">
              <w:rPr>
                <w:sz w:val="20"/>
                <w:szCs w:val="20"/>
              </w:rPr>
              <w:t>223 063,72300</w:t>
            </w:r>
          </w:p>
        </w:tc>
      </w:tr>
      <w:tr w:rsidR="0055005C" w:rsidRPr="0055005C" w14:paraId="7177C5BD" w14:textId="77777777" w:rsidTr="002726B6">
        <w:tblPrEx>
          <w:tblCellMar>
            <w:left w:w="108" w:type="dxa"/>
            <w:right w:w="108" w:type="dxa"/>
          </w:tblCellMar>
        </w:tblPrEx>
        <w:trPr>
          <w:cantSplit/>
          <w:trHeight w:val="20"/>
        </w:trPr>
        <w:tc>
          <w:tcPr>
            <w:tcW w:w="1848" w:type="pct"/>
            <w:noWrap/>
            <w:hideMark/>
          </w:tcPr>
          <w:p w14:paraId="040307D0" w14:textId="77777777" w:rsidR="0055005C" w:rsidRPr="0055005C" w:rsidRDefault="0055005C" w:rsidP="0055005C">
            <w:pPr>
              <w:rPr>
                <w:sz w:val="20"/>
                <w:szCs w:val="20"/>
              </w:rPr>
            </w:pPr>
            <w:r w:rsidRPr="0055005C">
              <w:rPr>
                <w:sz w:val="20"/>
                <w:szCs w:val="20"/>
              </w:rPr>
              <w:lastRenderedPageBreak/>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034F6BC4"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8E5F055"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841B436"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1BAB6977" w14:textId="77777777" w:rsidR="0055005C" w:rsidRPr="0055005C" w:rsidRDefault="0055005C" w:rsidP="0055005C">
            <w:pPr>
              <w:jc w:val="center"/>
              <w:rPr>
                <w:sz w:val="20"/>
                <w:szCs w:val="20"/>
              </w:rPr>
            </w:pPr>
          </w:p>
        </w:tc>
        <w:tc>
          <w:tcPr>
            <w:tcW w:w="633" w:type="pct"/>
            <w:noWrap/>
            <w:vAlign w:val="bottom"/>
            <w:hideMark/>
          </w:tcPr>
          <w:p w14:paraId="19F9B8A6" w14:textId="77777777" w:rsidR="0055005C" w:rsidRPr="0055005C" w:rsidRDefault="0055005C" w:rsidP="0055005C">
            <w:pPr>
              <w:jc w:val="right"/>
              <w:rPr>
                <w:sz w:val="20"/>
                <w:szCs w:val="20"/>
              </w:rPr>
            </w:pPr>
            <w:r w:rsidRPr="0055005C">
              <w:rPr>
                <w:sz w:val="20"/>
                <w:szCs w:val="20"/>
              </w:rPr>
              <w:t>114 055,20000</w:t>
            </w:r>
          </w:p>
        </w:tc>
        <w:tc>
          <w:tcPr>
            <w:tcW w:w="634" w:type="pct"/>
            <w:noWrap/>
            <w:vAlign w:val="bottom"/>
            <w:hideMark/>
          </w:tcPr>
          <w:p w14:paraId="1C2D778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74FF507" w14:textId="77777777" w:rsidR="0055005C" w:rsidRPr="0055005C" w:rsidRDefault="0055005C" w:rsidP="0055005C">
            <w:pPr>
              <w:jc w:val="right"/>
              <w:rPr>
                <w:sz w:val="20"/>
                <w:szCs w:val="20"/>
              </w:rPr>
            </w:pPr>
            <w:r w:rsidRPr="0055005C">
              <w:rPr>
                <w:sz w:val="20"/>
                <w:szCs w:val="20"/>
              </w:rPr>
              <w:t>0,00000</w:t>
            </w:r>
          </w:p>
        </w:tc>
      </w:tr>
      <w:tr w:rsidR="0055005C" w:rsidRPr="0055005C" w14:paraId="7A508AFD" w14:textId="77777777" w:rsidTr="002726B6">
        <w:tblPrEx>
          <w:tblCellMar>
            <w:left w:w="108" w:type="dxa"/>
            <w:right w:w="108" w:type="dxa"/>
          </w:tblCellMar>
        </w:tblPrEx>
        <w:trPr>
          <w:cantSplit/>
          <w:trHeight w:val="20"/>
        </w:trPr>
        <w:tc>
          <w:tcPr>
            <w:tcW w:w="1848" w:type="pct"/>
            <w:noWrap/>
            <w:hideMark/>
          </w:tcPr>
          <w:p w14:paraId="1AE9C658"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56AD9FD"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F398558"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CBD50EB"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25D619F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1AE12D6" w14:textId="77777777" w:rsidR="0055005C" w:rsidRPr="0055005C" w:rsidRDefault="0055005C" w:rsidP="0055005C">
            <w:pPr>
              <w:jc w:val="right"/>
              <w:rPr>
                <w:sz w:val="20"/>
                <w:szCs w:val="20"/>
              </w:rPr>
            </w:pPr>
            <w:r w:rsidRPr="0055005C">
              <w:rPr>
                <w:sz w:val="20"/>
                <w:szCs w:val="20"/>
              </w:rPr>
              <w:t>114 055,20000</w:t>
            </w:r>
          </w:p>
        </w:tc>
        <w:tc>
          <w:tcPr>
            <w:tcW w:w="634" w:type="pct"/>
            <w:noWrap/>
            <w:vAlign w:val="bottom"/>
            <w:hideMark/>
          </w:tcPr>
          <w:p w14:paraId="2E155EE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4E5ADFE" w14:textId="77777777" w:rsidR="0055005C" w:rsidRPr="0055005C" w:rsidRDefault="0055005C" w:rsidP="0055005C">
            <w:pPr>
              <w:jc w:val="right"/>
              <w:rPr>
                <w:sz w:val="20"/>
                <w:szCs w:val="20"/>
              </w:rPr>
            </w:pPr>
            <w:r w:rsidRPr="0055005C">
              <w:rPr>
                <w:sz w:val="20"/>
                <w:szCs w:val="20"/>
              </w:rPr>
              <w:t>0,00000</w:t>
            </w:r>
          </w:p>
        </w:tc>
      </w:tr>
      <w:tr w:rsidR="0055005C" w:rsidRPr="0055005C" w14:paraId="304DBA09" w14:textId="77777777" w:rsidTr="002726B6">
        <w:tblPrEx>
          <w:tblCellMar>
            <w:left w:w="108" w:type="dxa"/>
            <w:right w:w="108" w:type="dxa"/>
          </w:tblCellMar>
        </w:tblPrEx>
        <w:trPr>
          <w:cantSplit/>
          <w:trHeight w:val="20"/>
        </w:trPr>
        <w:tc>
          <w:tcPr>
            <w:tcW w:w="1848" w:type="pct"/>
            <w:noWrap/>
            <w:hideMark/>
          </w:tcPr>
          <w:p w14:paraId="7EF10212"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7EE9579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8D2EB3D"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2E976ED5"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283BBE5" w14:textId="77777777" w:rsidR="0055005C" w:rsidRPr="0055005C" w:rsidRDefault="0055005C" w:rsidP="0055005C">
            <w:pPr>
              <w:jc w:val="center"/>
              <w:rPr>
                <w:sz w:val="20"/>
                <w:szCs w:val="20"/>
              </w:rPr>
            </w:pPr>
          </w:p>
        </w:tc>
        <w:tc>
          <w:tcPr>
            <w:tcW w:w="633" w:type="pct"/>
            <w:noWrap/>
            <w:vAlign w:val="bottom"/>
            <w:hideMark/>
          </w:tcPr>
          <w:p w14:paraId="12CC03DB" w14:textId="77777777" w:rsidR="0055005C" w:rsidRPr="0055005C" w:rsidRDefault="0055005C" w:rsidP="0055005C">
            <w:pPr>
              <w:jc w:val="right"/>
              <w:rPr>
                <w:sz w:val="20"/>
                <w:szCs w:val="20"/>
              </w:rPr>
            </w:pPr>
            <w:r w:rsidRPr="0055005C">
              <w:rPr>
                <w:sz w:val="20"/>
                <w:szCs w:val="20"/>
              </w:rPr>
              <w:t>161 730,80000</w:t>
            </w:r>
          </w:p>
        </w:tc>
        <w:tc>
          <w:tcPr>
            <w:tcW w:w="634" w:type="pct"/>
            <w:noWrap/>
            <w:vAlign w:val="bottom"/>
            <w:hideMark/>
          </w:tcPr>
          <w:p w14:paraId="37BC9CDD" w14:textId="77777777" w:rsidR="0055005C" w:rsidRPr="0055005C" w:rsidRDefault="0055005C" w:rsidP="0055005C">
            <w:pPr>
              <w:jc w:val="right"/>
              <w:rPr>
                <w:sz w:val="20"/>
                <w:szCs w:val="20"/>
              </w:rPr>
            </w:pPr>
            <w:r w:rsidRPr="0055005C">
              <w:rPr>
                <w:sz w:val="20"/>
                <w:szCs w:val="20"/>
              </w:rPr>
              <w:t>51 730,80000</w:t>
            </w:r>
          </w:p>
        </w:tc>
        <w:tc>
          <w:tcPr>
            <w:tcW w:w="619" w:type="pct"/>
            <w:noWrap/>
            <w:vAlign w:val="bottom"/>
            <w:hideMark/>
          </w:tcPr>
          <w:p w14:paraId="59DA8C85" w14:textId="77777777" w:rsidR="0055005C" w:rsidRPr="0055005C" w:rsidRDefault="0055005C" w:rsidP="0055005C">
            <w:pPr>
              <w:jc w:val="right"/>
              <w:rPr>
                <w:sz w:val="20"/>
                <w:szCs w:val="20"/>
              </w:rPr>
            </w:pPr>
            <w:r w:rsidRPr="0055005C">
              <w:rPr>
                <w:sz w:val="20"/>
                <w:szCs w:val="20"/>
              </w:rPr>
              <w:t>161 730,80000</w:t>
            </w:r>
          </w:p>
        </w:tc>
      </w:tr>
      <w:tr w:rsidR="0055005C" w:rsidRPr="0055005C" w14:paraId="57EC7707" w14:textId="77777777" w:rsidTr="002726B6">
        <w:tblPrEx>
          <w:tblCellMar>
            <w:left w:w="108" w:type="dxa"/>
            <w:right w:w="108" w:type="dxa"/>
          </w:tblCellMar>
        </w:tblPrEx>
        <w:trPr>
          <w:cantSplit/>
          <w:trHeight w:val="20"/>
        </w:trPr>
        <w:tc>
          <w:tcPr>
            <w:tcW w:w="1848" w:type="pct"/>
            <w:noWrap/>
            <w:hideMark/>
          </w:tcPr>
          <w:p w14:paraId="30E6BE71"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F24C05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5FF42B96"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539131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99E9EB7"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53BBD42" w14:textId="77777777" w:rsidR="0055005C" w:rsidRPr="0055005C" w:rsidRDefault="0055005C" w:rsidP="0055005C">
            <w:pPr>
              <w:jc w:val="right"/>
              <w:rPr>
                <w:sz w:val="20"/>
                <w:szCs w:val="20"/>
              </w:rPr>
            </w:pPr>
            <w:r w:rsidRPr="0055005C">
              <w:rPr>
                <w:sz w:val="20"/>
                <w:szCs w:val="20"/>
              </w:rPr>
              <w:t>161 730,80000</w:t>
            </w:r>
          </w:p>
        </w:tc>
        <w:tc>
          <w:tcPr>
            <w:tcW w:w="634" w:type="pct"/>
            <w:noWrap/>
            <w:vAlign w:val="bottom"/>
            <w:hideMark/>
          </w:tcPr>
          <w:p w14:paraId="5FD83A3B" w14:textId="77777777" w:rsidR="0055005C" w:rsidRPr="0055005C" w:rsidRDefault="0055005C" w:rsidP="0055005C">
            <w:pPr>
              <w:jc w:val="right"/>
              <w:rPr>
                <w:sz w:val="20"/>
                <w:szCs w:val="20"/>
              </w:rPr>
            </w:pPr>
            <w:r w:rsidRPr="0055005C">
              <w:rPr>
                <w:sz w:val="20"/>
                <w:szCs w:val="20"/>
              </w:rPr>
              <w:t>51 730,80000</w:t>
            </w:r>
          </w:p>
        </w:tc>
        <w:tc>
          <w:tcPr>
            <w:tcW w:w="619" w:type="pct"/>
            <w:noWrap/>
            <w:vAlign w:val="bottom"/>
            <w:hideMark/>
          </w:tcPr>
          <w:p w14:paraId="053EDE8D" w14:textId="77777777" w:rsidR="0055005C" w:rsidRPr="0055005C" w:rsidRDefault="0055005C" w:rsidP="0055005C">
            <w:pPr>
              <w:jc w:val="right"/>
              <w:rPr>
                <w:sz w:val="20"/>
                <w:szCs w:val="20"/>
              </w:rPr>
            </w:pPr>
            <w:r w:rsidRPr="0055005C">
              <w:rPr>
                <w:sz w:val="20"/>
                <w:szCs w:val="20"/>
              </w:rPr>
              <w:t>161 730,80000</w:t>
            </w:r>
          </w:p>
        </w:tc>
      </w:tr>
      <w:tr w:rsidR="0055005C" w:rsidRPr="0055005C" w14:paraId="4F4F62C8" w14:textId="77777777" w:rsidTr="002726B6">
        <w:tblPrEx>
          <w:tblCellMar>
            <w:left w:w="108" w:type="dxa"/>
            <w:right w:w="108" w:type="dxa"/>
          </w:tblCellMar>
        </w:tblPrEx>
        <w:trPr>
          <w:cantSplit/>
          <w:trHeight w:val="20"/>
        </w:trPr>
        <w:tc>
          <w:tcPr>
            <w:tcW w:w="1848" w:type="pct"/>
            <w:noWrap/>
            <w:hideMark/>
          </w:tcPr>
          <w:p w14:paraId="259F1D0A"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6429C5C6"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1951F29"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0D946C1"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6A7C324D" w14:textId="77777777" w:rsidR="0055005C" w:rsidRPr="0055005C" w:rsidRDefault="0055005C" w:rsidP="0055005C">
            <w:pPr>
              <w:jc w:val="center"/>
              <w:rPr>
                <w:sz w:val="20"/>
                <w:szCs w:val="20"/>
              </w:rPr>
            </w:pPr>
          </w:p>
        </w:tc>
        <w:tc>
          <w:tcPr>
            <w:tcW w:w="633" w:type="pct"/>
            <w:noWrap/>
            <w:vAlign w:val="bottom"/>
            <w:hideMark/>
          </w:tcPr>
          <w:p w14:paraId="39A2AC29" w14:textId="77777777" w:rsidR="0055005C" w:rsidRPr="0055005C" w:rsidRDefault="0055005C" w:rsidP="0055005C">
            <w:pPr>
              <w:jc w:val="right"/>
              <w:rPr>
                <w:sz w:val="20"/>
                <w:szCs w:val="20"/>
              </w:rPr>
            </w:pPr>
            <w:r w:rsidRPr="0055005C">
              <w:rPr>
                <w:sz w:val="20"/>
                <w:szCs w:val="20"/>
              </w:rPr>
              <w:t>293 853,34500</w:t>
            </w:r>
          </w:p>
        </w:tc>
        <w:tc>
          <w:tcPr>
            <w:tcW w:w="634" w:type="pct"/>
            <w:noWrap/>
            <w:vAlign w:val="bottom"/>
            <w:hideMark/>
          </w:tcPr>
          <w:p w14:paraId="30B361DC" w14:textId="77777777" w:rsidR="0055005C" w:rsidRPr="0055005C" w:rsidRDefault="0055005C" w:rsidP="0055005C">
            <w:pPr>
              <w:jc w:val="right"/>
              <w:rPr>
                <w:sz w:val="20"/>
                <w:szCs w:val="20"/>
              </w:rPr>
            </w:pPr>
            <w:r w:rsidRPr="0055005C">
              <w:rPr>
                <w:sz w:val="20"/>
                <w:szCs w:val="20"/>
              </w:rPr>
              <w:t>239 637,73300</w:t>
            </w:r>
          </w:p>
        </w:tc>
        <w:tc>
          <w:tcPr>
            <w:tcW w:w="619" w:type="pct"/>
            <w:noWrap/>
            <w:vAlign w:val="bottom"/>
            <w:hideMark/>
          </w:tcPr>
          <w:p w14:paraId="6CBDFAE7" w14:textId="77777777" w:rsidR="0055005C" w:rsidRPr="0055005C" w:rsidRDefault="0055005C" w:rsidP="0055005C">
            <w:pPr>
              <w:jc w:val="right"/>
              <w:rPr>
                <w:sz w:val="20"/>
                <w:szCs w:val="20"/>
              </w:rPr>
            </w:pPr>
            <w:r w:rsidRPr="0055005C">
              <w:rPr>
                <w:sz w:val="20"/>
                <w:szCs w:val="20"/>
              </w:rPr>
              <w:t>230 294,26200</w:t>
            </w:r>
          </w:p>
        </w:tc>
      </w:tr>
      <w:tr w:rsidR="0055005C" w:rsidRPr="0055005C" w14:paraId="18D9E3BA" w14:textId="77777777" w:rsidTr="002726B6">
        <w:tblPrEx>
          <w:tblCellMar>
            <w:left w:w="108" w:type="dxa"/>
            <w:right w:w="108" w:type="dxa"/>
          </w:tblCellMar>
        </w:tblPrEx>
        <w:trPr>
          <w:cantSplit/>
          <w:trHeight w:val="20"/>
        </w:trPr>
        <w:tc>
          <w:tcPr>
            <w:tcW w:w="1848" w:type="pct"/>
            <w:noWrap/>
            <w:hideMark/>
          </w:tcPr>
          <w:p w14:paraId="338D7E0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628B78C"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3164A00"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921E187"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63D5D7E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DC7926E" w14:textId="77777777" w:rsidR="0055005C" w:rsidRPr="0055005C" w:rsidRDefault="0055005C" w:rsidP="0055005C">
            <w:pPr>
              <w:jc w:val="right"/>
              <w:rPr>
                <w:sz w:val="20"/>
                <w:szCs w:val="20"/>
              </w:rPr>
            </w:pPr>
            <w:r w:rsidRPr="0055005C">
              <w:rPr>
                <w:sz w:val="20"/>
                <w:szCs w:val="20"/>
              </w:rPr>
              <w:t>293 853,34500</w:t>
            </w:r>
          </w:p>
        </w:tc>
        <w:tc>
          <w:tcPr>
            <w:tcW w:w="634" w:type="pct"/>
            <w:noWrap/>
            <w:vAlign w:val="bottom"/>
            <w:hideMark/>
          </w:tcPr>
          <w:p w14:paraId="0C494893" w14:textId="77777777" w:rsidR="0055005C" w:rsidRPr="0055005C" w:rsidRDefault="0055005C" w:rsidP="0055005C">
            <w:pPr>
              <w:jc w:val="right"/>
              <w:rPr>
                <w:sz w:val="20"/>
                <w:szCs w:val="20"/>
              </w:rPr>
            </w:pPr>
            <w:r w:rsidRPr="0055005C">
              <w:rPr>
                <w:sz w:val="20"/>
                <w:szCs w:val="20"/>
              </w:rPr>
              <w:t>239 637,73300</w:t>
            </w:r>
          </w:p>
        </w:tc>
        <w:tc>
          <w:tcPr>
            <w:tcW w:w="619" w:type="pct"/>
            <w:noWrap/>
            <w:vAlign w:val="bottom"/>
            <w:hideMark/>
          </w:tcPr>
          <w:p w14:paraId="7271F53C" w14:textId="77777777" w:rsidR="0055005C" w:rsidRPr="0055005C" w:rsidRDefault="0055005C" w:rsidP="0055005C">
            <w:pPr>
              <w:jc w:val="right"/>
              <w:rPr>
                <w:sz w:val="20"/>
                <w:szCs w:val="20"/>
              </w:rPr>
            </w:pPr>
            <w:r w:rsidRPr="0055005C">
              <w:rPr>
                <w:sz w:val="20"/>
                <w:szCs w:val="20"/>
              </w:rPr>
              <w:t>230 294,26200</w:t>
            </w:r>
          </w:p>
        </w:tc>
      </w:tr>
      <w:tr w:rsidR="0055005C" w:rsidRPr="0055005C" w14:paraId="06F78C47" w14:textId="77777777" w:rsidTr="002726B6">
        <w:tblPrEx>
          <w:tblCellMar>
            <w:left w:w="108" w:type="dxa"/>
            <w:right w:w="108" w:type="dxa"/>
          </w:tblCellMar>
        </w:tblPrEx>
        <w:trPr>
          <w:cantSplit/>
          <w:trHeight w:val="20"/>
        </w:trPr>
        <w:tc>
          <w:tcPr>
            <w:tcW w:w="1848" w:type="pct"/>
            <w:noWrap/>
            <w:hideMark/>
          </w:tcPr>
          <w:p w14:paraId="7A0223D1" w14:textId="77777777" w:rsidR="0055005C" w:rsidRPr="0055005C" w:rsidRDefault="0055005C" w:rsidP="0055005C">
            <w:pPr>
              <w:rPr>
                <w:sz w:val="20"/>
                <w:szCs w:val="20"/>
              </w:rPr>
            </w:pPr>
            <w:r w:rsidRPr="0055005C">
              <w:rPr>
                <w:sz w:val="20"/>
                <w:szCs w:val="20"/>
              </w:rPr>
              <w:t>Осуществление переданных полномочий Российской Федерации в сфере образования</w:t>
            </w:r>
          </w:p>
        </w:tc>
        <w:tc>
          <w:tcPr>
            <w:tcW w:w="292" w:type="pct"/>
            <w:noWrap/>
            <w:vAlign w:val="bottom"/>
            <w:hideMark/>
          </w:tcPr>
          <w:p w14:paraId="3F25138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0C6B96D6"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6865355" w14:textId="77777777" w:rsidR="0055005C" w:rsidRPr="0055005C" w:rsidRDefault="0055005C" w:rsidP="0055005C">
            <w:pPr>
              <w:jc w:val="center"/>
              <w:rPr>
                <w:sz w:val="20"/>
                <w:szCs w:val="20"/>
              </w:rPr>
            </w:pPr>
            <w:r w:rsidRPr="0055005C">
              <w:rPr>
                <w:sz w:val="20"/>
                <w:szCs w:val="20"/>
              </w:rPr>
              <w:t>98 0 00 59900</w:t>
            </w:r>
          </w:p>
        </w:tc>
        <w:tc>
          <w:tcPr>
            <w:tcW w:w="195" w:type="pct"/>
            <w:noWrap/>
            <w:vAlign w:val="bottom"/>
            <w:hideMark/>
          </w:tcPr>
          <w:p w14:paraId="3A379136" w14:textId="77777777" w:rsidR="0055005C" w:rsidRPr="0055005C" w:rsidRDefault="0055005C" w:rsidP="0055005C">
            <w:pPr>
              <w:jc w:val="center"/>
              <w:rPr>
                <w:sz w:val="20"/>
                <w:szCs w:val="20"/>
              </w:rPr>
            </w:pPr>
          </w:p>
        </w:tc>
        <w:tc>
          <w:tcPr>
            <w:tcW w:w="633" w:type="pct"/>
            <w:noWrap/>
            <w:vAlign w:val="bottom"/>
            <w:hideMark/>
          </w:tcPr>
          <w:p w14:paraId="00CA9A57" w14:textId="77777777" w:rsidR="0055005C" w:rsidRPr="0055005C" w:rsidRDefault="0055005C" w:rsidP="0055005C">
            <w:pPr>
              <w:jc w:val="right"/>
              <w:rPr>
                <w:sz w:val="20"/>
                <w:szCs w:val="20"/>
              </w:rPr>
            </w:pPr>
            <w:r w:rsidRPr="0055005C">
              <w:rPr>
                <w:sz w:val="20"/>
                <w:szCs w:val="20"/>
              </w:rPr>
              <w:t>8 942,30000</w:t>
            </w:r>
          </w:p>
        </w:tc>
        <w:tc>
          <w:tcPr>
            <w:tcW w:w="634" w:type="pct"/>
            <w:noWrap/>
            <w:vAlign w:val="bottom"/>
            <w:hideMark/>
          </w:tcPr>
          <w:p w14:paraId="778FA749" w14:textId="77777777" w:rsidR="0055005C" w:rsidRPr="0055005C" w:rsidRDefault="0055005C" w:rsidP="0055005C">
            <w:pPr>
              <w:jc w:val="right"/>
              <w:rPr>
                <w:sz w:val="20"/>
                <w:szCs w:val="20"/>
              </w:rPr>
            </w:pPr>
            <w:r w:rsidRPr="0055005C">
              <w:rPr>
                <w:sz w:val="20"/>
                <w:szCs w:val="20"/>
              </w:rPr>
              <w:t>9 267,70000</w:t>
            </w:r>
          </w:p>
        </w:tc>
        <w:tc>
          <w:tcPr>
            <w:tcW w:w="619" w:type="pct"/>
            <w:noWrap/>
            <w:vAlign w:val="bottom"/>
            <w:hideMark/>
          </w:tcPr>
          <w:p w14:paraId="5D1197C0" w14:textId="77777777" w:rsidR="0055005C" w:rsidRPr="0055005C" w:rsidRDefault="0055005C" w:rsidP="0055005C">
            <w:pPr>
              <w:jc w:val="right"/>
              <w:rPr>
                <w:sz w:val="20"/>
                <w:szCs w:val="20"/>
              </w:rPr>
            </w:pPr>
            <w:r w:rsidRPr="0055005C">
              <w:rPr>
                <w:sz w:val="20"/>
                <w:szCs w:val="20"/>
              </w:rPr>
              <w:t>9 612,90000</w:t>
            </w:r>
          </w:p>
        </w:tc>
      </w:tr>
      <w:tr w:rsidR="0055005C" w:rsidRPr="0055005C" w14:paraId="4C4A03C1" w14:textId="77777777" w:rsidTr="002726B6">
        <w:tblPrEx>
          <w:tblCellMar>
            <w:left w:w="108" w:type="dxa"/>
            <w:right w:w="108" w:type="dxa"/>
          </w:tblCellMar>
        </w:tblPrEx>
        <w:trPr>
          <w:cantSplit/>
          <w:trHeight w:val="20"/>
        </w:trPr>
        <w:tc>
          <w:tcPr>
            <w:tcW w:w="1848" w:type="pct"/>
            <w:noWrap/>
            <w:hideMark/>
          </w:tcPr>
          <w:p w14:paraId="61CD2601"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637E6A2"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9978866"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558B00F" w14:textId="77777777" w:rsidR="0055005C" w:rsidRPr="0055005C" w:rsidRDefault="0055005C" w:rsidP="0055005C">
            <w:pPr>
              <w:jc w:val="center"/>
              <w:rPr>
                <w:sz w:val="20"/>
                <w:szCs w:val="20"/>
              </w:rPr>
            </w:pPr>
            <w:r w:rsidRPr="0055005C">
              <w:rPr>
                <w:sz w:val="20"/>
                <w:szCs w:val="20"/>
              </w:rPr>
              <w:t>98 0 00 59900</w:t>
            </w:r>
          </w:p>
        </w:tc>
        <w:tc>
          <w:tcPr>
            <w:tcW w:w="195" w:type="pct"/>
            <w:noWrap/>
            <w:vAlign w:val="bottom"/>
            <w:hideMark/>
          </w:tcPr>
          <w:p w14:paraId="766704CA"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92FB550" w14:textId="77777777" w:rsidR="0055005C" w:rsidRPr="0055005C" w:rsidRDefault="0055005C" w:rsidP="0055005C">
            <w:pPr>
              <w:jc w:val="right"/>
              <w:rPr>
                <w:sz w:val="20"/>
                <w:szCs w:val="20"/>
              </w:rPr>
            </w:pPr>
            <w:r w:rsidRPr="0055005C">
              <w:rPr>
                <w:sz w:val="20"/>
                <w:szCs w:val="20"/>
              </w:rPr>
              <w:t>8 942,30000</w:t>
            </w:r>
          </w:p>
        </w:tc>
        <w:tc>
          <w:tcPr>
            <w:tcW w:w="634" w:type="pct"/>
            <w:noWrap/>
            <w:vAlign w:val="bottom"/>
            <w:hideMark/>
          </w:tcPr>
          <w:p w14:paraId="664BA8AF" w14:textId="77777777" w:rsidR="0055005C" w:rsidRPr="0055005C" w:rsidRDefault="0055005C" w:rsidP="0055005C">
            <w:pPr>
              <w:jc w:val="right"/>
              <w:rPr>
                <w:sz w:val="20"/>
                <w:szCs w:val="20"/>
              </w:rPr>
            </w:pPr>
            <w:r w:rsidRPr="0055005C">
              <w:rPr>
                <w:sz w:val="20"/>
                <w:szCs w:val="20"/>
              </w:rPr>
              <w:t>9 267,70000</w:t>
            </w:r>
          </w:p>
        </w:tc>
        <w:tc>
          <w:tcPr>
            <w:tcW w:w="619" w:type="pct"/>
            <w:noWrap/>
            <w:vAlign w:val="bottom"/>
            <w:hideMark/>
          </w:tcPr>
          <w:p w14:paraId="7F932D9E" w14:textId="77777777" w:rsidR="0055005C" w:rsidRPr="0055005C" w:rsidRDefault="0055005C" w:rsidP="0055005C">
            <w:pPr>
              <w:jc w:val="right"/>
              <w:rPr>
                <w:sz w:val="20"/>
                <w:szCs w:val="20"/>
              </w:rPr>
            </w:pPr>
            <w:r w:rsidRPr="0055005C">
              <w:rPr>
                <w:sz w:val="20"/>
                <w:szCs w:val="20"/>
              </w:rPr>
              <w:t>9 612,90000</w:t>
            </w:r>
          </w:p>
        </w:tc>
      </w:tr>
      <w:tr w:rsidR="0055005C" w:rsidRPr="0055005C" w14:paraId="766FCC82" w14:textId="77777777" w:rsidTr="002726B6">
        <w:tblPrEx>
          <w:tblCellMar>
            <w:left w:w="108" w:type="dxa"/>
            <w:right w:w="108" w:type="dxa"/>
          </w:tblCellMar>
        </w:tblPrEx>
        <w:trPr>
          <w:cantSplit/>
          <w:trHeight w:val="20"/>
        </w:trPr>
        <w:tc>
          <w:tcPr>
            <w:tcW w:w="1848" w:type="pct"/>
            <w:noWrap/>
            <w:hideMark/>
          </w:tcPr>
          <w:p w14:paraId="4E7ED89B" w14:textId="77777777" w:rsidR="0055005C" w:rsidRPr="0055005C" w:rsidRDefault="0055005C" w:rsidP="0055005C">
            <w:pPr>
              <w:rPr>
                <w:sz w:val="20"/>
                <w:szCs w:val="20"/>
              </w:rPr>
            </w:pPr>
            <w:r w:rsidRPr="0055005C">
              <w:rPr>
                <w:sz w:val="20"/>
                <w:szCs w:val="20"/>
              </w:rPr>
              <w:t>Осуществление организации отдельных государственных полномочий Донецкой Народной Республики в сфере образования согласно Закону Донецкой Народной Республики от 7 июня 2024 года № 80-РЗ</w:t>
            </w:r>
          </w:p>
        </w:tc>
        <w:tc>
          <w:tcPr>
            <w:tcW w:w="292" w:type="pct"/>
            <w:noWrap/>
            <w:vAlign w:val="bottom"/>
            <w:hideMark/>
          </w:tcPr>
          <w:p w14:paraId="734895D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2A82ECB"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91800AE" w14:textId="77777777" w:rsidR="0055005C" w:rsidRPr="0055005C" w:rsidRDefault="0055005C" w:rsidP="0055005C">
            <w:pPr>
              <w:jc w:val="center"/>
              <w:rPr>
                <w:sz w:val="20"/>
                <w:szCs w:val="20"/>
              </w:rPr>
            </w:pPr>
            <w:r w:rsidRPr="0055005C">
              <w:rPr>
                <w:sz w:val="20"/>
                <w:szCs w:val="20"/>
              </w:rPr>
              <w:t>98 0 00 73230</w:t>
            </w:r>
          </w:p>
        </w:tc>
        <w:tc>
          <w:tcPr>
            <w:tcW w:w="195" w:type="pct"/>
            <w:noWrap/>
            <w:vAlign w:val="bottom"/>
            <w:hideMark/>
          </w:tcPr>
          <w:p w14:paraId="38DEF25F" w14:textId="77777777" w:rsidR="0055005C" w:rsidRPr="0055005C" w:rsidRDefault="0055005C" w:rsidP="0055005C">
            <w:pPr>
              <w:jc w:val="center"/>
              <w:rPr>
                <w:sz w:val="20"/>
                <w:szCs w:val="20"/>
              </w:rPr>
            </w:pPr>
          </w:p>
        </w:tc>
        <w:tc>
          <w:tcPr>
            <w:tcW w:w="633" w:type="pct"/>
            <w:noWrap/>
            <w:vAlign w:val="bottom"/>
            <w:hideMark/>
          </w:tcPr>
          <w:p w14:paraId="5C04F436" w14:textId="77777777" w:rsidR="0055005C" w:rsidRPr="0055005C" w:rsidRDefault="0055005C" w:rsidP="0055005C">
            <w:pPr>
              <w:jc w:val="right"/>
              <w:rPr>
                <w:sz w:val="20"/>
                <w:szCs w:val="20"/>
              </w:rPr>
            </w:pPr>
            <w:r w:rsidRPr="0055005C">
              <w:rPr>
                <w:sz w:val="20"/>
                <w:szCs w:val="20"/>
              </w:rPr>
              <w:t>1 297 603,41552</w:t>
            </w:r>
          </w:p>
        </w:tc>
        <w:tc>
          <w:tcPr>
            <w:tcW w:w="634" w:type="pct"/>
            <w:noWrap/>
            <w:vAlign w:val="bottom"/>
            <w:hideMark/>
          </w:tcPr>
          <w:p w14:paraId="4519A351" w14:textId="77777777" w:rsidR="0055005C" w:rsidRPr="0055005C" w:rsidRDefault="0055005C" w:rsidP="0055005C">
            <w:pPr>
              <w:jc w:val="right"/>
              <w:rPr>
                <w:sz w:val="20"/>
                <w:szCs w:val="20"/>
              </w:rPr>
            </w:pPr>
            <w:r w:rsidRPr="0055005C">
              <w:rPr>
                <w:sz w:val="20"/>
                <w:szCs w:val="20"/>
              </w:rPr>
              <w:t>738 206,07212</w:t>
            </w:r>
          </w:p>
        </w:tc>
        <w:tc>
          <w:tcPr>
            <w:tcW w:w="619" w:type="pct"/>
            <w:noWrap/>
            <w:vAlign w:val="bottom"/>
            <w:hideMark/>
          </w:tcPr>
          <w:p w14:paraId="039B4341" w14:textId="77777777" w:rsidR="0055005C" w:rsidRPr="0055005C" w:rsidRDefault="0055005C" w:rsidP="0055005C">
            <w:pPr>
              <w:jc w:val="right"/>
              <w:rPr>
                <w:sz w:val="20"/>
                <w:szCs w:val="20"/>
              </w:rPr>
            </w:pPr>
            <w:r w:rsidRPr="0055005C">
              <w:rPr>
                <w:sz w:val="20"/>
                <w:szCs w:val="20"/>
              </w:rPr>
              <w:t>738 206,07212</w:t>
            </w:r>
          </w:p>
        </w:tc>
      </w:tr>
      <w:tr w:rsidR="0055005C" w:rsidRPr="0055005C" w14:paraId="32E2848A" w14:textId="77777777" w:rsidTr="002726B6">
        <w:tblPrEx>
          <w:tblCellMar>
            <w:left w:w="108" w:type="dxa"/>
            <w:right w:w="108" w:type="dxa"/>
          </w:tblCellMar>
        </w:tblPrEx>
        <w:trPr>
          <w:cantSplit/>
          <w:trHeight w:val="20"/>
        </w:trPr>
        <w:tc>
          <w:tcPr>
            <w:tcW w:w="1848" w:type="pct"/>
            <w:noWrap/>
            <w:hideMark/>
          </w:tcPr>
          <w:p w14:paraId="3A058466"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00B5099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C3C77E2"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76CFF722" w14:textId="77777777" w:rsidR="0055005C" w:rsidRPr="0055005C" w:rsidRDefault="0055005C" w:rsidP="0055005C">
            <w:pPr>
              <w:jc w:val="center"/>
              <w:rPr>
                <w:sz w:val="20"/>
                <w:szCs w:val="20"/>
              </w:rPr>
            </w:pPr>
            <w:r w:rsidRPr="0055005C">
              <w:rPr>
                <w:sz w:val="20"/>
                <w:szCs w:val="20"/>
              </w:rPr>
              <w:t>98 0 00 73230</w:t>
            </w:r>
          </w:p>
        </w:tc>
        <w:tc>
          <w:tcPr>
            <w:tcW w:w="195" w:type="pct"/>
            <w:noWrap/>
            <w:vAlign w:val="bottom"/>
            <w:hideMark/>
          </w:tcPr>
          <w:p w14:paraId="2348DD72"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3D642F43" w14:textId="77777777" w:rsidR="0055005C" w:rsidRPr="0055005C" w:rsidRDefault="0055005C" w:rsidP="0055005C">
            <w:pPr>
              <w:jc w:val="right"/>
              <w:rPr>
                <w:sz w:val="20"/>
                <w:szCs w:val="20"/>
              </w:rPr>
            </w:pPr>
            <w:r w:rsidRPr="0055005C">
              <w:rPr>
                <w:sz w:val="20"/>
                <w:szCs w:val="20"/>
              </w:rPr>
              <w:t>1 297 603,41552</w:t>
            </w:r>
          </w:p>
        </w:tc>
        <w:tc>
          <w:tcPr>
            <w:tcW w:w="634" w:type="pct"/>
            <w:noWrap/>
            <w:vAlign w:val="bottom"/>
            <w:hideMark/>
          </w:tcPr>
          <w:p w14:paraId="4775F6CE" w14:textId="77777777" w:rsidR="0055005C" w:rsidRPr="0055005C" w:rsidRDefault="0055005C" w:rsidP="0055005C">
            <w:pPr>
              <w:jc w:val="right"/>
              <w:rPr>
                <w:sz w:val="20"/>
                <w:szCs w:val="20"/>
              </w:rPr>
            </w:pPr>
            <w:r w:rsidRPr="0055005C">
              <w:rPr>
                <w:sz w:val="20"/>
                <w:szCs w:val="20"/>
              </w:rPr>
              <w:t>738 206,07212</w:t>
            </w:r>
          </w:p>
        </w:tc>
        <w:tc>
          <w:tcPr>
            <w:tcW w:w="619" w:type="pct"/>
            <w:noWrap/>
            <w:vAlign w:val="bottom"/>
            <w:hideMark/>
          </w:tcPr>
          <w:p w14:paraId="138A1208" w14:textId="77777777" w:rsidR="0055005C" w:rsidRPr="0055005C" w:rsidRDefault="0055005C" w:rsidP="0055005C">
            <w:pPr>
              <w:jc w:val="right"/>
              <w:rPr>
                <w:sz w:val="20"/>
                <w:szCs w:val="20"/>
              </w:rPr>
            </w:pPr>
            <w:r w:rsidRPr="0055005C">
              <w:rPr>
                <w:sz w:val="20"/>
                <w:szCs w:val="20"/>
              </w:rPr>
              <w:t>738 206,07212</w:t>
            </w:r>
          </w:p>
        </w:tc>
      </w:tr>
      <w:tr w:rsidR="0055005C" w:rsidRPr="0055005C" w14:paraId="17182049" w14:textId="77777777" w:rsidTr="002726B6">
        <w:tblPrEx>
          <w:tblCellMar>
            <w:left w:w="108" w:type="dxa"/>
            <w:right w:w="108" w:type="dxa"/>
          </w:tblCellMar>
        </w:tblPrEx>
        <w:trPr>
          <w:cantSplit/>
          <w:trHeight w:val="20"/>
        </w:trPr>
        <w:tc>
          <w:tcPr>
            <w:tcW w:w="1848" w:type="pct"/>
            <w:noWrap/>
            <w:hideMark/>
          </w:tcPr>
          <w:p w14:paraId="37036E7C" w14:textId="77777777" w:rsidR="0055005C" w:rsidRPr="0055005C" w:rsidRDefault="0055005C" w:rsidP="0055005C">
            <w:pPr>
              <w:rPr>
                <w:sz w:val="20"/>
                <w:szCs w:val="20"/>
              </w:rPr>
            </w:pPr>
            <w:r w:rsidRPr="0055005C">
              <w:rPr>
                <w:sz w:val="20"/>
                <w:szCs w:val="20"/>
              </w:rPr>
              <w:t>Социальная политика</w:t>
            </w:r>
          </w:p>
        </w:tc>
        <w:tc>
          <w:tcPr>
            <w:tcW w:w="292" w:type="pct"/>
            <w:noWrap/>
            <w:vAlign w:val="bottom"/>
            <w:hideMark/>
          </w:tcPr>
          <w:p w14:paraId="19B26869"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6C5C440E" w14:textId="77777777" w:rsidR="0055005C" w:rsidRPr="0055005C" w:rsidRDefault="0055005C" w:rsidP="0055005C">
            <w:pPr>
              <w:jc w:val="center"/>
              <w:rPr>
                <w:sz w:val="20"/>
                <w:szCs w:val="20"/>
              </w:rPr>
            </w:pPr>
            <w:r w:rsidRPr="0055005C">
              <w:rPr>
                <w:sz w:val="20"/>
                <w:szCs w:val="20"/>
              </w:rPr>
              <w:t>10 00</w:t>
            </w:r>
          </w:p>
        </w:tc>
        <w:tc>
          <w:tcPr>
            <w:tcW w:w="487" w:type="pct"/>
            <w:noWrap/>
            <w:vAlign w:val="bottom"/>
            <w:hideMark/>
          </w:tcPr>
          <w:p w14:paraId="2AABCAF8" w14:textId="77777777" w:rsidR="0055005C" w:rsidRPr="0055005C" w:rsidRDefault="0055005C" w:rsidP="0055005C">
            <w:pPr>
              <w:jc w:val="center"/>
              <w:rPr>
                <w:sz w:val="20"/>
                <w:szCs w:val="20"/>
              </w:rPr>
            </w:pPr>
          </w:p>
        </w:tc>
        <w:tc>
          <w:tcPr>
            <w:tcW w:w="195" w:type="pct"/>
            <w:noWrap/>
            <w:vAlign w:val="bottom"/>
            <w:hideMark/>
          </w:tcPr>
          <w:p w14:paraId="1B964591" w14:textId="77777777" w:rsidR="0055005C" w:rsidRPr="0055005C" w:rsidRDefault="0055005C" w:rsidP="0055005C">
            <w:pPr>
              <w:jc w:val="center"/>
              <w:rPr>
                <w:sz w:val="20"/>
                <w:szCs w:val="20"/>
              </w:rPr>
            </w:pPr>
          </w:p>
        </w:tc>
        <w:tc>
          <w:tcPr>
            <w:tcW w:w="633" w:type="pct"/>
            <w:noWrap/>
            <w:vAlign w:val="bottom"/>
            <w:hideMark/>
          </w:tcPr>
          <w:p w14:paraId="6EF78B5D" w14:textId="77777777" w:rsidR="0055005C" w:rsidRPr="0055005C" w:rsidRDefault="0055005C" w:rsidP="0055005C">
            <w:pPr>
              <w:jc w:val="right"/>
              <w:rPr>
                <w:sz w:val="20"/>
                <w:szCs w:val="20"/>
              </w:rPr>
            </w:pPr>
            <w:r w:rsidRPr="0055005C">
              <w:rPr>
                <w:sz w:val="20"/>
                <w:szCs w:val="20"/>
              </w:rPr>
              <w:t>14 176,12000</w:t>
            </w:r>
          </w:p>
        </w:tc>
        <w:tc>
          <w:tcPr>
            <w:tcW w:w="634" w:type="pct"/>
            <w:noWrap/>
            <w:vAlign w:val="bottom"/>
            <w:hideMark/>
          </w:tcPr>
          <w:p w14:paraId="29AA57C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6F599C0" w14:textId="77777777" w:rsidR="0055005C" w:rsidRPr="0055005C" w:rsidRDefault="0055005C" w:rsidP="0055005C">
            <w:pPr>
              <w:jc w:val="right"/>
              <w:rPr>
                <w:sz w:val="20"/>
                <w:szCs w:val="20"/>
              </w:rPr>
            </w:pPr>
            <w:r w:rsidRPr="0055005C">
              <w:rPr>
                <w:sz w:val="20"/>
                <w:szCs w:val="20"/>
              </w:rPr>
              <w:t>0,00000</w:t>
            </w:r>
          </w:p>
        </w:tc>
      </w:tr>
      <w:tr w:rsidR="0055005C" w:rsidRPr="0055005C" w14:paraId="0DC8E93A" w14:textId="77777777" w:rsidTr="002726B6">
        <w:tblPrEx>
          <w:tblCellMar>
            <w:left w:w="108" w:type="dxa"/>
            <w:right w:w="108" w:type="dxa"/>
          </w:tblCellMar>
        </w:tblPrEx>
        <w:trPr>
          <w:cantSplit/>
          <w:trHeight w:val="20"/>
        </w:trPr>
        <w:tc>
          <w:tcPr>
            <w:tcW w:w="1848" w:type="pct"/>
            <w:noWrap/>
            <w:hideMark/>
          </w:tcPr>
          <w:p w14:paraId="139B5994" w14:textId="77777777" w:rsidR="0055005C" w:rsidRPr="0055005C" w:rsidRDefault="0055005C" w:rsidP="0055005C">
            <w:pPr>
              <w:rPr>
                <w:sz w:val="20"/>
                <w:szCs w:val="20"/>
              </w:rPr>
            </w:pPr>
            <w:r w:rsidRPr="0055005C">
              <w:rPr>
                <w:sz w:val="20"/>
                <w:szCs w:val="20"/>
              </w:rPr>
              <w:t>Социальное обеспечение населения</w:t>
            </w:r>
          </w:p>
        </w:tc>
        <w:tc>
          <w:tcPr>
            <w:tcW w:w="292" w:type="pct"/>
            <w:noWrap/>
            <w:vAlign w:val="bottom"/>
            <w:hideMark/>
          </w:tcPr>
          <w:p w14:paraId="49C83A10"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2168539A"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A5C01FA" w14:textId="77777777" w:rsidR="0055005C" w:rsidRPr="0055005C" w:rsidRDefault="0055005C" w:rsidP="0055005C">
            <w:pPr>
              <w:jc w:val="center"/>
              <w:rPr>
                <w:sz w:val="20"/>
                <w:szCs w:val="20"/>
              </w:rPr>
            </w:pPr>
          </w:p>
        </w:tc>
        <w:tc>
          <w:tcPr>
            <w:tcW w:w="195" w:type="pct"/>
            <w:noWrap/>
            <w:vAlign w:val="bottom"/>
            <w:hideMark/>
          </w:tcPr>
          <w:p w14:paraId="76C4B526" w14:textId="77777777" w:rsidR="0055005C" w:rsidRPr="0055005C" w:rsidRDefault="0055005C" w:rsidP="0055005C">
            <w:pPr>
              <w:jc w:val="center"/>
              <w:rPr>
                <w:sz w:val="20"/>
                <w:szCs w:val="20"/>
              </w:rPr>
            </w:pPr>
          </w:p>
        </w:tc>
        <w:tc>
          <w:tcPr>
            <w:tcW w:w="633" w:type="pct"/>
            <w:noWrap/>
            <w:vAlign w:val="bottom"/>
            <w:hideMark/>
          </w:tcPr>
          <w:p w14:paraId="73667122" w14:textId="77777777" w:rsidR="0055005C" w:rsidRPr="0055005C" w:rsidRDefault="0055005C" w:rsidP="0055005C">
            <w:pPr>
              <w:jc w:val="right"/>
              <w:rPr>
                <w:sz w:val="20"/>
                <w:szCs w:val="20"/>
              </w:rPr>
            </w:pPr>
            <w:r w:rsidRPr="0055005C">
              <w:rPr>
                <w:sz w:val="20"/>
                <w:szCs w:val="20"/>
              </w:rPr>
              <w:t>14 176,12000</w:t>
            </w:r>
          </w:p>
        </w:tc>
        <w:tc>
          <w:tcPr>
            <w:tcW w:w="634" w:type="pct"/>
            <w:noWrap/>
            <w:vAlign w:val="bottom"/>
            <w:hideMark/>
          </w:tcPr>
          <w:p w14:paraId="3C0F08C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7D0BBFF" w14:textId="77777777" w:rsidR="0055005C" w:rsidRPr="0055005C" w:rsidRDefault="0055005C" w:rsidP="0055005C">
            <w:pPr>
              <w:jc w:val="right"/>
              <w:rPr>
                <w:sz w:val="20"/>
                <w:szCs w:val="20"/>
              </w:rPr>
            </w:pPr>
            <w:r w:rsidRPr="0055005C">
              <w:rPr>
                <w:sz w:val="20"/>
                <w:szCs w:val="20"/>
              </w:rPr>
              <w:t>0,00000</w:t>
            </w:r>
          </w:p>
        </w:tc>
      </w:tr>
      <w:tr w:rsidR="0055005C" w:rsidRPr="0055005C" w14:paraId="66B429EB" w14:textId="77777777" w:rsidTr="002726B6">
        <w:tblPrEx>
          <w:tblCellMar>
            <w:left w:w="108" w:type="dxa"/>
            <w:right w:w="108" w:type="dxa"/>
          </w:tblCellMar>
        </w:tblPrEx>
        <w:trPr>
          <w:cantSplit/>
          <w:trHeight w:val="20"/>
        </w:trPr>
        <w:tc>
          <w:tcPr>
            <w:tcW w:w="1848" w:type="pct"/>
            <w:noWrap/>
            <w:hideMark/>
          </w:tcPr>
          <w:p w14:paraId="6FA80366"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"Доступная среда"</w:t>
            </w:r>
          </w:p>
        </w:tc>
        <w:tc>
          <w:tcPr>
            <w:tcW w:w="292" w:type="pct"/>
            <w:noWrap/>
            <w:vAlign w:val="bottom"/>
            <w:hideMark/>
          </w:tcPr>
          <w:p w14:paraId="1B975C23"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18B67CC4"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BDD1AB6" w14:textId="77777777" w:rsidR="0055005C" w:rsidRPr="0055005C" w:rsidRDefault="0055005C" w:rsidP="0055005C">
            <w:pPr>
              <w:jc w:val="center"/>
              <w:rPr>
                <w:sz w:val="20"/>
                <w:szCs w:val="20"/>
              </w:rPr>
            </w:pPr>
            <w:r w:rsidRPr="0055005C">
              <w:rPr>
                <w:sz w:val="20"/>
                <w:szCs w:val="20"/>
              </w:rPr>
              <w:t>10 0 00 00000</w:t>
            </w:r>
          </w:p>
        </w:tc>
        <w:tc>
          <w:tcPr>
            <w:tcW w:w="195" w:type="pct"/>
            <w:noWrap/>
            <w:vAlign w:val="bottom"/>
            <w:hideMark/>
          </w:tcPr>
          <w:p w14:paraId="5C5671BC" w14:textId="77777777" w:rsidR="0055005C" w:rsidRPr="0055005C" w:rsidRDefault="0055005C" w:rsidP="0055005C">
            <w:pPr>
              <w:jc w:val="center"/>
              <w:rPr>
                <w:sz w:val="20"/>
                <w:szCs w:val="20"/>
              </w:rPr>
            </w:pPr>
          </w:p>
        </w:tc>
        <w:tc>
          <w:tcPr>
            <w:tcW w:w="633" w:type="pct"/>
            <w:noWrap/>
            <w:vAlign w:val="bottom"/>
            <w:hideMark/>
          </w:tcPr>
          <w:p w14:paraId="7B562D48" w14:textId="77777777" w:rsidR="0055005C" w:rsidRPr="0055005C" w:rsidRDefault="0055005C" w:rsidP="0055005C">
            <w:pPr>
              <w:jc w:val="right"/>
              <w:rPr>
                <w:sz w:val="20"/>
                <w:szCs w:val="20"/>
              </w:rPr>
            </w:pPr>
            <w:r w:rsidRPr="0055005C">
              <w:rPr>
                <w:sz w:val="20"/>
                <w:szCs w:val="20"/>
              </w:rPr>
              <w:t>14 176,12000</w:t>
            </w:r>
          </w:p>
        </w:tc>
        <w:tc>
          <w:tcPr>
            <w:tcW w:w="634" w:type="pct"/>
            <w:noWrap/>
            <w:vAlign w:val="bottom"/>
            <w:hideMark/>
          </w:tcPr>
          <w:p w14:paraId="34142A4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4A5C646" w14:textId="77777777" w:rsidR="0055005C" w:rsidRPr="0055005C" w:rsidRDefault="0055005C" w:rsidP="0055005C">
            <w:pPr>
              <w:jc w:val="right"/>
              <w:rPr>
                <w:sz w:val="20"/>
                <w:szCs w:val="20"/>
              </w:rPr>
            </w:pPr>
            <w:r w:rsidRPr="0055005C">
              <w:rPr>
                <w:sz w:val="20"/>
                <w:szCs w:val="20"/>
              </w:rPr>
              <w:t>0,00000</w:t>
            </w:r>
          </w:p>
        </w:tc>
      </w:tr>
      <w:tr w:rsidR="0055005C" w:rsidRPr="0055005C" w14:paraId="079995D9" w14:textId="77777777" w:rsidTr="002726B6">
        <w:tblPrEx>
          <w:tblCellMar>
            <w:left w:w="108" w:type="dxa"/>
            <w:right w:w="108" w:type="dxa"/>
          </w:tblCellMar>
        </w:tblPrEx>
        <w:trPr>
          <w:cantSplit/>
          <w:trHeight w:val="20"/>
        </w:trPr>
        <w:tc>
          <w:tcPr>
            <w:tcW w:w="1848" w:type="pct"/>
            <w:noWrap/>
            <w:hideMark/>
          </w:tcPr>
          <w:p w14:paraId="28B908F2"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5D98E6F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DE123F0"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12C8D59" w14:textId="77777777" w:rsidR="0055005C" w:rsidRPr="0055005C" w:rsidRDefault="0055005C" w:rsidP="0055005C">
            <w:pPr>
              <w:jc w:val="center"/>
              <w:rPr>
                <w:sz w:val="20"/>
                <w:szCs w:val="20"/>
              </w:rPr>
            </w:pPr>
            <w:r w:rsidRPr="0055005C">
              <w:rPr>
                <w:sz w:val="20"/>
                <w:szCs w:val="20"/>
              </w:rPr>
              <w:t>10 1 00 00000</w:t>
            </w:r>
          </w:p>
        </w:tc>
        <w:tc>
          <w:tcPr>
            <w:tcW w:w="195" w:type="pct"/>
            <w:noWrap/>
            <w:vAlign w:val="bottom"/>
            <w:hideMark/>
          </w:tcPr>
          <w:p w14:paraId="35375D09" w14:textId="77777777" w:rsidR="0055005C" w:rsidRPr="0055005C" w:rsidRDefault="0055005C" w:rsidP="0055005C">
            <w:pPr>
              <w:jc w:val="center"/>
              <w:rPr>
                <w:sz w:val="20"/>
                <w:szCs w:val="20"/>
              </w:rPr>
            </w:pPr>
          </w:p>
        </w:tc>
        <w:tc>
          <w:tcPr>
            <w:tcW w:w="633" w:type="pct"/>
            <w:noWrap/>
            <w:vAlign w:val="bottom"/>
            <w:hideMark/>
          </w:tcPr>
          <w:p w14:paraId="27F8E39C" w14:textId="77777777" w:rsidR="0055005C" w:rsidRPr="0055005C" w:rsidRDefault="0055005C" w:rsidP="0055005C">
            <w:pPr>
              <w:jc w:val="right"/>
              <w:rPr>
                <w:sz w:val="20"/>
                <w:szCs w:val="20"/>
              </w:rPr>
            </w:pPr>
            <w:r w:rsidRPr="0055005C">
              <w:rPr>
                <w:sz w:val="20"/>
                <w:szCs w:val="20"/>
              </w:rPr>
              <w:t>14 176,12000</w:t>
            </w:r>
          </w:p>
        </w:tc>
        <w:tc>
          <w:tcPr>
            <w:tcW w:w="634" w:type="pct"/>
            <w:noWrap/>
            <w:vAlign w:val="bottom"/>
            <w:hideMark/>
          </w:tcPr>
          <w:p w14:paraId="12409A2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365E89C" w14:textId="77777777" w:rsidR="0055005C" w:rsidRPr="0055005C" w:rsidRDefault="0055005C" w:rsidP="0055005C">
            <w:pPr>
              <w:jc w:val="right"/>
              <w:rPr>
                <w:sz w:val="20"/>
                <w:szCs w:val="20"/>
              </w:rPr>
            </w:pPr>
            <w:r w:rsidRPr="0055005C">
              <w:rPr>
                <w:sz w:val="20"/>
                <w:szCs w:val="20"/>
              </w:rPr>
              <w:t>0,00000</w:t>
            </w:r>
          </w:p>
        </w:tc>
      </w:tr>
      <w:tr w:rsidR="0055005C" w:rsidRPr="0055005C" w14:paraId="5C96C0AA" w14:textId="77777777" w:rsidTr="002726B6">
        <w:tblPrEx>
          <w:tblCellMar>
            <w:left w:w="108" w:type="dxa"/>
            <w:right w:w="108" w:type="dxa"/>
          </w:tblCellMar>
        </w:tblPrEx>
        <w:trPr>
          <w:cantSplit/>
          <w:trHeight w:val="20"/>
        </w:trPr>
        <w:tc>
          <w:tcPr>
            <w:tcW w:w="1848" w:type="pct"/>
            <w:noWrap/>
            <w:hideMark/>
          </w:tcPr>
          <w:p w14:paraId="2A164BE6" w14:textId="77777777" w:rsidR="0055005C" w:rsidRPr="0055005C" w:rsidRDefault="0055005C" w:rsidP="0055005C">
            <w:pPr>
              <w:rPr>
                <w:sz w:val="20"/>
                <w:szCs w:val="20"/>
              </w:rPr>
            </w:pPr>
            <w:r w:rsidRPr="0055005C">
              <w:rPr>
                <w:sz w:val="20"/>
                <w:szCs w:val="20"/>
              </w:rPr>
              <w:t xml:space="preserve">Региональный проект "Формирование системы комплексной реабилитации и </w:t>
            </w:r>
            <w:proofErr w:type="spellStart"/>
            <w:r w:rsidRPr="0055005C">
              <w:rPr>
                <w:sz w:val="20"/>
                <w:szCs w:val="20"/>
              </w:rPr>
              <w:t>абилитации</w:t>
            </w:r>
            <w:proofErr w:type="spellEnd"/>
            <w:r w:rsidRPr="0055005C">
              <w:rPr>
                <w:sz w:val="20"/>
                <w:szCs w:val="20"/>
              </w:rPr>
              <w:t xml:space="preserve"> инвалидов"</w:t>
            </w:r>
          </w:p>
        </w:tc>
        <w:tc>
          <w:tcPr>
            <w:tcW w:w="292" w:type="pct"/>
            <w:noWrap/>
            <w:vAlign w:val="bottom"/>
            <w:hideMark/>
          </w:tcPr>
          <w:p w14:paraId="346A7485"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7304F478"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0239DDA" w14:textId="77777777" w:rsidR="0055005C" w:rsidRPr="0055005C" w:rsidRDefault="0055005C" w:rsidP="0055005C">
            <w:pPr>
              <w:jc w:val="center"/>
              <w:rPr>
                <w:sz w:val="20"/>
                <w:szCs w:val="20"/>
              </w:rPr>
            </w:pPr>
            <w:r w:rsidRPr="0055005C">
              <w:rPr>
                <w:sz w:val="20"/>
                <w:szCs w:val="20"/>
              </w:rPr>
              <w:t>10 1 01 00000</w:t>
            </w:r>
          </w:p>
        </w:tc>
        <w:tc>
          <w:tcPr>
            <w:tcW w:w="195" w:type="pct"/>
            <w:noWrap/>
            <w:vAlign w:val="bottom"/>
            <w:hideMark/>
          </w:tcPr>
          <w:p w14:paraId="116B6A39" w14:textId="77777777" w:rsidR="0055005C" w:rsidRPr="0055005C" w:rsidRDefault="0055005C" w:rsidP="0055005C">
            <w:pPr>
              <w:jc w:val="center"/>
              <w:rPr>
                <w:sz w:val="20"/>
                <w:szCs w:val="20"/>
              </w:rPr>
            </w:pPr>
          </w:p>
        </w:tc>
        <w:tc>
          <w:tcPr>
            <w:tcW w:w="633" w:type="pct"/>
            <w:noWrap/>
            <w:vAlign w:val="bottom"/>
            <w:hideMark/>
          </w:tcPr>
          <w:p w14:paraId="60D6BEC2" w14:textId="77777777" w:rsidR="0055005C" w:rsidRPr="0055005C" w:rsidRDefault="0055005C" w:rsidP="0055005C">
            <w:pPr>
              <w:jc w:val="right"/>
              <w:rPr>
                <w:sz w:val="20"/>
                <w:szCs w:val="20"/>
              </w:rPr>
            </w:pPr>
            <w:r w:rsidRPr="0055005C">
              <w:rPr>
                <w:sz w:val="20"/>
                <w:szCs w:val="20"/>
              </w:rPr>
              <w:t>14 176,12000</w:t>
            </w:r>
          </w:p>
        </w:tc>
        <w:tc>
          <w:tcPr>
            <w:tcW w:w="634" w:type="pct"/>
            <w:noWrap/>
            <w:vAlign w:val="bottom"/>
            <w:hideMark/>
          </w:tcPr>
          <w:p w14:paraId="2960FF3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92B48DB" w14:textId="77777777" w:rsidR="0055005C" w:rsidRPr="0055005C" w:rsidRDefault="0055005C" w:rsidP="0055005C">
            <w:pPr>
              <w:jc w:val="right"/>
              <w:rPr>
                <w:sz w:val="20"/>
                <w:szCs w:val="20"/>
              </w:rPr>
            </w:pPr>
            <w:r w:rsidRPr="0055005C">
              <w:rPr>
                <w:sz w:val="20"/>
                <w:szCs w:val="20"/>
              </w:rPr>
              <w:t>0,00000</w:t>
            </w:r>
          </w:p>
        </w:tc>
      </w:tr>
      <w:tr w:rsidR="0055005C" w:rsidRPr="0055005C" w14:paraId="44846EA1" w14:textId="77777777" w:rsidTr="002726B6">
        <w:tblPrEx>
          <w:tblCellMar>
            <w:left w:w="108" w:type="dxa"/>
            <w:right w:w="108" w:type="dxa"/>
          </w:tblCellMar>
        </w:tblPrEx>
        <w:trPr>
          <w:cantSplit/>
          <w:trHeight w:val="20"/>
        </w:trPr>
        <w:tc>
          <w:tcPr>
            <w:tcW w:w="1848" w:type="pct"/>
            <w:noWrap/>
            <w:hideMark/>
          </w:tcPr>
          <w:p w14:paraId="1E6A220F" w14:textId="77777777" w:rsidR="0055005C" w:rsidRPr="0055005C" w:rsidRDefault="0055005C" w:rsidP="0055005C">
            <w:pPr>
              <w:rPr>
                <w:sz w:val="20"/>
                <w:szCs w:val="20"/>
              </w:rPr>
            </w:pPr>
            <w:r w:rsidRPr="0055005C">
              <w:rPr>
                <w:sz w:val="20"/>
                <w:szCs w:val="20"/>
              </w:rPr>
              <w:t xml:space="preserve">Реализация мероприятий в сфере реабилитации и </w:t>
            </w:r>
            <w:proofErr w:type="spellStart"/>
            <w:r w:rsidRPr="0055005C">
              <w:rPr>
                <w:sz w:val="20"/>
                <w:szCs w:val="20"/>
              </w:rPr>
              <w:t>абилитации</w:t>
            </w:r>
            <w:proofErr w:type="spellEnd"/>
            <w:r w:rsidRPr="0055005C">
              <w:rPr>
                <w:sz w:val="20"/>
                <w:szCs w:val="20"/>
              </w:rPr>
              <w:t xml:space="preserve"> инвалидов</w:t>
            </w:r>
          </w:p>
        </w:tc>
        <w:tc>
          <w:tcPr>
            <w:tcW w:w="292" w:type="pct"/>
            <w:noWrap/>
            <w:vAlign w:val="bottom"/>
            <w:hideMark/>
          </w:tcPr>
          <w:p w14:paraId="68A96D4B"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46D2B9E7"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D329CBA" w14:textId="77777777" w:rsidR="0055005C" w:rsidRPr="0055005C" w:rsidRDefault="0055005C" w:rsidP="0055005C">
            <w:pPr>
              <w:jc w:val="center"/>
              <w:rPr>
                <w:sz w:val="20"/>
                <w:szCs w:val="20"/>
              </w:rPr>
            </w:pPr>
            <w:r w:rsidRPr="0055005C">
              <w:rPr>
                <w:sz w:val="20"/>
                <w:szCs w:val="20"/>
              </w:rPr>
              <w:t>10 1 01 R5140</w:t>
            </w:r>
          </w:p>
        </w:tc>
        <w:tc>
          <w:tcPr>
            <w:tcW w:w="195" w:type="pct"/>
            <w:noWrap/>
            <w:vAlign w:val="bottom"/>
            <w:hideMark/>
          </w:tcPr>
          <w:p w14:paraId="39B33BD3" w14:textId="77777777" w:rsidR="0055005C" w:rsidRPr="0055005C" w:rsidRDefault="0055005C" w:rsidP="0055005C">
            <w:pPr>
              <w:jc w:val="center"/>
              <w:rPr>
                <w:sz w:val="20"/>
                <w:szCs w:val="20"/>
              </w:rPr>
            </w:pPr>
          </w:p>
        </w:tc>
        <w:tc>
          <w:tcPr>
            <w:tcW w:w="633" w:type="pct"/>
            <w:noWrap/>
            <w:vAlign w:val="bottom"/>
            <w:hideMark/>
          </w:tcPr>
          <w:p w14:paraId="2C0AE698" w14:textId="77777777" w:rsidR="0055005C" w:rsidRPr="0055005C" w:rsidRDefault="0055005C" w:rsidP="0055005C">
            <w:pPr>
              <w:jc w:val="right"/>
              <w:rPr>
                <w:sz w:val="20"/>
                <w:szCs w:val="20"/>
              </w:rPr>
            </w:pPr>
            <w:r w:rsidRPr="0055005C">
              <w:rPr>
                <w:sz w:val="20"/>
                <w:szCs w:val="20"/>
              </w:rPr>
              <w:t>14 176,12000</w:t>
            </w:r>
          </w:p>
        </w:tc>
        <w:tc>
          <w:tcPr>
            <w:tcW w:w="634" w:type="pct"/>
            <w:noWrap/>
            <w:vAlign w:val="bottom"/>
            <w:hideMark/>
          </w:tcPr>
          <w:p w14:paraId="393D1FF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9015E1D" w14:textId="77777777" w:rsidR="0055005C" w:rsidRPr="0055005C" w:rsidRDefault="0055005C" w:rsidP="0055005C">
            <w:pPr>
              <w:jc w:val="right"/>
              <w:rPr>
                <w:sz w:val="20"/>
                <w:szCs w:val="20"/>
              </w:rPr>
            </w:pPr>
            <w:r w:rsidRPr="0055005C">
              <w:rPr>
                <w:sz w:val="20"/>
                <w:szCs w:val="20"/>
              </w:rPr>
              <w:t>0,00000</w:t>
            </w:r>
          </w:p>
        </w:tc>
      </w:tr>
      <w:tr w:rsidR="0055005C" w:rsidRPr="0055005C" w14:paraId="21E388AE" w14:textId="77777777" w:rsidTr="002726B6">
        <w:tblPrEx>
          <w:tblCellMar>
            <w:left w:w="108" w:type="dxa"/>
            <w:right w:w="108" w:type="dxa"/>
          </w:tblCellMar>
        </w:tblPrEx>
        <w:trPr>
          <w:cantSplit/>
          <w:trHeight w:val="20"/>
        </w:trPr>
        <w:tc>
          <w:tcPr>
            <w:tcW w:w="1848" w:type="pct"/>
            <w:noWrap/>
            <w:hideMark/>
          </w:tcPr>
          <w:p w14:paraId="2794E624" w14:textId="77777777" w:rsidR="0055005C" w:rsidRPr="0055005C" w:rsidRDefault="0055005C" w:rsidP="0055005C">
            <w:pPr>
              <w:rPr>
                <w:sz w:val="20"/>
                <w:szCs w:val="20"/>
              </w:rPr>
            </w:pPr>
            <w:r w:rsidRPr="0055005C">
              <w:rPr>
                <w:sz w:val="20"/>
                <w:szCs w:val="20"/>
              </w:rPr>
              <w:lastRenderedPageBreak/>
              <w:t>Закупка товаров, работ и услуг для обеспечения государственных (муниципальных) нужд</w:t>
            </w:r>
          </w:p>
        </w:tc>
        <w:tc>
          <w:tcPr>
            <w:tcW w:w="292" w:type="pct"/>
            <w:noWrap/>
            <w:vAlign w:val="bottom"/>
            <w:hideMark/>
          </w:tcPr>
          <w:p w14:paraId="164DA9C7" w14:textId="77777777" w:rsidR="0055005C" w:rsidRPr="0055005C" w:rsidRDefault="0055005C" w:rsidP="0055005C">
            <w:pPr>
              <w:jc w:val="center"/>
              <w:rPr>
                <w:sz w:val="20"/>
                <w:szCs w:val="20"/>
              </w:rPr>
            </w:pPr>
            <w:r w:rsidRPr="0055005C">
              <w:rPr>
                <w:sz w:val="20"/>
                <w:szCs w:val="20"/>
              </w:rPr>
              <w:t>824</w:t>
            </w:r>
          </w:p>
        </w:tc>
        <w:tc>
          <w:tcPr>
            <w:tcW w:w="292" w:type="pct"/>
            <w:noWrap/>
            <w:vAlign w:val="bottom"/>
            <w:hideMark/>
          </w:tcPr>
          <w:p w14:paraId="3C7701B3"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C88F1AA" w14:textId="77777777" w:rsidR="0055005C" w:rsidRPr="0055005C" w:rsidRDefault="0055005C" w:rsidP="0055005C">
            <w:pPr>
              <w:jc w:val="center"/>
              <w:rPr>
                <w:sz w:val="20"/>
                <w:szCs w:val="20"/>
              </w:rPr>
            </w:pPr>
            <w:r w:rsidRPr="0055005C">
              <w:rPr>
                <w:sz w:val="20"/>
                <w:szCs w:val="20"/>
              </w:rPr>
              <w:t>10 1 01 R5140</w:t>
            </w:r>
          </w:p>
        </w:tc>
        <w:tc>
          <w:tcPr>
            <w:tcW w:w="195" w:type="pct"/>
            <w:noWrap/>
            <w:vAlign w:val="bottom"/>
            <w:hideMark/>
          </w:tcPr>
          <w:p w14:paraId="6CABE517"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980977F" w14:textId="77777777" w:rsidR="0055005C" w:rsidRPr="0055005C" w:rsidRDefault="0055005C" w:rsidP="0055005C">
            <w:pPr>
              <w:jc w:val="right"/>
              <w:rPr>
                <w:sz w:val="20"/>
                <w:szCs w:val="20"/>
              </w:rPr>
            </w:pPr>
            <w:r w:rsidRPr="0055005C">
              <w:rPr>
                <w:sz w:val="20"/>
                <w:szCs w:val="20"/>
              </w:rPr>
              <w:t>14 176,12000</w:t>
            </w:r>
          </w:p>
        </w:tc>
        <w:tc>
          <w:tcPr>
            <w:tcW w:w="634" w:type="pct"/>
            <w:noWrap/>
            <w:vAlign w:val="bottom"/>
            <w:hideMark/>
          </w:tcPr>
          <w:p w14:paraId="7540AB9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D03B27F" w14:textId="77777777" w:rsidR="0055005C" w:rsidRPr="0055005C" w:rsidRDefault="0055005C" w:rsidP="0055005C">
            <w:pPr>
              <w:jc w:val="right"/>
              <w:rPr>
                <w:sz w:val="20"/>
                <w:szCs w:val="20"/>
              </w:rPr>
            </w:pPr>
            <w:r w:rsidRPr="0055005C">
              <w:rPr>
                <w:sz w:val="20"/>
                <w:szCs w:val="20"/>
              </w:rPr>
              <w:t>0,00000</w:t>
            </w:r>
          </w:p>
        </w:tc>
      </w:tr>
      <w:tr w:rsidR="0055005C" w:rsidRPr="0055005C" w14:paraId="54CCF8E7" w14:textId="77777777" w:rsidTr="002726B6">
        <w:tblPrEx>
          <w:tblCellMar>
            <w:left w:w="108" w:type="dxa"/>
            <w:right w:w="108" w:type="dxa"/>
          </w:tblCellMar>
        </w:tblPrEx>
        <w:trPr>
          <w:cantSplit/>
          <w:trHeight w:val="20"/>
        </w:trPr>
        <w:tc>
          <w:tcPr>
            <w:tcW w:w="1848" w:type="pct"/>
            <w:noWrap/>
            <w:hideMark/>
          </w:tcPr>
          <w:p w14:paraId="30FF4D2F" w14:textId="77777777" w:rsidR="0055005C" w:rsidRPr="0055005C" w:rsidRDefault="0055005C" w:rsidP="0055005C">
            <w:pPr>
              <w:rPr>
                <w:sz w:val="20"/>
                <w:szCs w:val="20"/>
              </w:rPr>
            </w:pPr>
            <w:r w:rsidRPr="0055005C">
              <w:rPr>
                <w:sz w:val="20"/>
                <w:szCs w:val="20"/>
              </w:rPr>
              <w:t>Министерство здравоохранения Донецкой Народной Республики</w:t>
            </w:r>
          </w:p>
        </w:tc>
        <w:tc>
          <w:tcPr>
            <w:tcW w:w="292" w:type="pct"/>
            <w:noWrap/>
            <w:vAlign w:val="bottom"/>
            <w:hideMark/>
          </w:tcPr>
          <w:p w14:paraId="4D40D2F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AEA7E90" w14:textId="77777777" w:rsidR="0055005C" w:rsidRPr="0055005C" w:rsidRDefault="0055005C" w:rsidP="0055005C">
            <w:pPr>
              <w:jc w:val="center"/>
              <w:rPr>
                <w:sz w:val="20"/>
                <w:szCs w:val="20"/>
              </w:rPr>
            </w:pPr>
          </w:p>
        </w:tc>
        <w:tc>
          <w:tcPr>
            <w:tcW w:w="487" w:type="pct"/>
            <w:noWrap/>
            <w:vAlign w:val="bottom"/>
            <w:hideMark/>
          </w:tcPr>
          <w:p w14:paraId="21062791" w14:textId="77777777" w:rsidR="0055005C" w:rsidRPr="0055005C" w:rsidRDefault="0055005C" w:rsidP="0055005C">
            <w:pPr>
              <w:jc w:val="center"/>
              <w:rPr>
                <w:sz w:val="20"/>
                <w:szCs w:val="20"/>
              </w:rPr>
            </w:pPr>
          </w:p>
        </w:tc>
        <w:tc>
          <w:tcPr>
            <w:tcW w:w="195" w:type="pct"/>
            <w:noWrap/>
            <w:vAlign w:val="bottom"/>
            <w:hideMark/>
          </w:tcPr>
          <w:p w14:paraId="0428A392" w14:textId="77777777" w:rsidR="0055005C" w:rsidRPr="0055005C" w:rsidRDefault="0055005C" w:rsidP="0055005C">
            <w:pPr>
              <w:jc w:val="center"/>
              <w:rPr>
                <w:sz w:val="20"/>
                <w:szCs w:val="20"/>
              </w:rPr>
            </w:pPr>
          </w:p>
        </w:tc>
        <w:tc>
          <w:tcPr>
            <w:tcW w:w="633" w:type="pct"/>
            <w:noWrap/>
            <w:vAlign w:val="bottom"/>
            <w:hideMark/>
          </w:tcPr>
          <w:p w14:paraId="2617CCDE" w14:textId="77777777" w:rsidR="0055005C" w:rsidRPr="0055005C" w:rsidRDefault="0055005C" w:rsidP="0055005C">
            <w:pPr>
              <w:jc w:val="right"/>
              <w:rPr>
                <w:sz w:val="20"/>
                <w:szCs w:val="20"/>
              </w:rPr>
            </w:pPr>
            <w:r w:rsidRPr="0055005C">
              <w:rPr>
                <w:sz w:val="20"/>
                <w:szCs w:val="20"/>
              </w:rPr>
              <w:t>44 700 140,52800</w:t>
            </w:r>
          </w:p>
        </w:tc>
        <w:tc>
          <w:tcPr>
            <w:tcW w:w="634" w:type="pct"/>
            <w:noWrap/>
            <w:vAlign w:val="bottom"/>
            <w:hideMark/>
          </w:tcPr>
          <w:p w14:paraId="7A1B164B" w14:textId="77777777" w:rsidR="0055005C" w:rsidRPr="0055005C" w:rsidRDefault="0055005C" w:rsidP="0055005C">
            <w:pPr>
              <w:jc w:val="right"/>
              <w:rPr>
                <w:sz w:val="20"/>
                <w:szCs w:val="20"/>
              </w:rPr>
            </w:pPr>
            <w:r w:rsidRPr="0055005C">
              <w:rPr>
                <w:sz w:val="20"/>
                <w:szCs w:val="20"/>
              </w:rPr>
              <w:t>38 521 994,08900</w:t>
            </w:r>
          </w:p>
        </w:tc>
        <w:tc>
          <w:tcPr>
            <w:tcW w:w="619" w:type="pct"/>
            <w:noWrap/>
            <w:vAlign w:val="bottom"/>
            <w:hideMark/>
          </w:tcPr>
          <w:p w14:paraId="7C333D8B" w14:textId="77777777" w:rsidR="0055005C" w:rsidRPr="0055005C" w:rsidRDefault="0055005C" w:rsidP="0055005C">
            <w:pPr>
              <w:jc w:val="right"/>
              <w:rPr>
                <w:sz w:val="20"/>
                <w:szCs w:val="20"/>
              </w:rPr>
            </w:pPr>
            <w:r w:rsidRPr="0055005C">
              <w:rPr>
                <w:sz w:val="20"/>
                <w:szCs w:val="20"/>
              </w:rPr>
              <w:t>39 450 195,67800</w:t>
            </w:r>
          </w:p>
        </w:tc>
      </w:tr>
      <w:tr w:rsidR="0055005C" w:rsidRPr="0055005C" w14:paraId="3E99875B" w14:textId="77777777" w:rsidTr="002726B6">
        <w:tblPrEx>
          <w:tblCellMar>
            <w:left w:w="108" w:type="dxa"/>
            <w:right w:w="108" w:type="dxa"/>
          </w:tblCellMar>
        </w:tblPrEx>
        <w:trPr>
          <w:cantSplit/>
          <w:trHeight w:val="20"/>
        </w:trPr>
        <w:tc>
          <w:tcPr>
            <w:tcW w:w="1848" w:type="pct"/>
            <w:noWrap/>
            <w:hideMark/>
          </w:tcPr>
          <w:p w14:paraId="5675960D" w14:textId="77777777" w:rsidR="0055005C" w:rsidRPr="0055005C" w:rsidRDefault="0055005C" w:rsidP="0055005C">
            <w:pPr>
              <w:rPr>
                <w:sz w:val="20"/>
                <w:szCs w:val="20"/>
              </w:rPr>
            </w:pPr>
            <w:r w:rsidRPr="0055005C">
              <w:rPr>
                <w:sz w:val="20"/>
                <w:szCs w:val="20"/>
              </w:rPr>
              <w:t>Образование</w:t>
            </w:r>
          </w:p>
        </w:tc>
        <w:tc>
          <w:tcPr>
            <w:tcW w:w="292" w:type="pct"/>
            <w:noWrap/>
            <w:vAlign w:val="bottom"/>
            <w:hideMark/>
          </w:tcPr>
          <w:p w14:paraId="780A4C4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E1D6503" w14:textId="77777777" w:rsidR="0055005C" w:rsidRPr="0055005C" w:rsidRDefault="0055005C" w:rsidP="0055005C">
            <w:pPr>
              <w:jc w:val="center"/>
              <w:rPr>
                <w:sz w:val="20"/>
                <w:szCs w:val="20"/>
              </w:rPr>
            </w:pPr>
            <w:r w:rsidRPr="0055005C">
              <w:rPr>
                <w:sz w:val="20"/>
                <w:szCs w:val="20"/>
              </w:rPr>
              <w:t>07 00</w:t>
            </w:r>
          </w:p>
        </w:tc>
        <w:tc>
          <w:tcPr>
            <w:tcW w:w="487" w:type="pct"/>
            <w:noWrap/>
            <w:vAlign w:val="bottom"/>
            <w:hideMark/>
          </w:tcPr>
          <w:p w14:paraId="08B8EB80" w14:textId="77777777" w:rsidR="0055005C" w:rsidRPr="0055005C" w:rsidRDefault="0055005C" w:rsidP="0055005C">
            <w:pPr>
              <w:jc w:val="center"/>
              <w:rPr>
                <w:sz w:val="20"/>
                <w:szCs w:val="20"/>
              </w:rPr>
            </w:pPr>
          </w:p>
        </w:tc>
        <w:tc>
          <w:tcPr>
            <w:tcW w:w="195" w:type="pct"/>
            <w:noWrap/>
            <w:vAlign w:val="bottom"/>
            <w:hideMark/>
          </w:tcPr>
          <w:p w14:paraId="392F44F3" w14:textId="77777777" w:rsidR="0055005C" w:rsidRPr="0055005C" w:rsidRDefault="0055005C" w:rsidP="0055005C">
            <w:pPr>
              <w:jc w:val="center"/>
              <w:rPr>
                <w:sz w:val="20"/>
                <w:szCs w:val="20"/>
              </w:rPr>
            </w:pPr>
          </w:p>
        </w:tc>
        <w:tc>
          <w:tcPr>
            <w:tcW w:w="633" w:type="pct"/>
            <w:noWrap/>
            <w:vAlign w:val="bottom"/>
            <w:hideMark/>
          </w:tcPr>
          <w:p w14:paraId="6574E1A3" w14:textId="77777777" w:rsidR="0055005C" w:rsidRPr="0055005C" w:rsidRDefault="0055005C" w:rsidP="0055005C">
            <w:pPr>
              <w:jc w:val="right"/>
              <w:rPr>
                <w:sz w:val="20"/>
                <w:szCs w:val="20"/>
              </w:rPr>
            </w:pPr>
            <w:r w:rsidRPr="0055005C">
              <w:rPr>
                <w:sz w:val="20"/>
                <w:szCs w:val="20"/>
              </w:rPr>
              <w:t>578 227,90400</w:t>
            </w:r>
          </w:p>
        </w:tc>
        <w:tc>
          <w:tcPr>
            <w:tcW w:w="634" w:type="pct"/>
            <w:noWrap/>
            <w:vAlign w:val="bottom"/>
            <w:hideMark/>
          </w:tcPr>
          <w:p w14:paraId="50010F5E" w14:textId="77777777" w:rsidR="0055005C" w:rsidRPr="0055005C" w:rsidRDefault="0055005C" w:rsidP="0055005C">
            <w:pPr>
              <w:jc w:val="right"/>
              <w:rPr>
                <w:sz w:val="20"/>
                <w:szCs w:val="20"/>
              </w:rPr>
            </w:pPr>
            <w:r w:rsidRPr="0055005C">
              <w:rPr>
                <w:sz w:val="20"/>
                <w:szCs w:val="20"/>
              </w:rPr>
              <w:t>578 227,90400</w:t>
            </w:r>
          </w:p>
        </w:tc>
        <w:tc>
          <w:tcPr>
            <w:tcW w:w="619" w:type="pct"/>
            <w:noWrap/>
            <w:vAlign w:val="bottom"/>
            <w:hideMark/>
          </w:tcPr>
          <w:p w14:paraId="53B76B3B" w14:textId="77777777" w:rsidR="0055005C" w:rsidRPr="0055005C" w:rsidRDefault="0055005C" w:rsidP="0055005C">
            <w:pPr>
              <w:jc w:val="right"/>
              <w:rPr>
                <w:sz w:val="20"/>
                <w:szCs w:val="20"/>
              </w:rPr>
            </w:pPr>
            <w:r w:rsidRPr="0055005C">
              <w:rPr>
                <w:sz w:val="20"/>
                <w:szCs w:val="20"/>
              </w:rPr>
              <w:t>578 227,90400</w:t>
            </w:r>
          </w:p>
        </w:tc>
      </w:tr>
      <w:tr w:rsidR="0055005C" w:rsidRPr="0055005C" w14:paraId="3F194A48" w14:textId="77777777" w:rsidTr="002726B6">
        <w:tblPrEx>
          <w:tblCellMar>
            <w:left w:w="108" w:type="dxa"/>
            <w:right w:w="108" w:type="dxa"/>
          </w:tblCellMar>
        </w:tblPrEx>
        <w:trPr>
          <w:cantSplit/>
          <w:trHeight w:val="20"/>
        </w:trPr>
        <w:tc>
          <w:tcPr>
            <w:tcW w:w="1848" w:type="pct"/>
            <w:noWrap/>
            <w:hideMark/>
          </w:tcPr>
          <w:p w14:paraId="22EA8E7E" w14:textId="77777777" w:rsidR="0055005C" w:rsidRPr="0055005C" w:rsidRDefault="0055005C" w:rsidP="0055005C">
            <w:pPr>
              <w:rPr>
                <w:sz w:val="20"/>
                <w:szCs w:val="20"/>
              </w:rPr>
            </w:pPr>
            <w:r w:rsidRPr="0055005C">
              <w:rPr>
                <w:sz w:val="20"/>
                <w:szCs w:val="20"/>
              </w:rPr>
              <w:t>Среднее профессиональное образование</w:t>
            </w:r>
          </w:p>
        </w:tc>
        <w:tc>
          <w:tcPr>
            <w:tcW w:w="292" w:type="pct"/>
            <w:noWrap/>
            <w:vAlign w:val="bottom"/>
            <w:hideMark/>
          </w:tcPr>
          <w:p w14:paraId="1B6948D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11C74D7"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2BBB24F0" w14:textId="77777777" w:rsidR="0055005C" w:rsidRPr="0055005C" w:rsidRDefault="0055005C" w:rsidP="0055005C">
            <w:pPr>
              <w:jc w:val="center"/>
              <w:rPr>
                <w:sz w:val="20"/>
                <w:szCs w:val="20"/>
              </w:rPr>
            </w:pPr>
          </w:p>
        </w:tc>
        <w:tc>
          <w:tcPr>
            <w:tcW w:w="195" w:type="pct"/>
            <w:noWrap/>
            <w:vAlign w:val="bottom"/>
            <w:hideMark/>
          </w:tcPr>
          <w:p w14:paraId="4584D3F1" w14:textId="77777777" w:rsidR="0055005C" w:rsidRPr="0055005C" w:rsidRDefault="0055005C" w:rsidP="0055005C">
            <w:pPr>
              <w:jc w:val="center"/>
              <w:rPr>
                <w:sz w:val="20"/>
                <w:szCs w:val="20"/>
              </w:rPr>
            </w:pPr>
          </w:p>
        </w:tc>
        <w:tc>
          <w:tcPr>
            <w:tcW w:w="633" w:type="pct"/>
            <w:noWrap/>
            <w:vAlign w:val="bottom"/>
            <w:hideMark/>
          </w:tcPr>
          <w:p w14:paraId="13C3ACB4" w14:textId="77777777" w:rsidR="0055005C" w:rsidRPr="0055005C" w:rsidRDefault="0055005C" w:rsidP="0055005C">
            <w:pPr>
              <w:jc w:val="right"/>
              <w:rPr>
                <w:sz w:val="20"/>
                <w:szCs w:val="20"/>
              </w:rPr>
            </w:pPr>
            <w:r w:rsidRPr="0055005C">
              <w:rPr>
                <w:sz w:val="20"/>
                <w:szCs w:val="20"/>
              </w:rPr>
              <w:t>540 378,34800</w:t>
            </w:r>
          </w:p>
        </w:tc>
        <w:tc>
          <w:tcPr>
            <w:tcW w:w="634" w:type="pct"/>
            <w:noWrap/>
            <w:vAlign w:val="bottom"/>
            <w:hideMark/>
          </w:tcPr>
          <w:p w14:paraId="54C53B4C" w14:textId="77777777" w:rsidR="0055005C" w:rsidRPr="0055005C" w:rsidRDefault="0055005C" w:rsidP="0055005C">
            <w:pPr>
              <w:jc w:val="right"/>
              <w:rPr>
                <w:sz w:val="20"/>
                <w:szCs w:val="20"/>
              </w:rPr>
            </w:pPr>
            <w:r w:rsidRPr="0055005C">
              <w:rPr>
                <w:sz w:val="20"/>
                <w:szCs w:val="20"/>
              </w:rPr>
              <w:t>540 378,34800</w:t>
            </w:r>
          </w:p>
        </w:tc>
        <w:tc>
          <w:tcPr>
            <w:tcW w:w="619" w:type="pct"/>
            <w:noWrap/>
            <w:vAlign w:val="bottom"/>
            <w:hideMark/>
          </w:tcPr>
          <w:p w14:paraId="2D80BE82" w14:textId="77777777" w:rsidR="0055005C" w:rsidRPr="0055005C" w:rsidRDefault="0055005C" w:rsidP="0055005C">
            <w:pPr>
              <w:jc w:val="right"/>
              <w:rPr>
                <w:sz w:val="20"/>
                <w:szCs w:val="20"/>
              </w:rPr>
            </w:pPr>
            <w:r w:rsidRPr="0055005C">
              <w:rPr>
                <w:sz w:val="20"/>
                <w:szCs w:val="20"/>
              </w:rPr>
              <w:t>540 378,34800</w:t>
            </w:r>
          </w:p>
        </w:tc>
      </w:tr>
      <w:tr w:rsidR="0055005C" w:rsidRPr="0055005C" w14:paraId="2AB9F990" w14:textId="77777777" w:rsidTr="002726B6">
        <w:tblPrEx>
          <w:tblCellMar>
            <w:left w:w="108" w:type="dxa"/>
            <w:right w:w="108" w:type="dxa"/>
          </w:tblCellMar>
        </w:tblPrEx>
        <w:trPr>
          <w:cantSplit/>
          <w:trHeight w:val="20"/>
        </w:trPr>
        <w:tc>
          <w:tcPr>
            <w:tcW w:w="1848" w:type="pct"/>
            <w:noWrap/>
            <w:hideMark/>
          </w:tcPr>
          <w:p w14:paraId="484389D1"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620AF2B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90E1D83"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0D8F0BED"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43C934B3" w14:textId="77777777" w:rsidR="0055005C" w:rsidRPr="0055005C" w:rsidRDefault="0055005C" w:rsidP="0055005C">
            <w:pPr>
              <w:jc w:val="center"/>
              <w:rPr>
                <w:sz w:val="20"/>
                <w:szCs w:val="20"/>
              </w:rPr>
            </w:pPr>
          </w:p>
        </w:tc>
        <w:tc>
          <w:tcPr>
            <w:tcW w:w="633" w:type="pct"/>
            <w:noWrap/>
            <w:vAlign w:val="bottom"/>
            <w:hideMark/>
          </w:tcPr>
          <w:p w14:paraId="18F79A4F" w14:textId="77777777" w:rsidR="0055005C" w:rsidRPr="0055005C" w:rsidRDefault="0055005C" w:rsidP="0055005C">
            <w:pPr>
              <w:jc w:val="right"/>
              <w:rPr>
                <w:sz w:val="20"/>
                <w:szCs w:val="20"/>
              </w:rPr>
            </w:pPr>
            <w:r w:rsidRPr="0055005C">
              <w:rPr>
                <w:sz w:val="20"/>
                <w:szCs w:val="20"/>
              </w:rPr>
              <w:t>531 003,86800</w:t>
            </w:r>
          </w:p>
        </w:tc>
        <w:tc>
          <w:tcPr>
            <w:tcW w:w="634" w:type="pct"/>
            <w:noWrap/>
            <w:vAlign w:val="bottom"/>
            <w:hideMark/>
          </w:tcPr>
          <w:p w14:paraId="6DE79606" w14:textId="77777777" w:rsidR="0055005C" w:rsidRPr="0055005C" w:rsidRDefault="0055005C" w:rsidP="0055005C">
            <w:pPr>
              <w:jc w:val="right"/>
              <w:rPr>
                <w:sz w:val="20"/>
                <w:szCs w:val="20"/>
              </w:rPr>
            </w:pPr>
            <w:r w:rsidRPr="0055005C">
              <w:rPr>
                <w:sz w:val="20"/>
                <w:szCs w:val="20"/>
              </w:rPr>
              <w:t>531 003,86800</w:t>
            </w:r>
          </w:p>
        </w:tc>
        <w:tc>
          <w:tcPr>
            <w:tcW w:w="619" w:type="pct"/>
            <w:noWrap/>
            <w:vAlign w:val="bottom"/>
            <w:hideMark/>
          </w:tcPr>
          <w:p w14:paraId="68734F66" w14:textId="77777777" w:rsidR="0055005C" w:rsidRPr="0055005C" w:rsidRDefault="0055005C" w:rsidP="0055005C">
            <w:pPr>
              <w:jc w:val="right"/>
              <w:rPr>
                <w:sz w:val="20"/>
                <w:szCs w:val="20"/>
              </w:rPr>
            </w:pPr>
            <w:r w:rsidRPr="0055005C">
              <w:rPr>
                <w:sz w:val="20"/>
                <w:szCs w:val="20"/>
              </w:rPr>
              <w:t>531 003,86800</w:t>
            </w:r>
          </w:p>
        </w:tc>
      </w:tr>
      <w:tr w:rsidR="0055005C" w:rsidRPr="0055005C" w14:paraId="2822EFCA" w14:textId="77777777" w:rsidTr="002726B6">
        <w:tblPrEx>
          <w:tblCellMar>
            <w:left w:w="108" w:type="dxa"/>
            <w:right w:w="108" w:type="dxa"/>
          </w:tblCellMar>
        </w:tblPrEx>
        <w:trPr>
          <w:cantSplit/>
          <w:trHeight w:val="20"/>
        </w:trPr>
        <w:tc>
          <w:tcPr>
            <w:tcW w:w="1848" w:type="pct"/>
            <w:noWrap/>
            <w:hideMark/>
          </w:tcPr>
          <w:p w14:paraId="3BA7C64E"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2E6F72A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48D7198"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14B854C"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09458D7A" w14:textId="77777777" w:rsidR="0055005C" w:rsidRPr="0055005C" w:rsidRDefault="0055005C" w:rsidP="0055005C">
            <w:pPr>
              <w:jc w:val="center"/>
              <w:rPr>
                <w:sz w:val="20"/>
                <w:szCs w:val="20"/>
              </w:rPr>
            </w:pPr>
          </w:p>
        </w:tc>
        <w:tc>
          <w:tcPr>
            <w:tcW w:w="633" w:type="pct"/>
            <w:noWrap/>
            <w:vAlign w:val="bottom"/>
            <w:hideMark/>
          </w:tcPr>
          <w:p w14:paraId="4C514521" w14:textId="77777777" w:rsidR="0055005C" w:rsidRPr="0055005C" w:rsidRDefault="0055005C" w:rsidP="0055005C">
            <w:pPr>
              <w:jc w:val="right"/>
              <w:rPr>
                <w:sz w:val="20"/>
                <w:szCs w:val="20"/>
              </w:rPr>
            </w:pPr>
            <w:r w:rsidRPr="0055005C">
              <w:rPr>
                <w:sz w:val="20"/>
                <w:szCs w:val="20"/>
              </w:rPr>
              <w:t>531 003,86800</w:t>
            </w:r>
          </w:p>
        </w:tc>
        <w:tc>
          <w:tcPr>
            <w:tcW w:w="634" w:type="pct"/>
            <w:noWrap/>
            <w:vAlign w:val="bottom"/>
            <w:hideMark/>
          </w:tcPr>
          <w:p w14:paraId="64D5EB96" w14:textId="77777777" w:rsidR="0055005C" w:rsidRPr="0055005C" w:rsidRDefault="0055005C" w:rsidP="0055005C">
            <w:pPr>
              <w:jc w:val="right"/>
              <w:rPr>
                <w:sz w:val="20"/>
                <w:szCs w:val="20"/>
              </w:rPr>
            </w:pPr>
            <w:r w:rsidRPr="0055005C">
              <w:rPr>
                <w:sz w:val="20"/>
                <w:szCs w:val="20"/>
              </w:rPr>
              <w:t>531 003,86800</w:t>
            </w:r>
          </w:p>
        </w:tc>
        <w:tc>
          <w:tcPr>
            <w:tcW w:w="619" w:type="pct"/>
            <w:noWrap/>
            <w:vAlign w:val="bottom"/>
            <w:hideMark/>
          </w:tcPr>
          <w:p w14:paraId="7DBBC935" w14:textId="77777777" w:rsidR="0055005C" w:rsidRPr="0055005C" w:rsidRDefault="0055005C" w:rsidP="0055005C">
            <w:pPr>
              <w:jc w:val="right"/>
              <w:rPr>
                <w:sz w:val="20"/>
                <w:szCs w:val="20"/>
              </w:rPr>
            </w:pPr>
            <w:r w:rsidRPr="0055005C">
              <w:rPr>
                <w:sz w:val="20"/>
                <w:szCs w:val="20"/>
              </w:rPr>
              <w:t>531 003,86800</w:t>
            </w:r>
          </w:p>
        </w:tc>
      </w:tr>
      <w:tr w:rsidR="0055005C" w:rsidRPr="0055005C" w14:paraId="0708DBBE" w14:textId="77777777" w:rsidTr="002726B6">
        <w:tblPrEx>
          <w:tblCellMar>
            <w:left w:w="108" w:type="dxa"/>
            <w:right w:w="108" w:type="dxa"/>
          </w:tblCellMar>
        </w:tblPrEx>
        <w:trPr>
          <w:cantSplit/>
          <w:trHeight w:val="20"/>
        </w:trPr>
        <w:tc>
          <w:tcPr>
            <w:tcW w:w="1848" w:type="pct"/>
            <w:noWrap/>
            <w:hideMark/>
          </w:tcPr>
          <w:p w14:paraId="5F55E3D6" w14:textId="77777777" w:rsidR="0055005C" w:rsidRPr="0055005C" w:rsidRDefault="0055005C" w:rsidP="0055005C">
            <w:pPr>
              <w:rPr>
                <w:sz w:val="20"/>
                <w:szCs w:val="20"/>
              </w:rPr>
            </w:pPr>
            <w:r w:rsidRPr="0055005C">
              <w:rPr>
                <w:sz w:val="20"/>
                <w:szCs w:val="20"/>
              </w:rPr>
              <w:t>Комплекс процессных мероприятий "Управление кадровыми ресурсами здравоохранения"</w:t>
            </w:r>
          </w:p>
        </w:tc>
        <w:tc>
          <w:tcPr>
            <w:tcW w:w="292" w:type="pct"/>
            <w:noWrap/>
            <w:vAlign w:val="bottom"/>
            <w:hideMark/>
          </w:tcPr>
          <w:p w14:paraId="7D125F3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4DB659F"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2FD657DC" w14:textId="77777777" w:rsidR="0055005C" w:rsidRPr="0055005C" w:rsidRDefault="0055005C" w:rsidP="0055005C">
            <w:pPr>
              <w:jc w:val="center"/>
              <w:rPr>
                <w:sz w:val="20"/>
                <w:szCs w:val="20"/>
              </w:rPr>
            </w:pPr>
            <w:r w:rsidRPr="0055005C">
              <w:rPr>
                <w:sz w:val="20"/>
                <w:szCs w:val="20"/>
              </w:rPr>
              <w:t>08 3 04 00000</w:t>
            </w:r>
          </w:p>
        </w:tc>
        <w:tc>
          <w:tcPr>
            <w:tcW w:w="195" w:type="pct"/>
            <w:noWrap/>
            <w:vAlign w:val="bottom"/>
            <w:hideMark/>
          </w:tcPr>
          <w:p w14:paraId="4CF55742" w14:textId="77777777" w:rsidR="0055005C" w:rsidRPr="0055005C" w:rsidRDefault="0055005C" w:rsidP="0055005C">
            <w:pPr>
              <w:jc w:val="center"/>
              <w:rPr>
                <w:sz w:val="20"/>
                <w:szCs w:val="20"/>
              </w:rPr>
            </w:pPr>
          </w:p>
        </w:tc>
        <w:tc>
          <w:tcPr>
            <w:tcW w:w="633" w:type="pct"/>
            <w:noWrap/>
            <w:vAlign w:val="bottom"/>
            <w:hideMark/>
          </w:tcPr>
          <w:p w14:paraId="7B214BA0" w14:textId="77777777" w:rsidR="0055005C" w:rsidRPr="0055005C" w:rsidRDefault="0055005C" w:rsidP="0055005C">
            <w:pPr>
              <w:jc w:val="right"/>
              <w:rPr>
                <w:sz w:val="20"/>
                <w:szCs w:val="20"/>
              </w:rPr>
            </w:pPr>
            <w:r w:rsidRPr="0055005C">
              <w:rPr>
                <w:sz w:val="20"/>
                <w:szCs w:val="20"/>
              </w:rPr>
              <w:t>531 003,86800</w:t>
            </w:r>
          </w:p>
        </w:tc>
        <w:tc>
          <w:tcPr>
            <w:tcW w:w="634" w:type="pct"/>
            <w:noWrap/>
            <w:vAlign w:val="bottom"/>
            <w:hideMark/>
          </w:tcPr>
          <w:p w14:paraId="475F325C" w14:textId="77777777" w:rsidR="0055005C" w:rsidRPr="0055005C" w:rsidRDefault="0055005C" w:rsidP="0055005C">
            <w:pPr>
              <w:jc w:val="right"/>
              <w:rPr>
                <w:sz w:val="20"/>
                <w:szCs w:val="20"/>
              </w:rPr>
            </w:pPr>
            <w:r w:rsidRPr="0055005C">
              <w:rPr>
                <w:sz w:val="20"/>
                <w:szCs w:val="20"/>
              </w:rPr>
              <w:t>531 003,86800</w:t>
            </w:r>
          </w:p>
        </w:tc>
        <w:tc>
          <w:tcPr>
            <w:tcW w:w="619" w:type="pct"/>
            <w:noWrap/>
            <w:vAlign w:val="bottom"/>
            <w:hideMark/>
          </w:tcPr>
          <w:p w14:paraId="2A1BC95E" w14:textId="77777777" w:rsidR="0055005C" w:rsidRPr="0055005C" w:rsidRDefault="0055005C" w:rsidP="0055005C">
            <w:pPr>
              <w:jc w:val="right"/>
              <w:rPr>
                <w:sz w:val="20"/>
                <w:szCs w:val="20"/>
              </w:rPr>
            </w:pPr>
            <w:r w:rsidRPr="0055005C">
              <w:rPr>
                <w:sz w:val="20"/>
                <w:szCs w:val="20"/>
              </w:rPr>
              <w:t>531 003,86800</w:t>
            </w:r>
          </w:p>
        </w:tc>
      </w:tr>
      <w:tr w:rsidR="0055005C" w:rsidRPr="0055005C" w14:paraId="543DDFDE" w14:textId="77777777" w:rsidTr="002726B6">
        <w:tblPrEx>
          <w:tblCellMar>
            <w:left w:w="108" w:type="dxa"/>
            <w:right w:w="108" w:type="dxa"/>
          </w:tblCellMar>
        </w:tblPrEx>
        <w:trPr>
          <w:cantSplit/>
          <w:trHeight w:val="20"/>
        </w:trPr>
        <w:tc>
          <w:tcPr>
            <w:tcW w:w="1848" w:type="pct"/>
            <w:noWrap/>
            <w:hideMark/>
          </w:tcPr>
          <w:p w14:paraId="79E2AB29"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07CD4B5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9D11835"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159A98E6" w14:textId="77777777" w:rsidR="0055005C" w:rsidRPr="0055005C" w:rsidRDefault="0055005C" w:rsidP="0055005C">
            <w:pPr>
              <w:jc w:val="center"/>
              <w:rPr>
                <w:sz w:val="20"/>
                <w:szCs w:val="20"/>
              </w:rPr>
            </w:pPr>
            <w:r w:rsidRPr="0055005C">
              <w:rPr>
                <w:sz w:val="20"/>
                <w:szCs w:val="20"/>
              </w:rPr>
              <w:t>08 3 04 11010</w:t>
            </w:r>
          </w:p>
        </w:tc>
        <w:tc>
          <w:tcPr>
            <w:tcW w:w="195" w:type="pct"/>
            <w:noWrap/>
            <w:vAlign w:val="bottom"/>
            <w:hideMark/>
          </w:tcPr>
          <w:p w14:paraId="66E87BC1" w14:textId="77777777" w:rsidR="0055005C" w:rsidRPr="0055005C" w:rsidRDefault="0055005C" w:rsidP="0055005C">
            <w:pPr>
              <w:jc w:val="center"/>
              <w:rPr>
                <w:sz w:val="20"/>
                <w:szCs w:val="20"/>
              </w:rPr>
            </w:pPr>
          </w:p>
        </w:tc>
        <w:tc>
          <w:tcPr>
            <w:tcW w:w="633" w:type="pct"/>
            <w:noWrap/>
            <w:vAlign w:val="bottom"/>
            <w:hideMark/>
          </w:tcPr>
          <w:p w14:paraId="7FE090E6" w14:textId="77777777" w:rsidR="0055005C" w:rsidRPr="0055005C" w:rsidRDefault="0055005C" w:rsidP="0055005C">
            <w:pPr>
              <w:jc w:val="right"/>
              <w:rPr>
                <w:sz w:val="20"/>
                <w:szCs w:val="20"/>
              </w:rPr>
            </w:pPr>
            <w:r w:rsidRPr="0055005C">
              <w:rPr>
                <w:sz w:val="20"/>
                <w:szCs w:val="20"/>
              </w:rPr>
              <w:t>88 866,94200</w:t>
            </w:r>
          </w:p>
        </w:tc>
        <w:tc>
          <w:tcPr>
            <w:tcW w:w="634" w:type="pct"/>
            <w:noWrap/>
            <w:vAlign w:val="bottom"/>
            <w:hideMark/>
          </w:tcPr>
          <w:p w14:paraId="6523B612" w14:textId="77777777" w:rsidR="0055005C" w:rsidRPr="0055005C" w:rsidRDefault="0055005C" w:rsidP="0055005C">
            <w:pPr>
              <w:jc w:val="right"/>
              <w:rPr>
                <w:sz w:val="20"/>
                <w:szCs w:val="20"/>
              </w:rPr>
            </w:pPr>
            <w:r w:rsidRPr="0055005C">
              <w:rPr>
                <w:sz w:val="20"/>
                <w:szCs w:val="20"/>
              </w:rPr>
              <w:t>88 866,94200</w:t>
            </w:r>
          </w:p>
        </w:tc>
        <w:tc>
          <w:tcPr>
            <w:tcW w:w="619" w:type="pct"/>
            <w:noWrap/>
            <w:vAlign w:val="bottom"/>
            <w:hideMark/>
          </w:tcPr>
          <w:p w14:paraId="260CCDBF" w14:textId="77777777" w:rsidR="0055005C" w:rsidRPr="0055005C" w:rsidRDefault="0055005C" w:rsidP="0055005C">
            <w:pPr>
              <w:jc w:val="right"/>
              <w:rPr>
                <w:sz w:val="20"/>
                <w:szCs w:val="20"/>
              </w:rPr>
            </w:pPr>
            <w:r w:rsidRPr="0055005C">
              <w:rPr>
                <w:sz w:val="20"/>
                <w:szCs w:val="20"/>
              </w:rPr>
              <w:t>88 866,94200</w:t>
            </w:r>
          </w:p>
        </w:tc>
      </w:tr>
      <w:tr w:rsidR="0055005C" w:rsidRPr="0055005C" w14:paraId="44D63A77" w14:textId="77777777" w:rsidTr="002726B6">
        <w:tblPrEx>
          <w:tblCellMar>
            <w:left w:w="108" w:type="dxa"/>
            <w:right w:w="108" w:type="dxa"/>
          </w:tblCellMar>
        </w:tblPrEx>
        <w:trPr>
          <w:cantSplit/>
          <w:trHeight w:val="20"/>
        </w:trPr>
        <w:tc>
          <w:tcPr>
            <w:tcW w:w="1848" w:type="pct"/>
            <w:noWrap/>
            <w:hideMark/>
          </w:tcPr>
          <w:p w14:paraId="64C22C6D"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82F373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665850F"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FAE48A5" w14:textId="77777777" w:rsidR="0055005C" w:rsidRPr="0055005C" w:rsidRDefault="0055005C" w:rsidP="0055005C">
            <w:pPr>
              <w:jc w:val="center"/>
              <w:rPr>
                <w:sz w:val="20"/>
                <w:szCs w:val="20"/>
              </w:rPr>
            </w:pPr>
            <w:r w:rsidRPr="0055005C">
              <w:rPr>
                <w:sz w:val="20"/>
                <w:szCs w:val="20"/>
              </w:rPr>
              <w:t>08 3 04 11010</w:t>
            </w:r>
          </w:p>
        </w:tc>
        <w:tc>
          <w:tcPr>
            <w:tcW w:w="195" w:type="pct"/>
            <w:noWrap/>
            <w:vAlign w:val="bottom"/>
            <w:hideMark/>
          </w:tcPr>
          <w:p w14:paraId="6C25C49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FF4EA10" w14:textId="77777777" w:rsidR="0055005C" w:rsidRPr="0055005C" w:rsidRDefault="0055005C" w:rsidP="0055005C">
            <w:pPr>
              <w:jc w:val="right"/>
              <w:rPr>
                <w:sz w:val="20"/>
                <w:szCs w:val="20"/>
              </w:rPr>
            </w:pPr>
            <w:r w:rsidRPr="0055005C">
              <w:rPr>
                <w:sz w:val="20"/>
                <w:szCs w:val="20"/>
              </w:rPr>
              <w:t>88 866,94200</w:t>
            </w:r>
          </w:p>
        </w:tc>
        <w:tc>
          <w:tcPr>
            <w:tcW w:w="634" w:type="pct"/>
            <w:noWrap/>
            <w:vAlign w:val="bottom"/>
            <w:hideMark/>
          </w:tcPr>
          <w:p w14:paraId="71C47400" w14:textId="77777777" w:rsidR="0055005C" w:rsidRPr="0055005C" w:rsidRDefault="0055005C" w:rsidP="0055005C">
            <w:pPr>
              <w:jc w:val="right"/>
              <w:rPr>
                <w:sz w:val="20"/>
                <w:szCs w:val="20"/>
              </w:rPr>
            </w:pPr>
            <w:r w:rsidRPr="0055005C">
              <w:rPr>
                <w:sz w:val="20"/>
                <w:szCs w:val="20"/>
              </w:rPr>
              <w:t>88 866,94200</w:t>
            </w:r>
          </w:p>
        </w:tc>
        <w:tc>
          <w:tcPr>
            <w:tcW w:w="619" w:type="pct"/>
            <w:noWrap/>
            <w:vAlign w:val="bottom"/>
            <w:hideMark/>
          </w:tcPr>
          <w:p w14:paraId="18A31E83" w14:textId="77777777" w:rsidR="0055005C" w:rsidRPr="0055005C" w:rsidRDefault="0055005C" w:rsidP="0055005C">
            <w:pPr>
              <w:jc w:val="right"/>
              <w:rPr>
                <w:sz w:val="20"/>
                <w:szCs w:val="20"/>
              </w:rPr>
            </w:pPr>
            <w:r w:rsidRPr="0055005C">
              <w:rPr>
                <w:sz w:val="20"/>
                <w:szCs w:val="20"/>
              </w:rPr>
              <w:t>88 866,94200</w:t>
            </w:r>
          </w:p>
        </w:tc>
      </w:tr>
      <w:tr w:rsidR="0055005C" w:rsidRPr="0055005C" w14:paraId="7DAA3E63" w14:textId="77777777" w:rsidTr="002726B6">
        <w:tblPrEx>
          <w:tblCellMar>
            <w:left w:w="108" w:type="dxa"/>
            <w:right w:w="108" w:type="dxa"/>
          </w:tblCellMar>
        </w:tblPrEx>
        <w:trPr>
          <w:cantSplit/>
          <w:trHeight w:val="20"/>
        </w:trPr>
        <w:tc>
          <w:tcPr>
            <w:tcW w:w="1848" w:type="pct"/>
            <w:noWrap/>
            <w:hideMark/>
          </w:tcPr>
          <w:p w14:paraId="698DCDE1"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00202B1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D22294F"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5297A3A0" w14:textId="77777777" w:rsidR="0055005C" w:rsidRPr="0055005C" w:rsidRDefault="0055005C" w:rsidP="0055005C">
            <w:pPr>
              <w:jc w:val="center"/>
              <w:rPr>
                <w:sz w:val="20"/>
                <w:szCs w:val="20"/>
              </w:rPr>
            </w:pPr>
            <w:r w:rsidRPr="0055005C">
              <w:rPr>
                <w:sz w:val="20"/>
                <w:szCs w:val="20"/>
              </w:rPr>
              <w:t>08 3 04 11020</w:t>
            </w:r>
          </w:p>
        </w:tc>
        <w:tc>
          <w:tcPr>
            <w:tcW w:w="195" w:type="pct"/>
            <w:noWrap/>
            <w:vAlign w:val="bottom"/>
            <w:hideMark/>
          </w:tcPr>
          <w:p w14:paraId="1E6D16F4" w14:textId="77777777" w:rsidR="0055005C" w:rsidRPr="0055005C" w:rsidRDefault="0055005C" w:rsidP="0055005C">
            <w:pPr>
              <w:jc w:val="center"/>
              <w:rPr>
                <w:sz w:val="20"/>
                <w:szCs w:val="20"/>
              </w:rPr>
            </w:pPr>
          </w:p>
        </w:tc>
        <w:tc>
          <w:tcPr>
            <w:tcW w:w="633" w:type="pct"/>
            <w:noWrap/>
            <w:vAlign w:val="bottom"/>
            <w:hideMark/>
          </w:tcPr>
          <w:p w14:paraId="5A1662B5" w14:textId="77777777" w:rsidR="0055005C" w:rsidRPr="0055005C" w:rsidRDefault="0055005C" w:rsidP="0055005C">
            <w:pPr>
              <w:jc w:val="right"/>
              <w:rPr>
                <w:sz w:val="20"/>
                <w:szCs w:val="20"/>
              </w:rPr>
            </w:pPr>
            <w:r w:rsidRPr="0055005C">
              <w:rPr>
                <w:sz w:val="20"/>
                <w:szCs w:val="20"/>
              </w:rPr>
              <w:t>442 136,92600</w:t>
            </w:r>
          </w:p>
        </w:tc>
        <w:tc>
          <w:tcPr>
            <w:tcW w:w="634" w:type="pct"/>
            <w:noWrap/>
            <w:vAlign w:val="bottom"/>
            <w:hideMark/>
          </w:tcPr>
          <w:p w14:paraId="27D5B251" w14:textId="77777777" w:rsidR="0055005C" w:rsidRPr="0055005C" w:rsidRDefault="0055005C" w:rsidP="0055005C">
            <w:pPr>
              <w:jc w:val="right"/>
              <w:rPr>
                <w:sz w:val="20"/>
                <w:szCs w:val="20"/>
              </w:rPr>
            </w:pPr>
            <w:r w:rsidRPr="0055005C">
              <w:rPr>
                <w:sz w:val="20"/>
                <w:szCs w:val="20"/>
              </w:rPr>
              <w:t>442 136,92600</w:t>
            </w:r>
          </w:p>
        </w:tc>
        <w:tc>
          <w:tcPr>
            <w:tcW w:w="619" w:type="pct"/>
            <w:noWrap/>
            <w:vAlign w:val="bottom"/>
            <w:hideMark/>
          </w:tcPr>
          <w:p w14:paraId="4C268ADE" w14:textId="77777777" w:rsidR="0055005C" w:rsidRPr="0055005C" w:rsidRDefault="0055005C" w:rsidP="0055005C">
            <w:pPr>
              <w:jc w:val="right"/>
              <w:rPr>
                <w:sz w:val="20"/>
                <w:szCs w:val="20"/>
              </w:rPr>
            </w:pPr>
            <w:r w:rsidRPr="0055005C">
              <w:rPr>
                <w:sz w:val="20"/>
                <w:szCs w:val="20"/>
              </w:rPr>
              <w:t>442 136,92600</w:t>
            </w:r>
          </w:p>
        </w:tc>
      </w:tr>
      <w:tr w:rsidR="0055005C" w:rsidRPr="0055005C" w14:paraId="4961BD7C" w14:textId="77777777" w:rsidTr="002726B6">
        <w:tblPrEx>
          <w:tblCellMar>
            <w:left w:w="108" w:type="dxa"/>
            <w:right w:w="108" w:type="dxa"/>
          </w:tblCellMar>
        </w:tblPrEx>
        <w:trPr>
          <w:cantSplit/>
          <w:trHeight w:val="20"/>
        </w:trPr>
        <w:tc>
          <w:tcPr>
            <w:tcW w:w="1848" w:type="pct"/>
            <w:noWrap/>
            <w:hideMark/>
          </w:tcPr>
          <w:p w14:paraId="072850B5"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0ACE33B"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396201A"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615A8532" w14:textId="77777777" w:rsidR="0055005C" w:rsidRPr="0055005C" w:rsidRDefault="0055005C" w:rsidP="0055005C">
            <w:pPr>
              <w:jc w:val="center"/>
              <w:rPr>
                <w:sz w:val="20"/>
                <w:szCs w:val="20"/>
              </w:rPr>
            </w:pPr>
            <w:r w:rsidRPr="0055005C">
              <w:rPr>
                <w:sz w:val="20"/>
                <w:szCs w:val="20"/>
              </w:rPr>
              <w:t>08 3 04 11020</w:t>
            </w:r>
          </w:p>
        </w:tc>
        <w:tc>
          <w:tcPr>
            <w:tcW w:w="195" w:type="pct"/>
            <w:noWrap/>
            <w:vAlign w:val="bottom"/>
            <w:hideMark/>
          </w:tcPr>
          <w:p w14:paraId="68B4C3D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9C96EBC" w14:textId="77777777" w:rsidR="0055005C" w:rsidRPr="0055005C" w:rsidRDefault="0055005C" w:rsidP="0055005C">
            <w:pPr>
              <w:jc w:val="right"/>
              <w:rPr>
                <w:sz w:val="20"/>
                <w:szCs w:val="20"/>
              </w:rPr>
            </w:pPr>
            <w:r w:rsidRPr="0055005C">
              <w:rPr>
                <w:sz w:val="20"/>
                <w:szCs w:val="20"/>
              </w:rPr>
              <w:t>442 136,92600</w:t>
            </w:r>
          </w:p>
        </w:tc>
        <w:tc>
          <w:tcPr>
            <w:tcW w:w="634" w:type="pct"/>
            <w:noWrap/>
            <w:vAlign w:val="bottom"/>
            <w:hideMark/>
          </w:tcPr>
          <w:p w14:paraId="3FAA1084" w14:textId="77777777" w:rsidR="0055005C" w:rsidRPr="0055005C" w:rsidRDefault="0055005C" w:rsidP="0055005C">
            <w:pPr>
              <w:jc w:val="right"/>
              <w:rPr>
                <w:sz w:val="20"/>
                <w:szCs w:val="20"/>
              </w:rPr>
            </w:pPr>
            <w:r w:rsidRPr="0055005C">
              <w:rPr>
                <w:sz w:val="20"/>
                <w:szCs w:val="20"/>
              </w:rPr>
              <w:t>442 136,92600</w:t>
            </w:r>
          </w:p>
        </w:tc>
        <w:tc>
          <w:tcPr>
            <w:tcW w:w="619" w:type="pct"/>
            <w:noWrap/>
            <w:vAlign w:val="bottom"/>
            <w:hideMark/>
          </w:tcPr>
          <w:p w14:paraId="7A487948" w14:textId="77777777" w:rsidR="0055005C" w:rsidRPr="0055005C" w:rsidRDefault="0055005C" w:rsidP="0055005C">
            <w:pPr>
              <w:jc w:val="right"/>
              <w:rPr>
                <w:sz w:val="20"/>
                <w:szCs w:val="20"/>
              </w:rPr>
            </w:pPr>
            <w:r w:rsidRPr="0055005C">
              <w:rPr>
                <w:sz w:val="20"/>
                <w:szCs w:val="20"/>
              </w:rPr>
              <w:t>442 136,92600</w:t>
            </w:r>
          </w:p>
        </w:tc>
      </w:tr>
      <w:tr w:rsidR="0055005C" w:rsidRPr="0055005C" w14:paraId="6840F266" w14:textId="77777777" w:rsidTr="002726B6">
        <w:tblPrEx>
          <w:tblCellMar>
            <w:left w:w="108" w:type="dxa"/>
            <w:right w:w="108" w:type="dxa"/>
          </w:tblCellMar>
        </w:tblPrEx>
        <w:trPr>
          <w:cantSplit/>
          <w:trHeight w:val="20"/>
        </w:trPr>
        <w:tc>
          <w:tcPr>
            <w:tcW w:w="1848" w:type="pct"/>
            <w:noWrap/>
            <w:hideMark/>
          </w:tcPr>
          <w:p w14:paraId="45AF217A"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образования"</w:t>
            </w:r>
          </w:p>
        </w:tc>
        <w:tc>
          <w:tcPr>
            <w:tcW w:w="292" w:type="pct"/>
            <w:noWrap/>
            <w:vAlign w:val="bottom"/>
            <w:hideMark/>
          </w:tcPr>
          <w:p w14:paraId="6AA4209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582D71C"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778324FC" w14:textId="77777777" w:rsidR="0055005C" w:rsidRPr="0055005C" w:rsidRDefault="0055005C" w:rsidP="0055005C">
            <w:pPr>
              <w:jc w:val="center"/>
              <w:rPr>
                <w:sz w:val="20"/>
                <w:szCs w:val="20"/>
              </w:rPr>
            </w:pPr>
            <w:r w:rsidRPr="0055005C">
              <w:rPr>
                <w:sz w:val="20"/>
                <w:szCs w:val="20"/>
              </w:rPr>
              <w:t>19 0 00 00000</w:t>
            </w:r>
          </w:p>
        </w:tc>
        <w:tc>
          <w:tcPr>
            <w:tcW w:w="195" w:type="pct"/>
            <w:noWrap/>
            <w:vAlign w:val="bottom"/>
            <w:hideMark/>
          </w:tcPr>
          <w:p w14:paraId="7D2ED340" w14:textId="77777777" w:rsidR="0055005C" w:rsidRPr="0055005C" w:rsidRDefault="0055005C" w:rsidP="0055005C">
            <w:pPr>
              <w:jc w:val="center"/>
              <w:rPr>
                <w:sz w:val="20"/>
                <w:szCs w:val="20"/>
              </w:rPr>
            </w:pPr>
          </w:p>
        </w:tc>
        <w:tc>
          <w:tcPr>
            <w:tcW w:w="633" w:type="pct"/>
            <w:noWrap/>
            <w:vAlign w:val="bottom"/>
            <w:hideMark/>
          </w:tcPr>
          <w:p w14:paraId="086B3A43" w14:textId="77777777" w:rsidR="0055005C" w:rsidRPr="0055005C" w:rsidRDefault="0055005C" w:rsidP="0055005C">
            <w:pPr>
              <w:jc w:val="right"/>
              <w:rPr>
                <w:sz w:val="20"/>
                <w:szCs w:val="20"/>
              </w:rPr>
            </w:pPr>
            <w:r w:rsidRPr="0055005C">
              <w:rPr>
                <w:sz w:val="20"/>
                <w:szCs w:val="20"/>
              </w:rPr>
              <w:t>9 374,48000</w:t>
            </w:r>
          </w:p>
        </w:tc>
        <w:tc>
          <w:tcPr>
            <w:tcW w:w="634" w:type="pct"/>
            <w:noWrap/>
            <w:vAlign w:val="bottom"/>
            <w:hideMark/>
          </w:tcPr>
          <w:p w14:paraId="14A6C122" w14:textId="77777777" w:rsidR="0055005C" w:rsidRPr="0055005C" w:rsidRDefault="0055005C" w:rsidP="0055005C">
            <w:pPr>
              <w:jc w:val="right"/>
              <w:rPr>
                <w:sz w:val="20"/>
                <w:szCs w:val="20"/>
              </w:rPr>
            </w:pPr>
            <w:r w:rsidRPr="0055005C">
              <w:rPr>
                <w:sz w:val="20"/>
                <w:szCs w:val="20"/>
              </w:rPr>
              <w:t>9 374,48000</w:t>
            </w:r>
          </w:p>
        </w:tc>
        <w:tc>
          <w:tcPr>
            <w:tcW w:w="619" w:type="pct"/>
            <w:noWrap/>
            <w:vAlign w:val="bottom"/>
            <w:hideMark/>
          </w:tcPr>
          <w:p w14:paraId="5C4BEFF2" w14:textId="77777777" w:rsidR="0055005C" w:rsidRPr="0055005C" w:rsidRDefault="0055005C" w:rsidP="0055005C">
            <w:pPr>
              <w:jc w:val="right"/>
              <w:rPr>
                <w:sz w:val="20"/>
                <w:szCs w:val="20"/>
              </w:rPr>
            </w:pPr>
            <w:r w:rsidRPr="0055005C">
              <w:rPr>
                <w:sz w:val="20"/>
                <w:szCs w:val="20"/>
              </w:rPr>
              <w:t>9 374,48000</w:t>
            </w:r>
          </w:p>
        </w:tc>
      </w:tr>
      <w:tr w:rsidR="0055005C" w:rsidRPr="0055005C" w14:paraId="683177FD" w14:textId="77777777" w:rsidTr="002726B6">
        <w:tblPrEx>
          <w:tblCellMar>
            <w:left w:w="108" w:type="dxa"/>
            <w:right w:w="108" w:type="dxa"/>
          </w:tblCellMar>
        </w:tblPrEx>
        <w:trPr>
          <w:cantSplit/>
          <w:trHeight w:val="20"/>
        </w:trPr>
        <w:tc>
          <w:tcPr>
            <w:tcW w:w="1848" w:type="pct"/>
            <w:noWrap/>
            <w:hideMark/>
          </w:tcPr>
          <w:p w14:paraId="1EA02AF1"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019C2B0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F2A9BD4"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00A90563" w14:textId="77777777" w:rsidR="0055005C" w:rsidRPr="0055005C" w:rsidRDefault="0055005C" w:rsidP="0055005C">
            <w:pPr>
              <w:jc w:val="center"/>
              <w:rPr>
                <w:sz w:val="20"/>
                <w:szCs w:val="20"/>
              </w:rPr>
            </w:pPr>
            <w:r w:rsidRPr="0055005C">
              <w:rPr>
                <w:sz w:val="20"/>
                <w:szCs w:val="20"/>
              </w:rPr>
              <w:t>19 1 00 00000</w:t>
            </w:r>
          </w:p>
        </w:tc>
        <w:tc>
          <w:tcPr>
            <w:tcW w:w="195" w:type="pct"/>
            <w:noWrap/>
            <w:vAlign w:val="bottom"/>
            <w:hideMark/>
          </w:tcPr>
          <w:p w14:paraId="6F405F15" w14:textId="77777777" w:rsidR="0055005C" w:rsidRPr="0055005C" w:rsidRDefault="0055005C" w:rsidP="0055005C">
            <w:pPr>
              <w:jc w:val="center"/>
              <w:rPr>
                <w:sz w:val="20"/>
                <w:szCs w:val="20"/>
              </w:rPr>
            </w:pPr>
          </w:p>
        </w:tc>
        <w:tc>
          <w:tcPr>
            <w:tcW w:w="633" w:type="pct"/>
            <w:noWrap/>
            <w:vAlign w:val="bottom"/>
            <w:hideMark/>
          </w:tcPr>
          <w:p w14:paraId="138CAAB5" w14:textId="77777777" w:rsidR="0055005C" w:rsidRPr="0055005C" w:rsidRDefault="0055005C" w:rsidP="0055005C">
            <w:pPr>
              <w:jc w:val="right"/>
              <w:rPr>
                <w:sz w:val="20"/>
                <w:szCs w:val="20"/>
              </w:rPr>
            </w:pPr>
            <w:r w:rsidRPr="0055005C">
              <w:rPr>
                <w:sz w:val="20"/>
                <w:szCs w:val="20"/>
              </w:rPr>
              <w:t>9 374,48000</w:t>
            </w:r>
          </w:p>
        </w:tc>
        <w:tc>
          <w:tcPr>
            <w:tcW w:w="634" w:type="pct"/>
            <w:noWrap/>
            <w:vAlign w:val="bottom"/>
            <w:hideMark/>
          </w:tcPr>
          <w:p w14:paraId="167DAD5C" w14:textId="77777777" w:rsidR="0055005C" w:rsidRPr="0055005C" w:rsidRDefault="0055005C" w:rsidP="0055005C">
            <w:pPr>
              <w:jc w:val="right"/>
              <w:rPr>
                <w:sz w:val="20"/>
                <w:szCs w:val="20"/>
              </w:rPr>
            </w:pPr>
            <w:r w:rsidRPr="0055005C">
              <w:rPr>
                <w:sz w:val="20"/>
                <w:szCs w:val="20"/>
              </w:rPr>
              <w:t>9 374,48000</w:t>
            </w:r>
          </w:p>
        </w:tc>
        <w:tc>
          <w:tcPr>
            <w:tcW w:w="619" w:type="pct"/>
            <w:noWrap/>
            <w:vAlign w:val="bottom"/>
            <w:hideMark/>
          </w:tcPr>
          <w:p w14:paraId="6E706076" w14:textId="77777777" w:rsidR="0055005C" w:rsidRPr="0055005C" w:rsidRDefault="0055005C" w:rsidP="0055005C">
            <w:pPr>
              <w:jc w:val="right"/>
              <w:rPr>
                <w:sz w:val="20"/>
                <w:szCs w:val="20"/>
              </w:rPr>
            </w:pPr>
            <w:r w:rsidRPr="0055005C">
              <w:rPr>
                <w:sz w:val="20"/>
                <w:szCs w:val="20"/>
              </w:rPr>
              <w:t>9 374,48000</w:t>
            </w:r>
          </w:p>
        </w:tc>
      </w:tr>
      <w:tr w:rsidR="0055005C" w:rsidRPr="0055005C" w14:paraId="4104777D" w14:textId="77777777" w:rsidTr="002726B6">
        <w:tblPrEx>
          <w:tblCellMar>
            <w:left w:w="108" w:type="dxa"/>
            <w:right w:w="108" w:type="dxa"/>
          </w:tblCellMar>
        </w:tblPrEx>
        <w:trPr>
          <w:cantSplit/>
          <w:trHeight w:val="20"/>
        </w:trPr>
        <w:tc>
          <w:tcPr>
            <w:tcW w:w="1848" w:type="pct"/>
            <w:noWrap/>
            <w:hideMark/>
          </w:tcPr>
          <w:p w14:paraId="4CD51F1E" w14:textId="77777777" w:rsidR="0055005C" w:rsidRPr="0055005C" w:rsidRDefault="0055005C" w:rsidP="0055005C">
            <w:pPr>
              <w:rPr>
                <w:sz w:val="20"/>
                <w:szCs w:val="20"/>
              </w:rPr>
            </w:pPr>
            <w:r w:rsidRPr="0055005C">
              <w:rPr>
                <w:sz w:val="20"/>
                <w:szCs w:val="20"/>
              </w:rPr>
              <w:t>Региональный проект "Педагоги и наставники"</w:t>
            </w:r>
          </w:p>
        </w:tc>
        <w:tc>
          <w:tcPr>
            <w:tcW w:w="292" w:type="pct"/>
            <w:noWrap/>
            <w:vAlign w:val="bottom"/>
            <w:hideMark/>
          </w:tcPr>
          <w:p w14:paraId="2717A58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1370264"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6638CF2" w14:textId="77777777" w:rsidR="0055005C" w:rsidRPr="0055005C" w:rsidRDefault="0055005C" w:rsidP="0055005C">
            <w:pPr>
              <w:jc w:val="center"/>
              <w:rPr>
                <w:sz w:val="20"/>
                <w:szCs w:val="20"/>
              </w:rPr>
            </w:pPr>
            <w:r w:rsidRPr="0055005C">
              <w:rPr>
                <w:sz w:val="20"/>
                <w:szCs w:val="20"/>
              </w:rPr>
              <w:t>19 1 Ю6 00000</w:t>
            </w:r>
          </w:p>
        </w:tc>
        <w:tc>
          <w:tcPr>
            <w:tcW w:w="195" w:type="pct"/>
            <w:noWrap/>
            <w:vAlign w:val="bottom"/>
            <w:hideMark/>
          </w:tcPr>
          <w:p w14:paraId="7422F8DA" w14:textId="77777777" w:rsidR="0055005C" w:rsidRPr="0055005C" w:rsidRDefault="0055005C" w:rsidP="0055005C">
            <w:pPr>
              <w:jc w:val="center"/>
              <w:rPr>
                <w:sz w:val="20"/>
                <w:szCs w:val="20"/>
              </w:rPr>
            </w:pPr>
          </w:p>
        </w:tc>
        <w:tc>
          <w:tcPr>
            <w:tcW w:w="633" w:type="pct"/>
            <w:noWrap/>
            <w:vAlign w:val="bottom"/>
            <w:hideMark/>
          </w:tcPr>
          <w:p w14:paraId="7CB1B455" w14:textId="77777777" w:rsidR="0055005C" w:rsidRPr="0055005C" w:rsidRDefault="0055005C" w:rsidP="0055005C">
            <w:pPr>
              <w:jc w:val="right"/>
              <w:rPr>
                <w:sz w:val="20"/>
                <w:szCs w:val="20"/>
              </w:rPr>
            </w:pPr>
            <w:r w:rsidRPr="0055005C">
              <w:rPr>
                <w:sz w:val="20"/>
                <w:szCs w:val="20"/>
              </w:rPr>
              <w:t>9 374,48000</w:t>
            </w:r>
          </w:p>
        </w:tc>
        <w:tc>
          <w:tcPr>
            <w:tcW w:w="634" w:type="pct"/>
            <w:noWrap/>
            <w:vAlign w:val="bottom"/>
            <w:hideMark/>
          </w:tcPr>
          <w:p w14:paraId="48602BDF" w14:textId="77777777" w:rsidR="0055005C" w:rsidRPr="0055005C" w:rsidRDefault="0055005C" w:rsidP="0055005C">
            <w:pPr>
              <w:jc w:val="right"/>
              <w:rPr>
                <w:sz w:val="20"/>
                <w:szCs w:val="20"/>
              </w:rPr>
            </w:pPr>
            <w:r w:rsidRPr="0055005C">
              <w:rPr>
                <w:sz w:val="20"/>
                <w:szCs w:val="20"/>
              </w:rPr>
              <w:t>9 374,48000</w:t>
            </w:r>
          </w:p>
        </w:tc>
        <w:tc>
          <w:tcPr>
            <w:tcW w:w="619" w:type="pct"/>
            <w:noWrap/>
            <w:vAlign w:val="bottom"/>
            <w:hideMark/>
          </w:tcPr>
          <w:p w14:paraId="2C7FE1C1" w14:textId="77777777" w:rsidR="0055005C" w:rsidRPr="0055005C" w:rsidRDefault="0055005C" w:rsidP="0055005C">
            <w:pPr>
              <w:jc w:val="right"/>
              <w:rPr>
                <w:sz w:val="20"/>
                <w:szCs w:val="20"/>
              </w:rPr>
            </w:pPr>
            <w:r w:rsidRPr="0055005C">
              <w:rPr>
                <w:sz w:val="20"/>
                <w:szCs w:val="20"/>
              </w:rPr>
              <w:t>9 374,48000</w:t>
            </w:r>
          </w:p>
        </w:tc>
      </w:tr>
      <w:tr w:rsidR="0055005C" w:rsidRPr="0055005C" w14:paraId="5831F114" w14:textId="77777777" w:rsidTr="002726B6">
        <w:tblPrEx>
          <w:tblCellMar>
            <w:left w:w="108" w:type="dxa"/>
            <w:right w:w="108" w:type="dxa"/>
          </w:tblCellMar>
        </w:tblPrEx>
        <w:trPr>
          <w:cantSplit/>
          <w:trHeight w:val="20"/>
        </w:trPr>
        <w:tc>
          <w:tcPr>
            <w:tcW w:w="1848" w:type="pct"/>
            <w:noWrap/>
            <w:hideMark/>
          </w:tcPr>
          <w:p w14:paraId="6368D019" w14:textId="77777777" w:rsidR="0055005C" w:rsidRPr="0055005C" w:rsidRDefault="0055005C" w:rsidP="0055005C">
            <w:pPr>
              <w:rPr>
                <w:sz w:val="20"/>
                <w:szCs w:val="20"/>
              </w:rPr>
            </w:pPr>
            <w:r w:rsidRPr="0055005C">
              <w:rPr>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92" w:type="pct"/>
            <w:noWrap/>
            <w:vAlign w:val="bottom"/>
            <w:hideMark/>
          </w:tcPr>
          <w:p w14:paraId="4704392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8127B59"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812AC72"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0F6E6437" w14:textId="77777777" w:rsidR="0055005C" w:rsidRPr="0055005C" w:rsidRDefault="0055005C" w:rsidP="0055005C">
            <w:pPr>
              <w:jc w:val="center"/>
              <w:rPr>
                <w:sz w:val="20"/>
                <w:szCs w:val="20"/>
              </w:rPr>
            </w:pPr>
          </w:p>
        </w:tc>
        <w:tc>
          <w:tcPr>
            <w:tcW w:w="633" w:type="pct"/>
            <w:noWrap/>
            <w:vAlign w:val="bottom"/>
            <w:hideMark/>
          </w:tcPr>
          <w:p w14:paraId="19073A72" w14:textId="77777777" w:rsidR="0055005C" w:rsidRPr="0055005C" w:rsidRDefault="0055005C" w:rsidP="0055005C">
            <w:pPr>
              <w:jc w:val="right"/>
              <w:rPr>
                <w:sz w:val="20"/>
                <w:szCs w:val="20"/>
              </w:rPr>
            </w:pPr>
            <w:r w:rsidRPr="0055005C">
              <w:rPr>
                <w:sz w:val="20"/>
                <w:szCs w:val="20"/>
              </w:rPr>
              <w:t>312,48000</w:t>
            </w:r>
          </w:p>
        </w:tc>
        <w:tc>
          <w:tcPr>
            <w:tcW w:w="634" w:type="pct"/>
            <w:noWrap/>
            <w:vAlign w:val="bottom"/>
            <w:hideMark/>
          </w:tcPr>
          <w:p w14:paraId="4559DE30" w14:textId="77777777" w:rsidR="0055005C" w:rsidRPr="0055005C" w:rsidRDefault="0055005C" w:rsidP="0055005C">
            <w:pPr>
              <w:jc w:val="right"/>
              <w:rPr>
                <w:sz w:val="20"/>
                <w:szCs w:val="20"/>
              </w:rPr>
            </w:pPr>
            <w:r w:rsidRPr="0055005C">
              <w:rPr>
                <w:sz w:val="20"/>
                <w:szCs w:val="20"/>
              </w:rPr>
              <w:t>312,48000</w:t>
            </w:r>
          </w:p>
        </w:tc>
        <w:tc>
          <w:tcPr>
            <w:tcW w:w="619" w:type="pct"/>
            <w:noWrap/>
            <w:vAlign w:val="bottom"/>
            <w:hideMark/>
          </w:tcPr>
          <w:p w14:paraId="23ADA8D0" w14:textId="77777777" w:rsidR="0055005C" w:rsidRPr="0055005C" w:rsidRDefault="0055005C" w:rsidP="0055005C">
            <w:pPr>
              <w:jc w:val="right"/>
              <w:rPr>
                <w:sz w:val="20"/>
                <w:szCs w:val="20"/>
              </w:rPr>
            </w:pPr>
            <w:r w:rsidRPr="0055005C">
              <w:rPr>
                <w:sz w:val="20"/>
                <w:szCs w:val="20"/>
              </w:rPr>
              <w:t>312,48000</w:t>
            </w:r>
          </w:p>
        </w:tc>
      </w:tr>
      <w:tr w:rsidR="0055005C" w:rsidRPr="0055005C" w14:paraId="13A51C44" w14:textId="77777777" w:rsidTr="002726B6">
        <w:tblPrEx>
          <w:tblCellMar>
            <w:left w:w="108" w:type="dxa"/>
            <w:right w:w="108" w:type="dxa"/>
          </w:tblCellMar>
        </w:tblPrEx>
        <w:trPr>
          <w:cantSplit/>
          <w:trHeight w:val="20"/>
        </w:trPr>
        <w:tc>
          <w:tcPr>
            <w:tcW w:w="1848" w:type="pct"/>
            <w:noWrap/>
            <w:hideMark/>
          </w:tcPr>
          <w:p w14:paraId="0EFA6AF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7E6C31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AD689F8"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0377AF50"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218D36B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1794CEB" w14:textId="77777777" w:rsidR="0055005C" w:rsidRPr="0055005C" w:rsidRDefault="0055005C" w:rsidP="0055005C">
            <w:pPr>
              <w:jc w:val="right"/>
              <w:rPr>
                <w:sz w:val="20"/>
                <w:szCs w:val="20"/>
              </w:rPr>
            </w:pPr>
            <w:r w:rsidRPr="0055005C">
              <w:rPr>
                <w:sz w:val="20"/>
                <w:szCs w:val="20"/>
              </w:rPr>
              <w:t>312,48000</w:t>
            </w:r>
          </w:p>
        </w:tc>
        <w:tc>
          <w:tcPr>
            <w:tcW w:w="634" w:type="pct"/>
            <w:noWrap/>
            <w:vAlign w:val="bottom"/>
            <w:hideMark/>
          </w:tcPr>
          <w:p w14:paraId="6588BAEC" w14:textId="77777777" w:rsidR="0055005C" w:rsidRPr="0055005C" w:rsidRDefault="0055005C" w:rsidP="0055005C">
            <w:pPr>
              <w:jc w:val="right"/>
              <w:rPr>
                <w:sz w:val="20"/>
                <w:szCs w:val="20"/>
              </w:rPr>
            </w:pPr>
            <w:r w:rsidRPr="0055005C">
              <w:rPr>
                <w:sz w:val="20"/>
                <w:szCs w:val="20"/>
              </w:rPr>
              <w:t>312,48000</w:t>
            </w:r>
          </w:p>
        </w:tc>
        <w:tc>
          <w:tcPr>
            <w:tcW w:w="619" w:type="pct"/>
            <w:noWrap/>
            <w:vAlign w:val="bottom"/>
            <w:hideMark/>
          </w:tcPr>
          <w:p w14:paraId="4977CA9F" w14:textId="77777777" w:rsidR="0055005C" w:rsidRPr="0055005C" w:rsidRDefault="0055005C" w:rsidP="0055005C">
            <w:pPr>
              <w:jc w:val="right"/>
              <w:rPr>
                <w:sz w:val="20"/>
                <w:szCs w:val="20"/>
              </w:rPr>
            </w:pPr>
            <w:r w:rsidRPr="0055005C">
              <w:rPr>
                <w:sz w:val="20"/>
                <w:szCs w:val="20"/>
              </w:rPr>
              <w:t>312,48000</w:t>
            </w:r>
          </w:p>
        </w:tc>
      </w:tr>
      <w:tr w:rsidR="0055005C" w:rsidRPr="0055005C" w14:paraId="1C325F38" w14:textId="77777777" w:rsidTr="002726B6">
        <w:tblPrEx>
          <w:tblCellMar>
            <w:left w:w="108" w:type="dxa"/>
            <w:right w:w="108" w:type="dxa"/>
          </w:tblCellMar>
        </w:tblPrEx>
        <w:trPr>
          <w:cantSplit/>
          <w:trHeight w:val="20"/>
        </w:trPr>
        <w:tc>
          <w:tcPr>
            <w:tcW w:w="1848" w:type="pct"/>
            <w:noWrap/>
            <w:hideMark/>
          </w:tcPr>
          <w:p w14:paraId="403A22C3" w14:textId="77777777" w:rsidR="0055005C" w:rsidRPr="0055005C" w:rsidRDefault="0055005C" w:rsidP="0055005C">
            <w:pPr>
              <w:rPr>
                <w:sz w:val="20"/>
                <w:szCs w:val="20"/>
              </w:rPr>
            </w:pPr>
            <w:r w:rsidRPr="0055005C">
              <w:rPr>
                <w:sz w:val="20"/>
                <w:szCs w:val="20"/>
              </w:rP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92" w:type="pct"/>
            <w:noWrap/>
            <w:vAlign w:val="bottom"/>
            <w:hideMark/>
          </w:tcPr>
          <w:p w14:paraId="1154665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DE5CBDF"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23CB2EC9" w14:textId="77777777" w:rsidR="0055005C" w:rsidRPr="0055005C" w:rsidRDefault="0055005C" w:rsidP="0055005C">
            <w:pPr>
              <w:jc w:val="center"/>
              <w:rPr>
                <w:sz w:val="20"/>
                <w:szCs w:val="20"/>
              </w:rPr>
            </w:pPr>
            <w:r w:rsidRPr="0055005C">
              <w:rPr>
                <w:sz w:val="20"/>
                <w:szCs w:val="20"/>
              </w:rPr>
              <w:t>19 1 Ю6 53630</w:t>
            </w:r>
          </w:p>
        </w:tc>
        <w:tc>
          <w:tcPr>
            <w:tcW w:w="195" w:type="pct"/>
            <w:noWrap/>
            <w:vAlign w:val="bottom"/>
            <w:hideMark/>
          </w:tcPr>
          <w:p w14:paraId="44CEA9C3" w14:textId="77777777" w:rsidR="0055005C" w:rsidRPr="0055005C" w:rsidRDefault="0055005C" w:rsidP="0055005C">
            <w:pPr>
              <w:jc w:val="center"/>
              <w:rPr>
                <w:sz w:val="20"/>
                <w:szCs w:val="20"/>
              </w:rPr>
            </w:pPr>
          </w:p>
        </w:tc>
        <w:tc>
          <w:tcPr>
            <w:tcW w:w="633" w:type="pct"/>
            <w:noWrap/>
            <w:vAlign w:val="bottom"/>
            <w:hideMark/>
          </w:tcPr>
          <w:p w14:paraId="47538863" w14:textId="77777777" w:rsidR="0055005C" w:rsidRPr="0055005C" w:rsidRDefault="0055005C" w:rsidP="0055005C">
            <w:pPr>
              <w:jc w:val="right"/>
              <w:rPr>
                <w:sz w:val="20"/>
                <w:szCs w:val="20"/>
              </w:rPr>
            </w:pPr>
            <w:r w:rsidRPr="0055005C">
              <w:rPr>
                <w:sz w:val="20"/>
                <w:szCs w:val="20"/>
              </w:rPr>
              <w:t>9 062,00000</w:t>
            </w:r>
          </w:p>
        </w:tc>
        <w:tc>
          <w:tcPr>
            <w:tcW w:w="634" w:type="pct"/>
            <w:noWrap/>
            <w:vAlign w:val="bottom"/>
            <w:hideMark/>
          </w:tcPr>
          <w:p w14:paraId="6AA4230A" w14:textId="77777777" w:rsidR="0055005C" w:rsidRPr="0055005C" w:rsidRDefault="0055005C" w:rsidP="0055005C">
            <w:pPr>
              <w:jc w:val="right"/>
              <w:rPr>
                <w:sz w:val="20"/>
                <w:szCs w:val="20"/>
              </w:rPr>
            </w:pPr>
            <w:r w:rsidRPr="0055005C">
              <w:rPr>
                <w:sz w:val="20"/>
                <w:szCs w:val="20"/>
              </w:rPr>
              <w:t>9 062,00000</w:t>
            </w:r>
          </w:p>
        </w:tc>
        <w:tc>
          <w:tcPr>
            <w:tcW w:w="619" w:type="pct"/>
            <w:noWrap/>
            <w:vAlign w:val="bottom"/>
            <w:hideMark/>
          </w:tcPr>
          <w:p w14:paraId="35E1381C" w14:textId="77777777" w:rsidR="0055005C" w:rsidRPr="0055005C" w:rsidRDefault="0055005C" w:rsidP="0055005C">
            <w:pPr>
              <w:jc w:val="right"/>
              <w:rPr>
                <w:sz w:val="20"/>
                <w:szCs w:val="20"/>
              </w:rPr>
            </w:pPr>
            <w:r w:rsidRPr="0055005C">
              <w:rPr>
                <w:sz w:val="20"/>
                <w:szCs w:val="20"/>
              </w:rPr>
              <w:t>9 062,00000</w:t>
            </w:r>
          </w:p>
        </w:tc>
      </w:tr>
      <w:tr w:rsidR="0055005C" w:rsidRPr="0055005C" w14:paraId="1ACC5ADA" w14:textId="77777777" w:rsidTr="002726B6">
        <w:tblPrEx>
          <w:tblCellMar>
            <w:left w:w="108" w:type="dxa"/>
            <w:right w:w="108" w:type="dxa"/>
          </w:tblCellMar>
        </w:tblPrEx>
        <w:trPr>
          <w:cantSplit/>
          <w:trHeight w:val="20"/>
        </w:trPr>
        <w:tc>
          <w:tcPr>
            <w:tcW w:w="1848" w:type="pct"/>
            <w:noWrap/>
            <w:hideMark/>
          </w:tcPr>
          <w:p w14:paraId="537BA10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8DDD13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0B07AB0"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0D5F5289" w14:textId="77777777" w:rsidR="0055005C" w:rsidRPr="0055005C" w:rsidRDefault="0055005C" w:rsidP="0055005C">
            <w:pPr>
              <w:jc w:val="center"/>
              <w:rPr>
                <w:sz w:val="20"/>
                <w:szCs w:val="20"/>
              </w:rPr>
            </w:pPr>
            <w:r w:rsidRPr="0055005C">
              <w:rPr>
                <w:sz w:val="20"/>
                <w:szCs w:val="20"/>
              </w:rPr>
              <w:t>19 1 Ю6 53630</w:t>
            </w:r>
          </w:p>
        </w:tc>
        <w:tc>
          <w:tcPr>
            <w:tcW w:w="195" w:type="pct"/>
            <w:noWrap/>
            <w:vAlign w:val="bottom"/>
            <w:hideMark/>
          </w:tcPr>
          <w:p w14:paraId="1CEE05C6"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2603E27" w14:textId="77777777" w:rsidR="0055005C" w:rsidRPr="0055005C" w:rsidRDefault="0055005C" w:rsidP="0055005C">
            <w:pPr>
              <w:jc w:val="right"/>
              <w:rPr>
                <w:sz w:val="20"/>
                <w:szCs w:val="20"/>
              </w:rPr>
            </w:pPr>
            <w:r w:rsidRPr="0055005C">
              <w:rPr>
                <w:sz w:val="20"/>
                <w:szCs w:val="20"/>
              </w:rPr>
              <w:t>9 062,00000</w:t>
            </w:r>
          </w:p>
        </w:tc>
        <w:tc>
          <w:tcPr>
            <w:tcW w:w="634" w:type="pct"/>
            <w:noWrap/>
            <w:vAlign w:val="bottom"/>
            <w:hideMark/>
          </w:tcPr>
          <w:p w14:paraId="713D4FB8" w14:textId="77777777" w:rsidR="0055005C" w:rsidRPr="0055005C" w:rsidRDefault="0055005C" w:rsidP="0055005C">
            <w:pPr>
              <w:jc w:val="right"/>
              <w:rPr>
                <w:sz w:val="20"/>
                <w:szCs w:val="20"/>
              </w:rPr>
            </w:pPr>
            <w:r w:rsidRPr="0055005C">
              <w:rPr>
                <w:sz w:val="20"/>
                <w:szCs w:val="20"/>
              </w:rPr>
              <w:t>9 062,00000</w:t>
            </w:r>
          </w:p>
        </w:tc>
        <w:tc>
          <w:tcPr>
            <w:tcW w:w="619" w:type="pct"/>
            <w:noWrap/>
            <w:vAlign w:val="bottom"/>
            <w:hideMark/>
          </w:tcPr>
          <w:p w14:paraId="58283D81" w14:textId="77777777" w:rsidR="0055005C" w:rsidRPr="0055005C" w:rsidRDefault="0055005C" w:rsidP="0055005C">
            <w:pPr>
              <w:jc w:val="right"/>
              <w:rPr>
                <w:sz w:val="20"/>
                <w:szCs w:val="20"/>
              </w:rPr>
            </w:pPr>
            <w:r w:rsidRPr="0055005C">
              <w:rPr>
                <w:sz w:val="20"/>
                <w:szCs w:val="20"/>
              </w:rPr>
              <w:t>9 062,00000</w:t>
            </w:r>
          </w:p>
        </w:tc>
      </w:tr>
      <w:tr w:rsidR="0055005C" w:rsidRPr="0055005C" w14:paraId="080A146E" w14:textId="77777777" w:rsidTr="002726B6">
        <w:tblPrEx>
          <w:tblCellMar>
            <w:left w:w="108" w:type="dxa"/>
            <w:right w:w="108" w:type="dxa"/>
          </w:tblCellMar>
        </w:tblPrEx>
        <w:trPr>
          <w:cantSplit/>
          <w:trHeight w:val="20"/>
        </w:trPr>
        <w:tc>
          <w:tcPr>
            <w:tcW w:w="1848" w:type="pct"/>
            <w:noWrap/>
            <w:hideMark/>
          </w:tcPr>
          <w:p w14:paraId="2CC620A2" w14:textId="77777777" w:rsidR="0055005C" w:rsidRPr="0055005C" w:rsidRDefault="0055005C" w:rsidP="0055005C">
            <w:pPr>
              <w:rPr>
                <w:sz w:val="20"/>
                <w:szCs w:val="20"/>
              </w:rPr>
            </w:pPr>
            <w:r w:rsidRPr="0055005C">
              <w:rPr>
                <w:sz w:val="20"/>
                <w:szCs w:val="20"/>
              </w:rPr>
              <w:t>Профессиональная подготовка, переподготовка и повышение квалификации</w:t>
            </w:r>
          </w:p>
        </w:tc>
        <w:tc>
          <w:tcPr>
            <w:tcW w:w="292" w:type="pct"/>
            <w:noWrap/>
            <w:vAlign w:val="bottom"/>
            <w:hideMark/>
          </w:tcPr>
          <w:p w14:paraId="47DEAC9C"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490BAA2"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7F54AA25" w14:textId="77777777" w:rsidR="0055005C" w:rsidRPr="0055005C" w:rsidRDefault="0055005C" w:rsidP="0055005C">
            <w:pPr>
              <w:jc w:val="center"/>
              <w:rPr>
                <w:sz w:val="20"/>
                <w:szCs w:val="20"/>
              </w:rPr>
            </w:pPr>
          </w:p>
        </w:tc>
        <w:tc>
          <w:tcPr>
            <w:tcW w:w="195" w:type="pct"/>
            <w:noWrap/>
            <w:vAlign w:val="bottom"/>
            <w:hideMark/>
          </w:tcPr>
          <w:p w14:paraId="6E1050B7" w14:textId="77777777" w:rsidR="0055005C" w:rsidRPr="0055005C" w:rsidRDefault="0055005C" w:rsidP="0055005C">
            <w:pPr>
              <w:jc w:val="center"/>
              <w:rPr>
                <w:sz w:val="20"/>
                <w:szCs w:val="20"/>
              </w:rPr>
            </w:pPr>
          </w:p>
        </w:tc>
        <w:tc>
          <w:tcPr>
            <w:tcW w:w="633" w:type="pct"/>
            <w:noWrap/>
            <w:vAlign w:val="bottom"/>
            <w:hideMark/>
          </w:tcPr>
          <w:p w14:paraId="02F55F51" w14:textId="77777777" w:rsidR="0055005C" w:rsidRPr="0055005C" w:rsidRDefault="0055005C" w:rsidP="0055005C">
            <w:pPr>
              <w:jc w:val="right"/>
              <w:rPr>
                <w:sz w:val="20"/>
                <w:szCs w:val="20"/>
              </w:rPr>
            </w:pPr>
            <w:r w:rsidRPr="0055005C">
              <w:rPr>
                <w:sz w:val="20"/>
                <w:szCs w:val="20"/>
              </w:rPr>
              <w:t>37 849,55600</w:t>
            </w:r>
          </w:p>
        </w:tc>
        <w:tc>
          <w:tcPr>
            <w:tcW w:w="634" w:type="pct"/>
            <w:noWrap/>
            <w:vAlign w:val="bottom"/>
            <w:hideMark/>
          </w:tcPr>
          <w:p w14:paraId="1A564A05" w14:textId="77777777" w:rsidR="0055005C" w:rsidRPr="0055005C" w:rsidRDefault="0055005C" w:rsidP="0055005C">
            <w:pPr>
              <w:jc w:val="right"/>
              <w:rPr>
                <w:sz w:val="20"/>
                <w:szCs w:val="20"/>
              </w:rPr>
            </w:pPr>
            <w:r w:rsidRPr="0055005C">
              <w:rPr>
                <w:sz w:val="20"/>
                <w:szCs w:val="20"/>
              </w:rPr>
              <w:t>37 849,55600</w:t>
            </w:r>
          </w:p>
        </w:tc>
        <w:tc>
          <w:tcPr>
            <w:tcW w:w="619" w:type="pct"/>
            <w:noWrap/>
            <w:vAlign w:val="bottom"/>
            <w:hideMark/>
          </w:tcPr>
          <w:p w14:paraId="7B626002" w14:textId="77777777" w:rsidR="0055005C" w:rsidRPr="0055005C" w:rsidRDefault="0055005C" w:rsidP="0055005C">
            <w:pPr>
              <w:jc w:val="right"/>
              <w:rPr>
                <w:sz w:val="20"/>
                <w:szCs w:val="20"/>
              </w:rPr>
            </w:pPr>
            <w:r w:rsidRPr="0055005C">
              <w:rPr>
                <w:sz w:val="20"/>
                <w:szCs w:val="20"/>
              </w:rPr>
              <w:t>37 849,55600</w:t>
            </w:r>
          </w:p>
        </w:tc>
      </w:tr>
      <w:tr w:rsidR="0055005C" w:rsidRPr="0055005C" w14:paraId="45C55F93" w14:textId="77777777" w:rsidTr="002726B6">
        <w:tblPrEx>
          <w:tblCellMar>
            <w:left w:w="108" w:type="dxa"/>
            <w:right w:w="108" w:type="dxa"/>
          </w:tblCellMar>
        </w:tblPrEx>
        <w:trPr>
          <w:cantSplit/>
          <w:trHeight w:val="20"/>
        </w:trPr>
        <w:tc>
          <w:tcPr>
            <w:tcW w:w="1848" w:type="pct"/>
            <w:noWrap/>
            <w:hideMark/>
          </w:tcPr>
          <w:p w14:paraId="05BE826D"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789E477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B2999F1"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3603A56B"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44EDBEE1" w14:textId="77777777" w:rsidR="0055005C" w:rsidRPr="0055005C" w:rsidRDefault="0055005C" w:rsidP="0055005C">
            <w:pPr>
              <w:jc w:val="center"/>
              <w:rPr>
                <w:sz w:val="20"/>
                <w:szCs w:val="20"/>
              </w:rPr>
            </w:pPr>
          </w:p>
        </w:tc>
        <w:tc>
          <w:tcPr>
            <w:tcW w:w="633" w:type="pct"/>
            <w:noWrap/>
            <w:vAlign w:val="bottom"/>
            <w:hideMark/>
          </w:tcPr>
          <w:p w14:paraId="6FC0A2BD" w14:textId="77777777" w:rsidR="0055005C" w:rsidRPr="0055005C" w:rsidRDefault="0055005C" w:rsidP="0055005C">
            <w:pPr>
              <w:jc w:val="right"/>
              <w:rPr>
                <w:sz w:val="20"/>
                <w:szCs w:val="20"/>
              </w:rPr>
            </w:pPr>
            <w:r w:rsidRPr="0055005C">
              <w:rPr>
                <w:sz w:val="20"/>
                <w:szCs w:val="20"/>
              </w:rPr>
              <w:t>37 849,55600</w:t>
            </w:r>
          </w:p>
        </w:tc>
        <w:tc>
          <w:tcPr>
            <w:tcW w:w="634" w:type="pct"/>
            <w:noWrap/>
            <w:vAlign w:val="bottom"/>
            <w:hideMark/>
          </w:tcPr>
          <w:p w14:paraId="4C30272B" w14:textId="77777777" w:rsidR="0055005C" w:rsidRPr="0055005C" w:rsidRDefault="0055005C" w:rsidP="0055005C">
            <w:pPr>
              <w:jc w:val="right"/>
              <w:rPr>
                <w:sz w:val="20"/>
                <w:szCs w:val="20"/>
              </w:rPr>
            </w:pPr>
            <w:r w:rsidRPr="0055005C">
              <w:rPr>
                <w:sz w:val="20"/>
                <w:szCs w:val="20"/>
              </w:rPr>
              <w:t>37 849,55600</w:t>
            </w:r>
          </w:p>
        </w:tc>
        <w:tc>
          <w:tcPr>
            <w:tcW w:w="619" w:type="pct"/>
            <w:noWrap/>
            <w:vAlign w:val="bottom"/>
            <w:hideMark/>
          </w:tcPr>
          <w:p w14:paraId="6E5B75DC" w14:textId="77777777" w:rsidR="0055005C" w:rsidRPr="0055005C" w:rsidRDefault="0055005C" w:rsidP="0055005C">
            <w:pPr>
              <w:jc w:val="right"/>
              <w:rPr>
                <w:sz w:val="20"/>
                <w:szCs w:val="20"/>
              </w:rPr>
            </w:pPr>
            <w:r w:rsidRPr="0055005C">
              <w:rPr>
                <w:sz w:val="20"/>
                <w:szCs w:val="20"/>
              </w:rPr>
              <w:t>37 849,55600</w:t>
            </w:r>
          </w:p>
        </w:tc>
      </w:tr>
      <w:tr w:rsidR="0055005C" w:rsidRPr="0055005C" w14:paraId="1C19F6BA" w14:textId="77777777" w:rsidTr="002726B6">
        <w:tblPrEx>
          <w:tblCellMar>
            <w:left w:w="108" w:type="dxa"/>
            <w:right w:w="108" w:type="dxa"/>
          </w:tblCellMar>
        </w:tblPrEx>
        <w:trPr>
          <w:cantSplit/>
          <w:trHeight w:val="20"/>
        </w:trPr>
        <w:tc>
          <w:tcPr>
            <w:tcW w:w="1848" w:type="pct"/>
            <w:noWrap/>
            <w:hideMark/>
          </w:tcPr>
          <w:p w14:paraId="3FF05E8C"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0367FA0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6EF97DD"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70A1D166"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0AEB2746" w14:textId="77777777" w:rsidR="0055005C" w:rsidRPr="0055005C" w:rsidRDefault="0055005C" w:rsidP="0055005C">
            <w:pPr>
              <w:jc w:val="center"/>
              <w:rPr>
                <w:sz w:val="20"/>
                <w:szCs w:val="20"/>
              </w:rPr>
            </w:pPr>
          </w:p>
        </w:tc>
        <w:tc>
          <w:tcPr>
            <w:tcW w:w="633" w:type="pct"/>
            <w:noWrap/>
            <w:vAlign w:val="bottom"/>
            <w:hideMark/>
          </w:tcPr>
          <w:p w14:paraId="7A4E6D96" w14:textId="77777777" w:rsidR="0055005C" w:rsidRPr="0055005C" w:rsidRDefault="0055005C" w:rsidP="0055005C">
            <w:pPr>
              <w:jc w:val="right"/>
              <w:rPr>
                <w:sz w:val="20"/>
                <w:szCs w:val="20"/>
              </w:rPr>
            </w:pPr>
            <w:r w:rsidRPr="0055005C">
              <w:rPr>
                <w:sz w:val="20"/>
                <w:szCs w:val="20"/>
              </w:rPr>
              <w:t>37 849,55600</w:t>
            </w:r>
          </w:p>
        </w:tc>
        <w:tc>
          <w:tcPr>
            <w:tcW w:w="634" w:type="pct"/>
            <w:noWrap/>
            <w:vAlign w:val="bottom"/>
            <w:hideMark/>
          </w:tcPr>
          <w:p w14:paraId="2DCF066F" w14:textId="77777777" w:rsidR="0055005C" w:rsidRPr="0055005C" w:rsidRDefault="0055005C" w:rsidP="0055005C">
            <w:pPr>
              <w:jc w:val="right"/>
              <w:rPr>
                <w:sz w:val="20"/>
                <w:szCs w:val="20"/>
              </w:rPr>
            </w:pPr>
            <w:r w:rsidRPr="0055005C">
              <w:rPr>
                <w:sz w:val="20"/>
                <w:szCs w:val="20"/>
              </w:rPr>
              <w:t>37 849,55600</w:t>
            </w:r>
          </w:p>
        </w:tc>
        <w:tc>
          <w:tcPr>
            <w:tcW w:w="619" w:type="pct"/>
            <w:noWrap/>
            <w:vAlign w:val="bottom"/>
            <w:hideMark/>
          </w:tcPr>
          <w:p w14:paraId="7A369C60" w14:textId="77777777" w:rsidR="0055005C" w:rsidRPr="0055005C" w:rsidRDefault="0055005C" w:rsidP="0055005C">
            <w:pPr>
              <w:jc w:val="right"/>
              <w:rPr>
                <w:sz w:val="20"/>
                <w:szCs w:val="20"/>
              </w:rPr>
            </w:pPr>
            <w:r w:rsidRPr="0055005C">
              <w:rPr>
                <w:sz w:val="20"/>
                <w:szCs w:val="20"/>
              </w:rPr>
              <w:t>37 849,55600</w:t>
            </w:r>
          </w:p>
        </w:tc>
      </w:tr>
      <w:tr w:rsidR="0055005C" w:rsidRPr="0055005C" w14:paraId="64E9809F" w14:textId="77777777" w:rsidTr="002726B6">
        <w:tblPrEx>
          <w:tblCellMar>
            <w:left w:w="108" w:type="dxa"/>
            <w:right w:w="108" w:type="dxa"/>
          </w:tblCellMar>
        </w:tblPrEx>
        <w:trPr>
          <w:cantSplit/>
          <w:trHeight w:val="20"/>
        </w:trPr>
        <w:tc>
          <w:tcPr>
            <w:tcW w:w="1848" w:type="pct"/>
            <w:noWrap/>
            <w:hideMark/>
          </w:tcPr>
          <w:p w14:paraId="2B1B0E1F" w14:textId="77777777" w:rsidR="0055005C" w:rsidRPr="0055005C" w:rsidRDefault="0055005C" w:rsidP="0055005C">
            <w:pPr>
              <w:rPr>
                <w:sz w:val="20"/>
                <w:szCs w:val="20"/>
              </w:rPr>
            </w:pPr>
            <w:r w:rsidRPr="0055005C">
              <w:rPr>
                <w:sz w:val="20"/>
                <w:szCs w:val="20"/>
              </w:rPr>
              <w:t>Комплекс процессных мероприятий "Управление кадровыми ресурсами здравоохранения"</w:t>
            </w:r>
          </w:p>
        </w:tc>
        <w:tc>
          <w:tcPr>
            <w:tcW w:w="292" w:type="pct"/>
            <w:noWrap/>
            <w:vAlign w:val="bottom"/>
            <w:hideMark/>
          </w:tcPr>
          <w:p w14:paraId="47F978D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89E28DF"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7692DF81" w14:textId="77777777" w:rsidR="0055005C" w:rsidRPr="0055005C" w:rsidRDefault="0055005C" w:rsidP="0055005C">
            <w:pPr>
              <w:jc w:val="center"/>
              <w:rPr>
                <w:sz w:val="20"/>
                <w:szCs w:val="20"/>
              </w:rPr>
            </w:pPr>
            <w:r w:rsidRPr="0055005C">
              <w:rPr>
                <w:sz w:val="20"/>
                <w:szCs w:val="20"/>
              </w:rPr>
              <w:t>08 3 04 00000</w:t>
            </w:r>
          </w:p>
        </w:tc>
        <w:tc>
          <w:tcPr>
            <w:tcW w:w="195" w:type="pct"/>
            <w:noWrap/>
            <w:vAlign w:val="bottom"/>
            <w:hideMark/>
          </w:tcPr>
          <w:p w14:paraId="7B9558A9" w14:textId="77777777" w:rsidR="0055005C" w:rsidRPr="0055005C" w:rsidRDefault="0055005C" w:rsidP="0055005C">
            <w:pPr>
              <w:jc w:val="center"/>
              <w:rPr>
                <w:sz w:val="20"/>
                <w:szCs w:val="20"/>
              </w:rPr>
            </w:pPr>
          </w:p>
        </w:tc>
        <w:tc>
          <w:tcPr>
            <w:tcW w:w="633" w:type="pct"/>
            <w:noWrap/>
            <w:vAlign w:val="bottom"/>
            <w:hideMark/>
          </w:tcPr>
          <w:p w14:paraId="2B7754E4" w14:textId="77777777" w:rsidR="0055005C" w:rsidRPr="0055005C" w:rsidRDefault="0055005C" w:rsidP="0055005C">
            <w:pPr>
              <w:jc w:val="right"/>
              <w:rPr>
                <w:sz w:val="20"/>
                <w:szCs w:val="20"/>
              </w:rPr>
            </w:pPr>
            <w:r w:rsidRPr="0055005C">
              <w:rPr>
                <w:sz w:val="20"/>
                <w:szCs w:val="20"/>
              </w:rPr>
              <w:t>37 849,55600</w:t>
            </w:r>
          </w:p>
        </w:tc>
        <w:tc>
          <w:tcPr>
            <w:tcW w:w="634" w:type="pct"/>
            <w:noWrap/>
            <w:vAlign w:val="bottom"/>
            <w:hideMark/>
          </w:tcPr>
          <w:p w14:paraId="1C006E4B" w14:textId="77777777" w:rsidR="0055005C" w:rsidRPr="0055005C" w:rsidRDefault="0055005C" w:rsidP="0055005C">
            <w:pPr>
              <w:jc w:val="right"/>
              <w:rPr>
                <w:sz w:val="20"/>
                <w:szCs w:val="20"/>
              </w:rPr>
            </w:pPr>
            <w:r w:rsidRPr="0055005C">
              <w:rPr>
                <w:sz w:val="20"/>
                <w:szCs w:val="20"/>
              </w:rPr>
              <w:t>37 849,55600</w:t>
            </w:r>
          </w:p>
        </w:tc>
        <w:tc>
          <w:tcPr>
            <w:tcW w:w="619" w:type="pct"/>
            <w:noWrap/>
            <w:vAlign w:val="bottom"/>
            <w:hideMark/>
          </w:tcPr>
          <w:p w14:paraId="57940751" w14:textId="77777777" w:rsidR="0055005C" w:rsidRPr="0055005C" w:rsidRDefault="0055005C" w:rsidP="0055005C">
            <w:pPr>
              <w:jc w:val="right"/>
              <w:rPr>
                <w:sz w:val="20"/>
                <w:szCs w:val="20"/>
              </w:rPr>
            </w:pPr>
            <w:r w:rsidRPr="0055005C">
              <w:rPr>
                <w:sz w:val="20"/>
                <w:szCs w:val="20"/>
              </w:rPr>
              <w:t>37 849,55600</w:t>
            </w:r>
          </w:p>
        </w:tc>
      </w:tr>
      <w:tr w:rsidR="0055005C" w:rsidRPr="0055005C" w14:paraId="0DBD3448" w14:textId="77777777" w:rsidTr="002726B6">
        <w:tblPrEx>
          <w:tblCellMar>
            <w:left w:w="108" w:type="dxa"/>
            <w:right w:w="108" w:type="dxa"/>
          </w:tblCellMar>
        </w:tblPrEx>
        <w:trPr>
          <w:cantSplit/>
          <w:trHeight w:val="20"/>
        </w:trPr>
        <w:tc>
          <w:tcPr>
            <w:tcW w:w="1848" w:type="pct"/>
            <w:noWrap/>
            <w:hideMark/>
          </w:tcPr>
          <w:p w14:paraId="6CF83790"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09788D6C"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0D61052"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5F3CFA72" w14:textId="77777777" w:rsidR="0055005C" w:rsidRPr="0055005C" w:rsidRDefault="0055005C" w:rsidP="0055005C">
            <w:pPr>
              <w:jc w:val="center"/>
              <w:rPr>
                <w:sz w:val="20"/>
                <w:szCs w:val="20"/>
              </w:rPr>
            </w:pPr>
            <w:r w:rsidRPr="0055005C">
              <w:rPr>
                <w:sz w:val="20"/>
                <w:szCs w:val="20"/>
              </w:rPr>
              <w:t>08 3 04 11010</w:t>
            </w:r>
          </w:p>
        </w:tc>
        <w:tc>
          <w:tcPr>
            <w:tcW w:w="195" w:type="pct"/>
            <w:noWrap/>
            <w:vAlign w:val="bottom"/>
            <w:hideMark/>
          </w:tcPr>
          <w:p w14:paraId="4160CD8B" w14:textId="77777777" w:rsidR="0055005C" w:rsidRPr="0055005C" w:rsidRDefault="0055005C" w:rsidP="0055005C">
            <w:pPr>
              <w:jc w:val="center"/>
              <w:rPr>
                <w:sz w:val="20"/>
                <w:szCs w:val="20"/>
              </w:rPr>
            </w:pPr>
          </w:p>
        </w:tc>
        <w:tc>
          <w:tcPr>
            <w:tcW w:w="633" w:type="pct"/>
            <w:noWrap/>
            <w:vAlign w:val="bottom"/>
            <w:hideMark/>
          </w:tcPr>
          <w:p w14:paraId="39BA1714" w14:textId="77777777" w:rsidR="0055005C" w:rsidRPr="0055005C" w:rsidRDefault="0055005C" w:rsidP="0055005C">
            <w:pPr>
              <w:jc w:val="right"/>
              <w:rPr>
                <w:sz w:val="20"/>
                <w:szCs w:val="20"/>
              </w:rPr>
            </w:pPr>
            <w:r w:rsidRPr="0055005C">
              <w:rPr>
                <w:sz w:val="20"/>
                <w:szCs w:val="20"/>
              </w:rPr>
              <w:t>1 293,31800</w:t>
            </w:r>
          </w:p>
        </w:tc>
        <w:tc>
          <w:tcPr>
            <w:tcW w:w="634" w:type="pct"/>
            <w:noWrap/>
            <w:vAlign w:val="bottom"/>
            <w:hideMark/>
          </w:tcPr>
          <w:p w14:paraId="33141BFB" w14:textId="77777777" w:rsidR="0055005C" w:rsidRPr="0055005C" w:rsidRDefault="0055005C" w:rsidP="0055005C">
            <w:pPr>
              <w:jc w:val="right"/>
              <w:rPr>
                <w:sz w:val="20"/>
                <w:szCs w:val="20"/>
              </w:rPr>
            </w:pPr>
            <w:r w:rsidRPr="0055005C">
              <w:rPr>
                <w:sz w:val="20"/>
                <w:szCs w:val="20"/>
              </w:rPr>
              <w:t>1 293,31800</w:t>
            </w:r>
          </w:p>
        </w:tc>
        <w:tc>
          <w:tcPr>
            <w:tcW w:w="619" w:type="pct"/>
            <w:noWrap/>
            <w:vAlign w:val="bottom"/>
            <w:hideMark/>
          </w:tcPr>
          <w:p w14:paraId="25822B20" w14:textId="77777777" w:rsidR="0055005C" w:rsidRPr="0055005C" w:rsidRDefault="0055005C" w:rsidP="0055005C">
            <w:pPr>
              <w:jc w:val="right"/>
              <w:rPr>
                <w:sz w:val="20"/>
                <w:szCs w:val="20"/>
              </w:rPr>
            </w:pPr>
            <w:r w:rsidRPr="0055005C">
              <w:rPr>
                <w:sz w:val="20"/>
                <w:szCs w:val="20"/>
              </w:rPr>
              <w:t>1 293,31800</w:t>
            </w:r>
          </w:p>
        </w:tc>
      </w:tr>
      <w:tr w:rsidR="0055005C" w:rsidRPr="0055005C" w14:paraId="4C17E418" w14:textId="77777777" w:rsidTr="002726B6">
        <w:tblPrEx>
          <w:tblCellMar>
            <w:left w:w="108" w:type="dxa"/>
            <w:right w:w="108" w:type="dxa"/>
          </w:tblCellMar>
        </w:tblPrEx>
        <w:trPr>
          <w:cantSplit/>
          <w:trHeight w:val="20"/>
        </w:trPr>
        <w:tc>
          <w:tcPr>
            <w:tcW w:w="1848" w:type="pct"/>
            <w:noWrap/>
            <w:hideMark/>
          </w:tcPr>
          <w:p w14:paraId="2E8B76D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75AD0E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20DDE21"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590F5D25" w14:textId="77777777" w:rsidR="0055005C" w:rsidRPr="0055005C" w:rsidRDefault="0055005C" w:rsidP="0055005C">
            <w:pPr>
              <w:jc w:val="center"/>
              <w:rPr>
                <w:sz w:val="20"/>
                <w:szCs w:val="20"/>
              </w:rPr>
            </w:pPr>
            <w:r w:rsidRPr="0055005C">
              <w:rPr>
                <w:sz w:val="20"/>
                <w:szCs w:val="20"/>
              </w:rPr>
              <w:t>08 3 04 11010</w:t>
            </w:r>
          </w:p>
        </w:tc>
        <w:tc>
          <w:tcPr>
            <w:tcW w:w="195" w:type="pct"/>
            <w:noWrap/>
            <w:vAlign w:val="bottom"/>
            <w:hideMark/>
          </w:tcPr>
          <w:p w14:paraId="3D75476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7404681" w14:textId="77777777" w:rsidR="0055005C" w:rsidRPr="0055005C" w:rsidRDefault="0055005C" w:rsidP="0055005C">
            <w:pPr>
              <w:jc w:val="right"/>
              <w:rPr>
                <w:sz w:val="20"/>
                <w:szCs w:val="20"/>
              </w:rPr>
            </w:pPr>
            <w:r w:rsidRPr="0055005C">
              <w:rPr>
                <w:sz w:val="20"/>
                <w:szCs w:val="20"/>
              </w:rPr>
              <w:t>1 293,31800</w:t>
            </w:r>
          </w:p>
        </w:tc>
        <w:tc>
          <w:tcPr>
            <w:tcW w:w="634" w:type="pct"/>
            <w:noWrap/>
            <w:vAlign w:val="bottom"/>
            <w:hideMark/>
          </w:tcPr>
          <w:p w14:paraId="57DD9CC7" w14:textId="77777777" w:rsidR="0055005C" w:rsidRPr="0055005C" w:rsidRDefault="0055005C" w:rsidP="0055005C">
            <w:pPr>
              <w:jc w:val="right"/>
              <w:rPr>
                <w:sz w:val="20"/>
                <w:szCs w:val="20"/>
              </w:rPr>
            </w:pPr>
            <w:r w:rsidRPr="0055005C">
              <w:rPr>
                <w:sz w:val="20"/>
                <w:szCs w:val="20"/>
              </w:rPr>
              <w:t>1 293,31800</w:t>
            </w:r>
          </w:p>
        </w:tc>
        <w:tc>
          <w:tcPr>
            <w:tcW w:w="619" w:type="pct"/>
            <w:noWrap/>
            <w:vAlign w:val="bottom"/>
            <w:hideMark/>
          </w:tcPr>
          <w:p w14:paraId="6BD456EE" w14:textId="77777777" w:rsidR="0055005C" w:rsidRPr="0055005C" w:rsidRDefault="0055005C" w:rsidP="0055005C">
            <w:pPr>
              <w:jc w:val="right"/>
              <w:rPr>
                <w:sz w:val="20"/>
                <w:szCs w:val="20"/>
              </w:rPr>
            </w:pPr>
            <w:r w:rsidRPr="0055005C">
              <w:rPr>
                <w:sz w:val="20"/>
                <w:szCs w:val="20"/>
              </w:rPr>
              <w:t>1 293,31800</w:t>
            </w:r>
          </w:p>
        </w:tc>
      </w:tr>
      <w:tr w:rsidR="0055005C" w:rsidRPr="0055005C" w14:paraId="62A4C60F" w14:textId="77777777" w:rsidTr="002726B6">
        <w:tblPrEx>
          <w:tblCellMar>
            <w:left w:w="108" w:type="dxa"/>
            <w:right w:w="108" w:type="dxa"/>
          </w:tblCellMar>
        </w:tblPrEx>
        <w:trPr>
          <w:cantSplit/>
          <w:trHeight w:val="20"/>
        </w:trPr>
        <w:tc>
          <w:tcPr>
            <w:tcW w:w="1848" w:type="pct"/>
            <w:noWrap/>
            <w:hideMark/>
          </w:tcPr>
          <w:p w14:paraId="4B963B78"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5D7440C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FE54E55"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2AFAF663" w14:textId="77777777" w:rsidR="0055005C" w:rsidRPr="0055005C" w:rsidRDefault="0055005C" w:rsidP="0055005C">
            <w:pPr>
              <w:jc w:val="center"/>
              <w:rPr>
                <w:sz w:val="20"/>
                <w:szCs w:val="20"/>
              </w:rPr>
            </w:pPr>
            <w:r w:rsidRPr="0055005C">
              <w:rPr>
                <w:sz w:val="20"/>
                <w:szCs w:val="20"/>
              </w:rPr>
              <w:t>08 3 04 11020</w:t>
            </w:r>
          </w:p>
        </w:tc>
        <w:tc>
          <w:tcPr>
            <w:tcW w:w="195" w:type="pct"/>
            <w:noWrap/>
            <w:vAlign w:val="bottom"/>
            <w:hideMark/>
          </w:tcPr>
          <w:p w14:paraId="78CAEFD4" w14:textId="77777777" w:rsidR="0055005C" w:rsidRPr="0055005C" w:rsidRDefault="0055005C" w:rsidP="0055005C">
            <w:pPr>
              <w:jc w:val="center"/>
              <w:rPr>
                <w:sz w:val="20"/>
                <w:szCs w:val="20"/>
              </w:rPr>
            </w:pPr>
          </w:p>
        </w:tc>
        <w:tc>
          <w:tcPr>
            <w:tcW w:w="633" w:type="pct"/>
            <w:noWrap/>
            <w:vAlign w:val="bottom"/>
            <w:hideMark/>
          </w:tcPr>
          <w:p w14:paraId="1C5F9D3E" w14:textId="77777777" w:rsidR="0055005C" w:rsidRPr="0055005C" w:rsidRDefault="0055005C" w:rsidP="0055005C">
            <w:pPr>
              <w:jc w:val="right"/>
              <w:rPr>
                <w:sz w:val="20"/>
                <w:szCs w:val="20"/>
              </w:rPr>
            </w:pPr>
            <w:r w:rsidRPr="0055005C">
              <w:rPr>
                <w:sz w:val="20"/>
                <w:szCs w:val="20"/>
              </w:rPr>
              <w:t>36 556,23800</w:t>
            </w:r>
          </w:p>
        </w:tc>
        <w:tc>
          <w:tcPr>
            <w:tcW w:w="634" w:type="pct"/>
            <w:noWrap/>
            <w:vAlign w:val="bottom"/>
            <w:hideMark/>
          </w:tcPr>
          <w:p w14:paraId="1B200581" w14:textId="77777777" w:rsidR="0055005C" w:rsidRPr="0055005C" w:rsidRDefault="0055005C" w:rsidP="0055005C">
            <w:pPr>
              <w:jc w:val="right"/>
              <w:rPr>
                <w:sz w:val="20"/>
                <w:szCs w:val="20"/>
              </w:rPr>
            </w:pPr>
            <w:r w:rsidRPr="0055005C">
              <w:rPr>
                <w:sz w:val="20"/>
                <w:szCs w:val="20"/>
              </w:rPr>
              <w:t>36 556,23800</w:t>
            </w:r>
          </w:p>
        </w:tc>
        <w:tc>
          <w:tcPr>
            <w:tcW w:w="619" w:type="pct"/>
            <w:noWrap/>
            <w:vAlign w:val="bottom"/>
            <w:hideMark/>
          </w:tcPr>
          <w:p w14:paraId="367FDF42" w14:textId="77777777" w:rsidR="0055005C" w:rsidRPr="0055005C" w:rsidRDefault="0055005C" w:rsidP="0055005C">
            <w:pPr>
              <w:jc w:val="right"/>
              <w:rPr>
                <w:sz w:val="20"/>
                <w:szCs w:val="20"/>
              </w:rPr>
            </w:pPr>
            <w:r w:rsidRPr="0055005C">
              <w:rPr>
                <w:sz w:val="20"/>
                <w:szCs w:val="20"/>
              </w:rPr>
              <w:t>36 556,23800</w:t>
            </w:r>
          </w:p>
        </w:tc>
      </w:tr>
      <w:tr w:rsidR="0055005C" w:rsidRPr="0055005C" w14:paraId="67E17C01" w14:textId="77777777" w:rsidTr="002726B6">
        <w:tblPrEx>
          <w:tblCellMar>
            <w:left w:w="108" w:type="dxa"/>
            <w:right w:w="108" w:type="dxa"/>
          </w:tblCellMar>
        </w:tblPrEx>
        <w:trPr>
          <w:cantSplit/>
          <w:trHeight w:val="20"/>
        </w:trPr>
        <w:tc>
          <w:tcPr>
            <w:tcW w:w="1848" w:type="pct"/>
            <w:noWrap/>
            <w:hideMark/>
          </w:tcPr>
          <w:p w14:paraId="664F1A8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3BA325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92935E1"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5D04B428" w14:textId="77777777" w:rsidR="0055005C" w:rsidRPr="0055005C" w:rsidRDefault="0055005C" w:rsidP="0055005C">
            <w:pPr>
              <w:jc w:val="center"/>
              <w:rPr>
                <w:sz w:val="20"/>
                <w:szCs w:val="20"/>
              </w:rPr>
            </w:pPr>
            <w:r w:rsidRPr="0055005C">
              <w:rPr>
                <w:sz w:val="20"/>
                <w:szCs w:val="20"/>
              </w:rPr>
              <w:t>08 3 04 11020</w:t>
            </w:r>
          </w:p>
        </w:tc>
        <w:tc>
          <w:tcPr>
            <w:tcW w:w="195" w:type="pct"/>
            <w:noWrap/>
            <w:vAlign w:val="bottom"/>
            <w:hideMark/>
          </w:tcPr>
          <w:p w14:paraId="18803DF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AD53779" w14:textId="77777777" w:rsidR="0055005C" w:rsidRPr="0055005C" w:rsidRDefault="0055005C" w:rsidP="0055005C">
            <w:pPr>
              <w:jc w:val="right"/>
              <w:rPr>
                <w:sz w:val="20"/>
                <w:szCs w:val="20"/>
              </w:rPr>
            </w:pPr>
            <w:r w:rsidRPr="0055005C">
              <w:rPr>
                <w:sz w:val="20"/>
                <w:szCs w:val="20"/>
              </w:rPr>
              <w:t>36 556,23800</w:t>
            </w:r>
          </w:p>
        </w:tc>
        <w:tc>
          <w:tcPr>
            <w:tcW w:w="634" w:type="pct"/>
            <w:noWrap/>
            <w:vAlign w:val="bottom"/>
            <w:hideMark/>
          </w:tcPr>
          <w:p w14:paraId="30BDC62B" w14:textId="77777777" w:rsidR="0055005C" w:rsidRPr="0055005C" w:rsidRDefault="0055005C" w:rsidP="0055005C">
            <w:pPr>
              <w:jc w:val="right"/>
              <w:rPr>
                <w:sz w:val="20"/>
                <w:szCs w:val="20"/>
              </w:rPr>
            </w:pPr>
            <w:r w:rsidRPr="0055005C">
              <w:rPr>
                <w:sz w:val="20"/>
                <w:szCs w:val="20"/>
              </w:rPr>
              <w:t>36 556,23800</w:t>
            </w:r>
          </w:p>
        </w:tc>
        <w:tc>
          <w:tcPr>
            <w:tcW w:w="619" w:type="pct"/>
            <w:noWrap/>
            <w:vAlign w:val="bottom"/>
            <w:hideMark/>
          </w:tcPr>
          <w:p w14:paraId="7B6835B6" w14:textId="77777777" w:rsidR="0055005C" w:rsidRPr="0055005C" w:rsidRDefault="0055005C" w:rsidP="0055005C">
            <w:pPr>
              <w:jc w:val="right"/>
              <w:rPr>
                <w:sz w:val="20"/>
                <w:szCs w:val="20"/>
              </w:rPr>
            </w:pPr>
            <w:r w:rsidRPr="0055005C">
              <w:rPr>
                <w:sz w:val="20"/>
                <w:szCs w:val="20"/>
              </w:rPr>
              <w:t>36 556,23800</w:t>
            </w:r>
          </w:p>
        </w:tc>
      </w:tr>
      <w:tr w:rsidR="0055005C" w:rsidRPr="0055005C" w14:paraId="07FD965B" w14:textId="77777777" w:rsidTr="002726B6">
        <w:tblPrEx>
          <w:tblCellMar>
            <w:left w:w="108" w:type="dxa"/>
            <w:right w:w="108" w:type="dxa"/>
          </w:tblCellMar>
        </w:tblPrEx>
        <w:trPr>
          <w:cantSplit/>
          <w:trHeight w:val="20"/>
        </w:trPr>
        <w:tc>
          <w:tcPr>
            <w:tcW w:w="1848" w:type="pct"/>
            <w:noWrap/>
            <w:hideMark/>
          </w:tcPr>
          <w:p w14:paraId="505F19FD" w14:textId="77777777" w:rsidR="0055005C" w:rsidRPr="0055005C" w:rsidRDefault="0055005C" w:rsidP="0055005C">
            <w:pPr>
              <w:rPr>
                <w:sz w:val="20"/>
                <w:szCs w:val="20"/>
              </w:rPr>
            </w:pPr>
            <w:r w:rsidRPr="0055005C">
              <w:rPr>
                <w:sz w:val="20"/>
                <w:szCs w:val="20"/>
              </w:rPr>
              <w:t>Культура, кинематография</w:t>
            </w:r>
          </w:p>
        </w:tc>
        <w:tc>
          <w:tcPr>
            <w:tcW w:w="292" w:type="pct"/>
            <w:noWrap/>
            <w:vAlign w:val="bottom"/>
            <w:hideMark/>
          </w:tcPr>
          <w:p w14:paraId="6B74E0C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DDFA195" w14:textId="77777777" w:rsidR="0055005C" w:rsidRPr="0055005C" w:rsidRDefault="0055005C" w:rsidP="0055005C">
            <w:pPr>
              <w:jc w:val="center"/>
              <w:rPr>
                <w:sz w:val="20"/>
                <w:szCs w:val="20"/>
              </w:rPr>
            </w:pPr>
            <w:r w:rsidRPr="0055005C">
              <w:rPr>
                <w:sz w:val="20"/>
                <w:szCs w:val="20"/>
              </w:rPr>
              <w:t>08 00</w:t>
            </w:r>
          </w:p>
        </w:tc>
        <w:tc>
          <w:tcPr>
            <w:tcW w:w="487" w:type="pct"/>
            <w:noWrap/>
            <w:vAlign w:val="bottom"/>
            <w:hideMark/>
          </w:tcPr>
          <w:p w14:paraId="0746BE01" w14:textId="77777777" w:rsidR="0055005C" w:rsidRPr="0055005C" w:rsidRDefault="0055005C" w:rsidP="0055005C">
            <w:pPr>
              <w:jc w:val="center"/>
              <w:rPr>
                <w:sz w:val="20"/>
                <w:szCs w:val="20"/>
              </w:rPr>
            </w:pPr>
          </w:p>
        </w:tc>
        <w:tc>
          <w:tcPr>
            <w:tcW w:w="195" w:type="pct"/>
            <w:noWrap/>
            <w:vAlign w:val="bottom"/>
            <w:hideMark/>
          </w:tcPr>
          <w:p w14:paraId="3FF3DCFE" w14:textId="77777777" w:rsidR="0055005C" w:rsidRPr="0055005C" w:rsidRDefault="0055005C" w:rsidP="0055005C">
            <w:pPr>
              <w:jc w:val="center"/>
              <w:rPr>
                <w:sz w:val="20"/>
                <w:szCs w:val="20"/>
              </w:rPr>
            </w:pPr>
          </w:p>
        </w:tc>
        <w:tc>
          <w:tcPr>
            <w:tcW w:w="633" w:type="pct"/>
            <w:noWrap/>
            <w:vAlign w:val="bottom"/>
            <w:hideMark/>
          </w:tcPr>
          <w:p w14:paraId="0971D1B2" w14:textId="77777777" w:rsidR="0055005C" w:rsidRPr="0055005C" w:rsidRDefault="0055005C" w:rsidP="0055005C">
            <w:pPr>
              <w:jc w:val="right"/>
              <w:rPr>
                <w:sz w:val="20"/>
                <w:szCs w:val="20"/>
              </w:rPr>
            </w:pPr>
            <w:r w:rsidRPr="0055005C">
              <w:rPr>
                <w:sz w:val="20"/>
                <w:szCs w:val="20"/>
              </w:rPr>
              <w:t>17 377,63200</w:t>
            </w:r>
          </w:p>
        </w:tc>
        <w:tc>
          <w:tcPr>
            <w:tcW w:w="634" w:type="pct"/>
            <w:noWrap/>
            <w:vAlign w:val="bottom"/>
            <w:hideMark/>
          </w:tcPr>
          <w:p w14:paraId="6E864FD6" w14:textId="77777777" w:rsidR="0055005C" w:rsidRPr="0055005C" w:rsidRDefault="0055005C" w:rsidP="0055005C">
            <w:pPr>
              <w:jc w:val="right"/>
              <w:rPr>
                <w:sz w:val="20"/>
                <w:szCs w:val="20"/>
              </w:rPr>
            </w:pPr>
            <w:r w:rsidRPr="0055005C">
              <w:rPr>
                <w:sz w:val="20"/>
                <w:szCs w:val="20"/>
              </w:rPr>
              <w:t>17 377,63200</w:t>
            </w:r>
          </w:p>
        </w:tc>
        <w:tc>
          <w:tcPr>
            <w:tcW w:w="619" w:type="pct"/>
            <w:noWrap/>
            <w:vAlign w:val="bottom"/>
            <w:hideMark/>
          </w:tcPr>
          <w:p w14:paraId="31B1AB18" w14:textId="77777777" w:rsidR="0055005C" w:rsidRPr="0055005C" w:rsidRDefault="0055005C" w:rsidP="0055005C">
            <w:pPr>
              <w:jc w:val="right"/>
              <w:rPr>
                <w:sz w:val="20"/>
                <w:szCs w:val="20"/>
              </w:rPr>
            </w:pPr>
            <w:r w:rsidRPr="0055005C">
              <w:rPr>
                <w:sz w:val="20"/>
                <w:szCs w:val="20"/>
              </w:rPr>
              <w:t>17 377,63200</w:t>
            </w:r>
          </w:p>
        </w:tc>
      </w:tr>
      <w:tr w:rsidR="0055005C" w:rsidRPr="0055005C" w14:paraId="5DB36DED" w14:textId="77777777" w:rsidTr="002726B6">
        <w:tblPrEx>
          <w:tblCellMar>
            <w:left w:w="108" w:type="dxa"/>
            <w:right w:w="108" w:type="dxa"/>
          </w:tblCellMar>
        </w:tblPrEx>
        <w:trPr>
          <w:cantSplit/>
          <w:trHeight w:val="20"/>
        </w:trPr>
        <w:tc>
          <w:tcPr>
            <w:tcW w:w="1848" w:type="pct"/>
            <w:noWrap/>
            <w:hideMark/>
          </w:tcPr>
          <w:p w14:paraId="267DE459" w14:textId="77777777" w:rsidR="0055005C" w:rsidRPr="0055005C" w:rsidRDefault="0055005C" w:rsidP="0055005C">
            <w:pPr>
              <w:rPr>
                <w:sz w:val="20"/>
                <w:szCs w:val="20"/>
              </w:rPr>
            </w:pPr>
            <w:r w:rsidRPr="0055005C">
              <w:rPr>
                <w:sz w:val="20"/>
                <w:szCs w:val="20"/>
              </w:rPr>
              <w:t>Культура</w:t>
            </w:r>
          </w:p>
        </w:tc>
        <w:tc>
          <w:tcPr>
            <w:tcW w:w="292" w:type="pct"/>
            <w:noWrap/>
            <w:vAlign w:val="bottom"/>
            <w:hideMark/>
          </w:tcPr>
          <w:p w14:paraId="46ADE22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7C9D85F"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357E8510" w14:textId="77777777" w:rsidR="0055005C" w:rsidRPr="0055005C" w:rsidRDefault="0055005C" w:rsidP="0055005C">
            <w:pPr>
              <w:jc w:val="center"/>
              <w:rPr>
                <w:sz w:val="20"/>
                <w:szCs w:val="20"/>
              </w:rPr>
            </w:pPr>
          </w:p>
        </w:tc>
        <w:tc>
          <w:tcPr>
            <w:tcW w:w="195" w:type="pct"/>
            <w:noWrap/>
            <w:vAlign w:val="bottom"/>
            <w:hideMark/>
          </w:tcPr>
          <w:p w14:paraId="51C37467" w14:textId="77777777" w:rsidR="0055005C" w:rsidRPr="0055005C" w:rsidRDefault="0055005C" w:rsidP="0055005C">
            <w:pPr>
              <w:jc w:val="center"/>
              <w:rPr>
                <w:sz w:val="20"/>
                <w:szCs w:val="20"/>
              </w:rPr>
            </w:pPr>
          </w:p>
        </w:tc>
        <w:tc>
          <w:tcPr>
            <w:tcW w:w="633" w:type="pct"/>
            <w:noWrap/>
            <w:vAlign w:val="bottom"/>
            <w:hideMark/>
          </w:tcPr>
          <w:p w14:paraId="52557918" w14:textId="77777777" w:rsidR="0055005C" w:rsidRPr="0055005C" w:rsidRDefault="0055005C" w:rsidP="0055005C">
            <w:pPr>
              <w:jc w:val="right"/>
              <w:rPr>
                <w:sz w:val="20"/>
                <w:szCs w:val="20"/>
              </w:rPr>
            </w:pPr>
            <w:r w:rsidRPr="0055005C">
              <w:rPr>
                <w:sz w:val="20"/>
                <w:szCs w:val="20"/>
              </w:rPr>
              <w:t>17 377,63200</w:t>
            </w:r>
          </w:p>
        </w:tc>
        <w:tc>
          <w:tcPr>
            <w:tcW w:w="634" w:type="pct"/>
            <w:noWrap/>
            <w:vAlign w:val="bottom"/>
            <w:hideMark/>
          </w:tcPr>
          <w:p w14:paraId="34137A37" w14:textId="77777777" w:rsidR="0055005C" w:rsidRPr="0055005C" w:rsidRDefault="0055005C" w:rsidP="0055005C">
            <w:pPr>
              <w:jc w:val="right"/>
              <w:rPr>
                <w:sz w:val="20"/>
                <w:szCs w:val="20"/>
              </w:rPr>
            </w:pPr>
            <w:r w:rsidRPr="0055005C">
              <w:rPr>
                <w:sz w:val="20"/>
                <w:szCs w:val="20"/>
              </w:rPr>
              <w:t>17 377,63200</w:t>
            </w:r>
          </w:p>
        </w:tc>
        <w:tc>
          <w:tcPr>
            <w:tcW w:w="619" w:type="pct"/>
            <w:noWrap/>
            <w:vAlign w:val="bottom"/>
            <w:hideMark/>
          </w:tcPr>
          <w:p w14:paraId="6A446A6B" w14:textId="77777777" w:rsidR="0055005C" w:rsidRPr="0055005C" w:rsidRDefault="0055005C" w:rsidP="0055005C">
            <w:pPr>
              <w:jc w:val="right"/>
              <w:rPr>
                <w:sz w:val="20"/>
                <w:szCs w:val="20"/>
              </w:rPr>
            </w:pPr>
            <w:r w:rsidRPr="0055005C">
              <w:rPr>
                <w:sz w:val="20"/>
                <w:szCs w:val="20"/>
              </w:rPr>
              <w:t>17 377,63200</w:t>
            </w:r>
          </w:p>
        </w:tc>
      </w:tr>
      <w:tr w:rsidR="0055005C" w:rsidRPr="0055005C" w14:paraId="1FFDCEF6" w14:textId="77777777" w:rsidTr="002726B6">
        <w:tblPrEx>
          <w:tblCellMar>
            <w:left w:w="108" w:type="dxa"/>
            <w:right w:w="108" w:type="dxa"/>
          </w:tblCellMar>
        </w:tblPrEx>
        <w:trPr>
          <w:cantSplit/>
          <w:trHeight w:val="20"/>
        </w:trPr>
        <w:tc>
          <w:tcPr>
            <w:tcW w:w="1848" w:type="pct"/>
            <w:noWrap/>
            <w:hideMark/>
          </w:tcPr>
          <w:p w14:paraId="478CFBE2"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06A7DE5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108EC18"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7E563BAB"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4D3BFF23" w14:textId="77777777" w:rsidR="0055005C" w:rsidRPr="0055005C" w:rsidRDefault="0055005C" w:rsidP="0055005C">
            <w:pPr>
              <w:jc w:val="center"/>
              <w:rPr>
                <w:sz w:val="20"/>
                <w:szCs w:val="20"/>
              </w:rPr>
            </w:pPr>
          </w:p>
        </w:tc>
        <w:tc>
          <w:tcPr>
            <w:tcW w:w="633" w:type="pct"/>
            <w:noWrap/>
            <w:vAlign w:val="bottom"/>
            <w:hideMark/>
          </w:tcPr>
          <w:p w14:paraId="11B7D0D6" w14:textId="77777777" w:rsidR="0055005C" w:rsidRPr="0055005C" w:rsidRDefault="0055005C" w:rsidP="0055005C">
            <w:pPr>
              <w:jc w:val="right"/>
              <w:rPr>
                <w:sz w:val="20"/>
                <w:szCs w:val="20"/>
              </w:rPr>
            </w:pPr>
            <w:r w:rsidRPr="0055005C">
              <w:rPr>
                <w:sz w:val="20"/>
                <w:szCs w:val="20"/>
              </w:rPr>
              <w:t>17 377,63200</w:t>
            </w:r>
          </w:p>
        </w:tc>
        <w:tc>
          <w:tcPr>
            <w:tcW w:w="634" w:type="pct"/>
            <w:noWrap/>
            <w:vAlign w:val="bottom"/>
            <w:hideMark/>
          </w:tcPr>
          <w:p w14:paraId="53D36387" w14:textId="77777777" w:rsidR="0055005C" w:rsidRPr="0055005C" w:rsidRDefault="0055005C" w:rsidP="0055005C">
            <w:pPr>
              <w:jc w:val="right"/>
              <w:rPr>
                <w:sz w:val="20"/>
                <w:szCs w:val="20"/>
              </w:rPr>
            </w:pPr>
            <w:r w:rsidRPr="0055005C">
              <w:rPr>
                <w:sz w:val="20"/>
                <w:szCs w:val="20"/>
              </w:rPr>
              <w:t>17 377,63200</w:t>
            </w:r>
          </w:p>
        </w:tc>
        <w:tc>
          <w:tcPr>
            <w:tcW w:w="619" w:type="pct"/>
            <w:noWrap/>
            <w:vAlign w:val="bottom"/>
            <w:hideMark/>
          </w:tcPr>
          <w:p w14:paraId="6F9E1E50" w14:textId="77777777" w:rsidR="0055005C" w:rsidRPr="0055005C" w:rsidRDefault="0055005C" w:rsidP="0055005C">
            <w:pPr>
              <w:jc w:val="right"/>
              <w:rPr>
                <w:sz w:val="20"/>
                <w:szCs w:val="20"/>
              </w:rPr>
            </w:pPr>
            <w:r w:rsidRPr="0055005C">
              <w:rPr>
                <w:sz w:val="20"/>
                <w:szCs w:val="20"/>
              </w:rPr>
              <w:t>17 377,63200</w:t>
            </w:r>
          </w:p>
        </w:tc>
      </w:tr>
      <w:tr w:rsidR="0055005C" w:rsidRPr="0055005C" w14:paraId="7145380A" w14:textId="77777777" w:rsidTr="002726B6">
        <w:tblPrEx>
          <w:tblCellMar>
            <w:left w:w="108" w:type="dxa"/>
            <w:right w:w="108" w:type="dxa"/>
          </w:tblCellMar>
        </w:tblPrEx>
        <w:trPr>
          <w:cantSplit/>
          <w:trHeight w:val="20"/>
        </w:trPr>
        <w:tc>
          <w:tcPr>
            <w:tcW w:w="1848" w:type="pct"/>
            <w:noWrap/>
            <w:hideMark/>
          </w:tcPr>
          <w:p w14:paraId="66F97C6C"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0C2718E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2F2E4FA"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B473837"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06447751" w14:textId="77777777" w:rsidR="0055005C" w:rsidRPr="0055005C" w:rsidRDefault="0055005C" w:rsidP="0055005C">
            <w:pPr>
              <w:jc w:val="center"/>
              <w:rPr>
                <w:sz w:val="20"/>
                <w:szCs w:val="20"/>
              </w:rPr>
            </w:pPr>
          </w:p>
        </w:tc>
        <w:tc>
          <w:tcPr>
            <w:tcW w:w="633" w:type="pct"/>
            <w:noWrap/>
            <w:vAlign w:val="bottom"/>
            <w:hideMark/>
          </w:tcPr>
          <w:p w14:paraId="0BA21008" w14:textId="77777777" w:rsidR="0055005C" w:rsidRPr="0055005C" w:rsidRDefault="0055005C" w:rsidP="0055005C">
            <w:pPr>
              <w:jc w:val="right"/>
              <w:rPr>
                <w:sz w:val="20"/>
                <w:szCs w:val="20"/>
              </w:rPr>
            </w:pPr>
            <w:r w:rsidRPr="0055005C">
              <w:rPr>
                <w:sz w:val="20"/>
                <w:szCs w:val="20"/>
              </w:rPr>
              <w:t>17 377,63200</w:t>
            </w:r>
          </w:p>
        </w:tc>
        <w:tc>
          <w:tcPr>
            <w:tcW w:w="634" w:type="pct"/>
            <w:noWrap/>
            <w:vAlign w:val="bottom"/>
            <w:hideMark/>
          </w:tcPr>
          <w:p w14:paraId="634DBFD2" w14:textId="77777777" w:rsidR="0055005C" w:rsidRPr="0055005C" w:rsidRDefault="0055005C" w:rsidP="0055005C">
            <w:pPr>
              <w:jc w:val="right"/>
              <w:rPr>
                <w:sz w:val="20"/>
                <w:szCs w:val="20"/>
              </w:rPr>
            </w:pPr>
            <w:r w:rsidRPr="0055005C">
              <w:rPr>
                <w:sz w:val="20"/>
                <w:szCs w:val="20"/>
              </w:rPr>
              <w:t>17 377,63200</w:t>
            </w:r>
          </w:p>
        </w:tc>
        <w:tc>
          <w:tcPr>
            <w:tcW w:w="619" w:type="pct"/>
            <w:noWrap/>
            <w:vAlign w:val="bottom"/>
            <w:hideMark/>
          </w:tcPr>
          <w:p w14:paraId="38C4CEFB" w14:textId="77777777" w:rsidR="0055005C" w:rsidRPr="0055005C" w:rsidRDefault="0055005C" w:rsidP="0055005C">
            <w:pPr>
              <w:jc w:val="right"/>
              <w:rPr>
                <w:sz w:val="20"/>
                <w:szCs w:val="20"/>
              </w:rPr>
            </w:pPr>
            <w:r w:rsidRPr="0055005C">
              <w:rPr>
                <w:sz w:val="20"/>
                <w:szCs w:val="20"/>
              </w:rPr>
              <w:t>17 377,63200</w:t>
            </w:r>
          </w:p>
        </w:tc>
      </w:tr>
      <w:tr w:rsidR="0055005C" w:rsidRPr="0055005C" w14:paraId="6A2A3569" w14:textId="77777777" w:rsidTr="002726B6">
        <w:tblPrEx>
          <w:tblCellMar>
            <w:left w:w="108" w:type="dxa"/>
            <w:right w:w="108" w:type="dxa"/>
          </w:tblCellMar>
        </w:tblPrEx>
        <w:trPr>
          <w:cantSplit/>
          <w:trHeight w:val="20"/>
        </w:trPr>
        <w:tc>
          <w:tcPr>
            <w:tcW w:w="1848" w:type="pct"/>
            <w:noWrap/>
            <w:hideMark/>
          </w:tcPr>
          <w:p w14:paraId="0783D511" w14:textId="77777777" w:rsidR="0055005C" w:rsidRPr="0055005C" w:rsidRDefault="0055005C" w:rsidP="0055005C">
            <w:pPr>
              <w:rPr>
                <w:sz w:val="20"/>
                <w:szCs w:val="20"/>
              </w:rPr>
            </w:pPr>
            <w:r w:rsidRPr="0055005C">
              <w:rPr>
                <w:sz w:val="20"/>
                <w:szCs w:val="20"/>
              </w:rPr>
              <w:t>Комплекс процессных мероприятий "Другие вопросы в области здравоохранения"</w:t>
            </w:r>
          </w:p>
        </w:tc>
        <w:tc>
          <w:tcPr>
            <w:tcW w:w="292" w:type="pct"/>
            <w:noWrap/>
            <w:vAlign w:val="bottom"/>
            <w:hideMark/>
          </w:tcPr>
          <w:p w14:paraId="6791A35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93473AF"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4C46DF0F" w14:textId="77777777" w:rsidR="0055005C" w:rsidRPr="0055005C" w:rsidRDefault="0055005C" w:rsidP="0055005C">
            <w:pPr>
              <w:jc w:val="center"/>
              <w:rPr>
                <w:sz w:val="20"/>
                <w:szCs w:val="20"/>
              </w:rPr>
            </w:pPr>
            <w:r w:rsidRPr="0055005C">
              <w:rPr>
                <w:sz w:val="20"/>
                <w:szCs w:val="20"/>
              </w:rPr>
              <w:t>08 3 10 00000</w:t>
            </w:r>
          </w:p>
        </w:tc>
        <w:tc>
          <w:tcPr>
            <w:tcW w:w="195" w:type="pct"/>
            <w:noWrap/>
            <w:vAlign w:val="bottom"/>
            <w:hideMark/>
          </w:tcPr>
          <w:p w14:paraId="55E81E29" w14:textId="77777777" w:rsidR="0055005C" w:rsidRPr="0055005C" w:rsidRDefault="0055005C" w:rsidP="0055005C">
            <w:pPr>
              <w:jc w:val="center"/>
              <w:rPr>
                <w:sz w:val="20"/>
                <w:szCs w:val="20"/>
              </w:rPr>
            </w:pPr>
          </w:p>
        </w:tc>
        <w:tc>
          <w:tcPr>
            <w:tcW w:w="633" w:type="pct"/>
            <w:noWrap/>
            <w:vAlign w:val="bottom"/>
            <w:hideMark/>
          </w:tcPr>
          <w:p w14:paraId="44D9F152" w14:textId="77777777" w:rsidR="0055005C" w:rsidRPr="0055005C" w:rsidRDefault="0055005C" w:rsidP="0055005C">
            <w:pPr>
              <w:jc w:val="right"/>
              <w:rPr>
                <w:sz w:val="20"/>
                <w:szCs w:val="20"/>
              </w:rPr>
            </w:pPr>
            <w:r w:rsidRPr="0055005C">
              <w:rPr>
                <w:sz w:val="20"/>
                <w:szCs w:val="20"/>
              </w:rPr>
              <w:t>17 377,63200</w:t>
            </w:r>
          </w:p>
        </w:tc>
        <w:tc>
          <w:tcPr>
            <w:tcW w:w="634" w:type="pct"/>
            <w:noWrap/>
            <w:vAlign w:val="bottom"/>
            <w:hideMark/>
          </w:tcPr>
          <w:p w14:paraId="780BBC3D" w14:textId="77777777" w:rsidR="0055005C" w:rsidRPr="0055005C" w:rsidRDefault="0055005C" w:rsidP="0055005C">
            <w:pPr>
              <w:jc w:val="right"/>
              <w:rPr>
                <w:sz w:val="20"/>
                <w:szCs w:val="20"/>
              </w:rPr>
            </w:pPr>
            <w:r w:rsidRPr="0055005C">
              <w:rPr>
                <w:sz w:val="20"/>
                <w:szCs w:val="20"/>
              </w:rPr>
              <w:t>17 377,63200</w:t>
            </w:r>
          </w:p>
        </w:tc>
        <w:tc>
          <w:tcPr>
            <w:tcW w:w="619" w:type="pct"/>
            <w:noWrap/>
            <w:vAlign w:val="bottom"/>
            <w:hideMark/>
          </w:tcPr>
          <w:p w14:paraId="75416E1D" w14:textId="77777777" w:rsidR="0055005C" w:rsidRPr="0055005C" w:rsidRDefault="0055005C" w:rsidP="0055005C">
            <w:pPr>
              <w:jc w:val="right"/>
              <w:rPr>
                <w:sz w:val="20"/>
                <w:szCs w:val="20"/>
              </w:rPr>
            </w:pPr>
            <w:r w:rsidRPr="0055005C">
              <w:rPr>
                <w:sz w:val="20"/>
                <w:szCs w:val="20"/>
              </w:rPr>
              <w:t>17 377,63200</w:t>
            </w:r>
          </w:p>
        </w:tc>
      </w:tr>
      <w:tr w:rsidR="0055005C" w:rsidRPr="0055005C" w14:paraId="688EEC11" w14:textId="77777777" w:rsidTr="002726B6">
        <w:tblPrEx>
          <w:tblCellMar>
            <w:left w:w="108" w:type="dxa"/>
            <w:right w:w="108" w:type="dxa"/>
          </w:tblCellMar>
        </w:tblPrEx>
        <w:trPr>
          <w:cantSplit/>
          <w:trHeight w:val="20"/>
        </w:trPr>
        <w:tc>
          <w:tcPr>
            <w:tcW w:w="1848" w:type="pct"/>
            <w:noWrap/>
            <w:hideMark/>
          </w:tcPr>
          <w:p w14:paraId="704FE61E"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443BF91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BCFF2A6"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039C977C" w14:textId="77777777" w:rsidR="0055005C" w:rsidRPr="0055005C" w:rsidRDefault="0055005C" w:rsidP="0055005C">
            <w:pPr>
              <w:jc w:val="center"/>
              <w:rPr>
                <w:sz w:val="20"/>
                <w:szCs w:val="20"/>
              </w:rPr>
            </w:pPr>
            <w:r w:rsidRPr="0055005C">
              <w:rPr>
                <w:sz w:val="20"/>
                <w:szCs w:val="20"/>
              </w:rPr>
              <w:t>08 3 10 11010</w:t>
            </w:r>
          </w:p>
        </w:tc>
        <w:tc>
          <w:tcPr>
            <w:tcW w:w="195" w:type="pct"/>
            <w:noWrap/>
            <w:vAlign w:val="bottom"/>
            <w:hideMark/>
          </w:tcPr>
          <w:p w14:paraId="296C26F9" w14:textId="77777777" w:rsidR="0055005C" w:rsidRPr="0055005C" w:rsidRDefault="0055005C" w:rsidP="0055005C">
            <w:pPr>
              <w:jc w:val="center"/>
              <w:rPr>
                <w:sz w:val="20"/>
                <w:szCs w:val="20"/>
              </w:rPr>
            </w:pPr>
          </w:p>
        </w:tc>
        <w:tc>
          <w:tcPr>
            <w:tcW w:w="633" w:type="pct"/>
            <w:noWrap/>
            <w:vAlign w:val="bottom"/>
            <w:hideMark/>
          </w:tcPr>
          <w:p w14:paraId="351FD767" w14:textId="77777777" w:rsidR="0055005C" w:rsidRPr="0055005C" w:rsidRDefault="0055005C" w:rsidP="0055005C">
            <w:pPr>
              <w:jc w:val="right"/>
              <w:rPr>
                <w:sz w:val="20"/>
                <w:szCs w:val="20"/>
              </w:rPr>
            </w:pPr>
            <w:r w:rsidRPr="0055005C">
              <w:rPr>
                <w:sz w:val="20"/>
                <w:szCs w:val="20"/>
              </w:rPr>
              <w:t>462,40000</w:t>
            </w:r>
          </w:p>
        </w:tc>
        <w:tc>
          <w:tcPr>
            <w:tcW w:w="634" w:type="pct"/>
            <w:noWrap/>
            <w:vAlign w:val="bottom"/>
            <w:hideMark/>
          </w:tcPr>
          <w:p w14:paraId="2197660F" w14:textId="77777777" w:rsidR="0055005C" w:rsidRPr="0055005C" w:rsidRDefault="0055005C" w:rsidP="0055005C">
            <w:pPr>
              <w:jc w:val="right"/>
              <w:rPr>
                <w:sz w:val="20"/>
                <w:szCs w:val="20"/>
              </w:rPr>
            </w:pPr>
            <w:r w:rsidRPr="0055005C">
              <w:rPr>
                <w:sz w:val="20"/>
                <w:szCs w:val="20"/>
              </w:rPr>
              <w:t>462,40000</w:t>
            </w:r>
          </w:p>
        </w:tc>
        <w:tc>
          <w:tcPr>
            <w:tcW w:w="619" w:type="pct"/>
            <w:noWrap/>
            <w:vAlign w:val="bottom"/>
            <w:hideMark/>
          </w:tcPr>
          <w:p w14:paraId="4833068B" w14:textId="77777777" w:rsidR="0055005C" w:rsidRPr="0055005C" w:rsidRDefault="0055005C" w:rsidP="0055005C">
            <w:pPr>
              <w:jc w:val="right"/>
              <w:rPr>
                <w:sz w:val="20"/>
                <w:szCs w:val="20"/>
              </w:rPr>
            </w:pPr>
            <w:r w:rsidRPr="0055005C">
              <w:rPr>
                <w:sz w:val="20"/>
                <w:szCs w:val="20"/>
              </w:rPr>
              <w:t>462,40000</w:t>
            </w:r>
          </w:p>
        </w:tc>
      </w:tr>
      <w:tr w:rsidR="0055005C" w:rsidRPr="0055005C" w14:paraId="67FF3C51" w14:textId="77777777" w:rsidTr="002726B6">
        <w:tblPrEx>
          <w:tblCellMar>
            <w:left w:w="108" w:type="dxa"/>
            <w:right w:w="108" w:type="dxa"/>
          </w:tblCellMar>
        </w:tblPrEx>
        <w:trPr>
          <w:cantSplit/>
          <w:trHeight w:val="20"/>
        </w:trPr>
        <w:tc>
          <w:tcPr>
            <w:tcW w:w="1848" w:type="pct"/>
            <w:noWrap/>
            <w:hideMark/>
          </w:tcPr>
          <w:p w14:paraId="4E0345C1"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6E97E76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49683DC"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2D4D768D" w14:textId="77777777" w:rsidR="0055005C" w:rsidRPr="0055005C" w:rsidRDefault="0055005C" w:rsidP="0055005C">
            <w:pPr>
              <w:jc w:val="center"/>
              <w:rPr>
                <w:sz w:val="20"/>
                <w:szCs w:val="20"/>
              </w:rPr>
            </w:pPr>
            <w:r w:rsidRPr="0055005C">
              <w:rPr>
                <w:sz w:val="20"/>
                <w:szCs w:val="20"/>
              </w:rPr>
              <w:t>08 3 10 11010</w:t>
            </w:r>
          </w:p>
        </w:tc>
        <w:tc>
          <w:tcPr>
            <w:tcW w:w="195" w:type="pct"/>
            <w:noWrap/>
            <w:vAlign w:val="bottom"/>
            <w:hideMark/>
          </w:tcPr>
          <w:p w14:paraId="0FC9BAB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90CE0DC" w14:textId="77777777" w:rsidR="0055005C" w:rsidRPr="0055005C" w:rsidRDefault="0055005C" w:rsidP="0055005C">
            <w:pPr>
              <w:jc w:val="right"/>
              <w:rPr>
                <w:sz w:val="20"/>
                <w:szCs w:val="20"/>
              </w:rPr>
            </w:pPr>
            <w:r w:rsidRPr="0055005C">
              <w:rPr>
                <w:sz w:val="20"/>
                <w:szCs w:val="20"/>
              </w:rPr>
              <w:t>462,40000</w:t>
            </w:r>
          </w:p>
        </w:tc>
        <w:tc>
          <w:tcPr>
            <w:tcW w:w="634" w:type="pct"/>
            <w:noWrap/>
            <w:vAlign w:val="bottom"/>
            <w:hideMark/>
          </w:tcPr>
          <w:p w14:paraId="0E1B44B9" w14:textId="77777777" w:rsidR="0055005C" w:rsidRPr="0055005C" w:rsidRDefault="0055005C" w:rsidP="0055005C">
            <w:pPr>
              <w:jc w:val="right"/>
              <w:rPr>
                <w:sz w:val="20"/>
                <w:szCs w:val="20"/>
              </w:rPr>
            </w:pPr>
            <w:r w:rsidRPr="0055005C">
              <w:rPr>
                <w:sz w:val="20"/>
                <w:szCs w:val="20"/>
              </w:rPr>
              <w:t>462,40000</w:t>
            </w:r>
          </w:p>
        </w:tc>
        <w:tc>
          <w:tcPr>
            <w:tcW w:w="619" w:type="pct"/>
            <w:noWrap/>
            <w:vAlign w:val="bottom"/>
            <w:hideMark/>
          </w:tcPr>
          <w:p w14:paraId="472816CB" w14:textId="77777777" w:rsidR="0055005C" w:rsidRPr="0055005C" w:rsidRDefault="0055005C" w:rsidP="0055005C">
            <w:pPr>
              <w:jc w:val="right"/>
              <w:rPr>
                <w:sz w:val="20"/>
                <w:szCs w:val="20"/>
              </w:rPr>
            </w:pPr>
            <w:r w:rsidRPr="0055005C">
              <w:rPr>
                <w:sz w:val="20"/>
                <w:szCs w:val="20"/>
              </w:rPr>
              <w:t>462,40000</w:t>
            </w:r>
          </w:p>
        </w:tc>
      </w:tr>
      <w:tr w:rsidR="0055005C" w:rsidRPr="0055005C" w14:paraId="6D8CEACD" w14:textId="77777777" w:rsidTr="002726B6">
        <w:tblPrEx>
          <w:tblCellMar>
            <w:left w:w="108" w:type="dxa"/>
            <w:right w:w="108" w:type="dxa"/>
          </w:tblCellMar>
        </w:tblPrEx>
        <w:trPr>
          <w:cantSplit/>
          <w:trHeight w:val="20"/>
        </w:trPr>
        <w:tc>
          <w:tcPr>
            <w:tcW w:w="1848" w:type="pct"/>
            <w:noWrap/>
            <w:hideMark/>
          </w:tcPr>
          <w:p w14:paraId="45B9CFB5"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04623C4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7AE59DD"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06BA3B5F" w14:textId="77777777" w:rsidR="0055005C" w:rsidRPr="0055005C" w:rsidRDefault="0055005C" w:rsidP="0055005C">
            <w:pPr>
              <w:jc w:val="center"/>
              <w:rPr>
                <w:sz w:val="20"/>
                <w:szCs w:val="20"/>
              </w:rPr>
            </w:pPr>
            <w:r w:rsidRPr="0055005C">
              <w:rPr>
                <w:sz w:val="20"/>
                <w:szCs w:val="20"/>
              </w:rPr>
              <w:t>08 3 10 11020</w:t>
            </w:r>
          </w:p>
        </w:tc>
        <w:tc>
          <w:tcPr>
            <w:tcW w:w="195" w:type="pct"/>
            <w:noWrap/>
            <w:vAlign w:val="bottom"/>
            <w:hideMark/>
          </w:tcPr>
          <w:p w14:paraId="318454F3" w14:textId="77777777" w:rsidR="0055005C" w:rsidRPr="0055005C" w:rsidRDefault="0055005C" w:rsidP="0055005C">
            <w:pPr>
              <w:jc w:val="center"/>
              <w:rPr>
                <w:sz w:val="20"/>
                <w:szCs w:val="20"/>
              </w:rPr>
            </w:pPr>
          </w:p>
        </w:tc>
        <w:tc>
          <w:tcPr>
            <w:tcW w:w="633" w:type="pct"/>
            <w:noWrap/>
            <w:vAlign w:val="bottom"/>
            <w:hideMark/>
          </w:tcPr>
          <w:p w14:paraId="3CBBB2EA" w14:textId="77777777" w:rsidR="0055005C" w:rsidRPr="0055005C" w:rsidRDefault="0055005C" w:rsidP="0055005C">
            <w:pPr>
              <w:jc w:val="right"/>
              <w:rPr>
                <w:sz w:val="20"/>
                <w:szCs w:val="20"/>
              </w:rPr>
            </w:pPr>
            <w:r w:rsidRPr="0055005C">
              <w:rPr>
                <w:sz w:val="20"/>
                <w:szCs w:val="20"/>
              </w:rPr>
              <w:t>16 915,23200</w:t>
            </w:r>
          </w:p>
        </w:tc>
        <w:tc>
          <w:tcPr>
            <w:tcW w:w="634" w:type="pct"/>
            <w:noWrap/>
            <w:vAlign w:val="bottom"/>
            <w:hideMark/>
          </w:tcPr>
          <w:p w14:paraId="07CB7D2C" w14:textId="77777777" w:rsidR="0055005C" w:rsidRPr="0055005C" w:rsidRDefault="0055005C" w:rsidP="0055005C">
            <w:pPr>
              <w:jc w:val="right"/>
              <w:rPr>
                <w:sz w:val="20"/>
                <w:szCs w:val="20"/>
              </w:rPr>
            </w:pPr>
            <w:r w:rsidRPr="0055005C">
              <w:rPr>
                <w:sz w:val="20"/>
                <w:szCs w:val="20"/>
              </w:rPr>
              <w:t>16 915,23200</w:t>
            </w:r>
          </w:p>
        </w:tc>
        <w:tc>
          <w:tcPr>
            <w:tcW w:w="619" w:type="pct"/>
            <w:noWrap/>
            <w:vAlign w:val="bottom"/>
            <w:hideMark/>
          </w:tcPr>
          <w:p w14:paraId="248DC35F" w14:textId="77777777" w:rsidR="0055005C" w:rsidRPr="0055005C" w:rsidRDefault="0055005C" w:rsidP="0055005C">
            <w:pPr>
              <w:jc w:val="right"/>
              <w:rPr>
                <w:sz w:val="20"/>
                <w:szCs w:val="20"/>
              </w:rPr>
            </w:pPr>
            <w:r w:rsidRPr="0055005C">
              <w:rPr>
                <w:sz w:val="20"/>
                <w:szCs w:val="20"/>
              </w:rPr>
              <w:t>16 915,23200</w:t>
            </w:r>
          </w:p>
        </w:tc>
      </w:tr>
      <w:tr w:rsidR="0055005C" w:rsidRPr="0055005C" w14:paraId="5CA958D3" w14:textId="77777777" w:rsidTr="002726B6">
        <w:tblPrEx>
          <w:tblCellMar>
            <w:left w:w="108" w:type="dxa"/>
            <w:right w:w="108" w:type="dxa"/>
          </w:tblCellMar>
        </w:tblPrEx>
        <w:trPr>
          <w:cantSplit/>
          <w:trHeight w:val="20"/>
        </w:trPr>
        <w:tc>
          <w:tcPr>
            <w:tcW w:w="1848" w:type="pct"/>
            <w:noWrap/>
            <w:hideMark/>
          </w:tcPr>
          <w:p w14:paraId="5218ABC3"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7824A4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C678776" w14:textId="77777777" w:rsidR="0055005C" w:rsidRPr="0055005C" w:rsidRDefault="0055005C" w:rsidP="0055005C">
            <w:pPr>
              <w:jc w:val="center"/>
              <w:rPr>
                <w:sz w:val="20"/>
                <w:szCs w:val="20"/>
              </w:rPr>
            </w:pPr>
            <w:r w:rsidRPr="0055005C">
              <w:rPr>
                <w:sz w:val="20"/>
                <w:szCs w:val="20"/>
              </w:rPr>
              <w:t>08 01</w:t>
            </w:r>
          </w:p>
        </w:tc>
        <w:tc>
          <w:tcPr>
            <w:tcW w:w="487" w:type="pct"/>
            <w:noWrap/>
            <w:vAlign w:val="bottom"/>
            <w:hideMark/>
          </w:tcPr>
          <w:p w14:paraId="2AC4B0A1" w14:textId="77777777" w:rsidR="0055005C" w:rsidRPr="0055005C" w:rsidRDefault="0055005C" w:rsidP="0055005C">
            <w:pPr>
              <w:jc w:val="center"/>
              <w:rPr>
                <w:sz w:val="20"/>
                <w:szCs w:val="20"/>
              </w:rPr>
            </w:pPr>
            <w:r w:rsidRPr="0055005C">
              <w:rPr>
                <w:sz w:val="20"/>
                <w:szCs w:val="20"/>
              </w:rPr>
              <w:t>08 3 10 11020</w:t>
            </w:r>
          </w:p>
        </w:tc>
        <w:tc>
          <w:tcPr>
            <w:tcW w:w="195" w:type="pct"/>
            <w:noWrap/>
            <w:vAlign w:val="bottom"/>
            <w:hideMark/>
          </w:tcPr>
          <w:p w14:paraId="56B8E69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E72B0A8" w14:textId="77777777" w:rsidR="0055005C" w:rsidRPr="0055005C" w:rsidRDefault="0055005C" w:rsidP="0055005C">
            <w:pPr>
              <w:jc w:val="right"/>
              <w:rPr>
                <w:sz w:val="20"/>
                <w:szCs w:val="20"/>
              </w:rPr>
            </w:pPr>
            <w:r w:rsidRPr="0055005C">
              <w:rPr>
                <w:sz w:val="20"/>
                <w:szCs w:val="20"/>
              </w:rPr>
              <w:t>16 915,23200</w:t>
            </w:r>
          </w:p>
        </w:tc>
        <w:tc>
          <w:tcPr>
            <w:tcW w:w="634" w:type="pct"/>
            <w:noWrap/>
            <w:vAlign w:val="bottom"/>
            <w:hideMark/>
          </w:tcPr>
          <w:p w14:paraId="60EFDE4B" w14:textId="77777777" w:rsidR="0055005C" w:rsidRPr="0055005C" w:rsidRDefault="0055005C" w:rsidP="0055005C">
            <w:pPr>
              <w:jc w:val="right"/>
              <w:rPr>
                <w:sz w:val="20"/>
                <w:szCs w:val="20"/>
              </w:rPr>
            </w:pPr>
            <w:r w:rsidRPr="0055005C">
              <w:rPr>
                <w:sz w:val="20"/>
                <w:szCs w:val="20"/>
              </w:rPr>
              <w:t>16 915,23200</w:t>
            </w:r>
          </w:p>
        </w:tc>
        <w:tc>
          <w:tcPr>
            <w:tcW w:w="619" w:type="pct"/>
            <w:noWrap/>
            <w:vAlign w:val="bottom"/>
            <w:hideMark/>
          </w:tcPr>
          <w:p w14:paraId="6D2FC51A" w14:textId="77777777" w:rsidR="0055005C" w:rsidRPr="0055005C" w:rsidRDefault="0055005C" w:rsidP="0055005C">
            <w:pPr>
              <w:jc w:val="right"/>
              <w:rPr>
                <w:sz w:val="20"/>
                <w:szCs w:val="20"/>
              </w:rPr>
            </w:pPr>
            <w:r w:rsidRPr="0055005C">
              <w:rPr>
                <w:sz w:val="20"/>
                <w:szCs w:val="20"/>
              </w:rPr>
              <w:t>16 915,23200</w:t>
            </w:r>
          </w:p>
        </w:tc>
      </w:tr>
      <w:tr w:rsidR="0055005C" w:rsidRPr="0055005C" w14:paraId="6F96D476" w14:textId="77777777" w:rsidTr="002726B6">
        <w:tblPrEx>
          <w:tblCellMar>
            <w:left w:w="108" w:type="dxa"/>
            <w:right w:w="108" w:type="dxa"/>
          </w:tblCellMar>
        </w:tblPrEx>
        <w:trPr>
          <w:cantSplit/>
          <w:trHeight w:val="20"/>
        </w:trPr>
        <w:tc>
          <w:tcPr>
            <w:tcW w:w="1848" w:type="pct"/>
            <w:noWrap/>
            <w:hideMark/>
          </w:tcPr>
          <w:p w14:paraId="67C18385" w14:textId="77777777" w:rsidR="0055005C" w:rsidRPr="0055005C" w:rsidRDefault="0055005C" w:rsidP="0055005C">
            <w:pPr>
              <w:rPr>
                <w:sz w:val="20"/>
                <w:szCs w:val="20"/>
              </w:rPr>
            </w:pPr>
            <w:r w:rsidRPr="0055005C">
              <w:rPr>
                <w:sz w:val="20"/>
                <w:szCs w:val="20"/>
              </w:rPr>
              <w:t>Здравоохранение</w:t>
            </w:r>
          </w:p>
        </w:tc>
        <w:tc>
          <w:tcPr>
            <w:tcW w:w="292" w:type="pct"/>
            <w:noWrap/>
            <w:vAlign w:val="bottom"/>
            <w:hideMark/>
          </w:tcPr>
          <w:p w14:paraId="05DF829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AA1F608" w14:textId="77777777" w:rsidR="0055005C" w:rsidRPr="0055005C" w:rsidRDefault="0055005C" w:rsidP="0055005C">
            <w:pPr>
              <w:jc w:val="center"/>
              <w:rPr>
                <w:sz w:val="20"/>
                <w:szCs w:val="20"/>
              </w:rPr>
            </w:pPr>
            <w:r w:rsidRPr="0055005C">
              <w:rPr>
                <w:sz w:val="20"/>
                <w:szCs w:val="20"/>
              </w:rPr>
              <w:t>09 00</w:t>
            </w:r>
          </w:p>
        </w:tc>
        <w:tc>
          <w:tcPr>
            <w:tcW w:w="487" w:type="pct"/>
            <w:noWrap/>
            <w:vAlign w:val="bottom"/>
            <w:hideMark/>
          </w:tcPr>
          <w:p w14:paraId="62687190" w14:textId="77777777" w:rsidR="0055005C" w:rsidRPr="0055005C" w:rsidRDefault="0055005C" w:rsidP="0055005C">
            <w:pPr>
              <w:jc w:val="center"/>
              <w:rPr>
                <w:sz w:val="20"/>
                <w:szCs w:val="20"/>
              </w:rPr>
            </w:pPr>
          </w:p>
        </w:tc>
        <w:tc>
          <w:tcPr>
            <w:tcW w:w="195" w:type="pct"/>
            <w:noWrap/>
            <w:vAlign w:val="bottom"/>
            <w:hideMark/>
          </w:tcPr>
          <w:p w14:paraId="5BD9874A" w14:textId="77777777" w:rsidR="0055005C" w:rsidRPr="0055005C" w:rsidRDefault="0055005C" w:rsidP="0055005C">
            <w:pPr>
              <w:jc w:val="center"/>
              <w:rPr>
                <w:sz w:val="20"/>
                <w:szCs w:val="20"/>
              </w:rPr>
            </w:pPr>
          </w:p>
        </w:tc>
        <w:tc>
          <w:tcPr>
            <w:tcW w:w="633" w:type="pct"/>
            <w:noWrap/>
            <w:vAlign w:val="bottom"/>
            <w:hideMark/>
          </w:tcPr>
          <w:p w14:paraId="432803E4" w14:textId="77777777" w:rsidR="0055005C" w:rsidRPr="0055005C" w:rsidRDefault="0055005C" w:rsidP="0055005C">
            <w:pPr>
              <w:jc w:val="right"/>
              <w:rPr>
                <w:sz w:val="20"/>
                <w:szCs w:val="20"/>
              </w:rPr>
            </w:pPr>
            <w:r w:rsidRPr="0055005C">
              <w:rPr>
                <w:sz w:val="20"/>
                <w:szCs w:val="20"/>
              </w:rPr>
              <w:t>32 610 845,07100</w:t>
            </w:r>
          </w:p>
        </w:tc>
        <w:tc>
          <w:tcPr>
            <w:tcW w:w="634" w:type="pct"/>
            <w:noWrap/>
            <w:vAlign w:val="bottom"/>
            <w:hideMark/>
          </w:tcPr>
          <w:p w14:paraId="712A0BC8" w14:textId="77777777" w:rsidR="0055005C" w:rsidRPr="0055005C" w:rsidRDefault="0055005C" w:rsidP="0055005C">
            <w:pPr>
              <w:jc w:val="right"/>
              <w:rPr>
                <w:sz w:val="20"/>
                <w:szCs w:val="20"/>
              </w:rPr>
            </w:pPr>
            <w:r w:rsidRPr="0055005C">
              <w:rPr>
                <w:sz w:val="20"/>
                <w:szCs w:val="20"/>
              </w:rPr>
              <w:t>25 687 535,35700</w:t>
            </w:r>
          </w:p>
        </w:tc>
        <w:tc>
          <w:tcPr>
            <w:tcW w:w="619" w:type="pct"/>
            <w:noWrap/>
            <w:vAlign w:val="bottom"/>
            <w:hideMark/>
          </w:tcPr>
          <w:p w14:paraId="7512DC35" w14:textId="77777777" w:rsidR="0055005C" w:rsidRPr="0055005C" w:rsidRDefault="0055005C" w:rsidP="0055005C">
            <w:pPr>
              <w:jc w:val="right"/>
              <w:rPr>
                <w:sz w:val="20"/>
                <w:szCs w:val="20"/>
              </w:rPr>
            </w:pPr>
            <w:r w:rsidRPr="0055005C">
              <w:rPr>
                <w:sz w:val="20"/>
                <w:szCs w:val="20"/>
              </w:rPr>
              <w:t>25 785 769,28300</w:t>
            </w:r>
          </w:p>
        </w:tc>
      </w:tr>
      <w:tr w:rsidR="0055005C" w:rsidRPr="0055005C" w14:paraId="7B71A879" w14:textId="77777777" w:rsidTr="002726B6">
        <w:tblPrEx>
          <w:tblCellMar>
            <w:left w:w="108" w:type="dxa"/>
            <w:right w:w="108" w:type="dxa"/>
          </w:tblCellMar>
        </w:tblPrEx>
        <w:trPr>
          <w:cantSplit/>
          <w:trHeight w:val="20"/>
        </w:trPr>
        <w:tc>
          <w:tcPr>
            <w:tcW w:w="1848" w:type="pct"/>
            <w:noWrap/>
            <w:hideMark/>
          </w:tcPr>
          <w:p w14:paraId="0861B2C6" w14:textId="77777777" w:rsidR="0055005C" w:rsidRPr="0055005C" w:rsidRDefault="0055005C" w:rsidP="0055005C">
            <w:pPr>
              <w:rPr>
                <w:sz w:val="20"/>
                <w:szCs w:val="20"/>
              </w:rPr>
            </w:pPr>
            <w:r w:rsidRPr="0055005C">
              <w:rPr>
                <w:sz w:val="20"/>
                <w:szCs w:val="20"/>
              </w:rPr>
              <w:t>Стационарная медицинская помощь</w:t>
            </w:r>
          </w:p>
        </w:tc>
        <w:tc>
          <w:tcPr>
            <w:tcW w:w="292" w:type="pct"/>
            <w:noWrap/>
            <w:vAlign w:val="bottom"/>
            <w:hideMark/>
          </w:tcPr>
          <w:p w14:paraId="27140BC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715A851"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24E6F409" w14:textId="77777777" w:rsidR="0055005C" w:rsidRPr="0055005C" w:rsidRDefault="0055005C" w:rsidP="0055005C">
            <w:pPr>
              <w:jc w:val="center"/>
              <w:rPr>
                <w:sz w:val="20"/>
                <w:szCs w:val="20"/>
              </w:rPr>
            </w:pPr>
          </w:p>
        </w:tc>
        <w:tc>
          <w:tcPr>
            <w:tcW w:w="195" w:type="pct"/>
            <w:noWrap/>
            <w:vAlign w:val="bottom"/>
            <w:hideMark/>
          </w:tcPr>
          <w:p w14:paraId="4B2CB11F" w14:textId="77777777" w:rsidR="0055005C" w:rsidRPr="0055005C" w:rsidRDefault="0055005C" w:rsidP="0055005C">
            <w:pPr>
              <w:jc w:val="center"/>
              <w:rPr>
                <w:sz w:val="20"/>
                <w:szCs w:val="20"/>
              </w:rPr>
            </w:pPr>
          </w:p>
        </w:tc>
        <w:tc>
          <w:tcPr>
            <w:tcW w:w="633" w:type="pct"/>
            <w:noWrap/>
            <w:vAlign w:val="bottom"/>
            <w:hideMark/>
          </w:tcPr>
          <w:p w14:paraId="0C93C06A" w14:textId="77777777" w:rsidR="0055005C" w:rsidRPr="0055005C" w:rsidRDefault="0055005C" w:rsidP="0055005C">
            <w:pPr>
              <w:jc w:val="right"/>
              <w:rPr>
                <w:sz w:val="20"/>
                <w:szCs w:val="20"/>
              </w:rPr>
            </w:pPr>
            <w:r w:rsidRPr="0055005C">
              <w:rPr>
                <w:sz w:val="20"/>
                <w:szCs w:val="20"/>
              </w:rPr>
              <w:t>13 033 313,56900</w:t>
            </w:r>
          </w:p>
        </w:tc>
        <w:tc>
          <w:tcPr>
            <w:tcW w:w="634" w:type="pct"/>
            <w:noWrap/>
            <w:vAlign w:val="bottom"/>
            <w:hideMark/>
          </w:tcPr>
          <w:p w14:paraId="1B49674B" w14:textId="77777777" w:rsidR="0055005C" w:rsidRPr="0055005C" w:rsidRDefault="0055005C" w:rsidP="0055005C">
            <w:pPr>
              <w:jc w:val="right"/>
              <w:rPr>
                <w:sz w:val="20"/>
                <w:szCs w:val="20"/>
              </w:rPr>
            </w:pPr>
            <w:r w:rsidRPr="0055005C">
              <w:rPr>
                <w:sz w:val="20"/>
                <w:szCs w:val="20"/>
              </w:rPr>
              <w:t>7 856 515,07300</w:t>
            </w:r>
          </w:p>
        </w:tc>
        <w:tc>
          <w:tcPr>
            <w:tcW w:w="619" w:type="pct"/>
            <w:noWrap/>
            <w:vAlign w:val="bottom"/>
            <w:hideMark/>
          </w:tcPr>
          <w:p w14:paraId="6A0C7858" w14:textId="77777777" w:rsidR="0055005C" w:rsidRPr="0055005C" w:rsidRDefault="0055005C" w:rsidP="0055005C">
            <w:pPr>
              <w:jc w:val="right"/>
              <w:rPr>
                <w:sz w:val="20"/>
                <w:szCs w:val="20"/>
              </w:rPr>
            </w:pPr>
            <w:r w:rsidRPr="0055005C">
              <w:rPr>
                <w:sz w:val="20"/>
                <w:szCs w:val="20"/>
              </w:rPr>
              <w:t>7 877 401,25200</w:t>
            </w:r>
          </w:p>
        </w:tc>
      </w:tr>
      <w:tr w:rsidR="0055005C" w:rsidRPr="0055005C" w14:paraId="154C0210" w14:textId="77777777" w:rsidTr="002726B6">
        <w:tblPrEx>
          <w:tblCellMar>
            <w:left w:w="108" w:type="dxa"/>
            <w:right w:w="108" w:type="dxa"/>
          </w:tblCellMar>
        </w:tblPrEx>
        <w:trPr>
          <w:cantSplit/>
          <w:trHeight w:val="20"/>
        </w:trPr>
        <w:tc>
          <w:tcPr>
            <w:tcW w:w="1848" w:type="pct"/>
            <w:noWrap/>
            <w:hideMark/>
          </w:tcPr>
          <w:p w14:paraId="5259285C"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416E3BB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CF6DE8F"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65C4FB6C"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50EE5884" w14:textId="77777777" w:rsidR="0055005C" w:rsidRPr="0055005C" w:rsidRDefault="0055005C" w:rsidP="0055005C">
            <w:pPr>
              <w:jc w:val="center"/>
              <w:rPr>
                <w:sz w:val="20"/>
                <w:szCs w:val="20"/>
              </w:rPr>
            </w:pPr>
          </w:p>
        </w:tc>
        <w:tc>
          <w:tcPr>
            <w:tcW w:w="633" w:type="pct"/>
            <w:noWrap/>
            <w:vAlign w:val="bottom"/>
            <w:hideMark/>
          </w:tcPr>
          <w:p w14:paraId="62C6AA93" w14:textId="77777777" w:rsidR="0055005C" w:rsidRPr="0055005C" w:rsidRDefault="0055005C" w:rsidP="0055005C">
            <w:pPr>
              <w:jc w:val="right"/>
              <w:rPr>
                <w:sz w:val="20"/>
                <w:szCs w:val="20"/>
              </w:rPr>
            </w:pPr>
            <w:r w:rsidRPr="0055005C">
              <w:rPr>
                <w:sz w:val="20"/>
                <w:szCs w:val="20"/>
              </w:rPr>
              <w:t>13 033 313,56900</w:t>
            </w:r>
          </w:p>
        </w:tc>
        <w:tc>
          <w:tcPr>
            <w:tcW w:w="634" w:type="pct"/>
            <w:noWrap/>
            <w:vAlign w:val="bottom"/>
            <w:hideMark/>
          </w:tcPr>
          <w:p w14:paraId="7A8AB572" w14:textId="77777777" w:rsidR="0055005C" w:rsidRPr="0055005C" w:rsidRDefault="0055005C" w:rsidP="0055005C">
            <w:pPr>
              <w:jc w:val="right"/>
              <w:rPr>
                <w:sz w:val="20"/>
                <w:szCs w:val="20"/>
              </w:rPr>
            </w:pPr>
            <w:r w:rsidRPr="0055005C">
              <w:rPr>
                <w:sz w:val="20"/>
                <w:szCs w:val="20"/>
              </w:rPr>
              <w:t>7 856 515,07300</w:t>
            </w:r>
          </w:p>
        </w:tc>
        <w:tc>
          <w:tcPr>
            <w:tcW w:w="619" w:type="pct"/>
            <w:noWrap/>
            <w:vAlign w:val="bottom"/>
            <w:hideMark/>
          </w:tcPr>
          <w:p w14:paraId="365FD3C5" w14:textId="77777777" w:rsidR="0055005C" w:rsidRPr="0055005C" w:rsidRDefault="0055005C" w:rsidP="0055005C">
            <w:pPr>
              <w:jc w:val="right"/>
              <w:rPr>
                <w:sz w:val="20"/>
                <w:szCs w:val="20"/>
              </w:rPr>
            </w:pPr>
            <w:r w:rsidRPr="0055005C">
              <w:rPr>
                <w:sz w:val="20"/>
                <w:szCs w:val="20"/>
              </w:rPr>
              <w:t>7 877 401,25200</w:t>
            </w:r>
          </w:p>
        </w:tc>
      </w:tr>
      <w:tr w:rsidR="0055005C" w:rsidRPr="0055005C" w14:paraId="4799282A" w14:textId="77777777" w:rsidTr="002726B6">
        <w:tblPrEx>
          <w:tblCellMar>
            <w:left w:w="108" w:type="dxa"/>
            <w:right w:w="108" w:type="dxa"/>
          </w:tblCellMar>
        </w:tblPrEx>
        <w:trPr>
          <w:cantSplit/>
          <w:trHeight w:val="20"/>
        </w:trPr>
        <w:tc>
          <w:tcPr>
            <w:tcW w:w="1848" w:type="pct"/>
            <w:noWrap/>
            <w:hideMark/>
          </w:tcPr>
          <w:p w14:paraId="1FF7DCF5"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02E45EE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E186FE0"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5A889634" w14:textId="77777777" w:rsidR="0055005C" w:rsidRPr="0055005C" w:rsidRDefault="0055005C" w:rsidP="0055005C">
            <w:pPr>
              <w:jc w:val="center"/>
              <w:rPr>
                <w:sz w:val="20"/>
                <w:szCs w:val="20"/>
              </w:rPr>
            </w:pPr>
            <w:r w:rsidRPr="0055005C">
              <w:rPr>
                <w:sz w:val="20"/>
                <w:szCs w:val="20"/>
              </w:rPr>
              <w:t>08 1 00 00000</w:t>
            </w:r>
          </w:p>
        </w:tc>
        <w:tc>
          <w:tcPr>
            <w:tcW w:w="195" w:type="pct"/>
            <w:noWrap/>
            <w:vAlign w:val="bottom"/>
            <w:hideMark/>
          </w:tcPr>
          <w:p w14:paraId="44F731B7" w14:textId="77777777" w:rsidR="0055005C" w:rsidRPr="0055005C" w:rsidRDefault="0055005C" w:rsidP="0055005C">
            <w:pPr>
              <w:jc w:val="center"/>
              <w:rPr>
                <w:sz w:val="20"/>
                <w:szCs w:val="20"/>
              </w:rPr>
            </w:pPr>
          </w:p>
        </w:tc>
        <w:tc>
          <w:tcPr>
            <w:tcW w:w="633" w:type="pct"/>
            <w:noWrap/>
            <w:vAlign w:val="bottom"/>
            <w:hideMark/>
          </w:tcPr>
          <w:p w14:paraId="5A3B17BD" w14:textId="77777777" w:rsidR="0055005C" w:rsidRPr="0055005C" w:rsidRDefault="0055005C" w:rsidP="0055005C">
            <w:pPr>
              <w:jc w:val="right"/>
              <w:rPr>
                <w:sz w:val="20"/>
                <w:szCs w:val="20"/>
              </w:rPr>
            </w:pPr>
            <w:r w:rsidRPr="0055005C">
              <w:rPr>
                <w:sz w:val="20"/>
                <w:szCs w:val="20"/>
              </w:rPr>
              <w:t>52 345,05100</w:t>
            </w:r>
          </w:p>
        </w:tc>
        <w:tc>
          <w:tcPr>
            <w:tcW w:w="634" w:type="pct"/>
            <w:noWrap/>
            <w:vAlign w:val="bottom"/>
            <w:hideMark/>
          </w:tcPr>
          <w:p w14:paraId="280A9AD5" w14:textId="77777777" w:rsidR="0055005C" w:rsidRPr="0055005C" w:rsidRDefault="0055005C" w:rsidP="0055005C">
            <w:pPr>
              <w:jc w:val="right"/>
              <w:rPr>
                <w:sz w:val="20"/>
                <w:szCs w:val="20"/>
              </w:rPr>
            </w:pPr>
            <w:r w:rsidRPr="0055005C">
              <w:rPr>
                <w:sz w:val="20"/>
                <w:szCs w:val="20"/>
              </w:rPr>
              <w:t>62 143,53600</w:t>
            </w:r>
          </w:p>
        </w:tc>
        <w:tc>
          <w:tcPr>
            <w:tcW w:w="619" w:type="pct"/>
            <w:noWrap/>
            <w:vAlign w:val="bottom"/>
            <w:hideMark/>
          </w:tcPr>
          <w:p w14:paraId="39E2A9CE" w14:textId="77777777" w:rsidR="0055005C" w:rsidRPr="0055005C" w:rsidRDefault="0055005C" w:rsidP="0055005C">
            <w:pPr>
              <w:jc w:val="right"/>
              <w:rPr>
                <w:sz w:val="20"/>
                <w:szCs w:val="20"/>
              </w:rPr>
            </w:pPr>
            <w:r w:rsidRPr="0055005C">
              <w:rPr>
                <w:sz w:val="20"/>
                <w:szCs w:val="20"/>
              </w:rPr>
              <w:t>59 715,65700</w:t>
            </w:r>
          </w:p>
        </w:tc>
      </w:tr>
      <w:tr w:rsidR="0055005C" w:rsidRPr="0055005C" w14:paraId="36E35CB5" w14:textId="77777777" w:rsidTr="002726B6">
        <w:tblPrEx>
          <w:tblCellMar>
            <w:left w:w="108" w:type="dxa"/>
            <w:right w:w="108" w:type="dxa"/>
          </w:tblCellMar>
        </w:tblPrEx>
        <w:trPr>
          <w:cantSplit/>
          <w:trHeight w:val="20"/>
        </w:trPr>
        <w:tc>
          <w:tcPr>
            <w:tcW w:w="1848" w:type="pct"/>
            <w:noWrap/>
            <w:hideMark/>
          </w:tcPr>
          <w:p w14:paraId="59A6B56A" w14:textId="77777777" w:rsidR="0055005C" w:rsidRPr="0055005C" w:rsidRDefault="0055005C" w:rsidP="0055005C">
            <w:pPr>
              <w:rPr>
                <w:sz w:val="20"/>
                <w:szCs w:val="20"/>
              </w:rPr>
            </w:pPr>
            <w:r w:rsidRPr="0055005C">
              <w:rPr>
                <w:sz w:val="20"/>
                <w:szCs w:val="20"/>
              </w:rPr>
              <w:t>Региональный проект "Оптимальная для восстановления здоровья медицинская реабилитация"</w:t>
            </w:r>
          </w:p>
        </w:tc>
        <w:tc>
          <w:tcPr>
            <w:tcW w:w="292" w:type="pct"/>
            <w:noWrap/>
            <w:vAlign w:val="bottom"/>
            <w:hideMark/>
          </w:tcPr>
          <w:p w14:paraId="6B8A7B6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AACD45E"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135BEB99" w14:textId="77777777" w:rsidR="0055005C" w:rsidRPr="0055005C" w:rsidRDefault="0055005C" w:rsidP="0055005C">
            <w:pPr>
              <w:jc w:val="center"/>
              <w:rPr>
                <w:sz w:val="20"/>
                <w:szCs w:val="20"/>
              </w:rPr>
            </w:pPr>
            <w:r w:rsidRPr="0055005C">
              <w:rPr>
                <w:sz w:val="20"/>
                <w:szCs w:val="20"/>
              </w:rPr>
              <w:t>08 1 Д7 00000</w:t>
            </w:r>
          </w:p>
        </w:tc>
        <w:tc>
          <w:tcPr>
            <w:tcW w:w="195" w:type="pct"/>
            <w:noWrap/>
            <w:vAlign w:val="bottom"/>
            <w:hideMark/>
          </w:tcPr>
          <w:p w14:paraId="486A1111" w14:textId="77777777" w:rsidR="0055005C" w:rsidRPr="0055005C" w:rsidRDefault="0055005C" w:rsidP="0055005C">
            <w:pPr>
              <w:jc w:val="center"/>
              <w:rPr>
                <w:sz w:val="20"/>
                <w:szCs w:val="20"/>
              </w:rPr>
            </w:pPr>
          </w:p>
        </w:tc>
        <w:tc>
          <w:tcPr>
            <w:tcW w:w="633" w:type="pct"/>
            <w:noWrap/>
            <w:vAlign w:val="bottom"/>
            <w:hideMark/>
          </w:tcPr>
          <w:p w14:paraId="281D93C4" w14:textId="77777777" w:rsidR="0055005C" w:rsidRPr="0055005C" w:rsidRDefault="0055005C" w:rsidP="0055005C">
            <w:pPr>
              <w:jc w:val="right"/>
              <w:rPr>
                <w:sz w:val="20"/>
                <w:szCs w:val="20"/>
              </w:rPr>
            </w:pPr>
            <w:r w:rsidRPr="0055005C">
              <w:rPr>
                <w:sz w:val="20"/>
                <w:szCs w:val="20"/>
              </w:rPr>
              <w:t>52 345,05100</w:t>
            </w:r>
          </w:p>
        </w:tc>
        <w:tc>
          <w:tcPr>
            <w:tcW w:w="634" w:type="pct"/>
            <w:noWrap/>
            <w:vAlign w:val="bottom"/>
            <w:hideMark/>
          </w:tcPr>
          <w:p w14:paraId="11BA90D6" w14:textId="77777777" w:rsidR="0055005C" w:rsidRPr="0055005C" w:rsidRDefault="0055005C" w:rsidP="0055005C">
            <w:pPr>
              <w:jc w:val="right"/>
              <w:rPr>
                <w:sz w:val="20"/>
                <w:szCs w:val="20"/>
              </w:rPr>
            </w:pPr>
            <w:r w:rsidRPr="0055005C">
              <w:rPr>
                <w:sz w:val="20"/>
                <w:szCs w:val="20"/>
              </w:rPr>
              <w:t>62 143,53600</w:t>
            </w:r>
          </w:p>
        </w:tc>
        <w:tc>
          <w:tcPr>
            <w:tcW w:w="619" w:type="pct"/>
            <w:noWrap/>
            <w:vAlign w:val="bottom"/>
            <w:hideMark/>
          </w:tcPr>
          <w:p w14:paraId="3D5311EC" w14:textId="77777777" w:rsidR="0055005C" w:rsidRPr="0055005C" w:rsidRDefault="0055005C" w:rsidP="0055005C">
            <w:pPr>
              <w:jc w:val="right"/>
              <w:rPr>
                <w:sz w:val="20"/>
                <w:szCs w:val="20"/>
              </w:rPr>
            </w:pPr>
            <w:r w:rsidRPr="0055005C">
              <w:rPr>
                <w:sz w:val="20"/>
                <w:szCs w:val="20"/>
              </w:rPr>
              <w:t>59 715,65700</w:t>
            </w:r>
          </w:p>
        </w:tc>
      </w:tr>
      <w:tr w:rsidR="0055005C" w:rsidRPr="0055005C" w14:paraId="144EF4D1" w14:textId="77777777" w:rsidTr="002726B6">
        <w:tblPrEx>
          <w:tblCellMar>
            <w:left w:w="108" w:type="dxa"/>
            <w:right w:w="108" w:type="dxa"/>
          </w:tblCellMar>
        </w:tblPrEx>
        <w:trPr>
          <w:cantSplit/>
          <w:trHeight w:val="20"/>
        </w:trPr>
        <w:tc>
          <w:tcPr>
            <w:tcW w:w="1848" w:type="pct"/>
            <w:noWrap/>
            <w:hideMark/>
          </w:tcPr>
          <w:p w14:paraId="4B685AA7" w14:textId="77777777" w:rsidR="0055005C" w:rsidRPr="0055005C" w:rsidRDefault="0055005C" w:rsidP="0055005C">
            <w:pPr>
              <w:rPr>
                <w:sz w:val="20"/>
                <w:szCs w:val="20"/>
              </w:rPr>
            </w:pPr>
            <w:r w:rsidRPr="0055005C">
              <w:rPr>
                <w:sz w:val="20"/>
                <w:szCs w:val="20"/>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292" w:type="pct"/>
            <w:noWrap/>
            <w:vAlign w:val="bottom"/>
            <w:hideMark/>
          </w:tcPr>
          <w:p w14:paraId="7D6A9CC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E0D252D"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59583A0A" w14:textId="77777777" w:rsidR="0055005C" w:rsidRPr="0055005C" w:rsidRDefault="0055005C" w:rsidP="0055005C">
            <w:pPr>
              <w:jc w:val="center"/>
              <w:rPr>
                <w:sz w:val="20"/>
                <w:szCs w:val="20"/>
              </w:rPr>
            </w:pPr>
            <w:r w:rsidRPr="0055005C">
              <w:rPr>
                <w:sz w:val="20"/>
                <w:szCs w:val="20"/>
              </w:rPr>
              <w:t>08 1 Д7 57520</w:t>
            </w:r>
          </w:p>
        </w:tc>
        <w:tc>
          <w:tcPr>
            <w:tcW w:w="195" w:type="pct"/>
            <w:noWrap/>
            <w:vAlign w:val="bottom"/>
            <w:hideMark/>
          </w:tcPr>
          <w:p w14:paraId="28B773DE" w14:textId="77777777" w:rsidR="0055005C" w:rsidRPr="0055005C" w:rsidRDefault="0055005C" w:rsidP="0055005C">
            <w:pPr>
              <w:jc w:val="center"/>
              <w:rPr>
                <w:sz w:val="20"/>
                <w:szCs w:val="20"/>
              </w:rPr>
            </w:pPr>
          </w:p>
        </w:tc>
        <w:tc>
          <w:tcPr>
            <w:tcW w:w="633" w:type="pct"/>
            <w:noWrap/>
            <w:vAlign w:val="bottom"/>
            <w:hideMark/>
          </w:tcPr>
          <w:p w14:paraId="20E4C426" w14:textId="77777777" w:rsidR="0055005C" w:rsidRPr="0055005C" w:rsidRDefault="0055005C" w:rsidP="0055005C">
            <w:pPr>
              <w:jc w:val="right"/>
              <w:rPr>
                <w:sz w:val="20"/>
                <w:szCs w:val="20"/>
              </w:rPr>
            </w:pPr>
            <w:r w:rsidRPr="0055005C">
              <w:rPr>
                <w:sz w:val="20"/>
                <w:szCs w:val="20"/>
              </w:rPr>
              <w:t>52 345,05100</w:t>
            </w:r>
          </w:p>
        </w:tc>
        <w:tc>
          <w:tcPr>
            <w:tcW w:w="634" w:type="pct"/>
            <w:noWrap/>
            <w:vAlign w:val="bottom"/>
            <w:hideMark/>
          </w:tcPr>
          <w:p w14:paraId="034597A3" w14:textId="77777777" w:rsidR="0055005C" w:rsidRPr="0055005C" w:rsidRDefault="0055005C" w:rsidP="0055005C">
            <w:pPr>
              <w:jc w:val="right"/>
              <w:rPr>
                <w:sz w:val="20"/>
                <w:szCs w:val="20"/>
              </w:rPr>
            </w:pPr>
            <w:r w:rsidRPr="0055005C">
              <w:rPr>
                <w:sz w:val="20"/>
                <w:szCs w:val="20"/>
              </w:rPr>
              <w:t>62 143,53600</w:t>
            </w:r>
          </w:p>
        </w:tc>
        <w:tc>
          <w:tcPr>
            <w:tcW w:w="619" w:type="pct"/>
            <w:noWrap/>
            <w:vAlign w:val="bottom"/>
            <w:hideMark/>
          </w:tcPr>
          <w:p w14:paraId="1FD6F3AD" w14:textId="77777777" w:rsidR="0055005C" w:rsidRPr="0055005C" w:rsidRDefault="0055005C" w:rsidP="0055005C">
            <w:pPr>
              <w:jc w:val="right"/>
              <w:rPr>
                <w:sz w:val="20"/>
                <w:szCs w:val="20"/>
              </w:rPr>
            </w:pPr>
            <w:r w:rsidRPr="0055005C">
              <w:rPr>
                <w:sz w:val="20"/>
                <w:szCs w:val="20"/>
              </w:rPr>
              <w:t>59 715,65700</w:t>
            </w:r>
          </w:p>
        </w:tc>
      </w:tr>
      <w:tr w:rsidR="0055005C" w:rsidRPr="0055005C" w14:paraId="5A56A864" w14:textId="77777777" w:rsidTr="002726B6">
        <w:tblPrEx>
          <w:tblCellMar>
            <w:left w:w="108" w:type="dxa"/>
            <w:right w:w="108" w:type="dxa"/>
          </w:tblCellMar>
        </w:tblPrEx>
        <w:trPr>
          <w:cantSplit/>
          <w:trHeight w:val="20"/>
        </w:trPr>
        <w:tc>
          <w:tcPr>
            <w:tcW w:w="1848" w:type="pct"/>
            <w:noWrap/>
            <w:hideMark/>
          </w:tcPr>
          <w:p w14:paraId="3412AC8D"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B7260A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DF2F926"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6D4D2B20" w14:textId="77777777" w:rsidR="0055005C" w:rsidRPr="0055005C" w:rsidRDefault="0055005C" w:rsidP="0055005C">
            <w:pPr>
              <w:jc w:val="center"/>
              <w:rPr>
                <w:sz w:val="20"/>
                <w:szCs w:val="20"/>
              </w:rPr>
            </w:pPr>
            <w:r w:rsidRPr="0055005C">
              <w:rPr>
                <w:sz w:val="20"/>
                <w:szCs w:val="20"/>
              </w:rPr>
              <w:t>08 1 Д7 57520</w:t>
            </w:r>
          </w:p>
        </w:tc>
        <w:tc>
          <w:tcPr>
            <w:tcW w:w="195" w:type="pct"/>
            <w:noWrap/>
            <w:vAlign w:val="bottom"/>
            <w:hideMark/>
          </w:tcPr>
          <w:p w14:paraId="447C626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2D9273E" w14:textId="77777777" w:rsidR="0055005C" w:rsidRPr="0055005C" w:rsidRDefault="0055005C" w:rsidP="0055005C">
            <w:pPr>
              <w:jc w:val="right"/>
              <w:rPr>
                <w:sz w:val="20"/>
                <w:szCs w:val="20"/>
              </w:rPr>
            </w:pPr>
            <w:r w:rsidRPr="0055005C">
              <w:rPr>
                <w:sz w:val="20"/>
                <w:szCs w:val="20"/>
              </w:rPr>
              <w:t>52 345,05100</w:t>
            </w:r>
          </w:p>
        </w:tc>
        <w:tc>
          <w:tcPr>
            <w:tcW w:w="634" w:type="pct"/>
            <w:noWrap/>
            <w:vAlign w:val="bottom"/>
            <w:hideMark/>
          </w:tcPr>
          <w:p w14:paraId="0FC37D72" w14:textId="77777777" w:rsidR="0055005C" w:rsidRPr="0055005C" w:rsidRDefault="0055005C" w:rsidP="0055005C">
            <w:pPr>
              <w:jc w:val="right"/>
              <w:rPr>
                <w:sz w:val="20"/>
                <w:szCs w:val="20"/>
              </w:rPr>
            </w:pPr>
            <w:r w:rsidRPr="0055005C">
              <w:rPr>
                <w:sz w:val="20"/>
                <w:szCs w:val="20"/>
              </w:rPr>
              <w:t>62 143,53600</w:t>
            </w:r>
          </w:p>
        </w:tc>
        <w:tc>
          <w:tcPr>
            <w:tcW w:w="619" w:type="pct"/>
            <w:noWrap/>
            <w:vAlign w:val="bottom"/>
            <w:hideMark/>
          </w:tcPr>
          <w:p w14:paraId="59B04512" w14:textId="77777777" w:rsidR="0055005C" w:rsidRPr="0055005C" w:rsidRDefault="0055005C" w:rsidP="0055005C">
            <w:pPr>
              <w:jc w:val="right"/>
              <w:rPr>
                <w:sz w:val="20"/>
                <w:szCs w:val="20"/>
              </w:rPr>
            </w:pPr>
            <w:r w:rsidRPr="0055005C">
              <w:rPr>
                <w:sz w:val="20"/>
                <w:szCs w:val="20"/>
              </w:rPr>
              <w:t>59 715,65700</w:t>
            </w:r>
          </w:p>
        </w:tc>
      </w:tr>
      <w:tr w:rsidR="0055005C" w:rsidRPr="0055005C" w14:paraId="448A2DDD" w14:textId="77777777" w:rsidTr="002726B6">
        <w:tblPrEx>
          <w:tblCellMar>
            <w:left w:w="108" w:type="dxa"/>
            <w:right w:w="108" w:type="dxa"/>
          </w:tblCellMar>
        </w:tblPrEx>
        <w:trPr>
          <w:cantSplit/>
          <w:trHeight w:val="20"/>
        </w:trPr>
        <w:tc>
          <w:tcPr>
            <w:tcW w:w="1848" w:type="pct"/>
            <w:noWrap/>
            <w:hideMark/>
          </w:tcPr>
          <w:p w14:paraId="4986F0E6"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58D488F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C97244D"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7D587D21"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46C54F34" w14:textId="77777777" w:rsidR="0055005C" w:rsidRPr="0055005C" w:rsidRDefault="0055005C" w:rsidP="0055005C">
            <w:pPr>
              <w:jc w:val="center"/>
              <w:rPr>
                <w:sz w:val="20"/>
                <w:szCs w:val="20"/>
              </w:rPr>
            </w:pPr>
          </w:p>
        </w:tc>
        <w:tc>
          <w:tcPr>
            <w:tcW w:w="633" w:type="pct"/>
            <w:noWrap/>
            <w:vAlign w:val="bottom"/>
            <w:hideMark/>
          </w:tcPr>
          <w:p w14:paraId="1A7C4D3E" w14:textId="77777777" w:rsidR="0055005C" w:rsidRPr="0055005C" w:rsidRDefault="0055005C" w:rsidP="0055005C">
            <w:pPr>
              <w:jc w:val="right"/>
              <w:rPr>
                <w:sz w:val="20"/>
                <w:szCs w:val="20"/>
              </w:rPr>
            </w:pPr>
            <w:r w:rsidRPr="0055005C">
              <w:rPr>
                <w:sz w:val="20"/>
                <w:szCs w:val="20"/>
              </w:rPr>
              <w:t>12 980 968,51800</w:t>
            </w:r>
          </w:p>
        </w:tc>
        <w:tc>
          <w:tcPr>
            <w:tcW w:w="634" w:type="pct"/>
            <w:noWrap/>
            <w:vAlign w:val="bottom"/>
            <w:hideMark/>
          </w:tcPr>
          <w:p w14:paraId="2DAC04B6" w14:textId="77777777" w:rsidR="0055005C" w:rsidRPr="0055005C" w:rsidRDefault="0055005C" w:rsidP="0055005C">
            <w:pPr>
              <w:jc w:val="right"/>
              <w:rPr>
                <w:sz w:val="20"/>
                <w:szCs w:val="20"/>
              </w:rPr>
            </w:pPr>
            <w:r w:rsidRPr="0055005C">
              <w:rPr>
                <w:sz w:val="20"/>
                <w:szCs w:val="20"/>
              </w:rPr>
              <w:t>7 794 371,53700</w:t>
            </w:r>
          </w:p>
        </w:tc>
        <w:tc>
          <w:tcPr>
            <w:tcW w:w="619" w:type="pct"/>
            <w:noWrap/>
            <w:vAlign w:val="bottom"/>
            <w:hideMark/>
          </w:tcPr>
          <w:p w14:paraId="3B3D9501" w14:textId="77777777" w:rsidR="0055005C" w:rsidRPr="0055005C" w:rsidRDefault="0055005C" w:rsidP="0055005C">
            <w:pPr>
              <w:jc w:val="right"/>
              <w:rPr>
                <w:sz w:val="20"/>
                <w:szCs w:val="20"/>
              </w:rPr>
            </w:pPr>
            <w:r w:rsidRPr="0055005C">
              <w:rPr>
                <w:sz w:val="20"/>
                <w:szCs w:val="20"/>
              </w:rPr>
              <w:t>7 817 685,59500</w:t>
            </w:r>
          </w:p>
        </w:tc>
      </w:tr>
      <w:tr w:rsidR="0055005C" w:rsidRPr="0055005C" w14:paraId="3D9D6769" w14:textId="77777777" w:rsidTr="002726B6">
        <w:tblPrEx>
          <w:tblCellMar>
            <w:left w:w="108" w:type="dxa"/>
            <w:right w:w="108" w:type="dxa"/>
          </w:tblCellMar>
        </w:tblPrEx>
        <w:trPr>
          <w:cantSplit/>
          <w:trHeight w:val="20"/>
        </w:trPr>
        <w:tc>
          <w:tcPr>
            <w:tcW w:w="1848" w:type="pct"/>
            <w:noWrap/>
            <w:hideMark/>
          </w:tcPr>
          <w:p w14:paraId="040E63B6" w14:textId="77777777" w:rsidR="0055005C" w:rsidRPr="0055005C" w:rsidRDefault="0055005C" w:rsidP="0055005C">
            <w:pPr>
              <w:rPr>
                <w:sz w:val="20"/>
                <w:szCs w:val="20"/>
              </w:rPr>
            </w:pPr>
            <w:r w:rsidRPr="0055005C">
              <w:rPr>
                <w:sz w:val="20"/>
                <w:szCs w:val="20"/>
              </w:rPr>
              <w:t>Комплекс процессных мероприятий "Охрана здоровья матери и ребенка"</w:t>
            </w:r>
          </w:p>
        </w:tc>
        <w:tc>
          <w:tcPr>
            <w:tcW w:w="292" w:type="pct"/>
            <w:noWrap/>
            <w:vAlign w:val="bottom"/>
            <w:hideMark/>
          </w:tcPr>
          <w:p w14:paraId="3713EA3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20D73E3"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29238383" w14:textId="77777777" w:rsidR="0055005C" w:rsidRPr="0055005C" w:rsidRDefault="0055005C" w:rsidP="0055005C">
            <w:pPr>
              <w:jc w:val="center"/>
              <w:rPr>
                <w:sz w:val="20"/>
                <w:szCs w:val="20"/>
              </w:rPr>
            </w:pPr>
            <w:r w:rsidRPr="0055005C">
              <w:rPr>
                <w:sz w:val="20"/>
                <w:szCs w:val="20"/>
              </w:rPr>
              <w:t>08 3 03 00000</w:t>
            </w:r>
          </w:p>
        </w:tc>
        <w:tc>
          <w:tcPr>
            <w:tcW w:w="195" w:type="pct"/>
            <w:noWrap/>
            <w:vAlign w:val="bottom"/>
            <w:hideMark/>
          </w:tcPr>
          <w:p w14:paraId="52790D55" w14:textId="77777777" w:rsidR="0055005C" w:rsidRPr="0055005C" w:rsidRDefault="0055005C" w:rsidP="0055005C">
            <w:pPr>
              <w:jc w:val="center"/>
              <w:rPr>
                <w:sz w:val="20"/>
                <w:szCs w:val="20"/>
              </w:rPr>
            </w:pPr>
          </w:p>
        </w:tc>
        <w:tc>
          <w:tcPr>
            <w:tcW w:w="633" w:type="pct"/>
            <w:noWrap/>
            <w:vAlign w:val="bottom"/>
            <w:hideMark/>
          </w:tcPr>
          <w:p w14:paraId="0901606E" w14:textId="77777777" w:rsidR="0055005C" w:rsidRPr="0055005C" w:rsidRDefault="0055005C" w:rsidP="0055005C">
            <w:pPr>
              <w:jc w:val="right"/>
              <w:rPr>
                <w:sz w:val="20"/>
                <w:szCs w:val="20"/>
              </w:rPr>
            </w:pPr>
            <w:r w:rsidRPr="0055005C">
              <w:rPr>
                <w:sz w:val="20"/>
                <w:szCs w:val="20"/>
              </w:rPr>
              <w:t>1 225 620,12700</w:t>
            </w:r>
          </w:p>
        </w:tc>
        <w:tc>
          <w:tcPr>
            <w:tcW w:w="634" w:type="pct"/>
            <w:noWrap/>
            <w:vAlign w:val="bottom"/>
            <w:hideMark/>
          </w:tcPr>
          <w:p w14:paraId="14DD1AAE" w14:textId="77777777" w:rsidR="0055005C" w:rsidRPr="0055005C" w:rsidRDefault="0055005C" w:rsidP="0055005C">
            <w:pPr>
              <w:jc w:val="right"/>
              <w:rPr>
                <w:sz w:val="20"/>
                <w:szCs w:val="20"/>
              </w:rPr>
            </w:pPr>
            <w:r w:rsidRPr="0055005C">
              <w:rPr>
                <w:sz w:val="20"/>
                <w:szCs w:val="20"/>
              </w:rPr>
              <w:t>1 225 620,12700</w:t>
            </w:r>
          </w:p>
        </w:tc>
        <w:tc>
          <w:tcPr>
            <w:tcW w:w="619" w:type="pct"/>
            <w:noWrap/>
            <w:vAlign w:val="bottom"/>
            <w:hideMark/>
          </w:tcPr>
          <w:p w14:paraId="015539F7" w14:textId="77777777" w:rsidR="0055005C" w:rsidRPr="0055005C" w:rsidRDefault="0055005C" w:rsidP="0055005C">
            <w:pPr>
              <w:jc w:val="right"/>
              <w:rPr>
                <w:sz w:val="20"/>
                <w:szCs w:val="20"/>
              </w:rPr>
            </w:pPr>
            <w:r w:rsidRPr="0055005C">
              <w:rPr>
                <w:sz w:val="20"/>
                <w:szCs w:val="20"/>
              </w:rPr>
              <w:t>1 225 620,12700</w:t>
            </w:r>
          </w:p>
        </w:tc>
      </w:tr>
      <w:tr w:rsidR="0055005C" w:rsidRPr="0055005C" w14:paraId="3CADDD5D" w14:textId="77777777" w:rsidTr="002726B6">
        <w:tblPrEx>
          <w:tblCellMar>
            <w:left w:w="108" w:type="dxa"/>
            <w:right w:w="108" w:type="dxa"/>
          </w:tblCellMar>
        </w:tblPrEx>
        <w:trPr>
          <w:cantSplit/>
          <w:trHeight w:val="20"/>
        </w:trPr>
        <w:tc>
          <w:tcPr>
            <w:tcW w:w="1848" w:type="pct"/>
            <w:noWrap/>
            <w:hideMark/>
          </w:tcPr>
          <w:p w14:paraId="5A950734"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24235F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11C7FDF"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1D626AA0" w14:textId="77777777" w:rsidR="0055005C" w:rsidRPr="0055005C" w:rsidRDefault="0055005C" w:rsidP="0055005C">
            <w:pPr>
              <w:jc w:val="center"/>
              <w:rPr>
                <w:sz w:val="20"/>
                <w:szCs w:val="20"/>
              </w:rPr>
            </w:pPr>
            <w:r w:rsidRPr="0055005C">
              <w:rPr>
                <w:sz w:val="20"/>
                <w:szCs w:val="20"/>
              </w:rPr>
              <w:t>08 3 03 11010</w:t>
            </w:r>
          </w:p>
        </w:tc>
        <w:tc>
          <w:tcPr>
            <w:tcW w:w="195" w:type="pct"/>
            <w:noWrap/>
            <w:vAlign w:val="bottom"/>
            <w:hideMark/>
          </w:tcPr>
          <w:p w14:paraId="63A14315" w14:textId="77777777" w:rsidR="0055005C" w:rsidRPr="0055005C" w:rsidRDefault="0055005C" w:rsidP="0055005C">
            <w:pPr>
              <w:jc w:val="center"/>
              <w:rPr>
                <w:sz w:val="20"/>
                <w:szCs w:val="20"/>
              </w:rPr>
            </w:pPr>
          </w:p>
        </w:tc>
        <w:tc>
          <w:tcPr>
            <w:tcW w:w="633" w:type="pct"/>
            <w:noWrap/>
            <w:vAlign w:val="bottom"/>
            <w:hideMark/>
          </w:tcPr>
          <w:p w14:paraId="3C9756FE" w14:textId="77777777" w:rsidR="0055005C" w:rsidRPr="0055005C" w:rsidRDefault="0055005C" w:rsidP="0055005C">
            <w:pPr>
              <w:jc w:val="right"/>
              <w:rPr>
                <w:sz w:val="20"/>
                <w:szCs w:val="20"/>
              </w:rPr>
            </w:pPr>
            <w:r w:rsidRPr="0055005C">
              <w:rPr>
                <w:sz w:val="20"/>
                <w:szCs w:val="20"/>
              </w:rPr>
              <w:t>405 063,74900</w:t>
            </w:r>
          </w:p>
        </w:tc>
        <w:tc>
          <w:tcPr>
            <w:tcW w:w="634" w:type="pct"/>
            <w:noWrap/>
            <w:vAlign w:val="bottom"/>
            <w:hideMark/>
          </w:tcPr>
          <w:p w14:paraId="14F12A5D" w14:textId="77777777" w:rsidR="0055005C" w:rsidRPr="0055005C" w:rsidRDefault="0055005C" w:rsidP="0055005C">
            <w:pPr>
              <w:jc w:val="right"/>
              <w:rPr>
                <w:sz w:val="20"/>
                <w:szCs w:val="20"/>
              </w:rPr>
            </w:pPr>
            <w:r w:rsidRPr="0055005C">
              <w:rPr>
                <w:sz w:val="20"/>
                <w:szCs w:val="20"/>
              </w:rPr>
              <w:t>405 063,74900</w:t>
            </w:r>
          </w:p>
        </w:tc>
        <w:tc>
          <w:tcPr>
            <w:tcW w:w="619" w:type="pct"/>
            <w:noWrap/>
            <w:vAlign w:val="bottom"/>
            <w:hideMark/>
          </w:tcPr>
          <w:p w14:paraId="02F2EE55" w14:textId="77777777" w:rsidR="0055005C" w:rsidRPr="0055005C" w:rsidRDefault="0055005C" w:rsidP="0055005C">
            <w:pPr>
              <w:jc w:val="right"/>
              <w:rPr>
                <w:sz w:val="20"/>
                <w:szCs w:val="20"/>
              </w:rPr>
            </w:pPr>
            <w:r w:rsidRPr="0055005C">
              <w:rPr>
                <w:sz w:val="20"/>
                <w:szCs w:val="20"/>
              </w:rPr>
              <w:t>405 063,74900</w:t>
            </w:r>
          </w:p>
        </w:tc>
      </w:tr>
      <w:tr w:rsidR="0055005C" w:rsidRPr="0055005C" w14:paraId="1B89DFFA" w14:textId="77777777" w:rsidTr="002726B6">
        <w:tblPrEx>
          <w:tblCellMar>
            <w:left w:w="108" w:type="dxa"/>
            <w:right w:w="108" w:type="dxa"/>
          </w:tblCellMar>
        </w:tblPrEx>
        <w:trPr>
          <w:cantSplit/>
          <w:trHeight w:val="20"/>
        </w:trPr>
        <w:tc>
          <w:tcPr>
            <w:tcW w:w="1848" w:type="pct"/>
            <w:noWrap/>
            <w:hideMark/>
          </w:tcPr>
          <w:p w14:paraId="75121240"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1530D7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A37B357"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45E80425" w14:textId="77777777" w:rsidR="0055005C" w:rsidRPr="0055005C" w:rsidRDefault="0055005C" w:rsidP="0055005C">
            <w:pPr>
              <w:jc w:val="center"/>
              <w:rPr>
                <w:sz w:val="20"/>
                <w:szCs w:val="20"/>
              </w:rPr>
            </w:pPr>
            <w:r w:rsidRPr="0055005C">
              <w:rPr>
                <w:sz w:val="20"/>
                <w:szCs w:val="20"/>
              </w:rPr>
              <w:t>08 3 03 11010</w:t>
            </w:r>
          </w:p>
        </w:tc>
        <w:tc>
          <w:tcPr>
            <w:tcW w:w="195" w:type="pct"/>
            <w:noWrap/>
            <w:vAlign w:val="bottom"/>
            <w:hideMark/>
          </w:tcPr>
          <w:p w14:paraId="70F3DCE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66D6A9F" w14:textId="77777777" w:rsidR="0055005C" w:rsidRPr="0055005C" w:rsidRDefault="0055005C" w:rsidP="0055005C">
            <w:pPr>
              <w:jc w:val="right"/>
              <w:rPr>
                <w:sz w:val="20"/>
                <w:szCs w:val="20"/>
              </w:rPr>
            </w:pPr>
            <w:r w:rsidRPr="0055005C">
              <w:rPr>
                <w:sz w:val="20"/>
                <w:szCs w:val="20"/>
              </w:rPr>
              <w:t>405 063,74900</w:t>
            </w:r>
          </w:p>
        </w:tc>
        <w:tc>
          <w:tcPr>
            <w:tcW w:w="634" w:type="pct"/>
            <w:noWrap/>
            <w:vAlign w:val="bottom"/>
            <w:hideMark/>
          </w:tcPr>
          <w:p w14:paraId="3EA0294F" w14:textId="77777777" w:rsidR="0055005C" w:rsidRPr="0055005C" w:rsidRDefault="0055005C" w:rsidP="0055005C">
            <w:pPr>
              <w:jc w:val="right"/>
              <w:rPr>
                <w:sz w:val="20"/>
                <w:szCs w:val="20"/>
              </w:rPr>
            </w:pPr>
            <w:r w:rsidRPr="0055005C">
              <w:rPr>
                <w:sz w:val="20"/>
                <w:szCs w:val="20"/>
              </w:rPr>
              <w:t>405 063,74900</w:t>
            </w:r>
          </w:p>
        </w:tc>
        <w:tc>
          <w:tcPr>
            <w:tcW w:w="619" w:type="pct"/>
            <w:noWrap/>
            <w:vAlign w:val="bottom"/>
            <w:hideMark/>
          </w:tcPr>
          <w:p w14:paraId="215D837C" w14:textId="77777777" w:rsidR="0055005C" w:rsidRPr="0055005C" w:rsidRDefault="0055005C" w:rsidP="0055005C">
            <w:pPr>
              <w:jc w:val="right"/>
              <w:rPr>
                <w:sz w:val="20"/>
                <w:szCs w:val="20"/>
              </w:rPr>
            </w:pPr>
            <w:r w:rsidRPr="0055005C">
              <w:rPr>
                <w:sz w:val="20"/>
                <w:szCs w:val="20"/>
              </w:rPr>
              <w:t>405 063,74900</w:t>
            </w:r>
          </w:p>
        </w:tc>
      </w:tr>
      <w:tr w:rsidR="0055005C" w:rsidRPr="0055005C" w14:paraId="1E603EF8" w14:textId="77777777" w:rsidTr="002726B6">
        <w:tblPrEx>
          <w:tblCellMar>
            <w:left w:w="108" w:type="dxa"/>
            <w:right w:w="108" w:type="dxa"/>
          </w:tblCellMar>
        </w:tblPrEx>
        <w:trPr>
          <w:cantSplit/>
          <w:trHeight w:val="20"/>
        </w:trPr>
        <w:tc>
          <w:tcPr>
            <w:tcW w:w="1848" w:type="pct"/>
            <w:noWrap/>
            <w:hideMark/>
          </w:tcPr>
          <w:p w14:paraId="13622894"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37BB766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DBB2A6F"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0057C150" w14:textId="77777777" w:rsidR="0055005C" w:rsidRPr="0055005C" w:rsidRDefault="0055005C" w:rsidP="0055005C">
            <w:pPr>
              <w:jc w:val="center"/>
              <w:rPr>
                <w:sz w:val="20"/>
                <w:szCs w:val="20"/>
              </w:rPr>
            </w:pPr>
            <w:r w:rsidRPr="0055005C">
              <w:rPr>
                <w:sz w:val="20"/>
                <w:szCs w:val="20"/>
              </w:rPr>
              <w:t>08 3 03 11020</w:t>
            </w:r>
          </w:p>
        </w:tc>
        <w:tc>
          <w:tcPr>
            <w:tcW w:w="195" w:type="pct"/>
            <w:noWrap/>
            <w:vAlign w:val="bottom"/>
            <w:hideMark/>
          </w:tcPr>
          <w:p w14:paraId="419FDD80" w14:textId="77777777" w:rsidR="0055005C" w:rsidRPr="0055005C" w:rsidRDefault="0055005C" w:rsidP="0055005C">
            <w:pPr>
              <w:jc w:val="center"/>
              <w:rPr>
                <w:sz w:val="20"/>
                <w:szCs w:val="20"/>
              </w:rPr>
            </w:pPr>
          </w:p>
        </w:tc>
        <w:tc>
          <w:tcPr>
            <w:tcW w:w="633" w:type="pct"/>
            <w:noWrap/>
            <w:vAlign w:val="bottom"/>
            <w:hideMark/>
          </w:tcPr>
          <w:p w14:paraId="2D013D43" w14:textId="77777777" w:rsidR="0055005C" w:rsidRPr="0055005C" w:rsidRDefault="0055005C" w:rsidP="0055005C">
            <w:pPr>
              <w:jc w:val="right"/>
              <w:rPr>
                <w:sz w:val="20"/>
                <w:szCs w:val="20"/>
              </w:rPr>
            </w:pPr>
            <w:r w:rsidRPr="0055005C">
              <w:rPr>
                <w:sz w:val="20"/>
                <w:szCs w:val="20"/>
              </w:rPr>
              <w:t>820 556,37800</w:t>
            </w:r>
          </w:p>
        </w:tc>
        <w:tc>
          <w:tcPr>
            <w:tcW w:w="634" w:type="pct"/>
            <w:noWrap/>
            <w:vAlign w:val="bottom"/>
            <w:hideMark/>
          </w:tcPr>
          <w:p w14:paraId="2397F953" w14:textId="77777777" w:rsidR="0055005C" w:rsidRPr="0055005C" w:rsidRDefault="0055005C" w:rsidP="0055005C">
            <w:pPr>
              <w:jc w:val="right"/>
              <w:rPr>
                <w:sz w:val="20"/>
                <w:szCs w:val="20"/>
              </w:rPr>
            </w:pPr>
            <w:r w:rsidRPr="0055005C">
              <w:rPr>
                <w:sz w:val="20"/>
                <w:szCs w:val="20"/>
              </w:rPr>
              <w:t>820 556,37800</w:t>
            </w:r>
          </w:p>
        </w:tc>
        <w:tc>
          <w:tcPr>
            <w:tcW w:w="619" w:type="pct"/>
            <w:noWrap/>
            <w:vAlign w:val="bottom"/>
            <w:hideMark/>
          </w:tcPr>
          <w:p w14:paraId="1844B1A8" w14:textId="77777777" w:rsidR="0055005C" w:rsidRPr="0055005C" w:rsidRDefault="0055005C" w:rsidP="0055005C">
            <w:pPr>
              <w:jc w:val="right"/>
              <w:rPr>
                <w:sz w:val="20"/>
                <w:szCs w:val="20"/>
              </w:rPr>
            </w:pPr>
            <w:r w:rsidRPr="0055005C">
              <w:rPr>
                <w:sz w:val="20"/>
                <w:szCs w:val="20"/>
              </w:rPr>
              <w:t>820 556,37800</w:t>
            </w:r>
          </w:p>
        </w:tc>
      </w:tr>
      <w:tr w:rsidR="0055005C" w:rsidRPr="0055005C" w14:paraId="3F665862" w14:textId="77777777" w:rsidTr="002726B6">
        <w:tblPrEx>
          <w:tblCellMar>
            <w:left w:w="108" w:type="dxa"/>
            <w:right w:w="108" w:type="dxa"/>
          </w:tblCellMar>
        </w:tblPrEx>
        <w:trPr>
          <w:cantSplit/>
          <w:trHeight w:val="20"/>
        </w:trPr>
        <w:tc>
          <w:tcPr>
            <w:tcW w:w="1848" w:type="pct"/>
            <w:noWrap/>
            <w:hideMark/>
          </w:tcPr>
          <w:p w14:paraId="6D5C67C3"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D05A27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C36AE89"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48D2888C" w14:textId="77777777" w:rsidR="0055005C" w:rsidRPr="0055005C" w:rsidRDefault="0055005C" w:rsidP="0055005C">
            <w:pPr>
              <w:jc w:val="center"/>
              <w:rPr>
                <w:sz w:val="20"/>
                <w:szCs w:val="20"/>
              </w:rPr>
            </w:pPr>
            <w:r w:rsidRPr="0055005C">
              <w:rPr>
                <w:sz w:val="20"/>
                <w:szCs w:val="20"/>
              </w:rPr>
              <w:t>08 3 03 11020</w:t>
            </w:r>
          </w:p>
        </w:tc>
        <w:tc>
          <w:tcPr>
            <w:tcW w:w="195" w:type="pct"/>
            <w:noWrap/>
            <w:vAlign w:val="bottom"/>
            <w:hideMark/>
          </w:tcPr>
          <w:p w14:paraId="4FCD4756"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1369E57" w14:textId="77777777" w:rsidR="0055005C" w:rsidRPr="0055005C" w:rsidRDefault="0055005C" w:rsidP="0055005C">
            <w:pPr>
              <w:jc w:val="right"/>
              <w:rPr>
                <w:sz w:val="20"/>
                <w:szCs w:val="20"/>
              </w:rPr>
            </w:pPr>
            <w:r w:rsidRPr="0055005C">
              <w:rPr>
                <w:sz w:val="20"/>
                <w:szCs w:val="20"/>
              </w:rPr>
              <w:t>820 556,37800</w:t>
            </w:r>
          </w:p>
        </w:tc>
        <w:tc>
          <w:tcPr>
            <w:tcW w:w="634" w:type="pct"/>
            <w:noWrap/>
            <w:vAlign w:val="bottom"/>
            <w:hideMark/>
          </w:tcPr>
          <w:p w14:paraId="776518E3" w14:textId="77777777" w:rsidR="0055005C" w:rsidRPr="0055005C" w:rsidRDefault="0055005C" w:rsidP="0055005C">
            <w:pPr>
              <w:jc w:val="right"/>
              <w:rPr>
                <w:sz w:val="20"/>
                <w:szCs w:val="20"/>
              </w:rPr>
            </w:pPr>
            <w:r w:rsidRPr="0055005C">
              <w:rPr>
                <w:sz w:val="20"/>
                <w:szCs w:val="20"/>
              </w:rPr>
              <w:t>820 556,37800</w:t>
            </w:r>
          </w:p>
        </w:tc>
        <w:tc>
          <w:tcPr>
            <w:tcW w:w="619" w:type="pct"/>
            <w:noWrap/>
            <w:vAlign w:val="bottom"/>
            <w:hideMark/>
          </w:tcPr>
          <w:p w14:paraId="7C78BFE3" w14:textId="77777777" w:rsidR="0055005C" w:rsidRPr="0055005C" w:rsidRDefault="0055005C" w:rsidP="0055005C">
            <w:pPr>
              <w:jc w:val="right"/>
              <w:rPr>
                <w:sz w:val="20"/>
                <w:szCs w:val="20"/>
              </w:rPr>
            </w:pPr>
            <w:r w:rsidRPr="0055005C">
              <w:rPr>
                <w:sz w:val="20"/>
                <w:szCs w:val="20"/>
              </w:rPr>
              <w:t>820 556,37800</w:t>
            </w:r>
          </w:p>
        </w:tc>
      </w:tr>
      <w:tr w:rsidR="0055005C" w:rsidRPr="0055005C" w14:paraId="1A0843C5" w14:textId="77777777" w:rsidTr="002726B6">
        <w:tblPrEx>
          <w:tblCellMar>
            <w:left w:w="108" w:type="dxa"/>
            <w:right w:w="108" w:type="dxa"/>
          </w:tblCellMar>
        </w:tblPrEx>
        <w:trPr>
          <w:cantSplit/>
          <w:trHeight w:val="20"/>
        </w:trPr>
        <w:tc>
          <w:tcPr>
            <w:tcW w:w="1848" w:type="pct"/>
            <w:noWrap/>
            <w:hideMark/>
          </w:tcPr>
          <w:p w14:paraId="54597740" w14:textId="77777777" w:rsidR="0055005C" w:rsidRPr="0055005C" w:rsidRDefault="0055005C" w:rsidP="0055005C">
            <w:pPr>
              <w:rPr>
                <w:sz w:val="20"/>
                <w:szCs w:val="20"/>
              </w:rPr>
            </w:pPr>
            <w:r w:rsidRPr="0055005C">
              <w:rPr>
                <w:sz w:val="20"/>
                <w:szCs w:val="20"/>
              </w:rP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Развитие службы крови"</w:t>
            </w:r>
          </w:p>
        </w:tc>
        <w:tc>
          <w:tcPr>
            <w:tcW w:w="292" w:type="pct"/>
            <w:noWrap/>
            <w:vAlign w:val="bottom"/>
            <w:hideMark/>
          </w:tcPr>
          <w:p w14:paraId="0740AF5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7925A77"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24A56F3C" w14:textId="77777777" w:rsidR="0055005C" w:rsidRPr="0055005C" w:rsidRDefault="0055005C" w:rsidP="0055005C">
            <w:pPr>
              <w:jc w:val="center"/>
              <w:rPr>
                <w:sz w:val="20"/>
                <w:szCs w:val="20"/>
              </w:rPr>
            </w:pPr>
            <w:r w:rsidRPr="0055005C">
              <w:rPr>
                <w:sz w:val="20"/>
                <w:szCs w:val="20"/>
              </w:rPr>
              <w:t>08 3 07 00000</w:t>
            </w:r>
          </w:p>
        </w:tc>
        <w:tc>
          <w:tcPr>
            <w:tcW w:w="195" w:type="pct"/>
            <w:noWrap/>
            <w:vAlign w:val="bottom"/>
            <w:hideMark/>
          </w:tcPr>
          <w:p w14:paraId="79A908C4" w14:textId="77777777" w:rsidR="0055005C" w:rsidRPr="0055005C" w:rsidRDefault="0055005C" w:rsidP="0055005C">
            <w:pPr>
              <w:jc w:val="center"/>
              <w:rPr>
                <w:sz w:val="20"/>
                <w:szCs w:val="20"/>
              </w:rPr>
            </w:pPr>
          </w:p>
        </w:tc>
        <w:tc>
          <w:tcPr>
            <w:tcW w:w="633" w:type="pct"/>
            <w:noWrap/>
            <w:vAlign w:val="bottom"/>
            <w:hideMark/>
          </w:tcPr>
          <w:p w14:paraId="64C23B57" w14:textId="77777777" w:rsidR="0055005C" w:rsidRPr="0055005C" w:rsidRDefault="0055005C" w:rsidP="0055005C">
            <w:pPr>
              <w:jc w:val="right"/>
              <w:rPr>
                <w:sz w:val="20"/>
                <w:szCs w:val="20"/>
              </w:rPr>
            </w:pPr>
            <w:r w:rsidRPr="0055005C">
              <w:rPr>
                <w:sz w:val="20"/>
                <w:szCs w:val="20"/>
              </w:rPr>
              <w:t>11 386 478,05100</w:t>
            </w:r>
          </w:p>
        </w:tc>
        <w:tc>
          <w:tcPr>
            <w:tcW w:w="634" w:type="pct"/>
            <w:noWrap/>
            <w:vAlign w:val="bottom"/>
            <w:hideMark/>
          </w:tcPr>
          <w:p w14:paraId="0A6B676E" w14:textId="77777777" w:rsidR="0055005C" w:rsidRPr="0055005C" w:rsidRDefault="0055005C" w:rsidP="0055005C">
            <w:pPr>
              <w:jc w:val="right"/>
              <w:rPr>
                <w:sz w:val="20"/>
                <w:szCs w:val="20"/>
              </w:rPr>
            </w:pPr>
            <w:r w:rsidRPr="0055005C">
              <w:rPr>
                <w:sz w:val="20"/>
                <w:szCs w:val="20"/>
              </w:rPr>
              <w:t>6 199 881,07000</w:t>
            </w:r>
          </w:p>
        </w:tc>
        <w:tc>
          <w:tcPr>
            <w:tcW w:w="619" w:type="pct"/>
            <w:noWrap/>
            <w:vAlign w:val="bottom"/>
            <w:hideMark/>
          </w:tcPr>
          <w:p w14:paraId="556B8CE0" w14:textId="77777777" w:rsidR="0055005C" w:rsidRPr="0055005C" w:rsidRDefault="0055005C" w:rsidP="0055005C">
            <w:pPr>
              <w:jc w:val="right"/>
              <w:rPr>
                <w:sz w:val="20"/>
                <w:szCs w:val="20"/>
              </w:rPr>
            </w:pPr>
            <w:r w:rsidRPr="0055005C">
              <w:rPr>
                <w:sz w:val="20"/>
                <w:szCs w:val="20"/>
              </w:rPr>
              <w:t>6 223 195,12800</w:t>
            </w:r>
          </w:p>
        </w:tc>
      </w:tr>
      <w:tr w:rsidR="0055005C" w:rsidRPr="0055005C" w14:paraId="1B30DC09" w14:textId="77777777" w:rsidTr="002726B6">
        <w:tblPrEx>
          <w:tblCellMar>
            <w:left w:w="108" w:type="dxa"/>
            <w:right w:w="108" w:type="dxa"/>
          </w:tblCellMar>
        </w:tblPrEx>
        <w:trPr>
          <w:cantSplit/>
          <w:trHeight w:val="20"/>
        </w:trPr>
        <w:tc>
          <w:tcPr>
            <w:tcW w:w="1848" w:type="pct"/>
            <w:noWrap/>
            <w:hideMark/>
          </w:tcPr>
          <w:p w14:paraId="4A1CA09A"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474A0B1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E982E58"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2F36E0A1"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6754414D" w14:textId="77777777" w:rsidR="0055005C" w:rsidRPr="0055005C" w:rsidRDefault="0055005C" w:rsidP="0055005C">
            <w:pPr>
              <w:jc w:val="center"/>
              <w:rPr>
                <w:sz w:val="20"/>
                <w:szCs w:val="20"/>
              </w:rPr>
            </w:pPr>
          </w:p>
        </w:tc>
        <w:tc>
          <w:tcPr>
            <w:tcW w:w="633" w:type="pct"/>
            <w:noWrap/>
            <w:vAlign w:val="bottom"/>
            <w:hideMark/>
          </w:tcPr>
          <w:p w14:paraId="265A0562" w14:textId="77777777" w:rsidR="0055005C" w:rsidRPr="0055005C" w:rsidRDefault="0055005C" w:rsidP="0055005C">
            <w:pPr>
              <w:jc w:val="right"/>
              <w:rPr>
                <w:sz w:val="20"/>
                <w:szCs w:val="20"/>
              </w:rPr>
            </w:pPr>
            <w:r w:rsidRPr="0055005C">
              <w:rPr>
                <w:sz w:val="20"/>
                <w:szCs w:val="20"/>
              </w:rPr>
              <w:t>3 535 319,87800</w:t>
            </w:r>
          </w:p>
        </w:tc>
        <w:tc>
          <w:tcPr>
            <w:tcW w:w="634" w:type="pct"/>
            <w:noWrap/>
            <w:vAlign w:val="bottom"/>
            <w:hideMark/>
          </w:tcPr>
          <w:p w14:paraId="668D5558" w14:textId="77777777" w:rsidR="0055005C" w:rsidRPr="0055005C" w:rsidRDefault="0055005C" w:rsidP="0055005C">
            <w:pPr>
              <w:jc w:val="right"/>
              <w:rPr>
                <w:sz w:val="20"/>
                <w:szCs w:val="20"/>
              </w:rPr>
            </w:pPr>
            <w:r w:rsidRPr="0055005C">
              <w:rPr>
                <w:sz w:val="20"/>
                <w:szCs w:val="20"/>
              </w:rPr>
              <w:t>535 319,87800</w:t>
            </w:r>
          </w:p>
        </w:tc>
        <w:tc>
          <w:tcPr>
            <w:tcW w:w="619" w:type="pct"/>
            <w:noWrap/>
            <w:vAlign w:val="bottom"/>
            <w:hideMark/>
          </w:tcPr>
          <w:p w14:paraId="570FFB84" w14:textId="77777777" w:rsidR="0055005C" w:rsidRPr="0055005C" w:rsidRDefault="0055005C" w:rsidP="0055005C">
            <w:pPr>
              <w:jc w:val="right"/>
              <w:rPr>
                <w:sz w:val="20"/>
                <w:szCs w:val="20"/>
              </w:rPr>
            </w:pPr>
            <w:r w:rsidRPr="0055005C">
              <w:rPr>
                <w:sz w:val="20"/>
                <w:szCs w:val="20"/>
              </w:rPr>
              <w:t>558 633,93600</w:t>
            </w:r>
          </w:p>
        </w:tc>
      </w:tr>
      <w:tr w:rsidR="0055005C" w:rsidRPr="0055005C" w14:paraId="37AF9F1C" w14:textId="77777777" w:rsidTr="002726B6">
        <w:tblPrEx>
          <w:tblCellMar>
            <w:left w:w="108" w:type="dxa"/>
            <w:right w:w="108" w:type="dxa"/>
          </w:tblCellMar>
        </w:tblPrEx>
        <w:trPr>
          <w:cantSplit/>
          <w:trHeight w:val="20"/>
        </w:trPr>
        <w:tc>
          <w:tcPr>
            <w:tcW w:w="1848" w:type="pct"/>
            <w:noWrap/>
            <w:hideMark/>
          </w:tcPr>
          <w:p w14:paraId="3C75FA05"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150566D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B47E5FC"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604EA2C7"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43C788E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8DBF33D" w14:textId="77777777" w:rsidR="0055005C" w:rsidRPr="0055005C" w:rsidRDefault="0055005C" w:rsidP="0055005C">
            <w:pPr>
              <w:jc w:val="right"/>
              <w:rPr>
                <w:sz w:val="20"/>
                <w:szCs w:val="20"/>
              </w:rPr>
            </w:pPr>
            <w:r w:rsidRPr="0055005C">
              <w:rPr>
                <w:sz w:val="20"/>
                <w:szCs w:val="20"/>
              </w:rPr>
              <w:t>3 535 319,87800</w:t>
            </w:r>
          </w:p>
        </w:tc>
        <w:tc>
          <w:tcPr>
            <w:tcW w:w="634" w:type="pct"/>
            <w:noWrap/>
            <w:vAlign w:val="bottom"/>
            <w:hideMark/>
          </w:tcPr>
          <w:p w14:paraId="090F4587" w14:textId="77777777" w:rsidR="0055005C" w:rsidRPr="0055005C" w:rsidRDefault="0055005C" w:rsidP="0055005C">
            <w:pPr>
              <w:jc w:val="right"/>
              <w:rPr>
                <w:sz w:val="20"/>
                <w:szCs w:val="20"/>
              </w:rPr>
            </w:pPr>
            <w:r w:rsidRPr="0055005C">
              <w:rPr>
                <w:sz w:val="20"/>
                <w:szCs w:val="20"/>
              </w:rPr>
              <w:t>535 319,87800</w:t>
            </w:r>
          </w:p>
        </w:tc>
        <w:tc>
          <w:tcPr>
            <w:tcW w:w="619" w:type="pct"/>
            <w:noWrap/>
            <w:vAlign w:val="bottom"/>
            <w:hideMark/>
          </w:tcPr>
          <w:p w14:paraId="29EB01C5" w14:textId="77777777" w:rsidR="0055005C" w:rsidRPr="0055005C" w:rsidRDefault="0055005C" w:rsidP="0055005C">
            <w:pPr>
              <w:jc w:val="right"/>
              <w:rPr>
                <w:sz w:val="20"/>
                <w:szCs w:val="20"/>
              </w:rPr>
            </w:pPr>
            <w:r w:rsidRPr="0055005C">
              <w:rPr>
                <w:sz w:val="20"/>
                <w:szCs w:val="20"/>
              </w:rPr>
              <w:t>558 633,93600</w:t>
            </w:r>
          </w:p>
        </w:tc>
      </w:tr>
      <w:tr w:rsidR="0055005C" w:rsidRPr="0055005C" w14:paraId="48F4087A" w14:textId="77777777" w:rsidTr="002726B6">
        <w:tblPrEx>
          <w:tblCellMar>
            <w:left w:w="108" w:type="dxa"/>
            <w:right w:w="108" w:type="dxa"/>
          </w:tblCellMar>
        </w:tblPrEx>
        <w:trPr>
          <w:cantSplit/>
          <w:trHeight w:val="20"/>
        </w:trPr>
        <w:tc>
          <w:tcPr>
            <w:tcW w:w="1848" w:type="pct"/>
            <w:noWrap/>
            <w:hideMark/>
          </w:tcPr>
          <w:p w14:paraId="6777C604"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78F4874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7F6AA59"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2CF20667"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5BEC70BD" w14:textId="77777777" w:rsidR="0055005C" w:rsidRPr="0055005C" w:rsidRDefault="0055005C" w:rsidP="0055005C">
            <w:pPr>
              <w:jc w:val="center"/>
              <w:rPr>
                <w:sz w:val="20"/>
                <w:szCs w:val="20"/>
              </w:rPr>
            </w:pPr>
          </w:p>
        </w:tc>
        <w:tc>
          <w:tcPr>
            <w:tcW w:w="633" w:type="pct"/>
            <w:noWrap/>
            <w:vAlign w:val="bottom"/>
            <w:hideMark/>
          </w:tcPr>
          <w:p w14:paraId="18ADDBE7" w14:textId="77777777" w:rsidR="0055005C" w:rsidRPr="0055005C" w:rsidRDefault="0055005C" w:rsidP="0055005C">
            <w:pPr>
              <w:jc w:val="right"/>
              <w:rPr>
                <w:sz w:val="20"/>
                <w:szCs w:val="20"/>
              </w:rPr>
            </w:pPr>
            <w:r w:rsidRPr="0055005C">
              <w:rPr>
                <w:sz w:val="20"/>
                <w:szCs w:val="20"/>
              </w:rPr>
              <w:t>7 851 158,17300</w:t>
            </w:r>
          </w:p>
        </w:tc>
        <w:tc>
          <w:tcPr>
            <w:tcW w:w="634" w:type="pct"/>
            <w:noWrap/>
            <w:vAlign w:val="bottom"/>
            <w:hideMark/>
          </w:tcPr>
          <w:p w14:paraId="60D9ED34" w14:textId="77777777" w:rsidR="0055005C" w:rsidRPr="0055005C" w:rsidRDefault="0055005C" w:rsidP="0055005C">
            <w:pPr>
              <w:jc w:val="right"/>
              <w:rPr>
                <w:sz w:val="20"/>
                <w:szCs w:val="20"/>
              </w:rPr>
            </w:pPr>
            <w:r w:rsidRPr="0055005C">
              <w:rPr>
                <w:sz w:val="20"/>
                <w:szCs w:val="20"/>
              </w:rPr>
              <w:t>5 664 561,19200</w:t>
            </w:r>
          </w:p>
        </w:tc>
        <w:tc>
          <w:tcPr>
            <w:tcW w:w="619" w:type="pct"/>
            <w:noWrap/>
            <w:vAlign w:val="bottom"/>
            <w:hideMark/>
          </w:tcPr>
          <w:p w14:paraId="236DDE40" w14:textId="77777777" w:rsidR="0055005C" w:rsidRPr="0055005C" w:rsidRDefault="0055005C" w:rsidP="0055005C">
            <w:pPr>
              <w:jc w:val="right"/>
              <w:rPr>
                <w:sz w:val="20"/>
                <w:szCs w:val="20"/>
              </w:rPr>
            </w:pPr>
            <w:r w:rsidRPr="0055005C">
              <w:rPr>
                <w:sz w:val="20"/>
                <w:szCs w:val="20"/>
              </w:rPr>
              <w:t>5 664 561,19200</w:t>
            </w:r>
          </w:p>
        </w:tc>
      </w:tr>
      <w:tr w:rsidR="0055005C" w:rsidRPr="0055005C" w14:paraId="369A618E" w14:textId="77777777" w:rsidTr="002726B6">
        <w:tblPrEx>
          <w:tblCellMar>
            <w:left w:w="108" w:type="dxa"/>
            <w:right w:w="108" w:type="dxa"/>
          </w:tblCellMar>
        </w:tblPrEx>
        <w:trPr>
          <w:cantSplit/>
          <w:trHeight w:val="20"/>
        </w:trPr>
        <w:tc>
          <w:tcPr>
            <w:tcW w:w="1848" w:type="pct"/>
            <w:noWrap/>
            <w:hideMark/>
          </w:tcPr>
          <w:p w14:paraId="54F6183F"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00D004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DCF8F83"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6EC15C85"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0B07503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29C7BEF" w14:textId="77777777" w:rsidR="0055005C" w:rsidRPr="0055005C" w:rsidRDefault="0055005C" w:rsidP="0055005C">
            <w:pPr>
              <w:jc w:val="right"/>
              <w:rPr>
                <w:sz w:val="20"/>
                <w:szCs w:val="20"/>
              </w:rPr>
            </w:pPr>
            <w:r w:rsidRPr="0055005C">
              <w:rPr>
                <w:sz w:val="20"/>
                <w:szCs w:val="20"/>
              </w:rPr>
              <w:t>7 851 158,17300</w:t>
            </w:r>
          </w:p>
        </w:tc>
        <w:tc>
          <w:tcPr>
            <w:tcW w:w="634" w:type="pct"/>
            <w:noWrap/>
            <w:vAlign w:val="bottom"/>
            <w:hideMark/>
          </w:tcPr>
          <w:p w14:paraId="384B5DA3" w14:textId="77777777" w:rsidR="0055005C" w:rsidRPr="0055005C" w:rsidRDefault="0055005C" w:rsidP="0055005C">
            <w:pPr>
              <w:jc w:val="right"/>
              <w:rPr>
                <w:sz w:val="20"/>
                <w:szCs w:val="20"/>
              </w:rPr>
            </w:pPr>
            <w:r w:rsidRPr="0055005C">
              <w:rPr>
                <w:sz w:val="20"/>
                <w:szCs w:val="20"/>
              </w:rPr>
              <w:t>5 664 561,19200</w:t>
            </w:r>
          </w:p>
        </w:tc>
        <w:tc>
          <w:tcPr>
            <w:tcW w:w="619" w:type="pct"/>
            <w:noWrap/>
            <w:vAlign w:val="bottom"/>
            <w:hideMark/>
          </w:tcPr>
          <w:p w14:paraId="3E53F993" w14:textId="77777777" w:rsidR="0055005C" w:rsidRPr="0055005C" w:rsidRDefault="0055005C" w:rsidP="0055005C">
            <w:pPr>
              <w:jc w:val="right"/>
              <w:rPr>
                <w:sz w:val="20"/>
                <w:szCs w:val="20"/>
              </w:rPr>
            </w:pPr>
            <w:r w:rsidRPr="0055005C">
              <w:rPr>
                <w:sz w:val="20"/>
                <w:szCs w:val="20"/>
              </w:rPr>
              <w:t>5 664 561,19200</w:t>
            </w:r>
          </w:p>
        </w:tc>
      </w:tr>
      <w:tr w:rsidR="0055005C" w:rsidRPr="0055005C" w14:paraId="55CB2CF0" w14:textId="77777777" w:rsidTr="002726B6">
        <w:tblPrEx>
          <w:tblCellMar>
            <w:left w:w="108" w:type="dxa"/>
            <w:right w:w="108" w:type="dxa"/>
          </w:tblCellMar>
        </w:tblPrEx>
        <w:trPr>
          <w:cantSplit/>
          <w:trHeight w:val="20"/>
        </w:trPr>
        <w:tc>
          <w:tcPr>
            <w:tcW w:w="1848" w:type="pct"/>
            <w:noWrap/>
            <w:hideMark/>
          </w:tcPr>
          <w:p w14:paraId="5B9D66AA" w14:textId="77777777" w:rsidR="0055005C" w:rsidRPr="0055005C" w:rsidRDefault="0055005C" w:rsidP="0055005C">
            <w:pPr>
              <w:rPr>
                <w:sz w:val="20"/>
                <w:szCs w:val="20"/>
              </w:rPr>
            </w:pPr>
            <w:r w:rsidRPr="0055005C">
              <w:rPr>
                <w:sz w:val="20"/>
                <w:szCs w:val="20"/>
              </w:rPr>
              <w:t>Комплекс процессных мероприятий "Развитие медицинской реабилитации, восстановительного и санаторно-курортного лечения граждан, в том числе детей"</w:t>
            </w:r>
          </w:p>
        </w:tc>
        <w:tc>
          <w:tcPr>
            <w:tcW w:w="292" w:type="pct"/>
            <w:noWrap/>
            <w:vAlign w:val="bottom"/>
            <w:hideMark/>
          </w:tcPr>
          <w:p w14:paraId="40787F0B"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9AEA96D"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6CA6B208" w14:textId="77777777" w:rsidR="0055005C" w:rsidRPr="0055005C" w:rsidRDefault="0055005C" w:rsidP="0055005C">
            <w:pPr>
              <w:jc w:val="center"/>
              <w:rPr>
                <w:sz w:val="20"/>
                <w:szCs w:val="20"/>
              </w:rPr>
            </w:pPr>
            <w:r w:rsidRPr="0055005C">
              <w:rPr>
                <w:sz w:val="20"/>
                <w:szCs w:val="20"/>
              </w:rPr>
              <w:t>08 3 09 00000</w:t>
            </w:r>
          </w:p>
        </w:tc>
        <w:tc>
          <w:tcPr>
            <w:tcW w:w="195" w:type="pct"/>
            <w:noWrap/>
            <w:vAlign w:val="bottom"/>
            <w:hideMark/>
          </w:tcPr>
          <w:p w14:paraId="5208CB46" w14:textId="77777777" w:rsidR="0055005C" w:rsidRPr="0055005C" w:rsidRDefault="0055005C" w:rsidP="0055005C">
            <w:pPr>
              <w:jc w:val="center"/>
              <w:rPr>
                <w:sz w:val="20"/>
                <w:szCs w:val="20"/>
              </w:rPr>
            </w:pPr>
          </w:p>
        </w:tc>
        <w:tc>
          <w:tcPr>
            <w:tcW w:w="633" w:type="pct"/>
            <w:noWrap/>
            <w:vAlign w:val="bottom"/>
            <w:hideMark/>
          </w:tcPr>
          <w:p w14:paraId="366B2BB3" w14:textId="77777777" w:rsidR="0055005C" w:rsidRPr="0055005C" w:rsidRDefault="0055005C" w:rsidP="0055005C">
            <w:pPr>
              <w:jc w:val="right"/>
              <w:rPr>
                <w:sz w:val="20"/>
                <w:szCs w:val="20"/>
              </w:rPr>
            </w:pPr>
            <w:r w:rsidRPr="0055005C">
              <w:rPr>
                <w:sz w:val="20"/>
                <w:szCs w:val="20"/>
              </w:rPr>
              <w:t>368 870,34000</w:t>
            </w:r>
          </w:p>
        </w:tc>
        <w:tc>
          <w:tcPr>
            <w:tcW w:w="634" w:type="pct"/>
            <w:noWrap/>
            <w:vAlign w:val="bottom"/>
            <w:hideMark/>
          </w:tcPr>
          <w:p w14:paraId="487841C0" w14:textId="77777777" w:rsidR="0055005C" w:rsidRPr="0055005C" w:rsidRDefault="0055005C" w:rsidP="0055005C">
            <w:pPr>
              <w:jc w:val="right"/>
              <w:rPr>
                <w:sz w:val="20"/>
                <w:szCs w:val="20"/>
              </w:rPr>
            </w:pPr>
            <w:r w:rsidRPr="0055005C">
              <w:rPr>
                <w:sz w:val="20"/>
                <w:szCs w:val="20"/>
              </w:rPr>
              <w:t>368 870,34000</w:t>
            </w:r>
          </w:p>
        </w:tc>
        <w:tc>
          <w:tcPr>
            <w:tcW w:w="619" w:type="pct"/>
            <w:noWrap/>
            <w:vAlign w:val="bottom"/>
            <w:hideMark/>
          </w:tcPr>
          <w:p w14:paraId="487F46C7" w14:textId="77777777" w:rsidR="0055005C" w:rsidRPr="0055005C" w:rsidRDefault="0055005C" w:rsidP="0055005C">
            <w:pPr>
              <w:jc w:val="right"/>
              <w:rPr>
                <w:sz w:val="20"/>
                <w:szCs w:val="20"/>
              </w:rPr>
            </w:pPr>
            <w:r w:rsidRPr="0055005C">
              <w:rPr>
                <w:sz w:val="20"/>
                <w:szCs w:val="20"/>
              </w:rPr>
              <w:t>368 870,34000</w:t>
            </w:r>
          </w:p>
        </w:tc>
      </w:tr>
      <w:tr w:rsidR="0055005C" w:rsidRPr="0055005C" w14:paraId="65AC0583" w14:textId="77777777" w:rsidTr="002726B6">
        <w:tblPrEx>
          <w:tblCellMar>
            <w:left w:w="108" w:type="dxa"/>
            <w:right w:w="108" w:type="dxa"/>
          </w:tblCellMar>
        </w:tblPrEx>
        <w:trPr>
          <w:cantSplit/>
          <w:trHeight w:val="20"/>
        </w:trPr>
        <w:tc>
          <w:tcPr>
            <w:tcW w:w="1848" w:type="pct"/>
            <w:noWrap/>
            <w:hideMark/>
          </w:tcPr>
          <w:p w14:paraId="6E87DB8F"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6CFEFE2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D67F129"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679B7C25" w14:textId="77777777" w:rsidR="0055005C" w:rsidRPr="0055005C" w:rsidRDefault="0055005C" w:rsidP="0055005C">
            <w:pPr>
              <w:jc w:val="center"/>
              <w:rPr>
                <w:sz w:val="20"/>
                <w:szCs w:val="20"/>
              </w:rPr>
            </w:pPr>
            <w:r w:rsidRPr="0055005C">
              <w:rPr>
                <w:sz w:val="20"/>
                <w:szCs w:val="20"/>
              </w:rPr>
              <w:t>08 3 09 11010</w:t>
            </w:r>
          </w:p>
        </w:tc>
        <w:tc>
          <w:tcPr>
            <w:tcW w:w="195" w:type="pct"/>
            <w:noWrap/>
            <w:vAlign w:val="bottom"/>
            <w:hideMark/>
          </w:tcPr>
          <w:p w14:paraId="52F697DE" w14:textId="77777777" w:rsidR="0055005C" w:rsidRPr="0055005C" w:rsidRDefault="0055005C" w:rsidP="0055005C">
            <w:pPr>
              <w:jc w:val="center"/>
              <w:rPr>
                <w:sz w:val="20"/>
                <w:szCs w:val="20"/>
              </w:rPr>
            </w:pPr>
          </w:p>
        </w:tc>
        <w:tc>
          <w:tcPr>
            <w:tcW w:w="633" w:type="pct"/>
            <w:noWrap/>
            <w:vAlign w:val="bottom"/>
            <w:hideMark/>
          </w:tcPr>
          <w:p w14:paraId="592D0639" w14:textId="77777777" w:rsidR="0055005C" w:rsidRPr="0055005C" w:rsidRDefault="0055005C" w:rsidP="0055005C">
            <w:pPr>
              <w:jc w:val="right"/>
              <w:rPr>
                <w:sz w:val="20"/>
                <w:szCs w:val="20"/>
              </w:rPr>
            </w:pPr>
            <w:r w:rsidRPr="0055005C">
              <w:rPr>
                <w:sz w:val="20"/>
                <w:szCs w:val="20"/>
              </w:rPr>
              <w:t>65 344,07500</w:t>
            </w:r>
          </w:p>
        </w:tc>
        <w:tc>
          <w:tcPr>
            <w:tcW w:w="634" w:type="pct"/>
            <w:noWrap/>
            <w:vAlign w:val="bottom"/>
            <w:hideMark/>
          </w:tcPr>
          <w:p w14:paraId="2F54AC19" w14:textId="77777777" w:rsidR="0055005C" w:rsidRPr="0055005C" w:rsidRDefault="0055005C" w:rsidP="0055005C">
            <w:pPr>
              <w:jc w:val="right"/>
              <w:rPr>
                <w:sz w:val="20"/>
                <w:szCs w:val="20"/>
              </w:rPr>
            </w:pPr>
            <w:r w:rsidRPr="0055005C">
              <w:rPr>
                <w:sz w:val="20"/>
                <w:szCs w:val="20"/>
              </w:rPr>
              <w:t>65 344,07500</w:t>
            </w:r>
          </w:p>
        </w:tc>
        <w:tc>
          <w:tcPr>
            <w:tcW w:w="619" w:type="pct"/>
            <w:noWrap/>
            <w:vAlign w:val="bottom"/>
            <w:hideMark/>
          </w:tcPr>
          <w:p w14:paraId="5E5B0A6E" w14:textId="77777777" w:rsidR="0055005C" w:rsidRPr="0055005C" w:rsidRDefault="0055005C" w:rsidP="0055005C">
            <w:pPr>
              <w:jc w:val="right"/>
              <w:rPr>
                <w:sz w:val="20"/>
                <w:szCs w:val="20"/>
              </w:rPr>
            </w:pPr>
            <w:r w:rsidRPr="0055005C">
              <w:rPr>
                <w:sz w:val="20"/>
                <w:szCs w:val="20"/>
              </w:rPr>
              <w:t>65 344,07500</w:t>
            </w:r>
          </w:p>
        </w:tc>
      </w:tr>
      <w:tr w:rsidR="0055005C" w:rsidRPr="0055005C" w14:paraId="3858AF12" w14:textId="77777777" w:rsidTr="002726B6">
        <w:tblPrEx>
          <w:tblCellMar>
            <w:left w:w="108" w:type="dxa"/>
            <w:right w:w="108" w:type="dxa"/>
          </w:tblCellMar>
        </w:tblPrEx>
        <w:trPr>
          <w:cantSplit/>
          <w:trHeight w:val="20"/>
        </w:trPr>
        <w:tc>
          <w:tcPr>
            <w:tcW w:w="1848" w:type="pct"/>
            <w:noWrap/>
            <w:hideMark/>
          </w:tcPr>
          <w:p w14:paraId="135C4D7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71527D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1A58FB5"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27870C97" w14:textId="77777777" w:rsidR="0055005C" w:rsidRPr="0055005C" w:rsidRDefault="0055005C" w:rsidP="0055005C">
            <w:pPr>
              <w:jc w:val="center"/>
              <w:rPr>
                <w:sz w:val="20"/>
                <w:szCs w:val="20"/>
              </w:rPr>
            </w:pPr>
            <w:r w:rsidRPr="0055005C">
              <w:rPr>
                <w:sz w:val="20"/>
                <w:szCs w:val="20"/>
              </w:rPr>
              <w:t>08 3 09 11010</w:t>
            </w:r>
          </w:p>
        </w:tc>
        <w:tc>
          <w:tcPr>
            <w:tcW w:w="195" w:type="pct"/>
            <w:noWrap/>
            <w:vAlign w:val="bottom"/>
            <w:hideMark/>
          </w:tcPr>
          <w:p w14:paraId="02FABDAC"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84B2787" w14:textId="77777777" w:rsidR="0055005C" w:rsidRPr="0055005C" w:rsidRDefault="0055005C" w:rsidP="0055005C">
            <w:pPr>
              <w:jc w:val="right"/>
              <w:rPr>
                <w:sz w:val="20"/>
                <w:szCs w:val="20"/>
              </w:rPr>
            </w:pPr>
            <w:r w:rsidRPr="0055005C">
              <w:rPr>
                <w:sz w:val="20"/>
                <w:szCs w:val="20"/>
              </w:rPr>
              <w:t>65 344,07500</w:t>
            </w:r>
          </w:p>
        </w:tc>
        <w:tc>
          <w:tcPr>
            <w:tcW w:w="634" w:type="pct"/>
            <w:noWrap/>
            <w:vAlign w:val="bottom"/>
            <w:hideMark/>
          </w:tcPr>
          <w:p w14:paraId="26386128" w14:textId="77777777" w:rsidR="0055005C" w:rsidRPr="0055005C" w:rsidRDefault="0055005C" w:rsidP="0055005C">
            <w:pPr>
              <w:jc w:val="right"/>
              <w:rPr>
                <w:sz w:val="20"/>
                <w:szCs w:val="20"/>
              </w:rPr>
            </w:pPr>
            <w:r w:rsidRPr="0055005C">
              <w:rPr>
                <w:sz w:val="20"/>
                <w:szCs w:val="20"/>
              </w:rPr>
              <w:t>65 344,07500</w:t>
            </w:r>
          </w:p>
        </w:tc>
        <w:tc>
          <w:tcPr>
            <w:tcW w:w="619" w:type="pct"/>
            <w:noWrap/>
            <w:vAlign w:val="bottom"/>
            <w:hideMark/>
          </w:tcPr>
          <w:p w14:paraId="5BF3F05B" w14:textId="77777777" w:rsidR="0055005C" w:rsidRPr="0055005C" w:rsidRDefault="0055005C" w:rsidP="0055005C">
            <w:pPr>
              <w:jc w:val="right"/>
              <w:rPr>
                <w:sz w:val="20"/>
                <w:szCs w:val="20"/>
              </w:rPr>
            </w:pPr>
            <w:r w:rsidRPr="0055005C">
              <w:rPr>
                <w:sz w:val="20"/>
                <w:szCs w:val="20"/>
              </w:rPr>
              <w:t>65 344,07500</w:t>
            </w:r>
          </w:p>
        </w:tc>
      </w:tr>
      <w:tr w:rsidR="0055005C" w:rsidRPr="0055005C" w14:paraId="385B7AC5" w14:textId="77777777" w:rsidTr="002726B6">
        <w:tblPrEx>
          <w:tblCellMar>
            <w:left w:w="108" w:type="dxa"/>
            <w:right w:w="108" w:type="dxa"/>
          </w:tblCellMar>
        </w:tblPrEx>
        <w:trPr>
          <w:cantSplit/>
          <w:trHeight w:val="20"/>
        </w:trPr>
        <w:tc>
          <w:tcPr>
            <w:tcW w:w="1848" w:type="pct"/>
            <w:noWrap/>
            <w:hideMark/>
          </w:tcPr>
          <w:p w14:paraId="3D41217A"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06AE1A4B"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03361F9"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2E42662C" w14:textId="77777777" w:rsidR="0055005C" w:rsidRPr="0055005C" w:rsidRDefault="0055005C" w:rsidP="0055005C">
            <w:pPr>
              <w:jc w:val="center"/>
              <w:rPr>
                <w:sz w:val="20"/>
                <w:szCs w:val="20"/>
              </w:rPr>
            </w:pPr>
            <w:r w:rsidRPr="0055005C">
              <w:rPr>
                <w:sz w:val="20"/>
                <w:szCs w:val="20"/>
              </w:rPr>
              <w:t>08 3 09 11020</w:t>
            </w:r>
          </w:p>
        </w:tc>
        <w:tc>
          <w:tcPr>
            <w:tcW w:w="195" w:type="pct"/>
            <w:noWrap/>
            <w:vAlign w:val="bottom"/>
            <w:hideMark/>
          </w:tcPr>
          <w:p w14:paraId="44568239" w14:textId="77777777" w:rsidR="0055005C" w:rsidRPr="0055005C" w:rsidRDefault="0055005C" w:rsidP="0055005C">
            <w:pPr>
              <w:jc w:val="center"/>
              <w:rPr>
                <w:sz w:val="20"/>
                <w:szCs w:val="20"/>
              </w:rPr>
            </w:pPr>
          </w:p>
        </w:tc>
        <w:tc>
          <w:tcPr>
            <w:tcW w:w="633" w:type="pct"/>
            <w:noWrap/>
            <w:vAlign w:val="bottom"/>
            <w:hideMark/>
          </w:tcPr>
          <w:p w14:paraId="45CE8F30" w14:textId="77777777" w:rsidR="0055005C" w:rsidRPr="0055005C" w:rsidRDefault="0055005C" w:rsidP="0055005C">
            <w:pPr>
              <w:jc w:val="right"/>
              <w:rPr>
                <w:sz w:val="20"/>
                <w:szCs w:val="20"/>
              </w:rPr>
            </w:pPr>
            <w:r w:rsidRPr="0055005C">
              <w:rPr>
                <w:sz w:val="20"/>
                <w:szCs w:val="20"/>
              </w:rPr>
              <w:t>303 526,26500</w:t>
            </w:r>
          </w:p>
        </w:tc>
        <w:tc>
          <w:tcPr>
            <w:tcW w:w="634" w:type="pct"/>
            <w:noWrap/>
            <w:vAlign w:val="bottom"/>
            <w:hideMark/>
          </w:tcPr>
          <w:p w14:paraId="2057ED0C" w14:textId="77777777" w:rsidR="0055005C" w:rsidRPr="0055005C" w:rsidRDefault="0055005C" w:rsidP="0055005C">
            <w:pPr>
              <w:jc w:val="right"/>
              <w:rPr>
                <w:sz w:val="20"/>
                <w:szCs w:val="20"/>
              </w:rPr>
            </w:pPr>
            <w:r w:rsidRPr="0055005C">
              <w:rPr>
                <w:sz w:val="20"/>
                <w:szCs w:val="20"/>
              </w:rPr>
              <w:t>303 526,26500</w:t>
            </w:r>
          </w:p>
        </w:tc>
        <w:tc>
          <w:tcPr>
            <w:tcW w:w="619" w:type="pct"/>
            <w:noWrap/>
            <w:vAlign w:val="bottom"/>
            <w:hideMark/>
          </w:tcPr>
          <w:p w14:paraId="682D9935" w14:textId="77777777" w:rsidR="0055005C" w:rsidRPr="0055005C" w:rsidRDefault="0055005C" w:rsidP="0055005C">
            <w:pPr>
              <w:jc w:val="right"/>
              <w:rPr>
                <w:sz w:val="20"/>
                <w:szCs w:val="20"/>
              </w:rPr>
            </w:pPr>
            <w:r w:rsidRPr="0055005C">
              <w:rPr>
                <w:sz w:val="20"/>
                <w:szCs w:val="20"/>
              </w:rPr>
              <w:t>303 526,26500</w:t>
            </w:r>
          </w:p>
        </w:tc>
      </w:tr>
      <w:tr w:rsidR="0055005C" w:rsidRPr="0055005C" w14:paraId="63137A1F" w14:textId="77777777" w:rsidTr="002726B6">
        <w:tblPrEx>
          <w:tblCellMar>
            <w:left w:w="108" w:type="dxa"/>
            <w:right w:w="108" w:type="dxa"/>
          </w:tblCellMar>
        </w:tblPrEx>
        <w:trPr>
          <w:cantSplit/>
          <w:trHeight w:val="20"/>
        </w:trPr>
        <w:tc>
          <w:tcPr>
            <w:tcW w:w="1848" w:type="pct"/>
            <w:noWrap/>
            <w:hideMark/>
          </w:tcPr>
          <w:p w14:paraId="28819C5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F57F8CC"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CF06441"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6D42E9A7" w14:textId="77777777" w:rsidR="0055005C" w:rsidRPr="0055005C" w:rsidRDefault="0055005C" w:rsidP="0055005C">
            <w:pPr>
              <w:jc w:val="center"/>
              <w:rPr>
                <w:sz w:val="20"/>
                <w:szCs w:val="20"/>
              </w:rPr>
            </w:pPr>
            <w:r w:rsidRPr="0055005C">
              <w:rPr>
                <w:sz w:val="20"/>
                <w:szCs w:val="20"/>
              </w:rPr>
              <w:t>08 3 09 11020</w:t>
            </w:r>
          </w:p>
        </w:tc>
        <w:tc>
          <w:tcPr>
            <w:tcW w:w="195" w:type="pct"/>
            <w:noWrap/>
            <w:vAlign w:val="bottom"/>
            <w:hideMark/>
          </w:tcPr>
          <w:p w14:paraId="3B0A95E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02621BA" w14:textId="77777777" w:rsidR="0055005C" w:rsidRPr="0055005C" w:rsidRDefault="0055005C" w:rsidP="0055005C">
            <w:pPr>
              <w:jc w:val="right"/>
              <w:rPr>
                <w:sz w:val="20"/>
                <w:szCs w:val="20"/>
              </w:rPr>
            </w:pPr>
            <w:r w:rsidRPr="0055005C">
              <w:rPr>
                <w:sz w:val="20"/>
                <w:szCs w:val="20"/>
              </w:rPr>
              <w:t>303 526,26500</w:t>
            </w:r>
          </w:p>
        </w:tc>
        <w:tc>
          <w:tcPr>
            <w:tcW w:w="634" w:type="pct"/>
            <w:noWrap/>
            <w:vAlign w:val="bottom"/>
            <w:hideMark/>
          </w:tcPr>
          <w:p w14:paraId="71E8AFBD" w14:textId="77777777" w:rsidR="0055005C" w:rsidRPr="0055005C" w:rsidRDefault="0055005C" w:rsidP="0055005C">
            <w:pPr>
              <w:jc w:val="right"/>
              <w:rPr>
                <w:sz w:val="20"/>
                <w:szCs w:val="20"/>
              </w:rPr>
            </w:pPr>
            <w:r w:rsidRPr="0055005C">
              <w:rPr>
                <w:sz w:val="20"/>
                <w:szCs w:val="20"/>
              </w:rPr>
              <w:t>303 526,26500</w:t>
            </w:r>
          </w:p>
        </w:tc>
        <w:tc>
          <w:tcPr>
            <w:tcW w:w="619" w:type="pct"/>
            <w:noWrap/>
            <w:vAlign w:val="bottom"/>
            <w:hideMark/>
          </w:tcPr>
          <w:p w14:paraId="06AAD755" w14:textId="77777777" w:rsidR="0055005C" w:rsidRPr="0055005C" w:rsidRDefault="0055005C" w:rsidP="0055005C">
            <w:pPr>
              <w:jc w:val="right"/>
              <w:rPr>
                <w:sz w:val="20"/>
                <w:szCs w:val="20"/>
              </w:rPr>
            </w:pPr>
            <w:r w:rsidRPr="0055005C">
              <w:rPr>
                <w:sz w:val="20"/>
                <w:szCs w:val="20"/>
              </w:rPr>
              <w:t>303 526,26500</w:t>
            </w:r>
          </w:p>
        </w:tc>
      </w:tr>
      <w:tr w:rsidR="0055005C" w:rsidRPr="0055005C" w14:paraId="312B72EC" w14:textId="77777777" w:rsidTr="002726B6">
        <w:tblPrEx>
          <w:tblCellMar>
            <w:left w:w="108" w:type="dxa"/>
            <w:right w:w="108" w:type="dxa"/>
          </w:tblCellMar>
        </w:tblPrEx>
        <w:trPr>
          <w:cantSplit/>
          <w:trHeight w:val="20"/>
        </w:trPr>
        <w:tc>
          <w:tcPr>
            <w:tcW w:w="1848" w:type="pct"/>
            <w:noWrap/>
            <w:hideMark/>
          </w:tcPr>
          <w:p w14:paraId="7D40D179" w14:textId="77777777" w:rsidR="0055005C" w:rsidRPr="0055005C" w:rsidRDefault="0055005C" w:rsidP="0055005C">
            <w:pPr>
              <w:rPr>
                <w:sz w:val="20"/>
                <w:szCs w:val="20"/>
              </w:rPr>
            </w:pPr>
            <w:r w:rsidRPr="0055005C">
              <w:rPr>
                <w:sz w:val="20"/>
                <w:szCs w:val="20"/>
              </w:rPr>
              <w:t>Амбулаторная помощь</w:t>
            </w:r>
          </w:p>
        </w:tc>
        <w:tc>
          <w:tcPr>
            <w:tcW w:w="292" w:type="pct"/>
            <w:noWrap/>
            <w:vAlign w:val="bottom"/>
            <w:hideMark/>
          </w:tcPr>
          <w:p w14:paraId="3AB1037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3DEFDD1"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0CBC11FF" w14:textId="77777777" w:rsidR="0055005C" w:rsidRPr="0055005C" w:rsidRDefault="0055005C" w:rsidP="0055005C">
            <w:pPr>
              <w:jc w:val="center"/>
              <w:rPr>
                <w:sz w:val="20"/>
                <w:szCs w:val="20"/>
              </w:rPr>
            </w:pPr>
          </w:p>
        </w:tc>
        <w:tc>
          <w:tcPr>
            <w:tcW w:w="195" w:type="pct"/>
            <w:noWrap/>
            <w:vAlign w:val="bottom"/>
            <w:hideMark/>
          </w:tcPr>
          <w:p w14:paraId="260B19A9" w14:textId="77777777" w:rsidR="0055005C" w:rsidRPr="0055005C" w:rsidRDefault="0055005C" w:rsidP="0055005C">
            <w:pPr>
              <w:jc w:val="center"/>
              <w:rPr>
                <w:sz w:val="20"/>
                <w:szCs w:val="20"/>
              </w:rPr>
            </w:pPr>
          </w:p>
        </w:tc>
        <w:tc>
          <w:tcPr>
            <w:tcW w:w="633" w:type="pct"/>
            <w:noWrap/>
            <w:vAlign w:val="bottom"/>
            <w:hideMark/>
          </w:tcPr>
          <w:p w14:paraId="12E440D0" w14:textId="77777777" w:rsidR="0055005C" w:rsidRPr="0055005C" w:rsidRDefault="0055005C" w:rsidP="0055005C">
            <w:pPr>
              <w:jc w:val="right"/>
              <w:rPr>
                <w:sz w:val="20"/>
                <w:szCs w:val="20"/>
              </w:rPr>
            </w:pPr>
            <w:r w:rsidRPr="0055005C">
              <w:rPr>
                <w:sz w:val="20"/>
                <w:szCs w:val="20"/>
              </w:rPr>
              <w:t>11 416 118,54400</w:t>
            </w:r>
          </w:p>
        </w:tc>
        <w:tc>
          <w:tcPr>
            <w:tcW w:w="634" w:type="pct"/>
            <w:noWrap/>
            <w:vAlign w:val="bottom"/>
            <w:hideMark/>
          </w:tcPr>
          <w:p w14:paraId="59972BED" w14:textId="77777777" w:rsidR="0055005C" w:rsidRPr="0055005C" w:rsidRDefault="0055005C" w:rsidP="0055005C">
            <w:pPr>
              <w:jc w:val="right"/>
              <w:rPr>
                <w:sz w:val="20"/>
                <w:szCs w:val="20"/>
              </w:rPr>
            </w:pPr>
            <w:r w:rsidRPr="0055005C">
              <w:rPr>
                <w:sz w:val="20"/>
                <w:szCs w:val="20"/>
              </w:rPr>
              <w:t>8 324 339,12000</w:t>
            </w:r>
          </w:p>
        </w:tc>
        <w:tc>
          <w:tcPr>
            <w:tcW w:w="619" w:type="pct"/>
            <w:noWrap/>
            <w:vAlign w:val="bottom"/>
            <w:hideMark/>
          </w:tcPr>
          <w:p w14:paraId="177CFE10" w14:textId="77777777" w:rsidR="0055005C" w:rsidRPr="0055005C" w:rsidRDefault="0055005C" w:rsidP="0055005C">
            <w:pPr>
              <w:jc w:val="right"/>
              <w:rPr>
                <w:sz w:val="20"/>
                <w:szCs w:val="20"/>
              </w:rPr>
            </w:pPr>
            <w:r w:rsidRPr="0055005C">
              <w:rPr>
                <w:sz w:val="20"/>
                <w:szCs w:val="20"/>
              </w:rPr>
              <w:t>9 705 492,08500</w:t>
            </w:r>
          </w:p>
        </w:tc>
      </w:tr>
      <w:tr w:rsidR="0055005C" w:rsidRPr="0055005C" w14:paraId="2BE220BA" w14:textId="77777777" w:rsidTr="002726B6">
        <w:tblPrEx>
          <w:tblCellMar>
            <w:left w:w="108" w:type="dxa"/>
            <w:right w:w="108" w:type="dxa"/>
          </w:tblCellMar>
        </w:tblPrEx>
        <w:trPr>
          <w:cantSplit/>
          <w:trHeight w:val="20"/>
        </w:trPr>
        <w:tc>
          <w:tcPr>
            <w:tcW w:w="1848" w:type="pct"/>
            <w:noWrap/>
            <w:hideMark/>
          </w:tcPr>
          <w:p w14:paraId="6AE489AB"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5C825F5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08FFD40"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EF32AA8"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51B867E4" w14:textId="77777777" w:rsidR="0055005C" w:rsidRPr="0055005C" w:rsidRDefault="0055005C" w:rsidP="0055005C">
            <w:pPr>
              <w:jc w:val="center"/>
              <w:rPr>
                <w:sz w:val="20"/>
                <w:szCs w:val="20"/>
              </w:rPr>
            </w:pPr>
          </w:p>
        </w:tc>
        <w:tc>
          <w:tcPr>
            <w:tcW w:w="633" w:type="pct"/>
            <w:noWrap/>
            <w:vAlign w:val="bottom"/>
            <w:hideMark/>
          </w:tcPr>
          <w:p w14:paraId="2A766F38" w14:textId="77777777" w:rsidR="0055005C" w:rsidRPr="0055005C" w:rsidRDefault="0055005C" w:rsidP="0055005C">
            <w:pPr>
              <w:jc w:val="right"/>
              <w:rPr>
                <w:sz w:val="20"/>
                <w:szCs w:val="20"/>
              </w:rPr>
            </w:pPr>
            <w:r w:rsidRPr="0055005C">
              <w:rPr>
                <w:sz w:val="20"/>
                <w:szCs w:val="20"/>
              </w:rPr>
              <w:t>11 416 118,54400</w:t>
            </w:r>
          </w:p>
        </w:tc>
        <w:tc>
          <w:tcPr>
            <w:tcW w:w="634" w:type="pct"/>
            <w:noWrap/>
            <w:vAlign w:val="bottom"/>
            <w:hideMark/>
          </w:tcPr>
          <w:p w14:paraId="1C958592" w14:textId="77777777" w:rsidR="0055005C" w:rsidRPr="0055005C" w:rsidRDefault="0055005C" w:rsidP="0055005C">
            <w:pPr>
              <w:jc w:val="right"/>
              <w:rPr>
                <w:sz w:val="20"/>
                <w:szCs w:val="20"/>
              </w:rPr>
            </w:pPr>
            <w:r w:rsidRPr="0055005C">
              <w:rPr>
                <w:sz w:val="20"/>
                <w:szCs w:val="20"/>
              </w:rPr>
              <w:t>8 324 339,12000</w:t>
            </w:r>
          </w:p>
        </w:tc>
        <w:tc>
          <w:tcPr>
            <w:tcW w:w="619" w:type="pct"/>
            <w:noWrap/>
            <w:vAlign w:val="bottom"/>
            <w:hideMark/>
          </w:tcPr>
          <w:p w14:paraId="2F31FDCB" w14:textId="77777777" w:rsidR="0055005C" w:rsidRPr="0055005C" w:rsidRDefault="0055005C" w:rsidP="0055005C">
            <w:pPr>
              <w:jc w:val="right"/>
              <w:rPr>
                <w:sz w:val="20"/>
                <w:szCs w:val="20"/>
              </w:rPr>
            </w:pPr>
            <w:r w:rsidRPr="0055005C">
              <w:rPr>
                <w:sz w:val="20"/>
                <w:szCs w:val="20"/>
              </w:rPr>
              <w:t>9 705 492,08500</w:t>
            </w:r>
          </w:p>
        </w:tc>
      </w:tr>
      <w:tr w:rsidR="0055005C" w:rsidRPr="0055005C" w14:paraId="61950EB4" w14:textId="77777777" w:rsidTr="002726B6">
        <w:tblPrEx>
          <w:tblCellMar>
            <w:left w:w="108" w:type="dxa"/>
            <w:right w:w="108" w:type="dxa"/>
          </w:tblCellMar>
        </w:tblPrEx>
        <w:trPr>
          <w:cantSplit/>
          <w:trHeight w:val="20"/>
        </w:trPr>
        <w:tc>
          <w:tcPr>
            <w:tcW w:w="1848" w:type="pct"/>
            <w:noWrap/>
            <w:hideMark/>
          </w:tcPr>
          <w:p w14:paraId="1D0E3A17"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45D758E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1795F04"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583F0DE5" w14:textId="77777777" w:rsidR="0055005C" w:rsidRPr="0055005C" w:rsidRDefault="0055005C" w:rsidP="0055005C">
            <w:pPr>
              <w:jc w:val="center"/>
              <w:rPr>
                <w:sz w:val="20"/>
                <w:szCs w:val="20"/>
              </w:rPr>
            </w:pPr>
            <w:r w:rsidRPr="0055005C">
              <w:rPr>
                <w:sz w:val="20"/>
                <w:szCs w:val="20"/>
              </w:rPr>
              <w:t>08 1 00 00000</w:t>
            </w:r>
          </w:p>
        </w:tc>
        <w:tc>
          <w:tcPr>
            <w:tcW w:w="195" w:type="pct"/>
            <w:noWrap/>
            <w:vAlign w:val="bottom"/>
            <w:hideMark/>
          </w:tcPr>
          <w:p w14:paraId="0604E456" w14:textId="77777777" w:rsidR="0055005C" w:rsidRPr="0055005C" w:rsidRDefault="0055005C" w:rsidP="0055005C">
            <w:pPr>
              <w:jc w:val="center"/>
              <w:rPr>
                <w:sz w:val="20"/>
                <w:szCs w:val="20"/>
              </w:rPr>
            </w:pPr>
          </w:p>
        </w:tc>
        <w:tc>
          <w:tcPr>
            <w:tcW w:w="633" w:type="pct"/>
            <w:noWrap/>
            <w:vAlign w:val="bottom"/>
            <w:hideMark/>
          </w:tcPr>
          <w:p w14:paraId="04B85811" w14:textId="77777777" w:rsidR="0055005C" w:rsidRPr="0055005C" w:rsidRDefault="0055005C" w:rsidP="0055005C">
            <w:pPr>
              <w:jc w:val="right"/>
              <w:rPr>
                <w:sz w:val="20"/>
                <w:szCs w:val="20"/>
              </w:rPr>
            </w:pPr>
            <w:r w:rsidRPr="0055005C">
              <w:rPr>
                <w:sz w:val="20"/>
                <w:szCs w:val="20"/>
              </w:rPr>
              <w:t>2 442 137,47400</w:t>
            </w:r>
          </w:p>
        </w:tc>
        <w:tc>
          <w:tcPr>
            <w:tcW w:w="634" w:type="pct"/>
            <w:noWrap/>
            <w:vAlign w:val="bottom"/>
            <w:hideMark/>
          </w:tcPr>
          <w:p w14:paraId="2F1726B8" w14:textId="77777777" w:rsidR="0055005C" w:rsidRPr="0055005C" w:rsidRDefault="0055005C" w:rsidP="0055005C">
            <w:pPr>
              <w:jc w:val="right"/>
              <w:rPr>
                <w:sz w:val="20"/>
                <w:szCs w:val="20"/>
              </w:rPr>
            </w:pPr>
            <w:r w:rsidRPr="0055005C">
              <w:rPr>
                <w:sz w:val="20"/>
                <w:szCs w:val="20"/>
              </w:rPr>
              <w:t>2 546 760,91300</w:t>
            </w:r>
          </w:p>
        </w:tc>
        <w:tc>
          <w:tcPr>
            <w:tcW w:w="619" w:type="pct"/>
            <w:noWrap/>
            <w:vAlign w:val="bottom"/>
            <w:hideMark/>
          </w:tcPr>
          <w:p w14:paraId="26353092" w14:textId="77777777" w:rsidR="0055005C" w:rsidRPr="0055005C" w:rsidRDefault="0055005C" w:rsidP="0055005C">
            <w:pPr>
              <w:jc w:val="right"/>
              <w:rPr>
                <w:sz w:val="20"/>
                <w:szCs w:val="20"/>
              </w:rPr>
            </w:pPr>
            <w:r w:rsidRPr="0055005C">
              <w:rPr>
                <w:sz w:val="20"/>
                <w:szCs w:val="20"/>
              </w:rPr>
              <w:t>4 272 834,94800</w:t>
            </w:r>
          </w:p>
        </w:tc>
      </w:tr>
      <w:tr w:rsidR="0055005C" w:rsidRPr="0055005C" w14:paraId="0A59A6F2" w14:textId="77777777" w:rsidTr="002726B6">
        <w:tblPrEx>
          <w:tblCellMar>
            <w:left w:w="108" w:type="dxa"/>
            <w:right w:w="108" w:type="dxa"/>
          </w:tblCellMar>
        </w:tblPrEx>
        <w:trPr>
          <w:cantSplit/>
          <w:trHeight w:val="20"/>
        </w:trPr>
        <w:tc>
          <w:tcPr>
            <w:tcW w:w="1848" w:type="pct"/>
            <w:noWrap/>
            <w:hideMark/>
          </w:tcPr>
          <w:p w14:paraId="2E61FC0A" w14:textId="77777777" w:rsidR="0055005C" w:rsidRPr="0055005C" w:rsidRDefault="0055005C" w:rsidP="0055005C">
            <w:pPr>
              <w:rPr>
                <w:sz w:val="20"/>
                <w:szCs w:val="20"/>
              </w:rPr>
            </w:pPr>
            <w:r w:rsidRPr="0055005C">
              <w:rPr>
                <w:sz w:val="20"/>
                <w:szCs w:val="20"/>
              </w:rPr>
              <w:t>Региональный проект "Модернизация первичного звена здравоохранения Российской Федерации"</w:t>
            </w:r>
          </w:p>
        </w:tc>
        <w:tc>
          <w:tcPr>
            <w:tcW w:w="292" w:type="pct"/>
            <w:noWrap/>
            <w:vAlign w:val="bottom"/>
            <w:hideMark/>
          </w:tcPr>
          <w:p w14:paraId="000ECDA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2F40DC1"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7C084A5" w14:textId="77777777" w:rsidR="0055005C" w:rsidRPr="0055005C" w:rsidRDefault="0055005C" w:rsidP="0055005C">
            <w:pPr>
              <w:jc w:val="center"/>
              <w:rPr>
                <w:sz w:val="20"/>
                <w:szCs w:val="20"/>
              </w:rPr>
            </w:pPr>
            <w:r w:rsidRPr="0055005C">
              <w:rPr>
                <w:sz w:val="20"/>
                <w:szCs w:val="20"/>
              </w:rPr>
              <w:t>08 1 Д1 00000</w:t>
            </w:r>
          </w:p>
        </w:tc>
        <w:tc>
          <w:tcPr>
            <w:tcW w:w="195" w:type="pct"/>
            <w:noWrap/>
            <w:vAlign w:val="bottom"/>
            <w:hideMark/>
          </w:tcPr>
          <w:p w14:paraId="2FADAC1F" w14:textId="77777777" w:rsidR="0055005C" w:rsidRPr="0055005C" w:rsidRDefault="0055005C" w:rsidP="0055005C">
            <w:pPr>
              <w:jc w:val="center"/>
              <w:rPr>
                <w:sz w:val="20"/>
                <w:szCs w:val="20"/>
              </w:rPr>
            </w:pPr>
          </w:p>
        </w:tc>
        <w:tc>
          <w:tcPr>
            <w:tcW w:w="633" w:type="pct"/>
            <w:noWrap/>
            <w:vAlign w:val="bottom"/>
            <w:hideMark/>
          </w:tcPr>
          <w:p w14:paraId="34B0F69B" w14:textId="77777777" w:rsidR="0055005C" w:rsidRPr="0055005C" w:rsidRDefault="0055005C" w:rsidP="0055005C">
            <w:pPr>
              <w:jc w:val="right"/>
              <w:rPr>
                <w:sz w:val="20"/>
                <w:szCs w:val="20"/>
              </w:rPr>
            </w:pPr>
            <w:r w:rsidRPr="0055005C">
              <w:rPr>
                <w:sz w:val="20"/>
                <w:szCs w:val="20"/>
              </w:rPr>
              <w:t>2 238 117,17000</w:t>
            </w:r>
          </w:p>
        </w:tc>
        <w:tc>
          <w:tcPr>
            <w:tcW w:w="634" w:type="pct"/>
            <w:noWrap/>
            <w:vAlign w:val="bottom"/>
            <w:hideMark/>
          </w:tcPr>
          <w:p w14:paraId="03F16DE1" w14:textId="77777777" w:rsidR="0055005C" w:rsidRPr="0055005C" w:rsidRDefault="0055005C" w:rsidP="0055005C">
            <w:pPr>
              <w:jc w:val="right"/>
              <w:rPr>
                <w:sz w:val="20"/>
                <w:szCs w:val="20"/>
              </w:rPr>
            </w:pPr>
            <w:r w:rsidRPr="0055005C">
              <w:rPr>
                <w:sz w:val="20"/>
                <w:szCs w:val="20"/>
              </w:rPr>
              <w:t>2 368 524,65000</w:t>
            </w:r>
          </w:p>
        </w:tc>
        <w:tc>
          <w:tcPr>
            <w:tcW w:w="619" w:type="pct"/>
            <w:noWrap/>
            <w:vAlign w:val="bottom"/>
            <w:hideMark/>
          </w:tcPr>
          <w:p w14:paraId="601114D9" w14:textId="77777777" w:rsidR="0055005C" w:rsidRPr="0055005C" w:rsidRDefault="0055005C" w:rsidP="0055005C">
            <w:pPr>
              <w:jc w:val="right"/>
              <w:rPr>
                <w:sz w:val="20"/>
                <w:szCs w:val="20"/>
              </w:rPr>
            </w:pPr>
            <w:r w:rsidRPr="0055005C">
              <w:rPr>
                <w:sz w:val="20"/>
                <w:szCs w:val="20"/>
              </w:rPr>
              <w:t>4 096 613,23000</w:t>
            </w:r>
          </w:p>
        </w:tc>
      </w:tr>
      <w:tr w:rsidR="0055005C" w:rsidRPr="0055005C" w14:paraId="09D763E9" w14:textId="77777777" w:rsidTr="002726B6">
        <w:tblPrEx>
          <w:tblCellMar>
            <w:left w:w="108" w:type="dxa"/>
            <w:right w:w="108" w:type="dxa"/>
          </w:tblCellMar>
        </w:tblPrEx>
        <w:trPr>
          <w:cantSplit/>
          <w:trHeight w:val="20"/>
        </w:trPr>
        <w:tc>
          <w:tcPr>
            <w:tcW w:w="1848" w:type="pct"/>
            <w:noWrap/>
            <w:hideMark/>
          </w:tcPr>
          <w:p w14:paraId="2C664AC9" w14:textId="77777777" w:rsidR="0055005C" w:rsidRPr="0055005C" w:rsidRDefault="0055005C" w:rsidP="0055005C">
            <w:pPr>
              <w:rPr>
                <w:sz w:val="20"/>
                <w:szCs w:val="20"/>
              </w:rPr>
            </w:pPr>
            <w:r w:rsidRPr="0055005C">
              <w:rPr>
                <w:sz w:val="20"/>
                <w:szCs w:val="20"/>
              </w:rPr>
              <w:t>Реализация региональных проектов модернизации первичного звена здравоохранения (приобретение транспортных средств (за исключением автомобилей скорой медицинской помощи) в медицинские организации, оказывающие первичную медико-санитарную помощь, в том числе приобретение ПМК)</w:t>
            </w:r>
          </w:p>
        </w:tc>
        <w:tc>
          <w:tcPr>
            <w:tcW w:w="292" w:type="pct"/>
            <w:noWrap/>
            <w:vAlign w:val="bottom"/>
            <w:hideMark/>
          </w:tcPr>
          <w:p w14:paraId="6B4FD5B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0C5A484"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6945453A" w14:textId="77777777" w:rsidR="0055005C" w:rsidRPr="0055005C" w:rsidRDefault="0055005C" w:rsidP="0055005C">
            <w:pPr>
              <w:jc w:val="center"/>
              <w:rPr>
                <w:sz w:val="20"/>
                <w:szCs w:val="20"/>
              </w:rPr>
            </w:pPr>
            <w:r w:rsidRPr="0055005C">
              <w:rPr>
                <w:sz w:val="20"/>
                <w:szCs w:val="20"/>
              </w:rPr>
              <w:t>08 1 Д1 53652</w:t>
            </w:r>
          </w:p>
        </w:tc>
        <w:tc>
          <w:tcPr>
            <w:tcW w:w="195" w:type="pct"/>
            <w:noWrap/>
            <w:vAlign w:val="bottom"/>
            <w:hideMark/>
          </w:tcPr>
          <w:p w14:paraId="217DA3DB" w14:textId="77777777" w:rsidR="0055005C" w:rsidRPr="0055005C" w:rsidRDefault="0055005C" w:rsidP="0055005C">
            <w:pPr>
              <w:jc w:val="center"/>
              <w:rPr>
                <w:sz w:val="20"/>
                <w:szCs w:val="20"/>
              </w:rPr>
            </w:pPr>
          </w:p>
        </w:tc>
        <w:tc>
          <w:tcPr>
            <w:tcW w:w="633" w:type="pct"/>
            <w:noWrap/>
            <w:vAlign w:val="bottom"/>
            <w:hideMark/>
          </w:tcPr>
          <w:p w14:paraId="6C03BD9B" w14:textId="77777777" w:rsidR="0055005C" w:rsidRPr="0055005C" w:rsidRDefault="0055005C" w:rsidP="0055005C">
            <w:pPr>
              <w:jc w:val="right"/>
              <w:rPr>
                <w:sz w:val="20"/>
                <w:szCs w:val="20"/>
              </w:rPr>
            </w:pPr>
            <w:r w:rsidRPr="0055005C">
              <w:rPr>
                <w:sz w:val="20"/>
                <w:szCs w:val="20"/>
              </w:rPr>
              <w:t>20 649,86000</w:t>
            </w:r>
          </w:p>
        </w:tc>
        <w:tc>
          <w:tcPr>
            <w:tcW w:w="634" w:type="pct"/>
            <w:noWrap/>
            <w:vAlign w:val="bottom"/>
            <w:hideMark/>
          </w:tcPr>
          <w:p w14:paraId="668DD43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A1384B8" w14:textId="77777777" w:rsidR="0055005C" w:rsidRPr="0055005C" w:rsidRDefault="0055005C" w:rsidP="0055005C">
            <w:pPr>
              <w:jc w:val="right"/>
              <w:rPr>
                <w:sz w:val="20"/>
                <w:szCs w:val="20"/>
              </w:rPr>
            </w:pPr>
            <w:r w:rsidRPr="0055005C">
              <w:rPr>
                <w:sz w:val="20"/>
                <w:szCs w:val="20"/>
              </w:rPr>
              <w:t>0,00000</w:t>
            </w:r>
          </w:p>
        </w:tc>
      </w:tr>
      <w:tr w:rsidR="0055005C" w:rsidRPr="0055005C" w14:paraId="0563AA71" w14:textId="77777777" w:rsidTr="002726B6">
        <w:tblPrEx>
          <w:tblCellMar>
            <w:left w:w="108" w:type="dxa"/>
            <w:right w:w="108" w:type="dxa"/>
          </w:tblCellMar>
        </w:tblPrEx>
        <w:trPr>
          <w:cantSplit/>
          <w:trHeight w:val="20"/>
        </w:trPr>
        <w:tc>
          <w:tcPr>
            <w:tcW w:w="1848" w:type="pct"/>
            <w:noWrap/>
            <w:hideMark/>
          </w:tcPr>
          <w:p w14:paraId="272085B0"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5B5729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CF94FBD"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4374D370" w14:textId="77777777" w:rsidR="0055005C" w:rsidRPr="0055005C" w:rsidRDefault="0055005C" w:rsidP="0055005C">
            <w:pPr>
              <w:jc w:val="center"/>
              <w:rPr>
                <w:sz w:val="20"/>
                <w:szCs w:val="20"/>
              </w:rPr>
            </w:pPr>
            <w:r w:rsidRPr="0055005C">
              <w:rPr>
                <w:sz w:val="20"/>
                <w:szCs w:val="20"/>
              </w:rPr>
              <w:t>08 1 Д1 53652</w:t>
            </w:r>
          </w:p>
        </w:tc>
        <w:tc>
          <w:tcPr>
            <w:tcW w:w="195" w:type="pct"/>
            <w:noWrap/>
            <w:vAlign w:val="bottom"/>
            <w:hideMark/>
          </w:tcPr>
          <w:p w14:paraId="73E037FE"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BD0EFF9" w14:textId="77777777" w:rsidR="0055005C" w:rsidRPr="0055005C" w:rsidRDefault="0055005C" w:rsidP="0055005C">
            <w:pPr>
              <w:jc w:val="right"/>
              <w:rPr>
                <w:sz w:val="20"/>
                <w:szCs w:val="20"/>
              </w:rPr>
            </w:pPr>
            <w:r w:rsidRPr="0055005C">
              <w:rPr>
                <w:sz w:val="20"/>
                <w:szCs w:val="20"/>
              </w:rPr>
              <w:t>20 649,86000</w:t>
            </w:r>
          </w:p>
        </w:tc>
        <w:tc>
          <w:tcPr>
            <w:tcW w:w="634" w:type="pct"/>
            <w:noWrap/>
            <w:vAlign w:val="bottom"/>
            <w:hideMark/>
          </w:tcPr>
          <w:p w14:paraId="1993287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D83D3DD" w14:textId="77777777" w:rsidR="0055005C" w:rsidRPr="0055005C" w:rsidRDefault="0055005C" w:rsidP="0055005C">
            <w:pPr>
              <w:jc w:val="right"/>
              <w:rPr>
                <w:sz w:val="20"/>
                <w:szCs w:val="20"/>
              </w:rPr>
            </w:pPr>
            <w:r w:rsidRPr="0055005C">
              <w:rPr>
                <w:sz w:val="20"/>
                <w:szCs w:val="20"/>
              </w:rPr>
              <w:t>0,00000</w:t>
            </w:r>
          </w:p>
        </w:tc>
      </w:tr>
      <w:tr w:rsidR="0055005C" w:rsidRPr="0055005C" w14:paraId="4C6F3321" w14:textId="77777777" w:rsidTr="002726B6">
        <w:tblPrEx>
          <w:tblCellMar>
            <w:left w:w="108" w:type="dxa"/>
            <w:right w:w="108" w:type="dxa"/>
          </w:tblCellMar>
        </w:tblPrEx>
        <w:trPr>
          <w:cantSplit/>
          <w:trHeight w:val="20"/>
        </w:trPr>
        <w:tc>
          <w:tcPr>
            <w:tcW w:w="1848" w:type="pct"/>
            <w:noWrap/>
            <w:hideMark/>
          </w:tcPr>
          <w:p w14:paraId="5B8E6CC4" w14:textId="77777777" w:rsidR="0055005C" w:rsidRPr="0055005C" w:rsidRDefault="0055005C" w:rsidP="0055005C">
            <w:pPr>
              <w:rPr>
                <w:sz w:val="20"/>
                <w:szCs w:val="20"/>
              </w:rPr>
            </w:pPr>
            <w:r w:rsidRPr="0055005C">
              <w:rPr>
                <w:sz w:val="20"/>
                <w:szCs w:val="20"/>
              </w:rPr>
              <w:t>Реализация региональных проектов модернизации первичного звена здравоохранения (создание объектов первичного звена здравоохранения)</w:t>
            </w:r>
          </w:p>
        </w:tc>
        <w:tc>
          <w:tcPr>
            <w:tcW w:w="292" w:type="pct"/>
            <w:noWrap/>
            <w:vAlign w:val="bottom"/>
            <w:hideMark/>
          </w:tcPr>
          <w:p w14:paraId="01EF927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ED3A5D7"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88E208A" w14:textId="77777777" w:rsidR="0055005C" w:rsidRPr="0055005C" w:rsidRDefault="0055005C" w:rsidP="0055005C">
            <w:pPr>
              <w:jc w:val="center"/>
              <w:rPr>
                <w:sz w:val="20"/>
                <w:szCs w:val="20"/>
              </w:rPr>
            </w:pPr>
            <w:r w:rsidRPr="0055005C">
              <w:rPr>
                <w:sz w:val="20"/>
                <w:szCs w:val="20"/>
              </w:rPr>
              <w:t>08 1 Д1 53653</w:t>
            </w:r>
          </w:p>
        </w:tc>
        <w:tc>
          <w:tcPr>
            <w:tcW w:w="195" w:type="pct"/>
            <w:noWrap/>
            <w:vAlign w:val="bottom"/>
            <w:hideMark/>
          </w:tcPr>
          <w:p w14:paraId="7F835380" w14:textId="77777777" w:rsidR="0055005C" w:rsidRPr="0055005C" w:rsidRDefault="0055005C" w:rsidP="0055005C">
            <w:pPr>
              <w:jc w:val="center"/>
              <w:rPr>
                <w:sz w:val="20"/>
                <w:szCs w:val="20"/>
              </w:rPr>
            </w:pPr>
          </w:p>
        </w:tc>
        <w:tc>
          <w:tcPr>
            <w:tcW w:w="633" w:type="pct"/>
            <w:noWrap/>
            <w:vAlign w:val="bottom"/>
            <w:hideMark/>
          </w:tcPr>
          <w:p w14:paraId="6C2761FD" w14:textId="77777777" w:rsidR="0055005C" w:rsidRPr="0055005C" w:rsidRDefault="0055005C" w:rsidP="0055005C">
            <w:pPr>
              <w:jc w:val="right"/>
              <w:rPr>
                <w:sz w:val="20"/>
                <w:szCs w:val="20"/>
              </w:rPr>
            </w:pPr>
            <w:r w:rsidRPr="0055005C">
              <w:rPr>
                <w:sz w:val="20"/>
                <w:szCs w:val="20"/>
              </w:rPr>
              <w:t>587 837,45000</w:t>
            </w:r>
          </w:p>
        </w:tc>
        <w:tc>
          <w:tcPr>
            <w:tcW w:w="634" w:type="pct"/>
            <w:noWrap/>
            <w:vAlign w:val="bottom"/>
            <w:hideMark/>
          </w:tcPr>
          <w:p w14:paraId="3DE716E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5677137" w14:textId="77777777" w:rsidR="0055005C" w:rsidRPr="0055005C" w:rsidRDefault="0055005C" w:rsidP="0055005C">
            <w:pPr>
              <w:jc w:val="right"/>
              <w:rPr>
                <w:sz w:val="20"/>
                <w:szCs w:val="20"/>
              </w:rPr>
            </w:pPr>
            <w:r w:rsidRPr="0055005C">
              <w:rPr>
                <w:sz w:val="20"/>
                <w:szCs w:val="20"/>
              </w:rPr>
              <w:t>165 095,63000</w:t>
            </w:r>
          </w:p>
        </w:tc>
      </w:tr>
      <w:tr w:rsidR="0055005C" w:rsidRPr="0055005C" w14:paraId="33C38E2B" w14:textId="77777777" w:rsidTr="002726B6">
        <w:tblPrEx>
          <w:tblCellMar>
            <w:left w:w="108" w:type="dxa"/>
            <w:right w:w="108" w:type="dxa"/>
          </w:tblCellMar>
        </w:tblPrEx>
        <w:trPr>
          <w:cantSplit/>
          <w:trHeight w:val="20"/>
        </w:trPr>
        <w:tc>
          <w:tcPr>
            <w:tcW w:w="1848" w:type="pct"/>
            <w:noWrap/>
            <w:hideMark/>
          </w:tcPr>
          <w:p w14:paraId="61096542"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07E80E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022DA6E"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64228B9F" w14:textId="77777777" w:rsidR="0055005C" w:rsidRPr="0055005C" w:rsidRDefault="0055005C" w:rsidP="0055005C">
            <w:pPr>
              <w:jc w:val="center"/>
              <w:rPr>
                <w:sz w:val="20"/>
                <w:szCs w:val="20"/>
              </w:rPr>
            </w:pPr>
            <w:r w:rsidRPr="0055005C">
              <w:rPr>
                <w:sz w:val="20"/>
                <w:szCs w:val="20"/>
              </w:rPr>
              <w:t>08 1 Д1 53653</w:t>
            </w:r>
          </w:p>
        </w:tc>
        <w:tc>
          <w:tcPr>
            <w:tcW w:w="195" w:type="pct"/>
            <w:noWrap/>
            <w:vAlign w:val="bottom"/>
            <w:hideMark/>
          </w:tcPr>
          <w:p w14:paraId="1C532E8D"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E2D9E41" w14:textId="77777777" w:rsidR="0055005C" w:rsidRPr="0055005C" w:rsidRDefault="0055005C" w:rsidP="0055005C">
            <w:pPr>
              <w:jc w:val="right"/>
              <w:rPr>
                <w:sz w:val="20"/>
                <w:szCs w:val="20"/>
              </w:rPr>
            </w:pPr>
            <w:r w:rsidRPr="0055005C">
              <w:rPr>
                <w:sz w:val="20"/>
                <w:szCs w:val="20"/>
              </w:rPr>
              <w:t>587 837,45000</w:t>
            </w:r>
          </w:p>
        </w:tc>
        <w:tc>
          <w:tcPr>
            <w:tcW w:w="634" w:type="pct"/>
            <w:noWrap/>
            <w:vAlign w:val="bottom"/>
            <w:hideMark/>
          </w:tcPr>
          <w:p w14:paraId="771D04F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F538FE2" w14:textId="77777777" w:rsidR="0055005C" w:rsidRPr="0055005C" w:rsidRDefault="0055005C" w:rsidP="0055005C">
            <w:pPr>
              <w:jc w:val="right"/>
              <w:rPr>
                <w:sz w:val="20"/>
                <w:szCs w:val="20"/>
              </w:rPr>
            </w:pPr>
            <w:r w:rsidRPr="0055005C">
              <w:rPr>
                <w:sz w:val="20"/>
                <w:szCs w:val="20"/>
              </w:rPr>
              <w:t>165 095,63000</w:t>
            </w:r>
          </w:p>
        </w:tc>
      </w:tr>
      <w:tr w:rsidR="0055005C" w:rsidRPr="0055005C" w14:paraId="09A7CDE6" w14:textId="77777777" w:rsidTr="002726B6">
        <w:tblPrEx>
          <w:tblCellMar>
            <w:left w:w="108" w:type="dxa"/>
            <w:right w:w="108" w:type="dxa"/>
          </w:tblCellMar>
        </w:tblPrEx>
        <w:trPr>
          <w:cantSplit/>
          <w:trHeight w:val="20"/>
        </w:trPr>
        <w:tc>
          <w:tcPr>
            <w:tcW w:w="1848" w:type="pct"/>
            <w:noWrap/>
            <w:hideMark/>
          </w:tcPr>
          <w:p w14:paraId="7031E2E2" w14:textId="77777777" w:rsidR="0055005C" w:rsidRPr="0055005C" w:rsidRDefault="0055005C" w:rsidP="0055005C">
            <w:pPr>
              <w:rPr>
                <w:sz w:val="20"/>
                <w:szCs w:val="20"/>
              </w:rPr>
            </w:pPr>
            <w:r w:rsidRPr="0055005C">
              <w:rPr>
                <w:sz w:val="20"/>
                <w:szCs w:val="20"/>
              </w:rPr>
              <w:lastRenderedPageBreak/>
              <w:t>Реализация региональных проектов модернизации первичного звена здравоохранения (капитальный ремонт зданий медицинских организаций и их обособленных структурных подразделений, расположенных в том числе в сельской местности, рабочих поселках, поселках городского типа и малых городах с численностью населения до 100 тыс. человек)</w:t>
            </w:r>
          </w:p>
        </w:tc>
        <w:tc>
          <w:tcPr>
            <w:tcW w:w="292" w:type="pct"/>
            <w:noWrap/>
            <w:vAlign w:val="bottom"/>
            <w:hideMark/>
          </w:tcPr>
          <w:p w14:paraId="44D9DB1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4B68C84"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1A39A6A1" w14:textId="77777777" w:rsidR="0055005C" w:rsidRPr="0055005C" w:rsidRDefault="0055005C" w:rsidP="0055005C">
            <w:pPr>
              <w:jc w:val="center"/>
              <w:rPr>
                <w:sz w:val="20"/>
                <w:szCs w:val="20"/>
              </w:rPr>
            </w:pPr>
            <w:r w:rsidRPr="0055005C">
              <w:rPr>
                <w:sz w:val="20"/>
                <w:szCs w:val="20"/>
              </w:rPr>
              <w:t>08 1 Д1 53654</w:t>
            </w:r>
          </w:p>
        </w:tc>
        <w:tc>
          <w:tcPr>
            <w:tcW w:w="195" w:type="pct"/>
            <w:noWrap/>
            <w:vAlign w:val="bottom"/>
            <w:hideMark/>
          </w:tcPr>
          <w:p w14:paraId="30BA3FF0" w14:textId="77777777" w:rsidR="0055005C" w:rsidRPr="0055005C" w:rsidRDefault="0055005C" w:rsidP="0055005C">
            <w:pPr>
              <w:jc w:val="center"/>
              <w:rPr>
                <w:sz w:val="20"/>
                <w:szCs w:val="20"/>
              </w:rPr>
            </w:pPr>
          </w:p>
        </w:tc>
        <w:tc>
          <w:tcPr>
            <w:tcW w:w="633" w:type="pct"/>
            <w:noWrap/>
            <w:vAlign w:val="bottom"/>
            <w:hideMark/>
          </w:tcPr>
          <w:p w14:paraId="74339EAB" w14:textId="77777777" w:rsidR="0055005C" w:rsidRPr="0055005C" w:rsidRDefault="0055005C" w:rsidP="0055005C">
            <w:pPr>
              <w:jc w:val="right"/>
              <w:rPr>
                <w:sz w:val="20"/>
                <w:szCs w:val="20"/>
              </w:rPr>
            </w:pPr>
            <w:r w:rsidRPr="0055005C">
              <w:rPr>
                <w:sz w:val="20"/>
                <w:szCs w:val="20"/>
              </w:rPr>
              <w:t>1 629 629,86000</w:t>
            </w:r>
          </w:p>
        </w:tc>
        <w:tc>
          <w:tcPr>
            <w:tcW w:w="634" w:type="pct"/>
            <w:noWrap/>
            <w:vAlign w:val="bottom"/>
            <w:hideMark/>
          </w:tcPr>
          <w:p w14:paraId="7B5B0712" w14:textId="77777777" w:rsidR="0055005C" w:rsidRPr="0055005C" w:rsidRDefault="0055005C" w:rsidP="0055005C">
            <w:pPr>
              <w:jc w:val="right"/>
              <w:rPr>
                <w:sz w:val="20"/>
                <w:szCs w:val="20"/>
              </w:rPr>
            </w:pPr>
            <w:r w:rsidRPr="0055005C">
              <w:rPr>
                <w:sz w:val="20"/>
                <w:szCs w:val="20"/>
              </w:rPr>
              <w:t>2 368 524,65000</w:t>
            </w:r>
          </w:p>
        </w:tc>
        <w:tc>
          <w:tcPr>
            <w:tcW w:w="619" w:type="pct"/>
            <w:noWrap/>
            <w:vAlign w:val="bottom"/>
            <w:hideMark/>
          </w:tcPr>
          <w:p w14:paraId="6E2B2E9A" w14:textId="77777777" w:rsidR="0055005C" w:rsidRPr="0055005C" w:rsidRDefault="0055005C" w:rsidP="0055005C">
            <w:pPr>
              <w:jc w:val="right"/>
              <w:rPr>
                <w:sz w:val="20"/>
                <w:szCs w:val="20"/>
              </w:rPr>
            </w:pPr>
            <w:r w:rsidRPr="0055005C">
              <w:rPr>
                <w:sz w:val="20"/>
                <w:szCs w:val="20"/>
              </w:rPr>
              <w:t>3 931 517,60000</w:t>
            </w:r>
          </w:p>
        </w:tc>
      </w:tr>
      <w:tr w:rsidR="0055005C" w:rsidRPr="0055005C" w14:paraId="607F6ECC" w14:textId="77777777" w:rsidTr="002726B6">
        <w:tblPrEx>
          <w:tblCellMar>
            <w:left w:w="108" w:type="dxa"/>
            <w:right w:w="108" w:type="dxa"/>
          </w:tblCellMar>
        </w:tblPrEx>
        <w:trPr>
          <w:cantSplit/>
          <w:trHeight w:val="20"/>
        </w:trPr>
        <w:tc>
          <w:tcPr>
            <w:tcW w:w="1848" w:type="pct"/>
            <w:noWrap/>
            <w:hideMark/>
          </w:tcPr>
          <w:p w14:paraId="05929F1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4EDE11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4E1F260"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3B1C0260" w14:textId="77777777" w:rsidR="0055005C" w:rsidRPr="0055005C" w:rsidRDefault="0055005C" w:rsidP="0055005C">
            <w:pPr>
              <w:jc w:val="center"/>
              <w:rPr>
                <w:sz w:val="20"/>
                <w:szCs w:val="20"/>
              </w:rPr>
            </w:pPr>
            <w:r w:rsidRPr="0055005C">
              <w:rPr>
                <w:sz w:val="20"/>
                <w:szCs w:val="20"/>
              </w:rPr>
              <w:t>08 1 Д1 53654</w:t>
            </w:r>
          </w:p>
        </w:tc>
        <w:tc>
          <w:tcPr>
            <w:tcW w:w="195" w:type="pct"/>
            <w:noWrap/>
            <w:vAlign w:val="bottom"/>
            <w:hideMark/>
          </w:tcPr>
          <w:p w14:paraId="3C93EAE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1A67097" w14:textId="77777777" w:rsidR="0055005C" w:rsidRPr="0055005C" w:rsidRDefault="0055005C" w:rsidP="0055005C">
            <w:pPr>
              <w:jc w:val="right"/>
              <w:rPr>
                <w:sz w:val="20"/>
                <w:szCs w:val="20"/>
              </w:rPr>
            </w:pPr>
            <w:r w:rsidRPr="0055005C">
              <w:rPr>
                <w:sz w:val="20"/>
                <w:szCs w:val="20"/>
              </w:rPr>
              <w:t>1 629 629,86000</w:t>
            </w:r>
          </w:p>
        </w:tc>
        <w:tc>
          <w:tcPr>
            <w:tcW w:w="634" w:type="pct"/>
            <w:noWrap/>
            <w:vAlign w:val="bottom"/>
            <w:hideMark/>
          </w:tcPr>
          <w:p w14:paraId="393A02D5" w14:textId="77777777" w:rsidR="0055005C" w:rsidRPr="0055005C" w:rsidRDefault="0055005C" w:rsidP="0055005C">
            <w:pPr>
              <w:jc w:val="right"/>
              <w:rPr>
                <w:sz w:val="20"/>
                <w:szCs w:val="20"/>
              </w:rPr>
            </w:pPr>
            <w:r w:rsidRPr="0055005C">
              <w:rPr>
                <w:sz w:val="20"/>
                <w:szCs w:val="20"/>
              </w:rPr>
              <w:t>2 368 524,65000</w:t>
            </w:r>
          </w:p>
        </w:tc>
        <w:tc>
          <w:tcPr>
            <w:tcW w:w="619" w:type="pct"/>
            <w:noWrap/>
            <w:vAlign w:val="bottom"/>
            <w:hideMark/>
          </w:tcPr>
          <w:p w14:paraId="018B8524" w14:textId="77777777" w:rsidR="0055005C" w:rsidRPr="0055005C" w:rsidRDefault="0055005C" w:rsidP="0055005C">
            <w:pPr>
              <w:jc w:val="right"/>
              <w:rPr>
                <w:sz w:val="20"/>
                <w:szCs w:val="20"/>
              </w:rPr>
            </w:pPr>
            <w:r w:rsidRPr="0055005C">
              <w:rPr>
                <w:sz w:val="20"/>
                <w:szCs w:val="20"/>
              </w:rPr>
              <w:t>3 931 517,60000</w:t>
            </w:r>
          </w:p>
        </w:tc>
      </w:tr>
      <w:tr w:rsidR="0055005C" w:rsidRPr="0055005C" w14:paraId="6F137186" w14:textId="77777777" w:rsidTr="002726B6">
        <w:tblPrEx>
          <w:tblCellMar>
            <w:left w:w="108" w:type="dxa"/>
            <w:right w:w="108" w:type="dxa"/>
          </w:tblCellMar>
        </w:tblPrEx>
        <w:trPr>
          <w:cantSplit/>
          <w:trHeight w:val="20"/>
        </w:trPr>
        <w:tc>
          <w:tcPr>
            <w:tcW w:w="1848" w:type="pct"/>
            <w:noWrap/>
            <w:hideMark/>
          </w:tcPr>
          <w:p w14:paraId="13CA7536" w14:textId="77777777" w:rsidR="0055005C" w:rsidRPr="0055005C" w:rsidRDefault="0055005C" w:rsidP="0055005C">
            <w:pPr>
              <w:rPr>
                <w:sz w:val="20"/>
                <w:szCs w:val="20"/>
              </w:rPr>
            </w:pPr>
            <w:r w:rsidRPr="0055005C">
              <w:rPr>
                <w:sz w:val="20"/>
                <w:szCs w:val="20"/>
              </w:rPr>
              <w:t>Региональный проект "Борьба с сердечно-сосудистыми заболеваниями"</w:t>
            </w:r>
          </w:p>
        </w:tc>
        <w:tc>
          <w:tcPr>
            <w:tcW w:w="292" w:type="pct"/>
            <w:noWrap/>
            <w:vAlign w:val="bottom"/>
            <w:hideMark/>
          </w:tcPr>
          <w:p w14:paraId="58FF432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3C0F5C8"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2CA1CABB" w14:textId="77777777" w:rsidR="0055005C" w:rsidRPr="0055005C" w:rsidRDefault="0055005C" w:rsidP="0055005C">
            <w:pPr>
              <w:jc w:val="center"/>
              <w:rPr>
                <w:sz w:val="20"/>
                <w:szCs w:val="20"/>
              </w:rPr>
            </w:pPr>
            <w:r w:rsidRPr="0055005C">
              <w:rPr>
                <w:sz w:val="20"/>
                <w:szCs w:val="20"/>
              </w:rPr>
              <w:t>08 1 Д2 00000</w:t>
            </w:r>
          </w:p>
        </w:tc>
        <w:tc>
          <w:tcPr>
            <w:tcW w:w="195" w:type="pct"/>
            <w:noWrap/>
            <w:vAlign w:val="bottom"/>
            <w:hideMark/>
          </w:tcPr>
          <w:p w14:paraId="55EB2FF0" w14:textId="77777777" w:rsidR="0055005C" w:rsidRPr="0055005C" w:rsidRDefault="0055005C" w:rsidP="0055005C">
            <w:pPr>
              <w:jc w:val="center"/>
              <w:rPr>
                <w:sz w:val="20"/>
                <w:szCs w:val="20"/>
              </w:rPr>
            </w:pPr>
          </w:p>
        </w:tc>
        <w:tc>
          <w:tcPr>
            <w:tcW w:w="633" w:type="pct"/>
            <w:noWrap/>
            <w:vAlign w:val="bottom"/>
            <w:hideMark/>
          </w:tcPr>
          <w:p w14:paraId="3A9AF962" w14:textId="77777777" w:rsidR="0055005C" w:rsidRPr="0055005C" w:rsidRDefault="0055005C" w:rsidP="0055005C">
            <w:pPr>
              <w:jc w:val="right"/>
              <w:rPr>
                <w:sz w:val="20"/>
                <w:szCs w:val="20"/>
              </w:rPr>
            </w:pPr>
            <w:r w:rsidRPr="0055005C">
              <w:rPr>
                <w:sz w:val="20"/>
                <w:szCs w:val="20"/>
              </w:rPr>
              <w:t>170 265,55600</w:t>
            </w:r>
          </w:p>
        </w:tc>
        <w:tc>
          <w:tcPr>
            <w:tcW w:w="634" w:type="pct"/>
            <w:noWrap/>
            <w:vAlign w:val="bottom"/>
            <w:hideMark/>
          </w:tcPr>
          <w:p w14:paraId="665DED5B" w14:textId="77777777" w:rsidR="0055005C" w:rsidRPr="0055005C" w:rsidRDefault="0055005C" w:rsidP="0055005C">
            <w:pPr>
              <w:jc w:val="right"/>
              <w:rPr>
                <w:sz w:val="20"/>
                <w:szCs w:val="20"/>
              </w:rPr>
            </w:pPr>
            <w:r w:rsidRPr="0055005C">
              <w:rPr>
                <w:sz w:val="20"/>
                <w:szCs w:val="20"/>
              </w:rPr>
              <w:t>172 818,99000</w:t>
            </w:r>
          </w:p>
        </w:tc>
        <w:tc>
          <w:tcPr>
            <w:tcW w:w="619" w:type="pct"/>
            <w:noWrap/>
            <w:vAlign w:val="bottom"/>
            <w:hideMark/>
          </w:tcPr>
          <w:p w14:paraId="3C67A436" w14:textId="77777777" w:rsidR="0055005C" w:rsidRPr="0055005C" w:rsidRDefault="0055005C" w:rsidP="0055005C">
            <w:pPr>
              <w:jc w:val="right"/>
              <w:rPr>
                <w:sz w:val="20"/>
                <w:szCs w:val="20"/>
              </w:rPr>
            </w:pPr>
            <w:r w:rsidRPr="0055005C">
              <w:rPr>
                <w:sz w:val="20"/>
                <w:szCs w:val="20"/>
              </w:rPr>
              <w:t>174 648,18200</w:t>
            </w:r>
          </w:p>
        </w:tc>
      </w:tr>
      <w:tr w:rsidR="0055005C" w:rsidRPr="0055005C" w14:paraId="2048806C" w14:textId="77777777" w:rsidTr="002726B6">
        <w:tblPrEx>
          <w:tblCellMar>
            <w:left w:w="108" w:type="dxa"/>
            <w:right w:w="108" w:type="dxa"/>
          </w:tblCellMar>
        </w:tblPrEx>
        <w:trPr>
          <w:cantSplit/>
          <w:trHeight w:val="20"/>
        </w:trPr>
        <w:tc>
          <w:tcPr>
            <w:tcW w:w="1848" w:type="pct"/>
            <w:noWrap/>
            <w:hideMark/>
          </w:tcPr>
          <w:p w14:paraId="57F70D93" w14:textId="77777777" w:rsidR="0055005C" w:rsidRPr="0055005C" w:rsidRDefault="0055005C" w:rsidP="0055005C">
            <w:pPr>
              <w:rPr>
                <w:sz w:val="20"/>
                <w:szCs w:val="20"/>
              </w:rPr>
            </w:pPr>
            <w:r w:rsidRPr="0055005C">
              <w:rPr>
                <w:sz w:val="20"/>
                <w:szCs w:val="20"/>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292" w:type="pct"/>
            <w:noWrap/>
            <w:vAlign w:val="bottom"/>
            <w:hideMark/>
          </w:tcPr>
          <w:p w14:paraId="3BD0AFD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FF5E8F3"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27F68E11" w14:textId="77777777" w:rsidR="0055005C" w:rsidRPr="0055005C" w:rsidRDefault="0055005C" w:rsidP="0055005C">
            <w:pPr>
              <w:jc w:val="center"/>
              <w:rPr>
                <w:sz w:val="20"/>
                <w:szCs w:val="20"/>
              </w:rPr>
            </w:pPr>
            <w:r w:rsidRPr="0055005C">
              <w:rPr>
                <w:sz w:val="20"/>
                <w:szCs w:val="20"/>
              </w:rPr>
              <w:t>08 1 Д2 55860</w:t>
            </w:r>
          </w:p>
        </w:tc>
        <w:tc>
          <w:tcPr>
            <w:tcW w:w="195" w:type="pct"/>
            <w:noWrap/>
            <w:vAlign w:val="bottom"/>
            <w:hideMark/>
          </w:tcPr>
          <w:p w14:paraId="38B4E935" w14:textId="77777777" w:rsidR="0055005C" w:rsidRPr="0055005C" w:rsidRDefault="0055005C" w:rsidP="0055005C">
            <w:pPr>
              <w:jc w:val="center"/>
              <w:rPr>
                <w:sz w:val="20"/>
                <w:szCs w:val="20"/>
              </w:rPr>
            </w:pPr>
          </w:p>
        </w:tc>
        <w:tc>
          <w:tcPr>
            <w:tcW w:w="633" w:type="pct"/>
            <w:noWrap/>
            <w:vAlign w:val="bottom"/>
            <w:hideMark/>
          </w:tcPr>
          <w:p w14:paraId="0F637797" w14:textId="77777777" w:rsidR="0055005C" w:rsidRPr="0055005C" w:rsidRDefault="0055005C" w:rsidP="0055005C">
            <w:pPr>
              <w:jc w:val="right"/>
              <w:rPr>
                <w:sz w:val="20"/>
                <w:szCs w:val="20"/>
              </w:rPr>
            </w:pPr>
            <w:r w:rsidRPr="0055005C">
              <w:rPr>
                <w:sz w:val="20"/>
                <w:szCs w:val="20"/>
              </w:rPr>
              <w:t>170 265,55600</w:t>
            </w:r>
          </w:p>
        </w:tc>
        <w:tc>
          <w:tcPr>
            <w:tcW w:w="634" w:type="pct"/>
            <w:noWrap/>
            <w:vAlign w:val="bottom"/>
            <w:hideMark/>
          </w:tcPr>
          <w:p w14:paraId="75EF8D74" w14:textId="77777777" w:rsidR="0055005C" w:rsidRPr="0055005C" w:rsidRDefault="0055005C" w:rsidP="0055005C">
            <w:pPr>
              <w:jc w:val="right"/>
              <w:rPr>
                <w:sz w:val="20"/>
                <w:szCs w:val="20"/>
              </w:rPr>
            </w:pPr>
            <w:r w:rsidRPr="0055005C">
              <w:rPr>
                <w:sz w:val="20"/>
                <w:szCs w:val="20"/>
              </w:rPr>
              <w:t>172 818,99000</w:t>
            </w:r>
          </w:p>
        </w:tc>
        <w:tc>
          <w:tcPr>
            <w:tcW w:w="619" w:type="pct"/>
            <w:noWrap/>
            <w:vAlign w:val="bottom"/>
            <w:hideMark/>
          </w:tcPr>
          <w:p w14:paraId="0212A4CA" w14:textId="77777777" w:rsidR="0055005C" w:rsidRPr="0055005C" w:rsidRDefault="0055005C" w:rsidP="0055005C">
            <w:pPr>
              <w:jc w:val="right"/>
              <w:rPr>
                <w:sz w:val="20"/>
                <w:szCs w:val="20"/>
              </w:rPr>
            </w:pPr>
            <w:r w:rsidRPr="0055005C">
              <w:rPr>
                <w:sz w:val="20"/>
                <w:szCs w:val="20"/>
              </w:rPr>
              <w:t>174 648,18200</w:t>
            </w:r>
          </w:p>
        </w:tc>
      </w:tr>
      <w:tr w:rsidR="0055005C" w:rsidRPr="0055005C" w14:paraId="76E78492" w14:textId="77777777" w:rsidTr="002726B6">
        <w:tblPrEx>
          <w:tblCellMar>
            <w:left w:w="108" w:type="dxa"/>
            <w:right w:w="108" w:type="dxa"/>
          </w:tblCellMar>
        </w:tblPrEx>
        <w:trPr>
          <w:cantSplit/>
          <w:trHeight w:val="20"/>
        </w:trPr>
        <w:tc>
          <w:tcPr>
            <w:tcW w:w="1848" w:type="pct"/>
            <w:noWrap/>
            <w:hideMark/>
          </w:tcPr>
          <w:p w14:paraId="18737B1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144FEC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EEE5288"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47E1277D" w14:textId="77777777" w:rsidR="0055005C" w:rsidRPr="0055005C" w:rsidRDefault="0055005C" w:rsidP="0055005C">
            <w:pPr>
              <w:jc w:val="center"/>
              <w:rPr>
                <w:sz w:val="20"/>
                <w:szCs w:val="20"/>
              </w:rPr>
            </w:pPr>
            <w:r w:rsidRPr="0055005C">
              <w:rPr>
                <w:sz w:val="20"/>
                <w:szCs w:val="20"/>
              </w:rPr>
              <w:t>08 1 Д2 55860</w:t>
            </w:r>
          </w:p>
        </w:tc>
        <w:tc>
          <w:tcPr>
            <w:tcW w:w="195" w:type="pct"/>
            <w:noWrap/>
            <w:vAlign w:val="bottom"/>
            <w:hideMark/>
          </w:tcPr>
          <w:p w14:paraId="23B4B875"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715365F" w14:textId="77777777" w:rsidR="0055005C" w:rsidRPr="0055005C" w:rsidRDefault="0055005C" w:rsidP="0055005C">
            <w:pPr>
              <w:jc w:val="right"/>
              <w:rPr>
                <w:sz w:val="20"/>
                <w:szCs w:val="20"/>
              </w:rPr>
            </w:pPr>
            <w:r w:rsidRPr="0055005C">
              <w:rPr>
                <w:sz w:val="20"/>
                <w:szCs w:val="20"/>
              </w:rPr>
              <w:t>170 265,55600</w:t>
            </w:r>
          </w:p>
        </w:tc>
        <w:tc>
          <w:tcPr>
            <w:tcW w:w="634" w:type="pct"/>
            <w:noWrap/>
            <w:vAlign w:val="bottom"/>
            <w:hideMark/>
          </w:tcPr>
          <w:p w14:paraId="33D3BA7F" w14:textId="77777777" w:rsidR="0055005C" w:rsidRPr="0055005C" w:rsidRDefault="0055005C" w:rsidP="0055005C">
            <w:pPr>
              <w:jc w:val="right"/>
              <w:rPr>
                <w:sz w:val="20"/>
                <w:szCs w:val="20"/>
              </w:rPr>
            </w:pPr>
            <w:r w:rsidRPr="0055005C">
              <w:rPr>
                <w:sz w:val="20"/>
                <w:szCs w:val="20"/>
              </w:rPr>
              <w:t>172 818,99000</w:t>
            </w:r>
          </w:p>
        </w:tc>
        <w:tc>
          <w:tcPr>
            <w:tcW w:w="619" w:type="pct"/>
            <w:noWrap/>
            <w:vAlign w:val="bottom"/>
            <w:hideMark/>
          </w:tcPr>
          <w:p w14:paraId="5CA667C3" w14:textId="77777777" w:rsidR="0055005C" w:rsidRPr="0055005C" w:rsidRDefault="0055005C" w:rsidP="0055005C">
            <w:pPr>
              <w:jc w:val="right"/>
              <w:rPr>
                <w:sz w:val="20"/>
                <w:szCs w:val="20"/>
              </w:rPr>
            </w:pPr>
            <w:r w:rsidRPr="0055005C">
              <w:rPr>
                <w:sz w:val="20"/>
                <w:szCs w:val="20"/>
              </w:rPr>
              <w:t>174 648,18200</w:t>
            </w:r>
          </w:p>
        </w:tc>
      </w:tr>
      <w:tr w:rsidR="0055005C" w:rsidRPr="0055005C" w14:paraId="19C9FFCC" w14:textId="77777777" w:rsidTr="002726B6">
        <w:tblPrEx>
          <w:tblCellMar>
            <w:left w:w="108" w:type="dxa"/>
            <w:right w:w="108" w:type="dxa"/>
          </w:tblCellMar>
        </w:tblPrEx>
        <w:trPr>
          <w:cantSplit/>
          <w:trHeight w:val="20"/>
        </w:trPr>
        <w:tc>
          <w:tcPr>
            <w:tcW w:w="1848" w:type="pct"/>
            <w:noWrap/>
            <w:hideMark/>
          </w:tcPr>
          <w:p w14:paraId="2AD5C1FD" w14:textId="77777777" w:rsidR="0055005C" w:rsidRPr="0055005C" w:rsidRDefault="0055005C" w:rsidP="0055005C">
            <w:pPr>
              <w:rPr>
                <w:sz w:val="20"/>
                <w:szCs w:val="20"/>
              </w:rPr>
            </w:pPr>
            <w:r w:rsidRPr="0055005C">
              <w:rPr>
                <w:sz w:val="20"/>
                <w:szCs w:val="20"/>
              </w:rPr>
              <w:t>Региональный проект "Борьба с сахарным диабетом"</w:t>
            </w:r>
          </w:p>
        </w:tc>
        <w:tc>
          <w:tcPr>
            <w:tcW w:w="292" w:type="pct"/>
            <w:noWrap/>
            <w:vAlign w:val="bottom"/>
            <w:hideMark/>
          </w:tcPr>
          <w:p w14:paraId="657FBE9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0BF3264"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1FD257B" w14:textId="77777777" w:rsidR="0055005C" w:rsidRPr="0055005C" w:rsidRDefault="0055005C" w:rsidP="0055005C">
            <w:pPr>
              <w:jc w:val="center"/>
              <w:rPr>
                <w:sz w:val="20"/>
                <w:szCs w:val="20"/>
              </w:rPr>
            </w:pPr>
            <w:r w:rsidRPr="0055005C">
              <w:rPr>
                <w:sz w:val="20"/>
                <w:szCs w:val="20"/>
              </w:rPr>
              <w:t>08 1 Д4 00000</w:t>
            </w:r>
          </w:p>
        </w:tc>
        <w:tc>
          <w:tcPr>
            <w:tcW w:w="195" w:type="pct"/>
            <w:noWrap/>
            <w:vAlign w:val="bottom"/>
            <w:hideMark/>
          </w:tcPr>
          <w:p w14:paraId="1793C2F7" w14:textId="77777777" w:rsidR="0055005C" w:rsidRPr="0055005C" w:rsidRDefault="0055005C" w:rsidP="0055005C">
            <w:pPr>
              <w:jc w:val="center"/>
              <w:rPr>
                <w:sz w:val="20"/>
                <w:szCs w:val="20"/>
              </w:rPr>
            </w:pPr>
          </w:p>
        </w:tc>
        <w:tc>
          <w:tcPr>
            <w:tcW w:w="633" w:type="pct"/>
            <w:noWrap/>
            <w:vAlign w:val="bottom"/>
            <w:hideMark/>
          </w:tcPr>
          <w:p w14:paraId="1AAB4B22" w14:textId="77777777" w:rsidR="0055005C" w:rsidRPr="0055005C" w:rsidRDefault="0055005C" w:rsidP="0055005C">
            <w:pPr>
              <w:jc w:val="right"/>
              <w:rPr>
                <w:sz w:val="20"/>
                <w:szCs w:val="20"/>
              </w:rPr>
            </w:pPr>
            <w:r w:rsidRPr="0055005C">
              <w:rPr>
                <w:sz w:val="20"/>
                <w:szCs w:val="20"/>
              </w:rPr>
              <w:t>29 429,89900</w:t>
            </w:r>
          </w:p>
        </w:tc>
        <w:tc>
          <w:tcPr>
            <w:tcW w:w="634" w:type="pct"/>
            <w:noWrap/>
            <w:vAlign w:val="bottom"/>
            <w:hideMark/>
          </w:tcPr>
          <w:p w14:paraId="386E232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4486EA7" w14:textId="77777777" w:rsidR="0055005C" w:rsidRPr="0055005C" w:rsidRDefault="0055005C" w:rsidP="0055005C">
            <w:pPr>
              <w:jc w:val="right"/>
              <w:rPr>
                <w:sz w:val="20"/>
                <w:szCs w:val="20"/>
              </w:rPr>
            </w:pPr>
            <w:r w:rsidRPr="0055005C">
              <w:rPr>
                <w:sz w:val="20"/>
                <w:szCs w:val="20"/>
              </w:rPr>
              <w:t>0,00000</w:t>
            </w:r>
          </w:p>
        </w:tc>
      </w:tr>
      <w:tr w:rsidR="0055005C" w:rsidRPr="0055005C" w14:paraId="03D67083" w14:textId="77777777" w:rsidTr="002726B6">
        <w:tblPrEx>
          <w:tblCellMar>
            <w:left w:w="108" w:type="dxa"/>
            <w:right w:w="108" w:type="dxa"/>
          </w:tblCellMar>
        </w:tblPrEx>
        <w:trPr>
          <w:cantSplit/>
          <w:trHeight w:val="20"/>
        </w:trPr>
        <w:tc>
          <w:tcPr>
            <w:tcW w:w="1848" w:type="pct"/>
            <w:noWrap/>
            <w:hideMark/>
          </w:tcPr>
          <w:p w14:paraId="7566E3C9" w14:textId="77777777" w:rsidR="0055005C" w:rsidRPr="0055005C" w:rsidRDefault="0055005C" w:rsidP="0055005C">
            <w:pPr>
              <w:rPr>
                <w:sz w:val="20"/>
                <w:szCs w:val="20"/>
              </w:rPr>
            </w:pPr>
            <w:r w:rsidRPr="0055005C">
              <w:rPr>
                <w:sz w:val="20"/>
                <w:szCs w:val="20"/>
              </w:rPr>
              <w:t>Обеспечение детей с сахарным диабетом 1 типа в возрасте от 2-х до 17-ти лет включительно системами непрерывного мониторинга глюкозы</w:t>
            </w:r>
          </w:p>
        </w:tc>
        <w:tc>
          <w:tcPr>
            <w:tcW w:w="292" w:type="pct"/>
            <w:noWrap/>
            <w:vAlign w:val="bottom"/>
            <w:hideMark/>
          </w:tcPr>
          <w:p w14:paraId="073D9C7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1A76FCB"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6F78A94B" w14:textId="77777777" w:rsidR="0055005C" w:rsidRPr="0055005C" w:rsidRDefault="0055005C" w:rsidP="0055005C">
            <w:pPr>
              <w:jc w:val="center"/>
              <w:rPr>
                <w:sz w:val="20"/>
                <w:szCs w:val="20"/>
              </w:rPr>
            </w:pPr>
            <w:r w:rsidRPr="0055005C">
              <w:rPr>
                <w:sz w:val="20"/>
                <w:szCs w:val="20"/>
              </w:rPr>
              <w:t>08 1 Д4 51070</w:t>
            </w:r>
          </w:p>
        </w:tc>
        <w:tc>
          <w:tcPr>
            <w:tcW w:w="195" w:type="pct"/>
            <w:noWrap/>
            <w:vAlign w:val="bottom"/>
            <w:hideMark/>
          </w:tcPr>
          <w:p w14:paraId="03038754" w14:textId="77777777" w:rsidR="0055005C" w:rsidRPr="0055005C" w:rsidRDefault="0055005C" w:rsidP="0055005C">
            <w:pPr>
              <w:jc w:val="center"/>
              <w:rPr>
                <w:sz w:val="20"/>
                <w:szCs w:val="20"/>
              </w:rPr>
            </w:pPr>
          </w:p>
        </w:tc>
        <w:tc>
          <w:tcPr>
            <w:tcW w:w="633" w:type="pct"/>
            <w:noWrap/>
            <w:vAlign w:val="bottom"/>
            <w:hideMark/>
          </w:tcPr>
          <w:p w14:paraId="396B5657" w14:textId="77777777" w:rsidR="0055005C" w:rsidRPr="0055005C" w:rsidRDefault="0055005C" w:rsidP="0055005C">
            <w:pPr>
              <w:jc w:val="right"/>
              <w:rPr>
                <w:sz w:val="20"/>
                <w:szCs w:val="20"/>
              </w:rPr>
            </w:pPr>
            <w:r w:rsidRPr="0055005C">
              <w:rPr>
                <w:sz w:val="20"/>
                <w:szCs w:val="20"/>
              </w:rPr>
              <w:t>25 919,89900</w:t>
            </w:r>
          </w:p>
        </w:tc>
        <w:tc>
          <w:tcPr>
            <w:tcW w:w="634" w:type="pct"/>
            <w:noWrap/>
            <w:vAlign w:val="bottom"/>
            <w:hideMark/>
          </w:tcPr>
          <w:p w14:paraId="65DC239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94F5757" w14:textId="77777777" w:rsidR="0055005C" w:rsidRPr="0055005C" w:rsidRDefault="0055005C" w:rsidP="0055005C">
            <w:pPr>
              <w:jc w:val="right"/>
              <w:rPr>
                <w:sz w:val="20"/>
                <w:szCs w:val="20"/>
              </w:rPr>
            </w:pPr>
            <w:r w:rsidRPr="0055005C">
              <w:rPr>
                <w:sz w:val="20"/>
                <w:szCs w:val="20"/>
              </w:rPr>
              <w:t>0,00000</w:t>
            </w:r>
          </w:p>
        </w:tc>
      </w:tr>
      <w:tr w:rsidR="0055005C" w:rsidRPr="0055005C" w14:paraId="01A6F1A9" w14:textId="77777777" w:rsidTr="002726B6">
        <w:tblPrEx>
          <w:tblCellMar>
            <w:left w:w="108" w:type="dxa"/>
            <w:right w:w="108" w:type="dxa"/>
          </w:tblCellMar>
        </w:tblPrEx>
        <w:trPr>
          <w:cantSplit/>
          <w:trHeight w:val="20"/>
        </w:trPr>
        <w:tc>
          <w:tcPr>
            <w:tcW w:w="1848" w:type="pct"/>
            <w:noWrap/>
            <w:hideMark/>
          </w:tcPr>
          <w:p w14:paraId="54A70524"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67D0EB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6AA7E1D"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5B4ED22" w14:textId="77777777" w:rsidR="0055005C" w:rsidRPr="0055005C" w:rsidRDefault="0055005C" w:rsidP="0055005C">
            <w:pPr>
              <w:jc w:val="center"/>
              <w:rPr>
                <w:sz w:val="20"/>
                <w:szCs w:val="20"/>
              </w:rPr>
            </w:pPr>
            <w:r w:rsidRPr="0055005C">
              <w:rPr>
                <w:sz w:val="20"/>
                <w:szCs w:val="20"/>
              </w:rPr>
              <w:t>08 1 Д4 51070</w:t>
            </w:r>
          </w:p>
        </w:tc>
        <w:tc>
          <w:tcPr>
            <w:tcW w:w="195" w:type="pct"/>
            <w:noWrap/>
            <w:vAlign w:val="bottom"/>
            <w:hideMark/>
          </w:tcPr>
          <w:p w14:paraId="38FA1FF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EA864A6" w14:textId="77777777" w:rsidR="0055005C" w:rsidRPr="0055005C" w:rsidRDefault="0055005C" w:rsidP="0055005C">
            <w:pPr>
              <w:jc w:val="right"/>
              <w:rPr>
                <w:sz w:val="20"/>
                <w:szCs w:val="20"/>
              </w:rPr>
            </w:pPr>
            <w:r w:rsidRPr="0055005C">
              <w:rPr>
                <w:sz w:val="20"/>
                <w:szCs w:val="20"/>
              </w:rPr>
              <w:t>25 919,89900</w:t>
            </w:r>
          </w:p>
        </w:tc>
        <w:tc>
          <w:tcPr>
            <w:tcW w:w="634" w:type="pct"/>
            <w:noWrap/>
            <w:vAlign w:val="bottom"/>
            <w:hideMark/>
          </w:tcPr>
          <w:p w14:paraId="4D2A170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2C383DF" w14:textId="77777777" w:rsidR="0055005C" w:rsidRPr="0055005C" w:rsidRDefault="0055005C" w:rsidP="0055005C">
            <w:pPr>
              <w:jc w:val="right"/>
              <w:rPr>
                <w:sz w:val="20"/>
                <w:szCs w:val="20"/>
              </w:rPr>
            </w:pPr>
            <w:r w:rsidRPr="0055005C">
              <w:rPr>
                <w:sz w:val="20"/>
                <w:szCs w:val="20"/>
              </w:rPr>
              <w:t>0,00000</w:t>
            </w:r>
          </w:p>
        </w:tc>
      </w:tr>
      <w:tr w:rsidR="0055005C" w:rsidRPr="0055005C" w14:paraId="04BA672A" w14:textId="77777777" w:rsidTr="002726B6">
        <w:tblPrEx>
          <w:tblCellMar>
            <w:left w:w="108" w:type="dxa"/>
            <w:right w:w="108" w:type="dxa"/>
          </w:tblCellMar>
        </w:tblPrEx>
        <w:trPr>
          <w:cantSplit/>
          <w:trHeight w:val="20"/>
        </w:trPr>
        <w:tc>
          <w:tcPr>
            <w:tcW w:w="1848" w:type="pct"/>
            <w:noWrap/>
            <w:hideMark/>
          </w:tcPr>
          <w:p w14:paraId="7C91863B" w14:textId="77777777" w:rsidR="0055005C" w:rsidRPr="0055005C" w:rsidRDefault="0055005C" w:rsidP="0055005C">
            <w:pPr>
              <w:rPr>
                <w:sz w:val="20"/>
                <w:szCs w:val="20"/>
              </w:rPr>
            </w:pPr>
            <w:r w:rsidRPr="0055005C">
              <w:rPr>
                <w:sz w:val="20"/>
                <w:szCs w:val="20"/>
              </w:rPr>
              <w:t>Обеспечение беременных женщин с сахарным диабетом системами непрерывного мониторинга глюкозы</w:t>
            </w:r>
          </w:p>
        </w:tc>
        <w:tc>
          <w:tcPr>
            <w:tcW w:w="292" w:type="pct"/>
            <w:noWrap/>
            <w:vAlign w:val="bottom"/>
            <w:hideMark/>
          </w:tcPr>
          <w:p w14:paraId="75D77B3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69F0D66"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ED1FE35" w14:textId="77777777" w:rsidR="0055005C" w:rsidRPr="0055005C" w:rsidRDefault="0055005C" w:rsidP="0055005C">
            <w:pPr>
              <w:jc w:val="center"/>
              <w:rPr>
                <w:sz w:val="20"/>
                <w:szCs w:val="20"/>
              </w:rPr>
            </w:pPr>
            <w:r w:rsidRPr="0055005C">
              <w:rPr>
                <w:sz w:val="20"/>
                <w:szCs w:val="20"/>
              </w:rPr>
              <w:t>08 1 Д4 51520</w:t>
            </w:r>
          </w:p>
        </w:tc>
        <w:tc>
          <w:tcPr>
            <w:tcW w:w="195" w:type="pct"/>
            <w:noWrap/>
            <w:vAlign w:val="bottom"/>
            <w:hideMark/>
          </w:tcPr>
          <w:p w14:paraId="591236A1" w14:textId="77777777" w:rsidR="0055005C" w:rsidRPr="0055005C" w:rsidRDefault="0055005C" w:rsidP="0055005C">
            <w:pPr>
              <w:jc w:val="center"/>
              <w:rPr>
                <w:sz w:val="20"/>
                <w:szCs w:val="20"/>
              </w:rPr>
            </w:pPr>
          </w:p>
        </w:tc>
        <w:tc>
          <w:tcPr>
            <w:tcW w:w="633" w:type="pct"/>
            <w:noWrap/>
            <w:vAlign w:val="bottom"/>
            <w:hideMark/>
          </w:tcPr>
          <w:p w14:paraId="2AC6B69A" w14:textId="77777777" w:rsidR="0055005C" w:rsidRPr="0055005C" w:rsidRDefault="0055005C" w:rsidP="0055005C">
            <w:pPr>
              <w:jc w:val="right"/>
              <w:rPr>
                <w:sz w:val="20"/>
                <w:szCs w:val="20"/>
              </w:rPr>
            </w:pPr>
            <w:r w:rsidRPr="0055005C">
              <w:rPr>
                <w:sz w:val="20"/>
                <w:szCs w:val="20"/>
              </w:rPr>
              <w:t>3 510,00000</w:t>
            </w:r>
          </w:p>
        </w:tc>
        <w:tc>
          <w:tcPr>
            <w:tcW w:w="634" w:type="pct"/>
            <w:noWrap/>
            <w:vAlign w:val="bottom"/>
            <w:hideMark/>
          </w:tcPr>
          <w:p w14:paraId="2457EBF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C0346A7" w14:textId="77777777" w:rsidR="0055005C" w:rsidRPr="0055005C" w:rsidRDefault="0055005C" w:rsidP="0055005C">
            <w:pPr>
              <w:jc w:val="right"/>
              <w:rPr>
                <w:sz w:val="20"/>
                <w:szCs w:val="20"/>
              </w:rPr>
            </w:pPr>
            <w:r w:rsidRPr="0055005C">
              <w:rPr>
                <w:sz w:val="20"/>
                <w:szCs w:val="20"/>
              </w:rPr>
              <w:t>0,00000</w:t>
            </w:r>
          </w:p>
        </w:tc>
      </w:tr>
      <w:tr w:rsidR="0055005C" w:rsidRPr="0055005C" w14:paraId="22D365C8" w14:textId="77777777" w:rsidTr="002726B6">
        <w:tblPrEx>
          <w:tblCellMar>
            <w:left w:w="108" w:type="dxa"/>
            <w:right w:w="108" w:type="dxa"/>
          </w:tblCellMar>
        </w:tblPrEx>
        <w:trPr>
          <w:cantSplit/>
          <w:trHeight w:val="20"/>
        </w:trPr>
        <w:tc>
          <w:tcPr>
            <w:tcW w:w="1848" w:type="pct"/>
            <w:noWrap/>
            <w:hideMark/>
          </w:tcPr>
          <w:p w14:paraId="7E145859"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D8E40F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55F6701"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37FF3D0C" w14:textId="77777777" w:rsidR="0055005C" w:rsidRPr="0055005C" w:rsidRDefault="0055005C" w:rsidP="0055005C">
            <w:pPr>
              <w:jc w:val="center"/>
              <w:rPr>
                <w:sz w:val="20"/>
                <w:szCs w:val="20"/>
              </w:rPr>
            </w:pPr>
            <w:r w:rsidRPr="0055005C">
              <w:rPr>
                <w:sz w:val="20"/>
                <w:szCs w:val="20"/>
              </w:rPr>
              <w:t>08 1 Д4 51520</w:t>
            </w:r>
          </w:p>
        </w:tc>
        <w:tc>
          <w:tcPr>
            <w:tcW w:w="195" w:type="pct"/>
            <w:noWrap/>
            <w:vAlign w:val="bottom"/>
            <w:hideMark/>
          </w:tcPr>
          <w:p w14:paraId="55D5CB3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5E2500F" w14:textId="77777777" w:rsidR="0055005C" w:rsidRPr="0055005C" w:rsidRDefault="0055005C" w:rsidP="0055005C">
            <w:pPr>
              <w:jc w:val="right"/>
              <w:rPr>
                <w:sz w:val="20"/>
                <w:szCs w:val="20"/>
              </w:rPr>
            </w:pPr>
            <w:r w:rsidRPr="0055005C">
              <w:rPr>
                <w:sz w:val="20"/>
                <w:szCs w:val="20"/>
              </w:rPr>
              <w:t>3 510,00000</w:t>
            </w:r>
          </w:p>
        </w:tc>
        <w:tc>
          <w:tcPr>
            <w:tcW w:w="634" w:type="pct"/>
            <w:noWrap/>
            <w:vAlign w:val="bottom"/>
            <w:hideMark/>
          </w:tcPr>
          <w:p w14:paraId="5625F6B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97684DA" w14:textId="77777777" w:rsidR="0055005C" w:rsidRPr="0055005C" w:rsidRDefault="0055005C" w:rsidP="0055005C">
            <w:pPr>
              <w:jc w:val="right"/>
              <w:rPr>
                <w:sz w:val="20"/>
                <w:szCs w:val="20"/>
              </w:rPr>
            </w:pPr>
            <w:r w:rsidRPr="0055005C">
              <w:rPr>
                <w:sz w:val="20"/>
                <w:szCs w:val="20"/>
              </w:rPr>
              <w:t>0,00000</w:t>
            </w:r>
          </w:p>
        </w:tc>
      </w:tr>
      <w:tr w:rsidR="0055005C" w:rsidRPr="0055005C" w14:paraId="3E04D018" w14:textId="77777777" w:rsidTr="002726B6">
        <w:tblPrEx>
          <w:tblCellMar>
            <w:left w:w="108" w:type="dxa"/>
            <w:right w:w="108" w:type="dxa"/>
          </w:tblCellMar>
        </w:tblPrEx>
        <w:trPr>
          <w:cantSplit/>
          <w:trHeight w:val="20"/>
        </w:trPr>
        <w:tc>
          <w:tcPr>
            <w:tcW w:w="1848" w:type="pct"/>
            <w:noWrap/>
            <w:hideMark/>
          </w:tcPr>
          <w:p w14:paraId="22F4612E" w14:textId="77777777" w:rsidR="0055005C" w:rsidRPr="0055005C" w:rsidRDefault="0055005C" w:rsidP="0055005C">
            <w:pPr>
              <w:rPr>
                <w:sz w:val="20"/>
                <w:szCs w:val="20"/>
              </w:rPr>
            </w:pPr>
            <w:r w:rsidRPr="0055005C">
              <w:rPr>
                <w:sz w:val="20"/>
                <w:szCs w:val="20"/>
              </w:rPr>
              <w:t>Региональный проект "Здоровье для каждого"</w:t>
            </w:r>
          </w:p>
        </w:tc>
        <w:tc>
          <w:tcPr>
            <w:tcW w:w="292" w:type="pct"/>
            <w:noWrap/>
            <w:vAlign w:val="bottom"/>
            <w:hideMark/>
          </w:tcPr>
          <w:p w14:paraId="1440EC0B"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9AC1CAB"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AD48836" w14:textId="77777777" w:rsidR="0055005C" w:rsidRPr="0055005C" w:rsidRDefault="0055005C" w:rsidP="0055005C">
            <w:pPr>
              <w:jc w:val="center"/>
              <w:rPr>
                <w:sz w:val="20"/>
                <w:szCs w:val="20"/>
              </w:rPr>
            </w:pPr>
            <w:r w:rsidRPr="0055005C">
              <w:rPr>
                <w:sz w:val="20"/>
                <w:szCs w:val="20"/>
              </w:rPr>
              <w:t>08 1 ДА 00000</w:t>
            </w:r>
          </w:p>
        </w:tc>
        <w:tc>
          <w:tcPr>
            <w:tcW w:w="195" w:type="pct"/>
            <w:noWrap/>
            <w:vAlign w:val="bottom"/>
            <w:hideMark/>
          </w:tcPr>
          <w:p w14:paraId="467A7362" w14:textId="77777777" w:rsidR="0055005C" w:rsidRPr="0055005C" w:rsidRDefault="0055005C" w:rsidP="0055005C">
            <w:pPr>
              <w:jc w:val="center"/>
              <w:rPr>
                <w:sz w:val="20"/>
                <w:szCs w:val="20"/>
              </w:rPr>
            </w:pPr>
          </w:p>
        </w:tc>
        <w:tc>
          <w:tcPr>
            <w:tcW w:w="633" w:type="pct"/>
            <w:noWrap/>
            <w:vAlign w:val="bottom"/>
            <w:hideMark/>
          </w:tcPr>
          <w:p w14:paraId="62A94281" w14:textId="77777777" w:rsidR="0055005C" w:rsidRPr="0055005C" w:rsidRDefault="0055005C" w:rsidP="0055005C">
            <w:pPr>
              <w:jc w:val="right"/>
              <w:rPr>
                <w:sz w:val="20"/>
                <w:szCs w:val="20"/>
              </w:rPr>
            </w:pPr>
            <w:r w:rsidRPr="0055005C">
              <w:rPr>
                <w:sz w:val="20"/>
                <w:szCs w:val="20"/>
              </w:rPr>
              <w:t>4 324,84900</w:t>
            </w:r>
          </w:p>
        </w:tc>
        <w:tc>
          <w:tcPr>
            <w:tcW w:w="634" w:type="pct"/>
            <w:noWrap/>
            <w:vAlign w:val="bottom"/>
            <w:hideMark/>
          </w:tcPr>
          <w:p w14:paraId="126928C8" w14:textId="77777777" w:rsidR="0055005C" w:rsidRPr="0055005C" w:rsidRDefault="0055005C" w:rsidP="0055005C">
            <w:pPr>
              <w:jc w:val="right"/>
              <w:rPr>
                <w:sz w:val="20"/>
                <w:szCs w:val="20"/>
              </w:rPr>
            </w:pPr>
            <w:r w:rsidRPr="0055005C">
              <w:rPr>
                <w:sz w:val="20"/>
                <w:szCs w:val="20"/>
              </w:rPr>
              <w:t>5 417,27300</w:t>
            </w:r>
          </w:p>
        </w:tc>
        <w:tc>
          <w:tcPr>
            <w:tcW w:w="619" w:type="pct"/>
            <w:noWrap/>
            <w:vAlign w:val="bottom"/>
            <w:hideMark/>
          </w:tcPr>
          <w:p w14:paraId="674E32EE" w14:textId="77777777" w:rsidR="0055005C" w:rsidRPr="0055005C" w:rsidRDefault="0055005C" w:rsidP="0055005C">
            <w:pPr>
              <w:jc w:val="right"/>
              <w:rPr>
                <w:sz w:val="20"/>
                <w:szCs w:val="20"/>
              </w:rPr>
            </w:pPr>
            <w:r w:rsidRPr="0055005C">
              <w:rPr>
                <w:sz w:val="20"/>
                <w:szCs w:val="20"/>
              </w:rPr>
              <w:t>1 573,53600</w:t>
            </w:r>
          </w:p>
        </w:tc>
      </w:tr>
      <w:tr w:rsidR="0055005C" w:rsidRPr="0055005C" w14:paraId="4979B2E3" w14:textId="77777777" w:rsidTr="002726B6">
        <w:tblPrEx>
          <w:tblCellMar>
            <w:left w:w="108" w:type="dxa"/>
            <w:right w:w="108" w:type="dxa"/>
          </w:tblCellMar>
        </w:tblPrEx>
        <w:trPr>
          <w:cantSplit/>
          <w:trHeight w:val="20"/>
        </w:trPr>
        <w:tc>
          <w:tcPr>
            <w:tcW w:w="1848" w:type="pct"/>
            <w:noWrap/>
            <w:hideMark/>
          </w:tcPr>
          <w:p w14:paraId="59AFF751" w14:textId="77777777" w:rsidR="0055005C" w:rsidRPr="0055005C" w:rsidRDefault="0055005C" w:rsidP="0055005C">
            <w:pPr>
              <w:rPr>
                <w:sz w:val="20"/>
                <w:szCs w:val="20"/>
              </w:rPr>
            </w:pPr>
            <w:r w:rsidRPr="0055005C">
              <w:rPr>
                <w:sz w:val="20"/>
                <w:szCs w:val="20"/>
              </w:rP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292" w:type="pct"/>
            <w:noWrap/>
            <w:vAlign w:val="bottom"/>
            <w:hideMark/>
          </w:tcPr>
          <w:p w14:paraId="4EAFCD0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959168D"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9C301FA" w14:textId="77777777" w:rsidR="0055005C" w:rsidRPr="0055005C" w:rsidRDefault="0055005C" w:rsidP="0055005C">
            <w:pPr>
              <w:jc w:val="center"/>
              <w:rPr>
                <w:sz w:val="20"/>
                <w:szCs w:val="20"/>
              </w:rPr>
            </w:pPr>
            <w:r w:rsidRPr="0055005C">
              <w:rPr>
                <w:sz w:val="20"/>
                <w:szCs w:val="20"/>
              </w:rPr>
              <w:t>08 1 ДА 55460</w:t>
            </w:r>
          </w:p>
        </w:tc>
        <w:tc>
          <w:tcPr>
            <w:tcW w:w="195" w:type="pct"/>
            <w:noWrap/>
            <w:vAlign w:val="bottom"/>
            <w:hideMark/>
          </w:tcPr>
          <w:p w14:paraId="492FBD18" w14:textId="77777777" w:rsidR="0055005C" w:rsidRPr="0055005C" w:rsidRDefault="0055005C" w:rsidP="0055005C">
            <w:pPr>
              <w:jc w:val="center"/>
              <w:rPr>
                <w:sz w:val="20"/>
                <w:szCs w:val="20"/>
              </w:rPr>
            </w:pPr>
          </w:p>
        </w:tc>
        <w:tc>
          <w:tcPr>
            <w:tcW w:w="633" w:type="pct"/>
            <w:noWrap/>
            <w:vAlign w:val="bottom"/>
            <w:hideMark/>
          </w:tcPr>
          <w:p w14:paraId="47762380" w14:textId="77777777" w:rsidR="0055005C" w:rsidRPr="0055005C" w:rsidRDefault="0055005C" w:rsidP="0055005C">
            <w:pPr>
              <w:jc w:val="right"/>
              <w:rPr>
                <w:sz w:val="20"/>
                <w:szCs w:val="20"/>
              </w:rPr>
            </w:pPr>
            <w:r w:rsidRPr="0055005C">
              <w:rPr>
                <w:sz w:val="20"/>
                <w:szCs w:val="20"/>
              </w:rPr>
              <w:t>4 324,84900</w:t>
            </w:r>
          </w:p>
        </w:tc>
        <w:tc>
          <w:tcPr>
            <w:tcW w:w="634" w:type="pct"/>
            <w:noWrap/>
            <w:vAlign w:val="bottom"/>
            <w:hideMark/>
          </w:tcPr>
          <w:p w14:paraId="1A3CC0EA" w14:textId="77777777" w:rsidR="0055005C" w:rsidRPr="0055005C" w:rsidRDefault="0055005C" w:rsidP="0055005C">
            <w:pPr>
              <w:jc w:val="right"/>
              <w:rPr>
                <w:sz w:val="20"/>
                <w:szCs w:val="20"/>
              </w:rPr>
            </w:pPr>
            <w:r w:rsidRPr="0055005C">
              <w:rPr>
                <w:sz w:val="20"/>
                <w:szCs w:val="20"/>
              </w:rPr>
              <w:t>5 417,27300</w:t>
            </w:r>
          </w:p>
        </w:tc>
        <w:tc>
          <w:tcPr>
            <w:tcW w:w="619" w:type="pct"/>
            <w:noWrap/>
            <w:vAlign w:val="bottom"/>
            <w:hideMark/>
          </w:tcPr>
          <w:p w14:paraId="27C19B90" w14:textId="77777777" w:rsidR="0055005C" w:rsidRPr="0055005C" w:rsidRDefault="0055005C" w:rsidP="0055005C">
            <w:pPr>
              <w:jc w:val="right"/>
              <w:rPr>
                <w:sz w:val="20"/>
                <w:szCs w:val="20"/>
              </w:rPr>
            </w:pPr>
            <w:r w:rsidRPr="0055005C">
              <w:rPr>
                <w:sz w:val="20"/>
                <w:szCs w:val="20"/>
              </w:rPr>
              <w:t>1 573,53600</w:t>
            </w:r>
          </w:p>
        </w:tc>
      </w:tr>
      <w:tr w:rsidR="0055005C" w:rsidRPr="0055005C" w14:paraId="59EA3416" w14:textId="77777777" w:rsidTr="002726B6">
        <w:tblPrEx>
          <w:tblCellMar>
            <w:left w:w="108" w:type="dxa"/>
            <w:right w:w="108" w:type="dxa"/>
          </w:tblCellMar>
        </w:tblPrEx>
        <w:trPr>
          <w:cantSplit/>
          <w:trHeight w:val="20"/>
        </w:trPr>
        <w:tc>
          <w:tcPr>
            <w:tcW w:w="1848" w:type="pct"/>
            <w:noWrap/>
            <w:hideMark/>
          </w:tcPr>
          <w:p w14:paraId="5CD0848E"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67A307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8A27995"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6C1F2AFC" w14:textId="77777777" w:rsidR="0055005C" w:rsidRPr="0055005C" w:rsidRDefault="0055005C" w:rsidP="0055005C">
            <w:pPr>
              <w:jc w:val="center"/>
              <w:rPr>
                <w:sz w:val="20"/>
                <w:szCs w:val="20"/>
              </w:rPr>
            </w:pPr>
            <w:r w:rsidRPr="0055005C">
              <w:rPr>
                <w:sz w:val="20"/>
                <w:szCs w:val="20"/>
              </w:rPr>
              <w:t>08 1 ДА 55460</w:t>
            </w:r>
          </w:p>
        </w:tc>
        <w:tc>
          <w:tcPr>
            <w:tcW w:w="195" w:type="pct"/>
            <w:noWrap/>
            <w:vAlign w:val="bottom"/>
            <w:hideMark/>
          </w:tcPr>
          <w:p w14:paraId="02C0E7E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D8E5BF8" w14:textId="77777777" w:rsidR="0055005C" w:rsidRPr="0055005C" w:rsidRDefault="0055005C" w:rsidP="0055005C">
            <w:pPr>
              <w:jc w:val="right"/>
              <w:rPr>
                <w:sz w:val="20"/>
                <w:szCs w:val="20"/>
              </w:rPr>
            </w:pPr>
            <w:r w:rsidRPr="0055005C">
              <w:rPr>
                <w:sz w:val="20"/>
                <w:szCs w:val="20"/>
              </w:rPr>
              <w:t>4 324,84900</w:t>
            </w:r>
          </w:p>
        </w:tc>
        <w:tc>
          <w:tcPr>
            <w:tcW w:w="634" w:type="pct"/>
            <w:noWrap/>
            <w:vAlign w:val="bottom"/>
            <w:hideMark/>
          </w:tcPr>
          <w:p w14:paraId="196B1004" w14:textId="77777777" w:rsidR="0055005C" w:rsidRPr="0055005C" w:rsidRDefault="0055005C" w:rsidP="0055005C">
            <w:pPr>
              <w:jc w:val="right"/>
              <w:rPr>
                <w:sz w:val="20"/>
                <w:szCs w:val="20"/>
              </w:rPr>
            </w:pPr>
            <w:r w:rsidRPr="0055005C">
              <w:rPr>
                <w:sz w:val="20"/>
                <w:szCs w:val="20"/>
              </w:rPr>
              <w:t>5 417,27300</w:t>
            </w:r>
          </w:p>
        </w:tc>
        <w:tc>
          <w:tcPr>
            <w:tcW w:w="619" w:type="pct"/>
            <w:noWrap/>
            <w:vAlign w:val="bottom"/>
            <w:hideMark/>
          </w:tcPr>
          <w:p w14:paraId="3B52288B" w14:textId="77777777" w:rsidR="0055005C" w:rsidRPr="0055005C" w:rsidRDefault="0055005C" w:rsidP="0055005C">
            <w:pPr>
              <w:jc w:val="right"/>
              <w:rPr>
                <w:sz w:val="20"/>
                <w:szCs w:val="20"/>
              </w:rPr>
            </w:pPr>
            <w:r w:rsidRPr="0055005C">
              <w:rPr>
                <w:sz w:val="20"/>
                <w:szCs w:val="20"/>
              </w:rPr>
              <w:t>1 573,53600</w:t>
            </w:r>
          </w:p>
        </w:tc>
      </w:tr>
      <w:tr w:rsidR="0055005C" w:rsidRPr="0055005C" w14:paraId="6F352F2B" w14:textId="77777777" w:rsidTr="002726B6">
        <w:tblPrEx>
          <w:tblCellMar>
            <w:left w:w="108" w:type="dxa"/>
            <w:right w:w="108" w:type="dxa"/>
          </w:tblCellMar>
        </w:tblPrEx>
        <w:trPr>
          <w:cantSplit/>
          <w:trHeight w:val="20"/>
        </w:trPr>
        <w:tc>
          <w:tcPr>
            <w:tcW w:w="1848" w:type="pct"/>
            <w:noWrap/>
            <w:hideMark/>
          </w:tcPr>
          <w:p w14:paraId="08DD16CC" w14:textId="77777777" w:rsidR="0055005C" w:rsidRPr="0055005C" w:rsidRDefault="0055005C" w:rsidP="0055005C">
            <w:pPr>
              <w:rPr>
                <w:sz w:val="20"/>
                <w:szCs w:val="20"/>
              </w:rPr>
            </w:pPr>
            <w:r w:rsidRPr="0055005C">
              <w:rPr>
                <w:sz w:val="20"/>
                <w:szCs w:val="20"/>
              </w:rPr>
              <w:lastRenderedPageBreak/>
              <w:t>Комплексы процессных мероприятий</w:t>
            </w:r>
          </w:p>
        </w:tc>
        <w:tc>
          <w:tcPr>
            <w:tcW w:w="292" w:type="pct"/>
            <w:noWrap/>
            <w:vAlign w:val="bottom"/>
            <w:hideMark/>
          </w:tcPr>
          <w:p w14:paraId="24C04BA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0241533"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034E07D8"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638F936E" w14:textId="77777777" w:rsidR="0055005C" w:rsidRPr="0055005C" w:rsidRDefault="0055005C" w:rsidP="0055005C">
            <w:pPr>
              <w:jc w:val="center"/>
              <w:rPr>
                <w:sz w:val="20"/>
                <w:szCs w:val="20"/>
              </w:rPr>
            </w:pPr>
          </w:p>
        </w:tc>
        <w:tc>
          <w:tcPr>
            <w:tcW w:w="633" w:type="pct"/>
            <w:noWrap/>
            <w:vAlign w:val="bottom"/>
            <w:hideMark/>
          </w:tcPr>
          <w:p w14:paraId="1617C063" w14:textId="77777777" w:rsidR="0055005C" w:rsidRPr="0055005C" w:rsidRDefault="0055005C" w:rsidP="0055005C">
            <w:pPr>
              <w:jc w:val="right"/>
              <w:rPr>
                <w:sz w:val="20"/>
                <w:szCs w:val="20"/>
              </w:rPr>
            </w:pPr>
            <w:r w:rsidRPr="0055005C">
              <w:rPr>
                <w:sz w:val="20"/>
                <w:szCs w:val="20"/>
              </w:rPr>
              <w:t>8 973 981,07000</w:t>
            </w:r>
          </w:p>
        </w:tc>
        <w:tc>
          <w:tcPr>
            <w:tcW w:w="634" w:type="pct"/>
            <w:noWrap/>
            <w:vAlign w:val="bottom"/>
            <w:hideMark/>
          </w:tcPr>
          <w:p w14:paraId="283C5CEC" w14:textId="77777777" w:rsidR="0055005C" w:rsidRPr="0055005C" w:rsidRDefault="0055005C" w:rsidP="0055005C">
            <w:pPr>
              <w:jc w:val="right"/>
              <w:rPr>
                <w:sz w:val="20"/>
                <w:szCs w:val="20"/>
              </w:rPr>
            </w:pPr>
            <w:r w:rsidRPr="0055005C">
              <w:rPr>
                <w:sz w:val="20"/>
                <w:szCs w:val="20"/>
              </w:rPr>
              <w:t>5 777 578,20700</w:t>
            </w:r>
          </w:p>
        </w:tc>
        <w:tc>
          <w:tcPr>
            <w:tcW w:w="619" w:type="pct"/>
            <w:noWrap/>
            <w:vAlign w:val="bottom"/>
            <w:hideMark/>
          </w:tcPr>
          <w:p w14:paraId="2EC5A419" w14:textId="77777777" w:rsidR="0055005C" w:rsidRPr="0055005C" w:rsidRDefault="0055005C" w:rsidP="0055005C">
            <w:pPr>
              <w:jc w:val="right"/>
              <w:rPr>
                <w:sz w:val="20"/>
                <w:szCs w:val="20"/>
              </w:rPr>
            </w:pPr>
            <w:r w:rsidRPr="0055005C">
              <w:rPr>
                <w:sz w:val="20"/>
                <w:szCs w:val="20"/>
              </w:rPr>
              <w:t>5 432 657,13700</w:t>
            </w:r>
          </w:p>
        </w:tc>
      </w:tr>
      <w:tr w:rsidR="0055005C" w:rsidRPr="0055005C" w14:paraId="7D73E00F" w14:textId="77777777" w:rsidTr="002726B6">
        <w:tblPrEx>
          <w:tblCellMar>
            <w:left w:w="108" w:type="dxa"/>
            <w:right w:w="108" w:type="dxa"/>
          </w:tblCellMar>
        </w:tblPrEx>
        <w:trPr>
          <w:cantSplit/>
          <w:trHeight w:val="20"/>
        </w:trPr>
        <w:tc>
          <w:tcPr>
            <w:tcW w:w="1848" w:type="pct"/>
            <w:noWrap/>
            <w:hideMark/>
          </w:tcPr>
          <w:p w14:paraId="665F6786" w14:textId="77777777" w:rsidR="0055005C" w:rsidRPr="0055005C" w:rsidRDefault="0055005C" w:rsidP="0055005C">
            <w:pPr>
              <w:rPr>
                <w:sz w:val="20"/>
                <w:szCs w:val="20"/>
              </w:rPr>
            </w:pPr>
            <w:r w:rsidRPr="0055005C">
              <w:rPr>
                <w:sz w:val="20"/>
                <w:szCs w:val="20"/>
              </w:rPr>
              <w:t>Комплекс процессных мероприятий "Обеспечение отдельных категорий граждан лекарственными препаратами"</w:t>
            </w:r>
          </w:p>
        </w:tc>
        <w:tc>
          <w:tcPr>
            <w:tcW w:w="292" w:type="pct"/>
            <w:noWrap/>
            <w:vAlign w:val="bottom"/>
            <w:hideMark/>
          </w:tcPr>
          <w:p w14:paraId="751376E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6C4E24C"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4A2A2C97" w14:textId="77777777" w:rsidR="0055005C" w:rsidRPr="0055005C" w:rsidRDefault="0055005C" w:rsidP="0055005C">
            <w:pPr>
              <w:jc w:val="center"/>
              <w:rPr>
                <w:sz w:val="20"/>
                <w:szCs w:val="20"/>
              </w:rPr>
            </w:pPr>
            <w:r w:rsidRPr="0055005C">
              <w:rPr>
                <w:sz w:val="20"/>
                <w:szCs w:val="20"/>
              </w:rPr>
              <w:t>08 3 01 00000</w:t>
            </w:r>
          </w:p>
        </w:tc>
        <w:tc>
          <w:tcPr>
            <w:tcW w:w="195" w:type="pct"/>
            <w:noWrap/>
            <w:vAlign w:val="bottom"/>
            <w:hideMark/>
          </w:tcPr>
          <w:p w14:paraId="4EFD726C" w14:textId="77777777" w:rsidR="0055005C" w:rsidRPr="0055005C" w:rsidRDefault="0055005C" w:rsidP="0055005C">
            <w:pPr>
              <w:jc w:val="center"/>
              <w:rPr>
                <w:sz w:val="20"/>
                <w:szCs w:val="20"/>
              </w:rPr>
            </w:pPr>
          </w:p>
        </w:tc>
        <w:tc>
          <w:tcPr>
            <w:tcW w:w="633" w:type="pct"/>
            <w:noWrap/>
            <w:vAlign w:val="bottom"/>
            <w:hideMark/>
          </w:tcPr>
          <w:p w14:paraId="6C1B83B5" w14:textId="77777777" w:rsidR="0055005C" w:rsidRPr="0055005C" w:rsidRDefault="0055005C" w:rsidP="0055005C">
            <w:pPr>
              <w:jc w:val="right"/>
              <w:rPr>
                <w:sz w:val="20"/>
                <w:szCs w:val="20"/>
              </w:rPr>
            </w:pPr>
            <w:r w:rsidRPr="0055005C">
              <w:rPr>
                <w:sz w:val="20"/>
                <w:szCs w:val="20"/>
              </w:rPr>
              <w:t>180 845,66400</w:t>
            </w:r>
          </w:p>
        </w:tc>
        <w:tc>
          <w:tcPr>
            <w:tcW w:w="634" w:type="pct"/>
            <w:noWrap/>
            <w:vAlign w:val="bottom"/>
            <w:hideMark/>
          </w:tcPr>
          <w:p w14:paraId="769894DC" w14:textId="77777777" w:rsidR="0055005C" w:rsidRPr="0055005C" w:rsidRDefault="0055005C" w:rsidP="0055005C">
            <w:pPr>
              <w:jc w:val="right"/>
              <w:rPr>
                <w:sz w:val="20"/>
                <w:szCs w:val="20"/>
              </w:rPr>
            </w:pPr>
            <w:r w:rsidRPr="0055005C">
              <w:rPr>
                <w:sz w:val="20"/>
                <w:szCs w:val="20"/>
              </w:rPr>
              <w:t>180 845,66400</w:t>
            </w:r>
          </w:p>
        </w:tc>
        <w:tc>
          <w:tcPr>
            <w:tcW w:w="619" w:type="pct"/>
            <w:noWrap/>
            <w:vAlign w:val="bottom"/>
            <w:hideMark/>
          </w:tcPr>
          <w:p w14:paraId="5693C185" w14:textId="77777777" w:rsidR="0055005C" w:rsidRPr="0055005C" w:rsidRDefault="0055005C" w:rsidP="0055005C">
            <w:pPr>
              <w:jc w:val="right"/>
              <w:rPr>
                <w:sz w:val="20"/>
                <w:szCs w:val="20"/>
              </w:rPr>
            </w:pPr>
            <w:r w:rsidRPr="0055005C">
              <w:rPr>
                <w:sz w:val="20"/>
                <w:szCs w:val="20"/>
              </w:rPr>
              <w:t>180 845,66400</w:t>
            </w:r>
          </w:p>
        </w:tc>
      </w:tr>
      <w:tr w:rsidR="0055005C" w:rsidRPr="0055005C" w14:paraId="6E3A02B9" w14:textId="77777777" w:rsidTr="002726B6">
        <w:tblPrEx>
          <w:tblCellMar>
            <w:left w:w="108" w:type="dxa"/>
            <w:right w:w="108" w:type="dxa"/>
          </w:tblCellMar>
        </w:tblPrEx>
        <w:trPr>
          <w:cantSplit/>
          <w:trHeight w:val="20"/>
        </w:trPr>
        <w:tc>
          <w:tcPr>
            <w:tcW w:w="1848" w:type="pct"/>
            <w:noWrap/>
            <w:hideMark/>
          </w:tcPr>
          <w:p w14:paraId="616789FF" w14:textId="77777777" w:rsidR="0055005C" w:rsidRPr="0055005C" w:rsidRDefault="0055005C" w:rsidP="0055005C">
            <w:pPr>
              <w:rPr>
                <w:sz w:val="20"/>
                <w:szCs w:val="20"/>
              </w:rPr>
            </w:pPr>
            <w:r w:rsidRPr="0055005C">
              <w:rPr>
                <w:sz w:val="20"/>
                <w:szCs w:val="20"/>
              </w:rPr>
              <w:t>Обеспечение профилактических прививок по эпидемическим показаниям</w:t>
            </w:r>
          </w:p>
        </w:tc>
        <w:tc>
          <w:tcPr>
            <w:tcW w:w="292" w:type="pct"/>
            <w:noWrap/>
            <w:vAlign w:val="bottom"/>
            <w:hideMark/>
          </w:tcPr>
          <w:p w14:paraId="5C25E0D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4306756"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3FF91B0B" w14:textId="77777777" w:rsidR="0055005C" w:rsidRPr="0055005C" w:rsidRDefault="0055005C" w:rsidP="0055005C">
            <w:pPr>
              <w:jc w:val="center"/>
              <w:rPr>
                <w:sz w:val="20"/>
                <w:szCs w:val="20"/>
              </w:rPr>
            </w:pPr>
            <w:r w:rsidRPr="0055005C">
              <w:rPr>
                <w:sz w:val="20"/>
                <w:szCs w:val="20"/>
              </w:rPr>
              <w:t>08 3 01 20120</w:t>
            </w:r>
          </w:p>
        </w:tc>
        <w:tc>
          <w:tcPr>
            <w:tcW w:w="195" w:type="pct"/>
            <w:noWrap/>
            <w:vAlign w:val="bottom"/>
            <w:hideMark/>
          </w:tcPr>
          <w:p w14:paraId="528F55CD" w14:textId="77777777" w:rsidR="0055005C" w:rsidRPr="0055005C" w:rsidRDefault="0055005C" w:rsidP="0055005C">
            <w:pPr>
              <w:jc w:val="center"/>
              <w:rPr>
                <w:sz w:val="20"/>
                <w:szCs w:val="20"/>
              </w:rPr>
            </w:pPr>
          </w:p>
        </w:tc>
        <w:tc>
          <w:tcPr>
            <w:tcW w:w="633" w:type="pct"/>
            <w:noWrap/>
            <w:vAlign w:val="bottom"/>
            <w:hideMark/>
          </w:tcPr>
          <w:p w14:paraId="5FDB8D63" w14:textId="77777777" w:rsidR="0055005C" w:rsidRPr="0055005C" w:rsidRDefault="0055005C" w:rsidP="0055005C">
            <w:pPr>
              <w:jc w:val="right"/>
              <w:rPr>
                <w:sz w:val="20"/>
                <w:szCs w:val="20"/>
              </w:rPr>
            </w:pPr>
            <w:r w:rsidRPr="0055005C">
              <w:rPr>
                <w:sz w:val="20"/>
                <w:szCs w:val="20"/>
              </w:rPr>
              <w:t>180 845,66400</w:t>
            </w:r>
          </w:p>
        </w:tc>
        <w:tc>
          <w:tcPr>
            <w:tcW w:w="634" w:type="pct"/>
            <w:noWrap/>
            <w:vAlign w:val="bottom"/>
            <w:hideMark/>
          </w:tcPr>
          <w:p w14:paraId="04CBE8BC" w14:textId="77777777" w:rsidR="0055005C" w:rsidRPr="0055005C" w:rsidRDefault="0055005C" w:rsidP="0055005C">
            <w:pPr>
              <w:jc w:val="right"/>
              <w:rPr>
                <w:sz w:val="20"/>
                <w:szCs w:val="20"/>
              </w:rPr>
            </w:pPr>
            <w:r w:rsidRPr="0055005C">
              <w:rPr>
                <w:sz w:val="20"/>
                <w:szCs w:val="20"/>
              </w:rPr>
              <w:t>180 845,66400</w:t>
            </w:r>
          </w:p>
        </w:tc>
        <w:tc>
          <w:tcPr>
            <w:tcW w:w="619" w:type="pct"/>
            <w:noWrap/>
            <w:vAlign w:val="bottom"/>
            <w:hideMark/>
          </w:tcPr>
          <w:p w14:paraId="1DAC18A4" w14:textId="77777777" w:rsidR="0055005C" w:rsidRPr="0055005C" w:rsidRDefault="0055005C" w:rsidP="0055005C">
            <w:pPr>
              <w:jc w:val="right"/>
              <w:rPr>
                <w:sz w:val="20"/>
                <w:szCs w:val="20"/>
              </w:rPr>
            </w:pPr>
            <w:r w:rsidRPr="0055005C">
              <w:rPr>
                <w:sz w:val="20"/>
                <w:szCs w:val="20"/>
              </w:rPr>
              <w:t>180 845,66400</w:t>
            </w:r>
          </w:p>
        </w:tc>
      </w:tr>
      <w:tr w:rsidR="0055005C" w:rsidRPr="0055005C" w14:paraId="761BFEBA" w14:textId="77777777" w:rsidTr="002726B6">
        <w:tblPrEx>
          <w:tblCellMar>
            <w:left w:w="108" w:type="dxa"/>
            <w:right w:w="108" w:type="dxa"/>
          </w:tblCellMar>
        </w:tblPrEx>
        <w:trPr>
          <w:cantSplit/>
          <w:trHeight w:val="20"/>
        </w:trPr>
        <w:tc>
          <w:tcPr>
            <w:tcW w:w="1848" w:type="pct"/>
            <w:noWrap/>
            <w:hideMark/>
          </w:tcPr>
          <w:p w14:paraId="4287676C"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F97699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EBA60AE"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5F1BCE19" w14:textId="77777777" w:rsidR="0055005C" w:rsidRPr="0055005C" w:rsidRDefault="0055005C" w:rsidP="0055005C">
            <w:pPr>
              <w:jc w:val="center"/>
              <w:rPr>
                <w:sz w:val="20"/>
                <w:szCs w:val="20"/>
              </w:rPr>
            </w:pPr>
            <w:r w:rsidRPr="0055005C">
              <w:rPr>
                <w:sz w:val="20"/>
                <w:szCs w:val="20"/>
              </w:rPr>
              <w:t>08 3 01 20120</w:t>
            </w:r>
          </w:p>
        </w:tc>
        <w:tc>
          <w:tcPr>
            <w:tcW w:w="195" w:type="pct"/>
            <w:noWrap/>
            <w:vAlign w:val="bottom"/>
            <w:hideMark/>
          </w:tcPr>
          <w:p w14:paraId="48BE7B95"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E97EF8D" w14:textId="77777777" w:rsidR="0055005C" w:rsidRPr="0055005C" w:rsidRDefault="0055005C" w:rsidP="0055005C">
            <w:pPr>
              <w:jc w:val="right"/>
              <w:rPr>
                <w:sz w:val="20"/>
                <w:szCs w:val="20"/>
              </w:rPr>
            </w:pPr>
            <w:r w:rsidRPr="0055005C">
              <w:rPr>
                <w:sz w:val="20"/>
                <w:szCs w:val="20"/>
              </w:rPr>
              <w:t>180 845,66400</w:t>
            </w:r>
          </w:p>
        </w:tc>
        <w:tc>
          <w:tcPr>
            <w:tcW w:w="634" w:type="pct"/>
            <w:noWrap/>
            <w:vAlign w:val="bottom"/>
            <w:hideMark/>
          </w:tcPr>
          <w:p w14:paraId="35CDC7B2" w14:textId="77777777" w:rsidR="0055005C" w:rsidRPr="0055005C" w:rsidRDefault="0055005C" w:rsidP="0055005C">
            <w:pPr>
              <w:jc w:val="right"/>
              <w:rPr>
                <w:sz w:val="20"/>
                <w:szCs w:val="20"/>
              </w:rPr>
            </w:pPr>
            <w:r w:rsidRPr="0055005C">
              <w:rPr>
                <w:sz w:val="20"/>
                <w:szCs w:val="20"/>
              </w:rPr>
              <w:t>180 845,66400</w:t>
            </w:r>
          </w:p>
        </w:tc>
        <w:tc>
          <w:tcPr>
            <w:tcW w:w="619" w:type="pct"/>
            <w:noWrap/>
            <w:vAlign w:val="bottom"/>
            <w:hideMark/>
          </w:tcPr>
          <w:p w14:paraId="3272B87A" w14:textId="77777777" w:rsidR="0055005C" w:rsidRPr="0055005C" w:rsidRDefault="0055005C" w:rsidP="0055005C">
            <w:pPr>
              <w:jc w:val="right"/>
              <w:rPr>
                <w:sz w:val="20"/>
                <w:szCs w:val="20"/>
              </w:rPr>
            </w:pPr>
            <w:r w:rsidRPr="0055005C">
              <w:rPr>
                <w:sz w:val="20"/>
                <w:szCs w:val="20"/>
              </w:rPr>
              <w:t>180 845,66400</w:t>
            </w:r>
          </w:p>
        </w:tc>
      </w:tr>
      <w:tr w:rsidR="0055005C" w:rsidRPr="0055005C" w14:paraId="1B7FBADE" w14:textId="77777777" w:rsidTr="002726B6">
        <w:tblPrEx>
          <w:tblCellMar>
            <w:left w:w="108" w:type="dxa"/>
            <w:right w:w="108" w:type="dxa"/>
          </w:tblCellMar>
        </w:tblPrEx>
        <w:trPr>
          <w:cantSplit/>
          <w:trHeight w:val="20"/>
        </w:trPr>
        <w:tc>
          <w:tcPr>
            <w:tcW w:w="1848" w:type="pct"/>
            <w:noWrap/>
            <w:hideMark/>
          </w:tcPr>
          <w:p w14:paraId="2B0820AE" w14:textId="77777777" w:rsidR="0055005C" w:rsidRPr="0055005C" w:rsidRDefault="0055005C" w:rsidP="0055005C">
            <w:pPr>
              <w:rPr>
                <w:sz w:val="20"/>
                <w:szCs w:val="20"/>
              </w:rPr>
            </w:pPr>
            <w:r w:rsidRPr="0055005C">
              <w:rPr>
                <w:sz w:val="20"/>
                <w:szCs w:val="20"/>
              </w:rPr>
              <w:t>Комплекс процессных мероприятий "Охрана здоровья матери и ребенка"</w:t>
            </w:r>
          </w:p>
        </w:tc>
        <w:tc>
          <w:tcPr>
            <w:tcW w:w="292" w:type="pct"/>
            <w:noWrap/>
            <w:vAlign w:val="bottom"/>
            <w:hideMark/>
          </w:tcPr>
          <w:p w14:paraId="71DA777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52622A3"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030BC4B9" w14:textId="77777777" w:rsidR="0055005C" w:rsidRPr="0055005C" w:rsidRDefault="0055005C" w:rsidP="0055005C">
            <w:pPr>
              <w:jc w:val="center"/>
              <w:rPr>
                <w:sz w:val="20"/>
                <w:szCs w:val="20"/>
              </w:rPr>
            </w:pPr>
            <w:r w:rsidRPr="0055005C">
              <w:rPr>
                <w:sz w:val="20"/>
                <w:szCs w:val="20"/>
              </w:rPr>
              <w:t>08 3 03 00000</w:t>
            </w:r>
          </w:p>
        </w:tc>
        <w:tc>
          <w:tcPr>
            <w:tcW w:w="195" w:type="pct"/>
            <w:noWrap/>
            <w:vAlign w:val="bottom"/>
            <w:hideMark/>
          </w:tcPr>
          <w:p w14:paraId="7586AA32" w14:textId="77777777" w:rsidR="0055005C" w:rsidRPr="0055005C" w:rsidRDefault="0055005C" w:rsidP="0055005C">
            <w:pPr>
              <w:jc w:val="center"/>
              <w:rPr>
                <w:sz w:val="20"/>
                <w:szCs w:val="20"/>
              </w:rPr>
            </w:pPr>
          </w:p>
        </w:tc>
        <w:tc>
          <w:tcPr>
            <w:tcW w:w="633" w:type="pct"/>
            <w:noWrap/>
            <w:vAlign w:val="bottom"/>
            <w:hideMark/>
          </w:tcPr>
          <w:p w14:paraId="4A3C3AD3" w14:textId="77777777" w:rsidR="0055005C" w:rsidRPr="0055005C" w:rsidRDefault="0055005C" w:rsidP="0055005C">
            <w:pPr>
              <w:jc w:val="right"/>
              <w:rPr>
                <w:sz w:val="20"/>
                <w:szCs w:val="20"/>
              </w:rPr>
            </w:pPr>
            <w:r w:rsidRPr="0055005C">
              <w:rPr>
                <w:sz w:val="20"/>
                <w:szCs w:val="20"/>
              </w:rPr>
              <w:t>989 770,72500</w:t>
            </w:r>
          </w:p>
        </w:tc>
        <w:tc>
          <w:tcPr>
            <w:tcW w:w="634" w:type="pct"/>
            <w:noWrap/>
            <w:vAlign w:val="bottom"/>
            <w:hideMark/>
          </w:tcPr>
          <w:p w14:paraId="03A98866" w14:textId="77777777" w:rsidR="0055005C" w:rsidRPr="0055005C" w:rsidRDefault="0055005C" w:rsidP="0055005C">
            <w:pPr>
              <w:jc w:val="right"/>
              <w:rPr>
                <w:sz w:val="20"/>
                <w:szCs w:val="20"/>
              </w:rPr>
            </w:pPr>
            <w:r w:rsidRPr="0055005C">
              <w:rPr>
                <w:sz w:val="20"/>
                <w:szCs w:val="20"/>
              </w:rPr>
              <w:t>997 157,69500</w:t>
            </w:r>
          </w:p>
        </w:tc>
        <w:tc>
          <w:tcPr>
            <w:tcW w:w="619" w:type="pct"/>
            <w:noWrap/>
            <w:vAlign w:val="bottom"/>
            <w:hideMark/>
          </w:tcPr>
          <w:p w14:paraId="19E25912" w14:textId="77777777" w:rsidR="0055005C" w:rsidRPr="0055005C" w:rsidRDefault="0055005C" w:rsidP="0055005C">
            <w:pPr>
              <w:jc w:val="right"/>
              <w:rPr>
                <w:sz w:val="20"/>
                <w:szCs w:val="20"/>
              </w:rPr>
            </w:pPr>
            <w:r w:rsidRPr="0055005C">
              <w:rPr>
                <w:sz w:val="20"/>
                <w:szCs w:val="20"/>
              </w:rPr>
              <w:t>996 682,44200</w:t>
            </w:r>
          </w:p>
        </w:tc>
      </w:tr>
      <w:tr w:rsidR="0055005C" w:rsidRPr="0055005C" w14:paraId="7268C9DB" w14:textId="77777777" w:rsidTr="002726B6">
        <w:tblPrEx>
          <w:tblCellMar>
            <w:left w:w="108" w:type="dxa"/>
            <w:right w:w="108" w:type="dxa"/>
          </w:tblCellMar>
        </w:tblPrEx>
        <w:trPr>
          <w:cantSplit/>
          <w:trHeight w:val="20"/>
        </w:trPr>
        <w:tc>
          <w:tcPr>
            <w:tcW w:w="1848" w:type="pct"/>
            <w:noWrap/>
            <w:hideMark/>
          </w:tcPr>
          <w:p w14:paraId="0E309A63"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799F833B"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77A6245"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2D18EA60" w14:textId="77777777" w:rsidR="0055005C" w:rsidRPr="0055005C" w:rsidRDefault="0055005C" w:rsidP="0055005C">
            <w:pPr>
              <w:jc w:val="center"/>
              <w:rPr>
                <w:sz w:val="20"/>
                <w:szCs w:val="20"/>
              </w:rPr>
            </w:pPr>
            <w:r w:rsidRPr="0055005C">
              <w:rPr>
                <w:sz w:val="20"/>
                <w:szCs w:val="20"/>
              </w:rPr>
              <w:t>08 3 03 11010</w:t>
            </w:r>
          </w:p>
        </w:tc>
        <w:tc>
          <w:tcPr>
            <w:tcW w:w="195" w:type="pct"/>
            <w:noWrap/>
            <w:vAlign w:val="bottom"/>
            <w:hideMark/>
          </w:tcPr>
          <w:p w14:paraId="2FE441B6" w14:textId="77777777" w:rsidR="0055005C" w:rsidRPr="0055005C" w:rsidRDefault="0055005C" w:rsidP="0055005C">
            <w:pPr>
              <w:jc w:val="center"/>
              <w:rPr>
                <w:sz w:val="20"/>
                <w:szCs w:val="20"/>
              </w:rPr>
            </w:pPr>
          </w:p>
        </w:tc>
        <w:tc>
          <w:tcPr>
            <w:tcW w:w="633" w:type="pct"/>
            <w:noWrap/>
            <w:vAlign w:val="bottom"/>
            <w:hideMark/>
          </w:tcPr>
          <w:p w14:paraId="62B9BEFA" w14:textId="77777777" w:rsidR="0055005C" w:rsidRPr="0055005C" w:rsidRDefault="0055005C" w:rsidP="0055005C">
            <w:pPr>
              <w:jc w:val="right"/>
              <w:rPr>
                <w:sz w:val="20"/>
                <w:szCs w:val="20"/>
              </w:rPr>
            </w:pPr>
            <w:r w:rsidRPr="0055005C">
              <w:rPr>
                <w:sz w:val="20"/>
                <w:szCs w:val="20"/>
              </w:rPr>
              <w:t>85 990,59400</w:t>
            </w:r>
          </w:p>
        </w:tc>
        <w:tc>
          <w:tcPr>
            <w:tcW w:w="634" w:type="pct"/>
            <w:noWrap/>
            <w:vAlign w:val="bottom"/>
            <w:hideMark/>
          </w:tcPr>
          <w:p w14:paraId="0AE07130" w14:textId="77777777" w:rsidR="0055005C" w:rsidRPr="0055005C" w:rsidRDefault="0055005C" w:rsidP="0055005C">
            <w:pPr>
              <w:jc w:val="right"/>
              <w:rPr>
                <w:sz w:val="20"/>
                <w:szCs w:val="20"/>
              </w:rPr>
            </w:pPr>
            <w:r w:rsidRPr="0055005C">
              <w:rPr>
                <w:sz w:val="20"/>
                <w:szCs w:val="20"/>
              </w:rPr>
              <w:t>85 990,59400</w:t>
            </w:r>
          </w:p>
        </w:tc>
        <w:tc>
          <w:tcPr>
            <w:tcW w:w="619" w:type="pct"/>
            <w:noWrap/>
            <w:vAlign w:val="bottom"/>
            <w:hideMark/>
          </w:tcPr>
          <w:p w14:paraId="5F62F549" w14:textId="77777777" w:rsidR="0055005C" w:rsidRPr="0055005C" w:rsidRDefault="0055005C" w:rsidP="0055005C">
            <w:pPr>
              <w:jc w:val="right"/>
              <w:rPr>
                <w:sz w:val="20"/>
                <w:szCs w:val="20"/>
              </w:rPr>
            </w:pPr>
            <w:r w:rsidRPr="0055005C">
              <w:rPr>
                <w:sz w:val="20"/>
                <w:szCs w:val="20"/>
              </w:rPr>
              <w:t>85 990,59400</w:t>
            </w:r>
          </w:p>
        </w:tc>
      </w:tr>
      <w:tr w:rsidR="0055005C" w:rsidRPr="0055005C" w14:paraId="5BBC26BF" w14:textId="77777777" w:rsidTr="002726B6">
        <w:tblPrEx>
          <w:tblCellMar>
            <w:left w:w="108" w:type="dxa"/>
            <w:right w:w="108" w:type="dxa"/>
          </w:tblCellMar>
        </w:tblPrEx>
        <w:trPr>
          <w:cantSplit/>
          <w:trHeight w:val="20"/>
        </w:trPr>
        <w:tc>
          <w:tcPr>
            <w:tcW w:w="1848" w:type="pct"/>
            <w:noWrap/>
            <w:hideMark/>
          </w:tcPr>
          <w:p w14:paraId="3914DCAE"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062DE7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BFC9016"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4330595C" w14:textId="77777777" w:rsidR="0055005C" w:rsidRPr="0055005C" w:rsidRDefault="0055005C" w:rsidP="0055005C">
            <w:pPr>
              <w:jc w:val="center"/>
              <w:rPr>
                <w:sz w:val="20"/>
                <w:szCs w:val="20"/>
              </w:rPr>
            </w:pPr>
            <w:r w:rsidRPr="0055005C">
              <w:rPr>
                <w:sz w:val="20"/>
                <w:szCs w:val="20"/>
              </w:rPr>
              <w:t>08 3 03 11010</w:t>
            </w:r>
          </w:p>
        </w:tc>
        <w:tc>
          <w:tcPr>
            <w:tcW w:w="195" w:type="pct"/>
            <w:noWrap/>
            <w:vAlign w:val="bottom"/>
            <w:hideMark/>
          </w:tcPr>
          <w:p w14:paraId="30E0EF3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04523A9" w14:textId="77777777" w:rsidR="0055005C" w:rsidRPr="0055005C" w:rsidRDefault="0055005C" w:rsidP="0055005C">
            <w:pPr>
              <w:jc w:val="right"/>
              <w:rPr>
                <w:sz w:val="20"/>
                <w:szCs w:val="20"/>
              </w:rPr>
            </w:pPr>
            <w:r w:rsidRPr="0055005C">
              <w:rPr>
                <w:sz w:val="20"/>
                <w:szCs w:val="20"/>
              </w:rPr>
              <w:t>85 990,59400</w:t>
            </w:r>
          </w:p>
        </w:tc>
        <w:tc>
          <w:tcPr>
            <w:tcW w:w="634" w:type="pct"/>
            <w:noWrap/>
            <w:vAlign w:val="bottom"/>
            <w:hideMark/>
          </w:tcPr>
          <w:p w14:paraId="3775E3B6" w14:textId="77777777" w:rsidR="0055005C" w:rsidRPr="0055005C" w:rsidRDefault="0055005C" w:rsidP="0055005C">
            <w:pPr>
              <w:jc w:val="right"/>
              <w:rPr>
                <w:sz w:val="20"/>
                <w:szCs w:val="20"/>
              </w:rPr>
            </w:pPr>
            <w:r w:rsidRPr="0055005C">
              <w:rPr>
                <w:sz w:val="20"/>
                <w:szCs w:val="20"/>
              </w:rPr>
              <w:t>85 990,59400</w:t>
            </w:r>
          </w:p>
        </w:tc>
        <w:tc>
          <w:tcPr>
            <w:tcW w:w="619" w:type="pct"/>
            <w:noWrap/>
            <w:vAlign w:val="bottom"/>
            <w:hideMark/>
          </w:tcPr>
          <w:p w14:paraId="40AD8460" w14:textId="77777777" w:rsidR="0055005C" w:rsidRPr="0055005C" w:rsidRDefault="0055005C" w:rsidP="0055005C">
            <w:pPr>
              <w:jc w:val="right"/>
              <w:rPr>
                <w:sz w:val="20"/>
                <w:szCs w:val="20"/>
              </w:rPr>
            </w:pPr>
            <w:r w:rsidRPr="0055005C">
              <w:rPr>
                <w:sz w:val="20"/>
                <w:szCs w:val="20"/>
              </w:rPr>
              <w:t>85 990,59400</w:t>
            </w:r>
          </w:p>
        </w:tc>
      </w:tr>
      <w:tr w:rsidR="0055005C" w:rsidRPr="0055005C" w14:paraId="2B87379A" w14:textId="77777777" w:rsidTr="002726B6">
        <w:tblPrEx>
          <w:tblCellMar>
            <w:left w:w="108" w:type="dxa"/>
            <w:right w:w="108" w:type="dxa"/>
          </w:tblCellMar>
        </w:tblPrEx>
        <w:trPr>
          <w:cantSplit/>
          <w:trHeight w:val="20"/>
        </w:trPr>
        <w:tc>
          <w:tcPr>
            <w:tcW w:w="1848" w:type="pct"/>
            <w:noWrap/>
            <w:hideMark/>
          </w:tcPr>
          <w:p w14:paraId="5C275F5A"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6D81E41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B187C35"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6561D119" w14:textId="77777777" w:rsidR="0055005C" w:rsidRPr="0055005C" w:rsidRDefault="0055005C" w:rsidP="0055005C">
            <w:pPr>
              <w:jc w:val="center"/>
              <w:rPr>
                <w:sz w:val="20"/>
                <w:szCs w:val="20"/>
              </w:rPr>
            </w:pPr>
            <w:r w:rsidRPr="0055005C">
              <w:rPr>
                <w:sz w:val="20"/>
                <w:szCs w:val="20"/>
              </w:rPr>
              <w:t>08 3 03 11020</w:t>
            </w:r>
          </w:p>
        </w:tc>
        <w:tc>
          <w:tcPr>
            <w:tcW w:w="195" w:type="pct"/>
            <w:noWrap/>
            <w:vAlign w:val="bottom"/>
            <w:hideMark/>
          </w:tcPr>
          <w:p w14:paraId="749F8FBC" w14:textId="77777777" w:rsidR="0055005C" w:rsidRPr="0055005C" w:rsidRDefault="0055005C" w:rsidP="0055005C">
            <w:pPr>
              <w:jc w:val="center"/>
              <w:rPr>
                <w:sz w:val="20"/>
                <w:szCs w:val="20"/>
              </w:rPr>
            </w:pPr>
          </w:p>
        </w:tc>
        <w:tc>
          <w:tcPr>
            <w:tcW w:w="633" w:type="pct"/>
            <w:noWrap/>
            <w:vAlign w:val="bottom"/>
            <w:hideMark/>
          </w:tcPr>
          <w:p w14:paraId="285A0F77" w14:textId="77777777" w:rsidR="0055005C" w:rsidRPr="0055005C" w:rsidRDefault="0055005C" w:rsidP="0055005C">
            <w:pPr>
              <w:jc w:val="right"/>
              <w:rPr>
                <w:sz w:val="20"/>
                <w:szCs w:val="20"/>
              </w:rPr>
            </w:pPr>
            <w:r w:rsidRPr="0055005C">
              <w:rPr>
                <w:sz w:val="20"/>
                <w:szCs w:val="20"/>
              </w:rPr>
              <w:t>206 344,95100</w:t>
            </w:r>
          </w:p>
        </w:tc>
        <w:tc>
          <w:tcPr>
            <w:tcW w:w="634" w:type="pct"/>
            <w:noWrap/>
            <w:vAlign w:val="bottom"/>
            <w:hideMark/>
          </w:tcPr>
          <w:p w14:paraId="22101EED" w14:textId="77777777" w:rsidR="0055005C" w:rsidRPr="0055005C" w:rsidRDefault="0055005C" w:rsidP="0055005C">
            <w:pPr>
              <w:jc w:val="right"/>
              <w:rPr>
                <w:sz w:val="20"/>
                <w:szCs w:val="20"/>
              </w:rPr>
            </w:pPr>
            <w:r w:rsidRPr="0055005C">
              <w:rPr>
                <w:sz w:val="20"/>
                <w:szCs w:val="20"/>
              </w:rPr>
              <w:t>206 344,95100</w:t>
            </w:r>
          </w:p>
        </w:tc>
        <w:tc>
          <w:tcPr>
            <w:tcW w:w="619" w:type="pct"/>
            <w:noWrap/>
            <w:vAlign w:val="bottom"/>
            <w:hideMark/>
          </w:tcPr>
          <w:p w14:paraId="5F7F23A4" w14:textId="77777777" w:rsidR="0055005C" w:rsidRPr="0055005C" w:rsidRDefault="0055005C" w:rsidP="0055005C">
            <w:pPr>
              <w:jc w:val="right"/>
              <w:rPr>
                <w:sz w:val="20"/>
                <w:szCs w:val="20"/>
              </w:rPr>
            </w:pPr>
            <w:r w:rsidRPr="0055005C">
              <w:rPr>
                <w:sz w:val="20"/>
                <w:szCs w:val="20"/>
              </w:rPr>
              <w:t>206 344,95100</w:t>
            </w:r>
          </w:p>
        </w:tc>
      </w:tr>
      <w:tr w:rsidR="0055005C" w:rsidRPr="0055005C" w14:paraId="3AC13A7D" w14:textId="77777777" w:rsidTr="002726B6">
        <w:tblPrEx>
          <w:tblCellMar>
            <w:left w:w="108" w:type="dxa"/>
            <w:right w:w="108" w:type="dxa"/>
          </w:tblCellMar>
        </w:tblPrEx>
        <w:trPr>
          <w:cantSplit/>
          <w:trHeight w:val="20"/>
        </w:trPr>
        <w:tc>
          <w:tcPr>
            <w:tcW w:w="1848" w:type="pct"/>
            <w:noWrap/>
            <w:hideMark/>
          </w:tcPr>
          <w:p w14:paraId="7D6CCD6F"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21207E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8C5BDAD"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50A5562" w14:textId="77777777" w:rsidR="0055005C" w:rsidRPr="0055005C" w:rsidRDefault="0055005C" w:rsidP="0055005C">
            <w:pPr>
              <w:jc w:val="center"/>
              <w:rPr>
                <w:sz w:val="20"/>
                <w:szCs w:val="20"/>
              </w:rPr>
            </w:pPr>
            <w:r w:rsidRPr="0055005C">
              <w:rPr>
                <w:sz w:val="20"/>
                <w:szCs w:val="20"/>
              </w:rPr>
              <w:t>08 3 03 11020</w:t>
            </w:r>
          </w:p>
        </w:tc>
        <w:tc>
          <w:tcPr>
            <w:tcW w:w="195" w:type="pct"/>
            <w:noWrap/>
            <w:vAlign w:val="bottom"/>
            <w:hideMark/>
          </w:tcPr>
          <w:p w14:paraId="287A9201"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13FFE85" w14:textId="77777777" w:rsidR="0055005C" w:rsidRPr="0055005C" w:rsidRDefault="0055005C" w:rsidP="0055005C">
            <w:pPr>
              <w:jc w:val="right"/>
              <w:rPr>
                <w:sz w:val="20"/>
                <w:szCs w:val="20"/>
              </w:rPr>
            </w:pPr>
            <w:r w:rsidRPr="0055005C">
              <w:rPr>
                <w:sz w:val="20"/>
                <w:szCs w:val="20"/>
              </w:rPr>
              <w:t>206 344,95100</w:t>
            </w:r>
          </w:p>
        </w:tc>
        <w:tc>
          <w:tcPr>
            <w:tcW w:w="634" w:type="pct"/>
            <w:noWrap/>
            <w:vAlign w:val="bottom"/>
            <w:hideMark/>
          </w:tcPr>
          <w:p w14:paraId="0F13D2BE" w14:textId="77777777" w:rsidR="0055005C" w:rsidRPr="0055005C" w:rsidRDefault="0055005C" w:rsidP="0055005C">
            <w:pPr>
              <w:jc w:val="right"/>
              <w:rPr>
                <w:sz w:val="20"/>
                <w:szCs w:val="20"/>
              </w:rPr>
            </w:pPr>
            <w:r w:rsidRPr="0055005C">
              <w:rPr>
                <w:sz w:val="20"/>
                <w:szCs w:val="20"/>
              </w:rPr>
              <w:t>206 344,95100</w:t>
            </w:r>
          </w:p>
        </w:tc>
        <w:tc>
          <w:tcPr>
            <w:tcW w:w="619" w:type="pct"/>
            <w:noWrap/>
            <w:vAlign w:val="bottom"/>
            <w:hideMark/>
          </w:tcPr>
          <w:p w14:paraId="06886CC3" w14:textId="77777777" w:rsidR="0055005C" w:rsidRPr="0055005C" w:rsidRDefault="0055005C" w:rsidP="0055005C">
            <w:pPr>
              <w:jc w:val="right"/>
              <w:rPr>
                <w:sz w:val="20"/>
                <w:szCs w:val="20"/>
              </w:rPr>
            </w:pPr>
            <w:r w:rsidRPr="0055005C">
              <w:rPr>
                <w:sz w:val="20"/>
                <w:szCs w:val="20"/>
              </w:rPr>
              <w:t>206 344,95100</w:t>
            </w:r>
          </w:p>
        </w:tc>
      </w:tr>
      <w:tr w:rsidR="0055005C" w:rsidRPr="0055005C" w14:paraId="2CDA03D9" w14:textId="77777777" w:rsidTr="002726B6">
        <w:tblPrEx>
          <w:tblCellMar>
            <w:left w:w="108" w:type="dxa"/>
            <w:right w:w="108" w:type="dxa"/>
          </w:tblCellMar>
        </w:tblPrEx>
        <w:trPr>
          <w:cantSplit/>
          <w:trHeight w:val="20"/>
        </w:trPr>
        <w:tc>
          <w:tcPr>
            <w:tcW w:w="1848" w:type="pct"/>
            <w:noWrap/>
            <w:hideMark/>
          </w:tcPr>
          <w:p w14:paraId="21ED8DBD" w14:textId="77777777" w:rsidR="0055005C" w:rsidRPr="0055005C" w:rsidRDefault="0055005C" w:rsidP="0055005C">
            <w:pPr>
              <w:rPr>
                <w:sz w:val="20"/>
                <w:szCs w:val="20"/>
              </w:rPr>
            </w:pPr>
            <w:r w:rsidRPr="0055005C">
              <w:rPr>
                <w:sz w:val="20"/>
                <w:szCs w:val="20"/>
              </w:rPr>
              <w:t xml:space="preserve">Проведение </w:t>
            </w:r>
            <w:proofErr w:type="spellStart"/>
            <w:r w:rsidRPr="0055005C">
              <w:rPr>
                <w:sz w:val="20"/>
                <w:szCs w:val="20"/>
              </w:rPr>
              <w:t>пренатальной</w:t>
            </w:r>
            <w:proofErr w:type="spellEnd"/>
            <w:r w:rsidRPr="0055005C">
              <w:rPr>
                <w:sz w:val="20"/>
                <w:szCs w:val="20"/>
              </w:rPr>
              <w:t xml:space="preserve"> (дородовой) диагностики нарушений развития ребенка у беременных женщин, неонатального скрининга на пять наследственных и врожденных заболеваний в части исследований и консультаций, осуществляемых медико-генетическими консультациями, а также медико-генетических исследований в соответствующих структурных подразделениях медицинских организаций</w:t>
            </w:r>
          </w:p>
        </w:tc>
        <w:tc>
          <w:tcPr>
            <w:tcW w:w="292" w:type="pct"/>
            <w:noWrap/>
            <w:vAlign w:val="bottom"/>
            <w:hideMark/>
          </w:tcPr>
          <w:p w14:paraId="31634FF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A00B64A"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185E07C2" w14:textId="77777777" w:rsidR="0055005C" w:rsidRPr="0055005C" w:rsidRDefault="0055005C" w:rsidP="0055005C">
            <w:pPr>
              <w:jc w:val="center"/>
              <w:rPr>
                <w:sz w:val="20"/>
                <w:szCs w:val="20"/>
              </w:rPr>
            </w:pPr>
            <w:r w:rsidRPr="0055005C">
              <w:rPr>
                <w:sz w:val="20"/>
                <w:szCs w:val="20"/>
              </w:rPr>
              <w:t>08 3 03 20150</w:t>
            </w:r>
          </w:p>
        </w:tc>
        <w:tc>
          <w:tcPr>
            <w:tcW w:w="195" w:type="pct"/>
            <w:noWrap/>
            <w:vAlign w:val="bottom"/>
            <w:hideMark/>
          </w:tcPr>
          <w:p w14:paraId="6A5C4CE7" w14:textId="77777777" w:rsidR="0055005C" w:rsidRPr="0055005C" w:rsidRDefault="0055005C" w:rsidP="0055005C">
            <w:pPr>
              <w:jc w:val="center"/>
              <w:rPr>
                <w:sz w:val="20"/>
                <w:szCs w:val="20"/>
              </w:rPr>
            </w:pPr>
          </w:p>
        </w:tc>
        <w:tc>
          <w:tcPr>
            <w:tcW w:w="633" w:type="pct"/>
            <w:noWrap/>
            <w:vAlign w:val="bottom"/>
            <w:hideMark/>
          </w:tcPr>
          <w:p w14:paraId="71FF394B" w14:textId="77777777" w:rsidR="0055005C" w:rsidRPr="0055005C" w:rsidRDefault="0055005C" w:rsidP="0055005C">
            <w:pPr>
              <w:jc w:val="right"/>
              <w:rPr>
                <w:sz w:val="20"/>
                <w:szCs w:val="20"/>
              </w:rPr>
            </w:pPr>
            <w:r w:rsidRPr="0055005C">
              <w:rPr>
                <w:sz w:val="20"/>
                <w:szCs w:val="20"/>
              </w:rPr>
              <w:t>86 500,00000</w:t>
            </w:r>
          </w:p>
        </w:tc>
        <w:tc>
          <w:tcPr>
            <w:tcW w:w="634" w:type="pct"/>
            <w:noWrap/>
            <w:vAlign w:val="bottom"/>
            <w:hideMark/>
          </w:tcPr>
          <w:p w14:paraId="6745EA5B" w14:textId="77777777" w:rsidR="0055005C" w:rsidRPr="0055005C" w:rsidRDefault="0055005C" w:rsidP="0055005C">
            <w:pPr>
              <w:jc w:val="right"/>
              <w:rPr>
                <w:sz w:val="20"/>
                <w:szCs w:val="20"/>
              </w:rPr>
            </w:pPr>
            <w:r w:rsidRPr="0055005C">
              <w:rPr>
                <w:sz w:val="20"/>
                <w:szCs w:val="20"/>
              </w:rPr>
              <w:t>86 500,00000</w:t>
            </w:r>
          </w:p>
        </w:tc>
        <w:tc>
          <w:tcPr>
            <w:tcW w:w="619" w:type="pct"/>
            <w:noWrap/>
            <w:vAlign w:val="bottom"/>
            <w:hideMark/>
          </w:tcPr>
          <w:p w14:paraId="003C857F" w14:textId="77777777" w:rsidR="0055005C" w:rsidRPr="0055005C" w:rsidRDefault="0055005C" w:rsidP="0055005C">
            <w:pPr>
              <w:jc w:val="right"/>
              <w:rPr>
                <w:sz w:val="20"/>
                <w:szCs w:val="20"/>
              </w:rPr>
            </w:pPr>
            <w:r w:rsidRPr="0055005C">
              <w:rPr>
                <w:sz w:val="20"/>
                <w:szCs w:val="20"/>
              </w:rPr>
              <w:t>86 500,00000</w:t>
            </w:r>
          </w:p>
        </w:tc>
      </w:tr>
      <w:tr w:rsidR="0055005C" w:rsidRPr="0055005C" w14:paraId="69DFF2F2" w14:textId="77777777" w:rsidTr="002726B6">
        <w:tblPrEx>
          <w:tblCellMar>
            <w:left w:w="108" w:type="dxa"/>
            <w:right w:w="108" w:type="dxa"/>
          </w:tblCellMar>
        </w:tblPrEx>
        <w:trPr>
          <w:cantSplit/>
          <w:trHeight w:val="20"/>
        </w:trPr>
        <w:tc>
          <w:tcPr>
            <w:tcW w:w="1848" w:type="pct"/>
            <w:noWrap/>
            <w:hideMark/>
          </w:tcPr>
          <w:p w14:paraId="42D263D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C4D065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1F8621D"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40D8C2B5" w14:textId="77777777" w:rsidR="0055005C" w:rsidRPr="0055005C" w:rsidRDefault="0055005C" w:rsidP="0055005C">
            <w:pPr>
              <w:jc w:val="center"/>
              <w:rPr>
                <w:sz w:val="20"/>
                <w:szCs w:val="20"/>
              </w:rPr>
            </w:pPr>
            <w:r w:rsidRPr="0055005C">
              <w:rPr>
                <w:sz w:val="20"/>
                <w:szCs w:val="20"/>
              </w:rPr>
              <w:t>08 3 03 20150</w:t>
            </w:r>
          </w:p>
        </w:tc>
        <w:tc>
          <w:tcPr>
            <w:tcW w:w="195" w:type="pct"/>
            <w:noWrap/>
            <w:vAlign w:val="bottom"/>
            <w:hideMark/>
          </w:tcPr>
          <w:p w14:paraId="56B2813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914885B" w14:textId="77777777" w:rsidR="0055005C" w:rsidRPr="0055005C" w:rsidRDefault="0055005C" w:rsidP="0055005C">
            <w:pPr>
              <w:jc w:val="right"/>
              <w:rPr>
                <w:sz w:val="20"/>
                <w:szCs w:val="20"/>
              </w:rPr>
            </w:pPr>
            <w:r w:rsidRPr="0055005C">
              <w:rPr>
                <w:sz w:val="20"/>
                <w:szCs w:val="20"/>
              </w:rPr>
              <w:t>86 500,00000</w:t>
            </w:r>
          </w:p>
        </w:tc>
        <w:tc>
          <w:tcPr>
            <w:tcW w:w="634" w:type="pct"/>
            <w:noWrap/>
            <w:vAlign w:val="bottom"/>
            <w:hideMark/>
          </w:tcPr>
          <w:p w14:paraId="43BFCF52" w14:textId="77777777" w:rsidR="0055005C" w:rsidRPr="0055005C" w:rsidRDefault="0055005C" w:rsidP="0055005C">
            <w:pPr>
              <w:jc w:val="right"/>
              <w:rPr>
                <w:sz w:val="20"/>
                <w:szCs w:val="20"/>
              </w:rPr>
            </w:pPr>
            <w:r w:rsidRPr="0055005C">
              <w:rPr>
                <w:sz w:val="20"/>
                <w:szCs w:val="20"/>
              </w:rPr>
              <w:t>86 500,00000</w:t>
            </w:r>
          </w:p>
        </w:tc>
        <w:tc>
          <w:tcPr>
            <w:tcW w:w="619" w:type="pct"/>
            <w:noWrap/>
            <w:vAlign w:val="bottom"/>
            <w:hideMark/>
          </w:tcPr>
          <w:p w14:paraId="30814279" w14:textId="77777777" w:rsidR="0055005C" w:rsidRPr="0055005C" w:rsidRDefault="0055005C" w:rsidP="0055005C">
            <w:pPr>
              <w:jc w:val="right"/>
              <w:rPr>
                <w:sz w:val="20"/>
                <w:szCs w:val="20"/>
              </w:rPr>
            </w:pPr>
            <w:r w:rsidRPr="0055005C">
              <w:rPr>
                <w:sz w:val="20"/>
                <w:szCs w:val="20"/>
              </w:rPr>
              <w:t>86 500,00000</w:t>
            </w:r>
          </w:p>
        </w:tc>
      </w:tr>
      <w:tr w:rsidR="0055005C" w:rsidRPr="0055005C" w14:paraId="4AD768FB" w14:textId="77777777" w:rsidTr="002726B6">
        <w:tblPrEx>
          <w:tblCellMar>
            <w:left w:w="108" w:type="dxa"/>
            <w:right w:w="108" w:type="dxa"/>
          </w:tblCellMar>
        </w:tblPrEx>
        <w:trPr>
          <w:cantSplit/>
          <w:trHeight w:val="20"/>
        </w:trPr>
        <w:tc>
          <w:tcPr>
            <w:tcW w:w="1848" w:type="pct"/>
            <w:noWrap/>
            <w:hideMark/>
          </w:tcPr>
          <w:p w14:paraId="4F7829B2" w14:textId="77777777" w:rsidR="0055005C" w:rsidRPr="0055005C" w:rsidRDefault="0055005C" w:rsidP="0055005C">
            <w:pPr>
              <w:rPr>
                <w:sz w:val="20"/>
                <w:szCs w:val="20"/>
              </w:rPr>
            </w:pPr>
            <w:r w:rsidRPr="0055005C">
              <w:rPr>
                <w:sz w:val="20"/>
                <w:szCs w:val="20"/>
              </w:rPr>
              <w:t xml:space="preserve">Обеспечение полноценным питанием беременных женщин, кормящих матерей, а также детей в возрасте до трех лет </w:t>
            </w:r>
          </w:p>
        </w:tc>
        <w:tc>
          <w:tcPr>
            <w:tcW w:w="292" w:type="pct"/>
            <w:noWrap/>
            <w:vAlign w:val="bottom"/>
            <w:hideMark/>
          </w:tcPr>
          <w:p w14:paraId="4FE46E3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96480E2"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6FB11638" w14:textId="77777777" w:rsidR="0055005C" w:rsidRPr="0055005C" w:rsidRDefault="0055005C" w:rsidP="0055005C">
            <w:pPr>
              <w:jc w:val="center"/>
              <w:rPr>
                <w:sz w:val="20"/>
                <w:szCs w:val="20"/>
              </w:rPr>
            </w:pPr>
            <w:r w:rsidRPr="0055005C">
              <w:rPr>
                <w:sz w:val="20"/>
                <w:szCs w:val="20"/>
              </w:rPr>
              <w:t>08 3 03 20160</w:t>
            </w:r>
          </w:p>
        </w:tc>
        <w:tc>
          <w:tcPr>
            <w:tcW w:w="195" w:type="pct"/>
            <w:noWrap/>
            <w:vAlign w:val="bottom"/>
            <w:hideMark/>
          </w:tcPr>
          <w:p w14:paraId="77AE646B" w14:textId="77777777" w:rsidR="0055005C" w:rsidRPr="0055005C" w:rsidRDefault="0055005C" w:rsidP="0055005C">
            <w:pPr>
              <w:jc w:val="center"/>
              <w:rPr>
                <w:sz w:val="20"/>
                <w:szCs w:val="20"/>
              </w:rPr>
            </w:pPr>
          </w:p>
        </w:tc>
        <w:tc>
          <w:tcPr>
            <w:tcW w:w="633" w:type="pct"/>
            <w:noWrap/>
            <w:vAlign w:val="bottom"/>
            <w:hideMark/>
          </w:tcPr>
          <w:p w14:paraId="784F434C" w14:textId="77777777" w:rsidR="0055005C" w:rsidRPr="0055005C" w:rsidRDefault="0055005C" w:rsidP="0055005C">
            <w:pPr>
              <w:jc w:val="right"/>
              <w:rPr>
                <w:sz w:val="20"/>
                <w:szCs w:val="20"/>
              </w:rPr>
            </w:pPr>
            <w:r w:rsidRPr="0055005C">
              <w:rPr>
                <w:sz w:val="20"/>
                <w:szCs w:val="20"/>
              </w:rPr>
              <w:t>578 377,20000</w:t>
            </w:r>
          </w:p>
        </w:tc>
        <w:tc>
          <w:tcPr>
            <w:tcW w:w="634" w:type="pct"/>
            <w:noWrap/>
            <w:vAlign w:val="bottom"/>
            <w:hideMark/>
          </w:tcPr>
          <w:p w14:paraId="13D5A024" w14:textId="77777777" w:rsidR="0055005C" w:rsidRPr="0055005C" w:rsidRDefault="0055005C" w:rsidP="0055005C">
            <w:pPr>
              <w:jc w:val="right"/>
              <w:rPr>
                <w:sz w:val="20"/>
                <w:szCs w:val="20"/>
              </w:rPr>
            </w:pPr>
            <w:r w:rsidRPr="0055005C">
              <w:rPr>
                <w:sz w:val="20"/>
                <w:szCs w:val="20"/>
              </w:rPr>
              <w:t>578 377,20000</w:t>
            </w:r>
          </w:p>
        </w:tc>
        <w:tc>
          <w:tcPr>
            <w:tcW w:w="619" w:type="pct"/>
            <w:noWrap/>
            <w:vAlign w:val="bottom"/>
            <w:hideMark/>
          </w:tcPr>
          <w:p w14:paraId="056D3D5A" w14:textId="77777777" w:rsidR="0055005C" w:rsidRPr="0055005C" w:rsidRDefault="0055005C" w:rsidP="0055005C">
            <w:pPr>
              <w:jc w:val="right"/>
              <w:rPr>
                <w:sz w:val="20"/>
                <w:szCs w:val="20"/>
              </w:rPr>
            </w:pPr>
            <w:r w:rsidRPr="0055005C">
              <w:rPr>
                <w:sz w:val="20"/>
                <w:szCs w:val="20"/>
              </w:rPr>
              <w:t>578 377,20000</w:t>
            </w:r>
          </w:p>
        </w:tc>
      </w:tr>
      <w:tr w:rsidR="0055005C" w:rsidRPr="0055005C" w14:paraId="264487A0" w14:textId="77777777" w:rsidTr="002726B6">
        <w:tblPrEx>
          <w:tblCellMar>
            <w:left w:w="108" w:type="dxa"/>
            <w:right w:w="108" w:type="dxa"/>
          </w:tblCellMar>
        </w:tblPrEx>
        <w:trPr>
          <w:cantSplit/>
          <w:trHeight w:val="20"/>
        </w:trPr>
        <w:tc>
          <w:tcPr>
            <w:tcW w:w="1848" w:type="pct"/>
            <w:noWrap/>
            <w:hideMark/>
          </w:tcPr>
          <w:p w14:paraId="44E3435E"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D9C535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136743E"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3116527B" w14:textId="77777777" w:rsidR="0055005C" w:rsidRPr="0055005C" w:rsidRDefault="0055005C" w:rsidP="0055005C">
            <w:pPr>
              <w:jc w:val="center"/>
              <w:rPr>
                <w:sz w:val="20"/>
                <w:szCs w:val="20"/>
              </w:rPr>
            </w:pPr>
            <w:r w:rsidRPr="0055005C">
              <w:rPr>
                <w:sz w:val="20"/>
                <w:szCs w:val="20"/>
              </w:rPr>
              <w:t>08 3 03 20160</w:t>
            </w:r>
          </w:p>
        </w:tc>
        <w:tc>
          <w:tcPr>
            <w:tcW w:w="195" w:type="pct"/>
            <w:noWrap/>
            <w:vAlign w:val="bottom"/>
            <w:hideMark/>
          </w:tcPr>
          <w:p w14:paraId="4066F80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944DE22" w14:textId="77777777" w:rsidR="0055005C" w:rsidRPr="0055005C" w:rsidRDefault="0055005C" w:rsidP="0055005C">
            <w:pPr>
              <w:jc w:val="right"/>
              <w:rPr>
                <w:sz w:val="20"/>
                <w:szCs w:val="20"/>
              </w:rPr>
            </w:pPr>
            <w:r w:rsidRPr="0055005C">
              <w:rPr>
                <w:sz w:val="20"/>
                <w:szCs w:val="20"/>
              </w:rPr>
              <w:t>578 377,20000</w:t>
            </w:r>
          </w:p>
        </w:tc>
        <w:tc>
          <w:tcPr>
            <w:tcW w:w="634" w:type="pct"/>
            <w:noWrap/>
            <w:vAlign w:val="bottom"/>
            <w:hideMark/>
          </w:tcPr>
          <w:p w14:paraId="720A98CA" w14:textId="77777777" w:rsidR="0055005C" w:rsidRPr="0055005C" w:rsidRDefault="0055005C" w:rsidP="0055005C">
            <w:pPr>
              <w:jc w:val="right"/>
              <w:rPr>
                <w:sz w:val="20"/>
                <w:szCs w:val="20"/>
              </w:rPr>
            </w:pPr>
            <w:r w:rsidRPr="0055005C">
              <w:rPr>
                <w:sz w:val="20"/>
                <w:szCs w:val="20"/>
              </w:rPr>
              <w:t>578 377,20000</w:t>
            </w:r>
          </w:p>
        </w:tc>
        <w:tc>
          <w:tcPr>
            <w:tcW w:w="619" w:type="pct"/>
            <w:noWrap/>
            <w:vAlign w:val="bottom"/>
            <w:hideMark/>
          </w:tcPr>
          <w:p w14:paraId="1B946071" w14:textId="77777777" w:rsidR="0055005C" w:rsidRPr="0055005C" w:rsidRDefault="0055005C" w:rsidP="0055005C">
            <w:pPr>
              <w:jc w:val="right"/>
              <w:rPr>
                <w:sz w:val="20"/>
                <w:szCs w:val="20"/>
              </w:rPr>
            </w:pPr>
            <w:r w:rsidRPr="0055005C">
              <w:rPr>
                <w:sz w:val="20"/>
                <w:szCs w:val="20"/>
              </w:rPr>
              <w:t>578 377,20000</w:t>
            </w:r>
          </w:p>
        </w:tc>
      </w:tr>
      <w:tr w:rsidR="0055005C" w:rsidRPr="0055005C" w14:paraId="281A2967" w14:textId="77777777" w:rsidTr="002726B6">
        <w:tblPrEx>
          <w:tblCellMar>
            <w:left w:w="108" w:type="dxa"/>
            <w:right w:w="108" w:type="dxa"/>
          </w:tblCellMar>
        </w:tblPrEx>
        <w:trPr>
          <w:cantSplit/>
          <w:trHeight w:val="20"/>
        </w:trPr>
        <w:tc>
          <w:tcPr>
            <w:tcW w:w="1848" w:type="pct"/>
            <w:noWrap/>
            <w:hideMark/>
          </w:tcPr>
          <w:p w14:paraId="2E13BDEC" w14:textId="77777777" w:rsidR="0055005C" w:rsidRPr="0055005C" w:rsidRDefault="0055005C" w:rsidP="0055005C">
            <w:pPr>
              <w:rPr>
                <w:sz w:val="20"/>
                <w:szCs w:val="20"/>
              </w:rPr>
            </w:pPr>
            <w:r w:rsidRPr="0055005C">
              <w:rPr>
                <w:sz w:val="20"/>
                <w:szCs w:val="20"/>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в рамках программы социально-экономического развития Донецкой Народной Республики</w:t>
            </w:r>
          </w:p>
        </w:tc>
        <w:tc>
          <w:tcPr>
            <w:tcW w:w="292" w:type="pct"/>
            <w:noWrap/>
            <w:vAlign w:val="bottom"/>
            <w:hideMark/>
          </w:tcPr>
          <w:p w14:paraId="4669D46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5078E06"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6DE06500" w14:textId="77777777" w:rsidR="0055005C" w:rsidRPr="0055005C" w:rsidRDefault="0055005C" w:rsidP="0055005C">
            <w:pPr>
              <w:jc w:val="center"/>
              <w:rPr>
                <w:sz w:val="20"/>
                <w:szCs w:val="20"/>
              </w:rPr>
            </w:pPr>
            <w:r w:rsidRPr="0055005C">
              <w:rPr>
                <w:sz w:val="20"/>
                <w:szCs w:val="20"/>
              </w:rPr>
              <w:t>08 3 03 RС180</w:t>
            </w:r>
          </w:p>
        </w:tc>
        <w:tc>
          <w:tcPr>
            <w:tcW w:w="195" w:type="pct"/>
            <w:noWrap/>
            <w:vAlign w:val="bottom"/>
            <w:hideMark/>
          </w:tcPr>
          <w:p w14:paraId="548FB59F" w14:textId="77777777" w:rsidR="0055005C" w:rsidRPr="0055005C" w:rsidRDefault="0055005C" w:rsidP="0055005C">
            <w:pPr>
              <w:jc w:val="center"/>
              <w:rPr>
                <w:sz w:val="20"/>
                <w:szCs w:val="20"/>
              </w:rPr>
            </w:pPr>
          </w:p>
        </w:tc>
        <w:tc>
          <w:tcPr>
            <w:tcW w:w="633" w:type="pct"/>
            <w:noWrap/>
            <w:vAlign w:val="bottom"/>
            <w:hideMark/>
          </w:tcPr>
          <w:p w14:paraId="28378215" w14:textId="77777777" w:rsidR="0055005C" w:rsidRPr="0055005C" w:rsidRDefault="0055005C" w:rsidP="0055005C">
            <w:pPr>
              <w:jc w:val="right"/>
              <w:rPr>
                <w:sz w:val="20"/>
                <w:szCs w:val="20"/>
              </w:rPr>
            </w:pPr>
            <w:r w:rsidRPr="0055005C">
              <w:rPr>
                <w:sz w:val="20"/>
                <w:szCs w:val="20"/>
              </w:rPr>
              <w:t>32 557,98000</w:t>
            </w:r>
          </w:p>
        </w:tc>
        <w:tc>
          <w:tcPr>
            <w:tcW w:w="634" w:type="pct"/>
            <w:noWrap/>
            <w:vAlign w:val="bottom"/>
            <w:hideMark/>
          </w:tcPr>
          <w:p w14:paraId="748639FD" w14:textId="77777777" w:rsidR="0055005C" w:rsidRPr="0055005C" w:rsidRDefault="0055005C" w:rsidP="0055005C">
            <w:pPr>
              <w:jc w:val="right"/>
              <w:rPr>
                <w:sz w:val="20"/>
                <w:szCs w:val="20"/>
              </w:rPr>
            </w:pPr>
            <w:r w:rsidRPr="0055005C">
              <w:rPr>
                <w:sz w:val="20"/>
                <w:szCs w:val="20"/>
              </w:rPr>
              <w:t>39 944,95000</w:t>
            </w:r>
          </w:p>
        </w:tc>
        <w:tc>
          <w:tcPr>
            <w:tcW w:w="619" w:type="pct"/>
            <w:noWrap/>
            <w:vAlign w:val="bottom"/>
            <w:hideMark/>
          </w:tcPr>
          <w:p w14:paraId="5C6BA15C" w14:textId="77777777" w:rsidR="0055005C" w:rsidRPr="0055005C" w:rsidRDefault="0055005C" w:rsidP="0055005C">
            <w:pPr>
              <w:jc w:val="right"/>
              <w:rPr>
                <w:sz w:val="20"/>
                <w:szCs w:val="20"/>
              </w:rPr>
            </w:pPr>
            <w:r w:rsidRPr="0055005C">
              <w:rPr>
                <w:sz w:val="20"/>
                <w:szCs w:val="20"/>
              </w:rPr>
              <w:t>39 469,69700</w:t>
            </w:r>
          </w:p>
        </w:tc>
      </w:tr>
      <w:tr w:rsidR="0055005C" w:rsidRPr="0055005C" w14:paraId="5CE84F64" w14:textId="77777777" w:rsidTr="002726B6">
        <w:tblPrEx>
          <w:tblCellMar>
            <w:left w:w="108" w:type="dxa"/>
            <w:right w:w="108" w:type="dxa"/>
          </w:tblCellMar>
        </w:tblPrEx>
        <w:trPr>
          <w:cantSplit/>
          <w:trHeight w:val="20"/>
        </w:trPr>
        <w:tc>
          <w:tcPr>
            <w:tcW w:w="1848" w:type="pct"/>
            <w:noWrap/>
            <w:hideMark/>
          </w:tcPr>
          <w:p w14:paraId="0EB32C3D"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0AB4CF2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57B6DA5"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B2A3D69" w14:textId="77777777" w:rsidR="0055005C" w:rsidRPr="0055005C" w:rsidRDefault="0055005C" w:rsidP="0055005C">
            <w:pPr>
              <w:jc w:val="center"/>
              <w:rPr>
                <w:sz w:val="20"/>
                <w:szCs w:val="20"/>
              </w:rPr>
            </w:pPr>
            <w:r w:rsidRPr="0055005C">
              <w:rPr>
                <w:sz w:val="20"/>
                <w:szCs w:val="20"/>
              </w:rPr>
              <w:t>08 3 03 RС180</w:t>
            </w:r>
          </w:p>
        </w:tc>
        <w:tc>
          <w:tcPr>
            <w:tcW w:w="195" w:type="pct"/>
            <w:noWrap/>
            <w:vAlign w:val="bottom"/>
            <w:hideMark/>
          </w:tcPr>
          <w:p w14:paraId="1E82E99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F4931A2" w14:textId="77777777" w:rsidR="0055005C" w:rsidRPr="0055005C" w:rsidRDefault="0055005C" w:rsidP="0055005C">
            <w:pPr>
              <w:jc w:val="right"/>
              <w:rPr>
                <w:sz w:val="20"/>
                <w:szCs w:val="20"/>
              </w:rPr>
            </w:pPr>
            <w:r w:rsidRPr="0055005C">
              <w:rPr>
                <w:sz w:val="20"/>
                <w:szCs w:val="20"/>
              </w:rPr>
              <w:t>32 557,98000</w:t>
            </w:r>
          </w:p>
        </w:tc>
        <w:tc>
          <w:tcPr>
            <w:tcW w:w="634" w:type="pct"/>
            <w:noWrap/>
            <w:vAlign w:val="bottom"/>
            <w:hideMark/>
          </w:tcPr>
          <w:p w14:paraId="5601E885" w14:textId="77777777" w:rsidR="0055005C" w:rsidRPr="0055005C" w:rsidRDefault="0055005C" w:rsidP="0055005C">
            <w:pPr>
              <w:jc w:val="right"/>
              <w:rPr>
                <w:sz w:val="20"/>
                <w:szCs w:val="20"/>
              </w:rPr>
            </w:pPr>
            <w:r w:rsidRPr="0055005C">
              <w:rPr>
                <w:sz w:val="20"/>
                <w:szCs w:val="20"/>
              </w:rPr>
              <w:t>39 944,95000</w:t>
            </w:r>
          </w:p>
        </w:tc>
        <w:tc>
          <w:tcPr>
            <w:tcW w:w="619" w:type="pct"/>
            <w:noWrap/>
            <w:vAlign w:val="bottom"/>
            <w:hideMark/>
          </w:tcPr>
          <w:p w14:paraId="224219E6" w14:textId="77777777" w:rsidR="0055005C" w:rsidRPr="0055005C" w:rsidRDefault="0055005C" w:rsidP="0055005C">
            <w:pPr>
              <w:jc w:val="right"/>
              <w:rPr>
                <w:sz w:val="20"/>
                <w:szCs w:val="20"/>
              </w:rPr>
            </w:pPr>
            <w:r w:rsidRPr="0055005C">
              <w:rPr>
                <w:sz w:val="20"/>
                <w:szCs w:val="20"/>
              </w:rPr>
              <w:t>39 469,69700</w:t>
            </w:r>
          </w:p>
        </w:tc>
      </w:tr>
      <w:tr w:rsidR="0055005C" w:rsidRPr="0055005C" w14:paraId="6D91C2D6" w14:textId="77777777" w:rsidTr="002726B6">
        <w:tblPrEx>
          <w:tblCellMar>
            <w:left w:w="108" w:type="dxa"/>
            <w:right w:w="108" w:type="dxa"/>
          </w:tblCellMar>
        </w:tblPrEx>
        <w:trPr>
          <w:cantSplit/>
          <w:trHeight w:val="20"/>
        </w:trPr>
        <w:tc>
          <w:tcPr>
            <w:tcW w:w="1848" w:type="pct"/>
            <w:noWrap/>
            <w:hideMark/>
          </w:tcPr>
          <w:p w14:paraId="573A8A11" w14:textId="77777777" w:rsidR="0055005C" w:rsidRPr="0055005C" w:rsidRDefault="0055005C" w:rsidP="0055005C">
            <w:pPr>
              <w:rPr>
                <w:sz w:val="20"/>
                <w:szCs w:val="20"/>
              </w:rPr>
            </w:pPr>
            <w:r w:rsidRPr="0055005C">
              <w:rPr>
                <w:sz w:val="20"/>
                <w:szCs w:val="20"/>
              </w:rPr>
              <w:t>Комплекс процессных мероприятий "Совершенствование и обновление материально-технической базы в сфере здравоохранения"</w:t>
            </w:r>
          </w:p>
        </w:tc>
        <w:tc>
          <w:tcPr>
            <w:tcW w:w="292" w:type="pct"/>
            <w:noWrap/>
            <w:vAlign w:val="bottom"/>
            <w:hideMark/>
          </w:tcPr>
          <w:p w14:paraId="7BCF86B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370F552"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F8043F2" w14:textId="77777777" w:rsidR="0055005C" w:rsidRPr="0055005C" w:rsidRDefault="0055005C" w:rsidP="0055005C">
            <w:pPr>
              <w:jc w:val="center"/>
              <w:rPr>
                <w:sz w:val="20"/>
                <w:szCs w:val="20"/>
              </w:rPr>
            </w:pPr>
            <w:r w:rsidRPr="0055005C">
              <w:rPr>
                <w:sz w:val="20"/>
                <w:szCs w:val="20"/>
              </w:rPr>
              <w:t>08 3 05 00000</w:t>
            </w:r>
          </w:p>
        </w:tc>
        <w:tc>
          <w:tcPr>
            <w:tcW w:w="195" w:type="pct"/>
            <w:noWrap/>
            <w:vAlign w:val="bottom"/>
            <w:hideMark/>
          </w:tcPr>
          <w:p w14:paraId="76BB9019" w14:textId="77777777" w:rsidR="0055005C" w:rsidRPr="0055005C" w:rsidRDefault="0055005C" w:rsidP="0055005C">
            <w:pPr>
              <w:jc w:val="center"/>
              <w:rPr>
                <w:sz w:val="20"/>
                <w:szCs w:val="20"/>
              </w:rPr>
            </w:pPr>
          </w:p>
        </w:tc>
        <w:tc>
          <w:tcPr>
            <w:tcW w:w="633" w:type="pct"/>
            <w:noWrap/>
            <w:vAlign w:val="bottom"/>
            <w:hideMark/>
          </w:tcPr>
          <w:p w14:paraId="14941296" w14:textId="77777777" w:rsidR="0055005C" w:rsidRPr="0055005C" w:rsidRDefault="0055005C" w:rsidP="0055005C">
            <w:pPr>
              <w:jc w:val="right"/>
              <w:rPr>
                <w:sz w:val="20"/>
                <w:szCs w:val="20"/>
              </w:rPr>
            </w:pPr>
            <w:r w:rsidRPr="0055005C">
              <w:rPr>
                <w:sz w:val="20"/>
                <w:szCs w:val="20"/>
              </w:rPr>
              <w:t>100 727,93500</w:t>
            </w:r>
          </w:p>
        </w:tc>
        <w:tc>
          <w:tcPr>
            <w:tcW w:w="634" w:type="pct"/>
            <w:noWrap/>
            <w:vAlign w:val="bottom"/>
            <w:hideMark/>
          </w:tcPr>
          <w:p w14:paraId="0F99AF94" w14:textId="77777777" w:rsidR="0055005C" w:rsidRPr="0055005C" w:rsidRDefault="0055005C" w:rsidP="0055005C">
            <w:pPr>
              <w:jc w:val="right"/>
              <w:rPr>
                <w:sz w:val="20"/>
                <w:szCs w:val="20"/>
              </w:rPr>
            </w:pPr>
            <w:r w:rsidRPr="0055005C">
              <w:rPr>
                <w:sz w:val="20"/>
                <w:szCs w:val="20"/>
              </w:rPr>
              <w:t>108 761,34500</w:t>
            </w:r>
          </w:p>
        </w:tc>
        <w:tc>
          <w:tcPr>
            <w:tcW w:w="619" w:type="pct"/>
            <w:noWrap/>
            <w:vAlign w:val="bottom"/>
            <w:hideMark/>
          </w:tcPr>
          <w:p w14:paraId="15F18541" w14:textId="77777777" w:rsidR="0055005C" w:rsidRPr="0055005C" w:rsidRDefault="0055005C" w:rsidP="0055005C">
            <w:pPr>
              <w:jc w:val="right"/>
              <w:rPr>
                <w:sz w:val="20"/>
                <w:szCs w:val="20"/>
              </w:rPr>
            </w:pPr>
            <w:r w:rsidRPr="0055005C">
              <w:rPr>
                <w:sz w:val="20"/>
                <w:szCs w:val="20"/>
              </w:rPr>
              <w:t>162 394,04000</w:t>
            </w:r>
          </w:p>
        </w:tc>
      </w:tr>
      <w:tr w:rsidR="0055005C" w:rsidRPr="0055005C" w14:paraId="15A128B4" w14:textId="77777777" w:rsidTr="002726B6">
        <w:tblPrEx>
          <w:tblCellMar>
            <w:left w:w="108" w:type="dxa"/>
            <w:right w:w="108" w:type="dxa"/>
          </w:tblCellMar>
        </w:tblPrEx>
        <w:trPr>
          <w:cantSplit/>
          <w:trHeight w:val="20"/>
        </w:trPr>
        <w:tc>
          <w:tcPr>
            <w:tcW w:w="1848" w:type="pct"/>
            <w:noWrap/>
            <w:hideMark/>
          </w:tcPr>
          <w:p w14:paraId="0BEC7CBD" w14:textId="77777777" w:rsidR="0055005C" w:rsidRPr="0055005C" w:rsidRDefault="0055005C" w:rsidP="0055005C">
            <w:pPr>
              <w:rPr>
                <w:sz w:val="20"/>
                <w:szCs w:val="20"/>
              </w:rPr>
            </w:pPr>
            <w:r w:rsidRPr="0055005C">
              <w:rPr>
                <w:sz w:val="20"/>
                <w:szCs w:val="20"/>
              </w:rPr>
              <w:t>Укрепление материально-технической базы организаций сферы здравоохранения</w:t>
            </w:r>
          </w:p>
        </w:tc>
        <w:tc>
          <w:tcPr>
            <w:tcW w:w="292" w:type="pct"/>
            <w:noWrap/>
            <w:vAlign w:val="bottom"/>
            <w:hideMark/>
          </w:tcPr>
          <w:p w14:paraId="0A7A0ED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7982015"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72136E2A" w14:textId="77777777" w:rsidR="0055005C" w:rsidRPr="0055005C" w:rsidRDefault="0055005C" w:rsidP="0055005C">
            <w:pPr>
              <w:jc w:val="center"/>
              <w:rPr>
                <w:sz w:val="20"/>
                <w:szCs w:val="20"/>
              </w:rPr>
            </w:pPr>
            <w:r w:rsidRPr="0055005C">
              <w:rPr>
                <w:sz w:val="20"/>
                <w:szCs w:val="20"/>
              </w:rPr>
              <w:t>08 3 05 25030</w:t>
            </w:r>
          </w:p>
        </w:tc>
        <w:tc>
          <w:tcPr>
            <w:tcW w:w="195" w:type="pct"/>
            <w:noWrap/>
            <w:vAlign w:val="bottom"/>
            <w:hideMark/>
          </w:tcPr>
          <w:p w14:paraId="6E76255C" w14:textId="77777777" w:rsidR="0055005C" w:rsidRPr="0055005C" w:rsidRDefault="0055005C" w:rsidP="0055005C">
            <w:pPr>
              <w:jc w:val="center"/>
              <w:rPr>
                <w:sz w:val="20"/>
                <w:szCs w:val="20"/>
              </w:rPr>
            </w:pPr>
          </w:p>
        </w:tc>
        <w:tc>
          <w:tcPr>
            <w:tcW w:w="633" w:type="pct"/>
            <w:noWrap/>
            <w:vAlign w:val="bottom"/>
            <w:hideMark/>
          </w:tcPr>
          <w:p w14:paraId="45842E09" w14:textId="77777777" w:rsidR="0055005C" w:rsidRPr="0055005C" w:rsidRDefault="0055005C" w:rsidP="0055005C">
            <w:pPr>
              <w:jc w:val="right"/>
              <w:rPr>
                <w:sz w:val="20"/>
                <w:szCs w:val="20"/>
              </w:rPr>
            </w:pPr>
            <w:r w:rsidRPr="0055005C">
              <w:rPr>
                <w:sz w:val="20"/>
                <w:szCs w:val="20"/>
              </w:rPr>
              <w:t>100 727,93500</w:t>
            </w:r>
          </w:p>
        </w:tc>
        <w:tc>
          <w:tcPr>
            <w:tcW w:w="634" w:type="pct"/>
            <w:noWrap/>
            <w:vAlign w:val="bottom"/>
            <w:hideMark/>
          </w:tcPr>
          <w:p w14:paraId="7AE6F398" w14:textId="77777777" w:rsidR="0055005C" w:rsidRPr="0055005C" w:rsidRDefault="0055005C" w:rsidP="0055005C">
            <w:pPr>
              <w:jc w:val="right"/>
              <w:rPr>
                <w:sz w:val="20"/>
                <w:szCs w:val="20"/>
              </w:rPr>
            </w:pPr>
            <w:r w:rsidRPr="0055005C">
              <w:rPr>
                <w:sz w:val="20"/>
                <w:szCs w:val="20"/>
              </w:rPr>
              <w:t>108 761,34500</w:t>
            </w:r>
          </w:p>
        </w:tc>
        <w:tc>
          <w:tcPr>
            <w:tcW w:w="619" w:type="pct"/>
            <w:noWrap/>
            <w:vAlign w:val="bottom"/>
            <w:hideMark/>
          </w:tcPr>
          <w:p w14:paraId="091C16BE" w14:textId="77777777" w:rsidR="0055005C" w:rsidRPr="0055005C" w:rsidRDefault="0055005C" w:rsidP="0055005C">
            <w:pPr>
              <w:jc w:val="right"/>
              <w:rPr>
                <w:sz w:val="20"/>
                <w:szCs w:val="20"/>
              </w:rPr>
            </w:pPr>
            <w:r w:rsidRPr="0055005C">
              <w:rPr>
                <w:sz w:val="20"/>
                <w:szCs w:val="20"/>
              </w:rPr>
              <w:t>162 394,04000</w:t>
            </w:r>
          </w:p>
        </w:tc>
      </w:tr>
      <w:tr w:rsidR="0055005C" w:rsidRPr="0055005C" w14:paraId="45F0E9C4" w14:textId="77777777" w:rsidTr="002726B6">
        <w:tblPrEx>
          <w:tblCellMar>
            <w:left w:w="108" w:type="dxa"/>
            <w:right w:w="108" w:type="dxa"/>
          </w:tblCellMar>
        </w:tblPrEx>
        <w:trPr>
          <w:cantSplit/>
          <w:trHeight w:val="20"/>
        </w:trPr>
        <w:tc>
          <w:tcPr>
            <w:tcW w:w="1848" w:type="pct"/>
            <w:noWrap/>
            <w:hideMark/>
          </w:tcPr>
          <w:p w14:paraId="62A3454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CA57E0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3DF8B3B"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11ED5058" w14:textId="77777777" w:rsidR="0055005C" w:rsidRPr="0055005C" w:rsidRDefault="0055005C" w:rsidP="0055005C">
            <w:pPr>
              <w:jc w:val="center"/>
              <w:rPr>
                <w:sz w:val="20"/>
                <w:szCs w:val="20"/>
              </w:rPr>
            </w:pPr>
            <w:r w:rsidRPr="0055005C">
              <w:rPr>
                <w:sz w:val="20"/>
                <w:szCs w:val="20"/>
              </w:rPr>
              <w:t>08 3 05 25030</w:t>
            </w:r>
          </w:p>
        </w:tc>
        <w:tc>
          <w:tcPr>
            <w:tcW w:w="195" w:type="pct"/>
            <w:noWrap/>
            <w:vAlign w:val="bottom"/>
            <w:hideMark/>
          </w:tcPr>
          <w:p w14:paraId="583007C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5A62B0A" w14:textId="77777777" w:rsidR="0055005C" w:rsidRPr="0055005C" w:rsidRDefault="0055005C" w:rsidP="0055005C">
            <w:pPr>
              <w:jc w:val="right"/>
              <w:rPr>
                <w:sz w:val="20"/>
                <w:szCs w:val="20"/>
              </w:rPr>
            </w:pPr>
            <w:r w:rsidRPr="0055005C">
              <w:rPr>
                <w:sz w:val="20"/>
                <w:szCs w:val="20"/>
              </w:rPr>
              <w:t>100 727,93500</w:t>
            </w:r>
          </w:p>
        </w:tc>
        <w:tc>
          <w:tcPr>
            <w:tcW w:w="634" w:type="pct"/>
            <w:noWrap/>
            <w:vAlign w:val="bottom"/>
            <w:hideMark/>
          </w:tcPr>
          <w:p w14:paraId="12CDF3C1" w14:textId="77777777" w:rsidR="0055005C" w:rsidRPr="0055005C" w:rsidRDefault="0055005C" w:rsidP="0055005C">
            <w:pPr>
              <w:jc w:val="right"/>
              <w:rPr>
                <w:sz w:val="20"/>
                <w:szCs w:val="20"/>
              </w:rPr>
            </w:pPr>
            <w:r w:rsidRPr="0055005C">
              <w:rPr>
                <w:sz w:val="20"/>
                <w:szCs w:val="20"/>
              </w:rPr>
              <w:t>108 761,34500</w:t>
            </w:r>
          </w:p>
        </w:tc>
        <w:tc>
          <w:tcPr>
            <w:tcW w:w="619" w:type="pct"/>
            <w:noWrap/>
            <w:vAlign w:val="bottom"/>
            <w:hideMark/>
          </w:tcPr>
          <w:p w14:paraId="020CF3C8" w14:textId="77777777" w:rsidR="0055005C" w:rsidRPr="0055005C" w:rsidRDefault="0055005C" w:rsidP="0055005C">
            <w:pPr>
              <w:jc w:val="right"/>
              <w:rPr>
                <w:sz w:val="20"/>
                <w:szCs w:val="20"/>
              </w:rPr>
            </w:pPr>
            <w:r w:rsidRPr="0055005C">
              <w:rPr>
                <w:sz w:val="20"/>
                <w:szCs w:val="20"/>
              </w:rPr>
              <w:t>162 394,04000</w:t>
            </w:r>
          </w:p>
        </w:tc>
      </w:tr>
      <w:tr w:rsidR="0055005C" w:rsidRPr="0055005C" w14:paraId="4490C43E" w14:textId="77777777" w:rsidTr="002726B6">
        <w:tblPrEx>
          <w:tblCellMar>
            <w:left w:w="108" w:type="dxa"/>
            <w:right w:w="108" w:type="dxa"/>
          </w:tblCellMar>
        </w:tblPrEx>
        <w:trPr>
          <w:cantSplit/>
          <w:trHeight w:val="20"/>
        </w:trPr>
        <w:tc>
          <w:tcPr>
            <w:tcW w:w="1848" w:type="pct"/>
            <w:noWrap/>
            <w:hideMark/>
          </w:tcPr>
          <w:p w14:paraId="4644E131" w14:textId="77777777" w:rsidR="0055005C" w:rsidRPr="0055005C" w:rsidRDefault="0055005C" w:rsidP="0055005C">
            <w:pPr>
              <w:rPr>
                <w:sz w:val="20"/>
                <w:szCs w:val="20"/>
              </w:rPr>
            </w:pPr>
            <w:r w:rsidRPr="0055005C">
              <w:rPr>
                <w:sz w:val="20"/>
                <w:szCs w:val="20"/>
              </w:rP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Развитие службы крови"</w:t>
            </w:r>
          </w:p>
        </w:tc>
        <w:tc>
          <w:tcPr>
            <w:tcW w:w="292" w:type="pct"/>
            <w:noWrap/>
            <w:vAlign w:val="bottom"/>
            <w:hideMark/>
          </w:tcPr>
          <w:p w14:paraId="5B7FEF3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609DA37"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53054EC4" w14:textId="77777777" w:rsidR="0055005C" w:rsidRPr="0055005C" w:rsidRDefault="0055005C" w:rsidP="0055005C">
            <w:pPr>
              <w:jc w:val="center"/>
              <w:rPr>
                <w:sz w:val="20"/>
                <w:szCs w:val="20"/>
              </w:rPr>
            </w:pPr>
            <w:r w:rsidRPr="0055005C">
              <w:rPr>
                <w:sz w:val="20"/>
                <w:szCs w:val="20"/>
              </w:rPr>
              <w:t>08 3 07 00000</w:t>
            </w:r>
          </w:p>
        </w:tc>
        <w:tc>
          <w:tcPr>
            <w:tcW w:w="195" w:type="pct"/>
            <w:noWrap/>
            <w:vAlign w:val="bottom"/>
            <w:hideMark/>
          </w:tcPr>
          <w:p w14:paraId="0DAB866E" w14:textId="77777777" w:rsidR="0055005C" w:rsidRPr="0055005C" w:rsidRDefault="0055005C" w:rsidP="0055005C">
            <w:pPr>
              <w:jc w:val="center"/>
              <w:rPr>
                <w:sz w:val="20"/>
                <w:szCs w:val="20"/>
              </w:rPr>
            </w:pPr>
          </w:p>
        </w:tc>
        <w:tc>
          <w:tcPr>
            <w:tcW w:w="633" w:type="pct"/>
            <w:noWrap/>
            <w:vAlign w:val="bottom"/>
            <w:hideMark/>
          </w:tcPr>
          <w:p w14:paraId="0850D98B" w14:textId="77777777" w:rsidR="0055005C" w:rsidRPr="0055005C" w:rsidRDefault="0055005C" w:rsidP="0055005C">
            <w:pPr>
              <w:jc w:val="right"/>
              <w:rPr>
                <w:sz w:val="20"/>
                <w:szCs w:val="20"/>
              </w:rPr>
            </w:pPr>
            <w:r w:rsidRPr="0055005C">
              <w:rPr>
                <w:sz w:val="20"/>
                <w:szCs w:val="20"/>
              </w:rPr>
              <w:t>6 450 064,85000</w:t>
            </w:r>
          </w:p>
        </w:tc>
        <w:tc>
          <w:tcPr>
            <w:tcW w:w="634" w:type="pct"/>
            <w:noWrap/>
            <w:vAlign w:val="bottom"/>
            <w:hideMark/>
          </w:tcPr>
          <w:p w14:paraId="20B66A16" w14:textId="77777777" w:rsidR="0055005C" w:rsidRPr="0055005C" w:rsidRDefault="0055005C" w:rsidP="0055005C">
            <w:pPr>
              <w:jc w:val="right"/>
              <w:rPr>
                <w:sz w:val="20"/>
                <w:szCs w:val="20"/>
              </w:rPr>
            </w:pPr>
            <w:r w:rsidRPr="0055005C">
              <w:rPr>
                <w:sz w:val="20"/>
                <w:szCs w:val="20"/>
              </w:rPr>
              <w:t>3 238 241,60700</w:t>
            </w:r>
          </w:p>
        </w:tc>
        <w:tc>
          <w:tcPr>
            <w:tcW w:w="619" w:type="pct"/>
            <w:noWrap/>
            <w:vAlign w:val="bottom"/>
            <w:hideMark/>
          </w:tcPr>
          <w:p w14:paraId="11109780" w14:textId="77777777" w:rsidR="0055005C" w:rsidRPr="0055005C" w:rsidRDefault="0055005C" w:rsidP="0055005C">
            <w:pPr>
              <w:jc w:val="right"/>
              <w:rPr>
                <w:sz w:val="20"/>
                <w:szCs w:val="20"/>
              </w:rPr>
            </w:pPr>
            <w:r w:rsidRPr="0055005C">
              <w:rPr>
                <w:sz w:val="20"/>
                <w:szCs w:val="20"/>
              </w:rPr>
              <w:t>2 840 163,09500</w:t>
            </w:r>
          </w:p>
        </w:tc>
      </w:tr>
      <w:tr w:rsidR="0055005C" w:rsidRPr="0055005C" w14:paraId="7CB3E276" w14:textId="77777777" w:rsidTr="002726B6">
        <w:tblPrEx>
          <w:tblCellMar>
            <w:left w:w="108" w:type="dxa"/>
            <w:right w:w="108" w:type="dxa"/>
          </w:tblCellMar>
        </w:tblPrEx>
        <w:trPr>
          <w:cantSplit/>
          <w:trHeight w:val="20"/>
        </w:trPr>
        <w:tc>
          <w:tcPr>
            <w:tcW w:w="1848" w:type="pct"/>
            <w:noWrap/>
            <w:hideMark/>
          </w:tcPr>
          <w:p w14:paraId="00C567F4"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30319E8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A9CA026"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65B8D317"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7E87168F" w14:textId="77777777" w:rsidR="0055005C" w:rsidRPr="0055005C" w:rsidRDefault="0055005C" w:rsidP="0055005C">
            <w:pPr>
              <w:jc w:val="center"/>
              <w:rPr>
                <w:sz w:val="20"/>
                <w:szCs w:val="20"/>
              </w:rPr>
            </w:pPr>
          </w:p>
        </w:tc>
        <w:tc>
          <w:tcPr>
            <w:tcW w:w="633" w:type="pct"/>
            <w:noWrap/>
            <w:vAlign w:val="bottom"/>
            <w:hideMark/>
          </w:tcPr>
          <w:p w14:paraId="1F7959CC" w14:textId="77777777" w:rsidR="0055005C" w:rsidRPr="0055005C" w:rsidRDefault="0055005C" w:rsidP="0055005C">
            <w:pPr>
              <w:jc w:val="right"/>
              <w:rPr>
                <w:sz w:val="20"/>
                <w:szCs w:val="20"/>
              </w:rPr>
            </w:pPr>
            <w:r w:rsidRPr="0055005C">
              <w:rPr>
                <w:sz w:val="20"/>
                <w:szCs w:val="20"/>
              </w:rPr>
              <w:t>1 524 847,92000</w:t>
            </w:r>
          </w:p>
        </w:tc>
        <w:tc>
          <w:tcPr>
            <w:tcW w:w="634" w:type="pct"/>
            <w:noWrap/>
            <w:vAlign w:val="bottom"/>
            <w:hideMark/>
          </w:tcPr>
          <w:p w14:paraId="0D76A5AE" w14:textId="77777777" w:rsidR="0055005C" w:rsidRPr="0055005C" w:rsidRDefault="0055005C" w:rsidP="0055005C">
            <w:pPr>
              <w:jc w:val="right"/>
              <w:rPr>
                <w:sz w:val="20"/>
                <w:szCs w:val="20"/>
              </w:rPr>
            </w:pPr>
            <w:r w:rsidRPr="0055005C">
              <w:rPr>
                <w:sz w:val="20"/>
                <w:szCs w:val="20"/>
              </w:rPr>
              <w:t>313 024,67700</w:t>
            </w:r>
          </w:p>
        </w:tc>
        <w:tc>
          <w:tcPr>
            <w:tcW w:w="619" w:type="pct"/>
            <w:noWrap/>
            <w:vAlign w:val="bottom"/>
            <w:hideMark/>
          </w:tcPr>
          <w:p w14:paraId="1BBEAB07" w14:textId="77777777" w:rsidR="0055005C" w:rsidRPr="0055005C" w:rsidRDefault="0055005C" w:rsidP="0055005C">
            <w:pPr>
              <w:jc w:val="right"/>
              <w:rPr>
                <w:sz w:val="20"/>
                <w:szCs w:val="20"/>
              </w:rPr>
            </w:pPr>
            <w:r w:rsidRPr="0055005C">
              <w:rPr>
                <w:sz w:val="20"/>
                <w:szCs w:val="20"/>
              </w:rPr>
              <w:t>313 024,67700</w:t>
            </w:r>
          </w:p>
        </w:tc>
      </w:tr>
      <w:tr w:rsidR="0055005C" w:rsidRPr="0055005C" w14:paraId="4C76A73A" w14:textId="77777777" w:rsidTr="002726B6">
        <w:tblPrEx>
          <w:tblCellMar>
            <w:left w:w="108" w:type="dxa"/>
            <w:right w:w="108" w:type="dxa"/>
          </w:tblCellMar>
        </w:tblPrEx>
        <w:trPr>
          <w:cantSplit/>
          <w:trHeight w:val="20"/>
        </w:trPr>
        <w:tc>
          <w:tcPr>
            <w:tcW w:w="1848" w:type="pct"/>
            <w:noWrap/>
            <w:hideMark/>
          </w:tcPr>
          <w:p w14:paraId="1C03CE8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9175FC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0C1E806"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59EF17C1"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446F1E6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5EE46B5" w14:textId="77777777" w:rsidR="0055005C" w:rsidRPr="0055005C" w:rsidRDefault="0055005C" w:rsidP="0055005C">
            <w:pPr>
              <w:jc w:val="right"/>
              <w:rPr>
                <w:sz w:val="20"/>
                <w:szCs w:val="20"/>
              </w:rPr>
            </w:pPr>
            <w:r w:rsidRPr="0055005C">
              <w:rPr>
                <w:sz w:val="20"/>
                <w:szCs w:val="20"/>
              </w:rPr>
              <w:t>1 524 847,92000</w:t>
            </w:r>
          </w:p>
        </w:tc>
        <w:tc>
          <w:tcPr>
            <w:tcW w:w="634" w:type="pct"/>
            <w:noWrap/>
            <w:vAlign w:val="bottom"/>
            <w:hideMark/>
          </w:tcPr>
          <w:p w14:paraId="511B802B" w14:textId="77777777" w:rsidR="0055005C" w:rsidRPr="0055005C" w:rsidRDefault="0055005C" w:rsidP="0055005C">
            <w:pPr>
              <w:jc w:val="right"/>
              <w:rPr>
                <w:sz w:val="20"/>
                <w:szCs w:val="20"/>
              </w:rPr>
            </w:pPr>
            <w:r w:rsidRPr="0055005C">
              <w:rPr>
                <w:sz w:val="20"/>
                <w:szCs w:val="20"/>
              </w:rPr>
              <w:t>313 024,67700</w:t>
            </w:r>
          </w:p>
        </w:tc>
        <w:tc>
          <w:tcPr>
            <w:tcW w:w="619" w:type="pct"/>
            <w:noWrap/>
            <w:vAlign w:val="bottom"/>
            <w:hideMark/>
          </w:tcPr>
          <w:p w14:paraId="2710D98C" w14:textId="77777777" w:rsidR="0055005C" w:rsidRPr="0055005C" w:rsidRDefault="0055005C" w:rsidP="0055005C">
            <w:pPr>
              <w:jc w:val="right"/>
              <w:rPr>
                <w:sz w:val="20"/>
                <w:szCs w:val="20"/>
              </w:rPr>
            </w:pPr>
            <w:r w:rsidRPr="0055005C">
              <w:rPr>
                <w:sz w:val="20"/>
                <w:szCs w:val="20"/>
              </w:rPr>
              <w:t>313 024,67700</w:t>
            </w:r>
          </w:p>
        </w:tc>
      </w:tr>
      <w:tr w:rsidR="0055005C" w:rsidRPr="0055005C" w14:paraId="456FFD43" w14:textId="77777777" w:rsidTr="002726B6">
        <w:tblPrEx>
          <w:tblCellMar>
            <w:left w:w="108" w:type="dxa"/>
            <w:right w:w="108" w:type="dxa"/>
          </w:tblCellMar>
        </w:tblPrEx>
        <w:trPr>
          <w:cantSplit/>
          <w:trHeight w:val="20"/>
        </w:trPr>
        <w:tc>
          <w:tcPr>
            <w:tcW w:w="1848" w:type="pct"/>
            <w:noWrap/>
            <w:hideMark/>
          </w:tcPr>
          <w:p w14:paraId="7EFA2DF7"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5EC24B0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EC50D67"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48A01BA8"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4151E3CF" w14:textId="77777777" w:rsidR="0055005C" w:rsidRPr="0055005C" w:rsidRDefault="0055005C" w:rsidP="0055005C">
            <w:pPr>
              <w:jc w:val="center"/>
              <w:rPr>
                <w:sz w:val="20"/>
                <w:szCs w:val="20"/>
              </w:rPr>
            </w:pPr>
          </w:p>
        </w:tc>
        <w:tc>
          <w:tcPr>
            <w:tcW w:w="633" w:type="pct"/>
            <w:noWrap/>
            <w:vAlign w:val="bottom"/>
            <w:hideMark/>
          </w:tcPr>
          <w:p w14:paraId="7D9D45A0" w14:textId="77777777" w:rsidR="0055005C" w:rsidRPr="0055005C" w:rsidRDefault="0055005C" w:rsidP="0055005C">
            <w:pPr>
              <w:jc w:val="right"/>
              <w:rPr>
                <w:sz w:val="20"/>
                <w:szCs w:val="20"/>
              </w:rPr>
            </w:pPr>
            <w:r w:rsidRPr="0055005C">
              <w:rPr>
                <w:sz w:val="20"/>
                <w:szCs w:val="20"/>
              </w:rPr>
              <w:t>4 925 216,93000</w:t>
            </w:r>
          </w:p>
        </w:tc>
        <w:tc>
          <w:tcPr>
            <w:tcW w:w="634" w:type="pct"/>
            <w:noWrap/>
            <w:vAlign w:val="bottom"/>
            <w:hideMark/>
          </w:tcPr>
          <w:p w14:paraId="15850BA1" w14:textId="77777777" w:rsidR="0055005C" w:rsidRPr="0055005C" w:rsidRDefault="0055005C" w:rsidP="0055005C">
            <w:pPr>
              <w:jc w:val="right"/>
              <w:rPr>
                <w:sz w:val="20"/>
                <w:szCs w:val="20"/>
              </w:rPr>
            </w:pPr>
            <w:r w:rsidRPr="0055005C">
              <w:rPr>
                <w:sz w:val="20"/>
                <w:szCs w:val="20"/>
              </w:rPr>
              <w:t>2 925 216,93000</w:t>
            </w:r>
          </w:p>
        </w:tc>
        <w:tc>
          <w:tcPr>
            <w:tcW w:w="619" w:type="pct"/>
            <w:noWrap/>
            <w:vAlign w:val="bottom"/>
            <w:hideMark/>
          </w:tcPr>
          <w:p w14:paraId="2C1BE6BF" w14:textId="77777777" w:rsidR="0055005C" w:rsidRPr="0055005C" w:rsidRDefault="0055005C" w:rsidP="0055005C">
            <w:pPr>
              <w:jc w:val="right"/>
              <w:rPr>
                <w:sz w:val="20"/>
                <w:szCs w:val="20"/>
              </w:rPr>
            </w:pPr>
            <w:r w:rsidRPr="0055005C">
              <w:rPr>
                <w:sz w:val="20"/>
                <w:szCs w:val="20"/>
              </w:rPr>
              <w:t>2 527 138,41800</w:t>
            </w:r>
          </w:p>
        </w:tc>
      </w:tr>
      <w:tr w:rsidR="0055005C" w:rsidRPr="0055005C" w14:paraId="1DE91C44" w14:textId="77777777" w:rsidTr="002726B6">
        <w:tblPrEx>
          <w:tblCellMar>
            <w:left w:w="108" w:type="dxa"/>
            <w:right w:w="108" w:type="dxa"/>
          </w:tblCellMar>
        </w:tblPrEx>
        <w:trPr>
          <w:cantSplit/>
          <w:trHeight w:val="20"/>
        </w:trPr>
        <w:tc>
          <w:tcPr>
            <w:tcW w:w="1848" w:type="pct"/>
            <w:noWrap/>
            <w:hideMark/>
          </w:tcPr>
          <w:p w14:paraId="7453BEF1"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BD107F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D2B04C4"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6662A6F9"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71AC7B2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0FD085F" w14:textId="77777777" w:rsidR="0055005C" w:rsidRPr="0055005C" w:rsidRDefault="0055005C" w:rsidP="0055005C">
            <w:pPr>
              <w:jc w:val="right"/>
              <w:rPr>
                <w:sz w:val="20"/>
                <w:szCs w:val="20"/>
              </w:rPr>
            </w:pPr>
            <w:r w:rsidRPr="0055005C">
              <w:rPr>
                <w:sz w:val="20"/>
                <w:szCs w:val="20"/>
              </w:rPr>
              <w:t>4 925 216,93000</w:t>
            </w:r>
          </w:p>
        </w:tc>
        <w:tc>
          <w:tcPr>
            <w:tcW w:w="634" w:type="pct"/>
            <w:noWrap/>
            <w:vAlign w:val="bottom"/>
            <w:hideMark/>
          </w:tcPr>
          <w:p w14:paraId="0636D465" w14:textId="77777777" w:rsidR="0055005C" w:rsidRPr="0055005C" w:rsidRDefault="0055005C" w:rsidP="0055005C">
            <w:pPr>
              <w:jc w:val="right"/>
              <w:rPr>
                <w:sz w:val="20"/>
                <w:szCs w:val="20"/>
              </w:rPr>
            </w:pPr>
            <w:r w:rsidRPr="0055005C">
              <w:rPr>
                <w:sz w:val="20"/>
                <w:szCs w:val="20"/>
              </w:rPr>
              <w:t>2 925 216,93000</w:t>
            </w:r>
          </w:p>
        </w:tc>
        <w:tc>
          <w:tcPr>
            <w:tcW w:w="619" w:type="pct"/>
            <w:noWrap/>
            <w:vAlign w:val="bottom"/>
            <w:hideMark/>
          </w:tcPr>
          <w:p w14:paraId="007EDCCC" w14:textId="77777777" w:rsidR="0055005C" w:rsidRPr="0055005C" w:rsidRDefault="0055005C" w:rsidP="0055005C">
            <w:pPr>
              <w:jc w:val="right"/>
              <w:rPr>
                <w:sz w:val="20"/>
                <w:szCs w:val="20"/>
              </w:rPr>
            </w:pPr>
            <w:r w:rsidRPr="0055005C">
              <w:rPr>
                <w:sz w:val="20"/>
                <w:szCs w:val="20"/>
              </w:rPr>
              <w:t>2 527 138,41800</w:t>
            </w:r>
          </w:p>
        </w:tc>
      </w:tr>
      <w:tr w:rsidR="0055005C" w:rsidRPr="0055005C" w14:paraId="61B3409F" w14:textId="77777777" w:rsidTr="002726B6">
        <w:tblPrEx>
          <w:tblCellMar>
            <w:left w:w="108" w:type="dxa"/>
            <w:right w:w="108" w:type="dxa"/>
          </w:tblCellMar>
        </w:tblPrEx>
        <w:trPr>
          <w:cantSplit/>
          <w:trHeight w:val="20"/>
        </w:trPr>
        <w:tc>
          <w:tcPr>
            <w:tcW w:w="1848" w:type="pct"/>
            <w:noWrap/>
            <w:hideMark/>
          </w:tcPr>
          <w:p w14:paraId="12EE1FF8" w14:textId="77777777" w:rsidR="0055005C" w:rsidRPr="0055005C" w:rsidRDefault="0055005C" w:rsidP="0055005C">
            <w:pPr>
              <w:rPr>
                <w:sz w:val="20"/>
                <w:szCs w:val="20"/>
              </w:rPr>
            </w:pPr>
            <w:r w:rsidRPr="0055005C">
              <w:rPr>
                <w:sz w:val="20"/>
                <w:szCs w:val="20"/>
              </w:rPr>
              <w:t>Комплекс процессных мероприятий "Обеспечение приоритетов профилактики и формирование здорового образа жизни у населения Донецкой Народной Республики, развитие первичной медико-санитарной помощи, предупреждение и борьба с социально значимыми заболеваниями"</w:t>
            </w:r>
          </w:p>
        </w:tc>
        <w:tc>
          <w:tcPr>
            <w:tcW w:w="292" w:type="pct"/>
            <w:noWrap/>
            <w:vAlign w:val="bottom"/>
            <w:hideMark/>
          </w:tcPr>
          <w:p w14:paraId="544D30A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04FE6F9"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045CA318" w14:textId="77777777" w:rsidR="0055005C" w:rsidRPr="0055005C" w:rsidRDefault="0055005C" w:rsidP="0055005C">
            <w:pPr>
              <w:jc w:val="center"/>
              <w:rPr>
                <w:sz w:val="20"/>
                <w:szCs w:val="20"/>
              </w:rPr>
            </w:pPr>
            <w:r w:rsidRPr="0055005C">
              <w:rPr>
                <w:sz w:val="20"/>
                <w:szCs w:val="20"/>
              </w:rPr>
              <w:t>08 3 08 00000</w:t>
            </w:r>
          </w:p>
        </w:tc>
        <w:tc>
          <w:tcPr>
            <w:tcW w:w="195" w:type="pct"/>
            <w:noWrap/>
            <w:vAlign w:val="bottom"/>
            <w:hideMark/>
          </w:tcPr>
          <w:p w14:paraId="70E991E1" w14:textId="77777777" w:rsidR="0055005C" w:rsidRPr="0055005C" w:rsidRDefault="0055005C" w:rsidP="0055005C">
            <w:pPr>
              <w:jc w:val="center"/>
              <w:rPr>
                <w:sz w:val="20"/>
                <w:szCs w:val="20"/>
              </w:rPr>
            </w:pPr>
          </w:p>
        </w:tc>
        <w:tc>
          <w:tcPr>
            <w:tcW w:w="633" w:type="pct"/>
            <w:noWrap/>
            <w:vAlign w:val="bottom"/>
            <w:hideMark/>
          </w:tcPr>
          <w:p w14:paraId="4B8E4D7D" w14:textId="77777777" w:rsidR="0055005C" w:rsidRPr="0055005C" w:rsidRDefault="0055005C" w:rsidP="0055005C">
            <w:pPr>
              <w:jc w:val="right"/>
              <w:rPr>
                <w:sz w:val="20"/>
                <w:szCs w:val="20"/>
              </w:rPr>
            </w:pPr>
            <w:r w:rsidRPr="0055005C">
              <w:rPr>
                <w:sz w:val="20"/>
                <w:szCs w:val="20"/>
              </w:rPr>
              <w:t>1 188 411,69800</w:t>
            </w:r>
          </w:p>
        </w:tc>
        <w:tc>
          <w:tcPr>
            <w:tcW w:w="634" w:type="pct"/>
            <w:noWrap/>
            <w:vAlign w:val="bottom"/>
            <w:hideMark/>
          </w:tcPr>
          <w:p w14:paraId="2D3F8BDA" w14:textId="77777777" w:rsidR="0055005C" w:rsidRPr="0055005C" w:rsidRDefault="0055005C" w:rsidP="0055005C">
            <w:pPr>
              <w:jc w:val="right"/>
              <w:rPr>
                <w:sz w:val="20"/>
                <w:szCs w:val="20"/>
              </w:rPr>
            </w:pPr>
            <w:r w:rsidRPr="0055005C">
              <w:rPr>
                <w:sz w:val="20"/>
                <w:szCs w:val="20"/>
              </w:rPr>
              <w:t>1 188 411,69800</w:t>
            </w:r>
          </w:p>
        </w:tc>
        <w:tc>
          <w:tcPr>
            <w:tcW w:w="619" w:type="pct"/>
            <w:noWrap/>
            <w:vAlign w:val="bottom"/>
            <w:hideMark/>
          </w:tcPr>
          <w:p w14:paraId="79E5030F" w14:textId="77777777" w:rsidR="0055005C" w:rsidRPr="0055005C" w:rsidRDefault="0055005C" w:rsidP="0055005C">
            <w:pPr>
              <w:jc w:val="right"/>
              <w:rPr>
                <w:sz w:val="20"/>
                <w:szCs w:val="20"/>
              </w:rPr>
            </w:pPr>
            <w:r w:rsidRPr="0055005C">
              <w:rPr>
                <w:sz w:val="20"/>
                <w:szCs w:val="20"/>
              </w:rPr>
              <w:t>1 188 411,69800</w:t>
            </w:r>
          </w:p>
        </w:tc>
      </w:tr>
      <w:tr w:rsidR="0055005C" w:rsidRPr="0055005C" w14:paraId="2D82BE1E" w14:textId="77777777" w:rsidTr="002726B6">
        <w:tblPrEx>
          <w:tblCellMar>
            <w:left w:w="108" w:type="dxa"/>
            <w:right w:w="108" w:type="dxa"/>
          </w:tblCellMar>
        </w:tblPrEx>
        <w:trPr>
          <w:cantSplit/>
          <w:trHeight w:val="20"/>
        </w:trPr>
        <w:tc>
          <w:tcPr>
            <w:tcW w:w="1848" w:type="pct"/>
            <w:noWrap/>
            <w:hideMark/>
          </w:tcPr>
          <w:p w14:paraId="34C2FC70"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375B250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EA7B324"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429037C2" w14:textId="77777777" w:rsidR="0055005C" w:rsidRPr="0055005C" w:rsidRDefault="0055005C" w:rsidP="0055005C">
            <w:pPr>
              <w:jc w:val="center"/>
              <w:rPr>
                <w:sz w:val="20"/>
                <w:szCs w:val="20"/>
              </w:rPr>
            </w:pPr>
            <w:r w:rsidRPr="0055005C">
              <w:rPr>
                <w:sz w:val="20"/>
                <w:szCs w:val="20"/>
              </w:rPr>
              <w:t>08 3 08 11010</w:t>
            </w:r>
          </w:p>
        </w:tc>
        <w:tc>
          <w:tcPr>
            <w:tcW w:w="195" w:type="pct"/>
            <w:noWrap/>
            <w:vAlign w:val="bottom"/>
            <w:hideMark/>
          </w:tcPr>
          <w:p w14:paraId="31B7D27D" w14:textId="77777777" w:rsidR="0055005C" w:rsidRPr="0055005C" w:rsidRDefault="0055005C" w:rsidP="0055005C">
            <w:pPr>
              <w:jc w:val="center"/>
              <w:rPr>
                <w:sz w:val="20"/>
                <w:szCs w:val="20"/>
              </w:rPr>
            </w:pPr>
          </w:p>
        </w:tc>
        <w:tc>
          <w:tcPr>
            <w:tcW w:w="633" w:type="pct"/>
            <w:noWrap/>
            <w:vAlign w:val="bottom"/>
            <w:hideMark/>
          </w:tcPr>
          <w:p w14:paraId="7412C40C" w14:textId="77777777" w:rsidR="0055005C" w:rsidRPr="0055005C" w:rsidRDefault="0055005C" w:rsidP="0055005C">
            <w:pPr>
              <w:jc w:val="right"/>
              <w:rPr>
                <w:sz w:val="20"/>
                <w:szCs w:val="20"/>
              </w:rPr>
            </w:pPr>
            <w:r w:rsidRPr="0055005C">
              <w:rPr>
                <w:sz w:val="20"/>
                <w:szCs w:val="20"/>
              </w:rPr>
              <w:t>77 290,31200</w:t>
            </w:r>
          </w:p>
        </w:tc>
        <w:tc>
          <w:tcPr>
            <w:tcW w:w="634" w:type="pct"/>
            <w:noWrap/>
            <w:vAlign w:val="bottom"/>
            <w:hideMark/>
          </w:tcPr>
          <w:p w14:paraId="0EF7FADF" w14:textId="77777777" w:rsidR="0055005C" w:rsidRPr="0055005C" w:rsidRDefault="0055005C" w:rsidP="0055005C">
            <w:pPr>
              <w:jc w:val="right"/>
              <w:rPr>
                <w:sz w:val="20"/>
                <w:szCs w:val="20"/>
              </w:rPr>
            </w:pPr>
            <w:r w:rsidRPr="0055005C">
              <w:rPr>
                <w:sz w:val="20"/>
                <w:szCs w:val="20"/>
              </w:rPr>
              <w:t>77 290,31200</w:t>
            </w:r>
          </w:p>
        </w:tc>
        <w:tc>
          <w:tcPr>
            <w:tcW w:w="619" w:type="pct"/>
            <w:noWrap/>
            <w:vAlign w:val="bottom"/>
            <w:hideMark/>
          </w:tcPr>
          <w:p w14:paraId="5A5FEFE3" w14:textId="77777777" w:rsidR="0055005C" w:rsidRPr="0055005C" w:rsidRDefault="0055005C" w:rsidP="0055005C">
            <w:pPr>
              <w:jc w:val="right"/>
              <w:rPr>
                <w:sz w:val="20"/>
                <w:szCs w:val="20"/>
              </w:rPr>
            </w:pPr>
            <w:r w:rsidRPr="0055005C">
              <w:rPr>
                <w:sz w:val="20"/>
                <w:szCs w:val="20"/>
              </w:rPr>
              <w:t>77 290,31200</w:t>
            </w:r>
          </w:p>
        </w:tc>
      </w:tr>
      <w:tr w:rsidR="0055005C" w:rsidRPr="0055005C" w14:paraId="6E2D1D42" w14:textId="77777777" w:rsidTr="002726B6">
        <w:tblPrEx>
          <w:tblCellMar>
            <w:left w:w="108" w:type="dxa"/>
            <w:right w:w="108" w:type="dxa"/>
          </w:tblCellMar>
        </w:tblPrEx>
        <w:trPr>
          <w:cantSplit/>
          <w:trHeight w:val="20"/>
        </w:trPr>
        <w:tc>
          <w:tcPr>
            <w:tcW w:w="1848" w:type="pct"/>
            <w:noWrap/>
            <w:hideMark/>
          </w:tcPr>
          <w:p w14:paraId="0BC458E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693146C"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38334CC"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6B8D4D79" w14:textId="77777777" w:rsidR="0055005C" w:rsidRPr="0055005C" w:rsidRDefault="0055005C" w:rsidP="0055005C">
            <w:pPr>
              <w:jc w:val="center"/>
              <w:rPr>
                <w:sz w:val="20"/>
                <w:szCs w:val="20"/>
              </w:rPr>
            </w:pPr>
            <w:r w:rsidRPr="0055005C">
              <w:rPr>
                <w:sz w:val="20"/>
                <w:szCs w:val="20"/>
              </w:rPr>
              <w:t>08 3 08 11010</w:t>
            </w:r>
          </w:p>
        </w:tc>
        <w:tc>
          <w:tcPr>
            <w:tcW w:w="195" w:type="pct"/>
            <w:noWrap/>
            <w:vAlign w:val="bottom"/>
            <w:hideMark/>
          </w:tcPr>
          <w:p w14:paraId="26E2133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A081359" w14:textId="77777777" w:rsidR="0055005C" w:rsidRPr="0055005C" w:rsidRDefault="0055005C" w:rsidP="0055005C">
            <w:pPr>
              <w:jc w:val="right"/>
              <w:rPr>
                <w:sz w:val="20"/>
                <w:szCs w:val="20"/>
              </w:rPr>
            </w:pPr>
            <w:r w:rsidRPr="0055005C">
              <w:rPr>
                <w:sz w:val="20"/>
                <w:szCs w:val="20"/>
              </w:rPr>
              <w:t>77 290,31200</w:t>
            </w:r>
          </w:p>
        </w:tc>
        <w:tc>
          <w:tcPr>
            <w:tcW w:w="634" w:type="pct"/>
            <w:noWrap/>
            <w:vAlign w:val="bottom"/>
            <w:hideMark/>
          </w:tcPr>
          <w:p w14:paraId="32DB2C87" w14:textId="77777777" w:rsidR="0055005C" w:rsidRPr="0055005C" w:rsidRDefault="0055005C" w:rsidP="0055005C">
            <w:pPr>
              <w:jc w:val="right"/>
              <w:rPr>
                <w:sz w:val="20"/>
                <w:szCs w:val="20"/>
              </w:rPr>
            </w:pPr>
            <w:r w:rsidRPr="0055005C">
              <w:rPr>
                <w:sz w:val="20"/>
                <w:szCs w:val="20"/>
              </w:rPr>
              <w:t>77 290,31200</w:t>
            </w:r>
          </w:p>
        </w:tc>
        <w:tc>
          <w:tcPr>
            <w:tcW w:w="619" w:type="pct"/>
            <w:noWrap/>
            <w:vAlign w:val="bottom"/>
            <w:hideMark/>
          </w:tcPr>
          <w:p w14:paraId="1D47FFCD" w14:textId="77777777" w:rsidR="0055005C" w:rsidRPr="0055005C" w:rsidRDefault="0055005C" w:rsidP="0055005C">
            <w:pPr>
              <w:jc w:val="right"/>
              <w:rPr>
                <w:sz w:val="20"/>
                <w:szCs w:val="20"/>
              </w:rPr>
            </w:pPr>
            <w:r w:rsidRPr="0055005C">
              <w:rPr>
                <w:sz w:val="20"/>
                <w:szCs w:val="20"/>
              </w:rPr>
              <w:t>77 290,31200</w:t>
            </w:r>
          </w:p>
        </w:tc>
      </w:tr>
      <w:tr w:rsidR="0055005C" w:rsidRPr="0055005C" w14:paraId="3CBD2521" w14:textId="77777777" w:rsidTr="002726B6">
        <w:tblPrEx>
          <w:tblCellMar>
            <w:left w:w="108" w:type="dxa"/>
            <w:right w:w="108" w:type="dxa"/>
          </w:tblCellMar>
        </w:tblPrEx>
        <w:trPr>
          <w:cantSplit/>
          <w:trHeight w:val="20"/>
        </w:trPr>
        <w:tc>
          <w:tcPr>
            <w:tcW w:w="1848" w:type="pct"/>
            <w:noWrap/>
            <w:hideMark/>
          </w:tcPr>
          <w:p w14:paraId="53C8593F"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4814B1DC"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CF814F2"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34486174" w14:textId="77777777" w:rsidR="0055005C" w:rsidRPr="0055005C" w:rsidRDefault="0055005C" w:rsidP="0055005C">
            <w:pPr>
              <w:jc w:val="center"/>
              <w:rPr>
                <w:sz w:val="20"/>
                <w:szCs w:val="20"/>
              </w:rPr>
            </w:pPr>
            <w:r w:rsidRPr="0055005C">
              <w:rPr>
                <w:sz w:val="20"/>
                <w:szCs w:val="20"/>
              </w:rPr>
              <w:t>08 3 08 11020</w:t>
            </w:r>
          </w:p>
        </w:tc>
        <w:tc>
          <w:tcPr>
            <w:tcW w:w="195" w:type="pct"/>
            <w:noWrap/>
            <w:vAlign w:val="bottom"/>
            <w:hideMark/>
          </w:tcPr>
          <w:p w14:paraId="57CF7B4D" w14:textId="77777777" w:rsidR="0055005C" w:rsidRPr="0055005C" w:rsidRDefault="0055005C" w:rsidP="0055005C">
            <w:pPr>
              <w:jc w:val="center"/>
              <w:rPr>
                <w:sz w:val="20"/>
                <w:szCs w:val="20"/>
              </w:rPr>
            </w:pPr>
          </w:p>
        </w:tc>
        <w:tc>
          <w:tcPr>
            <w:tcW w:w="633" w:type="pct"/>
            <w:noWrap/>
            <w:vAlign w:val="bottom"/>
            <w:hideMark/>
          </w:tcPr>
          <w:p w14:paraId="4DBA22D9" w14:textId="77777777" w:rsidR="0055005C" w:rsidRPr="0055005C" w:rsidRDefault="0055005C" w:rsidP="0055005C">
            <w:pPr>
              <w:jc w:val="right"/>
              <w:rPr>
                <w:sz w:val="20"/>
                <w:szCs w:val="20"/>
              </w:rPr>
            </w:pPr>
            <w:r w:rsidRPr="0055005C">
              <w:rPr>
                <w:sz w:val="20"/>
                <w:szCs w:val="20"/>
              </w:rPr>
              <w:t>920 079,37700</w:t>
            </w:r>
          </w:p>
        </w:tc>
        <w:tc>
          <w:tcPr>
            <w:tcW w:w="634" w:type="pct"/>
            <w:noWrap/>
            <w:vAlign w:val="bottom"/>
            <w:hideMark/>
          </w:tcPr>
          <w:p w14:paraId="78D7AB8E" w14:textId="77777777" w:rsidR="0055005C" w:rsidRPr="0055005C" w:rsidRDefault="0055005C" w:rsidP="0055005C">
            <w:pPr>
              <w:jc w:val="right"/>
              <w:rPr>
                <w:sz w:val="20"/>
                <w:szCs w:val="20"/>
              </w:rPr>
            </w:pPr>
            <w:r w:rsidRPr="0055005C">
              <w:rPr>
                <w:sz w:val="20"/>
                <w:szCs w:val="20"/>
              </w:rPr>
              <w:t>920 079,37700</w:t>
            </w:r>
          </w:p>
        </w:tc>
        <w:tc>
          <w:tcPr>
            <w:tcW w:w="619" w:type="pct"/>
            <w:noWrap/>
            <w:vAlign w:val="bottom"/>
            <w:hideMark/>
          </w:tcPr>
          <w:p w14:paraId="04DD66CB" w14:textId="77777777" w:rsidR="0055005C" w:rsidRPr="0055005C" w:rsidRDefault="0055005C" w:rsidP="0055005C">
            <w:pPr>
              <w:jc w:val="right"/>
              <w:rPr>
                <w:sz w:val="20"/>
                <w:szCs w:val="20"/>
              </w:rPr>
            </w:pPr>
            <w:r w:rsidRPr="0055005C">
              <w:rPr>
                <w:sz w:val="20"/>
                <w:szCs w:val="20"/>
              </w:rPr>
              <w:t>920 079,37700</w:t>
            </w:r>
          </w:p>
        </w:tc>
      </w:tr>
      <w:tr w:rsidR="0055005C" w:rsidRPr="0055005C" w14:paraId="15CFFE2B" w14:textId="77777777" w:rsidTr="002726B6">
        <w:tblPrEx>
          <w:tblCellMar>
            <w:left w:w="108" w:type="dxa"/>
            <w:right w:w="108" w:type="dxa"/>
          </w:tblCellMar>
        </w:tblPrEx>
        <w:trPr>
          <w:cantSplit/>
          <w:trHeight w:val="20"/>
        </w:trPr>
        <w:tc>
          <w:tcPr>
            <w:tcW w:w="1848" w:type="pct"/>
            <w:noWrap/>
            <w:hideMark/>
          </w:tcPr>
          <w:p w14:paraId="3F464359"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592777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EFCCFD0"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23BD4D62" w14:textId="77777777" w:rsidR="0055005C" w:rsidRPr="0055005C" w:rsidRDefault="0055005C" w:rsidP="0055005C">
            <w:pPr>
              <w:jc w:val="center"/>
              <w:rPr>
                <w:sz w:val="20"/>
                <w:szCs w:val="20"/>
              </w:rPr>
            </w:pPr>
            <w:r w:rsidRPr="0055005C">
              <w:rPr>
                <w:sz w:val="20"/>
                <w:szCs w:val="20"/>
              </w:rPr>
              <w:t>08 3 08 11020</w:t>
            </w:r>
          </w:p>
        </w:tc>
        <w:tc>
          <w:tcPr>
            <w:tcW w:w="195" w:type="pct"/>
            <w:noWrap/>
            <w:vAlign w:val="bottom"/>
            <w:hideMark/>
          </w:tcPr>
          <w:p w14:paraId="304E74E1"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CE6B221" w14:textId="77777777" w:rsidR="0055005C" w:rsidRPr="0055005C" w:rsidRDefault="0055005C" w:rsidP="0055005C">
            <w:pPr>
              <w:jc w:val="right"/>
              <w:rPr>
                <w:sz w:val="20"/>
                <w:szCs w:val="20"/>
              </w:rPr>
            </w:pPr>
            <w:r w:rsidRPr="0055005C">
              <w:rPr>
                <w:sz w:val="20"/>
                <w:szCs w:val="20"/>
              </w:rPr>
              <w:t>920 079,37700</w:t>
            </w:r>
          </w:p>
        </w:tc>
        <w:tc>
          <w:tcPr>
            <w:tcW w:w="634" w:type="pct"/>
            <w:noWrap/>
            <w:vAlign w:val="bottom"/>
            <w:hideMark/>
          </w:tcPr>
          <w:p w14:paraId="494C8663" w14:textId="77777777" w:rsidR="0055005C" w:rsidRPr="0055005C" w:rsidRDefault="0055005C" w:rsidP="0055005C">
            <w:pPr>
              <w:jc w:val="right"/>
              <w:rPr>
                <w:sz w:val="20"/>
                <w:szCs w:val="20"/>
              </w:rPr>
            </w:pPr>
            <w:r w:rsidRPr="0055005C">
              <w:rPr>
                <w:sz w:val="20"/>
                <w:szCs w:val="20"/>
              </w:rPr>
              <w:t>920 079,37700</w:t>
            </w:r>
          </w:p>
        </w:tc>
        <w:tc>
          <w:tcPr>
            <w:tcW w:w="619" w:type="pct"/>
            <w:noWrap/>
            <w:vAlign w:val="bottom"/>
            <w:hideMark/>
          </w:tcPr>
          <w:p w14:paraId="17CC5B1C" w14:textId="77777777" w:rsidR="0055005C" w:rsidRPr="0055005C" w:rsidRDefault="0055005C" w:rsidP="0055005C">
            <w:pPr>
              <w:jc w:val="right"/>
              <w:rPr>
                <w:sz w:val="20"/>
                <w:szCs w:val="20"/>
              </w:rPr>
            </w:pPr>
            <w:r w:rsidRPr="0055005C">
              <w:rPr>
                <w:sz w:val="20"/>
                <w:szCs w:val="20"/>
              </w:rPr>
              <w:t>920 079,37700</w:t>
            </w:r>
          </w:p>
        </w:tc>
      </w:tr>
      <w:tr w:rsidR="0055005C" w:rsidRPr="0055005C" w14:paraId="55FE0D17" w14:textId="77777777" w:rsidTr="002726B6">
        <w:tblPrEx>
          <w:tblCellMar>
            <w:left w:w="108" w:type="dxa"/>
            <w:right w:w="108" w:type="dxa"/>
          </w:tblCellMar>
        </w:tblPrEx>
        <w:trPr>
          <w:cantSplit/>
          <w:trHeight w:val="20"/>
        </w:trPr>
        <w:tc>
          <w:tcPr>
            <w:tcW w:w="1848" w:type="pct"/>
            <w:noWrap/>
            <w:hideMark/>
          </w:tcPr>
          <w:p w14:paraId="6756658D" w14:textId="77777777" w:rsidR="0055005C" w:rsidRPr="0055005C" w:rsidRDefault="0055005C" w:rsidP="0055005C">
            <w:pPr>
              <w:rPr>
                <w:sz w:val="20"/>
                <w:szCs w:val="20"/>
              </w:rPr>
            </w:pPr>
            <w:r w:rsidRPr="0055005C">
              <w:rPr>
                <w:sz w:val="20"/>
                <w:szCs w:val="20"/>
              </w:rPr>
              <w:lastRenderedPageBreak/>
              <w:t>Обеспечение закупок диагностических средств для выявления и мониторинга лечения лиц, инфицированных вирусами иммунодефицита человека и гепатитов В и С</w:t>
            </w:r>
          </w:p>
        </w:tc>
        <w:tc>
          <w:tcPr>
            <w:tcW w:w="292" w:type="pct"/>
            <w:noWrap/>
            <w:vAlign w:val="bottom"/>
            <w:hideMark/>
          </w:tcPr>
          <w:p w14:paraId="7882B95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A0C7C98"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5C14AC28" w14:textId="77777777" w:rsidR="0055005C" w:rsidRPr="0055005C" w:rsidRDefault="0055005C" w:rsidP="0055005C">
            <w:pPr>
              <w:jc w:val="center"/>
              <w:rPr>
                <w:sz w:val="20"/>
                <w:szCs w:val="20"/>
              </w:rPr>
            </w:pPr>
            <w:r w:rsidRPr="0055005C">
              <w:rPr>
                <w:sz w:val="20"/>
                <w:szCs w:val="20"/>
              </w:rPr>
              <w:t>08 3 08 20130</w:t>
            </w:r>
          </w:p>
        </w:tc>
        <w:tc>
          <w:tcPr>
            <w:tcW w:w="195" w:type="pct"/>
            <w:noWrap/>
            <w:vAlign w:val="bottom"/>
            <w:hideMark/>
          </w:tcPr>
          <w:p w14:paraId="201D6BAD" w14:textId="77777777" w:rsidR="0055005C" w:rsidRPr="0055005C" w:rsidRDefault="0055005C" w:rsidP="0055005C">
            <w:pPr>
              <w:jc w:val="center"/>
              <w:rPr>
                <w:sz w:val="20"/>
                <w:szCs w:val="20"/>
              </w:rPr>
            </w:pPr>
          </w:p>
        </w:tc>
        <w:tc>
          <w:tcPr>
            <w:tcW w:w="633" w:type="pct"/>
            <w:noWrap/>
            <w:vAlign w:val="bottom"/>
            <w:hideMark/>
          </w:tcPr>
          <w:p w14:paraId="23B889F7" w14:textId="77777777" w:rsidR="0055005C" w:rsidRPr="0055005C" w:rsidRDefault="0055005C" w:rsidP="0055005C">
            <w:pPr>
              <w:jc w:val="right"/>
              <w:rPr>
                <w:sz w:val="20"/>
                <w:szCs w:val="20"/>
              </w:rPr>
            </w:pPr>
            <w:r w:rsidRPr="0055005C">
              <w:rPr>
                <w:sz w:val="20"/>
                <w:szCs w:val="20"/>
              </w:rPr>
              <w:t>165 832,14300</w:t>
            </w:r>
          </w:p>
        </w:tc>
        <w:tc>
          <w:tcPr>
            <w:tcW w:w="634" w:type="pct"/>
            <w:noWrap/>
            <w:vAlign w:val="bottom"/>
            <w:hideMark/>
          </w:tcPr>
          <w:p w14:paraId="79919275" w14:textId="77777777" w:rsidR="0055005C" w:rsidRPr="0055005C" w:rsidRDefault="0055005C" w:rsidP="0055005C">
            <w:pPr>
              <w:jc w:val="right"/>
              <w:rPr>
                <w:sz w:val="20"/>
                <w:szCs w:val="20"/>
              </w:rPr>
            </w:pPr>
            <w:r w:rsidRPr="0055005C">
              <w:rPr>
                <w:sz w:val="20"/>
                <w:szCs w:val="20"/>
              </w:rPr>
              <w:t>165 832,14300</w:t>
            </w:r>
          </w:p>
        </w:tc>
        <w:tc>
          <w:tcPr>
            <w:tcW w:w="619" w:type="pct"/>
            <w:noWrap/>
            <w:vAlign w:val="bottom"/>
            <w:hideMark/>
          </w:tcPr>
          <w:p w14:paraId="60AC8884" w14:textId="77777777" w:rsidR="0055005C" w:rsidRPr="0055005C" w:rsidRDefault="0055005C" w:rsidP="0055005C">
            <w:pPr>
              <w:jc w:val="right"/>
              <w:rPr>
                <w:sz w:val="20"/>
                <w:szCs w:val="20"/>
              </w:rPr>
            </w:pPr>
            <w:r w:rsidRPr="0055005C">
              <w:rPr>
                <w:sz w:val="20"/>
                <w:szCs w:val="20"/>
              </w:rPr>
              <w:t>165 832,14300</w:t>
            </w:r>
          </w:p>
        </w:tc>
      </w:tr>
      <w:tr w:rsidR="0055005C" w:rsidRPr="0055005C" w14:paraId="21B9C9B8" w14:textId="77777777" w:rsidTr="002726B6">
        <w:tblPrEx>
          <w:tblCellMar>
            <w:left w:w="108" w:type="dxa"/>
            <w:right w:w="108" w:type="dxa"/>
          </w:tblCellMar>
        </w:tblPrEx>
        <w:trPr>
          <w:cantSplit/>
          <w:trHeight w:val="20"/>
        </w:trPr>
        <w:tc>
          <w:tcPr>
            <w:tcW w:w="1848" w:type="pct"/>
            <w:noWrap/>
            <w:hideMark/>
          </w:tcPr>
          <w:p w14:paraId="0E48FCB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1144F7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338CD7D"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552FFEAA" w14:textId="77777777" w:rsidR="0055005C" w:rsidRPr="0055005C" w:rsidRDefault="0055005C" w:rsidP="0055005C">
            <w:pPr>
              <w:jc w:val="center"/>
              <w:rPr>
                <w:sz w:val="20"/>
                <w:szCs w:val="20"/>
              </w:rPr>
            </w:pPr>
            <w:r w:rsidRPr="0055005C">
              <w:rPr>
                <w:sz w:val="20"/>
                <w:szCs w:val="20"/>
              </w:rPr>
              <w:t>08 3 08 20130</w:t>
            </w:r>
          </w:p>
        </w:tc>
        <w:tc>
          <w:tcPr>
            <w:tcW w:w="195" w:type="pct"/>
            <w:noWrap/>
            <w:vAlign w:val="bottom"/>
            <w:hideMark/>
          </w:tcPr>
          <w:p w14:paraId="2D4999D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B9EF3DD" w14:textId="77777777" w:rsidR="0055005C" w:rsidRPr="0055005C" w:rsidRDefault="0055005C" w:rsidP="0055005C">
            <w:pPr>
              <w:jc w:val="right"/>
              <w:rPr>
                <w:sz w:val="20"/>
                <w:szCs w:val="20"/>
              </w:rPr>
            </w:pPr>
            <w:r w:rsidRPr="0055005C">
              <w:rPr>
                <w:sz w:val="20"/>
                <w:szCs w:val="20"/>
              </w:rPr>
              <w:t>165 832,14300</w:t>
            </w:r>
          </w:p>
        </w:tc>
        <w:tc>
          <w:tcPr>
            <w:tcW w:w="634" w:type="pct"/>
            <w:noWrap/>
            <w:vAlign w:val="bottom"/>
            <w:hideMark/>
          </w:tcPr>
          <w:p w14:paraId="1BFE58AD" w14:textId="77777777" w:rsidR="0055005C" w:rsidRPr="0055005C" w:rsidRDefault="0055005C" w:rsidP="0055005C">
            <w:pPr>
              <w:jc w:val="right"/>
              <w:rPr>
                <w:sz w:val="20"/>
                <w:szCs w:val="20"/>
              </w:rPr>
            </w:pPr>
            <w:r w:rsidRPr="0055005C">
              <w:rPr>
                <w:sz w:val="20"/>
                <w:szCs w:val="20"/>
              </w:rPr>
              <w:t>165 832,14300</w:t>
            </w:r>
          </w:p>
        </w:tc>
        <w:tc>
          <w:tcPr>
            <w:tcW w:w="619" w:type="pct"/>
            <w:noWrap/>
            <w:vAlign w:val="bottom"/>
            <w:hideMark/>
          </w:tcPr>
          <w:p w14:paraId="079CB433" w14:textId="77777777" w:rsidR="0055005C" w:rsidRPr="0055005C" w:rsidRDefault="0055005C" w:rsidP="0055005C">
            <w:pPr>
              <w:jc w:val="right"/>
              <w:rPr>
                <w:sz w:val="20"/>
                <w:szCs w:val="20"/>
              </w:rPr>
            </w:pPr>
            <w:r w:rsidRPr="0055005C">
              <w:rPr>
                <w:sz w:val="20"/>
                <w:szCs w:val="20"/>
              </w:rPr>
              <w:t>165 832,14300</w:t>
            </w:r>
          </w:p>
        </w:tc>
      </w:tr>
      <w:tr w:rsidR="0055005C" w:rsidRPr="0055005C" w14:paraId="6A9B92E6" w14:textId="77777777" w:rsidTr="002726B6">
        <w:tblPrEx>
          <w:tblCellMar>
            <w:left w:w="108" w:type="dxa"/>
            <w:right w:w="108" w:type="dxa"/>
          </w:tblCellMar>
        </w:tblPrEx>
        <w:trPr>
          <w:cantSplit/>
          <w:trHeight w:val="20"/>
        </w:trPr>
        <w:tc>
          <w:tcPr>
            <w:tcW w:w="1848" w:type="pct"/>
            <w:noWrap/>
            <w:hideMark/>
          </w:tcPr>
          <w:p w14:paraId="6F7C4C5E" w14:textId="77777777" w:rsidR="0055005C" w:rsidRPr="0055005C" w:rsidRDefault="0055005C" w:rsidP="0055005C">
            <w:pPr>
              <w:rPr>
                <w:sz w:val="20"/>
                <w:szCs w:val="20"/>
              </w:rPr>
            </w:pPr>
            <w:r w:rsidRPr="0055005C">
              <w:rPr>
                <w:sz w:val="20"/>
                <w:szCs w:val="20"/>
              </w:rPr>
              <w:t xml:space="preserve">Обеспечение закупок антивирусных препаратов для профилактики ВИЧ-инфекции и лечения лиц, инфицированных вирусами иммунодефицита человека, в том числе в сочетании с вирусами гепатитов В и (или) С, и противотуберкулезных препаратов для </w:t>
            </w:r>
            <w:proofErr w:type="spellStart"/>
            <w:r w:rsidRPr="0055005C">
              <w:rPr>
                <w:sz w:val="20"/>
                <w:szCs w:val="20"/>
              </w:rPr>
              <w:t>химиопрофилактики</w:t>
            </w:r>
            <w:proofErr w:type="spellEnd"/>
            <w:r w:rsidRPr="0055005C">
              <w:rPr>
                <w:sz w:val="20"/>
                <w:szCs w:val="20"/>
              </w:rPr>
              <w:t xml:space="preserve"> туберкулеза у ВИЧ-инфицированных пациентов</w:t>
            </w:r>
          </w:p>
        </w:tc>
        <w:tc>
          <w:tcPr>
            <w:tcW w:w="292" w:type="pct"/>
            <w:noWrap/>
            <w:vAlign w:val="bottom"/>
            <w:hideMark/>
          </w:tcPr>
          <w:p w14:paraId="0E8A98A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60F04B9"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3935270B" w14:textId="77777777" w:rsidR="0055005C" w:rsidRPr="0055005C" w:rsidRDefault="0055005C" w:rsidP="0055005C">
            <w:pPr>
              <w:jc w:val="center"/>
              <w:rPr>
                <w:sz w:val="20"/>
                <w:szCs w:val="20"/>
              </w:rPr>
            </w:pPr>
            <w:r w:rsidRPr="0055005C">
              <w:rPr>
                <w:sz w:val="20"/>
                <w:szCs w:val="20"/>
              </w:rPr>
              <w:t>08 3 08 20140</w:t>
            </w:r>
          </w:p>
        </w:tc>
        <w:tc>
          <w:tcPr>
            <w:tcW w:w="195" w:type="pct"/>
            <w:noWrap/>
            <w:vAlign w:val="bottom"/>
            <w:hideMark/>
          </w:tcPr>
          <w:p w14:paraId="472791F5" w14:textId="77777777" w:rsidR="0055005C" w:rsidRPr="0055005C" w:rsidRDefault="0055005C" w:rsidP="0055005C">
            <w:pPr>
              <w:jc w:val="center"/>
              <w:rPr>
                <w:sz w:val="20"/>
                <w:szCs w:val="20"/>
              </w:rPr>
            </w:pPr>
          </w:p>
        </w:tc>
        <w:tc>
          <w:tcPr>
            <w:tcW w:w="633" w:type="pct"/>
            <w:noWrap/>
            <w:vAlign w:val="bottom"/>
            <w:hideMark/>
          </w:tcPr>
          <w:p w14:paraId="54175059" w14:textId="77777777" w:rsidR="0055005C" w:rsidRPr="0055005C" w:rsidRDefault="0055005C" w:rsidP="0055005C">
            <w:pPr>
              <w:jc w:val="right"/>
              <w:rPr>
                <w:sz w:val="20"/>
                <w:szCs w:val="20"/>
              </w:rPr>
            </w:pPr>
            <w:r w:rsidRPr="0055005C">
              <w:rPr>
                <w:sz w:val="20"/>
                <w:szCs w:val="20"/>
              </w:rPr>
              <w:t>498,47600</w:t>
            </w:r>
          </w:p>
        </w:tc>
        <w:tc>
          <w:tcPr>
            <w:tcW w:w="634" w:type="pct"/>
            <w:noWrap/>
            <w:vAlign w:val="bottom"/>
            <w:hideMark/>
          </w:tcPr>
          <w:p w14:paraId="1D725933" w14:textId="77777777" w:rsidR="0055005C" w:rsidRPr="0055005C" w:rsidRDefault="0055005C" w:rsidP="0055005C">
            <w:pPr>
              <w:jc w:val="right"/>
              <w:rPr>
                <w:sz w:val="20"/>
                <w:szCs w:val="20"/>
              </w:rPr>
            </w:pPr>
            <w:r w:rsidRPr="0055005C">
              <w:rPr>
                <w:sz w:val="20"/>
                <w:szCs w:val="20"/>
              </w:rPr>
              <w:t>498,47600</w:t>
            </w:r>
          </w:p>
        </w:tc>
        <w:tc>
          <w:tcPr>
            <w:tcW w:w="619" w:type="pct"/>
            <w:noWrap/>
            <w:vAlign w:val="bottom"/>
            <w:hideMark/>
          </w:tcPr>
          <w:p w14:paraId="46D4BE76" w14:textId="77777777" w:rsidR="0055005C" w:rsidRPr="0055005C" w:rsidRDefault="0055005C" w:rsidP="0055005C">
            <w:pPr>
              <w:jc w:val="right"/>
              <w:rPr>
                <w:sz w:val="20"/>
                <w:szCs w:val="20"/>
              </w:rPr>
            </w:pPr>
            <w:r w:rsidRPr="0055005C">
              <w:rPr>
                <w:sz w:val="20"/>
                <w:szCs w:val="20"/>
              </w:rPr>
              <w:t>498,47600</w:t>
            </w:r>
          </w:p>
        </w:tc>
      </w:tr>
      <w:tr w:rsidR="0055005C" w:rsidRPr="0055005C" w14:paraId="627EF5D5" w14:textId="77777777" w:rsidTr="002726B6">
        <w:tblPrEx>
          <w:tblCellMar>
            <w:left w:w="108" w:type="dxa"/>
            <w:right w:w="108" w:type="dxa"/>
          </w:tblCellMar>
        </w:tblPrEx>
        <w:trPr>
          <w:cantSplit/>
          <w:trHeight w:val="20"/>
        </w:trPr>
        <w:tc>
          <w:tcPr>
            <w:tcW w:w="1848" w:type="pct"/>
            <w:noWrap/>
            <w:hideMark/>
          </w:tcPr>
          <w:p w14:paraId="6D5F802E"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3C563D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694F891"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5C10A000" w14:textId="77777777" w:rsidR="0055005C" w:rsidRPr="0055005C" w:rsidRDefault="0055005C" w:rsidP="0055005C">
            <w:pPr>
              <w:jc w:val="center"/>
              <w:rPr>
                <w:sz w:val="20"/>
                <w:szCs w:val="20"/>
              </w:rPr>
            </w:pPr>
            <w:r w:rsidRPr="0055005C">
              <w:rPr>
                <w:sz w:val="20"/>
                <w:szCs w:val="20"/>
              </w:rPr>
              <w:t>08 3 08 20140</w:t>
            </w:r>
          </w:p>
        </w:tc>
        <w:tc>
          <w:tcPr>
            <w:tcW w:w="195" w:type="pct"/>
            <w:noWrap/>
            <w:vAlign w:val="bottom"/>
            <w:hideMark/>
          </w:tcPr>
          <w:p w14:paraId="04D70B3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8D660C6" w14:textId="77777777" w:rsidR="0055005C" w:rsidRPr="0055005C" w:rsidRDefault="0055005C" w:rsidP="0055005C">
            <w:pPr>
              <w:jc w:val="right"/>
              <w:rPr>
                <w:sz w:val="20"/>
                <w:szCs w:val="20"/>
              </w:rPr>
            </w:pPr>
            <w:r w:rsidRPr="0055005C">
              <w:rPr>
                <w:sz w:val="20"/>
                <w:szCs w:val="20"/>
              </w:rPr>
              <w:t>498,47600</w:t>
            </w:r>
          </w:p>
        </w:tc>
        <w:tc>
          <w:tcPr>
            <w:tcW w:w="634" w:type="pct"/>
            <w:noWrap/>
            <w:vAlign w:val="bottom"/>
            <w:hideMark/>
          </w:tcPr>
          <w:p w14:paraId="634B6850" w14:textId="77777777" w:rsidR="0055005C" w:rsidRPr="0055005C" w:rsidRDefault="0055005C" w:rsidP="0055005C">
            <w:pPr>
              <w:jc w:val="right"/>
              <w:rPr>
                <w:sz w:val="20"/>
                <w:szCs w:val="20"/>
              </w:rPr>
            </w:pPr>
            <w:r w:rsidRPr="0055005C">
              <w:rPr>
                <w:sz w:val="20"/>
                <w:szCs w:val="20"/>
              </w:rPr>
              <w:t>498,47600</w:t>
            </w:r>
          </w:p>
        </w:tc>
        <w:tc>
          <w:tcPr>
            <w:tcW w:w="619" w:type="pct"/>
            <w:noWrap/>
            <w:vAlign w:val="bottom"/>
            <w:hideMark/>
          </w:tcPr>
          <w:p w14:paraId="5EEDC3D7" w14:textId="77777777" w:rsidR="0055005C" w:rsidRPr="0055005C" w:rsidRDefault="0055005C" w:rsidP="0055005C">
            <w:pPr>
              <w:jc w:val="right"/>
              <w:rPr>
                <w:sz w:val="20"/>
                <w:szCs w:val="20"/>
              </w:rPr>
            </w:pPr>
            <w:r w:rsidRPr="0055005C">
              <w:rPr>
                <w:sz w:val="20"/>
                <w:szCs w:val="20"/>
              </w:rPr>
              <w:t>498,47600</w:t>
            </w:r>
          </w:p>
        </w:tc>
      </w:tr>
      <w:tr w:rsidR="0055005C" w:rsidRPr="0055005C" w14:paraId="589CDBD9" w14:textId="77777777" w:rsidTr="002726B6">
        <w:tblPrEx>
          <w:tblCellMar>
            <w:left w:w="108" w:type="dxa"/>
            <w:right w:w="108" w:type="dxa"/>
          </w:tblCellMar>
        </w:tblPrEx>
        <w:trPr>
          <w:cantSplit/>
          <w:trHeight w:val="20"/>
        </w:trPr>
        <w:tc>
          <w:tcPr>
            <w:tcW w:w="1848" w:type="pct"/>
            <w:noWrap/>
            <w:hideMark/>
          </w:tcPr>
          <w:p w14:paraId="3BA9C758" w14:textId="77777777" w:rsidR="0055005C" w:rsidRPr="0055005C" w:rsidRDefault="0055005C" w:rsidP="0055005C">
            <w:pPr>
              <w:rPr>
                <w:sz w:val="20"/>
                <w:szCs w:val="20"/>
              </w:rPr>
            </w:pPr>
            <w:r w:rsidRPr="0055005C">
              <w:rPr>
                <w:sz w:val="20"/>
                <w:szCs w:val="20"/>
              </w:rPr>
              <w:t>Обеспечение закупок диагностических лекарственных препаратов, необходимых для лечения пациентов с диагнозом "хронический вирусный гепатит С" в амбулаторных условиях</w:t>
            </w:r>
          </w:p>
        </w:tc>
        <w:tc>
          <w:tcPr>
            <w:tcW w:w="292" w:type="pct"/>
            <w:noWrap/>
            <w:vAlign w:val="bottom"/>
            <w:hideMark/>
          </w:tcPr>
          <w:p w14:paraId="7B51421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760BB33"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54FA8DBC" w14:textId="77777777" w:rsidR="0055005C" w:rsidRPr="0055005C" w:rsidRDefault="0055005C" w:rsidP="0055005C">
            <w:pPr>
              <w:jc w:val="center"/>
              <w:rPr>
                <w:sz w:val="20"/>
                <w:szCs w:val="20"/>
              </w:rPr>
            </w:pPr>
            <w:r w:rsidRPr="0055005C">
              <w:rPr>
                <w:sz w:val="20"/>
                <w:szCs w:val="20"/>
              </w:rPr>
              <w:t>08 3 08 20170</w:t>
            </w:r>
          </w:p>
        </w:tc>
        <w:tc>
          <w:tcPr>
            <w:tcW w:w="195" w:type="pct"/>
            <w:noWrap/>
            <w:vAlign w:val="bottom"/>
            <w:hideMark/>
          </w:tcPr>
          <w:p w14:paraId="2B1C4907" w14:textId="77777777" w:rsidR="0055005C" w:rsidRPr="0055005C" w:rsidRDefault="0055005C" w:rsidP="0055005C">
            <w:pPr>
              <w:jc w:val="center"/>
              <w:rPr>
                <w:sz w:val="20"/>
                <w:szCs w:val="20"/>
              </w:rPr>
            </w:pPr>
          </w:p>
        </w:tc>
        <w:tc>
          <w:tcPr>
            <w:tcW w:w="633" w:type="pct"/>
            <w:noWrap/>
            <w:vAlign w:val="bottom"/>
            <w:hideMark/>
          </w:tcPr>
          <w:p w14:paraId="772A6250" w14:textId="77777777" w:rsidR="0055005C" w:rsidRPr="0055005C" w:rsidRDefault="0055005C" w:rsidP="0055005C">
            <w:pPr>
              <w:jc w:val="right"/>
              <w:rPr>
                <w:sz w:val="20"/>
                <w:szCs w:val="20"/>
              </w:rPr>
            </w:pPr>
            <w:r w:rsidRPr="0055005C">
              <w:rPr>
                <w:sz w:val="20"/>
                <w:szCs w:val="20"/>
              </w:rPr>
              <w:t>24 711,39000</w:t>
            </w:r>
          </w:p>
        </w:tc>
        <w:tc>
          <w:tcPr>
            <w:tcW w:w="634" w:type="pct"/>
            <w:noWrap/>
            <w:vAlign w:val="bottom"/>
            <w:hideMark/>
          </w:tcPr>
          <w:p w14:paraId="300A8FEC" w14:textId="77777777" w:rsidR="0055005C" w:rsidRPr="0055005C" w:rsidRDefault="0055005C" w:rsidP="0055005C">
            <w:pPr>
              <w:jc w:val="right"/>
              <w:rPr>
                <w:sz w:val="20"/>
                <w:szCs w:val="20"/>
              </w:rPr>
            </w:pPr>
            <w:r w:rsidRPr="0055005C">
              <w:rPr>
                <w:sz w:val="20"/>
                <w:szCs w:val="20"/>
              </w:rPr>
              <w:t>24 711,39000</w:t>
            </w:r>
          </w:p>
        </w:tc>
        <w:tc>
          <w:tcPr>
            <w:tcW w:w="619" w:type="pct"/>
            <w:noWrap/>
            <w:vAlign w:val="bottom"/>
            <w:hideMark/>
          </w:tcPr>
          <w:p w14:paraId="20402A20" w14:textId="77777777" w:rsidR="0055005C" w:rsidRPr="0055005C" w:rsidRDefault="0055005C" w:rsidP="0055005C">
            <w:pPr>
              <w:jc w:val="right"/>
              <w:rPr>
                <w:sz w:val="20"/>
                <w:szCs w:val="20"/>
              </w:rPr>
            </w:pPr>
            <w:r w:rsidRPr="0055005C">
              <w:rPr>
                <w:sz w:val="20"/>
                <w:szCs w:val="20"/>
              </w:rPr>
              <w:t>24 711,39000</w:t>
            </w:r>
          </w:p>
        </w:tc>
      </w:tr>
      <w:tr w:rsidR="0055005C" w:rsidRPr="0055005C" w14:paraId="47A0730B" w14:textId="77777777" w:rsidTr="002726B6">
        <w:tblPrEx>
          <w:tblCellMar>
            <w:left w:w="108" w:type="dxa"/>
            <w:right w:w="108" w:type="dxa"/>
          </w:tblCellMar>
        </w:tblPrEx>
        <w:trPr>
          <w:cantSplit/>
          <w:trHeight w:val="20"/>
        </w:trPr>
        <w:tc>
          <w:tcPr>
            <w:tcW w:w="1848" w:type="pct"/>
            <w:noWrap/>
            <w:hideMark/>
          </w:tcPr>
          <w:p w14:paraId="14AB05F3"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010074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1F32980"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688BC1A8" w14:textId="77777777" w:rsidR="0055005C" w:rsidRPr="0055005C" w:rsidRDefault="0055005C" w:rsidP="0055005C">
            <w:pPr>
              <w:jc w:val="center"/>
              <w:rPr>
                <w:sz w:val="20"/>
                <w:szCs w:val="20"/>
              </w:rPr>
            </w:pPr>
            <w:r w:rsidRPr="0055005C">
              <w:rPr>
                <w:sz w:val="20"/>
                <w:szCs w:val="20"/>
              </w:rPr>
              <w:t>08 3 08 20170</w:t>
            </w:r>
          </w:p>
        </w:tc>
        <w:tc>
          <w:tcPr>
            <w:tcW w:w="195" w:type="pct"/>
            <w:noWrap/>
            <w:vAlign w:val="bottom"/>
            <w:hideMark/>
          </w:tcPr>
          <w:p w14:paraId="54912D5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084DB56" w14:textId="77777777" w:rsidR="0055005C" w:rsidRPr="0055005C" w:rsidRDefault="0055005C" w:rsidP="0055005C">
            <w:pPr>
              <w:jc w:val="right"/>
              <w:rPr>
                <w:sz w:val="20"/>
                <w:szCs w:val="20"/>
              </w:rPr>
            </w:pPr>
            <w:r w:rsidRPr="0055005C">
              <w:rPr>
                <w:sz w:val="20"/>
                <w:szCs w:val="20"/>
              </w:rPr>
              <w:t>24 711,39000</w:t>
            </w:r>
          </w:p>
        </w:tc>
        <w:tc>
          <w:tcPr>
            <w:tcW w:w="634" w:type="pct"/>
            <w:noWrap/>
            <w:vAlign w:val="bottom"/>
            <w:hideMark/>
          </w:tcPr>
          <w:p w14:paraId="63DF5AB1" w14:textId="77777777" w:rsidR="0055005C" w:rsidRPr="0055005C" w:rsidRDefault="0055005C" w:rsidP="0055005C">
            <w:pPr>
              <w:jc w:val="right"/>
              <w:rPr>
                <w:sz w:val="20"/>
                <w:szCs w:val="20"/>
              </w:rPr>
            </w:pPr>
            <w:r w:rsidRPr="0055005C">
              <w:rPr>
                <w:sz w:val="20"/>
                <w:szCs w:val="20"/>
              </w:rPr>
              <w:t>24 711,39000</w:t>
            </w:r>
          </w:p>
        </w:tc>
        <w:tc>
          <w:tcPr>
            <w:tcW w:w="619" w:type="pct"/>
            <w:noWrap/>
            <w:vAlign w:val="bottom"/>
            <w:hideMark/>
          </w:tcPr>
          <w:p w14:paraId="0AA71A16" w14:textId="77777777" w:rsidR="0055005C" w:rsidRPr="0055005C" w:rsidRDefault="0055005C" w:rsidP="0055005C">
            <w:pPr>
              <w:jc w:val="right"/>
              <w:rPr>
                <w:sz w:val="20"/>
                <w:szCs w:val="20"/>
              </w:rPr>
            </w:pPr>
            <w:r w:rsidRPr="0055005C">
              <w:rPr>
                <w:sz w:val="20"/>
                <w:szCs w:val="20"/>
              </w:rPr>
              <w:t>24 711,39000</w:t>
            </w:r>
          </w:p>
        </w:tc>
      </w:tr>
      <w:tr w:rsidR="0055005C" w:rsidRPr="0055005C" w14:paraId="7D6A697D" w14:textId="77777777" w:rsidTr="002726B6">
        <w:tblPrEx>
          <w:tblCellMar>
            <w:left w:w="108" w:type="dxa"/>
            <w:right w:w="108" w:type="dxa"/>
          </w:tblCellMar>
        </w:tblPrEx>
        <w:trPr>
          <w:cantSplit/>
          <w:trHeight w:val="20"/>
        </w:trPr>
        <w:tc>
          <w:tcPr>
            <w:tcW w:w="1848" w:type="pct"/>
            <w:noWrap/>
            <w:hideMark/>
          </w:tcPr>
          <w:p w14:paraId="716A378C" w14:textId="77777777" w:rsidR="0055005C" w:rsidRPr="0055005C" w:rsidRDefault="0055005C" w:rsidP="0055005C">
            <w:pPr>
              <w:rPr>
                <w:sz w:val="20"/>
                <w:szCs w:val="20"/>
              </w:rPr>
            </w:pPr>
            <w:r w:rsidRPr="0055005C">
              <w:rPr>
                <w:sz w:val="20"/>
                <w:szCs w:val="20"/>
              </w:rPr>
              <w:t>Комплекс процессных мероприятий "Развитие медицинской реабилитации, восстановительного и санаторно-курортного лечения граждан, в том числе детей"</w:t>
            </w:r>
          </w:p>
        </w:tc>
        <w:tc>
          <w:tcPr>
            <w:tcW w:w="292" w:type="pct"/>
            <w:noWrap/>
            <w:vAlign w:val="bottom"/>
            <w:hideMark/>
          </w:tcPr>
          <w:p w14:paraId="12E1EBC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01FC75B"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5E2FA428" w14:textId="77777777" w:rsidR="0055005C" w:rsidRPr="0055005C" w:rsidRDefault="0055005C" w:rsidP="0055005C">
            <w:pPr>
              <w:jc w:val="center"/>
              <w:rPr>
                <w:sz w:val="20"/>
                <w:szCs w:val="20"/>
              </w:rPr>
            </w:pPr>
            <w:r w:rsidRPr="0055005C">
              <w:rPr>
                <w:sz w:val="20"/>
                <w:szCs w:val="20"/>
              </w:rPr>
              <w:t>08 3 09 00000</w:t>
            </w:r>
          </w:p>
        </w:tc>
        <w:tc>
          <w:tcPr>
            <w:tcW w:w="195" w:type="pct"/>
            <w:noWrap/>
            <w:vAlign w:val="bottom"/>
            <w:hideMark/>
          </w:tcPr>
          <w:p w14:paraId="64B971EA" w14:textId="77777777" w:rsidR="0055005C" w:rsidRPr="0055005C" w:rsidRDefault="0055005C" w:rsidP="0055005C">
            <w:pPr>
              <w:jc w:val="center"/>
              <w:rPr>
                <w:sz w:val="20"/>
                <w:szCs w:val="20"/>
              </w:rPr>
            </w:pPr>
          </w:p>
        </w:tc>
        <w:tc>
          <w:tcPr>
            <w:tcW w:w="633" w:type="pct"/>
            <w:noWrap/>
            <w:vAlign w:val="bottom"/>
            <w:hideMark/>
          </w:tcPr>
          <w:p w14:paraId="39540F00" w14:textId="77777777" w:rsidR="0055005C" w:rsidRPr="0055005C" w:rsidRDefault="0055005C" w:rsidP="0055005C">
            <w:pPr>
              <w:jc w:val="right"/>
              <w:rPr>
                <w:sz w:val="20"/>
                <w:szCs w:val="20"/>
              </w:rPr>
            </w:pPr>
            <w:r w:rsidRPr="0055005C">
              <w:rPr>
                <w:sz w:val="20"/>
                <w:szCs w:val="20"/>
              </w:rPr>
              <w:t>64 160,19800</w:t>
            </w:r>
          </w:p>
        </w:tc>
        <w:tc>
          <w:tcPr>
            <w:tcW w:w="634" w:type="pct"/>
            <w:noWrap/>
            <w:vAlign w:val="bottom"/>
            <w:hideMark/>
          </w:tcPr>
          <w:p w14:paraId="68D0498A" w14:textId="77777777" w:rsidR="0055005C" w:rsidRPr="0055005C" w:rsidRDefault="0055005C" w:rsidP="0055005C">
            <w:pPr>
              <w:jc w:val="right"/>
              <w:rPr>
                <w:sz w:val="20"/>
                <w:szCs w:val="20"/>
              </w:rPr>
            </w:pPr>
            <w:r w:rsidRPr="0055005C">
              <w:rPr>
                <w:sz w:val="20"/>
                <w:szCs w:val="20"/>
              </w:rPr>
              <w:t>64 160,19800</w:t>
            </w:r>
          </w:p>
        </w:tc>
        <w:tc>
          <w:tcPr>
            <w:tcW w:w="619" w:type="pct"/>
            <w:noWrap/>
            <w:vAlign w:val="bottom"/>
            <w:hideMark/>
          </w:tcPr>
          <w:p w14:paraId="19A22B78" w14:textId="77777777" w:rsidR="0055005C" w:rsidRPr="0055005C" w:rsidRDefault="0055005C" w:rsidP="0055005C">
            <w:pPr>
              <w:jc w:val="right"/>
              <w:rPr>
                <w:sz w:val="20"/>
                <w:szCs w:val="20"/>
              </w:rPr>
            </w:pPr>
            <w:r w:rsidRPr="0055005C">
              <w:rPr>
                <w:sz w:val="20"/>
                <w:szCs w:val="20"/>
              </w:rPr>
              <w:t>64 160,19800</w:t>
            </w:r>
          </w:p>
        </w:tc>
      </w:tr>
      <w:tr w:rsidR="0055005C" w:rsidRPr="0055005C" w14:paraId="32FA399F" w14:textId="77777777" w:rsidTr="002726B6">
        <w:tblPrEx>
          <w:tblCellMar>
            <w:left w:w="108" w:type="dxa"/>
            <w:right w:w="108" w:type="dxa"/>
          </w:tblCellMar>
        </w:tblPrEx>
        <w:trPr>
          <w:cantSplit/>
          <w:trHeight w:val="20"/>
        </w:trPr>
        <w:tc>
          <w:tcPr>
            <w:tcW w:w="1848" w:type="pct"/>
            <w:noWrap/>
            <w:hideMark/>
          </w:tcPr>
          <w:p w14:paraId="765DEAE0"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0C0886F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E2F7C3D"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3EBE1251" w14:textId="77777777" w:rsidR="0055005C" w:rsidRPr="0055005C" w:rsidRDefault="0055005C" w:rsidP="0055005C">
            <w:pPr>
              <w:jc w:val="center"/>
              <w:rPr>
                <w:sz w:val="20"/>
                <w:szCs w:val="20"/>
              </w:rPr>
            </w:pPr>
            <w:r w:rsidRPr="0055005C">
              <w:rPr>
                <w:sz w:val="20"/>
                <w:szCs w:val="20"/>
              </w:rPr>
              <w:t>08 3 09 11010</w:t>
            </w:r>
          </w:p>
        </w:tc>
        <w:tc>
          <w:tcPr>
            <w:tcW w:w="195" w:type="pct"/>
            <w:noWrap/>
            <w:vAlign w:val="bottom"/>
            <w:hideMark/>
          </w:tcPr>
          <w:p w14:paraId="1CD18552" w14:textId="77777777" w:rsidR="0055005C" w:rsidRPr="0055005C" w:rsidRDefault="0055005C" w:rsidP="0055005C">
            <w:pPr>
              <w:jc w:val="center"/>
              <w:rPr>
                <w:sz w:val="20"/>
                <w:szCs w:val="20"/>
              </w:rPr>
            </w:pPr>
          </w:p>
        </w:tc>
        <w:tc>
          <w:tcPr>
            <w:tcW w:w="633" w:type="pct"/>
            <w:noWrap/>
            <w:vAlign w:val="bottom"/>
            <w:hideMark/>
          </w:tcPr>
          <w:p w14:paraId="2CF450BD" w14:textId="77777777" w:rsidR="0055005C" w:rsidRPr="0055005C" w:rsidRDefault="0055005C" w:rsidP="0055005C">
            <w:pPr>
              <w:jc w:val="right"/>
              <w:rPr>
                <w:sz w:val="20"/>
                <w:szCs w:val="20"/>
              </w:rPr>
            </w:pPr>
            <w:r w:rsidRPr="0055005C">
              <w:rPr>
                <w:sz w:val="20"/>
                <w:szCs w:val="20"/>
              </w:rPr>
              <w:t>23 613,43400</w:t>
            </w:r>
          </w:p>
        </w:tc>
        <w:tc>
          <w:tcPr>
            <w:tcW w:w="634" w:type="pct"/>
            <w:noWrap/>
            <w:vAlign w:val="bottom"/>
            <w:hideMark/>
          </w:tcPr>
          <w:p w14:paraId="33CA341C" w14:textId="77777777" w:rsidR="0055005C" w:rsidRPr="0055005C" w:rsidRDefault="0055005C" w:rsidP="0055005C">
            <w:pPr>
              <w:jc w:val="right"/>
              <w:rPr>
                <w:sz w:val="20"/>
                <w:szCs w:val="20"/>
              </w:rPr>
            </w:pPr>
            <w:r w:rsidRPr="0055005C">
              <w:rPr>
                <w:sz w:val="20"/>
                <w:szCs w:val="20"/>
              </w:rPr>
              <w:t>23 613,43400</w:t>
            </w:r>
          </w:p>
        </w:tc>
        <w:tc>
          <w:tcPr>
            <w:tcW w:w="619" w:type="pct"/>
            <w:noWrap/>
            <w:vAlign w:val="bottom"/>
            <w:hideMark/>
          </w:tcPr>
          <w:p w14:paraId="6F3DDAA7" w14:textId="77777777" w:rsidR="0055005C" w:rsidRPr="0055005C" w:rsidRDefault="0055005C" w:rsidP="0055005C">
            <w:pPr>
              <w:jc w:val="right"/>
              <w:rPr>
                <w:sz w:val="20"/>
                <w:szCs w:val="20"/>
              </w:rPr>
            </w:pPr>
            <w:r w:rsidRPr="0055005C">
              <w:rPr>
                <w:sz w:val="20"/>
                <w:szCs w:val="20"/>
              </w:rPr>
              <w:t>23 613,43400</w:t>
            </w:r>
          </w:p>
        </w:tc>
      </w:tr>
      <w:tr w:rsidR="0055005C" w:rsidRPr="0055005C" w14:paraId="62D8641D" w14:textId="77777777" w:rsidTr="002726B6">
        <w:tblPrEx>
          <w:tblCellMar>
            <w:left w:w="108" w:type="dxa"/>
            <w:right w:w="108" w:type="dxa"/>
          </w:tblCellMar>
        </w:tblPrEx>
        <w:trPr>
          <w:cantSplit/>
          <w:trHeight w:val="20"/>
        </w:trPr>
        <w:tc>
          <w:tcPr>
            <w:tcW w:w="1848" w:type="pct"/>
            <w:noWrap/>
            <w:hideMark/>
          </w:tcPr>
          <w:p w14:paraId="4481537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06BD9B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48D1BE0"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24732FA7" w14:textId="77777777" w:rsidR="0055005C" w:rsidRPr="0055005C" w:rsidRDefault="0055005C" w:rsidP="0055005C">
            <w:pPr>
              <w:jc w:val="center"/>
              <w:rPr>
                <w:sz w:val="20"/>
                <w:szCs w:val="20"/>
              </w:rPr>
            </w:pPr>
            <w:r w:rsidRPr="0055005C">
              <w:rPr>
                <w:sz w:val="20"/>
                <w:szCs w:val="20"/>
              </w:rPr>
              <w:t>08 3 09 11010</w:t>
            </w:r>
          </w:p>
        </w:tc>
        <w:tc>
          <w:tcPr>
            <w:tcW w:w="195" w:type="pct"/>
            <w:noWrap/>
            <w:vAlign w:val="bottom"/>
            <w:hideMark/>
          </w:tcPr>
          <w:p w14:paraId="71F7D3E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B888A79" w14:textId="77777777" w:rsidR="0055005C" w:rsidRPr="0055005C" w:rsidRDefault="0055005C" w:rsidP="0055005C">
            <w:pPr>
              <w:jc w:val="right"/>
              <w:rPr>
                <w:sz w:val="20"/>
                <w:szCs w:val="20"/>
              </w:rPr>
            </w:pPr>
            <w:r w:rsidRPr="0055005C">
              <w:rPr>
                <w:sz w:val="20"/>
                <w:szCs w:val="20"/>
              </w:rPr>
              <w:t>23 613,43400</w:t>
            </w:r>
          </w:p>
        </w:tc>
        <w:tc>
          <w:tcPr>
            <w:tcW w:w="634" w:type="pct"/>
            <w:noWrap/>
            <w:vAlign w:val="bottom"/>
            <w:hideMark/>
          </w:tcPr>
          <w:p w14:paraId="50352A15" w14:textId="77777777" w:rsidR="0055005C" w:rsidRPr="0055005C" w:rsidRDefault="0055005C" w:rsidP="0055005C">
            <w:pPr>
              <w:jc w:val="right"/>
              <w:rPr>
                <w:sz w:val="20"/>
                <w:szCs w:val="20"/>
              </w:rPr>
            </w:pPr>
            <w:r w:rsidRPr="0055005C">
              <w:rPr>
                <w:sz w:val="20"/>
                <w:szCs w:val="20"/>
              </w:rPr>
              <w:t>23 613,43400</w:t>
            </w:r>
          </w:p>
        </w:tc>
        <w:tc>
          <w:tcPr>
            <w:tcW w:w="619" w:type="pct"/>
            <w:noWrap/>
            <w:vAlign w:val="bottom"/>
            <w:hideMark/>
          </w:tcPr>
          <w:p w14:paraId="229C5793" w14:textId="77777777" w:rsidR="0055005C" w:rsidRPr="0055005C" w:rsidRDefault="0055005C" w:rsidP="0055005C">
            <w:pPr>
              <w:jc w:val="right"/>
              <w:rPr>
                <w:sz w:val="20"/>
                <w:szCs w:val="20"/>
              </w:rPr>
            </w:pPr>
            <w:r w:rsidRPr="0055005C">
              <w:rPr>
                <w:sz w:val="20"/>
                <w:szCs w:val="20"/>
              </w:rPr>
              <w:t>23 613,43400</w:t>
            </w:r>
          </w:p>
        </w:tc>
      </w:tr>
      <w:tr w:rsidR="0055005C" w:rsidRPr="0055005C" w14:paraId="335D8D92" w14:textId="77777777" w:rsidTr="002726B6">
        <w:tblPrEx>
          <w:tblCellMar>
            <w:left w:w="108" w:type="dxa"/>
            <w:right w:w="108" w:type="dxa"/>
          </w:tblCellMar>
        </w:tblPrEx>
        <w:trPr>
          <w:cantSplit/>
          <w:trHeight w:val="20"/>
        </w:trPr>
        <w:tc>
          <w:tcPr>
            <w:tcW w:w="1848" w:type="pct"/>
            <w:noWrap/>
            <w:hideMark/>
          </w:tcPr>
          <w:p w14:paraId="228591D7"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7938AEC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E953786"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0D7FCAA7" w14:textId="77777777" w:rsidR="0055005C" w:rsidRPr="0055005C" w:rsidRDefault="0055005C" w:rsidP="0055005C">
            <w:pPr>
              <w:jc w:val="center"/>
              <w:rPr>
                <w:sz w:val="20"/>
                <w:szCs w:val="20"/>
              </w:rPr>
            </w:pPr>
            <w:r w:rsidRPr="0055005C">
              <w:rPr>
                <w:sz w:val="20"/>
                <w:szCs w:val="20"/>
              </w:rPr>
              <w:t>08 3 09 11020</w:t>
            </w:r>
          </w:p>
        </w:tc>
        <w:tc>
          <w:tcPr>
            <w:tcW w:w="195" w:type="pct"/>
            <w:noWrap/>
            <w:vAlign w:val="bottom"/>
            <w:hideMark/>
          </w:tcPr>
          <w:p w14:paraId="7A8E1A44" w14:textId="77777777" w:rsidR="0055005C" w:rsidRPr="0055005C" w:rsidRDefault="0055005C" w:rsidP="0055005C">
            <w:pPr>
              <w:jc w:val="center"/>
              <w:rPr>
                <w:sz w:val="20"/>
                <w:szCs w:val="20"/>
              </w:rPr>
            </w:pPr>
          </w:p>
        </w:tc>
        <w:tc>
          <w:tcPr>
            <w:tcW w:w="633" w:type="pct"/>
            <w:noWrap/>
            <w:vAlign w:val="bottom"/>
            <w:hideMark/>
          </w:tcPr>
          <w:p w14:paraId="3892AC59" w14:textId="77777777" w:rsidR="0055005C" w:rsidRPr="0055005C" w:rsidRDefault="0055005C" w:rsidP="0055005C">
            <w:pPr>
              <w:jc w:val="right"/>
              <w:rPr>
                <w:sz w:val="20"/>
                <w:szCs w:val="20"/>
              </w:rPr>
            </w:pPr>
            <w:r w:rsidRPr="0055005C">
              <w:rPr>
                <w:sz w:val="20"/>
                <w:szCs w:val="20"/>
              </w:rPr>
              <w:t>40 546,76400</w:t>
            </w:r>
          </w:p>
        </w:tc>
        <w:tc>
          <w:tcPr>
            <w:tcW w:w="634" w:type="pct"/>
            <w:noWrap/>
            <w:vAlign w:val="bottom"/>
            <w:hideMark/>
          </w:tcPr>
          <w:p w14:paraId="6DEA9FBB" w14:textId="77777777" w:rsidR="0055005C" w:rsidRPr="0055005C" w:rsidRDefault="0055005C" w:rsidP="0055005C">
            <w:pPr>
              <w:jc w:val="right"/>
              <w:rPr>
                <w:sz w:val="20"/>
                <w:szCs w:val="20"/>
              </w:rPr>
            </w:pPr>
            <w:r w:rsidRPr="0055005C">
              <w:rPr>
                <w:sz w:val="20"/>
                <w:szCs w:val="20"/>
              </w:rPr>
              <w:t>40 546,76400</w:t>
            </w:r>
          </w:p>
        </w:tc>
        <w:tc>
          <w:tcPr>
            <w:tcW w:w="619" w:type="pct"/>
            <w:noWrap/>
            <w:vAlign w:val="bottom"/>
            <w:hideMark/>
          </w:tcPr>
          <w:p w14:paraId="5CFEBB1F" w14:textId="77777777" w:rsidR="0055005C" w:rsidRPr="0055005C" w:rsidRDefault="0055005C" w:rsidP="0055005C">
            <w:pPr>
              <w:jc w:val="right"/>
              <w:rPr>
                <w:sz w:val="20"/>
                <w:szCs w:val="20"/>
              </w:rPr>
            </w:pPr>
            <w:r w:rsidRPr="0055005C">
              <w:rPr>
                <w:sz w:val="20"/>
                <w:szCs w:val="20"/>
              </w:rPr>
              <w:t>40 546,76400</w:t>
            </w:r>
          </w:p>
        </w:tc>
      </w:tr>
      <w:tr w:rsidR="0055005C" w:rsidRPr="0055005C" w14:paraId="2955FF0C" w14:textId="77777777" w:rsidTr="002726B6">
        <w:tblPrEx>
          <w:tblCellMar>
            <w:left w:w="108" w:type="dxa"/>
            <w:right w:w="108" w:type="dxa"/>
          </w:tblCellMar>
        </w:tblPrEx>
        <w:trPr>
          <w:cantSplit/>
          <w:trHeight w:val="20"/>
        </w:trPr>
        <w:tc>
          <w:tcPr>
            <w:tcW w:w="1848" w:type="pct"/>
            <w:noWrap/>
            <w:hideMark/>
          </w:tcPr>
          <w:p w14:paraId="270CF6CD"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764EB5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5A64745" w14:textId="77777777" w:rsidR="0055005C" w:rsidRPr="0055005C" w:rsidRDefault="0055005C" w:rsidP="0055005C">
            <w:pPr>
              <w:jc w:val="center"/>
              <w:rPr>
                <w:sz w:val="20"/>
                <w:szCs w:val="20"/>
              </w:rPr>
            </w:pPr>
            <w:r w:rsidRPr="0055005C">
              <w:rPr>
                <w:sz w:val="20"/>
                <w:szCs w:val="20"/>
              </w:rPr>
              <w:t>09 02</w:t>
            </w:r>
          </w:p>
        </w:tc>
        <w:tc>
          <w:tcPr>
            <w:tcW w:w="487" w:type="pct"/>
            <w:noWrap/>
            <w:vAlign w:val="bottom"/>
            <w:hideMark/>
          </w:tcPr>
          <w:p w14:paraId="4708FEE7" w14:textId="77777777" w:rsidR="0055005C" w:rsidRPr="0055005C" w:rsidRDefault="0055005C" w:rsidP="0055005C">
            <w:pPr>
              <w:jc w:val="center"/>
              <w:rPr>
                <w:sz w:val="20"/>
                <w:szCs w:val="20"/>
              </w:rPr>
            </w:pPr>
            <w:r w:rsidRPr="0055005C">
              <w:rPr>
                <w:sz w:val="20"/>
                <w:szCs w:val="20"/>
              </w:rPr>
              <w:t>08 3 09 11020</w:t>
            </w:r>
          </w:p>
        </w:tc>
        <w:tc>
          <w:tcPr>
            <w:tcW w:w="195" w:type="pct"/>
            <w:noWrap/>
            <w:vAlign w:val="bottom"/>
            <w:hideMark/>
          </w:tcPr>
          <w:p w14:paraId="3F27BFC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2F529A7" w14:textId="77777777" w:rsidR="0055005C" w:rsidRPr="0055005C" w:rsidRDefault="0055005C" w:rsidP="0055005C">
            <w:pPr>
              <w:jc w:val="right"/>
              <w:rPr>
                <w:sz w:val="20"/>
                <w:szCs w:val="20"/>
              </w:rPr>
            </w:pPr>
            <w:r w:rsidRPr="0055005C">
              <w:rPr>
                <w:sz w:val="20"/>
                <w:szCs w:val="20"/>
              </w:rPr>
              <w:t>40 546,76400</w:t>
            </w:r>
          </w:p>
        </w:tc>
        <w:tc>
          <w:tcPr>
            <w:tcW w:w="634" w:type="pct"/>
            <w:noWrap/>
            <w:vAlign w:val="bottom"/>
            <w:hideMark/>
          </w:tcPr>
          <w:p w14:paraId="424BEF3E" w14:textId="77777777" w:rsidR="0055005C" w:rsidRPr="0055005C" w:rsidRDefault="0055005C" w:rsidP="0055005C">
            <w:pPr>
              <w:jc w:val="right"/>
              <w:rPr>
                <w:sz w:val="20"/>
                <w:szCs w:val="20"/>
              </w:rPr>
            </w:pPr>
            <w:r w:rsidRPr="0055005C">
              <w:rPr>
                <w:sz w:val="20"/>
                <w:szCs w:val="20"/>
              </w:rPr>
              <w:t>40 546,76400</w:t>
            </w:r>
          </w:p>
        </w:tc>
        <w:tc>
          <w:tcPr>
            <w:tcW w:w="619" w:type="pct"/>
            <w:noWrap/>
            <w:vAlign w:val="bottom"/>
            <w:hideMark/>
          </w:tcPr>
          <w:p w14:paraId="7625F5DC" w14:textId="77777777" w:rsidR="0055005C" w:rsidRPr="0055005C" w:rsidRDefault="0055005C" w:rsidP="0055005C">
            <w:pPr>
              <w:jc w:val="right"/>
              <w:rPr>
                <w:sz w:val="20"/>
                <w:szCs w:val="20"/>
              </w:rPr>
            </w:pPr>
            <w:r w:rsidRPr="0055005C">
              <w:rPr>
                <w:sz w:val="20"/>
                <w:szCs w:val="20"/>
              </w:rPr>
              <w:t>40 546,76400</w:t>
            </w:r>
          </w:p>
        </w:tc>
      </w:tr>
      <w:tr w:rsidR="0055005C" w:rsidRPr="0055005C" w14:paraId="56F1DE74" w14:textId="77777777" w:rsidTr="002726B6">
        <w:tblPrEx>
          <w:tblCellMar>
            <w:left w:w="108" w:type="dxa"/>
            <w:right w:w="108" w:type="dxa"/>
          </w:tblCellMar>
        </w:tblPrEx>
        <w:trPr>
          <w:cantSplit/>
          <w:trHeight w:val="20"/>
        </w:trPr>
        <w:tc>
          <w:tcPr>
            <w:tcW w:w="1848" w:type="pct"/>
            <w:noWrap/>
            <w:hideMark/>
          </w:tcPr>
          <w:p w14:paraId="6326283A" w14:textId="77777777" w:rsidR="0055005C" w:rsidRPr="0055005C" w:rsidRDefault="0055005C" w:rsidP="0055005C">
            <w:pPr>
              <w:rPr>
                <w:sz w:val="20"/>
                <w:szCs w:val="20"/>
              </w:rPr>
            </w:pPr>
            <w:r w:rsidRPr="0055005C">
              <w:rPr>
                <w:sz w:val="20"/>
                <w:szCs w:val="20"/>
              </w:rPr>
              <w:t>Медицинская помощь в дневных стационарах всех типов</w:t>
            </w:r>
          </w:p>
        </w:tc>
        <w:tc>
          <w:tcPr>
            <w:tcW w:w="292" w:type="pct"/>
            <w:noWrap/>
            <w:vAlign w:val="bottom"/>
            <w:hideMark/>
          </w:tcPr>
          <w:p w14:paraId="49E2341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5F5AD07"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3CFBA861" w14:textId="77777777" w:rsidR="0055005C" w:rsidRPr="0055005C" w:rsidRDefault="0055005C" w:rsidP="0055005C">
            <w:pPr>
              <w:jc w:val="center"/>
              <w:rPr>
                <w:sz w:val="20"/>
                <w:szCs w:val="20"/>
              </w:rPr>
            </w:pPr>
          </w:p>
        </w:tc>
        <w:tc>
          <w:tcPr>
            <w:tcW w:w="195" w:type="pct"/>
            <w:noWrap/>
            <w:vAlign w:val="bottom"/>
            <w:hideMark/>
          </w:tcPr>
          <w:p w14:paraId="1D776BFB" w14:textId="77777777" w:rsidR="0055005C" w:rsidRPr="0055005C" w:rsidRDefault="0055005C" w:rsidP="0055005C">
            <w:pPr>
              <w:jc w:val="center"/>
              <w:rPr>
                <w:sz w:val="20"/>
                <w:szCs w:val="20"/>
              </w:rPr>
            </w:pPr>
          </w:p>
        </w:tc>
        <w:tc>
          <w:tcPr>
            <w:tcW w:w="633" w:type="pct"/>
            <w:noWrap/>
            <w:vAlign w:val="bottom"/>
            <w:hideMark/>
          </w:tcPr>
          <w:p w14:paraId="09762E64" w14:textId="77777777" w:rsidR="0055005C" w:rsidRPr="0055005C" w:rsidRDefault="0055005C" w:rsidP="0055005C">
            <w:pPr>
              <w:jc w:val="right"/>
              <w:rPr>
                <w:sz w:val="20"/>
                <w:szCs w:val="20"/>
              </w:rPr>
            </w:pPr>
            <w:r w:rsidRPr="0055005C">
              <w:rPr>
                <w:sz w:val="20"/>
                <w:szCs w:val="20"/>
              </w:rPr>
              <w:t>660 993,01700</w:t>
            </w:r>
          </w:p>
        </w:tc>
        <w:tc>
          <w:tcPr>
            <w:tcW w:w="634" w:type="pct"/>
            <w:noWrap/>
            <w:vAlign w:val="bottom"/>
            <w:hideMark/>
          </w:tcPr>
          <w:p w14:paraId="15DE5A45" w14:textId="77777777" w:rsidR="0055005C" w:rsidRPr="0055005C" w:rsidRDefault="0055005C" w:rsidP="0055005C">
            <w:pPr>
              <w:jc w:val="right"/>
              <w:rPr>
                <w:sz w:val="20"/>
                <w:szCs w:val="20"/>
              </w:rPr>
            </w:pPr>
            <w:r w:rsidRPr="0055005C">
              <w:rPr>
                <w:sz w:val="20"/>
                <w:szCs w:val="20"/>
              </w:rPr>
              <w:t>660 993,01700</w:t>
            </w:r>
          </w:p>
        </w:tc>
        <w:tc>
          <w:tcPr>
            <w:tcW w:w="619" w:type="pct"/>
            <w:noWrap/>
            <w:vAlign w:val="bottom"/>
            <w:hideMark/>
          </w:tcPr>
          <w:p w14:paraId="0E39B56D" w14:textId="77777777" w:rsidR="0055005C" w:rsidRPr="0055005C" w:rsidRDefault="0055005C" w:rsidP="0055005C">
            <w:pPr>
              <w:jc w:val="right"/>
              <w:rPr>
                <w:sz w:val="20"/>
                <w:szCs w:val="20"/>
              </w:rPr>
            </w:pPr>
            <w:r w:rsidRPr="0055005C">
              <w:rPr>
                <w:sz w:val="20"/>
                <w:szCs w:val="20"/>
              </w:rPr>
              <w:t>660 993,01700</w:t>
            </w:r>
          </w:p>
        </w:tc>
      </w:tr>
      <w:tr w:rsidR="0055005C" w:rsidRPr="0055005C" w14:paraId="746BB88B" w14:textId="77777777" w:rsidTr="002726B6">
        <w:tblPrEx>
          <w:tblCellMar>
            <w:left w:w="108" w:type="dxa"/>
            <w:right w:w="108" w:type="dxa"/>
          </w:tblCellMar>
        </w:tblPrEx>
        <w:trPr>
          <w:cantSplit/>
          <w:trHeight w:val="20"/>
        </w:trPr>
        <w:tc>
          <w:tcPr>
            <w:tcW w:w="1848" w:type="pct"/>
            <w:noWrap/>
            <w:hideMark/>
          </w:tcPr>
          <w:p w14:paraId="17EFE966"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69D9BF0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1833D1F"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02CCC195"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042B1326" w14:textId="77777777" w:rsidR="0055005C" w:rsidRPr="0055005C" w:rsidRDefault="0055005C" w:rsidP="0055005C">
            <w:pPr>
              <w:jc w:val="center"/>
              <w:rPr>
                <w:sz w:val="20"/>
                <w:szCs w:val="20"/>
              </w:rPr>
            </w:pPr>
          </w:p>
        </w:tc>
        <w:tc>
          <w:tcPr>
            <w:tcW w:w="633" w:type="pct"/>
            <w:noWrap/>
            <w:vAlign w:val="bottom"/>
            <w:hideMark/>
          </w:tcPr>
          <w:p w14:paraId="038A5E1F" w14:textId="77777777" w:rsidR="0055005C" w:rsidRPr="0055005C" w:rsidRDefault="0055005C" w:rsidP="0055005C">
            <w:pPr>
              <w:jc w:val="right"/>
              <w:rPr>
                <w:sz w:val="20"/>
                <w:szCs w:val="20"/>
              </w:rPr>
            </w:pPr>
            <w:r w:rsidRPr="0055005C">
              <w:rPr>
                <w:sz w:val="20"/>
                <w:szCs w:val="20"/>
              </w:rPr>
              <w:t>660 993,01700</w:t>
            </w:r>
          </w:p>
        </w:tc>
        <w:tc>
          <w:tcPr>
            <w:tcW w:w="634" w:type="pct"/>
            <w:noWrap/>
            <w:vAlign w:val="bottom"/>
            <w:hideMark/>
          </w:tcPr>
          <w:p w14:paraId="6E49700A" w14:textId="77777777" w:rsidR="0055005C" w:rsidRPr="0055005C" w:rsidRDefault="0055005C" w:rsidP="0055005C">
            <w:pPr>
              <w:jc w:val="right"/>
              <w:rPr>
                <w:sz w:val="20"/>
                <w:szCs w:val="20"/>
              </w:rPr>
            </w:pPr>
            <w:r w:rsidRPr="0055005C">
              <w:rPr>
                <w:sz w:val="20"/>
                <w:szCs w:val="20"/>
              </w:rPr>
              <w:t>660 993,01700</w:t>
            </w:r>
          </w:p>
        </w:tc>
        <w:tc>
          <w:tcPr>
            <w:tcW w:w="619" w:type="pct"/>
            <w:noWrap/>
            <w:vAlign w:val="bottom"/>
            <w:hideMark/>
          </w:tcPr>
          <w:p w14:paraId="125C27B3" w14:textId="77777777" w:rsidR="0055005C" w:rsidRPr="0055005C" w:rsidRDefault="0055005C" w:rsidP="0055005C">
            <w:pPr>
              <w:jc w:val="right"/>
              <w:rPr>
                <w:sz w:val="20"/>
                <w:szCs w:val="20"/>
              </w:rPr>
            </w:pPr>
            <w:r w:rsidRPr="0055005C">
              <w:rPr>
                <w:sz w:val="20"/>
                <w:szCs w:val="20"/>
              </w:rPr>
              <w:t>660 993,01700</w:t>
            </w:r>
          </w:p>
        </w:tc>
      </w:tr>
      <w:tr w:rsidR="0055005C" w:rsidRPr="0055005C" w14:paraId="1D18AD5B" w14:textId="77777777" w:rsidTr="002726B6">
        <w:tblPrEx>
          <w:tblCellMar>
            <w:left w:w="108" w:type="dxa"/>
            <w:right w:w="108" w:type="dxa"/>
          </w:tblCellMar>
        </w:tblPrEx>
        <w:trPr>
          <w:cantSplit/>
          <w:trHeight w:val="20"/>
        </w:trPr>
        <w:tc>
          <w:tcPr>
            <w:tcW w:w="1848" w:type="pct"/>
            <w:noWrap/>
            <w:hideMark/>
          </w:tcPr>
          <w:p w14:paraId="6393A760"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328909E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E4CEE2E"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785A34B2"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37A496A3" w14:textId="77777777" w:rsidR="0055005C" w:rsidRPr="0055005C" w:rsidRDefault="0055005C" w:rsidP="0055005C">
            <w:pPr>
              <w:jc w:val="center"/>
              <w:rPr>
                <w:sz w:val="20"/>
                <w:szCs w:val="20"/>
              </w:rPr>
            </w:pPr>
          </w:p>
        </w:tc>
        <w:tc>
          <w:tcPr>
            <w:tcW w:w="633" w:type="pct"/>
            <w:noWrap/>
            <w:vAlign w:val="bottom"/>
            <w:hideMark/>
          </w:tcPr>
          <w:p w14:paraId="4033BC5D" w14:textId="77777777" w:rsidR="0055005C" w:rsidRPr="0055005C" w:rsidRDefault="0055005C" w:rsidP="0055005C">
            <w:pPr>
              <w:jc w:val="right"/>
              <w:rPr>
                <w:sz w:val="20"/>
                <w:szCs w:val="20"/>
              </w:rPr>
            </w:pPr>
            <w:r w:rsidRPr="0055005C">
              <w:rPr>
                <w:sz w:val="20"/>
                <w:szCs w:val="20"/>
              </w:rPr>
              <w:t>660 993,01700</w:t>
            </w:r>
          </w:p>
        </w:tc>
        <w:tc>
          <w:tcPr>
            <w:tcW w:w="634" w:type="pct"/>
            <w:noWrap/>
            <w:vAlign w:val="bottom"/>
            <w:hideMark/>
          </w:tcPr>
          <w:p w14:paraId="1BCE0AC3" w14:textId="77777777" w:rsidR="0055005C" w:rsidRPr="0055005C" w:rsidRDefault="0055005C" w:rsidP="0055005C">
            <w:pPr>
              <w:jc w:val="right"/>
              <w:rPr>
                <w:sz w:val="20"/>
                <w:szCs w:val="20"/>
              </w:rPr>
            </w:pPr>
            <w:r w:rsidRPr="0055005C">
              <w:rPr>
                <w:sz w:val="20"/>
                <w:szCs w:val="20"/>
              </w:rPr>
              <w:t>660 993,01700</w:t>
            </w:r>
          </w:p>
        </w:tc>
        <w:tc>
          <w:tcPr>
            <w:tcW w:w="619" w:type="pct"/>
            <w:noWrap/>
            <w:vAlign w:val="bottom"/>
            <w:hideMark/>
          </w:tcPr>
          <w:p w14:paraId="4A7F9F8C" w14:textId="77777777" w:rsidR="0055005C" w:rsidRPr="0055005C" w:rsidRDefault="0055005C" w:rsidP="0055005C">
            <w:pPr>
              <w:jc w:val="right"/>
              <w:rPr>
                <w:sz w:val="20"/>
                <w:szCs w:val="20"/>
              </w:rPr>
            </w:pPr>
            <w:r w:rsidRPr="0055005C">
              <w:rPr>
                <w:sz w:val="20"/>
                <w:szCs w:val="20"/>
              </w:rPr>
              <w:t>660 993,01700</w:t>
            </w:r>
          </w:p>
        </w:tc>
      </w:tr>
      <w:tr w:rsidR="0055005C" w:rsidRPr="0055005C" w14:paraId="14663C02" w14:textId="77777777" w:rsidTr="002726B6">
        <w:tblPrEx>
          <w:tblCellMar>
            <w:left w:w="108" w:type="dxa"/>
            <w:right w:w="108" w:type="dxa"/>
          </w:tblCellMar>
        </w:tblPrEx>
        <w:trPr>
          <w:cantSplit/>
          <w:trHeight w:val="20"/>
        </w:trPr>
        <w:tc>
          <w:tcPr>
            <w:tcW w:w="1848" w:type="pct"/>
            <w:noWrap/>
            <w:hideMark/>
          </w:tcPr>
          <w:p w14:paraId="56BF3A53" w14:textId="77777777" w:rsidR="0055005C" w:rsidRPr="0055005C" w:rsidRDefault="0055005C" w:rsidP="0055005C">
            <w:pPr>
              <w:rPr>
                <w:sz w:val="20"/>
                <w:szCs w:val="20"/>
              </w:rPr>
            </w:pPr>
            <w:r w:rsidRPr="0055005C">
              <w:rPr>
                <w:sz w:val="20"/>
                <w:szCs w:val="20"/>
              </w:rPr>
              <w:t>Комплекс процессных мероприятий "Охрана здоровья матери и ребенка"</w:t>
            </w:r>
          </w:p>
        </w:tc>
        <w:tc>
          <w:tcPr>
            <w:tcW w:w="292" w:type="pct"/>
            <w:noWrap/>
            <w:vAlign w:val="bottom"/>
            <w:hideMark/>
          </w:tcPr>
          <w:p w14:paraId="012D59D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3DB94B2"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59E44E79" w14:textId="77777777" w:rsidR="0055005C" w:rsidRPr="0055005C" w:rsidRDefault="0055005C" w:rsidP="0055005C">
            <w:pPr>
              <w:jc w:val="center"/>
              <w:rPr>
                <w:sz w:val="20"/>
                <w:szCs w:val="20"/>
              </w:rPr>
            </w:pPr>
            <w:r w:rsidRPr="0055005C">
              <w:rPr>
                <w:sz w:val="20"/>
                <w:szCs w:val="20"/>
              </w:rPr>
              <w:t>08 3 03 00000</w:t>
            </w:r>
          </w:p>
        </w:tc>
        <w:tc>
          <w:tcPr>
            <w:tcW w:w="195" w:type="pct"/>
            <w:noWrap/>
            <w:vAlign w:val="bottom"/>
            <w:hideMark/>
          </w:tcPr>
          <w:p w14:paraId="26A36D26" w14:textId="77777777" w:rsidR="0055005C" w:rsidRPr="0055005C" w:rsidRDefault="0055005C" w:rsidP="0055005C">
            <w:pPr>
              <w:jc w:val="center"/>
              <w:rPr>
                <w:sz w:val="20"/>
                <w:szCs w:val="20"/>
              </w:rPr>
            </w:pPr>
          </w:p>
        </w:tc>
        <w:tc>
          <w:tcPr>
            <w:tcW w:w="633" w:type="pct"/>
            <w:noWrap/>
            <w:vAlign w:val="bottom"/>
            <w:hideMark/>
          </w:tcPr>
          <w:p w14:paraId="669F0193" w14:textId="77777777" w:rsidR="0055005C" w:rsidRPr="0055005C" w:rsidRDefault="0055005C" w:rsidP="0055005C">
            <w:pPr>
              <w:jc w:val="right"/>
              <w:rPr>
                <w:sz w:val="20"/>
                <w:szCs w:val="20"/>
              </w:rPr>
            </w:pPr>
            <w:r w:rsidRPr="0055005C">
              <w:rPr>
                <w:sz w:val="20"/>
                <w:szCs w:val="20"/>
              </w:rPr>
              <w:t>9 037,48500</w:t>
            </w:r>
          </w:p>
        </w:tc>
        <w:tc>
          <w:tcPr>
            <w:tcW w:w="634" w:type="pct"/>
            <w:noWrap/>
            <w:vAlign w:val="bottom"/>
            <w:hideMark/>
          </w:tcPr>
          <w:p w14:paraId="7D0C5C22" w14:textId="77777777" w:rsidR="0055005C" w:rsidRPr="0055005C" w:rsidRDefault="0055005C" w:rsidP="0055005C">
            <w:pPr>
              <w:jc w:val="right"/>
              <w:rPr>
                <w:sz w:val="20"/>
                <w:szCs w:val="20"/>
              </w:rPr>
            </w:pPr>
            <w:r w:rsidRPr="0055005C">
              <w:rPr>
                <w:sz w:val="20"/>
                <w:szCs w:val="20"/>
              </w:rPr>
              <w:t>9 037,48500</w:t>
            </w:r>
          </w:p>
        </w:tc>
        <w:tc>
          <w:tcPr>
            <w:tcW w:w="619" w:type="pct"/>
            <w:noWrap/>
            <w:vAlign w:val="bottom"/>
            <w:hideMark/>
          </w:tcPr>
          <w:p w14:paraId="5E378E98" w14:textId="77777777" w:rsidR="0055005C" w:rsidRPr="0055005C" w:rsidRDefault="0055005C" w:rsidP="0055005C">
            <w:pPr>
              <w:jc w:val="right"/>
              <w:rPr>
                <w:sz w:val="20"/>
                <w:szCs w:val="20"/>
              </w:rPr>
            </w:pPr>
            <w:r w:rsidRPr="0055005C">
              <w:rPr>
                <w:sz w:val="20"/>
                <w:szCs w:val="20"/>
              </w:rPr>
              <w:t>9 037,48500</w:t>
            </w:r>
          </w:p>
        </w:tc>
      </w:tr>
      <w:tr w:rsidR="0055005C" w:rsidRPr="0055005C" w14:paraId="1347E1D8" w14:textId="77777777" w:rsidTr="002726B6">
        <w:tblPrEx>
          <w:tblCellMar>
            <w:left w:w="108" w:type="dxa"/>
            <w:right w:w="108" w:type="dxa"/>
          </w:tblCellMar>
        </w:tblPrEx>
        <w:trPr>
          <w:cantSplit/>
          <w:trHeight w:val="20"/>
        </w:trPr>
        <w:tc>
          <w:tcPr>
            <w:tcW w:w="1848" w:type="pct"/>
            <w:noWrap/>
            <w:hideMark/>
          </w:tcPr>
          <w:p w14:paraId="3118C396" w14:textId="77777777" w:rsidR="0055005C" w:rsidRPr="0055005C" w:rsidRDefault="0055005C" w:rsidP="0055005C">
            <w:pPr>
              <w:rPr>
                <w:sz w:val="20"/>
                <w:szCs w:val="20"/>
              </w:rPr>
            </w:pPr>
            <w:r w:rsidRPr="0055005C">
              <w:rPr>
                <w:sz w:val="20"/>
                <w:szCs w:val="20"/>
              </w:rPr>
              <w:lastRenderedPageBreak/>
              <w:t>Обеспечение деятельности (оказание услуг) государственных учреждений</w:t>
            </w:r>
          </w:p>
        </w:tc>
        <w:tc>
          <w:tcPr>
            <w:tcW w:w="292" w:type="pct"/>
            <w:noWrap/>
            <w:vAlign w:val="bottom"/>
            <w:hideMark/>
          </w:tcPr>
          <w:p w14:paraId="1E14277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639B448"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6EC5D14C" w14:textId="77777777" w:rsidR="0055005C" w:rsidRPr="0055005C" w:rsidRDefault="0055005C" w:rsidP="0055005C">
            <w:pPr>
              <w:jc w:val="center"/>
              <w:rPr>
                <w:sz w:val="20"/>
                <w:szCs w:val="20"/>
              </w:rPr>
            </w:pPr>
            <w:r w:rsidRPr="0055005C">
              <w:rPr>
                <w:sz w:val="20"/>
                <w:szCs w:val="20"/>
              </w:rPr>
              <w:t>08 3 03 11010</w:t>
            </w:r>
          </w:p>
        </w:tc>
        <w:tc>
          <w:tcPr>
            <w:tcW w:w="195" w:type="pct"/>
            <w:noWrap/>
            <w:vAlign w:val="bottom"/>
            <w:hideMark/>
          </w:tcPr>
          <w:p w14:paraId="35FB31B8" w14:textId="77777777" w:rsidR="0055005C" w:rsidRPr="0055005C" w:rsidRDefault="0055005C" w:rsidP="0055005C">
            <w:pPr>
              <w:jc w:val="center"/>
              <w:rPr>
                <w:sz w:val="20"/>
                <w:szCs w:val="20"/>
              </w:rPr>
            </w:pPr>
          </w:p>
        </w:tc>
        <w:tc>
          <w:tcPr>
            <w:tcW w:w="633" w:type="pct"/>
            <w:noWrap/>
            <w:vAlign w:val="bottom"/>
            <w:hideMark/>
          </w:tcPr>
          <w:p w14:paraId="00AF22E9" w14:textId="77777777" w:rsidR="0055005C" w:rsidRPr="0055005C" w:rsidRDefault="0055005C" w:rsidP="0055005C">
            <w:pPr>
              <w:jc w:val="right"/>
              <w:rPr>
                <w:sz w:val="20"/>
                <w:szCs w:val="20"/>
              </w:rPr>
            </w:pPr>
            <w:r w:rsidRPr="0055005C">
              <w:rPr>
                <w:sz w:val="20"/>
                <w:szCs w:val="20"/>
              </w:rPr>
              <w:t>4 028,36200</w:t>
            </w:r>
          </w:p>
        </w:tc>
        <w:tc>
          <w:tcPr>
            <w:tcW w:w="634" w:type="pct"/>
            <w:noWrap/>
            <w:vAlign w:val="bottom"/>
            <w:hideMark/>
          </w:tcPr>
          <w:p w14:paraId="59DAE78F" w14:textId="77777777" w:rsidR="0055005C" w:rsidRPr="0055005C" w:rsidRDefault="0055005C" w:rsidP="0055005C">
            <w:pPr>
              <w:jc w:val="right"/>
              <w:rPr>
                <w:sz w:val="20"/>
                <w:szCs w:val="20"/>
              </w:rPr>
            </w:pPr>
            <w:r w:rsidRPr="0055005C">
              <w:rPr>
                <w:sz w:val="20"/>
                <w:szCs w:val="20"/>
              </w:rPr>
              <w:t>4 028,36200</w:t>
            </w:r>
          </w:p>
        </w:tc>
        <w:tc>
          <w:tcPr>
            <w:tcW w:w="619" w:type="pct"/>
            <w:noWrap/>
            <w:vAlign w:val="bottom"/>
            <w:hideMark/>
          </w:tcPr>
          <w:p w14:paraId="3DF24B84" w14:textId="77777777" w:rsidR="0055005C" w:rsidRPr="0055005C" w:rsidRDefault="0055005C" w:rsidP="0055005C">
            <w:pPr>
              <w:jc w:val="right"/>
              <w:rPr>
                <w:sz w:val="20"/>
                <w:szCs w:val="20"/>
              </w:rPr>
            </w:pPr>
            <w:r w:rsidRPr="0055005C">
              <w:rPr>
                <w:sz w:val="20"/>
                <w:szCs w:val="20"/>
              </w:rPr>
              <w:t>4 028,36200</w:t>
            </w:r>
          </w:p>
        </w:tc>
      </w:tr>
      <w:tr w:rsidR="0055005C" w:rsidRPr="0055005C" w14:paraId="2FADCE74" w14:textId="77777777" w:rsidTr="002726B6">
        <w:tblPrEx>
          <w:tblCellMar>
            <w:left w:w="108" w:type="dxa"/>
            <w:right w:w="108" w:type="dxa"/>
          </w:tblCellMar>
        </w:tblPrEx>
        <w:trPr>
          <w:cantSplit/>
          <w:trHeight w:val="20"/>
        </w:trPr>
        <w:tc>
          <w:tcPr>
            <w:tcW w:w="1848" w:type="pct"/>
            <w:noWrap/>
            <w:hideMark/>
          </w:tcPr>
          <w:p w14:paraId="47AFDB9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088B5BB"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7B09A67"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2D204898" w14:textId="77777777" w:rsidR="0055005C" w:rsidRPr="0055005C" w:rsidRDefault="0055005C" w:rsidP="0055005C">
            <w:pPr>
              <w:jc w:val="center"/>
              <w:rPr>
                <w:sz w:val="20"/>
                <w:szCs w:val="20"/>
              </w:rPr>
            </w:pPr>
            <w:r w:rsidRPr="0055005C">
              <w:rPr>
                <w:sz w:val="20"/>
                <w:szCs w:val="20"/>
              </w:rPr>
              <w:t>08 3 03 11010</w:t>
            </w:r>
          </w:p>
        </w:tc>
        <w:tc>
          <w:tcPr>
            <w:tcW w:w="195" w:type="pct"/>
            <w:noWrap/>
            <w:vAlign w:val="bottom"/>
            <w:hideMark/>
          </w:tcPr>
          <w:p w14:paraId="4A8DCDA1"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D166E3C" w14:textId="77777777" w:rsidR="0055005C" w:rsidRPr="0055005C" w:rsidRDefault="0055005C" w:rsidP="0055005C">
            <w:pPr>
              <w:jc w:val="right"/>
              <w:rPr>
                <w:sz w:val="20"/>
                <w:szCs w:val="20"/>
              </w:rPr>
            </w:pPr>
            <w:r w:rsidRPr="0055005C">
              <w:rPr>
                <w:sz w:val="20"/>
                <w:szCs w:val="20"/>
              </w:rPr>
              <w:t>4 028,36200</w:t>
            </w:r>
          </w:p>
        </w:tc>
        <w:tc>
          <w:tcPr>
            <w:tcW w:w="634" w:type="pct"/>
            <w:noWrap/>
            <w:vAlign w:val="bottom"/>
            <w:hideMark/>
          </w:tcPr>
          <w:p w14:paraId="208FB7FC" w14:textId="77777777" w:rsidR="0055005C" w:rsidRPr="0055005C" w:rsidRDefault="0055005C" w:rsidP="0055005C">
            <w:pPr>
              <w:jc w:val="right"/>
              <w:rPr>
                <w:sz w:val="20"/>
                <w:szCs w:val="20"/>
              </w:rPr>
            </w:pPr>
            <w:r w:rsidRPr="0055005C">
              <w:rPr>
                <w:sz w:val="20"/>
                <w:szCs w:val="20"/>
              </w:rPr>
              <w:t>4 028,36200</w:t>
            </w:r>
          </w:p>
        </w:tc>
        <w:tc>
          <w:tcPr>
            <w:tcW w:w="619" w:type="pct"/>
            <w:noWrap/>
            <w:vAlign w:val="bottom"/>
            <w:hideMark/>
          </w:tcPr>
          <w:p w14:paraId="4491FD43" w14:textId="77777777" w:rsidR="0055005C" w:rsidRPr="0055005C" w:rsidRDefault="0055005C" w:rsidP="0055005C">
            <w:pPr>
              <w:jc w:val="right"/>
              <w:rPr>
                <w:sz w:val="20"/>
                <w:szCs w:val="20"/>
              </w:rPr>
            </w:pPr>
            <w:r w:rsidRPr="0055005C">
              <w:rPr>
                <w:sz w:val="20"/>
                <w:szCs w:val="20"/>
              </w:rPr>
              <w:t>4 028,36200</w:t>
            </w:r>
          </w:p>
        </w:tc>
      </w:tr>
      <w:tr w:rsidR="0055005C" w:rsidRPr="0055005C" w14:paraId="7E337829" w14:textId="77777777" w:rsidTr="002726B6">
        <w:tblPrEx>
          <w:tblCellMar>
            <w:left w:w="108" w:type="dxa"/>
            <w:right w:w="108" w:type="dxa"/>
          </w:tblCellMar>
        </w:tblPrEx>
        <w:trPr>
          <w:cantSplit/>
          <w:trHeight w:val="20"/>
        </w:trPr>
        <w:tc>
          <w:tcPr>
            <w:tcW w:w="1848" w:type="pct"/>
            <w:noWrap/>
            <w:hideMark/>
          </w:tcPr>
          <w:p w14:paraId="39D60D2F"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63C4A42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9D980F3"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7834A086" w14:textId="77777777" w:rsidR="0055005C" w:rsidRPr="0055005C" w:rsidRDefault="0055005C" w:rsidP="0055005C">
            <w:pPr>
              <w:jc w:val="center"/>
              <w:rPr>
                <w:sz w:val="20"/>
                <w:szCs w:val="20"/>
              </w:rPr>
            </w:pPr>
            <w:r w:rsidRPr="0055005C">
              <w:rPr>
                <w:sz w:val="20"/>
                <w:szCs w:val="20"/>
              </w:rPr>
              <w:t>08 3 03 11020</w:t>
            </w:r>
          </w:p>
        </w:tc>
        <w:tc>
          <w:tcPr>
            <w:tcW w:w="195" w:type="pct"/>
            <w:noWrap/>
            <w:vAlign w:val="bottom"/>
            <w:hideMark/>
          </w:tcPr>
          <w:p w14:paraId="15FF2201" w14:textId="77777777" w:rsidR="0055005C" w:rsidRPr="0055005C" w:rsidRDefault="0055005C" w:rsidP="0055005C">
            <w:pPr>
              <w:jc w:val="center"/>
              <w:rPr>
                <w:sz w:val="20"/>
                <w:szCs w:val="20"/>
              </w:rPr>
            </w:pPr>
          </w:p>
        </w:tc>
        <w:tc>
          <w:tcPr>
            <w:tcW w:w="633" w:type="pct"/>
            <w:noWrap/>
            <w:vAlign w:val="bottom"/>
            <w:hideMark/>
          </w:tcPr>
          <w:p w14:paraId="77C8346F" w14:textId="77777777" w:rsidR="0055005C" w:rsidRPr="0055005C" w:rsidRDefault="0055005C" w:rsidP="0055005C">
            <w:pPr>
              <w:jc w:val="right"/>
              <w:rPr>
                <w:sz w:val="20"/>
                <w:szCs w:val="20"/>
              </w:rPr>
            </w:pPr>
            <w:r w:rsidRPr="0055005C">
              <w:rPr>
                <w:sz w:val="20"/>
                <w:szCs w:val="20"/>
              </w:rPr>
              <w:t>5 009,12300</w:t>
            </w:r>
          </w:p>
        </w:tc>
        <w:tc>
          <w:tcPr>
            <w:tcW w:w="634" w:type="pct"/>
            <w:noWrap/>
            <w:vAlign w:val="bottom"/>
            <w:hideMark/>
          </w:tcPr>
          <w:p w14:paraId="56908FBE" w14:textId="77777777" w:rsidR="0055005C" w:rsidRPr="0055005C" w:rsidRDefault="0055005C" w:rsidP="0055005C">
            <w:pPr>
              <w:jc w:val="right"/>
              <w:rPr>
                <w:sz w:val="20"/>
                <w:szCs w:val="20"/>
              </w:rPr>
            </w:pPr>
            <w:r w:rsidRPr="0055005C">
              <w:rPr>
                <w:sz w:val="20"/>
                <w:szCs w:val="20"/>
              </w:rPr>
              <w:t>5 009,12300</w:t>
            </w:r>
          </w:p>
        </w:tc>
        <w:tc>
          <w:tcPr>
            <w:tcW w:w="619" w:type="pct"/>
            <w:noWrap/>
            <w:vAlign w:val="bottom"/>
            <w:hideMark/>
          </w:tcPr>
          <w:p w14:paraId="02E74AF6" w14:textId="77777777" w:rsidR="0055005C" w:rsidRPr="0055005C" w:rsidRDefault="0055005C" w:rsidP="0055005C">
            <w:pPr>
              <w:jc w:val="right"/>
              <w:rPr>
                <w:sz w:val="20"/>
                <w:szCs w:val="20"/>
              </w:rPr>
            </w:pPr>
            <w:r w:rsidRPr="0055005C">
              <w:rPr>
                <w:sz w:val="20"/>
                <w:szCs w:val="20"/>
              </w:rPr>
              <w:t>5 009,12300</w:t>
            </w:r>
          </w:p>
        </w:tc>
      </w:tr>
      <w:tr w:rsidR="0055005C" w:rsidRPr="0055005C" w14:paraId="66BE272E" w14:textId="77777777" w:rsidTr="002726B6">
        <w:tblPrEx>
          <w:tblCellMar>
            <w:left w:w="108" w:type="dxa"/>
            <w:right w:w="108" w:type="dxa"/>
          </w:tblCellMar>
        </w:tblPrEx>
        <w:trPr>
          <w:cantSplit/>
          <w:trHeight w:val="20"/>
        </w:trPr>
        <w:tc>
          <w:tcPr>
            <w:tcW w:w="1848" w:type="pct"/>
            <w:noWrap/>
            <w:hideMark/>
          </w:tcPr>
          <w:p w14:paraId="1795B0F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4B2A5B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48BF083"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7796B0AC" w14:textId="77777777" w:rsidR="0055005C" w:rsidRPr="0055005C" w:rsidRDefault="0055005C" w:rsidP="0055005C">
            <w:pPr>
              <w:jc w:val="center"/>
              <w:rPr>
                <w:sz w:val="20"/>
                <w:szCs w:val="20"/>
              </w:rPr>
            </w:pPr>
            <w:r w:rsidRPr="0055005C">
              <w:rPr>
                <w:sz w:val="20"/>
                <w:szCs w:val="20"/>
              </w:rPr>
              <w:t>08 3 03 11020</w:t>
            </w:r>
          </w:p>
        </w:tc>
        <w:tc>
          <w:tcPr>
            <w:tcW w:w="195" w:type="pct"/>
            <w:noWrap/>
            <w:vAlign w:val="bottom"/>
            <w:hideMark/>
          </w:tcPr>
          <w:p w14:paraId="6B04A39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C045097" w14:textId="77777777" w:rsidR="0055005C" w:rsidRPr="0055005C" w:rsidRDefault="0055005C" w:rsidP="0055005C">
            <w:pPr>
              <w:jc w:val="right"/>
              <w:rPr>
                <w:sz w:val="20"/>
                <w:szCs w:val="20"/>
              </w:rPr>
            </w:pPr>
            <w:r w:rsidRPr="0055005C">
              <w:rPr>
                <w:sz w:val="20"/>
                <w:szCs w:val="20"/>
              </w:rPr>
              <w:t>5 009,12300</w:t>
            </w:r>
          </w:p>
        </w:tc>
        <w:tc>
          <w:tcPr>
            <w:tcW w:w="634" w:type="pct"/>
            <w:noWrap/>
            <w:vAlign w:val="bottom"/>
            <w:hideMark/>
          </w:tcPr>
          <w:p w14:paraId="3C947305" w14:textId="77777777" w:rsidR="0055005C" w:rsidRPr="0055005C" w:rsidRDefault="0055005C" w:rsidP="0055005C">
            <w:pPr>
              <w:jc w:val="right"/>
              <w:rPr>
                <w:sz w:val="20"/>
                <w:szCs w:val="20"/>
              </w:rPr>
            </w:pPr>
            <w:r w:rsidRPr="0055005C">
              <w:rPr>
                <w:sz w:val="20"/>
                <w:szCs w:val="20"/>
              </w:rPr>
              <w:t>5 009,12300</w:t>
            </w:r>
          </w:p>
        </w:tc>
        <w:tc>
          <w:tcPr>
            <w:tcW w:w="619" w:type="pct"/>
            <w:noWrap/>
            <w:vAlign w:val="bottom"/>
            <w:hideMark/>
          </w:tcPr>
          <w:p w14:paraId="260D4934" w14:textId="77777777" w:rsidR="0055005C" w:rsidRPr="0055005C" w:rsidRDefault="0055005C" w:rsidP="0055005C">
            <w:pPr>
              <w:jc w:val="right"/>
              <w:rPr>
                <w:sz w:val="20"/>
                <w:szCs w:val="20"/>
              </w:rPr>
            </w:pPr>
            <w:r w:rsidRPr="0055005C">
              <w:rPr>
                <w:sz w:val="20"/>
                <w:szCs w:val="20"/>
              </w:rPr>
              <w:t>5 009,12300</w:t>
            </w:r>
          </w:p>
        </w:tc>
      </w:tr>
      <w:tr w:rsidR="0055005C" w:rsidRPr="0055005C" w14:paraId="38D794D2" w14:textId="77777777" w:rsidTr="002726B6">
        <w:tblPrEx>
          <w:tblCellMar>
            <w:left w:w="108" w:type="dxa"/>
            <w:right w:w="108" w:type="dxa"/>
          </w:tblCellMar>
        </w:tblPrEx>
        <w:trPr>
          <w:cantSplit/>
          <w:trHeight w:val="20"/>
        </w:trPr>
        <w:tc>
          <w:tcPr>
            <w:tcW w:w="1848" w:type="pct"/>
            <w:noWrap/>
            <w:hideMark/>
          </w:tcPr>
          <w:p w14:paraId="27F20101" w14:textId="77777777" w:rsidR="0055005C" w:rsidRPr="0055005C" w:rsidRDefault="0055005C" w:rsidP="0055005C">
            <w:pPr>
              <w:rPr>
                <w:sz w:val="20"/>
                <w:szCs w:val="20"/>
              </w:rPr>
            </w:pPr>
            <w:r w:rsidRPr="0055005C">
              <w:rPr>
                <w:sz w:val="20"/>
                <w:szCs w:val="20"/>
              </w:rP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Развитие службы крови"</w:t>
            </w:r>
          </w:p>
        </w:tc>
        <w:tc>
          <w:tcPr>
            <w:tcW w:w="292" w:type="pct"/>
            <w:noWrap/>
            <w:vAlign w:val="bottom"/>
            <w:hideMark/>
          </w:tcPr>
          <w:p w14:paraId="0A1D4F6B"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17C7D5C"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3FE202D2" w14:textId="77777777" w:rsidR="0055005C" w:rsidRPr="0055005C" w:rsidRDefault="0055005C" w:rsidP="0055005C">
            <w:pPr>
              <w:jc w:val="center"/>
              <w:rPr>
                <w:sz w:val="20"/>
                <w:szCs w:val="20"/>
              </w:rPr>
            </w:pPr>
            <w:r w:rsidRPr="0055005C">
              <w:rPr>
                <w:sz w:val="20"/>
                <w:szCs w:val="20"/>
              </w:rPr>
              <w:t>08 3 07 00000</w:t>
            </w:r>
          </w:p>
        </w:tc>
        <w:tc>
          <w:tcPr>
            <w:tcW w:w="195" w:type="pct"/>
            <w:noWrap/>
            <w:vAlign w:val="bottom"/>
            <w:hideMark/>
          </w:tcPr>
          <w:p w14:paraId="5C93084E" w14:textId="77777777" w:rsidR="0055005C" w:rsidRPr="0055005C" w:rsidRDefault="0055005C" w:rsidP="0055005C">
            <w:pPr>
              <w:jc w:val="center"/>
              <w:rPr>
                <w:sz w:val="20"/>
                <w:szCs w:val="20"/>
              </w:rPr>
            </w:pPr>
          </w:p>
        </w:tc>
        <w:tc>
          <w:tcPr>
            <w:tcW w:w="633" w:type="pct"/>
            <w:noWrap/>
            <w:vAlign w:val="bottom"/>
            <w:hideMark/>
          </w:tcPr>
          <w:p w14:paraId="0FB28642" w14:textId="77777777" w:rsidR="0055005C" w:rsidRPr="0055005C" w:rsidRDefault="0055005C" w:rsidP="0055005C">
            <w:pPr>
              <w:jc w:val="right"/>
              <w:rPr>
                <w:sz w:val="20"/>
                <w:szCs w:val="20"/>
              </w:rPr>
            </w:pPr>
            <w:r w:rsidRPr="0055005C">
              <w:rPr>
                <w:sz w:val="20"/>
                <w:szCs w:val="20"/>
              </w:rPr>
              <w:t>632 681,57700</w:t>
            </w:r>
          </w:p>
        </w:tc>
        <w:tc>
          <w:tcPr>
            <w:tcW w:w="634" w:type="pct"/>
            <w:noWrap/>
            <w:vAlign w:val="bottom"/>
            <w:hideMark/>
          </w:tcPr>
          <w:p w14:paraId="4ED5575C" w14:textId="77777777" w:rsidR="0055005C" w:rsidRPr="0055005C" w:rsidRDefault="0055005C" w:rsidP="0055005C">
            <w:pPr>
              <w:jc w:val="right"/>
              <w:rPr>
                <w:sz w:val="20"/>
                <w:szCs w:val="20"/>
              </w:rPr>
            </w:pPr>
            <w:r w:rsidRPr="0055005C">
              <w:rPr>
                <w:sz w:val="20"/>
                <w:szCs w:val="20"/>
              </w:rPr>
              <w:t>632 681,57700</w:t>
            </w:r>
          </w:p>
        </w:tc>
        <w:tc>
          <w:tcPr>
            <w:tcW w:w="619" w:type="pct"/>
            <w:noWrap/>
            <w:vAlign w:val="bottom"/>
            <w:hideMark/>
          </w:tcPr>
          <w:p w14:paraId="698545E7" w14:textId="77777777" w:rsidR="0055005C" w:rsidRPr="0055005C" w:rsidRDefault="0055005C" w:rsidP="0055005C">
            <w:pPr>
              <w:jc w:val="right"/>
              <w:rPr>
                <w:sz w:val="20"/>
                <w:szCs w:val="20"/>
              </w:rPr>
            </w:pPr>
            <w:r w:rsidRPr="0055005C">
              <w:rPr>
                <w:sz w:val="20"/>
                <w:szCs w:val="20"/>
              </w:rPr>
              <w:t>632 681,57700</w:t>
            </w:r>
          </w:p>
        </w:tc>
      </w:tr>
      <w:tr w:rsidR="0055005C" w:rsidRPr="0055005C" w14:paraId="19A0E3F2" w14:textId="77777777" w:rsidTr="002726B6">
        <w:tblPrEx>
          <w:tblCellMar>
            <w:left w:w="108" w:type="dxa"/>
            <w:right w:w="108" w:type="dxa"/>
          </w:tblCellMar>
        </w:tblPrEx>
        <w:trPr>
          <w:cantSplit/>
          <w:trHeight w:val="20"/>
        </w:trPr>
        <w:tc>
          <w:tcPr>
            <w:tcW w:w="1848" w:type="pct"/>
            <w:noWrap/>
            <w:hideMark/>
          </w:tcPr>
          <w:p w14:paraId="41751754"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440CBF9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81EE809"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14B8757E"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03801C8C" w14:textId="77777777" w:rsidR="0055005C" w:rsidRPr="0055005C" w:rsidRDefault="0055005C" w:rsidP="0055005C">
            <w:pPr>
              <w:jc w:val="center"/>
              <w:rPr>
                <w:sz w:val="20"/>
                <w:szCs w:val="20"/>
              </w:rPr>
            </w:pPr>
          </w:p>
        </w:tc>
        <w:tc>
          <w:tcPr>
            <w:tcW w:w="633" w:type="pct"/>
            <w:noWrap/>
            <w:vAlign w:val="bottom"/>
            <w:hideMark/>
          </w:tcPr>
          <w:p w14:paraId="64D3DC0E" w14:textId="77777777" w:rsidR="0055005C" w:rsidRPr="0055005C" w:rsidRDefault="0055005C" w:rsidP="0055005C">
            <w:pPr>
              <w:jc w:val="right"/>
              <w:rPr>
                <w:sz w:val="20"/>
                <w:szCs w:val="20"/>
              </w:rPr>
            </w:pPr>
            <w:r w:rsidRPr="0055005C">
              <w:rPr>
                <w:sz w:val="20"/>
                <w:szCs w:val="20"/>
              </w:rPr>
              <w:t>150 495,13700</w:t>
            </w:r>
          </w:p>
        </w:tc>
        <w:tc>
          <w:tcPr>
            <w:tcW w:w="634" w:type="pct"/>
            <w:noWrap/>
            <w:vAlign w:val="bottom"/>
            <w:hideMark/>
          </w:tcPr>
          <w:p w14:paraId="2EAE03F1" w14:textId="77777777" w:rsidR="0055005C" w:rsidRPr="0055005C" w:rsidRDefault="0055005C" w:rsidP="0055005C">
            <w:pPr>
              <w:jc w:val="right"/>
              <w:rPr>
                <w:sz w:val="20"/>
                <w:szCs w:val="20"/>
              </w:rPr>
            </w:pPr>
            <w:r w:rsidRPr="0055005C">
              <w:rPr>
                <w:sz w:val="20"/>
                <w:szCs w:val="20"/>
              </w:rPr>
              <w:t>150 495,13700</w:t>
            </w:r>
          </w:p>
        </w:tc>
        <w:tc>
          <w:tcPr>
            <w:tcW w:w="619" w:type="pct"/>
            <w:noWrap/>
            <w:vAlign w:val="bottom"/>
            <w:hideMark/>
          </w:tcPr>
          <w:p w14:paraId="64D9FBE1" w14:textId="77777777" w:rsidR="0055005C" w:rsidRPr="0055005C" w:rsidRDefault="0055005C" w:rsidP="0055005C">
            <w:pPr>
              <w:jc w:val="right"/>
              <w:rPr>
                <w:sz w:val="20"/>
                <w:szCs w:val="20"/>
              </w:rPr>
            </w:pPr>
            <w:r w:rsidRPr="0055005C">
              <w:rPr>
                <w:sz w:val="20"/>
                <w:szCs w:val="20"/>
              </w:rPr>
              <w:t>150 495,13700</w:t>
            </w:r>
          </w:p>
        </w:tc>
      </w:tr>
      <w:tr w:rsidR="0055005C" w:rsidRPr="0055005C" w14:paraId="6A913D68" w14:textId="77777777" w:rsidTr="002726B6">
        <w:tblPrEx>
          <w:tblCellMar>
            <w:left w:w="108" w:type="dxa"/>
            <w:right w:w="108" w:type="dxa"/>
          </w:tblCellMar>
        </w:tblPrEx>
        <w:trPr>
          <w:cantSplit/>
          <w:trHeight w:val="20"/>
        </w:trPr>
        <w:tc>
          <w:tcPr>
            <w:tcW w:w="1848" w:type="pct"/>
            <w:noWrap/>
            <w:hideMark/>
          </w:tcPr>
          <w:p w14:paraId="4C558265"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778417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B747E33"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2F1A29B1"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19BE49D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4245F9A" w14:textId="77777777" w:rsidR="0055005C" w:rsidRPr="0055005C" w:rsidRDefault="0055005C" w:rsidP="0055005C">
            <w:pPr>
              <w:jc w:val="right"/>
              <w:rPr>
                <w:sz w:val="20"/>
                <w:szCs w:val="20"/>
              </w:rPr>
            </w:pPr>
            <w:r w:rsidRPr="0055005C">
              <w:rPr>
                <w:sz w:val="20"/>
                <w:szCs w:val="20"/>
              </w:rPr>
              <w:t>150 495,13700</w:t>
            </w:r>
          </w:p>
        </w:tc>
        <w:tc>
          <w:tcPr>
            <w:tcW w:w="634" w:type="pct"/>
            <w:noWrap/>
            <w:vAlign w:val="bottom"/>
            <w:hideMark/>
          </w:tcPr>
          <w:p w14:paraId="72747940" w14:textId="77777777" w:rsidR="0055005C" w:rsidRPr="0055005C" w:rsidRDefault="0055005C" w:rsidP="0055005C">
            <w:pPr>
              <w:jc w:val="right"/>
              <w:rPr>
                <w:sz w:val="20"/>
                <w:szCs w:val="20"/>
              </w:rPr>
            </w:pPr>
            <w:r w:rsidRPr="0055005C">
              <w:rPr>
                <w:sz w:val="20"/>
                <w:szCs w:val="20"/>
              </w:rPr>
              <w:t>150 495,13700</w:t>
            </w:r>
          </w:p>
        </w:tc>
        <w:tc>
          <w:tcPr>
            <w:tcW w:w="619" w:type="pct"/>
            <w:noWrap/>
            <w:vAlign w:val="bottom"/>
            <w:hideMark/>
          </w:tcPr>
          <w:p w14:paraId="795C7213" w14:textId="77777777" w:rsidR="0055005C" w:rsidRPr="0055005C" w:rsidRDefault="0055005C" w:rsidP="0055005C">
            <w:pPr>
              <w:jc w:val="right"/>
              <w:rPr>
                <w:sz w:val="20"/>
                <w:szCs w:val="20"/>
              </w:rPr>
            </w:pPr>
            <w:r w:rsidRPr="0055005C">
              <w:rPr>
                <w:sz w:val="20"/>
                <w:szCs w:val="20"/>
              </w:rPr>
              <w:t>150 495,13700</w:t>
            </w:r>
          </w:p>
        </w:tc>
      </w:tr>
      <w:tr w:rsidR="0055005C" w:rsidRPr="0055005C" w14:paraId="23695287" w14:textId="77777777" w:rsidTr="002726B6">
        <w:tblPrEx>
          <w:tblCellMar>
            <w:left w:w="108" w:type="dxa"/>
            <w:right w:w="108" w:type="dxa"/>
          </w:tblCellMar>
        </w:tblPrEx>
        <w:trPr>
          <w:cantSplit/>
          <w:trHeight w:val="20"/>
        </w:trPr>
        <w:tc>
          <w:tcPr>
            <w:tcW w:w="1848" w:type="pct"/>
            <w:noWrap/>
            <w:hideMark/>
          </w:tcPr>
          <w:p w14:paraId="60EDBE62"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1BAD9C4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E503D9B"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175854E7"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32BDE37B" w14:textId="77777777" w:rsidR="0055005C" w:rsidRPr="0055005C" w:rsidRDefault="0055005C" w:rsidP="0055005C">
            <w:pPr>
              <w:jc w:val="center"/>
              <w:rPr>
                <w:sz w:val="20"/>
                <w:szCs w:val="20"/>
              </w:rPr>
            </w:pPr>
          </w:p>
        </w:tc>
        <w:tc>
          <w:tcPr>
            <w:tcW w:w="633" w:type="pct"/>
            <w:noWrap/>
            <w:vAlign w:val="bottom"/>
            <w:hideMark/>
          </w:tcPr>
          <w:p w14:paraId="39CCBD0D" w14:textId="77777777" w:rsidR="0055005C" w:rsidRPr="0055005C" w:rsidRDefault="0055005C" w:rsidP="0055005C">
            <w:pPr>
              <w:jc w:val="right"/>
              <w:rPr>
                <w:sz w:val="20"/>
                <w:szCs w:val="20"/>
              </w:rPr>
            </w:pPr>
            <w:r w:rsidRPr="0055005C">
              <w:rPr>
                <w:sz w:val="20"/>
                <w:szCs w:val="20"/>
              </w:rPr>
              <w:t>482 186,44000</w:t>
            </w:r>
          </w:p>
        </w:tc>
        <w:tc>
          <w:tcPr>
            <w:tcW w:w="634" w:type="pct"/>
            <w:noWrap/>
            <w:vAlign w:val="bottom"/>
            <w:hideMark/>
          </w:tcPr>
          <w:p w14:paraId="7E7D6D9E" w14:textId="77777777" w:rsidR="0055005C" w:rsidRPr="0055005C" w:rsidRDefault="0055005C" w:rsidP="0055005C">
            <w:pPr>
              <w:jc w:val="right"/>
              <w:rPr>
                <w:sz w:val="20"/>
                <w:szCs w:val="20"/>
              </w:rPr>
            </w:pPr>
            <w:r w:rsidRPr="0055005C">
              <w:rPr>
                <w:sz w:val="20"/>
                <w:szCs w:val="20"/>
              </w:rPr>
              <w:t>482 186,44000</w:t>
            </w:r>
          </w:p>
        </w:tc>
        <w:tc>
          <w:tcPr>
            <w:tcW w:w="619" w:type="pct"/>
            <w:noWrap/>
            <w:vAlign w:val="bottom"/>
            <w:hideMark/>
          </w:tcPr>
          <w:p w14:paraId="2CE334B2" w14:textId="77777777" w:rsidR="0055005C" w:rsidRPr="0055005C" w:rsidRDefault="0055005C" w:rsidP="0055005C">
            <w:pPr>
              <w:jc w:val="right"/>
              <w:rPr>
                <w:sz w:val="20"/>
                <w:szCs w:val="20"/>
              </w:rPr>
            </w:pPr>
            <w:r w:rsidRPr="0055005C">
              <w:rPr>
                <w:sz w:val="20"/>
                <w:szCs w:val="20"/>
              </w:rPr>
              <w:t>482 186,44000</w:t>
            </w:r>
          </w:p>
        </w:tc>
      </w:tr>
      <w:tr w:rsidR="0055005C" w:rsidRPr="0055005C" w14:paraId="6A5F5588" w14:textId="77777777" w:rsidTr="002726B6">
        <w:tblPrEx>
          <w:tblCellMar>
            <w:left w:w="108" w:type="dxa"/>
            <w:right w:w="108" w:type="dxa"/>
          </w:tblCellMar>
        </w:tblPrEx>
        <w:trPr>
          <w:cantSplit/>
          <w:trHeight w:val="20"/>
        </w:trPr>
        <w:tc>
          <w:tcPr>
            <w:tcW w:w="1848" w:type="pct"/>
            <w:noWrap/>
            <w:hideMark/>
          </w:tcPr>
          <w:p w14:paraId="1A8FD1EC"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A750C2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75FD73D"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52D0F2EF"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3504A85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EBC0D6C" w14:textId="77777777" w:rsidR="0055005C" w:rsidRPr="0055005C" w:rsidRDefault="0055005C" w:rsidP="0055005C">
            <w:pPr>
              <w:jc w:val="right"/>
              <w:rPr>
                <w:sz w:val="20"/>
                <w:szCs w:val="20"/>
              </w:rPr>
            </w:pPr>
            <w:r w:rsidRPr="0055005C">
              <w:rPr>
                <w:sz w:val="20"/>
                <w:szCs w:val="20"/>
              </w:rPr>
              <w:t>482 186,44000</w:t>
            </w:r>
          </w:p>
        </w:tc>
        <w:tc>
          <w:tcPr>
            <w:tcW w:w="634" w:type="pct"/>
            <w:noWrap/>
            <w:vAlign w:val="bottom"/>
            <w:hideMark/>
          </w:tcPr>
          <w:p w14:paraId="5F5B9198" w14:textId="77777777" w:rsidR="0055005C" w:rsidRPr="0055005C" w:rsidRDefault="0055005C" w:rsidP="0055005C">
            <w:pPr>
              <w:jc w:val="right"/>
              <w:rPr>
                <w:sz w:val="20"/>
                <w:szCs w:val="20"/>
              </w:rPr>
            </w:pPr>
            <w:r w:rsidRPr="0055005C">
              <w:rPr>
                <w:sz w:val="20"/>
                <w:szCs w:val="20"/>
              </w:rPr>
              <w:t>482 186,44000</w:t>
            </w:r>
          </w:p>
        </w:tc>
        <w:tc>
          <w:tcPr>
            <w:tcW w:w="619" w:type="pct"/>
            <w:noWrap/>
            <w:vAlign w:val="bottom"/>
            <w:hideMark/>
          </w:tcPr>
          <w:p w14:paraId="56ED583F" w14:textId="77777777" w:rsidR="0055005C" w:rsidRPr="0055005C" w:rsidRDefault="0055005C" w:rsidP="0055005C">
            <w:pPr>
              <w:jc w:val="right"/>
              <w:rPr>
                <w:sz w:val="20"/>
                <w:szCs w:val="20"/>
              </w:rPr>
            </w:pPr>
            <w:r w:rsidRPr="0055005C">
              <w:rPr>
                <w:sz w:val="20"/>
                <w:szCs w:val="20"/>
              </w:rPr>
              <w:t>482 186,44000</w:t>
            </w:r>
          </w:p>
        </w:tc>
      </w:tr>
      <w:tr w:rsidR="0055005C" w:rsidRPr="0055005C" w14:paraId="2D8C2507" w14:textId="77777777" w:rsidTr="002726B6">
        <w:tblPrEx>
          <w:tblCellMar>
            <w:left w:w="108" w:type="dxa"/>
            <w:right w:w="108" w:type="dxa"/>
          </w:tblCellMar>
        </w:tblPrEx>
        <w:trPr>
          <w:cantSplit/>
          <w:trHeight w:val="20"/>
        </w:trPr>
        <w:tc>
          <w:tcPr>
            <w:tcW w:w="1848" w:type="pct"/>
            <w:noWrap/>
            <w:hideMark/>
          </w:tcPr>
          <w:p w14:paraId="66612AC8" w14:textId="77777777" w:rsidR="0055005C" w:rsidRPr="0055005C" w:rsidRDefault="0055005C" w:rsidP="0055005C">
            <w:pPr>
              <w:rPr>
                <w:sz w:val="20"/>
                <w:szCs w:val="20"/>
              </w:rPr>
            </w:pPr>
            <w:r w:rsidRPr="0055005C">
              <w:rPr>
                <w:sz w:val="20"/>
                <w:szCs w:val="20"/>
              </w:rPr>
              <w:t>Комплекс процессных мероприятий "Обеспечение приоритетов профилактики и формирование здорового образа жизни у населения Донецкой Народной Республики, развитие первичной медико-санитарной помощи, предупреждение и борьба с социально значимыми заболеваниями"</w:t>
            </w:r>
          </w:p>
        </w:tc>
        <w:tc>
          <w:tcPr>
            <w:tcW w:w="292" w:type="pct"/>
            <w:noWrap/>
            <w:vAlign w:val="bottom"/>
            <w:hideMark/>
          </w:tcPr>
          <w:p w14:paraId="38B3157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94B7C21"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6FE5C82A" w14:textId="77777777" w:rsidR="0055005C" w:rsidRPr="0055005C" w:rsidRDefault="0055005C" w:rsidP="0055005C">
            <w:pPr>
              <w:jc w:val="center"/>
              <w:rPr>
                <w:sz w:val="20"/>
                <w:szCs w:val="20"/>
              </w:rPr>
            </w:pPr>
            <w:r w:rsidRPr="0055005C">
              <w:rPr>
                <w:sz w:val="20"/>
                <w:szCs w:val="20"/>
              </w:rPr>
              <w:t>08 3 08 00000</w:t>
            </w:r>
          </w:p>
        </w:tc>
        <w:tc>
          <w:tcPr>
            <w:tcW w:w="195" w:type="pct"/>
            <w:noWrap/>
            <w:vAlign w:val="bottom"/>
            <w:hideMark/>
          </w:tcPr>
          <w:p w14:paraId="5D3CECB7" w14:textId="77777777" w:rsidR="0055005C" w:rsidRPr="0055005C" w:rsidRDefault="0055005C" w:rsidP="0055005C">
            <w:pPr>
              <w:jc w:val="center"/>
              <w:rPr>
                <w:sz w:val="20"/>
                <w:szCs w:val="20"/>
              </w:rPr>
            </w:pPr>
          </w:p>
        </w:tc>
        <w:tc>
          <w:tcPr>
            <w:tcW w:w="633" w:type="pct"/>
            <w:noWrap/>
            <w:vAlign w:val="bottom"/>
            <w:hideMark/>
          </w:tcPr>
          <w:p w14:paraId="05521342" w14:textId="77777777" w:rsidR="0055005C" w:rsidRPr="0055005C" w:rsidRDefault="0055005C" w:rsidP="0055005C">
            <w:pPr>
              <w:jc w:val="right"/>
              <w:rPr>
                <w:sz w:val="20"/>
                <w:szCs w:val="20"/>
              </w:rPr>
            </w:pPr>
            <w:r w:rsidRPr="0055005C">
              <w:rPr>
                <w:sz w:val="20"/>
                <w:szCs w:val="20"/>
              </w:rPr>
              <w:t>4 625,50100</w:t>
            </w:r>
          </w:p>
        </w:tc>
        <w:tc>
          <w:tcPr>
            <w:tcW w:w="634" w:type="pct"/>
            <w:noWrap/>
            <w:vAlign w:val="bottom"/>
            <w:hideMark/>
          </w:tcPr>
          <w:p w14:paraId="38B9783C" w14:textId="77777777" w:rsidR="0055005C" w:rsidRPr="0055005C" w:rsidRDefault="0055005C" w:rsidP="0055005C">
            <w:pPr>
              <w:jc w:val="right"/>
              <w:rPr>
                <w:sz w:val="20"/>
                <w:szCs w:val="20"/>
              </w:rPr>
            </w:pPr>
            <w:r w:rsidRPr="0055005C">
              <w:rPr>
                <w:sz w:val="20"/>
                <w:szCs w:val="20"/>
              </w:rPr>
              <w:t>4 625,50100</w:t>
            </w:r>
          </w:p>
        </w:tc>
        <w:tc>
          <w:tcPr>
            <w:tcW w:w="619" w:type="pct"/>
            <w:noWrap/>
            <w:vAlign w:val="bottom"/>
            <w:hideMark/>
          </w:tcPr>
          <w:p w14:paraId="3E46648C" w14:textId="77777777" w:rsidR="0055005C" w:rsidRPr="0055005C" w:rsidRDefault="0055005C" w:rsidP="0055005C">
            <w:pPr>
              <w:jc w:val="right"/>
              <w:rPr>
                <w:sz w:val="20"/>
                <w:szCs w:val="20"/>
              </w:rPr>
            </w:pPr>
            <w:r w:rsidRPr="0055005C">
              <w:rPr>
                <w:sz w:val="20"/>
                <w:szCs w:val="20"/>
              </w:rPr>
              <w:t>4 625,50100</w:t>
            </w:r>
          </w:p>
        </w:tc>
      </w:tr>
      <w:tr w:rsidR="0055005C" w:rsidRPr="0055005C" w14:paraId="679758EE" w14:textId="77777777" w:rsidTr="002726B6">
        <w:tblPrEx>
          <w:tblCellMar>
            <w:left w:w="108" w:type="dxa"/>
            <w:right w:w="108" w:type="dxa"/>
          </w:tblCellMar>
        </w:tblPrEx>
        <w:trPr>
          <w:cantSplit/>
          <w:trHeight w:val="20"/>
        </w:trPr>
        <w:tc>
          <w:tcPr>
            <w:tcW w:w="1848" w:type="pct"/>
            <w:noWrap/>
            <w:hideMark/>
          </w:tcPr>
          <w:p w14:paraId="74755309"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53FF63C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7A3852A"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273854C1" w14:textId="77777777" w:rsidR="0055005C" w:rsidRPr="0055005C" w:rsidRDefault="0055005C" w:rsidP="0055005C">
            <w:pPr>
              <w:jc w:val="center"/>
              <w:rPr>
                <w:sz w:val="20"/>
                <w:szCs w:val="20"/>
              </w:rPr>
            </w:pPr>
            <w:r w:rsidRPr="0055005C">
              <w:rPr>
                <w:sz w:val="20"/>
                <w:szCs w:val="20"/>
              </w:rPr>
              <w:t>08 3 08 11010</w:t>
            </w:r>
          </w:p>
        </w:tc>
        <w:tc>
          <w:tcPr>
            <w:tcW w:w="195" w:type="pct"/>
            <w:noWrap/>
            <w:vAlign w:val="bottom"/>
            <w:hideMark/>
          </w:tcPr>
          <w:p w14:paraId="3718484E" w14:textId="77777777" w:rsidR="0055005C" w:rsidRPr="0055005C" w:rsidRDefault="0055005C" w:rsidP="0055005C">
            <w:pPr>
              <w:jc w:val="center"/>
              <w:rPr>
                <w:sz w:val="20"/>
                <w:szCs w:val="20"/>
              </w:rPr>
            </w:pPr>
          </w:p>
        </w:tc>
        <w:tc>
          <w:tcPr>
            <w:tcW w:w="633" w:type="pct"/>
            <w:noWrap/>
            <w:vAlign w:val="bottom"/>
            <w:hideMark/>
          </w:tcPr>
          <w:p w14:paraId="399AAA29" w14:textId="77777777" w:rsidR="0055005C" w:rsidRPr="0055005C" w:rsidRDefault="0055005C" w:rsidP="0055005C">
            <w:pPr>
              <w:jc w:val="right"/>
              <w:rPr>
                <w:sz w:val="20"/>
                <w:szCs w:val="20"/>
              </w:rPr>
            </w:pPr>
            <w:r w:rsidRPr="0055005C">
              <w:rPr>
                <w:sz w:val="20"/>
                <w:szCs w:val="20"/>
              </w:rPr>
              <w:t>828,86500</w:t>
            </w:r>
          </w:p>
        </w:tc>
        <w:tc>
          <w:tcPr>
            <w:tcW w:w="634" w:type="pct"/>
            <w:noWrap/>
            <w:vAlign w:val="bottom"/>
            <w:hideMark/>
          </w:tcPr>
          <w:p w14:paraId="7D7EA7DB" w14:textId="77777777" w:rsidR="0055005C" w:rsidRPr="0055005C" w:rsidRDefault="0055005C" w:rsidP="0055005C">
            <w:pPr>
              <w:jc w:val="right"/>
              <w:rPr>
                <w:sz w:val="20"/>
                <w:szCs w:val="20"/>
              </w:rPr>
            </w:pPr>
            <w:r w:rsidRPr="0055005C">
              <w:rPr>
                <w:sz w:val="20"/>
                <w:szCs w:val="20"/>
              </w:rPr>
              <w:t>828,86500</w:t>
            </w:r>
          </w:p>
        </w:tc>
        <w:tc>
          <w:tcPr>
            <w:tcW w:w="619" w:type="pct"/>
            <w:noWrap/>
            <w:vAlign w:val="bottom"/>
            <w:hideMark/>
          </w:tcPr>
          <w:p w14:paraId="7EFA68E7" w14:textId="77777777" w:rsidR="0055005C" w:rsidRPr="0055005C" w:rsidRDefault="0055005C" w:rsidP="0055005C">
            <w:pPr>
              <w:jc w:val="right"/>
              <w:rPr>
                <w:sz w:val="20"/>
                <w:szCs w:val="20"/>
              </w:rPr>
            </w:pPr>
            <w:r w:rsidRPr="0055005C">
              <w:rPr>
                <w:sz w:val="20"/>
                <w:szCs w:val="20"/>
              </w:rPr>
              <w:t>828,86500</w:t>
            </w:r>
          </w:p>
        </w:tc>
      </w:tr>
      <w:tr w:rsidR="0055005C" w:rsidRPr="0055005C" w14:paraId="498A0637" w14:textId="77777777" w:rsidTr="002726B6">
        <w:tblPrEx>
          <w:tblCellMar>
            <w:left w:w="108" w:type="dxa"/>
            <w:right w:w="108" w:type="dxa"/>
          </w:tblCellMar>
        </w:tblPrEx>
        <w:trPr>
          <w:cantSplit/>
          <w:trHeight w:val="20"/>
        </w:trPr>
        <w:tc>
          <w:tcPr>
            <w:tcW w:w="1848" w:type="pct"/>
            <w:noWrap/>
            <w:hideMark/>
          </w:tcPr>
          <w:p w14:paraId="343B9BC5"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DD3B15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D46B868"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4D1D6657" w14:textId="77777777" w:rsidR="0055005C" w:rsidRPr="0055005C" w:rsidRDefault="0055005C" w:rsidP="0055005C">
            <w:pPr>
              <w:jc w:val="center"/>
              <w:rPr>
                <w:sz w:val="20"/>
                <w:szCs w:val="20"/>
              </w:rPr>
            </w:pPr>
            <w:r w:rsidRPr="0055005C">
              <w:rPr>
                <w:sz w:val="20"/>
                <w:szCs w:val="20"/>
              </w:rPr>
              <w:t>08 3 08 11010</w:t>
            </w:r>
          </w:p>
        </w:tc>
        <w:tc>
          <w:tcPr>
            <w:tcW w:w="195" w:type="pct"/>
            <w:noWrap/>
            <w:vAlign w:val="bottom"/>
            <w:hideMark/>
          </w:tcPr>
          <w:p w14:paraId="7BEBFB7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71BA2C2" w14:textId="77777777" w:rsidR="0055005C" w:rsidRPr="0055005C" w:rsidRDefault="0055005C" w:rsidP="0055005C">
            <w:pPr>
              <w:jc w:val="right"/>
              <w:rPr>
                <w:sz w:val="20"/>
                <w:szCs w:val="20"/>
              </w:rPr>
            </w:pPr>
            <w:r w:rsidRPr="0055005C">
              <w:rPr>
                <w:sz w:val="20"/>
                <w:szCs w:val="20"/>
              </w:rPr>
              <w:t>828,86500</w:t>
            </w:r>
          </w:p>
        </w:tc>
        <w:tc>
          <w:tcPr>
            <w:tcW w:w="634" w:type="pct"/>
            <w:noWrap/>
            <w:vAlign w:val="bottom"/>
            <w:hideMark/>
          </w:tcPr>
          <w:p w14:paraId="6A3FB6BA" w14:textId="77777777" w:rsidR="0055005C" w:rsidRPr="0055005C" w:rsidRDefault="0055005C" w:rsidP="0055005C">
            <w:pPr>
              <w:jc w:val="right"/>
              <w:rPr>
                <w:sz w:val="20"/>
                <w:szCs w:val="20"/>
              </w:rPr>
            </w:pPr>
            <w:r w:rsidRPr="0055005C">
              <w:rPr>
                <w:sz w:val="20"/>
                <w:szCs w:val="20"/>
              </w:rPr>
              <w:t>828,86500</w:t>
            </w:r>
          </w:p>
        </w:tc>
        <w:tc>
          <w:tcPr>
            <w:tcW w:w="619" w:type="pct"/>
            <w:noWrap/>
            <w:vAlign w:val="bottom"/>
            <w:hideMark/>
          </w:tcPr>
          <w:p w14:paraId="2951FE00" w14:textId="77777777" w:rsidR="0055005C" w:rsidRPr="0055005C" w:rsidRDefault="0055005C" w:rsidP="0055005C">
            <w:pPr>
              <w:jc w:val="right"/>
              <w:rPr>
                <w:sz w:val="20"/>
                <w:szCs w:val="20"/>
              </w:rPr>
            </w:pPr>
            <w:r w:rsidRPr="0055005C">
              <w:rPr>
                <w:sz w:val="20"/>
                <w:szCs w:val="20"/>
              </w:rPr>
              <w:t>828,86500</w:t>
            </w:r>
          </w:p>
        </w:tc>
      </w:tr>
      <w:tr w:rsidR="0055005C" w:rsidRPr="0055005C" w14:paraId="50515E11" w14:textId="77777777" w:rsidTr="002726B6">
        <w:tblPrEx>
          <w:tblCellMar>
            <w:left w:w="108" w:type="dxa"/>
            <w:right w:w="108" w:type="dxa"/>
          </w:tblCellMar>
        </w:tblPrEx>
        <w:trPr>
          <w:cantSplit/>
          <w:trHeight w:val="20"/>
        </w:trPr>
        <w:tc>
          <w:tcPr>
            <w:tcW w:w="1848" w:type="pct"/>
            <w:noWrap/>
            <w:hideMark/>
          </w:tcPr>
          <w:p w14:paraId="4F1D3902"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2F20D11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901AD75"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70681607" w14:textId="77777777" w:rsidR="0055005C" w:rsidRPr="0055005C" w:rsidRDefault="0055005C" w:rsidP="0055005C">
            <w:pPr>
              <w:jc w:val="center"/>
              <w:rPr>
                <w:sz w:val="20"/>
                <w:szCs w:val="20"/>
              </w:rPr>
            </w:pPr>
            <w:r w:rsidRPr="0055005C">
              <w:rPr>
                <w:sz w:val="20"/>
                <w:szCs w:val="20"/>
              </w:rPr>
              <w:t>08 3 08 11020</w:t>
            </w:r>
          </w:p>
        </w:tc>
        <w:tc>
          <w:tcPr>
            <w:tcW w:w="195" w:type="pct"/>
            <w:noWrap/>
            <w:vAlign w:val="bottom"/>
            <w:hideMark/>
          </w:tcPr>
          <w:p w14:paraId="6421F10B" w14:textId="77777777" w:rsidR="0055005C" w:rsidRPr="0055005C" w:rsidRDefault="0055005C" w:rsidP="0055005C">
            <w:pPr>
              <w:jc w:val="center"/>
              <w:rPr>
                <w:sz w:val="20"/>
                <w:szCs w:val="20"/>
              </w:rPr>
            </w:pPr>
          </w:p>
        </w:tc>
        <w:tc>
          <w:tcPr>
            <w:tcW w:w="633" w:type="pct"/>
            <w:noWrap/>
            <w:vAlign w:val="bottom"/>
            <w:hideMark/>
          </w:tcPr>
          <w:p w14:paraId="05291F6C" w14:textId="77777777" w:rsidR="0055005C" w:rsidRPr="0055005C" w:rsidRDefault="0055005C" w:rsidP="0055005C">
            <w:pPr>
              <w:jc w:val="right"/>
              <w:rPr>
                <w:sz w:val="20"/>
                <w:szCs w:val="20"/>
              </w:rPr>
            </w:pPr>
            <w:r w:rsidRPr="0055005C">
              <w:rPr>
                <w:sz w:val="20"/>
                <w:szCs w:val="20"/>
              </w:rPr>
              <w:t>3 796,63600</w:t>
            </w:r>
          </w:p>
        </w:tc>
        <w:tc>
          <w:tcPr>
            <w:tcW w:w="634" w:type="pct"/>
            <w:noWrap/>
            <w:vAlign w:val="bottom"/>
            <w:hideMark/>
          </w:tcPr>
          <w:p w14:paraId="15A71F58" w14:textId="77777777" w:rsidR="0055005C" w:rsidRPr="0055005C" w:rsidRDefault="0055005C" w:rsidP="0055005C">
            <w:pPr>
              <w:jc w:val="right"/>
              <w:rPr>
                <w:sz w:val="20"/>
                <w:szCs w:val="20"/>
              </w:rPr>
            </w:pPr>
            <w:r w:rsidRPr="0055005C">
              <w:rPr>
                <w:sz w:val="20"/>
                <w:szCs w:val="20"/>
              </w:rPr>
              <w:t>3 796,63600</w:t>
            </w:r>
          </w:p>
        </w:tc>
        <w:tc>
          <w:tcPr>
            <w:tcW w:w="619" w:type="pct"/>
            <w:noWrap/>
            <w:vAlign w:val="bottom"/>
            <w:hideMark/>
          </w:tcPr>
          <w:p w14:paraId="476A33C8" w14:textId="77777777" w:rsidR="0055005C" w:rsidRPr="0055005C" w:rsidRDefault="0055005C" w:rsidP="0055005C">
            <w:pPr>
              <w:jc w:val="right"/>
              <w:rPr>
                <w:sz w:val="20"/>
                <w:szCs w:val="20"/>
              </w:rPr>
            </w:pPr>
            <w:r w:rsidRPr="0055005C">
              <w:rPr>
                <w:sz w:val="20"/>
                <w:szCs w:val="20"/>
              </w:rPr>
              <w:t>3 796,63600</w:t>
            </w:r>
          </w:p>
        </w:tc>
      </w:tr>
      <w:tr w:rsidR="0055005C" w:rsidRPr="0055005C" w14:paraId="4C16431D" w14:textId="77777777" w:rsidTr="002726B6">
        <w:tblPrEx>
          <w:tblCellMar>
            <w:left w:w="108" w:type="dxa"/>
            <w:right w:w="108" w:type="dxa"/>
          </w:tblCellMar>
        </w:tblPrEx>
        <w:trPr>
          <w:cantSplit/>
          <w:trHeight w:val="20"/>
        </w:trPr>
        <w:tc>
          <w:tcPr>
            <w:tcW w:w="1848" w:type="pct"/>
            <w:noWrap/>
            <w:hideMark/>
          </w:tcPr>
          <w:p w14:paraId="5C9286E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C4ECFE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68B4F72"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5973C9F7" w14:textId="77777777" w:rsidR="0055005C" w:rsidRPr="0055005C" w:rsidRDefault="0055005C" w:rsidP="0055005C">
            <w:pPr>
              <w:jc w:val="center"/>
              <w:rPr>
                <w:sz w:val="20"/>
                <w:szCs w:val="20"/>
              </w:rPr>
            </w:pPr>
            <w:r w:rsidRPr="0055005C">
              <w:rPr>
                <w:sz w:val="20"/>
                <w:szCs w:val="20"/>
              </w:rPr>
              <w:t>08 3 08 11020</w:t>
            </w:r>
          </w:p>
        </w:tc>
        <w:tc>
          <w:tcPr>
            <w:tcW w:w="195" w:type="pct"/>
            <w:noWrap/>
            <w:vAlign w:val="bottom"/>
            <w:hideMark/>
          </w:tcPr>
          <w:p w14:paraId="4A17E4D1"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1B208D6" w14:textId="77777777" w:rsidR="0055005C" w:rsidRPr="0055005C" w:rsidRDefault="0055005C" w:rsidP="0055005C">
            <w:pPr>
              <w:jc w:val="right"/>
              <w:rPr>
                <w:sz w:val="20"/>
                <w:szCs w:val="20"/>
              </w:rPr>
            </w:pPr>
            <w:r w:rsidRPr="0055005C">
              <w:rPr>
                <w:sz w:val="20"/>
                <w:szCs w:val="20"/>
              </w:rPr>
              <w:t>3 796,63600</w:t>
            </w:r>
          </w:p>
        </w:tc>
        <w:tc>
          <w:tcPr>
            <w:tcW w:w="634" w:type="pct"/>
            <w:noWrap/>
            <w:vAlign w:val="bottom"/>
            <w:hideMark/>
          </w:tcPr>
          <w:p w14:paraId="7609A439" w14:textId="77777777" w:rsidR="0055005C" w:rsidRPr="0055005C" w:rsidRDefault="0055005C" w:rsidP="0055005C">
            <w:pPr>
              <w:jc w:val="right"/>
              <w:rPr>
                <w:sz w:val="20"/>
                <w:szCs w:val="20"/>
              </w:rPr>
            </w:pPr>
            <w:r w:rsidRPr="0055005C">
              <w:rPr>
                <w:sz w:val="20"/>
                <w:szCs w:val="20"/>
              </w:rPr>
              <w:t>3 796,63600</w:t>
            </w:r>
          </w:p>
        </w:tc>
        <w:tc>
          <w:tcPr>
            <w:tcW w:w="619" w:type="pct"/>
            <w:noWrap/>
            <w:vAlign w:val="bottom"/>
            <w:hideMark/>
          </w:tcPr>
          <w:p w14:paraId="6AEE1E88" w14:textId="77777777" w:rsidR="0055005C" w:rsidRPr="0055005C" w:rsidRDefault="0055005C" w:rsidP="0055005C">
            <w:pPr>
              <w:jc w:val="right"/>
              <w:rPr>
                <w:sz w:val="20"/>
                <w:szCs w:val="20"/>
              </w:rPr>
            </w:pPr>
            <w:r w:rsidRPr="0055005C">
              <w:rPr>
                <w:sz w:val="20"/>
                <w:szCs w:val="20"/>
              </w:rPr>
              <w:t>3 796,63600</w:t>
            </w:r>
          </w:p>
        </w:tc>
      </w:tr>
      <w:tr w:rsidR="0055005C" w:rsidRPr="0055005C" w14:paraId="46CA2145" w14:textId="77777777" w:rsidTr="002726B6">
        <w:tblPrEx>
          <w:tblCellMar>
            <w:left w:w="108" w:type="dxa"/>
            <w:right w:w="108" w:type="dxa"/>
          </w:tblCellMar>
        </w:tblPrEx>
        <w:trPr>
          <w:cantSplit/>
          <w:trHeight w:val="20"/>
        </w:trPr>
        <w:tc>
          <w:tcPr>
            <w:tcW w:w="1848" w:type="pct"/>
            <w:noWrap/>
            <w:hideMark/>
          </w:tcPr>
          <w:p w14:paraId="0D19852E" w14:textId="77777777" w:rsidR="0055005C" w:rsidRPr="0055005C" w:rsidRDefault="0055005C" w:rsidP="0055005C">
            <w:pPr>
              <w:rPr>
                <w:sz w:val="20"/>
                <w:szCs w:val="20"/>
              </w:rPr>
            </w:pPr>
            <w:r w:rsidRPr="0055005C">
              <w:rPr>
                <w:sz w:val="20"/>
                <w:szCs w:val="20"/>
              </w:rPr>
              <w:t>Комплекс процессных мероприятий "Развитие медицинской реабилитации, восстановительного и санаторно-курортного лечения граждан, в том числе детей"</w:t>
            </w:r>
          </w:p>
        </w:tc>
        <w:tc>
          <w:tcPr>
            <w:tcW w:w="292" w:type="pct"/>
            <w:noWrap/>
            <w:vAlign w:val="bottom"/>
            <w:hideMark/>
          </w:tcPr>
          <w:p w14:paraId="271700C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8861F5F"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0C6E5F20" w14:textId="77777777" w:rsidR="0055005C" w:rsidRPr="0055005C" w:rsidRDefault="0055005C" w:rsidP="0055005C">
            <w:pPr>
              <w:jc w:val="center"/>
              <w:rPr>
                <w:sz w:val="20"/>
                <w:szCs w:val="20"/>
              </w:rPr>
            </w:pPr>
            <w:r w:rsidRPr="0055005C">
              <w:rPr>
                <w:sz w:val="20"/>
                <w:szCs w:val="20"/>
              </w:rPr>
              <w:t>08 3 09 00000</w:t>
            </w:r>
          </w:p>
        </w:tc>
        <w:tc>
          <w:tcPr>
            <w:tcW w:w="195" w:type="pct"/>
            <w:noWrap/>
            <w:vAlign w:val="bottom"/>
            <w:hideMark/>
          </w:tcPr>
          <w:p w14:paraId="0143F96A" w14:textId="77777777" w:rsidR="0055005C" w:rsidRPr="0055005C" w:rsidRDefault="0055005C" w:rsidP="0055005C">
            <w:pPr>
              <w:jc w:val="center"/>
              <w:rPr>
                <w:sz w:val="20"/>
                <w:szCs w:val="20"/>
              </w:rPr>
            </w:pPr>
          </w:p>
        </w:tc>
        <w:tc>
          <w:tcPr>
            <w:tcW w:w="633" w:type="pct"/>
            <w:noWrap/>
            <w:vAlign w:val="bottom"/>
            <w:hideMark/>
          </w:tcPr>
          <w:p w14:paraId="27C4001F" w14:textId="77777777" w:rsidR="0055005C" w:rsidRPr="0055005C" w:rsidRDefault="0055005C" w:rsidP="0055005C">
            <w:pPr>
              <w:jc w:val="right"/>
              <w:rPr>
                <w:sz w:val="20"/>
                <w:szCs w:val="20"/>
              </w:rPr>
            </w:pPr>
            <w:r w:rsidRPr="0055005C">
              <w:rPr>
                <w:sz w:val="20"/>
                <w:szCs w:val="20"/>
              </w:rPr>
              <w:t>14 648,45400</w:t>
            </w:r>
          </w:p>
        </w:tc>
        <w:tc>
          <w:tcPr>
            <w:tcW w:w="634" w:type="pct"/>
            <w:noWrap/>
            <w:vAlign w:val="bottom"/>
            <w:hideMark/>
          </w:tcPr>
          <w:p w14:paraId="254569F9" w14:textId="77777777" w:rsidR="0055005C" w:rsidRPr="0055005C" w:rsidRDefault="0055005C" w:rsidP="0055005C">
            <w:pPr>
              <w:jc w:val="right"/>
              <w:rPr>
                <w:sz w:val="20"/>
                <w:szCs w:val="20"/>
              </w:rPr>
            </w:pPr>
            <w:r w:rsidRPr="0055005C">
              <w:rPr>
                <w:sz w:val="20"/>
                <w:szCs w:val="20"/>
              </w:rPr>
              <w:t>14 648,45400</w:t>
            </w:r>
          </w:p>
        </w:tc>
        <w:tc>
          <w:tcPr>
            <w:tcW w:w="619" w:type="pct"/>
            <w:noWrap/>
            <w:vAlign w:val="bottom"/>
            <w:hideMark/>
          </w:tcPr>
          <w:p w14:paraId="72FF4A16" w14:textId="77777777" w:rsidR="0055005C" w:rsidRPr="0055005C" w:rsidRDefault="0055005C" w:rsidP="0055005C">
            <w:pPr>
              <w:jc w:val="right"/>
              <w:rPr>
                <w:sz w:val="20"/>
                <w:szCs w:val="20"/>
              </w:rPr>
            </w:pPr>
            <w:r w:rsidRPr="0055005C">
              <w:rPr>
                <w:sz w:val="20"/>
                <w:szCs w:val="20"/>
              </w:rPr>
              <w:t>14 648,45400</w:t>
            </w:r>
          </w:p>
        </w:tc>
      </w:tr>
      <w:tr w:rsidR="0055005C" w:rsidRPr="0055005C" w14:paraId="48DAA3C7" w14:textId="77777777" w:rsidTr="002726B6">
        <w:tblPrEx>
          <w:tblCellMar>
            <w:left w:w="108" w:type="dxa"/>
            <w:right w:w="108" w:type="dxa"/>
          </w:tblCellMar>
        </w:tblPrEx>
        <w:trPr>
          <w:cantSplit/>
          <w:trHeight w:val="20"/>
        </w:trPr>
        <w:tc>
          <w:tcPr>
            <w:tcW w:w="1848" w:type="pct"/>
            <w:noWrap/>
            <w:hideMark/>
          </w:tcPr>
          <w:p w14:paraId="536B2C42" w14:textId="77777777" w:rsidR="0055005C" w:rsidRPr="0055005C" w:rsidRDefault="0055005C" w:rsidP="0055005C">
            <w:pPr>
              <w:rPr>
                <w:sz w:val="20"/>
                <w:szCs w:val="20"/>
              </w:rPr>
            </w:pPr>
            <w:r w:rsidRPr="0055005C">
              <w:rPr>
                <w:sz w:val="20"/>
                <w:szCs w:val="20"/>
              </w:rPr>
              <w:lastRenderedPageBreak/>
              <w:t>Обеспечение деятельности (оказание услуг) государственных учреждений</w:t>
            </w:r>
          </w:p>
        </w:tc>
        <w:tc>
          <w:tcPr>
            <w:tcW w:w="292" w:type="pct"/>
            <w:noWrap/>
            <w:vAlign w:val="bottom"/>
            <w:hideMark/>
          </w:tcPr>
          <w:p w14:paraId="518DB1CC"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3EAC670"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20CB7CAC" w14:textId="77777777" w:rsidR="0055005C" w:rsidRPr="0055005C" w:rsidRDefault="0055005C" w:rsidP="0055005C">
            <w:pPr>
              <w:jc w:val="center"/>
              <w:rPr>
                <w:sz w:val="20"/>
                <w:szCs w:val="20"/>
              </w:rPr>
            </w:pPr>
            <w:r w:rsidRPr="0055005C">
              <w:rPr>
                <w:sz w:val="20"/>
                <w:szCs w:val="20"/>
              </w:rPr>
              <w:t>08 3 09 11010</w:t>
            </w:r>
          </w:p>
        </w:tc>
        <w:tc>
          <w:tcPr>
            <w:tcW w:w="195" w:type="pct"/>
            <w:noWrap/>
            <w:vAlign w:val="bottom"/>
            <w:hideMark/>
          </w:tcPr>
          <w:p w14:paraId="397A9EFD" w14:textId="77777777" w:rsidR="0055005C" w:rsidRPr="0055005C" w:rsidRDefault="0055005C" w:rsidP="0055005C">
            <w:pPr>
              <w:jc w:val="center"/>
              <w:rPr>
                <w:sz w:val="20"/>
                <w:szCs w:val="20"/>
              </w:rPr>
            </w:pPr>
          </w:p>
        </w:tc>
        <w:tc>
          <w:tcPr>
            <w:tcW w:w="633" w:type="pct"/>
            <w:noWrap/>
            <w:vAlign w:val="bottom"/>
            <w:hideMark/>
          </w:tcPr>
          <w:p w14:paraId="303214D8" w14:textId="77777777" w:rsidR="0055005C" w:rsidRPr="0055005C" w:rsidRDefault="0055005C" w:rsidP="0055005C">
            <w:pPr>
              <w:jc w:val="right"/>
              <w:rPr>
                <w:sz w:val="20"/>
                <w:szCs w:val="20"/>
              </w:rPr>
            </w:pPr>
            <w:r w:rsidRPr="0055005C">
              <w:rPr>
                <w:sz w:val="20"/>
                <w:szCs w:val="20"/>
              </w:rPr>
              <w:t>2 203,66600</w:t>
            </w:r>
          </w:p>
        </w:tc>
        <w:tc>
          <w:tcPr>
            <w:tcW w:w="634" w:type="pct"/>
            <w:noWrap/>
            <w:vAlign w:val="bottom"/>
            <w:hideMark/>
          </w:tcPr>
          <w:p w14:paraId="0C568082" w14:textId="77777777" w:rsidR="0055005C" w:rsidRPr="0055005C" w:rsidRDefault="0055005C" w:rsidP="0055005C">
            <w:pPr>
              <w:jc w:val="right"/>
              <w:rPr>
                <w:sz w:val="20"/>
                <w:szCs w:val="20"/>
              </w:rPr>
            </w:pPr>
            <w:r w:rsidRPr="0055005C">
              <w:rPr>
                <w:sz w:val="20"/>
                <w:szCs w:val="20"/>
              </w:rPr>
              <w:t>2 203,66600</w:t>
            </w:r>
          </w:p>
        </w:tc>
        <w:tc>
          <w:tcPr>
            <w:tcW w:w="619" w:type="pct"/>
            <w:noWrap/>
            <w:vAlign w:val="bottom"/>
            <w:hideMark/>
          </w:tcPr>
          <w:p w14:paraId="6D8CAD20" w14:textId="77777777" w:rsidR="0055005C" w:rsidRPr="0055005C" w:rsidRDefault="0055005C" w:rsidP="0055005C">
            <w:pPr>
              <w:jc w:val="right"/>
              <w:rPr>
                <w:sz w:val="20"/>
                <w:szCs w:val="20"/>
              </w:rPr>
            </w:pPr>
            <w:r w:rsidRPr="0055005C">
              <w:rPr>
                <w:sz w:val="20"/>
                <w:szCs w:val="20"/>
              </w:rPr>
              <w:t>2 203,66600</w:t>
            </w:r>
          </w:p>
        </w:tc>
      </w:tr>
      <w:tr w:rsidR="0055005C" w:rsidRPr="0055005C" w14:paraId="1D326756" w14:textId="77777777" w:rsidTr="002726B6">
        <w:tblPrEx>
          <w:tblCellMar>
            <w:left w:w="108" w:type="dxa"/>
            <w:right w:w="108" w:type="dxa"/>
          </w:tblCellMar>
        </w:tblPrEx>
        <w:trPr>
          <w:cantSplit/>
          <w:trHeight w:val="20"/>
        </w:trPr>
        <w:tc>
          <w:tcPr>
            <w:tcW w:w="1848" w:type="pct"/>
            <w:noWrap/>
            <w:hideMark/>
          </w:tcPr>
          <w:p w14:paraId="06C9EC94"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B8590BB"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E0E1ACC"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1E26B4D1" w14:textId="77777777" w:rsidR="0055005C" w:rsidRPr="0055005C" w:rsidRDefault="0055005C" w:rsidP="0055005C">
            <w:pPr>
              <w:jc w:val="center"/>
              <w:rPr>
                <w:sz w:val="20"/>
                <w:szCs w:val="20"/>
              </w:rPr>
            </w:pPr>
            <w:r w:rsidRPr="0055005C">
              <w:rPr>
                <w:sz w:val="20"/>
                <w:szCs w:val="20"/>
              </w:rPr>
              <w:t>08 3 09 11010</w:t>
            </w:r>
          </w:p>
        </w:tc>
        <w:tc>
          <w:tcPr>
            <w:tcW w:w="195" w:type="pct"/>
            <w:noWrap/>
            <w:vAlign w:val="bottom"/>
            <w:hideMark/>
          </w:tcPr>
          <w:p w14:paraId="4DF36BF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E8121B2" w14:textId="77777777" w:rsidR="0055005C" w:rsidRPr="0055005C" w:rsidRDefault="0055005C" w:rsidP="0055005C">
            <w:pPr>
              <w:jc w:val="right"/>
              <w:rPr>
                <w:sz w:val="20"/>
                <w:szCs w:val="20"/>
              </w:rPr>
            </w:pPr>
            <w:r w:rsidRPr="0055005C">
              <w:rPr>
                <w:sz w:val="20"/>
                <w:szCs w:val="20"/>
              </w:rPr>
              <w:t>2 203,66600</w:t>
            </w:r>
          </w:p>
        </w:tc>
        <w:tc>
          <w:tcPr>
            <w:tcW w:w="634" w:type="pct"/>
            <w:noWrap/>
            <w:vAlign w:val="bottom"/>
            <w:hideMark/>
          </w:tcPr>
          <w:p w14:paraId="0AF66A08" w14:textId="77777777" w:rsidR="0055005C" w:rsidRPr="0055005C" w:rsidRDefault="0055005C" w:rsidP="0055005C">
            <w:pPr>
              <w:jc w:val="right"/>
              <w:rPr>
                <w:sz w:val="20"/>
                <w:szCs w:val="20"/>
              </w:rPr>
            </w:pPr>
            <w:r w:rsidRPr="0055005C">
              <w:rPr>
                <w:sz w:val="20"/>
                <w:szCs w:val="20"/>
              </w:rPr>
              <w:t>2 203,66600</w:t>
            </w:r>
          </w:p>
        </w:tc>
        <w:tc>
          <w:tcPr>
            <w:tcW w:w="619" w:type="pct"/>
            <w:noWrap/>
            <w:vAlign w:val="bottom"/>
            <w:hideMark/>
          </w:tcPr>
          <w:p w14:paraId="2A4E6982" w14:textId="77777777" w:rsidR="0055005C" w:rsidRPr="0055005C" w:rsidRDefault="0055005C" w:rsidP="0055005C">
            <w:pPr>
              <w:jc w:val="right"/>
              <w:rPr>
                <w:sz w:val="20"/>
                <w:szCs w:val="20"/>
              </w:rPr>
            </w:pPr>
            <w:r w:rsidRPr="0055005C">
              <w:rPr>
                <w:sz w:val="20"/>
                <w:szCs w:val="20"/>
              </w:rPr>
              <w:t>2 203,66600</w:t>
            </w:r>
          </w:p>
        </w:tc>
      </w:tr>
      <w:tr w:rsidR="0055005C" w:rsidRPr="0055005C" w14:paraId="7813581F" w14:textId="77777777" w:rsidTr="002726B6">
        <w:tblPrEx>
          <w:tblCellMar>
            <w:left w:w="108" w:type="dxa"/>
            <w:right w:w="108" w:type="dxa"/>
          </w:tblCellMar>
        </w:tblPrEx>
        <w:trPr>
          <w:cantSplit/>
          <w:trHeight w:val="20"/>
        </w:trPr>
        <w:tc>
          <w:tcPr>
            <w:tcW w:w="1848" w:type="pct"/>
            <w:noWrap/>
            <w:hideMark/>
          </w:tcPr>
          <w:p w14:paraId="31B3102E"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3D80888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703933F"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2F347B54" w14:textId="77777777" w:rsidR="0055005C" w:rsidRPr="0055005C" w:rsidRDefault="0055005C" w:rsidP="0055005C">
            <w:pPr>
              <w:jc w:val="center"/>
              <w:rPr>
                <w:sz w:val="20"/>
                <w:szCs w:val="20"/>
              </w:rPr>
            </w:pPr>
            <w:r w:rsidRPr="0055005C">
              <w:rPr>
                <w:sz w:val="20"/>
                <w:szCs w:val="20"/>
              </w:rPr>
              <w:t>08 3 09 11020</w:t>
            </w:r>
          </w:p>
        </w:tc>
        <w:tc>
          <w:tcPr>
            <w:tcW w:w="195" w:type="pct"/>
            <w:noWrap/>
            <w:vAlign w:val="bottom"/>
            <w:hideMark/>
          </w:tcPr>
          <w:p w14:paraId="0B6C1C23" w14:textId="77777777" w:rsidR="0055005C" w:rsidRPr="0055005C" w:rsidRDefault="0055005C" w:rsidP="0055005C">
            <w:pPr>
              <w:jc w:val="center"/>
              <w:rPr>
                <w:sz w:val="20"/>
                <w:szCs w:val="20"/>
              </w:rPr>
            </w:pPr>
          </w:p>
        </w:tc>
        <w:tc>
          <w:tcPr>
            <w:tcW w:w="633" w:type="pct"/>
            <w:noWrap/>
            <w:vAlign w:val="bottom"/>
            <w:hideMark/>
          </w:tcPr>
          <w:p w14:paraId="4D801D4A" w14:textId="77777777" w:rsidR="0055005C" w:rsidRPr="0055005C" w:rsidRDefault="0055005C" w:rsidP="0055005C">
            <w:pPr>
              <w:jc w:val="right"/>
              <w:rPr>
                <w:sz w:val="20"/>
                <w:szCs w:val="20"/>
              </w:rPr>
            </w:pPr>
            <w:r w:rsidRPr="0055005C">
              <w:rPr>
                <w:sz w:val="20"/>
                <w:szCs w:val="20"/>
              </w:rPr>
              <w:t>12 444,78800</w:t>
            </w:r>
          </w:p>
        </w:tc>
        <w:tc>
          <w:tcPr>
            <w:tcW w:w="634" w:type="pct"/>
            <w:noWrap/>
            <w:vAlign w:val="bottom"/>
            <w:hideMark/>
          </w:tcPr>
          <w:p w14:paraId="46F09106" w14:textId="77777777" w:rsidR="0055005C" w:rsidRPr="0055005C" w:rsidRDefault="0055005C" w:rsidP="0055005C">
            <w:pPr>
              <w:jc w:val="right"/>
              <w:rPr>
                <w:sz w:val="20"/>
                <w:szCs w:val="20"/>
              </w:rPr>
            </w:pPr>
            <w:r w:rsidRPr="0055005C">
              <w:rPr>
                <w:sz w:val="20"/>
                <w:szCs w:val="20"/>
              </w:rPr>
              <w:t>12 444,78800</w:t>
            </w:r>
          </w:p>
        </w:tc>
        <w:tc>
          <w:tcPr>
            <w:tcW w:w="619" w:type="pct"/>
            <w:noWrap/>
            <w:vAlign w:val="bottom"/>
            <w:hideMark/>
          </w:tcPr>
          <w:p w14:paraId="15F877A9" w14:textId="77777777" w:rsidR="0055005C" w:rsidRPr="0055005C" w:rsidRDefault="0055005C" w:rsidP="0055005C">
            <w:pPr>
              <w:jc w:val="right"/>
              <w:rPr>
                <w:sz w:val="20"/>
                <w:szCs w:val="20"/>
              </w:rPr>
            </w:pPr>
            <w:r w:rsidRPr="0055005C">
              <w:rPr>
                <w:sz w:val="20"/>
                <w:szCs w:val="20"/>
              </w:rPr>
              <w:t>12 444,78800</w:t>
            </w:r>
          </w:p>
        </w:tc>
      </w:tr>
      <w:tr w:rsidR="0055005C" w:rsidRPr="0055005C" w14:paraId="0686CCB0" w14:textId="77777777" w:rsidTr="002726B6">
        <w:tblPrEx>
          <w:tblCellMar>
            <w:left w:w="108" w:type="dxa"/>
            <w:right w:w="108" w:type="dxa"/>
          </w:tblCellMar>
        </w:tblPrEx>
        <w:trPr>
          <w:cantSplit/>
          <w:trHeight w:val="20"/>
        </w:trPr>
        <w:tc>
          <w:tcPr>
            <w:tcW w:w="1848" w:type="pct"/>
            <w:noWrap/>
            <w:hideMark/>
          </w:tcPr>
          <w:p w14:paraId="1928934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4A6C19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C5CA90C" w14:textId="77777777" w:rsidR="0055005C" w:rsidRPr="0055005C" w:rsidRDefault="0055005C" w:rsidP="0055005C">
            <w:pPr>
              <w:jc w:val="center"/>
              <w:rPr>
                <w:sz w:val="20"/>
                <w:szCs w:val="20"/>
              </w:rPr>
            </w:pPr>
            <w:r w:rsidRPr="0055005C">
              <w:rPr>
                <w:sz w:val="20"/>
                <w:szCs w:val="20"/>
              </w:rPr>
              <w:t>09 03</w:t>
            </w:r>
          </w:p>
        </w:tc>
        <w:tc>
          <w:tcPr>
            <w:tcW w:w="487" w:type="pct"/>
            <w:noWrap/>
            <w:vAlign w:val="bottom"/>
            <w:hideMark/>
          </w:tcPr>
          <w:p w14:paraId="19CE153E" w14:textId="77777777" w:rsidR="0055005C" w:rsidRPr="0055005C" w:rsidRDefault="0055005C" w:rsidP="0055005C">
            <w:pPr>
              <w:jc w:val="center"/>
              <w:rPr>
                <w:sz w:val="20"/>
                <w:szCs w:val="20"/>
              </w:rPr>
            </w:pPr>
            <w:r w:rsidRPr="0055005C">
              <w:rPr>
                <w:sz w:val="20"/>
                <w:szCs w:val="20"/>
              </w:rPr>
              <w:t>08 3 09 11020</w:t>
            </w:r>
          </w:p>
        </w:tc>
        <w:tc>
          <w:tcPr>
            <w:tcW w:w="195" w:type="pct"/>
            <w:noWrap/>
            <w:vAlign w:val="bottom"/>
            <w:hideMark/>
          </w:tcPr>
          <w:p w14:paraId="1211A3D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9C86C44" w14:textId="77777777" w:rsidR="0055005C" w:rsidRPr="0055005C" w:rsidRDefault="0055005C" w:rsidP="0055005C">
            <w:pPr>
              <w:jc w:val="right"/>
              <w:rPr>
                <w:sz w:val="20"/>
                <w:szCs w:val="20"/>
              </w:rPr>
            </w:pPr>
            <w:r w:rsidRPr="0055005C">
              <w:rPr>
                <w:sz w:val="20"/>
                <w:szCs w:val="20"/>
              </w:rPr>
              <w:t>12 444,78800</w:t>
            </w:r>
          </w:p>
        </w:tc>
        <w:tc>
          <w:tcPr>
            <w:tcW w:w="634" w:type="pct"/>
            <w:noWrap/>
            <w:vAlign w:val="bottom"/>
            <w:hideMark/>
          </w:tcPr>
          <w:p w14:paraId="28EE46C5" w14:textId="77777777" w:rsidR="0055005C" w:rsidRPr="0055005C" w:rsidRDefault="0055005C" w:rsidP="0055005C">
            <w:pPr>
              <w:jc w:val="right"/>
              <w:rPr>
                <w:sz w:val="20"/>
                <w:szCs w:val="20"/>
              </w:rPr>
            </w:pPr>
            <w:r w:rsidRPr="0055005C">
              <w:rPr>
                <w:sz w:val="20"/>
                <w:szCs w:val="20"/>
              </w:rPr>
              <w:t>12 444,78800</w:t>
            </w:r>
          </w:p>
        </w:tc>
        <w:tc>
          <w:tcPr>
            <w:tcW w:w="619" w:type="pct"/>
            <w:noWrap/>
            <w:vAlign w:val="bottom"/>
            <w:hideMark/>
          </w:tcPr>
          <w:p w14:paraId="581DB3C7" w14:textId="77777777" w:rsidR="0055005C" w:rsidRPr="0055005C" w:rsidRDefault="0055005C" w:rsidP="0055005C">
            <w:pPr>
              <w:jc w:val="right"/>
              <w:rPr>
                <w:sz w:val="20"/>
                <w:szCs w:val="20"/>
              </w:rPr>
            </w:pPr>
            <w:r w:rsidRPr="0055005C">
              <w:rPr>
                <w:sz w:val="20"/>
                <w:szCs w:val="20"/>
              </w:rPr>
              <w:t>12 444,78800</w:t>
            </w:r>
          </w:p>
        </w:tc>
      </w:tr>
      <w:tr w:rsidR="0055005C" w:rsidRPr="0055005C" w14:paraId="3026DAB4" w14:textId="77777777" w:rsidTr="002726B6">
        <w:tblPrEx>
          <w:tblCellMar>
            <w:left w:w="108" w:type="dxa"/>
            <w:right w:w="108" w:type="dxa"/>
          </w:tblCellMar>
        </w:tblPrEx>
        <w:trPr>
          <w:cantSplit/>
          <w:trHeight w:val="20"/>
        </w:trPr>
        <w:tc>
          <w:tcPr>
            <w:tcW w:w="1848" w:type="pct"/>
            <w:noWrap/>
            <w:hideMark/>
          </w:tcPr>
          <w:p w14:paraId="7C6724EB" w14:textId="77777777" w:rsidR="0055005C" w:rsidRPr="0055005C" w:rsidRDefault="0055005C" w:rsidP="0055005C">
            <w:pPr>
              <w:rPr>
                <w:sz w:val="20"/>
                <w:szCs w:val="20"/>
              </w:rPr>
            </w:pPr>
            <w:r w:rsidRPr="0055005C">
              <w:rPr>
                <w:sz w:val="20"/>
                <w:szCs w:val="20"/>
              </w:rPr>
              <w:t>Скорая медицинская помощь</w:t>
            </w:r>
          </w:p>
        </w:tc>
        <w:tc>
          <w:tcPr>
            <w:tcW w:w="292" w:type="pct"/>
            <w:noWrap/>
            <w:vAlign w:val="bottom"/>
            <w:hideMark/>
          </w:tcPr>
          <w:p w14:paraId="1C00594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46E208E" w14:textId="77777777" w:rsidR="0055005C" w:rsidRPr="0055005C" w:rsidRDefault="0055005C" w:rsidP="0055005C">
            <w:pPr>
              <w:jc w:val="center"/>
              <w:rPr>
                <w:sz w:val="20"/>
                <w:szCs w:val="20"/>
              </w:rPr>
            </w:pPr>
            <w:r w:rsidRPr="0055005C">
              <w:rPr>
                <w:sz w:val="20"/>
                <w:szCs w:val="20"/>
              </w:rPr>
              <w:t>09 04</w:t>
            </w:r>
          </w:p>
        </w:tc>
        <w:tc>
          <w:tcPr>
            <w:tcW w:w="487" w:type="pct"/>
            <w:noWrap/>
            <w:vAlign w:val="bottom"/>
            <w:hideMark/>
          </w:tcPr>
          <w:p w14:paraId="1FE3DC07" w14:textId="77777777" w:rsidR="0055005C" w:rsidRPr="0055005C" w:rsidRDefault="0055005C" w:rsidP="0055005C">
            <w:pPr>
              <w:jc w:val="center"/>
              <w:rPr>
                <w:sz w:val="20"/>
                <w:szCs w:val="20"/>
              </w:rPr>
            </w:pPr>
          </w:p>
        </w:tc>
        <w:tc>
          <w:tcPr>
            <w:tcW w:w="195" w:type="pct"/>
            <w:noWrap/>
            <w:vAlign w:val="bottom"/>
            <w:hideMark/>
          </w:tcPr>
          <w:p w14:paraId="037CB65D" w14:textId="77777777" w:rsidR="0055005C" w:rsidRPr="0055005C" w:rsidRDefault="0055005C" w:rsidP="0055005C">
            <w:pPr>
              <w:jc w:val="center"/>
              <w:rPr>
                <w:sz w:val="20"/>
                <w:szCs w:val="20"/>
              </w:rPr>
            </w:pPr>
          </w:p>
        </w:tc>
        <w:tc>
          <w:tcPr>
            <w:tcW w:w="633" w:type="pct"/>
            <w:noWrap/>
            <w:vAlign w:val="bottom"/>
            <w:hideMark/>
          </w:tcPr>
          <w:p w14:paraId="626CBBA4" w14:textId="77777777" w:rsidR="0055005C" w:rsidRPr="0055005C" w:rsidRDefault="0055005C" w:rsidP="0055005C">
            <w:pPr>
              <w:jc w:val="right"/>
              <w:rPr>
                <w:sz w:val="20"/>
                <w:szCs w:val="20"/>
              </w:rPr>
            </w:pPr>
            <w:r w:rsidRPr="0055005C">
              <w:rPr>
                <w:sz w:val="20"/>
                <w:szCs w:val="20"/>
              </w:rPr>
              <w:t>1 379 611,66700</w:t>
            </w:r>
          </w:p>
        </w:tc>
        <w:tc>
          <w:tcPr>
            <w:tcW w:w="634" w:type="pct"/>
            <w:noWrap/>
            <w:vAlign w:val="bottom"/>
            <w:hideMark/>
          </w:tcPr>
          <w:p w14:paraId="006762B7" w14:textId="77777777" w:rsidR="0055005C" w:rsidRPr="0055005C" w:rsidRDefault="0055005C" w:rsidP="0055005C">
            <w:pPr>
              <w:jc w:val="right"/>
              <w:rPr>
                <w:sz w:val="20"/>
                <w:szCs w:val="20"/>
              </w:rPr>
            </w:pPr>
            <w:r w:rsidRPr="0055005C">
              <w:rPr>
                <w:sz w:val="20"/>
                <w:szCs w:val="20"/>
              </w:rPr>
              <w:t>1 379 611,66700</w:t>
            </w:r>
          </w:p>
        </w:tc>
        <w:tc>
          <w:tcPr>
            <w:tcW w:w="619" w:type="pct"/>
            <w:noWrap/>
            <w:vAlign w:val="bottom"/>
            <w:hideMark/>
          </w:tcPr>
          <w:p w14:paraId="1942BBAF" w14:textId="77777777" w:rsidR="0055005C" w:rsidRPr="0055005C" w:rsidRDefault="0055005C" w:rsidP="0055005C">
            <w:pPr>
              <w:jc w:val="right"/>
              <w:rPr>
                <w:sz w:val="20"/>
                <w:szCs w:val="20"/>
              </w:rPr>
            </w:pPr>
            <w:r w:rsidRPr="0055005C">
              <w:rPr>
                <w:sz w:val="20"/>
                <w:szCs w:val="20"/>
              </w:rPr>
              <w:t>1 379 611,66700</w:t>
            </w:r>
          </w:p>
        </w:tc>
      </w:tr>
      <w:tr w:rsidR="0055005C" w:rsidRPr="0055005C" w14:paraId="2134D82C" w14:textId="77777777" w:rsidTr="002726B6">
        <w:tblPrEx>
          <w:tblCellMar>
            <w:left w:w="108" w:type="dxa"/>
            <w:right w:w="108" w:type="dxa"/>
          </w:tblCellMar>
        </w:tblPrEx>
        <w:trPr>
          <w:cantSplit/>
          <w:trHeight w:val="20"/>
        </w:trPr>
        <w:tc>
          <w:tcPr>
            <w:tcW w:w="1848" w:type="pct"/>
            <w:noWrap/>
            <w:hideMark/>
          </w:tcPr>
          <w:p w14:paraId="5DA10117"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04B3A94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B7194B4" w14:textId="77777777" w:rsidR="0055005C" w:rsidRPr="0055005C" w:rsidRDefault="0055005C" w:rsidP="0055005C">
            <w:pPr>
              <w:jc w:val="center"/>
              <w:rPr>
                <w:sz w:val="20"/>
                <w:szCs w:val="20"/>
              </w:rPr>
            </w:pPr>
            <w:r w:rsidRPr="0055005C">
              <w:rPr>
                <w:sz w:val="20"/>
                <w:szCs w:val="20"/>
              </w:rPr>
              <w:t>09 04</w:t>
            </w:r>
          </w:p>
        </w:tc>
        <w:tc>
          <w:tcPr>
            <w:tcW w:w="487" w:type="pct"/>
            <w:noWrap/>
            <w:vAlign w:val="bottom"/>
            <w:hideMark/>
          </w:tcPr>
          <w:p w14:paraId="4F62B906"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1960E9EF" w14:textId="77777777" w:rsidR="0055005C" w:rsidRPr="0055005C" w:rsidRDefault="0055005C" w:rsidP="0055005C">
            <w:pPr>
              <w:jc w:val="center"/>
              <w:rPr>
                <w:sz w:val="20"/>
                <w:szCs w:val="20"/>
              </w:rPr>
            </w:pPr>
          </w:p>
        </w:tc>
        <w:tc>
          <w:tcPr>
            <w:tcW w:w="633" w:type="pct"/>
            <w:noWrap/>
            <w:vAlign w:val="bottom"/>
            <w:hideMark/>
          </w:tcPr>
          <w:p w14:paraId="35FB25A1" w14:textId="77777777" w:rsidR="0055005C" w:rsidRPr="0055005C" w:rsidRDefault="0055005C" w:rsidP="0055005C">
            <w:pPr>
              <w:jc w:val="right"/>
              <w:rPr>
                <w:sz w:val="20"/>
                <w:szCs w:val="20"/>
              </w:rPr>
            </w:pPr>
            <w:r w:rsidRPr="0055005C">
              <w:rPr>
                <w:sz w:val="20"/>
                <w:szCs w:val="20"/>
              </w:rPr>
              <w:t>1 379 611,66700</w:t>
            </w:r>
          </w:p>
        </w:tc>
        <w:tc>
          <w:tcPr>
            <w:tcW w:w="634" w:type="pct"/>
            <w:noWrap/>
            <w:vAlign w:val="bottom"/>
            <w:hideMark/>
          </w:tcPr>
          <w:p w14:paraId="7EDF66FA" w14:textId="77777777" w:rsidR="0055005C" w:rsidRPr="0055005C" w:rsidRDefault="0055005C" w:rsidP="0055005C">
            <w:pPr>
              <w:jc w:val="right"/>
              <w:rPr>
                <w:sz w:val="20"/>
                <w:szCs w:val="20"/>
              </w:rPr>
            </w:pPr>
            <w:r w:rsidRPr="0055005C">
              <w:rPr>
                <w:sz w:val="20"/>
                <w:szCs w:val="20"/>
              </w:rPr>
              <w:t>1 379 611,66700</w:t>
            </w:r>
          </w:p>
        </w:tc>
        <w:tc>
          <w:tcPr>
            <w:tcW w:w="619" w:type="pct"/>
            <w:noWrap/>
            <w:vAlign w:val="bottom"/>
            <w:hideMark/>
          </w:tcPr>
          <w:p w14:paraId="5B7E8EB0" w14:textId="77777777" w:rsidR="0055005C" w:rsidRPr="0055005C" w:rsidRDefault="0055005C" w:rsidP="0055005C">
            <w:pPr>
              <w:jc w:val="right"/>
              <w:rPr>
                <w:sz w:val="20"/>
                <w:szCs w:val="20"/>
              </w:rPr>
            </w:pPr>
            <w:r w:rsidRPr="0055005C">
              <w:rPr>
                <w:sz w:val="20"/>
                <w:szCs w:val="20"/>
              </w:rPr>
              <w:t>1 379 611,66700</w:t>
            </w:r>
          </w:p>
        </w:tc>
      </w:tr>
      <w:tr w:rsidR="0055005C" w:rsidRPr="0055005C" w14:paraId="023C662B" w14:textId="77777777" w:rsidTr="002726B6">
        <w:tblPrEx>
          <w:tblCellMar>
            <w:left w:w="108" w:type="dxa"/>
            <w:right w:w="108" w:type="dxa"/>
          </w:tblCellMar>
        </w:tblPrEx>
        <w:trPr>
          <w:cantSplit/>
          <w:trHeight w:val="20"/>
        </w:trPr>
        <w:tc>
          <w:tcPr>
            <w:tcW w:w="1848" w:type="pct"/>
            <w:noWrap/>
            <w:hideMark/>
          </w:tcPr>
          <w:p w14:paraId="0355C87C"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0CF8EEE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4F0D932" w14:textId="77777777" w:rsidR="0055005C" w:rsidRPr="0055005C" w:rsidRDefault="0055005C" w:rsidP="0055005C">
            <w:pPr>
              <w:jc w:val="center"/>
              <w:rPr>
                <w:sz w:val="20"/>
                <w:szCs w:val="20"/>
              </w:rPr>
            </w:pPr>
            <w:r w:rsidRPr="0055005C">
              <w:rPr>
                <w:sz w:val="20"/>
                <w:szCs w:val="20"/>
              </w:rPr>
              <w:t>09 04</w:t>
            </w:r>
          </w:p>
        </w:tc>
        <w:tc>
          <w:tcPr>
            <w:tcW w:w="487" w:type="pct"/>
            <w:noWrap/>
            <w:vAlign w:val="bottom"/>
            <w:hideMark/>
          </w:tcPr>
          <w:p w14:paraId="66C93A7D"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50D5B9C1" w14:textId="77777777" w:rsidR="0055005C" w:rsidRPr="0055005C" w:rsidRDefault="0055005C" w:rsidP="0055005C">
            <w:pPr>
              <w:jc w:val="center"/>
              <w:rPr>
                <w:sz w:val="20"/>
                <w:szCs w:val="20"/>
              </w:rPr>
            </w:pPr>
          </w:p>
        </w:tc>
        <w:tc>
          <w:tcPr>
            <w:tcW w:w="633" w:type="pct"/>
            <w:noWrap/>
            <w:vAlign w:val="bottom"/>
            <w:hideMark/>
          </w:tcPr>
          <w:p w14:paraId="324413FB" w14:textId="77777777" w:rsidR="0055005C" w:rsidRPr="0055005C" w:rsidRDefault="0055005C" w:rsidP="0055005C">
            <w:pPr>
              <w:jc w:val="right"/>
              <w:rPr>
                <w:sz w:val="20"/>
                <w:szCs w:val="20"/>
              </w:rPr>
            </w:pPr>
            <w:r w:rsidRPr="0055005C">
              <w:rPr>
                <w:sz w:val="20"/>
                <w:szCs w:val="20"/>
              </w:rPr>
              <w:t>1 379 611,66700</w:t>
            </w:r>
          </w:p>
        </w:tc>
        <w:tc>
          <w:tcPr>
            <w:tcW w:w="634" w:type="pct"/>
            <w:noWrap/>
            <w:vAlign w:val="bottom"/>
            <w:hideMark/>
          </w:tcPr>
          <w:p w14:paraId="78BF491D" w14:textId="77777777" w:rsidR="0055005C" w:rsidRPr="0055005C" w:rsidRDefault="0055005C" w:rsidP="0055005C">
            <w:pPr>
              <w:jc w:val="right"/>
              <w:rPr>
                <w:sz w:val="20"/>
                <w:szCs w:val="20"/>
              </w:rPr>
            </w:pPr>
            <w:r w:rsidRPr="0055005C">
              <w:rPr>
                <w:sz w:val="20"/>
                <w:szCs w:val="20"/>
              </w:rPr>
              <w:t>1 379 611,66700</w:t>
            </w:r>
          </w:p>
        </w:tc>
        <w:tc>
          <w:tcPr>
            <w:tcW w:w="619" w:type="pct"/>
            <w:noWrap/>
            <w:vAlign w:val="bottom"/>
            <w:hideMark/>
          </w:tcPr>
          <w:p w14:paraId="5D64E1EF" w14:textId="77777777" w:rsidR="0055005C" w:rsidRPr="0055005C" w:rsidRDefault="0055005C" w:rsidP="0055005C">
            <w:pPr>
              <w:jc w:val="right"/>
              <w:rPr>
                <w:sz w:val="20"/>
                <w:szCs w:val="20"/>
              </w:rPr>
            </w:pPr>
            <w:r w:rsidRPr="0055005C">
              <w:rPr>
                <w:sz w:val="20"/>
                <w:szCs w:val="20"/>
              </w:rPr>
              <w:t>1 379 611,66700</w:t>
            </w:r>
          </w:p>
        </w:tc>
      </w:tr>
      <w:tr w:rsidR="0055005C" w:rsidRPr="0055005C" w14:paraId="02B3E4FD" w14:textId="77777777" w:rsidTr="002726B6">
        <w:tblPrEx>
          <w:tblCellMar>
            <w:left w:w="108" w:type="dxa"/>
            <w:right w:w="108" w:type="dxa"/>
          </w:tblCellMar>
        </w:tblPrEx>
        <w:trPr>
          <w:cantSplit/>
          <w:trHeight w:val="20"/>
        </w:trPr>
        <w:tc>
          <w:tcPr>
            <w:tcW w:w="1848" w:type="pct"/>
            <w:noWrap/>
            <w:hideMark/>
          </w:tcPr>
          <w:p w14:paraId="62283904" w14:textId="77777777" w:rsidR="0055005C" w:rsidRPr="0055005C" w:rsidRDefault="0055005C" w:rsidP="0055005C">
            <w:pPr>
              <w:rPr>
                <w:sz w:val="20"/>
                <w:szCs w:val="20"/>
              </w:rPr>
            </w:pPr>
            <w:r w:rsidRPr="0055005C">
              <w:rPr>
                <w:sz w:val="20"/>
                <w:szCs w:val="20"/>
              </w:rP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Развитие службы крови"</w:t>
            </w:r>
          </w:p>
        </w:tc>
        <w:tc>
          <w:tcPr>
            <w:tcW w:w="292" w:type="pct"/>
            <w:noWrap/>
            <w:vAlign w:val="bottom"/>
            <w:hideMark/>
          </w:tcPr>
          <w:p w14:paraId="3C202D8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97FE4DE" w14:textId="77777777" w:rsidR="0055005C" w:rsidRPr="0055005C" w:rsidRDefault="0055005C" w:rsidP="0055005C">
            <w:pPr>
              <w:jc w:val="center"/>
              <w:rPr>
                <w:sz w:val="20"/>
                <w:szCs w:val="20"/>
              </w:rPr>
            </w:pPr>
            <w:r w:rsidRPr="0055005C">
              <w:rPr>
                <w:sz w:val="20"/>
                <w:szCs w:val="20"/>
              </w:rPr>
              <w:t>09 04</w:t>
            </w:r>
          </w:p>
        </w:tc>
        <w:tc>
          <w:tcPr>
            <w:tcW w:w="487" w:type="pct"/>
            <w:noWrap/>
            <w:vAlign w:val="bottom"/>
            <w:hideMark/>
          </w:tcPr>
          <w:p w14:paraId="7A7BFB67" w14:textId="77777777" w:rsidR="0055005C" w:rsidRPr="0055005C" w:rsidRDefault="0055005C" w:rsidP="0055005C">
            <w:pPr>
              <w:jc w:val="center"/>
              <w:rPr>
                <w:sz w:val="20"/>
                <w:szCs w:val="20"/>
              </w:rPr>
            </w:pPr>
            <w:r w:rsidRPr="0055005C">
              <w:rPr>
                <w:sz w:val="20"/>
                <w:szCs w:val="20"/>
              </w:rPr>
              <w:t>08 3 07 00000</w:t>
            </w:r>
          </w:p>
        </w:tc>
        <w:tc>
          <w:tcPr>
            <w:tcW w:w="195" w:type="pct"/>
            <w:noWrap/>
            <w:vAlign w:val="bottom"/>
            <w:hideMark/>
          </w:tcPr>
          <w:p w14:paraId="016887B2" w14:textId="77777777" w:rsidR="0055005C" w:rsidRPr="0055005C" w:rsidRDefault="0055005C" w:rsidP="0055005C">
            <w:pPr>
              <w:jc w:val="center"/>
              <w:rPr>
                <w:sz w:val="20"/>
                <w:szCs w:val="20"/>
              </w:rPr>
            </w:pPr>
          </w:p>
        </w:tc>
        <w:tc>
          <w:tcPr>
            <w:tcW w:w="633" w:type="pct"/>
            <w:noWrap/>
            <w:vAlign w:val="bottom"/>
            <w:hideMark/>
          </w:tcPr>
          <w:p w14:paraId="222A7316" w14:textId="77777777" w:rsidR="0055005C" w:rsidRPr="0055005C" w:rsidRDefault="0055005C" w:rsidP="0055005C">
            <w:pPr>
              <w:jc w:val="right"/>
              <w:rPr>
                <w:sz w:val="20"/>
                <w:szCs w:val="20"/>
              </w:rPr>
            </w:pPr>
            <w:r w:rsidRPr="0055005C">
              <w:rPr>
                <w:sz w:val="20"/>
                <w:szCs w:val="20"/>
              </w:rPr>
              <w:t>1 379 611,66700</w:t>
            </w:r>
          </w:p>
        </w:tc>
        <w:tc>
          <w:tcPr>
            <w:tcW w:w="634" w:type="pct"/>
            <w:noWrap/>
            <w:vAlign w:val="bottom"/>
            <w:hideMark/>
          </w:tcPr>
          <w:p w14:paraId="518DC80B" w14:textId="77777777" w:rsidR="0055005C" w:rsidRPr="0055005C" w:rsidRDefault="0055005C" w:rsidP="0055005C">
            <w:pPr>
              <w:jc w:val="right"/>
              <w:rPr>
                <w:sz w:val="20"/>
                <w:szCs w:val="20"/>
              </w:rPr>
            </w:pPr>
            <w:r w:rsidRPr="0055005C">
              <w:rPr>
                <w:sz w:val="20"/>
                <w:szCs w:val="20"/>
              </w:rPr>
              <w:t>1 379 611,66700</w:t>
            </w:r>
          </w:p>
        </w:tc>
        <w:tc>
          <w:tcPr>
            <w:tcW w:w="619" w:type="pct"/>
            <w:noWrap/>
            <w:vAlign w:val="bottom"/>
            <w:hideMark/>
          </w:tcPr>
          <w:p w14:paraId="4740240D" w14:textId="77777777" w:rsidR="0055005C" w:rsidRPr="0055005C" w:rsidRDefault="0055005C" w:rsidP="0055005C">
            <w:pPr>
              <w:jc w:val="right"/>
              <w:rPr>
                <w:sz w:val="20"/>
                <w:szCs w:val="20"/>
              </w:rPr>
            </w:pPr>
            <w:r w:rsidRPr="0055005C">
              <w:rPr>
                <w:sz w:val="20"/>
                <w:szCs w:val="20"/>
              </w:rPr>
              <w:t>1 379 611,66700</w:t>
            </w:r>
          </w:p>
        </w:tc>
      </w:tr>
      <w:tr w:rsidR="0055005C" w:rsidRPr="0055005C" w14:paraId="4D030A75" w14:textId="77777777" w:rsidTr="002726B6">
        <w:tblPrEx>
          <w:tblCellMar>
            <w:left w:w="108" w:type="dxa"/>
            <w:right w:w="108" w:type="dxa"/>
          </w:tblCellMar>
        </w:tblPrEx>
        <w:trPr>
          <w:cantSplit/>
          <w:trHeight w:val="20"/>
        </w:trPr>
        <w:tc>
          <w:tcPr>
            <w:tcW w:w="1848" w:type="pct"/>
            <w:noWrap/>
            <w:hideMark/>
          </w:tcPr>
          <w:p w14:paraId="4A645E5B"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0784957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467B162" w14:textId="77777777" w:rsidR="0055005C" w:rsidRPr="0055005C" w:rsidRDefault="0055005C" w:rsidP="0055005C">
            <w:pPr>
              <w:jc w:val="center"/>
              <w:rPr>
                <w:sz w:val="20"/>
                <w:szCs w:val="20"/>
              </w:rPr>
            </w:pPr>
            <w:r w:rsidRPr="0055005C">
              <w:rPr>
                <w:sz w:val="20"/>
                <w:szCs w:val="20"/>
              </w:rPr>
              <w:t>09 04</w:t>
            </w:r>
          </w:p>
        </w:tc>
        <w:tc>
          <w:tcPr>
            <w:tcW w:w="487" w:type="pct"/>
            <w:noWrap/>
            <w:vAlign w:val="bottom"/>
            <w:hideMark/>
          </w:tcPr>
          <w:p w14:paraId="190CAF55"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16AF023C" w14:textId="77777777" w:rsidR="0055005C" w:rsidRPr="0055005C" w:rsidRDefault="0055005C" w:rsidP="0055005C">
            <w:pPr>
              <w:jc w:val="center"/>
              <w:rPr>
                <w:sz w:val="20"/>
                <w:szCs w:val="20"/>
              </w:rPr>
            </w:pPr>
          </w:p>
        </w:tc>
        <w:tc>
          <w:tcPr>
            <w:tcW w:w="633" w:type="pct"/>
            <w:noWrap/>
            <w:vAlign w:val="bottom"/>
            <w:hideMark/>
          </w:tcPr>
          <w:p w14:paraId="52F56DAB" w14:textId="77777777" w:rsidR="0055005C" w:rsidRPr="0055005C" w:rsidRDefault="0055005C" w:rsidP="0055005C">
            <w:pPr>
              <w:jc w:val="right"/>
              <w:rPr>
                <w:sz w:val="20"/>
                <w:szCs w:val="20"/>
              </w:rPr>
            </w:pPr>
            <w:r w:rsidRPr="0055005C">
              <w:rPr>
                <w:sz w:val="20"/>
                <w:szCs w:val="20"/>
              </w:rPr>
              <w:t>257 560,40400</w:t>
            </w:r>
          </w:p>
        </w:tc>
        <w:tc>
          <w:tcPr>
            <w:tcW w:w="634" w:type="pct"/>
            <w:noWrap/>
            <w:vAlign w:val="bottom"/>
            <w:hideMark/>
          </w:tcPr>
          <w:p w14:paraId="2C7D29F7" w14:textId="77777777" w:rsidR="0055005C" w:rsidRPr="0055005C" w:rsidRDefault="0055005C" w:rsidP="0055005C">
            <w:pPr>
              <w:jc w:val="right"/>
              <w:rPr>
                <w:sz w:val="20"/>
                <w:szCs w:val="20"/>
              </w:rPr>
            </w:pPr>
            <w:r w:rsidRPr="0055005C">
              <w:rPr>
                <w:sz w:val="20"/>
                <w:szCs w:val="20"/>
              </w:rPr>
              <w:t>257 560,40400</w:t>
            </w:r>
          </w:p>
        </w:tc>
        <w:tc>
          <w:tcPr>
            <w:tcW w:w="619" w:type="pct"/>
            <w:noWrap/>
            <w:vAlign w:val="bottom"/>
            <w:hideMark/>
          </w:tcPr>
          <w:p w14:paraId="58BFB156" w14:textId="77777777" w:rsidR="0055005C" w:rsidRPr="0055005C" w:rsidRDefault="0055005C" w:rsidP="0055005C">
            <w:pPr>
              <w:jc w:val="right"/>
              <w:rPr>
                <w:sz w:val="20"/>
                <w:szCs w:val="20"/>
              </w:rPr>
            </w:pPr>
            <w:r w:rsidRPr="0055005C">
              <w:rPr>
                <w:sz w:val="20"/>
                <w:szCs w:val="20"/>
              </w:rPr>
              <w:t>257 560,40400</w:t>
            </w:r>
          </w:p>
        </w:tc>
      </w:tr>
      <w:tr w:rsidR="0055005C" w:rsidRPr="0055005C" w14:paraId="52158B3D" w14:textId="77777777" w:rsidTr="002726B6">
        <w:tblPrEx>
          <w:tblCellMar>
            <w:left w:w="108" w:type="dxa"/>
            <w:right w:w="108" w:type="dxa"/>
          </w:tblCellMar>
        </w:tblPrEx>
        <w:trPr>
          <w:cantSplit/>
          <w:trHeight w:val="20"/>
        </w:trPr>
        <w:tc>
          <w:tcPr>
            <w:tcW w:w="1848" w:type="pct"/>
            <w:noWrap/>
            <w:hideMark/>
          </w:tcPr>
          <w:p w14:paraId="08B4F8A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1B409D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2E96707" w14:textId="77777777" w:rsidR="0055005C" w:rsidRPr="0055005C" w:rsidRDefault="0055005C" w:rsidP="0055005C">
            <w:pPr>
              <w:jc w:val="center"/>
              <w:rPr>
                <w:sz w:val="20"/>
                <w:szCs w:val="20"/>
              </w:rPr>
            </w:pPr>
            <w:r w:rsidRPr="0055005C">
              <w:rPr>
                <w:sz w:val="20"/>
                <w:szCs w:val="20"/>
              </w:rPr>
              <w:t>09 04</w:t>
            </w:r>
          </w:p>
        </w:tc>
        <w:tc>
          <w:tcPr>
            <w:tcW w:w="487" w:type="pct"/>
            <w:noWrap/>
            <w:vAlign w:val="bottom"/>
            <w:hideMark/>
          </w:tcPr>
          <w:p w14:paraId="1F2231B1"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7DD904F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9A0D513" w14:textId="77777777" w:rsidR="0055005C" w:rsidRPr="0055005C" w:rsidRDefault="0055005C" w:rsidP="0055005C">
            <w:pPr>
              <w:jc w:val="right"/>
              <w:rPr>
                <w:sz w:val="20"/>
                <w:szCs w:val="20"/>
              </w:rPr>
            </w:pPr>
            <w:r w:rsidRPr="0055005C">
              <w:rPr>
                <w:sz w:val="20"/>
                <w:szCs w:val="20"/>
              </w:rPr>
              <w:t>257 560,40400</w:t>
            </w:r>
          </w:p>
        </w:tc>
        <w:tc>
          <w:tcPr>
            <w:tcW w:w="634" w:type="pct"/>
            <w:noWrap/>
            <w:vAlign w:val="bottom"/>
            <w:hideMark/>
          </w:tcPr>
          <w:p w14:paraId="7A1ADCE4" w14:textId="77777777" w:rsidR="0055005C" w:rsidRPr="0055005C" w:rsidRDefault="0055005C" w:rsidP="0055005C">
            <w:pPr>
              <w:jc w:val="right"/>
              <w:rPr>
                <w:sz w:val="20"/>
                <w:szCs w:val="20"/>
              </w:rPr>
            </w:pPr>
            <w:r w:rsidRPr="0055005C">
              <w:rPr>
                <w:sz w:val="20"/>
                <w:szCs w:val="20"/>
              </w:rPr>
              <w:t>257 560,40400</w:t>
            </w:r>
          </w:p>
        </w:tc>
        <w:tc>
          <w:tcPr>
            <w:tcW w:w="619" w:type="pct"/>
            <w:noWrap/>
            <w:vAlign w:val="bottom"/>
            <w:hideMark/>
          </w:tcPr>
          <w:p w14:paraId="7399105C" w14:textId="77777777" w:rsidR="0055005C" w:rsidRPr="0055005C" w:rsidRDefault="0055005C" w:rsidP="0055005C">
            <w:pPr>
              <w:jc w:val="right"/>
              <w:rPr>
                <w:sz w:val="20"/>
                <w:szCs w:val="20"/>
              </w:rPr>
            </w:pPr>
            <w:r w:rsidRPr="0055005C">
              <w:rPr>
                <w:sz w:val="20"/>
                <w:szCs w:val="20"/>
              </w:rPr>
              <w:t>257 560,40400</w:t>
            </w:r>
          </w:p>
        </w:tc>
      </w:tr>
      <w:tr w:rsidR="0055005C" w:rsidRPr="0055005C" w14:paraId="17D1B61B" w14:textId="77777777" w:rsidTr="002726B6">
        <w:tblPrEx>
          <w:tblCellMar>
            <w:left w:w="108" w:type="dxa"/>
            <w:right w:w="108" w:type="dxa"/>
          </w:tblCellMar>
        </w:tblPrEx>
        <w:trPr>
          <w:cantSplit/>
          <w:trHeight w:val="20"/>
        </w:trPr>
        <w:tc>
          <w:tcPr>
            <w:tcW w:w="1848" w:type="pct"/>
            <w:noWrap/>
            <w:hideMark/>
          </w:tcPr>
          <w:p w14:paraId="1F8B79B4"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44C8C05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4887EAF" w14:textId="77777777" w:rsidR="0055005C" w:rsidRPr="0055005C" w:rsidRDefault="0055005C" w:rsidP="0055005C">
            <w:pPr>
              <w:jc w:val="center"/>
              <w:rPr>
                <w:sz w:val="20"/>
                <w:szCs w:val="20"/>
              </w:rPr>
            </w:pPr>
            <w:r w:rsidRPr="0055005C">
              <w:rPr>
                <w:sz w:val="20"/>
                <w:szCs w:val="20"/>
              </w:rPr>
              <w:t>09 04</w:t>
            </w:r>
          </w:p>
        </w:tc>
        <w:tc>
          <w:tcPr>
            <w:tcW w:w="487" w:type="pct"/>
            <w:noWrap/>
            <w:vAlign w:val="bottom"/>
            <w:hideMark/>
          </w:tcPr>
          <w:p w14:paraId="6370E3AD"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7CDB5775" w14:textId="77777777" w:rsidR="0055005C" w:rsidRPr="0055005C" w:rsidRDefault="0055005C" w:rsidP="0055005C">
            <w:pPr>
              <w:jc w:val="center"/>
              <w:rPr>
                <w:sz w:val="20"/>
                <w:szCs w:val="20"/>
              </w:rPr>
            </w:pPr>
          </w:p>
        </w:tc>
        <w:tc>
          <w:tcPr>
            <w:tcW w:w="633" w:type="pct"/>
            <w:noWrap/>
            <w:vAlign w:val="bottom"/>
            <w:hideMark/>
          </w:tcPr>
          <w:p w14:paraId="05B72E20" w14:textId="77777777" w:rsidR="0055005C" w:rsidRPr="0055005C" w:rsidRDefault="0055005C" w:rsidP="0055005C">
            <w:pPr>
              <w:jc w:val="right"/>
              <w:rPr>
                <w:sz w:val="20"/>
                <w:szCs w:val="20"/>
              </w:rPr>
            </w:pPr>
            <w:r w:rsidRPr="0055005C">
              <w:rPr>
                <w:sz w:val="20"/>
                <w:szCs w:val="20"/>
              </w:rPr>
              <w:t>1 122 051,26300</w:t>
            </w:r>
          </w:p>
        </w:tc>
        <w:tc>
          <w:tcPr>
            <w:tcW w:w="634" w:type="pct"/>
            <w:noWrap/>
            <w:vAlign w:val="bottom"/>
            <w:hideMark/>
          </w:tcPr>
          <w:p w14:paraId="5F713699" w14:textId="77777777" w:rsidR="0055005C" w:rsidRPr="0055005C" w:rsidRDefault="0055005C" w:rsidP="0055005C">
            <w:pPr>
              <w:jc w:val="right"/>
              <w:rPr>
                <w:sz w:val="20"/>
                <w:szCs w:val="20"/>
              </w:rPr>
            </w:pPr>
            <w:r w:rsidRPr="0055005C">
              <w:rPr>
                <w:sz w:val="20"/>
                <w:szCs w:val="20"/>
              </w:rPr>
              <w:t>1 122 051,26300</w:t>
            </w:r>
          </w:p>
        </w:tc>
        <w:tc>
          <w:tcPr>
            <w:tcW w:w="619" w:type="pct"/>
            <w:noWrap/>
            <w:vAlign w:val="bottom"/>
            <w:hideMark/>
          </w:tcPr>
          <w:p w14:paraId="15487589" w14:textId="77777777" w:rsidR="0055005C" w:rsidRPr="0055005C" w:rsidRDefault="0055005C" w:rsidP="0055005C">
            <w:pPr>
              <w:jc w:val="right"/>
              <w:rPr>
                <w:sz w:val="20"/>
                <w:szCs w:val="20"/>
              </w:rPr>
            </w:pPr>
            <w:r w:rsidRPr="0055005C">
              <w:rPr>
                <w:sz w:val="20"/>
                <w:szCs w:val="20"/>
              </w:rPr>
              <w:t>1 122 051,26300</w:t>
            </w:r>
          </w:p>
        </w:tc>
      </w:tr>
      <w:tr w:rsidR="0055005C" w:rsidRPr="0055005C" w14:paraId="27DFE832" w14:textId="77777777" w:rsidTr="002726B6">
        <w:tblPrEx>
          <w:tblCellMar>
            <w:left w:w="108" w:type="dxa"/>
            <w:right w:w="108" w:type="dxa"/>
          </w:tblCellMar>
        </w:tblPrEx>
        <w:trPr>
          <w:cantSplit/>
          <w:trHeight w:val="20"/>
        </w:trPr>
        <w:tc>
          <w:tcPr>
            <w:tcW w:w="1848" w:type="pct"/>
            <w:noWrap/>
            <w:hideMark/>
          </w:tcPr>
          <w:p w14:paraId="6343D929"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CEEF24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5D27034" w14:textId="77777777" w:rsidR="0055005C" w:rsidRPr="0055005C" w:rsidRDefault="0055005C" w:rsidP="0055005C">
            <w:pPr>
              <w:jc w:val="center"/>
              <w:rPr>
                <w:sz w:val="20"/>
                <w:szCs w:val="20"/>
              </w:rPr>
            </w:pPr>
            <w:r w:rsidRPr="0055005C">
              <w:rPr>
                <w:sz w:val="20"/>
                <w:szCs w:val="20"/>
              </w:rPr>
              <w:t>09 04</w:t>
            </w:r>
          </w:p>
        </w:tc>
        <w:tc>
          <w:tcPr>
            <w:tcW w:w="487" w:type="pct"/>
            <w:noWrap/>
            <w:vAlign w:val="bottom"/>
            <w:hideMark/>
          </w:tcPr>
          <w:p w14:paraId="65275ADF"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31D6110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C570DBB" w14:textId="77777777" w:rsidR="0055005C" w:rsidRPr="0055005C" w:rsidRDefault="0055005C" w:rsidP="0055005C">
            <w:pPr>
              <w:jc w:val="right"/>
              <w:rPr>
                <w:sz w:val="20"/>
                <w:szCs w:val="20"/>
              </w:rPr>
            </w:pPr>
            <w:r w:rsidRPr="0055005C">
              <w:rPr>
                <w:sz w:val="20"/>
                <w:szCs w:val="20"/>
              </w:rPr>
              <w:t>1 122 051,26300</w:t>
            </w:r>
          </w:p>
        </w:tc>
        <w:tc>
          <w:tcPr>
            <w:tcW w:w="634" w:type="pct"/>
            <w:noWrap/>
            <w:vAlign w:val="bottom"/>
            <w:hideMark/>
          </w:tcPr>
          <w:p w14:paraId="32B6ABE1" w14:textId="77777777" w:rsidR="0055005C" w:rsidRPr="0055005C" w:rsidRDefault="0055005C" w:rsidP="0055005C">
            <w:pPr>
              <w:jc w:val="right"/>
              <w:rPr>
                <w:sz w:val="20"/>
                <w:szCs w:val="20"/>
              </w:rPr>
            </w:pPr>
            <w:r w:rsidRPr="0055005C">
              <w:rPr>
                <w:sz w:val="20"/>
                <w:szCs w:val="20"/>
              </w:rPr>
              <w:t>1 122 051,26300</w:t>
            </w:r>
          </w:p>
        </w:tc>
        <w:tc>
          <w:tcPr>
            <w:tcW w:w="619" w:type="pct"/>
            <w:noWrap/>
            <w:vAlign w:val="bottom"/>
            <w:hideMark/>
          </w:tcPr>
          <w:p w14:paraId="24ECB4C6" w14:textId="77777777" w:rsidR="0055005C" w:rsidRPr="0055005C" w:rsidRDefault="0055005C" w:rsidP="0055005C">
            <w:pPr>
              <w:jc w:val="right"/>
              <w:rPr>
                <w:sz w:val="20"/>
                <w:szCs w:val="20"/>
              </w:rPr>
            </w:pPr>
            <w:r w:rsidRPr="0055005C">
              <w:rPr>
                <w:sz w:val="20"/>
                <w:szCs w:val="20"/>
              </w:rPr>
              <w:t>1 122 051,26300</w:t>
            </w:r>
          </w:p>
        </w:tc>
      </w:tr>
      <w:tr w:rsidR="0055005C" w:rsidRPr="0055005C" w14:paraId="646FAC08" w14:textId="77777777" w:rsidTr="002726B6">
        <w:tblPrEx>
          <w:tblCellMar>
            <w:left w:w="108" w:type="dxa"/>
            <w:right w:w="108" w:type="dxa"/>
          </w:tblCellMar>
        </w:tblPrEx>
        <w:trPr>
          <w:cantSplit/>
          <w:trHeight w:val="20"/>
        </w:trPr>
        <w:tc>
          <w:tcPr>
            <w:tcW w:w="1848" w:type="pct"/>
            <w:noWrap/>
            <w:hideMark/>
          </w:tcPr>
          <w:p w14:paraId="53DB9EF4" w14:textId="77777777" w:rsidR="0055005C" w:rsidRPr="0055005C" w:rsidRDefault="0055005C" w:rsidP="0055005C">
            <w:pPr>
              <w:rPr>
                <w:sz w:val="20"/>
                <w:szCs w:val="20"/>
              </w:rPr>
            </w:pPr>
            <w:r w:rsidRPr="0055005C">
              <w:rPr>
                <w:sz w:val="20"/>
                <w:szCs w:val="20"/>
              </w:rPr>
              <w:t>Санаторно-оздоровительная помощь</w:t>
            </w:r>
          </w:p>
        </w:tc>
        <w:tc>
          <w:tcPr>
            <w:tcW w:w="292" w:type="pct"/>
            <w:noWrap/>
            <w:vAlign w:val="bottom"/>
            <w:hideMark/>
          </w:tcPr>
          <w:p w14:paraId="2B6DD9D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04B2031"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4D1EC0C8" w14:textId="77777777" w:rsidR="0055005C" w:rsidRPr="0055005C" w:rsidRDefault="0055005C" w:rsidP="0055005C">
            <w:pPr>
              <w:jc w:val="center"/>
              <w:rPr>
                <w:sz w:val="20"/>
                <w:szCs w:val="20"/>
              </w:rPr>
            </w:pPr>
          </w:p>
        </w:tc>
        <w:tc>
          <w:tcPr>
            <w:tcW w:w="195" w:type="pct"/>
            <w:noWrap/>
            <w:vAlign w:val="bottom"/>
            <w:hideMark/>
          </w:tcPr>
          <w:p w14:paraId="2FD68F59" w14:textId="77777777" w:rsidR="0055005C" w:rsidRPr="0055005C" w:rsidRDefault="0055005C" w:rsidP="0055005C">
            <w:pPr>
              <w:jc w:val="center"/>
              <w:rPr>
                <w:sz w:val="20"/>
                <w:szCs w:val="20"/>
              </w:rPr>
            </w:pPr>
          </w:p>
        </w:tc>
        <w:tc>
          <w:tcPr>
            <w:tcW w:w="633" w:type="pct"/>
            <w:noWrap/>
            <w:vAlign w:val="bottom"/>
            <w:hideMark/>
          </w:tcPr>
          <w:p w14:paraId="5546293D" w14:textId="77777777" w:rsidR="0055005C" w:rsidRPr="0055005C" w:rsidRDefault="0055005C" w:rsidP="0055005C">
            <w:pPr>
              <w:jc w:val="right"/>
              <w:rPr>
                <w:sz w:val="20"/>
                <w:szCs w:val="20"/>
              </w:rPr>
            </w:pPr>
            <w:r w:rsidRPr="0055005C">
              <w:rPr>
                <w:sz w:val="20"/>
                <w:szCs w:val="20"/>
              </w:rPr>
              <w:t>78 413,48600</w:t>
            </w:r>
          </w:p>
        </w:tc>
        <w:tc>
          <w:tcPr>
            <w:tcW w:w="634" w:type="pct"/>
            <w:noWrap/>
            <w:vAlign w:val="bottom"/>
            <w:hideMark/>
          </w:tcPr>
          <w:p w14:paraId="7FA8F62D" w14:textId="77777777" w:rsidR="0055005C" w:rsidRPr="0055005C" w:rsidRDefault="0055005C" w:rsidP="0055005C">
            <w:pPr>
              <w:jc w:val="right"/>
              <w:rPr>
                <w:sz w:val="20"/>
                <w:szCs w:val="20"/>
              </w:rPr>
            </w:pPr>
            <w:r w:rsidRPr="0055005C">
              <w:rPr>
                <w:sz w:val="20"/>
                <w:szCs w:val="20"/>
              </w:rPr>
              <w:t>78 413,48600</w:t>
            </w:r>
          </w:p>
        </w:tc>
        <w:tc>
          <w:tcPr>
            <w:tcW w:w="619" w:type="pct"/>
            <w:noWrap/>
            <w:vAlign w:val="bottom"/>
            <w:hideMark/>
          </w:tcPr>
          <w:p w14:paraId="0FF92791" w14:textId="77777777" w:rsidR="0055005C" w:rsidRPr="0055005C" w:rsidRDefault="0055005C" w:rsidP="0055005C">
            <w:pPr>
              <w:jc w:val="right"/>
              <w:rPr>
                <w:sz w:val="20"/>
                <w:szCs w:val="20"/>
              </w:rPr>
            </w:pPr>
            <w:r w:rsidRPr="0055005C">
              <w:rPr>
                <w:sz w:val="20"/>
                <w:szCs w:val="20"/>
              </w:rPr>
              <w:t>78 413,48600</w:t>
            </w:r>
          </w:p>
        </w:tc>
      </w:tr>
      <w:tr w:rsidR="0055005C" w:rsidRPr="0055005C" w14:paraId="6F73ECAB" w14:textId="77777777" w:rsidTr="002726B6">
        <w:tblPrEx>
          <w:tblCellMar>
            <w:left w:w="108" w:type="dxa"/>
            <w:right w:w="108" w:type="dxa"/>
          </w:tblCellMar>
        </w:tblPrEx>
        <w:trPr>
          <w:cantSplit/>
          <w:trHeight w:val="20"/>
        </w:trPr>
        <w:tc>
          <w:tcPr>
            <w:tcW w:w="1848" w:type="pct"/>
            <w:noWrap/>
            <w:hideMark/>
          </w:tcPr>
          <w:p w14:paraId="2B279E40"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29EED3F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A45A475"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6CC30986"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11513E89" w14:textId="77777777" w:rsidR="0055005C" w:rsidRPr="0055005C" w:rsidRDefault="0055005C" w:rsidP="0055005C">
            <w:pPr>
              <w:jc w:val="center"/>
              <w:rPr>
                <w:sz w:val="20"/>
                <w:szCs w:val="20"/>
              </w:rPr>
            </w:pPr>
          </w:p>
        </w:tc>
        <w:tc>
          <w:tcPr>
            <w:tcW w:w="633" w:type="pct"/>
            <w:noWrap/>
            <w:vAlign w:val="bottom"/>
            <w:hideMark/>
          </w:tcPr>
          <w:p w14:paraId="74D8D420" w14:textId="77777777" w:rsidR="0055005C" w:rsidRPr="0055005C" w:rsidRDefault="0055005C" w:rsidP="0055005C">
            <w:pPr>
              <w:jc w:val="right"/>
              <w:rPr>
                <w:sz w:val="20"/>
                <w:szCs w:val="20"/>
              </w:rPr>
            </w:pPr>
            <w:r w:rsidRPr="0055005C">
              <w:rPr>
                <w:sz w:val="20"/>
                <w:szCs w:val="20"/>
              </w:rPr>
              <w:t>78 413,48600</w:t>
            </w:r>
          </w:p>
        </w:tc>
        <w:tc>
          <w:tcPr>
            <w:tcW w:w="634" w:type="pct"/>
            <w:noWrap/>
            <w:vAlign w:val="bottom"/>
            <w:hideMark/>
          </w:tcPr>
          <w:p w14:paraId="3D4EBEF8" w14:textId="77777777" w:rsidR="0055005C" w:rsidRPr="0055005C" w:rsidRDefault="0055005C" w:rsidP="0055005C">
            <w:pPr>
              <w:jc w:val="right"/>
              <w:rPr>
                <w:sz w:val="20"/>
                <w:szCs w:val="20"/>
              </w:rPr>
            </w:pPr>
            <w:r w:rsidRPr="0055005C">
              <w:rPr>
                <w:sz w:val="20"/>
                <w:szCs w:val="20"/>
              </w:rPr>
              <w:t>78 413,48600</w:t>
            </w:r>
          </w:p>
        </w:tc>
        <w:tc>
          <w:tcPr>
            <w:tcW w:w="619" w:type="pct"/>
            <w:noWrap/>
            <w:vAlign w:val="bottom"/>
            <w:hideMark/>
          </w:tcPr>
          <w:p w14:paraId="110106F0" w14:textId="77777777" w:rsidR="0055005C" w:rsidRPr="0055005C" w:rsidRDefault="0055005C" w:rsidP="0055005C">
            <w:pPr>
              <w:jc w:val="right"/>
              <w:rPr>
                <w:sz w:val="20"/>
                <w:szCs w:val="20"/>
              </w:rPr>
            </w:pPr>
            <w:r w:rsidRPr="0055005C">
              <w:rPr>
                <w:sz w:val="20"/>
                <w:szCs w:val="20"/>
              </w:rPr>
              <w:t>78 413,48600</w:t>
            </w:r>
          </w:p>
        </w:tc>
      </w:tr>
      <w:tr w:rsidR="0055005C" w:rsidRPr="0055005C" w14:paraId="38583EC5" w14:textId="77777777" w:rsidTr="002726B6">
        <w:tblPrEx>
          <w:tblCellMar>
            <w:left w:w="108" w:type="dxa"/>
            <w:right w:w="108" w:type="dxa"/>
          </w:tblCellMar>
        </w:tblPrEx>
        <w:trPr>
          <w:cantSplit/>
          <w:trHeight w:val="20"/>
        </w:trPr>
        <w:tc>
          <w:tcPr>
            <w:tcW w:w="1848" w:type="pct"/>
            <w:noWrap/>
            <w:hideMark/>
          </w:tcPr>
          <w:p w14:paraId="4D4B40E6"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5B059D3B"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16DCCEF"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6C5BA0E6"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12387A9D" w14:textId="77777777" w:rsidR="0055005C" w:rsidRPr="0055005C" w:rsidRDefault="0055005C" w:rsidP="0055005C">
            <w:pPr>
              <w:jc w:val="center"/>
              <w:rPr>
                <w:sz w:val="20"/>
                <w:szCs w:val="20"/>
              </w:rPr>
            </w:pPr>
          </w:p>
        </w:tc>
        <w:tc>
          <w:tcPr>
            <w:tcW w:w="633" w:type="pct"/>
            <w:noWrap/>
            <w:vAlign w:val="bottom"/>
            <w:hideMark/>
          </w:tcPr>
          <w:p w14:paraId="1BC49CFF" w14:textId="77777777" w:rsidR="0055005C" w:rsidRPr="0055005C" w:rsidRDefault="0055005C" w:rsidP="0055005C">
            <w:pPr>
              <w:jc w:val="right"/>
              <w:rPr>
                <w:sz w:val="20"/>
                <w:szCs w:val="20"/>
              </w:rPr>
            </w:pPr>
            <w:r w:rsidRPr="0055005C">
              <w:rPr>
                <w:sz w:val="20"/>
                <w:szCs w:val="20"/>
              </w:rPr>
              <w:t>78 413,48600</w:t>
            </w:r>
          </w:p>
        </w:tc>
        <w:tc>
          <w:tcPr>
            <w:tcW w:w="634" w:type="pct"/>
            <w:noWrap/>
            <w:vAlign w:val="bottom"/>
            <w:hideMark/>
          </w:tcPr>
          <w:p w14:paraId="60C7B2CF" w14:textId="77777777" w:rsidR="0055005C" w:rsidRPr="0055005C" w:rsidRDefault="0055005C" w:rsidP="0055005C">
            <w:pPr>
              <w:jc w:val="right"/>
              <w:rPr>
                <w:sz w:val="20"/>
                <w:szCs w:val="20"/>
              </w:rPr>
            </w:pPr>
            <w:r w:rsidRPr="0055005C">
              <w:rPr>
                <w:sz w:val="20"/>
                <w:szCs w:val="20"/>
              </w:rPr>
              <w:t>78 413,48600</w:t>
            </w:r>
          </w:p>
        </w:tc>
        <w:tc>
          <w:tcPr>
            <w:tcW w:w="619" w:type="pct"/>
            <w:noWrap/>
            <w:vAlign w:val="bottom"/>
            <w:hideMark/>
          </w:tcPr>
          <w:p w14:paraId="682396AC" w14:textId="77777777" w:rsidR="0055005C" w:rsidRPr="0055005C" w:rsidRDefault="0055005C" w:rsidP="0055005C">
            <w:pPr>
              <w:jc w:val="right"/>
              <w:rPr>
                <w:sz w:val="20"/>
                <w:szCs w:val="20"/>
              </w:rPr>
            </w:pPr>
            <w:r w:rsidRPr="0055005C">
              <w:rPr>
                <w:sz w:val="20"/>
                <w:szCs w:val="20"/>
              </w:rPr>
              <w:t>78 413,48600</w:t>
            </w:r>
          </w:p>
        </w:tc>
      </w:tr>
      <w:tr w:rsidR="0055005C" w:rsidRPr="0055005C" w14:paraId="30BC450F" w14:textId="77777777" w:rsidTr="002726B6">
        <w:tblPrEx>
          <w:tblCellMar>
            <w:left w:w="108" w:type="dxa"/>
            <w:right w:w="108" w:type="dxa"/>
          </w:tblCellMar>
        </w:tblPrEx>
        <w:trPr>
          <w:cantSplit/>
          <w:trHeight w:val="20"/>
        </w:trPr>
        <w:tc>
          <w:tcPr>
            <w:tcW w:w="1848" w:type="pct"/>
            <w:noWrap/>
            <w:hideMark/>
          </w:tcPr>
          <w:p w14:paraId="2C6CCFD4" w14:textId="77777777" w:rsidR="0055005C" w:rsidRPr="0055005C" w:rsidRDefault="0055005C" w:rsidP="0055005C">
            <w:pPr>
              <w:rPr>
                <w:sz w:val="20"/>
                <w:szCs w:val="20"/>
              </w:rPr>
            </w:pPr>
            <w:r w:rsidRPr="0055005C">
              <w:rPr>
                <w:sz w:val="20"/>
                <w:szCs w:val="20"/>
              </w:rPr>
              <w:t>Комплекс процессных мероприятий "Развитие медицинской реабилитации, восстановительного и санаторно-курортного лечения граждан, в том числе детей"</w:t>
            </w:r>
          </w:p>
        </w:tc>
        <w:tc>
          <w:tcPr>
            <w:tcW w:w="292" w:type="pct"/>
            <w:noWrap/>
            <w:vAlign w:val="bottom"/>
            <w:hideMark/>
          </w:tcPr>
          <w:p w14:paraId="656DBDB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E135305"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0664BC3D" w14:textId="77777777" w:rsidR="0055005C" w:rsidRPr="0055005C" w:rsidRDefault="0055005C" w:rsidP="0055005C">
            <w:pPr>
              <w:jc w:val="center"/>
              <w:rPr>
                <w:sz w:val="20"/>
                <w:szCs w:val="20"/>
              </w:rPr>
            </w:pPr>
            <w:r w:rsidRPr="0055005C">
              <w:rPr>
                <w:sz w:val="20"/>
                <w:szCs w:val="20"/>
              </w:rPr>
              <w:t>08 3 09 00000</w:t>
            </w:r>
          </w:p>
        </w:tc>
        <w:tc>
          <w:tcPr>
            <w:tcW w:w="195" w:type="pct"/>
            <w:noWrap/>
            <w:vAlign w:val="bottom"/>
            <w:hideMark/>
          </w:tcPr>
          <w:p w14:paraId="61962655" w14:textId="77777777" w:rsidR="0055005C" w:rsidRPr="0055005C" w:rsidRDefault="0055005C" w:rsidP="0055005C">
            <w:pPr>
              <w:jc w:val="center"/>
              <w:rPr>
                <w:sz w:val="20"/>
                <w:szCs w:val="20"/>
              </w:rPr>
            </w:pPr>
          </w:p>
        </w:tc>
        <w:tc>
          <w:tcPr>
            <w:tcW w:w="633" w:type="pct"/>
            <w:noWrap/>
            <w:vAlign w:val="bottom"/>
            <w:hideMark/>
          </w:tcPr>
          <w:p w14:paraId="5849713B" w14:textId="77777777" w:rsidR="0055005C" w:rsidRPr="0055005C" w:rsidRDefault="0055005C" w:rsidP="0055005C">
            <w:pPr>
              <w:jc w:val="right"/>
              <w:rPr>
                <w:sz w:val="20"/>
                <w:szCs w:val="20"/>
              </w:rPr>
            </w:pPr>
            <w:r w:rsidRPr="0055005C">
              <w:rPr>
                <w:sz w:val="20"/>
                <w:szCs w:val="20"/>
              </w:rPr>
              <w:t>78 413,48600</w:t>
            </w:r>
          </w:p>
        </w:tc>
        <w:tc>
          <w:tcPr>
            <w:tcW w:w="634" w:type="pct"/>
            <w:noWrap/>
            <w:vAlign w:val="bottom"/>
            <w:hideMark/>
          </w:tcPr>
          <w:p w14:paraId="1489C2EC" w14:textId="77777777" w:rsidR="0055005C" w:rsidRPr="0055005C" w:rsidRDefault="0055005C" w:rsidP="0055005C">
            <w:pPr>
              <w:jc w:val="right"/>
              <w:rPr>
                <w:sz w:val="20"/>
                <w:szCs w:val="20"/>
              </w:rPr>
            </w:pPr>
            <w:r w:rsidRPr="0055005C">
              <w:rPr>
                <w:sz w:val="20"/>
                <w:szCs w:val="20"/>
              </w:rPr>
              <w:t>78 413,48600</w:t>
            </w:r>
          </w:p>
        </w:tc>
        <w:tc>
          <w:tcPr>
            <w:tcW w:w="619" w:type="pct"/>
            <w:noWrap/>
            <w:vAlign w:val="bottom"/>
            <w:hideMark/>
          </w:tcPr>
          <w:p w14:paraId="04078D16" w14:textId="77777777" w:rsidR="0055005C" w:rsidRPr="0055005C" w:rsidRDefault="0055005C" w:rsidP="0055005C">
            <w:pPr>
              <w:jc w:val="right"/>
              <w:rPr>
                <w:sz w:val="20"/>
                <w:szCs w:val="20"/>
              </w:rPr>
            </w:pPr>
            <w:r w:rsidRPr="0055005C">
              <w:rPr>
                <w:sz w:val="20"/>
                <w:szCs w:val="20"/>
              </w:rPr>
              <w:t>78 413,48600</w:t>
            </w:r>
          </w:p>
        </w:tc>
      </w:tr>
      <w:tr w:rsidR="0055005C" w:rsidRPr="0055005C" w14:paraId="42F35723" w14:textId="77777777" w:rsidTr="002726B6">
        <w:tblPrEx>
          <w:tblCellMar>
            <w:left w:w="108" w:type="dxa"/>
            <w:right w:w="108" w:type="dxa"/>
          </w:tblCellMar>
        </w:tblPrEx>
        <w:trPr>
          <w:cantSplit/>
          <w:trHeight w:val="20"/>
        </w:trPr>
        <w:tc>
          <w:tcPr>
            <w:tcW w:w="1848" w:type="pct"/>
            <w:noWrap/>
            <w:hideMark/>
          </w:tcPr>
          <w:p w14:paraId="41B20F8A"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670AF8B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AF4B803"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094406A9" w14:textId="77777777" w:rsidR="0055005C" w:rsidRPr="0055005C" w:rsidRDefault="0055005C" w:rsidP="0055005C">
            <w:pPr>
              <w:jc w:val="center"/>
              <w:rPr>
                <w:sz w:val="20"/>
                <w:szCs w:val="20"/>
              </w:rPr>
            </w:pPr>
            <w:r w:rsidRPr="0055005C">
              <w:rPr>
                <w:sz w:val="20"/>
                <w:szCs w:val="20"/>
              </w:rPr>
              <w:t>08 3 09 11010</w:t>
            </w:r>
          </w:p>
        </w:tc>
        <w:tc>
          <w:tcPr>
            <w:tcW w:w="195" w:type="pct"/>
            <w:noWrap/>
            <w:vAlign w:val="bottom"/>
            <w:hideMark/>
          </w:tcPr>
          <w:p w14:paraId="11C04462" w14:textId="77777777" w:rsidR="0055005C" w:rsidRPr="0055005C" w:rsidRDefault="0055005C" w:rsidP="0055005C">
            <w:pPr>
              <w:jc w:val="center"/>
              <w:rPr>
                <w:sz w:val="20"/>
                <w:szCs w:val="20"/>
              </w:rPr>
            </w:pPr>
          </w:p>
        </w:tc>
        <w:tc>
          <w:tcPr>
            <w:tcW w:w="633" w:type="pct"/>
            <w:noWrap/>
            <w:vAlign w:val="bottom"/>
            <w:hideMark/>
          </w:tcPr>
          <w:p w14:paraId="180C25EA" w14:textId="77777777" w:rsidR="0055005C" w:rsidRPr="0055005C" w:rsidRDefault="0055005C" w:rsidP="0055005C">
            <w:pPr>
              <w:jc w:val="right"/>
              <w:rPr>
                <w:sz w:val="20"/>
                <w:szCs w:val="20"/>
              </w:rPr>
            </w:pPr>
            <w:r w:rsidRPr="0055005C">
              <w:rPr>
                <w:sz w:val="20"/>
                <w:szCs w:val="20"/>
              </w:rPr>
              <w:t>5 573,65300</w:t>
            </w:r>
          </w:p>
        </w:tc>
        <w:tc>
          <w:tcPr>
            <w:tcW w:w="634" w:type="pct"/>
            <w:noWrap/>
            <w:vAlign w:val="bottom"/>
            <w:hideMark/>
          </w:tcPr>
          <w:p w14:paraId="25175255" w14:textId="77777777" w:rsidR="0055005C" w:rsidRPr="0055005C" w:rsidRDefault="0055005C" w:rsidP="0055005C">
            <w:pPr>
              <w:jc w:val="right"/>
              <w:rPr>
                <w:sz w:val="20"/>
                <w:szCs w:val="20"/>
              </w:rPr>
            </w:pPr>
            <w:r w:rsidRPr="0055005C">
              <w:rPr>
                <w:sz w:val="20"/>
                <w:szCs w:val="20"/>
              </w:rPr>
              <w:t>5 573,65300</w:t>
            </w:r>
          </w:p>
        </w:tc>
        <w:tc>
          <w:tcPr>
            <w:tcW w:w="619" w:type="pct"/>
            <w:noWrap/>
            <w:vAlign w:val="bottom"/>
            <w:hideMark/>
          </w:tcPr>
          <w:p w14:paraId="0ABE55EF" w14:textId="77777777" w:rsidR="0055005C" w:rsidRPr="0055005C" w:rsidRDefault="0055005C" w:rsidP="0055005C">
            <w:pPr>
              <w:jc w:val="right"/>
              <w:rPr>
                <w:sz w:val="20"/>
                <w:szCs w:val="20"/>
              </w:rPr>
            </w:pPr>
            <w:r w:rsidRPr="0055005C">
              <w:rPr>
                <w:sz w:val="20"/>
                <w:szCs w:val="20"/>
              </w:rPr>
              <w:t>5 573,65300</w:t>
            </w:r>
          </w:p>
        </w:tc>
      </w:tr>
      <w:tr w:rsidR="0055005C" w:rsidRPr="0055005C" w14:paraId="70273C28" w14:textId="77777777" w:rsidTr="002726B6">
        <w:tblPrEx>
          <w:tblCellMar>
            <w:left w:w="108" w:type="dxa"/>
            <w:right w:w="108" w:type="dxa"/>
          </w:tblCellMar>
        </w:tblPrEx>
        <w:trPr>
          <w:cantSplit/>
          <w:trHeight w:val="20"/>
        </w:trPr>
        <w:tc>
          <w:tcPr>
            <w:tcW w:w="1848" w:type="pct"/>
            <w:noWrap/>
            <w:hideMark/>
          </w:tcPr>
          <w:p w14:paraId="0C62C51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42FC1F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73227C7"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5A2CFCD2" w14:textId="77777777" w:rsidR="0055005C" w:rsidRPr="0055005C" w:rsidRDefault="0055005C" w:rsidP="0055005C">
            <w:pPr>
              <w:jc w:val="center"/>
              <w:rPr>
                <w:sz w:val="20"/>
                <w:szCs w:val="20"/>
              </w:rPr>
            </w:pPr>
            <w:r w:rsidRPr="0055005C">
              <w:rPr>
                <w:sz w:val="20"/>
                <w:szCs w:val="20"/>
              </w:rPr>
              <w:t>08 3 09 11010</w:t>
            </w:r>
          </w:p>
        </w:tc>
        <w:tc>
          <w:tcPr>
            <w:tcW w:w="195" w:type="pct"/>
            <w:noWrap/>
            <w:vAlign w:val="bottom"/>
            <w:hideMark/>
          </w:tcPr>
          <w:p w14:paraId="0AEBE42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69B5F51" w14:textId="77777777" w:rsidR="0055005C" w:rsidRPr="0055005C" w:rsidRDefault="0055005C" w:rsidP="0055005C">
            <w:pPr>
              <w:jc w:val="right"/>
              <w:rPr>
                <w:sz w:val="20"/>
                <w:szCs w:val="20"/>
              </w:rPr>
            </w:pPr>
            <w:r w:rsidRPr="0055005C">
              <w:rPr>
                <w:sz w:val="20"/>
                <w:szCs w:val="20"/>
              </w:rPr>
              <w:t>5 573,65300</w:t>
            </w:r>
          </w:p>
        </w:tc>
        <w:tc>
          <w:tcPr>
            <w:tcW w:w="634" w:type="pct"/>
            <w:noWrap/>
            <w:vAlign w:val="bottom"/>
            <w:hideMark/>
          </w:tcPr>
          <w:p w14:paraId="61A46909" w14:textId="77777777" w:rsidR="0055005C" w:rsidRPr="0055005C" w:rsidRDefault="0055005C" w:rsidP="0055005C">
            <w:pPr>
              <w:jc w:val="right"/>
              <w:rPr>
                <w:sz w:val="20"/>
                <w:szCs w:val="20"/>
              </w:rPr>
            </w:pPr>
            <w:r w:rsidRPr="0055005C">
              <w:rPr>
                <w:sz w:val="20"/>
                <w:szCs w:val="20"/>
              </w:rPr>
              <w:t>5 573,65300</w:t>
            </w:r>
          </w:p>
        </w:tc>
        <w:tc>
          <w:tcPr>
            <w:tcW w:w="619" w:type="pct"/>
            <w:noWrap/>
            <w:vAlign w:val="bottom"/>
            <w:hideMark/>
          </w:tcPr>
          <w:p w14:paraId="7B5E6A76" w14:textId="77777777" w:rsidR="0055005C" w:rsidRPr="0055005C" w:rsidRDefault="0055005C" w:rsidP="0055005C">
            <w:pPr>
              <w:jc w:val="right"/>
              <w:rPr>
                <w:sz w:val="20"/>
                <w:szCs w:val="20"/>
              </w:rPr>
            </w:pPr>
            <w:r w:rsidRPr="0055005C">
              <w:rPr>
                <w:sz w:val="20"/>
                <w:szCs w:val="20"/>
              </w:rPr>
              <w:t>5 573,65300</w:t>
            </w:r>
          </w:p>
        </w:tc>
      </w:tr>
      <w:tr w:rsidR="0055005C" w:rsidRPr="0055005C" w14:paraId="4028C38C" w14:textId="77777777" w:rsidTr="002726B6">
        <w:tblPrEx>
          <w:tblCellMar>
            <w:left w:w="108" w:type="dxa"/>
            <w:right w:w="108" w:type="dxa"/>
          </w:tblCellMar>
        </w:tblPrEx>
        <w:trPr>
          <w:cantSplit/>
          <w:trHeight w:val="20"/>
        </w:trPr>
        <w:tc>
          <w:tcPr>
            <w:tcW w:w="1848" w:type="pct"/>
            <w:noWrap/>
            <w:hideMark/>
          </w:tcPr>
          <w:p w14:paraId="2C3BBE26" w14:textId="77777777" w:rsidR="0055005C" w:rsidRPr="0055005C" w:rsidRDefault="0055005C" w:rsidP="0055005C">
            <w:pPr>
              <w:rPr>
                <w:sz w:val="20"/>
                <w:szCs w:val="20"/>
              </w:rPr>
            </w:pPr>
            <w:r w:rsidRPr="0055005C">
              <w:rPr>
                <w:sz w:val="20"/>
                <w:szCs w:val="20"/>
              </w:rPr>
              <w:lastRenderedPageBreak/>
              <w:t>Субсидии бюджетным (автономным) учреждениям на иные цели (оплата труда персонала)</w:t>
            </w:r>
          </w:p>
        </w:tc>
        <w:tc>
          <w:tcPr>
            <w:tcW w:w="292" w:type="pct"/>
            <w:noWrap/>
            <w:vAlign w:val="bottom"/>
            <w:hideMark/>
          </w:tcPr>
          <w:p w14:paraId="0AFA75C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584E8B9"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16E0D91A" w14:textId="77777777" w:rsidR="0055005C" w:rsidRPr="0055005C" w:rsidRDefault="0055005C" w:rsidP="0055005C">
            <w:pPr>
              <w:jc w:val="center"/>
              <w:rPr>
                <w:sz w:val="20"/>
                <w:szCs w:val="20"/>
              </w:rPr>
            </w:pPr>
            <w:r w:rsidRPr="0055005C">
              <w:rPr>
                <w:sz w:val="20"/>
                <w:szCs w:val="20"/>
              </w:rPr>
              <w:t>08 3 09 11020</w:t>
            </w:r>
          </w:p>
        </w:tc>
        <w:tc>
          <w:tcPr>
            <w:tcW w:w="195" w:type="pct"/>
            <w:noWrap/>
            <w:vAlign w:val="bottom"/>
            <w:hideMark/>
          </w:tcPr>
          <w:p w14:paraId="4AF57065" w14:textId="77777777" w:rsidR="0055005C" w:rsidRPr="0055005C" w:rsidRDefault="0055005C" w:rsidP="0055005C">
            <w:pPr>
              <w:jc w:val="center"/>
              <w:rPr>
                <w:sz w:val="20"/>
                <w:szCs w:val="20"/>
              </w:rPr>
            </w:pPr>
          </w:p>
        </w:tc>
        <w:tc>
          <w:tcPr>
            <w:tcW w:w="633" w:type="pct"/>
            <w:noWrap/>
            <w:vAlign w:val="bottom"/>
            <w:hideMark/>
          </w:tcPr>
          <w:p w14:paraId="44E5A423" w14:textId="77777777" w:rsidR="0055005C" w:rsidRPr="0055005C" w:rsidRDefault="0055005C" w:rsidP="0055005C">
            <w:pPr>
              <w:jc w:val="right"/>
              <w:rPr>
                <w:sz w:val="20"/>
                <w:szCs w:val="20"/>
              </w:rPr>
            </w:pPr>
            <w:r w:rsidRPr="0055005C">
              <w:rPr>
                <w:sz w:val="20"/>
                <w:szCs w:val="20"/>
              </w:rPr>
              <w:t>72 839,83300</w:t>
            </w:r>
          </w:p>
        </w:tc>
        <w:tc>
          <w:tcPr>
            <w:tcW w:w="634" w:type="pct"/>
            <w:noWrap/>
            <w:vAlign w:val="bottom"/>
            <w:hideMark/>
          </w:tcPr>
          <w:p w14:paraId="38D6BD90" w14:textId="77777777" w:rsidR="0055005C" w:rsidRPr="0055005C" w:rsidRDefault="0055005C" w:rsidP="0055005C">
            <w:pPr>
              <w:jc w:val="right"/>
              <w:rPr>
                <w:sz w:val="20"/>
                <w:szCs w:val="20"/>
              </w:rPr>
            </w:pPr>
            <w:r w:rsidRPr="0055005C">
              <w:rPr>
                <w:sz w:val="20"/>
                <w:szCs w:val="20"/>
              </w:rPr>
              <w:t>72 839,83300</w:t>
            </w:r>
          </w:p>
        </w:tc>
        <w:tc>
          <w:tcPr>
            <w:tcW w:w="619" w:type="pct"/>
            <w:noWrap/>
            <w:vAlign w:val="bottom"/>
            <w:hideMark/>
          </w:tcPr>
          <w:p w14:paraId="213317E7" w14:textId="77777777" w:rsidR="0055005C" w:rsidRPr="0055005C" w:rsidRDefault="0055005C" w:rsidP="0055005C">
            <w:pPr>
              <w:jc w:val="right"/>
              <w:rPr>
                <w:sz w:val="20"/>
                <w:szCs w:val="20"/>
              </w:rPr>
            </w:pPr>
            <w:r w:rsidRPr="0055005C">
              <w:rPr>
                <w:sz w:val="20"/>
                <w:szCs w:val="20"/>
              </w:rPr>
              <w:t>72 839,83300</w:t>
            </w:r>
          </w:p>
        </w:tc>
      </w:tr>
      <w:tr w:rsidR="0055005C" w:rsidRPr="0055005C" w14:paraId="604B0C1C" w14:textId="77777777" w:rsidTr="002726B6">
        <w:tblPrEx>
          <w:tblCellMar>
            <w:left w:w="108" w:type="dxa"/>
            <w:right w:w="108" w:type="dxa"/>
          </w:tblCellMar>
        </w:tblPrEx>
        <w:trPr>
          <w:cantSplit/>
          <w:trHeight w:val="20"/>
        </w:trPr>
        <w:tc>
          <w:tcPr>
            <w:tcW w:w="1848" w:type="pct"/>
            <w:noWrap/>
            <w:hideMark/>
          </w:tcPr>
          <w:p w14:paraId="76E2A86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063496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C035061"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162F64FE" w14:textId="77777777" w:rsidR="0055005C" w:rsidRPr="0055005C" w:rsidRDefault="0055005C" w:rsidP="0055005C">
            <w:pPr>
              <w:jc w:val="center"/>
              <w:rPr>
                <w:sz w:val="20"/>
                <w:szCs w:val="20"/>
              </w:rPr>
            </w:pPr>
            <w:r w:rsidRPr="0055005C">
              <w:rPr>
                <w:sz w:val="20"/>
                <w:szCs w:val="20"/>
              </w:rPr>
              <w:t>08 3 09 11020</w:t>
            </w:r>
          </w:p>
        </w:tc>
        <w:tc>
          <w:tcPr>
            <w:tcW w:w="195" w:type="pct"/>
            <w:noWrap/>
            <w:vAlign w:val="bottom"/>
            <w:hideMark/>
          </w:tcPr>
          <w:p w14:paraId="3342304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D41E823" w14:textId="77777777" w:rsidR="0055005C" w:rsidRPr="0055005C" w:rsidRDefault="0055005C" w:rsidP="0055005C">
            <w:pPr>
              <w:jc w:val="right"/>
              <w:rPr>
                <w:sz w:val="20"/>
                <w:szCs w:val="20"/>
              </w:rPr>
            </w:pPr>
            <w:r w:rsidRPr="0055005C">
              <w:rPr>
                <w:sz w:val="20"/>
                <w:szCs w:val="20"/>
              </w:rPr>
              <w:t>72 839,83300</w:t>
            </w:r>
          </w:p>
        </w:tc>
        <w:tc>
          <w:tcPr>
            <w:tcW w:w="634" w:type="pct"/>
            <w:noWrap/>
            <w:vAlign w:val="bottom"/>
            <w:hideMark/>
          </w:tcPr>
          <w:p w14:paraId="347334DF" w14:textId="77777777" w:rsidR="0055005C" w:rsidRPr="0055005C" w:rsidRDefault="0055005C" w:rsidP="0055005C">
            <w:pPr>
              <w:jc w:val="right"/>
              <w:rPr>
                <w:sz w:val="20"/>
                <w:szCs w:val="20"/>
              </w:rPr>
            </w:pPr>
            <w:r w:rsidRPr="0055005C">
              <w:rPr>
                <w:sz w:val="20"/>
                <w:szCs w:val="20"/>
              </w:rPr>
              <w:t>72 839,83300</w:t>
            </w:r>
          </w:p>
        </w:tc>
        <w:tc>
          <w:tcPr>
            <w:tcW w:w="619" w:type="pct"/>
            <w:noWrap/>
            <w:vAlign w:val="bottom"/>
            <w:hideMark/>
          </w:tcPr>
          <w:p w14:paraId="42C024A8" w14:textId="77777777" w:rsidR="0055005C" w:rsidRPr="0055005C" w:rsidRDefault="0055005C" w:rsidP="0055005C">
            <w:pPr>
              <w:jc w:val="right"/>
              <w:rPr>
                <w:sz w:val="20"/>
                <w:szCs w:val="20"/>
              </w:rPr>
            </w:pPr>
            <w:r w:rsidRPr="0055005C">
              <w:rPr>
                <w:sz w:val="20"/>
                <w:szCs w:val="20"/>
              </w:rPr>
              <w:t>72 839,83300</w:t>
            </w:r>
          </w:p>
        </w:tc>
      </w:tr>
      <w:tr w:rsidR="0055005C" w:rsidRPr="0055005C" w14:paraId="77797C0D" w14:textId="77777777" w:rsidTr="002726B6">
        <w:tblPrEx>
          <w:tblCellMar>
            <w:left w:w="108" w:type="dxa"/>
            <w:right w:w="108" w:type="dxa"/>
          </w:tblCellMar>
        </w:tblPrEx>
        <w:trPr>
          <w:cantSplit/>
          <w:trHeight w:val="20"/>
        </w:trPr>
        <w:tc>
          <w:tcPr>
            <w:tcW w:w="1848" w:type="pct"/>
            <w:noWrap/>
            <w:hideMark/>
          </w:tcPr>
          <w:p w14:paraId="3A1C6829" w14:textId="77777777" w:rsidR="0055005C" w:rsidRPr="0055005C" w:rsidRDefault="0055005C" w:rsidP="0055005C">
            <w:pPr>
              <w:rPr>
                <w:sz w:val="20"/>
                <w:szCs w:val="20"/>
              </w:rPr>
            </w:pPr>
            <w:r w:rsidRPr="0055005C">
              <w:rPr>
                <w:sz w:val="20"/>
                <w:szCs w:val="20"/>
              </w:rPr>
              <w:t>Заготовка, переработка, хранение и обеспечение безопасности донорской крови и ее компонентов</w:t>
            </w:r>
          </w:p>
        </w:tc>
        <w:tc>
          <w:tcPr>
            <w:tcW w:w="292" w:type="pct"/>
            <w:noWrap/>
            <w:vAlign w:val="bottom"/>
            <w:hideMark/>
          </w:tcPr>
          <w:p w14:paraId="6ED4CC8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4B64202" w14:textId="77777777" w:rsidR="0055005C" w:rsidRPr="0055005C" w:rsidRDefault="0055005C" w:rsidP="0055005C">
            <w:pPr>
              <w:jc w:val="center"/>
              <w:rPr>
                <w:sz w:val="20"/>
                <w:szCs w:val="20"/>
              </w:rPr>
            </w:pPr>
            <w:r w:rsidRPr="0055005C">
              <w:rPr>
                <w:sz w:val="20"/>
                <w:szCs w:val="20"/>
              </w:rPr>
              <w:t>09 06</w:t>
            </w:r>
          </w:p>
        </w:tc>
        <w:tc>
          <w:tcPr>
            <w:tcW w:w="487" w:type="pct"/>
            <w:noWrap/>
            <w:vAlign w:val="bottom"/>
            <w:hideMark/>
          </w:tcPr>
          <w:p w14:paraId="0F0F3C24" w14:textId="77777777" w:rsidR="0055005C" w:rsidRPr="0055005C" w:rsidRDefault="0055005C" w:rsidP="0055005C">
            <w:pPr>
              <w:jc w:val="center"/>
              <w:rPr>
                <w:sz w:val="20"/>
                <w:szCs w:val="20"/>
              </w:rPr>
            </w:pPr>
          </w:p>
        </w:tc>
        <w:tc>
          <w:tcPr>
            <w:tcW w:w="195" w:type="pct"/>
            <w:noWrap/>
            <w:vAlign w:val="bottom"/>
            <w:hideMark/>
          </w:tcPr>
          <w:p w14:paraId="5682FCD4" w14:textId="77777777" w:rsidR="0055005C" w:rsidRPr="0055005C" w:rsidRDefault="0055005C" w:rsidP="0055005C">
            <w:pPr>
              <w:jc w:val="center"/>
              <w:rPr>
                <w:sz w:val="20"/>
                <w:szCs w:val="20"/>
              </w:rPr>
            </w:pPr>
          </w:p>
        </w:tc>
        <w:tc>
          <w:tcPr>
            <w:tcW w:w="633" w:type="pct"/>
            <w:noWrap/>
            <w:vAlign w:val="bottom"/>
            <w:hideMark/>
          </w:tcPr>
          <w:p w14:paraId="7A2A435A" w14:textId="77777777" w:rsidR="0055005C" w:rsidRPr="0055005C" w:rsidRDefault="0055005C" w:rsidP="0055005C">
            <w:pPr>
              <w:jc w:val="right"/>
              <w:rPr>
                <w:sz w:val="20"/>
                <w:szCs w:val="20"/>
              </w:rPr>
            </w:pPr>
            <w:r w:rsidRPr="0055005C">
              <w:rPr>
                <w:sz w:val="20"/>
                <w:szCs w:val="20"/>
              </w:rPr>
              <w:t>715 903,80300</w:t>
            </w:r>
          </w:p>
        </w:tc>
        <w:tc>
          <w:tcPr>
            <w:tcW w:w="634" w:type="pct"/>
            <w:noWrap/>
            <w:vAlign w:val="bottom"/>
            <w:hideMark/>
          </w:tcPr>
          <w:p w14:paraId="4266DAF1" w14:textId="77777777" w:rsidR="0055005C" w:rsidRPr="0055005C" w:rsidRDefault="0055005C" w:rsidP="0055005C">
            <w:pPr>
              <w:jc w:val="right"/>
              <w:rPr>
                <w:sz w:val="20"/>
                <w:szCs w:val="20"/>
              </w:rPr>
            </w:pPr>
            <w:r w:rsidRPr="0055005C">
              <w:rPr>
                <w:sz w:val="20"/>
                <w:szCs w:val="20"/>
              </w:rPr>
              <w:t>683 296,32900</w:t>
            </w:r>
          </w:p>
        </w:tc>
        <w:tc>
          <w:tcPr>
            <w:tcW w:w="619" w:type="pct"/>
            <w:noWrap/>
            <w:vAlign w:val="bottom"/>
            <w:hideMark/>
          </w:tcPr>
          <w:p w14:paraId="7EEA2424" w14:textId="77777777" w:rsidR="0055005C" w:rsidRPr="0055005C" w:rsidRDefault="0055005C" w:rsidP="0055005C">
            <w:pPr>
              <w:jc w:val="right"/>
              <w:rPr>
                <w:sz w:val="20"/>
                <w:szCs w:val="20"/>
              </w:rPr>
            </w:pPr>
            <w:r w:rsidRPr="0055005C">
              <w:rPr>
                <w:sz w:val="20"/>
                <w:szCs w:val="20"/>
              </w:rPr>
              <w:t>615 875,11600</w:t>
            </w:r>
          </w:p>
        </w:tc>
      </w:tr>
      <w:tr w:rsidR="0055005C" w:rsidRPr="0055005C" w14:paraId="525D876B" w14:textId="77777777" w:rsidTr="002726B6">
        <w:tblPrEx>
          <w:tblCellMar>
            <w:left w:w="108" w:type="dxa"/>
            <w:right w:w="108" w:type="dxa"/>
          </w:tblCellMar>
        </w:tblPrEx>
        <w:trPr>
          <w:cantSplit/>
          <w:trHeight w:val="20"/>
        </w:trPr>
        <w:tc>
          <w:tcPr>
            <w:tcW w:w="1848" w:type="pct"/>
            <w:noWrap/>
            <w:hideMark/>
          </w:tcPr>
          <w:p w14:paraId="0A98EC0C"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27A43C7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2AF5161" w14:textId="77777777" w:rsidR="0055005C" w:rsidRPr="0055005C" w:rsidRDefault="0055005C" w:rsidP="0055005C">
            <w:pPr>
              <w:jc w:val="center"/>
              <w:rPr>
                <w:sz w:val="20"/>
                <w:szCs w:val="20"/>
              </w:rPr>
            </w:pPr>
            <w:r w:rsidRPr="0055005C">
              <w:rPr>
                <w:sz w:val="20"/>
                <w:szCs w:val="20"/>
              </w:rPr>
              <w:t>09 06</w:t>
            </w:r>
          </w:p>
        </w:tc>
        <w:tc>
          <w:tcPr>
            <w:tcW w:w="487" w:type="pct"/>
            <w:noWrap/>
            <w:vAlign w:val="bottom"/>
            <w:hideMark/>
          </w:tcPr>
          <w:p w14:paraId="7AD1D505"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5EE61867" w14:textId="77777777" w:rsidR="0055005C" w:rsidRPr="0055005C" w:rsidRDefault="0055005C" w:rsidP="0055005C">
            <w:pPr>
              <w:jc w:val="center"/>
              <w:rPr>
                <w:sz w:val="20"/>
                <w:szCs w:val="20"/>
              </w:rPr>
            </w:pPr>
          </w:p>
        </w:tc>
        <w:tc>
          <w:tcPr>
            <w:tcW w:w="633" w:type="pct"/>
            <w:noWrap/>
            <w:vAlign w:val="bottom"/>
            <w:hideMark/>
          </w:tcPr>
          <w:p w14:paraId="3C42FD5C" w14:textId="77777777" w:rsidR="0055005C" w:rsidRPr="0055005C" w:rsidRDefault="0055005C" w:rsidP="0055005C">
            <w:pPr>
              <w:jc w:val="right"/>
              <w:rPr>
                <w:sz w:val="20"/>
                <w:szCs w:val="20"/>
              </w:rPr>
            </w:pPr>
            <w:r w:rsidRPr="0055005C">
              <w:rPr>
                <w:sz w:val="20"/>
                <w:szCs w:val="20"/>
              </w:rPr>
              <w:t>715 903,80300</w:t>
            </w:r>
          </w:p>
        </w:tc>
        <w:tc>
          <w:tcPr>
            <w:tcW w:w="634" w:type="pct"/>
            <w:noWrap/>
            <w:vAlign w:val="bottom"/>
            <w:hideMark/>
          </w:tcPr>
          <w:p w14:paraId="70FE995F" w14:textId="77777777" w:rsidR="0055005C" w:rsidRPr="0055005C" w:rsidRDefault="0055005C" w:rsidP="0055005C">
            <w:pPr>
              <w:jc w:val="right"/>
              <w:rPr>
                <w:sz w:val="20"/>
                <w:szCs w:val="20"/>
              </w:rPr>
            </w:pPr>
            <w:r w:rsidRPr="0055005C">
              <w:rPr>
                <w:sz w:val="20"/>
                <w:szCs w:val="20"/>
              </w:rPr>
              <w:t>683 296,32900</w:t>
            </w:r>
          </w:p>
        </w:tc>
        <w:tc>
          <w:tcPr>
            <w:tcW w:w="619" w:type="pct"/>
            <w:noWrap/>
            <w:vAlign w:val="bottom"/>
            <w:hideMark/>
          </w:tcPr>
          <w:p w14:paraId="724EC160" w14:textId="77777777" w:rsidR="0055005C" w:rsidRPr="0055005C" w:rsidRDefault="0055005C" w:rsidP="0055005C">
            <w:pPr>
              <w:jc w:val="right"/>
              <w:rPr>
                <w:sz w:val="20"/>
                <w:szCs w:val="20"/>
              </w:rPr>
            </w:pPr>
            <w:r w:rsidRPr="0055005C">
              <w:rPr>
                <w:sz w:val="20"/>
                <w:szCs w:val="20"/>
              </w:rPr>
              <w:t>615 875,11600</w:t>
            </w:r>
          </w:p>
        </w:tc>
      </w:tr>
      <w:tr w:rsidR="0055005C" w:rsidRPr="0055005C" w14:paraId="437B3B1B" w14:textId="77777777" w:rsidTr="002726B6">
        <w:tblPrEx>
          <w:tblCellMar>
            <w:left w:w="108" w:type="dxa"/>
            <w:right w:w="108" w:type="dxa"/>
          </w:tblCellMar>
        </w:tblPrEx>
        <w:trPr>
          <w:cantSplit/>
          <w:trHeight w:val="20"/>
        </w:trPr>
        <w:tc>
          <w:tcPr>
            <w:tcW w:w="1848" w:type="pct"/>
            <w:noWrap/>
            <w:hideMark/>
          </w:tcPr>
          <w:p w14:paraId="69210456"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32B049BC"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00979C1" w14:textId="77777777" w:rsidR="0055005C" w:rsidRPr="0055005C" w:rsidRDefault="0055005C" w:rsidP="0055005C">
            <w:pPr>
              <w:jc w:val="center"/>
              <w:rPr>
                <w:sz w:val="20"/>
                <w:szCs w:val="20"/>
              </w:rPr>
            </w:pPr>
            <w:r w:rsidRPr="0055005C">
              <w:rPr>
                <w:sz w:val="20"/>
                <w:szCs w:val="20"/>
              </w:rPr>
              <w:t>09 06</w:t>
            </w:r>
          </w:p>
        </w:tc>
        <w:tc>
          <w:tcPr>
            <w:tcW w:w="487" w:type="pct"/>
            <w:noWrap/>
            <w:vAlign w:val="bottom"/>
            <w:hideMark/>
          </w:tcPr>
          <w:p w14:paraId="7690AD63"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2758ABB9" w14:textId="77777777" w:rsidR="0055005C" w:rsidRPr="0055005C" w:rsidRDefault="0055005C" w:rsidP="0055005C">
            <w:pPr>
              <w:jc w:val="center"/>
              <w:rPr>
                <w:sz w:val="20"/>
                <w:szCs w:val="20"/>
              </w:rPr>
            </w:pPr>
          </w:p>
        </w:tc>
        <w:tc>
          <w:tcPr>
            <w:tcW w:w="633" w:type="pct"/>
            <w:noWrap/>
            <w:vAlign w:val="bottom"/>
            <w:hideMark/>
          </w:tcPr>
          <w:p w14:paraId="0FC09C52" w14:textId="77777777" w:rsidR="0055005C" w:rsidRPr="0055005C" w:rsidRDefault="0055005C" w:rsidP="0055005C">
            <w:pPr>
              <w:jc w:val="right"/>
              <w:rPr>
                <w:sz w:val="20"/>
                <w:szCs w:val="20"/>
              </w:rPr>
            </w:pPr>
            <w:r w:rsidRPr="0055005C">
              <w:rPr>
                <w:sz w:val="20"/>
                <w:szCs w:val="20"/>
              </w:rPr>
              <w:t>715 903,80300</w:t>
            </w:r>
          </w:p>
        </w:tc>
        <w:tc>
          <w:tcPr>
            <w:tcW w:w="634" w:type="pct"/>
            <w:noWrap/>
            <w:vAlign w:val="bottom"/>
            <w:hideMark/>
          </w:tcPr>
          <w:p w14:paraId="6B39AD89" w14:textId="77777777" w:rsidR="0055005C" w:rsidRPr="0055005C" w:rsidRDefault="0055005C" w:rsidP="0055005C">
            <w:pPr>
              <w:jc w:val="right"/>
              <w:rPr>
                <w:sz w:val="20"/>
                <w:szCs w:val="20"/>
              </w:rPr>
            </w:pPr>
            <w:r w:rsidRPr="0055005C">
              <w:rPr>
                <w:sz w:val="20"/>
                <w:szCs w:val="20"/>
              </w:rPr>
              <w:t>683 296,32900</w:t>
            </w:r>
          </w:p>
        </w:tc>
        <w:tc>
          <w:tcPr>
            <w:tcW w:w="619" w:type="pct"/>
            <w:noWrap/>
            <w:vAlign w:val="bottom"/>
            <w:hideMark/>
          </w:tcPr>
          <w:p w14:paraId="1EC34001" w14:textId="77777777" w:rsidR="0055005C" w:rsidRPr="0055005C" w:rsidRDefault="0055005C" w:rsidP="0055005C">
            <w:pPr>
              <w:jc w:val="right"/>
              <w:rPr>
                <w:sz w:val="20"/>
                <w:szCs w:val="20"/>
              </w:rPr>
            </w:pPr>
            <w:r w:rsidRPr="0055005C">
              <w:rPr>
                <w:sz w:val="20"/>
                <w:szCs w:val="20"/>
              </w:rPr>
              <w:t>615 875,11600</w:t>
            </w:r>
          </w:p>
        </w:tc>
      </w:tr>
      <w:tr w:rsidR="0055005C" w:rsidRPr="0055005C" w14:paraId="2972F45B" w14:textId="77777777" w:rsidTr="002726B6">
        <w:tblPrEx>
          <w:tblCellMar>
            <w:left w:w="108" w:type="dxa"/>
            <w:right w:w="108" w:type="dxa"/>
          </w:tblCellMar>
        </w:tblPrEx>
        <w:trPr>
          <w:cantSplit/>
          <w:trHeight w:val="20"/>
        </w:trPr>
        <w:tc>
          <w:tcPr>
            <w:tcW w:w="1848" w:type="pct"/>
            <w:noWrap/>
            <w:hideMark/>
          </w:tcPr>
          <w:p w14:paraId="6997655B" w14:textId="77777777" w:rsidR="0055005C" w:rsidRPr="0055005C" w:rsidRDefault="0055005C" w:rsidP="0055005C">
            <w:pPr>
              <w:rPr>
                <w:sz w:val="20"/>
                <w:szCs w:val="20"/>
              </w:rPr>
            </w:pPr>
            <w:r w:rsidRPr="0055005C">
              <w:rPr>
                <w:sz w:val="20"/>
                <w:szCs w:val="20"/>
              </w:rP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Развитие службы крови"</w:t>
            </w:r>
          </w:p>
        </w:tc>
        <w:tc>
          <w:tcPr>
            <w:tcW w:w="292" w:type="pct"/>
            <w:noWrap/>
            <w:vAlign w:val="bottom"/>
            <w:hideMark/>
          </w:tcPr>
          <w:p w14:paraId="7018392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C54CED3" w14:textId="77777777" w:rsidR="0055005C" w:rsidRPr="0055005C" w:rsidRDefault="0055005C" w:rsidP="0055005C">
            <w:pPr>
              <w:jc w:val="center"/>
              <w:rPr>
                <w:sz w:val="20"/>
                <w:szCs w:val="20"/>
              </w:rPr>
            </w:pPr>
            <w:r w:rsidRPr="0055005C">
              <w:rPr>
                <w:sz w:val="20"/>
                <w:szCs w:val="20"/>
              </w:rPr>
              <w:t>09 06</w:t>
            </w:r>
          </w:p>
        </w:tc>
        <w:tc>
          <w:tcPr>
            <w:tcW w:w="487" w:type="pct"/>
            <w:noWrap/>
            <w:vAlign w:val="bottom"/>
            <w:hideMark/>
          </w:tcPr>
          <w:p w14:paraId="0C8F7010" w14:textId="77777777" w:rsidR="0055005C" w:rsidRPr="0055005C" w:rsidRDefault="0055005C" w:rsidP="0055005C">
            <w:pPr>
              <w:jc w:val="center"/>
              <w:rPr>
                <w:sz w:val="20"/>
                <w:szCs w:val="20"/>
              </w:rPr>
            </w:pPr>
            <w:r w:rsidRPr="0055005C">
              <w:rPr>
                <w:sz w:val="20"/>
                <w:szCs w:val="20"/>
              </w:rPr>
              <w:t>08 3 07 00000</w:t>
            </w:r>
          </w:p>
        </w:tc>
        <w:tc>
          <w:tcPr>
            <w:tcW w:w="195" w:type="pct"/>
            <w:noWrap/>
            <w:vAlign w:val="bottom"/>
            <w:hideMark/>
          </w:tcPr>
          <w:p w14:paraId="75CACF94" w14:textId="77777777" w:rsidR="0055005C" w:rsidRPr="0055005C" w:rsidRDefault="0055005C" w:rsidP="0055005C">
            <w:pPr>
              <w:jc w:val="center"/>
              <w:rPr>
                <w:sz w:val="20"/>
                <w:szCs w:val="20"/>
              </w:rPr>
            </w:pPr>
          </w:p>
        </w:tc>
        <w:tc>
          <w:tcPr>
            <w:tcW w:w="633" w:type="pct"/>
            <w:noWrap/>
            <w:vAlign w:val="bottom"/>
            <w:hideMark/>
          </w:tcPr>
          <w:p w14:paraId="008A62B2" w14:textId="77777777" w:rsidR="0055005C" w:rsidRPr="0055005C" w:rsidRDefault="0055005C" w:rsidP="0055005C">
            <w:pPr>
              <w:jc w:val="right"/>
              <w:rPr>
                <w:sz w:val="20"/>
                <w:szCs w:val="20"/>
              </w:rPr>
            </w:pPr>
            <w:r w:rsidRPr="0055005C">
              <w:rPr>
                <w:sz w:val="20"/>
                <w:szCs w:val="20"/>
              </w:rPr>
              <w:t>715 903,80300</w:t>
            </w:r>
          </w:p>
        </w:tc>
        <w:tc>
          <w:tcPr>
            <w:tcW w:w="634" w:type="pct"/>
            <w:noWrap/>
            <w:vAlign w:val="bottom"/>
            <w:hideMark/>
          </w:tcPr>
          <w:p w14:paraId="57F8F8F1" w14:textId="77777777" w:rsidR="0055005C" w:rsidRPr="0055005C" w:rsidRDefault="0055005C" w:rsidP="0055005C">
            <w:pPr>
              <w:jc w:val="right"/>
              <w:rPr>
                <w:sz w:val="20"/>
                <w:szCs w:val="20"/>
              </w:rPr>
            </w:pPr>
            <w:r w:rsidRPr="0055005C">
              <w:rPr>
                <w:sz w:val="20"/>
                <w:szCs w:val="20"/>
              </w:rPr>
              <w:t>683 296,32900</w:t>
            </w:r>
          </w:p>
        </w:tc>
        <w:tc>
          <w:tcPr>
            <w:tcW w:w="619" w:type="pct"/>
            <w:noWrap/>
            <w:vAlign w:val="bottom"/>
            <w:hideMark/>
          </w:tcPr>
          <w:p w14:paraId="05730AD3" w14:textId="77777777" w:rsidR="0055005C" w:rsidRPr="0055005C" w:rsidRDefault="0055005C" w:rsidP="0055005C">
            <w:pPr>
              <w:jc w:val="right"/>
              <w:rPr>
                <w:sz w:val="20"/>
                <w:szCs w:val="20"/>
              </w:rPr>
            </w:pPr>
            <w:r w:rsidRPr="0055005C">
              <w:rPr>
                <w:sz w:val="20"/>
                <w:szCs w:val="20"/>
              </w:rPr>
              <w:t>615 875,11600</w:t>
            </w:r>
          </w:p>
        </w:tc>
      </w:tr>
      <w:tr w:rsidR="0055005C" w:rsidRPr="0055005C" w14:paraId="0A3DD67F" w14:textId="77777777" w:rsidTr="002726B6">
        <w:tblPrEx>
          <w:tblCellMar>
            <w:left w:w="108" w:type="dxa"/>
            <w:right w:w="108" w:type="dxa"/>
          </w:tblCellMar>
        </w:tblPrEx>
        <w:trPr>
          <w:cantSplit/>
          <w:trHeight w:val="20"/>
        </w:trPr>
        <w:tc>
          <w:tcPr>
            <w:tcW w:w="1848" w:type="pct"/>
            <w:noWrap/>
            <w:hideMark/>
          </w:tcPr>
          <w:p w14:paraId="3A150746"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53C4D57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13DB8DA" w14:textId="77777777" w:rsidR="0055005C" w:rsidRPr="0055005C" w:rsidRDefault="0055005C" w:rsidP="0055005C">
            <w:pPr>
              <w:jc w:val="center"/>
              <w:rPr>
                <w:sz w:val="20"/>
                <w:szCs w:val="20"/>
              </w:rPr>
            </w:pPr>
            <w:r w:rsidRPr="0055005C">
              <w:rPr>
                <w:sz w:val="20"/>
                <w:szCs w:val="20"/>
              </w:rPr>
              <w:t>09 06</w:t>
            </w:r>
          </w:p>
        </w:tc>
        <w:tc>
          <w:tcPr>
            <w:tcW w:w="487" w:type="pct"/>
            <w:noWrap/>
            <w:vAlign w:val="bottom"/>
            <w:hideMark/>
          </w:tcPr>
          <w:p w14:paraId="77E96ABE"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50B0FC46" w14:textId="77777777" w:rsidR="0055005C" w:rsidRPr="0055005C" w:rsidRDefault="0055005C" w:rsidP="0055005C">
            <w:pPr>
              <w:jc w:val="center"/>
              <w:rPr>
                <w:sz w:val="20"/>
                <w:szCs w:val="20"/>
              </w:rPr>
            </w:pPr>
          </w:p>
        </w:tc>
        <w:tc>
          <w:tcPr>
            <w:tcW w:w="633" w:type="pct"/>
            <w:noWrap/>
            <w:vAlign w:val="bottom"/>
            <w:hideMark/>
          </w:tcPr>
          <w:p w14:paraId="30CAF002" w14:textId="77777777" w:rsidR="0055005C" w:rsidRPr="0055005C" w:rsidRDefault="0055005C" w:rsidP="0055005C">
            <w:pPr>
              <w:jc w:val="right"/>
              <w:rPr>
                <w:sz w:val="20"/>
                <w:szCs w:val="20"/>
              </w:rPr>
            </w:pPr>
            <w:r w:rsidRPr="0055005C">
              <w:rPr>
                <w:sz w:val="20"/>
                <w:szCs w:val="20"/>
              </w:rPr>
              <w:t>201 358,21900</w:t>
            </w:r>
          </w:p>
        </w:tc>
        <w:tc>
          <w:tcPr>
            <w:tcW w:w="634" w:type="pct"/>
            <w:noWrap/>
            <w:vAlign w:val="bottom"/>
            <w:hideMark/>
          </w:tcPr>
          <w:p w14:paraId="746649C0" w14:textId="77777777" w:rsidR="0055005C" w:rsidRPr="0055005C" w:rsidRDefault="0055005C" w:rsidP="0055005C">
            <w:pPr>
              <w:jc w:val="right"/>
              <w:rPr>
                <w:sz w:val="20"/>
                <w:szCs w:val="20"/>
              </w:rPr>
            </w:pPr>
            <w:r w:rsidRPr="0055005C">
              <w:rPr>
                <w:sz w:val="20"/>
                <w:szCs w:val="20"/>
              </w:rPr>
              <w:t>201 358,21900</w:t>
            </w:r>
          </w:p>
        </w:tc>
        <w:tc>
          <w:tcPr>
            <w:tcW w:w="619" w:type="pct"/>
            <w:noWrap/>
            <w:vAlign w:val="bottom"/>
            <w:hideMark/>
          </w:tcPr>
          <w:p w14:paraId="13284077" w14:textId="77777777" w:rsidR="0055005C" w:rsidRPr="0055005C" w:rsidRDefault="0055005C" w:rsidP="0055005C">
            <w:pPr>
              <w:jc w:val="right"/>
              <w:rPr>
                <w:sz w:val="20"/>
                <w:szCs w:val="20"/>
              </w:rPr>
            </w:pPr>
            <w:r w:rsidRPr="0055005C">
              <w:rPr>
                <w:sz w:val="20"/>
                <w:szCs w:val="20"/>
              </w:rPr>
              <w:t>201 358,21900</w:t>
            </w:r>
          </w:p>
        </w:tc>
      </w:tr>
      <w:tr w:rsidR="0055005C" w:rsidRPr="0055005C" w14:paraId="0149529C" w14:textId="77777777" w:rsidTr="002726B6">
        <w:tblPrEx>
          <w:tblCellMar>
            <w:left w:w="108" w:type="dxa"/>
            <w:right w:w="108" w:type="dxa"/>
          </w:tblCellMar>
        </w:tblPrEx>
        <w:trPr>
          <w:cantSplit/>
          <w:trHeight w:val="20"/>
        </w:trPr>
        <w:tc>
          <w:tcPr>
            <w:tcW w:w="1848" w:type="pct"/>
            <w:noWrap/>
            <w:hideMark/>
          </w:tcPr>
          <w:p w14:paraId="015A81A2"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82BDFD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6383473" w14:textId="77777777" w:rsidR="0055005C" w:rsidRPr="0055005C" w:rsidRDefault="0055005C" w:rsidP="0055005C">
            <w:pPr>
              <w:jc w:val="center"/>
              <w:rPr>
                <w:sz w:val="20"/>
                <w:szCs w:val="20"/>
              </w:rPr>
            </w:pPr>
            <w:r w:rsidRPr="0055005C">
              <w:rPr>
                <w:sz w:val="20"/>
                <w:szCs w:val="20"/>
              </w:rPr>
              <w:t>09 06</w:t>
            </w:r>
          </w:p>
        </w:tc>
        <w:tc>
          <w:tcPr>
            <w:tcW w:w="487" w:type="pct"/>
            <w:noWrap/>
            <w:vAlign w:val="bottom"/>
            <w:hideMark/>
          </w:tcPr>
          <w:p w14:paraId="0540D4DE"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2333038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71A4C8E" w14:textId="77777777" w:rsidR="0055005C" w:rsidRPr="0055005C" w:rsidRDefault="0055005C" w:rsidP="0055005C">
            <w:pPr>
              <w:jc w:val="right"/>
              <w:rPr>
                <w:sz w:val="20"/>
                <w:szCs w:val="20"/>
              </w:rPr>
            </w:pPr>
            <w:r w:rsidRPr="0055005C">
              <w:rPr>
                <w:sz w:val="20"/>
                <w:szCs w:val="20"/>
              </w:rPr>
              <w:t>201 358,21900</w:t>
            </w:r>
          </w:p>
        </w:tc>
        <w:tc>
          <w:tcPr>
            <w:tcW w:w="634" w:type="pct"/>
            <w:noWrap/>
            <w:vAlign w:val="bottom"/>
            <w:hideMark/>
          </w:tcPr>
          <w:p w14:paraId="46F7E03B" w14:textId="77777777" w:rsidR="0055005C" w:rsidRPr="0055005C" w:rsidRDefault="0055005C" w:rsidP="0055005C">
            <w:pPr>
              <w:jc w:val="right"/>
              <w:rPr>
                <w:sz w:val="20"/>
                <w:szCs w:val="20"/>
              </w:rPr>
            </w:pPr>
            <w:r w:rsidRPr="0055005C">
              <w:rPr>
                <w:sz w:val="20"/>
                <w:szCs w:val="20"/>
              </w:rPr>
              <w:t>201 358,21900</w:t>
            </w:r>
          </w:p>
        </w:tc>
        <w:tc>
          <w:tcPr>
            <w:tcW w:w="619" w:type="pct"/>
            <w:noWrap/>
            <w:vAlign w:val="bottom"/>
            <w:hideMark/>
          </w:tcPr>
          <w:p w14:paraId="2E62043D" w14:textId="77777777" w:rsidR="0055005C" w:rsidRPr="0055005C" w:rsidRDefault="0055005C" w:rsidP="0055005C">
            <w:pPr>
              <w:jc w:val="right"/>
              <w:rPr>
                <w:sz w:val="20"/>
                <w:szCs w:val="20"/>
              </w:rPr>
            </w:pPr>
            <w:r w:rsidRPr="0055005C">
              <w:rPr>
                <w:sz w:val="20"/>
                <w:szCs w:val="20"/>
              </w:rPr>
              <w:t>201 358,21900</w:t>
            </w:r>
          </w:p>
        </w:tc>
      </w:tr>
      <w:tr w:rsidR="0055005C" w:rsidRPr="0055005C" w14:paraId="2A66EB44" w14:textId="77777777" w:rsidTr="002726B6">
        <w:tblPrEx>
          <w:tblCellMar>
            <w:left w:w="108" w:type="dxa"/>
            <w:right w:w="108" w:type="dxa"/>
          </w:tblCellMar>
        </w:tblPrEx>
        <w:trPr>
          <w:cantSplit/>
          <w:trHeight w:val="20"/>
        </w:trPr>
        <w:tc>
          <w:tcPr>
            <w:tcW w:w="1848" w:type="pct"/>
            <w:noWrap/>
            <w:hideMark/>
          </w:tcPr>
          <w:p w14:paraId="74F2D1DB"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2269BEB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DC53C2E" w14:textId="77777777" w:rsidR="0055005C" w:rsidRPr="0055005C" w:rsidRDefault="0055005C" w:rsidP="0055005C">
            <w:pPr>
              <w:jc w:val="center"/>
              <w:rPr>
                <w:sz w:val="20"/>
                <w:szCs w:val="20"/>
              </w:rPr>
            </w:pPr>
            <w:r w:rsidRPr="0055005C">
              <w:rPr>
                <w:sz w:val="20"/>
                <w:szCs w:val="20"/>
              </w:rPr>
              <w:t>09 06</w:t>
            </w:r>
          </w:p>
        </w:tc>
        <w:tc>
          <w:tcPr>
            <w:tcW w:w="487" w:type="pct"/>
            <w:noWrap/>
            <w:vAlign w:val="bottom"/>
            <w:hideMark/>
          </w:tcPr>
          <w:p w14:paraId="22A28D2D"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510EB05E" w14:textId="77777777" w:rsidR="0055005C" w:rsidRPr="0055005C" w:rsidRDefault="0055005C" w:rsidP="0055005C">
            <w:pPr>
              <w:jc w:val="center"/>
              <w:rPr>
                <w:sz w:val="20"/>
                <w:szCs w:val="20"/>
              </w:rPr>
            </w:pPr>
          </w:p>
        </w:tc>
        <w:tc>
          <w:tcPr>
            <w:tcW w:w="633" w:type="pct"/>
            <w:noWrap/>
            <w:vAlign w:val="bottom"/>
            <w:hideMark/>
          </w:tcPr>
          <w:p w14:paraId="3B90E8C1" w14:textId="77777777" w:rsidR="0055005C" w:rsidRPr="0055005C" w:rsidRDefault="0055005C" w:rsidP="0055005C">
            <w:pPr>
              <w:jc w:val="right"/>
              <w:rPr>
                <w:sz w:val="20"/>
                <w:szCs w:val="20"/>
              </w:rPr>
            </w:pPr>
            <w:r w:rsidRPr="0055005C">
              <w:rPr>
                <w:sz w:val="20"/>
                <w:szCs w:val="20"/>
              </w:rPr>
              <w:t>414 516,89700</w:t>
            </w:r>
          </w:p>
        </w:tc>
        <w:tc>
          <w:tcPr>
            <w:tcW w:w="634" w:type="pct"/>
            <w:noWrap/>
            <w:vAlign w:val="bottom"/>
            <w:hideMark/>
          </w:tcPr>
          <w:p w14:paraId="413E0F73" w14:textId="77777777" w:rsidR="0055005C" w:rsidRPr="0055005C" w:rsidRDefault="0055005C" w:rsidP="0055005C">
            <w:pPr>
              <w:jc w:val="right"/>
              <w:rPr>
                <w:sz w:val="20"/>
                <w:szCs w:val="20"/>
              </w:rPr>
            </w:pPr>
            <w:r w:rsidRPr="0055005C">
              <w:rPr>
                <w:sz w:val="20"/>
                <w:szCs w:val="20"/>
              </w:rPr>
              <w:t>414 516,89700</w:t>
            </w:r>
          </w:p>
        </w:tc>
        <w:tc>
          <w:tcPr>
            <w:tcW w:w="619" w:type="pct"/>
            <w:noWrap/>
            <w:vAlign w:val="bottom"/>
            <w:hideMark/>
          </w:tcPr>
          <w:p w14:paraId="04E398BB" w14:textId="77777777" w:rsidR="0055005C" w:rsidRPr="0055005C" w:rsidRDefault="0055005C" w:rsidP="0055005C">
            <w:pPr>
              <w:jc w:val="right"/>
              <w:rPr>
                <w:sz w:val="20"/>
                <w:szCs w:val="20"/>
              </w:rPr>
            </w:pPr>
            <w:r w:rsidRPr="0055005C">
              <w:rPr>
                <w:sz w:val="20"/>
                <w:szCs w:val="20"/>
              </w:rPr>
              <w:t>414 516,89700</w:t>
            </w:r>
          </w:p>
        </w:tc>
      </w:tr>
      <w:tr w:rsidR="0055005C" w:rsidRPr="0055005C" w14:paraId="6C044B03" w14:textId="77777777" w:rsidTr="002726B6">
        <w:tblPrEx>
          <w:tblCellMar>
            <w:left w:w="108" w:type="dxa"/>
            <w:right w:w="108" w:type="dxa"/>
          </w:tblCellMar>
        </w:tblPrEx>
        <w:trPr>
          <w:cantSplit/>
          <w:trHeight w:val="20"/>
        </w:trPr>
        <w:tc>
          <w:tcPr>
            <w:tcW w:w="1848" w:type="pct"/>
            <w:noWrap/>
            <w:hideMark/>
          </w:tcPr>
          <w:p w14:paraId="495C656C"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8ABB24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DE34A06" w14:textId="77777777" w:rsidR="0055005C" w:rsidRPr="0055005C" w:rsidRDefault="0055005C" w:rsidP="0055005C">
            <w:pPr>
              <w:jc w:val="center"/>
              <w:rPr>
                <w:sz w:val="20"/>
                <w:szCs w:val="20"/>
              </w:rPr>
            </w:pPr>
            <w:r w:rsidRPr="0055005C">
              <w:rPr>
                <w:sz w:val="20"/>
                <w:szCs w:val="20"/>
              </w:rPr>
              <w:t>09 06</w:t>
            </w:r>
          </w:p>
        </w:tc>
        <w:tc>
          <w:tcPr>
            <w:tcW w:w="487" w:type="pct"/>
            <w:noWrap/>
            <w:vAlign w:val="bottom"/>
            <w:hideMark/>
          </w:tcPr>
          <w:p w14:paraId="439BA850"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4594E0B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B7D127C" w14:textId="77777777" w:rsidR="0055005C" w:rsidRPr="0055005C" w:rsidRDefault="0055005C" w:rsidP="0055005C">
            <w:pPr>
              <w:jc w:val="right"/>
              <w:rPr>
                <w:sz w:val="20"/>
                <w:szCs w:val="20"/>
              </w:rPr>
            </w:pPr>
            <w:r w:rsidRPr="0055005C">
              <w:rPr>
                <w:sz w:val="20"/>
                <w:szCs w:val="20"/>
              </w:rPr>
              <w:t>414 516,89700</w:t>
            </w:r>
          </w:p>
        </w:tc>
        <w:tc>
          <w:tcPr>
            <w:tcW w:w="634" w:type="pct"/>
            <w:noWrap/>
            <w:vAlign w:val="bottom"/>
            <w:hideMark/>
          </w:tcPr>
          <w:p w14:paraId="083B08A0" w14:textId="77777777" w:rsidR="0055005C" w:rsidRPr="0055005C" w:rsidRDefault="0055005C" w:rsidP="0055005C">
            <w:pPr>
              <w:jc w:val="right"/>
              <w:rPr>
                <w:sz w:val="20"/>
                <w:szCs w:val="20"/>
              </w:rPr>
            </w:pPr>
            <w:r w:rsidRPr="0055005C">
              <w:rPr>
                <w:sz w:val="20"/>
                <w:szCs w:val="20"/>
              </w:rPr>
              <w:t>414 516,89700</w:t>
            </w:r>
          </w:p>
        </w:tc>
        <w:tc>
          <w:tcPr>
            <w:tcW w:w="619" w:type="pct"/>
            <w:noWrap/>
            <w:vAlign w:val="bottom"/>
            <w:hideMark/>
          </w:tcPr>
          <w:p w14:paraId="5BC6930D" w14:textId="77777777" w:rsidR="0055005C" w:rsidRPr="0055005C" w:rsidRDefault="0055005C" w:rsidP="0055005C">
            <w:pPr>
              <w:jc w:val="right"/>
              <w:rPr>
                <w:sz w:val="20"/>
                <w:szCs w:val="20"/>
              </w:rPr>
            </w:pPr>
            <w:r w:rsidRPr="0055005C">
              <w:rPr>
                <w:sz w:val="20"/>
                <w:szCs w:val="20"/>
              </w:rPr>
              <w:t>414 516,89700</w:t>
            </w:r>
          </w:p>
        </w:tc>
      </w:tr>
      <w:tr w:rsidR="0055005C" w:rsidRPr="0055005C" w14:paraId="705E9E31" w14:textId="77777777" w:rsidTr="002726B6">
        <w:tblPrEx>
          <w:tblCellMar>
            <w:left w:w="108" w:type="dxa"/>
            <w:right w:w="108" w:type="dxa"/>
          </w:tblCellMar>
        </w:tblPrEx>
        <w:trPr>
          <w:cantSplit/>
          <w:trHeight w:val="20"/>
        </w:trPr>
        <w:tc>
          <w:tcPr>
            <w:tcW w:w="1848" w:type="pct"/>
            <w:noWrap/>
            <w:hideMark/>
          </w:tcPr>
          <w:p w14:paraId="7BBEA481" w14:textId="77777777" w:rsidR="0055005C" w:rsidRPr="0055005C" w:rsidRDefault="0055005C" w:rsidP="0055005C">
            <w:pPr>
              <w:rPr>
                <w:sz w:val="20"/>
                <w:szCs w:val="20"/>
              </w:rPr>
            </w:pPr>
            <w:r w:rsidRPr="0055005C">
              <w:rPr>
                <w:sz w:val="20"/>
                <w:szCs w:val="20"/>
              </w:rPr>
              <w:t>Реализация мероприятий по модернизации учреждений службы крови субъектов Российской Федерации</w:t>
            </w:r>
          </w:p>
        </w:tc>
        <w:tc>
          <w:tcPr>
            <w:tcW w:w="292" w:type="pct"/>
            <w:noWrap/>
            <w:vAlign w:val="bottom"/>
            <w:hideMark/>
          </w:tcPr>
          <w:p w14:paraId="5BB9D0C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28BACD4" w14:textId="77777777" w:rsidR="0055005C" w:rsidRPr="0055005C" w:rsidRDefault="0055005C" w:rsidP="0055005C">
            <w:pPr>
              <w:jc w:val="center"/>
              <w:rPr>
                <w:sz w:val="20"/>
                <w:szCs w:val="20"/>
              </w:rPr>
            </w:pPr>
            <w:r w:rsidRPr="0055005C">
              <w:rPr>
                <w:sz w:val="20"/>
                <w:szCs w:val="20"/>
              </w:rPr>
              <w:t>09 06</w:t>
            </w:r>
          </w:p>
        </w:tc>
        <w:tc>
          <w:tcPr>
            <w:tcW w:w="487" w:type="pct"/>
            <w:noWrap/>
            <w:vAlign w:val="bottom"/>
            <w:hideMark/>
          </w:tcPr>
          <w:p w14:paraId="4371F384" w14:textId="77777777" w:rsidR="0055005C" w:rsidRPr="0055005C" w:rsidRDefault="0055005C" w:rsidP="0055005C">
            <w:pPr>
              <w:jc w:val="center"/>
              <w:rPr>
                <w:sz w:val="20"/>
                <w:szCs w:val="20"/>
              </w:rPr>
            </w:pPr>
            <w:r w:rsidRPr="0055005C">
              <w:rPr>
                <w:sz w:val="20"/>
                <w:szCs w:val="20"/>
              </w:rPr>
              <w:t>08 3 07 R0850</w:t>
            </w:r>
          </w:p>
        </w:tc>
        <w:tc>
          <w:tcPr>
            <w:tcW w:w="195" w:type="pct"/>
            <w:noWrap/>
            <w:vAlign w:val="bottom"/>
            <w:hideMark/>
          </w:tcPr>
          <w:p w14:paraId="0597F922" w14:textId="77777777" w:rsidR="0055005C" w:rsidRPr="0055005C" w:rsidRDefault="0055005C" w:rsidP="0055005C">
            <w:pPr>
              <w:jc w:val="center"/>
              <w:rPr>
                <w:sz w:val="20"/>
                <w:szCs w:val="20"/>
              </w:rPr>
            </w:pPr>
          </w:p>
        </w:tc>
        <w:tc>
          <w:tcPr>
            <w:tcW w:w="633" w:type="pct"/>
            <w:noWrap/>
            <w:vAlign w:val="bottom"/>
            <w:hideMark/>
          </w:tcPr>
          <w:p w14:paraId="323D403B" w14:textId="77777777" w:rsidR="0055005C" w:rsidRPr="0055005C" w:rsidRDefault="0055005C" w:rsidP="0055005C">
            <w:pPr>
              <w:jc w:val="right"/>
              <w:rPr>
                <w:sz w:val="20"/>
                <w:szCs w:val="20"/>
              </w:rPr>
            </w:pPr>
            <w:r w:rsidRPr="0055005C">
              <w:rPr>
                <w:sz w:val="20"/>
                <w:szCs w:val="20"/>
              </w:rPr>
              <w:t>100 028,68700</w:t>
            </w:r>
          </w:p>
        </w:tc>
        <w:tc>
          <w:tcPr>
            <w:tcW w:w="634" w:type="pct"/>
            <w:noWrap/>
            <w:vAlign w:val="bottom"/>
            <w:hideMark/>
          </w:tcPr>
          <w:p w14:paraId="72D5D7B8" w14:textId="77777777" w:rsidR="0055005C" w:rsidRPr="0055005C" w:rsidRDefault="0055005C" w:rsidP="0055005C">
            <w:pPr>
              <w:jc w:val="right"/>
              <w:rPr>
                <w:sz w:val="20"/>
                <w:szCs w:val="20"/>
              </w:rPr>
            </w:pPr>
            <w:r w:rsidRPr="0055005C">
              <w:rPr>
                <w:sz w:val="20"/>
                <w:szCs w:val="20"/>
              </w:rPr>
              <w:t>67 421,21300</w:t>
            </w:r>
          </w:p>
        </w:tc>
        <w:tc>
          <w:tcPr>
            <w:tcW w:w="619" w:type="pct"/>
            <w:noWrap/>
            <w:vAlign w:val="bottom"/>
            <w:hideMark/>
          </w:tcPr>
          <w:p w14:paraId="10C1A834" w14:textId="77777777" w:rsidR="0055005C" w:rsidRPr="0055005C" w:rsidRDefault="0055005C" w:rsidP="0055005C">
            <w:pPr>
              <w:jc w:val="right"/>
              <w:rPr>
                <w:sz w:val="20"/>
                <w:szCs w:val="20"/>
              </w:rPr>
            </w:pPr>
            <w:r w:rsidRPr="0055005C">
              <w:rPr>
                <w:sz w:val="20"/>
                <w:szCs w:val="20"/>
              </w:rPr>
              <w:t>0,00000</w:t>
            </w:r>
          </w:p>
        </w:tc>
      </w:tr>
      <w:tr w:rsidR="0055005C" w:rsidRPr="0055005C" w14:paraId="7BB922F6" w14:textId="77777777" w:rsidTr="002726B6">
        <w:tblPrEx>
          <w:tblCellMar>
            <w:left w:w="108" w:type="dxa"/>
            <w:right w:w="108" w:type="dxa"/>
          </w:tblCellMar>
        </w:tblPrEx>
        <w:trPr>
          <w:cantSplit/>
          <w:trHeight w:val="20"/>
        </w:trPr>
        <w:tc>
          <w:tcPr>
            <w:tcW w:w="1848" w:type="pct"/>
            <w:noWrap/>
            <w:hideMark/>
          </w:tcPr>
          <w:p w14:paraId="78E7ACB1"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AD8FBE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144EBFE" w14:textId="77777777" w:rsidR="0055005C" w:rsidRPr="0055005C" w:rsidRDefault="0055005C" w:rsidP="0055005C">
            <w:pPr>
              <w:jc w:val="center"/>
              <w:rPr>
                <w:sz w:val="20"/>
                <w:szCs w:val="20"/>
              </w:rPr>
            </w:pPr>
            <w:r w:rsidRPr="0055005C">
              <w:rPr>
                <w:sz w:val="20"/>
                <w:szCs w:val="20"/>
              </w:rPr>
              <w:t>09 06</w:t>
            </w:r>
          </w:p>
        </w:tc>
        <w:tc>
          <w:tcPr>
            <w:tcW w:w="487" w:type="pct"/>
            <w:noWrap/>
            <w:vAlign w:val="bottom"/>
            <w:hideMark/>
          </w:tcPr>
          <w:p w14:paraId="6C1E3AB9" w14:textId="77777777" w:rsidR="0055005C" w:rsidRPr="0055005C" w:rsidRDefault="0055005C" w:rsidP="0055005C">
            <w:pPr>
              <w:jc w:val="center"/>
              <w:rPr>
                <w:sz w:val="20"/>
                <w:szCs w:val="20"/>
              </w:rPr>
            </w:pPr>
            <w:r w:rsidRPr="0055005C">
              <w:rPr>
                <w:sz w:val="20"/>
                <w:szCs w:val="20"/>
              </w:rPr>
              <w:t>08 3 07 R0850</w:t>
            </w:r>
          </w:p>
        </w:tc>
        <w:tc>
          <w:tcPr>
            <w:tcW w:w="195" w:type="pct"/>
            <w:noWrap/>
            <w:vAlign w:val="bottom"/>
            <w:hideMark/>
          </w:tcPr>
          <w:p w14:paraId="5EBFC80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E69F2C8" w14:textId="77777777" w:rsidR="0055005C" w:rsidRPr="0055005C" w:rsidRDefault="0055005C" w:rsidP="0055005C">
            <w:pPr>
              <w:jc w:val="right"/>
              <w:rPr>
                <w:sz w:val="20"/>
                <w:szCs w:val="20"/>
              </w:rPr>
            </w:pPr>
            <w:r w:rsidRPr="0055005C">
              <w:rPr>
                <w:sz w:val="20"/>
                <w:szCs w:val="20"/>
              </w:rPr>
              <w:t>100 028,68700</w:t>
            </w:r>
          </w:p>
        </w:tc>
        <w:tc>
          <w:tcPr>
            <w:tcW w:w="634" w:type="pct"/>
            <w:noWrap/>
            <w:vAlign w:val="bottom"/>
            <w:hideMark/>
          </w:tcPr>
          <w:p w14:paraId="4193E9FA" w14:textId="77777777" w:rsidR="0055005C" w:rsidRPr="0055005C" w:rsidRDefault="0055005C" w:rsidP="0055005C">
            <w:pPr>
              <w:jc w:val="right"/>
              <w:rPr>
                <w:sz w:val="20"/>
                <w:szCs w:val="20"/>
              </w:rPr>
            </w:pPr>
            <w:r w:rsidRPr="0055005C">
              <w:rPr>
                <w:sz w:val="20"/>
                <w:szCs w:val="20"/>
              </w:rPr>
              <w:t>67 421,21300</w:t>
            </w:r>
          </w:p>
        </w:tc>
        <w:tc>
          <w:tcPr>
            <w:tcW w:w="619" w:type="pct"/>
            <w:noWrap/>
            <w:vAlign w:val="bottom"/>
            <w:hideMark/>
          </w:tcPr>
          <w:p w14:paraId="6283F775" w14:textId="77777777" w:rsidR="0055005C" w:rsidRPr="0055005C" w:rsidRDefault="0055005C" w:rsidP="0055005C">
            <w:pPr>
              <w:jc w:val="right"/>
              <w:rPr>
                <w:sz w:val="20"/>
                <w:szCs w:val="20"/>
              </w:rPr>
            </w:pPr>
            <w:r w:rsidRPr="0055005C">
              <w:rPr>
                <w:sz w:val="20"/>
                <w:szCs w:val="20"/>
              </w:rPr>
              <w:t>0,00000</w:t>
            </w:r>
          </w:p>
        </w:tc>
      </w:tr>
      <w:tr w:rsidR="0055005C" w:rsidRPr="0055005C" w14:paraId="2A2A7D3A" w14:textId="77777777" w:rsidTr="002726B6">
        <w:tblPrEx>
          <w:tblCellMar>
            <w:left w:w="108" w:type="dxa"/>
            <w:right w:w="108" w:type="dxa"/>
          </w:tblCellMar>
        </w:tblPrEx>
        <w:trPr>
          <w:cantSplit/>
          <w:trHeight w:val="20"/>
        </w:trPr>
        <w:tc>
          <w:tcPr>
            <w:tcW w:w="1848" w:type="pct"/>
            <w:noWrap/>
            <w:hideMark/>
          </w:tcPr>
          <w:p w14:paraId="087F20F2" w14:textId="77777777" w:rsidR="0055005C" w:rsidRPr="0055005C" w:rsidRDefault="0055005C" w:rsidP="0055005C">
            <w:pPr>
              <w:rPr>
                <w:sz w:val="20"/>
                <w:szCs w:val="20"/>
              </w:rPr>
            </w:pPr>
            <w:r w:rsidRPr="0055005C">
              <w:rPr>
                <w:sz w:val="20"/>
                <w:szCs w:val="20"/>
              </w:rPr>
              <w:t>Санитарно-эпидемиологическое благополучие</w:t>
            </w:r>
          </w:p>
        </w:tc>
        <w:tc>
          <w:tcPr>
            <w:tcW w:w="292" w:type="pct"/>
            <w:noWrap/>
            <w:vAlign w:val="bottom"/>
            <w:hideMark/>
          </w:tcPr>
          <w:p w14:paraId="101F94D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69DED66" w14:textId="77777777" w:rsidR="0055005C" w:rsidRPr="0055005C" w:rsidRDefault="0055005C" w:rsidP="0055005C">
            <w:pPr>
              <w:jc w:val="center"/>
              <w:rPr>
                <w:sz w:val="20"/>
                <w:szCs w:val="20"/>
              </w:rPr>
            </w:pPr>
            <w:r w:rsidRPr="0055005C">
              <w:rPr>
                <w:sz w:val="20"/>
                <w:szCs w:val="20"/>
              </w:rPr>
              <w:t>09 07</w:t>
            </w:r>
          </w:p>
        </w:tc>
        <w:tc>
          <w:tcPr>
            <w:tcW w:w="487" w:type="pct"/>
            <w:noWrap/>
            <w:vAlign w:val="bottom"/>
            <w:hideMark/>
          </w:tcPr>
          <w:p w14:paraId="13A92E1C" w14:textId="77777777" w:rsidR="0055005C" w:rsidRPr="0055005C" w:rsidRDefault="0055005C" w:rsidP="0055005C">
            <w:pPr>
              <w:jc w:val="center"/>
              <w:rPr>
                <w:sz w:val="20"/>
                <w:szCs w:val="20"/>
              </w:rPr>
            </w:pPr>
          </w:p>
        </w:tc>
        <w:tc>
          <w:tcPr>
            <w:tcW w:w="195" w:type="pct"/>
            <w:noWrap/>
            <w:vAlign w:val="bottom"/>
            <w:hideMark/>
          </w:tcPr>
          <w:p w14:paraId="5C5AA9A8" w14:textId="77777777" w:rsidR="0055005C" w:rsidRPr="0055005C" w:rsidRDefault="0055005C" w:rsidP="0055005C">
            <w:pPr>
              <w:jc w:val="center"/>
              <w:rPr>
                <w:sz w:val="20"/>
                <w:szCs w:val="20"/>
              </w:rPr>
            </w:pPr>
          </w:p>
        </w:tc>
        <w:tc>
          <w:tcPr>
            <w:tcW w:w="633" w:type="pct"/>
            <w:noWrap/>
            <w:vAlign w:val="bottom"/>
            <w:hideMark/>
          </w:tcPr>
          <w:p w14:paraId="1D2B88CC" w14:textId="77777777" w:rsidR="0055005C" w:rsidRPr="0055005C" w:rsidRDefault="0055005C" w:rsidP="0055005C">
            <w:pPr>
              <w:jc w:val="right"/>
              <w:rPr>
                <w:sz w:val="20"/>
                <w:szCs w:val="20"/>
              </w:rPr>
            </w:pPr>
            <w:r w:rsidRPr="0055005C">
              <w:rPr>
                <w:sz w:val="20"/>
                <w:szCs w:val="20"/>
              </w:rPr>
              <w:t>10 690,00000</w:t>
            </w:r>
          </w:p>
        </w:tc>
        <w:tc>
          <w:tcPr>
            <w:tcW w:w="634" w:type="pct"/>
            <w:noWrap/>
            <w:vAlign w:val="bottom"/>
            <w:hideMark/>
          </w:tcPr>
          <w:p w14:paraId="2A2BA9C4" w14:textId="77777777" w:rsidR="0055005C" w:rsidRPr="0055005C" w:rsidRDefault="0055005C" w:rsidP="0055005C">
            <w:pPr>
              <w:jc w:val="right"/>
              <w:rPr>
                <w:sz w:val="20"/>
                <w:szCs w:val="20"/>
              </w:rPr>
            </w:pPr>
            <w:r w:rsidRPr="0055005C">
              <w:rPr>
                <w:sz w:val="20"/>
                <w:szCs w:val="20"/>
              </w:rPr>
              <w:t>10 690,00000</w:t>
            </w:r>
          </w:p>
        </w:tc>
        <w:tc>
          <w:tcPr>
            <w:tcW w:w="619" w:type="pct"/>
            <w:noWrap/>
            <w:vAlign w:val="bottom"/>
            <w:hideMark/>
          </w:tcPr>
          <w:p w14:paraId="681C8BC2" w14:textId="77777777" w:rsidR="0055005C" w:rsidRPr="0055005C" w:rsidRDefault="0055005C" w:rsidP="0055005C">
            <w:pPr>
              <w:jc w:val="right"/>
              <w:rPr>
                <w:sz w:val="20"/>
                <w:szCs w:val="20"/>
              </w:rPr>
            </w:pPr>
            <w:r w:rsidRPr="0055005C">
              <w:rPr>
                <w:sz w:val="20"/>
                <w:szCs w:val="20"/>
              </w:rPr>
              <w:t>10 690,00000</w:t>
            </w:r>
          </w:p>
        </w:tc>
      </w:tr>
      <w:tr w:rsidR="0055005C" w:rsidRPr="0055005C" w14:paraId="1448090E" w14:textId="77777777" w:rsidTr="002726B6">
        <w:tblPrEx>
          <w:tblCellMar>
            <w:left w:w="108" w:type="dxa"/>
            <w:right w:w="108" w:type="dxa"/>
          </w:tblCellMar>
        </w:tblPrEx>
        <w:trPr>
          <w:cantSplit/>
          <w:trHeight w:val="20"/>
        </w:trPr>
        <w:tc>
          <w:tcPr>
            <w:tcW w:w="1848" w:type="pct"/>
            <w:noWrap/>
            <w:hideMark/>
          </w:tcPr>
          <w:p w14:paraId="3B12D530"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5C89785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0DA7CA5" w14:textId="77777777" w:rsidR="0055005C" w:rsidRPr="0055005C" w:rsidRDefault="0055005C" w:rsidP="0055005C">
            <w:pPr>
              <w:jc w:val="center"/>
              <w:rPr>
                <w:sz w:val="20"/>
                <w:szCs w:val="20"/>
              </w:rPr>
            </w:pPr>
            <w:r w:rsidRPr="0055005C">
              <w:rPr>
                <w:sz w:val="20"/>
                <w:szCs w:val="20"/>
              </w:rPr>
              <w:t>09 07</w:t>
            </w:r>
          </w:p>
        </w:tc>
        <w:tc>
          <w:tcPr>
            <w:tcW w:w="487" w:type="pct"/>
            <w:noWrap/>
            <w:vAlign w:val="bottom"/>
            <w:hideMark/>
          </w:tcPr>
          <w:p w14:paraId="78EC9403"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26F741A2" w14:textId="77777777" w:rsidR="0055005C" w:rsidRPr="0055005C" w:rsidRDefault="0055005C" w:rsidP="0055005C">
            <w:pPr>
              <w:jc w:val="center"/>
              <w:rPr>
                <w:sz w:val="20"/>
                <w:szCs w:val="20"/>
              </w:rPr>
            </w:pPr>
          </w:p>
        </w:tc>
        <w:tc>
          <w:tcPr>
            <w:tcW w:w="633" w:type="pct"/>
            <w:noWrap/>
            <w:vAlign w:val="bottom"/>
            <w:hideMark/>
          </w:tcPr>
          <w:p w14:paraId="769DB825" w14:textId="77777777" w:rsidR="0055005C" w:rsidRPr="0055005C" w:rsidRDefault="0055005C" w:rsidP="0055005C">
            <w:pPr>
              <w:jc w:val="right"/>
              <w:rPr>
                <w:sz w:val="20"/>
                <w:szCs w:val="20"/>
              </w:rPr>
            </w:pPr>
            <w:r w:rsidRPr="0055005C">
              <w:rPr>
                <w:sz w:val="20"/>
                <w:szCs w:val="20"/>
              </w:rPr>
              <w:t>10 690,00000</w:t>
            </w:r>
          </w:p>
        </w:tc>
        <w:tc>
          <w:tcPr>
            <w:tcW w:w="634" w:type="pct"/>
            <w:noWrap/>
            <w:vAlign w:val="bottom"/>
            <w:hideMark/>
          </w:tcPr>
          <w:p w14:paraId="1BAE4A8C" w14:textId="77777777" w:rsidR="0055005C" w:rsidRPr="0055005C" w:rsidRDefault="0055005C" w:rsidP="0055005C">
            <w:pPr>
              <w:jc w:val="right"/>
              <w:rPr>
                <w:sz w:val="20"/>
                <w:szCs w:val="20"/>
              </w:rPr>
            </w:pPr>
            <w:r w:rsidRPr="0055005C">
              <w:rPr>
                <w:sz w:val="20"/>
                <w:szCs w:val="20"/>
              </w:rPr>
              <w:t>10 690,00000</w:t>
            </w:r>
          </w:p>
        </w:tc>
        <w:tc>
          <w:tcPr>
            <w:tcW w:w="619" w:type="pct"/>
            <w:noWrap/>
            <w:vAlign w:val="bottom"/>
            <w:hideMark/>
          </w:tcPr>
          <w:p w14:paraId="086E8DF1" w14:textId="77777777" w:rsidR="0055005C" w:rsidRPr="0055005C" w:rsidRDefault="0055005C" w:rsidP="0055005C">
            <w:pPr>
              <w:jc w:val="right"/>
              <w:rPr>
                <w:sz w:val="20"/>
                <w:szCs w:val="20"/>
              </w:rPr>
            </w:pPr>
            <w:r w:rsidRPr="0055005C">
              <w:rPr>
                <w:sz w:val="20"/>
                <w:szCs w:val="20"/>
              </w:rPr>
              <w:t>10 690,00000</w:t>
            </w:r>
          </w:p>
        </w:tc>
      </w:tr>
      <w:tr w:rsidR="0055005C" w:rsidRPr="0055005C" w14:paraId="3736EDF9" w14:textId="77777777" w:rsidTr="002726B6">
        <w:tblPrEx>
          <w:tblCellMar>
            <w:left w:w="108" w:type="dxa"/>
            <w:right w:w="108" w:type="dxa"/>
          </w:tblCellMar>
        </w:tblPrEx>
        <w:trPr>
          <w:cantSplit/>
          <w:trHeight w:val="20"/>
        </w:trPr>
        <w:tc>
          <w:tcPr>
            <w:tcW w:w="1848" w:type="pct"/>
            <w:noWrap/>
            <w:hideMark/>
          </w:tcPr>
          <w:p w14:paraId="2A9021E6"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767136C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04FD319" w14:textId="77777777" w:rsidR="0055005C" w:rsidRPr="0055005C" w:rsidRDefault="0055005C" w:rsidP="0055005C">
            <w:pPr>
              <w:jc w:val="center"/>
              <w:rPr>
                <w:sz w:val="20"/>
                <w:szCs w:val="20"/>
              </w:rPr>
            </w:pPr>
            <w:r w:rsidRPr="0055005C">
              <w:rPr>
                <w:sz w:val="20"/>
                <w:szCs w:val="20"/>
              </w:rPr>
              <w:t>09 07</w:t>
            </w:r>
          </w:p>
        </w:tc>
        <w:tc>
          <w:tcPr>
            <w:tcW w:w="487" w:type="pct"/>
            <w:noWrap/>
            <w:vAlign w:val="bottom"/>
            <w:hideMark/>
          </w:tcPr>
          <w:p w14:paraId="41625FB1"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75FDDBA5" w14:textId="77777777" w:rsidR="0055005C" w:rsidRPr="0055005C" w:rsidRDefault="0055005C" w:rsidP="0055005C">
            <w:pPr>
              <w:jc w:val="center"/>
              <w:rPr>
                <w:sz w:val="20"/>
                <w:szCs w:val="20"/>
              </w:rPr>
            </w:pPr>
          </w:p>
        </w:tc>
        <w:tc>
          <w:tcPr>
            <w:tcW w:w="633" w:type="pct"/>
            <w:noWrap/>
            <w:vAlign w:val="bottom"/>
            <w:hideMark/>
          </w:tcPr>
          <w:p w14:paraId="26E03AAF" w14:textId="77777777" w:rsidR="0055005C" w:rsidRPr="0055005C" w:rsidRDefault="0055005C" w:rsidP="0055005C">
            <w:pPr>
              <w:jc w:val="right"/>
              <w:rPr>
                <w:sz w:val="20"/>
                <w:szCs w:val="20"/>
              </w:rPr>
            </w:pPr>
            <w:r w:rsidRPr="0055005C">
              <w:rPr>
                <w:sz w:val="20"/>
                <w:szCs w:val="20"/>
              </w:rPr>
              <w:t>10 690,00000</w:t>
            </w:r>
          </w:p>
        </w:tc>
        <w:tc>
          <w:tcPr>
            <w:tcW w:w="634" w:type="pct"/>
            <w:noWrap/>
            <w:vAlign w:val="bottom"/>
            <w:hideMark/>
          </w:tcPr>
          <w:p w14:paraId="03381B3A" w14:textId="77777777" w:rsidR="0055005C" w:rsidRPr="0055005C" w:rsidRDefault="0055005C" w:rsidP="0055005C">
            <w:pPr>
              <w:jc w:val="right"/>
              <w:rPr>
                <w:sz w:val="20"/>
                <w:szCs w:val="20"/>
              </w:rPr>
            </w:pPr>
            <w:r w:rsidRPr="0055005C">
              <w:rPr>
                <w:sz w:val="20"/>
                <w:szCs w:val="20"/>
              </w:rPr>
              <w:t>10 690,00000</w:t>
            </w:r>
          </w:p>
        </w:tc>
        <w:tc>
          <w:tcPr>
            <w:tcW w:w="619" w:type="pct"/>
            <w:noWrap/>
            <w:vAlign w:val="bottom"/>
            <w:hideMark/>
          </w:tcPr>
          <w:p w14:paraId="1A7936C5" w14:textId="77777777" w:rsidR="0055005C" w:rsidRPr="0055005C" w:rsidRDefault="0055005C" w:rsidP="0055005C">
            <w:pPr>
              <w:jc w:val="right"/>
              <w:rPr>
                <w:sz w:val="20"/>
                <w:szCs w:val="20"/>
              </w:rPr>
            </w:pPr>
            <w:r w:rsidRPr="0055005C">
              <w:rPr>
                <w:sz w:val="20"/>
                <w:szCs w:val="20"/>
              </w:rPr>
              <w:t>10 690,00000</w:t>
            </w:r>
          </w:p>
        </w:tc>
      </w:tr>
      <w:tr w:rsidR="0055005C" w:rsidRPr="0055005C" w14:paraId="406EDA75" w14:textId="77777777" w:rsidTr="002726B6">
        <w:tblPrEx>
          <w:tblCellMar>
            <w:left w:w="108" w:type="dxa"/>
            <w:right w:w="108" w:type="dxa"/>
          </w:tblCellMar>
        </w:tblPrEx>
        <w:trPr>
          <w:cantSplit/>
          <w:trHeight w:val="20"/>
        </w:trPr>
        <w:tc>
          <w:tcPr>
            <w:tcW w:w="1848" w:type="pct"/>
            <w:noWrap/>
            <w:hideMark/>
          </w:tcPr>
          <w:p w14:paraId="51544219" w14:textId="77777777" w:rsidR="0055005C" w:rsidRPr="0055005C" w:rsidRDefault="0055005C" w:rsidP="0055005C">
            <w:pPr>
              <w:rPr>
                <w:sz w:val="20"/>
                <w:szCs w:val="20"/>
              </w:rPr>
            </w:pPr>
            <w:r w:rsidRPr="0055005C">
              <w:rPr>
                <w:sz w:val="20"/>
                <w:szCs w:val="20"/>
              </w:rPr>
              <w:t>Комплекс процессных мероприятий "Другие вопросы в области здравоохранения"</w:t>
            </w:r>
          </w:p>
        </w:tc>
        <w:tc>
          <w:tcPr>
            <w:tcW w:w="292" w:type="pct"/>
            <w:noWrap/>
            <w:vAlign w:val="bottom"/>
            <w:hideMark/>
          </w:tcPr>
          <w:p w14:paraId="28788E5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3F9E14C" w14:textId="77777777" w:rsidR="0055005C" w:rsidRPr="0055005C" w:rsidRDefault="0055005C" w:rsidP="0055005C">
            <w:pPr>
              <w:jc w:val="center"/>
              <w:rPr>
                <w:sz w:val="20"/>
                <w:szCs w:val="20"/>
              </w:rPr>
            </w:pPr>
            <w:r w:rsidRPr="0055005C">
              <w:rPr>
                <w:sz w:val="20"/>
                <w:szCs w:val="20"/>
              </w:rPr>
              <w:t>09 07</w:t>
            </w:r>
          </w:p>
        </w:tc>
        <w:tc>
          <w:tcPr>
            <w:tcW w:w="487" w:type="pct"/>
            <w:noWrap/>
            <w:vAlign w:val="bottom"/>
            <w:hideMark/>
          </w:tcPr>
          <w:p w14:paraId="1444E8D8" w14:textId="77777777" w:rsidR="0055005C" w:rsidRPr="0055005C" w:rsidRDefault="0055005C" w:rsidP="0055005C">
            <w:pPr>
              <w:jc w:val="center"/>
              <w:rPr>
                <w:sz w:val="20"/>
                <w:szCs w:val="20"/>
              </w:rPr>
            </w:pPr>
            <w:r w:rsidRPr="0055005C">
              <w:rPr>
                <w:sz w:val="20"/>
                <w:szCs w:val="20"/>
              </w:rPr>
              <w:t>08 3 10 00000</w:t>
            </w:r>
          </w:p>
        </w:tc>
        <w:tc>
          <w:tcPr>
            <w:tcW w:w="195" w:type="pct"/>
            <w:noWrap/>
            <w:vAlign w:val="bottom"/>
            <w:hideMark/>
          </w:tcPr>
          <w:p w14:paraId="32A55DD8" w14:textId="77777777" w:rsidR="0055005C" w:rsidRPr="0055005C" w:rsidRDefault="0055005C" w:rsidP="0055005C">
            <w:pPr>
              <w:jc w:val="center"/>
              <w:rPr>
                <w:sz w:val="20"/>
                <w:szCs w:val="20"/>
              </w:rPr>
            </w:pPr>
          </w:p>
        </w:tc>
        <w:tc>
          <w:tcPr>
            <w:tcW w:w="633" w:type="pct"/>
            <w:noWrap/>
            <w:vAlign w:val="bottom"/>
            <w:hideMark/>
          </w:tcPr>
          <w:p w14:paraId="0D0DE3DD" w14:textId="77777777" w:rsidR="0055005C" w:rsidRPr="0055005C" w:rsidRDefault="0055005C" w:rsidP="0055005C">
            <w:pPr>
              <w:jc w:val="right"/>
              <w:rPr>
                <w:sz w:val="20"/>
                <w:szCs w:val="20"/>
              </w:rPr>
            </w:pPr>
            <w:r w:rsidRPr="0055005C">
              <w:rPr>
                <w:sz w:val="20"/>
                <w:szCs w:val="20"/>
              </w:rPr>
              <w:t>10 690,00000</w:t>
            </w:r>
          </w:p>
        </w:tc>
        <w:tc>
          <w:tcPr>
            <w:tcW w:w="634" w:type="pct"/>
            <w:noWrap/>
            <w:vAlign w:val="bottom"/>
            <w:hideMark/>
          </w:tcPr>
          <w:p w14:paraId="68EB5832" w14:textId="77777777" w:rsidR="0055005C" w:rsidRPr="0055005C" w:rsidRDefault="0055005C" w:rsidP="0055005C">
            <w:pPr>
              <w:jc w:val="right"/>
              <w:rPr>
                <w:sz w:val="20"/>
                <w:szCs w:val="20"/>
              </w:rPr>
            </w:pPr>
            <w:r w:rsidRPr="0055005C">
              <w:rPr>
                <w:sz w:val="20"/>
                <w:szCs w:val="20"/>
              </w:rPr>
              <w:t>10 690,00000</w:t>
            </w:r>
          </w:p>
        </w:tc>
        <w:tc>
          <w:tcPr>
            <w:tcW w:w="619" w:type="pct"/>
            <w:noWrap/>
            <w:vAlign w:val="bottom"/>
            <w:hideMark/>
          </w:tcPr>
          <w:p w14:paraId="27A357DF" w14:textId="77777777" w:rsidR="0055005C" w:rsidRPr="0055005C" w:rsidRDefault="0055005C" w:rsidP="0055005C">
            <w:pPr>
              <w:jc w:val="right"/>
              <w:rPr>
                <w:sz w:val="20"/>
                <w:szCs w:val="20"/>
              </w:rPr>
            </w:pPr>
            <w:r w:rsidRPr="0055005C">
              <w:rPr>
                <w:sz w:val="20"/>
                <w:szCs w:val="20"/>
              </w:rPr>
              <w:t>10 690,00000</w:t>
            </w:r>
          </w:p>
        </w:tc>
      </w:tr>
      <w:tr w:rsidR="0055005C" w:rsidRPr="0055005C" w14:paraId="6245D676" w14:textId="77777777" w:rsidTr="002726B6">
        <w:tblPrEx>
          <w:tblCellMar>
            <w:left w:w="108" w:type="dxa"/>
            <w:right w:w="108" w:type="dxa"/>
          </w:tblCellMar>
        </w:tblPrEx>
        <w:trPr>
          <w:cantSplit/>
          <w:trHeight w:val="20"/>
        </w:trPr>
        <w:tc>
          <w:tcPr>
            <w:tcW w:w="1848" w:type="pct"/>
            <w:noWrap/>
            <w:hideMark/>
          </w:tcPr>
          <w:p w14:paraId="77BF892D"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09FE78E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2715C56" w14:textId="77777777" w:rsidR="0055005C" w:rsidRPr="0055005C" w:rsidRDefault="0055005C" w:rsidP="0055005C">
            <w:pPr>
              <w:jc w:val="center"/>
              <w:rPr>
                <w:sz w:val="20"/>
                <w:szCs w:val="20"/>
              </w:rPr>
            </w:pPr>
            <w:r w:rsidRPr="0055005C">
              <w:rPr>
                <w:sz w:val="20"/>
                <w:szCs w:val="20"/>
              </w:rPr>
              <w:t>09 07</w:t>
            </w:r>
          </w:p>
        </w:tc>
        <w:tc>
          <w:tcPr>
            <w:tcW w:w="487" w:type="pct"/>
            <w:noWrap/>
            <w:vAlign w:val="bottom"/>
            <w:hideMark/>
          </w:tcPr>
          <w:p w14:paraId="51F012FA" w14:textId="77777777" w:rsidR="0055005C" w:rsidRPr="0055005C" w:rsidRDefault="0055005C" w:rsidP="0055005C">
            <w:pPr>
              <w:jc w:val="center"/>
              <w:rPr>
                <w:sz w:val="20"/>
                <w:szCs w:val="20"/>
              </w:rPr>
            </w:pPr>
            <w:r w:rsidRPr="0055005C">
              <w:rPr>
                <w:sz w:val="20"/>
                <w:szCs w:val="20"/>
              </w:rPr>
              <w:t>08 3 10 11010</w:t>
            </w:r>
          </w:p>
        </w:tc>
        <w:tc>
          <w:tcPr>
            <w:tcW w:w="195" w:type="pct"/>
            <w:noWrap/>
            <w:vAlign w:val="bottom"/>
            <w:hideMark/>
          </w:tcPr>
          <w:p w14:paraId="0214E275" w14:textId="77777777" w:rsidR="0055005C" w:rsidRPr="0055005C" w:rsidRDefault="0055005C" w:rsidP="0055005C">
            <w:pPr>
              <w:jc w:val="center"/>
              <w:rPr>
                <w:sz w:val="20"/>
                <w:szCs w:val="20"/>
              </w:rPr>
            </w:pPr>
          </w:p>
        </w:tc>
        <w:tc>
          <w:tcPr>
            <w:tcW w:w="633" w:type="pct"/>
            <w:noWrap/>
            <w:vAlign w:val="bottom"/>
            <w:hideMark/>
          </w:tcPr>
          <w:p w14:paraId="7640609E" w14:textId="77777777" w:rsidR="0055005C" w:rsidRPr="0055005C" w:rsidRDefault="0055005C" w:rsidP="0055005C">
            <w:pPr>
              <w:jc w:val="right"/>
              <w:rPr>
                <w:sz w:val="20"/>
                <w:szCs w:val="20"/>
              </w:rPr>
            </w:pPr>
            <w:r w:rsidRPr="0055005C">
              <w:rPr>
                <w:sz w:val="20"/>
                <w:szCs w:val="20"/>
              </w:rPr>
              <w:t>8 350,00000</w:t>
            </w:r>
          </w:p>
        </w:tc>
        <w:tc>
          <w:tcPr>
            <w:tcW w:w="634" w:type="pct"/>
            <w:noWrap/>
            <w:vAlign w:val="bottom"/>
            <w:hideMark/>
          </w:tcPr>
          <w:p w14:paraId="1EC77D7F" w14:textId="77777777" w:rsidR="0055005C" w:rsidRPr="0055005C" w:rsidRDefault="0055005C" w:rsidP="0055005C">
            <w:pPr>
              <w:jc w:val="right"/>
              <w:rPr>
                <w:sz w:val="20"/>
                <w:szCs w:val="20"/>
              </w:rPr>
            </w:pPr>
            <w:r w:rsidRPr="0055005C">
              <w:rPr>
                <w:sz w:val="20"/>
                <w:szCs w:val="20"/>
              </w:rPr>
              <w:t>8 350,00000</w:t>
            </w:r>
          </w:p>
        </w:tc>
        <w:tc>
          <w:tcPr>
            <w:tcW w:w="619" w:type="pct"/>
            <w:noWrap/>
            <w:vAlign w:val="bottom"/>
            <w:hideMark/>
          </w:tcPr>
          <w:p w14:paraId="66263180" w14:textId="77777777" w:rsidR="0055005C" w:rsidRPr="0055005C" w:rsidRDefault="0055005C" w:rsidP="0055005C">
            <w:pPr>
              <w:jc w:val="right"/>
              <w:rPr>
                <w:sz w:val="20"/>
                <w:szCs w:val="20"/>
              </w:rPr>
            </w:pPr>
            <w:r w:rsidRPr="0055005C">
              <w:rPr>
                <w:sz w:val="20"/>
                <w:szCs w:val="20"/>
              </w:rPr>
              <w:t>8 350,00000</w:t>
            </w:r>
          </w:p>
        </w:tc>
      </w:tr>
      <w:tr w:rsidR="0055005C" w:rsidRPr="0055005C" w14:paraId="2F8FA5CF" w14:textId="77777777" w:rsidTr="002726B6">
        <w:tblPrEx>
          <w:tblCellMar>
            <w:left w:w="108" w:type="dxa"/>
            <w:right w:w="108" w:type="dxa"/>
          </w:tblCellMar>
        </w:tblPrEx>
        <w:trPr>
          <w:cantSplit/>
          <w:trHeight w:val="20"/>
        </w:trPr>
        <w:tc>
          <w:tcPr>
            <w:tcW w:w="1848" w:type="pct"/>
            <w:noWrap/>
            <w:hideMark/>
          </w:tcPr>
          <w:p w14:paraId="2C415A5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2337D8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C641157" w14:textId="77777777" w:rsidR="0055005C" w:rsidRPr="0055005C" w:rsidRDefault="0055005C" w:rsidP="0055005C">
            <w:pPr>
              <w:jc w:val="center"/>
              <w:rPr>
                <w:sz w:val="20"/>
                <w:szCs w:val="20"/>
              </w:rPr>
            </w:pPr>
            <w:r w:rsidRPr="0055005C">
              <w:rPr>
                <w:sz w:val="20"/>
                <w:szCs w:val="20"/>
              </w:rPr>
              <w:t>09 07</w:t>
            </w:r>
          </w:p>
        </w:tc>
        <w:tc>
          <w:tcPr>
            <w:tcW w:w="487" w:type="pct"/>
            <w:noWrap/>
            <w:vAlign w:val="bottom"/>
            <w:hideMark/>
          </w:tcPr>
          <w:p w14:paraId="55FA1A42" w14:textId="77777777" w:rsidR="0055005C" w:rsidRPr="0055005C" w:rsidRDefault="0055005C" w:rsidP="0055005C">
            <w:pPr>
              <w:jc w:val="center"/>
              <w:rPr>
                <w:sz w:val="20"/>
                <w:szCs w:val="20"/>
              </w:rPr>
            </w:pPr>
            <w:r w:rsidRPr="0055005C">
              <w:rPr>
                <w:sz w:val="20"/>
                <w:szCs w:val="20"/>
              </w:rPr>
              <w:t>08 3 10 11010</w:t>
            </w:r>
          </w:p>
        </w:tc>
        <w:tc>
          <w:tcPr>
            <w:tcW w:w="195" w:type="pct"/>
            <w:noWrap/>
            <w:vAlign w:val="bottom"/>
            <w:hideMark/>
          </w:tcPr>
          <w:p w14:paraId="76CE464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26B8FCC" w14:textId="77777777" w:rsidR="0055005C" w:rsidRPr="0055005C" w:rsidRDefault="0055005C" w:rsidP="0055005C">
            <w:pPr>
              <w:jc w:val="right"/>
              <w:rPr>
                <w:sz w:val="20"/>
                <w:szCs w:val="20"/>
              </w:rPr>
            </w:pPr>
            <w:r w:rsidRPr="0055005C">
              <w:rPr>
                <w:sz w:val="20"/>
                <w:szCs w:val="20"/>
              </w:rPr>
              <w:t>8 350,00000</w:t>
            </w:r>
          </w:p>
        </w:tc>
        <w:tc>
          <w:tcPr>
            <w:tcW w:w="634" w:type="pct"/>
            <w:noWrap/>
            <w:vAlign w:val="bottom"/>
            <w:hideMark/>
          </w:tcPr>
          <w:p w14:paraId="53787C52" w14:textId="77777777" w:rsidR="0055005C" w:rsidRPr="0055005C" w:rsidRDefault="0055005C" w:rsidP="0055005C">
            <w:pPr>
              <w:jc w:val="right"/>
              <w:rPr>
                <w:sz w:val="20"/>
                <w:szCs w:val="20"/>
              </w:rPr>
            </w:pPr>
            <w:r w:rsidRPr="0055005C">
              <w:rPr>
                <w:sz w:val="20"/>
                <w:szCs w:val="20"/>
              </w:rPr>
              <w:t>8 350,00000</w:t>
            </w:r>
          </w:p>
        </w:tc>
        <w:tc>
          <w:tcPr>
            <w:tcW w:w="619" w:type="pct"/>
            <w:noWrap/>
            <w:vAlign w:val="bottom"/>
            <w:hideMark/>
          </w:tcPr>
          <w:p w14:paraId="50462F41" w14:textId="77777777" w:rsidR="0055005C" w:rsidRPr="0055005C" w:rsidRDefault="0055005C" w:rsidP="0055005C">
            <w:pPr>
              <w:jc w:val="right"/>
              <w:rPr>
                <w:sz w:val="20"/>
                <w:szCs w:val="20"/>
              </w:rPr>
            </w:pPr>
            <w:r w:rsidRPr="0055005C">
              <w:rPr>
                <w:sz w:val="20"/>
                <w:szCs w:val="20"/>
              </w:rPr>
              <w:t>8 350,00000</w:t>
            </w:r>
          </w:p>
        </w:tc>
      </w:tr>
      <w:tr w:rsidR="0055005C" w:rsidRPr="0055005C" w14:paraId="14066FA8" w14:textId="77777777" w:rsidTr="002726B6">
        <w:tblPrEx>
          <w:tblCellMar>
            <w:left w:w="108" w:type="dxa"/>
            <w:right w:w="108" w:type="dxa"/>
          </w:tblCellMar>
        </w:tblPrEx>
        <w:trPr>
          <w:cantSplit/>
          <w:trHeight w:val="20"/>
        </w:trPr>
        <w:tc>
          <w:tcPr>
            <w:tcW w:w="1848" w:type="pct"/>
            <w:noWrap/>
            <w:hideMark/>
          </w:tcPr>
          <w:p w14:paraId="34D8BDD5" w14:textId="77777777" w:rsidR="0055005C" w:rsidRPr="0055005C" w:rsidRDefault="0055005C" w:rsidP="0055005C">
            <w:pPr>
              <w:rPr>
                <w:sz w:val="20"/>
                <w:szCs w:val="20"/>
              </w:rPr>
            </w:pPr>
            <w:r w:rsidRPr="0055005C">
              <w:rPr>
                <w:sz w:val="20"/>
                <w:szCs w:val="20"/>
              </w:rPr>
              <w:lastRenderedPageBreak/>
              <w:t>Субсидии бюджетным (автономным) учреждениям на иные цели (оплата труда персонала)</w:t>
            </w:r>
          </w:p>
        </w:tc>
        <w:tc>
          <w:tcPr>
            <w:tcW w:w="292" w:type="pct"/>
            <w:noWrap/>
            <w:vAlign w:val="bottom"/>
            <w:hideMark/>
          </w:tcPr>
          <w:p w14:paraId="79F760B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246C34C" w14:textId="77777777" w:rsidR="0055005C" w:rsidRPr="0055005C" w:rsidRDefault="0055005C" w:rsidP="0055005C">
            <w:pPr>
              <w:jc w:val="center"/>
              <w:rPr>
                <w:sz w:val="20"/>
                <w:szCs w:val="20"/>
              </w:rPr>
            </w:pPr>
            <w:r w:rsidRPr="0055005C">
              <w:rPr>
                <w:sz w:val="20"/>
                <w:szCs w:val="20"/>
              </w:rPr>
              <w:t>09 07</w:t>
            </w:r>
          </w:p>
        </w:tc>
        <w:tc>
          <w:tcPr>
            <w:tcW w:w="487" w:type="pct"/>
            <w:noWrap/>
            <w:vAlign w:val="bottom"/>
            <w:hideMark/>
          </w:tcPr>
          <w:p w14:paraId="0FBEFAAD" w14:textId="77777777" w:rsidR="0055005C" w:rsidRPr="0055005C" w:rsidRDefault="0055005C" w:rsidP="0055005C">
            <w:pPr>
              <w:jc w:val="center"/>
              <w:rPr>
                <w:sz w:val="20"/>
                <w:szCs w:val="20"/>
              </w:rPr>
            </w:pPr>
            <w:r w:rsidRPr="0055005C">
              <w:rPr>
                <w:sz w:val="20"/>
                <w:szCs w:val="20"/>
              </w:rPr>
              <w:t>08 3 10 11020</w:t>
            </w:r>
          </w:p>
        </w:tc>
        <w:tc>
          <w:tcPr>
            <w:tcW w:w="195" w:type="pct"/>
            <w:noWrap/>
            <w:vAlign w:val="bottom"/>
            <w:hideMark/>
          </w:tcPr>
          <w:p w14:paraId="2CA37DF0" w14:textId="77777777" w:rsidR="0055005C" w:rsidRPr="0055005C" w:rsidRDefault="0055005C" w:rsidP="0055005C">
            <w:pPr>
              <w:jc w:val="center"/>
              <w:rPr>
                <w:sz w:val="20"/>
                <w:szCs w:val="20"/>
              </w:rPr>
            </w:pPr>
          </w:p>
        </w:tc>
        <w:tc>
          <w:tcPr>
            <w:tcW w:w="633" w:type="pct"/>
            <w:noWrap/>
            <w:vAlign w:val="bottom"/>
            <w:hideMark/>
          </w:tcPr>
          <w:p w14:paraId="172337C8" w14:textId="77777777" w:rsidR="0055005C" w:rsidRPr="0055005C" w:rsidRDefault="0055005C" w:rsidP="0055005C">
            <w:pPr>
              <w:jc w:val="right"/>
              <w:rPr>
                <w:sz w:val="20"/>
                <w:szCs w:val="20"/>
              </w:rPr>
            </w:pPr>
            <w:r w:rsidRPr="0055005C">
              <w:rPr>
                <w:sz w:val="20"/>
                <w:szCs w:val="20"/>
              </w:rPr>
              <w:t>2 340,00000</w:t>
            </w:r>
          </w:p>
        </w:tc>
        <w:tc>
          <w:tcPr>
            <w:tcW w:w="634" w:type="pct"/>
            <w:noWrap/>
            <w:vAlign w:val="bottom"/>
            <w:hideMark/>
          </w:tcPr>
          <w:p w14:paraId="3D1FB418" w14:textId="77777777" w:rsidR="0055005C" w:rsidRPr="0055005C" w:rsidRDefault="0055005C" w:rsidP="0055005C">
            <w:pPr>
              <w:jc w:val="right"/>
              <w:rPr>
                <w:sz w:val="20"/>
                <w:szCs w:val="20"/>
              </w:rPr>
            </w:pPr>
            <w:r w:rsidRPr="0055005C">
              <w:rPr>
                <w:sz w:val="20"/>
                <w:szCs w:val="20"/>
              </w:rPr>
              <w:t>2 340,00000</w:t>
            </w:r>
          </w:p>
        </w:tc>
        <w:tc>
          <w:tcPr>
            <w:tcW w:w="619" w:type="pct"/>
            <w:noWrap/>
            <w:vAlign w:val="bottom"/>
            <w:hideMark/>
          </w:tcPr>
          <w:p w14:paraId="044CDEA7" w14:textId="77777777" w:rsidR="0055005C" w:rsidRPr="0055005C" w:rsidRDefault="0055005C" w:rsidP="0055005C">
            <w:pPr>
              <w:jc w:val="right"/>
              <w:rPr>
                <w:sz w:val="20"/>
                <w:szCs w:val="20"/>
              </w:rPr>
            </w:pPr>
            <w:r w:rsidRPr="0055005C">
              <w:rPr>
                <w:sz w:val="20"/>
                <w:szCs w:val="20"/>
              </w:rPr>
              <w:t>2 340,00000</w:t>
            </w:r>
          </w:p>
        </w:tc>
      </w:tr>
      <w:tr w:rsidR="0055005C" w:rsidRPr="0055005C" w14:paraId="3AAEE55B" w14:textId="77777777" w:rsidTr="002726B6">
        <w:tblPrEx>
          <w:tblCellMar>
            <w:left w:w="108" w:type="dxa"/>
            <w:right w:w="108" w:type="dxa"/>
          </w:tblCellMar>
        </w:tblPrEx>
        <w:trPr>
          <w:cantSplit/>
          <w:trHeight w:val="20"/>
        </w:trPr>
        <w:tc>
          <w:tcPr>
            <w:tcW w:w="1848" w:type="pct"/>
            <w:noWrap/>
            <w:hideMark/>
          </w:tcPr>
          <w:p w14:paraId="55F6425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35BFA4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A9DDE4B" w14:textId="77777777" w:rsidR="0055005C" w:rsidRPr="0055005C" w:rsidRDefault="0055005C" w:rsidP="0055005C">
            <w:pPr>
              <w:jc w:val="center"/>
              <w:rPr>
                <w:sz w:val="20"/>
                <w:szCs w:val="20"/>
              </w:rPr>
            </w:pPr>
            <w:r w:rsidRPr="0055005C">
              <w:rPr>
                <w:sz w:val="20"/>
                <w:szCs w:val="20"/>
              </w:rPr>
              <w:t>09 07</w:t>
            </w:r>
          </w:p>
        </w:tc>
        <w:tc>
          <w:tcPr>
            <w:tcW w:w="487" w:type="pct"/>
            <w:noWrap/>
            <w:vAlign w:val="bottom"/>
            <w:hideMark/>
          </w:tcPr>
          <w:p w14:paraId="7565D549" w14:textId="77777777" w:rsidR="0055005C" w:rsidRPr="0055005C" w:rsidRDefault="0055005C" w:rsidP="0055005C">
            <w:pPr>
              <w:jc w:val="center"/>
              <w:rPr>
                <w:sz w:val="20"/>
                <w:szCs w:val="20"/>
              </w:rPr>
            </w:pPr>
            <w:r w:rsidRPr="0055005C">
              <w:rPr>
                <w:sz w:val="20"/>
                <w:szCs w:val="20"/>
              </w:rPr>
              <w:t>08 3 10 11020</w:t>
            </w:r>
          </w:p>
        </w:tc>
        <w:tc>
          <w:tcPr>
            <w:tcW w:w="195" w:type="pct"/>
            <w:noWrap/>
            <w:vAlign w:val="bottom"/>
            <w:hideMark/>
          </w:tcPr>
          <w:p w14:paraId="5EB43CE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390DBE8" w14:textId="77777777" w:rsidR="0055005C" w:rsidRPr="0055005C" w:rsidRDefault="0055005C" w:rsidP="0055005C">
            <w:pPr>
              <w:jc w:val="right"/>
              <w:rPr>
                <w:sz w:val="20"/>
                <w:szCs w:val="20"/>
              </w:rPr>
            </w:pPr>
            <w:r w:rsidRPr="0055005C">
              <w:rPr>
                <w:sz w:val="20"/>
                <w:szCs w:val="20"/>
              </w:rPr>
              <w:t>2 340,00000</w:t>
            </w:r>
          </w:p>
        </w:tc>
        <w:tc>
          <w:tcPr>
            <w:tcW w:w="634" w:type="pct"/>
            <w:noWrap/>
            <w:vAlign w:val="bottom"/>
            <w:hideMark/>
          </w:tcPr>
          <w:p w14:paraId="27512E65" w14:textId="77777777" w:rsidR="0055005C" w:rsidRPr="0055005C" w:rsidRDefault="0055005C" w:rsidP="0055005C">
            <w:pPr>
              <w:jc w:val="right"/>
              <w:rPr>
                <w:sz w:val="20"/>
                <w:szCs w:val="20"/>
              </w:rPr>
            </w:pPr>
            <w:r w:rsidRPr="0055005C">
              <w:rPr>
                <w:sz w:val="20"/>
                <w:szCs w:val="20"/>
              </w:rPr>
              <w:t>2 340,00000</w:t>
            </w:r>
          </w:p>
        </w:tc>
        <w:tc>
          <w:tcPr>
            <w:tcW w:w="619" w:type="pct"/>
            <w:noWrap/>
            <w:vAlign w:val="bottom"/>
            <w:hideMark/>
          </w:tcPr>
          <w:p w14:paraId="706DADBB" w14:textId="77777777" w:rsidR="0055005C" w:rsidRPr="0055005C" w:rsidRDefault="0055005C" w:rsidP="0055005C">
            <w:pPr>
              <w:jc w:val="right"/>
              <w:rPr>
                <w:sz w:val="20"/>
                <w:szCs w:val="20"/>
              </w:rPr>
            </w:pPr>
            <w:r w:rsidRPr="0055005C">
              <w:rPr>
                <w:sz w:val="20"/>
                <w:szCs w:val="20"/>
              </w:rPr>
              <w:t>2 340,00000</w:t>
            </w:r>
          </w:p>
        </w:tc>
      </w:tr>
      <w:tr w:rsidR="0055005C" w:rsidRPr="0055005C" w14:paraId="7F226AB9" w14:textId="77777777" w:rsidTr="002726B6">
        <w:tblPrEx>
          <w:tblCellMar>
            <w:left w:w="108" w:type="dxa"/>
            <w:right w:w="108" w:type="dxa"/>
          </w:tblCellMar>
        </w:tblPrEx>
        <w:trPr>
          <w:cantSplit/>
          <w:trHeight w:val="20"/>
        </w:trPr>
        <w:tc>
          <w:tcPr>
            <w:tcW w:w="1848" w:type="pct"/>
            <w:noWrap/>
            <w:hideMark/>
          </w:tcPr>
          <w:p w14:paraId="62A1A8CD" w14:textId="77777777" w:rsidR="0055005C" w:rsidRPr="0055005C" w:rsidRDefault="0055005C" w:rsidP="0055005C">
            <w:pPr>
              <w:rPr>
                <w:sz w:val="20"/>
                <w:szCs w:val="20"/>
              </w:rPr>
            </w:pPr>
            <w:r w:rsidRPr="0055005C">
              <w:rPr>
                <w:sz w:val="20"/>
                <w:szCs w:val="20"/>
              </w:rPr>
              <w:t>Прикладные научные исследования в области здравоохранения</w:t>
            </w:r>
          </w:p>
        </w:tc>
        <w:tc>
          <w:tcPr>
            <w:tcW w:w="292" w:type="pct"/>
            <w:noWrap/>
            <w:vAlign w:val="bottom"/>
            <w:hideMark/>
          </w:tcPr>
          <w:p w14:paraId="6ED5AB0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60EC3E6" w14:textId="77777777" w:rsidR="0055005C" w:rsidRPr="0055005C" w:rsidRDefault="0055005C" w:rsidP="0055005C">
            <w:pPr>
              <w:jc w:val="center"/>
              <w:rPr>
                <w:sz w:val="20"/>
                <w:szCs w:val="20"/>
              </w:rPr>
            </w:pPr>
            <w:r w:rsidRPr="0055005C">
              <w:rPr>
                <w:sz w:val="20"/>
                <w:szCs w:val="20"/>
              </w:rPr>
              <w:t>09 08</w:t>
            </w:r>
          </w:p>
        </w:tc>
        <w:tc>
          <w:tcPr>
            <w:tcW w:w="487" w:type="pct"/>
            <w:noWrap/>
            <w:vAlign w:val="bottom"/>
            <w:hideMark/>
          </w:tcPr>
          <w:p w14:paraId="4F7E0361" w14:textId="77777777" w:rsidR="0055005C" w:rsidRPr="0055005C" w:rsidRDefault="0055005C" w:rsidP="0055005C">
            <w:pPr>
              <w:jc w:val="center"/>
              <w:rPr>
                <w:sz w:val="20"/>
                <w:szCs w:val="20"/>
              </w:rPr>
            </w:pPr>
          </w:p>
        </w:tc>
        <w:tc>
          <w:tcPr>
            <w:tcW w:w="195" w:type="pct"/>
            <w:noWrap/>
            <w:vAlign w:val="bottom"/>
            <w:hideMark/>
          </w:tcPr>
          <w:p w14:paraId="30547C40" w14:textId="77777777" w:rsidR="0055005C" w:rsidRPr="0055005C" w:rsidRDefault="0055005C" w:rsidP="0055005C">
            <w:pPr>
              <w:jc w:val="center"/>
              <w:rPr>
                <w:sz w:val="20"/>
                <w:szCs w:val="20"/>
              </w:rPr>
            </w:pPr>
          </w:p>
        </w:tc>
        <w:tc>
          <w:tcPr>
            <w:tcW w:w="633" w:type="pct"/>
            <w:noWrap/>
            <w:vAlign w:val="bottom"/>
            <w:hideMark/>
          </w:tcPr>
          <w:p w14:paraId="342F7F30" w14:textId="77777777" w:rsidR="0055005C" w:rsidRPr="0055005C" w:rsidRDefault="0055005C" w:rsidP="0055005C">
            <w:pPr>
              <w:jc w:val="right"/>
              <w:rPr>
                <w:sz w:val="20"/>
                <w:szCs w:val="20"/>
              </w:rPr>
            </w:pPr>
            <w:r w:rsidRPr="0055005C">
              <w:rPr>
                <w:sz w:val="20"/>
                <w:szCs w:val="20"/>
              </w:rPr>
              <w:t>10 567,70200</w:t>
            </w:r>
          </w:p>
        </w:tc>
        <w:tc>
          <w:tcPr>
            <w:tcW w:w="634" w:type="pct"/>
            <w:noWrap/>
            <w:vAlign w:val="bottom"/>
            <w:hideMark/>
          </w:tcPr>
          <w:p w14:paraId="1D2F2969" w14:textId="77777777" w:rsidR="0055005C" w:rsidRPr="0055005C" w:rsidRDefault="0055005C" w:rsidP="0055005C">
            <w:pPr>
              <w:jc w:val="right"/>
              <w:rPr>
                <w:sz w:val="20"/>
                <w:szCs w:val="20"/>
              </w:rPr>
            </w:pPr>
            <w:r w:rsidRPr="0055005C">
              <w:rPr>
                <w:sz w:val="20"/>
                <w:szCs w:val="20"/>
              </w:rPr>
              <w:t>10 567,70200</w:t>
            </w:r>
          </w:p>
        </w:tc>
        <w:tc>
          <w:tcPr>
            <w:tcW w:w="619" w:type="pct"/>
            <w:noWrap/>
            <w:vAlign w:val="bottom"/>
            <w:hideMark/>
          </w:tcPr>
          <w:p w14:paraId="355453DF" w14:textId="77777777" w:rsidR="0055005C" w:rsidRPr="0055005C" w:rsidRDefault="0055005C" w:rsidP="0055005C">
            <w:pPr>
              <w:jc w:val="right"/>
              <w:rPr>
                <w:sz w:val="20"/>
                <w:szCs w:val="20"/>
              </w:rPr>
            </w:pPr>
            <w:r w:rsidRPr="0055005C">
              <w:rPr>
                <w:sz w:val="20"/>
                <w:szCs w:val="20"/>
              </w:rPr>
              <w:t>10 567,70200</w:t>
            </w:r>
          </w:p>
        </w:tc>
      </w:tr>
      <w:tr w:rsidR="0055005C" w:rsidRPr="0055005C" w14:paraId="73031FE9" w14:textId="77777777" w:rsidTr="002726B6">
        <w:tblPrEx>
          <w:tblCellMar>
            <w:left w:w="108" w:type="dxa"/>
            <w:right w:w="108" w:type="dxa"/>
          </w:tblCellMar>
        </w:tblPrEx>
        <w:trPr>
          <w:cantSplit/>
          <w:trHeight w:val="20"/>
        </w:trPr>
        <w:tc>
          <w:tcPr>
            <w:tcW w:w="1848" w:type="pct"/>
            <w:noWrap/>
            <w:hideMark/>
          </w:tcPr>
          <w:p w14:paraId="66653DCE"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5500F8C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153D3B0" w14:textId="77777777" w:rsidR="0055005C" w:rsidRPr="0055005C" w:rsidRDefault="0055005C" w:rsidP="0055005C">
            <w:pPr>
              <w:jc w:val="center"/>
              <w:rPr>
                <w:sz w:val="20"/>
                <w:szCs w:val="20"/>
              </w:rPr>
            </w:pPr>
            <w:r w:rsidRPr="0055005C">
              <w:rPr>
                <w:sz w:val="20"/>
                <w:szCs w:val="20"/>
              </w:rPr>
              <w:t>09 08</w:t>
            </w:r>
          </w:p>
        </w:tc>
        <w:tc>
          <w:tcPr>
            <w:tcW w:w="487" w:type="pct"/>
            <w:noWrap/>
            <w:vAlign w:val="bottom"/>
            <w:hideMark/>
          </w:tcPr>
          <w:p w14:paraId="27ECDD08"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44E84A6E" w14:textId="77777777" w:rsidR="0055005C" w:rsidRPr="0055005C" w:rsidRDefault="0055005C" w:rsidP="0055005C">
            <w:pPr>
              <w:jc w:val="center"/>
              <w:rPr>
                <w:sz w:val="20"/>
                <w:szCs w:val="20"/>
              </w:rPr>
            </w:pPr>
          </w:p>
        </w:tc>
        <w:tc>
          <w:tcPr>
            <w:tcW w:w="633" w:type="pct"/>
            <w:noWrap/>
            <w:vAlign w:val="bottom"/>
            <w:hideMark/>
          </w:tcPr>
          <w:p w14:paraId="1E7C4597" w14:textId="77777777" w:rsidR="0055005C" w:rsidRPr="0055005C" w:rsidRDefault="0055005C" w:rsidP="0055005C">
            <w:pPr>
              <w:jc w:val="right"/>
              <w:rPr>
                <w:sz w:val="20"/>
                <w:szCs w:val="20"/>
              </w:rPr>
            </w:pPr>
            <w:r w:rsidRPr="0055005C">
              <w:rPr>
                <w:sz w:val="20"/>
                <w:szCs w:val="20"/>
              </w:rPr>
              <w:t>10 567,70200</w:t>
            </w:r>
          </w:p>
        </w:tc>
        <w:tc>
          <w:tcPr>
            <w:tcW w:w="634" w:type="pct"/>
            <w:noWrap/>
            <w:vAlign w:val="bottom"/>
            <w:hideMark/>
          </w:tcPr>
          <w:p w14:paraId="20866D5A" w14:textId="77777777" w:rsidR="0055005C" w:rsidRPr="0055005C" w:rsidRDefault="0055005C" w:rsidP="0055005C">
            <w:pPr>
              <w:jc w:val="right"/>
              <w:rPr>
                <w:sz w:val="20"/>
                <w:szCs w:val="20"/>
              </w:rPr>
            </w:pPr>
            <w:r w:rsidRPr="0055005C">
              <w:rPr>
                <w:sz w:val="20"/>
                <w:szCs w:val="20"/>
              </w:rPr>
              <w:t>10 567,70200</w:t>
            </w:r>
          </w:p>
        </w:tc>
        <w:tc>
          <w:tcPr>
            <w:tcW w:w="619" w:type="pct"/>
            <w:noWrap/>
            <w:vAlign w:val="bottom"/>
            <w:hideMark/>
          </w:tcPr>
          <w:p w14:paraId="601DD1B6" w14:textId="77777777" w:rsidR="0055005C" w:rsidRPr="0055005C" w:rsidRDefault="0055005C" w:rsidP="0055005C">
            <w:pPr>
              <w:jc w:val="right"/>
              <w:rPr>
                <w:sz w:val="20"/>
                <w:szCs w:val="20"/>
              </w:rPr>
            </w:pPr>
            <w:r w:rsidRPr="0055005C">
              <w:rPr>
                <w:sz w:val="20"/>
                <w:szCs w:val="20"/>
              </w:rPr>
              <w:t>10 567,70200</w:t>
            </w:r>
          </w:p>
        </w:tc>
      </w:tr>
      <w:tr w:rsidR="0055005C" w:rsidRPr="0055005C" w14:paraId="34DCF883" w14:textId="77777777" w:rsidTr="002726B6">
        <w:tblPrEx>
          <w:tblCellMar>
            <w:left w:w="108" w:type="dxa"/>
            <w:right w:w="108" w:type="dxa"/>
          </w:tblCellMar>
        </w:tblPrEx>
        <w:trPr>
          <w:cantSplit/>
          <w:trHeight w:val="20"/>
        </w:trPr>
        <w:tc>
          <w:tcPr>
            <w:tcW w:w="1848" w:type="pct"/>
            <w:noWrap/>
            <w:hideMark/>
          </w:tcPr>
          <w:p w14:paraId="59EC23F4"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532C40A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3B9078E" w14:textId="77777777" w:rsidR="0055005C" w:rsidRPr="0055005C" w:rsidRDefault="0055005C" w:rsidP="0055005C">
            <w:pPr>
              <w:jc w:val="center"/>
              <w:rPr>
                <w:sz w:val="20"/>
                <w:szCs w:val="20"/>
              </w:rPr>
            </w:pPr>
            <w:r w:rsidRPr="0055005C">
              <w:rPr>
                <w:sz w:val="20"/>
                <w:szCs w:val="20"/>
              </w:rPr>
              <w:t>09 08</w:t>
            </w:r>
          </w:p>
        </w:tc>
        <w:tc>
          <w:tcPr>
            <w:tcW w:w="487" w:type="pct"/>
            <w:noWrap/>
            <w:vAlign w:val="bottom"/>
            <w:hideMark/>
          </w:tcPr>
          <w:p w14:paraId="4C63B7F7"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28954F5B" w14:textId="77777777" w:rsidR="0055005C" w:rsidRPr="0055005C" w:rsidRDefault="0055005C" w:rsidP="0055005C">
            <w:pPr>
              <w:jc w:val="center"/>
              <w:rPr>
                <w:sz w:val="20"/>
                <w:szCs w:val="20"/>
              </w:rPr>
            </w:pPr>
          </w:p>
        </w:tc>
        <w:tc>
          <w:tcPr>
            <w:tcW w:w="633" w:type="pct"/>
            <w:noWrap/>
            <w:vAlign w:val="bottom"/>
            <w:hideMark/>
          </w:tcPr>
          <w:p w14:paraId="03121A9F" w14:textId="77777777" w:rsidR="0055005C" w:rsidRPr="0055005C" w:rsidRDefault="0055005C" w:rsidP="0055005C">
            <w:pPr>
              <w:jc w:val="right"/>
              <w:rPr>
                <w:sz w:val="20"/>
                <w:szCs w:val="20"/>
              </w:rPr>
            </w:pPr>
            <w:r w:rsidRPr="0055005C">
              <w:rPr>
                <w:sz w:val="20"/>
                <w:szCs w:val="20"/>
              </w:rPr>
              <w:t>10 567,70200</w:t>
            </w:r>
          </w:p>
        </w:tc>
        <w:tc>
          <w:tcPr>
            <w:tcW w:w="634" w:type="pct"/>
            <w:noWrap/>
            <w:vAlign w:val="bottom"/>
            <w:hideMark/>
          </w:tcPr>
          <w:p w14:paraId="689400F4" w14:textId="77777777" w:rsidR="0055005C" w:rsidRPr="0055005C" w:rsidRDefault="0055005C" w:rsidP="0055005C">
            <w:pPr>
              <w:jc w:val="right"/>
              <w:rPr>
                <w:sz w:val="20"/>
                <w:szCs w:val="20"/>
              </w:rPr>
            </w:pPr>
            <w:r w:rsidRPr="0055005C">
              <w:rPr>
                <w:sz w:val="20"/>
                <w:szCs w:val="20"/>
              </w:rPr>
              <w:t>10 567,70200</w:t>
            </w:r>
          </w:p>
        </w:tc>
        <w:tc>
          <w:tcPr>
            <w:tcW w:w="619" w:type="pct"/>
            <w:noWrap/>
            <w:vAlign w:val="bottom"/>
            <w:hideMark/>
          </w:tcPr>
          <w:p w14:paraId="10F57D84" w14:textId="77777777" w:rsidR="0055005C" w:rsidRPr="0055005C" w:rsidRDefault="0055005C" w:rsidP="0055005C">
            <w:pPr>
              <w:jc w:val="right"/>
              <w:rPr>
                <w:sz w:val="20"/>
                <w:szCs w:val="20"/>
              </w:rPr>
            </w:pPr>
            <w:r w:rsidRPr="0055005C">
              <w:rPr>
                <w:sz w:val="20"/>
                <w:szCs w:val="20"/>
              </w:rPr>
              <w:t>10 567,70200</w:t>
            </w:r>
          </w:p>
        </w:tc>
      </w:tr>
      <w:tr w:rsidR="0055005C" w:rsidRPr="0055005C" w14:paraId="52A9E9E1" w14:textId="77777777" w:rsidTr="002726B6">
        <w:tblPrEx>
          <w:tblCellMar>
            <w:left w:w="108" w:type="dxa"/>
            <w:right w:w="108" w:type="dxa"/>
          </w:tblCellMar>
        </w:tblPrEx>
        <w:trPr>
          <w:cantSplit/>
          <w:trHeight w:val="20"/>
        </w:trPr>
        <w:tc>
          <w:tcPr>
            <w:tcW w:w="1848" w:type="pct"/>
            <w:noWrap/>
            <w:hideMark/>
          </w:tcPr>
          <w:p w14:paraId="1C367EFA" w14:textId="77777777" w:rsidR="0055005C" w:rsidRPr="0055005C" w:rsidRDefault="0055005C" w:rsidP="0055005C">
            <w:pPr>
              <w:rPr>
                <w:sz w:val="20"/>
                <w:szCs w:val="20"/>
              </w:rPr>
            </w:pPr>
            <w:r w:rsidRPr="0055005C">
              <w:rPr>
                <w:sz w:val="20"/>
                <w:szCs w:val="20"/>
              </w:rP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Развитие службы крови"</w:t>
            </w:r>
          </w:p>
        </w:tc>
        <w:tc>
          <w:tcPr>
            <w:tcW w:w="292" w:type="pct"/>
            <w:noWrap/>
            <w:vAlign w:val="bottom"/>
            <w:hideMark/>
          </w:tcPr>
          <w:p w14:paraId="71B1F7F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3819817" w14:textId="77777777" w:rsidR="0055005C" w:rsidRPr="0055005C" w:rsidRDefault="0055005C" w:rsidP="0055005C">
            <w:pPr>
              <w:jc w:val="center"/>
              <w:rPr>
                <w:sz w:val="20"/>
                <w:szCs w:val="20"/>
              </w:rPr>
            </w:pPr>
            <w:r w:rsidRPr="0055005C">
              <w:rPr>
                <w:sz w:val="20"/>
                <w:szCs w:val="20"/>
              </w:rPr>
              <w:t>09 08</w:t>
            </w:r>
          </w:p>
        </w:tc>
        <w:tc>
          <w:tcPr>
            <w:tcW w:w="487" w:type="pct"/>
            <w:noWrap/>
            <w:vAlign w:val="bottom"/>
            <w:hideMark/>
          </w:tcPr>
          <w:p w14:paraId="2DB48565" w14:textId="77777777" w:rsidR="0055005C" w:rsidRPr="0055005C" w:rsidRDefault="0055005C" w:rsidP="0055005C">
            <w:pPr>
              <w:jc w:val="center"/>
              <w:rPr>
                <w:sz w:val="20"/>
                <w:szCs w:val="20"/>
              </w:rPr>
            </w:pPr>
            <w:r w:rsidRPr="0055005C">
              <w:rPr>
                <w:sz w:val="20"/>
                <w:szCs w:val="20"/>
              </w:rPr>
              <w:t>08 3 07 00000</w:t>
            </w:r>
          </w:p>
        </w:tc>
        <w:tc>
          <w:tcPr>
            <w:tcW w:w="195" w:type="pct"/>
            <w:noWrap/>
            <w:vAlign w:val="bottom"/>
            <w:hideMark/>
          </w:tcPr>
          <w:p w14:paraId="016E41C5" w14:textId="77777777" w:rsidR="0055005C" w:rsidRPr="0055005C" w:rsidRDefault="0055005C" w:rsidP="0055005C">
            <w:pPr>
              <w:jc w:val="center"/>
              <w:rPr>
                <w:sz w:val="20"/>
                <w:szCs w:val="20"/>
              </w:rPr>
            </w:pPr>
          </w:p>
        </w:tc>
        <w:tc>
          <w:tcPr>
            <w:tcW w:w="633" w:type="pct"/>
            <w:noWrap/>
            <w:vAlign w:val="bottom"/>
            <w:hideMark/>
          </w:tcPr>
          <w:p w14:paraId="7DDDE061" w14:textId="77777777" w:rsidR="0055005C" w:rsidRPr="0055005C" w:rsidRDefault="0055005C" w:rsidP="0055005C">
            <w:pPr>
              <w:jc w:val="right"/>
              <w:rPr>
                <w:sz w:val="20"/>
                <w:szCs w:val="20"/>
              </w:rPr>
            </w:pPr>
            <w:r w:rsidRPr="0055005C">
              <w:rPr>
                <w:sz w:val="20"/>
                <w:szCs w:val="20"/>
              </w:rPr>
              <w:t>10 567,70200</w:t>
            </w:r>
          </w:p>
        </w:tc>
        <w:tc>
          <w:tcPr>
            <w:tcW w:w="634" w:type="pct"/>
            <w:noWrap/>
            <w:vAlign w:val="bottom"/>
            <w:hideMark/>
          </w:tcPr>
          <w:p w14:paraId="43F5E3D2" w14:textId="77777777" w:rsidR="0055005C" w:rsidRPr="0055005C" w:rsidRDefault="0055005C" w:rsidP="0055005C">
            <w:pPr>
              <w:jc w:val="right"/>
              <w:rPr>
                <w:sz w:val="20"/>
                <w:szCs w:val="20"/>
              </w:rPr>
            </w:pPr>
            <w:r w:rsidRPr="0055005C">
              <w:rPr>
                <w:sz w:val="20"/>
                <w:szCs w:val="20"/>
              </w:rPr>
              <w:t>10 567,70200</w:t>
            </w:r>
          </w:p>
        </w:tc>
        <w:tc>
          <w:tcPr>
            <w:tcW w:w="619" w:type="pct"/>
            <w:noWrap/>
            <w:vAlign w:val="bottom"/>
            <w:hideMark/>
          </w:tcPr>
          <w:p w14:paraId="4B31DAF6" w14:textId="77777777" w:rsidR="0055005C" w:rsidRPr="0055005C" w:rsidRDefault="0055005C" w:rsidP="0055005C">
            <w:pPr>
              <w:jc w:val="right"/>
              <w:rPr>
                <w:sz w:val="20"/>
                <w:szCs w:val="20"/>
              </w:rPr>
            </w:pPr>
            <w:r w:rsidRPr="0055005C">
              <w:rPr>
                <w:sz w:val="20"/>
                <w:szCs w:val="20"/>
              </w:rPr>
              <w:t>10 567,70200</w:t>
            </w:r>
          </w:p>
        </w:tc>
      </w:tr>
      <w:tr w:rsidR="0055005C" w:rsidRPr="0055005C" w14:paraId="5ED20A15" w14:textId="77777777" w:rsidTr="002726B6">
        <w:tblPrEx>
          <w:tblCellMar>
            <w:left w:w="108" w:type="dxa"/>
            <w:right w:w="108" w:type="dxa"/>
          </w:tblCellMar>
        </w:tblPrEx>
        <w:trPr>
          <w:cantSplit/>
          <w:trHeight w:val="20"/>
        </w:trPr>
        <w:tc>
          <w:tcPr>
            <w:tcW w:w="1848" w:type="pct"/>
            <w:noWrap/>
            <w:hideMark/>
          </w:tcPr>
          <w:p w14:paraId="5B7E46C3"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166D818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20E0377" w14:textId="77777777" w:rsidR="0055005C" w:rsidRPr="0055005C" w:rsidRDefault="0055005C" w:rsidP="0055005C">
            <w:pPr>
              <w:jc w:val="center"/>
              <w:rPr>
                <w:sz w:val="20"/>
                <w:szCs w:val="20"/>
              </w:rPr>
            </w:pPr>
            <w:r w:rsidRPr="0055005C">
              <w:rPr>
                <w:sz w:val="20"/>
                <w:szCs w:val="20"/>
              </w:rPr>
              <w:t>09 08</w:t>
            </w:r>
          </w:p>
        </w:tc>
        <w:tc>
          <w:tcPr>
            <w:tcW w:w="487" w:type="pct"/>
            <w:noWrap/>
            <w:vAlign w:val="bottom"/>
            <w:hideMark/>
          </w:tcPr>
          <w:p w14:paraId="6EA79849"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2E8A213C" w14:textId="77777777" w:rsidR="0055005C" w:rsidRPr="0055005C" w:rsidRDefault="0055005C" w:rsidP="0055005C">
            <w:pPr>
              <w:jc w:val="center"/>
              <w:rPr>
                <w:sz w:val="20"/>
                <w:szCs w:val="20"/>
              </w:rPr>
            </w:pPr>
          </w:p>
        </w:tc>
        <w:tc>
          <w:tcPr>
            <w:tcW w:w="633" w:type="pct"/>
            <w:noWrap/>
            <w:vAlign w:val="bottom"/>
            <w:hideMark/>
          </w:tcPr>
          <w:p w14:paraId="0429B6D2" w14:textId="77777777" w:rsidR="0055005C" w:rsidRPr="0055005C" w:rsidRDefault="0055005C" w:rsidP="0055005C">
            <w:pPr>
              <w:jc w:val="right"/>
              <w:rPr>
                <w:sz w:val="20"/>
                <w:szCs w:val="20"/>
              </w:rPr>
            </w:pPr>
            <w:r w:rsidRPr="0055005C">
              <w:rPr>
                <w:sz w:val="20"/>
                <w:szCs w:val="20"/>
              </w:rPr>
              <w:t>57,03600</w:t>
            </w:r>
          </w:p>
        </w:tc>
        <w:tc>
          <w:tcPr>
            <w:tcW w:w="634" w:type="pct"/>
            <w:noWrap/>
            <w:vAlign w:val="bottom"/>
            <w:hideMark/>
          </w:tcPr>
          <w:p w14:paraId="4F57365C" w14:textId="77777777" w:rsidR="0055005C" w:rsidRPr="0055005C" w:rsidRDefault="0055005C" w:rsidP="0055005C">
            <w:pPr>
              <w:jc w:val="right"/>
              <w:rPr>
                <w:sz w:val="20"/>
                <w:szCs w:val="20"/>
              </w:rPr>
            </w:pPr>
            <w:r w:rsidRPr="0055005C">
              <w:rPr>
                <w:sz w:val="20"/>
                <w:szCs w:val="20"/>
              </w:rPr>
              <w:t>57,03600</w:t>
            </w:r>
          </w:p>
        </w:tc>
        <w:tc>
          <w:tcPr>
            <w:tcW w:w="619" w:type="pct"/>
            <w:noWrap/>
            <w:vAlign w:val="bottom"/>
            <w:hideMark/>
          </w:tcPr>
          <w:p w14:paraId="5FCD375E" w14:textId="77777777" w:rsidR="0055005C" w:rsidRPr="0055005C" w:rsidRDefault="0055005C" w:rsidP="0055005C">
            <w:pPr>
              <w:jc w:val="right"/>
              <w:rPr>
                <w:sz w:val="20"/>
                <w:szCs w:val="20"/>
              </w:rPr>
            </w:pPr>
            <w:r w:rsidRPr="0055005C">
              <w:rPr>
                <w:sz w:val="20"/>
                <w:szCs w:val="20"/>
              </w:rPr>
              <w:t>57,03600</w:t>
            </w:r>
          </w:p>
        </w:tc>
      </w:tr>
      <w:tr w:rsidR="0055005C" w:rsidRPr="0055005C" w14:paraId="6B13C381" w14:textId="77777777" w:rsidTr="002726B6">
        <w:tblPrEx>
          <w:tblCellMar>
            <w:left w:w="108" w:type="dxa"/>
            <w:right w:w="108" w:type="dxa"/>
          </w:tblCellMar>
        </w:tblPrEx>
        <w:trPr>
          <w:cantSplit/>
          <w:trHeight w:val="20"/>
        </w:trPr>
        <w:tc>
          <w:tcPr>
            <w:tcW w:w="1848" w:type="pct"/>
            <w:noWrap/>
            <w:hideMark/>
          </w:tcPr>
          <w:p w14:paraId="3AD9A7E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B0B7F2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3197EB1" w14:textId="77777777" w:rsidR="0055005C" w:rsidRPr="0055005C" w:rsidRDefault="0055005C" w:rsidP="0055005C">
            <w:pPr>
              <w:jc w:val="center"/>
              <w:rPr>
                <w:sz w:val="20"/>
                <w:szCs w:val="20"/>
              </w:rPr>
            </w:pPr>
            <w:r w:rsidRPr="0055005C">
              <w:rPr>
                <w:sz w:val="20"/>
                <w:szCs w:val="20"/>
              </w:rPr>
              <w:t>09 08</w:t>
            </w:r>
          </w:p>
        </w:tc>
        <w:tc>
          <w:tcPr>
            <w:tcW w:w="487" w:type="pct"/>
            <w:noWrap/>
            <w:vAlign w:val="bottom"/>
            <w:hideMark/>
          </w:tcPr>
          <w:p w14:paraId="541E1462"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2100C367"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5550B0E" w14:textId="77777777" w:rsidR="0055005C" w:rsidRPr="0055005C" w:rsidRDefault="0055005C" w:rsidP="0055005C">
            <w:pPr>
              <w:jc w:val="right"/>
              <w:rPr>
                <w:sz w:val="20"/>
                <w:szCs w:val="20"/>
              </w:rPr>
            </w:pPr>
            <w:r w:rsidRPr="0055005C">
              <w:rPr>
                <w:sz w:val="20"/>
                <w:szCs w:val="20"/>
              </w:rPr>
              <w:t>57,03600</w:t>
            </w:r>
          </w:p>
        </w:tc>
        <w:tc>
          <w:tcPr>
            <w:tcW w:w="634" w:type="pct"/>
            <w:noWrap/>
            <w:vAlign w:val="bottom"/>
            <w:hideMark/>
          </w:tcPr>
          <w:p w14:paraId="1A95DA40" w14:textId="77777777" w:rsidR="0055005C" w:rsidRPr="0055005C" w:rsidRDefault="0055005C" w:rsidP="0055005C">
            <w:pPr>
              <w:jc w:val="right"/>
              <w:rPr>
                <w:sz w:val="20"/>
                <w:szCs w:val="20"/>
              </w:rPr>
            </w:pPr>
            <w:r w:rsidRPr="0055005C">
              <w:rPr>
                <w:sz w:val="20"/>
                <w:szCs w:val="20"/>
              </w:rPr>
              <w:t>57,03600</w:t>
            </w:r>
          </w:p>
        </w:tc>
        <w:tc>
          <w:tcPr>
            <w:tcW w:w="619" w:type="pct"/>
            <w:noWrap/>
            <w:vAlign w:val="bottom"/>
            <w:hideMark/>
          </w:tcPr>
          <w:p w14:paraId="01E28BA4" w14:textId="77777777" w:rsidR="0055005C" w:rsidRPr="0055005C" w:rsidRDefault="0055005C" w:rsidP="0055005C">
            <w:pPr>
              <w:jc w:val="right"/>
              <w:rPr>
                <w:sz w:val="20"/>
                <w:szCs w:val="20"/>
              </w:rPr>
            </w:pPr>
            <w:r w:rsidRPr="0055005C">
              <w:rPr>
                <w:sz w:val="20"/>
                <w:szCs w:val="20"/>
              </w:rPr>
              <w:t>57,03600</w:t>
            </w:r>
          </w:p>
        </w:tc>
      </w:tr>
      <w:tr w:rsidR="0055005C" w:rsidRPr="0055005C" w14:paraId="6637FDD1" w14:textId="77777777" w:rsidTr="002726B6">
        <w:tblPrEx>
          <w:tblCellMar>
            <w:left w:w="108" w:type="dxa"/>
            <w:right w:w="108" w:type="dxa"/>
          </w:tblCellMar>
        </w:tblPrEx>
        <w:trPr>
          <w:cantSplit/>
          <w:trHeight w:val="20"/>
        </w:trPr>
        <w:tc>
          <w:tcPr>
            <w:tcW w:w="1848" w:type="pct"/>
            <w:noWrap/>
            <w:hideMark/>
          </w:tcPr>
          <w:p w14:paraId="70401D28"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66AB6AA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927BB39" w14:textId="77777777" w:rsidR="0055005C" w:rsidRPr="0055005C" w:rsidRDefault="0055005C" w:rsidP="0055005C">
            <w:pPr>
              <w:jc w:val="center"/>
              <w:rPr>
                <w:sz w:val="20"/>
                <w:szCs w:val="20"/>
              </w:rPr>
            </w:pPr>
            <w:r w:rsidRPr="0055005C">
              <w:rPr>
                <w:sz w:val="20"/>
                <w:szCs w:val="20"/>
              </w:rPr>
              <w:t>09 08</w:t>
            </w:r>
          </w:p>
        </w:tc>
        <w:tc>
          <w:tcPr>
            <w:tcW w:w="487" w:type="pct"/>
            <w:noWrap/>
            <w:vAlign w:val="bottom"/>
            <w:hideMark/>
          </w:tcPr>
          <w:p w14:paraId="64464DC6"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78229D7C" w14:textId="77777777" w:rsidR="0055005C" w:rsidRPr="0055005C" w:rsidRDefault="0055005C" w:rsidP="0055005C">
            <w:pPr>
              <w:jc w:val="center"/>
              <w:rPr>
                <w:sz w:val="20"/>
                <w:szCs w:val="20"/>
              </w:rPr>
            </w:pPr>
          </w:p>
        </w:tc>
        <w:tc>
          <w:tcPr>
            <w:tcW w:w="633" w:type="pct"/>
            <w:noWrap/>
            <w:vAlign w:val="bottom"/>
            <w:hideMark/>
          </w:tcPr>
          <w:p w14:paraId="6300A836" w14:textId="77777777" w:rsidR="0055005C" w:rsidRPr="0055005C" w:rsidRDefault="0055005C" w:rsidP="0055005C">
            <w:pPr>
              <w:jc w:val="right"/>
              <w:rPr>
                <w:sz w:val="20"/>
                <w:szCs w:val="20"/>
              </w:rPr>
            </w:pPr>
            <w:r w:rsidRPr="0055005C">
              <w:rPr>
                <w:sz w:val="20"/>
                <w:szCs w:val="20"/>
              </w:rPr>
              <w:t>10 510,66600</w:t>
            </w:r>
          </w:p>
        </w:tc>
        <w:tc>
          <w:tcPr>
            <w:tcW w:w="634" w:type="pct"/>
            <w:noWrap/>
            <w:vAlign w:val="bottom"/>
            <w:hideMark/>
          </w:tcPr>
          <w:p w14:paraId="2B421DB9" w14:textId="77777777" w:rsidR="0055005C" w:rsidRPr="0055005C" w:rsidRDefault="0055005C" w:rsidP="0055005C">
            <w:pPr>
              <w:jc w:val="right"/>
              <w:rPr>
                <w:sz w:val="20"/>
                <w:szCs w:val="20"/>
              </w:rPr>
            </w:pPr>
            <w:r w:rsidRPr="0055005C">
              <w:rPr>
                <w:sz w:val="20"/>
                <w:szCs w:val="20"/>
              </w:rPr>
              <w:t>10 510,66600</w:t>
            </w:r>
          </w:p>
        </w:tc>
        <w:tc>
          <w:tcPr>
            <w:tcW w:w="619" w:type="pct"/>
            <w:noWrap/>
            <w:vAlign w:val="bottom"/>
            <w:hideMark/>
          </w:tcPr>
          <w:p w14:paraId="227B1096" w14:textId="77777777" w:rsidR="0055005C" w:rsidRPr="0055005C" w:rsidRDefault="0055005C" w:rsidP="0055005C">
            <w:pPr>
              <w:jc w:val="right"/>
              <w:rPr>
                <w:sz w:val="20"/>
                <w:szCs w:val="20"/>
              </w:rPr>
            </w:pPr>
            <w:r w:rsidRPr="0055005C">
              <w:rPr>
                <w:sz w:val="20"/>
                <w:szCs w:val="20"/>
              </w:rPr>
              <w:t>10 510,66600</w:t>
            </w:r>
          </w:p>
        </w:tc>
      </w:tr>
      <w:tr w:rsidR="0055005C" w:rsidRPr="0055005C" w14:paraId="6471A502" w14:textId="77777777" w:rsidTr="002726B6">
        <w:tblPrEx>
          <w:tblCellMar>
            <w:left w:w="108" w:type="dxa"/>
            <w:right w:w="108" w:type="dxa"/>
          </w:tblCellMar>
        </w:tblPrEx>
        <w:trPr>
          <w:cantSplit/>
          <w:trHeight w:val="20"/>
        </w:trPr>
        <w:tc>
          <w:tcPr>
            <w:tcW w:w="1848" w:type="pct"/>
            <w:noWrap/>
            <w:hideMark/>
          </w:tcPr>
          <w:p w14:paraId="0D11250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5C638C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07E510B" w14:textId="77777777" w:rsidR="0055005C" w:rsidRPr="0055005C" w:rsidRDefault="0055005C" w:rsidP="0055005C">
            <w:pPr>
              <w:jc w:val="center"/>
              <w:rPr>
                <w:sz w:val="20"/>
                <w:szCs w:val="20"/>
              </w:rPr>
            </w:pPr>
            <w:r w:rsidRPr="0055005C">
              <w:rPr>
                <w:sz w:val="20"/>
                <w:szCs w:val="20"/>
              </w:rPr>
              <w:t>09 08</w:t>
            </w:r>
          </w:p>
        </w:tc>
        <w:tc>
          <w:tcPr>
            <w:tcW w:w="487" w:type="pct"/>
            <w:noWrap/>
            <w:vAlign w:val="bottom"/>
            <w:hideMark/>
          </w:tcPr>
          <w:p w14:paraId="08F7BF6F"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2377ADC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152E0A8" w14:textId="77777777" w:rsidR="0055005C" w:rsidRPr="0055005C" w:rsidRDefault="0055005C" w:rsidP="0055005C">
            <w:pPr>
              <w:jc w:val="right"/>
              <w:rPr>
                <w:sz w:val="20"/>
                <w:szCs w:val="20"/>
              </w:rPr>
            </w:pPr>
            <w:r w:rsidRPr="0055005C">
              <w:rPr>
                <w:sz w:val="20"/>
                <w:szCs w:val="20"/>
              </w:rPr>
              <w:t>10 510,66600</w:t>
            </w:r>
          </w:p>
        </w:tc>
        <w:tc>
          <w:tcPr>
            <w:tcW w:w="634" w:type="pct"/>
            <w:noWrap/>
            <w:vAlign w:val="bottom"/>
            <w:hideMark/>
          </w:tcPr>
          <w:p w14:paraId="23816D0E" w14:textId="77777777" w:rsidR="0055005C" w:rsidRPr="0055005C" w:rsidRDefault="0055005C" w:rsidP="0055005C">
            <w:pPr>
              <w:jc w:val="right"/>
              <w:rPr>
                <w:sz w:val="20"/>
                <w:szCs w:val="20"/>
              </w:rPr>
            </w:pPr>
            <w:r w:rsidRPr="0055005C">
              <w:rPr>
                <w:sz w:val="20"/>
                <w:szCs w:val="20"/>
              </w:rPr>
              <w:t>10 510,66600</w:t>
            </w:r>
          </w:p>
        </w:tc>
        <w:tc>
          <w:tcPr>
            <w:tcW w:w="619" w:type="pct"/>
            <w:noWrap/>
            <w:vAlign w:val="bottom"/>
            <w:hideMark/>
          </w:tcPr>
          <w:p w14:paraId="37416FFA" w14:textId="77777777" w:rsidR="0055005C" w:rsidRPr="0055005C" w:rsidRDefault="0055005C" w:rsidP="0055005C">
            <w:pPr>
              <w:jc w:val="right"/>
              <w:rPr>
                <w:sz w:val="20"/>
                <w:szCs w:val="20"/>
              </w:rPr>
            </w:pPr>
            <w:r w:rsidRPr="0055005C">
              <w:rPr>
                <w:sz w:val="20"/>
                <w:szCs w:val="20"/>
              </w:rPr>
              <w:t>10 510,66600</w:t>
            </w:r>
          </w:p>
        </w:tc>
      </w:tr>
      <w:tr w:rsidR="0055005C" w:rsidRPr="0055005C" w14:paraId="0CE67101" w14:textId="77777777" w:rsidTr="002726B6">
        <w:tblPrEx>
          <w:tblCellMar>
            <w:left w:w="108" w:type="dxa"/>
            <w:right w:w="108" w:type="dxa"/>
          </w:tblCellMar>
        </w:tblPrEx>
        <w:trPr>
          <w:cantSplit/>
          <w:trHeight w:val="20"/>
        </w:trPr>
        <w:tc>
          <w:tcPr>
            <w:tcW w:w="1848" w:type="pct"/>
            <w:noWrap/>
            <w:hideMark/>
          </w:tcPr>
          <w:p w14:paraId="76D419BC" w14:textId="77777777" w:rsidR="0055005C" w:rsidRPr="0055005C" w:rsidRDefault="0055005C" w:rsidP="0055005C">
            <w:pPr>
              <w:rPr>
                <w:sz w:val="20"/>
                <w:szCs w:val="20"/>
              </w:rPr>
            </w:pPr>
            <w:r w:rsidRPr="0055005C">
              <w:rPr>
                <w:sz w:val="20"/>
                <w:szCs w:val="20"/>
              </w:rPr>
              <w:t>Другие вопросы в области здравоохранения</w:t>
            </w:r>
          </w:p>
        </w:tc>
        <w:tc>
          <w:tcPr>
            <w:tcW w:w="292" w:type="pct"/>
            <w:noWrap/>
            <w:vAlign w:val="bottom"/>
            <w:hideMark/>
          </w:tcPr>
          <w:p w14:paraId="41EC439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FEA19A1"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72E5EF2E" w14:textId="77777777" w:rsidR="0055005C" w:rsidRPr="0055005C" w:rsidRDefault="0055005C" w:rsidP="0055005C">
            <w:pPr>
              <w:jc w:val="center"/>
              <w:rPr>
                <w:sz w:val="20"/>
                <w:szCs w:val="20"/>
              </w:rPr>
            </w:pPr>
          </w:p>
        </w:tc>
        <w:tc>
          <w:tcPr>
            <w:tcW w:w="195" w:type="pct"/>
            <w:noWrap/>
            <w:vAlign w:val="bottom"/>
            <w:hideMark/>
          </w:tcPr>
          <w:p w14:paraId="7A15B2AA" w14:textId="77777777" w:rsidR="0055005C" w:rsidRPr="0055005C" w:rsidRDefault="0055005C" w:rsidP="0055005C">
            <w:pPr>
              <w:jc w:val="center"/>
              <w:rPr>
                <w:sz w:val="20"/>
                <w:szCs w:val="20"/>
              </w:rPr>
            </w:pPr>
          </w:p>
        </w:tc>
        <w:tc>
          <w:tcPr>
            <w:tcW w:w="633" w:type="pct"/>
            <w:noWrap/>
            <w:vAlign w:val="bottom"/>
            <w:hideMark/>
          </w:tcPr>
          <w:p w14:paraId="2D7426CF" w14:textId="77777777" w:rsidR="0055005C" w:rsidRPr="0055005C" w:rsidRDefault="0055005C" w:rsidP="0055005C">
            <w:pPr>
              <w:jc w:val="right"/>
              <w:rPr>
                <w:sz w:val="20"/>
                <w:szCs w:val="20"/>
              </w:rPr>
            </w:pPr>
            <w:r w:rsidRPr="0055005C">
              <w:rPr>
                <w:sz w:val="20"/>
                <w:szCs w:val="20"/>
              </w:rPr>
              <w:t>5 305 233,28300</w:t>
            </w:r>
          </w:p>
        </w:tc>
        <w:tc>
          <w:tcPr>
            <w:tcW w:w="634" w:type="pct"/>
            <w:noWrap/>
            <w:vAlign w:val="bottom"/>
            <w:hideMark/>
          </w:tcPr>
          <w:p w14:paraId="5C01A133" w14:textId="77777777" w:rsidR="0055005C" w:rsidRPr="0055005C" w:rsidRDefault="0055005C" w:rsidP="0055005C">
            <w:pPr>
              <w:jc w:val="right"/>
              <w:rPr>
                <w:sz w:val="20"/>
                <w:szCs w:val="20"/>
              </w:rPr>
            </w:pPr>
            <w:r w:rsidRPr="0055005C">
              <w:rPr>
                <w:sz w:val="20"/>
                <w:szCs w:val="20"/>
              </w:rPr>
              <w:t>6 683 108,96300</w:t>
            </w:r>
          </w:p>
        </w:tc>
        <w:tc>
          <w:tcPr>
            <w:tcW w:w="619" w:type="pct"/>
            <w:noWrap/>
            <w:vAlign w:val="bottom"/>
            <w:hideMark/>
          </w:tcPr>
          <w:p w14:paraId="4591FEBD" w14:textId="77777777" w:rsidR="0055005C" w:rsidRPr="0055005C" w:rsidRDefault="0055005C" w:rsidP="0055005C">
            <w:pPr>
              <w:jc w:val="right"/>
              <w:rPr>
                <w:sz w:val="20"/>
                <w:szCs w:val="20"/>
              </w:rPr>
            </w:pPr>
            <w:r w:rsidRPr="0055005C">
              <w:rPr>
                <w:sz w:val="20"/>
                <w:szCs w:val="20"/>
              </w:rPr>
              <w:t>5 446 724,95800</w:t>
            </w:r>
          </w:p>
        </w:tc>
      </w:tr>
      <w:tr w:rsidR="0055005C" w:rsidRPr="0055005C" w14:paraId="4B555419" w14:textId="77777777" w:rsidTr="002726B6">
        <w:tblPrEx>
          <w:tblCellMar>
            <w:left w:w="108" w:type="dxa"/>
            <w:right w:w="108" w:type="dxa"/>
          </w:tblCellMar>
        </w:tblPrEx>
        <w:trPr>
          <w:cantSplit/>
          <w:trHeight w:val="20"/>
        </w:trPr>
        <w:tc>
          <w:tcPr>
            <w:tcW w:w="1848" w:type="pct"/>
            <w:noWrap/>
            <w:hideMark/>
          </w:tcPr>
          <w:p w14:paraId="7F89ECC1"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694CAD8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DAB341F"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BFB55B0"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24132545" w14:textId="77777777" w:rsidR="0055005C" w:rsidRPr="0055005C" w:rsidRDefault="0055005C" w:rsidP="0055005C">
            <w:pPr>
              <w:jc w:val="center"/>
              <w:rPr>
                <w:sz w:val="20"/>
                <w:szCs w:val="20"/>
              </w:rPr>
            </w:pPr>
          </w:p>
        </w:tc>
        <w:tc>
          <w:tcPr>
            <w:tcW w:w="633" w:type="pct"/>
            <w:noWrap/>
            <w:vAlign w:val="bottom"/>
            <w:hideMark/>
          </w:tcPr>
          <w:p w14:paraId="0D8983F0" w14:textId="77777777" w:rsidR="0055005C" w:rsidRPr="0055005C" w:rsidRDefault="0055005C" w:rsidP="0055005C">
            <w:pPr>
              <w:jc w:val="right"/>
              <w:rPr>
                <w:sz w:val="20"/>
                <w:szCs w:val="20"/>
              </w:rPr>
            </w:pPr>
            <w:r w:rsidRPr="0055005C">
              <w:rPr>
                <w:sz w:val="20"/>
                <w:szCs w:val="20"/>
              </w:rPr>
              <w:t>5 305 233,28300</w:t>
            </w:r>
          </w:p>
        </w:tc>
        <w:tc>
          <w:tcPr>
            <w:tcW w:w="634" w:type="pct"/>
            <w:noWrap/>
            <w:vAlign w:val="bottom"/>
            <w:hideMark/>
          </w:tcPr>
          <w:p w14:paraId="6F9746AE" w14:textId="77777777" w:rsidR="0055005C" w:rsidRPr="0055005C" w:rsidRDefault="0055005C" w:rsidP="0055005C">
            <w:pPr>
              <w:jc w:val="right"/>
              <w:rPr>
                <w:sz w:val="20"/>
                <w:szCs w:val="20"/>
              </w:rPr>
            </w:pPr>
            <w:r w:rsidRPr="0055005C">
              <w:rPr>
                <w:sz w:val="20"/>
                <w:szCs w:val="20"/>
              </w:rPr>
              <w:t>6 683 108,96300</w:t>
            </w:r>
          </w:p>
        </w:tc>
        <w:tc>
          <w:tcPr>
            <w:tcW w:w="619" w:type="pct"/>
            <w:noWrap/>
            <w:vAlign w:val="bottom"/>
            <w:hideMark/>
          </w:tcPr>
          <w:p w14:paraId="197F7FC4" w14:textId="77777777" w:rsidR="0055005C" w:rsidRPr="0055005C" w:rsidRDefault="0055005C" w:rsidP="0055005C">
            <w:pPr>
              <w:jc w:val="right"/>
              <w:rPr>
                <w:sz w:val="20"/>
                <w:szCs w:val="20"/>
              </w:rPr>
            </w:pPr>
            <w:r w:rsidRPr="0055005C">
              <w:rPr>
                <w:sz w:val="20"/>
                <w:szCs w:val="20"/>
              </w:rPr>
              <w:t>5 446 724,95800</w:t>
            </w:r>
          </w:p>
        </w:tc>
      </w:tr>
      <w:tr w:rsidR="0055005C" w:rsidRPr="0055005C" w14:paraId="30AD5D68" w14:textId="77777777" w:rsidTr="002726B6">
        <w:tblPrEx>
          <w:tblCellMar>
            <w:left w:w="108" w:type="dxa"/>
            <w:right w:w="108" w:type="dxa"/>
          </w:tblCellMar>
        </w:tblPrEx>
        <w:trPr>
          <w:cantSplit/>
          <w:trHeight w:val="20"/>
        </w:trPr>
        <w:tc>
          <w:tcPr>
            <w:tcW w:w="1848" w:type="pct"/>
            <w:noWrap/>
            <w:hideMark/>
          </w:tcPr>
          <w:p w14:paraId="23883161"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3ADB181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2386A53"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4953B391" w14:textId="77777777" w:rsidR="0055005C" w:rsidRPr="0055005C" w:rsidRDefault="0055005C" w:rsidP="0055005C">
            <w:pPr>
              <w:jc w:val="center"/>
              <w:rPr>
                <w:sz w:val="20"/>
                <w:szCs w:val="20"/>
              </w:rPr>
            </w:pPr>
            <w:r w:rsidRPr="0055005C">
              <w:rPr>
                <w:sz w:val="20"/>
                <w:szCs w:val="20"/>
              </w:rPr>
              <w:t>08 1 00 00000</w:t>
            </w:r>
          </w:p>
        </w:tc>
        <w:tc>
          <w:tcPr>
            <w:tcW w:w="195" w:type="pct"/>
            <w:noWrap/>
            <w:vAlign w:val="bottom"/>
            <w:hideMark/>
          </w:tcPr>
          <w:p w14:paraId="2B1C8B1C" w14:textId="77777777" w:rsidR="0055005C" w:rsidRPr="0055005C" w:rsidRDefault="0055005C" w:rsidP="0055005C">
            <w:pPr>
              <w:jc w:val="center"/>
              <w:rPr>
                <w:sz w:val="20"/>
                <w:szCs w:val="20"/>
              </w:rPr>
            </w:pPr>
          </w:p>
        </w:tc>
        <w:tc>
          <w:tcPr>
            <w:tcW w:w="633" w:type="pct"/>
            <w:noWrap/>
            <w:vAlign w:val="bottom"/>
            <w:hideMark/>
          </w:tcPr>
          <w:p w14:paraId="01117BF4" w14:textId="77777777" w:rsidR="0055005C" w:rsidRPr="0055005C" w:rsidRDefault="0055005C" w:rsidP="0055005C">
            <w:pPr>
              <w:jc w:val="right"/>
              <w:rPr>
                <w:sz w:val="20"/>
                <w:szCs w:val="20"/>
              </w:rPr>
            </w:pPr>
            <w:r w:rsidRPr="0055005C">
              <w:rPr>
                <w:sz w:val="20"/>
                <w:szCs w:val="20"/>
              </w:rPr>
              <w:t>78 200,40500</w:t>
            </w:r>
          </w:p>
        </w:tc>
        <w:tc>
          <w:tcPr>
            <w:tcW w:w="634" w:type="pct"/>
            <w:noWrap/>
            <w:vAlign w:val="bottom"/>
            <w:hideMark/>
          </w:tcPr>
          <w:p w14:paraId="16CCFDC2" w14:textId="77777777" w:rsidR="0055005C" w:rsidRPr="0055005C" w:rsidRDefault="0055005C" w:rsidP="0055005C">
            <w:pPr>
              <w:jc w:val="right"/>
              <w:rPr>
                <w:sz w:val="20"/>
                <w:szCs w:val="20"/>
              </w:rPr>
            </w:pPr>
            <w:r w:rsidRPr="0055005C">
              <w:rPr>
                <w:sz w:val="20"/>
                <w:szCs w:val="20"/>
              </w:rPr>
              <w:t>1 476 920,50600</w:t>
            </w:r>
          </w:p>
        </w:tc>
        <w:tc>
          <w:tcPr>
            <w:tcW w:w="619" w:type="pct"/>
            <w:noWrap/>
            <w:vAlign w:val="bottom"/>
            <w:hideMark/>
          </w:tcPr>
          <w:p w14:paraId="512FC535" w14:textId="77777777" w:rsidR="0055005C" w:rsidRPr="0055005C" w:rsidRDefault="0055005C" w:rsidP="0055005C">
            <w:pPr>
              <w:jc w:val="right"/>
              <w:rPr>
                <w:sz w:val="20"/>
                <w:szCs w:val="20"/>
              </w:rPr>
            </w:pPr>
            <w:r w:rsidRPr="0055005C">
              <w:rPr>
                <w:sz w:val="20"/>
                <w:szCs w:val="20"/>
              </w:rPr>
              <w:t>195 694,85000</w:t>
            </w:r>
          </w:p>
        </w:tc>
      </w:tr>
      <w:tr w:rsidR="0055005C" w:rsidRPr="0055005C" w14:paraId="06D050FC" w14:textId="77777777" w:rsidTr="002726B6">
        <w:tblPrEx>
          <w:tblCellMar>
            <w:left w:w="108" w:type="dxa"/>
            <w:right w:w="108" w:type="dxa"/>
          </w:tblCellMar>
        </w:tblPrEx>
        <w:trPr>
          <w:cantSplit/>
          <w:trHeight w:val="20"/>
        </w:trPr>
        <w:tc>
          <w:tcPr>
            <w:tcW w:w="1848" w:type="pct"/>
            <w:noWrap/>
            <w:hideMark/>
          </w:tcPr>
          <w:p w14:paraId="05E5242B" w14:textId="77777777" w:rsidR="0055005C" w:rsidRPr="0055005C" w:rsidRDefault="0055005C" w:rsidP="0055005C">
            <w:pPr>
              <w:rPr>
                <w:sz w:val="20"/>
                <w:szCs w:val="20"/>
              </w:rPr>
            </w:pPr>
            <w:r w:rsidRPr="0055005C">
              <w:rPr>
                <w:sz w:val="20"/>
                <w:szCs w:val="20"/>
              </w:rPr>
              <w:t>Региональный проект "Борьба с онкологическими заболеваниями"</w:t>
            </w:r>
          </w:p>
        </w:tc>
        <w:tc>
          <w:tcPr>
            <w:tcW w:w="292" w:type="pct"/>
            <w:noWrap/>
            <w:vAlign w:val="bottom"/>
            <w:hideMark/>
          </w:tcPr>
          <w:p w14:paraId="42A940B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225788F"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228F075A" w14:textId="77777777" w:rsidR="0055005C" w:rsidRPr="0055005C" w:rsidRDefault="0055005C" w:rsidP="0055005C">
            <w:pPr>
              <w:jc w:val="center"/>
              <w:rPr>
                <w:sz w:val="20"/>
                <w:szCs w:val="20"/>
              </w:rPr>
            </w:pPr>
            <w:r w:rsidRPr="0055005C">
              <w:rPr>
                <w:sz w:val="20"/>
                <w:szCs w:val="20"/>
              </w:rPr>
              <w:t>08 1 Д3 00000</w:t>
            </w:r>
          </w:p>
        </w:tc>
        <w:tc>
          <w:tcPr>
            <w:tcW w:w="195" w:type="pct"/>
            <w:noWrap/>
            <w:vAlign w:val="bottom"/>
            <w:hideMark/>
          </w:tcPr>
          <w:p w14:paraId="6419D5D8" w14:textId="77777777" w:rsidR="0055005C" w:rsidRPr="0055005C" w:rsidRDefault="0055005C" w:rsidP="0055005C">
            <w:pPr>
              <w:jc w:val="center"/>
              <w:rPr>
                <w:sz w:val="20"/>
                <w:szCs w:val="20"/>
              </w:rPr>
            </w:pPr>
          </w:p>
        </w:tc>
        <w:tc>
          <w:tcPr>
            <w:tcW w:w="633" w:type="pct"/>
            <w:noWrap/>
            <w:vAlign w:val="bottom"/>
            <w:hideMark/>
          </w:tcPr>
          <w:p w14:paraId="4E2DAA9E" w14:textId="77777777" w:rsidR="0055005C" w:rsidRPr="0055005C" w:rsidRDefault="0055005C" w:rsidP="0055005C">
            <w:pPr>
              <w:jc w:val="right"/>
              <w:rPr>
                <w:sz w:val="20"/>
                <w:szCs w:val="20"/>
              </w:rPr>
            </w:pPr>
            <w:r w:rsidRPr="0055005C">
              <w:rPr>
                <w:sz w:val="20"/>
                <w:szCs w:val="20"/>
              </w:rPr>
              <w:t>72 061,51600</w:t>
            </w:r>
          </w:p>
        </w:tc>
        <w:tc>
          <w:tcPr>
            <w:tcW w:w="634" w:type="pct"/>
            <w:noWrap/>
            <w:vAlign w:val="bottom"/>
            <w:hideMark/>
          </w:tcPr>
          <w:p w14:paraId="48F73F7F" w14:textId="77777777" w:rsidR="0055005C" w:rsidRPr="0055005C" w:rsidRDefault="0055005C" w:rsidP="0055005C">
            <w:pPr>
              <w:jc w:val="right"/>
              <w:rPr>
                <w:sz w:val="20"/>
                <w:szCs w:val="20"/>
              </w:rPr>
            </w:pPr>
            <w:r w:rsidRPr="0055005C">
              <w:rPr>
                <w:sz w:val="20"/>
                <w:szCs w:val="20"/>
              </w:rPr>
              <w:t>895 646,46500</w:t>
            </w:r>
          </w:p>
        </w:tc>
        <w:tc>
          <w:tcPr>
            <w:tcW w:w="619" w:type="pct"/>
            <w:noWrap/>
            <w:vAlign w:val="bottom"/>
            <w:hideMark/>
          </w:tcPr>
          <w:p w14:paraId="504BCBA5" w14:textId="77777777" w:rsidR="0055005C" w:rsidRPr="0055005C" w:rsidRDefault="0055005C" w:rsidP="0055005C">
            <w:pPr>
              <w:jc w:val="right"/>
              <w:rPr>
                <w:sz w:val="20"/>
                <w:szCs w:val="20"/>
              </w:rPr>
            </w:pPr>
            <w:r w:rsidRPr="0055005C">
              <w:rPr>
                <w:sz w:val="20"/>
                <w:szCs w:val="20"/>
              </w:rPr>
              <w:t>0,00000</w:t>
            </w:r>
          </w:p>
        </w:tc>
      </w:tr>
      <w:tr w:rsidR="0055005C" w:rsidRPr="0055005C" w14:paraId="24A52564" w14:textId="77777777" w:rsidTr="002726B6">
        <w:tblPrEx>
          <w:tblCellMar>
            <w:left w:w="108" w:type="dxa"/>
            <w:right w:w="108" w:type="dxa"/>
          </w:tblCellMar>
        </w:tblPrEx>
        <w:trPr>
          <w:cantSplit/>
          <w:trHeight w:val="20"/>
        </w:trPr>
        <w:tc>
          <w:tcPr>
            <w:tcW w:w="1848" w:type="pct"/>
            <w:noWrap/>
            <w:hideMark/>
          </w:tcPr>
          <w:p w14:paraId="00BF9770" w14:textId="77777777" w:rsidR="0055005C" w:rsidRPr="0055005C" w:rsidRDefault="0055005C" w:rsidP="0055005C">
            <w:pPr>
              <w:rPr>
                <w:sz w:val="20"/>
                <w:szCs w:val="20"/>
              </w:rPr>
            </w:pPr>
            <w:r w:rsidRPr="0055005C">
              <w:rPr>
                <w:sz w:val="20"/>
                <w:szCs w:val="20"/>
              </w:rPr>
              <w:t>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292" w:type="pct"/>
            <w:noWrap/>
            <w:vAlign w:val="bottom"/>
            <w:hideMark/>
          </w:tcPr>
          <w:p w14:paraId="5121468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49B94A5"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FA23696" w14:textId="77777777" w:rsidR="0055005C" w:rsidRPr="0055005C" w:rsidRDefault="0055005C" w:rsidP="0055005C">
            <w:pPr>
              <w:jc w:val="center"/>
              <w:rPr>
                <w:sz w:val="20"/>
                <w:szCs w:val="20"/>
              </w:rPr>
            </w:pPr>
            <w:r w:rsidRPr="0055005C">
              <w:rPr>
                <w:sz w:val="20"/>
                <w:szCs w:val="20"/>
              </w:rPr>
              <w:t>08 1 Д3 52660</w:t>
            </w:r>
          </w:p>
        </w:tc>
        <w:tc>
          <w:tcPr>
            <w:tcW w:w="195" w:type="pct"/>
            <w:noWrap/>
            <w:vAlign w:val="bottom"/>
            <w:hideMark/>
          </w:tcPr>
          <w:p w14:paraId="6D14FE9E" w14:textId="77777777" w:rsidR="0055005C" w:rsidRPr="0055005C" w:rsidRDefault="0055005C" w:rsidP="0055005C">
            <w:pPr>
              <w:jc w:val="center"/>
              <w:rPr>
                <w:sz w:val="20"/>
                <w:szCs w:val="20"/>
              </w:rPr>
            </w:pPr>
          </w:p>
        </w:tc>
        <w:tc>
          <w:tcPr>
            <w:tcW w:w="633" w:type="pct"/>
            <w:noWrap/>
            <w:vAlign w:val="bottom"/>
            <w:hideMark/>
          </w:tcPr>
          <w:p w14:paraId="5978E357" w14:textId="77777777" w:rsidR="0055005C" w:rsidRPr="0055005C" w:rsidRDefault="0055005C" w:rsidP="0055005C">
            <w:pPr>
              <w:jc w:val="right"/>
              <w:rPr>
                <w:sz w:val="20"/>
                <w:szCs w:val="20"/>
              </w:rPr>
            </w:pPr>
            <w:r w:rsidRPr="0055005C">
              <w:rPr>
                <w:sz w:val="20"/>
                <w:szCs w:val="20"/>
              </w:rPr>
              <w:t>72 061,51600</w:t>
            </w:r>
          </w:p>
        </w:tc>
        <w:tc>
          <w:tcPr>
            <w:tcW w:w="634" w:type="pct"/>
            <w:noWrap/>
            <w:vAlign w:val="bottom"/>
            <w:hideMark/>
          </w:tcPr>
          <w:p w14:paraId="0DB668D6" w14:textId="77777777" w:rsidR="0055005C" w:rsidRPr="0055005C" w:rsidRDefault="0055005C" w:rsidP="0055005C">
            <w:pPr>
              <w:jc w:val="right"/>
              <w:rPr>
                <w:sz w:val="20"/>
                <w:szCs w:val="20"/>
              </w:rPr>
            </w:pPr>
            <w:r w:rsidRPr="0055005C">
              <w:rPr>
                <w:sz w:val="20"/>
                <w:szCs w:val="20"/>
              </w:rPr>
              <w:t>895 646,46500</w:t>
            </w:r>
          </w:p>
        </w:tc>
        <w:tc>
          <w:tcPr>
            <w:tcW w:w="619" w:type="pct"/>
            <w:noWrap/>
            <w:vAlign w:val="bottom"/>
            <w:hideMark/>
          </w:tcPr>
          <w:p w14:paraId="29E08042" w14:textId="77777777" w:rsidR="0055005C" w:rsidRPr="0055005C" w:rsidRDefault="0055005C" w:rsidP="0055005C">
            <w:pPr>
              <w:jc w:val="right"/>
              <w:rPr>
                <w:sz w:val="20"/>
                <w:szCs w:val="20"/>
              </w:rPr>
            </w:pPr>
            <w:r w:rsidRPr="0055005C">
              <w:rPr>
                <w:sz w:val="20"/>
                <w:szCs w:val="20"/>
              </w:rPr>
              <w:t>0,00000</w:t>
            </w:r>
          </w:p>
        </w:tc>
      </w:tr>
      <w:tr w:rsidR="0055005C" w:rsidRPr="0055005C" w14:paraId="0E6DD8C5" w14:textId="77777777" w:rsidTr="002726B6">
        <w:tblPrEx>
          <w:tblCellMar>
            <w:left w:w="108" w:type="dxa"/>
            <w:right w:w="108" w:type="dxa"/>
          </w:tblCellMar>
        </w:tblPrEx>
        <w:trPr>
          <w:cantSplit/>
          <w:trHeight w:val="20"/>
        </w:trPr>
        <w:tc>
          <w:tcPr>
            <w:tcW w:w="1848" w:type="pct"/>
            <w:noWrap/>
            <w:hideMark/>
          </w:tcPr>
          <w:p w14:paraId="6E9836C1"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60798A9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1C796A8"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0EB7AE7" w14:textId="77777777" w:rsidR="0055005C" w:rsidRPr="0055005C" w:rsidRDefault="0055005C" w:rsidP="0055005C">
            <w:pPr>
              <w:jc w:val="center"/>
              <w:rPr>
                <w:sz w:val="20"/>
                <w:szCs w:val="20"/>
              </w:rPr>
            </w:pPr>
            <w:r w:rsidRPr="0055005C">
              <w:rPr>
                <w:sz w:val="20"/>
                <w:szCs w:val="20"/>
              </w:rPr>
              <w:t>08 1 Д3 52660</w:t>
            </w:r>
          </w:p>
        </w:tc>
        <w:tc>
          <w:tcPr>
            <w:tcW w:w="195" w:type="pct"/>
            <w:noWrap/>
            <w:vAlign w:val="bottom"/>
            <w:hideMark/>
          </w:tcPr>
          <w:p w14:paraId="74D6E1E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2A47F81" w14:textId="77777777" w:rsidR="0055005C" w:rsidRPr="0055005C" w:rsidRDefault="0055005C" w:rsidP="0055005C">
            <w:pPr>
              <w:jc w:val="right"/>
              <w:rPr>
                <w:sz w:val="20"/>
                <w:szCs w:val="20"/>
              </w:rPr>
            </w:pPr>
            <w:r w:rsidRPr="0055005C">
              <w:rPr>
                <w:sz w:val="20"/>
                <w:szCs w:val="20"/>
              </w:rPr>
              <w:t>72 061,51600</w:t>
            </w:r>
          </w:p>
        </w:tc>
        <w:tc>
          <w:tcPr>
            <w:tcW w:w="634" w:type="pct"/>
            <w:noWrap/>
            <w:vAlign w:val="bottom"/>
            <w:hideMark/>
          </w:tcPr>
          <w:p w14:paraId="2BBC60FD" w14:textId="77777777" w:rsidR="0055005C" w:rsidRPr="0055005C" w:rsidRDefault="0055005C" w:rsidP="0055005C">
            <w:pPr>
              <w:jc w:val="right"/>
              <w:rPr>
                <w:sz w:val="20"/>
                <w:szCs w:val="20"/>
              </w:rPr>
            </w:pPr>
            <w:r w:rsidRPr="0055005C">
              <w:rPr>
                <w:sz w:val="20"/>
                <w:szCs w:val="20"/>
              </w:rPr>
              <w:t>895 646,46500</w:t>
            </w:r>
          </w:p>
        </w:tc>
        <w:tc>
          <w:tcPr>
            <w:tcW w:w="619" w:type="pct"/>
            <w:noWrap/>
            <w:vAlign w:val="bottom"/>
            <w:hideMark/>
          </w:tcPr>
          <w:p w14:paraId="74E19DC1" w14:textId="77777777" w:rsidR="0055005C" w:rsidRPr="0055005C" w:rsidRDefault="0055005C" w:rsidP="0055005C">
            <w:pPr>
              <w:jc w:val="right"/>
              <w:rPr>
                <w:sz w:val="20"/>
                <w:szCs w:val="20"/>
              </w:rPr>
            </w:pPr>
            <w:r w:rsidRPr="0055005C">
              <w:rPr>
                <w:sz w:val="20"/>
                <w:szCs w:val="20"/>
              </w:rPr>
              <w:t>0,00000</w:t>
            </w:r>
          </w:p>
        </w:tc>
      </w:tr>
      <w:tr w:rsidR="0055005C" w:rsidRPr="0055005C" w14:paraId="664CAFB0" w14:textId="77777777" w:rsidTr="002726B6">
        <w:tblPrEx>
          <w:tblCellMar>
            <w:left w:w="108" w:type="dxa"/>
            <w:right w:w="108" w:type="dxa"/>
          </w:tblCellMar>
        </w:tblPrEx>
        <w:trPr>
          <w:cantSplit/>
          <w:trHeight w:val="20"/>
        </w:trPr>
        <w:tc>
          <w:tcPr>
            <w:tcW w:w="1848" w:type="pct"/>
            <w:noWrap/>
            <w:hideMark/>
          </w:tcPr>
          <w:p w14:paraId="2721C786" w14:textId="77777777" w:rsidR="0055005C" w:rsidRPr="0055005C" w:rsidRDefault="0055005C" w:rsidP="0055005C">
            <w:pPr>
              <w:rPr>
                <w:sz w:val="20"/>
                <w:szCs w:val="20"/>
              </w:rPr>
            </w:pPr>
            <w:r w:rsidRPr="0055005C">
              <w:rPr>
                <w:sz w:val="20"/>
                <w:szCs w:val="20"/>
              </w:rPr>
              <w:t>Региональный проект "Борьба с сахарным диабетом"</w:t>
            </w:r>
          </w:p>
        </w:tc>
        <w:tc>
          <w:tcPr>
            <w:tcW w:w="292" w:type="pct"/>
            <w:noWrap/>
            <w:vAlign w:val="bottom"/>
            <w:hideMark/>
          </w:tcPr>
          <w:p w14:paraId="55F01DD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7B6C4B5"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9A545A5" w14:textId="77777777" w:rsidR="0055005C" w:rsidRPr="0055005C" w:rsidRDefault="0055005C" w:rsidP="0055005C">
            <w:pPr>
              <w:jc w:val="center"/>
              <w:rPr>
                <w:sz w:val="20"/>
                <w:szCs w:val="20"/>
              </w:rPr>
            </w:pPr>
            <w:r w:rsidRPr="0055005C">
              <w:rPr>
                <w:sz w:val="20"/>
                <w:szCs w:val="20"/>
              </w:rPr>
              <w:t>08 1 Д4 00000</w:t>
            </w:r>
          </w:p>
        </w:tc>
        <w:tc>
          <w:tcPr>
            <w:tcW w:w="195" w:type="pct"/>
            <w:noWrap/>
            <w:vAlign w:val="bottom"/>
            <w:hideMark/>
          </w:tcPr>
          <w:p w14:paraId="146DA861" w14:textId="77777777" w:rsidR="0055005C" w:rsidRPr="0055005C" w:rsidRDefault="0055005C" w:rsidP="0055005C">
            <w:pPr>
              <w:jc w:val="center"/>
              <w:rPr>
                <w:sz w:val="20"/>
                <w:szCs w:val="20"/>
              </w:rPr>
            </w:pPr>
          </w:p>
        </w:tc>
        <w:tc>
          <w:tcPr>
            <w:tcW w:w="633" w:type="pct"/>
            <w:noWrap/>
            <w:vAlign w:val="bottom"/>
            <w:hideMark/>
          </w:tcPr>
          <w:p w14:paraId="4DE1581F"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58FE70A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434BD3D" w14:textId="77777777" w:rsidR="0055005C" w:rsidRPr="0055005C" w:rsidRDefault="0055005C" w:rsidP="0055005C">
            <w:pPr>
              <w:jc w:val="right"/>
              <w:rPr>
                <w:sz w:val="20"/>
                <w:szCs w:val="20"/>
              </w:rPr>
            </w:pPr>
            <w:r w:rsidRPr="0055005C">
              <w:rPr>
                <w:sz w:val="20"/>
                <w:szCs w:val="20"/>
              </w:rPr>
              <w:t>10 543,43500</w:t>
            </w:r>
          </w:p>
        </w:tc>
      </w:tr>
      <w:tr w:rsidR="0055005C" w:rsidRPr="0055005C" w14:paraId="514C86D3" w14:textId="77777777" w:rsidTr="002726B6">
        <w:tblPrEx>
          <w:tblCellMar>
            <w:left w:w="108" w:type="dxa"/>
            <w:right w:w="108" w:type="dxa"/>
          </w:tblCellMar>
        </w:tblPrEx>
        <w:trPr>
          <w:cantSplit/>
          <w:trHeight w:val="20"/>
        </w:trPr>
        <w:tc>
          <w:tcPr>
            <w:tcW w:w="1848" w:type="pct"/>
            <w:noWrap/>
            <w:hideMark/>
          </w:tcPr>
          <w:p w14:paraId="26FCEDAC" w14:textId="77777777" w:rsidR="0055005C" w:rsidRPr="0055005C" w:rsidRDefault="0055005C" w:rsidP="0055005C">
            <w:pPr>
              <w:rPr>
                <w:sz w:val="20"/>
                <w:szCs w:val="20"/>
              </w:rPr>
            </w:pPr>
            <w:r w:rsidRPr="0055005C">
              <w:rPr>
                <w:sz w:val="20"/>
                <w:szCs w:val="20"/>
              </w:rP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292" w:type="pct"/>
            <w:noWrap/>
            <w:vAlign w:val="bottom"/>
            <w:hideMark/>
          </w:tcPr>
          <w:p w14:paraId="5036A73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BB8D61F"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CFB3C80" w14:textId="77777777" w:rsidR="0055005C" w:rsidRPr="0055005C" w:rsidRDefault="0055005C" w:rsidP="0055005C">
            <w:pPr>
              <w:jc w:val="center"/>
              <w:rPr>
                <w:sz w:val="20"/>
                <w:szCs w:val="20"/>
              </w:rPr>
            </w:pPr>
            <w:r w:rsidRPr="0055005C">
              <w:rPr>
                <w:sz w:val="20"/>
                <w:szCs w:val="20"/>
              </w:rPr>
              <w:t>08 1 Д4 51580</w:t>
            </w:r>
          </w:p>
        </w:tc>
        <w:tc>
          <w:tcPr>
            <w:tcW w:w="195" w:type="pct"/>
            <w:noWrap/>
            <w:vAlign w:val="bottom"/>
            <w:hideMark/>
          </w:tcPr>
          <w:p w14:paraId="2D4CE127" w14:textId="77777777" w:rsidR="0055005C" w:rsidRPr="0055005C" w:rsidRDefault="0055005C" w:rsidP="0055005C">
            <w:pPr>
              <w:jc w:val="center"/>
              <w:rPr>
                <w:sz w:val="20"/>
                <w:szCs w:val="20"/>
              </w:rPr>
            </w:pPr>
          </w:p>
        </w:tc>
        <w:tc>
          <w:tcPr>
            <w:tcW w:w="633" w:type="pct"/>
            <w:noWrap/>
            <w:vAlign w:val="bottom"/>
            <w:hideMark/>
          </w:tcPr>
          <w:p w14:paraId="79666929"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68DD3B7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A3FEBFA" w14:textId="77777777" w:rsidR="0055005C" w:rsidRPr="0055005C" w:rsidRDefault="0055005C" w:rsidP="0055005C">
            <w:pPr>
              <w:jc w:val="right"/>
              <w:rPr>
                <w:sz w:val="20"/>
                <w:szCs w:val="20"/>
              </w:rPr>
            </w:pPr>
            <w:r w:rsidRPr="0055005C">
              <w:rPr>
                <w:sz w:val="20"/>
                <w:szCs w:val="20"/>
              </w:rPr>
              <w:t>10 543,43500</w:t>
            </w:r>
          </w:p>
        </w:tc>
      </w:tr>
      <w:tr w:rsidR="0055005C" w:rsidRPr="0055005C" w14:paraId="7DF12318" w14:textId="77777777" w:rsidTr="002726B6">
        <w:tblPrEx>
          <w:tblCellMar>
            <w:left w:w="108" w:type="dxa"/>
            <w:right w:w="108" w:type="dxa"/>
          </w:tblCellMar>
        </w:tblPrEx>
        <w:trPr>
          <w:cantSplit/>
          <w:trHeight w:val="20"/>
        </w:trPr>
        <w:tc>
          <w:tcPr>
            <w:tcW w:w="1848" w:type="pct"/>
            <w:noWrap/>
            <w:hideMark/>
          </w:tcPr>
          <w:p w14:paraId="7FDD1E8C"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0E9CF2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4BCF366"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FD23691" w14:textId="77777777" w:rsidR="0055005C" w:rsidRPr="0055005C" w:rsidRDefault="0055005C" w:rsidP="0055005C">
            <w:pPr>
              <w:jc w:val="center"/>
              <w:rPr>
                <w:sz w:val="20"/>
                <w:szCs w:val="20"/>
              </w:rPr>
            </w:pPr>
            <w:r w:rsidRPr="0055005C">
              <w:rPr>
                <w:sz w:val="20"/>
                <w:szCs w:val="20"/>
              </w:rPr>
              <w:t>08 1 Д4 51580</w:t>
            </w:r>
          </w:p>
        </w:tc>
        <w:tc>
          <w:tcPr>
            <w:tcW w:w="195" w:type="pct"/>
            <w:noWrap/>
            <w:vAlign w:val="bottom"/>
            <w:hideMark/>
          </w:tcPr>
          <w:p w14:paraId="1E84407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2A96B92"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48909A2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E779DE4" w14:textId="77777777" w:rsidR="0055005C" w:rsidRPr="0055005C" w:rsidRDefault="0055005C" w:rsidP="0055005C">
            <w:pPr>
              <w:jc w:val="right"/>
              <w:rPr>
                <w:sz w:val="20"/>
                <w:szCs w:val="20"/>
              </w:rPr>
            </w:pPr>
            <w:r w:rsidRPr="0055005C">
              <w:rPr>
                <w:sz w:val="20"/>
                <w:szCs w:val="20"/>
              </w:rPr>
              <w:t>10 543,43500</w:t>
            </w:r>
          </w:p>
        </w:tc>
      </w:tr>
      <w:tr w:rsidR="0055005C" w:rsidRPr="0055005C" w14:paraId="29839753" w14:textId="77777777" w:rsidTr="002726B6">
        <w:tblPrEx>
          <w:tblCellMar>
            <w:left w:w="108" w:type="dxa"/>
            <w:right w:w="108" w:type="dxa"/>
          </w:tblCellMar>
        </w:tblPrEx>
        <w:trPr>
          <w:cantSplit/>
          <w:trHeight w:val="20"/>
        </w:trPr>
        <w:tc>
          <w:tcPr>
            <w:tcW w:w="1848" w:type="pct"/>
            <w:noWrap/>
            <w:hideMark/>
          </w:tcPr>
          <w:p w14:paraId="26DC45E2" w14:textId="77777777" w:rsidR="0055005C" w:rsidRPr="0055005C" w:rsidRDefault="0055005C" w:rsidP="0055005C">
            <w:pPr>
              <w:rPr>
                <w:sz w:val="20"/>
                <w:szCs w:val="20"/>
              </w:rPr>
            </w:pPr>
            <w:r w:rsidRPr="0055005C">
              <w:rPr>
                <w:sz w:val="20"/>
                <w:szCs w:val="20"/>
              </w:rPr>
              <w:t>Региональный проект "Борьба с гепатитом С и минимизация рисков распространения данного заболевания"</w:t>
            </w:r>
          </w:p>
        </w:tc>
        <w:tc>
          <w:tcPr>
            <w:tcW w:w="292" w:type="pct"/>
            <w:noWrap/>
            <w:vAlign w:val="bottom"/>
            <w:hideMark/>
          </w:tcPr>
          <w:p w14:paraId="6B71B3C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40BFBB2"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AC399EE" w14:textId="77777777" w:rsidR="0055005C" w:rsidRPr="0055005C" w:rsidRDefault="0055005C" w:rsidP="0055005C">
            <w:pPr>
              <w:jc w:val="center"/>
              <w:rPr>
                <w:sz w:val="20"/>
                <w:szCs w:val="20"/>
              </w:rPr>
            </w:pPr>
            <w:r w:rsidRPr="0055005C">
              <w:rPr>
                <w:sz w:val="20"/>
                <w:szCs w:val="20"/>
              </w:rPr>
              <w:t>08 1 Д5 00000</w:t>
            </w:r>
          </w:p>
        </w:tc>
        <w:tc>
          <w:tcPr>
            <w:tcW w:w="195" w:type="pct"/>
            <w:noWrap/>
            <w:vAlign w:val="bottom"/>
            <w:hideMark/>
          </w:tcPr>
          <w:p w14:paraId="1CF51721" w14:textId="77777777" w:rsidR="0055005C" w:rsidRPr="0055005C" w:rsidRDefault="0055005C" w:rsidP="0055005C">
            <w:pPr>
              <w:jc w:val="center"/>
              <w:rPr>
                <w:sz w:val="20"/>
                <w:szCs w:val="20"/>
              </w:rPr>
            </w:pPr>
          </w:p>
        </w:tc>
        <w:tc>
          <w:tcPr>
            <w:tcW w:w="633" w:type="pct"/>
            <w:noWrap/>
            <w:vAlign w:val="bottom"/>
            <w:hideMark/>
          </w:tcPr>
          <w:p w14:paraId="01851466" w14:textId="77777777" w:rsidR="0055005C" w:rsidRPr="0055005C" w:rsidRDefault="0055005C" w:rsidP="0055005C">
            <w:pPr>
              <w:jc w:val="right"/>
              <w:rPr>
                <w:sz w:val="20"/>
                <w:szCs w:val="20"/>
              </w:rPr>
            </w:pPr>
            <w:r w:rsidRPr="0055005C">
              <w:rPr>
                <w:sz w:val="20"/>
                <w:szCs w:val="20"/>
              </w:rPr>
              <w:t>6 138,88900</w:t>
            </w:r>
          </w:p>
        </w:tc>
        <w:tc>
          <w:tcPr>
            <w:tcW w:w="634" w:type="pct"/>
            <w:noWrap/>
            <w:vAlign w:val="bottom"/>
            <w:hideMark/>
          </w:tcPr>
          <w:p w14:paraId="696C4480" w14:textId="77777777" w:rsidR="0055005C" w:rsidRPr="0055005C" w:rsidRDefault="0055005C" w:rsidP="0055005C">
            <w:pPr>
              <w:jc w:val="right"/>
              <w:rPr>
                <w:sz w:val="20"/>
                <w:szCs w:val="20"/>
              </w:rPr>
            </w:pPr>
            <w:r w:rsidRPr="0055005C">
              <w:rPr>
                <w:sz w:val="20"/>
                <w:szCs w:val="20"/>
              </w:rPr>
              <w:t>6 274,04100</w:t>
            </w:r>
          </w:p>
        </w:tc>
        <w:tc>
          <w:tcPr>
            <w:tcW w:w="619" w:type="pct"/>
            <w:noWrap/>
            <w:vAlign w:val="bottom"/>
            <w:hideMark/>
          </w:tcPr>
          <w:p w14:paraId="798CCC39" w14:textId="77777777" w:rsidR="0055005C" w:rsidRPr="0055005C" w:rsidRDefault="0055005C" w:rsidP="0055005C">
            <w:pPr>
              <w:jc w:val="right"/>
              <w:rPr>
                <w:sz w:val="20"/>
                <w:szCs w:val="20"/>
              </w:rPr>
            </w:pPr>
            <w:r w:rsidRPr="0055005C">
              <w:rPr>
                <w:sz w:val="20"/>
                <w:szCs w:val="20"/>
              </w:rPr>
              <w:t>6 382,32400</w:t>
            </w:r>
          </w:p>
        </w:tc>
      </w:tr>
      <w:tr w:rsidR="0055005C" w:rsidRPr="0055005C" w14:paraId="500AEF5B" w14:textId="77777777" w:rsidTr="002726B6">
        <w:tblPrEx>
          <w:tblCellMar>
            <w:left w:w="108" w:type="dxa"/>
            <w:right w:w="108" w:type="dxa"/>
          </w:tblCellMar>
        </w:tblPrEx>
        <w:trPr>
          <w:cantSplit/>
          <w:trHeight w:val="20"/>
        </w:trPr>
        <w:tc>
          <w:tcPr>
            <w:tcW w:w="1848" w:type="pct"/>
            <w:noWrap/>
            <w:hideMark/>
          </w:tcPr>
          <w:p w14:paraId="3851254B" w14:textId="77777777" w:rsidR="0055005C" w:rsidRPr="0055005C" w:rsidRDefault="0055005C" w:rsidP="0055005C">
            <w:pPr>
              <w:rPr>
                <w:sz w:val="20"/>
                <w:szCs w:val="20"/>
              </w:rPr>
            </w:pPr>
            <w:r w:rsidRPr="0055005C">
              <w:rPr>
                <w:sz w:val="20"/>
                <w:szCs w:val="20"/>
              </w:rP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c>
          <w:tcPr>
            <w:tcW w:w="292" w:type="pct"/>
            <w:noWrap/>
            <w:vAlign w:val="bottom"/>
            <w:hideMark/>
          </w:tcPr>
          <w:p w14:paraId="1C10756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E75C5DE"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4734A55F" w14:textId="77777777" w:rsidR="0055005C" w:rsidRPr="0055005C" w:rsidRDefault="0055005C" w:rsidP="0055005C">
            <w:pPr>
              <w:jc w:val="center"/>
              <w:rPr>
                <w:sz w:val="20"/>
                <w:szCs w:val="20"/>
              </w:rPr>
            </w:pPr>
            <w:r w:rsidRPr="0055005C">
              <w:rPr>
                <w:sz w:val="20"/>
                <w:szCs w:val="20"/>
              </w:rPr>
              <w:t>08 1 Д5 52140</w:t>
            </w:r>
          </w:p>
        </w:tc>
        <w:tc>
          <w:tcPr>
            <w:tcW w:w="195" w:type="pct"/>
            <w:noWrap/>
            <w:vAlign w:val="bottom"/>
            <w:hideMark/>
          </w:tcPr>
          <w:p w14:paraId="49B9118A" w14:textId="77777777" w:rsidR="0055005C" w:rsidRPr="0055005C" w:rsidRDefault="0055005C" w:rsidP="0055005C">
            <w:pPr>
              <w:jc w:val="center"/>
              <w:rPr>
                <w:sz w:val="20"/>
                <w:szCs w:val="20"/>
              </w:rPr>
            </w:pPr>
          </w:p>
        </w:tc>
        <w:tc>
          <w:tcPr>
            <w:tcW w:w="633" w:type="pct"/>
            <w:noWrap/>
            <w:vAlign w:val="bottom"/>
            <w:hideMark/>
          </w:tcPr>
          <w:p w14:paraId="5BE2C7C7" w14:textId="77777777" w:rsidR="0055005C" w:rsidRPr="0055005C" w:rsidRDefault="0055005C" w:rsidP="0055005C">
            <w:pPr>
              <w:jc w:val="right"/>
              <w:rPr>
                <w:sz w:val="20"/>
                <w:szCs w:val="20"/>
              </w:rPr>
            </w:pPr>
            <w:r w:rsidRPr="0055005C">
              <w:rPr>
                <w:sz w:val="20"/>
                <w:szCs w:val="20"/>
              </w:rPr>
              <w:t>6 138,88900</w:t>
            </w:r>
          </w:p>
        </w:tc>
        <w:tc>
          <w:tcPr>
            <w:tcW w:w="634" w:type="pct"/>
            <w:noWrap/>
            <w:vAlign w:val="bottom"/>
            <w:hideMark/>
          </w:tcPr>
          <w:p w14:paraId="261705AC" w14:textId="77777777" w:rsidR="0055005C" w:rsidRPr="0055005C" w:rsidRDefault="0055005C" w:rsidP="0055005C">
            <w:pPr>
              <w:jc w:val="right"/>
              <w:rPr>
                <w:sz w:val="20"/>
                <w:szCs w:val="20"/>
              </w:rPr>
            </w:pPr>
            <w:r w:rsidRPr="0055005C">
              <w:rPr>
                <w:sz w:val="20"/>
                <w:szCs w:val="20"/>
              </w:rPr>
              <w:t>6 274,04100</w:t>
            </w:r>
          </w:p>
        </w:tc>
        <w:tc>
          <w:tcPr>
            <w:tcW w:w="619" w:type="pct"/>
            <w:noWrap/>
            <w:vAlign w:val="bottom"/>
            <w:hideMark/>
          </w:tcPr>
          <w:p w14:paraId="5C414BEF" w14:textId="77777777" w:rsidR="0055005C" w:rsidRPr="0055005C" w:rsidRDefault="0055005C" w:rsidP="0055005C">
            <w:pPr>
              <w:jc w:val="right"/>
              <w:rPr>
                <w:sz w:val="20"/>
                <w:szCs w:val="20"/>
              </w:rPr>
            </w:pPr>
            <w:r w:rsidRPr="0055005C">
              <w:rPr>
                <w:sz w:val="20"/>
                <w:szCs w:val="20"/>
              </w:rPr>
              <w:t>6 382,32400</w:t>
            </w:r>
          </w:p>
        </w:tc>
      </w:tr>
      <w:tr w:rsidR="0055005C" w:rsidRPr="0055005C" w14:paraId="6A6BBBF6" w14:textId="77777777" w:rsidTr="002726B6">
        <w:tblPrEx>
          <w:tblCellMar>
            <w:left w:w="108" w:type="dxa"/>
            <w:right w:w="108" w:type="dxa"/>
          </w:tblCellMar>
        </w:tblPrEx>
        <w:trPr>
          <w:cantSplit/>
          <w:trHeight w:val="20"/>
        </w:trPr>
        <w:tc>
          <w:tcPr>
            <w:tcW w:w="1848" w:type="pct"/>
            <w:noWrap/>
            <w:hideMark/>
          </w:tcPr>
          <w:p w14:paraId="4E8D669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1A5F50B"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6B66B54"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4F406888" w14:textId="77777777" w:rsidR="0055005C" w:rsidRPr="0055005C" w:rsidRDefault="0055005C" w:rsidP="0055005C">
            <w:pPr>
              <w:jc w:val="center"/>
              <w:rPr>
                <w:sz w:val="20"/>
                <w:szCs w:val="20"/>
              </w:rPr>
            </w:pPr>
            <w:r w:rsidRPr="0055005C">
              <w:rPr>
                <w:sz w:val="20"/>
                <w:szCs w:val="20"/>
              </w:rPr>
              <w:t>08 1 Д5 52140</w:t>
            </w:r>
          </w:p>
        </w:tc>
        <w:tc>
          <w:tcPr>
            <w:tcW w:w="195" w:type="pct"/>
            <w:noWrap/>
            <w:vAlign w:val="bottom"/>
            <w:hideMark/>
          </w:tcPr>
          <w:p w14:paraId="74F6FC5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23BE575" w14:textId="77777777" w:rsidR="0055005C" w:rsidRPr="0055005C" w:rsidRDefault="0055005C" w:rsidP="0055005C">
            <w:pPr>
              <w:jc w:val="right"/>
              <w:rPr>
                <w:sz w:val="20"/>
                <w:szCs w:val="20"/>
              </w:rPr>
            </w:pPr>
            <w:r w:rsidRPr="0055005C">
              <w:rPr>
                <w:sz w:val="20"/>
                <w:szCs w:val="20"/>
              </w:rPr>
              <w:t>6 138,88900</w:t>
            </w:r>
          </w:p>
        </w:tc>
        <w:tc>
          <w:tcPr>
            <w:tcW w:w="634" w:type="pct"/>
            <w:noWrap/>
            <w:vAlign w:val="bottom"/>
            <w:hideMark/>
          </w:tcPr>
          <w:p w14:paraId="0EDE8E8D" w14:textId="77777777" w:rsidR="0055005C" w:rsidRPr="0055005C" w:rsidRDefault="0055005C" w:rsidP="0055005C">
            <w:pPr>
              <w:jc w:val="right"/>
              <w:rPr>
                <w:sz w:val="20"/>
                <w:szCs w:val="20"/>
              </w:rPr>
            </w:pPr>
            <w:r w:rsidRPr="0055005C">
              <w:rPr>
                <w:sz w:val="20"/>
                <w:szCs w:val="20"/>
              </w:rPr>
              <w:t>6 274,04100</w:t>
            </w:r>
          </w:p>
        </w:tc>
        <w:tc>
          <w:tcPr>
            <w:tcW w:w="619" w:type="pct"/>
            <w:noWrap/>
            <w:vAlign w:val="bottom"/>
            <w:hideMark/>
          </w:tcPr>
          <w:p w14:paraId="0B0F70EC" w14:textId="77777777" w:rsidR="0055005C" w:rsidRPr="0055005C" w:rsidRDefault="0055005C" w:rsidP="0055005C">
            <w:pPr>
              <w:jc w:val="right"/>
              <w:rPr>
                <w:sz w:val="20"/>
                <w:szCs w:val="20"/>
              </w:rPr>
            </w:pPr>
            <w:r w:rsidRPr="0055005C">
              <w:rPr>
                <w:sz w:val="20"/>
                <w:szCs w:val="20"/>
              </w:rPr>
              <w:t>6 382,32400</w:t>
            </w:r>
          </w:p>
        </w:tc>
      </w:tr>
      <w:tr w:rsidR="0055005C" w:rsidRPr="0055005C" w14:paraId="0C6E30FC" w14:textId="77777777" w:rsidTr="002726B6">
        <w:tblPrEx>
          <w:tblCellMar>
            <w:left w:w="108" w:type="dxa"/>
            <w:right w:w="108" w:type="dxa"/>
          </w:tblCellMar>
        </w:tblPrEx>
        <w:trPr>
          <w:cantSplit/>
          <w:trHeight w:val="20"/>
        </w:trPr>
        <w:tc>
          <w:tcPr>
            <w:tcW w:w="1848" w:type="pct"/>
            <w:noWrap/>
            <w:hideMark/>
          </w:tcPr>
          <w:p w14:paraId="4216CF58" w14:textId="77777777" w:rsidR="0055005C" w:rsidRPr="0055005C" w:rsidRDefault="0055005C" w:rsidP="0055005C">
            <w:pPr>
              <w:rPr>
                <w:sz w:val="20"/>
                <w:szCs w:val="20"/>
              </w:rPr>
            </w:pPr>
            <w:r w:rsidRPr="0055005C">
              <w:rPr>
                <w:sz w:val="20"/>
                <w:szCs w:val="20"/>
              </w:rPr>
              <w:t>Региональный проект "Совершенствование экстренной медицинской помощи"</w:t>
            </w:r>
          </w:p>
        </w:tc>
        <w:tc>
          <w:tcPr>
            <w:tcW w:w="292" w:type="pct"/>
            <w:noWrap/>
            <w:vAlign w:val="bottom"/>
            <w:hideMark/>
          </w:tcPr>
          <w:p w14:paraId="001D29E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9DE4375"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ECEE1F4" w14:textId="77777777" w:rsidR="0055005C" w:rsidRPr="0055005C" w:rsidRDefault="0055005C" w:rsidP="0055005C">
            <w:pPr>
              <w:jc w:val="center"/>
              <w:rPr>
                <w:sz w:val="20"/>
                <w:szCs w:val="20"/>
              </w:rPr>
            </w:pPr>
            <w:r w:rsidRPr="0055005C">
              <w:rPr>
                <w:sz w:val="20"/>
                <w:szCs w:val="20"/>
              </w:rPr>
              <w:t>08 1 Д6 00000</w:t>
            </w:r>
          </w:p>
        </w:tc>
        <w:tc>
          <w:tcPr>
            <w:tcW w:w="195" w:type="pct"/>
            <w:noWrap/>
            <w:vAlign w:val="bottom"/>
            <w:hideMark/>
          </w:tcPr>
          <w:p w14:paraId="41BF3F02" w14:textId="77777777" w:rsidR="0055005C" w:rsidRPr="0055005C" w:rsidRDefault="0055005C" w:rsidP="0055005C">
            <w:pPr>
              <w:jc w:val="center"/>
              <w:rPr>
                <w:sz w:val="20"/>
                <w:szCs w:val="20"/>
              </w:rPr>
            </w:pPr>
          </w:p>
        </w:tc>
        <w:tc>
          <w:tcPr>
            <w:tcW w:w="633" w:type="pct"/>
            <w:noWrap/>
            <w:vAlign w:val="bottom"/>
            <w:hideMark/>
          </w:tcPr>
          <w:p w14:paraId="60E102BF"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33333D1E" w14:textId="77777777" w:rsidR="0055005C" w:rsidRPr="0055005C" w:rsidRDefault="0055005C" w:rsidP="0055005C">
            <w:pPr>
              <w:jc w:val="right"/>
              <w:rPr>
                <w:sz w:val="20"/>
                <w:szCs w:val="20"/>
              </w:rPr>
            </w:pPr>
            <w:r w:rsidRPr="0055005C">
              <w:rPr>
                <w:sz w:val="20"/>
                <w:szCs w:val="20"/>
              </w:rPr>
              <w:t>575 000,00000</w:t>
            </w:r>
          </w:p>
        </w:tc>
        <w:tc>
          <w:tcPr>
            <w:tcW w:w="619" w:type="pct"/>
            <w:noWrap/>
            <w:vAlign w:val="bottom"/>
            <w:hideMark/>
          </w:tcPr>
          <w:p w14:paraId="4FBC78AC" w14:textId="77777777" w:rsidR="0055005C" w:rsidRPr="0055005C" w:rsidRDefault="0055005C" w:rsidP="0055005C">
            <w:pPr>
              <w:jc w:val="right"/>
              <w:rPr>
                <w:sz w:val="20"/>
                <w:szCs w:val="20"/>
              </w:rPr>
            </w:pPr>
            <w:r w:rsidRPr="0055005C">
              <w:rPr>
                <w:sz w:val="20"/>
                <w:szCs w:val="20"/>
              </w:rPr>
              <w:t>0,00000</w:t>
            </w:r>
          </w:p>
        </w:tc>
      </w:tr>
      <w:tr w:rsidR="0055005C" w:rsidRPr="0055005C" w14:paraId="172296C5" w14:textId="77777777" w:rsidTr="002726B6">
        <w:tblPrEx>
          <w:tblCellMar>
            <w:left w:w="108" w:type="dxa"/>
            <w:right w:w="108" w:type="dxa"/>
          </w:tblCellMar>
        </w:tblPrEx>
        <w:trPr>
          <w:cantSplit/>
          <w:trHeight w:val="20"/>
        </w:trPr>
        <w:tc>
          <w:tcPr>
            <w:tcW w:w="1848" w:type="pct"/>
            <w:noWrap/>
            <w:hideMark/>
          </w:tcPr>
          <w:p w14:paraId="7A59E67F" w14:textId="77777777" w:rsidR="0055005C" w:rsidRPr="0055005C" w:rsidRDefault="0055005C" w:rsidP="0055005C">
            <w:pPr>
              <w:rPr>
                <w:sz w:val="20"/>
                <w:szCs w:val="20"/>
              </w:rPr>
            </w:pPr>
            <w:r w:rsidRPr="0055005C">
              <w:rPr>
                <w:sz w:val="20"/>
                <w:szCs w:val="20"/>
              </w:rPr>
              <w:t xml:space="preserve">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w:t>
            </w:r>
            <w:proofErr w:type="spellStart"/>
            <w:r w:rsidRPr="0055005C">
              <w:rPr>
                <w:sz w:val="20"/>
                <w:szCs w:val="20"/>
              </w:rPr>
              <w:t>жизнеугрожающими</w:t>
            </w:r>
            <w:proofErr w:type="spellEnd"/>
            <w:r w:rsidRPr="0055005C">
              <w:rPr>
                <w:sz w:val="20"/>
                <w:szCs w:val="20"/>
              </w:rPr>
              <w:t xml:space="preserve"> состояниями, дооснащение и оснащение медицинскими изделиями приемных отделений медицинских организаций</w:t>
            </w:r>
          </w:p>
        </w:tc>
        <w:tc>
          <w:tcPr>
            <w:tcW w:w="292" w:type="pct"/>
            <w:noWrap/>
            <w:vAlign w:val="bottom"/>
            <w:hideMark/>
          </w:tcPr>
          <w:p w14:paraId="65EC83C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D87796D"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114A1D2C" w14:textId="77777777" w:rsidR="0055005C" w:rsidRPr="0055005C" w:rsidRDefault="0055005C" w:rsidP="0055005C">
            <w:pPr>
              <w:jc w:val="center"/>
              <w:rPr>
                <w:sz w:val="20"/>
                <w:szCs w:val="20"/>
              </w:rPr>
            </w:pPr>
            <w:r w:rsidRPr="0055005C">
              <w:rPr>
                <w:sz w:val="20"/>
                <w:szCs w:val="20"/>
              </w:rPr>
              <w:t>08 1 Д6 55350</w:t>
            </w:r>
          </w:p>
        </w:tc>
        <w:tc>
          <w:tcPr>
            <w:tcW w:w="195" w:type="pct"/>
            <w:noWrap/>
            <w:vAlign w:val="bottom"/>
            <w:hideMark/>
          </w:tcPr>
          <w:p w14:paraId="634DDAE7" w14:textId="77777777" w:rsidR="0055005C" w:rsidRPr="0055005C" w:rsidRDefault="0055005C" w:rsidP="0055005C">
            <w:pPr>
              <w:jc w:val="center"/>
              <w:rPr>
                <w:sz w:val="20"/>
                <w:szCs w:val="20"/>
              </w:rPr>
            </w:pPr>
          </w:p>
        </w:tc>
        <w:tc>
          <w:tcPr>
            <w:tcW w:w="633" w:type="pct"/>
            <w:noWrap/>
            <w:vAlign w:val="bottom"/>
            <w:hideMark/>
          </w:tcPr>
          <w:p w14:paraId="3CD3B96B"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217D0E1F" w14:textId="77777777" w:rsidR="0055005C" w:rsidRPr="0055005C" w:rsidRDefault="0055005C" w:rsidP="0055005C">
            <w:pPr>
              <w:jc w:val="right"/>
              <w:rPr>
                <w:sz w:val="20"/>
                <w:szCs w:val="20"/>
              </w:rPr>
            </w:pPr>
            <w:r w:rsidRPr="0055005C">
              <w:rPr>
                <w:sz w:val="20"/>
                <w:szCs w:val="20"/>
              </w:rPr>
              <w:t>575 000,00000</w:t>
            </w:r>
          </w:p>
        </w:tc>
        <w:tc>
          <w:tcPr>
            <w:tcW w:w="619" w:type="pct"/>
            <w:noWrap/>
            <w:vAlign w:val="bottom"/>
            <w:hideMark/>
          </w:tcPr>
          <w:p w14:paraId="55938357" w14:textId="77777777" w:rsidR="0055005C" w:rsidRPr="0055005C" w:rsidRDefault="0055005C" w:rsidP="0055005C">
            <w:pPr>
              <w:jc w:val="right"/>
              <w:rPr>
                <w:sz w:val="20"/>
                <w:szCs w:val="20"/>
              </w:rPr>
            </w:pPr>
            <w:r w:rsidRPr="0055005C">
              <w:rPr>
                <w:sz w:val="20"/>
                <w:szCs w:val="20"/>
              </w:rPr>
              <w:t>0,00000</w:t>
            </w:r>
          </w:p>
        </w:tc>
      </w:tr>
      <w:tr w:rsidR="0055005C" w:rsidRPr="0055005C" w14:paraId="5F99BA0B" w14:textId="77777777" w:rsidTr="002726B6">
        <w:tblPrEx>
          <w:tblCellMar>
            <w:left w:w="108" w:type="dxa"/>
            <w:right w:w="108" w:type="dxa"/>
          </w:tblCellMar>
        </w:tblPrEx>
        <w:trPr>
          <w:cantSplit/>
          <w:trHeight w:val="20"/>
        </w:trPr>
        <w:tc>
          <w:tcPr>
            <w:tcW w:w="1848" w:type="pct"/>
            <w:noWrap/>
            <w:hideMark/>
          </w:tcPr>
          <w:p w14:paraId="24FEC834"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D53350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C271C79"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37C253F" w14:textId="77777777" w:rsidR="0055005C" w:rsidRPr="0055005C" w:rsidRDefault="0055005C" w:rsidP="0055005C">
            <w:pPr>
              <w:jc w:val="center"/>
              <w:rPr>
                <w:sz w:val="20"/>
                <w:szCs w:val="20"/>
              </w:rPr>
            </w:pPr>
            <w:r w:rsidRPr="0055005C">
              <w:rPr>
                <w:sz w:val="20"/>
                <w:szCs w:val="20"/>
              </w:rPr>
              <w:t>08 1 Д6 55350</w:t>
            </w:r>
          </w:p>
        </w:tc>
        <w:tc>
          <w:tcPr>
            <w:tcW w:w="195" w:type="pct"/>
            <w:noWrap/>
            <w:vAlign w:val="bottom"/>
            <w:hideMark/>
          </w:tcPr>
          <w:p w14:paraId="2CADD32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38B57C4"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33B2BBB1" w14:textId="77777777" w:rsidR="0055005C" w:rsidRPr="0055005C" w:rsidRDefault="0055005C" w:rsidP="0055005C">
            <w:pPr>
              <w:jc w:val="right"/>
              <w:rPr>
                <w:sz w:val="20"/>
                <w:szCs w:val="20"/>
              </w:rPr>
            </w:pPr>
            <w:r w:rsidRPr="0055005C">
              <w:rPr>
                <w:sz w:val="20"/>
                <w:szCs w:val="20"/>
              </w:rPr>
              <w:t>575 000,00000</w:t>
            </w:r>
          </w:p>
        </w:tc>
        <w:tc>
          <w:tcPr>
            <w:tcW w:w="619" w:type="pct"/>
            <w:noWrap/>
            <w:vAlign w:val="bottom"/>
            <w:hideMark/>
          </w:tcPr>
          <w:p w14:paraId="6AD745B2" w14:textId="77777777" w:rsidR="0055005C" w:rsidRPr="0055005C" w:rsidRDefault="0055005C" w:rsidP="0055005C">
            <w:pPr>
              <w:jc w:val="right"/>
              <w:rPr>
                <w:sz w:val="20"/>
                <w:szCs w:val="20"/>
              </w:rPr>
            </w:pPr>
            <w:r w:rsidRPr="0055005C">
              <w:rPr>
                <w:sz w:val="20"/>
                <w:szCs w:val="20"/>
              </w:rPr>
              <w:t>0,00000</w:t>
            </w:r>
          </w:p>
        </w:tc>
      </w:tr>
      <w:tr w:rsidR="0055005C" w:rsidRPr="0055005C" w14:paraId="459260BC" w14:textId="77777777" w:rsidTr="002726B6">
        <w:tblPrEx>
          <w:tblCellMar>
            <w:left w:w="108" w:type="dxa"/>
            <w:right w:w="108" w:type="dxa"/>
          </w:tblCellMar>
        </w:tblPrEx>
        <w:trPr>
          <w:cantSplit/>
          <w:trHeight w:val="20"/>
        </w:trPr>
        <w:tc>
          <w:tcPr>
            <w:tcW w:w="1848" w:type="pct"/>
            <w:noWrap/>
            <w:hideMark/>
          </w:tcPr>
          <w:p w14:paraId="278325EB" w14:textId="77777777" w:rsidR="0055005C" w:rsidRPr="0055005C" w:rsidRDefault="0055005C" w:rsidP="0055005C">
            <w:pPr>
              <w:rPr>
                <w:sz w:val="20"/>
                <w:szCs w:val="20"/>
              </w:rPr>
            </w:pPr>
            <w:r w:rsidRPr="0055005C">
              <w:rPr>
                <w:sz w:val="20"/>
                <w:szCs w:val="20"/>
              </w:rPr>
              <w:t>Региональный проект "Охрана материнства и детства"</w:t>
            </w:r>
          </w:p>
        </w:tc>
        <w:tc>
          <w:tcPr>
            <w:tcW w:w="292" w:type="pct"/>
            <w:noWrap/>
            <w:vAlign w:val="bottom"/>
            <w:hideMark/>
          </w:tcPr>
          <w:p w14:paraId="6D526DC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E496699"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0F1BB33" w14:textId="77777777" w:rsidR="0055005C" w:rsidRPr="0055005C" w:rsidRDefault="0055005C" w:rsidP="0055005C">
            <w:pPr>
              <w:jc w:val="center"/>
              <w:rPr>
                <w:sz w:val="20"/>
                <w:szCs w:val="20"/>
              </w:rPr>
            </w:pPr>
            <w:r w:rsidRPr="0055005C">
              <w:rPr>
                <w:sz w:val="20"/>
                <w:szCs w:val="20"/>
              </w:rPr>
              <w:t>08 1 Я3 00000</w:t>
            </w:r>
          </w:p>
        </w:tc>
        <w:tc>
          <w:tcPr>
            <w:tcW w:w="195" w:type="pct"/>
            <w:noWrap/>
            <w:vAlign w:val="bottom"/>
            <w:hideMark/>
          </w:tcPr>
          <w:p w14:paraId="44A74F2C" w14:textId="77777777" w:rsidR="0055005C" w:rsidRPr="0055005C" w:rsidRDefault="0055005C" w:rsidP="0055005C">
            <w:pPr>
              <w:jc w:val="center"/>
              <w:rPr>
                <w:sz w:val="20"/>
                <w:szCs w:val="20"/>
              </w:rPr>
            </w:pPr>
          </w:p>
        </w:tc>
        <w:tc>
          <w:tcPr>
            <w:tcW w:w="633" w:type="pct"/>
            <w:noWrap/>
            <w:vAlign w:val="bottom"/>
            <w:hideMark/>
          </w:tcPr>
          <w:p w14:paraId="619514F0"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2F511FB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63B8CB8" w14:textId="77777777" w:rsidR="0055005C" w:rsidRPr="0055005C" w:rsidRDefault="0055005C" w:rsidP="0055005C">
            <w:pPr>
              <w:jc w:val="right"/>
              <w:rPr>
                <w:sz w:val="20"/>
                <w:szCs w:val="20"/>
              </w:rPr>
            </w:pPr>
            <w:r w:rsidRPr="0055005C">
              <w:rPr>
                <w:sz w:val="20"/>
                <w:szCs w:val="20"/>
              </w:rPr>
              <w:t>178 769,09100</w:t>
            </w:r>
          </w:p>
        </w:tc>
      </w:tr>
      <w:tr w:rsidR="0055005C" w:rsidRPr="0055005C" w14:paraId="15606EF0" w14:textId="77777777" w:rsidTr="002726B6">
        <w:tblPrEx>
          <w:tblCellMar>
            <w:left w:w="108" w:type="dxa"/>
            <w:right w:w="108" w:type="dxa"/>
          </w:tblCellMar>
        </w:tblPrEx>
        <w:trPr>
          <w:cantSplit/>
          <w:trHeight w:val="20"/>
        </w:trPr>
        <w:tc>
          <w:tcPr>
            <w:tcW w:w="1848" w:type="pct"/>
            <w:noWrap/>
            <w:hideMark/>
          </w:tcPr>
          <w:p w14:paraId="1B95E9BC" w14:textId="77777777" w:rsidR="0055005C" w:rsidRPr="0055005C" w:rsidRDefault="0055005C" w:rsidP="0055005C">
            <w:pPr>
              <w:rPr>
                <w:sz w:val="20"/>
                <w:szCs w:val="20"/>
              </w:rPr>
            </w:pPr>
            <w:r w:rsidRPr="0055005C">
              <w:rPr>
                <w:sz w:val="20"/>
                <w:szCs w:val="20"/>
              </w:rP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292" w:type="pct"/>
            <w:noWrap/>
            <w:vAlign w:val="bottom"/>
            <w:hideMark/>
          </w:tcPr>
          <w:p w14:paraId="6134982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9BEF01B"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D0E1C04" w14:textId="77777777" w:rsidR="0055005C" w:rsidRPr="0055005C" w:rsidRDefault="0055005C" w:rsidP="0055005C">
            <w:pPr>
              <w:jc w:val="center"/>
              <w:rPr>
                <w:sz w:val="20"/>
                <w:szCs w:val="20"/>
              </w:rPr>
            </w:pPr>
            <w:r w:rsidRPr="0055005C">
              <w:rPr>
                <w:sz w:val="20"/>
                <w:szCs w:val="20"/>
              </w:rPr>
              <w:t>08 1 Я3 53160</w:t>
            </w:r>
          </w:p>
        </w:tc>
        <w:tc>
          <w:tcPr>
            <w:tcW w:w="195" w:type="pct"/>
            <w:noWrap/>
            <w:vAlign w:val="bottom"/>
            <w:hideMark/>
          </w:tcPr>
          <w:p w14:paraId="5155A7FC" w14:textId="77777777" w:rsidR="0055005C" w:rsidRPr="0055005C" w:rsidRDefault="0055005C" w:rsidP="0055005C">
            <w:pPr>
              <w:jc w:val="center"/>
              <w:rPr>
                <w:sz w:val="20"/>
                <w:szCs w:val="20"/>
              </w:rPr>
            </w:pPr>
          </w:p>
        </w:tc>
        <w:tc>
          <w:tcPr>
            <w:tcW w:w="633" w:type="pct"/>
            <w:noWrap/>
            <w:vAlign w:val="bottom"/>
            <w:hideMark/>
          </w:tcPr>
          <w:p w14:paraId="5E1A42FD"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3088D8F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CF7B17B" w14:textId="77777777" w:rsidR="0055005C" w:rsidRPr="0055005C" w:rsidRDefault="0055005C" w:rsidP="0055005C">
            <w:pPr>
              <w:jc w:val="right"/>
              <w:rPr>
                <w:sz w:val="20"/>
                <w:szCs w:val="20"/>
              </w:rPr>
            </w:pPr>
            <w:r w:rsidRPr="0055005C">
              <w:rPr>
                <w:sz w:val="20"/>
                <w:szCs w:val="20"/>
              </w:rPr>
              <w:t>178 769,09100</w:t>
            </w:r>
          </w:p>
        </w:tc>
      </w:tr>
      <w:tr w:rsidR="0055005C" w:rsidRPr="0055005C" w14:paraId="3B248E45" w14:textId="77777777" w:rsidTr="002726B6">
        <w:tblPrEx>
          <w:tblCellMar>
            <w:left w:w="108" w:type="dxa"/>
            <w:right w:w="108" w:type="dxa"/>
          </w:tblCellMar>
        </w:tblPrEx>
        <w:trPr>
          <w:cantSplit/>
          <w:trHeight w:val="20"/>
        </w:trPr>
        <w:tc>
          <w:tcPr>
            <w:tcW w:w="1848" w:type="pct"/>
            <w:noWrap/>
            <w:hideMark/>
          </w:tcPr>
          <w:p w14:paraId="2F8CA9F5"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260DB6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8CD7ECC"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1E860811" w14:textId="77777777" w:rsidR="0055005C" w:rsidRPr="0055005C" w:rsidRDefault="0055005C" w:rsidP="0055005C">
            <w:pPr>
              <w:jc w:val="center"/>
              <w:rPr>
                <w:sz w:val="20"/>
                <w:szCs w:val="20"/>
              </w:rPr>
            </w:pPr>
            <w:r w:rsidRPr="0055005C">
              <w:rPr>
                <w:sz w:val="20"/>
                <w:szCs w:val="20"/>
              </w:rPr>
              <w:t>08 1 Я3 53160</w:t>
            </w:r>
          </w:p>
        </w:tc>
        <w:tc>
          <w:tcPr>
            <w:tcW w:w="195" w:type="pct"/>
            <w:noWrap/>
            <w:vAlign w:val="bottom"/>
            <w:hideMark/>
          </w:tcPr>
          <w:p w14:paraId="16F0313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79DF2CA"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2177EC0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0A593D2" w14:textId="77777777" w:rsidR="0055005C" w:rsidRPr="0055005C" w:rsidRDefault="0055005C" w:rsidP="0055005C">
            <w:pPr>
              <w:jc w:val="right"/>
              <w:rPr>
                <w:sz w:val="20"/>
                <w:szCs w:val="20"/>
              </w:rPr>
            </w:pPr>
            <w:r w:rsidRPr="0055005C">
              <w:rPr>
                <w:sz w:val="20"/>
                <w:szCs w:val="20"/>
              </w:rPr>
              <w:t>178 769,09100</w:t>
            </w:r>
          </w:p>
        </w:tc>
      </w:tr>
      <w:tr w:rsidR="0055005C" w:rsidRPr="0055005C" w14:paraId="6AA74939" w14:textId="77777777" w:rsidTr="002726B6">
        <w:tblPrEx>
          <w:tblCellMar>
            <w:left w:w="108" w:type="dxa"/>
            <w:right w:w="108" w:type="dxa"/>
          </w:tblCellMar>
        </w:tblPrEx>
        <w:trPr>
          <w:cantSplit/>
          <w:trHeight w:val="20"/>
        </w:trPr>
        <w:tc>
          <w:tcPr>
            <w:tcW w:w="1848" w:type="pct"/>
            <w:noWrap/>
            <w:hideMark/>
          </w:tcPr>
          <w:p w14:paraId="0472C2A3"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41A1AB5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2366D42"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2D0A8293"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07401626" w14:textId="77777777" w:rsidR="0055005C" w:rsidRPr="0055005C" w:rsidRDefault="0055005C" w:rsidP="0055005C">
            <w:pPr>
              <w:jc w:val="center"/>
              <w:rPr>
                <w:sz w:val="20"/>
                <w:szCs w:val="20"/>
              </w:rPr>
            </w:pPr>
          </w:p>
        </w:tc>
        <w:tc>
          <w:tcPr>
            <w:tcW w:w="633" w:type="pct"/>
            <w:noWrap/>
            <w:vAlign w:val="bottom"/>
            <w:hideMark/>
          </w:tcPr>
          <w:p w14:paraId="409E73FD" w14:textId="77777777" w:rsidR="0055005C" w:rsidRPr="0055005C" w:rsidRDefault="0055005C" w:rsidP="0055005C">
            <w:pPr>
              <w:jc w:val="right"/>
              <w:rPr>
                <w:sz w:val="20"/>
                <w:szCs w:val="20"/>
              </w:rPr>
            </w:pPr>
            <w:r w:rsidRPr="0055005C">
              <w:rPr>
                <w:sz w:val="20"/>
                <w:szCs w:val="20"/>
              </w:rPr>
              <w:t>5 227 032,87800</w:t>
            </w:r>
          </w:p>
        </w:tc>
        <w:tc>
          <w:tcPr>
            <w:tcW w:w="634" w:type="pct"/>
            <w:noWrap/>
            <w:vAlign w:val="bottom"/>
            <w:hideMark/>
          </w:tcPr>
          <w:p w14:paraId="19D495FE" w14:textId="77777777" w:rsidR="0055005C" w:rsidRPr="0055005C" w:rsidRDefault="0055005C" w:rsidP="0055005C">
            <w:pPr>
              <w:jc w:val="right"/>
              <w:rPr>
                <w:sz w:val="20"/>
                <w:szCs w:val="20"/>
              </w:rPr>
            </w:pPr>
            <w:r w:rsidRPr="0055005C">
              <w:rPr>
                <w:sz w:val="20"/>
                <w:szCs w:val="20"/>
              </w:rPr>
              <w:t>5 206 188,45700</w:t>
            </w:r>
          </w:p>
        </w:tc>
        <w:tc>
          <w:tcPr>
            <w:tcW w:w="619" w:type="pct"/>
            <w:noWrap/>
            <w:vAlign w:val="bottom"/>
            <w:hideMark/>
          </w:tcPr>
          <w:p w14:paraId="0B8AE607" w14:textId="77777777" w:rsidR="0055005C" w:rsidRPr="0055005C" w:rsidRDefault="0055005C" w:rsidP="0055005C">
            <w:pPr>
              <w:jc w:val="right"/>
              <w:rPr>
                <w:sz w:val="20"/>
                <w:szCs w:val="20"/>
              </w:rPr>
            </w:pPr>
            <w:r w:rsidRPr="0055005C">
              <w:rPr>
                <w:sz w:val="20"/>
                <w:szCs w:val="20"/>
              </w:rPr>
              <w:t>5 251 030,10800</w:t>
            </w:r>
          </w:p>
        </w:tc>
      </w:tr>
      <w:tr w:rsidR="0055005C" w:rsidRPr="0055005C" w14:paraId="1C2646B2" w14:textId="77777777" w:rsidTr="002726B6">
        <w:tblPrEx>
          <w:tblCellMar>
            <w:left w:w="108" w:type="dxa"/>
            <w:right w:w="108" w:type="dxa"/>
          </w:tblCellMar>
        </w:tblPrEx>
        <w:trPr>
          <w:cantSplit/>
          <w:trHeight w:val="20"/>
        </w:trPr>
        <w:tc>
          <w:tcPr>
            <w:tcW w:w="1848" w:type="pct"/>
            <w:noWrap/>
            <w:hideMark/>
          </w:tcPr>
          <w:p w14:paraId="2EB0EFC4" w14:textId="77777777" w:rsidR="0055005C" w:rsidRPr="0055005C" w:rsidRDefault="0055005C" w:rsidP="0055005C">
            <w:pPr>
              <w:rPr>
                <w:sz w:val="20"/>
                <w:szCs w:val="20"/>
              </w:rPr>
            </w:pPr>
            <w:r w:rsidRPr="0055005C">
              <w:rPr>
                <w:sz w:val="20"/>
                <w:szCs w:val="20"/>
              </w:rPr>
              <w:t>Комплекс процессных мероприятий "Обеспечение отдельных категорий граждан лекарственными препаратами"</w:t>
            </w:r>
          </w:p>
        </w:tc>
        <w:tc>
          <w:tcPr>
            <w:tcW w:w="292" w:type="pct"/>
            <w:noWrap/>
            <w:vAlign w:val="bottom"/>
            <w:hideMark/>
          </w:tcPr>
          <w:p w14:paraId="54EB06CC"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7709CB8"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16392C2B" w14:textId="77777777" w:rsidR="0055005C" w:rsidRPr="0055005C" w:rsidRDefault="0055005C" w:rsidP="0055005C">
            <w:pPr>
              <w:jc w:val="center"/>
              <w:rPr>
                <w:sz w:val="20"/>
                <w:szCs w:val="20"/>
              </w:rPr>
            </w:pPr>
            <w:r w:rsidRPr="0055005C">
              <w:rPr>
                <w:sz w:val="20"/>
                <w:szCs w:val="20"/>
              </w:rPr>
              <w:t>08 3 01 00000</w:t>
            </w:r>
          </w:p>
        </w:tc>
        <w:tc>
          <w:tcPr>
            <w:tcW w:w="195" w:type="pct"/>
            <w:noWrap/>
            <w:vAlign w:val="bottom"/>
            <w:hideMark/>
          </w:tcPr>
          <w:p w14:paraId="2A60219F" w14:textId="77777777" w:rsidR="0055005C" w:rsidRPr="0055005C" w:rsidRDefault="0055005C" w:rsidP="0055005C">
            <w:pPr>
              <w:jc w:val="center"/>
              <w:rPr>
                <w:sz w:val="20"/>
                <w:szCs w:val="20"/>
              </w:rPr>
            </w:pPr>
          </w:p>
        </w:tc>
        <w:tc>
          <w:tcPr>
            <w:tcW w:w="633" w:type="pct"/>
            <w:noWrap/>
            <w:vAlign w:val="bottom"/>
            <w:hideMark/>
          </w:tcPr>
          <w:p w14:paraId="44F6ACD9" w14:textId="77777777" w:rsidR="0055005C" w:rsidRPr="0055005C" w:rsidRDefault="0055005C" w:rsidP="0055005C">
            <w:pPr>
              <w:jc w:val="right"/>
              <w:rPr>
                <w:sz w:val="20"/>
                <w:szCs w:val="20"/>
              </w:rPr>
            </w:pPr>
            <w:r w:rsidRPr="0055005C">
              <w:rPr>
                <w:sz w:val="20"/>
                <w:szCs w:val="20"/>
              </w:rPr>
              <w:t>2 570 501,36200</w:t>
            </w:r>
          </w:p>
        </w:tc>
        <w:tc>
          <w:tcPr>
            <w:tcW w:w="634" w:type="pct"/>
            <w:noWrap/>
            <w:vAlign w:val="bottom"/>
            <w:hideMark/>
          </w:tcPr>
          <w:p w14:paraId="4651E3BD" w14:textId="77777777" w:rsidR="0055005C" w:rsidRPr="0055005C" w:rsidRDefault="0055005C" w:rsidP="0055005C">
            <w:pPr>
              <w:jc w:val="right"/>
              <w:rPr>
                <w:sz w:val="20"/>
                <w:szCs w:val="20"/>
              </w:rPr>
            </w:pPr>
            <w:r w:rsidRPr="0055005C">
              <w:rPr>
                <w:sz w:val="20"/>
                <w:szCs w:val="20"/>
              </w:rPr>
              <w:t>2 587 981,23900</w:t>
            </w:r>
          </w:p>
        </w:tc>
        <w:tc>
          <w:tcPr>
            <w:tcW w:w="619" w:type="pct"/>
            <w:noWrap/>
            <w:vAlign w:val="bottom"/>
            <w:hideMark/>
          </w:tcPr>
          <w:p w14:paraId="4E9A9A82" w14:textId="77777777" w:rsidR="0055005C" w:rsidRPr="0055005C" w:rsidRDefault="0055005C" w:rsidP="0055005C">
            <w:pPr>
              <w:jc w:val="right"/>
              <w:rPr>
                <w:sz w:val="20"/>
                <w:szCs w:val="20"/>
              </w:rPr>
            </w:pPr>
            <w:r w:rsidRPr="0055005C">
              <w:rPr>
                <w:sz w:val="20"/>
                <w:szCs w:val="20"/>
              </w:rPr>
              <w:t>2 611 152,51200</w:t>
            </w:r>
          </w:p>
        </w:tc>
      </w:tr>
      <w:tr w:rsidR="0055005C" w:rsidRPr="0055005C" w14:paraId="1731219A" w14:textId="77777777" w:rsidTr="002726B6">
        <w:tblPrEx>
          <w:tblCellMar>
            <w:left w:w="108" w:type="dxa"/>
            <w:right w:w="108" w:type="dxa"/>
          </w:tblCellMar>
        </w:tblPrEx>
        <w:trPr>
          <w:cantSplit/>
          <w:trHeight w:val="20"/>
        </w:trPr>
        <w:tc>
          <w:tcPr>
            <w:tcW w:w="1848" w:type="pct"/>
            <w:noWrap/>
            <w:hideMark/>
          </w:tcPr>
          <w:p w14:paraId="0372C980" w14:textId="77777777" w:rsidR="0055005C" w:rsidRPr="0055005C" w:rsidRDefault="0055005C" w:rsidP="0055005C">
            <w:pPr>
              <w:rPr>
                <w:sz w:val="20"/>
                <w:szCs w:val="20"/>
              </w:rPr>
            </w:pPr>
            <w:r w:rsidRPr="0055005C">
              <w:rPr>
                <w:sz w:val="20"/>
                <w:szCs w:val="20"/>
              </w:rPr>
              <w:lastRenderedPageBreak/>
              <w:t>Реализация мероприятий по обеспечению граждан Российской Федерации, проживающих на территории Донецкой Народной Республики, лекарственными препаратами, медицинскими изделиями и специализированными продуктами лечебного питания для детей-инвалидов при оказании медицинской помощи амбулаторно по рецептам врача бесплатно</w:t>
            </w:r>
          </w:p>
        </w:tc>
        <w:tc>
          <w:tcPr>
            <w:tcW w:w="292" w:type="pct"/>
            <w:noWrap/>
            <w:vAlign w:val="bottom"/>
            <w:hideMark/>
          </w:tcPr>
          <w:p w14:paraId="65A8D4C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8F755EC"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3A7F5BB" w14:textId="77777777" w:rsidR="0055005C" w:rsidRPr="0055005C" w:rsidRDefault="0055005C" w:rsidP="0055005C">
            <w:pPr>
              <w:jc w:val="center"/>
              <w:rPr>
                <w:sz w:val="20"/>
                <w:szCs w:val="20"/>
              </w:rPr>
            </w:pPr>
            <w:r w:rsidRPr="0055005C">
              <w:rPr>
                <w:sz w:val="20"/>
                <w:szCs w:val="20"/>
              </w:rPr>
              <w:t>08 3 01 20090</w:t>
            </w:r>
          </w:p>
        </w:tc>
        <w:tc>
          <w:tcPr>
            <w:tcW w:w="195" w:type="pct"/>
            <w:noWrap/>
            <w:vAlign w:val="bottom"/>
            <w:hideMark/>
          </w:tcPr>
          <w:p w14:paraId="3D8AED36" w14:textId="77777777" w:rsidR="0055005C" w:rsidRPr="0055005C" w:rsidRDefault="0055005C" w:rsidP="0055005C">
            <w:pPr>
              <w:jc w:val="center"/>
              <w:rPr>
                <w:sz w:val="20"/>
                <w:szCs w:val="20"/>
              </w:rPr>
            </w:pPr>
          </w:p>
        </w:tc>
        <w:tc>
          <w:tcPr>
            <w:tcW w:w="633" w:type="pct"/>
            <w:noWrap/>
            <w:vAlign w:val="bottom"/>
            <w:hideMark/>
          </w:tcPr>
          <w:p w14:paraId="15BB0823" w14:textId="77777777" w:rsidR="0055005C" w:rsidRPr="0055005C" w:rsidRDefault="0055005C" w:rsidP="0055005C">
            <w:pPr>
              <w:jc w:val="right"/>
              <w:rPr>
                <w:sz w:val="20"/>
                <w:szCs w:val="20"/>
              </w:rPr>
            </w:pPr>
            <w:r w:rsidRPr="0055005C">
              <w:rPr>
                <w:sz w:val="20"/>
                <w:szCs w:val="20"/>
              </w:rPr>
              <w:t>2 171 939,05200</w:t>
            </w:r>
          </w:p>
        </w:tc>
        <w:tc>
          <w:tcPr>
            <w:tcW w:w="634" w:type="pct"/>
            <w:noWrap/>
            <w:vAlign w:val="bottom"/>
            <w:hideMark/>
          </w:tcPr>
          <w:p w14:paraId="4333E02F" w14:textId="77777777" w:rsidR="0055005C" w:rsidRPr="0055005C" w:rsidRDefault="0055005C" w:rsidP="0055005C">
            <w:pPr>
              <w:jc w:val="right"/>
              <w:rPr>
                <w:sz w:val="20"/>
                <w:szCs w:val="20"/>
              </w:rPr>
            </w:pPr>
            <w:r w:rsidRPr="0055005C">
              <w:rPr>
                <w:sz w:val="20"/>
                <w:szCs w:val="20"/>
              </w:rPr>
              <w:t>2 178 158,75200</w:t>
            </w:r>
          </w:p>
        </w:tc>
        <w:tc>
          <w:tcPr>
            <w:tcW w:w="619" w:type="pct"/>
            <w:noWrap/>
            <w:vAlign w:val="bottom"/>
            <w:hideMark/>
          </w:tcPr>
          <w:p w14:paraId="382C5121" w14:textId="77777777" w:rsidR="0055005C" w:rsidRPr="0055005C" w:rsidRDefault="0055005C" w:rsidP="0055005C">
            <w:pPr>
              <w:jc w:val="right"/>
              <w:rPr>
                <w:sz w:val="20"/>
                <w:szCs w:val="20"/>
              </w:rPr>
            </w:pPr>
            <w:r w:rsidRPr="0055005C">
              <w:rPr>
                <w:sz w:val="20"/>
                <w:szCs w:val="20"/>
              </w:rPr>
              <w:t>2 187 566,75400</w:t>
            </w:r>
          </w:p>
        </w:tc>
      </w:tr>
      <w:tr w:rsidR="0055005C" w:rsidRPr="0055005C" w14:paraId="12D758D1" w14:textId="77777777" w:rsidTr="002726B6">
        <w:tblPrEx>
          <w:tblCellMar>
            <w:left w:w="108" w:type="dxa"/>
            <w:right w:w="108" w:type="dxa"/>
          </w:tblCellMar>
        </w:tblPrEx>
        <w:trPr>
          <w:cantSplit/>
          <w:trHeight w:val="20"/>
        </w:trPr>
        <w:tc>
          <w:tcPr>
            <w:tcW w:w="1848" w:type="pct"/>
            <w:noWrap/>
            <w:hideMark/>
          </w:tcPr>
          <w:p w14:paraId="52E2D6C7"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3567538"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6DBD8E3"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B1C3363" w14:textId="77777777" w:rsidR="0055005C" w:rsidRPr="0055005C" w:rsidRDefault="0055005C" w:rsidP="0055005C">
            <w:pPr>
              <w:jc w:val="center"/>
              <w:rPr>
                <w:sz w:val="20"/>
                <w:szCs w:val="20"/>
              </w:rPr>
            </w:pPr>
            <w:r w:rsidRPr="0055005C">
              <w:rPr>
                <w:sz w:val="20"/>
                <w:szCs w:val="20"/>
              </w:rPr>
              <w:t>08 3 01 20090</w:t>
            </w:r>
          </w:p>
        </w:tc>
        <w:tc>
          <w:tcPr>
            <w:tcW w:w="195" w:type="pct"/>
            <w:noWrap/>
            <w:vAlign w:val="bottom"/>
            <w:hideMark/>
          </w:tcPr>
          <w:p w14:paraId="43EC3C46"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8D12511" w14:textId="77777777" w:rsidR="0055005C" w:rsidRPr="0055005C" w:rsidRDefault="0055005C" w:rsidP="0055005C">
            <w:pPr>
              <w:jc w:val="right"/>
              <w:rPr>
                <w:sz w:val="20"/>
                <w:szCs w:val="20"/>
              </w:rPr>
            </w:pPr>
            <w:r w:rsidRPr="0055005C">
              <w:rPr>
                <w:sz w:val="20"/>
                <w:szCs w:val="20"/>
              </w:rPr>
              <w:t>171 486,20000</w:t>
            </w:r>
          </w:p>
        </w:tc>
        <w:tc>
          <w:tcPr>
            <w:tcW w:w="634" w:type="pct"/>
            <w:noWrap/>
            <w:vAlign w:val="bottom"/>
            <w:hideMark/>
          </w:tcPr>
          <w:p w14:paraId="6A87DCA2" w14:textId="77777777" w:rsidR="0055005C" w:rsidRPr="0055005C" w:rsidRDefault="0055005C" w:rsidP="0055005C">
            <w:pPr>
              <w:jc w:val="right"/>
              <w:rPr>
                <w:sz w:val="20"/>
                <w:szCs w:val="20"/>
              </w:rPr>
            </w:pPr>
            <w:r w:rsidRPr="0055005C">
              <w:rPr>
                <w:sz w:val="20"/>
                <w:szCs w:val="20"/>
              </w:rPr>
              <w:t>171 486,20000</w:t>
            </w:r>
          </w:p>
        </w:tc>
        <w:tc>
          <w:tcPr>
            <w:tcW w:w="619" w:type="pct"/>
            <w:noWrap/>
            <w:vAlign w:val="bottom"/>
            <w:hideMark/>
          </w:tcPr>
          <w:p w14:paraId="79281C6C" w14:textId="77777777" w:rsidR="0055005C" w:rsidRPr="0055005C" w:rsidRDefault="0055005C" w:rsidP="0055005C">
            <w:pPr>
              <w:jc w:val="right"/>
              <w:rPr>
                <w:sz w:val="20"/>
                <w:szCs w:val="20"/>
              </w:rPr>
            </w:pPr>
            <w:r w:rsidRPr="0055005C">
              <w:rPr>
                <w:sz w:val="20"/>
                <w:szCs w:val="20"/>
              </w:rPr>
              <w:t>171 486,20000</w:t>
            </w:r>
          </w:p>
        </w:tc>
      </w:tr>
      <w:tr w:rsidR="0055005C" w:rsidRPr="0055005C" w14:paraId="12B9C8A2" w14:textId="77777777" w:rsidTr="002726B6">
        <w:tblPrEx>
          <w:tblCellMar>
            <w:left w:w="108" w:type="dxa"/>
            <w:right w:w="108" w:type="dxa"/>
          </w:tblCellMar>
        </w:tblPrEx>
        <w:trPr>
          <w:cantSplit/>
          <w:trHeight w:val="20"/>
        </w:trPr>
        <w:tc>
          <w:tcPr>
            <w:tcW w:w="1848" w:type="pct"/>
            <w:noWrap/>
            <w:hideMark/>
          </w:tcPr>
          <w:p w14:paraId="6A770DE2"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745C8DA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DB28DB1"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5F2934B" w14:textId="77777777" w:rsidR="0055005C" w:rsidRPr="0055005C" w:rsidRDefault="0055005C" w:rsidP="0055005C">
            <w:pPr>
              <w:jc w:val="center"/>
              <w:rPr>
                <w:sz w:val="20"/>
                <w:szCs w:val="20"/>
              </w:rPr>
            </w:pPr>
            <w:r w:rsidRPr="0055005C">
              <w:rPr>
                <w:sz w:val="20"/>
                <w:szCs w:val="20"/>
              </w:rPr>
              <w:t>08 3 01 20090</w:t>
            </w:r>
          </w:p>
        </w:tc>
        <w:tc>
          <w:tcPr>
            <w:tcW w:w="195" w:type="pct"/>
            <w:noWrap/>
            <w:vAlign w:val="bottom"/>
            <w:hideMark/>
          </w:tcPr>
          <w:p w14:paraId="260995D7"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8C61AAB" w14:textId="77777777" w:rsidR="0055005C" w:rsidRPr="0055005C" w:rsidRDefault="0055005C" w:rsidP="0055005C">
            <w:pPr>
              <w:jc w:val="right"/>
              <w:rPr>
                <w:sz w:val="20"/>
                <w:szCs w:val="20"/>
              </w:rPr>
            </w:pPr>
            <w:r w:rsidRPr="0055005C">
              <w:rPr>
                <w:sz w:val="20"/>
                <w:szCs w:val="20"/>
              </w:rPr>
              <w:t>2 000 452,85200</w:t>
            </w:r>
          </w:p>
        </w:tc>
        <w:tc>
          <w:tcPr>
            <w:tcW w:w="634" w:type="pct"/>
            <w:noWrap/>
            <w:vAlign w:val="bottom"/>
            <w:hideMark/>
          </w:tcPr>
          <w:p w14:paraId="42F9E97D" w14:textId="77777777" w:rsidR="0055005C" w:rsidRPr="0055005C" w:rsidRDefault="0055005C" w:rsidP="0055005C">
            <w:pPr>
              <w:jc w:val="right"/>
              <w:rPr>
                <w:sz w:val="20"/>
                <w:szCs w:val="20"/>
              </w:rPr>
            </w:pPr>
            <w:r w:rsidRPr="0055005C">
              <w:rPr>
                <w:sz w:val="20"/>
                <w:szCs w:val="20"/>
              </w:rPr>
              <w:t>2 006 672,55200</w:t>
            </w:r>
          </w:p>
        </w:tc>
        <w:tc>
          <w:tcPr>
            <w:tcW w:w="619" w:type="pct"/>
            <w:noWrap/>
            <w:vAlign w:val="bottom"/>
            <w:hideMark/>
          </w:tcPr>
          <w:p w14:paraId="087F324F" w14:textId="77777777" w:rsidR="0055005C" w:rsidRPr="0055005C" w:rsidRDefault="0055005C" w:rsidP="0055005C">
            <w:pPr>
              <w:jc w:val="right"/>
              <w:rPr>
                <w:sz w:val="20"/>
                <w:szCs w:val="20"/>
              </w:rPr>
            </w:pPr>
            <w:r w:rsidRPr="0055005C">
              <w:rPr>
                <w:sz w:val="20"/>
                <w:szCs w:val="20"/>
              </w:rPr>
              <w:t>2 016 080,55400</w:t>
            </w:r>
          </w:p>
        </w:tc>
      </w:tr>
      <w:tr w:rsidR="0055005C" w:rsidRPr="0055005C" w14:paraId="2E0394BF" w14:textId="77777777" w:rsidTr="002726B6">
        <w:tblPrEx>
          <w:tblCellMar>
            <w:left w:w="108" w:type="dxa"/>
            <w:right w:w="108" w:type="dxa"/>
          </w:tblCellMar>
        </w:tblPrEx>
        <w:trPr>
          <w:cantSplit/>
          <w:trHeight w:val="20"/>
        </w:trPr>
        <w:tc>
          <w:tcPr>
            <w:tcW w:w="1848" w:type="pct"/>
            <w:noWrap/>
            <w:hideMark/>
          </w:tcPr>
          <w:p w14:paraId="7C52B0B6" w14:textId="77777777" w:rsidR="0055005C" w:rsidRPr="0055005C" w:rsidRDefault="0055005C" w:rsidP="0055005C">
            <w:pPr>
              <w:rPr>
                <w:sz w:val="20"/>
                <w:szCs w:val="20"/>
              </w:rPr>
            </w:pPr>
            <w:r w:rsidRPr="0055005C">
              <w:rPr>
                <w:sz w:val="20"/>
                <w:szCs w:val="20"/>
              </w:rPr>
              <w:t>Реализация отдельных полномочий в области лекарственного обеспечения</w:t>
            </w:r>
          </w:p>
        </w:tc>
        <w:tc>
          <w:tcPr>
            <w:tcW w:w="292" w:type="pct"/>
            <w:noWrap/>
            <w:vAlign w:val="bottom"/>
            <w:hideMark/>
          </w:tcPr>
          <w:p w14:paraId="0B52295C"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A096FFB"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0719EDEB" w14:textId="77777777" w:rsidR="0055005C" w:rsidRPr="0055005C" w:rsidRDefault="0055005C" w:rsidP="0055005C">
            <w:pPr>
              <w:jc w:val="center"/>
              <w:rPr>
                <w:sz w:val="20"/>
                <w:szCs w:val="20"/>
              </w:rPr>
            </w:pPr>
            <w:r w:rsidRPr="0055005C">
              <w:rPr>
                <w:sz w:val="20"/>
                <w:szCs w:val="20"/>
              </w:rPr>
              <w:t>08 3 01 51610</w:t>
            </w:r>
          </w:p>
        </w:tc>
        <w:tc>
          <w:tcPr>
            <w:tcW w:w="195" w:type="pct"/>
            <w:noWrap/>
            <w:vAlign w:val="bottom"/>
            <w:hideMark/>
          </w:tcPr>
          <w:p w14:paraId="08C8FBE8" w14:textId="77777777" w:rsidR="0055005C" w:rsidRPr="0055005C" w:rsidRDefault="0055005C" w:rsidP="0055005C">
            <w:pPr>
              <w:jc w:val="center"/>
              <w:rPr>
                <w:sz w:val="20"/>
                <w:szCs w:val="20"/>
              </w:rPr>
            </w:pPr>
          </w:p>
        </w:tc>
        <w:tc>
          <w:tcPr>
            <w:tcW w:w="633" w:type="pct"/>
            <w:noWrap/>
            <w:vAlign w:val="bottom"/>
            <w:hideMark/>
          </w:tcPr>
          <w:p w14:paraId="2174BB37" w14:textId="77777777" w:rsidR="0055005C" w:rsidRPr="0055005C" w:rsidRDefault="0055005C" w:rsidP="0055005C">
            <w:pPr>
              <w:jc w:val="right"/>
              <w:rPr>
                <w:sz w:val="20"/>
                <w:szCs w:val="20"/>
              </w:rPr>
            </w:pPr>
            <w:r w:rsidRPr="0055005C">
              <w:rPr>
                <w:sz w:val="20"/>
                <w:szCs w:val="20"/>
              </w:rPr>
              <w:t>65 405,10000</w:t>
            </w:r>
          </w:p>
        </w:tc>
        <w:tc>
          <w:tcPr>
            <w:tcW w:w="634" w:type="pct"/>
            <w:noWrap/>
            <w:vAlign w:val="bottom"/>
            <w:hideMark/>
          </w:tcPr>
          <w:p w14:paraId="163EEED8" w14:textId="77777777" w:rsidR="0055005C" w:rsidRPr="0055005C" w:rsidRDefault="0055005C" w:rsidP="0055005C">
            <w:pPr>
              <w:jc w:val="right"/>
              <w:rPr>
                <w:sz w:val="20"/>
                <w:szCs w:val="20"/>
              </w:rPr>
            </w:pPr>
            <w:r w:rsidRPr="0055005C">
              <w:rPr>
                <w:sz w:val="20"/>
                <w:szCs w:val="20"/>
              </w:rPr>
              <w:t>65 405,10000</w:t>
            </w:r>
          </w:p>
        </w:tc>
        <w:tc>
          <w:tcPr>
            <w:tcW w:w="619" w:type="pct"/>
            <w:noWrap/>
            <w:vAlign w:val="bottom"/>
            <w:hideMark/>
          </w:tcPr>
          <w:p w14:paraId="075DA159" w14:textId="77777777" w:rsidR="0055005C" w:rsidRPr="0055005C" w:rsidRDefault="0055005C" w:rsidP="0055005C">
            <w:pPr>
              <w:jc w:val="right"/>
              <w:rPr>
                <w:sz w:val="20"/>
                <w:szCs w:val="20"/>
              </w:rPr>
            </w:pPr>
            <w:r w:rsidRPr="0055005C">
              <w:rPr>
                <w:sz w:val="20"/>
                <w:szCs w:val="20"/>
              </w:rPr>
              <w:t>65 405,10000</w:t>
            </w:r>
          </w:p>
        </w:tc>
      </w:tr>
      <w:tr w:rsidR="0055005C" w:rsidRPr="0055005C" w14:paraId="48BF5FEB" w14:textId="77777777" w:rsidTr="002726B6">
        <w:tblPrEx>
          <w:tblCellMar>
            <w:left w:w="108" w:type="dxa"/>
            <w:right w:w="108" w:type="dxa"/>
          </w:tblCellMar>
        </w:tblPrEx>
        <w:trPr>
          <w:cantSplit/>
          <w:trHeight w:val="20"/>
        </w:trPr>
        <w:tc>
          <w:tcPr>
            <w:tcW w:w="1848" w:type="pct"/>
            <w:noWrap/>
            <w:hideMark/>
          </w:tcPr>
          <w:p w14:paraId="5A6E2CD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FBA281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39FDB5C"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16AF2154" w14:textId="77777777" w:rsidR="0055005C" w:rsidRPr="0055005C" w:rsidRDefault="0055005C" w:rsidP="0055005C">
            <w:pPr>
              <w:jc w:val="center"/>
              <w:rPr>
                <w:sz w:val="20"/>
                <w:szCs w:val="20"/>
              </w:rPr>
            </w:pPr>
            <w:r w:rsidRPr="0055005C">
              <w:rPr>
                <w:sz w:val="20"/>
                <w:szCs w:val="20"/>
              </w:rPr>
              <w:t>08 3 01 51610</w:t>
            </w:r>
          </w:p>
        </w:tc>
        <w:tc>
          <w:tcPr>
            <w:tcW w:w="195" w:type="pct"/>
            <w:noWrap/>
            <w:vAlign w:val="bottom"/>
            <w:hideMark/>
          </w:tcPr>
          <w:p w14:paraId="579E633D"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251FF30" w14:textId="77777777" w:rsidR="0055005C" w:rsidRPr="0055005C" w:rsidRDefault="0055005C" w:rsidP="0055005C">
            <w:pPr>
              <w:jc w:val="right"/>
              <w:rPr>
                <w:sz w:val="20"/>
                <w:szCs w:val="20"/>
              </w:rPr>
            </w:pPr>
            <w:r w:rsidRPr="0055005C">
              <w:rPr>
                <w:sz w:val="20"/>
                <w:szCs w:val="20"/>
              </w:rPr>
              <w:t>65 405,10000</w:t>
            </w:r>
          </w:p>
        </w:tc>
        <w:tc>
          <w:tcPr>
            <w:tcW w:w="634" w:type="pct"/>
            <w:noWrap/>
            <w:vAlign w:val="bottom"/>
            <w:hideMark/>
          </w:tcPr>
          <w:p w14:paraId="4EB7C115" w14:textId="77777777" w:rsidR="0055005C" w:rsidRPr="0055005C" w:rsidRDefault="0055005C" w:rsidP="0055005C">
            <w:pPr>
              <w:jc w:val="right"/>
              <w:rPr>
                <w:sz w:val="20"/>
                <w:szCs w:val="20"/>
              </w:rPr>
            </w:pPr>
            <w:r w:rsidRPr="0055005C">
              <w:rPr>
                <w:sz w:val="20"/>
                <w:szCs w:val="20"/>
              </w:rPr>
              <w:t>65 405,10000</w:t>
            </w:r>
          </w:p>
        </w:tc>
        <w:tc>
          <w:tcPr>
            <w:tcW w:w="619" w:type="pct"/>
            <w:noWrap/>
            <w:vAlign w:val="bottom"/>
            <w:hideMark/>
          </w:tcPr>
          <w:p w14:paraId="7A772B27" w14:textId="77777777" w:rsidR="0055005C" w:rsidRPr="0055005C" w:rsidRDefault="0055005C" w:rsidP="0055005C">
            <w:pPr>
              <w:jc w:val="right"/>
              <w:rPr>
                <w:sz w:val="20"/>
                <w:szCs w:val="20"/>
              </w:rPr>
            </w:pPr>
            <w:r w:rsidRPr="0055005C">
              <w:rPr>
                <w:sz w:val="20"/>
                <w:szCs w:val="20"/>
              </w:rPr>
              <w:t>65 405,10000</w:t>
            </w:r>
          </w:p>
        </w:tc>
      </w:tr>
      <w:tr w:rsidR="0055005C" w:rsidRPr="0055005C" w14:paraId="63C1E94D" w14:textId="77777777" w:rsidTr="002726B6">
        <w:tblPrEx>
          <w:tblCellMar>
            <w:left w:w="108" w:type="dxa"/>
            <w:right w:w="108" w:type="dxa"/>
          </w:tblCellMar>
        </w:tblPrEx>
        <w:trPr>
          <w:cantSplit/>
          <w:trHeight w:val="20"/>
        </w:trPr>
        <w:tc>
          <w:tcPr>
            <w:tcW w:w="1848" w:type="pct"/>
            <w:noWrap/>
            <w:hideMark/>
          </w:tcPr>
          <w:p w14:paraId="70CF91CF" w14:textId="77777777" w:rsidR="0055005C" w:rsidRPr="0055005C" w:rsidRDefault="0055005C" w:rsidP="0055005C">
            <w:pPr>
              <w:rPr>
                <w:sz w:val="20"/>
                <w:szCs w:val="20"/>
              </w:rPr>
            </w:pPr>
            <w:r w:rsidRPr="0055005C">
              <w:rPr>
                <w:sz w:val="20"/>
                <w:szCs w:val="20"/>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92" w:type="pct"/>
            <w:noWrap/>
            <w:vAlign w:val="bottom"/>
            <w:hideMark/>
          </w:tcPr>
          <w:p w14:paraId="6619B16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2B88CED"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7D0309E7" w14:textId="77777777" w:rsidR="0055005C" w:rsidRPr="0055005C" w:rsidRDefault="0055005C" w:rsidP="0055005C">
            <w:pPr>
              <w:jc w:val="center"/>
              <w:rPr>
                <w:sz w:val="20"/>
                <w:szCs w:val="20"/>
              </w:rPr>
            </w:pPr>
            <w:r w:rsidRPr="0055005C">
              <w:rPr>
                <w:sz w:val="20"/>
                <w:szCs w:val="20"/>
              </w:rPr>
              <w:t>08 3 01 54600</w:t>
            </w:r>
          </w:p>
        </w:tc>
        <w:tc>
          <w:tcPr>
            <w:tcW w:w="195" w:type="pct"/>
            <w:noWrap/>
            <w:vAlign w:val="bottom"/>
            <w:hideMark/>
          </w:tcPr>
          <w:p w14:paraId="789FF0C2" w14:textId="77777777" w:rsidR="0055005C" w:rsidRPr="0055005C" w:rsidRDefault="0055005C" w:rsidP="0055005C">
            <w:pPr>
              <w:jc w:val="center"/>
              <w:rPr>
                <w:sz w:val="20"/>
                <w:szCs w:val="20"/>
              </w:rPr>
            </w:pPr>
          </w:p>
        </w:tc>
        <w:tc>
          <w:tcPr>
            <w:tcW w:w="633" w:type="pct"/>
            <w:noWrap/>
            <w:vAlign w:val="bottom"/>
            <w:hideMark/>
          </w:tcPr>
          <w:p w14:paraId="2AE42D67" w14:textId="77777777" w:rsidR="0055005C" w:rsidRPr="0055005C" w:rsidRDefault="0055005C" w:rsidP="0055005C">
            <w:pPr>
              <w:jc w:val="right"/>
              <w:rPr>
                <w:sz w:val="20"/>
                <w:szCs w:val="20"/>
              </w:rPr>
            </w:pPr>
            <w:r w:rsidRPr="0055005C">
              <w:rPr>
                <w:sz w:val="20"/>
                <w:szCs w:val="20"/>
              </w:rPr>
              <w:t>330 976,30000</w:t>
            </w:r>
          </w:p>
        </w:tc>
        <w:tc>
          <w:tcPr>
            <w:tcW w:w="634" w:type="pct"/>
            <w:noWrap/>
            <w:vAlign w:val="bottom"/>
            <w:hideMark/>
          </w:tcPr>
          <w:p w14:paraId="0EAE83B1" w14:textId="77777777" w:rsidR="0055005C" w:rsidRPr="0055005C" w:rsidRDefault="0055005C" w:rsidP="0055005C">
            <w:pPr>
              <w:jc w:val="right"/>
              <w:rPr>
                <w:sz w:val="20"/>
                <w:szCs w:val="20"/>
              </w:rPr>
            </w:pPr>
            <w:r w:rsidRPr="0055005C">
              <w:rPr>
                <w:sz w:val="20"/>
                <w:szCs w:val="20"/>
              </w:rPr>
              <w:t>342 088,70000</w:t>
            </w:r>
          </w:p>
        </w:tc>
        <w:tc>
          <w:tcPr>
            <w:tcW w:w="619" w:type="pct"/>
            <w:noWrap/>
            <w:vAlign w:val="bottom"/>
            <w:hideMark/>
          </w:tcPr>
          <w:p w14:paraId="57FEC46A" w14:textId="77777777" w:rsidR="0055005C" w:rsidRPr="0055005C" w:rsidRDefault="0055005C" w:rsidP="0055005C">
            <w:pPr>
              <w:jc w:val="right"/>
              <w:rPr>
                <w:sz w:val="20"/>
                <w:szCs w:val="20"/>
              </w:rPr>
            </w:pPr>
            <w:r w:rsidRPr="0055005C">
              <w:rPr>
                <w:sz w:val="20"/>
                <w:szCs w:val="20"/>
              </w:rPr>
              <w:t>355 794,90000</w:t>
            </w:r>
          </w:p>
        </w:tc>
      </w:tr>
      <w:tr w:rsidR="0055005C" w:rsidRPr="0055005C" w14:paraId="47637372" w14:textId="77777777" w:rsidTr="002726B6">
        <w:tblPrEx>
          <w:tblCellMar>
            <w:left w:w="108" w:type="dxa"/>
            <w:right w:w="108" w:type="dxa"/>
          </w:tblCellMar>
        </w:tblPrEx>
        <w:trPr>
          <w:cantSplit/>
          <w:trHeight w:val="20"/>
        </w:trPr>
        <w:tc>
          <w:tcPr>
            <w:tcW w:w="1848" w:type="pct"/>
            <w:noWrap/>
            <w:hideMark/>
          </w:tcPr>
          <w:p w14:paraId="2120242A"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6918160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C120247"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9EE41AC" w14:textId="77777777" w:rsidR="0055005C" w:rsidRPr="0055005C" w:rsidRDefault="0055005C" w:rsidP="0055005C">
            <w:pPr>
              <w:jc w:val="center"/>
              <w:rPr>
                <w:sz w:val="20"/>
                <w:szCs w:val="20"/>
              </w:rPr>
            </w:pPr>
            <w:r w:rsidRPr="0055005C">
              <w:rPr>
                <w:sz w:val="20"/>
                <w:szCs w:val="20"/>
              </w:rPr>
              <w:t>08 3 01 54600</w:t>
            </w:r>
          </w:p>
        </w:tc>
        <w:tc>
          <w:tcPr>
            <w:tcW w:w="195" w:type="pct"/>
            <w:noWrap/>
            <w:vAlign w:val="bottom"/>
            <w:hideMark/>
          </w:tcPr>
          <w:p w14:paraId="045A4233"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15AA426C" w14:textId="77777777" w:rsidR="0055005C" w:rsidRPr="0055005C" w:rsidRDefault="0055005C" w:rsidP="0055005C">
            <w:pPr>
              <w:jc w:val="right"/>
              <w:rPr>
                <w:sz w:val="20"/>
                <w:szCs w:val="20"/>
              </w:rPr>
            </w:pPr>
            <w:r w:rsidRPr="0055005C">
              <w:rPr>
                <w:sz w:val="20"/>
                <w:szCs w:val="20"/>
              </w:rPr>
              <w:t>330 976,30000</w:t>
            </w:r>
          </w:p>
        </w:tc>
        <w:tc>
          <w:tcPr>
            <w:tcW w:w="634" w:type="pct"/>
            <w:noWrap/>
            <w:vAlign w:val="bottom"/>
            <w:hideMark/>
          </w:tcPr>
          <w:p w14:paraId="3FC2DCEF" w14:textId="77777777" w:rsidR="0055005C" w:rsidRPr="0055005C" w:rsidRDefault="0055005C" w:rsidP="0055005C">
            <w:pPr>
              <w:jc w:val="right"/>
              <w:rPr>
                <w:sz w:val="20"/>
                <w:szCs w:val="20"/>
              </w:rPr>
            </w:pPr>
            <w:r w:rsidRPr="0055005C">
              <w:rPr>
                <w:sz w:val="20"/>
                <w:szCs w:val="20"/>
              </w:rPr>
              <w:t>342 088,70000</w:t>
            </w:r>
          </w:p>
        </w:tc>
        <w:tc>
          <w:tcPr>
            <w:tcW w:w="619" w:type="pct"/>
            <w:noWrap/>
            <w:vAlign w:val="bottom"/>
            <w:hideMark/>
          </w:tcPr>
          <w:p w14:paraId="31A2A367" w14:textId="77777777" w:rsidR="0055005C" w:rsidRPr="0055005C" w:rsidRDefault="0055005C" w:rsidP="0055005C">
            <w:pPr>
              <w:jc w:val="right"/>
              <w:rPr>
                <w:sz w:val="20"/>
                <w:szCs w:val="20"/>
              </w:rPr>
            </w:pPr>
            <w:r w:rsidRPr="0055005C">
              <w:rPr>
                <w:sz w:val="20"/>
                <w:szCs w:val="20"/>
              </w:rPr>
              <w:t>355 794,90000</w:t>
            </w:r>
          </w:p>
        </w:tc>
      </w:tr>
      <w:tr w:rsidR="0055005C" w:rsidRPr="0055005C" w14:paraId="105F9DFF" w14:textId="77777777" w:rsidTr="002726B6">
        <w:tblPrEx>
          <w:tblCellMar>
            <w:left w:w="108" w:type="dxa"/>
            <w:right w:w="108" w:type="dxa"/>
          </w:tblCellMar>
        </w:tblPrEx>
        <w:trPr>
          <w:cantSplit/>
          <w:trHeight w:val="20"/>
        </w:trPr>
        <w:tc>
          <w:tcPr>
            <w:tcW w:w="1848" w:type="pct"/>
            <w:noWrap/>
            <w:hideMark/>
          </w:tcPr>
          <w:p w14:paraId="4D50ABC3" w14:textId="77777777" w:rsidR="0055005C" w:rsidRPr="0055005C" w:rsidRDefault="0055005C" w:rsidP="0055005C">
            <w:pPr>
              <w:rPr>
                <w:sz w:val="20"/>
                <w:szCs w:val="20"/>
              </w:rPr>
            </w:pPr>
            <w:r w:rsidRPr="0055005C">
              <w:rPr>
                <w:sz w:val="20"/>
                <w:szCs w:val="20"/>
              </w:rP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w:t>
            </w:r>
            <w:proofErr w:type="spellStart"/>
            <w:r w:rsidRPr="0055005C">
              <w:rPr>
                <w:sz w:val="20"/>
                <w:szCs w:val="20"/>
              </w:rPr>
              <w:t>муковисцидозом</w:t>
            </w:r>
            <w:proofErr w:type="spellEnd"/>
            <w:r w:rsidRPr="0055005C">
              <w:rPr>
                <w:sz w:val="20"/>
                <w:szCs w:val="20"/>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55005C">
              <w:rPr>
                <w:sz w:val="20"/>
                <w:szCs w:val="20"/>
              </w:rPr>
              <w:t>гемолитико</w:t>
            </w:r>
            <w:proofErr w:type="spellEnd"/>
            <w:r w:rsidRPr="0055005C">
              <w:rPr>
                <w:sz w:val="20"/>
                <w:szCs w:val="20"/>
              </w:rPr>
              <w:t xml:space="preserve">-уремическим синдромом, юношеским артритом с системным началом, </w:t>
            </w:r>
            <w:proofErr w:type="spellStart"/>
            <w:r w:rsidRPr="0055005C">
              <w:rPr>
                <w:sz w:val="20"/>
                <w:szCs w:val="20"/>
              </w:rPr>
              <w:t>мукополисахаридозом</w:t>
            </w:r>
            <w:proofErr w:type="spellEnd"/>
            <w:r w:rsidRPr="0055005C">
              <w:rPr>
                <w:sz w:val="20"/>
                <w:szCs w:val="20"/>
              </w:rPr>
              <w:t xml:space="preserve"> I, II и VI типов, </w:t>
            </w:r>
            <w:proofErr w:type="spellStart"/>
            <w:r w:rsidRPr="0055005C">
              <w:rPr>
                <w:sz w:val="20"/>
                <w:szCs w:val="20"/>
              </w:rPr>
              <w:t>апластической</w:t>
            </w:r>
            <w:proofErr w:type="spellEnd"/>
            <w:r w:rsidRPr="0055005C">
              <w:rPr>
                <w:sz w:val="20"/>
                <w:szCs w:val="20"/>
              </w:rPr>
              <w:t xml:space="preserve"> анемией неуточненной, наследственным дефицитом факторов II (фибриногена), VII (лабильного), X (Стюарта – </w:t>
            </w:r>
            <w:proofErr w:type="spellStart"/>
            <w:r w:rsidRPr="0055005C">
              <w:rPr>
                <w:sz w:val="20"/>
                <w:szCs w:val="20"/>
              </w:rPr>
              <w:t>Прауэра</w:t>
            </w:r>
            <w:proofErr w:type="spellEnd"/>
            <w:r w:rsidRPr="0055005C">
              <w:rPr>
                <w:sz w:val="20"/>
                <w:szCs w:val="20"/>
              </w:rPr>
              <w:t>), а также после трансплантации органов и (или) тканей</w:t>
            </w:r>
          </w:p>
        </w:tc>
        <w:tc>
          <w:tcPr>
            <w:tcW w:w="292" w:type="pct"/>
            <w:noWrap/>
            <w:vAlign w:val="bottom"/>
            <w:hideMark/>
          </w:tcPr>
          <w:p w14:paraId="2ADA3F6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1BEBA38"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CFAB67B" w14:textId="77777777" w:rsidR="0055005C" w:rsidRPr="0055005C" w:rsidRDefault="0055005C" w:rsidP="0055005C">
            <w:pPr>
              <w:jc w:val="center"/>
              <w:rPr>
                <w:sz w:val="20"/>
                <w:szCs w:val="20"/>
              </w:rPr>
            </w:pPr>
            <w:r w:rsidRPr="0055005C">
              <w:rPr>
                <w:sz w:val="20"/>
                <w:szCs w:val="20"/>
              </w:rPr>
              <w:t>08 3 01 R2160</w:t>
            </w:r>
          </w:p>
        </w:tc>
        <w:tc>
          <w:tcPr>
            <w:tcW w:w="195" w:type="pct"/>
            <w:noWrap/>
            <w:vAlign w:val="bottom"/>
            <w:hideMark/>
          </w:tcPr>
          <w:p w14:paraId="1937791C" w14:textId="77777777" w:rsidR="0055005C" w:rsidRPr="0055005C" w:rsidRDefault="0055005C" w:rsidP="0055005C">
            <w:pPr>
              <w:jc w:val="center"/>
              <w:rPr>
                <w:sz w:val="20"/>
                <w:szCs w:val="20"/>
              </w:rPr>
            </w:pPr>
          </w:p>
        </w:tc>
        <w:tc>
          <w:tcPr>
            <w:tcW w:w="633" w:type="pct"/>
            <w:noWrap/>
            <w:vAlign w:val="bottom"/>
            <w:hideMark/>
          </w:tcPr>
          <w:p w14:paraId="002DD448" w14:textId="77777777" w:rsidR="0055005C" w:rsidRPr="0055005C" w:rsidRDefault="0055005C" w:rsidP="0055005C">
            <w:pPr>
              <w:jc w:val="right"/>
              <w:rPr>
                <w:sz w:val="20"/>
                <w:szCs w:val="20"/>
              </w:rPr>
            </w:pPr>
            <w:r w:rsidRPr="0055005C">
              <w:rPr>
                <w:sz w:val="20"/>
                <w:szCs w:val="20"/>
              </w:rPr>
              <w:t>2 180,91000</w:t>
            </w:r>
          </w:p>
        </w:tc>
        <w:tc>
          <w:tcPr>
            <w:tcW w:w="634" w:type="pct"/>
            <w:noWrap/>
            <w:vAlign w:val="bottom"/>
            <w:hideMark/>
          </w:tcPr>
          <w:p w14:paraId="79358EF7" w14:textId="77777777" w:rsidR="0055005C" w:rsidRPr="0055005C" w:rsidRDefault="0055005C" w:rsidP="0055005C">
            <w:pPr>
              <w:jc w:val="right"/>
              <w:rPr>
                <w:sz w:val="20"/>
                <w:szCs w:val="20"/>
              </w:rPr>
            </w:pPr>
            <w:r w:rsidRPr="0055005C">
              <w:rPr>
                <w:sz w:val="20"/>
                <w:szCs w:val="20"/>
              </w:rPr>
              <w:t>2 328,68700</w:t>
            </w:r>
          </w:p>
        </w:tc>
        <w:tc>
          <w:tcPr>
            <w:tcW w:w="619" w:type="pct"/>
            <w:noWrap/>
            <w:vAlign w:val="bottom"/>
            <w:hideMark/>
          </w:tcPr>
          <w:p w14:paraId="16BA9E82" w14:textId="77777777" w:rsidR="0055005C" w:rsidRPr="0055005C" w:rsidRDefault="0055005C" w:rsidP="0055005C">
            <w:pPr>
              <w:jc w:val="right"/>
              <w:rPr>
                <w:sz w:val="20"/>
                <w:szCs w:val="20"/>
              </w:rPr>
            </w:pPr>
            <w:r w:rsidRPr="0055005C">
              <w:rPr>
                <w:sz w:val="20"/>
                <w:szCs w:val="20"/>
              </w:rPr>
              <w:t>2 385,75800</w:t>
            </w:r>
          </w:p>
        </w:tc>
      </w:tr>
      <w:tr w:rsidR="0055005C" w:rsidRPr="0055005C" w14:paraId="54350317" w14:textId="77777777" w:rsidTr="002726B6">
        <w:tblPrEx>
          <w:tblCellMar>
            <w:left w:w="108" w:type="dxa"/>
            <w:right w:w="108" w:type="dxa"/>
          </w:tblCellMar>
        </w:tblPrEx>
        <w:trPr>
          <w:cantSplit/>
          <w:trHeight w:val="20"/>
        </w:trPr>
        <w:tc>
          <w:tcPr>
            <w:tcW w:w="1848" w:type="pct"/>
            <w:noWrap/>
            <w:hideMark/>
          </w:tcPr>
          <w:p w14:paraId="3F3CFF07"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2107CA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D8A9C42"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79997367" w14:textId="77777777" w:rsidR="0055005C" w:rsidRPr="0055005C" w:rsidRDefault="0055005C" w:rsidP="0055005C">
            <w:pPr>
              <w:jc w:val="center"/>
              <w:rPr>
                <w:sz w:val="20"/>
                <w:szCs w:val="20"/>
              </w:rPr>
            </w:pPr>
            <w:r w:rsidRPr="0055005C">
              <w:rPr>
                <w:sz w:val="20"/>
                <w:szCs w:val="20"/>
              </w:rPr>
              <w:t>08 3 01 R2160</w:t>
            </w:r>
          </w:p>
        </w:tc>
        <w:tc>
          <w:tcPr>
            <w:tcW w:w="195" w:type="pct"/>
            <w:noWrap/>
            <w:vAlign w:val="bottom"/>
            <w:hideMark/>
          </w:tcPr>
          <w:p w14:paraId="0EED381F"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D8EC0EC" w14:textId="77777777" w:rsidR="0055005C" w:rsidRPr="0055005C" w:rsidRDefault="0055005C" w:rsidP="0055005C">
            <w:pPr>
              <w:jc w:val="right"/>
              <w:rPr>
                <w:sz w:val="20"/>
                <w:szCs w:val="20"/>
              </w:rPr>
            </w:pPr>
            <w:r w:rsidRPr="0055005C">
              <w:rPr>
                <w:sz w:val="20"/>
                <w:szCs w:val="20"/>
              </w:rPr>
              <w:t>2 180,91000</w:t>
            </w:r>
          </w:p>
        </w:tc>
        <w:tc>
          <w:tcPr>
            <w:tcW w:w="634" w:type="pct"/>
            <w:noWrap/>
            <w:vAlign w:val="bottom"/>
            <w:hideMark/>
          </w:tcPr>
          <w:p w14:paraId="288BF866" w14:textId="77777777" w:rsidR="0055005C" w:rsidRPr="0055005C" w:rsidRDefault="0055005C" w:rsidP="0055005C">
            <w:pPr>
              <w:jc w:val="right"/>
              <w:rPr>
                <w:sz w:val="20"/>
                <w:szCs w:val="20"/>
              </w:rPr>
            </w:pPr>
            <w:r w:rsidRPr="0055005C">
              <w:rPr>
                <w:sz w:val="20"/>
                <w:szCs w:val="20"/>
              </w:rPr>
              <w:t>2 328,68700</w:t>
            </w:r>
          </w:p>
        </w:tc>
        <w:tc>
          <w:tcPr>
            <w:tcW w:w="619" w:type="pct"/>
            <w:noWrap/>
            <w:vAlign w:val="bottom"/>
            <w:hideMark/>
          </w:tcPr>
          <w:p w14:paraId="1CC532A7" w14:textId="77777777" w:rsidR="0055005C" w:rsidRPr="0055005C" w:rsidRDefault="0055005C" w:rsidP="0055005C">
            <w:pPr>
              <w:jc w:val="right"/>
              <w:rPr>
                <w:sz w:val="20"/>
                <w:szCs w:val="20"/>
              </w:rPr>
            </w:pPr>
            <w:r w:rsidRPr="0055005C">
              <w:rPr>
                <w:sz w:val="20"/>
                <w:szCs w:val="20"/>
              </w:rPr>
              <w:t>2 385,75800</w:t>
            </w:r>
          </w:p>
        </w:tc>
      </w:tr>
      <w:tr w:rsidR="0055005C" w:rsidRPr="0055005C" w14:paraId="0FE746BE" w14:textId="77777777" w:rsidTr="002726B6">
        <w:tblPrEx>
          <w:tblCellMar>
            <w:left w:w="108" w:type="dxa"/>
            <w:right w:w="108" w:type="dxa"/>
          </w:tblCellMar>
        </w:tblPrEx>
        <w:trPr>
          <w:cantSplit/>
          <w:trHeight w:val="20"/>
        </w:trPr>
        <w:tc>
          <w:tcPr>
            <w:tcW w:w="1848" w:type="pct"/>
            <w:noWrap/>
            <w:hideMark/>
          </w:tcPr>
          <w:p w14:paraId="10C45BB4" w14:textId="77777777" w:rsidR="0055005C" w:rsidRPr="0055005C" w:rsidRDefault="0055005C" w:rsidP="0055005C">
            <w:pPr>
              <w:rPr>
                <w:sz w:val="20"/>
                <w:szCs w:val="20"/>
              </w:rPr>
            </w:pPr>
            <w:r w:rsidRPr="0055005C">
              <w:rPr>
                <w:sz w:val="20"/>
                <w:szCs w:val="20"/>
              </w:rPr>
              <w:t>Комплекс процессных мероприятий "Развитие системы оказания паллиативной медицинской помощи"</w:t>
            </w:r>
          </w:p>
        </w:tc>
        <w:tc>
          <w:tcPr>
            <w:tcW w:w="292" w:type="pct"/>
            <w:noWrap/>
            <w:vAlign w:val="bottom"/>
            <w:hideMark/>
          </w:tcPr>
          <w:p w14:paraId="57FED3C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60EFC10"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7E8E74C" w14:textId="77777777" w:rsidR="0055005C" w:rsidRPr="0055005C" w:rsidRDefault="0055005C" w:rsidP="0055005C">
            <w:pPr>
              <w:jc w:val="center"/>
              <w:rPr>
                <w:sz w:val="20"/>
                <w:szCs w:val="20"/>
              </w:rPr>
            </w:pPr>
            <w:r w:rsidRPr="0055005C">
              <w:rPr>
                <w:sz w:val="20"/>
                <w:szCs w:val="20"/>
              </w:rPr>
              <w:t>08 3 02 00000</w:t>
            </w:r>
          </w:p>
        </w:tc>
        <w:tc>
          <w:tcPr>
            <w:tcW w:w="195" w:type="pct"/>
            <w:noWrap/>
            <w:vAlign w:val="bottom"/>
            <w:hideMark/>
          </w:tcPr>
          <w:p w14:paraId="6CFE479E" w14:textId="77777777" w:rsidR="0055005C" w:rsidRPr="0055005C" w:rsidRDefault="0055005C" w:rsidP="0055005C">
            <w:pPr>
              <w:jc w:val="center"/>
              <w:rPr>
                <w:sz w:val="20"/>
                <w:szCs w:val="20"/>
              </w:rPr>
            </w:pPr>
          </w:p>
        </w:tc>
        <w:tc>
          <w:tcPr>
            <w:tcW w:w="633" w:type="pct"/>
            <w:noWrap/>
            <w:vAlign w:val="bottom"/>
            <w:hideMark/>
          </w:tcPr>
          <w:p w14:paraId="720E5FA6" w14:textId="77777777" w:rsidR="0055005C" w:rsidRPr="0055005C" w:rsidRDefault="0055005C" w:rsidP="0055005C">
            <w:pPr>
              <w:jc w:val="right"/>
              <w:rPr>
                <w:sz w:val="20"/>
                <w:szCs w:val="20"/>
              </w:rPr>
            </w:pPr>
            <w:r w:rsidRPr="0055005C">
              <w:rPr>
                <w:sz w:val="20"/>
                <w:szCs w:val="20"/>
              </w:rPr>
              <w:t>97 896,26300</w:t>
            </w:r>
          </w:p>
        </w:tc>
        <w:tc>
          <w:tcPr>
            <w:tcW w:w="634" w:type="pct"/>
            <w:noWrap/>
            <w:vAlign w:val="bottom"/>
            <w:hideMark/>
          </w:tcPr>
          <w:p w14:paraId="2C7848D6" w14:textId="77777777" w:rsidR="0055005C" w:rsidRPr="0055005C" w:rsidRDefault="0055005C" w:rsidP="0055005C">
            <w:pPr>
              <w:jc w:val="right"/>
              <w:rPr>
                <w:sz w:val="20"/>
                <w:szCs w:val="20"/>
              </w:rPr>
            </w:pPr>
            <w:r w:rsidRPr="0055005C">
              <w:rPr>
                <w:sz w:val="20"/>
                <w:szCs w:val="20"/>
              </w:rPr>
              <w:t>99 993,94000</w:t>
            </w:r>
          </w:p>
        </w:tc>
        <w:tc>
          <w:tcPr>
            <w:tcW w:w="619" w:type="pct"/>
            <w:noWrap/>
            <w:vAlign w:val="bottom"/>
            <w:hideMark/>
          </w:tcPr>
          <w:p w14:paraId="1D8EF204" w14:textId="77777777" w:rsidR="0055005C" w:rsidRPr="0055005C" w:rsidRDefault="0055005C" w:rsidP="0055005C">
            <w:pPr>
              <w:jc w:val="right"/>
              <w:rPr>
                <w:sz w:val="20"/>
                <w:szCs w:val="20"/>
              </w:rPr>
            </w:pPr>
            <w:r w:rsidRPr="0055005C">
              <w:rPr>
                <w:sz w:val="20"/>
                <w:szCs w:val="20"/>
              </w:rPr>
              <w:t>101 881,71800</w:t>
            </w:r>
          </w:p>
        </w:tc>
      </w:tr>
      <w:tr w:rsidR="0055005C" w:rsidRPr="0055005C" w14:paraId="62C6ADEF" w14:textId="77777777" w:rsidTr="002726B6">
        <w:tblPrEx>
          <w:tblCellMar>
            <w:left w:w="108" w:type="dxa"/>
            <w:right w:w="108" w:type="dxa"/>
          </w:tblCellMar>
        </w:tblPrEx>
        <w:trPr>
          <w:cantSplit/>
          <w:trHeight w:val="20"/>
        </w:trPr>
        <w:tc>
          <w:tcPr>
            <w:tcW w:w="1848" w:type="pct"/>
            <w:noWrap/>
            <w:hideMark/>
          </w:tcPr>
          <w:p w14:paraId="36919ED9" w14:textId="77777777" w:rsidR="0055005C" w:rsidRPr="0055005C" w:rsidRDefault="0055005C" w:rsidP="0055005C">
            <w:pPr>
              <w:rPr>
                <w:sz w:val="20"/>
                <w:szCs w:val="20"/>
              </w:rPr>
            </w:pPr>
            <w:r w:rsidRPr="0055005C">
              <w:rPr>
                <w:sz w:val="20"/>
                <w:szCs w:val="20"/>
              </w:rPr>
              <w:t>Развитие паллиативной медицинской помощи</w:t>
            </w:r>
          </w:p>
        </w:tc>
        <w:tc>
          <w:tcPr>
            <w:tcW w:w="292" w:type="pct"/>
            <w:noWrap/>
            <w:vAlign w:val="bottom"/>
            <w:hideMark/>
          </w:tcPr>
          <w:p w14:paraId="0B87AAA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EAB5908"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E836BDC" w14:textId="77777777" w:rsidR="0055005C" w:rsidRPr="0055005C" w:rsidRDefault="0055005C" w:rsidP="0055005C">
            <w:pPr>
              <w:jc w:val="center"/>
              <w:rPr>
                <w:sz w:val="20"/>
                <w:szCs w:val="20"/>
              </w:rPr>
            </w:pPr>
            <w:r w:rsidRPr="0055005C">
              <w:rPr>
                <w:sz w:val="20"/>
                <w:szCs w:val="20"/>
              </w:rPr>
              <w:t>08 3 02 R2010</w:t>
            </w:r>
          </w:p>
        </w:tc>
        <w:tc>
          <w:tcPr>
            <w:tcW w:w="195" w:type="pct"/>
            <w:noWrap/>
            <w:vAlign w:val="bottom"/>
            <w:hideMark/>
          </w:tcPr>
          <w:p w14:paraId="52CDBCC0" w14:textId="77777777" w:rsidR="0055005C" w:rsidRPr="0055005C" w:rsidRDefault="0055005C" w:rsidP="0055005C">
            <w:pPr>
              <w:jc w:val="center"/>
              <w:rPr>
                <w:sz w:val="20"/>
                <w:szCs w:val="20"/>
              </w:rPr>
            </w:pPr>
          </w:p>
        </w:tc>
        <w:tc>
          <w:tcPr>
            <w:tcW w:w="633" w:type="pct"/>
            <w:noWrap/>
            <w:vAlign w:val="bottom"/>
            <w:hideMark/>
          </w:tcPr>
          <w:p w14:paraId="39CEE5D2" w14:textId="77777777" w:rsidR="0055005C" w:rsidRPr="0055005C" w:rsidRDefault="0055005C" w:rsidP="0055005C">
            <w:pPr>
              <w:jc w:val="right"/>
              <w:rPr>
                <w:sz w:val="20"/>
                <w:szCs w:val="20"/>
              </w:rPr>
            </w:pPr>
            <w:r w:rsidRPr="0055005C">
              <w:rPr>
                <w:sz w:val="20"/>
                <w:szCs w:val="20"/>
              </w:rPr>
              <w:t>97 896,26300</w:t>
            </w:r>
          </w:p>
        </w:tc>
        <w:tc>
          <w:tcPr>
            <w:tcW w:w="634" w:type="pct"/>
            <w:noWrap/>
            <w:vAlign w:val="bottom"/>
            <w:hideMark/>
          </w:tcPr>
          <w:p w14:paraId="51537B7C" w14:textId="77777777" w:rsidR="0055005C" w:rsidRPr="0055005C" w:rsidRDefault="0055005C" w:rsidP="0055005C">
            <w:pPr>
              <w:jc w:val="right"/>
              <w:rPr>
                <w:sz w:val="20"/>
                <w:szCs w:val="20"/>
              </w:rPr>
            </w:pPr>
            <w:r w:rsidRPr="0055005C">
              <w:rPr>
                <w:sz w:val="20"/>
                <w:szCs w:val="20"/>
              </w:rPr>
              <w:t>99 993,94000</w:t>
            </w:r>
          </w:p>
        </w:tc>
        <w:tc>
          <w:tcPr>
            <w:tcW w:w="619" w:type="pct"/>
            <w:noWrap/>
            <w:vAlign w:val="bottom"/>
            <w:hideMark/>
          </w:tcPr>
          <w:p w14:paraId="0AB527DB" w14:textId="77777777" w:rsidR="0055005C" w:rsidRPr="0055005C" w:rsidRDefault="0055005C" w:rsidP="0055005C">
            <w:pPr>
              <w:jc w:val="right"/>
              <w:rPr>
                <w:sz w:val="20"/>
                <w:szCs w:val="20"/>
              </w:rPr>
            </w:pPr>
            <w:r w:rsidRPr="0055005C">
              <w:rPr>
                <w:sz w:val="20"/>
                <w:szCs w:val="20"/>
              </w:rPr>
              <w:t>101 881,71800</w:t>
            </w:r>
          </w:p>
        </w:tc>
      </w:tr>
      <w:tr w:rsidR="0055005C" w:rsidRPr="0055005C" w14:paraId="08D7E3CA" w14:textId="77777777" w:rsidTr="002726B6">
        <w:tblPrEx>
          <w:tblCellMar>
            <w:left w:w="108" w:type="dxa"/>
            <w:right w:w="108" w:type="dxa"/>
          </w:tblCellMar>
        </w:tblPrEx>
        <w:trPr>
          <w:cantSplit/>
          <w:trHeight w:val="20"/>
        </w:trPr>
        <w:tc>
          <w:tcPr>
            <w:tcW w:w="1848" w:type="pct"/>
            <w:noWrap/>
            <w:hideMark/>
          </w:tcPr>
          <w:p w14:paraId="7B0B9E8F"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07CED40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4A7EE2D"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968F695" w14:textId="77777777" w:rsidR="0055005C" w:rsidRPr="0055005C" w:rsidRDefault="0055005C" w:rsidP="0055005C">
            <w:pPr>
              <w:jc w:val="center"/>
              <w:rPr>
                <w:sz w:val="20"/>
                <w:szCs w:val="20"/>
              </w:rPr>
            </w:pPr>
            <w:r w:rsidRPr="0055005C">
              <w:rPr>
                <w:sz w:val="20"/>
                <w:szCs w:val="20"/>
              </w:rPr>
              <w:t>08 3 02 R2010</w:t>
            </w:r>
          </w:p>
        </w:tc>
        <w:tc>
          <w:tcPr>
            <w:tcW w:w="195" w:type="pct"/>
            <w:noWrap/>
            <w:vAlign w:val="bottom"/>
            <w:hideMark/>
          </w:tcPr>
          <w:p w14:paraId="2AC8A1D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DF5D500" w14:textId="77777777" w:rsidR="0055005C" w:rsidRPr="0055005C" w:rsidRDefault="0055005C" w:rsidP="0055005C">
            <w:pPr>
              <w:jc w:val="right"/>
              <w:rPr>
                <w:sz w:val="20"/>
                <w:szCs w:val="20"/>
              </w:rPr>
            </w:pPr>
            <w:r w:rsidRPr="0055005C">
              <w:rPr>
                <w:sz w:val="20"/>
                <w:szCs w:val="20"/>
              </w:rPr>
              <w:t>97 896,26300</w:t>
            </w:r>
          </w:p>
        </w:tc>
        <w:tc>
          <w:tcPr>
            <w:tcW w:w="634" w:type="pct"/>
            <w:noWrap/>
            <w:vAlign w:val="bottom"/>
            <w:hideMark/>
          </w:tcPr>
          <w:p w14:paraId="0AF952AB" w14:textId="77777777" w:rsidR="0055005C" w:rsidRPr="0055005C" w:rsidRDefault="0055005C" w:rsidP="0055005C">
            <w:pPr>
              <w:jc w:val="right"/>
              <w:rPr>
                <w:sz w:val="20"/>
                <w:szCs w:val="20"/>
              </w:rPr>
            </w:pPr>
            <w:r w:rsidRPr="0055005C">
              <w:rPr>
                <w:sz w:val="20"/>
                <w:szCs w:val="20"/>
              </w:rPr>
              <w:t>99 993,94000</w:t>
            </w:r>
          </w:p>
        </w:tc>
        <w:tc>
          <w:tcPr>
            <w:tcW w:w="619" w:type="pct"/>
            <w:noWrap/>
            <w:vAlign w:val="bottom"/>
            <w:hideMark/>
          </w:tcPr>
          <w:p w14:paraId="19E532BB" w14:textId="77777777" w:rsidR="0055005C" w:rsidRPr="0055005C" w:rsidRDefault="0055005C" w:rsidP="0055005C">
            <w:pPr>
              <w:jc w:val="right"/>
              <w:rPr>
                <w:sz w:val="20"/>
                <w:szCs w:val="20"/>
              </w:rPr>
            </w:pPr>
            <w:r w:rsidRPr="0055005C">
              <w:rPr>
                <w:sz w:val="20"/>
                <w:szCs w:val="20"/>
              </w:rPr>
              <w:t>101 881,71800</w:t>
            </w:r>
          </w:p>
        </w:tc>
      </w:tr>
      <w:tr w:rsidR="0055005C" w:rsidRPr="0055005C" w14:paraId="171CB553" w14:textId="77777777" w:rsidTr="002726B6">
        <w:tblPrEx>
          <w:tblCellMar>
            <w:left w:w="108" w:type="dxa"/>
            <w:right w:w="108" w:type="dxa"/>
          </w:tblCellMar>
        </w:tblPrEx>
        <w:trPr>
          <w:cantSplit/>
          <w:trHeight w:val="20"/>
        </w:trPr>
        <w:tc>
          <w:tcPr>
            <w:tcW w:w="1848" w:type="pct"/>
            <w:noWrap/>
            <w:hideMark/>
          </w:tcPr>
          <w:p w14:paraId="5D4A642B" w14:textId="77777777" w:rsidR="0055005C" w:rsidRPr="0055005C" w:rsidRDefault="0055005C" w:rsidP="0055005C">
            <w:pPr>
              <w:rPr>
                <w:sz w:val="20"/>
                <w:szCs w:val="20"/>
              </w:rPr>
            </w:pPr>
            <w:r w:rsidRPr="0055005C">
              <w:rPr>
                <w:sz w:val="20"/>
                <w:szCs w:val="20"/>
              </w:rPr>
              <w:t>Комплекс процессных мероприятий "Охрана здоровья матери и ребенка"</w:t>
            </w:r>
          </w:p>
        </w:tc>
        <w:tc>
          <w:tcPr>
            <w:tcW w:w="292" w:type="pct"/>
            <w:noWrap/>
            <w:vAlign w:val="bottom"/>
            <w:hideMark/>
          </w:tcPr>
          <w:p w14:paraId="09F1B0C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81745AB"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4FD86B44" w14:textId="77777777" w:rsidR="0055005C" w:rsidRPr="0055005C" w:rsidRDefault="0055005C" w:rsidP="0055005C">
            <w:pPr>
              <w:jc w:val="center"/>
              <w:rPr>
                <w:sz w:val="20"/>
                <w:szCs w:val="20"/>
              </w:rPr>
            </w:pPr>
            <w:r w:rsidRPr="0055005C">
              <w:rPr>
                <w:sz w:val="20"/>
                <w:szCs w:val="20"/>
              </w:rPr>
              <w:t>08 3 03 00000</w:t>
            </w:r>
          </w:p>
        </w:tc>
        <w:tc>
          <w:tcPr>
            <w:tcW w:w="195" w:type="pct"/>
            <w:noWrap/>
            <w:vAlign w:val="bottom"/>
            <w:hideMark/>
          </w:tcPr>
          <w:p w14:paraId="3C97E7BF" w14:textId="77777777" w:rsidR="0055005C" w:rsidRPr="0055005C" w:rsidRDefault="0055005C" w:rsidP="0055005C">
            <w:pPr>
              <w:jc w:val="center"/>
              <w:rPr>
                <w:sz w:val="20"/>
                <w:szCs w:val="20"/>
              </w:rPr>
            </w:pPr>
          </w:p>
        </w:tc>
        <w:tc>
          <w:tcPr>
            <w:tcW w:w="633" w:type="pct"/>
            <w:noWrap/>
            <w:vAlign w:val="bottom"/>
            <w:hideMark/>
          </w:tcPr>
          <w:p w14:paraId="2AA24E46" w14:textId="77777777" w:rsidR="0055005C" w:rsidRPr="0055005C" w:rsidRDefault="0055005C" w:rsidP="0055005C">
            <w:pPr>
              <w:jc w:val="right"/>
              <w:rPr>
                <w:sz w:val="20"/>
                <w:szCs w:val="20"/>
              </w:rPr>
            </w:pPr>
            <w:r w:rsidRPr="0055005C">
              <w:rPr>
                <w:sz w:val="20"/>
                <w:szCs w:val="20"/>
              </w:rPr>
              <w:t>86 804,46600</w:t>
            </w:r>
          </w:p>
        </w:tc>
        <w:tc>
          <w:tcPr>
            <w:tcW w:w="634" w:type="pct"/>
            <w:noWrap/>
            <w:vAlign w:val="bottom"/>
            <w:hideMark/>
          </w:tcPr>
          <w:p w14:paraId="2FA19CA3" w14:textId="77777777" w:rsidR="0055005C" w:rsidRPr="0055005C" w:rsidRDefault="0055005C" w:rsidP="0055005C">
            <w:pPr>
              <w:jc w:val="right"/>
              <w:rPr>
                <w:sz w:val="20"/>
                <w:szCs w:val="20"/>
              </w:rPr>
            </w:pPr>
            <w:r w:rsidRPr="0055005C">
              <w:rPr>
                <w:sz w:val="20"/>
                <w:szCs w:val="20"/>
              </w:rPr>
              <w:t>86 804,46600</w:t>
            </w:r>
          </w:p>
        </w:tc>
        <w:tc>
          <w:tcPr>
            <w:tcW w:w="619" w:type="pct"/>
            <w:noWrap/>
            <w:vAlign w:val="bottom"/>
            <w:hideMark/>
          </w:tcPr>
          <w:p w14:paraId="6602DE72" w14:textId="77777777" w:rsidR="0055005C" w:rsidRPr="0055005C" w:rsidRDefault="0055005C" w:rsidP="0055005C">
            <w:pPr>
              <w:jc w:val="right"/>
              <w:rPr>
                <w:sz w:val="20"/>
                <w:szCs w:val="20"/>
              </w:rPr>
            </w:pPr>
            <w:r w:rsidRPr="0055005C">
              <w:rPr>
                <w:sz w:val="20"/>
                <w:szCs w:val="20"/>
              </w:rPr>
              <w:t>86 804,46600</w:t>
            </w:r>
          </w:p>
        </w:tc>
      </w:tr>
      <w:tr w:rsidR="0055005C" w:rsidRPr="0055005C" w14:paraId="3D4F494C" w14:textId="77777777" w:rsidTr="002726B6">
        <w:tblPrEx>
          <w:tblCellMar>
            <w:left w:w="108" w:type="dxa"/>
            <w:right w:w="108" w:type="dxa"/>
          </w:tblCellMar>
        </w:tblPrEx>
        <w:trPr>
          <w:cantSplit/>
          <w:trHeight w:val="20"/>
        </w:trPr>
        <w:tc>
          <w:tcPr>
            <w:tcW w:w="1848" w:type="pct"/>
            <w:noWrap/>
            <w:hideMark/>
          </w:tcPr>
          <w:p w14:paraId="4364F8EF"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13AEC31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28004A8"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743F61B1" w14:textId="77777777" w:rsidR="0055005C" w:rsidRPr="0055005C" w:rsidRDefault="0055005C" w:rsidP="0055005C">
            <w:pPr>
              <w:jc w:val="center"/>
              <w:rPr>
                <w:sz w:val="20"/>
                <w:szCs w:val="20"/>
              </w:rPr>
            </w:pPr>
            <w:r w:rsidRPr="0055005C">
              <w:rPr>
                <w:sz w:val="20"/>
                <w:szCs w:val="20"/>
              </w:rPr>
              <w:t>08 3 03 11010</w:t>
            </w:r>
          </w:p>
        </w:tc>
        <w:tc>
          <w:tcPr>
            <w:tcW w:w="195" w:type="pct"/>
            <w:noWrap/>
            <w:vAlign w:val="bottom"/>
            <w:hideMark/>
          </w:tcPr>
          <w:p w14:paraId="3E93BA23" w14:textId="77777777" w:rsidR="0055005C" w:rsidRPr="0055005C" w:rsidRDefault="0055005C" w:rsidP="0055005C">
            <w:pPr>
              <w:jc w:val="center"/>
              <w:rPr>
                <w:sz w:val="20"/>
                <w:szCs w:val="20"/>
              </w:rPr>
            </w:pPr>
          </w:p>
        </w:tc>
        <w:tc>
          <w:tcPr>
            <w:tcW w:w="633" w:type="pct"/>
            <w:noWrap/>
            <w:vAlign w:val="bottom"/>
            <w:hideMark/>
          </w:tcPr>
          <w:p w14:paraId="4458ADDA" w14:textId="77777777" w:rsidR="0055005C" w:rsidRPr="0055005C" w:rsidRDefault="0055005C" w:rsidP="0055005C">
            <w:pPr>
              <w:jc w:val="right"/>
              <w:rPr>
                <w:sz w:val="20"/>
                <w:szCs w:val="20"/>
              </w:rPr>
            </w:pPr>
            <w:r w:rsidRPr="0055005C">
              <w:rPr>
                <w:sz w:val="20"/>
                <w:szCs w:val="20"/>
              </w:rPr>
              <w:t>86 804,46600</w:t>
            </w:r>
          </w:p>
        </w:tc>
        <w:tc>
          <w:tcPr>
            <w:tcW w:w="634" w:type="pct"/>
            <w:noWrap/>
            <w:vAlign w:val="bottom"/>
            <w:hideMark/>
          </w:tcPr>
          <w:p w14:paraId="19125592" w14:textId="77777777" w:rsidR="0055005C" w:rsidRPr="0055005C" w:rsidRDefault="0055005C" w:rsidP="0055005C">
            <w:pPr>
              <w:jc w:val="right"/>
              <w:rPr>
                <w:sz w:val="20"/>
                <w:szCs w:val="20"/>
              </w:rPr>
            </w:pPr>
            <w:r w:rsidRPr="0055005C">
              <w:rPr>
                <w:sz w:val="20"/>
                <w:szCs w:val="20"/>
              </w:rPr>
              <w:t>86 804,46600</w:t>
            </w:r>
          </w:p>
        </w:tc>
        <w:tc>
          <w:tcPr>
            <w:tcW w:w="619" w:type="pct"/>
            <w:noWrap/>
            <w:vAlign w:val="bottom"/>
            <w:hideMark/>
          </w:tcPr>
          <w:p w14:paraId="6F697F8D" w14:textId="77777777" w:rsidR="0055005C" w:rsidRPr="0055005C" w:rsidRDefault="0055005C" w:rsidP="0055005C">
            <w:pPr>
              <w:jc w:val="right"/>
              <w:rPr>
                <w:sz w:val="20"/>
                <w:szCs w:val="20"/>
              </w:rPr>
            </w:pPr>
            <w:r w:rsidRPr="0055005C">
              <w:rPr>
                <w:sz w:val="20"/>
                <w:szCs w:val="20"/>
              </w:rPr>
              <w:t>86 804,46600</w:t>
            </w:r>
          </w:p>
        </w:tc>
      </w:tr>
      <w:tr w:rsidR="0055005C" w:rsidRPr="0055005C" w14:paraId="50B160CD" w14:textId="77777777" w:rsidTr="002726B6">
        <w:tblPrEx>
          <w:tblCellMar>
            <w:left w:w="108" w:type="dxa"/>
            <w:right w:w="108" w:type="dxa"/>
          </w:tblCellMar>
        </w:tblPrEx>
        <w:trPr>
          <w:cantSplit/>
          <w:trHeight w:val="20"/>
        </w:trPr>
        <w:tc>
          <w:tcPr>
            <w:tcW w:w="1848" w:type="pct"/>
            <w:noWrap/>
            <w:hideMark/>
          </w:tcPr>
          <w:p w14:paraId="25BBB2DE"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CC9A25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E6616E9"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D89B5AC" w14:textId="77777777" w:rsidR="0055005C" w:rsidRPr="0055005C" w:rsidRDefault="0055005C" w:rsidP="0055005C">
            <w:pPr>
              <w:jc w:val="center"/>
              <w:rPr>
                <w:sz w:val="20"/>
                <w:szCs w:val="20"/>
              </w:rPr>
            </w:pPr>
            <w:r w:rsidRPr="0055005C">
              <w:rPr>
                <w:sz w:val="20"/>
                <w:szCs w:val="20"/>
              </w:rPr>
              <w:t>08 3 03 11010</w:t>
            </w:r>
          </w:p>
        </w:tc>
        <w:tc>
          <w:tcPr>
            <w:tcW w:w="195" w:type="pct"/>
            <w:noWrap/>
            <w:vAlign w:val="bottom"/>
            <w:hideMark/>
          </w:tcPr>
          <w:p w14:paraId="670B56D5"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90F10EE" w14:textId="77777777" w:rsidR="0055005C" w:rsidRPr="0055005C" w:rsidRDefault="0055005C" w:rsidP="0055005C">
            <w:pPr>
              <w:jc w:val="right"/>
              <w:rPr>
                <w:sz w:val="20"/>
                <w:szCs w:val="20"/>
              </w:rPr>
            </w:pPr>
            <w:r w:rsidRPr="0055005C">
              <w:rPr>
                <w:sz w:val="20"/>
                <w:szCs w:val="20"/>
              </w:rPr>
              <w:t>86 804,46600</w:t>
            </w:r>
          </w:p>
        </w:tc>
        <w:tc>
          <w:tcPr>
            <w:tcW w:w="634" w:type="pct"/>
            <w:noWrap/>
            <w:vAlign w:val="bottom"/>
            <w:hideMark/>
          </w:tcPr>
          <w:p w14:paraId="1209555A" w14:textId="77777777" w:rsidR="0055005C" w:rsidRPr="0055005C" w:rsidRDefault="0055005C" w:rsidP="0055005C">
            <w:pPr>
              <w:jc w:val="right"/>
              <w:rPr>
                <w:sz w:val="20"/>
                <w:szCs w:val="20"/>
              </w:rPr>
            </w:pPr>
            <w:r w:rsidRPr="0055005C">
              <w:rPr>
                <w:sz w:val="20"/>
                <w:szCs w:val="20"/>
              </w:rPr>
              <w:t>86 804,46600</w:t>
            </w:r>
          </w:p>
        </w:tc>
        <w:tc>
          <w:tcPr>
            <w:tcW w:w="619" w:type="pct"/>
            <w:noWrap/>
            <w:vAlign w:val="bottom"/>
            <w:hideMark/>
          </w:tcPr>
          <w:p w14:paraId="0B1C1DD6" w14:textId="77777777" w:rsidR="0055005C" w:rsidRPr="0055005C" w:rsidRDefault="0055005C" w:rsidP="0055005C">
            <w:pPr>
              <w:jc w:val="right"/>
              <w:rPr>
                <w:sz w:val="20"/>
                <w:szCs w:val="20"/>
              </w:rPr>
            </w:pPr>
            <w:r w:rsidRPr="0055005C">
              <w:rPr>
                <w:sz w:val="20"/>
                <w:szCs w:val="20"/>
              </w:rPr>
              <w:t>86 804,46600</w:t>
            </w:r>
          </w:p>
        </w:tc>
      </w:tr>
      <w:tr w:rsidR="0055005C" w:rsidRPr="0055005C" w14:paraId="1678DC00" w14:textId="77777777" w:rsidTr="002726B6">
        <w:tblPrEx>
          <w:tblCellMar>
            <w:left w:w="108" w:type="dxa"/>
            <w:right w:w="108" w:type="dxa"/>
          </w:tblCellMar>
        </w:tblPrEx>
        <w:trPr>
          <w:cantSplit/>
          <w:trHeight w:val="20"/>
        </w:trPr>
        <w:tc>
          <w:tcPr>
            <w:tcW w:w="1848" w:type="pct"/>
            <w:noWrap/>
            <w:hideMark/>
          </w:tcPr>
          <w:p w14:paraId="3FDB6BF1" w14:textId="77777777" w:rsidR="0055005C" w:rsidRPr="0055005C" w:rsidRDefault="0055005C" w:rsidP="0055005C">
            <w:pPr>
              <w:rPr>
                <w:sz w:val="20"/>
                <w:szCs w:val="20"/>
              </w:rPr>
            </w:pPr>
            <w:r w:rsidRPr="0055005C">
              <w:rPr>
                <w:sz w:val="20"/>
                <w:szCs w:val="20"/>
              </w:rPr>
              <w:t>Комплекс процессных мероприятий "Управление кадровыми ресурсами здравоохранения"</w:t>
            </w:r>
          </w:p>
        </w:tc>
        <w:tc>
          <w:tcPr>
            <w:tcW w:w="292" w:type="pct"/>
            <w:noWrap/>
            <w:vAlign w:val="bottom"/>
            <w:hideMark/>
          </w:tcPr>
          <w:p w14:paraId="5FC8E3B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8D534FB"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65E55ED" w14:textId="77777777" w:rsidR="0055005C" w:rsidRPr="0055005C" w:rsidRDefault="0055005C" w:rsidP="0055005C">
            <w:pPr>
              <w:jc w:val="center"/>
              <w:rPr>
                <w:sz w:val="20"/>
                <w:szCs w:val="20"/>
              </w:rPr>
            </w:pPr>
            <w:r w:rsidRPr="0055005C">
              <w:rPr>
                <w:sz w:val="20"/>
                <w:szCs w:val="20"/>
              </w:rPr>
              <w:t>08 3 04 00000</w:t>
            </w:r>
          </w:p>
        </w:tc>
        <w:tc>
          <w:tcPr>
            <w:tcW w:w="195" w:type="pct"/>
            <w:noWrap/>
            <w:vAlign w:val="bottom"/>
            <w:hideMark/>
          </w:tcPr>
          <w:p w14:paraId="4C134FA5" w14:textId="77777777" w:rsidR="0055005C" w:rsidRPr="0055005C" w:rsidRDefault="0055005C" w:rsidP="0055005C">
            <w:pPr>
              <w:jc w:val="center"/>
              <w:rPr>
                <w:sz w:val="20"/>
                <w:szCs w:val="20"/>
              </w:rPr>
            </w:pPr>
          </w:p>
        </w:tc>
        <w:tc>
          <w:tcPr>
            <w:tcW w:w="633" w:type="pct"/>
            <w:noWrap/>
            <w:vAlign w:val="bottom"/>
            <w:hideMark/>
          </w:tcPr>
          <w:p w14:paraId="1BE35206" w14:textId="77777777" w:rsidR="0055005C" w:rsidRPr="0055005C" w:rsidRDefault="0055005C" w:rsidP="0055005C">
            <w:pPr>
              <w:jc w:val="right"/>
              <w:rPr>
                <w:sz w:val="20"/>
                <w:szCs w:val="20"/>
              </w:rPr>
            </w:pPr>
            <w:r w:rsidRPr="0055005C">
              <w:rPr>
                <w:sz w:val="20"/>
                <w:szCs w:val="20"/>
              </w:rPr>
              <w:t>102 689,80000</w:t>
            </w:r>
          </w:p>
        </w:tc>
        <w:tc>
          <w:tcPr>
            <w:tcW w:w="634" w:type="pct"/>
            <w:noWrap/>
            <w:vAlign w:val="bottom"/>
            <w:hideMark/>
          </w:tcPr>
          <w:p w14:paraId="7ACE64ED" w14:textId="77777777" w:rsidR="0055005C" w:rsidRPr="0055005C" w:rsidRDefault="0055005C" w:rsidP="0055005C">
            <w:pPr>
              <w:jc w:val="right"/>
              <w:rPr>
                <w:sz w:val="20"/>
                <w:szCs w:val="20"/>
              </w:rPr>
            </w:pPr>
            <w:r w:rsidRPr="0055005C">
              <w:rPr>
                <w:sz w:val="20"/>
                <w:szCs w:val="20"/>
              </w:rPr>
              <w:t>121 220,50000</w:t>
            </w:r>
          </w:p>
        </w:tc>
        <w:tc>
          <w:tcPr>
            <w:tcW w:w="619" w:type="pct"/>
            <w:noWrap/>
            <w:vAlign w:val="bottom"/>
            <w:hideMark/>
          </w:tcPr>
          <w:p w14:paraId="5B02D381" w14:textId="77777777" w:rsidR="0055005C" w:rsidRPr="0055005C" w:rsidRDefault="0055005C" w:rsidP="0055005C">
            <w:pPr>
              <w:jc w:val="right"/>
              <w:rPr>
                <w:sz w:val="20"/>
                <w:szCs w:val="20"/>
              </w:rPr>
            </w:pPr>
            <w:r w:rsidRPr="0055005C">
              <w:rPr>
                <w:sz w:val="20"/>
                <w:szCs w:val="20"/>
              </w:rPr>
              <w:t>140 951,30000</w:t>
            </w:r>
          </w:p>
        </w:tc>
      </w:tr>
      <w:tr w:rsidR="0055005C" w:rsidRPr="0055005C" w14:paraId="33DCA581" w14:textId="77777777" w:rsidTr="002726B6">
        <w:tblPrEx>
          <w:tblCellMar>
            <w:left w:w="108" w:type="dxa"/>
            <w:right w:w="108" w:type="dxa"/>
          </w:tblCellMar>
        </w:tblPrEx>
        <w:trPr>
          <w:cantSplit/>
          <w:trHeight w:val="20"/>
        </w:trPr>
        <w:tc>
          <w:tcPr>
            <w:tcW w:w="1848" w:type="pct"/>
            <w:noWrap/>
            <w:hideMark/>
          </w:tcPr>
          <w:p w14:paraId="359CA133" w14:textId="77777777" w:rsidR="0055005C" w:rsidRPr="0055005C" w:rsidRDefault="0055005C" w:rsidP="0055005C">
            <w:pPr>
              <w:rPr>
                <w:sz w:val="20"/>
                <w:szCs w:val="20"/>
              </w:rPr>
            </w:pPr>
            <w:r w:rsidRPr="0055005C">
              <w:rPr>
                <w:sz w:val="20"/>
                <w:szCs w:val="20"/>
              </w:rPr>
              <w:t>Выплаты физическим лицам согласно заключенным договорам о целевом обучении</w:t>
            </w:r>
          </w:p>
        </w:tc>
        <w:tc>
          <w:tcPr>
            <w:tcW w:w="292" w:type="pct"/>
            <w:noWrap/>
            <w:vAlign w:val="bottom"/>
            <w:hideMark/>
          </w:tcPr>
          <w:p w14:paraId="54E0FA0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5E45926"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43CDDA6" w14:textId="77777777" w:rsidR="0055005C" w:rsidRPr="0055005C" w:rsidRDefault="0055005C" w:rsidP="0055005C">
            <w:pPr>
              <w:jc w:val="center"/>
              <w:rPr>
                <w:sz w:val="20"/>
                <w:szCs w:val="20"/>
              </w:rPr>
            </w:pPr>
            <w:r w:rsidRPr="0055005C">
              <w:rPr>
                <w:sz w:val="20"/>
                <w:szCs w:val="20"/>
              </w:rPr>
              <w:t>08 3 04 81050</w:t>
            </w:r>
          </w:p>
        </w:tc>
        <w:tc>
          <w:tcPr>
            <w:tcW w:w="195" w:type="pct"/>
            <w:noWrap/>
            <w:vAlign w:val="bottom"/>
            <w:hideMark/>
          </w:tcPr>
          <w:p w14:paraId="1E0FF0CA" w14:textId="77777777" w:rsidR="0055005C" w:rsidRPr="0055005C" w:rsidRDefault="0055005C" w:rsidP="0055005C">
            <w:pPr>
              <w:jc w:val="center"/>
              <w:rPr>
                <w:sz w:val="20"/>
                <w:szCs w:val="20"/>
              </w:rPr>
            </w:pPr>
          </w:p>
        </w:tc>
        <w:tc>
          <w:tcPr>
            <w:tcW w:w="633" w:type="pct"/>
            <w:noWrap/>
            <w:vAlign w:val="bottom"/>
            <w:hideMark/>
          </w:tcPr>
          <w:p w14:paraId="649533CC" w14:textId="77777777" w:rsidR="0055005C" w:rsidRPr="0055005C" w:rsidRDefault="0055005C" w:rsidP="0055005C">
            <w:pPr>
              <w:jc w:val="right"/>
              <w:rPr>
                <w:sz w:val="20"/>
                <w:szCs w:val="20"/>
              </w:rPr>
            </w:pPr>
            <w:r w:rsidRPr="0055005C">
              <w:rPr>
                <w:sz w:val="20"/>
                <w:szCs w:val="20"/>
              </w:rPr>
              <w:t>102 689,80000</w:t>
            </w:r>
          </w:p>
        </w:tc>
        <w:tc>
          <w:tcPr>
            <w:tcW w:w="634" w:type="pct"/>
            <w:noWrap/>
            <w:vAlign w:val="bottom"/>
            <w:hideMark/>
          </w:tcPr>
          <w:p w14:paraId="4AF0FEB6" w14:textId="77777777" w:rsidR="0055005C" w:rsidRPr="0055005C" w:rsidRDefault="0055005C" w:rsidP="0055005C">
            <w:pPr>
              <w:jc w:val="right"/>
              <w:rPr>
                <w:sz w:val="20"/>
                <w:szCs w:val="20"/>
              </w:rPr>
            </w:pPr>
            <w:r w:rsidRPr="0055005C">
              <w:rPr>
                <w:sz w:val="20"/>
                <w:szCs w:val="20"/>
              </w:rPr>
              <w:t>121 220,50000</w:t>
            </w:r>
          </w:p>
        </w:tc>
        <w:tc>
          <w:tcPr>
            <w:tcW w:w="619" w:type="pct"/>
            <w:noWrap/>
            <w:vAlign w:val="bottom"/>
            <w:hideMark/>
          </w:tcPr>
          <w:p w14:paraId="1A6871A6" w14:textId="77777777" w:rsidR="0055005C" w:rsidRPr="0055005C" w:rsidRDefault="0055005C" w:rsidP="0055005C">
            <w:pPr>
              <w:jc w:val="right"/>
              <w:rPr>
                <w:sz w:val="20"/>
                <w:szCs w:val="20"/>
              </w:rPr>
            </w:pPr>
            <w:r w:rsidRPr="0055005C">
              <w:rPr>
                <w:sz w:val="20"/>
                <w:szCs w:val="20"/>
              </w:rPr>
              <w:t>140 951,30000</w:t>
            </w:r>
          </w:p>
        </w:tc>
      </w:tr>
      <w:tr w:rsidR="0055005C" w:rsidRPr="0055005C" w14:paraId="2906028F" w14:textId="77777777" w:rsidTr="002726B6">
        <w:tblPrEx>
          <w:tblCellMar>
            <w:left w:w="108" w:type="dxa"/>
            <w:right w:w="108" w:type="dxa"/>
          </w:tblCellMar>
        </w:tblPrEx>
        <w:trPr>
          <w:cantSplit/>
          <w:trHeight w:val="20"/>
        </w:trPr>
        <w:tc>
          <w:tcPr>
            <w:tcW w:w="1848" w:type="pct"/>
            <w:noWrap/>
            <w:hideMark/>
          </w:tcPr>
          <w:p w14:paraId="32C6022F"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14E810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BB85C47"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1AB90A4E" w14:textId="77777777" w:rsidR="0055005C" w:rsidRPr="0055005C" w:rsidRDefault="0055005C" w:rsidP="0055005C">
            <w:pPr>
              <w:jc w:val="center"/>
              <w:rPr>
                <w:sz w:val="20"/>
                <w:szCs w:val="20"/>
              </w:rPr>
            </w:pPr>
            <w:r w:rsidRPr="0055005C">
              <w:rPr>
                <w:sz w:val="20"/>
                <w:szCs w:val="20"/>
              </w:rPr>
              <w:t>08 3 04 81050</w:t>
            </w:r>
          </w:p>
        </w:tc>
        <w:tc>
          <w:tcPr>
            <w:tcW w:w="195" w:type="pct"/>
            <w:noWrap/>
            <w:vAlign w:val="bottom"/>
            <w:hideMark/>
          </w:tcPr>
          <w:p w14:paraId="47CD0536"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F4DCF45" w14:textId="77777777" w:rsidR="0055005C" w:rsidRPr="0055005C" w:rsidRDefault="0055005C" w:rsidP="0055005C">
            <w:pPr>
              <w:jc w:val="right"/>
              <w:rPr>
                <w:sz w:val="20"/>
                <w:szCs w:val="20"/>
              </w:rPr>
            </w:pPr>
            <w:r w:rsidRPr="0055005C">
              <w:rPr>
                <w:sz w:val="20"/>
                <w:szCs w:val="20"/>
              </w:rPr>
              <w:t>102 689,80000</w:t>
            </w:r>
          </w:p>
        </w:tc>
        <w:tc>
          <w:tcPr>
            <w:tcW w:w="634" w:type="pct"/>
            <w:noWrap/>
            <w:vAlign w:val="bottom"/>
            <w:hideMark/>
          </w:tcPr>
          <w:p w14:paraId="07155E11" w14:textId="77777777" w:rsidR="0055005C" w:rsidRPr="0055005C" w:rsidRDefault="0055005C" w:rsidP="0055005C">
            <w:pPr>
              <w:jc w:val="right"/>
              <w:rPr>
                <w:sz w:val="20"/>
                <w:szCs w:val="20"/>
              </w:rPr>
            </w:pPr>
            <w:r w:rsidRPr="0055005C">
              <w:rPr>
                <w:sz w:val="20"/>
                <w:szCs w:val="20"/>
              </w:rPr>
              <w:t>121 220,50000</w:t>
            </w:r>
          </w:p>
        </w:tc>
        <w:tc>
          <w:tcPr>
            <w:tcW w:w="619" w:type="pct"/>
            <w:noWrap/>
            <w:vAlign w:val="bottom"/>
            <w:hideMark/>
          </w:tcPr>
          <w:p w14:paraId="59C6570A" w14:textId="77777777" w:rsidR="0055005C" w:rsidRPr="0055005C" w:rsidRDefault="0055005C" w:rsidP="0055005C">
            <w:pPr>
              <w:jc w:val="right"/>
              <w:rPr>
                <w:sz w:val="20"/>
                <w:szCs w:val="20"/>
              </w:rPr>
            </w:pPr>
            <w:r w:rsidRPr="0055005C">
              <w:rPr>
                <w:sz w:val="20"/>
                <w:szCs w:val="20"/>
              </w:rPr>
              <w:t>140 951,30000</w:t>
            </w:r>
          </w:p>
        </w:tc>
      </w:tr>
      <w:tr w:rsidR="0055005C" w:rsidRPr="0055005C" w14:paraId="618BB522" w14:textId="77777777" w:rsidTr="002726B6">
        <w:tblPrEx>
          <w:tblCellMar>
            <w:left w:w="108" w:type="dxa"/>
            <w:right w:w="108" w:type="dxa"/>
          </w:tblCellMar>
        </w:tblPrEx>
        <w:trPr>
          <w:cantSplit/>
          <w:trHeight w:val="20"/>
        </w:trPr>
        <w:tc>
          <w:tcPr>
            <w:tcW w:w="1848" w:type="pct"/>
            <w:noWrap/>
            <w:hideMark/>
          </w:tcPr>
          <w:p w14:paraId="669CFF50" w14:textId="77777777" w:rsidR="0055005C" w:rsidRPr="0055005C" w:rsidRDefault="0055005C" w:rsidP="0055005C">
            <w:pPr>
              <w:rPr>
                <w:sz w:val="20"/>
                <w:szCs w:val="20"/>
              </w:rPr>
            </w:pPr>
            <w:r w:rsidRPr="0055005C">
              <w:rPr>
                <w:sz w:val="20"/>
                <w:szCs w:val="20"/>
              </w:rPr>
              <w:t>Комплекс процессных мероприятий "Совершенствование и обновление материально-технической базы в сфере здравоохранения"</w:t>
            </w:r>
          </w:p>
        </w:tc>
        <w:tc>
          <w:tcPr>
            <w:tcW w:w="292" w:type="pct"/>
            <w:noWrap/>
            <w:vAlign w:val="bottom"/>
            <w:hideMark/>
          </w:tcPr>
          <w:p w14:paraId="2FFB985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20F7015"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054BBDDC" w14:textId="77777777" w:rsidR="0055005C" w:rsidRPr="0055005C" w:rsidRDefault="0055005C" w:rsidP="0055005C">
            <w:pPr>
              <w:jc w:val="center"/>
              <w:rPr>
                <w:sz w:val="20"/>
                <w:szCs w:val="20"/>
              </w:rPr>
            </w:pPr>
            <w:r w:rsidRPr="0055005C">
              <w:rPr>
                <w:sz w:val="20"/>
                <w:szCs w:val="20"/>
              </w:rPr>
              <w:t>08 3 05 00000</w:t>
            </w:r>
          </w:p>
        </w:tc>
        <w:tc>
          <w:tcPr>
            <w:tcW w:w="195" w:type="pct"/>
            <w:noWrap/>
            <w:vAlign w:val="bottom"/>
            <w:hideMark/>
          </w:tcPr>
          <w:p w14:paraId="45BF476F" w14:textId="77777777" w:rsidR="0055005C" w:rsidRPr="0055005C" w:rsidRDefault="0055005C" w:rsidP="0055005C">
            <w:pPr>
              <w:jc w:val="center"/>
              <w:rPr>
                <w:sz w:val="20"/>
                <w:szCs w:val="20"/>
              </w:rPr>
            </w:pPr>
          </w:p>
        </w:tc>
        <w:tc>
          <w:tcPr>
            <w:tcW w:w="633" w:type="pct"/>
            <w:noWrap/>
            <w:vAlign w:val="bottom"/>
            <w:hideMark/>
          </w:tcPr>
          <w:p w14:paraId="56245519" w14:textId="77777777" w:rsidR="0055005C" w:rsidRPr="0055005C" w:rsidRDefault="0055005C" w:rsidP="0055005C">
            <w:pPr>
              <w:jc w:val="right"/>
              <w:rPr>
                <w:sz w:val="20"/>
                <w:szCs w:val="20"/>
              </w:rPr>
            </w:pPr>
            <w:r w:rsidRPr="0055005C">
              <w:rPr>
                <w:sz w:val="20"/>
                <w:szCs w:val="20"/>
              </w:rPr>
              <w:t>191 019,59600</w:t>
            </w:r>
          </w:p>
        </w:tc>
        <w:tc>
          <w:tcPr>
            <w:tcW w:w="634" w:type="pct"/>
            <w:noWrap/>
            <w:vAlign w:val="bottom"/>
            <w:hideMark/>
          </w:tcPr>
          <w:p w14:paraId="4AE18FE0" w14:textId="77777777" w:rsidR="0055005C" w:rsidRPr="0055005C" w:rsidRDefault="0055005C" w:rsidP="0055005C">
            <w:pPr>
              <w:jc w:val="right"/>
              <w:rPr>
                <w:sz w:val="20"/>
                <w:szCs w:val="20"/>
              </w:rPr>
            </w:pPr>
            <w:r w:rsidRPr="0055005C">
              <w:rPr>
                <w:sz w:val="20"/>
                <w:szCs w:val="20"/>
              </w:rPr>
              <w:t>191 019,59600</w:t>
            </w:r>
          </w:p>
        </w:tc>
        <w:tc>
          <w:tcPr>
            <w:tcW w:w="619" w:type="pct"/>
            <w:noWrap/>
            <w:vAlign w:val="bottom"/>
            <w:hideMark/>
          </w:tcPr>
          <w:p w14:paraId="4A595E83" w14:textId="77777777" w:rsidR="0055005C" w:rsidRPr="0055005C" w:rsidRDefault="0055005C" w:rsidP="0055005C">
            <w:pPr>
              <w:jc w:val="right"/>
              <w:rPr>
                <w:sz w:val="20"/>
                <w:szCs w:val="20"/>
              </w:rPr>
            </w:pPr>
            <w:r w:rsidRPr="0055005C">
              <w:rPr>
                <w:sz w:val="20"/>
                <w:szCs w:val="20"/>
              </w:rPr>
              <w:t>191 019,59600</w:t>
            </w:r>
          </w:p>
        </w:tc>
      </w:tr>
      <w:tr w:rsidR="0055005C" w:rsidRPr="0055005C" w14:paraId="1EBC875D" w14:textId="77777777" w:rsidTr="002726B6">
        <w:tblPrEx>
          <w:tblCellMar>
            <w:left w:w="108" w:type="dxa"/>
            <w:right w:w="108" w:type="dxa"/>
          </w:tblCellMar>
        </w:tblPrEx>
        <w:trPr>
          <w:cantSplit/>
          <w:trHeight w:val="20"/>
        </w:trPr>
        <w:tc>
          <w:tcPr>
            <w:tcW w:w="1848" w:type="pct"/>
            <w:noWrap/>
            <w:hideMark/>
          </w:tcPr>
          <w:p w14:paraId="47B0C89F" w14:textId="77777777" w:rsidR="0055005C" w:rsidRPr="0055005C" w:rsidRDefault="0055005C" w:rsidP="0055005C">
            <w:pPr>
              <w:rPr>
                <w:sz w:val="20"/>
                <w:szCs w:val="20"/>
              </w:rPr>
            </w:pPr>
            <w:r w:rsidRPr="0055005C">
              <w:rPr>
                <w:sz w:val="20"/>
                <w:szCs w:val="20"/>
              </w:rPr>
              <w:t>Создание единого цифрового контура в здравоохранении, внедрение медицинских информационных систем и государственных информационных систем в сфере здравоохранения, обеспечивающих взаимодействие с единой государственной информационной системой в сфере здравоохранения (ЕГИСЗ), в медицинских организациях государственной системы здравоохранения</w:t>
            </w:r>
          </w:p>
        </w:tc>
        <w:tc>
          <w:tcPr>
            <w:tcW w:w="292" w:type="pct"/>
            <w:noWrap/>
            <w:vAlign w:val="bottom"/>
            <w:hideMark/>
          </w:tcPr>
          <w:p w14:paraId="640D4B7C"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D15B813"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75439D8C" w14:textId="77777777" w:rsidR="0055005C" w:rsidRPr="0055005C" w:rsidRDefault="0055005C" w:rsidP="0055005C">
            <w:pPr>
              <w:jc w:val="center"/>
              <w:rPr>
                <w:sz w:val="20"/>
                <w:szCs w:val="20"/>
              </w:rPr>
            </w:pPr>
            <w:r w:rsidRPr="0055005C">
              <w:rPr>
                <w:sz w:val="20"/>
                <w:szCs w:val="20"/>
              </w:rPr>
              <w:t>08 3 05 R0600</w:t>
            </w:r>
          </w:p>
        </w:tc>
        <w:tc>
          <w:tcPr>
            <w:tcW w:w="195" w:type="pct"/>
            <w:noWrap/>
            <w:vAlign w:val="bottom"/>
            <w:hideMark/>
          </w:tcPr>
          <w:p w14:paraId="3DFFEC63" w14:textId="77777777" w:rsidR="0055005C" w:rsidRPr="0055005C" w:rsidRDefault="0055005C" w:rsidP="0055005C">
            <w:pPr>
              <w:jc w:val="center"/>
              <w:rPr>
                <w:sz w:val="20"/>
                <w:szCs w:val="20"/>
              </w:rPr>
            </w:pPr>
          </w:p>
        </w:tc>
        <w:tc>
          <w:tcPr>
            <w:tcW w:w="633" w:type="pct"/>
            <w:noWrap/>
            <w:vAlign w:val="bottom"/>
            <w:hideMark/>
          </w:tcPr>
          <w:p w14:paraId="1E1C546E" w14:textId="77777777" w:rsidR="0055005C" w:rsidRPr="0055005C" w:rsidRDefault="0055005C" w:rsidP="0055005C">
            <w:pPr>
              <w:jc w:val="right"/>
              <w:rPr>
                <w:sz w:val="20"/>
                <w:szCs w:val="20"/>
              </w:rPr>
            </w:pPr>
            <w:r w:rsidRPr="0055005C">
              <w:rPr>
                <w:sz w:val="20"/>
                <w:szCs w:val="20"/>
              </w:rPr>
              <w:t>191 019,59600</w:t>
            </w:r>
          </w:p>
        </w:tc>
        <w:tc>
          <w:tcPr>
            <w:tcW w:w="634" w:type="pct"/>
            <w:noWrap/>
            <w:vAlign w:val="bottom"/>
            <w:hideMark/>
          </w:tcPr>
          <w:p w14:paraId="3FDFB7DC" w14:textId="77777777" w:rsidR="0055005C" w:rsidRPr="0055005C" w:rsidRDefault="0055005C" w:rsidP="0055005C">
            <w:pPr>
              <w:jc w:val="right"/>
              <w:rPr>
                <w:sz w:val="20"/>
                <w:szCs w:val="20"/>
              </w:rPr>
            </w:pPr>
            <w:r w:rsidRPr="0055005C">
              <w:rPr>
                <w:sz w:val="20"/>
                <w:szCs w:val="20"/>
              </w:rPr>
              <w:t>191 019,59600</w:t>
            </w:r>
          </w:p>
        </w:tc>
        <w:tc>
          <w:tcPr>
            <w:tcW w:w="619" w:type="pct"/>
            <w:noWrap/>
            <w:vAlign w:val="bottom"/>
            <w:hideMark/>
          </w:tcPr>
          <w:p w14:paraId="049D39BC" w14:textId="77777777" w:rsidR="0055005C" w:rsidRPr="0055005C" w:rsidRDefault="0055005C" w:rsidP="0055005C">
            <w:pPr>
              <w:jc w:val="right"/>
              <w:rPr>
                <w:sz w:val="20"/>
                <w:szCs w:val="20"/>
              </w:rPr>
            </w:pPr>
            <w:r w:rsidRPr="0055005C">
              <w:rPr>
                <w:sz w:val="20"/>
                <w:szCs w:val="20"/>
              </w:rPr>
              <w:t>191 019,59600</w:t>
            </w:r>
          </w:p>
        </w:tc>
      </w:tr>
      <w:tr w:rsidR="0055005C" w:rsidRPr="0055005C" w14:paraId="0C77E173" w14:textId="77777777" w:rsidTr="002726B6">
        <w:tblPrEx>
          <w:tblCellMar>
            <w:left w:w="108" w:type="dxa"/>
            <w:right w:w="108" w:type="dxa"/>
          </w:tblCellMar>
        </w:tblPrEx>
        <w:trPr>
          <w:cantSplit/>
          <w:trHeight w:val="20"/>
        </w:trPr>
        <w:tc>
          <w:tcPr>
            <w:tcW w:w="1848" w:type="pct"/>
            <w:noWrap/>
            <w:hideMark/>
          </w:tcPr>
          <w:p w14:paraId="41A1B8C0"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4397FE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CECBF2C"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016ED760" w14:textId="77777777" w:rsidR="0055005C" w:rsidRPr="0055005C" w:rsidRDefault="0055005C" w:rsidP="0055005C">
            <w:pPr>
              <w:jc w:val="center"/>
              <w:rPr>
                <w:sz w:val="20"/>
                <w:szCs w:val="20"/>
              </w:rPr>
            </w:pPr>
            <w:r w:rsidRPr="0055005C">
              <w:rPr>
                <w:sz w:val="20"/>
                <w:szCs w:val="20"/>
              </w:rPr>
              <w:t>08 3 05 R0600</w:t>
            </w:r>
          </w:p>
        </w:tc>
        <w:tc>
          <w:tcPr>
            <w:tcW w:w="195" w:type="pct"/>
            <w:noWrap/>
            <w:vAlign w:val="bottom"/>
            <w:hideMark/>
          </w:tcPr>
          <w:p w14:paraId="14492FE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6C07DD3" w14:textId="77777777" w:rsidR="0055005C" w:rsidRPr="0055005C" w:rsidRDefault="0055005C" w:rsidP="0055005C">
            <w:pPr>
              <w:jc w:val="right"/>
              <w:rPr>
                <w:sz w:val="20"/>
                <w:szCs w:val="20"/>
              </w:rPr>
            </w:pPr>
            <w:r w:rsidRPr="0055005C">
              <w:rPr>
                <w:sz w:val="20"/>
                <w:szCs w:val="20"/>
              </w:rPr>
              <w:t>191 019,59600</w:t>
            </w:r>
          </w:p>
        </w:tc>
        <w:tc>
          <w:tcPr>
            <w:tcW w:w="634" w:type="pct"/>
            <w:noWrap/>
            <w:vAlign w:val="bottom"/>
            <w:hideMark/>
          </w:tcPr>
          <w:p w14:paraId="31A7EE1E" w14:textId="77777777" w:rsidR="0055005C" w:rsidRPr="0055005C" w:rsidRDefault="0055005C" w:rsidP="0055005C">
            <w:pPr>
              <w:jc w:val="right"/>
              <w:rPr>
                <w:sz w:val="20"/>
                <w:szCs w:val="20"/>
              </w:rPr>
            </w:pPr>
            <w:r w:rsidRPr="0055005C">
              <w:rPr>
                <w:sz w:val="20"/>
                <w:szCs w:val="20"/>
              </w:rPr>
              <w:t>191 019,59600</w:t>
            </w:r>
          </w:p>
        </w:tc>
        <w:tc>
          <w:tcPr>
            <w:tcW w:w="619" w:type="pct"/>
            <w:noWrap/>
            <w:vAlign w:val="bottom"/>
            <w:hideMark/>
          </w:tcPr>
          <w:p w14:paraId="1266CA9F" w14:textId="77777777" w:rsidR="0055005C" w:rsidRPr="0055005C" w:rsidRDefault="0055005C" w:rsidP="0055005C">
            <w:pPr>
              <w:jc w:val="right"/>
              <w:rPr>
                <w:sz w:val="20"/>
                <w:szCs w:val="20"/>
              </w:rPr>
            </w:pPr>
            <w:r w:rsidRPr="0055005C">
              <w:rPr>
                <w:sz w:val="20"/>
                <w:szCs w:val="20"/>
              </w:rPr>
              <w:t>191 019,59600</w:t>
            </w:r>
          </w:p>
        </w:tc>
      </w:tr>
      <w:tr w:rsidR="0055005C" w:rsidRPr="0055005C" w14:paraId="6B095A48" w14:textId="77777777" w:rsidTr="002726B6">
        <w:tblPrEx>
          <w:tblCellMar>
            <w:left w:w="108" w:type="dxa"/>
            <w:right w:w="108" w:type="dxa"/>
          </w:tblCellMar>
        </w:tblPrEx>
        <w:trPr>
          <w:cantSplit/>
          <w:trHeight w:val="20"/>
        </w:trPr>
        <w:tc>
          <w:tcPr>
            <w:tcW w:w="1848" w:type="pct"/>
            <w:noWrap/>
            <w:hideMark/>
          </w:tcPr>
          <w:p w14:paraId="6E10A848" w14:textId="77777777" w:rsidR="0055005C" w:rsidRPr="0055005C" w:rsidRDefault="0055005C" w:rsidP="0055005C">
            <w:pPr>
              <w:rPr>
                <w:sz w:val="20"/>
                <w:szCs w:val="20"/>
              </w:rPr>
            </w:pPr>
            <w:r w:rsidRPr="0055005C">
              <w:rPr>
                <w:sz w:val="20"/>
                <w:szCs w:val="20"/>
              </w:rPr>
              <w:t>Комплекс процессных мероприятий "Обеспечение реализации государственных функций и полномочий министерства здравоохранения Донецкой Народной Республики"</w:t>
            </w:r>
          </w:p>
        </w:tc>
        <w:tc>
          <w:tcPr>
            <w:tcW w:w="292" w:type="pct"/>
            <w:noWrap/>
            <w:vAlign w:val="bottom"/>
            <w:hideMark/>
          </w:tcPr>
          <w:p w14:paraId="1014B22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502DCC8"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9DCA5FE" w14:textId="77777777" w:rsidR="0055005C" w:rsidRPr="0055005C" w:rsidRDefault="0055005C" w:rsidP="0055005C">
            <w:pPr>
              <w:jc w:val="center"/>
              <w:rPr>
                <w:sz w:val="20"/>
                <w:szCs w:val="20"/>
              </w:rPr>
            </w:pPr>
            <w:r w:rsidRPr="0055005C">
              <w:rPr>
                <w:sz w:val="20"/>
                <w:szCs w:val="20"/>
              </w:rPr>
              <w:t>08 3 06 00000</w:t>
            </w:r>
          </w:p>
        </w:tc>
        <w:tc>
          <w:tcPr>
            <w:tcW w:w="195" w:type="pct"/>
            <w:noWrap/>
            <w:vAlign w:val="bottom"/>
            <w:hideMark/>
          </w:tcPr>
          <w:p w14:paraId="00D8EA1A" w14:textId="77777777" w:rsidR="0055005C" w:rsidRPr="0055005C" w:rsidRDefault="0055005C" w:rsidP="0055005C">
            <w:pPr>
              <w:jc w:val="center"/>
              <w:rPr>
                <w:sz w:val="20"/>
                <w:szCs w:val="20"/>
              </w:rPr>
            </w:pPr>
          </w:p>
        </w:tc>
        <w:tc>
          <w:tcPr>
            <w:tcW w:w="633" w:type="pct"/>
            <w:noWrap/>
            <w:vAlign w:val="bottom"/>
            <w:hideMark/>
          </w:tcPr>
          <w:p w14:paraId="1C999F58" w14:textId="77777777" w:rsidR="0055005C" w:rsidRPr="0055005C" w:rsidRDefault="0055005C" w:rsidP="0055005C">
            <w:pPr>
              <w:jc w:val="right"/>
              <w:rPr>
                <w:sz w:val="20"/>
                <w:szCs w:val="20"/>
              </w:rPr>
            </w:pPr>
            <w:r w:rsidRPr="0055005C">
              <w:rPr>
                <w:sz w:val="20"/>
                <w:szCs w:val="20"/>
              </w:rPr>
              <w:t>349 555,61900</w:t>
            </w:r>
          </w:p>
        </w:tc>
        <w:tc>
          <w:tcPr>
            <w:tcW w:w="634" w:type="pct"/>
            <w:noWrap/>
            <w:vAlign w:val="bottom"/>
            <w:hideMark/>
          </w:tcPr>
          <w:p w14:paraId="4C82B9C7" w14:textId="77777777" w:rsidR="0055005C" w:rsidRPr="0055005C" w:rsidRDefault="0055005C" w:rsidP="0055005C">
            <w:pPr>
              <w:jc w:val="right"/>
              <w:rPr>
                <w:sz w:val="20"/>
                <w:szCs w:val="20"/>
              </w:rPr>
            </w:pPr>
            <w:r w:rsidRPr="0055005C">
              <w:rPr>
                <w:sz w:val="20"/>
                <w:szCs w:val="20"/>
              </w:rPr>
              <w:t>290 552,04400</w:t>
            </w:r>
          </w:p>
        </w:tc>
        <w:tc>
          <w:tcPr>
            <w:tcW w:w="619" w:type="pct"/>
            <w:noWrap/>
            <w:vAlign w:val="bottom"/>
            <w:hideMark/>
          </w:tcPr>
          <w:p w14:paraId="4E1DDF39" w14:textId="77777777" w:rsidR="0055005C" w:rsidRPr="0055005C" w:rsidRDefault="0055005C" w:rsidP="0055005C">
            <w:pPr>
              <w:jc w:val="right"/>
              <w:rPr>
                <w:sz w:val="20"/>
                <w:szCs w:val="20"/>
              </w:rPr>
            </w:pPr>
            <w:r w:rsidRPr="0055005C">
              <w:rPr>
                <w:sz w:val="20"/>
                <w:szCs w:val="20"/>
              </w:rPr>
              <w:t>290 552,04400</w:t>
            </w:r>
          </w:p>
        </w:tc>
      </w:tr>
      <w:tr w:rsidR="0055005C" w:rsidRPr="0055005C" w14:paraId="55E4F137" w14:textId="77777777" w:rsidTr="002726B6">
        <w:tblPrEx>
          <w:tblCellMar>
            <w:left w:w="108" w:type="dxa"/>
            <w:right w:w="108" w:type="dxa"/>
          </w:tblCellMar>
        </w:tblPrEx>
        <w:trPr>
          <w:cantSplit/>
          <w:trHeight w:val="20"/>
        </w:trPr>
        <w:tc>
          <w:tcPr>
            <w:tcW w:w="1848" w:type="pct"/>
            <w:noWrap/>
            <w:hideMark/>
          </w:tcPr>
          <w:p w14:paraId="60D96E6C"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106DFF3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6E50D50"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7C3CAD92" w14:textId="77777777" w:rsidR="0055005C" w:rsidRPr="0055005C" w:rsidRDefault="0055005C" w:rsidP="0055005C">
            <w:pPr>
              <w:jc w:val="center"/>
              <w:rPr>
                <w:sz w:val="20"/>
                <w:szCs w:val="20"/>
              </w:rPr>
            </w:pPr>
            <w:r w:rsidRPr="0055005C">
              <w:rPr>
                <w:sz w:val="20"/>
                <w:szCs w:val="20"/>
              </w:rPr>
              <w:t>08 3 06 10010</w:t>
            </w:r>
          </w:p>
        </w:tc>
        <w:tc>
          <w:tcPr>
            <w:tcW w:w="195" w:type="pct"/>
            <w:noWrap/>
            <w:vAlign w:val="bottom"/>
            <w:hideMark/>
          </w:tcPr>
          <w:p w14:paraId="3EDBAF61" w14:textId="77777777" w:rsidR="0055005C" w:rsidRPr="0055005C" w:rsidRDefault="0055005C" w:rsidP="0055005C">
            <w:pPr>
              <w:jc w:val="center"/>
              <w:rPr>
                <w:sz w:val="20"/>
                <w:szCs w:val="20"/>
              </w:rPr>
            </w:pPr>
          </w:p>
        </w:tc>
        <w:tc>
          <w:tcPr>
            <w:tcW w:w="633" w:type="pct"/>
            <w:noWrap/>
            <w:vAlign w:val="bottom"/>
            <w:hideMark/>
          </w:tcPr>
          <w:p w14:paraId="0CE3E11A" w14:textId="77777777" w:rsidR="0055005C" w:rsidRPr="0055005C" w:rsidRDefault="0055005C" w:rsidP="0055005C">
            <w:pPr>
              <w:jc w:val="right"/>
              <w:rPr>
                <w:sz w:val="20"/>
                <w:szCs w:val="20"/>
              </w:rPr>
            </w:pPr>
            <w:r w:rsidRPr="0055005C">
              <w:rPr>
                <w:sz w:val="20"/>
                <w:szCs w:val="20"/>
              </w:rPr>
              <w:t>148 715,04000</w:t>
            </w:r>
          </w:p>
        </w:tc>
        <w:tc>
          <w:tcPr>
            <w:tcW w:w="634" w:type="pct"/>
            <w:noWrap/>
            <w:vAlign w:val="bottom"/>
            <w:hideMark/>
          </w:tcPr>
          <w:p w14:paraId="1D3F5327" w14:textId="77777777" w:rsidR="0055005C" w:rsidRPr="0055005C" w:rsidRDefault="0055005C" w:rsidP="0055005C">
            <w:pPr>
              <w:jc w:val="right"/>
              <w:rPr>
                <w:sz w:val="20"/>
                <w:szCs w:val="20"/>
              </w:rPr>
            </w:pPr>
            <w:r w:rsidRPr="0055005C">
              <w:rPr>
                <w:sz w:val="20"/>
                <w:szCs w:val="20"/>
              </w:rPr>
              <w:t>148 715,04000</w:t>
            </w:r>
          </w:p>
        </w:tc>
        <w:tc>
          <w:tcPr>
            <w:tcW w:w="619" w:type="pct"/>
            <w:noWrap/>
            <w:vAlign w:val="bottom"/>
            <w:hideMark/>
          </w:tcPr>
          <w:p w14:paraId="2165B532" w14:textId="77777777" w:rsidR="0055005C" w:rsidRPr="0055005C" w:rsidRDefault="0055005C" w:rsidP="0055005C">
            <w:pPr>
              <w:jc w:val="right"/>
              <w:rPr>
                <w:sz w:val="20"/>
                <w:szCs w:val="20"/>
              </w:rPr>
            </w:pPr>
            <w:r w:rsidRPr="0055005C">
              <w:rPr>
                <w:sz w:val="20"/>
                <w:szCs w:val="20"/>
              </w:rPr>
              <w:t>148 715,04000</w:t>
            </w:r>
          </w:p>
        </w:tc>
      </w:tr>
      <w:tr w:rsidR="0055005C" w:rsidRPr="0055005C" w14:paraId="51B601B8" w14:textId="77777777" w:rsidTr="002726B6">
        <w:tblPrEx>
          <w:tblCellMar>
            <w:left w:w="108" w:type="dxa"/>
            <w:right w:w="108" w:type="dxa"/>
          </w:tblCellMar>
        </w:tblPrEx>
        <w:trPr>
          <w:cantSplit/>
          <w:trHeight w:val="20"/>
        </w:trPr>
        <w:tc>
          <w:tcPr>
            <w:tcW w:w="1848" w:type="pct"/>
            <w:noWrap/>
            <w:hideMark/>
          </w:tcPr>
          <w:p w14:paraId="4B06B1B5"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ADC47B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FB824F3"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66E6693" w14:textId="77777777" w:rsidR="0055005C" w:rsidRPr="0055005C" w:rsidRDefault="0055005C" w:rsidP="0055005C">
            <w:pPr>
              <w:jc w:val="center"/>
              <w:rPr>
                <w:sz w:val="20"/>
                <w:szCs w:val="20"/>
              </w:rPr>
            </w:pPr>
            <w:r w:rsidRPr="0055005C">
              <w:rPr>
                <w:sz w:val="20"/>
                <w:szCs w:val="20"/>
              </w:rPr>
              <w:t>08 3 06 10010</w:t>
            </w:r>
          </w:p>
        </w:tc>
        <w:tc>
          <w:tcPr>
            <w:tcW w:w="195" w:type="pct"/>
            <w:noWrap/>
            <w:vAlign w:val="bottom"/>
            <w:hideMark/>
          </w:tcPr>
          <w:p w14:paraId="34620F9D"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0FDB754" w14:textId="77777777" w:rsidR="0055005C" w:rsidRPr="0055005C" w:rsidRDefault="0055005C" w:rsidP="0055005C">
            <w:pPr>
              <w:jc w:val="right"/>
              <w:rPr>
                <w:sz w:val="20"/>
                <w:szCs w:val="20"/>
              </w:rPr>
            </w:pPr>
            <w:r w:rsidRPr="0055005C">
              <w:rPr>
                <w:sz w:val="20"/>
                <w:szCs w:val="20"/>
              </w:rPr>
              <w:t>2 050,00000</w:t>
            </w:r>
          </w:p>
        </w:tc>
        <w:tc>
          <w:tcPr>
            <w:tcW w:w="634" w:type="pct"/>
            <w:noWrap/>
            <w:vAlign w:val="bottom"/>
            <w:hideMark/>
          </w:tcPr>
          <w:p w14:paraId="106EDB53" w14:textId="77777777" w:rsidR="0055005C" w:rsidRPr="0055005C" w:rsidRDefault="0055005C" w:rsidP="0055005C">
            <w:pPr>
              <w:jc w:val="right"/>
              <w:rPr>
                <w:sz w:val="20"/>
                <w:szCs w:val="20"/>
              </w:rPr>
            </w:pPr>
            <w:r w:rsidRPr="0055005C">
              <w:rPr>
                <w:sz w:val="20"/>
                <w:szCs w:val="20"/>
              </w:rPr>
              <w:t>2 050,00000</w:t>
            </w:r>
          </w:p>
        </w:tc>
        <w:tc>
          <w:tcPr>
            <w:tcW w:w="619" w:type="pct"/>
            <w:noWrap/>
            <w:vAlign w:val="bottom"/>
            <w:hideMark/>
          </w:tcPr>
          <w:p w14:paraId="07E0AF69" w14:textId="77777777" w:rsidR="0055005C" w:rsidRPr="0055005C" w:rsidRDefault="0055005C" w:rsidP="0055005C">
            <w:pPr>
              <w:jc w:val="right"/>
              <w:rPr>
                <w:sz w:val="20"/>
                <w:szCs w:val="20"/>
              </w:rPr>
            </w:pPr>
            <w:r w:rsidRPr="0055005C">
              <w:rPr>
                <w:sz w:val="20"/>
                <w:szCs w:val="20"/>
              </w:rPr>
              <w:t>2 050,00000</w:t>
            </w:r>
          </w:p>
        </w:tc>
      </w:tr>
      <w:tr w:rsidR="0055005C" w:rsidRPr="0055005C" w14:paraId="6099D87F" w14:textId="77777777" w:rsidTr="002726B6">
        <w:tblPrEx>
          <w:tblCellMar>
            <w:left w:w="108" w:type="dxa"/>
            <w:right w:w="108" w:type="dxa"/>
          </w:tblCellMar>
        </w:tblPrEx>
        <w:trPr>
          <w:cantSplit/>
          <w:trHeight w:val="20"/>
        </w:trPr>
        <w:tc>
          <w:tcPr>
            <w:tcW w:w="1848" w:type="pct"/>
            <w:noWrap/>
            <w:hideMark/>
          </w:tcPr>
          <w:p w14:paraId="4E6CE0FC"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200080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640BE46"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4CD05314" w14:textId="77777777" w:rsidR="0055005C" w:rsidRPr="0055005C" w:rsidRDefault="0055005C" w:rsidP="0055005C">
            <w:pPr>
              <w:jc w:val="center"/>
              <w:rPr>
                <w:sz w:val="20"/>
                <w:szCs w:val="20"/>
              </w:rPr>
            </w:pPr>
            <w:r w:rsidRPr="0055005C">
              <w:rPr>
                <w:sz w:val="20"/>
                <w:szCs w:val="20"/>
              </w:rPr>
              <w:t>08 3 06 10010</w:t>
            </w:r>
          </w:p>
        </w:tc>
        <w:tc>
          <w:tcPr>
            <w:tcW w:w="195" w:type="pct"/>
            <w:noWrap/>
            <w:vAlign w:val="bottom"/>
            <w:hideMark/>
          </w:tcPr>
          <w:p w14:paraId="6F100353"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45C77EB" w14:textId="77777777" w:rsidR="0055005C" w:rsidRPr="0055005C" w:rsidRDefault="0055005C" w:rsidP="0055005C">
            <w:pPr>
              <w:jc w:val="right"/>
              <w:rPr>
                <w:sz w:val="20"/>
                <w:szCs w:val="20"/>
              </w:rPr>
            </w:pPr>
            <w:r w:rsidRPr="0055005C">
              <w:rPr>
                <w:sz w:val="20"/>
                <w:szCs w:val="20"/>
              </w:rPr>
              <w:t>146 595,04000</w:t>
            </w:r>
          </w:p>
        </w:tc>
        <w:tc>
          <w:tcPr>
            <w:tcW w:w="634" w:type="pct"/>
            <w:noWrap/>
            <w:vAlign w:val="bottom"/>
            <w:hideMark/>
          </w:tcPr>
          <w:p w14:paraId="7A715A71" w14:textId="77777777" w:rsidR="0055005C" w:rsidRPr="0055005C" w:rsidRDefault="0055005C" w:rsidP="0055005C">
            <w:pPr>
              <w:jc w:val="right"/>
              <w:rPr>
                <w:sz w:val="20"/>
                <w:szCs w:val="20"/>
              </w:rPr>
            </w:pPr>
            <w:r w:rsidRPr="0055005C">
              <w:rPr>
                <w:sz w:val="20"/>
                <w:szCs w:val="20"/>
              </w:rPr>
              <w:t>146 595,04000</w:t>
            </w:r>
          </w:p>
        </w:tc>
        <w:tc>
          <w:tcPr>
            <w:tcW w:w="619" w:type="pct"/>
            <w:noWrap/>
            <w:vAlign w:val="bottom"/>
            <w:hideMark/>
          </w:tcPr>
          <w:p w14:paraId="69A7ACB7" w14:textId="77777777" w:rsidR="0055005C" w:rsidRPr="0055005C" w:rsidRDefault="0055005C" w:rsidP="0055005C">
            <w:pPr>
              <w:jc w:val="right"/>
              <w:rPr>
                <w:sz w:val="20"/>
                <w:szCs w:val="20"/>
              </w:rPr>
            </w:pPr>
            <w:r w:rsidRPr="0055005C">
              <w:rPr>
                <w:sz w:val="20"/>
                <w:szCs w:val="20"/>
              </w:rPr>
              <w:t>146 595,04000</w:t>
            </w:r>
          </w:p>
        </w:tc>
      </w:tr>
      <w:tr w:rsidR="0055005C" w:rsidRPr="0055005C" w14:paraId="73BD536F" w14:textId="77777777" w:rsidTr="002726B6">
        <w:tblPrEx>
          <w:tblCellMar>
            <w:left w:w="108" w:type="dxa"/>
            <w:right w:w="108" w:type="dxa"/>
          </w:tblCellMar>
        </w:tblPrEx>
        <w:trPr>
          <w:cantSplit/>
          <w:trHeight w:val="20"/>
        </w:trPr>
        <w:tc>
          <w:tcPr>
            <w:tcW w:w="1848" w:type="pct"/>
            <w:noWrap/>
            <w:hideMark/>
          </w:tcPr>
          <w:p w14:paraId="09136F2F" w14:textId="77777777" w:rsidR="0055005C" w:rsidRPr="0055005C" w:rsidRDefault="0055005C" w:rsidP="0055005C">
            <w:pPr>
              <w:rPr>
                <w:sz w:val="20"/>
                <w:szCs w:val="20"/>
              </w:rPr>
            </w:pPr>
            <w:r w:rsidRPr="0055005C">
              <w:rPr>
                <w:sz w:val="20"/>
                <w:szCs w:val="20"/>
              </w:rPr>
              <w:lastRenderedPageBreak/>
              <w:t>Иные бюджетные ассигнования</w:t>
            </w:r>
          </w:p>
        </w:tc>
        <w:tc>
          <w:tcPr>
            <w:tcW w:w="292" w:type="pct"/>
            <w:noWrap/>
            <w:vAlign w:val="bottom"/>
            <w:hideMark/>
          </w:tcPr>
          <w:p w14:paraId="499D18E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AD0D339"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2843F6DE" w14:textId="77777777" w:rsidR="0055005C" w:rsidRPr="0055005C" w:rsidRDefault="0055005C" w:rsidP="0055005C">
            <w:pPr>
              <w:jc w:val="center"/>
              <w:rPr>
                <w:sz w:val="20"/>
                <w:szCs w:val="20"/>
              </w:rPr>
            </w:pPr>
            <w:r w:rsidRPr="0055005C">
              <w:rPr>
                <w:sz w:val="20"/>
                <w:szCs w:val="20"/>
              </w:rPr>
              <w:t>08 3 06 10010</w:t>
            </w:r>
          </w:p>
        </w:tc>
        <w:tc>
          <w:tcPr>
            <w:tcW w:w="195" w:type="pct"/>
            <w:noWrap/>
            <w:vAlign w:val="bottom"/>
            <w:hideMark/>
          </w:tcPr>
          <w:p w14:paraId="52626F39"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2551CFFA" w14:textId="77777777" w:rsidR="0055005C" w:rsidRPr="0055005C" w:rsidRDefault="0055005C" w:rsidP="0055005C">
            <w:pPr>
              <w:jc w:val="right"/>
              <w:rPr>
                <w:sz w:val="20"/>
                <w:szCs w:val="20"/>
              </w:rPr>
            </w:pPr>
            <w:r w:rsidRPr="0055005C">
              <w:rPr>
                <w:sz w:val="20"/>
                <w:szCs w:val="20"/>
              </w:rPr>
              <w:t>70,00000</w:t>
            </w:r>
          </w:p>
        </w:tc>
        <w:tc>
          <w:tcPr>
            <w:tcW w:w="634" w:type="pct"/>
            <w:noWrap/>
            <w:vAlign w:val="bottom"/>
            <w:hideMark/>
          </w:tcPr>
          <w:p w14:paraId="4EA45D5F" w14:textId="77777777" w:rsidR="0055005C" w:rsidRPr="0055005C" w:rsidRDefault="0055005C" w:rsidP="0055005C">
            <w:pPr>
              <w:jc w:val="right"/>
              <w:rPr>
                <w:sz w:val="20"/>
                <w:szCs w:val="20"/>
              </w:rPr>
            </w:pPr>
            <w:r w:rsidRPr="0055005C">
              <w:rPr>
                <w:sz w:val="20"/>
                <w:szCs w:val="20"/>
              </w:rPr>
              <w:t>70,00000</w:t>
            </w:r>
          </w:p>
        </w:tc>
        <w:tc>
          <w:tcPr>
            <w:tcW w:w="619" w:type="pct"/>
            <w:noWrap/>
            <w:vAlign w:val="bottom"/>
            <w:hideMark/>
          </w:tcPr>
          <w:p w14:paraId="129EDE28" w14:textId="77777777" w:rsidR="0055005C" w:rsidRPr="0055005C" w:rsidRDefault="0055005C" w:rsidP="0055005C">
            <w:pPr>
              <w:jc w:val="right"/>
              <w:rPr>
                <w:sz w:val="20"/>
                <w:szCs w:val="20"/>
              </w:rPr>
            </w:pPr>
            <w:r w:rsidRPr="0055005C">
              <w:rPr>
                <w:sz w:val="20"/>
                <w:szCs w:val="20"/>
              </w:rPr>
              <w:t>70,00000</w:t>
            </w:r>
          </w:p>
        </w:tc>
      </w:tr>
      <w:tr w:rsidR="0055005C" w:rsidRPr="0055005C" w14:paraId="191971A7" w14:textId="77777777" w:rsidTr="002726B6">
        <w:tblPrEx>
          <w:tblCellMar>
            <w:left w:w="108" w:type="dxa"/>
            <w:right w:w="108" w:type="dxa"/>
          </w:tblCellMar>
        </w:tblPrEx>
        <w:trPr>
          <w:cantSplit/>
          <w:trHeight w:val="20"/>
        </w:trPr>
        <w:tc>
          <w:tcPr>
            <w:tcW w:w="1848" w:type="pct"/>
            <w:noWrap/>
            <w:hideMark/>
          </w:tcPr>
          <w:p w14:paraId="4136BE4A"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6C2EE53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E1B4724"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7850EB6" w14:textId="77777777" w:rsidR="0055005C" w:rsidRPr="0055005C" w:rsidRDefault="0055005C" w:rsidP="0055005C">
            <w:pPr>
              <w:jc w:val="center"/>
              <w:rPr>
                <w:sz w:val="20"/>
                <w:szCs w:val="20"/>
              </w:rPr>
            </w:pPr>
            <w:r w:rsidRPr="0055005C">
              <w:rPr>
                <w:sz w:val="20"/>
                <w:szCs w:val="20"/>
              </w:rPr>
              <w:t>08 3 06 10020</w:t>
            </w:r>
          </w:p>
        </w:tc>
        <w:tc>
          <w:tcPr>
            <w:tcW w:w="195" w:type="pct"/>
            <w:noWrap/>
            <w:vAlign w:val="bottom"/>
            <w:hideMark/>
          </w:tcPr>
          <w:p w14:paraId="269245C5" w14:textId="77777777" w:rsidR="0055005C" w:rsidRPr="0055005C" w:rsidRDefault="0055005C" w:rsidP="0055005C">
            <w:pPr>
              <w:jc w:val="center"/>
              <w:rPr>
                <w:sz w:val="20"/>
                <w:szCs w:val="20"/>
              </w:rPr>
            </w:pPr>
          </w:p>
        </w:tc>
        <w:tc>
          <w:tcPr>
            <w:tcW w:w="633" w:type="pct"/>
            <w:noWrap/>
            <w:vAlign w:val="bottom"/>
            <w:hideMark/>
          </w:tcPr>
          <w:p w14:paraId="548B4E63" w14:textId="77777777" w:rsidR="0055005C" w:rsidRPr="0055005C" w:rsidRDefault="0055005C" w:rsidP="0055005C">
            <w:pPr>
              <w:jc w:val="right"/>
              <w:rPr>
                <w:sz w:val="20"/>
                <w:szCs w:val="20"/>
              </w:rPr>
            </w:pPr>
            <w:r w:rsidRPr="0055005C">
              <w:rPr>
                <w:sz w:val="20"/>
                <w:szCs w:val="20"/>
              </w:rPr>
              <w:t>132 094,97900</w:t>
            </w:r>
          </w:p>
        </w:tc>
        <w:tc>
          <w:tcPr>
            <w:tcW w:w="634" w:type="pct"/>
            <w:noWrap/>
            <w:vAlign w:val="bottom"/>
            <w:hideMark/>
          </w:tcPr>
          <w:p w14:paraId="7F4B122A" w14:textId="77777777" w:rsidR="0055005C" w:rsidRPr="0055005C" w:rsidRDefault="0055005C" w:rsidP="0055005C">
            <w:pPr>
              <w:jc w:val="right"/>
              <w:rPr>
                <w:sz w:val="20"/>
                <w:szCs w:val="20"/>
              </w:rPr>
            </w:pPr>
            <w:r w:rsidRPr="0055005C">
              <w:rPr>
                <w:sz w:val="20"/>
                <w:szCs w:val="20"/>
              </w:rPr>
              <w:t>141 837,00400</w:t>
            </w:r>
          </w:p>
        </w:tc>
        <w:tc>
          <w:tcPr>
            <w:tcW w:w="619" w:type="pct"/>
            <w:noWrap/>
            <w:vAlign w:val="bottom"/>
            <w:hideMark/>
          </w:tcPr>
          <w:p w14:paraId="7E04CC2A" w14:textId="77777777" w:rsidR="0055005C" w:rsidRPr="0055005C" w:rsidRDefault="0055005C" w:rsidP="0055005C">
            <w:pPr>
              <w:jc w:val="right"/>
              <w:rPr>
                <w:sz w:val="20"/>
                <w:szCs w:val="20"/>
              </w:rPr>
            </w:pPr>
            <w:r w:rsidRPr="0055005C">
              <w:rPr>
                <w:sz w:val="20"/>
                <w:szCs w:val="20"/>
              </w:rPr>
              <w:t>141 837,00400</w:t>
            </w:r>
          </w:p>
        </w:tc>
      </w:tr>
      <w:tr w:rsidR="0055005C" w:rsidRPr="0055005C" w14:paraId="475C7DA7" w14:textId="77777777" w:rsidTr="002726B6">
        <w:tblPrEx>
          <w:tblCellMar>
            <w:left w:w="108" w:type="dxa"/>
            <w:right w:w="108" w:type="dxa"/>
          </w:tblCellMar>
        </w:tblPrEx>
        <w:trPr>
          <w:cantSplit/>
          <w:trHeight w:val="20"/>
        </w:trPr>
        <w:tc>
          <w:tcPr>
            <w:tcW w:w="1848" w:type="pct"/>
            <w:noWrap/>
            <w:hideMark/>
          </w:tcPr>
          <w:p w14:paraId="0029DA08"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09E078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9937660"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193108CF" w14:textId="77777777" w:rsidR="0055005C" w:rsidRPr="0055005C" w:rsidRDefault="0055005C" w:rsidP="0055005C">
            <w:pPr>
              <w:jc w:val="center"/>
              <w:rPr>
                <w:sz w:val="20"/>
                <w:szCs w:val="20"/>
              </w:rPr>
            </w:pPr>
            <w:r w:rsidRPr="0055005C">
              <w:rPr>
                <w:sz w:val="20"/>
                <w:szCs w:val="20"/>
              </w:rPr>
              <w:t>08 3 06 10020</w:t>
            </w:r>
          </w:p>
        </w:tc>
        <w:tc>
          <w:tcPr>
            <w:tcW w:w="195" w:type="pct"/>
            <w:noWrap/>
            <w:vAlign w:val="bottom"/>
            <w:hideMark/>
          </w:tcPr>
          <w:p w14:paraId="092BAF11"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BE7C5B0" w14:textId="77777777" w:rsidR="0055005C" w:rsidRPr="0055005C" w:rsidRDefault="0055005C" w:rsidP="0055005C">
            <w:pPr>
              <w:jc w:val="right"/>
              <w:rPr>
                <w:sz w:val="20"/>
                <w:szCs w:val="20"/>
              </w:rPr>
            </w:pPr>
            <w:r w:rsidRPr="0055005C">
              <w:rPr>
                <w:sz w:val="20"/>
                <w:szCs w:val="20"/>
              </w:rPr>
              <w:t>132 094,97900</w:t>
            </w:r>
          </w:p>
        </w:tc>
        <w:tc>
          <w:tcPr>
            <w:tcW w:w="634" w:type="pct"/>
            <w:noWrap/>
            <w:vAlign w:val="bottom"/>
            <w:hideMark/>
          </w:tcPr>
          <w:p w14:paraId="3597D8B7" w14:textId="77777777" w:rsidR="0055005C" w:rsidRPr="0055005C" w:rsidRDefault="0055005C" w:rsidP="0055005C">
            <w:pPr>
              <w:jc w:val="right"/>
              <w:rPr>
                <w:sz w:val="20"/>
                <w:szCs w:val="20"/>
              </w:rPr>
            </w:pPr>
            <w:r w:rsidRPr="0055005C">
              <w:rPr>
                <w:sz w:val="20"/>
                <w:szCs w:val="20"/>
              </w:rPr>
              <w:t>141 837,00400</w:t>
            </w:r>
          </w:p>
        </w:tc>
        <w:tc>
          <w:tcPr>
            <w:tcW w:w="619" w:type="pct"/>
            <w:noWrap/>
            <w:vAlign w:val="bottom"/>
            <w:hideMark/>
          </w:tcPr>
          <w:p w14:paraId="1D61ADFD" w14:textId="77777777" w:rsidR="0055005C" w:rsidRPr="0055005C" w:rsidRDefault="0055005C" w:rsidP="0055005C">
            <w:pPr>
              <w:jc w:val="right"/>
              <w:rPr>
                <w:sz w:val="20"/>
                <w:szCs w:val="20"/>
              </w:rPr>
            </w:pPr>
            <w:r w:rsidRPr="0055005C">
              <w:rPr>
                <w:sz w:val="20"/>
                <w:szCs w:val="20"/>
              </w:rPr>
              <w:t>141 837,00400</w:t>
            </w:r>
          </w:p>
        </w:tc>
      </w:tr>
      <w:tr w:rsidR="0055005C" w:rsidRPr="0055005C" w14:paraId="6E586521" w14:textId="77777777" w:rsidTr="002726B6">
        <w:tblPrEx>
          <w:tblCellMar>
            <w:left w:w="108" w:type="dxa"/>
            <w:right w:w="108" w:type="dxa"/>
          </w:tblCellMar>
        </w:tblPrEx>
        <w:trPr>
          <w:cantSplit/>
          <w:trHeight w:val="20"/>
        </w:trPr>
        <w:tc>
          <w:tcPr>
            <w:tcW w:w="1848" w:type="pct"/>
            <w:noWrap/>
            <w:hideMark/>
          </w:tcPr>
          <w:p w14:paraId="424D5918"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2C5FB700"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EFC4733"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F446550" w14:textId="77777777" w:rsidR="0055005C" w:rsidRPr="0055005C" w:rsidRDefault="0055005C" w:rsidP="0055005C">
            <w:pPr>
              <w:jc w:val="center"/>
              <w:rPr>
                <w:sz w:val="20"/>
                <w:szCs w:val="20"/>
              </w:rPr>
            </w:pPr>
            <w:r w:rsidRPr="0055005C">
              <w:rPr>
                <w:sz w:val="20"/>
                <w:szCs w:val="20"/>
              </w:rPr>
              <w:t>08 3 06 10030</w:t>
            </w:r>
          </w:p>
        </w:tc>
        <w:tc>
          <w:tcPr>
            <w:tcW w:w="195" w:type="pct"/>
            <w:noWrap/>
            <w:vAlign w:val="bottom"/>
            <w:hideMark/>
          </w:tcPr>
          <w:p w14:paraId="5DEF9C95" w14:textId="77777777" w:rsidR="0055005C" w:rsidRPr="0055005C" w:rsidRDefault="0055005C" w:rsidP="0055005C">
            <w:pPr>
              <w:jc w:val="center"/>
              <w:rPr>
                <w:sz w:val="20"/>
                <w:szCs w:val="20"/>
              </w:rPr>
            </w:pPr>
          </w:p>
        </w:tc>
        <w:tc>
          <w:tcPr>
            <w:tcW w:w="633" w:type="pct"/>
            <w:noWrap/>
            <w:vAlign w:val="bottom"/>
            <w:hideMark/>
          </w:tcPr>
          <w:p w14:paraId="4C56D6E5" w14:textId="77777777" w:rsidR="0055005C" w:rsidRPr="0055005C" w:rsidRDefault="0055005C" w:rsidP="0055005C">
            <w:pPr>
              <w:jc w:val="right"/>
              <w:rPr>
                <w:sz w:val="20"/>
                <w:szCs w:val="20"/>
              </w:rPr>
            </w:pPr>
            <w:r w:rsidRPr="0055005C">
              <w:rPr>
                <w:sz w:val="20"/>
                <w:szCs w:val="20"/>
              </w:rPr>
              <w:t>68 745,60000</w:t>
            </w:r>
          </w:p>
        </w:tc>
        <w:tc>
          <w:tcPr>
            <w:tcW w:w="634" w:type="pct"/>
            <w:noWrap/>
            <w:vAlign w:val="bottom"/>
            <w:hideMark/>
          </w:tcPr>
          <w:p w14:paraId="3A7EF61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3B2D314" w14:textId="77777777" w:rsidR="0055005C" w:rsidRPr="0055005C" w:rsidRDefault="0055005C" w:rsidP="0055005C">
            <w:pPr>
              <w:jc w:val="right"/>
              <w:rPr>
                <w:sz w:val="20"/>
                <w:szCs w:val="20"/>
              </w:rPr>
            </w:pPr>
            <w:r w:rsidRPr="0055005C">
              <w:rPr>
                <w:sz w:val="20"/>
                <w:szCs w:val="20"/>
              </w:rPr>
              <w:t>0,00000</w:t>
            </w:r>
          </w:p>
        </w:tc>
      </w:tr>
      <w:tr w:rsidR="0055005C" w:rsidRPr="0055005C" w14:paraId="5CD5B88E" w14:textId="77777777" w:rsidTr="002726B6">
        <w:tblPrEx>
          <w:tblCellMar>
            <w:left w:w="108" w:type="dxa"/>
            <w:right w:w="108" w:type="dxa"/>
          </w:tblCellMar>
        </w:tblPrEx>
        <w:trPr>
          <w:cantSplit/>
          <w:trHeight w:val="20"/>
        </w:trPr>
        <w:tc>
          <w:tcPr>
            <w:tcW w:w="1848" w:type="pct"/>
            <w:noWrap/>
            <w:hideMark/>
          </w:tcPr>
          <w:p w14:paraId="502C8C09"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805289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8F2CADF"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755DB8AE" w14:textId="77777777" w:rsidR="0055005C" w:rsidRPr="0055005C" w:rsidRDefault="0055005C" w:rsidP="0055005C">
            <w:pPr>
              <w:jc w:val="center"/>
              <w:rPr>
                <w:sz w:val="20"/>
                <w:szCs w:val="20"/>
              </w:rPr>
            </w:pPr>
            <w:r w:rsidRPr="0055005C">
              <w:rPr>
                <w:sz w:val="20"/>
                <w:szCs w:val="20"/>
              </w:rPr>
              <w:t>08 3 06 10030</w:t>
            </w:r>
          </w:p>
        </w:tc>
        <w:tc>
          <w:tcPr>
            <w:tcW w:w="195" w:type="pct"/>
            <w:noWrap/>
            <w:vAlign w:val="bottom"/>
            <w:hideMark/>
          </w:tcPr>
          <w:p w14:paraId="2782EC1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4A7F204" w14:textId="77777777" w:rsidR="0055005C" w:rsidRPr="0055005C" w:rsidRDefault="0055005C" w:rsidP="0055005C">
            <w:pPr>
              <w:jc w:val="right"/>
              <w:rPr>
                <w:sz w:val="20"/>
                <w:szCs w:val="20"/>
              </w:rPr>
            </w:pPr>
            <w:r w:rsidRPr="0055005C">
              <w:rPr>
                <w:sz w:val="20"/>
                <w:szCs w:val="20"/>
              </w:rPr>
              <w:t>68 745,60000</w:t>
            </w:r>
          </w:p>
        </w:tc>
        <w:tc>
          <w:tcPr>
            <w:tcW w:w="634" w:type="pct"/>
            <w:noWrap/>
            <w:vAlign w:val="bottom"/>
            <w:hideMark/>
          </w:tcPr>
          <w:p w14:paraId="19FC5E1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1B37680" w14:textId="77777777" w:rsidR="0055005C" w:rsidRPr="0055005C" w:rsidRDefault="0055005C" w:rsidP="0055005C">
            <w:pPr>
              <w:jc w:val="right"/>
              <w:rPr>
                <w:sz w:val="20"/>
                <w:szCs w:val="20"/>
              </w:rPr>
            </w:pPr>
            <w:r w:rsidRPr="0055005C">
              <w:rPr>
                <w:sz w:val="20"/>
                <w:szCs w:val="20"/>
              </w:rPr>
              <w:t>0,00000</w:t>
            </w:r>
          </w:p>
        </w:tc>
      </w:tr>
      <w:tr w:rsidR="0055005C" w:rsidRPr="0055005C" w14:paraId="6DA48587" w14:textId="77777777" w:rsidTr="002726B6">
        <w:tblPrEx>
          <w:tblCellMar>
            <w:left w:w="108" w:type="dxa"/>
            <w:right w:w="108" w:type="dxa"/>
          </w:tblCellMar>
        </w:tblPrEx>
        <w:trPr>
          <w:cantSplit/>
          <w:trHeight w:val="20"/>
        </w:trPr>
        <w:tc>
          <w:tcPr>
            <w:tcW w:w="1848" w:type="pct"/>
            <w:noWrap/>
            <w:hideMark/>
          </w:tcPr>
          <w:p w14:paraId="0E16184D" w14:textId="77777777" w:rsidR="0055005C" w:rsidRPr="0055005C" w:rsidRDefault="0055005C" w:rsidP="0055005C">
            <w:pPr>
              <w:rPr>
                <w:sz w:val="20"/>
                <w:szCs w:val="20"/>
              </w:rPr>
            </w:pPr>
            <w:r w:rsidRPr="0055005C">
              <w:rPr>
                <w:sz w:val="20"/>
                <w:szCs w:val="20"/>
              </w:rP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Развитие службы крови"</w:t>
            </w:r>
          </w:p>
        </w:tc>
        <w:tc>
          <w:tcPr>
            <w:tcW w:w="292" w:type="pct"/>
            <w:noWrap/>
            <w:vAlign w:val="bottom"/>
            <w:hideMark/>
          </w:tcPr>
          <w:p w14:paraId="00AEFDF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452BFB5"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059152B5" w14:textId="77777777" w:rsidR="0055005C" w:rsidRPr="0055005C" w:rsidRDefault="0055005C" w:rsidP="0055005C">
            <w:pPr>
              <w:jc w:val="center"/>
              <w:rPr>
                <w:sz w:val="20"/>
                <w:szCs w:val="20"/>
              </w:rPr>
            </w:pPr>
            <w:r w:rsidRPr="0055005C">
              <w:rPr>
                <w:sz w:val="20"/>
                <w:szCs w:val="20"/>
              </w:rPr>
              <w:t>08 3 07 00000</w:t>
            </w:r>
          </w:p>
        </w:tc>
        <w:tc>
          <w:tcPr>
            <w:tcW w:w="195" w:type="pct"/>
            <w:noWrap/>
            <w:vAlign w:val="bottom"/>
            <w:hideMark/>
          </w:tcPr>
          <w:p w14:paraId="331EA16D" w14:textId="77777777" w:rsidR="0055005C" w:rsidRPr="0055005C" w:rsidRDefault="0055005C" w:rsidP="0055005C">
            <w:pPr>
              <w:jc w:val="center"/>
              <w:rPr>
                <w:sz w:val="20"/>
                <w:szCs w:val="20"/>
              </w:rPr>
            </w:pPr>
          </w:p>
        </w:tc>
        <w:tc>
          <w:tcPr>
            <w:tcW w:w="633" w:type="pct"/>
            <w:noWrap/>
            <w:vAlign w:val="bottom"/>
            <w:hideMark/>
          </w:tcPr>
          <w:p w14:paraId="3923AADD" w14:textId="77777777" w:rsidR="0055005C" w:rsidRPr="0055005C" w:rsidRDefault="0055005C" w:rsidP="0055005C">
            <w:pPr>
              <w:jc w:val="right"/>
              <w:rPr>
                <w:sz w:val="20"/>
                <w:szCs w:val="20"/>
              </w:rPr>
            </w:pPr>
            <w:r w:rsidRPr="0055005C">
              <w:rPr>
                <w:sz w:val="20"/>
                <w:szCs w:val="20"/>
              </w:rPr>
              <w:t>776 298,55600</w:t>
            </w:r>
          </w:p>
        </w:tc>
        <w:tc>
          <w:tcPr>
            <w:tcW w:w="634" w:type="pct"/>
            <w:noWrap/>
            <w:vAlign w:val="bottom"/>
            <w:hideMark/>
          </w:tcPr>
          <w:p w14:paraId="285EB914" w14:textId="77777777" w:rsidR="0055005C" w:rsidRPr="0055005C" w:rsidRDefault="0055005C" w:rsidP="0055005C">
            <w:pPr>
              <w:jc w:val="right"/>
              <w:rPr>
                <w:sz w:val="20"/>
                <w:szCs w:val="20"/>
              </w:rPr>
            </w:pPr>
            <w:r w:rsidRPr="0055005C">
              <w:rPr>
                <w:sz w:val="20"/>
                <w:szCs w:val="20"/>
              </w:rPr>
              <w:t>776 298,55600</w:t>
            </w:r>
          </w:p>
        </w:tc>
        <w:tc>
          <w:tcPr>
            <w:tcW w:w="619" w:type="pct"/>
            <w:noWrap/>
            <w:vAlign w:val="bottom"/>
            <w:hideMark/>
          </w:tcPr>
          <w:p w14:paraId="54EEF11B" w14:textId="77777777" w:rsidR="0055005C" w:rsidRPr="0055005C" w:rsidRDefault="0055005C" w:rsidP="0055005C">
            <w:pPr>
              <w:jc w:val="right"/>
              <w:rPr>
                <w:sz w:val="20"/>
                <w:szCs w:val="20"/>
              </w:rPr>
            </w:pPr>
            <w:r w:rsidRPr="0055005C">
              <w:rPr>
                <w:sz w:val="20"/>
                <w:szCs w:val="20"/>
              </w:rPr>
              <w:t>776 298,55600</w:t>
            </w:r>
          </w:p>
        </w:tc>
      </w:tr>
      <w:tr w:rsidR="0055005C" w:rsidRPr="0055005C" w14:paraId="25F594DD" w14:textId="77777777" w:rsidTr="002726B6">
        <w:tblPrEx>
          <w:tblCellMar>
            <w:left w:w="108" w:type="dxa"/>
            <w:right w:w="108" w:type="dxa"/>
          </w:tblCellMar>
        </w:tblPrEx>
        <w:trPr>
          <w:cantSplit/>
          <w:trHeight w:val="20"/>
        </w:trPr>
        <w:tc>
          <w:tcPr>
            <w:tcW w:w="1848" w:type="pct"/>
            <w:noWrap/>
            <w:hideMark/>
          </w:tcPr>
          <w:p w14:paraId="5BA37B63"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9C15BC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9EBDBAD"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85786FD"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00E27D98" w14:textId="77777777" w:rsidR="0055005C" w:rsidRPr="0055005C" w:rsidRDefault="0055005C" w:rsidP="0055005C">
            <w:pPr>
              <w:jc w:val="center"/>
              <w:rPr>
                <w:sz w:val="20"/>
                <w:szCs w:val="20"/>
              </w:rPr>
            </w:pPr>
          </w:p>
        </w:tc>
        <w:tc>
          <w:tcPr>
            <w:tcW w:w="633" w:type="pct"/>
            <w:noWrap/>
            <w:vAlign w:val="bottom"/>
            <w:hideMark/>
          </w:tcPr>
          <w:p w14:paraId="0BF8CFFE" w14:textId="77777777" w:rsidR="0055005C" w:rsidRPr="0055005C" w:rsidRDefault="0055005C" w:rsidP="0055005C">
            <w:pPr>
              <w:jc w:val="right"/>
              <w:rPr>
                <w:sz w:val="20"/>
                <w:szCs w:val="20"/>
              </w:rPr>
            </w:pPr>
            <w:r w:rsidRPr="0055005C">
              <w:rPr>
                <w:sz w:val="20"/>
                <w:szCs w:val="20"/>
              </w:rPr>
              <w:t>505 701,38100</w:t>
            </w:r>
          </w:p>
        </w:tc>
        <w:tc>
          <w:tcPr>
            <w:tcW w:w="634" w:type="pct"/>
            <w:noWrap/>
            <w:vAlign w:val="bottom"/>
            <w:hideMark/>
          </w:tcPr>
          <w:p w14:paraId="634FF759" w14:textId="77777777" w:rsidR="0055005C" w:rsidRPr="0055005C" w:rsidRDefault="0055005C" w:rsidP="0055005C">
            <w:pPr>
              <w:jc w:val="right"/>
              <w:rPr>
                <w:sz w:val="20"/>
                <w:szCs w:val="20"/>
              </w:rPr>
            </w:pPr>
            <w:r w:rsidRPr="0055005C">
              <w:rPr>
                <w:sz w:val="20"/>
                <w:szCs w:val="20"/>
              </w:rPr>
              <w:t>505 701,38100</w:t>
            </w:r>
          </w:p>
        </w:tc>
        <w:tc>
          <w:tcPr>
            <w:tcW w:w="619" w:type="pct"/>
            <w:noWrap/>
            <w:vAlign w:val="bottom"/>
            <w:hideMark/>
          </w:tcPr>
          <w:p w14:paraId="0DD0FFE4" w14:textId="77777777" w:rsidR="0055005C" w:rsidRPr="0055005C" w:rsidRDefault="0055005C" w:rsidP="0055005C">
            <w:pPr>
              <w:jc w:val="right"/>
              <w:rPr>
                <w:sz w:val="20"/>
                <w:szCs w:val="20"/>
              </w:rPr>
            </w:pPr>
            <w:r w:rsidRPr="0055005C">
              <w:rPr>
                <w:sz w:val="20"/>
                <w:szCs w:val="20"/>
              </w:rPr>
              <w:t>505 701,38100</w:t>
            </w:r>
          </w:p>
        </w:tc>
      </w:tr>
      <w:tr w:rsidR="0055005C" w:rsidRPr="0055005C" w14:paraId="71B63FD7" w14:textId="77777777" w:rsidTr="002726B6">
        <w:tblPrEx>
          <w:tblCellMar>
            <w:left w:w="108" w:type="dxa"/>
            <w:right w:w="108" w:type="dxa"/>
          </w:tblCellMar>
        </w:tblPrEx>
        <w:trPr>
          <w:cantSplit/>
          <w:trHeight w:val="20"/>
        </w:trPr>
        <w:tc>
          <w:tcPr>
            <w:tcW w:w="1848" w:type="pct"/>
            <w:noWrap/>
            <w:hideMark/>
          </w:tcPr>
          <w:p w14:paraId="595C9D41"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1099E9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915770B"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4784D4AF" w14:textId="77777777" w:rsidR="0055005C" w:rsidRPr="0055005C" w:rsidRDefault="0055005C" w:rsidP="0055005C">
            <w:pPr>
              <w:jc w:val="center"/>
              <w:rPr>
                <w:sz w:val="20"/>
                <w:szCs w:val="20"/>
              </w:rPr>
            </w:pPr>
            <w:r w:rsidRPr="0055005C">
              <w:rPr>
                <w:sz w:val="20"/>
                <w:szCs w:val="20"/>
              </w:rPr>
              <w:t>08 3 07 11010</w:t>
            </w:r>
          </w:p>
        </w:tc>
        <w:tc>
          <w:tcPr>
            <w:tcW w:w="195" w:type="pct"/>
            <w:noWrap/>
            <w:vAlign w:val="bottom"/>
            <w:hideMark/>
          </w:tcPr>
          <w:p w14:paraId="4DE028CC"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B89F12D" w14:textId="77777777" w:rsidR="0055005C" w:rsidRPr="0055005C" w:rsidRDefault="0055005C" w:rsidP="0055005C">
            <w:pPr>
              <w:jc w:val="right"/>
              <w:rPr>
                <w:sz w:val="20"/>
                <w:szCs w:val="20"/>
              </w:rPr>
            </w:pPr>
            <w:r w:rsidRPr="0055005C">
              <w:rPr>
                <w:sz w:val="20"/>
                <w:szCs w:val="20"/>
              </w:rPr>
              <w:t>505 701,38100</w:t>
            </w:r>
          </w:p>
        </w:tc>
        <w:tc>
          <w:tcPr>
            <w:tcW w:w="634" w:type="pct"/>
            <w:noWrap/>
            <w:vAlign w:val="bottom"/>
            <w:hideMark/>
          </w:tcPr>
          <w:p w14:paraId="65F627BB" w14:textId="77777777" w:rsidR="0055005C" w:rsidRPr="0055005C" w:rsidRDefault="0055005C" w:rsidP="0055005C">
            <w:pPr>
              <w:jc w:val="right"/>
              <w:rPr>
                <w:sz w:val="20"/>
                <w:szCs w:val="20"/>
              </w:rPr>
            </w:pPr>
            <w:r w:rsidRPr="0055005C">
              <w:rPr>
                <w:sz w:val="20"/>
                <w:szCs w:val="20"/>
              </w:rPr>
              <w:t>505 701,38100</w:t>
            </w:r>
          </w:p>
        </w:tc>
        <w:tc>
          <w:tcPr>
            <w:tcW w:w="619" w:type="pct"/>
            <w:noWrap/>
            <w:vAlign w:val="bottom"/>
            <w:hideMark/>
          </w:tcPr>
          <w:p w14:paraId="2F5F2FB7" w14:textId="77777777" w:rsidR="0055005C" w:rsidRPr="0055005C" w:rsidRDefault="0055005C" w:rsidP="0055005C">
            <w:pPr>
              <w:jc w:val="right"/>
              <w:rPr>
                <w:sz w:val="20"/>
                <w:szCs w:val="20"/>
              </w:rPr>
            </w:pPr>
            <w:r w:rsidRPr="0055005C">
              <w:rPr>
                <w:sz w:val="20"/>
                <w:szCs w:val="20"/>
              </w:rPr>
              <w:t>505 701,38100</w:t>
            </w:r>
          </w:p>
        </w:tc>
      </w:tr>
      <w:tr w:rsidR="0055005C" w:rsidRPr="0055005C" w14:paraId="007F2A15" w14:textId="77777777" w:rsidTr="002726B6">
        <w:tblPrEx>
          <w:tblCellMar>
            <w:left w:w="108" w:type="dxa"/>
            <w:right w:w="108" w:type="dxa"/>
          </w:tblCellMar>
        </w:tblPrEx>
        <w:trPr>
          <w:cantSplit/>
          <w:trHeight w:val="20"/>
        </w:trPr>
        <w:tc>
          <w:tcPr>
            <w:tcW w:w="1848" w:type="pct"/>
            <w:noWrap/>
            <w:hideMark/>
          </w:tcPr>
          <w:p w14:paraId="77BC1C6E"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069B959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9C64514"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654E2D6"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618F0C06" w14:textId="77777777" w:rsidR="0055005C" w:rsidRPr="0055005C" w:rsidRDefault="0055005C" w:rsidP="0055005C">
            <w:pPr>
              <w:jc w:val="center"/>
              <w:rPr>
                <w:sz w:val="20"/>
                <w:szCs w:val="20"/>
              </w:rPr>
            </w:pPr>
          </w:p>
        </w:tc>
        <w:tc>
          <w:tcPr>
            <w:tcW w:w="633" w:type="pct"/>
            <w:noWrap/>
            <w:vAlign w:val="bottom"/>
            <w:hideMark/>
          </w:tcPr>
          <w:p w14:paraId="47CD2BAE" w14:textId="77777777" w:rsidR="0055005C" w:rsidRPr="0055005C" w:rsidRDefault="0055005C" w:rsidP="0055005C">
            <w:pPr>
              <w:jc w:val="right"/>
              <w:rPr>
                <w:sz w:val="20"/>
                <w:szCs w:val="20"/>
              </w:rPr>
            </w:pPr>
            <w:r w:rsidRPr="0055005C">
              <w:rPr>
                <w:sz w:val="20"/>
                <w:szCs w:val="20"/>
              </w:rPr>
              <w:t>270 597,17500</w:t>
            </w:r>
          </w:p>
        </w:tc>
        <w:tc>
          <w:tcPr>
            <w:tcW w:w="634" w:type="pct"/>
            <w:noWrap/>
            <w:vAlign w:val="bottom"/>
            <w:hideMark/>
          </w:tcPr>
          <w:p w14:paraId="25118276" w14:textId="77777777" w:rsidR="0055005C" w:rsidRPr="0055005C" w:rsidRDefault="0055005C" w:rsidP="0055005C">
            <w:pPr>
              <w:jc w:val="right"/>
              <w:rPr>
                <w:sz w:val="20"/>
                <w:szCs w:val="20"/>
              </w:rPr>
            </w:pPr>
            <w:r w:rsidRPr="0055005C">
              <w:rPr>
                <w:sz w:val="20"/>
                <w:szCs w:val="20"/>
              </w:rPr>
              <w:t>270 597,17500</w:t>
            </w:r>
          </w:p>
        </w:tc>
        <w:tc>
          <w:tcPr>
            <w:tcW w:w="619" w:type="pct"/>
            <w:noWrap/>
            <w:vAlign w:val="bottom"/>
            <w:hideMark/>
          </w:tcPr>
          <w:p w14:paraId="2BC6B0F3" w14:textId="77777777" w:rsidR="0055005C" w:rsidRPr="0055005C" w:rsidRDefault="0055005C" w:rsidP="0055005C">
            <w:pPr>
              <w:jc w:val="right"/>
              <w:rPr>
                <w:sz w:val="20"/>
                <w:szCs w:val="20"/>
              </w:rPr>
            </w:pPr>
            <w:r w:rsidRPr="0055005C">
              <w:rPr>
                <w:sz w:val="20"/>
                <w:szCs w:val="20"/>
              </w:rPr>
              <w:t>270 597,17500</w:t>
            </w:r>
          </w:p>
        </w:tc>
      </w:tr>
      <w:tr w:rsidR="0055005C" w:rsidRPr="0055005C" w14:paraId="5A60E20F" w14:textId="77777777" w:rsidTr="002726B6">
        <w:tblPrEx>
          <w:tblCellMar>
            <w:left w:w="108" w:type="dxa"/>
            <w:right w:w="108" w:type="dxa"/>
          </w:tblCellMar>
        </w:tblPrEx>
        <w:trPr>
          <w:cantSplit/>
          <w:trHeight w:val="20"/>
        </w:trPr>
        <w:tc>
          <w:tcPr>
            <w:tcW w:w="1848" w:type="pct"/>
            <w:noWrap/>
            <w:hideMark/>
          </w:tcPr>
          <w:p w14:paraId="297E05E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2B5311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C28C084"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226E6DDC" w14:textId="77777777" w:rsidR="0055005C" w:rsidRPr="0055005C" w:rsidRDefault="0055005C" w:rsidP="0055005C">
            <w:pPr>
              <w:jc w:val="center"/>
              <w:rPr>
                <w:sz w:val="20"/>
                <w:szCs w:val="20"/>
              </w:rPr>
            </w:pPr>
            <w:r w:rsidRPr="0055005C">
              <w:rPr>
                <w:sz w:val="20"/>
                <w:szCs w:val="20"/>
              </w:rPr>
              <w:t>08 3 07 11020</w:t>
            </w:r>
          </w:p>
        </w:tc>
        <w:tc>
          <w:tcPr>
            <w:tcW w:w="195" w:type="pct"/>
            <w:noWrap/>
            <w:vAlign w:val="bottom"/>
            <w:hideMark/>
          </w:tcPr>
          <w:p w14:paraId="0179459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46FCCA9" w14:textId="77777777" w:rsidR="0055005C" w:rsidRPr="0055005C" w:rsidRDefault="0055005C" w:rsidP="0055005C">
            <w:pPr>
              <w:jc w:val="right"/>
              <w:rPr>
                <w:sz w:val="20"/>
                <w:szCs w:val="20"/>
              </w:rPr>
            </w:pPr>
            <w:r w:rsidRPr="0055005C">
              <w:rPr>
                <w:sz w:val="20"/>
                <w:szCs w:val="20"/>
              </w:rPr>
              <w:t>270 597,17500</w:t>
            </w:r>
          </w:p>
        </w:tc>
        <w:tc>
          <w:tcPr>
            <w:tcW w:w="634" w:type="pct"/>
            <w:noWrap/>
            <w:vAlign w:val="bottom"/>
            <w:hideMark/>
          </w:tcPr>
          <w:p w14:paraId="700B2D35" w14:textId="77777777" w:rsidR="0055005C" w:rsidRPr="0055005C" w:rsidRDefault="0055005C" w:rsidP="0055005C">
            <w:pPr>
              <w:jc w:val="right"/>
              <w:rPr>
                <w:sz w:val="20"/>
                <w:szCs w:val="20"/>
              </w:rPr>
            </w:pPr>
            <w:r w:rsidRPr="0055005C">
              <w:rPr>
                <w:sz w:val="20"/>
                <w:szCs w:val="20"/>
              </w:rPr>
              <w:t>270 597,17500</w:t>
            </w:r>
          </w:p>
        </w:tc>
        <w:tc>
          <w:tcPr>
            <w:tcW w:w="619" w:type="pct"/>
            <w:noWrap/>
            <w:vAlign w:val="bottom"/>
            <w:hideMark/>
          </w:tcPr>
          <w:p w14:paraId="77D25056" w14:textId="77777777" w:rsidR="0055005C" w:rsidRPr="0055005C" w:rsidRDefault="0055005C" w:rsidP="0055005C">
            <w:pPr>
              <w:jc w:val="right"/>
              <w:rPr>
                <w:sz w:val="20"/>
                <w:szCs w:val="20"/>
              </w:rPr>
            </w:pPr>
            <w:r w:rsidRPr="0055005C">
              <w:rPr>
                <w:sz w:val="20"/>
                <w:szCs w:val="20"/>
              </w:rPr>
              <w:t>270 597,17500</w:t>
            </w:r>
          </w:p>
        </w:tc>
      </w:tr>
      <w:tr w:rsidR="0055005C" w:rsidRPr="0055005C" w14:paraId="66927AD7" w14:textId="77777777" w:rsidTr="002726B6">
        <w:tblPrEx>
          <w:tblCellMar>
            <w:left w:w="108" w:type="dxa"/>
            <w:right w:w="108" w:type="dxa"/>
          </w:tblCellMar>
        </w:tblPrEx>
        <w:trPr>
          <w:cantSplit/>
          <w:trHeight w:val="20"/>
        </w:trPr>
        <w:tc>
          <w:tcPr>
            <w:tcW w:w="1848" w:type="pct"/>
            <w:noWrap/>
            <w:hideMark/>
          </w:tcPr>
          <w:p w14:paraId="51CD4C2A" w14:textId="77777777" w:rsidR="0055005C" w:rsidRPr="0055005C" w:rsidRDefault="0055005C" w:rsidP="0055005C">
            <w:pPr>
              <w:rPr>
                <w:sz w:val="20"/>
                <w:szCs w:val="20"/>
              </w:rPr>
            </w:pPr>
            <w:r w:rsidRPr="0055005C">
              <w:rPr>
                <w:sz w:val="20"/>
                <w:szCs w:val="20"/>
              </w:rPr>
              <w:t>Комплекс процессных мероприятий "Обеспечение приоритетов профилактики и формирование здорового образа жизни у населения Донецкой Народной Республики, развитие первичной медико-санитарной помощи, предупреждение и борьба с социально значимыми заболеваниями"</w:t>
            </w:r>
          </w:p>
        </w:tc>
        <w:tc>
          <w:tcPr>
            <w:tcW w:w="292" w:type="pct"/>
            <w:noWrap/>
            <w:vAlign w:val="bottom"/>
            <w:hideMark/>
          </w:tcPr>
          <w:p w14:paraId="4BEFC49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856C7AD"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44370F5D" w14:textId="77777777" w:rsidR="0055005C" w:rsidRPr="0055005C" w:rsidRDefault="0055005C" w:rsidP="0055005C">
            <w:pPr>
              <w:jc w:val="center"/>
              <w:rPr>
                <w:sz w:val="20"/>
                <w:szCs w:val="20"/>
              </w:rPr>
            </w:pPr>
            <w:r w:rsidRPr="0055005C">
              <w:rPr>
                <w:sz w:val="20"/>
                <w:szCs w:val="20"/>
              </w:rPr>
              <w:t>08 3 08 00000</w:t>
            </w:r>
          </w:p>
        </w:tc>
        <w:tc>
          <w:tcPr>
            <w:tcW w:w="195" w:type="pct"/>
            <w:noWrap/>
            <w:vAlign w:val="bottom"/>
            <w:hideMark/>
          </w:tcPr>
          <w:p w14:paraId="0F55429F" w14:textId="77777777" w:rsidR="0055005C" w:rsidRPr="0055005C" w:rsidRDefault="0055005C" w:rsidP="0055005C">
            <w:pPr>
              <w:jc w:val="center"/>
              <w:rPr>
                <w:sz w:val="20"/>
                <w:szCs w:val="20"/>
              </w:rPr>
            </w:pPr>
          </w:p>
        </w:tc>
        <w:tc>
          <w:tcPr>
            <w:tcW w:w="633" w:type="pct"/>
            <w:noWrap/>
            <w:vAlign w:val="bottom"/>
            <w:hideMark/>
          </w:tcPr>
          <w:p w14:paraId="54E98D73" w14:textId="77777777" w:rsidR="0055005C" w:rsidRPr="0055005C" w:rsidRDefault="0055005C" w:rsidP="0055005C">
            <w:pPr>
              <w:jc w:val="right"/>
              <w:rPr>
                <w:sz w:val="20"/>
                <w:szCs w:val="20"/>
              </w:rPr>
            </w:pPr>
            <w:r w:rsidRPr="0055005C">
              <w:rPr>
                <w:sz w:val="20"/>
                <w:szCs w:val="20"/>
              </w:rPr>
              <w:t>32 284,94800</w:t>
            </w:r>
          </w:p>
        </w:tc>
        <w:tc>
          <w:tcPr>
            <w:tcW w:w="634" w:type="pct"/>
            <w:noWrap/>
            <w:vAlign w:val="bottom"/>
            <w:hideMark/>
          </w:tcPr>
          <w:p w14:paraId="1EE45DC1" w14:textId="77777777" w:rsidR="0055005C" w:rsidRPr="0055005C" w:rsidRDefault="0055005C" w:rsidP="0055005C">
            <w:pPr>
              <w:jc w:val="right"/>
              <w:rPr>
                <w:sz w:val="20"/>
                <w:szCs w:val="20"/>
              </w:rPr>
            </w:pPr>
            <w:r w:rsidRPr="0055005C">
              <w:rPr>
                <w:sz w:val="20"/>
                <w:szCs w:val="20"/>
              </w:rPr>
              <w:t>32 284,94800</w:t>
            </w:r>
          </w:p>
        </w:tc>
        <w:tc>
          <w:tcPr>
            <w:tcW w:w="619" w:type="pct"/>
            <w:noWrap/>
            <w:vAlign w:val="bottom"/>
            <w:hideMark/>
          </w:tcPr>
          <w:p w14:paraId="39ED7AF2" w14:textId="77777777" w:rsidR="0055005C" w:rsidRPr="0055005C" w:rsidRDefault="0055005C" w:rsidP="0055005C">
            <w:pPr>
              <w:jc w:val="right"/>
              <w:rPr>
                <w:sz w:val="20"/>
                <w:szCs w:val="20"/>
              </w:rPr>
            </w:pPr>
            <w:r w:rsidRPr="0055005C">
              <w:rPr>
                <w:sz w:val="20"/>
                <w:szCs w:val="20"/>
              </w:rPr>
              <w:t>32 284,94800</w:t>
            </w:r>
          </w:p>
        </w:tc>
      </w:tr>
      <w:tr w:rsidR="0055005C" w:rsidRPr="0055005C" w14:paraId="0816B447" w14:textId="77777777" w:rsidTr="002726B6">
        <w:tblPrEx>
          <w:tblCellMar>
            <w:left w:w="108" w:type="dxa"/>
            <w:right w:w="108" w:type="dxa"/>
          </w:tblCellMar>
        </w:tblPrEx>
        <w:trPr>
          <w:cantSplit/>
          <w:trHeight w:val="20"/>
        </w:trPr>
        <w:tc>
          <w:tcPr>
            <w:tcW w:w="1848" w:type="pct"/>
            <w:noWrap/>
            <w:hideMark/>
          </w:tcPr>
          <w:p w14:paraId="1C7F7DA6"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6204003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E899061"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0E74B4E1" w14:textId="77777777" w:rsidR="0055005C" w:rsidRPr="0055005C" w:rsidRDefault="0055005C" w:rsidP="0055005C">
            <w:pPr>
              <w:jc w:val="center"/>
              <w:rPr>
                <w:sz w:val="20"/>
                <w:szCs w:val="20"/>
              </w:rPr>
            </w:pPr>
            <w:r w:rsidRPr="0055005C">
              <w:rPr>
                <w:sz w:val="20"/>
                <w:szCs w:val="20"/>
              </w:rPr>
              <w:t>08 3 08 11010</w:t>
            </w:r>
          </w:p>
        </w:tc>
        <w:tc>
          <w:tcPr>
            <w:tcW w:w="195" w:type="pct"/>
            <w:noWrap/>
            <w:vAlign w:val="bottom"/>
            <w:hideMark/>
          </w:tcPr>
          <w:p w14:paraId="2E4BD4D6" w14:textId="77777777" w:rsidR="0055005C" w:rsidRPr="0055005C" w:rsidRDefault="0055005C" w:rsidP="0055005C">
            <w:pPr>
              <w:jc w:val="center"/>
              <w:rPr>
                <w:sz w:val="20"/>
                <w:szCs w:val="20"/>
              </w:rPr>
            </w:pPr>
          </w:p>
        </w:tc>
        <w:tc>
          <w:tcPr>
            <w:tcW w:w="633" w:type="pct"/>
            <w:noWrap/>
            <w:vAlign w:val="bottom"/>
            <w:hideMark/>
          </w:tcPr>
          <w:p w14:paraId="2E30D8F4" w14:textId="77777777" w:rsidR="0055005C" w:rsidRPr="0055005C" w:rsidRDefault="0055005C" w:rsidP="0055005C">
            <w:pPr>
              <w:jc w:val="right"/>
              <w:rPr>
                <w:sz w:val="20"/>
                <w:szCs w:val="20"/>
              </w:rPr>
            </w:pPr>
            <w:r w:rsidRPr="0055005C">
              <w:rPr>
                <w:sz w:val="20"/>
                <w:szCs w:val="20"/>
              </w:rPr>
              <w:t>1 504,61300</w:t>
            </w:r>
          </w:p>
        </w:tc>
        <w:tc>
          <w:tcPr>
            <w:tcW w:w="634" w:type="pct"/>
            <w:noWrap/>
            <w:vAlign w:val="bottom"/>
            <w:hideMark/>
          </w:tcPr>
          <w:p w14:paraId="22FFDFDC" w14:textId="77777777" w:rsidR="0055005C" w:rsidRPr="0055005C" w:rsidRDefault="0055005C" w:rsidP="0055005C">
            <w:pPr>
              <w:jc w:val="right"/>
              <w:rPr>
                <w:sz w:val="20"/>
                <w:szCs w:val="20"/>
              </w:rPr>
            </w:pPr>
            <w:r w:rsidRPr="0055005C">
              <w:rPr>
                <w:sz w:val="20"/>
                <w:szCs w:val="20"/>
              </w:rPr>
              <w:t>1 504,61300</w:t>
            </w:r>
          </w:p>
        </w:tc>
        <w:tc>
          <w:tcPr>
            <w:tcW w:w="619" w:type="pct"/>
            <w:noWrap/>
            <w:vAlign w:val="bottom"/>
            <w:hideMark/>
          </w:tcPr>
          <w:p w14:paraId="4D3BBEE2" w14:textId="77777777" w:rsidR="0055005C" w:rsidRPr="0055005C" w:rsidRDefault="0055005C" w:rsidP="0055005C">
            <w:pPr>
              <w:jc w:val="right"/>
              <w:rPr>
                <w:sz w:val="20"/>
                <w:szCs w:val="20"/>
              </w:rPr>
            </w:pPr>
            <w:r w:rsidRPr="0055005C">
              <w:rPr>
                <w:sz w:val="20"/>
                <w:szCs w:val="20"/>
              </w:rPr>
              <w:t>1 504,61300</w:t>
            </w:r>
          </w:p>
        </w:tc>
      </w:tr>
      <w:tr w:rsidR="0055005C" w:rsidRPr="0055005C" w14:paraId="649AD0C2" w14:textId="77777777" w:rsidTr="002726B6">
        <w:tblPrEx>
          <w:tblCellMar>
            <w:left w:w="108" w:type="dxa"/>
            <w:right w:w="108" w:type="dxa"/>
          </w:tblCellMar>
        </w:tblPrEx>
        <w:trPr>
          <w:cantSplit/>
          <w:trHeight w:val="20"/>
        </w:trPr>
        <w:tc>
          <w:tcPr>
            <w:tcW w:w="1848" w:type="pct"/>
            <w:noWrap/>
            <w:hideMark/>
          </w:tcPr>
          <w:p w14:paraId="6A0EC8E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43E403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331CF26"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8E4D0DA" w14:textId="77777777" w:rsidR="0055005C" w:rsidRPr="0055005C" w:rsidRDefault="0055005C" w:rsidP="0055005C">
            <w:pPr>
              <w:jc w:val="center"/>
              <w:rPr>
                <w:sz w:val="20"/>
                <w:szCs w:val="20"/>
              </w:rPr>
            </w:pPr>
            <w:r w:rsidRPr="0055005C">
              <w:rPr>
                <w:sz w:val="20"/>
                <w:szCs w:val="20"/>
              </w:rPr>
              <w:t>08 3 08 11010</w:t>
            </w:r>
          </w:p>
        </w:tc>
        <w:tc>
          <w:tcPr>
            <w:tcW w:w="195" w:type="pct"/>
            <w:noWrap/>
            <w:vAlign w:val="bottom"/>
            <w:hideMark/>
          </w:tcPr>
          <w:p w14:paraId="5D2D1256"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5255099" w14:textId="77777777" w:rsidR="0055005C" w:rsidRPr="0055005C" w:rsidRDefault="0055005C" w:rsidP="0055005C">
            <w:pPr>
              <w:jc w:val="right"/>
              <w:rPr>
                <w:sz w:val="20"/>
                <w:szCs w:val="20"/>
              </w:rPr>
            </w:pPr>
            <w:r w:rsidRPr="0055005C">
              <w:rPr>
                <w:sz w:val="20"/>
                <w:szCs w:val="20"/>
              </w:rPr>
              <w:t>1 504,61300</w:t>
            </w:r>
          </w:p>
        </w:tc>
        <w:tc>
          <w:tcPr>
            <w:tcW w:w="634" w:type="pct"/>
            <w:noWrap/>
            <w:vAlign w:val="bottom"/>
            <w:hideMark/>
          </w:tcPr>
          <w:p w14:paraId="2391D1E1" w14:textId="77777777" w:rsidR="0055005C" w:rsidRPr="0055005C" w:rsidRDefault="0055005C" w:rsidP="0055005C">
            <w:pPr>
              <w:jc w:val="right"/>
              <w:rPr>
                <w:sz w:val="20"/>
                <w:szCs w:val="20"/>
              </w:rPr>
            </w:pPr>
            <w:r w:rsidRPr="0055005C">
              <w:rPr>
                <w:sz w:val="20"/>
                <w:szCs w:val="20"/>
              </w:rPr>
              <w:t>1 504,61300</w:t>
            </w:r>
          </w:p>
        </w:tc>
        <w:tc>
          <w:tcPr>
            <w:tcW w:w="619" w:type="pct"/>
            <w:noWrap/>
            <w:vAlign w:val="bottom"/>
            <w:hideMark/>
          </w:tcPr>
          <w:p w14:paraId="2C2D657A" w14:textId="77777777" w:rsidR="0055005C" w:rsidRPr="0055005C" w:rsidRDefault="0055005C" w:rsidP="0055005C">
            <w:pPr>
              <w:jc w:val="right"/>
              <w:rPr>
                <w:sz w:val="20"/>
                <w:szCs w:val="20"/>
              </w:rPr>
            </w:pPr>
            <w:r w:rsidRPr="0055005C">
              <w:rPr>
                <w:sz w:val="20"/>
                <w:szCs w:val="20"/>
              </w:rPr>
              <w:t>1 504,61300</w:t>
            </w:r>
          </w:p>
        </w:tc>
      </w:tr>
      <w:tr w:rsidR="0055005C" w:rsidRPr="0055005C" w14:paraId="5221387B" w14:textId="77777777" w:rsidTr="002726B6">
        <w:tblPrEx>
          <w:tblCellMar>
            <w:left w:w="108" w:type="dxa"/>
            <w:right w:w="108" w:type="dxa"/>
          </w:tblCellMar>
        </w:tblPrEx>
        <w:trPr>
          <w:cantSplit/>
          <w:trHeight w:val="20"/>
        </w:trPr>
        <w:tc>
          <w:tcPr>
            <w:tcW w:w="1848" w:type="pct"/>
            <w:noWrap/>
            <w:hideMark/>
          </w:tcPr>
          <w:p w14:paraId="2247A1B5" w14:textId="77777777" w:rsidR="0055005C" w:rsidRPr="0055005C" w:rsidRDefault="0055005C" w:rsidP="0055005C">
            <w:pPr>
              <w:rPr>
                <w:sz w:val="20"/>
                <w:szCs w:val="20"/>
              </w:rPr>
            </w:pPr>
            <w:r w:rsidRPr="0055005C">
              <w:rPr>
                <w:sz w:val="20"/>
                <w:szCs w:val="20"/>
              </w:rPr>
              <w:lastRenderedPageBreak/>
              <w:t>Субсидии бюджетным (автономным) учреждениям на иные цели (оплата труда персонала)</w:t>
            </w:r>
          </w:p>
        </w:tc>
        <w:tc>
          <w:tcPr>
            <w:tcW w:w="292" w:type="pct"/>
            <w:noWrap/>
            <w:vAlign w:val="bottom"/>
            <w:hideMark/>
          </w:tcPr>
          <w:p w14:paraId="3113609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F6C5CE9"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0B35465E" w14:textId="77777777" w:rsidR="0055005C" w:rsidRPr="0055005C" w:rsidRDefault="0055005C" w:rsidP="0055005C">
            <w:pPr>
              <w:jc w:val="center"/>
              <w:rPr>
                <w:sz w:val="20"/>
                <w:szCs w:val="20"/>
              </w:rPr>
            </w:pPr>
            <w:r w:rsidRPr="0055005C">
              <w:rPr>
                <w:sz w:val="20"/>
                <w:szCs w:val="20"/>
              </w:rPr>
              <w:t>08 3 08 11020</w:t>
            </w:r>
          </w:p>
        </w:tc>
        <w:tc>
          <w:tcPr>
            <w:tcW w:w="195" w:type="pct"/>
            <w:noWrap/>
            <w:vAlign w:val="bottom"/>
            <w:hideMark/>
          </w:tcPr>
          <w:p w14:paraId="15D930F5" w14:textId="77777777" w:rsidR="0055005C" w:rsidRPr="0055005C" w:rsidRDefault="0055005C" w:rsidP="0055005C">
            <w:pPr>
              <w:jc w:val="center"/>
              <w:rPr>
                <w:sz w:val="20"/>
                <w:szCs w:val="20"/>
              </w:rPr>
            </w:pPr>
          </w:p>
        </w:tc>
        <w:tc>
          <w:tcPr>
            <w:tcW w:w="633" w:type="pct"/>
            <w:noWrap/>
            <w:vAlign w:val="bottom"/>
            <w:hideMark/>
          </w:tcPr>
          <w:p w14:paraId="4837F24F" w14:textId="77777777" w:rsidR="0055005C" w:rsidRPr="0055005C" w:rsidRDefault="0055005C" w:rsidP="0055005C">
            <w:pPr>
              <w:jc w:val="right"/>
              <w:rPr>
                <w:sz w:val="20"/>
                <w:szCs w:val="20"/>
              </w:rPr>
            </w:pPr>
            <w:r w:rsidRPr="0055005C">
              <w:rPr>
                <w:sz w:val="20"/>
                <w:szCs w:val="20"/>
              </w:rPr>
              <w:t>30 780,33500</w:t>
            </w:r>
          </w:p>
        </w:tc>
        <w:tc>
          <w:tcPr>
            <w:tcW w:w="634" w:type="pct"/>
            <w:noWrap/>
            <w:vAlign w:val="bottom"/>
            <w:hideMark/>
          </w:tcPr>
          <w:p w14:paraId="2557893B" w14:textId="77777777" w:rsidR="0055005C" w:rsidRPr="0055005C" w:rsidRDefault="0055005C" w:rsidP="0055005C">
            <w:pPr>
              <w:jc w:val="right"/>
              <w:rPr>
                <w:sz w:val="20"/>
                <w:szCs w:val="20"/>
              </w:rPr>
            </w:pPr>
            <w:r w:rsidRPr="0055005C">
              <w:rPr>
                <w:sz w:val="20"/>
                <w:szCs w:val="20"/>
              </w:rPr>
              <w:t>30 780,33500</w:t>
            </w:r>
          </w:p>
        </w:tc>
        <w:tc>
          <w:tcPr>
            <w:tcW w:w="619" w:type="pct"/>
            <w:noWrap/>
            <w:vAlign w:val="bottom"/>
            <w:hideMark/>
          </w:tcPr>
          <w:p w14:paraId="2A386FAE" w14:textId="77777777" w:rsidR="0055005C" w:rsidRPr="0055005C" w:rsidRDefault="0055005C" w:rsidP="0055005C">
            <w:pPr>
              <w:jc w:val="right"/>
              <w:rPr>
                <w:sz w:val="20"/>
                <w:szCs w:val="20"/>
              </w:rPr>
            </w:pPr>
            <w:r w:rsidRPr="0055005C">
              <w:rPr>
                <w:sz w:val="20"/>
                <w:szCs w:val="20"/>
              </w:rPr>
              <w:t>30 780,33500</w:t>
            </w:r>
          </w:p>
        </w:tc>
      </w:tr>
      <w:tr w:rsidR="0055005C" w:rsidRPr="0055005C" w14:paraId="0FF9A703" w14:textId="77777777" w:rsidTr="002726B6">
        <w:tblPrEx>
          <w:tblCellMar>
            <w:left w:w="108" w:type="dxa"/>
            <w:right w:w="108" w:type="dxa"/>
          </w:tblCellMar>
        </w:tblPrEx>
        <w:trPr>
          <w:cantSplit/>
          <w:trHeight w:val="20"/>
        </w:trPr>
        <w:tc>
          <w:tcPr>
            <w:tcW w:w="1848" w:type="pct"/>
            <w:noWrap/>
            <w:hideMark/>
          </w:tcPr>
          <w:p w14:paraId="5F80B174"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724A91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0478FF61"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0E9DC0B" w14:textId="77777777" w:rsidR="0055005C" w:rsidRPr="0055005C" w:rsidRDefault="0055005C" w:rsidP="0055005C">
            <w:pPr>
              <w:jc w:val="center"/>
              <w:rPr>
                <w:sz w:val="20"/>
                <w:szCs w:val="20"/>
              </w:rPr>
            </w:pPr>
            <w:r w:rsidRPr="0055005C">
              <w:rPr>
                <w:sz w:val="20"/>
                <w:szCs w:val="20"/>
              </w:rPr>
              <w:t>08 3 08 11020</w:t>
            </w:r>
          </w:p>
        </w:tc>
        <w:tc>
          <w:tcPr>
            <w:tcW w:w="195" w:type="pct"/>
            <w:noWrap/>
            <w:vAlign w:val="bottom"/>
            <w:hideMark/>
          </w:tcPr>
          <w:p w14:paraId="16AB677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8AE09EA" w14:textId="77777777" w:rsidR="0055005C" w:rsidRPr="0055005C" w:rsidRDefault="0055005C" w:rsidP="0055005C">
            <w:pPr>
              <w:jc w:val="right"/>
              <w:rPr>
                <w:sz w:val="20"/>
                <w:szCs w:val="20"/>
              </w:rPr>
            </w:pPr>
            <w:r w:rsidRPr="0055005C">
              <w:rPr>
                <w:sz w:val="20"/>
                <w:szCs w:val="20"/>
              </w:rPr>
              <w:t>30 780,33500</w:t>
            </w:r>
          </w:p>
        </w:tc>
        <w:tc>
          <w:tcPr>
            <w:tcW w:w="634" w:type="pct"/>
            <w:noWrap/>
            <w:vAlign w:val="bottom"/>
            <w:hideMark/>
          </w:tcPr>
          <w:p w14:paraId="57BF383D" w14:textId="77777777" w:rsidR="0055005C" w:rsidRPr="0055005C" w:rsidRDefault="0055005C" w:rsidP="0055005C">
            <w:pPr>
              <w:jc w:val="right"/>
              <w:rPr>
                <w:sz w:val="20"/>
                <w:szCs w:val="20"/>
              </w:rPr>
            </w:pPr>
            <w:r w:rsidRPr="0055005C">
              <w:rPr>
                <w:sz w:val="20"/>
                <w:szCs w:val="20"/>
              </w:rPr>
              <w:t>30 780,33500</w:t>
            </w:r>
          </w:p>
        </w:tc>
        <w:tc>
          <w:tcPr>
            <w:tcW w:w="619" w:type="pct"/>
            <w:noWrap/>
            <w:vAlign w:val="bottom"/>
            <w:hideMark/>
          </w:tcPr>
          <w:p w14:paraId="5DDD5B05" w14:textId="77777777" w:rsidR="0055005C" w:rsidRPr="0055005C" w:rsidRDefault="0055005C" w:rsidP="0055005C">
            <w:pPr>
              <w:jc w:val="right"/>
              <w:rPr>
                <w:sz w:val="20"/>
                <w:szCs w:val="20"/>
              </w:rPr>
            </w:pPr>
            <w:r w:rsidRPr="0055005C">
              <w:rPr>
                <w:sz w:val="20"/>
                <w:szCs w:val="20"/>
              </w:rPr>
              <w:t>30 780,33500</w:t>
            </w:r>
          </w:p>
        </w:tc>
      </w:tr>
      <w:tr w:rsidR="0055005C" w:rsidRPr="0055005C" w14:paraId="4292B365" w14:textId="77777777" w:rsidTr="002726B6">
        <w:tblPrEx>
          <w:tblCellMar>
            <w:left w:w="108" w:type="dxa"/>
            <w:right w:w="108" w:type="dxa"/>
          </w:tblCellMar>
        </w:tblPrEx>
        <w:trPr>
          <w:cantSplit/>
          <w:trHeight w:val="20"/>
        </w:trPr>
        <w:tc>
          <w:tcPr>
            <w:tcW w:w="1848" w:type="pct"/>
            <w:noWrap/>
            <w:hideMark/>
          </w:tcPr>
          <w:p w14:paraId="7788C98C" w14:textId="77777777" w:rsidR="0055005C" w:rsidRPr="0055005C" w:rsidRDefault="0055005C" w:rsidP="0055005C">
            <w:pPr>
              <w:rPr>
                <w:sz w:val="20"/>
                <w:szCs w:val="20"/>
              </w:rPr>
            </w:pPr>
            <w:r w:rsidRPr="0055005C">
              <w:rPr>
                <w:sz w:val="20"/>
                <w:szCs w:val="20"/>
              </w:rPr>
              <w:t>Комплекс процессных мероприятий "Развитие медицинской реабилитации, восстановительного и санаторно-курортного лечения граждан, в том числе детей"</w:t>
            </w:r>
          </w:p>
        </w:tc>
        <w:tc>
          <w:tcPr>
            <w:tcW w:w="292" w:type="pct"/>
            <w:noWrap/>
            <w:vAlign w:val="bottom"/>
            <w:hideMark/>
          </w:tcPr>
          <w:p w14:paraId="55A8E72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BB9E27F"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532F59C" w14:textId="77777777" w:rsidR="0055005C" w:rsidRPr="0055005C" w:rsidRDefault="0055005C" w:rsidP="0055005C">
            <w:pPr>
              <w:jc w:val="center"/>
              <w:rPr>
                <w:sz w:val="20"/>
                <w:szCs w:val="20"/>
              </w:rPr>
            </w:pPr>
            <w:r w:rsidRPr="0055005C">
              <w:rPr>
                <w:sz w:val="20"/>
                <w:szCs w:val="20"/>
              </w:rPr>
              <w:t>08 3 09 00000</w:t>
            </w:r>
          </w:p>
        </w:tc>
        <w:tc>
          <w:tcPr>
            <w:tcW w:w="195" w:type="pct"/>
            <w:noWrap/>
            <w:vAlign w:val="bottom"/>
            <w:hideMark/>
          </w:tcPr>
          <w:p w14:paraId="7F05227B" w14:textId="77777777" w:rsidR="0055005C" w:rsidRPr="0055005C" w:rsidRDefault="0055005C" w:rsidP="0055005C">
            <w:pPr>
              <w:jc w:val="center"/>
              <w:rPr>
                <w:sz w:val="20"/>
                <w:szCs w:val="20"/>
              </w:rPr>
            </w:pPr>
          </w:p>
        </w:tc>
        <w:tc>
          <w:tcPr>
            <w:tcW w:w="633" w:type="pct"/>
            <w:noWrap/>
            <w:vAlign w:val="bottom"/>
            <w:hideMark/>
          </w:tcPr>
          <w:p w14:paraId="0308CD76" w14:textId="77777777" w:rsidR="0055005C" w:rsidRPr="0055005C" w:rsidRDefault="0055005C" w:rsidP="0055005C">
            <w:pPr>
              <w:jc w:val="right"/>
              <w:rPr>
                <w:sz w:val="20"/>
                <w:szCs w:val="20"/>
              </w:rPr>
            </w:pPr>
            <w:r w:rsidRPr="0055005C">
              <w:rPr>
                <w:sz w:val="20"/>
                <w:szCs w:val="20"/>
              </w:rPr>
              <w:t>33 176,02000</w:t>
            </w:r>
          </w:p>
        </w:tc>
        <w:tc>
          <w:tcPr>
            <w:tcW w:w="634" w:type="pct"/>
            <w:noWrap/>
            <w:vAlign w:val="bottom"/>
            <w:hideMark/>
          </w:tcPr>
          <w:p w14:paraId="03BED640" w14:textId="77777777" w:rsidR="0055005C" w:rsidRPr="0055005C" w:rsidRDefault="0055005C" w:rsidP="0055005C">
            <w:pPr>
              <w:jc w:val="right"/>
              <w:rPr>
                <w:sz w:val="20"/>
                <w:szCs w:val="20"/>
              </w:rPr>
            </w:pPr>
            <w:r w:rsidRPr="0055005C">
              <w:rPr>
                <w:sz w:val="20"/>
                <w:szCs w:val="20"/>
              </w:rPr>
              <w:t>33 176,02000</w:t>
            </w:r>
          </w:p>
        </w:tc>
        <w:tc>
          <w:tcPr>
            <w:tcW w:w="619" w:type="pct"/>
            <w:noWrap/>
            <w:vAlign w:val="bottom"/>
            <w:hideMark/>
          </w:tcPr>
          <w:p w14:paraId="4B2E1970" w14:textId="77777777" w:rsidR="0055005C" w:rsidRPr="0055005C" w:rsidRDefault="0055005C" w:rsidP="0055005C">
            <w:pPr>
              <w:jc w:val="right"/>
              <w:rPr>
                <w:sz w:val="20"/>
                <w:szCs w:val="20"/>
              </w:rPr>
            </w:pPr>
            <w:r w:rsidRPr="0055005C">
              <w:rPr>
                <w:sz w:val="20"/>
                <w:szCs w:val="20"/>
              </w:rPr>
              <w:t>33 176,02000</w:t>
            </w:r>
          </w:p>
        </w:tc>
      </w:tr>
      <w:tr w:rsidR="0055005C" w:rsidRPr="0055005C" w14:paraId="51EFDBB6" w14:textId="77777777" w:rsidTr="002726B6">
        <w:tblPrEx>
          <w:tblCellMar>
            <w:left w:w="108" w:type="dxa"/>
            <w:right w:w="108" w:type="dxa"/>
          </w:tblCellMar>
        </w:tblPrEx>
        <w:trPr>
          <w:cantSplit/>
          <w:trHeight w:val="20"/>
        </w:trPr>
        <w:tc>
          <w:tcPr>
            <w:tcW w:w="1848" w:type="pct"/>
            <w:noWrap/>
            <w:hideMark/>
          </w:tcPr>
          <w:p w14:paraId="10F912D2"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3E53AFB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B881C5A"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1FB4769F" w14:textId="77777777" w:rsidR="0055005C" w:rsidRPr="0055005C" w:rsidRDefault="0055005C" w:rsidP="0055005C">
            <w:pPr>
              <w:jc w:val="center"/>
              <w:rPr>
                <w:sz w:val="20"/>
                <w:szCs w:val="20"/>
              </w:rPr>
            </w:pPr>
            <w:r w:rsidRPr="0055005C">
              <w:rPr>
                <w:sz w:val="20"/>
                <w:szCs w:val="20"/>
              </w:rPr>
              <w:t>08 3 09 11010</w:t>
            </w:r>
          </w:p>
        </w:tc>
        <w:tc>
          <w:tcPr>
            <w:tcW w:w="195" w:type="pct"/>
            <w:noWrap/>
            <w:vAlign w:val="bottom"/>
            <w:hideMark/>
          </w:tcPr>
          <w:p w14:paraId="69378801" w14:textId="77777777" w:rsidR="0055005C" w:rsidRPr="0055005C" w:rsidRDefault="0055005C" w:rsidP="0055005C">
            <w:pPr>
              <w:jc w:val="center"/>
              <w:rPr>
                <w:sz w:val="20"/>
                <w:szCs w:val="20"/>
              </w:rPr>
            </w:pPr>
          </w:p>
        </w:tc>
        <w:tc>
          <w:tcPr>
            <w:tcW w:w="633" w:type="pct"/>
            <w:noWrap/>
            <w:vAlign w:val="bottom"/>
            <w:hideMark/>
          </w:tcPr>
          <w:p w14:paraId="12696AD4" w14:textId="77777777" w:rsidR="0055005C" w:rsidRPr="0055005C" w:rsidRDefault="0055005C" w:rsidP="0055005C">
            <w:pPr>
              <w:jc w:val="right"/>
              <w:rPr>
                <w:sz w:val="20"/>
                <w:szCs w:val="20"/>
              </w:rPr>
            </w:pPr>
            <w:r w:rsidRPr="0055005C">
              <w:rPr>
                <w:sz w:val="20"/>
                <w:szCs w:val="20"/>
              </w:rPr>
              <w:t>33 176,02000</w:t>
            </w:r>
          </w:p>
        </w:tc>
        <w:tc>
          <w:tcPr>
            <w:tcW w:w="634" w:type="pct"/>
            <w:noWrap/>
            <w:vAlign w:val="bottom"/>
            <w:hideMark/>
          </w:tcPr>
          <w:p w14:paraId="71340009" w14:textId="77777777" w:rsidR="0055005C" w:rsidRPr="0055005C" w:rsidRDefault="0055005C" w:rsidP="0055005C">
            <w:pPr>
              <w:jc w:val="right"/>
              <w:rPr>
                <w:sz w:val="20"/>
                <w:szCs w:val="20"/>
              </w:rPr>
            </w:pPr>
            <w:r w:rsidRPr="0055005C">
              <w:rPr>
                <w:sz w:val="20"/>
                <w:szCs w:val="20"/>
              </w:rPr>
              <w:t>33 176,02000</w:t>
            </w:r>
          </w:p>
        </w:tc>
        <w:tc>
          <w:tcPr>
            <w:tcW w:w="619" w:type="pct"/>
            <w:noWrap/>
            <w:vAlign w:val="bottom"/>
            <w:hideMark/>
          </w:tcPr>
          <w:p w14:paraId="72F23BDF" w14:textId="77777777" w:rsidR="0055005C" w:rsidRPr="0055005C" w:rsidRDefault="0055005C" w:rsidP="0055005C">
            <w:pPr>
              <w:jc w:val="right"/>
              <w:rPr>
                <w:sz w:val="20"/>
                <w:szCs w:val="20"/>
              </w:rPr>
            </w:pPr>
            <w:r w:rsidRPr="0055005C">
              <w:rPr>
                <w:sz w:val="20"/>
                <w:szCs w:val="20"/>
              </w:rPr>
              <w:t>33 176,02000</w:t>
            </w:r>
          </w:p>
        </w:tc>
      </w:tr>
      <w:tr w:rsidR="0055005C" w:rsidRPr="0055005C" w14:paraId="4B5D97E2" w14:textId="77777777" w:rsidTr="002726B6">
        <w:tblPrEx>
          <w:tblCellMar>
            <w:left w:w="108" w:type="dxa"/>
            <w:right w:w="108" w:type="dxa"/>
          </w:tblCellMar>
        </w:tblPrEx>
        <w:trPr>
          <w:cantSplit/>
          <w:trHeight w:val="20"/>
        </w:trPr>
        <w:tc>
          <w:tcPr>
            <w:tcW w:w="1848" w:type="pct"/>
            <w:noWrap/>
            <w:hideMark/>
          </w:tcPr>
          <w:p w14:paraId="79CCBF23"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ECDA2B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1E924C4"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183479ED" w14:textId="77777777" w:rsidR="0055005C" w:rsidRPr="0055005C" w:rsidRDefault="0055005C" w:rsidP="0055005C">
            <w:pPr>
              <w:jc w:val="center"/>
              <w:rPr>
                <w:sz w:val="20"/>
                <w:szCs w:val="20"/>
              </w:rPr>
            </w:pPr>
            <w:r w:rsidRPr="0055005C">
              <w:rPr>
                <w:sz w:val="20"/>
                <w:szCs w:val="20"/>
              </w:rPr>
              <w:t>08 3 09 11010</w:t>
            </w:r>
          </w:p>
        </w:tc>
        <w:tc>
          <w:tcPr>
            <w:tcW w:w="195" w:type="pct"/>
            <w:noWrap/>
            <w:vAlign w:val="bottom"/>
            <w:hideMark/>
          </w:tcPr>
          <w:p w14:paraId="3036435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CC2ADC3" w14:textId="77777777" w:rsidR="0055005C" w:rsidRPr="0055005C" w:rsidRDefault="0055005C" w:rsidP="0055005C">
            <w:pPr>
              <w:jc w:val="right"/>
              <w:rPr>
                <w:sz w:val="20"/>
                <w:szCs w:val="20"/>
              </w:rPr>
            </w:pPr>
            <w:r w:rsidRPr="0055005C">
              <w:rPr>
                <w:sz w:val="20"/>
                <w:szCs w:val="20"/>
              </w:rPr>
              <w:t>33 176,02000</w:t>
            </w:r>
          </w:p>
        </w:tc>
        <w:tc>
          <w:tcPr>
            <w:tcW w:w="634" w:type="pct"/>
            <w:noWrap/>
            <w:vAlign w:val="bottom"/>
            <w:hideMark/>
          </w:tcPr>
          <w:p w14:paraId="4390D20E" w14:textId="77777777" w:rsidR="0055005C" w:rsidRPr="0055005C" w:rsidRDefault="0055005C" w:rsidP="0055005C">
            <w:pPr>
              <w:jc w:val="right"/>
              <w:rPr>
                <w:sz w:val="20"/>
                <w:szCs w:val="20"/>
              </w:rPr>
            </w:pPr>
            <w:r w:rsidRPr="0055005C">
              <w:rPr>
                <w:sz w:val="20"/>
                <w:szCs w:val="20"/>
              </w:rPr>
              <w:t>33 176,02000</w:t>
            </w:r>
          </w:p>
        </w:tc>
        <w:tc>
          <w:tcPr>
            <w:tcW w:w="619" w:type="pct"/>
            <w:noWrap/>
            <w:vAlign w:val="bottom"/>
            <w:hideMark/>
          </w:tcPr>
          <w:p w14:paraId="25D7301D" w14:textId="77777777" w:rsidR="0055005C" w:rsidRPr="0055005C" w:rsidRDefault="0055005C" w:rsidP="0055005C">
            <w:pPr>
              <w:jc w:val="right"/>
              <w:rPr>
                <w:sz w:val="20"/>
                <w:szCs w:val="20"/>
              </w:rPr>
            </w:pPr>
            <w:r w:rsidRPr="0055005C">
              <w:rPr>
                <w:sz w:val="20"/>
                <w:szCs w:val="20"/>
              </w:rPr>
              <w:t>33 176,02000</w:t>
            </w:r>
          </w:p>
        </w:tc>
      </w:tr>
      <w:tr w:rsidR="0055005C" w:rsidRPr="0055005C" w14:paraId="1FCCA25D" w14:textId="77777777" w:rsidTr="002726B6">
        <w:tblPrEx>
          <w:tblCellMar>
            <w:left w:w="108" w:type="dxa"/>
            <w:right w:w="108" w:type="dxa"/>
          </w:tblCellMar>
        </w:tblPrEx>
        <w:trPr>
          <w:cantSplit/>
          <w:trHeight w:val="20"/>
        </w:trPr>
        <w:tc>
          <w:tcPr>
            <w:tcW w:w="1848" w:type="pct"/>
            <w:noWrap/>
            <w:hideMark/>
          </w:tcPr>
          <w:p w14:paraId="6098A0A7" w14:textId="77777777" w:rsidR="0055005C" w:rsidRPr="0055005C" w:rsidRDefault="0055005C" w:rsidP="0055005C">
            <w:pPr>
              <w:rPr>
                <w:sz w:val="20"/>
                <w:szCs w:val="20"/>
              </w:rPr>
            </w:pPr>
            <w:r w:rsidRPr="0055005C">
              <w:rPr>
                <w:sz w:val="20"/>
                <w:szCs w:val="20"/>
              </w:rPr>
              <w:t>Комплекс процессных мероприятий "Другие вопросы в области здравоохранения"</w:t>
            </w:r>
          </w:p>
        </w:tc>
        <w:tc>
          <w:tcPr>
            <w:tcW w:w="292" w:type="pct"/>
            <w:noWrap/>
            <w:vAlign w:val="bottom"/>
            <w:hideMark/>
          </w:tcPr>
          <w:p w14:paraId="5A58018E"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D408B16"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024B76A" w14:textId="77777777" w:rsidR="0055005C" w:rsidRPr="0055005C" w:rsidRDefault="0055005C" w:rsidP="0055005C">
            <w:pPr>
              <w:jc w:val="center"/>
              <w:rPr>
                <w:sz w:val="20"/>
                <w:szCs w:val="20"/>
              </w:rPr>
            </w:pPr>
            <w:r w:rsidRPr="0055005C">
              <w:rPr>
                <w:sz w:val="20"/>
                <w:szCs w:val="20"/>
              </w:rPr>
              <w:t>08 3 10 00000</w:t>
            </w:r>
          </w:p>
        </w:tc>
        <w:tc>
          <w:tcPr>
            <w:tcW w:w="195" w:type="pct"/>
            <w:noWrap/>
            <w:vAlign w:val="bottom"/>
            <w:hideMark/>
          </w:tcPr>
          <w:p w14:paraId="0B9D310E" w14:textId="77777777" w:rsidR="0055005C" w:rsidRPr="0055005C" w:rsidRDefault="0055005C" w:rsidP="0055005C">
            <w:pPr>
              <w:jc w:val="center"/>
              <w:rPr>
                <w:sz w:val="20"/>
                <w:szCs w:val="20"/>
              </w:rPr>
            </w:pPr>
          </w:p>
        </w:tc>
        <w:tc>
          <w:tcPr>
            <w:tcW w:w="633" w:type="pct"/>
            <w:noWrap/>
            <w:vAlign w:val="bottom"/>
            <w:hideMark/>
          </w:tcPr>
          <w:p w14:paraId="286FADDE" w14:textId="77777777" w:rsidR="0055005C" w:rsidRPr="0055005C" w:rsidRDefault="0055005C" w:rsidP="0055005C">
            <w:pPr>
              <w:jc w:val="right"/>
              <w:rPr>
                <w:sz w:val="20"/>
                <w:szCs w:val="20"/>
              </w:rPr>
            </w:pPr>
            <w:r w:rsidRPr="0055005C">
              <w:rPr>
                <w:sz w:val="20"/>
                <w:szCs w:val="20"/>
              </w:rPr>
              <w:t>986 806,24800</w:t>
            </w:r>
          </w:p>
        </w:tc>
        <w:tc>
          <w:tcPr>
            <w:tcW w:w="634" w:type="pct"/>
            <w:noWrap/>
            <w:vAlign w:val="bottom"/>
            <w:hideMark/>
          </w:tcPr>
          <w:p w14:paraId="5F6DF7EF" w14:textId="77777777" w:rsidR="0055005C" w:rsidRPr="0055005C" w:rsidRDefault="0055005C" w:rsidP="0055005C">
            <w:pPr>
              <w:jc w:val="right"/>
              <w:rPr>
                <w:sz w:val="20"/>
                <w:szCs w:val="20"/>
              </w:rPr>
            </w:pPr>
            <w:r w:rsidRPr="0055005C">
              <w:rPr>
                <w:sz w:val="20"/>
                <w:szCs w:val="20"/>
              </w:rPr>
              <w:t>986 857,14800</w:t>
            </w:r>
          </w:p>
        </w:tc>
        <w:tc>
          <w:tcPr>
            <w:tcW w:w="619" w:type="pct"/>
            <w:noWrap/>
            <w:vAlign w:val="bottom"/>
            <w:hideMark/>
          </w:tcPr>
          <w:p w14:paraId="18CD874F" w14:textId="77777777" w:rsidR="0055005C" w:rsidRPr="0055005C" w:rsidRDefault="0055005C" w:rsidP="0055005C">
            <w:pPr>
              <w:jc w:val="right"/>
              <w:rPr>
                <w:sz w:val="20"/>
                <w:szCs w:val="20"/>
              </w:rPr>
            </w:pPr>
            <w:r w:rsidRPr="0055005C">
              <w:rPr>
                <w:sz w:val="20"/>
                <w:szCs w:val="20"/>
              </w:rPr>
              <w:t>986 908,94800</w:t>
            </w:r>
          </w:p>
        </w:tc>
      </w:tr>
      <w:tr w:rsidR="0055005C" w:rsidRPr="0055005C" w14:paraId="24617766" w14:textId="77777777" w:rsidTr="002726B6">
        <w:tblPrEx>
          <w:tblCellMar>
            <w:left w:w="108" w:type="dxa"/>
            <w:right w:w="108" w:type="dxa"/>
          </w:tblCellMar>
        </w:tblPrEx>
        <w:trPr>
          <w:cantSplit/>
          <w:trHeight w:val="20"/>
        </w:trPr>
        <w:tc>
          <w:tcPr>
            <w:tcW w:w="1848" w:type="pct"/>
            <w:noWrap/>
            <w:hideMark/>
          </w:tcPr>
          <w:p w14:paraId="087D9A43"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5593B2F6"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1E45712B"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9134461" w14:textId="77777777" w:rsidR="0055005C" w:rsidRPr="0055005C" w:rsidRDefault="0055005C" w:rsidP="0055005C">
            <w:pPr>
              <w:jc w:val="center"/>
              <w:rPr>
                <w:sz w:val="20"/>
                <w:szCs w:val="20"/>
              </w:rPr>
            </w:pPr>
            <w:r w:rsidRPr="0055005C">
              <w:rPr>
                <w:sz w:val="20"/>
                <w:szCs w:val="20"/>
              </w:rPr>
              <w:t>08 3 10 11010</w:t>
            </w:r>
          </w:p>
        </w:tc>
        <w:tc>
          <w:tcPr>
            <w:tcW w:w="195" w:type="pct"/>
            <w:noWrap/>
            <w:vAlign w:val="bottom"/>
            <w:hideMark/>
          </w:tcPr>
          <w:p w14:paraId="23331B33" w14:textId="77777777" w:rsidR="0055005C" w:rsidRPr="0055005C" w:rsidRDefault="0055005C" w:rsidP="0055005C">
            <w:pPr>
              <w:jc w:val="center"/>
              <w:rPr>
                <w:sz w:val="20"/>
                <w:szCs w:val="20"/>
              </w:rPr>
            </w:pPr>
          </w:p>
        </w:tc>
        <w:tc>
          <w:tcPr>
            <w:tcW w:w="633" w:type="pct"/>
            <w:noWrap/>
            <w:vAlign w:val="bottom"/>
            <w:hideMark/>
          </w:tcPr>
          <w:p w14:paraId="7AA744D2" w14:textId="77777777" w:rsidR="0055005C" w:rsidRPr="0055005C" w:rsidRDefault="0055005C" w:rsidP="0055005C">
            <w:pPr>
              <w:jc w:val="right"/>
              <w:rPr>
                <w:sz w:val="20"/>
                <w:szCs w:val="20"/>
              </w:rPr>
            </w:pPr>
            <w:r w:rsidRPr="0055005C">
              <w:rPr>
                <w:sz w:val="20"/>
                <w:szCs w:val="20"/>
              </w:rPr>
              <w:t>221 293,01500</w:t>
            </w:r>
          </w:p>
        </w:tc>
        <w:tc>
          <w:tcPr>
            <w:tcW w:w="634" w:type="pct"/>
            <w:noWrap/>
            <w:vAlign w:val="bottom"/>
            <w:hideMark/>
          </w:tcPr>
          <w:p w14:paraId="7E082F8F" w14:textId="77777777" w:rsidR="0055005C" w:rsidRPr="0055005C" w:rsidRDefault="0055005C" w:rsidP="0055005C">
            <w:pPr>
              <w:jc w:val="right"/>
              <w:rPr>
                <w:sz w:val="20"/>
                <w:szCs w:val="20"/>
              </w:rPr>
            </w:pPr>
            <w:r w:rsidRPr="0055005C">
              <w:rPr>
                <w:sz w:val="20"/>
                <w:szCs w:val="20"/>
              </w:rPr>
              <w:t>221 293,01500</w:t>
            </w:r>
          </w:p>
        </w:tc>
        <w:tc>
          <w:tcPr>
            <w:tcW w:w="619" w:type="pct"/>
            <w:noWrap/>
            <w:vAlign w:val="bottom"/>
            <w:hideMark/>
          </w:tcPr>
          <w:p w14:paraId="1B158A25" w14:textId="77777777" w:rsidR="0055005C" w:rsidRPr="0055005C" w:rsidRDefault="0055005C" w:rsidP="0055005C">
            <w:pPr>
              <w:jc w:val="right"/>
              <w:rPr>
                <w:sz w:val="20"/>
                <w:szCs w:val="20"/>
              </w:rPr>
            </w:pPr>
            <w:r w:rsidRPr="0055005C">
              <w:rPr>
                <w:sz w:val="20"/>
                <w:szCs w:val="20"/>
              </w:rPr>
              <w:t>221 293,01500</w:t>
            </w:r>
          </w:p>
        </w:tc>
      </w:tr>
      <w:tr w:rsidR="0055005C" w:rsidRPr="0055005C" w14:paraId="646937EF" w14:textId="77777777" w:rsidTr="002726B6">
        <w:tblPrEx>
          <w:tblCellMar>
            <w:left w:w="108" w:type="dxa"/>
            <w:right w:w="108" w:type="dxa"/>
          </w:tblCellMar>
        </w:tblPrEx>
        <w:trPr>
          <w:cantSplit/>
          <w:trHeight w:val="20"/>
        </w:trPr>
        <w:tc>
          <w:tcPr>
            <w:tcW w:w="1848" w:type="pct"/>
            <w:noWrap/>
            <w:hideMark/>
          </w:tcPr>
          <w:p w14:paraId="4A2E423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BB03B9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2EAB505"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612F5E40" w14:textId="77777777" w:rsidR="0055005C" w:rsidRPr="0055005C" w:rsidRDefault="0055005C" w:rsidP="0055005C">
            <w:pPr>
              <w:jc w:val="center"/>
              <w:rPr>
                <w:sz w:val="20"/>
                <w:szCs w:val="20"/>
              </w:rPr>
            </w:pPr>
            <w:r w:rsidRPr="0055005C">
              <w:rPr>
                <w:sz w:val="20"/>
                <w:szCs w:val="20"/>
              </w:rPr>
              <w:t>08 3 10 11010</w:t>
            </w:r>
          </w:p>
        </w:tc>
        <w:tc>
          <w:tcPr>
            <w:tcW w:w="195" w:type="pct"/>
            <w:noWrap/>
            <w:vAlign w:val="bottom"/>
            <w:hideMark/>
          </w:tcPr>
          <w:p w14:paraId="713FAA7E"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27C9D88" w14:textId="77777777" w:rsidR="0055005C" w:rsidRPr="0055005C" w:rsidRDefault="0055005C" w:rsidP="0055005C">
            <w:pPr>
              <w:jc w:val="right"/>
              <w:rPr>
                <w:sz w:val="20"/>
                <w:szCs w:val="20"/>
              </w:rPr>
            </w:pPr>
            <w:r w:rsidRPr="0055005C">
              <w:rPr>
                <w:sz w:val="20"/>
                <w:szCs w:val="20"/>
              </w:rPr>
              <w:t>58 542,90700</w:t>
            </w:r>
          </w:p>
        </w:tc>
        <w:tc>
          <w:tcPr>
            <w:tcW w:w="634" w:type="pct"/>
            <w:noWrap/>
            <w:vAlign w:val="bottom"/>
            <w:hideMark/>
          </w:tcPr>
          <w:p w14:paraId="71B44AB0" w14:textId="77777777" w:rsidR="0055005C" w:rsidRPr="0055005C" w:rsidRDefault="0055005C" w:rsidP="0055005C">
            <w:pPr>
              <w:jc w:val="right"/>
              <w:rPr>
                <w:sz w:val="20"/>
                <w:szCs w:val="20"/>
              </w:rPr>
            </w:pPr>
            <w:r w:rsidRPr="0055005C">
              <w:rPr>
                <w:sz w:val="20"/>
                <w:szCs w:val="20"/>
              </w:rPr>
              <w:t>58 542,90700</w:t>
            </w:r>
          </w:p>
        </w:tc>
        <w:tc>
          <w:tcPr>
            <w:tcW w:w="619" w:type="pct"/>
            <w:noWrap/>
            <w:vAlign w:val="bottom"/>
            <w:hideMark/>
          </w:tcPr>
          <w:p w14:paraId="2CA22B70" w14:textId="77777777" w:rsidR="0055005C" w:rsidRPr="0055005C" w:rsidRDefault="0055005C" w:rsidP="0055005C">
            <w:pPr>
              <w:jc w:val="right"/>
              <w:rPr>
                <w:sz w:val="20"/>
                <w:szCs w:val="20"/>
              </w:rPr>
            </w:pPr>
            <w:r w:rsidRPr="0055005C">
              <w:rPr>
                <w:sz w:val="20"/>
                <w:szCs w:val="20"/>
              </w:rPr>
              <w:t>58 542,90700</w:t>
            </w:r>
          </w:p>
        </w:tc>
      </w:tr>
      <w:tr w:rsidR="0055005C" w:rsidRPr="0055005C" w14:paraId="4B923ED1" w14:textId="77777777" w:rsidTr="002726B6">
        <w:tblPrEx>
          <w:tblCellMar>
            <w:left w:w="108" w:type="dxa"/>
            <w:right w:w="108" w:type="dxa"/>
          </w:tblCellMar>
        </w:tblPrEx>
        <w:trPr>
          <w:cantSplit/>
          <w:trHeight w:val="20"/>
        </w:trPr>
        <w:tc>
          <w:tcPr>
            <w:tcW w:w="1848" w:type="pct"/>
            <w:noWrap/>
            <w:hideMark/>
          </w:tcPr>
          <w:p w14:paraId="3393BA45"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55DB8D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789E149"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F946FAE" w14:textId="77777777" w:rsidR="0055005C" w:rsidRPr="0055005C" w:rsidRDefault="0055005C" w:rsidP="0055005C">
            <w:pPr>
              <w:jc w:val="center"/>
              <w:rPr>
                <w:sz w:val="20"/>
                <w:szCs w:val="20"/>
              </w:rPr>
            </w:pPr>
            <w:r w:rsidRPr="0055005C">
              <w:rPr>
                <w:sz w:val="20"/>
                <w:szCs w:val="20"/>
              </w:rPr>
              <w:t>08 3 10 11010</w:t>
            </w:r>
          </w:p>
        </w:tc>
        <w:tc>
          <w:tcPr>
            <w:tcW w:w="195" w:type="pct"/>
            <w:noWrap/>
            <w:vAlign w:val="bottom"/>
            <w:hideMark/>
          </w:tcPr>
          <w:p w14:paraId="3C8D4EF6"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41B0AA9" w14:textId="77777777" w:rsidR="0055005C" w:rsidRPr="0055005C" w:rsidRDefault="0055005C" w:rsidP="0055005C">
            <w:pPr>
              <w:jc w:val="right"/>
              <w:rPr>
                <w:sz w:val="20"/>
                <w:szCs w:val="20"/>
              </w:rPr>
            </w:pPr>
            <w:r w:rsidRPr="0055005C">
              <w:rPr>
                <w:sz w:val="20"/>
                <w:szCs w:val="20"/>
              </w:rPr>
              <w:t>6 237,48800</w:t>
            </w:r>
          </w:p>
        </w:tc>
        <w:tc>
          <w:tcPr>
            <w:tcW w:w="634" w:type="pct"/>
            <w:noWrap/>
            <w:vAlign w:val="bottom"/>
            <w:hideMark/>
          </w:tcPr>
          <w:p w14:paraId="6C74C052" w14:textId="77777777" w:rsidR="0055005C" w:rsidRPr="0055005C" w:rsidRDefault="0055005C" w:rsidP="0055005C">
            <w:pPr>
              <w:jc w:val="right"/>
              <w:rPr>
                <w:sz w:val="20"/>
                <w:szCs w:val="20"/>
              </w:rPr>
            </w:pPr>
            <w:r w:rsidRPr="0055005C">
              <w:rPr>
                <w:sz w:val="20"/>
                <w:szCs w:val="20"/>
              </w:rPr>
              <w:t>6 237,48800</w:t>
            </w:r>
          </w:p>
        </w:tc>
        <w:tc>
          <w:tcPr>
            <w:tcW w:w="619" w:type="pct"/>
            <w:noWrap/>
            <w:vAlign w:val="bottom"/>
            <w:hideMark/>
          </w:tcPr>
          <w:p w14:paraId="5602FC34" w14:textId="77777777" w:rsidR="0055005C" w:rsidRPr="0055005C" w:rsidRDefault="0055005C" w:rsidP="0055005C">
            <w:pPr>
              <w:jc w:val="right"/>
              <w:rPr>
                <w:sz w:val="20"/>
                <w:szCs w:val="20"/>
              </w:rPr>
            </w:pPr>
            <w:r w:rsidRPr="0055005C">
              <w:rPr>
                <w:sz w:val="20"/>
                <w:szCs w:val="20"/>
              </w:rPr>
              <w:t>6 237,48800</w:t>
            </w:r>
          </w:p>
        </w:tc>
      </w:tr>
      <w:tr w:rsidR="0055005C" w:rsidRPr="0055005C" w14:paraId="73015BA8" w14:textId="77777777" w:rsidTr="002726B6">
        <w:tblPrEx>
          <w:tblCellMar>
            <w:left w:w="108" w:type="dxa"/>
            <w:right w:w="108" w:type="dxa"/>
          </w:tblCellMar>
        </w:tblPrEx>
        <w:trPr>
          <w:cantSplit/>
          <w:trHeight w:val="20"/>
        </w:trPr>
        <w:tc>
          <w:tcPr>
            <w:tcW w:w="1848" w:type="pct"/>
            <w:noWrap/>
            <w:hideMark/>
          </w:tcPr>
          <w:p w14:paraId="4480AF4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7D1A22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0462D5F"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7F477DBC" w14:textId="77777777" w:rsidR="0055005C" w:rsidRPr="0055005C" w:rsidRDefault="0055005C" w:rsidP="0055005C">
            <w:pPr>
              <w:jc w:val="center"/>
              <w:rPr>
                <w:sz w:val="20"/>
                <w:szCs w:val="20"/>
              </w:rPr>
            </w:pPr>
            <w:r w:rsidRPr="0055005C">
              <w:rPr>
                <w:sz w:val="20"/>
                <w:szCs w:val="20"/>
              </w:rPr>
              <w:t>08 3 10 11010</w:t>
            </w:r>
          </w:p>
        </w:tc>
        <w:tc>
          <w:tcPr>
            <w:tcW w:w="195" w:type="pct"/>
            <w:noWrap/>
            <w:vAlign w:val="bottom"/>
            <w:hideMark/>
          </w:tcPr>
          <w:p w14:paraId="74AF888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D15D7B3" w14:textId="77777777" w:rsidR="0055005C" w:rsidRPr="0055005C" w:rsidRDefault="0055005C" w:rsidP="0055005C">
            <w:pPr>
              <w:jc w:val="right"/>
              <w:rPr>
                <w:sz w:val="20"/>
                <w:szCs w:val="20"/>
              </w:rPr>
            </w:pPr>
            <w:r w:rsidRPr="0055005C">
              <w:rPr>
                <w:sz w:val="20"/>
                <w:szCs w:val="20"/>
              </w:rPr>
              <w:t>156 512,62000</w:t>
            </w:r>
          </w:p>
        </w:tc>
        <w:tc>
          <w:tcPr>
            <w:tcW w:w="634" w:type="pct"/>
            <w:noWrap/>
            <w:vAlign w:val="bottom"/>
            <w:hideMark/>
          </w:tcPr>
          <w:p w14:paraId="1A009F1C" w14:textId="77777777" w:rsidR="0055005C" w:rsidRPr="0055005C" w:rsidRDefault="0055005C" w:rsidP="0055005C">
            <w:pPr>
              <w:jc w:val="right"/>
              <w:rPr>
                <w:sz w:val="20"/>
                <w:szCs w:val="20"/>
              </w:rPr>
            </w:pPr>
            <w:r w:rsidRPr="0055005C">
              <w:rPr>
                <w:sz w:val="20"/>
                <w:szCs w:val="20"/>
              </w:rPr>
              <w:t>156 512,62000</w:t>
            </w:r>
          </w:p>
        </w:tc>
        <w:tc>
          <w:tcPr>
            <w:tcW w:w="619" w:type="pct"/>
            <w:noWrap/>
            <w:vAlign w:val="bottom"/>
            <w:hideMark/>
          </w:tcPr>
          <w:p w14:paraId="24E4A7AD" w14:textId="77777777" w:rsidR="0055005C" w:rsidRPr="0055005C" w:rsidRDefault="0055005C" w:rsidP="0055005C">
            <w:pPr>
              <w:jc w:val="right"/>
              <w:rPr>
                <w:sz w:val="20"/>
                <w:szCs w:val="20"/>
              </w:rPr>
            </w:pPr>
            <w:r w:rsidRPr="0055005C">
              <w:rPr>
                <w:sz w:val="20"/>
                <w:szCs w:val="20"/>
              </w:rPr>
              <w:t>156 512,62000</w:t>
            </w:r>
          </w:p>
        </w:tc>
      </w:tr>
      <w:tr w:rsidR="0055005C" w:rsidRPr="0055005C" w14:paraId="597683D7" w14:textId="77777777" w:rsidTr="002726B6">
        <w:tblPrEx>
          <w:tblCellMar>
            <w:left w:w="108" w:type="dxa"/>
            <w:right w:w="108" w:type="dxa"/>
          </w:tblCellMar>
        </w:tblPrEx>
        <w:trPr>
          <w:cantSplit/>
          <w:trHeight w:val="20"/>
        </w:trPr>
        <w:tc>
          <w:tcPr>
            <w:tcW w:w="1848" w:type="pct"/>
            <w:noWrap/>
            <w:hideMark/>
          </w:tcPr>
          <w:p w14:paraId="162624A2"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5058243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071D86C"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0A8898E7" w14:textId="77777777" w:rsidR="0055005C" w:rsidRPr="0055005C" w:rsidRDefault="0055005C" w:rsidP="0055005C">
            <w:pPr>
              <w:jc w:val="center"/>
              <w:rPr>
                <w:sz w:val="20"/>
                <w:szCs w:val="20"/>
              </w:rPr>
            </w:pPr>
            <w:r w:rsidRPr="0055005C">
              <w:rPr>
                <w:sz w:val="20"/>
                <w:szCs w:val="20"/>
              </w:rPr>
              <w:t>08 3 10 11020</w:t>
            </w:r>
          </w:p>
        </w:tc>
        <w:tc>
          <w:tcPr>
            <w:tcW w:w="195" w:type="pct"/>
            <w:noWrap/>
            <w:vAlign w:val="bottom"/>
            <w:hideMark/>
          </w:tcPr>
          <w:p w14:paraId="355E9E73" w14:textId="77777777" w:rsidR="0055005C" w:rsidRPr="0055005C" w:rsidRDefault="0055005C" w:rsidP="0055005C">
            <w:pPr>
              <w:jc w:val="center"/>
              <w:rPr>
                <w:sz w:val="20"/>
                <w:szCs w:val="20"/>
              </w:rPr>
            </w:pPr>
          </w:p>
        </w:tc>
        <w:tc>
          <w:tcPr>
            <w:tcW w:w="633" w:type="pct"/>
            <w:noWrap/>
            <w:vAlign w:val="bottom"/>
            <w:hideMark/>
          </w:tcPr>
          <w:p w14:paraId="09F17507" w14:textId="77777777" w:rsidR="0055005C" w:rsidRPr="0055005C" w:rsidRDefault="0055005C" w:rsidP="0055005C">
            <w:pPr>
              <w:jc w:val="right"/>
              <w:rPr>
                <w:sz w:val="20"/>
                <w:szCs w:val="20"/>
              </w:rPr>
            </w:pPr>
            <w:r w:rsidRPr="0055005C">
              <w:rPr>
                <w:sz w:val="20"/>
                <w:szCs w:val="20"/>
              </w:rPr>
              <w:t>764 130,83300</w:t>
            </w:r>
          </w:p>
        </w:tc>
        <w:tc>
          <w:tcPr>
            <w:tcW w:w="634" w:type="pct"/>
            <w:noWrap/>
            <w:vAlign w:val="bottom"/>
            <w:hideMark/>
          </w:tcPr>
          <w:p w14:paraId="0F233974" w14:textId="77777777" w:rsidR="0055005C" w:rsidRPr="0055005C" w:rsidRDefault="0055005C" w:rsidP="0055005C">
            <w:pPr>
              <w:jc w:val="right"/>
              <w:rPr>
                <w:sz w:val="20"/>
                <w:szCs w:val="20"/>
              </w:rPr>
            </w:pPr>
            <w:r w:rsidRPr="0055005C">
              <w:rPr>
                <w:sz w:val="20"/>
                <w:szCs w:val="20"/>
              </w:rPr>
              <w:t>764 130,83300</w:t>
            </w:r>
          </w:p>
        </w:tc>
        <w:tc>
          <w:tcPr>
            <w:tcW w:w="619" w:type="pct"/>
            <w:noWrap/>
            <w:vAlign w:val="bottom"/>
            <w:hideMark/>
          </w:tcPr>
          <w:p w14:paraId="555FDB8D" w14:textId="77777777" w:rsidR="0055005C" w:rsidRPr="0055005C" w:rsidRDefault="0055005C" w:rsidP="0055005C">
            <w:pPr>
              <w:jc w:val="right"/>
              <w:rPr>
                <w:sz w:val="20"/>
                <w:szCs w:val="20"/>
              </w:rPr>
            </w:pPr>
            <w:r w:rsidRPr="0055005C">
              <w:rPr>
                <w:sz w:val="20"/>
                <w:szCs w:val="20"/>
              </w:rPr>
              <w:t>764 130,83300</w:t>
            </w:r>
          </w:p>
        </w:tc>
      </w:tr>
      <w:tr w:rsidR="0055005C" w:rsidRPr="0055005C" w14:paraId="2CB2433C" w14:textId="77777777" w:rsidTr="002726B6">
        <w:tblPrEx>
          <w:tblCellMar>
            <w:left w:w="108" w:type="dxa"/>
            <w:right w:w="108" w:type="dxa"/>
          </w:tblCellMar>
        </w:tblPrEx>
        <w:trPr>
          <w:cantSplit/>
          <w:trHeight w:val="20"/>
        </w:trPr>
        <w:tc>
          <w:tcPr>
            <w:tcW w:w="1848" w:type="pct"/>
            <w:noWrap/>
            <w:hideMark/>
          </w:tcPr>
          <w:p w14:paraId="32ACC43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8F06E8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ACC6D16"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7F81A221" w14:textId="77777777" w:rsidR="0055005C" w:rsidRPr="0055005C" w:rsidRDefault="0055005C" w:rsidP="0055005C">
            <w:pPr>
              <w:jc w:val="center"/>
              <w:rPr>
                <w:sz w:val="20"/>
                <w:szCs w:val="20"/>
              </w:rPr>
            </w:pPr>
            <w:r w:rsidRPr="0055005C">
              <w:rPr>
                <w:sz w:val="20"/>
                <w:szCs w:val="20"/>
              </w:rPr>
              <w:t>08 3 10 11020</w:t>
            </w:r>
          </w:p>
        </w:tc>
        <w:tc>
          <w:tcPr>
            <w:tcW w:w="195" w:type="pct"/>
            <w:noWrap/>
            <w:vAlign w:val="bottom"/>
            <w:hideMark/>
          </w:tcPr>
          <w:p w14:paraId="2B35D496"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B293710" w14:textId="77777777" w:rsidR="0055005C" w:rsidRPr="0055005C" w:rsidRDefault="0055005C" w:rsidP="0055005C">
            <w:pPr>
              <w:jc w:val="right"/>
              <w:rPr>
                <w:sz w:val="20"/>
                <w:szCs w:val="20"/>
              </w:rPr>
            </w:pPr>
            <w:r w:rsidRPr="0055005C">
              <w:rPr>
                <w:sz w:val="20"/>
                <w:szCs w:val="20"/>
              </w:rPr>
              <w:t>764 130,83300</w:t>
            </w:r>
          </w:p>
        </w:tc>
        <w:tc>
          <w:tcPr>
            <w:tcW w:w="634" w:type="pct"/>
            <w:noWrap/>
            <w:vAlign w:val="bottom"/>
            <w:hideMark/>
          </w:tcPr>
          <w:p w14:paraId="07323FFA" w14:textId="77777777" w:rsidR="0055005C" w:rsidRPr="0055005C" w:rsidRDefault="0055005C" w:rsidP="0055005C">
            <w:pPr>
              <w:jc w:val="right"/>
              <w:rPr>
                <w:sz w:val="20"/>
                <w:szCs w:val="20"/>
              </w:rPr>
            </w:pPr>
            <w:r w:rsidRPr="0055005C">
              <w:rPr>
                <w:sz w:val="20"/>
                <w:szCs w:val="20"/>
              </w:rPr>
              <w:t>764 130,83300</w:t>
            </w:r>
          </w:p>
        </w:tc>
        <w:tc>
          <w:tcPr>
            <w:tcW w:w="619" w:type="pct"/>
            <w:noWrap/>
            <w:vAlign w:val="bottom"/>
            <w:hideMark/>
          </w:tcPr>
          <w:p w14:paraId="2DCD0129" w14:textId="77777777" w:rsidR="0055005C" w:rsidRPr="0055005C" w:rsidRDefault="0055005C" w:rsidP="0055005C">
            <w:pPr>
              <w:jc w:val="right"/>
              <w:rPr>
                <w:sz w:val="20"/>
                <w:szCs w:val="20"/>
              </w:rPr>
            </w:pPr>
            <w:r w:rsidRPr="0055005C">
              <w:rPr>
                <w:sz w:val="20"/>
                <w:szCs w:val="20"/>
              </w:rPr>
              <w:t>764 130,83300</w:t>
            </w:r>
          </w:p>
        </w:tc>
      </w:tr>
      <w:tr w:rsidR="0055005C" w:rsidRPr="0055005C" w14:paraId="33FE9004" w14:textId="77777777" w:rsidTr="002726B6">
        <w:tblPrEx>
          <w:tblCellMar>
            <w:left w:w="108" w:type="dxa"/>
            <w:right w:w="108" w:type="dxa"/>
          </w:tblCellMar>
        </w:tblPrEx>
        <w:trPr>
          <w:cantSplit/>
          <w:trHeight w:val="20"/>
        </w:trPr>
        <w:tc>
          <w:tcPr>
            <w:tcW w:w="1848" w:type="pct"/>
            <w:noWrap/>
            <w:hideMark/>
          </w:tcPr>
          <w:p w14:paraId="4DCA1742" w14:textId="77777777" w:rsidR="0055005C" w:rsidRPr="0055005C" w:rsidRDefault="0055005C" w:rsidP="0055005C">
            <w:pPr>
              <w:rPr>
                <w:sz w:val="20"/>
                <w:szCs w:val="20"/>
              </w:rPr>
            </w:pPr>
            <w:r w:rsidRPr="0055005C">
              <w:rPr>
                <w:sz w:val="20"/>
                <w:szCs w:val="20"/>
              </w:rPr>
              <w:t>Осуществление переданных полномочий Российской Федерации в сфере охраны здоровья</w:t>
            </w:r>
          </w:p>
        </w:tc>
        <w:tc>
          <w:tcPr>
            <w:tcW w:w="292" w:type="pct"/>
            <w:noWrap/>
            <w:vAlign w:val="bottom"/>
            <w:hideMark/>
          </w:tcPr>
          <w:p w14:paraId="5CEB1D3C"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2CD73F8"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5EE6BD85" w14:textId="77777777" w:rsidR="0055005C" w:rsidRPr="0055005C" w:rsidRDefault="0055005C" w:rsidP="0055005C">
            <w:pPr>
              <w:jc w:val="center"/>
              <w:rPr>
                <w:sz w:val="20"/>
                <w:szCs w:val="20"/>
              </w:rPr>
            </w:pPr>
            <w:r w:rsidRPr="0055005C">
              <w:rPr>
                <w:sz w:val="20"/>
                <w:szCs w:val="20"/>
              </w:rPr>
              <w:t>08 3 10 59800</w:t>
            </w:r>
          </w:p>
        </w:tc>
        <w:tc>
          <w:tcPr>
            <w:tcW w:w="195" w:type="pct"/>
            <w:noWrap/>
            <w:vAlign w:val="bottom"/>
            <w:hideMark/>
          </w:tcPr>
          <w:p w14:paraId="55017BA5" w14:textId="77777777" w:rsidR="0055005C" w:rsidRPr="0055005C" w:rsidRDefault="0055005C" w:rsidP="0055005C">
            <w:pPr>
              <w:jc w:val="center"/>
              <w:rPr>
                <w:sz w:val="20"/>
                <w:szCs w:val="20"/>
              </w:rPr>
            </w:pPr>
          </w:p>
        </w:tc>
        <w:tc>
          <w:tcPr>
            <w:tcW w:w="633" w:type="pct"/>
            <w:noWrap/>
            <w:vAlign w:val="bottom"/>
            <w:hideMark/>
          </w:tcPr>
          <w:p w14:paraId="34F14B19" w14:textId="77777777" w:rsidR="0055005C" w:rsidRPr="0055005C" w:rsidRDefault="0055005C" w:rsidP="0055005C">
            <w:pPr>
              <w:jc w:val="right"/>
              <w:rPr>
                <w:sz w:val="20"/>
                <w:szCs w:val="20"/>
              </w:rPr>
            </w:pPr>
            <w:r w:rsidRPr="0055005C">
              <w:rPr>
                <w:sz w:val="20"/>
                <w:szCs w:val="20"/>
              </w:rPr>
              <w:t>1 382,40000</w:t>
            </w:r>
          </w:p>
        </w:tc>
        <w:tc>
          <w:tcPr>
            <w:tcW w:w="634" w:type="pct"/>
            <w:noWrap/>
            <w:vAlign w:val="bottom"/>
            <w:hideMark/>
          </w:tcPr>
          <w:p w14:paraId="27DAD5FA" w14:textId="77777777" w:rsidR="0055005C" w:rsidRPr="0055005C" w:rsidRDefault="0055005C" w:rsidP="0055005C">
            <w:pPr>
              <w:jc w:val="right"/>
              <w:rPr>
                <w:sz w:val="20"/>
                <w:szCs w:val="20"/>
              </w:rPr>
            </w:pPr>
            <w:r w:rsidRPr="0055005C">
              <w:rPr>
                <w:sz w:val="20"/>
                <w:szCs w:val="20"/>
              </w:rPr>
              <w:t>1 433,30000</w:t>
            </w:r>
          </w:p>
        </w:tc>
        <w:tc>
          <w:tcPr>
            <w:tcW w:w="619" w:type="pct"/>
            <w:noWrap/>
            <w:vAlign w:val="bottom"/>
            <w:hideMark/>
          </w:tcPr>
          <w:p w14:paraId="114F8DC6" w14:textId="77777777" w:rsidR="0055005C" w:rsidRPr="0055005C" w:rsidRDefault="0055005C" w:rsidP="0055005C">
            <w:pPr>
              <w:jc w:val="right"/>
              <w:rPr>
                <w:sz w:val="20"/>
                <w:szCs w:val="20"/>
              </w:rPr>
            </w:pPr>
            <w:r w:rsidRPr="0055005C">
              <w:rPr>
                <w:sz w:val="20"/>
                <w:szCs w:val="20"/>
              </w:rPr>
              <w:t>1 485,10000</w:t>
            </w:r>
          </w:p>
        </w:tc>
      </w:tr>
      <w:tr w:rsidR="0055005C" w:rsidRPr="0055005C" w14:paraId="0E3B0A37" w14:textId="77777777" w:rsidTr="002726B6">
        <w:tblPrEx>
          <w:tblCellMar>
            <w:left w:w="108" w:type="dxa"/>
            <w:right w:w="108" w:type="dxa"/>
          </w:tblCellMar>
        </w:tblPrEx>
        <w:trPr>
          <w:cantSplit/>
          <w:trHeight w:val="20"/>
        </w:trPr>
        <w:tc>
          <w:tcPr>
            <w:tcW w:w="1848" w:type="pct"/>
            <w:noWrap/>
            <w:hideMark/>
          </w:tcPr>
          <w:p w14:paraId="47E7ADF0"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E08AAC7"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D8C5EEC"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1D225A47" w14:textId="77777777" w:rsidR="0055005C" w:rsidRPr="0055005C" w:rsidRDefault="0055005C" w:rsidP="0055005C">
            <w:pPr>
              <w:jc w:val="center"/>
              <w:rPr>
                <w:sz w:val="20"/>
                <w:szCs w:val="20"/>
              </w:rPr>
            </w:pPr>
            <w:r w:rsidRPr="0055005C">
              <w:rPr>
                <w:sz w:val="20"/>
                <w:szCs w:val="20"/>
              </w:rPr>
              <w:t>08 3 10 59800</w:t>
            </w:r>
          </w:p>
        </w:tc>
        <w:tc>
          <w:tcPr>
            <w:tcW w:w="195" w:type="pct"/>
            <w:noWrap/>
            <w:vAlign w:val="bottom"/>
            <w:hideMark/>
          </w:tcPr>
          <w:p w14:paraId="49EE27C4"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5078591A" w14:textId="77777777" w:rsidR="0055005C" w:rsidRPr="0055005C" w:rsidRDefault="0055005C" w:rsidP="0055005C">
            <w:pPr>
              <w:jc w:val="right"/>
              <w:rPr>
                <w:sz w:val="20"/>
                <w:szCs w:val="20"/>
              </w:rPr>
            </w:pPr>
            <w:r w:rsidRPr="0055005C">
              <w:rPr>
                <w:sz w:val="20"/>
                <w:szCs w:val="20"/>
              </w:rPr>
              <w:t>1 382,40000</w:t>
            </w:r>
          </w:p>
        </w:tc>
        <w:tc>
          <w:tcPr>
            <w:tcW w:w="634" w:type="pct"/>
            <w:noWrap/>
            <w:vAlign w:val="bottom"/>
            <w:hideMark/>
          </w:tcPr>
          <w:p w14:paraId="33FF1E8D" w14:textId="77777777" w:rsidR="0055005C" w:rsidRPr="0055005C" w:rsidRDefault="0055005C" w:rsidP="0055005C">
            <w:pPr>
              <w:jc w:val="right"/>
              <w:rPr>
                <w:sz w:val="20"/>
                <w:szCs w:val="20"/>
              </w:rPr>
            </w:pPr>
            <w:r w:rsidRPr="0055005C">
              <w:rPr>
                <w:sz w:val="20"/>
                <w:szCs w:val="20"/>
              </w:rPr>
              <w:t>1 433,30000</w:t>
            </w:r>
          </w:p>
        </w:tc>
        <w:tc>
          <w:tcPr>
            <w:tcW w:w="619" w:type="pct"/>
            <w:noWrap/>
            <w:vAlign w:val="bottom"/>
            <w:hideMark/>
          </w:tcPr>
          <w:p w14:paraId="5D43D479" w14:textId="77777777" w:rsidR="0055005C" w:rsidRPr="0055005C" w:rsidRDefault="0055005C" w:rsidP="0055005C">
            <w:pPr>
              <w:jc w:val="right"/>
              <w:rPr>
                <w:sz w:val="20"/>
                <w:szCs w:val="20"/>
              </w:rPr>
            </w:pPr>
            <w:r w:rsidRPr="0055005C">
              <w:rPr>
                <w:sz w:val="20"/>
                <w:szCs w:val="20"/>
              </w:rPr>
              <w:t>1 485,10000</w:t>
            </w:r>
          </w:p>
        </w:tc>
      </w:tr>
      <w:tr w:rsidR="0055005C" w:rsidRPr="0055005C" w14:paraId="63EA615E" w14:textId="77777777" w:rsidTr="002726B6">
        <w:tblPrEx>
          <w:tblCellMar>
            <w:left w:w="108" w:type="dxa"/>
            <w:right w:w="108" w:type="dxa"/>
          </w:tblCellMar>
        </w:tblPrEx>
        <w:trPr>
          <w:cantSplit/>
          <w:trHeight w:val="20"/>
        </w:trPr>
        <w:tc>
          <w:tcPr>
            <w:tcW w:w="1848" w:type="pct"/>
            <w:noWrap/>
            <w:hideMark/>
          </w:tcPr>
          <w:p w14:paraId="0A0394CF" w14:textId="77777777" w:rsidR="0055005C" w:rsidRPr="0055005C" w:rsidRDefault="0055005C" w:rsidP="0055005C">
            <w:pPr>
              <w:rPr>
                <w:sz w:val="20"/>
                <w:szCs w:val="20"/>
              </w:rPr>
            </w:pPr>
            <w:r w:rsidRPr="0055005C">
              <w:rPr>
                <w:sz w:val="20"/>
                <w:szCs w:val="20"/>
              </w:rPr>
              <w:t>Социальная политика</w:t>
            </w:r>
          </w:p>
        </w:tc>
        <w:tc>
          <w:tcPr>
            <w:tcW w:w="292" w:type="pct"/>
            <w:noWrap/>
            <w:vAlign w:val="bottom"/>
            <w:hideMark/>
          </w:tcPr>
          <w:p w14:paraId="46707ED9"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64BF26C4" w14:textId="77777777" w:rsidR="0055005C" w:rsidRPr="0055005C" w:rsidRDefault="0055005C" w:rsidP="0055005C">
            <w:pPr>
              <w:jc w:val="center"/>
              <w:rPr>
                <w:sz w:val="20"/>
                <w:szCs w:val="20"/>
              </w:rPr>
            </w:pPr>
            <w:r w:rsidRPr="0055005C">
              <w:rPr>
                <w:sz w:val="20"/>
                <w:szCs w:val="20"/>
              </w:rPr>
              <w:t>10 00</w:t>
            </w:r>
          </w:p>
        </w:tc>
        <w:tc>
          <w:tcPr>
            <w:tcW w:w="487" w:type="pct"/>
            <w:noWrap/>
            <w:vAlign w:val="bottom"/>
            <w:hideMark/>
          </w:tcPr>
          <w:p w14:paraId="143F288A" w14:textId="77777777" w:rsidR="0055005C" w:rsidRPr="0055005C" w:rsidRDefault="0055005C" w:rsidP="0055005C">
            <w:pPr>
              <w:jc w:val="center"/>
              <w:rPr>
                <w:sz w:val="20"/>
                <w:szCs w:val="20"/>
              </w:rPr>
            </w:pPr>
          </w:p>
        </w:tc>
        <w:tc>
          <w:tcPr>
            <w:tcW w:w="195" w:type="pct"/>
            <w:noWrap/>
            <w:vAlign w:val="bottom"/>
            <w:hideMark/>
          </w:tcPr>
          <w:p w14:paraId="5602E8DC" w14:textId="77777777" w:rsidR="0055005C" w:rsidRPr="0055005C" w:rsidRDefault="0055005C" w:rsidP="0055005C">
            <w:pPr>
              <w:jc w:val="center"/>
              <w:rPr>
                <w:sz w:val="20"/>
                <w:szCs w:val="20"/>
              </w:rPr>
            </w:pPr>
          </w:p>
        </w:tc>
        <w:tc>
          <w:tcPr>
            <w:tcW w:w="633" w:type="pct"/>
            <w:noWrap/>
            <w:vAlign w:val="bottom"/>
            <w:hideMark/>
          </w:tcPr>
          <w:p w14:paraId="48AC18A3" w14:textId="77777777" w:rsidR="0055005C" w:rsidRPr="0055005C" w:rsidRDefault="0055005C" w:rsidP="0055005C">
            <w:pPr>
              <w:jc w:val="right"/>
              <w:rPr>
                <w:sz w:val="20"/>
                <w:szCs w:val="20"/>
              </w:rPr>
            </w:pPr>
            <w:r w:rsidRPr="0055005C">
              <w:rPr>
                <w:sz w:val="20"/>
                <w:szCs w:val="20"/>
              </w:rPr>
              <w:t>11 493 689,92100</w:t>
            </w:r>
          </w:p>
        </w:tc>
        <w:tc>
          <w:tcPr>
            <w:tcW w:w="634" w:type="pct"/>
            <w:noWrap/>
            <w:vAlign w:val="bottom"/>
            <w:hideMark/>
          </w:tcPr>
          <w:p w14:paraId="0D3A0174" w14:textId="77777777" w:rsidR="0055005C" w:rsidRPr="0055005C" w:rsidRDefault="0055005C" w:rsidP="0055005C">
            <w:pPr>
              <w:jc w:val="right"/>
              <w:rPr>
                <w:sz w:val="20"/>
                <w:szCs w:val="20"/>
              </w:rPr>
            </w:pPr>
            <w:r w:rsidRPr="0055005C">
              <w:rPr>
                <w:sz w:val="20"/>
                <w:szCs w:val="20"/>
              </w:rPr>
              <w:t>12 238 853,19600</w:t>
            </w:r>
          </w:p>
        </w:tc>
        <w:tc>
          <w:tcPr>
            <w:tcW w:w="619" w:type="pct"/>
            <w:noWrap/>
            <w:vAlign w:val="bottom"/>
            <w:hideMark/>
          </w:tcPr>
          <w:p w14:paraId="055689A0" w14:textId="77777777" w:rsidR="0055005C" w:rsidRPr="0055005C" w:rsidRDefault="0055005C" w:rsidP="0055005C">
            <w:pPr>
              <w:jc w:val="right"/>
              <w:rPr>
                <w:sz w:val="20"/>
                <w:szCs w:val="20"/>
              </w:rPr>
            </w:pPr>
            <w:r w:rsidRPr="0055005C">
              <w:rPr>
                <w:sz w:val="20"/>
                <w:szCs w:val="20"/>
              </w:rPr>
              <w:t>13 068 820,85900</w:t>
            </w:r>
          </w:p>
        </w:tc>
      </w:tr>
      <w:tr w:rsidR="0055005C" w:rsidRPr="0055005C" w14:paraId="0C8E6E92" w14:textId="77777777" w:rsidTr="002726B6">
        <w:tblPrEx>
          <w:tblCellMar>
            <w:left w:w="108" w:type="dxa"/>
            <w:right w:w="108" w:type="dxa"/>
          </w:tblCellMar>
        </w:tblPrEx>
        <w:trPr>
          <w:cantSplit/>
          <w:trHeight w:val="20"/>
        </w:trPr>
        <w:tc>
          <w:tcPr>
            <w:tcW w:w="1848" w:type="pct"/>
            <w:noWrap/>
            <w:hideMark/>
          </w:tcPr>
          <w:p w14:paraId="31A62D5D" w14:textId="77777777" w:rsidR="0055005C" w:rsidRPr="0055005C" w:rsidRDefault="0055005C" w:rsidP="0055005C">
            <w:pPr>
              <w:rPr>
                <w:sz w:val="20"/>
                <w:szCs w:val="20"/>
              </w:rPr>
            </w:pPr>
            <w:r w:rsidRPr="0055005C">
              <w:rPr>
                <w:sz w:val="20"/>
                <w:szCs w:val="20"/>
              </w:rPr>
              <w:t>Социальное обеспечение населения</w:t>
            </w:r>
          </w:p>
        </w:tc>
        <w:tc>
          <w:tcPr>
            <w:tcW w:w="292" w:type="pct"/>
            <w:noWrap/>
            <w:vAlign w:val="bottom"/>
            <w:hideMark/>
          </w:tcPr>
          <w:p w14:paraId="4F2716EF"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9A7B9F9"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296558F" w14:textId="77777777" w:rsidR="0055005C" w:rsidRPr="0055005C" w:rsidRDefault="0055005C" w:rsidP="0055005C">
            <w:pPr>
              <w:jc w:val="center"/>
              <w:rPr>
                <w:sz w:val="20"/>
                <w:szCs w:val="20"/>
              </w:rPr>
            </w:pPr>
          </w:p>
        </w:tc>
        <w:tc>
          <w:tcPr>
            <w:tcW w:w="195" w:type="pct"/>
            <w:noWrap/>
            <w:vAlign w:val="bottom"/>
            <w:hideMark/>
          </w:tcPr>
          <w:p w14:paraId="7C5D0917" w14:textId="77777777" w:rsidR="0055005C" w:rsidRPr="0055005C" w:rsidRDefault="0055005C" w:rsidP="0055005C">
            <w:pPr>
              <w:jc w:val="center"/>
              <w:rPr>
                <w:sz w:val="20"/>
                <w:szCs w:val="20"/>
              </w:rPr>
            </w:pPr>
          </w:p>
        </w:tc>
        <w:tc>
          <w:tcPr>
            <w:tcW w:w="633" w:type="pct"/>
            <w:noWrap/>
            <w:vAlign w:val="bottom"/>
            <w:hideMark/>
          </w:tcPr>
          <w:p w14:paraId="1832B5C3" w14:textId="77777777" w:rsidR="0055005C" w:rsidRPr="0055005C" w:rsidRDefault="0055005C" w:rsidP="0055005C">
            <w:pPr>
              <w:jc w:val="right"/>
              <w:rPr>
                <w:sz w:val="20"/>
                <w:szCs w:val="20"/>
              </w:rPr>
            </w:pPr>
            <w:r w:rsidRPr="0055005C">
              <w:rPr>
                <w:sz w:val="20"/>
                <w:szCs w:val="20"/>
              </w:rPr>
              <w:t>11 493 689,92100</w:t>
            </w:r>
          </w:p>
        </w:tc>
        <w:tc>
          <w:tcPr>
            <w:tcW w:w="634" w:type="pct"/>
            <w:noWrap/>
            <w:vAlign w:val="bottom"/>
            <w:hideMark/>
          </w:tcPr>
          <w:p w14:paraId="6C73BDCC" w14:textId="77777777" w:rsidR="0055005C" w:rsidRPr="0055005C" w:rsidRDefault="0055005C" w:rsidP="0055005C">
            <w:pPr>
              <w:jc w:val="right"/>
              <w:rPr>
                <w:sz w:val="20"/>
                <w:szCs w:val="20"/>
              </w:rPr>
            </w:pPr>
            <w:r w:rsidRPr="0055005C">
              <w:rPr>
                <w:sz w:val="20"/>
                <w:szCs w:val="20"/>
              </w:rPr>
              <w:t>12 238 853,19600</w:t>
            </w:r>
          </w:p>
        </w:tc>
        <w:tc>
          <w:tcPr>
            <w:tcW w:w="619" w:type="pct"/>
            <w:noWrap/>
            <w:vAlign w:val="bottom"/>
            <w:hideMark/>
          </w:tcPr>
          <w:p w14:paraId="2F4531A6" w14:textId="77777777" w:rsidR="0055005C" w:rsidRPr="0055005C" w:rsidRDefault="0055005C" w:rsidP="0055005C">
            <w:pPr>
              <w:jc w:val="right"/>
              <w:rPr>
                <w:sz w:val="20"/>
                <w:szCs w:val="20"/>
              </w:rPr>
            </w:pPr>
            <w:r w:rsidRPr="0055005C">
              <w:rPr>
                <w:sz w:val="20"/>
                <w:szCs w:val="20"/>
              </w:rPr>
              <w:t>13 068 820,85900</w:t>
            </w:r>
          </w:p>
        </w:tc>
      </w:tr>
      <w:tr w:rsidR="0055005C" w:rsidRPr="0055005C" w14:paraId="65AD4DCE" w14:textId="77777777" w:rsidTr="002726B6">
        <w:tblPrEx>
          <w:tblCellMar>
            <w:left w:w="108" w:type="dxa"/>
            <w:right w:w="108" w:type="dxa"/>
          </w:tblCellMar>
        </w:tblPrEx>
        <w:trPr>
          <w:cantSplit/>
          <w:trHeight w:val="20"/>
        </w:trPr>
        <w:tc>
          <w:tcPr>
            <w:tcW w:w="1848" w:type="pct"/>
            <w:noWrap/>
            <w:hideMark/>
          </w:tcPr>
          <w:p w14:paraId="4F349288" w14:textId="77777777" w:rsidR="0055005C" w:rsidRPr="0055005C" w:rsidRDefault="0055005C" w:rsidP="0055005C">
            <w:pPr>
              <w:rPr>
                <w:sz w:val="20"/>
                <w:szCs w:val="20"/>
              </w:rPr>
            </w:pPr>
            <w:r w:rsidRPr="0055005C">
              <w:rPr>
                <w:sz w:val="20"/>
                <w:szCs w:val="20"/>
              </w:rPr>
              <w:lastRenderedPageBreak/>
              <w:t>Государственная программа Донецкой Народной Республики "Развитие здравоохранения Донецкой Народной Республики"</w:t>
            </w:r>
          </w:p>
        </w:tc>
        <w:tc>
          <w:tcPr>
            <w:tcW w:w="292" w:type="pct"/>
            <w:noWrap/>
            <w:vAlign w:val="bottom"/>
            <w:hideMark/>
          </w:tcPr>
          <w:p w14:paraId="2EE64DCA"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44304D1"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A1C95E0" w14:textId="77777777" w:rsidR="0055005C" w:rsidRPr="0055005C" w:rsidRDefault="0055005C" w:rsidP="0055005C">
            <w:pPr>
              <w:jc w:val="center"/>
              <w:rPr>
                <w:sz w:val="20"/>
                <w:szCs w:val="20"/>
              </w:rPr>
            </w:pPr>
            <w:r w:rsidRPr="0055005C">
              <w:rPr>
                <w:sz w:val="20"/>
                <w:szCs w:val="20"/>
              </w:rPr>
              <w:t>08 0 00 00000</w:t>
            </w:r>
          </w:p>
        </w:tc>
        <w:tc>
          <w:tcPr>
            <w:tcW w:w="195" w:type="pct"/>
            <w:noWrap/>
            <w:vAlign w:val="bottom"/>
            <w:hideMark/>
          </w:tcPr>
          <w:p w14:paraId="25AE84F3" w14:textId="77777777" w:rsidR="0055005C" w:rsidRPr="0055005C" w:rsidRDefault="0055005C" w:rsidP="0055005C">
            <w:pPr>
              <w:jc w:val="center"/>
              <w:rPr>
                <w:sz w:val="20"/>
                <w:szCs w:val="20"/>
              </w:rPr>
            </w:pPr>
          </w:p>
        </w:tc>
        <w:tc>
          <w:tcPr>
            <w:tcW w:w="633" w:type="pct"/>
            <w:noWrap/>
            <w:vAlign w:val="bottom"/>
            <w:hideMark/>
          </w:tcPr>
          <w:p w14:paraId="332F1833" w14:textId="77777777" w:rsidR="0055005C" w:rsidRPr="0055005C" w:rsidRDefault="0055005C" w:rsidP="0055005C">
            <w:pPr>
              <w:jc w:val="right"/>
              <w:rPr>
                <w:sz w:val="20"/>
                <w:szCs w:val="20"/>
              </w:rPr>
            </w:pPr>
            <w:r w:rsidRPr="0055005C">
              <w:rPr>
                <w:sz w:val="20"/>
                <w:szCs w:val="20"/>
              </w:rPr>
              <w:t>11 493 689,92100</w:t>
            </w:r>
          </w:p>
        </w:tc>
        <w:tc>
          <w:tcPr>
            <w:tcW w:w="634" w:type="pct"/>
            <w:noWrap/>
            <w:vAlign w:val="bottom"/>
            <w:hideMark/>
          </w:tcPr>
          <w:p w14:paraId="30C01FAA" w14:textId="77777777" w:rsidR="0055005C" w:rsidRPr="0055005C" w:rsidRDefault="0055005C" w:rsidP="0055005C">
            <w:pPr>
              <w:jc w:val="right"/>
              <w:rPr>
                <w:sz w:val="20"/>
                <w:szCs w:val="20"/>
              </w:rPr>
            </w:pPr>
            <w:r w:rsidRPr="0055005C">
              <w:rPr>
                <w:sz w:val="20"/>
                <w:szCs w:val="20"/>
              </w:rPr>
              <w:t>12 238 853,19600</w:t>
            </w:r>
          </w:p>
        </w:tc>
        <w:tc>
          <w:tcPr>
            <w:tcW w:w="619" w:type="pct"/>
            <w:noWrap/>
            <w:vAlign w:val="bottom"/>
            <w:hideMark/>
          </w:tcPr>
          <w:p w14:paraId="558B8D01" w14:textId="77777777" w:rsidR="0055005C" w:rsidRPr="0055005C" w:rsidRDefault="0055005C" w:rsidP="0055005C">
            <w:pPr>
              <w:jc w:val="right"/>
              <w:rPr>
                <w:sz w:val="20"/>
                <w:szCs w:val="20"/>
              </w:rPr>
            </w:pPr>
            <w:r w:rsidRPr="0055005C">
              <w:rPr>
                <w:sz w:val="20"/>
                <w:szCs w:val="20"/>
              </w:rPr>
              <w:t>13 068 820,85900</w:t>
            </w:r>
          </w:p>
        </w:tc>
      </w:tr>
      <w:tr w:rsidR="0055005C" w:rsidRPr="0055005C" w14:paraId="2302C9CE" w14:textId="77777777" w:rsidTr="002726B6">
        <w:tblPrEx>
          <w:tblCellMar>
            <w:left w:w="108" w:type="dxa"/>
            <w:right w:w="108" w:type="dxa"/>
          </w:tblCellMar>
        </w:tblPrEx>
        <w:trPr>
          <w:cantSplit/>
          <w:trHeight w:val="20"/>
        </w:trPr>
        <w:tc>
          <w:tcPr>
            <w:tcW w:w="1848" w:type="pct"/>
            <w:noWrap/>
            <w:hideMark/>
          </w:tcPr>
          <w:p w14:paraId="448ECDFF"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35819AA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48162160"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40B48A1" w14:textId="77777777" w:rsidR="0055005C" w:rsidRPr="0055005C" w:rsidRDefault="0055005C" w:rsidP="0055005C">
            <w:pPr>
              <w:jc w:val="center"/>
              <w:rPr>
                <w:sz w:val="20"/>
                <w:szCs w:val="20"/>
              </w:rPr>
            </w:pPr>
            <w:r w:rsidRPr="0055005C">
              <w:rPr>
                <w:sz w:val="20"/>
                <w:szCs w:val="20"/>
              </w:rPr>
              <w:t>08 3 00 00000</w:t>
            </w:r>
          </w:p>
        </w:tc>
        <w:tc>
          <w:tcPr>
            <w:tcW w:w="195" w:type="pct"/>
            <w:noWrap/>
            <w:vAlign w:val="bottom"/>
            <w:hideMark/>
          </w:tcPr>
          <w:p w14:paraId="0FEDF96B" w14:textId="77777777" w:rsidR="0055005C" w:rsidRPr="0055005C" w:rsidRDefault="0055005C" w:rsidP="0055005C">
            <w:pPr>
              <w:jc w:val="center"/>
              <w:rPr>
                <w:sz w:val="20"/>
                <w:szCs w:val="20"/>
              </w:rPr>
            </w:pPr>
          </w:p>
        </w:tc>
        <w:tc>
          <w:tcPr>
            <w:tcW w:w="633" w:type="pct"/>
            <w:noWrap/>
            <w:vAlign w:val="bottom"/>
            <w:hideMark/>
          </w:tcPr>
          <w:p w14:paraId="378648CD" w14:textId="77777777" w:rsidR="0055005C" w:rsidRPr="0055005C" w:rsidRDefault="0055005C" w:rsidP="0055005C">
            <w:pPr>
              <w:jc w:val="right"/>
              <w:rPr>
                <w:sz w:val="20"/>
                <w:szCs w:val="20"/>
              </w:rPr>
            </w:pPr>
            <w:r w:rsidRPr="0055005C">
              <w:rPr>
                <w:sz w:val="20"/>
                <w:szCs w:val="20"/>
              </w:rPr>
              <w:t>11 493 689,92100</w:t>
            </w:r>
          </w:p>
        </w:tc>
        <w:tc>
          <w:tcPr>
            <w:tcW w:w="634" w:type="pct"/>
            <w:noWrap/>
            <w:vAlign w:val="bottom"/>
            <w:hideMark/>
          </w:tcPr>
          <w:p w14:paraId="35A3AC87" w14:textId="77777777" w:rsidR="0055005C" w:rsidRPr="0055005C" w:rsidRDefault="0055005C" w:rsidP="0055005C">
            <w:pPr>
              <w:jc w:val="right"/>
              <w:rPr>
                <w:sz w:val="20"/>
                <w:szCs w:val="20"/>
              </w:rPr>
            </w:pPr>
            <w:r w:rsidRPr="0055005C">
              <w:rPr>
                <w:sz w:val="20"/>
                <w:szCs w:val="20"/>
              </w:rPr>
              <w:t>12 238 853,19600</w:t>
            </w:r>
          </w:p>
        </w:tc>
        <w:tc>
          <w:tcPr>
            <w:tcW w:w="619" w:type="pct"/>
            <w:noWrap/>
            <w:vAlign w:val="bottom"/>
            <w:hideMark/>
          </w:tcPr>
          <w:p w14:paraId="631E7887" w14:textId="77777777" w:rsidR="0055005C" w:rsidRPr="0055005C" w:rsidRDefault="0055005C" w:rsidP="0055005C">
            <w:pPr>
              <w:jc w:val="right"/>
              <w:rPr>
                <w:sz w:val="20"/>
                <w:szCs w:val="20"/>
              </w:rPr>
            </w:pPr>
            <w:r w:rsidRPr="0055005C">
              <w:rPr>
                <w:sz w:val="20"/>
                <w:szCs w:val="20"/>
              </w:rPr>
              <w:t>13 068 820,85900</w:t>
            </w:r>
          </w:p>
        </w:tc>
      </w:tr>
      <w:tr w:rsidR="0055005C" w:rsidRPr="0055005C" w14:paraId="687FC459" w14:textId="77777777" w:rsidTr="002726B6">
        <w:tblPrEx>
          <w:tblCellMar>
            <w:left w:w="108" w:type="dxa"/>
            <w:right w:w="108" w:type="dxa"/>
          </w:tblCellMar>
        </w:tblPrEx>
        <w:trPr>
          <w:cantSplit/>
          <w:trHeight w:val="20"/>
        </w:trPr>
        <w:tc>
          <w:tcPr>
            <w:tcW w:w="1848" w:type="pct"/>
            <w:noWrap/>
            <w:hideMark/>
          </w:tcPr>
          <w:p w14:paraId="3D04B9DB" w14:textId="77777777" w:rsidR="0055005C" w:rsidRPr="0055005C" w:rsidRDefault="0055005C" w:rsidP="0055005C">
            <w:pPr>
              <w:rPr>
                <w:sz w:val="20"/>
                <w:szCs w:val="20"/>
              </w:rPr>
            </w:pPr>
            <w:r w:rsidRPr="0055005C">
              <w:rPr>
                <w:sz w:val="20"/>
                <w:szCs w:val="20"/>
              </w:rPr>
              <w:t>Комплекс процессных мероприятий "Управление кадровыми ресурсами здравоохранения"</w:t>
            </w:r>
          </w:p>
        </w:tc>
        <w:tc>
          <w:tcPr>
            <w:tcW w:w="292" w:type="pct"/>
            <w:noWrap/>
            <w:vAlign w:val="bottom"/>
            <w:hideMark/>
          </w:tcPr>
          <w:p w14:paraId="795ACE1D"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BA21A49"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4D71DCB" w14:textId="77777777" w:rsidR="0055005C" w:rsidRPr="0055005C" w:rsidRDefault="0055005C" w:rsidP="0055005C">
            <w:pPr>
              <w:jc w:val="center"/>
              <w:rPr>
                <w:sz w:val="20"/>
                <w:szCs w:val="20"/>
              </w:rPr>
            </w:pPr>
            <w:r w:rsidRPr="0055005C">
              <w:rPr>
                <w:sz w:val="20"/>
                <w:szCs w:val="20"/>
              </w:rPr>
              <w:t>08 3 04 00000</w:t>
            </w:r>
          </w:p>
        </w:tc>
        <w:tc>
          <w:tcPr>
            <w:tcW w:w="195" w:type="pct"/>
            <w:noWrap/>
            <w:vAlign w:val="bottom"/>
            <w:hideMark/>
          </w:tcPr>
          <w:p w14:paraId="4B9E9BDC" w14:textId="77777777" w:rsidR="0055005C" w:rsidRPr="0055005C" w:rsidRDefault="0055005C" w:rsidP="0055005C">
            <w:pPr>
              <w:jc w:val="center"/>
              <w:rPr>
                <w:sz w:val="20"/>
                <w:szCs w:val="20"/>
              </w:rPr>
            </w:pPr>
          </w:p>
        </w:tc>
        <w:tc>
          <w:tcPr>
            <w:tcW w:w="633" w:type="pct"/>
            <w:noWrap/>
            <w:vAlign w:val="bottom"/>
            <w:hideMark/>
          </w:tcPr>
          <w:p w14:paraId="1ECE19B8" w14:textId="77777777" w:rsidR="0055005C" w:rsidRPr="0055005C" w:rsidRDefault="0055005C" w:rsidP="0055005C">
            <w:pPr>
              <w:jc w:val="right"/>
              <w:rPr>
                <w:sz w:val="20"/>
                <w:szCs w:val="20"/>
              </w:rPr>
            </w:pPr>
            <w:r w:rsidRPr="0055005C">
              <w:rPr>
                <w:sz w:val="20"/>
                <w:szCs w:val="20"/>
              </w:rPr>
              <w:t>80 000,00000</w:t>
            </w:r>
          </w:p>
        </w:tc>
        <w:tc>
          <w:tcPr>
            <w:tcW w:w="634" w:type="pct"/>
            <w:noWrap/>
            <w:vAlign w:val="bottom"/>
            <w:hideMark/>
          </w:tcPr>
          <w:p w14:paraId="63BD76AB" w14:textId="77777777" w:rsidR="0055005C" w:rsidRPr="0055005C" w:rsidRDefault="0055005C" w:rsidP="0055005C">
            <w:pPr>
              <w:jc w:val="right"/>
              <w:rPr>
                <w:sz w:val="20"/>
                <w:szCs w:val="20"/>
              </w:rPr>
            </w:pPr>
            <w:r w:rsidRPr="0055005C">
              <w:rPr>
                <w:sz w:val="20"/>
                <w:szCs w:val="20"/>
              </w:rPr>
              <w:t>80 000,00000</w:t>
            </w:r>
          </w:p>
        </w:tc>
        <w:tc>
          <w:tcPr>
            <w:tcW w:w="619" w:type="pct"/>
            <w:noWrap/>
            <w:vAlign w:val="bottom"/>
            <w:hideMark/>
          </w:tcPr>
          <w:p w14:paraId="767E5B41" w14:textId="77777777" w:rsidR="0055005C" w:rsidRPr="0055005C" w:rsidRDefault="0055005C" w:rsidP="0055005C">
            <w:pPr>
              <w:jc w:val="right"/>
              <w:rPr>
                <w:sz w:val="20"/>
                <w:szCs w:val="20"/>
              </w:rPr>
            </w:pPr>
            <w:r w:rsidRPr="0055005C">
              <w:rPr>
                <w:sz w:val="20"/>
                <w:szCs w:val="20"/>
              </w:rPr>
              <w:t>80 000,00000</w:t>
            </w:r>
          </w:p>
        </w:tc>
      </w:tr>
      <w:tr w:rsidR="0055005C" w:rsidRPr="0055005C" w14:paraId="2DF73B82" w14:textId="77777777" w:rsidTr="002726B6">
        <w:tblPrEx>
          <w:tblCellMar>
            <w:left w:w="108" w:type="dxa"/>
            <w:right w:w="108" w:type="dxa"/>
          </w:tblCellMar>
        </w:tblPrEx>
        <w:trPr>
          <w:cantSplit/>
          <w:trHeight w:val="20"/>
        </w:trPr>
        <w:tc>
          <w:tcPr>
            <w:tcW w:w="1848" w:type="pct"/>
            <w:noWrap/>
            <w:hideMark/>
          </w:tcPr>
          <w:p w14:paraId="089C6E5D" w14:textId="77777777" w:rsidR="0055005C" w:rsidRPr="0055005C" w:rsidRDefault="0055005C" w:rsidP="0055005C">
            <w:pPr>
              <w:rPr>
                <w:sz w:val="20"/>
                <w:szCs w:val="20"/>
              </w:rPr>
            </w:pPr>
            <w:r w:rsidRPr="0055005C">
              <w:rPr>
                <w:sz w:val="20"/>
                <w:szCs w:val="20"/>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92" w:type="pct"/>
            <w:noWrap/>
            <w:vAlign w:val="bottom"/>
            <w:hideMark/>
          </w:tcPr>
          <w:p w14:paraId="7442AC11"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3CCFF08D"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04C2C1D" w14:textId="77777777" w:rsidR="0055005C" w:rsidRPr="0055005C" w:rsidRDefault="0055005C" w:rsidP="0055005C">
            <w:pPr>
              <w:jc w:val="center"/>
              <w:rPr>
                <w:sz w:val="20"/>
                <w:szCs w:val="20"/>
              </w:rPr>
            </w:pPr>
            <w:r w:rsidRPr="0055005C">
              <w:rPr>
                <w:sz w:val="20"/>
                <w:szCs w:val="20"/>
              </w:rPr>
              <w:t>08 3 04 R1380</w:t>
            </w:r>
          </w:p>
        </w:tc>
        <w:tc>
          <w:tcPr>
            <w:tcW w:w="195" w:type="pct"/>
            <w:noWrap/>
            <w:vAlign w:val="bottom"/>
            <w:hideMark/>
          </w:tcPr>
          <w:p w14:paraId="554514AC" w14:textId="77777777" w:rsidR="0055005C" w:rsidRPr="0055005C" w:rsidRDefault="0055005C" w:rsidP="0055005C">
            <w:pPr>
              <w:jc w:val="center"/>
              <w:rPr>
                <w:sz w:val="20"/>
                <w:szCs w:val="20"/>
              </w:rPr>
            </w:pPr>
          </w:p>
        </w:tc>
        <w:tc>
          <w:tcPr>
            <w:tcW w:w="633" w:type="pct"/>
            <w:noWrap/>
            <w:vAlign w:val="bottom"/>
            <w:hideMark/>
          </w:tcPr>
          <w:p w14:paraId="5636F6E8" w14:textId="77777777" w:rsidR="0055005C" w:rsidRPr="0055005C" w:rsidRDefault="0055005C" w:rsidP="0055005C">
            <w:pPr>
              <w:jc w:val="right"/>
              <w:rPr>
                <w:sz w:val="20"/>
                <w:szCs w:val="20"/>
              </w:rPr>
            </w:pPr>
            <w:r w:rsidRPr="0055005C">
              <w:rPr>
                <w:sz w:val="20"/>
                <w:szCs w:val="20"/>
              </w:rPr>
              <w:t>80 000,00000</w:t>
            </w:r>
          </w:p>
        </w:tc>
        <w:tc>
          <w:tcPr>
            <w:tcW w:w="634" w:type="pct"/>
            <w:noWrap/>
            <w:vAlign w:val="bottom"/>
            <w:hideMark/>
          </w:tcPr>
          <w:p w14:paraId="15AAF5C1" w14:textId="77777777" w:rsidR="0055005C" w:rsidRPr="0055005C" w:rsidRDefault="0055005C" w:rsidP="0055005C">
            <w:pPr>
              <w:jc w:val="right"/>
              <w:rPr>
                <w:sz w:val="20"/>
                <w:szCs w:val="20"/>
              </w:rPr>
            </w:pPr>
            <w:r w:rsidRPr="0055005C">
              <w:rPr>
                <w:sz w:val="20"/>
                <w:szCs w:val="20"/>
              </w:rPr>
              <w:t>80 000,00000</w:t>
            </w:r>
          </w:p>
        </w:tc>
        <w:tc>
          <w:tcPr>
            <w:tcW w:w="619" w:type="pct"/>
            <w:noWrap/>
            <w:vAlign w:val="bottom"/>
            <w:hideMark/>
          </w:tcPr>
          <w:p w14:paraId="5AA2ADED" w14:textId="77777777" w:rsidR="0055005C" w:rsidRPr="0055005C" w:rsidRDefault="0055005C" w:rsidP="0055005C">
            <w:pPr>
              <w:jc w:val="right"/>
              <w:rPr>
                <w:sz w:val="20"/>
                <w:szCs w:val="20"/>
              </w:rPr>
            </w:pPr>
            <w:r w:rsidRPr="0055005C">
              <w:rPr>
                <w:sz w:val="20"/>
                <w:szCs w:val="20"/>
              </w:rPr>
              <w:t>80 000,00000</w:t>
            </w:r>
          </w:p>
        </w:tc>
      </w:tr>
      <w:tr w:rsidR="0055005C" w:rsidRPr="0055005C" w14:paraId="3AF999B3" w14:textId="77777777" w:rsidTr="002726B6">
        <w:tblPrEx>
          <w:tblCellMar>
            <w:left w:w="108" w:type="dxa"/>
            <w:right w:w="108" w:type="dxa"/>
          </w:tblCellMar>
        </w:tblPrEx>
        <w:trPr>
          <w:cantSplit/>
          <w:trHeight w:val="20"/>
        </w:trPr>
        <w:tc>
          <w:tcPr>
            <w:tcW w:w="1848" w:type="pct"/>
            <w:noWrap/>
            <w:hideMark/>
          </w:tcPr>
          <w:p w14:paraId="00B2BEFA"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64551AA4"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FEBEAA9"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896159D" w14:textId="77777777" w:rsidR="0055005C" w:rsidRPr="0055005C" w:rsidRDefault="0055005C" w:rsidP="0055005C">
            <w:pPr>
              <w:jc w:val="center"/>
              <w:rPr>
                <w:sz w:val="20"/>
                <w:szCs w:val="20"/>
              </w:rPr>
            </w:pPr>
            <w:r w:rsidRPr="0055005C">
              <w:rPr>
                <w:sz w:val="20"/>
                <w:szCs w:val="20"/>
              </w:rPr>
              <w:t>08 3 04 R1380</w:t>
            </w:r>
          </w:p>
        </w:tc>
        <w:tc>
          <w:tcPr>
            <w:tcW w:w="195" w:type="pct"/>
            <w:noWrap/>
            <w:vAlign w:val="bottom"/>
            <w:hideMark/>
          </w:tcPr>
          <w:p w14:paraId="00C7CEB4"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0C517861" w14:textId="77777777" w:rsidR="0055005C" w:rsidRPr="0055005C" w:rsidRDefault="0055005C" w:rsidP="0055005C">
            <w:pPr>
              <w:jc w:val="right"/>
              <w:rPr>
                <w:sz w:val="20"/>
                <w:szCs w:val="20"/>
              </w:rPr>
            </w:pPr>
            <w:r w:rsidRPr="0055005C">
              <w:rPr>
                <w:sz w:val="20"/>
                <w:szCs w:val="20"/>
              </w:rPr>
              <w:t>80 000,00000</w:t>
            </w:r>
          </w:p>
        </w:tc>
        <w:tc>
          <w:tcPr>
            <w:tcW w:w="634" w:type="pct"/>
            <w:noWrap/>
            <w:vAlign w:val="bottom"/>
            <w:hideMark/>
          </w:tcPr>
          <w:p w14:paraId="2C83E26E" w14:textId="77777777" w:rsidR="0055005C" w:rsidRPr="0055005C" w:rsidRDefault="0055005C" w:rsidP="0055005C">
            <w:pPr>
              <w:jc w:val="right"/>
              <w:rPr>
                <w:sz w:val="20"/>
                <w:szCs w:val="20"/>
              </w:rPr>
            </w:pPr>
            <w:r w:rsidRPr="0055005C">
              <w:rPr>
                <w:sz w:val="20"/>
                <w:szCs w:val="20"/>
              </w:rPr>
              <w:t>80 000,00000</w:t>
            </w:r>
          </w:p>
        </w:tc>
        <w:tc>
          <w:tcPr>
            <w:tcW w:w="619" w:type="pct"/>
            <w:noWrap/>
            <w:vAlign w:val="bottom"/>
            <w:hideMark/>
          </w:tcPr>
          <w:p w14:paraId="5A9255FC" w14:textId="77777777" w:rsidR="0055005C" w:rsidRPr="0055005C" w:rsidRDefault="0055005C" w:rsidP="0055005C">
            <w:pPr>
              <w:jc w:val="right"/>
              <w:rPr>
                <w:sz w:val="20"/>
                <w:szCs w:val="20"/>
              </w:rPr>
            </w:pPr>
            <w:r w:rsidRPr="0055005C">
              <w:rPr>
                <w:sz w:val="20"/>
                <w:szCs w:val="20"/>
              </w:rPr>
              <w:t>80 000,00000</w:t>
            </w:r>
          </w:p>
        </w:tc>
      </w:tr>
      <w:tr w:rsidR="0055005C" w:rsidRPr="0055005C" w14:paraId="2963DAC6" w14:textId="77777777" w:rsidTr="002726B6">
        <w:tblPrEx>
          <w:tblCellMar>
            <w:left w:w="108" w:type="dxa"/>
            <w:right w:w="108" w:type="dxa"/>
          </w:tblCellMar>
        </w:tblPrEx>
        <w:trPr>
          <w:cantSplit/>
          <w:trHeight w:val="20"/>
        </w:trPr>
        <w:tc>
          <w:tcPr>
            <w:tcW w:w="1848" w:type="pct"/>
            <w:noWrap/>
            <w:hideMark/>
          </w:tcPr>
          <w:p w14:paraId="148A2E77" w14:textId="77777777" w:rsidR="0055005C" w:rsidRPr="0055005C" w:rsidRDefault="0055005C" w:rsidP="0055005C">
            <w:pPr>
              <w:rPr>
                <w:sz w:val="20"/>
                <w:szCs w:val="20"/>
              </w:rPr>
            </w:pPr>
            <w:r w:rsidRPr="0055005C">
              <w:rPr>
                <w:sz w:val="20"/>
                <w:szCs w:val="20"/>
              </w:rPr>
              <w:t>Комплекс процессных мероприятий "Обеспечение реализации государственных функций и полномочий министерства здравоохранения Донецкой Народной Республики"</w:t>
            </w:r>
          </w:p>
        </w:tc>
        <w:tc>
          <w:tcPr>
            <w:tcW w:w="292" w:type="pct"/>
            <w:noWrap/>
            <w:vAlign w:val="bottom"/>
            <w:hideMark/>
          </w:tcPr>
          <w:p w14:paraId="142534D2"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7268087E"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C1AD06C" w14:textId="77777777" w:rsidR="0055005C" w:rsidRPr="0055005C" w:rsidRDefault="0055005C" w:rsidP="0055005C">
            <w:pPr>
              <w:jc w:val="center"/>
              <w:rPr>
                <w:sz w:val="20"/>
                <w:szCs w:val="20"/>
              </w:rPr>
            </w:pPr>
            <w:r w:rsidRPr="0055005C">
              <w:rPr>
                <w:sz w:val="20"/>
                <w:szCs w:val="20"/>
              </w:rPr>
              <w:t>08 3 06 00000</w:t>
            </w:r>
          </w:p>
        </w:tc>
        <w:tc>
          <w:tcPr>
            <w:tcW w:w="195" w:type="pct"/>
            <w:noWrap/>
            <w:vAlign w:val="bottom"/>
            <w:hideMark/>
          </w:tcPr>
          <w:p w14:paraId="4BBA8272" w14:textId="77777777" w:rsidR="0055005C" w:rsidRPr="0055005C" w:rsidRDefault="0055005C" w:rsidP="0055005C">
            <w:pPr>
              <w:jc w:val="center"/>
              <w:rPr>
                <w:sz w:val="20"/>
                <w:szCs w:val="20"/>
              </w:rPr>
            </w:pPr>
          </w:p>
        </w:tc>
        <w:tc>
          <w:tcPr>
            <w:tcW w:w="633" w:type="pct"/>
            <w:noWrap/>
            <w:vAlign w:val="bottom"/>
            <w:hideMark/>
          </w:tcPr>
          <w:p w14:paraId="4D2B26A1" w14:textId="77777777" w:rsidR="0055005C" w:rsidRPr="0055005C" w:rsidRDefault="0055005C" w:rsidP="0055005C">
            <w:pPr>
              <w:jc w:val="right"/>
              <w:rPr>
                <w:sz w:val="20"/>
                <w:szCs w:val="20"/>
              </w:rPr>
            </w:pPr>
            <w:r w:rsidRPr="0055005C">
              <w:rPr>
                <w:sz w:val="20"/>
                <w:szCs w:val="20"/>
              </w:rPr>
              <w:t>11 413 689,92100</w:t>
            </w:r>
          </w:p>
        </w:tc>
        <w:tc>
          <w:tcPr>
            <w:tcW w:w="634" w:type="pct"/>
            <w:noWrap/>
            <w:vAlign w:val="bottom"/>
            <w:hideMark/>
          </w:tcPr>
          <w:p w14:paraId="0B75D8D1" w14:textId="77777777" w:rsidR="0055005C" w:rsidRPr="0055005C" w:rsidRDefault="0055005C" w:rsidP="0055005C">
            <w:pPr>
              <w:jc w:val="right"/>
              <w:rPr>
                <w:sz w:val="20"/>
                <w:szCs w:val="20"/>
              </w:rPr>
            </w:pPr>
            <w:r w:rsidRPr="0055005C">
              <w:rPr>
                <w:sz w:val="20"/>
                <w:szCs w:val="20"/>
              </w:rPr>
              <w:t>12 158 853,19600</w:t>
            </w:r>
          </w:p>
        </w:tc>
        <w:tc>
          <w:tcPr>
            <w:tcW w:w="619" w:type="pct"/>
            <w:noWrap/>
            <w:vAlign w:val="bottom"/>
            <w:hideMark/>
          </w:tcPr>
          <w:p w14:paraId="430B73BC" w14:textId="77777777" w:rsidR="0055005C" w:rsidRPr="0055005C" w:rsidRDefault="0055005C" w:rsidP="0055005C">
            <w:pPr>
              <w:jc w:val="right"/>
              <w:rPr>
                <w:sz w:val="20"/>
                <w:szCs w:val="20"/>
              </w:rPr>
            </w:pPr>
            <w:r w:rsidRPr="0055005C">
              <w:rPr>
                <w:sz w:val="20"/>
                <w:szCs w:val="20"/>
              </w:rPr>
              <w:t>12 988 820,85900</w:t>
            </w:r>
          </w:p>
        </w:tc>
      </w:tr>
      <w:tr w:rsidR="0055005C" w:rsidRPr="0055005C" w14:paraId="14BF6573" w14:textId="77777777" w:rsidTr="002726B6">
        <w:tblPrEx>
          <w:tblCellMar>
            <w:left w:w="108" w:type="dxa"/>
            <w:right w:w="108" w:type="dxa"/>
          </w:tblCellMar>
        </w:tblPrEx>
        <w:trPr>
          <w:cantSplit/>
          <w:trHeight w:val="20"/>
        </w:trPr>
        <w:tc>
          <w:tcPr>
            <w:tcW w:w="1848" w:type="pct"/>
            <w:noWrap/>
            <w:hideMark/>
          </w:tcPr>
          <w:p w14:paraId="76CCB1D9" w14:textId="77777777" w:rsidR="0055005C" w:rsidRPr="0055005C" w:rsidRDefault="0055005C" w:rsidP="0055005C">
            <w:pPr>
              <w:rPr>
                <w:sz w:val="20"/>
                <w:szCs w:val="20"/>
              </w:rPr>
            </w:pPr>
            <w:r w:rsidRPr="0055005C">
              <w:rPr>
                <w:sz w:val="20"/>
                <w:szCs w:val="20"/>
              </w:rPr>
              <w:t>Расходы на уплату страховых взносов на обязательное медицинское страхование неработающего населения</w:t>
            </w:r>
          </w:p>
        </w:tc>
        <w:tc>
          <w:tcPr>
            <w:tcW w:w="292" w:type="pct"/>
            <w:noWrap/>
            <w:vAlign w:val="bottom"/>
            <w:hideMark/>
          </w:tcPr>
          <w:p w14:paraId="25CFBC75"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2D7D9A43"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693DA4D" w14:textId="77777777" w:rsidR="0055005C" w:rsidRPr="0055005C" w:rsidRDefault="0055005C" w:rsidP="0055005C">
            <w:pPr>
              <w:jc w:val="center"/>
              <w:rPr>
                <w:sz w:val="20"/>
                <w:szCs w:val="20"/>
              </w:rPr>
            </w:pPr>
            <w:r w:rsidRPr="0055005C">
              <w:rPr>
                <w:sz w:val="20"/>
                <w:szCs w:val="20"/>
              </w:rPr>
              <w:t>08 3 06 20940</w:t>
            </w:r>
          </w:p>
        </w:tc>
        <w:tc>
          <w:tcPr>
            <w:tcW w:w="195" w:type="pct"/>
            <w:noWrap/>
            <w:vAlign w:val="bottom"/>
            <w:hideMark/>
          </w:tcPr>
          <w:p w14:paraId="312A8D45" w14:textId="77777777" w:rsidR="0055005C" w:rsidRPr="0055005C" w:rsidRDefault="0055005C" w:rsidP="0055005C">
            <w:pPr>
              <w:jc w:val="center"/>
              <w:rPr>
                <w:sz w:val="20"/>
                <w:szCs w:val="20"/>
              </w:rPr>
            </w:pPr>
          </w:p>
        </w:tc>
        <w:tc>
          <w:tcPr>
            <w:tcW w:w="633" w:type="pct"/>
            <w:noWrap/>
            <w:vAlign w:val="bottom"/>
            <w:hideMark/>
          </w:tcPr>
          <w:p w14:paraId="487A6CFA" w14:textId="77777777" w:rsidR="0055005C" w:rsidRPr="0055005C" w:rsidRDefault="0055005C" w:rsidP="0055005C">
            <w:pPr>
              <w:jc w:val="right"/>
              <w:rPr>
                <w:sz w:val="20"/>
                <w:szCs w:val="20"/>
              </w:rPr>
            </w:pPr>
            <w:r w:rsidRPr="0055005C">
              <w:rPr>
                <w:sz w:val="20"/>
                <w:szCs w:val="20"/>
              </w:rPr>
              <w:t>11 413 689,92100</w:t>
            </w:r>
          </w:p>
        </w:tc>
        <w:tc>
          <w:tcPr>
            <w:tcW w:w="634" w:type="pct"/>
            <w:noWrap/>
            <w:vAlign w:val="bottom"/>
            <w:hideMark/>
          </w:tcPr>
          <w:p w14:paraId="1BB395A7" w14:textId="77777777" w:rsidR="0055005C" w:rsidRPr="0055005C" w:rsidRDefault="0055005C" w:rsidP="0055005C">
            <w:pPr>
              <w:jc w:val="right"/>
              <w:rPr>
                <w:sz w:val="20"/>
                <w:szCs w:val="20"/>
              </w:rPr>
            </w:pPr>
            <w:r w:rsidRPr="0055005C">
              <w:rPr>
                <w:sz w:val="20"/>
                <w:szCs w:val="20"/>
              </w:rPr>
              <w:t>12 158 853,19600</w:t>
            </w:r>
          </w:p>
        </w:tc>
        <w:tc>
          <w:tcPr>
            <w:tcW w:w="619" w:type="pct"/>
            <w:noWrap/>
            <w:vAlign w:val="bottom"/>
            <w:hideMark/>
          </w:tcPr>
          <w:p w14:paraId="5380F18C" w14:textId="77777777" w:rsidR="0055005C" w:rsidRPr="0055005C" w:rsidRDefault="0055005C" w:rsidP="0055005C">
            <w:pPr>
              <w:jc w:val="right"/>
              <w:rPr>
                <w:sz w:val="20"/>
                <w:szCs w:val="20"/>
              </w:rPr>
            </w:pPr>
            <w:r w:rsidRPr="0055005C">
              <w:rPr>
                <w:sz w:val="20"/>
                <w:szCs w:val="20"/>
              </w:rPr>
              <w:t>12 988 820,85900</w:t>
            </w:r>
          </w:p>
        </w:tc>
      </w:tr>
      <w:tr w:rsidR="0055005C" w:rsidRPr="0055005C" w14:paraId="467240D9" w14:textId="77777777" w:rsidTr="002726B6">
        <w:tblPrEx>
          <w:tblCellMar>
            <w:left w:w="108" w:type="dxa"/>
            <w:right w:w="108" w:type="dxa"/>
          </w:tblCellMar>
        </w:tblPrEx>
        <w:trPr>
          <w:cantSplit/>
          <w:trHeight w:val="20"/>
        </w:trPr>
        <w:tc>
          <w:tcPr>
            <w:tcW w:w="1848" w:type="pct"/>
            <w:noWrap/>
            <w:hideMark/>
          </w:tcPr>
          <w:p w14:paraId="0DA39B3C"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588717F3" w14:textId="77777777" w:rsidR="0055005C" w:rsidRPr="0055005C" w:rsidRDefault="0055005C" w:rsidP="0055005C">
            <w:pPr>
              <w:jc w:val="center"/>
              <w:rPr>
                <w:sz w:val="20"/>
                <w:szCs w:val="20"/>
              </w:rPr>
            </w:pPr>
            <w:r w:rsidRPr="0055005C">
              <w:rPr>
                <w:sz w:val="20"/>
                <w:szCs w:val="20"/>
              </w:rPr>
              <w:t>826</w:t>
            </w:r>
          </w:p>
        </w:tc>
        <w:tc>
          <w:tcPr>
            <w:tcW w:w="292" w:type="pct"/>
            <w:noWrap/>
            <w:vAlign w:val="bottom"/>
            <w:hideMark/>
          </w:tcPr>
          <w:p w14:paraId="51AEA63C"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42C2749" w14:textId="77777777" w:rsidR="0055005C" w:rsidRPr="0055005C" w:rsidRDefault="0055005C" w:rsidP="0055005C">
            <w:pPr>
              <w:jc w:val="center"/>
              <w:rPr>
                <w:sz w:val="20"/>
                <w:szCs w:val="20"/>
              </w:rPr>
            </w:pPr>
            <w:r w:rsidRPr="0055005C">
              <w:rPr>
                <w:sz w:val="20"/>
                <w:szCs w:val="20"/>
              </w:rPr>
              <w:t>08 3 06 20940</w:t>
            </w:r>
          </w:p>
        </w:tc>
        <w:tc>
          <w:tcPr>
            <w:tcW w:w="195" w:type="pct"/>
            <w:noWrap/>
            <w:vAlign w:val="bottom"/>
            <w:hideMark/>
          </w:tcPr>
          <w:p w14:paraId="1CEBED0B"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21F18A73" w14:textId="77777777" w:rsidR="0055005C" w:rsidRPr="0055005C" w:rsidRDefault="0055005C" w:rsidP="0055005C">
            <w:pPr>
              <w:jc w:val="right"/>
              <w:rPr>
                <w:sz w:val="20"/>
                <w:szCs w:val="20"/>
              </w:rPr>
            </w:pPr>
            <w:r w:rsidRPr="0055005C">
              <w:rPr>
                <w:sz w:val="20"/>
                <w:szCs w:val="20"/>
              </w:rPr>
              <w:t>11 413 689,92100</w:t>
            </w:r>
          </w:p>
        </w:tc>
        <w:tc>
          <w:tcPr>
            <w:tcW w:w="634" w:type="pct"/>
            <w:noWrap/>
            <w:vAlign w:val="bottom"/>
            <w:hideMark/>
          </w:tcPr>
          <w:p w14:paraId="4A59343F" w14:textId="77777777" w:rsidR="0055005C" w:rsidRPr="0055005C" w:rsidRDefault="0055005C" w:rsidP="0055005C">
            <w:pPr>
              <w:jc w:val="right"/>
              <w:rPr>
                <w:sz w:val="20"/>
                <w:szCs w:val="20"/>
              </w:rPr>
            </w:pPr>
            <w:r w:rsidRPr="0055005C">
              <w:rPr>
                <w:sz w:val="20"/>
                <w:szCs w:val="20"/>
              </w:rPr>
              <w:t>12 158 853,19600</w:t>
            </w:r>
          </w:p>
        </w:tc>
        <w:tc>
          <w:tcPr>
            <w:tcW w:w="619" w:type="pct"/>
            <w:noWrap/>
            <w:vAlign w:val="bottom"/>
            <w:hideMark/>
          </w:tcPr>
          <w:p w14:paraId="5B361FE3" w14:textId="77777777" w:rsidR="0055005C" w:rsidRPr="0055005C" w:rsidRDefault="0055005C" w:rsidP="0055005C">
            <w:pPr>
              <w:jc w:val="right"/>
              <w:rPr>
                <w:sz w:val="20"/>
                <w:szCs w:val="20"/>
              </w:rPr>
            </w:pPr>
            <w:r w:rsidRPr="0055005C">
              <w:rPr>
                <w:sz w:val="20"/>
                <w:szCs w:val="20"/>
              </w:rPr>
              <w:t>12 988 820,85900</w:t>
            </w:r>
          </w:p>
        </w:tc>
      </w:tr>
      <w:tr w:rsidR="0055005C" w:rsidRPr="0055005C" w14:paraId="16F02BEA" w14:textId="77777777" w:rsidTr="002726B6">
        <w:tblPrEx>
          <w:tblCellMar>
            <w:left w:w="108" w:type="dxa"/>
            <w:right w:w="108" w:type="dxa"/>
          </w:tblCellMar>
        </w:tblPrEx>
        <w:trPr>
          <w:cantSplit/>
          <w:trHeight w:val="20"/>
        </w:trPr>
        <w:tc>
          <w:tcPr>
            <w:tcW w:w="1848" w:type="pct"/>
            <w:noWrap/>
            <w:hideMark/>
          </w:tcPr>
          <w:p w14:paraId="282EA890" w14:textId="77777777" w:rsidR="0055005C" w:rsidRPr="0055005C" w:rsidRDefault="0055005C" w:rsidP="0055005C">
            <w:pPr>
              <w:rPr>
                <w:sz w:val="20"/>
                <w:szCs w:val="20"/>
              </w:rPr>
            </w:pPr>
            <w:r w:rsidRPr="0055005C">
              <w:rPr>
                <w:sz w:val="20"/>
                <w:szCs w:val="20"/>
              </w:rPr>
              <w:t>Министерство транспорта Донецкой Народной Республики</w:t>
            </w:r>
          </w:p>
        </w:tc>
        <w:tc>
          <w:tcPr>
            <w:tcW w:w="292" w:type="pct"/>
            <w:noWrap/>
            <w:vAlign w:val="bottom"/>
            <w:hideMark/>
          </w:tcPr>
          <w:p w14:paraId="21056D16"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6836B77C" w14:textId="77777777" w:rsidR="0055005C" w:rsidRPr="0055005C" w:rsidRDefault="0055005C" w:rsidP="0055005C">
            <w:pPr>
              <w:jc w:val="center"/>
              <w:rPr>
                <w:sz w:val="20"/>
                <w:szCs w:val="20"/>
              </w:rPr>
            </w:pPr>
          </w:p>
        </w:tc>
        <w:tc>
          <w:tcPr>
            <w:tcW w:w="487" w:type="pct"/>
            <w:noWrap/>
            <w:vAlign w:val="bottom"/>
            <w:hideMark/>
          </w:tcPr>
          <w:p w14:paraId="162A0FBA" w14:textId="77777777" w:rsidR="0055005C" w:rsidRPr="0055005C" w:rsidRDefault="0055005C" w:rsidP="0055005C">
            <w:pPr>
              <w:jc w:val="center"/>
              <w:rPr>
                <w:sz w:val="20"/>
                <w:szCs w:val="20"/>
              </w:rPr>
            </w:pPr>
          </w:p>
        </w:tc>
        <w:tc>
          <w:tcPr>
            <w:tcW w:w="195" w:type="pct"/>
            <w:noWrap/>
            <w:vAlign w:val="bottom"/>
            <w:hideMark/>
          </w:tcPr>
          <w:p w14:paraId="66AA19D3" w14:textId="77777777" w:rsidR="0055005C" w:rsidRPr="0055005C" w:rsidRDefault="0055005C" w:rsidP="0055005C">
            <w:pPr>
              <w:jc w:val="center"/>
              <w:rPr>
                <w:sz w:val="20"/>
                <w:szCs w:val="20"/>
              </w:rPr>
            </w:pPr>
          </w:p>
        </w:tc>
        <w:tc>
          <w:tcPr>
            <w:tcW w:w="633" w:type="pct"/>
            <w:noWrap/>
            <w:vAlign w:val="bottom"/>
            <w:hideMark/>
          </w:tcPr>
          <w:p w14:paraId="26ADA9E4" w14:textId="77777777" w:rsidR="0055005C" w:rsidRPr="0055005C" w:rsidRDefault="0055005C" w:rsidP="0055005C">
            <w:pPr>
              <w:jc w:val="right"/>
              <w:rPr>
                <w:sz w:val="20"/>
                <w:szCs w:val="20"/>
              </w:rPr>
            </w:pPr>
            <w:r w:rsidRPr="0055005C">
              <w:rPr>
                <w:sz w:val="20"/>
                <w:szCs w:val="20"/>
              </w:rPr>
              <w:t>20 027 248,49108</w:t>
            </w:r>
          </w:p>
        </w:tc>
        <w:tc>
          <w:tcPr>
            <w:tcW w:w="634" w:type="pct"/>
            <w:noWrap/>
            <w:vAlign w:val="bottom"/>
            <w:hideMark/>
          </w:tcPr>
          <w:p w14:paraId="6F5B5B6E" w14:textId="77777777" w:rsidR="0055005C" w:rsidRPr="0055005C" w:rsidRDefault="0055005C" w:rsidP="0055005C">
            <w:pPr>
              <w:jc w:val="right"/>
              <w:rPr>
                <w:sz w:val="20"/>
                <w:szCs w:val="20"/>
              </w:rPr>
            </w:pPr>
            <w:r w:rsidRPr="0055005C">
              <w:rPr>
                <w:sz w:val="20"/>
                <w:szCs w:val="20"/>
              </w:rPr>
              <w:t>10 999 193,71463</w:t>
            </w:r>
          </w:p>
        </w:tc>
        <w:tc>
          <w:tcPr>
            <w:tcW w:w="619" w:type="pct"/>
            <w:noWrap/>
            <w:vAlign w:val="bottom"/>
            <w:hideMark/>
          </w:tcPr>
          <w:p w14:paraId="1ECF6F5E" w14:textId="77777777" w:rsidR="0055005C" w:rsidRPr="0055005C" w:rsidRDefault="0055005C" w:rsidP="0055005C">
            <w:pPr>
              <w:jc w:val="right"/>
              <w:rPr>
                <w:sz w:val="20"/>
                <w:szCs w:val="20"/>
              </w:rPr>
            </w:pPr>
            <w:r w:rsidRPr="0055005C">
              <w:rPr>
                <w:sz w:val="20"/>
                <w:szCs w:val="20"/>
              </w:rPr>
              <w:t>14 127 973,02956</w:t>
            </w:r>
          </w:p>
        </w:tc>
      </w:tr>
      <w:tr w:rsidR="0055005C" w:rsidRPr="0055005C" w14:paraId="58623FC9" w14:textId="77777777" w:rsidTr="002726B6">
        <w:tblPrEx>
          <w:tblCellMar>
            <w:left w:w="108" w:type="dxa"/>
            <w:right w:w="108" w:type="dxa"/>
          </w:tblCellMar>
        </w:tblPrEx>
        <w:trPr>
          <w:cantSplit/>
          <w:trHeight w:val="20"/>
        </w:trPr>
        <w:tc>
          <w:tcPr>
            <w:tcW w:w="1848" w:type="pct"/>
            <w:noWrap/>
            <w:hideMark/>
          </w:tcPr>
          <w:p w14:paraId="16D15D6B"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78F98831"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17EAB418"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220BAC9A" w14:textId="77777777" w:rsidR="0055005C" w:rsidRPr="0055005C" w:rsidRDefault="0055005C" w:rsidP="0055005C">
            <w:pPr>
              <w:jc w:val="center"/>
              <w:rPr>
                <w:sz w:val="20"/>
                <w:szCs w:val="20"/>
              </w:rPr>
            </w:pPr>
          </w:p>
        </w:tc>
        <w:tc>
          <w:tcPr>
            <w:tcW w:w="195" w:type="pct"/>
            <w:noWrap/>
            <w:vAlign w:val="bottom"/>
            <w:hideMark/>
          </w:tcPr>
          <w:p w14:paraId="34E9460B" w14:textId="77777777" w:rsidR="0055005C" w:rsidRPr="0055005C" w:rsidRDefault="0055005C" w:rsidP="0055005C">
            <w:pPr>
              <w:jc w:val="center"/>
              <w:rPr>
                <w:sz w:val="20"/>
                <w:szCs w:val="20"/>
              </w:rPr>
            </w:pPr>
          </w:p>
        </w:tc>
        <w:tc>
          <w:tcPr>
            <w:tcW w:w="633" w:type="pct"/>
            <w:noWrap/>
            <w:vAlign w:val="bottom"/>
            <w:hideMark/>
          </w:tcPr>
          <w:p w14:paraId="7430F360" w14:textId="77777777" w:rsidR="0055005C" w:rsidRPr="0055005C" w:rsidRDefault="0055005C" w:rsidP="0055005C">
            <w:pPr>
              <w:jc w:val="right"/>
              <w:rPr>
                <w:sz w:val="20"/>
                <w:szCs w:val="20"/>
              </w:rPr>
            </w:pPr>
            <w:r w:rsidRPr="0055005C">
              <w:rPr>
                <w:sz w:val="20"/>
                <w:szCs w:val="20"/>
              </w:rPr>
              <w:t>20 027 248,49108</w:t>
            </w:r>
          </w:p>
        </w:tc>
        <w:tc>
          <w:tcPr>
            <w:tcW w:w="634" w:type="pct"/>
            <w:noWrap/>
            <w:vAlign w:val="bottom"/>
            <w:hideMark/>
          </w:tcPr>
          <w:p w14:paraId="14F5B2D9" w14:textId="77777777" w:rsidR="0055005C" w:rsidRPr="0055005C" w:rsidRDefault="0055005C" w:rsidP="0055005C">
            <w:pPr>
              <w:jc w:val="right"/>
              <w:rPr>
                <w:sz w:val="20"/>
                <w:szCs w:val="20"/>
              </w:rPr>
            </w:pPr>
            <w:r w:rsidRPr="0055005C">
              <w:rPr>
                <w:sz w:val="20"/>
                <w:szCs w:val="20"/>
              </w:rPr>
              <w:t>10 999 193,71463</w:t>
            </w:r>
          </w:p>
        </w:tc>
        <w:tc>
          <w:tcPr>
            <w:tcW w:w="619" w:type="pct"/>
            <w:noWrap/>
            <w:vAlign w:val="bottom"/>
            <w:hideMark/>
          </w:tcPr>
          <w:p w14:paraId="30DAE3CF" w14:textId="77777777" w:rsidR="0055005C" w:rsidRPr="0055005C" w:rsidRDefault="0055005C" w:rsidP="0055005C">
            <w:pPr>
              <w:jc w:val="right"/>
              <w:rPr>
                <w:sz w:val="20"/>
                <w:szCs w:val="20"/>
              </w:rPr>
            </w:pPr>
            <w:r w:rsidRPr="0055005C">
              <w:rPr>
                <w:sz w:val="20"/>
                <w:szCs w:val="20"/>
              </w:rPr>
              <w:t>14 127 973,02956</w:t>
            </w:r>
          </w:p>
        </w:tc>
      </w:tr>
      <w:tr w:rsidR="0055005C" w:rsidRPr="0055005C" w14:paraId="7CF490E1" w14:textId="77777777" w:rsidTr="002726B6">
        <w:tblPrEx>
          <w:tblCellMar>
            <w:left w:w="108" w:type="dxa"/>
            <w:right w:w="108" w:type="dxa"/>
          </w:tblCellMar>
        </w:tblPrEx>
        <w:trPr>
          <w:cantSplit/>
          <w:trHeight w:val="20"/>
        </w:trPr>
        <w:tc>
          <w:tcPr>
            <w:tcW w:w="1848" w:type="pct"/>
            <w:noWrap/>
            <w:hideMark/>
          </w:tcPr>
          <w:p w14:paraId="4C35D5B7" w14:textId="77777777" w:rsidR="0055005C" w:rsidRPr="0055005C" w:rsidRDefault="0055005C" w:rsidP="0055005C">
            <w:pPr>
              <w:rPr>
                <w:sz w:val="20"/>
                <w:szCs w:val="20"/>
              </w:rPr>
            </w:pPr>
            <w:r w:rsidRPr="0055005C">
              <w:rPr>
                <w:sz w:val="20"/>
                <w:szCs w:val="20"/>
              </w:rPr>
              <w:t>Транспорт</w:t>
            </w:r>
          </w:p>
        </w:tc>
        <w:tc>
          <w:tcPr>
            <w:tcW w:w="292" w:type="pct"/>
            <w:noWrap/>
            <w:vAlign w:val="bottom"/>
            <w:hideMark/>
          </w:tcPr>
          <w:p w14:paraId="4854A333"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7205AD92"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5EE0B645" w14:textId="77777777" w:rsidR="0055005C" w:rsidRPr="0055005C" w:rsidRDefault="0055005C" w:rsidP="0055005C">
            <w:pPr>
              <w:jc w:val="center"/>
              <w:rPr>
                <w:sz w:val="20"/>
                <w:szCs w:val="20"/>
              </w:rPr>
            </w:pPr>
          </w:p>
        </w:tc>
        <w:tc>
          <w:tcPr>
            <w:tcW w:w="195" w:type="pct"/>
            <w:noWrap/>
            <w:vAlign w:val="bottom"/>
            <w:hideMark/>
          </w:tcPr>
          <w:p w14:paraId="6DBD5532" w14:textId="77777777" w:rsidR="0055005C" w:rsidRPr="0055005C" w:rsidRDefault="0055005C" w:rsidP="0055005C">
            <w:pPr>
              <w:jc w:val="center"/>
              <w:rPr>
                <w:sz w:val="20"/>
                <w:szCs w:val="20"/>
              </w:rPr>
            </w:pPr>
          </w:p>
        </w:tc>
        <w:tc>
          <w:tcPr>
            <w:tcW w:w="633" w:type="pct"/>
            <w:noWrap/>
            <w:vAlign w:val="bottom"/>
            <w:hideMark/>
          </w:tcPr>
          <w:p w14:paraId="137A6118" w14:textId="77777777" w:rsidR="0055005C" w:rsidRPr="0055005C" w:rsidRDefault="0055005C" w:rsidP="0055005C">
            <w:pPr>
              <w:jc w:val="right"/>
              <w:rPr>
                <w:sz w:val="20"/>
                <w:szCs w:val="20"/>
              </w:rPr>
            </w:pPr>
            <w:r w:rsidRPr="0055005C">
              <w:rPr>
                <w:sz w:val="20"/>
                <w:szCs w:val="20"/>
              </w:rPr>
              <w:t>6 313 394,35900</w:t>
            </w:r>
          </w:p>
        </w:tc>
        <w:tc>
          <w:tcPr>
            <w:tcW w:w="634" w:type="pct"/>
            <w:noWrap/>
            <w:vAlign w:val="bottom"/>
            <w:hideMark/>
          </w:tcPr>
          <w:p w14:paraId="58EB87FF" w14:textId="77777777" w:rsidR="0055005C" w:rsidRPr="0055005C" w:rsidRDefault="0055005C" w:rsidP="0055005C">
            <w:pPr>
              <w:jc w:val="right"/>
              <w:rPr>
                <w:sz w:val="20"/>
                <w:szCs w:val="20"/>
              </w:rPr>
            </w:pPr>
            <w:r w:rsidRPr="0055005C">
              <w:rPr>
                <w:sz w:val="20"/>
                <w:szCs w:val="20"/>
              </w:rPr>
              <w:t>2 667 413,43100</w:t>
            </w:r>
          </w:p>
        </w:tc>
        <w:tc>
          <w:tcPr>
            <w:tcW w:w="619" w:type="pct"/>
            <w:noWrap/>
            <w:vAlign w:val="bottom"/>
            <w:hideMark/>
          </w:tcPr>
          <w:p w14:paraId="5ECD16E7" w14:textId="77777777" w:rsidR="0055005C" w:rsidRPr="0055005C" w:rsidRDefault="0055005C" w:rsidP="0055005C">
            <w:pPr>
              <w:jc w:val="right"/>
              <w:rPr>
                <w:sz w:val="20"/>
                <w:szCs w:val="20"/>
              </w:rPr>
            </w:pPr>
            <w:r w:rsidRPr="0055005C">
              <w:rPr>
                <w:sz w:val="20"/>
                <w:szCs w:val="20"/>
              </w:rPr>
              <w:t>4 025 649,85500</w:t>
            </w:r>
          </w:p>
        </w:tc>
      </w:tr>
      <w:tr w:rsidR="0055005C" w:rsidRPr="0055005C" w14:paraId="11EE6EC9" w14:textId="77777777" w:rsidTr="002726B6">
        <w:tblPrEx>
          <w:tblCellMar>
            <w:left w:w="108" w:type="dxa"/>
            <w:right w:w="108" w:type="dxa"/>
          </w:tblCellMar>
        </w:tblPrEx>
        <w:trPr>
          <w:cantSplit/>
          <w:trHeight w:val="20"/>
        </w:trPr>
        <w:tc>
          <w:tcPr>
            <w:tcW w:w="1848" w:type="pct"/>
            <w:noWrap/>
            <w:hideMark/>
          </w:tcPr>
          <w:p w14:paraId="4D66F655"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транспортной инфраструктуры Донецкой Народной Республики"</w:t>
            </w:r>
          </w:p>
        </w:tc>
        <w:tc>
          <w:tcPr>
            <w:tcW w:w="292" w:type="pct"/>
            <w:noWrap/>
            <w:vAlign w:val="bottom"/>
            <w:hideMark/>
          </w:tcPr>
          <w:p w14:paraId="0204F89E"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13C281CB"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27FA0BA9" w14:textId="77777777" w:rsidR="0055005C" w:rsidRPr="0055005C" w:rsidRDefault="0055005C" w:rsidP="0055005C">
            <w:pPr>
              <w:jc w:val="center"/>
              <w:rPr>
                <w:sz w:val="20"/>
                <w:szCs w:val="20"/>
              </w:rPr>
            </w:pPr>
            <w:r w:rsidRPr="0055005C">
              <w:rPr>
                <w:sz w:val="20"/>
                <w:szCs w:val="20"/>
              </w:rPr>
              <w:t>04 0 00 00000</w:t>
            </w:r>
          </w:p>
        </w:tc>
        <w:tc>
          <w:tcPr>
            <w:tcW w:w="195" w:type="pct"/>
            <w:noWrap/>
            <w:vAlign w:val="bottom"/>
            <w:hideMark/>
          </w:tcPr>
          <w:p w14:paraId="3E9E24BE" w14:textId="77777777" w:rsidR="0055005C" w:rsidRPr="0055005C" w:rsidRDefault="0055005C" w:rsidP="0055005C">
            <w:pPr>
              <w:jc w:val="center"/>
              <w:rPr>
                <w:sz w:val="20"/>
                <w:szCs w:val="20"/>
              </w:rPr>
            </w:pPr>
          </w:p>
        </w:tc>
        <w:tc>
          <w:tcPr>
            <w:tcW w:w="633" w:type="pct"/>
            <w:noWrap/>
            <w:vAlign w:val="bottom"/>
            <w:hideMark/>
          </w:tcPr>
          <w:p w14:paraId="53F45867" w14:textId="77777777" w:rsidR="0055005C" w:rsidRPr="0055005C" w:rsidRDefault="0055005C" w:rsidP="0055005C">
            <w:pPr>
              <w:jc w:val="right"/>
              <w:rPr>
                <w:sz w:val="20"/>
                <w:szCs w:val="20"/>
              </w:rPr>
            </w:pPr>
            <w:r w:rsidRPr="0055005C">
              <w:rPr>
                <w:sz w:val="20"/>
                <w:szCs w:val="20"/>
              </w:rPr>
              <w:t>2 053 148,18900</w:t>
            </w:r>
          </w:p>
        </w:tc>
        <w:tc>
          <w:tcPr>
            <w:tcW w:w="634" w:type="pct"/>
            <w:noWrap/>
            <w:vAlign w:val="bottom"/>
            <w:hideMark/>
          </w:tcPr>
          <w:p w14:paraId="5FF036EA" w14:textId="77777777" w:rsidR="0055005C" w:rsidRPr="0055005C" w:rsidRDefault="0055005C" w:rsidP="0055005C">
            <w:pPr>
              <w:jc w:val="right"/>
              <w:rPr>
                <w:sz w:val="20"/>
                <w:szCs w:val="20"/>
              </w:rPr>
            </w:pPr>
            <w:r w:rsidRPr="0055005C">
              <w:rPr>
                <w:sz w:val="20"/>
                <w:szCs w:val="20"/>
              </w:rPr>
              <w:t>448 123,04500</w:t>
            </w:r>
          </w:p>
        </w:tc>
        <w:tc>
          <w:tcPr>
            <w:tcW w:w="619" w:type="pct"/>
            <w:noWrap/>
            <w:vAlign w:val="bottom"/>
            <w:hideMark/>
          </w:tcPr>
          <w:p w14:paraId="1D77A47F" w14:textId="77777777" w:rsidR="0055005C" w:rsidRPr="0055005C" w:rsidRDefault="0055005C" w:rsidP="0055005C">
            <w:pPr>
              <w:jc w:val="right"/>
              <w:rPr>
                <w:sz w:val="20"/>
                <w:szCs w:val="20"/>
              </w:rPr>
            </w:pPr>
            <w:r w:rsidRPr="0055005C">
              <w:rPr>
                <w:sz w:val="20"/>
                <w:szCs w:val="20"/>
              </w:rPr>
              <w:t>483 078,73800</w:t>
            </w:r>
          </w:p>
        </w:tc>
      </w:tr>
      <w:tr w:rsidR="0055005C" w:rsidRPr="0055005C" w14:paraId="132F18D8" w14:textId="77777777" w:rsidTr="002726B6">
        <w:tblPrEx>
          <w:tblCellMar>
            <w:left w:w="108" w:type="dxa"/>
            <w:right w:w="108" w:type="dxa"/>
          </w:tblCellMar>
        </w:tblPrEx>
        <w:trPr>
          <w:cantSplit/>
          <w:trHeight w:val="20"/>
        </w:trPr>
        <w:tc>
          <w:tcPr>
            <w:tcW w:w="1848" w:type="pct"/>
            <w:noWrap/>
            <w:hideMark/>
          </w:tcPr>
          <w:p w14:paraId="031CD5E9"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04470AAA"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3470C605"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6569895E" w14:textId="77777777" w:rsidR="0055005C" w:rsidRPr="0055005C" w:rsidRDefault="0055005C" w:rsidP="0055005C">
            <w:pPr>
              <w:jc w:val="center"/>
              <w:rPr>
                <w:sz w:val="20"/>
                <w:szCs w:val="20"/>
              </w:rPr>
            </w:pPr>
            <w:r w:rsidRPr="0055005C">
              <w:rPr>
                <w:sz w:val="20"/>
                <w:szCs w:val="20"/>
              </w:rPr>
              <w:t>04 1 00 00000</w:t>
            </w:r>
          </w:p>
        </w:tc>
        <w:tc>
          <w:tcPr>
            <w:tcW w:w="195" w:type="pct"/>
            <w:noWrap/>
            <w:vAlign w:val="bottom"/>
            <w:hideMark/>
          </w:tcPr>
          <w:p w14:paraId="1CC7CAC2" w14:textId="77777777" w:rsidR="0055005C" w:rsidRPr="0055005C" w:rsidRDefault="0055005C" w:rsidP="0055005C">
            <w:pPr>
              <w:jc w:val="center"/>
              <w:rPr>
                <w:sz w:val="20"/>
                <w:szCs w:val="20"/>
              </w:rPr>
            </w:pPr>
          </w:p>
        </w:tc>
        <w:tc>
          <w:tcPr>
            <w:tcW w:w="633" w:type="pct"/>
            <w:noWrap/>
            <w:vAlign w:val="bottom"/>
            <w:hideMark/>
          </w:tcPr>
          <w:p w14:paraId="37BA29FA" w14:textId="77777777" w:rsidR="0055005C" w:rsidRPr="0055005C" w:rsidRDefault="0055005C" w:rsidP="0055005C">
            <w:pPr>
              <w:jc w:val="right"/>
              <w:rPr>
                <w:sz w:val="20"/>
                <w:szCs w:val="20"/>
              </w:rPr>
            </w:pPr>
            <w:r w:rsidRPr="0055005C">
              <w:rPr>
                <w:sz w:val="20"/>
                <w:szCs w:val="20"/>
              </w:rPr>
              <w:t>654 959,60200</w:t>
            </w:r>
          </w:p>
        </w:tc>
        <w:tc>
          <w:tcPr>
            <w:tcW w:w="634" w:type="pct"/>
            <w:noWrap/>
            <w:vAlign w:val="bottom"/>
            <w:hideMark/>
          </w:tcPr>
          <w:p w14:paraId="7BE929D1" w14:textId="77777777" w:rsidR="0055005C" w:rsidRPr="0055005C" w:rsidRDefault="0055005C" w:rsidP="0055005C">
            <w:pPr>
              <w:jc w:val="right"/>
              <w:rPr>
                <w:sz w:val="20"/>
                <w:szCs w:val="20"/>
              </w:rPr>
            </w:pPr>
            <w:r w:rsidRPr="0055005C">
              <w:rPr>
                <w:sz w:val="20"/>
                <w:szCs w:val="20"/>
              </w:rPr>
              <w:t>10 417,12700</w:t>
            </w:r>
          </w:p>
        </w:tc>
        <w:tc>
          <w:tcPr>
            <w:tcW w:w="619" w:type="pct"/>
            <w:noWrap/>
            <w:vAlign w:val="bottom"/>
            <w:hideMark/>
          </w:tcPr>
          <w:p w14:paraId="3AF63A80" w14:textId="77777777" w:rsidR="0055005C" w:rsidRPr="0055005C" w:rsidRDefault="0055005C" w:rsidP="0055005C">
            <w:pPr>
              <w:jc w:val="right"/>
              <w:rPr>
                <w:sz w:val="20"/>
                <w:szCs w:val="20"/>
              </w:rPr>
            </w:pPr>
            <w:r w:rsidRPr="0055005C">
              <w:rPr>
                <w:sz w:val="20"/>
                <w:szCs w:val="20"/>
              </w:rPr>
              <w:t>14 879,94600</w:t>
            </w:r>
          </w:p>
        </w:tc>
      </w:tr>
      <w:tr w:rsidR="0055005C" w:rsidRPr="0055005C" w14:paraId="7892DFA5" w14:textId="77777777" w:rsidTr="002726B6">
        <w:tblPrEx>
          <w:tblCellMar>
            <w:left w:w="108" w:type="dxa"/>
            <w:right w:w="108" w:type="dxa"/>
          </w:tblCellMar>
        </w:tblPrEx>
        <w:trPr>
          <w:cantSplit/>
          <w:trHeight w:val="20"/>
        </w:trPr>
        <w:tc>
          <w:tcPr>
            <w:tcW w:w="1848" w:type="pct"/>
            <w:noWrap/>
            <w:hideMark/>
          </w:tcPr>
          <w:p w14:paraId="10D8CFDE" w14:textId="77777777" w:rsidR="0055005C" w:rsidRPr="0055005C" w:rsidRDefault="0055005C" w:rsidP="0055005C">
            <w:pPr>
              <w:rPr>
                <w:sz w:val="20"/>
                <w:szCs w:val="20"/>
              </w:rPr>
            </w:pPr>
            <w:r w:rsidRPr="0055005C">
              <w:rPr>
                <w:sz w:val="20"/>
                <w:szCs w:val="20"/>
              </w:rPr>
              <w:t>Региональный проект "Программа развития (модернизации) общественного транспорта Донецкой Народной Республики"</w:t>
            </w:r>
          </w:p>
        </w:tc>
        <w:tc>
          <w:tcPr>
            <w:tcW w:w="292" w:type="pct"/>
            <w:noWrap/>
            <w:vAlign w:val="bottom"/>
            <w:hideMark/>
          </w:tcPr>
          <w:p w14:paraId="68AB305E"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A6B733F"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5730FD58" w14:textId="77777777" w:rsidR="0055005C" w:rsidRPr="0055005C" w:rsidRDefault="0055005C" w:rsidP="0055005C">
            <w:pPr>
              <w:jc w:val="center"/>
              <w:rPr>
                <w:sz w:val="20"/>
                <w:szCs w:val="20"/>
              </w:rPr>
            </w:pPr>
            <w:r w:rsidRPr="0055005C">
              <w:rPr>
                <w:sz w:val="20"/>
                <w:szCs w:val="20"/>
              </w:rPr>
              <w:t>04 1 02 00000</w:t>
            </w:r>
          </w:p>
        </w:tc>
        <w:tc>
          <w:tcPr>
            <w:tcW w:w="195" w:type="pct"/>
            <w:noWrap/>
            <w:vAlign w:val="bottom"/>
            <w:hideMark/>
          </w:tcPr>
          <w:p w14:paraId="0D74016C" w14:textId="77777777" w:rsidR="0055005C" w:rsidRPr="0055005C" w:rsidRDefault="0055005C" w:rsidP="0055005C">
            <w:pPr>
              <w:jc w:val="center"/>
              <w:rPr>
                <w:sz w:val="20"/>
                <w:szCs w:val="20"/>
              </w:rPr>
            </w:pPr>
          </w:p>
        </w:tc>
        <w:tc>
          <w:tcPr>
            <w:tcW w:w="633" w:type="pct"/>
            <w:noWrap/>
            <w:vAlign w:val="bottom"/>
            <w:hideMark/>
          </w:tcPr>
          <w:p w14:paraId="366747A7" w14:textId="77777777" w:rsidR="0055005C" w:rsidRPr="0055005C" w:rsidRDefault="0055005C" w:rsidP="0055005C">
            <w:pPr>
              <w:jc w:val="right"/>
              <w:rPr>
                <w:sz w:val="20"/>
                <w:szCs w:val="20"/>
              </w:rPr>
            </w:pPr>
            <w:r w:rsidRPr="0055005C">
              <w:rPr>
                <w:sz w:val="20"/>
                <w:szCs w:val="20"/>
              </w:rPr>
              <w:t>647 674,80000</w:t>
            </w:r>
          </w:p>
        </w:tc>
        <w:tc>
          <w:tcPr>
            <w:tcW w:w="634" w:type="pct"/>
            <w:noWrap/>
            <w:vAlign w:val="bottom"/>
            <w:hideMark/>
          </w:tcPr>
          <w:p w14:paraId="3334AD1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6E0C930" w14:textId="77777777" w:rsidR="0055005C" w:rsidRPr="0055005C" w:rsidRDefault="0055005C" w:rsidP="0055005C">
            <w:pPr>
              <w:jc w:val="right"/>
              <w:rPr>
                <w:sz w:val="20"/>
                <w:szCs w:val="20"/>
              </w:rPr>
            </w:pPr>
            <w:r w:rsidRPr="0055005C">
              <w:rPr>
                <w:sz w:val="20"/>
                <w:szCs w:val="20"/>
              </w:rPr>
              <w:t>0,00000</w:t>
            </w:r>
          </w:p>
        </w:tc>
      </w:tr>
      <w:tr w:rsidR="0055005C" w:rsidRPr="0055005C" w14:paraId="005E72F8" w14:textId="77777777" w:rsidTr="002726B6">
        <w:tblPrEx>
          <w:tblCellMar>
            <w:left w:w="108" w:type="dxa"/>
            <w:right w:w="108" w:type="dxa"/>
          </w:tblCellMar>
        </w:tblPrEx>
        <w:trPr>
          <w:cantSplit/>
          <w:trHeight w:val="20"/>
        </w:trPr>
        <w:tc>
          <w:tcPr>
            <w:tcW w:w="1848" w:type="pct"/>
            <w:noWrap/>
            <w:hideMark/>
          </w:tcPr>
          <w:p w14:paraId="359AB966" w14:textId="77777777" w:rsidR="0055005C" w:rsidRPr="0055005C" w:rsidRDefault="0055005C" w:rsidP="0055005C">
            <w:pPr>
              <w:rPr>
                <w:sz w:val="20"/>
                <w:szCs w:val="20"/>
              </w:rPr>
            </w:pPr>
            <w:r w:rsidRPr="0055005C">
              <w:rPr>
                <w:sz w:val="20"/>
                <w:szCs w:val="20"/>
              </w:rPr>
              <w:t>Обеспечение прочих мероприятий в сфере развития общественного транспорта</w:t>
            </w:r>
          </w:p>
        </w:tc>
        <w:tc>
          <w:tcPr>
            <w:tcW w:w="292" w:type="pct"/>
            <w:noWrap/>
            <w:vAlign w:val="bottom"/>
            <w:hideMark/>
          </w:tcPr>
          <w:p w14:paraId="0BC74CA8"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77D49142"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30D59514" w14:textId="77777777" w:rsidR="0055005C" w:rsidRPr="0055005C" w:rsidRDefault="0055005C" w:rsidP="0055005C">
            <w:pPr>
              <w:jc w:val="center"/>
              <w:rPr>
                <w:sz w:val="20"/>
                <w:szCs w:val="20"/>
              </w:rPr>
            </w:pPr>
            <w:r w:rsidRPr="0055005C">
              <w:rPr>
                <w:sz w:val="20"/>
                <w:szCs w:val="20"/>
              </w:rPr>
              <w:t>04 1 02 20520</w:t>
            </w:r>
          </w:p>
        </w:tc>
        <w:tc>
          <w:tcPr>
            <w:tcW w:w="195" w:type="pct"/>
            <w:noWrap/>
            <w:vAlign w:val="bottom"/>
            <w:hideMark/>
          </w:tcPr>
          <w:p w14:paraId="0CC4DCBC" w14:textId="77777777" w:rsidR="0055005C" w:rsidRPr="0055005C" w:rsidRDefault="0055005C" w:rsidP="0055005C">
            <w:pPr>
              <w:jc w:val="center"/>
              <w:rPr>
                <w:sz w:val="20"/>
                <w:szCs w:val="20"/>
              </w:rPr>
            </w:pPr>
          </w:p>
        </w:tc>
        <w:tc>
          <w:tcPr>
            <w:tcW w:w="633" w:type="pct"/>
            <w:noWrap/>
            <w:vAlign w:val="bottom"/>
            <w:hideMark/>
          </w:tcPr>
          <w:p w14:paraId="7754E22C" w14:textId="77777777" w:rsidR="0055005C" w:rsidRPr="0055005C" w:rsidRDefault="0055005C" w:rsidP="0055005C">
            <w:pPr>
              <w:jc w:val="right"/>
              <w:rPr>
                <w:sz w:val="20"/>
                <w:szCs w:val="20"/>
              </w:rPr>
            </w:pPr>
            <w:r w:rsidRPr="0055005C">
              <w:rPr>
                <w:sz w:val="20"/>
                <w:szCs w:val="20"/>
              </w:rPr>
              <w:t>647 674,80000</w:t>
            </w:r>
          </w:p>
        </w:tc>
        <w:tc>
          <w:tcPr>
            <w:tcW w:w="634" w:type="pct"/>
            <w:noWrap/>
            <w:vAlign w:val="bottom"/>
            <w:hideMark/>
          </w:tcPr>
          <w:p w14:paraId="0E75B5F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4D166B8" w14:textId="77777777" w:rsidR="0055005C" w:rsidRPr="0055005C" w:rsidRDefault="0055005C" w:rsidP="0055005C">
            <w:pPr>
              <w:jc w:val="right"/>
              <w:rPr>
                <w:sz w:val="20"/>
                <w:szCs w:val="20"/>
              </w:rPr>
            </w:pPr>
            <w:r w:rsidRPr="0055005C">
              <w:rPr>
                <w:sz w:val="20"/>
                <w:szCs w:val="20"/>
              </w:rPr>
              <w:t>0,00000</w:t>
            </w:r>
          </w:p>
        </w:tc>
      </w:tr>
      <w:tr w:rsidR="0055005C" w:rsidRPr="0055005C" w14:paraId="4DAAA99C" w14:textId="77777777" w:rsidTr="002726B6">
        <w:tblPrEx>
          <w:tblCellMar>
            <w:left w:w="108" w:type="dxa"/>
            <w:right w:w="108" w:type="dxa"/>
          </w:tblCellMar>
        </w:tblPrEx>
        <w:trPr>
          <w:cantSplit/>
          <w:trHeight w:val="20"/>
        </w:trPr>
        <w:tc>
          <w:tcPr>
            <w:tcW w:w="1848" w:type="pct"/>
            <w:noWrap/>
            <w:hideMark/>
          </w:tcPr>
          <w:p w14:paraId="426D4A91"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5D27889"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6672285"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5DA420CE" w14:textId="77777777" w:rsidR="0055005C" w:rsidRPr="0055005C" w:rsidRDefault="0055005C" w:rsidP="0055005C">
            <w:pPr>
              <w:jc w:val="center"/>
              <w:rPr>
                <w:sz w:val="20"/>
                <w:szCs w:val="20"/>
              </w:rPr>
            </w:pPr>
            <w:r w:rsidRPr="0055005C">
              <w:rPr>
                <w:sz w:val="20"/>
                <w:szCs w:val="20"/>
              </w:rPr>
              <w:t>04 1 02 20520</w:t>
            </w:r>
          </w:p>
        </w:tc>
        <w:tc>
          <w:tcPr>
            <w:tcW w:w="195" w:type="pct"/>
            <w:noWrap/>
            <w:vAlign w:val="bottom"/>
            <w:hideMark/>
          </w:tcPr>
          <w:p w14:paraId="7C8B6C87"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BCF7440" w14:textId="77777777" w:rsidR="0055005C" w:rsidRPr="0055005C" w:rsidRDefault="0055005C" w:rsidP="0055005C">
            <w:pPr>
              <w:jc w:val="right"/>
              <w:rPr>
                <w:sz w:val="20"/>
                <w:szCs w:val="20"/>
              </w:rPr>
            </w:pPr>
            <w:r w:rsidRPr="0055005C">
              <w:rPr>
                <w:sz w:val="20"/>
                <w:szCs w:val="20"/>
              </w:rPr>
              <w:t>647 674,80000</w:t>
            </w:r>
          </w:p>
        </w:tc>
        <w:tc>
          <w:tcPr>
            <w:tcW w:w="634" w:type="pct"/>
            <w:noWrap/>
            <w:vAlign w:val="bottom"/>
            <w:hideMark/>
          </w:tcPr>
          <w:p w14:paraId="30AB82C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EC60495" w14:textId="77777777" w:rsidR="0055005C" w:rsidRPr="0055005C" w:rsidRDefault="0055005C" w:rsidP="0055005C">
            <w:pPr>
              <w:jc w:val="right"/>
              <w:rPr>
                <w:sz w:val="20"/>
                <w:szCs w:val="20"/>
              </w:rPr>
            </w:pPr>
            <w:r w:rsidRPr="0055005C">
              <w:rPr>
                <w:sz w:val="20"/>
                <w:szCs w:val="20"/>
              </w:rPr>
              <w:t>0,00000</w:t>
            </w:r>
          </w:p>
        </w:tc>
      </w:tr>
      <w:tr w:rsidR="0055005C" w:rsidRPr="0055005C" w14:paraId="4A1C8D4D" w14:textId="77777777" w:rsidTr="002726B6">
        <w:tblPrEx>
          <w:tblCellMar>
            <w:left w:w="108" w:type="dxa"/>
            <w:right w:w="108" w:type="dxa"/>
          </w:tblCellMar>
        </w:tblPrEx>
        <w:trPr>
          <w:cantSplit/>
          <w:trHeight w:val="20"/>
        </w:trPr>
        <w:tc>
          <w:tcPr>
            <w:tcW w:w="1848" w:type="pct"/>
            <w:noWrap/>
            <w:hideMark/>
          </w:tcPr>
          <w:p w14:paraId="2739AB94" w14:textId="77777777" w:rsidR="0055005C" w:rsidRPr="0055005C" w:rsidRDefault="0055005C" w:rsidP="0055005C">
            <w:pPr>
              <w:rPr>
                <w:sz w:val="20"/>
                <w:szCs w:val="20"/>
              </w:rPr>
            </w:pPr>
            <w:r w:rsidRPr="0055005C">
              <w:rPr>
                <w:sz w:val="20"/>
                <w:szCs w:val="20"/>
              </w:rPr>
              <w:t>Региональный проект "Развитие транспортной инфраструктуры Донецкой Народной Республики"</w:t>
            </w:r>
          </w:p>
        </w:tc>
        <w:tc>
          <w:tcPr>
            <w:tcW w:w="292" w:type="pct"/>
            <w:noWrap/>
            <w:vAlign w:val="bottom"/>
            <w:hideMark/>
          </w:tcPr>
          <w:p w14:paraId="6A780170"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18DC1A21"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4EE321CE" w14:textId="77777777" w:rsidR="0055005C" w:rsidRPr="0055005C" w:rsidRDefault="0055005C" w:rsidP="0055005C">
            <w:pPr>
              <w:jc w:val="center"/>
              <w:rPr>
                <w:sz w:val="20"/>
                <w:szCs w:val="20"/>
              </w:rPr>
            </w:pPr>
            <w:r w:rsidRPr="0055005C">
              <w:rPr>
                <w:sz w:val="20"/>
                <w:szCs w:val="20"/>
              </w:rPr>
              <w:t>04 1 03 00000</w:t>
            </w:r>
          </w:p>
        </w:tc>
        <w:tc>
          <w:tcPr>
            <w:tcW w:w="195" w:type="pct"/>
            <w:noWrap/>
            <w:vAlign w:val="bottom"/>
            <w:hideMark/>
          </w:tcPr>
          <w:p w14:paraId="7A94B00D" w14:textId="77777777" w:rsidR="0055005C" w:rsidRPr="0055005C" w:rsidRDefault="0055005C" w:rsidP="0055005C">
            <w:pPr>
              <w:jc w:val="center"/>
              <w:rPr>
                <w:sz w:val="20"/>
                <w:szCs w:val="20"/>
              </w:rPr>
            </w:pPr>
          </w:p>
        </w:tc>
        <w:tc>
          <w:tcPr>
            <w:tcW w:w="633" w:type="pct"/>
            <w:noWrap/>
            <w:vAlign w:val="bottom"/>
            <w:hideMark/>
          </w:tcPr>
          <w:p w14:paraId="3532E938" w14:textId="77777777" w:rsidR="0055005C" w:rsidRPr="0055005C" w:rsidRDefault="0055005C" w:rsidP="0055005C">
            <w:pPr>
              <w:jc w:val="right"/>
              <w:rPr>
                <w:sz w:val="20"/>
                <w:szCs w:val="20"/>
              </w:rPr>
            </w:pPr>
            <w:r w:rsidRPr="0055005C">
              <w:rPr>
                <w:sz w:val="20"/>
                <w:szCs w:val="20"/>
              </w:rPr>
              <w:t>7 284,80200</w:t>
            </w:r>
          </w:p>
        </w:tc>
        <w:tc>
          <w:tcPr>
            <w:tcW w:w="634" w:type="pct"/>
            <w:noWrap/>
            <w:vAlign w:val="bottom"/>
            <w:hideMark/>
          </w:tcPr>
          <w:p w14:paraId="7D29E4FA" w14:textId="77777777" w:rsidR="0055005C" w:rsidRPr="0055005C" w:rsidRDefault="0055005C" w:rsidP="0055005C">
            <w:pPr>
              <w:jc w:val="right"/>
              <w:rPr>
                <w:sz w:val="20"/>
                <w:szCs w:val="20"/>
              </w:rPr>
            </w:pPr>
            <w:r w:rsidRPr="0055005C">
              <w:rPr>
                <w:sz w:val="20"/>
                <w:szCs w:val="20"/>
              </w:rPr>
              <w:t>10 417,12700</w:t>
            </w:r>
          </w:p>
        </w:tc>
        <w:tc>
          <w:tcPr>
            <w:tcW w:w="619" w:type="pct"/>
            <w:noWrap/>
            <w:vAlign w:val="bottom"/>
            <w:hideMark/>
          </w:tcPr>
          <w:p w14:paraId="4B4250A4" w14:textId="77777777" w:rsidR="0055005C" w:rsidRPr="0055005C" w:rsidRDefault="0055005C" w:rsidP="0055005C">
            <w:pPr>
              <w:jc w:val="right"/>
              <w:rPr>
                <w:sz w:val="20"/>
                <w:szCs w:val="20"/>
              </w:rPr>
            </w:pPr>
            <w:r w:rsidRPr="0055005C">
              <w:rPr>
                <w:sz w:val="20"/>
                <w:szCs w:val="20"/>
              </w:rPr>
              <w:t>14 879,94600</w:t>
            </w:r>
          </w:p>
        </w:tc>
      </w:tr>
      <w:tr w:rsidR="0055005C" w:rsidRPr="0055005C" w14:paraId="762CD9B7" w14:textId="77777777" w:rsidTr="002726B6">
        <w:tblPrEx>
          <w:tblCellMar>
            <w:left w:w="108" w:type="dxa"/>
            <w:right w:w="108" w:type="dxa"/>
          </w:tblCellMar>
        </w:tblPrEx>
        <w:trPr>
          <w:cantSplit/>
          <w:trHeight w:val="20"/>
        </w:trPr>
        <w:tc>
          <w:tcPr>
            <w:tcW w:w="1848" w:type="pct"/>
            <w:noWrap/>
            <w:hideMark/>
          </w:tcPr>
          <w:p w14:paraId="4465A820" w14:textId="77777777" w:rsidR="0055005C" w:rsidRPr="0055005C" w:rsidRDefault="0055005C" w:rsidP="0055005C">
            <w:pPr>
              <w:rPr>
                <w:sz w:val="20"/>
                <w:szCs w:val="20"/>
              </w:rPr>
            </w:pPr>
            <w:r w:rsidRPr="0055005C">
              <w:rPr>
                <w:sz w:val="20"/>
                <w:szCs w:val="20"/>
              </w:rPr>
              <w:lastRenderedPageBreak/>
              <w:t>Расходы для осуществления работ по обслуживанию, ремонту и содержанию объектов освещения автомобильных дорог общего пользования</w:t>
            </w:r>
          </w:p>
        </w:tc>
        <w:tc>
          <w:tcPr>
            <w:tcW w:w="292" w:type="pct"/>
            <w:noWrap/>
            <w:vAlign w:val="bottom"/>
            <w:hideMark/>
          </w:tcPr>
          <w:p w14:paraId="0AEFB5B6"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91AB1AE"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001F1A49" w14:textId="77777777" w:rsidR="0055005C" w:rsidRPr="0055005C" w:rsidRDefault="0055005C" w:rsidP="0055005C">
            <w:pPr>
              <w:jc w:val="center"/>
              <w:rPr>
                <w:sz w:val="20"/>
                <w:szCs w:val="20"/>
              </w:rPr>
            </w:pPr>
            <w:r w:rsidRPr="0055005C">
              <w:rPr>
                <w:sz w:val="20"/>
                <w:szCs w:val="20"/>
              </w:rPr>
              <w:t>04 1 03 20580</w:t>
            </w:r>
          </w:p>
        </w:tc>
        <w:tc>
          <w:tcPr>
            <w:tcW w:w="195" w:type="pct"/>
            <w:noWrap/>
            <w:vAlign w:val="bottom"/>
            <w:hideMark/>
          </w:tcPr>
          <w:p w14:paraId="44400D3B" w14:textId="77777777" w:rsidR="0055005C" w:rsidRPr="0055005C" w:rsidRDefault="0055005C" w:rsidP="0055005C">
            <w:pPr>
              <w:jc w:val="center"/>
              <w:rPr>
                <w:sz w:val="20"/>
                <w:szCs w:val="20"/>
              </w:rPr>
            </w:pPr>
          </w:p>
        </w:tc>
        <w:tc>
          <w:tcPr>
            <w:tcW w:w="633" w:type="pct"/>
            <w:noWrap/>
            <w:vAlign w:val="bottom"/>
            <w:hideMark/>
          </w:tcPr>
          <w:p w14:paraId="68485870" w14:textId="77777777" w:rsidR="0055005C" w:rsidRPr="0055005C" w:rsidRDefault="0055005C" w:rsidP="0055005C">
            <w:pPr>
              <w:jc w:val="right"/>
              <w:rPr>
                <w:sz w:val="20"/>
                <w:szCs w:val="20"/>
              </w:rPr>
            </w:pPr>
            <w:r w:rsidRPr="0055005C">
              <w:rPr>
                <w:sz w:val="20"/>
                <w:szCs w:val="20"/>
              </w:rPr>
              <w:t>7 284,80200</w:t>
            </w:r>
          </w:p>
        </w:tc>
        <w:tc>
          <w:tcPr>
            <w:tcW w:w="634" w:type="pct"/>
            <w:noWrap/>
            <w:vAlign w:val="bottom"/>
            <w:hideMark/>
          </w:tcPr>
          <w:p w14:paraId="3A75BE45" w14:textId="77777777" w:rsidR="0055005C" w:rsidRPr="0055005C" w:rsidRDefault="0055005C" w:rsidP="0055005C">
            <w:pPr>
              <w:jc w:val="right"/>
              <w:rPr>
                <w:sz w:val="20"/>
                <w:szCs w:val="20"/>
              </w:rPr>
            </w:pPr>
            <w:r w:rsidRPr="0055005C">
              <w:rPr>
                <w:sz w:val="20"/>
                <w:szCs w:val="20"/>
              </w:rPr>
              <w:t>10 417,12700</w:t>
            </w:r>
          </w:p>
        </w:tc>
        <w:tc>
          <w:tcPr>
            <w:tcW w:w="619" w:type="pct"/>
            <w:noWrap/>
            <w:vAlign w:val="bottom"/>
            <w:hideMark/>
          </w:tcPr>
          <w:p w14:paraId="52112107" w14:textId="77777777" w:rsidR="0055005C" w:rsidRPr="0055005C" w:rsidRDefault="0055005C" w:rsidP="0055005C">
            <w:pPr>
              <w:jc w:val="right"/>
              <w:rPr>
                <w:sz w:val="20"/>
                <w:szCs w:val="20"/>
              </w:rPr>
            </w:pPr>
            <w:r w:rsidRPr="0055005C">
              <w:rPr>
                <w:sz w:val="20"/>
                <w:szCs w:val="20"/>
              </w:rPr>
              <w:t>14 879,94600</w:t>
            </w:r>
          </w:p>
        </w:tc>
      </w:tr>
      <w:tr w:rsidR="0055005C" w:rsidRPr="0055005C" w14:paraId="630F2F1F" w14:textId="77777777" w:rsidTr="002726B6">
        <w:tblPrEx>
          <w:tblCellMar>
            <w:left w:w="108" w:type="dxa"/>
            <w:right w:w="108" w:type="dxa"/>
          </w:tblCellMar>
        </w:tblPrEx>
        <w:trPr>
          <w:cantSplit/>
          <w:trHeight w:val="20"/>
        </w:trPr>
        <w:tc>
          <w:tcPr>
            <w:tcW w:w="1848" w:type="pct"/>
            <w:noWrap/>
            <w:hideMark/>
          </w:tcPr>
          <w:p w14:paraId="31A928F5"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1951300"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F06B23B"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0EF04300" w14:textId="77777777" w:rsidR="0055005C" w:rsidRPr="0055005C" w:rsidRDefault="0055005C" w:rsidP="0055005C">
            <w:pPr>
              <w:jc w:val="center"/>
              <w:rPr>
                <w:sz w:val="20"/>
                <w:szCs w:val="20"/>
              </w:rPr>
            </w:pPr>
            <w:r w:rsidRPr="0055005C">
              <w:rPr>
                <w:sz w:val="20"/>
                <w:szCs w:val="20"/>
              </w:rPr>
              <w:t>04 1 03 20580</w:t>
            </w:r>
          </w:p>
        </w:tc>
        <w:tc>
          <w:tcPr>
            <w:tcW w:w="195" w:type="pct"/>
            <w:noWrap/>
            <w:vAlign w:val="bottom"/>
            <w:hideMark/>
          </w:tcPr>
          <w:p w14:paraId="32470801"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A0AE042" w14:textId="77777777" w:rsidR="0055005C" w:rsidRPr="0055005C" w:rsidRDefault="0055005C" w:rsidP="0055005C">
            <w:pPr>
              <w:jc w:val="right"/>
              <w:rPr>
                <w:sz w:val="20"/>
                <w:szCs w:val="20"/>
              </w:rPr>
            </w:pPr>
            <w:r w:rsidRPr="0055005C">
              <w:rPr>
                <w:sz w:val="20"/>
                <w:szCs w:val="20"/>
              </w:rPr>
              <w:t>7 284,80200</w:t>
            </w:r>
          </w:p>
        </w:tc>
        <w:tc>
          <w:tcPr>
            <w:tcW w:w="634" w:type="pct"/>
            <w:noWrap/>
            <w:vAlign w:val="bottom"/>
            <w:hideMark/>
          </w:tcPr>
          <w:p w14:paraId="3E4A3245" w14:textId="77777777" w:rsidR="0055005C" w:rsidRPr="0055005C" w:rsidRDefault="0055005C" w:rsidP="0055005C">
            <w:pPr>
              <w:jc w:val="right"/>
              <w:rPr>
                <w:sz w:val="20"/>
                <w:szCs w:val="20"/>
              </w:rPr>
            </w:pPr>
            <w:r w:rsidRPr="0055005C">
              <w:rPr>
                <w:sz w:val="20"/>
                <w:szCs w:val="20"/>
              </w:rPr>
              <w:t>10 417,12700</w:t>
            </w:r>
          </w:p>
        </w:tc>
        <w:tc>
          <w:tcPr>
            <w:tcW w:w="619" w:type="pct"/>
            <w:noWrap/>
            <w:vAlign w:val="bottom"/>
            <w:hideMark/>
          </w:tcPr>
          <w:p w14:paraId="3F77694B" w14:textId="77777777" w:rsidR="0055005C" w:rsidRPr="0055005C" w:rsidRDefault="0055005C" w:rsidP="0055005C">
            <w:pPr>
              <w:jc w:val="right"/>
              <w:rPr>
                <w:sz w:val="20"/>
                <w:szCs w:val="20"/>
              </w:rPr>
            </w:pPr>
            <w:r w:rsidRPr="0055005C">
              <w:rPr>
                <w:sz w:val="20"/>
                <w:szCs w:val="20"/>
              </w:rPr>
              <w:t>14 879,94600</w:t>
            </w:r>
          </w:p>
        </w:tc>
      </w:tr>
      <w:tr w:rsidR="0055005C" w:rsidRPr="0055005C" w14:paraId="75663BE8" w14:textId="77777777" w:rsidTr="002726B6">
        <w:tblPrEx>
          <w:tblCellMar>
            <w:left w:w="108" w:type="dxa"/>
            <w:right w:w="108" w:type="dxa"/>
          </w:tblCellMar>
        </w:tblPrEx>
        <w:trPr>
          <w:cantSplit/>
          <w:trHeight w:val="20"/>
        </w:trPr>
        <w:tc>
          <w:tcPr>
            <w:tcW w:w="1848" w:type="pct"/>
            <w:noWrap/>
            <w:hideMark/>
          </w:tcPr>
          <w:p w14:paraId="588FA009"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18FB6911"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7FFA64F3"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43FFABD3" w14:textId="77777777" w:rsidR="0055005C" w:rsidRPr="0055005C" w:rsidRDefault="0055005C" w:rsidP="0055005C">
            <w:pPr>
              <w:jc w:val="center"/>
              <w:rPr>
                <w:sz w:val="20"/>
                <w:szCs w:val="20"/>
              </w:rPr>
            </w:pPr>
            <w:r w:rsidRPr="0055005C">
              <w:rPr>
                <w:sz w:val="20"/>
                <w:szCs w:val="20"/>
              </w:rPr>
              <w:t>04 3 00 00000</w:t>
            </w:r>
          </w:p>
        </w:tc>
        <w:tc>
          <w:tcPr>
            <w:tcW w:w="195" w:type="pct"/>
            <w:noWrap/>
            <w:vAlign w:val="bottom"/>
            <w:hideMark/>
          </w:tcPr>
          <w:p w14:paraId="426F86B5" w14:textId="77777777" w:rsidR="0055005C" w:rsidRPr="0055005C" w:rsidRDefault="0055005C" w:rsidP="0055005C">
            <w:pPr>
              <w:jc w:val="center"/>
              <w:rPr>
                <w:sz w:val="20"/>
                <w:szCs w:val="20"/>
              </w:rPr>
            </w:pPr>
          </w:p>
        </w:tc>
        <w:tc>
          <w:tcPr>
            <w:tcW w:w="633" w:type="pct"/>
            <w:noWrap/>
            <w:vAlign w:val="bottom"/>
            <w:hideMark/>
          </w:tcPr>
          <w:p w14:paraId="4B8FAB6A" w14:textId="77777777" w:rsidR="0055005C" w:rsidRPr="0055005C" w:rsidRDefault="0055005C" w:rsidP="0055005C">
            <w:pPr>
              <w:jc w:val="right"/>
              <w:rPr>
                <w:sz w:val="20"/>
                <w:szCs w:val="20"/>
              </w:rPr>
            </w:pPr>
            <w:r w:rsidRPr="0055005C">
              <w:rPr>
                <w:sz w:val="20"/>
                <w:szCs w:val="20"/>
              </w:rPr>
              <w:t>1 398 188,58700</w:t>
            </w:r>
          </w:p>
        </w:tc>
        <w:tc>
          <w:tcPr>
            <w:tcW w:w="634" w:type="pct"/>
            <w:noWrap/>
            <w:vAlign w:val="bottom"/>
            <w:hideMark/>
          </w:tcPr>
          <w:p w14:paraId="61AFDD4B" w14:textId="77777777" w:rsidR="0055005C" w:rsidRPr="0055005C" w:rsidRDefault="0055005C" w:rsidP="0055005C">
            <w:pPr>
              <w:jc w:val="right"/>
              <w:rPr>
                <w:sz w:val="20"/>
                <w:szCs w:val="20"/>
              </w:rPr>
            </w:pPr>
            <w:r w:rsidRPr="0055005C">
              <w:rPr>
                <w:sz w:val="20"/>
                <w:szCs w:val="20"/>
              </w:rPr>
              <w:t>437 705,91800</w:t>
            </w:r>
          </w:p>
        </w:tc>
        <w:tc>
          <w:tcPr>
            <w:tcW w:w="619" w:type="pct"/>
            <w:noWrap/>
            <w:vAlign w:val="bottom"/>
            <w:hideMark/>
          </w:tcPr>
          <w:p w14:paraId="32C973A4" w14:textId="77777777" w:rsidR="0055005C" w:rsidRPr="0055005C" w:rsidRDefault="0055005C" w:rsidP="0055005C">
            <w:pPr>
              <w:jc w:val="right"/>
              <w:rPr>
                <w:sz w:val="20"/>
                <w:szCs w:val="20"/>
              </w:rPr>
            </w:pPr>
            <w:r w:rsidRPr="0055005C">
              <w:rPr>
                <w:sz w:val="20"/>
                <w:szCs w:val="20"/>
              </w:rPr>
              <w:t>468 198,79200</w:t>
            </w:r>
          </w:p>
        </w:tc>
      </w:tr>
      <w:tr w:rsidR="0055005C" w:rsidRPr="0055005C" w14:paraId="34501D34" w14:textId="77777777" w:rsidTr="002726B6">
        <w:tblPrEx>
          <w:tblCellMar>
            <w:left w:w="108" w:type="dxa"/>
            <w:right w:w="108" w:type="dxa"/>
          </w:tblCellMar>
        </w:tblPrEx>
        <w:trPr>
          <w:cantSplit/>
          <w:trHeight w:val="20"/>
        </w:trPr>
        <w:tc>
          <w:tcPr>
            <w:tcW w:w="1848" w:type="pct"/>
            <w:noWrap/>
            <w:hideMark/>
          </w:tcPr>
          <w:p w14:paraId="6E15319C" w14:textId="77777777" w:rsidR="0055005C" w:rsidRPr="0055005C" w:rsidRDefault="0055005C" w:rsidP="0055005C">
            <w:pPr>
              <w:rPr>
                <w:sz w:val="20"/>
                <w:szCs w:val="20"/>
              </w:rPr>
            </w:pPr>
            <w:r w:rsidRPr="0055005C">
              <w:rPr>
                <w:sz w:val="20"/>
                <w:szCs w:val="20"/>
              </w:rPr>
              <w:t>Комплекс процессных мероприятий "Обеспечение реализации государственных функций и полномочий Министерства транспорта Донецкой Народной Республики"</w:t>
            </w:r>
          </w:p>
        </w:tc>
        <w:tc>
          <w:tcPr>
            <w:tcW w:w="292" w:type="pct"/>
            <w:noWrap/>
            <w:vAlign w:val="bottom"/>
            <w:hideMark/>
          </w:tcPr>
          <w:p w14:paraId="3E1D111A"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7C25EDC8"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561FFB9B" w14:textId="77777777" w:rsidR="0055005C" w:rsidRPr="0055005C" w:rsidRDefault="0055005C" w:rsidP="0055005C">
            <w:pPr>
              <w:jc w:val="center"/>
              <w:rPr>
                <w:sz w:val="20"/>
                <w:szCs w:val="20"/>
              </w:rPr>
            </w:pPr>
            <w:r w:rsidRPr="0055005C">
              <w:rPr>
                <w:sz w:val="20"/>
                <w:szCs w:val="20"/>
              </w:rPr>
              <w:t>04 3 01 00000</w:t>
            </w:r>
          </w:p>
        </w:tc>
        <w:tc>
          <w:tcPr>
            <w:tcW w:w="195" w:type="pct"/>
            <w:noWrap/>
            <w:vAlign w:val="bottom"/>
            <w:hideMark/>
          </w:tcPr>
          <w:p w14:paraId="24043D28" w14:textId="77777777" w:rsidR="0055005C" w:rsidRPr="0055005C" w:rsidRDefault="0055005C" w:rsidP="0055005C">
            <w:pPr>
              <w:jc w:val="center"/>
              <w:rPr>
                <w:sz w:val="20"/>
                <w:szCs w:val="20"/>
              </w:rPr>
            </w:pPr>
          </w:p>
        </w:tc>
        <w:tc>
          <w:tcPr>
            <w:tcW w:w="633" w:type="pct"/>
            <w:noWrap/>
            <w:vAlign w:val="bottom"/>
            <w:hideMark/>
          </w:tcPr>
          <w:p w14:paraId="51AAE4D2" w14:textId="77777777" w:rsidR="0055005C" w:rsidRPr="0055005C" w:rsidRDefault="0055005C" w:rsidP="0055005C">
            <w:pPr>
              <w:jc w:val="right"/>
              <w:rPr>
                <w:sz w:val="20"/>
                <w:szCs w:val="20"/>
              </w:rPr>
            </w:pPr>
            <w:r w:rsidRPr="0055005C">
              <w:rPr>
                <w:sz w:val="20"/>
                <w:szCs w:val="20"/>
              </w:rPr>
              <w:t>184 353,30200</w:t>
            </w:r>
          </w:p>
        </w:tc>
        <w:tc>
          <w:tcPr>
            <w:tcW w:w="634" w:type="pct"/>
            <w:noWrap/>
            <w:vAlign w:val="bottom"/>
            <w:hideMark/>
          </w:tcPr>
          <w:p w14:paraId="24193C75" w14:textId="77777777" w:rsidR="0055005C" w:rsidRPr="0055005C" w:rsidRDefault="0055005C" w:rsidP="0055005C">
            <w:pPr>
              <w:jc w:val="right"/>
              <w:rPr>
                <w:sz w:val="20"/>
                <w:szCs w:val="20"/>
              </w:rPr>
            </w:pPr>
            <w:r w:rsidRPr="0055005C">
              <w:rPr>
                <w:sz w:val="20"/>
                <w:szCs w:val="20"/>
              </w:rPr>
              <w:t>160 153,86700</w:t>
            </w:r>
          </w:p>
        </w:tc>
        <w:tc>
          <w:tcPr>
            <w:tcW w:w="619" w:type="pct"/>
            <w:noWrap/>
            <w:vAlign w:val="bottom"/>
            <w:hideMark/>
          </w:tcPr>
          <w:p w14:paraId="77312B1E" w14:textId="77777777" w:rsidR="0055005C" w:rsidRPr="0055005C" w:rsidRDefault="0055005C" w:rsidP="0055005C">
            <w:pPr>
              <w:jc w:val="right"/>
              <w:rPr>
                <w:sz w:val="20"/>
                <w:szCs w:val="20"/>
              </w:rPr>
            </w:pPr>
            <w:r w:rsidRPr="0055005C">
              <w:rPr>
                <w:sz w:val="20"/>
                <w:szCs w:val="20"/>
              </w:rPr>
              <w:t>160 388,80100</w:t>
            </w:r>
          </w:p>
        </w:tc>
      </w:tr>
      <w:tr w:rsidR="0055005C" w:rsidRPr="0055005C" w14:paraId="22E7C427" w14:textId="77777777" w:rsidTr="002726B6">
        <w:tblPrEx>
          <w:tblCellMar>
            <w:left w:w="108" w:type="dxa"/>
            <w:right w:w="108" w:type="dxa"/>
          </w:tblCellMar>
        </w:tblPrEx>
        <w:trPr>
          <w:cantSplit/>
          <w:trHeight w:val="20"/>
        </w:trPr>
        <w:tc>
          <w:tcPr>
            <w:tcW w:w="1848" w:type="pct"/>
            <w:noWrap/>
            <w:hideMark/>
          </w:tcPr>
          <w:p w14:paraId="007D1EC0"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5B114A78"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4162C991"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05DB9B2B" w14:textId="77777777" w:rsidR="0055005C" w:rsidRPr="0055005C" w:rsidRDefault="0055005C" w:rsidP="0055005C">
            <w:pPr>
              <w:jc w:val="center"/>
              <w:rPr>
                <w:sz w:val="20"/>
                <w:szCs w:val="20"/>
              </w:rPr>
            </w:pPr>
            <w:r w:rsidRPr="0055005C">
              <w:rPr>
                <w:sz w:val="20"/>
                <w:szCs w:val="20"/>
              </w:rPr>
              <w:t>04 3 01 10010</w:t>
            </w:r>
          </w:p>
        </w:tc>
        <w:tc>
          <w:tcPr>
            <w:tcW w:w="195" w:type="pct"/>
            <w:noWrap/>
            <w:vAlign w:val="bottom"/>
            <w:hideMark/>
          </w:tcPr>
          <w:p w14:paraId="54DC6BC7" w14:textId="77777777" w:rsidR="0055005C" w:rsidRPr="0055005C" w:rsidRDefault="0055005C" w:rsidP="0055005C">
            <w:pPr>
              <w:jc w:val="center"/>
              <w:rPr>
                <w:sz w:val="20"/>
                <w:szCs w:val="20"/>
              </w:rPr>
            </w:pPr>
          </w:p>
        </w:tc>
        <w:tc>
          <w:tcPr>
            <w:tcW w:w="633" w:type="pct"/>
            <w:noWrap/>
            <w:vAlign w:val="bottom"/>
            <w:hideMark/>
          </w:tcPr>
          <w:p w14:paraId="271FA31C" w14:textId="77777777" w:rsidR="0055005C" w:rsidRPr="0055005C" w:rsidRDefault="0055005C" w:rsidP="0055005C">
            <w:pPr>
              <w:jc w:val="right"/>
              <w:rPr>
                <w:sz w:val="20"/>
                <w:szCs w:val="20"/>
              </w:rPr>
            </w:pPr>
            <w:r w:rsidRPr="0055005C">
              <w:rPr>
                <w:sz w:val="20"/>
                <w:szCs w:val="20"/>
              </w:rPr>
              <w:t>56 555,22200</w:t>
            </w:r>
          </w:p>
        </w:tc>
        <w:tc>
          <w:tcPr>
            <w:tcW w:w="634" w:type="pct"/>
            <w:noWrap/>
            <w:vAlign w:val="bottom"/>
            <w:hideMark/>
          </w:tcPr>
          <w:p w14:paraId="03C13FA5" w14:textId="77777777" w:rsidR="0055005C" w:rsidRPr="0055005C" w:rsidRDefault="0055005C" w:rsidP="0055005C">
            <w:pPr>
              <w:jc w:val="right"/>
              <w:rPr>
                <w:sz w:val="20"/>
                <w:szCs w:val="20"/>
              </w:rPr>
            </w:pPr>
            <w:r w:rsidRPr="0055005C">
              <w:rPr>
                <w:sz w:val="20"/>
                <w:szCs w:val="20"/>
              </w:rPr>
              <w:t>22 990,66600</w:t>
            </w:r>
          </w:p>
        </w:tc>
        <w:tc>
          <w:tcPr>
            <w:tcW w:w="619" w:type="pct"/>
            <w:noWrap/>
            <w:vAlign w:val="bottom"/>
            <w:hideMark/>
          </w:tcPr>
          <w:p w14:paraId="27B34195" w14:textId="77777777" w:rsidR="0055005C" w:rsidRPr="0055005C" w:rsidRDefault="0055005C" w:rsidP="0055005C">
            <w:pPr>
              <w:jc w:val="right"/>
              <w:rPr>
                <w:sz w:val="20"/>
                <w:szCs w:val="20"/>
              </w:rPr>
            </w:pPr>
            <w:r w:rsidRPr="0055005C">
              <w:rPr>
                <w:sz w:val="20"/>
                <w:szCs w:val="20"/>
              </w:rPr>
              <w:t>23 225,60000</w:t>
            </w:r>
          </w:p>
        </w:tc>
      </w:tr>
      <w:tr w:rsidR="0055005C" w:rsidRPr="0055005C" w14:paraId="0DBC436B" w14:textId="77777777" w:rsidTr="002726B6">
        <w:tblPrEx>
          <w:tblCellMar>
            <w:left w:w="108" w:type="dxa"/>
            <w:right w:w="108" w:type="dxa"/>
          </w:tblCellMar>
        </w:tblPrEx>
        <w:trPr>
          <w:cantSplit/>
          <w:trHeight w:val="20"/>
        </w:trPr>
        <w:tc>
          <w:tcPr>
            <w:tcW w:w="1848" w:type="pct"/>
            <w:noWrap/>
            <w:hideMark/>
          </w:tcPr>
          <w:p w14:paraId="305CC989"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2AC5D8A"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598D6FFE"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220E3CAA" w14:textId="77777777" w:rsidR="0055005C" w:rsidRPr="0055005C" w:rsidRDefault="0055005C" w:rsidP="0055005C">
            <w:pPr>
              <w:jc w:val="center"/>
              <w:rPr>
                <w:sz w:val="20"/>
                <w:szCs w:val="20"/>
              </w:rPr>
            </w:pPr>
            <w:r w:rsidRPr="0055005C">
              <w:rPr>
                <w:sz w:val="20"/>
                <w:szCs w:val="20"/>
              </w:rPr>
              <w:t>04 3 01 10010</w:t>
            </w:r>
          </w:p>
        </w:tc>
        <w:tc>
          <w:tcPr>
            <w:tcW w:w="195" w:type="pct"/>
            <w:noWrap/>
            <w:vAlign w:val="bottom"/>
            <w:hideMark/>
          </w:tcPr>
          <w:p w14:paraId="173A13FC"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A1D764D" w14:textId="77777777" w:rsidR="0055005C" w:rsidRPr="0055005C" w:rsidRDefault="0055005C" w:rsidP="0055005C">
            <w:pPr>
              <w:jc w:val="right"/>
              <w:rPr>
                <w:sz w:val="20"/>
                <w:szCs w:val="20"/>
              </w:rPr>
            </w:pPr>
            <w:r w:rsidRPr="0055005C">
              <w:rPr>
                <w:sz w:val="20"/>
                <w:szCs w:val="20"/>
              </w:rPr>
              <w:t>1 614,00000</w:t>
            </w:r>
          </w:p>
        </w:tc>
        <w:tc>
          <w:tcPr>
            <w:tcW w:w="634" w:type="pct"/>
            <w:noWrap/>
            <w:vAlign w:val="bottom"/>
            <w:hideMark/>
          </w:tcPr>
          <w:p w14:paraId="475033F3" w14:textId="77777777" w:rsidR="0055005C" w:rsidRPr="0055005C" w:rsidRDefault="0055005C" w:rsidP="0055005C">
            <w:pPr>
              <w:jc w:val="right"/>
              <w:rPr>
                <w:sz w:val="20"/>
                <w:szCs w:val="20"/>
              </w:rPr>
            </w:pPr>
            <w:r w:rsidRPr="0055005C">
              <w:rPr>
                <w:sz w:val="20"/>
                <w:szCs w:val="20"/>
              </w:rPr>
              <w:t>1 614,00000</w:t>
            </w:r>
          </w:p>
        </w:tc>
        <w:tc>
          <w:tcPr>
            <w:tcW w:w="619" w:type="pct"/>
            <w:noWrap/>
            <w:vAlign w:val="bottom"/>
            <w:hideMark/>
          </w:tcPr>
          <w:p w14:paraId="6AE5D228" w14:textId="77777777" w:rsidR="0055005C" w:rsidRPr="0055005C" w:rsidRDefault="0055005C" w:rsidP="0055005C">
            <w:pPr>
              <w:jc w:val="right"/>
              <w:rPr>
                <w:sz w:val="20"/>
                <w:szCs w:val="20"/>
              </w:rPr>
            </w:pPr>
            <w:r w:rsidRPr="0055005C">
              <w:rPr>
                <w:sz w:val="20"/>
                <w:szCs w:val="20"/>
              </w:rPr>
              <w:t>1 614,00000</w:t>
            </w:r>
          </w:p>
        </w:tc>
      </w:tr>
      <w:tr w:rsidR="0055005C" w:rsidRPr="0055005C" w14:paraId="7C086F83" w14:textId="77777777" w:rsidTr="002726B6">
        <w:tblPrEx>
          <w:tblCellMar>
            <w:left w:w="108" w:type="dxa"/>
            <w:right w:w="108" w:type="dxa"/>
          </w:tblCellMar>
        </w:tblPrEx>
        <w:trPr>
          <w:cantSplit/>
          <w:trHeight w:val="20"/>
        </w:trPr>
        <w:tc>
          <w:tcPr>
            <w:tcW w:w="1848" w:type="pct"/>
            <w:noWrap/>
            <w:hideMark/>
          </w:tcPr>
          <w:p w14:paraId="0A730F28"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B19163E"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C7748E1"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5733990F" w14:textId="77777777" w:rsidR="0055005C" w:rsidRPr="0055005C" w:rsidRDefault="0055005C" w:rsidP="0055005C">
            <w:pPr>
              <w:jc w:val="center"/>
              <w:rPr>
                <w:sz w:val="20"/>
                <w:szCs w:val="20"/>
              </w:rPr>
            </w:pPr>
            <w:r w:rsidRPr="0055005C">
              <w:rPr>
                <w:sz w:val="20"/>
                <w:szCs w:val="20"/>
              </w:rPr>
              <w:t>04 3 01 10010</w:t>
            </w:r>
          </w:p>
        </w:tc>
        <w:tc>
          <w:tcPr>
            <w:tcW w:w="195" w:type="pct"/>
            <w:noWrap/>
            <w:vAlign w:val="bottom"/>
            <w:hideMark/>
          </w:tcPr>
          <w:p w14:paraId="7183AC90"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3800187" w14:textId="77777777" w:rsidR="0055005C" w:rsidRPr="0055005C" w:rsidRDefault="0055005C" w:rsidP="0055005C">
            <w:pPr>
              <w:jc w:val="right"/>
              <w:rPr>
                <w:sz w:val="20"/>
                <w:szCs w:val="20"/>
              </w:rPr>
            </w:pPr>
            <w:r w:rsidRPr="0055005C">
              <w:rPr>
                <w:sz w:val="20"/>
                <w:szCs w:val="20"/>
              </w:rPr>
              <w:t>54 926,67400</w:t>
            </w:r>
          </w:p>
        </w:tc>
        <w:tc>
          <w:tcPr>
            <w:tcW w:w="634" w:type="pct"/>
            <w:noWrap/>
            <w:vAlign w:val="bottom"/>
            <w:hideMark/>
          </w:tcPr>
          <w:p w14:paraId="40C78391" w14:textId="77777777" w:rsidR="0055005C" w:rsidRPr="0055005C" w:rsidRDefault="0055005C" w:rsidP="0055005C">
            <w:pPr>
              <w:jc w:val="right"/>
              <w:rPr>
                <w:sz w:val="20"/>
                <w:szCs w:val="20"/>
              </w:rPr>
            </w:pPr>
            <w:r w:rsidRPr="0055005C">
              <w:rPr>
                <w:sz w:val="20"/>
                <w:szCs w:val="20"/>
              </w:rPr>
              <w:t>21 362,11800</w:t>
            </w:r>
          </w:p>
        </w:tc>
        <w:tc>
          <w:tcPr>
            <w:tcW w:w="619" w:type="pct"/>
            <w:noWrap/>
            <w:vAlign w:val="bottom"/>
            <w:hideMark/>
          </w:tcPr>
          <w:p w14:paraId="410F1E41" w14:textId="77777777" w:rsidR="0055005C" w:rsidRPr="0055005C" w:rsidRDefault="0055005C" w:rsidP="0055005C">
            <w:pPr>
              <w:jc w:val="right"/>
              <w:rPr>
                <w:sz w:val="20"/>
                <w:szCs w:val="20"/>
              </w:rPr>
            </w:pPr>
            <w:r w:rsidRPr="0055005C">
              <w:rPr>
                <w:sz w:val="20"/>
                <w:szCs w:val="20"/>
              </w:rPr>
              <w:t>21 597,05200</w:t>
            </w:r>
          </w:p>
        </w:tc>
      </w:tr>
      <w:tr w:rsidR="0055005C" w:rsidRPr="0055005C" w14:paraId="0A09E5E5" w14:textId="77777777" w:rsidTr="002726B6">
        <w:tblPrEx>
          <w:tblCellMar>
            <w:left w:w="108" w:type="dxa"/>
            <w:right w:w="108" w:type="dxa"/>
          </w:tblCellMar>
        </w:tblPrEx>
        <w:trPr>
          <w:cantSplit/>
          <w:trHeight w:val="20"/>
        </w:trPr>
        <w:tc>
          <w:tcPr>
            <w:tcW w:w="1848" w:type="pct"/>
            <w:noWrap/>
            <w:hideMark/>
          </w:tcPr>
          <w:p w14:paraId="6AAAF4DD"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3B80C14A"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55840926"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455FEBC5" w14:textId="77777777" w:rsidR="0055005C" w:rsidRPr="0055005C" w:rsidRDefault="0055005C" w:rsidP="0055005C">
            <w:pPr>
              <w:jc w:val="center"/>
              <w:rPr>
                <w:sz w:val="20"/>
                <w:szCs w:val="20"/>
              </w:rPr>
            </w:pPr>
            <w:r w:rsidRPr="0055005C">
              <w:rPr>
                <w:sz w:val="20"/>
                <w:szCs w:val="20"/>
              </w:rPr>
              <w:t>04 3 01 10010</w:t>
            </w:r>
          </w:p>
        </w:tc>
        <w:tc>
          <w:tcPr>
            <w:tcW w:w="195" w:type="pct"/>
            <w:noWrap/>
            <w:vAlign w:val="bottom"/>
            <w:hideMark/>
          </w:tcPr>
          <w:p w14:paraId="0BE4ACCD"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5EC5EBD8" w14:textId="77777777" w:rsidR="0055005C" w:rsidRPr="0055005C" w:rsidRDefault="0055005C" w:rsidP="0055005C">
            <w:pPr>
              <w:jc w:val="right"/>
              <w:rPr>
                <w:sz w:val="20"/>
                <w:szCs w:val="20"/>
              </w:rPr>
            </w:pPr>
            <w:r w:rsidRPr="0055005C">
              <w:rPr>
                <w:sz w:val="20"/>
                <w:szCs w:val="20"/>
              </w:rPr>
              <w:t>14,54800</w:t>
            </w:r>
          </w:p>
        </w:tc>
        <w:tc>
          <w:tcPr>
            <w:tcW w:w="634" w:type="pct"/>
            <w:noWrap/>
            <w:vAlign w:val="bottom"/>
            <w:hideMark/>
          </w:tcPr>
          <w:p w14:paraId="69F5A039" w14:textId="77777777" w:rsidR="0055005C" w:rsidRPr="0055005C" w:rsidRDefault="0055005C" w:rsidP="0055005C">
            <w:pPr>
              <w:jc w:val="right"/>
              <w:rPr>
                <w:sz w:val="20"/>
                <w:szCs w:val="20"/>
              </w:rPr>
            </w:pPr>
            <w:r w:rsidRPr="0055005C">
              <w:rPr>
                <w:sz w:val="20"/>
                <w:szCs w:val="20"/>
              </w:rPr>
              <w:t>14,54800</w:t>
            </w:r>
          </w:p>
        </w:tc>
        <w:tc>
          <w:tcPr>
            <w:tcW w:w="619" w:type="pct"/>
            <w:noWrap/>
            <w:vAlign w:val="bottom"/>
            <w:hideMark/>
          </w:tcPr>
          <w:p w14:paraId="0F1093FC" w14:textId="77777777" w:rsidR="0055005C" w:rsidRPr="0055005C" w:rsidRDefault="0055005C" w:rsidP="0055005C">
            <w:pPr>
              <w:jc w:val="right"/>
              <w:rPr>
                <w:sz w:val="20"/>
                <w:szCs w:val="20"/>
              </w:rPr>
            </w:pPr>
            <w:r w:rsidRPr="0055005C">
              <w:rPr>
                <w:sz w:val="20"/>
                <w:szCs w:val="20"/>
              </w:rPr>
              <w:t>14,54800</w:t>
            </w:r>
          </w:p>
        </w:tc>
      </w:tr>
      <w:tr w:rsidR="0055005C" w:rsidRPr="0055005C" w14:paraId="53126E81" w14:textId="77777777" w:rsidTr="002726B6">
        <w:tblPrEx>
          <w:tblCellMar>
            <w:left w:w="108" w:type="dxa"/>
            <w:right w:w="108" w:type="dxa"/>
          </w:tblCellMar>
        </w:tblPrEx>
        <w:trPr>
          <w:cantSplit/>
          <w:trHeight w:val="20"/>
        </w:trPr>
        <w:tc>
          <w:tcPr>
            <w:tcW w:w="1848" w:type="pct"/>
            <w:noWrap/>
            <w:hideMark/>
          </w:tcPr>
          <w:p w14:paraId="38C53046"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7FD9BC1A"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5F122702"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566F516A" w14:textId="77777777" w:rsidR="0055005C" w:rsidRPr="0055005C" w:rsidRDefault="0055005C" w:rsidP="0055005C">
            <w:pPr>
              <w:jc w:val="center"/>
              <w:rPr>
                <w:sz w:val="20"/>
                <w:szCs w:val="20"/>
              </w:rPr>
            </w:pPr>
            <w:r w:rsidRPr="0055005C">
              <w:rPr>
                <w:sz w:val="20"/>
                <w:szCs w:val="20"/>
              </w:rPr>
              <w:t>04 3 01 10020</w:t>
            </w:r>
          </w:p>
        </w:tc>
        <w:tc>
          <w:tcPr>
            <w:tcW w:w="195" w:type="pct"/>
            <w:noWrap/>
            <w:vAlign w:val="bottom"/>
            <w:hideMark/>
          </w:tcPr>
          <w:p w14:paraId="0793399C" w14:textId="77777777" w:rsidR="0055005C" w:rsidRPr="0055005C" w:rsidRDefault="0055005C" w:rsidP="0055005C">
            <w:pPr>
              <w:jc w:val="center"/>
              <w:rPr>
                <w:sz w:val="20"/>
                <w:szCs w:val="20"/>
              </w:rPr>
            </w:pPr>
          </w:p>
        </w:tc>
        <w:tc>
          <w:tcPr>
            <w:tcW w:w="633" w:type="pct"/>
            <w:noWrap/>
            <w:vAlign w:val="bottom"/>
            <w:hideMark/>
          </w:tcPr>
          <w:p w14:paraId="3615D0F1" w14:textId="77777777" w:rsidR="0055005C" w:rsidRPr="0055005C" w:rsidRDefault="0055005C" w:rsidP="0055005C">
            <w:pPr>
              <w:jc w:val="right"/>
              <w:rPr>
                <w:sz w:val="20"/>
                <w:szCs w:val="20"/>
              </w:rPr>
            </w:pPr>
            <w:r w:rsidRPr="0055005C">
              <w:rPr>
                <w:sz w:val="20"/>
                <w:szCs w:val="20"/>
              </w:rPr>
              <w:t>127 798,08000</w:t>
            </w:r>
          </w:p>
        </w:tc>
        <w:tc>
          <w:tcPr>
            <w:tcW w:w="634" w:type="pct"/>
            <w:noWrap/>
            <w:vAlign w:val="bottom"/>
            <w:hideMark/>
          </w:tcPr>
          <w:p w14:paraId="7DFD7B06" w14:textId="77777777" w:rsidR="0055005C" w:rsidRPr="0055005C" w:rsidRDefault="0055005C" w:rsidP="0055005C">
            <w:pPr>
              <w:jc w:val="right"/>
              <w:rPr>
                <w:sz w:val="20"/>
                <w:szCs w:val="20"/>
              </w:rPr>
            </w:pPr>
            <w:r w:rsidRPr="0055005C">
              <w:rPr>
                <w:sz w:val="20"/>
                <w:szCs w:val="20"/>
              </w:rPr>
              <w:t>137 163,20100</w:t>
            </w:r>
          </w:p>
        </w:tc>
        <w:tc>
          <w:tcPr>
            <w:tcW w:w="619" w:type="pct"/>
            <w:noWrap/>
            <w:vAlign w:val="bottom"/>
            <w:hideMark/>
          </w:tcPr>
          <w:p w14:paraId="00658E58" w14:textId="77777777" w:rsidR="0055005C" w:rsidRPr="0055005C" w:rsidRDefault="0055005C" w:rsidP="0055005C">
            <w:pPr>
              <w:jc w:val="right"/>
              <w:rPr>
                <w:sz w:val="20"/>
                <w:szCs w:val="20"/>
              </w:rPr>
            </w:pPr>
            <w:r w:rsidRPr="0055005C">
              <w:rPr>
                <w:sz w:val="20"/>
                <w:szCs w:val="20"/>
              </w:rPr>
              <w:t>137 163,20100</w:t>
            </w:r>
          </w:p>
        </w:tc>
      </w:tr>
      <w:tr w:rsidR="0055005C" w:rsidRPr="0055005C" w14:paraId="481F86D3" w14:textId="77777777" w:rsidTr="002726B6">
        <w:tblPrEx>
          <w:tblCellMar>
            <w:left w:w="108" w:type="dxa"/>
            <w:right w:w="108" w:type="dxa"/>
          </w:tblCellMar>
        </w:tblPrEx>
        <w:trPr>
          <w:cantSplit/>
          <w:trHeight w:val="20"/>
        </w:trPr>
        <w:tc>
          <w:tcPr>
            <w:tcW w:w="1848" w:type="pct"/>
            <w:noWrap/>
            <w:hideMark/>
          </w:tcPr>
          <w:p w14:paraId="05262EF9"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4E4BBBC"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7602D464"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659AE9E6" w14:textId="77777777" w:rsidR="0055005C" w:rsidRPr="0055005C" w:rsidRDefault="0055005C" w:rsidP="0055005C">
            <w:pPr>
              <w:jc w:val="center"/>
              <w:rPr>
                <w:sz w:val="20"/>
                <w:szCs w:val="20"/>
              </w:rPr>
            </w:pPr>
            <w:r w:rsidRPr="0055005C">
              <w:rPr>
                <w:sz w:val="20"/>
                <w:szCs w:val="20"/>
              </w:rPr>
              <w:t>04 3 01 10020</w:t>
            </w:r>
          </w:p>
        </w:tc>
        <w:tc>
          <w:tcPr>
            <w:tcW w:w="195" w:type="pct"/>
            <w:noWrap/>
            <w:vAlign w:val="bottom"/>
            <w:hideMark/>
          </w:tcPr>
          <w:p w14:paraId="030C1A3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0256548D" w14:textId="77777777" w:rsidR="0055005C" w:rsidRPr="0055005C" w:rsidRDefault="0055005C" w:rsidP="0055005C">
            <w:pPr>
              <w:jc w:val="right"/>
              <w:rPr>
                <w:sz w:val="20"/>
                <w:szCs w:val="20"/>
              </w:rPr>
            </w:pPr>
            <w:r w:rsidRPr="0055005C">
              <w:rPr>
                <w:sz w:val="20"/>
                <w:szCs w:val="20"/>
              </w:rPr>
              <w:t>127 798,08000</w:t>
            </w:r>
          </w:p>
        </w:tc>
        <w:tc>
          <w:tcPr>
            <w:tcW w:w="634" w:type="pct"/>
            <w:noWrap/>
            <w:vAlign w:val="bottom"/>
            <w:hideMark/>
          </w:tcPr>
          <w:p w14:paraId="44F64AEA" w14:textId="77777777" w:rsidR="0055005C" w:rsidRPr="0055005C" w:rsidRDefault="0055005C" w:rsidP="0055005C">
            <w:pPr>
              <w:jc w:val="right"/>
              <w:rPr>
                <w:sz w:val="20"/>
                <w:szCs w:val="20"/>
              </w:rPr>
            </w:pPr>
            <w:r w:rsidRPr="0055005C">
              <w:rPr>
                <w:sz w:val="20"/>
                <w:szCs w:val="20"/>
              </w:rPr>
              <w:t>137 163,20100</w:t>
            </w:r>
          </w:p>
        </w:tc>
        <w:tc>
          <w:tcPr>
            <w:tcW w:w="619" w:type="pct"/>
            <w:noWrap/>
            <w:vAlign w:val="bottom"/>
            <w:hideMark/>
          </w:tcPr>
          <w:p w14:paraId="37A4CB7F" w14:textId="77777777" w:rsidR="0055005C" w:rsidRPr="0055005C" w:rsidRDefault="0055005C" w:rsidP="0055005C">
            <w:pPr>
              <w:jc w:val="right"/>
              <w:rPr>
                <w:sz w:val="20"/>
                <w:szCs w:val="20"/>
              </w:rPr>
            </w:pPr>
            <w:r w:rsidRPr="0055005C">
              <w:rPr>
                <w:sz w:val="20"/>
                <w:szCs w:val="20"/>
              </w:rPr>
              <w:t>137 163,20100</w:t>
            </w:r>
          </w:p>
        </w:tc>
      </w:tr>
      <w:tr w:rsidR="0055005C" w:rsidRPr="0055005C" w14:paraId="6322DFBC" w14:textId="77777777" w:rsidTr="002726B6">
        <w:tblPrEx>
          <w:tblCellMar>
            <w:left w:w="108" w:type="dxa"/>
            <w:right w:w="108" w:type="dxa"/>
          </w:tblCellMar>
        </w:tblPrEx>
        <w:trPr>
          <w:cantSplit/>
          <w:trHeight w:val="20"/>
        </w:trPr>
        <w:tc>
          <w:tcPr>
            <w:tcW w:w="1848" w:type="pct"/>
            <w:noWrap/>
            <w:hideMark/>
          </w:tcPr>
          <w:p w14:paraId="7C8435A0" w14:textId="77777777" w:rsidR="0055005C" w:rsidRPr="0055005C" w:rsidRDefault="0055005C" w:rsidP="0055005C">
            <w:pPr>
              <w:rPr>
                <w:sz w:val="20"/>
                <w:szCs w:val="20"/>
              </w:rPr>
            </w:pPr>
            <w:r w:rsidRPr="0055005C">
              <w:rPr>
                <w:sz w:val="20"/>
                <w:szCs w:val="20"/>
              </w:rPr>
              <w:t>Комплекс процессных мероприятий "Обеспечение деятельности ГКУ ДНР "Центр развития транспортных систем"</w:t>
            </w:r>
          </w:p>
        </w:tc>
        <w:tc>
          <w:tcPr>
            <w:tcW w:w="292" w:type="pct"/>
            <w:noWrap/>
            <w:vAlign w:val="bottom"/>
            <w:hideMark/>
          </w:tcPr>
          <w:p w14:paraId="770A2752"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5B9359B7"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3EE5B518" w14:textId="77777777" w:rsidR="0055005C" w:rsidRPr="0055005C" w:rsidRDefault="0055005C" w:rsidP="0055005C">
            <w:pPr>
              <w:jc w:val="center"/>
              <w:rPr>
                <w:sz w:val="20"/>
                <w:szCs w:val="20"/>
              </w:rPr>
            </w:pPr>
            <w:r w:rsidRPr="0055005C">
              <w:rPr>
                <w:sz w:val="20"/>
                <w:szCs w:val="20"/>
              </w:rPr>
              <w:t>04 3 02 00000</w:t>
            </w:r>
          </w:p>
        </w:tc>
        <w:tc>
          <w:tcPr>
            <w:tcW w:w="195" w:type="pct"/>
            <w:noWrap/>
            <w:vAlign w:val="bottom"/>
            <w:hideMark/>
          </w:tcPr>
          <w:p w14:paraId="0D613DFA" w14:textId="77777777" w:rsidR="0055005C" w:rsidRPr="0055005C" w:rsidRDefault="0055005C" w:rsidP="0055005C">
            <w:pPr>
              <w:jc w:val="center"/>
              <w:rPr>
                <w:sz w:val="20"/>
                <w:szCs w:val="20"/>
              </w:rPr>
            </w:pPr>
          </w:p>
        </w:tc>
        <w:tc>
          <w:tcPr>
            <w:tcW w:w="633" w:type="pct"/>
            <w:noWrap/>
            <w:vAlign w:val="bottom"/>
            <w:hideMark/>
          </w:tcPr>
          <w:p w14:paraId="669354A5" w14:textId="77777777" w:rsidR="0055005C" w:rsidRPr="0055005C" w:rsidRDefault="0055005C" w:rsidP="0055005C">
            <w:pPr>
              <w:jc w:val="right"/>
              <w:rPr>
                <w:sz w:val="20"/>
                <w:szCs w:val="20"/>
              </w:rPr>
            </w:pPr>
            <w:r w:rsidRPr="0055005C">
              <w:rPr>
                <w:sz w:val="20"/>
                <w:szCs w:val="20"/>
              </w:rPr>
              <w:t>707 757,47200</w:t>
            </w:r>
          </w:p>
        </w:tc>
        <w:tc>
          <w:tcPr>
            <w:tcW w:w="634" w:type="pct"/>
            <w:noWrap/>
            <w:vAlign w:val="bottom"/>
            <w:hideMark/>
          </w:tcPr>
          <w:p w14:paraId="3D2319F4" w14:textId="77777777" w:rsidR="0055005C" w:rsidRPr="0055005C" w:rsidRDefault="0055005C" w:rsidP="0055005C">
            <w:pPr>
              <w:jc w:val="right"/>
              <w:rPr>
                <w:sz w:val="20"/>
                <w:szCs w:val="20"/>
              </w:rPr>
            </w:pPr>
            <w:r w:rsidRPr="0055005C">
              <w:rPr>
                <w:sz w:val="20"/>
                <w:szCs w:val="20"/>
              </w:rPr>
              <w:t>277 552,05100</w:t>
            </w:r>
          </w:p>
        </w:tc>
        <w:tc>
          <w:tcPr>
            <w:tcW w:w="619" w:type="pct"/>
            <w:noWrap/>
            <w:vAlign w:val="bottom"/>
            <w:hideMark/>
          </w:tcPr>
          <w:p w14:paraId="06A78195" w14:textId="77777777" w:rsidR="0055005C" w:rsidRPr="0055005C" w:rsidRDefault="0055005C" w:rsidP="0055005C">
            <w:pPr>
              <w:jc w:val="right"/>
              <w:rPr>
                <w:sz w:val="20"/>
                <w:szCs w:val="20"/>
              </w:rPr>
            </w:pPr>
            <w:r w:rsidRPr="0055005C">
              <w:rPr>
                <w:sz w:val="20"/>
                <w:szCs w:val="20"/>
              </w:rPr>
              <w:t>307 809,99100</w:t>
            </w:r>
          </w:p>
        </w:tc>
      </w:tr>
      <w:tr w:rsidR="0055005C" w:rsidRPr="0055005C" w14:paraId="7CFE1174" w14:textId="77777777" w:rsidTr="002726B6">
        <w:tblPrEx>
          <w:tblCellMar>
            <w:left w:w="108" w:type="dxa"/>
            <w:right w:w="108" w:type="dxa"/>
          </w:tblCellMar>
        </w:tblPrEx>
        <w:trPr>
          <w:cantSplit/>
          <w:trHeight w:val="20"/>
        </w:trPr>
        <w:tc>
          <w:tcPr>
            <w:tcW w:w="1848" w:type="pct"/>
            <w:noWrap/>
            <w:hideMark/>
          </w:tcPr>
          <w:p w14:paraId="4BEE0863"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05C496AF"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61D56D72"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53D49F41" w14:textId="77777777" w:rsidR="0055005C" w:rsidRPr="0055005C" w:rsidRDefault="0055005C" w:rsidP="0055005C">
            <w:pPr>
              <w:jc w:val="center"/>
              <w:rPr>
                <w:sz w:val="20"/>
                <w:szCs w:val="20"/>
              </w:rPr>
            </w:pPr>
            <w:r w:rsidRPr="0055005C">
              <w:rPr>
                <w:sz w:val="20"/>
                <w:szCs w:val="20"/>
              </w:rPr>
              <w:t>04 3 02 11010</w:t>
            </w:r>
          </w:p>
        </w:tc>
        <w:tc>
          <w:tcPr>
            <w:tcW w:w="195" w:type="pct"/>
            <w:noWrap/>
            <w:vAlign w:val="bottom"/>
            <w:hideMark/>
          </w:tcPr>
          <w:p w14:paraId="1EEE6F96" w14:textId="77777777" w:rsidR="0055005C" w:rsidRPr="0055005C" w:rsidRDefault="0055005C" w:rsidP="0055005C">
            <w:pPr>
              <w:jc w:val="center"/>
              <w:rPr>
                <w:sz w:val="20"/>
                <w:szCs w:val="20"/>
              </w:rPr>
            </w:pPr>
          </w:p>
        </w:tc>
        <w:tc>
          <w:tcPr>
            <w:tcW w:w="633" w:type="pct"/>
            <w:noWrap/>
            <w:vAlign w:val="bottom"/>
            <w:hideMark/>
          </w:tcPr>
          <w:p w14:paraId="3C3B8158" w14:textId="77777777" w:rsidR="0055005C" w:rsidRPr="0055005C" w:rsidRDefault="0055005C" w:rsidP="0055005C">
            <w:pPr>
              <w:jc w:val="right"/>
              <w:rPr>
                <w:sz w:val="20"/>
                <w:szCs w:val="20"/>
              </w:rPr>
            </w:pPr>
            <w:r w:rsidRPr="0055005C">
              <w:rPr>
                <w:sz w:val="20"/>
                <w:szCs w:val="20"/>
              </w:rPr>
              <w:t>707 757,47200</w:t>
            </w:r>
          </w:p>
        </w:tc>
        <w:tc>
          <w:tcPr>
            <w:tcW w:w="634" w:type="pct"/>
            <w:noWrap/>
            <w:vAlign w:val="bottom"/>
            <w:hideMark/>
          </w:tcPr>
          <w:p w14:paraId="51DDDB1E" w14:textId="77777777" w:rsidR="0055005C" w:rsidRPr="0055005C" w:rsidRDefault="0055005C" w:rsidP="0055005C">
            <w:pPr>
              <w:jc w:val="right"/>
              <w:rPr>
                <w:sz w:val="20"/>
                <w:szCs w:val="20"/>
              </w:rPr>
            </w:pPr>
            <w:r w:rsidRPr="0055005C">
              <w:rPr>
                <w:sz w:val="20"/>
                <w:szCs w:val="20"/>
              </w:rPr>
              <w:t>277 552,05100</w:t>
            </w:r>
          </w:p>
        </w:tc>
        <w:tc>
          <w:tcPr>
            <w:tcW w:w="619" w:type="pct"/>
            <w:noWrap/>
            <w:vAlign w:val="bottom"/>
            <w:hideMark/>
          </w:tcPr>
          <w:p w14:paraId="472BF90C" w14:textId="77777777" w:rsidR="0055005C" w:rsidRPr="0055005C" w:rsidRDefault="0055005C" w:rsidP="0055005C">
            <w:pPr>
              <w:jc w:val="right"/>
              <w:rPr>
                <w:sz w:val="20"/>
                <w:szCs w:val="20"/>
              </w:rPr>
            </w:pPr>
            <w:r w:rsidRPr="0055005C">
              <w:rPr>
                <w:sz w:val="20"/>
                <w:szCs w:val="20"/>
              </w:rPr>
              <w:t>307 809,99100</w:t>
            </w:r>
          </w:p>
        </w:tc>
      </w:tr>
      <w:tr w:rsidR="0055005C" w:rsidRPr="0055005C" w14:paraId="53CBE625" w14:textId="77777777" w:rsidTr="002726B6">
        <w:tblPrEx>
          <w:tblCellMar>
            <w:left w:w="108" w:type="dxa"/>
            <w:right w:w="108" w:type="dxa"/>
          </w:tblCellMar>
        </w:tblPrEx>
        <w:trPr>
          <w:cantSplit/>
          <w:trHeight w:val="20"/>
        </w:trPr>
        <w:tc>
          <w:tcPr>
            <w:tcW w:w="1848" w:type="pct"/>
            <w:noWrap/>
            <w:hideMark/>
          </w:tcPr>
          <w:p w14:paraId="39F09603"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DB7C921"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6EABE13C"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52ECAA5D" w14:textId="77777777" w:rsidR="0055005C" w:rsidRPr="0055005C" w:rsidRDefault="0055005C" w:rsidP="0055005C">
            <w:pPr>
              <w:jc w:val="center"/>
              <w:rPr>
                <w:sz w:val="20"/>
                <w:szCs w:val="20"/>
              </w:rPr>
            </w:pPr>
            <w:r w:rsidRPr="0055005C">
              <w:rPr>
                <w:sz w:val="20"/>
                <w:szCs w:val="20"/>
              </w:rPr>
              <w:t>04 3 02 11010</w:t>
            </w:r>
          </w:p>
        </w:tc>
        <w:tc>
          <w:tcPr>
            <w:tcW w:w="195" w:type="pct"/>
            <w:noWrap/>
            <w:vAlign w:val="bottom"/>
            <w:hideMark/>
          </w:tcPr>
          <w:p w14:paraId="5C509D7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BB56C05" w14:textId="77777777" w:rsidR="0055005C" w:rsidRPr="0055005C" w:rsidRDefault="0055005C" w:rsidP="0055005C">
            <w:pPr>
              <w:jc w:val="right"/>
              <w:rPr>
                <w:sz w:val="20"/>
                <w:szCs w:val="20"/>
              </w:rPr>
            </w:pPr>
            <w:r w:rsidRPr="0055005C">
              <w:rPr>
                <w:sz w:val="20"/>
                <w:szCs w:val="20"/>
              </w:rPr>
              <w:t>21 428,68900</w:t>
            </w:r>
          </w:p>
        </w:tc>
        <w:tc>
          <w:tcPr>
            <w:tcW w:w="634" w:type="pct"/>
            <w:noWrap/>
            <w:vAlign w:val="bottom"/>
            <w:hideMark/>
          </w:tcPr>
          <w:p w14:paraId="19FDBF7B" w14:textId="77777777" w:rsidR="0055005C" w:rsidRPr="0055005C" w:rsidRDefault="0055005C" w:rsidP="0055005C">
            <w:pPr>
              <w:jc w:val="right"/>
              <w:rPr>
                <w:sz w:val="20"/>
                <w:szCs w:val="20"/>
              </w:rPr>
            </w:pPr>
            <w:r w:rsidRPr="0055005C">
              <w:rPr>
                <w:sz w:val="20"/>
                <w:szCs w:val="20"/>
              </w:rPr>
              <w:t>21 428,68900</w:t>
            </w:r>
          </w:p>
        </w:tc>
        <w:tc>
          <w:tcPr>
            <w:tcW w:w="619" w:type="pct"/>
            <w:noWrap/>
            <w:vAlign w:val="bottom"/>
            <w:hideMark/>
          </w:tcPr>
          <w:p w14:paraId="36A785FC" w14:textId="77777777" w:rsidR="0055005C" w:rsidRPr="0055005C" w:rsidRDefault="0055005C" w:rsidP="0055005C">
            <w:pPr>
              <w:jc w:val="right"/>
              <w:rPr>
                <w:sz w:val="20"/>
                <w:szCs w:val="20"/>
              </w:rPr>
            </w:pPr>
            <w:r w:rsidRPr="0055005C">
              <w:rPr>
                <w:sz w:val="20"/>
                <w:szCs w:val="20"/>
              </w:rPr>
              <w:t>21 428,68900</w:t>
            </w:r>
          </w:p>
        </w:tc>
      </w:tr>
      <w:tr w:rsidR="0055005C" w:rsidRPr="0055005C" w14:paraId="4A284CF1" w14:textId="77777777" w:rsidTr="002726B6">
        <w:tblPrEx>
          <w:tblCellMar>
            <w:left w:w="108" w:type="dxa"/>
            <w:right w:w="108" w:type="dxa"/>
          </w:tblCellMar>
        </w:tblPrEx>
        <w:trPr>
          <w:cantSplit/>
          <w:trHeight w:val="20"/>
        </w:trPr>
        <w:tc>
          <w:tcPr>
            <w:tcW w:w="1848" w:type="pct"/>
            <w:noWrap/>
            <w:hideMark/>
          </w:tcPr>
          <w:p w14:paraId="5048EBDD"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88D4FA2"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034C53C"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037F37F0" w14:textId="77777777" w:rsidR="0055005C" w:rsidRPr="0055005C" w:rsidRDefault="0055005C" w:rsidP="0055005C">
            <w:pPr>
              <w:jc w:val="center"/>
              <w:rPr>
                <w:sz w:val="20"/>
                <w:szCs w:val="20"/>
              </w:rPr>
            </w:pPr>
            <w:r w:rsidRPr="0055005C">
              <w:rPr>
                <w:sz w:val="20"/>
                <w:szCs w:val="20"/>
              </w:rPr>
              <w:t>04 3 02 11010</w:t>
            </w:r>
          </w:p>
        </w:tc>
        <w:tc>
          <w:tcPr>
            <w:tcW w:w="195" w:type="pct"/>
            <w:noWrap/>
            <w:vAlign w:val="bottom"/>
            <w:hideMark/>
          </w:tcPr>
          <w:p w14:paraId="42919AF3"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6F23D4B" w14:textId="77777777" w:rsidR="0055005C" w:rsidRPr="0055005C" w:rsidRDefault="0055005C" w:rsidP="0055005C">
            <w:pPr>
              <w:jc w:val="right"/>
              <w:rPr>
                <w:sz w:val="20"/>
                <w:szCs w:val="20"/>
              </w:rPr>
            </w:pPr>
            <w:r w:rsidRPr="0055005C">
              <w:rPr>
                <w:sz w:val="20"/>
                <w:szCs w:val="20"/>
              </w:rPr>
              <w:t>686 327,73500</w:t>
            </w:r>
          </w:p>
        </w:tc>
        <w:tc>
          <w:tcPr>
            <w:tcW w:w="634" w:type="pct"/>
            <w:noWrap/>
            <w:vAlign w:val="bottom"/>
            <w:hideMark/>
          </w:tcPr>
          <w:p w14:paraId="76265836" w14:textId="77777777" w:rsidR="0055005C" w:rsidRPr="0055005C" w:rsidRDefault="0055005C" w:rsidP="0055005C">
            <w:pPr>
              <w:jc w:val="right"/>
              <w:rPr>
                <w:sz w:val="20"/>
                <w:szCs w:val="20"/>
              </w:rPr>
            </w:pPr>
            <w:r w:rsidRPr="0055005C">
              <w:rPr>
                <w:sz w:val="20"/>
                <w:szCs w:val="20"/>
              </w:rPr>
              <w:t>256 122,31400</w:t>
            </w:r>
          </w:p>
        </w:tc>
        <w:tc>
          <w:tcPr>
            <w:tcW w:w="619" w:type="pct"/>
            <w:noWrap/>
            <w:vAlign w:val="bottom"/>
            <w:hideMark/>
          </w:tcPr>
          <w:p w14:paraId="3812F406" w14:textId="77777777" w:rsidR="0055005C" w:rsidRPr="0055005C" w:rsidRDefault="0055005C" w:rsidP="0055005C">
            <w:pPr>
              <w:jc w:val="right"/>
              <w:rPr>
                <w:sz w:val="20"/>
                <w:szCs w:val="20"/>
              </w:rPr>
            </w:pPr>
            <w:r w:rsidRPr="0055005C">
              <w:rPr>
                <w:sz w:val="20"/>
                <w:szCs w:val="20"/>
              </w:rPr>
              <w:t>286 380,25400</w:t>
            </w:r>
          </w:p>
        </w:tc>
      </w:tr>
      <w:tr w:rsidR="0055005C" w:rsidRPr="0055005C" w14:paraId="2E57C119" w14:textId="77777777" w:rsidTr="002726B6">
        <w:tblPrEx>
          <w:tblCellMar>
            <w:left w:w="108" w:type="dxa"/>
            <w:right w:w="108" w:type="dxa"/>
          </w:tblCellMar>
        </w:tblPrEx>
        <w:trPr>
          <w:cantSplit/>
          <w:trHeight w:val="20"/>
        </w:trPr>
        <w:tc>
          <w:tcPr>
            <w:tcW w:w="1848" w:type="pct"/>
            <w:noWrap/>
            <w:hideMark/>
          </w:tcPr>
          <w:p w14:paraId="071C8D53"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6D665F79"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B699940"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6D28DC20" w14:textId="77777777" w:rsidR="0055005C" w:rsidRPr="0055005C" w:rsidRDefault="0055005C" w:rsidP="0055005C">
            <w:pPr>
              <w:jc w:val="center"/>
              <w:rPr>
                <w:sz w:val="20"/>
                <w:szCs w:val="20"/>
              </w:rPr>
            </w:pPr>
            <w:r w:rsidRPr="0055005C">
              <w:rPr>
                <w:sz w:val="20"/>
                <w:szCs w:val="20"/>
              </w:rPr>
              <w:t>04 3 02 11010</w:t>
            </w:r>
          </w:p>
        </w:tc>
        <w:tc>
          <w:tcPr>
            <w:tcW w:w="195" w:type="pct"/>
            <w:noWrap/>
            <w:vAlign w:val="bottom"/>
            <w:hideMark/>
          </w:tcPr>
          <w:p w14:paraId="5391BA73"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18AAAD50" w14:textId="77777777" w:rsidR="0055005C" w:rsidRPr="0055005C" w:rsidRDefault="0055005C" w:rsidP="0055005C">
            <w:pPr>
              <w:jc w:val="right"/>
              <w:rPr>
                <w:sz w:val="20"/>
                <w:szCs w:val="20"/>
              </w:rPr>
            </w:pPr>
            <w:r w:rsidRPr="0055005C">
              <w:rPr>
                <w:sz w:val="20"/>
                <w:szCs w:val="20"/>
              </w:rPr>
              <w:t>1,04800</w:t>
            </w:r>
          </w:p>
        </w:tc>
        <w:tc>
          <w:tcPr>
            <w:tcW w:w="634" w:type="pct"/>
            <w:noWrap/>
            <w:vAlign w:val="bottom"/>
            <w:hideMark/>
          </w:tcPr>
          <w:p w14:paraId="66C7A03D" w14:textId="77777777" w:rsidR="0055005C" w:rsidRPr="0055005C" w:rsidRDefault="0055005C" w:rsidP="0055005C">
            <w:pPr>
              <w:jc w:val="right"/>
              <w:rPr>
                <w:sz w:val="20"/>
                <w:szCs w:val="20"/>
              </w:rPr>
            </w:pPr>
            <w:r w:rsidRPr="0055005C">
              <w:rPr>
                <w:sz w:val="20"/>
                <w:szCs w:val="20"/>
              </w:rPr>
              <w:t>1,04800</w:t>
            </w:r>
          </w:p>
        </w:tc>
        <w:tc>
          <w:tcPr>
            <w:tcW w:w="619" w:type="pct"/>
            <w:noWrap/>
            <w:vAlign w:val="bottom"/>
            <w:hideMark/>
          </w:tcPr>
          <w:p w14:paraId="135B3D9F" w14:textId="77777777" w:rsidR="0055005C" w:rsidRPr="0055005C" w:rsidRDefault="0055005C" w:rsidP="0055005C">
            <w:pPr>
              <w:jc w:val="right"/>
              <w:rPr>
                <w:sz w:val="20"/>
                <w:szCs w:val="20"/>
              </w:rPr>
            </w:pPr>
            <w:r w:rsidRPr="0055005C">
              <w:rPr>
                <w:sz w:val="20"/>
                <w:szCs w:val="20"/>
              </w:rPr>
              <w:t>1,04800</w:t>
            </w:r>
          </w:p>
        </w:tc>
      </w:tr>
      <w:tr w:rsidR="0055005C" w:rsidRPr="0055005C" w14:paraId="20DD8BD5" w14:textId="77777777" w:rsidTr="002726B6">
        <w:tblPrEx>
          <w:tblCellMar>
            <w:left w:w="108" w:type="dxa"/>
            <w:right w:w="108" w:type="dxa"/>
          </w:tblCellMar>
        </w:tblPrEx>
        <w:trPr>
          <w:cantSplit/>
          <w:trHeight w:val="20"/>
        </w:trPr>
        <w:tc>
          <w:tcPr>
            <w:tcW w:w="1848" w:type="pct"/>
            <w:noWrap/>
            <w:hideMark/>
          </w:tcPr>
          <w:p w14:paraId="7797A8BB" w14:textId="77777777" w:rsidR="0055005C" w:rsidRPr="0055005C" w:rsidRDefault="0055005C" w:rsidP="0055005C">
            <w:pPr>
              <w:rPr>
                <w:sz w:val="20"/>
                <w:szCs w:val="20"/>
              </w:rPr>
            </w:pPr>
            <w:r w:rsidRPr="0055005C">
              <w:rPr>
                <w:sz w:val="20"/>
                <w:szCs w:val="20"/>
              </w:rPr>
              <w:lastRenderedPageBreak/>
              <w:t>Комплекс процессных мероприятий "Субсидии (гранты в форме субсидий) на финансовое обеспечение затрат в связи с производством (реализацией товаров) выполнением работ, оказанием услуг, подлежащие казначейскому сопровождению ГУП ДНР "АДМИНИСТРАЦИЯ МОРСКОГО ПОРТА ГОРОДА МАРИУПОЛЯ" на заработную плату и начисления единого социального взноса, на финансово-хозяйственную деятельность"</w:t>
            </w:r>
          </w:p>
        </w:tc>
        <w:tc>
          <w:tcPr>
            <w:tcW w:w="292" w:type="pct"/>
            <w:noWrap/>
            <w:vAlign w:val="bottom"/>
            <w:hideMark/>
          </w:tcPr>
          <w:p w14:paraId="1031072C"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43ECD290"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6F56C543" w14:textId="77777777" w:rsidR="0055005C" w:rsidRPr="0055005C" w:rsidRDefault="0055005C" w:rsidP="0055005C">
            <w:pPr>
              <w:jc w:val="center"/>
              <w:rPr>
                <w:sz w:val="20"/>
                <w:szCs w:val="20"/>
              </w:rPr>
            </w:pPr>
            <w:r w:rsidRPr="0055005C">
              <w:rPr>
                <w:sz w:val="20"/>
                <w:szCs w:val="20"/>
              </w:rPr>
              <w:t>04 3 05 00000</w:t>
            </w:r>
          </w:p>
        </w:tc>
        <w:tc>
          <w:tcPr>
            <w:tcW w:w="195" w:type="pct"/>
            <w:noWrap/>
            <w:vAlign w:val="bottom"/>
            <w:hideMark/>
          </w:tcPr>
          <w:p w14:paraId="6EDA8B35" w14:textId="77777777" w:rsidR="0055005C" w:rsidRPr="0055005C" w:rsidRDefault="0055005C" w:rsidP="0055005C">
            <w:pPr>
              <w:jc w:val="center"/>
              <w:rPr>
                <w:sz w:val="20"/>
                <w:szCs w:val="20"/>
              </w:rPr>
            </w:pPr>
          </w:p>
        </w:tc>
        <w:tc>
          <w:tcPr>
            <w:tcW w:w="633" w:type="pct"/>
            <w:noWrap/>
            <w:vAlign w:val="bottom"/>
            <w:hideMark/>
          </w:tcPr>
          <w:p w14:paraId="511B516F" w14:textId="77777777" w:rsidR="0055005C" w:rsidRPr="0055005C" w:rsidRDefault="0055005C" w:rsidP="0055005C">
            <w:pPr>
              <w:jc w:val="right"/>
              <w:rPr>
                <w:sz w:val="20"/>
                <w:szCs w:val="20"/>
              </w:rPr>
            </w:pPr>
            <w:r w:rsidRPr="0055005C">
              <w:rPr>
                <w:sz w:val="20"/>
                <w:szCs w:val="20"/>
              </w:rPr>
              <w:t>506 077,81300</w:t>
            </w:r>
          </w:p>
        </w:tc>
        <w:tc>
          <w:tcPr>
            <w:tcW w:w="634" w:type="pct"/>
            <w:noWrap/>
            <w:vAlign w:val="bottom"/>
            <w:hideMark/>
          </w:tcPr>
          <w:p w14:paraId="200FFFC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0D4DAE0" w14:textId="77777777" w:rsidR="0055005C" w:rsidRPr="0055005C" w:rsidRDefault="0055005C" w:rsidP="0055005C">
            <w:pPr>
              <w:jc w:val="right"/>
              <w:rPr>
                <w:sz w:val="20"/>
                <w:szCs w:val="20"/>
              </w:rPr>
            </w:pPr>
            <w:r w:rsidRPr="0055005C">
              <w:rPr>
                <w:sz w:val="20"/>
                <w:szCs w:val="20"/>
              </w:rPr>
              <w:t>0,00000</w:t>
            </w:r>
          </w:p>
        </w:tc>
      </w:tr>
      <w:tr w:rsidR="0055005C" w:rsidRPr="0055005C" w14:paraId="35301243" w14:textId="77777777" w:rsidTr="002726B6">
        <w:tblPrEx>
          <w:tblCellMar>
            <w:left w:w="108" w:type="dxa"/>
            <w:right w:w="108" w:type="dxa"/>
          </w:tblCellMar>
        </w:tblPrEx>
        <w:trPr>
          <w:cantSplit/>
          <w:trHeight w:val="20"/>
        </w:trPr>
        <w:tc>
          <w:tcPr>
            <w:tcW w:w="1848" w:type="pct"/>
            <w:noWrap/>
            <w:hideMark/>
          </w:tcPr>
          <w:p w14:paraId="6E4A36A7" w14:textId="77777777" w:rsidR="0055005C" w:rsidRPr="0055005C" w:rsidRDefault="0055005C" w:rsidP="0055005C">
            <w:pPr>
              <w:rPr>
                <w:sz w:val="20"/>
                <w:szCs w:val="20"/>
              </w:rPr>
            </w:pPr>
            <w:r w:rsidRPr="0055005C">
              <w:rPr>
                <w:sz w:val="20"/>
                <w:szCs w:val="20"/>
              </w:rPr>
              <w:t>Расходы на морской и речной транспорт</w:t>
            </w:r>
          </w:p>
        </w:tc>
        <w:tc>
          <w:tcPr>
            <w:tcW w:w="292" w:type="pct"/>
            <w:noWrap/>
            <w:vAlign w:val="bottom"/>
            <w:hideMark/>
          </w:tcPr>
          <w:p w14:paraId="301FA16D"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488096B5"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08227BDE" w14:textId="77777777" w:rsidR="0055005C" w:rsidRPr="0055005C" w:rsidRDefault="0055005C" w:rsidP="0055005C">
            <w:pPr>
              <w:jc w:val="center"/>
              <w:rPr>
                <w:sz w:val="20"/>
                <w:szCs w:val="20"/>
              </w:rPr>
            </w:pPr>
            <w:r w:rsidRPr="0055005C">
              <w:rPr>
                <w:sz w:val="20"/>
                <w:szCs w:val="20"/>
              </w:rPr>
              <w:t>04 3 05 60130</w:t>
            </w:r>
          </w:p>
        </w:tc>
        <w:tc>
          <w:tcPr>
            <w:tcW w:w="195" w:type="pct"/>
            <w:noWrap/>
            <w:vAlign w:val="bottom"/>
            <w:hideMark/>
          </w:tcPr>
          <w:p w14:paraId="2DF6AC85" w14:textId="77777777" w:rsidR="0055005C" w:rsidRPr="0055005C" w:rsidRDefault="0055005C" w:rsidP="0055005C">
            <w:pPr>
              <w:jc w:val="center"/>
              <w:rPr>
                <w:sz w:val="20"/>
                <w:szCs w:val="20"/>
              </w:rPr>
            </w:pPr>
          </w:p>
        </w:tc>
        <w:tc>
          <w:tcPr>
            <w:tcW w:w="633" w:type="pct"/>
            <w:noWrap/>
            <w:vAlign w:val="bottom"/>
            <w:hideMark/>
          </w:tcPr>
          <w:p w14:paraId="6B453EFC" w14:textId="77777777" w:rsidR="0055005C" w:rsidRPr="0055005C" w:rsidRDefault="0055005C" w:rsidP="0055005C">
            <w:pPr>
              <w:jc w:val="right"/>
              <w:rPr>
                <w:sz w:val="20"/>
                <w:szCs w:val="20"/>
              </w:rPr>
            </w:pPr>
            <w:r w:rsidRPr="0055005C">
              <w:rPr>
                <w:sz w:val="20"/>
                <w:szCs w:val="20"/>
              </w:rPr>
              <w:t>506 077,81300</w:t>
            </w:r>
          </w:p>
        </w:tc>
        <w:tc>
          <w:tcPr>
            <w:tcW w:w="634" w:type="pct"/>
            <w:noWrap/>
            <w:vAlign w:val="bottom"/>
            <w:hideMark/>
          </w:tcPr>
          <w:p w14:paraId="5A8E2D2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B660DE7" w14:textId="77777777" w:rsidR="0055005C" w:rsidRPr="0055005C" w:rsidRDefault="0055005C" w:rsidP="0055005C">
            <w:pPr>
              <w:jc w:val="right"/>
              <w:rPr>
                <w:sz w:val="20"/>
                <w:szCs w:val="20"/>
              </w:rPr>
            </w:pPr>
            <w:r w:rsidRPr="0055005C">
              <w:rPr>
                <w:sz w:val="20"/>
                <w:szCs w:val="20"/>
              </w:rPr>
              <w:t>0,00000</w:t>
            </w:r>
          </w:p>
        </w:tc>
      </w:tr>
      <w:tr w:rsidR="0055005C" w:rsidRPr="0055005C" w14:paraId="1CFD3DEA" w14:textId="77777777" w:rsidTr="002726B6">
        <w:tblPrEx>
          <w:tblCellMar>
            <w:left w:w="108" w:type="dxa"/>
            <w:right w:w="108" w:type="dxa"/>
          </w:tblCellMar>
        </w:tblPrEx>
        <w:trPr>
          <w:cantSplit/>
          <w:trHeight w:val="20"/>
        </w:trPr>
        <w:tc>
          <w:tcPr>
            <w:tcW w:w="1848" w:type="pct"/>
            <w:noWrap/>
            <w:hideMark/>
          </w:tcPr>
          <w:p w14:paraId="103968CA"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0575B5B3"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FC83CDE"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0FD3C3E7" w14:textId="77777777" w:rsidR="0055005C" w:rsidRPr="0055005C" w:rsidRDefault="0055005C" w:rsidP="0055005C">
            <w:pPr>
              <w:jc w:val="center"/>
              <w:rPr>
                <w:sz w:val="20"/>
                <w:szCs w:val="20"/>
              </w:rPr>
            </w:pPr>
            <w:r w:rsidRPr="0055005C">
              <w:rPr>
                <w:sz w:val="20"/>
                <w:szCs w:val="20"/>
              </w:rPr>
              <w:t>04 3 05 60130</w:t>
            </w:r>
          </w:p>
        </w:tc>
        <w:tc>
          <w:tcPr>
            <w:tcW w:w="195" w:type="pct"/>
            <w:noWrap/>
            <w:vAlign w:val="bottom"/>
            <w:hideMark/>
          </w:tcPr>
          <w:p w14:paraId="4A0F31AF"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43F1EC54" w14:textId="77777777" w:rsidR="0055005C" w:rsidRPr="0055005C" w:rsidRDefault="0055005C" w:rsidP="0055005C">
            <w:pPr>
              <w:jc w:val="right"/>
              <w:rPr>
                <w:sz w:val="20"/>
                <w:szCs w:val="20"/>
              </w:rPr>
            </w:pPr>
            <w:r w:rsidRPr="0055005C">
              <w:rPr>
                <w:sz w:val="20"/>
                <w:szCs w:val="20"/>
              </w:rPr>
              <w:t>506 077,81300</w:t>
            </w:r>
          </w:p>
        </w:tc>
        <w:tc>
          <w:tcPr>
            <w:tcW w:w="634" w:type="pct"/>
            <w:noWrap/>
            <w:vAlign w:val="bottom"/>
            <w:hideMark/>
          </w:tcPr>
          <w:p w14:paraId="33041F9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03DC6B7" w14:textId="77777777" w:rsidR="0055005C" w:rsidRPr="0055005C" w:rsidRDefault="0055005C" w:rsidP="0055005C">
            <w:pPr>
              <w:jc w:val="right"/>
              <w:rPr>
                <w:sz w:val="20"/>
                <w:szCs w:val="20"/>
              </w:rPr>
            </w:pPr>
            <w:r w:rsidRPr="0055005C">
              <w:rPr>
                <w:sz w:val="20"/>
                <w:szCs w:val="20"/>
              </w:rPr>
              <w:t>0,00000</w:t>
            </w:r>
          </w:p>
        </w:tc>
      </w:tr>
      <w:tr w:rsidR="0055005C" w:rsidRPr="0055005C" w14:paraId="59BDCD91" w14:textId="77777777" w:rsidTr="002726B6">
        <w:tblPrEx>
          <w:tblCellMar>
            <w:left w:w="108" w:type="dxa"/>
            <w:right w:w="108" w:type="dxa"/>
          </w:tblCellMar>
        </w:tblPrEx>
        <w:trPr>
          <w:cantSplit/>
          <w:trHeight w:val="20"/>
        </w:trPr>
        <w:tc>
          <w:tcPr>
            <w:tcW w:w="1848" w:type="pct"/>
            <w:noWrap/>
            <w:hideMark/>
          </w:tcPr>
          <w:p w14:paraId="3A3CEEE8"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(модернизация) общественного транспорта в Донецкой Народной Республике"</w:t>
            </w:r>
          </w:p>
        </w:tc>
        <w:tc>
          <w:tcPr>
            <w:tcW w:w="292" w:type="pct"/>
            <w:noWrap/>
            <w:vAlign w:val="bottom"/>
            <w:hideMark/>
          </w:tcPr>
          <w:p w14:paraId="4EA61D43"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55BD6B28"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5EC4B2DF" w14:textId="77777777" w:rsidR="0055005C" w:rsidRPr="0055005C" w:rsidRDefault="0055005C" w:rsidP="0055005C">
            <w:pPr>
              <w:jc w:val="center"/>
              <w:rPr>
                <w:sz w:val="20"/>
                <w:szCs w:val="20"/>
              </w:rPr>
            </w:pPr>
            <w:r w:rsidRPr="0055005C">
              <w:rPr>
                <w:sz w:val="20"/>
                <w:szCs w:val="20"/>
              </w:rPr>
              <w:t>05 0 00 00000</w:t>
            </w:r>
          </w:p>
        </w:tc>
        <w:tc>
          <w:tcPr>
            <w:tcW w:w="195" w:type="pct"/>
            <w:noWrap/>
            <w:vAlign w:val="bottom"/>
            <w:hideMark/>
          </w:tcPr>
          <w:p w14:paraId="3B0F10F2" w14:textId="77777777" w:rsidR="0055005C" w:rsidRPr="0055005C" w:rsidRDefault="0055005C" w:rsidP="0055005C">
            <w:pPr>
              <w:jc w:val="center"/>
              <w:rPr>
                <w:sz w:val="20"/>
                <w:szCs w:val="20"/>
              </w:rPr>
            </w:pPr>
          </w:p>
        </w:tc>
        <w:tc>
          <w:tcPr>
            <w:tcW w:w="633" w:type="pct"/>
            <w:noWrap/>
            <w:vAlign w:val="bottom"/>
            <w:hideMark/>
          </w:tcPr>
          <w:p w14:paraId="4C09D806" w14:textId="77777777" w:rsidR="0055005C" w:rsidRPr="0055005C" w:rsidRDefault="0055005C" w:rsidP="0055005C">
            <w:pPr>
              <w:jc w:val="right"/>
              <w:rPr>
                <w:sz w:val="20"/>
                <w:szCs w:val="20"/>
              </w:rPr>
            </w:pPr>
            <w:r w:rsidRPr="0055005C">
              <w:rPr>
                <w:sz w:val="20"/>
                <w:szCs w:val="20"/>
              </w:rPr>
              <w:t>4 193 744,17000</w:t>
            </w:r>
          </w:p>
        </w:tc>
        <w:tc>
          <w:tcPr>
            <w:tcW w:w="634" w:type="pct"/>
            <w:noWrap/>
            <w:vAlign w:val="bottom"/>
            <w:hideMark/>
          </w:tcPr>
          <w:p w14:paraId="30B13C4A" w14:textId="77777777" w:rsidR="0055005C" w:rsidRPr="0055005C" w:rsidRDefault="0055005C" w:rsidP="0055005C">
            <w:pPr>
              <w:jc w:val="right"/>
              <w:rPr>
                <w:sz w:val="20"/>
                <w:szCs w:val="20"/>
              </w:rPr>
            </w:pPr>
            <w:r w:rsidRPr="0055005C">
              <w:rPr>
                <w:sz w:val="20"/>
                <w:szCs w:val="20"/>
              </w:rPr>
              <w:t>2 219 290,38600</w:t>
            </w:r>
          </w:p>
        </w:tc>
        <w:tc>
          <w:tcPr>
            <w:tcW w:w="619" w:type="pct"/>
            <w:noWrap/>
            <w:vAlign w:val="bottom"/>
            <w:hideMark/>
          </w:tcPr>
          <w:p w14:paraId="1A62C21F" w14:textId="77777777" w:rsidR="0055005C" w:rsidRPr="0055005C" w:rsidRDefault="0055005C" w:rsidP="0055005C">
            <w:pPr>
              <w:jc w:val="right"/>
              <w:rPr>
                <w:sz w:val="20"/>
                <w:szCs w:val="20"/>
              </w:rPr>
            </w:pPr>
            <w:r w:rsidRPr="0055005C">
              <w:rPr>
                <w:sz w:val="20"/>
                <w:szCs w:val="20"/>
              </w:rPr>
              <w:t>3 542 571,11700</w:t>
            </w:r>
          </w:p>
        </w:tc>
      </w:tr>
      <w:tr w:rsidR="0055005C" w:rsidRPr="0055005C" w14:paraId="3B8F5629" w14:textId="77777777" w:rsidTr="002726B6">
        <w:tblPrEx>
          <w:tblCellMar>
            <w:left w:w="108" w:type="dxa"/>
            <w:right w:w="108" w:type="dxa"/>
          </w:tblCellMar>
        </w:tblPrEx>
        <w:trPr>
          <w:cantSplit/>
          <w:trHeight w:val="20"/>
        </w:trPr>
        <w:tc>
          <w:tcPr>
            <w:tcW w:w="1848" w:type="pct"/>
            <w:noWrap/>
            <w:hideMark/>
          </w:tcPr>
          <w:p w14:paraId="61841741"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237D01D1"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DBB634E"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68DD5989" w14:textId="77777777" w:rsidR="0055005C" w:rsidRPr="0055005C" w:rsidRDefault="0055005C" w:rsidP="0055005C">
            <w:pPr>
              <w:jc w:val="center"/>
              <w:rPr>
                <w:sz w:val="20"/>
                <w:szCs w:val="20"/>
              </w:rPr>
            </w:pPr>
            <w:r w:rsidRPr="0055005C">
              <w:rPr>
                <w:sz w:val="20"/>
                <w:szCs w:val="20"/>
              </w:rPr>
              <w:t>05 1 00 00000</w:t>
            </w:r>
          </w:p>
        </w:tc>
        <w:tc>
          <w:tcPr>
            <w:tcW w:w="195" w:type="pct"/>
            <w:noWrap/>
            <w:vAlign w:val="bottom"/>
            <w:hideMark/>
          </w:tcPr>
          <w:p w14:paraId="0EC0D170" w14:textId="77777777" w:rsidR="0055005C" w:rsidRPr="0055005C" w:rsidRDefault="0055005C" w:rsidP="0055005C">
            <w:pPr>
              <w:jc w:val="center"/>
              <w:rPr>
                <w:sz w:val="20"/>
                <w:szCs w:val="20"/>
              </w:rPr>
            </w:pPr>
          </w:p>
        </w:tc>
        <w:tc>
          <w:tcPr>
            <w:tcW w:w="633" w:type="pct"/>
            <w:noWrap/>
            <w:vAlign w:val="bottom"/>
            <w:hideMark/>
          </w:tcPr>
          <w:p w14:paraId="162F620C" w14:textId="77777777" w:rsidR="0055005C" w:rsidRPr="0055005C" w:rsidRDefault="0055005C" w:rsidP="0055005C">
            <w:pPr>
              <w:jc w:val="right"/>
              <w:rPr>
                <w:sz w:val="20"/>
                <w:szCs w:val="20"/>
              </w:rPr>
            </w:pPr>
            <w:r w:rsidRPr="0055005C">
              <w:rPr>
                <w:sz w:val="20"/>
                <w:szCs w:val="20"/>
              </w:rPr>
              <w:t>389 763,48500</w:t>
            </w:r>
          </w:p>
        </w:tc>
        <w:tc>
          <w:tcPr>
            <w:tcW w:w="634" w:type="pct"/>
            <w:noWrap/>
            <w:vAlign w:val="bottom"/>
            <w:hideMark/>
          </w:tcPr>
          <w:p w14:paraId="32D12E37" w14:textId="77777777" w:rsidR="0055005C" w:rsidRPr="0055005C" w:rsidRDefault="0055005C" w:rsidP="0055005C">
            <w:pPr>
              <w:jc w:val="right"/>
              <w:rPr>
                <w:sz w:val="20"/>
                <w:szCs w:val="20"/>
              </w:rPr>
            </w:pPr>
            <w:r w:rsidRPr="0055005C">
              <w:rPr>
                <w:sz w:val="20"/>
                <w:szCs w:val="20"/>
              </w:rPr>
              <w:t>475 374,34300</w:t>
            </w:r>
          </w:p>
        </w:tc>
        <w:tc>
          <w:tcPr>
            <w:tcW w:w="619" w:type="pct"/>
            <w:noWrap/>
            <w:vAlign w:val="bottom"/>
            <w:hideMark/>
          </w:tcPr>
          <w:p w14:paraId="1DE6D53D" w14:textId="77777777" w:rsidR="0055005C" w:rsidRPr="0055005C" w:rsidRDefault="0055005C" w:rsidP="0055005C">
            <w:pPr>
              <w:jc w:val="right"/>
              <w:rPr>
                <w:sz w:val="20"/>
                <w:szCs w:val="20"/>
              </w:rPr>
            </w:pPr>
            <w:r w:rsidRPr="0055005C">
              <w:rPr>
                <w:sz w:val="20"/>
                <w:szCs w:val="20"/>
              </w:rPr>
              <w:t>701 167,77800</w:t>
            </w:r>
          </w:p>
        </w:tc>
      </w:tr>
      <w:tr w:rsidR="0055005C" w:rsidRPr="0055005C" w14:paraId="304D4727" w14:textId="77777777" w:rsidTr="002726B6">
        <w:tblPrEx>
          <w:tblCellMar>
            <w:left w:w="108" w:type="dxa"/>
            <w:right w:w="108" w:type="dxa"/>
          </w:tblCellMar>
        </w:tblPrEx>
        <w:trPr>
          <w:cantSplit/>
          <w:trHeight w:val="20"/>
        </w:trPr>
        <w:tc>
          <w:tcPr>
            <w:tcW w:w="1848" w:type="pct"/>
            <w:noWrap/>
            <w:hideMark/>
          </w:tcPr>
          <w:p w14:paraId="04E923F0" w14:textId="77777777" w:rsidR="0055005C" w:rsidRPr="0055005C" w:rsidRDefault="0055005C" w:rsidP="0055005C">
            <w:pPr>
              <w:rPr>
                <w:sz w:val="20"/>
                <w:szCs w:val="20"/>
              </w:rPr>
            </w:pPr>
            <w:r w:rsidRPr="0055005C">
              <w:rPr>
                <w:sz w:val="20"/>
                <w:szCs w:val="20"/>
              </w:rPr>
              <w:t>Региональный проект "Программа развития (модернизации) общественного транспорта Донецкой Народной Республики"</w:t>
            </w:r>
          </w:p>
        </w:tc>
        <w:tc>
          <w:tcPr>
            <w:tcW w:w="292" w:type="pct"/>
            <w:noWrap/>
            <w:vAlign w:val="bottom"/>
            <w:hideMark/>
          </w:tcPr>
          <w:p w14:paraId="7F1454C6"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4A051EAC"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4176984E" w14:textId="77777777" w:rsidR="0055005C" w:rsidRPr="0055005C" w:rsidRDefault="0055005C" w:rsidP="0055005C">
            <w:pPr>
              <w:jc w:val="center"/>
              <w:rPr>
                <w:sz w:val="20"/>
                <w:szCs w:val="20"/>
              </w:rPr>
            </w:pPr>
            <w:r w:rsidRPr="0055005C">
              <w:rPr>
                <w:sz w:val="20"/>
                <w:szCs w:val="20"/>
              </w:rPr>
              <w:t>05 1 02 00000</w:t>
            </w:r>
          </w:p>
        </w:tc>
        <w:tc>
          <w:tcPr>
            <w:tcW w:w="195" w:type="pct"/>
            <w:noWrap/>
            <w:vAlign w:val="bottom"/>
            <w:hideMark/>
          </w:tcPr>
          <w:p w14:paraId="7DBDD0C8" w14:textId="77777777" w:rsidR="0055005C" w:rsidRPr="0055005C" w:rsidRDefault="0055005C" w:rsidP="0055005C">
            <w:pPr>
              <w:jc w:val="center"/>
              <w:rPr>
                <w:sz w:val="20"/>
                <w:szCs w:val="20"/>
              </w:rPr>
            </w:pPr>
          </w:p>
        </w:tc>
        <w:tc>
          <w:tcPr>
            <w:tcW w:w="633" w:type="pct"/>
            <w:noWrap/>
            <w:vAlign w:val="bottom"/>
            <w:hideMark/>
          </w:tcPr>
          <w:p w14:paraId="75FF90CC" w14:textId="77777777" w:rsidR="0055005C" w:rsidRPr="0055005C" w:rsidRDefault="0055005C" w:rsidP="0055005C">
            <w:pPr>
              <w:jc w:val="right"/>
              <w:rPr>
                <w:sz w:val="20"/>
                <w:szCs w:val="20"/>
              </w:rPr>
            </w:pPr>
            <w:r w:rsidRPr="0055005C">
              <w:rPr>
                <w:sz w:val="20"/>
                <w:szCs w:val="20"/>
              </w:rPr>
              <w:t>5,00000</w:t>
            </w:r>
          </w:p>
        </w:tc>
        <w:tc>
          <w:tcPr>
            <w:tcW w:w="634" w:type="pct"/>
            <w:noWrap/>
            <w:vAlign w:val="bottom"/>
            <w:hideMark/>
          </w:tcPr>
          <w:p w14:paraId="6862E3F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4D025F7" w14:textId="77777777" w:rsidR="0055005C" w:rsidRPr="0055005C" w:rsidRDefault="0055005C" w:rsidP="0055005C">
            <w:pPr>
              <w:jc w:val="right"/>
              <w:rPr>
                <w:sz w:val="20"/>
                <w:szCs w:val="20"/>
              </w:rPr>
            </w:pPr>
            <w:r w:rsidRPr="0055005C">
              <w:rPr>
                <w:sz w:val="20"/>
                <w:szCs w:val="20"/>
              </w:rPr>
              <w:t>0,00000</w:t>
            </w:r>
          </w:p>
        </w:tc>
      </w:tr>
      <w:tr w:rsidR="0055005C" w:rsidRPr="0055005C" w14:paraId="14E63DED" w14:textId="77777777" w:rsidTr="002726B6">
        <w:tblPrEx>
          <w:tblCellMar>
            <w:left w:w="108" w:type="dxa"/>
            <w:right w:w="108" w:type="dxa"/>
          </w:tblCellMar>
        </w:tblPrEx>
        <w:trPr>
          <w:cantSplit/>
          <w:trHeight w:val="20"/>
        </w:trPr>
        <w:tc>
          <w:tcPr>
            <w:tcW w:w="1848" w:type="pct"/>
            <w:noWrap/>
            <w:hideMark/>
          </w:tcPr>
          <w:p w14:paraId="1FAF7584" w14:textId="77777777" w:rsidR="0055005C" w:rsidRPr="0055005C" w:rsidRDefault="0055005C" w:rsidP="0055005C">
            <w:pPr>
              <w:rPr>
                <w:sz w:val="20"/>
                <w:szCs w:val="20"/>
              </w:rPr>
            </w:pPr>
            <w:r w:rsidRPr="0055005C">
              <w:rPr>
                <w:sz w:val="20"/>
                <w:szCs w:val="20"/>
              </w:rPr>
              <w:t>Обеспечение прочих мероприятий в сфере развития общественного транспорта</w:t>
            </w:r>
          </w:p>
        </w:tc>
        <w:tc>
          <w:tcPr>
            <w:tcW w:w="292" w:type="pct"/>
            <w:noWrap/>
            <w:vAlign w:val="bottom"/>
            <w:hideMark/>
          </w:tcPr>
          <w:p w14:paraId="293C1455"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0E4D062"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651AE85C" w14:textId="77777777" w:rsidR="0055005C" w:rsidRPr="0055005C" w:rsidRDefault="0055005C" w:rsidP="0055005C">
            <w:pPr>
              <w:jc w:val="center"/>
              <w:rPr>
                <w:sz w:val="20"/>
                <w:szCs w:val="20"/>
              </w:rPr>
            </w:pPr>
            <w:r w:rsidRPr="0055005C">
              <w:rPr>
                <w:sz w:val="20"/>
                <w:szCs w:val="20"/>
              </w:rPr>
              <w:t>05 1 02 20520</w:t>
            </w:r>
          </w:p>
        </w:tc>
        <w:tc>
          <w:tcPr>
            <w:tcW w:w="195" w:type="pct"/>
            <w:noWrap/>
            <w:vAlign w:val="bottom"/>
            <w:hideMark/>
          </w:tcPr>
          <w:p w14:paraId="54510A6E" w14:textId="77777777" w:rsidR="0055005C" w:rsidRPr="0055005C" w:rsidRDefault="0055005C" w:rsidP="0055005C">
            <w:pPr>
              <w:jc w:val="center"/>
              <w:rPr>
                <w:sz w:val="20"/>
                <w:szCs w:val="20"/>
              </w:rPr>
            </w:pPr>
          </w:p>
        </w:tc>
        <w:tc>
          <w:tcPr>
            <w:tcW w:w="633" w:type="pct"/>
            <w:noWrap/>
            <w:vAlign w:val="bottom"/>
            <w:hideMark/>
          </w:tcPr>
          <w:p w14:paraId="440A10AD" w14:textId="77777777" w:rsidR="0055005C" w:rsidRPr="0055005C" w:rsidRDefault="0055005C" w:rsidP="0055005C">
            <w:pPr>
              <w:jc w:val="right"/>
              <w:rPr>
                <w:sz w:val="20"/>
                <w:szCs w:val="20"/>
              </w:rPr>
            </w:pPr>
            <w:r w:rsidRPr="0055005C">
              <w:rPr>
                <w:sz w:val="20"/>
                <w:szCs w:val="20"/>
              </w:rPr>
              <w:t>5,00000</w:t>
            </w:r>
          </w:p>
        </w:tc>
        <w:tc>
          <w:tcPr>
            <w:tcW w:w="634" w:type="pct"/>
            <w:noWrap/>
            <w:vAlign w:val="bottom"/>
            <w:hideMark/>
          </w:tcPr>
          <w:p w14:paraId="512E9A3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3DEC989" w14:textId="77777777" w:rsidR="0055005C" w:rsidRPr="0055005C" w:rsidRDefault="0055005C" w:rsidP="0055005C">
            <w:pPr>
              <w:jc w:val="right"/>
              <w:rPr>
                <w:sz w:val="20"/>
                <w:szCs w:val="20"/>
              </w:rPr>
            </w:pPr>
            <w:r w:rsidRPr="0055005C">
              <w:rPr>
                <w:sz w:val="20"/>
                <w:szCs w:val="20"/>
              </w:rPr>
              <w:t>0,00000</w:t>
            </w:r>
          </w:p>
        </w:tc>
      </w:tr>
      <w:tr w:rsidR="0055005C" w:rsidRPr="0055005C" w14:paraId="3A0B3892" w14:textId="77777777" w:rsidTr="002726B6">
        <w:tblPrEx>
          <w:tblCellMar>
            <w:left w:w="108" w:type="dxa"/>
            <w:right w:w="108" w:type="dxa"/>
          </w:tblCellMar>
        </w:tblPrEx>
        <w:trPr>
          <w:cantSplit/>
          <w:trHeight w:val="20"/>
        </w:trPr>
        <w:tc>
          <w:tcPr>
            <w:tcW w:w="1848" w:type="pct"/>
            <w:noWrap/>
            <w:hideMark/>
          </w:tcPr>
          <w:p w14:paraId="5FE2669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B85AEBB"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28CFE8C"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160E06B2" w14:textId="77777777" w:rsidR="0055005C" w:rsidRPr="0055005C" w:rsidRDefault="0055005C" w:rsidP="0055005C">
            <w:pPr>
              <w:jc w:val="center"/>
              <w:rPr>
                <w:sz w:val="20"/>
                <w:szCs w:val="20"/>
              </w:rPr>
            </w:pPr>
            <w:r w:rsidRPr="0055005C">
              <w:rPr>
                <w:sz w:val="20"/>
                <w:szCs w:val="20"/>
              </w:rPr>
              <w:t>05 1 02 20520</w:t>
            </w:r>
          </w:p>
        </w:tc>
        <w:tc>
          <w:tcPr>
            <w:tcW w:w="195" w:type="pct"/>
            <w:noWrap/>
            <w:vAlign w:val="bottom"/>
            <w:hideMark/>
          </w:tcPr>
          <w:p w14:paraId="3323993B"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7BA399B" w14:textId="77777777" w:rsidR="0055005C" w:rsidRPr="0055005C" w:rsidRDefault="0055005C" w:rsidP="0055005C">
            <w:pPr>
              <w:jc w:val="right"/>
              <w:rPr>
                <w:sz w:val="20"/>
                <w:szCs w:val="20"/>
              </w:rPr>
            </w:pPr>
            <w:r w:rsidRPr="0055005C">
              <w:rPr>
                <w:sz w:val="20"/>
                <w:szCs w:val="20"/>
              </w:rPr>
              <w:t>5,00000</w:t>
            </w:r>
          </w:p>
        </w:tc>
        <w:tc>
          <w:tcPr>
            <w:tcW w:w="634" w:type="pct"/>
            <w:noWrap/>
            <w:vAlign w:val="bottom"/>
            <w:hideMark/>
          </w:tcPr>
          <w:p w14:paraId="3E40F2F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CB58063" w14:textId="77777777" w:rsidR="0055005C" w:rsidRPr="0055005C" w:rsidRDefault="0055005C" w:rsidP="0055005C">
            <w:pPr>
              <w:jc w:val="right"/>
              <w:rPr>
                <w:sz w:val="20"/>
                <w:szCs w:val="20"/>
              </w:rPr>
            </w:pPr>
            <w:r w:rsidRPr="0055005C">
              <w:rPr>
                <w:sz w:val="20"/>
                <w:szCs w:val="20"/>
              </w:rPr>
              <w:t>0,00000</w:t>
            </w:r>
          </w:p>
        </w:tc>
      </w:tr>
      <w:tr w:rsidR="0055005C" w:rsidRPr="0055005C" w14:paraId="53C56FE2" w14:textId="77777777" w:rsidTr="002726B6">
        <w:tblPrEx>
          <w:tblCellMar>
            <w:left w:w="108" w:type="dxa"/>
            <w:right w:w="108" w:type="dxa"/>
          </w:tblCellMar>
        </w:tblPrEx>
        <w:trPr>
          <w:cantSplit/>
          <w:trHeight w:val="20"/>
        </w:trPr>
        <w:tc>
          <w:tcPr>
            <w:tcW w:w="1848" w:type="pct"/>
            <w:noWrap/>
            <w:hideMark/>
          </w:tcPr>
          <w:p w14:paraId="5B861460" w14:textId="77777777" w:rsidR="0055005C" w:rsidRPr="0055005C" w:rsidRDefault="0055005C" w:rsidP="0055005C">
            <w:pPr>
              <w:rPr>
                <w:sz w:val="20"/>
                <w:szCs w:val="20"/>
              </w:rPr>
            </w:pPr>
            <w:r w:rsidRPr="0055005C">
              <w:rPr>
                <w:sz w:val="20"/>
                <w:szCs w:val="20"/>
              </w:rPr>
              <w:t>Региональный проект "Развитие общественного транспорта"</w:t>
            </w:r>
          </w:p>
        </w:tc>
        <w:tc>
          <w:tcPr>
            <w:tcW w:w="292" w:type="pct"/>
            <w:noWrap/>
            <w:vAlign w:val="bottom"/>
            <w:hideMark/>
          </w:tcPr>
          <w:p w14:paraId="41C890D3"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4668C259"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3BF4A60D" w14:textId="77777777" w:rsidR="0055005C" w:rsidRPr="0055005C" w:rsidRDefault="0055005C" w:rsidP="0055005C">
            <w:pPr>
              <w:jc w:val="center"/>
              <w:rPr>
                <w:sz w:val="20"/>
                <w:szCs w:val="20"/>
              </w:rPr>
            </w:pPr>
            <w:r w:rsidRPr="0055005C">
              <w:rPr>
                <w:sz w:val="20"/>
                <w:szCs w:val="20"/>
              </w:rPr>
              <w:t>05 1 И6 00000</w:t>
            </w:r>
          </w:p>
        </w:tc>
        <w:tc>
          <w:tcPr>
            <w:tcW w:w="195" w:type="pct"/>
            <w:noWrap/>
            <w:vAlign w:val="bottom"/>
            <w:hideMark/>
          </w:tcPr>
          <w:p w14:paraId="339312C5" w14:textId="77777777" w:rsidR="0055005C" w:rsidRPr="0055005C" w:rsidRDefault="0055005C" w:rsidP="0055005C">
            <w:pPr>
              <w:jc w:val="center"/>
              <w:rPr>
                <w:sz w:val="20"/>
                <w:szCs w:val="20"/>
              </w:rPr>
            </w:pPr>
          </w:p>
        </w:tc>
        <w:tc>
          <w:tcPr>
            <w:tcW w:w="633" w:type="pct"/>
            <w:noWrap/>
            <w:vAlign w:val="bottom"/>
            <w:hideMark/>
          </w:tcPr>
          <w:p w14:paraId="2C43E570" w14:textId="77777777" w:rsidR="0055005C" w:rsidRPr="0055005C" w:rsidRDefault="0055005C" w:rsidP="0055005C">
            <w:pPr>
              <w:jc w:val="right"/>
              <w:rPr>
                <w:sz w:val="20"/>
                <w:szCs w:val="20"/>
              </w:rPr>
            </w:pPr>
            <w:r w:rsidRPr="0055005C">
              <w:rPr>
                <w:sz w:val="20"/>
                <w:szCs w:val="20"/>
              </w:rPr>
              <w:t>389 758,48500</w:t>
            </w:r>
          </w:p>
        </w:tc>
        <w:tc>
          <w:tcPr>
            <w:tcW w:w="634" w:type="pct"/>
            <w:noWrap/>
            <w:vAlign w:val="bottom"/>
            <w:hideMark/>
          </w:tcPr>
          <w:p w14:paraId="43C5B34F" w14:textId="77777777" w:rsidR="0055005C" w:rsidRPr="0055005C" w:rsidRDefault="0055005C" w:rsidP="0055005C">
            <w:pPr>
              <w:jc w:val="right"/>
              <w:rPr>
                <w:sz w:val="20"/>
                <w:szCs w:val="20"/>
              </w:rPr>
            </w:pPr>
            <w:r w:rsidRPr="0055005C">
              <w:rPr>
                <w:sz w:val="20"/>
                <w:szCs w:val="20"/>
              </w:rPr>
              <w:t>475 374,34300</w:t>
            </w:r>
          </w:p>
        </w:tc>
        <w:tc>
          <w:tcPr>
            <w:tcW w:w="619" w:type="pct"/>
            <w:noWrap/>
            <w:vAlign w:val="bottom"/>
            <w:hideMark/>
          </w:tcPr>
          <w:p w14:paraId="127CAB54" w14:textId="77777777" w:rsidR="0055005C" w:rsidRPr="0055005C" w:rsidRDefault="0055005C" w:rsidP="0055005C">
            <w:pPr>
              <w:jc w:val="right"/>
              <w:rPr>
                <w:sz w:val="20"/>
                <w:szCs w:val="20"/>
              </w:rPr>
            </w:pPr>
            <w:r w:rsidRPr="0055005C">
              <w:rPr>
                <w:sz w:val="20"/>
                <w:szCs w:val="20"/>
              </w:rPr>
              <w:t>701 167,77800</w:t>
            </w:r>
          </w:p>
        </w:tc>
      </w:tr>
      <w:tr w:rsidR="0055005C" w:rsidRPr="0055005C" w14:paraId="7E40E46F" w14:textId="77777777" w:rsidTr="002726B6">
        <w:tblPrEx>
          <w:tblCellMar>
            <w:left w:w="108" w:type="dxa"/>
            <w:right w:w="108" w:type="dxa"/>
          </w:tblCellMar>
        </w:tblPrEx>
        <w:trPr>
          <w:cantSplit/>
          <w:trHeight w:val="20"/>
        </w:trPr>
        <w:tc>
          <w:tcPr>
            <w:tcW w:w="1848" w:type="pct"/>
            <w:noWrap/>
            <w:hideMark/>
          </w:tcPr>
          <w:p w14:paraId="58621E0C" w14:textId="77777777" w:rsidR="0055005C" w:rsidRPr="0055005C" w:rsidRDefault="0055005C" w:rsidP="0055005C">
            <w:pPr>
              <w:rPr>
                <w:sz w:val="20"/>
                <w:szCs w:val="20"/>
              </w:rPr>
            </w:pPr>
            <w:r w:rsidRPr="0055005C">
              <w:rPr>
                <w:sz w:val="20"/>
                <w:szCs w:val="20"/>
              </w:rPr>
              <w:t>Обновление общественного транспорта</w:t>
            </w:r>
          </w:p>
        </w:tc>
        <w:tc>
          <w:tcPr>
            <w:tcW w:w="292" w:type="pct"/>
            <w:noWrap/>
            <w:vAlign w:val="bottom"/>
            <w:hideMark/>
          </w:tcPr>
          <w:p w14:paraId="4727903F"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53D58B37"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424A9E03" w14:textId="77777777" w:rsidR="0055005C" w:rsidRPr="0055005C" w:rsidRDefault="0055005C" w:rsidP="0055005C">
            <w:pPr>
              <w:jc w:val="center"/>
              <w:rPr>
                <w:sz w:val="20"/>
                <w:szCs w:val="20"/>
              </w:rPr>
            </w:pPr>
            <w:r w:rsidRPr="0055005C">
              <w:rPr>
                <w:sz w:val="20"/>
                <w:szCs w:val="20"/>
              </w:rPr>
              <w:t>05 1 И6 54430</w:t>
            </w:r>
          </w:p>
        </w:tc>
        <w:tc>
          <w:tcPr>
            <w:tcW w:w="195" w:type="pct"/>
            <w:noWrap/>
            <w:vAlign w:val="bottom"/>
            <w:hideMark/>
          </w:tcPr>
          <w:p w14:paraId="439CBB8C" w14:textId="77777777" w:rsidR="0055005C" w:rsidRPr="0055005C" w:rsidRDefault="0055005C" w:rsidP="0055005C">
            <w:pPr>
              <w:jc w:val="center"/>
              <w:rPr>
                <w:sz w:val="20"/>
                <w:szCs w:val="20"/>
              </w:rPr>
            </w:pPr>
          </w:p>
        </w:tc>
        <w:tc>
          <w:tcPr>
            <w:tcW w:w="633" w:type="pct"/>
            <w:noWrap/>
            <w:vAlign w:val="bottom"/>
            <w:hideMark/>
          </w:tcPr>
          <w:p w14:paraId="6ED3B742" w14:textId="77777777" w:rsidR="0055005C" w:rsidRPr="0055005C" w:rsidRDefault="0055005C" w:rsidP="0055005C">
            <w:pPr>
              <w:jc w:val="right"/>
              <w:rPr>
                <w:sz w:val="20"/>
                <w:szCs w:val="20"/>
              </w:rPr>
            </w:pPr>
            <w:r w:rsidRPr="0055005C">
              <w:rPr>
                <w:sz w:val="20"/>
                <w:szCs w:val="20"/>
              </w:rPr>
              <w:t>389 758,48500</w:t>
            </w:r>
          </w:p>
        </w:tc>
        <w:tc>
          <w:tcPr>
            <w:tcW w:w="634" w:type="pct"/>
            <w:noWrap/>
            <w:vAlign w:val="bottom"/>
            <w:hideMark/>
          </w:tcPr>
          <w:p w14:paraId="4B2A512B" w14:textId="77777777" w:rsidR="0055005C" w:rsidRPr="0055005C" w:rsidRDefault="0055005C" w:rsidP="0055005C">
            <w:pPr>
              <w:jc w:val="right"/>
              <w:rPr>
                <w:sz w:val="20"/>
                <w:szCs w:val="20"/>
              </w:rPr>
            </w:pPr>
            <w:r w:rsidRPr="0055005C">
              <w:rPr>
                <w:sz w:val="20"/>
                <w:szCs w:val="20"/>
              </w:rPr>
              <w:t>475 374,34300</w:t>
            </w:r>
          </w:p>
        </w:tc>
        <w:tc>
          <w:tcPr>
            <w:tcW w:w="619" w:type="pct"/>
            <w:noWrap/>
            <w:vAlign w:val="bottom"/>
            <w:hideMark/>
          </w:tcPr>
          <w:p w14:paraId="3178B191" w14:textId="77777777" w:rsidR="0055005C" w:rsidRPr="0055005C" w:rsidRDefault="0055005C" w:rsidP="0055005C">
            <w:pPr>
              <w:jc w:val="right"/>
              <w:rPr>
                <w:sz w:val="20"/>
                <w:szCs w:val="20"/>
              </w:rPr>
            </w:pPr>
            <w:r w:rsidRPr="0055005C">
              <w:rPr>
                <w:sz w:val="20"/>
                <w:szCs w:val="20"/>
              </w:rPr>
              <w:t>701 167,77800</w:t>
            </w:r>
          </w:p>
        </w:tc>
      </w:tr>
      <w:tr w:rsidR="0055005C" w:rsidRPr="0055005C" w14:paraId="52EAA598" w14:textId="77777777" w:rsidTr="002726B6">
        <w:tblPrEx>
          <w:tblCellMar>
            <w:left w:w="108" w:type="dxa"/>
            <w:right w:w="108" w:type="dxa"/>
          </w:tblCellMar>
        </w:tblPrEx>
        <w:trPr>
          <w:cantSplit/>
          <w:trHeight w:val="20"/>
        </w:trPr>
        <w:tc>
          <w:tcPr>
            <w:tcW w:w="1848" w:type="pct"/>
            <w:noWrap/>
            <w:hideMark/>
          </w:tcPr>
          <w:p w14:paraId="1A887195"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F7A3352"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E0FDAF6"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114FC0C0" w14:textId="77777777" w:rsidR="0055005C" w:rsidRPr="0055005C" w:rsidRDefault="0055005C" w:rsidP="0055005C">
            <w:pPr>
              <w:jc w:val="center"/>
              <w:rPr>
                <w:sz w:val="20"/>
                <w:szCs w:val="20"/>
              </w:rPr>
            </w:pPr>
            <w:r w:rsidRPr="0055005C">
              <w:rPr>
                <w:sz w:val="20"/>
                <w:szCs w:val="20"/>
              </w:rPr>
              <w:t>05 1 И6 54430</w:t>
            </w:r>
          </w:p>
        </w:tc>
        <w:tc>
          <w:tcPr>
            <w:tcW w:w="195" w:type="pct"/>
            <w:noWrap/>
            <w:vAlign w:val="bottom"/>
            <w:hideMark/>
          </w:tcPr>
          <w:p w14:paraId="3BA22DC3"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7C26B87" w14:textId="77777777" w:rsidR="0055005C" w:rsidRPr="0055005C" w:rsidRDefault="0055005C" w:rsidP="0055005C">
            <w:pPr>
              <w:jc w:val="right"/>
              <w:rPr>
                <w:sz w:val="20"/>
                <w:szCs w:val="20"/>
              </w:rPr>
            </w:pPr>
            <w:r w:rsidRPr="0055005C">
              <w:rPr>
                <w:sz w:val="20"/>
                <w:szCs w:val="20"/>
              </w:rPr>
              <w:t>389 758,48500</w:t>
            </w:r>
          </w:p>
        </w:tc>
        <w:tc>
          <w:tcPr>
            <w:tcW w:w="634" w:type="pct"/>
            <w:noWrap/>
            <w:vAlign w:val="bottom"/>
            <w:hideMark/>
          </w:tcPr>
          <w:p w14:paraId="58A40424" w14:textId="77777777" w:rsidR="0055005C" w:rsidRPr="0055005C" w:rsidRDefault="0055005C" w:rsidP="0055005C">
            <w:pPr>
              <w:jc w:val="right"/>
              <w:rPr>
                <w:sz w:val="20"/>
                <w:szCs w:val="20"/>
              </w:rPr>
            </w:pPr>
            <w:r w:rsidRPr="0055005C">
              <w:rPr>
                <w:sz w:val="20"/>
                <w:szCs w:val="20"/>
              </w:rPr>
              <w:t>475 374,34300</w:t>
            </w:r>
          </w:p>
        </w:tc>
        <w:tc>
          <w:tcPr>
            <w:tcW w:w="619" w:type="pct"/>
            <w:noWrap/>
            <w:vAlign w:val="bottom"/>
            <w:hideMark/>
          </w:tcPr>
          <w:p w14:paraId="273FBAB6" w14:textId="77777777" w:rsidR="0055005C" w:rsidRPr="0055005C" w:rsidRDefault="0055005C" w:rsidP="0055005C">
            <w:pPr>
              <w:jc w:val="right"/>
              <w:rPr>
                <w:sz w:val="20"/>
                <w:szCs w:val="20"/>
              </w:rPr>
            </w:pPr>
            <w:r w:rsidRPr="0055005C">
              <w:rPr>
                <w:sz w:val="20"/>
                <w:szCs w:val="20"/>
              </w:rPr>
              <w:t>701 167,77800</w:t>
            </w:r>
          </w:p>
        </w:tc>
      </w:tr>
      <w:tr w:rsidR="0055005C" w:rsidRPr="0055005C" w14:paraId="11FCE6DD" w14:textId="77777777" w:rsidTr="002726B6">
        <w:tblPrEx>
          <w:tblCellMar>
            <w:left w:w="108" w:type="dxa"/>
            <w:right w:w="108" w:type="dxa"/>
          </w:tblCellMar>
        </w:tblPrEx>
        <w:trPr>
          <w:cantSplit/>
          <w:trHeight w:val="20"/>
        </w:trPr>
        <w:tc>
          <w:tcPr>
            <w:tcW w:w="1848" w:type="pct"/>
            <w:noWrap/>
            <w:hideMark/>
          </w:tcPr>
          <w:p w14:paraId="0EDF8B05" w14:textId="77777777" w:rsidR="0055005C" w:rsidRPr="0055005C" w:rsidRDefault="0055005C" w:rsidP="0055005C">
            <w:pPr>
              <w:rPr>
                <w:sz w:val="20"/>
                <w:szCs w:val="20"/>
              </w:rPr>
            </w:pPr>
            <w:r w:rsidRPr="0055005C">
              <w:rPr>
                <w:sz w:val="20"/>
                <w:szCs w:val="20"/>
              </w:rPr>
              <w:t xml:space="preserve">Комплексы процессных мероприятий </w:t>
            </w:r>
          </w:p>
        </w:tc>
        <w:tc>
          <w:tcPr>
            <w:tcW w:w="292" w:type="pct"/>
            <w:noWrap/>
            <w:vAlign w:val="bottom"/>
            <w:hideMark/>
          </w:tcPr>
          <w:p w14:paraId="30E4E747"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58896BED"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2AFE5AD6" w14:textId="77777777" w:rsidR="0055005C" w:rsidRPr="0055005C" w:rsidRDefault="0055005C" w:rsidP="0055005C">
            <w:pPr>
              <w:jc w:val="center"/>
              <w:rPr>
                <w:sz w:val="20"/>
                <w:szCs w:val="20"/>
              </w:rPr>
            </w:pPr>
            <w:r w:rsidRPr="0055005C">
              <w:rPr>
                <w:sz w:val="20"/>
                <w:szCs w:val="20"/>
              </w:rPr>
              <w:t>05 3 00 00000</w:t>
            </w:r>
          </w:p>
        </w:tc>
        <w:tc>
          <w:tcPr>
            <w:tcW w:w="195" w:type="pct"/>
            <w:noWrap/>
            <w:vAlign w:val="bottom"/>
            <w:hideMark/>
          </w:tcPr>
          <w:p w14:paraId="7AEF8141" w14:textId="77777777" w:rsidR="0055005C" w:rsidRPr="0055005C" w:rsidRDefault="0055005C" w:rsidP="0055005C">
            <w:pPr>
              <w:jc w:val="center"/>
              <w:rPr>
                <w:sz w:val="20"/>
                <w:szCs w:val="20"/>
              </w:rPr>
            </w:pPr>
          </w:p>
        </w:tc>
        <w:tc>
          <w:tcPr>
            <w:tcW w:w="633" w:type="pct"/>
            <w:noWrap/>
            <w:vAlign w:val="bottom"/>
            <w:hideMark/>
          </w:tcPr>
          <w:p w14:paraId="513E9FAF" w14:textId="77777777" w:rsidR="0055005C" w:rsidRPr="0055005C" w:rsidRDefault="0055005C" w:rsidP="0055005C">
            <w:pPr>
              <w:jc w:val="right"/>
              <w:rPr>
                <w:sz w:val="20"/>
                <w:szCs w:val="20"/>
              </w:rPr>
            </w:pPr>
            <w:r w:rsidRPr="0055005C">
              <w:rPr>
                <w:sz w:val="20"/>
                <w:szCs w:val="20"/>
              </w:rPr>
              <w:t>3 803 980,68500</w:t>
            </w:r>
          </w:p>
        </w:tc>
        <w:tc>
          <w:tcPr>
            <w:tcW w:w="634" w:type="pct"/>
            <w:noWrap/>
            <w:vAlign w:val="bottom"/>
            <w:hideMark/>
          </w:tcPr>
          <w:p w14:paraId="6A80ED30" w14:textId="77777777" w:rsidR="0055005C" w:rsidRPr="0055005C" w:rsidRDefault="0055005C" w:rsidP="0055005C">
            <w:pPr>
              <w:jc w:val="right"/>
              <w:rPr>
                <w:sz w:val="20"/>
                <w:szCs w:val="20"/>
              </w:rPr>
            </w:pPr>
            <w:r w:rsidRPr="0055005C">
              <w:rPr>
                <w:sz w:val="20"/>
                <w:szCs w:val="20"/>
              </w:rPr>
              <w:t>1 743 916,04300</w:t>
            </w:r>
          </w:p>
        </w:tc>
        <w:tc>
          <w:tcPr>
            <w:tcW w:w="619" w:type="pct"/>
            <w:noWrap/>
            <w:vAlign w:val="bottom"/>
            <w:hideMark/>
          </w:tcPr>
          <w:p w14:paraId="6F184ADD" w14:textId="77777777" w:rsidR="0055005C" w:rsidRPr="0055005C" w:rsidRDefault="0055005C" w:rsidP="0055005C">
            <w:pPr>
              <w:jc w:val="right"/>
              <w:rPr>
                <w:sz w:val="20"/>
                <w:szCs w:val="20"/>
              </w:rPr>
            </w:pPr>
            <w:r w:rsidRPr="0055005C">
              <w:rPr>
                <w:sz w:val="20"/>
                <w:szCs w:val="20"/>
              </w:rPr>
              <w:t>2 841 403,33900</w:t>
            </w:r>
          </w:p>
        </w:tc>
      </w:tr>
      <w:tr w:rsidR="0055005C" w:rsidRPr="0055005C" w14:paraId="17CA84EC" w14:textId="77777777" w:rsidTr="002726B6">
        <w:tblPrEx>
          <w:tblCellMar>
            <w:left w:w="108" w:type="dxa"/>
            <w:right w:w="108" w:type="dxa"/>
          </w:tblCellMar>
        </w:tblPrEx>
        <w:trPr>
          <w:cantSplit/>
          <w:trHeight w:val="20"/>
        </w:trPr>
        <w:tc>
          <w:tcPr>
            <w:tcW w:w="1848" w:type="pct"/>
            <w:noWrap/>
            <w:hideMark/>
          </w:tcPr>
          <w:p w14:paraId="2E317963" w14:textId="77777777" w:rsidR="0055005C" w:rsidRPr="0055005C" w:rsidRDefault="0055005C" w:rsidP="0055005C">
            <w:pPr>
              <w:rPr>
                <w:sz w:val="20"/>
                <w:szCs w:val="20"/>
              </w:rPr>
            </w:pPr>
            <w:r w:rsidRPr="0055005C">
              <w:rPr>
                <w:sz w:val="20"/>
                <w:szCs w:val="20"/>
              </w:rPr>
              <w:t>Комплекс процессных мероприятий "Субсидии (гранты в форме субсидий) на финансовое обеспечение затрат в связи с производством (реализацией товаров) выполнением работ, оказанием услуг, подлежащие казначейскому сопровождению автотранспортным предприятиям"</w:t>
            </w:r>
          </w:p>
        </w:tc>
        <w:tc>
          <w:tcPr>
            <w:tcW w:w="292" w:type="pct"/>
            <w:noWrap/>
            <w:vAlign w:val="bottom"/>
            <w:hideMark/>
          </w:tcPr>
          <w:p w14:paraId="3B0AA148"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1DA2A97"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49A097C1" w14:textId="77777777" w:rsidR="0055005C" w:rsidRPr="0055005C" w:rsidRDefault="0055005C" w:rsidP="0055005C">
            <w:pPr>
              <w:jc w:val="center"/>
              <w:rPr>
                <w:sz w:val="20"/>
                <w:szCs w:val="20"/>
              </w:rPr>
            </w:pPr>
            <w:r w:rsidRPr="0055005C">
              <w:rPr>
                <w:sz w:val="20"/>
                <w:szCs w:val="20"/>
              </w:rPr>
              <w:t>05 3 01 00000</w:t>
            </w:r>
          </w:p>
        </w:tc>
        <w:tc>
          <w:tcPr>
            <w:tcW w:w="195" w:type="pct"/>
            <w:noWrap/>
            <w:vAlign w:val="bottom"/>
            <w:hideMark/>
          </w:tcPr>
          <w:p w14:paraId="30EAAA18" w14:textId="77777777" w:rsidR="0055005C" w:rsidRPr="0055005C" w:rsidRDefault="0055005C" w:rsidP="0055005C">
            <w:pPr>
              <w:jc w:val="center"/>
              <w:rPr>
                <w:sz w:val="20"/>
                <w:szCs w:val="20"/>
              </w:rPr>
            </w:pPr>
          </w:p>
        </w:tc>
        <w:tc>
          <w:tcPr>
            <w:tcW w:w="633" w:type="pct"/>
            <w:noWrap/>
            <w:vAlign w:val="bottom"/>
            <w:hideMark/>
          </w:tcPr>
          <w:p w14:paraId="358C3289" w14:textId="77777777" w:rsidR="0055005C" w:rsidRPr="0055005C" w:rsidRDefault="0055005C" w:rsidP="0055005C">
            <w:pPr>
              <w:jc w:val="right"/>
              <w:rPr>
                <w:sz w:val="20"/>
                <w:szCs w:val="20"/>
              </w:rPr>
            </w:pPr>
            <w:r w:rsidRPr="0055005C">
              <w:rPr>
                <w:sz w:val="20"/>
                <w:szCs w:val="20"/>
              </w:rPr>
              <w:t>803 980,68500</w:t>
            </w:r>
          </w:p>
        </w:tc>
        <w:tc>
          <w:tcPr>
            <w:tcW w:w="634" w:type="pct"/>
            <w:noWrap/>
            <w:vAlign w:val="bottom"/>
            <w:hideMark/>
          </w:tcPr>
          <w:p w14:paraId="5E7B871C" w14:textId="77777777" w:rsidR="0055005C" w:rsidRPr="0055005C" w:rsidRDefault="0055005C" w:rsidP="0055005C">
            <w:pPr>
              <w:jc w:val="right"/>
              <w:rPr>
                <w:sz w:val="20"/>
                <w:szCs w:val="20"/>
              </w:rPr>
            </w:pPr>
            <w:r w:rsidRPr="0055005C">
              <w:rPr>
                <w:sz w:val="20"/>
                <w:szCs w:val="20"/>
              </w:rPr>
              <w:t>474 372,99200</w:t>
            </w:r>
          </w:p>
        </w:tc>
        <w:tc>
          <w:tcPr>
            <w:tcW w:w="619" w:type="pct"/>
            <w:noWrap/>
            <w:vAlign w:val="bottom"/>
            <w:hideMark/>
          </w:tcPr>
          <w:p w14:paraId="43FB391A" w14:textId="77777777" w:rsidR="0055005C" w:rsidRPr="0055005C" w:rsidRDefault="0055005C" w:rsidP="0055005C">
            <w:pPr>
              <w:jc w:val="right"/>
              <w:rPr>
                <w:sz w:val="20"/>
                <w:szCs w:val="20"/>
              </w:rPr>
            </w:pPr>
            <w:r w:rsidRPr="0055005C">
              <w:rPr>
                <w:sz w:val="20"/>
                <w:szCs w:val="20"/>
              </w:rPr>
              <w:t>474 372,99200</w:t>
            </w:r>
          </w:p>
        </w:tc>
      </w:tr>
      <w:tr w:rsidR="0055005C" w:rsidRPr="0055005C" w14:paraId="7EC92FC0" w14:textId="77777777" w:rsidTr="002726B6">
        <w:tblPrEx>
          <w:tblCellMar>
            <w:left w:w="108" w:type="dxa"/>
            <w:right w:w="108" w:type="dxa"/>
          </w:tblCellMar>
        </w:tblPrEx>
        <w:trPr>
          <w:cantSplit/>
          <w:trHeight w:val="20"/>
        </w:trPr>
        <w:tc>
          <w:tcPr>
            <w:tcW w:w="1848" w:type="pct"/>
            <w:noWrap/>
            <w:hideMark/>
          </w:tcPr>
          <w:p w14:paraId="4F5A097B" w14:textId="77777777" w:rsidR="0055005C" w:rsidRPr="0055005C" w:rsidRDefault="0055005C" w:rsidP="0055005C">
            <w:pPr>
              <w:rPr>
                <w:sz w:val="20"/>
                <w:szCs w:val="20"/>
              </w:rPr>
            </w:pPr>
            <w:r w:rsidRPr="0055005C">
              <w:rPr>
                <w:sz w:val="20"/>
                <w:szCs w:val="20"/>
              </w:rPr>
              <w:t>Расходы на финансовую поддержку и развитие электро- и автотранспортных предприятий</w:t>
            </w:r>
          </w:p>
        </w:tc>
        <w:tc>
          <w:tcPr>
            <w:tcW w:w="292" w:type="pct"/>
            <w:noWrap/>
            <w:vAlign w:val="bottom"/>
            <w:hideMark/>
          </w:tcPr>
          <w:p w14:paraId="4C2A92EB"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1853160B"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46816136" w14:textId="77777777" w:rsidR="0055005C" w:rsidRPr="0055005C" w:rsidRDefault="0055005C" w:rsidP="0055005C">
            <w:pPr>
              <w:jc w:val="center"/>
              <w:rPr>
                <w:sz w:val="20"/>
                <w:szCs w:val="20"/>
              </w:rPr>
            </w:pPr>
            <w:r w:rsidRPr="0055005C">
              <w:rPr>
                <w:sz w:val="20"/>
                <w:szCs w:val="20"/>
              </w:rPr>
              <w:t>05 3 01 60140</w:t>
            </w:r>
          </w:p>
        </w:tc>
        <w:tc>
          <w:tcPr>
            <w:tcW w:w="195" w:type="pct"/>
            <w:noWrap/>
            <w:vAlign w:val="bottom"/>
            <w:hideMark/>
          </w:tcPr>
          <w:p w14:paraId="6C7B3DD0" w14:textId="77777777" w:rsidR="0055005C" w:rsidRPr="0055005C" w:rsidRDefault="0055005C" w:rsidP="0055005C">
            <w:pPr>
              <w:jc w:val="center"/>
              <w:rPr>
                <w:sz w:val="20"/>
                <w:szCs w:val="20"/>
              </w:rPr>
            </w:pPr>
          </w:p>
        </w:tc>
        <w:tc>
          <w:tcPr>
            <w:tcW w:w="633" w:type="pct"/>
            <w:noWrap/>
            <w:vAlign w:val="bottom"/>
            <w:hideMark/>
          </w:tcPr>
          <w:p w14:paraId="4EFF55AA" w14:textId="77777777" w:rsidR="0055005C" w:rsidRPr="0055005C" w:rsidRDefault="0055005C" w:rsidP="0055005C">
            <w:pPr>
              <w:jc w:val="right"/>
              <w:rPr>
                <w:sz w:val="20"/>
                <w:szCs w:val="20"/>
              </w:rPr>
            </w:pPr>
            <w:r w:rsidRPr="0055005C">
              <w:rPr>
                <w:sz w:val="20"/>
                <w:szCs w:val="20"/>
              </w:rPr>
              <w:t>803 980,68500</w:t>
            </w:r>
          </w:p>
        </w:tc>
        <w:tc>
          <w:tcPr>
            <w:tcW w:w="634" w:type="pct"/>
            <w:noWrap/>
            <w:vAlign w:val="bottom"/>
            <w:hideMark/>
          </w:tcPr>
          <w:p w14:paraId="34863366" w14:textId="77777777" w:rsidR="0055005C" w:rsidRPr="0055005C" w:rsidRDefault="0055005C" w:rsidP="0055005C">
            <w:pPr>
              <w:jc w:val="right"/>
              <w:rPr>
                <w:sz w:val="20"/>
                <w:szCs w:val="20"/>
              </w:rPr>
            </w:pPr>
            <w:r w:rsidRPr="0055005C">
              <w:rPr>
                <w:sz w:val="20"/>
                <w:szCs w:val="20"/>
              </w:rPr>
              <w:t>474 372,99200</w:t>
            </w:r>
          </w:p>
        </w:tc>
        <w:tc>
          <w:tcPr>
            <w:tcW w:w="619" w:type="pct"/>
            <w:noWrap/>
            <w:vAlign w:val="bottom"/>
            <w:hideMark/>
          </w:tcPr>
          <w:p w14:paraId="1B6EA553" w14:textId="77777777" w:rsidR="0055005C" w:rsidRPr="0055005C" w:rsidRDefault="0055005C" w:rsidP="0055005C">
            <w:pPr>
              <w:jc w:val="right"/>
              <w:rPr>
                <w:sz w:val="20"/>
                <w:szCs w:val="20"/>
              </w:rPr>
            </w:pPr>
            <w:r w:rsidRPr="0055005C">
              <w:rPr>
                <w:sz w:val="20"/>
                <w:szCs w:val="20"/>
              </w:rPr>
              <w:t>474 372,99200</w:t>
            </w:r>
          </w:p>
        </w:tc>
      </w:tr>
      <w:tr w:rsidR="0055005C" w:rsidRPr="0055005C" w14:paraId="640CE321" w14:textId="77777777" w:rsidTr="002726B6">
        <w:tblPrEx>
          <w:tblCellMar>
            <w:left w:w="108" w:type="dxa"/>
            <w:right w:w="108" w:type="dxa"/>
          </w:tblCellMar>
        </w:tblPrEx>
        <w:trPr>
          <w:cantSplit/>
          <w:trHeight w:val="20"/>
        </w:trPr>
        <w:tc>
          <w:tcPr>
            <w:tcW w:w="1848" w:type="pct"/>
            <w:noWrap/>
            <w:hideMark/>
          </w:tcPr>
          <w:p w14:paraId="0739C759"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4EA158B4"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1ED4D426"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65DB78B7" w14:textId="77777777" w:rsidR="0055005C" w:rsidRPr="0055005C" w:rsidRDefault="0055005C" w:rsidP="0055005C">
            <w:pPr>
              <w:jc w:val="center"/>
              <w:rPr>
                <w:sz w:val="20"/>
                <w:szCs w:val="20"/>
              </w:rPr>
            </w:pPr>
            <w:r w:rsidRPr="0055005C">
              <w:rPr>
                <w:sz w:val="20"/>
                <w:szCs w:val="20"/>
              </w:rPr>
              <w:t>05 3 01 60140</w:t>
            </w:r>
          </w:p>
        </w:tc>
        <w:tc>
          <w:tcPr>
            <w:tcW w:w="195" w:type="pct"/>
            <w:noWrap/>
            <w:vAlign w:val="bottom"/>
            <w:hideMark/>
          </w:tcPr>
          <w:p w14:paraId="2FB2E630"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7D3593E1" w14:textId="77777777" w:rsidR="0055005C" w:rsidRPr="0055005C" w:rsidRDefault="0055005C" w:rsidP="0055005C">
            <w:pPr>
              <w:jc w:val="right"/>
              <w:rPr>
                <w:sz w:val="20"/>
                <w:szCs w:val="20"/>
              </w:rPr>
            </w:pPr>
            <w:r w:rsidRPr="0055005C">
              <w:rPr>
                <w:sz w:val="20"/>
                <w:szCs w:val="20"/>
              </w:rPr>
              <w:t>803 980,68500</w:t>
            </w:r>
          </w:p>
        </w:tc>
        <w:tc>
          <w:tcPr>
            <w:tcW w:w="634" w:type="pct"/>
            <w:noWrap/>
            <w:vAlign w:val="bottom"/>
            <w:hideMark/>
          </w:tcPr>
          <w:p w14:paraId="0B7713C8" w14:textId="77777777" w:rsidR="0055005C" w:rsidRPr="0055005C" w:rsidRDefault="0055005C" w:rsidP="0055005C">
            <w:pPr>
              <w:jc w:val="right"/>
              <w:rPr>
                <w:sz w:val="20"/>
                <w:szCs w:val="20"/>
              </w:rPr>
            </w:pPr>
            <w:r w:rsidRPr="0055005C">
              <w:rPr>
                <w:sz w:val="20"/>
                <w:szCs w:val="20"/>
              </w:rPr>
              <w:t>474 372,99200</w:t>
            </w:r>
          </w:p>
        </w:tc>
        <w:tc>
          <w:tcPr>
            <w:tcW w:w="619" w:type="pct"/>
            <w:noWrap/>
            <w:vAlign w:val="bottom"/>
            <w:hideMark/>
          </w:tcPr>
          <w:p w14:paraId="723E88A4" w14:textId="77777777" w:rsidR="0055005C" w:rsidRPr="0055005C" w:rsidRDefault="0055005C" w:rsidP="0055005C">
            <w:pPr>
              <w:jc w:val="right"/>
              <w:rPr>
                <w:sz w:val="20"/>
                <w:szCs w:val="20"/>
              </w:rPr>
            </w:pPr>
            <w:r w:rsidRPr="0055005C">
              <w:rPr>
                <w:sz w:val="20"/>
                <w:szCs w:val="20"/>
              </w:rPr>
              <w:t>474 372,99200</w:t>
            </w:r>
          </w:p>
        </w:tc>
      </w:tr>
      <w:tr w:rsidR="0055005C" w:rsidRPr="0055005C" w14:paraId="6558DC72" w14:textId="77777777" w:rsidTr="002726B6">
        <w:tblPrEx>
          <w:tblCellMar>
            <w:left w:w="108" w:type="dxa"/>
            <w:right w:w="108" w:type="dxa"/>
          </w:tblCellMar>
        </w:tblPrEx>
        <w:trPr>
          <w:cantSplit/>
          <w:trHeight w:val="20"/>
        </w:trPr>
        <w:tc>
          <w:tcPr>
            <w:tcW w:w="1848" w:type="pct"/>
            <w:noWrap/>
            <w:hideMark/>
          </w:tcPr>
          <w:p w14:paraId="5D724406" w14:textId="77777777" w:rsidR="0055005C" w:rsidRPr="0055005C" w:rsidRDefault="0055005C" w:rsidP="0055005C">
            <w:pPr>
              <w:rPr>
                <w:sz w:val="20"/>
                <w:szCs w:val="20"/>
              </w:rPr>
            </w:pPr>
            <w:r w:rsidRPr="0055005C">
              <w:rPr>
                <w:sz w:val="20"/>
                <w:szCs w:val="20"/>
              </w:rPr>
              <w:lastRenderedPageBreak/>
              <w:t>Комплекс процессных мероприятий "Субсидии (гранты в форме субсидий) на финансовое обеспечение затрат в связи с производством (реализацией товаров) выполнением работ, оказанием услуг, подлежащие казначейскому сопровождению электротранспортным предприятиям"</w:t>
            </w:r>
          </w:p>
        </w:tc>
        <w:tc>
          <w:tcPr>
            <w:tcW w:w="292" w:type="pct"/>
            <w:noWrap/>
            <w:vAlign w:val="bottom"/>
            <w:hideMark/>
          </w:tcPr>
          <w:p w14:paraId="03A88E9F"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74742793"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271F2CFD" w14:textId="77777777" w:rsidR="0055005C" w:rsidRPr="0055005C" w:rsidRDefault="0055005C" w:rsidP="0055005C">
            <w:pPr>
              <w:jc w:val="center"/>
              <w:rPr>
                <w:sz w:val="20"/>
                <w:szCs w:val="20"/>
              </w:rPr>
            </w:pPr>
            <w:r w:rsidRPr="0055005C">
              <w:rPr>
                <w:sz w:val="20"/>
                <w:szCs w:val="20"/>
              </w:rPr>
              <w:t>05 3 02 00000</w:t>
            </w:r>
          </w:p>
        </w:tc>
        <w:tc>
          <w:tcPr>
            <w:tcW w:w="195" w:type="pct"/>
            <w:noWrap/>
            <w:vAlign w:val="bottom"/>
            <w:hideMark/>
          </w:tcPr>
          <w:p w14:paraId="720D9FAD" w14:textId="77777777" w:rsidR="0055005C" w:rsidRPr="0055005C" w:rsidRDefault="0055005C" w:rsidP="0055005C">
            <w:pPr>
              <w:jc w:val="center"/>
              <w:rPr>
                <w:sz w:val="20"/>
                <w:szCs w:val="20"/>
              </w:rPr>
            </w:pPr>
          </w:p>
        </w:tc>
        <w:tc>
          <w:tcPr>
            <w:tcW w:w="633" w:type="pct"/>
            <w:noWrap/>
            <w:vAlign w:val="bottom"/>
            <w:hideMark/>
          </w:tcPr>
          <w:p w14:paraId="0FB3B1C7" w14:textId="77777777" w:rsidR="0055005C" w:rsidRPr="0055005C" w:rsidRDefault="0055005C" w:rsidP="0055005C">
            <w:pPr>
              <w:jc w:val="right"/>
              <w:rPr>
                <w:sz w:val="20"/>
                <w:szCs w:val="20"/>
              </w:rPr>
            </w:pPr>
            <w:r w:rsidRPr="0055005C">
              <w:rPr>
                <w:sz w:val="20"/>
                <w:szCs w:val="20"/>
              </w:rPr>
              <w:t>3 000 000,00000</w:t>
            </w:r>
          </w:p>
        </w:tc>
        <w:tc>
          <w:tcPr>
            <w:tcW w:w="634" w:type="pct"/>
            <w:noWrap/>
            <w:vAlign w:val="bottom"/>
            <w:hideMark/>
          </w:tcPr>
          <w:p w14:paraId="7BB7D191" w14:textId="77777777" w:rsidR="0055005C" w:rsidRPr="0055005C" w:rsidRDefault="0055005C" w:rsidP="0055005C">
            <w:pPr>
              <w:jc w:val="right"/>
              <w:rPr>
                <w:sz w:val="20"/>
                <w:szCs w:val="20"/>
              </w:rPr>
            </w:pPr>
            <w:r w:rsidRPr="0055005C">
              <w:rPr>
                <w:sz w:val="20"/>
                <w:szCs w:val="20"/>
              </w:rPr>
              <w:t>1 269 543,05100</w:t>
            </w:r>
          </w:p>
        </w:tc>
        <w:tc>
          <w:tcPr>
            <w:tcW w:w="619" w:type="pct"/>
            <w:noWrap/>
            <w:vAlign w:val="bottom"/>
            <w:hideMark/>
          </w:tcPr>
          <w:p w14:paraId="55EFA34E" w14:textId="77777777" w:rsidR="0055005C" w:rsidRPr="0055005C" w:rsidRDefault="0055005C" w:rsidP="0055005C">
            <w:pPr>
              <w:jc w:val="right"/>
              <w:rPr>
                <w:sz w:val="20"/>
                <w:szCs w:val="20"/>
              </w:rPr>
            </w:pPr>
            <w:r w:rsidRPr="0055005C">
              <w:rPr>
                <w:sz w:val="20"/>
                <w:szCs w:val="20"/>
              </w:rPr>
              <w:t>2 367 030,34700</w:t>
            </w:r>
          </w:p>
        </w:tc>
      </w:tr>
      <w:tr w:rsidR="0055005C" w:rsidRPr="0055005C" w14:paraId="13F5BD1B" w14:textId="77777777" w:rsidTr="002726B6">
        <w:tblPrEx>
          <w:tblCellMar>
            <w:left w:w="108" w:type="dxa"/>
            <w:right w:w="108" w:type="dxa"/>
          </w:tblCellMar>
        </w:tblPrEx>
        <w:trPr>
          <w:cantSplit/>
          <w:trHeight w:val="20"/>
        </w:trPr>
        <w:tc>
          <w:tcPr>
            <w:tcW w:w="1848" w:type="pct"/>
            <w:noWrap/>
            <w:hideMark/>
          </w:tcPr>
          <w:p w14:paraId="1D0DFDF3" w14:textId="77777777" w:rsidR="0055005C" w:rsidRPr="0055005C" w:rsidRDefault="0055005C" w:rsidP="0055005C">
            <w:pPr>
              <w:rPr>
                <w:sz w:val="20"/>
                <w:szCs w:val="20"/>
              </w:rPr>
            </w:pPr>
            <w:r w:rsidRPr="0055005C">
              <w:rPr>
                <w:sz w:val="20"/>
                <w:szCs w:val="20"/>
              </w:rPr>
              <w:t>Расходы на финансовую поддержку и развитие электро- и автотранспортных предприятий</w:t>
            </w:r>
          </w:p>
        </w:tc>
        <w:tc>
          <w:tcPr>
            <w:tcW w:w="292" w:type="pct"/>
            <w:noWrap/>
            <w:vAlign w:val="bottom"/>
            <w:hideMark/>
          </w:tcPr>
          <w:p w14:paraId="3CD40268"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C6D334A"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745559BF" w14:textId="77777777" w:rsidR="0055005C" w:rsidRPr="0055005C" w:rsidRDefault="0055005C" w:rsidP="0055005C">
            <w:pPr>
              <w:jc w:val="center"/>
              <w:rPr>
                <w:sz w:val="20"/>
                <w:szCs w:val="20"/>
              </w:rPr>
            </w:pPr>
            <w:r w:rsidRPr="0055005C">
              <w:rPr>
                <w:sz w:val="20"/>
                <w:szCs w:val="20"/>
              </w:rPr>
              <w:t>05 3 02 60140</w:t>
            </w:r>
          </w:p>
        </w:tc>
        <w:tc>
          <w:tcPr>
            <w:tcW w:w="195" w:type="pct"/>
            <w:noWrap/>
            <w:vAlign w:val="bottom"/>
            <w:hideMark/>
          </w:tcPr>
          <w:p w14:paraId="0960F99D" w14:textId="77777777" w:rsidR="0055005C" w:rsidRPr="0055005C" w:rsidRDefault="0055005C" w:rsidP="0055005C">
            <w:pPr>
              <w:jc w:val="center"/>
              <w:rPr>
                <w:sz w:val="20"/>
                <w:szCs w:val="20"/>
              </w:rPr>
            </w:pPr>
          </w:p>
        </w:tc>
        <w:tc>
          <w:tcPr>
            <w:tcW w:w="633" w:type="pct"/>
            <w:noWrap/>
            <w:vAlign w:val="bottom"/>
            <w:hideMark/>
          </w:tcPr>
          <w:p w14:paraId="6854AE03" w14:textId="77777777" w:rsidR="0055005C" w:rsidRPr="0055005C" w:rsidRDefault="0055005C" w:rsidP="0055005C">
            <w:pPr>
              <w:jc w:val="right"/>
              <w:rPr>
                <w:sz w:val="20"/>
                <w:szCs w:val="20"/>
              </w:rPr>
            </w:pPr>
            <w:r w:rsidRPr="0055005C">
              <w:rPr>
                <w:sz w:val="20"/>
                <w:szCs w:val="20"/>
              </w:rPr>
              <w:t>3 000 000,00000</w:t>
            </w:r>
          </w:p>
        </w:tc>
        <w:tc>
          <w:tcPr>
            <w:tcW w:w="634" w:type="pct"/>
            <w:noWrap/>
            <w:vAlign w:val="bottom"/>
            <w:hideMark/>
          </w:tcPr>
          <w:p w14:paraId="13A488DA" w14:textId="77777777" w:rsidR="0055005C" w:rsidRPr="0055005C" w:rsidRDefault="0055005C" w:rsidP="0055005C">
            <w:pPr>
              <w:jc w:val="right"/>
              <w:rPr>
                <w:sz w:val="20"/>
                <w:szCs w:val="20"/>
              </w:rPr>
            </w:pPr>
            <w:r w:rsidRPr="0055005C">
              <w:rPr>
                <w:sz w:val="20"/>
                <w:szCs w:val="20"/>
              </w:rPr>
              <w:t>1 269 543,05100</w:t>
            </w:r>
          </w:p>
        </w:tc>
        <w:tc>
          <w:tcPr>
            <w:tcW w:w="619" w:type="pct"/>
            <w:noWrap/>
            <w:vAlign w:val="bottom"/>
            <w:hideMark/>
          </w:tcPr>
          <w:p w14:paraId="2A22CBEB" w14:textId="77777777" w:rsidR="0055005C" w:rsidRPr="0055005C" w:rsidRDefault="0055005C" w:rsidP="0055005C">
            <w:pPr>
              <w:jc w:val="right"/>
              <w:rPr>
                <w:sz w:val="20"/>
                <w:szCs w:val="20"/>
              </w:rPr>
            </w:pPr>
            <w:r w:rsidRPr="0055005C">
              <w:rPr>
                <w:sz w:val="20"/>
                <w:szCs w:val="20"/>
              </w:rPr>
              <w:t>2 367 030,34700</w:t>
            </w:r>
          </w:p>
        </w:tc>
      </w:tr>
      <w:tr w:rsidR="0055005C" w:rsidRPr="0055005C" w14:paraId="26361578" w14:textId="77777777" w:rsidTr="002726B6">
        <w:tblPrEx>
          <w:tblCellMar>
            <w:left w:w="108" w:type="dxa"/>
            <w:right w:w="108" w:type="dxa"/>
          </w:tblCellMar>
        </w:tblPrEx>
        <w:trPr>
          <w:cantSplit/>
          <w:trHeight w:val="20"/>
        </w:trPr>
        <w:tc>
          <w:tcPr>
            <w:tcW w:w="1848" w:type="pct"/>
            <w:noWrap/>
            <w:hideMark/>
          </w:tcPr>
          <w:p w14:paraId="55647A44"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0AB36B28"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02298F4"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6A527DB0" w14:textId="77777777" w:rsidR="0055005C" w:rsidRPr="0055005C" w:rsidRDefault="0055005C" w:rsidP="0055005C">
            <w:pPr>
              <w:jc w:val="center"/>
              <w:rPr>
                <w:sz w:val="20"/>
                <w:szCs w:val="20"/>
              </w:rPr>
            </w:pPr>
            <w:r w:rsidRPr="0055005C">
              <w:rPr>
                <w:sz w:val="20"/>
                <w:szCs w:val="20"/>
              </w:rPr>
              <w:t>05 3 02 60140</w:t>
            </w:r>
          </w:p>
        </w:tc>
        <w:tc>
          <w:tcPr>
            <w:tcW w:w="195" w:type="pct"/>
            <w:noWrap/>
            <w:vAlign w:val="bottom"/>
            <w:hideMark/>
          </w:tcPr>
          <w:p w14:paraId="79ACB9DA"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7262D621" w14:textId="77777777" w:rsidR="0055005C" w:rsidRPr="0055005C" w:rsidRDefault="0055005C" w:rsidP="0055005C">
            <w:pPr>
              <w:jc w:val="right"/>
              <w:rPr>
                <w:sz w:val="20"/>
                <w:szCs w:val="20"/>
              </w:rPr>
            </w:pPr>
            <w:r w:rsidRPr="0055005C">
              <w:rPr>
                <w:sz w:val="20"/>
                <w:szCs w:val="20"/>
              </w:rPr>
              <w:t>3 000 000,00000</w:t>
            </w:r>
          </w:p>
        </w:tc>
        <w:tc>
          <w:tcPr>
            <w:tcW w:w="634" w:type="pct"/>
            <w:noWrap/>
            <w:vAlign w:val="bottom"/>
            <w:hideMark/>
          </w:tcPr>
          <w:p w14:paraId="54BDAC98" w14:textId="77777777" w:rsidR="0055005C" w:rsidRPr="0055005C" w:rsidRDefault="0055005C" w:rsidP="0055005C">
            <w:pPr>
              <w:jc w:val="right"/>
              <w:rPr>
                <w:sz w:val="20"/>
                <w:szCs w:val="20"/>
              </w:rPr>
            </w:pPr>
            <w:r w:rsidRPr="0055005C">
              <w:rPr>
                <w:sz w:val="20"/>
                <w:szCs w:val="20"/>
              </w:rPr>
              <w:t>1 269 543,05100</w:t>
            </w:r>
          </w:p>
        </w:tc>
        <w:tc>
          <w:tcPr>
            <w:tcW w:w="619" w:type="pct"/>
            <w:noWrap/>
            <w:vAlign w:val="bottom"/>
            <w:hideMark/>
          </w:tcPr>
          <w:p w14:paraId="0B931FC2" w14:textId="77777777" w:rsidR="0055005C" w:rsidRPr="0055005C" w:rsidRDefault="0055005C" w:rsidP="0055005C">
            <w:pPr>
              <w:jc w:val="right"/>
              <w:rPr>
                <w:sz w:val="20"/>
                <w:szCs w:val="20"/>
              </w:rPr>
            </w:pPr>
            <w:r w:rsidRPr="0055005C">
              <w:rPr>
                <w:sz w:val="20"/>
                <w:szCs w:val="20"/>
              </w:rPr>
              <w:t>2 367 030,34700</w:t>
            </w:r>
          </w:p>
        </w:tc>
      </w:tr>
      <w:tr w:rsidR="0055005C" w:rsidRPr="0055005C" w14:paraId="3DAFF736" w14:textId="77777777" w:rsidTr="002726B6">
        <w:tblPrEx>
          <w:tblCellMar>
            <w:left w:w="108" w:type="dxa"/>
            <w:right w:w="108" w:type="dxa"/>
          </w:tblCellMar>
        </w:tblPrEx>
        <w:trPr>
          <w:cantSplit/>
          <w:trHeight w:val="20"/>
        </w:trPr>
        <w:tc>
          <w:tcPr>
            <w:tcW w:w="1848" w:type="pct"/>
            <w:noWrap/>
            <w:hideMark/>
          </w:tcPr>
          <w:p w14:paraId="03E254B8"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CD8CC32"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441E5A3A"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5B784886"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30831446" w14:textId="77777777" w:rsidR="0055005C" w:rsidRPr="0055005C" w:rsidRDefault="0055005C" w:rsidP="0055005C">
            <w:pPr>
              <w:jc w:val="center"/>
              <w:rPr>
                <w:sz w:val="20"/>
                <w:szCs w:val="20"/>
              </w:rPr>
            </w:pPr>
          </w:p>
        </w:tc>
        <w:tc>
          <w:tcPr>
            <w:tcW w:w="633" w:type="pct"/>
            <w:noWrap/>
            <w:vAlign w:val="bottom"/>
            <w:hideMark/>
          </w:tcPr>
          <w:p w14:paraId="2FAD81DF" w14:textId="77777777" w:rsidR="0055005C" w:rsidRPr="0055005C" w:rsidRDefault="0055005C" w:rsidP="0055005C">
            <w:pPr>
              <w:jc w:val="right"/>
              <w:rPr>
                <w:sz w:val="20"/>
                <w:szCs w:val="20"/>
              </w:rPr>
            </w:pPr>
            <w:r w:rsidRPr="0055005C">
              <w:rPr>
                <w:sz w:val="20"/>
                <w:szCs w:val="20"/>
              </w:rPr>
              <w:t>66 502,00000</w:t>
            </w:r>
          </w:p>
        </w:tc>
        <w:tc>
          <w:tcPr>
            <w:tcW w:w="634" w:type="pct"/>
            <w:noWrap/>
            <w:vAlign w:val="bottom"/>
            <w:hideMark/>
          </w:tcPr>
          <w:p w14:paraId="2E5C039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B022E1E" w14:textId="77777777" w:rsidR="0055005C" w:rsidRPr="0055005C" w:rsidRDefault="0055005C" w:rsidP="0055005C">
            <w:pPr>
              <w:jc w:val="right"/>
              <w:rPr>
                <w:sz w:val="20"/>
                <w:szCs w:val="20"/>
              </w:rPr>
            </w:pPr>
            <w:r w:rsidRPr="0055005C">
              <w:rPr>
                <w:sz w:val="20"/>
                <w:szCs w:val="20"/>
              </w:rPr>
              <w:t>0,00000</w:t>
            </w:r>
          </w:p>
        </w:tc>
      </w:tr>
      <w:tr w:rsidR="0055005C" w:rsidRPr="0055005C" w14:paraId="0D625B93" w14:textId="77777777" w:rsidTr="002726B6">
        <w:tblPrEx>
          <w:tblCellMar>
            <w:left w:w="108" w:type="dxa"/>
            <w:right w:w="108" w:type="dxa"/>
          </w:tblCellMar>
        </w:tblPrEx>
        <w:trPr>
          <w:cantSplit/>
          <w:trHeight w:val="20"/>
        </w:trPr>
        <w:tc>
          <w:tcPr>
            <w:tcW w:w="1848" w:type="pct"/>
            <w:noWrap/>
            <w:hideMark/>
          </w:tcPr>
          <w:p w14:paraId="22ABA2F1"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2D96C69A"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C4DCDA0"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1FD63823"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7834555A" w14:textId="77777777" w:rsidR="0055005C" w:rsidRPr="0055005C" w:rsidRDefault="0055005C" w:rsidP="0055005C">
            <w:pPr>
              <w:jc w:val="center"/>
              <w:rPr>
                <w:sz w:val="20"/>
                <w:szCs w:val="20"/>
              </w:rPr>
            </w:pPr>
          </w:p>
        </w:tc>
        <w:tc>
          <w:tcPr>
            <w:tcW w:w="633" w:type="pct"/>
            <w:noWrap/>
            <w:vAlign w:val="bottom"/>
            <w:hideMark/>
          </w:tcPr>
          <w:p w14:paraId="0ABB5835" w14:textId="77777777" w:rsidR="0055005C" w:rsidRPr="0055005C" w:rsidRDefault="0055005C" w:rsidP="0055005C">
            <w:pPr>
              <w:jc w:val="right"/>
              <w:rPr>
                <w:sz w:val="20"/>
                <w:szCs w:val="20"/>
              </w:rPr>
            </w:pPr>
            <w:r w:rsidRPr="0055005C">
              <w:rPr>
                <w:sz w:val="20"/>
                <w:szCs w:val="20"/>
              </w:rPr>
              <w:t>66 402,00000</w:t>
            </w:r>
          </w:p>
        </w:tc>
        <w:tc>
          <w:tcPr>
            <w:tcW w:w="634" w:type="pct"/>
            <w:noWrap/>
            <w:vAlign w:val="bottom"/>
            <w:hideMark/>
          </w:tcPr>
          <w:p w14:paraId="50339C2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6F984A3" w14:textId="77777777" w:rsidR="0055005C" w:rsidRPr="0055005C" w:rsidRDefault="0055005C" w:rsidP="0055005C">
            <w:pPr>
              <w:jc w:val="right"/>
              <w:rPr>
                <w:sz w:val="20"/>
                <w:szCs w:val="20"/>
              </w:rPr>
            </w:pPr>
            <w:r w:rsidRPr="0055005C">
              <w:rPr>
                <w:sz w:val="20"/>
                <w:szCs w:val="20"/>
              </w:rPr>
              <w:t>0,00000</w:t>
            </w:r>
          </w:p>
        </w:tc>
      </w:tr>
      <w:tr w:rsidR="0055005C" w:rsidRPr="0055005C" w14:paraId="46E020D7" w14:textId="77777777" w:rsidTr="002726B6">
        <w:tblPrEx>
          <w:tblCellMar>
            <w:left w:w="108" w:type="dxa"/>
            <w:right w:w="108" w:type="dxa"/>
          </w:tblCellMar>
        </w:tblPrEx>
        <w:trPr>
          <w:cantSplit/>
          <w:trHeight w:val="20"/>
        </w:trPr>
        <w:tc>
          <w:tcPr>
            <w:tcW w:w="1848" w:type="pct"/>
            <w:noWrap/>
            <w:hideMark/>
          </w:tcPr>
          <w:p w14:paraId="115FE1A2"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65FC56A"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43254AE0"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08B64546"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538C565C"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9D9EFA6" w14:textId="77777777" w:rsidR="0055005C" w:rsidRPr="0055005C" w:rsidRDefault="0055005C" w:rsidP="0055005C">
            <w:pPr>
              <w:jc w:val="right"/>
              <w:rPr>
                <w:sz w:val="20"/>
                <w:szCs w:val="20"/>
              </w:rPr>
            </w:pPr>
            <w:r w:rsidRPr="0055005C">
              <w:rPr>
                <w:sz w:val="20"/>
                <w:szCs w:val="20"/>
              </w:rPr>
              <w:t>66 402,00000</w:t>
            </w:r>
          </w:p>
        </w:tc>
        <w:tc>
          <w:tcPr>
            <w:tcW w:w="634" w:type="pct"/>
            <w:noWrap/>
            <w:vAlign w:val="bottom"/>
            <w:hideMark/>
          </w:tcPr>
          <w:p w14:paraId="48CB802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2014C7D" w14:textId="77777777" w:rsidR="0055005C" w:rsidRPr="0055005C" w:rsidRDefault="0055005C" w:rsidP="0055005C">
            <w:pPr>
              <w:jc w:val="right"/>
              <w:rPr>
                <w:sz w:val="20"/>
                <w:szCs w:val="20"/>
              </w:rPr>
            </w:pPr>
            <w:r w:rsidRPr="0055005C">
              <w:rPr>
                <w:sz w:val="20"/>
                <w:szCs w:val="20"/>
              </w:rPr>
              <w:t>0,00000</w:t>
            </w:r>
          </w:p>
        </w:tc>
      </w:tr>
      <w:tr w:rsidR="0055005C" w:rsidRPr="0055005C" w14:paraId="078C74D1" w14:textId="77777777" w:rsidTr="002726B6">
        <w:tblPrEx>
          <w:tblCellMar>
            <w:left w:w="108" w:type="dxa"/>
            <w:right w:w="108" w:type="dxa"/>
          </w:tblCellMar>
        </w:tblPrEx>
        <w:trPr>
          <w:cantSplit/>
          <w:trHeight w:val="20"/>
        </w:trPr>
        <w:tc>
          <w:tcPr>
            <w:tcW w:w="1848" w:type="pct"/>
            <w:noWrap/>
            <w:hideMark/>
          </w:tcPr>
          <w:p w14:paraId="1F58B23F" w14:textId="77777777" w:rsidR="0055005C" w:rsidRPr="0055005C" w:rsidRDefault="0055005C" w:rsidP="0055005C">
            <w:pPr>
              <w:rPr>
                <w:sz w:val="20"/>
                <w:szCs w:val="20"/>
              </w:rPr>
            </w:pPr>
            <w:r w:rsidRPr="0055005C">
              <w:rPr>
                <w:sz w:val="20"/>
                <w:szCs w:val="20"/>
              </w:rPr>
              <w:t>Проведение (выполнение) кадастровых работ</w:t>
            </w:r>
          </w:p>
        </w:tc>
        <w:tc>
          <w:tcPr>
            <w:tcW w:w="292" w:type="pct"/>
            <w:noWrap/>
            <w:vAlign w:val="bottom"/>
            <w:hideMark/>
          </w:tcPr>
          <w:p w14:paraId="28BAE212"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47F9572"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4D950623" w14:textId="77777777" w:rsidR="0055005C" w:rsidRPr="0055005C" w:rsidRDefault="0055005C" w:rsidP="0055005C">
            <w:pPr>
              <w:jc w:val="center"/>
              <w:rPr>
                <w:sz w:val="20"/>
                <w:szCs w:val="20"/>
              </w:rPr>
            </w:pPr>
            <w:r w:rsidRPr="0055005C">
              <w:rPr>
                <w:sz w:val="20"/>
                <w:szCs w:val="20"/>
              </w:rPr>
              <w:t>98 0 00 20870</w:t>
            </w:r>
          </w:p>
        </w:tc>
        <w:tc>
          <w:tcPr>
            <w:tcW w:w="195" w:type="pct"/>
            <w:noWrap/>
            <w:vAlign w:val="bottom"/>
            <w:hideMark/>
          </w:tcPr>
          <w:p w14:paraId="691950BE" w14:textId="77777777" w:rsidR="0055005C" w:rsidRPr="0055005C" w:rsidRDefault="0055005C" w:rsidP="0055005C">
            <w:pPr>
              <w:jc w:val="center"/>
              <w:rPr>
                <w:sz w:val="20"/>
                <w:szCs w:val="20"/>
              </w:rPr>
            </w:pPr>
          </w:p>
        </w:tc>
        <w:tc>
          <w:tcPr>
            <w:tcW w:w="633" w:type="pct"/>
            <w:noWrap/>
            <w:vAlign w:val="bottom"/>
            <w:hideMark/>
          </w:tcPr>
          <w:p w14:paraId="0B3B75AC" w14:textId="77777777" w:rsidR="0055005C" w:rsidRPr="0055005C" w:rsidRDefault="0055005C" w:rsidP="0055005C">
            <w:pPr>
              <w:jc w:val="right"/>
              <w:rPr>
                <w:sz w:val="20"/>
                <w:szCs w:val="20"/>
              </w:rPr>
            </w:pPr>
            <w:r w:rsidRPr="0055005C">
              <w:rPr>
                <w:sz w:val="20"/>
                <w:szCs w:val="20"/>
              </w:rPr>
              <w:t>100,00000</w:t>
            </w:r>
          </w:p>
        </w:tc>
        <w:tc>
          <w:tcPr>
            <w:tcW w:w="634" w:type="pct"/>
            <w:noWrap/>
            <w:vAlign w:val="bottom"/>
            <w:hideMark/>
          </w:tcPr>
          <w:p w14:paraId="031E098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25F27F3" w14:textId="77777777" w:rsidR="0055005C" w:rsidRPr="0055005C" w:rsidRDefault="0055005C" w:rsidP="0055005C">
            <w:pPr>
              <w:jc w:val="right"/>
              <w:rPr>
                <w:sz w:val="20"/>
                <w:szCs w:val="20"/>
              </w:rPr>
            </w:pPr>
            <w:r w:rsidRPr="0055005C">
              <w:rPr>
                <w:sz w:val="20"/>
                <w:szCs w:val="20"/>
              </w:rPr>
              <w:t>0,00000</w:t>
            </w:r>
          </w:p>
        </w:tc>
      </w:tr>
      <w:tr w:rsidR="0055005C" w:rsidRPr="0055005C" w14:paraId="6A691598" w14:textId="77777777" w:rsidTr="002726B6">
        <w:tblPrEx>
          <w:tblCellMar>
            <w:left w:w="108" w:type="dxa"/>
            <w:right w:w="108" w:type="dxa"/>
          </w:tblCellMar>
        </w:tblPrEx>
        <w:trPr>
          <w:cantSplit/>
          <w:trHeight w:val="20"/>
        </w:trPr>
        <w:tc>
          <w:tcPr>
            <w:tcW w:w="1848" w:type="pct"/>
            <w:noWrap/>
            <w:hideMark/>
          </w:tcPr>
          <w:p w14:paraId="326A30BF"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EDCD96B"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698DA307" w14:textId="77777777" w:rsidR="0055005C" w:rsidRPr="0055005C" w:rsidRDefault="0055005C" w:rsidP="0055005C">
            <w:pPr>
              <w:jc w:val="center"/>
              <w:rPr>
                <w:sz w:val="20"/>
                <w:szCs w:val="20"/>
              </w:rPr>
            </w:pPr>
            <w:r w:rsidRPr="0055005C">
              <w:rPr>
                <w:sz w:val="20"/>
                <w:szCs w:val="20"/>
              </w:rPr>
              <w:t>04 08</w:t>
            </w:r>
          </w:p>
        </w:tc>
        <w:tc>
          <w:tcPr>
            <w:tcW w:w="487" w:type="pct"/>
            <w:noWrap/>
            <w:vAlign w:val="bottom"/>
            <w:hideMark/>
          </w:tcPr>
          <w:p w14:paraId="79B4367B" w14:textId="77777777" w:rsidR="0055005C" w:rsidRPr="0055005C" w:rsidRDefault="0055005C" w:rsidP="0055005C">
            <w:pPr>
              <w:jc w:val="center"/>
              <w:rPr>
                <w:sz w:val="20"/>
                <w:szCs w:val="20"/>
              </w:rPr>
            </w:pPr>
            <w:r w:rsidRPr="0055005C">
              <w:rPr>
                <w:sz w:val="20"/>
                <w:szCs w:val="20"/>
              </w:rPr>
              <w:t>98 0 00 20870</w:t>
            </w:r>
          </w:p>
        </w:tc>
        <w:tc>
          <w:tcPr>
            <w:tcW w:w="195" w:type="pct"/>
            <w:noWrap/>
            <w:vAlign w:val="bottom"/>
            <w:hideMark/>
          </w:tcPr>
          <w:p w14:paraId="119AFEF4"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2338A45" w14:textId="77777777" w:rsidR="0055005C" w:rsidRPr="0055005C" w:rsidRDefault="0055005C" w:rsidP="0055005C">
            <w:pPr>
              <w:jc w:val="right"/>
              <w:rPr>
                <w:sz w:val="20"/>
                <w:szCs w:val="20"/>
              </w:rPr>
            </w:pPr>
            <w:r w:rsidRPr="0055005C">
              <w:rPr>
                <w:sz w:val="20"/>
                <w:szCs w:val="20"/>
              </w:rPr>
              <w:t>100,00000</w:t>
            </w:r>
          </w:p>
        </w:tc>
        <w:tc>
          <w:tcPr>
            <w:tcW w:w="634" w:type="pct"/>
            <w:noWrap/>
            <w:vAlign w:val="bottom"/>
            <w:hideMark/>
          </w:tcPr>
          <w:p w14:paraId="0E4C325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C32F837" w14:textId="77777777" w:rsidR="0055005C" w:rsidRPr="0055005C" w:rsidRDefault="0055005C" w:rsidP="0055005C">
            <w:pPr>
              <w:jc w:val="right"/>
              <w:rPr>
                <w:sz w:val="20"/>
                <w:szCs w:val="20"/>
              </w:rPr>
            </w:pPr>
            <w:r w:rsidRPr="0055005C">
              <w:rPr>
                <w:sz w:val="20"/>
                <w:szCs w:val="20"/>
              </w:rPr>
              <w:t>0,00000</w:t>
            </w:r>
          </w:p>
        </w:tc>
      </w:tr>
      <w:tr w:rsidR="0055005C" w:rsidRPr="0055005C" w14:paraId="2D2D19A9" w14:textId="77777777" w:rsidTr="002726B6">
        <w:tblPrEx>
          <w:tblCellMar>
            <w:left w:w="108" w:type="dxa"/>
            <w:right w:w="108" w:type="dxa"/>
          </w:tblCellMar>
        </w:tblPrEx>
        <w:trPr>
          <w:cantSplit/>
          <w:trHeight w:val="20"/>
        </w:trPr>
        <w:tc>
          <w:tcPr>
            <w:tcW w:w="1848" w:type="pct"/>
            <w:noWrap/>
            <w:hideMark/>
          </w:tcPr>
          <w:p w14:paraId="5C6E4A39" w14:textId="77777777" w:rsidR="0055005C" w:rsidRPr="0055005C" w:rsidRDefault="0055005C" w:rsidP="0055005C">
            <w:pPr>
              <w:rPr>
                <w:sz w:val="20"/>
                <w:szCs w:val="20"/>
              </w:rPr>
            </w:pPr>
            <w:r w:rsidRPr="0055005C">
              <w:rPr>
                <w:sz w:val="20"/>
                <w:szCs w:val="20"/>
              </w:rPr>
              <w:t>Дорожное хозяйство (дорожные фонды)</w:t>
            </w:r>
          </w:p>
        </w:tc>
        <w:tc>
          <w:tcPr>
            <w:tcW w:w="292" w:type="pct"/>
            <w:noWrap/>
            <w:vAlign w:val="bottom"/>
            <w:hideMark/>
          </w:tcPr>
          <w:p w14:paraId="0E225D07"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575793BB"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55CB63FE" w14:textId="77777777" w:rsidR="0055005C" w:rsidRPr="0055005C" w:rsidRDefault="0055005C" w:rsidP="0055005C">
            <w:pPr>
              <w:jc w:val="center"/>
              <w:rPr>
                <w:sz w:val="20"/>
                <w:szCs w:val="20"/>
              </w:rPr>
            </w:pPr>
          </w:p>
        </w:tc>
        <w:tc>
          <w:tcPr>
            <w:tcW w:w="195" w:type="pct"/>
            <w:noWrap/>
            <w:vAlign w:val="bottom"/>
            <w:hideMark/>
          </w:tcPr>
          <w:p w14:paraId="76C7F929" w14:textId="77777777" w:rsidR="0055005C" w:rsidRPr="0055005C" w:rsidRDefault="0055005C" w:rsidP="0055005C">
            <w:pPr>
              <w:jc w:val="center"/>
              <w:rPr>
                <w:sz w:val="20"/>
                <w:szCs w:val="20"/>
              </w:rPr>
            </w:pPr>
          </w:p>
        </w:tc>
        <w:tc>
          <w:tcPr>
            <w:tcW w:w="633" w:type="pct"/>
            <w:noWrap/>
            <w:vAlign w:val="bottom"/>
            <w:hideMark/>
          </w:tcPr>
          <w:p w14:paraId="70AE9DB1" w14:textId="77777777" w:rsidR="0055005C" w:rsidRPr="0055005C" w:rsidRDefault="0055005C" w:rsidP="0055005C">
            <w:pPr>
              <w:jc w:val="right"/>
              <w:rPr>
                <w:sz w:val="20"/>
                <w:szCs w:val="20"/>
              </w:rPr>
            </w:pPr>
            <w:r w:rsidRPr="0055005C">
              <w:rPr>
                <w:sz w:val="20"/>
                <w:szCs w:val="20"/>
              </w:rPr>
              <w:t>13 713 854,13208</w:t>
            </w:r>
          </w:p>
        </w:tc>
        <w:tc>
          <w:tcPr>
            <w:tcW w:w="634" w:type="pct"/>
            <w:noWrap/>
            <w:vAlign w:val="bottom"/>
            <w:hideMark/>
          </w:tcPr>
          <w:p w14:paraId="75E47C9E" w14:textId="77777777" w:rsidR="0055005C" w:rsidRPr="0055005C" w:rsidRDefault="0055005C" w:rsidP="0055005C">
            <w:pPr>
              <w:jc w:val="right"/>
              <w:rPr>
                <w:sz w:val="20"/>
                <w:szCs w:val="20"/>
              </w:rPr>
            </w:pPr>
            <w:r w:rsidRPr="0055005C">
              <w:rPr>
                <w:sz w:val="20"/>
                <w:szCs w:val="20"/>
              </w:rPr>
              <w:t>8 331 780,28363</w:t>
            </w:r>
          </w:p>
        </w:tc>
        <w:tc>
          <w:tcPr>
            <w:tcW w:w="619" w:type="pct"/>
            <w:noWrap/>
            <w:vAlign w:val="bottom"/>
            <w:hideMark/>
          </w:tcPr>
          <w:p w14:paraId="598DBA33" w14:textId="77777777" w:rsidR="0055005C" w:rsidRPr="0055005C" w:rsidRDefault="0055005C" w:rsidP="0055005C">
            <w:pPr>
              <w:jc w:val="right"/>
              <w:rPr>
                <w:sz w:val="20"/>
                <w:szCs w:val="20"/>
              </w:rPr>
            </w:pPr>
            <w:r w:rsidRPr="0055005C">
              <w:rPr>
                <w:sz w:val="20"/>
                <w:szCs w:val="20"/>
              </w:rPr>
              <w:t>10 102 323,17456</w:t>
            </w:r>
          </w:p>
        </w:tc>
      </w:tr>
      <w:tr w:rsidR="0055005C" w:rsidRPr="0055005C" w14:paraId="4C7904E5" w14:textId="77777777" w:rsidTr="002726B6">
        <w:tblPrEx>
          <w:tblCellMar>
            <w:left w:w="108" w:type="dxa"/>
            <w:right w:w="108" w:type="dxa"/>
          </w:tblCellMar>
        </w:tblPrEx>
        <w:trPr>
          <w:cantSplit/>
          <w:trHeight w:val="20"/>
        </w:trPr>
        <w:tc>
          <w:tcPr>
            <w:tcW w:w="1848" w:type="pct"/>
            <w:noWrap/>
            <w:hideMark/>
          </w:tcPr>
          <w:p w14:paraId="363E27C9"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транспортной инфраструктуры Донецкой Народной Республики"</w:t>
            </w:r>
          </w:p>
        </w:tc>
        <w:tc>
          <w:tcPr>
            <w:tcW w:w="292" w:type="pct"/>
            <w:noWrap/>
            <w:vAlign w:val="bottom"/>
            <w:hideMark/>
          </w:tcPr>
          <w:p w14:paraId="09891720"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6B48D694"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645CCF32" w14:textId="77777777" w:rsidR="0055005C" w:rsidRPr="0055005C" w:rsidRDefault="0055005C" w:rsidP="0055005C">
            <w:pPr>
              <w:jc w:val="center"/>
              <w:rPr>
                <w:sz w:val="20"/>
                <w:szCs w:val="20"/>
              </w:rPr>
            </w:pPr>
            <w:r w:rsidRPr="0055005C">
              <w:rPr>
                <w:sz w:val="20"/>
                <w:szCs w:val="20"/>
              </w:rPr>
              <w:t>04 0 00 00000</w:t>
            </w:r>
          </w:p>
        </w:tc>
        <w:tc>
          <w:tcPr>
            <w:tcW w:w="195" w:type="pct"/>
            <w:noWrap/>
            <w:vAlign w:val="bottom"/>
            <w:hideMark/>
          </w:tcPr>
          <w:p w14:paraId="57858C80" w14:textId="77777777" w:rsidR="0055005C" w:rsidRPr="0055005C" w:rsidRDefault="0055005C" w:rsidP="0055005C">
            <w:pPr>
              <w:jc w:val="center"/>
              <w:rPr>
                <w:sz w:val="20"/>
                <w:szCs w:val="20"/>
              </w:rPr>
            </w:pPr>
          </w:p>
        </w:tc>
        <w:tc>
          <w:tcPr>
            <w:tcW w:w="633" w:type="pct"/>
            <w:noWrap/>
            <w:vAlign w:val="bottom"/>
            <w:hideMark/>
          </w:tcPr>
          <w:p w14:paraId="396BF473" w14:textId="77777777" w:rsidR="0055005C" w:rsidRPr="0055005C" w:rsidRDefault="0055005C" w:rsidP="0055005C">
            <w:pPr>
              <w:jc w:val="right"/>
              <w:rPr>
                <w:sz w:val="20"/>
                <w:szCs w:val="20"/>
              </w:rPr>
            </w:pPr>
            <w:r w:rsidRPr="0055005C">
              <w:rPr>
                <w:sz w:val="20"/>
                <w:szCs w:val="20"/>
              </w:rPr>
              <w:t>13 704 505,43008</w:t>
            </w:r>
          </w:p>
        </w:tc>
        <w:tc>
          <w:tcPr>
            <w:tcW w:w="634" w:type="pct"/>
            <w:noWrap/>
            <w:vAlign w:val="bottom"/>
            <w:hideMark/>
          </w:tcPr>
          <w:p w14:paraId="7D8DB378" w14:textId="77777777" w:rsidR="0055005C" w:rsidRPr="0055005C" w:rsidRDefault="0055005C" w:rsidP="0055005C">
            <w:pPr>
              <w:jc w:val="right"/>
              <w:rPr>
                <w:sz w:val="20"/>
                <w:szCs w:val="20"/>
              </w:rPr>
            </w:pPr>
            <w:r w:rsidRPr="0055005C">
              <w:rPr>
                <w:sz w:val="20"/>
                <w:szCs w:val="20"/>
              </w:rPr>
              <w:t>8 331 780,28363</w:t>
            </w:r>
          </w:p>
        </w:tc>
        <w:tc>
          <w:tcPr>
            <w:tcW w:w="619" w:type="pct"/>
            <w:noWrap/>
            <w:vAlign w:val="bottom"/>
            <w:hideMark/>
          </w:tcPr>
          <w:p w14:paraId="402AFEAD" w14:textId="77777777" w:rsidR="0055005C" w:rsidRPr="0055005C" w:rsidRDefault="0055005C" w:rsidP="0055005C">
            <w:pPr>
              <w:jc w:val="right"/>
              <w:rPr>
                <w:sz w:val="20"/>
                <w:szCs w:val="20"/>
              </w:rPr>
            </w:pPr>
            <w:r w:rsidRPr="0055005C">
              <w:rPr>
                <w:sz w:val="20"/>
                <w:szCs w:val="20"/>
              </w:rPr>
              <w:t>10 102 323,17456</w:t>
            </w:r>
          </w:p>
        </w:tc>
      </w:tr>
      <w:tr w:rsidR="0055005C" w:rsidRPr="0055005C" w14:paraId="07E5FF78" w14:textId="77777777" w:rsidTr="002726B6">
        <w:tblPrEx>
          <w:tblCellMar>
            <w:left w:w="108" w:type="dxa"/>
            <w:right w:w="108" w:type="dxa"/>
          </w:tblCellMar>
        </w:tblPrEx>
        <w:trPr>
          <w:cantSplit/>
          <w:trHeight w:val="20"/>
        </w:trPr>
        <w:tc>
          <w:tcPr>
            <w:tcW w:w="1848" w:type="pct"/>
            <w:noWrap/>
            <w:hideMark/>
          </w:tcPr>
          <w:p w14:paraId="59BD9B0F"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59F26E6E"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448365F3"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7FEAFC02" w14:textId="77777777" w:rsidR="0055005C" w:rsidRPr="0055005C" w:rsidRDefault="0055005C" w:rsidP="0055005C">
            <w:pPr>
              <w:jc w:val="center"/>
              <w:rPr>
                <w:sz w:val="20"/>
                <w:szCs w:val="20"/>
              </w:rPr>
            </w:pPr>
            <w:r w:rsidRPr="0055005C">
              <w:rPr>
                <w:sz w:val="20"/>
                <w:szCs w:val="20"/>
              </w:rPr>
              <w:t>04 1 00 00000</w:t>
            </w:r>
          </w:p>
        </w:tc>
        <w:tc>
          <w:tcPr>
            <w:tcW w:w="195" w:type="pct"/>
            <w:noWrap/>
            <w:vAlign w:val="bottom"/>
            <w:hideMark/>
          </w:tcPr>
          <w:p w14:paraId="74D2C5AB" w14:textId="77777777" w:rsidR="0055005C" w:rsidRPr="0055005C" w:rsidRDefault="0055005C" w:rsidP="0055005C">
            <w:pPr>
              <w:jc w:val="center"/>
              <w:rPr>
                <w:sz w:val="20"/>
                <w:szCs w:val="20"/>
              </w:rPr>
            </w:pPr>
          </w:p>
        </w:tc>
        <w:tc>
          <w:tcPr>
            <w:tcW w:w="633" w:type="pct"/>
            <w:noWrap/>
            <w:vAlign w:val="bottom"/>
            <w:hideMark/>
          </w:tcPr>
          <w:p w14:paraId="54F63585" w14:textId="77777777" w:rsidR="0055005C" w:rsidRPr="0055005C" w:rsidRDefault="0055005C" w:rsidP="0055005C">
            <w:pPr>
              <w:jc w:val="right"/>
              <w:rPr>
                <w:sz w:val="20"/>
                <w:szCs w:val="20"/>
              </w:rPr>
            </w:pPr>
            <w:r w:rsidRPr="0055005C">
              <w:rPr>
                <w:sz w:val="20"/>
                <w:szCs w:val="20"/>
              </w:rPr>
              <w:t>10 295 319,39800</w:t>
            </w:r>
          </w:p>
        </w:tc>
        <w:tc>
          <w:tcPr>
            <w:tcW w:w="634" w:type="pct"/>
            <w:noWrap/>
            <w:vAlign w:val="bottom"/>
            <w:hideMark/>
          </w:tcPr>
          <w:p w14:paraId="047007A9" w14:textId="77777777" w:rsidR="0055005C" w:rsidRPr="0055005C" w:rsidRDefault="0055005C" w:rsidP="0055005C">
            <w:pPr>
              <w:jc w:val="right"/>
              <w:rPr>
                <w:sz w:val="20"/>
                <w:szCs w:val="20"/>
              </w:rPr>
            </w:pPr>
            <w:r w:rsidRPr="0055005C">
              <w:rPr>
                <w:sz w:val="20"/>
                <w:szCs w:val="20"/>
              </w:rPr>
              <w:t>6 020 150,75700</w:t>
            </w:r>
          </w:p>
        </w:tc>
        <w:tc>
          <w:tcPr>
            <w:tcW w:w="619" w:type="pct"/>
            <w:noWrap/>
            <w:vAlign w:val="bottom"/>
            <w:hideMark/>
          </w:tcPr>
          <w:p w14:paraId="58E297CA" w14:textId="77777777" w:rsidR="0055005C" w:rsidRPr="0055005C" w:rsidRDefault="0055005C" w:rsidP="0055005C">
            <w:pPr>
              <w:jc w:val="right"/>
              <w:rPr>
                <w:sz w:val="20"/>
                <w:szCs w:val="20"/>
              </w:rPr>
            </w:pPr>
            <w:r w:rsidRPr="0055005C">
              <w:rPr>
                <w:sz w:val="20"/>
                <w:szCs w:val="20"/>
              </w:rPr>
              <w:t>5 095 390,60000</w:t>
            </w:r>
          </w:p>
        </w:tc>
      </w:tr>
      <w:tr w:rsidR="0055005C" w:rsidRPr="0055005C" w14:paraId="06E91B29" w14:textId="77777777" w:rsidTr="002726B6">
        <w:tblPrEx>
          <w:tblCellMar>
            <w:left w:w="108" w:type="dxa"/>
            <w:right w:w="108" w:type="dxa"/>
          </w:tblCellMar>
        </w:tblPrEx>
        <w:trPr>
          <w:cantSplit/>
          <w:trHeight w:val="20"/>
        </w:trPr>
        <w:tc>
          <w:tcPr>
            <w:tcW w:w="1848" w:type="pct"/>
            <w:noWrap/>
            <w:hideMark/>
          </w:tcPr>
          <w:p w14:paraId="1D866554" w14:textId="77777777" w:rsidR="0055005C" w:rsidRPr="0055005C" w:rsidRDefault="0055005C" w:rsidP="0055005C">
            <w:pPr>
              <w:rPr>
                <w:sz w:val="20"/>
                <w:szCs w:val="20"/>
              </w:rPr>
            </w:pPr>
            <w:r w:rsidRPr="0055005C">
              <w:rPr>
                <w:sz w:val="20"/>
                <w:szCs w:val="20"/>
              </w:rPr>
              <w:t>Региональный проект "Приведение в нормативное состояние автомобильных дорог регионального или межмуниципального, местного значения, в том числе улично-дорожной сети"</w:t>
            </w:r>
          </w:p>
        </w:tc>
        <w:tc>
          <w:tcPr>
            <w:tcW w:w="292" w:type="pct"/>
            <w:noWrap/>
            <w:vAlign w:val="bottom"/>
            <w:hideMark/>
          </w:tcPr>
          <w:p w14:paraId="47EA0CF9"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790094E7"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265D6A11" w14:textId="77777777" w:rsidR="0055005C" w:rsidRPr="0055005C" w:rsidRDefault="0055005C" w:rsidP="0055005C">
            <w:pPr>
              <w:jc w:val="center"/>
              <w:rPr>
                <w:sz w:val="20"/>
                <w:szCs w:val="20"/>
              </w:rPr>
            </w:pPr>
            <w:r w:rsidRPr="0055005C">
              <w:rPr>
                <w:sz w:val="20"/>
                <w:szCs w:val="20"/>
              </w:rPr>
              <w:t>04 1 01 00000</w:t>
            </w:r>
          </w:p>
        </w:tc>
        <w:tc>
          <w:tcPr>
            <w:tcW w:w="195" w:type="pct"/>
            <w:noWrap/>
            <w:vAlign w:val="bottom"/>
            <w:hideMark/>
          </w:tcPr>
          <w:p w14:paraId="68BAC34C" w14:textId="77777777" w:rsidR="0055005C" w:rsidRPr="0055005C" w:rsidRDefault="0055005C" w:rsidP="0055005C">
            <w:pPr>
              <w:jc w:val="center"/>
              <w:rPr>
                <w:sz w:val="20"/>
                <w:szCs w:val="20"/>
              </w:rPr>
            </w:pPr>
          </w:p>
        </w:tc>
        <w:tc>
          <w:tcPr>
            <w:tcW w:w="633" w:type="pct"/>
            <w:noWrap/>
            <w:vAlign w:val="bottom"/>
            <w:hideMark/>
          </w:tcPr>
          <w:p w14:paraId="5FE3327E" w14:textId="77777777" w:rsidR="0055005C" w:rsidRPr="0055005C" w:rsidRDefault="0055005C" w:rsidP="0055005C">
            <w:pPr>
              <w:jc w:val="right"/>
              <w:rPr>
                <w:sz w:val="20"/>
                <w:szCs w:val="20"/>
              </w:rPr>
            </w:pPr>
            <w:r w:rsidRPr="0055005C">
              <w:rPr>
                <w:sz w:val="20"/>
                <w:szCs w:val="20"/>
              </w:rPr>
              <w:t>3 349 501,92000</w:t>
            </w:r>
          </w:p>
        </w:tc>
        <w:tc>
          <w:tcPr>
            <w:tcW w:w="634" w:type="pct"/>
            <w:noWrap/>
            <w:vAlign w:val="bottom"/>
            <w:hideMark/>
          </w:tcPr>
          <w:p w14:paraId="2A14FD97" w14:textId="77777777" w:rsidR="0055005C" w:rsidRPr="0055005C" w:rsidRDefault="0055005C" w:rsidP="0055005C">
            <w:pPr>
              <w:jc w:val="right"/>
              <w:rPr>
                <w:sz w:val="20"/>
                <w:szCs w:val="20"/>
              </w:rPr>
            </w:pPr>
            <w:r w:rsidRPr="0055005C">
              <w:rPr>
                <w:sz w:val="20"/>
                <w:szCs w:val="20"/>
              </w:rPr>
              <w:t>3 912 544,14000</w:t>
            </w:r>
          </w:p>
        </w:tc>
        <w:tc>
          <w:tcPr>
            <w:tcW w:w="619" w:type="pct"/>
            <w:noWrap/>
            <w:vAlign w:val="bottom"/>
            <w:hideMark/>
          </w:tcPr>
          <w:p w14:paraId="02516054" w14:textId="77777777" w:rsidR="0055005C" w:rsidRPr="0055005C" w:rsidRDefault="0055005C" w:rsidP="0055005C">
            <w:pPr>
              <w:jc w:val="right"/>
              <w:rPr>
                <w:sz w:val="20"/>
                <w:szCs w:val="20"/>
              </w:rPr>
            </w:pPr>
            <w:r w:rsidRPr="0055005C">
              <w:rPr>
                <w:sz w:val="20"/>
                <w:szCs w:val="20"/>
              </w:rPr>
              <w:t>4 036 748,90000</w:t>
            </w:r>
          </w:p>
        </w:tc>
      </w:tr>
      <w:tr w:rsidR="0055005C" w:rsidRPr="0055005C" w14:paraId="3D059996" w14:textId="77777777" w:rsidTr="002726B6">
        <w:tblPrEx>
          <w:tblCellMar>
            <w:left w:w="108" w:type="dxa"/>
            <w:right w:w="108" w:type="dxa"/>
          </w:tblCellMar>
        </w:tblPrEx>
        <w:trPr>
          <w:cantSplit/>
          <w:trHeight w:val="20"/>
        </w:trPr>
        <w:tc>
          <w:tcPr>
            <w:tcW w:w="1848" w:type="pct"/>
            <w:noWrap/>
            <w:hideMark/>
          </w:tcPr>
          <w:p w14:paraId="37C3A08E" w14:textId="77777777" w:rsidR="0055005C" w:rsidRPr="0055005C" w:rsidRDefault="0055005C" w:rsidP="0055005C">
            <w:pPr>
              <w:rPr>
                <w:sz w:val="20"/>
                <w:szCs w:val="20"/>
              </w:rPr>
            </w:pPr>
            <w:r w:rsidRPr="0055005C">
              <w:rPr>
                <w:sz w:val="20"/>
                <w:szCs w:val="20"/>
              </w:rPr>
              <w:t>Приведение в нормативное состояние автомобильных дорог регионального или межмуниципального, местного значения, в том числе улично-дорожной сети</w:t>
            </w:r>
          </w:p>
        </w:tc>
        <w:tc>
          <w:tcPr>
            <w:tcW w:w="292" w:type="pct"/>
            <w:noWrap/>
            <w:vAlign w:val="bottom"/>
            <w:hideMark/>
          </w:tcPr>
          <w:p w14:paraId="66F33BF2"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1C4F91B3"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33955140" w14:textId="77777777" w:rsidR="0055005C" w:rsidRPr="0055005C" w:rsidRDefault="0055005C" w:rsidP="0055005C">
            <w:pPr>
              <w:jc w:val="center"/>
              <w:rPr>
                <w:sz w:val="20"/>
                <w:szCs w:val="20"/>
              </w:rPr>
            </w:pPr>
            <w:r w:rsidRPr="0055005C">
              <w:rPr>
                <w:sz w:val="20"/>
                <w:szCs w:val="20"/>
              </w:rPr>
              <w:t>04 1 01 RС260</w:t>
            </w:r>
          </w:p>
        </w:tc>
        <w:tc>
          <w:tcPr>
            <w:tcW w:w="195" w:type="pct"/>
            <w:noWrap/>
            <w:vAlign w:val="bottom"/>
            <w:hideMark/>
          </w:tcPr>
          <w:p w14:paraId="025ADA32" w14:textId="77777777" w:rsidR="0055005C" w:rsidRPr="0055005C" w:rsidRDefault="0055005C" w:rsidP="0055005C">
            <w:pPr>
              <w:jc w:val="center"/>
              <w:rPr>
                <w:sz w:val="20"/>
                <w:szCs w:val="20"/>
              </w:rPr>
            </w:pPr>
          </w:p>
        </w:tc>
        <w:tc>
          <w:tcPr>
            <w:tcW w:w="633" w:type="pct"/>
            <w:noWrap/>
            <w:vAlign w:val="bottom"/>
            <w:hideMark/>
          </w:tcPr>
          <w:p w14:paraId="727170C0" w14:textId="77777777" w:rsidR="0055005C" w:rsidRPr="0055005C" w:rsidRDefault="0055005C" w:rsidP="0055005C">
            <w:pPr>
              <w:jc w:val="right"/>
              <w:rPr>
                <w:sz w:val="20"/>
                <w:szCs w:val="20"/>
              </w:rPr>
            </w:pPr>
            <w:r w:rsidRPr="0055005C">
              <w:rPr>
                <w:sz w:val="20"/>
                <w:szCs w:val="20"/>
              </w:rPr>
              <w:t>3 349 501,92000</w:t>
            </w:r>
          </w:p>
        </w:tc>
        <w:tc>
          <w:tcPr>
            <w:tcW w:w="634" w:type="pct"/>
            <w:noWrap/>
            <w:vAlign w:val="bottom"/>
            <w:hideMark/>
          </w:tcPr>
          <w:p w14:paraId="04FF65A0" w14:textId="77777777" w:rsidR="0055005C" w:rsidRPr="0055005C" w:rsidRDefault="0055005C" w:rsidP="0055005C">
            <w:pPr>
              <w:jc w:val="right"/>
              <w:rPr>
                <w:sz w:val="20"/>
                <w:szCs w:val="20"/>
              </w:rPr>
            </w:pPr>
            <w:r w:rsidRPr="0055005C">
              <w:rPr>
                <w:sz w:val="20"/>
                <w:szCs w:val="20"/>
              </w:rPr>
              <w:t>3 912 544,14000</w:t>
            </w:r>
          </w:p>
        </w:tc>
        <w:tc>
          <w:tcPr>
            <w:tcW w:w="619" w:type="pct"/>
            <w:noWrap/>
            <w:vAlign w:val="bottom"/>
            <w:hideMark/>
          </w:tcPr>
          <w:p w14:paraId="54EA5682" w14:textId="77777777" w:rsidR="0055005C" w:rsidRPr="0055005C" w:rsidRDefault="0055005C" w:rsidP="0055005C">
            <w:pPr>
              <w:jc w:val="right"/>
              <w:rPr>
                <w:sz w:val="20"/>
                <w:szCs w:val="20"/>
              </w:rPr>
            </w:pPr>
            <w:r w:rsidRPr="0055005C">
              <w:rPr>
                <w:sz w:val="20"/>
                <w:szCs w:val="20"/>
              </w:rPr>
              <w:t>4 036 748,90000</w:t>
            </w:r>
          </w:p>
        </w:tc>
      </w:tr>
      <w:tr w:rsidR="0055005C" w:rsidRPr="0055005C" w14:paraId="63A3098A" w14:textId="77777777" w:rsidTr="002726B6">
        <w:tblPrEx>
          <w:tblCellMar>
            <w:left w:w="108" w:type="dxa"/>
            <w:right w:w="108" w:type="dxa"/>
          </w:tblCellMar>
        </w:tblPrEx>
        <w:trPr>
          <w:cantSplit/>
          <w:trHeight w:val="20"/>
        </w:trPr>
        <w:tc>
          <w:tcPr>
            <w:tcW w:w="1848" w:type="pct"/>
            <w:noWrap/>
            <w:hideMark/>
          </w:tcPr>
          <w:p w14:paraId="1AE1D999"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5658EB5"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420A494"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735667AD" w14:textId="77777777" w:rsidR="0055005C" w:rsidRPr="0055005C" w:rsidRDefault="0055005C" w:rsidP="0055005C">
            <w:pPr>
              <w:jc w:val="center"/>
              <w:rPr>
                <w:sz w:val="20"/>
                <w:szCs w:val="20"/>
              </w:rPr>
            </w:pPr>
            <w:r w:rsidRPr="0055005C">
              <w:rPr>
                <w:sz w:val="20"/>
                <w:szCs w:val="20"/>
              </w:rPr>
              <w:t>04 1 01 RС260</w:t>
            </w:r>
          </w:p>
        </w:tc>
        <w:tc>
          <w:tcPr>
            <w:tcW w:w="195" w:type="pct"/>
            <w:noWrap/>
            <w:vAlign w:val="bottom"/>
            <w:hideMark/>
          </w:tcPr>
          <w:p w14:paraId="54D4549A"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0BE826A" w14:textId="77777777" w:rsidR="0055005C" w:rsidRPr="0055005C" w:rsidRDefault="0055005C" w:rsidP="0055005C">
            <w:pPr>
              <w:jc w:val="right"/>
              <w:rPr>
                <w:sz w:val="20"/>
                <w:szCs w:val="20"/>
              </w:rPr>
            </w:pPr>
            <w:r w:rsidRPr="0055005C">
              <w:rPr>
                <w:sz w:val="20"/>
                <w:szCs w:val="20"/>
              </w:rPr>
              <w:t>3 349 501,92000</w:t>
            </w:r>
          </w:p>
        </w:tc>
        <w:tc>
          <w:tcPr>
            <w:tcW w:w="634" w:type="pct"/>
            <w:noWrap/>
            <w:vAlign w:val="bottom"/>
            <w:hideMark/>
          </w:tcPr>
          <w:p w14:paraId="579E20FB" w14:textId="77777777" w:rsidR="0055005C" w:rsidRPr="0055005C" w:rsidRDefault="0055005C" w:rsidP="0055005C">
            <w:pPr>
              <w:jc w:val="right"/>
              <w:rPr>
                <w:sz w:val="20"/>
                <w:szCs w:val="20"/>
              </w:rPr>
            </w:pPr>
            <w:r w:rsidRPr="0055005C">
              <w:rPr>
                <w:sz w:val="20"/>
                <w:szCs w:val="20"/>
              </w:rPr>
              <w:t>3 912 544,14000</w:t>
            </w:r>
          </w:p>
        </w:tc>
        <w:tc>
          <w:tcPr>
            <w:tcW w:w="619" w:type="pct"/>
            <w:noWrap/>
            <w:vAlign w:val="bottom"/>
            <w:hideMark/>
          </w:tcPr>
          <w:p w14:paraId="68641C6A" w14:textId="77777777" w:rsidR="0055005C" w:rsidRPr="0055005C" w:rsidRDefault="0055005C" w:rsidP="0055005C">
            <w:pPr>
              <w:jc w:val="right"/>
              <w:rPr>
                <w:sz w:val="20"/>
                <w:szCs w:val="20"/>
              </w:rPr>
            </w:pPr>
            <w:r w:rsidRPr="0055005C">
              <w:rPr>
                <w:sz w:val="20"/>
                <w:szCs w:val="20"/>
              </w:rPr>
              <w:t>4 036 748,90000</w:t>
            </w:r>
          </w:p>
        </w:tc>
      </w:tr>
      <w:tr w:rsidR="0055005C" w:rsidRPr="0055005C" w14:paraId="774B4ACB" w14:textId="77777777" w:rsidTr="002726B6">
        <w:tblPrEx>
          <w:tblCellMar>
            <w:left w:w="108" w:type="dxa"/>
            <w:right w:w="108" w:type="dxa"/>
          </w:tblCellMar>
        </w:tblPrEx>
        <w:trPr>
          <w:cantSplit/>
          <w:trHeight w:val="20"/>
        </w:trPr>
        <w:tc>
          <w:tcPr>
            <w:tcW w:w="1848" w:type="pct"/>
            <w:noWrap/>
            <w:hideMark/>
          </w:tcPr>
          <w:p w14:paraId="00B1D6B7" w14:textId="77777777" w:rsidR="0055005C" w:rsidRPr="0055005C" w:rsidRDefault="0055005C" w:rsidP="0055005C">
            <w:pPr>
              <w:rPr>
                <w:sz w:val="20"/>
                <w:szCs w:val="20"/>
              </w:rPr>
            </w:pPr>
            <w:r w:rsidRPr="0055005C">
              <w:rPr>
                <w:sz w:val="20"/>
                <w:szCs w:val="20"/>
              </w:rPr>
              <w:t>Региональный проект "Развитие транспортной инфраструктуры Донецкой Народной Республики"</w:t>
            </w:r>
          </w:p>
        </w:tc>
        <w:tc>
          <w:tcPr>
            <w:tcW w:w="292" w:type="pct"/>
            <w:noWrap/>
            <w:vAlign w:val="bottom"/>
            <w:hideMark/>
          </w:tcPr>
          <w:p w14:paraId="4186ED51"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704B172A"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0BC48A4A" w14:textId="77777777" w:rsidR="0055005C" w:rsidRPr="0055005C" w:rsidRDefault="0055005C" w:rsidP="0055005C">
            <w:pPr>
              <w:jc w:val="center"/>
              <w:rPr>
                <w:sz w:val="20"/>
                <w:szCs w:val="20"/>
              </w:rPr>
            </w:pPr>
            <w:r w:rsidRPr="0055005C">
              <w:rPr>
                <w:sz w:val="20"/>
                <w:szCs w:val="20"/>
              </w:rPr>
              <w:t>04 1 03 00000</w:t>
            </w:r>
          </w:p>
        </w:tc>
        <w:tc>
          <w:tcPr>
            <w:tcW w:w="195" w:type="pct"/>
            <w:noWrap/>
            <w:vAlign w:val="bottom"/>
            <w:hideMark/>
          </w:tcPr>
          <w:p w14:paraId="0DF9FF3E" w14:textId="77777777" w:rsidR="0055005C" w:rsidRPr="0055005C" w:rsidRDefault="0055005C" w:rsidP="0055005C">
            <w:pPr>
              <w:jc w:val="center"/>
              <w:rPr>
                <w:sz w:val="20"/>
                <w:szCs w:val="20"/>
              </w:rPr>
            </w:pPr>
          </w:p>
        </w:tc>
        <w:tc>
          <w:tcPr>
            <w:tcW w:w="633" w:type="pct"/>
            <w:noWrap/>
            <w:vAlign w:val="bottom"/>
            <w:hideMark/>
          </w:tcPr>
          <w:p w14:paraId="4AC1B681" w14:textId="77777777" w:rsidR="0055005C" w:rsidRPr="0055005C" w:rsidRDefault="0055005C" w:rsidP="0055005C">
            <w:pPr>
              <w:jc w:val="right"/>
              <w:rPr>
                <w:sz w:val="20"/>
                <w:szCs w:val="20"/>
              </w:rPr>
            </w:pPr>
            <w:r w:rsidRPr="0055005C">
              <w:rPr>
                <w:sz w:val="20"/>
                <w:szCs w:val="20"/>
              </w:rPr>
              <w:t>6 945 817,47800</w:t>
            </w:r>
          </w:p>
        </w:tc>
        <w:tc>
          <w:tcPr>
            <w:tcW w:w="634" w:type="pct"/>
            <w:noWrap/>
            <w:vAlign w:val="bottom"/>
            <w:hideMark/>
          </w:tcPr>
          <w:p w14:paraId="0483498F" w14:textId="77777777" w:rsidR="0055005C" w:rsidRPr="0055005C" w:rsidRDefault="0055005C" w:rsidP="0055005C">
            <w:pPr>
              <w:jc w:val="right"/>
              <w:rPr>
                <w:sz w:val="20"/>
                <w:szCs w:val="20"/>
              </w:rPr>
            </w:pPr>
            <w:r w:rsidRPr="0055005C">
              <w:rPr>
                <w:sz w:val="20"/>
                <w:szCs w:val="20"/>
              </w:rPr>
              <w:t>2 107 606,61700</w:t>
            </w:r>
          </w:p>
        </w:tc>
        <w:tc>
          <w:tcPr>
            <w:tcW w:w="619" w:type="pct"/>
            <w:noWrap/>
            <w:vAlign w:val="bottom"/>
            <w:hideMark/>
          </w:tcPr>
          <w:p w14:paraId="3BA9AC7F" w14:textId="77777777" w:rsidR="0055005C" w:rsidRPr="0055005C" w:rsidRDefault="0055005C" w:rsidP="0055005C">
            <w:pPr>
              <w:jc w:val="right"/>
              <w:rPr>
                <w:sz w:val="20"/>
                <w:szCs w:val="20"/>
              </w:rPr>
            </w:pPr>
            <w:r w:rsidRPr="0055005C">
              <w:rPr>
                <w:sz w:val="20"/>
                <w:szCs w:val="20"/>
              </w:rPr>
              <w:t>1 058 641,70000</w:t>
            </w:r>
          </w:p>
        </w:tc>
      </w:tr>
      <w:tr w:rsidR="0055005C" w:rsidRPr="0055005C" w14:paraId="1DE95F42" w14:textId="77777777" w:rsidTr="002726B6">
        <w:tblPrEx>
          <w:tblCellMar>
            <w:left w:w="108" w:type="dxa"/>
            <w:right w:w="108" w:type="dxa"/>
          </w:tblCellMar>
        </w:tblPrEx>
        <w:trPr>
          <w:cantSplit/>
          <w:trHeight w:val="20"/>
        </w:trPr>
        <w:tc>
          <w:tcPr>
            <w:tcW w:w="1848" w:type="pct"/>
            <w:noWrap/>
            <w:hideMark/>
          </w:tcPr>
          <w:p w14:paraId="1E81329A" w14:textId="77777777" w:rsidR="0055005C" w:rsidRPr="0055005C" w:rsidRDefault="0055005C" w:rsidP="0055005C">
            <w:pPr>
              <w:rPr>
                <w:sz w:val="20"/>
                <w:szCs w:val="20"/>
              </w:rPr>
            </w:pPr>
            <w:r w:rsidRPr="0055005C">
              <w:rPr>
                <w:sz w:val="20"/>
                <w:szCs w:val="20"/>
              </w:rPr>
              <w:lastRenderedPageBreak/>
              <w:t>Капитальный и текущий ремонт автомобильных дорог общего пользования регионального или межмуниципального значения, местного значения. Капитальный ремонт искусственных сооружений на автомобильных дорогах общего пользования регионального или межмуниципального значения, местного значения. Ремонт улично-дорожной сети Донецкой Народной Республики.</w:t>
            </w:r>
          </w:p>
        </w:tc>
        <w:tc>
          <w:tcPr>
            <w:tcW w:w="292" w:type="pct"/>
            <w:noWrap/>
            <w:vAlign w:val="bottom"/>
            <w:hideMark/>
          </w:tcPr>
          <w:p w14:paraId="5D7F044D"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6CD4ED50"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3FA1131E" w14:textId="77777777" w:rsidR="0055005C" w:rsidRPr="0055005C" w:rsidRDefault="0055005C" w:rsidP="0055005C">
            <w:pPr>
              <w:jc w:val="center"/>
              <w:rPr>
                <w:sz w:val="20"/>
                <w:szCs w:val="20"/>
              </w:rPr>
            </w:pPr>
            <w:r w:rsidRPr="0055005C">
              <w:rPr>
                <w:sz w:val="20"/>
                <w:szCs w:val="20"/>
              </w:rPr>
              <w:t>04 1 03 20550</w:t>
            </w:r>
          </w:p>
        </w:tc>
        <w:tc>
          <w:tcPr>
            <w:tcW w:w="195" w:type="pct"/>
            <w:noWrap/>
            <w:vAlign w:val="bottom"/>
            <w:hideMark/>
          </w:tcPr>
          <w:p w14:paraId="216745E2" w14:textId="77777777" w:rsidR="0055005C" w:rsidRPr="0055005C" w:rsidRDefault="0055005C" w:rsidP="0055005C">
            <w:pPr>
              <w:jc w:val="center"/>
              <w:rPr>
                <w:sz w:val="20"/>
                <w:szCs w:val="20"/>
              </w:rPr>
            </w:pPr>
          </w:p>
        </w:tc>
        <w:tc>
          <w:tcPr>
            <w:tcW w:w="633" w:type="pct"/>
            <w:noWrap/>
            <w:vAlign w:val="bottom"/>
            <w:hideMark/>
          </w:tcPr>
          <w:p w14:paraId="11F0BCBB" w14:textId="77777777" w:rsidR="0055005C" w:rsidRPr="0055005C" w:rsidRDefault="0055005C" w:rsidP="0055005C">
            <w:pPr>
              <w:jc w:val="right"/>
              <w:rPr>
                <w:sz w:val="20"/>
                <w:szCs w:val="20"/>
              </w:rPr>
            </w:pPr>
            <w:r w:rsidRPr="0055005C">
              <w:rPr>
                <w:sz w:val="20"/>
                <w:szCs w:val="20"/>
              </w:rPr>
              <w:t>4 900 000,00000</w:t>
            </w:r>
          </w:p>
        </w:tc>
        <w:tc>
          <w:tcPr>
            <w:tcW w:w="634" w:type="pct"/>
            <w:noWrap/>
            <w:vAlign w:val="bottom"/>
            <w:hideMark/>
          </w:tcPr>
          <w:p w14:paraId="5B850C4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A35D2EC" w14:textId="77777777" w:rsidR="0055005C" w:rsidRPr="0055005C" w:rsidRDefault="0055005C" w:rsidP="0055005C">
            <w:pPr>
              <w:jc w:val="right"/>
              <w:rPr>
                <w:sz w:val="20"/>
                <w:szCs w:val="20"/>
              </w:rPr>
            </w:pPr>
            <w:r w:rsidRPr="0055005C">
              <w:rPr>
                <w:sz w:val="20"/>
                <w:szCs w:val="20"/>
              </w:rPr>
              <w:t>0,00000</w:t>
            </w:r>
          </w:p>
        </w:tc>
      </w:tr>
      <w:tr w:rsidR="0055005C" w:rsidRPr="0055005C" w14:paraId="5233959A" w14:textId="77777777" w:rsidTr="002726B6">
        <w:tblPrEx>
          <w:tblCellMar>
            <w:left w:w="108" w:type="dxa"/>
            <w:right w:w="108" w:type="dxa"/>
          </w:tblCellMar>
        </w:tblPrEx>
        <w:trPr>
          <w:cantSplit/>
          <w:trHeight w:val="20"/>
        </w:trPr>
        <w:tc>
          <w:tcPr>
            <w:tcW w:w="1848" w:type="pct"/>
            <w:noWrap/>
            <w:hideMark/>
          </w:tcPr>
          <w:p w14:paraId="1CF8314F"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8885E5D"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2991E9B"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6737EDDB" w14:textId="77777777" w:rsidR="0055005C" w:rsidRPr="0055005C" w:rsidRDefault="0055005C" w:rsidP="0055005C">
            <w:pPr>
              <w:jc w:val="center"/>
              <w:rPr>
                <w:sz w:val="20"/>
                <w:szCs w:val="20"/>
              </w:rPr>
            </w:pPr>
            <w:r w:rsidRPr="0055005C">
              <w:rPr>
                <w:sz w:val="20"/>
                <w:szCs w:val="20"/>
              </w:rPr>
              <w:t>04 1 03 20550</w:t>
            </w:r>
          </w:p>
        </w:tc>
        <w:tc>
          <w:tcPr>
            <w:tcW w:w="195" w:type="pct"/>
            <w:noWrap/>
            <w:vAlign w:val="bottom"/>
            <w:hideMark/>
          </w:tcPr>
          <w:p w14:paraId="67ACEAAF"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FB42CA3" w14:textId="77777777" w:rsidR="0055005C" w:rsidRPr="0055005C" w:rsidRDefault="0055005C" w:rsidP="0055005C">
            <w:pPr>
              <w:jc w:val="right"/>
              <w:rPr>
                <w:sz w:val="20"/>
                <w:szCs w:val="20"/>
              </w:rPr>
            </w:pPr>
            <w:r w:rsidRPr="0055005C">
              <w:rPr>
                <w:sz w:val="20"/>
                <w:szCs w:val="20"/>
              </w:rPr>
              <w:t>4 900 000,00000</w:t>
            </w:r>
          </w:p>
        </w:tc>
        <w:tc>
          <w:tcPr>
            <w:tcW w:w="634" w:type="pct"/>
            <w:noWrap/>
            <w:vAlign w:val="bottom"/>
            <w:hideMark/>
          </w:tcPr>
          <w:p w14:paraId="6E216D1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362D936" w14:textId="77777777" w:rsidR="0055005C" w:rsidRPr="0055005C" w:rsidRDefault="0055005C" w:rsidP="0055005C">
            <w:pPr>
              <w:jc w:val="right"/>
              <w:rPr>
                <w:sz w:val="20"/>
                <w:szCs w:val="20"/>
              </w:rPr>
            </w:pPr>
            <w:r w:rsidRPr="0055005C">
              <w:rPr>
                <w:sz w:val="20"/>
                <w:szCs w:val="20"/>
              </w:rPr>
              <w:t>0,00000</w:t>
            </w:r>
          </w:p>
        </w:tc>
      </w:tr>
      <w:tr w:rsidR="0055005C" w:rsidRPr="0055005C" w14:paraId="2735EDD7" w14:textId="77777777" w:rsidTr="002726B6">
        <w:tblPrEx>
          <w:tblCellMar>
            <w:left w:w="108" w:type="dxa"/>
            <w:right w:w="108" w:type="dxa"/>
          </w:tblCellMar>
        </w:tblPrEx>
        <w:trPr>
          <w:cantSplit/>
          <w:trHeight w:val="20"/>
        </w:trPr>
        <w:tc>
          <w:tcPr>
            <w:tcW w:w="1848" w:type="pct"/>
            <w:noWrap/>
            <w:hideMark/>
          </w:tcPr>
          <w:p w14:paraId="1FFF1C80" w14:textId="77777777" w:rsidR="0055005C" w:rsidRPr="0055005C" w:rsidRDefault="0055005C" w:rsidP="0055005C">
            <w:pPr>
              <w:rPr>
                <w:sz w:val="20"/>
                <w:szCs w:val="20"/>
              </w:rPr>
            </w:pPr>
            <w:r w:rsidRPr="0055005C">
              <w:rPr>
                <w:sz w:val="20"/>
                <w:szCs w:val="20"/>
              </w:rPr>
              <w:t>Расходы на осуществление текущего ремонта и содержание автомобильных дорог общего пользования искусственных сооружений, расположенных на автомобильных дорогах</w:t>
            </w:r>
          </w:p>
        </w:tc>
        <w:tc>
          <w:tcPr>
            <w:tcW w:w="292" w:type="pct"/>
            <w:noWrap/>
            <w:vAlign w:val="bottom"/>
            <w:hideMark/>
          </w:tcPr>
          <w:p w14:paraId="18F50F07"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C4E3FAF"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30EDE2A2" w14:textId="77777777" w:rsidR="0055005C" w:rsidRPr="0055005C" w:rsidRDefault="0055005C" w:rsidP="0055005C">
            <w:pPr>
              <w:jc w:val="center"/>
              <w:rPr>
                <w:sz w:val="20"/>
                <w:szCs w:val="20"/>
              </w:rPr>
            </w:pPr>
            <w:r w:rsidRPr="0055005C">
              <w:rPr>
                <w:sz w:val="20"/>
                <w:szCs w:val="20"/>
              </w:rPr>
              <w:t>04 1 03 20560</w:t>
            </w:r>
          </w:p>
        </w:tc>
        <w:tc>
          <w:tcPr>
            <w:tcW w:w="195" w:type="pct"/>
            <w:noWrap/>
            <w:vAlign w:val="bottom"/>
            <w:hideMark/>
          </w:tcPr>
          <w:p w14:paraId="311C3453" w14:textId="77777777" w:rsidR="0055005C" w:rsidRPr="0055005C" w:rsidRDefault="0055005C" w:rsidP="0055005C">
            <w:pPr>
              <w:jc w:val="center"/>
              <w:rPr>
                <w:sz w:val="20"/>
                <w:szCs w:val="20"/>
              </w:rPr>
            </w:pPr>
          </w:p>
        </w:tc>
        <w:tc>
          <w:tcPr>
            <w:tcW w:w="633" w:type="pct"/>
            <w:noWrap/>
            <w:vAlign w:val="bottom"/>
            <w:hideMark/>
          </w:tcPr>
          <w:p w14:paraId="221014F8" w14:textId="77777777" w:rsidR="0055005C" w:rsidRPr="0055005C" w:rsidRDefault="0055005C" w:rsidP="0055005C">
            <w:pPr>
              <w:jc w:val="right"/>
              <w:rPr>
                <w:sz w:val="20"/>
                <w:szCs w:val="20"/>
              </w:rPr>
            </w:pPr>
            <w:r w:rsidRPr="0055005C">
              <w:rPr>
                <w:sz w:val="20"/>
                <w:szCs w:val="20"/>
              </w:rPr>
              <w:t>2 000 000,00000</w:t>
            </w:r>
          </w:p>
        </w:tc>
        <w:tc>
          <w:tcPr>
            <w:tcW w:w="634" w:type="pct"/>
            <w:noWrap/>
            <w:vAlign w:val="bottom"/>
            <w:hideMark/>
          </w:tcPr>
          <w:p w14:paraId="5E012623" w14:textId="77777777" w:rsidR="0055005C" w:rsidRPr="0055005C" w:rsidRDefault="0055005C" w:rsidP="0055005C">
            <w:pPr>
              <w:jc w:val="right"/>
              <w:rPr>
                <w:sz w:val="20"/>
                <w:szCs w:val="20"/>
              </w:rPr>
            </w:pPr>
            <w:r w:rsidRPr="0055005C">
              <w:rPr>
                <w:sz w:val="20"/>
                <w:szCs w:val="20"/>
              </w:rPr>
              <w:t>2 000 000,00000</w:t>
            </w:r>
          </w:p>
        </w:tc>
        <w:tc>
          <w:tcPr>
            <w:tcW w:w="619" w:type="pct"/>
            <w:noWrap/>
            <w:vAlign w:val="bottom"/>
            <w:hideMark/>
          </w:tcPr>
          <w:p w14:paraId="6D2107D2" w14:textId="77777777" w:rsidR="0055005C" w:rsidRPr="0055005C" w:rsidRDefault="0055005C" w:rsidP="0055005C">
            <w:pPr>
              <w:jc w:val="right"/>
              <w:rPr>
                <w:sz w:val="20"/>
                <w:szCs w:val="20"/>
              </w:rPr>
            </w:pPr>
            <w:r w:rsidRPr="0055005C">
              <w:rPr>
                <w:sz w:val="20"/>
                <w:szCs w:val="20"/>
              </w:rPr>
              <w:t>1 000 000,00000</w:t>
            </w:r>
          </w:p>
        </w:tc>
      </w:tr>
      <w:tr w:rsidR="0055005C" w:rsidRPr="0055005C" w14:paraId="6E12CF66" w14:textId="77777777" w:rsidTr="002726B6">
        <w:tblPrEx>
          <w:tblCellMar>
            <w:left w:w="108" w:type="dxa"/>
            <w:right w:w="108" w:type="dxa"/>
          </w:tblCellMar>
        </w:tblPrEx>
        <w:trPr>
          <w:cantSplit/>
          <w:trHeight w:val="20"/>
        </w:trPr>
        <w:tc>
          <w:tcPr>
            <w:tcW w:w="1848" w:type="pct"/>
            <w:noWrap/>
            <w:hideMark/>
          </w:tcPr>
          <w:p w14:paraId="5AF20FF8"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35B8625"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3936063E"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689A5954" w14:textId="77777777" w:rsidR="0055005C" w:rsidRPr="0055005C" w:rsidRDefault="0055005C" w:rsidP="0055005C">
            <w:pPr>
              <w:jc w:val="center"/>
              <w:rPr>
                <w:sz w:val="20"/>
                <w:szCs w:val="20"/>
              </w:rPr>
            </w:pPr>
            <w:r w:rsidRPr="0055005C">
              <w:rPr>
                <w:sz w:val="20"/>
                <w:szCs w:val="20"/>
              </w:rPr>
              <w:t>04 1 03 20560</w:t>
            </w:r>
          </w:p>
        </w:tc>
        <w:tc>
          <w:tcPr>
            <w:tcW w:w="195" w:type="pct"/>
            <w:noWrap/>
            <w:vAlign w:val="bottom"/>
            <w:hideMark/>
          </w:tcPr>
          <w:p w14:paraId="0461DF6F"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9C558BA" w14:textId="77777777" w:rsidR="0055005C" w:rsidRPr="0055005C" w:rsidRDefault="0055005C" w:rsidP="0055005C">
            <w:pPr>
              <w:jc w:val="right"/>
              <w:rPr>
                <w:sz w:val="20"/>
                <w:szCs w:val="20"/>
              </w:rPr>
            </w:pPr>
            <w:r w:rsidRPr="0055005C">
              <w:rPr>
                <w:sz w:val="20"/>
                <w:szCs w:val="20"/>
              </w:rPr>
              <w:t>2 000 000,00000</w:t>
            </w:r>
          </w:p>
        </w:tc>
        <w:tc>
          <w:tcPr>
            <w:tcW w:w="634" w:type="pct"/>
            <w:noWrap/>
            <w:vAlign w:val="bottom"/>
            <w:hideMark/>
          </w:tcPr>
          <w:p w14:paraId="62E9A246" w14:textId="77777777" w:rsidR="0055005C" w:rsidRPr="0055005C" w:rsidRDefault="0055005C" w:rsidP="0055005C">
            <w:pPr>
              <w:jc w:val="right"/>
              <w:rPr>
                <w:sz w:val="20"/>
                <w:szCs w:val="20"/>
              </w:rPr>
            </w:pPr>
            <w:r w:rsidRPr="0055005C">
              <w:rPr>
                <w:sz w:val="20"/>
                <w:szCs w:val="20"/>
              </w:rPr>
              <w:t>2 000 000,00000</w:t>
            </w:r>
          </w:p>
        </w:tc>
        <w:tc>
          <w:tcPr>
            <w:tcW w:w="619" w:type="pct"/>
            <w:noWrap/>
            <w:vAlign w:val="bottom"/>
            <w:hideMark/>
          </w:tcPr>
          <w:p w14:paraId="380334F1" w14:textId="77777777" w:rsidR="0055005C" w:rsidRPr="0055005C" w:rsidRDefault="0055005C" w:rsidP="0055005C">
            <w:pPr>
              <w:jc w:val="right"/>
              <w:rPr>
                <w:sz w:val="20"/>
                <w:szCs w:val="20"/>
              </w:rPr>
            </w:pPr>
            <w:r w:rsidRPr="0055005C">
              <w:rPr>
                <w:sz w:val="20"/>
                <w:szCs w:val="20"/>
              </w:rPr>
              <w:t>1 000 000,00000</w:t>
            </w:r>
          </w:p>
        </w:tc>
      </w:tr>
      <w:tr w:rsidR="0055005C" w:rsidRPr="0055005C" w14:paraId="08A2624A" w14:textId="77777777" w:rsidTr="002726B6">
        <w:tblPrEx>
          <w:tblCellMar>
            <w:left w:w="108" w:type="dxa"/>
            <w:right w:w="108" w:type="dxa"/>
          </w:tblCellMar>
        </w:tblPrEx>
        <w:trPr>
          <w:cantSplit/>
          <w:trHeight w:val="20"/>
        </w:trPr>
        <w:tc>
          <w:tcPr>
            <w:tcW w:w="1848" w:type="pct"/>
            <w:noWrap/>
            <w:hideMark/>
          </w:tcPr>
          <w:p w14:paraId="62AB71B1" w14:textId="77777777" w:rsidR="0055005C" w:rsidRPr="0055005C" w:rsidRDefault="0055005C" w:rsidP="0055005C">
            <w:pPr>
              <w:rPr>
                <w:sz w:val="20"/>
                <w:szCs w:val="20"/>
              </w:rPr>
            </w:pPr>
            <w:r w:rsidRPr="0055005C">
              <w:rPr>
                <w:sz w:val="20"/>
                <w:szCs w:val="20"/>
              </w:rPr>
              <w:t>Расходы для осуществления работ по обслуживанию, ремонту и содержанию объектов освещения автомобильных дорог общего пользования</w:t>
            </w:r>
          </w:p>
        </w:tc>
        <w:tc>
          <w:tcPr>
            <w:tcW w:w="292" w:type="pct"/>
            <w:noWrap/>
            <w:vAlign w:val="bottom"/>
            <w:hideMark/>
          </w:tcPr>
          <w:p w14:paraId="66357408"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BB143DB"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4A84E015" w14:textId="77777777" w:rsidR="0055005C" w:rsidRPr="0055005C" w:rsidRDefault="0055005C" w:rsidP="0055005C">
            <w:pPr>
              <w:jc w:val="center"/>
              <w:rPr>
                <w:sz w:val="20"/>
                <w:szCs w:val="20"/>
              </w:rPr>
            </w:pPr>
            <w:r w:rsidRPr="0055005C">
              <w:rPr>
                <w:sz w:val="20"/>
                <w:szCs w:val="20"/>
              </w:rPr>
              <w:t>04 1 03 20580</w:t>
            </w:r>
          </w:p>
        </w:tc>
        <w:tc>
          <w:tcPr>
            <w:tcW w:w="195" w:type="pct"/>
            <w:noWrap/>
            <w:vAlign w:val="bottom"/>
            <w:hideMark/>
          </w:tcPr>
          <w:p w14:paraId="66954FF5" w14:textId="77777777" w:rsidR="0055005C" w:rsidRPr="0055005C" w:rsidRDefault="0055005C" w:rsidP="0055005C">
            <w:pPr>
              <w:jc w:val="center"/>
              <w:rPr>
                <w:sz w:val="20"/>
                <w:szCs w:val="20"/>
              </w:rPr>
            </w:pPr>
          </w:p>
        </w:tc>
        <w:tc>
          <w:tcPr>
            <w:tcW w:w="633" w:type="pct"/>
            <w:noWrap/>
            <w:vAlign w:val="bottom"/>
            <w:hideMark/>
          </w:tcPr>
          <w:p w14:paraId="09294B0A" w14:textId="77777777" w:rsidR="0055005C" w:rsidRPr="0055005C" w:rsidRDefault="0055005C" w:rsidP="0055005C">
            <w:pPr>
              <w:jc w:val="right"/>
              <w:rPr>
                <w:sz w:val="20"/>
                <w:szCs w:val="20"/>
              </w:rPr>
            </w:pPr>
            <w:r w:rsidRPr="0055005C">
              <w:rPr>
                <w:sz w:val="20"/>
                <w:szCs w:val="20"/>
              </w:rPr>
              <w:t>45 817,47800</w:t>
            </w:r>
          </w:p>
        </w:tc>
        <w:tc>
          <w:tcPr>
            <w:tcW w:w="634" w:type="pct"/>
            <w:noWrap/>
            <w:vAlign w:val="bottom"/>
            <w:hideMark/>
          </w:tcPr>
          <w:p w14:paraId="10307ABB" w14:textId="77777777" w:rsidR="0055005C" w:rsidRPr="0055005C" w:rsidRDefault="0055005C" w:rsidP="0055005C">
            <w:pPr>
              <w:jc w:val="right"/>
              <w:rPr>
                <w:sz w:val="20"/>
                <w:szCs w:val="20"/>
              </w:rPr>
            </w:pPr>
            <w:r w:rsidRPr="0055005C">
              <w:rPr>
                <w:sz w:val="20"/>
                <w:szCs w:val="20"/>
              </w:rPr>
              <w:t>107 606,61700</w:t>
            </w:r>
          </w:p>
        </w:tc>
        <w:tc>
          <w:tcPr>
            <w:tcW w:w="619" w:type="pct"/>
            <w:noWrap/>
            <w:vAlign w:val="bottom"/>
            <w:hideMark/>
          </w:tcPr>
          <w:p w14:paraId="2EE0FEF9" w14:textId="77777777" w:rsidR="0055005C" w:rsidRPr="0055005C" w:rsidRDefault="0055005C" w:rsidP="0055005C">
            <w:pPr>
              <w:jc w:val="right"/>
              <w:rPr>
                <w:sz w:val="20"/>
                <w:szCs w:val="20"/>
              </w:rPr>
            </w:pPr>
            <w:r w:rsidRPr="0055005C">
              <w:rPr>
                <w:sz w:val="20"/>
                <w:szCs w:val="20"/>
              </w:rPr>
              <w:t>58 641,70000</w:t>
            </w:r>
          </w:p>
        </w:tc>
      </w:tr>
      <w:tr w:rsidR="0055005C" w:rsidRPr="0055005C" w14:paraId="53A437C3" w14:textId="77777777" w:rsidTr="002726B6">
        <w:tblPrEx>
          <w:tblCellMar>
            <w:left w:w="108" w:type="dxa"/>
            <w:right w:w="108" w:type="dxa"/>
          </w:tblCellMar>
        </w:tblPrEx>
        <w:trPr>
          <w:cantSplit/>
          <w:trHeight w:val="20"/>
        </w:trPr>
        <w:tc>
          <w:tcPr>
            <w:tcW w:w="1848" w:type="pct"/>
            <w:noWrap/>
            <w:hideMark/>
          </w:tcPr>
          <w:p w14:paraId="58A15D77"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18B7AFE"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1EFA372B"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00233EBF" w14:textId="77777777" w:rsidR="0055005C" w:rsidRPr="0055005C" w:rsidRDefault="0055005C" w:rsidP="0055005C">
            <w:pPr>
              <w:jc w:val="center"/>
              <w:rPr>
                <w:sz w:val="20"/>
                <w:szCs w:val="20"/>
              </w:rPr>
            </w:pPr>
            <w:r w:rsidRPr="0055005C">
              <w:rPr>
                <w:sz w:val="20"/>
                <w:szCs w:val="20"/>
              </w:rPr>
              <w:t>04 1 03 20580</w:t>
            </w:r>
          </w:p>
        </w:tc>
        <w:tc>
          <w:tcPr>
            <w:tcW w:w="195" w:type="pct"/>
            <w:noWrap/>
            <w:vAlign w:val="bottom"/>
            <w:hideMark/>
          </w:tcPr>
          <w:p w14:paraId="632ADBDC"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E4162C8" w14:textId="77777777" w:rsidR="0055005C" w:rsidRPr="0055005C" w:rsidRDefault="0055005C" w:rsidP="0055005C">
            <w:pPr>
              <w:jc w:val="right"/>
              <w:rPr>
                <w:sz w:val="20"/>
                <w:szCs w:val="20"/>
              </w:rPr>
            </w:pPr>
            <w:r w:rsidRPr="0055005C">
              <w:rPr>
                <w:sz w:val="20"/>
                <w:szCs w:val="20"/>
              </w:rPr>
              <w:t>45 817,47800</w:t>
            </w:r>
          </w:p>
        </w:tc>
        <w:tc>
          <w:tcPr>
            <w:tcW w:w="634" w:type="pct"/>
            <w:noWrap/>
            <w:vAlign w:val="bottom"/>
            <w:hideMark/>
          </w:tcPr>
          <w:p w14:paraId="2D779568" w14:textId="77777777" w:rsidR="0055005C" w:rsidRPr="0055005C" w:rsidRDefault="0055005C" w:rsidP="0055005C">
            <w:pPr>
              <w:jc w:val="right"/>
              <w:rPr>
                <w:sz w:val="20"/>
                <w:szCs w:val="20"/>
              </w:rPr>
            </w:pPr>
            <w:r w:rsidRPr="0055005C">
              <w:rPr>
                <w:sz w:val="20"/>
                <w:szCs w:val="20"/>
              </w:rPr>
              <w:t>107 606,61700</w:t>
            </w:r>
          </w:p>
        </w:tc>
        <w:tc>
          <w:tcPr>
            <w:tcW w:w="619" w:type="pct"/>
            <w:noWrap/>
            <w:vAlign w:val="bottom"/>
            <w:hideMark/>
          </w:tcPr>
          <w:p w14:paraId="5FAB8F45" w14:textId="77777777" w:rsidR="0055005C" w:rsidRPr="0055005C" w:rsidRDefault="0055005C" w:rsidP="0055005C">
            <w:pPr>
              <w:jc w:val="right"/>
              <w:rPr>
                <w:sz w:val="20"/>
                <w:szCs w:val="20"/>
              </w:rPr>
            </w:pPr>
            <w:r w:rsidRPr="0055005C">
              <w:rPr>
                <w:sz w:val="20"/>
                <w:szCs w:val="20"/>
              </w:rPr>
              <w:t>58 641,70000</w:t>
            </w:r>
          </w:p>
        </w:tc>
      </w:tr>
      <w:tr w:rsidR="0055005C" w:rsidRPr="0055005C" w14:paraId="594CC528" w14:textId="77777777" w:rsidTr="002726B6">
        <w:tblPrEx>
          <w:tblCellMar>
            <w:left w:w="108" w:type="dxa"/>
            <w:right w:w="108" w:type="dxa"/>
          </w:tblCellMar>
        </w:tblPrEx>
        <w:trPr>
          <w:cantSplit/>
          <w:trHeight w:val="20"/>
        </w:trPr>
        <w:tc>
          <w:tcPr>
            <w:tcW w:w="1848" w:type="pct"/>
            <w:noWrap/>
            <w:hideMark/>
          </w:tcPr>
          <w:p w14:paraId="5DFC0AAE"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2932A30F"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16A634DE"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0146E7E4" w14:textId="77777777" w:rsidR="0055005C" w:rsidRPr="0055005C" w:rsidRDefault="0055005C" w:rsidP="0055005C">
            <w:pPr>
              <w:jc w:val="center"/>
              <w:rPr>
                <w:sz w:val="20"/>
                <w:szCs w:val="20"/>
              </w:rPr>
            </w:pPr>
            <w:r w:rsidRPr="0055005C">
              <w:rPr>
                <w:sz w:val="20"/>
                <w:szCs w:val="20"/>
              </w:rPr>
              <w:t>04 3 00 00000</w:t>
            </w:r>
          </w:p>
        </w:tc>
        <w:tc>
          <w:tcPr>
            <w:tcW w:w="195" w:type="pct"/>
            <w:noWrap/>
            <w:vAlign w:val="bottom"/>
            <w:hideMark/>
          </w:tcPr>
          <w:p w14:paraId="183AD4FF" w14:textId="77777777" w:rsidR="0055005C" w:rsidRPr="0055005C" w:rsidRDefault="0055005C" w:rsidP="0055005C">
            <w:pPr>
              <w:jc w:val="center"/>
              <w:rPr>
                <w:sz w:val="20"/>
                <w:szCs w:val="20"/>
              </w:rPr>
            </w:pPr>
          </w:p>
        </w:tc>
        <w:tc>
          <w:tcPr>
            <w:tcW w:w="633" w:type="pct"/>
            <w:noWrap/>
            <w:vAlign w:val="bottom"/>
            <w:hideMark/>
          </w:tcPr>
          <w:p w14:paraId="2409F2D6" w14:textId="77777777" w:rsidR="0055005C" w:rsidRPr="0055005C" w:rsidRDefault="0055005C" w:rsidP="0055005C">
            <w:pPr>
              <w:jc w:val="right"/>
              <w:rPr>
                <w:sz w:val="20"/>
                <w:szCs w:val="20"/>
              </w:rPr>
            </w:pPr>
            <w:r w:rsidRPr="0055005C">
              <w:rPr>
                <w:sz w:val="20"/>
                <w:szCs w:val="20"/>
              </w:rPr>
              <w:t>3 409 186,03208</w:t>
            </w:r>
          </w:p>
        </w:tc>
        <w:tc>
          <w:tcPr>
            <w:tcW w:w="634" w:type="pct"/>
            <w:noWrap/>
            <w:vAlign w:val="bottom"/>
            <w:hideMark/>
          </w:tcPr>
          <w:p w14:paraId="2CB5C390" w14:textId="77777777" w:rsidR="0055005C" w:rsidRPr="0055005C" w:rsidRDefault="0055005C" w:rsidP="0055005C">
            <w:pPr>
              <w:jc w:val="right"/>
              <w:rPr>
                <w:sz w:val="20"/>
                <w:szCs w:val="20"/>
              </w:rPr>
            </w:pPr>
            <w:r w:rsidRPr="0055005C">
              <w:rPr>
                <w:sz w:val="20"/>
                <w:szCs w:val="20"/>
              </w:rPr>
              <w:t>2 311 629,52663</w:t>
            </w:r>
          </w:p>
        </w:tc>
        <w:tc>
          <w:tcPr>
            <w:tcW w:w="619" w:type="pct"/>
            <w:noWrap/>
            <w:vAlign w:val="bottom"/>
            <w:hideMark/>
          </w:tcPr>
          <w:p w14:paraId="541C35E7" w14:textId="77777777" w:rsidR="0055005C" w:rsidRPr="0055005C" w:rsidRDefault="0055005C" w:rsidP="0055005C">
            <w:pPr>
              <w:jc w:val="right"/>
              <w:rPr>
                <w:sz w:val="20"/>
                <w:szCs w:val="20"/>
              </w:rPr>
            </w:pPr>
            <w:r w:rsidRPr="0055005C">
              <w:rPr>
                <w:sz w:val="20"/>
                <w:szCs w:val="20"/>
              </w:rPr>
              <w:t>5 006 932,57456</w:t>
            </w:r>
          </w:p>
        </w:tc>
      </w:tr>
      <w:tr w:rsidR="0055005C" w:rsidRPr="0055005C" w14:paraId="5C8672EB" w14:textId="77777777" w:rsidTr="002726B6">
        <w:tblPrEx>
          <w:tblCellMar>
            <w:left w:w="108" w:type="dxa"/>
            <w:right w:w="108" w:type="dxa"/>
          </w:tblCellMar>
        </w:tblPrEx>
        <w:trPr>
          <w:cantSplit/>
          <w:trHeight w:val="20"/>
        </w:trPr>
        <w:tc>
          <w:tcPr>
            <w:tcW w:w="1848" w:type="pct"/>
            <w:noWrap/>
            <w:hideMark/>
          </w:tcPr>
          <w:p w14:paraId="713476C8" w14:textId="77777777" w:rsidR="0055005C" w:rsidRPr="0055005C" w:rsidRDefault="0055005C" w:rsidP="0055005C">
            <w:pPr>
              <w:rPr>
                <w:sz w:val="20"/>
                <w:szCs w:val="20"/>
              </w:rPr>
            </w:pPr>
            <w:r w:rsidRPr="0055005C">
              <w:rPr>
                <w:sz w:val="20"/>
                <w:szCs w:val="20"/>
              </w:rPr>
              <w:t>Комплекс процессных мероприятий "Обеспечение деятельности ГКУ ДНР "Служба автомобильных дорог Донбасса"</w:t>
            </w:r>
          </w:p>
        </w:tc>
        <w:tc>
          <w:tcPr>
            <w:tcW w:w="292" w:type="pct"/>
            <w:noWrap/>
            <w:vAlign w:val="bottom"/>
            <w:hideMark/>
          </w:tcPr>
          <w:p w14:paraId="04BDBC0A"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7DE375F7"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1A3176A0" w14:textId="77777777" w:rsidR="0055005C" w:rsidRPr="0055005C" w:rsidRDefault="0055005C" w:rsidP="0055005C">
            <w:pPr>
              <w:jc w:val="center"/>
              <w:rPr>
                <w:sz w:val="20"/>
                <w:szCs w:val="20"/>
              </w:rPr>
            </w:pPr>
            <w:r w:rsidRPr="0055005C">
              <w:rPr>
                <w:sz w:val="20"/>
                <w:szCs w:val="20"/>
              </w:rPr>
              <w:t>04 3 03 00000</w:t>
            </w:r>
          </w:p>
        </w:tc>
        <w:tc>
          <w:tcPr>
            <w:tcW w:w="195" w:type="pct"/>
            <w:noWrap/>
            <w:vAlign w:val="bottom"/>
            <w:hideMark/>
          </w:tcPr>
          <w:p w14:paraId="76A08F32" w14:textId="77777777" w:rsidR="0055005C" w:rsidRPr="0055005C" w:rsidRDefault="0055005C" w:rsidP="0055005C">
            <w:pPr>
              <w:jc w:val="center"/>
              <w:rPr>
                <w:sz w:val="20"/>
                <w:szCs w:val="20"/>
              </w:rPr>
            </w:pPr>
          </w:p>
        </w:tc>
        <w:tc>
          <w:tcPr>
            <w:tcW w:w="633" w:type="pct"/>
            <w:noWrap/>
            <w:vAlign w:val="bottom"/>
            <w:hideMark/>
          </w:tcPr>
          <w:p w14:paraId="08A25E6A" w14:textId="77777777" w:rsidR="0055005C" w:rsidRPr="0055005C" w:rsidRDefault="0055005C" w:rsidP="0055005C">
            <w:pPr>
              <w:jc w:val="right"/>
              <w:rPr>
                <w:sz w:val="20"/>
                <w:szCs w:val="20"/>
              </w:rPr>
            </w:pPr>
            <w:r w:rsidRPr="0055005C">
              <w:rPr>
                <w:sz w:val="20"/>
                <w:szCs w:val="20"/>
              </w:rPr>
              <w:t>304 357,13200</w:t>
            </w:r>
          </w:p>
        </w:tc>
        <w:tc>
          <w:tcPr>
            <w:tcW w:w="634" w:type="pct"/>
            <w:noWrap/>
            <w:vAlign w:val="bottom"/>
            <w:hideMark/>
          </w:tcPr>
          <w:p w14:paraId="580CB5B0" w14:textId="77777777" w:rsidR="0055005C" w:rsidRPr="0055005C" w:rsidRDefault="0055005C" w:rsidP="0055005C">
            <w:pPr>
              <w:jc w:val="right"/>
              <w:rPr>
                <w:sz w:val="20"/>
                <w:szCs w:val="20"/>
              </w:rPr>
            </w:pPr>
            <w:r w:rsidRPr="0055005C">
              <w:rPr>
                <w:sz w:val="20"/>
                <w:szCs w:val="20"/>
              </w:rPr>
              <w:t>91 095,56900</w:t>
            </w:r>
          </w:p>
        </w:tc>
        <w:tc>
          <w:tcPr>
            <w:tcW w:w="619" w:type="pct"/>
            <w:noWrap/>
            <w:vAlign w:val="bottom"/>
            <w:hideMark/>
          </w:tcPr>
          <w:p w14:paraId="7AA30F14" w14:textId="77777777" w:rsidR="0055005C" w:rsidRPr="0055005C" w:rsidRDefault="0055005C" w:rsidP="0055005C">
            <w:pPr>
              <w:jc w:val="right"/>
              <w:rPr>
                <w:sz w:val="20"/>
                <w:szCs w:val="20"/>
              </w:rPr>
            </w:pPr>
            <w:r w:rsidRPr="0055005C">
              <w:rPr>
                <w:sz w:val="20"/>
                <w:szCs w:val="20"/>
              </w:rPr>
              <w:t>90 092,59200</w:t>
            </w:r>
          </w:p>
        </w:tc>
      </w:tr>
      <w:tr w:rsidR="0055005C" w:rsidRPr="0055005C" w14:paraId="1C6729EC" w14:textId="77777777" w:rsidTr="002726B6">
        <w:tblPrEx>
          <w:tblCellMar>
            <w:left w:w="108" w:type="dxa"/>
            <w:right w:w="108" w:type="dxa"/>
          </w:tblCellMar>
        </w:tblPrEx>
        <w:trPr>
          <w:cantSplit/>
          <w:trHeight w:val="20"/>
        </w:trPr>
        <w:tc>
          <w:tcPr>
            <w:tcW w:w="1848" w:type="pct"/>
            <w:noWrap/>
            <w:hideMark/>
          </w:tcPr>
          <w:p w14:paraId="2CF37691"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1318604F"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933830E"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38376716" w14:textId="77777777" w:rsidR="0055005C" w:rsidRPr="0055005C" w:rsidRDefault="0055005C" w:rsidP="0055005C">
            <w:pPr>
              <w:jc w:val="center"/>
              <w:rPr>
                <w:sz w:val="20"/>
                <w:szCs w:val="20"/>
              </w:rPr>
            </w:pPr>
            <w:r w:rsidRPr="0055005C">
              <w:rPr>
                <w:sz w:val="20"/>
                <w:szCs w:val="20"/>
              </w:rPr>
              <w:t>04 3 03 11010</w:t>
            </w:r>
          </w:p>
        </w:tc>
        <w:tc>
          <w:tcPr>
            <w:tcW w:w="195" w:type="pct"/>
            <w:noWrap/>
            <w:vAlign w:val="bottom"/>
            <w:hideMark/>
          </w:tcPr>
          <w:p w14:paraId="407A76E8" w14:textId="77777777" w:rsidR="0055005C" w:rsidRPr="0055005C" w:rsidRDefault="0055005C" w:rsidP="0055005C">
            <w:pPr>
              <w:jc w:val="center"/>
              <w:rPr>
                <w:sz w:val="20"/>
                <w:szCs w:val="20"/>
              </w:rPr>
            </w:pPr>
          </w:p>
        </w:tc>
        <w:tc>
          <w:tcPr>
            <w:tcW w:w="633" w:type="pct"/>
            <w:noWrap/>
            <w:vAlign w:val="bottom"/>
            <w:hideMark/>
          </w:tcPr>
          <w:p w14:paraId="353079CC" w14:textId="77777777" w:rsidR="0055005C" w:rsidRPr="0055005C" w:rsidRDefault="0055005C" w:rsidP="0055005C">
            <w:pPr>
              <w:jc w:val="right"/>
              <w:rPr>
                <w:sz w:val="20"/>
                <w:szCs w:val="20"/>
              </w:rPr>
            </w:pPr>
            <w:r w:rsidRPr="0055005C">
              <w:rPr>
                <w:sz w:val="20"/>
                <w:szCs w:val="20"/>
              </w:rPr>
              <w:t>155 296,09200</w:t>
            </w:r>
          </w:p>
        </w:tc>
        <w:tc>
          <w:tcPr>
            <w:tcW w:w="634" w:type="pct"/>
            <w:noWrap/>
            <w:vAlign w:val="bottom"/>
            <w:hideMark/>
          </w:tcPr>
          <w:p w14:paraId="1FBD66F2" w14:textId="77777777" w:rsidR="0055005C" w:rsidRPr="0055005C" w:rsidRDefault="0055005C" w:rsidP="0055005C">
            <w:pPr>
              <w:jc w:val="right"/>
              <w:rPr>
                <w:sz w:val="20"/>
                <w:szCs w:val="20"/>
              </w:rPr>
            </w:pPr>
            <w:r w:rsidRPr="0055005C">
              <w:rPr>
                <w:sz w:val="20"/>
                <w:szCs w:val="20"/>
              </w:rPr>
              <w:t>91 095,56900</w:t>
            </w:r>
          </w:p>
        </w:tc>
        <w:tc>
          <w:tcPr>
            <w:tcW w:w="619" w:type="pct"/>
            <w:noWrap/>
            <w:vAlign w:val="bottom"/>
            <w:hideMark/>
          </w:tcPr>
          <w:p w14:paraId="4023119A" w14:textId="77777777" w:rsidR="0055005C" w:rsidRPr="0055005C" w:rsidRDefault="0055005C" w:rsidP="0055005C">
            <w:pPr>
              <w:jc w:val="right"/>
              <w:rPr>
                <w:sz w:val="20"/>
                <w:szCs w:val="20"/>
              </w:rPr>
            </w:pPr>
            <w:r w:rsidRPr="0055005C">
              <w:rPr>
                <w:sz w:val="20"/>
                <w:szCs w:val="20"/>
              </w:rPr>
              <w:t>90 092,59200</w:t>
            </w:r>
          </w:p>
        </w:tc>
      </w:tr>
      <w:tr w:rsidR="0055005C" w:rsidRPr="0055005C" w14:paraId="0E35D899" w14:textId="77777777" w:rsidTr="002726B6">
        <w:tblPrEx>
          <w:tblCellMar>
            <w:left w:w="108" w:type="dxa"/>
            <w:right w:w="108" w:type="dxa"/>
          </w:tblCellMar>
        </w:tblPrEx>
        <w:trPr>
          <w:cantSplit/>
          <w:trHeight w:val="20"/>
        </w:trPr>
        <w:tc>
          <w:tcPr>
            <w:tcW w:w="1848" w:type="pct"/>
            <w:noWrap/>
            <w:hideMark/>
          </w:tcPr>
          <w:p w14:paraId="3CC00891"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E15879B"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B00127D"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1CD1FC56" w14:textId="77777777" w:rsidR="0055005C" w:rsidRPr="0055005C" w:rsidRDefault="0055005C" w:rsidP="0055005C">
            <w:pPr>
              <w:jc w:val="center"/>
              <w:rPr>
                <w:sz w:val="20"/>
                <w:szCs w:val="20"/>
              </w:rPr>
            </w:pPr>
            <w:r w:rsidRPr="0055005C">
              <w:rPr>
                <w:sz w:val="20"/>
                <w:szCs w:val="20"/>
              </w:rPr>
              <w:t>04 3 03 11010</w:t>
            </w:r>
          </w:p>
        </w:tc>
        <w:tc>
          <w:tcPr>
            <w:tcW w:w="195" w:type="pct"/>
            <w:noWrap/>
            <w:vAlign w:val="bottom"/>
            <w:hideMark/>
          </w:tcPr>
          <w:p w14:paraId="3ECA2830"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C749513" w14:textId="77777777" w:rsidR="0055005C" w:rsidRPr="0055005C" w:rsidRDefault="0055005C" w:rsidP="0055005C">
            <w:pPr>
              <w:jc w:val="right"/>
              <w:rPr>
                <w:sz w:val="20"/>
                <w:szCs w:val="20"/>
              </w:rPr>
            </w:pPr>
            <w:r w:rsidRPr="0055005C">
              <w:rPr>
                <w:sz w:val="20"/>
                <w:szCs w:val="20"/>
              </w:rPr>
              <w:t>74 986,45900</w:t>
            </w:r>
          </w:p>
        </w:tc>
        <w:tc>
          <w:tcPr>
            <w:tcW w:w="634" w:type="pct"/>
            <w:noWrap/>
            <w:vAlign w:val="bottom"/>
            <w:hideMark/>
          </w:tcPr>
          <w:p w14:paraId="4F87D95C" w14:textId="77777777" w:rsidR="0055005C" w:rsidRPr="0055005C" w:rsidRDefault="0055005C" w:rsidP="0055005C">
            <w:pPr>
              <w:jc w:val="right"/>
              <w:rPr>
                <w:sz w:val="20"/>
                <w:szCs w:val="20"/>
              </w:rPr>
            </w:pPr>
            <w:r w:rsidRPr="0055005C">
              <w:rPr>
                <w:sz w:val="20"/>
                <w:szCs w:val="20"/>
              </w:rPr>
              <w:t>53 690,46100</w:t>
            </w:r>
          </w:p>
        </w:tc>
        <w:tc>
          <w:tcPr>
            <w:tcW w:w="619" w:type="pct"/>
            <w:noWrap/>
            <w:vAlign w:val="bottom"/>
            <w:hideMark/>
          </w:tcPr>
          <w:p w14:paraId="29AA8826" w14:textId="77777777" w:rsidR="0055005C" w:rsidRPr="0055005C" w:rsidRDefault="0055005C" w:rsidP="0055005C">
            <w:pPr>
              <w:jc w:val="right"/>
              <w:rPr>
                <w:sz w:val="20"/>
                <w:szCs w:val="20"/>
              </w:rPr>
            </w:pPr>
            <w:r w:rsidRPr="0055005C">
              <w:rPr>
                <w:sz w:val="20"/>
                <w:szCs w:val="20"/>
              </w:rPr>
              <w:t>51 665,55100</w:t>
            </w:r>
          </w:p>
        </w:tc>
      </w:tr>
      <w:tr w:rsidR="0055005C" w:rsidRPr="0055005C" w14:paraId="0703EC9F" w14:textId="77777777" w:rsidTr="002726B6">
        <w:tblPrEx>
          <w:tblCellMar>
            <w:left w:w="108" w:type="dxa"/>
            <w:right w:w="108" w:type="dxa"/>
          </w:tblCellMar>
        </w:tblPrEx>
        <w:trPr>
          <w:cantSplit/>
          <w:trHeight w:val="20"/>
        </w:trPr>
        <w:tc>
          <w:tcPr>
            <w:tcW w:w="1848" w:type="pct"/>
            <w:noWrap/>
            <w:hideMark/>
          </w:tcPr>
          <w:p w14:paraId="42C3214D"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2E157E5"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9F5CCA0"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55B7E732" w14:textId="77777777" w:rsidR="0055005C" w:rsidRPr="0055005C" w:rsidRDefault="0055005C" w:rsidP="0055005C">
            <w:pPr>
              <w:jc w:val="center"/>
              <w:rPr>
                <w:sz w:val="20"/>
                <w:szCs w:val="20"/>
              </w:rPr>
            </w:pPr>
            <w:r w:rsidRPr="0055005C">
              <w:rPr>
                <w:sz w:val="20"/>
                <w:szCs w:val="20"/>
              </w:rPr>
              <w:t>04 3 03 11010</w:t>
            </w:r>
          </w:p>
        </w:tc>
        <w:tc>
          <w:tcPr>
            <w:tcW w:w="195" w:type="pct"/>
            <w:noWrap/>
            <w:vAlign w:val="bottom"/>
            <w:hideMark/>
          </w:tcPr>
          <w:p w14:paraId="0B2D578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583EB99" w14:textId="77777777" w:rsidR="0055005C" w:rsidRPr="0055005C" w:rsidRDefault="0055005C" w:rsidP="0055005C">
            <w:pPr>
              <w:jc w:val="right"/>
              <w:rPr>
                <w:sz w:val="20"/>
                <w:szCs w:val="20"/>
              </w:rPr>
            </w:pPr>
            <w:r w:rsidRPr="0055005C">
              <w:rPr>
                <w:sz w:val="20"/>
                <w:szCs w:val="20"/>
              </w:rPr>
              <w:t>80 294,23300</w:t>
            </w:r>
          </w:p>
        </w:tc>
        <w:tc>
          <w:tcPr>
            <w:tcW w:w="634" w:type="pct"/>
            <w:noWrap/>
            <w:vAlign w:val="bottom"/>
            <w:hideMark/>
          </w:tcPr>
          <w:p w14:paraId="10F23BB4" w14:textId="77777777" w:rsidR="0055005C" w:rsidRPr="0055005C" w:rsidRDefault="0055005C" w:rsidP="0055005C">
            <w:pPr>
              <w:jc w:val="right"/>
              <w:rPr>
                <w:sz w:val="20"/>
                <w:szCs w:val="20"/>
              </w:rPr>
            </w:pPr>
            <w:r w:rsidRPr="0055005C">
              <w:rPr>
                <w:sz w:val="20"/>
                <w:szCs w:val="20"/>
              </w:rPr>
              <w:t>37 389,70800</w:t>
            </w:r>
          </w:p>
        </w:tc>
        <w:tc>
          <w:tcPr>
            <w:tcW w:w="619" w:type="pct"/>
            <w:noWrap/>
            <w:vAlign w:val="bottom"/>
            <w:hideMark/>
          </w:tcPr>
          <w:p w14:paraId="37E92A2E" w14:textId="77777777" w:rsidR="0055005C" w:rsidRPr="0055005C" w:rsidRDefault="0055005C" w:rsidP="0055005C">
            <w:pPr>
              <w:jc w:val="right"/>
              <w:rPr>
                <w:sz w:val="20"/>
                <w:szCs w:val="20"/>
              </w:rPr>
            </w:pPr>
            <w:r w:rsidRPr="0055005C">
              <w:rPr>
                <w:sz w:val="20"/>
                <w:szCs w:val="20"/>
              </w:rPr>
              <w:t>38 411,64100</w:t>
            </w:r>
          </w:p>
        </w:tc>
      </w:tr>
      <w:tr w:rsidR="0055005C" w:rsidRPr="0055005C" w14:paraId="0DD2DB11" w14:textId="77777777" w:rsidTr="002726B6">
        <w:tblPrEx>
          <w:tblCellMar>
            <w:left w:w="108" w:type="dxa"/>
            <w:right w:w="108" w:type="dxa"/>
          </w:tblCellMar>
        </w:tblPrEx>
        <w:trPr>
          <w:cantSplit/>
          <w:trHeight w:val="20"/>
        </w:trPr>
        <w:tc>
          <w:tcPr>
            <w:tcW w:w="1848" w:type="pct"/>
            <w:noWrap/>
            <w:hideMark/>
          </w:tcPr>
          <w:p w14:paraId="3C99554C"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616A0DAA"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3C9B106B"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23D1B4A9" w14:textId="77777777" w:rsidR="0055005C" w:rsidRPr="0055005C" w:rsidRDefault="0055005C" w:rsidP="0055005C">
            <w:pPr>
              <w:jc w:val="center"/>
              <w:rPr>
                <w:sz w:val="20"/>
                <w:szCs w:val="20"/>
              </w:rPr>
            </w:pPr>
            <w:r w:rsidRPr="0055005C">
              <w:rPr>
                <w:sz w:val="20"/>
                <w:szCs w:val="20"/>
              </w:rPr>
              <w:t>04 3 03 11010</w:t>
            </w:r>
          </w:p>
        </w:tc>
        <w:tc>
          <w:tcPr>
            <w:tcW w:w="195" w:type="pct"/>
            <w:noWrap/>
            <w:vAlign w:val="bottom"/>
            <w:hideMark/>
          </w:tcPr>
          <w:p w14:paraId="3F0C7E6D"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5D5AFCEE" w14:textId="77777777" w:rsidR="0055005C" w:rsidRPr="0055005C" w:rsidRDefault="0055005C" w:rsidP="0055005C">
            <w:pPr>
              <w:jc w:val="right"/>
              <w:rPr>
                <w:sz w:val="20"/>
                <w:szCs w:val="20"/>
              </w:rPr>
            </w:pPr>
            <w:r w:rsidRPr="0055005C">
              <w:rPr>
                <w:sz w:val="20"/>
                <w:szCs w:val="20"/>
              </w:rPr>
              <w:t>15,40000</w:t>
            </w:r>
          </w:p>
        </w:tc>
        <w:tc>
          <w:tcPr>
            <w:tcW w:w="634" w:type="pct"/>
            <w:noWrap/>
            <w:vAlign w:val="bottom"/>
            <w:hideMark/>
          </w:tcPr>
          <w:p w14:paraId="06A60E6E" w14:textId="77777777" w:rsidR="0055005C" w:rsidRPr="0055005C" w:rsidRDefault="0055005C" w:rsidP="0055005C">
            <w:pPr>
              <w:jc w:val="right"/>
              <w:rPr>
                <w:sz w:val="20"/>
                <w:szCs w:val="20"/>
              </w:rPr>
            </w:pPr>
            <w:r w:rsidRPr="0055005C">
              <w:rPr>
                <w:sz w:val="20"/>
                <w:szCs w:val="20"/>
              </w:rPr>
              <w:t>15,40000</w:t>
            </w:r>
          </w:p>
        </w:tc>
        <w:tc>
          <w:tcPr>
            <w:tcW w:w="619" w:type="pct"/>
            <w:noWrap/>
            <w:vAlign w:val="bottom"/>
            <w:hideMark/>
          </w:tcPr>
          <w:p w14:paraId="2B844EE1" w14:textId="77777777" w:rsidR="0055005C" w:rsidRPr="0055005C" w:rsidRDefault="0055005C" w:rsidP="0055005C">
            <w:pPr>
              <w:jc w:val="right"/>
              <w:rPr>
                <w:sz w:val="20"/>
                <w:szCs w:val="20"/>
              </w:rPr>
            </w:pPr>
            <w:r w:rsidRPr="0055005C">
              <w:rPr>
                <w:sz w:val="20"/>
                <w:szCs w:val="20"/>
              </w:rPr>
              <w:t>15,40000</w:t>
            </w:r>
          </w:p>
        </w:tc>
      </w:tr>
      <w:tr w:rsidR="0055005C" w:rsidRPr="0055005C" w14:paraId="4FBC64DB" w14:textId="77777777" w:rsidTr="002726B6">
        <w:tblPrEx>
          <w:tblCellMar>
            <w:left w:w="108" w:type="dxa"/>
            <w:right w:w="108" w:type="dxa"/>
          </w:tblCellMar>
        </w:tblPrEx>
        <w:trPr>
          <w:cantSplit/>
          <w:trHeight w:val="20"/>
        </w:trPr>
        <w:tc>
          <w:tcPr>
            <w:tcW w:w="1848" w:type="pct"/>
            <w:noWrap/>
            <w:hideMark/>
          </w:tcPr>
          <w:p w14:paraId="6D2AE008" w14:textId="77777777" w:rsidR="0055005C" w:rsidRPr="0055005C" w:rsidRDefault="0055005C" w:rsidP="0055005C">
            <w:pPr>
              <w:rPr>
                <w:sz w:val="20"/>
                <w:szCs w:val="20"/>
              </w:rPr>
            </w:pPr>
            <w:r w:rsidRPr="0055005C">
              <w:rPr>
                <w:sz w:val="20"/>
                <w:szCs w:val="20"/>
              </w:rPr>
              <w:t>Расходы на закупку товаров, работ и услуг, направленные на развитие дорожной инфраструктуры</w:t>
            </w:r>
          </w:p>
        </w:tc>
        <w:tc>
          <w:tcPr>
            <w:tcW w:w="292" w:type="pct"/>
            <w:noWrap/>
            <w:vAlign w:val="bottom"/>
            <w:hideMark/>
          </w:tcPr>
          <w:p w14:paraId="20E19057"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86B0FC8"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0E492BA6" w14:textId="77777777" w:rsidR="0055005C" w:rsidRPr="0055005C" w:rsidRDefault="0055005C" w:rsidP="0055005C">
            <w:pPr>
              <w:jc w:val="center"/>
              <w:rPr>
                <w:sz w:val="20"/>
                <w:szCs w:val="20"/>
              </w:rPr>
            </w:pPr>
            <w:r w:rsidRPr="0055005C">
              <w:rPr>
                <w:sz w:val="20"/>
                <w:szCs w:val="20"/>
              </w:rPr>
              <w:t>04 3 03 20530</w:t>
            </w:r>
          </w:p>
        </w:tc>
        <w:tc>
          <w:tcPr>
            <w:tcW w:w="195" w:type="pct"/>
            <w:noWrap/>
            <w:vAlign w:val="bottom"/>
            <w:hideMark/>
          </w:tcPr>
          <w:p w14:paraId="281C376E" w14:textId="77777777" w:rsidR="0055005C" w:rsidRPr="0055005C" w:rsidRDefault="0055005C" w:rsidP="0055005C">
            <w:pPr>
              <w:jc w:val="center"/>
              <w:rPr>
                <w:sz w:val="20"/>
                <w:szCs w:val="20"/>
              </w:rPr>
            </w:pPr>
          </w:p>
        </w:tc>
        <w:tc>
          <w:tcPr>
            <w:tcW w:w="633" w:type="pct"/>
            <w:noWrap/>
            <w:vAlign w:val="bottom"/>
            <w:hideMark/>
          </w:tcPr>
          <w:p w14:paraId="5D872C4F" w14:textId="77777777" w:rsidR="0055005C" w:rsidRPr="0055005C" w:rsidRDefault="0055005C" w:rsidP="0055005C">
            <w:pPr>
              <w:jc w:val="right"/>
              <w:rPr>
                <w:sz w:val="20"/>
                <w:szCs w:val="20"/>
              </w:rPr>
            </w:pPr>
            <w:r w:rsidRPr="0055005C">
              <w:rPr>
                <w:sz w:val="20"/>
                <w:szCs w:val="20"/>
              </w:rPr>
              <w:t>149 061,04000</w:t>
            </w:r>
          </w:p>
        </w:tc>
        <w:tc>
          <w:tcPr>
            <w:tcW w:w="634" w:type="pct"/>
            <w:noWrap/>
            <w:vAlign w:val="bottom"/>
            <w:hideMark/>
          </w:tcPr>
          <w:p w14:paraId="25BBB92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DB9E614" w14:textId="77777777" w:rsidR="0055005C" w:rsidRPr="0055005C" w:rsidRDefault="0055005C" w:rsidP="0055005C">
            <w:pPr>
              <w:jc w:val="right"/>
              <w:rPr>
                <w:sz w:val="20"/>
                <w:szCs w:val="20"/>
              </w:rPr>
            </w:pPr>
            <w:r w:rsidRPr="0055005C">
              <w:rPr>
                <w:sz w:val="20"/>
                <w:szCs w:val="20"/>
              </w:rPr>
              <w:t>0,00000</w:t>
            </w:r>
          </w:p>
        </w:tc>
      </w:tr>
      <w:tr w:rsidR="0055005C" w:rsidRPr="0055005C" w14:paraId="129C95F8" w14:textId="77777777" w:rsidTr="002726B6">
        <w:tblPrEx>
          <w:tblCellMar>
            <w:left w:w="108" w:type="dxa"/>
            <w:right w:w="108" w:type="dxa"/>
          </w:tblCellMar>
        </w:tblPrEx>
        <w:trPr>
          <w:cantSplit/>
          <w:trHeight w:val="20"/>
        </w:trPr>
        <w:tc>
          <w:tcPr>
            <w:tcW w:w="1848" w:type="pct"/>
            <w:noWrap/>
            <w:hideMark/>
          </w:tcPr>
          <w:p w14:paraId="09760C5D"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0C5075B"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71B7F10B"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38A71BAC" w14:textId="77777777" w:rsidR="0055005C" w:rsidRPr="0055005C" w:rsidRDefault="0055005C" w:rsidP="0055005C">
            <w:pPr>
              <w:jc w:val="center"/>
              <w:rPr>
                <w:sz w:val="20"/>
                <w:szCs w:val="20"/>
              </w:rPr>
            </w:pPr>
            <w:r w:rsidRPr="0055005C">
              <w:rPr>
                <w:sz w:val="20"/>
                <w:szCs w:val="20"/>
              </w:rPr>
              <w:t>04 3 03 20530</w:t>
            </w:r>
          </w:p>
        </w:tc>
        <w:tc>
          <w:tcPr>
            <w:tcW w:w="195" w:type="pct"/>
            <w:noWrap/>
            <w:vAlign w:val="bottom"/>
            <w:hideMark/>
          </w:tcPr>
          <w:p w14:paraId="7DDD65E1"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19A651F" w14:textId="77777777" w:rsidR="0055005C" w:rsidRPr="0055005C" w:rsidRDefault="0055005C" w:rsidP="0055005C">
            <w:pPr>
              <w:jc w:val="right"/>
              <w:rPr>
                <w:sz w:val="20"/>
                <w:szCs w:val="20"/>
              </w:rPr>
            </w:pPr>
            <w:r w:rsidRPr="0055005C">
              <w:rPr>
                <w:sz w:val="20"/>
                <w:szCs w:val="20"/>
              </w:rPr>
              <w:t>988,04000</w:t>
            </w:r>
          </w:p>
        </w:tc>
        <w:tc>
          <w:tcPr>
            <w:tcW w:w="634" w:type="pct"/>
            <w:noWrap/>
            <w:vAlign w:val="bottom"/>
            <w:hideMark/>
          </w:tcPr>
          <w:p w14:paraId="0B261DD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052C6AC" w14:textId="77777777" w:rsidR="0055005C" w:rsidRPr="0055005C" w:rsidRDefault="0055005C" w:rsidP="0055005C">
            <w:pPr>
              <w:jc w:val="right"/>
              <w:rPr>
                <w:sz w:val="20"/>
                <w:szCs w:val="20"/>
              </w:rPr>
            </w:pPr>
            <w:r w:rsidRPr="0055005C">
              <w:rPr>
                <w:sz w:val="20"/>
                <w:szCs w:val="20"/>
              </w:rPr>
              <w:t>0,00000</w:t>
            </w:r>
          </w:p>
        </w:tc>
      </w:tr>
      <w:tr w:rsidR="0055005C" w:rsidRPr="0055005C" w14:paraId="597593B2" w14:textId="77777777" w:rsidTr="002726B6">
        <w:tblPrEx>
          <w:tblCellMar>
            <w:left w:w="108" w:type="dxa"/>
            <w:right w:w="108" w:type="dxa"/>
          </w:tblCellMar>
        </w:tblPrEx>
        <w:trPr>
          <w:cantSplit/>
          <w:trHeight w:val="20"/>
        </w:trPr>
        <w:tc>
          <w:tcPr>
            <w:tcW w:w="1848" w:type="pct"/>
            <w:noWrap/>
            <w:hideMark/>
          </w:tcPr>
          <w:p w14:paraId="1C320AA3" w14:textId="77777777" w:rsidR="0055005C" w:rsidRPr="0055005C" w:rsidRDefault="0055005C" w:rsidP="0055005C">
            <w:pPr>
              <w:rPr>
                <w:sz w:val="20"/>
                <w:szCs w:val="20"/>
              </w:rPr>
            </w:pPr>
            <w:r w:rsidRPr="0055005C">
              <w:rPr>
                <w:sz w:val="20"/>
                <w:szCs w:val="20"/>
              </w:rPr>
              <w:lastRenderedPageBreak/>
              <w:t>Иные бюджетные ассигнования</w:t>
            </w:r>
          </w:p>
        </w:tc>
        <w:tc>
          <w:tcPr>
            <w:tcW w:w="292" w:type="pct"/>
            <w:noWrap/>
            <w:vAlign w:val="bottom"/>
            <w:hideMark/>
          </w:tcPr>
          <w:p w14:paraId="46CEC3E4"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53DCFE8"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2F5DB519" w14:textId="77777777" w:rsidR="0055005C" w:rsidRPr="0055005C" w:rsidRDefault="0055005C" w:rsidP="0055005C">
            <w:pPr>
              <w:jc w:val="center"/>
              <w:rPr>
                <w:sz w:val="20"/>
                <w:szCs w:val="20"/>
              </w:rPr>
            </w:pPr>
            <w:r w:rsidRPr="0055005C">
              <w:rPr>
                <w:sz w:val="20"/>
                <w:szCs w:val="20"/>
              </w:rPr>
              <w:t>04 3 03 20530</w:t>
            </w:r>
          </w:p>
        </w:tc>
        <w:tc>
          <w:tcPr>
            <w:tcW w:w="195" w:type="pct"/>
            <w:noWrap/>
            <w:vAlign w:val="bottom"/>
            <w:hideMark/>
          </w:tcPr>
          <w:p w14:paraId="38F9544D"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5023EE1B" w14:textId="77777777" w:rsidR="0055005C" w:rsidRPr="0055005C" w:rsidRDefault="0055005C" w:rsidP="0055005C">
            <w:pPr>
              <w:jc w:val="right"/>
              <w:rPr>
                <w:sz w:val="20"/>
                <w:szCs w:val="20"/>
              </w:rPr>
            </w:pPr>
            <w:r w:rsidRPr="0055005C">
              <w:rPr>
                <w:sz w:val="20"/>
                <w:szCs w:val="20"/>
              </w:rPr>
              <w:t>148 073,00000</w:t>
            </w:r>
          </w:p>
        </w:tc>
        <w:tc>
          <w:tcPr>
            <w:tcW w:w="634" w:type="pct"/>
            <w:noWrap/>
            <w:vAlign w:val="bottom"/>
            <w:hideMark/>
          </w:tcPr>
          <w:p w14:paraId="0D725D6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774DE00" w14:textId="77777777" w:rsidR="0055005C" w:rsidRPr="0055005C" w:rsidRDefault="0055005C" w:rsidP="0055005C">
            <w:pPr>
              <w:jc w:val="right"/>
              <w:rPr>
                <w:sz w:val="20"/>
                <w:szCs w:val="20"/>
              </w:rPr>
            </w:pPr>
            <w:r w:rsidRPr="0055005C">
              <w:rPr>
                <w:sz w:val="20"/>
                <w:szCs w:val="20"/>
              </w:rPr>
              <w:t>0,00000</w:t>
            </w:r>
          </w:p>
        </w:tc>
      </w:tr>
      <w:tr w:rsidR="0055005C" w:rsidRPr="0055005C" w14:paraId="7D6912A3" w14:textId="77777777" w:rsidTr="002726B6">
        <w:tblPrEx>
          <w:tblCellMar>
            <w:left w:w="108" w:type="dxa"/>
            <w:right w:w="108" w:type="dxa"/>
          </w:tblCellMar>
        </w:tblPrEx>
        <w:trPr>
          <w:cantSplit/>
          <w:trHeight w:val="20"/>
        </w:trPr>
        <w:tc>
          <w:tcPr>
            <w:tcW w:w="1848" w:type="pct"/>
            <w:noWrap/>
            <w:hideMark/>
          </w:tcPr>
          <w:p w14:paraId="0EAFEA82" w14:textId="77777777" w:rsidR="0055005C" w:rsidRPr="0055005C" w:rsidRDefault="0055005C" w:rsidP="0055005C">
            <w:pPr>
              <w:rPr>
                <w:sz w:val="20"/>
                <w:szCs w:val="20"/>
              </w:rPr>
            </w:pPr>
            <w:r w:rsidRPr="0055005C">
              <w:rPr>
                <w:sz w:val="20"/>
                <w:szCs w:val="20"/>
              </w:rPr>
              <w:t>Комплекс процессных мероприятий "Расходы Дорожного фонда Донецкой Народной Республики"</w:t>
            </w:r>
          </w:p>
        </w:tc>
        <w:tc>
          <w:tcPr>
            <w:tcW w:w="292" w:type="pct"/>
            <w:noWrap/>
            <w:vAlign w:val="bottom"/>
            <w:hideMark/>
          </w:tcPr>
          <w:p w14:paraId="0DC444B6"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3D8CB888"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5A901F02" w14:textId="77777777" w:rsidR="0055005C" w:rsidRPr="0055005C" w:rsidRDefault="0055005C" w:rsidP="0055005C">
            <w:pPr>
              <w:jc w:val="center"/>
              <w:rPr>
                <w:sz w:val="20"/>
                <w:szCs w:val="20"/>
              </w:rPr>
            </w:pPr>
            <w:r w:rsidRPr="0055005C">
              <w:rPr>
                <w:sz w:val="20"/>
                <w:szCs w:val="20"/>
              </w:rPr>
              <w:t>04 3 06 00000</w:t>
            </w:r>
          </w:p>
        </w:tc>
        <w:tc>
          <w:tcPr>
            <w:tcW w:w="195" w:type="pct"/>
            <w:noWrap/>
            <w:vAlign w:val="bottom"/>
            <w:hideMark/>
          </w:tcPr>
          <w:p w14:paraId="66027541" w14:textId="77777777" w:rsidR="0055005C" w:rsidRPr="0055005C" w:rsidRDefault="0055005C" w:rsidP="0055005C">
            <w:pPr>
              <w:jc w:val="center"/>
              <w:rPr>
                <w:sz w:val="20"/>
                <w:szCs w:val="20"/>
              </w:rPr>
            </w:pPr>
          </w:p>
        </w:tc>
        <w:tc>
          <w:tcPr>
            <w:tcW w:w="633" w:type="pct"/>
            <w:noWrap/>
            <w:vAlign w:val="bottom"/>
            <w:hideMark/>
          </w:tcPr>
          <w:p w14:paraId="07591D2D" w14:textId="77777777" w:rsidR="0055005C" w:rsidRPr="0055005C" w:rsidRDefault="0055005C" w:rsidP="0055005C">
            <w:pPr>
              <w:jc w:val="right"/>
              <w:rPr>
                <w:sz w:val="20"/>
                <w:szCs w:val="20"/>
              </w:rPr>
            </w:pPr>
            <w:r w:rsidRPr="0055005C">
              <w:rPr>
                <w:sz w:val="20"/>
                <w:szCs w:val="20"/>
              </w:rPr>
              <w:t>3 104 828,90008</w:t>
            </w:r>
          </w:p>
        </w:tc>
        <w:tc>
          <w:tcPr>
            <w:tcW w:w="634" w:type="pct"/>
            <w:noWrap/>
            <w:vAlign w:val="bottom"/>
            <w:hideMark/>
          </w:tcPr>
          <w:p w14:paraId="00C103AB" w14:textId="77777777" w:rsidR="0055005C" w:rsidRPr="0055005C" w:rsidRDefault="0055005C" w:rsidP="0055005C">
            <w:pPr>
              <w:jc w:val="right"/>
              <w:rPr>
                <w:sz w:val="20"/>
                <w:szCs w:val="20"/>
              </w:rPr>
            </w:pPr>
            <w:r w:rsidRPr="0055005C">
              <w:rPr>
                <w:sz w:val="20"/>
                <w:szCs w:val="20"/>
              </w:rPr>
              <w:t>2 220 533,95763</w:t>
            </w:r>
          </w:p>
        </w:tc>
        <w:tc>
          <w:tcPr>
            <w:tcW w:w="619" w:type="pct"/>
            <w:noWrap/>
            <w:vAlign w:val="bottom"/>
            <w:hideMark/>
          </w:tcPr>
          <w:p w14:paraId="07B67311" w14:textId="77777777" w:rsidR="0055005C" w:rsidRPr="0055005C" w:rsidRDefault="0055005C" w:rsidP="0055005C">
            <w:pPr>
              <w:jc w:val="right"/>
              <w:rPr>
                <w:sz w:val="20"/>
                <w:szCs w:val="20"/>
              </w:rPr>
            </w:pPr>
            <w:r w:rsidRPr="0055005C">
              <w:rPr>
                <w:sz w:val="20"/>
                <w:szCs w:val="20"/>
              </w:rPr>
              <w:t>4 916 839,98256</w:t>
            </w:r>
          </w:p>
        </w:tc>
      </w:tr>
      <w:tr w:rsidR="0055005C" w:rsidRPr="0055005C" w14:paraId="14A8929B" w14:textId="77777777" w:rsidTr="002726B6">
        <w:tblPrEx>
          <w:tblCellMar>
            <w:left w:w="108" w:type="dxa"/>
            <w:right w:w="108" w:type="dxa"/>
          </w:tblCellMar>
        </w:tblPrEx>
        <w:trPr>
          <w:cantSplit/>
          <w:trHeight w:val="20"/>
        </w:trPr>
        <w:tc>
          <w:tcPr>
            <w:tcW w:w="1848" w:type="pct"/>
            <w:noWrap/>
            <w:hideMark/>
          </w:tcPr>
          <w:p w14:paraId="42FCFD26" w14:textId="77777777" w:rsidR="0055005C" w:rsidRPr="0055005C" w:rsidRDefault="0055005C" w:rsidP="0055005C">
            <w:pPr>
              <w:rPr>
                <w:sz w:val="20"/>
                <w:szCs w:val="20"/>
              </w:rPr>
            </w:pPr>
            <w:r w:rsidRPr="0055005C">
              <w:rPr>
                <w:sz w:val="20"/>
                <w:szCs w:val="20"/>
              </w:rPr>
              <w:t>Расходы на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tc>
        <w:tc>
          <w:tcPr>
            <w:tcW w:w="292" w:type="pct"/>
            <w:noWrap/>
            <w:vAlign w:val="bottom"/>
            <w:hideMark/>
          </w:tcPr>
          <w:p w14:paraId="7E887BAF"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54FDE375"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2B0BD526" w14:textId="77777777" w:rsidR="0055005C" w:rsidRPr="0055005C" w:rsidRDefault="0055005C" w:rsidP="0055005C">
            <w:pPr>
              <w:jc w:val="center"/>
              <w:rPr>
                <w:sz w:val="20"/>
                <w:szCs w:val="20"/>
              </w:rPr>
            </w:pPr>
            <w:r w:rsidRPr="0055005C">
              <w:rPr>
                <w:sz w:val="20"/>
                <w:szCs w:val="20"/>
              </w:rPr>
              <w:t>04 3 06 9Д101</w:t>
            </w:r>
          </w:p>
        </w:tc>
        <w:tc>
          <w:tcPr>
            <w:tcW w:w="195" w:type="pct"/>
            <w:noWrap/>
            <w:vAlign w:val="bottom"/>
            <w:hideMark/>
          </w:tcPr>
          <w:p w14:paraId="7FFCDDE1" w14:textId="77777777" w:rsidR="0055005C" w:rsidRPr="0055005C" w:rsidRDefault="0055005C" w:rsidP="0055005C">
            <w:pPr>
              <w:jc w:val="center"/>
              <w:rPr>
                <w:sz w:val="20"/>
                <w:szCs w:val="20"/>
              </w:rPr>
            </w:pPr>
          </w:p>
        </w:tc>
        <w:tc>
          <w:tcPr>
            <w:tcW w:w="633" w:type="pct"/>
            <w:noWrap/>
            <w:vAlign w:val="bottom"/>
            <w:hideMark/>
          </w:tcPr>
          <w:p w14:paraId="22D90118" w14:textId="77777777" w:rsidR="0055005C" w:rsidRPr="0055005C" w:rsidRDefault="0055005C" w:rsidP="0055005C">
            <w:pPr>
              <w:jc w:val="right"/>
              <w:rPr>
                <w:sz w:val="20"/>
                <w:szCs w:val="20"/>
              </w:rPr>
            </w:pPr>
            <w:r w:rsidRPr="0055005C">
              <w:rPr>
                <w:sz w:val="20"/>
                <w:szCs w:val="20"/>
              </w:rPr>
              <w:t>3 054 828,90008</w:t>
            </w:r>
          </w:p>
        </w:tc>
        <w:tc>
          <w:tcPr>
            <w:tcW w:w="634" w:type="pct"/>
            <w:noWrap/>
            <w:vAlign w:val="bottom"/>
            <w:hideMark/>
          </w:tcPr>
          <w:p w14:paraId="7A0BAF09" w14:textId="77777777" w:rsidR="0055005C" w:rsidRPr="0055005C" w:rsidRDefault="0055005C" w:rsidP="0055005C">
            <w:pPr>
              <w:jc w:val="right"/>
              <w:rPr>
                <w:sz w:val="20"/>
                <w:szCs w:val="20"/>
              </w:rPr>
            </w:pPr>
            <w:r w:rsidRPr="0055005C">
              <w:rPr>
                <w:sz w:val="20"/>
                <w:szCs w:val="20"/>
              </w:rPr>
              <w:t>2 210 533,95763</w:t>
            </w:r>
          </w:p>
        </w:tc>
        <w:tc>
          <w:tcPr>
            <w:tcW w:w="619" w:type="pct"/>
            <w:noWrap/>
            <w:vAlign w:val="bottom"/>
            <w:hideMark/>
          </w:tcPr>
          <w:p w14:paraId="2D46EAC0" w14:textId="77777777" w:rsidR="0055005C" w:rsidRPr="0055005C" w:rsidRDefault="0055005C" w:rsidP="0055005C">
            <w:pPr>
              <w:jc w:val="right"/>
              <w:rPr>
                <w:sz w:val="20"/>
                <w:szCs w:val="20"/>
              </w:rPr>
            </w:pPr>
            <w:r w:rsidRPr="0055005C">
              <w:rPr>
                <w:sz w:val="20"/>
                <w:szCs w:val="20"/>
              </w:rPr>
              <w:t>4 906 839,98256</w:t>
            </w:r>
          </w:p>
        </w:tc>
      </w:tr>
      <w:tr w:rsidR="0055005C" w:rsidRPr="0055005C" w14:paraId="10B28E38" w14:textId="77777777" w:rsidTr="002726B6">
        <w:tblPrEx>
          <w:tblCellMar>
            <w:left w:w="108" w:type="dxa"/>
            <w:right w:w="108" w:type="dxa"/>
          </w:tblCellMar>
        </w:tblPrEx>
        <w:trPr>
          <w:cantSplit/>
          <w:trHeight w:val="20"/>
        </w:trPr>
        <w:tc>
          <w:tcPr>
            <w:tcW w:w="1848" w:type="pct"/>
            <w:noWrap/>
            <w:hideMark/>
          </w:tcPr>
          <w:p w14:paraId="220D0965"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92E2D4C"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B8CB2FF"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4FBBBA2D" w14:textId="77777777" w:rsidR="0055005C" w:rsidRPr="0055005C" w:rsidRDefault="0055005C" w:rsidP="0055005C">
            <w:pPr>
              <w:jc w:val="center"/>
              <w:rPr>
                <w:sz w:val="20"/>
                <w:szCs w:val="20"/>
              </w:rPr>
            </w:pPr>
            <w:r w:rsidRPr="0055005C">
              <w:rPr>
                <w:sz w:val="20"/>
                <w:szCs w:val="20"/>
              </w:rPr>
              <w:t>04 3 06 9Д101</w:t>
            </w:r>
          </w:p>
        </w:tc>
        <w:tc>
          <w:tcPr>
            <w:tcW w:w="195" w:type="pct"/>
            <w:noWrap/>
            <w:vAlign w:val="bottom"/>
            <w:hideMark/>
          </w:tcPr>
          <w:p w14:paraId="6FE22C82"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2D26119" w14:textId="77777777" w:rsidR="0055005C" w:rsidRPr="0055005C" w:rsidRDefault="0055005C" w:rsidP="0055005C">
            <w:pPr>
              <w:jc w:val="right"/>
              <w:rPr>
                <w:sz w:val="20"/>
                <w:szCs w:val="20"/>
              </w:rPr>
            </w:pPr>
            <w:r w:rsidRPr="0055005C">
              <w:rPr>
                <w:sz w:val="20"/>
                <w:szCs w:val="20"/>
              </w:rPr>
              <w:t>3 054 828,90008</w:t>
            </w:r>
          </w:p>
        </w:tc>
        <w:tc>
          <w:tcPr>
            <w:tcW w:w="634" w:type="pct"/>
            <w:noWrap/>
            <w:vAlign w:val="bottom"/>
            <w:hideMark/>
          </w:tcPr>
          <w:p w14:paraId="6BE3EF3F" w14:textId="77777777" w:rsidR="0055005C" w:rsidRPr="0055005C" w:rsidRDefault="0055005C" w:rsidP="0055005C">
            <w:pPr>
              <w:jc w:val="right"/>
              <w:rPr>
                <w:sz w:val="20"/>
                <w:szCs w:val="20"/>
              </w:rPr>
            </w:pPr>
            <w:r w:rsidRPr="0055005C">
              <w:rPr>
                <w:sz w:val="20"/>
                <w:szCs w:val="20"/>
              </w:rPr>
              <w:t>2 210 533,95763</w:t>
            </w:r>
          </w:p>
        </w:tc>
        <w:tc>
          <w:tcPr>
            <w:tcW w:w="619" w:type="pct"/>
            <w:noWrap/>
            <w:vAlign w:val="bottom"/>
            <w:hideMark/>
          </w:tcPr>
          <w:p w14:paraId="225E24B2" w14:textId="77777777" w:rsidR="0055005C" w:rsidRPr="0055005C" w:rsidRDefault="0055005C" w:rsidP="0055005C">
            <w:pPr>
              <w:jc w:val="right"/>
              <w:rPr>
                <w:sz w:val="20"/>
                <w:szCs w:val="20"/>
              </w:rPr>
            </w:pPr>
            <w:r w:rsidRPr="0055005C">
              <w:rPr>
                <w:sz w:val="20"/>
                <w:szCs w:val="20"/>
              </w:rPr>
              <w:t>4 906 839,98256</w:t>
            </w:r>
          </w:p>
        </w:tc>
      </w:tr>
      <w:tr w:rsidR="0055005C" w:rsidRPr="0055005C" w14:paraId="2C2D3711" w14:textId="77777777" w:rsidTr="002726B6">
        <w:tblPrEx>
          <w:tblCellMar>
            <w:left w:w="108" w:type="dxa"/>
            <w:right w:w="108" w:type="dxa"/>
          </w:tblCellMar>
        </w:tblPrEx>
        <w:trPr>
          <w:cantSplit/>
          <w:trHeight w:val="20"/>
        </w:trPr>
        <w:tc>
          <w:tcPr>
            <w:tcW w:w="1848" w:type="pct"/>
            <w:noWrap/>
            <w:hideMark/>
          </w:tcPr>
          <w:p w14:paraId="2D06ADBF" w14:textId="77777777" w:rsidR="0055005C" w:rsidRPr="0055005C" w:rsidRDefault="0055005C" w:rsidP="0055005C">
            <w:pPr>
              <w:rPr>
                <w:sz w:val="20"/>
                <w:szCs w:val="20"/>
              </w:rPr>
            </w:pPr>
            <w:r w:rsidRPr="0055005C">
              <w:rPr>
                <w:sz w:val="20"/>
                <w:szCs w:val="20"/>
              </w:rPr>
              <w:t>Расходы на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приведение и обеспечение деятельности специализированных организаций) объектов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tc>
        <w:tc>
          <w:tcPr>
            <w:tcW w:w="292" w:type="pct"/>
            <w:noWrap/>
            <w:vAlign w:val="bottom"/>
            <w:hideMark/>
          </w:tcPr>
          <w:p w14:paraId="74444316"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79CEA6DD"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07E46081" w14:textId="77777777" w:rsidR="0055005C" w:rsidRPr="0055005C" w:rsidRDefault="0055005C" w:rsidP="0055005C">
            <w:pPr>
              <w:jc w:val="center"/>
              <w:rPr>
                <w:sz w:val="20"/>
                <w:szCs w:val="20"/>
              </w:rPr>
            </w:pPr>
            <w:r w:rsidRPr="0055005C">
              <w:rPr>
                <w:sz w:val="20"/>
                <w:szCs w:val="20"/>
              </w:rPr>
              <w:t>04 3 06 9Д400</w:t>
            </w:r>
          </w:p>
        </w:tc>
        <w:tc>
          <w:tcPr>
            <w:tcW w:w="195" w:type="pct"/>
            <w:noWrap/>
            <w:vAlign w:val="bottom"/>
            <w:hideMark/>
          </w:tcPr>
          <w:p w14:paraId="5F56DDD9" w14:textId="77777777" w:rsidR="0055005C" w:rsidRPr="0055005C" w:rsidRDefault="0055005C" w:rsidP="0055005C">
            <w:pPr>
              <w:jc w:val="center"/>
              <w:rPr>
                <w:sz w:val="20"/>
                <w:szCs w:val="20"/>
              </w:rPr>
            </w:pPr>
          </w:p>
        </w:tc>
        <w:tc>
          <w:tcPr>
            <w:tcW w:w="633" w:type="pct"/>
            <w:noWrap/>
            <w:vAlign w:val="bottom"/>
            <w:hideMark/>
          </w:tcPr>
          <w:p w14:paraId="2289B563" w14:textId="77777777" w:rsidR="0055005C" w:rsidRPr="0055005C" w:rsidRDefault="0055005C" w:rsidP="0055005C">
            <w:pPr>
              <w:jc w:val="right"/>
              <w:rPr>
                <w:sz w:val="20"/>
                <w:szCs w:val="20"/>
              </w:rPr>
            </w:pPr>
            <w:r w:rsidRPr="0055005C">
              <w:rPr>
                <w:sz w:val="20"/>
                <w:szCs w:val="20"/>
              </w:rPr>
              <w:t>50 000,00000</w:t>
            </w:r>
          </w:p>
        </w:tc>
        <w:tc>
          <w:tcPr>
            <w:tcW w:w="634" w:type="pct"/>
            <w:noWrap/>
            <w:vAlign w:val="bottom"/>
            <w:hideMark/>
          </w:tcPr>
          <w:p w14:paraId="18004B7E" w14:textId="77777777" w:rsidR="0055005C" w:rsidRPr="0055005C" w:rsidRDefault="0055005C" w:rsidP="0055005C">
            <w:pPr>
              <w:jc w:val="right"/>
              <w:rPr>
                <w:sz w:val="20"/>
                <w:szCs w:val="20"/>
              </w:rPr>
            </w:pPr>
            <w:r w:rsidRPr="0055005C">
              <w:rPr>
                <w:sz w:val="20"/>
                <w:szCs w:val="20"/>
              </w:rPr>
              <w:t>10 000,00000</w:t>
            </w:r>
          </w:p>
        </w:tc>
        <w:tc>
          <w:tcPr>
            <w:tcW w:w="619" w:type="pct"/>
            <w:noWrap/>
            <w:vAlign w:val="bottom"/>
            <w:hideMark/>
          </w:tcPr>
          <w:p w14:paraId="5E5CE0E9" w14:textId="77777777" w:rsidR="0055005C" w:rsidRPr="0055005C" w:rsidRDefault="0055005C" w:rsidP="0055005C">
            <w:pPr>
              <w:jc w:val="right"/>
              <w:rPr>
                <w:sz w:val="20"/>
                <w:szCs w:val="20"/>
              </w:rPr>
            </w:pPr>
            <w:r w:rsidRPr="0055005C">
              <w:rPr>
                <w:sz w:val="20"/>
                <w:szCs w:val="20"/>
              </w:rPr>
              <w:t>10 000,00000</w:t>
            </w:r>
          </w:p>
        </w:tc>
      </w:tr>
      <w:tr w:rsidR="0055005C" w:rsidRPr="0055005C" w14:paraId="5514DB20" w14:textId="77777777" w:rsidTr="002726B6">
        <w:tblPrEx>
          <w:tblCellMar>
            <w:left w:w="108" w:type="dxa"/>
            <w:right w:w="108" w:type="dxa"/>
          </w:tblCellMar>
        </w:tblPrEx>
        <w:trPr>
          <w:cantSplit/>
          <w:trHeight w:val="20"/>
        </w:trPr>
        <w:tc>
          <w:tcPr>
            <w:tcW w:w="1848" w:type="pct"/>
            <w:noWrap/>
            <w:hideMark/>
          </w:tcPr>
          <w:p w14:paraId="5DA65AA5"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1F0531E"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BB18450"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342D9F72" w14:textId="77777777" w:rsidR="0055005C" w:rsidRPr="0055005C" w:rsidRDefault="0055005C" w:rsidP="0055005C">
            <w:pPr>
              <w:jc w:val="center"/>
              <w:rPr>
                <w:sz w:val="20"/>
                <w:szCs w:val="20"/>
              </w:rPr>
            </w:pPr>
            <w:r w:rsidRPr="0055005C">
              <w:rPr>
                <w:sz w:val="20"/>
                <w:szCs w:val="20"/>
              </w:rPr>
              <w:t>04 3 06 9Д400</w:t>
            </w:r>
          </w:p>
        </w:tc>
        <w:tc>
          <w:tcPr>
            <w:tcW w:w="195" w:type="pct"/>
            <w:noWrap/>
            <w:vAlign w:val="bottom"/>
            <w:hideMark/>
          </w:tcPr>
          <w:p w14:paraId="554A9C9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A667EA9" w14:textId="77777777" w:rsidR="0055005C" w:rsidRPr="0055005C" w:rsidRDefault="0055005C" w:rsidP="0055005C">
            <w:pPr>
              <w:jc w:val="right"/>
              <w:rPr>
                <w:sz w:val="20"/>
                <w:szCs w:val="20"/>
              </w:rPr>
            </w:pPr>
            <w:r w:rsidRPr="0055005C">
              <w:rPr>
                <w:sz w:val="20"/>
                <w:szCs w:val="20"/>
              </w:rPr>
              <w:t>50 000,00000</w:t>
            </w:r>
          </w:p>
        </w:tc>
        <w:tc>
          <w:tcPr>
            <w:tcW w:w="634" w:type="pct"/>
            <w:noWrap/>
            <w:vAlign w:val="bottom"/>
            <w:hideMark/>
          </w:tcPr>
          <w:p w14:paraId="3915F482" w14:textId="77777777" w:rsidR="0055005C" w:rsidRPr="0055005C" w:rsidRDefault="0055005C" w:rsidP="0055005C">
            <w:pPr>
              <w:jc w:val="right"/>
              <w:rPr>
                <w:sz w:val="20"/>
                <w:szCs w:val="20"/>
              </w:rPr>
            </w:pPr>
            <w:r w:rsidRPr="0055005C">
              <w:rPr>
                <w:sz w:val="20"/>
                <w:szCs w:val="20"/>
              </w:rPr>
              <w:t>10 000,00000</w:t>
            </w:r>
          </w:p>
        </w:tc>
        <w:tc>
          <w:tcPr>
            <w:tcW w:w="619" w:type="pct"/>
            <w:noWrap/>
            <w:vAlign w:val="bottom"/>
            <w:hideMark/>
          </w:tcPr>
          <w:p w14:paraId="1A51F446" w14:textId="77777777" w:rsidR="0055005C" w:rsidRPr="0055005C" w:rsidRDefault="0055005C" w:rsidP="0055005C">
            <w:pPr>
              <w:jc w:val="right"/>
              <w:rPr>
                <w:sz w:val="20"/>
                <w:szCs w:val="20"/>
              </w:rPr>
            </w:pPr>
            <w:r w:rsidRPr="0055005C">
              <w:rPr>
                <w:sz w:val="20"/>
                <w:szCs w:val="20"/>
              </w:rPr>
              <w:t>10 000,00000</w:t>
            </w:r>
          </w:p>
        </w:tc>
      </w:tr>
      <w:tr w:rsidR="0055005C" w:rsidRPr="0055005C" w14:paraId="373BA59F" w14:textId="77777777" w:rsidTr="002726B6">
        <w:tblPrEx>
          <w:tblCellMar>
            <w:left w:w="108" w:type="dxa"/>
            <w:right w:w="108" w:type="dxa"/>
          </w:tblCellMar>
        </w:tblPrEx>
        <w:trPr>
          <w:cantSplit/>
          <w:trHeight w:val="20"/>
        </w:trPr>
        <w:tc>
          <w:tcPr>
            <w:tcW w:w="1848" w:type="pct"/>
            <w:noWrap/>
            <w:hideMark/>
          </w:tcPr>
          <w:p w14:paraId="1C272F39"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(модернизация) общественного транспорта в Донецкой Народной Республике"</w:t>
            </w:r>
          </w:p>
        </w:tc>
        <w:tc>
          <w:tcPr>
            <w:tcW w:w="292" w:type="pct"/>
            <w:noWrap/>
            <w:vAlign w:val="bottom"/>
            <w:hideMark/>
          </w:tcPr>
          <w:p w14:paraId="264B53F5"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32E0A4F6"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6F254BBA" w14:textId="77777777" w:rsidR="0055005C" w:rsidRPr="0055005C" w:rsidRDefault="0055005C" w:rsidP="0055005C">
            <w:pPr>
              <w:jc w:val="center"/>
              <w:rPr>
                <w:sz w:val="20"/>
                <w:szCs w:val="20"/>
              </w:rPr>
            </w:pPr>
            <w:r w:rsidRPr="0055005C">
              <w:rPr>
                <w:sz w:val="20"/>
                <w:szCs w:val="20"/>
              </w:rPr>
              <w:t>05 0 00 00000</w:t>
            </w:r>
          </w:p>
        </w:tc>
        <w:tc>
          <w:tcPr>
            <w:tcW w:w="195" w:type="pct"/>
            <w:noWrap/>
            <w:vAlign w:val="bottom"/>
            <w:hideMark/>
          </w:tcPr>
          <w:p w14:paraId="04D72106" w14:textId="77777777" w:rsidR="0055005C" w:rsidRPr="0055005C" w:rsidRDefault="0055005C" w:rsidP="0055005C">
            <w:pPr>
              <w:jc w:val="center"/>
              <w:rPr>
                <w:sz w:val="20"/>
                <w:szCs w:val="20"/>
              </w:rPr>
            </w:pPr>
          </w:p>
        </w:tc>
        <w:tc>
          <w:tcPr>
            <w:tcW w:w="633" w:type="pct"/>
            <w:noWrap/>
            <w:vAlign w:val="bottom"/>
            <w:hideMark/>
          </w:tcPr>
          <w:p w14:paraId="4C1A9FCC" w14:textId="77777777" w:rsidR="0055005C" w:rsidRPr="0055005C" w:rsidRDefault="0055005C" w:rsidP="0055005C">
            <w:pPr>
              <w:jc w:val="right"/>
              <w:rPr>
                <w:sz w:val="20"/>
                <w:szCs w:val="20"/>
              </w:rPr>
            </w:pPr>
            <w:r w:rsidRPr="0055005C">
              <w:rPr>
                <w:sz w:val="20"/>
                <w:szCs w:val="20"/>
              </w:rPr>
              <w:t>9 348,70200</w:t>
            </w:r>
          </w:p>
        </w:tc>
        <w:tc>
          <w:tcPr>
            <w:tcW w:w="634" w:type="pct"/>
            <w:noWrap/>
            <w:vAlign w:val="bottom"/>
            <w:hideMark/>
          </w:tcPr>
          <w:p w14:paraId="34712CE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4D55570" w14:textId="77777777" w:rsidR="0055005C" w:rsidRPr="0055005C" w:rsidRDefault="0055005C" w:rsidP="0055005C">
            <w:pPr>
              <w:jc w:val="right"/>
              <w:rPr>
                <w:sz w:val="20"/>
                <w:szCs w:val="20"/>
              </w:rPr>
            </w:pPr>
            <w:r w:rsidRPr="0055005C">
              <w:rPr>
                <w:sz w:val="20"/>
                <w:szCs w:val="20"/>
              </w:rPr>
              <w:t>0,00000</w:t>
            </w:r>
          </w:p>
        </w:tc>
      </w:tr>
      <w:tr w:rsidR="0055005C" w:rsidRPr="0055005C" w14:paraId="43B4ED81" w14:textId="77777777" w:rsidTr="002726B6">
        <w:tblPrEx>
          <w:tblCellMar>
            <w:left w:w="108" w:type="dxa"/>
            <w:right w:w="108" w:type="dxa"/>
          </w:tblCellMar>
        </w:tblPrEx>
        <w:trPr>
          <w:cantSplit/>
          <w:trHeight w:val="20"/>
        </w:trPr>
        <w:tc>
          <w:tcPr>
            <w:tcW w:w="1848" w:type="pct"/>
            <w:noWrap/>
            <w:hideMark/>
          </w:tcPr>
          <w:p w14:paraId="064D8906" w14:textId="77777777" w:rsidR="0055005C" w:rsidRPr="0055005C" w:rsidRDefault="0055005C" w:rsidP="0055005C">
            <w:pPr>
              <w:rPr>
                <w:sz w:val="20"/>
                <w:szCs w:val="20"/>
              </w:rPr>
            </w:pPr>
            <w:r w:rsidRPr="0055005C">
              <w:rPr>
                <w:sz w:val="20"/>
                <w:szCs w:val="20"/>
              </w:rPr>
              <w:t xml:space="preserve">Комплексы процессных мероприятий </w:t>
            </w:r>
          </w:p>
        </w:tc>
        <w:tc>
          <w:tcPr>
            <w:tcW w:w="292" w:type="pct"/>
            <w:noWrap/>
            <w:vAlign w:val="bottom"/>
            <w:hideMark/>
          </w:tcPr>
          <w:p w14:paraId="678E70DC"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5E8CA546"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54AD6A36" w14:textId="77777777" w:rsidR="0055005C" w:rsidRPr="0055005C" w:rsidRDefault="0055005C" w:rsidP="0055005C">
            <w:pPr>
              <w:jc w:val="center"/>
              <w:rPr>
                <w:sz w:val="20"/>
                <w:szCs w:val="20"/>
              </w:rPr>
            </w:pPr>
            <w:r w:rsidRPr="0055005C">
              <w:rPr>
                <w:sz w:val="20"/>
                <w:szCs w:val="20"/>
              </w:rPr>
              <w:t>05 3 00 00000</w:t>
            </w:r>
          </w:p>
        </w:tc>
        <w:tc>
          <w:tcPr>
            <w:tcW w:w="195" w:type="pct"/>
            <w:noWrap/>
            <w:vAlign w:val="bottom"/>
            <w:hideMark/>
          </w:tcPr>
          <w:p w14:paraId="1BD07628" w14:textId="77777777" w:rsidR="0055005C" w:rsidRPr="0055005C" w:rsidRDefault="0055005C" w:rsidP="0055005C">
            <w:pPr>
              <w:jc w:val="center"/>
              <w:rPr>
                <w:sz w:val="20"/>
                <w:szCs w:val="20"/>
              </w:rPr>
            </w:pPr>
          </w:p>
        </w:tc>
        <w:tc>
          <w:tcPr>
            <w:tcW w:w="633" w:type="pct"/>
            <w:noWrap/>
            <w:vAlign w:val="bottom"/>
            <w:hideMark/>
          </w:tcPr>
          <w:p w14:paraId="27519C86" w14:textId="77777777" w:rsidR="0055005C" w:rsidRPr="0055005C" w:rsidRDefault="0055005C" w:rsidP="0055005C">
            <w:pPr>
              <w:jc w:val="right"/>
              <w:rPr>
                <w:sz w:val="20"/>
                <w:szCs w:val="20"/>
              </w:rPr>
            </w:pPr>
            <w:r w:rsidRPr="0055005C">
              <w:rPr>
                <w:sz w:val="20"/>
                <w:szCs w:val="20"/>
              </w:rPr>
              <w:t>9 348,70200</w:t>
            </w:r>
          </w:p>
        </w:tc>
        <w:tc>
          <w:tcPr>
            <w:tcW w:w="634" w:type="pct"/>
            <w:noWrap/>
            <w:vAlign w:val="bottom"/>
            <w:hideMark/>
          </w:tcPr>
          <w:p w14:paraId="00EE78C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79D2C2F" w14:textId="77777777" w:rsidR="0055005C" w:rsidRPr="0055005C" w:rsidRDefault="0055005C" w:rsidP="0055005C">
            <w:pPr>
              <w:jc w:val="right"/>
              <w:rPr>
                <w:sz w:val="20"/>
                <w:szCs w:val="20"/>
              </w:rPr>
            </w:pPr>
            <w:r w:rsidRPr="0055005C">
              <w:rPr>
                <w:sz w:val="20"/>
                <w:szCs w:val="20"/>
              </w:rPr>
              <w:t>0,00000</w:t>
            </w:r>
          </w:p>
        </w:tc>
      </w:tr>
      <w:tr w:rsidR="0055005C" w:rsidRPr="0055005C" w14:paraId="6CBD9A60" w14:textId="77777777" w:rsidTr="002726B6">
        <w:tblPrEx>
          <w:tblCellMar>
            <w:left w:w="108" w:type="dxa"/>
            <w:right w:w="108" w:type="dxa"/>
          </w:tblCellMar>
        </w:tblPrEx>
        <w:trPr>
          <w:cantSplit/>
          <w:trHeight w:val="20"/>
        </w:trPr>
        <w:tc>
          <w:tcPr>
            <w:tcW w:w="1848" w:type="pct"/>
            <w:noWrap/>
            <w:hideMark/>
          </w:tcPr>
          <w:p w14:paraId="0F08386C" w14:textId="77777777" w:rsidR="0055005C" w:rsidRPr="0055005C" w:rsidRDefault="0055005C" w:rsidP="0055005C">
            <w:pPr>
              <w:rPr>
                <w:sz w:val="20"/>
                <w:szCs w:val="20"/>
              </w:rPr>
            </w:pPr>
            <w:r w:rsidRPr="0055005C">
              <w:rPr>
                <w:sz w:val="20"/>
                <w:szCs w:val="20"/>
              </w:rPr>
              <w:t>Комплекс процессных мероприятий "Субсидии (гранты в форме субсидий) на финансовое обеспечение затрат в связи с производством (реализацией товаров) выполнением работ, оказанием услуг, подлежащие казначейскому сопровождению автотранспортным предприятиям"</w:t>
            </w:r>
          </w:p>
        </w:tc>
        <w:tc>
          <w:tcPr>
            <w:tcW w:w="292" w:type="pct"/>
            <w:noWrap/>
            <w:vAlign w:val="bottom"/>
            <w:hideMark/>
          </w:tcPr>
          <w:p w14:paraId="49693072"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63745B81"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01E758C1" w14:textId="77777777" w:rsidR="0055005C" w:rsidRPr="0055005C" w:rsidRDefault="0055005C" w:rsidP="0055005C">
            <w:pPr>
              <w:jc w:val="center"/>
              <w:rPr>
                <w:sz w:val="20"/>
                <w:szCs w:val="20"/>
              </w:rPr>
            </w:pPr>
            <w:r w:rsidRPr="0055005C">
              <w:rPr>
                <w:sz w:val="20"/>
                <w:szCs w:val="20"/>
              </w:rPr>
              <w:t>05 3 01 00000</w:t>
            </w:r>
          </w:p>
        </w:tc>
        <w:tc>
          <w:tcPr>
            <w:tcW w:w="195" w:type="pct"/>
            <w:noWrap/>
            <w:vAlign w:val="bottom"/>
            <w:hideMark/>
          </w:tcPr>
          <w:p w14:paraId="2344A561" w14:textId="77777777" w:rsidR="0055005C" w:rsidRPr="0055005C" w:rsidRDefault="0055005C" w:rsidP="0055005C">
            <w:pPr>
              <w:jc w:val="center"/>
              <w:rPr>
                <w:sz w:val="20"/>
                <w:szCs w:val="20"/>
              </w:rPr>
            </w:pPr>
          </w:p>
        </w:tc>
        <w:tc>
          <w:tcPr>
            <w:tcW w:w="633" w:type="pct"/>
            <w:noWrap/>
            <w:vAlign w:val="bottom"/>
            <w:hideMark/>
          </w:tcPr>
          <w:p w14:paraId="1B8935BC" w14:textId="77777777" w:rsidR="0055005C" w:rsidRPr="0055005C" w:rsidRDefault="0055005C" w:rsidP="0055005C">
            <w:pPr>
              <w:jc w:val="right"/>
              <w:rPr>
                <w:sz w:val="20"/>
                <w:szCs w:val="20"/>
              </w:rPr>
            </w:pPr>
            <w:r w:rsidRPr="0055005C">
              <w:rPr>
                <w:sz w:val="20"/>
                <w:szCs w:val="20"/>
              </w:rPr>
              <w:t>9 348,70200</w:t>
            </w:r>
          </w:p>
        </w:tc>
        <w:tc>
          <w:tcPr>
            <w:tcW w:w="634" w:type="pct"/>
            <w:noWrap/>
            <w:vAlign w:val="bottom"/>
            <w:hideMark/>
          </w:tcPr>
          <w:p w14:paraId="79DF405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4B34729" w14:textId="77777777" w:rsidR="0055005C" w:rsidRPr="0055005C" w:rsidRDefault="0055005C" w:rsidP="0055005C">
            <w:pPr>
              <w:jc w:val="right"/>
              <w:rPr>
                <w:sz w:val="20"/>
                <w:szCs w:val="20"/>
              </w:rPr>
            </w:pPr>
            <w:r w:rsidRPr="0055005C">
              <w:rPr>
                <w:sz w:val="20"/>
                <w:szCs w:val="20"/>
              </w:rPr>
              <w:t>0,00000</w:t>
            </w:r>
          </w:p>
        </w:tc>
      </w:tr>
      <w:tr w:rsidR="0055005C" w:rsidRPr="0055005C" w14:paraId="5A2402DC" w14:textId="77777777" w:rsidTr="002726B6">
        <w:tblPrEx>
          <w:tblCellMar>
            <w:left w:w="108" w:type="dxa"/>
            <w:right w:w="108" w:type="dxa"/>
          </w:tblCellMar>
        </w:tblPrEx>
        <w:trPr>
          <w:cantSplit/>
          <w:trHeight w:val="20"/>
        </w:trPr>
        <w:tc>
          <w:tcPr>
            <w:tcW w:w="1848" w:type="pct"/>
            <w:noWrap/>
            <w:hideMark/>
          </w:tcPr>
          <w:p w14:paraId="40D854B4" w14:textId="77777777" w:rsidR="0055005C" w:rsidRPr="0055005C" w:rsidRDefault="0055005C" w:rsidP="0055005C">
            <w:pPr>
              <w:rPr>
                <w:sz w:val="20"/>
                <w:szCs w:val="20"/>
              </w:rPr>
            </w:pPr>
            <w:r w:rsidRPr="0055005C">
              <w:rPr>
                <w:sz w:val="20"/>
                <w:szCs w:val="20"/>
              </w:rPr>
              <w:t>Расходы на финансовую поддержку и развитие электро- и автотранспортных предприятий</w:t>
            </w:r>
          </w:p>
        </w:tc>
        <w:tc>
          <w:tcPr>
            <w:tcW w:w="292" w:type="pct"/>
            <w:noWrap/>
            <w:vAlign w:val="bottom"/>
            <w:hideMark/>
          </w:tcPr>
          <w:p w14:paraId="463652BC"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2D10CBDE"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7869C7C1" w14:textId="77777777" w:rsidR="0055005C" w:rsidRPr="0055005C" w:rsidRDefault="0055005C" w:rsidP="0055005C">
            <w:pPr>
              <w:jc w:val="center"/>
              <w:rPr>
                <w:sz w:val="20"/>
                <w:szCs w:val="20"/>
              </w:rPr>
            </w:pPr>
            <w:r w:rsidRPr="0055005C">
              <w:rPr>
                <w:sz w:val="20"/>
                <w:szCs w:val="20"/>
              </w:rPr>
              <w:t>05 3 01 60140</w:t>
            </w:r>
          </w:p>
        </w:tc>
        <w:tc>
          <w:tcPr>
            <w:tcW w:w="195" w:type="pct"/>
            <w:noWrap/>
            <w:vAlign w:val="bottom"/>
            <w:hideMark/>
          </w:tcPr>
          <w:p w14:paraId="0D213B97" w14:textId="77777777" w:rsidR="0055005C" w:rsidRPr="0055005C" w:rsidRDefault="0055005C" w:rsidP="0055005C">
            <w:pPr>
              <w:jc w:val="center"/>
              <w:rPr>
                <w:sz w:val="20"/>
                <w:szCs w:val="20"/>
              </w:rPr>
            </w:pPr>
          </w:p>
        </w:tc>
        <w:tc>
          <w:tcPr>
            <w:tcW w:w="633" w:type="pct"/>
            <w:noWrap/>
            <w:vAlign w:val="bottom"/>
            <w:hideMark/>
          </w:tcPr>
          <w:p w14:paraId="4EF7C8BA" w14:textId="77777777" w:rsidR="0055005C" w:rsidRPr="0055005C" w:rsidRDefault="0055005C" w:rsidP="0055005C">
            <w:pPr>
              <w:jc w:val="right"/>
              <w:rPr>
                <w:sz w:val="20"/>
                <w:szCs w:val="20"/>
              </w:rPr>
            </w:pPr>
            <w:r w:rsidRPr="0055005C">
              <w:rPr>
                <w:sz w:val="20"/>
                <w:szCs w:val="20"/>
              </w:rPr>
              <w:t>9 348,70200</w:t>
            </w:r>
          </w:p>
        </w:tc>
        <w:tc>
          <w:tcPr>
            <w:tcW w:w="634" w:type="pct"/>
            <w:noWrap/>
            <w:vAlign w:val="bottom"/>
            <w:hideMark/>
          </w:tcPr>
          <w:p w14:paraId="12DC5C3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ACB73BE" w14:textId="77777777" w:rsidR="0055005C" w:rsidRPr="0055005C" w:rsidRDefault="0055005C" w:rsidP="0055005C">
            <w:pPr>
              <w:jc w:val="right"/>
              <w:rPr>
                <w:sz w:val="20"/>
                <w:szCs w:val="20"/>
              </w:rPr>
            </w:pPr>
            <w:r w:rsidRPr="0055005C">
              <w:rPr>
                <w:sz w:val="20"/>
                <w:szCs w:val="20"/>
              </w:rPr>
              <w:t>0,00000</w:t>
            </w:r>
          </w:p>
        </w:tc>
      </w:tr>
      <w:tr w:rsidR="0055005C" w:rsidRPr="0055005C" w14:paraId="57C2F7A2" w14:textId="77777777" w:rsidTr="002726B6">
        <w:tblPrEx>
          <w:tblCellMar>
            <w:left w:w="108" w:type="dxa"/>
            <w:right w:w="108" w:type="dxa"/>
          </w:tblCellMar>
        </w:tblPrEx>
        <w:trPr>
          <w:cantSplit/>
          <w:trHeight w:val="20"/>
        </w:trPr>
        <w:tc>
          <w:tcPr>
            <w:tcW w:w="1848" w:type="pct"/>
            <w:noWrap/>
            <w:hideMark/>
          </w:tcPr>
          <w:p w14:paraId="328E8CA9"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21B707F6" w14:textId="77777777" w:rsidR="0055005C" w:rsidRPr="0055005C" w:rsidRDefault="0055005C" w:rsidP="0055005C">
            <w:pPr>
              <w:jc w:val="center"/>
              <w:rPr>
                <w:sz w:val="20"/>
                <w:szCs w:val="20"/>
              </w:rPr>
            </w:pPr>
            <w:r w:rsidRPr="0055005C">
              <w:rPr>
                <w:sz w:val="20"/>
                <w:szCs w:val="20"/>
              </w:rPr>
              <w:t>829</w:t>
            </w:r>
          </w:p>
        </w:tc>
        <w:tc>
          <w:tcPr>
            <w:tcW w:w="292" w:type="pct"/>
            <w:noWrap/>
            <w:vAlign w:val="bottom"/>
            <w:hideMark/>
          </w:tcPr>
          <w:p w14:paraId="05B936AC" w14:textId="77777777" w:rsidR="0055005C" w:rsidRPr="0055005C" w:rsidRDefault="0055005C" w:rsidP="0055005C">
            <w:pPr>
              <w:jc w:val="center"/>
              <w:rPr>
                <w:sz w:val="20"/>
                <w:szCs w:val="20"/>
              </w:rPr>
            </w:pPr>
            <w:r w:rsidRPr="0055005C">
              <w:rPr>
                <w:sz w:val="20"/>
                <w:szCs w:val="20"/>
              </w:rPr>
              <w:t>04 09</w:t>
            </w:r>
          </w:p>
        </w:tc>
        <w:tc>
          <w:tcPr>
            <w:tcW w:w="487" w:type="pct"/>
            <w:noWrap/>
            <w:vAlign w:val="bottom"/>
            <w:hideMark/>
          </w:tcPr>
          <w:p w14:paraId="2D7310D8" w14:textId="77777777" w:rsidR="0055005C" w:rsidRPr="0055005C" w:rsidRDefault="0055005C" w:rsidP="0055005C">
            <w:pPr>
              <w:jc w:val="center"/>
              <w:rPr>
                <w:sz w:val="20"/>
                <w:szCs w:val="20"/>
              </w:rPr>
            </w:pPr>
            <w:r w:rsidRPr="0055005C">
              <w:rPr>
                <w:sz w:val="20"/>
                <w:szCs w:val="20"/>
              </w:rPr>
              <w:t>05 3 01 60140</w:t>
            </w:r>
          </w:p>
        </w:tc>
        <w:tc>
          <w:tcPr>
            <w:tcW w:w="195" w:type="pct"/>
            <w:noWrap/>
            <w:vAlign w:val="bottom"/>
            <w:hideMark/>
          </w:tcPr>
          <w:p w14:paraId="3259F653"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404BAF69" w14:textId="77777777" w:rsidR="0055005C" w:rsidRPr="0055005C" w:rsidRDefault="0055005C" w:rsidP="0055005C">
            <w:pPr>
              <w:jc w:val="right"/>
              <w:rPr>
                <w:sz w:val="20"/>
                <w:szCs w:val="20"/>
              </w:rPr>
            </w:pPr>
            <w:r w:rsidRPr="0055005C">
              <w:rPr>
                <w:sz w:val="20"/>
                <w:szCs w:val="20"/>
              </w:rPr>
              <w:t>9 348,70200</w:t>
            </w:r>
          </w:p>
        </w:tc>
        <w:tc>
          <w:tcPr>
            <w:tcW w:w="634" w:type="pct"/>
            <w:noWrap/>
            <w:vAlign w:val="bottom"/>
            <w:hideMark/>
          </w:tcPr>
          <w:p w14:paraId="3295202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DFEEC7B" w14:textId="77777777" w:rsidR="0055005C" w:rsidRPr="0055005C" w:rsidRDefault="0055005C" w:rsidP="0055005C">
            <w:pPr>
              <w:jc w:val="right"/>
              <w:rPr>
                <w:sz w:val="20"/>
                <w:szCs w:val="20"/>
              </w:rPr>
            </w:pPr>
            <w:r w:rsidRPr="0055005C">
              <w:rPr>
                <w:sz w:val="20"/>
                <w:szCs w:val="20"/>
              </w:rPr>
              <w:t>0,00000</w:t>
            </w:r>
          </w:p>
        </w:tc>
      </w:tr>
      <w:tr w:rsidR="0055005C" w:rsidRPr="0055005C" w14:paraId="22B0787E" w14:textId="77777777" w:rsidTr="002726B6">
        <w:tblPrEx>
          <w:tblCellMar>
            <w:left w:w="108" w:type="dxa"/>
            <w:right w:w="108" w:type="dxa"/>
          </w:tblCellMar>
        </w:tblPrEx>
        <w:trPr>
          <w:cantSplit/>
          <w:trHeight w:val="20"/>
        </w:trPr>
        <w:tc>
          <w:tcPr>
            <w:tcW w:w="1848" w:type="pct"/>
            <w:noWrap/>
            <w:hideMark/>
          </w:tcPr>
          <w:p w14:paraId="6DA2F098" w14:textId="77777777" w:rsidR="0055005C" w:rsidRPr="0055005C" w:rsidRDefault="0055005C" w:rsidP="0055005C">
            <w:pPr>
              <w:rPr>
                <w:sz w:val="20"/>
                <w:szCs w:val="20"/>
              </w:rPr>
            </w:pPr>
            <w:r w:rsidRPr="0055005C">
              <w:rPr>
                <w:sz w:val="20"/>
                <w:szCs w:val="20"/>
              </w:rPr>
              <w:t>Министерство молодежной политики Донецкой Народной Республики</w:t>
            </w:r>
          </w:p>
        </w:tc>
        <w:tc>
          <w:tcPr>
            <w:tcW w:w="292" w:type="pct"/>
            <w:noWrap/>
            <w:vAlign w:val="bottom"/>
            <w:hideMark/>
          </w:tcPr>
          <w:p w14:paraId="1EF4E2E5"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33B11F6B" w14:textId="77777777" w:rsidR="0055005C" w:rsidRPr="0055005C" w:rsidRDefault="0055005C" w:rsidP="0055005C">
            <w:pPr>
              <w:jc w:val="center"/>
              <w:rPr>
                <w:sz w:val="20"/>
                <w:szCs w:val="20"/>
              </w:rPr>
            </w:pPr>
          </w:p>
        </w:tc>
        <w:tc>
          <w:tcPr>
            <w:tcW w:w="487" w:type="pct"/>
            <w:noWrap/>
            <w:vAlign w:val="bottom"/>
            <w:hideMark/>
          </w:tcPr>
          <w:p w14:paraId="2D0F1680" w14:textId="77777777" w:rsidR="0055005C" w:rsidRPr="0055005C" w:rsidRDefault="0055005C" w:rsidP="0055005C">
            <w:pPr>
              <w:jc w:val="center"/>
              <w:rPr>
                <w:sz w:val="20"/>
                <w:szCs w:val="20"/>
              </w:rPr>
            </w:pPr>
          </w:p>
        </w:tc>
        <w:tc>
          <w:tcPr>
            <w:tcW w:w="195" w:type="pct"/>
            <w:noWrap/>
            <w:vAlign w:val="bottom"/>
            <w:hideMark/>
          </w:tcPr>
          <w:p w14:paraId="36DF030B" w14:textId="77777777" w:rsidR="0055005C" w:rsidRPr="0055005C" w:rsidRDefault="0055005C" w:rsidP="0055005C">
            <w:pPr>
              <w:jc w:val="center"/>
              <w:rPr>
                <w:sz w:val="20"/>
                <w:szCs w:val="20"/>
              </w:rPr>
            </w:pPr>
          </w:p>
        </w:tc>
        <w:tc>
          <w:tcPr>
            <w:tcW w:w="633" w:type="pct"/>
            <w:noWrap/>
            <w:vAlign w:val="bottom"/>
            <w:hideMark/>
          </w:tcPr>
          <w:p w14:paraId="24848EF8" w14:textId="77777777" w:rsidR="0055005C" w:rsidRPr="0055005C" w:rsidRDefault="0055005C" w:rsidP="0055005C">
            <w:pPr>
              <w:jc w:val="right"/>
              <w:rPr>
                <w:sz w:val="20"/>
                <w:szCs w:val="20"/>
              </w:rPr>
            </w:pPr>
            <w:r w:rsidRPr="0055005C">
              <w:rPr>
                <w:sz w:val="20"/>
                <w:szCs w:val="20"/>
              </w:rPr>
              <w:t>854 344,51482</w:t>
            </w:r>
          </w:p>
        </w:tc>
        <w:tc>
          <w:tcPr>
            <w:tcW w:w="634" w:type="pct"/>
            <w:noWrap/>
            <w:vAlign w:val="bottom"/>
            <w:hideMark/>
          </w:tcPr>
          <w:p w14:paraId="0C6D8EFF" w14:textId="77777777" w:rsidR="0055005C" w:rsidRPr="0055005C" w:rsidRDefault="0055005C" w:rsidP="0055005C">
            <w:pPr>
              <w:jc w:val="right"/>
              <w:rPr>
                <w:sz w:val="20"/>
                <w:szCs w:val="20"/>
              </w:rPr>
            </w:pPr>
            <w:r w:rsidRPr="0055005C">
              <w:rPr>
                <w:sz w:val="20"/>
                <w:szCs w:val="20"/>
              </w:rPr>
              <w:t>216 145,88600</w:t>
            </w:r>
          </w:p>
        </w:tc>
        <w:tc>
          <w:tcPr>
            <w:tcW w:w="619" w:type="pct"/>
            <w:noWrap/>
            <w:vAlign w:val="bottom"/>
            <w:hideMark/>
          </w:tcPr>
          <w:p w14:paraId="62138A60" w14:textId="77777777" w:rsidR="0055005C" w:rsidRPr="0055005C" w:rsidRDefault="0055005C" w:rsidP="0055005C">
            <w:pPr>
              <w:jc w:val="right"/>
              <w:rPr>
                <w:sz w:val="20"/>
                <w:szCs w:val="20"/>
              </w:rPr>
            </w:pPr>
            <w:r w:rsidRPr="0055005C">
              <w:rPr>
                <w:sz w:val="20"/>
                <w:szCs w:val="20"/>
              </w:rPr>
              <w:t>214 523,91000</w:t>
            </w:r>
          </w:p>
        </w:tc>
      </w:tr>
      <w:tr w:rsidR="0055005C" w:rsidRPr="0055005C" w14:paraId="5FF0FF92" w14:textId="77777777" w:rsidTr="002726B6">
        <w:tblPrEx>
          <w:tblCellMar>
            <w:left w:w="108" w:type="dxa"/>
            <w:right w:w="108" w:type="dxa"/>
          </w:tblCellMar>
        </w:tblPrEx>
        <w:trPr>
          <w:cantSplit/>
          <w:trHeight w:val="20"/>
        </w:trPr>
        <w:tc>
          <w:tcPr>
            <w:tcW w:w="1848" w:type="pct"/>
            <w:noWrap/>
            <w:hideMark/>
          </w:tcPr>
          <w:p w14:paraId="670B37AA" w14:textId="77777777" w:rsidR="0055005C" w:rsidRPr="0055005C" w:rsidRDefault="0055005C" w:rsidP="0055005C">
            <w:pPr>
              <w:rPr>
                <w:sz w:val="20"/>
                <w:szCs w:val="20"/>
              </w:rPr>
            </w:pPr>
            <w:r w:rsidRPr="0055005C">
              <w:rPr>
                <w:sz w:val="20"/>
                <w:szCs w:val="20"/>
              </w:rPr>
              <w:t>Образование</w:t>
            </w:r>
          </w:p>
        </w:tc>
        <w:tc>
          <w:tcPr>
            <w:tcW w:w="292" w:type="pct"/>
            <w:noWrap/>
            <w:vAlign w:val="bottom"/>
            <w:hideMark/>
          </w:tcPr>
          <w:p w14:paraId="34634FF2"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60FED2ED" w14:textId="77777777" w:rsidR="0055005C" w:rsidRPr="0055005C" w:rsidRDefault="0055005C" w:rsidP="0055005C">
            <w:pPr>
              <w:jc w:val="center"/>
              <w:rPr>
                <w:sz w:val="20"/>
                <w:szCs w:val="20"/>
              </w:rPr>
            </w:pPr>
            <w:r w:rsidRPr="0055005C">
              <w:rPr>
                <w:sz w:val="20"/>
                <w:szCs w:val="20"/>
              </w:rPr>
              <w:t>07 00</w:t>
            </w:r>
          </w:p>
        </w:tc>
        <w:tc>
          <w:tcPr>
            <w:tcW w:w="487" w:type="pct"/>
            <w:noWrap/>
            <w:vAlign w:val="bottom"/>
            <w:hideMark/>
          </w:tcPr>
          <w:p w14:paraId="2AEEAA09" w14:textId="77777777" w:rsidR="0055005C" w:rsidRPr="0055005C" w:rsidRDefault="0055005C" w:rsidP="0055005C">
            <w:pPr>
              <w:jc w:val="center"/>
              <w:rPr>
                <w:sz w:val="20"/>
                <w:szCs w:val="20"/>
              </w:rPr>
            </w:pPr>
          </w:p>
        </w:tc>
        <w:tc>
          <w:tcPr>
            <w:tcW w:w="195" w:type="pct"/>
            <w:noWrap/>
            <w:vAlign w:val="bottom"/>
            <w:hideMark/>
          </w:tcPr>
          <w:p w14:paraId="20FDF03E" w14:textId="77777777" w:rsidR="0055005C" w:rsidRPr="0055005C" w:rsidRDefault="0055005C" w:rsidP="0055005C">
            <w:pPr>
              <w:jc w:val="center"/>
              <w:rPr>
                <w:sz w:val="20"/>
                <w:szCs w:val="20"/>
              </w:rPr>
            </w:pPr>
          </w:p>
        </w:tc>
        <w:tc>
          <w:tcPr>
            <w:tcW w:w="633" w:type="pct"/>
            <w:noWrap/>
            <w:vAlign w:val="bottom"/>
            <w:hideMark/>
          </w:tcPr>
          <w:p w14:paraId="48F62D40" w14:textId="77777777" w:rsidR="0055005C" w:rsidRPr="0055005C" w:rsidRDefault="0055005C" w:rsidP="0055005C">
            <w:pPr>
              <w:jc w:val="right"/>
              <w:rPr>
                <w:sz w:val="20"/>
                <w:szCs w:val="20"/>
              </w:rPr>
            </w:pPr>
            <w:r w:rsidRPr="0055005C">
              <w:rPr>
                <w:sz w:val="20"/>
                <w:szCs w:val="20"/>
              </w:rPr>
              <w:t>854 344,51482</w:t>
            </w:r>
          </w:p>
        </w:tc>
        <w:tc>
          <w:tcPr>
            <w:tcW w:w="634" w:type="pct"/>
            <w:noWrap/>
            <w:vAlign w:val="bottom"/>
            <w:hideMark/>
          </w:tcPr>
          <w:p w14:paraId="2732C8F8" w14:textId="77777777" w:rsidR="0055005C" w:rsidRPr="0055005C" w:rsidRDefault="0055005C" w:rsidP="0055005C">
            <w:pPr>
              <w:jc w:val="right"/>
              <w:rPr>
                <w:sz w:val="20"/>
                <w:szCs w:val="20"/>
              </w:rPr>
            </w:pPr>
            <w:r w:rsidRPr="0055005C">
              <w:rPr>
                <w:sz w:val="20"/>
                <w:szCs w:val="20"/>
              </w:rPr>
              <w:t>216 145,88600</w:t>
            </w:r>
          </w:p>
        </w:tc>
        <w:tc>
          <w:tcPr>
            <w:tcW w:w="619" w:type="pct"/>
            <w:noWrap/>
            <w:vAlign w:val="bottom"/>
            <w:hideMark/>
          </w:tcPr>
          <w:p w14:paraId="625487F7" w14:textId="77777777" w:rsidR="0055005C" w:rsidRPr="0055005C" w:rsidRDefault="0055005C" w:rsidP="0055005C">
            <w:pPr>
              <w:jc w:val="right"/>
              <w:rPr>
                <w:sz w:val="20"/>
                <w:szCs w:val="20"/>
              </w:rPr>
            </w:pPr>
            <w:r w:rsidRPr="0055005C">
              <w:rPr>
                <w:sz w:val="20"/>
                <w:szCs w:val="20"/>
              </w:rPr>
              <w:t>214 523,91000</w:t>
            </w:r>
          </w:p>
        </w:tc>
      </w:tr>
      <w:tr w:rsidR="0055005C" w:rsidRPr="0055005C" w14:paraId="7F32C9EA" w14:textId="77777777" w:rsidTr="002726B6">
        <w:tblPrEx>
          <w:tblCellMar>
            <w:left w:w="108" w:type="dxa"/>
            <w:right w:w="108" w:type="dxa"/>
          </w:tblCellMar>
        </w:tblPrEx>
        <w:trPr>
          <w:cantSplit/>
          <w:trHeight w:val="20"/>
        </w:trPr>
        <w:tc>
          <w:tcPr>
            <w:tcW w:w="1848" w:type="pct"/>
            <w:noWrap/>
            <w:hideMark/>
          </w:tcPr>
          <w:p w14:paraId="3B897302" w14:textId="77777777" w:rsidR="0055005C" w:rsidRPr="0055005C" w:rsidRDefault="0055005C" w:rsidP="0055005C">
            <w:pPr>
              <w:rPr>
                <w:sz w:val="20"/>
                <w:szCs w:val="20"/>
              </w:rPr>
            </w:pPr>
            <w:r w:rsidRPr="0055005C">
              <w:rPr>
                <w:sz w:val="20"/>
                <w:szCs w:val="20"/>
              </w:rPr>
              <w:lastRenderedPageBreak/>
              <w:t>Молодежная политика</w:t>
            </w:r>
          </w:p>
        </w:tc>
        <w:tc>
          <w:tcPr>
            <w:tcW w:w="292" w:type="pct"/>
            <w:noWrap/>
            <w:vAlign w:val="bottom"/>
            <w:hideMark/>
          </w:tcPr>
          <w:p w14:paraId="230DEDF1"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686E04B3"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5FB7322C" w14:textId="77777777" w:rsidR="0055005C" w:rsidRPr="0055005C" w:rsidRDefault="0055005C" w:rsidP="0055005C">
            <w:pPr>
              <w:jc w:val="center"/>
              <w:rPr>
                <w:sz w:val="20"/>
                <w:szCs w:val="20"/>
              </w:rPr>
            </w:pPr>
          </w:p>
        </w:tc>
        <w:tc>
          <w:tcPr>
            <w:tcW w:w="195" w:type="pct"/>
            <w:noWrap/>
            <w:vAlign w:val="bottom"/>
            <w:hideMark/>
          </w:tcPr>
          <w:p w14:paraId="120CB873" w14:textId="77777777" w:rsidR="0055005C" w:rsidRPr="0055005C" w:rsidRDefault="0055005C" w:rsidP="0055005C">
            <w:pPr>
              <w:jc w:val="center"/>
              <w:rPr>
                <w:sz w:val="20"/>
                <w:szCs w:val="20"/>
              </w:rPr>
            </w:pPr>
          </w:p>
        </w:tc>
        <w:tc>
          <w:tcPr>
            <w:tcW w:w="633" w:type="pct"/>
            <w:noWrap/>
            <w:vAlign w:val="bottom"/>
            <w:hideMark/>
          </w:tcPr>
          <w:p w14:paraId="0D0CCDED" w14:textId="77777777" w:rsidR="0055005C" w:rsidRPr="0055005C" w:rsidRDefault="0055005C" w:rsidP="0055005C">
            <w:pPr>
              <w:jc w:val="right"/>
              <w:rPr>
                <w:sz w:val="20"/>
                <w:szCs w:val="20"/>
              </w:rPr>
            </w:pPr>
            <w:r w:rsidRPr="0055005C">
              <w:rPr>
                <w:sz w:val="20"/>
                <w:szCs w:val="20"/>
              </w:rPr>
              <w:t>727 550,94582</w:t>
            </w:r>
          </w:p>
        </w:tc>
        <w:tc>
          <w:tcPr>
            <w:tcW w:w="634" w:type="pct"/>
            <w:noWrap/>
            <w:vAlign w:val="bottom"/>
            <w:hideMark/>
          </w:tcPr>
          <w:p w14:paraId="3F44AEC7" w14:textId="77777777" w:rsidR="0055005C" w:rsidRPr="0055005C" w:rsidRDefault="0055005C" w:rsidP="0055005C">
            <w:pPr>
              <w:jc w:val="right"/>
              <w:rPr>
                <w:sz w:val="20"/>
                <w:szCs w:val="20"/>
              </w:rPr>
            </w:pPr>
            <w:r w:rsidRPr="0055005C">
              <w:rPr>
                <w:sz w:val="20"/>
                <w:szCs w:val="20"/>
              </w:rPr>
              <w:t>118 203,84000</w:t>
            </w:r>
          </w:p>
        </w:tc>
        <w:tc>
          <w:tcPr>
            <w:tcW w:w="619" w:type="pct"/>
            <w:noWrap/>
            <w:vAlign w:val="bottom"/>
            <w:hideMark/>
          </w:tcPr>
          <w:p w14:paraId="48F1CC2E" w14:textId="77777777" w:rsidR="0055005C" w:rsidRPr="0055005C" w:rsidRDefault="0055005C" w:rsidP="0055005C">
            <w:pPr>
              <w:jc w:val="right"/>
              <w:rPr>
                <w:sz w:val="20"/>
                <w:szCs w:val="20"/>
              </w:rPr>
            </w:pPr>
            <w:r w:rsidRPr="0055005C">
              <w:rPr>
                <w:sz w:val="20"/>
                <w:szCs w:val="20"/>
              </w:rPr>
              <w:t>116 581,86400</w:t>
            </w:r>
          </w:p>
        </w:tc>
      </w:tr>
      <w:tr w:rsidR="0055005C" w:rsidRPr="0055005C" w14:paraId="30A9DF1C" w14:textId="77777777" w:rsidTr="002726B6">
        <w:tblPrEx>
          <w:tblCellMar>
            <w:left w:w="108" w:type="dxa"/>
            <w:right w:w="108" w:type="dxa"/>
          </w:tblCellMar>
        </w:tblPrEx>
        <w:trPr>
          <w:cantSplit/>
          <w:trHeight w:val="20"/>
        </w:trPr>
        <w:tc>
          <w:tcPr>
            <w:tcW w:w="1848" w:type="pct"/>
            <w:noWrap/>
            <w:hideMark/>
          </w:tcPr>
          <w:p w14:paraId="5A79019B"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"Реализация и развитие молодежной политики в Донецкой Народной Республике"</w:t>
            </w:r>
          </w:p>
        </w:tc>
        <w:tc>
          <w:tcPr>
            <w:tcW w:w="292" w:type="pct"/>
            <w:noWrap/>
            <w:vAlign w:val="bottom"/>
            <w:hideMark/>
          </w:tcPr>
          <w:p w14:paraId="6F3F6ADA"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6EF31B56"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7F6CB30A" w14:textId="77777777" w:rsidR="0055005C" w:rsidRPr="0055005C" w:rsidRDefault="0055005C" w:rsidP="0055005C">
            <w:pPr>
              <w:jc w:val="center"/>
              <w:rPr>
                <w:sz w:val="20"/>
                <w:szCs w:val="20"/>
              </w:rPr>
            </w:pPr>
            <w:r w:rsidRPr="0055005C">
              <w:rPr>
                <w:sz w:val="20"/>
                <w:szCs w:val="20"/>
              </w:rPr>
              <w:t>23 0 00 00000</w:t>
            </w:r>
          </w:p>
        </w:tc>
        <w:tc>
          <w:tcPr>
            <w:tcW w:w="195" w:type="pct"/>
            <w:noWrap/>
            <w:vAlign w:val="bottom"/>
            <w:hideMark/>
          </w:tcPr>
          <w:p w14:paraId="081D9021" w14:textId="77777777" w:rsidR="0055005C" w:rsidRPr="0055005C" w:rsidRDefault="0055005C" w:rsidP="0055005C">
            <w:pPr>
              <w:jc w:val="center"/>
              <w:rPr>
                <w:sz w:val="20"/>
                <w:szCs w:val="20"/>
              </w:rPr>
            </w:pPr>
          </w:p>
        </w:tc>
        <w:tc>
          <w:tcPr>
            <w:tcW w:w="633" w:type="pct"/>
            <w:noWrap/>
            <w:vAlign w:val="bottom"/>
            <w:hideMark/>
          </w:tcPr>
          <w:p w14:paraId="712F0173" w14:textId="77777777" w:rsidR="0055005C" w:rsidRPr="0055005C" w:rsidRDefault="0055005C" w:rsidP="0055005C">
            <w:pPr>
              <w:jc w:val="right"/>
              <w:rPr>
                <w:sz w:val="20"/>
                <w:szCs w:val="20"/>
              </w:rPr>
            </w:pPr>
            <w:r w:rsidRPr="0055005C">
              <w:rPr>
                <w:sz w:val="20"/>
                <w:szCs w:val="20"/>
              </w:rPr>
              <w:t>727 550,94582</w:t>
            </w:r>
          </w:p>
        </w:tc>
        <w:tc>
          <w:tcPr>
            <w:tcW w:w="634" w:type="pct"/>
            <w:noWrap/>
            <w:vAlign w:val="bottom"/>
            <w:hideMark/>
          </w:tcPr>
          <w:p w14:paraId="33579336" w14:textId="77777777" w:rsidR="0055005C" w:rsidRPr="0055005C" w:rsidRDefault="0055005C" w:rsidP="0055005C">
            <w:pPr>
              <w:jc w:val="right"/>
              <w:rPr>
                <w:sz w:val="20"/>
                <w:szCs w:val="20"/>
              </w:rPr>
            </w:pPr>
            <w:r w:rsidRPr="0055005C">
              <w:rPr>
                <w:sz w:val="20"/>
                <w:szCs w:val="20"/>
              </w:rPr>
              <w:t>118 203,84000</w:t>
            </w:r>
          </w:p>
        </w:tc>
        <w:tc>
          <w:tcPr>
            <w:tcW w:w="619" w:type="pct"/>
            <w:noWrap/>
            <w:vAlign w:val="bottom"/>
            <w:hideMark/>
          </w:tcPr>
          <w:p w14:paraId="41B750F7" w14:textId="77777777" w:rsidR="0055005C" w:rsidRPr="0055005C" w:rsidRDefault="0055005C" w:rsidP="0055005C">
            <w:pPr>
              <w:jc w:val="right"/>
              <w:rPr>
                <w:sz w:val="20"/>
                <w:szCs w:val="20"/>
              </w:rPr>
            </w:pPr>
            <w:r w:rsidRPr="0055005C">
              <w:rPr>
                <w:sz w:val="20"/>
                <w:szCs w:val="20"/>
              </w:rPr>
              <w:t>116 581,86400</w:t>
            </w:r>
          </w:p>
        </w:tc>
      </w:tr>
      <w:tr w:rsidR="0055005C" w:rsidRPr="0055005C" w14:paraId="7A9D201D" w14:textId="77777777" w:rsidTr="002726B6">
        <w:tblPrEx>
          <w:tblCellMar>
            <w:left w:w="108" w:type="dxa"/>
            <w:right w:w="108" w:type="dxa"/>
          </w:tblCellMar>
        </w:tblPrEx>
        <w:trPr>
          <w:cantSplit/>
          <w:trHeight w:val="20"/>
        </w:trPr>
        <w:tc>
          <w:tcPr>
            <w:tcW w:w="1848" w:type="pct"/>
            <w:noWrap/>
            <w:hideMark/>
          </w:tcPr>
          <w:p w14:paraId="7FE104AB"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767D099B"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35E67852"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65A2A2C0" w14:textId="77777777" w:rsidR="0055005C" w:rsidRPr="0055005C" w:rsidRDefault="0055005C" w:rsidP="0055005C">
            <w:pPr>
              <w:jc w:val="center"/>
              <w:rPr>
                <w:sz w:val="20"/>
                <w:szCs w:val="20"/>
              </w:rPr>
            </w:pPr>
            <w:r w:rsidRPr="0055005C">
              <w:rPr>
                <w:sz w:val="20"/>
                <w:szCs w:val="20"/>
              </w:rPr>
              <w:t>23 1 00 00000</w:t>
            </w:r>
          </w:p>
        </w:tc>
        <w:tc>
          <w:tcPr>
            <w:tcW w:w="195" w:type="pct"/>
            <w:noWrap/>
            <w:vAlign w:val="bottom"/>
            <w:hideMark/>
          </w:tcPr>
          <w:p w14:paraId="2B4A8C19" w14:textId="77777777" w:rsidR="0055005C" w:rsidRPr="0055005C" w:rsidRDefault="0055005C" w:rsidP="0055005C">
            <w:pPr>
              <w:jc w:val="center"/>
              <w:rPr>
                <w:sz w:val="20"/>
                <w:szCs w:val="20"/>
              </w:rPr>
            </w:pPr>
          </w:p>
        </w:tc>
        <w:tc>
          <w:tcPr>
            <w:tcW w:w="633" w:type="pct"/>
            <w:noWrap/>
            <w:vAlign w:val="bottom"/>
            <w:hideMark/>
          </w:tcPr>
          <w:p w14:paraId="65ED6795" w14:textId="77777777" w:rsidR="0055005C" w:rsidRPr="0055005C" w:rsidRDefault="0055005C" w:rsidP="0055005C">
            <w:pPr>
              <w:jc w:val="right"/>
              <w:rPr>
                <w:sz w:val="20"/>
                <w:szCs w:val="20"/>
              </w:rPr>
            </w:pPr>
            <w:r w:rsidRPr="0055005C">
              <w:rPr>
                <w:sz w:val="20"/>
                <w:szCs w:val="20"/>
              </w:rPr>
              <w:t>2 798,18182</w:t>
            </w:r>
          </w:p>
        </w:tc>
        <w:tc>
          <w:tcPr>
            <w:tcW w:w="634" w:type="pct"/>
            <w:noWrap/>
            <w:vAlign w:val="bottom"/>
            <w:hideMark/>
          </w:tcPr>
          <w:p w14:paraId="5FABAA6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7B5F5A2" w14:textId="77777777" w:rsidR="0055005C" w:rsidRPr="0055005C" w:rsidRDefault="0055005C" w:rsidP="0055005C">
            <w:pPr>
              <w:jc w:val="right"/>
              <w:rPr>
                <w:sz w:val="20"/>
                <w:szCs w:val="20"/>
              </w:rPr>
            </w:pPr>
            <w:r w:rsidRPr="0055005C">
              <w:rPr>
                <w:sz w:val="20"/>
                <w:szCs w:val="20"/>
              </w:rPr>
              <w:t>0,00000</w:t>
            </w:r>
          </w:p>
        </w:tc>
      </w:tr>
      <w:tr w:rsidR="0055005C" w:rsidRPr="0055005C" w14:paraId="519CD766" w14:textId="77777777" w:rsidTr="002726B6">
        <w:tblPrEx>
          <w:tblCellMar>
            <w:left w:w="108" w:type="dxa"/>
            <w:right w:w="108" w:type="dxa"/>
          </w:tblCellMar>
        </w:tblPrEx>
        <w:trPr>
          <w:cantSplit/>
          <w:trHeight w:val="20"/>
        </w:trPr>
        <w:tc>
          <w:tcPr>
            <w:tcW w:w="1848" w:type="pct"/>
            <w:noWrap/>
            <w:hideMark/>
          </w:tcPr>
          <w:p w14:paraId="78E5F7AF" w14:textId="77777777" w:rsidR="0055005C" w:rsidRPr="0055005C" w:rsidRDefault="0055005C" w:rsidP="0055005C">
            <w:pPr>
              <w:rPr>
                <w:sz w:val="20"/>
                <w:szCs w:val="20"/>
              </w:rPr>
            </w:pPr>
            <w:r w:rsidRPr="0055005C">
              <w:rPr>
                <w:sz w:val="20"/>
                <w:szCs w:val="20"/>
              </w:rPr>
              <w:t>Региональный проект "Мы вместе (Воспитание гармонично развитой личности)"</w:t>
            </w:r>
          </w:p>
        </w:tc>
        <w:tc>
          <w:tcPr>
            <w:tcW w:w="292" w:type="pct"/>
            <w:noWrap/>
            <w:vAlign w:val="bottom"/>
            <w:hideMark/>
          </w:tcPr>
          <w:p w14:paraId="295BFE38"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493477BF"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7CE2A636" w14:textId="77777777" w:rsidR="0055005C" w:rsidRPr="0055005C" w:rsidRDefault="0055005C" w:rsidP="0055005C">
            <w:pPr>
              <w:jc w:val="center"/>
              <w:rPr>
                <w:sz w:val="20"/>
                <w:szCs w:val="20"/>
              </w:rPr>
            </w:pPr>
            <w:r w:rsidRPr="0055005C">
              <w:rPr>
                <w:sz w:val="20"/>
                <w:szCs w:val="20"/>
              </w:rPr>
              <w:t>23 1 Ю2 00000</w:t>
            </w:r>
          </w:p>
        </w:tc>
        <w:tc>
          <w:tcPr>
            <w:tcW w:w="195" w:type="pct"/>
            <w:noWrap/>
            <w:vAlign w:val="bottom"/>
            <w:hideMark/>
          </w:tcPr>
          <w:p w14:paraId="1E0F5EEE" w14:textId="77777777" w:rsidR="0055005C" w:rsidRPr="0055005C" w:rsidRDefault="0055005C" w:rsidP="0055005C">
            <w:pPr>
              <w:jc w:val="center"/>
              <w:rPr>
                <w:sz w:val="20"/>
                <w:szCs w:val="20"/>
              </w:rPr>
            </w:pPr>
          </w:p>
        </w:tc>
        <w:tc>
          <w:tcPr>
            <w:tcW w:w="633" w:type="pct"/>
            <w:noWrap/>
            <w:vAlign w:val="bottom"/>
            <w:hideMark/>
          </w:tcPr>
          <w:p w14:paraId="4EB986EF" w14:textId="77777777" w:rsidR="0055005C" w:rsidRPr="0055005C" w:rsidRDefault="0055005C" w:rsidP="0055005C">
            <w:pPr>
              <w:jc w:val="right"/>
              <w:rPr>
                <w:sz w:val="20"/>
                <w:szCs w:val="20"/>
              </w:rPr>
            </w:pPr>
            <w:r w:rsidRPr="0055005C">
              <w:rPr>
                <w:sz w:val="20"/>
                <w:szCs w:val="20"/>
              </w:rPr>
              <w:t>2 798,18182</w:t>
            </w:r>
          </w:p>
        </w:tc>
        <w:tc>
          <w:tcPr>
            <w:tcW w:w="634" w:type="pct"/>
            <w:noWrap/>
            <w:vAlign w:val="bottom"/>
            <w:hideMark/>
          </w:tcPr>
          <w:p w14:paraId="3E7A5AB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6F5DFEF" w14:textId="77777777" w:rsidR="0055005C" w:rsidRPr="0055005C" w:rsidRDefault="0055005C" w:rsidP="0055005C">
            <w:pPr>
              <w:jc w:val="right"/>
              <w:rPr>
                <w:sz w:val="20"/>
                <w:szCs w:val="20"/>
              </w:rPr>
            </w:pPr>
            <w:r w:rsidRPr="0055005C">
              <w:rPr>
                <w:sz w:val="20"/>
                <w:szCs w:val="20"/>
              </w:rPr>
              <w:t>0,00000</w:t>
            </w:r>
          </w:p>
        </w:tc>
      </w:tr>
      <w:tr w:rsidR="0055005C" w:rsidRPr="0055005C" w14:paraId="23C8D55C" w14:textId="77777777" w:rsidTr="002726B6">
        <w:tblPrEx>
          <w:tblCellMar>
            <w:left w:w="108" w:type="dxa"/>
            <w:right w:w="108" w:type="dxa"/>
          </w:tblCellMar>
        </w:tblPrEx>
        <w:trPr>
          <w:cantSplit/>
          <w:trHeight w:val="20"/>
        </w:trPr>
        <w:tc>
          <w:tcPr>
            <w:tcW w:w="1848" w:type="pct"/>
            <w:noWrap/>
            <w:hideMark/>
          </w:tcPr>
          <w:p w14:paraId="09003C66" w14:textId="77777777" w:rsidR="0055005C" w:rsidRPr="0055005C" w:rsidRDefault="0055005C" w:rsidP="0055005C">
            <w:pPr>
              <w:rPr>
                <w:sz w:val="20"/>
                <w:szCs w:val="20"/>
              </w:rPr>
            </w:pPr>
            <w:r w:rsidRPr="0055005C">
              <w:rPr>
                <w:sz w:val="20"/>
                <w:szCs w:val="20"/>
              </w:rPr>
              <w:t>Реализация практик поддержки добровольчества (</w:t>
            </w:r>
            <w:proofErr w:type="spellStart"/>
            <w:r w:rsidRPr="0055005C">
              <w:rPr>
                <w:sz w:val="20"/>
                <w:szCs w:val="20"/>
              </w:rPr>
              <w:t>волонтерства</w:t>
            </w:r>
            <w:proofErr w:type="spellEnd"/>
            <w:r w:rsidRPr="0055005C">
              <w:rPr>
                <w:sz w:val="20"/>
                <w:szCs w:val="20"/>
              </w:rPr>
              <w:t>) по итогам проведения ежегодного Всероссийского конкурса лучших региональных практик поддержки и развития добровольчества (</w:t>
            </w:r>
            <w:proofErr w:type="spellStart"/>
            <w:r w:rsidRPr="0055005C">
              <w:rPr>
                <w:sz w:val="20"/>
                <w:szCs w:val="20"/>
              </w:rPr>
              <w:t>волонтерства</w:t>
            </w:r>
            <w:proofErr w:type="spellEnd"/>
            <w:r w:rsidRPr="0055005C">
              <w:rPr>
                <w:sz w:val="20"/>
                <w:szCs w:val="20"/>
              </w:rPr>
              <w:t>) "Регион добрых дел"</w:t>
            </w:r>
          </w:p>
        </w:tc>
        <w:tc>
          <w:tcPr>
            <w:tcW w:w="292" w:type="pct"/>
            <w:noWrap/>
            <w:vAlign w:val="bottom"/>
            <w:hideMark/>
          </w:tcPr>
          <w:p w14:paraId="6919CE73"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1E11F0DD"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31521505" w14:textId="77777777" w:rsidR="0055005C" w:rsidRPr="0055005C" w:rsidRDefault="0055005C" w:rsidP="0055005C">
            <w:pPr>
              <w:jc w:val="center"/>
              <w:rPr>
                <w:sz w:val="20"/>
                <w:szCs w:val="20"/>
              </w:rPr>
            </w:pPr>
            <w:r w:rsidRPr="0055005C">
              <w:rPr>
                <w:sz w:val="20"/>
                <w:szCs w:val="20"/>
              </w:rPr>
              <w:t>23 1 Ю2 54120</w:t>
            </w:r>
          </w:p>
        </w:tc>
        <w:tc>
          <w:tcPr>
            <w:tcW w:w="195" w:type="pct"/>
            <w:noWrap/>
            <w:vAlign w:val="bottom"/>
            <w:hideMark/>
          </w:tcPr>
          <w:p w14:paraId="34FD2647" w14:textId="77777777" w:rsidR="0055005C" w:rsidRPr="0055005C" w:rsidRDefault="0055005C" w:rsidP="0055005C">
            <w:pPr>
              <w:jc w:val="center"/>
              <w:rPr>
                <w:sz w:val="20"/>
                <w:szCs w:val="20"/>
              </w:rPr>
            </w:pPr>
          </w:p>
        </w:tc>
        <w:tc>
          <w:tcPr>
            <w:tcW w:w="633" w:type="pct"/>
            <w:noWrap/>
            <w:vAlign w:val="bottom"/>
            <w:hideMark/>
          </w:tcPr>
          <w:p w14:paraId="6EB233E1" w14:textId="77777777" w:rsidR="0055005C" w:rsidRPr="0055005C" w:rsidRDefault="0055005C" w:rsidP="0055005C">
            <w:pPr>
              <w:jc w:val="right"/>
              <w:rPr>
                <w:sz w:val="20"/>
                <w:szCs w:val="20"/>
              </w:rPr>
            </w:pPr>
            <w:r w:rsidRPr="0055005C">
              <w:rPr>
                <w:sz w:val="20"/>
                <w:szCs w:val="20"/>
              </w:rPr>
              <w:t>2 798,18182</w:t>
            </w:r>
          </w:p>
        </w:tc>
        <w:tc>
          <w:tcPr>
            <w:tcW w:w="634" w:type="pct"/>
            <w:noWrap/>
            <w:vAlign w:val="bottom"/>
            <w:hideMark/>
          </w:tcPr>
          <w:p w14:paraId="457D208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C5569CD" w14:textId="77777777" w:rsidR="0055005C" w:rsidRPr="0055005C" w:rsidRDefault="0055005C" w:rsidP="0055005C">
            <w:pPr>
              <w:jc w:val="right"/>
              <w:rPr>
                <w:sz w:val="20"/>
                <w:szCs w:val="20"/>
              </w:rPr>
            </w:pPr>
            <w:r w:rsidRPr="0055005C">
              <w:rPr>
                <w:sz w:val="20"/>
                <w:szCs w:val="20"/>
              </w:rPr>
              <w:t>0,00000</w:t>
            </w:r>
          </w:p>
        </w:tc>
      </w:tr>
      <w:tr w:rsidR="0055005C" w:rsidRPr="0055005C" w14:paraId="2BB2A161" w14:textId="77777777" w:rsidTr="002726B6">
        <w:tblPrEx>
          <w:tblCellMar>
            <w:left w:w="108" w:type="dxa"/>
            <w:right w:w="108" w:type="dxa"/>
          </w:tblCellMar>
        </w:tblPrEx>
        <w:trPr>
          <w:cantSplit/>
          <w:trHeight w:val="20"/>
        </w:trPr>
        <w:tc>
          <w:tcPr>
            <w:tcW w:w="1848" w:type="pct"/>
            <w:noWrap/>
            <w:hideMark/>
          </w:tcPr>
          <w:p w14:paraId="6AADF5DF"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EBE68D8"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59C8F179"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0CE481FB" w14:textId="77777777" w:rsidR="0055005C" w:rsidRPr="0055005C" w:rsidRDefault="0055005C" w:rsidP="0055005C">
            <w:pPr>
              <w:jc w:val="center"/>
              <w:rPr>
                <w:sz w:val="20"/>
                <w:szCs w:val="20"/>
              </w:rPr>
            </w:pPr>
            <w:r w:rsidRPr="0055005C">
              <w:rPr>
                <w:sz w:val="20"/>
                <w:szCs w:val="20"/>
              </w:rPr>
              <w:t>23 1 Ю2 54120</w:t>
            </w:r>
          </w:p>
        </w:tc>
        <w:tc>
          <w:tcPr>
            <w:tcW w:w="195" w:type="pct"/>
            <w:noWrap/>
            <w:vAlign w:val="bottom"/>
            <w:hideMark/>
          </w:tcPr>
          <w:p w14:paraId="355B378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76EED00" w14:textId="77777777" w:rsidR="0055005C" w:rsidRPr="0055005C" w:rsidRDefault="0055005C" w:rsidP="0055005C">
            <w:pPr>
              <w:jc w:val="right"/>
              <w:rPr>
                <w:sz w:val="20"/>
                <w:szCs w:val="20"/>
              </w:rPr>
            </w:pPr>
            <w:r w:rsidRPr="0055005C">
              <w:rPr>
                <w:sz w:val="20"/>
                <w:szCs w:val="20"/>
              </w:rPr>
              <w:t>2 798,18182</w:t>
            </w:r>
          </w:p>
        </w:tc>
        <w:tc>
          <w:tcPr>
            <w:tcW w:w="634" w:type="pct"/>
            <w:noWrap/>
            <w:vAlign w:val="bottom"/>
            <w:hideMark/>
          </w:tcPr>
          <w:p w14:paraId="4586C52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E4582AA" w14:textId="77777777" w:rsidR="0055005C" w:rsidRPr="0055005C" w:rsidRDefault="0055005C" w:rsidP="0055005C">
            <w:pPr>
              <w:jc w:val="right"/>
              <w:rPr>
                <w:sz w:val="20"/>
                <w:szCs w:val="20"/>
              </w:rPr>
            </w:pPr>
            <w:r w:rsidRPr="0055005C">
              <w:rPr>
                <w:sz w:val="20"/>
                <w:szCs w:val="20"/>
              </w:rPr>
              <w:t>0,00000</w:t>
            </w:r>
          </w:p>
        </w:tc>
      </w:tr>
      <w:tr w:rsidR="0055005C" w:rsidRPr="0055005C" w14:paraId="5775CDEA" w14:textId="77777777" w:rsidTr="002726B6">
        <w:tblPrEx>
          <w:tblCellMar>
            <w:left w:w="108" w:type="dxa"/>
            <w:right w:w="108" w:type="dxa"/>
          </w:tblCellMar>
        </w:tblPrEx>
        <w:trPr>
          <w:cantSplit/>
          <w:trHeight w:val="20"/>
        </w:trPr>
        <w:tc>
          <w:tcPr>
            <w:tcW w:w="1848" w:type="pct"/>
            <w:noWrap/>
            <w:hideMark/>
          </w:tcPr>
          <w:p w14:paraId="7EE5D61C"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5253E223"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77173D31"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519370E5" w14:textId="77777777" w:rsidR="0055005C" w:rsidRPr="0055005C" w:rsidRDefault="0055005C" w:rsidP="0055005C">
            <w:pPr>
              <w:jc w:val="center"/>
              <w:rPr>
                <w:sz w:val="20"/>
                <w:szCs w:val="20"/>
              </w:rPr>
            </w:pPr>
            <w:r w:rsidRPr="0055005C">
              <w:rPr>
                <w:sz w:val="20"/>
                <w:szCs w:val="20"/>
              </w:rPr>
              <w:t>23 3 00 00000</w:t>
            </w:r>
          </w:p>
        </w:tc>
        <w:tc>
          <w:tcPr>
            <w:tcW w:w="195" w:type="pct"/>
            <w:noWrap/>
            <w:vAlign w:val="bottom"/>
            <w:hideMark/>
          </w:tcPr>
          <w:p w14:paraId="205ED0D8" w14:textId="77777777" w:rsidR="0055005C" w:rsidRPr="0055005C" w:rsidRDefault="0055005C" w:rsidP="0055005C">
            <w:pPr>
              <w:jc w:val="center"/>
              <w:rPr>
                <w:sz w:val="20"/>
                <w:szCs w:val="20"/>
              </w:rPr>
            </w:pPr>
          </w:p>
        </w:tc>
        <w:tc>
          <w:tcPr>
            <w:tcW w:w="633" w:type="pct"/>
            <w:noWrap/>
            <w:vAlign w:val="bottom"/>
            <w:hideMark/>
          </w:tcPr>
          <w:p w14:paraId="707EA52A" w14:textId="77777777" w:rsidR="0055005C" w:rsidRPr="0055005C" w:rsidRDefault="0055005C" w:rsidP="0055005C">
            <w:pPr>
              <w:jc w:val="right"/>
              <w:rPr>
                <w:sz w:val="20"/>
                <w:szCs w:val="20"/>
              </w:rPr>
            </w:pPr>
            <w:r w:rsidRPr="0055005C">
              <w:rPr>
                <w:sz w:val="20"/>
                <w:szCs w:val="20"/>
              </w:rPr>
              <w:t>724 752,76400</w:t>
            </w:r>
          </w:p>
        </w:tc>
        <w:tc>
          <w:tcPr>
            <w:tcW w:w="634" w:type="pct"/>
            <w:noWrap/>
            <w:vAlign w:val="bottom"/>
            <w:hideMark/>
          </w:tcPr>
          <w:p w14:paraId="45932D06" w14:textId="77777777" w:rsidR="0055005C" w:rsidRPr="0055005C" w:rsidRDefault="0055005C" w:rsidP="0055005C">
            <w:pPr>
              <w:jc w:val="right"/>
              <w:rPr>
                <w:sz w:val="20"/>
                <w:szCs w:val="20"/>
              </w:rPr>
            </w:pPr>
            <w:r w:rsidRPr="0055005C">
              <w:rPr>
                <w:sz w:val="20"/>
                <w:szCs w:val="20"/>
              </w:rPr>
              <w:t>118 203,84000</w:t>
            </w:r>
          </w:p>
        </w:tc>
        <w:tc>
          <w:tcPr>
            <w:tcW w:w="619" w:type="pct"/>
            <w:noWrap/>
            <w:vAlign w:val="bottom"/>
            <w:hideMark/>
          </w:tcPr>
          <w:p w14:paraId="3A332741" w14:textId="77777777" w:rsidR="0055005C" w:rsidRPr="0055005C" w:rsidRDefault="0055005C" w:rsidP="0055005C">
            <w:pPr>
              <w:jc w:val="right"/>
              <w:rPr>
                <w:sz w:val="20"/>
                <w:szCs w:val="20"/>
              </w:rPr>
            </w:pPr>
            <w:r w:rsidRPr="0055005C">
              <w:rPr>
                <w:sz w:val="20"/>
                <w:szCs w:val="20"/>
              </w:rPr>
              <w:t>116 581,86400</w:t>
            </w:r>
          </w:p>
        </w:tc>
      </w:tr>
      <w:tr w:rsidR="0055005C" w:rsidRPr="0055005C" w14:paraId="426C5C0E" w14:textId="77777777" w:rsidTr="002726B6">
        <w:tblPrEx>
          <w:tblCellMar>
            <w:left w:w="108" w:type="dxa"/>
            <w:right w:w="108" w:type="dxa"/>
          </w:tblCellMar>
        </w:tblPrEx>
        <w:trPr>
          <w:cantSplit/>
          <w:trHeight w:val="20"/>
        </w:trPr>
        <w:tc>
          <w:tcPr>
            <w:tcW w:w="1848" w:type="pct"/>
            <w:noWrap/>
            <w:hideMark/>
          </w:tcPr>
          <w:p w14:paraId="5D697A06" w14:textId="77777777" w:rsidR="0055005C" w:rsidRPr="0055005C" w:rsidRDefault="0055005C" w:rsidP="0055005C">
            <w:pPr>
              <w:rPr>
                <w:sz w:val="20"/>
                <w:szCs w:val="20"/>
              </w:rPr>
            </w:pPr>
            <w:r w:rsidRPr="0055005C">
              <w:rPr>
                <w:sz w:val="20"/>
                <w:szCs w:val="20"/>
              </w:rPr>
              <w:t>Комплекс процессных мероприятий "Обеспечение реализации государственных функций и полномочий Министерства молодежной политики ДНР"</w:t>
            </w:r>
          </w:p>
        </w:tc>
        <w:tc>
          <w:tcPr>
            <w:tcW w:w="292" w:type="pct"/>
            <w:noWrap/>
            <w:vAlign w:val="bottom"/>
            <w:hideMark/>
          </w:tcPr>
          <w:p w14:paraId="327B2739"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399C96E4"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475572DB" w14:textId="77777777" w:rsidR="0055005C" w:rsidRPr="0055005C" w:rsidRDefault="0055005C" w:rsidP="0055005C">
            <w:pPr>
              <w:jc w:val="center"/>
              <w:rPr>
                <w:sz w:val="20"/>
                <w:szCs w:val="20"/>
              </w:rPr>
            </w:pPr>
            <w:r w:rsidRPr="0055005C">
              <w:rPr>
                <w:sz w:val="20"/>
                <w:szCs w:val="20"/>
              </w:rPr>
              <w:t>23 3 01 00000</w:t>
            </w:r>
          </w:p>
        </w:tc>
        <w:tc>
          <w:tcPr>
            <w:tcW w:w="195" w:type="pct"/>
            <w:noWrap/>
            <w:vAlign w:val="bottom"/>
            <w:hideMark/>
          </w:tcPr>
          <w:p w14:paraId="34242715" w14:textId="77777777" w:rsidR="0055005C" w:rsidRPr="0055005C" w:rsidRDefault="0055005C" w:rsidP="0055005C">
            <w:pPr>
              <w:jc w:val="center"/>
              <w:rPr>
                <w:sz w:val="20"/>
                <w:szCs w:val="20"/>
              </w:rPr>
            </w:pPr>
          </w:p>
        </w:tc>
        <w:tc>
          <w:tcPr>
            <w:tcW w:w="633" w:type="pct"/>
            <w:noWrap/>
            <w:vAlign w:val="bottom"/>
            <w:hideMark/>
          </w:tcPr>
          <w:p w14:paraId="69FC1D34" w14:textId="77777777" w:rsidR="0055005C" w:rsidRPr="0055005C" w:rsidRDefault="0055005C" w:rsidP="0055005C">
            <w:pPr>
              <w:jc w:val="right"/>
              <w:rPr>
                <w:sz w:val="20"/>
                <w:szCs w:val="20"/>
              </w:rPr>
            </w:pPr>
            <w:r w:rsidRPr="0055005C">
              <w:rPr>
                <w:sz w:val="20"/>
                <w:szCs w:val="20"/>
              </w:rPr>
              <w:t>2 500,00000</w:t>
            </w:r>
          </w:p>
        </w:tc>
        <w:tc>
          <w:tcPr>
            <w:tcW w:w="634" w:type="pct"/>
            <w:noWrap/>
            <w:vAlign w:val="bottom"/>
            <w:hideMark/>
          </w:tcPr>
          <w:p w14:paraId="07F94629" w14:textId="77777777" w:rsidR="0055005C" w:rsidRPr="0055005C" w:rsidRDefault="0055005C" w:rsidP="0055005C">
            <w:pPr>
              <w:jc w:val="right"/>
              <w:rPr>
                <w:sz w:val="20"/>
                <w:szCs w:val="20"/>
              </w:rPr>
            </w:pPr>
            <w:r w:rsidRPr="0055005C">
              <w:rPr>
                <w:sz w:val="20"/>
                <w:szCs w:val="20"/>
              </w:rPr>
              <w:t>2 500,00000</w:t>
            </w:r>
          </w:p>
        </w:tc>
        <w:tc>
          <w:tcPr>
            <w:tcW w:w="619" w:type="pct"/>
            <w:noWrap/>
            <w:vAlign w:val="bottom"/>
            <w:hideMark/>
          </w:tcPr>
          <w:p w14:paraId="01054673" w14:textId="77777777" w:rsidR="0055005C" w:rsidRPr="0055005C" w:rsidRDefault="0055005C" w:rsidP="0055005C">
            <w:pPr>
              <w:jc w:val="right"/>
              <w:rPr>
                <w:sz w:val="20"/>
                <w:szCs w:val="20"/>
              </w:rPr>
            </w:pPr>
            <w:r w:rsidRPr="0055005C">
              <w:rPr>
                <w:sz w:val="20"/>
                <w:szCs w:val="20"/>
              </w:rPr>
              <w:t>2 500,00000</w:t>
            </w:r>
          </w:p>
        </w:tc>
      </w:tr>
      <w:tr w:rsidR="0055005C" w:rsidRPr="0055005C" w14:paraId="3F9538F9" w14:textId="77777777" w:rsidTr="002726B6">
        <w:tblPrEx>
          <w:tblCellMar>
            <w:left w:w="108" w:type="dxa"/>
            <w:right w:w="108" w:type="dxa"/>
          </w:tblCellMar>
        </w:tblPrEx>
        <w:trPr>
          <w:cantSplit/>
          <w:trHeight w:val="20"/>
        </w:trPr>
        <w:tc>
          <w:tcPr>
            <w:tcW w:w="1848" w:type="pct"/>
            <w:noWrap/>
            <w:hideMark/>
          </w:tcPr>
          <w:p w14:paraId="52145A5B" w14:textId="77777777" w:rsidR="0055005C" w:rsidRPr="0055005C" w:rsidRDefault="0055005C" w:rsidP="0055005C">
            <w:pPr>
              <w:rPr>
                <w:sz w:val="20"/>
                <w:szCs w:val="20"/>
              </w:rPr>
            </w:pPr>
            <w:r w:rsidRPr="0055005C">
              <w:rPr>
                <w:sz w:val="20"/>
                <w:szCs w:val="20"/>
              </w:rPr>
              <w:t>Расходы на реализацию мероприятий в области молодежной политики</w:t>
            </w:r>
          </w:p>
        </w:tc>
        <w:tc>
          <w:tcPr>
            <w:tcW w:w="292" w:type="pct"/>
            <w:noWrap/>
            <w:vAlign w:val="bottom"/>
            <w:hideMark/>
          </w:tcPr>
          <w:p w14:paraId="71DB2F1F"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00AB9ED8"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52F96B35" w14:textId="77777777" w:rsidR="0055005C" w:rsidRPr="0055005C" w:rsidRDefault="0055005C" w:rsidP="0055005C">
            <w:pPr>
              <w:jc w:val="center"/>
              <w:rPr>
                <w:sz w:val="20"/>
                <w:szCs w:val="20"/>
              </w:rPr>
            </w:pPr>
            <w:r w:rsidRPr="0055005C">
              <w:rPr>
                <w:sz w:val="20"/>
                <w:szCs w:val="20"/>
              </w:rPr>
              <w:t>23 3 01 20660</w:t>
            </w:r>
          </w:p>
        </w:tc>
        <w:tc>
          <w:tcPr>
            <w:tcW w:w="195" w:type="pct"/>
            <w:noWrap/>
            <w:vAlign w:val="bottom"/>
            <w:hideMark/>
          </w:tcPr>
          <w:p w14:paraId="4592A693" w14:textId="77777777" w:rsidR="0055005C" w:rsidRPr="0055005C" w:rsidRDefault="0055005C" w:rsidP="0055005C">
            <w:pPr>
              <w:jc w:val="center"/>
              <w:rPr>
                <w:sz w:val="20"/>
                <w:szCs w:val="20"/>
              </w:rPr>
            </w:pPr>
          </w:p>
        </w:tc>
        <w:tc>
          <w:tcPr>
            <w:tcW w:w="633" w:type="pct"/>
            <w:noWrap/>
            <w:vAlign w:val="bottom"/>
            <w:hideMark/>
          </w:tcPr>
          <w:p w14:paraId="260D1DEF" w14:textId="77777777" w:rsidR="0055005C" w:rsidRPr="0055005C" w:rsidRDefault="0055005C" w:rsidP="0055005C">
            <w:pPr>
              <w:jc w:val="right"/>
              <w:rPr>
                <w:sz w:val="20"/>
                <w:szCs w:val="20"/>
              </w:rPr>
            </w:pPr>
            <w:r w:rsidRPr="0055005C">
              <w:rPr>
                <w:sz w:val="20"/>
                <w:szCs w:val="20"/>
              </w:rPr>
              <w:t>2 000,00000</w:t>
            </w:r>
          </w:p>
        </w:tc>
        <w:tc>
          <w:tcPr>
            <w:tcW w:w="634" w:type="pct"/>
            <w:noWrap/>
            <w:vAlign w:val="bottom"/>
            <w:hideMark/>
          </w:tcPr>
          <w:p w14:paraId="60422D11" w14:textId="77777777" w:rsidR="0055005C" w:rsidRPr="0055005C" w:rsidRDefault="0055005C" w:rsidP="0055005C">
            <w:pPr>
              <w:jc w:val="right"/>
              <w:rPr>
                <w:sz w:val="20"/>
                <w:szCs w:val="20"/>
              </w:rPr>
            </w:pPr>
            <w:r w:rsidRPr="0055005C">
              <w:rPr>
                <w:sz w:val="20"/>
                <w:szCs w:val="20"/>
              </w:rPr>
              <w:t>2 000,00000</w:t>
            </w:r>
          </w:p>
        </w:tc>
        <w:tc>
          <w:tcPr>
            <w:tcW w:w="619" w:type="pct"/>
            <w:noWrap/>
            <w:vAlign w:val="bottom"/>
            <w:hideMark/>
          </w:tcPr>
          <w:p w14:paraId="65C7DDCF" w14:textId="77777777" w:rsidR="0055005C" w:rsidRPr="0055005C" w:rsidRDefault="0055005C" w:rsidP="0055005C">
            <w:pPr>
              <w:jc w:val="right"/>
              <w:rPr>
                <w:sz w:val="20"/>
                <w:szCs w:val="20"/>
              </w:rPr>
            </w:pPr>
            <w:r w:rsidRPr="0055005C">
              <w:rPr>
                <w:sz w:val="20"/>
                <w:szCs w:val="20"/>
              </w:rPr>
              <w:t>2 000,00000</w:t>
            </w:r>
          </w:p>
        </w:tc>
      </w:tr>
      <w:tr w:rsidR="0055005C" w:rsidRPr="0055005C" w14:paraId="72550C3D" w14:textId="77777777" w:rsidTr="002726B6">
        <w:tblPrEx>
          <w:tblCellMar>
            <w:left w:w="108" w:type="dxa"/>
            <w:right w:w="108" w:type="dxa"/>
          </w:tblCellMar>
        </w:tblPrEx>
        <w:trPr>
          <w:cantSplit/>
          <w:trHeight w:val="20"/>
        </w:trPr>
        <w:tc>
          <w:tcPr>
            <w:tcW w:w="1848" w:type="pct"/>
            <w:noWrap/>
            <w:hideMark/>
          </w:tcPr>
          <w:p w14:paraId="5AB77C13"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C1FDA04"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7CFBA19E"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5C742641" w14:textId="77777777" w:rsidR="0055005C" w:rsidRPr="0055005C" w:rsidRDefault="0055005C" w:rsidP="0055005C">
            <w:pPr>
              <w:jc w:val="center"/>
              <w:rPr>
                <w:sz w:val="20"/>
                <w:szCs w:val="20"/>
              </w:rPr>
            </w:pPr>
            <w:r w:rsidRPr="0055005C">
              <w:rPr>
                <w:sz w:val="20"/>
                <w:szCs w:val="20"/>
              </w:rPr>
              <w:t>23 3 01 20660</w:t>
            </w:r>
          </w:p>
        </w:tc>
        <w:tc>
          <w:tcPr>
            <w:tcW w:w="195" w:type="pct"/>
            <w:noWrap/>
            <w:vAlign w:val="bottom"/>
            <w:hideMark/>
          </w:tcPr>
          <w:p w14:paraId="6EEC6F31"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F7293FF" w14:textId="77777777" w:rsidR="0055005C" w:rsidRPr="0055005C" w:rsidRDefault="0055005C" w:rsidP="0055005C">
            <w:pPr>
              <w:jc w:val="right"/>
              <w:rPr>
                <w:sz w:val="20"/>
                <w:szCs w:val="20"/>
              </w:rPr>
            </w:pPr>
            <w:r w:rsidRPr="0055005C">
              <w:rPr>
                <w:sz w:val="20"/>
                <w:szCs w:val="20"/>
              </w:rPr>
              <w:t>2 000,00000</w:t>
            </w:r>
          </w:p>
        </w:tc>
        <w:tc>
          <w:tcPr>
            <w:tcW w:w="634" w:type="pct"/>
            <w:noWrap/>
            <w:vAlign w:val="bottom"/>
            <w:hideMark/>
          </w:tcPr>
          <w:p w14:paraId="69A49EBC" w14:textId="77777777" w:rsidR="0055005C" w:rsidRPr="0055005C" w:rsidRDefault="0055005C" w:rsidP="0055005C">
            <w:pPr>
              <w:jc w:val="right"/>
              <w:rPr>
                <w:sz w:val="20"/>
                <w:szCs w:val="20"/>
              </w:rPr>
            </w:pPr>
            <w:r w:rsidRPr="0055005C">
              <w:rPr>
                <w:sz w:val="20"/>
                <w:szCs w:val="20"/>
              </w:rPr>
              <w:t>2 000,00000</w:t>
            </w:r>
          </w:p>
        </w:tc>
        <w:tc>
          <w:tcPr>
            <w:tcW w:w="619" w:type="pct"/>
            <w:noWrap/>
            <w:vAlign w:val="bottom"/>
            <w:hideMark/>
          </w:tcPr>
          <w:p w14:paraId="6B6A914C" w14:textId="77777777" w:rsidR="0055005C" w:rsidRPr="0055005C" w:rsidRDefault="0055005C" w:rsidP="0055005C">
            <w:pPr>
              <w:jc w:val="right"/>
              <w:rPr>
                <w:sz w:val="20"/>
                <w:szCs w:val="20"/>
              </w:rPr>
            </w:pPr>
            <w:r w:rsidRPr="0055005C">
              <w:rPr>
                <w:sz w:val="20"/>
                <w:szCs w:val="20"/>
              </w:rPr>
              <w:t>2 000,00000</w:t>
            </w:r>
          </w:p>
        </w:tc>
      </w:tr>
      <w:tr w:rsidR="0055005C" w:rsidRPr="0055005C" w14:paraId="18FCC9C2" w14:textId="77777777" w:rsidTr="002726B6">
        <w:tblPrEx>
          <w:tblCellMar>
            <w:left w:w="108" w:type="dxa"/>
            <w:right w:w="108" w:type="dxa"/>
          </w:tblCellMar>
        </w:tblPrEx>
        <w:trPr>
          <w:cantSplit/>
          <w:trHeight w:val="20"/>
        </w:trPr>
        <w:tc>
          <w:tcPr>
            <w:tcW w:w="1848" w:type="pct"/>
            <w:noWrap/>
            <w:hideMark/>
          </w:tcPr>
          <w:p w14:paraId="43C37546" w14:textId="77777777" w:rsidR="0055005C" w:rsidRPr="0055005C" w:rsidRDefault="0055005C" w:rsidP="0055005C">
            <w:pPr>
              <w:rPr>
                <w:sz w:val="20"/>
                <w:szCs w:val="20"/>
              </w:rPr>
            </w:pPr>
            <w:r w:rsidRPr="0055005C">
              <w:rPr>
                <w:sz w:val="20"/>
                <w:szCs w:val="20"/>
              </w:rPr>
              <w:t>Расходы на реализацию мероприятий в сфере антитеррористической направленности</w:t>
            </w:r>
          </w:p>
        </w:tc>
        <w:tc>
          <w:tcPr>
            <w:tcW w:w="292" w:type="pct"/>
            <w:noWrap/>
            <w:vAlign w:val="bottom"/>
            <w:hideMark/>
          </w:tcPr>
          <w:p w14:paraId="3C76D4AC"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35C9A6F2"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1416714D" w14:textId="77777777" w:rsidR="0055005C" w:rsidRPr="0055005C" w:rsidRDefault="0055005C" w:rsidP="0055005C">
            <w:pPr>
              <w:jc w:val="center"/>
              <w:rPr>
                <w:sz w:val="20"/>
                <w:szCs w:val="20"/>
              </w:rPr>
            </w:pPr>
            <w:r w:rsidRPr="0055005C">
              <w:rPr>
                <w:sz w:val="20"/>
                <w:szCs w:val="20"/>
              </w:rPr>
              <w:t>23 3 01 20670</w:t>
            </w:r>
          </w:p>
        </w:tc>
        <w:tc>
          <w:tcPr>
            <w:tcW w:w="195" w:type="pct"/>
            <w:noWrap/>
            <w:vAlign w:val="bottom"/>
            <w:hideMark/>
          </w:tcPr>
          <w:p w14:paraId="3C055337" w14:textId="77777777" w:rsidR="0055005C" w:rsidRPr="0055005C" w:rsidRDefault="0055005C" w:rsidP="0055005C">
            <w:pPr>
              <w:jc w:val="center"/>
              <w:rPr>
                <w:sz w:val="20"/>
                <w:szCs w:val="20"/>
              </w:rPr>
            </w:pPr>
          </w:p>
        </w:tc>
        <w:tc>
          <w:tcPr>
            <w:tcW w:w="633" w:type="pct"/>
            <w:noWrap/>
            <w:vAlign w:val="bottom"/>
            <w:hideMark/>
          </w:tcPr>
          <w:p w14:paraId="33564052" w14:textId="77777777" w:rsidR="0055005C" w:rsidRPr="0055005C" w:rsidRDefault="0055005C" w:rsidP="0055005C">
            <w:pPr>
              <w:jc w:val="right"/>
              <w:rPr>
                <w:sz w:val="20"/>
                <w:szCs w:val="20"/>
              </w:rPr>
            </w:pPr>
            <w:r w:rsidRPr="0055005C">
              <w:rPr>
                <w:sz w:val="20"/>
                <w:szCs w:val="20"/>
              </w:rPr>
              <w:t>500,00000</w:t>
            </w:r>
          </w:p>
        </w:tc>
        <w:tc>
          <w:tcPr>
            <w:tcW w:w="634" w:type="pct"/>
            <w:noWrap/>
            <w:vAlign w:val="bottom"/>
            <w:hideMark/>
          </w:tcPr>
          <w:p w14:paraId="0EEE4D61" w14:textId="77777777" w:rsidR="0055005C" w:rsidRPr="0055005C" w:rsidRDefault="0055005C" w:rsidP="0055005C">
            <w:pPr>
              <w:jc w:val="right"/>
              <w:rPr>
                <w:sz w:val="20"/>
                <w:szCs w:val="20"/>
              </w:rPr>
            </w:pPr>
            <w:r w:rsidRPr="0055005C">
              <w:rPr>
                <w:sz w:val="20"/>
                <w:szCs w:val="20"/>
              </w:rPr>
              <w:t>500,00000</w:t>
            </w:r>
          </w:p>
        </w:tc>
        <w:tc>
          <w:tcPr>
            <w:tcW w:w="619" w:type="pct"/>
            <w:noWrap/>
            <w:vAlign w:val="bottom"/>
            <w:hideMark/>
          </w:tcPr>
          <w:p w14:paraId="671B2F91" w14:textId="77777777" w:rsidR="0055005C" w:rsidRPr="0055005C" w:rsidRDefault="0055005C" w:rsidP="0055005C">
            <w:pPr>
              <w:jc w:val="right"/>
              <w:rPr>
                <w:sz w:val="20"/>
                <w:szCs w:val="20"/>
              </w:rPr>
            </w:pPr>
            <w:r w:rsidRPr="0055005C">
              <w:rPr>
                <w:sz w:val="20"/>
                <w:szCs w:val="20"/>
              </w:rPr>
              <w:t>500,00000</w:t>
            </w:r>
          </w:p>
        </w:tc>
      </w:tr>
      <w:tr w:rsidR="0055005C" w:rsidRPr="0055005C" w14:paraId="21FE8565" w14:textId="77777777" w:rsidTr="002726B6">
        <w:tblPrEx>
          <w:tblCellMar>
            <w:left w:w="108" w:type="dxa"/>
            <w:right w:w="108" w:type="dxa"/>
          </w:tblCellMar>
        </w:tblPrEx>
        <w:trPr>
          <w:cantSplit/>
          <w:trHeight w:val="20"/>
        </w:trPr>
        <w:tc>
          <w:tcPr>
            <w:tcW w:w="1848" w:type="pct"/>
            <w:noWrap/>
            <w:hideMark/>
          </w:tcPr>
          <w:p w14:paraId="34D4E986"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70F8F8C"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5B02CDD7"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159FA519" w14:textId="77777777" w:rsidR="0055005C" w:rsidRPr="0055005C" w:rsidRDefault="0055005C" w:rsidP="0055005C">
            <w:pPr>
              <w:jc w:val="center"/>
              <w:rPr>
                <w:sz w:val="20"/>
                <w:szCs w:val="20"/>
              </w:rPr>
            </w:pPr>
            <w:r w:rsidRPr="0055005C">
              <w:rPr>
                <w:sz w:val="20"/>
                <w:szCs w:val="20"/>
              </w:rPr>
              <w:t>23 3 01 20670</w:t>
            </w:r>
          </w:p>
        </w:tc>
        <w:tc>
          <w:tcPr>
            <w:tcW w:w="195" w:type="pct"/>
            <w:noWrap/>
            <w:vAlign w:val="bottom"/>
            <w:hideMark/>
          </w:tcPr>
          <w:p w14:paraId="288D6A74"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439AAB9" w14:textId="77777777" w:rsidR="0055005C" w:rsidRPr="0055005C" w:rsidRDefault="0055005C" w:rsidP="0055005C">
            <w:pPr>
              <w:jc w:val="right"/>
              <w:rPr>
                <w:sz w:val="20"/>
                <w:szCs w:val="20"/>
              </w:rPr>
            </w:pPr>
            <w:r w:rsidRPr="0055005C">
              <w:rPr>
                <w:sz w:val="20"/>
                <w:szCs w:val="20"/>
              </w:rPr>
              <w:t>500,00000</w:t>
            </w:r>
          </w:p>
        </w:tc>
        <w:tc>
          <w:tcPr>
            <w:tcW w:w="634" w:type="pct"/>
            <w:noWrap/>
            <w:vAlign w:val="bottom"/>
            <w:hideMark/>
          </w:tcPr>
          <w:p w14:paraId="43575918" w14:textId="77777777" w:rsidR="0055005C" w:rsidRPr="0055005C" w:rsidRDefault="0055005C" w:rsidP="0055005C">
            <w:pPr>
              <w:jc w:val="right"/>
              <w:rPr>
                <w:sz w:val="20"/>
                <w:szCs w:val="20"/>
              </w:rPr>
            </w:pPr>
            <w:r w:rsidRPr="0055005C">
              <w:rPr>
                <w:sz w:val="20"/>
                <w:szCs w:val="20"/>
              </w:rPr>
              <w:t>500,00000</w:t>
            </w:r>
          </w:p>
        </w:tc>
        <w:tc>
          <w:tcPr>
            <w:tcW w:w="619" w:type="pct"/>
            <w:noWrap/>
            <w:vAlign w:val="bottom"/>
            <w:hideMark/>
          </w:tcPr>
          <w:p w14:paraId="0901B80D" w14:textId="77777777" w:rsidR="0055005C" w:rsidRPr="0055005C" w:rsidRDefault="0055005C" w:rsidP="0055005C">
            <w:pPr>
              <w:jc w:val="right"/>
              <w:rPr>
                <w:sz w:val="20"/>
                <w:szCs w:val="20"/>
              </w:rPr>
            </w:pPr>
            <w:r w:rsidRPr="0055005C">
              <w:rPr>
                <w:sz w:val="20"/>
                <w:szCs w:val="20"/>
              </w:rPr>
              <w:t>500,00000</w:t>
            </w:r>
          </w:p>
        </w:tc>
      </w:tr>
      <w:tr w:rsidR="0055005C" w:rsidRPr="0055005C" w14:paraId="48CEC096" w14:textId="77777777" w:rsidTr="002726B6">
        <w:tblPrEx>
          <w:tblCellMar>
            <w:left w:w="108" w:type="dxa"/>
            <w:right w:w="108" w:type="dxa"/>
          </w:tblCellMar>
        </w:tblPrEx>
        <w:trPr>
          <w:cantSplit/>
          <w:trHeight w:val="20"/>
        </w:trPr>
        <w:tc>
          <w:tcPr>
            <w:tcW w:w="1848" w:type="pct"/>
            <w:noWrap/>
            <w:hideMark/>
          </w:tcPr>
          <w:p w14:paraId="3C502FC9" w14:textId="77777777" w:rsidR="0055005C" w:rsidRPr="0055005C" w:rsidRDefault="0055005C" w:rsidP="0055005C">
            <w:pPr>
              <w:rPr>
                <w:sz w:val="20"/>
                <w:szCs w:val="20"/>
              </w:rPr>
            </w:pPr>
            <w:r w:rsidRPr="0055005C">
              <w:rPr>
                <w:sz w:val="20"/>
                <w:szCs w:val="20"/>
              </w:rPr>
              <w:t>Комплекс процессных мероприятий "Государственная поддержка некоммерческих организаций в целях реализации молодежной политики в регионе"</w:t>
            </w:r>
          </w:p>
        </w:tc>
        <w:tc>
          <w:tcPr>
            <w:tcW w:w="292" w:type="pct"/>
            <w:noWrap/>
            <w:vAlign w:val="bottom"/>
            <w:hideMark/>
          </w:tcPr>
          <w:p w14:paraId="6B45FF6B"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77649E0F"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6A109EC2" w14:textId="77777777" w:rsidR="0055005C" w:rsidRPr="0055005C" w:rsidRDefault="0055005C" w:rsidP="0055005C">
            <w:pPr>
              <w:jc w:val="center"/>
              <w:rPr>
                <w:sz w:val="20"/>
                <w:szCs w:val="20"/>
              </w:rPr>
            </w:pPr>
            <w:r w:rsidRPr="0055005C">
              <w:rPr>
                <w:sz w:val="20"/>
                <w:szCs w:val="20"/>
              </w:rPr>
              <w:t>23 3 02 00000</w:t>
            </w:r>
          </w:p>
        </w:tc>
        <w:tc>
          <w:tcPr>
            <w:tcW w:w="195" w:type="pct"/>
            <w:noWrap/>
            <w:vAlign w:val="bottom"/>
            <w:hideMark/>
          </w:tcPr>
          <w:p w14:paraId="1AA75551" w14:textId="77777777" w:rsidR="0055005C" w:rsidRPr="0055005C" w:rsidRDefault="0055005C" w:rsidP="0055005C">
            <w:pPr>
              <w:jc w:val="center"/>
              <w:rPr>
                <w:sz w:val="20"/>
                <w:szCs w:val="20"/>
              </w:rPr>
            </w:pPr>
          </w:p>
        </w:tc>
        <w:tc>
          <w:tcPr>
            <w:tcW w:w="633" w:type="pct"/>
            <w:noWrap/>
            <w:vAlign w:val="bottom"/>
            <w:hideMark/>
          </w:tcPr>
          <w:p w14:paraId="2080B9ED" w14:textId="77777777" w:rsidR="0055005C" w:rsidRPr="0055005C" w:rsidRDefault="0055005C" w:rsidP="0055005C">
            <w:pPr>
              <w:jc w:val="right"/>
              <w:rPr>
                <w:sz w:val="20"/>
                <w:szCs w:val="20"/>
              </w:rPr>
            </w:pPr>
            <w:r w:rsidRPr="0055005C">
              <w:rPr>
                <w:sz w:val="20"/>
                <w:szCs w:val="20"/>
              </w:rPr>
              <w:t>523 629,98400</w:t>
            </w:r>
          </w:p>
        </w:tc>
        <w:tc>
          <w:tcPr>
            <w:tcW w:w="634" w:type="pct"/>
            <w:noWrap/>
            <w:vAlign w:val="bottom"/>
            <w:hideMark/>
          </w:tcPr>
          <w:p w14:paraId="0569871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C70A74B" w14:textId="77777777" w:rsidR="0055005C" w:rsidRPr="0055005C" w:rsidRDefault="0055005C" w:rsidP="0055005C">
            <w:pPr>
              <w:jc w:val="right"/>
              <w:rPr>
                <w:sz w:val="20"/>
                <w:szCs w:val="20"/>
              </w:rPr>
            </w:pPr>
            <w:r w:rsidRPr="0055005C">
              <w:rPr>
                <w:sz w:val="20"/>
                <w:szCs w:val="20"/>
              </w:rPr>
              <w:t>0,00000</w:t>
            </w:r>
          </w:p>
        </w:tc>
      </w:tr>
      <w:tr w:rsidR="0055005C" w:rsidRPr="0055005C" w14:paraId="6CDC99CC" w14:textId="77777777" w:rsidTr="002726B6">
        <w:tblPrEx>
          <w:tblCellMar>
            <w:left w:w="108" w:type="dxa"/>
            <w:right w:w="108" w:type="dxa"/>
          </w:tblCellMar>
        </w:tblPrEx>
        <w:trPr>
          <w:cantSplit/>
          <w:trHeight w:val="20"/>
        </w:trPr>
        <w:tc>
          <w:tcPr>
            <w:tcW w:w="1848" w:type="pct"/>
            <w:noWrap/>
            <w:hideMark/>
          </w:tcPr>
          <w:p w14:paraId="3EBF1A40" w14:textId="77777777" w:rsidR="0055005C" w:rsidRPr="0055005C" w:rsidRDefault="0055005C" w:rsidP="0055005C">
            <w:pPr>
              <w:rPr>
                <w:sz w:val="20"/>
                <w:szCs w:val="20"/>
              </w:rPr>
            </w:pPr>
            <w:r w:rsidRPr="0055005C">
              <w:rPr>
                <w:sz w:val="20"/>
                <w:szCs w:val="20"/>
              </w:rPr>
              <w:t>Финансовое обеспечение расходных обязательств некоммерческих организаций</w:t>
            </w:r>
          </w:p>
        </w:tc>
        <w:tc>
          <w:tcPr>
            <w:tcW w:w="292" w:type="pct"/>
            <w:noWrap/>
            <w:vAlign w:val="bottom"/>
            <w:hideMark/>
          </w:tcPr>
          <w:p w14:paraId="445EE856"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0803F1FA"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1A66C948" w14:textId="77777777" w:rsidR="0055005C" w:rsidRPr="0055005C" w:rsidRDefault="0055005C" w:rsidP="0055005C">
            <w:pPr>
              <w:jc w:val="center"/>
              <w:rPr>
                <w:sz w:val="20"/>
                <w:szCs w:val="20"/>
              </w:rPr>
            </w:pPr>
            <w:r w:rsidRPr="0055005C">
              <w:rPr>
                <w:sz w:val="20"/>
                <w:szCs w:val="20"/>
              </w:rPr>
              <w:t>23 3 02 64010</w:t>
            </w:r>
          </w:p>
        </w:tc>
        <w:tc>
          <w:tcPr>
            <w:tcW w:w="195" w:type="pct"/>
            <w:noWrap/>
            <w:vAlign w:val="bottom"/>
            <w:hideMark/>
          </w:tcPr>
          <w:p w14:paraId="7444913D" w14:textId="77777777" w:rsidR="0055005C" w:rsidRPr="0055005C" w:rsidRDefault="0055005C" w:rsidP="0055005C">
            <w:pPr>
              <w:jc w:val="center"/>
              <w:rPr>
                <w:sz w:val="20"/>
                <w:szCs w:val="20"/>
              </w:rPr>
            </w:pPr>
          </w:p>
        </w:tc>
        <w:tc>
          <w:tcPr>
            <w:tcW w:w="633" w:type="pct"/>
            <w:noWrap/>
            <w:vAlign w:val="bottom"/>
            <w:hideMark/>
          </w:tcPr>
          <w:p w14:paraId="0584D94F" w14:textId="77777777" w:rsidR="0055005C" w:rsidRPr="0055005C" w:rsidRDefault="0055005C" w:rsidP="0055005C">
            <w:pPr>
              <w:jc w:val="right"/>
              <w:rPr>
                <w:sz w:val="20"/>
                <w:szCs w:val="20"/>
              </w:rPr>
            </w:pPr>
            <w:r w:rsidRPr="0055005C">
              <w:rPr>
                <w:sz w:val="20"/>
                <w:szCs w:val="20"/>
              </w:rPr>
              <w:t>523 629,98400</w:t>
            </w:r>
          </w:p>
        </w:tc>
        <w:tc>
          <w:tcPr>
            <w:tcW w:w="634" w:type="pct"/>
            <w:noWrap/>
            <w:vAlign w:val="bottom"/>
            <w:hideMark/>
          </w:tcPr>
          <w:p w14:paraId="549160D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83C502C" w14:textId="77777777" w:rsidR="0055005C" w:rsidRPr="0055005C" w:rsidRDefault="0055005C" w:rsidP="0055005C">
            <w:pPr>
              <w:jc w:val="right"/>
              <w:rPr>
                <w:sz w:val="20"/>
                <w:szCs w:val="20"/>
              </w:rPr>
            </w:pPr>
            <w:r w:rsidRPr="0055005C">
              <w:rPr>
                <w:sz w:val="20"/>
                <w:szCs w:val="20"/>
              </w:rPr>
              <w:t>0,00000</w:t>
            </w:r>
          </w:p>
        </w:tc>
      </w:tr>
      <w:tr w:rsidR="0055005C" w:rsidRPr="0055005C" w14:paraId="1821E263" w14:textId="77777777" w:rsidTr="002726B6">
        <w:tblPrEx>
          <w:tblCellMar>
            <w:left w:w="108" w:type="dxa"/>
            <w:right w:w="108" w:type="dxa"/>
          </w:tblCellMar>
        </w:tblPrEx>
        <w:trPr>
          <w:cantSplit/>
          <w:trHeight w:val="20"/>
        </w:trPr>
        <w:tc>
          <w:tcPr>
            <w:tcW w:w="1848" w:type="pct"/>
            <w:noWrap/>
            <w:hideMark/>
          </w:tcPr>
          <w:p w14:paraId="660523F0"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E409FB4"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403B9D59"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4A103AF8" w14:textId="77777777" w:rsidR="0055005C" w:rsidRPr="0055005C" w:rsidRDefault="0055005C" w:rsidP="0055005C">
            <w:pPr>
              <w:jc w:val="center"/>
              <w:rPr>
                <w:sz w:val="20"/>
                <w:szCs w:val="20"/>
              </w:rPr>
            </w:pPr>
            <w:r w:rsidRPr="0055005C">
              <w:rPr>
                <w:sz w:val="20"/>
                <w:szCs w:val="20"/>
              </w:rPr>
              <w:t>23 3 02 64010</w:t>
            </w:r>
          </w:p>
        </w:tc>
        <w:tc>
          <w:tcPr>
            <w:tcW w:w="195" w:type="pct"/>
            <w:noWrap/>
            <w:vAlign w:val="bottom"/>
            <w:hideMark/>
          </w:tcPr>
          <w:p w14:paraId="6BB31B8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134D9CC" w14:textId="77777777" w:rsidR="0055005C" w:rsidRPr="0055005C" w:rsidRDefault="0055005C" w:rsidP="0055005C">
            <w:pPr>
              <w:jc w:val="right"/>
              <w:rPr>
                <w:sz w:val="20"/>
                <w:szCs w:val="20"/>
              </w:rPr>
            </w:pPr>
            <w:r w:rsidRPr="0055005C">
              <w:rPr>
                <w:sz w:val="20"/>
                <w:szCs w:val="20"/>
              </w:rPr>
              <w:t>523 629,98400</w:t>
            </w:r>
          </w:p>
        </w:tc>
        <w:tc>
          <w:tcPr>
            <w:tcW w:w="634" w:type="pct"/>
            <w:noWrap/>
            <w:vAlign w:val="bottom"/>
            <w:hideMark/>
          </w:tcPr>
          <w:p w14:paraId="73943E6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92AC059" w14:textId="77777777" w:rsidR="0055005C" w:rsidRPr="0055005C" w:rsidRDefault="0055005C" w:rsidP="0055005C">
            <w:pPr>
              <w:jc w:val="right"/>
              <w:rPr>
                <w:sz w:val="20"/>
                <w:szCs w:val="20"/>
              </w:rPr>
            </w:pPr>
            <w:r w:rsidRPr="0055005C">
              <w:rPr>
                <w:sz w:val="20"/>
                <w:szCs w:val="20"/>
              </w:rPr>
              <w:t>0,00000</w:t>
            </w:r>
          </w:p>
        </w:tc>
      </w:tr>
      <w:tr w:rsidR="0055005C" w:rsidRPr="0055005C" w14:paraId="21DB966B" w14:textId="77777777" w:rsidTr="002726B6">
        <w:tblPrEx>
          <w:tblCellMar>
            <w:left w:w="108" w:type="dxa"/>
            <w:right w:w="108" w:type="dxa"/>
          </w:tblCellMar>
        </w:tblPrEx>
        <w:trPr>
          <w:cantSplit/>
          <w:trHeight w:val="20"/>
        </w:trPr>
        <w:tc>
          <w:tcPr>
            <w:tcW w:w="1848" w:type="pct"/>
            <w:noWrap/>
            <w:hideMark/>
          </w:tcPr>
          <w:p w14:paraId="66F6B173" w14:textId="77777777" w:rsidR="0055005C" w:rsidRPr="0055005C" w:rsidRDefault="0055005C" w:rsidP="0055005C">
            <w:pPr>
              <w:rPr>
                <w:sz w:val="20"/>
                <w:szCs w:val="20"/>
              </w:rPr>
            </w:pPr>
            <w:r w:rsidRPr="0055005C">
              <w:rPr>
                <w:sz w:val="20"/>
                <w:szCs w:val="20"/>
              </w:rPr>
              <w:t>Комплекс процессных мероприятий "Создание условий для всесторонней реализации потенциала молодежи региона"</w:t>
            </w:r>
          </w:p>
        </w:tc>
        <w:tc>
          <w:tcPr>
            <w:tcW w:w="292" w:type="pct"/>
            <w:noWrap/>
            <w:vAlign w:val="bottom"/>
            <w:hideMark/>
          </w:tcPr>
          <w:p w14:paraId="21027F8A"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77E3A726"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73904AB9" w14:textId="77777777" w:rsidR="0055005C" w:rsidRPr="0055005C" w:rsidRDefault="0055005C" w:rsidP="0055005C">
            <w:pPr>
              <w:jc w:val="center"/>
              <w:rPr>
                <w:sz w:val="20"/>
                <w:szCs w:val="20"/>
              </w:rPr>
            </w:pPr>
            <w:r w:rsidRPr="0055005C">
              <w:rPr>
                <w:sz w:val="20"/>
                <w:szCs w:val="20"/>
              </w:rPr>
              <w:t>23 3 03 00000</w:t>
            </w:r>
          </w:p>
        </w:tc>
        <w:tc>
          <w:tcPr>
            <w:tcW w:w="195" w:type="pct"/>
            <w:noWrap/>
            <w:vAlign w:val="bottom"/>
            <w:hideMark/>
          </w:tcPr>
          <w:p w14:paraId="018F8708" w14:textId="77777777" w:rsidR="0055005C" w:rsidRPr="0055005C" w:rsidRDefault="0055005C" w:rsidP="0055005C">
            <w:pPr>
              <w:jc w:val="center"/>
              <w:rPr>
                <w:sz w:val="20"/>
                <w:szCs w:val="20"/>
              </w:rPr>
            </w:pPr>
          </w:p>
        </w:tc>
        <w:tc>
          <w:tcPr>
            <w:tcW w:w="633" w:type="pct"/>
            <w:noWrap/>
            <w:vAlign w:val="bottom"/>
            <w:hideMark/>
          </w:tcPr>
          <w:p w14:paraId="7A3C0011" w14:textId="77777777" w:rsidR="0055005C" w:rsidRPr="0055005C" w:rsidRDefault="0055005C" w:rsidP="0055005C">
            <w:pPr>
              <w:jc w:val="right"/>
              <w:rPr>
                <w:sz w:val="20"/>
                <w:szCs w:val="20"/>
              </w:rPr>
            </w:pPr>
            <w:r w:rsidRPr="0055005C">
              <w:rPr>
                <w:sz w:val="20"/>
                <w:szCs w:val="20"/>
              </w:rPr>
              <w:t>157 945,45100</w:t>
            </w:r>
          </w:p>
        </w:tc>
        <w:tc>
          <w:tcPr>
            <w:tcW w:w="634" w:type="pct"/>
            <w:noWrap/>
            <w:vAlign w:val="bottom"/>
            <w:hideMark/>
          </w:tcPr>
          <w:p w14:paraId="6ADB74ED" w14:textId="77777777" w:rsidR="0055005C" w:rsidRPr="0055005C" w:rsidRDefault="0055005C" w:rsidP="0055005C">
            <w:pPr>
              <w:jc w:val="right"/>
              <w:rPr>
                <w:sz w:val="20"/>
                <w:szCs w:val="20"/>
              </w:rPr>
            </w:pPr>
            <w:r w:rsidRPr="0055005C">
              <w:rPr>
                <w:sz w:val="20"/>
                <w:szCs w:val="20"/>
              </w:rPr>
              <w:t>88 345,23100</w:t>
            </w:r>
          </w:p>
        </w:tc>
        <w:tc>
          <w:tcPr>
            <w:tcW w:w="619" w:type="pct"/>
            <w:noWrap/>
            <w:vAlign w:val="bottom"/>
            <w:hideMark/>
          </w:tcPr>
          <w:p w14:paraId="00218AEF" w14:textId="77777777" w:rsidR="0055005C" w:rsidRPr="0055005C" w:rsidRDefault="0055005C" w:rsidP="0055005C">
            <w:pPr>
              <w:jc w:val="right"/>
              <w:rPr>
                <w:sz w:val="20"/>
                <w:szCs w:val="20"/>
              </w:rPr>
            </w:pPr>
            <w:r w:rsidRPr="0055005C">
              <w:rPr>
                <w:sz w:val="20"/>
                <w:szCs w:val="20"/>
              </w:rPr>
              <w:t>86 986,55600</w:t>
            </w:r>
          </w:p>
        </w:tc>
      </w:tr>
      <w:tr w:rsidR="0055005C" w:rsidRPr="0055005C" w14:paraId="0B99CAC4" w14:textId="77777777" w:rsidTr="002726B6">
        <w:tblPrEx>
          <w:tblCellMar>
            <w:left w:w="108" w:type="dxa"/>
            <w:right w:w="108" w:type="dxa"/>
          </w:tblCellMar>
        </w:tblPrEx>
        <w:trPr>
          <w:cantSplit/>
          <w:trHeight w:val="20"/>
        </w:trPr>
        <w:tc>
          <w:tcPr>
            <w:tcW w:w="1848" w:type="pct"/>
            <w:noWrap/>
            <w:hideMark/>
          </w:tcPr>
          <w:p w14:paraId="00264511"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573455E5"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0DD01F4B"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044D2DBB" w14:textId="77777777" w:rsidR="0055005C" w:rsidRPr="0055005C" w:rsidRDefault="0055005C" w:rsidP="0055005C">
            <w:pPr>
              <w:jc w:val="center"/>
              <w:rPr>
                <w:sz w:val="20"/>
                <w:szCs w:val="20"/>
              </w:rPr>
            </w:pPr>
            <w:r w:rsidRPr="0055005C">
              <w:rPr>
                <w:sz w:val="20"/>
                <w:szCs w:val="20"/>
              </w:rPr>
              <w:t>23 3 03 11010</w:t>
            </w:r>
          </w:p>
        </w:tc>
        <w:tc>
          <w:tcPr>
            <w:tcW w:w="195" w:type="pct"/>
            <w:noWrap/>
            <w:vAlign w:val="bottom"/>
            <w:hideMark/>
          </w:tcPr>
          <w:p w14:paraId="1FE01C3A" w14:textId="77777777" w:rsidR="0055005C" w:rsidRPr="0055005C" w:rsidRDefault="0055005C" w:rsidP="0055005C">
            <w:pPr>
              <w:jc w:val="center"/>
              <w:rPr>
                <w:sz w:val="20"/>
                <w:szCs w:val="20"/>
              </w:rPr>
            </w:pPr>
          </w:p>
        </w:tc>
        <w:tc>
          <w:tcPr>
            <w:tcW w:w="633" w:type="pct"/>
            <w:noWrap/>
            <w:vAlign w:val="bottom"/>
            <w:hideMark/>
          </w:tcPr>
          <w:p w14:paraId="73A7A6DF" w14:textId="77777777" w:rsidR="0055005C" w:rsidRPr="0055005C" w:rsidRDefault="0055005C" w:rsidP="0055005C">
            <w:pPr>
              <w:jc w:val="right"/>
              <w:rPr>
                <w:sz w:val="20"/>
                <w:szCs w:val="20"/>
              </w:rPr>
            </w:pPr>
            <w:r w:rsidRPr="0055005C">
              <w:rPr>
                <w:sz w:val="20"/>
                <w:szCs w:val="20"/>
              </w:rPr>
              <w:t>93 715,94600</w:t>
            </w:r>
          </w:p>
        </w:tc>
        <w:tc>
          <w:tcPr>
            <w:tcW w:w="634" w:type="pct"/>
            <w:noWrap/>
            <w:vAlign w:val="bottom"/>
            <w:hideMark/>
          </w:tcPr>
          <w:p w14:paraId="01B9B5FF" w14:textId="77777777" w:rsidR="0055005C" w:rsidRPr="0055005C" w:rsidRDefault="0055005C" w:rsidP="0055005C">
            <w:pPr>
              <w:jc w:val="right"/>
              <w:rPr>
                <w:sz w:val="20"/>
                <w:szCs w:val="20"/>
              </w:rPr>
            </w:pPr>
            <w:r w:rsidRPr="0055005C">
              <w:rPr>
                <w:sz w:val="20"/>
                <w:szCs w:val="20"/>
              </w:rPr>
              <w:t>38 393,94500</w:t>
            </w:r>
          </w:p>
        </w:tc>
        <w:tc>
          <w:tcPr>
            <w:tcW w:w="619" w:type="pct"/>
            <w:noWrap/>
            <w:vAlign w:val="bottom"/>
            <w:hideMark/>
          </w:tcPr>
          <w:p w14:paraId="4C87AA36" w14:textId="77777777" w:rsidR="0055005C" w:rsidRPr="0055005C" w:rsidRDefault="0055005C" w:rsidP="0055005C">
            <w:pPr>
              <w:jc w:val="right"/>
              <w:rPr>
                <w:sz w:val="20"/>
                <w:szCs w:val="20"/>
              </w:rPr>
            </w:pPr>
            <w:r w:rsidRPr="0055005C">
              <w:rPr>
                <w:sz w:val="20"/>
                <w:szCs w:val="20"/>
              </w:rPr>
              <w:t>38 393,94500</w:t>
            </w:r>
          </w:p>
        </w:tc>
      </w:tr>
      <w:tr w:rsidR="0055005C" w:rsidRPr="0055005C" w14:paraId="3CEC770D" w14:textId="77777777" w:rsidTr="002726B6">
        <w:tblPrEx>
          <w:tblCellMar>
            <w:left w:w="108" w:type="dxa"/>
            <w:right w:w="108" w:type="dxa"/>
          </w:tblCellMar>
        </w:tblPrEx>
        <w:trPr>
          <w:cantSplit/>
          <w:trHeight w:val="20"/>
        </w:trPr>
        <w:tc>
          <w:tcPr>
            <w:tcW w:w="1848" w:type="pct"/>
            <w:noWrap/>
            <w:hideMark/>
          </w:tcPr>
          <w:p w14:paraId="26046FF6"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1347F109"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49F69061"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130DB63A" w14:textId="77777777" w:rsidR="0055005C" w:rsidRPr="0055005C" w:rsidRDefault="0055005C" w:rsidP="0055005C">
            <w:pPr>
              <w:jc w:val="center"/>
              <w:rPr>
                <w:sz w:val="20"/>
                <w:szCs w:val="20"/>
              </w:rPr>
            </w:pPr>
            <w:r w:rsidRPr="0055005C">
              <w:rPr>
                <w:sz w:val="20"/>
                <w:szCs w:val="20"/>
              </w:rPr>
              <w:t>23 3 03 11010</w:t>
            </w:r>
          </w:p>
        </w:tc>
        <w:tc>
          <w:tcPr>
            <w:tcW w:w="195" w:type="pct"/>
            <w:noWrap/>
            <w:vAlign w:val="bottom"/>
            <w:hideMark/>
          </w:tcPr>
          <w:p w14:paraId="1014928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0454AFD" w14:textId="77777777" w:rsidR="0055005C" w:rsidRPr="0055005C" w:rsidRDefault="0055005C" w:rsidP="0055005C">
            <w:pPr>
              <w:jc w:val="right"/>
              <w:rPr>
                <w:sz w:val="20"/>
                <w:szCs w:val="20"/>
              </w:rPr>
            </w:pPr>
            <w:r w:rsidRPr="0055005C">
              <w:rPr>
                <w:sz w:val="20"/>
                <w:szCs w:val="20"/>
              </w:rPr>
              <w:t>93 715,94600</w:t>
            </w:r>
          </w:p>
        </w:tc>
        <w:tc>
          <w:tcPr>
            <w:tcW w:w="634" w:type="pct"/>
            <w:noWrap/>
            <w:vAlign w:val="bottom"/>
            <w:hideMark/>
          </w:tcPr>
          <w:p w14:paraId="7D5A8381" w14:textId="77777777" w:rsidR="0055005C" w:rsidRPr="0055005C" w:rsidRDefault="0055005C" w:rsidP="0055005C">
            <w:pPr>
              <w:jc w:val="right"/>
              <w:rPr>
                <w:sz w:val="20"/>
                <w:szCs w:val="20"/>
              </w:rPr>
            </w:pPr>
            <w:r w:rsidRPr="0055005C">
              <w:rPr>
                <w:sz w:val="20"/>
                <w:szCs w:val="20"/>
              </w:rPr>
              <w:t>38 393,94500</w:t>
            </w:r>
          </w:p>
        </w:tc>
        <w:tc>
          <w:tcPr>
            <w:tcW w:w="619" w:type="pct"/>
            <w:noWrap/>
            <w:vAlign w:val="bottom"/>
            <w:hideMark/>
          </w:tcPr>
          <w:p w14:paraId="1473E387" w14:textId="77777777" w:rsidR="0055005C" w:rsidRPr="0055005C" w:rsidRDefault="0055005C" w:rsidP="0055005C">
            <w:pPr>
              <w:jc w:val="right"/>
              <w:rPr>
                <w:sz w:val="20"/>
                <w:szCs w:val="20"/>
              </w:rPr>
            </w:pPr>
            <w:r w:rsidRPr="0055005C">
              <w:rPr>
                <w:sz w:val="20"/>
                <w:szCs w:val="20"/>
              </w:rPr>
              <w:t>38 393,94500</w:t>
            </w:r>
          </w:p>
        </w:tc>
      </w:tr>
      <w:tr w:rsidR="0055005C" w:rsidRPr="0055005C" w14:paraId="2E3885AE" w14:textId="77777777" w:rsidTr="002726B6">
        <w:tblPrEx>
          <w:tblCellMar>
            <w:left w:w="108" w:type="dxa"/>
            <w:right w:w="108" w:type="dxa"/>
          </w:tblCellMar>
        </w:tblPrEx>
        <w:trPr>
          <w:cantSplit/>
          <w:trHeight w:val="20"/>
        </w:trPr>
        <w:tc>
          <w:tcPr>
            <w:tcW w:w="1848" w:type="pct"/>
            <w:noWrap/>
            <w:hideMark/>
          </w:tcPr>
          <w:p w14:paraId="56A012BA"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55FB3DB7"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227B6EA6"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74508F9F" w14:textId="77777777" w:rsidR="0055005C" w:rsidRPr="0055005C" w:rsidRDefault="0055005C" w:rsidP="0055005C">
            <w:pPr>
              <w:jc w:val="center"/>
              <w:rPr>
                <w:sz w:val="20"/>
                <w:szCs w:val="20"/>
              </w:rPr>
            </w:pPr>
            <w:r w:rsidRPr="0055005C">
              <w:rPr>
                <w:sz w:val="20"/>
                <w:szCs w:val="20"/>
              </w:rPr>
              <w:t>23 3 03 11020</w:t>
            </w:r>
          </w:p>
        </w:tc>
        <w:tc>
          <w:tcPr>
            <w:tcW w:w="195" w:type="pct"/>
            <w:noWrap/>
            <w:vAlign w:val="bottom"/>
            <w:hideMark/>
          </w:tcPr>
          <w:p w14:paraId="51A2C53D" w14:textId="77777777" w:rsidR="0055005C" w:rsidRPr="0055005C" w:rsidRDefault="0055005C" w:rsidP="0055005C">
            <w:pPr>
              <w:jc w:val="center"/>
              <w:rPr>
                <w:sz w:val="20"/>
                <w:szCs w:val="20"/>
              </w:rPr>
            </w:pPr>
          </w:p>
        </w:tc>
        <w:tc>
          <w:tcPr>
            <w:tcW w:w="633" w:type="pct"/>
            <w:noWrap/>
            <w:vAlign w:val="bottom"/>
            <w:hideMark/>
          </w:tcPr>
          <w:p w14:paraId="6C75A660" w14:textId="77777777" w:rsidR="0055005C" w:rsidRPr="0055005C" w:rsidRDefault="0055005C" w:rsidP="0055005C">
            <w:pPr>
              <w:jc w:val="right"/>
              <w:rPr>
                <w:sz w:val="20"/>
                <w:szCs w:val="20"/>
              </w:rPr>
            </w:pPr>
            <w:r w:rsidRPr="0055005C">
              <w:rPr>
                <w:sz w:val="20"/>
                <w:szCs w:val="20"/>
              </w:rPr>
              <w:t>64 229,50500</w:t>
            </w:r>
          </w:p>
        </w:tc>
        <w:tc>
          <w:tcPr>
            <w:tcW w:w="634" w:type="pct"/>
            <w:noWrap/>
            <w:vAlign w:val="bottom"/>
            <w:hideMark/>
          </w:tcPr>
          <w:p w14:paraId="787C9C52" w14:textId="77777777" w:rsidR="0055005C" w:rsidRPr="0055005C" w:rsidRDefault="0055005C" w:rsidP="0055005C">
            <w:pPr>
              <w:jc w:val="right"/>
              <w:rPr>
                <w:sz w:val="20"/>
                <w:szCs w:val="20"/>
              </w:rPr>
            </w:pPr>
            <w:r w:rsidRPr="0055005C">
              <w:rPr>
                <w:sz w:val="20"/>
                <w:szCs w:val="20"/>
              </w:rPr>
              <w:t>49 951,28600</w:t>
            </w:r>
          </w:p>
        </w:tc>
        <w:tc>
          <w:tcPr>
            <w:tcW w:w="619" w:type="pct"/>
            <w:noWrap/>
            <w:vAlign w:val="bottom"/>
            <w:hideMark/>
          </w:tcPr>
          <w:p w14:paraId="5F85E1E9" w14:textId="77777777" w:rsidR="0055005C" w:rsidRPr="0055005C" w:rsidRDefault="0055005C" w:rsidP="0055005C">
            <w:pPr>
              <w:jc w:val="right"/>
              <w:rPr>
                <w:sz w:val="20"/>
                <w:szCs w:val="20"/>
              </w:rPr>
            </w:pPr>
            <w:r w:rsidRPr="0055005C">
              <w:rPr>
                <w:sz w:val="20"/>
                <w:szCs w:val="20"/>
              </w:rPr>
              <w:t>48 592,61100</w:t>
            </w:r>
          </w:p>
        </w:tc>
      </w:tr>
      <w:tr w:rsidR="0055005C" w:rsidRPr="0055005C" w14:paraId="5C4652BC" w14:textId="77777777" w:rsidTr="002726B6">
        <w:tblPrEx>
          <w:tblCellMar>
            <w:left w:w="108" w:type="dxa"/>
            <w:right w:w="108" w:type="dxa"/>
          </w:tblCellMar>
        </w:tblPrEx>
        <w:trPr>
          <w:cantSplit/>
          <w:trHeight w:val="20"/>
        </w:trPr>
        <w:tc>
          <w:tcPr>
            <w:tcW w:w="1848" w:type="pct"/>
            <w:noWrap/>
            <w:hideMark/>
          </w:tcPr>
          <w:p w14:paraId="496D3C7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EB5ED1B"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24562E61"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193E0599" w14:textId="77777777" w:rsidR="0055005C" w:rsidRPr="0055005C" w:rsidRDefault="0055005C" w:rsidP="0055005C">
            <w:pPr>
              <w:jc w:val="center"/>
              <w:rPr>
                <w:sz w:val="20"/>
                <w:szCs w:val="20"/>
              </w:rPr>
            </w:pPr>
            <w:r w:rsidRPr="0055005C">
              <w:rPr>
                <w:sz w:val="20"/>
                <w:szCs w:val="20"/>
              </w:rPr>
              <w:t>23 3 03 11020</w:t>
            </w:r>
          </w:p>
        </w:tc>
        <w:tc>
          <w:tcPr>
            <w:tcW w:w="195" w:type="pct"/>
            <w:noWrap/>
            <w:vAlign w:val="bottom"/>
            <w:hideMark/>
          </w:tcPr>
          <w:p w14:paraId="7B69878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A827602" w14:textId="77777777" w:rsidR="0055005C" w:rsidRPr="0055005C" w:rsidRDefault="0055005C" w:rsidP="0055005C">
            <w:pPr>
              <w:jc w:val="right"/>
              <w:rPr>
                <w:sz w:val="20"/>
                <w:szCs w:val="20"/>
              </w:rPr>
            </w:pPr>
            <w:r w:rsidRPr="0055005C">
              <w:rPr>
                <w:sz w:val="20"/>
                <w:szCs w:val="20"/>
              </w:rPr>
              <w:t>64 229,50500</w:t>
            </w:r>
          </w:p>
        </w:tc>
        <w:tc>
          <w:tcPr>
            <w:tcW w:w="634" w:type="pct"/>
            <w:noWrap/>
            <w:vAlign w:val="bottom"/>
            <w:hideMark/>
          </w:tcPr>
          <w:p w14:paraId="19F5E459" w14:textId="77777777" w:rsidR="0055005C" w:rsidRPr="0055005C" w:rsidRDefault="0055005C" w:rsidP="0055005C">
            <w:pPr>
              <w:jc w:val="right"/>
              <w:rPr>
                <w:sz w:val="20"/>
                <w:szCs w:val="20"/>
              </w:rPr>
            </w:pPr>
            <w:r w:rsidRPr="0055005C">
              <w:rPr>
                <w:sz w:val="20"/>
                <w:szCs w:val="20"/>
              </w:rPr>
              <w:t>49 951,28600</w:t>
            </w:r>
          </w:p>
        </w:tc>
        <w:tc>
          <w:tcPr>
            <w:tcW w:w="619" w:type="pct"/>
            <w:noWrap/>
            <w:vAlign w:val="bottom"/>
            <w:hideMark/>
          </w:tcPr>
          <w:p w14:paraId="0945F7F6" w14:textId="77777777" w:rsidR="0055005C" w:rsidRPr="0055005C" w:rsidRDefault="0055005C" w:rsidP="0055005C">
            <w:pPr>
              <w:jc w:val="right"/>
              <w:rPr>
                <w:sz w:val="20"/>
                <w:szCs w:val="20"/>
              </w:rPr>
            </w:pPr>
            <w:r w:rsidRPr="0055005C">
              <w:rPr>
                <w:sz w:val="20"/>
                <w:szCs w:val="20"/>
              </w:rPr>
              <w:t>48 592,61100</w:t>
            </w:r>
          </w:p>
        </w:tc>
      </w:tr>
      <w:tr w:rsidR="0055005C" w:rsidRPr="0055005C" w14:paraId="18BF18E3" w14:textId="77777777" w:rsidTr="002726B6">
        <w:tblPrEx>
          <w:tblCellMar>
            <w:left w:w="108" w:type="dxa"/>
            <w:right w:w="108" w:type="dxa"/>
          </w:tblCellMar>
        </w:tblPrEx>
        <w:trPr>
          <w:cantSplit/>
          <w:trHeight w:val="20"/>
        </w:trPr>
        <w:tc>
          <w:tcPr>
            <w:tcW w:w="1848" w:type="pct"/>
            <w:noWrap/>
            <w:hideMark/>
          </w:tcPr>
          <w:p w14:paraId="10E0E33F" w14:textId="77777777" w:rsidR="0055005C" w:rsidRPr="0055005C" w:rsidRDefault="0055005C" w:rsidP="0055005C">
            <w:pPr>
              <w:rPr>
                <w:sz w:val="20"/>
                <w:szCs w:val="20"/>
              </w:rPr>
            </w:pPr>
            <w:r w:rsidRPr="0055005C">
              <w:rPr>
                <w:sz w:val="20"/>
                <w:szCs w:val="20"/>
              </w:rPr>
              <w:t>Комплекс процессных мероприятий "Оказание поддержки детям, оказавшимся в трудной жизненной ситуации"</w:t>
            </w:r>
          </w:p>
        </w:tc>
        <w:tc>
          <w:tcPr>
            <w:tcW w:w="292" w:type="pct"/>
            <w:noWrap/>
            <w:vAlign w:val="bottom"/>
            <w:hideMark/>
          </w:tcPr>
          <w:p w14:paraId="1E7A9F69"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61424979"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470987FD" w14:textId="77777777" w:rsidR="0055005C" w:rsidRPr="0055005C" w:rsidRDefault="0055005C" w:rsidP="0055005C">
            <w:pPr>
              <w:jc w:val="center"/>
              <w:rPr>
                <w:sz w:val="20"/>
                <w:szCs w:val="20"/>
              </w:rPr>
            </w:pPr>
            <w:r w:rsidRPr="0055005C">
              <w:rPr>
                <w:sz w:val="20"/>
                <w:szCs w:val="20"/>
              </w:rPr>
              <w:t>23 3 04 00000</w:t>
            </w:r>
          </w:p>
        </w:tc>
        <w:tc>
          <w:tcPr>
            <w:tcW w:w="195" w:type="pct"/>
            <w:noWrap/>
            <w:vAlign w:val="bottom"/>
            <w:hideMark/>
          </w:tcPr>
          <w:p w14:paraId="53B2D75D" w14:textId="77777777" w:rsidR="0055005C" w:rsidRPr="0055005C" w:rsidRDefault="0055005C" w:rsidP="0055005C">
            <w:pPr>
              <w:jc w:val="center"/>
              <w:rPr>
                <w:sz w:val="20"/>
                <w:szCs w:val="20"/>
              </w:rPr>
            </w:pPr>
          </w:p>
        </w:tc>
        <w:tc>
          <w:tcPr>
            <w:tcW w:w="633" w:type="pct"/>
            <w:noWrap/>
            <w:vAlign w:val="bottom"/>
            <w:hideMark/>
          </w:tcPr>
          <w:p w14:paraId="0EFCFE8D" w14:textId="77777777" w:rsidR="0055005C" w:rsidRPr="0055005C" w:rsidRDefault="0055005C" w:rsidP="0055005C">
            <w:pPr>
              <w:jc w:val="right"/>
              <w:rPr>
                <w:sz w:val="20"/>
                <w:szCs w:val="20"/>
              </w:rPr>
            </w:pPr>
            <w:r w:rsidRPr="0055005C">
              <w:rPr>
                <w:sz w:val="20"/>
                <w:szCs w:val="20"/>
              </w:rPr>
              <w:t>40 677,32900</w:t>
            </w:r>
          </w:p>
        </w:tc>
        <w:tc>
          <w:tcPr>
            <w:tcW w:w="634" w:type="pct"/>
            <w:noWrap/>
            <w:vAlign w:val="bottom"/>
            <w:hideMark/>
          </w:tcPr>
          <w:p w14:paraId="1ABE330D" w14:textId="77777777" w:rsidR="0055005C" w:rsidRPr="0055005C" w:rsidRDefault="0055005C" w:rsidP="0055005C">
            <w:pPr>
              <w:jc w:val="right"/>
              <w:rPr>
                <w:sz w:val="20"/>
                <w:szCs w:val="20"/>
              </w:rPr>
            </w:pPr>
            <w:r w:rsidRPr="0055005C">
              <w:rPr>
                <w:sz w:val="20"/>
                <w:szCs w:val="20"/>
              </w:rPr>
              <w:t>27 358,60900</w:t>
            </w:r>
          </w:p>
        </w:tc>
        <w:tc>
          <w:tcPr>
            <w:tcW w:w="619" w:type="pct"/>
            <w:noWrap/>
            <w:vAlign w:val="bottom"/>
            <w:hideMark/>
          </w:tcPr>
          <w:p w14:paraId="0DB94CAC" w14:textId="77777777" w:rsidR="0055005C" w:rsidRPr="0055005C" w:rsidRDefault="0055005C" w:rsidP="0055005C">
            <w:pPr>
              <w:jc w:val="right"/>
              <w:rPr>
                <w:sz w:val="20"/>
                <w:szCs w:val="20"/>
              </w:rPr>
            </w:pPr>
            <w:r w:rsidRPr="0055005C">
              <w:rPr>
                <w:sz w:val="20"/>
                <w:szCs w:val="20"/>
              </w:rPr>
              <w:t>27 095,30800</w:t>
            </w:r>
          </w:p>
        </w:tc>
      </w:tr>
      <w:tr w:rsidR="0055005C" w:rsidRPr="0055005C" w14:paraId="0FAC738B" w14:textId="77777777" w:rsidTr="002726B6">
        <w:tblPrEx>
          <w:tblCellMar>
            <w:left w:w="108" w:type="dxa"/>
            <w:right w:w="108" w:type="dxa"/>
          </w:tblCellMar>
        </w:tblPrEx>
        <w:trPr>
          <w:cantSplit/>
          <w:trHeight w:val="20"/>
        </w:trPr>
        <w:tc>
          <w:tcPr>
            <w:tcW w:w="1848" w:type="pct"/>
            <w:noWrap/>
            <w:hideMark/>
          </w:tcPr>
          <w:p w14:paraId="762A6AFE"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54578AC2"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3D731150"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026C05EE" w14:textId="77777777" w:rsidR="0055005C" w:rsidRPr="0055005C" w:rsidRDefault="0055005C" w:rsidP="0055005C">
            <w:pPr>
              <w:jc w:val="center"/>
              <w:rPr>
                <w:sz w:val="20"/>
                <w:szCs w:val="20"/>
              </w:rPr>
            </w:pPr>
            <w:r w:rsidRPr="0055005C">
              <w:rPr>
                <w:sz w:val="20"/>
                <w:szCs w:val="20"/>
              </w:rPr>
              <w:t>23 3 04 11010</w:t>
            </w:r>
          </w:p>
        </w:tc>
        <w:tc>
          <w:tcPr>
            <w:tcW w:w="195" w:type="pct"/>
            <w:noWrap/>
            <w:vAlign w:val="bottom"/>
            <w:hideMark/>
          </w:tcPr>
          <w:p w14:paraId="052C231A" w14:textId="77777777" w:rsidR="0055005C" w:rsidRPr="0055005C" w:rsidRDefault="0055005C" w:rsidP="0055005C">
            <w:pPr>
              <w:jc w:val="center"/>
              <w:rPr>
                <w:sz w:val="20"/>
                <w:szCs w:val="20"/>
              </w:rPr>
            </w:pPr>
          </w:p>
        </w:tc>
        <w:tc>
          <w:tcPr>
            <w:tcW w:w="633" w:type="pct"/>
            <w:noWrap/>
            <w:vAlign w:val="bottom"/>
            <w:hideMark/>
          </w:tcPr>
          <w:p w14:paraId="094B534D" w14:textId="77777777" w:rsidR="0055005C" w:rsidRPr="0055005C" w:rsidRDefault="0055005C" w:rsidP="0055005C">
            <w:pPr>
              <w:jc w:val="right"/>
              <w:rPr>
                <w:sz w:val="20"/>
                <w:szCs w:val="20"/>
              </w:rPr>
            </w:pPr>
            <w:r w:rsidRPr="0055005C">
              <w:rPr>
                <w:sz w:val="20"/>
                <w:szCs w:val="20"/>
              </w:rPr>
              <w:t>40 677,32900</w:t>
            </w:r>
          </w:p>
        </w:tc>
        <w:tc>
          <w:tcPr>
            <w:tcW w:w="634" w:type="pct"/>
            <w:noWrap/>
            <w:vAlign w:val="bottom"/>
            <w:hideMark/>
          </w:tcPr>
          <w:p w14:paraId="29C75395" w14:textId="77777777" w:rsidR="0055005C" w:rsidRPr="0055005C" w:rsidRDefault="0055005C" w:rsidP="0055005C">
            <w:pPr>
              <w:jc w:val="right"/>
              <w:rPr>
                <w:sz w:val="20"/>
                <w:szCs w:val="20"/>
              </w:rPr>
            </w:pPr>
            <w:r w:rsidRPr="0055005C">
              <w:rPr>
                <w:sz w:val="20"/>
                <w:szCs w:val="20"/>
              </w:rPr>
              <w:t>27 358,60900</w:t>
            </w:r>
          </w:p>
        </w:tc>
        <w:tc>
          <w:tcPr>
            <w:tcW w:w="619" w:type="pct"/>
            <w:noWrap/>
            <w:vAlign w:val="bottom"/>
            <w:hideMark/>
          </w:tcPr>
          <w:p w14:paraId="5EDE4290" w14:textId="77777777" w:rsidR="0055005C" w:rsidRPr="0055005C" w:rsidRDefault="0055005C" w:rsidP="0055005C">
            <w:pPr>
              <w:jc w:val="right"/>
              <w:rPr>
                <w:sz w:val="20"/>
                <w:szCs w:val="20"/>
              </w:rPr>
            </w:pPr>
            <w:r w:rsidRPr="0055005C">
              <w:rPr>
                <w:sz w:val="20"/>
                <w:szCs w:val="20"/>
              </w:rPr>
              <w:t>27 095,30800</w:t>
            </w:r>
          </w:p>
        </w:tc>
      </w:tr>
      <w:tr w:rsidR="0055005C" w:rsidRPr="0055005C" w14:paraId="4D7FE78D" w14:textId="77777777" w:rsidTr="002726B6">
        <w:tblPrEx>
          <w:tblCellMar>
            <w:left w:w="108" w:type="dxa"/>
            <w:right w:w="108" w:type="dxa"/>
          </w:tblCellMar>
        </w:tblPrEx>
        <w:trPr>
          <w:cantSplit/>
          <w:trHeight w:val="20"/>
        </w:trPr>
        <w:tc>
          <w:tcPr>
            <w:tcW w:w="1848" w:type="pct"/>
            <w:noWrap/>
            <w:hideMark/>
          </w:tcPr>
          <w:p w14:paraId="65D95E2E"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EFEFDE0"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775E5B2E"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79DCE79F" w14:textId="77777777" w:rsidR="0055005C" w:rsidRPr="0055005C" w:rsidRDefault="0055005C" w:rsidP="0055005C">
            <w:pPr>
              <w:jc w:val="center"/>
              <w:rPr>
                <w:sz w:val="20"/>
                <w:szCs w:val="20"/>
              </w:rPr>
            </w:pPr>
            <w:r w:rsidRPr="0055005C">
              <w:rPr>
                <w:sz w:val="20"/>
                <w:szCs w:val="20"/>
              </w:rPr>
              <w:t>23 3 04 11010</w:t>
            </w:r>
          </w:p>
        </w:tc>
        <w:tc>
          <w:tcPr>
            <w:tcW w:w="195" w:type="pct"/>
            <w:noWrap/>
            <w:vAlign w:val="bottom"/>
            <w:hideMark/>
          </w:tcPr>
          <w:p w14:paraId="2AAEBEF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0CE0DB7B" w14:textId="77777777" w:rsidR="0055005C" w:rsidRPr="0055005C" w:rsidRDefault="0055005C" w:rsidP="0055005C">
            <w:pPr>
              <w:jc w:val="right"/>
              <w:rPr>
                <w:sz w:val="20"/>
                <w:szCs w:val="20"/>
              </w:rPr>
            </w:pPr>
            <w:r w:rsidRPr="0055005C">
              <w:rPr>
                <w:sz w:val="20"/>
                <w:szCs w:val="20"/>
              </w:rPr>
              <w:t>15 806,19000</w:t>
            </w:r>
          </w:p>
        </w:tc>
        <w:tc>
          <w:tcPr>
            <w:tcW w:w="634" w:type="pct"/>
            <w:noWrap/>
            <w:vAlign w:val="bottom"/>
            <w:hideMark/>
          </w:tcPr>
          <w:p w14:paraId="2950B7AE" w14:textId="77777777" w:rsidR="0055005C" w:rsidRPr="0055005C" w:rsidRDefault="0055005C" w:rsidP="0055005C">
            <w:pPr>
              <w:jc w:val="right"/>
              <w:rPr>
                <w:sz w:val="20"/>
                <w:szCs w:val="20"/>
              </w:rPr>
            </w:pPr>
            <w:r w:rsidRPr="0055005C">
              <w:rPr>
                <w:sz w:val="20"/>
                <w:szCs w:val="20"/>
              </w:rPr>
              <w:t>12 295,51900</w:t>
            </w:r>
          </w:p>
        </w:tc>
        <w:tc>
          <w:tcPr>
            <w:tcW w:w="619" w:type="pct"/>
            <w:noWrap/>
            <w:vAlign w:val="bottom"/>
            <w:hideMark/>
          </w:tcPr>
          <w:p w14:paraId="18A35851" w14:textId="77777777" w:rsidR="0055005C" w:rsidRPr="0055005C" w:rsidRDefault="0055005C" w:rsidP="0055005C">
            <w:pPr>
              <w:jc w:val="right"/>
              <w:rPr>
                <w:sz w:val="20"/>
                <w:szCs w:val="20"/>
              </w:rPr>
            </w:pPr>
            <w:r w:rsidRPr="0055005C">
              <w:rPr>
                <w:sz w:val="20"/>
                <w:szCs w:val="20"/>
              </w:rPr>
              <w:t>11 962,75500</w:t>
            </w:r>
          </w:p>
        </w:tc>
      </w:tr>
      <w:tr w:rsidR="0055005C" w:rsidRPr="0055005C" w14:paraId="7E064BE0" w14:textId="77777777" w:rsidTr="002726B6">
        <w:tblPrEx>
          <w:tblCellMar>
            <w:left w:w="108" w:type="dxa"/>
            <w:right w:w="108" w:type="dxa"/>
          </w:tblCellMar>
        </w:tblPrEx>
        <w:trPr>
          <w:cantSplit/>
          <w:trHeight w:val="20"/>
        </w:trPr>
        <w:tc>
          <w:tcPr>
            <w:tcW w:w="1848" w:type="pct"/>
            <w:noWrap/>
            <w:hideMark/>
          </w:tcPr>
          <w:p w14:paraId="3EE2FB0B"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4C5A146"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4CC8D0D2"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4EFFF2B0" w14:textId="77777777" w:rsidR="0055005C" w:rsidRPr="0055005C" w:rsidRDefault="0055005C" w:rsidP="0055005C">
            <w:pPr>
              <w:jc w:val="center"/>
              <w:rPr>
                <w:sz w:val="20"/>
                <w:szCs w:val="20"/>
              </w:rPr>
            </w:pPr>
            <w:r w:rsidRPr="0055005C">
              <w:rPr>
                <w:sz w:val="20"/>
                <w:szCs w:val="20"/>
              </w:rPr>
              <w:t>23 3 04 11010</w:t>
            </w:r>
          </w:p>
        </w:tc>
        <w:tc>
          <w:tcPr>
            <w:tcW w:w="195" w:type="pct"/>
            <w:noWrap/>
            <w:vAlign w:val="bottom"/>
            <w:hideMark/>
          </w:tcPr>
          <w:p w14:paraId="4C0E2114"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517DF9F" w14:textId="77777777" w:rsidR="0055005C" w:rsidRPr="0055005C" w:rsidRDefault="0055005C" w:rsidP="0055005C">
            <w:pPr>
              <w:jc w:val="right"/>
              <w:rPr>
                <w:sz w:val="20"/>
                <w:szCs w:val="20"/>
              </w:rPr>
            </w:pPr>
            <w:r w:rsidRPr="0055005C">
              <w:rPr>
                <w:sz w:val="20"/>
                <w:szCs w:val="20"/>
              </w:rPr>
              <w:t>24 869,63900</w:t>
            </w:r>
          </w:p>
        </w:tc>
        <w:tc>
          <w:tcPr>
            <w:tcW w:w="634" w:type="pct"/>
            <w:noWrap/>
            <w:vAlign w:val="bottom"/>
            <w:hideMark/>
          </w:tcPr>
          <w:p w14:paraId="0FEAAB0F" w14:textId="77777777" w:rsidR="0055005C" w:rsidRPr="0055005C" w:rsidRDefault="0055005C" w:rsidP="0055005C">
            <w:pPr>
              <w:jc w:val="right"/>
              <w:rPr>
                <w:sz w:val="20"/>
                <w:szCs w:val="20"/>
              </w:rPr>
            </w:pPr>
            <w:r w:rsidRPr="0055005C">
              <w:rPr>
                <w:sz w:val="20"/>
                <w:szCs w:val="20"/>
              </w:rPr>
              <w:t>15 061,59000</w:t>
            </w:r>
          </w:p>
        </w:tc>
        <w:tc>
          <w:tcPr>
            <w:tcW w:w="619" w:type="pct"/>
            <w:noWrap/>
            <w:vAlign w:val="bottom"/>
            <w:hideMark/>
          </w:tcPr>
          <w:p w14:paraId="38B11F30" w14:textId="77777777" w:rsidR="0055005C" w:rsidRPr="0055005C" w:rsidRDefault="0055005C" w:rsidP="0055005C">
            <w:pPr>
              <w:jc w:val="right"/>
              <w:rPr>
                <w:sz w:val="20"/>
                <w:szCs w:val="20"/>
              </w:rPr>
            </w:pPr>
            <w:r w:rsidRPr="0055005C">
              <w:rPr>
                <w:sz w:val="20"/>
                <w:szCs w:val="20"/>
              </w:rPr>
              <w:t>15 131,05300</w:t>
            </w:r>
          </w:p>
        </w:tc>
      </w:tr>
      <w:tr w:rsidR="0055005C" w:rsidRPr="0055005C" w14:paraId="026C05CB" w14:textId="77777777" w:rsidTr="002726B6">
        <w:tblPrEx>
          <w:tblCellMar>
            <w:left w:w="108" w:type="dxa"/>
            <w:right w:w="108" w:type="dxa"/>
          </w:tblCellMar>
        </w:tblPrEx>
        <w:trPr>
          <w:cantSplit/>
          <w:trHeight w:val="20"/>
        </w:trPr>
        <w:tc>
          <w:tcPr>
            <w:tcW w:w="1848" w:type="pct"/>
            <w:noWrap/>
            <w:hideMark/>
          </w:tcPr>
          <w:p w14:paraId="5299CF9A"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1BE3144"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2874F43E" w14:textId="77777777" w:rsidR="0055005C" w:rsidRPr="0055005C" w:rsidRDefault="0055005C" w:rsidP="0055005C">
            <w:pPr>
              <w:jc w:val="center"/>
              <w:rPr>
                <w:sz w:val="20"/>
                <w:szCs w:val="20"/>
              </w:rPr>
            </w:pPr>
            <w:r w:rsidRPr="0055005C">
              <w:rPr>
                <w:sz w:val="20"/>
                <w:szCs w:val="20"/>
              </w:rPr>
              <w:t>07 07</w:t>
            </w:r>
          </w:p>
        </w:tc>
        <w:tc>
          <w:tcPr>
            <w:tcW w:w="487" w:type="pct"/>
            <w:noWrap/>
            <w:vAlign w:val="bottom"/>
            <w:hideMark/>
          </w:tcPr>
          <w:p w14:paraId="29CAAFCA" w14:textId="77777777" w:rsidR="0055005C" w:rsidRPr="0055005C" w:rsidRDefault="0055005C" w:rsidP="0055005C">
            <w:pPr>
              <w:jc w:val="center"/>
              <w:rPr>
                <w:sz w:val="20"/>
                <w:szCs w:val="20"/>
              </w:rPr>
            </w:pPr>
            <w:r w:rsidRPr="0055005C">
              <w:rPr>
                <w:sz w:val="20"/>
                <w:szCs w:val="20"/>
              </w:rPr>
              <w:t>23 3 04 11010</w:t>
            </w:r>
          </w:p>
        </w:tc>
        <w:tc>
          <w:tcPr>
            <w:tcW w:w="195" w:type="pct"/>
            <w:noWrap/>
            <w:vAlign w:val="bottom"/>
            <w:hideMark/>
          </w:tcPr>
          <w:p w14:paraId="5FC693E0"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023DAC1" w14:textId="77777777" w:rsidR="0055005C" w:rsidRPr="0055005C" w:rsidRDefault="0055005C" w:rsidP="0055005C">
            <w:pPr>
              <w:jc w:val="right"/>
              <w:rPr>
                <w:sz w:val="20"/>
                <w:szCs w:val="20"/>
              </w:rPr>
            </w:pPr>
            <w:r w:rsidRPr="0055005C">
              <w:rPr>
                <w:sz w:val="20"/>
                <w:szCs w:val="20"/>
              </w:rPr>
              <w:t>1,50000</w:t>
            </w:r>
          </w:p>
        </w:tc>
        <w:tc>
          <w:tcPr>
            <w:tcW w:w="634" w:type="pct"/>
            <w:noWrap/>
            <w:vAlign w:val="bottom"/>
            <w:hideMark/>
          </w:tcPr>
          <w:p w14:paraId="5A8C0AE8" w14:textId="77777777" w:rsidR="0055005C" w:rsidRPr="0055005C" w:rsidRDefault="0055005C" w:rsidP="0055005C">
            <w:pPr>
              <w:jc w:val="right"/>
              <w:rPr>
                <w:sz w:val="20"/>
                <w:szCs w:val="20"/>
              </w:rPr>
            </w:pPr>
            <w:r w:rsidRPr="0055005C">
              <w:rPr>
                <w:sz w:val="20"/>
                <w:szCs w:val="20"/>
              </w:rPr>
              <w:t>1,50000</w:t>
            </w:r>
          </w:p>
        </w:tc>
        <w:tc>
          <w:tcPr>
            <w:tcW w:w="619" w:type="pct"/>
            <w:noWrap/>
            <w:vAlign w:val="bottom"/>
            <w:hideMark/>
          </w:tcPr>
          <w:p w14:paraId="498B5C98" w14:textId="77777777" w:rsidR="0055005C" w:rsidRPr="0055005C" w:rsidRDefault="0055005C" w:rsidP="0055005C">
            <w:pPr>
              <w:jc w:val="right"/>
              <w:rPr>
                <w:sz w:val="20"/>
                <w:szCs w:val="20"/>
              </w:rPr>
            </w:pPr>
            <w:r w:rsidRPr="0055005C">
              <w:rPr>
                <w:sz w:val="20"/>
                <w:szCs w:val="20"/>
              </w:rPr>
              <w:t>1,50000</w:t>
            </w:r>
          </w:p>
        </w:tc>
      </w:tr>
      <w:tr w:rsidR="0055005C" w:rsidRPr="0055005C" w14:paraId="6F97A132" w14:textId="77777777" w:rsidTr="002726B6">
        <w:tblPrEx>
          <w:tblCellMar>
            <w:left w:w="108" w:type="dxa"/>
            <w:right w:w="108" w:type="dxa"/>
          </w:tblCellMar>
        </w:tblPrEx>
        <w:trPr>
          <w:cantSplit/>
          <w:trHeight w:val="20"/>
        </w:trPr>
        <w:tc>
          <w:tcPr>
            <w:tcW w:w="1848" w:type="pct"/>
            <w:noWrap/>
            <w:hideMark/>
          </w:tcPr>
          <w:p w14:paraId="0526F6AB" w14:textId="77777777" w:rsidR="0055005C" w:rsidRPr="0055005C" w:rsidRDefault="0055005C" w:rsidP="0055005C">
            <w:pPr>
              <w:rPr>
                <w:sz w:val="20"/>
                <w:szCs w:val="20"/>
              </w:rPr>
            </w:pPr>
            <w:r w:rsidRPr="0055005C">
              <w:rPr>
                <w:sz w:val="20"/>
                <w:szCs w:val="20"/>
              </w:rPr>
              <w:t>Другие вопросы в области образования</w:t>
            </w:r>
          </w:p>
        </w:tc>
        <w:tc>
          <w:tcPr>
            <w:tcW w:w="292" w:type="pct"/>
            <w:noWrap/>
            <w:vAlign w:val="bottom"/>
            <w:hideMark/>
          </w:tcPr>
          <w:p w14:paraId="42D1C142"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03EFE839"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25AC8270" w14:textId="77777777" w:rsidR="0055005C" w:rsidRPr="0055005C" w:rsidRDefault="0055005C" w:rsidP="0055005C">
            <w:pPr>
              <w:jc w:val="center"/>
              <w:rPr>
                <w:sz w:val="20"/>
                <w:szCs w:val="20"/>
              </w:rPr>
            </w:pPr>
          </w:p>
        </w:tc>
        <w:tc>
          <w:tcPr>
            <w:tcW w:w="195" w:type="pct"/>
            <w:noWrap/>
            <w:vAlign w:val="bottom"/>
            <w:hideMark/>
          </w:tcPr>
          <w:p w14:paraId="6614D136" w14:textId="77777777" w:rsidR="0055005C" w:rsidRPr="0055005C" w:rsidRDefault="0055005C" w:rsidP="0055005C">
            <w:pPr>
              <w:jc w:val="center"/>
              <w:rPr>
                <w:sz w:val="20"/>
                <w:szCs w:val="20"/>
              </w:rPr>
            </w:pPr>
          </w:p>
        </w:tc>
        <w:tc>
          <w:tcPr>
            <w:tcW w:w="633" w:type="pct"/>
            <w:noWrap/>
            <w:vAlign w:val="bottom"/>
            <w:hideMark/>
          </w:tcPr>
          <w:p w14:paraId="47AAEC3E" w14:textId="77777777" w:rsidR="0055005C" w:rsidRPr="0055005C" w:rsidRDefault="0055005C" w:rsidP="0055005C">
            <w:pPr>
              <w:jc w:val="right"/>
              <w:rPr>
                <w:sz w:val="20"/>
                <w:szCs w:val="20"/>
              </w:rPr>
            </w:pPr>
            <w:r w:rsidRPr="0055005C">
              <w:rPr>
                <w:sz w:val="20"/>
                <w:szCs w:val="20"/>
              </w:rPr>
              <w:t>126 793,56900</w:t>
            </w:r>
          </w:p>
        </w:tc>
        <w:tc>
          <w:tcPr>
            <w:tcW w:w="634" w:type="pct"/>
            <w:noWrap/>
            <w:vAlign w:val="bottom"/>
            <w:hideMark/>
          </w:tcPr>
          <w:p w14:paraId="0335E862" w14:textId="77777777" w:rsidR="0055005C" w:rsidRPr="0055005C" w:rsidRDefault="0055005C" w:rsidP="0055005C">
            <w:pPr>
              <w:jc w:val="right"/>
              <w:rPr>
                <w:sz w:val="20"/>
                <w:szCs w:val="20"/>
              </w:rPr>
            </w:pPr>
            <w:r w:rsidRPr="0055005C">
              <w:rPr>
                <w:sz w:val="20"/>
                <w:szCs w:val="20"/>
              </w:rPr>
              <w:t>97 942,04600</w:t>
            </w:r>
          </w:p>
        </w:tc>
        <w:tc>
          <w:tcPr>
            <w:tcW w:w="619" w:type="pct"/>
            <w:noWrap/>
            <w:vAlign w:val="bottom"/>
            <w:hideMark/>
          </w:tcPr>
          <w:p w14:paraId="4620B39E" w14:textId="77777777" w:rsidR="0055005C" w:rsidRPr="0055005C" w:rsidRDefault="0055005C" w:rsidP="0055005C">
            <w:pPr>
              <w:jc w:val="right"/>
              <w:rPr>
                <w:sz w:val="20"/>
                <w:szCs w:val="20"/>
              </w:rPr>
            </w:pPr>
            <w:r w:rsidRPr="0055005C">
              <w:rPr>
                <w:sz w:val="20"/>
                <w:szCs w:val="20"/>
              </w:rPr>
              <w:t>97 942,04600</w:t>
            </w:r>
          </w:p>
        </w:tc>
      </w:tr>
      <w:tr w:rsidR="0055005C" w:rsidRPr="0055005C" w14:paraId="44B20286" w14:textId="77777777" w:rsidTr="002726B6">
        <w:tblPrEx>
          <w:tblCellMar>
            <w:left w:w="108" w:type="dxa"/>
            <w:right w:w="108" w:type="dxa"/>
          </w:tblCellMar>
        </w:tblPrEx>
        <w:trPr>
          <w:cantSplit/>
          <w:trHeight w:val="20"/>
        </w:trPr>
        <w:tc>
          <w:tcPr>
            <w:tcW w:w="1848" w:type="pct"/>
            <w:noWrap/>
            <w:hideMark/>
          </w:tcPr>
          <w:p w14:paraId="270FE21E"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2762628E"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046BAA45"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16FD3E3"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2A20757F" w14:textId="77777777" w:rsidR="0055005C" w:rsidRPr="0055005C" w:rsidRDefault="0055005C" w:rsidP="0055005C">
            <w:pPr>
              <w:jc w:val="center"/>
              <w:rPr>
                <w:sz w:val="20"/>
                <w:szCs w:val="20"/>
              </w:rPr>
            </w:pPr>
          </w:p>
        </w:tc>
        <w:tc>
          <w:tcPr>
            <w:tcW w:w="633" w:type="pct"/>
            <w:noWrap/>
            <w:vAlign w:val="bottom"/>
            <w:hideMark/>
          </w:tcPr>
          <w:p w14:paraId="3A484E4C" w14:textId="77777777" w:rsidR="0055005C" w:rsidRPr="0055005C" w:rsidRDefault="0055005C" w:rsidP="0055005C">
            <w:pPr>
              <w:jc w:val="right"/>
              <w:rPr>
                <w:sz w:val="20"/>
                <w:szCs w:val="20"/>
              </w:rPr>
            </w:pPr>
            <w:r w:rsidRPr="0055005C">
              <w:rPr>
                <w:sz w:val="20"/>
                <w:szCs w:val="20"/>
              </w:rPr>
              <w:t>126 793,56900</w:t>
            </w:r>
          </w:p>
        </w:tc>
        <w:tc>
          <w:tcPr>
            <w:tcW w:w="634" w:type="pct"/>
            <w:noWrap/>
            <w:vAlign w:val="bottom"/>
            <w:hideMark/>
          </w:tcPr>
          <w:p w14:paraId="02F08631" w14:textId="77777777" w:rsidR="0055005C" w:rsidRPr="0055005C" w:rsidRDefault="0055005C" w:rsidP="0055005C">
            <w:pPr>
              <w:jc w:val="right"/>
              <w:rPr>
                <w:sz w:val="20"/>
                <w:szCs w:val="20"/>
              </w:rPr>
            </w:pPr>
            <w:r w:rsidRPr="0055005C">
              <w:rPr>
                <w:sz w:val="20"/>
                <w:szCs w:val="20"/>
              </w:rPr>
              <w:t>97 942,04600</w:t>
            </w:r>
          </w:p>
        </w:tc>
        <w:tc>
          <w:tcPr>
            <w:tcW w:w="619" w:type="pct"/>
            <w:noWrap/>
            <w:vAlign w:val="bottom"/>
            <w:hideMark/>
          </w:tcPr>
          <w:p w14:paraId="6058AB57" w14:textId="77777777" w:rsidR="0055005C" w:rsidRPr="0055005C" w:rsidRDefault="0055005C" w:rsidP="0055005C">
            <w:pPr>
              <w:jc w:val="right"/>
              <w:rPr>
                <w:sz w:val="20"/>
                <w:szCs w:val="20"/>
              </w:rPr>
            </w:pPr>
            <w:r w:rsidRPr="0055005C">
              <w:rPr>
                <w:sz w:val="20"/>
                <w:szCs w:val="20"/>
              </w:rPr>
              <w:t>97 942,04600</w:t>
            </w:r>
          </w:p>
        </w:tc>
      </w:tr>
      <w:tr w:rsidR="0055005C" w:rsidRPr="0055005C" w14:paraId="6FCB0A8D" w14:textId="77777777" w:rsidTr="002726B6">
        <w:tblPrEx>
          <w:tblCellMar>
            <w:left w:w="108" w:type="dxa"/>
            <w:right w:w="108" w:type="dxa"/>
          </w:tblCellMar>
        </w:tblPrEx>
        <w:trPr>
          <w:cantSplit/>
          <w:trHeight w:val="20"/>
        </w:trPr>
        <w:tc>
          <w:tcPr>
            <w:tcW w:w="1848" w:type="pct"/>
            <w:noWrap/>
            <w:hideMark/>
          </w:tcPr>
          <w:p w14:paraId="7C1797F5"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302D8492"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5D43A489"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70C1143"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74FEE39F" w14:textId="77777777" w:rsidR="0055005C" w:rsidRPr="0055005C" w:rsidRDefault="0055005C" w:rsidP="0055005C">
            <w:pPr>
              <w:jc w:val="center"/>
              <w:rPr>
                <w:sz w:val="20"/>
                <w:szCs w:val="20"/>
              </w:rPr>
            </w:pPr>
          </w:p>
        </w:tc>
        <w:tc>
          <w:tcPr>
            <w:tcW w:w="633" w:type="pct"/>
            <w:noWrap/>
            <w:vAlign w:val="bottom"/>
            <w:hideMark/>
          </w:tcPr>
          <w:p w14:paraId="716F3203" w14:textId="77777777" w:rsidR="0055005C" w:rsidRPr="0055005C" w:rsidRDefault="0055005C" w:rsidP="0055005C">
            <w:pPr>
              <w:jc w:val="right"/>
              <w:rPr>
                <w:sz w:val="20"/>
                <w:szCs w:val="20"/>
              </w:rPr>
            </w:pPr>
            <w:r w:rsidRPr="0055005C">
              <w:rPr>
                <w:sz w:val="20"/>
                <w:szCs w:val="20"/>
              </w:rPr>
              <w:t>26 364,73100</w:t>
            </w:r>
          </w:p>
        </w:tc>
        <w:tc>
          <w:tcPr>
            <w:tcW w:w="634" w:type="pct"/>
            <w:noWrap/>
            <w:vAlign w:val="bottom"/>
            <w:hideMark/>
          </w:tcPr>
          <w:p w14:paraId="51DE829E" w14:textId="77777777" w:rsidR="0055005C" w:rsidRPr="0055005C" w:rsidRDefault="0055005C" w:rsidP="0055005C">
            <w:pPr>
              <w:jc w:val="right"/>
              <w:rPr>
                <w:sz w:val="20"/>
                <w:szCs w:val="20"/>
              </w:rPr>
            </w:pPr>
            <w:r w:rsidRPr="0055005C">
              <w:rPr>
                <w:sz w:val="20"/>
                <w:szCs w:val="20"/>
              </w:rPr>
              <w:t>26 364,73100</w:t>
            </w:r>
          </w:p>
        </w:tc>
        <w:tc>
          <w:tcPr>
            <w:tcW w:w="619" w:type="pct"/>
            <w:noWrap/>
            <w:vAlign w:val="bottom"/>
            <w:hideMark/>
          </w:tcPr>
          <w:p w14:paraId="6045C608" w14:textId="77777777" w:rsidR="0055005C" w:rsidRPr="0055005C" w:rsidRDefault="0055005C" w:rsidP="0055005C">
            <w:pPr>
              <w:jc w:val="right"/>
              <w:rPr>
                <w:sz w:val="20"/>
                <w:szCs w:val="20"/>
              </w:rPr>
            </w:pPr>
            <w:r w:rsidRPr="0055005C">
              <w:rPr>
                <w:sz w:val="20"/>
                <w:szCs w:val="20"/>
              </w:rPr>
              <w:t>26 364,73100</w:t>
            </w:r>
          </w:p>
        </w:tc>
      </w:tr>
      <w:tr w:rsidR="0055005C" w:rsidRPr="0055005C" w14:paraId="056E186A" w14:textId="77777777" w:rsidTr="002726B6">
        <w:tblPrEx>
          <w:tblCellMar>
            <w:left w:w="108" w:type="dxa"/>
            <w:right w:w="108" w:type="dxa"/>
          </w:tblCellMar>
        </w:tblPrEx>
        <w:trPr>
          <w:cantSplit/>
          <w:trHeight w:val="20"/>
        </w:trPr>
        <w:tc>
          <w:tcPr>
            <w:tcW w:w="1848" w:type="pct"/>
            <w:noWrap/>
            <w:hideMark/>
          </w:tcPr>
          <w:p w14:paraId="5B60C7C5"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ADCB6D8"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705F53FB"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1425CA62"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8D1D15F"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459CCBA" w14:textId="77777777" w:rsidR="0055005C" w:rsidRPr="0055005C" w:rsidRDefault="0055005C" w:rsidP="0055005C">
            <w:pPr>
              <w:jc w:val="right"/>
              <w:rPr>
                <w:sz w:val="20"/>
                <w:szCs w:val="20"/>
              </w:rPr>
            </w:pPr>
            <w:r w:rsidRPr="0055005C">
              <w:rPr>
                <w:sz w:val="20"/>
                <w:szCs w:val="20"/>
              </w:rPr>
              <w:t>980,00000</w:t>
            </w:r>
          </w:p>
        </w:tc>
        <w:tc>
          <w:tcPr>
            <w:tcW w:w="634" w:type="pct"/>
            <w:noWrap/>
            <w:vAlign w:val="bottom"/>
            <w:hideMark/>
          </w:tcPr>
          <w:p w14:paraId="340FE3A6" w14:textId="77777777" w:rsidR="0055005C" w:rsidRPr="0055005C" w:rsidRDefault="0055005C" w:rsidP="0055005C">
            <w:pPr>
              <w:jc w:val="right"/>
              <w:rPr>
                <w:sz w:val="20"/>
                <w:szCs w:val="20"/>
              </w:rPr>
            </w:pPr>
            <w:r w:rsidRPr="0055005C">
              <w:rPr>
                <w:sz w:val="20"/>
                <w:szCs w:val="20"/>
              </w:rPr>
              <w:t>980,00000</w:t>
            </w:r>
          </w:p>
        </w:tc>
        <w:tc>
          <w:tcPr>
            <w:tcW w:w="619" w:type="pct"/>
            <w:noWrap/>
            <w:vAlign w:val="bottom"/>
            <w:hideMark/>
          </w:tcPr>
          <w:p w14:paraId="609D1651" w14:textId="77777777" w:rsidR="0055005C" w:rsidRPr="0055005C" w:rsidRDefault="0055005C" w:rsidP="0055005C">
            <w:pPr>
              <w:jc w:val="right"/>
              <w:rPr>
                <w:sz w:val="20"/>
                <w:szCs w:val="20"/>
              </w:rPr>
            </w:pPr>
            <w:r w:rsidRPr="0055005C">
              <w:rPr>
                <w:sz w:val="20"/>
                <w:szCs w:val="20"/>
              </w:rPr>
              <w:t>980,00000</w:t>
            </w:r>
          </w:p>
        </w:tc>
      </w:tr>
      <w:tr w:rsidR="0055005C" w:rsidRPr="0055005C" w14:paraId="78159A1F" w14:textId="77777777" w:rsidTr="002726B6">
        <w:tblPrEx>
          <w:tblCellMar>
            <w:left w:w="108" w:type="dxa"/>
            <w:right w:w="108" w:type="dxa"/>
          </w:tblCellMar>
        </w:tblPrEx>
        <w:trPr>
          <w:cantSplit/>
          <w:trHeight w:val="20"/>
        </w:trPr>
        <w:tc>
          <w:tcPr>
            <w:tcW w:w="1848" w:type="pct"/>
            <w:noWrap/>
            <w:hideMark/>
          </w:tcPr>
          <w:p w14:paraId="6BAB5F1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86AF0BC"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29A222F5"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C23CF7E"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4DC015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72C6E60" w14:textId="77777777" w:rsidR="0055005C" w:rsidRPr="0055005C" w:rsidRDefault="0055005C" w:rsidP="0055005C">
            <w:pPr>
              <w:jc w:val="right"/>
              <w:rPr>
                <w:sz w:val="20"/>
                <w:szCs w:val="20"/>
              </w:rPr>
            </w:pPr>
            <w:r w:rsidRPr="0055005C">
              <w:rPr>
                <w:sz w:val="20"/>
                <w:szCs w:val="20"/>
              </w:rPr>
              <w:t>25 382,41900</w:t>
            </w:r>
          </w:p>
        </w:tc>
        <w:tc>
          <w:tcPr>
            <w:tcW w:w="634" w:type="pct"/>
            <w:noWrap/>
            <w:vAlign w:val="bottom"/>
            <w:hideMark/>
          </w:tcPr>
          <w:p w14:paraId="5E9337CF" w14:textId="77777777" w:rsidR="0055005C" w:rsidRPr="0055005C" w:rsidRDefault="0055005C" w:rsidP="0055005C">
            <w:pPr>
              <w:jc w:val="right"/>
              <w:rPr>
                <w:sz w:val="20"/>
                <w:szCs w:val="20"/>
              </w:rPr>
            </w:pPr>
            <w:r w:rsidRPr="0055005C">
              <w:rPr>
                <w:sz w:val="20"/>
                <w:szCs w:val="20"/>
              </w:rPr>
              <w:t>25 382,41900</w:t>
            </w:r>
          </w:p>
        </w:tc>
        <w:tc>
          <w:tcPr>
            <w:tcW w:w="619" w:type="pct"/>
            <w:noWrap/>
            <w:vAlign w:val="bottom"/>
            <w:hideMark/>
          </w:tcPr>
          <w:p w14:paraId="50D0DF5C" w14:textId="77777777" w:rsidR="0055005C" w:rsidRPr="0055005C" w:rsidRDefault="0055005C" w:rsidP="0055005C">
            <w:pPr>
              <w:jc w:val="right"/>
              <w:rPr>
                <w:sz w:val="20"/>
                <w:szCs w:val="20"/>
              </w:rPr>
            </w:pPr>
            <w:r w:rsidRPr="0055005C">
              <w:rPr>
                <w:sz w:val="20"/>
                <w:szCs w:val="20"/>
              </w:rPr>
              <w:t>25 382,41900</w:t>
            </w:r>
          </w:p>
        </w:tc>
      </w:tr>
      <w:tr w:rsidR="0055005C" w:rsidRPr="0055005C" w14:paraId="3786A688" w14:textId="77777777" w:rsidTr="002726B6">
        <w:tblPrEx>
          <w:tblCellMar>
            <w:left w:w="108" w:type="dxa"/>
            <w:right w:w="108" w:type="dxa"/>
          </w:tblCellMar>
        </w:tblPrEx>
        <w:trPr>
          <w:cantSplit/>
          <w:trHeight w:val="20"/>
        </w:trPr>
        <w:tc>
          <w:tcPr>
            <w:tcW w:w="1848" w:type="pct"/>
            <w:noWrap/>
            <w:hideMark/>
          </w:tcPr>
          <w:p w14:paraId="6FC67EF6"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2D018C31"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2F6C1223"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000967D"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19A2815"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2006BF8" w14:textId="77777777" w:rsidR="0055005C" w:rsidRPr="0055005C" w:rsidRDefault="0055005C" w:rsidP="0055005C">
            <w:pPr>
              <w:jc w:val="right"/>
              <w:rPr>
                <w:sz w:val="20"/>
                <w:szCs w:val="20"/>
              </w:rPr>
            </w:pPr>
            <w:r w:rsidRPr="0055005C">
              <w:rPr>
                <w:sz w:val="20"/>
                <w:szCs w:val="20"/>
              </w:rPr>
              <w:t>2,31200</w:t>
            </w:r>
          </w:p>
        </w:tc>
        <w:tc>
          <w:tcPr>
            <w:tcW w:w="634" w:type="pct"/>
            <w:noWrap/>
            <w:vAlign w:val="bottom"/>
            <w:hideMark/>
          </w:tcPr>
          <w:p w14:paraId="453AE7BA" w14:textId="77777777" w:rsidR="0055005C" w:rsidRPr="0055005C" w:rsidRDefault="0055005C" w:rsidP="0055005C">
            <w:pPr>
              <w:jc w:val="right"/>
              <w:rPr>
                <w:sz w:val="20"/>
                <w:szCs w:val="20"/>
              </w:rPr>
            </w:pPr>
            <w:r w:rsidRPr="0055005C">
              <w:rPr>
                <w:sz w:val="20"/>
                <w:szCs w:val="20"/>
              </w:rPr>
              <w:t>2,31200</w:t>
            </w:r>
          </w:p>
        </w:tc>
        <w:tc>
          <w:tcPr>
            <w:tcW w:w="619" w:type="pct"/>
            <w:noWrap/>
            <w:vAlign w:val="bottom"/>
            <w:hideMark/>
          </w:tcPr>
          <w:p w14:paraId="7FD8B437" w14:textId="77777777" w:rsidR="0055005C" w:rsidRPr="0055005C" w:rsidRDefault="0055005C" w:rsidP="0055005C">
            <w:pPr>
              <w:jc w:val="right"/>
              <w:rPr>
                <w:sz w:val="20"/>
                <w:szCs w:val="20"/>
              </w:rPr>
            </w:pPr>
            <w:r w:rsidRPr="0055005C">
              <w:rPr>
                <w:sz w:val="20"/>
                <w:szCs w:val="20"/>
              </w:rPr>
              <w:t>2,31200</w:t>
            </w:r>
          </w:p>
        </w:tc>
      </w:tr>
      <w:tr w:rsidR="0055005C" w:rsidRPr="0055005C" w14:paraId="0595A700" w14:textId="77777777" w:rsidTr="002726B6">
        <w:tblPrEx>
          <w:tblCellMar>
            <w:left w:w="108" w:type="dxa"/>
            <w:right w:w="108" w:type="dxa"/>
          </w:tblCellMar>
        </w:tblPrEx>
        <w:trPr>
          <w:cantSplit/>
          <w:trHeight w:val="20"/>
        </w:trPr>
        <w:tc>
          <w:tcPr>
            <w:tcW w:w="1848" w:type="pct"/>
            <w:noWrap/>
            <w:hideMark/>
          </w:tcPr>
          <w:p w14:paraId="43AF6F52"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3C4E744E"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28D0B42C"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699CBBAC"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3CD89E76" w14:textId="77777777" w:rsidR="0055005C" w:rsidRPr="0055005C" w:rsidRDefault="0055005C" w:rsidP="0055005C">
            <w:pPr>
              <w:jc w:val="center"/>
              <w:rPr>
                <w:sz w:val="20"/>
                <w:szCs w:val="20"/>
              </w:rPr>
            </w:pPr>
          </w:p>
        </w:tc>
        <w:tc>
          <w:tcPr>
            <w:tcW w:w="633" w:type="pct"/>
            <w:noWrap/>
            <w:vAlign w:val="bottom"/>
            <w:hideMark/>
          </w:tcPr>
          <w:p w14:paraId="5D43DAB3" w14:textId="77777777" w:rsidR="0055005C" w:rsidRPr="0055005C" w:rsidRDefault="0055005C" w:rsidP="0055005C">
            <w:pPr>
              <w:jc w:val="right"/>
              <w:rPr>
                <w:sz w:val="20"/>
                <w:szCs w:val="20"/>
              </w:rPr>
            </w:pPr>
            <w:r w:rsidRPr="0055005C">
              <w:rPr>
                <w:sz w:val="20"/>
                <w:szCs w:val="20"/>
              </w:rPr>
              <w:t>66 837,23800</w:t>
            </w:r>
          </w:p>
        </w:tc>
        <w:tc>
          <w:tcPr>
            <w:tcW w:w="634" w:type="pct"/>
            <w:noWrap/>
            <w:vAlign w:val="bottom"/>
            <w:hideMark/>
          </w:tcPr>
          <w:p w14:paraId="0F29E9F6" w14:textId="77777777" w:rsidR="0055005C" w:rsidRPr="0055005C" w:rsidRDefault="0055005C" w:rsidP="0055005C">
            <w:pPr>
              <w:jc w:val="right"/>
              <w:rPr>
                <w:sz w:val="20"/>
                <w:szCs w:val="20"/>
              </w:rPr>
            </w:pPr>
            <w:r w:rsidRPr="0055005C">
              <w:rPr>
                <w:sz w:val="20"/>
                <w:szCs w:val="20"/>
              </w:rPr>
              <w:t>71 577,31500</w:t>
            </w:r>
          </w:p>
        </w:tc>
        <w:tc>
          <w:tcPr>
            <w:tcW w:w="619" w:type="pct"/>
            <w:noWrap/>
            <w:vAlign w:val="bottom"/>
            <w:hideMark/>
          </w:tcPr>
          <w:p w14:paraId="5601292E" w14:textId="77777777" w:rsidR="0055005C" w:rsidRPr="0055005C" w:rsidRDefault="0055005C" w:rsidP="0055005C">
            <w:pPr>
              <w:jc w:val="right"/>
              <w:rPr>
                <w:sz w:val="20"/>
                <w:szCs w:val="20"/>
              </w:rPr>
            </w:pPr>
            <w:r w:rsidRPr="0055005C">
              <w:rPr>
                <w:sz w:val="20"/>
                <w:szCs w:val="20"/>
              </w:rPr>
              <w:t>71 577,31500</w:t>
            </w:r>
          </w:p>
        </w:tc>
      </w:tr>
      <w:tr w:rsidR="0055005C" w:rsidRPr="0055005C" w14:paraId="4898A664" w14:textId="77777777" w:rsidTr="002726B6">
        <w:tblPrEx>
          <w:tblCellMar>
            <w:left w:w="108" w:type="dxa"/>
            <w:right w:w="108" w:type="dxa"/>
          </w:tblCellMar>
        </w:tblPrEx>
        <w:trPr>
          <w:cantSplit/>
          <w:trHeight w:val="20"/>
        </w:trPr>
        <w:tc>
          <w:tcPr>
            <w:tcW w:w="1848" w:type="pct"/>
            <w:noWrap/>
            <w:hideMark/>
          </w:tcPr>
          <w:p w14:paraId="593463F2"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9EB168D"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5ACCFEAE"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55342CA"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6635F03C"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E4E181F" w14:textId="77777777" w:rsidR="0055005C" w:rsidRPr="0055005C" w:rsidRDefault="0055005C" w:rsidP="0055005C">
            <w:pPr>
              <w:jc w:val="right"/>
              <w:rPr>
                <w:sz w:val="20"/>
                <w:szCs w:val="20"/>
              </w:rPr>
            </w:pPr>
            <w:r w:rsidRPr="0055005C">
              <w:rPr>
                <w:sz w:val="20"/>
                <w:szCs w:val="20"/>
              </w:rPr>
              <w:t>66 837,23800</w:t>
            </w:r>
          </w:p>
        </w:tc>
        <w:tc>
          <w:tcPr>
            <w:tcW w:w="634" w:type="pct"/>
            <w:noWrap/>
            <w:vAlign w:val="bottom"/>
            <w:hideMark/>
          </w:tcPr>
          <w:p w14:paraId="55002D6F" w14:textId="77777777" w:rsidR="0055005C" w:rsidRPr="0055005C" w:rsidRDefault="0055005C" w:rsidP="0055005C">
            <w:pPr>
              <w:jc w:val="right"/>
              <w:rPr>
                <w:sz w:val="20"/>
                <w:szCs w:val="20"/>
              </w:rPr>
            </w:pPr>
            <w:r w:rsidRPr="0055005C">
              <w:rPr>
                <w:sz w:val="20"/>
                <w:szCs w:val="20"/>
              </w:rPr>
              <w:t>71 577,31500</w:t>
            </w:r>
          </w:p>
        </w:tc>
        <w:tc>
          <w:tcPr>
            <w:tcW w:w="619" w:type="pct"/>
            <w:noWrap/>
            <w:vAlign w:val="bottom"/>
            <w:hideMark/>
          </w:tcPr>
          <w:p w14:paraId="02DBE2CE" w14:textId="77777777" w:rsidR="0055005C" w:rsidRPr="0055005C" w:rsidRDefault="0055005C" w:rsidP="0055005C">
            <w:pPr>
              <w:jc w:val="right"/>
              <w:rPr>
                <w:sz w:val="20"/>
                <w:szCs w:val="20"/>
              </w:rPr>
            </w:pPr>
            <w:r w:rsidRPr="0055005C">
              <w:rPr>
                <w:sz w:val="20"/>
                <w:szCs w:val="20"/>
              </w:rPr>
              <w:t>71 577,31500</w:t>
            </w:r>
          </w:p>
        </w:tc>
      </w:tr>
      <w:tr w:rsidR="0055005C" w:rsidRPr="0055005C" w14:paraId="2D623D93" w14:textId="77777777" w:rsidTr="002726B6">
        <w:tblPrEx>
          <w:tblCellMar>
            <w:left w:w="108" w:type="dxa"/>
            <w:right w:w="108" w:type="dxa"/>
          </w:tblCellMar>
        </w:tblPrEx>
        <w:trPr>
          <w:cantSplit/>
          <w:trHeight w:val="20"/>
        </w:trPr>
        <w:tc>
          <w:tcPr>
            <w:tcW w:w="1848" w:type="pct"/>
            <w:noWrap/>
            <w:hideMark/>
          </w:tcPr>
          <w:p w14:paraId="233434F5" w14:textId="77777777" w:rsidR="0055005C" w:rsidRPr="0055005C" w:rsidRDefault="0055005C" w:rsidP="0055005C">
            <w:pPr>
              <w:rPr>
                <w:sz w:val="20"/>
                <w:szCs w:val="20"/>
              </w:rPr>
            </w:pPr>
            <w:r w:rsidRPr="0055005C">
              <w:rPr>
                <w:sz w:val="20"/>
                <w:szCs w:val="20"/>
              </w:rPr>
              <w:lastRenderedPageBreak/>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24E05154"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4C9CD171"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71BB24B"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3C93C3B5" w14:textId="77777777" w:rsidR="0055005C" w:rsidRPr="0055005C" w:rsidRDefault="0055005C" w:rsidP="0055005C">
            <w:pPr>
              <w:jc w:val="center"/>
              <w:rPr>
                <w:sz w:val="20"/>
                <w:szCs w:val="20"/>
              </w:rPr>
            </w:pPr>
          </w:p>
        </w:tc>
        <w:tc>
          <w:tcPr>
            <w:tcW w:w="633" w:type="pct"/>
            <w:noWrap/>
            <w:vAlign w:val="bottom"/>
            <w:hideMark/>
          </w:tcPr>
          <w:p w14:paraId="0BC7D624" w14:textId="77777777" w:rsidR="0055005C" w:rsidRPr="0055005C" w:rsidRDefault="0055005C" w:rsidP="0055005C">
            <w:pPr>
              <w:jc w:val="right"/>
              <w:rPr>
                <w:sz w:val="20"/>
                <w:szCs w:val="20"/>
              </w:rPr>
            </w:pPr>
            <w:r w:rsidRPr="0055005C">
              <w:rPr>
                <w:sz w:val="20"/>
                <w:szCs w:val="20"/>
              </w:rPr>
              <w:t>33 591,60000</w:t>
            </w:r>
          </w:p>
        </w:tc>
        <w:tc>
          <w:tcPr>
            <w:tcW w:w="634" w:type="pct"/>
            <w:noWrap/>
            <w:vAlign w:val="bottom"/>
            <w:hideMark/>
          </w:tcPr>
          <w:p w14:paraId="0C6EDF5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47A2821" w14:textId="77777777" w:rsidR="0055005C" w:rsidRPr="0055005C" w:rsidRDefault="0055005C" w:rsidP="0055005C">
            <w:pPr>
              <w:jc w:val="right"/>
              <w:rPr>
                <w:sz w:val="20"/>
                <w:szCs w:val="20"/>
              </w:rPr>
            </w:pPr>
            <w:r w:rsidRPr="0055005C">
              <w:rPr>
                <w:sz w:val="20"/>
                <w:szCs w:val="20"/>
              </w:rPr>
              <w:t>0,00000</w:t>
            </w:r>
          </w:p>
        </w:tc>
      </w:tr>
      <w:tr w:rsidR="0055005C" w:rsidRPr="0055005C" w14:paraId="4C02E9FE" w14:textId="77777777" w:rsidTr="002726B6">
        <w:tblPrEx>
          <w:tblCellMar>
            <w:left w:w="108" w:type="dxa"/>
            <w:right w:w="108" w:type="dxa"/>
          </w:tblCellMar>
        </w:tblPrEx>
        <w:trPr>
          <w:cantSplit/>
          <w:trHeight w:val="20"/>
        </w:trPr>
        <w:tc>
          <w:tcPr>
            <w:tcW w:w="1848" w:type="pct"/>
            <w:noWrap/>
            <w:hideMark/>
          </w:tcPr>
          <w:p w14:paraId="2CE10419"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F6708CD" w14:textId="77777777" w:rsidR="0055005C" w:rsidRPr="0055005C" w:rsidRDefault="0055005C" w:rsidP="0055005C">
            <w:pPr>
              <w:jc w:val="center"/>
              <w:rPr>
                <w:sz w:val="20"/>
                <w:szCs w:val="20"/>
              </w:rPr>
            </w:pPr>
            <w:r w:rsidRPr="0055005C">
              <w:rPr>
                <w:sz w:val="20"/>
                <w:szCs w:val="20"/>
              </w:rPr>
              <w:t>831</w:t>
            </w:r>
          </w:p>
        </w:tc>
        <w:tc>
          <w:tcPr>
            <w:tcW w:w="292" w:type="pct"/>
            <w:noWrap/>
            <w:vAlign w:val="bottom"/>
            <w:hideMark/>
          </w:tcPr>
          <w:p w14:paraId="3EC97285"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513B2E2F"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6667A10E"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09A8A14" w14:textId="77777777" w:rsidR="0055005C" w:rsidRPr="0055005C" w:rsidRDefault="0055005C" w:rsidP="0055005C">
            <w:pPr>
              <w:jc w:val="right"/>
              <w:rPr>
                <w:sz w:val="20"/>
                <w:szCs w:val="20"/>
              </w:rPr>
            </w:pPr>
            <w:r w:rsidRPr="0055005C">
              <w:rPr>
                <w:sz w:val="20"/>
                <w:szCs w:val="20"/>
              </w:rPr>
              <w:t>33 591,60000</w:t>
            </w:r>
          </w:p>
        </w:tc>
        <w:tc>
          <w:tcPr>
            <w:tcW w:w="634" w:type="pct"/>
            <w:noWrap/>
            <w:vAlign w:val="bottom"/>
            <w:hideMark/>
          </w:tcPr>
          <w:p w14:paraId="33AFDBA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C89C2CB" w14:textId="77777777" w:rsidR="0055005C" w:rsidRPr="0055005C" w:rsidRDefault="0055005C" w:rsidP="0055005C">
            <w:pPr>
              <w:jc w:val="right"/>
              <w:rPr>
                <w:sz w:val="20"/>
                <w:szCs w:val="20"/>
              </w:rPr>
            </w:pPr>
            <w:r w:rsidRPr="0055005C">
              <w:rPr>
                <w:sz w:val="20"/>
                <w:szCs w:val="20"/>
              </w:rPr>
              <w:t>0,00000</w:t>
            </w:r>
          </w:p>
        </w:tc>
      </w:tr>
      <w:tr w:rsidR="0055005C" w:rsidRPr="0055005C" w14:paraId="1F7BEBCD" w14:textId="77777777" w:rsidTr="002726B6">
        <w:tblPrEx>
          <w:tblCellMar>
            <w:left w:w="108" w:type="dxa"/>
            <w:right w:w="108" w:type="dxa"/>
          </w:tblCellMar>
        </w:tblPrEx>
        <w:trPr>
          <w:cantSplit/>
          <w:trHeight w:val="20"/>
        </w:trPr>
        <w:tc>
          <w:tcPr>
            <w:tcW w:w="1848" w:type="pct"/>
            <w:noWrap/>
            <w:hideMark/>
          </w:tcPr>
          <w:p w14:paraId="26D7A60B" w14:textId="77777777" w:rsidR="0055005C" w:rsidRPr="0055005C" w:rsidRDefault="0055005C" w:rsidP="0055005C">
            <w:pPr>
              <w:rPr>
                <w:sz w:val="20"/>
                <w:szCs w:val="20"/>
              </w:rPr>
            </w:pPr>
            <w:r w:rsidRPr="0055005C">
              <w:rPr>
                <w:sz w:val="20"/>
                <w:szCs w:val="20"/>
              </w:rPr>
              <w:t>Избирательная комиссия Донецкой Народной Республики</w:t>
            </w:r>
          </w:p>
        </w:tc>
        <w:tc>
          <w:tcPr>
            <w:tcW w:w="292" w:type="pct"/>
            <w:noWrap/>
            <w:vAlign w:val="bottom"/>
            <w:hideMark/>
          </w:tcPr>
          <w:p w14:paraId="3A09B5A2" w14:textId="77777777" w:rsidR="0055005C" w:rsidRPr="0055005C" w:rsidRDefault="0055005C" w:rsidP="0055005C">
            <w:pPr>
              <w:jc w:val="center"/>
              <w:rPr>
                <w:sz w:val="20"/>
                <w:szCs w:val="20"/>
              </w:rPr>
            </w:pPr>
            <w:r w:rsidRPr="0055005C">
              <w:rPr>
                <w:sz w:val="20"/>
                <w:szCs w:val="20"/>
              </w:rPr>
              <w:t>855</w:t>
            </w:r>
          </w:p>
        </w:tc>
        <w:tc>
          <w:tcPr>
            <w:tcW w:w="292" w:type="pct"/>
            <w:noWrap/>
            <w:vAlign w:val="bottom"/>
            <w:hideMark/>
          </w:tcPr>
          <w:p w14:paraId="2189E630" w14:textId="77777777" w:rsidR="0055005C" w:rsidRPr="0055005C" w:rsidRDefault="0055005C" w:rsidP="0055005C">
            <w:pPr>
              <w:jc w:val="center"/>
              <w:rPr>
                <w:sz w:val="20"/>
                <w:szCs w:val="20"/>
              </w:rPr>
            </w:pPr>
          </w:p>
        </w:tc>
        <w:tc>
          <w:tcPr>
            <w:tcW w:w="487" w:type="pct"/>
            <w:noWrap/>
            <w:vAlign w:val="bottom"/>
            <w:hideMark/>
          </w:tcPr>
          <w:p w14:paraId="42508D37" w14:textId="77777777" w:rsidR="0055005C" w:rsidRPr="0055005C" w:rsidRDefault="0055005C" w:rsidP="0055005C">
            <w:pPr>
              <w:jc w:val="center"/>
              <w:rPr>
                <w:sz w:val="20"/>
                <w:szCs w:val="20"/>
              </w:rPr>
            </w:pPr>
          </w:p>
        </w:tc>
        <w:tc>
          <w:tcPr>
            <w:tcW w:w="195" w:type="pct"/>
            <w:noWrap/>
            <w:vAlign w:val="bottom"/>
            <w:hideMark/>
          </w:tcPr>
          <w:p w14:paraId="27463F4A" w14:textId="77777777" w:rsidR="0055005C" w:rsidRPr="0055005C" w:rsidRDefault="0055005C" w:rsidP="0055005C">
            <w:pPr>
              <w:jc w:val="center"/>
              <w:rPr>
                <w:sz w:val="20"/>
                <w:szCs w:val="20"/>
              </w:rPr>
            </w:pPr>
          </w:p>
        </w:tc>
        <w:tc>
          <w:tcPr>
            <w:tcW w:w="633" w:type="pct"/>
            <w:noWrap/>
            <w:vAlign w:val="bottom"/>
            <w:hideMark/>
          </w:tcPr>
          <w:p w14:paraId="4CF6B839" w14:textId="77777777" w:rsidR="0055005C" w:rsidRPr="0055005C" w:rsidRDefault="0055005C" w:rsidP="0055005C">
            <w:pPr>
              <w:jc w:val="right"/>
              <w:rPr>
                <w:sz w:val="20"/>
                <w:szCs w:val="20"/>
              </w:rPr>
            </w:pPr>
            <w:r w:rsidRPr="0055005C">
              <w:rPr>
                <w:sz w:val="20"/>
                <w:szCs w:val="20"/>
              </w:rPr>
              <w:t>245 487,02200</w:t>
            </w:r>
          </w:p>
        </w:tc>
        <w:tc>
          <w:tcPr>
            <w:tcW w:w="634" w:type="pct"/>
            <w:noWrap/>
            <w:vAlign w:val="bottom"/>
            <w:hideMark/>
          </w:tcPr>
          <w:p w14:paraId="30064158" w14:textId="77777777" w:rsidR="0055005C" w:rsidRPr="0055005C" w:rsidRDefault="0055005C" w:rsidP="0055005C">
            <w:pPr>
              <w:jc w:val="right"/>
              <w:rPr>
                <w:sz w:val="20"/>
                <w:szCs w:val="20"/>
              </w:rPr>
            </w:pPr>
            <w:r w:rsidRPr="0055005C">
              <w:rPr>
                <w:sz w:val="20"/>
                <w:szCs w:val="20"/>
              </w:rPr>
              <w:t>167 354,86000</w:t>
            </w:r>
          </w:p>
        </w:tc>
        <w:tc>
          <w:tcPr>
            <w:tcW w:w="619" w:type="pct"/>
            <w:noWrap/>
            <w:vAlign w:val="bottom"/>
            <w:hideMark/>
          </w:tcPr>
          <w:p w14:paraId="7B059040" w14:textId="77777777" w:rsidR="0055005C" w:rsidRPr="0055005C" w:rsidRDefault="0055005C" w:rsidP="0055005C">
            <w:pPr>
              <w:jc w:val="right"/>
              <w:rPr>
                <w:sz w:val="20"/>
                <w:szCs w:val="20"/>
              </w:rPr>
            </w:pPr>
            <w:r w:rsidRPr="0055005C">
              <w:rPr>
                <w:sz w:val="20"/>
                <w:szCs w:val="20"/>
              </w:rPr>
              <w:t>167 761,39100</w:t>
            </w:r>
          </w:p>
        </w:tc>
      </w:tr>
      <w:tr w:rsidR="0055005C" w:rsidRPr="0055005C" w14:paraId="7C96B4AB" w14:textId="77777777" w:rsidTr="002726B6">
        <w:tblPrEx>
          <w:tblCellMar>
            <w:left w:w="108" w:type="dxa"/>
            <w:right w:w="108" w:type="dxa"/>
          </w:tblCellMar>
        </w:tblPrEx>
        <w:trPr>
          <w:cantSplit/>
          <w:trHeight w:val="20"/>
        </w:trPr>
        <w:tc>
          <w:tcPr>
            <w:tcW w:w="1848" w:type="pct"/>
            <w:noWrap/>
            <w:hideMark/>
          </w:tcPr>
          <w:p w14:paraId="7011D762"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7780C87A" w14:textId="77777777" w:rsidR="0055005C" w:rsidRPr="0055005C" w:rsidRDefault="0055005C" w:rsidP="0055005C">
            <w:pPr>
              <w:jc w:val="center"/>
              <w:rPr>
                <w:sz w:val="20"/>
                <w:szCs w:val="20"/>
              </w:rPr>
            </w:pPr>
            <w:r w:rsidRPr="0055005C">
              <w:rPr>
                <w:sz w:val="20"/>
                <w:szCs w:val="20"/>
              </w:rPr>
              <w:t>855</w:t>
            </w:r>
          </w:p>
        </w:tc>
        <w:tc>
          <w:tcPr>
            <w:tcW w:w="292" w:type="pct"/>
            <w:noWrap/>
            <w:vAlign w:val="bottom"/>
            <w:hideMark/>
          </w:tcPr>
          <w:p w14:paraId="2297F685"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3AD90C15" w14:textId="77777777" w:rsidR="0055005C" w:rsidRPr="0055005C" w:rsidRDefault="0055005C" w:rsidP="0055005C">
            <w:pPr>
              <w:jc w:val="center"/>
              <w:rPr>
                <w:sz w:val="20"/>
                <w:szCs w:val="20"/>
              </w:rPr>
            </w:pPr>
          </w:p>
        </w:tc>
        <w:tc>
          <w:tcPr>
            <w:tcW w:w="195" w:type="pct"/>
            <w:noWrap/>
            <w:vAlign w:val="bottom"/>
            <w:hideMark/>
          </w:tcPr>
          <w:p w14:paraId="33B14B36" w14:textId="77777777" w:rsidR="0055005C" w:rsidRPr="0055005C" w:rsidRDefault="0055005C" w:rsidP="0055005C">
            <w:pPr>
              <w:jc w:val="center"/>
              <w:rPr>
                <w:sz w:val="20"/>
                <w:szCs w:val="20"/>
              </w:rPr>
            </w:pPr>
          </w:p>
        </w:tc>
        <w:tc>
          <w:tcPr>
            <w:tcW w:w="633" w:type="pct"/>
            <w:noWrap/>
            <w:vAlign w:val="bottom"/>
            <w:hideMark/>
          </w:tcPr>
          <w:p w14:paraId="339F1855" w14:textId="77777777" w:rsidR="0055005C" w:rsidRPr="0055005C" w:rsidRDefault="0055005C" w:rsidP="0055005C">
            <w:pPr>
              <w:jc w:val="right"/>
              <w:rPr>
                <w:sz w:val="20"/>
                <w:szCs w:val="20"/>
              </w:rPr>
            </w:pPr>
            <w:r w:rsidRPr="0055005C">
              <w:rPr>
                <w:sz w:val="20"/>
                <w:szCs w:val="20"/>
              </w:rPr>
              <w:t>245 487,02200</w:t>
            </w:r>
          </w:p>
        </w:tc>
        <w:tc>
          <w:tcPr>
            <w:tcW w:w="634" w:type="pct"/>
            <w:noWrap/>
            <w:vAlign w:val="bottom"/>
            <w:hideMark/>
          </w:tcPr>
          <w:p w14:paraId="797533D1" w14:textId="77777777" w:rsidR="0055005C" w:rsidRPr="0055005C" w:rsidRDefault="0055005C" w:rsidP="0055005C">
            <w:pPr>
              <w:jc w:val="right"/>
              <w:rPr>
                <w:sz w:val="20"/>
                <w:szCs w:val="20"/>
              </w:rPr>
            </w:pPr>
            <w:r w:rsidRPr="0055005C">
              <w:rPr>
                <w:sz w:val="20"/>
                <w:szCs w:val="20"/>
              </w:rPr>
              <w:t>167 354,86000</w:t>
            </w:r>
          </w:p>
        </w:tc>
        <w:tc>
          <w:tcPr>
            <w:tcW w:w="619" w:type="pct"/>
            <w:noWrap/>
            <w:vAlign w:val="bottom"/>
            <w:hideMark/>
          </w:tcPr>
          <w:p w14:paraId="2051C8F2" w14:textId="77777777" w:rsidR="0055005C" w:rsidRPr="0055005C" w:rsidRDefault="0055005C" w:rsidP="0055005C">
            <w:pPr>
              <w:jc w:val="right"/>
              <w:rPr>
                <w:sz w:val="20"/>
                <w:szCs w:val="20"/>
              </w:rPr>
            </w:pPr>
            <w:r w:rsidRPr="0055005C">
              <w:rPr>
                <w:sz w:val="20"/>
                <w:szCs w:val="20"/>
              </w:rPr>
              <w:t>167 761,39100</w:t>
            </w:r>
          </w:p>
        </w:tc>
      </w:tr>
      <w:tr w:rsidR="0055005C" w:rsidRPr="0055005C" w14:paraId="788FB95D" w14:textId="77777777" w:rsidTr="002726B6">
        <w:tblPrEx>
          <w:tblCellMar>
            <w:left w:w="108" w:type="dxa"/>
            <w:right w:w="108" w:type="dxa"/>
          </w:tblCellMar>
        </w:tblPrEx>
        <w:trPr>
          <w:cantSplit/>
          <w:trHeight w:val="20"/>
        </w:trPr>
        <w:tc>
          <w:tcPr>
            <w:tcW w:w="1848" w:type="pct"/>
            <w:noWrap/>
            <w:hideMark/>
          </w:tcPr>
          <w:p w14:paraId="3C9DEC46" w14:textId="77777777" w:rsidR="0055005C" w:rsidRPr="0055005C" w:rsidRDefault="0055005C" w:rsidP="0055005C">
            <w:pPr>
              <w:rPr>
                <w:sz w:val="20"/>
                <w:szCs w:val="20"/>
              </w:rPr>
            </w:pPr>
            <w:r w:rsidRPr="0055005C">
              <w:rPr>
                <w:sz w:val="20"/>
                <w:szCs w:val="20"/>
              </w:rPr>
              <w:t>Обеспечение проведения выборов и референдумов</w:t>
            </w:r>
          </w:p>
        </w:tc>
        <w:tc>
          <w:tcPr>
            <w:tcW w:w="292" w:type="pct"/>
            <w:noWrap/>
            <w:vAlign w:val="bottom"/>
            <w:hideMark/>
          </w:tcPr>
          <w:p w14:paraId="117DFF7E" w14:textId="77777777" w:rsidR="0055005C" w:rsidRPr="0055005C" w:rsidRDefault="0055005C" w:rsidP="0055005C">
            <w:pPr>
              <w:jc w:val="center"/>
              <w:rPr>
                <w:sz w:val="20"/>
                <w:szCs w:val="20"/>
              </w:rPr>
            </w:pPr>
            <w:r w:rsidRPr="0055005C">
              <w:rPr>
                <w:sz w:val="20"/>
                <w:szCs w:val="20"/>
              </w:rPr>
              <w:t>855</w:t>
            </w:r>
          </w:p>
        </w:tc>
        <w:tc>
          <w:tcPr>
            <w:tcW w:w="292" w:type="pct"/>
            <w:noWrap/>
            <w:vAlign w:val="bottom"/>
            <w:hideMark/>
          </w:tcPr>
          <w:p w14:paraId="29BF31E2" w14:textId="77777777" w:rsidR="0055005C" w:rsidRPr="0055005C" w:rsidRDefault="0055005C" w:rsidP="0055005C">
            <w:pPr>
              <w:jc w:val="center"/>
              <w:rPr>
                <w:sz w:val="20"/>
                <w:szCs w:val="20"/>
              </w:rPr>
            </w:pPr>
            <w:r w:rsidRPr="0055005C">
              <w:rPr>
                <w:sz w:val="20"/>
                <w:szCs w:val="20"/>
              </w:rPr>
              <w:t>01 07</w:t>
            </w:r>
          </w:p>
        </w:tc>
        <w:tc>
          <w:tcPr>
            <w:tcW w:w="487" w:type="pct"/>
            <w:noWrap/>
            <w:vAlign w:val="bottom"/>
            <w:hideMark/>
          </w:tcPr>
          <w:p w14:paraId="26E96BEB" w14:textId="77777777" w:rsidR="0055005C" w:rsidRPr="0055005C" w:rsidRDefault="0055005C" w:rsidP="0055005C">
            <w:pPr>
              <w:jc w:val="center"/>
              <w:rPr>
                <w:sz w:val="20"/>
                <w:szCs w:val="20"/>
              </w:rPr>
            </w:pPr>
          </w:p>
        </w:tc>
        <w:tc>
          <w:tcPr>
            <w:tcW w:w="195" w:type="pct"/>
            <w:noWrap/>
            <w:vAlign w:val="bottom"/>
            <w:hideMark/>
          </w:tcPr>
          <w:p w14:paraId="63DDCE6A" w14:textId="77777777" w:rsidR="0055005C" w:rsidRPr="0055005C" w:rsidRDefault="0055005C" w:rsidP="0055005C">
            <w:pPr>
              <w:jc w:val="center"/>
              <w:rPr>
                <w:sz w:val="20"/>
                <w:szCs w:val="20"/>
              </w:rPr>
            </w:pPr>
          </w:p>
        </w:tc>
        <w:tc>
          <w:tcPr>
            <w:tcW w:w="633" w:type="pct"/>
            <w:noWrap/>
            <w:vAlign w:val="bottom"/>
            <w:hideMark/>
          </w:tcPr>
          <w:p w14:paraId="4F44B39D" w14:textId="77777777" w:rsidR="0055005C" w:rsidRPr="0055005C" w:rsidRDefault="0055005C" w:rsidP="0055005C">
            <w:pPr>
              <w:jc w:val="right"/>
              <w:rPr>
                <w:sz w:val="20"/>
                <w:szCs w:val="20"/>
              </w:rPr>
            </w:pPr>
            <w:r w:rsidRPr="0055005C">
              <w:rPr>
                <w:sz w:val="20"/>
                <w:szCs w:val="20"/>
              </w:rPr>
              <w:t>245 487,02200</w:t>
            </w:r>
          </w:p>
        </w:tc>
        <w:tc>
          <w:tcPr>
            <w:tcW w:w="634" w:type="pct"/>
            <w:noWrap/>
            <w:vAlign w:val="bottom"/>
            <w:hideMark/>
          </w:tcPr>
          <w:p w14:paraId="19AB7896" w14:textId="77777777" w:rsidR="0055005C" w:rsidRPr="0055005C" w:rsidRDefault="0055005C" w:rsidP="0055005C">
            <w:pPr>
              <w:jc w:val="right"/>
              <w:rPr>
                <w:sz w:val="20"/>
                <w:szCs w:val="20"/>
              </w:rPr>
            </w:pPr>
            <w:r w:rsidRPr="0055005C">
              <w:rPr>
                <w:sz w:val="20"/>
                <w:szCs w:val="20"/>
              </w:rPr>
              <w:t>167 354,86000</w:t>
            </w:r>
          </w:p>
        </w:tc>
        <w:tc>
          <w:tcPr>
            <w:tcW w:w="619" w:type="pct"/>
            <w:noWrap/>
            <w:vAlign w:val="bottom"/>
            <w:hideMark/>
          </w:tcPr>
          <w:p w14:paraId="623DD135" w14:textId="77777777" w:rsidR="0055005C" w:rsidRPr="0055005C" w:rsidRDefault="0055005C" w:rsidP="0055005C">
            <w:pPr>
              <w:jc w:val="right"/>
              <w:rPr>
                <w:sz w:val="20"/>
                <w:szCs w:val="20"/>
              </w:rPr>
            </w:pPr>
            <w:r w:rsidRPr="0055005C">
              <w:rPr>
                <w:sz w:val="20"/>
                <w:szCs w:val="20"/>
              </w:rPr>
              <w:t>167 761,39100</w:t>
            </w:r>
          </w:p>
        </w:tc>
      </w:tr>
      <w:tr w:rsidR="0055005C" w:rsidRPr="0055005C" w14:paraId="6149B966" w14:textId="77777777" w:rsidTr="002726B6">
        <w:tblPrEx>
          <w:tblCellMar>
            <w:left w:w="108" w:type="dxa"/>
            <w:right w:w="108" w:type="dxa"/>
          </w:tblCellMar>
        </w:tblPrEx>
        <w:trPr>
          <w:cantSplit/>
          <w:trHeight w:val="20"/>
        </w:trPr>
        <w:tc>
          <w:tcPr>
            <w:tcW w:w="1848" w:type="pct"/>
            <w:noWrap/>
            <w:hideMark/>
          </w:tcPr>
          <w:p w14:paraId="3CC72031"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3E2AD7EF" w14:textId="77777777" w:rsidR="0055005C" w:rsidRPr="0055005C" w:rsidRDefault="0055005C" w:rsidP="0055005C">
            <w:pPr>
              <w:jc w:val="center"/>
              <w:rPr>
                <w:sz w:val="20"/>
                <w:szCs w:val="20"/>
              </w:rPr>
            </w:pPr>
            <w:r w:rsidRPr="0055005C">
              <w:rPr>
                <w:sz w:val="20"/>
                <w:szCs w:val="20"/>
              </w:rPr>
              <w:t>855</w:t>
            </w:r>
          </w:p>
        </w:tc>
        <w:tc>
          <w:tcPr>
            <w:tcW w:w="292" w:type="pct"/>
            <w:noWrap/>
            <w:vAlign w:val="bottom"/>
            <w:hideMark/>
          </w:tcPr>
          <w:p w14:paraId="0CAAC764" w14:textId="77777777" w:rsidR="0055005C" w:rsidRPr="0055005C" w:rsidRDefault="0055005C" w:rsidP="0055005C">
            <w:pPr>
              <w:jc w:val="center"/>
              <w:rPr>
                <w:sz w:val="20"/>
                <w:szCs w:val="20"/>
              </w:rPr>
            </w:pPr>
            <w:r w:rsidRPr="0055005C">
              <w:rPr>
                <w:sz w:val="20"/>
                <w:szCs w:val="20"/>
              </w:rPr>
              <w:t>01 07</w:t>
            </w:r>
          </w:p>
        </w:tc>
        <w:tc>
          <w:tcPr>
            <w:tcW w:w="487" w:type="pct"/>
            <w:noWrap/>
            <w:vAlign w:val="bottom"/>
            <w:hideMark/>
          </w:tcPr>
          <w:p w14:paraId="0EAFF975"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1001C4D7" w14:textId="77777777" w:rsidR="0055005C" w:rsidRPr="0055005C" w:rsidRDefault="0055005C" w:rsidP="0055005C">
            <w:pPr>
              <w:jc w:val="center"/>
              <w:rPr>
                <w:sz w:val="20"/>
                <w:szCs w:val="20"/>
              </w:rPr>
            </w:pPr>
          </w:p>
        </w:tc>
        <w:tc>
          <w:tcPr>
            <w:tcW w:w="633" w:type="pct"/>
            <w:noWrap/>
            <w:vAlign w:val="bottom"/>
            <w:hideMark/>
          </w:tcPr>
          <w:p w14:paraId="2EE91C96" w14:textId="77777777" w:rsidR="0055005C" w:rsidRPr="0055005C" w:rsidRDefault="0055005C" w:rsidP="0055005C">
            <w:pPr>
              <w:jc w:val="right"/>
              <w:rPr>
                <w:sz w:val="20"/>
                <w:szCs w:val="20"/>
              </w:rPr>
            </w:pPr>
            <w:r w:rsidRPr="0055005C">
              <w:rPr>
                <w:sz w:val="20"/>
                <w:szCs w:val="20"/>
              </w:rPr>
              <w:t>245 487,02200</w:t>
            </w:r>
          </w:p>
        </w:tc>
        <w:tc>
          <w:tcPr>
            <w:tcW w:w="634" w:type="pct"/>
            <w:noWrap/>
            <w:vAlign w:val="bottom"/>
            <w:hideMark/>
          </w:tcPr>
          <w:p w14:paraId="3FFA6DF9" w14:textId="77777777" w:rsidR="0055005C" w:rsidRPr="0055005C" w:rsidRDefault="0055005C" w:rsidP="0055005C">
            <w:pPr>
              <w:jc w:val="right"/>
              <w:rPr>
                <w:sz w:val="20"/>
                <w:szCs w:val="20"/>
              </w:rPr>
            </w:pPr>
            <w:r w:rsidRPr="0055005C">
              <w:rPr>
                <w:sz w:val="20"/>
                <w:szCs w:val="20"/>
              </w:rPr>
              <w:t>167 354,86000</w:t>
            </w:r>
          </w:p>
        </w:tc>
        <w:tc>
          <w:tcPr>
            <w:tcW w:w="619" w:type="pct"/>
            <w:noWrap/>
            <w:vAlign w:val="bottom"/>
            <w:hideMark/>
          </w:tcPr>
          <w:p w14:paraId="0559CE3D" w14:textId="77777777" w:rsidR="0055005C" w:rsidRPr="0055005C" w:rsidRDefault="0055005C" w:rsidP="0055005C">
            <w:pPr>
              <w:jc w:val="right"/>
              <w:rPr>
                <w:sz w:val="20"/>
                <w:szCs w:val="20"/>
              </w:rPr>
            </w:pPr>
            <w:r w:rsidRPr="0055005C">
              <w:rPr>
                <w:sz w:val="20"/>
                <w:szCs w:val="20"/>
              </w:rPr>
              <w:t>167 761,39100</w:t>
            </w:r>
          </w:p>
        </w:tc>
      </w:tr>
      <w:tr w:rsidR="0055005C" w:rsidRPr="0055005C" w14:paraId="2FA48ED0" w14:textId="77777777" w:rsidTr="002726B6">
        <w:tblPrEx>
          <w:tblCellMar>
            <w:left w:w="108" w:type="dxa"/>
            <w:right w:w="108" w:type="dxa"/>
          </w:tblCellMar>
        </w:tblPrEx>
        <w:trPr>
          <w:cantSplit/>
          <w:trHeight w:val="20"/>
        </w:trPr>
        <w:tc>
          <w:tcPr>
            <w:tcW w:w="1848" w:type="pct"/>
            <w:noWrap/>
            <w:hideMark/>
          </w:tcPr>
          <w:p w14:paraId="645A6395"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7AAB29AF" w14:textId="77777777" w:rsidR="0055005C" w:rsidRPr="0055005C" w:rsidRDefault="0055005C" w:rsidP="0055005C">
            <w:pPr>
              <w:jc w:val="center"/>
              <w:rPr>
                <w:sz w:val="20"/>
                <w:szCs w:val="20"/>
              </w:rPr>
            </w:pPr>
            <w:r w:rsidRPr="0055005C">
              <w:rPr>
                <w:sz w:val="20"/>
                <w:szCs w:val="20"/>
              </w:rPr>
              <w:t>855</w:t>
            </w:r>
          </w:p>
        </w:tc>
        <w:tc>
          <w:tcPr>
            <w:tcW w:w="292" w:type="pct"/>
            <w:noWrap/>
            <w:vAlign w:val="bottom"/>
            <w:hideMark/>
          </w:tcPr>
          <w:p w14:paraId="136B279F" w14:textId="77777777" w:rsidR="0055005C" w:rsidRPr="0055005C" w:rsidRDefault="0055005C" w:rsidP="0055005C">
            <w:pPr>
              <w:jc w:val="center"/>
              <w:rPr>
                <w:sz w:val="20"/>
                <w:szCs w:val="20"/>
              </w:rPr>
            </w:pPr>
            <w:r w:rsidRPr="0055005C">
              <w:rPr>
                <w:sz w:val="20"/>
                <w:szCs w:val="20"/>
              </w:rPr>
              <w:t>01 07</w:t>
            </w:r>
          </w:p>
        </w:tc>
        <w:tc>
          <w:tcPr>
            <w:tcW w:w="487" w:type="pct"/>
            <w:noWrap/>
            <w:vAlign w:val="bottom"/>
            <w:hideMark/>
          </w:tcPr>
          <w:p w14:paraId="10DBBAC8"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58995116" w14:textId="77777777" w:rsidR="0055005C" w:rsidRPr="0055005C" w:rsidRDefault="0055005C" w:rsidP="0055005C">
            <w:pPr>
              <w:jc w:val="center"/>
              <w:rPr>
                <w:sz w:val="20"/>
                <w:szCs w:val="20"/>
              </w:rPr>
            </w:pPr>
          </w:p>
        </w:tc>
        <w:tc>
          <w:tcPr>
            <w:tcW w:w="633" w:type="pct"/>
            <w:noWrap/>
            <w:vAlign w:val="bottom"/>
            <w:hideMark/>
          </w:tcPr>
          <w:p w14:paraId="0CC8AF4F" w14:textId="77777777" w:rsidR="0055005C" w:rsidRPr="0055005C" w:rsidRDefault="0055005C" w:rsidP="0055005C">
            <w:pPr>
              <w:jc w:val="right"/>
              <w:rPr>
                <w:sz w:val="20"/>
                <w:szCs w:val="20"/>
              </w:rPr>
            </w:pPr>
            <w:r w:rsidRPr="0055005C">
              <w:rPr>
                <w:sz w:val="20"/>
                <w:szCs w:val="20"/>
              </w:rPr>
              <w:t>25 000,00000</w:t>
            </w:r>
          </w:p>
        </w:tc>
        <w:tc>
          <w:tcPr>
            <w:tcW w:w="634" w:type="pct"/>
            <w:noWrap/>
            <w:vAlign w:val="bottom"/>
            <w:hideMark/>
          </w:tcPr>
          <w:p w14:paraId="09FA15E9" w14:textId="77777777" w:rsidR="0055005C" w:rsidRPr="0055005C" w:rsidRDefault="0055005C" w:rsidP="0055005C">
            <w:pPr>
              <w:jc w:val="right"/>
              <w:rPr>
                <w:sz w:val="20"/>
                <w:szCs w:val="20"/>
              </w:rPr>
            </w:pPr>
            <w:r w:rsidRPr="0055005C">
              <w:rPr>
                <w:sz w:val="20"/>
                <w:szCs w:val="20"/>
              </w:rPr>
              <w:t>12 963,46900</w:t>
            </w:r>
          </w:p>
        </w:tc>
        <w:tc>
          <w:tcPr>
            <w:tcW w:w="619" w:type="pct"/>
            <w:noWrap/>
            <w:vAlign w:val="bottom"/>
            <w:hideMark/>
          </w:tcPr>
          <w:p w14:paraId="5A274590" w14:textId="77777777" w:rsidR="0055005C" w:rsidRPr="0055005C" w:rsidRDefault="0055005C" w:rsidP="0055005C">
            <w:pPr>
              <w:jc w:val="right"/>
              <w:rPr>
                <w:sz w:val="20"/>
                <w:szCs w:val="20"/>
              </w:rPr>
            </w:pPr>
            <w:r w:rsidRPr="0055005C">
              <w:rPr>
                <w:sz w:val="20"/>
                <w:szCs w:val="20"/>
              </w:rPr>
              <w:t>13 370,00000</w:t>
            </w:r>
          </w:p>
        </w:tc>
      </w:tr>
      <w:tr w:rsidR="0055005C" w:rsidRPr="0055005C" w14:paraId="664E8214" w14:textId="77777777" w:rsidTr="002726B6">
        <w:tblPrEx>
          <w:tblCellMar>
            <w:left w:w="108" w:type="dxa"/>
            <w:right w:w="108" w:type="dxa"/>
          </w:tblCellMar>
        </w:tblPrEx>
        <w:trPr>
          <w:cantSplit/>
          <w:trHeight w:val="20"/>
        </w:trPr>
        <w:tc>
          <w:tcPr>
            <w:tcW w:w="1848" w:type="pct"/>
            <w:noWrap/>
            <w:hideMark/>
          </w:tcPr>
          <w:p w14:paraId="570791C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871A0A4" w14:textId="77777777" w:rsidR="0055005C" w:rsidRPr="0055005C" w:rsidRDefault="0055005C" w:rsidP="0055005C">
            <w:pPr>
              <w:jc w:val="center"/>
              <w:rPr>
                <w:sz w:val="20"/>
                <w:szCs w:val="20"/>
              </w:rPr>
            </w:pPr>
            <w:r w:rsidRPr="0055005C">
              <w:rPr>
                <w:sz w:val="20"/>
                <w:szCs w:val="20"/>
              </w:rPr>
              <w:t>855</w:t>
            </w:r>
          </w:p>
        </w:tc>
        <w:tc>
          <w:tcPr>
            <w:tcW w:w="292" w:type="pct"/>
            <w:noWrap/>
            <w:vAlign w:val="bottom"/>
            <w:hideMark/>
          </w:tcPr>
          <w:p w14:paraId="1A2CA9BE" w14:textId="77777777" w:rsidR="0055005C" w:rsidRPr="0055005C" w:rsidRDefault="0055005C" w:rsidP="0055005C">
            <w:pPr>
              <w:jc w:val="center"/>
              <w:rPr>
                <w:sz w:val="20"/>
                <w:szCs w:val="20"/>
              </w:rPr>
            </w:pPr>
            <w:r w:rsidRPr="0055005C">
              <w:rPr>
                <w:sz w:val="20"/>
                <w:szCs w:val="20"/>
              </w:rPr>
              <w:t>01 07</w:t>
            </w:r>
          </w:p>
        </w:tc>
        <w:tc>
          <w:tcPr>
            <w:tcW w:w="487" w:type="pct"/>
            <w:noWrap/>
            <w:vAlign w:val="bottom"/>
            <w:hideMark/>
          </w:tcPr>
          <w:p w14:paraId="3E78A2A8"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3504EF8F"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9670357" w14:textId="77777777" w:rsidR="0055005C" w:rsidRPr="0055005C" w:rsidRDefault="0055005C" w:rsidP="0055005C">
            <w:pPr>
              <w:jc w:val="right"/>
              <w:rPr>
                <w:sz w:val="20"/>
                <w:szCs w:val="20"/>
              </w:rPr>
            </w:pPr>
            <w:r w:rsidRPr="0055005C">
              <w:rPr>
                <w:sz w:val="20"/>
                <w:szCs w:val="20"/>
              </w:rPr>
              <w:t>1 000,00000</w:t>
            </w:r>
          </w:p>
        </w:tc>
        <w:tc>
          <w:tcPr>
            <w:tcW w:w="634" w:type="pct"/>
            <w:noWrap/>
            <w:vAlign w:val="bottom"/>
            <w:hideMark/>
          </w:tcPr>
          <w:p w14:paraId="1FF7D189" w14:textId="77777777" w:rsidR="0055005C" w:rsidRPr="0055005C" w:rsidRDefault="0055005C" w:rsidP="0055005C">
            <w:pPr>
              <w:jc w:val="right"/>
              <w:rPr>
                <w:sz w:val="20"/>
                <w:szCs w:val="20"/>
              </w:rPr>
            </w:pPr>
            <w:r w:rsidRPr="0055005C">
              <w:rPr>
                <w:sz w:val="20"/>
                <w:szCs w:val="20"/>
              </w:rPr>
              <w:t>1 000,00000</w:t>
            </w:r>
          </w:p>
        </w:tc>
        <w:tc>
          <w:tcPr>
            <w:tcW w:w="619" w:type="pct"/>
            <w:noWrap/>
            <w:vAlign w:val="bottom"/>
            <w:hideMark/>
          </w:tcPr>
          <w:p w14:paraId="012E3FB4" w14:textId="77777777" w:rsidR="0055005C" w:rsidRPr="0055005C" w:rsidRDefault="0055005C" w:rsidP="0055005C">
            <w:pPr>
              <w:jc w:val="right"/>
              <w:rPr>
                <w:sz w:val="20"/>
                <w:szCs w:val="20"/>
              </w:rPr>
            </w:pPr>
            <w:r w:rsidRPr="0055005C">
              <w:rPr>
                <w:sz w:val="20"/>
                <w:szCs w:val="20"/>
              </w:rPr>
              <w:t>1 406,53100</w:t>
            </w:r>
          </w:p>
        </w:tc>
      </w:tr>
      <w:tr w:rsidR="0055005C" w:rsidRPr="0055005C" w14:paraId="577D4624" w14:textId="77777777" w:rsidTr="002726B6">
        <w:tblPrEx>
          <w:tblCellMar>
            <w:left w:w="108" w:type="dxa"/>
            <w:right w:w="108" w:type="dxa"/>
          </w:tblCellMar>
        </w:tblPrEx>
        <w:trPr>
          <w:cantSplit/>
          <w:trHeight w:val="20"/>
        </w:trPr>
        <w:tc>
          <w:tcPr>
            <w:tcW w:w="1848" w:type="pct"/>
            <w:noWrap/>
            <w:hideMark/>
          </w:tcPr>
          <w:p w14:paraId="6CE1211D"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3C057C3" w14:textId="77777777" w:rsidR="0055005C" w:rsidRPr="0055005C" w:rsidRDefault="0055005C" w:rsidP="0055005C">
            <w:pPr>
              <w:jc w:val="center"/>
              <w:rPr>
                <w:sz w:val="20"/>
                <w:szCs w:val="20"/>
              </w:rPr>
            </w:pPr>
            <w:r w:rsidRPr="0055005C">
              <w:rPr>
                <w:sz w:val="20"/>
                <w:szCs w:val="20"/>
              </w:rPr>
              <w:t>855</w:t>
            </w:r>
          </w:p>
        </w:tc>
        <w:tc>
          <w:tcPr>
            <w:tcW w:w="292" w:type="pct"/>
            <w:noWrap/>
            <w:vAlign w:val="bottom"/>
            <w:hideMark/>
          </w:tcPr>
          <w:p w14:paraId="54F3A1FD" w14:textId="77777777" w:rsidR="0055005C" w:rsidRPr="0055005C" w:rsidRDefault="0055005C" w:rsidP="0055005C">
            <w:pPr>
              <w:jc w:val="center"/>
              <w:rPr>
                <w:sz w:val="20"/>
                <w:szCs w:val="20"/>
              </w:rPr>
            </w:pPr>
            <w:r w:rsidRPr="0055005C">
              <w:rPr>
                <w:sz w:val="20"/>
                <w:szCs w:val="20"/>
              </w:rPr>
              <w:t>01 07</w:t>
            </w:r>
          </w:p>
        </w:tc>
        <w:tc>
          <w:tcPr>
            <w:tcW w:w="487" w:type="pct"/>
            <w:noWrap/>
            <w:vAlign w:val="bottom"/>
            <w:hideMark/>
          </w:tcPr>
          <w:p w14:paraId="219A520F"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384AD98C"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A88B05E" w14:textId="77777777" w:rsidR="0055005C" w:rsidRPr="0055005C" w:rsidRDefault="0055005C" w:rsidP="0055005C">
            <w:pPr>
              <w:jc w:val="right"/>
              <w:rPr>
                <w:sz w:val="20"/>
                <w:szCs w:val="20"/>
              </w:rPr>
            </w:pPr>
            <w:r w:rsidRPr="0055005C">
              <w:rPr>
                <w:sz w:val="20"/>
                <w:szCs w:val="20"/>
              </w:rPr>
              <w:t>24 000,00000</w:t>
            </w:r>
          </w:p>
        </w:tc>
        <w:tc>
          <w:tcPr>
            <w:tcW w:w="634" w:type="pct"/>
            <w:noWrap/>
            <w:vAlign w:val="bottom"/>
            <w:hideMark/>
          </w:tcPr>
          <w:p w14:paraId="58E2DE30" w14:textId="77777777" w:rsidR="0055005C" w:rsidRPr="0055005C" w:rsidRDefault="0055005C" w:rsidP="0055005C">
            <w:pPr>
              <w:jc w:val="right"/>
              <w:rPr>
                <w:sz w:val="20"/>
                <w:szCs w:val="20"/>
              </w:rPr>
            </w:pPr>
            <w:r w:rsidRPr="0055005C">
              <w:rPr>
                <w:sz w:val="20"/>
                <w:szCs w:val="20"/>
              </w:rPr>
              <w:t>11 963,46900</w:t>
            </w:r>
          </w:p>
        </w:tc>
        <w:tc>
          <w:tcPr>
            <w:tcW w:w="619" w:type="pct"/>
            <w:noWrap/>
            <w:vAlign w:val="bottom"/>
            <w:hideMark/>
          </w:tcPr>
          <w:p w14:paraId="1272C1B0" w14:textId="77777777" w:rsidR="0055005C" w:rsidRPr="0055005C" w:rsidRDefault="0055005C" w:rsidP="0055005C">
            <w:pPr>
              <w:jc w:val="right"/>
              <w:rPr>
                <w:sz w:val="20"/>
                <w:szCs w:val="20"/>
              </w:rPr>
            </w:pPr>
            <w:r w:rsidRPr="0055005C">
              <w:rPr>
                <w:sz w:val="20"/>
                <w:szCs w:val="20"/>
              </w:rPr>
              <w:t>11 963,46900</w:t>
            </w:r>
          </w:p>
        </w:tc>
      </w:tr>
      <w:tr w:rsidR="0055005C" w:rsidRPr="0055005C" w14:paraId="6062D910" w14:textId="77777777" w:rsidTr="002726B6">
        <w:tblPrEx>
          <w:tblCellMar>
            <w:left w:w="108" w:type="dxa"/>
            <w:right w:w="108" w:type="dxa"/>
          </w:tblCellMar>
        </w:tblPrEx>
        <w:trPr>
          <w:cantSplit/>
          <w:trHeight w:val="20"/>
        </w:trPr>
        <w:tc>
          <w:tcPr>
            <w:tcW w:w="1848" w:type="pct"/>
            <w:noWrap/>
            <w:hideMark/>
          </w:tcPr>
          <w:p w14:paraId="7BF8BEAC"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10B7C665" w14:textId="77777777" w:rsidR="0055005C" w:rsidRPr="0055005C" w:rsidRDefault="0055005C" w:rsidP="0055005C">
            <w:pPr>
              <w:jc w:val="center"/>
              <w:rPr>
                <w:sz w:val="20"/>
                <w:szCs w:val="20"/>
              </w:rPr>
            </w:pPr>
            <w:r w:rsidRPr="0055005C">
              <w:rPr>
                <w:sz w:val="20"/>
                <w:szCs w:val="20"/>
              </w:rPr>
              <w:t>855</w:t>
            </w:r>
          </w:p>
        </w:tc>
        <w:tc>
          <w:tcPr>
            <w:tcW w:w="292" w:type="pct"/>
            <w:noWrap/>
            <w:vAlign w:val="bottom"/>
            <w:hideMark/>
          </w:tcPr>
          <w:p w14:paraId="7542D88B" w14:textId="77777777" w:rsidR="0055005C" w:rsidRPr="0055005C" w:rsidRDefault="0055005C" w:rsidP="0055005C">
            <w:pPr>
              <w:jc w:val="center"/>
              <w:rPr>
                <w:sz w:val="20"/>
                <w:szCs w:val="20"/>
              </w:rPr>
            </w:pPr>
            <w:r w:rsidRPr="0055005C">
              <w:rPr>
                <w:sz w:val="20"/>
                <w:szCs w:val="20"/>
              </w:rPr>
              <w:t>01 07</w:t>
            </w:r>
          </w:p>
        </w:tc>
        <w:tc>
          <w:tcPr>
            <w:tcW w:w="487" w:type="pct"/>
            <w:noWrap/>
            <w:vAlign w:val="bottom"/>
            <w:hideMark/>
          </w:tcPr>
          <w:p w14:paraId="207A541E"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0FF9D40D" w14:textId="77777777" w:rsidR="0055005C" w:rsidRPr="0055005C" w:rsidRDefault="0055005C" w:rsidP="0055005C">
            <w:pPr>
              <w:jc w:val="center"/>
              <w:rPr>
                <w:sz w:val="20"/>
                <w:szCs w:val="20"/>
              </w:rPr>
            </w:pPr>
          </w:p>
        </w:tc>
        <w:tc>
          <w:tcPr>
            <w:tcW w:w="633" w:type="pct"/>
            <w:noWrap/>
            <w:vAlign w:val="bottom"/>
            <w:hideMark/>
          </w:tcPr>
          <w:p w14:paraId="7E489F55" w14:textId="77777777" w:rsidR="0055005C" w:rsidRPr="0055005C" w:rsidRDefault="0055005C" w:rsidP="0055005C">
            <w:pPr>
              <w:jc w:val="right"/>
              <w:rPr>
                <w:sz w:val="20"/>
                <w:szCs w:val="20"/>
              </w:rPr>
            </w:pPr>
            <w:r w:rsidRPr="0055005C">
              <w:rPr>
                <w:sz w:val="20"/>
                <w:szCs w:val="20"/>
              </w:rPr>
              <w:t>149 397,82200</w:t>
            </w:r>
          </w:p>
        </w:tc>
        <w:tc>
          <w:tcPr>
            <w:tcW w:w="634" w:type="pct"/>
            <w:noWrap/>
            <w:vAlign w:val="bottom"/>
            <w:hideMark/>
          </w:tcPr>
          <w:p w14:paraId="43156AF4" w14:textId="77777777" w:rsidR="0055005C" w:rsidRPr="0055005C" w:rsidRDefault="0055005C" w:rsidP="0055005C">
            <w:pPr>
              <w:jc w:val="right"/>
              <w:rPr>
                <w:sz w:val="20"/>
                <w:szCs w:val="20"/>
              </w:rPr>
            </w:pPr>
            <w:r w:rsidRPr="0055005C">
              <w:rPr>
                <w:sz w:val="20"/>
                <w:szCs w:val="20"/>
              </w:rPr>
              <w:t>154 391,39100</w:t>
            </w:r>
          </w:p>
        </w:tc>
        <w:tc>
          <w:tcPr>
            <w:tcW w:w="619" w:type="pct"/>
            <w:noWrap/>
            <w:vAlign w:val="bottom"/>
            <w:hideMark/>
          </w:tcPr>
          <w:p w14:paraId="27B4DBD9" w14:textId="77777777" w:rsidR="0055005C" w:rsidRPr="0055005C" w:rsidRDefault="0055005C" w:rsidP="0055005C">
            <w:pPr>
              <w:jc w:val="right"/>
              <w:rPr>
                <w:sz w:val="20"/>
                <w:szCs w:val="20"/>
              </w:rPr>
            </w:pPr>
            <w:r w:rsidRPr="0055005C">
              <w:rPr>
                <w:sz w:val="20"/>
                <w:szCs w:val="20"/>
              </w:rPr>
              <w:t>154 391,39100</w:t>
            </w:r>
          </w:p>
        </w:tc>
      </w:tr>
      <w:tr w:rsidR="0055005C" w:rsidRPr="0055005C" w14:paraId="39D1DAEC" w14:textId="77777777" w:rsidTr="002726B6">
        <w:tblPrEx>
          <w:tblCellMar>
            <w:left w:w="108" w:type="dxa"/>
            <w:right w:w="108" w:type="dxa"/>
          </w:tblCellMar>
        </w:tblPrEx>
        <w:trPr>
          <w:cantSplit/>
          <w:trHeight w:val="20"/>
        </w:trPr>
        <w:tc>
          <w:tcPr>
            <w:tcW w:w="1848" w:type="pct"/>
            <w:noWrap/>
            <w:hideMark/>
          </w:tcPr>
          <w:p w14:paraId="4B2E34B8"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6A964FD" w14:textId="77777777" w:rsidR="0055005C" w:rsidRPr="0055005C" w:rsidRDefault="0055005C" w:rsidP="0055005C">
            <w:pPr>
              <w:jc w:val="center"/>
              <w:rPr>
                <w:sz w:val="20"/>
                <w:szCs w:val="20"/>
              </w:rPr>
            </w:pPr>
            <w:r w:rsidRPr="0055005C">
              <w:rPr>
                <w:sz w:val="20"/>
                <w:szCs w:val="20"/>
              </w:rPr>
              <w:t>855</w:t>
            </w:r>
          </w:p>
        </w:tc>
        <w:tc>
          <w:tcPr>
            <w:tcW w:w="292" w:type="pct"/>
            <w:noWrap/>
            <w:vAlign w:val="bottom"/>
            <w:hideMark/>
          </w:tcPr>
          <w:p w14:paraId="6B941832" w14:textId="77777777" w:rsidR="0055005C" w:rsidRPr="0055005C" w:rsidRDefault="0055005C" w:rsidP="0055005C">
            <w:pPr>
              <w:jc w:val="center"/>
              <w:rPr>
                <w:sz w:val="20"/>
                <w:szCs w:val="20"/>
              </w:rPr>
            </w:pPr>
            <w:r w:rsidRPr="0055005C">
              <w:rPr>
                <w:sz w:val="20"/>
                <w:szCs w:val="20"/>
              </w:rPr>
              <w:t>01 07</w:t>
            </w:r>
          </w:p>
        </w:tc>
        <w:tc>
          <w:tcPr>
            <w:tcW w:w="487" w:type="pct"/>
            <w:noWrap/>
            <w:vAlign w:val="bottom"/>
            <w:hideMark/>
          </w:tcPr>
          <w:p w14:paraId="2B7131A6"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308A6DF8"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9A99391" w14:textId="77777777" w:rsidR="0055005C" w:rsidRPr="0055005C" w:rsidRDefault="0055005C" w:rsidP="0055005C">
            <w:pPr>
              <w:jc w:val="right"/>
              <w:rPr>
                <w:sz w:val="20"/>
                <w:szCs w:val="20"/>
              </w:rPr>
            </w:pPr>
            <w:r w:rsidRPr="0055005C">
              <w:rPr>
                <w:sz w:val="20"/>
                <w:szCs w:val="20"/>
              </w:rPr>
              <w:t>149 397,82200</w:t>
            </w:r>
          </w:p>
        </w:tc>
        <w:tc>
          <w:tcPr>
            <w:tcW w:w="634" w:type="pct"/>
            <w:noWrap/>
            <w:vAlign w:val="bottom"/>
            <w:hideMark/>
          </w:tcPr>
          <w:p w14:paraId="098EFEAA" w14:textId="77777777" w:rsidR="0055005C" w:rsidRPr="0055005C" w:rsidRDefault="0055005C" w:rsidP="0055005C">
            <w:pPr>
              <w:jc w:val="right"/>
              <w:rPr>
                <w:sz w:val="20"/>
                <w:szCs w:val="20"/>
              </w:rPr>
            </w:pPr>
            <w:r w:rsidRPr="0055005C">
              <w:rPr>
                <w:sz w:val="20"/>
                <w:szCs w:val="20"/>
              </w:rPr>
              <w:t>154 391,39100</w:t>
            </w:r>
          </w:p>
        </w:tc>
        <w:tc>
          <w:tcPr>
            <w:tcW w:w="619" w:type="pct"/>
            <w:noWrap/>
            <w:vAlign w:val="bottom"/>
            <w:hideMark/>
          </w:tcPr>
          <w:p w14:paraId="4DCC8331" w14:textId="77777777" w:rsidR="0055005C" w:rsidRPr="0055005C" w:rsidRDefault="0055005C" w:rsidP="0055005C">
            <w:pPr>
              <w:jc w:val="right"/>
              <w:rPr>
                <w:sz w:val="20"/>
                <w:szCs w:val="20"/>
              </w:rPr>
            </w:pPr>
            <w:r w:rsidRPr="0055005C">
              <w:rPr>
                <w:sz w:val="20"/>
                <w:szCs w:val="20"/>
              </w:rPr>
              <w:t>154 391,39100</w:t>
            </w:r>
          </w:p>
        </w:tc>
      </w:tr>
      <w:tr w:rsidR="0055005C" w:rsidRPr="0055005C" w14:paraId="3280062F" w14:textId="77777777" w:rsidTr="002726B6">
        <w:tblPrEx>
          <w:tblCellMar>
            <w:left w:w="108" w:type="dxa"/>
            <w:right w:w="108" w:type="dxa"/>
          </w:tblCellMar>
        </w:tblPrEx>
        <w:trPr>
          <w:cantSplit/>
          <w:trHeight w:val="20"/>
        </w:trPr>
        <w:tc>
          <w:tcPr>
            <w:tcW w:w="1848" w:type="pct"/>
            <w:noWrap/>
            <w:hideMark/>
          </w:tcPr>
          <w:p w14:paraId="42C86DB2"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1E2516F7" w14:textId="77777777" w:rsidR="0055005C" w:rsidRPr="0055005C" w:rsidRDefault="0055005C" w:rsidP="0055005C">
            <w:pPr>
              <w:jc w:val="center"/>
              <w:rPr>
                <w:sz w:val="20"/>
                <w:szCs w:val="20"/>
              </w:rPr>
            </w:pPr>
            <w:r w:rsidRPr="0055005C">
              <w:rPr>
                <w:sz w:val="20"/>
                <w:szCs w:val="20"/>
              </w:rPr>
              <w:t>855</w:t>
            </w:r>
          </w:p>
        </w:tc>
        <w:tc>
          <w:tcPr>
            <w:tcW w:w="292" w:type="pct"/>
            <w:noWrap/>
            <w:vAlign w:val="bottom"/>
            <w:hideMark/>
          </w:tcPr>
          <w:p w14:paraId="0FEEB848" w14:textId="77777777" w:rsidR="0055005C" w:rsidRPr="0055005C" w:rsidRDefault="0055005C" w:rsidP="0055005C">
            <w:pPr>
              <w:jc w:val="center"/>
              <w:rPr>
                <w:sz w:val="20"/>
                <w:szCs w:val="20"/>
              </w:rPr>
            </w:pPr>
            <w:r w:rsidRPr="0055005C">
              <w:rPr>
                <w:sz w:val="20"/>
                <w:szCs w:val="20"/>
              </w:rPr>
              <w:t>01 07</w:t>
            </w:r>
          </w:p>
        </w:tc>
        <w:tc>
          <w:tcPr>
            <w:tcW w:w="487" w:type="pct"/>
            <w:noWrap/>
            <w:vAlign w:val="bottom"/>
            <w:hideMark/>
          </w:tcPr>
          <w:p w14:paraId="54205E9F"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78DAEA00" w14:textId="77777777" w:rsidR="0055005C" w:rsidRPr="0055005C" w:rsidRDefault="0055005C" w:rsidP="0055005C">
            <w:pPr>
              <w:jc w:val="center"/>
              <w:rPr>
                <w:sz w:val="20"/>
                <w:szCs w:val="20"/>
              </w:rPr>
            </w:pPr>
          </w:p>
        </w:tc>
        <w:tc>
          <w:tcPr>
            <w:tcW w:w="633" w:type="pct"/>
            <w:noWrap/>
            <w:vAlign w:val="bottom"/>
            <w:hideMark/>
          </w:tcPr>
          <w:p w14:paraId="015005F4" w14:textId="77777777" w:rsidR="0055005C" w:rsidRPr="0055005C" w:rsidRDefault="0055005C" w:rsidP="0055005C">
            <w:pPr>
              <w:jc w:val="right"/>
              <w:rPr>
                <w:sz w:val="20"/>
                <w:szCs w:val="20"/>
              </w:rPr>
            </w:pPr>
            <w:r w:rsidRPr="0055005C">
              <w:rPr>
                <w:sz w:val="20"/>
                <w:szCs w:val="20"/>
              </w:rPr>
              <w:t>71 089,20000</w:t>
            </w:r>
          </w:p>
        </w:tc>
        <w:tc>
          <w:tcPr>
            <w:tcW w:w="634" w:type="pct"/>
            <w:noWrap/>
            <w:vAlign w:val="bottom"/>
            <w:hideMark/>
          </w:tcPr>
          <w:p w14:paraId="7601102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1D63A1C" w14:textId="77777777" w:rsidR="0055005C" w:rsidRPr="0055005C" w:rsidRDefault="0055005C" w:rsidP="0055005C">
            <w:pPr>
              <w:jc w:val="right"/>
              <w:rPr>
                <w:sz w:val="20"/>
                <w:szCs w:val="20"/>
              </w:rPr>
            </w:pPr>
            <w:r w:rsidRPr="0055005C">
              <w:rPr>
                <w:sz w:val="20"/>
                <w:szCs w:val="20"/>
              </w:rPr>
              <w:t>0,00000</w:t>
            </w:r>
          </w:p>
        </w:tc>
      </w:tr>
      <w:tr w:rsidR="0055005C" w:rsidRPr="0055005C" w14:paraId="4FEC851D" w14:textId="77777777" w:rsidTr="002726B6">
        <w:tblPrEx>
          <w:tblCellMar>
            <w:left w:w="108" w:type="dxa"/>
            <w:right w:w="108" w:type="dxa"/>
          </w:tblCellMar>
        </w:tblPrEx>
        <w:trPr>
          <w:cantSplit/>
          <w:trHeight w:val="20"/>
        </w:trPr>
        <w:tc>
          <w:tcPr>
            <w:tcW w:w="1848" w:type="pct"/>
            <w:noWrap/>
            <w:hideMark/>
          </w:tcPr>
          <w:p w14:paraId="747A13E2"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A59CB01" w14:textId="77777777" w:rsidR="0055005C" w:rsidRPr="0055005C" w:rsidRDefault="0055005C" w:rsidP="0055005C">
            <w:pPr>
              <w:jc w:val="center"/>
              <w:rPr>
                <w:sz w:val="20"/>
                <w:szCs w:val="20"/>
              </w:rPr>
            </w:pPr>
            <w:r w:rsidRPr="0055005C">
              <w:rPr>
                <w:sz w:val="20"/>
                <w:szCs w:val="20"/>
              </w:rPr>
              <w:t>855</w:t>
            </w:r>
          </w:p>
        </w:tc>
        <w:tc>
          <w:tcPr>
            <w:tcW w:w="292" w:type="pct"/>
            <w:noWrap/>
            <w:vAlign w:val="bottom"/>
            <w:hideMark/>
          </w:tcPr>
          <w:p w14:paraId="31CD8941" w14:textId="77777777" w:rsidR="0055005C" w:rsidRPr="0055005C" w:rsidRDefault="0055005C" w:rsidP="0055005C">
            <w:pPr>
              <w:jc w:val="center"/>
              <w:rPr>
                <w:sz w:val="20"/>
                <w:szCs w:val="20"/>
              </w:rPr>
            </w:pPr>
            <w:r w:rsidRPr="0055005C">
              <w:rPr>
                <w:sz w:val="20"/>
                <w:szCs w:val="20"/>
              </w:rPr>
              <w:t>01 07</w:t>
            </w:r>
          </w:p>
        </w:tc>
        <w:tc>
          <w:tcPr>
            <w:tcW w:w="487" w:type="pct"/>
            <w:noWrap/>
            <w:vAlign w:val="bottom"/>
            <w:hideMark/>
          </w:tcPr>
          <w:p w14:paraId="35175CAE"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5C4B3F6C"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DCD05A0" w14:textId="77777777" w:rsidR="0055005C" w:rsidRPr="0055005C" w:rsidRDefault="0055005C" w:rsidP="0055005C">
            <w:pPr>
              <w:jc w:val="right"/>
              <w:rPr>
                <w:sz w:val="20"/>
                <w:szCs w:val="20"/>
              </w:rPr>
            </w:pPr>
            <w:r w:rsidRPr="0055005C">
              <w:rPr>
                <w:sz w:val="20"/>
                <w:szCs w:val="20"/>
              </w:rPr>
              <w:t>71 089,20000</w:t>
            </w:r>
          </w:p>
        </w:tc>
        <w:tc>
          <w:tcPr>
            <w:tcW w:w="634" w:type="pct"/>
            <w:noWrap/>
            <w:vAlign w:val="bottom"/>
            <w:hideMark/>
          </w:tcPr>
          <w:p w14:paraId="4D5D9A7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AFBFB83" w14:textId="77777777" w:rsidR="0055005C" w:rsidRPr="0055005C" w:rsidRDefault="0055005C" w:rsidP="0055005C">
            <w:pPr>
              <w:jc w:val="right"/>
              <w:rPr>
                <w:sz w:val="20"/>
                <w:szCs w:val="20"/>
              </w:rPr>
            </w:pPr>
            <w:r w:rsidRPr="0055005C">
              <w:rPr>
                <w:sz w:val="20"/>
                <w:szCs w:val="20"/>
              </w:rPr>
              <w:t>0,00000</w:t>
            </w:r>
          </w:p>
        </w:tc>
      </w:tr>
      <w:tr w:rsidR="0055005C" w:rsidRPr="0055005C" w14:paraId="55C72ECB" w14:textId="77777777" w:rsidTr="002726B6">
        <w:tblPrEx>
          <w:tblCellMar>
            <w:left w:w="108" w:type="dxa"/>
            <w:right w:w="108" w:type="dxa"/>
          </w:tblCellMar>
        </w:tblPrEx>
        <w:trPr>
          <w:cantSplit/>
          <w:trHeight w:val="20"/>
        </w:trPr>
        <w:tc>
          <w:tcPr>
            <w:tcW w:w="1848" w:type="pct"/>
            <w:noWrap/>
            <w:hideMark/>
          </w:tcPr>
          <w:p w14:paraId="3FBB900A" w14:textId="77777777" w:rsidR="0055005C" w:rsidRPr="0055005C" w:rsidRDefault="0055005C" w:rsidP="0055005C">
            <w:pPr>
              <w:rPr>
                <w:sz w:val="20"/>
                <w:szCs w:val="20"/>
              </w:rPr>
            </w:pPr>
            <w:r w:rsidRPr="0055005C">
              <w:rPr>
                <w:sz w:val="20"/>
                <w:szCs w:val="20"/>
              </w:rPr>
              <w:t>Администрация Главы и Правительства Донецкой Народной Республики</w:t>
            </w:r>
          </w:p>
        </w:tc>
        <w:tc>
          <w:tcPr>
            <w:tcW w:w="292" w:type="pct"/>
            <w:noWrap/>
            <w:vAlign w:val="bottom"/>
            <w:hideMark/>
          </w:tcPr>
          <w:p w14:paraId="199195B2"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01287AC6" w14:textId="77777777" w:rsidR="0055005C" w:rsidRPr="0055005C" w:rsidRDefault="0055005C" w:rsidP="0055005C">
            <w:pPr>
              <w:jc w:val="center"/>
              <w:rPr>
                <w:sz w:val="20"/>
                <w:szCs w:val="20"/>
              </w:rPr>
            </w:pPr>
          </w:p>
        </w:tc>
        <w:tc>
          <w:tcPr>
            <w:tcW w:w="487" w:type="pct"/>
            <w:noWrap/>
            <w:vAlign w:val="bottom"/>
            <w:hideMark/>
          </w:tcPr>
          <w:p w14:paraId="08FABEBF" w14:textId="77777777" w:rsidR="0055005C" w:rsidRPr="0055005C" w:rsidRDefault="0055005C" w:rsidP="0055005C">
            <w:pPr>
              <w:jc w:val="center"/>
              <w:rPr>
                <w:sz w:val="20"/>
                <w:szCs w:val="20"/>
              </w:rPr>
            </w:pPr>
          </w:p>
        </w:tc>
        <w:tc>
          <w:tcPr>
            <w:tcW w:w="195" w:type="pct"/>
            <w:noWrap/>
            <w:vAlign w:val="bottom"/>
            <w:hideMark/>
          </w:tcPr>
          <w:p w14:paraId="16745D70" w14:textId="77777777" w:rsidR="0055005C" w:rsidRPr="0055005C" w:rsidRDefault="0055005C" w:rsidP="0055005C">
            <w:pPr>
              <w:jc w:val="center"/>
              <w:rPr>
                <w:sz w:val="20"/>
                <w:szCs w:val="20"/>
              </w:rPr>
            </w:pPr>
          </w:p>
        </w:tc>
        <w:tc>
          <w:tcPr>
            <w:tcW w:w="633" w:type="pct"/>
            <w:noWrap/>
            <w:vAlign w:val="bottom"/>
            <w:hideMark/>
          </w:tcPr>
          <w:p w14:paraId="09314B93" w14:textId="77777777" w:rsidR="0055005C" w:rsidRPr="0055005C" w:rsidRDefault="0055005C" w:rsidP="0055005C">
            <w:pPr>
              <w:jc w:val="right"/>
              <w:rPr>
                <w:sz w:val="20"/>
                <w:szCs w:val="20"/>
              </w:rPr>
            </w:pPr>
            <w:r w:rsidRPr="0055005C">
              <w:rPr>
                <w:sz w:val="20"/>
                <w:szCs w:val="20"/>
              </w:rPr>
              <w:t>5 629 242,90700</w:t>
            </w:r>
          </w:p>
        </w:tc>
        <w:tc>
          <w:tcPr>
            <w:tcW w:w="634" w:type="pct"/>
            <w:noWrap/>
            <w:vAlign w:val="bottom"/>
            <w:hideMark/>
          </w:tcPr>
          <w:p w14:paraId="432CF2DF" w14:textId="77777777" w:rsidR="0055005C" w:rsidRPr="0055005C" w:rsidRDefault="0055005C" w:rsidP="0055005C">
            <w:pPr>
              <w:jc w:val="right"/>
              <w:rPr>
                <w:sz w:val="20"/>
                <w:szCs w:val="20"/>
              </w:rPr>
            </w:pPr>
            <w:r w:rsidRPr="0055005C">
              <w:rPr>
                <w:sz w:val="20"/>
                <w:szCs w:val="20"/>
              </w:rPr>
              <w:t>3 386 947,35000</w:t>
            </w:r>
          </w:p>
        </w:tc>
        <w:tc>
          <w:tcPr>
            <w:tcW w:w="619" w:type="pct"/>
            <w:noWrap/>
            <w:vAlign w:val="bottom"/>
            <w:hideMark/>
          </w:tcPr>
          <w:p w14:paraId="2E6E3A81" w14:textId="77777777" w:rsidR="0055005C" w:rsidRPr="0055005C" w:rsidRDefault="0055005C" w:rsidP="0055005C">
            <w:pPr>
              <w:jc w:val="right"/>
              <w:rPr>
                <w:sz w:val="20"/>
                <w:szCs w:val="20"/>
              </w:rPr>
            </w:pPr>
            <w:r w:rsidRPr="0055005C">
              <w:rPr>
                <w:sz w:val="20"/>
                <w:szCs w:val="20"/>
              </w:rPr>
              <w:t>3 403 644,63200</w:t>
            </w:r>
          </w:p>
        </w:tc>
      </w:tr>
      <w:tr w:rsidR="0055005C" w:rsidRPr="0055005C" w14:paraId="4AA83739" w14:textId="77777777" w:rsidTr="002726B6">
        <w:tblPrEx>
          <w:tblCellMar>
            <w:left w:w="108" w:type="dxa"/>
            <w:right w:w="108" w:type="dxa"/>
          </w:tblCellMar>
        </w:tblPrEx>
        <w:trPr>
          <w:cantSplit/>
          <w:trHeight w:val="20"/>
        </w:trPr>
        <w:tc>
          <w:tcPr>
            <w:tcW w:w="1848" w:type="pct"/>
            <w:noWrap/>
            <w:hideMark/>
          </w:tcPr>
          <w:p w14:paraId="555B09F8" w14:textId="77777777" w:rsidR="0055005C" w:rsidRPr="0055005C" w:rsidRDefault="0055005C" w:rsidP="0055005C">
            <w:pPr>
              <w:rPr>
                <w:sz w:val="20"/>
                <w:szCs w:val="20"/>
              </w:rPr>
            </w:pPr>
            <w:r w:rsidRPr="0055005C">
              <w:rPr>
                <w:sz w:val="20"/>
                <w:szCs w:val="20"/>
              </w:rPr>
              <w:lastRenderedPageBreak/>
              <w:t>Общегосударственные вопросы</w:t>
            </w:r>
          </w:p>
        </w:tc>
        <w:tc>
          <w:tcPr>
            <w:tcW w:w="292" w:type="pct"/>
            <w:noWrap/>
            <w:vAlign w:val="bottom"/>
            <w:hideMark/>
          </w:tcPr>
          <w:p w14:paraId="209A6256"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5DBB3EA7"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735F7C75" w14:textId="77777777" w:rsidR="0055005C" w:rsidRPr="0055005C" w:rsidRDefault="0055005C" w:rsidP="0055005C">
            <w:pPr>
              <w:jc w:val="center"/>
              <w:rPr>
                <w:sz w:val="20"/>
                <w:szCs w:val="20"/>
              </w:rPr>
            </w:pPr>
          </w:p>
        </w:tc>
        <w:tc>
          <w:tcPr>
            <w:tcW w:w="195" w:type="pct"/>
            <w:noWrap/>
            <w:vAlign w:val="bottom"/>
            <w:hideMark/>
          </w:tcPr>
          <w:p w14:paraId="31369502" w14:textId="77777777" w:rsidR="0055005C" w:rsidRPr="0055005C" w:rsidRDefault="0055005C" w:rsidP="0055005C">
            <w:pPr>
              <w:jc w:val="center"/>
              <w:rPr>
                <w:sz w:val="20"/>
                <w:szCs w:val="20"/>
              </w:rPr>
            </w:pPr>
          </w:p>
        </w:tc>
        <w:tc>
          <w:tcPr>
            <w:tcW w:w="633" w:type="pct"/>
            <w:noWrap/>
            <w:vAlign w:val="bottom"/>
            <w:hideMark/>
          </w:tcPr>
          <w:p w14:paraId="15FF34FC" w14:textId="77777777" w:rsidR="0055005C" w:rsidRPr="0055005C" w:rsidRDefault="0055005C" w:rsidP="0055005C">
            <w:pPr>
              <w:jc w:val="right"/>
              <w:rPr>
                <w:sz w:val="20"/>
                <w:szCs w:val="20"/>
              </w:rPr>
            </w:pPr>
            <w:r w:rsidRPr="0055005C">
              <w:rPr>
                <w:sz w:val="20"/>
                <w:szCs w:val="20"/>
              </w:rPr>
              <w:t>4 994 267,87700</w:t>
            </w:r>
          </w:p>
        </w:tc>
        <w:tc>
          <w:tcPr>
            <w:tcW w:w="634" w:type="pct"/>
            <w:noWrap/>
            <w:vAlign w:val="bottom"/>
            <w:hideMark/>
          </w:tcPr>
          <w:p w14:paraId="7AA0776B" w14:textId="77777777" w:rsidR="0055005C" w:rsidRPr="0055005C" w:rsidRDefault="0055005C" w:rsidP="0055005C">
            <w:pPr>
              <w:jc w:val="right"/>
              <w:rPr>
                <w:sz w:val="20"/>
                <w:szCs w:val="20"/>
              </w:rPr>
            </w:pPr>
            <w:r w:rsidRPr="0055005C">
              <w:rPr>
                <w:sz w:val="20"/>
                <w:szCs w:val="20"/>
              </w:rPr>
              <w:t>3 379 777,55000</w:t>
            </w:r>
          </w:p>
        </w:tc>
        <w:tc>
          <w:tcPr>
            <w:tcW w:w="619" w:type="pct"/>
            <w:noWrap/>
            <w:vAlign w:val="bottom"/>
            <w:hideMark/>
          </w:tcPr>
          <w:p w14:paraId="791235D5" w14:textId="77777777" w:rsidR="0055005C" w:rsidRPr="0055005C" w:rsidRDefault="0055005C" w:rsidP="0055005C">
            <w:pPr>
              <w:jc w:val="right"/>
              <w:rPr>
                <w:sz w:val="20"/>
                <w:szCs w:val="20"/>
              </w:rPr>
            </w:pPr>
            <w:r w:rsidRPr="0055005C">
              <w:rPr>
                <w:sz w:val="20"/>
                <w:szCs w:val="20"/>
              </w:rPr>
              <w:t>3 394 570,03200</w:t>
            </w:r>
          </w:p>
        </w:tc>
      </w:tr>
      <w:tr w:rsidR="0055005C" w:rsidRPr="0055005C" w14:paraId="488A25A4" w14:textId="77777777" w:rsidTr="002726B6">
        <w:tblPrEx>
          <w:tblCellMar>
            <w:left w:w="108" w:type="dxa"/>
            <w:right w:w="108" w:type="dxa"/>
          </w:tblCellMar>
        </w:tblPrEx>
        <w:trPr>
          <w:cantSplit/>
          <w:trHeight w:val="20"/>
        </w:trPr>
        <w:tc>
          <w:tcPr>
            <w:tcW w:w="1848" w:type="pct"/>
            <w:noWrap/>
            <w:hideMark/>
          </w:tcPr>
          <w:p w14:paraId="325B4F83" w14:textId="77777777" w:rsidR="0055005C" w:rsidRPr="0055005C" w:rsidRDefault="0055005C" w:rsidP="0055005C">
            <w:pPr>
              <w:rPr>
                <w:sz w:val="20"/>
                <w:szCs w:val="20"/>
              </w:rPr>
            </w:pPr>
            <w:r w:rsidRPr="0055005C">
              <w:rPr>
                <w:sz w:val="20"/>
                <w:szCs w:val="20"/>
              </w:rPr>
              <w:t>Функционирование высшего должностного лица субъекта Российской Федерации и муниципального образования</w:t>
            </w:r>
          </w:p>
        </w:tc>
        <w:tc>
          <w:tcPr>
            <w:tcW w:w="292" w:type="pct"/>
            <w:noWrap/>
            <w:vAlign w:val="bottom"/>
            <w:hideMark/>
          </w:tcPr>
          <w:p w14:paraId="74062B34"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BB46932"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43346E04" w14:textId="77777777" w:rsidR="0055005C" w:rsidRPr="0055005C" w:rsidRDefault="0055005C" w:rsidP="0055005C">
            <w:pPr>
              <w:jc w:val="center"/>
              <w:rPr>
                <w:sz w:val="20"/>
                <w:szCs w:val="20"/>
              </w:rPr>
            </w:pPr>
          </w:p>
        </w:tc>
        <w:tc>
          <w:tcPr>
            <w:tcW w:w="195" w:type="pct"/>
            <w:noWrap/>
            <w:vAlign w:val="bottom"/>
            <w:hideMark/>
          </w:tcPr>
          <w:p w14:paraId="4D6D7AE6" w14:textId="77777777" w:rsidR="0055005C" w:rsidRPr="0055005C" w:rsidRDefault="0055005C" w:rsidP="0055005C">
            <w:pPr>
              <w:jc w:val="center"/>
              <w:rPr>
                <w:sz w:val="20"/>
                <w:szCs w:val="20"/>
              </w:rPr>
            </w:pPr>
          </w:p>
        </w:tc>
        <w:tc>
          <w:tcPr>
            <w:tcW w:w="633" w:type="pct"/>
            <w:noWrap/>
            <w:vAlign w:val="bottom"/>
            <w:hideMark/>
          </w:tcPr>
          <w:p w14:paraId="7C10B586" w14:textId="77777777" w:rsidR="0055005C" w:rsidRPr="0055005C" w:rsidRDefault="0055005C" w:rsidP="0055005C">
            <w:pPr>
              <w:jc w:val="right"/>
              <w:rPr>
                <w:sz w:val="20"/>
                <w:szCs w:val="20"/>
              </w:rPr>
            </w:pPr>
            <w:r w:rsidRPr="0055005C">
              <w:rPr>
                <w:sz w:val="20"/>
                <w:szCs w:val="20"/>
              </w:rPr>
              <w:t>2 629 253,28700</w:t>
            </w:r>
          </w:p>
        </w:tc>
        <w:tc>
          <w:tcPr>
            <w:tcW w:w="634" w:type="pct"/>
            <w:noWrap/>
            <w:vAlign w:val="bottom"/>
            <w:hideMark/>
          </w:tcPr>
          <w:p w14:paraId="2810CC11" w14:textId="77777777" w:rsidR="0055005C" w:rsidRPr="0055005C" w:rsidRDefault="0055005C" w:rsidP="0055005C">
            <w:pPr>
              <w:jc w:val="right"/>
              <w:rPr>
                <w:sz w:val="20"/>
                <w:szCs w:val="20"/>
              </w:rPr>
            </w:pPr>
            <w:r w:rsidRPr="0055005C">
              <w:rPr>
                <w:sz w:val="20"/>
                <w:szCs w:val="20"/>
              </w:rPr>
              <w:t>1 852 779,28400</w:t>
            </w:r>
          </w:p>
        </w:tc>
        <w:tc>
          <w:tcPr>
            <w:tcW w:w="619" w:type="pct"/>
            <w:noWrap/>
            <w:vAlign w:val="bottom"/>
            <w:hideMark/>
          </w:tcPr>
          <w:p w14:paraId="277181B8" w14:textId="77777777" w:rsidR="0055005C" w:rsidRPr="0055005C" w:rsidRDefault="0055005C" w:rsidP="0055005C">
            <w:pPr>
              <w:jc w:val="right"/>
              <w:rPr>
                <w:sz w:val="20"/>
                <w:szCs w:val="20"/>
              </w:rPr>
            </w:pPr>
            <w:r w:rsidRPr="0055005C">
              <w:rPr>
                <w:sz w:val="20"/>
                <w:szCs w:val="20"/>
              </w:rPr>
              <w:t>1 852 779,28400</w:t>
            </w:r>
          </w:p>
        </w:tc>
      </w:tr>
      <w:tr w:rsidR="0055005C" w:rsidRPr="0055005C" w14:paraId="3D7A56A8" w14:textId="77777777" w:rsidTr="002726B6">
        <w:tblPrEx>
          <w:tblCellMar>
            <w:left w:w="108" w:type="dxa"/>
            <w:right w:w="108" w:type="dxa"/>
          </w:tblCellMar>
        </w:tblPrEx>
        <w:trPr>
          <w:cantSplit/>
          <w:trHeight w:val="20"/>
        </w:trPr>
        <w:tc>
          <w:tcPr>
            <w:tcW w:w="1848" w:type="pct"/>
            <w:noWrap/>
            <w:hideMark/>
          </w:tcPr>
          <w:p w14:paraId="76D2EE73"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512A4DF"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074BB27E"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7E0B3714"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0F4CFA06" w14:textId="77777777" w:rsidR="0055005C" w:rsidRPr="0055005C" w:rsidRDefault="0055005C" w:rsidP="0055005C">
            <w:pPr>
              <w:jc w:val="center"/>
              <w:rPr>
                <w:sz w:val="20"/>
                <w:szCs w:val="20"/>
              </w:rPr>
            </w:pPr>
          </w:p>
        </w:tc>
        <w:tc>
          <w:tcPr>
            <w:tcW w:w="633" w:type="pct"/>
            <w:noWrap/>
            <w:vAlign w:val="bottom"/>
            <w:hideMark/>
          </w:tcPr>
          <w:p w14:paraId="1720601F" w14:textId="77777777" w:rsidR="0055005C" w:rsidRPr="0055005C" w:rsidRDefault="0055005C" w:rsidP="0055005C">
            <w:pPr>
              <w:jc w:val="right"/>
              <w:rPr>
                <w:sz w:val="20"/>
                <w:szCs w:val="20"/>
              </w:rPr>
            </w:pPr>
            <w:r w:rsidRPr="0055005C">
              <w:rPr>
                <w:sz w:val="20"/>
                <w:szCs w:val="20"/>
              </w:rPr>
              <w:t>2 629 253,28700</w:t>
            </w:r>
          </w:p>
        </w:tc>
        <w:tc>
          <w:tcPr>
            <w:tcW w:w="634" w:type="pct"/>
            <w:noWrap/>
            <w:vAlign w:val="bottom"/>
            <w:hideMark/>
          </w:tcPr>
          <w:p w14:paraId="5014319E" w14:textId="77777777" w:rsidR="0055005C" w:rsidRPr="0055005C" w:rsidRDefault="0055005C" w:rsidP="0055005C">
            <w:pPr>
              <w:jc w:val="right"/>
              <w:rPr>
                <w:sz w:val="20"/>
                <w:szCs w:val="20"/>
              </w:rPr>
            </w:pPr>
            <w:r w:rsidRPr="0055005C">
              <w:rPr>
                <w:sz w:val="20"/>
                <w:szCs w:val="20"/>
              </w:rPr>
              <w:t>1 852 779,28400</w:t>
            </w:r>
          </w:p>
        </w:tc>
        <w:tc>
          <w:tcPr>
            <w:tcW w:w="619" w:type="pct"/>
            <w:noWrap/>
            <w:vAlign w:val="bottom"/>
            <w:hideMark/>
          </w:tcPr>
          <w:p w14:paraId="31C0689F" w14:textId="77777777" w:rsidR="0055005C" w:rsidRPr="0055005C" w:rsidRDefault="0055005C" w:rsidP="0055005C">
            <w:pPr>
              <w:jc w:val="right"/>
              <w:rPr>
                <w:sz w:val="20"/>
                <w:szCs w:val="20"/>
              </w:rPr>
            </w:pPr>
            <w:r w:rsidRPr="0055005C">
              <w:rPr>
                <w:sz w:val="20"/>
                <w:szCs w:val="20"/>
              </w:rPr>
              <w:t>1 852 779,28400</w:t>
            </w:r>
          </w:p>
        </w:tc>
      </w:tr>
      <w:tr w:rsidR="0055005C" w:rsidRPr="0055005C" w14:paraId="1A453066" w14:textId="77777777" w:rsidTr="002726B6">
        <w:tblPrEx>
          <w:tblCellMar>
            <w:left w:w="108" w:type="dxa"/>
            <w:right w:w="108" w:type="dxa"/>
          </w:tblCellMar>
        </w:tblPrEx>
        <w:trPr>
          <w:cantSplit/>
          <w:trHeight w:val="20"/>
        </w:trPr>
        <w:tc>
          <w:tcPr>
            <w:tcW w:w="1848" w:type="pct"/>
            <w:noWrap/>
            <w:hideMark/>
          </w:tcPr>
          <w:p w14:paraId="195B3C08"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5C1ABFF1"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094273DE"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5563D407"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71C9FC36" w14:textId="77777777" w:rsidR="0055005C" w:rsidRPr="0055005C" w:rsidRDefault="0055005C" w:rsidP="0055005C">
            <w:pPr>
              <w:jc w:val="center"/>
              <w:rPr>
                <w:sz w:val="20"/>
                <w:szCs w:val="20"/>
              </w:rPr>
            </w:pPr>
          </w:p>
        </w:tc>
        <w:tc>
          <w:tcPr>
            <w:tcW w:w="633" w:type="pct"/>
            <w:noWrap/>
            <w:vAlign w:val="bottom"/>
            <w:hideMark/>
          </w:tcPr>
          <w:p w14:paraId="6CDDA47E" w14:textId="77777777" w:rsidR="0055005C" w:rsidRPr="0055005C" w:rsidRDefault="0055005C" w:rsidP="0055005C">
            <w:pPr>
              <w:jc w:val="right"/>
              <w:rPr>
                <w:sz w:val="20"/>
                <w:szCs w:val="20"/>
              </w:rPr>
            </w:pPr>
            <w:r w:rsidRPr="0055005C">
              <w:rPr>
                <w:sz w:val="20"/>
                <w:szCs w:val="20"/>
              </w:rPr>
              <w:t>420 841,36700</w:t>
            </w:r>
          </w:p>
        </w:tc>
        <w:tc>
          <w:tcPr>
            <w:tcW w:w="634" w:type="pct"/>
            <w:noWrap/>
            <w:vAlign w:val="bottom"/>
            <w:hideMark/>
          </w:tcPr>
          <w:p w14:paraId="0DFC5FCD" w14:textId="77777777" w:rsidR="0055005C" w:rsidRPr="0055005C" w:rsidRDefault="0055005C" w:rsidP="0055005C">
            <w:pPr>
              <w:jc w:val="right"/>
              <w:rPr>
                <w:sz w:val="20"/>
                <w:szCs w:val="20"/>
              </w:rPr>
            </w:pPr>
            <w:r w:rsidRPr="0055005C">
              <w:rPr>
                <w:sz w:val="20"/>
                <w:szCs w:val="20"/>
              </w:rPr>
              <w:t>430 000,00000</w:t>
            </w:r>
          </w:p>
        </w:tc>
        <w:tc>
          <w:tcPr>
            <w:tcW w:w="619" w:type="pct"/>
            <w:noWrap/>
            <w:vAlign w:val="bottom"/>
            <w:hideMark/>
          </w:tcPr>
          <w:p w14:paraId="25F3EFD9" w14:textId="77777777" w:rsidR="0055005C" w:rsidRPr="0055005C" w:rsidRDefault="0055005C" w:rsidP="0055005C">
            <w:pPr>
              <w:jc w:val="right"/>
              <w:rPr>
                <w:sz w:val="20"/>
                <w:szCs w:val="20"/>
              </w:rPr>
            </w:pPr>
            <w:r w:rsidRPr="0055005C">
              <w:rPr>
                <w:sz w:val="20"/>
                <w:szCs w:val="20"/>
              </w:rPr>
              <w:t>430 000,00000</w:t>
            </w:r>
          </w:p>
        </w:tc>
      </w:tr>
      <w:tr w:rsidR="0055005C" w:rsidRPr="0055005C" w14:paraId="65312194" w14:textId="77777777" w:rsidTr="002726B6">
        <w:tblPrEx>
          <w:tblCellMar>
            <w:left w:w="108" w:type="dxa"/>
            <w:right w:w="108" w:type="dxa"/>
          </w:tblCellMar>
        </w:tblPrEx>
        <w:trPr>
          <w:cantSplit/>
          <w:trHeight w:val="20"/>
        </w:trPr>
        <w:tc>
          <w:tcPr>
            <w:tcW w:w="1848" w:type="pct"/>
            <w:noWrap/>
            <w:hideMark/>
          </w:tcPr>
          <w:p w14:paraId="6B5E875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47B80C8"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1084084"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249FC2D9"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002CFD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6EBDF6B" w14:textId="77777777" w:rsidR="0055005C" w:rsidRPr="0055005C" w:rsidRDefault="0055005C" w:rsidP="0055005C">
            <w:pPr>
              <w:jc w:val="right"/>
              <w:rPr>
                <w:sz w:val="20"/>
                <w:szCs w:val="20"/>
              </w:rPr>
            </w:pPr>
            <w:r w:rsidRPr="0055005C">
              <w:rPr>
                <w:sz w:val="20"/>
                <w:szCs w:val="20"/>
              </w:rPr>
              <w:t>30 000,00000</w:t>
            </w:r>
          </w:p>
        </w:tc>
        <w:tc>
          <w:tcPr>
            <w:tcW w:w="634" w:type="pct"/>
            <w:noWrap/>
            <w:vAlign w:val="bottom"/>
            <w:hideMark/>
          </w:tcPr>
          <w:p w14:paraId="41E6D8D3" w14:textId="77777777" w:rsidR="0055005C" w:rsidRPr="0055005C" w:rsidRDefault="0055005C" w:rsidP="0055005C">
            <w:pPr>
              <w:jc w:val="right"/>
              <w:rPr>
                <w:sz w:val="20"/>
                <w:szCs w:val="20"/>
              </w:rPr>
            </w:pPr>
            <w:r w:rsidRPr="0055005C">
              <w:rPr>
                <w:sz w:val="20"/>
                <w:szCs w:val="20"/>
              </w:rPr>
              <w:t>30 000,00000</w:t>
            </w:r>
          </w:p>
        </w:tc>
        <w:tc>
          <w:tcPr>
            <w:tcW w:w="619" w:type="pct"/>
            <w:noWrap/>
            <w:vAlign w:val="bottom"/>
            <w:hideMark/>
          </w:tcPr>
          <w:p w14:paraId="5018DF08" w14:textId="77777777" w:rsidR="0055005C" w:rsidRPr="0055005C" w:rsidRDefault="0055005C" w:rsidP="0055005C">
            <w:pPr>
              <w:jc w:val="right"/>
              <w:rPr>
                <w:sz w:val="20"/>
                <w:szCs w:val="20"/>
              </w:rPr>
            </w:pPr>
            <w:r w:rsidRPr="0055005C">
              <w:rPr>
                <w:sz w:val="20"/>
                <w:szCs w:val="20"/>
              </w:rPr>
              <w:t>30 000,00000</w:t>
            </w:r>
          </w:p>
        </w:tc>
      </w:tr>
      <w:tr w:rsidR="0055005C" w:rsidRPr="0055005C" w14:paraId="051BCC5F" w14:textId="77777777" w:rsidTr="002726B6">
        <w:tblPrEx>
          <w:tblCellMar>
            <w:left w:w="108" w:type="dxa"/>
            <w:right w:w="108" w:type="dxa"/>
          </w:tblCellMar>
        </w:tblPrEx>
        <w:trPr>
          <w:cantSplit/>
          <w:trHeight w:val="20"/>
        </w:trPr>
        <w:tc>
          <w:tcPr>
            <w:tcW w:w="1848" w:type="pct"/>
            <w:noWrap/>
            <w:hideMark/>
          </w:tcPr>
          <w:p w14:paraId="28E20548"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1F15ED2"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3CF5297"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63A03C74"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53C1791"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D60DEF5" w14:textId="77777777" w:rsidR="0055005C" w:rsidRPr="0055005C" w:rsidRDefault="0055005C" w:rsidP="0055005C">
            <w:pPr>
              <w:jc w:val="right"/>
              <w:rPr>
                <w:sz w:val="20"/>
                <w:szCs w:val="20"/>
              </w:rPr>
            </w:pPr>
            <w:r w:rsidRPr="0055005C">
              <w:rPr>
                <w:sz w:val="20"/>
                <w:szCs w:val="20"/>
              </w:rPr>
              <w:t>390 841,36700</w:t>
            </w:r>
          </w:p>
        </w:tc>
        <w:tc>
          <w:tcPr>
            <w:tcW w:w="634" w:type="pct"/>
            <w:noWrap/>
            <w:vAlign w:val="bottom"/>
            <w:hideMark/>
          </w:tcPr>
          <w:p w14:paraId="48562935" w14:textId="77777777" w:rsidR="0055005C" w:rsidRPr="0055005C" w:rsidRDefault="0055005C" w:rsidP="0055005C">
            <w:pPr>
              <w:jc w:val="right"/>
              <w:rPr>
                <w:sz w:val="20"/>
                <w:szCs w:val="20"/>
              </w:rPr>
            </w:pPr>
            <w:r w:rsidRPr="0055005C">
              <w:rPr>
                <w:sz w:val="20"/>
                <w:szCs w:val="20"/>
              </w:rPr>
              <w:t>400 000,00000</w:t>
            </w:r>
          </w:p>
        </w:tc>
        <w:tc>
          <w:tcPr>
            <w:tcW w:w="619" w:type="pct"/>
            <w:noWrap/>
            <w:vAlign w:val="bottom"/>
            <w:hideMark/>
          </w:tcPr>
          <w:p w14:paraId="2C77A5AE" w14:textId="77777777" w:rsidR="0055005C" w:rsidRPr="0055005C" w:rsidRDefault="0055005C" w:rsidP="0055005C">
            <w:pPr>
              <w:jc w:val="right"/>
              <w:rPr>
                <w:sz w:val="20"/>
                <w:szCs w:val="20"/>
              </w:rPr>
            </w:pPr>
            <w:r w:rsidRPr="0055005C">
              <w:rPr>
                <w:sz w:val="20"/>
                <w:szCs w:val="20"/>
              </w:rPr>
              <w:t>400 000,00000</w:t>
            </w:r>
          </w:p>
        </w:tc>
      </w:tr>
      <w:tr w:rsidR="0055005C" w:rsidRPr="0055005C" w14:paraId="233FF8D4" w14:textId="77777777" w:rsidTr="002726B6">
        <w:tblPrEx>
          <w:tblCellMar>
            <w:left w:w="108" w:type="dxa"/>
            <w:right w:w="108" w:type="dxa"/>
          </w:tblCellMar>
        </w:tblPrEx>
        <w:trPr>
          <w:cantSplit/>
          <w:trHeight w:val="20"/>
        </w:trPr>
        <w:tc>
          <w:tcPr>
            <w:tcW w:w="1848" w:type="pct"/>
            <w:noWrap/>
            <w:hideMark/>
          </w:tcPr>
          <w:p w14:paraId="167C08EB"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2F6EDFE3"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B8FCA00"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6645473A"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0ACA6520" w14:textId="77777777" w:rsidR="0055005C" w:rsidRPr="0055005C" w:rsidRDefault="0055005C" w:rsidP="0055005C">
            <w:pPr>
              <w:jc w:val="center"/>
              <w:rPr>
                <w:sz w:val="20"/>
                <w:szCs w:val="20"/>
              </w:rPr>
            </w:pPr>
          </w:p>
        </w:tc>
        <w:tc>
          <w:tcPr>
            <w:tcW w:w="633" w:type="pct"/>
            <w:noWrap/>
            <w:vAlign w:val="bottom"/>
            <w:hideMark/>
          </w:tcPr>
          <w:p w14:paraId="11962311" w14:textId="77777777" w:rsidR="0055005C" w:rsidRPr="0055005C" w:rsidRDefault="0055005C" w:rsidP="0055005C">
            <w:pPr>
              <w:jc w:val="right"/>
              <w:rPr>
                <w:sz w:val="20"/>
                <w:szCs w:val="20"/>
              </w:rPr>
            </w:pPr>
            <w:r w:rsidRPr="0055005C">
              <w:rPr>
                <w:sz w:val="20"/>
                <w:szCs w:val="20"/>
              </w:rPr>
              <w:t>1 444 525,38600</w:t>
            </w:r>
          </w:p>
        </w:tc>
        <w:tc>
          <w:tcPr>
            <w:tcW w:w="634" w:type="pct"/>
            <w:noWrap/>
            <w:vAlign w:val="bottom"/>
            <w:hideMark/>
          </w:tcPr>
          <w:p w14:paraId="47CBFD9F" w14:textId="77777777" w:rsidR="0055005C" w:rsidRPr="0055005C" w:rsidRDefault="0055005C" w:rsidP="0055005C">
            <w:pPr>
              <w:jc w:val="right"/>
              <w:rPr>
                <w:sz w:val="20"/>
                <w:szCs w:val="20"/>
              </w:rPr>
            </w:pPr>
            <w:r w:rsidRPr="0055005C">
              <w:rPr>
                <w:sz w:val="20"/>
                <w:szCs w:val="20"/>
              </w:rPr>
              <w:t>1 327 384,18300</w:t>
            </w:r>
          </w:p>
        </w:tc>
        <w:tc>
          <w:tcPr>
            <w:tcW w:w="619" w:type="pct"/>
            <w:noWrap/>
            <w:vAlign w:val="bottom"/>
            <w:hideMark/>
          </w:tcPr>
          <w:p w14:paraId="77CD8A4F" w14:textId="77777777" w:rsidR="0055005C" w:rsidRPr="0055005C" w:rsidRDefault="0055005C" w:rsidP="0055005C">
            <w:pPr>
              <w:jc w:val="right"/>
              <w:rPr>
                <w:sz w:val="20"/>
                <w:szCs w:val="20"/>
              </w:rPr>
            </w:pPr>
            <w:r w:rsidRPr="0055005C">
              <w:rPr>
                <w:sz w:val="20"/>
                <w:szCs w:val="20"/>
              </w:rPr>
              <w:t>1 327 384,18300</w:t>
            </w:r>
          </w:p>
        </w:tc>
      </w:tr>
      <w:tr w:rsidR="0055005C" w:rsidRPr="0055005C" w14:paraId="3B2F0497" w14:textId="77777777" w:rsidTr="002726B6">
        <w:tblPrEx>
          <w:tblCellMar>
            <w:left w:w="108" w:type="dxa"/>
            <w:right w:w="108" w:type="dxa"/>
          </w:tblCellMar>
        </w:tblPrEx>
        <w:trPr>
          <w:cantSplit/>
          <w:trHeight w:val="20"/>
        </w:trPr>
        <w:tc>
          <w:tcPr>
            <w:tcW w:w="1848" w:type="pct"/>
            <w:noWrap/>
            <w:hideMark/>
          </w:tcPr>
          <w:p w14:paraId="6839A7DE"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6E9DB19"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548713B1"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5D0B3D53"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133C72B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108CC77" w14:textId="77777777" w:rsidR="0055005C" w:rsidRPr="0055005C" w:rsidRDefault="0055005C" w:rsidP="0055005C">
            <w:pPr>
              <w:jc w:val="right"/>
              <w:rPr>
                <w:sz w:val="20"/>
                <w:szCs w:val="20"/>
              </w:rPr>
            </w:pPr>
            <w:r w:rsidRPr="0055005C">
              <w:rPr>
                <w:sz w:val="20"/>
                <w:szCs w:val="20"/>
              </w:rPr>
              <w:t>1 444 525,38600</w:t>
            </w:r>
          </w:p>
        </w:tc>
        <w:tc>
          <w:tcPr>
            <w:tcW w:w="634" w:type="pct"/>
            <w:noWrap/>
            <w:vAlign w:val="bottom"/>
            <w:hideMark/>
          </w:tcPr>
          <w:p w14:paraId="1998B4BE" w14:textId="77777777" w:rsidR="0055005C" w:rsidRPr="0055005C" w:rsidRDefault="0055005C" w:rsidP="0055005C">
            <w:pPr>
              <w:jc w:val="right"/>
              <w:rPr>
                <w:sz w:val="20"/>
                <w:szCs w:val="20"/>
              </w:rPr>
            </w:pPr>
            <w:r w:rsidRPr="0055005C">
              <w:rPr>
                <w:sz w:val="20"/>
                <w:szCs w:val="20"/>
              </w:rPr>
              <w:t>1 327 384,18300</w:t>
            </w:r>
          </w:p>
        </w:tc>
        <w:tc>
          <w:tcPr>
            <w:tcW w:w="619" w:type="pct"/>
            <w:noWrap/>
            <w:vAlign w:val="bottom"/>
            <w:hideMark/>
          </w:tcPr>
          <w:p w14:paraId="125AA9C1" w14:textId="77777777" w:rsidR="0055005C" w:rsidRPr="0055005C" w:rsidRDefault="0055005C" w:rsidP="0055005C">
            <w:pPr>
              <w:jc w:val="right"/>
              <w:rPr>
                <w:sz w:val="20"/>
                <w:szCs w:val="20"/>
              </w:rPr>
            </w:pPr>
            <w:r w:rsidRPr="0055005C">
              <w:rPr>
                <w:sz w:val="20"/>
                <w:szCs w:val="20"/>
              </w:rPr>
              <w:t>1 327 384,18300</w:t>
            </w:r>
          </w:p>
        </w:tc>
      </w:tr>
      <w:tr w:rsidR="0055005C" w:rsidRPr="0055005C" w14:paraId="418A3A68" w14:textId="77777777" w:rsidTr="002726B6">
        <w:tblPrEx>
          <w:tblCellMar>
            <w:left w:w="108" w:type="dxa"/>
            <w:right w:w="108" w:type="dxa"/>
          </w:tblCellMar>
        </w:tblPrEx>
        <w:trPr>
          <w:cantSplit/>
          <w:trHeight w:val="20"/>
        </w:trPr>
        <w:tc>
          <w:tcPr>
            <w:tcW w:w="1848" w:type="pct"/>
            <w:noWrap/>
            <w:hideMark/>
          </w:tcPr>
          <w:p w14:paraId="15CFE688"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63CBA26E"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16234A8D"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62EFCEF9"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24E418CD" w14:textId="77777777" w:rsidR="0055005C" w:rsidRPr="0055005C" w:rsidRDefault="0055005C" w:rsidP="0055005C">
            <w:pPr>
              <w:jc w:val="center"/>
              <w:rPr>
                <w:sz w:val="20"/>
                <w:szCs w:val="20"/>
              </w:rPr>
            </w:pPr>
          </w:p>
        </w:tc>
        <w:tc>
          <w:tcPr>
            <w:tcW w:w="633" w:type="pct"/>
            <w:noWrap/>
            <w:vAlign w:val="bottom"/>
            <w:hideMark/>
          </w:tcPr>
          <w:p w14:paraId="5D982AFD" w14:textId="77777777" w:rsidR="0055005C" w:rsidRPr="0055005C" w:rsidRDefault="0055005C" w:rsidP="0055005C">
            <w:pPr>
              <w:jc w:val="right"/>
              <w:rPr>
                <w:sz w:val="20"/>
                <w:szCs w:val="20"/>
              </w:rPr>
            </w:pPr>
            <w:r w:rsidRPr="0055005C">
              <w:rPr>
                <w:sz w:val="20"/>
                <w:szCs w:val="20"/>
              </w:rPr>
              <w:t>659 332,80000</w:t>
            </w:r>
          </w:p>
        </w:tc>
        <w:tc>
          <w:tcPr>
            <w:tcW w:w="634" w:type="pct"/>
            <w:noWrap/>
            <w:vAlign w:val="bottom"/>
            <w:hideMark/>
          </w:tcPr>
          <w:p w14:paraId="31B626C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3FB0F64" w14:textId="77777777" w:rsidR="0055005C" w:rsidRPr="0055005C" w:rsidRDefault="0055005C" w:rsidP="0055005C">
            <w:pPr>
              <w:jc w:val="right"/>
              <w:rPr>
                <w:sz w:val="20"/>
                <w:szCs w:val="20"/>
              </w:rPr>
            </w:pPr>
            <w:r w:rsidRPr="0055005C">
              <w:rPr>
                <w:sz w:val="20"/>
                <w:szCs w:val="20"/>
              </w:rPr>
              <w:t>0,00000</w:t>
            </w:r>
          </w:p>
        </w:tc>
      </w:tr>
      <w:tr w:rsidR="0055005C" w:rsidRPr="0055005C" w14:paraId="1C63673D" w14:textId="77777777" w:rsidTr="002726B6">
        <w:tblPrEx>
          <w:tblCellMar>
            <w:left w:w="108" w:type="dxa"/>
            <w:right w:w="108" w:type="dxa"/>
          </w:tblCellMar>
        </w:tblPrEx>
        <w:trPr>
          <w:cantSplit/>
          <w:trHeight w:val="20"/>
        </w:trPr>
        <w:tc>
          <w:tcPr>
            <w:tcW w:w="1848" w:type="pct"/>
            <w:noWrap/>
            <w:hideMark/>
          </w:tcPr>
          <w:p w14:paraId="6EEF81C5"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552422C"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6FC1897E"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6EC49C2F"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07A8A93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C6F88DA" w14:textId="77777777" w:rsidR="0055005C" w:rsidRPr="0055005C" w:rsidRDefault="0055005C" w:rsidP="0055005C">
            <w:pPr>
              <w:jc w:val="right"/>
              <w:rPr>
                <w:sz w:val="20"/>
                <w:szCs w:val="20"/>
              </w:rPr>
            </w:pPr>
            <w:r w:rsidRPr="0055005C">
              <w:rPr>
                <w:sz w:val="20"/>
                <w:szCs w:val="20"/>
              </w:rPr>
              <w:t>659 332,80000</w:t>
            </w:r>
          </w:p>
        </w:tc>
        <w:tc>
          <w:tcPr>
            <w:tcW w:w="634" w:type="pct"/>
            <w:noWrap/>
            <w:vAlign w:val="bottom"/>
            <w:hideMark/>
          </w:tcPr>
          <w:p w14:paraId="0DE1FB0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168CBE9" w14:textId="77777777" w:rsidR="0055005C" w:rsidRPr="0055005C" w:rsidRDefault="0055005C" w:rsidP="0055005C">
            <w:pPr>
              <w:jc w:val="right"/>
              <w:rPr>
                <w:sz w:val="20"/>
                <w:szCs w:val="20"/>
              </w:rPr>
            </w:pPr>
            <w:r w:rsidRPr="0055005C">
              <w:rPr>
                <w:sz w:val="20"/>
                <w:szCs w:val="20"/>
              </w:rPr>
              <w:t>0,00000</w:t>
            </w:r>
          </w:p>
        </w:tc>
      </w:tr>
      <w:tr w:rsidR="0055005C" w:rsidRPr="0055005C" w14:paraId="1B398B84" w14:textId="77777777" w:rsidTr="002726B6">
        <w:tblPrEx>
          <w:tblCellMar>
            <w:left w:w="108" w:type="dxa"/>
            <w:right w:w="108" w:type="dxa"/>
          </w:tblCellMar>
        </w:tblPrEx>
        <w:trPr>
          <w:cantSplit/>
          <w:trHeight w:val="20"/>
        </w:trPr>
        <w:tc>
          <w:tcPr>
            <w:tcW w:w="1848" w:type="pct"/>
            <w:noWrap/>
            <w:hideMark/>
          </w:tcPr>
          <w:p w14:paraId="2C7C4E7A" w14:textId="77777777" w:rsidR="0055005C" w:rsidRPr="0055005C" w:rsidRDefault="0055005C" w:rsidP="0055005C">
            <w:pPr>
              <w:rPr>
                <w:sz w:val="20"/>
                <w:szCs w:val="20"/>
              </w:rPr>
            </w:pPr>
            <w:r w:rsidRPr="0055005C">
              <w:rPr>
                <w:sz w:val="20"/>
                <w:szCs w:val="20"/>
              </w:rPr>
              <w:t>Обеспечение деятельности Главы Донецкой Народной Республики</w:t>
            </w:r>
          </w:p>
        </w:tc>
        <w:tc>
          <w:tcPr>
            <w:tcW w:w="292" w:type="pct"/>
            <w:noWrap/>
            <w:vAlign w:val="bottom"/>
            <w:hideMark/>
          </w:tcPr>
          <w:p w14:paraId="37DB6474"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76A99093"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621C60D2" w14:textId="77777777" w:rsidR="0055005C" w:rsidRPr="0055005C" w:rsidRDefault="0055005C" w:rsidP="0055005C">
            <w:pPr>
              <w:jc w:val="center"/>
              <w:rPr>
                <w:sz w:val="20"/>
                <w:szCs w:val="20"/>
              </w:rPr>
            </w:pPr>
            <w:r w:rsidRPr="0055005C">
              <w:rPr>
                <w:sz w:val="20"/>
                <w:szCs w:val="20"/>
              </w:rPr>
              <w:t>98 0 00 10400</w:t>
            </w:r>
          </w:p>
        </w:tc>
        <w:tc>
          <w:tcPr>
            <w:tcW w:w="195" w:type="pct"/>
            <w:noWrap/>
            <w:vAlign w:val="bottom"/>
            <w:hideMark/>
          </w:tcPr>
          <w:p w14:paraId="75BB3738" w14:textId="77777777" w:rsidR="0055005C" w:rsidRPr="0055005C" w:rsidRDefault="0055005C" w:rsidP="0055005C">
            <w:pPr>
              <w:jc w:val="center"/>
              <w:rPr>
                <w:sz w:val="20"/>
                <w:szCs w:val="20"/>
              </w:rPr>
            </w:pPr>
          </w:p>
        </w:tc>
        <w:tc>
          <w:tcPr>
            <w:tcW w:w="633" w:type="pct"/>
            <w:noWrap/>
            <w:vAlign w:val="bottom"/>
            <w:hideMark/>
          </w:tcPr>
          <w:p w14:paraId="2A4264DE" w14:textId="77777777" w:rsidR="0055005C" w:rsidRPr="0055005C" w:rsidRDefault="0055005C" w:rsidP="0055005C">
            <w:pPr>
              <w:jc w:val="right"/>
              <w:rPr>
                <w:sz w:val="20"/>
                <w:szCs w:val="20"/>
              </w:rPr>
            </w:pPr>
            <w:r w:rsidRPr="0055005C">
              <w:rPr>
                <w:sz w:val="20"/>
                <w:szCs w:val="20"/>
              </w:rPr>
              <w:t>19 158,63300</w:t>
            </w:r>
          </w:p>
        </w:tc>
        <w:tc>
          <w:tcPr>
            <w:tcW w:w="634" w:type="pct"/>
            <w:noWrap/>
            <w:vAlign w:val="bottom"/>
            <w:hideMark/>
          </w:tcPr>
          <w:p w14:paraId="50246680" w14:textId="77777777" w:rsidR="0055005C" w:rsidRPr="0055005C" w:rsidRDefault="0055005C" w:rsidP="0055005C">
            <w:pPr>
              <w:jc w:val="right"/>
              <w:rPr>
                <w:sz w:val="20"/>
                <w:szCs w:val="20"/>
              </w:rPr>
            </w:pPr>
            <w:r w:rsidRPr="0055005C">
              <w:rPr>
                <w:sz w:val="20"/>
                <w:szCs w:val="20"/>
              </w:rPr>
              <w:t>10 000,00000</w:t>
            </w:r>
          </w:p>
        </w:tc>
        <w:tc>
          <w:tcPr>
            <w:tcW w:w="619" w:type="pct"/>
            <w:noWrap/>
            <w:vAlign w:val="bottom"/>
            <w:hideMark/>
          </w:tcPr>
          <w:p w14:paraId="1F7D0BC7" w14:textId="77777777" w:rsidR="0055005C" w:rsidRPr="0055005C" w:rsidRDefault="0055005C" w:rsidP="0055005C">
            <w:pPr>
              <w:jc w:val="right"/>
              <w:rPr>
                <w:sz w:val="20"/>
                <w:szCs w:val="20"/>
              </w:rPr>
            </w:pPr>
            <w:r w:rsidRPr="0055005C">
              <w:rPr>
                <w:sz w:val="20"/>
                <w:szCs w:val="20"/>
              </w:rPr>
              <w:t>10 000,00000</w:t>
            </w:r>
          </w:p>
        </w:tc>
      </w:tr>
      <w:tr w:rsidR="0055005C" w:rsidRPr="0055005C" w14:paraId="608603A7" w14:textId="77777777" w:rsidTr="002726B6">
        <w:tblPrEx>
          <w:tblCellMar>
            <w:left w:w="108" w:type="dxa"/>
            <w:right w:w="108" w:type="dxa"/>
          </w:tblCellMar>
        </w:tblPrEx>
        <w:trPr>
          <w:cantSplit/>
          <w:trHeight w:val="20"/>
        </w:trPr>
        <w:tc>
          <w:tcPr>
            <w:tcW w:w="1848" w:type="pct"/>
            <w:noWrap/>
            <w:hideMark/>
          </w:tcPr>
          <w:p w14:paraId="09A9FF9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9BF76B5"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139EDB3"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4660ADBD" w14:textId="77777777" w:rsidR="0055005C" w:rsidRPr="0055005C" w:rsidRDefault="0055005C" w:rsidP="0055005C">
            <w:pPr>
              <w:jc w:val="center"/>
              <w:rPr>
                <w:sz w:val="20"/>
                <w:szCs w:val="20"/>
              </w:rPr>
            </w:pPr>
            <w:r w:rsidRPr="0055005C">
              <w:rPr>
                <w:sz w:val="20"/>
                <w:szCs w:val="20"/>
              </w:rPr>
              <w:t>98 0 00 10400</w:t>
            </w:r>
          </w:p>
        </w:tc>
        <w:tc>
          <w:tcPr>
            <w:tcW w:w="195" w:type="pct"/>
            <w:noWrap/>
            <w:vAlign w:val="bottom"/>
            <w:hideMark/>
          </w:tcPr>
          <w:p w14:paraId="05F610F8"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BF59D62" w14:textId="77777777" w:rsidR="0055005C" w:rsidRPr="0055005C" w:rsidRDefault="0055005C" w:rsidP="0055005C">
            <w:pPr>
              <w:jc w:val="right"/>
              <w:rPr>
                <w:sz w:val="20"/>
                <w:szCs w:val="20"/>
              </w:rPr>
            </w:pPr>
            <w:r w:rsidRPr="0055005C">
              <w:rPr>
                <w:sz w:val="20"/>
                <w:szCs w:val="20"/>
              </w:rPr>
              <w:t>16 158,63300</w:t>
            </w:r>
          </w:p>
        </w:tc>
        <w:tc>
          <w:tcPr>
            <w:tcW w:w="634" w:type="pct"/>
            <w:noWrap/>
            <w:vAlign w:val="bottom"/>
            <w:hideMark/>
          </w:tcPr>
          <w:p w14:paraId="28A3A7A6" w14:textId="77777777" w:rsidR="0055005C" w:rsidRPr="0055005C" w:rsidRDefault="0055005C" w:rsidP="0055005C">
            <w:pPr>
              <w:jc w:val="right"/>
              <w:rPr>
                <w:sz w:val="20"/>
                <w:szCs w:val="20"/>
              </w:rPr>
            </w:pPr>
            <w:r w:rsidRPr="0055005C">
              <w:rPr>
                <w:sz w:val="20"/>
                <w:szCs w:val="20"/>
              </w:rPr>
              <w:t>7 000,00000</w:t>
            </w:r>
          </w:p>
        </w:tc>
        <w:tc>
          <w:tcPr>
            <w:tcW w:w="619" w:type="pct"/>
            <w:noWrap/>
            <w:vAlign w:val="bottom"/>
            <w:hideMark/>
          </w:tcPr>
          <w:p w14:paraId="29634620" w14:textId="77777777" w:rsidR="0055005C" w:rsidRPr="0055005C" w:rsidRDefault="0055005C" w:rsidP="0055005C">
            <w:pPr>
              <w:jc w:val="right"/>
              <w:rPr>
                <w:sz w:val="20"/>
                <w:szCs w:val="20"/>
              </w:rPr>
            </w:pPr>
            <w:r w:rsidRPr="0055005C">
              <w:rPr>
                <w:sz w:val="20"/>
                <w:szCs w:val="20"/>
              </w:rPr>
              <w:t>7 000,00000</w:t>
            </w:r>
          </w:p>
        </w:tc>
      </w:tr>
      <w:tr w:rsidR="0055005C" w:rsidRPr="0055005C" w14:paraId="27E4C941" w14:textId="77777777" w:rsidTr="002726B6">
        <w:tblPrEx>
          <w:tblCellMar>
            <w:left w:w="108" w:type="dxa"/>
            <w:right w:w="108" w:type="dxa"/>
          </w:tblCellMar>
        </w:tblPrEx>
        <w:trPr>
          <w:cantSplit/>
          <w:trHeight w:val="20"/>
        </w:trPr>
        <w:tc>
          <w:tcPr>
            <w:tcW w:w="1848" w:type="pct"/>
            <w:noWrap/>
            <w:hideMark/>
          </w:tcPr>
          <w:p w14:paraId="1047093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0386961"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5F2F7A24"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3B6D90FE" w14:textId="77777777" w:rsidR="0055005C" w:rsidRPr="0055005C" w:rsidRDefault="0055005C" w:rsidP="0055005C">
            <w:pPr>
              <w:jc w:val="center"/>
              <w:rPr>
                <w:sz w:val="20"/>
                <w:szCs w:val="20"/>
              </w:rPr>
            </w:pPr>
            <w:r w:rsidRPr="0055005C">
              <w:rPr>
                <w:sz w:val="20"/>
                <w:szCs w:val="20"/>
              </w:rPr>
              <w:t>98 0 00 10400</w:t>
            </w:r>
          </w:p>
        </w:tc>
        <w:tc>
          <w:tcPr>
            <w:tcW w:w="195" w:type="pct"/>
            <w:noWrap/>
            <w:vAlign w:val="bottom"/>
            <w:hideMark/>
          </w:tcPr>
          <w:p w14:paraId="756038E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7743E48" w14:textId="77777777" w:rsidR="0055005C" w:rsidRPr="0055005C" w:rsidRDefault="0055005C" w:rsidP="0055005C">
            <w:pPr>
              <w:jc w:val="right"/>
              <w:rPr>
                <w:sz w:val="20"/>
                <w:szCs w:val="20"/>
              </w:rPr>
            </w:pPr>
            <w:r w:rsidRPr="0055005C">
              <w:rPr>
                <w:sz w:val="20"/>
                <w:szCs w:val="20"/>
              </w:rPr>
              <w:t>3 000,00000</w:t>
            </w:r>
          </w:p>
        </w:tc>
        <w:tc>
          <w:tcPr>
            <w:tcW w:w="634" w:type="pct"/>
            <w:noWrap/>
            <w:vAlign w:val="bottom"/>
            <w:hideMark/>
          </w:tcPr>
          <w:p w14:paraId="1185F88C" w14:textId="77777777" w:rsidR="0055005C" w:rsidRPr="0055005C" w:rsidRDefault="0055005C" w:rsidP="0055005C">
            <w:pPr>
              <w:jc w:val="right"/>
              <w:rPr>
                <w:sz w:val="20"/>
                <w:szCs w:val="20"/>
              </w:rPr>
            </w:pPr>
            <w:r w:rsidRPr="0055005C">
              <w:rPr>
                <w:sz w:val="20"/>
                <w:szCs w:val="20"/>
              </w:rPr>
              <w:t>3 000,00000</w:t>
            </w:r>
          </w:p>
        </w:tc>
        <w:tc>
          <w:tcPr>
            <w:tcW w:w="619" w:type="pct"/>
            <w:noWrap/>
            <w:vAlign w:val="bottom"/>
            <w:hideMark/>
          </w:tcPr>
          <w:p w14:paraId="5B9CC2AA" w14:textId="77777777" w:rsidR="0055005C" w:rsidRPr="0055005C" w:rsidRDefault="0055005C" w:rsidP="0055005C">
            <w:pPr>
              <w:jc w:val="right"/>
              <w:rPr>
                <w:sz w:val="20"/>
                <w:szCs w:val="20"/>
              </w:rPr>
            </w:pPr>
            <w:r w:rsidRPr="0055005C">
              <w:rPr>
                <w:sz w:val="20"/>
                <w:szCs w:val="20"/>
              </w:rPr>
              <w:t>3 000,00000</w:t>
            </w:r>
          </w:p>
        </w:tc>
      </w:tr>
      <w:tr w:rsidR="0055005C" w:rsidRPr="0055005C" w14:paraId="10AF3AEC" w14:textId="77777777" w:rsidTr="002726B6">
        <w:tblPrEx>
          <w:tblCellMar>
            <w:left w:w="108" w:type="dxa"/>
            <w:right w:w="108" w:type="dxa"/>
          </w:tblCellMar>
        </w:tblPrEx>
        <w:trPr>
          <w:cantSplit/>
          <w:trHeight w:val="20"/>
        </w:trPr>
        <w:tc>
          <w:tcPr>
            <w:tcW w:w="1848" w:type="pct"/>
            <w:noWrap/>
            <w:hideMark/>
          </w:tcPr>
          <w:p w14:paraId="0F097FC2" w14:textId="77777777" w:rsidR="0055005C" w:rsidRPr="0055005C" w:rsidRDefault="0055005C" w:rsidP="0055005C">
            <w:pPr>
              <w:rPr>
                <w:sz w:val="20"/>
                <w:szCs w:val="20"/>
              </w:rPr>
            </w:pPr>
            <w:r w:rsidRPr="0055005C">
              <w:rPr>
                <w:sz w:val="20"/>
                <w:szCs w:val="20"/>
              </w:rPr>
              <w:lastRenderedPageBreak/>
              <w:t>Обеспечение деятельности Председателя Правительства Донецкой Народной Республики и его заместителей</w:t>
            </w:r>
          </w:p>
        </w:tc>
        <w:tc>
          <w:tcPr>
            <w:tcW w:w="292" w:type="pct"/>
            <w:noWrap/>
            <w:vAlign w:val="bottom"/>
            <w:hideMark/>
          </w:tcPr>
          <w:p w14:paraId="7A76F157"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0159BD4"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1807EC5C" w14:textId="77777777" w:rsidR="0055005C" w:rsidRPr="0055005C" w:rsidRDefault="0055005C" w:rsidP="0055005C">
            <w:pPr>
              <w:jc w:val="center"/>
              <w:rPr>
                <w:sz w:val="20"/>
                <w:szCs w:val="20"/>
              </w:rPr>
            </w:pPr>
            <w:r w:rsidRPr="0055005C">
              <w:rPr>
                <w:sz w:val="20"/>
                <w:szCs w:val="20"/>
              </w:rPr>
              <w:t>98 0 00 10500</w:t>
            </w:r>
          </w:p>
        </w:tc>
        <w:tc>
          <w:tcPr>
            <w:tcW w:w="195" w:type="pct"/>
            <w:noWrap/>
            <w:vAlign w:val="bottom"/>
            <w:hideMark/>
          </w:tcPr>
          <w:p w14:paraId="03033ED2" w14:textId="77777777" w:rsidR="0055005C" w:rsidRPr="0055005C" w:rsidRDefault="0055005C" w:rsidP="0055005C">
            <w:pPr>
              <w:jc w:val="center"/>
              <w:rPr>
                <w:sz w:val="20"/>
                <w:szCs w:val="20"/>
              </w:rPr>
            </w:pPr>
          </w:p>
        </w:tc>
        <w:tc>
          <w:tcPr>
            <w:tcW w:w="633" w:type="pct"/>
            <w:noWrap/>
            <w:vAlign w:val="bottom"/>
            <w:hideMark/>
          </w:tcPr>
          <w:p w14:paraId="2E8DB703" w14:textId="77777777" w:rsidR="0055005C" w:rsidRPr="0055005C" w:rsidRDefault="0055005C" w:rsidP="0055005C">
            <w:pPr>
              <w:jc w:val="right"/>
              <w:rPr>
                <w:sz w:val="20"/>
                <w:szCs w:val="20"/>
              </w:rPr>
            </w:pPr>
            <w:r w:rsidRPr="0055005C">
              <w:rPr>
                <w:sz w:val="20"/>
                <w:szCs w:val="20"/>
              </w:rPr>
              <w:t>72 828,68100</w:t>
            </w:r>
          </w:p>
        </w:tc>
        <w:tc>
          <w:tcPr>
            <w:tcW w:w="634" w:type="pct"/>
            <w:noWrap/>
            <w:vAlign w:val="bottom"/>
            <w:hideMark/>
          </w:tcPr>
          <w:p w14:paraId="0DB2B4D4" w14:textId="77777777" w:rsidR="0055005C" w:rsidRPr="0055005C" w:rsidRDefault="0055005C" w:rsidP="0055005C">
            <w:pPr>
              <w:jc w:val="right"/>
              <w:rPr>
                <w:sz w:val="20"/>
                <w:szCs w:val="20"/>
              </w:rPr>
            </w:pPr>
            <w:r w:rsidRPr="0055005C">
              <w:rPr>
                <w:sz w:val="20"/>
                <w:szCs w:val="20"/>
              </w:rPr>
              <w:t>72 828,68100</w:t>
            </w:r>
          </w:p>
        </w:tc>
        <w:tc>
          <w:tcPr>
            <w:tcW w:w="619" w:type="pct"/>
            <w:noWrap/>
            <w:vAlign w:val="bottom"/>
            <w:hideMark/>
          </w:tcPr>
          <w:p w14:paraId="1BCFDF1E" w14:textId="77777777" w:rsidR="0055005C" w:rsidRPr="0055005C" w:rsidRDefault="0055005C" w:rsidP="0055005C">
            <w:pPr>
              <w:jc w:val="right"/>
              <w:rPr>
                <w:sz w:val="20"/>
                <w:szCs w:val="20"/>
              </w:rPr>
            </w:pPr>
            <w:r w:rsidRPr="0055005C">
              <w:rPr>
                <w:sz w:val="20"/>
                <w:szCs w:val="20"/>
              </w:rPr>
              <w:t>72 828,68100</w:t>
            </w:r>
          </w:p>
        </w:tc>
      </w:tr>
      <w:tr w:rsidR="0055005C" w:rsidRPr="0055005C" w14:paraId="72A9370B" w14:textId="77777777" w:rsidTr="002726B6">
        <w:tblPrEx>
          <w:tblCellMar>
            <w:left w:w="108" w:type="dxa"/>
            <w:right w:w="108" w:type="dxa"/>
          </w:tblCellMar>
        </w:tblPrEx>
        <w:trPr>
          <w:cantSplit/>
          <w:trHeight w:val="20"/>
        </w:trPr>
        <w:tc>
          <w:tcPr>
            <w:tcW w:w="1848" w:type="pct"/>
            <w:noWrap/>
            <w:hideMark/>
          </w:tcPr>
          <w:p w14:paraId="2D742BF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CC7F128"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7D7B757A"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0456C362" w14:textId="77777777" w:rsidR="0055005C" w:rsidRPr="0055005C" w:rsidRDefault="0055005C" w:rsidP="0055005C">
            <w:pPr>
              <w:jc w:val="center"/>
              <w:rPr>
                <w:sz w:val="20"/>
                <w:szCs w:val="20"/>
              </w:rPr>
            </w:pPr>
            <w:r w:rsidRPr="0055005C">
              <w:rPr>
                <w:sz w:val="20"/>
                <w:szCs w:val="20"/>
              </w:rPr>
              <w:t>98 0 00 10500</w:t>
            </w:r>
          </w:p>
        </w:tc>
        <w:tc>
          <w:tcPr>
            <w:tcW w:w="195" w:type="pct"/>
            <w:noWrap/>
            <w:vAlign w:val="bottom"/>
            <w:hideMark/>
          </w:tcPr>
          <w:p w14:paraId="0F923609"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72FA9EB" w14:textId="77777777" w:rsidR="0055005C" w:rsidRPr="0055005C" w:rsidRDefault="0055005C" w:rsidP="0055005C">
            <w:pPr>
              <w:jc w:val="right"/>
              <w:rPr>
                <w:sz w:val="20"/>
                <w:szCs w:val="20"/>
              </w:rPr>
            </w:pPr>
            <w:r w:rsidRPr="0055005C">
              <w:rPr>
                <w:sz w:val="20"/>
                <w:szCs w:val="20"/>
              </w:rPr>
              <w:t>72 828,68100</w:t>
            </w:r>
          </w:p>
        </w:tc>
        <w:tc>
          <w:tcPr>
            <w:tcW w:w="634" w:type="pct"/>
            <w:noWrap/>
            <w:vAlign w:val="bottom"/>
            <w:hideMark/>
          </w:tcPr>
          <w:p w14:paraId="7A96947A" w14:textId="77777777" w:rsidR="0055005C" w:rsidRPr="0055005C" w:rsidRDefault="0055005C" w:rsidP="0055005C">
            <w:pPr>
              <w:jc w:val="right"/>
              <w:rPr>
                <w:sz w:val="20"/>
                <w:szCs w:val="20"/>
              </w:rPr>
            </w:pPr>
            <w:r w:rsidRPr="0055005C">
              <w:rPr>
                <w:sz w:val="20"/>
                <w:szCs w:val="20"/>
              </w:rPr>
              <w:t>72 828,68100</w:t>
            </w:r>
          </w:p>
        </w:tc>
        <w:tc>
          <w:tcPr>
            <w:tcW w:w="619" w:type="pct"/>
            <w:noWrap/>
            <w:vAlign w:val="bottom"/>
            <w:hideMark/>
          </w:tcPr>
          <w:p w14:paraId="7DCB131D" w14:textId="77777777" w:rsidR="0055005C" w:rsidRPr="0055005C" w:rsidRDefault="0055005C" w:rsidP="0055005C">
            <w:pPr>
              <w:jc w:val="right"/>
              <w:rPr>
                <w:sz w:val="20"/>
                <w:szCs w:val="20"/>
              </w:rPr>
            </w:pPr>
            <w:r w:rsidRPr="0055005C">
              <w:rPr>
                <w:sz w:val="20"/>
                <w:szCs w:val="20"/>
              </w:rPr>
              <w:t>72 828,68100</w:t>
            </w:r>
          </w:p>
        </w:tc>
      </w:tr>
      <w:tr w:rsidR="0055005C" w:rsidRPr="0055005C" w14:paraId="6C4D9788" w14:textId="77777777" w:rsidTr="002726B6">
        <w:tblPrEx>
          <w:tblCellMar>
            <w:left w:w="108" w:type="dxa"/>
            <w:right w:w="108" w:type="dxa"/>
          </w:tblCellMar>
        </w:tblPrEx>
        <w:trPr>
          <w:cantSplit/>
          <w:trHeight w:val="20"/>
        </w:trPr>
        <w:tc>
          <w:tcPr>
            <w:tcW w:w="1848" w:type="pct"/>
            <w:noWrap/>
            <w:hideMark/>
          </w:tcPr>
          <w:p w14:paraId="60B19668" w14:textId="77777777" w:rsidR="0055005C" w:rsidRPr="0055005C" w:rsidRDefault="0055005C" w:rsidP="0055005C">
            <w:pPr>
              <w:rPr>
                <w:sz w:val="20"/>
                <w:szCs w:val="20"/>
              </w:rPr>
            </w:pPr>
            <w:r w:rsidRPr="0055005C">
              <w:rPr>
                <w:sz w:val="20"/>
                <w:szCs w:val="20"/>
              </w:rPr>
              <w:t>Обеспечение деятельности Уполномоченных при Главе Донецкой Народной Республики, замещающих государственные должности Донецкой Народной Республики</w:t>
            </w:r>
          </w:p>
        </w:tc>
        <w:tc>
          <w:tcPr>
            <w:tcW w:w="292" w:type="pct"/>
            <w:noWrap/>
            <w:vAlign w:val="bottom"/>
            <w:hideMark/>
          </w:tcPr>
          <w:p w14:paraId="17E405E6"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1C31489"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53F7864A" w14:textId="77777777" w:rsidR="0055005C" w:rsidRPr="0055005C" w:rsidRDefault="0055005C" w:rsidP="0055005C">
            <w:pPr>
              <w:jc w:val="center"/>
              <w:rPr>
                <w:sz w:val="20"/>
                <w:szCs w:val="20"/>
              </w:rPr>
            </w:pPr>
            <w:r w:rsidRPr="0055005C">
              <w:rPr>
                <w:sz w:val="20"/>
                <w:szCs w:val="20"/>
              </w:rPr>
              <w:t>98 0 00 10600</w:t>
            </w:r>
          </w:p>
        </w:tc>
        <w:tc>
          <w:tcPr>
            <w:tcW w:w="195" w:type="pct"/>
            <w:noWrap/>
            <w:vAlign w:val="bottom"/>
            <w:hideMark/>
          </w:tcPr>
          <w:p w14:paraId="59E79967" w14:textId="77777777" w:rsidR="0055005C" w:rsidRPr="0055005C" w:rsidRDefault="0055005C" w:rsidP="0055005C">
            <w:pPr>
              <w:jc w:val="center"/>
              <w:rPr>
                <w:sz w:val="20"/>
                <w:szCs w:val="20"/>
              </w:rPr>
            </w:pPr>
          </w:p>
        </w:tc>
        <w:tc>
          <w:tcPr>
            <w:tcW w:w="633" w:type="pct"/>
            <w:noWrap/>
            <w:vAlign w:val="bottom"/>
            <w:hideMark/>
          </w:tcPr>
          <w:p w14:paraId="24F4DA10" w14:textId="77777777" w:rsidR="0055005C" w:rsidRPr="0055005C" w:rsidRDefault="0055005C" w:rsidP="0055005C">
            <w:pPr>
              <w:jc w:val="right"/>
              <w:rPr>
                <w:sz w:val="20"/>
                <w:szCs w:val="20"/>
              </w:rPr>
            </w:pPr>
            <w:r w:rsidRPr="0055005C">
              <w:rPr>
                <w:sz w:val="20"/>
                <w:szCs w:val="20"/>
              </w:rPr>
              <w:t>12 566,42000</w:t>
            </w:r>
          </w:p>
        </w:tc>
        <w:tc>
          <w:tcPr>
            <w:tcW w:w="634" w:type="pct"/>
            <w:noWrap/>
            <w:vAlign w:val="bottom"/>
            <w:hideMark/>
          </w:tcPr>
          <w:p w14:paraId="605E62E4" w14:textId="77777777" w:rsidR="0055005C" w:rsidRPr="0055005C" w:rsidRDefault="0055005C" w:rsidP="0055005C">
            <w:pPr>
              <w:jc w:val="right"/>
              <w:rPr>
                <w:sz w:val="20"/>
                <w:szCs w:val="20"/>
              </w:rPr>
            </w:pPr>
            <w:r w:rsidRPr="0055005C">
              <w:rPr>
                <w:sz w:val="20"/>
                <w:szCs w:val="20"/>
              </w:rPr>
              <w:t>12 566,42000</w:t>
            </w:r>
          </w:p>
        </w:tc>
        <w:tc>
          <w:tcPr>
            <w:tcW w:w="619" w:type="pct"/>
            <w:noWrap/>
            <w:vAlign w:val="bottom"/>
            <w:hideMark/>
          </w:tcPr>
          <w:p w14:paraId="20049ED2" w14:textId="77777777" w:rsidR="0055005C" w:rsidRPr="0055005C" w:rsidRDefault="0055005C" w:rsidP="0055005C">
            <w:pPr>
              <w:jc w:val="right"/>
              <w:rPr>
                <w:sz w:val="20"/>
                <w:szCs w:val="20"/>
              </w:rPr>
            </w:pPr>
            <w:r w:rsidRPr="0055005C">
              <w:rPr>
                <w:sz w:val="20"/>
                <w:szCs w:val="20"/>
              </w:rPr>
              <w:t>12 566,42000</w:t>
            </w:r>
          </w:p>
        </w:tc>
      </w:tr>
      <w:tr w:rsidR="0055005C" w:rsidRPr="0055005C" w14:paraId="6837CF10" w14:textId="77777777" w:rsidTr="002726B6">
        <w:tblPrEx>
          <w:tblCellMar>
            <w:left w:w="108" w:type="dxa"/>
            <w:right w:w="108" w:type="dxa"/>
          </w:tblCellMar>
        </w:tblPrEx>
        <w:trPr>
          <w:cantSplit/>
          <w:trHeight w:val="20"/>
        </w:trPr>
        <w:tc>
          <w:tcPr>
            <w:tcW w:w="1848" w:type="pct"/>
            <w:noWrap/>
            <w:hideMark/>
          </w:tcPr>
          <w:p w14:paraId="77BB33E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3C38D6B"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601533FC" w14:textId="77777777" w:rsidR="0055005C" w:rsidRPr="0055005C" w:rsidRDefault="0055005C" w:rsidP="0055005C">
            <w:pPr>
              <w:jc w:val="center"/>
              <w:rPr>
                <w:sz w:val="20"/>
                <w:szCs w:val="20"/>
              </w:rPr>
            </w:pPr>
            <w:r w:rsidRPr="0055005C">
              <w:rPr>
                <w:sz w:val="20"/>
                <w:szCs w:val="20"/>
              </w:rPr>
              <w:t>01 02</w:t>
            </w:r>
          </w:p>
        </w:tc>
        <w:tc>
          <w:tcPr>
            <w:tcW w:w="487" w:type="pct"/>
            <w:noWrap/>
            <w:vAlign w:val="bottom"/>
            <w:hideMark/>
          </w:tcPr>
          <w:p w14:paraId="28783CE4" w14:textId="77777777" w:rsidR="0055005C" w:rsidRPr="0055005C" w:rsidRDefault="0055005C" w:rsidP="0055005C">
            <w:pPr>
              <w:jc w:val="center"/>
              <w:rPr>
                <w:sz w:val="20"/>
                <w:szCs w:val="20"/>
              </w:rPr>
            </w:pPr>
            <w:r w:rsidRPr="0055005C">
              <w:rPr>
                <w:sz w:val="20"/>
                <w:szCs w:val="20"/>
              </w:rPr>
              <w:t>98 0 00 10600</w:t>
            </w:r>
          </w:p>
        </w:tc>
        <w:tc>
          <w:tcPr>
            <w:tcW w:w="195" w:type="pct"/>
            <w:noWrap/>
            <w:vAlign w:val="bottom"/>
            <w:hideMark/>
          </w:tcPr>
          <w:p w14:paraId="27C4B159"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FD477DA" w14:textId="77777777" w:rsidR="0055005C" w:rsidRPr="0055005C" w:rsidRDefault="0055005C" w:rsidP="0055005C">
            <w:pPr>
              <w:jc w:val="right"/>
              <w:rPr>
                <w:sz w:val="20"/>
                <w:szCs w:val="20"/>
              </w:rPr>
            </w:pPr>
            <w:r w:rsidRPr="0055005C">
              <w:rPr>
                <w:sz w:val="20"/>
                <w:szCs w:val="20"/>
              </w:rPr>
              <w:t>12 566,42000</w:t>
            </w:r>
          </w:p>
        </w:tc>
        <w:tc>
          <w:tcPr>
            <w:tcW w:w="634" w:type="pct"/>
            <w:noWrap/>
            <w:vAlign w:val="bottom"/>
            <w:hideMark/>
          </w:tcPr>
          <w:p w14:paraId="5506BBD6" w14:textId="77777777" w:rsidR="0055005C" w:rsidRPr="0055005C" w:rsidRDefault="0055005C" w:rsidP="0055005C">
            <w:pPr>
              <w:jc w:val="right"/>
              <w:rPr>
                <w:sz w:val="20"/>
                <w:szCs w:val="20"/>
              </w:rPr>
            </w:pPr>
            <w:r w:rsidRPr="0055005C">
              <w:rPr>
                <w:sz w:val="20"/>
                <w:szCs w:val="20"/>
              </w:rPr>
              <w:t>12 566,42000</w:t>
            </w:r>
          </w:p>
        </w:tc>
        <w:tc>
          <w:tcPr>
            <w:tcW w:w="619" w:type="pct"/>
            <w:noWrap/>
            <w:vAlign w:val="bottom"/>
            <w:hideMark/>
          </w:tcPr>
          <w:p w14:paraId="7E60F22E" w14:textId="77777777" w:rsidR="0055005C" w:rsidRPr="0055005C" w:rsidRDefault="0055005C" w:rsidP="0055005C">
            <w:pPr>
              <w:jc w:val="right"/>
              <w:rPr>
                <w:sz w:val="20"/>
                <w:szCs w:val="20"/>
              </w:rPr>
            </w:pPr>
            <w:r w:rsidRPr="0055005C">
              <w:rPr>
                <w:sz w:val="20"/>
                <w:szCs w:val="20"/>
              </w:rPr>
              <w:t>12 566,42000</w:t>
            </w:r>
          </w:p>
        </w:tc>
      </w:tr>
      <w:tr w:rsidR="0055005C" w:rsidRPr="0055005C" w14:paraId="40B034AA" w14:textId="77777777" w:rsidTr="002726B6">
        <w:tblPrEx>
          <w:tblCellMar>
            <w:left w:w="108" w:type="dxa"/>
            <w:right w:w="108" w:type="dxa"/>
          </w:tblCellMar>
        </w:tblPrEx>
        <w:trPr>
          <w:cantSplit/>
          <w:trHeight w:val="20"/>
        </w:trPr>
        <w:tc>
          <w:tcPr>
            <w:tcW w:w="1848" w:type="pct"/>
            <w:noWrap/>
            <w:hideMark/>
          </w:tcPr>
          <w:p w14:paraId="400F787F" w14:textId="77777777" w:rsidR="0055005C" w:rsidRPr="0055005C" w:rsidRDefault="0055005C" w:rsidP="0055005C">
            <w:pPr>
              <w:rPr>
                <w:sz w:val="20"/>
                <w:szCs w:val="20"/>
              </w:rPr>
            </w:pPr>
            <w:r w:rsidRPr="0055005C">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92" w:type="pct"/>
            <w:noWrap/>
            <w:vAlign w:val="bottom"/>
            <w:hideMark/>
          </w:tcPr>
          <w:p w14:paraId="2C8E7841"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70A82077"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7CF260AD" w14:textId="77777777" w:rsidR="0055005C" w:rsidRPr="0055005C" w:rsidRDefault="0055005C" w:rsidP="0055005C">
            <w:pPr>
              <w:jc w:val="center"/>
              <w:rPr>
                <w:sz w:val="20"/>
                <w:szCs w:val="20"/>
              </w:rPr>
            </w:pPr>
          </w:p>
        </w:tc>
        <w:tc>
          <w:tcPr>
            <w:tcW w:w="195" w:type="pct"/>
            <w:noWrap/>
            <w:vAlign w:val="bottom"/>
            <w:hideMark/>
          </w:tcPr>
          <w:p w14:paraId="7973B8F7" w14:textId="77777777" w:rsidR="0055005C" w:rsidRPr="0055005C" w:rsidRDefault="0055005C" w:rsidP="0055005C">
            <w:pPr>
              <w:jc w:val="center"/>
              <w:rPr>
                <w:sz w:val="20"/>
                <w:szCs w:val="20"/>
              </w:rPr>
            </w:pPr>
          </w:p>
        </w:tc>
        <w:tc>
          <w:tcPr>
            <w:tcW w:w="633" w:type="pct"/>
            <w:noWrap/>
            <w:vAlign w:val="bottom"/>
            <w:hideMark/>
          </w:tcPr>
          <w:p w14:paraId="678BE020" w14:textId="77777777" w:rsidR="0055005C" w:rsidRPr="0055005C" w:rsidRDefault="0055005C" w:rsidP="0055005C">
            <w:pPr>
              <w:jc w:val="right"/>
              <w:rPr>
                <w:sz w:val="20"/>
                <w:szCs w:val="20"/>
              </w:rPr>
            </w:pPr>
            <w:r w:rsidRPr="0055005C">
              <w:rPr>
                <w:sz w:val="20"/>
                <w:szCs w:val="20"/>
              </w:rPr>
              <w:t>2 726,43600</w:t>
            </w:r>
          </w:p>
        </w:tc>
        <w:tc>
          <w:tcPr>
            <w:tcW w:w="634" w:type="pct"/>
            <w:noWrap/>
            <w:vAlign w:val="bottom"/>
            <w:hideMark/>
          </w:tcPr>
          <w:p w14:paraId="7C222A53" w14:textId="77777777" w:rsidR="0055005C" w:rsidRPr="0055005C" w:rsidRDefault="0055005C" w:rsidP="0055005C">
            <w:pPr>
              <w:jc w:val="right"/>
              <w:rPr>
                <w:sz w:val="20"/>
                <w:szCs w:val="20"/>
              </w:rPr>
            </w:pPr>
            <w:r w:rsidRPr="0055005C">
              <w:rPr>
                <w:sz w:val="20"/>
                <w:szCs w:val="20"/>
              </w:rPr>
              <w:t>2 726,43600</w:t>
            </w:r>
          </w:p>
        </w:tc>
        <w:tc>
          <w:tcPr>
            <w:tcW w:w="619" w:type="pct"/>
            <w:noWrap/>
            <w:vAlign w:val="bottom"/>
            <w:hideMark/>
          </w:tcPr>
          <w:p w14:paraId="45BEB846" w14:textId="77777777" w:rsidR="0055005C" w:rsidRPr="0055005C" w:rsidRDefault="0055005C" w:rsidP="0055005C">
            <w:pPr>
              <w:jc w:val="right"/>
              <w:rPr>
                <w:sz w:val="20"/>
                <w:szCs w:val="20"/>
              </w:rPr>
            </w:pPr>
            <w:r w:rsidRPr="0055005C">
              <w:rPr>
                <w:sz w:val="20"/>
                <w:szCs w:val="20"/>
              </w:rPr>
              <w:t>2 726,43600</w:t>
            </w:r>
          </w:p>
        </w:tc>
      </w:tr>
      <w:tr w:rsidR="0055005C" w:rsidRPr="0055005C" w14:paraId="4EBEE399" w14:textId="77777777" w:rsidTr="002726B6">
        <w:tblPrEx>
          <w:tblCellMar>
            <w:left w:w="108" w:type="dxa"/>
            <w:right w:w="108" w:type="dxa"/>
          </w:tblCellMar>
        </w:tblPrEx>
        <w:trPr>
          <w:cantSplit/>
          <w:trHeight w:val="20"/>
        </w:trPr>
        <w:tc>
          <w:tcPr>
            <w:tcW w:w="1848" w:type="pct"/>
            <w:noWrap/>
            <w:hideMark/>
          </w:tcPr>
          <w:p w14:paraId="42E1326D"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5458632D"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5DE19E8C"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338C3B99"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25D73526" w14:textId="77777777" w:rsidR="0055005C" w:rsidRPr="0055005C" w:rsidRDefault="0055005C" w:rsidP="0055005C">
            <w:pPr>
              <w:jc w:val="center"/>
              <w:rPr>
                <w:sz w:val="20"/>
                <w:szCs w:val="20"/>
              </w:rPr>
            </w:pPr>
          </w:p>
        </w:tc>
        <w:tc>
          <w:tcPr>
            <w:tcW w:w="633" w:type="pct"/>
            <w:noWrap/>
            <w:vAlign w:val="bottom"/>
            <w:hideMark/>
          </w:tcPr>
          <w:p w14:paraId="4C1EC11B" w14:textId="77777777" w:rsidR="0055005C" w:rsidRPr="0055005C" w:rsidRDefault="0055005C" w:rsidP="0055005C">
            <w:pPr>
              <w:jc w:val="right"/>
              <w:rPr>
                <w:sz w:val="20"/>
                <w:szCs w:val="20"/>
              </w:rPr>
            </w:pPr>
            <w:r w:rsidRPr="0055005C">
              <w:rPr>
                <w:sz w:val="20"/>
                <w:szCs w:val="20"/>
              </w:rPr>
              <w:t>2 726,43600</w:t>
            </w:r>
          </w:p>
        </w:tc>
        <w:tc>
          <w:tcPr>
            <w:tcW w:w="634" w:type="pct"/>
            <w:noWrap/>
            <w:vAlign w:val="bottom"/>
            <w:hideMark/>
          </w:tcPr>
          <w:p w14:paraId="52E2FB87" w14:textId="77777777" w:rsidR="0055005C" w:rsidRPr="0055005C" w:rsidRDefault="0055005C" w:rsidP="0055005C">
            <w:pPr>
              <w:jc w:val="right"/>
              <w:rPr>
                <w:sz w:val="20"/>
                <w:szCs w:val="20"/>
              </w:rPr>
            </w:pPr>
            <w:r w:rsidRPr="0055005C">
              <w:rPr>
                <w:sz w:val="20"/>
                <w:szCs w:val="20"/>
              </w:rPr>
              <w:t>2 726,43600</w:t>
            </w:r>
          </w:p>
        </w:tc>
        <w:tc>
          <w:tcPr>
            <w:tcW w:w="619" w:type="pct"/>
            <w:noWrap/>
            <w:vAlign w:val="bottom"/>
            <w:hideMark/>
          </w:tcPr>
          <w:p w14:paraId="68D85843" w14:textId="77777777" w:rsidR="0055005C" w:rsidRPr="0055005C" w:rsidRDefault="0055005C" w:rsidP="0055005C">
            <w:pPr>
              <w:jc w:val="right"/>
              <w:rPr>
                <w:sz w:val="20"/>
                <w:szCs w:val="20"/>
              </w:rPr>
            </w:pPr>
            <w:r w:rsidRPr="0055005C">
              <w:rPr>
                <w:sz w:val="20"/>
                <w:szCs w:val="20"/>
              </w:rPr>
              <w:t>2 726,43600</w:t>
            </w:r>
          </w:p>
        </w:tc>
      </w:tr>
      <w:tr w:rsidR="0055005C" w:rsidRPr="0055005C" w14:paraId="28853A34" w14:textId="77777777" w:rsidTr="002726B6">
        <w:tblPrEx>
          <w:tblCellMar>
            <w:left w:w="108" w:type="dxa"/>
            <w:right w:w="108" w:type="dxa"/>
          </w:tblCellMar>
        </w:tblPrEx>
        <w:trPr>
          <w:cantSplit/>
          <w:trHeight w:val="20"/>
        </w:trPr>
        <w:tc>
          <w:tcPr>
            <w:tcW w:w="1848" w:type="pct"/>
            <w:noWrap/>
            <w:hideMark/>
          </w:tcPr>
          <w:p w14:paraId="0C2E3595" w14:textId="77777777" w:rsidR="0055005C" w:rsidRPr="0055005C" w:rsidRDefault="0055005C" w:rsidP="0055005C">
            <w:pPr>
              <w:rPr>
                <w:sz w:val="20"/>
                <w:szCs w:val="20"/>
              </w:rPr>
            </w:pPr>
            <w:r w:rsidRPr="0055005C">
              <w:rPr>
                <w:sz w:val="20"/>
                <w:szCs w:val="20"/>
              </w:rPr>
              <w:t>Обеспечение деятельности сенаторов и их помощников</w:t>
            </w:r>
          </w:p>
        </w:tc>
        <w:tc>
          <w:tcPr>
            <w:tcW w:w="292" w:type="pct"/>
            <w:noWrap/>
            <w:vAlign w:val="bottom"/>
            <w:hideMark/>
          </w:tcPr>
          <w:p w14:paraId="63CA562A"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64587C92"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31AFDBC9" w14:textId="77777777" w:rsidR="0055005C" w:rsidRPr="0055005C" w:rsidRDefault="0055005C" w:rsidP="0055005C">
            <w:pPr>
              <w:jc w:val="center"/>
              <w:rPr>
                <w:sz w:val="20"/>
                <w:szCs w:val="20"/>
              </w:rPr>
            </w:pPr>
            <w:r w:rsidRPr="0055005C">
              <w:rPr>
                <w:sz w:val="20"/>
                <w:szCs w:val="20"/>
              </w:rPr>
              <w:t>98 0 00 10200</w:t>
            </w:r>
          </w:p>
        </w:tc>
        <w:tc>
          <w:tcPr>
            <w:tcW w:w="195" w:type="pct"/>
            <w:noWrap/>
            <w:vAlign w:val="bottom"/>
            <w:hideMark/>
          </w:tcPr>
          <w:p w14:paraId="428F7354" w14:textId="77777777" w:rsidR="0055005C" w:rsidRPr="0055005C" w:rsidRDefault="0055005C" w:rsidP="0055005C">
            <w:pPr>
              <w:jc w:val="center"/>
              <w:rPr>
                <w:sz w:val="20"/>
                <w:szCs w:val="20"/>
              </w:rPr>
            </w:pPr>
          </w:p>
        </w:tc>
        <w:tc>
          <w:tcPr>
            <w:tcW w:w="633" w:type="pct"/>
            <w:noWrap/>
            <w:vAlign w:val="bottom"/>
            <w:hideMark/>
          </w:tcPr>
          <w:p w14:paraId="14483808" w14:textId="77777777" w:rsidR="0055005C" w:rsidRPr="0055005C" w:rsidRDefault="0055005C" w:rsidP="0055005C">
            <w:pPr>
              <w:jc w:val="right"/>
              <w:rPr>
                <w:sz w:val="20"/>
                <w:szCs w:val="20"/>
              </w:rPr>
            </w:pPr>
            <w:r w:rsidRPr="0055005C">
              <w:rPr>
                <w:sz w:val="20"/>
                <w:szCs w:val="20"/>
              </w:rPr>
              <w:t>2 726,43600</w:t>
            </w:r>
          </w:p>
        </w:tc>
        <w:tc>
          <w:tcPr>
            <w:tcW w:w="634" w:type="pct"/>
            <w:noWrap/>
            <w:vAlign w:val="bottom"/>
            <w:hideMark/>
          </w:tcPr>
          <w:p w14:paraId="319A4E91" w14:textId="77777777" w:rsidR="0055005C" w:rsidRPr="0055005C" w:rsidRDefault="0055005C" w:rsidP="0055005C">
            <w:pPr>
              <w:jc w:val="right"/>
              <w:rPr>
                <w:sz w:val="20"/>
                <w:szCs w:val="20"/>
              </w:rPr>
            </w:pPr>
            <w:r w:rsidRPr="0055005C">
              <w:rPr>
                <w:sz w:val="20"/>
                <w:szCs w:val="20"/>
              </w:rPr>
              <w:t>2 726,43600</w:t>
            </w:r>
          </w:p>
        </w:tc>
        <w:tc>
          <w:tcPr>
            <w:tcW w:w="619" w:type="pct"/>
            <w:noWrap/>
            <w:vAlign w:val="bottom"/>
            <w:hideMark/>
          </w:tcPr>
          <w:p w14:paraId="07C4EB58" w14:textId="77777777" w:rsidR="0055005C" w:rsidRPr="0055005C" w:rsidRDefault="0055005C" w:rsidP="0055005C">
            <w:pPr>
              <w:jc w:val="right"/>
              <w:rPr>
                <w:sz w:val="20"/>
                <w:szCs w:val="20"/>
              </w:rPr>
            </w:pPr>
            <w:r w:rsidRPr="0055005C">
              <w:rPr>
                <w:sz w:val="20"/>
                <w:szCs w:val="20"/>
              </w:rPr>
              <w:t>2 726,43600</w:t>
            </w:r>
          </w:p>
        </w:tc>
      </w:tr>
      <w:tr w:rsidR="0055005C" w:rsidRPr="0055005C" w14:paraId="5804F73A" w14:textId="77777777" w:rsidTr="002726B6">
        <w:tblPrEx>
          <w:tblCellMar>
            <w:left w:w="108" w:type="dxa"/>
            <w:right w:w="108" w:type="dxa"/>
          </w:tblCellMar>
        </w:tblPrEx>
        <w:trPr>
          <w:cantSplit/>
          <w:trHeight w:val="20"/>
        </w:trPr>
        <w:tc>
          <w:tcPr>
            <w:tcW w:w="1848" w:type="pct"/>
            <w:noWrap/>
            <w:hideMark/>
          </w:tcPr>
          <w:p w14:paraId="1A16AF50"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3506268"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6DDC2185"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30FEE154" w14:textId="77777777" w:rsidR="0055005C" w:rsidRPr="0055005C" w:rsidRDefault="0055005C" w:rsidP="0055005C">
            <w:pPr>
              <w:jc w:val="center"/>
              <w:rPr>
                <w:sz w:val="20"/>
                <w:szCs w:val="20"/>
              </w:rPr>
            </w:pPr>
            <w:r w:rsidRPr="0055005C">
              <w:rPr>
                <w:sz w:val="20"/>
                <w:szCs w:val="20"/>
              </w:rPr>
              <w:t>98 0 00 10200</w:t>
            </w:r>
          </w:p>
        </w:tc>
        <w:tc>
          <w:tcPr>
            <w:tcW w:w="195" w:type="pct"/>
            <w:noWrap/>
            <w:vAlign w:val="bottom"/>
            <w:hideMark/>
          </w:tcPr>
          <w:p w14:paraId="3D1730A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DB2480A" w14:textId="77777777" w:rsidR="0055005C" w:rsidRPr="0055005C" w:rsidRDefault="0055005C" w:rsidP="0055005C">
            <w:pPr>
              <w:jc w:val="right"/>
              <w:rPr>
                <w:sz w:val="20"/>
                <w:szCs w:val="20"/>
              </w:rPr>
            </w:pPr>
            <w:r w:rsidRPr="0055005C">
              <w:rPr>
                <w:sz w:val="20"/>
                <w:szCs w:val="20"/>
              </w:rPr>
              <w:t>2 104,43600</w:t>
            </w:r>
          </w:p>
        </w:tc>
        <w:tc>
          <w:tcPr>
            <w:tcW w:w="634" w:type="pct"/>
            <w:noWrap/>
            <w:vAlign w:val="bottom"/>
            <w:hideMark/>
          </w:tcPr>
          <w:p w14:paraId="7B828B82" w14:textId="77777777" w:rsidR="0055005C" w:rsidRPr="0055005C" w:rsidRDefault="0055005C" w:rsidP="0055005C">
            <w:pPr>
              <w:jc w:val="right"/>
              <w:rPr>
                <w:sz w:val="20"/>
                <w:szCs w:val="20"/>
              </w:rPr>
            </w:pPr>
            <w:r w:rsidRPr="0055005C">
              <w:rPr>
                <w:sz w:val="20"/>
                <w:szCs w:val="20"/>
              </w:rPr>
              <w:t>2 104,43600</w:t>
            </w:r>
          </w:p>
        </w:tc>
        <w:tc>
          <w:tcPr>
            <w:tcW w:w="619" w:type="pct"/>
            <w:noWrap/>
            <w:vAlign w:val="bottom"/>
            <w:hideMark/>
          </w:tcPr>
          <w:p w14:paraId="5A2EFF4C" w14:textId="77777777" w:rsidR="0055005C" w:rsidRPr="0055005C" w:rsidRDefault="0055005C" w:rsidP="0055005C">
            <w:pPr>
              <w:jc w:val="right"/>
              <w:rPr>
                <w:sz w:val="20"/>
                <w:szCs w:val="20"/>
              </w:rPr>
            </w:pPr>
            <w:r w:rsidRPr="0055005C">
              <w:rPr>
                <w:sz w:val="20"/>
                <w:szCs w:val="20"/>
              </w:rPr>
              <w:t>2 104,43600</w:t>
            </w:r>
          </w:p>
        </w:tc>
      </w:tr>
      <w:tr w:rsidR="0055005C" w:rsidRPr="0055005C" w14:paraId="38F8055B" w14:textId="77777777" w:rsidTr="002726B6">
        <w:tblPrEx>
          <w:tblCellMar>
            <w:left w:w="108" w:type="dxa"/>
            <w:right w:w="108" w:type="dxa"/>
          </w:tblCellMar>
        </w:tblPrEx>
        <w:trPr>
          <w:cantSplit/>
          <w:trHeight w:val="20"/>
        </w:trPr>
        <w:tc>
          <w:tcPr>
            <w:tcW w:w="1848" w:type="pct"/>
            <w:noWrap/>
            <w:hideMark/>
          </w:tcPr>
          <w:p w14:paraId="518D4622"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3C86CEE"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B07B37D" w14:textId="77777777" w:rsidR="0055005C" w:rsidRPr="0055005C" w:rsidRDefault="0055005C" w:rsidP="0055005C">
            <w:pPr>
              <w:jc w:val="center"/>
              <w:rPr>
                <w:sz w:val="20"/>
                <w:szCs w:val="20"/>
              </w:rPr>
            </w:pPr>
            <w:r w:rsidRPr="0055005C">
              <w:rPr>
                <w:sz w:val="20"/>
                <w:szCs w:val="20"/>
              </w:rPr>
              <w:t>01 03</w:t>
            </w:r>
          </w:p>
        </w:tc>
        <w:tc>
          <w:tcPr>
            <w:tcW w:w="487" w:type="pct"/>
            <w:noWrap/>
            <w:vAlign w:val="bottom"/>
            <w:hideMark/>
          </w:tcPr>
          <w:p w14:paraId="617D91C2" w14:textId="77777777" w:rsidR="0055005C" w:rsidRPr="0055005C" w:rsidRDefault="0055005C" w:rsidP="0055005C">
            <w:pPr>
              <w:jc w:val="center"/>
              <w:rPr>
                <w:sz w:val="20"/>
                <w:szCs w:val="20"/>
              </w:rPr>
            </w:pPr>
            <w:r w:rsidRPr="0055005C">
              <w:rPr>
                <w:sz w:val="20"/>
                <w:szCs w:val="20"/>
              </w:rPr>
              <w:t>98 0 00 10200</w:t>
            </w:r>
          </w:p>
        </w:tc>
        <w:tc>
          <w:tcPr>
            <w:tcW w:w="195" w:type="pct"/>
            <w:noWrap/>
            <w:vAlign w:val="bottom"/>
            <w:hideMark/>
          </w:tcPr>
          <w:p w14:paraId="294DA707"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30D926F" w14:textId="77777777" w:rsidR="0055005C" w:rsidRPr="0055005C" w:rsidRDefault="0055005C" w:rsidP="0055005C">
            <w:pPr>
              <w:jc w:val="right"/>
              <w:rPr>
                <w:sz w:val="20"/>
                <w:szCs w:val="20"/>
              </w:rPr>
            </w:pPr>
            <w:r w:rsidRPr="0055005C">
              <w:rPr>
                <w:sz w:val="20"/>
                <w:szCs w:val="20"/>
              </w:rPr>
              <w:t>622,00000</w:t>
            </w:r>
          </w:p>
        </w:tc>
        <w:tc>
          <w:tcPr>
            <w:tcW w:w="634" w:type="pct"/>
            <w:noWrap/>
            <w:vAlign w:val="bottom"/>
            <w:hideMark/>
          </w:tcPr>
          <w:p w14:paraId="5AB76C76" w14:textId="77777777" w:rsidR="0055005C" w:rsidRPr="0055005C" w:rsidRDefault="0055005C" w:rsidP="0055005C">
            <w:pPr>
              <w:jc w:val="right"/>
              <w:rPr>
                <w:sz w:val="20"/>
                <w:szCs w:val="20"/>
              </w:rPr>
            </w:pPr>
            <w:r w:rsidRPr="0055005C">
              <w:rPr>
                <w:sz w:val="20"/>
                <w:szCs w:val="20"/>
              </w:rPr>
              <w:t>622,00000</w:t>
            </w:r>
          </w:p>
        </w:tc>
        <w:tc>
          <w:tcPr>
            <w:tcW w:w="619" w:type="pct"/>
            <w:noWrap/>
            <w:vAlign w:val="bottom"/>
            <w:hideMark/>
          </w:tcPr>
          <w:p w14:paraId="49C8D74A" w14:textId="77777777" w:rsidR="0055005C" w:rsidRPr="0055005C" w:rsidRDefault="0055005C" w:rsidP="0055005C">
            <w:pPr>
              <w:jc w:val="right"/>
              <w:rPr>
                <w:sz w:val="20"/>
                <w:szCs w:val="20"/>
              </w:rPr>
            </w:pPr>
            <w:r w:rsidRPr="0055005C">
              <w:rPr>
                <w:sz w:val="20"/>
                <w:szCs w:val="20"/>
              </w:rPr>
              <w:t>622,00000</w:t>
            </w:r>
          </w:p>
        </w:tc>
      </w:tr>
      <w:tr w:rsidR="0055005C" w:rsidRPr="0055005C" w14:paraId="29F11BE0" w14:textId="77777777" w:rsidTr="002726B6">
        <w:tblPrEx>
          <w:tblCellMar>
            <w:left w:w="108" w:type="dxa"/>
            <w:right w:w="108" w:type="dxa"/>
          </w:tblCellMar>
        </w:tblPrEx>
        <w:trPr>
          <w:cantSplit/>
          <w:trHeight w:val="20"/>
        </w:trPr>
        <w:tc>
          <w:tcPr>
            <w:tcW w:w="1848" w:type="pct"/>
            <w:noWrap/>
            <w:hideMark/>
          </w:tcPr>
          <w:p w14:paraId="1DF234E0" w14:textId="77777777" w:rsidR="0055005C" w:rsidRPr="0055005C" w:rsidRDefault="0055005C" w:rsidP="0055005C">
            <w:pPr>
              <w:rPr>
                <w:sz w:val="20"/>
                <w:szCs w:val="20"/>
              </w:rPr>
            </w:pPr>
            <w:r w:rsidRPr="0055005C">
              <w:rPr>
                <w:sz w:val="20"/>
                <w:szCs w:val="20"/>
              </w:rPr>
              <w:t>Судебная система</w:t>
            </w:r>
          </w:p>
        </w:tc>
        <w:tc>
          <w:tcPr>
            <w:tcW w:w="292" w:type="pct"/>
            <w:noWrap/>
            <w:vAlign w:val="bottom"/>
            <w:hideMark/>
          </w:tcPr>
          <w:p w14:paraId="6FE32D6B"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79525CFA" w14:textId="77777777" w:rsidR="0055005C" w:rsidRPr="0055005C" w:rsidRDefault="0055005C" w:rsidP="0055005C">
            <w:pPr>
              <w:jc w:val="center"/>
              <w:rPr>
                <w:sz w:val="20"/>
                <w:szCs w:val="20"/>
              </w:rPr>
            </w:pPr>
            <w:r w:rsidRPr="0055005C">
              <w:rPr>
                <w:sz w:val="20"/>
                <w:szCs w:val="20"/>
              </w:rPr>
              <w:t>01 05</w:t>
            </w:r>
          </w:p>
        </w:tc>
        <w:tc>
          <w:tcPr>
            <w:tcW w:w="487" w:type="pct"/>
            <w:noWrap/>
            <w:vAlign w:val="bottom"/>
            <w:hideMark/>
          </w:tcPr>
          <w:p w14:paraId="67C5CD71" w14:textId="77777777" w:rsidR="0055005C" w:rsidRPr="0055005C" w:rsidRDefault="0055005C" w:rsidP="0055005C">
            <w:pPr>
              <w:jc w:val="center"/>
              <w:rPr>
                <w:sz w:val="20"/>
                <w:szCs w:val="20"/>
              </w:rPr>
            </w:pPr>
          </w:p>
        </w:tc>
        <w:tc>
          <w:tcPr>
            <w:tcW w:w="195" w:type="pct"/>
            <w:noWrap/>
            <w:vAlign w:val="bottom"/>
            <w:hideMark/>
          </w:tcPr>
          <w:p w14:paraId="2A67542D" w14:textId="77777777" w:rsidR="0055005C" w:rsidRPr="0055005C" w:rsidRDefault="0055005C" w:rsidP="0055005C">
            <w:pPr>
              <w:jc w:val="center"/>
              <w:rPr>
                <w:sz w:val="20"/>
                <w:szCs w:val="20"/>
              </w:rPr>
            </w:pPr>
          </w:p>
        </w:tc>
        <w:tc>
          <w:tcPr>
            <w:tcW w:w="633" w:type="pct"/>
            <w:noWrap/>
            <w:vAlign w:val="bottom"/>
            <w:hideMark/>
          </w:tcPr>
          <w:p w14:paraId="5914F9F1" w14:textId="77777777" w:rsidR="0055005C" w:rsidRPr="0055005C" w:rsidRDefault="0055005C" w:rsidP="0055005C">
            <w:pPr>
              <w:jc w:val="right"/>
              <w:rPr>
                <w:sz w:val="20"/>
                <w:szCs w:val="20"/>
              </w:rPr>
            </w:pPr>
            <w:r w:rsidRPr="0055005C">
              <w:rPr>
                <w:sz w:val="20"/>
                <w:szCs w:val="20"/>
              </w:rPr>
              <w:t>9 336,40000</w:t>
            </w:r>
          </w:p>
        </w:tc>
        <w:tc>
          <w:tcPr>
            <w:tcW w:w="634" w:type="pct"/>
            <w:noWrap/>
            <w:vAlign w:val="bottom"/>
            <w:hideMark/>
          </w:tcPr>
          <w:p w14:paraId="14C58A37" w14:textId="77777777" w:rsidR="0055005C" w:rsidRPr="0055005C" w:rsidRDefault="0055005C" w:rsidP="0055005C">
            <w:pPr>
              <w:jc w:val="right"/>
              <w:rPr>
                <w:sz w:val="20"/>
                <w:szCs w:val="20"/>
              </w:rPr>
            </w:pPr>
            <w:r w:rsidRPr="0055005C">
              <w:rPr>
                <w:sz w:val="20"/>
                <w:szCs w:val="20"/>
              </w:rPr>
              <w:t>465,30000</w:t>
            </w:r>
          </w:p>
        </w:tc>
        <w:tc>
          <w:tcPr>
            <w:tcW w:w="619" w:type="pct"/>
            <w:noWrap/>
            <w:vAlign w:val="bottom"/>
            <w:hideMark/>
          </w:tcPr>
          <w:p w14:paraId="79541686" w14:textId="77777777" w:rsidR="0055005C" w:rsidRPr="0055005C" w:rsidRDefault="0055005C" w:rsidP="0055005C">
            <w:pPr>
              <w:jc w:val="right"/>
              <w:rPr>
                <w:sz w:val="20"/>
                <w:szCs w:val="20"/>
              </w:rPr>
            </w:pPr>
            <w:r w:rsidRPr="0055005C">
              <w:rPr>
                <w:sz w:val="20"/>
                <w:szCs w:val="20"/>
              </w:rPr>
              <w:t>590,70000</w:t>
            </w:r>
          </w:p>
        </w:tc>
      </w:tr>
      <w:tr w:rsidR="0055005C" w:rsidRPr="0055005C" w14:paraId="47117E86" w14:textId="77777777" w:rsidTr="002726B6">
        <w:tblPrEx>
          <w:tblCellMar>
            <w:left w:w="108" w:type="dxa"/>
            <w:right w:w="108" w:type="dxa"/>
          </w:tblCellMar>
        </w:tblPrEx>
        <w:trPr>
          <w:cantSplit/>
          <w:trHeight w:val="20"/>
        </w:trPr>
        <w:tc>
          <w:tcPr>
            <w:tcW w:w="1848" w:type="pct"/>
            <w:noWrap/>
            <w:hideMark/>
          </w:tcPr>
          <w:p w14:paraId="21C72A55"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70AFBD11"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0F52C3D" w14:textId="77777777" w:rsidR="0055005C" w:rsidRPr="0055005C" w:rsidRDefault="0055005C" w:rsidP="0055005C">
            <w:pPr>
              <w:jc w:val="center"/>
              <w:rPr>
                <w:sz w:val="20"/>
                <w:szCs w:val="20"/>
              </w:rPr>
            </w:pPr>
            <w:r w:rsidRPr="0055005C">
              <w:rPr>
                <w:sz w:val="20"/>
                <w:szCs w:val="20"/>
              </w:rPr>
              <w:t>01 05</w:t>
            </w:r>
          </w:p>
        </w:tc>
        <w:tc>
          <w:tcPr>
            <w:tcW w:w="487" w:type="pct"/>
            <w:noWrap/>
            <w:vAlign w:val="bottom"/>
            <w:hideMark/>
          </w:tcPr>
          <w:p w14:paraId="78AEEBC2"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9977C3E" w14:textId="77777777" w:rsidR="0055005C" w:rsidRPr="0055005C" w:rsidRDefault="0055005C" w:rsidP="0055005C">
            <w:pPr>
              <w:jc w:val="center"/>
              <w:rPr>
                <w:sz w:val="20"/>
                <w:szCs w:val="20"/>
              </w:rPr>
            </w:pPr>
          </w:p>
        </w:tc>
        <w:tc>
          <w:tcPr>
            <w:tcW w:w="633" w:type="pct"/>
            <w:noWrap/>
            <w:vAlign w:val="bottom"/>
            <w:hideMark/>
          </w:tcPr>
          <w:p w14:paraId="73863FA5" w14:textId="77777777" w:rsidR="0055005C" w:rsidRPr="0055005C" w:rsidRDefault="0055005C" w:rsidP="0055005C">
            <w:pPr>
              <w:jc w:val="right"/>
              <w:rPr>
                <w:sz w:val="20"/>
                <w:szCs w:val="20"/>
              </w:rPr>
            </w:pPr>
            <w:r w:rsidRPr="0055005C">
              <w:rPr>
                <w:sz w:val="20"/>
                <w:szCs w:val="20"/>
              </w:rPr>
              <w:t>9 336,40000</w:t>
            </w:r>
          </w:p>
        </w:tc>
        <w:tc>
          <w:tcPr>
            <w:tcW w:w="634" w:type="pct"/>
            <w:noWrap/>
            <w:vAlign w:val="bottom"/>
            <w:hideMark/>
          </w:tcPr>
          <w:p w14:paraId="00449714" w14:textId="77777777" w:rsidR="0055005C" w:rsidRPr="0055005C" w:rsidRDefault="0055005C" w:rsidP="0055005C">
            <w:pPr>
              <w:jc w:val="right"/>
              <w:rPr>
                <w:sz w:val="20"/>
                <w:szCs w:val="20"/>
              </w:rPr>
            </w:pPr>
            <w:r w:rsidRPr="0055005C">
              <w:rPr>
                <w:sz w:val="20"/>
                <w:szCs w:val="20"/>
              </w:rPr>
              <w:t>465,30000</w:t>
            </w:r>
          </w:p>
        </w:tc>
        <w:tc>
          <w:tcPr>
            <w:tcW w:w="619" w:type="pct"/>
            <w:noWrap/>
            <w:vAlign w:val="bottom"/>
            <w:hideMark/>
          </w:tcPr>
          <w:p w14:paraId="626490BD" w14:textId="77777777" w:rsidR="0055005C" w:rsidRPr="0055005C" w:rsidRDefault="0055005C" w:rsidP="0055005C">
            <w:pPr>
              <w:jc w:val="right"/>
              <w:rPr>
                <w:sz w:val="20"/>
                <w:szCs w:val="20"/>
              </w:rPr>
            </w:pPr>
            <w:r w:rsidRPr="0055005C">
              <w:rPr>
                <w:sz w:val="20"/>
                <w:szCs w:val="20"/>
              </w:rPr>
              <w:t>590,70000</w:t>
            </w:r>
          </w:p>
        </w:tc>
      </w:tr>
      <w:tr w:rsidR="0055005C" w:rsidRPr="0055005C" w14:paraId="0AEF0933" w14:textId="77777777" w:rsidTr="002726B6">
        <w:tblPrEx>
          <w:tblCellMar>
            <w:left w:w="108" w:type="dxa"/>
            <w:right w:w="108" w:type="dxa"/>
          </w:tblCellMar>
        </w:tblPrEx>
        <w:trPr>
          <w:cantSplit/>
          <w:trHeight w:val="20"/>
        </w:trPr>
        <w:tc>
          <w:tcPr>
            <w:tcW w:w="1848" w:type="pct"/>
            <w:noWrap/>
            <w:hideMark/>
          </w:tcPr>
          <w:p w14:paraId="052FB712" w14:textId="77777777" w:rsidR="0055005C" w:rsidRPr="0055005C" w:rsidRDefault="0055005C" w:rsidP="0055005C">
            <w:pPr>
              <w:rPr>
                <w:sz w:val="20"/>
                <w:szCs w:val="20"/>
              </w:rPr>
            </w:pPr>
            <w:r w:rsidRPr="0055005C">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2" w:type="pct"/>
            <w:noWrap/>
            <w:vAlign w:val="bottom"/>
            <w:hideMark/>
          </w:tcPr>
          <w:p w14:paraId="128EDF98"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0E248A96" w14:textId="77777777" w:rsidR="0055005C" w:rsidRPr="0055005C" w:rsidRDefault="0055005C" w:rsidP="0055005C">
            <w:pPr>
              <w:jc w:val="center"/>
              <w:rPr>
                <w:sz w:val="20"/>
                <w:szCs w:val="20"/>
              </w:rPr>
            </w:pPr>
            <w:r w:rsidRPr="0055005C">
              <w:rPr>
                <w:sz w:val="20"/>
                <w:szCs w:val="20"/>
              </w:rPr>
              <w:t>01 05</w:t>
            </w:r>
          </w:p>
        </w:tc>
        <w:tc>
          <w:tcPr>
            <w:tcW w:w="487" w:type="pct"/>
            <w:noWrap/>
            <w:vAlign w:val="bottom"/>
            <w:hideMark/>
          </w:tcPr>
          <w:p w14:paraId="2AE55118" w14:textId="77777777" w:rsidR="0055005C" w:rsidRPr="0055005C" w:rsidRDefault="0055005C" w:rsidP="0055005C">
            <w:pPr>
              <w:jc w:val="center"/>
              <w:rPr>
                <w:sz w:val="20"/>
                <w:szCs w:val="20"/>
              </w:rPr>
            </w:pPr>
            <w:r w:rsidRPr="0055005C">
              <w:rPr>
                <w:sz w:val="20"/>
                <w:szCs w:val="20"/>
              </w:rPr>
              <w:t>98 0 00 51200</w:t>
            </w:r>
          </w:p>
        </w:tc>
        <w:tc>
          <w:tcPr>
            <w:tcW w:w="195" w:type="pct"/>
            <w:noWrap/>
            <w:vAlign w:val="bottom"/>
            <w:hideMark/>
          </w:tcPr>
          <w:p w14:paraId="3A64CCD4" w14:textId="77777777" w:rsidR="0055005C" w:rsidRPr="0055005C" w:rsidRDefault="0055005C" w:rsidP="0055005C">
            <w:pPr>
              <w:jc w:val="center"/>
              <w:rPr>
                <w:sz w:val="20"/>
                <w:szCs w:val="20"/>
              </w:rPr>
            </w:pPr>
          </w:p>
        </w:tc>
        <w:tc>
          <w:tcPr>
            <w:tcW w:w="633" w:type="pct"/>
            <w:noWrap/>
            <w:vAlign w:val="bottom"/>
            <w:hideMark/>
          </w:tcPr>
          <w:p w14:paraId="4812A2F4" w14:textId="77777777" w:rsidR="0055005C" w:rsidRPr="0055005C" w:rsidRDefault="0055005C" w:rsidP="0055005C">
            <w:pPr>
              <w:jc w:val="right"/>
              <w:rPr>
                <w:sz w:val="20"/>
                <w:szCs w:val="20"/>
              </w:rPr>
            </w:pPr>
            <w:r w:rsidRPr="0055005C">
              <w:rPr>
                <w:sz w:val="20"/>
                <w:szCs w:val="20"/>
              </w:rPr>
              <w:t>9 336,40000</w:t>
            </w:r>
          </w:p>
        </w:tc>
        <w:tc>
          <w:tcPr>
            <w:tcW w:w="634" w:type="pct"/>
            <w:noWrap/>
            <w:vAlign w:val="bottom"/>
            <w:hideMark/>
          </w:tcPr>
          <w:p w14:paraId="0E023E7D" w14:textId="77777777" w:rsidR="0055005C" w:rsidRPr="0055005C" w:rsidRDefault="0055005C" w:rsidP="0055005C">
            <w:pPr>
              <w:jc w:val="right"/>
              <w:rPr>
                <w:sz w:val="20"/>
                <w:szCs w:val="20"/>
              </w:rPr>
            </w:pPr>
            <w:r w:rsidRPr="0055005C">
              <w:rPr>
                <w:sz w:val="20"/>
                <w:szCs w:val="20"/>
              </w:rPr>
              <w:t>465,30000</w:t>
            </w:r>
          </w:p>
        </w:tc>
        <w:tc>
          <w:tcPr>
            <w:tcW w:w="619" w:type="pct"/>
            <w:noWrap/>
            <w:vAlign w:val="bottom"/>
            <w:hideMark/>
          </w:tcPr>
          <w:p w14:paraId="0723FEB5" w14:textId="77777777" w:rsidR="0055005C" w:rsidRPr="0055005C" w:rsidRDefault="0055005C" w:rsidP="0055005C">
            <w:pPr>
              <w:jc w:val="right"/>
              <w:rPr>
                <w:sz w:val="20"/>
                <w:szCs w:val="20"/>
              </w:rPr>
            </w:pPr>
            <w:r w:rsidRPr="0055005C">
              <w:rPr>
                <w:sz w:val="20"/>
                <w:szCs w:val="20"/>
              </w:rPr>
              <w:t>590,70000</w:t>
            </w:r>
          </w:p>
        </w:tc>
      </w:tr>
      <w:tr w:rsidR="0055005C" w:rsidRPr="0055005C" w14:paraId="6555BD2E" w14:textId="77777777" w:rsidTr="002726B6">
        <w:tblPrEx>
          <w:tblCellMar>
            <w:left w:w="108" w:type="dxa"/>
            <w:right w:w="108" w:type="dxa"/>
          </w:tblCellMar>
        </w:tblPrEx>
        <w:trPr>
          <w:cantSplit/>
          <w:trHeight w:val="20"/>
        </w:trPr>
        <w:tc>
          <w:tcPr>
            <w:tcW w:w="1848" w:type="pct"/>
            <w:noWrap/>
            <w:hideMark/>
          </w:tcPr>
          <w:p w14:paraId="0F4099C9"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C586699"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664C65D" w14:textId="77777777" w:rsidR="0055005C" w:rsidRPr="0055005C" w:rsidRDefault="0055005C" w:rsidP="0055005C">
            <w:pPr>
              <w:jc w:val="center"/>
              <w:rPr>
                <w:sz w:val="20"/>
                <w:szCs w:val="20"/>
              </w:rPr>
            </w:pPr>
            <w:r w:rsidRPr="0055005C">
              <w:rPr>
                <w:sz w:val="20"/>
                <w:szCs w:val="20"/>
              </w:rPr>
              <w:t>01 05</w:t>
            </w:r>
          </w:p>
        </w:tc>
        <w:tc>
          <w:tcPr>
            <w:tcW w:w="487" w:type="pct"/>
            <w:noWrap/>
            <w:vAlign w:val="bottom"/>
            <w:hideMark/>
          </w:tcPr>
          <w:p w14:paraId="031A9BE8" w14:textId="77777777" w:rsidR="0055005C" w:rsidRPr="0055005C" w:rsidRDefault="0055005C" w:rsidP="0055005C">
            <w:pPr>
              <w:jc w:val="center"/>
              <w:rPr>
                <w:sz w:val="20"/>
                <w:szCs w:val="20"/>
              </w:rPr>
            </w:pPr>
            <w:r w:rsidRPr="0055005C">
              <w:rPr>
                <w:sz w:val="20"/>
                <w:szCs w:val="20"/>
              </w:rPr>
              <w:t>98 0 00 51200</w:t>
            </w:r>
          </w:p>
        </w:tc>
        <w:tc>
          <w:tcPr>
            <w:tcW w:w="195" w:type="pct"/>
            <w:noWrap/>
            <w:vAlign w:val="bottom"/>
            <w:hideMark/>
          </w:tcPr>
          <w:p w14:paraId="2EDBB6A6"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DFACDF5" w14:textId="77777777" w:rsidR="0055005C" w:rsidRPr="0055005C" w:rsidRDefault="0055005C" w:rsidP="0055005C">
            <w:pPr>
              <w:jc w:val="right"/>
              <w:rPr>
                <w:sz w:val="20"/>
                <w:szCs w:val="20"/>
              </w:rPr>
            </w:pPr>
            <w:r w:rsidRPr="0055005C">
              <w:rPr>
                <w:sz w:val="20"/>
                <w:szCs w:val="20"/>
              </w:rPr>
              <w:t>9 336,40000</w:t>
            </w:r>
          </w:p>
        </w:tc>
        <w:tc>
          <w:tcPr>
            <w:tcW w:w="634" w:type="pct"/>
            <w:noWrap/>
            <w:vAlign w:val="bottom"/>
            <w:hideMark/>
          </w:tcPr>
          <w:p w14:paraId="59BBFDB4" w14:textId="77777777" w:rsidR="0055005C" w:rsidRPr="0055005C" w:rsidRDefault="0055005C" w:rsidP="0055005C">
            <w:pPr>
              <w:jc w:val="right"/>
              <w:rPr>
                <w:sz w:val="20"/>
                <w:szCs w:val="20"/>
              </w:rPr>
            </w:pPr>
            <w:r w:rsidRPr="0055005C">
              <w:rPr>
                <w:sz w:val="20"/>
                <w:szCs w:val="20"/>
              </w:rPr>
              <w:t>465,30000</w:t>
            </w:r>
          </w:p>
        </w:tc>
        <w:tc>
          <w:tcPr>
            <w:tcW w:w="619" w:type="pct"/>
            <w:noWrap/>
            <w:vAlign w:val="bottom"/>
            <w:hideMark/>
          </w:tcPr>
          <w:p w14:paraId="1C00CA18" w14:textId="77777777" w:rsidR="0055005C" w:rsidRPr="0055005C" w:rsidRDefault="0055005C" w:rsidP="0055005C">
            <w:pPr>
              <w:jc w:val="right"/>
              <w:rPr>
                <w:sz w:val="20"/>
                <w:szCs w:val="20"/>
              </w:rPr>
            </w:pPr>
            <w:r w:rsidRPr="0055005C">
              <w:rPr>
                <w:sz w:val="20"/>
                <w:szCs w:val="20"/>
              </w:rPr>
              <w:t>590,70000</w:t>
            </w:r>
          </w:p>
        </w:tc>
      </w:tr>
      <w:tr w:rsidR="0055005C" w:rsidRPr="0055005C" w14:paraId="4FBFD22C" w14:textId="77777777" w:rsidTr="002726B6">
        <w:tblPrEx>
          <w:tblCellMar>
            <w:left w:w="108" w:type="dxa"/>
            <w:right w:w="108" w:type="dxa"/>
          </w:tblCellMar>
        </w:tblPrEx>
        <w:trPr>
          <w:cantSplit/>
          <w:trHeight w:val="20"/>
        </w:trPr>
        <w:tc>
          <w:tcPr>
            <w:tcW w:w="1848" w:type="pct"/>
            <w:noWrap/>
            <w:hideMark/>
          </w:tcPr>
          <w:p w14:paraId="25476BF9" w14:textId="77777777" w:rsidR="0055005C" w:rsidRPr="0055005C" w:rsidRDefault="0055005C" w:rsidP="0055005C">
            <w:pPr>
              <w:rPr>
                <w:sz w:val="20"/>
                <w:szCs w:val="20"/>
              </w:rPr>
            </w:pPr>
            <w:r w:rsidRPr="0055005C">
              <w:rPr>
                <w:sz w:val="20"/>
                <w:szCs w:val="20"/>
              </w:rPr>
              <w:lastRenderedPageBreak/>
              <w:t>Прикладные научные исследования в области общегосударственных вопросов</w:t>
            </w:r>
          </w:p>
        </w:tc>
        <w:tc>
          <w:tcPr>
            <w:tcW w:w="292" w:type="pct"/>
            <w:noWrap/>
            <w:vAlign w:val="bottom"/>
            <w:hideMark/>
          </w:tcPr>
          <w:p w14:paraId="4005F644"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FC55B21"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1145E552" w14:textId="77777777" w:rsidR="0055005C" w:rsidRPr="0055005C" w:rsidRDefault="0055005C" w:rsidP="0055005C">
            <w:pPr>
              <w:jc w:val="center"/>
              <w:rPr>
                <w:sz w:val="20"/>
                <w:szCs w:val="20"/>
              </w:rPr>
            </w:pPr>
          </w:p>
        </w:tc>
        <w:tc>
          <w:tcPr>
            <w:tcW w:w="195" w:type="pct"/>
            <w:noWrap/>
            <w:vAlign w:val="bottom"/>
            <w:hideMark/>
          </w:tcPr>
          <w:p w14:paraId="417B3695" w14:textId="77777777" w:rsidR="0055005C" w:rsidRPr="0055005C" w:rsidRDefault="0055005C" w:rsidP="0055005C">
            <w:pPr>
              <w:jc w:val="center"/>
              <w:rPr>
                <w:sz w:val="20"/>
                <w:szCs w:val="20"/>
              </w:rPr>
            </w:pPr>
          </w:p>
        </w:tc>
        <w:tc>
          <w:tcPr>
            <w:tcW w:w="633" w:type="pct"/>
            <w:noWrap/>
            <w:vAlign w:val="bottom"/>
            <w:hideMark/>
          </w:tcPr>
          <w:p w14:paraId="2EE9CA05" w14:textId="77777777" w:rsidR="0055005C" w:rsidRPr="0055005C" w:rsidRDefault="0055005C" w:rsidP="0055005C">
            <w:pPr>
              <w:jc w:val="right"/>
              <w:rPr>
                <w:sz w:val="20"/>
                <w:szCs w:val="20"/>
              </w:rPr>
            </w:pPr>
            <w:r w:rsidRPr="0055005C">
              <w:rPr>
                <w:sz w:val="20"/>
                <w:szCs w:val="20"/>
              </w:rPr>
              <w:t>164 699,71600</w:t>
            </w:r>
          </w:p>
        </w:tc>
        <w:tc>
          <w:tcPr>
            <w:tcW w:w="634" w:type="pct"/>
            <w:noWrap/>
            <w:vAlign w:val="bottom"/>
            <w:hideMark/>
          </w:tcPr>
          <w:p w14:paraId="59F7FE20" w14:textId="77777777" w:rsidR="0055005C" w:rsidRPr="0055005C" w:rsidRDefault="0055005C" w:rsidP="0055005C">
            <w:pPr>
              <w:jc w:val="right"/>
              <w:rPr>
                <w:sz w:val="20"/>
                <w:szCs w:val="20"/>
              </w:rPr>
            </w:pPr>
            <w:r w:rsidRPr="0055005C">
              <w:rPr>
                <w:sz w:val="20"/>
                <w:szCs w:val="20"/>
              </w:rPr>
              <w:t>130 339,60300</w:t>
            </w:r>
          </w:p>
        </w:tc>
        <w:tc>
          <w:tcPr>
            <w:tcW w:w="619" w:type="pct"/>
            <w:noWrap/>
            <w:vAlign w:val="bottom"/>
            <w:hideMark/>
          </w:tcPr>
          <w:p w14:paraId="19DD0970" w14:textId="77777777" w:rsidR="0055005C" w:rsidRPr="0055005C" w:rsidRDefault="0055005C" w:rsidP="0055005C">
            <w:pPr>
              <w:jc w:val="right"/>
              <w:rPr>
                <w:sz w:val="20"/>
                <w:szCs w:val="20"/>
              </w:rPr>
            </w:pPr>
            <w:r w:rsidRPr="0055005C">
              <w:rPr>
                <w:sz w:val="20"/>
                <w:szCs w:val="20"/>
              </w:rPr>
              <w:t>82 352,28700</w:t>
            </w:r>
          </w:p>
        </w:tc>
      </w:tr>
      <w:tr w:rsidR="0055005C" w:rsidRPr="0055005C" w14:paraId="4EF13661" w14:textId="77777777" w:rsidTr="002726B6">
        <w:tblPrEx>
          <w:tblCellMar>
            <w:left w:w="108" w:type="dxa"/>
            <w:right w:w="108" w:type="dxa"/>
          </w:tblCellMar>
        </w:tblPrEx>
        <w:trPr>
          <w:cantSplit/>
          <w:trHeight w:val="20"/>
        </w:trPr>
        <w:tc>
          <w:tcPr>
            <w:tcW w:w="1848" w:type="pct"/>
            <w:noWrap/>
            <w:hideMark/>
          </w:tcPr>
          <w:p w14:paraId="0CEEBC93"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3DC51E08"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E1DEF73"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6D77E0BF"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2AF5F4A7" w14:textId="77777777" w:rsidR="0055005C" w:rsidRPr="0055005C" w:rsidRDefault="0055005C" w:rsidP="0055005C">
            <w:pPr>
              <w:jc w:val="center"/>
              <w:rPr>
                <w:sz w:val="20"/>
                <w:szCs w:val="20"/>
              </w:rPr>
            </w:pPr>
          </w:p>
        </w:tc>
        <w:tc>
          <w:tcPr>
            <w:tcW w:w="633" w:type="pct"/>
            <w:noWrap/>
            <w:vAlign w:val="bottom"/>
            <w:hideMark/>
          </w:tcPr>
          <w:p w14:paraId="38B7687C" w14:textId="77777777" w:rsidR="0055005C" w:rsidRPr="0055005C" w:rsidRDefault="0055005C" w:rsidP="0055005C">
            <w:pPr>
              <w:jc w:val="right"/>
              <w:rPr>
                <w:sz w:val="20"/>
                <w:szCs w:val="20"/>
              </w:rPr>
            </w:pPr>
            <w:r w:rsidRPr="0055005C">
              <w:rPr>
                <w:sz w:val="20"/>
                <w:szCs w:val="20"/>
              </w:rPr>
              <w:t>164 699,71600</w:t>
            </w:r>
          </w:p>
        </w:tc>
        <w:tc>
          <w:tcPr>
            <w:tcW w:w="634" w:type="pct"/>
            <w:noWrap/>
            <w:vAlign w:val="bottom"/>
            <w:hideMark/>
          </w:tcPr>
          <w:p w14:paraId="6F303144" w14:textId="77777777" w:rsidR="0055005C" w:rsidRPr="0055005C" w:rsidRDefault="0055005C" w:rsidP="0055005C">
            <w:pPr>
              <w:jc w:val="right"/>
              <w:rPr>
                <w:sz w:val="20"/>
                <w:szCs w:val="20"/>
              </w:rPr>
            </w:pPr>
            <w:r w:rsidRPr="0055005C">
              <w:rPr>
                <w:sz w:val="20"/>
                <w:szCs w:val="20"/>
              </w:rPr>
              <w:t>130 339,60300</w:t>
            </w:r>
          </w:p>
        </w:tc>
        <w:tc>
          <w:tcPr>
            <w:tcW w:w="619" w:type="pct"/>
            <w:noWrap/>
            <w:vAlign w:val="bottom"/>
            <w:hideMark/>
          </w:tcPr>
          <w:p w14:paraId="26DEDDD7" w14:textId="77777777" w:rsidR="0055005C" w:rsidRPr="0055005C" w:rsidRDefault="0055005C" w:rsidP="0055005C">
            <w:pPr>
              <w:jc w:val="right"/>
              <w:rPr>
                <w:sz w:val="20"/>
                <w:szCs w:val="20"/>
              </w:rPr>
            </w:pPr>
            <w:r w:rsidRPr="0055005C">
              <w:rPr>
                <w:sz w:val="20"/>
                <w:szCs w:val="20"/>
              </w:rPr>
              <w:t>82 352,28700</w:t>
            </w:r>
          </w:p>
        </w:tc>
      </w:tr>
      <w:tr w:rsidR="0055005C" w:rsidRPr="0055005C" w14:paraId="10102FDD" w14:textId="77777777" w:rsidTr="002726B6">
        <w:tblPrEx>
          <w:tblCellMar>
            <w:left w:w="108" w:type="dxa"/>
            <w:right w:w="108" w:type="dxa"/>
          </w:tblCellMar>
        </w:tblPrEx>
        <w:trPr>
          <w:cantSplit/>
          <w:trHeight w:val="20"/>
        </w:trPr>
        <w:tc>
          <w:tcPr>
            <w:tcW w:w="1848" w:type="pct"/>
            <w:noWrap/>
            <w:hideMark/>
          </w:tcPr>
          <w:p w14:paraId="16C006B3"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5FCDC43D"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73EE2F60"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139C6034"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712354C6" w14:textId="77777777" w:rsidR="0055005C" w:rsidRPr="0055005C" w:rsidRDefault="0055005C" w:rsidP="0055005C">
            <w:pPr>
              <w:jc w:val="center"/>
              <w:rPr>
                <w:sz w:val="20"/>
                <w:szCs w:val="20"/>
              </w:rPr>
            </w:pPr>
          </w:p>
        </w:tc>
        <w:tc>
          <w:tcPr>
            <w:tcW w:w="633" w:type="pct"/>
            <w:noWrap/>
            <w:vAlign w:val="bottom"/>
            <w:hideMark/>
          </w:tcPr>
          <w:p w14:paraId="73781E5F" w14:textId="77777777" w:rsidR="0055005C" w:rsidRPr="0055005C" w:rsidRDefault="0055005C" w:rsidP="0055005C">
            <w:pPr>
              <w:jc w:val="right"/>
              <w:rPr>
                <w:sz w:val="20"/>
                <w:szCs w:val="20"/>
              </w:rPr>
            </w:pPr>
            <w:r w:rsidRPr="0055005C">
              <w:rPr>
                <w:sz w:val="20"/>
                <w:szCs w:val="20"/>
              </w:rPr>
              <w:t>10 300,00000</w:t>
            </w:r>
          </w:p>
        </w:tc>
        <w:tc>
          <w:tcPr>
            <w:tcW w:w="634" w:type="pct"/>
            <w:noWrap/>
            <w:vAlign w:val="bottom"/>
            <w:hideMark/>
          </w:tcPr>
          <w:p w14:paraId="623218D2" w14:textId="77777777" w:rsidR="0055005C" w:rsidRPr="0055005C" w:rsidRDefault="0055005C" w:rsidP="0055005C">
            <w:pPr>
              <w:jc w:val="right"/>
              <w:rPr>
                <w:sz w:val="20"/>
                <w:szCs w:val="20"/>
              </w:rPr>
            </w:pPr>
            <w:r w:rsidRPr="0055005C">
              <w:rPr>
                <w:sz w:val="20"/>
                <w:szCs w:val="20"/>
              </w:rPr>
              <w:t>10 300,00000</w:t>
            </w:r>
          </w:p>
        </w:tc>
        <w:tc>
          <w:tcPr>
            <w:tcW w:w="619" w:type="pct"/>
            <w:noWrap/>
            <w:vAlign w:val="bottom"/>
            <w:hideMark/>
          </w:tcPr>
          <w:p w14:paraId="36EF294D" w14:textId="77777777" w:rsidR="0055005C" w:rsidRPr="0055005C" w:rsidRDefault="0055005C" w:rsidP="0055005C">
            <w:pPr>
              <w:jc w:val="right"/>
              <w:rPr>
                <w:sz w:val="20"/>
                <w:szCs w:val="20"/>
              </w:rPr>
            </w:pPr>
            <w:r w:rsidRPr="0055005C">
              <w:rPr>
                <w:sz w:val="20"/>
                <w:szCs w:val="20"/>
              </w:rPr>
              <w:t>10 300,00000</w:t>
            </w:r>
          </w:p>
        </w:tc>
      </w:tr>
      <w:tr w:rsidR="0055005C" w:rsidRPr="0055005C" w14:paraId="195747CD" w14:textId="77777777" w:rsidTr="002726B6">
        <w:tblPrEx>
          <w:tblCellMar>
            <w:left w:w="108" w:type="dxa"/>
            <w:right w:w="108" w:type="dxa"/>
          </w:tblCellMar>
        </w:tblPrEx>
        <w:trPr>
          <w:cantSplit/>
          <w:trHeight w:val="20"/>
        </w:trPr>
        <w:tc>
          <w:tcPr>
            <w:tcW w:w="1848" w:type="pct"/>
            <w:noWrap/>
            <w:hideMark/>
          </w:tcPr>
          <w:p w14:paraId="5808F04C"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9F78A98"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588CD424"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2DB34AA3"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24315B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2A5311F" w14:textId="77777777" w:rsidR="0055005C" w:rsidRPr="0055005C" w:rsidRDefault="0055005C" w:rsidP="0055005C">
            <w:pPr>
              <w:jc w:val="right"/>
              <w:rPr>
                <w:sz w:val="20"/>
                <w:szCs w:val="20"/>
              </w:rPr>
            </w:pPr>
            <w:r w:rsidRPr="0055005C">
              <w:rPr>
                <w:sz w:val="20"/>
                <w:szCs w:val="20"/>
              </w:rPr>
              <w:t>10 300,00000</w:t>
            </w:r>
          </w:p>
        </w:tc>
        <w:tc>
          <w:tcPr>
            <w:tcW w:w="634" w:type="pct"/>
            <w:noWrap/>
            <w:vAlign w:val="bottom"/>
            <w:hideMark/>
          </w:tcPr>
          <w:p w14:paraId="465A6713" w14:textId="77777777" w:rsidR="0055005C" w:rsidRPr="0055005C" w:rsidRDefault="0055005C" w:rsidP="0055005C">
            <w:pPr>
              <w:jc w:val="right"/>
              <w:rPr>
                <w:sz w:val="20"/>
                <w:szCs w:val="20"/>
              </w:rPr>
            </w:pPr>
            <w:r w:rsidRPr="0055005C">
              <w:rPr>
                <w:sz w:val="20"/>
                <w:szCs w:val="20"/>
              </w:rPr>
              <w:t>10 300,00000</w:t>
            </w:r>
          </w:p>
        </w:tc>
        <w:tc>
          <w:tcPr>
            <w:tcW w:w="619" w:type="pct"/>
            <w:noWrap/>
            <w:vAlign w:val="bottom"/>
            <w:hideMark/>
          </w:tcPr>
          <w:p w14:paraId="153124A3" w14:textId="77777777" w:rsidR="0055005C" w:rsidRPr="0055005C" w:rsidRDefault="0055005C" w:rsidP="0055005C">
            <w:pPr>
              <w:jc w:val="right"/>
              <w:rPr>
                <w:sz w:val="20"/>
                <w:szCs w:val="20"/>
              </w:rPr>
            </w:pPr>
            <w:r w:rsidRPr="0055005C">
              <w:rPr>
                <w:sz w:val="20"/>
                <w:szCs w:val="20"/>
              </w:rPr>
              <w:t>10 300,00000</w:t>
            </w:r>
          </w:p>
        </w:tc>
      </w:tr>
      <w:tr w:rsidR="0055005C" w:rsidRPr="0055005C" w14:paraId="4B898312" w14:textId="77777777" w:rsidTr="002726B6">
        <w:tblPrEx>
          <w:tblCellMar>
            <w:left w:w="108" w:type="dxa"/>
            <w:right w:w="108" w:type="dxa"/>
          </w:tblCellMar>
        </w:tblPrEx>
        <w:trPr>
          <w:cantSplit/>
          <w:trHeight w:val="20"/>
        </w:trPr>
        <w:tc>
          <w:tcPr>
            <w:tcW w:w="1848" w:type="pct"/>
            <w:noWrap/>
            <w:hideMark/>
          </w:tcPr>
          <w:p w14:paraId="446A3AFF"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3A6612F7"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78F26EC2"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0790114D"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3CF45E29" w14:textId="77777777" w:rsidR="0055005C" w:rsidRPr="0055005C" w:rsidRDefault="0055005C" w:rsidP="0055005C">
            <w:pPr>
              <w:jc w:val="center"/>
              <w:rPr>
                <w:sz w:val="20"/>
                <w:szCs w:val="20"/>
              </w:rPr>
            </w:pPr>
          </w:p>
        </w:tc>
        <w:tc>
          <w:tcPr>
            <w:tcW w:w="633" w:type="pct"/>
            <w:noWrap/>
            <w:vAlign w:val="bottom"/>
            <w:hideMark/>
          </w:tcPr>
          <w:p w14:paraId="05CD24AA" w14:textId="77777777" w:rsidR="0055005C" w:rsidRPr="0055005C" w:rsidRDefault="0055005C" w:rsidP="0055005C">
            <w:pPr>
              <w:jc w:val="right"/>
              <w:rPr>
                <w:sz w:val="20"/>
                <w:szCs w:val="20"/>
              </w:rPr>
            </w:pPr>
            <w:r w:rsidRPr="0055005C">
              <w:rPr>
                <w:sz w:val="20"/>
                <w:szCs w:val="20"/>
              </w:rPr>
              <w:t>154 399,71600</w:t>
            </w:r>
          </w:p>
        </w:tc>
        <w:tc>
          <w:tcPr>
            <w:tcW w:w="634" w:type="pct"/>
            <w:noWrap/>
            <w:vAlign w:val="bottom"/>
            <w:hideMark/>
          </w:tcPr>
          <w:p w14:paraId="2A04321A" w14:textId="77777777" w:rsidR="0055005C" w:rsidRPr="0055005C" w:rsidRDefault="0055005C" w:rsidP="0055005C">
            <w:pPr>
              <w:jc w:val="right"/>
              <w:rPr>
                <w:sz w:val="20"/>
                <w:szCs w:val="20"/>
              </w:rPr>
            </w:pPr>
            <w:r w:rsidRPr="0055005C">
              <w:rPr>
                <w:sz w:val="20"/>
                <w:szCs w:val="20"/>
              </w:rPr>
              <w:t>120 039,60300</w:t>
            </w:r>
          </w:p>
        </w:tc>
        <w:tc>
          <w:tcPr>
            <w:tcW w:w="619" w:type="pct"/>
            <w:noWrap/>
            <w:vAlign w:val="bottom"/>
            <w:hideMark/>
          </w:tcPr>
          <w:p w14:paraId="7E02C697" w14:textId="77777777" w:rsidR="0055005C" w:rsidRPr="0055005C" w:rsidRDefault="0055005C" w:rsidP="0055005C">
            <w:pPr>
              <w:jc w:val="right"/>
              <w:rPr>
                <w:sz w:val="20"/>
                <w:szCs w:val="20"/>
              </w:rPr>
            </w:pPr>
            <w:r w:rsidRPr="0055005C">
              <w:rPr>
                <w:sz w:val="20"/>
                <w:szCs w:val="20"/>
              </w:rPr>
              <w:t>72 052,28700</w:t>
            </w:r>
          </w:p>
        </w:tc>
      </w:tr>
      <w:tr w:rsidR="0055005C" w:rsidRPr="0055005C" w14:paraId="2A4890EA" w14:textId="77777777" w:rsidTr="002726B6">
        <w:tblPrEx>
          <w:tblCellMar>
            <w:left w:w="108" w:type="dxa"/>
            <w:right w:w="108" w:type="dxa"/>
          </w:tblCellMar>
        </w:tblPrEx>
        <w:trPr>
          <w:cantSplit/>
          <w:trHeight w:val="20"/>
        </w:trPr>
        <w:tc>
          <w:tcPr>
            <w:tcW w:w="1848" w:type="pct"/>
            <w:noWrap/>
            <w:hideMark/>
          </w:tcPr>
          <w:p w14:paraId="757618E3"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EA5A404"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392087E"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545C97D9"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7F3A440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94FFB4E" w14:textId="77777777" w:rsidR="0055005C" w:rsidRPr="0055005C" w:rsidRDefault="0055005C" w:rsidP="0055005C">
            <w:pPr>
              <w:jc w:val="right"/>
              <w:rPr>
                <w:sz w:val="20"/>
                <w:szCs w:val="20"/>
              </w:rPr>
            </w:pPr>
            <w:r w:rsidRPr="0055005C">
              <w:rPr>
                <w:sz w:val="20"/>
                <w:szCs w:val="20"/>
              </w:rPr>
              <w:t>154 399,71600</w:t>
            </w:r>
          </w:p>
        </w:tc>
        <w:tc>
          <w:tcPr>
            <w:tcW w:w="634" w:type="pct"/>
            <w:noWrap/>
            <w:vAlign w:val="bottom"/>
            <w:hideMark/>
          </w:tcPr>
          <w:p w14:paraId="0C68E5D6" w14:textId="77777777" w:rsidR="0055005C" w:rsidRPr="0055005C" w:rsidRDefault="0055005C" w:rsidP="0055005C">
            <w:pPr>
              <w:jc w:val="right"/>
              <w:rPr>
                <w:sz w:val="20"/>
                <w:szCs w:val="20"/>
              </w:rPr>
            </w:pPr>
            <w:r w:rsidRPr="0055005C">
              <w:rPr>
                <w:sz w:val="20"/>
                <w:szCs w:val="20"/>
              </w:rPr>
              <w:t>120 039,60300</w:t>
            </w:r>
          </w:p>
        </w:tc>
        <w:tc>
          <w:tcPr>
            <w:tcW w:w="619" w:type="pct"/>
            <w:noWrap/>
            <w:vAlign w:val="bottom"/>
            <w:hideMark/>
          </w:tcPr>
          <w:p w14:paraId="2F45F804" w14:textId="77777777" w:rsidR="0055005C" w:rsidRPr="0055005C" w:rsidRDefault="0055005C" w:rsidP="0055005C">
            <w:pPr>
              <w:jc w:val="right"/>
              <w:rPr>
                <w:sz w:val="20"/>
                <w:szCs w:val="20"/>
              </w:rPr>
            </w:pPr>
            <w:r w:rsidRPr="0055005C">
              <w:rPr>
                <w:sz w:val="20"/>
                <w:szCs w:val="20"/>
              </w:rPr>
              <w:t>72 052,28700</w:t>
            </w:r>
          </w:p>
        </w:tc>
      </w:tr>
      <w:tr w:rsidR="0055005C" w:rsidRPr="0055005C" w14:paraId="0F1FA7D4" w14:textId="77777777" w:rsidTr="002726B6">
        <w:tblPrEx>
          <w:tblCellMar>
            <w:left w:w="108" w:type="dxa"/>
            <w:right w:w="108" w:type="dxa"/>
          </w:tblCellMar>
        </w:tblPrEx>
        <w:trPr>
          <w:cantSplit/>
          <w:trHeight w:val="20"/>
        </w:trPr>
        <w:tc>
          <w:tcPr>
            <w:tcW w:w="1848" w:type="pct"/>
            <w:noWrap/>
            <w:hideMark/>
          </w:tcPr>
          <w:p w14:paraId="3CEC2438"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4A364F8F"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0970B46"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D984C9A" w14:textId="77777777" w:rsidR="0055005C" w:rsidRPr="0055005C" w:rsidRDefault="0055005C" w:rsidP="0055005C">
            <w:pPr>
              <w:jc w:val="center"/>
              <w:rPr>
                <w:sz w:val="20"/>
                <w:szCs w:val="20"/>
              </w:rPr>
            </w:pPr>
          </w:p>
        </w:tc>
        <w:tc>
          <w:tcPr>
            <w:tcW w:w="195" w:type="pct"/>
            <w:noWrap/>
            <w:vAlign w:val="bottom"/>
            <w:hideMark/>
          </w:tcPr>
          <w:p w14:paraId="36BF976C" w14:textId="77777777" w:rsidR="0055005C" w:rsidRPr="0055005C" w:rsidRDefault="0055005C" w:rsidP="0055005C">
            <w:pPr>
              <w:jc w:val="center"/>
              <w:rPr>
                <w:sz w:val="20"/>
                <w:szCs w:val="20"/>
              </w:rPr>
            </w:pPr>
          </w:p>
        </w:tc>
        <w:tc>
          <w:tcPr>
            <w:tcW w:w="633" w:type="pct"/>
            <w:noWrap/>
            <w:vAlign w:val="bottom"/>
            <w:hideMark/>
          </w:tcPr>
          <w:p w14:paraId="6F20DE27" w14:textId="77777777" w:rsidR="0055005C" w:rsidRPr="0055005C" w:rsidRDefault="0055005C" w:rsidP="0055005C">
            <w:pPr>
              <w:jc w:val="right"/>
              <w:rPr>
                <w:sz w:val="20"/>
                <w:szCs w:val="20"/>
              </w:rPr>
            </w:pPr>
            <w:r w:rsidRPr="0055005C">
              <w:rPr>
                <w:sz w:val="20"/>
                <w:szCs w:val="20"/>
              </w:rPr>
              <w:t>2 188 252,03800</w:t>
            </w:r>
          </w:p>
        </w:tc>
        <w:tc>
          <w:tcPr>
            <w:tcW w:w="634" w:type="pct"/>
            <w:noWrap/>
            <w:vAlign w:val="bottom"/>
            <w:hideMark/>
          </w:tcPr>
          <w:p w14:paraId="5AF768CA" w14:textId="77777777" w:rsidR="0055005C" w:rsidRPr="0055005C" w:rsidRDefault="0055005C" w:rsidP="0055005C">
            <w:pPr>
              <w:jc w:val="right"/>
              <w:rPr>
                <w:sz w:val="20"/>
                <w:szCs w:val="20"/>
              </w:rPr>
            </w:pPr>
            <w:r w:rsidRPr="0055005C">
              <w:rPr>
                <w:sz w:val="20"/>
                <w:szCs w:val="20"/>
              </w:rPr>
              <w:t>1 393 466,92700</w:t>
            </w:r>
          </w:p>
        </w:tc>
        <w:tc>
          <w:tcPr>
            <w:tcW w:w="619" w:type="pct"/>
            <w:noWrap/>
            <w:vAlign w:val="bottom"/>
            <w:hideMark/>
          </w:tcPr>
          <w:p w14:paraId="607BF981" w14:textId="77777777" w:rsidR="0055005C" w:rsidRPr="0055005C" w:rsidRDefault="0055005C" w:rsidP="0055005C">
            <w:pPr>
              <w:jc w:val="right"/>
              <w:rPr>
                <w:sz w:val="20"/>
                <w:szCs w:val="20"/>
              </w:rPr>
            </w:pPr>
            <w:r w:rsidRPr="0055005C">
              <w:rPr>
                <w:sz w:val="20"/>
                <w:szCs w:val="20"/>
              </w:rPr>
              <w:t>1 456 121,32500</w:t>
            </w:r>
          </w:p>
        </w:tc>
      </w:tr>
      <w:tr w:rsidR="0055005C" w:rsidRPr="0055005C" w14:paraId="7EFAC073" w14:textId="77777777" w:rsidTr="002726B6">
        <w:tblPrEx>
          <w:tblCellMar>
            <w:left w:w="108" w:type="dxa"/>
            <w:right w:w="108" w:type="dxa"/>
          </w:tblCellMar>
        </w:tblPrEx>
        <w:trPr>
          <w:cantSplit/>
          <w:trHeight w:val="20"/>
        </w:trPr>
        <w:tc>
          <w:tcPr>
            <w:tcW w:w="1848" w:type="pct"/>
            <w:noWrap/>
            <w:hideMark/>
          </w:tcPr>
          <w:p w14:paraId="4C761AF3"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"Общественная политика"</w:t>
            </w:r>
          </w:p>
        </w:tc>
        <w:tc>
          <w:tcPr>
            <w:tcW w:w="292" w:type="pct"/>
            <w:noWrap/>
            <w:vAlign w:val="bottom"/>
            <w:hideMark/>
          </w:tcPr>
          <w:p w14:paraId="69F4B930"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6C714944"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114A5F2" w14:textId="77777777" w:rsidR="0055005C" w:rsidRPr="0055005C" w:rsidRDefault="0055005C" w:rsidP="0055005C">
            <w:pPr>
              <w:jc w:val="center"/>
              <w:rPr>
                <w:sz w:val="20"/>
                <w:szCs w:val="20"/>
              </w:rPr>
            </w:pPr>
            <w:r w:rsidRPr="0055005C">
              <w:rPr>
                <w:sz w:val="20"/>
                <w:szCs w:val="20"/>
              </w:rPr>
              <w:t>22 0 00 00000</w:t>
            </w:r>
          </w:p>
        </w:tc>
        <w:tc>
          <w:tcPr>
            <w:tcW w:w="195" w:type="pct"/>
            <w:noWrap/>
            <w:vAlign w:val="bottom"/>
            <w:hideMark/>
          </w:tcPr>
          <w:p w14:paraId="202F12A7" w14:textId="77777777" w:rsidR="0055005C" w:rsidRPr="0055005C" w:rsidRDefault="0055005C" w:rsidP="0055005C">
            <w:pPr>
              <w:jc w:val="center"/>
              <w:rPr>
                <w:sz w:val="20"/>
                <w:szCs w:val="20"/>
              </w:rPr>
            </w:pPr>
          </w:p>
        </w:tc>
        <w:tc>
          <w:tcPr>
            <w:tcW w:w="633" w:type="pct"/>
            <w:noWrap/>
            <w:vAlign w:val="bottom"/>
            <w:hideMark/>
          </w:tcPr>
          <w:p w14:paraId="48EB4D0F" w14:textId="77777777" w:rsidR="0055005C" w:rsidRPr="0055005C" w:rsidRDefault="0055005C" w:rsidP="0055005C">
            <w:pPr>
              <w:jc w:val="right"/>
              <w:rPr>
                <w:sz w:val="20"/>
                <w:szCs w:val="20"/>
              </w:rPr>
            </w:pPr>
            <w:r w:rsidRPr="0055005C">
              <w:rPr>
                <w:sz w:val="20"/>
                <w:szCs w:val="20"/>
              </w:rPr>
              <w:t>7 320,00000</w:t>
            </w:r>
          </w:p>
        </w:tc>
        <w:tc>
          <w:tcPr>
            <w:tcW w:w="634" w:type="pct"/>
            <w:noWrap/>
            <w:vAlign w:val="bottom"/>
            <w:hideMark/>
          </w:tcPr>
          <w:p w14:paraId="05F821B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B3297EB" w14:textId="77777777" w:rsidR="0055005C" w:rsidRPr="0055005C" w:rsidRDefault="0055005C" w:rsidP="0055005C">
            <w:pPr>
              <w:jc w:val="right"/>
              <w:rPr>
                <w:sz w:val="20"/>
                <w:szCs w:val="20"/>
              </w:rPr>
            </w:pPr>
            <w:r w:rsidRPr="0055005C">
              <w:rPr>
                <w:sz w:val="20"/>
                <w:szCs w:val="20"/>
              </w:rPr>
              <w:t>0,00000</w:t>
            </w:r>
          </w:p>
        </w:tc>
      </w:tr>
      <w:tr w:rsidR="0055005C" w:rsidRPr="0055005C" w14:paraId="6ED3DFD8" w14:textId="77777777" w:rsidTr="002726B6">
        <w:tblPrEx>
          <w:tblCellMar>
            <w:left w:w="108" w:type="dxa"/>
            <w:right w:w="108" w:type="dxa"/>
          </w:tblCellMar>
        </w:tblPrEx>
        <w:trPr>
          <w:cantSplit/>
          <w:trHeight w:val="20"/>
        </w:trPr>
        <w:tc>
          <w:tcPr>
            <w:tcW w:w="1848" w:type="pct"/>
            <w:noWrap/>
            <w:hideMark/>
          </w:tcPr>
          <w:p w14:paraId="74B5F0D0"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02E45147"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0C0ED20F"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F9D44F2" w14:textId="77777777" w:rsidR="0055005C" w:rsidRPr="0055005C" w:rsidRDefault="0055005C" w:rsidP="0055005C">
            <w:pPr>
              <w:jc w:val="center"/>
              <w:rPr>
                <w:sz w:val="20"/>
                <w:szCs w:val="20"/>
              </w:rPr>
            </w:pPr>
            <w:r w:rsidRPr="0055005C">
              <w:rPr>
                <w:sz w:val="20"/>
                <w:szCs w:val="20"/>
              </w:rPr>
              <w:t>22 1 00 00000</w:t>
            </w:r>
          </w:p>
        </w:tc>
        <w:tc>
          <w:tcPr>
            <w:tcW w:w="195" w:type="pct"/>
            <w:noWrap/>
            <w:vAlign w:val="bottom"/>
            <w:hideMark/>
          </w:tcPr>
          <w:p w14:paraId="3F6ACAED" w14:textId="77777777" w:rsidR="0055005C" w:rsidRPr="0055005C" w:rsidRDefault="0055005C" w:rsidP="0055005C">
            <w:pPr>
              <w:jc w:val="center"/>
              <w:rPr>
                <w:sz w:val="20"/>
                <w:szCs w:val="20"/>
              </w:rPr>
            </w:pPr>
          </w:p>
        </w:tc>
        <w:tc>
          <w:tcPr>
            <w:tcW w:w="633" w:type="pct"/>
            <w:noWrap/>
            <w:vAlign w:val="bottom"/>
            <w:hideMark/>
          </w:tcPr>
          <w:p w14:paraId="7EF7BA93" w14:textId="77777777" w:rsidR="0055005C" w:rsidRPr="0055005C" w:rsidRDefault="0055005C" w:rsidP="0055005C">
            <w:pPr>
              <w:jc w:val="right"/>
              <w:rPr>
                <w:sz w:val="20"/>
                <w:szCs w:val="20"/>
              </w:rPr>
            </w:pPr>
            <w:r w:rsidRPr="0055005C">
              <w:rPr>
                <w:sz w:val="20"/>
                <w:szCs w:val="20"/>
              </w:rPr>
              <w:t>7 320,00000</w:t>
            </w:r>
          </w:p>
        </w:tc>
        <w:tc>
          <w:tcPr>
            <w:tcW w:w="634" w:type="pct"/>
            <w:noWrap/>
            <w:vAlign w:val="bottom"/>
            <w:hideMark/>
          </w:tcPr>
          <w:p w14:paraId="00BDA51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6726D33" w14:textId="77777777" w:rsidR="0055005C" w:rsidRPr="0055005C" w:rsidRDefault="0055005C" w:rsidP="0055005C">
            <w:pPr>
              <w:jc w:val="right"/>
              <w:rPr>
                <w:sz w:val="20"/>
                <w:szCs w:val="20"/>
              </w:rPr>
            </w:pPr>
            <w:r w:rsidRPr="0055005C">
              <w:rPr>
                <w:sz w:val="20"/>
                <w:szCs w:val="20"/>
              </w:rPr>
              <w:t>0,00000</w:t>
            </w:r>
          </w:p>
        </w:tc>
      </w:tr>
      <w:tr w:rsidR="0055005C" w:rsidRPr="0055005C" w14:paraId="28933FF0" w14:textId="77777777" w:rsidTr="002726B6">
        <w:tblPrEx>
          <w:tblCellMar>
            <w:left w:w="108" w:type="dxa"/>
            <w:right w:w="108" w:type="dxa"/>
          </w:tblCellMar>
        </w:tblPrEx>
        <w:trPr>
          <w:cantSplit/>
          <w:trHeight w:val="20"/>
        </w:trPr>
        <w:tc>
          <w:tcPr>
            <w:tcW w:w="1848" w:type="pct"/>
            <w:noWrap/>
            <w:hideMark/>
          </w:tcPr>
          <w:p w14:paraId="513F4E26" w14:textId="77777777" w:rsidR="0055005C" w:rsidRPr="0055005C" w:rsidRDefault="0055005C" w:rsidP="0055005C">
            <w:pPr>
              <w:rPr>
                <w:sz w:val="20"/>
                <w:szCs w:val="20"/>
              </w:rPr>
            </w:pPr>
            <w:r w:rsidRPr="0055005C">
              <w:rPr>
                <w:sz w:val="20"/>
                <w:szCs w:val="20"/>
              </w:rPr>
              <w:t>Региональный проект "Укрепление единства российской нации и гармонизации межэтнических отношений в Донецкой Народной Республики"</w:t>
            </w:r>
          </w:p>
        </w:tc>
        <w:tc>
          <w:tcPr>
            <w:tcW w:w="292" w:type="pct"/>
            <w:noWrap/>
            <w:vAlign w:val="bottom"/>
            <w:hideMark/>
          </w:tcPr>
          <w:p w14:paraId="04A5D8F5"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6980D79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EDC8D1C" w14:textId="77777777" w:rsidR="0055005C" w:rsidRPr="0055005C" w:rsidRDefault="0055005C" w:rsidP="0055005C">
            <w:pPr>
              <w:jc w:val="center"/>
              <w:rPr>
                <w:sz w:val="20"/>
                <w:szCs w:val="20"/>
              </w:rPr>
            </w:pPr>
            <w:r w:rsidRPr="0055005C">
              <w:rPr>
                <w:sz w:val="20"/>
                <w:szCs w:val="20"/>
              </w:rPr>
              <w:t>22 1 01 00000</w:t>
            </w:r>
          </w:p>
        </w:tc>
        <w:tc>
          <w:tcPr>
            <w:tcW w:w="195" w:type="pct"/>
            <w:noWrap/>
            <w:vAlign w:val="bottom"/>
            <w:hideMark/>
          </w:tcPr>
          <w:p w14:paraId="3E1E344D" w14:textId="77777777" w:rsidR="0055005C" w:rsidRPr="0055005C" w:rsidRDefault="0055005C" w:rsidP="0055005C">
            <w:pPr>
              <w:jc w:val="center"/>
              <w:rPr>
                <w:sz w:val="20"/>
                <w:szCs w:val="20"/>
              </w:rPr>
            </w:pPr>
          </w:p>
        </w:tc>
        <w:tc>
          <w:tcPr>
            <w:tcW w:w="633" w:type="pct"/>
            <w:noWrap/>
            <w:vAlign w:val="bottom"/>
            <w:hideMark/>
          </w:tcPr>
          <w:p w14:paraId="27C9529A" w14:textId="77777777" w:rsidR="0055005C" w:rsidRPr="0055005C" w:rsidRDefault="0055005C" w:rsidP="0055005C">
            <w:pPr>
              <w:jc w:val="right"/>
              <w:rPr>
                <w:sz w:val="20"/>
                <w:szCs w:val="20"/>
              </w:rPr>
            </w:pPr>
            <w:r w:rsidRPr="0055005C">
              <w:rPr>
                <w:sz w:val="20"/>
                <w:szCs w:val="20"/>
              </w:rPr>
              <w:t>7 320,00000</w:t>
            </w:r>
          </w:p>
        </w:tc>
        <w:tc>
          <w:tcPr>
            <w:tcW w:w="634" w:type="pct"/>
            <w:noWrap/>
            <w:vAlign w:val="bottom"/>
            <w:hideMark/>
          </w:tcPr>
          <w:p w14:paraId="7172B59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8AE0F71" w14:textId="77777777" w:rsidR="0055005C" w:rsidRPr="0055005C" w:rsidRDefault="0055005C" w:rsidP="0055005C">
            <w:pPr>
              <w:jc w:val="right"/>
              <w:rPr>
                <w:sz w:val="20"/>
                <w:szCs w:val="20"/>
              </w:rPr>
            </w:pPr>
            <w:r w:rsidRPr="0055005C">
              <w:rPr>
                <w:sz w:val="20"/>
                <w:szCs w:val="20"/>
              </w:rPr>
              <w:t>0,00000</w:t>
            </w:r>
          </w:p>
        </w:tc>
      </w:tr>
      <w:tr w:rsidR="0055005C" w:rsidRPr="0055005C" w14:paraId="2A017E92" w14:textId="77777777" w:rsidTr="002726B6">
        <w:tblPrEx>
          <w:tblCellMar>
            <w:left w:w="108" w:type="dxa"/>
            <w:right w:w="108" w:type="dxa"/>
          </w:tblCellMar>
        </w:tblPrEx>
        <w:trPr>
          <w:cantSplit/>
          <w:trHeight w:val="20"/>
        </w:trPr>
        <w:tc>
          <w:tcPr>
            <w:tcW w:w="1848" w:type="pct"/>
            <w:noWrap/>
            <w:hideMark/>
          </w:tcPr>
          <w:p w14:paraId="3408A484" w14:textId="77777777" w:rsidR="0055005C" w:rsidRPr="0055005C" w:rsidRDefault="0055005C" w:rsidP="0055005C">
            <w:pPr>
              <w:rPr>
                <w:sz w:val="20"/>
                <w:szCs w:val="20"/>
              </w:rPr>
            </w:pPr>
            <w:r w:rsidRPr="0055005C">
              <w:rPr>
                <w:sz w:val="20"/>
                <w:szCs w:val="20"/>
              </w:rPr>
              <w:t>Изготовление печатной продукции для мероприятий по социальной и культурной адаптации иностранных граждан на территории Донецкой Народной Республики</w:t>
            </w:r>
          </w:p>
        </w:tc>
        <w:tc>
          <w:tcPr>
            <w:tcW w:w="292" w:type="pct"/>
            <w:noWrap/>
            <w:vAlign w:val="bottom"/>
            <w:hideMark/>
          </w:tcPr>
          <w:p w14:paraId="4A9C3CFC"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66DC7200"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20E5DC4" w14:textId="77777777" w:rsidR="0055005C" w:rsidRPr="0055005C" w:rsidRDefault="0055005C" w:rsidP="0055005C">
            <w:pPr>
              <w:jc w:val="center"/>
              <w:rPr>
                <w:sz w:val="20"/>
                <w:szCs w:val="20"/>
              </w:rPr>
            </w:pPr>
            <w:r w:rsidRPr="0055005C">
              <w:rPr>
                <w:sz w:val="20"/>
                <w:szCs w:val="20"/>
              </w:rPr>
              <w:t>22 1 01 D5181</w:t>
            </w:r>
          </w:p>
        </w:tc>
        <w:tc>
          <w:tcPr>
            <w:tcW w:w="195" w:type="pct"/>
            <w:noWrap/>
            <w:vAlign w:val="bottom"/>
            <w:hideMark/>
          </w:tcPr>
          <w:p w14:paraId="6C2FF407" w14:textId="77777777" w:rsidR="0055005C" w:rsidRPr="0055005C" w:rsidRDefault="0055005C" w:rsidP="0055005C">
            <w:pPr>
              <w:jc w:val="center"/>
              <w:rPr>
                <w:sz w:val="20"/>
                <w:szCs w:val="20"/>
              </w:rPr>
            </w:pPr>
          </w:p>
        </w:tc>
        <w:tc>
          <w:tcPr>
            <w:tcW w:w="633" w:type="pct"/>
            <w:noWrap/>
            <w:vAlign w:val="bottom"/>
            <w:hideMark/>
          </w:tcPr>
          <w:p w14:paraId="06B1A9DB" w14:textId="77777777" w:rsidR="0055005C" w:rsidRPr="0055005C" w:rsidRDefault="0055005C" w:rsidP="0055005C">
            <w:pPr>
              <w:jc w:val="right"/>
              <w:rPr>
                <w:sz w:val="20"/>
                <w:szCs w:val="20"/>
              </w:rPr>
            </w:pPr>
            <w:r w:rsidRPr="0055005C">
              <w:rPr>
                <w:sz w:val="20"/>
                <w:szCs w:val="20"/>
              </w:rPr>
              <w:t>80,00000</w:t>
            </w:r>
          </w:p>
        </w:tc>
        <w:tc>
          <w:tcPr>
            <w:tcW w:w="634" w:type="pct"/>
            <w:noWrap/>
            <w:vAlign w:val="bottom"/>
            <w:hideMark/>
          </w:tcPr>
          <w:p w14:paraId="68CDED0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F0B27C5" w14:textId="77777777" w:rsidR="0055005C" w:rsidRPr="0055005C" w:rsidRDefault="0055005C" w:rsidP="0055005C">
            <w:pPr>
              <w:jc w:val="right"/>
              <w:rPr>
                <w:sz w:val="20"/>
                <w:szCs w:val="20"/>
              </w:rPr>
            </w:pPr>
            <w:r w:rsidRPr="0055005C">
              <w:rPr>
                <w:sz w:val="20"/>
                <w:szCs w:val="20"/>
              </w:rPr>
              <w:t>0,00000</w:t>
            </w:r>
          </w:p>
        </w:tc>
      </w:tr>
      <w:tr w:rsidR="0055005C" w:rsidRPr="0055005C" w14:paraId="61DC7657" w14:textId="77777777" w:rsidTr="002726B6">
        <w:tblPrEx>
          <w:tblCellMar>
            <w:left w:w="108" w:type="dxa"/>
            <w:right w:w="108" w:type="dxa"/>
          </w:tblCellMar>
        </w:tblPrEx>
        <w:trPr>
          <w:cantSplit/>
          <w:trHeight w:val="20"/>
        </w:trPr>
        <w:tc>
          <w:tcPr>
            <w:tcW w:w="1848" w:type="pct"/>
            <w:noWrap/>
            <w:hideMark/>
          </w:tcPr>
          <w:p w14:paraId="16615DE4"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05BA5CE"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6F4AF9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401394E" w14:textId="77777777" w:rsidR="0055005C" w:rsidRPr="0055005C" w:rsidRDefault="0055005C" w:rsidP="0055005C">
            <w:pPr>
              <w:jc w:val="center"/>
              <w:rPr>
                <w:sz w:val="20"/>
                <w:szCs w:val="20"/>
              </w:rPr>
            </w:pPr>
            <w:r w:rsidRPr="0055005C">
              <w:rPr>
                <w:sz w:val="20"/>
                <w:szCs w:val="20"/>
              </w:rPr>
              <w:t>22 1 01 D5181</w:t>
            </w:r>
          </w:p>
        </w:tc>
        <w:tc>
          <w:tcPr>
            <w:tcW w:w="195" w:type="pct"/>
            <w:noWrap/>
            <w:vAlign w:val="bottom"/>
            <w:hideMark/>
          </w:tcPr>
          <w:p w14:paraId="2E002C12"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7A773FF" w14:textId="77777777" w:rsidR="0055005C" w:rsidRPr="0055005C" w:rsidRDefault="0055005C" w:rsidP="0055005C">
            <w:pPr>
              <w:jc w:val="right"/>
              <w:rPr>
                <w:sz w:val="20"/>
                <w:szCs w:val="20"/>
              </w:rPr>
            </w:pPr>
            <w:r w:rsidRPr="0055005C">
              <w:rPr>
                <w:sz w:val="20"/>
                <w:szCs w:val="20"/>
              </w:rPr>
              <w:t>80,00000</w:t>
            </w:r>
          </w:p>
        </w:tc>
        <w:tc>
          <w:tcPr>
            <w:tcW w:w="634" w:type="pct"/>
            <w:noWrap/>
            <w:vAlign w:val="bottom"/>
            <w:hideMark/>
          </w:tcPr>
          <w:p w14:paraId="4E19E61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29CBBC6" w14:textId="77777777" w:rsidR="0055005C" w:rsidRPr="0055005C" w:rsidRDefault="0055005C" w:rsidP="0055005C">
            <w:pPr>
              <w:jc w:val="right"/>
              <w:rPr>
                <w:sz w:val="20"/>
                <w:szCs w:val="20"/>
              </w:rPr>
            </w:pPr>
            <w:r w:rsidRPr="0055005C">
              <w:rPr>
                <w:sz w:val="20"/>
                <w:szCs w:val="20"/>
              </w:rPr>
              <w:t>0,00000</w:t>
            </w:r>
          </w:p>
        </w:tc>
      </w:tr>
      <w:tr w:rsidR="0055005C" w:rsidRPr="0055005C" w14:paraId="0ABD59C3" w14:textId="77777777" w:rsidTr="002726B6">
        <w:tblPrEx>
          <w:tblCellMar>
            <w:left w:w="108" w:type="dxa"/>
            <w:right w:w="108" w:type="dxa"/>
          </w:tblCellMar>
        </w:tblPrEx>
        <w:trPr>
          <w:cantSplit/>
          <w:trHeight w:val="20"/>
        </w:trPr>
        <w:tc>
          <w:tcPr>
            <w:tcW w:w="1848" w:type="pct"/>
            <w:noWrap/>
            <w:hideMark/>
          </w:tcPr>
          <w:p w14:paraId="61B4D885" w14:textId="77777777" w:rsidR="0055005C" w:rsidRPr="0055005C" w:rsidRDefault="0055005C" w:rsidP="0055005C">
            <w:pPr>
              <w:rPr>
                <w:sz w:val="20"/>
                <w:szCs w:val="20"/>
              </w:rPr>
            </w:pPr>
            <w:r w:rsidRPr="0055005C">
              <w:rPr>
                <w:sz w:val="20"/>
                <w:szCs w:val="20"/>
              </w:rPr>
              <w:t>Межрегиональный форум "Донбасс – колыбель народов"</w:t>
            </w:r>
          </w:p>
        </w:tc>
        <w:tc>
          <w:tcPr>
            <w:tcW w:w="292" w:type="pct"/>
            <w:noWrap/>
            <w:vAlign w:val="bottom"/>
            <w:hideMark/>
          </w:tcPr>
          <w:p w14:paraId="71E35C40"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A56FFB5"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69C915B" w14:textId="77777777" w:rsidR="0055005C" w:rsidRPr="0055005C" w:rsidRDefault="0055005C" w:rsidP="0055005C">
            <w:pPr>
              <w:jc w:val="center"/>
              <w:rPr>
                <w:sz w:val="20"/>
                <w:szCs w:val="20"/>
              </w:rPr>
            </w:pPr>
            <w:r w:rsidRPr="0055005C">
              <w:rPr>
                <w:sz w:val="20"/>
                <w:szCs w:val="20"/>
              </w:rPr>
              <w:t>22 1 01 D5182</w:t>
            </w:r>
          </w:p>
        </w:tc>
        <w:tc>
          <w:tcPr>
            <w:tcW w:w="195" w:type="pct"/>
            <w:noWrap/>
            <w:vAlign w:val="bottom"/>
            <w:hideMark/>
          </w:tcPr>
          <w:p w14:paraId="2F81184A" w14:textId="77777777" w:rsidR="0055005C" w:rsidRPr="0055005C" w:rsidRDefault="0055005C" w:rsidP="0055005C">
            <w:pPr>
              <w:jc w:val="center"/>
              <w:rPr>
                <w:sz w:val="20"/>
                <w:szCs w:val="20"/>
              </w:rPr>
            </w:pPr>
          </w:p>
        </w:tc>
        <w:tc>
          <w:tcPr>
            <w:tcW w:w="633" w:type="pct"/>
            <w:noWrap/>
            <w:vAlign w:val="bottom"/>
            <w:hideMark/>
          </w:tcPr>
          <w:p w14:paraId="068DAC9F" w14:textId="77777777" w:rsidR="0055005C" w:rsidRPr="0055005C" w:rsidRDefault="0055005C" w:rsidP="0055005C">
            <w:pPr>
              <w:jc w:val="right"/>
              <w:rPr>
                <w:sz w:val="20"/>
                <w:szCs w:val="20"/>
              </w:rPr>
            </w:pPr>
            <w:r w:rsidRPr="0055005C">
              <w:rPr>
                <w:sz w:val="20"/>
                <w:szCs w:val="20"/>
              </w:rPr>
              <w:t>2 780,00000</w:t>
            </w:r>
          </w:p>
        </w:tc>
        <w:tc>
          <w:tcPr>
            <w:tcW w:w="634" w:type="pct"/>
            <w:noWrap/>
            <w:vAlign w:val="bottom"/>
            <w:hideMark/>
          </w:tcPr>
          <w:p w14:paraId="04240C2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5F31D70" w14:textId="77777777" w:rsidR="0055005C" w:rsidRPr="0055005C" w:rsidRDefault="0055005C" w:rsidP="0055005C">
            <w:pPr>
              <w:jc w:val="right"/>
              <w:rPr>
                <w:sz w:val="20"/>
                <w:szCs w:val="20"/>
              </w:rPr>
            </w:pPr>
            <w:r w:rsidRPr="0055005C">
              <w:rPr>
                <w:sz w:val="20"/>
                <w:szCs w:val="20"/>
              </w:rPr>
              <w:t>0,00000</w:t>
            </w:r>
          </w:p>
        </w:tc>
      </w:tr>
      <w:tr w:rsidR="0055005C" w:rsidRPr="0055005C" w14:paraId="3E218EEC" w14:textId="77777777" w:rsidTr="002726B6">
        <w:tblPrEx>
          <w:tblCellMar>
            <w:left w:w="108" w:type="dxa"/>
            <w:right w:w="108" w:type="dxa"/>
          </w:tblCellMar>
        </w:tblPrEx>
        <w:trPr>
          <w:cantSplit/>
          <w:trHeight w:val="20"/>
        </w:trPr>
        <w:tc>
          <w:tcPr>
            <w:tcW w:w="1848" w:type="pct"/>
            <w:noWrap/>
            <w:hideMark/>
          </w:tcPr>
          <w:p w14:paraId="1D293BEC"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1EC9B69"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7D12DA5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74F3B95" w14:textId="77777777" w:rsidR="0055005C" w:rsidRPr="0055005C" w:rsidRDefault="0055005C" w:rsidP="0055005C">
            <w:pPr>
              <w:jc w:val="center"/>
              <w:rPr>
                <w:sz w:val="20"/>
                <w:szCs w:val="20"/>
              </w:rPr>
            </w:pPr>
            <w:r w:rsidRPr="0055005C">
              <w:rPr>
                <w:sz w:val="20"/>
                <w:szCs w:val="20"/>
              </w:rPr>
              <w:t>22 1 01 D5182</w:t>
            </w:r>
          </w:p>
        </w:tc>
        <w:tc>
          <w:tcPr>
            <w:tcW w:w="195" w:type="pct"/>
            <w:noWrap/>
            <w:vAlign w:val="bottom"/>
            <w:hideMark/>
          </w:tcPr>
          <w:p w14:paraId="15ADA643"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41D017BB" w14:textId="77777777" w:rsidR="0055005C" w:rsidRPr="0055005C" w:rsidRDefault="0055005C" w:rsidP="0055005C">
            <w:pPr>
              <w:jc w:val="right"/>
              <w:rPr>
                <w:sz w:val="20"/>
                <w:szCs w:val="20"/>
              </w:rPr>
            </w:pPr>
            <w:r w:rsidRPr="0055005C">
              <w:rPr>
                <w:sz w:val="20"/>
                <w:szCs w:val="20"/>
              </w:rPr>
              <w:t>2 780,00000</w:t>
            </w:r>
          </w:p>
        </w:tc>
        <w:tc>
          <w:tcPr>
            <w:tcW w:w="634" w:type="pct"/>
            <w:noWrap/>
            <w:vAlign w:val="bottom"/>
            <w:hideMark/>
          </w:tcPr>
          <w:p w14:paraId="672B2E0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E91E595" w14:textId="77777777" w:rsidR="0055005C" w:rsidRPr="0055005C" w:rsidRDefault="0055005C" w:rsidP="0055005C">
            <w:pPr>
              <w:jc w:val="right"/>
              <w:rPr>
                <w:sz w:val="20"/>
                <w:szCs w:val="20"/>
              </w:rPr>
            </w:pPr>
            <w:r w:rsidRPr="0055005C">
              <w:rPr>
                <w:sz w:val="20"/>
                <w:szCs w:val="20"/>
              </w:rPr>
              <w:t>0,00000</w:t>
            </w:r>
          </w:p>
        </w:tc>
      </w:tr>
      <w:tr w:rsidR="0055005C" w:rsidRPr="0055005C" w14:paraId="0AE3C3ED" w14:textId="77777777" w:rsidTr="002726B6">
        <w:tblPrEx>
          <w:tblCellMar>
            <w:left w:w="108" w:type="dxa"/>
            <w:right w:w="108" w:type="dxa"/>
          </w:tblCellMar>
        </w:tblPrEx>
        <w:trPr>
          <w:cantSplit/>
          <w:trHeight w:val="20"/>
        </w:trPr>
        <w:tc>
          <w:tcPr>
            <w:tcW w:w="1848" w:type="pct"/>
            <w:noWrap/>
            <w:hideMark/>
          </w:tcPr>
          <w:p w14:paraId="2874CF13" w14:textId="77777777" w:rsidR="0055005C" w:rsidRPr="0055005C" w:rsidRDefault="0055005C" w:rsidP="0055005C">
            <w:pPr>
              <w:rPr>
                <w:sz w:val="20"/>
                <w:szCs w:val="20"/>
              </w:rPr>
            </w:pPr>
            <w:r w:rsidRPr="0055005C">
              <w:rPr>
                <w:sz w:val="20"/>
                <w:szCs w:val="20"/>
              </w:rPr>
              <w:t>Культурно-просветительская акция "Моя ненаглядная Русь!", посвященная Дню России</w:t>
            </w:r>
          </w:p>
        </w:tc>
        <w:tc>
          <w:tcPr>
            <w:tcW w:w="292" w:type="pct"/>
            <w:noWrap/>
            <w:vAlign w:val="bottom"/>
            <w:hideMark/>
          </w:tcPr>
          <w:p w14:paraId="2438CF7D"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27CC21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72F5B86" w14:textId="77777777" w:rsidR="0055005C" w:rsidRPr="0055005C" w:rsidRDefault="0055005C" w:rsidP="0055005C">
            <w:pPr>
              <w:jc w:val="center"/>
              <w:rPr>
                <w:sz w:val="20"/>
                <w:szCs w:val="20"/>
              </w:rPr>
            </w:pPr>
            <w:r w:rsidRPr="0055005C">
              <w:rPr>
                <w:sz w:val="20"/>
                <w:szCs w:val="20"/>
              </w:rPr>
              <w:t>22 1 01 D5183</w:t>
            </w:r>
          </w:p>
        </w:tc>
        <w:tc>
          <w:tcPr>
            <w:tcW w:w="195" w:type="pct"/>
            <w:noWrap/>
            <w:vAlign w:val="bottom"/>
            <w:hideMark/>
          </w:tcPr>
          <w:p w14:paraId="6ED71C16" w14:textId="77777777" w:rsidR="0055005C" w:rsidRPr="0055005C" w:rsidRDefault="0055005C" w:rsidP="0055005C">
            <w:pPr>
              <w:jc w:val="center"/>
              <w:rPr>
                <w:sz w:val="20"/>
                <w:szCs w:val="20"/>
              </w:rPr>
            </w:pPr>
          </w:p>
        </w:tc>
        <w:tc>
          <w:tcPr>
            <w:tcW w:w="633" w:type="pct"/>
            <w:noWrap/>
            <w:vAlign w:val="bottom"/>
            <w:hideMark/>
          </w:tcPr>
          <w:p w14:paraId="4D5D744C" w14:textId="77777777" w:rsidR="0055005C" w:rsidRPr="0055005C" w:rsidRDefault="0055005C" w:rsidP="0055005C">
            <w:pPr>
              <w:jc w:val="right"/>
              <w:rPr>
                <w:sz w:val="20"/>
                <w:szCs w:val="20"/>
              </w:rPr>
            </w:pPr>
            <w:r w:rsidRPr="0055005C">
              <w:rPr>
                <w:sz w:val="20"/>
                <w:szCs w:val="20"/>
              </w:rPr>
              <w:t>1 700,00000</w:t>
            </w:r>
          </w:p>
        </w:tc>
        <w:tc>
          <w:tcPr>
            <w:tcW w:w="634" w:type="pct"/>
            <w:noWrap/>
            <w:vAlign w:val="bottom"/>
            <w:hideMark/>
          </w:tcPr>
          <w:p w14:paraId="15436EA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6F833B0" w14:textId="77777777" w:rsidR="0055005C" w:rsidRPr="0055005C" w:rsidRDefault="0055005C" w:rsidP="0055005C">
            <w:pPr>
              <w:jc w:val="right"/>
              <w:rPr>
                <w:sz w:val="20"/>
                <w:szCs w:val="20"/>
              </w:rPr>
            </w:pPr>
            <w:r w:rsidRPr="0055005C">
              <w:rPr>
                <w:sz w:val="20"/>
                <w:szCs w:val="20"/>
              </w:rPr>
              <w:t>0,00000</w:t>
            </w:r>
          </w:p>
        </w:tc>
      </w:tr>
      <w:tr w:rsidR="0055005C" w:rsidRPr="0055005C" w14:paraId="48A629D0" w14:textId="77777777" w:rsidTr="002726B6">
        <w:tblPrEx>
          <w:tblCellMar>
            <w:left w:w="108" w:type="dxa"/>
            <w:right w:w="108" w:type="dxa"/>
          </w:tblCellMar>
        </w:tblPrEx>
        <w:trPr>
          <w:cantSplit/>
          <w:trHeight w:val="20"/>
        </w:trPr>
        <w:tc>
          <w:tcPr>
            <w:tcW w:w="1848" w:type="pct"/>
            <w:noWrap/>
            <w:hideMark/>
          </w:tcPr>
          <w:p w14:paraId="5EE01E88"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7003387"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DC5A00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19817A9" w14:textId="77777777" w:rsidR="0055005C" w:rsidRPr="0055005C" w:rsidRDefault="0055005C" w:rsidP="0055005C">
            <w:pPr>
              <w:jc w:val="center"/>
              <w:rPr>
                <w:sz w:val="20"/>
                <w:szCs w:val="20"/>
              </w:rPr>
            </w:pPr>
            <w:r w:rsidRPr="0055005C">
              <w:rPr>
                <w:sz w:val="20"/>
                <w:szCs w:val="20"/>
              </w:rPr>
              <w:t>22 1 01 D5183</w:t>
            </w:r>
          </w:p>
        </w:tc>
        <w:tc>
          <w:tcPr>
            <w:tcW w:w="195" w:type="pct"/>
            <w:noWrap/>
            <w:vAlign w:val="bottom"/>
            <w:hideMark/>
          </w:tcPr>
          <w:p w14:paraId="22D08B4F"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57D122B" w14:textId="77777777" w:rsidR="0055005C" w:rsidRPr="0055005C" w:rsidRDefault="0055005C" w:rsidP="0055005C">
            <w:pPr>
              <w:jc w:val="right"/>
              <w:rPr>
                <w:sz w:val="20"/>
                <w:szCs w:val="20"/>
              </w:rPr>
            </w:pPr>
            <w:r w:rsidRPr="0055005C">
              <w:rPr>
                <w:sz w:val="20"/>
                <w:szCs w:val="20"/>
              </w:rPr>
              <w:t>1 700,00000</w:t>
            </w:r>
          </w:p>
        </w:tc>
        <w:tc>
          <w:tcPr>
            <w:tcW w:w="634" w:type="pct"/>
            <w:noWrap/>
            <w:vAlign w:val="bottom"/>
            <w:hideMark/>
          </w:tcPr>
          <w:p w14:paraId="1A2EC58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F5B9D17" w14:textId="77777777" w:rsidR="0055005C" w:rsidRPr="0055005C" w:rsidRDefault="0055005C" w:rsidP="0055005C">
            <w:pPr>
              <w:jc w:val="right"/>
              <w:rPr>
                <w:sz w:val="20"/>
                <w:szCs w:val="20"/>
              </w:rPr>
            </w:pPr>
            <w:r w:rsidRPr="0055005C">
              <w:rPr>
                <w:sz w:val="20"/>
                <w:szCs w:val="20"/>
              </w:rPr>
              <w:t>0,00000</w:t>
            </w:r>
          </w:p>
        </w:tc>
      </w:tr>
      <w:tr w:rsidR="0055005C" w:rsidRPr="0055005C" w14:paraId="007226D5" w14:textId="77777777" w:rsidTr="002726B6">
        <w:tblPrEx>
          <w:tblCellMar>
            <w:left w:w="108" w:type="dxa"/>
            <w:right w:w="108" w:type="dxa"/>
          </w:tblCellMar>
        </w:tblPrEx>
        <w:trPr>
          <w:cantSplit/>
          <w:trHeight w:val="20"/>
        </w:trPr>
        <w:tc>
          <w:tcPr>
            <w:tcW w:w="1848" w:type="pct"/>
            <w:noWrap/>
            <w:hideMark/>
          </w:tcPr>
          <w:p w14:paraId="299EDBB8" w14:textId="77777777" w:rsidR="0055005C" w:rsidRPr="0055005C" w:rsidRDefault="0055005C" w:rsidP="0055005C">
            <w:pPr>
              <w:rPr>
                <w:sz w:val="20"/>
                <w:szCs w:val="20"/>
              </w:rPr>
            </w:pPr>
            <w:r w:rsidRPr="0055005C">
              <w:rPr>
                <w:sz w:val="20"/>
                <w:szCs w:val="20"/>
              </w:rPr>
              <w:t>Межконфессиональный круглый стол "Диалог религий и традиционные российские духовно-нравственные ценности"</w:t>
            </w:r>
          </w:p>
        </w:tc>
        <w:tc>
          <w:tcPr>
            <w:tcW w:w="292" w:type="pct"/>
            <w:noWrap/>
            <w:vAlign w:val="bottom"/>
            <w:hideMark/>
          </w:tcPr>
          <w:p w14:paraId="4E5FDC70"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E98902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DDFDFDE" w14:textId="77777777" w:rsidR="0055005C" w:rsidRPr="0055005C" w:rsidRDefault="0055005C" w:rsidP="0055005C">
            <w:pPr>
              <w:jc w:val="center"/>
              <w:rPr>
                <w:sz w:val="20"/>
                <w:szCs w:val="20"/>
              </w:rPr>
            </w:pPr>
            <w:r w:rsidRPr="0055005C">
              <w:rPr>
                <w:sz w:val="20"/>
                <w:szCs w:val="20"/>
              </w:rPr>
              <w:t>22 1 01 D5184</w:t>
            </w:r>
          </w:p>
        </w:tc>
        <w:tc>
          <w:tcPr>
            <w:tcW w:w="195" w:type="pct"/>
            <w:noWrap/>
            <w:vAlign w:val="bottom"/>
            <w:hideMark/>
          </w:tcPr>
          <w:p w14:paraId="209C3977" w14:textId="77777777" w:rsidR="0055005C" w:rsidRPr="0055005C" w:rsidRDefault="0055005C" w:rsidP="0055005C">
            <w:pPr>
              <w:jc w:val="center"/>
              <w:rPr>
                <w:sz w:val="20"/>
                <w:szCs w:val="20"/>
              </w:rPr>
            </w:pPr>
          </w:p>
        </w:tc>
        <w:tc>
          <w:tcPr>
            <w:tcW w:w="633" w:type="pct"/>
            <w:noWrap/>
            <w:vAlign w:val="bottom"/>
            <w:hideMark/>
          </w:tcPr>
          <w:p w14:paraId="245560B3" w14:textId="77777777" w:rsidR="0055005C" w:rsidRPr="0055005C" w:rsidRDefault="0055005C" w:rsidP="0055005C">
            <w:pPr>
              <w:jc w:val="right"/>
              <w:rPr>
                <w:sz w:val="20"/>
                <w:szCs w:val="20"/>
              </w:rPr>
            </w:pPr>
            <w:r w:rsidRPr="0055005C">
              <w:rPr>
                <w:sz w:val="20"/>
                <w:szCs w:val="20"/>
              </w:rPr>
              <w:t>300,00000</w:t>
            </w:r>
          </w:p>
        </w:tc>
        <w:tc>
          <w:tcPr>
            <w:tcW w:w="634" w:type="pct"/>
            <w:noWrap/>
            <w:vAlign w:val="bottom"/>
            <w:hideMark/>
          </w:tcPr>
          <w:p w14:paraId="7A6B7E0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8CECBEE" w14:textId="77777777" w:rsidR="0055005C" w:rsidRPr="0055005C" w:rsidRDefault="0055005C" w:rsidP="0055005C">
            <w:pPr>
              <w:jc w:val="right"/>
              <w:rPr>
                <w:sz w:val="20"/>
                <w:szCs w:val="20"/>
              </w:rPr>
            </w:pPr>
            <w:r w:rsidRPr="0055005C">
              <w:rPr>
                <w:sz w:val="20"/>
                <w:szCs w:val="20"/>
              </w:rPr>
              <w:t>0,00000</w:t>
            </w:r>
          </w:p>
        </w:tc>
      </w:tr>
      <w:tr w:rsidR="0055005C" w:rsidRPr="0055005C" w14:paraId="729E1007" w14:textId="77777777" w:rsidTr="002726B6">
        <w:tblPrEx>
          <w:tblCellMar>
            <w:left w:w="108" w:type="dxa"/>
            <w:right w:w="108" w:type="dxa"/>
          </w:tblCellMar>
        </w:tblPrEx>
        <w:trPr>
          <w:cantSplit/>
          <w:trHeight w:val="20"/>
        </w:trPr>
        <w:tc>
          <w:tcPr>
            <w:tcW w:w="1848" w:type="pct"/>
            <w:noWrap/>
            <w:hideMark/>
          </w:tcPr>
          <w:p w14:paraId="364863CA"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2290EE2"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C2CB284"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9C9578E" w14:textId="77777777" w:rsidR="0055005C" w:rsidRPr="0055005C" w:rsidRDefault="0055005C" w:rsidP="0055005C">
            <w:pPr>
              <w:jc w:val="center"/>
              <w:rPr>
                <w:sz w:val="20"/>
                <w:szCs w:val="20"/>
              </w:rPr>
            </w:pPr>
            <w:r w:rsidRPr="0055005C">
              <w:rPr>
                <w:sz w:val="20"/>
                <w:szCs w:val="20"/>
              </w:rPr>
              <w:t>22 1 01 D5184</w:t>
            </w:r>
          </w:p>
        </w:tc>
        <w:tc>
          <w:tcPr>
            <w:tcW w:w="195" w:type="pct"/>
            <w:noWrap/>
            <w:vAlign w:val="bottom"/>
            <w:hideMark/>
          </w:tcPr>
          <w:p w14:paraId="6C30C81D"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679DF19" w14:textId="77777777" w:rsidR="0055005C" w:rsidRPr="0055005C" w:rsidRDefault="0055005C" w:rsidP="0055005C">
            <w:pPr>
              <w:jc w:val="right"/>
              <w:rPr>
                <w:sz w:val="20"/>
                <w:szCs w:val="20"/>
              </w:rPr>
            </w:pPr>
            <w:r w:rsidRPr="0055005C">
              <w:rPr>
                <w:sz w:val="20"/>
                <w:szCs w:val="20"/>
              </w:rPr>
              <w:t>300,00000</w:t>
            </w:r>
          </w:p>
        </w:tc>
        <w:tc>
          <w:tcPr>
            <w:tcW w:w="634" w:type="pct"/>
            <w:noWrap/>
            <w:vAlign w:val="bottom"/>
            <w:hideMark/>
          </w:tcPr>
          <w:p w14:paraId="2C707E8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2B3B119" w14:textId="77777777" w:rsidR="0055005C" w:rsidRPr="0055005C" w:rsidRDefault="0055005C" w:rsidP="0055005C">
            <w:pPr>
              <w:jc w:val="right"/>
              <w:rPr>
                <w:sz w:val="20"/>
                <w:szCs w:val="20"/>
              </w:rPr>
            </w:pPr>
            <w:r w:rsidRPr="0055005C">
              <w:rPr>
                <w:sz w:val="20"/>
                <w:szCs w:val="20"/>
              </w:rPr>
              <w:t>0,00000</w:t>
            </w:r>
          </w:p>
        </w:tc>
      </w:tr>
      <w:tr w:rsidR="0055005C" w:rsidRPr="0055005C" w14:paraId="5FD32ECF" w14:textId="77777777" w:rsidTr="002726B6">
        <w:tblPrEx>
          <w:tblCellMar>
            <w:left w:w="108" w:type="dxa"/>
            <w:right w:w="108" w:type="dxa"/>
          </w:tblCellMar>
        </w:tblPrEx>
        <w:trPr>
          <w:cantSplit/>
          <w:trHeight w:val="20"/>
        </w:trPr>
        <w:tc>
          <w:tcPr>
            <w:tcW w:w="1848" w:type="pct"/>
            <w:noWrap/>
            <w:hideMark/>
          </w:tcPr>
          <w:p w14:paraId="34D9D7CD" w14:textId="77777777" w:rsidR="0055005C" w:rsidRPr="0055005C" w:rsidRDefault="0055005C" w:rsidP="0055005C">
            <w:pPr>
              <w:rPr>
                <w:sz w:val="20"/>
                <w:szCs w:val="20"/>
              </w:rPr>
            </w:pPr>
            <w:r w:rsidRPr="0055005C">
              <w:rPr>
                <w:sz w:val="20"/>
                <w:szCs w:val="20"/>
              </w:rPr>
              <w:lastRenderedPageBreak/>
              <w:t xml:space="preserve">Создание и распространение информационного </w:t>
            </w:r>
            <w:proofErr w:type="spellStart"/>
            <w:r w:rsidRPr="0055005C">
              <w:rPr>
                <w:sz w:val="20"/>
                <w:szCs w:val="20"/>
              </w:rPr>
              <w:t>видеоконтента</w:t>
            </w:r>
            <w:proofErr w:type="spellEnd"/>
            <w:r w:rsidRPr="0055005C">
              <w:rPr>
                <w:sz w:val="20"/>
                <w:szCs w:val="20"/>
              </w:rPr>
              <w:t>, направленного на укрепление единства российской нации и сохранение межнационального мира и согласия</w:t>
            </w:r>
          </w:p>
        </w:tc>
        <w:tc>
          <w:tcPr>
            <w:tcW w:w="292" w:type="pct"/>
            <w:noWrap/>
            <w:vAlign w:val="bottom"/>
            <w:hideMark/>
          </w:tcPr>
          <w:p w14:paraId="2438A5AC"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C3874E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CEA7FD8" w14:textId="77777777" w:rsidR="0055005C" w:rsidRPr="0055005C" w:rsidRDefault="0055005C" w:rsidP="0055005C">
            <w:pPr>
              <w:jc w:val="center"/>
              <w:rPr>
                <w:sz w:val="20"/>
                <w:szCs w:val="20"/>
              </w:rPr>
            </w:pPr>
            <w:r w:rsidRPr="0055005C">
              <w:rPr>
                <w:sz w:val="20"/>
                <w:szCs w:val="20"/>
              </w:rPr>
              <w:t>22 1 01 D5185</w:t>
            </w:r>
          </w:p>
        </w:tc>
        <w:tc>
          <w:tcPr>
            <w:tcW w:w="195" w:type="pct"/>
            <w:noWrap/>
            <w:vAlign w:val="bottom"/>
            <w:hideMark/>
          </w:tcPr>
          <w:p w14:paraId="1B37297C" w14:textId="77777777" w:rsidR="0055005C" w:rsidRPr="0055005C" w:rsidRDefault="0055005C" w:rsidP="0055005C">
            <w:pPr>
              <w:jc w:val="center"/>
              <w:rPr>
                <w:sz w:val="20"/>
                <w:szCs w:val="20"/>
              </w:rPr>
            </w:pPr>
          </w:p>
        </w:tc>
        <w:tc>
          <w:tcPr>
            <w:tcW w:w="633" w:type="pct"/>
            <w:noWrap/>
            <w:vAlign w:val="bottom"/>
            <w:hideMark/>
          </w:tcPr>
          <w:p w14:paraId="2E3F2D60" w14:textId="77777777" w:rsidR="0055005C" w:rsidRPr="0055005C" w:rsidRDefault="0055005C" w:rsidP="0055005C">
            <w:pPr>
              <w:jc w:val="right"/>
              <w:rPr>
                <w:sz w:val="20"/>
                <w:szCs w:val="20"/>
              </w:rPr>
            </w:pPr>
            <w:r w:rsidRPr="0055005C">
              <w:rPr>
                <w:sz w:val="20"/>
                <w:szCs w:val="20"/>
              </w:rPr>
              <w:t>800,00000</w:t>
            </w:r>
          </w:p>
        </w:tc>
        <w:tc>
          <w:tcPr>
            <w:tcW w:w="634" w:type="pct"/>
            <w:noWrap/>
            <w:vAlign w:val="bottom"/>
            <w:hideMark/>
          </w:tcPr>
          <w:p w14:paraId="48BC7F9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278654F" w14:textId="77777777" w:rsidR="0055005C" w:rsidRPr="0055005C" w:rsidRDefault="0055005C" w:rsidP="0055005C">
            <w:pPr>
              <w:jc w:val="right"/>
              <w:rPr>
                <w:sz w:val="20"/>
                <w:szCs w:val="20"/>
              </w:rPr>
            </w:pPr>
            <w:r w:rsidRPr="0055005C">
              <w:rPr>
                <w:sz w:val="20"/>
                <w:szCs w:val="20"/>
              </w:rPr>
              <w:t>0,00000</w:t>
            </w:r>
          </w:p>
        </w:tc>
      </w:tr>
      <w:tr w:rsidR="0055005C" w:rsidRPr="0055005C" w14:paraId="0A60BABD" w14:textId="77777777" w:rsidTr="002726B6">
        <w:tblPrEx>
          <w:tblCellMar>
            <w:left w:w="108" w:type="dxa"/>
            <w:right w:w="108" w:type="dxa"/>
          </w:tblCellMar>
        </w:tblPrEx>
        <w:trPr>
          <w:cantSplit/>
          <w:trHeight w:val="20"/>
        </w:trPr>
        <w:tc>
          <w:tcPr>
            <w:tcW w:w="1848" w:type="pct"/>
            <w:noWrap/>
            <w:hideMark/>
          </w:tcPr>
          <w:p w14:paraId="43B7B45C"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98F133F"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00E25253"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57CE624" w14:textId="77777777" w:rsidR="0055005C" w:rsidRPr="0055005C" w:rsidRDefault="0055005C" w:rsidP="0055005C">
            <w:pPr>
              <w:jc w:val="center"/>
              <w:rPr>
                <w:sz w:val="20"/>
                <w:szCs w:val="20"/>
              </w:rPr>
            </w:pPr>
            <w:r w:rsidRPr="0055005C">
              <w:rPr>
                <w:sz w:val="20"/>
                <w:szCs w:val="20"/>
              </w:rPr>
              <w:t>22 1 01 D5185</w:t>
            </w:r>
          </w:p>
        </w:tc>
        <w:tc>
          <w:tcPr>
            <w:tcW w:w="195" w:type="pct"/>
            <w:noWrap/>
            <w:vAlign w:val="bottom"/>
            <w:hideMark/>
          </w:tcPr>
          <w:p w14:paraId="2395981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CF8ABB7" w14:textId="77777777" w:rsidR="0055005C" w:rsidRPr="0055005C" w:rsidRDefault="0055005C" w:rsidP="0055005C">
            <w:pPr>
              <w:jc w:val="right"/>
              <w:rPr>
                <w:sz w:val="20"/>
                <w:szCs w:val="20"/>
              </w:rPr>
            </w:pPr>
            <w:r w:rsidRPr="0055005C">
              <w:rPr>
                <w:sz w:val="20"/>
                <w:szCs w:val="20"/>
              </w:rPr>
              <w:t>800,00000</w:t>
            </w:r>
          </w:p>
        </w:tc>
        <w:tc>
          <w:tcPr>
            <w:tcW w:w="634" w:type="pct"/>
            <w:noWrap/>
            <w:vAlign w:val="bottom"/>
            <w:hideMark/>
          </w:tcPr>
          <w:p w14:paraId="2AE0619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D0D82D2" w14:textId="77777777" w:rsidR="0055005C" w:rsidRPr="0055005C" w:rsidRDefault="0055005C" w:rsidP="0055005C">
            <w:pPr>
              <w:jc w:val="right"/>
              <w:rPr>
                <w:sz w:val="20"/>
                <w:szCs w:val="20"/>
              </w:rPr>
            </w:pPr>
            <w:r w:rsidRPr="0055005C">
              <w:rPr>
                <w:sz w:val="20"/>
                <w:szCs w:val="20"/>
              </w:rPr>
              <w:t>0,00000</w:t>
            </w:r>
          </w:p>
        </w:tc>
      </w:tr>
      <w:tr w:rsidR="0055005C" w:rsidRPr="0055005C" w14:paraId="2BD790D0" w14:textId="77777777" w:rsidTr="002726B6">
        <w:tblPrEx>
          <w:tblCellMar>
            <w:left w:w="108" w:type="dxa"/>
            <w:right w:w="108" w:type="dxa"/>
          </w:tblCellMar>
        </w:tblPrEx>
        <w:trPr>
          <w:cantSplit/>
          <w:trHeight w:val="20"/>
        </w:trPr>
        <w:tc>
          <w:tcPr>
            <w:tcW w:w="1848" w:type="pct"/>
            <w:noWrap/>
            <w:hideMark/>
          </w:tcPr>
          <w:p w14:paraId="3BE88F4C" w14:textId="77777777" w:rsidR="0055005C" w:rsidRPr="0055005C" w:rsidRDefault="0055005C" w:rsidP="0055005C">
            <w:pPr>
              <w:rPr>
                <w:sz w:val="20"/>
                <w:szCs w:val="20"/>
              </w:rPr>
            </w:pPr>
            <w:r w:rsidRPr="0055005C">
              <w:rPr>
                <w:sz w:val="20"/>
                <w:szCs w:val="20"/>
              </w:rPr>
              <w:t>Фестиваль национальных культур "Многоцветие Донбасса", посвященный Дню народного единства</w:t>
            </w:r>
          </w:p>
        </w:tc>
        <w:tc>
          <w:tcPr>
            <w:tcW w:w="292" w:type="pct"/>
            <w:noWrap/>
            <w:vAlign w:val="bottom"/>
            <w:hideMark/>
          </w:tcPr>
          <w:p w14:paraId="63CE17A5"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746E084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C3F945C" w14:textId="77777777" w:rsidR="0055005C" w:rsidRPr="0055005C" w:rsidRDefault="0055005C" w:rsidP="0055005C">
            <w:pPr>
              <w:jc w:val="center"/>
              <w:rPr>
                <w:sz w:val="20"/>
                <w:szCs w:val="20"/>
              </w:rPr>
            </w:pPr>
            <w:r w:rsidRPr="0055005C">
              <w:rPr>
                <w:sz w:val="20"/>
                <w:szCs w:val="20"/>
              </w:rPr>
              <w:t>22 1 01 D5186</w:t>
            </w:r>
          </w:p>
        </w:tc>
        <w:tc>
          <w:tcPr>
            <w:tcW w:w="195" w:type="pct"/>
            <w:noWrap/>
            <w:vAlign w:val="bottom"/>
            <w:hideMark/>
          </w:tcPr>
          <w:p w14:paraId="6E2B52E1" w14:textId="77777777" w:rsidR="0055005C" w:rsidRPr="0055005C" w:rsidRDefault="0055005C" w:rsidP="0055005C">
            <w:pPr>
              <w:jc w:val="center"/>
              <w:rPr>
                <w:sz w:val="20"/>
                <w:szCs w:val="20"/>
              </w:rPr>
            </w:pPr>
          </w:p>
        </w:tc>
        <w:tc>
          <w:tcPr>
            <w:tcW w:w="633" w:type="pct"/>
            <w:noWrap/>
            <w:vAlign w:val="bottom"/>
            <w:hideMark/>
          </w:tcPr>
          <w:p w14:paraId="0F176A31" w14:textId="77777777" w:rsidR="0055005C" w:rsidRPr="0055005C" w:rsidRDefault="0055005C" w:rsidP="0055005C">
            <w:pPr>
              <w:jc w:val="right"/>
              <w:rPr>
                <w:sz w:val="20"/>
                <w:szCs w:val="20"/>
              </w:rPr>
            </w:pPr>
            <w:r w:rsidRPr="0055005C">
              <w:rPr>
                <w:sz w:val="20"/>
                <w:szCs w:val="20"/>
              </w:rPr>
              <w:t>920,00000</w:t>
            </w:r>
          </w:p>
        </w:tc>
        <w:tc>
          <w:tcPr>
            <w:tcW w:w="634" w:type="pct"/>
            <w:noWrap/>
            <w:vAlign w:val="bottom"/>
            <w:hideMark/>
          </w:tcPr>
          <w:p w14:paraId="1051955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4DC2080" w14:textId="77777777" w:rsidR="0055005C" w:rsidRPr="0055005C" w:rsidRDefault="0055005C" w:rsidP="0055005C">
            <w:pPr>
              <w:jc w:val="right"/>
              <w:rPr>
                <w:sz w:val="20"/>
                <w:szCs w:val="20"/>
              </w:rPr>
            </w:pPr>
            <w:r w:rsidRPr="0055005C">
              <w:rPr>
                <w:sz w:val="20"/>
                <w:szCs w:val="20"/>
              </w:rPr>
              <w:t>0,00000</w:t>
            </w:r>
          </w:p>
        </w:tc>
      </w:tr>
      <w:tr w:rsidR="0055005C" w:rsidRPr="0055005C" w14:paraId="78F20F5D" w14:textId="77777777" w:rsidTr="002726B6">
        <w:tblPrEx>
          <w:tblCellMar>
            <w:left w:w="108" w:type="dxa"/>
            <w:right w:w="108" w:type="dxa"/>
          </w:tblCellMar>
        </w:tblPrEx>
        <w:trPr>
          <w:cantSplit/>
          <w:trHeight w:val="20"/>
        </w:trPr>
        <w:tc>
          <w:tcPr>
            <w:tcW w:w="1848" w:type="pct"/>
            <w:noWrap/>
            <w:hideMark/>
          </w:tcPr>
          <w:p w14:paraId="07DB4BE4"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2FB1285"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75021DA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D3794DC" w14:textId="77777777" w:rsidR="0055005C" w:rsidRPr="0055005C" w:rsidRDefault="0055005C" w:rsidP="0055005C">
            <w:pPr>
              <w:jc w:val="center"/>
              <w:rPr>
                <w:sz w:val="20"/>
                <w:szCs w:val="20"/>
              </w:rPr>
            </w:pPr>
            <w:r w:rsidRPr="0055005C">
              <w:rPr>
                <w:sz w:val="20"/>
                <w:szCs w:val="20"/>
              </w:rPr>
              <w:t>22 1 01 D5186</w:t>
            </w:r>
          </w:p>
        </w:tc>
        <w:tc>
          <w:tcPr>
            <w:tcW w:w="195" w:type="pct"/>
            <w:noWrap/>
            <w:vAlign w:val="bottom"/>
            <w:hideMark/>
          </w:tcPr>
          <w:p w14:paraId="0856B7EF"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1DAF09E" w14:textId="77777777" w:rsidR="0055005C" w:rsidRPr="0055005C" w:rsidRDefault="0055005C" w:rsidP="0055005C">
            <w:pPr>
              <w:jc w:val="right"/>
              <w:rPr>
                <w:sz w:val="20"/>
                <w:szCs w:val="20"/>
              </w:rPr>
            </w:pPr>
            <w:r w:rsidRPr="0055005C">
              <w:rPr>
                <w:sz w:val="20"/>
                <w:szCs w:val="20"/>
              </w:rPr>
              <w:t>920,00000</w:t>
            </w:r>
          </w:p>
        </w:tc>
        <w:tc>
          <w:tcPr>
            <w:tcW w:w="634" w:type="pct"/>
            <w:noWrap/>
            <w:vAlign w:val="bottom"/>
            <w:hideMark/>
          </w:tcPr>
          <w:p w14:paraId="474D97F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6CCC6C4" w14:textId="77777777" w:rsidR="0055005C" w:rsidRPr="0055005C" w:rsidRDefault="0055005C" w:rsidP="0055005C">
            <w:pPr>
              <w:jc w:val="right"/>
              <w:rPr>
                <w:sz w:val="20"/>
                <w:szCs w:val="20"/>
              </w:rPr>
            </w:pPr>
            <w:r w:rsidRPr="0055005C">
              <w:rPr>
                <w:sz w:val="20"/>
                <w:szCs w:val="20"/>
              </w:rPr>
              <w:t>0,00000</w:t>
            </w:r>
          </w:p>
        </w:tc>
      </w:tr>
      <w:tr w:rsidR="0055005C" w:rsidRPr="0055005C" w14:paraId="32C28FD8" w14:textId="77777777" w:rsidTr="002726B6">
        <w:tblPrEx>
          <w:tblCellMar>
            <w:left w:w="108" w:type="dxa"/>
            <w:right w:w="108" w:type="dxa"/>
          </w:tblCellMar>
        </w:tblPrEx>
        <w:trPr>
          <w:cantSplit/>
          <w:trHeight w:val="20"/>
        </w:trPr>
        <w:tc>
          <w:tcPr>
            <w:tcW w:w="1848" w:type="pct"/>
            <w:noWrap/>
            <w:hideMark/>
          </w:tcPr>
          <w:p w14:paraId="79444B88" w14:textId="77777777" w:rsidR="0055005C" w:rsidRPr="0055005C" w:rsidRDefault="0055005C" w:rsidP="0055005C">
            <w:pPr>
              <w:rPr>
                <w:sz w:val="20"/>
                <w:szCs w:val="20"/>
              </w:rPr>
            </w:pPr>
            <w:r w:rsidRPr="0055005C">
              <w:rPr>
                <w:sz w:val="20"/>
                <w:szCs w:val="20"/>
              </w:rPr>
              <w:t>Мероприятие, посвященное Дню русского языка</w:t>
            </w:r>
          </w:p>
        </w:tc>
        <w:tc>
          <w:tcPr>
            <w:tcW w:w="292" w:type="pct"/>
            <w:noWrap/>
            <w:vAlign w:val="bottom"/>
            <w:hideMark/>
          </w:tcPr>
          <w:p w14:paraId="4C129E36"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014C5690"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8A176BA" w14:textId="77777777" w:rsidR="0055005C" w:rsidRPr="0055005C" w:rsidRDefault="0055005C" w:rsidP="0055005C">
            <w:pPr>
              <w:jc w:val="center"/>
              <w:rPr>
                <w:sz w:val="20"/>
                <w:szCs w:val="20"/>
              </w:rPr>
            </w:pPr>
            <w:r w:rsidRPr="0055005C">
              <w:rPr>
                <w:sz w:val="20"/>
                <w:szCs w:val="20"/>
              </w:rPr>
              <w:t>22 1 01 D5187</w:t>
            </w:r>
          </w:p>
        </w:tc>
        <w:tc>
          <w:tcPr>
            <w:tcW w:w="195" w:type="pct"/>
            <w:noWrap/>
            <w:vAlign w:val="bottom"/>
            <w:hideMark/>
          </w:tcPr>
          <w:p w14:paraId="1554A20E" w14:textId="77777777" w:rsidR="0055005C" w:rsidRPr="0055005C" w:rsidRDefault="0055005C" w:rsidP="0055005C">
            <w:pPr>
              <w:jc w:val="center"/>
              <w:rPr>
                <w:sz w:val="20"/>
                <w:szCs w:val="20"/>
              </w:rPr>
            </w:pPr>
          </w:p>
        </w:tc>
        <w:tc>
          <w:tcPr>
            <w:tcW w:w="633" w:type="pct"/>
            <w:noWrap/>
            <w:vAlign w:val="bottom"/>
            <w:hideMark/>
          </w:tcPr>
          <w:p w14:paraId="6AD9A1EA" w14:textId="77777777" w:rsidR="0055005C" w:rsidRPr="0055005C" w:rsidRDefault="0055005C" w:rsidP="0055005C">
            <w:pPr>
              <w:jc w:val="right"/>
              <w:rPr>
                <w:sz w:val="20"/>
                <w:szCs w:val="20"/>
              </w:rPr>
            </w:pPr>
            <w:r w:rsidRPr="0055005C">
              <w:rPr>
                <w:sz w:val="20"/>
                <w:szCs w:val="20"/>
              </w:rPr>
              <w:t>300,00000</w:t>
            </w:r>
          </w:p>
        </w:tc>
        <w:tc>
          <w:tcPr>
            <w:tcW w:w="634" w:type="pct"/>
            <w:noWrap/>
            <w:vAlign w:val="bottom"/>
            <w:hideMark/>
          </w:tcPr>
          <w:p w14:paraId="3A257C0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B12FEB7" w14:textId="77777777" w:rsidR="0055005C" w:rsidRPr="0055005C" w:rsidRDefault="0055005C" w:rsidP="0055005C">
            <w:pPr>
              <w:jc w:val="right"/>
              <w:rPr>
                <w:sz w:val="20"/>
                <w:szCs w:val="20"/>
              </w:rPr>
            </w:pPr>
            <w:r w:rsidRPr="0055005C">
              <w:rPr>
                <w:sz w:val="20"/>
                <w:szCs w:val="20"/>
              </w:rPr>
              <w:t>0,00000</w:t>
            </w:r>
          </w:p>
        </w:tc>
      </w:tr>
      <w:tr w:rsidR="0055005C" w:rsidRPr="0055005C" w14:paraId="275C1214" w14:textId="77777777" w:rsidTr="002726B6">
        <w:tblPrEx>
          <w:tblCellMar>
            <w:left w:w="108" w:type="dxa"/>
            <w:right w:w="108" w:type="dxa"/>
          </w:tblCellMar>
        </w:tblPrEx>
        <w:trPr>
          <w:cantSplit/>
          <w:trHeight w:val="20"/>
        </w:trPr>
        <w:tc>
          <w:tcPr>
            <w:tcW w:w="1848" w:type="pct"/>
            <w:noWrap/>
            <w:hideMark/>
          </w:tcPr>
          <w:p w14:paraId="6D15116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C48B41E"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6C32C2B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26565FC" w14:textId="77777777" w:rsidR="0055005C" w:rsidRPr="0055005C" w:rsidRDefault="0055005C" w:rsidP="0055005C">
            <w:pPr>
              <w:jc w:val="center"/>
              <w:rPr>
                <w:sz w:val="20"/>
                <w:szCs w:val="20"/>
              </w:rPr>
            </w:pPr>
            <w:r w:rsidRPr="0055005C">
              <w:rPr>
                <w:sz w:val="20"/>
                <w:szCs w:val="20"/>
              </w:rPr>
              <w:t>22 1 01 D5187</w:t>
            </w:r>
          </w:p>
        </w:tc>
        <w:tc>
          <w:tcPr>
            <w:tcW w:w="195" w:type="pct"/>
            <w:noWrap/>
            <w:vAlign w:val="bottom"/>
            <w:hideMark/>
          </w:tcPr>
          <w:p w14:paraId="37065DAC"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A446355" w14:textId="77777777" w:rsidR="0055005C" w:rsidRPr="0055005C" w:rsidRDefault="0055005C" w:rsidP="0055005C">
            <w:pPr>
              <w:jc w:val="right"/>
              <w:rPr>
                <w:sz w:val="20"/>
                <w:szCs w:val="20"/>
              </w:rPr>
            </w:pPr>
            <w:r w:rsidRPr="0055005C">
              <w:rPr>
                <w:sz w:val="20"/>
                <w:szCs w:val="20"/>
              </w:rPr>
              <w:t>300,00000</w:t>
            </w:r>
          </w:p>
        </w:tc>
        <w:tc>
          <w:tcPr>
            <w:tcW w:w="634" w:type="pct"/>
            <w:noWrap/>
            <w:vAlign w:val="bottom"/>
            <w:hideMark/>
          </w:tcPr>
          <w:p w14:paraId="7CA3712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5396ECA" w14:textId="77777777" w:rsidR="0055005C" w:rsidRPr="0055005C" w:rsidRDefault="0055005C" w:rsidP="0055005C">
            <w:pPr>
              <w:jc w:val="right"/>
              <w:rPr>
                <w:sz w:val="20"/>
                <w:szCs w:val="20"/>
              </w:rPr>
            </w:pPr>
            <w:r w:rsidRPr="0055005C">
              <w:rPr>
                <w:sz w:val="20"/>
                <w:szCs w:val="20"/>
              </w:rPr>
              <w:t>0,00000</w:t>
            </w:r>
          </w:p>
        </w:tc>
      </w:tr>
      <w:tr w:rsidR="0055005C" w:rsidRPr="0055005C" w14:paraId="24186795" w14:textId="77777777" w:rsidTr="002726B6">
        <w:tblPrEx>
          <w:tblCellMar>
            <w:left w:w="108" w:type="dxa"/>
            <w:right w:w="108" w:type="dxa"/>
          </w:tblCellMar>
        </w:tblPrEx>
        <w:trPr>
          <w:cantSplit/>
          <w:trHeight w:val="20"/>
        </w:trPr>
        <w:tc>
          <w:tcPr>
            <w:tcW w:w="1848" w:type="pct"/>
            <w:noWrap/>
            <w:hideMark/>
          </w:tcPr>
          <w:p w14:paraId="122E42D0" w14:textId="77777777" w:rsidR="0055005C" w:rsidRPr="0055005C" w:rsidRDefault="0055005C" w:rsidP="0055005C">
            <w:pPr>
              <w:rPr>
                <w:sz w:val="20"/>
                <w:szCs w:val="20"/>
              </w:rPr>
            </w:pPr>
            <w:r w:rsidRPr="0055005C">
              <w:rPr>
                <w:sz w:val="20"/>
                <w:szCs w:val="20"/>
              </w:rPr>
              <w:t xml:space="preserve">Межрегиональный </w:t>
            </w:r>
            <w:proofErr w:type="spellStart"/>
            <w:r w:rsidRPr="0055005C">
              <w:rPr>
                <w:sz w:val="20"/>
                <w:szCs w:val="20"/>
              </w:rPr>
              <w:t>этнофестиваль</w:t>
            </w:r>
            <w:proofErr w:type="spellEnd"/>
            <w:r w:rsidRPr="0055005C">
              <w:rPr>
                <w:sz w:val="20"/>
                <w:szCs w:val="20"/>
              </w:rPr>
              <w:t xml:space="preserve"> традиционной казачьей культуры "Дикое поле"</w:t>
            </w:r>
          </w:p>
        </w:tc>
        <w:tc>
          <w:tcPr>
            <w:tcW w:w="292" w:type="pct"/>
            <w:noWrap/>
            <w:vAlign w:val="bottom"/>
            <w:hideMark/>
          </w:tcPr>
          <w:p w14:paraId="13C5EC39"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B040533"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4483BBC" w14:textId="77777777" w:rsidR="0055005C" w:rsidRPr="0055005C" w:rsidRDefault="0055005C" w:rsidP="0055005C">
            <w:pPr>
              <w:jc w:val="center"/>
              <w:rPr>
                <w:sz w:val="20"/>
                <w:szCs w:val="20"/>
              </w:rPr>
            </w:pPr>
            <w:r w:rsidRPr="0055005C">
              <w:rPr>
                <w:sz w:val="20"/>
                <w:szCs w:val="20"/>
              </w:rPr>
              <w:t>22 1 01 D5188</w:t>
            </w:r>
          </w:p>
        </w:tc>
        <w:tc>
          <w:tcPr>
            <w:tcW w:w="195" w:type="pct"/>
            <w:noWrap/>
            <w:vAlign w:val="bottom"/>
            <w:hideMark/>
          </w:tcPr>
          <w:p w14:paraId="72287CB3" w14:textId="77777777" w:rsidR="0055005C" w:rsidRPr="0055005C" w:rsidRDefault="0055005C" w:rsidP="0055005C">
            <w:pPr>
              <w:jc w:val="center"/>
              <w:rPr>
                <w:sz w:val="20"/>
                <w:szCs w:val="20"/>
              </w:rPr>
            </w:pPr>
          </w:p>
        </w:tc>
        <w:tc>
          <w:tcPr>
            <w:tcW w:w="633" w:type="pct"/>
            <w:noWrap/>
            <w:vAlign w:val="bottom"/>
            <w:hideMark/>
          </w:tcPr>
          <w:p w14:paraId="1644E454" w14:textId="77777777" w:rsidR="0055005C" w:rsidRPr="0055005C" w:rsidRDefault="0055005C" w:rsidP="0055005C">
            <w:pPr>
              <w:jc w:val="right"/>
              <w:rPr>
                <w:sz w:val="20"/>
                <w:szCs w:val="20"/>
              </w:rPr>
            </w:pPr>
            <w:r w:rsidRPr="0055005C">
              <w:rPr>
                <w:sz w:val="20"/>
                <w:szCs w:val="20"/>
              </w:rPr>
              <w:t>440,00000</w:t>
            </w:r>
          </w:p>
        </w:tc>
        <w:tc>
          <w:tcPr>
            <w:tcW w:w="634" w:type="pct"/>
            <w:noWrap/>
            <w:vAlign w:val="bottom"/>
            <w:hideMark/>
          </w:tcPr>
          <w:p w14:paraId="6BF8236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97261A3" w14:textId="77777777" w:rsidR="0055005C" w:rsidRPr="0055005C" w:rsidRDefault="0055005C" w:rsidP="0055005C">
            <w:pPr>
              <w:jc w:val="right"/>
              <w:rPr>
                <w:sz w:val="20"/>
                <w:szCs w:val="20"/>
              </w:rPr>
            </w:pPr>
            <w:r w:rsidRPr="0055005C">
              <w:rPr>
                <w:sz w:val="20"/>
                <w:szCs w:val="20"/>
              </w:rPr>
              <w:t>0,00000</w:t>
            </w:r>
          </w:p>
        </w:tc>
      </w:tr>
      <w:tr w:rsidR="0055005C" w:rsidRPr="0055005C" w14:paraId="7DEE3B42" w14:textId="77777777" w:rsidTr="002726B6">
        <w:tblPrEx>
          <w:tblCellMar>
            <w:left w:w="108" w:type="dxa"/>
            <w:right w:w="108" w:type="dxa"/>
          </w:tblCellMar>
        </w:tblPrEx>
        <w:trPr>
          <w:cantSplit/>
          <w:trHeight w:val="20"/>
        </w:trPr>
        <w:tc>
          <w:tcPr>
            <w:tcW w:w="1848" w:type="pct"/>
            <w:noWrap/>
            <w:hideMark/>
          </w:tcPr>
          <w:p w14:paraId="574A8FE7"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27F636A"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C15B2D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77A0FE8" w14:textId="77777777" w:rsidR="0055005C" w:rsidRPr="0055005C" w:rsidRDefault="0055005C" w:rsidP="0055005C">
            <w:pPr>
              <w:jc w:val="center"/>
              <w:rPr>
                <w:sz w:val="20"/>
                <w:szCs w:val="20"/>
              </w:rPr>
            </w:pPr>
            <w:r w:rsidRPr="0055005C">
              <w:rPr>
                <w:sz w:val="20"/>
                <w:szCs w:val="20"/>
              </w:rPr>
              <w:t>22 1 01 D5188</w:t>
            </w:r>
          </w:p>
        </w:tc>
        <w:tc>
          <w:tcPr>
            <w:tcW w:w="195" w:type="pct"/>
            <w:noWrap/>
            <w:vAlign w:val="bottom"/>
            <w:hideMark/>
          </w:tcPr>
          <w:p w14:paraId="20C12D85"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DFC1312" w14:textId="77777777" w:rsidR="0055005C" w:rsidRPr="0055005C" w:rsidRDefault="0055005C" w:rsidP="0055005C">
            <w:pPr>
              <w:jc w:val="right"/>
              <w:rPr>
                <w:sz w:val="20"/>
                <w:szCs w:val="20"/>
              </w:rPr>
            </w:pPr>
            <w:r w:rsidRPr="0055005C">
              <w:rPr>
                <w:sz w:val="20"/>
                <w:szCs w:val="20"/>
              </w:rPr>
              <w:t>440,00000</w:t>
            </w:r>
          </w:p>
        </w:tc>
        <w:tc>
          <w:tcPr>
            <w:tcW w:w="634" w:type="pct"/>
            <w:noWrap/>
            <w:vAlign w:val="bottom"/>
            <w:hideMark/>
          </w:tcPr>
          <w:p w14:paraId="3A74658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E6759D6" w14:textId="77777777" w:rsidR="0055005C" w:rsidRPr="0055005C" w:rsidRDefault="0055005C" w:rsidP="0055005C">
            <w:pPr>
              <w:jc w:val="right"/>
              <w:rPr>
                <w:sz w:val="20"/>
                <w:szCs w:val="20"/>
              </w:rPr>
            </w:pPr>
            <w:r w:rsidRPr="0055005C">
              <w:rPr>
                <w:sz w:val="20"/>
                <w:szCs w:val="20"/>
              </w:rPr>
              <w:t>0,00000</w:t>
            </w:r>
          </w:p>
        </w:tc>
      </w:tr>
      <w:tr w:rsidR="0055005C" w:rsidRPr="0055005C" w14:paraId="5E0D4C99" w14:textId="77777777" w:rsidTr="002726B6">
        <w:tblPrEx>
          <w:tblCellMar>
            <w:left w:w="108" w:type="dxa"/>
            <w:right w:w="108" w:type="dxa"/>
          </w:tblCellMar>
        </w:tblPrEx>
        <w:trPr>
          <w:cantSplit/>
          <w:trHeight w:val="20"/>
        </w:trPr>
        <w:tc>
          <w:tcPr>
            <w:tcW w:w="1848" w:type="pct"/>
            <w:noWrap/>
            <w:hideMark/>
          </w:tcPr>
          <w:p w14:paraId="37644EFC"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E36E4B4"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AF087F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89DAA09"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1390ECCB" w14:textId="77777777" w:rsidR="0055005C" w:rsidRPr="0055005C" w:rsidRDefault="0055005C" w:rsidP="0055005C">
            <w:pPr>
              <w:jc w:val="center"/>
              <w:rPr>
                <w:sz w:val="20"/>
                <w:szCs w:val="20"/>
              </w:rPr>
            </w:pPr>
          </w:p>
        </w:tc>
        <w:tc>
          <w:tcPr>
            <w:tcW w:w="633" w:type="pct"/>
            <w:noWrap/>
            <w:vAlign w:val="bottom"/>
            <w:hideMark/>
          </w:tcPr>
          <w:p w14:paraId="39D8F333" w14:textId="77777777" w:rsidR="0055005C" w:rsidRPr="0055005C" w:rsidRDefault="0055005C" w:rsidP="0055005C">
            <w:pPr>
              <w:jc w:val="right"/>
              <w:rPr>
                <w:sz w:val="20"/>
                <w:szCs w:val="20"/>
              </w:rPr>
            </w:pPr>
            <w:r w:rsidRPr="0055005C">
              <w:rPr>
                <w:sz w:val="20"/>
                <w:szCs w:val="20"/>
              </w:rPr>
              <w:t>2 180 932,03800</w:t>
            </w:r>
          </w:p>
        </w:tc>
        <w:tc>
          <w:tcPr>
            <w:tcW w:w="634" w:type="pct"/>
            <w:noWrap/>
            <w:vAlign w:val="bottom"/>
            <w:hideMark/>
          </w:tcPr>
          <w:p w14:paraId="52F6C1FE" w14:textId="77777777" w:rsidR="0055005C" w:rsidRPr="0055005C" w:rsidRDefault="0055005C" w:rsidP="0055005C">
            <w:pPr>
              <w:jc w:val="right"/>
              <w:rPr>
                <w:sz w:val="20"/>
                <w:szCs w:val="20"/>
              </w:rPr>
            </w:pPr>
            <w:r w:rsidRPr="0055005C">
              <w:rPr>
                <w:sz w:val="20"/>
                <w:szCs w:val="20"/>
              </w:rPr>
              <w:t>1 393 466,92700</w:t>
            </w:r>
          </w:p>
        </w:tc>
        <w:tc>
          <w:tcPr>
            <w:tcW w:w="619" w:type="pct"/>
            <w:noWrap/>
            <w:vAlign w:val="bottom"/>
            <w:hideMark/>
          </w:tcPr>
          <w:p w14:paraId="5F7D1EA3" w14:textId="77777777" w:rsidR="0055005C" w:rsidRPr="0055005C" w:rsidRDefault="0055005C" w:rsidP="0055005C">
            <w:pPr>
              <w:jc w:val="right"/>
              <w:rPr>
                <w:sz w:val="20"/>
                <w:szCs w:val="20"/>
              </w:rPr>
            </w:pPr>
            <w:r w:rsidRPr="0055005C">
              <w:rPr>
                <w:sz w:val="20"/>
                <w:szCs w:val="20"/>
              </w:rPr>
              <w:t>1 456 121,32500</w:t>
            </w:r>
          </w:p>
        </w:tc>
      </w:tr>
      <w:tr w:rsidR="0055005C" w:rsidRPr="0055005C" w14:paraId="3DDEE8A9" w14:textId="77777777" w:rsidTr="002726B6">
        <w:tblPrEx>
          <w:tblCellMar>
            <w:left w:w="108" w:type="dxa"/>
            <w:right w:w="108" w:type="dxa"/>
          </w:tblCellMar>
        </w:tblPrEx>
        <w:trPr>
          <w:cantSplit/>
          <w:trHeight w:val="20"/>
        </w:trPr>
        <w:tc>
          <w:tcPr>
            <w:tcW w:w="1848" w:type="pct"/>
            <w:noWrap/>
            <w:hideMark/>
          </w:tcPr>
          <w:p w14:paraId="3F406D50" w14:textId="77777777" w:rsidR="0055005C" w:rsidRPr="0055005C" w:rsidRDefault="0055005C" w:rsidP="0055005C">
            <w:pPr>
              <w:rPr>
                <w:sz w:val="20"/>
                <w:szCs w:val="20"/>
              </w:rPr>
            </w:pPr>
            <w:r w:rsidRPr="0055005C">
              <w:rPr>
                <w:sz w:val="20"/>
                <w:szCs w:val="20"/>
              </w:rPr>
              <w:t>Обеспечение деятельности членов Общественной палаты Донецкой Народной Республики</w:t>
            </w:r>
          </w:p>
        </w:tc>
        <w:tc>
          <w:tcPr>
            <w:tcW w:w="292" w:type="pct"/>
            <w:noWrap/>
            <w:vAlign w:val="bottom"/>
            <w:hideMark/>
          </w:tcPr>
          <w:p w14:paraId="25AE66D6"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EABF23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578E77A" w14:textId="77777777" w:rsidR="0055005C" w:rsidRPr="0055005C" w:rsidRDefault="0055005C" w:rsidP="0055005C">
            <w:pPr>
              <w:jc w:val="center"/>
              <w:rPr>
                <w:sz w:val="20"/>
                <w:szCs w:val="20"/>
              </w:rPr>
            </w:pPr>
            <w:r w:rsidRPr="0055005C">
              <w:rPr>
                <w:sz w:val="20"/>
                <w:szCs w:val="20"/>
              </w:rPr>
              <w:t>98 0 00 10300</w:t>
            </w:r>
          </w:p>
        </w:tc>
        <w:tc>
          <w:tcPr>
            <w:tcW w:w="195" w:type="pct"/>
            <w:noWrap/>
            <w:vAlign w:val="bottom"/>
            <w:hideMark/>
          </w:tcPr>
          <w:p w14:paraId="5A54FA93" w14:textId="77777777" w:rsidR="0055005C" w:rsidRPr="0055005C" w:rsidRDefault="0055005C" w:rsidP="0055005C">
            <w:pPr>
              <w:jc w:val="center"/>
              <w:rPr>
                <w:sz w:val="20"/>
                <w:szCs w:val="20"/>
              </w:rPr>
            </w:pPr>
          </w:p>
        </w:tc>
        <w:tc>
          <w:tcPr>
            <w:tcW w:w="633" w:type="pct"/>
            <w:noWrap/>
            <w:vAlign w:val="bottom"/>
            <w:hideMark/>
          </w:tcPr>
          <w:p w14:paraId="091DCFA5" w14:textId="77777777" w:rsidR="0055005C" w:rsidRPr="0055005C" w:rsidRDefault="0055005C" w:rsidP="0055005C">
            <w:pPr>
              <w:jc w:val="right"/>
              <w:rPr>
                <w:sz w:val="20"/>
                <w:szCs w:val="20"/>
              </w:rPr>
            </w:pPr>
            <w:r w:rsidRPr="0055005C">
              <w:rPr>
                <w:sz w:val="20"/>
                <w:szCs w:val="20"/>
              </w:rPr>
              <w:t>646,10000</w:t>
            </w:r>
          </w:p>
        </w:tc>
        <w:tc>
          <w:tcPr>
            <w:tcW w:w="634" w:type="pct"/>
            <w:noWrap/>
            <w:vAlign w:val="bottom"/>
            <w:hideMark/>
          </w:tcPr>
          <w:p w14:paraId="57B3922E" w14:textId="77777777" w:rsidR="0055005C" w:rsidRPr="0055005C" w:rsidRDefault="0055005C" w:rsidP="0055005C">
            <w:pPr>
              <w:jc w:val="right"/>
              <w:rPr>
                <w:sz w:val="20"/>
                <w:szCs w:val="20"/>
              </w:rPr>
            </w:pPr>
            <w:r w:rsidRPr="0055005C">
              <w:rPr>
                <w:sz w:val="20"/>
                <w:szCs w:val="20"/>
              </w:rPr>
              <w:t>646,10000</w:t>
            </w:r>
          </w:p>
        </w:tc>
        <w:tc>
          <w:tcPr>
            <w:tcW w:w="619" w:type="pct"/>
            <w:noWrap/>
            <w:vAlign w:val="bottom"/>
            <w:hideMark/>
          </w:tcPr>
          <w:p w14:paraId="1EFBD31E" w14:textId="77777777" w:rsidR="0055005C" w:rsidRPr="0055005C" w:rsidRDefault="0055005C" w:rsidP="0055005C">
            <w:pPr>
              <w:jc w:val="right"/>
              <w:rPr>
                <w:sz w:val="20"/>
                <w:szCs w:val="20"/>
              </w:rPr>
            </w:pPr>
            <w:r w:rsidRPr="0055005C">
              <w:rPr>
                <w:sz w:val="20"/>
                <w:szCs w:val="20"/>
              </w:rPr>
              <w:t>646,10000</w:t>
            </w:r>
          </w:p>
        </w:tc>
      </w:tr>
      <w:tr w:rsidR="0055005C" w:rsidRPr="0055005C" w14:paraId="1133911C" w14:textId="77777777" w:rsidTr="002726B6">
        <w:tblPrEx>
          <w:tblCellMar>
            <w:left w:w="108" w:type="dxa"/>
            <w:right w:w="108" w:type="dxa"/>
          </w:tblCellMar>
        </w:tblPrEx>
        <w:trPr>
          <w:cantSplit/>
          <w:trHeight w:val="20"/>
        </w:trPr>
        <w:tc>
          <w:tcPr>
            <w:tcW w:w="1848" w:type="pct"/>
            <w:noWrap/>
            <w:hideMark/>
          </w:tcPr>
          <w:p w14:paraId="2B906F2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F057AF1"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704A63D6"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0E50558" w14:textId="77777777" w:rsidR="0055005C" w:rsidRPr="0055005C" w:rsidRDefault="0055005C" w:rsidP="0055005C">
            <w:pPr>
              <w:jc w:val="center"/>
              <w:rPr>
                <w:sz w:val="20"/>
                <w:szCs w:val="20"/>
              </w:rPr>
            </w:pPr>
            <w:r w:rsidRPr="0055005C">
              <w:rPr>
                <w:sz w:val="20"/>
                <w:szCs w:val="20"/>
              </w:rPr>
              <w:t>98 0 00 10300</w:t>
            </w:r>
          </w:p>
        </w:tc>
        <w:tc>
          <w:tcPr>
            <w:tcW w:w="195" w:type="pct"/>
            <w:noWrap/>
            <w:vAlign w:val="bottom"/>
            <w:hideMark/>
          </w:tcPr>
          <w:p w14:paraId="1D0B03DF"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AA04213" w14:textId="77777777" w:rsidR="0055005C" w:rsidRPr="0055005C" w:rsidRDefault="0055005C" w:rsidP="0055005C">
            <w:pPr>
              <w:jc w:val="right"/>
              <w:rPr>
                <w:sz w:val="20"/>
                <w:szCs w:val="20"/>
              </w:rPr>
            </w:pPr>
            <w:r w:rsidRPr="0055005C">
              <w:rPr>
                <w:sz w:val="20"/>
                <w:szCs w:val="20"/>
              </w:rPr>
              <w:t>400,00000</w:t>
            </w:r>
          </w:p>
        </w:tc>
        <w:tc>
          <w:tcPr>
            <w:tcW w:w="634" w:type="pct"/>
            <w:noWrap/>
            <w:vAlign w:val="bottom"/>
            <w:hideMark/>
          </w:tcPr>
          <w:p w14:paraId="0113B85C" w14:textId="77777777" w:rsidR="0055005C" w:rsidRPr="0055005C" w:rsidRDefault="0055005C" w:rsidP="0055005C">
            <w:pPr>
              <w:jc w:val="right"/>
              <w:rPr>
                <w:sz w:val="20"/>
                <w:szCs w:val="20"/>
              </w:rPr>
            </w:pPr>
            <w:r w:rsidRPr="0055005C">
              <w:rPr>
                <w:sz w:val="20"/>
                <w:szCs w:val="20"/>
              </w:rPr>
              <w:t>400,00000</w:t>
            </w:r>
          </w:p>
        </w:tc>
        <w:tc>
          <w:tcPr>
            <w:tcW w:w="619" w:type="pct"/>
            <w:noWrap/>
            <w:vAlign w:val="bottom"/>
            <w:hideMark/>
          </w:tcPr>
          <w:p w14:paraId="6C9452A6" w14:textId="77777777" w:rsidR="0055005C" w:rsidRPr="0055005C" w:rsidRDefault="0055005C" w:rsidP="0055005C">
            <w:pPr>
              <w:jc w:val="right"/>
              <w:rPr>
                <w:sz w:val="20"/>
                <w:szCs w:val="20"/>
              </w:rPr>
            </w:pPr>
            <w:r w:rsidRPr="0055005C">
              <w:rPr>
                <w:sz w:val="20"/>
                <w:szCs w:val="20"/>
              </w:rPr>
              <w:t>400,00000</w:t>
            </w:r>
          </w:p>
        </w:tc>
      </w:tr>
      <w:tr w:rsidR="0055005C" w:rsidRPr="0055005C" w14:paraId="67207A21" w14:textId="77777777" w:rsidTr="002726B6">
        <w:tblPrEx>
          <w:tblCellMar>
            <w:left w:w="108" w:type="dxa"/>
            <w:right w:w="108" w:type="dxa"/>
          </w:tblCellMar>
        </w:tblPrEx>
        <w:trPr>
          <w:cantSplit/>
          <w:trHeight w:val="20"/>
        </w:trPr>
        <w:tc>
          <w:tcPr>
            <w:tcW w:w="1848" w:type="pct"/>
            <w:noWrap/>
            <w:hideMark/>
          </w:tcPr>
          <w:p w14:paraId="0252A648"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7C1DA18"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2D89E9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B47F4F8" w14:textId="77777777" w:rsidR="0055005C" w:rsidRPr="0055005C" w:rsidRDefault="0055005C" w:rsidP="0055005C">
            <w:pPr>
              <w:jc w:val="center"/>
              <w:rPr>
                <w:sz w:val="20"/>
                <w:szCs w:val="20"/>
              </w:rPr>
            </w:pPr>
            <w:r w:rsidRPr="0055005C">
              <w:rPr>
                <w:sz w:val="20"/>
                <w:szCs w:val="20"/>
              </w:rPr>
              <w:t>98 0 00 10300</w:t>
            </w:r>
          </w:p>
        </w:tc>
        <w:tc>
          <w:tcPr>
            <w:tcW w:w="195" w:type="pct"/>
            <w:noWrap/>
            <w:vAlign w:val="bottom"/>
            <w:hideMark/>
          </w:tcPr>
          <w:p w14:paraId="428DB532"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16D169B" w14:textId="77777777" w:rsidR="0055005C" w:rsidRPr="0055005C" w:rsidRDefault="0055005C" w:rsidP="0055005C">
            <w:pPr>
              <w:jc w:val="right"/>
              <w:rPr>
                <w:sz w:val="20"/>
                <w:szCs w:val="20"/>
              </w:rPr>
            </w:pPr>
            <w:r w:rsidRPr="0055005C">
              <w:rPr>
                <w:sz w:val="20"/>
                <w:szCs w:val="20"/>
              </w:rPr>
              <w:t>246,10000</w:t>
            </w:r>
          </w:p>
        </w:tc>
        <w:tc>
          <w:tcPr>
            <w:tcW w:w="634" w:type="pct"/>
            <w:noWrap/>
            <w:vAlign w:val="bottom"/>
            <w:hideMark/>
          </w:tcPr>
          <w:p w14:paraId="6109112C" w14:textId="77777777" w:rsidR="0055005C" w:rsidRPr="0055005C" w:rsidRDefault="0055005C" w:rsidP="0055005C">
            <w:pPr>
              <w:jc w:val="right"/>
              <w:rPr>
                <w:sz w:val="20"/>
                <w:szCs w:val="20"/>
              </w:rPr>
            </w:pPr>
            <w:r w:rsidRPr="0055005C">
              <w:rPr>
                <w:sz w:val="20"/>
                <w:szCs w:val="20"/>
              </w:rPr>
              <w:t>246,10000</w:t>
            </w:r>
          </w:p>
        </w:tc>
        <w:tc>
          <w:tcPr>
            <w:tcW w:w="619" w:type="pct"/>
            <w:noWrap/>
            <w:vAlign w:val="bottom"/>
            <w:hideMark/>
          </w:tcPr>
          <w:p w14:paraId="33E4AF29" w14:textId="77777777" w:rsidR="0055005C" w:rsidRPr="0055005C" w:rsidRDefault="0055005C" w:rsidP="0055005C">
            <w:pPr>
              <w:jc w:val="right"/>
              <w:rPr>
                <w:sz w:val="20"/>
                <w:szCs w:val="20"/>
              </w:rPr>
            </w:pPr>
            <w:r w:rsidRPr="0055005C">
              <w:rPr>
                <w:sz w:val="20"/>
                <w:szCs w:val="20"/>
              </w:rPr>
              <w:t>246,10000</w:t>
            </w:r>
          </w:p>
        </w:tc>
      </w:tr>
      <w:tr w:rsidR="0055005C" w:rsidRPr="0055005C" w14:paraId="1DBF3DF7" w14:textId="77777777" w:rsidTr="002726B6">
        <w:tblPrEx>
          <w:tblCellMar>
            <w:left w:w="108" w:type="dxa"/>
            <w:right w:w="108" w:type="dxa"/>
          </w:tblCellMar>
        </w:tblPrEx>
        <w:trPr>
          <w:cantSplit/>
          <w:trHeight w:val="20"/>
        </w:trPr>
        <w:tc>
          <w:tcPr>
            <w:tcW w:w="1848" w:type="pct"/>
            <w:noWrap/>
            <w:hideMark/>
          </w:tcPr>
          <w:p w14:paraId="63FA33B4"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109E79ED"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AB8446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A24EBF2"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757C9C85" w14:textId="77777777" w:rsidR="0055005C" w:rsidRPr="0055005C" w:rsidRDefault="0055005C" w:rsidP="0055005C">
            <w:pPr>
              <w:jc w:val="center"/>
              <w:rPr>
                <w:sz w:val="20"/>
                <w:szCs w:val="20"/>
              </w:rPr>
            </w:pPr>
          </w:p>
        </w:tc>
        <w:tc>
          <w:tcPr>
            <w:tcW w:w="633" w:type="pct"/>
            <w:noWrap/>
            <w:vAlign w:val="bottom"/>
            <w:hideMark/>
          </w:tcPr>
          <w:p w14:paraId="488D9307" w14:textId="77777777" w:rsidR="0055005C" w:rsidRPr="0055005C" w:rsidRDefault="0055005C" w:rsidP="0055005C">
            <w:pPr>
              <w:jc w:val="right"/>
              <w:rPr>
                <w:sz w:val="20"/>
                <w:szCs w:val="20"/>
              </w:rPr>
            </w:pPr>
            <w:r w:rsidRPr="0055005C">
              <w:rPr>
                <w:sz w:val="20"/>
                <w:szCs w:val="20"/>
              </w:rPr>
              <w:t>1 155 166,43826</w:t>
            </w:r>
          </w:p>
        </w:tc>
        <w:tc>
          <w:tcPr>
            <w:tcW w:w="634" w:type="pct"/>
            <w:noWrap/>
            <w:vAlign w:val="bottom"/>
            <w:hideMark/>
          </w:tcPr>
          <w:p w14:paraId="7A4E3EFE" w14:textId="77777777" w:rsidR="0055005C" w:rsidRPr="0055005C" w:rsidRDefault="0055005C" w:rsidP="0055005C">
            <w:pPr>
              <w:jc w:val="right"/>
              <w:rPr>
                <w:sz w:val="20"/>
                <w:szCs w:val="20"/>
              </w:rPr>
            </w:pPr>
            <w:r w:rsidRPr="0055005C">
              <w:rPr>
                <w:sz w:val="20"/>
                <w:szCs w:val="20"/>
              </w:rPr>
              <w:t>1 331 291,81526</w:t>
            </w:r>
          </w:p>
        </w:tc>
        <w:tc>
          <w:tcPr>
            <w:tcW w:w="619" w:type="pct"/>
            <w:noWrap/>
            <w:vAlign w:val="bottom"/>
            <w:hideMark/>
          </w:tcPr>
          <w:p w14:paraId="26D3931B" w14:textId="77777777" w:rsidR="0055005C" w:rsidRPr="0055005C" w:rsidRDefault="0055005C" w:rsidP="0055005C">
            <w:pPr>
              <w:jc w:val="right"/>
              <w:rPr>
                <w:sz w:val="20"/>
                <w:szCs w:val="20"/>
              </w:rPr>
            </w:pPr>
            <w:r w:rsidRPr="0055005C">
              <w:rPr>
                <w:sz w:val="20"/>
                <w:szCs w:val="20"/>
              </w:rPr>
              <w:t>1 393 946,21326</w:t>
            </w:r>
          </w:p>
        </w:tc>
      </w:tr>
      <w:tr w:rsidR="0055005C" w:rsidRPr="0055005C" w14:paraId="1362C48E" w14:textId="77777777" w:rsidTr="002726B6">
        <w:tblPrEx>
          <w:tblCellMar>
            <w:left w:w="108" w:type="dxa"/>
            <w:right w:w="108" w:type="dxa"/>
          </w:tblCellMar>
        </w:tblPrEx>
        <w:trPr>
          <w:cantSplit/>
          <w:trHeight w:val="20"/>
        </w:trPr>
        <w:tc>
          <w:tcPr>
            <w:tcW w:w="1848" w:type="pct"/>
            <w:noWrap/>
            <w:hideMark/>
          </w:tcPr>
          <w:p w14:paraId="4CB8E753"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C8F36A3"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D30031A"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5F3C7E6"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4489906"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023462E" w14:textId="77777777" w:rsidR="0055005C" w:rsidRPr="0055005C" w:rsidRDefault="0055005C" w:rsidP="0055005C">
            <w:pPr>
              <w:jc w:val="right"/>
              <w:rPr>
                <w:sz w:val="20"/>
                <w:szCs w:val="20"/>
              </w:rPr>
            </w:pPr>
            <w:r w:rsidRPr="0055005C">
              <w:rPr>
                <w:sz w:val="20"/>
                <w:szCs w:val="20"/>
              </w:rPr>
              <w:t>574 654,58800</w:t>
            </w:r>
          </w:p>
        </w:tc>
        <w:tc>
          <w:tcPr>
            <w:tcW w:w="634" w:type="pct"/>
            <w:noWrap/>
            <w:vAlign w:val="bottom"/>
            <w:hideMark/>
          </w:tcPr>
          <w:p w14:paraId="44484C18" w14:textId="77777777" w:rsidR="0055005C" w:rsidRPr="0055005C" w:rsidRDefault="0055005C" w:rsidP="0055005C">
            <w:pPr>
              <w:jc w:val="right"/>
              <w:rPr>
                <w:sz w:val="20"/>
                <w:szCs w:val="20"/>
              </w:rPr>
            </w:pPr>
            <w:r w:rsidRPr="0055005C">
              <w:rPr>
                <w:sz w:val="20"/>
                <w:szCs w:val="20"/>
              </w:rPr>
              <w:t>449 368,42700</w:t>
            </w:r>
          </w:p>
        </w:tc>
        <w:tc>
          <w:tcPr>
            <w:tcW w:w="619" w:type="pct"/>
            <w:noWrap/>
            <w:vAlign w:val="bottom"/>
            <w:hideMark/>
          </w:tcPr>
          <w:p w14:paraId="249C1873" w14:textId="77777777" w:rsidR="0055005C" w:rsidRPr="0055005C" w:rsidRDefault="0055005C" w:rsidP="0055005C">
            <w:pPr>
              <w:jc w:val="right"/>
              <w:rPr>
                <w:sz w:val="20"/>
                <w:szCs w:val="20"/>
              </w:rPr>
            </w:pPr>
            <w:r w:rsidRPr="0055005C">
              <w:rPr>
                <w:sz w:val="20"/>
                <w:szCs w:val="20"/>
              </w:rPr>
              <w:t>482 474,14500</w:t>
            </w:r>
          </w:p>
        </w:tc>
      </w:tr>
      <w:tr w:rsidR="0055005C" w:rsidRPr="0055005C" w14:paraId="16D8E54D" w14:textId="77777777" w:rsidTr="002726B6">
        <w:tblPrEx>
          <w:tblCellMar>
            <w:left w:w="108" w:type="dxa"/>
            <w:right w:w="108" w:type="dxa"/>
          </w:tblCellMar>
        </w:tblPrEx>
        <w:trPr>
          <w:cantSplit/>
          <w:trHeight w:val="20"/>
        </w:trPr>
        <w:tc>
          <w:tcPr>
            <w:tcW w:w="1848" w:type="pct"/>
            <w:noWrap/>
            <w:hideMark/>
          </w:tcPr>
          <w:p w14:paraId="4F1B27B8"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FCF9728"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9E6C72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572F30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5E2B89A"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5D0A9FC" w14:textId="77777777" w:rsidR="0055005C" w:rsidRPr="0055005C" w:rsidRDefault="0055005C" w:rsidP="0055005C">
            <w:pPr>
              <w:jc w:val="right"/>
              <w:rPr>
                <w:sz w:val="20"/>
                <w:szCs w:val="20"/>
              </w:rPr>
            </w:pPr>
            <w:r w:rsidRPr="0055005C">
              <w:rPr>
                <w:sz w:val="20"/>
                <w:szCs w:val="20"/>
              </w:rPr>
              <w:t>579 595,59524</w:t>
            </w:r>
          </w:p>
        </w:tc>
        <w:tc>
          <w:tcPr>
            <w:tcW w:w="634" w:type="pct"/>
            <w:noWrap/>
            <w:vAlign w:val="bottom"/>
            <w:hideMark/>
          </w:tcPr>
          <w:p w14:paraId="111611AD" w14:textId="77777777" w:rsidR="0055005C" w:rsidRPr="0055005C" w:rsidRDefault="0055005C" w:rsidP="0055005C">
            <w:pPr>
              <w:jc w:val="right"/>
              <w:rPr>
                <w:sz w:val="20"/>
                <w:szCs w:val="20"/>
              </w:rPr>
            </w:pPr>
            <w:r w:rsidRPr="0055005C">
              <w:rPr>
                <w:sz w:val="20"/>
                <w:szCs w:val="20"/>
              </w:rPr>
              <w:t>881 086,77226</w:t>
            </w:r>
          </w:p>
        </w:tc>
        <w:tc>
          <w:tcPr>
            <w:tcW w:w="619" w:type="pct"/>
            <w:noWrap/>
            <w:vAlign w:val="bottom"/>
            <w:hideMark/>
          </w:tcPr>
          <w:p w14:paraId="16B0C742" w14:textId="77777777" w:rsidR="0055005C" w:rsidRPr="0055005C" w:rsidRDefault="0055005C" w:rsidP="0055005C">
            <w:pPr>
              <w:jc w:val="right"/>
              <w:rPr>
                <w:sz w:val="20"/>
                <w:szCs w:val="20"/>
              </w:rPr>
            </w:pPr>
            <w:r w:rsidRPr="0055005C">
              <w:rPr>
                <w:sz w:val="20"/>
                <w:szCs w:val="20"/>
              </w:rPr>
              <w:t>910 641,65226</w:t>
            </w:r>
          </w:p>
        </w:tc>
      </w:tr>
      <w:tr w:rsidR="0055005C" w:rsidRPr="0055005C" w14:paraId="6C7B4799" w14:textId="77777777" w:rsidTr="002726B6">
        <w:tblPrEx>
          <w:tblCellMar>
            <w:left w:w="108" w:type="dxa"/>
            <w:right w:w="108" w:type="dxa"/>
          </w:tblCellMar>
        </w:tblPrEx>
        <w:trPr>
          <w:cantSplit/>
          <w:trHeight w:val="20"/>
        </w:trPr>
        <w:tc>
          <w:tcPr>
            <w:tcW w:w="1848" w:type="pct"/>
            <w:noWrap/>
            <w:hideMark/>
          </w:tcPr>
          <w:p w14:paraId="19E188E7"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7C4DB5CB"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C442F9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EE1D392"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87E7894"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6E4BF60" w14:textId="77777777" w:rsidR="0055005C" w:rsidRPr="0055005C" w:rsidRDefault="0055005C" w:rsidP="0055005C">
            <w:pPr>
              <w:jc w:val="right"/>
              <w:rPr>
                <w:sz w:val="20"/>
                <w:szCs w:val="20"/>
              </w:rPr>
            </w:pPr>
            <w:r w:rsidRPr="0055005C">
              <w:rPr>
                <w:sz w:val="20"/>
                <w:szCs w:val="20"/>
              </w:rPr>
              <w:t>5,23902</w:t>
            </w:r>
          </w:p>
        </w:tc>
        <w:tc>
          <w:tcPr>
            <w:tcW w:w="634" w:type="pct"/>
            <w:noWrap/>
            <w:vAlign w:val="bottom"/>
            <w:hideMark/>
          </w:tcPr>
          <w:p w14:paraId="208E982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96FAE38" w14:textId="77777777" w:rsidR="0055005C" w:rsidRPr="0055005C" w:rsidRDefault="0055005C" w:rsidP="0055005C">
            <w:pPr>
              <w:jc w:val="right"/>
              <w:rPr>
                <w:sz w:val="20"/>
                <w:szCs w:val="20"/>
              </w:rPr>
            </w:pPr>
            <w:r w:rsidRPr="0055005C">
              <w:rPr>
                <w:sz w:val="20"/>
                <w:szCs w:val="20"/>
              </w:rPr>
              <w:t>0,00000</w:t>
            </w:r>
          </w:p>
        </w:tc>
      </w:tr>
      <w:tr w:rsidR="0055005C" w:rsidRPr="0055005C" w14:paraId="0FA6EB7F" w14:textId="77777777" w:rsidTr="002726B6">
        <w:tblPrEx>
          <w:tblCellMar>
            <w:left w:w="108" w:type="dxa"/>
            <w:right w:w="108" w:type="dxa"/>
          </w:tblCellMar>
        </w:tblPrEx>
        <w:trPr>
          <w:cantSplit/>
          <w:trHeight w:val="20"/>
        </w:trPr>
        <w:tc>
          <w:tcPr>
            <w:tcW w:w="1848" w:type="pct"/>
            <w:noWrap/>
            <w:hideMark/>
          </w:tcPr>
          <w:p w14:paraId="5076ADB2" w14:textId="77777777" w:rsidR="0055005C" w:rsidRPr="0055005C" w:rsidRDefault="0055005C" w:rsidP="0055005C">
            <w:pPr>
              <w:rPr>
                <w:sz w:val="20"/>
                <w:szCs w:val="20"/>
              </w:rPr>
            </w:pPr>
            <w:r w:rsidRPr="0055005C">
              <w:rPr>
                <w:sz w:val="20"/>
                <w:szCs w:val="20"/>
              </w:rPr>
              <w:lastRenderedPageBreak/>
              <w:t>Иные бюджетные ассигнования</w:t>
            </w:r>
          </w:p>
        </w:tc>
        <w:tc>
          <w:tcPr>
            <w:tcW w:w="292" w:type="pct"/>
            <w:noWrap/>
            <w:vAlign w:val="bottom"/>
            <w:hideMark/>
          </w:tcPr>
          <w:p w14:paraId="73F25BE7"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3BCAFBE"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8AEEB8E"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98F9722"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34A5A016" w14:textId="77777777" w:rsidR="0055005C" w:rsidRPr="0055005C" w:rsidRDefault="0055005C" w:rsidP="0055005C">
            <w:pPr>
              <w:jc w:val="right"/>
              <w:rPr>
                <w:sz w:val="20"/>
                <w:szCs w:val="20"/>
              </w:rPr>
            </w:pPr>
            <w:r w:rsidRPr="0055005C">
              <w:rPr>
                <w:sz w:val="20"/>
                <w:szCs w:val="20"/>
              </w:rPr>
              <w:t>911,01600</w:t>
            </w:r>
          </w:p>
        </w:tc>
        <w:tc>
          <w:tcPr>
            <w:tcW w:w="634" w:type="pct"/>
            <w:noWrap/>
            <w:vAlign w:val="bottom"/>
            <w:hideMark/>
          </w:tcPr>
          <w:p w14:paraId="50FB3053" w14:textId="77777777" w:rsidR="0055005C" w:rsidRPr="0055005C" w:rsidRDefault="0055005C" w:rsidP="0055005C">
            <w:pPr>
              <w:jc w:val="right"/>
              <w:rPr>
                <w:sz w:val="20"/>
                <w:szCs w:val="20"/>
              </w:rPr>
            </w:pPr>
            <w:r w:rsidRPr="0055005C">
              <w:rPr>
                <w:sz w:val="20"/>
                <w:szCs w:val="20"/>
              </w:rPr>
              <w:t>836,61600</w:t>
            </w:r>
          </w:p>
        </w:tc>
        <w:tc>
          <w:tcPr>
            <w:tcW w:w="619" w:type="pct"/>
            <w:noWrap/>
            <w:vAlign w:val="bottom"/>
            <w:hideMark/>
          </w:tcPr>
          <w:p w14:paraId="4F79D32B" w14:textId="77777777" w:rsidR="0055005C" w:rsidRPr="0055005C" w:rsidRDefault="0055005C" w:rsidP="0055005C">
            <w:pPr>
              <w:jc w:val="right"/>
              <w:rPr>
                <w:sz w:val="20"/>
                <w:szCs w:val="20"/>
              </w:rPr>
            </w:pPr>
            <w:r w:rsidRPr="0055005C">
              <w:rPr>
                <w:sz w:val="20"/>
                <w:szCs w:val="20"/>
              </w:rPr>
              <w:t>830,41600</w:t>
            </w:r>
          </w:p>
        </w:tc>
      </w:tr>
      <w:tr w:rsidR="0055005C" w:rsidRPr="0055005C" w14:paraId="75518014" w14:textId="77777777" w:rsidTr="002726B6">
        <w:tblPrEx>
          <w:tblCellMar>
            <w:left w:w="108" w:type="dxa"/>
            <w:right w:w="108" w:type="dxa"/>
          </w:tblCellMar>
        </w:tblPrEx>
        <w:trPr>
          <w:cantSplit/>
          <w:trHeight w:val="20"/>
        </w:trPr>
        <w:tc>
          <w:tcPr>
            <w:tcW w:w="1848" w:type="pct"/>
            <w:noWrap/>
            <w:hideMark/>
          </w:tcPr>
          <w:p w14:paraId="11A51692" w14:textId="77777777" w:rsidR="0055005C" w:rsidRPr="0055005C" w:rsidRDefault="0055005C" w:rsidP="0055005C">
            <w:pPr>
              <w:rPr>
                <w:sz w:val="20"/>
                <w:szCs w:val="20"/>
              </w:rPr>
            </w:pPr>
            <w:r w:rsidRPr="0055005C">
              <w:rPr>
                <w:sz w:val="20"/>
                <w:szCs w:val="20"/>
              </w:rPr>
              <w:t>Финансовое обеспечение расходных обязательств некоммерческих организаций</w:t>
            </w:r>
          </w:p>
        </w:tc>
        <w:tc>
          <w:tcPr>
            <w:tcW w:w="292" w:type="pct"/>
            <w:noWrap/>
            <w:vAlign w:val="bottom"/>
            <w:hideMark/>
          </w:tcPr>
          <w:p w14:paraId="055F91B2"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E65050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47F7DB8" w14:textId="77777777" w:rsidR="0055005C" w:rsidRPr="0055005C" w:rsidRDefault="0055005C" w:rsidP="0055005C">
            <w:pPr>
              <w:jc w:val="center"/>
              <w:rPr>
                <w:sz w:val="20"/>
                <w:szCs w:val="20"/>
              </w:rPr>
            </w:pPr>
            <w:r w:rsidRPr="0055005C">
              <w:rPr>
                <w:sz w:val="20"/>
                <w:szCs w:val="20"/>
              </w:rPr>
              <w:t>98 0 00 64010</w:t>
            </w:r>
          </w:p>
        </w:tc>
        <w:tc>
          <w:tcPr>
            <w:tcW w:w="195" w:type="pct"/>
            <w:noWrap/>
            <w:vAlign w:val="bottom"/>
            <w:hideMark/>
          </w:tcPr>
          <w:p w14:paraId="6A06C5F2" w14:textId="77777777" w:rsidR="0055005C" w:rsidRPr="0055005C" w:rsidRDefault="0055005C" w:rsidP="0055005C">
            <w:pPr>
              <w:jc w:val="center"/>
              <w:rPr>
                <w:sz w:val="20"/>
                <w:szCs w:val="20"/>
              </w:rPr>
            </w:pPr>
          </w:p>
        </w:tc>
        <w:tc>
          <w:tcPr>
            <w:tcW w:w="633" w:type="pct"/>
            <w:noWrap/>
            <w:vAlign w:val="bottom"/>
            <w:hideMark/>
          </w:tcPr>
          <w:p w14:paraId="20E4C768" w14:textId="77777777" w:rsidR="0055005C" w:rsidRPr="0055005C" w:rsidRDefault="0055005C" w:rsidP="0055005C">
            <w:pPr>
              <w:jc w:val="right"/>
              <w:rPr>
                <w:sz w:val="20"/>
                <w:szCs w:val="20"/>
              </w:rPr>
            </w:pPr>
            <w:r w:rsidRPr="0055005C">
              <w:rPr>
                <w:sz w:val="20"/>
                <w:szCs w:val="20"/>
              </w:rPr>
              <w:t>963 590,48800</w:t>
            </w:r>
          </w:p>
        </w:tc>
        <w:tc>
          <w:tcPr>
            <w:tcW w:w="634" w:type="pct"/>
            <w:noWrap/>
            <w:vAlign w:val="bottom"/>
            <w:hideMark/>
          </w:tcPr>
          <w:p w14:paraId="03C2A93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DE35570" w14:textId="77777777" w:rsidR="0055005C" w:rsidRPr="0055005C" w:rsidRDefault="0055005C" w:rsidP="0055005C">
            <w:pPr>
              <w:jc w:val="right"/>
              <w:rPr>
                <w:sz w:val="20"/>
                <w:szCs w:val="20"/>
              </w:rPr>
            </w:pPr>
            <w:r w:rsidRPr="0055005C">
              <w:rPr>
                <w:sz w:val="20"/>
                <w:szCs w:val="20"/>
              </w:rPr>
              <w:t>0,00000</w:t>
            </w:r>
          </w:p>
        </w:tc>
      </w:tr>
      <w:tr w:rsidR="0055005C" w:rsidRPr="0055005C" w14:paraId="4EEC0B47" w14:textId="77777777" w:rsidTr="002726B6">
        <w:tblPrEx>
          <w:tblCellMar>
            <w:left w:w="108" w:type="dxa"/>
            <w:right w:w="108" w:type="dxa"/>
          </w:tblCellMar>
        </w:tblPrEx>
        <w:trPr>
          <w:cantSplit/>
          <w:trHeight w:val="20"/>
        </w:trPr>
        <w:tc>
          <w:tcPr>
            <w:tcW w:w="1848" w:type="pct"/>
            <w:noWrap/>
            <w:hideMark/>
          </w:tcPr>
          <w:p w14:paraId="52AB69A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50175E7"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7414DBE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F454DF0" w14:textId="77777777" w:rsidR="0055005C" w:rsidRPr="0055005C" w:rsidRDefault="0055005C" w:rsidP="0055005C">
            <w:pPr>
              <w:jc w:val="center"/>
              <w:rPr>
                <w:sz w:val="20"/>
                <w:szCs w:val="20"/>
              </w:rPr>
            </w:pPr>
            <w:r w:rsidRPr="0055005C">
              <w:rPr>
                <w:sz w:val="20"/>
                <w:szCs w:val="20"/>
              </w:rPr>
              <w:t>98 0 00 64010</w:t>
            </w:r>
          </w:p>
        </w:tc>
        <w:tc>
          <w:tcPr>
            <w:tcW w:w="195" w:type="pct"/>
            <w:noWrap/>
            <w:vAlign w:val="bottom"/>
            <w:hideMark/>
          </w:tcPr>
          <w:p w14:paraId="00CBD75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711E932" w14:textId="77777777" w:rsidR="0055005C" w:rsidRPr="0055005C" w:rsidRDefault="0055005C" w:rsidP="0055005C">
            <w:pPr>
              <w:jc w:val="right"/>
              <w:rPr>
                <w:sz w:val="20"/>
                <w:szCs w:val="20"/>
              </w:rPr>
            </w:pPr>
            <w:r w:rsidRPr="0055005C">
              <w:rPr>
                <w:sz w:val="20"/>
                <w:szCs w:val="20"/>
              </w:rPr>
              <w:t>963 590,48800</w:t>
            </w:r>
          </w:p>
        </w:tc>
        <w:tc>
          <w:tcPr>
            <w:tcW w:w="634" w:type="pct"/>
            <w:noWrap/>
            <w:vAlign w:val="bottom"/>
            <w:hideMark/>
          </w:tcPr>
          <w:p w14:paraId="752BF7E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2D27555" w14:textId="77777777" w:rsidR="0055005C" w:rsidRPr="0055005C" w:rsidRDefault="0055005C" w:rsidP="0055005C">
            <w:pPr>
              <w:jc w:val="right"/>
              <w:rPr>
                <w:sz w:val="20"/>
                <w:szCs w:val="20"/>
              </w:rPr>
            </w:pPr>
            <w:r w:rsidRPr="0055005C">
              <w:rPr>
                <w:sz w:val="20"/>
                <w:szCs w:val="20"/>
              </w:rPr>
              <w:t>0,00000</w:t>
            </w:r>
          </w:p>
        </w:tc>
      </w:tr>
      <w:tr w:rsidR="0055005C" w:rsidRPr="0055005C" w14:paraId="6BDC9299" w14:textId="77777777" w:rsidTr="002726B6">
        <w:tblPrEx>
          <w:tblCellMar>
            <w:left w:w="108" w:type="dxa"/>
            <w:right w:w="108" w:type="dxa"/>
          </w:tblCellMar>
        </w:tblPrEx>
        <w:trPr>
          <w:cantSplit/>
          <w:trHeight w:val="20"/>
        </w:trPr>
        <w:tc>
          <w:tcPr>
            <w:tcW w:w="1848" w:type="pct"/>
            <w:noWrap/>
            <w:hideMark/>
          </w:tcPr>
          <w:p w14:paraId="507994FC" w14:textId="77777777" w:rsidR="0055005C" w:rsidRPr="0055005C" w:rsidRDefault="0055005C" w:rsidP="0055005C">
            <w:pPr>
              <w:rPr>
                <w:sz w:val="20"/>
                <w:szCs w:val="20"/>
              </w:rPr>
            </w:pPr>
            <w:r w:rsidRPr="0055005C">
              <w:rPr>
                <w:sz w:val="20"/>
                <w:szCs w:val="20"/>
              </w:rPr>
              <w:t>Субвенция на финансовое обеспечение расходных обязательств муниципальных образований, возникающих при осуществлении органами местного самоуправления государственных полномочий Донецкой Народной Республики по созданию и организации деятельности муниципальных комиссий по делам несовершеннолетних и защите их прав</w:t>
            </w:r>
          </w:p>
        </w:tc>
        <w:tc>
          <w:tcPr>
            <w:tcW w:w="292" w:type="pct"/>
            <w:noWrap/>
            <w:vAlign w:val="bottom"/>
            <w:hideMark/>
          </w:tcPr>
          <w:p w14:paraId="63555A7E"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5C7D708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3530CAA" w14:textId="77777777" w:rsidR="0055005C" w:rsidRPr="0055005C" w:rsidRDefault="0055005C" w:rsidP="0055005C">
            <w:pPr>
              <w:jc w:val="center"/>
              <w:rPr>
                <w:sz w:val="20"/>
                <w:szCs w:val="20"/>
              </w:rPr>
            </w:pPr>
            <w:r w:rsidRPr="0055005C">
              <w:rPr>
                <w:sz w:val="20"/>
                <w:szCs w:val="20"/>
              </w:rPr>
              <w:t>98 0 00 73160</w:t>
            </w:r>
          </w:p>
        </w:tc>
        <w:tc>
          <w:tcPr>
            <w:tcW w:w="195" w:type="pct"/>
            <w:noWrap/>
            <w:vAlign w:val="bottom"/>
            <w:hideMark/>
          </w:tcPr>
          <w:p w14:paraId="3419A7E1" w14:textId="77777777" w:rsidR="0055005C" w:rsidRPr="0055005C" w:rsidRDefault="0055005C" w:rsidP="0055005C">
            <w:pPr>
              <w:jc w:val="center"/>
              <w:rPr>
                <w:sz w:val="20"/>
                <w:szCs w:val="20"/>
              </w:rPr>
            </w:pPr>
          </w:p>
        </w:tc>
        <w:tc>
          <w:tcPr>
            <w:tcW w:w="633" w:type="pct"/>
            <w:noWrap/>
            <w:vAlign w:val="bottom"/>
            <w:hideMark/>
          </w:tcPr>
          <w:p w14:paraId="574A3F93" w14:textId="77777777" w:rsidR="0055005C" w:rsidRPr="0055005C" w:rsidRDefault="0055005C" w:rsidP="0055005C">
            <w:pPr>
              <w:jc w:val="right"/>
              <w:rPr>
                <w:sz w:val="20"/>
                <w:szCs w:val="20"/>
              </w:rPr>
            </w:pPr>
            <w:r w:rsidRPr="0055005C">
              <w:rPr>
                <w:sz w:val="20"/>
                <w:szCs w:val="20"/>
              </w:rPr>
              <w:t>60 950,43174</w:t>
            </w:r>
          </w:p>
        </w:tc>
        <w:tc>
          <w:tcPr>
            <w:tcW w:w="634" w:type="pct"/>
            <w:noWrap/>
            <w:vAlign w:val="bottom"/>
            <w:hideMark/>
          </w:tcPr>
          <w:p w14:paraId="5675C643" w14:textId="77777777" w:rsidR="0055005C" w:rsidRPr="0055005C" w:rsidRDefault="0055005C" w:rsidP="0055005C">
            <w:pPr>
              <w:jc w:val="right"/>
              <w:rPr>
                <w:sz w:val="20"/>
                <w:szCs w:val="20"/>
              </w:rPr>
            </w:pPr>
            <w:r w:rsidRPr="0055005C">
              <w:rPr>
                <w:sz w:val="20"/>
                <w:szCs w:val="20"/>
              </w:rPr>
              <w:t>60 950,43174</w:t>
            </w:r>
          </w:p>
        </w:tc>
        <w:tc>
          <w:tcPr>
            <w:tcW w:w="619" w:type="pct"/>
            <w:noWrap/>
            <w:vAlign w:val="bottom"/>
            <w:hideMark/>
          </w:tcPr>
          <w:p w14:paraId="7F43ECB3" w14:textId="77777777" w:rsidR="0055005C" w:rsidRPr="0055005C" w:rsidRDefault="0055005C" w:rsidP="0055005C">
            <w:pPr>
              <w:jc w:val="right"/>
              <w:rPr>
                <w:sz w:val="20"/>
                <w:szCs w:val="20"/>
              </w:rPr>
            </w:pPr>
            <w:r w:rsidRPr="0055005C">
              <w:rPr>
                <w:sz w:val="20"/>
                <w:szCs w:val="20"/>
              </w:rPr>
              <w:t>60 950,43174</w:t>
            </w:r>
          </w:p>
        </w:tc>
      </w:tr>
      <w:tr w:rsidR="0055005C" w:rsidRPr="0055005C" w14:paraId="1D5CAA8B" w14:textId="77777777" w:rsidTr="002726B6">
        <w:tblPrEx>
          <w:tblCellMar>
            <w:left w:w="108" w:type="dxa"/>
            <w:right w:w="108" w:type="dxa"/>
          </w:tblCellMar>
        </w:tblPrEx>
        <w:trPr>
          <w:cantSplit/>
          <w:trHeight w:val="20"/>
        </w:trPr>
        <w:tc>
          <w:tcPr>
            <w:tcW w:w="1848" w:type="pct"/>
            <w:noWrap/>
            <w:hideMark/>
          </w:tcPr>
          <w:p w14:paraId="07F0F64A"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42252E5A"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77018C0"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272405D" w14:textId="77777777" w:rsidR="0055005C" w:rsidRPr="0055005C" w:rsidRDefault="0055005C" w:rsidP="0055005C">
            <w:pPr>
              <w:jc w:val="center"/>
              <w:rPr>
                <w:sz w:val="20"/>
                <w:szCs w:val="20"/>
              </w:rPr>
            </w:pPr>
            <w:r w:rsidRPr="0055005C">
              <w:rPr>
                <w:sz w:val="20"/>
                <w:szCs w:val="20"/>
              </w:rPr>
              <w:t>98 0 00 73160</w:t>
            </w:r>
          </w:p>
        </w:tc>
        <w:tc>
          <w:tcPr>
            <w:tcW w:w="195" w:type="pct"/>
            <w:noWrap/>
            <w:vAlign w:val="bottom"/>
            <w:hideMark/>
          </w:tcPr>
          <w:p w14:paraId="441BF59E"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FAA9353" w14:textId="77777777" w:rsidR="0055005C" w:rsidRPr="0055005C" w:rsidRDefault="0055005C" w:rsidP="0055005C">
            <w:pPr>
              <w:jc w:val="right"/>
              <w:rPr>
                <w:sz w:val="20"/>
                <w:szCs w:val="20"/>
              </w:rPr>
            </w:pPr>
            <w:r w:rsidRPr="0055005C">
              <w:rPr>
                <w:sz w:val="20"/>
                <w:szCs w:val="20"/>
              </w:rPr>
              <w:t>60 950,43174</w:t>
            </w:r>
          </w:p>
        </w:tc>
        <w:tc>
          <w:tcPr>
            <w:tcW w:w="634" w:type="pct"/>
            <w:noWrap/>
            <w:vAlign w:val="bottom"/>
            <w:hideMark/>
          </w:tcPr>
          <w:p w14:paraId="4DE2CAB1" w14:textId="77777777" w:rsidR="0055005C" w:rsidRPr="0055005C" w:rsidRDefault="0055005C" w:rsidP="0055005C">
            <w:pPr>
              <w:jc w:val="right"/>
              <w:rPr>
                <w:sz w:val="20"/>
                <w:szCs w:val="20"/>
              </w:rPr>
            </w:pPr>
            <w:r w:rsidRPr="0055005C">
              <w:rPr>
                <w:sz w:val="20"/>
                <w:szCs w:val="20"/>
              </w:rPr>
              <w:t>60 950,43174</w:t>
            </w:r>
          </w:p>
        </w:tc>
        <w:tc>
          <w:tcPr>
            <w:tcW w:w="619" w:type="pct"/>
            <w:noWrap/>
            <w:vAlign w:val="bottom"/>
            <w:hideMark/>
          </w:tcPr>
          <w:p w14:paraId="1086C5BD" w14:textId="77777777" w:rsidR="0055005C" w:rsidRPr="0055005C" w:rsidRDefault="0055005C" w:rsidP="0055005C">
            <w:pPr>
              <w:jc w:val="right"/>
              <w:rPr>
                <w:sz w:val="20"/>
                <w:szCs w:val="20"/>
              </w:rPr>
            </w:pPr>
            <w:r w:rsidRPr="0055005C">
              <w:rPr>
                <w:sz w:val="20"/>
                <w:szCs w:val="20"/>
              </w:rPr>
              <w:t>60 950,43174</w:t>
            </w:r>
          </w:p>
        </w:tc>
      </w:tr>
      <w:tr w:rsidR="0055005C" w:rsidRPr="0055005C" w14:paraId="6931C80B" w14:textId="77777777" w:rsidTr="002726B6">
        <w:tblPrEx>
          <w:tblCellMar>
            <w:left w:w="108" w:type="dxa"/>
            <w:right w:w="108" w:type="dxa"/>
          </w:tblCellMar>
        </w:tblPrEx>
        <w:trPr>
          <w:cantSplit/>
          <w:trHeight w:val="20"/>
        </w:trPr>
        <w:tc>
          <w:tcPr>
            <w:tcW w:w="1848" w:type="pct"/>
            <w:noWrap/>
            <w:hideMark/>
          </w:tcPr>
          <w:p w14:paraId="070769E5" w14:textId="77777777" w:rsidR="0055005C" w:rsidRPr="0055005C" w:rsidRDefault="0055005C" w:rsidP="0055005C">
            <w:pPr>
              <w:rPr>
                <w:sz w:val="20"/>
                <w:szCs w:val="20"/>
              </w:rPr>
            </w:pPr>
            <w:r w:rsidRPr="0055005C">
              <w:rPr>
                <w:sz w:val="20"/>
                <w:szCs w:val="20"/>
              </w:rPr>
              <w:t>Субвенции на осуществление органами местного самоуправления отдельных государственных полномочий Донецкой Народной Республики в области законодательства Донецкой Народной Республики об административных правонарушениях</w:t>
            </w:r>
          </w:p>
        </w:tc>
        <w:tc>
          <w:tcPr>
            <w:tcW w:w="292" w:type="pct"/>
            <w:noWrap/>
            <w:vAlign w:val="bottom"/>
            <w:hideMark/>
          </w:tcPr>
          <w:p w14:paraId="42763009"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B1DABC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C54ABD7" w14:textId="77777777" w:rsidR="0055005C" w:rsidRPr="0055005C" w:rsidRDefault="0055005C" w:rsidP="0055005C">
            <w:pPr>
              <w:jc w:val="center"/>
              <w:rPr>
                <w:sz w:val="20"/>
                <w:szCs w:val="20"/>
              </w:rPr>
            </w:pPr>
            <w:r w:rsidRPr="0055005C">
              <w:rPr>
                <w:sz w:val="20"/>
                <w:szCs w:val="20"/>
              </w:rPr>
              <w:t>98 0 00 73190</w:t>
            </w:r>
          </w:p>
        </w:tc>
        <w:tc>
          <w:tcPr>
            <w:tcW w:w="195" w:type="pct"/>
            <w:noWrap/>
            <w:vAlign w:val="bottom"/>
            <w:hideMark/>
          </w:tcPr>
          <w:p w14:paraId="6751452C" w14:textId="77777777" w:rsidR="0055005C" w:rsidRPr="0055005C" w:rsidRDefault="0055005C" w:rsidP="0055005C">
            <w:pPr>
              <w:jc w:val="center"/>
              <w:rPr>
                <w:sz w:val="20"/>
                <w:szCs w:val="20"/>
              </w:rPr>
            </w:pPr>
          </w:p>
        </w:tc>
        <w:tc>
          <w:tcPr>
            <w:tcW w:w="633" w:type="pct"/>
            <w:noWrap/>
            <w:vAlign w:val="bottom"/>
            <w:hideMark/>
          </w:tcPr>
          <w:p w14:paraId="33D7A2AB" w14:textId="77777777" w:rsidR="0055005C" w:rsidRPr="0055005C" w:rsidRDefault="0055005C" w:rsidP="0055005C">
            <w:pPr>
              <w:jc w:val="right"/>
              <w:rPr>
                <w:sz w:val="20"/>
                <w:szCs w:val="20"/>
              </w:rPr>
            </w:pPr>
            <w:r w:rsidRPr="0055005C">
              <w:rPr>
                <w:sz w:val="20"/>
                <w:szCs w:val="20"/>
              </w:rPr>
              <w:t>578,58000</w:t>
            </w:r>
          </w:p>
        </w:tc>
        <w:tc>
          <w:tcPr>
            <w:tcW w:w="634" w:type="pct"/>
            <w:noWrap/>
            <w:vAlign w:val="bottom"/>
            <w:hideMark/>
          </w:tcPr>
          <w:p w14:paraId="7288535C" w14:textId="77777777" w:rsidR="0055005C" w:rsidRPr="0055005C" w:rsidRDefault="0055005C" w:rsidP="0055005C">
            <w:pPr>
              <w:jc w:val="right"/>
              <w:rPr>
                <w:sz w:val="20"/>
                <w:szCs w:val="20"/>
              </w:rPr>
            </w:pPr>
            <w:r w:rsidRPr="0055005C">
              <w:rPr>
                <w:sz w:val="20"/>
                <w:szCs w:val="20"/>
              </w:rPr>
              <w:t>578,58000</w:t>
            </w:r>
          </w:p>
        </w:tc>
        <w:tc>
          <w:tcPr>
            <w:tcW w:w="619" w:type="pct"/>
            <w:noWrap/>
            <w:vAlign w:val="bottom"/>
            <w:hideMark/>
          </w:tcPr>
          <w:p w14:paraId="72F2D712" w14:textId="77777777" w:rsidR="0055005C" w:rsidRPr="0055005C" w:rsidRDefault="0055005C" w:rsidP="0055005C">
            <w:pPr>
              <w:jc w:val="right"/>
              <w:rPr>
                <w:sz w:val="20"/>
                <w:szCs w:val="20"/>
              </w:rPr>
            </w:pPr>
            <w:r w:rsidRPr="0055005C">
              <w:rPr>
                <w:sz w:val="20"/>
                <w:szCs w:val="20"/>
              </w:rPr>
              <w:t>578,58000</w:t>
            </w:r>
          </w:p>
        </w:tc>
      </w:tr>
      <w:tr w:rsidR="0055005C" w:rsidRPr="0055005C" w14:paraId="75F46614" w14:textId="77777777" w:rsidTr="002726B6">
        <w:tblPrEx>
          <w:tblCellMar>
            <w:left w:w="108" w:type="dxa"/>
            <w:right w:w="108" w:type="dxa"/>
          </w:tblCellMar>
        </w:tblPrEx>
        <w:trPr>
          <w:cantSplit/>
          <w:trHeight w:val="20"/>
        </w:trPr>
        <w:tc>
          <w:tcPr>
            <w:tcW w:w="1848" w:type="pct"/>
            <w:noWrap/>
            <w:hideMark/>
          </w:tcPr>
          <w:p w14:paraId="35D44D9A"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2CB1CD3C"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C1B4AC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E1118F8" w14:textId="77777777" w:rsidR="0055005C" w:rsidRPr="0055005C" w:rsidRDefault="0055005C" w:rsidP="0055005C">
            <w:pPr>
              <w:jc w:val="center"/>
              <w:rPr>
                <w:sz w:val="20"/>
                <w:szCs w:val="20"/>
              </w:rPr>
            </w:pPr>
            <w:r w:rsidRPr="0055005C">
              <w:rPr>
                <w:sz w:val="20"/>
                <w:szCs w:val="20"/>
              </w:rPr>
              <w:t>98 0 00 73190</w:t>
            </w:r>
          </w:p>
        </w:tc>
        <w:tc>
          <w:tcPr>
            <w:tcW w:w="195" w:type="pct"/>
            <w:noWrap/>
            <w:vAlign w:val="bottom"/>
            <w:hideMark/>
          </w:tcPr>
          <w:p w14:paraId="70F7F061"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2CDB70A" w14:textId="77777777" w:rsidR="0055005C" w:rsidRPr="0055005C" w:rsidRDefault="0055005C" w:rsidP="0055005C">
            <w:pPr>
              <w:jc w:val="right"/>
              <w:rPr>
                <w:sz w:val="20"/>
                <w:szCs w:val="20"/>
              </w:rPr>
            </w:pPr>
            <w:r w:rsidRPr="0055005C">
              <w:rPr>
                <w:sz w:val="20"/>
                <w:szCs w:val="20"/>
              </w:rPr>
              <w:t>578,58000</w:t>
            </w:r>
          </w:p>
        </w:tc>
        <w:tc>
          <w:tcPr>
            <w:tcW w:w="634" w:type="pct"/>
            <w:noWrap/>
            <w:vAlign w:val="bottom"/>
            <w:hideMark/>
          </w:tcPr>
          <w:p w14:paraId="58F3F9EF" w14:textId="77777777" w:rsidR="0055005C" w:rsidRPr="0055005C" w:rsidRDefault="0055005C" w:rsidP="0055005C">
            <w:pPr>
              <w:jc w:val="right"/>
              <w:rPr>
                <w:sz w:val="20"/>
                <w:szCs w:val="20"/>
              </w:rPr>
            </w:pPr>
            <w:r w:rsidRPr="0055005C">
              <w:rPr>
                <w:sz w:val="20"/>
                <w:szCs w:val="20"/>
              </w:rPr>
              <w:t>578,58000</w:t>
            </w:r>
          </w:p>
        </w:tc>
        <w:tc>
          <w:tcPr>
            <w:tcW w:w="619" w:type="pct"/>
            <w:noWrap/>
            <w:vAlign w:val="bottom"/>
            <w:hideMark/>
          </w:tcPr>
          <w:p w14:paraId="22C8370B" w14:textId="77777777" w:rsidR="0055005C" w:rsidRPr="0055005C" w:rsidRDefault="0055005C" w:rsidP="0055005C">
            <w:pPr>
              <w:jc w:val="right"/>
              <w:rPr>
                <w:sz w:val="20"/>
                <w:szCs w:val="20"/>
              </w:rPr>
            </w:pPr>
            <w:r w:rsidRPr="0055005C">
              <w:rPr>
                <w:sz w:val="20"/>
                <w:szCs w:val="20"/>
              </w:rPr>
              <w:t>578,58000</w:t>
            </w:r>
          </w:p>
        </w:tc>
      </w:tr>
      <w:tr w:rsidR="0055005C" w:rsidRPr="0055005C" w14:paraId="7B5ACC66" w14:textId="77777777" w:rsidTr="002726B6">
        <w:tblPrEx>
          <w:tblCellMar>
            <w:left w:w="108" w:type="dxa"/>
            <w:right w:w="108" w:type="dxa"/>
          </w:tblCellMar>
        </w:tblPrEx>
        <w:trPr>
          <w:cantSplit/>
          <w:trHeight w:val="20"/>
        </w:trPr>
        <w:tc>
          <w:tcPr>
            <w:tcW w:w="1848" w:type="pct"/>
            <w:noWrap/>
            <w:hideMark/>
          </w:tcPr>
          <w:p w14:paraId="3BFCF93D" w14:textId="77777777" w:rsidR="0055005C" w:rsidRPr="0055005C" w:rsidRDefault="0055005C" w:rsidP="0055005C">
            <w:pPr>
              <w:rPr>
                <w:sz w:val="20"/>
                <w:szCs w:val="20"/>
              </w:rPr>
            </w:pPr>
            <w:r w:rsidRPr="0055005C">
              <w:rPr>
                <w:sz w:val="20"/>
                <w:szCs w:val="20"/>
              </w:rPr>
              <w:t>Национальная оборона</w:t>
            </w:r>
          </w:p>
        </w:tc>
        <w:tc>
          <w:tcPr>
            <w:tcW w:w="292" w:type="pct"/>
            <w:noWrap/>
            <w:vAlign w:val="bottom"/>
            <w:hideMark/>
          </w:tcPr>
          <w:p w14:paraId="72F26941"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58BCE97C" w14:textId="77777777" w:rsidR="0055005C" w:rsidRPr="0055005C" w:rsidRDefault="0055005C" w:rsidP="0055005C">
            <w:pPr>
              <w:jc w:val="center"/>
              <w:rPr>
                <w:sz w:val="20"/>
                <w:szCs w:val="20"/>
              </w:rPr>
            </w:pPr>
            <w:r w:rsidRPr="0055005C">
              <w:rPr>
                <w:sz w:val="20"/>
                <w:szCs w:val="20"/>
              </w:rPr>
              <w:t>02 00</w:t>
            </w:r>
          </w:p>
        </w:tc>
        <w:tc>
          <w:tcPr>
            <w:tcW w:w="487" w:type="pct"/>
            <w:noWrap/>
            <w:vAlign w:val="bottom"/>
            <w:hideMark/>
          </w:tcPr>
          <w:p w14:paraId="62561216" w14:textId="77777777" w:rsidR="0055005C" w:rsidRPr="0055005C" w:rsidRDefault="0055005C" w:rsidP="0055005C">
            <w:pPr>
              <w:jc w:val="center"/>
              <w:rPr>
                <w:sz w:val="20"/>
                <w:szCs w:val="20"/>
              </w:rPr>
            </w:pPr>
          </w:p>
        </w:tc>
        <w:tc>
          <w:tcPr>
            <w:tcW w:w="195" w:type="pct"/>
            <w:noWrap/>
            <w:vAlign w:val="bottom"/>
            <w:hideMark/>
          </w:tcPr>
          <w:p w14:paraId="1B00C03E" w14:textId="77777777" w:rsidR="0055005C" w:rsidRPr="0055005C" w:rsidRDefault="0055005C" w:rsidP="0055005C">
            <w:pPr>
              <w:jc w:val="center"/>
              <w:rPr>
                <w:sz w:val="20"/>
                <w:szCs w:val="20"/>
              </w:rPr>
            </w:pPr>
          </w:p>
        </w:tc>
        <w:tc>
          <w:tcPr>
            <w:tcW w:w="633" w:type="pct"/>
            <w:noWrap/>
            <w:vAlign w:val="bottom"/>
            <w:hideMark/>
          </w:tcPr>
          <w:p w14:paraId="06DBD3BB" w14:textId="77777777" w:rsidR="0055005C" w:rsidRPr="0055005C" w:rsidRDefault="0055005C" w:rsidP="0055005C">
            <w:pPr>
              <w:jc w:val="right"/>
              <w:rPr>
                <w:sz w:val="20"/>
                <w:szCs w:val="20"/>
              </w:rPr>
            </w:pPr>
            <w:r w:rsidRPr="0055005C">
              <w:rPr>
                <w:sz w:val="20"/>
                <w:szCs w:val="20"/>
              </w:rPr>
              <w:t>6 448,10000</w:t>
            </w:r>
          </w:p>
        </w:tc>
        <w:tc>
          <w:tcPr>
            <w:tcW w:w="634" w:type="pct"/>
            <w:noWrap/>
            <w:vAlign w:val="bottom"/>
            <w:hideMark/>
          </w:tcPr>
          <w:p w14:paraId="3A56722B" w14:textId="77777777" w:rsidR="0055005C" w:rsidRPr="0055005C" w:rsidRDefault="0055005C" w:rsidP="0055005C">
            <w:pPr>
              <w:jc w:val="right"/>
              <w:rPr>
                <w:sz w:val="20"/>
                <w:szCs w:val="20"/>
              </w:rPr>
            </w:pPr>
            <w:r w:rsidRPr="0055005C">
              <w:rPr>
                <w:sz w:val="20"/>
                <w:szCs w:val="20"/>
              </w:rPr>
              <w:t>7 169,80000</w:t>
            </w:r>
          </w:p>
        </w:tc>
        <w:tc>
          <w:tcPr>
            <w:tcW w:w="619" w:type="pct"/>
            <w:noWrap/>
            <w:vAlign w:val="bottom"/>
            <w:hideMark/>
          </w:tcPr>
          <w:p w14:paraId="2166AF2B" w14:textId="77777777" w:rsidR="0055005C" w:rsidRPr="0055005C" w:rsidRDefault="0055005C" w:rsidP="0055005C">
            <w:pPr>
              <w:jc w:val="right"/>
              <w:rPr>
                <w:sz w:val="20"/>
                <w:szCs w:val="20"/>
              </w:rPr>
            </w:pPr>
            <w:r w:rsidRPr="0055005C">
              <w:rPr>
                <w:sz w:val="20"/>
                <w:szCs w:val="20"/>
              </w:rPr>
              <w:t>9 074,60000</w:t>
            </w:r>
          </w:p>
        </w:tc>
      </w:tr>
      <w:tr w:rsidR="0055005C" w:rsidRPr="0055005C" w14:paraId="144932A5" w14:textId="77777777" w:rsidTr="002726B6">
        <w:tblPrEx>
          <w:tblCellMar>
            <w:left w:w="108" w:type="dxa"/>
            <w:right w:w="108" w:type="dxa"/>
          </w:tblCellMar>
        </w:tblPrEx>
        <w:trPr>
          <w:cantSplit/>
          <w:trHeight w:val="20"/>
        </w:trPr>
        <w:tc>
          <w:tcPr>
            <w:tcW w:w="1848" w:type="pct"/>
            <w:noWrap/>
            <w:hideMark/>
          </w:tcPr>
          <w:p w14:paraId="656065B4" w14:textId="77777777" w:rsidR="0055005C" w:rsidRPr="0055005C" w:rsidRDefault="0055005C" w:rsidP="0055005C">
            <w:pPr>
              <w:rPr>
                <w:sz w:val="20"/>
                <w:szCs w:val="20"/>
              </w:rPr>
            </w:pPr>
            <w:r w:rsidRPr="0055005C">
              <w:rPr>
                <w:sz w:val="20"/>
                <w:szCs w:val="20"/>
              </w:rPr>
              <w:t>Мобилизационная и вневойсковая подготовка</w:t>
            </w:r>
          </w:p>
        </w:tc>
        <w:tc>
          <w:tcPr>
            <w:tcW w:w="292" w:type="pct"/>
            <w:noWrap/>
            <w:vAlign w:val="bottom"/>
            <w:hideMark/>
          </w:tcPr>
          <w:p w14:paraId="3E2AA5F3"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052D22EA" w14:textId="77777777" w:rsidR="0055005C" w:rsidRPr="0055005C" w:rsidRDefault="0055005C" w:rsidP="0055005C">
            <w:pPr>
              <w:jc w:val="center"/>
              <w:rPr>
                <w:sz w:val="20"/>
                <w:szCs w:val="20"/>
              </w:rPr>
            </w:pPr>
            <w:r w:rsidRPr="0055005C">
              <w:rPr>
                <w:sz w:val="20"/>
                <w:szCs w:val="20"/>
              </w:rPr>
              <w:t>02 03</w:t>
            </w:r>
          </w:p>
        </w:tc>
        <w:tc>
          <w:tcPr>
            <w:tcW w:w="487" w:type="pct"/>
            <w:noWrap/>
            <w:vAlign w:val="bottom"/>
            <w:hideMark/>
          </w:tcPr>
          <w:p w14:paraId="2FA110FF" w14:textId="77777777" w:rsidR="0055005C" w:rsidRPr="0055005C" w:rsidRDefault="0055005C" w:rsidP="0055005C">
            <w:pPr>
              <w:jc w:val="center"/>
              <w:rPr>
                <w:sz w:val="20"/>
                <w:szCs w:val="20"/>
              </w:rPr>
            </w:pPr>
          </w:p>
        </w:tc>
        <w:tc>
          <w:tcPr>
            <w:tcW w:w="195" w:type="pct"/>
            <w:noWrap/>
            <w:vAlign w:val="bottom"/>
            <w:hideMark/>
          </w:tcPr>
          <w:p w14:paraId="5115E3FF" w14:textId="77777777" w:rsidR="0055005C" w:rsidRPr="0055005C" w:rsidRDefault="0055005C" w:rsidP="0055005C">
            <w:pPr>
              <w:jc w:val="center"/>
              <w:rPr>
                <w:sz w:val="20"/>
                <w:szCs w:val="20"/>
              </w:rPr>
            </w:pPr>
          </w:p>
        </w:tc>
        <w:tc>
          <w:tcPr>
            <w:tcW w:w="633" w:type="pct"/>
            <w:noWrap/>
            <w:vAlign w:val="bottom"/>
            <w:hideMark/>
          </w:tcPr>
          <w:p w14:paraId="4FD893EA" w14:textId="77777777" w:rsidR="0055005C" w:rsidRPr="0055005C" w:rsidRDefault="0055005C" w:rsidP="0055005C">
            <w:pPr>
              <w:jc w:val="right"/>
              <w:rPr>
                <w:sz w:val="20"/>
                <w:szCs w:val="20"/>
              </w:rPr>
            </w:pPr>
            <w:r w:rsidRPr="0055005C">
              <w:rPr>
                <w:sz w:val="20"/>
                <w:szCs w:val="20"/>
              </w:rPr>
              <w:t>6 448,10000</w:t>
            </w:r>
          </w:p>
        </w:tc>
        <w:tc>
          <w:tcPr>
            <w:tcW w:w="634" w:type="pct"/>
            <w:noWrap/>
            <w:vAlign w:val="bottom"/>
            <w:hideMark/>
          </w:tcPr>
          <w:p w14:paraId="42AF4F86" w14:textId="77777777" w:rsidR="0055005C" w:rsidRPr="0055005C" w:rsidRDefault="0055005C" w:rsidP="0055005C">
            <w:pPr>
              <w:jc w:val="right"/>
              <w:rPr>
                <w:sz w:val="20"/>
                <w:szCs w:val="20"/>
              </w:rPr>
            </w:pPr>
            <w:r w:rsidRPr="0055005C">
              <w:rPr>
                <w:sz w:val="20"/>
                <w:szCs w:val="20"/>
              </w:rPr>
              <w:t>7 169,80000</w:t>
            </w:r>
          </w:p>
        </w:tc>
        <w:tc>
          <w:tcPr>
            <w:tcW w:w="619" w:type="pct"/>
            <w:noWrap/>
            <w:vAlign w:val="bottom"/>
            <w:hideMark/>
          </w:tcPr>
          <w:p w14:paraId="5A8AA783" w14:textId="77777777" w:rsidR="0055005C" w:rsidRPr="0055005C" w:rsidRDefault="0055005C" w:rsidP="0055005C">
            <w:pPr>
              <w:jc w:val="right"/>
              <w:rPr>
                <w:sz w:val="20"/>
                <w:szCs w:val="20"/>
              </w:rPr>
            </w:pPr>
            <w:r w:rsidRPr="0055005C">
              <w:rPr>
                <w:sz w:val="20"/>
                <w:szCs w:val="20"/>
              </w:rPr>
              <w:t>9 074,60000</w:t>
            </w:r>
          </w:p>
        </w:tc>
      </w:tr>
      <w:tr w:rsidR="0055005C" w:rsidRPr="0055005C" w14:paraId="5447122D" w14:textId="77777777" w:rsidTr="002726B6">
        <w:tblPrEx>
          <w:tblCellMar>
            <w:left w:w="108" w:type="dxa"/>
            <w:right w:w="108" w:type="dxa"/>
          </w:tblCellMar>
        </w:tblPrEx>
        <w:trPr>
          <w:cantSplit/>
          <w:trHeight w:val="20"/>
        </w:trPr>
        <w:tc>
          <w:tcPr>
            <w:tcW w:w="1848" w:type="pct"/>
            <w:noWrap/>
            <w:hideMark/>
          </w:tcPr>
          <w:p w14:paraId="5728A68D"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4D8A5B6B"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4FE1FCCD" w14:textId="77777777" w:rsidR="0055005C" w:rsidRPr="0055005C" w:rsidRDefault="0055005C" w:rsidP="0055005C">
            <w:pPr>
              <w:jc w:val="center"/>
              <w:rPr>
                <w:sz w:val="20"/>
                <w:szCs w:val="20"/>
              </w:rPr>
            </w:pPr>
            <w:r w:rsidRPr="0055005C">
              <w:rPr>
                <w:sz w:val="20"/>
                <w:szCs w:val="20"/>
              </w:rPr>
              <w:t>02 03</w:t>
            </w:r>
          </w:p>
        </w:tc>
        <w:tc>
          <w:tcPr>
            <w:tcW w:w="487" w:type="pct"/>
            <w:noWrap/>
            <w:vAlign w:val="bottom"/>
            <w:hideMark/>
          </w:tcPr>
          <w:p w14:paraId="2BAC11A6"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032DEA98" w14:textId="77777777" w:rsidR="0055005C" w:rsidRPr="0055005C" w:rsidRDefault="0055005C" w:rsidP="0055005C">
            <w:pPr>
              <w:jc w:val="center"/>
              <w:rPr>
                <w:sz w:val="20"/>
                <w:szCs w:val="20"/>
              </w:rPr>
            </w:pPr>
          </w:p>
        </w:tc>
        <w:tc>
          <w:tcPr>
            <w:tcW w:w="633" w:type="pct"/>
            <w:noWrap/>
            <w:vAlign w:val="bottom"/>
            <w:hideMark/>
          </w:tcPr>
          <w:p w14:paraId="138D822B" w14:textId="77777777" w:rsidR="0055005C" w:rsidRPr="0055005C" w:rsidRDefault="0055005C" w:rsidP="0055005C">
            <w:pPr>
              <w:jc w:val="right"/>
              <w:rPr>
                <w:sz w:val="20"/>
                <w:szCs w:val="20"/>
              </w:rPr>
            </w:pPr>
            <w:r w:rsidRPr="0055005C">
              <w:rPr>
                <w:sz w:val="20"/>
                <w:szCs w:val="20"/>
              </w:rPr>
              <w:t>6 448,10000</w:t>
            </w:r>
          </w:p>
        </w:tc>
        <w:tc>
          <w:tcPr>
            <w:tcW w:w="634" w:type="pct"/>
            <w:noWrap/>
            <w:vAlign w:val="bottom"/>
            <w:hideMark/>
          </w:tcPr>
          <w:p w14:paraId="36C760E6" w14:textId="77777777" w:rsidR="0055005C" w:rsidRPr="0055005C" w:rsidRDefault="0055005C" w:rsidP="0055005C">
            <w:pPr>
              <w:jc w:val="right"/>
              <w:rPr>
                <w:sz w:val="20"/>
                <w:szCs w:val="20"/>
              </w:rPr>
            </w:pPr>
            <w:r w:rsidRPr="0055005C">
              <w:rPr>
                <w:sz w:val="20"/>
                <w:szCs w:val="20"/>
              </w:rPr>
              <w:t>7 169,80000</w:t>
            </w:r>
          </w:p>
        </w:tc>
        <w:tc>
          <w:tcPr>
            <w:tcW w:w="619" w:type="pct"/>
            <w:noWrap/>
            <w:vAlign w:val="bottom"/>
            <w:hideMark/>
          </w:tcPr>
          <w:p w14:paraId="19DD27A8" w14:textId="77777777" w:rsidR="0055005C" w:rsidRPr="0055005C" w:rsidRDefault="0055005C" w:rsidP="0055005C">
            <w:pPr>
              <w:jc w:val="right"/>
              <w:rPr>
                <w:sz w:val="20"/>
                <w:szCs w:val="20"/>
              </w:rPr>
            </w:pPr>
            <w:r w:rsidRPr="0055005C">
              <w:rPr>
                <w:sz w:val="20"/>
                <w:szCs w:val="20"/>
              </w:rPr>
              <w:t>9 074,60000</w:t>
            </w:r>
          </w:p>
        </w:tc>
      </w:tr>
      <w:tr w:rsidR="0055005C" w:rsidRPr="0055005C" w14:paraId="55903C1C" w14:textId="77777777" w:rsidTr="002726B6">
        <w:tblPrEx>
          <w:tblCellMar>
            <w:left w:w="108" w:type="dxa"/>
            <w:right w:w="108" w:type="dxa"/>
          </w:tblCellMar>
        </w:tblPrEx>
        <w:trPr>
          <w:cantSplit/>
          <w:trHeight w:val="20"/>
        </w:trPr>
        <w:tc>
          <w:tcPr>
            <w:tcW w:w="1848" w:type="pct"/>
            <w:noWrap/>
            <w:hideMark/>
          </w:tcPr>
          <w:p w14:paraId="45912063" w14:textId="77777777" w:rsidR="0055005C" w:rsidRPr="0055005C" w:rsidRDefault="0055005C" w:rsidP="0055005C">
            <w:pPr>
              <w:rPr>
                <w:sz w:val="20"/>
                <w:szCs w:val="20"/>
              </w:rPr>
            </w:pPr>
            <w:r w:rsidRPr="0055005C">
              <w:rPr>
                <w:sz w:val="20"/>
                <w:szCs w:val="20"/>
              </w:rPr>
              <w:t>Осуществление первичного воинского учета органами местного самоуправления поселений, муниципальных и городских округов</w:t>
            </w:r>
          </w:p>
        </w:tc>
        <w:tc>
          <w:tcPr>
            <w:tcW w:w="292" w:type="pct"/>
            <w:noWrap/>
            <w:vAlign w:val="bottom"/>
            <w:hideMark/>
          </w:tcPr>
          <w:p w14:paraId="6B946036"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63BE730" w14:textId="77777777" w:rsidR="0055005C" w:rsidRPr="0055005C" w:rsidRDefault="0055005C" w:rsidP="0055005C">
            <w:pPr>
              <w:jc w:val="center"/>
              <w:rPr>
                <w:sz w:val="20"/>
                <w:szCs w:val="20"/>
              </w:rPr>
            </w:pPr>
            <w:r w:rsidRPr="0055005C">
              <w:rPr>
                <w:sz w:val="20"/>
                <w:szCs w:val="20"/>
              </w:rPr>
              <w:t>02 03</w:t>
            </w:r>
          </w:p>
        </w:tc>
        <w:tc>
          <w:tcPr>
            <w:tcW w:w="487" w:type="pct"/>
            <w:noWrap/>
            <w:vAlign w:val="bottom"/>
            <w:hideMark/>
          </w:tcPr>
          <w:p w14:paraId="3320E1BF" w14:textId="77777777" w:rsidR="0055005C" w:rsidRPr="0055005C" w:rsidRDefault="0055005C" w:rsidP="0055005C">
            <w:pPr>
              <w:jc w:val="center"/>
              <w:rPr>
                <w:sz w:val="20"/>
                <w:szCs w:val="20"/>
              </w:rPr>
            </w:pPr>
            <w:r w:rsidRPr="0055005C">
              <w:rPr>
                <w:sz w:val="20"/>
                <w:szCs w:val="20"/>
              </w:rPr>
              <w:t>98 0 00 51180</w:t>
            </w:r>
          </w:p>
        </w:tc>
        <w:tc>
          <w:tcPr>
            <w:tcW w:w="195" w:type="pct"/>
            <w:noWrap/>
            <w:vAlign w:val="bottom"/>
            <w:hideMark/>
          </w:tcPr>
          <w:p w14:paraId="0F8136E7" w14:textId="77777777" w:rsidR="0055005C" w:rsidRPr="0055005C" w:rsidRDefault="0055005C" w:rsidP="0055005C">
            <w:pPr>
              <w:jc w:val="center"/>
              <w:rPr>
                <w:sz w:val="20"/>
                <w:szCs w:val="20"/>
              </w:rPr>
            </w:pPr>
          </w:p>
        </w:tc>
        <w:tc>
          <w:tcPr>
            <w:tcW w:w="633" w:type="pct"/>
            <w:noWrap/>
            <w:vAlign w:val="bottom"/>
            <w:hideMark/>
          </w:tcPr>
          <w:p w14:paraId="6B23FF93" w14:textId="77777777" w:rsidR="0055005C" w:rsidRPr="0055005C" w:rsidRDefault="0055005C" w:rsidP="0055005C">
            <w:pPr>
              <w:jc w:val="right"/>
              <w:rPr>
                <w:sz w:val="20"/>
                <w:szCs w:val="20"/>
              </w:rPr>
            </w:pPr>
            <w:r w:rsidRPr="0055005C">
              <w:rPr>
                <w:sz w:val="20"/>
                <w:szCs w:val="20"/>
              </w:rPr>
              <w:t>6 448,10000</w:t>
            </w:r>
          </w:p>
        </w:tc>
        <w:tc>
          <w:tcPr>
            <w:tcW w:w="634" w:type="pct"/>
            <w:noWrap/>
            <w:vAlign w:val="bottom"/>
            <w:hideMark/>
          </w:tcPr>
          <w:p w14:paraId="5F10AB6D" w14:textId="77777777" w:rsidR="0055005C" w:rsidRPr="0055005C" w:rsidRDefault="0055005C" w:rsidP="0055005C">
            <w:pPr>
              <w:jc w:val="right"/>
              <w:rPr>
                <w:sz w:val="20"/>
                <w:szCs w:val="20"/>
              </w:rPr>
            </w:pPr>
            <w:r w:rsidRPr="0055005C">
              <w:rPr>
                <w:sz w:val="20"/>
                <w:szCs w:val="20"/>
              </w:rPr>
              <w:t>7 169,80000</w:t>
            </w:r>
          </w:p>
        </w:tc>
        <w:tc>
          <w:tcPr>
            <w:tcW w:w="619" w:type="pct"/>
            <w:noWrap/>
            <w:vAlign w:val="bottom"/>
            <w:hideMark/>
          </w:tcPr>
          <w:p w14:paraId="1D8D6CB6" w14:textId="77777777" w:rsidR="0055005C" w:rsidRPr="0055005C" w:rsidRDefault="0055005C" w:rsidP="0055005C">
            <w:pPr>
              <w:jc w:val="right"/>
              <w:rPr>
                <w:sz w:val="20"/>
                <w:szCs w:val="20"/>
              </w:rPr>
            </w:pPr>
            <w:r w:rsidRPr="0055005C">
              <w:rPr>
                <w:sz w:val="20"/>
                <w:szCs w:val="20"/>
              </w:rPr>
              <w:t>9 074,60000</w:t>
            </w:r>
          </w:p>
        </w:tc>
      </w:tr>
      <w:tr w:rsidR="0055005C" w:rsidRPr="0055005C" w14:paraId="51678822" w14:textId="77777777" w:rsidTr="002726B6">
        <w:tblPrEx>
          <w:tblCellMar>
            <w:left w:w="108" w:type="dxa"/>
            <w:right w:w="108" w:type="dxa"/>
          </w:tblCellMar>
        </w:tblPrEx>
        <w:trPr>
          <w:cantSplit/>
          <w:trHeight w:val="20"/>
        </w:trPr>
        <w:tc>
          <w:tcPr>
            <w:tcW w:w="1848" w:type="pct"/>
            <w:noWrap/>
            <w:hideMark/>
          </w:tcPr>
          <w:p w14:paraId="195EEEA4"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69F5D5B4"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17144936" w14:textId="77777777" w:rsidR="0055005C" w:rsidRPr="0055005C" w:rsidRDefault="0055005C" w:rsidP="0055005C">
            <w:pPr>
              <w:jc w:val="center"/>
              <w:rPr>
                <w:sz w:val="20"/>
                <w:szCs w:val="20"/>
              </w:rPr>
            </w:pPr>
            <w:r w:rsidRPr="0055005C">
              <w:rPr>
                <w:sz w:val="20"/>
                <w:szCs w:val="20"/>
              </w:rPr>
              <w:t>02 03</w:t>
            </w:r>
          </w:p>
        </w:tc>
        <w:tc>
          <w:tcPr>
            <w:tcW w:w="487" w:type="pct"/>
            <w:noWrap/>
            <w:vAlign w:val="bottom"/>
            <w:hideMark/>
          </w:tcPr>
          <w:p w14:paraId="004968E6" w14:textId="77777777" w:rsidR="0055005C" w:rsidRPr="0055005C" w:rsidRDefault="0055005C" w:rsidP="0055005C">
            <w:pPr>
              <w:jc w:val="center"/>
              <w:rPr>
                <w:sz w:val="20"/>
                <w:szCs w:val="20"/>
              </w:rPr>
            </w:pPr>
            <w:r w:rsidRPr="0055005C">
              <w:rPr>
                <w:sz w:val="20"/>
                <w:szCs w:val="20"/>
              </w:rPr>
              <w:t>98 0 00 51180</w:t>
            </w:r>
          </w:p>
        </w:tc>
        <w:tc>
          <w:tcPr>
            <w:tcW w:w="195" w:type="pct"/>
            <w:noWrap/>
            <w:vAlign w:val="bottom"/>
            <w:hideMark/>
          </w:tcPr>
          <w:p w14:paraId="1B49EF96"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E791186" w14:textId="77777777" w:rsidR="0055005C" w:rsidRPr="0055005C" w:rsidRDefault="0055005C" w:rsidP="0055005C">
            <w:pPr>
              <w:jc w:val="right"/>
              <w:rPr>
                <w:sz w:val="20"/>
                <w:szCs w:val="20"/>
              </w:rPr>
            </w:pPr>
            <w:r w:rsidRPr="0055005C">
              <w:rPr>
                <w:sz w:val="20"/>
                <w:szCs w:val="20"/>
              </w:rPr>
              <w:t>6 448,10000</w:t>
            </w:r>
          </w:p>
        </w:tc>
        <w:tc>
          <w:tcPr>
            <w:tcW w:w="634" w:type="pct"/>
            <w:noWrap/>
            <w:vAlign w:val="bottom"/>
            <w:hideMark/>
          </w:tcPr>
          <w:p w14:paraId="05A24D93" w14:textId="77777777" w:rsidR="0055005C" w:rsidRPr="0055005C" w:rsidRDefault="0055005C" w:rsidP="0055005C">
            <w:pPr>
              <w:jc w:val="right"/>
              <w:rPr>
                <w:sz w:val="20"/>
                <w:szCs w:val="20"/>
              </w:rPr>
            </w:pPr>
            <w:r w:rsidRPr="0055005C">
              <w:rPr>
                <w:sz w:val="20"/>
                <w:szCs w:val="20"/>
              </w:rPr>
              <w:t>7 169,80000</w:t>
            </w:r>
          </w:p>
        </w:tc>
        <w:tc>
          <w:tcPr>
            <w:tcW w:w="619" w:type="pct"/>
            <w:noWrap/>
            <w:vAlign w:val="bottom"/>
            <w:hideMark/>
          </w:tcPr>
          <w:p w14:paraId="3E86B8AD" w14:textId="77777777" w:rsidR="0055005C" w:rsidRPr="0055005C" w:rsidRDefault="0055005C" w:rsidP="0055005C">
            <w:pPr>
              <w:jc w:val="right"/>
              <w:rPr>
                <w:sz w:val="20"/>
                <w:szCs w:val="20"/>
              </w:rPr>
            </w:pPr>
            <w:r w:rsidRPr="0055005C">
              <w:rPr>
                <w:sz w:val="20"/>
                <w:szCs w:val="20"/>
              </w:rPr>
              <w:t>9 074,60000</w:t>
            </w:r>
          </w:p>
        </w:tc>
      </w:tr>
      <w:tr w:rsidR="0055005C" w:rsidRPr="0055005C" w14:paraId="1876286D" w14:textId="77777777" w:rsidTr="002726B6">
        <w:tblPrEx>
          <w:tblCellMar>
            <w:left w:w="108" w:type="dxa"/>
            <w:right w:w="108" w:type="dxa"/>
          </w:tblCellMar>
        </w:tblPrEx>
        <w:trPr>
          <w:cantSplit/>
          <w:trHeight w:val="20"/>
        </w:trPr>
        <w:tc>
          <w:tcPr>
            <w:tcW w:w="1848" w:type="pct"/>
            <w:noWrap/>
            <w:hideMark/>
          </w:tcPr>
          <w:p w14:paraId="0BDE5E8A" w14:textId="77777777" w:rsidR="0055005C" w:rsidRPr="0055005C" w:rsidRDefault="0055005C" w:rsidP="0055005C">
            <w:pPr>
              <w:rPr>
                <w:sz w:val="20"/>
                <w:szCs w:val="20"/>
              </w:rPr>
            </w:pPr>
            <w:r w:rsidRPr="0055005C">
              <w:rPr>
                <w:sz w:val="20"/>
                <w:szCs w:val="20"/>
              </w:rPr>
              <w:t>Средства массовой информации</w:t>
            </w:r>
          </w:p>
        </w:tc>
        <w:tc>
          <w:tcPr>
            <w:tcW w:w="292" w:type="pct"/>
            <w:noWrap/>
            <w:vAlign w:val="bottom"/>
            <w:hideMark/>
          </w:tcPr>
          <w:p w14:paraId="6CDD93F8"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0B828802" w14:textId="77777777" w:rsidR="0055005C" w:rsidRPr="0055005C" w:rsidRDefault="0055005C" w:rsidP="0055005C">
            <w:pPr>
              <w:jc w:val="center"/>
              <w:rPr>
                <w:sz w:val="20"/>
                <w:szCs w:val="20"/>
              </w:rPr>
            </w:pPr>
            <w:r w:rsidRPr="0055005C">
              <w:rPr>
                <w:sz w:val="20"/>
                <w:szCs w:val="20"/>
              </w:rPr>
              <w:t>12 00</w:t>
            </w:r>
          </w:p>
        </w:tc>
        <w:tc>
          <w:tcPr>
            <w:tcW w:w="487" w:type="pct"/>
            <w:noWrap/>
            <w:vAlign w:val="bottom"/>
            <w:hideMark/>
          </w:tcPr>
          <w:p w14:paraId="29A87265" w14:textId="77777777" w:rsidR="0055005C" w:rsidRPr="0055005C" w:rsidRDefault="0055005C" w:rsidP="0055005C">
            <w:pPr>
              <w:jc w:val="center"/>
              <w:rPr>
                <w:sz w:val="20"/>
                <w:szCs w:val="20"/>
              </w:rPr>
            </w:pPr>
          </w:p>
        </w:tc>
        <w:tc>
          <w:tcPr>
            <w:tcW w:w="195" w:type="pct"/>
            <w:noWrap/>
            <w:vAlign w:val="bottom"/>
            <w:hideMark/>
          </w:tcPr>
          <w:p w14:paraId="3E3952F9" w14:textId="77777777" w:rsidR="0055005C" w:rsidRPr="0055005C" w:rsidRDefault="0055005C" w:rsidP="0055005C">
            <w:pPr>
              <w:jc w:val="center"/>
              <w:rPr>
                <w:sz w:val="20"/>
                <w:szCs w:val="20"/>
              </w:rPr>
            </w:pPr>
          </w:p>
        </w:tc>
        <w:tc>
          <w:tcPr>
            <w:tcW w:w="633" w:type="pct"/>
            <w:noWrap/>
            <w:vAlign w:val="bottom"/>
            <w:hideMark/>
          </w:tcPr>
          <w:p w14:paraId="383102D5" w14:textId="77777777" w:rsidR="0055005C" w:rsidRPr="0055005C" w:rsidRDefault="0055005C" w:rsidP="0055005C">
            <w:pPr>
              <w:jc w:val="right"/>
              <w:rPr>
                <w:sz w:val="20"/>
                <w:szCs w:val="20"/>
              </w:rPr>
            </w:pPr>
            <w:r w:rsidRPr="0055005C">
              <w:rPr>
                <w:sz w:val="20"/>
                <w:szCs w:val="20"/>
              </w:rPr>
              <w:t>628 526,93000</w:t>
            </w:r>
          </w:p>
        </w:tc>
        <w:tc>
          <w:tcPr>
            <w:tcW w:w="634" w:type="pct"/>
            <w:noWrap/>
            <w:vAlign w:val="bottom"/>
            <w:hideMark/>
          </w:tcPr>
          <w:p w14:paraId="4B46803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AB0B755" w14:textId="77777777" w:rsidR="0055005C" w:rsidRPr="0055005C" w:rsidRDefault="0055005C" w:rsidP="0055005C">
            <w:pPr>
              <w:jc w:val="right"/>
              <w:rPr>
                <w:sz w:val="20"/>
                <w:szCs w:val="20"/>
              </w:rPr>
            </w:pPr>
            <w:r w:rsidRPr="0055005C">
              <w:rPr>
                <w:sz w:val="20"/>
                <w:szCs w:val="20"/>
              </w:rPr>
              <w:t>0,00000</w:t>
            </w:r>
          </w:p>
        </w:tc>
      </w:tr>
      <w:tr w:rsidR="0055005C" w:rsidRPr="0055005C" w14:paraId="305C1F84" w14:textId="77777777" w:rsidTr="002726B6">
        <w:tblPrEx>
          <w:tblCellMar>
            <w:left w:w="108" w:type="dxa"/>
            <w:right w:w="108" w:type="dxa"/>
          </w:tblCellMar>
        </w:tblPrEx>
        <w:trPr>
          <w:cantSplit/>
          <w:trHeight w:val="20"/>
        </w:trPr>
        <w:tc>
          <w:tcPr>
            <w:tcW w:w="1848" w:type="pct"/>
            <w:noWrap/>
            <w:hideMark/>
          </w:tcPr>
          <w:p w14:paraId="07F98A55" w14:textId="77777777" w:rsidR="0055005C" w:rsidRPr="0055005C" w:rsidRDefault="0055005C" w:rsidP="0055005C">
            <w:pPr>
              <w:rPr>
                <w:sz w:val="20"/>
                <w:szCs w:val="20"/>
              </w:rPr>
            </w:pPr>
            <w:r w:rsidRPr="0055005C">
              <w:rPr>
                <w:sz w:val="20"/>
                <w:szCs w:val="20"/>
              </w:rPr>
              <w:t>Другие вопросы в области средств массовой информации</w:t>
            </w:r>
          </w:p>
        </w:tc>
        <w:tc>
          <w:tcPr>
            <w:tcW w:w="292" w:type="pct"/>
            <w:noWrap/>
            <w:vAlign w:val="bottom"/>
            <w:hideMark/>
          </w:tcPr>
          <w:p w14:paraId="0B3CA338"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04E41A2" w14:textId="77777777" w:rsidR="0055005C" w:rsidRPr="0055005C" w:rsidRDefault="0055005C" w:rsidP="0055005C">
            <w:pPr>
              <w:jc w:val="center"/>
              <w:rPr>
                <w:sz w:val="20"/>
                <w:szCs w:val="20"/>
              </w:rPr>
            </w:pPr>
            <w:r w:rsidRPr="0055005C">
              <w:rPr>
                <w:sz w:val="20"/>
                <w:szCs w:val="20"/>
              </w:rPr>
              <w:t>12 04</w:t>
            </w:r>
          </w:p>
        </w:tc>
        <w:tc>
          <w:tcPr>
            <w:tcW w:w="487" w:type="pct"/>
            <w:noWrap/>
            <w:vAlign w:val="bottom"/>
            <w:hideMark/>
          </w:tcPr>
          <w:p w14:paraId="4538B6B9" w14:textId="77777777" w:rsidR="0055005C" w:rsidRPr="0055005C" w:rsidRDefault="0055005C" w:rsidP="0055005C">
            <w:pPr>
              <w:jc w:val="center"/>
              <w:rPr>
                <w:sz w:val="20"/>
                <w:szCs w:val="20"/>
              </w:rPr>
            </w:pPr>
          </w:p>
        </w:tc>
        <w:tc>
          <w:tcPr>
            <w:tcW w:w="195" w:type="pct"/>
            <w:noWrap/>
            <w:vAlign w:val="bottom"/>
            <w:hideMark/>
          </w:tcPr>
          <w:p w14:paraId="2BC6AD00" w14:textId="77777777" w:rsidR="0055005C" w:rsidRPr="0055005C" w:rsidRDefault="0055005C" w:rsidP="0055005C">
            <w:pPr>
              <w:jc w:val="center"/>
              <w:rPr>
                <w:sz w:val="20"/>
                <w:szCs w:val="20"/>
              </w:rPr>
            </w:pPr>
          </w:p>
        </w:tc>
        <w:tc>
          <w:tcPr>
            <w:tcW w:w="633" w:type="pct"/>
            <w:noWrap/>
            <w:vAlign w:val="bottom"/>
            <w:hideMark/>
          </w:tcPr>
          <w:p w14:paraId="7FE7B203" w14:textId="77777777" w:rsidR="0055005C" w:rsidRPr="0055005C" w:rsidRDefault="0055005C" w:rsidP="0055005C">
            <w:pPr>
              <w:jc w:val="right"/>
              <w:rPr>
                <w:sz w:val="20"/>
                <w:szCs w:val="20"/>
              </w:rPr>
            </w:pPr>
            <w:r w:rsidRPr="0055005C">
              <w:rPr>
                <w:sz w:val="20"/>
                <w:szCs w:val="20"/>
              </w:rPr>
              <w:t>628 526,93000</w:t>
            </w:r>
          </w:p>
        </w:tc>
        <w:tc>
          <w:tcPr>
            <w:tcW w:w="634" w:type="pct"/>
            <w:noWrap/>
            <w:vAlign w:val="bottom"/>
            <w:hideMark/>
          </w:tcPr>
          <w:p w14:paraId="76A5153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62B25F6" w14:textId="77777777" w:rsidR="0055005C" w:rsidRPr="0055005C" w:rsidRDefault="0055005C" w:rsidP="0055005C">
            <w:pPr>
              <w:jc w:val="right"/>
              <w:rPr>
                <w:sz w:val="20"/>
                <w:szCs w:val="20"/>
              </w:rPr>
            </w:pPr>
            <w:r w:rsidRPr="0055005C">
              <w:rPr>
                <w:sz w:val="20"/>
                <w:szCs w:val="20"/>
              </w:rPr>
              <w:t>0,00000</w:t>
            </w:r>
          </w:p>
        </w:tc>
      </w:tr>
      <w:tr w:rsidR="0055005C" w:rsidRPr="0055005C" w14:paraId="726BC768" w14:textId="77777777" w:rsidTr="002726B6">
        <w:tblPrEx>
          <w:tblCellMar>
            <w:left w:w="108" w:type="dxa"/>
            <w:right w:w="108" w:type="dxa"/>
          </w:tblCellMar>
        </w:tblPrEx>
        <w:trPr>
          <w:cantSplit/>
          <w:trHeight w:val="20"/>
        </w:trPr>
        <w:tc>
          <w:tcPr>
            <w:tcW w:w="1848" w:type="pct"/>
            <w:noWrap/>
            <w:hideMark/>
          </w:tcPr>
          <w:p w14:paraId="5931D9ED"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6882442B"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687E151D" w14:textId="77777777" w:rsidR="0055005C" w:rsidRPr="0055005C" w:rsidRDefault="0055005C" w:rsidP="0055005C">
            <w:pPr>
              <w:jc w:val="center"/>
              <w:rPr>
                <w:sz w:val="20"/>
                <w:szCs w:val="20"/>
              </w:rPr>
            </w:pPr>
            <w:r w:rsidRPr="0055005C">
              <w:rPr>
                <w:sz w:val="20"/>
                <w:szCs w:val="20"/>
              </w:rPr>
              <w:t>12 04</w:t>
            </w:r>
          </w:p>
        </w:tc>
        <w:tc>
          <w:tcPr>
            <w:tcW w:w="487" w:type="pct"/>
            <w:noWrap/>
            <w:vAlign w:val="bottom"/>
            <w:hideMark/>
          </w:tcPr>
          <w:p w14:paraId="47FCDE2A"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4AE3C8EC" w14:textId="77777777" w:rsidR="0055005C" w:rsidRPr="0055005C" w:rsidRDefault="0055005C" w:rsidP="0055005C">
            <w:pPr>
              <w:jc w:val="center"/>
              <w:rPr>
                <w:sz w:val="20"/>
                <w:szCs w:val="20"/>
              </w:rPr>
            </w:pPr>
          </w:p>
        </w:tc>
        <w:tc>
          <w:tcPr>
            <w:tcW w:w="633" w:type="pct"/>
            <w:noWrap/>
            <w:vAlign w:val="bottom"/>
            <w:hideMark/>
          </w:tcPr>
          <w:p w14:paraId="1F9FF382" w14:textId="77777777" w:rsidR="0055005C" w:rsidRPr="0055005C" w:rsidRDefault="0055005C" w:rsidP="0055005C">
            <w:pPr>
              <w:jc w:val="right"/>
              <w:rPr>
                <w:sz w:val="20"/>
                <w:szCs w:val="20"/>
              </w:rPr>
            </w:pPr>
            <w:r w:rsidRPr="0055005C">
              <w:rPr>
                <w:sz w:val="20"/>
                <w:szCs w:val="20"/>
              </w:rPr>
              <w:t>628 526,93000</w:t>
            </w:r>
          </w:p>
        </w:tc>
        <w:tc>
          <w:tcPr>
            <w:tcW w:w="634" w:type="pct"/>
            <w:noWrap/>
            <w:vAlign w:val="bottom"/>
            <w:hideMark/>
          </w:tcPr>
          <w:p w14:paraId="564D79A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541A535" w14:textId="77777777" w:rsidR="0055005C" w:rsidRPr="0055005C" w:rsidRDefault="0055005C" w:rsidP="0055005C">
            <w:pPr>
              <w:jc w:val="right"/>
              <w:rPr>
                <w:sz w:val="20"/>
                <w:szCs w:val="20"/>
              </w:rPr>
            </w:pPr>
            <w:r w:rsidRPr="0055005C">
              <w:rPr>
                <w:sz w:val="20"/>
                <w:szCs w:val="20"/>
              </w:rPr>
              <w:t>0,00000</w:t>
            </w:r>
          </w:p>
        </w:tc>
      </w:tr>
      <w:tr w:rsidR="0055005C" w:rsidRPr="0055005C" w14:paraId="25DE80B4" w14:textId="77777777" w:rsidTr="002726B6">
        <w:tblPrEx>
          <w:tblCellMar>
            <w:left w:w="108" w:type="dxa"/>
            <w:right w:w="108" w:type="dxa"/>
          </w:tblCellMar>
        </w:tblPrEx>
        <w:trPr>
          <w:cantSplit/>
          <w:trHeight w:val="20"/>
        </w:trPr>
        <w:tc>
          <w:tcPr>
            <w:tcW w:w="1848" w:type="pct"/>
            <w:noWrap/>
            <w:hideMark/>
          </w:tcPr>
          <w:p w14:paraId="2BCDC304" w14:textId="77777777" w:rsidR="0055005C" w:rsidRPr="0055005C" w:rsidRDefault="0055005C" w:rsidP="0055005C">
            <w:pPr>
              <w:rPr>
                <w:sz w:val="20"/>
                <w:szCs w:val="20"/>
              </w:rPr>
            </w:pPr>
            <w:r w:rsidRPr="0055005C">
              <w:rPr>
                <w:sz w:val="20"/>
                <w:szCs w:val="20"/>
              </w:rPr>
              <w:t>Финансовое обеспечение затрат, связанных с размещением в эфире теле-, радиоканалов, печатных и сетевых изданиях социальных и политических материалов для освещения деятельности органов государственной власти и местного самоуправления, всех сфер деятельности Донецкой Народной Республики и информации, способствующей формированию позитивного имиджа государства</w:t>
            </w:r>
          </w:p>
        </w:tc>
        <w:tc>
          <w:tcPr>
            <w:tcW w:w="292" w:type="pct"/>
            <w:noWrap/>
            <w:vAlign w:val="bottom"/>
            <w:hideMark/>
          </w:tcPr>
          <w:p w14:paraId="0FBF2907"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3395AA57" w14:textId="77777777" w:rsidR="0055005C" w:rsidRPr="0055005C" w:rsidRDefault="0055005C" w:rsidP="0055005C">
            <w:pPr>
              <w:jc w:val="center"/>
              <w:rPr>
                <w:sz w:val="20"/>
                <w:szCs w:val="20"/>
              </w:rPr>
            </w:pPr>
            <w:r w:rsidRPr="0055005C">
              <w:rPr>
                <w:sz w:val="20"/>
                <w:szCs w:val="20"/>
              </w:rPr>
              <w:t>12 04</w:t>
            </w:r>
          </w:p>
        </w:tc>
        <w:tc>
          <w:tcPr>
            <w:tcW w:w="487" w:type="pct"/>
            <w:noWrap/>
            <w:vAlign w:val="bottom"/>
            <w:hideMark/>
          </w:tcPr>
          <w:p w14:paraId="0FB4994F" w14:textId="77777777" w:rsidR="0055005C" w:rsidRPr="0055005C" w:rsidRDefault="0055005C" w:rsidP="0055005C">
            <w:pPr>
              <w:jc w:val="center"/>
              <w:rPr>
                <w:sz w:val="20"/>
                <w:szCs w:val="20"/>
              </w:rPr>
            </w:pPr>
            <w:r w:rsidRPr="0055005C">
              <w:rPr>
                <w:sz w:val="20"/>
                <w:szCs w:val="20"/>
              </w:rPr>
              <w:t>98 0 00 98710</w:t>
            </w:r>
          </w:p>
        </w:tc>
        <w:tc>
          <w:tcPr>
            <w:tcW w:w="195" w:type="pct"/>
            <w:noWrap/>
            <w:vAlign w:val="bottom"/>
            <w:hideMark/>
          </w:tcPr>
          <w:p w14:paraId="1E6A2D0A" w14:textId="77777777" w:rsidR="0055005C" w:rsidRPr="0055005C" w:rsidRDefault="0055005C" w:rsidP="0055005C">
            <w:pPr>
              <w:jc w:val="center"/>
              <w:rPr>
                <w:sz w:val="20"/>
                <w:szCs w:val="20"/>
              </w:rPr>
            </w:pPr>
          </w:p>
        </w:tc>
        <w:tc>
          <w:tcPr>
            <w:tcW w:w="633" w:type="pct"/>
            <w:noWrap/>
            <w:vAlign w:val="bottom"/>
            <w:hideMark/>
          </w:tcPr>
          <w:p w14:paraId="6A4E9B18" w14:textId="77777777" w:rsidR="0055005C" w:rsidRPr="0055005C" w:rsidRDefault="0055005C" w:rsidP="0055005C">
            <w:pPr>
              <w:jc w:val="right"/>
              <w:rPr>
                <w:sz w:val="20"/>
                <w:szCs w:val="20"/>
              </w:rPr>
            </w:pPr>
            <w:r w:rsidRPr="0055005C">
              <w:rPr>
                <w:sz w:val="20"/>
                <w:szCs w:val="20"/>
              </w:rPr>
              <w:t>615 026,93000</w:t>
            </w:r>
          </w:p>
        </w:tc>
        <w:tc>
          <w:tcPr>
            <w:tcW w:w="634" w:type="pct"/>
            <w:noWrap/>
            <w:vAlign w:val="bottom"/>
            <w:hideMark/>
          </w:tcPr>
          <w:p w14:paraId="64A0C5F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6D7F4FF" w14:textId="77777777" w:rsidR="0055005C" w:rsidRPr="0055005C" w:rsidRDefault="0055005C" w:rsidP="0055005C">
            <w:pPr>
              <w:jc w:val="right"/>
              <w:rPr>
                <w:sz w:val="20"/>
                <w:szCs w:val="20"/>
              </w:rPr>
            </w:pPr>
            <w:r w:rsidRPr="0055005C">
              <w:rPr>
                <w:sz w:val="20"/>
                <w:szCs w:val="20"/>
              </w:rPr>
              <w:t>0,00000</w:t>
            </w:r>
          </w:p>
        </w:tc>
      </w:tr>
      <w:tr w:rsidR="0055005C" w:rsidRPr="0055005C" w14:paraId="66C647F0" w14:textId="77777777" w:rsidTr="002726B6">
        <w:tblPrEx>
          <w:tblCellMar>
            <w:left w:w="108" w:type="dxa"/>
            <w:right w:w="108" w:type="dxa"/>
          </w:tblCellMar>
        </w:tblPrEx>
        <w:trPr>
          <w:cantSplit/>
          <w:trHeight w:val="20"/>
        </w:trPr>
        <w:tc>
          <w:tcPr>
            <w:tcW w:w="1848" w:type="pct"/>
            <w:noWrap/>
            <w:hideMark/>
          </w:tcPr>
          <w:p w14:paraId="63FC375B" w14:textId="77777777" w:rsidR="0055005C" w:rsidRPr="0055005C" w:rsidRDefault="0055005C" w:rsidP="0055005C">
            <w:pPr>
              <w:rPr>
                <w:sz w:val="20"/>
                <w:szCs w:val="20"/>
              </w:rPr>
            </w:pPr>
            <w:r w:rsidRPr="0055005C">
              <w:rPr>
                <w:sz w:val="20"/>
                <w:szCs w:val="20"/>
              </w:rPr>
              <w:lastRenderedPageBreak/>
              <w:t>Иные бюджетные ассигнования</w:t>
            </w:r>
          </w:p>
        </w:tc>
        <w:tc>
          <w:tcPr>
            <w:tcW w:w="292" w:type="pct"/>
            <w:noWrap/>
            <w:vAlign w:val="bottom"/>
            <w:hideMark/>
          </w:tcPr>
          <w:p w14:paraId="5DE48037"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221795E0" w14:textId="77777777" w:rsidR="0055005C" w:rsidRPr="0055005C" w:rsidRDefault="0055005C" w:rsidP="0055005C">
            <w:pPr>
              <w:jc w:val="center"/>
              <w:rPr>
                <w:sz w:val="20"/>
                <w:szCs w:val="20"/>
              </w:rPr>
            </w:pPr>
            <w:r w:rsidRPr="0055005C">
              <w:rPr>
                <w:sz w:val="20"/>
                <w:szCs w:val="20"/>
              </w:rPr>
              <w:t>12 04</w:t>
            </w:r>
          </w:p>
        </w:tc>
        <w:tc>
          <w:tcPr>
            <w:tcW w:w="487" w:type="pct"/>
            <w:noWrap/>
            <w:vAlign w:val="bottom"/>
            <w:hideMark/>
          </w:tcPr>
          <w:p w14:paraId="7DDD6852" w14:textId="77777777" w:rsidR="0055005C" w:rsidRPr="0055005C" w:rsidRDefault="0055005C" w:rsidP="0055005C">
            <w:pPr>
              <w:jc w:val="center"/>
              <w:rPr>
                <w:sz w:val="20"/>
                <w:szCs w:val="20"/>
              </w:rPr>
            </w:pPr>
            <w:r w:rsidRPr="0055005C">
              <w:rPr>
                <w:sz w:val="20"/>
                <w:szCs w:val="20"/>
              </w:rPr>
              <w:t>98 0 00 98710</w:t>
            </w:r>
          </w:p>
        </w:tc>
        <w:tc>
          <w:tcPr>
            <w:tcW w:w="195" w:type="pct"/>
            <w:noWrap/>
            <w:vAlign w:val="bottom"/>
            <w:hideMark/>
          </w:tcPr>
          <w:p w14:paraId="31F8099A"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13951D82" w14:textId="77777777" w:rsidR="0055005C" w:rsidRPr="0055005C" w:rsidRDefault="0055005C" w:rsidP="0055005C">
            <w:pPr>
              <w:jc w:val="right"/>
              <w:rPr>
                <w:sz w:val="20"/>
                <w:szCs w:val="20"/>
              </w:rPr>
            </w:pPr>
            <w:r w:rsidRPr="0055005C">
              <w:rPr>
                <w:sz w:val="20"/>
                <w:szCs w:val="20"/>
              </w:rPr>
              <w:t>615 026,93000</w:t>
            </w:r>
          </w:p>
        </w:tc>
        <w:tc>
          <w:tcPr>
            <w:tcW w:w="634" w:type="pct"/>
            <w:noWrap/>
            <w:vAlign w:val="bottom"/>
            <w:hideMark/>
          </w:tcPr>
          <w:p w14:paraId="5A99BF6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75158BE" w14:textId="77777777" w:rsidR="0055005C" w:rsidRPr="0055005C" w:rsidRDefault="0055005C" w:rsidP="0055005C">
            <w:pPr>
              <w:jc w:val="right"/>
              <w:rPr>
                <w:sz w:val="20"/>
                <w:szCs w:val="20"/>
              </w:rPr>
            </w:pPr>
            <w:r w:rsidRPr="0055005C">
              <w:rPr>
                <w:sz w:val="20"/>
                <w:szCs w:val="20"/>
              </w:rPr>
              <w:t>0,00000</w:t>
            </w:r>
          </w:p>
        </w:tc>
      </w:tr>
      <w:tr w:rsidR="0055005C" w:rsidRPr="0055005C" w14:paraId="3526F40C" w14:textId="77777777" w:rsidTr="002726B6">
        <w:tblPrEx>
          <w:tblCellMar>
            <w:left w:w="108" w:type="dxa"/>
            <w:right w:w="108" w:type="dxa"/>
          </w:tblCellMar>
        </w:tblPrEx>
        <w:trPr>
          <w:cantSplit/>
          <w:trHeight w:val="20"/>
        </w:trPr>
        <w:tc>
          <w:tcPr>
            <w:tcW w:w="1848" w:type="pct"/>
            <w:noWrap/>
            <w:hideMark/>
          </w:tcPr>
          <w:p w14:paraId="5FC2B700" w14:textId="77777777" w:rsidR="0055005C" w:rsidRPr="0055005C" w:rsidRDefault="0055005C" w:rsidP="0055005C">
            <w:pPr>
              <w:rPr>
                <w:sz w:val="20"/>
                <w:szCs w:val="20"/>
              </w:rPr>
            </w:pPr>
            <w:r w:rsidRPr="0055005C">
              <w:rPr>
                <w:sz w:val="20"/>
                <w:szCs w:val="20"/>
              </w:rPr>
              <w:t>Финансовое обеспечение затрат, связанных с размещением на средствах наружной рекламы и других возможных носителях социальных и политических материалов для освещения деятельности органов государственной власти и местного самоуправления, всех сфер деятельности Донецкой Народной Республики и информации, способствующей формированию позитивного имиджа государства</w:t>
            </w:r>
          </w:p>
        </w:tc>
        <w:tc>
          <w:tcPr>
            <w:tcW w:w="292" w:type="pct"/>
            <w:noWrap/>
            <w:vAlign w:val="bottom"/>
            <w:hideMark/>
          </w:tcPr>
          <w:p w14:paraId="4BF35BA8"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52102202" w14:textId="77777777" w:rsidR="0055005C" w:rsidRPr="0055005C" w:rsidRDefault="0055005C" w:rsidP="0055005C">
            <w:pPr>
              <w:jc w:val="center"/>
              <w:rPr>
                <w:sz w:val="20"/>
                <w:szCs w:val="20"/>
              </w:rPr>
            </w:pPr>
            <w:r w:rsidRPr="0055005C">
              <w:rPr>
                <w:sz w:val="20"/>
                <w:szCs w:val="20"/>
              </w:rPr>
              <w:t>12 04</w:t>
            </w:r>
          </w:p>
        </w:tc>
        <w:tc>
          <w:tcPr>
            <w:tcW w:w="487" w:type="pct"/>
            <w:noWrap/>
            <w:vAlign w:val="bottom"/>
            <w:hideMark/>
          </w:tcPr>
          <w:p w14:paraId="4FF588BB" w14:textId="77777777" w:rsidR="0055005C" w:rsidRPr="0055005C" w:rsidRDefault="0055005C" w:rsidP="0055005C">
            <w:pPr>
              <w:jc w:val="center"/>
              <w:rPr>
                <w:sz w:val="20"/>
                <w:szCs w:val="20"/>
              </w:rPr>
            </w:pPr>
            <w:r w:rsidRPr="0055005C">
              <w:rPr>
                <w:sz w:val="20"/>
                <w:szCs w:val="20"/>
              </w:rPr>
              <w:t>98 0 00 98730</w:t>
            </w:r>
          </w:p>
        </w:tc>
        <w:tc>
          <w:tcPr>
            <w:tcW w:w="195" w:type="pct"/>
            <w:noWrap/>
            <w:vAlign w:val="bottom"/>
            <w:hideMark/>
          </w:tcPr>
          <w:p w14:paraId="198B5E41" w14:textId="77777777" w:rsidR="0055005C" w:rsidRPr="0055005C" w:rsidRDefault="0055005C" w:rsidP="0055005C">
            <w:pPr>
              <w:jc w:val="center"/>
              <w:rPr>
                <w:sz w:val="20"/>
                <w:szCs w:val="20"/>
              </w:rPr>
            </w:pPr>
          </w:p>
        </w:tc>
        <w:tc>
          <w:tcPr>
            <w:tcW w:w="633" w:type="pct"/>
            <w:noWrap/>
            <w:vAlign w:val="bottom"/>
            <w:hideMark/>
          </w:tcPr>
          <w:p w14:paraId="12ABA1CF" w14:textId="77777777" w:rsidR="0055005C" w:rsidRPr="0055005C" w:rsidRDefault="0055005C" w:rsidP="0055005C">
            <w:pPr>
              <w:jc w:val="right"/>
              <w:rPr>
                <w:sz w:val="20"/>
                <w:szCs w:val="20"/>
              </w:rPr>
            </w:pPr>
            <w:r w:rsidRPr="0055005C">
              <w:rPr>
                <w:sz w:val="20"/>
                <w:szCs w:val="20"/>
              </w:rPr>
              <w:t>13 500,00000</w:t>
            </w:r>
          </w:p>
        </w:tc>
        <w:tc>
          <w:tcPr>
            <w:tcW w:w="634" w:type="pct"/>
            <w:noWrap/>
            <w:vAlign w:val="bottom"/>
            <w:hideMark/>
          </w:tcPr>
          <w:p w14:paraId="5D6B2C8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3984F4B" w14:textId="77777777" w:rsidR="0055005C" w:rsidRPr="0055005C" w:rsidRDefault="0055005C" w:rsidP="0055005C">
            <w:pPr>
              <w:jc w:val="right"/>
              <w:rPr>
                <w:sz w:val="20"/>
                <w:szCs w:val="20"/>
              </w:rPr>
            </w:pPr>
            <w:r w:rsidRPr="0055005C">
              <w:rPr>
                <w:sz w:val="20"/>
                <w:szCs w:val="20"/>
              </w:rPr>
              <w:t>0,00000</w:t>
            </w:r>
          </w:p>
        </w:tc>
      </w:tr>
      <w:tr w:rsidR="0055005C" w:rsidRPr="0055005C" w14:paraId="40C54A89" w14:textId="77777777" w:rsidTr="002726B6">
        <w:tblPrEx>
          <w:tblCellMar>
            <w:left w:w="108" w:type="dxa"/>
            <w:right w:w="108" w:type="dxa"/>
          </w:tblCellMar>
        </w:tblPrEx>
        <w:trPr>
          <w:cantSplit/>
          <w:trHeight w:val="20"/>
        </w:trPr>
        <w:tc>
          <w:tcPr>
            <w:tcW w:w="1848" w:type="pct"/>
            <w:noWrap/>
            <w:hideMark/>
          </w:tcPr>
          <w:p w14:paraId="326D3751"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22EFF8CB" w14:textId="77777777" w:rsidR="0055005C" w:rsidRPr="0055005C" w:rsidRDefault="0055005C" w:rsidP="0055005C">
            <w:pPr>
              <w:jc w:val="center"/>
              <w:rPr>
                <w:sz w:val="20"/>
                <w:szCs w:val="20"/>
              </w:rPr>
            </w:pPr>
            <w:r w:rsidRPr="0055005C">
              <w:rPr>
                <w:sz w:val="20"/>
                <w:szCs w:val="20"/>
              </w:rPr>
              <w:t>857</w:t>
            </w:r>
          </w:p>
        </w:tc>
        <w:tc>
          <w:tcPr>
            <w:tcW w:w="292" w:type="pct"/>
            <w:noWrap/>
            <w:vAlign w:val="bottom"/>
            <w:hideMark/>
          </w:tcPr>
          <w:p w14:paraId="6B283978" w14:textId="77777777" w:rsidR="0055005C" w:rsidRPr="0055005C" w:rsidRDefault="0055005C" w:rsidP="0055005C">
            <w:pPr>
              <w:jc w:val="center"/>
              <w:rPr>
                <w:sz w:val="20"/>
                <w:szCs w:val="20"/>
              </w:rPr>
            </w:pPr>
            <w:r w:rsidRPr="0055005C">
              <w:rPr>
                <w:sz w:val="20"/>
                <w:szCs w:val="20"/>
              </w:rPr>
              <w:t>12 04</w:t>
            </w:r>
          </w:p>
        </w:tc>
        <w:tc>
          <w:tcPr>
            <w:tcW w:w="487" w:type="pct"/>
            <w:noWrap/>
            <w:vAlign w:val="bottom"/>
            <w:hideMark/>
          </w:tcPr>
          <w:p w14:paraId="01319381" w14:textId="77777777" w:rsidR="0055005C" w:rsidRPr="0055005C" w:rsidRDefault="0055005C" w:rsidP="0055005C">
            <w:pPr>
              <w:jc w:val="center"/>
              <w:rPr>
                <w:sz w:val="20"/>
                <w:szCs w:val="20"/>
              </w:rPr>
            </w:pPr>
            <w:r w:rsidRPr="0055005C">
              <w:rPr>
                <w:sz w:val="20"/>
                <w:szCs w:val="20"/>
              </w:rPr>
              <w:t>98 0 00 98730</w:t>
            </w:r>
          </w:p>
        </w:tc>
        <w:tc>
          <w:tcPr>
            <w:tcW w:w="195" w:type="pct"/>
            <w:noWrap/>
            <w:vAlign w:val="bottom"/>
            <w:hideMark/>
          </w:tcPr>
          <w:p w14:paraId="65F46658"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C073DCC" w14:textId="77777777" w:rsidR="0055005C" w:rsidRPr="0055005C" w:rsidRDefault="0055005C" w:rsidP="0055005C">
            <w:pPr>
              <w:jc w:val="right"/>
              <w:rPr>
                <w:sz w:val="20"/>
                <w:szCs w:val="20"/>
              </w:rPr>
            </w:pPr>
            <w:r w:rsidRPr="0055005C">
              <w:rPr>
                <w:sz w:val="20"/>
                <w:szCs w:val="20"/>
              </w:rPr>
              <w:t>13 500,00000</w:t>
            </w:r>
          </w:p>
        </w:tc>
        <w:tc>
          <w:tcPr>
            <w:tcW w:w="634" w:type="pct"/>
            <w:noWrap/>
            <w:vAlign w:val="bottom"/>
            <w:hideMark/>
          </w:tcPr>
          <w:p w14:paraId="6CDA9BC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9969455" w14:textId="77777777" w:rsidR="0055005C" w:rsidRPr="0055005C" w:rsidRDefault="0055005C" w:rsidP="0055005C">
            <w:pPr>
              <w:jc w:val="right"/>
              <w:rPr>
                <w:sz w:val="20"/>
                <w:szCs w:val="20"/>
              </w:rPr>
            </w:pPr>
            <w:r w:rsidRPr="0055005C">
              <w:rPr>
                <w:sz w:val="20"/>
                <w:szCs w:val="20"/>
              </w:rPr>
              <w:t>0,00000</w:t>
            </w:r>
          </w:p>
        </w:tc>
      </w:tr>
      <w:tr w:rsidR="0055005C" w:rsidRPr="0055005C" w14:paraId="7A6DEDC3" w14:textId="77777777" w:rsidTr="002726B6">
        <w:tblPrEx>
          <w:tblCellMar>
            <w:left w:w="108" w:type="dxa"/>
            <w:right w:w="108" w:type="dxa"/>
          </w:tblCellMar>
        </w:tblPrEx>
        <w:trPr>
          <w:cantSplit/>
          <w:trHeight w:val="20"/>
        </w:trPr>
        <w:tc>
          <w:tcPr>
            <w:tcW w:w="1848" w:type="pct"/>
            <w:noWrap/>
            <w:hideMark/>
          </w:tcPr>
          <w:p w14:paraId="6BC93273" w14:textId="77777777" w:rsidR="0055005C" w:rsidRPr="0055005C" w:rsidRDefault="0055005C" w:rsidP="0055005C">
            <w:pPr>
              <w:rPr>
                <w:sz w:val="20"/>
                <w:szCs w:val="20"/>
              </w:rPr>
            </w:pPr>
            <w:r w:rsidRPr="0055005C">
              <w:rPr>
                <w:sz w:val="20"/>
                <w:szCs w:val="20"/>
              </w:rPr>
              <w:t>Представительство Донецкой Народной Республики в городе Москве</w:t>
            </w:r>
          </w:p>
        </w:tc>
        <w:tc>
          <w:tcPr>
            <w:tcW w:w="292" w:type="pct"/>
            <w:noWrap/>
            <w:vAlign w:val="bottom"/>
            <w:hideMark/>
          </w:tcPr>
          <w:p w14:paraId="20A146F6"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662C1578" w14:textId="77777777" w:rsidR="0055005C" w:rsidRPr="0055005C" w:rsidRDefault="0055005C" w:rsidP="0055005C">
            <w:pPr>
              <w:jc w:val="center"/>
              <w:rPr>
                <w:sz w:val="20"/>
                <w:szCs w:val="20"/>
              </w:rPr>
            </w:pPr>
          </w:p>
        </w:tc>
        <w:tc>
          <w:tcPr>
            <w:tcW w:w="487" w:type="pct"/>
            <w:noWrap/>
            <w:vAlign w:val="bottom"/>
            <w:hideMark/>
          </w:tcPr>
          <w:p w14:paraId="44408F16" w14:textId="77777777" w:rsidR="0055005C" w:rsidRPr="0055005C" w:rsidRDefault="0055005C" w:rsidP="0055005C">
            <w:pPr>
              <w:jc w:val="center"/>
              <w:rPr>
                <w:sz w:val="20"/>
                <w:szCs w:val="20"/>
              </w:rPr>
            </w:pPr>
          </w:p>
        </w:tc>
        <w:tc>
          <w:tcPr>
            <w:tcW w:w="195" w:type="pct"/>
            <w:noWrap/>
            <w:vAlign w:val="bottom"/>
            <w:hideMark/>
          </w:tcPr>
          <w:p w14:paraId="7BBE0772" w14:textId="77777777" w:rsidR="0055005C" w:rsidRPr="0055005C" w:rsidRDefault="0055005C" w:rsidP="0055005C">
            <w:pPr>
              <w:jc w:val="center"/>
              <w:rPr>
                <w:sz w:val="20"/>
                <w:szCs w:val="20"/>
              </w:rPr>
            </w:pPr>
          </w:p>
        </w:tc>
        <w:tc>
          <w:tcPr>
            <w:tcW w:w="633" w:type="pct"/>
            <w:noWrap/>
            <w:vAlign w:val="bottom"/>
            <w:hideMark/>
          </w:tcPr>
          <w:p w14:paraId="4430930E" w14:textId="77777777" w:rsidR="0055005C" w:rsidRPr="0055005C" w:rsidRDefault="0055005C" w:rsidP="0055005C">
            <w:pPr>
              <w:jc w:val="right"/>
              <w:rPr>
                <w:sz w:val="20"/>
                <w:szCs w:val="20"/>
              </w:rPr>
            </w:pPr>
            <w:r w:rsidRPr="0055005C">
              <w:rPr>
                <w:sz w:val="20"/>
                <w:szCs w:val="20"/>
              </w:rPr>
              <w:t>52 659,37600</w:t>
            </w:r>
          </w:p>
        </w:tc>
        <w:tc>
          <w:tcPr>
            <w:tcW w:w="634" w:type="pct"/>
            <w:noWrap/>
            <w:vAlign w:val="bottom"/>
            <w:hideMark/>
          </w:tcPr>
          <w:p w14:paraId="168656A2" w14:textId="77777777" w:rsidR="0055005C" w:rsidRPr="0055005C" w:rsidRDefault="0055005C" w:rsidP="0055005C">
            <w:pPr>
              <w:jc w:val="right"/>
              <w:rPr>
                <w:sz w:val="20"/>
                <w:szCs w:val="20"/>
              </w:rPr>
            </w:pPr>
            <w:r w:rsidRPr="0055005C">
              <w:rPr>
                <w:sz w:val="20"/>
                <w:szCs w:val="20"/>
              </w:rPr>
              <w:t>29 021,06900</w:t>
            </w:r>
          </w:p>
        </w:tc>
        <w:tc>
          <w:tcPr>
            <w:tcW w:w="619" w:type="pct"/>
            <w:noWrap/>
            <w:vAlign w:val="bottom"/>
            <w:hideMark/>
          </w:tcPr>
          <w:p w14:paraId="3AB63076" w14:textId="77777777" w:rsidR="0055005C" w:rsidRPr="0055005C" w:rsidRDefault="0055005C" w:rsidP="0055005C">
            <w:pPr>
              <w:jc w:val="right"/>
              <w:rPr>
                <w:sz w:val="20"/>
                <w:szCs w:val="20"/>
              </w:rPr>
            </w:pPr>
            <w:r w:rsidRPr="0055005C">
              <w:rPr>
                <w:sz w:val="20"/>
                <w:szCs w:val="20"/>
              </w:rPr>
              <w:t>29 116,74600</w:t>
            </w:r>
          </w:p>
        </w:tc>
      </w:tr>
      <w:tr w:rsidR="0055005C" w:rsidRPr="0055005C" w14:paraId="52A89FA5" w14:textId="77777777" w:rsidTr="002726B6">
        <w:tblPrEx>
          <w:tblCellMar>
            <w:left w:w="108" w:type="dxa"/>
            <w:right w:w="108" w:type="dxa"/>
          </w:tblCellMar>
        </w:tblPrEx>
        <w:trPr>
          <w:cantSplit/>
          <w:trHeight w:val="20"/>
        </w:trPr>
        <w:tc>
          <w:tcPr>
            <w:tcW w:w="1848" w:type="pct"/>
            <w:noWrap/>
            <w:hideMark/>
          </w:tcPr>
          <w:p w14:paraId="66475C4E"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5AAD0FF3"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3C49C188"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74925997" w14:textId="77777777" w:rsidR="0055005C" w:rsidRPr="0055005C" w:rsidRDefault="0055005C" w:rsidP="0055005C">
            <w:pPr>
              <w:jc w:val="center"/>
              <w:rPr>
                <w:sz w:val="20"/>
                <w:szCs w:val="20"/>
              </w:rPr>
            </w:pPr>
          </w:p>
        </w:tc>
        <w:tc>
          <w:tcPr>
            <w:tcW w:w="195" w:type="pct"/>
            <w:noWrap/>
            <w:vAlign w:val="bottom"/>
            <w:hideMark/>
          </w:tcPr>
          <w:p w14:paraId="2D83F83B" w14:textId="77777777" w:rsidR="0055005C" w:rsidRPr="0055005C" w:rsidRDefault="0055005C" w:rsidP="0055005C">
            <w:pPr>
              <w:jc w:val="center"/>
              <w:rPr>
                <w:sz w:val="20"/>
                <w:szCs w:val="20"/>
              </w:rPr>
            </w:pPr>
          </w:p>
        </w:tc>
        <w:tc>
          <w:tcPr>
            <w:tcW w:w="633" w:type="pct"/>
            <w:noWrap/>
            <w:vAlign w:val="bottom"/>
            <w:hideMark/>
          </w:tcPr>
          <w:p w14:paraId="3AD6CB5F" w14:textId="77777777" w:rsidR="0055005C" w:rsidRPr="0055005C" w:rsidRDefault="0055005C" w:rsidP="0055005C">
            <w:pPr>
              <w:jc w:val="right"/>
              <w:rPr>
                <w:sz w:val="20"/>
                <w:szCs w:val="20"/>
              </w:rPr>
            </w:pPr>
            <w:r w:rsidRPr="0055005C">
              <w:rPr>
                <w:sz w:val="20"/>
                <w:szCs w:val="20"/>
              </w:rPr>
              <w:t>52 659,37600</w:t>
            </w:r>
          </w:p>
        </w:tc>
        <w:tc>
          <w:tcPr>
            <w:tcW w:w="634" w:type="pct"/>
            <w:noWrap/>
            <w:vAlign w:val="bottom"/>
            <w:hideMark/>
          </w:tcPr>
          <w:p w14:paraId="5D44D07B" w14:textId="77777777" w:rsidR="0055005C" w:rsidRPr="0055005C" w:rsidRDefault="0055005C" w:rsidP="0055005C">
            <w:pPr>
              <w:jc w:val="right"/>
              <w:rPr>
                <w:sz w:val="20"/>
                <w:szCs w:val="20"/>
              </w:rPr>
            </w:pPr>
            <w:r w:rsidRPr="0055005C">
              <w:rPr>
                <w:sz w:val="20"/>
                <w:szCs w:val="20"/>
              </w:rPr>
              <w:t>29 021,06900</w:t>
            </w:r>
          </w:p>
        </w:tc>
        <w:tc>
          <w:tcPr>
            <w:tcW w:w="619" w:type="pct"/>
            <w:noWrap/>
            <w:vAlign w:val="bottom"/>
            <w:hideMark/>
          </w:tcPr>
          <w:p w14:paraId="33FED7C6" w14:textId="77777777" w:rsidR="0055005C" w:rsidRPr="0055005C" w:rsidRDefault="0055005C" w:rsidP="0055005C">
            <w:pPr>
              <w:jc w:val="right"/>
              <w:rPr>
                <w:sz w:val="20"/>
                <w:szCs w:val="20"/>
              </w:rPr>
            </w:pPr>
            <w:r w:rsidRPr="0055005C">
              <w:rPr>
                <w:sz w:val="20"/>
                <w:szCs w:val="20"/>
              </w:rPr>
              <w:t>29 116,74600</w:t>
            </w:r>
          </w:p>
        </w:tc>
      </w:tr>
      <w:tr w:rsidR="0055005C" w:rsidRPr="0055005C" w14:paraId="693FD1BC" w14:textId="77777777" w:rsidTr="002726B6">
        <w:tblPrEx>
          <w:tblCellMar>
            <w:left w:w="108" w:type="dxa"/>
            <w:right w:w="108" w:type="dxa"/>
          </w:tblCellMar>
        </w:tblPrEx>
        <w:trPr>
          <w:cantSplit/>
          <w:trHeight w:val="20"/>
        </w:trPr>
        <w:tc>
          <w:tcPr>
            <w:tcW w:w="1848" w:type="pct"/>
            <w:noWrap/>
            <w:hideMark/>
          </w:tcPr>
          <w:p w14:paraId="2A01592E"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10C70431"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3DF8946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4623400" w14:textId="77777777" w:rsidR="0055005C" w:rsidRPr="0055005C" w:rsidRDefault="0055005C" w:rsidP="0055005C">
            <w:pPr>
              <w:jc w:val="center"/>
              <w:rPr>
                <w:sz w:val="20"/>
                <w:szCs w:val="20"/>
              </w:rPr>
            </w:pPr>
          </w:p>
        </w:tc>
        <w:tc>
          <w:tcPr>
            <w:tcW w:w="195" w:type="pct"/>
            <w:noWrap/>
            <w:vAlign w:val="bottom"/>
            <w:hideMark/>
          </w:tcPr>
          <w:p w14:paraId="46718BC9" w14:textId="77777777" w:rsidR="0055005C" w:rsidRPr="0055005C" w:rsidRDefault="0055005C" w:rsidP="0055005C">
            <w:pPr>
              <w:jc w:val="center"/>
              <w:rPr>
                <w:sz w:val="20"/>
                <w:szCs w:val="20"/>
              </w:rPr>
            </w:pPr>
          </w:p>
        </w:tc>
        <w:tc>
          <w:tcPr>
            <w:tcW w:w="633" w:type="pct"/>
            <w:noWrap/>
            <w:vAlign w:val="bottom"/>
            <w:hideMark/>
          </w:tcPr>
          <w:p w14:paraId="0D0C892C" w14:textId="77777777" w:rsidR="0055005C" w:rsidRPr="0055005C" w:rsidRDefault="0055005C" w:rsidP="0055005C">
            <w:pPr>
              <w:jc w:val="right"/>
              <w:rPr>
                <w:sz w:val="20"/>
                <w:szCs w:val="20"/>
              </w:rPr>
            </w:pPr>
            <w:r w:rsidRPr="0055005C">
              <w:rPr>
                <w:sz w:val="20"/>
                <w:szCs w:val="20"/>
              </w:rPr>
              <w:t>52 659,37600</w:t>
            </w:r>
          </w:p>
        </w:tc>
        <w:tc>
          <w:tcPr>
            <w:tcW w:w="634" w:type="pct"/>
            <w:noWrap/>
            <w:vAlign w:val="bottom"/>
            <w:hideMark/>
          </w:tcPr>
          <w:p w14:paraId="34F706B8" w14:textId="77777777" w:rsidR="0055005C" w:rsidRPr="0055005C" w:rsidRDefault="0055005C" w:rsidP="0055005C">
            <w:pPr>
              <w:jc w:val="right"/>
              <w:rPr>
                <w:sz w:val="20"/>
                <w:szCs w:val="20"/>
              </w:rPr>
            </w:pPr>
            <w:r w:rsidRPr="0055005C">
              <w:rPr>
                <w:sz w:val="20"/>
                <w:szCs w:val="20"/>
              </w:rPr>
              <w:t>29 021,06900</w:t>
            </w:r>
          </w:p>
        </w:tc>
        <w:tc>
          <w:tcPr>
            <w:tcW w:w="619" w:type="pct"/>
            <w:noWrap/>
            <w:vAlign w:val="bottom"/>
            <w:hideMark/>
          </w:tcPr>
          <w:p w14:paraId="03C9A15B" w14:textId="77777777" w:rsidR="0055005C" w:rsidRPr="0055005C" w:rsidRDefault="0055005C" w:rsidP="0055005C">
            <w:pPr>
              <w:jc w:val="right"/>
              <w:rPr>
                <w:sz w:val="20"/>
                <w:szCs w:val="20"/>
              </w:rPr>
            </w:pPr>
            <w:r w:rsidRPr="0055005C">
              <w:rPr>
                <w:sz w:val="20"/>
                <w:szCs w:val="20"/>
              </w:rPr>
              <w:t>29 116,74600</w:t>
            </w:r>
          </w:p>
        </w:tc>
      </w:tr>
      <w:tr w:rsidR="0055005C" w:rsidRPr="0055005C" w14:paraId="4830350D" w14:textId="77777777" w:rsidTr="002726B6">
        <w:tblPrEx>
          <w:tblCellMar>
            <w:left w:w="108" w:type="dxa"/>
            <w:right w:w="108" w:type="dxa"/>
          </w:tblCellMar>
        </w:tblPrEx>
        <w:trPr>
          <w:cantSplit/>
          <w:trHeight w:val="20"/>
        </w:trPr>
        <w:tc>
          <w:tcPr>
            <w:tcW w:w="1848" w:type="pct"/>
            <w:noWrap/>
            <w:hideMark/>
          </w:tcPr>
          <w:p w14:paraId="505E038B"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41BADB11"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3872E06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A17EFB1"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73532114" w14:textId="77777777" w:rsidR="0055005C" w:rsidRPr="0055005C" w:rsidRDefault="0055005C" w:rsidP="0055005C">
            <w:pPr>
              <w:jc w:val="center"/>
              <w:rPr>
                <w:sz w:val="20"/>
                <w:szCs w:val="20"/>
              </w:rPr>
            </w:pPr>
          </w:p>
        </w:tc>
        <w:tc>
          <w:tcPr>
            <w:tcW w:w="633" w:type="pct"/>
            <w:noWrap/>
            <w:vAlign w:val="bottom"/>
            <w:hideMark/>
          </w:tcPr>
          <w:p w14:paraId="5728FCEB" w14:textId="77777777" w:rsidR="0055005C" w:rsidRPr="0055005C" w:rsidRDefault="0055005C" w:rsidP="0055005C">
            <w:pPr>
              <w:jc w:val="right"/>
              <w:rPr>
                <w:sz w:val="20"/>
                <w:szCs w:val="20"/>
              </w:rPr>
            </w:pPr>
            <w:r w:rsidRPr="0055005C">
              <w:rPr>
                <w:sz w:val="20"/>
                <w:szCs w:val="20"/>
              </w:rPr>
              <w:t>52 659,37600</w:t>
            </w:r>
          </w:p>
        </w:tc>
        <w:tc>
          <w:tcPr>
            <w:tcW w:w="634" w:type="pct"/>
            <w:noWrap/>
            <w:vAlign w:val="bottom"/>
            <w:hideMark/>
          </w:tcPr>
          <w:p w14:paraId="5A7B9890" w14:textId="77777777" w:rsidR="0055005C" w:rsidRPr="0055005C" w:rsidRDefault="0055005C" w:rsidP="0055005C">
            <w:pPr>
              <w:jc w:val="right"/>
              <w:rPr>
                <w:sz w:val="20"/>
                <w:szCs w:val="20"/>
              </w:rPr>
            </w:pPr>
            <w:r w:rsidRPr="0055005C">
              <w:rPr>
                <w:sz w:val="20"/>
                <w:szCs w:val="20"/>
              </w:rPr>
              <w:t>29 021,06900</w:t>
            </w:r>
          </w:p>
        </w:tc>
        <w:tc>
          <w:tcPr>
            <w:tcW w:w="619" w:type="pct"/>
            <w:noWrap/>
            <w:vAlign w:val="bottom"/>
            <w:hideMark/>
          </w:tcPr>
          <w:p w14:paraId="5298BA4E" w14:textId="77777777" w:rsidR="0055005C" w:rsidRPr="0055005C" w:rsidRDefault="0055005C" w:rsidP="0055005C">
            <w:pPr>
              <w:jc w:val="right"/>
              <w:rPr>
                <w:sz w:val="20"/>
                <w:szCs w:val="20"/>
              </w:rPr>
            </w:pPr>
            <w:r w:rsidRPr="0055005C">
              <w:rPr>
                <w:sz w:val="20"/>
                <w:szCs w:val="20"/>
              </w:rPr>
              <w:t>29 116,74600</w:t>
            </w:r>
          </w:p>
        </w:tc>
      </w:tr>
      <w:tr w:rsidR="0055005C" w:rsidRPr="0055005C" w14:paraId="262ED6EB" w14:textId="77777777" w:rsidTr="002726B6">
        <w:tblPrEx>
          <w:tblCellMar>
            <w:left w:w="108" w:type="dxa"/>
            <w:right w:w="108" w:type="dxa"/>
          </w:tblCellMar>
        </w:tblPrEx>
        <w:trPr>
          <w:cantSplit/>
          <w:trHeight w:val="20"/>
        </w:trPr>
        <w:tc>
          <w:tcPr>
            <w:tcW w:w="1848" w:type="pct"/>
            <w:noWrap/>
            <w:hideMark/>
          </w:tcPr>
          <w:p w14:paraId="7C701114"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724C38E7"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712FF3DF"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7AB98E3"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6D152570" w14:textId="77777777" w:rsidR="0055005C" w:rsidRPr="0055005C" w:rsidRDefault="0055005C" w:rsidP="0055005C">
            <w:pPr>
              <w:jc w:val="center"/>
              <w:rPr>
                <w:sz w:val="20"/>
                <w:szCs w:val="20"/>
              </w:rPr>
            </w:pPr>
          </w:p>
        </w:tc>
        <w:tc>
          <w:tcPr>
            <w:tcW w:w="633" w:type="pct"/>
            <w:noWrap/>
            <w:vAlign w:val="bottom"/>
            <w:hideMark/>
          </w:tcPr>
          <w:p w14:paraId="5F4A25E2" w14:textId="77777777" w:rsidR="0055005C" w:rsidRPr="0055005C" w:rsidRDefault="0055005C" w:rsidP="0055005C">
            <w:pPr>
              <w:jc w:val="right"/>
              <w:rPr>
                <w:sz w:val="20"/>
                <w:szCs w:val="20"/>
              </w:rPr>
            </w:pPr>
            <w:r w:rsidRPr="0055005C">
              <w:rPr>
                <w:sz w:val="20"/>
                <w:szCs w:val="20"/>
              </w:rPr>
              <w:t>188,40000</w:t>
            </w:r>
          </w:p>
        </w:tc>
        <w:tc>
          <w:tcPr>
            <w:tcW w:w="634" w:type="pct"/>
            <w:noWrap/>
            <w:vAlign w:val="bottom"/>
            <w:hideMark/>
          </w:tcPr>
          <w:p w14:paraId="3A9C3408" w14:textId="77777777" w:rsidR="0055005C" w:rsidRPr="0055005C" w:rsidRDefault="0055005C" w:rsidP="0055005C">
            <w:pPr>
              <w:jc w:val="right"/>
              <w:rPr>
                <w:sz w:val="20"/>
                <w:szCs w:val="20"/>
              </w:rPr>
            </w:pPr>
            <w:r w:rsidRPr="0055005C">
              <w:rPr>
                <w:sz w:val="20"/>
                <w:szCs w:val="20"/>
              </w:rPr>
              <w:t>100,00000</w:t>
            </w:r>
          </w:p>
        </w:tc>
        <w:tc>
          <w:tcPr>
            <w:tcW w:w="619" w:type="pct"/>
            <w:noWrap/>
            <w:vAlign w:val="bottom"/>
            <w:hideMark/>
          </w:tcPr>
          <w:p w14:paraId="1584E416" w14:textId="77777777" w:rsidR="0055005C" w:rsidRPr="0055005C" w:rsidRDefault="0055005C" w:rsidP="0055005C">
            <w:pPr>
              <w:jc w:val="right"/>
              <w:rPr>
                <w:sz w:val="20"/>
                <w:szCs w:val="20"/>
              </w:rPr>
            </w:pPr>
            <w:r w:rsidRPr="0055005C">
              <w:rPr>
                <w:sz w:val="20"/>
                <w:szCs w:val="20"/>
              </w:rPr>
              <w:t>100,00000</w:t>
            </w:r>
          </w:p>
        </w:tc>
      </w:tr>
      <w:tr w:rsidR="0055005C" w:rsidRPr="0055005C" w14:paraId="7546544A" w14:textId="77777777" w:rsidTr="002726B6">
        <w:tblPrEx>
          <w:tblCellMar>
            <w:left w:w="108" w:type="dxa"/>
            <w:right w:w="108" w:type="dxa"/>
          </w:tblCellMar>
        </w:tblPrEx>
        <w:trPr>
          <w:cantSplit/>
          <w:trHeight w:val="20"/>
        </w:trPr>
        <w:tc>
          <w:tcPr>
            <w:tcW w:w="1848" w:type="pct"/>
            <w:noWrap/>
            <w:hideMark/>
          </w:tcPr>
          <w:p w14:paraId="6DF7AE50"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1E73510"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2DEB865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F8DCE83"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3E384AB0"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0960646" w14:textId="77777777" w:rsidR="0055005C" w:rsidRPr="0055005C" w:rsidRDefault="0055005C" w:rsidP="0055005C">
            <w:pPr>
              <w:jc w:val="right"/>
              <w:rPr>
                <w:sz w:val="20"/>
                <w:szCs w:val="20"/>
              </w:rPr>
            </w:pPr>
            <w:r w:rsidRPr="0055005C">
              <w:rPr>
                <w:sz w:val="20"/>
                <w:szCs w:val="20"/>
              </w:rPr>
              <w:t>158,40000</w:t>
            </w:r>
          </w:p>
        </w:tc>
        <w:tc>
          <w:tcPr>
            <w:tcW w:w="634" w:type="pct"/>
            <w:noWrap/>
            <w:vAlign w:val="bottom"/>
            <w:hideMark/>
          </w:tcPr>
          <w:p w14:paraId="667B7814" w14:textId="77777777" w:rsidR="0055005C" w:rsidRPr="0055005C" w:rsidRDefault="0055005C" w:rsidP="0055005C">
            <w:pPr>
              <w:jc w:val="right"/>
              <w:rPr>
                <w:sz w:val="20"/>
                <w:szCs w:val="20"/>
              </w:rPr>
            </w:pPr>
            <w:r w:rsidRPr="0055005C">
              <w:rPr>
                <w:sz w:val="20"/>
                <w:szCs w:val="20"/>
              </w:rPr>
              <w:t>100,00000</w:t>
            </w:r>
          </w:p>
        </w:tc>
        <w:tc>
          <w:tcPr>
            <w:tcW w:w="619" w:type="pct"/>
            <w:noWrap/>
            <w:vAlign w:val="bottom"/>
            <w:hideMark/>
          </w:tcPr>
          <w:p w14:paraId="29BA9080" w14:textId="77777777" w:rsidR="0055005C" w:rsidRPr="0055005C" w:rsidRDefault="0055005C" w:rsidP="0055005C">
            <w:pPr>
              <w:jc w:val="right"/>
              <w:rPr>
                <w:sz w:val="20"/>
                <w:szCs w:val="20"/>
              </w:rPr>
            </w:pPr>
            <w:r w:rsidRPr="0055005C">
              <w:rPr>
                <w:sz w:val="20"/>
                <w:szCs w:val="20"/>
              </w:rPr>
              <w:t>100,00000</w:t>
            </w:r>
          </w:p>
        </w:tc>
      </w:tr>
      <w:tr w:rsidR="0055005C" w:rsidRPr="0055005C" w14:paraId="7FD16785" w14:textId="77777777" w:rsidTr="002726B6">
        <w:tblPrEx>
          <w:tblCellMar>
            <w:left w:w="108" w:type="dxa"/>
            <w:right w:w="108" w:type="dxa"/>
          </w:tblCellMar>
        </w:tblPrEx>
        <w:trPr>
          <w:cantSplit/>
          <w:trHeight w:val="20"/>
        </w:trPr>
        <w:tc>
          <w:tcPr>
            <w:tcW w:w="1848" w:type="pct"/>
            <w:noWrap/>
            <w:hideMark/>
          </w:tcPr>
          <w:p w14:paraId="261C9A43"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3256CE16"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472D025A"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4C000CD"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74EB8499"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A4AD068" w14:textId="77777777" w:rsidR="0055005C" w:rsidRPr="0055005C" w:rsidRDefault="0055005C" w:rsidP="0055005C">
            <w:pPr>
              <w:jc w:val="right"/>
              <w:rPr>
                <w:sz w:val="20"/>
                <w:szCs w:val="20"/>
              </w:rPr>
            </w:pPr>
            <w:r w:rsidRPr="0055005C">
              <w:rPr>
                <w:sz w:val="20"/>
                <w:szCs w:val="20"/>
              </w:rPr>
              <w:t>30,00000</w:t>
            </w:r>
          </w:p>
        </w:tc>
        <w:tc>
          <w:tcPr>
            <w:tcW w:w="634" w:type="pct"/>
            <w:noWrap/>
            <w:vAlign w:val="bottom"/>
            <w:hideMark/>
          </w:tcPr>
          <w:p w14:paraId="7329CBC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57B21EE" w14:textId="77777777" w:rsidR="0055005C" w:rsidRPr="0055005C" w:rsidRDefault="0055005C" w:rsidP="0055005C">
            <w:pPr>
              <w:jc w:val="right"/>
              <w:rPr>
                <w:sz w:val="20"/>
                <w:szCs w:val="20"/>
              </w:rPr>
            </w:pPr>
            <w:r w:rsidRPr="0055005C">
              <w:rPr>
                <w:sz w:val="20"/>
                <w:szCs w:val="20"/>
              </w:rPr>
              <w:t>0,00000</w:t>
            </w:r>
          </w:p>
        </w:tc>
      </w:tr>
      <w:tr w:rsidR="0055005C" w:rsidRPr="0055005C" w14:paraId="1003C595" w14:textId="77777777" w:rsidTr="002726B6">
        <w:tblPrEx>
          <w:tblCellMar>
            <w:left w:w="108" w:type="dxa"/>
            <w:right w:w="108" w:type="dxa"/>
          </w:tblCellMar>
        </w:tblPrEx>
        <w:trPr>
          <w:cantSplit/>
          <w:trHeight w:val="20"/>
        </w:trPr>
        <w:tc>
          <w:tcPr>
            <w:tcW w:w="1848" w:type="pct"/>
            <w:noWrap/>
            <w:hideMark/>
          </w:tcPr>
          <w:p w14:paraId="1F7D6523"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289DA118"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4239E41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1F04668"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39C9EDE1" w14:textId="77777777" w:rsidR="0055005C" w:rsidRPr="0055005C" w:rsidRDefault="0055005C" w:rsidP="0055005C">
            <w:pPr>
              <w:jc w:val="center"/>
              <w:rPr>
                <w:sz w:val="20"/>
                <w:szCs w:val="20"/>
              </w:rPr>
            </w:pPr>
          </w:p>
        </w:tc>
        <w:tc>
          <w:tcPr>
            <w:tcW w:w="633" w:type="pct"/>
            <w:noWrap/>
            <w:vAlign w:val="bottom"/>
            <w:hideMark/>
          </w:tcPr>
          <w:p w14:paraId="12B7B25F" w14:textId="77777777" w:rsidR="0055005C" w:rsidRPr="0055005C" w:rsidRDefault="0055005C" w:rsidP="0055005C">
            <w:pPr>
              <w:jc w:val="right"/>
              <w:rPr>
                <w:sz w:val="20"/>
                <w:szCs w:val="20"/>
              </w:rPr>
            </w:pPr>
            <w:r w:rsidRPr="0055005C">
              <w:rPr>
                <w:sz w:val="20"/>
                <w:szCs w:val="20"/>
              </w:rPr>
              <w:t>14 497,53100</w:t>
            </w:r>
          </w:p>
        </w:tc>
        <w:tc>
          <w:tcPr>
            <w:tcW w:w="634" w:type="pct"/>
            <w:noWrap/>
            <w:vAlign w:val="bottom"/>
            <w:hideMark/>
          </w:tcPr>
          <w:p w14:paraId="2C42B3FD" w14:textId="77777777" w:rsidR="0055005C" w:rsidRPr="0055005C" w:rsidRDefault="0055005C" w:rsidP="0055005C">
            <w:pPr>
              <w:jc w:val="right"/>
              <w:rPr>
                <w:sz w:val="20"/>
                <w:szCs w:val="20"/>
              </w:rPr>
            </w:pPr>
            <w:r w:rsidRPr="0055005C">
              <w:rPr>
                <w:sz w:val="20"/>
                <w:szCs w:val="20"/>
              </w:rPr>
              <w:t>9 337,37200</w:t>
            </w:r>
          </w:p>
        </w:tc>
        <w:tc>
          <w:tcPr>
            <w:tcW w:w="619" w:type="pct"/>
            <w:noWrap/>
            <w:vAlign w:val="bottom"/>
            <w:hideMark/>
          </w:tcPr>
          <w:p w14:paraId="15FFC3B5" w14:textId="77777777" w:rsidR="0055005C" w:rsidRPr="0055005C" w:rsidRDefault="0055005C" w:rsidP="0055005C">
            <w:pPr>
              <w:jc w:val="right"/>
              <w:rPr>
                <w:sz w:val="20"/>
                <w:szCs w:val="20"/>
              </w:rPr>
            </w:pPr>
            <w:r w:rsidRPr="0055005C">
              <w:rPr>
                <w:sz w:val="20"/>
                <w:szCs w:val="20"/>
              </w:rPr>
              <w:t>9 337,37200</w:t>
            </w:r>
          </w:p>
        </w:tc>
      </w:tr>
      <w:tr w:rsidR="0055005C" w:rsidRPr="0055005C" w14:paraId="59713CC6" w14:textId="77777777" w:rsidTr="002726B6">
        <w:tblPrEx>
          <w:tblCellMar>
            <w:left w:w="108" w:type="dxa"/>
            <w:right w:w="108" w:type="dxa"/>
          </w:tblCellMar>
        </w:tblPrEx>
        <w:trPr>
          <w:cantSplit/>
          <w:trHeight w:val="20"/>
        </w:trPr>
        <w:tc>
          <w:tcPr>
            <w:tcW w:w="1848" w:type="pct"/>
            <w:noWrap/>
            <w:hideMark/>
          </w:tcPr>
          <w:p w14:paraId="7BBF9BE6"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0CCBE4B"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49AD00E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D08D74C"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273825B9"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00BFD01" w14:textId="77777777" w:rsidR="0055005C" w:rsidRPr="0055005C" w:rsidRDefault="0055005C" w:rsidP="0055005C">
            <w:pPr>
              <w:jc w:val="right"/>
              <w:rPr>
                <w:sz w:val="20"/>
                <w:szCs w:val="20"/>
              </w:rPr>
            </w:pPr>
            <w:r w:rsidRPr="0055005C">
              <w:rPr>
                <w:sz w:val="20"/>
                <w:szCs w:val="20"/>
              </w:rPr>
              <w:t>14 497,53100</w:t>
            </w:r>
          </w:p>
        </w:tc>
        <w:tc>
          <w:tcPr>
            <w:tcW w:w="634" w:type="pct"/>
            <w:noWrap/>
            <w:vAlign w:val="bottom"/>
            <w:hideMark/>
          </w:tcPr>
          <w:p w14:paraId="56F5DE30" w14:textId="77777777" w:rsidR="0055005C" w:rsidRPr="0055005C" w:rsidRDefault="0055005C" w:rsidP="0055005C">
            <w:pPr>
              <w:jc w:val="right"/>
              <w:rPr>
                <w:sz w:val="20"/>
                <w:szCs w:val="20"/>
              </w:rPr>
            </w:pPr>
            <w:r w:rsidRPr="0055005C">
              <w:rPr>
                <w:sz w:val="20"/>
                <w:szCs w:val="20"/>
              </w:rPr>
              <w:t>9 337,37200</w:t>
            </w:r>
          </w:p>
        </w:tc>
        <w:tc>
          <w:tcPr>
            <w:tcW w:w="619" w:type="pct"/>
            <w:noWrap/>
            <w:vAlign w:val="bottom"/>
            <w:hideMark/>
          </w:tcPr>
          <w:p w14:paraId="3159B493" w14:textId="77777777" w:rsidR="0055005C" w:rsidRPr="0055005C" w:rsidRDefault="0055005C" w:rsidP="0055005C">
            <w:pPr>
              <w:jc w:val="right"/>
              <w:rPr>
                <w:sz w:val="20"/>
                <w:szCs w:val="20"/>
              </w:rPr>
            </w:pPr>
            <w:r w:rsidRPr="0055005C">
              <w:rPr>
                <w:sz w:val="20"/>
                <w:szCs w:val="20"/>
              </w:rPr>
              <w:t>9 337,37200</w:t>
            </w:r>
          </w:p>
        </w:tc>
      </w:tr>
      <w:tr w:rsidR="0055005C" w:rsidRPr="0055005C" w14:paraId="7DB19218" w14:textId="77777777" w:rsidTr="002726B6">
        <w:tblPrEx>
          <w:tblCellMar>
            <w:left w:w="108" w:type="dxa"/>
            <w:right w:w="108" w:type="dxa"/>
          </w:tblCellMar>
        </w:tblPrEx>
        <w:trPr>
          <w:cantSplit/>
          <w:trHeight w:val="20"/>
        </w:trPr>
        <w:tc>
          <w:tcPr>
            <w:tcW w:w="1848" w:type="pct"/>
            <w:noWrap/>
            <w:hideMark/>
          </w:tcPr>
          <w:p w14:paraId="68355BCF"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620FF2E8"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18E69EE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26AB79E"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33130EFA" w14:textId="77777777" w:rsidR="0055005C" w:rsidRPr="0055005C" w:rsidRDefault="0055005C" w:rsidP="0055005C">
            <w:pPr>
              <w:jc w:val="center"/>
              <w:rPr>
                <w:sz w:val="20"/>
                <w:szCs w:val="20"/>
              </w:rPr>
            </w:pPr>
          </w:p>
        </w:tc>
        <w:tc>
          <w:tcPr>
            <w:tcW w:w="633" w:type="pct"/>
            <w:noWrap/>
            <w:vAlign w:val="bottom"/>
            <w:hideMark/>
          </w:tcPr>
          <w:p w14:paraId="7D3259D8" w14:textId="77777777" w:rsidR="0055005C" w:rsidRPr="0055005C" w:rsidRDefault="0055005C" w:rsidP="0055005C">
            <w:pPr>
              <w:jc w:val="right"/>
              <w:rPr>
                <w:sz w:val="20"/>
                <w:szCs w:val="20"/>
              </w:rPr>
            </w:pPr>
            <w:r w:rsidRPr="0055005C">
              <w:rPr>
                <w:sz w:val="20"/>
                <w:szCs w:val="20"/>
              </w:rPr>
              <w:t>4 687,20000</w:t>
            </w:r>
          </w:p>
        </w:tc>
        <w:tc>
          <w:tcPr>
            <w:tcW w:w="634" w:type="pct"/>
            <w:noWrap/>
            <w:vAlign w:val="bottom"/>
            <w:hideMark/>
          </w:tcPr>
          <w:p w14:paraId="0FADA92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4403157" w14:textId="77777777" w:rsidR="0055005C" w:rsidRPr="0055005C" w:rsidRDefault="0055005C" w:rsidP="0055005C">
            <w:pPr>
              <w:jc w:val="right"/>
              <w:rPr>
                <w:sz w:val="20"/>
                <w:szCs w:val="20"/>
              </w:rPr>
            </w:pPr>
            <w:r w:rsidRPr="0055005C">
              <w:rPr>
                <w:sz w:val="20"/>
                <w:szCs w:val="20"/>
              </w:rPr>
              <w:t>0,00000</w:t>
            </w:r>
          </w:p>
        </w:tc>
      </w:tr>
      <w:tr w:rsidR="0055005C" w:rsidRPr="0055005C" w14:paraId="6B605CB9" w14:textId="77777777" w:rsidTr="002726B6">
        <w:tblPrEx>
          <w:tblCellMar>
            <w:left w:w="108" w:type="dxa"/>
            <w:right w:w="108" w:type="dxa"/>
          </w:tblCellMar>
        </w:tblPrEx>
        <w:trPr>
          <w:cantSplit/>
          <w:trHeight w:val="20"/>
        </w:trPr>
        <w:tc>
          <w:tcPr>
            <w:tcW w:w="1848" w:type="pct"/>
            <w:noWrap/>
            <w:hideMark/>
          </w:tcPr>
          <w:p w14:paraId="203EAB77"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F44BABE"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2ABCBB94"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574EB38"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11707DA4"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390BC32" w14:textId="77777777" w:rsidR="0055005C" w:rsidRPr="0055005C" w:rsidRDefault="0055005C" w:rsidP="0055005C">
            <w:pPr>
              <w:jc w:val="right"/>
              <w:rPr>
                <w:sz w:val="20"/>
                <w:szCs w:val="20"/>
              </w:rPr>
            </w:pPr>
            <w:r w:rsidRPr="0055005C">
              <w:rPr>
                <w:sz w:val="20"/>
                <w:szCs w:val="20"/>
              </w:rPr>
              <w:t>4 687,20000</w:t>
            </w:r>
          </w:p>
        </w:tc>
        <w:tc>
          <w:tcPr>
            <w:tcW w:w="634" w:type="pct"/>
            <w:noWrap/>
            <w:vAlign w:val="bottom"/>
            <w:hideMark/>
          </w:tcPr>
          <w:p w14:paraId="029085D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D6A2026" w14:textId="77777777" w:rsidR="0055005C" w:rsidRPr="0055005C" w:rsidRDefault="0055005C" w:rsidP="0055005C">
            <w:pPr>
              <w:jc w:val="right"/>
              <w:rPr>
                <w:sz w:val="20"/>
                <w:szCs w:val="20"/>
              </w:rPr>
            </w:pPr>
            <w:r w:rsidRPr="0055005C">
              <w:rPr>
                <w:sz w:val="20"/>
                <w:szCs w:val="20"/>
              </w:rPr>
              <w:t>0,00000</w:t>
            </w:r>
          </w:p>
        </w:tc>
      </w:tr>
      <w:tr w:rsidR="0055005C" w:rsidRPr="0055005C" w14:paraId="641DAE71" w14:textId="77777777" w:rsidTr="002726B6">
        <w:tblPrEx>
          <w:tblCellMar>
            <w:left w:w="108" w:type="dxa"/>
            <w:right w:w="108" w:type="dxa"/>
          </w:tblCellMar>
        </w:tblPrEx>
        <w:trPr>
          <w:cantSplit/>
          <w:trHeight w:val="20"/>
        </w:trPr>
        <w:tc>
          <w:tcPr>
            <w:tcW w:w="1848" w:type="pct"/>
            <w:noWrap/>
            <w:hideMark/>
          </w:tcPr>
          <w:p w14:paraId="6AD20CFB" w14:textId="77777777" w:rsidR="0055005C" w:rsidRPr="0055005C" w:rsidRDefault="0055005C" w:rsidP="0055005C">
            <w:pPr>
              <w:rPr>
                <w:sz w:val="20"/>
                <w:szCs w:val="20"/>
              </w:rPr>
            </w:pPr>
            <w:r w:rsidRPr="0055005C">
              <w:rPr>
                <w:sz w:val="20"/>
                <w:szCs w:val="20"/>
              </w:rPr>
              <w:lastRenderedPageBreak/>
              <w:t>Обеспечение деятельности (оказание услуг) государственных учреждений</w:t>
            </w:r>
          </w:p>
        </w:tc>
        <w:tc>
          <w:tcPr>
            <w:tcW w:w="292" w:type="pct"/>
            <w:noWrap/>
            <w:vAlign w:val="bottom"/>
            <w:hideMark/>
          </w:tcPr>
          <w:p w14:paraId="1748E90E"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632178E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6282650"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D529039" w14:textId="77777777" w:rsidR="0055005C" w:rsidRPr="0055005C" w:rsidRDefault="0055005C" w:rsidP="0055005C">
            <w:pPr>
              <w:jc w:val="center"/>
              <w:rPr>
                <w:sz w:val="20"/>
                <w:szCs w:val="20"/>
              </w:rPr>
            </w:pPr>
          </w:p>
        </w:tc>
        <w:tc>
          <w:tcPr>
            <w:tcW w:w="633" w:type="pct"/>
            <w:noWrap/>
            <w:vAlign w:val="bottom"/>
            <w:hideMark/>
          </w:tcPr>
          <w:p w14:paraId="0373A74A" w14:textId="77777777" w:rsidR="0055005C" w:rsidRPr="0055005C" w:rsidRDefault="0055005C" w:rsidP="0055005C">
            <w:pPr>
              <w:jc w:val="right"/>
              <w:rPr>
                <w:sz w:val="20"/>
                <w:szCs w:val="20"/>
              </w:rPr>
            </w:pPr>
            <w:r w:rsidRPr="0055005C">
              <w:rPr>
                <w:sz w:val="20"/>
                <w:szCs w:val="20"/>
              </w:rPr>
              <w:t>33 286,24500</w:t>
            </w:r>
          </w:p>
        </w:tc>
        <w:tc>
          <w:tcPr>
            <w:tcW w:w="634" w:type="pct"/>
            <w:noWrap/>
            <w:vAlign w:val="bottom"/>
            <w:hideMark/>
          </w:tcPr>
          <w:p w14:paraId="06E5676D" w14:textId="77777777" w:rsidR="0055005C" w:rsidRPr="0055005C" w:rsidRDefault="0055005C" w:rsidP="0055005C">
            <w:pPr>
              <w:jc w:val="right"/>
              <w:rPr>
                <w:sz w:val="20"/>
                <w:szCs w:val="20"/>
              </w:rPr>
            </w:pPr>
            <w:r w:rsidRPr="0055005C">
              <w:rPr>
                <w:sz w:val="20"/>
                <w:szCs w:val="20"/>
              </w:rPr>
              <w:t>19 583,69700</w:t>
            </w:r>
          </w:p>
        </w:tc>
        <w:tc>
          <w:tcPr>
            <w:tcW w:w="619" w:type="pct"/>
            <w:noWrap/>
            <w:vAlign w:val="bottom"/>
            <w:hideMark/>
          </w:tcPr>
          <w:p w14:paraId="29BD7426" w14:textId="77777777" w:rsidR="0055005C" w:rsidRPr="0055005C" w:rsidRDefault="0055005C" w:rsidP="0055005C">
            <w:pPr>
              <w:jc w:val="right"/>
              <w:rPr>
                <w:sz w:val="20"/>
                <w:szCs w:val="20"/>
              </w:rPr>
            </w:pPr>
            <w:r w:rsidRPr="0055005C">
              <w:rPr>
                <w:sz w:val="20"/>
                <w:szCs w:val="20"/>
              </w:rPr>
              <w:t>19 679,37400</w:t>
            </w:r>
          </w:p>
        </w:tc>
      </w:tr>
      <w:tr w:rsidR="0055005C" w:rsidRPr="0055005C" w14:paraId="780148A2" w14:textId="77777777" w:rsidTr="002726B6">
        <w:tblPrEx>
          <w:tblCellMar>
            <w:left w:w="108" w:type="dxa"/>
            <w:right w:w="108" w:type="dxa"/>
          </w:tblCellMar>
        </w:tblPrEx>
        <w:trPr>
          <w:cantSplit/>
          <w:trHeight w:val="20"/>
        </w:trPr>
        <w:tc>
          <w:tcPr>
            <w:tcW w:w="1848" w:type="pct"/>
            <w:noWrap/>
            <w:hideMark/>
          </w:tcPr>
          <w:p w14:paraId="61BA20AE"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C84A82D"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48348E94"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34EA181"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A968E4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CDC3CE4" w14:textId="77777777" w:rsidR="0055005C" w:rsidRPr="0055005C" w:rsidRDefault="0055005C" w:rsidP="0055005C">
            <w:pPr>
              <w:jc w:val="right"/>
              <w:rPr>
                <w:sz w:val="20"/>
                <w:szCs w:val="20"/>
              </w:rPr>
            </w:pPr>
            <w:r w:rsidRPr="0055005C">
              <w:rPr>
                <w:sz w:val="20"/>
                <w:szCs w:val="20"/>
              </w:rPr>
              <w:t>8 574,64500</w:t>
            </w:r>
          </w:p>
        </w:tc>
        <w:tc>
          <w:tcPr>
            <w:tcW w:w="634" w:type="pct"/>
            <w:noWrap/>
            <w:vAlign w:val="bottom"/>
            <w:hideMark/>
          </w:tcPr>
          <w:p w14:paraId="4818B22C" w14:textId="77777777" w:rsidR="0055005C" w:rsidRPr="0055005C" w:rsidRDefault="0055005C" w:rsidP="0055005C">
            <w:pPr>
              <w:jc w:val="right"/>
              <w:rPr>
                <w:sz w:val="20"/>
                <w:szCs w:val="20"/>
              </w:rPr>
            </w:pPr>
            <w:r w:rsidRPr="0055005C">
              <w:rPr>
                <w:sz w:val="20"/>
                <w:szCs w:val="20"/>
              </w:rPr>
              <w:t>6 688,69700</w:t>
            </w:r>
          </w:p>
        </w:tc>
        <w:tc>
          <w:tcPr>
            <w:tcW w:w="619" w:type="pct"/>
            <w:noWrap/>
            <w:vAlign w:val="bottom"/>
            <w:hideMark/>
          </w:tcPr>
          <w:p w14:paraId="7678166D" w14:textId="77777777" w:rsidR="0055005C" w:rsidRPr="0055005C" w:rsidRDefault="0055005C" w:rsidP="0055005C">
            <w:pPr>
              <w:jc w:val="right"/>
              <w:rPr>
                <w:sz w:val="20"/>
                <w:szCs w:val="20"/>
              </w:rPr>
            </w:pPr>
            <w:r w:rsidRPr="0055005C">
              <w:rPr>
                <w:sz w:val="20"/>
                <w:szCs w:val="20"/>
              </w:rPr>
              <w:t>6 509,37400</w:t>
            </w:r>
          </w:p>
        </w:tc>
      </w:tr>
      <w:tr w:rsidR="0055005C" w:rsidRPr="0055005C" w14:paraId="45F06D75" w14:textId="77777777" w:rsidTr="002726B6">
        <w:tblPrEx>
          <w:tblCellMar>
            <w:left w:w="108" w:type="dxa"/>
            <w:right w:w="108" w:type="dxa"/>
          </w:tblCellMar>
        </w:tblPrEx>
        <w:trPr>
          <w:cantSplit/>
          <w:trHeight w:val="20"/>
        </w:trPr>
        <w:tc>
          <w:tcPr>
            <w:tcW w:w="1848" w:type="pct"/>
            <w:noWrap/>
            <w:hideMark/>
          </w:tcPr>
          <w:p w14:paraId="644C6490"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1BACFF0"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56C80C0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382E460"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F8023AB"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1E54D6F" w14:textId="77777777" w:rsidR="0055005C" w:rsidRPr="0055005C" w:rsidRDefault="0055005C" w:rsidP="0055005C">
            <w:pPr>
              <w:jc w:val="right"/>
              <w:rPr>
                <w:sz w:val="20"/>
                <w:szCs w:val="20"/>
              </w:rPr>
            </w:pPr>
            <w:r w:rsidRPr="0055005C">
              <w:rPr>
                <w:sz w:val="20"/>
                <w:szCs w:val="20"/>
              </w:rPr>
              <w:t>24 641,60000</w:t>
            </w:r>
          </w:p>
        </w:tc>
        <w:tc>
          <w:tcPr>
            <w:tcW w:w="634" w:type="pct"/>
            <w:noWrap/>
            <w:vAlign w:val="bottom"/>
            <w:hideMark/>
          </w:tcPr>
          <w:p w14:paraId="64D86DE5" w14:textId="77777777" w:rsidR="0055005C" w:rsidRPr="0055005C" w:rsidRDefault="0055005C" w:rsidP="0055005C">
            <w:pPr>
              <w:jc w:val="right"/>
              <w:rPr>
                <w:sz w:val="20"/>
                <w:szCs w:val="20"/>
              </w:rPr>
            </w:pPr>
            <w:r w:rsidRPr="0055005C">
              <w:rPr>
                <w:sz w:val="20"/>
                <w:szCs w:val="20"/>
              </w:rPr>
              <w:t>12 810,00000</w:t>
            </w:r>
          </w:p>
        </w:tc>
        <w:tc>
          <w:tcPr>
            <w:tcW w:w="619" w:type="pct"/>
            <w:noWrap/>
            <w:vAlign w:val="bottom"/>
            <w:hideMark/>
          </w:tcPr>
          <w:p w14:paraId="5DFCCA79" w14:textId="77777777" w:rsidR="0055005C" w:rsidRPr="0055005C" w:rsidRDefault="0055005C" w:rsidP="0055005C">
            <w:pPr>
              <w:jc w:val="right"/>
              <w:rPr>
                <w:sz w:val="20"/>
                <w:szCs w:val="20"/>
              </w:rPr>
            </w:pPr>
            <w:r w:rsidRPr="0055005C">
              <w:rPr>
                <w:sz w:val="20"/>
                <w:szCs w:val="20"/>
              </w:rPr>
              <w:t>13 085,00000</w:t>
            </w:r>
          </w:p>
        </w:tc>
      </w:tr>
      <w:tr w:rsidR="0055005C" w:rsidRPr="0055005C" w14:paraId="1F6330A6" w14:textId="77777777" w:rsidTr="002726B6">
        <w:tblPrEx>
          <w:tblCellMar>
            <w:left w:w="108" w:type="dxa"/>
            <w:right w:w="108" w:type="dxa"/>
          </w:tblCellMar>
        </w:tblPrEx>
        <w:trPr>
          <w:cantSplit/>
          <w:trHeight w:val="20"/>
        </w:trPr>
        <w:tc>
          <w:tcPr>
            <w:tcW w:w="1848" w:type="pct"/>
            <w:noWrap/>
            <w:hideMark/>
          </w:tcPr>
          <w:p w14:paraId="33A3F1C1"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337E4132" w14:textId="77777777" w:rsidR="0055005C" w:rsidRPr="0055005C" w:rsidRDefault="0055005C" w:rsidP="0055005C">
            <w:pPr>
              <w:jc w:val="center"/>
              <w:rPr>
                <w:sz w:val="20"/>
                <w:szCs w:val="20"/>
              </w:rPr>
            </w:pPr>
            <w:r w:rsidRPr="0055005C">
              <w:rPr>
                <w:sz w:val="20"/>
                <w:szCs w:val="20"/>
              </w:rPr>
              <w:t>858</w:t>
            </w:r>
          </w:p>
        </w:tc>
        <w:tc>
          <w:tcPr>
            <w:tcW w:w="292" w:type="pct"/>
            <w:noWrap/>
            <w:vAlign w:val="bottom"/>
            <w:hideMark/>
          </w:tcPr>
          <w:p w14:paraId="0D97EAF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81DCA5E"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49E93A4F"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136ED174" w14:textId="77777777" w:rsidR="0055005C" w:rsidRPr="0055005C" w:rsidRDefault="0055005C" w:rsidP="0055005C">
            <w:pPr>
              <w:jc w:val="right"/>
              <w:rPr>
                <w:sz w:val="20"/>
                <w:szCs w:val="20"/>
              </w:rPr>
            </w:pPr>
            <w:r w:rsidRPr="0055005C">
              <w:rPr>
                <w:sz w:val="20"/>
                <w:szCs w:val="20"/>
              </w:rPr>
              <w:t>70,00000</w:t>
            </w:r>
          </w:p>
        </w:tc>
        <w:tc>
          <w:tcPr>
            <w:tcW w:w="634" w:type="pct"/>
            <w:noWrap/>
            <w:vAlign w:val="bottom"/>
            <w:hideMark/>
          </w:tcPr>
          <w:p w14:paraId="1D660012" w14:textId="77777777" w:rsidR="0055005C" w:rsidRPr="0055005C" w:rsidRDefault="0055005C" w:rsidP="0055005C">
            <w:pPr>
              <w:jc w:val="right"/>
              <w:rPr>
                <w:sz w:val="20"/>
                <w:szCs w:val="20"/>
              </w:rPr>
            </w:pPr>
            <w:r w:rsidRPr="0055005C">
              <w:rPr>
                <w:sz w:val="20"/>
                <w:szCs w:val="20"/>
              </w:rPr>
              <w:t>85,00000</w:t>
            </w:r>
          </w:p>
        </w:tc>
        <w:tc>
          <w:tcPr>
            <w:tcW w:w="619" w:type="pct"/>
            <w:noWrap/>
            <w:vAlign w:val="bottom"/>
            <w:hideMark/>
          </w:tcPr>
          <w:p w14:paraId="6D1D7D77" w14:textId="77777777" w:rsidR="0055005C" w:rsidRPr="0055005C" w:rsidRDefault="0055005C" w:rsidP="0055005C">
            <w:pPr>
              <w:jc w:val="right"/>
              <w:rPr>
                <w:sz w:val="20"/>
                <w:szCs w:val="20"/>
              </w:rPr>
            </w:pPr>
            <w:r w:rsidRPr="0055005C">
              <w:rPr>
                <w:sz w:val="20"/>
                <w:szCs w:val="20"/>
              </w:rPr>
              <w:t>85,00000</w:t>
            </w:r>
          </w:p>
        </w:tc>
      </w:tr>
      <w:tr w:rsidR="0055005C" w:rsidRPr="0055005C" w14:paraId="7A0CA732" w14:textId="77777777" w:rsidTr="002726B6">
        <w:tblPrEx>
          <w:tblCellMar>
            <w:left w:w="108" w:type="dxa"/>
            <w:right w:w="108" w:type="dxa"/>
          </w:tblCellMar>
        </w:tblPrEx>
        <w:trPr>
          <w:cantSplit/>
          <w:trHeight w:val="20"/>
        </w:trPr>
        <w:tc>
          <w:tcPr>
            <w:tcW w:w="1848" w:type="pct"/>
            <w:noWrap/>
            <w:hideMark/>
          </w:tcPr>
          <w:p w14:paraId="3B4E11DE" w14:textId="77777777" w:rsidR="0055005C" w:rsidRPr="0055005C" w:rsidRDefault="0055005C" w:rsidP="0055005C">
            <w:pPr>
              <w:rPr>
                <w:sz w:val="20"/>
                <w:szCs w:val="20"/>
              </w:rPr>
            </w:pPr>
            <w:r w:rsidRPr="0055005C">
              <w:rPr>
                <w:sz w:val="20"/>
                <w:szCs w:val="20"/>
              </w:rPr>
              <w:t>Министерство труда и социальной защиты Донецкой Народной Республики</w:t>
            </w:r>
          </w:p>
        </w:tc>
        <w:tc>
          <w:tcPr>
            <w:tcW w:w="292" w:type="pct"/>
            <w:noWrap/>
            <w:vAlign w:val="bottom"/>
            <w:hideMark/>
          </w:tcPr>
          <w:p w14:paraId="3D10490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4CDF05A" w14:textId="77777777" w:rsidR="0055005C" w:rsidRPr="0055005C" w:rsidRDefault="0055005C" w:rsidP="0055005C">
            <w:pPr>
              <w:jc w:val="center"/>
              <w:rPr>
                <w:sz w:val="20"/>
                <w:szCs w:val="20"/>
              </w:rPr>
            </w:pPr>
          </w:p>
        </w:tc>
        <w:tc>
          <w:tcPr>
            <w:tcW w:w="487" w:type="pct"/>
            <w:noWrap/>
            <w:vAlign w:val="bottom"/>
            <w:hideMark/>
          </w:tcPr>
          <w:p w14:paraId="5B8A74A0" w14:textId="77777777" w:rsidR="0055005C" w:rsidRPr="0055005C" w:rsidRDefault="0055005C" w:rsidP="0055005C">
            <w:pPr>
              <w:jc w:val="center"/>
              <w:rPr>
                <w:sz w:val="20"/>
                <w:szCs w:val="20"/>
              </w:rPr>
            </w:pPr>
          </w:p>
        </w:tc>
        <w:tc>
          <w:tcPr>
            <w:tcW w:w="195" w:type="pct"/>
            <w:noWrap/>
            <w:vAlign w:val="bottom"/>
            <w:hideMark/>
          </w:tcPr>
          <w:p w14:paraId="69A90659" w14:textId="77777777" w:rsidR="0055005C" w:rsidRPr="0055005C" w:rsidRDefault="0055005C" w:rsidP="0055005C">
            <w:pPr>
              <w:jc w:val="center"/>
              <w:rPr>
                <w:sz w:val="20"/>
                <w:szCs w:val="20"/>
              </w:rPr>
            </w:pPr>
          </w:p>
        </w:tc>
        <w:tc>
          <w:tcPr>
            <w:tcW w:w="633" w:type="pct"/>
            <w:noWrap/>
            <w:vAlign w:val="bottom"/>
            <w:hideMark/>
          </w:tcPr>
          <w:p w14:paraId="14657793" w14:textId="77777777" w:rsidR="0055005C" w:rsidRPr="0055005C" w:rsidRDefault="0055005C" w:rsidP="0055005C">
            <w:pPr>
              <w:jc w:val="right"/>
              <w:rPr>
                <w:sz w:val="20"/>
                <w:szCs w:val="20"/>
              </w:rPr>
            </w:pPr>
            <w:r w:rsidRPr="0055005C">
              <w:rPr>
                <w:sz w:val="20"/>
                <w:szCs w:val="20"/>
              </w:rPr>
              <w:t>45 914 793,62738</w:t>
            </w:r>
          </w:p>
        </w:tc>
        <w:tc>
          <w:tcPr>
            <w:tcW w:w="634" w:type="pct"/>
            <w:noWrap/>
            <w:vAlign w:val="bottom"/>
            <w:hideMark/>
          </w:tcPr>
          <w:p w14:paraId="13A903D1" w14:textId="77777777" w:rsidR="0055005C" w:rsidRPr="0055005C" w:rsidRDefault="0055005C" w:rsidP="0055005C">
            <w:pPr>
              <w:jc w:val="right"/>
              <w:rPr>
                <w:sz w:val="20"/>
                <w:szCs w:val="20"/>
              </w:rPr>
            </w:pPr>
            <w:r w:rsidRPr="0055005C">
              <w:rPr>
                <w:sz w:val="20"/>
                <w:szCs w:val="20"/>
              </w:rPr>
              <w:t>29 668 902,91957</w:t>
            </w:r>
          </w:p>
        </w:tc>
        <w:tc>
          <w:tcPr>
            <w:tcW w:w="619" w:type="pct"/>
            <w:noWrap/>
            <w:vAlign w:val="bottom"/>
            <w:hideMark/>
          </w:tcPr>
          <w:p w14:paraId="5604325B" w14:textId="77777777" w:rsidR="0055005C" w:rsidRPr="0055005C" w:rsidRDefault="0055005C" w:rsidP="0055005C">
            <w:pPr>
              <w:jc w:val="right"/>
              <w:rPr>
                <w:sz w:val="20"/>
                <w:szCs w:val="20"/>
              </w:rPr>
            </w:pPr>
            <w:r w:rsidRPr="0055005C">
              <w:rPr>
                <w:sz w:val="20"/>
                <w:szCs w:val="20"/>
              </w:rPr>
              <w:t>32 435 808,69961</w:t>
            </w:r>
          </w:p>
        </w:tc>
      </w:tr>
      <w:tr w:rsidR="0055005C" w:rsidRPr="0055005C" w14:paraId="03F5C61A" w14:textId="77777777" w:rsidTr="002726B6">
        <w:tblPrEx>
          <w:tblCellMar>
            <w:left w:w="108" w:type="dxa"/>
            <w:right w:w="108" w:type="dxa"/>
          </w:tblCellMar>
        </w:tblPrEx>
        <w:trPr>
          <w:cantSplit/>
          <w:trHeight w:val="20"/>
        </w:trPr>
        <w:tc>
          <w:tcPr>
            <w:tcW w:w="1848" w:type="pct"/>
            <w:noWrap/>
            <w:hideMark/>
          </w:tcPr>
          <w:p w14:paraId="527716B5"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3DAF0D2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F992EA4"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329F4BBB" w14:textId="77777777" w:rsidR="0055005C" w:rsidRPr="0055005C" w:rsidRDefault="0055005C" w:rsidP="0055005C">
            <w:pPr>
              <w:jc w:val="center"/>
              <w:rPr>
                <w:sz w:val="20"/>
                <w:szCs w:val="20"/>
              </w:rPr>
            </w:pPr>
          </w:p>
        </w:tc>
        <w:tc>
          <w:tcPr>
            <w:tcW w:w="195" w:type="pct"/>
            <w:noWrap/>
            <w:vAlign w:val="bottom"/>
            <w:hideMark/>
          </w:tcPr>
          <w:p w14:paraId="24290C0B" w14:textId="77777777" w:rsidR="0055005C" w:rsidRPr="0055005C" w:rsidRDefault="0055005C" w:rsidP="0055005C">
            <w:pPr>
              <w:jc w:val="center"/>
              <w:rPr>
                <w:sz w:val="20"/>
                <w:szCs w:val="20"/>
              </w:rPr>
            </w:pPr>
          </w:p>
        </w:tc>
        <w:tc>
          <w:tcPr>
            <w:tcW w:w="633" w:type="pct"/>
            <w:noWrap/>
            <w:vAlign w:val="bottom"/>
            <w:hideMark/>
          </w:tcPr>
          <w:p w14:paraId="55BFC3EF" w14:textId="77777777" w:rsidR="0055005C" w:rsidRPr="0055005C" w:rsidRDefault="0055005C" w:rsidP="0055005C">
            <w:pPr>
              <w:jc w:val="right"/>
              <w:rPr>
                <w:sz w:val="20"/>
                <w:szCs w:val="20"/>
              </w:rPr>
            </w:pPr>
            <w:r w:rsidRPr="0055005C">
              <w:rPr>
                <w:sz w:val="20"/>
                <w:szCs w:val="20"/>
              </w:rPr>
              <w:t>673 261,75300</w:t>
            </w:r>
          </w:p>
        </w:tc>
        <w:tc>
          <w:tcPr>
            <w:tcW w:w="634" w:type="pct"/>
            <w:noWrap/>
            <w:vAlign w:val="bottom"/>
            <w:hideMark/>
          </w:tcPr>
          <w:p w14:paraId="38CC7BAB" w14:textId="77777777" w:rsidR="0055005C" w:rsidRPr="0055005C" w:rsidRDefault="0055005C" w:rsidP="0055005C">
            <w:pPr>
              <w:jc w:val="right"/>
              <w:rPr>
                <w:sz w:val="20"/>
                <w:szCs w:val="20"/>
              </w:rPr>
            </w:pPr>
            <w:r w:rsidRPr="0055005C">
              <w:rPr>
                <w:sz w:val="20"/>
                <w:szCs w:val="20"/>
              </w:rPr>
              <w:t>901 808,20300</w:t>
            </w:r>
          </w:p>
        </w:tc>
        <w:tc>
          <w:tcPr>
            <w:tcW w:w="619" w:type="pct"/>
            <w:noWrap/>
            <w:vAlign w:val="bottom"/>
            <w:hideMark/>
          </w:tcPr>
          <w:p w14:paraId="17B132C7" w14:textId="77777777" w:rsidR="0055005C" w:rsidRPr="0055005C" w:rsidRDefault="0055005C" w:rsidP="0055005C">
            <w:pPr>
              <w:jc w:val="right"/>
              <w:rPr>
                <w:sz w:val="20"/>
                <w:szCs w:val="20"/>
              </w:rPr>
            </w:pPr>
            <w:r w:rsidRPr="0055005C">
              <w:rPr>
                <w:sz w:val="20"/>
                <w:szCs w:val="20"/>
              </w:rPr>
              <w:t>1 246 762,41100</w:t>
            </w:r>
          </w:p>
        </w:tc>
      </w:tr>
      <w:tr w:rsidR="0055005C" w:rsidRPr="0055005C" w14:paraId="79852589" w14:textId="77777777" w:rsidTr="002726B6">
        <w:tblPrEx>
          <w:tblCellMar>
            <w:left w:w="108" w:type="dxa"/>
            <w:right w:w="108" w:type="dxa"/>
          </w:tblCellMar>
        </w:tblPrEx>
        <w:trPr>
          <w:cantSplit/>
          <w:trHeight w:val="20"/>
        </w:trPr>
        <w:tc>
          <w:tcPr>
            <w:tcW w:w="1848" w:type="pct"/>
            <w:noWrap/>
            <w:hideMark/>
          </w:tcPr>
          <w:p w14:paraId="06BD83B4" w14:textId="77777777" w:rsidR="0055005C" w:rsidRPr="0055005C" w:rsidRDefault="0055005C" w:rsidP="0055005C">
            <w:pPr>
              <w:rPr>
                <w:sz w:val="20"/>
                <w:szCs w:val="20"/>
              </w:rPr>
            </w:pPr>
            <w:r w:rsidRPr="0055005C">
              <w:rPr>
                <w:sz w:val="20"/>
                <w:szCs w:val="20"/>
              </w:rPr>
              <w:t>Общеэкономические вопросы</w:t>
            </w:r>
          </w:p>
        </w:tc>
        <w:tc>
          <w:tcPr>
            <w:tcW w:w="292" w:type="pct"/>
            <w:noWrap/>
            <w:vAlign w:val="bottom"/>
            <w:hideMark/>
          </w:tcPr>
          <w:p w14:paraId="2F7242F8"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D7FEEDF"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3FFBC57E" w14:textId="77777777" w:rsidR="0055005C" w:rsidRPr="0055005C" w:rsidRDefault="0055005C" w:rsidP="0055005C">
            <w:pPr>
              <w:jc w:val="center"/>
              <w:rPr>
                <w:sz w:val="20"/>
                <w:szCs w:val="20"/>
              </w:rPr>
            </w:pPr>
          </w:p>
        </w:tc>
        <w:tc>
          <w:tcPr>
            <w:tcW w:w="195" w:type="pct"/>
            <w:noWrap/>
            <w:vAlign w:val="bottom"/>
            <w:hideMark/>
          </w:tcPr>
          <w:p w14:paraId="38D43C81" w14:textId="77777777" w:rsidR="0055005C" w:rsidRPr="0055005C" w:rsidRDefault="0055005C" w:rsidP="0055005C">
            <w:pPr>
              <w:jc w:val="center"/>
              <w:rPr>
                <w:sz w:val="20"/>
                <w:szCs w:val="20"/>
              </w:rPr>
            </w:pPr>
          </w:p>
        </w:tc>
        <w:tc>
          <w:tcPr>
            <w:tcW w:w="633" w:type="pct"/>
            <w:noWrap/>
            <w:vAlign w:val="bottom"/>
            <w:hideMark/>
          </w:tcPr>
          <w:p w14:paraId="4121F083" w14:textId="77777777" w:rsidR="0055005C" w:rsidRPr="0055005C" w:rsidRDefault="0055005C" w:rsidP="0055005C">
            <w:pPr>
              <w:jc w:val="right"/>
              <w:rPr>
                <w:sz w:val="20"/>
                <w:szCs w:val="20"/>
              </w:rPr>
            </w:pPr>
            <w:r w:rsidRPr="0055005C">
              <w:rPr>
                <w:sz w:val="20"/>
                <w:szCs w:val="20"/>
              </w:rPr>
              <w:t>673 261,75300</w:t>
            </w:r>
          </w:p>
        </w:tc>
        <w:tc>
          <w:tcPr>
            <w:tcW w:w="634" w:type="pct"/>
            <w:noWrap/>
            <w:vAlign w:val="bottom"/>
            <w:hideMark/>
          </w:tcPr>
          <w:p w14:paraId="4E14AEA6" w14:textId="77777777" w:rsidR="0055005C" w:rsidRPr="0055005C" w:rsidRDefault="0055005C" w:rsidP="0055005C">
            <w:pPr>
              <w:jc w:val="right"/>
              <w:rPr>
                <w:sz w:val="20"/>
                <w:szCs w:val="20"/>
              </w:rPr>
            </w:pPr>
            <w:r w:rsidRPr="0055005C">
              <w:rPr>
                <w:sz w:val="20"/>
                <w:szCs w:val="20"/>
              </w:rPr>
              <w:t>901 808,20300</w:t>
            </w:r>
          </w:p>
        </w:tc>
        <w:tc>
          <w:tcPr>
            <w:tcW w:w="619" w:type="pct"/>
            <w:noWrap/>
            <w:vAlign w:val="bottom"/>
            <w:hideMark/>
          </w:tcPr>
          <w:p w14:paraId="0A7D0713" w14:textId="77777777" w:rsidR="0055005C" w:rsidRPr="0055005C" w:rsidRDefault="0055005C" w:rsidP="0055005C">
            <w:pPr>
              <w:jc w:val="right"/>
              <w:rPr>
                <w:sz w:val="20"/>
                <w:szCs w:val="20"/>
              </w:rPr>
            </w:pPr>
            <w:r w:rsidRPr="0055005C">
              <w:rPr>
                <w:sz w:val="20"/>
                <w:szCs w:val="20"/>
              </w:rPr>
              <w:t>1 246 762,41100</w:t>
            </w:r>
          </w:p>
        </w:tc>
      </w:tr>
      <w:tr w:rsidR="0055005C" w:rsidRPr="0055005C" w14:paraId="77DDE82F" w14:textId="77777777" w:rsidTr="002726B6">
        <w:tblPrEx>
          <w:tblCellMar>
            <w:left w:w="108" w:type="dxa"/>
            <w:right w:w="108" w:type="dxa"/>
          </w:tblCellMar>
        </w:tblPrEx>
        <w:trPr>
          <w:cantSplit/>
          <w:trHeight w:val="20"/>
        </w:trPr>
        <w:tc>
          <w:tcPr>
            <w:tcW w:w="1848" w:type="pct"/>
            <w:noWrap/>
            <w:hideMark/>
          </w:tcPr>
          <w:p w14:paraId="03FDFD79"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"Содействие занятости населения"</w:t>
            </w:r>
          </w:p>
        </w:tc>
        <w:tc>
          <w:tcPr>
            <w:tcW w:w="292" w:type="pct"/>
            <w:noWrap/>
            <w:vAlign w:val="bottom"/>
            <w:hideMark/>
          </w:tcPr>
          <w:p w14:paraId="41F1B27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0578EB0"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6A09D685" w14:textId="77777777" w:rsidR="0055005C" w:rsidRPr="0055005C" w:rsidRDefault="0055005C" w:rsidP="0055005C">
            <w:pPr>
              <w:jc w:val="center"/>
              <w:rPr>
                <w:sz w:val="20"/>
                <w:szCs w:val="20"/>
              </w:rPr>
            </w:pPr>
            <w:r w:rsidRPr="0055005C">
              <w:rPr>
                <w:sz w:val="20"/>
                <w:szCs w:val="20"/>
              </w:rPr>
              <w:t>11 0 00 00000</w:t>
            </w:r>
          </w:p>
        </w:tc>
        <w:tc>
          <w:tcPr>
            <w:tcW w:w="195" w:type="pct"/>
            <w:noWrap/>
            <w:vAlign w:val="bottom"/>
            <w:hideMark/>
          </w:tcPr>
          <w:p w14:paraId="16778B67" w14:textId="77777777" w:rsidR="0055005C" w:rsidRPr="0055005C" w:rsidRDefault="0055005C" w:rsidP="0055005C">
            <w:pPr>
              <w:jc w:val="center"/>
              <w:rPr>
                <w:sz w:val="20"/>
                <w:szCs w:val="20"/>
              </w:rPr>
            </w:pPr>
          </w:p>
        </w:tc>
        <w:tc>
          <w:tcPr>
            <w:tcW w:w="633" w:type="pct"/>
            <w:noWrap/>
            <w:vAlign w:val="bottom"/>
            <w:hideMark/>
          </w:tcPr>
          <w:p w14:paraId="032BB528" w14:textId="77777777" w:rsidR="0055005C" w:rsidRPr="0055005C" w:rsidRDefault="0055005C" w:rsidP="0055005C">
            <w:pPr>
              <w:jc w:val="right"/>
              <w:rPr>
                <w:sz w:val="20"/>
                <w:szCs w:val="20"/>
              </w:rPr>
            </w:pPr>
            <w:r w:rsidRPr="0055005C">
              <w:rPr>
                <w:sz w:val="20"/>
                <w:szCs w:val="20"/>
              </w:rPr>
              <w:t>673 261,75300</w:t>
            </w:r>
          </w:p>
        </w:tc>
        <w:tc>
          <w:tcPr>
            <w:tcW w:w="634" w:type="pct"/>
            <w:noWrap/>
            <w:vAlign w:val="bottom"/>
            <w:hideMark/>
          </w:tcPr>
          <w:p w14:paraId="3ED15EA0" w14:textId="77777777" w:rsidR="0055005C" w:rsidRPr="0055005C" w:rsidRDefault="0055005C" w:rsidP="0055005C">
            <w:pPr>
              <w:jc w:val="right"/>
              <w:rPr>
                <w:sz w:val="20"/>
                <w:szCs w:val="20"/>
              </w:rPr>
            </w:pPr>
            <w:r w:rsidRPr="0055005C">
              <w:rPr>
                <w:sz w:val="20"/>
                <w:szCs w:val="20"/>
              </w:rPr>
              <w:t>901 808,20300</w:t>
            </w:r>
          </w:p>
        </w:tc>
        <w:tc>
          <w:tcPr>
            <w:tcW w:w="619" w:type="pct"/>
            <w:noWrap/>
            <w:vAlign w:val="bottom"/>
            <w:hideMark/>
          </w:tcPr>
          <w:p w14:paraId="01280895" w14:textId="77777777" w:rsidR="0055005C" w:rsidRPr="0055005C" w:rsidRDefault="0055005C" w:rsidP="0055005C">
            <w:pPr>
              <w:jc w:val="right"/>
              <w:rPr>
                <w:sz w:val="20"/>
                <w:szCs w:val="20"/>
              </w:rPr>
            </w:pPr>
            <w:r w:rsidRPr="0055005C">
              <w:rPr>
                <w:sz w:val="20"/>
                <w:szCs w:val="20"/>
              </w:rPr>
              <w:t>1 246 762,41100</w:t>
            </w:r>
          </w:p>
        </w:tc>
      </w:tr>
      <w:tr w:rsidR="0055005C" w:rsidRPr="0055005C" w14:paraId="1326FB61" w14:textId="77777777" w:rsidTr="002726B6">
        <w:tblPrEx>
          <w:tblCellMar>
            <w:left w:w="108" w:type="dxa"/>
            <w:right w:w="108" w:type="dxa"/>
          </w:tblCellMar>
        </w:tblPrEx>
        <w:trPr>
          <w:cantSplit/>
          <w:trHeight w:val="20"/>
        </w:trPr>
        <w:tc>
          <w:tcPr>
            <w:tcW w:w="1848" w:type="pct"/>
            <w:noWrap/>
            <w:hideMark/>
          </w:tcPr>
          <w:p w14:paraId="17214BCA"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7365350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CAF8983"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453B1CC3" w14:textId="77777777" w:rsidR="0055005C" w:rsidRPr="0055005C" w:rsidRDefault="0055005C" w:rsidP="0055005C">
            <w:pPr>
              <w:jc w:val="center"/>
              <w:rPr>
                <w:sz w:val="20"/>
                <w:szCs w:val="20"/>
              </w:rPr>
            </w:pPr>
            <w:r w:rsidRPr="0055005C">
              <w:rPr>
                <w:sz w:val="20"/>
                <w:szCs w:val="20"/>
              </w:rPr>
              <w:t>11 1 00 00000</w:t>
            </w:r>
          </w:p>
        </w:tc>
        <w:tc>
          <w:tcPr>
            <w:tcW w:w="195" w:type="pct"/>
            <w:noWrap/>
            <w:vAlign w:val="bottom"/>
            <w:hideMark/>
          </w:tcPr>
          <w:p w14:paraId="07CB4B32" w14:textId="77777777" w:rsidR="0055005C" w:rsidRPr="0055005C" w:rsidRDefault="0055005C" w:rsidP="0055005C">
            <w:pPr>
              <w:jc w:val="center"/>
              <w:rPr>
                <w:sz w:val="20"/>
                <w:szCs w:val="20"/>
              </w:rPr>
            </w:pPr>
          </w:p>
        </w:tc>
        <w:tc>
          <w:tcPr>
            <w:tcW w:w="633" w:type="pct"/>
            <w:noWrap/>
            <w:vAlign w:val="bottom"/>
            <w:hideMark/>
          </w:tcPr>
          <w:p w14:paraId="1D10754A"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1B704D3C" w14:textId="77777777" w:rsidR="0055005C" w:rsidRPr="0055005C" w:rsidRDefault="0055005C" w:rsidP="0055005C">
            <w:pPr>
              <w:jc w:val="right"/>
              <w:rPr>
                <w:sz w:val="20"/>
                <w:szCs w:val="20"/>
              </w:rPr>
            </w:pPr>
            <w:r w:rsidRPr="0055005C">
              <w:rPr>
                <w:sz w:val="20"/>
                <w:szCs w:val="20"/>
              </w:rPr>
              <w:t>359 078,78700</w:t>
            </w:r>
          </w:p>
        </w:tc>
        <w:tc>
          <w:tcPr>
            <w:tcW w:w="619" w:type="pct"/>
            <w:noWrap/>
            <w:vAlign w:val="bottom"/>
            <w:hideMark/>
          </w:tcPr>
          <w:p w14:paraId="3E4FB6DC" w14:textId="77777777" w:rsidR="0055005C" w:rsidRPr="0055005C" w:rsidRDefault="0055005C" w:rsidP="0055005C">
            <w:pPr>
              <w:jc w:val="right"/>
              <w:rPr>
                <w:sz w:val="20"/>
                <w:szCs w:val="20"/>
              </w:rPr>
            </w:pPr>
            <w:r w:rsidRPr="0055005C">
              <w:rPr>
                <w:sz w:val="20"/>
                <w:szCs w:val="20"/>
              </w:rPr>
              <w:t>686 947,37400</w:t>
            </w:r>
          </w:p>
        </w:tc>
      </w:tr>
      <w:tr w:rsidR="0055005C" w:rsidRPr="0055005C" w14:paraId="6732FCBA" w14:textId="77777777" w:rsidTr="002726B6">
        <w:tblPrEx>
          <w:tblCellMar>
            <w:left w:w="108" w:type="dxa"/>
            <w:right w:w="108" w:type="dxa"/>
          </w:tblCellMar>
        </w:tblPrEx>
        <w:trPr>
          <w:cantSplit/>
          <w:trHeight w:val="20"/>
        </w:trPr>
        <w:tc>
          <w:tcPr>
            <w:tcW w:w="1848" w:type="pct"/>
            <w:noWrap/>
            <w:hideMark/>
          </w:tcPr>
          <w:p w14:paraId="59866977" w14:textId="77777777" w:rsidR="0055005C" w:rsidRPr="0055005C" w:rsidRDefault="0055005C" w:rsidP="0055005C">
            <w:pPr>
              <w:rPr>
                <w:sz w:val="20"/>
                <w:szCs w:val="20"/>
              </w:rPr>
            </w:pPr>
            <w:r w:rsidRPr="0055005C">
              <w:rPr>
                <w:sz w:val="20"/>
                <w:szCs w:val="20"/>
              </w:rPr>
              <w:t>Региональный проект "Управление рынком труда"</w:t>
            </w:r>
          </w:p>
        </w:tc>
        <w:tc>
          <w:tcPr>
            <w:tcW w:w="292" w:type="pct"/>
            <w:noWrap/>
            <w:vAlign w:val="bottom"/>
            <w:hideMark/>
          </w:tcPr>
          <w:p w14:paraId="1488E10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22DD1D6"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12D7E818" w14:textId="77777777" w:rsidR="0055005C" w:rsidRPr="0055005C" w:rsidRDefault="0055005C" w:rsidP="0055005C">
            <w:pPr>
              <w:jc w:val="center"/>
              <w:rPr>
                <w:sz w:val="20"/>
                <w:szCs w:val="20"/>
              </w:rPr>
            </w:pPr>
            <w:r w:rsidRPr="0055005C">
              <w:rPr>
                <w:sz w:val="20"/>
                <w:szCs w:val="20"/>
              </w:rPr>
              <w:t>11 1 Л1 00000</w:t>
            </w:r>
          </w:p>
        </w:tc>
        <w:tc>
          <w:tcPr>
            <w:tcW w:w="195" w:type="pct"/>
            <w:noWrap/>
            <w:vAlign w:val="bottom"/>
            <w:hideMark/>
          </w:tcPr>
          <w:p w14:paraId="7FEFA307" w14:textId="77777777" w:rsidR="0055005C" w:rsidRPr="0055005C" w:rsidRDefault="0055005C" w:rsidP="0055005C">
            <w:pPr>
              <w:jc w:val="center"/>
              <w:rPr>
                <w:sz w:val="20"/>
                <w:szCs w:val="20"/>
              </w:rPr>
            </w:pPr>
          </w:p>
        </w:tc>
        <w:tc>
          <w:tcPr>
            <w:tcW w:w="633" w:type="pct"/>
            <w:noWrap/>
            <w:vAlign w:val="bottom"/>
            <w:hideMark/>
          </w:tcPr>
          <w:p w14:paraId="274E3A3B"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7F1CB87B" w14:textId="77777777" w:rsidR="0055005C" w:rsidRPr="0055005C" w:rsidRDefault="0055005C" w:rsidP="0055005C">
            <w:pPr>
              <w:jc w:val="right"/>
              <w:rPr>
                <w:sz w:val="20"/>
                <w:szCs w:val="20"/>
              </w:rPr>
            </w:pPr>
            <w:r w:rsidRPr="0055005C">
              <w:rPr>
                <w:sz w:val="20"/>
                <w:szCs w:val="20"/>
              </w:rPr>
              <w:t>359 078,78700</w:t>
            </w:r>
          </w:p>
        </w:tc>
        <w:tc>
          <w:tcPr>
            <w:tcW w:w="619" w:type="pct"/>
            <w:noWrap/>
            <w:vAlign w:val="bottom"/>
            <w:hideMark/>
          </w:tcPr>
          <w:p w14:paraId="0BDE38BA" w14:textId="77777777" w:rsidR="0055005C" w:rsidRPr="0055005C" w:rsidRDefault="0055005C" w:rsidP="0055005C">
            <w:pPr>
              <w:jc w:val="right"/>
              <w:rPr>
                <w:sz w:val="20"/>
                <w:szCs w:val="20"/>
              </w:rPr>
            </w:pPr>
            <w:r w:rsidRPr="0055005C">
              <w:rPr>
                <w:sz w:val="20"/>
                <w:szCs w:val="20"/>
              </w:rPr>
              <w:t>686 947,37400</w:t>
            </w:r>
          </w:p>
        </w:tc>
      </w:tr>
      <w:tr w:rsidR="0055005C" w:rsidRPr="0055005C" w14:paraId="5964DA5F" w14:textId="77777777" w:rsidTr="002726B6">
        <w:tblPrEx>
          <w:tblCellMar>
            <w:left w:w="108" w:type="dxa"/>
            <w:right w:w="108" w:type="dxa"/>
          </w:tblCellMar>
        </w:tblPrEx>
        <w:trPr>
          <w:cantSplit/>
          <w:trHeight w:val="20"/>
        </w:trPr>
        <w:tc>
          <w:tcPr>
            <w:tcW w:w="1848" w:type="pct"/>
            <w:noWrap/>
            <w:hideMark/>
          </w:tcPr>
          <w:p w14:paraId="2A165E83" w14:textId="77777777" w:rsidR="0055005C" w:rsidRPr="0055005C" w:rsidRDefault="0055005C" w:rsidP="0055005C">
            <w:pPr>
              <w:rPr>
                <w:sz w:val="20"/>
                <w:szCs w:val="20"/>
              </w:rPr>
            </w:pPr>
            <w:r w:rsidRPr="0055005C">
              <w:rPr>
                <w:sz w:val="20"/>
                <w:szCs w:val="20"/>
              </w:rPr>
              <w:t>Повышение эффективности службы занятости</w:t>
            </w:r>
          </w:p>
        </w:tc>
        <w:tc>
          <w:tcPr>
            <w:tcW w:w="292" w:type="pct"/>
            <w:noWrap/>
            <w:vAlign w:val="bottom"/>
            <w:hideMark/>
          </w:tcPr>
          <w:p w14:paraId="3734937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70B22AF"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013E9295" w14:textId="77777777" w:rsidR="0055005C" w:rsidRPr="0055005C" w:rsidRDefault="0055005C" w:rsidP="0055005C">
            <w:pPr>
              <w:jc w:val="center"/>
              <w:rPr>
                <w:sz w:val="20"/>
                <w:szCs w:val="20"/>
              </w:rPr>
            </w:pPr>
            <w:r w:rsidRPr="0055005C">
              <w:rPr>
                <w:sz w:val="20"/>
                <w:szCs w:val="20"/>
              </w:rPr>
              <w:t>11 1 Л1 52910</w:t>
            </w:r>
          </w:p>
        </w:tc>
        <w:tc>
          <w:tcPr>
            <w:tcW w:w="195" w:type="pct"/>
            <w:noWrap/>
            <w:vAlign w:val="bottom"/>
            <w:hideMark/>
          </w:tcPr>
          <w:p w14:paraId="588A0D1C" w14:textId="77777777" w:rsidR="0055005C" w:rsidRPr="0055005C" w:rsidRDefault="0055005C" w:rsidP="0055005C">
            <w:pPr>
              <w:jc w:val="center"/>
              <w:rPr>
                <w:sz w:val="20"/>
                <w:szCs w:val="20"/>
              </w:rPr>
            </w:pPr>
          </w:p>
        </w:tc>
        <w:tc>
          <w:tcPr>
            <w:tcW w:w="633" w:type="pct"/>
            <w:noWrap/>
            <w:vAlign w:val="bottom"/>
            <w:hideMark/>
          </w:tcPr>
          <w:p w14:paraId="4325C0BE"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1A60089A" w14:textId="77777777" w:rsidR="0055005C" w:rsidRPr="0055005C" w:rsidRDefault="0055005C" w:rsidP="0055005C">
            <w:pPr>
              <w:jc w:val="right"/>
              <w:rPr>
                <w:sz w:val="20"/>
                <w:szCs w:val="20"/>
              </w:rPr>
            </w:pPr>
            <w:r w:rsidRPr="0055005C">
              <w:rPr>
                <w:sz w:val="20"/>
                <w:szCs w:val="20"/>
              </w:rPr>
              <w:t>359 078,78700</w:t>
            </w:r>
          </w:p>
        </w:tc>
        <w:tc>
          <w:tcPr>
            <w:tcW w:w="619" w:type="pct"/>
            <w:noWrap/>
            <w:vAlign w:val="bottom"/>
            <w:hideMark/>
          </w:tcPr>
          <w:p w14:paraId="7136ABAC" w14:textId="77777777" w:rsidR="0055005C" w:rsidRPr="0055005C" w:rsidRDefault="0055005C" w:rsidP="0055005C">
            <w:pPr>
              <w:jc w:val="right"/>
              <w:rPr>
                <w:sz w:val="20"/>
                <w:szCs w:val="20"/>
              </w:rPr>
            </w:pPr>
            <w:r w:rsidRPr="0055005C">
              <w:rPr>
                <w:sz w:val="20"/>
                <w:szCs w:val="20"/>
              </w:rPr>
              <w:t>686 947,37400</w:t>
            </w:r>
          </w:p>
        </w:tc>
      </w:tr>
      <w:tr w:rsidR="0055005C" w:rsidRPr="0055005C" w14:paraId="68AD5FD3" w14:textId="77777777" w:rsidTr="002726B6">
        <w:tblPrEx>
          <w:tblCellMar>
            <w:left w:w="108" w:type="dxa"/>
            <w:right w:w="108" w:type="dxa"/>
          </w:tblCellMar>
        </w:tblPrEx>
        <w:trPr>
          <w:cantSplit/>
          <w:trHeight w:val="20"/>
        </w:trPr>
        <w:tc>
          <w:tcPr>
            <w:tcW w:w="1848" w:type="pct"/>
            <w:noWrap/>
            <w:hideMark/>
          </w:tcPr>
          <w:p w14:paraId="0D1A5624"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6675E9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6A3E96C"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593E9AAA" w14:textId="77777777" w:rsidR="0055005C" w:rsidRPr="0055005C" w:rsidRDefault="0055005C" w:rsidP="0055005C">
            <w:pPr>
              <w:jc w:val="center"/>
              <w:rPr>
                <w:sz w:val="20"/>
                <w:szCs w:val="20"/>
              </w:rPr>
            </w:pPr>
            <w:r w:rsidRPr="0055005C">
              <w:rPr>
                <w:sz w:val="20"/>
                <w:szCs w:val="20"/>
              </w:rPr>
              <w:t>11 1 Л1 52910</w:t>
            </w:r>
          </w:p>
        </w:tc>
        <w:tc>
          <w:tcPr>
            <w:tcW w:w="195" w:type="pct"/>
            <w:noWrap/>
            <w:vAlign w:val="bottom"/>
            <w:hideMark/>
          </w:tcPr>
          <w:p w14:paraId="51C06212"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C7F1F1C"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13D95575" w14:textId="77777777" w:rsidR="0055005C" w:rsidRPr="0055005C" w:rsidRDefault="0055005C" w:rsidP="0055005C">
            <w:pPr>
              <w:jc w:val="right"/>
              <w:rPr>
                <w:sz w:val="20"/>
                <w:szCs w:val="20"/>
              </w:rPr>
            </w:pPr>
            <w:r w:rsidRPr="0055005C">
              <w:rPr>
                <w:sz w:val="20"/>
                <w:szCs w:val="20"/>
              </w:rPr>
              <w:t>359 078,78700</w:t>
            </w:r>
          </w:p>
        </w:tc>
        <w:tc>
          <w:tcPr>
            <w:tcW w:w="619" w:type="pct"/>
            <w:noWrap/>
            <w:vAlign w:val="bottom"/>
            <w:hideMark/>
          </w:tcPr>
          <w:p w14:paraId="13B02CA5" w14:textId="77777777" w:rsidR="0055005C" w:rsidRPr="0055005C" w:rsidRDefault="0055005C" w:rsidP="0055005C">
            <w:pPr>
              <w:jc w:val="right"/>
              <w:rPr>
                <w:sz w:val="20"/>
                <w:szCs w:val="20"/>
              </w:rPr>
            </w:pPr>
            <w:r w:rsidRPr="0055005C">
              <w:rPr>
                <w:sz w:val="20"/>
                <w:szCs w:val="20"/>
              </w:rPr>
              <w:t>686 947,37400</w:t>
            </w:r>
          </w:p>
        </w:tc>
      </w:tr>
      <w:tr w:rsidR="0055005C" w:rsidRPr="0055005C" w14:paraId="44EDB97A" w14:textId="77777777" w:rsidTr="002726B6">
        <w:tblPrEx>
          <w:tblCellMar>
            <w:left w:w="108" w:type="dxa"/>
            <w:right w:w="108" w:type="dxa"/>
          </w:tblCellMar>
        </w:tblPrEx>
        <w:trPr>
          <w:cantSplit/>
          <w:trHeight w:val="20"/>
        </w:trPr>
        <w:tc>
          <w:tcPr>
            <w:tcW w:w="1848" w:type="pct"/>
            <w:noWrap/>
            <w:hideMark/>
          </w:tcPr>
          <w:p w14:paraId="5E421018"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27705EE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CF4C8BD"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75C5BCD2" w14:textId="77777777" w:rsidR="0055005C" w:rsidRPr="0055005C" w:rsidRDefault="0055005C" w:rsidP="0055005C">
            <w:pPr>
              <w:jc w:val="center"/>
              <w:rPr>
                <w:sz w:val="20"/>
                <w:szCs w:val="20"/>
              </w:rPr>
            </w:pPr>
            <w:r w:rsidRPr="0055005C">
              <w:rPr>
                <w:sz w:val="20"/>
                <w:szCs w:val="20"/>
              </w:rPr>
              <w:t>11 3 00 00000</w:t>
            </w:r>
          </w:p>
        </w:tc>
        <w:tc>
          <w:tcPr>
            <w:tcW w:w="195" w:type="pct"/>
            <w:noWrap/>
            <w:vAlign w:val="bottom"/>
            <w:hideMark/>
          </w:tcPr>
          <w:p w14:paraId="3DE9AD0A" w14:textId="77777777" w:rsidR="0055005C" w:rsidRPr="0055005C" w:rsidRDefault="0055005C" w:rsidP="0055005C">
            <w:pPr>
              <w:jc w:val="center"/>
              <w:rPr>
                <w:sz w:val="20"/>
                <w:szCs w:val="20"/>
              </w:rPr>
            </w:pPr>
          </w:p>
        </w:tc>
        <w:tc>
          <w:tcPr>
            <w:tcW w:w="633" w:type="pct"/>
            <w:noWrap/>
            <w:vAlign w:val="bottom"/>
            <w:hideMark/>
          </w:tcPr>
          <w:p w14:paraId="48A03013" w14:textId="77777777" w:rsidR="0055005C" w:rsidRPr="0055005C" w:rsidRDefault="0055005C" w:rsidP="0055005C">
            <w:pPr>
              <w:jc w:val="right"/>
              <w:rPr>
                <w:sz w:val="20"/>
                <w:szCs w:val="20"/>
              </w:rPr>
            </w:pPr>
            <w:r w:rsidRPr="0055005C">
              <w:rPr>
                <w:sz w:val="20"/>
                <w:szCs w:val="20"/>
              </w:rPr>
              <w:t>673 261,75300</w:t>
            </w:r>
          </w:p>
        </w:tc>
        <w:tc>
          <w:tcPr>
            <w:tcW w:w="634" w:type="pct"/>
            <w:noWrap/>
            <w:vAlign w:val="bottom"/>
            <w:hideMark/>
          </w:tcPr>
          <w:p w14:paraId="446121C4" w14:textId="77777777" w:rsidR="0055005C" w:rsidRPr="0055005C" w:rsidRDefault="0055005C" w:rsidP="0055005C">
            <w:pPr>
              <w:jc w:val="right"/>
              <w:rPr>
                <w:sz w:val="20"/>
                <w:szCs w:val="20"/>
              </w:rPr>
            </w:pPr>
            <w:r w:rsidRPr="0055005C">
              <w:rPr>
                <w:sz w:val="20"/>
                <w:szCs w:val="20"/>
              </w:rPr>
              <w:t>542 729,41600</w:t>
            </w:r>
          </w:p>
        </w:tc>
        <w:tc>
          <w:tcPr>
            <w:tcW w:w="619" w:type="pct"/>
            <w:noWrap/>
            <w:vAlign w:val="bottom"/>
            <w:hideMark/>
          </w:tcPr>
          <w:p w14:paraId="5D594660" w14:textId="77777777" w:rsidR="0055005C" w:rsidRPr="0055005C" w:rsidRDefault="0055005C" w:rsidP="0055005C">
            <w:pPr>
              <w:jc w:val="right"/>
              <w:rPr>
                <w:sz w:val="20"/>
                <w:szCs w:val="20"/>
              </w:rPr>
            </w:pPr>
            <w:r w:rsidRPr="0055005C">
              <w:rPr>
                <w:sz w:val="20"/>
                <w:szCs w:val="20"/>
              </w:rPr>
              <w:t>559 815,03700</w:t>
            </w:r>
          </w:p>
        </w:tc>
      </w:tr>
      <w:tr w:rsidR="0055005C" w:rsidRPr="0055005C" w14:paraId="233E8233" w14:textId="77777777" w:rsidTr="002726B6">
        <w:tblPrEx>
          <w:tblCellMar>
            <w:left w:w="108" w:type="dxa"/>
            <w:right w:w="108" w:type="dxa"/>
          </w:tblCellMar>
        </w:tblPrEx>
        <w:trPr>
          <w:cantSplit/>
          <w:trHeight w:val="20"/>
        </w:trPr>
        <w:tc>
          <w:tcPr>
            <w:tcW w:w="1848" w:type="pct"/>
            <w:noWrap/>
            <w:hideMark/>
          </w:tcPr>
          <w:p w14:paraId="6EF146AC" w14:textId="77777777" w:rsidR="0055005C" w:rsidRPr="0055005C" w:rsidRDefault="0055005C" w:rsidP="0055005C">
            <w:pPr>
              <w:rPr>
                <w:sz w:val="20"/>
                <w:szCs w:val="20"/>
              </w:rPr>
            </w:pPr>
            <w:r w:rsidRPr="0055005C">
              <w:rPr>
                <w:sz w:val="20"/>
                <w:szCs w:val="20"/>
              </w:rPr>
              <w:t>Комплекс процессных мероприятий "Финансовое обеспечение деятельности подведомственных государственных казенных учреждений"</w:t>
            </w:r>
          </w:p>
        </w:tc>
        <w:tc>
          <w:tcPr>
            <w:tcW w:w="292" w:type="pct"/>
            <w:noWrap/>
            <w:vAlign w:val="bottom"/>
            <w:hideMark/>
          </w:tcPr>
          <w:p w14:paraId="39312E0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EBF4145"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7A37CA88" w14:textId="77777777" w:rsidR="0055005C" w:rsidRPr="0055005C" w:rsidRDefault="0055005C" w:rsidP="0055005C">
            <w:pPr>
              <w:jc w:val="center"/>
              <w:rPr>
                <w:sz w:val="20"/>
                <w:szCs w:val="20"/>
              </w:rPr>
            </w:pPr>
            <w:r w:rsidRPr="0055005C">
              <w:rPr>
                <w:sz w:val="20"/>
                <w:szCs w:val="20"/>
              </w:rPr>
              <w:t>11 3 01 00000</w:t>
            </w:r>
          </w:p>
        </w:tc>
        <w:tc>
          <w:tcPr>
            <w:tcW w:w="195" w:type="pct"/>
            <w:noWrap/>
            <w:vAlign w:val="bottom"/>
            <w:hideMark/>
          </w:tcPr>
          <w:p w14:paraId="4961B4C6" w14:textId="77777777" w:rsidR="0055005C" w:rsidRPr="0055005C" w:rsidRDefault="0055005C" w:rsidP="0055005C">
            <w:pPr>
              <w:jc w:val="center"/>
              <w:rPr>
                <w:sz w:val="20"/>
                <w:szCs w:val="20"/>
              </w:rPr>
            </w:pPr>
          </w:p>
        </w:tc>
        <w:tc>
          <w:tcPr>
            <w:tcW w:w="633" w:type="pct"/>
            <w:noWrap/>
            <w:vAlign w:val="bottom"/>
            <w:hideMark/>
          </w:tcPr>
          <w:p w14:paraId="4460E306" w14:textId="77777777" w:rsidR="0055005C" w:rsidRPr="0055005C" w:rsidRDefault="0055005C" w:rsidP="0055005C">
            <w:pPr>
              <w:jc w:val="right"/>
              <w:rPr>
                <w:sz w:val="20"/>
                <w:szCs w:val="20"/>
              </w:rPr>
            </w:pPr>
            <w:r w:rsidRPr="0055005C">
              <w:rPr>
                <w:sz w:val="20"/>
                <w:szCs w:val="20"/>
              </w:rPr>
              <w:t>642 157,22100</w:t>
            </w:r>
          </w:p>
        </w:tc>
        <w:tc>
          <w:tcPr>
            <w:tcW w:w="634" w:type="pct"/>
            <w:noWrap/>
            <w:vAlign w:val="bottom"/>
            <w:hideMark/>
          </w:tcPr>
          <w:p w14:paraId="53F247E0" w14:textId="77777777" w:rsidR="0055005C" w:rsidRPr="0055005C" w:rsidRDefault="0055005C" w:rsidP="0055005C">
            <w:pPr>
              <w:jc w:val="right"/>
              <w:rPr>
                <w:sz w:val="20"/>
                <w:szCs w:val="20"/>
              </w:rPr>
            </w:pPr>
            <w:r w:rsidRPr="0055005C">
              <w:rPr>
                <w:sz w:val="20"/>
                <w:szCs w:val="20"/>
              </w:rPr>
              <w:t>511 624,88400</w:t>
            </w:r>
          </w:p>
        </w:tc>
        <w:tc>
          <w:tcPr>
            <w:tcW w:w="619" w:type="pct"/>
            <w:noWrap/>
            <w:vAlign w:val="bottom"/>
            <w:hideMark/>
          </w:tcPr>
          <w:p w14:paraId="10BC4F65" w14:textId="77777777" w:rsidR="0055005C" w:rsidRPr="0055005C" w:rsidRDefault="0055005C" w:rsidP="0055005C">
            <w:pPr>
              <w:jc w:val="right"/>
              <w:rPr>
                <w:sz w:val="20"/>
                <w:szCs w:val="20"/>
              </w:rPr>
            </w:pPr>
            <w:r w:rsidRPr="0055005C">
              <w:rPr>
                <w:sz w:val="20"/>
                <w:szCs w:val="20"/>
              </w:rPr>
              <w:t>528 710,50500</w:t>
            </w:r>
          </w:p>
        </w:tc>
      </w:tr>
      <w:tr w:rsidR="0055005C" w:rsidRPr="0055005C" w14:paraId="56588E75" w14:textId="77777777" w:rsidTr="002726B6">
        <w:tblPrEx>
          <w:tblCellMar>
            <w:left w:w="108" w:type="dxa"/>
            <w:right w:w="108" w:type="dxa"/>
          </w:tblCellMar>
        </w:tblPrEx>
        <w:trPr>
          <w:cantSplit/>
          <w:trHeight w:val="20"/>
        </w:trPr>
        <w:tc>
          <w:tcPr>
            <w:tcW w:w="1848" w:type="pct"/>
            <w:noWrap/>
            <w:hideMark/>
          </w:tcPr>
          <w:p w14:paraId="3015B452"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4BB386C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1475E95"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6A045A7C" w14:textId="77777777" w:rsidR="0055005C" w:rsidRPr="0055005C" w:rsidRDefault="0055005C" w:rsidP="0055005C">
            <w:pPr>
              <w:jc w:val="center"/>
              <w:rPr>
                <w:sz w:val="20"/>
                <w:szCs w:val="20"/>
              </w:rPr>
            </w:pPr>
            <w:r w:rsidRPr="0055005C">
              <w:rPr>
                <w:sz w:val="20"/>
                <w:szCs w:val="20"/>
              </w:rPr>
              <w:t>11 3 01 11010</w:t>
            </w:r>
          </w:p>
        </w:tc>
        <w:tc>
          <w:tcPr>
            <w:tcW w:w="195" w:type="pct"/>
            <w:noWrap/>
            <w:vAlign w:val="bottom"/>
            <w:hideMark/>
          </w:tcPr>
          <w:p w14:paraId="44103784" w14:textId="77777777" w:rsidR="0055005C" w:rsidRPr="0055005C" w:rsidRDefault="0055005C" w:rsidP="0055005C">
            <w:pPr>
              <w:jc w:val="center"/>
              <w:rPr>
                <w:sz w:val="20"/>
                <w:szCs w:val="20"/>
              </w:rPr>
            </w:pPr>
          </w:p>
        </w:tc>
        <w:tc>
          <w:tcPr>
            <w:tcW w:w="633" w:type="pct"/>
            <w:noWrap/>
            <w:vAlign w:val="bottom"/>
            <w:hideMark/>
          </w:tcPr>
          <w:p w14:paraId="3D2E8F15" w14:textId="77777777" w:rsidR="0055005C" w:rsidRPr="0055005C" w:rsidRDefault="0055005C" w:rsidP="0055005C">
            <w:pPr>
              <w:jc w:val="right"/>
              <w:rPr>
                <w:sz w:val="20"/>
                <w:szCs w:val="20"/>
              </w:rPr>
            </w:pPr>
            <w:r w:rsidRPr="0055005C">
              <w:rPr>
                <w:sz w:val="20"/>
                <w:szCs w:val="20"/>
              </w:rPr>
              <w:t>642 157,22100</w:t>
            </w:r>
          </w:p>
        </w:tc>
        <w:tc>
          <w:tcPr>
            <w:tcW w:w="634" w:type="pct"/>
            <w:noWrap/>
            <w:vAlign w:val="bottom"/>
            <w:hideMark/>
          </w:tcPr>
          <w:p w14:paraId="3E33E116" w14:textId="77777777" w:rsidR="0055005C" w:rsidRPr="0055005C" w:rsidRDefault="0055005C" w:rsidP="0055005C">
            <w:pPr>
              <w:jc w:val="right"/>
              <w:rPr>
                <w:sz w:val="20"/>
                <w:szCs w:val="20"/>
              </w:rPr>
            </w:pPr>
            <w:r w:rsidRPr="0055005C">
              <w:rPr>
                <w:sz w:val="20"/>
                <w:szCs w:val="20"/>
              </w:rPr>
              <w:t>511 624,88400</w:t>
            </w:r>
          </w:p>
        </w:tc>
        <w:tc>
          <w:tcPr>
            <w:tcW w:w="619" w:type="pct"/>
            <w:noWrap/>
            <w:vAlign w:val="bottom"/>
            <w:hideMark/>
          </w:tcPr>
          <w:p w14:paraId="674ED544" w14:textId="77777777" w:rsidR="0055005C" w:rsidRPr="0055005C" w:rsidRDefault="0055005C" w:rsidP="0055005C">
            <w:pPr>
              <w:jc w:val="right"/>
              <w:rPr>
                <w:sz w:val="20"/>
                <w:szCs w:val="20"/>
              </w:rPr>
            </w:pPr>
            <w:r w:rsidRPr="0055005C">
              <w:rPr>
                <w:sz w:val="20"/>
                <w:szCs w:val="20"/>
              </w:rPr>
              <w:t>528 710,50500</w:t>
            </w:r>
          </w:p>
        </w:tc>
      </w:tr>
      <w:tr w:rsidR="0055005C" w:rsidRPr="0055005C" w14:paraId="3F8DDE5C" w14:textId="77777777" w:rsidTr="002726B6">
        <w:tblPrEx>
          <w:tblCellMar>
            <w:left w:w="108" w:type="dxa"/>
            <w:right w:w="108" w:type="dxa"/>
          </w:tblCellMar>
        </w:tblPrEx>
        <w:trPr>
          <w:cantSplit/>
          <w:trHeight w:val="20"/>
        </w:trPr>
        <w:tc>
          <w:tcPr>
            <w:tcW w:w="1848" w:type="pct"/>
            <w:noWrap/>
            <w:hideMark/>
          </w:tcPr>
          <w:p w14:paraId="1E5E08E8"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8885D1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266EBCE"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01711222" w14:textId="77777777" w:rsidR="0055005C" w:rsidRPr="0055005C" w:rsidRDefault="0055005C" w:rsidP="0055005C">
            <w:pPr>
              <w:jc w:val="center"/>
              <w:rPr>
                <w:sz w:val="20"/>
                <w:szCs w:val="20"/>
              </w:rPr>
            </w:pPr>
            <w:r w:rsidRPr="0055005C">
              <w:rPr>
                <w:sz w:val="20"/>
                <w:szCs w:val="20"/>
              </w:rPr>
              <w:t>11 3 01 11010</w:t>
            </w:r>
          </w:p>
        </w:tc>
        <w:tc>
          <w:tcPr>
            <w:tcW w:w="195" w:type="pct"/>
            <w:noWrap/>
            <w:vAlign w:val="bottom"/>
            <w:hideMark/>
          </w:tcPr>
          <w:p w14:paraId="69D16316"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0D340CD" w14:textId="77777777" w:rsidR="0055005C" w:rsidRPr="0055005C" w:rsidRDefault="0055005C" w:rsidP="0055005C">
            <w:pPr>
              <w:jc w:val="right"/>
              <w:rPr>
                <w:sz w:val="20"/>
                <w:szCs w:val="20"/>
              </w:rPr>
            </w:pPr>
            <w:r w:rsidRPr="0055005C">
              <w:rPr>
                <w:sz w:val="20"/>
                <w:szCs w:val="20"/>
              </w:rPr>
              <w:t>445 162,93060</w:t>
            </w:r>
          </w:p>
        </w:tc>
        <w:tc>
          <w:tcPr>
            <w:tcW w:w="634" w:type="pct"/>
            <w:noWrap/>
            <w:vAlign w:val="bottom"/>
            <w:hideMark/>
          </w:tcPr>
          <w:p w14:paraId="6369B670" w14:textId="77777777" w:rsidR="0055005C" w:rsidRPr="0055005C" w:rsidRDefault="0055005C" w:rsidP="0055005C">
            <w:pPr>
              <w:jc w:val="right"/>
              <w:rPr>
                <w:sz w:val="20"/>
                <w:szCs w:val="20"/>
              </w:rPr>
            </w:pPr>
            <w:r w:rsidRPr="0055005C">
              <w:rPr>
                <w:sz w:val="20"/>
                <w:szCs w:val="20"/>
              </w:rPr>
              <w:t>430 003,82900</w:t>
            </w:r>
          </w:p>
        </w:tc>
        <w:tc>
          <w:tcPr>
            <w:tcW w:w="619" w:type="pct"/>
            <w:noWrap/>
            <w:vAlign w:val="bottom"/>
            <w:hideMark/>
          </w:tcPr>
          <w:p w14:paraId="6988C8D7" w14:textId="77777777" w:rsidR="0055005C" w:rsidRPr="0055005C" w:rsidRDefault="0055005C" w:rsidP="0055005C">
            <w:pPr>
              <w:jc w:val="right"/>
              <w:rPr>
                <w:sz w:val="20"/>
                <w:szCs w:val="20"/>
              </w:rPr>
            </w:pPr>
            <w:r w:rsidRPr="0055005C">
              <w:rPr>
                <w:sz w:val="20"/>
                <w:szCs w:val="20"/>
              </w:rPr>
              <w:t>447 089,45000</w:t>
            </w:r>
          </w:p>
        </w:tc>
      </w:tr>
      <w:tr w:rsidR="0055005C" w:rsidRPr="0055005C" w14:paraId="44E5FEE4" w14:textId="77777777" w:rsidTr="002726B6">
        <w:tblPrEx>
          <w:tblCellMar>
            <w:left w:w="108" w:type="dxa"/>
            <w:right w:w="108" w:type="dxa"/>
          </w:tblCellMar>
        </w:tblPrEx>
        <w:trPr>
          <w:cantSplit/>
          <w:trHeight w:val="20"/>
        </w:trPr>
        <w:tc>
          <w:tcPr>
            <w:tcW w:w="1848" w:type="pct"/>
            <w:noWrap/>
            <w:hideMark/>
          </w:tcPr>
          <w:p w14:paraId="40984BBC"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D9E3CB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A8D2FDF"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0572589B" w14:textId="77777777" w:rsidR="0055005C" w:rsidRPr="0055005C" w:rsidRDefault="0055005C" w:rsidP="0055005C">
            <w:pPr>
              <w:jc w:val="center"/>
              <w:rPr>
                <w:sz w:val="20"/>
                <w:szCs w:val="20"/>
              </w:rPr>
            </w:pPr>
            <w:r w:rsidRPr="0055005C">
              <w:rPr>
                <w:sz w:val="20"/>
                <w:szCs w:val="20"/>
              </w:rPr>
              <w:t>11 3 01 11010</w:t>
            </w:r>
          </w:p>
        </w:tc>
        <w:tc>
          <w:tcPr>
            <w:tcW w:w="195" w:type="pct"/>
            <w:noWrap/>
            <w:vAlign w:val="bottom"/>
            <w:hideMark/>
          </w:tcPr>
          <w:p w14:paraId="0EBDD694"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3DD9BF2" w14:textId="77777777" w:rsidR="0055005C" w:rsidRPr="0055005C" w:rsidRDefault="0055005C" w:rsidP="0055005C">
            <w:pPr>
              <w:jc w:val="right"/>
              <w:rPr>
                <w:sz w:val="20"/>
                <w:szCs w:val="20"/>
              </w:rPr>
            </w:pPr>
            <w:r w:rsidRPr="0055005C">
              <w:rPr>
                <w:sz w:val="20"/>
                <w:szCs w:val="20"/>
              </w:rPr>
              <w:t>195 095,66600</w:t>
            </w:r>
          </w:p>
        </w:tc>
        <w:tc>
          <w:tcPr>
            <w:tcW w:w="634" w:type="pct"/>
            <w:noWrap/>
            <w:vAlign w:val="bottom"/>
            <w:hideMark/>
          </w:tcPr>
          <w:p w14:paraId="07B464E4" w14:textId="77777777" w:rsidR="0055005C" w:rsidRPr="0055005C" w:rsidRDefault="0055005C" w:rsidP="0055005C">
            <w:pPr>
              <w:jc w:val="right"/>
              <w:rPr>
                <w:sz w:val="20"/>
                <w:szCs w:val="20"/>
              </w:rPr>
            </w:pPr>
            <w:r w:rsidRPr="0055005C">
              <w:rPr>
                <w:sz w:val="20"/>
                <w:szCs w:val="20"/>
              </w:rPr>
              <w:t>81 360,91700</w:t>
            </w:r>
          </w:p>
        </w:tc>
        <w:tc>
          <w:tcPr>
            <w:tcW w:w="619" w:type="pct"/>
            <w:noWrap/>
            <w:vAlign w:val="bottom"/>
            <w:hideMark/>
          </w:tcPr>
          <w:p w14:paraId="2E8F275E" w14:textId="77777777" w:rsidR="0055005C" w:rsidRPr="0055005C" w:rsidRDefault="0055005C" w:rsidP="0055005C">
            <w:pPr>
              <w:jc w:val="right"/>
              <w:rPr>
                <w:sz w:val="20"/>
                <w:szCs w:val="20"/>
              </w:rPr>
            </w:pPr>
            <w:r w:rsidRPr="0055005C">
              <w:rPr>
                <w:sz w:val="20"/>
                <w:szCs w:val="20"/>
              </w:rPr>
              <w:t>81 360,91700</w:t>
            </w:r>
          </w:p>
        </w:tc>
      </w:tr>
      <w:tr w:rsidR="0055005C" w:rsidRPr="0055005C" w14:paraId="272633EF" w14:textId="77777777" w:rsidTr="002726B6">
        <w:tblPrEx>
          <w:tblCellMar>
            <w:left w:w="108" w:type="dxa"/>
            <w:right w:w="108" w:type="dxa"/>
          </w:tblCellMar>
        </w:tblPrEx>
        <w:trPr>
          <w:cantSplit/>
          <w:trHeight w:val="20"/>
        </w:trPr>
        <w:tc>
          <w:tcPr>
            <w:tcW w:w="1848" w:type="pct"/>
            <w:noWrap/>
            <w:hideMark/>
          </w:tcPr>
          <w:p w14:paraId="46703E14"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5B0A698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97EEE81"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5590A6E0" w14:textId="77777777" w:rsidR="0055005C" w:rsidRPr="0055005C" w:rsidRDefault="0055005C" w:rsidP="0055005C">
            <w:pPr>
              <w:jc w:val="center"/>
              <w:rPr>
                <w:sz w:val="20"/>
                <w:szCs w:val="20"/>
              </w:rPr>
            </w:pPr>
            <w:r w:rsidRPr="0055005C">
              <w:rPr>
                <w:sz w:val="20"/>
                <w:szCs w:val="20"/>
              </w:rPr>
              <w:t>11 3 01 11010</w:t>
            </w:r>
          </w:p>
        </w:tc>
        <w:tc>
          <w:tcPr>
            <w:tcW w:w="195" w:type="pct"/>
            <w:noWrap/>
            <w:vAlign w:val="bottom"/>
            <w:hideMark/>
          </w:tcPr>
          <w:p w14:paraId="295EBB50"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3244C108" w14:textId="77777777" w:rsidR="0055005C" w:rsidRPr="0055005C" w:rsidRDefault="0055005C" w:rsidP="0055005C">
            <w:pPr>
              <w:jc w:val="right"/>
              <w:rPr>
                <w:sz w:val="20"/>
                <w:szCs w:val="20"/>
              </w:rPr>
            </w:pPr>
            <w:r w:rsidRPr="0055005C">
              <w:rPr>
                <w:sz w:val="20"/>
                <w:szCs w:val="20"/>
              </w:rPr>
              <w:t>1 138,48640</w:t>
            </w:r>
          </w:p>
        </w:tc>
        <w:tc>
          <w:tcPr>
            <w:tcW w:w="634" w:type="pct"/>
            <w:noWrap/>
            <w:vAlign w:val="bottom"/>
            <w:hideMark/>
          </w:tcPr>
          <w:p w14:paraId="12AE290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E67975A" w14:textId="77777777" w:rsidR="0055005C" w:rsidRPr="0055005C" w:rsidRDefault="0055005C" w:rsidP="0055005C">
            <w:pPr>
              <w:jc w:val="right"/>
              <w:rPr>
                <w:sz w:val="20"/>
                <w:szCs w:val="20"/>
              </w:rPr>
            </w:pPr>
            <w:r w:rsidRPr="0055005C">
              <w:rPr>
                <w:sz w:val="20"/>
                <w:szCs w:val="20"/>
              </w:rPr>
              <w:t>0,00000</w:t>
            </w:r>
          </w:p>
        </w:tc>
      </w:tr>
      <w:tr w:rsidR="0055005C" w:rsidRPr="0055005C" w14:paraId="385F2BF0" w14:textId="77777777" w:rsidTr="002726B6">
        <w:tblPrEx>
          <w:tblCellMar>
            <w:left w:w="108" w:type="dxa"/>
            <w:right w:w="108" w:type="dxa"/>
          </w:tblCellMar>
        </w:tblPrEx>
        <w:trPr>
          <w:cantSplit/>
          <w:trHeight w:val="20"/>
        </w:trPr>
        <w:tc>
          <w:tcPr>
            <w:tcW w:w="1848" w:type="pct"/>
            <w:noWrap/>
            <w:hideMark/>
          </w:tcPr>
          <w:p w14:paraId="7FA3224D"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3067D2F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A1441D8"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162EAA3A" w14:textId="77777777" w:rsidR="0055005C" w:rsidRPr="0055005C" w:rsidRDefault="0055005C" w:rsidP="0055005C">
            <w:pPr>
              <w:jc w:val="center"/>
              <w:rPr>
                <w:sz w:val="20"/>
                <w:szCs w:val="20"/>
              </w:rPr>
            </w:pPr>
            <w:r w:rsidRPr="0055005C">
              <w:rPr>
                <w:sz w:val="20"/>
                <w:szCs w:val="20"/>
              </w:rPr>
              <w:t>11 3 01 11010</w:t>
            </w:r>
          </w:p>
        </w:tc>
        <w:tc>
          <w:tcPr>
            <w:tcW w:w="195" w:type="pct"/>
            <w:noWrap/>
            <w:vAlign w:val="bottom"/>
            <w:hideMark/>
          </w:tcPr>
          <w:p w14:paraId="174533BC"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54DE83C5" w14:textId="77777777" w:rsidR="0055005C" w:rsidRPr="0055005C" w:rsidRDefault="0055005C" w:rsidP="0055005C">
            <w:pPr>
              <w:jc w:val="right"/>
              <w:rPr>
                <w:sz w:val="20"/>
                <w:szCs w:val="20"/>
              </w:rPr>
            </w:pPr>
            <w:r w:rsidRPr="0055005C">
              <w:rPr>
                <w:sz w:val="20"/>
                <w:szCs w:val="20"/>
              </w:rPr>
              <w:t>760,13800</w:t>
            </w:r>
          </w:p>
        </w:tc>
        <w:tc>
          <w:tcPr>
            <w:tcW w:w="634" w:type="pct"/>
            <w:noWrap/>
            <w:vAlign w:val="bottom"/>
            <w:hideMark/>
          </w:tcPr>
          <w:p w14:paraId="7771F98D" w14:textId="77777777" w:rsidR="0055005C" w:rsidRPr="0055005C" w:rsidRDefault="0055005C" w:rsidP="0055005C">
            <w:pPr>
              <w:jc w:val="right"/>
              <w:rPr>
                <w:sz w:val="20"/>
                <w:szCs w:val="20"/>
              </w:rPr>
            </w:pPr>
            <w:r w:rsidRPr="0055005C">
              <w:rPr>
                <w:sz w:val="20"/>
                <w:szCs w:val="20"/>
              </w:rPr>
              <w:t>260,13800</w:t>
            </w:r>
          </w:p>
        </w:tc>
        <w:tc>
          <w:tcPr>
            <w:tcW w:w="619" w:type="pct"/>
            <w:noWrap/>
            <w:vAlign w:val="bottom"/>
            <w:hideMark/>
          </w:tcPr>
          <w:p w14:paraId="6A7F8005" w14:textId="77777777" w:rsidR="0055005C" w:rsidRPr="0055005C" w:rsidRDefault="0055005C" w:rsidP="0055005C">
            <w:pPr>
              <w:jc w:val="right"/>
              <w:rPr>
                <w:sz w:val="20"/>
                <w:szCs w:val="20"/>
              </w:rPr>
            </w:pPr>
            <w:r w:rsidRPr="0055005C">
              <w:rPr>
                <w:sz w:val="20"/>
                <w:szCs w:val="20"/>
              </w:rPr>
              <w:t>260,13800</w:t>
            </w:r>
          </w:p>
        </w:tc>
      </w:tr>
      <w:tr w:rsidR="0055005C" w:rsidRPr="0055005C" w14:paraId="07C9C979" w14:textId="77777777" w:rsidTr="002726B6">
        <w:tblPrEx>
          <w:tblCellMar>
            <w:left w:w="108" w:type="dxa"/>
            <w:right w:w="108" w:type="dxa"/>
          </w:tblCellMar>
        </w:tblPrEx>
        <w:trPr>
          <w:cantSplit/>
          <w:trHeight w:val="20"/>
        </w:trPr>
        <w:tc>
          <w:tcPr>
            <w:tcW w:w="1848" w:type="pct"/>
            <w:noWrap/>
            <w:hideMark/>
          </w:tcPr>
          <w:p w14:paraId="36257426" w14:textId="77777777" w:rsidR="0055005C" w:rsidRPr="0055005C" w:rsidRDefault="0055005C" w:rsidP="0055005C">
            <w:pPr>
              <w:rPr>
                <w:sz w:val="20"/>
                <w:szCs w:val="20"/>
              </w:rPr>
            </w:pPr>
            <w:r w:rsidRPr="0055005C">
              <w:rPr>
                <w:sz w:val="20"/>
                <w:szCs w:val="20"/>
              </w:rPr>
              <w:t xml:space="preserve">Комплекс процессных мероприятий "Организация </w:t>
            </w:r>
            <w:proofErr w:type="spellStart"/>
            <w:r w:rsidRPr="0055005C">
              <w:rPr>
                <w:sz w:val="20"/>
                <w:szCs w:val="20"/>
              </w:rPr>
              <w:t>профориентационной</w:t>
            </w:r>
            <w:proofErr w:type="spellEnd"/>
            <w:r w:rsidRPr="0055005C">
              <w:rPr>
                <w:sz w:val="20"/>
                <w:szCs w:val="20"/>
              </w:rPr>
              <w:t xml:space="preserve"> работы"</w:t>
            </w:r>
          </w:p>
        </w:tc>
        <w:tc>
          <w:tcPr>
            <w:tcW w:w="292" w:type="pct"/>
            <w:noWrap/>
            <w:vAlign w:val="bottom"/>
            <w:hideMark/>
          </w:tcPr>
          <w:p w14:paraId="55E5A71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6486D5B"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03981EE5" w14:textId="77777777" w:rsidR="0055005C" w:rsidRPr="0055005C" w:rsidRDefault="0055005C" w:rsidP="0055005C">
            <w:pPr>
              <w:jc w:val="center"/>
              <w:rPr>
                <w:sz w:val="20"/>
                <w:szCs w:val="20"/>
              </w:rPr>
            </w:pPr>
            <w:r w:rsidRPr="0055005C">
              <w:rPr>
                <w:sz w:val="20"/>
                <w:szCs w:val="20"/>
              </w:rPr>
              <w:t>11 3 04 00000</w:t>
            </w:r>
          </w:p>
        </w:tc>
        <w:tc>
          <w:tcPr>
            <w:tcW w:w="195" w:type="pct"/>
            <w:noWrap/>
            <w:vAlign w:val="bottom"/>
            <w:hideMark/>
          </w:tcPr>
          <w:p w14:paraId="7DE5DAB4" w14:textId="77777777" w:rsidR="0055005C" w:rsidRPr="0055005C" w:rsidRDefault="0055005C" w:rsidP="0055005C">
            <w:pPr>
              <w:jc w:val="center"/>
              <w:rPr>
                <w:sz w:val="20"/>
                <w:szCs w:val="20"/>
              </w:rPr>
            </w:pPr>
          </w:p>
        </w:tc>
        <w:tc>
          <w:tcPr>
            <w:tcW w:w="633" w:type="pct"/>
            <w:noWrap/>
            <w:vAlign w:val="bottom"/>
            <w:hideMark/>
          </w:tcPr>
          <w:p w14:paraId="76042F56" w14:textId="77777777" w:rsidR="0055005C" w:rsidRPr="0055005C" w:rsidRDefault="0055005C" w:rsidP="0055005C">
            <w:pPr>
              <w:jc w:val="right"/>
              <w:rPr>
                <w:sz w:val="20"/>
                <w:szCs w:val="20"/>
              </w:rPr>
            </w:pPr>
            <w:r w:rsidRPr="0055005C">
              <w:rPr>
                <w:sz w:val="20"/>
                <w:szCs w:val="20"/>
              </w:rPr>
              <w:t>539,00000</w:t>
            </w:r>
          </w:p>
        </w:tc>
        <w:tc>
          <w:tcPr>
            <w:tcW w:w="634" w:type="pct"/>
            <w:noWrap/>
            <w:vAlign w:val="bottom"/>
            <w:hideMark/>
          </w:tcPr>
          <w:p w14:paraId="1998F180" w14:textId="77777777" w:rsidR="0055005C" w:rsidRPr="0055005C" w:rsidRDefault="0055005C" w:rsidP="0055005C">
            <w:pPr>
              <w:jc w:val="right"/>
              <w:rPr>
                <w:sz w:val="20"/>
                <w:szCs w:val="20"/>
              </w:rPr>
            </w:pPr>
            <w:r w:rsidRPr="0055005C">
              <w:rPr>
                <w:sz w:val="20"/>
                <w:szCs w:val="20"/>
              </w:rPr>
              <w:t>539,00000</w:t>
            </w:r>
          </w:p>
        </w:tc>
        <w:tc>
          <w:tcPr>
            <w:tcW w:w="619" w:type="pct"/>
            <w:noWrap/>
            <w:vAlign w:val="bottom"/>
            <w:hideMark/>
          </w:tcPr>
          <w:p w14:paraId="1B758DB3" w14:textId="77777777" w:rsidR="0055005C" w:rsidRPr="0055005C" w:rsidRDefault="0055005C" w:rsidP="0055005C">
            <w:pPr>
              <w:jc w:val="right"/>
              <w:rPr>
                <w:sz w:val="20"/>
                <w:szCs w:val="20"/>
              </w:rPr>
            </w:pPr>
            <w:r w:rsidRPr="0055005C">
              <w:rPr>
                <w:sz w:val="20"/>
                <w:szCs w:val="20"/>
              </w:rPr>
              <w:t>539,00000</w:t>
            </w:r>
          </w:p>
        </w:tc>
      </w:tr>
      <w:tr w:rsidR="0055005C" w:rsidRPr="0055005C" w14:paraId="7AD1A9E4" w14:textId="77777777" w:rsidTr="002726B6">
        <w:tblPrEx>
          <w:tblCellMar>
            <w:left w:w="108" w:type="dxa"/>
            <w:right w:w="108" w:type="dxa"/>
          </w:tblCellMar>
        </w:tblPrEx>
        <w:trPr>
          <w:cantSplit/>
          <w:trHeight w:val="20"/>
        </w:trPr>
        <w:tc>
          <w:tcPr>
            <w:tcW w:w="1848" w:type="pct"/>
            <w:noWrap/>
            <w:hideMark/>
          </w:tcPr>
          <w:p w14:paraId="6342D855" w14:textId="77777777" w:rsidR="0055005C" w:rsidRPr="0055005C" w:rsidRDefault="0055005C" w:rsidP="0055005C">
            <w:pPr>
              <w:rPr>
                <w:sz w:val="20"/>
                <w:szCs w:val="20"/>
              </w:rPr>
            </w:pPr>
            <w:r w:rsidRPr="0055005C">
              <w:rPr>
                <w:sz w:val="20"/>
                <w:szCs w:val="20"/>
              </w:rPr>
              <w:lastRenderedPageBreak/>
              <w:t xml:space="preserve">Организация </w:t>
            </w:r>
            <w:proofErr w:type="spellStart"/>
            <w:r w:rsidRPr="0055005C">
              <w:rPr>
                <w:sz w:val="20"/>
                <w:szCs w:val="20"/>
              </w:rPr>
              <w:t>профориентационной</w:t>
            </w:r>
            <w:proofErr w:type="spellEnd"/>
            <w:r w:rsidRPr="0055005C">
              <w:rPr>
                <w:sz w:val="20"/>
                <w:szCs w:val="20"/>
              </w:rPr>
              <w:t xml:space="preserve"> работы с населением</w:t>
            </w:r>
          </w:p>
        </w:tc>
        <w:tc>
          <w:tcPr>
            <w:tcW w:w="292" w:type="pct"/>
            <w:noWrap/>
            <w:vAlign w:val="bottom"/>
            <w:hideMark/>
          </w:tcPr>
          <w:p w14:paraId="1672299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4B36C17"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62467217" w14:textId="77777777" w:rsidR="0055005C" w:rsidRPr="0055005C" w:rsidRDefault="0055005C" w:rsidP="0055005C">
            <w:pPr>
              <w:jc w:val="center"/>
              <w:rPr>
                <w:sz w:val="20"/>
                <w:szCs w:val="20"/>
              </w:rPr>
            </w:pPr>
            <w:r w:rsidRPr="0055005C">
              <w:rPr>
                <w:sz w:val="20"/>
                <w:szCs w:val="20"/>
              </w:rPr>
              <w:t>11 3 04 20360</w:t>
            </w:r>
          </w:p>
        </w:tc>
        <w:tc>
          <w:tcPr>
            <w:tcW w:w="195" w:type="pct"/>
            <w:noWrap/>
            <w:vAlign w:val="bottom"/>
            <w:hideMark/>
          </w:tcPr>
          <w:p w14:paraId="4393BDFD" w14:textId="77777777" w:rsidR="0055005C" w:rsidRPr="0055005C" w:rsidRDefault="0055005C" w:rsidP="0055005C">
            <w:pPr>
              <w:jc w:val="center"/>
              <w:rPr>
                <w:sz w:val="20"/>
                <w:szCs w:val="20"/>
              </w:rPr>
            </w:pPr>
          </w:p>
        </w:tc>
        <w:tc>
          <w:tcPr>
            <w:tcW w:w="633" w:type="pct"/>
            <w:noWrap/>
            <w:vAlign w:val="bottom"/>
            <w:hideMark/>
          </w:tcPr>
          <w:p w14:paraId="15EC6064" w14:textId="77777777" w:rsidR="0055005C" w:rsidRPr="0055005C" w:rsidRDefault="0055005C" w:rsidP="0055005C">
            <w:pPr>
              <w:jc w:val="right"/>
              <w:rPr>
                <w:sz w:val="20"/>
                <w:szCs w:val="20"/>
              </w:rPr>
            </w:pPr>
            <w:r w:rsidRPr="0055005C">
              <w:rPr>
                <w:sz w:val="20"/>
                <w:szCs w:val="20"/>
              </w:rPr>
              <w:t>539,00000</w:t>
            </w:r>
          </w:p>
        </w:tc>
        <w:tc>
          <w:tcPr>
            <w:tcW w:w="634" w:type="pct"/>
            <w:noWrap/>
            <w:vAlign w:val="bottom"/>
            <w:hideMark/>
          </w:tcPr>
          <w:p w14:paraId="283A88C3" w14:textId="77777777" w:rsidR="0055005C" w:rsidRPr="0055005C" w:rsidRDefault="0055005C" w:rsidP="0055005C">
            <w:pPr>
              <w:jc w:val="right"/>
              <w:rPr>
                <w:sz w:val="20"/>
                <w:szCs w:val="20"/>
              </w:rPr>
            </w:pPr>
            <w:r w:rsidRPr="0055005C">
              <w:rPr>
                <w:sz w:val="20"/>
                <w:szCs w:val="20"/>
              </w:rPr>
              <w:t>539,00000</w:t>
            </w:r>
          </w:p>
        </w:tc>
        <w:tc>
          <w:tcPr>
            <w:tcW w:w="619" w:type="pct"/>
            <w:noWrap/>
            <w:vAlign w:val="bottom"/>
            <w:hideMark/>
          </w:tcPr>
          <w:p w14:paraId="689D6FAA" w14:textId="77777777" w:rsidR="0055005C" w:rsidRPr="0055005C" w:rsidRDefault="0055005C" w:rsidP="0055005C">
            <w:pPr>
              <w:jc w:val="right"/>
              <w:rPr>
                <w:sz w:val="20"/>
                <w:szCs w:val="20"/>
              </w:rPr>
            </w:pPr>
            <w:r w:rsidRPr="0055005C">
              <w:rPr>
                <w:sz w:val="20"/>
                <w:szCs w:val="20"/>
              </w:rPr>
              <w:t>539,00000</w:t>
            </w:r>
          </w:p>
        </w:tc>
      </w:tr>
      <w:tr w:rsidR="0055005C" w:rsidRPr="0055005C" w14:paraId="0DA10427" w14:textId="77777777" w:rsidTr="002726B6">
        <w:tblPrEx>
          <w:tblCellMar>
            <w:left w:w="108" w:type="dxa"/>
            <w:right w:w="108" w:type="dxa"/>
          </w:tblCellMar>
        </w:tblPrEx>
        <w:trPr>
          <w:cantSplit/>
          <w:trHeight w:val="20"/>
        </w:trPr>
        <w:tc>
          <w:tcPr>
            <w:tcW w:w="1848" w:type="pct"/>
            <w:noWrap/>
            <w:hideMark/>
          </w:tcPr>
          <w:p w14:paraId="586F8790"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9B0835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3AB8D41"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3756B8A0" w14:textId="77777777" w:rsidR="0055005C" w:rsidRPr="0055005C" w:rsidRDefault="0055005C" w:rsidP="0055005C">
            <w:pPr>
              <w:jc w:val="center"/>
              <w:rPr>
                <w:sz w:val="20"/>
                <w:szCs w:val="20"/>
              </w:rPr>
            </w:pPr>
            <w:r w:rsidRPr="0055005C">
              <w:rPr>
                <w:sz w:val="20"/>
                <w:szCs w:val="20"/>
              </w:rPr>
              <w:t>11 3 04 20360</w:t>
            </w:r>
          </w:p>
        </w:tc>
        <w:tc>
          <w:tcPr>
            <w:tcW w:w="195" w:type="pct"/>
            <w:noWrap/>
            <w:vAlign w:val="bottom"/>
            <w:hideMark/>
          </w:tcPr>
          <w:p w14:paraId="14F5ACF1"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FF852B9" w14:textId="77777777" w:rsidR="0055005C" w:rsidRPr="0055005C" w:rsidRDefault="0055005C" w:rsidP="0055005C">
            <w:pPr>
              <w:jc w:val="right"/>
              <w:rPr>
                <w:sz w:val="20"/>
                <w:szCs w:val="20"/>
              </w:rPr>
            </w:pPr>
            <w:r w:rsidRPr="0055005C">
              <w:rPr>
                <w:sz w:val="20"/>
                <w:szCs w:val="20"/>
              </w:rPr>
              <w:t>539,00000</w:t>
            </w:r>
          </w:p>
        </w:tc>
        <w:tc>
          <w:tcPr>
            <w:tcW w:w="634" w:type="pct"/>
            <w:noWrap/>
            <w:vAlign w:val="bottom"/>
            <w:hideMark/>
          </w:tcPr>
          <w:p w14:paraId="648A4D62" w14:textId="77777777" w:rsidR="0055005C" w:rsidRPr="0055005C" w:rsidRDefault="0055005C" w:rsidP="0055005C">
            <w:pPr>
              <w:jc w:val="right"/>
              <w:rPr>
                <w:sz w:val="20"/>
                <w:szCs w:val="20"/>
              </w:rPr>
            </w:pPr>
            <w:r w:rsidRPr="0055005C">
              <w:rPr>
                <w:sz w:val="20"/>
                <w:szCs w:val="20"/>
              </w:rPr>
              <w:t>539,00000</w:t>
            </w:r>
          </w:p>
        </w:tc>
        <w:tc>
          <w:tcPr>
            <w:tcW w:w="619" w:type="pct"/>
            <w:noWrap/>
            <w:vAlign w:val="bottom"/>
            <w:hideMark/>
          </w:tcPr>
          <w:p w14:paraId="28C7A210" w14:textId="77777777" w:rsidR="0055005C" w:rsidRPr="0055005C" w:rsidRDefault="0055005C" w:rsidP="0055005C">
            <w:pPr>
              <w:jc w:val="right"/>
              <w:rPr>
                <w:sz w:val="20"/>
                <w:szCs w:val="20"/>
              </w:rPr>
            </w:pPr>
            <w:r w:rsidRPr="0055005C">
              <w:rPr>
                <w:sz w:val="20"/>
                <w:szCs w:val="20"/>
              </w:rPr>
              <w:t>539,00000</w:t>
            </w:r>
          </w:p>
        </w:tc>
      </w:tr>
      <w:tr w:rsidR="0055005C" w:rsidRPr="0055005C" w14:paraId="462F4716" w14:textId="77777777" w:rsidTr="002726B6">
        <w:tblPrEx>
          <w:tblCellMar>
            <w:left w:w="108" w:type="dxa"/>
            <w:right w:w="108" w:type="dxa"/>
          </w:tblCellMar>
        </w:tblPrEx>
        <w:trPr>
          <w:cantSplit/>
          <w:trHeight w:val="20"/>
        </w:trPr>
        <w:tc>
          <w:tcPr>
            <w:tcW w:w="1848" w:type="pct"/>
            <w:noWrap/>
            <w:hideMark/>
          </w:tcPr>
          <w:p w14:paraId="7528F274" w14:textId="77777777" w:rsidR="0055005C" w:rsidRPr="0055005C" w:rsidRDefault="0055005C" w:rsidP="0055005C">
            <w:pPr>
              <w:rPr>
                <w:sz w:val="20"/>
                <w:szCs w:val="20"/>
              </w:rPr>
            </w:pPr>
            <w:r w:rsidRPr="0055005C">
              <w:rPr>
                <w:sz w:val="20"/>
                <w:szCs w:val="20"/>
              </w:rPr>
              <w:t>Комплекс процессных мероприятий "Финансовое обеспечение затрат работодателей на частичную оплату труда"</w:t>
            </w:r>
          </w:p>
        </w:tc>
        <w:tc>
          <w:tcPr>
            <w:tcW w:w="292" w:type="pct"/>
            <w:noWrap/>
            <w:vAlign w:val="bottom"/>
            <w:hideMark/>
          </w:tcPr>
          <w:p w14:paraId="3EEA456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C7449D1"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5440BDE0" w14:textId="77777777" w:rsidR="0055005C" w:rsidRPr="0055005C" w:rsidRDefault="0055005C" w:rsidP="0055005C">
            <w:pPr>
              <w:jc w:val="center"/>
              <w:rPr>
                <w:sz w:val="20"/>
                <w:szCs w:val="20"/>
              </w:rPr>
            </w:pPr>
            <w:r w:rsidRPr="0055005C">
              <w:rPr>
                <w:sz w:val="20"/>
                <w:szCs w:val="20"/>
              </w:rPr>
              <w:t>11 3 05 00000</w:t>
            </w:r>
          </w:p>
        </w:tc>
        <w:tc>
          <w:tcPr>
            <w:tcW w:w="195" w:type="pct"/>
            <w:noWrap/>
            <w:vAlign w:val="bottom"/>
            <w:hideMark/>
          </w:tcPr>
          <w:p w14:paraId="52C12A3E" w14:textId="77777777" w:rsidR="0055005C" w:rsidRPr="0055005C" w:rsidRDefault="0055005C" w:rsidP="0055005C">
            <w:pPr>
              <w:jc w:val="center"/>
              <w:rPr>
                <w:sz w:val="20"/>
                <w:szCs w:val="20"/>
              </w:rPr>
            </w:pPr>
          </w:p>
        </w:tc>
        <w:tc>
          <w:tcPr>
            <w:tcW w:w="633" w:type="pct"/>
            <w:noWrap/>
            <w:vAlign w:val="bottom"/>
            <w:hideMark/>
          </w:tcPr>
          <w:p w14:paraId="577E6DA1" w14:textId="77777777" w:rsidR="0055005C" w:rsidRPr="0055005C" w:rsidRDefault="0055005C" w:rsidP="0055005C">
            <w:pPr>
              <w:jc w:val="right"/>
              <w:rPr>
                <w:sz w:val="20"/>
                <w:szCs w:val="20"/>
              </w:rPr>
            </w:pPr>
            <w:r w:rsidRPr="0055005C">
              <w:rPr>
                <w:sz w:val="20"/>
                <w:szCs w:val="20"/>
              </w:rPr>
              <w:t>29 842,65200</w:t>
            </w:r>
          </w:p>
        </w:tc>
        <w:tc>
          <w:tcPr>
            <w:tcW w:w="634" w:type="pct"/>
            <w:noWrap/>
            <w:vAlign w:val="bottom"/>
            <w:hideMark/>
          </w:tcPr>
          <w:p w14:paraId="2840A2EA" w14:textId="77777777" w:rsidR="0055005C" w:rsidRPr="0055005C" w:rsidRDefault="0055005C" w:rsidP="0055005C">
            <w:pPr>
              <w:jc w:val="right"/>
              <w:rPr>
                <w:sz w:val="20"/>
                <w:szCs w:val="20"/>
              </w:rPr>
            </w:pPr>
            <w:r w:rsidRPr="0055005C">
              <w:rPr>
                <w:sz w:val="20"/>
                <w:szCs w:val="20"/>
              </w:rPr>
              <w:t>29 842,65200</w:t>
            </w:r>
          </w:p>
        </w:tc>
        <w:tc>
          <w:tcPr>
            <w:tcW w:w="619" w:type="pct"/>
            <w:noWrap/>
            <w:vAlign w:val="bottom"/>
            <w:hideMark/>
          </w:tcPr>
          <w:p w14:paraId="52B6B449" w14:textId="77777777" w:rsidR="0055005C" w:rsidRPr="0055005C" w:rsidRDefault="0055005C" w:rsidP="0055005C">
            <w:pPr>
              <w:jc w:val="right"/>
              <w:rPr>
                <w:sz w:val="20"/>
                <w:szCs w:val="20"/>
              </w:rPr>
            </w:pPr>
            <w:r w:rsidRPr="0055005C">
              <w:rPr>
                <w:sz w:val="20"/>
                <w:szCs w:val="20"/>
              </w:rPr>
              <w:t>29 842,65200</w:t>
            </w:r>
          </w:p>
        </w:tc>
      </w:tr>
      <w:tr w:rsidR="0055005C" w:rsidRPr="0055005C" w14:paraId="6EF82C7B" w14:textId="77777777" w:rsidTr="002726B6">
        <w:tblPrEx>
          <w:tblCellMar>
            <w:left w:w="108" w:type="dxa"/>
            <w:right w:w="108" w:type="dxa"/>
          </w:tblCellMar>
        </w:tblPrEx>
        <w:trPr>
          <w:cantSplit/>
          <w:trHeight w:val="20"/>
        </w:trPr>
        <w:tc>
          <w:tcPr>
            <w:tcW w:w="1848" w:type="pct"/>
            <w:noWrap/>
            <w:hideMark/>
          </w:tcPr>
          <w:p w14:paraId="1EC6E66B" w14:textId="77777777" w:rsidR="0055005C" w:rsidRPr="0055005C" w:rsidRDefault="0055005C" w:rsidP="0055005C">
            <w:pPr>
              <w:rPr>
                <w:sz w:val="20"/>
                <w:szCs w:val="20"/>
              </w:rPr>
            </w:pPr>
            <w:r w:rsidRPr="0055005C">
              <w:rPr>
                <w:sz w:val="20"/>
                <w:szCs w:val="20"/>
              </w:rPr>
              <w:t>Финансовое обеспечение затрат работодателей на частичную оплату труда</w:t>
            </w:r>
          </w:p>
        </w:tc>
        <w:tc>
          <w:tcPr>
            <w:tcW w:w="292" w:type="pct"/>
            <w:noWrap/>
            <w:vAlign w:val="bottom"/>
            <w:hideMark/>
          </w:tcPr>
          <w:p w14:paraId="4F825F0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784664F"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0D55CB94" w14:textId="77777777" w:rsidR="0055005C" w:rsidRPr="0055005C" w:rsidRDefault="0055005C" w:rsidP="0055005C">
            <w:pPr>
              <w:jc w:val="center"/>
              <w:rPr>
                <w:sz w:val="20"/>
                <w:szCs w:val="20"/>
              </w:rPr>
            </w:pPr>
            <w:r w:rsidRPr="0055005C">
              <w:rPr>
                <w:sz w:val="20"/>
                <w:szCs w:val="20"/>
              </w:rPr>
              <w:t>11 3 05 60190</w:t>
            </w:r>
          </w:p>
        </w:tc>
        <w:tc>
          <w:tcPr>
            <w:tcW w:w="195" w:type="pct"/>
            <w:noWrap/>
            <w:vAlign w:val="bottom"/>
            <w:hideMark/>
          </w:tcPr>
          <w:p w14:paraId="2F6FAF4E" w14:textId="77777777" w:rsidR="0055005C" w:rsidRPr="0055005C" w:rsidRDefault="0055005C" w:rsidP="0055005C">
            <w:pPr>
              <w:jc w:val="center"/>
              <w:rPr>
                <w:sz w:val="20"/>
                <w:szCs w:val="20"/>
              </w:rPr>
            </w:pPr>
          </w:p>
        </w:tc>
        <w:tc>
          <w:tcPr>
            <w:tcW w:w="633" w:type="pct"/>
            <w:noWrap/>
            <w:vAlign w:val="bottom"/>
            <w:hideMark/>
          </w:tcPr>
          <w:p w14:paraId="6AA50233" w14:textId="77777777" w:rsidR="0055005C" w:rsidRPr="0055005C" w:rsidRDefault="0055005C" w:rsidP="0055005C">
            <w:pPr>
              <w:jc w:val="right"/>
              <w:rPr>
                <w:sz w:val="20"/>
                <w:szCs w:val="20"/>
              </w:rPr>
            </w:pPr>
            <w:r w:rsidRPr="0055005C">
              <w:rPr>
                <w:sz w:val="20"/>
                <w:szCs w:val="20"/>
              </w:rPr>
              <w:t>29 842,65200</w:t>
            </w:r>
          </w:p>
        </w:tc>
        <w:tc>
          <w:tcPr>
            <w:tcW w:w="634" w:type="pct"/>
            <w:noWrap/>
            <w:vAlign w:val="bottom"/>
            <w:hideMark/>
          </w:tcPr>
          <w:p w14:paraId="57524793" w14:textId="77777777" w:rsidR="0055005C" w:rsidRPr="0055005C" w:rsidRDefault="0055005C" w:rsidP="0055005C">
            <w:pPr>
              <w:jc w:val="right"/>
              <w:rPr>
                <w:sz w:val="20"/>
                <w:szCs w:val="20"/>
              </w:rPr>
            </w:pPr>
            <w:r w:rsidRPr="0055005C">
              <w:rPr>
                <w:sz w:val="20"/>
                <w:szCs w:val="20"/>
              </w:rPr>
              <w:t>29 842,65200</w:t>
            </w:r>
          </w:p>
        </w:tc>
        <w:tc>
          <w:tcPr>
            <w:tcW w:w="619" w:type="pct"/>
            <w:noWrap/>
            <w:vAlign w:val="bottom"/>
            <w:hideMark/>
          </w:tcPr>
          <w:p w14:paraId="0A90C592" w14:textId="77777777" w:rsidR="0055005C" w:rsidRPr="0055005C" w:rsidRDefault="0055005C" w:rsidP="0055005C">
            <w:pPr>
              <w:jc w:val="right"/>
              <w:rPr>
                <w:sz w:val="20"/>
                <w:szCs w:val="20"/>
              </w:rPr>
            </w:pPr>
            <w:r w:rsidRPr="0055005C">
              <w:rPr>
                <w:sz w:val="20"/>
                <w:szCs w:val="20"/>
              </w:rPr>
              <w:t>29 842,65200</w:t>
            </w:r>
          </w:p>
        </w:tc>
      </w:tr>
      <w:tr w:rsidR="0055005C" w:rsidRPr="0055005C" w14:paraId="2923FB58" w14:textId="77777777" w:rsidTr="002726B6">
        <w:tblPrEx>
          <w:tblCellMar>
            <w:left w:w="108" w:type="dxa"/>
            <w:right w:w="108" w:type="dxa"/>
          </w:tblCellMar>
        </w:tblPrEx>
        <w:trPr>
          <w:cantSplit/>
          <w:trHeight w:val="20"/>
        </w:trPr>
        <w:tc>
          <w:tcPr>
            <w:tcW w:w="1848" w:type="pct"/>
            <w:noWrap/>
            <w:hideMark/>
          </w:tcPr>
          <w:p w14:paraId="41CF5E99"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4B6CED6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CDD19E8"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3937B2AC" w14:textId="77777777" w:rsidR="0055005C" w:rsidRPr="0055005C" w:rsidRDefault="0055005C" w:rsidP="0055005C">
            <w:pPr>
              <w:jc w:val="center"/>
              <w:rPr>
                <w:sz w:val="20"/>
                <w:szCs w:val="20"/>
              </w:rPr>
            </w:pPr>
            <w:r w:rsidRPr="0055005C">
              <w:rPr>
                <w:sz w:val="20"/>
                <w:szCs w:val="20"/>
              </w:rPr>
              <w:t>11 3 05 60190</w:t>
            </w:r>
          </w:p>
        </w:tc>
        <w:tc>
          <w:tcPr>
            <w:tcW w:w="195" w:type="pct"/>
            <w:noWrap/>
            <w:vAlign w:val="bottom"/>
            <w:hideMark/>
          </w:tcPr>
          <w:p w14:paraId="28CE3EB6"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B4897E0" w14:textId="77777777" w:rsidR="0055005C" w:rsidRPr="0055005C" w:rsidRDefault="0055005C" w:rsidP="0055005C">
            <w:pPr>
              <w:jc w:val="right"/>
              <w:rPr>
                <w:sz w:val="20"/>
                <w:szCs w:val="20"/>
              </w:rPr>
            </w:pPr>
            <w:r w:rsidRPr="0055005C">
              <w:rPr>
                <w:sz w:val="20"/>
                <w:szCs w:val="20"/>
              </w:rPr>
              <w:t>29 842,65200</w:t>
            </w:r>
          </w:p>
        </w:tc>
        <w:tc>
          <w:tcPr>
            <w:tcW w:w="634" w:type="pct"/>
            <w:noWrap/>
            <w:vAlign w:val="bottom"/>
            <w:hideMark/>
          </w:tcPr>
          <w:p w14:paraId="7AF711FC" w14:textId="77777777" w:rsidR="0055005C" w:rsidRPr="0055005C" w:rsidRDefault="0055005C" w:rsidP="0055005C">
            <w:pPr>
              <w:jc w:val="right"/>
              <w:rPr>
                <w:sz w:val="20"/>
                <w:szCs w:val="20"/>
              </w:rPr>
            </w:pPr>
            <w:r w:rsidRPr="0055005C">
              <w:rPr>
                <w:sz w:val="20"/>
                <w:szCs w:val="20"/>
              </w:rPr>
              <w:t>29 842,65200</w:t>
            </w:r>
          </w:p>
        </w:tc>
        <w:tc>
          <w:tcPr>
            <w:tcW w:w="619" w:type="pct"/>
            <w:noWrap/>
            <w:vAlign w:val="bottom"/>
            <w:hideMark/>
          </w:tcPr>
          <w:p w14:paraId="7379F7CA" w14:textId="77777777" w:rsidR="0055005C" w:rsidRPr="0055005C" w:rsidRDefault="0055005C" w:rsidP="0055005C">
            <w:pPr>
              <w:jc w:val="right"/>
              <w:rPr>
                <w:sz w:val="20"/>
                <w:szCs w:val="20"/>
              </w:rPr>
            </w:pPr>
            <w:r w:rsidRPr="0055005C">
              <w:rPr>
                <w:sz w:val="20"/>
                <w:szCs w:val="20"/>
              </w:rPr>
              <w:t>29 842,65200</w:t>
            </w:r>
          </w:p>
        </w:tc>
      </w:tr>
      <w:tr w:rsidR="0055005C" w:rsidRPr="0055005C" w14:paraId="14A6ED59" w14:textId="77777777" w:rsidTr="002726B6">
        <w:tblPrEx>
          <w:tblCellMar>
            <w:left w:w="108" w:type="dxa"/>
            <w:right w:w="108" w:type="dxa"/>
          </w:tblCellMar>
        </w:tblPrEx>
        <w:trPr>
          <w:cantSplit/>
          <w:trHeight w:val="20"/>
        </w:trPr>
        <w:tc>
          <w:tcPr>
            <w:tcW w:w="1848" w:type="pct"/>
            <w:noWrap/>
            <w:hideMark/>
          </w:tcPr>
          <w:p w14:paraId="646E154A" w14:textId="77777777" w:rsidR="0055005C" w:rsidRPr="0055005C" w:rsidRDefault="0055005C" w:rsidP="0055005C">
            <w:pPr>
              <w:rPr>
                <w:sz w:val="20"/>
                <w:szCs w:val="20"/>
              </w:rPr>
            </w:pPr>
            <w:r w:rsidRPr="0055005C">
              <w:rPr>
                <w:sz w:val="20"/>
                <w:szCs w:val="20"/>
              </w:rPr>
              <w:t>Комплекс процессных мероприятий "Организации ярмарок вакансий"</w:t>
            </w:r>
          </w:p>
        </w:tc>
        <w:tc>
          <w:tcPr>
            <w:tcW w:w="292" w:type="pct"/>
            <w:noWrap/>
            <w:vAlign w:val="bottom"/>
            <w:hideMark/>
          </w:tcPr>
          <w:p w14:paraId="6E33AC2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F60EA3A"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54068F9B" w14:textId="77777777" w:rsidR="0055005C" w:rsidRPr="0055005C" w:rsidRDefault="0055005C" w:rsidP="0055005C">
            <w:pPr>
              <w:jc w:val="center"/>
              <w:rPr>
                <w:sz w:val="20"/>
                <w:szCs w:val="20"/>
              </w:rPr>
            </w:pPr>
            <w:r w:rsidRPr="0055005C">
              <w:rPr>
                <w:sz w:val="20"/>
                <w:szCs w:val="20"/>
              </w:rPr>
              <w:t>11 3 06 00000</w:t>
            </w:r>
          </w:p>
        </w:tc>
        <w:tc>
          <w:tcPr>
            <w:tcW w:w="195" w:type="pct"/>
            <w:noWrap/>
            <w:vAlign w:val="bottom"/>
            <w:hideMark/>
          </w:tcPr>
          <w:p w14:paraId="1AC013AA" w14:textId="77777777" w:rsidR="0055005C" w:rsidRPr="0055005C" w:rsidRDefault="0055005C" w:rsidP="0055005C">
            <w:pPr>
              <w:jc w:val="center"/>
              <w:rPr>
                <w:sz w:val="20"/>
                <w:szCs w:val="20"/>
              </w:rPr>
            </w:pPr>
          </w:p>
        </w:tc>
        <w:tc>
          <w:tcPr>
            <w:tcW w:w="633" w:type="pct"/>
            <w:noWrap/>
            <w:vAlign w:val="bottom"/>
            <w:hideMark/>
          </w:tcPr>
          <w:p w14:paraId="55BF18E1" w14:textId="77777777" w:rsidR="0055005C" w:rsidRPr="0055005C" w:rsidRDefault="0055005C" w:rsidP="0055005C">
            <w:pPr>
              <w:jc w:val="right"/>
              <w:rPr>
                <w:sz w:val="20"/>
                <w:szCs w:val="20"/>
              </w:rPr>
            </w:pPr>
            <w:r w:rsidRPr="0055005C">
              <w:rPr>
                <w:sz w:val="20"/>
                <w:szCs w:val="20"/>
              </w:rPr>
              <w:t>300,00000</w:t>
            </w:r>
          </w:p>
        </w:tc>
        <w:tc>
          <w:tcPr>
            <w:tcW w:w="634" w:type="pct"/>
            <w:noWrap/>
            <w:vAlign w:val="bottom"/>
            <w:hideMark/>
          </w:tcPr>
          <w:p w14:paraId="1F2A4B74" w14:textId="77777777" w:rsidR="0055005C" w:rsidRPr="0055005C" w:rsidRDefault="0055005C" w:rsidP="0055005C">
            <w:pPr>
              <w:jc w:val="right"/>
              <w:rPr>
                <w:sz w:val="20"/>
                <w:szCs w:val="20"/>
              </w:rPr>
            </w:pPr>
            <w:r w:rsidRPr="0055005C">
              <w:rPr>
                <w:sz w:val="20"/>
                <w:szCs w:val="20"/>
              </w:rPr>
              <w:t>300,00000</w:t>
            </w:r>
          </w:p>
        </w:tc>
        <w:tc>
          <w:tcPr>
            <w:tcW w:w="619" w:type="pct"/>
            <w:noWrap/>
            <w:vAlign w:val="bottom"/>
            <w:hideMark/>
          </w:tcPr>
          <w:p w14:paraId="349D6135" w14:textId="77777777" w:rsidR="0055005C" w:rsidRPr="0055005C" w:rsidRDefault="0055005C" w:rsidP="0055005C">
            <w:pPr>
              <w:jc w:val="right"/>
              <w:rPr>
                <w:sz w:val="20"/>
                <w:szCs w:val="20"/>
              </w:rPr>
            </w:pPr>
            <w:r w:rsidRPr="0055005C">
              <w:rPr>
                <w:sz w:val="20"/>
                <w:szCs w:val="20"/>
              </w:rPr>
              <w:t>300,00000</w:t>
            </w:r>
          </w:p>
        </w:tc>
      </w:tr>
      <w:tr w:rsidR="0055005C" w:rsidRPr="0055005C" w14:paraId="3F411169" w14:textId="77777777" w:rsidTr="002726B6">
        <w:tblPrEx>
          <w:tblCellMar>
            <w:left w:w="108" w:type="dxa"/>
            <w:right w:w="108" w:type="dxa"/>
          </w:tblCellMar>
        </w:tblPrEx>
        <w:trPr>
          <w:cantSplit/>
          <w:trHeight w:val="20"/>
        </w:trPr>
        <w:tc>
          <w:tcPr>
            <w:tcW w:w="1848" w:type="pct"/>
            <w:noWrap/>
            <w:hideMark/>
          </w:tcPr>
          <w:p w14:paraId="62EC208F" w14:textId="77777777" w:rsidR="0055005C" w:rsidRPr="0055005C" w:rsidRDefault="0055005C" w:rsidP="0055005C">
            <w:pPr>
              <w:rPr>
                <w:sz w:val="20"/>
                <w:szCs w:val="20"/>
              </w:rPr>
            </w:pPr>
            <w:r w:rsidRPr="0055005C">
              <w:rPr>
                <w:sz w:val="20"/>
                <w:szCs w:val="20"/>
              </w:rPr>
              <w:t>Организации ярмарок вакансий и учебных рабочих мест </w:t>
            </w:r>
          </w:p>
        </w:tc>
        <w:tc>
          <w:tcPr>
            <w:tcW w:w="292" w:type="pct"/>
            <w:noWrap/>
            <w:vAlign w:val="bottom"/>
            <w:hideMark/>
          </w:tcPr>
          <w:p w14:paraId="17A9F4C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E1F4BAE"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41A73B8F" w14:textId="77777777" w:rsidR="0055005C" w:rsidRPr="0055005C" w:rsidRDefault="0055005C" w:rsidP="0055005C">
            <w:pPr>
              <w:jc w:val="center"/>
              <w:rPr>
                <w:sz w:val="20"/>
                <w:szCs w:val="20"/>
              </w:rPr>
            </w:pPr>
            <w:r w:rsidRPr="0055005C">
              <w:rPr>
                <w:sz w:val="20"/>
                <w:szCs w:val="20"/>
              </w:rPr>
              <w:t>11 3 06 20370</w:t>
            </w:r>
          </w:p>
        </w:tc>
        <w:tc>
          <w:tcPr>
            <w:tcW w:w="195" w:type="pct"/>
            <w:noWrap/>
            <w:vAlign w:val="bottom"/>
            <w:hideMark/>
          </w:tcPr>
          <w:p w14:paraId="47A4C5C6" w14:textId="77777777" w:rsidR="0055005C" w:rsidRPr="0055005C" w:rsidRDefault="0055005C" w:rsidP="0055005C">
            <w:pPr>
              <w:jc w:val="center"/>
              <w:rPr>
                <w:sz w:val="20"/>
                <w:szCs w:val="20"/>
              </w:rPr>
            </w:pPr>
          </w:p>
        </w:tc>
        <w:tc>
          <w:tcPr>
            <w:tcW w:w="633" w:type="pct"/>
            <w:noWrap/>
            <w:vAlign w:val="bottom"/>
            <w:hideMark/>
          </w:tcPr>
          <w:p w14:paraId="17441B31" w14:textId="77777777" w:rsidR="0055005C" w:rsidRPr="0055005C" w:rsidRDefault="0055005C" w:rsidP="0055005C">
            <w:pPr>
              <w:jc w:val="right"/>
              <w:rPr>
                <w:sz w:val="20"/>
                <w:szCs w:val="20"/>
              </w:rPr>
            </w:pPr>
            <w:r w:rsidRPr="0055005C">
              <w:rPr>
                <w:sz w:val="20"/>
                <w:szCs w:val="20"/>
              </w:rPr>
              <w:t>300,00000</w:t>
            </w:r>
          </w:p>
        </w:tc>
        <w:tc>
          <w:tcPr>
            <w:tcW w:w="634" w:type="pct"/>
            <w:noWrap/>
            <w:vAlign w:val="bottom"/>
            <w:hideMark/>
          </w:tcPr>
          <w:p w14:paraId="2AD3ED9C" w14:textId="77777777" w:rsidR="0055005C" w:rsidRPr="0055005C" w:rsidRDefault="0055005C" w:rsidP="0055005C">
            <w:pPr>
              <w:jc w:val="right"/>
              <w:rPr>
                <w:sz w:val="20"/>
                <w:szCs w:val="20"/>
              </w:rPr>
            </w:pPr>
            <w:r w:rsidRPr="0055005C">
              <w:rPr>
                <w:sz w:val="20"/>
                <w:szCs w:val="20"/>
              </w:rPr>
              <w:t>300,00000</w:t>
            </w:r>
          </w:p>
        </w:tc>
        <w:tc>
          <w:tcPr>
            <w:tcW w:w="619" w:type="pct"/>
            <w:noWrap/>
            <w:vAlign w:val="bottom"/>
            <w:hideMark/>
          </w:tcPr>
          <w:p w14:paraId="1F4F461A" w14:textId="77777777" w:rsidR="0055005C" w:rsidRPr="0055005C" w:rsidRDefault="0055005C" w:rsidP="0055005C">
            <w:pPr>
              <w:jc w:val="right"/>
              <w:rPr>
                <w:sz w:val="20"/>
                <w:szCs w:val="20"/>
              </w:rPr>
            </w:pPr>
            <w:r w:rsidRPr="0055005C">
              <w:rPr>
                <w:sz w:val="20"/>
                <w:szCs w:val="20"/>
              </w:rPr>
              <w:t>300,00000</w:t>
            </w:r>
          </w:p>
        </w:tc>
      </w:tr>
      <w:tr w:rsidR="0055005C" w:rsidRPr="0055005C" w14:paraId="4108C91C" w14:textId="77777777" w:rsidTr="002726B6">
        <w:tblPrEx>
          <w:tblCellMar>
            <w:left w:w="108" w:type="dxa"/>
            <w:right w:w="108" w:type="dxa"/>
          </w:tblCellMar>
        </w:tblPrEx>
        <w:trPr>
          <w:cantSplit/>
          <w:trHeight w:val="20"/>
        </w:trPr>
        <w:tc>
          <w:tcPr>
            <w:tcW w:w="1848" w:type="pct"/>
            <w:noWrap/>
            <w:hideMark/>
          </w:tcPr>
          <w:p w14:paraId="3E45CB4D"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69520D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21A9A98"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01A9B109" w14:textId="77777777" w:rsidR="0055005C" w:rsidRPr="0055005C" w:rsidRDefault="0055005C" w:rsidP="0055005C">
            <w:pPr>
              <w:jc w:val="center"/>
              <w:rPr>
                <w:sz w:val="20"/>
                <w:szCs w:val="20"/>
              </w:rPr>
            </w:pPr>
            <w:r w:rsidRPr="0055005C">
              <w:rPr>
                <w:sz w:val="20"/>
                <w:szCs w:val="20"/>
              </w:rPr>
              <w:t>11 3 06 20370</w:t>
            </w:r>
          </w:p>
        </w:tc>
        <w:tc>
          <w:tcPr>
            <w:tcW w:w="195" w:type="pct"/>
            <w:noWrap/>
            <w:vAlign w:val="bottom"/>
            <w:hideMark/>
          </w:tcPr>
          <w:p w14:paraId="65F94477"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6C46ACA" w14:textId="77777777" w:rsidR="0055005C" w:rsidRPr="0055005C" w:rsidRDefault="0055005C" w:rsidP="0055005C">
            <w:pPr>
              <w:jc w:val="right"/>
              <w:rPr>
                <w:sz w:val="20"/>
                <w:szCs w:val="20"/>
              </w:rPr>
            </w:pPr>
            <w:r w:rsidRPr="0055005C">
              <w:rPr>
                <w:sz w:val="20"/>
                <w:szCs w:val="20"/>
              </w:rPr>
              <w:t>300,00000</w:t>
            </w:r>
          </w:p>
        </w:tc>
        <w:tc>
          <w:tcPr>
            <w:tcW w:w="634" w:type="pct"/>
            <w:noWrap/>
            <w:vAlign w:val="bottom"/>
            <w:hideMark/>
          </w:tcPr>
          <w:p w14:paraId="5841995A" w14:textId="77777777" w:rsidR="0055005C" w:rsidRPr="0055005C" w:rsidRDefault="0055005C" w:rsidP="0055005C">
            <w:pPr>
              <w:jc w:val="right"/>
              <w:rPr>
                <w:sz w:val="20"/>
                <w:szCs w:val="20"/>
              </w:rPr>
            </w:pPr>
            <w:r w:rsidRPr="0055005C">
              <w:rPr>
                <w:sz w:val="20"/>
                <w:szCs w:val="20"/>
              </w:rPr>
              <w:t>300,00000</w:t>
            </w:r>
          </w:p>
        </w:tc>
        <w:tc>
          <w:tcPr>
            <w:tcW w:w="619" w:type="pct"/>
            <w:noWrap/>
            <w:vAlign w:val="bottom"/>
            <w:hideMark/>
          </w:tcPr>
          <w:p w14:paraId="67A506F5" w14:textId="77777777" w:rsidR="0055005C" w:rsidRPr="0055005C" w:rsidRDefault="0055005C" w:rsidP="0055005C">
            <w:pPr>
              <w:jc w:val="right"/>
              <w:rPr>
                <w:sz w:val="20"/>
                <w:szCs w:val="20"/>
              </w:rPr>
            </w:pPr>
            <w:r w:rsidRPr="0055005C">
              <w:rPr>
                <w:sz w:val="20"/>
                <w:szCs w:val="20"/>
              </w:rPr>
              <w:t>300,00000</w:t>
            </w:r>
          </w:p>
        </w:tc>
      </w:tr>
      <w:tr w:rsidR="0055005C" w:rsidRPr="0055005C" w14:paraId="07027430" w14:textId="77777777" w:rsidTr="002726B6">
        <w:tblPrEx>
          <w:tblCellMar>
            <w:left w:w="108" w:type="dxa"/>
            <w:right w:w="108" w:type="dxa"/>
          </w:tblCellMar>
        </w:tblPrEx>
        <w:trPr>
          <w:cantSplit/>
          <w:trHeight w:val="20"/>
        </w:trPr>
        <w:tc>
          <w:tcPr>
            <w:tcW w:w="1848" w:type="pct"/>
            <w:noWrap/>
            <w:hideMark/>
          </w:tcPr>
          <w:p w14:paraId="0918046D" w14:textId="77777777" w:rsidR="0055005C" w:rsidRPr="0055005C" w:rsidRDefault="0055005C" w:rsidP="0055005C">
            <w:pPr>
              <w:rPr>
                <w:sz w:val="20"/>
                <w:szCs w:val="20"/>
              </w:rPr>
            </w:pPr>
            <w:r w:rsidRPr="0055005C">
              <w:rPr>
                <w:sz w:val="20"/>
                <w:szCs w:val="20"/>
              </w:rPr>
              <w:t>Комплекс процессных мероприятий "Предоставление финансовой поддержки гражданам в период участия по направлению органов службы занятости ДНР в оплачиваемых работах временного характера или оплачиваемых общественных работах"</w:t>
            </w:r>
          </w:p>
        </w:tc>
        <w:tc>
          <w:tcPr>
            <w:tcW w:w="292" w:type="pct"/>
            <w:noWrap/>
            <w:vAlign w:val="bottom"/>
            <w:hideMark/>
          </w:tcPr>
          <w:p w14:paraId="796E877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050A19A"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505446AB" w14:textId="77777777" w:rsidR="0055005C" w:rsidRPr="0055005C" w:rsidRDefault="0055005C" w:rsidP="0055005C">
            <w:pPr>
              <w:jc w:val="center"/>
              <w:rPr>
                <w:sz w:val="20"/>
                <w:szCs w:val="20"/>
              </w:rPr>
            </w:pPr>
            <w:r w:rsidRPr="0055005C">
              <w:rPr>
                <w:sz w:val="20"/>
                <w:szCs w:val="20"/>
              </w:rPr>
              <w:t>11 3 09 00000</w:t>
            </w:r>
          </w:p>
        </w:tc>
        <w:tc>
          <w:tcPr>
            <w:tcW w:w="195" w:type="pct"/>
            <w:noWrap/>
            <w:vAlign w:val="bottom"/>
            <w:hideMark/>
          </w:tcPr>
          <w:p w14:paraId="4C27F107" w14:textId="77777777" w:rsidR="0055005C" w:rsidRPr="0055005C" w:rsidRDefault="0055005C" w:rsidP="0055005C">
            <w:pPr>
              <w:jc w:val="center"/>
              <w:rPr>
                <w:sz w:val="20"/>
                <w:szCs w:val="20"/>
              </w:rPr>
            </w:pPr>
          </w:p>
        </w:tc>
        <w:tc>
          <w:tcPr>
            <w:tcW w:w="633" w:type="pct"/>
            <w:noWrap/>
            <w:vAlign w:val="bottom"/>
            <w:hideMark/>
          </w:tcPr>
          <w:p w14:paraId="33566A64" w14:textId="77777777" w:rsidR="0055005C" w:rsidRPr="0055005C" w:rsidRDefault="0055005C" w:rsidP="0055005C">
            <w:pPr>
              <w:jc w:val="right"/>
              <w:rPr>
                <w:sz w:val="20"/>
                <w:szCs w:val="20"/>
              </w:rPr>
            </w:pPr>
            <w:r w:rsidRPr="0055005C">
              <w:rPr>
                <w:sz w:val="20"/>
                <w:szCs w:val="20"/>
              </w:rPr>
              <w:t>422,88000</w:t>
            </w:r>
          </w:p>
        </w:tc>
        <w:tc>
          <w:tcPr>
            <w:tcW w:w="634" w:type="pct"/>
            <w:noWrap/>
            <w:vAlign w:val="bottom"/>
            <w:hideMark/>
          </w:tcPr>
          <w:p w14:paraId="153C57CC" w14:textId="77777777" w:rsidR="0055005C" w:rsidRPr="0055005C" w:rsidRDefault="0055005C" w:rsidP="0055005C">
            <w:pPr>
              <w:jc w:val="right"/>
              <w:rPr>
                <w:sz w:val="20"/>
                <w:szCs w:val="20"/>
              </w:rPr>
            </w:pPr>
            <w:r w:rsidRPr="0055005C">
              <w:rPr>
                <w:sz w:val="20"/>
                <w:szCs w:val="20"/>
              </w:rPr>
              <w:t>422,88000</w:t>
            </w:r>
          </w:p>
        </w:tc>
        <w:tc>
          <w:tcPr>
            <w:tcW w:w="619" w:type="pct"/>
            <w:noWrap/>
            <w:vAlign w:val="bottom"/>
            <w:hideMark/>
          </w:tcPr>
          <w:p w14:paraId="4700DBF1" w14:textId="77777777" w:rsidR="0055005C" w:rsidRPr="0055005C" w:rsidRDefault="0055005C" w:rsidP="0055005C">
            <w:pPr>
              <w:jc w:val="right"/>
              <w:rPr>
                <w:sz w:val="20"/>
                <w:szCs w:val="20"/>
              </w:rPr>
            </w:pPr>
            <w:r w:rsidRPr="0055005C">
              <w:rPr>
                <w:sz w:val="20"/>
                <w:szCs w:val="20"/>
              </w:rPr>
              <w:t>422,88000</w:t>
            </w:r>
          </w:p>
        </w:tc>
      </w:tr>
      <w:tr w:rsidR="0055005C" w:rsidRPr="0055005C" w14:paraId="691A8C2E" w14:textId="77777777" w:rsidTr="002726B6">
        <w:tblPrEx>
          <w:tblCellMar>
            <w:left w:w="108" w:type="dxa"/>
            <w:right w:w="108" w:type="dxa"/>
          </w:tblCellMar>
        </w:tblPrEx>
        <w:trPr>
          <w:cantSplit/>
          <w:trHeight w:val="20"/>
        </w:trPr>
        <w:tc>
          <w:tcPr>
            <w:tcW w:w="1848" w:type="pct"/>
            <w:noWrap/>
            <w:hideMark/>
          </w:tcPr>
          <w:p w14:paraId="042FFB6E" w14:textId="77777777" w:rsidR="0055005C" w:rsidRPr="0055005C" w:rsidRDefault="0055005C" w:rsidP="0055005C">
            <w:pPr>
              <w:rPr>
                <w:sz w:val="20"/>
                <w:szCs w:val="20"/>
              </w:rPr>
            </w:pPr>
            <w:r w:rsidRPr="0055005C">
              <w:rPr>
                <w:sz w:val="20"/>
                <w:szCs w:val="20"/>
              </w:rPr>
              <w:t>Предоставление финансовой поддержки гражданам в период участия по направлению органов службы занятости ДНР в оплачиваемых работах временного характера или оплачиваемых общественных работах</w:t>
            </w:r>
          </w:p>
        </w:tc>
        <w:tc>
          <w:tcPr>
            <w:tcW w:w="292" w:type="pct"/>
            <w:noWrap/>
            <w:vAlign w:val="bottom"/>
            <w:hideMark/>
          </w:tcPr>
          <w:p w14:paraId="3FCD61F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533DA48"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7149D3AB" w14:textId="77777777" w:rsidR="0055005C" w:rsidRPr="0055005C" w:rsidRDefault="0055005C" w:rsidP="0055005C">
            <w:pPr>
              <w:jc w:val="center"/>
              <w:rPr>
                <w:sz w:val="20"/>
                <w:szCs w:val="20"/>
              </w:rPr>
            </w:pPr>
            <w:r w:rsidRPr="0055005C">
              <w:rPr>
                <w:sz w:val="20"/>
                <w:szCs w:val="20"/>
              </w:rPr>
              <w:t>11 3 09 80320</w:t>
            </w:r>
          </w:p>
        </w:tc>
        <w:tc>
          <w:tcPr>
            <w:tcW w:w="195" w:type="pct"/>
            <w:noWrap/>
            <w:vAlign w:val="bottom"/>
            <w:hideMark/>
          </w:tcPr>
          <w:p w14:paraId="384A4D52" w14:textId="77777777" w:rsidR="0055005C" w:rsidRPr="0055005C" w:rsidRDefault="0055005C" w:rsidP="0055005C">
            <w:pPr>
              <w:jc w:val="center"/>
              <w:rPr>
                <w:sz w:val="20"/>
                <w:szCs w:val="20"/>
              </w:rPr>
            </w:pPr>
          </w:p>
        </w:tc>
        <w:tc>
          <w:tcPr>
            <w:tcW w:w="633" w:type="pct"/>
            <w:noWrap/>
            <w:vAlign w:val="bottom"/>
            <w:hideMark/>
          </w:tcPr>
          <w:p w14:paraId="1585028E" w14:textId="77777777" w:rsidR="0055005C" w:rsidRPr="0055005C" w:rsidRDefault="0055005C" w:rsidP="0055005C">
            <w:pPr>
              <w:jc w:val="right"/>
              <w:rPr>
                <w:sz w:val="20"/>
                <w:szCs w:val="20"/>
              </w:rPr>
            </w:pPr>
            <w:r w:rsidRPr="0055005C">
              <w:rPr>
                <w:sz w:val="20"/>
                <w:szCs w:val="20"/>
              </w:rPr>
              <w:t>422,88000</w:t>
            </w:r>
          </w:p>
        </w:tc>
        <w:tc>
          <w:tcPr>
            <w:tcW w:w="634" w:type="pct"/>
            <w:noWrap/>
            <w:vAlign w:val="bottom"/>
            <w:hideMark/>
          </w:tcPr>
          <w:p w14:paraId="2ABFCB2B" w14:textId="77777777" w:rsidR="0055005C" w:rsidRPr="0055005C" w:rsidRDefault="0055005C" w:rsidP="0055005C">
            <w:pPr>
              <w:jc w:val="right"/>
              <w:rPr>
                <w:sz w:val="20"/>
                <w:szCs w:val="20"/>
              </w:rPr>
            </w:pPr>
            <w:r w:rsidRPr="0055005C">
              <w:rPr>
                <w:sz w:val="20"/>
                <w:szCs w:val="20"/>
              </w:rPr>
              <w:t>422,88000</w:t>
            </w:r>
          </w:p>
        </w:tc>
        <w:tc>
          <w:tcPr>
            <w:tcW w:w="619" w:type="pct"/>
            <w:noWrap/>
            <w:vAlign w:val="bottom"/>
            <w:hideMark/>
          </w:tcPr>
          <w:p w14:paraId="1AE1F256" w14:textId="77777777" w:rsidR="0055005C" w:rsidRPr="0055005C" w:rsidRDefault="0055005C" w:rsidP="0055005C">
            <w:pPr>
              <w:jc w:val="right"/>
              <w:rPr>
                <w:sz w:val="20"/>
                <w:szCs w:val="20"/>
              </w:rPr>
            </w:pPr>
            <w:r w:rsidRPr="0055005C">
              <w:rPr>
                <w:sz w:val="20"/>
                <w:szCs w:val="20"/>
              </w:rPr>
              <w:t>422,88000</w:t>
            </w:r>
          </w:p>
        </w:tc>
      </w:tr>
      <w:tr w:rsidR="0055005C" w:rsidRPr="0055005C" w14:paraId="7D2DA5E7" w14:textId="77777777" w:rsidTr="002726B6">
        <w:tblPrEx>
          <w:tblCellMar>
            <w:left w:w="108" w:type="dxa"/>
            <w:right w:w="108" w:type="dxa"/>
          </w:tblCellMar>
        </w:tblPrEx>
        <w:trPr>
          <w:cantSplit/>
          <w:trHeight w:val="20"/>
        </w:trPr>
        <w:tc>
          <w:tcPr>
            <w:tcW w:w="1848" w:type="pct"/>
            <w:noWrap/>
            <w:hideMark/>
          </w:tcPr>
          <w:p w14:paraId="3A80B0BB"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7608BE9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8856E38" w14:textId="77777777" w:rsidR="0055005C" w:rsidRPr="0055005C" w:rsidRDefault="0055005C" w:rsidP="0055005C">
            <w:pPr>
              <w:jc w:val="center"/>
              <w:rPr>
                <w:sz w:val="20"/>
                <w:szCs w:val="20"/>
              </w:rPr>
            </w:pPr>
            <w:r w:rsidRPr="0055005C">
              <w:rPr>
                <w:sz w:val="20"/>
                <w:szCs w:val="20"/>
              </w:rPr>
              <w:t>04 01</w:t>
            </w:r>
          </w:p>
        </w:tc>
        <w:tc>
          <w:tcPr>
            <w:tcW w:w="487" w:type="pct"/>
            <w:noWrap/>
            <w:vAlign w:val="bottom"/>
            <w:hideMark/>
          </w:tcPr>
          <w:p w14:paraId="41E22473" w14:textId="77777777" w:rsidR="0055005C" w:rsidRPr="0055005C" w:rsidRDefault="0055005C" w:rsidP="0055005C">
            <w:pPr>
              <w:jc w:val="center"/>
              <w:rPr>
                <w:sz w:val="20"/>
                <w:szCs w:val="20"/>
              </w:rPr>
            </w:pPr>
            <w:r w:rsidRPr="0055005C">
              <w:rPr>
                <w:sz w:val="20"/>
                <w:szCs w:val="20"/>
              </w:rPr>
              <w:t>11 3 09 80320</w:t>
            </w:r>
          </w:p>
        </w:tc>
        <w:tc>
          <w:tcPr>
            <w:tcW w:w="195" w:type="pct"/>
            <w:noWrap/>
            <w:vAlign w:val="bottom"/>
            <w:hideMark/>
          </w:tcPr>
          <w:p w14:paraId="1B9D1BE8"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75445BBC" w14:textId="77777777" w:rsidR="0055005C" w:rsidRPr="0055005C" w:rsidRDefault="0055005C" w:rsidP="0055005C">
            <w:pPr>
              <w:jc w:val="right"/>
              <w:rPr>
                <w:sz w:val="20"/>
                <w:szCs w:val="20"/>
              </w:rPr>
            </w:pPr>
            <w:r w:rsidRPr="0055005C">
              <w:rPr>
                <w:sz w:val="20"/>
                <w:szCs w:val="20"/>
              </w:rPr>
              <w:t>422,88000</w:t>
            </w:r>
          </w:p>
        </w:tc>
        <w:tc>
          <w:tcPr>
            <w:tcW w:w="634" w:type="pct"/>
            <w:noWrap/>
            <w:vAlign w:val="bottom"/>
            <w:hideMark/>
          </w:tcPr>
          <w:p w14:paraId="5A802DF0" w14:textId="77777777" w:rsidR="0055005C" w:rsidRPr="0055005C" w:rsidRDefault="0055005C" w:rsidP="0055005C">
            <w:pPr>
              <w:jc w:val="right"/>
              <w:rPr>
                <w:sz w:val="20"/>
                <w:szCs w:val="20"/>
              </w:rPr>
            </w:pPr>
            <w:r w:rsidRPr="0055005C">
              <w:rPr>
                <w:sz w:val="20"/>
                <w:szCs w:val="20"/>
              </w:rPr>
              <w:t>422,88000</w:t>
            </w:r>
          </w:p>
        </w:tc>
        <w:tc>
          <w:tcPr>
            <w:tcW w:w="619" w:type="pct"/>
            <w:noWrap/>
            <w:vAlign w:val="bottom"/>
            <w:hideMark/>
          </w:tcPr>
          <w:p w14:paraId="026F26BC" w14:textId="77777777" w:rsidR="0055005C" w:rsidRPr="0055005C" w:rsidRDefault="0055005C" w:rsidP="0055005C">
            <w:pPr>
              <w:jc w:val="right"/>
              <w:rPr>
                <w:sz w:val="20"/>
                <w:szCs w:val="20"/>
              </w:rPr>
            </w:pPr>
            <w:r w:rsidRPr="0055005C">
              <w:rPr>
                <w:sz w:val="20"/>
                <w:szCs w:val="20"/>
              </w:rPr>
              <w:t>422,88000</w:t>
            </w:r>
          </w:p>
        </w:tc>
      </w:tr>
      <w:tr w:rsidR="0055005C" w:rsidRPr="0055005C" w14:paraId="0B87A9B9" w14:textId="77777777" w:rsidTr="002726B6">
        <w:tblPrEx>
          <w:tblCellMar>
            <w:left w:w="108" w:type="dxa"/>
            <w:right w:w="108" w:type="dxa"/>
          </w:tblCellMar>
        </w:tblPrEx>
        <w:trPr>
          <w:cantSplit/>
          <w:trHeight w:val="20"/>
        </w:trPr>
        <w:tc>
          <w:tcPr>
            <w:tcW w:w="1848" w:type="pct"/>
            <w:noWrap/>
            <w:hideMark/>
          </w:tcPr>
          <w:p w14:paraId="5B42842F" w14:textId="77777777" w:rsidR="0055005C" w:rsidRPr="0055005C" w:rsidRDefault="0055005C" w:rsidP="0055005C">
            <w:pPr>
              <w:rPr>
                <w:sz w:val="20"/>
                <w:szCs w:val="20"/>
              </w:rPr>
            </w:pPr>
            <w:r w:rsidRPr="0055005C">
              <w:rPr>
                <w:sz w:val="20"/>
                <w:szCs w:val="20"/>
              </w:rPr>
              <w:t>Образование</w:t>
            </w:r>
          </w:p>
        </w:tc>
        <w:tc>
          <w:tcPr>
            <w:tcW w:w="292" w:type="pct"/>
            <w:noWrap/>
            <w:vAlign w:val="bottom"/>
            <w:hideMark/>
          </w:tcPr>
          <w:p w14:paraId="21D5D3D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32BE37A" w14:textId="77777777" w:rsidR="0055005C" w:rsidRPr="0055005C" w:rsidRDefault="0055005C" w:rsidP="0055005C">
            <w:pPr>
              <w:jc w:val="center"/>
              <w:rPr>
                <w:sz w:val="20"/>
                <w:szCs w:val="20"/>
              </w:rPr>
            </w:pPr>
            <w:r w:rsidRPr="0055005C">
              <w:rPr>
                <w:sz w:val="20"/>
                <w:szCs w:val="20"/>
              </w:rPr>
              <w:t>07 00</w:t>
            </w:r>
          </w:p>
        </w:tc>
        <w:tc>
          <w:tcPr>
            <w:tcW w:w="487" w:type="pct"/>
            <w:noWrap/>
            <w:vAlign w:val="bottom"/>
            <w:hideMark/>
          </w:tcPr>
          <w:p w14:paraId="65C27E09" w14:textId="77777777" w:rsidR="0055005C" w:rsidRPr="0055005C" w:rsidRDefault="0055005C" w:rsidP="0055005C">
            <w:pPr>
              <w:jc w:val="center"/>
              <w:rPr>
                <w:sz w:val="20"/>
                <w:szCs w:val="20"/>
              </w:rPr>
            </w:pPr>
          </w:p>
        </w:tc>
        <w:tc>
          <w:tcPr>
            <w:tcW w:w="195" w:type="pct"/>
            <w:noWrap/>
            <w:vAlign w:val="bottom"/>
            <w:hideMark/>
          </w:tcPr>
          <w:p w14:paraId="7169FA61" w14:textId="77777777" w:rsidR="0055005C" w:rsidRPr="0055005C" w:rsidRDefault="0055005C" w:rsidP="0055005C">
            <w:pPr>
              <w:jc w:val="center"/>
              <w:rPr>
                <w:sz w:val="20"/>
                <w:szCs w:val="20"/>
              </w:rPr>
            </w:pPr>
          </w:p>
        </w:tc>
        <w:tc>
          <w:tcPr>
            <w:tcW w:w="633" w:type="pct"/>
            <w:noWrap/>
            <w:vAlign w:val="bottom"/>
            <w:hideMark/>
          </w:tcPr>
          <w:p w14:paraId="09B756A6" w14:textId="77777777" w:rsidR="0055005C" w:rsidRPr="0055005C" w:rsidRDefault="0055005C" w:rsidP="0055005C">
            <w:pPr>
              <w:jc w:val="right"/>
              <w:rPr>
                <w:sz w:val="20"/>
                <w:szCs w:val="20"/>
              </w:rPr>
            </w:pPr>
            <w:r w:rsidRPr="0055005C">
              <w:rPr>
                <w:sz w:val="20"/>
                <w:szCs w:val="20"/>
              </w:rPr>
              <w:t>194 382,09066</w:t>
            </w:r>
          </w:p>
        </w:tc>
        <w:tc>
          <w:tcPr>
            <w:tcW w:w="634" w:type="pct"/>
            <w:noWrap/>
            <w:vAlign w:val="bottom"/>
            <w:hideMark/>
          </w:tcPr>
          <w:p w14:paraId="5983D813" w14:textId="77777777" w:rsidR="0055005C" w:rsidRPr="0055005C" w:rsidRDefault="0055005C" w:rsidP="0055005C">
            <w:pPr>
              <w:jc w:val="right"/>
              <w:rPr>
                <w:sz w:val="20"/>
                <w:szCs w:val="20"/>
              </w:rPr>
            </w:pPr>
            <w:r w:rsidRPr="0055005C">
              <w:rPr>
                <w:sz w:val="20"/>
                <w:szCs w:val="20"/>
              </w:rPr>
              <w:t>118 008,05257</w:t>
            </w:r>
          </w:p>
        </w:tc>
        <w:tc>
          <w:tcPr>
            <w:tcW w:w="619" w:type="pct"/>
            <w:noWrap/>
            <w:vAlign w:val="bottom"/>
            <w:hideMark/>
          </w:tcPr>
          <w:p w14:paraId="32052C77" w14:textId="77777777" w:rsidR="0055005C" w:rsidRPr="0055005C" w:rsidRDefault="0055005C" w:rsidP="0055005C">
            <w:pPr>
              <w:jc w:val="right"/>
              <w:rPr>
                <w:sz w:val="20"/>
                <w:szCs w:val="20"/>
              </w:rPr>
            </w:pPr>
            <w:r w:rsidRPr="0055005C">
              <w:rPr>
                <w:sz w:val="20"/>
                <w:szCs w:val="20"/>
              </w:rPr>
              <w:t>113 676,45661</w:t>
            </w:r>
          </w:p>
        </w:tc>
      </w:tr>
      <w:tr w:rsidR="0055005C" w:rsidRPr="0055005C" w14:paraId="7BD5EC0F" w14:textId="77777777" w:rsidTr="002726B6">
        <w:tblPrEx>
          <w:tblCellMar>
            <w:left w:w="108" w:type="dxa"/>
            <w:right w:w="108" w:type="dxa"/>
          </w:tblCellMar>
        </w:tblPrEx>
        <w:trPr>
          <w:cantSplit/>
          <w:trHeight w:val="20"/>
        </w:trPr>
        <w:tc>
          <w:tcPr>
            <w:tcW w:w="1848" w:type="pct"/>
            <w:noWrap/>
            <w:hideMark/>
          </w:tcPr>
          <w:p w14:paraId="6E86E589" w14:textId="77777777" w:rsidR="0055005C" w:rsidRPr="0055005C" w:rsidRDefault="0055005C" w:rsidP="0055005C">
            <w:pPr>
              <w:rPr>
                <w:sz w:val="20"/>
                <w:szCs w:val="20"/>
              </w:rPr>
            </w:pPr>
            <w:r w:rsidRPr="0055005C">
              <w:rPr>
                <w:sz w:val="20"/>
                <w:szCs w:val="20"/>
              </w:rPr>
              <w:t>Дошкольное образование</w:t>
            </w:r>
          </w:p>
        </w:tc>
        <w:tc>
          <w:tcPr>
            <w:tcW w:w="292" w:type="pct"/>
            <w:noWrap/>
            <w:vAlign w:val="bottom"/>
            <w:hideMark/>
          </w:tcPr>
          <w:p w14:paraId="4820B5F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9F1FF61"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43DEF19F" w14:textId="77777777" w:rsidR="0055005C" w:rsidRPr="0055005C" w:rsidRDefault="0055005C" w:rsidP="0055005C">
            <w:pPr>
              <w:jc w:val="center"/>
              <w:rPr>
                <w:sz w:val="20"/>
                <w:szCs w:val="20"/>
              </w:rPr>
            </w:pPr>
          </w:p>
        </w:tc>
        <w:tc>
          <w:tcPr>
            <w:tcW w:w="195" w:type="pct"/>
            <w:noWrap/>
            <w:vAlign w:val="bottom"/>
            <w:hideMark/>
          </w:tcPr>
          <w:p w14:paraId="5AE8423E" w14:textId="77777777" w:rsidR="0055005C" w:rsidRPr="0055005C" w:rsidRDefault="0055005C" w:rsidP="0055005C">
            <w:pPr>
              <w:jc w:val="center"/>
              <w:rPr>
                <w:sz w:val="20"/>
                <w:szCs w:val="20"/>
              </w:rPr>
            </w:pPr>
          </w:p>
        </w:tc>
        <w:tc>
          <w:tcPr>
            <w:tcW w:w="633" w:type="pct"/>
            <w:noWrap/>
            <w:vAlign w:val="bottom"/>
            <w:hideMark/>
          </w:tcPr>
          <w:p w14:paraId="1B422A6E" w14:textId="77777777" w:rsidR="0055005C" w:rsidRPr="0055005C" w:rsidRDefault="0055005C" w:rsidP="0055005C">
            <w:pPr>
              <w:jc w:val="right"/>
              <w:rPr>
                <w:sz w:val="20"/>
                <w:szCs w:val="20"/>
              </w:rPr>
            </w:pPr>
            <w:r w:rsidRPr="0055005C">
              <w:rPr>
                <w:sz w:val="20"/>
                <w:szCs w:val="20"/>
              </w:rPr>
              <w:t>56 841,51600</w:t>
            </w:r>
          </w:p>
        </w:tc>
        <w:tc>
          <w:tcPr>
            <w:tcW w:w="634" w:type="pct"/>
            <w:noWrap/>
            <w:vAlign w:val="bottom"/>
            <w:hideMark/>
          </w:tcPr>
          <w:p w14:paraId="546272A2" w14:textId="77777777" w:rsidR="0055005C" w:rsidRPr="0055005C" w:rsidRDefault="0055005C" w:rsidP="0055005C">
            <w:pPr>
              <w:jc w:val="right"/>
              <w:rPr>
                <w:sz w:val="20"/>
                <w:szCs w:val="20"/>
              </w:rPr>
            </w:pPr>
            <w:r w:rsidRPr="0055005C">
              <w:rPr>
                <w:sz w:val="20"/>
                <w:szCs w:val="20"/>
              </w:rPr>
              <w:t>33 523,17700</w:t>
            </w:r>
          </w:p>
        </w:tc>
        <w:tc>
          <w:tcPr>
            <w:tcW w:w="619" w:type="pct"/>
            <w:noWrap/>
            <w:vAlign w:val="bottom"/>
            <w:hideMark/>
          </w:tcPr>
          <w:p w14:paraId="5FD4A54A" w14:textId="77777777" w:rsidR="0055005C" w:rsidRPr="0055005C" w:rsidRDefault="0055005C" w:rsidP="0055005C">
            <w:pPr>
              <w:jc w:val="right"/>
              <w:rPr>
                <w:sz w:val="20"/>
                <w:szCs w:val="20"/>
              </w:rPr>
            </w:pPr>
            <w:r w:rsidRPr="0055005C">
              <w:rPr>
                <w:sz w:val="20"/>
                <w:szCs w:val="20"/>
              </w:rPr>
              <w:t>37 133,17700</w:t>
            </w:r>
          </w:p>
        </w:tc>
      </w:tr>
      <w:tr w:rsidR="0055005C" w:rsidRPr="0055005C" w14:paraId="39A5CB73" w14:textId="77777777" w:rsidTr="002726B6">
        <w:tblPrEx>
          <w:tblCellMar>
            <w:left w:w="108" w:type="dxa"/>
            <w:right w:w="108" w:type="dxa"/>
          </w:tblCellMar>
        </w:tblPrEx>
        <w:trPr>
          <w:cantSplit/>
          <w:trHeight w:val="20"/>
        </w:trPr>
        <w:tc>
          <w:tcPr>
            <w:tcW w:w="1848" w:type="pct"/>
            <w:noWrap/>
            <w:hideMark/>
          </w:tcPr>
          <w:p w14:paraId="58CDF608"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"Социальная поддержка граждан"</w:t>
            </w:r>
          </w:p>
        </w:tc>
        <w:tc>
          <w:tcPr>
            <w:tcW w:w="292" w:type="pct"/>
            <w:noWrap/>
            <w:vAlign w:val="bottom"/>
            <w:hideMark/>
          </w:tcPr>
          <w:p w14:paraId="7064710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8516832"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46171ECE" w14:textId="77777777" w:rsidR="0055005C" w:rsidRPr="0055005C" w:rsidRDefault="0055005C" w:rsidP="0055005C">
            <w:pPr>
              <w:jc w:val="center"/>
              <w:rPr>
                <w:sz w:val="20"/>
                <w:szCs w:val="20"/>
              </w:rPr>
            </w:pPr>
            <w:r w:rsidRPr="0055005C">
              <w:rPr>
                <w:sz w:val="20"/>
                <w:szCs w:val="20"/>
              </w:rPr>
              <w:t>09 0 00 00000</w:t>
            </w:r>
          </w:p>
        </w:tc>
        <w:tc>
          <w:tcPr>
            <w:tcW w:w="195" w:type="pct"/>
            <w:noWrap/>
            <w:vAlign w:val="bottom"/>
            <w:hideMark/>
          </w:tcPr>
          <w:p w14:paraId="00059A1C" w14:textId="77777777" w:rsidR="0055005C" w:rsidRPr="0055005C" w:rsidRDefault="0055005C" w:rsidP="0055005C">
            <w:pPr>
              <w:jc w:val="center"/>
              <w:rPr>
                <w:sz w:val="20"/>
                <w:szCs w:val="20"/>
              </w:rPr>
            </w:pPr>
          </w:p>
        </w:tc>
        <w:tc>
          <w:tcPr>
            <w:tcW w:w="633" w:type="pct"/>
            <w:noWrap/>
            <w:vAlign w:val="bottom"/>
            <w:hideMark/>
          </w:tcPr>
          <w:p w14:paraId="71F5CC68" w14:textId="77777777" w:rsidR="0055005C" w:rsidRPr="0055005C" w:rsidRDefault="0055005C" w:rsidP="0055005C">
            <w:pPr>
              <w:jc w:val="right"/>
              <w:rPr>
                <w:sz w:val="20"/>
                <w:szCs w:val="20"/>
              </w:rPr>
            </w:pPr>
            <w:r w:rsidRPr="0055005C">
              <w:rPr>
                <w:sz w:val="20"/>
                <w:szCs w:val="20"/>
              </w:rPr>
              <w:t>56 841,51600</w:t>
            </w:r>
          </w:p>
        </w:tc>
        <w:tc>
          <w:tcPr>
            <w:tcW w:w="634" w:type="pct"/>
            <w:noWrap/>
            <w:vAlign w:val="bottom"/>
            <w:hideMark/>
          </w:tcPr>
          <w:p w14:paraId="7DAFA060" w14:textId="77777777" w:rsidR="0055005C" w:rsidRPr="0055005C" w:rsidRDefault="0055005C" w:rsidP="0055005C">
            <w:pPr>
              <w:jc w:val="right"/>
              <w:rPr>
                <w:sz w:val="20"/>
                <w:szCs w:val="20"/>
              </w:rPr>
            </w:pPr>
            <w:r w:rsidRPr="0055005C">
              <w:rPr>
                <w:sz w:val="20"/>
                <w:szCs w:val="20"/>
              </w:rPr>
              <w:t>33 523,17700</w:t>
            </w:r>
          </w:p>
        </w:tc>
        <w:tc>
          <w:tcPr>
            <w:tcW w:w="619" w:type="pct"/>
            <w:noWrap/>
            <w:vAlign w:val="bottom"/>
            <w:hideMark/>
          </w:tcPr>
          <w:p w14:paraId="55A86E8C" w14:textId="77777777" w:rsidR="0055005C" w:rsidRPr="0055005C" w:rsidRDefault="0055005C" w:rsidP="0055005C">
            <w:pPr>
              <w:jc w:val="right"/>
              <w:rPr>
                <w:sz w:val="20"/>
                <w:szCs w:val="20"/>
              </w:rPr>
            </w:pPr>
            <w:r w:rsidRPr="0055005C">
              <w:rPr>
                <w:sz w:val="20"/>
                <w:szCs w:val="20"/>
              </w:rPr>
              <w:t>37 133,17700</w:t>
            </w:r>
          </w:p>
        </w:tc>
      </w:tr>
      <w:tr w:rsidR="0055005C" w:rsidRPr="0055005C" w14:paraId="41F392D5" w14:textId="77777777" w:rsidTr="002726B6">
        <w:tblPrEx>
          <w:tblCellMar>
            <w:left w:w="108" w:type="dxa"/>
            <w:right w:w="108" w:type="dxa"/>
          </w:tblCellMar>
        </w:tblPrEx>
        <w:trPr>
          <w:cantSplit/>
          <w:trHeight w:val="20"/>
        </w:trPr>
        <w:tc>
          <w:tcPr>
            <w:tcW w:w="1848" w:type="pct"/>
            <w:noWrap/>
            <w:hideMark/>
          </w:tcPr>
          <w:p w14:paraId="287AC568"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08F3FD5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34A2B20"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1F653987" w14:textId="77777777" w:rsidR="0055005C" w:rsidRPr="0055005C" w:rsidRDefault="0055005C" w:rsidP="0055005C">
            <w:pPr>
              <w:jc w:val="center"/>
              <w:rPr>
                <w:sz w:val="20"/>
                <w:szCs w:val="20"/>
              </w:rPr>
            </w:pPr>
            <w:r w:rsidRPr="0055005C">
              <w:rPr>
                <w:sz w:val="20"/>
                <w:szCs w:val="20"/>
              </w:rPr>
              <w:t>09 3 00 00000</w:t>
            </w:r>
          </w:p>
        </w:tc>
        <w:tc>
          <w:tcPr>
            <w:tcW w:w="195" w:type="pct"/>
            <w:noWrap/>
            <w:vAlign w:val="bottom"/>
            <w:hideMark/>
          </w:tcPr>
          <w:p w14:paraId="095CADCA" w14:textId="77777777" w:rsidR="0055005C" w:rsidRPr="0055005C" w:rsidRDefault="0055005C" w:rsidP="0055005C">
            <w:pPr>
              <w:jc w:val="center"/>
              <w:rPr>
                <w:sz w:val="20"/>
                <w:szCs w:val="20"/>
              </w:rPr>
            </w:pPr>
          </w:p>
        </w:tc>
        <w:tc>
          <w:tcPr>
            <w:tcW w:w="633" w:type="pct"/>
            <w:noWrap/>
            <w:vAlign w:val="bottom"/>
            <w:hideMark/>
          </w:tcPr>
          <w:p w14:paraId="4383C545" w14:textId="77777777" w:rsidR="0055005C" w:rsidRPr="0055005C" w:rsidRDefault="0055005C" w:rsidP="0055005C">
            <w:pPr>
              <w:jc w:val="right"/>
              <w:rPr>
                <w:sz w:val="20"/>
                <w:szCs w:val="20"/>
              </w:rPr>
            </w:pPr>
            <w:r w:rsidRPr="0055005C">
              <w:rPr>
                <w:sz w:val="20"/>
                <w:szCs w:val="20"/>
              </w:rPr>
              <w:t>56 841,51600</w:t>
            </w:r>
          </w:p>
        </w:tc>
        <w:tc>
          <w:tcPr>
            <w:tcW w:w="634" w:type="pct"/>
            <w:noWrap/>
            <w:vAlign w:val="bottom"/>
            <w:hideMark/>
          </w:tcPr>
          <w:p w14:paraId="3133CC52" w14:textId="77777777" w:rsidR="0055005C" w:rsidRPr="0055005C" w:rsidRDefault="0055005C" w:rsidP="0055005C">
            <w:pPr>
              <w:jc w:val="right"/>
              <w:rPr>
                <w:sz w:val="20"/>
                <w:szCs w:val="20"/>
              </w:rPr>
            </w:pPr>
            <w:r w:rsidRPr="0055005C">
              <w:rPr>
                <w:sz w:val="20"/>
                <w:szCs w:val="20"/>
              </w:rPr>
              <w:t>33 523,17700</w:t>
            </w:r>
          </w:p>
        </w:tc>
        <w:tc>
          <w:tcPr>
            <w:tcW w:w="619" w:type="pct"/>
            <w:noWrap/>
            <w:vAlign w:val="bottom"/>
            <w:hideMark/>
          </w:tcPr>
          <w:p w14:paraId="2B3240FA" w14:textId="77777777" w:rsidR="0055005C" w:rsidRPr="0055005C" w:rsidRDefault="0055005C" w:rsidP="0055005C">
            <w:pPr>
              <w:jc w:val="right"/>
              <w:rPr>
                <w:sz w:val="20"/>
                <w:szCs w:val="20"/>
              </w:rPr>
            </w:pPr>
            <w:r w:rsidRPr="0055005C">
              <w:rPr>
                <w:sz w:val="20"/>
                <w:szCs w:val="20"/>
              </w:rPr>
              <w:t>37 133,17700</w:t>
            </w:r>
          </w:p>
        </w:tc>
      </w:tr>
      <w:tr w:rsidR="0055005C" w:rsidRPr="0055005C" w14:paraId="6A25C92F" w14:textId="77777777" w:rsidTr="002726B6">
        <w:tblPrEx>
          <w:tblCellMar>
            <w:left w:w="108" w:type="dxa"/>
            <w:right w:w="108" w:type="dxa"/>
          </w:tblCellMar>
        </w:tblPrEx>
        <w:trPr>
          <w:cantSplit/>
          <w:trHeight w:val="20"/>
        </w:trPr>
        <w:tc>
          <w:tcPr>
            <w:tcW w:w="1848" w:type="pct"/>
            <w:noWrap/>
            <w:hideMark/>
          </w:tcPr>
          <w:p w14:paraId="3854D151" w14:textId="77777777" w:rsidR="0055005C" w:rsidRPr="0055005C" w:rsidRDefault="0055005C" w:rsidP="0055005C">
            <w:pPr>
              <w:rPr>
                <w:sz w:val="20"/>
                <w:szCs w:val="20"/>
              </w:rPr>
            </w:pPr>
            <w:r w:rsidRPr="0055005C">
              <w:rPr>
                <w:sz w:val="20"/>
                <w:szCs w:val="20"/>
              </w:rPr>
              <w:t>Комплекс процессных мероприятий "Финансовое обеспечение деятельности подведомственных государственных бюджетных учреждений"</w:t>
            </w:r>
          </w:p>
        </w:tc>
        <w:tc>
          <w:tcPr>
            <w:tcW w:w="292" w:type="pct"/>
            <w:noWrap/>
            <w:vAlign w:val="bottom"/>
            <w:hideMark/>
          </w:tcPr>
          <w:p w14:paraId="28EEE56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FE32CC7"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7939CD5E" w14:textId="77777777" w:rsidR="0055005C" w:rsidRPr="0055005C" w:rsidRDefault="0055005C" w:rsidP="0055005C">
            <w:pPr>
              <w:jc w:val="center"/>
              <w:rPr>
                <w:sz w:val="20"/>
                <w:szCs w:val="20"/>
              </w:rPr>
            </w:pPr>
            <w:r w:rsidRPr="0055005C">
              <w:rPr>
                <w:sz w:val="20"/>
                <w:szCs w:val="20"/>
              </w:rPr>
              <w:t>09 3 07 00000</w:t>
            </w:r>
          </w:p>
        </w:tc>
        <w:tc>
          <w:tcPr>
            <w:tcW w:w="195" w:type="pct"/>
            <w:noWrap/>
            <w:vAlign w:val="bottom"/>
            <w:hideMark/>
          </w:tcPr>
          <w:p w14:paraId="398891C0" w14:textId="77777777" w:rsidR="0055005C" w:rsidRPr="0055005C" w:rsidRDefault="0055005C" w:rsidP="0055005C">
            <w:pPr>
              <w:jc w:val="center"/>
              <w:rPr>
                <w:sz w:val="20"/>
                <w:szCs w:val="20"/>
              </w:rPr>
            </w:pPr>
          </w:p>
        </w:tc>
        <w:tc>
          <w:tcPr>
            <w:tcW w:w="633" w:type="pct"/>
            <w:noWrap/>
            <w:vAlign w:val="bottom"/>
            <w:hideMark/>
          </w:tcPr>
          <w:p w14:paraId="474C3D4E" w14:textId="77777777" w:rsidR="0055005C" w:rsidRPr="0055005C" w:rsidRDefault="0055005C" w:rsidP="0055005C">
            <w:pPr>
              <w:jc w:val="right"/>
              <w:rPr>
                <w:sz w:val="20"/>
                <w:szCs w:val="20"/>
              </w:rPr>
            </w:pPr>
            <w:r w:rsidRPr="0055005C">
              <w:rPr>
                <w:sz w:val="20"/>
                <w:szCs w:val="20"/>
              </w:rPr>
              <w:t>56 841,51600</w:t>
            </w:r>
          </w:p>
        </w:tc>
        <w:tc>
          <w:tcPr>
            <w:tcW w:w="634" w:type="pct"/>
            <w:noWrap/>
            <w:vAlign w:val="bottom"/>
            <w:hideMark/>
          </w:tcPr>
          <w:p w14:paraId="52D8A8E9" w14:textId="77777777" w:rsidR="0055005C" w:rsidRPr="0055005C" w:rsidRDefault="0055005C" w:rsidP="0055005C">
            <w:pPr>
              <w:jc w:val="right"/>
              <w:rPr>
                <w:sz w:val="20"/>
                <w:szCs w:val="20"/>
              </w:rPr>
            </w:pPr>
            <w:r w:rsidRPr="0055005C">
              <w:rPr>
                <w:sz w:val="20"/>
                <w:szCs w:val="20"/>
              </w:rPr>
              <w:t>33 523,17700</w:t>
            </w:r>
          </w:p>
        </w:tc>
        <w:tc>
          <w:tcPr>
            <w:tcW w:w="619" w:type="pct"/>
            <w:noWrap/>
            <w:vAlign w:val="bottom"/>
            <w:hideMark/>
          </w:tcPr>
          <w:p w14:paraId="5CD4C8BC" w14:textId="77777777" w:rsidR="0055005C" w:rsidRPr="0055005C" w:rsidRDefault="0055005C" w:rsidP="0055005C">
            <w:pPr>
              <w:jc w:val="right"/>
              <w:rPr>
                <w:sz w:val="20"/>
                <w:szCs w:val="20"/>
              </w:rPr>
            </w:pPr>
            <w:r w:rsidRPr="0055005C">
              <w:rPr>
                <w:sz w:val="20"/>
                <w:szCs w:val="20"/>
              </w:rPr>
              <w:t>37 133,17700</w:t>
            </w:r>
          </w:p>
        </w:tc>
      </w:tr>
      <w:tr w:rsidR="0055005C" w:rsidRPr="0055005C" w14:paraId="539D7B63" w14:textId="77777777" w:rsidTr="002726B6">
        <w:tblPrEx>
          <w:tblCellMar>
            <w:left w:w="108" w:type="dxa"/>
            <w:right w:w="108" w:type="dxa"/>
          </w:tblCellMar>
        </w:tblPrEx>
        <w:trPr>
          <w:cantSplit/>
          <w:trHeight w:val="20"/>
        </w:trPr>
        <w:tc>
          <w:tcPr>
            <w:tcW w:w="1848" w:type="pct"/>
            <w:noWrap/>
            <w:hideMark/>
          </w:tcPr>
          <w:p w14:paraId="46A3F7B3"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1B626FE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A6B137C"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68D7427A"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251E38A2" w14:textId="77777777" w:rsidR="0055005C" w:rsidRPr="0055005C" w:rsidRDefault="0055005C" w:rsidP="0055005C">
            <w:pPr>
              <w:jc w:val="center"/>
              <w:rPr>
                <w:sz w:val="20"/>
                <w:szCs w:val="20"/>
              </w:rPr>
            </w:pPr>
          </w:p>
        </w:tc>
        <w:tc>
          <w:tcPr>
            <w:tcW w:w="633" w:type="pct"/>
            <w:noWrap/>
            <w:vAlign w:val="bottom"/>
            <w:hideMark/>
          </w:tcPr>
          <w:p w14:paraId="136F716D" w14:textId="77777777" w:rsidR="0055005C" w:rsidRPr="0055005C" w:rsidRDefault="0055005C" w:rsidP="0055005C">
            <w:pPr>
              <w:jc w:val="right"/>
              <w:rPr>
                <w:sz w:val="20"/>
                <w:szCs w:val="20"/>
              </w:rPr>
            </w:pPr>
            <w:r w:rsidRPr="0055005C">
              <w:rPr>
                <w:sz w:val="20"/>
                <w:szCs w:val="20"/>
              </w:rPr>
              <w:t>18 944,00000</w:t>
            </w:r>
          </w:p>
        </w:tc>
        <w:tc>
          <w:tcPr>
            <w:tcW w:w="634" w:type="pct"/>
            <w:noWrap/>
            <w:vAlign w:val="bottom"/>
            <w:hideMark/>
          </w:tcPr>
          <w:p w14:paraId="355F1C85" w14:textId="77777777" w:rsidR="0055005C" w:rsidRPr="0055005C" w:rsidRDefault="0055005C" w:rsidP="0055005C">
            <w:pPr>
              <w:jc w:val="right"/>
              <w:rPr>
                <w:sz w:val="20"/>
                <w:szCs w:val="20"/>
              </w:rPr>
            </w:pPr>
            <w:r w:rsidRPr="0055005C">
              <w:rPr>
                <w:sz w:val="20"/>
                <w:szCs w:val="20"/>
              </w:rPr>
              <w:t>3 125,00000</w:t>
            </w:r>
          </w:p>
        </w:tc>
        <w:tc>
          <w:tcPr>
            <w:tcW w:w="619" w:type="pct"/>
            <w:noWrap/>
            <w:vAlign w:val="bottom"/>
            <w:hideMark/>
          </w:tcPr>
          <w:p w14:paraId="1CD5DD74" w14:textId="77777777" w:rsidR="0055005C" w:rsidRPr="0055005C" w:rsidRDefault="0055005C" w:rsidP="0055005C">
            <w:pPr>
              <w:jc w:val="right"/>
              <w:rPr>
                <w:sz w:val="20"/>
                <w:szCs w:val="20"/>
              </w:rPr>
            </w:pPr>
            <w:r w:rsidRPr="0055005C">
              <w:rPr>
                <w:sz w:val="20"/>
                <w:szCs w:val="20"/>
              </w:rPr>
              <w:t>11 735,00000</w:t>
            </w:r>
          </w:p>
        </w:tc>
      </w:tr>
      <w:tr w:rsidR="0055005C" w:rsidRPr="0055005C" w14:paraId="71200E74" w14:textId="77777777" w:rsidTr="002726B6">
        <w:tblPrEx>
          <w:tblCellMar>
            <w:left w:w="108" w:type="dxa"/>
            <w:right w:w="108" w:type="dxa"/>
          </w:tblCellMar>
        </w:tblPrEx>
        <w:trPr>
          <w:cantSplit/>
          <w:trHeight w:val="20"/>
        </w:trPr>
        <w:tc>
          <w:tcPr>
            <w:tcW w:w="1848" w:type="pct"/>
            <w:noWrap/>
            <w:hideMark/>
          </w:tcPr>
          <w:p w14:paraId="5B93736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2BF52F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0DDD28C"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18E32D63"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5E50F15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247E0FC" w14:textId="77777777" w:rsidR="0055005C" w:rsidRPr="0055005C" w:rsidRDefault="0055005C" w:rsidP="0055005C">
            <w:pPr>
              <w:jc w:val="right"/>
              <w:rPr>
                <w:sz w:val="20"/>
                <w:szCs w:val="20"/>
              </w:rPr>
            </w:pPr>
            <w:r w:rsidRPr="0055005C">
              <w:rPr>
                <w:sz w:val="20"/>
                <w:szCs w:val="20"/>
              </w:rPr>
              <w:t>18 944,00000</w:t>
            </w:r>
          </w:p>
        </w:tc>
        <w:tc>
          <w:tcPr>
            <w:tcW w:w="634" w:type="pct"/>
            <w:noWrap/>
            <w:vAlign w:val="bottom"/>
            <w:hideMark/>
          </w:tcPr>
          <w:p w14:paraId="7A8F14D6" w14:textId="77777777" w:rsidR="0055005C" w:rsidRPr="0055005C" w:rsidRDefault="0055005C" w:rsidP="0055005C">
            <w:pPr>
              <w:jc w:val="right"/>
              <w:rPr>
                <w:sz w:val="20"/>
                <w:szCs w:val="20"/>
              </w:rPr>
            </w:pPr>
            <w:r w:rsidRPr="0055005C">
              <w:rPr>
                <w:sz w:val="20"/>
                <w:szCs w:val="20"/>
              </w:rPr>
              <w:t>3 125,00000</w:t>
            </w:r>
          </w:p>
        </w:tc>
        <w:tc>
          <w:tcPr>
            <w:tcW w:w="619" w:type="pct"/>
            <w:noWrap/>
            <w:vAlign w:val="bottom"/>
            <w:hideMark/>
          </w:tcPr>
          <w:p w14:paraId="5E1F4828" w14:textId="77777777" w:rsidR="0055005C" w:rsidRPr="0055005C" w:rsidRDefault="0055005C" w:rsidP="0055005C">
            <w:pPr>
              <w:jc w:val="right"/>
              <w:rPr>
                <w:sz w:val="20"/>
                <w:szCs w:val="20"/>
              </w:rPr>
            </w:pPr>
            <w:r w:rsidRPr="0055005C">
              <w:rPr>
                <w:sz w:val="20"/>
                <w:szCs w:val="20"/>
              </w:rPr>
              <w:t>11 735,00000</w:t>
            </w:r>
          </w:p>
        </w:tc>
      </w:tr>
      <w:tr w:rsidR="0055005C" w:rsidRPr="0055005C" w14:paraId="43EA2E71" w14:textId="77777777" w:rsidTr="002726B6">
        <w:tblPrEx>
          <w:tblCellMar>
            <w:left w:w="108" w:type="dxa"/>
            <w:right w:w="108" w:type="dxa"/>
          </w:tblCellMar>
        </w:tblPrEx>
        <w:trPr>
          <w:cantSplit/>
          <w:trHeight w:val="20"/>
        </w:trPr>
        <w:tc>
          <w:tcPr>
            <w:tcW w:w="1848" w:type="pct"/>
            <w:noWrap/>
            <w:hideMark/>
          </w:tcPr>
          <w:p w14:paraId="75D775DE"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65D1BE0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A751B65"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39A8B248" w14:textId="77777777" w:rsidR="0055005C" w:rsidRPr="0055005C" w:rsidRDefault="0055005C" w:rsidP="0055005C">
            <w:pPr>
              <w:jc w:val="center"/>
              <w:rPr>
                <w:sz w:val="20"/>
                <w:szCs w:val="20"/>
              </w:rPr>
            </w:pPr>
            <w:r w:rsidRPr="0055005C">
              <w:rPr>
                <w:sz w:val="20"/>
                <w:szCs w:val="20"/>
              </w:rPr>
              <w:t>09 3 07 11020</w:t>
            </w:r>
          </w:p>
        </w:tc>
        <w:tc>
          <w:tcPr>
            <w:tcW w:w="195" w:type="pct"/>
            <w:noWrap/>
            <w:vAlign w:val="bottom"/>
            <w:hideMark/>
          </w:tcPr>
          <w:p w14:paraId="17CC3DAA" w14:textId="77777777" w:rsidR="0055005C" w:rsidRPr="0055005C" w:rsidRDefault="0055005C" w:rsidP="0055005C">
            <w:pPr>
              <w:jc w:val="center"/>
              <w:rPr>
                <w:sz w:val="20"/>
                <w:szCs w:val="20"/>
              </w:rPr>
            </w:pPr>
          </w:p>
        </w:tc>
        <w:tc>
          <w:tcPr>
            <w:tcW w:w="633" w:type="pct"/>
            <w:noWrap/>
            <w:vAlign w:val="bottom"/>
            <w:hideMark/>
          </w:tcPr>
          <w:p w14:paraId="11665D81" w14:textId="77777777" w:rsidR="0055005C" w:rsidRPr="0055005C" w:rsidRDefault="0055005C" w:rsidP="0055005C">
            <w:pPr>
              <w:jc w:val="right"/>
              <w:rPr>
                <w:sz w:val="20"/>
                <w:szCs w:val="20"/>
              </w:rPr>
            </w:pPr>
            <w:r w:rsidRPr="0055005C">
              <w:rPr>
                <w:sz w:val="20"/>
                <w:szCs w:val="20"/>
              </w:rPr>
              <w:t>37 897,51600</w:t>
            </w:r>
          </w:p>
        </w:tc>
        <w:tc>
          <w:tcPr>
            <w:tcW w:w="634" w:type="pct"/>
            <w:noWrap/>
            <w:vAlign w:val="bottom"/>
            <w:hideMark/>
          </w:tcPr>
          <w:p w14:paraId="1F1DE0ED" w14:textId="77777777" w:rsidR="0055005C" w:rsidRPr="0055005C" w:rsidRDefault="0055005C" w:rsidP="0055005C">
            <w:pPr>
              <w:jc w:val="right"/>
              <w:rPr>
                <w:sz w:val="20"/>
                <w:szCs w:val="20"/>
              </w:rPr>
            </w:pPr>
            <w:r w:rsidRPr="0055005C">
              <w:rPr>
                <w:sz w:val="20"/>
                <w:szCs w:val="20"/>
              </w:rPr>
              <w:t>30 398,17700</w:t>
            </w:r>
          </w:p>
        </w:tc>
        <w:tc>
          <w:tcPr>
            <w:tcW w:w="619" w:type="pct"/>
            <w:noWrap/>
            <w:vAlign w:val="bottom"/>
            <w:hideMark/>
          </w:tcPr>
          <w:p w14:paraId="584AAD60" w14:textId="77777777" w:rsidR="0055005C" w:rsidRPr="0055005C" w:rsidRDefault="0055005C" w:rsidP="0055005C">
            <w:pPr>
              <w:jc w:val="right"/>
              <w:rPr>
                <w:sz w:val="20"/>
                <w:szCs w:val="20"/>
              </w:rPr>
            </w:pPr>
            <w:r w:rsidRPr="0055005C">
              <w:rPr>
                <w:sz w:val="20"/>
                <w:szCs w:val="20"/>
              </w:rPr>
              <w:t>25 398,17700</w:t>
            </w:r>
          </w:p>
        </w:tc>
      </w:tr>
      <w:tr w:rsidR="0055005C" w:rsidRPr="0055005C" w14:paraId="04C22BEC" w14:textId="77777777" w:rsidTr="002726B6">
        <w:tblPrEx>
          <w:tblCellMar>
            <w:left w:w="108" w:type="dxa"/>
            <w:right w:w="108" w:type="dxa"/>
          </w:tblCellMar>
        </w:tblPrEx>
        <w:trPr>
          <w:cantSplit/>
          <w:trHeight w:val="20"/>
        </w:trPr>
        <w:tc>
          <w:tcPr>
            <w:tcW w:w="1848" w:type="pct"/>
            <w:noWrap/>
            <w:hideMark/>
          </w:tcPr>
          <w:p w14:paraId="0A04747A"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67F5347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4EB0316" w14:textId="77777777" w:rsidR="0055005C" w:rsidRPr="0055005C" w:rsidRDefault="0055005C" w:rsidP="0055005C">
            <w:pPr>
              <w:jc w:val="center"/>
              <w:rPr>
                <w:sz w:val="20"/>
                <w:szCs w:val="20"/>
              </w:rPr>
            </w:pPr>
            <w:r w:rsidRPr="0055005C">
              <w:rPr>
                <w:sz w:val="20"/>
                <w:szCs w:val="20"/>
              </w:rPr>
              <w:t>07 01</w:t>
            </w:r>
          </w:p>
        </w:tc>
        <w:tc>
          <w:tcPr>
            <w:tcW w:w="487" w:type="pct"/>
            <w:noWrap/>
            <w:vAlign w:val="bottom"/>
            <w:hideMark/>
          </w:tcPr>
          <w:p w14:paraId="06E249DF" w14:textId="77777777" w:rsidR="0055005C" w:rsidRPr="0055005C" w:rsidRDefault="0055005C" w:rsidP="0055005C">
            <w:pPr>
              <w:jc w:val="center"/>
              <w:rPr>
                <w:sz w:val="20"/>
                <w:szCs w:val="20"/>
              </w:rPr>
            </w:pPr>
            <w:r w:rsidRPr="0055005C">
              <w:rPr>
                <w:sz w:val="20"/>
                <w:szCs w:val="20"/>
              </w:rPr>
              <w:t>09 3 07 11020</w:t>
            </w:r>
          </w:p>
        </w:tc>
        <w:tc>
          <w:tcPr>
            <w:tcW w:w="195" w:type="pct"/>
            <w:noWrap/>
            <w:vAlign w:val="bottom"/>
            <w:hideMark/>
          </w:tcPr>
          <w:p w14:paraId="3238B28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4268A16" w14:textId="77777777" w:rsidR="0055005C" w:rsidRPr="0055005C" w:rsidRDefault="0055005C" w:rsidP="0055005C">
            <w:pPr>
              <w:jc w:val="right"/>
              <w:rPr>
                <w:sz w:val="20"/>
                <w:szCs w:val="20"/>
              </w:rPr>
            </w:pPr>
            <w:r w:rsidRPr="0055005C">
              <w:rPr>
                <w:sz w:val="20"/>
                <w:szCs w:val="20"/>
              </w:rPr>
              <w:t>37 897,51600</w:t>
            </w:r>
          </w:p>
        </w:tc>
        <w:tc>
          <w:tcPr>
            <w:tcW w:w="634" w:type="pct"/>
            <w:noWrap/>
            <w:vAlign w:val="bottom"/>
            <w:hideMark/>
          </w:tcPr>
          <w:p w14:paraId="158C570B" w14:textId="77777777" w:rsidR="0055005C" w:rsidRPr="0055005C" w:rsidRDefault="0055005C" w:rsidP="0055005C">
            <w:pPr>
              <w:jc w:val="right"/>
              <w:rPr>
                <w:sz w:val="20"/>
                <w:szCs w:val="20"/>
              </w:rPr>
            </w:pPr>
            <w:r w:rsidRPr="0055005C">
              <w:rPr>
                <w:sz w:val="20"/>
                <w:szCs w:val="20"/>
              </w:rPr>
              <w:t>30 398,17700</w:t>
            </w:r>
          </w:p>
        </w:tc>
        <w:tc>
          <w:tcPr>
            <w:tcW w:w="619" w:type="pct"/>
            <w:noWrap/>
            <w:vAlign w:val="bottom"/>
            <w:hideMark/>
          </w:tcPr>
          <w:p w14:paraId="43F40DCC" w14:textId="77777777" w:rsidR="0055005C" w:rsidRPr="0055005C" w:rsidRDefault="0055005C" w:rsidP="0055005C">
            <w:pPr>
              <w:jc w:val="right"/>
              <w:rPr>
                <w:sz w:val="20"/>
                <w:szCs w:val="20"/>
              </w:rPr>
            </w:pPr>
            <w:r w:rsidRPr="0055005C">
              <w:rPr>
                <w:sz w:val="20"/>
                <w:szCs w:val="20"/>
              </w:rPr>
              <w:t>25 398,17700</w:t>
            </w:r>
          </w:p>
        </w:tc>
      </w:tr>
      <w:tr w:rsidR="0055005C" w:rsidRPr="0055005C" w14:paraId="11F4A332" w14:textId="77777777" w:rsidTr="002726B6">
        <w:tblPrEx>
          <w:tblCellMar>
            <w:left w:w="108" w:type="dxa"/>
            <w:right w:w="108" w:type="dxa"/>
          </w:tblCellMar>
        </w:tblPrEx>
        <w:trPr>
          <w:cantSplit/>
          <w:trHeight w:val="20"/>
        </w:trPr>
        <w:tc>
          <w:tcPr>
            <w:tcW w:w="1848" w:type="pct"/>
            <w:noWrap/>
            <w:hideMark/>
          </w:tcPr>
          <w:p w14:paraId="281BA3EC" w14:textId="77777777" w:rsidR="0055005C" w:rsidRPr="0055005C" w:rsidRDefault="0055005C" w:rsidP="0055005C">
            <w:pPr>
              <w:rPr>
                <w:sz w:val="20"/>
                <w:szCs w:val="20"/>
              </w:rPr>
            </w:pPr>
            <w:r w:rsidRPr="0055005C">
              <w:rPr>
                <w:sz w:val="20"/>
                <w:szCs w:val="20"/>
              </w:rPr>
              <w:t>Общее образование</w:t>
            </w:r>
          </w:p>
        </w:tc>
        <w:tc>
          <w:tcPr>
            <w:tcW w:w="292" w:type="pct"/>
            <w:noWrap/>
            <w:vAlign w:val="bottom"/>
            <w:hideMark/>
          </w:tcPr>
          <w:p w14:paraId="476C6E8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5D7EF35"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68007B66" w14:textId="77777777" w:rsidR="0055005C" w:rsidRPr="0055005C" w:rsidRDefault="0055005C" w:rsidP="0055005C">
            <w:pPr>
              <w:jc w:val="center"/>
              <w:rPr>
                <w:sz w:val="20"/>
                <w:szCs w:val="20"/>
              </w:rPr>
            </w:pPr>
          </w:p>
        </w:tc>
        <w:tc>
          <w:tcPr>
            <w:tcW w:w="195" w:type="pct"/>
            <w:noWrap/>
            <w:vAlign w:val="bottom"/>
            <w:hideMark/>
          </w:tcPr>
          <w:p w14:paraId="758AEC44" w14:textId="77777777" w:rsidR="0055005C" w:rsidRPr="0055005C" w:rsidRDefault="0055005C" w:rsidP="0055005C">
            <w:pPr>
              <w:jc w:val="center"/>
              <w:rPr>
                <w:sz w:val="20"/>
                <w:szCs w:val="20"/>
              </w:rPr>
            </w:pPr>
          </w:p>
        </w:tc>
        <w:tc>
          <w:tcPr>
            <w:tcW w:w="633" w:type="pct"/>
            <w:noWrap/>
            <w:vAlign w:val="bottom"/>
            <w:hideMark/>
          </w:tcPr>
          <w:p w14:paraId="6D96E257" w14:textId="77777777" w:rsidR="0055005C" w:rsidRPr="0055005C" w:rsidRDefault="0055005C" w:rsidP="0055005C">
            <w:pPr>
              <w:jc w:val="right"/>
              <w:rPr>
                <w:sz w:val="20"/>
                <w:szCs w:val="20"/>
              </w:rPr>
            </w:pPr>
            <w:r w:rsidRPr="0055005C">
              <w:rPr>
                <w:sz w:val="20"/>
                <w:szCs w:val="20"/>
              </w:rPr>
              <w:t>126 542,80514</w:t>
            </w:r>
          </w:p>
        </w:tc>
        <w:tc>
          <w:tcPr>
            <w:tcW w:w="634" w:type="pct"/>
            <w:noWrap/>
            <w:vAlign w:val="bottom"/>
            <w:hideMark/>
          </w:tcPr>
          <w:p w14:paraId="50760456" w14:textId="77777777" w:rsidR="0055005C" w:rsidRPr="0055005C" w:rsidRDefault="0055005C" w:rsidP="0055005C">
            <w:pPr>
              <w:jc w:val="right"/>
              <w:rPr>
                <w:sz w:val="20"/>
                <w:szCs w:val="20"/>
              </w:rPr>
            </w:pPr>
            <w:r w:rsidRPr="0055005C">
              <w:rPr>
                <w:sz w:val="20"/>
                <w:szCs w:val="20"/>
              </w:rPr>
              <w:t>84 210,12557</w:t>
            </w:r>
          </w:p>
        </w:tc>
        <w:tc>
          <w:tcPr>
            <w:tcW w:w="619" w:type="pct"/>
            <w:noWrap/>
            <w:vAlign w:val="bottom"/>
            <w:hideMark/>
          </w:tcPr>
          <w:p w14:paraId="5A914443" w14:textId="77777777" w:rsidR="0055005C" w:rsidRPr="0055005C" w:rsidRDefault="0055005C" w:rsidP="0055005C">
            <w:pPr>
              <w:jc w:val="right"/>
              <w:rPr>
                <w:sz w:val="20"/>
                <w:szCs w:val="20"/>
              </w:rPr>
            </w:pPr>
            <w:r w:rsidRPr="0055005C">
              <w:rPr>
                <w:sz w:val="20"/>
                <w:szCs w:val="20"/>
              </w:rPr>
              <w:t>76 268,52961</w:t>
            </w:r>
          </w:p>
        </w:tc>
      </w:tr>
      <w:tr w:rsidR="0055005C" w:rsidRPr="0055005C" w14:paraId="31E4AD3A" w14:textId="77777777" w:rsidTr="002726B6">
        <w:tblPrEx>
          <w:tblCellMar>
            <w:left w:w="108" w:type="dxa"/>
            <w:right w:w="108" w:type="dxa"/>
          </w:tblCellMar>
        </w:tblPrEx>
        <w:trPr>
          <w:cantSplit/>
          <w:trHeight w:val="20"/>
        </w:trPr>
        <w:tc>
          <w:tcPr>
            <w:tcW w:w="1848" w:type="pct"/>
            <w:noWrap/>
            <w:hideMark/>
          </w:tcPr>
          <w:p w14:paraId="71257B5F"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"Социальная поддержка граждан"</w:t>
            </w:r>
          </w:p>
        </w:tc>
        <w:tc>
          <w:tcPr>
            <w:tcW w:w="292" w:type="pct"/>
            <w:noWrap/>
            <w:vAlign w:val="bottom"/>
            <w:hideMark/>
          </w:tcPr>
          <w:p w14:paraId="45FACCE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194324E"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6D5AB97E" w14:textId="77777777" w:rsidR="0055005C" w:rsidRPr="0055005C" w:rsidRDefault="0055005C" w:rsidP="0055005C">
            <w:pPr>
              <w:jc w:val="center"/>
              <w:rPr>
                <w:sz w:val="20"/>
                <w:szCs w:val="20"/>
              </w:rPr>
            </w:pPr>
            <w:r w:rsidRPr="0055005C">
              <w:rPr>
                <w:sz w:val="20"/>
                <w:szCs w:val="20"/>
              </w:rPr>
              <w:t>09 0 00 00000</w:t>
            </w:r>
          </w:p>
        </w:tc>
        <w:tc>
          <w:tcPr>
            <w:tcW w:w="195" w:type="pct"/>
            <w:noWrap/>
            <w:vAlign w:val="bottom"/>
            <w:hideMark/>
          </w:tcPr>
          <w:p w14:paraId="4C8B0AD6" w14:textId="77777777" w:rsidR="0055005C" w:rsidRPr="0055005C" w:rsidRDefault="0055005C" w:rsidP="0055005C">
            <w:pPr>
              <w:jc w:val="center"/>
              <w:rPr>
                <w:sz w:val="20"/>
                <w:szCs w:val="20"/>
              </w:rPr>
            </w:pPr>
          </w:p>
        </w:tc>
        <w:tc>
          <w:tcPr>
            <w:tcW w:w="633" w:type="pct"/>
            <w:noWrap/>
            <w:vAlign w:val="bottom"/>
            <w:hideMark/>
          </w:tcPr>
          <w:p w14:paraId="0D2B9B85" w14:textId="77777777" w:rsidR="0055005C" w:rsidRPr="0055005C" w:rsidRDefault="0055005C" w:rsidP="0055005C">
            <w:pPr>
              <w:jc w:val="right"/>
              <w:rPr>
                <w:sz w:val="20"/>
                <w:szCs w:val="20"/>
              </w:rPr>
            </w:pPr>
            <w:r w:rsidRPr="0055005C">
              <w:rPr>
                <w:sz w:val="20"/>
                <w:szCs w:val="20"/>
              </w:rPr>
              <w:t>123 418,75100</w:t>
            </w:r>
          </w:p>
        </w:tc>
        <w:tc>
          <w:tcPr>
            <w:tcW w:w="634" w:type="pct"/>
            <w:noWrap/>
            <w:vAlign w:val="bottom"/>
            <w:hideMark/>
          </w:tcPr>
          <w:p w14:paraId="5CFA06BF" w14:textId="77777777" w:rsidR="0055005C" w:rsidRPr="0055005C" w:rsidRDefault="0055005C" w:rsidP="0055005C">
            <w:pPr>
              <w:jc w:val="right"/>
              <w:rPr>
                <w:sz w:val="20"/>
                <w:szCs w:val="20"/>
              </w:rPr>
            </w:pPr>
            <w:r w:rsidRPr="0055005C">
              <w:rPr>
                <w:sz w:val="20"/>
                <w:szCs w:val="20"/>
              </w:rPr>
              <w:t>81 029,82900</w:t>
            </w:r>
          </w:p>
        </w:tc>
        <w:tc>
          <w:tcPr>
            <w:tcW w:w="619" w:type="pct"/>
            <w:noWrap/>
            <w:vAlign w:val="bottom"/>
            <w:hideMark/>
          </w:tcPr>
          <w:p w14:paraId="7EE1A786" w14:textId="77777777" w:rsidR="0055005C" w:rsidRPr="0055005C" w:rsidRDefault="0055005C" w:rsidP="0055005C">
            <w:pPr>
              <w:jc w:val="right"/>
              <w:rPr>
                <w:sz w:val="20"/>
                <w:szCs w:val="20"/>
              </w:rPr>
            </w:pPr>
            <w:r w:rsidRPr="0055005C">
              <w:rPr>
                <w:sz w:val="20"/>
                <w:szCs w:val="20"/>
              </w:rPr>
              <w:t>73 029,82900</w:t>
            </w:r>
          </w:p>
        </w:tc>
      </w:tr>
      <w:tr w:rsidR="0055005C" w:rsidRPr="0055005C" w14:paraId="0370F308" w14:textId="77777777" w:rsidTr="002726B6">
        <w:tblPrEx>
          <w:tblCellMar>
            <w:left w:w="108" w:type="dxa"/>
            <w:right w:w="108" w:type="dxa"/>
          </w:tblCellMar>
        </w:tblPrEx>
        <w:trPr>
          <w:cantSplit/>
          <w:trHeight w:val="20"/>
        </w:trPr>
        <w:tc>
          <w:tcPr>
            <w:tcW w:w="1848" w:type="pct"/>
            <w:noWrap/>
            <w:hideMark/>
          </w:tcPr>
          <w:p w14:paraId="2CD65320"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353FD04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C265C4E"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16B009BC" w14:textId="77777777" w:rsidR="0055005C" w:rsidRPr="0055005C" w:rsidRDefault="0055005C" w:rsidP="0055005C">
            <w:pPr>
              <w:jc w:val="center"/>
              <w:rPr>
                <w:sz w:val="20"/>
                <w:szCs w:val="20"/>
              </w:rPr>
            </w:pPr>
            <w:r w:rsidRPr="0055005C">
              <w:rPr>
                <w:sz w:val="20"/>
                <w:szCs w:val="20"/>
              </w:rPr>
              <w:t>09 3 00 00000</w:t>
            </w:r>
          </w:p>
        </w:tc>
        <w:tc>
          <w:tcPr>
            <w:tcW w:w="195" w:type="pct"/>
            <w:noWrap/>
            <w:vAlign w:val="bottom"/>
            <w:hideMark/>
          </w:tcPr>
          <w:p w14:paraId="7A722C43" w14:textId="77777777" w:rsidR="0055005C" w:rsidRPr="0055005C" w:rsidRDefault="0055005C" w:rsidP="0055005C">
            <w:pPr>
              <w:jc w:val="center"/>
              <w:rPr>
                <w:sz w:val="20"/>
                <w:szCs w:val="20"/>
              </w:rPr>
            </w:pPr>
          </w:p>
        </w:tc>
        <w:tc>
          <w:tcPr>
            <w:tcW w:w="633" w:type="pct"/>
            <w:noWrap/>
            <w:vAlign w:val="bottom"/>
            <w:hideMark/>
          </w:tcPr>
          <w:p w14:paraId="091904AC" w14:textId="77777777" w:rsidR="0055005C" w:rsidRPr="0055005C" w:rsidRDefault="0055005C" w:rsidP="0055005C">
            <w:pPr>
              <w:jc w:val="right"/>
              <w:rPr>
                <w:sz w:val="20"/>
                <w:szCs w:val="20"/>
              </w:rPr>
            </w:pPr>
            <w:r w:rsidRPr="0055005C">
              <w:rPr>
                <w:sz w:val="20"/>
                <w:szCs w:val="20"/>
              </w:rPr>
              <w:t>123 418,75100</w:t>
            </w:r>
          </w:p>
        </w:tc>
        <w:tc>
          <w:tcPr>
            <w:tcW w:w="634" w:type="pct"/>
            <w:noWrap/>
            <w:vAlign w:val="bottom"/>
            <w:hideMark/>
          </w:tcPr>
          <w:p w14:paraId="1FD4F78E" w14:textId="77777777" w:rsidR="0055005C" w:rsidRPr="0055005C" w:rsidRDefault="0055005C" w:rsidP="0055005C">
            <w:pPr>
              <w:jc w:val="right"/>
              <w:rPr>
                <w:sz w:val="20"/>
                <w:szCs w:val="20"/>
              </w:rPr>
            </w:pPr>
            <w:r w:rsidRPr="0055005C">
              <w:rPr>
                <w:sz w:val="20"/>
                <w:szCs w:val="20"/>
              </w:rPr>
              <w:t>81 029,82900</w:t>
            </w:r>
          </w:p>
        </w:tc>
        <w:tc>
          <w:tcPr>
            <w:tcW w:w="619" w:type="pct"/>
            <w:noWrap/>
            <w:vAlign w:val="bottom"/>
            <w:hideMark/>
          </w:tcPr>
          <w:p w14:paraId="4829B77C" w14:textId="77777777" w:rsidR="0055005C" w:rsidRPr="0055005C" w:rsidRDefault="0055005C" w:rsidP="0055005C">
            <w:pPr>
              <w:jc w:val="right"/>
              <w:rPr>
                <w:sz w:val="20"/>
                <w:szCs w:val="20"/>
              </w:rPr>
            </w:pPr>
            <w:r w:rsidRPr="0055005C">
              <w:rPr>
                <w:sz w:val="20"/>
                <w:szCs w:val="20"/>
              </w:rPr>
              <w:t>73 029,82900</w:t>
            </w:r>
          </w:p>
        </w:tc>
      </w:tr>
      <w:tr w:rsidR="0055005C" w:rsidRPr="0055005C" w14:paraId="7FDFC283" w14:textId="77777777" w:rsidTr="002726B6">
        <w:tblPrEx>
          <w:tblCellMar>
            <w:left w:w="108" w:type="dxa"/>
            <w:right w:w="108" w:type="dxa"/>
          </w:tblCellMar>
        </w:tblPrEx>
        <w:trPr>
          <w:cantSplit/>
          <w:trHeight w:val="20"/>
        </w:trPr>
        <w:tc>
          <w:tcPr>
            <w:tcW w:w="1848" w:type="pct"/>
            <w:noWrap/>
            <w:hideMark/>
          </w:tcPr>
          <w:p w14:paraId="1F282B5C" w14:textId="77777777" w:rsidR="0055005C" w:rsidRPr="0055005C" w:rsidRDefault="0055005C" w:rsidP="0055005C">
            <w:pPr>
              <w:rPr>
                <w:sz w:val="20"/>
                <w:szCs w:val="20"/>
              </w:rPr>
            </w:pPr>
            <w:r w:rsidRPr="0055005C">
              <w:rPr>
                <w:sz w:val="20"/>
                <w:szCs w:val="20"/>
              </w:rPr>
              <w:t>Комплекс процессных мероприятий "Финансовое обеспечение деятельности подведомственных государственных бюджетных учреждений"</w:t>
            </w:r>
          </w:p>
        </w:tc>
        <w:tc>
          <w:tcPr>
            <w:tcW w:w="292" w:type="pct"/>
            <w:noWrap/>
            <w:vAlign w:val="bottom"/>
            <w:hideMark/>
          </w:tcPr>
          <w:p w14:paraId="63143DC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A925DC6"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C243909" w14:textId="77777777" w:rsidR="0055005C" w:rsidRPr="0055005C" w:rsidRDefault="0055005C" w:rsidP="0055005C">
            <w:pPr>
              <w:jc w:val="center"/>
              <w:rPr>
                <w:sz w:val="20"/>
                <w:szCs w:val="20"/>
              </w:rPr>
            </w:pPr>
            <w:r w:rsidRPr="0055005C">
              <w:rPr>
                <w:sz w:val="20"/>
                <w:szCs w:val="20"/>
              </w:rPr>
              <w:t>09 3 07 00000</w:t>
            </w:r>
          </w:p>
        </w:tc>
        <w:tc>
          <w:tcPr>
            <w:tcW w:w="195" w:type="pct"/>
            <w:noWrap/>
            <w:vAlign w:val="bottom"/>
            <w:hideMark/>
          </w:tcPr>
          <w:p w14:paraId="14AD12BF" w14:textId="77777777" w:rsidR="0055005C" w:rsidRPr="0055005C" w:rsidRDefault="0055005C" w:rsidP="0055005C">
            <w:pPr>
              <w:jc w:val="center"/>
              <w:rPr>
                <w:sz w:val="20"/>
                <w:szCs w:val="20"/>
              </w:rPr>
            </w:pPr>
          </w:p>
        </w:tc>
        <w:tc>
          <w:tcPr>
            <w:tcW w:w="633" w:type="pct"/>
            <w:noWrap/>
            <w:vAlign w:val="bottom"/>
            <w:hideMark/>
          </w:tcPr>
          <w:p w14:paraId="4EB4E242" w14:textId="77777777" w:rsidR="0055005C" w:rsidRPr="0055005C" w:rsidRDefault="0055005C" w:rsidP="0055005C">
            <w:pPr>
              <w:jc w:val="right"/>
              <w:rPr>
                <w:sz w:val="20"/>
                <w:szCs w:val="20"/>
              </w:rPr>
            </w:pPr>
            <w:r w:rsidRPr="0055005C">
              <w:rPr>
                <w:sz w:val="20"/>
                <w:szCs w:val="20"/>
              </w:rPr>
              <w:t>123 418,75100</w:t>
            </w:r>
          </w:p>
        </w:tc>
        <w:tc>
          <w:tcPr>
            <w:tcW w:w="634" w:type="pct"/>
            <w:noWrap/>
            <w:vAlign w:val="bottom"/>
            <w:hideMark/>
          </w:tcPr>
          <w:p w14:paraId="0C58D2A6" w14:textId="77777777" w:rsidR="0055005C" w:rsidRPr="0055005C" w:rsidRDefault="0055005C" w:rsidP="0055005C">
            <w:pPr>
              <w:jc w:val="right"/>
              <w:rPr>
                <w:sz w:val="20"/>
                <w:szCs w:val="20"/>
              </w:rPr>
            </w:pPr>
            <w:r w:rsidRPr="0055005C">
              <w:rPr>
                <w:sz w:val="20"/>
                <w:szCs w:val="20"/>
              </w:rPr>
              <w:t>81 029,82900</w:t>
            </w:r>
          </w:p>
        </w:tc>
        <w:tc>
          <w:tcPr>
            <w:tcW w:w="619" w:type="pct"/>
            <w:noWrap/>
            <w:vAlign w:val="bottom"/>
            <w:hideMark/>
          </w:tcPr>
          <w:p w14:paraId="4695E785" w14:textId="77777777" w:rsidR="0055005C" w:rsidRPr="0055005C" w:rsidRDefault="0055005C" w:rsidP="0055005C">
            <w:pPr>
              <w:jc w:val="right"/>
              <w:rPr>
                <w:sz w:val="20"/>
                <w:szCs w:val="20"/>
              </w:rPr>
            </w:pPr>
            <w:r w:rsidRPr="0055005C">
              <w:rPr>
                <w:sz w:val="20"/>
                <w:szCs w:val="20"/>
              </w:rPr>
              <w:t>73 029,82900</w:t>
            </w:r>
          </w:p>
        </w:tc>
      </w:tr>
      <w:tr w:rsidR="0055005C" w:rsidRPr="0055005C" w14:paraId="59CC4359" w14:textId="77777777" w:rsidTr="002726B6">
        <w:tblPrEx>
          <w:tblCellMar>
            <w:left w:w="108" w:type="dxa"/>
            <w:right w:w="108" w:type="dxa"/>
          </w:tblCellMar>
        </w:tblPrEx>
        <w:trPr>
          <w:cantSplit/>
          <w:trHeight w:val="20"/>
        </w:trPr>
        <w:tc>
          <w:tcPr>
            <w:tcW w:w="1848" w:type="pct"/>
            <w:noWrap/>
            <w:hideMark/>
          </w:tcPr>
          <w:p w14:paraId="46361CB1"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4F78AF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79A14D2"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D1D8AE3"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7166150E" w14:textId="77777777" w:rsidR="0055005C" w:rsidRPr="0055005C" w:rsidRDefault="0055005C" w:rsidP="0055005C">
            <w:pPr>
              <w:jc w:val="center"/>
              <w:rPr>
                <w:sz w:val="20"/>
                <w:szCs w:val="20"/>
              </w:rPr>
            </w:pPr>
          </w:p>
        </w:tc>
        <w:tc>
          <w:tcPr>
            <w:tcW w:w="633" w:type="pct"/>
            <w:noWrap/>
            <w:vAlign w:val="bottom"/>
            <w:hideMark/>
          </w:tcPr>
          <w:p w14:paraId="7442BE2F" w14:textId="77777777" w:rsidR="0055005C" w:rsidRPr="0055005C" w:rsidRDefault="0055005C" w:rsidP="0055005C">
            <w:pPr>
              <w:jc w:val="right"/>
              <w:rPr>
                <w:sz w:val="20"/>
                <w:szCs w:val="20"/>
              </w:rPr>
            </w:pPr>
            <w:r w:rsidRPr="0055005C">
              <w:rPr>
                <w:sz w:val="20"/>
                <w:szCs w:val="20"/>
              </w:rPr>
              <w:t>36 770,40000</w:t>
            </w:r>
          </w:p>
        </w:tc>
        <w:tc>
          <w:tcPr>
            <w:tcW w:w="634" w:type="pct"/>
            <w:noWrap/>
            <w:vAlign w:val="bottom"/>
            <w:hideMark/>
          </w:tcPr>
          <w:p w14:paraId="3F86F3E8" w14:textId="77777777" w:rsidR="0055005C" w:rsidRPr="0055005C" w:rsidRDefault="0055005C" w:rsidP="0055005C">
            <w:pPr>
              <w:jc w:val="right"/>
              <w:rPr>
                <w:sz w:val="20"/>
                <w:szCs w:val="20"/>
              </w:rPr>
            </w:pPr>
            <w:r w:rsidRPr="0055005C">
              <w:rPr>
                <w:sz w:val="20"/>
                <w:szCs w:val="20"/>
              </w:rPr>
              <w:t>12 377,51000</w:t>
            </w:r>
          </w:p>
        </w:tc>
        <w:tc>
          <w:tcPr>
            <w:tcW w:w="619" w:type="pct"/>
            <w:noWrap/>
            <w:vAlign w:val="bottom"/>
            <w:hideMark/>
          </w:tcPr>
          <w:p w14:paraId="3747D53D" w14:textId="77777777" w:rsidR="0055005C" w:rsidRPr="0055005C" w:rsidRDefault="0055005C" w:rsidP="0055005C">
            <w:pPr>
              <w:jc w:val="right"/>
              <w:rPr>
                <w:sz w:val="20"/>
                <w:szCs w:val="20"/>
              </w:rPr>
            </w:pPr>
            <w:r w:rsidRPr="0055005C">
              <w:rPr>
                <w:sz w:val="20"/>
                <w:szCs w:val="20"/>
              </w:rPr>
              <w:t>12 377,51000</w:t>
            </w:r>
          </w:p>
        </w:tc>
      </w:tr>
      <w:tr w:rsidR="0055005C" w:rsidRPr="0055005C" w14:paraId="07CB4C75" w14:textId="77777777" w:rsidTr="002726B6">
        <w:tblPrEx>
          <w:tblCellMar>
            <w:left w:w="108" w:type="dxa"/>
            <w:right w:w="108" w:type="dxa"/>
          </w:tblCellMar>
        </w:tblPrEx>
        <w:trPr>
          <w:cantSplit/>
          <w:trHeight w:val="20"/>
        </w:trPr>
        <w:tc>
          <w:tcPr>
            <w:tcW w:w="1848" w:type="pct"/>
            <w:noWrap/>
            <w:hideMark/>
          </w:tcPr>
          <w:p w14:paraId="0C40A46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6EF823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D637BC7"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C906E89"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4BED7787"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00F5653" w14:textId="77777777" w:rsidR="0055005C" w:rsidRPr="0055005C" w:rsidRDefault="0055005C" w:rsidP="0055005C">
            <w:pPr>
              <w:jc w:val="right"/>
              <w:rPr>
                <w:sz w:val="20"/>
                <w:szCs w:val="20"/>
              </w:rPr>
            </w:pPr>
            <w:r w:rsidRPr="0055005C">
              <w:rPr>
                <w:sz w:val="20"/>
                <w:szCs w:val="20"/>
              </w:rPr>
              <w:t>36 770,40000</w:t>
            </w:r>
          </w:p>
        </w:tc>
        <w:tc>
          <w:tcPr>
            <w:tcW w:w="634" w:type="pct"/>
            <w:noWrap/>
            <w:vAlign w:val="bottom"/>
            <w:hideMark/>
          </w:tcPr>
          <w:p w14:paraId="176F97A7" w14:textId="77777777" w:rsidR="0055005C" w:rsidRPr="0055005C" w:rsidRDefault="0055005C" w:rsidP="0055005C">
            <w:pPr>
              <w:jc w:val="right"/>
              <w:rPr>
                <w:sz w:val="20"/>
                <w:szCs w:val="20"/>
              </w:rPr>
            </w:pPr>
            <w:r w:rsidRPr="0055005C">
              <w:rPr>
                <w:sz w:val="20"/>
                <w:szCs w:val="20"/>
              </w:rPr>
              <w:t>12 377,51000</w:t>
            </w:r>
          </w:p>
        </w:tc>
        <w:tc>
          <w:tcPr>
            <w:tcW w:w="619" w:type="pct"/>
            <w:noWrap/>
            <w:vAlign w:val="bottom"/>
            <w:hideMark/>
          </w:tcPr>
          <w:p w14:paraId="2F19B1EB" w14:textId="77777777" w:rsidR="0055005C" w:rsidRPr="0055005C" w:rsidRDefault="0055005C" w:rsidP="0055005C">
            <w:pPr>
              <w:jc w:val="right"/>
              <w:rPr>
                <w:sz w:val="20"/>
                <w:szCs w:val="20"/>
              </w:rPr>
            </w:pPr>
            <w:r w:rsidRPr="0055005C">
              <w:rPr>
                <w:sz w:val="20"/>
                <w:szCs w:val="20"/>
              </w:rPr>
              <w:t>12 377,51000</w:t>
            </w:r>
          </w:p>
        </w:tc>
      </w:tr>
      <w:tr w:rsidR="0055005C" w:rsidRPr="0055005C" w14:paraId="51F2C71C" w14:textId="77777777" w:rsidTr="002726B6">
        <w:tblPrEx>
          <w:tblCellMar>
            <w:left w:w="108" w:type="dxa"/>
            <w:right w:w="108" w:type="dxa"/>
          </w:tblCellMar>
        </w:tblPrEx>
        <w:trPr>
          <w:cantSplit/>
          <w:trHeight w:val="20"/>
        </w:trPr>
        <w:tc>
          <w:tcPr>
            <w:tcW w:w="1848" w:type="pct"/>
            <w:noWrap/>
            <w:hideMark/>
          </w:tcPr>
          <w:p w14:paraId="1D40CDF1"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5A295B2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F9C0298"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1F1C9056" w14:textId="77777777" w:rsidR="0055005C" w:rsidRPr="0055005C" w:rsidRDefault="0055005C" w:rsidP="0055005C">
            <w:pPr>
              <w:jc w:val="center"/>
              <w:rPr>
                <w:sz w:val="20"/>
                <w:szCs w:val="20"/>
              </w:rPr>
            </w:pPr>
            <w:r w:rsidRPr="0055005C">
              <w:rPr>
                <w:sz w:val="20"/>
                <w:szCs w:val="20"/>
              </w:rPr>
              <w:t>09 3 07 11020</w:t>
            </w:r>
          </w:p>
        </w:tc>
        <w:tc>
          <w:tcPr>
            <w:tcW w:w="195" w:type="pct"/>
            <w:noWrap/>
            <w:vAlign w:val="bottom"/>
            <w:hideMark/>
          </w:tcPr>
          <w:p w14:paraId="25D9E452" w14:textId="77777777" w:rsidR="0055005C" w:rsidRPr="0055005C" w:rsidRDefault="0055005C" w:rsidP="0055005C">
            <w:pPr>
              <w:jc w:val="center"/>
              <w:rPr>
                <w:sz w:val="20"/>
                <w:szCs w:val="20"/>
              </w:rPr>
            </w:pPr>
          </w:p>
        </w:tc>
        <w:tc>
          <w:tcPr>
            <w:tcW w:w="633" w:type="pct"/>
            <w:noWrap/>
            <w:vAlign w:val="bottom"/>
            <w:hideMark/>
          </w:tcPr>
          <w:p w14:paraId="3318F6A8" w14:textId="77777777" w:rsidR="0055005C" w:rsidRPr="0055005C" w:rsidRDefault="0055005C" w:rsidP="0055005C">
            <w:pPr>
              <w:jc w:val="right"/>
              <w:rPr>
                <w:sz w:val="20"/>
                <w:szCs w:val="20"/>
              </w:rPr>
            </w:pPr>
            <w:r w:rsidRPr="0055005C">
              <w:rPr>
                <w:sz w:val="20"/>
                <w:szCs w:val="20"/>
              </w:rPr>
              <w:t>86 648,35100</w:t>
            </w:r>
          </w:p>
        </w:tc>
        <w:tc>
          <w:tcPr>
            <w:tcW w:w="634" w:type="pct"/>
            <w:noWrap/>
            <w:vAlign w:val="bottom"/>
            <w:hideMark/>
          </w:tcPr>
          <w:p w14:paraId="5FBB4ED7" w14:textId="77777777" w:rsidR="0055005C" w:rsidRPr="0055005C" w:rsidRDefault="0055005C" w:rsidP="0055005C">
            <w:pPr>
              <w:jc w:val="right"/>
              <w:rPr>
                <w:sz w:val="20"/>
                <w:szCs w:val="20"/>
              </w:rPr>
            </w:pPr>
            <w:r w:rsidRPr="0055005C">
              <w:rPr>
                <w:sz w:val="20"/>
                <w:szCs w:val="20"/>
              </w:rPr>
              <w:t>68 652,31900</w:t>
            </w:r>
          </w:p>
        </w:tc>
        <w:tc>
          <w:tcPr>
            <w:tcW w:w="619" w:type="pct"/>
            <w:noWrap/>
            <w:vAlign w:val="bottom"/>
            <w:hideMark/>
          </w:tcPr>
          <w:p w14:paraId="2FCC76B5" w14:textId="77777777" w:rsidR="0055005C" w:rsidRPr="0055005C" w:rsidRDefault="0055005C" w:rsidP="0055005C">
            <w:pPr>
              <w:jc w:val="right"/>
              <w:rPr>
                <w:sz w:val="20"/>
                <w:szCs w:val="20"/>
              </w:rPr>
            </w:pPr>
            <w:r w:rsidRPr="0055005C">
              <w:rPr>
                <w:sz w:val="20"/>
                <w:szCs w:val="20"/>
              </w:rPr>
              <w:t>60 652,31900</w:t>
            </w:r>
          </w:p>
        </w:tc>
      </w:tr>
      <w:tr w:rsidR="0055005C" w:rsidRPr="0055005C" w14:paraId="4C9E8B32" w14:textId="77777777" w:rsidTr="002726B6">
        <w:tblPrEx>
          <w:tblCellMar>
            <w:left w:w="108" w:type="dxa"/>
            <w:right w:w="108" w:type="dxa"/>
          </w:tblCellMar>
        </w:tblPrEx>
        <w:trPr>
          <w:cantSplit/>
          <w:trHeight w:val="20"/>
        </w:trPr>
        <w:tc>
          <w:tcPr>
            <w:tcW w:w="1848" w:type="pct"/>
            <w:noWrap/>
            <w:hideMark/>
          </w:tcPr>
          <w:p w14:paraId="69CD505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4900B4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50D44F6"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091B649E" w14:textId="77777777" w:rsidR="0055005C" w:rsidRPr="0055005C" w:rsidRDefault="0055005C" w:rsidP="0055005C">
            <w:pPr>
              <w:jc w:val="center"/>
              <w:rPr>
                <w:sz w:val="20"/>
                <w:szCs w:val="20"/>
              </w:rPr>
            </w:pPr>
            <w:r w:rsidRPr="0055005C">
              <w:rPr>
                <w:sz w:val="20"/>
                <w:szCs w:val="20"/>
              </w:rPr>
              <w:t>09 3 07 11020</w:t>
            </w:r>
          </w:p>
        </w:tc>
        <w:tc>
          <w:tcPr>
            <w:tcW w:w="195" w:type="pct"/>
            <w:noWrap/>
            <w:vAlign w:val="bottom"/>
            <w:hideMark/>
          </w:tcPr>
          <w:p w14:paraId="7AEFAD4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7D8741C" w14:textId="77777777" w:rsidR="0055005C" w:rsidRPr="0055005C" w:rsidRDefault="0055005C" w:rsidP="0055005C">
            <w:pPr>
              <w:jc w:val="right"/>
              <w:rPr>
                <w:sz w:val="20"/>
                <w:szCs w:val="20"/>
              </w:rPr>
            </w:pPr>
            <w:r w:rsidRPr="0055005C">
              <w:rPr>
                <w:sz w:val="20"/>
                <w:szCs w:val="20"/>
              </w:rPr>
              <w:t>86 648,35100</w:t>
            </w:r>
          </w:p>
        </w:tc>
        <w:tc>
          <w:tcPr>
            <w:tcW w:w="634" w:type="pct"/>
            <w:noWrap/>
            <w:vAlign w:val="bottom"/>
            <w:hideMark/>
          </w:tcPr>
          <w:p w14:paraId="25EB29DE" w14:textId="77777777" w:rsidR="0055005C" w:rsidRPr="0055005C" w:rsidRDefault="0055005C" w:rsidP="0055005C">
            <w:pPr>
              <w:jc w:val="right"/>
              <w:rPr>
                <w:sz w:val="20"/>
                <w:szCs w:val="20"/>
              </w:rPr>
            </w:pPr>
            <w:r w:rsidRPr="0055005C">
              <w:rPr>
                <w:sz w:val="20"/>
                <w:szCs w:val="20"/>
              </w:rPr>
              <w:t>68 652,31900</w:t>
            </w:r>
          </w:p>
        </w:tc>
        <w:tc>
          <w:tcPr>
            <w:tcW w:w="619" w:type="pct"/>
            <w:noWrap/>
            <w:vAlign w:val="bottom"/>
            <w:hideMark/>
          </w:tcPr>
          <w:p w14:paraId="49B1FF5E" w14:textId="77777777" w:rsidR="0055005C" w:rsidRPr="0055005C" w:rsidRDefault="0055005C" w:rsidP="0055005C">
            <w:pPr>
              <w:jc w:val="right"/>
              <w:rPr>
                <w:sz w:val="20"/>
                <w:szCs w:val="20"/>
              </w:rPr>
            </w:pPr>
            <w:r w:rsidRPr="0055005C">
              <w:rPr>
                <w:sz w:val="20"/>
                <w:szCs w:val="20"/>
              </w:rPr>
              <w:t>60 652,31900</w:t>
            </w:r>
          </w:p>
        </w:tc>
      </w:tr>
      <w:tr w:rsidR="0055005C" w:rsidRPr="0055005C" w14:paraId="0C3DE0CC" w14:textId="77777777" w:rsidTr="002726B6">
        <w:tblPrEx>
          <w:tblCellMar>
            <w:left w:w="108" w:type="dxa"/>
            <w:right w:w="108" w:type="dxa"/>
          </w:tblCellMar>
        </w:tblPrEx>
        <w:trPr>
          <w:cantSplit/>
          <w:trHeight w:val="20"/>
        </w:trPr>
        <w:tc>
          <w:tcPr>
            <w:tcW w:w="1848" w:type="pct"/>
            <w:noWrap/>
            <w:hideMark/>
          </w:tcPr>
          <w:p w14:paraId="794ED307"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образования"</w:t>
            </w:r>
          </w:p>
        </w:tc>
        <w:tc>
          <w:tcPr>
            <w:tcW w:w="292" w:type="pct"/>
            <w:noWrap/>
            <w:vAlign w:val="bottom"/>
            <w:hideMark/>
          </w:tcPr>
          <w:p w14:paraId="6002B9E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3A22D87"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5FB97BBE" w14:textId="77777777" w:rsidR="0055005C" w:rsidRPr="0055005C" w:rsidRDefault="0055005C" w:rsidP="0055005C">
            <w:pPr>
              <w:jc w:val="center"/>
              <w:rPr>
                <w:sz w:val="20"/>
                <w:szCs w:val="20"/>
              </w:rPr>
            </w:pPr>
            <w:r w:rsidRPr="0055005C">
              <w:rPr>
                <w:sz w:val="20"/>
                <w:szCs w:val="20"/>
              </w:rPr>
              <w:t>19 0 00 00000</w:t>
            </w:r>
          </w:p>
        </w:tc>
        <w:tc>
          <w:tcPr>
            <w:tcW w:w="195" w:type="pct"/>
            <w:noWrap/>
            <w:vAlign w:val="bottom"/>
            <w:hideMark/>
          </w:tcPr>
          <w:p w14:paraId="69CD10D9" w14:textId="77777777" w:rsidR="0055005C" w:rsidRPr="0055005C" w:rsidRDefault="0055005C" w:rsidP="0055005C">
            <w:pPr>
              <w:jc w:val="center"/>
              <w:rPr>
                <w:sz w:val="20"/>
                <w:szCs w:val="20"/>
              </w:rPr>
            </w:pPr>
          </w:p>
        </w:tc>
        <w:tc>
          <w:tcPr>
            <w:tcW w:w="633" w:type="pct"/>
            <w:noWrap/>
            <w:vAlign w:val="bottom"/>
            <w:hideMark/>
          </w:tcPr>
          <w:p w14:paraId="7B0C3317" w14:textId="77777777" w:rsidR="0055005C" w:rsidRPr="0055005C" w:rsidRDefault="0055005C" w:rsidP="0055005C">
            <w:pPr>
              <w:jc w:val="right"/>
              <w:rPr>
                <w:sz w:val="20"/>
                <w:szCs w:val="20"/>
              </w:rPr>
            </w:pPr>
            <w:r w:rsidRPr="0055005C">
              <w:rPr>
                <w:sz w:val="20"/>
                <w:szCs w:val="20"/>
              </w:rPr>
              <w:t>3 124,05414</w:t>
            </w:r>
          </w:p>
        </w:tc>
        <w:tc>
          <w:tcPr>
            <w:tcW w:w="634" w:type="pct"/>
            <w:noWrap/>
            <w:vAlign w:val="bottom"/>
            <w:hideMark/>
          </w:tcPr>
          <w:p w14:paraId="1E10E687" w14:textId="77777777" w:rsidR="0055005C" w:rsidRPr="0055005C" w:rsidRDefault="0055005C" w:rsidP="0055005C">
            <w:pPr>
              <w:jc w:val="right"/>
              <w:rPr>
                <w:sz w:val="20"/>
                <w:szCs w:val="20"/>
              </w:rPr>
            </w:pPr>
            <w:r w:rsidRPr="0055005C">
              <w:rPr>
                <w:sz w:val="20"/>
                <w:szCs w:val="20"/>
              </w:rPr>
              <w:t>3 180,29657</w:t>
            </w:r>
          </w:p>
        </w:tc>
        <w:tc>
          <w:tcPr>
            <w:tcW w:w="619" w:type="pct"/>
            <w:noWrap/>
            <w:vAlign w:val="bottom"/>
            <w:hideMark/>
          </w:tcPr>
          <w:p w14:paraId="0968958C" w14:textId="77777777" w:rsidR="0055005C" w:rsidRPr="0055005C" w:rsidRDefault="0055005C" w:rsidP="0055005C">
            <w:pPr>
              <w:jc w:val="right"/>
              <w:rPr>
                <w:sz w:val="20"/>
                <w:szCs w:val="20"/>
              </w:rPr>
            </w:pPr>
            <w:r w:rsidRPr="0055005C">
              <w:rPr>
                <w:sz w:val="20"/>
                <w:szCs w:val="20"/>
              </w:rPr>
              <w:t>3 238,70061</w:t>
            </w:r>
          </w:p>
        </w:tc>
      </w:tr>
      <w:tr w:rsidR="0055005C" w:rsidRPr="0055005C" w14:paraId="0DA6BC71" w14:textId="77777777" w:rsidTr="002726B6">
        <w:tblPrEx>
          <w:tblCellMar>
            <w:left w:w="108" w:type="dxa"/>
            <w:right w:w="108" w:type="dxa"/>
          </w:tblCellMar>
        </w:tblPrEx>
        <w:trPr>
          <w:cantSplit/>
          <w:trHeight w:val="20"/>
        </w:trPr>
        <w:tc>
          <w:tcPr>
            <w:tcW w:w="1848" w:type="pct"/>
            <w:noWrap/>
            <w:hideMark/>
          </w:tcPr>
          <w:p w14:paraId="3CE5A9C8"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51AF35E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9B47786"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B5A32E3" w14:textId="77777777" w:rsidR="0055005C" w:rsidRPr="0055005C" w:rsidRDefault="0055005C" w:rsidP="0055005C">
            <w:pPr>
              <w:jc w:val="center"/>
              <w:rPr>
                <w:sz w:val="20"/>
                <w:szCs w:val="20"/>
              </w:rPr>
            </w:pPr>
            <w:r w:rsidRPr="0055005C">
              <w:rPr>
                <w:sz w:val="20"/>
                <w:szCs w:val="20"/>
              </w:rPr>
              <w:t>19 1 00 00000</w:t>
            </w:r>
          </w:p>
        </w:tc>
        <w:tc>
          <w:tcPr>
            <w:tcW w:w="195" w:type="pct"/>
            <w:noWrap/>
            <w:vAlign w:val="bottom"/>
            <w:hideMark/>
          </w:tcPr>
          <w:p w14:paraId="3E5EF4D3" w14:textId="77777777" w:rsidR="0055005C" w:rsidRPr="0055005C" w:rsidRDefault="0055005C" w:rsidP="0055005C">
            <w:pPr>
              <w:jc w:val="center"/>
              <w:rPr>
                <w:sz w:val="20"/>
                <w:szCs w:val="20"/>
              </w:rPr>
            </w:pPr>
          </w:p>
        </w:tc>
        <w:tc>
          <w:tcPr>
            <w:tcW w:w="633" w:type="pct"/>
            <w:noWrap/>
            <w:vAlign w:val="bottom"/>
            <w:hideMark/>
          </w:tcPr>
          <w:p w14:paraId="5BE30BA2" w14:textId="77777777" w:rsidR="0055005C" w:rsidRPr="0055005C" w:rsidRDefault="0055005C" w:rsidP="0055005C">
            <w:pPr>
              <w:jc w:val="right"/>
              <w:rPr>
                <w:sz w:val="20"/>
                <w:szCs w:val="20"/>
              </w:rPr>
            </w:pPr>
            <w:r w:rsidRPr="0055005C">
              <w:rPr>
                <w:sz w:val="20"/>
                <w:szCs w:val="20"/>
              </w:rPr>
              <w:t>1 718,64000</w:t>
            </w:r>
          </w:p>
        </w:tc>
        <w:tc>
          <w:tcPr>
            <w:tcW w:w="634" w:type="pct"/>
            <w:noWrap/>
            <w:vAlign w:val="bottom"/>
            <w:hideMark/>
          </w:tcPr>
          <w:p w14:paraId="30421C8B" w14:textId="77777777" w:rsidR="0055005C" w:rsidRPr="0055005C" w:rsidRDefault="0055005C" w:rsidP="0055005C">
            <w:pPr>
              <w:jc w:val="right"/>
              <w:rPr>
                <w:sz w:val="20"/>
                <w:szCs w:val="20"/>
              </w:rPr>
            </w:pPr>
            <w:r w:rsidRPr="0055005C">
              <w:rPr>
                <w:sz w:val="20"/>
                <w:szCs w:val="20"/>
              </w:rPr>
              <w:t>1 718,64000</w:t>
            </w:r>
          </w:p>
        </w:tc>
        <w:tc>
          <w:tcPr>
            <w:tcW w:w="619" w:type="pct"/>
            <w:noWrap/>
            <w:vAlign w:val="bottom"/>
            <w:hideMark/>
          </w:tcPr>
          <w:p w14:paraId="734DE067" w14:textId="77777777" w:rsidR="0055005C" w:rsidRPr="0055005C" w:rsidRDefault="0055005C" w:rsidP="0055005C">
            <w:pPr>
              <w:jc w:val="right"/>
              <w:rPr>
                <w:sz w:val="20"/>
                <w:szCs w:val="20"/>
              </w:rPr>
            </w:pPr>
            <w:r w:rsidRPr="0055005C">
              <w:rPr>
                <w:sz w:val="20"/>
                <w:szCs w:val="20"/>
              </w:rPr>
              <w:t>1 718,64000</w:t>
            </w:r>
          </w:p>
        </w:tc>
      </w:tr>
      <w:tr w:rsidR="0055005C" w:rsidRPr="0055005C" w14:paraId="72E3CC4F" w14:textId="77777777" w:rsidTr="002726B6">
        <w:tblPrEx>
          <w:tblCellMar>
            <w:left w:w="108" w:type="dxa"/>
            <w:right w:w="108" w:type="dxa"/>
          </w:tblCellMar>
        </w:tblPrEx>
        <w:trPr>
          <w:cantSplit/>
          <w:trHeight w:val="20"/>
        </w:trPr>
        <w:tc>
          <w:tcPr>
            <w:tcW w:w="1848" w:type="pct"/>
            <w:noWrap/>
            <w:hideMark/>
          </w:tcPr>
          <w:p w14:paraId="5097F99D" w14:textId="77777777" w:rsidR="0055005C" w:rsidRPr="0055005C" w:rsidRDefault="0055005C" w:rsidP="0055005C">
            <w:pPr>
              <w:rPr>
                <w:sz w:val="20"/>
                <w:szCs w:val="20"/>
              </w:rPr>
            </w:pPr>
            <w:r w:rsidRPr="0055005C">
              <w:rPr>
                <w:sz w:val="20"/>
                <w:szCs w:val="20"/>
              </w:rPr>
              <w:t>Региональный проект "Педагоги и наставники"</w:t>
            </w:r>
          </w:p>
        </w:tc>
        <w:tc>
          <w:tcPr>
            <w:tcW w:w="292" w:type="pct"/>
            <w:noWrap/>
            <w:vAlign w:val="bottom"/>
            <w:hideMark/>
          </w:tcPr>
          <w:p w14:paraId="714FEF9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2A6B7B1"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0E1BA52" w14:textId="77777777" w:rsidR="0055005C" w:rsidRPr="0055005C" w:rsidRDefault="0055005C" w:rsidP="0055005C">
            <w:pPr>
              <w:jc w:val="center"/>
              <w:rPr>
                <w:sz w:val="20"/>
                <w:szCs w:val="20"/>
              </w:rPr>
            </w:pPr>
            <w:r w:rsidRPr="0055005C">
              <w:rPr>
                <w:sz w:val="20"/>
                <w:szCs w:val="20"/>
              </w:rPr>
              <w:t>19 1 Ю6 00000</w:t>
            </w:r>
          </w:p>
        </w:tc>
        <w:tc>
          <w:tcPr>
            <w:tcW w:w="195" w:type="pct"/>
            <w:noWrap/>
            <w:vAlign w:val="bottom"/>
            <w:hideMark/>
          </w:tcPr>
          <w:p w14:paraId="1EB5BE66" w14:textId="77777777" w:rsidR="0055005C" w:rsidRPr="0055005C" w:rsidRDefault="0055005C" w:rsidP="0055005C">
            <w:pPr>
              <w:jc w:val="center"/>
              <w:rPr>
                <w:sz w:val="20"/>
                <w:szCs w:val="20"/>
              </w:rPr>
            </w:pPr>
          </w:p>
        </w:tc>
        <w:tc>
          <w:tcPr>
            <w:tcW w:w="633" w:type="pct"/>
            <w:noWrap/>
            <w:vAlign w:val="bottom"/>
            <w:hideMark/>
          </w:tcPr>
          <w:p w14:paraId="3D560408" w14:textId="77777777" w:rsidR="0055005C" w:rsidRPr="0055005C" w:rsidRDefault="0055005C" w:rsidP="0055005C">
            <w:pPr>
              <w:jc w:val="right"/>
              <w:rPr>
                <w:sz w:val="20"/>
                <w:szCs w:val="20"/>
              </w:rPr>
            </w:pPr>
            <w:r w:rsidRPr="0055005C">
              <w:rPr>
                <w:sz w:val="20"/>
                <w:szCs w:val="20"/>
              </w:rPr>
              <w:t>1 718,64000</w:t>
            </w:r>
          </w:p>
        </w:tc>
        <w:tc>
          <w:tcPr>
            <w:tcW w:w="634" w:type="pct"/>
            <w:noWrap/>
            <w:vAlign w:val="bottom"/>
            <w:hideMark/>
          </w:tcPr>
          <w:p w14:paraId="27E56A7E" w14:textId="77777777" w:rsidR="0055005C" w:rsidRPr="0055005C" w:rsidRDefault="0055005C" w:rsidP="0055005C">
            <w:pPr>
              <w:jc w:val="right"/>
              <w:rPr>
                <w:sz w:val="20"/>
                <w:szCs w:val="20"/>
              </w:rPr>
            </w:pPr>
            <w:r w:rsidRPr="0055005C">
              <w:rPr>
                <w:sz w:val="20"/>
                <w:szCs w:val="20"/>
              </w:rPr>
              <w:t>1 718,64000</w:t>
            </w:r>
          </w:p>
        </w:tc>
        <w:tc>
          <w:tcPr>
            <w:tcW w:w="619" w:type="pct"/>
            <w:noWrap/>
            <w:vAlign w:val="bottom"/>
            <w:hideMark/>
          </w:tcPr>
          <w:p w14:paraId="27333778" w14:textId="77777777" w:rsidR="0055005C" w:rsidRPr="0055005C" w:rsidRDefault="0055005C" w:rsidP="0055005C">
            <w:pPr>
              <w:jc w:val="right"/>
              <w:rPr>
                <w:sz w:val="20"/>
                <w:szCs w:val="20"/>
              </w:rPr>
            </w:pPr>
            <w:r w:rsidRPr="0055005C">
              <w:rPr>
                <w:sz w:val="20"/>
                <w:szCs w:val="20"/>
              </w:rPr>
              <w:t>1 718,64000</w:t>
            </w:r>
          </w:p>
        </w:tc>
      </w:tr>
      <w:tr w:rsidR="0055005C" w:rsidRPr="0055005C" w14:paraId="20F8C1A7" w14:textId="77777777" w:rsidTr="002726B6">
        <w:tblPrEx>
          <w:tblCellMar>
            <w:left w:w="108" w:type="dxa"/>
            <w:right w:w="108" w:type="dxa"/>
          </w:tblCellMar>
        </w:tblPrEx>
        <w:trPr>
          <w:cantSplit/>
          <w:trHeight w:val="20"/>
        </w:trPr>
        <w:tc>
          <w:tcPr>
            <w:tcW w:w="1848" w:type="pct"/>
            <w:noWrap/>
            <w:hideMark/>
          </w:tcPr>
          <w:p w14:paraId="2821EB1C" w14:textId="77777777" w:rsidR="0055005C" w:rsidRPr="0055005C" w:rsidRDefault="0055005C" w:rsidP="0055005C">
            <w:pPr>
              <w:rPr>
                <w:sz w:val="20"/>
                <w:szCs w:val="20"/>
              </w:rPr>
            </w:pPr>
            <w:r w:rsidRPr="0055005C">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2" w:type="pct"/>
            <w:noWrap/>
            <w:vAlign w:val="bottom"/>
            <w:hideMark/>
          </w:tcPr>
          <w:p w14:paraId="3845671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991AA7C"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44646EA" w14:textId="77777777" w:rsidR="0055005C" w:rsidRPr="0055005C" w:rsidRDefault="0055005C" w:rsidP="0055005C">
            <w:pPr>
              <w:jc w:val="center"/>
              <w:rPr>
                <w:sz w:val="20"/>
                <w:szCs w:val="20"/>
              </w:rPr>
            </w:pPr>
            <w:r w:rsidRPr="0055005C">
              <w:rPr>
                <w:sz w:val="20"/>
                <w:szCs w:val="20"/>
              </w:rPr>
              <w:t>19 1 Ю6 53030</w:t>
            </w:r>
          </w:p>
        </w:tc>
        <w:tc>
          <w:tcPr>
            <w:tcW w:w="195" w:type="pct"/>
            <w:noWrap/>
            <w:vAlign w:val="bottom"/>
            <w:hideMark/>
          </w:tcPr>
          <w:p w14:paraId="571B601D" w14:textId="77777777" w:rsidR="0055005C" w:rsidRPr="0055005C" w:rsidRDefault="0055005C" w:rsidP="0055005C">
            <w:pPr>
              <w:jc w:val="center"/>
              <w:rPr>
                <w:sz w:val="20"/>
                <w:szCs w:val="20"/>
              </w:rPr>
            </w:pPr>
          </w:p>
        </w:tc>
        <w:tc>
          <w:tcPr>
            <w:tcW w:w="633" w:type="pct"/>
            <w:noWrap/>
            <w:vAlign w:val="bottom"/>
            <w:hideMark/>
          </w:tcPr>
          <w:p w14:paraId="504321F5" w14:textId="77777777" w:rsidR="0055005C" w:rsidRPr="0055005C" w:rsidRDefault="0055005C" w:rsidP="0055005C">
            <w:pPr>
              <w:jc w:val="right"/>
              <w:rPr>
                <w:sz w:val="20"/>
                <w:szCs w:val="20"/>
              </w:rPr>
            </w:pPr>
            <w:r w:rsidRPr="0055005C">
              <w:rPr>
                <w:sz w:val="20"/>
                <w:szCs w:val="20"/>
              </w:rPr>
              <w:t>1 718,64000</w:t>
            </w:r>
          </w:p>
        </w:tc>
        <w:tc>
          <w:tcPr>
            <w:tcW w:w="634" w:type="pct"/>
            <w:noWrap/>
            <w:vAlign w:val="bottom"/>
            <w:hideMark/>
          </w:tcPr>
          <w:p w14:paraId="3A7AA3A6" w14:textId="77777777" w:rsidR="0055005C" w:rsidRPr="0055005C" w:rsidRDefault="0055005C" w:rsidP="0055005C">
            <w:pPr>
              <w:jc w:val="right"/>
              <w:rPr>
                <w:sz w:val="20"/>
                <w:szCs w:val="20"/>
              </w:rPr>
            </w:pPr>
            <w:r w:rsidRPr="0055005C">
              <w:rPr>
                <w:sz w:val="20"/>
                <w:szCs w:val="20"/>
              </w:rPr>
              <w:t>1 718,64000</w:t>
            </w:r>
          </w:p>
        </w:tc>
        <w:tc>
          <w:tcPr>
            <w:tcW w:w="619" w:type="pct"/>
            <w:noWrap/>
            <w:vAlign w:val="bottom"/>
            <w:hideMark/>
          </w:tcPr>
          <w:p w14:paraId="0DE4E383" w14:textId="77777777" w:rsidR="0055005C" w:rsidRPr="0055005C" w:rsidRDefault="0055005C" w:rsidP="0055005C">
            <w:pPr>
              <w:jc w:val="right"/>
              <w:rPr>
                <w:sz w:val="20"/>
                <w:szCs w:val="20"/>
              </w:rPr>
            </w:pPr>
            <w:r w:rsidRPr="0055005C">
              <w:rPr>
                <w:sz w:val="20"/>
                <w:szCs w:val="20"/>
              </w:rPr>
              <w:t>1 718,64000</w:t>
            </w:r>
          </w:p>
        </w:tc>
      </w:tr>
      <w:tr w:rsidR="0055005C" w:rsidRPr="0055005C" w14:paraId="7589472B" w14:textId="77777777" w:rsidTr="002726B6">
        <w:tblPrEx>
          <w:tblCellMar>
            <w:left w:w="108" w:type="dxa"/>
            <w:right w:w="108" w:type="dxa"/>
          </w:tblCellMar>
        </w:tblPrEx>
        <w:trPr>
          <w:cantSplit/>
          <w:trHeight w:val="20"/>
        </w:trPr>
        <w:tc>
          <w:tcPr>
            <w:tcW w:w="1848" w:type="pct"/>
            <w:noWrap/>
            <w:hideMark/>
          </w:tcPr>
          <w:p w14:paraId="0229EBD4"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D48D46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E09F3C1"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ED8E64A" w14:textId="77777777" w:rsidR="0055005C" w:rsidRPr="0055005C" w:rsidRDefault="0055005C" w:rsidP="0055005C">
            <w:pPr>
              <w:jc w:val="center"/>
              <w:rPr>
                <w:sz w:val="20"/>
                <w:szCs w:val="20"/>
              </w:rPr>
            </w:pPr>
            <w:r w:rsidRPr="0055005C">
              <w:rPr>
                <w:sz w:val="20"/>
                <w:szCs w:val="20"/>
              </w:rPr>
              <w:t>19 1 Ю6 53030</w:t>
            </w:r>
          </w:p>
        </w:tc>
        <w:tc>
          <w:tcPr>
            <w:tcW w:w="195" w:type="pct"/>
            <w:noWrap/>
            <w:vAlign w:val="bottom"/>
            <w:hideMark/>
          </w:tcPr>
          <w:p w14:paraId="5207810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4EE6CE0" w14:textId="77777777" w:rsidR="0055005C" w:rsidRPr="0055005C" w:rsidRDefault="0055005C" w:rsidP="0055005C">
            <w:pPr>
              <w:jc w:val="right"/>
              <w:rPr>
                <w:sz w:val="20"/>
                <w:szCs w:val="20"/>
              </w:rPr>
            </w:pPr>
            <w:r w:rsidRPr="0055005C">
              <w:rPr>
                <w:sz w:val="20"/>
                <w:szCs w:val="20"/>
              </w:rPr>
              <w:t>1 718,64000</w:t>
            </w:r>
          </w:p>
        </w:tc>
        <w:tc>
          <w:tcPr>
            <w:tcW w:w="634" w:type="pct"/>
            <w:noWrap/>
            <w:vAlign w:val="bottom"/>
            <w:hideMark/>
          </w:tcPr>
          <w:p w14:paraId="49D373BD" w14:textId="77777777" w:rsidR="0055005C" w:rsidRPr="0055005C" w:rsidRDefault="0055005C" w:rsidP="0055005C">
            <w:pPr>
              <w:jc w:val="right"/>
              <w:rPr>
                <w:sz w:val="20"/>
                <w:szCs w:val="20"/>
              </w:rPr>
            </w:pPr>
            <w:r w:rsidRPr="0055005C">
              <w:rPr>
                <w:sz w:val="20"/>
                <w:szCs w:val="20"/>
              </w:rPr>
              <w:t>1 718,64000</w:t>
            </w:r>
          </w:p>
        </w:tc>
        <w:tc>
          <w:tcPr>
            <w:tcW w:w="619" w:type="pct"/>
            <w:noWrap/>
            <w:vAlign w:val="bottom"/>
            <w:hideMark/>
          </w:tcPr>
          <w:p w14:paraId="500BF380" w14:textId="77777777" w:rsidR="0055005C" w:rsidRPr="0055005C" w:rsidRDefault="0055005C" w:rsidP="0055005C">
            <w:pPr>
              <w:jc w:val="right"/>
              <w:rPr>
                <w:sz w:val="20"/>
                <w:szCs w:val="20"/>
              </w:rPr>
            </w:pPr>
            <w:r w:rsidRPr="0055005C">
              <w:rPr>
                <w:sz w:val="20"/>
                <w:szCs w:val="20"/>
              </w:rPr>
              <w:t>1 718,64000</w:t>
            </w:r>
          </w:p>
        </w:tc>
      </w:tr>
      <w:tr w:rsidR="0055005C" w:rsidRPr="0055005C" w14:paraId="6F5D2EA0" w14:textId="77777777" w:rsidTr="002726B6">
        <w:tblPrEx>
          <w:tblCellMar>
            <w:left w:w="108" w:type="dxa"/>
            <w:right w:w="108" w:type="dxa"/>
          </w:tblCellMar>
        </w:tblPrEx>
        <w:trPr>
          <w:cantSplit/>
          <w:trHeight w:val="20"/>
        </w:trPr>
        <w:tc>
          <w:tcPr>
            <w:tcW w:w="1848" w:type="pct"/>
            <w:noWrap/>
            <w:hideMark/>
          </w:tcPr>
          <w:p w14:paraId="2E7C3C60"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6F24FD2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9117A11"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E84CC66" w14:textId="77777777" w:rsidR="0055005C" w:rsidRPr="0055005C" w:rsidRDefault="0055005C" w:rsidP="0055005C">
            <w:pPr>
              <w:jc w:val="center"/>
              <w:rPr>
                <w:sz w:val="20"/>
                <w:szCs w:val="20"/>
              </w:rPr>
            </w:pPr>
            <w:r w:rsidRPr="0055005C">
              <w:rPr>
                <w:sz w:val="20"/>
                <w:szCs w:val="20"/>
              </w:rPr>
              <w:t>19 3 00 00000</w:t>
            </w:r>
          </w:p>
        </w:tc>
        <w:tc>
          <w:tcPr>
            <w:tcW w:w="195" w:type="pct"/>
            <w:noWrap/>
            <w:vAlign w:val="bottom"/>
            <w:hideMark/>
          </w:tcPr>
          <w:p w14:paraId="37A22006" w14:textId="77777777" w:rsidR="0055005C" w:rsidRPr="0055005C" w:rsidRDefault="0055005C" w:rsidP="0055005C">
            <w:pPr>
              <w:jc w:val="center"/>
              <w:rPr>
                <w:sz w:val="20"/>
                <w:szCs w:val="20"/>
              </w:rPr>
            </w:pPr>
          </w:p>
        </w:tc>
        <w:tc>
          <w:tcPr>
            <w:tcW w:w="633" w:type="pct"/>
            <w:noWrap/>
            <w:vAlign w:val="bottom"/>
            <w:hideMark/>
          </w:tcPr>
          <w:p w14:paraId="61B35E25" w14:textId="77777777" w:rsidR="0055005C" w:rsidRPr="0055005C" w:rsidRDefault="0055005C" w:rsidP="0055005C">
            <w:pPr>
              <w:jc w:val="right"/>
              <w:rPr>
                <w:sz w:val="20"/>
                <w:szCs w:val="20"/>
              </w:rPr>
            </w:pPr>
            <w:r w:rsidRPr="0055005C">
              <w:rPr>
                <w:sz w:val="20"/>
                <w:szCs w:val="20"/>
              </w:rPr>
              <w:t>1 405,41414</w:t>
            </w:r>
          </w:p>
        </w:tc>
        <w:tc>
          <w:tcPr>
            <w:tcW w:w="634" w:type="pct"/>
            <w:noWrap/>
            <w:vAlign w:val="bottom"/>
            <w:hideMark/>
          </w:tcPr>
          <w:p w14:paraId="392F94B9" w14:textId="77777777" w:rsidR="0055005C" w:rsidRPr="0055005C" w:rsidRDefault="0055005C" w:rsidP="0055005C">
            <w:pPr>
              <w:jc w:val="right"/>
              <w:rPr>
                <w:sz w:val="20"/>
                <w:szCs w:val="20"/>
              </w:rPr>
            </w:pPr>
            <w:r w:rsidRPr="0055005C">
              <w:rPr>
                <w:sz w:val="20"/>
                <w:szCs w:val="20"/>
              </w:rPr>
              <w:t>1 461,65657</w:t>
            </w:r>
          </w:p>
        </w:tc>
        <w:tc>
          <w:tcPr>
            <w:tcW w:w="619" w:type="pct"/>
            <w:noWrap/>
            <w:vAlign w:val="bottom"/>
            <w:hideMark/>
          </w:tcPr>
          <w:p w14:paraId="71694A88" w14:textId="77777777" w:rsidR="0055005C" w:rsidRPr="0055005C" w:rsidRDefault="0055005C" w:rsidP="0055005C">
            <w:pPr>
              <w:jc w:val="right"/>
              <w:rPr>
                <w:sz w:val="20"/>
                <w:szCs w:val="20"/>
              </w:rPr>
            </w:pPr>
            <w:r w:rsidRPr="0055005C">
              <w:rPr>
                <w:sz w:val="20"/>
                <w:szCs w:val="20"/>
              </w:rPr>
              <w:t>1 520,06061</w:t>
            </w:r>
          </w:p>
        </w:tc>
      </w:tr>
      <w:tr w:rsidR="0055005C" w:rsidRPr="0055005C" w14:paraId="68A97CC7" w14:textId="77777777" w:rsidTr="002726B6">
        <w:tblPrEx>
          <w:tblCellMar>
            <w:left w:w="108" w:type="dxa"/>
            <w:right w:w="108" w:type="dxa"/>
          </w:tblCellMar>
        </w:tblPrEx>
        <w:trPr>
          <w:cantSplit/>
          <w:trHeight w:val="20"/>
        </w:trPr>
        <w:tc>
          <w:tcPr>
            <w:tcW w:w="1848" w:type="pct"/>
            <w:noWrap/>
            <w:hideMark/>
          </w:tcPr>
          <w:p w14:paraId="64D2ADA1" w14:textId="77777777" w:rsidR="0055005C" w:rsidRPr="0055005C" w:rsidRDefault="0055005C" w:rsidP="0055005C">
            <w:pPr>
              <w:rPr>
                <w:sz w:val="20"/>
                <w:szCs w:val="20"/>
              </w:rPr>
            </w:pPr>
            <w:r w:rsidRPr="0055005C">
              <w:rPr>
                <w:sz w:val="20"/>
                <w:szCs w:val="20"/>
              </w:rPr>
              <w:t>Комплекс процессных мероприятий "Обеспечение получения обучающимися дошкольного, начального общего, основного общего, среднего общего образования на территории Донецкой Народной Республики"</w:t>
            </w:r>
          </w:p>
        </w:tc>
        <w:tc>
          <w:tcPr>
            <w:tcW w:w="292" w:type="pct"/>
            <w:noWrap/>
            <w:vAlign w:val="bottom"/>
            <w:hideMark/>
          </w:tcPr>
          <w:p w14:paraId="015BDCE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C36FEA2"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4D36FD6" w14:textId="77777777" w:rsidR="0055005C" w:rsidRPr="0055005C" w:rsidRDefault="0055005C" w:rsidP="0055005C">
            <w:pPr>
              <w:jc w:val="center"/>
              <w:rPr>
                <w:sz w:val="20"/>
                <w:szCs w:val="20"/>
              </w:rPr>
            </w:pPr>
            <w:r w:rsidRPr="0055005C">
              <w:rPr>
                <w:sz w:val="20"/>
                <w:szCs w:val="20"/>
              </w:rPr>
              <w:t>19 3 01 00000</w:t>
            </w:r>
          </w:p>
        </w:tc>
        <w:tc>
          <w:tcPr>
            <w:tcW w:w="195" w:type="pct"/>
            <w:noWrap/>
            <w:vAlign w:val="bottom"/>
            <w:hideMark/>
          </w:tcPr>
          <w:p w14:paraId="5E7621A8" w14:textId="77777777" w:rsidR="0055005C" w:rsidRPr="0055005C" w:rsidRDefault="0055005C" w:rsidP="0055005C">
            <w:pPr>
              <w:jc w:val="center"/>
              <w:rPr>
                <w:sz w:val="20"/>
                <w:szCs w:val="20"/>
              </w:rPr>
            </w:pPr>
          </w:p>
        </w:tc>
        <w:tc>
          <w:tcPr>
            <w:tcW w:w="633" w:type="pct"/>
            <w:noWrap/>
            <w:vAlign w:val="bottom"/>
            <w:hideMark/>
          </w:tcPr>
          <w:p w14:paraId="74F61DB8" w14:textId="77777777" w:rsidR="0055005C" w:rsidRPr="0055005C" w:rsidRDefault="0055005C" w:rsidP="0055005C">
            <w:pPr>
              <w:jc w:val="right"/>
              <w:rPr>
                <w:sz w:val="20"/>
                <w:szCs w:val="20"/>
              </w:rPr>
            </w:pPr>
            <w:r w:rsidRPr="0055005C">
              <w:rPr>
                <w:sz w:val="20"/>
                <w:szCs w:val="20"/>
              </w:rPr>
              <w:t>1 405,41414</w:t>
            </w:r>
          </w:p>
        </w:tc>
        <w:tc>
          <w:tcPr>
            <w:tcW w:w="634" w:type="pct"/>
            <w:noWrap/>
            <w:vAlign w:val="bottom"/>
            <w:hideMark/>
          </w:tcPr>
          <w:p w14:paraId="20DF0712" w14:textId="77777777" w:rsidR="0055005C" w:rsidRPr="0055005C" w:rsidRDefault="0055005C" w:rsidP="0055005C">
            <w:pPr>
              <w:jc w:val="right"/>
              <w:rPr>
                <w:sz w:val="20"/>
                <w:szCs w:val="20"/>
              </w:rPr>
            </w:pPr>
            <w:r w:rsidRPr="0055005C">
              <w:rPr>
                <w:sz w:val="20"/>
                <w:szCs w:val="20"/>
              </w:rPr>
              <w:t>1 461,65657</w:t>
            </w:r>
          </w:p>
        </w:tc>
        <w:tc>
          <w:tcPr>
            <w:tcW w:w="619" w:type="pct"/>
            <w:noWrap/>
            <w:vAlign w:val="bottom"/>
            <w:hideMark/>
          </w:tcPr>
          <w:p w14:paraId="271EEE52" w14:textId="77777777" w:rsidR="0055005C" w:rsidRPr="0055005C" w:rsidRDefault="0055005C" w:rsidP="0055005C">
            <w:pPr>
              <w:jc w:val="right"/>
              <w:rPr>
                <w:sz w:val="20"/>
                <w:szCs w:val="20"/>
              </w:rPr>
            </w:pPr>
            <w:r w:rsidRPr="0055005C">
              <w:rPr>
                <w:sz w:val="20"/>
                <w:szCs w:val="20"/>
              </w:rPr>
              <w:t>1 520,06061</w:t>
            </w:r>
          </w:p>
        </w:tc>
      </w:tr>
      <w:tr w:rsidR="0055005C" w:rsidRPr="0055005C" w14:paraId="3D8EBD89" w14:textId="77777777" w:rsidTr="002726B6">
        <w:tblPrEx>
          <w:tblCellMar>
            <w:left w:w="108" w:type="dxa"/>
            <w:right w:w="108" w:type="dxa"/>
          </w:tblCellMar>
        </w:tblPrEx>
        <w:trPr>
          <w:cantSplit/>
          <w:trHeight w:val="20"/>
        </w:trPr>
        <w:tc>
          <w:tcPr>
            <w:tcW w:w="1848" w:type="pct"/>
            <w:noWrap/>
            <w:hideMark/>
          </w:tcPr>
          <w:p w14:paraId="4924D8F3" w14:textId="77777777" w:rsidR="0055005C" w:rsidRPr="0055005C" w:rsidRDefault="0055005C" w:rsidP="0055005C">
            <w:pPr>
              <w:rPr>
                <w:sz w:val="20"/>
                <w:szCs w:val="20"/>
              </w:rPr>
            </w:pPr>
            <w:r w:rsidRPr="0055005C">
              <w:rPr>
                <w:sz w:val="20"/>
                <w:szCs w:val="20"/>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2" w:type="pct"/>
            <w:noWrap/>
            <w:vAlign w:val="bottom"/>
            <w:hideMark/>
          </w:tcPr>
          <w:p w14:paraId="25A3C96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77165AF"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74569D13" w14:textId="77777777" w:rsidR="0055005C" w:rsidRPr="0055005C" w:rsidRDefault="0055005C" w:rsidP="0055005C">
            <w:pPr>
              <w:jc w:val="center"/>
              <w:rPr>
                <w:sz w:val="20"/>
                <w:szCs w:val="20"/>
              </w:rPr>
            </w:pPr>
            <w:r w:rsidRPr="0055005C">
              <w:rPr>
                <w:sz w:val="20"/>
                <w:szCs w:val="20"/>
              </w:rPr>
              <w:t>19 3 01 R3040</w:t>
            </w:r>
          </w:p>
        </w:tc>
        <w:tc>
          <w:tcPr>
            <w:tcW w:w="195" w:type="pct"/>
            <w:noWrap/>
            <w:vAlign w:val="bottom"/>
            <w:hideMark/>
          </w:tcPr>
          <w:p w14:paraId="39D4CC14" w14:textId="77777777" w:rsidR="0055005C" w:rsidRPr="0055005C" w:rsidRDefault="0055005C" w:rsidP="0055005C">
            <w:pPr>
              <w:jc w:val="center"/>
              <w:rPr>
                <w:sz w:val="20"/>
                <w:szCs w:val="20"/>
              </w:rPr>
            </w:pPr>
          </w:p>
        </w:tc>
        <w:tc>
          <w:tcPr>
            <w:tcW w:w="633" w:type="pct"/>
            <w:noWrap/>
            <w:vAlign w:val="bottom"/>
            <w:hideMark/>
          </w:tcPr>
          <w:p w14:paraId="33A5DD94" w14:textId="77777777" w:rsidR="0055005C" w:rsidRPr="0055005C" w:rsidRDefault="0055005C" w:rsidP="0055005C">
            <w:pPr>
              <w:jc w:val="right"/>
              <w:rPr>
                <w:sz w:val="20"/>
                <w:szCs w:val="20"/>
              </w:rPr>
            </w:pPr>
            <w:r w:rsidRPr="0055005C">
              <w:rPr>
                <w:sz w:val="20"/>
                <w:szCs w:val="20"/>
              </w:rPr>
              <w:t>1 405,41414</w:t>
            </w:r>
          </w:p>
        </w:tc>
        <w:tc>
          <w:tcPr>
            <w:tcW w:w="634" w:type="pct"/>
            <w:noWrap/>
            <w:vAlign w:val="bottom"/>
            <w:hideMark/>
          </w:tcPr>
          <w:p w14:paraId="7D324716" w14:textId="77777777" w:rsidR="0055005C" w:rsidRPr="0055005C" w:rsidRDefault="0055005C" w:rsidP="0055005C">
            <w:pPr>
              <w:jc w:val="right"/>
              <w:rPr>
                <w:sz w:val="20"/>
                <w:szCs w:val="20"/>
              </w:rPr>
            </w:pPr>
            <w:r w:rsidRPr="0055005C">
              <w:rPr>
                <w:sz w:val="20"/>
                <w:szCs w:val="20"/>
              </w:rPr>
              <w:t>1 461,65657</w:t>
            </w:r>
          </w:p>
        </w:tc>
        <w:tc>
          <w:tcPr>
            <w:tcW w:w="619" w:type="pct"/>
            <w:noWrap/>
            <w:vAlign w:val="bottom"/>
            <w:hideMark/>
          </w:tcPr>
          <w:p w14:paraId="0CDE0C69" w14:textId="77777777" w:rsidR="0055005C" w:rsidRPr="0055005C" w:rsidRDefault="0055005C" w:rsidP="0055005C">
            <w:pPr>
              <w:jc w:val="right"/>
              <w:rPr>
                <w:sz w:val="20"/>
                <w:szCs w:val="20"/>
              </w:rPr>
            </w:pPr>
            <w:r w:rsidRPr="0055005C">
              <w:rPr>
                <w:sz w:val="20"/>
                <w:szCs w:val="20"/>
              </w:rPr>
              <w:t>1 520,06061</w:t>
            </w:r>
          </w:p>
        </w:tc>
      </w:tr>
      <w:tr w:rsidR="0055005C" w:rsidRPr="0055005C" w14:paraId="1509D74F" w14:textId="77777777" w:rsidTr="002726B6">
        <w:tblPrEx>
          <w:tblCellMar>
            <w:left w:w="108" w:type="dxa"/>
            <w:right w:w="108" w:type="dxa"/>
          </w:tblCellMar>
        </w:tblPrEx>
        <w:trPr>
          <w:cantSplit/>
          <w:trHeight w:val="20"/>
        </w:trPr>
        <w:tc>
          <w:tcPr>
            <w:tcW w:w="1848" w:type="pct"/>
            <w:noWrap/>
            <w:hideMark/>
          </w:tcPr>
          <w:p w14:paraId="2809FCC0"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2320C4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50D8795"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3175B23" w14:textId="77777777" w:rsidR="0055005C" w:rsidRPr="0055005C" w:rsidRDefault="0055005C" w:rsidP="0055005C">
            <w:pPr>
              <w:jc w:val="center"/>
              <w:rPr>
                <w:sz w:val="20"/>
                <w:szCs w:val="20"/>
              </w:rPr>
            </w:pPr>
            <w:r w:rsidRPr="0055005C">
              <w:rPr>
                <w:sz w:val="20"/>
                <w:szCs w:val="20"/>
              </w:rPr>
              <w:t>19 3 01 R3040</w:t>
            </w:r>
          </w:p>
        </w:tc>
        <w:tc>
          <w:tcPr>
            <w:tcW w:w="195" w:type="pct"/>
            <w:noWrap/>
            <w:vAlign w:val="bottom"/>
            <w:hideMark/>
          </w:tcPr>
          <w:p w14:paraId="521018D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E96DD9B" w14:textId="77777777" w:rsidR="0055005C" w:rsidRPr="0055005C" w:rsidRDefault="0055005C" w:rsidP="0055005C">
            <w:pPr>
              <w:jc w:val="right"/>
              <w:rPr>
                <w:sz w:val="20"/>
                <w:szCs w:val="20"/>
              </w:rPr>
            </w:pPr>
            <w:r w:rsidRPr="0055005C">
              <w:rPr>
                <w:sz w:val="20"/>
                <w:szCs w:val="20"/>
              </w:rPr>
              <w:t>1 405,41414</w:t>
            </w:r>
          </w:p>
        </w:tc>
        <w:tc>
          <w:tcPr>
            <w:tcW w:w="634" w:type="pct"/>
            <w:noWrap/>
            <w:vAlign w:val="bottom"/>
            <w:hideMark/>
          </w:tcPr>
          <w:p w14:paraId="0CC05ECD" w14:textId="77777777" w:rsidR="0055005C" w:rsidRPr="0055005C" w:rsidRDefault="0055005C" w:rsidP="0055005C">
            <w:pPr>
              <w:jc w:val="right"/>
              <w:rPr>
                <w:sz w:val="20"/>
                <w:szCs w:val="20"/>
              </w:rPr>
            </w:pPr>
            <w:r w:rsidRPr="0055005C">
              <w:rPr>
                <w:sz w:val="20"/>
                <w:szCs w:val="20"/>
              </w:rPr>
              <w:t>1 461,65657</w:t>
            </w:r>
          </w:p>
        </w:tc>
        <w:tc>
          <w:tcPr>
            <w:tcW w:w="619" w:type="pct"/>
            <w:noWrap/>
            <w:vAlign w:val="bottom"/>
            <w:hideMark/>
          </w:tcPr>
          <w:p w14:paraId="4B0189A2" w14:textId="77777777" w:rsidR="0055005C" w:rsidRPr="0055005C" w:rsidRDefault="0055005C" w:rsidP="0055005C">
            <w:pPr>
              <w:jc w:val="right"/>
              <w:rPr>
                <w:sz w:val="20"/>
                <w:szCs w:val="20"/>
              </w:rPr>
            </w:pPr>
            <w:r w:rsidRPr="0055005C">
              <w:rPr>
                <w:sz w:val="20"/>
                <w:szCs w:val="20"/>
              </w:rPr>
              <w:t>1 520,06061</w:t>
            </w:r>
          </w:p>
        </w:tc>
      </w:tr>
      <w:tr w:rsidR="0055005C" w:rsidRPr="0055005C" w14:paraId="026ED93B" w14:textId="77777777" w:rsidTr="002726B6">
        <w:tblPrEx>
          <w:tblCellMar>
            <w:left w:w="108" w:type="dxa"/>
            <w:right w:w="108" w:type="dxa"/>
          </w:tblCellMar>
        </w:tblPrEx>
        <w:trPr>
          <w:cantSplit/>
          <w:trHeight w:val="20"/>
        </w:trPr>
        <w:tc>
          <w:tcPr>
            <w:tcW w:w="1848" w:type="pct"/>
            <w:noWrap/>
            <w:hideMark/>
          </w:tcPr>
          <w:p w14:paraId="3595A1CE" w14:textId="77777777" w:rsidR="0055005C" w:rsidRPr="0055005C" w:rsidRDefault="0055005C" w:rsidP="0055005C">
            <w:pPr>
              <w:rPr>
                <w:sz w:val="20"/>
                <w:szCs w:val="20"/>
              </w:rPr>
            </w:pPr>
            <w:r w:rsidRPr="0055005C">
              <w:rPr>
                <w:sz w:val="20"/>
                <w:szCs w:val="20"/>
              </w:rPr>
              <w:t>Профессиональная подготовка, переподготовка и повышение квалификации</w:t>
            </w:r>
          </w:p>
        </w:tc>
        <w:tc>
          <w:tcPr>
            <w:tcW w:w="292" w:type="pct"/>
            <w:noWrap/>
            <w:vAlign w:val="bottom"/>
            <w:hideMark/>
          </w:tcPr>
          <w:p w14:paraId="486D26D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E77D921"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76D1845A" w14:textId="77777777" w:rsidR="0055005C" w:rsidRPr="0055005C" w:rsidRDefault="0055005C" w:rsidP="0055005C">
            <w:pPr>
              <w:jc w:val="center"/>
              <w:rPr>
                <w:sz w:val="20"/>
                <w:szCs w:val="20"/>
              </w:rPr>
            </w:pPr>
          </w:p>
        </w:tc>
        <w:tc>
          <w:tcPr>
            <w:tcW w:w="195" w:type="pct"/>
            <w:noWrap/>
            <w:vAlign w:val="bottom"/>
            <w:hideMark/>
          </w:tcPr>
          <w:p w14:paraId="5ECF67D4" w14:textId="77777777" w:rsidR="0055005C" w:rsidRPr="0055005C" w:rsidRDefault="0055005C" w:rsidP="0055005C">
            <w:pPr>
              <w:jc w:val="center"/>
              <w:rPr>
                <w:sz w:val="20"/>
                <w:szCs w:val="20"/>
              </w:rPr>
            </w:pPr>
          </w:p>
        </w:tc>
        <w:tc>
          <w:tcPr>
            <w:tcW w:w="633" w:type="pct"/>
            <w:noWrap/>
            <w:vAlign w:val="bottom"/>
            <w:hideMark/>
          </w:tcPr>
          <w:p w14:paraId="55CF2906" w14:textId="77777777" w:rsidR="0055005C" w:rsidRPr="0055005C" w:rsidRDefault="0055005C" w:rsidP="0055005C">
            <w:pPr>
              <w:jc w:val="right"/>
              <w:rPr>
                <w:sz w:val="20"/>
                <w:szCs w:val="20"/>
              </w:rPr>
            </w:pPr>
            <w:r w:rsidRPr="0055005C">
              <w:rPr>
                <w:sz w:val="20"/>
                <w:szCs w:val="20"/>
              </w:rPr>
              <w:t>274,75000</w:t>
            </w:r>
          </w:p>
        </w:tc>
        <w:tc>
          <w:tcPr>
            <w:tcW w:w="634" w:type="pct"/>
            <w:noWrap/>
            <w:vAlign w:val="bottom"/>
            <w:hideMark/>
          </w:tcPr>
          <w:p w14:paraId="0765B26F" w14:textId="77777777" w:rsidR="0055005C" w:rsidRPr="0055005C" w:rsidRDefault="0055005C" w:rsidP="0055005C">
            <w:pPr>
              <w:jc w:val="right"/>
              <w:rPr>
                <w:sz w:val="20"/>
                <w:szCs w:val="20"/>
              </w:rPr>
            </w:pPr>
            <w:r w:rsidRPr="0055005C">
              <w:rPr>
                <w:sz w:val="20"/>
                <w:szCs w:val="20"/>
              </w:rPr>
              <w:t>274,75000</w:t>
            </w:r>
          </w:p>
        </w:tc>
        <w:tc>
          <w:tcPr>
            <w:tcW w:w="619" w:type="pct"/>
            <w:noWrap/>
            <w:vAlign w:val="bottom"/>
            <w:hideMark/>
          </w:tcPr>
          <w:p w14:paraId="637B0B56" w14:textId="77777777" w:rsidR="0055005C" w:rsidRPr="0055005C" w:rsidRDefault="0055005C" w:rsidP="0055005C">
            <w:pPr>
              <w:jc w:val="right"/>
              <w:rPr>
                <w:sz w:val="20"/>
                <w:szCs w:val="20"/>
              </w:rPr>
            </w:pPr>
            <w:r w:rsidRPr="0055005C">
              <w:rPr>
                <w:sz w:val="20"/>
                <w:szCs w:val="20"/>
              </w:rPr>
              <w:t>274,75000</w:t>
            </w:r>
          </w:p>
        </w:tc>
      </w:tr>
      <w:tr w:rsidR="0055005C" w:rsidRPr="0055005C" w14:paraId="01788771" w14:textId="77777777" w:rsidTr="002726B6">
        <w:tblPrEx>
          <w:tblCellMar>
            <w:left w:w="108" w:type="dxa"/>
            <w:right w:w="108" w:type="dxa"/>
          </w:tblCellMar>
        </w:tblPrEx>
        <w:trPr>
          <w:cantSplit/>
          <w:trHeight w:val="20"/>
        </w:trPr>
        <w:tc>
          <w:tcPr>
            <w:tcW w:w="1848" w:type="pct"/>
            <w:noWrap/>
            <w:hideMark/>
          </w:tcPr>
          <w:p w14:paraId="719070FE"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"Содействие занятости населения"</w:t>
            </w:r>
          </w:p>
        </w:tc>
        <w:tc>
          <w:tcPr>
            <w:tcW w:w="292" w:type="pct"/>
            <w:noWrap/>
            <w:vAlign w:val="bottom"/>
            <w:hideMark/>
          </w:tcPr>
          <w:p w14:paraId="4D4BA1D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98C45F6"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4564E98D" w14:textId="77777777" w:rsidR="0055005C" w:rsidRPr="0055005C" w:rsidRDefault="0055005C" w:rsidP="0055005C">
            <w:pPr>
              <w:jc w:val="center"/>
              <w:rPr>
                <w:sz w:val="20"/>
                <w:szCs w:val="20"/>
              </w:rPr>
            </w:pPr>
            <w:r w:rsidRPr="0055005C">
              <w:rPr>
                <w:sz w:val="20"/>
                <w:szCs w:val="20"/>
              </w:rPr>
              <w:t>11 0 00 00000</w:t>
            </w:r>
          </w:p>
        </w:tc>
        <w:tc>
          <w:tcPr>
            <w:tcW w:w="195" w:type="pct"/>
            <w:noWrap/>
            <w:vAlign w:val="bottom"/>
            <w:hideMark/>
          </w:tcPr>
          <w:p w14:paraId="4B609160" w14:textId="77777777" w:rsidR="0055005C" w:rsidRPr="0055005C" w:rsidRDefault="0055005C" w:rsidP="0055005C">
            <w:pPr>
              <w:jc w:val="center"/>
              <w:rPr>
                <w:sz w:val="20"/>
                <w:szCs w:val="20"/>
              </w:rPr>
            </w:pPr>
          </w:p>
        </w:tc>
        <w:tc>
          <w:tcPr>
            <w:tcW w:w="633" w:type="pct"/>
            <w:noWrap/>
            <w:vAlign w:val="bottom"/>
            <w:hideMark/>
          </w:tcPr>
          <w:p w14:paraId="52B5F0D5" w14:textId="77777777" w:rsidR="0055005C" w:rsidRPr="0055005C" w:rsidRDefault="0055005C" w:rsidP="0055005C">
            <w:pPr>
              <w:jc w:val="right"/>
              <w:rPr>
                <w:sz w:val="20"/>
                <w:szCs w:val="20"/>
              </w:rPr>
            </w:pPr>
            <w:r w:rsidRPr="0055005C">
              <w:rPr>
                <w:sz w:val="20"/>
                <w:szCs w:val="20"/>
              </w:rPr>
              <w:t>274,75000</w:t>
            </w:r>
          </w:p>
        </w:tc>
        <w:tc>
          <w:tcPr>
            <w:tcW w:w="634" w:type="pct"/>
            <w:noWrap/>
            <w:vAlign w:val="bottom"/>
            <w:hideMark/>
          </w:tcPr>
          <w:p w14:paraId="28E4F6DE" w14:textId="77777777" w:rsidR="0055005C" w:rsidRPr="0055005C" w:rsidRDefault="0055005C" w:rsidP="0055005C">
            <w:pPr>
              <w:jc w:val="right"/>
              <w:rPr>
                <w:sz w:val="20"/>
                <w:szCs w:val="20"/>
              </w:rPr>
            </w:pPr>
            <w:r w:rsidRPr="0055005C">
              <w:rPr>
                <w:sz w:val="20"/>
                <w:szCs w:val="20"/>
              </w:rPr>
              <w:t>274,75000</w:t>
            </w:r>
          </w:p>
        </w:tc>
        <w:tc>
          <w:tcPr>
            <w:tcW w:w="619" w:type="pct"/>
            <w:noWrap/>
            <w:vAlign w:val="bottom"/>
            <w:hideMark/>
          </w:tcPr>
          <w:p w14:paraId="72DF742B" w14:textId="77777777" w:rsidR="0055005C" w:rsidRPr="0055005C" w:rsidRDefault="0055005C" w:rsidP="0055005C">
            <w:pPr>
              <w:jc w:val="right"/>
              <w:rPr>
                <w:sz w:val="20"/>
                <w:szCs w:val="20"/>
              </w:rPr>
            </w:pPr>
            <w:r w:rsidRPr="0055005C">
              <w:rPr>
                <w:sz w:val="20"/>
                <w:szCs w:val="20"/>
              </w:rPr>
              <w:t>274,75000</w:t>
            </w:r>
          </w:p>
        </w:tc>
      </w:tr>
      <w:tr w:rsidR="0055005C" w:rsidRPr="0055005C" w14:paraId="6CEDA862" w14:textId="77777777" w:rsidTr="002726B6">
        <w:tblPrEx>
          <w:tblCellMar>
            <w:left w:w="108" w:type="dxa"/>
            <w:right w:w="108" w:type="dxa"/>
          </w:tblCellMar>
        </w:tblPrEx>
        <w:trPr>
          <w:cantSplit/>
          <w:trHeight w:val="20"/>
        </w:trPr>
        <w:tc>
          <w:tcPr>
            <w:tcW w:w="1848" w:type="pct"/>
            <w:noWrap/>
            <w:hideMark/>
          </w:tcPr>
          <w:p w14:paraId="07F0AA3C"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36BF6B68"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8884F2E"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50528A80" w14:textId="77777777" w:rsidR="0055005C" w:rsidRPr="0055005C" w:rsidRDefault="0055005C" w:rsidP="0055005C">
            <w:pPr>
              <w:jc w:val="center"/>
              <w:rPr>
                <w:sz w:val="20"/>
                <w:szCs w:val="20"/>
              </w:rPr>
            </w:pPr>
            <w:r w:rsidRPr="0055005C">
              <w:rPr>
                <w:sz w:val="20"/>
                <w:szCs w:val="20"/>
              </w:rPr>
              <w:t>11 3 00 00000</w:t>
            </w:r>
          </w:p>
        </w:tc>
        <w:tc>
          <w:tcPr>
            <w:tcW w:w="195" w:type="pct"/>
            <w:noWrap/>
            <w:vAlign w:val="bottom"/>
            <w:hideMark/>
          </w:tcPr>
          <w:p w14:paraId="099834D5" w14:textId="77777777" w:rsidR="0055005C" w:rsidRPr="0055005C" w:rsidRDefault="0055005C" w:rsidP="0055005C">
            <w:pPr>
              <w:jc w:val="center"/>
              <w:rPr>
                <w:sz w:val="20"/>
                <w:szCs w:val="20"/>
              </w:rPr>
            </w:pPr>
          </w:p>
        </w:tc>
        <w:tc>
          <w:tcPr>
            <w:tcW w:w="633" w:type="pct"/>
            <w:noWrap/>
            <w:vAlign w:val="bottom"/>
            <w:hideMark/>
          </w:tcPr>
          <w:p w14:paraId="2F2F8B2C" w14:textId="77777777" w:rsidR="0055005C" w:rsidRPr="0055005C" w:rsidRDefault="0055005C" w:rsidP="0055005C">
            <w:pPr>
              <w:jc w:val="right"/>
              <w:rPr>
                <w:sz w:val="20"/>
                <w:szCs w:val="20"/>
              </w:rPr>
            </w:pPr>
            <w:r w:rsidRPr="0055005C">
              <w:rPr>
                <w:sz w:val="20"/>
                <w:szCs w:val="20"/>
              </w:rPr>
              <w:t>274,75000</w:t>
            </w:r>
          </w:p>
        </w:tc>
        <w:tc>
          <w:tcPr>
            <w:tcW w:w="634" w:type="pct"/>
            <w:noWrap/>
            <w:vAlign w:val="bottom"/>
            <w:hideMark/>
          </w:tcPr>
          <w:p w14:paraId="4DFAEEE0" w14:textId="77777777" w:rsidR="0055005C" w:rsidRPr="0055005C" w:rsidRDefault="0055005C" w:rsidP="0055005C">
            <w:pPr>
              <w:jc w:val="right"/>
              <w:rPr>
                <w:sz w:val="20"/>
                <w:szCs w:val="20"/>
              </w:rPr>
            </w:pPr>
            <w:r w:rsidRPr="0055005C">
              <w:rPr>
                <w:sz w:val="20"/>
                <w:szCs w:val="20"/>
              </w:rPr>
              <w:t>274,75000</w:t>
            </w:r>
          </w:p>
        </w:tc>
        <w:tc>
          <w:tcPr>
            <w:tcW w:w="619" w:type="pct"/>
            <w:noWrap/>
            <w:vAlign w:val="bottom"/>
            <w:hideMark/>
          </w:tcPr>
          <w:p w14:paraId="2EAAE3B0" w14:textId="77777777" w:rsidR="0055005C" w:rsidRPr="0055005C" w:rsidRDefault="0055005C" w:rsidP="0055005C">
            <w:pPr>
              <w:jc w:val="right"/>
              <w:rPr>
                <w:sz w:val="20"/>
                <w:szCs w:val="20"/>
              </w:rPr>
            </w:pPr>
            <w:r w:rsidRPr="0055005C">
              <w:rPr>
                <w:sz w:val="20"/>
                <w:szCs w:val="20"/>
              </w:rPr>
              <w:t>274,75000</w:t>
            </w:r>
          </w:p>
        </w:tc>
      </w:tr>
      <w:tr w:rsidR="0055005C" w:rsidRPr="0055005C" w14:paraId="5CFB7299" w14:textId="77777777" w:rsidTr="002726B6">
        <w:tblPrEx>
          <w:tblCellMar>
            <w:left w:w="108" w:type="dxa"/>
            <w:right w:w="108" w:type="dxa"/>
          </w:tblCellMar>
        </w:tblPrEx>
        <w:trPr>
          <w:cantSplit/>
          <w:trHeight w:val="20"/>
        </w:trPr>
        <w:tc>
          <w:tcPr>
            <w:tcW w:w="1848" w:type="pct"/>
            <w:noWrap/>
            <w:hideMark/>
          </w:tcPr>
          <w:p w14:paraId="7461A272" w14:textId="77777777" w:rsidR="0055005C" w:rsidRPr="0055005C" w:rsidRDefault="0055005C" w:rsidP="0055005C">
            <w:pPr>
              <w:rPr>
                <w:sz w:val="20"/>
                <w:szCs w:val="20"/>
              </w:rPr>
            </w:pPr>
            <w:r w:rsidRPr="0055005C">
              <w:rPr>
                <w:sz w:val="20"/>
                <w:szCs w:val="20"/>
              </w:rPr>
              <w:t>Комплекс процессных мероприятий "Организация профессионального обучения безработных и лиц, ищущих работу, нуждающихся в профессиональной подготовке, переподготовке или повышении квалификации"</w:t>
            </w:r>
          </w:p>
        </w:tc>
        <w:tc>
          <w:tcPr>
            <w:tcW w:w="292" w:type="pct"/>
            <w:noWrap/>
            <w:vAlign w:val="bottom"/>
            <w:hideMark/>
          </w:tcPr>
          <w:p w14:paraId="60A1F08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F94D098"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4B132C7D" w14:textId="77777777" w:rsidR="0055005C" w:rsidRPr="0055005C" w:rsidRDefault="0055005C" w:rsidP="0055005C">
            <w:pPr>
              <w:jc w:val="center"/>
              <w:rPr>
                <w:sz w:val="20"/>
                <w:szCs w:val="20"/>
              </w:rPr>
            </w:pPr>
            <w:r w:rsidRPr="0055005C">
              <w:rPr>
                <w:sz w:val="20"/>
                <w:szCs w:val="20"/>
              </w:rPr>
              <w:t>11 3 03 00000</w:t>
            </w:r>
          </w:p>
        </w:tc>
        <w:tc>
          <w:tcPr>
            <w:tcW w:w="195" w:type="pct"/>
            <w:noWrap/>
            <w:vAlign w:val="bottom"/>
            <w:hideMark/>
          </w:tcPr>
          <w:p w14:paraId="399E8603" w14:textId="77777777" w:rsidR="0055005C" w:rsidRPr="0055005C" w:rsidRDefault="0055005C" w:rsidP="0055005C">
            <w:pPr>
              <w:jc w:val="center"/>
              <w:rPr>
                <w:sz w:val="20"/>
                <w:szCs w:val="20"/>
              </w:rPr>
            </w:pPr>
          </w:p>
        </w:tc>
        <w:tc>
          <w:tcPr>
            <w:tcW w:w="633" w:type="pct"/>
            <w:noWrap/>
            <w:vAlign w:val="bottom"/>
            <w:hideMark/>
          </w:tcPr>
          <w:p w14:paraId="1187E953" w14:textId="77777777" w:rsidR="0055005C" w:rsidRPr="0055005C" w:rsidRDefault="0055005C" w:rsidP="0055005C">
            <w:pPr>
              <w:jc w:val="right"/>
              <w:rPr>
                <w:sz w:val="20"/>
                <w:szCs w:val="20"/>
              </w:rPr>
            </w:pPr>
            <w:r w:rsidRPr="0055005C">
              <w:rPr>
                <w:sz w:val="20"/>
                <w:szCs w:val="20"/>
              </w:rPr>
              <w:t>274,75000</w:t>
            </w:r>
          </w:p>
        </w:tc>
        <w:tc>
          <w:tcPr>
            <w:tcW w:w="634" w:type="pct"/>
            <w:noWrap/>
            <w:vAlign w:val="bottom"/>
            <w:hideMark/>
          </w:tcPr>
          <w:p w14:paraId="260ECC87" w14:textId="77777777" w:rsidR="0055005C" w:rsidRPr="0055005C" w:rsidRDefault="0055005C" w:rsidP="0055005C">
            <w:pPr>
              <w:jc w:val="right"/>
              <w:rPr>
                <w:sz w:val="20"/>
                <w:szCs w:val="20"/>
              </w:rPr>
            </w:pPr>
            <w:r w:rsidRPr="0055005C">
              <w:rPr>
                <w:sz w:val="20"/>
                <w:szCs w:val="20"/>
              </w:rPr>
              <w:t>274,75000</w:t>
            </w:r>
          </w:p>
        </w:tc>
        <w:tc>
          <w:tcPr>
            <w:tcW w:w="619" w:type="pct"/>
            <w:noWrap/>
            <w:vAlign w:val="bottom"/>
            <w:hideMark/>
          </w:tcPr>
          <w:p w14:paraId="20C91370" w14:textId="77777777" w:rsidR="0055005C" w:rsidRPr="0055005C" w:rsidRDefault="0055005C" w:rsidP="0055005C">
            <w:pPr>
              <w:jc w:val="right"/>
              <w:rPr>
                <w:sz w:val="20"/>
                <w:szCs w:val="20"/>
              </w:rPr>
            </w:pPr>
            <w:r w:rsidRPr="0055005C">
              <w:rPr>
                <w:sz w:val="20"/>
                <w:szCs w:val="20"/>
              </w:rPr>
              <w:t>274,75000</w:t>
            </w:r>
          </w:p>
        </w:tc>
      </w:tr>
      <w:tr w:rsidR="0055005C" w:rsidRPr="0055005C" w14:paraId="46506056" w14:textId="77777777" w:rsidTr="002726B6">
        <w:tblPrEx>
          <w:tblCellMar>
            <w:left w:w="108" w:type="dxa"/>
            <w:right w:w="108" w:type="dxa"/>
          </w:tblCellMar>
        </w:tblPrEx>
        <w:trPr>
          <w:cantSplit/>
          <w:trHeight w:val="20"/>
        </w:trPr>
        <w:tc>
          <w:tcPr>
            <w:tcW w:w="1848" w:type="pct"/>
            <w:noWrap/>
            <w:hideMark/>
          </w:tcPr>
          <w:p w14:paraId="3568394A" w14:textId="77777777" w:rsidR="0055005C" w:rsidRPr="0055005C" w:rsidRDefault="0055005C" w:rsidP="0055005C">
            <w:pPr>
              <w:rPr>
                <w:sz w:val="20"/>
                <w:szCs w:val="20"/>
              </w:rPr>
            </w:pPr>
            <w:r w:rsidRPr="0055005C">
              <w:rPr>
                <w:sz w:val="20"/>
                <w:szCs w:val="20"/>
              </w:rPr>
              <w:t>Организация профессионального обучения безработных и лиц, ищущих работу, нуждающихся в профессиональной подготовке, переподготовке или повышении квалификации</w:t>
            </w:r>
          </w:p>
        </w:tc>
        <w:tc>
          <w:tcPr>
            <w:tcW w:w="292" w:type="pct"/>
            <w:noWrap/>
            <w:vAlign w:val="bottom"/>
            <w:hideMark/>
          </w:tcPr>
          <w:p w14:paraId="7A6AA05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7958530"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6E237826" w14:textId="77777777" w:rsidR="0055005C" w:rsidRPr="0055005C" w:rsidRDefault="0055005C" w:rsidP="0055005C">
            <w:pPr>
              <w:jc w:val="center"/>
              <w:rPr>
                <w:sz w:val="20"/>
                <w:szCs w:val="20"/>
              </w:rPr>
            </w:pPr>
            <w:r w:rsidRPr="0055005C">
              <w:rPr>
                <w:sz w:val="20"/>
                <w:szCs w:val="20"/>
              </w:rPr>
              <w:t>11 3 03 20350</w:t>
            </w:r>
          </w:p>
        </w:tc>
        <w:tc>
          <w:tcPr>
            <w:tcW w:w="195" w:type="pct"/>
            <w:noWrap/>
            <w:vAlign w:val="bottom"/>
            <w:hideMark/>
          </w:tcPr>
          <w:p w14:paraId="61C5315B" w14:textId="77777777" w:rsidR="0055005C" w:rsidRPr="0055005C" w:rsidRDefault="0055005C" w:rsidP="0055005C">
            <w:pPr>
              <w:jc w:val="center"/>
              <w:rPr>
                <w:sz w:val="20"/>
                <w:szCs w:val="20"/>
              </w:rPr>
            </w:pPr>
          </w:p>
        </w:tc>
        <w:tc>
          <w:tcPr>
            <w:tcW w:w="633" w:type="pct"/>
            <w:noWrap/>
            <w:vAlign w:val="bottom"/>
            <w:hideMark/>
          </w:tcPr>
          <w:p w14:paraId="65034B18" w14:textId="77777777" w:rsidR="0055005C" w:rsidRPr="0055005C" w:rsidRDefault="0055005C" w:rsidP="0055005C">
            <w:pPr>
              <w:jc w:val="right"/>
              <w:rPr>
                <w:sz w:val="20"/>
                <w:szCs w:val="20"/>
              </w:rPr>
            </w:pPr>
            <w:r w:rsidRPr="0055005C">
              <w:rPr>
                <w:sz w:val="20"/>
                <w:szCs w:val="20"/>
              </w:rPr>
              <w:t>274,75000</w:t>
            </w:r>
          </w:p>
        </w:tc>
        <w:tc>
          <w:tcPr>
            <w:tcW w:w="634" w:type="pct"/>
            <w:noWrap/>
            <w:vAlign w:val="bottom"/>
            <w:hideMark/>
          </w:tcPr>
          <w:p w14:paraId="4A64CC28" w14:textId="77777777" w:rsidR="0055005C" w:rsidRPr="0055005C" w:rsidRDefault="0055005C" w:rsidP="0055005C">
            <w:pPr>
              <w:jc w:val="right"/>
              <w:rPr>
                <w:sz w:val="20"/>
                <w:szCs w:val="20"/>
              </w:rPr>
            </w:pPr>
            <w:r w:rsidRPr="0055005C">
              <w:rPr>
                <w:sz w:val="20"/>
                <w:szCs w:val="20"/>
              </w:rPr>
              <w:t>274,75000</w:t>
            </w:r>
          </w:p>
        </w:tc>
        <w:tc>
          <w:tcPr>
            <w:tcW w:w="619" w:type="pct"/>
            <w:noWrap/>
            <w:vAlign w:val="bottom"/>
            <w:hideMark/>
          </w:tcPr>
          <w:p w14:paraId="17F8FEB7" w14:textId="77777777" w:rsidR="0055005C" w:rsidRPr="0055005C" w:rsidRDefault="0055005C" w:rsidP="0055005C">
            <w:pPr>
              <w:jc w:val="right"/>
              <w:rPr>
                <w:sz w:val="20"/>
                <w:szCs w:val="20"/>
              </w:rPr>
            </w:pPr>
            <w:r w:rsidRPr="0055005C">
              <w:rPr>
                <w:sz w:val="20"/>
                <w:szCs w:val="20"/>
              </w:rPr>
              <w:t>274,75000</w:t>
            </w:r>
          </w:p>
        </w:tc>
      </w:tr>
      <w:tr w:rsidR="0055005C" w:rsidRPr="0055005C" w14:paraId="6D37B04B" w14:textId="77777777" w:rsidTr="002726B6">
        <w:tblPrEx>
          <w:tblCellMar>
            <w:left w:w="108" w:type="dxa"/>
            <w:right w:w="108" w:type="dxa"/>
          </w:tblCellMar>
        </w:tblPrEx>
        <w:trPr>
          <w:cantSplit/>
          <w:trHeight w:val="20"/>
        </w:trPr>
        <w:tc>
          <w:tcPr>
            <w:tcW w:w="1848" w:type="pct"/>
            <w:noWrap/>
            <w:hideMark/>
          </w:tcPr>
          <w:p w14:paraId="148CA36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264756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2FA222E"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20FE061F" w14:textId="77777777" w:rsidR="0055005C" w:rsidRPr="0055005C" w:rsidRDefault="0055005C" w:rsidP="0055005C">
            <w:pPr>
              <w:jc w:val="center"/>
              <w:rPr>
                <w:sz w:val="20"/>
                <w:szCs w:val="20"/>
              </w:rPr>
            </w:pPr>
            <w:r w:rsidRPr="0055005C">
              <w:rPr>
                <w:sz w:val="20"/>
                <w:szCs w:val="20"/>
              </w:rPr>
              <w:t>11 3 03 20350</w:t>
            </w:r>
          </w:p>
        </w:tc>
        <w:tc>
          <w:tcPr>
            <w:tcW w:w="195" w:type="pct"/>
            <w:noWrap/>
            <w:vAlign w:val="bottom"/>
            <w:hideMark/>
          </w:tcPr>
          <w:p w14:paraId="4C3D8AB5"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FFF2B7A" w14:textId="77777777" w:rsidR="0055005C" w:rsidRPr="0055005C" w:rsidRDefault="0055005C" w:rsidP="0055005C">
            <w:pPr>
              <w:jc w:val="right"/>
              <w:rPr>
                <w:sz w:val="20"/>
                <w:szCs w:val="20"/>
              </w:rPr>
            </w:pPr>
            <w:r w:rsidRPr="0055005C">
              <w:rPr>
                <w:sz w:val="20"/>
                <w:szCs w:val="20"/>
              </w:rPr>
              <w:t>175,00000</w:t>
            </w:r>
          </w:p>
        </w:tc>
        <w:tc>
          <w:tcPr>
            <w:tcW w:w="634" w:type="pct"/>
            <w:noWrap/>
            <w:vAlign w:val="bottom"/>
            <w:hideMark/>
          </w:tcPr>
          <w:p w14:paraId="2B33CC7A" w14:textId="77777777" w:rsidR="0055005C" w:rsidRPr="0055005C" w:rsidRDefault="0055005C" w:rsidP="0055005C">
            <w:pPr>
              <w:jc w:val="right"/>
              <w:rPr>
                <w:sz w:val="20"/>
                <w:szCs w:val="20"/>
              </w:rPr>
            </w:pPr>
            <w:r w:rsidRPr="0055005C">
              <w:rPr>
                <w:sz w:val="20"/>
                <w:szCs w:val="20"/>
              </w:rPr>
              <w:t>175,00000</w:t>
            </w:r>
          </w:p>
        </w:tc>
        <w:tc>
          <w:tcPr>
            <w:tcW w:w="619" w:type="pct"/>
            <w:noWrap/>
            <w:vAlign w:val="bottom"/>
            <w:hideMark/>
          </w:tcPr>
          <w:p w14:paraId="7D38202F" w14:textId="77777777" w:rsidR="0055005C" w:rsidRPr="0055005C" w:rsidRDefault="0055005C" w:rsidP="0055005C">
            <w:pPr>
              <w:jc w:val="right"/>
              <w:rPr>
                <w:sz w:val="20"/>
                <w:szCs w:val="20"/>
              </w:rPr>
            </w:pPr>
            <w:r w:rsidRPr="0055005C">
              <w:rPr>
                <w:sz w:val="20"/>
                <w:szCs w:val="20"/>
              </w:rPr>
              <w:t>175,00000</w:t>
            </w:r>
          </w:p>
        </w:tc>
      </w:tr>
      <w:tr w:rsidR="0055005C" w:rsidRPr="0055005C" w14:paraId="0EA1DA76" w14:textId="77777777" w:rsidTr="002726B6">
        <w:tblPrEx>
          <w:tblCellMar>
            <w:left w:w="108" w:type="dxa"/>
            <w:right w:w="108" w:type="dxa"/>
          </w:tblCellMar>
        </w:tblPrEx>
        <w:trPr>
          <w:cantSplit/>
          <w:trHeight w:val="20"/>
        </w:trPr>
        <w:tc>
          <w:tcPr>
            <w:tcW w:w="1848" w:type="pct"/>
            <w:noWrap/>
            <w:hideMark/>
          </w:tcPr>
          <w:p w14:paraId="0C732BF4"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3969E91D"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F20BD3A" w14:textId="77777777" w:rsidR="0055005C" w:rsidRPr="0055005C" w:rsidRDefault="0055005C" w:rsidP="0055005C">
            <w:pPr>
              <w:jc w:val="center"/>
              <w:rPr>
                <w:sz w:val="20"/>
                <w:szCs w:val="20"/>
              </w:rPr>
            </w:pPr>
            <w:r w:rsidRPr="0055005C">
              <w:rPr>
                <w:sz w:val="20"/>
                <w:szCs w:val="20"/>
              </w:rPr>
              <w:t>07 05</w:t>
            </w:r>
          </w:p>
        </w:tc>
        <w:tc>
          <w:tcPr>
            <w:tcW w:w="487" w:type="pct"/>
            <w:noWrap/>
            <w:vAlign w:val="bottom"/>
            <w:hideMark/>
          </w:tcPr>
          <w:p w14:paraId="16081CAF" w14:textId="77777777" w:rsidR="0055005C" w:rsidRPr="0055005C" w:rsidRDefault="0055005C" w:rsidP="0055005C">
            <w:pPr>
              <w:jc w:val="center"/>
              <w:rPr>
                <w:sz w:val="20"/>
                <w:szCs w:val="20"/>
              </w:rPr>
            </w:pPr>
            <w:r w:rsidRPr="0055005C">
              <w:rPr>
                <w:sz w:val="20"/>
                <w:szCs w:val="20"/>
              </w:rPr>
              <w:t>11 3 03 20350</w:t>
            </w:r>
          </w:p>
        </w:tc>
        <w:tc>
          <w:tcPr>
            <w:tcW w:w="195" w:type="pct"/>
            <w:noWrap/>
            <w:vAlign w:val="bottom"/>
            <w:hideMark/>
          </w:tcPr>
          <w:p w14:paraId="50412B68"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6F2B19B5" w14:textId="77777777" w:rsidR="0055005C" w:rsidRPr="0055005C" w:rsidRDefault="0055005C" w:rsidP="0055005C">
            <w:pPr>
              <w:jc w:val="right"/>
              <w:rPr>
                <w:sz w:val="20"/>
                <w:szCs w:val="20"/>
              </w:rPr>
            </w:pPr>
            <w:r w:rsidRPr="0055005C">
              <w:rPr>
                <w:sz w:val="20"/>
                <w:szCs w:val="20"/>
              </w:rPr>
              <w:t>99,75000</w:t>
            </w:r>
          </w:p>
        </w:tc>
        <w:tc>
          <w:tcPr>
            <w:tcW w:w="634" w:type="pct"/>
            <w:noWrap/>
            <w:vAlign w:val="bottom"/>
            <w:hideMark/>
          </w:tcPr>
          <w:p w14:paraId="6386284B" w14:textId="77777777" w:rsidR="0055005C" w:rsidRPr="0055005C" w:rsidRDefault="0055005C" w:rsidP="0055005C">
            <w:pPr>
              <w:jc w:val="right"/>
              <w:rPr>
                <w:sz w:val="20"/>
                <w:szCs w:val="20"/>
              </w:rPr>
            </w:pPr>
            <w:r w:rsidRPr="0055005C">
              <w:rPr>
                <w:sz w:val="20"/>
                <w:szCs w:val="20"/>
              </w:rPr>
              <w:t>99,75000</w:t>
            </w:r>
          </w:p>
        </w:tc>
        <w:tc>
          <w:tcPr>
            <w:tcW w:w="619" w:type="pct"/>
            <w:noWrap/>
            <w:vAlign w:val="bottom"/>
            <w:hideMark/>
          </w:tcPr>
          <w:p w14:paraId="2CC4A2AF" w14:textId="77777777" w:rsidR="0055005C" w:rsidRPr="0055005C" w:rsidRDefault="0055005C" w:rsidP="0055005C">
            <w:pPr>
              <w:jc w:val="right"/>
              <w:rPr>
                <w:sz w:val="20"/>
                <w:szCs w:val="20"/>
              </w:rPr>
            </w:pPr>
            <w:r w:rsidRPr="0055005C">
              <w:rPr>
                <w:sz w:val="20"/>
                <w:szCs w:val="20"/>
              </w:rPr>
              <w:t>99,75000</w:t>
            </w:r>
          </w:p>
        </w:tc>
      </w:tr>
      <w:tr w:rsidR="0055005C" w:rsidRPr="0055005C" w14:paraId="68476D5B" w14:textId="77777777" w:rsidTr="002726B6">
        <w:tblPrEx>
          <w:tblCellMar>
            <w:left w:w="108" w:type="dxa"/>
            <w:right w:w="108" w:type="dxa"/>
          </w:tblCellMar>
        </w:tblPrEx>
        <w:trPr>
          <w:cantSplit/>
          <w:trHeight w:val="20"/>
        </w:trPr>
        <w:tc>
          <w:tcPr>
            <w:tcW w:w="1848" w:type="pct"/>
            <w:noWrap/>
            <w:hideMark/>
          </w:tcPr>
          <w:p w14:paraId="72468DE5" w14:textId="77777777" w:rsidR="0055005C" w:rsidRPr="0055005C" w:rsidRDefault="0055005C" w:rsidP="0055005C">
            <w:pPr>
              <w:rPr>
                <w:sz w:val="20"/>
                <w:szCs w:val="20"/>
              </w:rPr>
            </w:pPr>
            <w:r w:rsidRPr="0055005C">
              <w:rPr>
                <w:sz w:val="20"/>
                <w:szCs w:val="20"/>
              </w:rPr>
              <w:t>Другие вопросы в области образования</w:t>
            </w:r>
          </w:p>
        </w:tc>
        <w:tc>
          <w:tcPr>
            <w:tcW w:w="292" w:type="pct"/>
            <w:noWrap/>
            <w:vAlign w:val="bottom"/>
            <w:hideMark/>
          </w:tcPr>
          <w:p w14:paraId="17BE90C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4C46B60"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7E57EFE1" w14:textId="77777777" w:rsidR="0055005C" w:rsidRPr="0055005C" w:rsidRDefault="0055005C" w:rsidP="0055005C">
            <w:pPr>
              <w:jc w:val="center"/>
              <w:rPr>
                <w:sz w:val="20"/>
                <w:szCs w:val="20"/>
              </w:rPr>
            </w:pPr>
          </w:p>
        </w:tc>
        <w:tc>
          <w:tcPr>
            <w:tcW w:w="195" w:type="pct"/>
            <w:noWrap/>
            <w:vAlign w:val="bottom"/>
            <w:hideMark/>
          </w:tcPr>
          <w:p w14:paraId="0E9A78D0" w14:textId="77777777" w:rsidR="0055005C" w:rsidRPr="0055005C" w:rsidRDefault="0055005C" w:rsidP="0055005C">
            <w:pPr>
              <w:jc w:val="center"/>
              <w:rPr>
                <w:sz w:val="20"/>
                <w:szCs w:val="20"/>
              </w:rPr>
            </w:pPr>
          </w:p>
        </w:tc>
        <w:tc>
          <w:tcPr>
            <w:tcW w:w="633" w:type="pct"/>
            <w:noWrap/>
            <w:vAlign w:val="bottom"/>
            <w:hideMark/>
          </w:tcPr>
          <w:p w14:paraId="57197098" w14:textId="77777777" w:rsidR="0055005C" w:rsidRPr="0055005C" w:rsidRDefault="0055005C" w:rsidP="0055005C">
            <w:pPr>
              <w:jc w:val="right"/>
              <w:rPr>
                <w:sz w:val="20"/>
                <w:szCs w:val="20"/>
              </w:rPr>
            </w:pPr>
            <w:r w:rsidRPr="0055005C">
              <w:rPr>
                <w:sz w:val="20"/>
                <w:szCs w:val="20"/>
              </w:rPr>
              <w:t>10 723,01952</w:t>
            </w:r>
          </w:p>
        </w:tc>
        <w:tc>
          <w:tcPr>
            <w:tcW w:w="634" w:type="pct"/>
            <w:noWrap/>
            <w:vAlign w:val="bottom"/>
            <w:hideMark/>
          </w:tcPr>
          <w:p w14:paraId="0601576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C83D320" w14:textId="77777777" w:rsidR="0055005C" w:rsidRPr="0055005C" w:rsidRDefault="0055005C" w:rsidP="0055005C">
            <w:pPr>
              <w:jc w:val="right"/>
              <w:rPr>
                <w:sz w:val="20"/>
                <w:szCs w:val="20"/>
              </w:rPr>
            </w:pPr>
            <w:r w:rsidRPr="0055005C">
              <w:rPr>
                <w:sz w:val="20"/>
                <w:szCs w:val="20"/>
              </w:rPr>
              <w:t>0,00000</w:t>
            </w:r>
          </w:p>
        </w:tc>
      </w:tr>
      <w:tr w:rsidR="0055005C" w:rsidRPr="0055005C" w14:paraId="3E5AA2F4" w14:textId="77777777" w:rsidTr="002726B6">
        <w:tblPrEx>
          <w:tblCellMar>
            <w:left w:w="108" w:type="dxa"/>
            <w:right w:w="108" w:type="dxa"/>
          </w:tblCellMar>
        </w:tblPrEx>
        <w:trPr>
          <w:cantSplit/>
          <w:trHeight w:val="20"/>
        </w:trPr>
        <w:tc>
          <w:tcPr>
            <w:tcW w:w="1848" w:type="pct"/>
            <w:noWrap/>
            <w:hideMark/>
          </w:tcPr>
          <w:p w14:paraId="173B2A48"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образования"</w:t>
            </w:r>
          </w:p>
        </w:tc>
        <w:tc>
          <w:tcPr>
            <w:tcW w:w="292" w:type="pct"/>
            <w:noWrap/>
            <w:vAlign w:val="bottom"/>
            <w:hideMark/>
          </w:tcPr>
          <w:p w14:paraId="53D1C70D"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1CE0EB9"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4917903F" w14:textId="77777777" w:rsidR="0055005C" w:rsidRPr="0055005C" w:rsidRDefault="0055005C" w:rsidP="0055005C">
            <w:pPr>
              <w:jc w:val="center"/>
              <w:rPr>
                <w:sz w:val="20"/>
                <w:szCs w:val="20"/>
              </w:rPr>
            </w:pPr>
            <w:r w:rsidRPr="0055005C">
              <w:rPr>
                <w:sz w:val="20"/>
                <w:szCs w:val="20"/>
              </w:rPr>
              <w:t>19 0 00 00000</w:t>
            </w:r>
          </w:p>
        </w:tc>
        <w:tc>
          <w:tcPr>
            <w:tcW w:w="195" w:type="pct"/>
            <w:noWrap/>
            <w:vAlign w:val="bottom"/>
            <w:hideMark/>
          </w:tcPr>
          <w:p w14:paraId="28058DD7" w14:textId="77777777" w:rsidR="0055005C" w:rsidRPr="0055005C" w:rsidRDefault="0055005C" w:rsidP="0055005C">
            <w:pPr>
              <w:jc w:val="center"/>
              <w:rPr>
                <w:sz w:val="20"/>
                <w:szCs w:val="20"/>
              </w:rPr>
            </w:pPr>
          </w:p>
        </w:tc>
        <w:tc>
          <w:tcPr>
            <w:tcW w:w="633" w:type="pct"/>
            <w:noWrap/>
            <w:vAlign w:val="bottom"/>
            <w:hideMark/>
          </w:tcPr>
          <w:p w14:paraId="781F397C" w14:textId="77777777" w:rsidR="0055005C" w:rsidRPr="0055005C" w:rsidRDefault="0055005C" w:rsidP="0055005C">
            <w:pPr>
              <w:jc w:val="right"/>
              <w:rPr>
                <w:sz w:val="20"/>
                <w:szCs w:val="20"/>
              </w:rPr>
            </w:pPr>
            <w:r w:rsidRPr="0055005C">
              <w:rPr>
                <w:sz w:val="20"/>
                <w:szCs w:val="20"/>
              </w:rPr>
              <w:t>10 723,01952</w:t>
            </w:r>
          </w:p>
        </w:tc>
        <w:tc>
          <w:tcPr>
            <w:tcW w:w="634" w:type="pct"/>
            <w:noWrap/>
            <w:vAlign w:val="bottom"/>
            <w:hideMark/>
          </w:tcPr>
          <w:p w14:paraId="60ED35B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732AE70" w14:textId="77777777" w:rsidR="0055005C" w:rsidRPr="0055005C" w:rsidRDefault="0055005C" w:rsidP="0055005C">
            <w:pPr>
              <w:jc w:val="right"/>
              <w:rPr>
                <w:sz w:val="20"/>
                <w:szCs w:val="20"/>
              </w:rPr>
            </w:pPr>
            <w:r w:rsidRPr="0055005C">
              <w:rPr>
                <w:sz w:val="20"/>
                <w:szCs w:val="20"/>
              </w:rPr>
              <w:t>0,00000</w:t>
            </w:r>
          </w:p>
        </w:tc>
      </w:tr>
      <w:tr w:rsidR="0055005C" w:rsidRPr="0055005C" w14:paraId="2C331EAD" w14:textId="77777777" w:rsidTr="002726B6">
        <w:tblPrEx>
          <w:tblCellMar>
            <w:left w:w="108" w:type="dxa"/>
            <w:right w:w="108" w:type="dxa"/>
          </w:tblCellMar>
        </w:tblPrEx>
        <w:trPr>
          <w:cantSplit/>
          <w:trHeight w:val="20"/>
        </w:trPr>
        <w:tc>
          <w:tcPr>
            <w:tcW w:w="1848" w:type="pct"/>
            <w:noWrap/>
            <w:hideMark/>
          </w:tcPr>
          <w:p w14:paraId="362A412F"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0E137A0D"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C3DED43"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0EC3E116" w14:textId="77777777" w:rsidR="0055005C" w:rsidRPr="0055005C" w:rsidRDefault="0055005C" w:rsidP="0055005C">
            <w:pPr>
              <w:jc w:val="center"/>
              <w:rPr>
                <w:sz w:val="20"/>
                <w:szCs w:val="20"/>
              </w:rPr>
            </w:pPr>
            <w:r w:rsidRPr="0055005C">
              <w:rPr>
                <w:sz w:val="20"/>
                <w:szCs w:val="20"/>
              </w:rPr>
              <w:t>19 3 00 00000</w:t>
            </w:r>
          </w:p>
        </w:tc>
        <w:tc>
          <w:tcPr>
            <w:tcW w:w="195" w:type="pct"/>
            <w:noWrap/>
            <w:vAlign w:val="bottom"/>
            <w:hideMark/>
          </w:tcPr>
          <w:p w14:paraId="0B9EAFE2" w14:textId="77777777" w:rsidR="0055005C" w:rsidRPr="0055005C" w:rsidRDefault="0055005C" w:rsidP="0055005C">
            <w:pPr>
              <w:jc w:val="center"/>
              <w:rPr>
                <w:sz w:val="20"/>
                <w:szCs w:val="20"/>
              </w:rPr>
            </w:pPr>
          </w:p>
        </w:tc>
        <w:tc>
          <w:tcPr>
            <w:tcW w:w="633" w:type="pct"/>
            <w:noWrap/>
            <w:vAlign w:val="bottom"/>
            <w:hideMark/>
          </w:tcPr>
          <w:p w14:paraId="61CE2EFE" w14:textId="77777777" w:rsidR="0055005C" w:rsidRPr="0055005C" w:rsidRDefault="0055005C" w:rsidP="0055005C">
            <w:pPr>
              <w:jc w:val="right"/>
              <w:rPr>
                <w:sz w:val="20"/>
                <w:szCs w:val="20"/>
              </w:rPr>
            </w:pPr>
            <w:r w:rsidRPr="0055005C">
              <w:rPr>
                <w:sz w:val="20"/>
                <w:szCs w:val="20"/>
              </w:rPr>
              <w:t>10 723,01952</w:t>
            </w:r>
          </w:p>
        </w:tc>
        <w:tc>
          <w:tcPr>
            <w:tcW w:w="634" w:type="pct"/>
            <w:noWrap/>
            <w:vAlign w:val="bottom"/>
            <w:hideMark/>
          </w:tcPr>
          <w:p w14:paraId="3DEDA17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05807E1" w14:textId="77777777" w:rsidR="0055005C" w:rsidRPr="0055005C" w:rsidRDefault="0055005C" w:rsidP="0055005C">
            <w:pPr>
              <w:jc w:val="right"/>
              <w:rPr>
                <w:sz w:val="20"/>
                <w:szCs w:val="20"/>
              </w:rPr>
            </w:pPr>
            <w:r w:rsidRPr="0055005C">
              <w:rPr>
                <w:sz w:val="20"/>
                <w:szCs w:val="20"/>
              </w:rPr>
              <w:t>0,00000</w:t>
            </w:r>
          </w:p>
        </w:tc>
      </w:tr>
      <w:tr w:rsidR="0055005C" w:rsidRPr="0055005C" w14:paraId="2C125DA0" w14:textId="77777777" w:rsidTr="002726B6">
        <w:tblPrEx>
          <w:tblCellMar>
            <w:left w:w="108" w:type="dxa"/>
            <w:right w:w="108" w:type="dxa"/>
          </w:tblCellMar>
        </w:tblPrEx>
        <w:trPr>
          <w:cantSplit/>
          <w:trHeight w:val="20"/>
        </w:trPr>
        <w:tc>
          <w:tcPr>
            <w:tcW w:w="1848" w:type="pct"/>
            <w:noWrap/>
            <w:hideMark/>
          </w:tcPr>
          <w:p w14:paraId="402CA7D1" w14:textId="77777777" w:rsidR="0055005C" w:rsidRPr="0055005C" w:rsidRDefault="0055005C" w:rsidP="0055005C">
            <w:pPr>
              <w:rPr>
                <w:sz w:val="20"/>
                <w:szCs w:val="20"/>
              </w:rPr>
            </w:pPr>
            <w:r w:rsidRPr="0055005C">
              <w:rPr>
                <w:sz w:val="20"/>
                <w:szCs w:val="20"/>
              </w:rPr>
              <w:t>Комплекс процессных мероприятий "Противодействие идеологии терроризма" в образовательных организациях Донецкой Народной Республики"</w:t>
            </w:r>
          </w:p>
        </w:tc>
        <w:tc>
          <w:tcPr>
            <w:tcW w:w="292" w:type="pct"/>
            <w:noWrap/>
            <w:vAlign w:val="bottom"/>
            <w:hideMark/>
          </w:tcPr>
          <w:p w14:paraId="0C2ED60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BD5302A"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CA5BDDC" w14:textId="77777777" w:rsidR="0055005C" w:rsidRPr="0055005C" w:rsidRDefault="0055005C" w:rsidP="0055005C">
            <w:pPr>
              <w:jc w:val="center"/>
              <w:rPr>
                <w:sz w:val="20"/>
                <w:szCs w:val="20"/>
              </w:rPr>
            </w:pPr>
            <w:r w:rsidRPr="0055005C">
              <w:rPr>
                <w:sz w:val="20"/>
                <w:szCs w:val="20"/>
              </w:rPr>
              <w:t>19 3 06 00000</w:t>
            </w:r>
          </w:p>
        </w:tc>
        <w:tc>
          <w:tcPr>
            <w:tcW w:w="195" w:type="pct"/>
            <w:noWrap/>
            <w:vAlign w:val="bottom"/>
            <w:hideMark/>
          </w:tcPr>
          <w:p w14:paraId="3D716B7A" w14:textId="77777777" w:rsidR="0055005C" w:rsidRPr="0055005C" w:rsidRDefault="0055005C" w:rsidP="0055005C">
            <w:pPr>
              <w:jc w:val="center"/>
              <w:rPr>
                <w:sz w:val="20"/>
                <w:szCs w:val="20"/>
              </w:rPr>
            </w:pPr>
          </w:p>
        </w:tc>
        <w:tc>
          <w:tcPr>
            <w:tcW w:w="633" w:type="pct"/>
            <w:noWrap/>
            <w:vAlign w:val="bottom"/>
            <w:hideMark/>
          </w:tcPr>
          <w:p w14:paraId="4334F6E5" w14:textId="77777777" w:rsidR="0055005C" w:rsidRPr="0055005C" w:rsidRDefault="0055005C" w:rsidP="0055005C">
            <w:pPr>
              <w:jc w:val="right"/>
              <w:rPr>
                <w:sz w:val="20"/>
                <w:szCs w:val="20"/>
              </w:rPr>
            </w:pPr>
            <w:r w:rsidRPr="0055005C">
              <w:rPr>
                <w:sz w:val="20"/>
                <w:szCs w:val="20"/>
              </w:rPr>
              <w:t>10 723,01952</w:t>
            </w:r>
          </w:p>
        </w:tc>
        <w:tc>
          <w:tcPr>
            <w:tcW w:w="634" w:type="pct"/>
            <w:noWrap/>
            <w:vAlign w:val="bottom"/>
            <w:hideMark/>
          </w:tcPr>
          <w:p w14:paraId="61F0854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336100B" w14:textId="77777777" w:rsidR="0055005C" w:rsidRPr="0055005C" w:rsidRDefault="0055005C" w:rsidP="0055005C">
            <w:pPr>
              <w:jc w:val="right"/>
              <w:rPr>
                <w:sz w:val="20"/>
                <w:szCs w:val="20"/>
              </w:rPr>
            </w:pPr>
            <w:r w:rsidRPr="0055005C">
              <w:rPr>
                <w:sz w:val="20"/>
                <w:szCs w:val="20"/>
              </w:rPr>
              <w:t>0,00000</w:t>
            </w:r>
          </w:p>
        </w:tc>
      </w:tr>
      <w:tr w:rsidR="0055005C" w:rsidRPr="0055005C" w14:paraId="4D2357A5" w14:textId="77777777" w:rsidTr="002726B6">
        <w:tblPrEx>
          <w:tblCellMar>
            <w:left w:w="108" w:type="dxa"/>
            <w:right w:w="108" w:type="dxa"/>
          </w:tblCellMar>
        </w:tblPrEx>
        <w:trPr>
          <w:cantSplit/>
          <w:trHeight w:val="20"/>
        </w:trPr>
        <w:tc>
          <w:tcPr>
            <w:tcW w:w="1848" w:type="pct"/>
            <w:noWrap/>
            <w:hideMark/>
          </w:tcPr>
          <w:p w14:paraId="579E7E9E" w14:textId="77777777" w:rsidR="0055005C" w:rsidRPr="0055005C" w:rsidRDefault="0055005C" w:rsidP="0055005C">
            <w:pPr>
              <w:rPr>
                <w:sz w:val="20"/>
                <w:szCs w:val="20"/>
              </w:rPr>
            </w:pPr>
            <w:r w:rsidRPr="0055005C">
              <w:rPr>
                <w:sz w:val="20"/>
                <w:szCs w:val="20"/>
              </w:rPr>
              <w:t>Обеспечение государственных и муниципальных образовательных организаций, расположенных на территории Донецкой Народной Республики и реализующих основные общеобразовательные программы и образовательные программы среднего профессионального образования, вооруженной охраной</w:t>
            </w:r>
          </w:p>
        </w:tc>
        <w:tc>
          <w:tcPr>
            <w:tcW w:w="292" w:type="pct"/>
            <w:noWrap/>
            <w:vAlign w:val="bottom"/>
            <w:hideMark/>
          </w:tcPr>
          <w:p w14:paraId="766C55C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523A017"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2C1624E" w14:textId="77777777" w:rsidR="0055005C" w:rsidRPr="0055005C" w:rsidRDefault="0055005C" w:rsidP="0055005C">
            <w:pPr>
              <w:jc w:val="center"/>
              <w:rPr>
                <w:sz w:val="20"/>
                <w:szCs w:val="20"/>
              </w:rPr>
            </w:pPr>
            <w:r w:rsidRPr="0055005C">
              <w:rPr>
                <w:sz w:val="20"/>
                <w:szCs w:val="20"/>
              </w:rPr>
              <w:t>19 3 06 RТ220</w:t>
            </w:r>
          </w:p>
        </w:tc>
        <w:tc>
          <w:tcPr>
            <w:tcW w:w="195" w:type="pct"/>
            <w:noWrap/>
            <w:vAlign w:val="bottom"/>
            <w:hideMark/>
          </w:tcPr>
          <w:p w14:paraId="3FE51CE8" w14:textId="77777777" w:rsidR="0055005C" w:rsidRPr="0055005C" w:rsidRDefault="0055005C" w:rsidP="0055005C">
            <w:pPr>
              <w:jc w:val="center"/>
              <w:rPr>
                <w:sz w:val="20"/>
                <w:szCs w:val="20"/>
              </w:rPr>
            </w:pPr>
          </w:p>
        </w:tc>
        <w:tc>
          <w:tcPr>
            <w:tcW w:w="633" w:type="pct"/>
            <w:noWrap/>
            <w:vAlign w:val="bottom"/>
            <w:hideMark/>
          </w:tcPr>
          <w:p w14:paraId="5392D090" w14:textId="77777777" w:rsidR="0055005C" w:rsidRPr="0055005C" w:rsidRDefault="0055005C" w:rsidP="0055005C">
            <w:pPr>
              <w:jc w:val="right"/>
              <w:rPr>
                <w:sz w:val="20"/>
                <w:szCs w:val="20"/>
              </w:rPr>
            </w:pPr>
            <w:r w:rsidRPr="0055005C">
              <w:rPr>
                <w:sz w:val="20"/>
                <w:szCs w:val="20"/>
              </w:rPr>
              <w:t>10 723,01952</w:t>
            </w:r>
          </w:p>
        </w:tc>
        <w:tc>
          <w:tcPr>
            <w:tcW w:w="634" w:type="pct"/>
            <w:noWrap/>
            <w:vAlign w:val="bottom"/>
            <w:hideMark/>
          </w:tcPr>
          <w:p w14:paraId="42580DD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716B4D0" w14:textId="77777777" w:rsidR="0055005C" w:rsidRPr="0055005C" w:rsidRDefault="0055005C" w:rsidP="0055005C">
            <w:pPr>
              <w:jc w:val="right"/>
              <w:rPr>
                <w:sz w:val="20"/>
                <w:szCs w:val="20"/>
              </w:rPr>
            </w:pPr>
            <w:r w:rsidRPr="0055005C">
              <w:rPr>
                <w:sz w:val="20"/>
                <w:szCs w:val="20"/>
              </w:rPr>
              <w:t>0,00000</w:t>
            </w:r>
          </w:p>
        </w:tc>
      </w:tr>
      <w:tr w:rsidR="0055005C" w:rsidRPr="0055005C" w14:paraId="302EA74C" w14:textId="77777777" w:rsidTr="002726B6">
        <w:tblPrEx>
          <w:tblCellMar>
            <w:left w:w="108" w:type="dxa"/>
            <w:right w:w="108" w:type="dxa"/>
          </w:tblCellMar>
        </w:tblPrEx>
        <w:trPr>
          <w:cantSplit/>
          <w:trHeight w:val="20"/>
        </w:trPr>
        <w:tc>
          <w:tcPr>
            <w:tcW w:w="1848" w:type="pct"/>
            <w:noWrap/>
            <w:hideMark/>
          </w:tcPr>
          <w:p w14:paraId="5FE624BD"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B1C51A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875828F" w14:textId="77777777" w:rsidR="0055005C" w:rsidRPr="0055005C" w:rsidRDefault="0055005C" w:rsidP="0055005C">
            <w:pPr>
              <w:jc w:val="center"/>
              <w:rPr>
                <w:sz w:val="20"/>
                <w:szCs w:val="20"/>
              </w:rPr>
            </w:pPr>
            <w:r w:rsidRPr="0055005C">
              <w:rPr>
                <w:sz w:val="20"/>
                <w:szCs w:val="20"/>
              </w:rPr>
              <w:t>07 09</w:t>
            </w:r>
          </w:p>
        </w:tc>
        <w:tc>
          <w:tcPr>
            <w:tcW w:w="487" w:type="pct"/>
            <w:noWrap/>
            <w:vAlign w:val="bottom"/>
            <w:hideMark/>
          </w:tcPr>
          <w:p w14:paraId="3F1E6A56" w14:textId="77777777" w:rsidR="0055005C" w:rsidRPr="0055005C" w:rsidRDefault="0055005C" w:rsidP="0055005C">
            <w:pPr>
              <w:jc w:val="center"/>
              <w:rPr>
                <w:sz w:val="20"/>
                <w:szCs w:val="20"/>
              </w:rPr>
            </w:pPr>
            <w:r w:rsidRPr="0055005C">
              <w:rPr>
                <w:sz w:val="20"/>
                <w:szCs w:val="20"/>
              </w:rPr>
              <w:t>19 3 06 RТ220</w:t>
            </w:r>
          </w:p>
        </w:tc>
        <w:tc>
          <w:tcPr>
            <w:tcW w:w="195" w:type="pct"/>
            <w:noWrap/>
            <w:vAlign w:val="bottom"/>
            <w:hideMark/>
          </w:tcPr>
          <w:p w14:paraId="0CE23C8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E391EB2" w14:textId="77777777" w:rsidR="0055005C" w:rsidRPr="0055005C" w:rsidRDefault="0055005C" w:rsidP="0055005C">
            <w:pPr>
              <w:jc w:val="right"/>
              <w:rPr>
                <w:sz w:val="20"/>
                <w:szCs w:val="20"/>
              </w:rPr>
            </w:pPr>
            <w:r w:rsidRPr="0055005C">
              <w:rPr>
                <w:sz w:val="20"/>
                <w:szCs w:val="20"/>
              </w:rPr>
              <w:t>10 723,01952</w:t>
            </w:r>
          </w:p>
        </w:tc>
        <w:tc>
          <w:tcPr>
            <w:tcW w:w="634" w:type="pct"/>
            <w:noWrap/>
            <w:vAlign w:val="bottom"/>
            <w:hideMark/>
          </w:tcPr>
          <w:p w14:paraId="505B851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20D381D" w14:textId="77777777" w:rsidR="0055005C" w:rsidRPr="0055005C" w:rsidRDefault="0055005C" w:rsidP="0055005C">
            <w:pPr>
              <w:jc w:val="right"/>
              <w:rPr>
                <w:sz w:val="20"/>
                <w:szCs w:val="20"/>
              </w:rPr>
            </w:pPr>
            <w:r w:rsidRPr="0055005C">
              <w:rPr>
                <w:sz w:val="20"/>
                <w:szCs w:val="20"/>
              </w:rPr>
              <w:t>0,00000</w:t>
            </w:r>
          </w:p>
        </w:tc>
      </w:tr>
      <w:tr w:rsidR="0055005C" w:rsidRPr="0055005C" w14:paraId="028B3510" w14:textId="77777777" w:rsidTr="002726B6">
        <w:tblPrEx>
          <w:tblCellMar>
            <w:left w:w="108" w:type="dxa"/>
            <w:right w:w="108" w:type="dxa"/>
          </w:tblCellMar>
        </w:tblPrEx>
        <w:trPr>
          <w:cantSplit/>
          <w:trHeight w:val="20"/>
        </w:trPr>
        <w:tc>
          <w:tcPr>
            <w:tcW w:w="1848" w:type="pct"/>
            <w:noWrap/>
            <w:hideMark/>
          </w:tcPr>
          <w:p w14:paraId="08D4E4A1" w14:textId="77777777" w:rsidR="0055005C" w:rsidRPr="0055005C" w:rsidRDefault="0055005C" w:rsidP="0055005C">
            <w:pPr>
              <w:rPr>
                <w:sz w:val="20"/>
                <w:szCs w:val="20"/>
              </w:rPr>
            </w:pPr>
            <w:r w:rsidRPr="0055005C">
              <w:rPr>
                <w:sz w:val="20"/>
                <w:szCs w:val="20"/>
              </w:rPr>
              <w:t>Здравоохранение</w:t>
            </w:r>
          </w:p>
        </w:tc>
        <w:tc>
          <w:tcPr>
            <w:tcW w:w="292" w:type="pct"/>
            <w:noWrap/>
            <w:vAlign w:val="bottom"/>
            <w:hideMark/>
          </w:tcPr>
          <w:p w14:paraId="6A53BC0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961DDBF" w14:textId="77777777" w:rsidR="0055005C" w:rsidRPr="0055005C" w:rsidRDefault="0055005C" w:rsidP="0055005C">
            <w:pPr>
              <w:jc w:val="center"/>
              <w:rPr>
                <w:sz w:val="20"/>
                <w:szCs w:val="20"/>
              </w:rPr>
            </w:pPr>
            <w:r w:rsidRPr="0055005C">
              <w:rPr>
                <w:sz w:val="20"/>
                <w:szCs w:val="20"/>
              </w:rPr>
              <w:t>09 00</w:t>
            </w:r>
          </w:p>
        </w:tc>
        <w:tc>
          <w:tcPr>
            <w:tcW w:w="487" w:type="pct"/>
            <w:noWrap/>
            <w:vAlign w:val="bottom"/>
            <w:hideMark/>
          </w:tcPr>
          <w:p w14:paraId="2A84A382" w14:textId="77777777" w:rsidR="0055005C" w:rsidRPr="0055005C" w:rsidRDefault="0055005C" w:rsidP="0055005C">
            <w:pPr>
              <w:jc w:val="center"/>
              <w:rPr>
                <w:sz w:val="20"/>
                <w:szCs w:val="20"/>
              </w:rPr>
            </w:pPr>
          </w:p>
        </w:tc>
        <w:tc>
          <w:tcPr>
            <w:tcW w:w="195" w:type="pct"/>
            <w:noWrap/>
            <w:vAlign w:val="bottom"/>
            <w:hideMark/>
          </w:tcPr>
          <w:p w14:paraId="3D8171C4" w14:textId="77777777" w:rsidR="0055005C" w:rsidRPr="0055005C" w:rsidRDefault="0055005C" w:rsidP="0055005C">
            <w:pPr>
              <w:jc w:val="center"/>
              <w:rPr>
                <w:sz w:val="20"/>
                <w:szCs w:val="20"/>
              </w:rPr>
            </w:pPr>
          </w:p>
        </w:tc>
        <w:tc>
          <w:tcPr>
            <w:tcW w:w="633" w:type="pct"/>
            <w:noWrap/>
            <w:vAlign w:val="bottom"/>
            <w:hideMark/>
          </w:tcPr>
          <w:p w14:paraId="29F6473E" w14:textId="77777777" w:rsidR="0055005C" w:rsidRPr="0055005C" w:rsidRDefault="0055005C" w:rsidP="0055005C">
            <w:pPr>
              <w:jc w:val="right"/>
              <w:rPr>
                <w:sz w:val="20"/>
                <w:szCs w:val="20"/>
              </w:rPr>
            </w:pPr>
            <w:r w:rsidRPr="0055005C">
              <w:rPr>
                <w:sz w:val="20"/>
                <w:szCs w:val="20"/>
              </w:rPr>
              <w:t>329 494,45047</w:t>
            </w:r>
          </w:p>
        </w:tc>
        <w:tc>
          <w:tcPr>
            <w:tcW w:w="634" w:type="pct"/>
            <w:noWrap/>
            <w:vAlign w:val="bottom"/>
            <w:hideMark/>
          </w:tcPr>
          <w:p w14:paraId="6817E399" w14:textId="77777777" w:rsidR="0055005C" w:rsidRPr="0055005C" w:rsidRDefault="0055005C" w:rsidP="0055005C">
            <w:pPr>
              <w:jc w:val="right"/>
              <w:rPr>
                <w:sz w:val="20"/>
                <w:szCs w:val="20"/>
              </w:rPr>
            </w:pPr>
            <w:r w:rsidRPr="0055005C">
              <w:rPr>
                <w:sz w:val="20"/>
                <w:szCs w:val="20"/>
              </w:rPr>
              <w:t>191 056,99800</w:t>
            </w:r>
          </w:p>
        </w:tc>
        <w:tc>
          <w:tcPr>
            <w:tcW w:w="619" w:type="pct"/>
            <w:noWrap/>
            <w:vAlign w:val="bottom"/>
            <w:hideMark/>
          </w:tcPr>
          <w:p w14:paraId="778348C2" w14:textId="77777777" w:rsidR="0055005C" w:rsidRPr="0055005C" w:rsidRDefault="0055005C" w:rsidP="0055005C">
            <w:pPr>
              <w:jc w:val="right"/>
              <w:rPr>
                <w:sz w:val="20"/>
                <w:szCs w:val="20"/>
              </w:rPr>
            </w:pPr>
            <w:r w:rsidRPr="0055005C">
              <w:rPr>
                <w:sz w:val="20"/>
                <w:szCs w:val="20"/>
              </w:rPr>
              <w:t>185 942,94700</w:t>
            </w:r>
          </w:p>
        </w:tc>
      </w:tr>
      <w:tr w:rsidR="0055005C" w:rsidRPr="0055005C" w14:paraId="7568D365" w14:textId="77777777" w:rsidTr="002726B6">
        <w:tblPrEx>
          <w:tblCellMar>
            <w:left w:w="108" w:type="dxa"/>
            <w:right w:w="108" w:type="dxa"/>
          </w:tblCellMar>
        </w:tblPrEx>
        <w:trPr>
          <w:cantSplit/>
          <w:trHeight w:val="20"/>
        </w:trPr>
        <w:tc>
          <w:tcPr>
            <w:tcW w:w="1848" w:type="pct"/>
            <w:noWrap/>
            <w:hideMark/>
          </w:tcPr>
          <w:p w14:paraId="317F6095" w14:textId="77777777" w:rsidR="0055005C" w:rsidRPr="0055005C" w:rsidRDefault="0055005C" w:rsidP="0055005C">
            <w:pPr>
              <w:rPr>
                <w:sz w:val="20"/>
                <w:szCs w:val="20"/>
              </w:rPr>
            </w:pPr>
            <w:r w:rsidRPr="0055005C">
              <w:rPr>
                <w:sz w:val="20"/>
                <w:szCs w:val="20"/>
              </w:rPr>
              <w:t>Стационарная медицинская помощь</w:t>
            </w:r>
          </w:p>
        </w:tc>
        <w:tc>
          <w:tcPr>
            <w:tcW w:w="292" w:type="pct"/>
            <w:noWrap/>
            <w:vAlign w:val="bottom"/>
            <w:hideMark/>
          </w:tcPr>
          <w:p w14:paraId="7EA90FB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6CBE8CC"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47AE9860" w14:textId="77777777" w:rsidR="0055005C" w:rsidRPr="0055005C" w:rsidRDefault="0055005C" w:rsidP="0055005C">
            <w:pPr>
              <w:jc w:val="center"/>
              <w:rPr>
                <w:sz w:val="20"/>
                <w:szCs w:val="20"/>
              </w:rPr>
            </w:pPr>
          </w:p>
        </w:tc>
        <w:tc>
          <w:tcPr>
            <w:tcW w:w="195" w:type="pct"/>
            <w:noWrap/>
            <w:vAlign w:val="bottom"/>
            <w:hideMark/>
          </w:tcPr>
          <w:p w14:paraId="1018728B" w14:textId="77777777" w:rsidR="0055005C" w:rsidRPr="0055005C" w:rsidRDefault="0055005C" w:rsidP="0055005C">
            <w:pPr>
              <w:jc w:val="center"/>
              <w:rPr>
                <w:sz w:val="20"/>
                <w:szCs w:val="20"/>
              </w:rPr>
            </w:pPr>
          </w:p>
        </w:tc>
        <w:tc>
          <w:tcPr>
            <w:tcW w:w="633" w:type="pct"/>
            <w:noWrap/>
            <w:vAlign w:val="bottom"/>
            <w:hideMark/>
          </w:tcPr>
          <w:p w14:paraId="14EF05E8" w14:textId="77777777" w:rsidR="0055005C" w:rsidRPr="0055005C" w:rsidRDefault="0055005C" w:rsidP="0055005C">
            <w:pPr>
              <w:jc w:val="right"/>
              <w:rPr>
                <w:sz w:val="20"/>
                <w:szCs w:val="20"/>
              </w:rPr>
            </w:pPr>
            <w:r w:rsidRPr="0055005C">
              <w:rPr>
                <w:sz w:val="20"/>
                <w:szCs w:val="20"/>
              </w:rPr>
              <w:t>329 494,45047</w:t>
            </w:r>
          </w:p>
        </w:tc>
        <w:tc>
          <w:tcPr>
            <w:tcW w:w="634" w:type="pct"/>
            <w:noWrap/>
            <w:vAlign w:val="bottom"/>
            <w:hideMark/>
          </w:tcPr>
          <w:p w14:paraId="30C24CBB" w14:textId="77777777" w:rsidR="0055005C" w:rsidRPr="0055005C" w:rsidRDefault="0055005C" w:rsidP="0055005C">
            <w:pPr>
              <w:jc w:val="right"/>
              <w:rPr>
                <w:sz w:val="20"/>
                <w:szCs w:val="20"/>
              </w:rPr>
            </w:pPr>
            <w:r w:rsidRPr="0055005C">
              <w:rPr>
                <w:sz w:val="20"/>
                <w:szCs w:val="20"/>
              </w:rPr>
              <w:t>191 056,99800</w:t>
            </w:r>
          </w:p>
        </w:tc>
        <w:tc>
          <w:tcPr>
            <w:tcW w:w="619" w:type="pct"/>
            <w:noWrap/>
            <w:vAlign w:val="bottom"/>
            <w:hideMark/>
          </w:tcPr>
          <w:p w14:paraId="2906654C" w14:textId="77777777" w:rsidR="0055005C" w:rsidRPr="0055005C" w:rsidRDefault="0055005C" w:rsidP="0055005C">
            <w:pPr>
              <w:jc w:val="right"/>
              <w:rPr>
                <w:sz w:val="20"/>
                <w:szCs w:val="20"/>
              </w:rPr>
            </w:pPr>
            <w:r w:rsidRPr="0055005C">
              <w:rPr>
                <w:sz w:val="20"/>
                <w:szCs w:val="20"/>
              </w:rPr>
              <w:t>185 942,94700</w:t>
            </w:r>
          </w:p>
        </w:tc>
      </w:tr>
      <w:tr w:rsidR="0055005C" w:rsidRPr="0055005C" w14:paraId="3A3C6034" w14:textId="77777777" w:rsidTr="002726B6">
        <w:tblPrEx>
          <w:tblCellMar>
            <w:left w:w="108" w:type="dxa"/>
            <w:right w:w="108" w:type="dxa"/>
          </w:tblCellMar>
        </w:tblPrEx>
        <w:trPr>
          <w:cantSplit/>
          <w:trHeight w:val="20"/>
        </w:trPr>
        <w:tc>
          <w:tcPr>
            <w:tcW w:w="1848" w:type="pct"/>
            <w:noWrap/>
            <w:hideMark/>
          </w:tcPr>
          <w:p w14:paraId="5182D223" w14:textId="77777777" w:rsidR="0055005C" w:rsidRPr="0055005C" w:rsidRDefault="0055005C" w:rsidP="0055005C">
            <w:pPr>
              <w:rPr>
                <w:sz w:val="20"/>
                <w:szCs w:val="20"/>
              </w:rPr>
            </w:pPr>
            <w:r w:rsidRPr="0055005C">
              <w:rPr>
                <w:sz w:val="20"/>
                <w:szCs w:val="20"/>
              </w:rPr>
              <w:lastRenderedPageBreak/>
              <w:t>Государственная программа Донецкой Народной Республики "Социальная поддержка граждан"</w:t>
            </w:r>
          </w:p>
        </w:tc>
        <w:tc>
          <w:tcPr>
            <w:tcW w:w="292" w:type="pct"/>
            <w:noWrap/>
            <w:vAlign w:val="bottom"/>
            <w:hideMark/>
          </w:tcPr>
          <w:p w14:paraId="22C459B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1B28284"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1845F545" w14:textId="77777777" w:rsidR="0055005C" w:rsidRPr="0055005C" w:rsidRDefault="0055005C" w:rsidP="0055005C">
            <w:pPr>
              <w:jc w:val="center"/>
              <w:rPr>
                <w:sz w:val="20"/>
                <w:szCs w:val="20"/>
              </w:rPr>
            </w:pPr>
            <w:r w:rsidRPr="0055005C">
              <w:rPr>
                <w:sz w:val="20"/>
                <w:szCs w:val="20"/>
              </w:rPr>
              <w:t>09 0 00 00000</w:t>
            </w:r>
          </w:p>
        </w:tc>
        <w:tc>
          <w:tcPr>
            <w:tcW w:w="195" w:type="pct"/>
            <w:noWrap/>
            <w:vAlign w:val="bottom"/>
            <w:hideMark/>
          </w:tcPr>
          <w:p w14:paraId="4EDF2072" w14:textId="77777777" w:rsidR="0055005C" w:rsidRPr="0055005C" w:rsidRDefault="0055005C" w:rsidP="0055005C">
            <w:pPr>
              <w:jc w:val="center"/>
              <w:rPr>
                <w:sz w:val="20"/>
                <w:szCs w:val="20"/>
              </w:rPr>
            </w:pPr>
          </w:p>
        </w:tc>
        <w:tc>
          <w:tcPr>
            <w:tcW w:w="633" w:type="pct"/>
            <w:noWrap/>
            <w:vAlign w:val="bottom"/>
            <w:hideMark/>
          </w:tcPr>
          <w:p w14:paraId="60ECA116" w14:textId="77777777" w:rsidR="0055005C" w:rsidRPr="0055005C" w:rsidRDefault="0055005C" w:rsidP="0055005C">
            <w:pPr>
              <w:jc w:val="right"/>
              <w:rPr>
                <w:sz w:val="20"/>
                <w:szCs w:val="20"/>
              </w:rPr>
            </w:pPr>
            <w:r w:rsidRPr="0055005C">
              <w:rPr>
                <w:sz w:val="20"/>
                <w:szCs w:val="20"/>
              </w:rPr>
              <w:t>329 494,45047</w:t>
            </w:r>
          </w:p>
        </w:tc>
        <w:tc>
          <w:tcPr>
            <w:tcW w:w="634" w:type="pct"/>
            <w:noWrap/>
            <w:vAlign w:val="bottom"/>
            <w:hideMark/>
          </w:tcPr>
          <w:p w14:paraId="70ECA381" w14:textId="77777777" w:rsidR="0055005C" w:rsidRPr="0055005C" w:rsidRDefault="0055005C" w:rsidP="0055005C">
            <w:pPr>
              <w:jc w:val="right"/>
              <w:rPr>
                <w:sz w:val="20"/>
                <w:szCs w:val="20"/>
              </w:rPr>
            </w:pPr>
            <w:r w:rsidRPr="0055005C">
              <w:rPr>
                <w:sz w:val="20"/>
                <w:szCs w:val="20"/>
              </w:rPr>
              <w:t>191 056,99800</w:t>
            </w:r>
          </w:p>
        </w:tc>
        <w:tc>
          <w:tcPr>
            <w:tcW w:w="619" w:type="pct"/>
            <w:noWrap/>
            <w:vAlign w:val="bottom"/>
            <w:hideMark/>
          </w:tcPr>
          <w:p w14:paraId="414975E3" w14:textId="77777777" w:rsidR="0055005C" w:rsidRPr="0055005C" w:rsidRDefault="0055005C" w:rsidP="0055005C">
            <w:pPr>
              <w:jc w:val="right"/>
              <w:rPr>
                <w:sz w:val="20"/>
                <w:szCs w:val="20"/>
              </w:rPr>
            </w:pPr>
            <w:r w:rsidRPr="0055005C">
              <w:rPr>
                <w:sz w:val="20"/>
                <w:szCs w:val="20"/>
              </w:rPr>
              <w:t>185 942,94700</w:t>
            </w:r>
          </w:p>
        </w:tc>
      </w:tr>
      <w:tr w:rsidR="0055005C" w:rsidRPr="0055005C" w14:paraId="4F976AA8" w14:textId="77777777" w:rsidTr="002726B6">
        <w:tblPrEx>
          <w:tblCellMar>
            <w:left w:w="108" w:type="dxa"/>
            <w:right w:w="108" w:type="dxa"/>
          </w:tblCellMar>
        </w:tblPrEx>
        <w:trPr>
          <w:cantSplit/>
          <w:trHeight w:val="20"/>
        </w:trPr>
        <w:tc>
          <w:tcPr>
            <w:tcW w:w="1848" w:type="pct"/>
            <w:noWrap/>
            <w:hideMark/>
          </w:tcPr>
          <w:p w14:paraId="39438375"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6E16EDCD"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0ADCA90"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264097CF" w14:textId="77777777" w:rsidR="0055005C" w:rsidRPr="0055005C" w:rsidRDefault="0055005C" w:rsidP="0055005C">
            <w:pPr>
              <w:jc w:val="center"/>
              <w:rPr>
                <w:sz w:val="20"/>
                <w:szCs w:val="20"/>
              </w:rPr>
            </w:pPr>
            <w:r w:rsidRPr="0055005C">
              <w:rPr>
                <w:sz w:val="20"/>
                <w:szCs w:val="20"/>
              </w:rPr>
              <w:t>09 3 00 00000</w:t>
            </w:r>
          </w:p>
        </w:tc>
        <w:tc>
          <w:tcPr>
            <w:tcW w:w="195" w:type="pct"/>
            <w:noWrap/>
            <w:vAlign w:val="bottom"/>
            <w:hideMark/>
          </w:tcPr>
          <w:p w14:paraId="170C9B19" w14:textId="77777777" w:rsidR="0055005C" w:rsidRPr="0055005C" w:rsidRDefault="0055005C" w:rsidP="0055005C">
            <w:pPr>
              <w:jc w:val="center"/>
              <w:rPr>
                <w:sz w:val="20"/>
                <w:szCs w:val="20"/>
              </w:rPr>
            </w:pPr>
          </w:p>
        </w:tc>
        <w:tc>
          <w:tcPr>
            <w:tcW w:w="633" w:type="pct"/>
            <w:noWrap/>
            <w:vAlign w:val="bottom"/>
            <w:hideMark/>
          </w:tcPr>
          <w:p w14:paraId="59A6C437" w14:textId="77777777" w:rsidR="0055005C" w:rsidRPr="0055005C" w:rsidRDefault="0055005C" w:rsidP="0055005C">
            <w:pPr>
              <w:jc w:val="right"/>
              <w:rPr>
                <w:sz w:val="20"/>
                <w:szCs w:val="20"/>
              </w:rPr>
            </w:pPr>
            <w:r w:rsidRPr="0055005C">
              <w:rPr>
                <w:sz w:val="20"/>
                <w:szCs w:val="20"/>
              </w:rPr>
              <w:t>329 494,45047</w:t>
            </w:r>
          </w:p>
        </w:tc>
        <w:tc>
          <w:tcPr>
            <w:tcW w:w="634" w:type="pct"/>
            <w:noWrap/>
            <w:vAlign w:val="bottom"/>
            <w:hideMark/>
          </w:tcPr>
          <w:p w14:paraId="6DC26807" w14:textId="77777777" w:rsidR="0055005C" w:rsidRPr="0055005C" w:rsidRDefault="0055005C" w:rsidP="0055005C">
            <w:pPr>
              <w:jc w:val="right"/>
              <w:rPr>
                <w:sz w:val="20"/>
                <w:szCs w:val="20"/>
              </w:rPr>
            </w:pPr>
            <w:r w:rsidRPr="0055005C">
              <w:rPr>
                <w:sz w:val="20"/>
                <w:szCs w:val="20"/>
              </w:rPr>
              <w:t>191 056,99800</w:t>
            </w:r>
          </w:p>
        </w:tc>
        <w:tc>
          <w:tcPr>
            <w:tcW w:w="619" w:type="pct"/>
            <w:noWrap/>
            <w:vAlign w:val="bottom"/>
            <w:hideMark/>
          </w:tcPr>
          <w:p w14:paraId="561DC83B" w14:textId="77777777" w:rsidR="0055005C" w:rsidRPr="0055005C" w:rsidRDefault="0055005C" w:rsidP="0055005C">
            <w:pPr>
              <w:jc w:val="right"/>
              <w:rPr>
                <w:sz w:val="20"/>
                <w:szCs w:val="20"/>
              </w:rPr>
            </w:pPr>
            <w:r w:rsidRPr="0055005C">
              <w:rPr>
                <w:sz w:val="20"/>
                <w:szCs w:val="20"/>
              </w:rPr>
              <w:t>185 942,94700</w:t>
            </w:r>
          </w:p>
        </w:tc>
      </w:tr>
      <w:tr w:rsidR="0055005C" w:rsidRPr="0055005C" w14:paraId="11D5A4BC" w14:textId="77777777" w:rsidTr="002726B6">
        <w:tblPrEx>
          <w:tblCellMar>
            <w:left w:w="108" w:type="dxa"/>
            <w:right w:w="108" w:type="dxa"/>
          </w:tblCellMar>
        </w:tblPrEx>
        <w:trPr>
          <w:cantSplit/>
          <w:trHeight w:val="20"/>
        </w:trPr>
        <w:tc>
          <w:tcPr>
            <w:tcW w:w="1848" w:type="pct"/>
            <w:noWrap/>
            <w:hideMark/>
          </w:tcPr>
          <w:p w14:paraId="7EE38618" w14:textId="77777777" w:rsidR="0055005C" w:rsidRPr="0055005C" w:rsidRDefault="0055005C" w:rsidP="0055005C">
            <w:pPr>
              <w:rPr>
                <w:sz w:val="20"/>
                <w:szCs w:val="20"/>
              </w:rPr>
            </w:pPr>
            <w:r w:rsidRPr="0055005C">
              <w:rPr>
                <w:sz w:val="20"/>
                <w:szCs w:val="20"/>
              </w:rPr>
              <w:t>Комплекс процессных мероприятий "Финансовое обеспечение деятельности подведомственных государственных бюджетных учреждений"</w:t>
            </w:r>
          </w:p>
        </w:tc>
        <w:tc>
          <w:tcPr>
            <w:tcW w:w="292" w:type="pct"/>
            <w:noWrap/>
            <w:vAlign w:val="bottom"/>
            <w:hideMark/>
          </w:tcPr>
          <w:p w14:paraId="799C497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BBB5915"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5D556866" w14:textId="77777777" w:rsidR="0055005C" w:rsidRPr="0055005C" w:rsidRDefault="0055005C" w:rsidP="0055005C">
            <w:pPr>
              <w:jc w:val="center"/>
              <w:rPr>
                <w:sz w:val="20"/>
                <w:szCs w:val="20"/>
              </w:rPr>
            </w:pPr>
            <w:r w:rsidRPr="0055005C">
              <w:rPr>
                <w:sz w:val="20"/>
                <w:szCs w:val="20"/>
              </w:rPr>
              <w:t>09 3 07 00000</w:t>
            </w:r>
          </w:p>
        </w:tc>
        <w:tc>
          <w:tcPr>
            <w:tcW w:w="195" w:type="pct"/>
            <w:noWrap/>
            <w:vAlign w:val="bottom"/>
            <w:hideMark/>
          </w:tcPr>
          <w:p w14:paraId="3092EEF1" w14:textId="77777777" w:rsidR="0055005C" w:rsidRPr="0055005C" w:rsidRDefault="0055005C" w:rsidP="0055005C">
            <w:pPr>
              <w:jc w:val="center"/>
              <w:rPr>
                <w:sz w:val="20"/>
                <w:szCs w:val="20"/>
              </w:rPr>
            </w:pPr>
          </w:p>
        </w:tc>
        <w:tc>
          <w:tcPr>
            <w:tcW w:w="633" w:type="pct"/>
            <w:noWrap/>
            <w:vAlign w:val="bottom"/>
            <w:hideMark/>
          </w:tcPr>
          <w:p w14:paraId="0FE55DE2" w14:textId="77777777" w:rsidR="0055005C" w:rsidRPr="0055005C" w:rsidRDefault="0055005C" w:rsidP="0055005C">
            <w:pPr>
              <w:jc w:val="right"/>
              <w:rPr>
                <w:sz w:val="20"/>
                <w:szCs w:val="20"/>
              </w:rPr>
            </w:pPr>
            <w:r w:rsidRPr="0055005C">
              <w:rPr>
                <w:sz w:val="20"/>
                <w:szCs w:val="20"/>
              </w:rPr>
              <w:t>329 494,45047</w:t>
            </w:r>
          </w:p>
        </w:tc>
        <w:tc>
          <w:tcPr>
            <w:tcW w:w="634" w:type="pct"/>
            <w:noWrap/>
            <w:vAlign w:val="bottom"/>
            <w:hideMark/>
          </w:tcPr>
          <w:p w14:paraId="6D4F61C5" w14:textId="77777777" w:rsidR="0055005C" w:rsidRPr="0055005C" w:rsidRDefault="0055005C" w:rsidP="0055005C">
            <w:pPr>
              <w:jc w:val="right"/>
              <w:rPr>
                <w:sz w:val="20"/>
                <w:szCs w:val="20"/>
              </w:rPr>
            </w:pPr>
            <w:r w:rsidRPr="0055005C">
              <w:rPr>
                <w:sz w:val="20"/>
                <w:szCs w:val="20"/>
              </w:rPr>
              <w:t>191 056,99800</w:t>
            </w:r>
          </w:p>
        </w:tc>
        <w:tc>
          <w:tcPr>
            <w:tcW w:w="619" w:type="pct"/>
            <w:noWrap/>
            <w:vAlign w:val="bottom"/>
            <w:hideMark/>
          </w:tcPr>
          <w:p w14:paraId="1966A506" w14:textId="77777777" w:rsidR="0055005C" w:rsidRPr="0055005C" w:rsidRDefault="0055005C" w:rsidP="0055005C">
            <w:pPr>
              <w:jc w:val="right"/>
              <w:rPr>
                <w:sz w:val="20"/>
                <w:szCs w:val="20"/>
              </w:rPr>
            </w:pPr>
            <w:r w:rsidRPr="0055005C">
              <w:rPr>
                <w:sz w:val="20"/>
                <w:szCs w:val="20"/>
              </w:rPr>
              <w:t>185 942,94700</w:t>
            </w:r>
          </w:p>
        </w:tc>
      </w:tr>
      <w:tr w:rsidR="0055005C" w:rsidRPr="0055005C" w14:paraId="4B2B3699" w14:textId="77777777" w:rsidTr="002726B6">
        <w:tblPrEx>
          <w:tblCellMar>
            <w:left w:w="108" w:type="dxa"/>
            <w:right w:w="108" w:type="dxa"/>
          </w:tblCellMar>
        </w:tblPrEx>
        <w:trPr>
          <w:cantSplit/>
          <w:trHeight w:val="20"/>
        </w:trPr>
        <w:tc>
          <w:tcPr>
            <w:tcW w:w="1848" w:type="pct"/>
            <w:noWrap/>
            <w:hideMark/>
          </w:tcPr>
          <w:p w14:paraId="4C1D73B3"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0EC64B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7E13772"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0618DE45"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0313A5FB" w14:textId="77777777" w:rsidR="0055005C" w:rsidRPr="0055005C" w:rsidRDefault="0055005C" w:rsidP="0055005C">
            <w:pPr>
              <w:jc w:val="center"/>
              <w:rPr>
                <w:sz w:val="20"/>
                <w:szCs w:val="20"/>
              </w:rPr>
            </w:pPr>
          </w:p>
        </w:tc>
        <w:tc>
          <w:tcPr>
            <w:tcW w:w="633" w:type="pct"/>
            <w:noWrap/>
            <w:vAlign w:val="bottom"/>
            <w:hideMark/>
          </w:tcPr>
          <w:p w14:paraId="23D34868" w14:textId="77777777" w:rsidR="0055005C" w:rsidRPr="0055005C" w:rsidRDefault="0055005C" w:rsidP="0055005C">
            <w:pPr>
              <w:jc w:val="right"/>
              <w:rPr>
                <w:sz w:val="20"/>
                <w:szCs w:val="20"/>
              </w:rPr>
            </w:pPr>
            <w:r w:rsidRPr="0055005C">
              <w:rPr>
                <w:sz w:val="20"/>
                <w:szCs w:val="20"/>
              </w:rPr>
              <w:t>45 966,77300</w:t>
            </w:r>
          </w:p>
        </w:tc>
        <w:tc>
          <w:tcPr>
            <w:tcW w:w="634" w:type="pct"/>
            <w:noWrap/>
            <w:vAlign w:val="bottom"/>
            <w:hideMark/>
          </w:tcPr>
          <w:p w14:paraId="7B8D766D" w14:textId="77777777" w:rsidR="0055005C" w:rsidRPr="0055005C" w:rsidRDefault="0055005C" w:rsidP="0055005C">
            <w:pPr>
              <w:jc w:val="right"/>
              <w:rPr>
                <w:sz w:val="20"/>
                <w:szCs w:val="20"/>
              </w:rPr>
            </w:pPr>
            <w:r w:rsidRPr="0055005C">
              <w:rPr>
                <w:sz w:val="20"/>
                <w:szCs w:val="20"/>
              </w:rPr>
              <w:t>20 772,58100</w:t>
            </w:r>
          </w:p>
        </w:tc>
        <w:tc>
          <w:tcPr>
            <w:tcW w:w="619" w:type="pct"/>
            <w:noWrap/>
            <w:vAlign w:val="bottom"/>
            <w:hideMark/>
          </w:tcPr>
          <w:p w14:paraId="7D0530B9" w14:textId="77777777" w:rsidR="0055005C" w:rsidRPr="0055005C" w:rsidRDefault="0055005C" w:rsidP="0055005C">
            <w:pPr>
              <w:jc w:val="right"/>
              <w:rPr>
                <w:sz w:val="20"/>
                <w:szCs w:val="20"/>
              </w:rPr>
            </w:pPr>
            <w:r w:rsidRPr="0055005C">
              <w:rPr>
                <w:sz w:val="20"/>
                <w:szCs w:val="20"/>
              </w:rPr>
              <w:t>20 772,58100</w:t>
            </w:r>
          </w:p>
        </w:tc>
      </w:tr>
      <w:tr w:rsidR="0055005C" w:rsidRPr="0055005C" w14:paraId="41EAA166" w14:textId="77777777" w:rsidTr="002726B6">
        <w:tblPrEx>
          <w:tblCellMar>
            <w:left w:w="108" w:type="dxa"/>
            <w:right w:w="108" w:type="dxa"/>
          </w:tblCellMar>
        </w:tblPrEx>
        <w:trPr>
          <w:cantSplit/>
          <w:trHeight w:val="20"/>
        </w:trPr>
        <w:tc>
          <w:tcPr>
            <w:tcW w:w="1848" w:type="pct"/>
            <w:noWrap/>
            <w:hideMark/>
          </w:tcPr>
          <w:p w14:paraId="53DA5C21"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B0D41F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6A7A03A"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27BABDA5"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420A1DFC"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92D2B7C" w14:textId="77777777" w:rsidR="0055005C" w:rsidRPr="0055005C" w:rsidRDefault="0055005C" w:rsidP="0055005C">
            <w:pPr>
              <w:jc w:val="right"/>
              <w:rPr>
                <w:sz w:val="20"/>
                <w:szCs w:val="20"/>
              </w:rPr>
            </w:pPr>
            <w:r w:rsidRPr="0055005C">
              <w:rPr>
                <w:sz w:val="20"/>
                <w:szCs w:val="20"/>
              </w:rPr>
              <w:t>45 966,77300</w:t>
            </w:r>
          </w:p>
        </w:tc>
        <w:tc>
          <w:tcPr>
            <w:tcW w:w="634" w:type="pct"/>
            <w:noWrap/>
            <w:vAlign w:val="bottom"/>
            <w:hideMark/>
          </w:tcPr>
          <w:p w14:paraId="74E9ECD7" w14:textId="77777777" w:rsidR="0055005C" w:rsidRPr="0055005C" w:rsidRDefault="0055005C" w:rsidP="0055005C">
            <w:pPr>
              <w:jc w:val="right"/>
              <w:rPr>
                <w:sz w:val="20"/>
                <w:szCs w:val="20"/>
              </w:rPr>
            </w:pPr>
            <w:r w:rsidRPr="0055005C">
              <w:rPr>
                <w:sz w:val="20"/>
                <w:szCs w:val="20"/>
              </w:rPr>
              <w:t>20 772,58100</w:t>
            </w:r>
          </w:p>
        </w:tc>
        <w:tc>
          <w:tcPr>
            <w:tcW w:w="619" w:type="pct"/>
            <w:noWrap/>
            <w:vAlign w:val="bottom"/>
            <w:hideMark/>
          </w:tcPr>
          <w:p w14:paraId="4D2FE82B" w14:textId="77777777" w:rsidR="0055005C" w:rsidRPr="0055005C" w:rsidRDefault="0055005C" w:rsidP="0055005C">
            <w:pPr>
              <w:jc w:val="right"/>
              <w:rPr>
                <w:sz w:val="20"/>
                <w:szCs w:val="20"/>
              </w:rPr>
            </w:pPr>
            <w:r w:rsidRPr="0055005C">
              <w:rPr>
                <w:sz w:val="20"/>
                <w:szCs w:val="20"/>
              </w:rPr>
              <w:t>20 772,58100</w:t>
            </w:r>
          </w:p>
        </w:tc>
      </w:tr>
      <w:tr w:rsidR="0055005C" w:rsidRPr="0055005C" w14:paraId="55C15F9C" w14:textId="77777777" w:rsidTr="002726B6">
        <w:tblPrEx>
          <w:tblCellMar>
            <w:left w:w="108" w:type="dxa"/>
            <w:right w:w="108" w:type="dxa"/>
          </w:tblCellMar>
        </w:tblPrEx>
        <w:trPr>
          <w:cantSplit/>
          <w:trHeight w:val="20"/>
        </w:trPr>
        <w:tc>
          <w:tcPr>
            <w:tcW w:w="1848" w:type="pct"/>
            <w:noWrap/>
            <w:hideMark/>
          </w:tcPr>
          <w:p w14:paraId="613E8F7C"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3813623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AAA929E"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5CC7A6AA" w14:textId="77777777" w:rsidR="0055005C" w:rsidRPr="0055005C" w:rsidRDefault="0055005C" w:rsidP="0055005C">
            <w:pPr>
              <w:jc w:val="center"/>
              <w:rPr>
                <w:sz w:val="20"/>
                <w:szCs w:val="20"/>
              </w:rPr>
            </w:pPr>
            <w:r w:rsidRPr="0055005C">
              <w:rPr>
                <w:sz w:val="20"/>
                <w:szCs w:val="20"/>
              </w:rPr>
              <w:t>09 3 07 11020</w:t>
            </w:r>
          </w:p>
        </w:tc>
        <w:tc>
          <w:tcPr>
            <w:tcW w:w="195" w:type="pct"/>
            <w:noWrap/>
            <w:vAlign w:val="bottom"/>
            <w:hideMark/>
          </w:tcPr>
          <w:p w14:paraId="7251BDD8" w14:textId="77777777" w:rsidR="0055005C" w:rsidRPr="0055005C" w:rsidRDefault="0055005C" w:rsidP="0055005C">
            <w:pPr>
              <w:jc w:val="center"/>
              <w:rPr>
                <w:sz w:val="20"/>
                <w:szCs w:val="20"/>
              </w:rPr>
            </w:pPr>
          </w:p>
        </w:tc>
        <w:tc>
          <w:tcPr>
            <w:tcW w:w="633" w:type="pct"/>
            <w:noWrap/>
            <w:vAlign w:val="bottom"/>
            <w:hideMark/>
          </w:tcPr>
          <w:p w14:paraId="44ECEB80" w14:textId="77777777" w:rsidR="0055005C" w:rsidRPr="0055005C" w:rsidRDefault="0055005C" w:rsidP="0055005C">
            <w:pPr>
              <w:jc w:val="right"/>
              <w:rPr>
                <w:sz w:val="20"/>
                <w:szCs w:val="20"/>
              </w:rPr>
            </w:pPr>
            <w:r w:rsidRPr="0055005C">
              <w:rPr>
                <w:sz w:val="20"/>
                <w:szCs w:val="20"/>
              </w:rPr>
              <w:t>283 527,67747</w:t>
            </w:r>
          </w:p>
        </w:tc>
        <w:tc>
          <w:tcPr>
            <w:tcW w:w="634" w:type="pct"/>
            <w:noWrap/>
            <w:vAlign w:val="bottom"/>
            <w:hideMark/>
          </w:tcPr>
          <w:p w14:paraId="501353DB" w14:textId="77777777" w:rsidR="0055005C" w:rsidRPr="0055005C" w:rsidRDefault="0055005C" w:rsidP="0055005C">
            <w:pPr>
              <w:jc w:val="right"/>
              <w:rPr>
                <w:sz w:val="20"/>
                <w:szCs w:val="20"/>
              </w:rPr>
            </w:pPr>
            <w:r w:rsidRPr="0055005C">
              <w:rPr>
                <w:sz w:val="20"/>
                <w:szCs w:val="20"/>
              </w:rPr>
              <w:t>170 284,41700</w:t>
            </w:r>
          </w:p>
        </w:tc>
        <w:tc>
          <w:tcPr>
            <w:tcW w:w="619" w:type="pct"/>
            <w:noWrap/>
            <w:vAlign w:val="bottom"/>
            <w:hideMark/>
          </w:tcPr>
          <w:p w14:paraId="1084E7E8" w14:textId="77777777" w:rsidR="0055005C" w:rsidRPr="0055005C" w:rsidRDefault="0055005C" w:rsidP="0055005C">
            <w:pPr>
              <w:jc w:val="right"/>
              <w:rPr>
                <w:sz w:val="20"/>
                <w:szCs w:val="20"/>
              </w:rPr>
            </w:pPr>
            <w:r w:rsidRPr="0055005C">
              <w:rPr>
                <w:sz w:val="20"/>
                <w:szCs w:val="20"/>
              </w:rPr>
              <w:t>165 170,36600</w:t>
            </w:r>
          </w:p>
        </w:tc>
      </w:tr>
      <w:tr w:rsidR="0055005C" w:rsidRPr="0055005C" w14:paraId="7B09F196" w14:textId="77777777" w:rsidTr="002726B6">
        <w:tblPrEx>
          <w:tblCellMar>
            <w:left w:w="108" w:type="dxa"/>
            <w:right w:w="108" w:type="dxa"/>
          </w:tblCellMar>
        </w:tblPrEx>
        <w:trPr>
          <w:cantSplit/>
          <w:trHeight w:val="20"/>
        </w:trPr>
        <w:tc>
          <w:tcPr>
            <w:tcW w:w="1848" w:type="pct"/>
            <w:noWrap/>
            <w:hideMark/>
          </w:tcPr>
          <w:p w14:paraId="767DC394"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1C4F1C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B7C90F4" w14:textId="77777777" w:rsidR="0055005C" w:rsidRPr="0055005C" w:rsidRDefault="0055005C" w:rsidP="0055005C">
            <w:pPr>
              <w:jc w:val="center"/>
              <w:rPr>
                <w:sz w:val="20"/>
                <w:szCs w:val="20"/>
              </w:rPr>
            </w:pPr>
            <w:r w:rsidRPr="0055005C">
              <w:rPr>
                <w:sz w:val="20"/>
                <w:szCs w:val="20"/>
              </w:rPr>
              <w:t>09 01</w:t>
            </w:r>
          </w:p>
        </w:tc>
        <w:tc>
          <w:tcPr>
            <w:tcW w:w="487" w:type="pct"/>
            <w:noWrap/>
            <w:vAlign w:val="bottom"/>
            <w:hideMark/>
          </w:tcPr>
          <w:p w14:paraId="44D18774" w14:textId="77777777" w:rsidR="0055005C" w:rsidRPr="0055005C" w:rsidRDefault="0055005C" w:rsidP="0055005C">
            <w:pPr>
              <w:jc w:val="center"/>
              <w:rPr>
                <w:sz w:val="20"/>
                <w:szCs w:val="20"/>
              </w:rPr>
            </w:pPr>
            <w:r w:rsidRPr="0055005C">
              <w:rPr>
                <w:sz w:val="20"/>
                <w:szCs w:val="20"/>
              </w:rPr>
              <w:t>09 3 07 11020</w:t>
            </w:r>
          </w:p>
        </w:tc>
        <w:tc>
          <w:tcPr>
            <w:tcW w:w="195" w:type="pct"/>
            <w:noWrap/>
            <w:vAlign w:val="bottom"/>
            <w:hideMark/>
          </w:tcPr>
          <w:p w14:paraId="35464A6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4A216E8" w14:textId="77777777" w:rsidR="0055005C" w:rsidRPr="0055005C" w:rsidRDefault="0055005C" w:rsidP="0055005C">
            <w:pPr>
              <w:jc w:val="right"/>
              <w:rPr>
                <w:sz w:val="20"/>
                <w:szCs w:val="20"/>
              </w:rPr>
            </w:pPr>
            <w:r w:rsidRPr="0055005C">
              <w:rPr>
                <w:sz w:val="20"/>
                <w:szCs w:val="20"/>
              </w:rPr>
              <w:t>283 527,67747</w:t>
            </w:r>
          </w:p>
        </w:tc>
        <w:tc>
          <w:tcPr>
            <w:tcW w:w="634" w:type="pct"/>
            <w:noWrap/>
            <w:vAlign w:val="bottom"/>
            <w:hideMark/>
          </w:tcPr>
          <w:p w14:paraId="39559DEB" w14:textId="77777777" w:rsidR="0055005C" w:rsidRPr="0055005C" w:rsidRDefault="0055005C" w:rsidP="0055005C">
            <w:pPr>
              <w:jc w:val="right"/>
              <w:rPr>
                <w:sz w:val="20"/>
                <w:szCs w:val="20"/>
              </w:rPr>
            </w:pPr>
            <w:r w:rsidRPr="0055005C">
              <w:rPr>
                <w:sz w:val="20"/>
                <w:szCs w:val="20"/>
              </w:rPr>
              <w:t>170 284,41700</w:t>
            </w:r>
          </w:p>
        </w:tc>
        <w:tc>
          <w:tcPr>
            <w:tcW w:w="619" w:type="pct"/>
            <w:noWrap/>
            <w:vAlign w:val="bottom"/>
            <w:hideMark/>
          </w:tcPr>
          <w:p w14:paraId="24981FD5" w14:textId="77777777" w:rsidR="0055005C" w:rsidRPr="0055005C" w:rsidRDefault="0055005C" w:rsidP="0055005C">
            <w:pPr>
              <w:jc w:val="right"/>
              <w:rPr>
                <w:sz w:val="20"/>
                <w:szCs w:val="20"/>
              </w:rPr>
            </w:pPr>
            <w:r w:rsidRPr="0055005C">
              <w:rPr>
                <w:sz w:val="20"/>
                <w:szCs w:val="20"/>
              </w:rPr>
              <w:t>165 170,36600</w:t>
            </w:r>
          </w:p>
        </w:tc>
      </w:tr>
      <w:tr w:rsidR="0055005C" w:rsidRPr="0055005C" w14:paraId="76CEE641" w14:textId="77777777" w:rsidTr="002726B6">
        <w:tblPrEx>
          <w:tblCellMar>
            <w:left w:w="108" w:type="dxa"/>
            <w:right w:w="108" w:type="dxa"/>
          </w:tblCellMar>
        </w:tblPrEx>
        <w:trPr>
          <w:cantSplit/>
          <w:trHeight w:val="20"/>
        </w:trPr>
        <w:tc>
          <w:tcPr>
            <w:tcW w:w="1848" w:type="pct"/>
            <w:noWrap/>
            <w:hideMark/>
          </w:tcPr>
          <w:p w14:paraId="47860512" w14:textId="77777777" w:rsidR="0055005C" w:rsidRPr="0055005C" w:rsidRDefault="0055005C" w:rsidP="0055005C">
            <w:pPr>
              <w:rPr>
                <w:sz w:val="20"/>
                <w:szCs w:val="20"/>
              </w:rPr>
            </w:pPr>
            <w:r w:rsidRPr="0055005C">
              <w:rPr>
                <w:sz w:val="20"/>
                <w:szCs w:val="20"/>
              </w:rPr>
              <w:t>Социальная политика</w:t>
            </w:r>
          </w:p>
        </w:tc>
        <w:tc>
          <w:tcPr>
            <w:tcW w:w="292" w:type="pct"/>
            <w:noWrap/>
            <w:vAlign w:val="bottom"/>
            <w:hideMark/>
          </w:tcPr>
          <w:p w14:paraId="7B7D6DD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5EC8776" w14:textId="77777777" w:rsidR="0055005C" w:rsidRPr="0055005C" w:rsidRDefault="0055005C" w:rsidP="0055005C">
            <w:pPr>
              <w:jc w:val="center"/>
              <w:rPr>
                <w:sz w:val="20"/>
                <w:szCs w:val="20"/>
              </w:rPr>
            </w:pPr>
            <w:r w:rsidRPr="0055005C">
              <w:rPr>
                <w:sz w:val="20"/>
                <w:szCs w:val="20"/>
              </w:rPr>
              <w:t>10 00</w:t>
            </w:r>
          </w:p>
        </w:tc>
        <w:tc>
          <w:tcPr>
            <w:tcW w:w="487" w:type="pct"/>
            <w:noWrap/>
            <w:vAlign w:val="bottom"/>
            <w:hideMark/>
          </w:tcPr>
          <w:p w14:paraId="2E157B22" w14:textId="77777777" w:rsidR="0055005C" w:rsidRPr="0055005C" w:rsidRDefault="0055005C" w:rsidP="0055005C">
            <w:pPr>
              <w:jc w:val="center"/>
              <w:rPr>
                <w:sz w:val="20"/>
                <w:szCs w:val="20"/>
              </w:rPr>
            </w:pPr>
          </w:p>
        </w:tc>
        <w:tc>
          <w:tcPr>
            <w:tcW w:w="195" w:type="pct"/>
            <w:noWrap/>
            <w:vAlign w:val="bottom"/>
            <w:hideMark/>
          </w:tcPr>
          <w:p w14:paraId="092182D9" w14:textId="77777777" w:rsidR="0055005C" w:rsidRPr="0055005C" w:rsidRDefault="0055005C" w:rsidP="0055005C">
            <w:pPr>
              <w:jc w:val="center"/>
              <w:rPr>
                <w:sz w:val="20"/>
                <w:szCs w:val="20"/>
              </w:rPr>
            </w:pPr>
          </w:p>
        </w:tc>
        <w:tc>
          <w:tcPr>
            <w:tcW w:w="633" w:type="pct"/>
            <w:noWrap/>
            <w:vAlign w:val="bottom"/>
            <w:hideMark/>
          </w:tcPr>
          <w:p w14:paraId="65A57AD9" w14:textId="77777777" w:rsidR="0055005C" w:rsidRPr="0055005C" w:rsidRDefault="0055005C" w:rsidP="0055005C">
            <w:pPr>
              <w:jc w:val="right"/>
              <w:rPr>
                <w:sz w:val="20"/>
                <w:szCs w:val="20"/>
              </w:rPr>
            </w:pPr>
            <w:r w:rsidRPr="0055005C">
              <w:rPr>
                <w:sz w:val="20"/>
                <w:szCs w:val="20"/>
              </w:rPr>
              <w:t>44 717 655,33325</w:t>
            </w:r>
          </w:p>
        </w:tc>
        <w:tc>
          <w:tcPr>
            <w:tcW w:w="634" w:type="pct"/>
            <w:noWrap/>
            <w:vAlign w:val="bottom"/>
            <w:hideMark/>
          </w:tcPr>
          <w:p w14:paraId="1866C3A1" w14:textId="77777777" w:rsidR="0055005C" w:rsidRPr="0055005C" w:rsidRDefault="0055005C" w:rsidP="0055005C">
            <w:pPr>
              <w:jc w:val="right"/>
              <w:rPr>
                <w:sz w:val="20"/>
                <w:szCs w:val="20"/>
              </w:rPr>
            </w:pPr>
            <w:r w:rsidRPr="0055005C">
              <w:rPr>
                <w:sz w:val="20"/>
                <w:szCs w:val="20"/>
              </w:rPr>
              <w:t>28 458 029,66600</w:t>
            </w:r>
          </w:p>
        </w:tc>
        <w:tc>
          <w:tcPr>
            <w:tcW w:w="619" w:type="pct"/>
            <w:noWrap/>
            <w:vAlign w:val="bottom"/>
            <w:hideMark/>
          </w:tcPr>
          <w:p w14:paraId="396BC770" w14:textId="77777777" w:rsidR="0055005C" w:rsidRPr="0055005C" w:rsidRDefault="0055005C" w:rsidP="0055005C">
            <w:pPr>
              <w:jc w:val="right"/>
              <w:rPr>
                <w:sz w:val="20"/>
                <w:szCs w:val="20"/>
              </w:rPr>
            </w:pPr>
            <w:r w:rsidRPr="0055005C">
              <w:rPr>
                <w:sz w:val="20"/>
                <w:szCs w:val="20"/>
              </w:rPr>
              <w:t>30 889 426,88500</w:t>
            </w:r>
          </w:p>
        </w:tc>
      </w:tr>
      <w:tr w:rsidR="0055005C" w:rsidRPr="0055005C" w14:paraId="6F7FAD76" w14:textId="77777777" w:rsidTr="002726B6">
        <w:tblPrEx>
          <w:tblCellMar>
            <w:left w:w="108" w:type="dxa"/>
            <w:right w:w="108" w:type="dxa"/>
          </w:tblCellMar>
        </w:tblPrEx>
        <w:trPr>
          <w:cantSplit/>
          <w:trHeight w:val="20"/>
        </w:trPr>
        <w:tc>
          <w:tcPr>
            <w:tcW w:w="1848" w:type="pct"/>
            <w:noWrap/>
            <w:hideMark/>
          </w:tcPr>
          <w:p w14:paraId="7A645242" w14:textId="77777777" w:rsidR="0055005C" w:rsidRPr="0055005C" w:rsidRDefault="0055005C" w:rsidP="0055005C">
            <w:pPr>
              <w:rPr>
                <w:sz w:val="20"/>
                <w:szCs w:val="20"/>
              </w:rPr>
            </w:pPr>
            <w:r w:rsidRPr="0055005C">
              <w:rPr>
                <w:sz w:val="20"/>
                <w:szCs w:val="20"/>
              </w:rPr>
              <w:t>Пенсионное обеспечение</w:t>
            </w:r>
          </w:p>
        </w:tc>
        <w:tc>
          <w:tcPr>
            <w:tcW w:w="292" w:type="pct"/>
            <w:noWrap/>
            <w:vAlign w:val="bottom"/>
            <w:hideMark/>
          </w:tcPr>
          <w:p w14:paraId="75B4978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C26D384" w14:textId="77777777" w:rsidR="0055005C" w:rsidRPr="0055005C" w:rsidRDefault="0055005C" w:rsidP="0055005C">
            <w:pPr>
              <w:jc w:val="center"/>
              <w:rPr>
                <w:sz w:val="20"/>
                <w:szCs w:val="20"/>
              </w:rPr>
            </w:pPr>
            <w:r w:rsidRPr="0055005C">
              <w:rPr>
                <w:sz w:val="20"/>
                <w:szCs w:val="20"/>
              </w:rPr>
              <w:t>10 01</w:t>
            </w:r>
          </w:p>
        </w:tc>
        <w:tc>
          <w:tcPr>
            <w:tcW w:w="487" w:type="pct"/>
            <w:noWrap/>
            <w:vAlign w:val="bottom"/>
            <w:hideMark/>
          </w:tcPr>
          <w:p w14:paraId="688D39F4" w14:textId="77777777" w:rsidR="0055005C" w:rsidRPr="0055005C" w:rsidRDefault="0055005C" w:rsidP="0055005C">
            <w:pPr>
              <w:jc w:val="center"/>
              <w:rPr>
                <w:sz w:val="20"/>
                <w:szCs w:val="20"/>
              </w:rPr>
            </w:pPr>
          </w:p>
        </w:tc>
        <w:tc>
          <w:tcPr>
            <w:tcW w:w="195" w:type="pct"/>
            <w:noWrap/>
            <w:vAlign w:val="bottom"/>
            <w:hideMark/>
          </w:tcPr>
          <w:p w14:paraId="0CF53F07" w14:textId="77777777" w:rsidR="0055005C" w:rsidRPr="0055005C" w:rsidRDefault="0055005C" w:rsidP="0055005C">
            <w:pPr>
              <w:jc w:val="center"/>
              <w:rPr>
                <w:sz w:val="20"/>
                <w:szCs w:val="20"/>
              </w:rPr>
            </w:pPr>
          </w:p>
        </w:tc>
        <w:tc>
          <w:tcPr>
            <w:tcW w:w="633" w:type="pct"/>
            <w:noWrap/>
            <w:vAlign w:val="bottom"/>
            <w:hideMark/>
          </w:tcPr>
          <w:p w14:paraId="377FACE9" w14:textId="77777777" w:rsidR="0055005C" w:rsidRPr="0055005C" w:rsidRDefault="0055005C" w:rsidP="0055005C">
            <w:pPr>
              <w:jc w:val="right"/>
              <w:rPr>
                <w:sz w:val="20"/>
                <w:szCs w:val="20"/>
              </w:rPr>
            </w:pPr>
            <w:r w:rsidRPr="0055005C">
              <w:rPr>
                <w:sz w:val="20"/>
                <w:szCs w:val="20"/>
              </w:rPr>
              <w:t>12 517 206,62600</w:t>
            </w:r>
          </w:p>
        </w:tc>
        <w:tc>
          <w:tcPr>
            <w:tcW w:w="634" w:type="pct"/>
            <w:noWrap/>
            <w:vAlign w:val="bottom"/>
            <w:hideMark/>
          </w:tcPr>
          <w:p w14:paraId="3819376B" w14:textId="77777777" w:rsidR="0055005C" w:rsidRPr="0055005C" w:rsidRDefault="0055005C" w:rsidP="0055005C">
            <w:pPr>
              <w:jc w:val="right"/>
              <w:rPr>
                <w:sz w:val="20"/>
                <w:szCs w:val="20"/>
              </w:rPr>
            </w:pPr>
            <w:r w:rsidRPr="0055005C">
              <w:rPr>
                <w:sz w:val="20"/>
                <w:szCs w:val="20"/>
              </w:rPr>
              <w:t>27 715,92700</w:t>
            </w:r>
          </w:p>
        </w:tc>
        <w:tc>
          <w:tcPr>
            <w:tcW w:w="619" w:type="pct"/>
            <w:noWrap/>
            <w:vAlign w:val="bottom"/>
            <w:hideMark/>
          </w:tcPr>
          <w:p w14:paraId="3A6FD65E" w14:textId="77777777" w:rsidR="0055005C" w:rsidRPr="0055005C" w:rsidRDefault="0055005C" w:rsidP="0055005C">
            <w:pPr>
              <w:jc w:val="right"/>
              <w:rPr>
                <w:sz w:val="20"/>
                <w:szCs w:val="20"/>
              </w:rPr>
            </w:pPr>
            <w:r w:rsidRPr="0055005C">
              <w:rPr>
                <w:sz w:val="20"/>
                <w:szCs w:val="20"/>
              </w:rPr>
              <w:t>41 979,00500</w:t>
            </w:r>
          </w:p>
        </w:tc>
      </w:tr>
      <w:tr w:rsidR="0055005C" w:rsidRPr="0055005C" w14:paraId="12144E0D" w14:textId="77777777" w:rsidTr="002726B6">
        <w:tblPrEx>
          <w:tblCellMar>
            <w:left w:w="108" w:type="dxa"/>
            <w:right w:w="108" w:type="dxa"/>
          </w:tblCellMar>
        </w:tblPrEx>
        <w:trPr>
          <w:cantSplit/>
          <w:trHeight w:val="20"/>
        </w:trPr>
        <w:tc>
          <w:tcPr>
            <w:tcW w:w="1848" w:type="pct"/>
            <w:noWrap/>
            <w:hideMark/>
          </w:tcPr>
          <w:p w14:paraId="102E757E"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"Социальная поддержка граждан"</w:t>
            </w:r>
          </w:p>
        </w:tc>
        <w:tc>
          <w:tcPr>
            <w:tcW w:w="292" w:type="pct"/>
            <w:noWrap/>
            <w:vAlign w:val="bottom"/>
            <w:hideMark/>
          </w:tcPr>
          <w:p w14:paraId="615E0C5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00CF7FE" w14:textId="77777777" w:rsidR="0055005C" w:rsidRPr="0055005C" w:rsidRDefault="0055005C" w:rsidP="0055005C">
            <w:pPr>
              <w:jc w:val="center"/>
              <w:rPr>
                <w:sz w:val="20"/>
                <w:szCs w:val="20"/>
              </w:rPr>
            </w:pPr>
            <w:r w:rsidRPr="0055005C">
              <w:rPr>
                <w:sz w:val="20"/>
                <w:szCs w:val="20"/>
              </w:rPr>
              <w:t>10 01</w:t>
            </w:r>
          </w:p>
        </w:tc>
        <w:tc>
          <w:tcPr>
            <w:tcW w:w="487" w:type="pct"/>
            <w:noWrap/>
            <w:vAlign w:val="bottom"/>
            <w:hideMark/>
          </w:tcPr>
          <w:p w14:paraId="3C92AB8F" w14:textId="77777777" w:rsidR="0055005C" w:rsidRPr="0055005C" w:rsidRDefault="0055005C" w:rsidP="0055005C">
            <w:pPr>
              <w:jc w:val="center"/>
              <w:rPr>
                <w:sz w:val="20"/>
                <w:szCs w:val="20"/>
              </w:rPr>
            </w:pPr>
            <w:r w:rsidRPr="0055005C">
              <w:rPr>
                <w:sz w:val="20"/>
                <w:szCs w:val="20"/>
              </w:rPr>
              <w:t>09 0 00 00000</w:t>
            </w:r>
          </w:p>
        </w:tc>
        <w:tc>
          <w:tcPr>
            <w:tcW w:w="195" w:type="pct"/>
            <w:noWrap/>
            <w:vAlign w:val="bottom"/>
            <w:hideMark/>
          </w:tcPr>
          <w:p w14:paraId="61CC5028" w14:textId="77777777" w:rsidR="0055005C" w:rsidRPr="0055005C" w:rsidRDefault="0055005C" w:rsidP="0055005C">
            <w:pPr>
              <w:jc w:val="center"/>
              <w:rPr>
                <w:sz w:val="20"/>
                <w:szCs w:val="20"/>
              </w:rPr>
            </w:pPr>
          </w:p>
        </w:tc>
        <w:tc>
          <w:tcPr>
            <w:tcW w:w="633" w:type="pct"/>
            <w:noWrap/>
            <w:vAlign w:val="bottom"/>
            <w:hideMark/>
          </w:tcPr>
          <w:p w14:paraId="762C0C1C" w14:textId="77777777" w:rsidR="0055005C" w:rsidRPr="0055005C" w:rsidRDefault="0055005C" w:rsidP="0055005C">
            <w:pPr>
              <w:jc w:val="right"/>
              <w:rPr>
                <w:sz w:val="20"/>
                <w:szCs w:val="20"/>
              </w:rPr>
            </w:pPr>
            <w:r w:rsidRPr="0055005C">
              <w:rPr>
                <w:sz w:val="20"/>
                <w:szCs w:val="20"/>
              </w:rPr>
              <w:t>12 517 206,62600</w:t>
            </w:r>
          </w:p>
        </w:tc>
        <w:tc>
          <w:tcPr>
            <w:tcW w:w="634" w:type="pct"/>
            <w:noWrap/>
            <w:vAlign w:val="bottom"/>
            <w:hideMark/>
          </w:tcPr>
          <w:p w14:paraId="12D97880" w14:textId="77777777" w:rsidR="0055005C" w:rsidRPr="0055005C" w:rsidRDefault="0055005C" w:rsidP="0055005C">
            <w:pPr>
              <w:jc w:val="right"/>
              <w:rPr>
                <w:sz w:val="20"/>
                <w:szCs w:val="20"/>
              </w:rPr>
            </w:pPr>
            <w:r w:rsidRPr="0055005C">
              <w:rPr>
                <w:sz w:val="20"/>
                <w:szCs w:val="20"/>
              </w:rPr>
              <w:t>27 715,92700</w:t>
            </w:r>
          </w:p>
        </w:tc>
        <w:tc>
          <w:tcPr>
            <w:tcW w:w="619" w:type="pct"/>
            <w:noWrap/>
            <w:vAlign w:val="bottom"/>
            <w:hideMark/>
          </w:tcPr>
          <w:p w14:paraId="3BF07063" w14:textId="77777777" w:rsidR="0055005C" w:rsidRPr="0055005C" w:rsidRDefault="0055005C" w:rsidP="0055005C">
            <w:pPr>
              <w:jc w:val="right"/>
              <w:rPr>
                <w:sz w:val="20"/>
                <w:szCs w:val="20"/>
              </w:rPr>
            </w:pPr>
            <w:r w:rsidRPr="0055005C">
              <w:rPr>
                <w:sz w:val="20"/>
                <w:szCs w:val="20"/>
              </w:rPr>
              <w:t>41 979,00500</w:t>
            </w:r>
          </w:p>
        </w:tc>
      </w:tr>
      <w:tr w:rsidR="0055005C" w:rsidRPr="0055005C" w14:paraId="757DCC62" w14:textId="77777777" w:rsidTr="002726B6">
        <w:tblPrEx>
          <w:tblCellMar>
            <w:left w:w="108" w:type="dxa"/>
            <w:right w:w="108" w:type="dxa"/>
          </w:tblCellMar>
        </w:tblPrEx>
        <w:trPr>
          <w:cantSplit/>
          <w:trHeight w:val="20"/>
        </w:trPr>
        <w:tc>
          <w:tcPr>
            <w:tcW w:w="1848" w:type="pct"/>
            <w:noWrap/>
            <w:hideMark/>
          </w:tcPr>
          <w:p w14:paraId="3002F229"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7C10D38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C8FCA92" w14:textId="77777777" w:rsidR="0055005C" w:rsidRPr="0055005C" w:rsidRDefault="0055005C" w:rsidP="0055005C">
            <w:pPr>
              <w:jc w:val="center"/>
              <w:rPr>
                <w:sz w:val="20"/>
                <w:szCs w:val="20"/>
              </w:rPr>
            </w:pPr>
            <w:r w:rsidRPr="0055005C">
              <w:rPr>
                <w:sz w:val="20"/>
                <w:szCs w:val="20"/>
              </w:rPr>
              <w:t>10 01</w:t>
            </w:r>
          </w:p>
        </w:tc>
        <w:tc>
          <w:tcPr>
            <w:tcW w:w="487" w:type="pct"/>
            <w:noWrap/>
            <w:vAlign w:val="bottom"/>
            <w:hideMark/>
          </w:tcPr>
          <w:p w14:paraId="235B0581" w14:textId="77777777" w:rsidR="0055005C" w:rsidRPr="0055005C" w:rsidRDefault="0055005C" w:rsidP="0055005C">
            <w:pPr>
              <w:jc w:val="center"/>
              <w:rPr>
                <w:sz w:val="20"/>
                <w:szCs w:val="20"/>
              </w:rPr>
            </w:pPr>
            <w:r w:rsidRPr="0055005C">
              <w:rPr>
                <w:sz w:val="20"/>
                <w:szCs w:val="20"/>
              </w:rPr>
              <w:t>09 3 00 00000</w:t>
            </w:r>
          </w:p>
        </w:tc>
        <w:tc>
          <w:tcPr>
            <w:tcW w:w="195" w:type="pct"/>
            <w:noWrap/>
            <w:vAlign w:val="bottom"/>
            <w:hideMark/>
          </w:tcPr>
          <w:p w14:paraId="75EEDDC2" w14:textId="77777777" w:rsidR="0055005C" w:rsidRPr="0055005C" w:rsidRDefault="0055005C" w:rsidP="0055005C">
            <w:pPr>
              <w:jc w:val="center"/>
              <w:rPr>
                <w:sz w:val="20"/>
                <w:szCs w:val="20"/>
              </w:rPr>
            </w:pPr>
          </w:p>
        </w:tc>
        <w:tc>
          <w:tcPr>
            <w:tcW w:w="633" w:type="pct"/>
            <w:noWrap/>
            <w:vAlign w:val="bottom"/>
            <w:hideMark/>
          </w:tcPr>
          <w:p w14:paraId="67BE48A5" w14:textId="77777777" w:rsidR="0055005C" w:rsidRPr="0055005C" w:rsidRDefault="0055005C" w:rsidP="0055005C">
            <w:pPr>
              <w:jc w:val="right"/>
              <w:rPr>
                <w:sz w:val="20"/>
                <w:szCs w:val="20"/>
              </w:rPr>
            </w:pPr>
            <w:r w:rsidRPr="0055005C">
              <w:rPr>
                <w:sz w:val="20"/>
                <w:szCs w:val="20"/>
              </w:rPr>
              <w:t>12 517 206,62600</w:t>
            </w:r>
          </w:p>
        </w:tc>
        <w:tc>
          <w:tcPr>
            <w:tcW w:w="634" w:type="pct"/>
            <w:noWrap/>
            <w:vAlign w:val="bottom"/>
            <w:hideMark/>
          </w:tcPr>
          <w:p w14:paraId="09F5D4CF" w14:textId="77777777" w:rsidR="0055005C" w:rsidRPr="0055005C" w:rsidRDefault="0055005C" w:rsidP="0055005C">
            <w:pPr>
              <w:jc w:val="right"/>
              <w:rPr>
                <w:sz w:val="20"/>
                <w:szCs w:val="20"/>
              </w:rPr>
            </w:pPr>
            <w:r w:rsidRPr="0055005C">
              <w:rPr>
                <w:sz w:val="20"/>
                <w:szCs w:val="20"/>
              </w:rPr>
              <w:t>27 715,92700</w:t>
            </w:r>
          </w:p>
        </w:tc>
        <w:tc>
          <w:tcPr>
            <w:tcW w:w="619" w:type="pct"/>
            <w:noWrap/>
            <w:vAlign w:val="bottom"/>
            <w:hideMark/>
          </w:tcPr>
          <w:p w14:paraId="36F1CE22" w14:textId="77777777" w:rsidR="0055005C" w:rsidRPr="0055005C" w:rsidRDefault="0055005C" w:rsidP="0055005C">
            <w:pPr>
              <w:jc w:val="right"/>
              <w:rPr>
                <w:sz w:val="20"/>
                <w:szCs w:val="20"/>
              </w:rPr>
            </w:pPr>
            <w:r w:rsidRPr="0055005C">
              <w:rPr>
                <w:sz w:val="20"/>
                <w:szCs w:val="20"/>
              </w:rPr>
              <w:t>41 979,00500</w:t>
            </w:r>
          </w:p>
        </w:tc>
      </w:tr>
      <w:tr w:rsidR="0055005C" w:rsidRPr="0055005C" w14:paraId="59CBAFF6" w14:textId="77777777" w:rsidTr="002726B6">
        <w:tblPrEx>
          <w:tblCellMar>
            <w:left w:w="108" w:type="dxa"/>
            <w:right w:w="108" w:type="dxa"/>
          </w:tblCellMar>
        </w:tblPrEx>
        <w:trPr>
          <w:cantSplit/>
          <w:trHeight w:val="20"/>
        </w:trPr>
        <w:tc>
          <w:tcPr>
            <w:tcW w:w="1848" w:type="pct"/>
            <w:noWrap/>
            <w:hideMark/>
          </w:tcPr>
          <w:p w14:paraId="7616CA3A" w14:textId="77777777" w:rsidR="0055005C" w:rsidRPr="0055005C" w:rsidRDefault="0055005C" w:rsidP="0055005C">
            <w:pPr>
              <w:rPr>
                <w:sz w:val="20"/>
                <w:szCs w:val="20"/>
              </w:rPr>
            </w:pPr>
            <w:r w:rsidRPr="0055005C">
              <w:rPr>
                <w:sz w:val="20"/>
                <w:szCs w:val="20"/>
              </w:rPr>
              <w:t>Комплекс процессных мероприятий "Предоставление мер социальной поддержки гражданам на территории Донецкой Народной Республики"</w:t>
            </w:r>
          </w:p>
        </w:tc>
        <w:tc>
          <w:tcPr>
            <w:tcW w:w="292" w:type="pct"/>
            <w:noWrap/>
            <w:vAlign w:val="bottom"/>
            <w:hideMark/>
          </w:tcPr>
          <w:p w14:paraId="6359125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B22B7BA" w14:textId="77777777" w:rsidR="0055005C" w:rsidRPr="0055005C" w:rsidRDefault="0055005C" w:rsidP="0055005C">
            <w:pPr>
              <w:jc w:val="center"/>
              <w:rPr>
                <w:sz w:val="20"/>
                <w:szCs w:val="20"/>
              </w:rPr>
            </w:pPr>
            <w:r w:rsidRPr="0055005C">
              <w:rPr>
                <w:sz w:val="20"/>
                <w:szCs w:val="20"/>
              </w:rPr>
              <w:t>10 01</w:t>
            </w:r>
          </w:p>
        </w:tc>
        <w:tc>
          <w:tcPr>
            <w:tcW w:w="487" w:type="pct"/>
            <w:noWrap/>
            <w:vAlign w:val="bottom"/>
            <w:hideMark/>
          </w:tcPr>
          <w:p w14:paraId="2DEF4605" w14:textId="77777777" w:rsidR="0055005C" w:rsidRPr="0055005C" w:rsidRDefault="0055005C" w:rsidP="0055005C">
            <w:pPr>
              <w:jc w:val="center"/>
              <w:rPr>
                <w:sz w:val="20"/>
                <w:szCs w:val="20"/>
              </w:rPr>
            </w:pPr>
            <w:r w:rsidRPr="0055005C">
              <w:rPr>
                <w:sz w:val="20"/>
                <w:szCs w:val="20"/>
              </w:rPr>
              <w:t>09 3 02 00000</w:t>
            </w:r>
          </w:p>
        </w:tc>
        <w:tc>
          <w:tcPr>
            <w:tcW w:w="195" w:type="pct"/>
            <w:noWrap/>
            <w:vAlign w:val="bottom"/>
            <w:hideMark/>
          </w:tcPr>
          <w:p w14:paraId="4F5DF393" w14:textId="77777777" w:rsidR="0055005C" w:rsidRPr="0055005C" w:rsidRDefault="0055005C" w:rsidP="0055005C">
            <w:pPr>
              <w:jc w:val="center"/>
              <w:rPr>
                <w:sz w:val="20"/>
                <w:szCs w:val="20"/>
              </w:rPr>
            </w:pPr>
          </w:p>
        </w:tc>
        <w:tc>
          <w:tcPr>
            <w:tcW w:w="633" w:type="pct"/>
            <w:noWrap/>
            <w:vAlign w:val="bottom"/>
            <w:hideMark/>
          </w:tcPr>
          <w:p w14:paraId="62562C5C" w14:textId="77777777" w:rsidR="0055005C" w:rsidRPr="0055005C" w:rsidRDefault="0055005C" w:rsidP="0055005C">
            <w:pPr>
              <w:jc w:val="right"/>
              <w:rPr>
                <w:sz w:val="20"/>
                <w:szCs w:val="20"/>
              </w:rPr>
            </w:pPr>
            <w:r w:rsidRPr="0055005C">
              <w:rPr>
                <w:sz w:val="20"/>
                <w:szCs w:val="20"/>
              </w:rPr>
              <w:t>12 517 206,62600</w:t>
            </w:r>
          </w:p>
        </w:tc>
        <w:tc>
          <w:tcPr>
            <w:tcW w:w="634" w:type="pct"/>
            <w:noWrap/>
            <w:vAlign w:val="bottom"/>
            <w:hideMark/>
          </w:tcPr>
          <w:p w14:paraId="1EF0BD16" w14:textId="77777777" w:rsidR="0055005C" w:rsidRPr="0055005C" w:rsidRDefault="0055005C" w:rsidP="0055005C">
            <w:pPr>
              <w:jc w:val="right"/>
              <w:rPr>
                <w:sz w:val="20"/>
                <w:szCs w:val="20"/>
              </w:rPr>
            </w:pPr>
            <w:r w:rsidRPr="0055005C">
              <w:rPr>
                <w:sz w:val="20"/>
                <w:szCs w:val="20"/>
              </w:rPr>
              <w:t>27 715,92700</w:t>
            </w:r>
          </w:p>
        </w:tc>
        <w:tc>
          <w:tcPr>
            <w:tcW w:w="619" w:type="pct"/>
            <w:noWrap/>
            <w:vAlign w:val="bottom"/>
            <w:hideMark/>
          </w:tcPr>
          <w:p w14:paraId="1492AB8B" w14:textId="77777777" w:rsidR="0055005C" w:rsidRPr="0055005C" w:rsidRDefault="0055005C" w:rsidP="0055005C">
            <w:pPr>
              <w:jc w:val="right"/>
              <w:rPr>
                <w:sz w:val="20"/>
                <w:szCs w:val="20"/>
              </w:rPr>
            </w:pPr>
            <w:r w:rsidRPr="0055005C">
              <w:rPr>
                <w:sz w:val="20"/>
                <w:szCs w:val="20"/>
              </w:rPr>
              <w:t>41 979,00500</w:t>
            </w:r>
          </w:p>
        </w:tc>
      </w:tr>
      <w:tr w:rsidR="0055005C" w:rsidRPr="0055005C" w14:paraId="14424D77" w14:textId="77777777" w:rsidTr="002726B6">
        <w:tblPrEx>
          <w:tblCellMar>
            <w:left w:w="108" w:type="dxa"/>
            <w:right w:w="108" w:type="dxa"/>
          </w:tblCellMar>
        </w:tblPrEx>
        <w:trPr>
          <w:cantSplit/>
          <w:trHeight w:val="20"/>
        </w:trPr>
        <w:tc>
          <w:tcPr>
            <w:tcW w:w="1848" w:type="pct"/>
            <w:noWrap/>
            <w:hideMark/>
          </w:tcPr>
          <w:p w14:paraId="762A609B" w14:textId="77777777" w:rsidR="0055005C" w:rsidRPr="0055005C" w:rsidRDefault="0055005C" w:rsidP="0055005C">
            <w:pPr>
              <w:rPr>
                <w:sz w:val="20"/>
                <w:szCs w:val="20"/>
              </w:rPr>
            </w:pPr>
            <w:r w:rsidRPr="0055005C">
              <w:rPr>
                <w:sz w:val="20"/>
                <w:szCs w:val="20"/>
              </w:rPr>
              <w:t>Субвенции бюджету Фонда пенсионного и социального страхования Российской Федерации на выплату пенсий и осуществление ежемесячных пенсионных выплат, предусмотренных законодательством Донецкой Народной Республики</w:t>
            </w:r>
          </w:p>
        </w:tc>
        <w:tc>
          <w:tcPr>
            <w:tcW w:w="292" w:type="pct"/>
            <w:noWrap/>
            <w:vAlign w:val="bottom"/>
            <w:hideMark/>
          </w:tcPr>
          <w:p w14:paraId="52C91E4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89A9EE0" w14:textId="77777777" w:rsidR="0055005C" w:rsidRPr="0055005C" w:rsidRDefault="0055005C" w:rsidP="0055005C">
            <w:pPr>
              <w:jc w:val="center"/>
              <w:rPr>
                <w:sz w:val="20"/>
                <w:szCs w:val="20"/>
              </w:rPr>
            </w:pPr>
            <w:r w:rsidRPr="0055005C">
              <w:rPr>
                <w:sz w:val="20"/>
                <w:szCs w:val="20"/>
              </w:rPr>
              <w:t>10 01</w:t>
            </w:r>
          </w:p>
        </w:tc>
        <w:tc>
          <w:tcPr>
            <w:tcW w:w="487" w:type="pct"/>
            <w:noWrap/>
            <w:vAlign w:val="bottom"/>
            <w:hideMark/>
          </w:tcPr>
          <w:p w14:paraId="2ECDA322" w14:textId="77777777" w:rsidR="0055005C" w:rsidRPr="0055005C" w:rsidRDefault="0055005C" w:rsidP="0055005C">
            <w:pPr>
              <w:jc w:val="center"/>
              <w:rPr>
                <w:sz w:val="20"/>
                <w:szCs w:val="20"/>
              </w:rPr>
            </w:pPr>
            <w:r w:rsidRPr="0055005C">
              <w:rPr>
                <w:sz w:val="20"/>
                <w:szCs w:val="20"/>
              </w:rPr>
              <w:t>09 3 02 31600</w:t>
            </w:r>
          </w:p>
        </w:tc>
        <w:tc>
          <w:tcPr>
            <w:tcW w:w="195" w:type="pct"/>
            <w:noWrap/>
            <w:vAlign w:val="bottom"/>
            <w:hideMark/>
          </w:tcPr>
          <w:p w14:paraId="21F82C31" w14:textId="77777777" w:rsidR="0055005C" w:rsidRPr="0055005C" w:rsidRDefault="0055005C" w:rsidP="0055005C">
            <w:pPr>
              <w:jc w:val="center"/>
              <w:rPr>
                <w:sz w:val="20"/>
                <w:szCs w:val="20"/>
              </w:rPr>
            </w:pPr>
          </w:p>
        </w:tc>
        <w:tc>
          <w:tcPr>
            <w:tcW w:w="633" w:type="pct"/>
            <w:noWrap/>
            <w:vAlign w:val="bottom"/>
            <w:hideMark/>
          </w:tcPr>
          <w:p w14:paraId="48C4094D" w14:textId="77777777" w:rsidR="0055005C" w:rsidRPr="0055005C" w:rsidRDefault="0055005C" w:rsidP="0055005C">
            <w:pPr>
              <w:jc w:val="right"/>
              <w:rPr>
                <w:sz w:val="20"/>
                <w:szCs w:val="20"/>
              </w:rPr>
            </w:pPr>
            <w:r w:rsidRPr="0055005C">
              <w:rPr>
                <w:sz w:val="20"/>
                <w:szCs w:val="20"/>
              </w:rPr>
              <w:t>12 491 610,40000</w:t>
            </w:r>
          </w:p>
        </w:tc>
        <w:tc>
          <w:tcPr>
            <w:tcW w:w="634" w:type="pct"/>
            <w:noWrap/>
            <w:vAlign w:val="bottom"/>
            <w:hideMark/>
          </w:tcPr>
          <w:p w14:paraId="23A59CF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383D9AB" w14:textId="77777777" w:rsidR="0055005C" w:rsidRPr="0055005C" w:rsidRDefault="0055005C" w:rsidP="0055005C">
            <w:pPr>
              <w:jc w:val="right"/>
              <w:rPr>
                <w:sz w:val="20"/>
                <w:szCs w:val="20"/>
              </w:rPr>
            </w:pPr>
            <w:r w:rsidRPr="0055005C">
              <w:rPr>
                <w:sz w:val="20"/>
                <w:szCs w:val="20"/>
              </w:rPr>
              <w:t>0,00000</w:t>
            </w:r>
          </w:p>
        </w:tc>
      </w:tr>
      <w:tr w:rsidR="0055005C" w:rsidRPr="0055005C" w14:paraId="0746F95D" w14:textId="77777777" w:rsidTr="002726B6">
        <w:tblPrEx>
          <w:tblCellMar>
            <w:left w:w="108" w:type="dxa"/>
            <w:right w:w="108" w:type="dxa"/>
          </w:tblCellMar>
        </w:tblPrEx>
        <w:trPr>
          <w:cantSplit/>
          <w:trHeight w:val="20"/>
        </w:trPr>
        <w:tc>
          <w:tcPr>
            <w:tcW w:w="1848" w:type="pct"/>
            <w:noWrap/>
            <w:hideMark/>
          </w:tcPr>
          <w:p w14:paraId="4EA287A0"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4C39E43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3F4B259" w14:textId="77777777" w:rsidR="0055005C" w:rsidRPr="0055005C" w:rsidRDefault="0055005C" w:rsidP="0055005C">
            <w:pPr>
              <w:jc w:val="center"/>
              <w:rPr>
                <w:sz w:val="20"/>
                <w:szCs w:val="20"/>
              </w:rPr>
            </w:pPr>
            <w:r w:rsidRPr="0055005C">
              <w:rPr>
                <w:sz w:val="20"/>
                <w:szCs w:val="20"/>
              </w:rPr>
              <w:t>10 01</w:t>
            </w:r>
          </w:p>
        </w:tc>
        <w:tc>
          <w:tcPr>
            <w:tcW w:w="487" w:type="pct"/>
            <w:noWrap/>
            <w:vAlign w:val="bottom"/>
            <w:hideMark/>
          </w:tcPr>
          <w:p w14:paraId="3D6AEC28" w14:textId="77777777" w:rsidR="0055005C" w:rsidRPr="0055005C" w:rsidRDefault="0055005C" w:rsidP="0055005C">
            <w:pPr>
              <w:jc w:val="center"/>
              <w:rPr>
                <w:sz w:val="20"/>
                <w:szCs w:val="20"/>
              </w:rPr>
            </w:pPr>
            <w:r w:rsidRPr="0055005C">
              <w:rPr>
                <w:sz w:val="20"/>
                <w:szCs w:val="20"/>
              </w:rPr>
              <w:t>09 3 02 31600</w:t>
            </w:r>
          </w:p>
        </w:tc>
        <w:tc>
          <w:tcPr>
            <w:tcW w:w="195" w:type="pct"/>
            <w:noWrap/>
            <w:vAlign w:val="bottom"/>
            <w:hideMark/>
          </w:tcPr>
          <w:p w14:paraId="49F27C9E"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6A39B2D" w14:textId="77777777" w:rsidR="0055005C" w:rsidRPr="0055005C" w:rsidRDefault="0055005C" w:rsidP="0055005C">
            <w:pPr>
              <w:jc w:val="right"/>
              <w:rPr>
                <w:sz w:val="20"/>
                <w:szCs w:val="20"/>
              </w:rPr>
            </w:pPr>
            <w:r w:rsidRPr="0055005C">
              <w:rPr>
                <w:sz w:val="20"/>
                <w:szCs w:val="20"/>
              </w:rPr>
              <w:t>12 491 610,40000</w:t>
            </w:r>
          </w:p>
        </w:tc>
        <w:tc>
          <w:tcPr>
            <w:tcW w:w="634" w:type="pct"/>
            <w:noWrap/>
            <w:vAlign w:val="bottom"/>
            <w:hideMark/>
          </w:tcPr>
          <w:p w14:paraId="7D850F1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4A2092D" w14:textId="77777777" w:rsidR="0055005C" w:rsidRPr="0055005C" w:rsidRDefault="0055005C" w:rsidP="0055005C">
            <w:pPr>
              <w:jc w:val="right"/>
              <w:rPr>
                <w:sz w:val="20"/>
                <w:szCs w:val="20"/>
              </w:rPr>
            </w:pPr>
            <w:r w:rsidRPr="0055005C">
              <w:rPr>
                <w:sz w:val="20"/>
                <w:szCs w:val="20"/>
              </w:rPr>
              <w:t>0,00000</w:t>
            </w:r>
          </w:p>
        </w:tc>
      </w:tr>
      <w:tr w:rsidR="0055005C" w:rsidRPr="0055005C" w14:paraId="274E0DAB" w14:textId="77777777" w:rsidTr="002726B6">
        <w:tblPrEx>
          <w:tblCellMar>
            <w:left w:w="108" w:type="dxa"/>
            <w:right w:w="108" w:type="dxa"/>
          </w:tblCellMar>
        </w:tblPrEx>
        <w:trPr>
          <w:cantSplit/>
          <w:trHeight w:val="20"/>
        </w:trPr>
        <w:tc>
          <w:tcPr>
            <w:tcW w:w="1848" w:type="pct"/>
            <w:noWrap/>
            <w:hideMark/>
          </w:tcPr>
          <w:p w14:paraId="48D91B8F" w14:textId="77777777" w:rsidR="0055005C" w:rsidRPr="0055005C" w:rsidRDefault="0055005C" w:rsidP="0055005C">
            <w:pPr>
              <w:rPr>
                <w:sz w:val="20"/>
                <w:szCs w:val="20"/>
              </w:rPr>
            </w:pPr>
            <w:r w:rsidRPr="0055005C">
              <w:rPr>
                <w:sz w:val="20"/>
                <w:szCs w:val="20"/>
              </w:rPr>
              <w:t>Пенсия за выслугу лет лицам, замещавшим должности государственной гражданской службы Донецкой Народной Республики</w:t>
            </w:r>
          </w:p>
        </w:tc>
        <w:tc>
          <w:tcPr>
            <w:tcW w:w="292" w:type="pct"/>
            <w:noWrap/>
            <w:vAlign w:val="bottom"/>
            <w:hideMark/>
          </w:tcPr>
          <w:p w14:paraId="4C030E5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C4943AC" w14:textId="77777777" w:rsidR="0055005C" w:rsidRPr="0055005C" w:rsidRDefault="0055005C" w:rsidP="0055005C">
            <w:pPr>
              <w:jc w:val="center"/>
              <w:rPr>
                <w:sz w:val="20"/>
                <w:szCs w:val="20"/>
              </w:rPr>
            </w:pPr>
            <w:r w:rsidRPr="0055005C">
              <w:rPr>
                <w:sz w:val="20"/>
                <w:szCs w:val="20"/>
              </w:rPr>
              <w:t>10 01</w:t>
            </w:r>
          </w:p>
        </w:tc>
        <w:tc>
          <w:tcPr>
            <w:tcW w:w="487" w:type="pct"/>
            <w:noWrap/>
            <w:vAlign w:val="bottom"/>
            <w:hideMark/>
          </w:tcPr>
          <w:p w14:paraId="11B5D5D5" w14:textId="77777777" w:rsidR="0055005C" w:rsidRPr="0055005C" w:rsidRDefault="0055005C" w:rsidP="0055005C">
            <w:pPr>
              <w:jc w:val="center"/>
              <w:rPr>
                <w:sz w:val="20"/>
                <w:szCs w:val="20"/>
              </w:rPr>
            </w:pPr>
            <w:r w:rsidRPr="0055005C">
              <w:rPr>
                <w:sz w:val="20"/>
                <w:szCs w:val="20"/>
              </w:rPr>
              <w:t>09 3 02 82090</w:t>
            </w:r>
          </w:p>
        </w:tc>
        <w:tc>
          <w:tcPr>
            <w:tcW w:w="195" w:type="pct"/>
            <w:noWrap/>
            <w:vAlign w:val="bottom"/>
            <w:hideMark/>
          </w:tcPr>
          <w:p w14:paraId="07D916A3" w14:textId="77777777" w:rsidR="0055005C" w:rsidRPr="0055005C" w:rsidRDefault="0055005C" w:rsidP="0055005C">
            <w:pPr>
              <w:jc w:val="center"/>
              <w:rPr>
                <w:sz w:val="20"/>
                <w:szCs w:val="20"/>
              </w:rPr>
            </w:pPr>
          </w:p>
        </w:tc>
        <w:tc>
          <w:tcPr>
            <w:tcW w:w="633" w:type="pct"/>
            <w:noWrap/>
            <w:vAlign w:val="bottom"/>
            <w:hideMark/>
          </w:tcPr>
          <w:p w14:paraId="2E461EEB" w14:textId="77777777" w:rsidR="0055005C" w:rsidRPr="0055005C" w:rsidRDefault="0055005C" w:rsidP="0055005C">
            <w:pPr>
              <w:jc w:val="right"/>
              <w:rPr>
                <w:sz w:val="20"/>
                <w:szCs w:val="20"/>
              </w:rPr>
            </w:pPr>
            <w:r w:rsidRPr="0055005C">
              <w:rPr>
                <w:sz w:val="20"/>
                <w:szCs w:val="20"/>
              </w:rPr>
              <w:t>24 723,32600</w:t>
            </w:r>
          </w:p>
        </w:tc>
        <w:tc>
          <w:tcPr>
            <w:tcW w:w="634" w:type="pct"/>
            <w:noWrap/>
            <w:vAlign w:val="bottom"/>
            <w:hideMark/>
          </w:tcPr>
          <w:p w14:paraId="531CDD95" w14:textId="77777777" w:rsidR="0055005C" w:rsidRPr="0055005C" w:rsidRDefault="0055005C" w:rsidP="0055005C">
            <w:pPr>
              <w:jc w:val="right"/>
              <w:rPr>
                <w:sz w:val="20"/>
                <w:szCs w:val="20"/>
              </w:rPr>
            </w:pPr>
            <w:r w:rsidRPr="0055005C">
              <w:rPr>
                <w:sz w:val="20"/>
                <w:szCs w:val="20"/>
              </w:rPr>
              <w:t>24 723,32600</w:t>
            </w:r>
          </w:p>
        </w:tc>
        <w:tc>
          <w:tcPr>
            <w:tcW w:w="619" w:type="pct"/>
            <w:noWrap/>
            <w:vAlign w:val="bottom"/>
            <w:hideMark/>
          </w:tcPr>
          <w:p w14:paraId="156D9085" w14:textId="77777777" w:rsidR="0055005C" w:rsidRPr="0055005C" w:rsidRDefault="0055005C" w:rsidP="0055005C">
            <w:pPr>
              <w:jc w:val="right"/>
              <w:rPr>
                <w:sz w:val="20"/>
                <w:szCs w:val="20"/>
              </w:rPr>
            </w:pPr>
            <w:r w:rsidRPr="0055005C">
              <w:rPr>
                <w:sz w:val="20"/>
                <w:szCs w:val="20"/>
              </w:rPr>
              <w:t>38 986,40400</w:t>
            </w:r>
          </w:p>
        </w:tc>
      </w:tr>
      <w:tr w:rsidR="0055005C" w:rsidRPr="0055005C" w14:paraId="2C30CDCE" w14:textId="77777777" w:rsidTr="002726B6">
        <w:tblPrEx>
          <w:tblCellMar>
            <w:left w:w="108" w:type="dxa"/>
            <w:right w:w="108" w:type="dxa"/>
          </w:tblCellMar>
        </w:tblPrEx>
        <w:trPr>
          <w:cantSplit/>
          <w:trHeight w:val="20"/>
        </w:trPr>
        <w:tc>
          <w:tcPr>
            <w:tcW w:w="1848" w:type="pct"/>
            <w:noWrap/>
            <w:hideMark/>
          </w:tcPr>
          <w:p w14:paraId="786F1A4E"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5951239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8CF1812" w14:textId="77777777" w:rsidR="0055005C" w:rsidRPr="0055005C" w:rsidRDefault="0055005C" w:rsidP="0055005C">
            <w:pPr>
              <w:jc w:val="center"/>
              <w:rPr>
                <w:sz w:val="20"/>
                <w:szCs w:val="20"/>
              </w:rPr>
            </w:pPr>
            <w:r w:rsidRPr="0055005C">
              <w:rPr>
                <w:sz w:val="20"/>
                <w:szCs w:val="20"/>
              </w:rPr>
              <w:t>10 01</w:t>
            </w:r>
          </w:p>
        </w:tc>
        <w:tc>
          <w:tcPr>
            <w:tcW w:w="487" w:type="pct"/>
            <w:noWrap/>
            <w:vAlign w:val="bottom"/>
            <w:hideMark/>
          </w:tcPr>
          <w:p w14:paraId="5BDB3790" w14:textId="77777777" w:rsidR="0055005C" w:rsidRPr="0055005C" w:rsidRDefault="0055005C" w:rsidP="0055005C">
            <w:pPr>
              <w:jc w:val="center"/>
              <w:rPr>
                <w:sz w:val="20"/>
                <w:szCs w:val="20"/>
              </w:rPr>
            </w:pPr>
            <w:r w:rsidRPr="0055005C">
              <w:rPr>
                <w:sz w:val="20"/>
                <w:szCs w:val="20"/>
              </w:rPr>
              <w:t>09 3 02 82090</w:t>
            </w:r>
          </w:p>
        </w:tc>
        <w:tc>
          <w:tcPr>
            <w:tcW w:w="195" w:type="pct"/>
            <w:noWrap/>
            <w:vAlign w:val="bottom"/>
            <w:hideMark/>
          </w:tcPr>
          <w:p w14:paraId="03EF8507"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16CF1EBC" w14:textId="77777777" w:rsidR="0055005C" w:rsidRPr="0055005C" w:rsidRDefault="0055005C" w:rsidP="0055005C">
            <w:pPr>
              <w:jc w:val="right"/>
              <w:rPr>
                <w:sz w:val="20"/>
                <w:szCs w:val="20"/>
              </w:rPr>
            </w:pPr>
            <w:r w:rsidRPr="0055005C">
              <w:rPr>
                <w:sz w:val="20"/>
                <w:szCs w:val="20"/>
              </w:rPr>
              <w:t>24 723,32600</w:t>
            </w:r>
          </w:p>
        </w:tc>
        <w:tc>
          <w:tcPr>
            <w:tcW w:w="634" w:type="pct"/>
            <w:noWrap/>
            <w:vAlign w:val="bottom"/>
            <w:hideMark/>
          </w:tcPr>
          <w:p w14:paraId="22DAC6D3" w14:textId="77777777" w:rsidR="0055005C" w:rsidRPr="0055005C" w:rsidRDefault="0055005C" w:rsidP="0055005C">
            <w:pPr>
              <w:jc w:val="right"/>
              <w:rPr>
                <w:sz w:val="20"/>
                <w:szCs w:val="20"/>
              </w:rPr>
            </w:pPr>
            <w:r w:rsidRPr="0055005C">
              <w:rPr>
                <w:sz w:val="20"/>
                <w:szCs w:val="20"/>
              </w:rPr>
              <w:t>24 723,32600</w:t>
            </w:r>
          </w:p>
        </w:tc>
        <w:tc>
          <w:tcPr>
            <w:tcW w:w="619" w:type="pct"/>
            <w:noWrap/>
            <w:vAlign w:val="bottom"/>
            <w:hideMark/>
          </w:tcPr>
          <w:p w14:paraId="3E0A4CCB" w14:textId="77777777" w:rsidR="0055005C" w:rsidRPr="0055005C" w:rsidRDefault="0055005C" w:rsidP="0055005C">
            <w:pPr>
              <w:jc w:val="right"/>
              <w:rPr>
                <w:sz w:val="20"/>
                <w:szCs w:val="20"/>
              </w:rPr>
            </w:pPr>
            <w:r w:rsidRPr="0055005C">
              <w:rPr>
                <w:sz w:val="20"/>
                <w:szCs w:val="20"/>
              </w:rPr>
              <w:t>38 986,40400</w:t>
            </w:r>
          </w:p>
        </w:tc>
      </w:tr>
      <w:tr w:rsidR="0055005C" w:rsidRPr="0055005C" w14:paraId="78626405" w14:textId="77777777" w:rsidTr="002726B6">
        <w:tblPrEx>
          <w:tblCellMar>
            <w:left w:w="108" w:type="dxa"/>
            <w:right w:w="108" w:type="dxa"/>
          </w:tblCellMar>
        </w:tblPrEx>
        <w:trPr>
          <w:cantSplit/>
          <w:trHeight w:val="20"/>
        </w:trPr>
        <w:tc>
          <w:tcPr>
            <w:tcW w:w="1848" w:type="pct"/>
            <w:noWrap/>
            <w:hideMark/>
          </w:tcPr>
          <w:p w14:paraId="67542B4E" w14:textId="77777777" w:rsidR="0055005C" w:rsidRPr="0055005C" w:rsidRDefault="0055005C" w:rsidP="0055005C">
            <w:pPr>
              <w:rPr>
                <w:sz w:val="20"/>
                <w:szCs w:val="20"/>
              </w:rPr>
            </w:pPr>
            <w:r w:rsidRPr="0055005C">
              <w:rPr>
                <w:sz w:val="20"/>
                <w:szCs w:val="20"/>
              </w:rPr>
              <w:t>Ежемесячная доплата к пенсии лицам, замещавшим государственные должности Донецкой Народной Республики</w:t>
            </w:r>
          </w:p>
        </w:tc>
        <w:tc>
          <w:tcPr>
            <w:tcW w:w="292" w:type="pct"/>
            <w:noWrap/>
            <w:vAlign w:val="bottom"/>
            <w:hideMark/>
          </w:tcPr>
          <w:p w14:paraId="230E368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34E1DFF" w14:textId="77777777" w:rsidR="0055005C" w:rsidRPr="0055005C" w:rsidRDefault="0055005C" w:rsidP="0055005C">
            <w:pPr>
              <w:jc w:val="center"/>
              <w:rPr>
                <w:sz w:val="20"/>
                <w:szCs w:val="20"/>
              </w:rPr>
            </w:pPr>
            <w:r w:rsidRPr="0055005C">
              <w:rPr>
                <w:sz w:val="20"/>
                <w:szCs w:val="20"/>
              </w:rPr>
              <w:t>10 01</w:t>
            </w:r>
          </w:p>
        </w:tc>
        <w:tc>
          <w:tcPr>
            <w:tcW w:w="487" w:type="pct"/>
            <w:noWrap/>
            <w:vAlign w:val="bottom"/>
            <w:hideMark/>
          </w:tcPr>
          <w:p w14:paraId="16E1BABF" w14:textId="77777777" w:rsidR="0055005C" w:rsidRPr="0055005C" w:rsidRDefault="0055005C" w:rsidP="0055005C">
            <w:pPr>
              <w:jc w:val="center"/>
              <w:rPr>
                <w:sz w:val="20"/>
                <w:szCs w:val="20"/>
              </w:rPr>
            </w:pPr>
            <w:r w:rsidRPr="0055005C">
              <w:rPr>
                <w:sz w:val="20"/>
                <w:szCs w:val="20"/>
              </w:rPr>
              <w:t>09 3 02 82120</w:t>
            </w:r>
          </w:p>
        </w:tc>
        <w:tc>
          <w:tcPr>
            <w:tcW w:w="195" w:type="pct"/>
            <w:noWrap/>
            <w:vAlign w:val="bottom"/>
            <w:hideMark/>
          </w:tcPr>
          <w:p w14:paraId="6CC5F5A5" w14:textId="77777777" w:rsidR="0055005C" w:rsidRPr="0055005C" w:rsidRDefault="0055005C" w:rsidP="0055005C">
            <w:pPr>
              <w:jc w:val="center"/>
              <w:rPr>
                <w:sz w:val="20"/>
                <w:szCs w:val="20"/>
              </w:rPr>
            </w:pPr>
          </w:p>
        </w:tc>
        <w:tc>
          <w:tcPr>
            <w:tcW w:w="633" w:type="pct"/>
            <w:noWrap/>
            <w:vAlign w:val="bottom"/>
            <w:hideMark/>
          </w:tcPr>
          <w:p w14:paraId="016DA6FE" w14:textId="77777777" w:rsidR="0055005C" w:rsidRPr="0055005C" w:rsidRDefault="0055005C" w:rsidP="0055005C">
            <w:pPr>
              <w:jc w:val="right"/>
              <w:rPr>
                <w:sz w:val="20"/>
                <w:szCs w:val="20"/>
              </w:rPr>
            </w:pPr>
            <w:r w:rsidRPr="0055005C">
              <w:rPr>
                <w:sz w:val="20"/>
                <w:szCs w:val="20"/>
              </w:rPr>
              <w:t>872,90000</w:t>
            </w:r>
          </w:p>
        </w:tc>
        <w:tc>
          <w:tcPr>
            <w:tcW w:w="634" w:type="pct"/>
            <w:noWrap/>
            <w:vAlign w:val="bottom"/>
            <w:hideMark/>
          </w:tcPr>
          <w:p w14:paraId="66AC0F0D" w14:textId="77777777" w:rsidR="0055005C" w:rsidRPr="0055005C" w:rsidRDefault="0055005C" w:rsidP="0055005C">
            <w:pPr>
              <w:jc w:val="right"/>
              <w:rPr>
                <w:sz w:val="20"/>
                <w:szCs w:val="20"/>
              </w:rPr>
            </w:pPr>
            <w:r w:rsidRPr="0055005C">
              <w:rPr>
                <w:sz w:val="20"/>
                <w:szCs w:val="20"/>
              </w:rPr>
              <w:t>2 992,60100</w:t>
            </w:r>
          </w:p>
        </w:tc>
        <w:tc>
          <w:tcPr>
            <w:tcW w:w="619" w:type="pct"/>
            <w:noWrap/>
            <w:vAlign w:val="bottom"/>
            <w:hideMark/>
          </w:tcPr>
          <w:p w14:paraId="71CA4913" w14:textId="77777777" w:rsidR="0055005C" w:rsidRPr="0055005C" w:rsidRDefault="0055005C" w:rsidP="0055005C">
            <w:pPr>
              <w:jc w:val="right"/>
              <w:rPr>
                <w:sz w:val="20"/>
                <w:szCs w:val="20"/>
              </w:rPr>
            </w:pPr>
            <w:r w:rsidRPr="0055005C">
              <w:rPr>
                <w:sz w:val="20"/>
                <w:szCs w:val="20"/>
              </w:rPr>
              <w:t>2 992,60100</w:t>
            </w:r>
          </w:p>
        </w:tc>
      </w:tr>
      <w:tr w:rsidR="0055005C" w:rsidRPr="0055005C" w14:paraId="0821A218" w14:textId="77777777" w:rsidTr="002726B6">
        <w:tblPrEx>
          <w:tblCellMar>
            <w:left w:w="108" w:type="dxa"/>
            <w:right w:w="108" w:type="dxa"/>
          </w:tblCellMar>
        </w:tblPrEx>
        <w:trPr>
          <w:cantSplit/>
          <w:trHeight w:val="20"/>
        </w:trPr>
        <w:tc>
          <w:tcPr>
            <w:tcW w:w="1848" w:type="pct"/>
            <w:noWrap/>
            <w:hideMark/>
          </w:tcPr>
          <w:p w14:paraId="71A41969"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3F6FCC4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EFB9DE0" w14:textId="77777777" w:rsidR="0055005C" w:rsidRPr="0055005C" w:rsidRDefault="0055005C" w:rsidP="0055005C">
            <w:pPr>
              <w:jc w:val="center"/>
              <w:rPr>
                <w:sz w:val="20"/>
                <w:szCs w:val="20"/>
              </w:rPr>
            </w:pPr>
            <w:r w:rsidRPr="0055005C">
              <w:rPr>
                <w:sz w:val="20"/>
                <w:szCs w:val="20"/>
              </w:rPr>
              <w:t>10 01</w:t>
            </w:r>
          </w:p>
        </w:tc>
        <w:tc>
          <w:tcPr>
            <w:tcW w:w="487" w:type="pct"/>
            <w:noWrap/>
            <w:vAlign w:val="bottom"/>
            <w:hideMark/>
          </w:tcPr>
          <w:p w14:paraId="55E4600F" w14:textId="77777777" w:rsidR="0055005C" w:rsidRPr="0055005C" w:rsidRDefault="0055005C" w:rsidP="0055005C">
            <w:pPr>
              <w:jc w:val="center"/>
              <w:rPr>
                <w:sz w:val="20"/>
                <w:szCs w:val="20"/>
              </w:rPr>
            </w:pPr>
            <w:r w:rsidRPr="0055005C">
              <w:rPr>
                <w:sz w:val="20"/>
                <w:szCs w:val="20"/>
              </w:rPr>
              <w:t>09 3 02 82120</w:t>
            </w:r>
          </w:p>
        </w:tc>
        <w:tc>
          <w:tcPr>
            <w:tcW w:w="195" w:type="pct"/>
            <w:noWrap/>
            <w:vAlign w:val="bottom"/>
            <w:hideMark/>
          </w:tcPr>
          <w:p w14:paraId="3545F671"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80C2278" w14:textId="77777777" w:rsidR="0055005C" w:rsidRPr="0055005C" w:rsidRDefault="0055005C" w:rsidP="0055005C">
            <w:pPr>
              <w:jc w:val="right"/>
              <w:rPr>
                <w:sz w:val="20"/>
                <w:szCs w:val="20"/>
              </w:rPr>
            </w:pPr>
            <w:r w:rsidRPr="0055005C">
              <w:rPr>
                <w:sz w:val="20"/>
                <w:szCs w:val="20"/>
              </w:rPr>
              <w:t>872,90000</w:t>
            </w:r>
          </w:p>
        </w:tc>
        <w:tc>
          <w:tcPr>
            <w:tcW w:w="634" w:type="pct"/>
            <w:noWrap/>
            <w:vAlign w:val="bottom"/>
            <w:hideMark/>
          </w:tcPr>
          <w:p w14:paraId="64933221" w14:textId="77777777" w:rsidR="0055005C" w:rsidRPr="0055005C" w:rsidRDefault="0055005C" w:rsidP="0055005C">
            <w:pPr>
              <w:jc w:val="right"/>
              <w:rPr>
                <w:sz w:val="20"/>
                <w:szCs w:val="20"/>
              </w:rPr>
            </w:pPr>
            <w:r w:rsidRPr="0055005C">
              <w:rPr>
                <w:sz w:val="20"/>
                <w:szCs w:val="20"/>
              </w:rPr>
              <w:t>2 992,60100</w:t>
            </w:r>
          </w:p>
        </w:tc>
        <w:tc>
          <w:tcPr>
            <w:tcW w:w="619" w:type="pct"/>
            <w:noWrap/>
            <w:vAlign w:val="bottom"/>
            <w:hideMark/>
          </w:tcPr>
          <w:p w14:paraId="7DF70256" w14:textId="77777777" w:rsidR="0055005C" w:rsidRPr="0055005C" w:rsidRDefault="0055005C" w:rsidP="0055005C">
            <w:pPr>
              <w:jc w:val="right"/>
              <w:rPr>
                <w:sz w:val="20"/>
                <w:szCs w:val="20"/>
              </w:rPr>
            </w:pPr>
            <w:r w:rsidRPr="0055005C">
              <w:rPr>
                <w:sz w:val="20"/>
                <w:szCs w:val="20"/>
              </w:rPr>
              <w:t>2 992,60100</w:t>
            </w:r>
          </w:p>
        </w:tc>
      </w:tr>
      <w:tr w:rsidR="0055005C" w:rsidRPr="0055005C" w14:paraId="6E06F3AA" w14:textId="77777777" w:rsidTr="002726B6">
        <w:tblPrEx>
          <w:tblCellMar>
            <w:left w:w="108" w:type="dxa"/>
            <w:right w:w="108" w:type="dxa"/>
          </w:tblCellMar>
        </w:tblPrEx>
        <w:trPr>
          <w:cantSplit/>
          <w:trHeight w:val="20"/>
        </w:trPr>
        <w:tc>
          <w:tcPr>
            <w:tcW w:w="1848" w:type="pct"/>
            <w:noWrap/>
            <w:hideMark/>
          </w:tcPr>
          <w:p w14:paraId="0D542825" w14:textId="77777777" w:rsidR="0055005C" w:rsidRPr="0055005C" w:rsidRDefault="0055005C" w:rsidP="0055005C">
            <w:pPr>
              <w:rPr>
                <w:sz w:val="20"/>
                <w:szCs w:val="20"/>
              </w:rPr>
            </w:pPr>
            <w:r w:rsidRPr="0055005C">
              <w:rPr>
                <w:sz w:val="20"/>
                <w:szCs w:val="20"/>
              </w:rPr>
              <w:t>Социальное обслуживание населения</w:t>
            </w:r>
          </w:p>
        </w:tc>
        <w:tc>
          <w:tcPr>
            <w:tcW w:w="292" w:type="pct"/>
            <w:noWrap/>
            <w:vAlign w:val="bottom"/>
            <w:hideMark/>
          </w:tcPr>
          <w:p w14:paraId="7094DA7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98E354B"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7F9F2FEC" w14:textId="77777777" w:rsidR="0055005C" w:rsidRPr="0055005C" w:rsidRDefault="0055005C" w:rsidP="0055005C">
            <w:pPr>
              <w:jc w:val="center"/>
              <w:rPr>
                <w:sz w:val="20"/>
                <w:szCs w:val="20"/>
              </w:rPr>
            </w:pPr>
          </w:p>
        </w:tc>
        <w:tc>
          <w:tcPr>
            <w:tcW w:w="195" w:type="pct"/>
            <w:noWrap/>
            <w:vAlign w:val="bottom"/>
            <w:hideMark/>
          </w:tcPr>
          <w:p w14:paraId="18FE5AFC" w14:textId="77777777" w:rsidR="0055005C" w:rsidRPr="0055005C" w:rsidRDefault="0055005C" w:rsidP="0055005C">
            <w:pPr>
              <w:jc w:val="center"/>
              <w:rPr>
                <w:sz w:val="20"/>
                <w:szCs w:val="20"/>
              </w:rPr>
            </w:pPr>
          </w:p>
        </w:tc>
        <w:tc>
          <w:tcPr>
            <w:tcW w:w="633" w:type="pct"/>
            <w:noWrap/>
            <w:vAlign w:val="bottom"/>
            <w:hideMark/>
          </w:tcPr>
          <w:p w14:paraId="70F53EE6" w14:textId="77777777" w:rsidR="0055005C" w:rsidRPr="0055005C" w:rsidRDefault="0055005C" w:rsidP="0055005C">
            <w:pPr>
              <w:jc w:val="right"/>
              <w:rPr>
                <w:sz w:val="20"/>
                <w:szCs w:val="20"/>
              </w:rPr>
            </w:pPr>
            <w:r w:rsidRPr="0055005C">
              <w:rPr>
                <w:sz w:val="20"/>
                <w:szCs w:val="20"/>
              </w:rPr>
              <w:t>5 324 633,22865</w:t>
            </w:r>
          </w:p>
        </w:tc>
        <w:tc>
          <w:tcPr>
            <w:tcW w:w="634" w:type="pct"/>
            <w:noWrap/>
            <w:vAlign w:val="bottom"/>
            <w:hideMark/>
          </w:tcPr>
          <w:p w14:paraId="0B7AF718" w14:textId="77777777" w:rsidR="0055005C" w:rsidRPr="0055005C" w:rsidRDefault="0055005C" w:rsidP="0055005C">
            <w:pPr>
              <w:jc w:val="right"/>
              <w:rPr>
                <w:sz w:val="20"/>
                <w:szCs w:val="20"/>
              </w:rPr>
            </w:pPr>
            <w:r w:rsidRPr="0055005C">
              <w:rPr>
                <w:sz w:val="20"/>
                <w:szCs w:val="20"/>
              </w:rPr>
              <w:t>3 981 879,08000</w:t>
            </w:r>
          </w:p>
        </w:tc>
        <w:tc>
          <w:tcPr>
            <w:tcW w:w="619" w:type="pct"/>
            <w:noWrap/>
            <w:vAlign w:val="bottom"/>
            <w:hideMark/>
          </w:tcPr>
          <w:p w14:paraId="0765F8D0" w14:textId="77777777" w:rsidR="0055005C" w:rsidRPr="0055005C" w:rsidRDefault="0055005C" w:rsidP="0055005C">
            <w:pPr>
              <w:jc w:val="right"/>
              <w:rPr>
                <w:sz w:val="20"/>
                <w:szCs w:val="20"/>
              </w:rPr>
            </w:pPr>
            <w:r w:rsidRPr="0055005C">
              <w:rPr>
                <w:sz w:val="20"/>
                <w:szCs w:val="20"/>
              </w:rPr>
              <w:t>4 097 790,77400</w:t>
            </w:r>
          </w:p>
        </w:tc>
      </w:tr>
      <w:tr w:rsidR="0055005C" w:rsidRPr="0055005C" w14:paraId="2D2E7775" w14:textId="77777777" w:rsidTr="002726B6">
        <w:tblPrEx>
          <w:tblCellMar>
            <w:left w:w="108" w:type="dxa"/>
            <w:right w:w="108" w:type="dxa"/>
          </w:tblCellMar>
        </w:tblPrEx>
        <w:trPr>
          <w:cantSplit/>
          <w:trHeight w:val="20"/>
        </w:trPr>
        <w:tc>
          <w:tcPr>
            <w:tcW w:w="1848" w:type="pct"/>
            <w:noWrap/>
            <w:hideMark/>
          </w:tcPr>
          <w:p w14:paraId="1BBEB220" w14:textId="77777777" w:rsidR="0055005C" w:rsidRPr="0055005C" w:rsidRDefault="0055005C" w:rsidP="0055005C">
            <w:pPr>
              <w:rPr>
                <w:sz w:val="20"/>
                <w:szCs w:val="20"/>
              </w:rPr>
            </w:pPr>
            <w:r w:rsidRPr="0055005C">
              <w:rPr>
                <w:sz w:val="20"/>
                <w:szCs w:val="20"/>
              </w:rPr>
              <w:lastRenderedPageBreak/>
              <w:t>Государственная программа Донецкой Народной Республики "Социальная поддержка граждан"</w:t>
            </w:r>
          </w:p>
        </w:tc>
        <w:tc>
          <w:tcPr>
            <w:tcW w:w="292" w:type="pct"/>
            <w:noWrap/>
            <w:vAlign w:val="bottom"/>
            <w:hideMark/>
          </w:tcPr>
          <w:p w14:paraId="7DC448B8"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E26A58A"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5BA99225" w14:textId="77777777" w:rsidR="0055005C" w:rsidRPr="0055005C" w:rsidRDefault="0055005C" w:rsidP="0055005C">
            <w:pPr>
              <w:jc w:val="center"/>
              <w:rPr>
                <w:sz w:val="20"/>
                <w:szCs w:val="20"/>
              </w:rPr>
            </w:pPr>
            <w:r w:rsidRPr="0055005C">
              <w:rPr>
                <w:sz w:val="20"/>
                <w:szCs w:val="20"/>
              </w:rPr>
              <w:t>09 0 00 00000</w:t>
            </w:r>
          </w:p>
        </w:tc>
        <w:tc>
          <w:tcPr>
            <w:tcW w:w="195" w:type="pct"/>
            <w:noWrap/>
            <w:vAlign w:val="bottom"/>
            <w:hideMark/>
          </w:tcPr>
          <w:p w14:paraId="13588EC1" w14:textId="77777777" w:rsidR="0055005C" w:rsidRPr="0055005C" w:rsidRDefault="0055005C" w:rsidP="0055005C">
            <w:pPr>
              <w:jc w:val="center"/>
              <w:rPr>
                <w:sz w:val="20"/>
                <w:szCs w:val="20"/>
              </w:rPr>
            </w:pPr>
          </w:p>
        </w:tc>
        <w:tc>
          <w:tcPr>
            <w:tcW w:w="633" w:type="pct"/>
            <w:noWrap/>
            <w:vAlign w:val="bottom"/>
            <w:hideMark/>
          </w:tcPr>
          <w:p w14:paraId="47693883" w14:textId="77777777" w:rsidR="0055005C" w:rsidRPr="0055005C" w:rsidRDefault="0055005C" w:rsidP="0055005C">
            <w:pPr>
              <w:jc w:val="right"/>
              <w:rPr>
                <w:sz w:val="20"/>
                <w:szCs w:val="20"/>
              </w:rPr>
            </w:pPr>
            <w:r w:rsidRPr="0055005C">
              <w:rPr>
                <w:sz w:val="20"/>
                <w:szCs w:val="20"/>
              </w:rPr>
              <w:t>5 324 137,63565</w:t>
            </w:r>
          </w:p>
        </w:tc>
        <w:tc>
          <w:tcPr>
            <w:tcW w:w="634" w:type="pct"/>
            <w:noWrap/>
            <w:vAlign w:val="bottom"/>
            <w:hideMark/>
          </w:tcPr>
          <w:p w14:paraId="2AA9CE7C" w14:textId="77777777" w:rsidR="0055005C" w:rsidRPr="0055005C" w:rsidRDefault="0055005C" w:rsidP="0055005C">
            <w:pPr>
              <w:jc w:val="right"/>
              <w:rPr>
                <w:sz w:val="20"/>
                <w:szCs w:val="20"/>
              </w:rPr>
            </w:pPr>
            <w:r w:rsidRPr="0055005C">
              <w:rPr>
                <w:sz w:val="20"/>
                <w:szCs w:val="20"/>
              </w:rPr>
              <w:t>3 981 879,08000</w:t>
            </w:r>
          </w:p>
        </w:tc>
        <w:tc>
          <w:tcPr>
            <w:tcW w:w="619" w:type="pct"/>
            <w:noWrap/>
            <w:vAlign w:val="bottom"/>
            <w:hideMark/>
          </w:tcPr>
          <w:p w14:paraId="4F633D2B" w14:textId="77777777" w:rsidR="0055005C" w:rsidRPr="0055005C" w:rsidRDefault="0055005C" w:rsidP="0055005C">
            <w:pPr>
              <w:jc w:val="right"/>
              <w:rPr>
                <w:sz w:val="20"/>
                <w:szCs w:val="20"/>
              </w:rPr>
            </w:pPr>
            <w:r w:rsidRPr="0055005C">
              <w:rPr>
                <w:sz w:val="20"/>
                <w:szCs w:val="20"/>
              </w:rPr>
              <w:t>4 097 790,77400</w:t>
            </w:r>
          </w:p>
        </w:tc>
      </w:tr>
      <w:tr w:rsidR="0055005C" w:rsidRPr="0055005C" w14:paraId="0CDD3550" w14:textId="77777777" w:rsidTr="002726B6">
        <w:tblPrEx>
          <w:tblCellMar>
            <w:left w:w="108" w:type="dxa"/>
            <w:right w:w="108" w:type="dxa"/>
          </w:tblCellMar>
        </w:tblPrEx>
        <w:trPr>
          <w:cantSplit/>
          <w:trHeight w:val="20"/>
        </w:trPr>
        <w:tc>
          <w:tcPr>
            <w:tcW w:w="1848" w:type="pct"/>
            <w:noWrap/>
            <w:hideMark/>
          </w:tcPr>
          <w:p w14:paraId="6AA99F5D"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0853A72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C403A05"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16FE83CC" w14:textId="77777777" w:rsidR="0055005C" w:rsidRPr="0055005C" w:rsidRDefault="0055005C" w:rsidP="0055005C">
            <w:pPr>
              <w:jc w:val="center"/>
              <w:rPr>
                <w:sz w:val="20"/>
                <w:szCs w:val="20"/>
              </w:rPr>
            </w:pPr>
            <w:r w:rsidRPr="0055005C">
              <w:rPr>
                <w:sz w:val="20"/>
                <w:szCs w:val="20"/>
              </w:rPr>
              <w:t>09 1 00 00000</w:t>
            </w:r>
          </w:p>
        </w:tc>
        <w:tc>
          <w:tcPr>
            <w:tcW w:w="195" w:type="pct"/>
            <w:noWrap/>
            <w:vAlign w:val="bottom"/>
            <w:hideMark/>
          </w:tcPr>
          <w:p w14:paraId="3D12E281" w14:textId="77777777" w:rsidR="0055005C" w:rsidRPr="0055005C" w:rsidRDefault="0055005C" w:rsidP="0055005C">
            <w:pPr>
              <w:jc w:val="center"/>
              <w:rPr>
                <w:sz w:val="20"/>
                <w:szCs w:val="20"/>
              </w:rPr>
            </w:pPr>
          </w:p>
        </w:tc>
        <w:tc>
          <w:tcPr>
            <w:tcW w:w="633" w:type="pct"/>
            <w:noWrap/>
            <w:vAlign w:val="bottom"/>
            <w:hideMark/>
          </w:tcPr>
          <w:p w14:paraId="18884DF3" w14:textId="77777777" w:rsidR="0055005C" w:rsidRPr="0055005C" w:rsidRDefault="0055005C" w:rsidP="0055005C">
            <w:pPr>
              <w:jc w:val="right"/>
              <w:rPr>
                <w:sz w:val="20"/>
                <w:szCs w:val="20"/>
              </w:rPr>
            </w:pPr>
            <w:r w:rsidRPr="0055005C">
              <w:rPr>
                <w:sz w:val="20"/>
                <w:szCs w:val="20"/>
              </w:rPr>
              <w:t>273 659,59596</w:t>
            </w:r>
          </w:p>
        </w:tc>
        <w:tc>
          <w:tcPr>
            <w:tcW w:w="634" w:type="pct"/>
            <w:noWrap/>
            <w:vAlign w:val="bottom"/>
            <w:hideMark/>
          </w:tcPr>
          <w:p w14:paraId="40232A03" w14:textId="77777777" w:rsidR="0055005C" w:rsidRPr="0055005C" w:rsidRDefault="0055005C" w:rsidP="0055005C">
            <w:pPr>
              <w:jc w:val="right"/>
              <w:rPr>
                <w:sz w:val="20"/>
                <w:szCs w:val="20"/>
              </w:rPr>
            </w:pPr>
            <w:r w:rsidRPr="0055005C">
              <w:rPr>
                <w:sz w:val="20"/>
                <w:szCs w:val="20"/>
              </w:rPr>
              <w:t>299 891,21200</w:t>
            </w:r>
          </w:p>
        </w:tc>
        <w:tc>
          <w:tcPr>
            <w:tcW w:w="619" w:type="pct"/>
            <w:noWrap/>
            <w:vAlign w:val="bottom"/>
            <w:hideMark/>
          </w:tcPr>
          <w:p w14:paraId="200F7A8D" w14:textId="77777777" w:rsidR="0055005C" w:rsidRPr="0055005C" w:rsidRDefault="0055005C" w:rsidP="0055005C">
            <w:pPr>
              <w:jc w:val="right"/>
              <w:rPr>
                <w:sz w:val="20"/>
                <w:szCs w:val="20"/>
              </w:rPr>
            </w:pPr>
            <w:r w:rsidRPr="0055005C">
              <w:rPr>
                <w:sz w:val="20"/>
                <w:szCs w:val="20"/>
              </w:rPr>
              <w:t>539 230,60600</w:t>
            </w:r>
          </w:p>
        </w:tc>
      </w:tr>
      <w:tr w:rsidR="0055005C" w:rsidRPr="0055005C" w14:paraId="207242C9" w14:textId="77777777" w:rsidTr="002726B6">
        <w:tblPrEx>
          <w:tblCellMar>
            <w:left w:w="108" w:type="dxa"/>
            <w:right w:w="108" w:type="dxa"/>
          </w:tblCellMar>
        </w:tblPrEx>
        <w:trPr>
          <w:cantSplit/>
          <w:trHeight w:val="20"/>
        </w:trPr>
        <w:tc>
          <w:tcPr>
            <w:tcW w:w="1848" w:type="pct"/>
            <w:noWrap/>
            <w:hideMark/>
          </w:tcPr>
          <w:p w14:paraId="1D52F97C" w14:textId="77777777" w:rsidR="0055005C" w:rsidRPr="0055005C" w:rsidRDefault="0055005C" w:rsidP="0055005C">
            <w:pPr>
              <w:rPr>
                <w:sz w:val="20"/>
                <w:szCs w:val="20"/>
              </w:rPr>
            </w:pPr>
            <w:r w:rsidRPr="0055005C">
              <w:rPr>
                <w:sz w:val="20"/>
                <w:szCs w:val="20"/>
              </w:rPr>
              <w:t>Региональный проект "Старшее поколение"</w:t>
            </w:r>
          </w:p>
        </w:tc>
        <w:tc>
          <w:tcPr>
            <w:tcW w:w="292" w:type="pct"/>
            <w:noWrap/>
            <w:vAlign w:val="bottom"/>
            <w:hideMark/>
          </w:tcPr>
          <w:p w14:paraId="1339BF1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964ECA3"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1FD6F8CA" w14:textId="77777777" w:rsidR="0055005C" w:rsidRPr="0055005C" w:rsidRDefault="0055005C" w:rsidP="0055005C">
            <w:pPr>
              <w:jc w:val="center"/>
              <w:rPr>
                <w:sz w:val="20"/>
                <w:szCs w:val="20"/>
              </w:rPr>
            </w:pPr>
            <w:r w:rsidRPr="0055005C">
              <w:rPr>
                <w:sz w:val="20"/>
                <w:szCs w:val="20"/>
              </w:rPr>
              <w:t>09 1 Я4 00000</w:t>
            </w:r>
          </w:p>
        </w:tc>
        <w:tc>
          <w:tcPr>
            <w:tcW w:w="195" w:type="pct"/>
            <w:noWrap/>
            <w:vAlign w:val="bottom"/>
            <w:hideMark/>
          </w:tcPr>
          <w:p w14:paraId="1513337A" w14:textId="77777777" w:rsidR="0055005C" w:rsidRPr="0055005C" w:rsidRDefault="0055005C" w:rsidP="0055005C">
            <w:pPr>
              <w:jc w:val="center"/>
              <w:rPr>
                <w:sz w:val="20"/>
                <w:szCs w:val="20"/>
              </w:rPr>
            </w:pPr>
          </w:p>
        </w:tc>
        <w:tc>
          <w:tcPr>
            <w:tcW w:w="633" w:type="pct"/>
            <w:noWrap/>
            <w:vAlign w:val="bottom"/>
            <w:hideMark/>
          </w:tcPr>
          <w:p w14:paraId="1CAA9DD9" w14:textId="77777777" w:rsidR="0055005C" w:rsidRPr="0055005C" w:rsidRDefault="0055005C" w:rsidP="0055005C">
            <w:pPr>
              <w:jc w:val="right"/>
              <w:rPr>
                <w:sz w:val="20"/>
                <w:szCs w:val="20"/>
              </w:rPr>
            </w:pPr>
            <w:r w:rsidRPr="0055005C">
              <w:rPr>
                <w:sz w:val="20"/>
                <w:szCs w:val="20"/>
              </w:rPr>
              <w:t>273 659,59596</w:t>
            </w:r>
          </w:p>
        </w:tc>
        <w:tc>
          <w:tcPr>
            <w:tcW w:w="634" w:type="pct"/>
            <w:noWrap/>
            <w:vAlign w:val="bottom"/>
            <w:hideMark/>
          </w:tcPr>
          <w:p w14:paraId="58764F18" w14:textId="77777777" w:rsidR="0055005C" w:rsidRPr="0055005C" w:rsidRDefault="0055005C" w:rsidP="0055005C">
            <w:pPr>
              <w:jc w:val="right"/>
              <w:rPr>
                <w:sz w:val="20"/>
                <w:szCs w:val="20"/>
              </w:rPr>
            </w:pPr>
            <w:r w:rsidRPr="0055005C">
              <w:rPr>
                <w:sz w:val="20"/>
                <w:szCs w:val="20"/>
              </w:rPr>
              <w:t>299 891,21200</w:t>
            </w:r>
          </w:p>
        </w:tc>
        <w:tc>
          <w:tcPr>
            <w:tcW w:w="619" w:type="pct"/>
            <w:noWrap/>
            <w:vAlign w:val="bottom"/>
            <w:hideMark/>
          </w:tcPr>
          <w:p w14:paraId="4DC52D93" w14:textId="77777777" w:rsidR="0055005C" w:rsidRPr="0055005C" w:rsidRDefault="0055005C" w:rsidP="0055005C">
            <w:pPr>
              <w:jc w:val="right"/>
              <w:rPr>
                <w:sz w:val="20"/>
                <w:szCs w:val="20"/>
              </w:rPr>
            </w:pPr>
            <w:r w:rsidRPr="0055005C">
              <w:rPr>
                <w:sz w:val="20"/>
                <w:szCs w:val="20"/>
              </w:rPr>
              <w:t>539 230,60600</w:t>
            </w:r>
          </w:p>
        </w:tc>
      </w:tr>
      <w:tr w:rsidR="0055005C" w:rsidRPr="0055005C" w14:paraId="4D84A325" w14:textId="77777777" w:rsidTr="002726B6">
        <w:tblPrEx>
          <w:tblCellMar>
            <w:left w:w="108" w:type="dxa"/>
            <w:right w:w="108" w:type="dxa"/>
          </w:tblCellMar>
        </w:tblPrEx>
        <w:trPr>
          <w:cantSplit/>
          <w:trHeight w:val="20"/>
        </w:trPr>
        <w:tc>
          <w:tcPr>
            <w:tcW w:w="1848" w:type="pct"/>
            <w:noWrap/>
            <w:hideMark/>
          </w:tcPr>
          <w:p w14:paraId="5A78DF73" w14:textId="77777777" w:rsidR="0055005C" w:rsidRPr="0055005C" w:rsidRDefault="0055005C" w:rsidP="0055005C">
            <w:pPr>
              <w:rPr>
                <w:sz w:val="20"/>
                <w:szCs w:val="20"/>
              </w:rPr>
            </w:pPr>
            <w:r w:rsidRPr="0055005C">
              <w:rPr>
                <w:sz w:val="20"/>
                <w:szCs w:val="20"/>
              </w:rPr>
              <w:t>Создание системы долговременного ухода за гражданами пожилого возраста и инвалидами</w:t>
            </w:r>
          </w:p>
        </w:tc>
        <w:tc>
          <w:tcPr>
            <w:tcW w:w="292" w:type="pct"/>
            <w:noWrap/>
            <w:vAlign w:val="bottom"/>
            <w:hideMark/>
          </w:tcPr>
          <w:p w14:paraId="6A21351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6FE85EE"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3D64B562" w14:textId="77777777" w:rsidR="0055005C" w:rsidRPr="0055005C" w:rsidRDefault="0055005C" w:rsidP="0055005C">
            <w:pPr>
              <w:jc w:val="center"/>
              <w:rPr>
                <w:sz w:val="20"/>
                <w:szCs w:val="20"/>
              </w:rPr>
            </w:pPr>
            <w:r w:rsidRPr="0055005C">
              <w:rPr>
                <w:sz w:val="20"/>
                <w:szCs w:val="20"/>
              </w:rPr>
              <w:t>09 1 Я4 51630</w:t>
            </w:r>
          </w:p>
        </w:tc>
        <w:tc>
          <w:tcPr>
            <w:tcW w:w="195" w:type="pct"/>
            <w:noWrap/>
            <w:vAlign w:val="bottom"/>
            <w:hideMark/>
          </w:tcPr>
          <w:p w14:paraId="5B8F33BC" w14:textId="77777777" w:rsidR="0055005C" w:rsidRPr="0055005C" w:rsidRDefault="0055005C" w:rsidP="0055005C">
            <w:pPr>
              <w:jc w:val="center"/>
              <w:rPr>
                <w:sz w:val="20"/>
                <w:szCs w:val="20"/>
              </w:rPr>
            </w:pPr>
          </w:p>
        </w:tc>
        <w:tc>
          <w:tcPr>
            <w:tcW w:w="633" w:type="pct"/>
            <w:noWrap/>
            <w:vAlign w:val="bottom"/>
            <w:hideMark/>
          </w:tcPr>
          <w:p w14:paraId="1FC0A9E9" w14:textId="77777777" w:rsidR="0055005C" w:rsidRPr="0055005C" w:rsidRDefault="0055005C" w:rsidP="0055005C">
            <w:pPr>
              <w:jc w:val="right"/>
              <w:rPr>
                <w:sz w:val="20"/>
                <w:szCs w:val="20"/>
              </w:rPr>
            </w:pPr>
            <w:r w:rsidRPr="0055005C">
              <w:rPr>
                <w:sz w:val="20"/>
                <w:szCs w:val="20"/>
              </w:rPr>
              <w:t>273 659,59596</w:t>
            </w:r>
          </w:p>
        </w:tc>
        <w:tc>
          <w:tcPr>
            <w:tcW w:w="634" w:type="pct"/>
            <w:noWrap/>
            <w:vAlign w:val="bottom"/>
            <w:hideMark/>
          </w:tcPr>
          <w:p w14:paraId="3D4317BA" w14:textId="77777777" w:rsidR="0055005C" w:rsidRPr="0055005C" w:rsidRDefault="0055005C" w:rsidP="0055005C">
            <w:pPr>
              <w:jc w:val="right"/>
              <w:rPr>
                <w:sz w:val="20"/>
                <w:szCs w:val="20"/>
              </w:rPr>
            </w:pPr>
            <w:r w:rsidRPr="0055005C">
              <w:rPr>
                <w:sz w:val="20"/>
                <w:szCs w:val="20"/>
              </w:rPr>
              <w:t>299 891,21200</w:t>
            </w:r>
          </w:p>
        </w:tc>
        <w:tc>
          <w:tcPr>
            <w:tcW w:w="619" w:type="pct"/>
            <w:noWrap/>
            <w:vAlign w:val="bottom"/>
            <w:hideMark/>
          </w:tcPr>
          <w:p w14:paraId="51F20A5E" w14:textId="77777777" w:rsidR="0055005C" w:rsidRPr="0055005C" w:rsidRDefault="0055005C" w:rsidP="0055005C">
            <w:pPr>
              <w:jc w:val="right"/>
              <w:rPr>
                <w:sz w:val="20"/>
                <w:szCs w:val="20"/>
              </w:rPr>
            </w:pPr>
            <w:r w:rsidRPr="0055005C">
              <w:rPr>
                <w:sz w:val="20"/>
                <w:szCs w:val="20"/>
              </w:rPr>
              <w:t>539 230,60600</w:t>
            </w:r>
          </w:p>
        </w:tc>
      </w:tr>
      <w:tr w:rsidR="0055005C" w:rsidRPr="0055005C" w14:paraId="60EE3E63" w14:textId="77777777" w:rsidTr="002726B6">
        <w:tblPrEx>
          <w:tblCellMar>
            <w:left w:w="108" w:type="dxa"/>
            <w:right w:w="108" w:type="dxa"/>
          </w:tblCellMar>
        </w:tblPrEx>
        <w:trPr>
          <w:cantSplit/>
          <w:trHeight w:val="20"/>
        </w:trPr>
        <w:tc>
          <w:tcPr>
            <w:tcW w:w="1848" w:type="pct"/>
            <w:noWrap/>
            <w:hideMark/>
          </w:tcPr>
          <w:p w14:paraId="7473AAF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472AE7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E9C7C21"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2452B07E" w14:textId="77777777" w:rsidR="0055005C" w:rsidRPr="0055005C" w:rsidRDefault="0055005C" w:rsidP="0055005C">
            <w:pPr>
              <w:jc w:val="center"/>
              <w:rPr>
                <w:sz w:val="20"/>
                <w:szCs w:val="20"/>
              </w:rPr>
            </w:pPr>
            <w:r w:rsidRPr="0055005C">
              <w:rPr>
                <w:sz w:val="20"/>
                <w:szCs w:val="20"/>
              </w:rPr>
              <w:t>09 1 Я4 51630</w:t>
            </w:r>
          </w:p>
        </w:tc>
        <w:tc>
          <w:tcPr>
            <w:tcW w:w="195" w:type="pct"/>
            <w:noWrap/>
            <w:vAlign w:val="bottom"/>
            <w:hideMark/>
          </w:tcPr>
          <w:p w14:paraId="13499596"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8FC5DBC" w14:textId="77777777" w:rsidR="0055005C" w:rsidRPr="0055005C" w:rsidRDefault="0055005C" w:rsidP="0055005C">
            <w:pPr>
              <w:jc w:val="right"/>
              <w:rPr>
                <w:sz w:val="20"/>
                <w:szCs w:val="20"/>
              </w:rPr>
            </w:pPr>
            <w:r w:rsidRPr="0055005C">
              <w:rPr>
                <w:sz w:val="20"/>
                <w:szCs w:val="20"/>
              </w:rPr>
              <w:t>273 659,59596</w:t>
            </w:r>
          </w:p>
        </w:tc>
        <w:tc>
          <w:tcPr>
            <w:tcW w:w="634" w:type="pct"/>
            <w:noWrap/>
            <w:vAlign w:val="bottom"/>
            <w:hideMark/>
          </w:tcPr>
          <w:p w14:paraId="54A4984A" w14:textId="77777777" w:rsidR="0055005C" w:rsidRPr="0055005C" w:rsidRDefault="0055005C" w:rsidP="0055005C">
            <w:pPr>
              <w:jc w:val="right"/>
              <w:rPr>
                <w:sz w:val="20"/>
                <w:szCs w:val="20"/>
              </w:rPr>
            </w:pPr>
            <w:r w:rsidRPr="0055005C">
              <w:rPr>
                <w:sz w:val="20"/>
                <w:szCs w:val="20"/>
              </w:rPr>
              <w:t>299 891,21200</w:t>
            </w:r>
          </w:p>
        </w:tc>
        <w:tc>
          <w:tcPr>
            <w:tcW w:w="619" w:type="pct"/>
            <w:noWrap/>
            <w:vAlign w:val="bottom"/>
            <w:hideMark/>
          </w:tcPr>
          <w:p w14:paraId="4973220E" w14:textId="77777777" w:rsidR="0055005C" w:rsidRPr="0055005C" w:rsidRDefault="0055005C" w:rsidP="0055005C">
            <w:pPr>
              <w:jc w:val="right"/>
              <w:rPr>
                <w:sz w:val="20"/>
                <w:szCs w:val="20"/>
              </w:rPr>
            </w:pPr>
            <w:r w:rsidRPr="0055005C">
              <w:rPr>
                <w:sz w:val="20"/>
                <w:szCs w:val="20"/>
              </w:rPr>
              <w:t>539 230,60600</w:t>
            </w:r>
          </w:p>
        </w:tc>
      </w:tr>
      <w:tr w:rsidR="0055005C" w:rsidRPr="0055005C" w14:paraId="1884A82C" w14:textId="77777777" w:rsidTr="002726B6">
        <w:tblPrEx>
          <w:tblCellMar>
            <w:left w:w="108" w:type="dxa"/>
            <w:right w:w="108" w:type="dxa"/>
          </w:tblCellMar>
        </w:tblPrEx>
        <w:trPr>
          <w:cantSplit/>
          <w:trHeight w:val="20"/>
        </w:trPr>
        <w:tc>
          <w:tcPr>
            <w:tcW w:w="1848" w:type="pct"/>
            <w:noWrap/>
            <w:hideMark/>
          </w:tcPr>
          <w:p w14:paraId="2EDC4ADC"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5430AD2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A701CE4"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6A114199" w14:textId="77777777" w:rsidR="0055005C" w:rsidRPr="0055005C" w:rsidRDefault="0055005C" w:rsidP="0055005C">
            <w:pPr>
              <w:jc w:val="center"/>
              <w:rPr>
                <w:sz w:val="20"/>
                <w:szCs w:val="20"/>
              </w:rPr>
            </w:pPr>
            <w:r w:rsidRPr="0055005C">
              <w:rPr>
                <w:sz w:val="20"/>
                <w:szCs w:val="20"/>
              </w:rPr>
              <w:t>09 3 00 00000</w:t>
            </w:r>
          </w:p>
        </w:tc>
        <w:tc>
          <w:tcPr>
            <w:tcW w:w="195" w:type="pct"/>
            <w:noWrap/>
            <w:vAlign w:val="bottom"/>
            <w:hideMark/>
          </w:tcPr>
          <w:p w14:paraId="330E8491" w14:textId="77777777" w:rsidR="0055005C" w:rsidRPr="0055005C" w:rsidRDefault="0055005C" w:rsidP="0055005C">
            <w:pPr>
              <w:jc w:val="center"/>
              <w:rPr>
                <w:sz w:val="20"/>
                <w:szCs w:val="20"/>
              </w:rPr>
            </w:pPr>
          </w:p>
        </w:tc>
        <w:tc>
          <w:tcPr>
            <w:tcW w:w="633" w:type="pct"/>
            <w:noWrap/>
            <w:vAlign w:val="bottom"/>
            <w:hideMark/>
          </w:tcPr>
          <w:p w14:paraId="4F007D6D" w14:textId="77777777" w:rsidR="0055005C" w:rsidRPr="0055005C" w:rsidRDefault="0055005C" w:rsidP="0055005C">
            <w:pPr>
              <w:jc w:val="right"/>
              <w:rPr>
                <w:sz w:val="20"/>
                <w:szCs w:val="20"/>
              </w:rPr>
            </w:pPr>
            <w:r w:rsidRPr="0055005C">
              <w:rPr>
                <w:sz w:val="20"/>
                <w:szCs w:val="20"/>
              </w:rPr>
              <w:t>5 050 478,03969</w:t>
            </w:r>
          </w:p>
        </w:tc>
        <w:tc>
          <w:tcPr>
            <w:tcW w:w="634" w:type="pct"/>
            <w:noWrap/>
            <w:vAlign w:val="bottom"/>
            <w:hideMark/>
          </w:tcPr>
          <w:p w14:paraId="60D894C3" w14:textId="77777777" w:rsidR="0055005C" w:rsidRPr="0055005C" w:rsidRDefault="0055005C" w:rsidP="0055005C">
            <w:pPr>
              <w:jc w:val="right"/>
              <w:rPr>
                <w:sz w:val="20"/>
                <w:szCs w:val="20"/>
              </w:rPr>
            </w:pPr>
            <w:r w:rsidRPr="0055005C">
              <w:rPr>
                <w:sz w:val="20"/>
                <w:szCs w:val="20"/>
              </w:rPr>
              <w:t>3 681 987,86800</w:t>
            </w:r>
          </w:p>
        </w:tc>
        <w:tc>
          <w:tcPr>
            <w:tcW w:w="619" w:type="pct"/>
            <w:noWrap/>
            <w:vAlign w:val="bottom"/>
            <w:hideMark/>
          </w:tcPr>
          <w:p w14:paraId="6FCFF8B2" w14:textId="77777777" w:rsidR="0055005C" w:rsidRPr="0055005C" w:rsidRDefault="0055005C" w:rsidP="0055005C">
            <w:pPr>
              <w:jc w:val="right"/>
              <w:rPr>
                <w:sz w:val="20"/>
                <w:szCs w:val="20"/>
              </w:rPr>
            </w:pPr>
            <w:r w:rsidRPr="0055005C">
              <w:rPr>
                <w:sz w:val="20"/>
                <w:szCs w:val="20"/>
              </w:rPr>
              <w:t>3 558 560,16800</w:t>
            </w:r>
          </w:p>
        </w:tc>
      </w:tr>
      <w:tr w:rsidR="0055005C" w:rsidRPr="0055005C" w14:paraId="22A856BF" w14:textId="77777777" w:rsidTr="002726B6">
        <w:tblPrEx>
          <w:tblCellMar>
            <w:left w:w="108" w:type="dxa"/>
            <w:right w:w="108" w:type="dxa"/>
          </w:tblCellMar>
        </w:tblPrEx>
        <w:trPr>
          <w:cantSplit/>
          <w:trHeight w:val="20"/>
        </w:trPr>
        <w:tc>
          <w:tcPr>
            <w:tcW w:w="1848" w:type="pct"/>
            <w:noWrap/>
            <w:hideMark/>
          </w:tcPr>
          <w:p w14:paraId="34345BDA" w14:textId="77777777" w:rsidR="0055005C" w:rsidRPr="0055005C" w:rsidRDefault="0055005C" w:rsidP="0055005C">
            <w:pPr>
              <w:rPr>
                <w:sz w:val="20"/>
                <w:szCs w:val="20"/>
              </w:rPr>
            </w:pPr>
            <w:r w:rsidRPr="0055005C">
              <w:rPr>
                <w:sz w:val="20"/>
                <w:szCs w:val="20"/>
              </w:rPr>
              <w:t>Комплекс процессных мероприятий "Финансовое обеспечение деятельности подведомственных государственных бюджетных учреждений"</w:t>
            </w:r>
          </w:p>
        </w:tc>
        <w:tc>
          <w:tcPr>
            <w:tcW w:w="292" w:type="pct"/>
            <w:noWrap/>
            <w:vAlign w:val="bottom"/>
            <w:hideMark/>
          </w:tcPr>
          <w:p w14:paraId="57B4990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6608647"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000C239E" w14:textId="77777777" w:rsidR="0055005C" w:rsidRPr="0055005C" w:rsidRDefault="0055005C" w:rsidP="0055005C">
            <w:pPr>
              <w:jc w:val="center"/>
              <w:rPr>
                <w:sz w:val="20"/>
                <w:szCs w:val="20"/>
              </w:rPr>
            </w:pPr>
            <w:r w:rsidRPr="0055005C">
              <w:rPr>
                <w:sz w:val="20"/>
                <w:szCs w:val="20"/>
              </w:rPr>
              <w:t>09 3 07 00000</w:t>
            </w:r>
          </w:p>
        </w:tc>
        <w:tc>
          <w:tcPr>
            <w:tcW w:w="195" w:type="pct"/>
            <w:noWrap/>
            <w:vAlign w:val="bottom"/>
            <w:hideMark/>
          </w:tcPr>
          <w:p w14:paraId="6CBF255C" w14:textId="77777777" w:rsidR="0055005C" w:rsidRPr="0055005C" w:rsidRDefault="0055005C" w:rsidP="0055005C">
            <w:pPr>
              <w:jc w:val="center"/>
              <w:rPr>
                <w:sz w:val="20"/>
                <w:szCs w:val="20"/>
              </w:rPr>
            </w:pPr>
          </w:p>
        </w:tc>
        <w:tc>
          <w:tcPr>
            <w:tcW w:w="633" w:type="pct"/>
            <w:noWrap/>
            <w:vAlign w:val="bottom"/>
            <w:hideMark/>
          </w:tcPr>
          <w:p w14:paraId="7C0926C4" w14:textId="77777777" w:rsidR="0055005C" w:rsidRPr="0055005C" w:rsidRDefault="0055005C" w:rsidP="0055005C">
            <w:pPr>
              <w:jc w:val="right"/>
              <w:rPr>
                <w:sz w:val="20"/>
                <w:szCs w:val="20"/>
              </w:rPr>
            </w:pPr>
            <w:r w:rsidRPr="0055005C">
              <w:rPr>
                <w:sz w:val="20"/>
                <w:szCs w:val="20"/>
              </w:rPr>
              <w:t>5 050 478,03969</w:t>
            </w:r>
          </w:p>
        </w:tc>
        <w:tc>
          <w:tcPr>
            <w:tcW w:w="634" w:type="pct"/>
            <w:noWrap/>
            <w:vAlign w:val="bottom"/>
            <w:hideMark/>
          </w:tcPr>
          <w:p w14:paraId="06212DDC" w14:textId="77777777" w:rsidR="0055005C" w:rsidRPr="0055005C" w:rsidRDefault="0055005C" w:rsidP="0055005C">
            <w:pPr>
              <w:jc w:val="right"/>
              <w:rPr>
                <w:sz w:val="20"/>
                <w:szCs w:val="20"/>
              </w:rPr>
            </w:pPr>
            <w:r w:rsidRPr="0055005C">
              <w:rPr>
                <w:sz w:val="20"/>
                <w:szCs w:val="20"/>
              </w:rPr>
              <w:t>3 681 987,86800</w:t>
            </w:r>
          </w:p>
        </w:tc>
        <w:tc>
          <w:tcPr>
            <w:tcW w:w="619" w:type="pct"/>
            <w:noWrap/>
            <w:vAlign w:val="bottom"/>
            <w:hideMark/>
          </w:tcPr>
          <w:p w14:paraId="41E8FFC1" w14:textId="77777777" w:rsidR="0055005C" w:rsidRPr="0055005C" w:rsidRDefault="0055005C" w:rsidP="0055005C">
            <w:pPr>
              <w:jc w:val="right"/>
              <w:rPr>
                <w:sz w:val="20"/>
                <w:szCs w:val="20"/>
              </w:rPr>
            </w:pPr>
            <w:r w:rsidRPr="0055005C">
              <w:rPr>
                <w:sz w:val="20"/>
                <w:szCs w:val="20"/>
              </w:rPr>
              <w:t>3 558 560,16800</w:t>
            </w:r>
          </w:p>
        </w:tc>
      </w:tr>
      <w:tr w:rsidR="0055005C" w:rsidRPr="0055005C" w14:paraId="1C835C4B" w14:textId="77777777" w:rsidTr="002726B6">
        <w:tblPrEx>
          <w:tblCellMar>
            <w:left w:w="108" w:type="dxa"/>
            <w:right w:w="108" w:type="dxa"/>
          </w:tblCellMar>
        </w:tblPrEx>
        <w:trPr>
          <w:cantSplit/>
          <w:trHeight w:val="20"/>
        </w:trPr>
        <w:tc>
          <w:tcPr>
            <w:tcW w:w="1848" w:type="pct"/>
            <w:noWrap/>
            <w:hideMark/>
          </w:tcPr>
          <w:p w14:paraId="2F14A9BD"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46C0950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521C717"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5BDFBB3C"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311ECCA2" w14:textId="77777777" w:rsidR="0055005C" w:rsidRPr="0055005C" w:rsidRDefault="0055005C" w:rsidP="0055005C">
            <w:pPr>
              <w:jc w:val="center"/>
              <w:rPr>
                <w:sz w:val="20"/>
                <w:szCs w:val="20"/>
              </w:rPr>
            </w:pPr>
          </w:p>
        </w:tc>
        <w:tc>
          <w:tcPr>
            <w:tcW w:w="633" w:type="pct"/>
            <w:noWrap/>
            <w:vAlign w:val="bottom"/>
            <w:hideMark/>
          </w:tcPr>
          <w:p w14:paraId="059D228B" w14:textId="77777777" w:rsidR="0055005C" w:rsidRPr="0055005C" w:rsidRDefault="0055005C" w:rsidP="0055005C">
            <w:pPr>
              <w:jc w:val="right"/>
              <w:rPr>
                <w:sz w:val="20"/>
                <w:szCs w:val="20"/>
              </w:rPr>
            </w:pPr>
            <w:r w:rsidRPr="0055005C">
              <w:rPr>
                <w:sz w:val="20"/>
                <w:szCs w:val="20"/>
              </w:rPr>
              <w:t>1 368 380,64207</w:t>
            </w:r>
          </w:p>
        </w:tc>
        <w:tc>
          <w:tcPr>
            <w:tcW w:w="634" w:type="pct"/>
            <w:noWrap/>
            <w:vAlign w:val="bottom"/>
            <w:hideMark/>
          </w:tcPr>
          <w:p w14:paraId="7842F11B" w14:textId="77777777" w:rsidR="0055005C" w:rsidRPr="0055005C" w:rsidRDefault="0055005C" w:rsidP="0055005C">
            <w:pPr>
              <w:jc w:val="right"/>
              <w:rPr>
                <w:sz w:val="20"/>
                <w:szCs w:val="20"/>
              </w:rPr>
            </w:pPr>
            <w:r w:rsidRPr="0055005C">
              <w:rPr>
                <w:sz w:val="20"/>
                <w:szCs w:val="20"/>
              </w:rPr>
              <w:t>730 471,03400</w:t>
            </w:r>
          </w:p>
        </w:tc>
        <w:tc>
          <w:tcPr>
            <w:tcW w:w="619" w:type="pct"/>
            <w:noWrap/>
            <w:vAlign w:val="bottom"/>
            <w:hideMark/>
          </w:tcPr>
          <w:p w14:paraId="3B288501" w14:textId="77777777" w:rsidR="0055005C" w:rsidRPr="0055005C" w:rsidRDefault="0055005C" w:rsidP="0055005C">
            <w:pPr>
              <w:jc w:val="right"/>
              <w:rPr>
                <w:sz w:val="20"/>
                <w:szCs w:val="20"/>
              </w:rPr>
            </w:pPr>
            <w:r w:rsidRPr="0055005C">
              <w:rPr>
                <w:sz w:val="20"/>
                <w:szCs w:val="20"/>
              </w:rPr>
              <w:t>682 920,53900</w:t>
            </w:r>
          </w:p>
        </w:tc>
      </w:tr>
      <w:tr w:rsidR="0055005C" w:rsidRPr="0055005C" w14:paraId="40D9B174" w14:textId="77777777" w:rsidTr="002726B6">
        <w:tblPrEx>
          <w:tblCellMar>
            <w:left w:w="108" w:type="dxa"/>
            <w:right w:w="108" w:type="dxa"/>
          </w:tblCellMar>
        </w:tblPrEx>
        <w:trPr>
          <w:cantSplit/>
          <w:trHeight w:val="20"/>
        </w:trPr>
        <w:tc>
          <w:tcPr>
            <w:tcW w:w="1848" w:type="pct"/>
            <w:noWrap/>
            <w:hideMark/>
          </w:tcPr>
          <w:p w14:paraId="7678766B"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663EA8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228CFB3"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32B4E8A2"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614D6A30"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1EF9D62" w14:textId="77777777" w:rsidR="0055005C" w:rsidRPr="0055005C" w:rsidRDefault="0055005C" w:rsidP="0055005C">
            <w:pPr>
              <w:jc w:val="right"/>
              <w:rPr>
                <w:sz w:val="20"/>
                <w:szCs w:val="20"/>
              </w:rPr>
            </w:pPr>
            <w:r w:rsidRPr="0055005C">
              <w:rPr>
                <w:sz w:val="20"/>
                <w:szCs w:val="20"/>
              </w:rPr>
              <w:t>760 814,38438</w:t>
            </w:r>
          </w:p>
        </w:tc>
        <w:tc>
          <w:tcPr>
            <w:tcW w:w="634" w:type="pct"/>
            <w:noWrap/>
            <w:vAlign w:val="bottom"/>
            <w:hideMark/>
          </w:tcPr>
          <w:p w14:paraId="1075B2AA" w14:textId="77777777" w:rsidR="0055005C" w:rsidRPr="0055005C" w:rsidRDefault="0055005C" w:rsidP="0055005C">
            <w:pPr>
              <w:jc w:val="right"/>
              <w:rPr>
                <w:sz w:val="20"/>
                <w:szCs w:val="20"/>
              </w:rPr>
            </w:pPr>
            <w:r w:rsidRPr="0055005C">
              <w:rPr>
                <w:sz w:val="20"/>
                <w:szCs w:val="20"/>
              </w:rPr>
              <w:t>467 218,17500</w:t>
            </w:r>
          </w:p>
        </w:tc>
        <w:tc>
          <w:tcPr>
            <w:tcW w:w="619" w:type="pct"/>
            <w:noWrap/>
            <w:vAlign w:val="bottom"/>
            <w:hideMark/>
          </w:tcPr>
          <w:p w14:paraId="0E53D331" w14:textId="77777777" w:rsidR="0055005C" w:rsidRPr="0055005C" w:rsidRDefault="0055005C" w:rsidP="0055005C">
            <w:pPr>
              <w:jc w:val="right"/>
              <w:rPr>
                <w:sz w:val="20"/>
                <w:szCs w:val="20"/>
              </w:rPr>
            </w:pPr>
            <w:r w:rsidRPr="0055005C">
              <w:rPr>
                <w:sz w:val="20"/>
                <w:szCs w:val="20"/>
              </w:rPr>
              <w:t>407 817,68000</w:t>
            </w:r>
          </w:p>
        </w:tc>
      </w:tr>
      <w:tr w:rsidR="0055005C" w:rsidRPr="0055005C" w14:paraId="369590A0" w14:textId="77777777" w:rsidTr="002726B6">
        <w:tblPrEx>
          <w:tblCellMar>
            <w:left w:w="108" w:type="dxa"/>
            <w:right w:w="108" w:type="dxa"/>
          </w:tblCellMar>
        </w:tblPrEx>
        <w:trPr>
          <w:cantSplit/>
          <w:trHeight w:val="20"/>
        </w:trPr>
        <w:tc>
          <w:tcPr>
            <w:tcW w:w="1848" w:type="pct"/>
            <w:noWrap/>
            <w:hideMark/>
          </w:tcPr>
          <w:p w14:paraId="7A7980E2"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25264D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DF2BCE8"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7445EA58"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393C188C"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1867FF6" w14:textId="77777777" w:rsidR="0055005C" w:rsidRPr="0055005C" w:rsidRDefault="0055005C" w:rsidP="0055005C">
            <w:pPr>
              <w:jc w:val="right"/>
              <w:rPr>
                <w:sz w:val="20"/>
                <w:szCs w:val="20"/>
              </w:rPr>
            </w:pPr>
            <w:r w:rsidRPr="0055005C">
              <w:rPr>
                <w:sz w:val="20"/>
                <w:szCs w:val="20"/>
              </w:rPr>
              <w:t>141 899,98141</w:t>
            </w:r>
          </w:p>
        </w:tc>
        <w:tc>
          <w:tcPr>
            <w:tcW w:w="634" w:type="pct"/>
            <w:noWrap/>
            <w:vAlign w:val="bottom"/>
            <w:hideMark/>
          </w:tcPr>
          <w:p w14:paraId="2FE7D6B0" w14:textId="77777777" w:rsidR="0055005C" w:rsidRPr="0055005C" w:rsidRDefault="0055005C" w:rsidP="0055005C">
            <w:pPr>
              <w:jc w:val="right"/>
              <w:rPr>
                <w:sz w:val="20"/>
                <w:szCs w:val="20"/>
              </w:rPr>
            </w:pPr>
            <w:r w:rsidRPr="0055005C">
              <w:rPr>
                <w:sz w:val="20"/>
                <w:szCs w:val="20"/>
              </w:rPr>
              <w:t>20 000,00000</w:t>
            </w:r>
          </w:p>
        </w:tc>
        <w:tc>
          <w:tcPr>
            <w:tcW w:w="619" w:type="pct"/>
            <w:noWrap/>
            <w:vAlign w:val="bottom"/>
            <w:hideMark/>
          </w:tcPr>
          <w:p w14:paraId="6C23DB00" w14:textId="77777777" w:rsidR="0055005C" w:rsidRPr="0055005C" w:rsidRDefault="0055005C" w:rsidP="0055005C">
            <w:pPr>
              <w:jc w:val="right"/>
              <w:rPr>
                <w:sz w:val="20"/>
                <w:szCs w:val="20"/>
              </w:rPr>
            </w:pPr>
            <w:r w:rsidRPr="0055005C">
              <w:rPr>
                <w:sz w:val="20"/>
                <w:szCs w:val="20"/>
              </w:rPr>
              <w:t>20 000,00000</w:t>
            </w:r>
          </w:p>
        </w:tc>
      </w:tr>
      <w:tr w:rsidR="0055005C" w:rsidRPr="0055005C" w14:paraId="1E7219B3" w14:textId="77777777" w:rsidTr="002726B6">
        <w:tblPrEx>
          <w:tblCellMar>
            <w:left w:w="108" w:type="dxa"/>
            <w:right w:w="108" w:type="dxa"/>
          </w:tblCellMar>
        </w:tblPrEx>
        <w:trPr>
          <w:cantSplit/>
          <w:trHeight w:val="20"/>
        </w:trPr>
        <w:tc>
          <w:tcPr>
            <w:tcW w:w="1848" w:type="pct"/>
            <w:noWrap/>
            <w:hideMark/>
          </w:tcPr>
          <w:p w14:paraId="22DA2D42"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706FC5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20C6F40"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4214C091"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312C5E1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E230D13" w14:textId="77777777" w:rsidR="0055005C" w:rsidRPr="0055005C" w:rsidRDefault="0055005C" w:rsidP="0055005C">
            <w:pPr>
              <w:jc w:val="right"/>
              <w:rPr>
                <w:sz w:val="20"/>
                <w:szCs w:val="20"/>
              </w:rPr>
            </w:pPr>
            <w:r w:rsidRPr="0055005C">
              <w:rPr>
                <w:sz w:val="20"/>
                <w:szCs w:val="20"/>
              </w:rPr>
              <w:t>465 660,17028</w:t>
            </w:r>
          </w:p>
        </w:tc>
        <w:tc>
          <w:tcPr>
            <w:tcW w:w="634" w:type="pct"/>
            <w:noWrap/>
            <w:vAlign w:val="bottom"/>
            <w:hideMark/>
          </w:tcPr>
          <w:p w14:paraId="71B94E84" w14:textId="77777777" w:rsidR="0055005C" w:rsidRPr="0055005C" w:rsidRDefault="0055005C" w:rsidP="0055005C">
            <w:pPr>
              <w:jc w:val="right"/>
              <w:rPr>
                <w:sz w:val="20"/>
                <w:szCs w:val="20"/>
              </w:rPr>
            </w:pPr>
            <w:r w:rsidRPr="0055005C">
              <w:rPr>
                <w:sz w:val="20"/>
                <w:szCs w:val="20"/>
              </w:rPr>
              <w:t>243 246,75300</w:t>
            </w:r>
          </w:p>
        </w:tc>
        <w:tc>
          <w:tcPr>
            <w:tcW w:w="619" w:type="pct"/>
            <w:noWrap/>
            <w:vAlign w:val="bottom"/>
            <w:hideMark/>
          </w:tcPr>
          <w:p w14:paraId="6D061C21" w14:textId="77777777" w:rsidR="0055005C" w:rsidRPr="0055005C" w:rsidRDefault="0055005C" w:rsidP="0055005C">
            <w:pPr>
              <w:jc w:val="right"/>
              <w:rPr>
                <w:sz w:val="20"/>
                <w:szCs w:val="20"/>
              </w:rPr>
            </w:pPr>
            <w:r w:rsidRPr="0055005C">
              <w:rPr>
                <w:sz w:val="20"/>
                <w:szCs w:val="20"/>
              </w:rPr>
              <w:t>255 096,75300</w:t>
            </w:r>
          </w:p>
        </w:tc>
      </w:tr>
      <w:tr w:rsidR="0055005C" w:rsidRPr="0055005C" w14:paraId="587823E0" w14:textId="77777777" w:rsidTr="002726B6">
        <w:tblPrEx>
          <w:tblCellMar>
            <w:left w:w="108" w:type="dxa"/>
            <w:right w:w="108" w:type="dxa"/>
          </w:tblCellMar>
        </w:tblPrEx>
        <w:trPr>
          <w:cantSplit/>
          <w:trHeight w:val="20"/>
        </w:trPr>
        <w:tc>
          <w:tcPr>
            <w:tcW w:w="1848" w:type="pct"/>
            <w:noWrap/>
            <w:hideMark/>
          </w:tcPr>
          <w:p w14:paraId="1A50974F"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20C97CC8"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CC4B848"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51DE81C4"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60250D59"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87E04AC" w14:textId="77777777" w:rsidR="0055005C" w:rsidRPr="0055005C" w:rsidRDefault="0055005C" w:rsidP="0055005C">
            <w:pPr>
              <w:jc w:val="right"/>
              <w:rPr>
                <w:sz w:val="20"/>
                <w:szCs w:val="20"/>
              </w:rPr>
            </w:pPr>
            <w:r w:rsidRPr="0055005C">
              <w:rPr>
                <w:sz w:val="20"/>
                <w:szCs w:val="20"/>
              </w:rPr>
              <w:t>6,10600</w:t>
            </w:r>
          </w:p>
        </w:tc>
        <w:tc>
          <w:tcPr>
            <w:tcW w:w="634" w:type="pct"/>
            <w:noWrap/>
            <w:vAlign w:val="bottom"/>
            <w:hideMark/>
          </w:tcPr>
          <w:p w14:paraId="6585FF31" w14:textId="77777777" w:rsidR="0055005C" w:rsidRPr="0055005C" w:rsidRDefault="0055005C" w:rsidP="0055005C">
            <w:pPr>
              <w:jc w:val="right"/>
              <w:rPr>
                <w:sz w:val="20"/>
                <w:szCs w:val="20"/>
              </w:rPr>
            </w:pPr>
            <w:r w:rsidRPr="0055005C">
              <w:rPr>
                <w:sz w:val="20"/>
                <w:szCs w:val="20"/>
              </w:rPr>
              <w:t>6,10600</w:t>
            </w:r>
          </w:p>
        </w:tc>
        <w:tc>
          <w:tcPr>
            <w:tcW w:w="619" w:type="pct"/>
            <w:noWrap/>
            <w:vAlign w:val="bottom"/>
            <w:hideMark/>
          </w:tcPr>
          <w:p w14:paraId="609BEA4B" w14:textId="77777777" w:rsidR="0055005C" w:rsidRPr="0055005C" w:rsidRDefault="0055005C" w:rsidP="0055005C">
            <w:pPr>
              <w:jc w:val="right"/>
              <w:rPr>
                <w:sz w:val="20"/>
                <w:szCs w:val="20"/>
              </w:rPr>
            </w:pPr>
            <w:r w:rsidRPr="0055005C">
              <w:rPr>
                <w:sz w:val="20"/>
                <w:szCs w:val="20"/>
              </w:rPr>
              <w:t>6,10600</w:t>
            </w:r>
          </w:p>
        </w:tc>
      </w:tr>
      <w:tr w:rsidR="0055005C" w:rsidRPr="0055005C" w14:paraId="2C5D803F" w14:textId="77777777" w:rsidTr="002726B6">
        <w:tblPrEx>
          <w:tblCellMar>
            <w:left w:w="108" w:type="dxa"/>
            <w:right w:w="108" w:type="dxa"/>
          </w:tblCellMar>
        </w:tblPrEx>
        <w:trPr>
          <w:cantSplit/>
          <w:trHeight w:val="20"/>
        </w:trPr>
        <w:tc>
          <w:tcPr>
            <w:tcW w:w="1848" w:type="pct"/>
            <w:noWrap/>
            <w:hideMark/>
          </w:tcPr>
          <w:p w14:paraId="1405200B"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23AB0D68"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42E063A"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24B1C8CC" w14:textId="77777777" w:rsidR="0055005C" w:rsidRPr="0055005C" w:rsidRDefault="0055005C" w:rsidP="0055005C">
            <w:pPr>
              <w:jc w:val="center"/>
              <w:rPr>
                <w:sz w:val="20"/>
                <w:szCs w:val="20"/>
              </w:rPr>
            </w:pPr>
            <w:r w:rsidRPr="0055005C">
              <w:rPr>
                <w:sz w:val="20"/>
                <w:szCs w:val="20"/>
              </w:rPr>
              <w:t>09 3 07 11020</w:t>
            </w:r>
          </w:p>
        </w:tc>
        <w:tc>
          <w:tcPr>
            <w:tcW w:w="195" w:type="pct"/>
            <w:noWrap/>
            <w:vAlign w:val="bottom"/>
            <w:hideMark/>
          </w:tcPr>
          <w:p w14:paraId="5370F8F9" w14:textId="77777777" w:rsidR="0055005C" w:rsidRPr="0055005C" w:rsidRDefault="0055005C" w:rsidP="0055005C">
            <w:pPr>
              <w:jc w:val="center"/>
              <w:rPr>
                <w:sz w:val="20"/>
                <w:szCs w:val="20"/>
              </w:rPr>
            </w:pPr>
          </w:p>
        </w:tc>
        <w:tc>
          <w:tcPr>
            <w:tcW w:w="633" w:type="pct"/>
            <w:noWrap/>
            <w:vAlign w:val="bottom"/>
            <w:hideMark/>
          </w:tcPr>
          <w:p w14:paraId="300C5182" w14:textId="77777777" w:rsidR="0055005C" w:rsidRPr="0055005C" w:rsidRDefault="0055005C" w:rsidP="0055005C">
            <w:pPr>
              <w:jc w:val="right"/>
              <w:rPr>
                <w:sz w:val="20"/>
                <w:szCs w:val="20"/>
              </w:rPr>
            </w:pPr>
            <w:r w:rsidRPr="0055005C">
              <w:rPr>
                <w:sz w:val="20"/>
                <w:szCs w:val="20"/>
              </w:rPr>
              <w:t>3 682 097,39762</w:t>
            </w:r>
          </w:p>
        </w:tc>
        <w:tc>
          <w:tcPr>
            <w:tcW w:w="634" w:type="pct"/>
            <w:noWrap/>
            <w:vAlign w:val="bottom"/>
            <w:hideMark/>
          </w:tcPr>
          <w:p w14:paraId="639FB507" w14:textId="77777777" w:rsidR="0055005C" w:rsidRPr="0055005C" w:rsidRDefault="0055005C" w:rsidP="0055005C">
            <w:pPr>
              <w:jc w:val="right"/>
              <w:rPr>
                <w:sz w:val="20"/>
                <w:szCs w:val="20"/>
              </w:rPr>
            </w:pPr>
            <w:r w:rsidRPr="0055005C">
              <w:rPr>
                <w:sz w:val="20"/>
                <w:szCs w:val="20"/>
              </w:rPr>
              <w:t>2 951 516,83400</w:t>
            </w:r>
          </w:p>
        </w:tc>
        <w:tc>
          <w:tcPr>
            <w:tcW w:w="619" w:type="pct"/>
            <w:noWrap/>
            <w:vAlign w:val="bottom"/>
            <w:hideMark/>
          </w:tcPr>
          <w:p w14:paraId="00F0AE5B" w14:textId="77777777" w:rsidR="0055005C" w:rsidRPr="0055005C" w:rsidRDefault="0055005C" w:rsidP="0055005C">
            <w:pPr>
              <w:jc w:val="right"/>
              <w:rPr>
                <w:sz w:val="20"/>
                <w:szCs w:val="20"/>
              </w:rPr>
            </w:pPr>
            <w:r w:rsidRPr="0055005C">
              <w:rPr>
                <w:sz w:val="20"/>
                <w:szCs w:val="20"/>
              </w:rPr>
              <w:t>2 875 639,62900</w:t>
            </w:r>
          </w:p>
        </w:tc>
      </w:tr>
      <w:tr w:rsidR="0055005C" w:rsidRPr="0055005C" w14:paraId="27E8C05B" w14:textId="77777777" w:rsidTr="002726B6">
        <w:tblPrEx>
          <w:tblCellMar>
            <w:left w:w="108" w:type="dxa"/>
            <w:right w:w="108" w:type="dxa"/>
          </w:tblCellMar>
        </w:tblPrEx>
        <w:trPr>
          <w:cantSplit/>
          <w:trHeight w:val="20"/>
        </w:trPr>
        <w:tc>
          <w:tcPr>
            <w:tcW w:w="1848" w:type="pct"/>
            <w:noWrap/>
            <w:hideMark/>
          </w:tcPr>
          <w:p w14:paraId="1A0DCAA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E243EE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F8CDD2B"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0A0DAF40" w14:textId="77777777" w:rsidR="0055005C" w:rsidRPr="0055005C" w:rsidRDefault="0055005C" w:rsidP="0055005C">
            <w:pPr>
              <w:jc w:val="center"/>
              <w:rPr>
                <w:sz w:val="20"/>
                <w:szCs w:val="20"/>
              </w:rPr>
            </w:pPr>
            <w:r w:rsidRPr="0055005C">
              <w:rPr>
                <w:sz w:val="20"/>
                <w:szCs w:val="20"/>
              </w:rPr>
              <w:t>09 3 07 11020</w:t>
            </w:r>
          </w:p>
        </w:tc>
        <w:tc>
          <w:tcPr>
            <w:tcW w:w="195" w:type="pct"/>
            <w:noWrap/>
            <w:vAlign w:val="bottom"/>
            <w:hideMark/>
          </w:tcPr>
          <w:p w14:paraId="4A08E66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27C6B3D" w14:textId="77777777" w:rsidR="0055005C" w:rsidRPr="0055005C" w:rsidRDefault="0055005C" w:rsidP="0055005C">
            <w:pPr>
              <w:jc w:val="right"/>
              <w:rPr>
                <w:sz w:val="20"/>
                <w:szCs w:val="20"/>
              </w:rPr>
            </w:pPr>
            <w:r w:rsidRPr="0055005C">
              <w:rPr>
                <w:sz w:val="20"/>
                <w:szCs w:val="20"/>
              </w:rPr>
              <w:t>3 682 097,39762</w:t>
            </w:r>
          </w:p>
        </w:tc>
        <w:tc>
          <w:tcPr>
            <w:tcW w:w="634" w:type="pct"/>
            <w:noWrap/>
            <w:vAlign w:val="bottom"/>
            <w:hideMark/>
          </w:tcPr>
          <w:p w14:paraId="0A2AF13C" w14:textId="77777777" w:rsidR="0055005C" w:rsidRPr="0055005C" w:rsidRDefault="0055005C" w:rsidP="0055005C">
            <w:pPr>
              <w:jc w:val="right"/>
              <w:rPr>
                <w:sz w:val="20"/>
                <w:szCs w:val="20"/>
              </w:rPr>
            </w:pPr>
            <w:r w:rsidRPr="0055005C">
              <w:rPr>
                <w:sz w:val="20"/>
                <w:szCs w:val="20"/>
              </w:rPr>
              <w:t>2 951 516,83400</w:t>
            </w:r>
          </w:p>
        </w:tc>
        <w:tc>
          <w:tcPr>
            <w:tcW w:w="619" w:type="pct"/>
            <w:noWrap/>
            <w:vAlign w:val="bottom"/>
            <w:hideMark/>
          </w:tcPr>
          <w:p w14:paraId="2C7537C1" w14:textId="77777777" w:rsidR="0055005C" w:rsidRPr="0055005C" w:rsidRDefault="0055005C" w:rsidP="0055005C">
            <w:pPr>
              <w:jc w:val="right"/>
              <w:rPr>
                <w:sz w:val="20"/>
                <w:szCs w:val="20"/>
              </w:rPr>
            </w:pPr>
            <w:r w:rsidRPr="0055005C">
              <w:rPr>
                <w:sz w:val="20"/>
                <w:szCs w:val="20"/>
              </w:rPr>
              <w:t>2 875 639,62900</w:t>
            </w:r>
          </w:p>
        </w:tc>
      </w:tr>
      <w:tr w:rsidR="0055005C" w:rsidRPr="0055005C" w14:paraId="13F30804" w14:textId="77777777" w:rsidTr="002726B6">
        <w:tblPrEx>
          <w:tblCellMar>
            <w:left w:w="108" w:type="dxa"/>
            <w:right w:w="108" w:type="dxa"/>
          </w:tblCellMar>
        </w:tblPrEx>
        <w:trPr>
          <w:cantSplit/>
          <w:trHeight w:val="20"/>
        </w:trPr>
        <w:tc>
          <w:tcPr>
            <w:tcW w:w="1848" w:type="pct"/>
            <w:noWrap/>
            <w:hideMark/>
          </w:tcPr>
          <w:p w14:paraId="27282359"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49E0E15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3311EBE"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1E7546F4"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142FAFA6" w14:textId="77777777" w:rsidR="0055005C" w:rsidRPr="0055005C" w:rsidRDefault="0055005C" w:rsidP="0055005C">
            <w:pPr>
              <w:jc w:val="center"/>
              <w:rPr>
                <w:sz w:val="20"/>
                <w:szCs w:val="20"/>
              </w:rPr>
            </w:pPr>
          </w:p>
        </w:tc>
        <w:tc>
          <w:tcPr>
            <w:tcW w:w="633" w:type="pct"/>
            <w:noWrap/>
            <w:vAlign w:val="bottom"/>
            <w:hideMark/>
          </w:tcPr>
          <w:p w14:paraId="04721ED8" w14:textId="77777777" w:rsidR="0055005C" w:rsidRPr="0055005C" w:rsidRDefault="0055005C" w:rsidP="0055005C">
            <w:pPr>
              <w:jc w:val="right"/>
              <w:rPr>
                <w:sz w:val="20"/>
                <w:szCs w:val="20"/>
              </w:rPr>
            </w:pPr>
            <w:r w:rsidRPr="0055005C">
              <w:rPr>
                <w:sz w:val="20"/>
                <w:szCs w:val="20"/>
              </w:rPr>
              <w:t>495,59300</w:t>
            </w:r>
          </w:p>
        </w:tc>
        <w:tc>
          <w:tcPr>
            <w:tcW w:w="634" w:type="pct"/>
            <w:noWrap/>
            <w:vAlign w:val="bottom"/>
            <w:hideMark/>
          </w:tcPr>
          <w:p w14:paraId="2915E60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826CF7F" w14:textId="77777777" w:rsidR="0055005C" w:rsidRPr="0055005C" w:rsidRDefault="0055005C" w:rsidP="0055005C">
            <w:pPr>
              <w:jc w:val="right"/>
              <w:rPr>
                <w:sz w:val="20"/>
                <w:szCs w:val="20"/>
              </w:rPr>
            </w:pPr>
            <w:r w:rsidRPr="0055005C">
              <w:rPr>
                <w:sz w:val="20"/>
                <w:szCs w:val="20"/>
              </w:rPr>
              <w:t>0,00000</w:t>
            </w:r>
          </w:p>
        </w:tc>
      </w:tr>
      <w:tr w:rsidR="0055005C" w:rsidRPr="0055005C" w14:paraId="195F1769" w14:textId="77777777" w:rsidTr="002726B6">
        <w:tblPrEx>
          <w:tblCellMar>
            <w:left w:w="108" w:type="dxa"/>
            <w:right w:w="108" w:type="dxa"/>
          </w:tblCellMar>
        </w:tblPrEx>
        <w:trPr>
          <w:cantSplit/>
          <w:trHeight w:val="20"/>
        </w:trPr>
        <w:tc>
          <w:tcPr>
            <w:tcW w:w="1848" w:type="pct"/>
            <w:noWrap/>
            <w:hideMark/>
          </w:tcPr>
          <w:p w14:paraId="6D8742DD"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791D081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9CBC167"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48C77A0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27A1A182" w14:textId="77777777" w:rsidR="0055005C" w:rsidRPr="0055005C" w:rsidRDefault="0055005C" w:rsidP="0055005C">
            <w:pPr>
              <w:jc w:val="center"/>
              <w:rPr>
                <w:sz w:val="20"/>
                <w:szCs w:val="20"/>
              </w:rPr>
            </w:pPr>
          </w:p>
        </w:tc>
        <w:tc>
          <w:tcPr>
            <w:tcW w:w="633" w:type="pct"/>
            <w:noWrap/>
            <w:vAlign w:val="bottom"/>
            <w:hideMark/>
          </w:tcPr>
          <w:p w14:paraId="7EBDC3D3" w14:textId="77777777" w:rsidR="0055005C" w:rsidRPr="0055005C" w:rsidRDefault="0055005C" w:rsidP="0055005C">
            <w:pPr>
              <w:jc w:val="right"/>
              <w:rPr>
                <w:sz w:val="20"/>
                <w:szCs w:val="20"/>
              </w:rPr>
            </w:pPr>
            <w:r w:rsidRPr="0055005C">
              <w:rPr>
                <w:sz w:val="20"/>
                <w:szCs w:val="20"/>
              </w:rPr>
              <w:t>495,59300</w:t>
            </w:r>
          </w:p>
        </w:tc>
        <w:tc>
          <w:tcPr>
            <w:tcW w:w="634" w:type="pct"/>
            <w:noWrap/>
            <w:vAlign w:val="bottom"/>
            <w:hideMark/>
          </w:tcPr>
          <w:p w14:paraId="510E806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46171FF" w14:textId="77777777" w:rsidR="0055005C" w:rsidRPr="0055005C" w:rsidRDefault="0055005C" w:rsidP="0055005C">
            <w:pPr>
              <w:jc w:val="right"/>
              <w:rPr>
                <w:sz w:val="20"/>
                <w:szCs w:val="20"/>
              </w:rPr>
            </w:pPr>
            <w:r w:rsidRPr="0055005C">
              <w:rPr>
                <w:sz w:val="20"/>
                <w:szCs w:val="20"/>
              </w:rPr>
              <w:t>0,00000</w:t>
            </w:r>
          </w:p>
        </w:tc>
      </w:tr>
      <w:tr w:rsidR="0055005C" w:rsidRPr="0055005C" w14:paraId="04A8B9A6" w14:textId="77777777" w:rsidTr="002726B6">
        <w:tblPrEx>
          <w:tblCellMar>
            <w:left w:w="108" w:type="dxa"/>
            <w:right w:w="108" w:type="dxa"/>
          </w:tblCellMar>
        </w:tblPrEx>
        <w:trPr>
          <w:cantSplit/>
          <w:trHeight w:val="20"/>
        </w:trPr>
        <w:tc>
          <w:tcPr>
            <w:tcW w:w="1848" w:type="pct"/>
            <w:noWrap/>
            <w:hideMark/>
          </w:tcPr>
          <w:p w14:paraId="7011CD77"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604428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C78BE90" w14:textId="77777777" w:rsidR="0055005C" w:rsidRPr="0055005C" w:rsidRDefault="0055005C" w:rsidP="0055005C">
            <w:pPr>
              <w:jc w:val="center"/>
              <w:rPr>
                <w:sz w:val="20"/>
                <w:szCs w:val="20"/>
              </w:rPr>
            </w:pPr>
            <w:r w:rsidRPr="0055005C">
              <w:rPr>
                <w:sz w:val="20"/>
                <w:szCs w:val="20"/>
              </w:rPr>
              <w:t>10 02</w:t>
            </w:r>
          </w:p>
        </w:tc>
        <w:tc>
          <w:tcPr>
            <w:tcW w:w="487" w:type="pct"/>
            <w:noWrap/>
            <w:vAlign w:val="bottom"/>
            <w:hideMark/>
          </w:tcPr>
          <w:p w14:paraId="5F33507C"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4EA38B66"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327A689" w14:textId="77777777" w:rsidR="0055005C" w:rsidRPr="0055005C" w:rsidRDefault="0055005C" w:rsidP="0055005C">
            <w:pPr>
              <w:jc w:val="right"/>
              <w:rPr>
                <w:sz w:val="20"/>
                <w:szCs w:val="20"/>
              </w:rPr>
            </w:pPr>
            <w:r w:rsidRPr="0055005C">
              <w:rPr>
                <w:sz w:val="20"/>
                <w:szCs w:val="20"/>
              </w:rPr>
              <w:t>495,59300</w:t>
            </w:r>
          </w:p>
        </w:tc>
        <w:tc>
          <w:tcPr>
            <w:tcW w:w="634" w:type="pct"/>
            <w:noWrap/>
            <w:vAlign w:val="bottom"/>
            <w:hideMark/>
          </w:tcPr>
          <w:p w14:paraId="532CD7D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A615FE4" w14:textId="77777777" w:rsidR="0055005C" w:rsidRPr="0055005C" w:rsidRDefault="0055005C" w:rsidP="0055005C">
            <w:pPr>
              <w:jc w:val="right"/>
              <w:rPr>
                <w:sz w:val="20"/>
                <w:szCs w:val="20"/>
              </w:rPr>
            </w:pPr>
            <w:r w:rsidRPr="0055005C">
              <w:rPr>
                <w:sz w:val="20"/>
                <w:szCs w:val="20"/>
              </w:rPr>
              <w:t>0,00000</w:t>
            </w:r>
          </w:p>
        </w:tc>
      </w:tr>
      <w:tr w:rsidR="0055005C" w:rsidRPr="0055005C" w14:paraId="4AF6A7DE" w14:textId="77777777" w:rsidTr="002726B6">
        <w:tblPrEx>
          <w:tblCellMar>
            <w:left w:w="108" w:type="dxa"/>
            <w:right w:w="108" w:type="dxa"/>
          </w:tblCellMar>
        </w:tblPrEx>
        <w:trPr>
          <w:cantSplit/>
          <w:trHeight w:val="20"/>
        </w:trPr>
        <w:tc>
          <w:tcPr>
            <w:tcW w:w="1848" w:type="pct"/>
            <w:noWrap/>
            <w:hideMark/>
          </w:tcPr>
          <w:p w14:paraId="57E6C6AE" w14:textId="77777777" w:rsidR="0055005C" w:rsidRPr="0055005C" w:rsidRDefault="0055005C" w:rsidP="0055005C">
            <w:pPr>
              <w:rPr>
                <w:sz w:val="20"/>
                <w:szCs w:val="20"/>
              </w:rPr>
            </w:pPr>
            <w:r w:rsidRPr="0055005C">
              <w:rPr>
                <w:sz w:val="20"/>
                <w:szCs w:val="20"/>
              </w:rPr>
              <w:t>Социальное обеспечение населения</w:t>
            </w:r>
          </w:p>
        </w:tc>
        <w:tc>
          <w:tcPr>
            <w:tcW w:w="292" w:type="pct"/>
            <w:noWrap/>
            <w:vAlign w:val="bottom"/>
            <w:hideMark/>
          </w:tcPr>
          <w:p w14:paraId="4B60F5F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1C844F7"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B0AA1D4" w14:textId="77777777" w:rsidR="0055005C" w:rsidRPr="0055005C" w:rsidRDefault="0055005C" w:rsidP="0055005C">
            <w:pPr>
              <w:jc w:val="center"/>
              <w:rPr>
                <w:sz w:val="20"/>
                <w:szCs w:val="20"/>
              </w:rPr>
            </w:pPr>
          </w:p>
        </w:tc>
        <w:tc>
          <w:tcPr>
            <w:tcW w:w="195" w:type="pct"/>
            <w:noWrap/>
            <w:vAlign w:val="bottom"/>
            <w:hideMark/>
          </w:tcPr>
          <w:p w14:paraId="41EF23A6" w14:textId="77777777" w:rsidR="0055005C" w:rsidRPr="0055005C" w:rsidRDefault="0055005C" w:rsidP="0055005C">
            <w:pPr>
              <w:jc w:val="center"/>
              <w:rPr>
                <w:sz w:val="20"/>
                <w:szCs w:val="20"/>
              </w:rPr>
            </w:pPr>
          </w:p>
        </w:tc>
        <w:tc>
          <w:tcPr>
            <w:tcW w:w="633" w:type="pct"/>
            <w:noWrap/>
            <w:vAlign w:val="bottom"/>
            <w:hideMark/>
          </w:tcPr>
          <w:p w14:paraId="0E3764C9" w14:textId="77777777" w:rsidR="0055005C" w:rsidRPr="0055005C" w:rsidRDefault="0055005C" w:rsidP="0055005C">
            <w:pPr>
              <w:jc w:val="right"/>
              <w:rPr>
                <w:sz w:val="20"/>
                <w:szCs w:val="20"/>
              </w:rPr>
            </w:pPr>
            <w:r w:rsidRPr="0055005C">
              <w:rPr>
                <w:sz w:val="20"/>
                <w:szCs w:val="20"/>
              </w:rPr>
              <w:t>25 500 267,62072</w:t>
            </w:r>
          </w:p>
        </w:tc>
        <w:tc>
          <w:tcPr>
            <w:tcW w:w="634" w:type="pct"/>
            <w:noWrap/>
            <w:vAlign w:val="bottom"/>
            <w:hideMark/>
          </w:tcPr>
          <w:p w14:paraId="7E221F73" w14:textId="77777777" w:rsidR="0055005C" w:rsidRPr="0055005C" w:rsidRDefault="0055005C" w:rsidP="0055005C">
            <w:pPr>
              <w:jc w:val="right"/>
              <w:rPr>
                <w:sz w:val="20"/>
                <w:szCs w:val="20"/>
              </w:rPr>
            </w:pPr>
            <w:r w:rsidRPr="0055005C">
              <w:rPr>
                <w:sz w:val="20"/>
                <w:szCs w:val="20"/>
              </w:rPr>
              <w:t>23 559 048,87500</w:t>
            </w:r>
          </w:p>
        </w:tc>
        <w:tc>
          <w:tcPr>
            <w:tcW w:w="619" w:type="pct"/>
            <w:noWrap/>
            <w:vAlign w:val="bottom"/>
            <w:hideMark/>
          </w:tcPr>
          <w:p w14:paraId="7E1D73F6" w14:textId="77777777" w:rsidR="0055005C" w:rsidRPr="0055005C" w:rsidRDefault="0055005C" w:rsidP="0055005C">
            <w:pPr>
              <w:jc w:val="right"/>
              <w:rPr>
                <w:sz w:val="20"/>
                <w:szCs w:val="20"/>
              </w:rPr>
            </w:pPr>
            <w:r w:rsidRPr="0055005C">
              <w:rPr>
                <w:sz w:val="20"/>
                <w:szCs w:val="20"/>
              </w:rPr>
              <w:t>25 856 750,32200</w:t>
            </w:r>
          </w:p>
        </w:tc>
      </w:tr>
      <w:tr w:rsidR="0055005C" w:rsidRPr="0055005C" w14:paraId="019899BB" w14:textId="77777777" w:rsidTr="002726B6">
        <w:tblPrEx>
          <w:tblCellMar>
            <w:left w:w="108" w:type="dxa"/>
            <w:right w:w="108" w:type="dxa"/>
          </w:tblCellMar>
        </w:tblPrEx>
        <w:trPr>
          <w:cantSplit/>
          <w:trHeight w:val="20"/>
        </w:trPr>
        <w:tc>
          <w:tcPr>
            <w:tcW w:w="1848" w:type="pct"/>
            <w:noWrap/>
            <w:hideMark/>
          </w:tcPr>
          <w:p w14:paraId="7392C118"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"Социальная поддержка граждан"</w:t>
            </w:r>
          </w:p>
        </w:tc>
        <w:tc>
          <w:tcPr>
            <w:tcW w:w="292" w:type="pct"/>
            <w:noWrap/>
            <w:vAlign w:val="bottom"/>
            <w:hideMark/>
          </w:tcPr>
          <w:p w14:paraId="6006A09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94AB569"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21E7C13" w14:textId="77777777" w:rsidR="0055005C" w:rsidRPr="0055005C" w:rsidRDefault="0055005C" w:rsidP="0055005C">
            <w:pPr>
              <w:jc w:val="center"/>
              <w:rPr>
                <w:sz w:val="20"/>
                <w:szCs w:val="20"/>
              </w:rPr>
            </w:pPr>
            <w:r w:rsidRPr="0055005C">
              <w:rPr>
                <w:sz w:val="20"/>
                <w:szCs w:val="20"/>
              </w:rPr>
              <w:t>09 0 00 00000</w:t>
            </w:r>
          </w:p>
        </w:tc>
        <w:tc>
          <w:tcPr>
            <w:tcW w:w="195" w:type="pct"/>
            <w:noWrap/>
            <w:vAlign w:val="bottom"/>
            <w:hideMark/>
          </w:tcPr>
          <w:p w14:paraId="268AB35B" w14:textId="77777777" w:rsidR="0055005C" w:rsidRPr="0055005C" w:rsidRDefault="0055005C" w:rsidP="0055005C">
            <w:pPr>
              <w:jc w:val="center"/>
              <w:rPr>
                <w:sz w:val="20"/>
                <w:szCs w:val="20"/>
              </w:rPr>
            </w:pPr>
          </w:p>
        </w:tc>
        <w:tc>
          <w:tcPr>
            <w:tcW w:w="633" w:type="pct"/>
            <w:noWrap/>
            <w:vAlign w:val="bottom"/>
            <w:hideMark/>
          </w:tcPr>
          <w:p w14:paraId="320F645B" w14:textId="77777777" w:rsidR="0055005C" w:rsidRPr="0055005C" w:rsidRDefault="0055005C" w:rsidP="0055005C">
            <w:pPr>
              <w:jc w:val="right"/>
              <w:rPr>
                <w:sz w:val="20"/>
                <w:szCs w:val="20"/>
              </w:rPr>
            </w:pPr>
            <w:r w:rsidRPr="0055005C">
              <w:rPr>
                <w:sz w:val="20"/>
                <w:szCs w:val="20"/>
              </w:rPr>
              <w:t>23 439 416,43814</w:t>
            </w:r>
          </w:p>
        </w:tc>
        <w:tc>
          <w:tcPr>
            <w:tcW w:w="634" w:type="pct"/>
            <w:noWrap/>
            <w:vAlign w:val="bottom"/>
            <w:hideMark/>
          </w:tcPr>
          <w:p w14:paraId="1389B6AD" w14:textId="77777777" w:rsidR="0055005C" w:rsidRPr="0055005C" w:rsidRDefault="0055005C" w:rsidP="0055005C">
            <w:pPr>
              <w:jc w:val="right"/>
              <w:rPr>
                <w:sz w:val="20"/>
                <w:szCs w:val="20"/>
              </w:rPr>
            </w:pPr>
            <w:r w:rsidRPr="0055005C">
              <w:rPr>
                <w:sz w:val="20"/>
                <w:szCs w:val="20"/>
              </w:rPr>
              <w:t>23 404 467,36100</w:t>
            </w:r>
          </w:p>
        </w:tc>
        <w:tc>
          <w:tcPr>
            <w:tcW w:w="619" w:type="pct"/>
            <w:noWrap/>
            <w:vAlign w:val="bottom"/>
            <w:hideMark/>
          </w:tcPr>
          <w:p w14:paraId="2531C67E" w14:textId="77777777" w:rsidR="0055005C" w:rsidRPr="0055005C" w:rsidRDefault="0055005C" w:rsidP="0055005C">
            <w:pPr>
              <w:jc w:val="right"/>
              <w:rPr>
                <w:sz w:val="20"/>
                <w:szCs w:val="20"/>
              </w:rPr>
            </w:pPr>
            <w:r w:rsidRPr="0055005C">
              <w:rPr>
                <w:sz w:val="20"/>
                <w:szCs w:val="20"/>
              </w:rPr>
              <w:t>25 701 932,92000</w:t>
            </w:r>
          </w:p>
        </w:tc>
      </w:tr>
      <w:tr w:rsidR="0055005C" w:rsidRPr="0055005C" w14:paraId="6C3EE12E" w14:textId="77777777" w:rsidTr="002726B6">
        <w:tblPrEx>
          <w:tblCellMar>
            <w:left w:w="108" w:type="dxa"/>
            <w:right w:w="108" w:type="dxa"/>
          </w:tblCellMar>
        </w:tblPrEx>
        <w:trPr>
          <w:cantSplit/>
          <w:trHeight w:val="20"/>
        </w:trPr>
        <w:tc>
          <w:tcPr>
            <w:tcW w:w="1848" w:type="pct"/>
            <w:noWrap/>
            <w:hideMark/>
          </w:tcPr>
          <w:p w14:paraId="564E591F"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16BDF15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FDFD426"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8DA64DD" w14:textId="77777777" w:rsidR="0055005C" w:rsidRPr="0055005C" w:rsidRDefault="0055005C" w:rsidP="0055005C">
            <w:pPr>
              <w:jc w:val="center"/>
              <w:rPr>
                <w:sz w:val="20"/>
                <w:szCs w:val="20"/>
              </w:rPr>
            </w:pPr>
            <w:r w:rsidRPr="0055005C">
              <w:rPr>
                <w:sz w:val="20"/>
                <w:szCs w:val="20"/>
              </w:rPr>
              <w:t>09 1 00 00000</w:t>
            </w:r>
          </w:p>
        </w:tc>
        <w:tc>
          <w:tcPr>
            <w:tcW w:w="195" w:type="pct"/>
            <w:noWrap/>
            <w:vAlign w:val="bottom"/>
            <w:hideMark/>
          </w:tcPr>
          <w:p w14:paraId="0D5C2876" w14:textId="77777777" w:rsidR="0055005C" w:rsidRPr="0055005C" w:rsidRDefault="0055005C" w:rsidP="0055005C">
            <w:pPr>
              <w:jc w:val="center"/>
              <w:rPr>
                <w:sz w:val="20"/>
                <w:szCs w:val="20"/>
              </w:rPr>
            </w:pPr>
          </w:p>
        </w:tc>
        <w:tc>
          <w:tcPr>
            <w:tcW w:w="633" w:type="pct"/>
            <w:noWrap/>
            <w:vAlign w:val="bottom"/>
            <w:hideMark/>
          </w:tcPr>
          <w:p w14:paraId="2388F6DC" w14:textId="77777777" w:rsidR="0055005C" w:rsidRPr="0055005C" w:rsidRDefault="0055005C" w:rsidP="0055005C">
            <w:pPr>
              <w:jc w:val="right"/>
              <w:rPr>
                <w:sz w:val="20"/>
                <w:szCs w:val="20"/>
              </w:rPr>
            </w:pPr>
            <w:r w:rsidRPr="0055005C">
              <w:rPr>
                <w:sz w:val="20"/>
                <w:szCs w:val="20"/>
              </w:rPr>
              <w:t>1 027 088,65700</w:t>
            </w:r>
          </w:p>
        </w:tc>
        <w:tc>
          <w:tcPr>
            <w:tcW w:w="634" w:type="pct"/>
            <w:noWrap/>
            <w:vAlign w:val="bottom"/>
            <w:hideMark/>
          </w:tcPr>
          <w:p w14:paraId="58730E0B" w14:textId="77777777" w:rsidR="0055005C" w:rsidRPr="0055005C" w:rsidRDefault="0055005C" w:rsidP="0055005C">
            <w:pPr>
              <w:jc w:val="right"/>
              <w:rPr>
                <w:sz w:val="20"/>
                <w:szCs w:val="20"/>
              </w:rPr>
            </w:pPr>
            <w:r w:rsidRPr="0055005C">
              <w:rPr>
                <w:sz w:val="20"/>
                <w:szCs w:val="20"/>
              </w:rPr>
              <w:t>331 997,31000</w:t>
            </w:r>
          </w:p>
        </w:tc>
        <w:tc>
          <w:tcPr>
            <w:tcW w:w="619" w:type="pct"/>
            <w:noWrap/>
            <w:vAlign w:val="bottom"/>
            <w:hideMark/>
          </w:tcPr>
          <w:p w14:paraId="50EE97B5" w14:textId="77777777" w:rsidR="0055005C" w:rsidRPr="0055005C" w:rsidRDefault="0055005C" w:rsidP="0055005C">
            <w:pPr>
              <w:jc w:val="right"/>
              <w:rPr>
                <w:sz w:val="20"/>
                <w:szCs w:val="20"/>
              </w:rPr>
            </w:pPr>
            <w:r w:rsidRPr="0055005C">
              <w:rPr>
                <w:sz w:val="20"/>
                <w:szCs w:val="20"/>
              </w:rPr>
              <w:t>2 683 789,02600</w:t>
            </w:r>
          </w:p>
        </w:tc>
      </w:tr>
      <w:tr w:rsidR="0055005C" w:rsidRPr="0055005C" w14:paraId="61EBEC9C" w14:textId="77777777" w:rsidTr="002726B6">
        <w:tblPrEx>
          <w:tblCellMar>
            <w:left w:w="108" w:type="dxa"/>
            <w:right w:w="108" w:type="dxa"/>
          </w:tblCellMar>
        </w:tblPrEx>
        <w:trPr>
          <w:cantSplit/>
          <w:trHeight w:val="20"/>
        </w:trPr>
        <w:tc>
          <w:tcPr>
            <w:tcW w:w="1848" w:type="pct"/>
            <w:noWrap/>
            <w:hideMark/>
          </w:tcPr>
          <w:p w14:paraId="4351872A" w14:textId="77777777" w:rsidR="0055005C" w:rsidRPr="0055005C" w:rsidRDefault="0055005C" w:rsidP="0055005C">
            <w:pPr>
              <w:rPr>
                <w:sz w:val="20"/>
                <w:szCs w:val="20"/>
              </w:rPr>
            </w:pPr>
            <w:r w:rsidRPr="0055005C">
              <w:rPr>
                <w:sz w:val="20"/>
                <w:szCs w:val="20"/>
              </w:rPr>
              <w:lastRenderedPageBreak/>
              <w:t>Региональный проект "Многодетная семья"</w:t>
            </w:r>
          </w:p>
        </w:tc>
        <w:tc>
          <w:tcPr>
            <w:tcW w:w="292" w:type="pct"/>
            <w:noWrap/>
            <w:vAlign w:val="bottom"/>
            <w:hideMark/>
          </w:tcPr>
          <w:p w14:paraId="29BB2E0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CE08461"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C433091" w14:textId="77777777" w:rsidR="0055005C" w:rsidRPr="0055005C" w:rsidRDefault="0055005C" w:rsidP="0055005C">
            <w:pPr>
              <w:jc w:val="center"/>
              <w:rPr>
                <w:sz w:val="20"/>
                <w:szCs w:val="20"/>
              </w:rPr>
            </w:pPr>
            <w:r w:rsidRPr="0055005C">
              <w:rPr>
                <w:sz w:val="20"/>
                <w:szCs w:val="20"/>
              </w:rPr>
              <w:t>09 1 Я2 00000</w:t>
            </w:r>
          </w:p>
        </w:tc>
        <w:tc>
          <w:tcPr>
            <w:tcW w:w="195" w:type="pct"/>
            <w:noWrap/>
            <w:vAlign w:val="bottom"/>
            <w:hideMark/>
          </w:tcPr>
          <w:p w14:paraId="58AAEE69" w14:textId="77777777" w:rsidR="0055005C" w:rsidRPr="0055005C" w:rsidRDefault="0055005C" w:rsidP="0055005C">
            <w:pPr>
              <w:jc w:val="center"/>
              <w:rPr>
                <w:sz w:val="20"/>
                <w:szCs w:val="20"/>
              </w:rPr>
            </w:pPr>
          </w:p>
        </w:tc>
        <w:tc>
          <w:tcPr>
            <w:tcW w:w="633" w:type="pct"/>
            <w:noWrap/>
            <w:vAlign w:val="bottom"/>
            <w:hideMark/>
          </w:tcPr>
          <w:p w14:paraId="308913C7" w14:textId="77777777" w:rsidR="0055005C" w:rsidRPr="0055005C" w:rsidRDefault="0055005C" w:rsidP="0055005C">
            <w:pPr>
              <w:jc w:val="right"/>
              <w:rPr>
                <w:sz w:val="20"/>
                <w:szCs w:val="20"/>
              </w:rPr>
            </w:pPr>
            <w:r w:rsidRPr="0055005C">
              <w:rPr>
                <w:sz w:val="20"/>
                <w:szCs w:val="20"/>
              </w:rPr>
              <w:t>1 027 088,65700</w:t>
            </w:r>
          </w:p>
        </w:tc>
        <w:tc>
          <w:tcPr>
            <w:tcW w:w="634" w:type="pct"/>
            <w:noWrap/>
            <w:vAlign w:val="bottom"/>
            <w:hideMark/>
          </w:tcPr>
          <w:p w14:paraId="15C886C6" w14:textId="77777777" w:rsidR="0055005C" w:rsidRPr="0055005C" w:rsidRDefault="0055005C" w:rsidP="0055005C">
            <w:pPr>
              <w:jc w:val="right"/>
              <w:rPr>
                <w:sz w:val="20"/>
                <w:szCs w:val="20"/>
              </w:rPr>
            </w:pPr>
            <w:r w:rsidRPr="0055005C">
              <w:rPr>
                <w:sz w:val="20"/>
                <w:szCs w:val="20"/>
              </w:rPr>
              <w:t>331 997,31000</w:t>
            </w:r>
          </w:p>
        </w:tc>
        <w:tc>
          <w:tcPr>
            <w:tcW w:w="619" w:type="pct"/>
            <w:noWrap/>
            <w:vAlign w:val="bottom"/>
            <w:hideMark/>
          </w:tcPr>
          <w:p w14:paraId="48E7065D" w14:textId="77777777" w:rsidR="0055005C" w:rsidRPr="0055005C" w:rsidRDefault="0055005C" w:rsidP="0055005C">
            <w:pPr>
              <w:jc w:val="right"/>
              <w:rPr>
                <w:sz w:val="20"/>
                <w:szCs w:val="20"/>
              </w:rPr>
            </w:pPr>
            <w:r w:rsidRPr="0055005C">
              <w:rPr>
                <w:sz w:val="20"/>
                <w:szCs w:val="20"/>
              </w:rPr>
              <w:t>2 683 789,02600</w:t>
            </w:r>
          </w:p>
        </w:tc>
      </w:tr>
      <w:tr w:rsidR="0055005C" w:rsidRPr="0055005C" w14:paraId="466D16D2" w14:textId="77777777" w:rsidTr="002726B6">
        <w:tblPrEx>
          <w:tblCellMar>
            <w:left w:w="108" w:type="dxa"/>
            <w:right w:w="108" w:type="dxa"/>
          </w:tblCellMar>
        </w:tblPrEx>
        <w:trPr>
          <w:cantSplit/>
          <w:trHeight w:val="20"/>
        </w:trPr>
        <w:tc>
          <w:tcPr>
            <w:tcW w:w="1848" w:type="pct"/>
            <w:noWrap/>
            <w:hideMark/>
          </w:tcPr>
          <w:p w14:paraId="32E0F9CF" w14:textId="77777777" w:rsidR="0055005C" w:rsidRPr="0055005C" w:rsidRDefault="0055005C" w:rsidP="0055005C">
            <w:pPr>
              <w:rPr>
                <w:sz w:val="20"/>
                <w:szCs w:val="20"/>
              </w:rPr>
            </w:pPr>
            <w:r w:rsidRPr="0055005C">
              <w:rPr>
                <w:sz w:val="20"/>
                <w:szCs w:val="20"/>
              </w:rPr>
              <w:t>Оказание государственной социальной помощи на основании социального контракта отдельным категориям граждан</w:t>
            </w:r>
          </w:p>
        </w:tc>
        <w:tc>
          <w:tcPr>
            <w:tcW w:w="292" w:type="pct"/>
            <w:noWrap/>
            <w:vAlign w:val="bottom"/>
            <w:hideMark/>
          </w:tcPr>
          <w:p w14:paraId="7BDC4B9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D4C03E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83F2D27" w14:textId="77777777" w:rsidR="0055005C" w:rsidRPr="0055005C" w:rsidRDefault="0055005C" w:rsidP="0055005C">
            <w:pPr>
              <w:jc w:val="center"/>
              <w:rPr>
                <w:sz w:val="20"/>
                <w:szCs w:val="20"/>
              </w:rPr>
            </w:pPr>
            <w:r w:rsidRPr="0055005C">
              <w:rPr>
                <w:sz w:val="20"/>
                <w:szCs w:val="20"/>
              </w:rPr>
              <w:t>09 1 Я2 54040</w:t>
            </w:r>
          </w:p>
        </w:tc>
        <w:tc>
          <w:tcPr>
            <w:tcW w:w="195" w:type="pct"/>
            <w:noWrap/>
            <w:vAlign w:val="bottom"/>
            <w:hideMark/>
          </w:tcPr>
          <w:p w14:paraId="2AB428C1" w14:textId="77777777" w:rsidR="0055005C" w:rsidRPr="0055005C" w:rsidRDefault="0055005C" w:rsidP="0055005C">
            <w:pPr>
              <w:jc w:val="center"/>
              <w:rPr>
                <w:sz w:val="20"/>
                <w:szCs w:val="20"/>
              </w:rPr>
            </w:pPr>
          </w:p>
        </w:tc>
        <w:tc>
          <w:tcPr>
            <w:tcW w:w="633" w:type="pct"/>
            <w:noWrap/>
            <w:vAlign w:val="bottom"/>
            <w:hideMark/>
          </w:tcPr>
          <w:p w14:paraId="5C8C4A0E" w14:textId="77777777" w:rsidR="0055005C" w:rsidRPr="0055005C" w:rsidRDefault="0055005C" w:rsidP="0055005C">
            <w:pPr>
              <w:jc w:val="right"/>
              <w:rPr>
                <w:sz w:val="20"/>
                <w:szCs w:val="20"/>
              </w:rPr>
            </w:pPr>
            <w:r w:rsidRPr="0055005C">
              <w:rPr>
                <w:sz w:val="20"/>
                <w:szCs w:val="20"/>
              </w:rPr>
              <w:t>1 027 088,65700</w:t>
            </w:r>
          </w:p>
        </w:tc>
        <w:tc>
          <w:tcPr>
            <w:tcW w:w="634" w:type="pct"/>
            <w:noWrap/>
            <w:vAlign w:val="bottom"/>
            <w:hideMark/>
          </w:tcPr>
          <w:p w14:paraId="0D01E20A" w14:textId="77777777" w:rsidR="0055005C" w:rsidRPr="0055005C" w:rsidRDefault="0055005C" w:rsidP="0055005C">
            <w:pPr>
              <w:jc w:val="right"/>
              <w:rPr>
                <w:sz w:val="20"/>
                <w:szCs w:val="20"/>
              </w:rPr>
            </w:pPr>
            <w:r w:rsidRPr="0055005C">
              <w:rPr>
                <w:sz w:val="20"/>
                <w:szCs w:val="20"/>
              </w:rPr>
              <w:t>331 997,31000</w:t>
            </w:r>
          </w:p>
        </w:tc>
        <w:tc>
          <w:tcPr>
            <w:tcW w:w="619" w:type="pct"/>
            <w:noWrap/>
            <w:vAlign w:val="bottom"/>
            <w:hideMark/>
          </w:tcPr>
          <w:p w14:paraId="1C496324" w14:textId="77777777" w:rsidR="0055005C" w:rsidRPr="0055005C" w:rsidRDefault="0055005C" w:rsidP="0055005C">
            <w:pPr>
              <w:jc w:val="right"/>
              <w:rPr>
                <w:sz w:val="20"/>
                <w:szCs w:val="20"/>
              </w:rPr>
            </w:pPr>
            <w:r w:rsidRPr="0055005C">
              <w:rPr>
                <w:sz w:val="20"/>
                <w:szCs w:val="20"/>
              </w:rPr>
              <w:t>2 683 789,02600</w:t>
            </w:r>
          </w:p>
        </w:tc>
      </w:tr>
      <w:tr w:rsidR="0055005C" w:rsidRPr="0055005C" w14:paraId="5C7DB720" w14:textId="77777777" w:rsidTr="002726B6">
        <w:tblPrEx>
          <w:tblCellMar>
            <w:left w:w="108" w:type="dxa"/>
            <w:right w:w="108" w:type="dxa"/>
          </w:tblCellMar>
        </w:tblPrEx>
        <w:trPr>
          <w:cantSplit/>
          <w:trHeight w:val="20"/>
        </w:trPr>
        <w:tc>
          <w:tcPr>
            <w:tcW w:w="1848" w:type="pct"/>
            <w:noWrap/>
            <w:hideMark/>
          </w:tcPr>
          <w:p w14:paraId="62115FB6"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4F91B8C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469DD0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C51BE6C" w14:textId="77777777" w:rsidR="0055005C" w:rsidRPr="0055005C" w:rsidRDefault="0055005C" w:rsidP="0055005C">
            <w:pPr>
              <w:jc w:val="center"/>
              <w:rPr>
                <w:sz w:val="20"/>
                <w:szCs w:val="20"/>
              </w:rPr>
            </w:pPr>
            <w:r w:rsidRPr="0055005C">
              <w:rPr>
                <w:sz w:val="20"/>
                <w:szCs w:val="20"/>
              </w:rPr>
              <w:t>09 1 Я2 54040</w:t>
            </w:r>
          </w:p>
        </w:tc>
        <w:tc>
          <w:tcPr>
            <w:tcW w:w="195" w:type="pct"/>
            <w:noWrap/>
            <w:vAlign w:val="bottom"/>
            <w:hideMark/>
          </w:tcPr>
          <w:p w14:paraId="3702FD64"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08BFBC19" w14:textId="77777777" w:rsidR="0055005C" w:rsidRPr="0055005C" w:rsidRDefault="0055005C" w:rsidP="0055005C">
            <w:pPr>
              <w:jc w:val="right"/>
              <w:rPr>
                <w:sz w:val="20"/>
                <w:szCs w:val="20"/>
              </w:rPr>
            </w:pPr>
            <w:r w:rsidRPr="0055005C">
              <w:rPr>
                <w:sz w:val="20"/>
                <w:szCs w:val="20"/>
              </w:rPr>
              <w:t>1 027 088,65700</w:t>
            </w:r>
          </w:p>
        </w:tc>
        <w:tc>
          <w:tcPr>
            <w:tcW w:w="634" w:type="pct"/>
            <w:noWrap/>
            <w:vAlign w:val="bottom"/>
            <w:hideMark/>
          </w:tcPr>
          <w:p w14:paraId="3E9FCB99" w14:textId="77777777" w:rsidR="0055005C" w:rsidRPr="0055005C" w:rsidRDefault="0055005C" w:rsidP="0055005C">
            <w:pPr>
              <w:jc w:val="right"/>
              <w:rPr>
                <w:sz w:val="20"/>
                <w:szCs w:val="20"/>
              </w:rPr>
            </w:pPr>
            <w:r w:rsidRPr="0055005C">
              <w:rPr>
                <w:sz w:val="20"/>
                <w:szCs w:val="20"/>
              </w:rPr>
              <w:t>331 997,31000</w:t>
            </w:r>
          </w:p>
        </w:tc>
        <w:tc>
          <w:tcPr>
            <w:tcW w:w="619" w:type="pct"/>
            <w:noWrap/>
            <w:vAlign w:val="bottom"/>
            <w:hideMark/>
          </w:tcPr>
          <w:p w14:paraId="13526F1F" w14:textId="77777777" w:rsidR="0055005C" w:rsidRPr="0055005C" w:rsidRDefault="0055005C" w:rsidP="0055005C">
            <w:pPr>
              <w:jc w:val="right"/>
              <w:rPr>
                <w:sz w:val="20"/>
                <w:szCs w:val="20"/>
              </w:rPr>
            </w:pPr>
            <w:r w:rsidRPr="0055005C">
              <w:rPr>
                <w:sz w:val="20"/>
                <w:szCs w:val="20"/>
              </w:rPr>
              <w:t>2 683 789,02600</w:t>
            </w:r>
          </w:p>
        </w:tc>
      </w:tr>
      <w:tr w:rsidR="0055005C" w:rsidRPr="0055005C" w14:paraId="721A3A1C" w14:textId="77777777" w:rsidTr="002726B6">
        <w:tblPrEx>
          <w:tblCellMar>
            <w:left w:w="108" w:type="dxa"/>
            <w:right w:w="108" w:type="dxa"/>
          </w:tblCellMar>
        </w:tblPrEx>
        <w:trPr>
          <w:cantSplit/>
          <w:trHeight w:val="20"/>
        </w:trPr>
        <w:tc>
          <w:tcPr>
            <w:tcW w:w="1848" w:type="pct"/>
            <w:noWrap/>
            <w:hideMark/>
          </w:tcPr>
          <w:p w14:paraId="5DE72FAC"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091CCCA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0E3DD1D"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0A66F16" w14:textId="77777777" w:rsidR="0055005C" w:rsidRPr="0055005C" w:rsidRDefault="0055005C" w:rsidP="0055005C">
            <w:pPr>
              <w:jc w:val="center"/>
              <w:rPr>
                <w:sz w:val="20"/>
                <w:szCs w:val="20"/>
              </w:rPr>
            </w:pPr>
            <w:r w:rsidRPr="0055005C">
              <w:rPr>
                <w:sz w:val="20"/>
                <w:szCs w:val="20"/>
              </w:rPr>
              <w:t>09 3 00 00000</w:t>
            </w:r>
          </w:p>
        </w:tc>
        <w:tc>
          <w:tcPr>
            <w:tcW w:w="195" w:type="pct"/>
            <w:noWrap/>
            <w:vAlign w:val="bottom"/>
            <w:hideMark/>
          </w:tcPr>
          <w:p w14:paraId="7C0078C1" w14:textId="77777777" w:rsidR="0055005C" w:rsidRPr="0055005C" w:rsidRDefault="0055005C" w:rsidP="0055005C">
            <w:pPr>
              <w:jc w:val="center"/>
              <w:rPr>
                <w:sz w:val="20"/>
                <w:szCs w:val="20"/>
              </w:rPr>
            </w:pPr>
          </w:p>
        </w:tc>
        <w:tc>
          <w:tcPr>
            <w:tcW w:w="633" w:type="pct"/>
            <w:noWrap/>
            <w:vAlign w:val="bottom"/>
            <w:hideMark/>
          </w:tcPr>
          <w:p w14:paraId="3925752E" w14:textId="77777777" w:rsidR="0055005C" w:rsidRPr="0055005C" w:rsidRDefault="0055005C" w:rsidP="0055005C">
            <w:pPr>
              <w:jc w:val="right"/>
              <w:rPr>
                <w:sz w:val="20"/>
                <w:szCs w:val="20"/>
              </w:rPr>
            </w:pPr>
            <w:r w:rsidRPr="0055005C">
              <w:rPr>
                <w:sz w:val="20"/>
                <w:szCs w:val="20"/>
              </w:rPr>
              <w:t>22 412 327,78114</w:t>
            </w:r>
          </w:p>
        </w:tc>
        <w:tc>
          <w:tcPr>
            <w:tcW w:w="634" w:type="pct"/>
            <w:noWrap/>
            <w:vAlign w:val="bottom"/>
            <w:hideMark/>
          </w:tcPr>
          <w:p w14:paraId="6D0D434B" w14:textId="77777777" w:rsidR="0055005C" w:rsidRPr="0055005C" w:rsidRDefault="0055005C" w:rsidP="0055005C">
            <w:pPr>
              <w:jc w:val="right"/>
              <w:rPr>
                <w:sz w:val="20"/>
                <w:szCs w:val="20"/>
              </w:rPr>
            </w:pPr>
            <w:r w:rsidRPr="0055005C">
              <w:rPr>
                <w:sz w:val="20"/>
                <w:szCs w:val="20"/>
              </w:rPr>
              <w:t>23 072 470,05100</w:t>
            </w:r>
          </w:p>
        </w:tc>
        <w:tc>
          <w:tcPr>
            <w:tcW w:w="619" w:type="pct"/>
            <w:noWrap/>
            <w:vAlign w:val="bottom"/>
            <w:hideMark/>
          </w:tcPr>
          <w:p w14:paraId="30DB8F6E" w14:textId="77777777" w:rsidR="0055005C" w:rsidRPr="0055005C" w:rsidRDefault="0055005C" w:rsidP="0055005C">
            <w:pPr>
              <w:jc w:val="right"/>
              <w:rPr>
                <w:sz w:val="20"/>
                <w:szCs w:val="20"/>
              </w:rPr>
            </w:pPr>
            <w:r w:rsidRPr="0055005C">
              <w:rPr>
                <w:sz w:val="20"/>
                <w:szCs w:val="20"/>
              </w:rPr>
              <w:t>23 018 143,89400</w:t>
            </w:r>
          </w:p>
        </w:tc>
      </w:tr>
      <w:tr w:rsidR="0055005C" w:rsidRPr="0055005C" w14:paraId="7CA82597" w14:textId="77777777" w:rsidTr="002726B6">
        <w:tblPrEx>
          <w:tblCellMar>
            <w:left w:w="108" w:type="dxa"/>
            <w:right w:w="108" w:type="dxa"/>
          </w:tblCellMar>
        </w:tblPrEx>
        <w:trPr>
          <w:cantSplit/>
          <w:trHeight w:val="20"/>
        </w:trPr>
        <w:tc>
          <w:tcPr>
            <w:tcW w:w="1848" w:type="pct"/>
            <w:noWrap/>
            <w:hideMark/>
          </w:tcPr>
          <w:p w14:paraId="73344B7D" w14:textId="77777777" w:rsidR="0055005C" w:rsidRPr="0055005C" w:rsidRDefault="0055005C" w:rsidP="0055005C">
            <w:pPr>
              <w:rPr>
                <w:sz w:val="20"/>
                <w:szCs w:val="20"/>
              </w:rPr>
            </w:pPr>
            <w:r w:rsidRPr="0055005C">
              <w:rPr>
                <w:sz w:val="20"/>
                <w:szCs w:val="20"/>
              </w:rPr>
              <w:t>Комплекс процессных мероприятий "Обеспечение государственной поддержки отдельным категориям граждан"</w:t>
            </w:r>
          </w:p>
        </w:tc>
        <w:tc>
          <w:tcPr>
            <w:tcW w:w="292" w:type="pct"/>
            <w:noWrap/>
            <w:vAlign w:val="bottom"/>
            <w:hideMark/>
          </w:tcPr>
          <w:p w14:paraId="3840FC6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02027AE"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C9F0863" w14:textId="77777777" w:rsidR="0055005C" w:rsidRPr="0055005C" w:rsidRDefault="0055005C" w:rsidP="0055005C">
            <w:pPr>
              <w:jc w:val="center"/>
              <w:rPr>
                <w:sz w:val="20"/>
                <w:szCs w:val="20"/>
              </w:rPr>
            </w:pPr>
            <w:r w:rsidRPr="0055005C">
              <w:rPr>
                <w:sz w:val="20"/>
                <w:szCs w:val="20"/>
              </w:rPr>
              <w:t>09 3 01 00000</w:t>
            </w:r>
          </w:p>
        </w:tc>
        <w:tc>
          <w:tcPr>
            <w:tcW w:w="195" w:type="pct"/>
            <w:noWrap/>
            <w:vAlign w:val="bottom"/>
            <w:hideMark/>
          </w:tcPr>
          <w:p w14:paraId="5C11B76C" w14:textId="77777777" w:rsidR="0055005C" w:rsidRPr="0055005C" w:rsidRDefault="0055005C" w:rsidP="0055005C">
            <w:pPr>
              <w:jc w:val="center"/>
              <w:rPr>
                <w:sz w:val="20"/>
                <w:szCs w:val="20"/>
              </w:rPr>
            </w:pPr>
          </w:p>
        </w:tc>
        <w:tc>
          <w:tcPr>
            <w:tcW w:w="633" w:type="pct"/>
            <w:noWrap/>
            <w:vAlign w:val="bottom"/>
            <w:hideMark/>
          </w:tcPr>
          <w:p w14:paraId="2EB694EF" w14:textId="77777777" w:rsidR="0055005C" w:rsidRPr="0055005C" w:rsidRDefault="0055005C" w:rsidP="0055005C">
            <w:pPr>
              <w:jc w:val="right"/>
              <w:rPr>
                <w:sz w:val="20"/>
                <w:szCs w:val="20"/>
              </w:rPr>
            </w:pPr>
            <w:r w:rsidRPr="0055005C">
              <w:rPr>
                <w:sz w:val="20"/>
                <w:szCs w:val="20"/>
              </w:rPr>
              <w:t>16 149 827,22900</w:t>
            </w:r>
          </w:p>
        </w:tc>
        <w:tc>
          <w:tcPr>
            <w:tcW w:w="634" w:type="pct"/>
            <w:noWrap/>
            <w:vAlign w:val="bottom"/>
            <w:hideMark/>
          </w:tcPr>
          <w:p w14:paraId="2D7C617A" w14:textId="77777777" w:rsidR="0055005C" w:rsidRPr="0055005C" w:rsidRDefault="0055005C" w:rsidP="0055005C">
            <w:pPr>
              <w:jc w:val="right"/>
              <w:rPr>
                <w:sz w:val="20"/>
                <w:szCs w:val="20"/>
              </w:rPr>
            </w:pPr>
            <w:r w:rsidRPr="0055005C">
              <w:rPr>
                <w:sz w:val="20"/>
                <w:szCs w:val="20"/>
              </w:rPr>
              <w:t>15 993 826,00000</w:t>
            </w:r>
          </w:p>
        </w:tc>
        <w:tc>
          <w:tcPr>
            <w:tcW w:w="619" w:type="pct"/>
            <w:noWrap/>
            <w:vAlign w:val="bottom"/>
            <w:hideMark/>
          </w:tcPr>
          <w:p w14:paraId="17B45832" w14:textId="77777777" w:rsidR="0055005C" w:rsidRPr="0055005C" w:rsidRDefault="0055005C" w:rsidP="0055005C">
            <w:pPr>
              <w:jc w:val="right"/>
              <w:rPr>
                <w:sz w:val="20"/>
                <w:szCs w:val="20"/>
              </w:rPr>
            </w:pPr>
            <w:r w:rsidRPr="0055005C">
              <w:rPr>
                <w:sz w:val="20"/>
                <w:szCs w:val="20"/>
              </w:rPr>
              <w:t>15 993 825,80000</w:t>
            </w:r>
          </w:p>
        </w:tc>
      </w:tr>
      <w:tr w:rsidR="0055005C" w:rsidRPr="0055005C" w14:paraId="6443BF73" w14:textId="77777777" w:rsidTr="002726B6">
        <w:tblPrEx>
          <w:tblCellMar>
            <w:left w:w="108" w:type="dxa"/>
            <w:right w:w="108" w:type="dxa"/>
          </w:tblCellMar>
        </w:tblPrEx>
        <w:trPr>
          <w:cantSplit/>
          <w:trHeight w:val="20"/>
        </w:trPr>
        <w:tc>
          <w:tcPr>
            <w:tcW w:w="1848" w:type="pct"/>
            <w:noWrap/>
            <w:hideMark/>
          </w:tcPr>
          <w:p w14:paraId="59B7113B" w14:textId="77777777" w:rsidR="0055005C" w:rsidRPr="0055005C" w:rsidRDefault="0055005C" w:rsidP="0055005C">
            <w:pPr>
              <w:rPr>
                <w:sz w:val="20"/>
                <w:szCs w:val="20"/>
              </w:rPr>
            </w:pPr>
            <w:r w:rsidRPr="0055005C">
              <w:rPr>
                <w:sz w:val="20"/>
                <w:szCs w:val="20"/>
              </w:rPr>
              <w:t>Возмещение исполнителям жилищно-коммунальных услуг сумм льгот за предоставленные услуги лицам льготных категорий</w:t>
            </w:r>
          </w:p>
        </w:tc>
        <w:tc>
          <w:tcPr>
            <w:tcW w:w="292" w:type="pct"/>
            <w:noWrap/>
            <w:vAlign w:val="bottom"/>
            <w:hideMark/>
          </w:tcPr>
          <w:p w14:paraId="5F1CFC8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61140DA"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EF1DBAA" w14:textId="77777777" w:rsidR="0055005C" w:rsidRPr="0055005C" w:rsidRDefault="0055005C" w:rsidP="0055005C">
            <w:pPr>
              <w:jc w:val="center"/>
              <w:rPr>
                <w:sz w:val="20"/>
                <w:szCs w:val="20"/>
              </w:rPr>
            </w:pPr>
            <w:r w:rsidRPr="0055005C">
              <w:rPr>
                <w:sz w:val="20"/>
                <w:szCs w:val="20"/>
              </w:rPr>
              <w:t>09 3 01 80140</w:t>
            </w:r>
          </w:p>
        </w:tc>
        <w:tc>
          <w:tcPr>
            <w:tcW w:w="195" w:type="pct"/>
            <w:noWrap/>
            <w:vAlign w:val="bottom"/>
            <w:hideMark/>
          </w:tcPr>
          <w:p w14:paraId="6F84D4F5" w14:textId="77777777" w:rsidR="0055005C" w:rsidRPr="0055005C" w:rsidRDefault="0055005C" w:rsidP="0055005C">
            <w:pPr>
              <w:jc w:val="center"/>
              <w:rPr>
                <w:sz w:val="20"/>
                <w:szCs w:val="20"/>
              </w:rPr>
            </w:pPr>
          </w:p>
        </w:tc>
        <w:tc>
          <w:tcPr>
            <w:tcW w:w="633" w:type="pct"/>
            <w:noWrap/>
            <w:vAlign w:val="bottom"/>
            <w:hideMark/>
          </w:tcPr>
          <w:p w14:paraId="55EAB0CA" w14:textId="77777777" w:rsidR="0055005C" w:rsidRPr="0055005C" w:rsidRDefault="0055005C" w:rsidP="0055005C">
            <w:pPr>
              <w:jc w:val="right"/>
              <w:rPr>
                <w:sz w:val="20"/>
                <w:szCs w:val="20"/>
              </w:rPr>
            </w:pPr>
            <w:r w:rsidRPr="0055005C">
              <w:rPr>
                <w:sz w:val="20"/>
                <w:szCs w:val="20"/>
              </w:rPr>
              <w:t>156 001,02900</w:t>
            </w:r>
          </w:p>
        </w:tc>
        <w:tc>
          <w:tcPr>
            <w:tcW w:w="634" w:type="pct"/>
            <w:noWrap/>
            <w:vAlign w:val="bottom"/>
            <w:hideMark/>
          </w:tcPr>
          <w:p w14:paraId="278D23E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CA72BAF" w14:textId="77777777" w:rsidR="0055005C" w:rsidRPr="0055005C" w:rsidRDefault="0055005C" w:rsidP="0055005C">
            <w:pPr>
              <w:jc w:val="right"/>
              <w:rPr>
                <w:sz w:val="20"/>
                <w:szCs w:val="20"/>
              </w:rPr>
            </w:pPr>
            <w:r w:rsidRPr="0055005C">
              <w:rPr>
                <w:sz w:val="20"/>
                <w:szCs w:val="20"/>
              </w:rPr>
              <w:t>0,00000</w:t>
            </w:r>
          </w:p>
        </w:tc>
      </w:tr>
      <w:tr w:rsidR="0055005C" w:rsidRPr="0055005C" w14:paraId="60EB42F4" w14:textId="77777777" w:rsidTr="002726B6">
        <w:tblPrEx>
          <w:tblCellMar>
            <w:left w:w="108" w:type="dxa"/>
            <w:right w:w="108" w:type="dxa"/>
          </w:tblCellMar>
        </w:tblPrEx>
        <w:trPr>
          <w:cantSplit/>
          <w:trHeight w:val="20"/>
        </w:trPr>
        <w:tc>
          <w:tcPr>
            <w:tcW w:w="1848" w:type="pct"/>
            <w:noWrap/>
            <w:hideMark/>
          </w:tcPr>
          <w:p w14:paraId="161487C1"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2CA8BCF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06574D7"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F404FA5" w14:textId="77777777" w:rsidR="0055005C" w:rsidRPr="0055005C" w:rsidRDefault="0055005C" w:rsidP="0055005C">
            <w:pPr>
              <w:jc w:val="center"/>
              <w:rPr>
                <w:sz w:val="20"/>
                <w:szCs w:val="20"/>
              </w:rPr>
            </w:pPr>
            <w:r w:rsidRPr="0055005C">
              <w:rPr>
                <w:sz w:val="20"/>
                <w:szCs w:val="20"/>
              </w:rPr>
              <w:t>09 3 01 80140</w:t>
            </w:r>
          </w:p>
        </w:tc>
        <w:tc>
          <w:tcPr>
            <w:tcW w:w="195" w:type="pct"/>
            <w:noWrap/>
            <w:vAlign w:val="bottom"/>
            <w:hideMark/>
          </w:tcPr>
          <w:p w14:paraId="513C4A3A"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10F87262" w14:textId="77777777" w:rsidR="0055005C" w:rsidRPr="0055005C" w:rsidRDefault="0055005C" w:rsidP="0055005C">
            <w:pPr>
              <w:jc w:val="right"/>
              <w:rPr>
                <w:sz w:val="20"/>
                <w:szCs w:val="20"/>
              </w:rPr>
            </w:pPr>
            <w:r w:rsidRPr="0055005C">
              <w:rPr>
                <w:sz w:val="20"/>
                <w:szCs w:val="20"/>
              </w:rPr>
              <w:t>156 001,02900</w:t>
            </w:r>
          </w:p>
        </w:tc>
        <w:tc>
          <w:tcPr>
            <w:tcW w:w="634" w:type="pct"/>
            <w:noWrap/>
            <w:vAlign w:val="bottom"/>
            <w:hideMark/>
          </w:tcPr>
          <w:p w14:paraId="2648CEE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23546D5" w14:textId="77777777" w:rsidR="0055005C" w:rsidRPr="0055005C" w:rsidRDefault="0055005C" w:rsidP="0055005C">
            <w:pPr>
              <w:jc w:val="right"/>
              <w:rPr>
                <w:sz w:val="20"/>
                <w:szCs w:val="20"/>
              </w:rPr>
            </w:pPr>
            <w:r w:rsidRPr="0055005C">
              <w:rPr>
                <w:sz w:val="20"/>
                <w:szCs w:val="20"/>
              </w:rPr>
              <w:t>0,00000</w:t>
            </w:r>
          </w:p>
        </w:tc>
      </w:tr>
      <w:tr w:rsidR="0055005C" w:rsidRPr="0055005C" w14:paraId="271B1299" w14:textId="77777777" w:rsidTr="002726B6">
        <w:tblPrEx>
          <w:tblCellMar>
            <w:left w:w="108" w:type="dxa"/>
            <w:right w:w="108" w:type="dxa"/>
          </w:tblCellMar>
        </w:tblPrEx>
        <w:trPr>
          <w:cantSplit/>
          <w:trHeight w:val="20"/>
        </w:trPr>
        <w:tc>
          <w:tcPr>
            <w:tcW w:w="1848" w:type="pct"/>
            <w:noWrap/>
            <w:hideMark/>
          </w:tcPr>
          <w:p w14:paraId="3C7461DC" w14:textId="77777777" w:rsidR="0055005C" w:rsidRPr="0055005C" w:rsidRDefault="0055005C" w:rsidP="0055005C">
            <w:pPr>
              <w:rPr>
                <w:sz w:val="20"/>
                <w:szCs w:val="20"/>
              </w:rPr>
            </w:pPr>
            <w:r w:rsidRPr="0055005C">
              <w:rPr>
                <w:sz w:val="20"/>
                <w:szCs w:val="20"/>
              </w:rPr>
              <w:t>Реализация мер социальной поддержки граждан, жилые помещения которых утрачены или повреждены в результате боевых действий, а также утративших имущество первой необходимости в результате боевых действий</w:t>
            </w:r>
          </w:p>
        </w:tc>
        <w:tc>
          <w:tcPr>
            <w:tcW w:w="292" w:type="pct"/>
            <w:noWrap/>
            <w:vAlign w:val="bottom"/>
            <w:hideMark/>
          </w:tcPr>
          <w:p w14:paraId="57DAF8E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68AC647"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4E552E9" w14:textId="77777777" w:rsidR="0055005C" w:rsidRPr="0055005C" w:rsidRDefault="0055005C" w:rsidP="0055005C">
            <w:pPr>
              <w:jc w:val="center"/>
              <w:rPr>
                <w:sz w:val="20"/>
                <w:szCs w:val="20"/>
              </w:rPr>
            </w:pPr>
            <w:r w:rsidRPr="0055005C">
              <w:rPr>
                <w:sz w:val="20"/>
                <w:szCs w:val="20"/>
              </w:rPr>
              <w:t>09 3 01 RТ120</w:t>
            </w:r>
          </w:p>
        </w:tc>
        <w:tc>
          <w:tcPr>
            <w:tcW w:w="195" w:type="pct"/>
            <w:noWrap/>
            <w:vAlign w:val="bottom"/>
            <w:hideMark/>
          </w:tcPr>
          <w:p w14:paraId="3CAA6234" w14:textId="77777777" w:rsidR="0055005C" w:rsidRPr="0055005C" w:rsidRDefault="0055005C" w:rsidP="0055005C">
            <w:pPr>
              <w:jc w:val="center"/>
              <w:rPr>
                <w:sz w:val="20"/>
                <w:szCs w:val="20"/>
              </w:rPr>
            </w:pPr>
          </w:p>
        </w:tc>
        <w:tc>
          <w:tcPr>
            <w:tcW w:w="633" w:type="pct"/>
            <w:noWrap/>
            <w:vAlign w:val="bottom"/>
            <w:hideMark/>
          </w:tcPr>
          <w:p w14:paraId="6F862926" w14:textId="77777777" w:rsidR="0055005C" w:rsidRPr="0055005C" w:rsidRDefault="0055005C" w:rsidP="0055005C">
            <w:pPr>
              <w:jc w:val="right"/>
              <w:rPr>
                <w:sz w:val="20"/>
                <w:szCs w:val="20"/>
              </w:rPr>
            </w:pPr>
            <w:r w:rsidRPr="0055005C">
              <w:rPr>
                <w:sz w:val="20"/>
                <w:szCs w:val="20"/>
              </w:rPr>
              <w:t>15 993 826,20000</w:t>
            </w:r>
          </w:p>
        </w:tc>
        <w:tc>
          <w:tcPr>
            <w:tcW w:w="634" w:type="pct"/>
            <w:noWrap/>
            <w:vAlign w:val="bottom"/>
            <w:hideMark/>
          </w:tcPr>
          <w:p w14:paraId="08E582DB" w14:textId="77777777" w:rsidR="0055005C" w:rsidRPr="0055005C" w:rsidRDefault="0055005C" w:rsidP="0055005C">
            <w:pPr>
              <w:jc w:val="right"/>
              <w:rPr>
                <w:sz w:val="20"/>
                <w:szCs w:val="20"/>
              </w:rPr>
            </w:pPr>
            <w:r w:rsidRPr="0055005C">
              <w:rPr>
                <w:sz w:val="20"/>
                <w:szCs w:val="20"/>
              </w:rPr>
              <w:t>15 993 826,00000</w:t>
            </w:r>
          </w:p>
        </w:tc>
        <w:tc>
          <w:tcPr>
            <w:tcW w:w="619" w:type="pct"/>
            <w:noWrap/>
            <w:vAlign w:val="bottom"/>
            <w:hideMark/>
          </w:tcPr>
          <w:p w14:paraId="67D9BC56" w14:textId="77777777" w:rsidR="0055005C" w:rsidRPr="0055005C" w:rsidRDefault="0055005C" w:rsidP="0055005C">
            <w:pPr>
              <w:jc w:val="right"/>
              <w:rPr>
                <w:sz w:val="20"/>
                <w:szCs w:val="20"/>
              </w:rPr>
            </w:pPr>
            <w:r w:rsidRPr="0055005C">
              <w:rPr>
                <w:sz w:val="20"/>
                <w:szCs w:val="20"/>
              </w:rPr>
              <w:t>15 993 825,80000</w:t>
            </w:r>
          </w:p>
        </w:tc>
      </w:tr>
      <w:tr w:rsidR="0055005C" w:rsidRPr="0055005C" w14:paraId="7E6A8C2D" w14:textId="77777777" w:rsidTr="002726B6">
        <w:tblPrEx>
          <w:tblCellMar>
            <w:left w:w="108" w:type="dxa"/>
            <w:right w:w="108" w:type="dxa"/>
          </w:tblCellMar>
        </w:tblPrEx>
        <w:trPr>
          <w:cantSplit/>
          <w:trHeight w:val="20"/>
        </w:trPr>
        <w:tc>
          <w:tcPr>
            <w:tcW w:w="1848" w:type="pct"/>
            <w:noWrap/>
            <w:hideMark/>
          </w:tcPr>
          <w:p w14:paraId="54A54BE0"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645CB77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3F79AC3"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CF903B4" w14:textId="77777777" w:rsidR="0055005C" w:rsidRPr="0055005C" w:rsidRDefault="0055005C" w:rsidP="0055005C">
            <w:pPr>
              <w:jc w:val="center"/>
              <w:rPr>
                <w:sz w:val="20"/>
                <w:szCs w:val="20"/>
              </w:rPr>
            </w:pPr>
            <w:r w:rsidRPr="0055005C">
              <w:rPr>
                <w:sz w:val="20"/>
                <w:szCs w:val="20"/>
              </w:rPr>
              <w:t>09 3 01 RТ120</w:t>
            </w:r>
          </w:p>
        </w:tc>
        <w:tc>
          <w:tcPr>
            <w:tcW w:w="195" w:type="pct"/>
            <w:noWrap/>
            <w:vAlign w:val="bottom"/>
            <w:hideMark/>
          </w:tcPr>
          <w:p w14:paraId="580FFA90"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780C4EE9" w14:textId="77777777" w:rsidR="0055005C" w:rsidRPr="0055005C" w:rsidRDefault="0055005C" w:rsidP="0055005C">
            <w:pPr>
              <w:jc w:val="right"/>
              <w:rPr>
                <w:sz w:val="20"/>
                <w:szCs w:val="20"/>
              </w:rPr>
            </w:pPr>
            <w:r w:rsidRPr="0055005C">
              <w:rPr>
                <w:sz w:val="20"/>
                <w:szCs w:val="20"/>
              </w:rPr>
              <w:t>15 993 826,20000</w:t>
            </w:r>
          </w:p>
        </w:tc>
        <w:tc>
          <w:tcPr>
            <w:tcW w:w="634" w:type="pct"/>
            <w:noWrap/>
            <w:vAlign w:val="bottom"/>
            <w:hideMark/>
          </w:tcPr>
          <w:p w14:paraId="0B3C305E" w14:textId="77777777" w:rsidR="0055005C" w:rsidRPr="0055005C" w:rsidRDefault="0055005C" w:rsidP="0055005C">
            <w:pPr>
              <w:jc w:val="right"/>
              <w:rPr>
                <w:sz w:val="20"/>
                <w:szCs w:val="20"/>
              </w:rPr>
            </w:pPr>
            <w:r w:rsidRPr="0055005C">
              <w:rPr>
                <w:sz w:val="20"/>
                <w:szCs w:val="20"/>
              </w:rPr>
              <w:t>15 993 826,00000</w:t>
            </w:r>
          </w:p>
        </w:tc>
        <w:tc>
          <w:tcPr>
            <w:tcW w:w="619" w:type="pct"/>
            <w:noWrap/>
            <w:vAlign w:val="bottom"/>
            <w:hideMark/>
          </w:tcPr>
          <w:p w14:paraId="1F183308" w14:textId="77777777" w:rsidR="0055005C" w:rsidRPr="0055005C" w:rsidRDefault="0055005C" w:rsidP="0055005C">
            <w:pPr>
              <w:jc w:val="right"/>
              <w:rPr>
                <w:sz w:val="20"/>
                <w:szCs w:val="20"/>
              </w:rPr>
            </w:pPr>
            <w:r w:rsidRPr="0055005C">
              <w:rPr>
                <w:sz w:val="20"/>
                <w:szCs w:val="20"/>
              </w:rPr>
              <w:t>15 993 825,80000</w:t>
            </w:r>
          </w:p>
        </w:tc>
      </w:tr>
      <w:tr w:rsidR="0055005C" w:rsidRPr="0055005C" w14:paraId="0B4FB937" w14:textId="77777777" w:rsidTr="002726B6">
        <w:tblPrEx>
          <w:tblCellMar>
            <w:left w:w="108" w:type="dxa"/>
            <w:right w:w="108" w:type="dxa"/>
          </w:tblCellMar>
        </w:tblPrEx>
        <w:trPr>
          <w:cantSplit/>
          <w:trHeight w:val="20"/>
        </w:trPr>
        <w:tc>
          <w:tcPr>
            <w:tcW w:w="1848" w:type="pct"/>
            <w:noWrap/>
            <w:hideMark/>
          </w:tcPr>
          <w:p w14:paraId="5890851F" w14:textId="77777777" w:rsidR="0055005C" w:rsidRPr="0055005C" w:rsidRDefault="0055005C" w:rsidP="0055005C">
            <w:pPr>
              <w:rPr>
                <w:sz w:val="20"/>
                <w:szCs w:val="20"/>
              </w:rPr>
            </w:pPr>
            <w:r w:rsidRPr="0055005C">
              <w:rPr>
                <w:sz w:val="20"/>
                <w:szCs w:val="20"/>
              </w:rPr>
              <w:t>Комплекс процессных мероприятий "Предоставление мер социальной поддержки гражданам на территории Донецкой Народной Республики"</w:t>
            </w:r>
          </w:p>
        </w:tc>
        <w:tc>
          <w:tcPr>
            <w:tcW w:w="292" w:type="pct"/>
            <w:noWrap/>
            <w:vAlign w:val="bottom"/>
            <w:hideMark/>
          </w:tcPr>
          <w:p w14:paraId="3B4FC9F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F0391B8"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6FA3841" w14:textId="77777777" w:rsidR="0055005C" w:rsidRPr="0055005C" w:rsidRDefault="0055005C" w:rsidP="0055005C">
            <w:pPr>
              <w:jc w:val="center"/>
              <w:rPr>
                <w:sz w:val="20"/>
                <w:szCs w:val="20"/>
              </w:rPr>
            </w:pPr>
            <w:r w:rsidRPr="0055005C">
              <w:rPr>
                <w:sz w:val="20"/>
                <w:szCs w:val="20"/>
              </w:rPr>
              <w:t>09 3 02 00000</w:t>
            </w:r>
          </w:p>
        </w:tc>
        <w:tc>
          <w:tcPr>
            <w:tcW w:w="195" w:type="pct"/>
            <w:noWrap/>
            <w:vAlign w:val="bottom"/>
            <w:hideMark/>
          </w:tcPr>
          <w:p w14:paraId="084CEB8F" w14:textId="77777777" w:rsidR="0055005C" w:rsidRPr="0055005C" w:rsidRDefault="0055005C" w:rsidP="0055005C">
            <w:pPr>
              <w:jc w:val="center"/>
              <w:rPr>
                <w:sz w:val="20"/>
                <w:szCs w:val="20"/>
              </w:rPr>
            </w:pPr>
          </w:p>
        </w:tc>
        <w:tc>
          <w:tcPr>
            <w:tcW w:w="633" w:type="pct"/>
            <w:noWrap/>
            <w:vAlign w:val="bottom"/>
            <w:hideMark/>
          </w:tcPr>
          <w:p w14:paraId="09F58D8B" w14:textId="77777777" w:rsidR="0055005C" w:rsidRPr="0055005C" w:rsidRDefault="0055005C" w:rsidP="0055005C">
            <w:pPr>
              <w:jc w:val="right"/>
              <w:rPr>
                <w:sz w:val="20"/>
                <w:szCs w:val="20"/>
              </w:rPr>
            </w:pPr>
            <w:r w:rsidRPr="0055005C">
              <w:rPr>
                <w:sz w:val="20"/>
                <w:szCs w:val="20"/>
              </w:rPr>
              <w:t>6 262 500,55214</w:t>
            </w:r>
          </w:p>
        </w:tc>
        <w:tc>
          <w:tcPr>
            <w:tcW w:w="634" w:type="pct"/>
            <w:noWrap/>
            <w:vAlign w:val="bottom"/>
            <w:hideMark/>
          </w:tcPr>
          <w:p w14:paraId="2C43B0A4" w14:textId="77777777" w:rsidR="0055005C" w:rsidRPr="0055005C" w:rsidRDefault="0055005C" w:rsidP="0055005C">
            <w:pPr>
              <w:jc w:val="right"/>
              <w:rPr>
                <w:sz w:val="20"/>
                <w:szCs w:val="20"/>
              </w:rPr>
            </w:pPr>
            <w:r w:rsidRPr="0055005C">
              <w:rPr>
                <w:sz w:val="20"/>
                <w:szCs w:val="20"/>
              </w:rPr>
              <w:t>7 078 644,05100</w:t>
            </w:r>
          </w:p>
        </w:tc>
        <w:tc>
          <w:tcPr>
            <w:tcW w:w="619" w:type="pct"/>
            <w:noWrap/>
            <w:vAlign w:val="bottom"/>
            <w:hideMark/>
          </w:tcPr>
          <w:p w14:paraId="3BDC3E53" w14:textId="77777777" w:rsidR="0055005C" w:rsidRPr="0055005C" w:rsidRDefault="0055005C" w:rsidP="0055005C">
            <w:pPr>
              <w:jc w:val="right"/>
              <w:rPr>
                <w:sz w:val="20"/>
                <w:szCs w:val="20"/>
              </w:rPr>
            </w:pPr>
            <w:r w:rsidRPr="0055005C">
              <w:rPr>
                <w:sz w:val="20"/>
                <w:szCs w:val="20"/>
              </w:rPr>
              <w:t>7 024 318,09400</w:t>
            </w:r>
          </w:p>
        </w:tc>
      </w:tr>
      <w:tr w:rsidR="0055005C" w:rsidRPr="0055005C" w14:paraId="7EFCE33F" w14:textId="77777777" w:rsidTr="002726B6">
        <w:tblPrEx>
          <w:tblCellMar>
            <w:left w:w="108" w:type="dxa"/>
            <w:right w:w="108" w:type="dxa"/>
          </w:tblCellMar>
        </w:tblPrEx>
        <w:trPr>
          <w:cantSplit/>
          <w:trHeight w:val="20"/>
        </w:trPr>
        <w:tc>
          <w:tcPr>
            <w:tcW w:w="1848" w:type="pct"/>
            <w:noWrap/>
            <w:hideMark/>
          </w:tcPr>
          <w:p w14:paraId="0C813C44" w14:textId="77777777" w:rsidR="0055005C" w:rsidRPr="0055005C" w:rsidRDefault="0055005C" w:rsidP="0055005C">
            <w:pPr>
              <w:rPr>
                <w:sz w:val="20"/>
                <w:szCs w:val="20"/>
              </w:rPr>
            </w:pPr>
            <w:r w:rsidRPr="0055005C">
              <w:rPr>
                <w:sz w:val="20"/>
                <w:szCs w:val="20"/>
              </w:rPr>
              <w:t>Субсидии ветеранам боевых действий, участникам специальной военной операции и членам их семей на покупку и установку газоиспользующего оборудования, проведение работ при социальной газификации (</w:t>
            </w:r>
            <w:proofErr w:type="spellStart"/>
            <w:r w:rsidRPr="0055005C">
              <w:rPr>
                <w:sz w:val="20"/>
                <w:szCs w:val="20"/>
              </w:rPr>
              <w:t>догазификации</w:t>
            </w:r>
            <w:proofErr w:type="spellEnd"/>
            <w:r w:rsidRPr="0055005C">
              <w:rPr>
                <w:sz w:val="20"/>
                <w:szCs w:val="20"/>
              </w:rPr>
              <w:t>)</w:t>
            </w:r>
          </w:p>
        </w:tc>
        <w:tc>
          <w:tcPr>
            <w:tcW w:w="292" w:type="pct"/>
            <w:noWrap/>
            <w:vAlign w:val="bottom"/>
            <w:hideMark/>
          </w:tcPr>
          <w:p w14:paraId="54F1A28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4F57DE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68EC8EE3" w14:textId="77777777" w:rsidR="0055005C" w:rsidRPr="0055005C" w:rsidRDefault="0055005C" w:rsidP="0055005C">
            <w:pPr>
              <w:jc w:val="center"/>
              <w:rPr>
                <w:sz w:val="20"/>
                <w:szCs w:val="20"/>
              </w:rPr>
            </w:pPr>
            <w:r w:rsidRPr="0055005C">
              <w:rPr>
                <w:sz w:val="20"/>
                <w:szCs w:val="20"/>
              </w:rPr>
              <w:t>09 3 02 22180</w:t>
            </w:r>
          </w:p>
        </w:tc>
        <w:tc>
          <w:tcPr>
            <w:tcW w:w="195" w:type="pct"/>
            <w:noWrap/>
            <w:vAlign w:val="bottom"/>
            <w:hideMark/>
          </w:tcPr>
          <w:p w14:paraId="56329798" w14:textId="77777777" w:rsidR="0055005C" w:rsidRPr="0055005C" w:rsidRDefault="0055005C" w:rsidP="0055005C">
            <w:pPr>
              <w:jc w:val="center"/>
              <w:rPr>
                <w:sz w:val="20"/>
                <w:szCs w:val="20"/>
              </w:rPr>
            </w:pPr>
          </w:p>
        </w:tc>
        <w:tc>
          <w:tcPr>
            <w:tcW w:w="633" w:type="pct"/>
            <w:noWrap/>
            <w:vAlign w:val="bottom"/>
            <w:hideMark/>
          </w:tcPr>
          <w:p w14:paraId="6DEE8918" w14:textId="77777777" w:rsidR="0055005C" w:rsidRPr="0055005C" w:rsidRDefault="0055005C" w:rsidP="0055005C">
            <w:pPr>
              <w:jc w:val="right"/>
              <w:rPr>
                <w:sz w:val="20"/>
                <w:szCs w:val="20"/>
              </w:rPr>
            </w:pPr>
            <w:r w:rsidRPr="0055005C">
              <w:rPr>
                <w:sz w:val="20"/>
                <w:szCs w:val="20"/>
              </w:rPr>
              <w:t>15 000,00000</w:t>
            </w:r>
          </w:p>
        </w:tc>
        <w:tc>
          <w:tcPr>
            <w:tcW w:w="634" w:type="pct"/>
            <w:noWrap/>
            <w:vAlign w:val="bottom"/>
            <w:hideMark/>
          </w:tcPr>
          <w:p w14:paraId="730E469E" w14:textId="77777777" w:rsidR="0055005C" w:rsidRPr="0055005C" w:rsidRDefault="0055005C" w:rsidP="0055005C">
            <w:pPr>
              <w:jc w:val="right"/>
              <w:rPr>
                <w:sz w:val="20"/>
                <w:szCs w:val="20"/>
              </w:rPr>
            </w:pPr>
            <w:r w:rsidRPr="0055005C">
              <w:rPr>
                <w:sz w:val="20"/>
                <w:szCs w:val="20"/>
              </w:rPr>
              <w:t>21 700,00000</w:t>
            </w:r>
          </w:p>
        </w:tc>
        <w:tc>
          <w:tcPr>
            <w:tcW w:w="619" w:type="pct"/>
            <w:noWrap/>
            <w:vAlign w:val="bottom"/>
            <w:hideMark/>
          </w:tcPr>
          <w:p w14:paraId="05B800A1" w14:textId="77777777" w:rsidR="0055005C" w:rsidRPr="0055005C" w:rsidRDefault="0055005C" w:rsidP="0055005C">
            <w:pPr>
              <w:jc w:val="right"/>
              <w:rPr>
                <w:sz w:val="20"/>
                <w:szCs w:val="20"/>
              </w:rPr>
            </w:pPr>
            <w:r w:rsidRPr="0055005C">
              <w:rPr>
                <w:sz w:val="20"/>
                <w:szCs w:val="20"/>
              </w:rPr>
              <w:t>21 700,00000</w:t>
            </w:r>
          </w:p>
        </w:tc>
      </w:tr>
      <w:tr w:rsidR="0055005C" w:rsidRPr="0055005C" w14:paraId="0A8FC71D" w14:textId="77777777" w:rsidTr="002726B6">
        <w:tblPrEx>
          <w:tblCellMar>
            <w:left w:w="108" w:type="dxa"/>
            <w:right w:w="108" w:type="dxa"/>
          </w:tblCellMar>
        </w:tblPrEx>
        <w:trPr>
          <w:cantSplit/>
          <w:trHeight w:val="20"/>
        </w:trPr>
        <w:tc>
          <w:tcPr>
            <w:tcW w:w="1848" w:type="pct"/>
            <w:noWrap/>
            <w:hideMark/>
          </w:tcPr>
          <w:p w14:paraId="46A6E205"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0B39B6A8"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0210088"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D1E2F68" w14:textId="77777777" w:rsidR="0055005C" w:rsidRPr="0055005C" w:rsidRDefault="0055005C" w:rsidP="0055005C">
            <w:pPr>
              <w:jc w:val="center"/>
              <w:rPr>
                <w:sz w:val="20"/>
                <w:szCs w:val="20"/>
              </w:rPr>
            </w:pPr>
            <w:r w:rsidRPr="0055005C">
              <w:rPr>
                <w:sz w:val="20"/>
                <w:szCs w:val="20"/>
              </w:rPr>
              <w:t>09 3 02 22180</w:t>
            </w:r>
          </w:p>
        </w:tc>
        <w:tc>
          <w:tcPr>
            <w:tcW w:w="195" w:type="pct"/>
            <w:noWrap/>
            <w:vAlign w:val="bottom"/>
            <w:hideMark/>
          </w:tcPr>
          <w:p w14:paraId="1A0D85FF"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13DA399E" w14:textId="77777777" w:rsidR="0055005C" w:rsidRPr="0055005C" w:rsidRDefault="0055005C" w:rsidP="0055005C">
            <w:pPr>
              <w:jc w:val="right"/>
              <w:rPr>
                <w:sz w:val="20"/>
                <w:szCs w:val="20"/>
              </w:rPr>
            </w:pPr>
            <w:r w:rsidRPr="0055005C">
              <w:rPr>
                <w:sz w:val="20"/>
                <w:szCs w:val="20"/>
              </w:rPr>
              <w:t>15 000,00000</w:t>
            </w:r>
          </w:p>
        </w:tc>
        <w:tc>
          <w:tcPr>
            <w:tcW w:w="634" w:type="pct"/>
            <w:noWrap/>
            <w:vAlign w:val="bottom"/>
            <w:hideMark/>
          </w:tcPr>
          <w:p w14:paraId="35E11BCB" w14:textId="77777777" w:rsidR="0055005C" w:rsidRPr="0055005C" w:rsidRDefault="0055005C" w:rsidP="0055005C">
            <w:pPr>
              <w:jc w:val="right"/>
              <w:rPr>
                <w:sz w:val="20"/>
                <w:szCs w:val="20"/>
              </w:rPr>
            </w:pPr>
            <w:r w:rsidRPr="0055005C">
              <w:rPr>
                <w:sz w:val="20"/>
                <w:szCs w:val="20"/>
              </w:rPr>
              <w:t>21 700,00000</w:t>
            </w:r>
          </w:p>
        </w:tc>
        <w:tc>
          <w:tcPr>
            <w:tcW w:w="619" w:type="pct"/>
            <w:noWrap/>
            <w:vAlign w:val="bottom"/>
            <w:hideMark/>
          </w:tcPr>
          <w:p w14:paraId="17F419D5" w14:textId="77777777" w:rsidR="0055005C" w:rsidRPr="0055005C" w:rsidRDefault="0055005C" w:rsidP="0055005C">
            <w:pPr>
              <w:jc w:val="right"/>
              <w:rPr>
                <w:sz w:val="20"/>
                <w:szCs w:val="20"/>
              </w:rPr>
            </w:pPr>
            <w:r w:rsidRPr="0055005C">
              <w:rPr>
                <w:sz w:val="20"/>
                <w:szCs w:val="20"/>
              </w:rPr>
              <w:t>21 700,00000</w:t>
            </w:r>
          </w:p>
        </w:tc>
      </w:tr>
      <w:tr w:rsidR="0055005C" w:rsidRPr="0055005C" w14:paraId="0A6754BD" w14:textId="77777777" w:rsidTr="002726B6">
        <w:tblPrEx>
          <w:tblCellMar>
            <w:left w:w="108" w:type="dxa"/>
            <w:right w:w="108" w:type="dxa"/>
          </w:tblCellMar>
        </w:tblPrEx>
        <w:trPr>
          <w:cantSplit/>
          <w:trHeight w:val="20"/>
        </w:trPr>
        <w:tc>
          <w:tcPr>
            <w:tcW w:w="1848" w:type="pct"/>
            <w:noWrap/>
            <w:hideMark/>
          </w:tcPr>
          <w:p w14:paraId="48D668FE" w14:textId="77777777" w:rsidR="0055005C" w:rsidRPr="0055005C" w:rsidRDefault="0055005C" w:rsidP="0055005C">
            <w:pPr>
              <w:rPr>
                <w:sz w:val="20"/>
                <w:szCs w:val="20"/>
              </w:rPr>
            </w:pPr>
            <w:r w:rsidRPr="0055005C">
              <w:rPr>
                <w:sz w:val="20"/>
                <w:szCs w:val="20"/>
              </w:rPr>
              <w:t>Оплата жилищно-коммунальных услуг отдельным категориям граждан</w:t>
            </w:r>
          </w:p>
        </w:tc>
        <w:tc>
          <w:tcPr>
            <w:tcW w:w="292" w:type="pct"/>
            <w:noWrap/>
            <w:vAlign w:val="bottom"/>
            <w:hideMark/>
          </w:tcPr>
          <w:p w14:paraId="6486C0B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09C5AFE"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95B7753" w14:textId="77777777" w:rsidR="0055005C" w:rsidRPr="0055005C" w:rsidRDefault="0055005C" w:rsidP="0055005C">
            <w:pPr>
              <w:jc w:val="center"/>
              <w:rPr>
                <w:sz w:val="20"/>
                <w:szCs w:val="20"/>
              </w:rPr>
            </w:pPr>
            <w:r w:rsidRPr="0055005C">
              <w:rPr>
                <w:sz w:val="20"/>
                <w:szCs w:val="20"/>
              </w:rPr>
              <w:t>09 3 02 52500</w:t>
            </w:r>
          </w:p>
        </w:tc>
        <w:tc>
          <w:tcPr>
            <w:tcW w:w="195" w:type="pct"/>
            <w:noWrap/>
            <w:vAlign w:val="bottom"/>
            <w:hideMark/>
          </w:tcPr>
          <w:p w14:paraId="34FD75B5" w14:textId="77777777" w:rsidR="0055005C" w:rsidRPr="0055005C" w:rsidRDefault="0055005C" w:rsidP="0055005C">
            <w:pPr>
              <w:jc w:val="center"/>
              <w:rPr>
                <w:sz w:val="20"/>
                <w:szCs w:val="20"/>
              </w:rPr>
            </w:pPr>
          </w:p>
        </w:tc>
        <w:tc>
          <w:tcPr>
            <w:tcW w:w="633" w:type="pct"/>
            <w:noWrap/>
            <w:vAlign w:val="bottom"/>
            <w:hideMark/>
          </w:tcPr>
          <w:p w14:paraId="7A997053" w14:textId="77777777" w:rsidR="0055005C" w:rsidRPr="0055005C" w:rsidRDefault="0055005C" w:rsidP="0055005C">
            <w:pPr>
              <w:jc w:val="right"/>
              <w:rPr>
                <w:sz w:val="20"/>
                <w:szCs w:val="20"/>
              </w:rPr>
            </w:pPr>
            <w:r w:rsidRPr="0055005C">
              <w:rPr>
                <w:sz w:val="20"/>
                <w:szCs w:val="20"/>
              </w:rPr>
              <w:t>577 996,50000</w:t>
            </w:r>
          </w:p>
        </w:tc>
        <w:tc>
          <w:tcPr>
            <w:tcW w:w="634" w:type="pct"/>
            <w:noWrap/>
            <w:vAlign w:val="bottom"/>
            <w:hideMark/>
          </w:tcPr>
          <w:p w14:paraId="6B771C9B" w14:textId="77777777" w:rsidR="0055005C" w:rsidRPr="0055005C" w:rsidRDefault="0055005C" w:rsidP="0055005C">
            <w:pPr>
              <w:jc w:val="right"/>
              <w:rPr>
                <w:sz w:val="20"/>
                <w:szCs w:val="20"/>
              </w:rPr>
            </w:pPr>
            <w:r w:rsidRPr="0055005C">
              <w:rPr>
                <w:sz w:val="20"/>
                <w:szCs w:val="20"/>
              </w:rPr>
              <w:t>577 856,80000</w:t>
            </w:r>
          </w:p>
        </w:tc>
        <w:tc>
          <w:tcPr>
            <w:tcW w:w="619" w:type="pct"/>
            <w:noWrap/>
            <w:vAlign w:val="bottom"/>
            <w:hideMark/>
          </w:tcPr>
          <w:p w14:paraId="53915B45" w14:textId="77777777" w:rsidR="0055005C" w:rsidRPr="0055005C" w:rsidRDefault="0055005C" w:rsidP="0055005C">
            <w:pPr>
              <w:jc w:val="right"/>
              <w:rPr>
                <w:sz w:val="20"/>
                <w:szCs w:val="20"/>
              </w:rPr>
            </w:pPr>
            <w:r w:rsidRPr="0055005C">
              <w:rPr>
                <w:sz w:val="20"/>
                <w:szCs w:val="20"/>
              </w:rPr>
              <w:t>577 756,70000</w:t>
            </w:r>
          </w:p>
        </w:tc>
      </w:tr>
      <w:tr w:rsidR="0055005C" w:rsidRPr="0055005C" w14:paraId="5622551F" w14:textId="77777777" w:rsidTr="002726B6">
        <w:tblPrEx>
          <w:tblCellMar>
            <w:left w:w="108" w:type="dxa"/>
            <w:right w:w="108" w:type="dxa"/>
          </w:tblCellMar>
        </w:tblPrEx>
        <w:trPr>
          <w:cantSplit/>
          <w:trHeight w:val="20"/>
        </w:trPr>
        <w:tc>
          <w:tcPr>
            <w:tcW w:w="1848" w:type="pct"/>
            <w:noWrap/>
            <w:hideMark/>
          </w:tcPr>
          <w:p w14:paraId="392A9500"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31A2FFA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535D380"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CFFB3B0" w14:textId="77777777" w:rsidR="0055005C" w:rsidRPr="0055005C" w:rsidRDefault="0055005C" w:rsidP="0055005C">
            <w:pPr>
              <w:jc w:val="center"/>
              <w:rPr>
                <w:sz w:val="20"/>
                <w:szCs w:val="20"/>
              </w:rPr>
            </w:pPr>
            <w:r w:rsidRPr="0055005C">
              <w:rPr>
                <w:sz w:val="20"/>
                <w:szCs w:val="20"/>
              </w:rPr>
              <w:t>09 3 02 52500</w:t>
            </w:r>
          </w:p>
        </w:tc>
        <w:tc>
          <w:tcPr>
            <w:tcW w:w="195" w:type="pct"/>
            <w:noWrap/>
            <w:vAlign w:val="bottom"/>
            <w:hideMark/>
          </w:tcPr>
          <w:p w14:paraId="489D26C7"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4FE570D7" w14:textId="77777777" w:rsidR="0055005C" w:rsidRPr="0055005C" w:rsidRDefault="0055005C" w:rsidP="0055005C">
            <w:pPr>
              <w:jc w:val="right"/>
              <w:rPr>
                <w:sz w:val="20"/>
                <w:szCs w:val="20"/>
              </w:rPr>
            </w:pPr>
            <w:r w:rsidRPr="0055005C">
              <w:rPr>
                <w:sz w:val="20"/>
                <w:szCs w:val="20"/>
              </w:rPr>
              <w:t>577 996,50000</w:t>
            </w:r>
          </w:p>
        </w:tc>
        <w:tc>
          <w:tcPr>
            <w:tcW w:w="634" w:type="pct"/>
            <w:noWrap/>
            <w:vAlign w:val="bottom"/>
            <w:hideMark/>
          </w:tcPr>
          <w:p w14:paraId="3026CC10" w14:textId="77777777" w:rsidR="0055005C" w:rsidRPr="0055005C" w:rsidRDefault="0055005C" w:rsidP="0055005C">
            <w:pPr>
              <w:jc w:val="right"/>
              <w:rPr>
                <w:sz w:val="20"/>
                <w:szCs w:val="20"/>
              </w:rPr>
            </w:pPr>
            <w:r w:rsidRPr="0055005C">
              <w:rPr>
                <w:sz w:val="20"/>
                <w:szCs w:val="20"/>
              </w:rPr>
              <w:t>577 856,80000</w:t>
            </w:r>
          </w:p>
        </w:tc>
        <w:tc>
          <w:tcPr>
            <w:tcW w:w="619" w:type="pct"/>
            <w:noWrap/>
            <w:vAlign w:val="bottom"/>
            <w:hideMark/>
          </w:tcPr>
          <w:p w14:paraId="5B6F4120" w14:textId="77777777" w:rsidR="0055005C" w:rsidRPr="0055005C" w:rsidRDefault="0055005C" w:rsidP="0055005C">
            <w:pPr>
              <w:jc w:val="right"/>
              <w:rPr>
                <w:sz w:val="20"/>
                <w:szCs w:val="20"/>
              </w:rPr>
            </w:pPr>
            <w:r w:rsidRPr="0055005C">
              <w:rPr>
                <w:sz w:val="20"/>
                <w:szCs w:val="20"/>
              </w:rPr>
              <w:t>577 756,70000</w:t>
            </w:r>
          </w:p>
        </w:tc>
      </w:tr>
      <w:tr w:rsidR="0055005C" w:rsidRPr="0055005C" w14:paraId="554F6022" w14:textId="77777777" w:rsidTr="002726B6">
        <w:tblPrEx>
          <w:tblCellMar>
            <w:left w:w="108" w:type="dxa"/>
            <w:right w:w="108" w:type="dxa"/>
          </w:tblCellMar>
        </w:tblPrEx>
        <w:trPr>
          <w:cantSplit/>
          <w:trHeight w:val="20"/>
        </w:trPr>
        <w:tc>
          <w:tcPr>
            <w:tcW w:w="1848" w:type="pct"/>
            <w:noWrap/>
            <w:hideMark/>
          </w:tcPr>
          <w:p w14:paraId="7E2860B2" w14:textId="77777777" w:rsidR="0055005C" w:rsidRPr="0055005C" w:rsidRDefault="0055005C" w:rsidP="0055005C">
            <w:pPr>
              <w:rPr>
                <w:sz w:val="20"/>
                <w:szCs w:val="20"/>
              </w:rPr>
            </w:pPr>
            <w:r w:rsidRPr="0055005C">
              <w:rPr>
                <w:sz w:val="20"/>
                <w:szCs w:val="20"/>
              </w:rPr>
              <w:t>Временная государственная помощь детям, родители которых уклоняются от уплаты алиментов, не имеют возможности содержать ребенка или место жительства их неизвестно</w:t>
            </w:r>
          </w:p>
        </w:tc>
        <w:tc>
          <w:tcPr>
            <w:tcW w:w="292" w:type="pct"/>
            <w:noWrap/>
            <w:vAlign w:val="bottom"/>
            <w:hideMark/>
          </w:tcPr>
          <w:p w14:paraId="6E12961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A148290"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FE1AD8B" w14:textId="77777777" w:rsidR="0055005C" w:rsidRPr="0055005C" w:rsidRDefault="0055005C" w:rsidP="0055005C">
            <w:pPr>
              <w:jc w:val="center"/>
              <w:rPr>
                <w:sz w:val="20"/>
                <w:szCs w:val="20"/>
              </w:rPr>
            </w:pPr>
            <w:r w:rsidRPr="0055005C">
              <w:rPr>
                <w:sz w:val="20"/>
                <w:szCs w:val="20"/>
              </w:rPr>
              <w:t>09 3 02 80030</w:t>
            </w:r>
          </w:p>
        </w:tc>
        <w:tc>
          <w:tcPr>
            <w:tcW w:w="195" w:type="pct"/>
            <w:noWrap/>
            <w:vAlign w:val="bottom"/>
            <w:hideMark/>
          </w:tcPr>
          <w:p w14:paraId="6FCBA887" w14:textId="77777777" w:rsidR="0055005C" w:rsidRPr="0055005C" w:rsidRDefault="0055005C" w:rsidP="0055005C">
            <w:pPr>
              <w:jc w:val="center"/>
              <w:rPr>
                <w:sz w:val="20"/>
                <w:szCs w:val="20"/>
              </w:rPr>
            </w:pPr>
          </w:p>
        </w:tc>
        <w:tc>
          <w:tcPr>
            <w:tcW w:w="633" w:type="pct"/>
            <w:noWrap/>
            <w:vAlign w:val="bottom"/>
            <w:hideMark/>
          </w:tcPr>
          <w:p w14:paraId="730D269F" w14:textId="77777777" w:rsidR="0055005C" w:rsidRPr="0055005C" w:rsidRDefault="0055005C" w:rsidP="0055005C">
            <w:pPr>
              <w:jc w:val="right"/>
              <w:rPr>
                <w:sz w:val="20"/>
                <w:szCs w:val="20"/>
              </w:rPr>
            </w:pPr>
            <w:r w:rsidRPr="0055005C">
              <w:rPr>
                <w:sz w:val="20"/>
                <w:szCs w:val="20"/>
              </w:rPr>
              <w:t>4 710,00000</w:t>
            </w:r>
          </w:p>
        </w:tc>
        <w:tc>
          <w:tcPr>
            <w:tcW w:w="634" w:type="pct"/>
            <w:noWrap/>
            <w:vAlign w:val="bottom"/>
            <w:hideMark/>
          </w:tcPr>
          <w:p w14:paraId="5A8F8B0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FD5BA0D" w14:textId="77777777" w:rsidR="0055005C" w:rsidRPr="0055005C" w:rsidRDefault="0055005C" w:rsidP="0055005C">
            <w:pPr>
              <w:jc w:val="right"/>
              <w:rPr>
                <w:sz w:val="20"/>
                <w:szCs w:val="20"/>
              </w:rPr>
            </w:pPr>
            <w:r w:rsidRPr="0055005C">
              <w:rPr>
                <w:sz w:val="20"/>
                <w:szCs w:val="20"/>
              </w:rPr>
              <w:t>0,00000</w:t>
            </w:r>
          </w:p>
        </w:tc>
      </w:tr>
      <w:tr w:rsidR="0055005C" w:rsidRPr="0055005C" w14:paraId="733FA6D7" w14:textId="77777777" w:rsidTr="002726B6">
        <w:tblPrEx>
          <w:tblCellMar>
            <w:left w:w="108" w:type="dxa"/>
            <w:right w:w="108" w:type="dxa"/>
          </w:tblCellMar>
        </w:tblPrEx>
        <w:trPr>
          <w:cantSplit/>
          <w:trHeight w:val="20"/>
        </w:trPr>
        <w:tc>
          <w:tcPr>
            <w:tcW w:w="1848" w:type="pct"/>
            <w:noWrap/>
            <w:hideMark/>
          </w:tcPr>
          <w:p w14:paraId="6127E944"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532CCBA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88D28A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A5E1D02" w14:textId="77777777" w:rsidR="0055005C" w:rsidRPr="0055005C" w:rsidRDefault="0055005C" w:rsidP="0055005C">
            <w:pPr>
              <w:jc w:val="center"/>
              <w:rPr>
                <w:sz w:val="20"/>
                <w:szCs w:val="20"/>
              </w:rPr>
            </w:pPr>
            <w:r w:rsidRPr="0055005C">
              <w:rPr>
                <w:sz w:val="20"/>
                <w:szCs w:val="20"/>
              </w:rPr>
              <w:t>09 3 02 80030</w:t>
            </w:r>
          </w:p>
        </w:tc>
        <w:tc>
          <w:tcPr>
            <w:tcW w:w="195" w:type="pct"/>
            <w:noWrap/>
            <w:vAlign w:val="bottom"/>
            <w:hideMark/>
          </w:tcPr>
          <w:p w14:paraId="678BBD5A"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76EC078C" w14:textId="77777777" w:rsidR="0055005C" w:rsidRPr="0055005C" w:rsidRDefault="0055005C" w:rsidP="0055005C">
            <w:pPr>
              <w:jc w:val="right"/>
              <w:rPr>
                <w:sz w:val="20"/>
                <w:szCs w:val="20"/>
              </w:rPr>
            </w:pPr>
            <w:r w:rsidRPr="0055005C">
              <w:rPr>
                <w:sz w:val="20"/>
                <w:szCs w:val="20"/>
              </w:rPr>
              <w:t>4 710,00000</w:t>
            </w:r>
          </w:p>
        </w:tc>
        <w:tc>
          <w:tcPr>
            <w:tcW w:w="634" w:type="pct"/>
            <w:noWrap/>
            <w:vAlign w:val="bottom"/>
            <w:hideMark/>
          </w:tcPr>
          <w:p w14:paraId="57EA8E9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C6D96D1" w14:textId="77777777" w:rsidR="0055005C" w:rsidRPr="0055005C" w:rsidRDefault="0055005C" w:rsidP="0055005C">
            <w:pPr>
              <w:jc w:val="right"/>
              <w:rPr>
                <w:sz w:val="20"/>
                <w:szCs w:val="20"/>
              </w:rPr>
            </w:pPr>
            <w:r w:rsidRPr="0055005C">
              <w:rPr>
                <w:sz w:val="20"/>
                <w:szCs w:val="20"/>
              </w:rPr>
              <w:t>0,00000</w:t>
            </w:r>
          </w:p>
        </w:tc>
      </w:tr>
      <w:tr w:rsidR="0055005C" w:rsidRPr="0055005C" w14:paraId="60568EA7" w14:textId="77777777" w:rsidTr="002726B6">
        <w:tblPrEx>
          <w:tblCellMar>
            <w:left w:w="108" w:type="dxa"/>
            <w:right w:w="108" w:type="dxa"/>
          </w:tblCellMar>
        </w:tblPrEx>
        <w:trPr>
          <w:cantSplit/>
          <w:trHeight w:val="20"/>
        </w:trPr>
        <w:tc>
          <w:tcPr>
            <w:tcW w:w="1848" w:type="pct"/>
            <w:noWrap/>
            <w:hideMark/>
          </w:tcPr>
          <w:p w14:paraId="6BF07AEB" w14:textId="77777777" w:rsidR="0055005C" w:rsidRPr="0055005C" w:rsidRDefault="0055005C" w:rsidP="0055005C">
            <w:pPr>
              <w:rPr>
                <w:sz w:val="20"/>
                <w:szCs w:val="20"/>
              </w:rPr>
            </w:pPr>
            <w:r w:rsidRPr="0055005C">
              <w:rPr>
                <w:sz w:val="20"/>
                <w:szCs w:val="20"/>
              </w:rPr>
              <w:lastRenderedPageBreak/>
              <w:t>Государственная помощь семьям, имеющим трех и более детей</w:t>
            </w:r>
          </w:p>
        </w:tc>
        <w:tc>
          <w:tcPr>
            <w:tcW w:w="292" w:type="pct"/>
            <w:noWrap/>
            <w:vAlign w:val="bottom"/>
            <w:hideMark/>
          </w:tcPr>
          <w:p w14:paraId="03A86A1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EFB5477"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AE43E16" w14:textId="77777777" w:rsidR="0055005C" w:rsidRPr="0055005C" w:rsidRDefault="0055005C" w:rsidP="0055005C">
            <w:pPr>
              <w:jc w:val="center"/>
              <w:rPr>
                <w:sz w:val="20"/>
                <w:szCs w:val="20"/>
              </w:rPr>
            </w:pPr>
            <w:r w:rsidRPr="0055005C">
              <w:rPr>
                <w:sz w:val="20"/>
                <w:szCs w:val="20"/>
              </w:rPr>
              <w:t>09 3 02 80040</w:t>
            </w:r>
          </w:p>
        </w:tc>
        <w:tc>
          <w:tcPr>
            <w:tcW w:w="195" w:type="pct"/>
            <w:noWrap/>
            <w:vAlign w:val="bottom"/>
            <w:hideMark/>
          </w:tcPr>
          <w:p w14:paraId="612E9859" w14:textId="77777777" w:rsidR="0055005C" w:rsidRPr="0055005C" w:rsidRDefault="0055005C" w:rsidP="0055005C">
            <w:pPr>
              <w:jc w:val="center"/>
              <w:rPr>
                <w:sz w:val="20"/>
                <w:szCs w:val="20"/>
              </w:rPr>
            </w:pPr>
          </w:p>
        </w:tc>
        <w:tc>
          <w:tcPr>
            <w:tcW w:w="633" w:type="pct"/>
            <w:noWrap/>
            <w:vAlign w:val="bottom"/>
            <w:hideMark/>
          </w:tcPr>
          <w:p w14:paraId="53977DAD" w14:textId="77777777" w:rsidR="0055005C" w:rsidRPr="0055005C" w:rsidRDefault="0055005C" w:rsidP="0055005C">
            <w:pPr>
              <w:jc w:val="right"/>
              <w:rPr>
                <w:sz w:val="20"/>
                <w:szCs w:val="20"/>
              </w:rPr>
            </w:pPr>
            <w:r w:rsidRPr="0055005C">
              <w:rPr>
                <w:sz w:val="20"/>
                <w:szCs w:val="20"/>
              </w:rPr>
              <w:t>460 124,90000</w:t>
            </w:r>
          </w:p>
        </w:tc>
        <w:tc>
          <w:tcPr>
            <w:tcW w:w="634" w:type="pct"/>
            <w:noWrap/>
            <w:vAlign w:val="bottom"/>
            <w:hideMark/>
          </w:tcPr>
          <w:p w14:paraId="75BD2C89" w14:textId="77777777" w:rsidR="0055005C" w:rsidRPr="0055005C" w:rsidRDefault="0055005C" w:rsidP="0055005C">
            <w:pPr>
              <w:jc w:val="right"/>
              <w:rPr>
                <w:sz w:val="20"/>
                <w:szCs w:val="20"/>
              </w:rPr>
            </w:pPr>
            <w:r w:rsidRPr="0055005C">
              <w:rPr>
                <w:sz w:val="20"/>
                <w:szCs w:val="20"/>
              </w:rPr>
              <w:t>778 932,00000</w:t>
            </w:r>
          </w:p>
        </w:tc>
        <w:tc>
          <w:tcPr>
            <w:tcW w:w="619" w:type="pct"/>
            <w:noWrap/>
            <w:vAlign w:val="bottom"/>
            <w:hideMark/>
          </w:tcPr>
          <w:p w14:paraId="75628A0A" w14:textId="77777777" w:rsidR="0055005C" w:rsidRPr="0055005C" w:rsidRDefault="0055005C" w:rsidP="0055005C">
            <w:pPr>
              <w:jc w:val="right"/>
              <w:rPr>
                <w:sz w:val="20"/>
                <w:szCs w:val="20"/>
              </w:rPr>
            </w:pPr>
            <w:r w:rsidRPr="0055005C">
              <w:rPr>
                <w:sz w:val="20"/>
                <w:szCs w:val="20"/>
              </w:rPr>
              <w:t>722 080,80000</w:t>
            </w:r>
          </w:p>
        </w:tc>
      </w:tr>
      <w:tr w:rsidR="0055005C" w:rsidRPr="0055005C" w14:paraId="3FBCD917" w14:textId="77777777" w:rsidTr="002726B6">
        <w:tblPrEx>
          <w:tblCellMar>
            <w:left w:w="108" w:type="dxa"/>
            <w:right w:w="108" w:type="dxa"/>
          </w:tblCellMar>
        </w:tblPrEx>
        <w:trPr>
          <w:cantSplit/>
          <w:trHeight w:val="20"/>
        </w:trPr>
        <w:tc>
          <w:tcPr>
            <w:tcW w:w="1848" w:type="pct"/>
            <w:noWrap/>
            <w:hideMark/>
          </w:tcPr>
          <w:p w14:paraId="73AB8198"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159797C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3A5CAE9"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A6639E4" w14:textId="77777777" w:rsidR="0055005C" w:rsidRPr="0055005C" w:rsidRDefault="0055005C" w:rsidP="0055005C">
            <w:pPr>
              <w:jc w:val="center"/>
              <w:rPr>
                <w:sz w:val="20"/>
                <w:szCs w:val="20"/>
              </w:rPr>
            </w:pPr>
            <w:r w:rsidRPr="0055005C">
              <w:rPr>
                <w:sz w:val="20"/>
                <w:szCs w:val="20"/>
              </w:rPr>
              <w:t>09 3 02 80040</w:t>
            </w:r>
          </w:p>
        </w:tc>
        <w:tc>
          <w:tcPr>
            <w:tcW w:w="195" w:type="pct"/>
            <w:noWrap/>
            <w:vAlign w:val="bottom"/>
            <w:hideMark/>
          </w:tcPr>
          <w:p w14:paraId="7EC7B35F"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4E3931A8" w14:textId="77777777" w:rsidR="0055005C" w:rsidRPr="0055005C" w:rsidRDefault="0055005C" w:rsidP="0055005C">
            <w:pPr>
              <w:jc w:val="right"/>
              <w:rPr>
                <w:sz w:val="20"/>
                <w:szCs w:val="20"/>
              </w:rPr>
            </w:pPr>
            <w:r w:rsidRPr="0055005C">
              <w:rPr>
                <w:sz w:val="20"/>
                <w:szCs w:val="20"/>
              </w:rPr>
              <w:t>460 124,90000</w:t>
            </w:r>
          </w:p>
        </w:tc>
        <w:tc>
          <w:tcPr>
            <w:tcW w:w="634" w:type="pct"/>
            <w:noWrap/>
            <w:vAlign w:val="bottom"/>
            <w:hideMark/>
          </w:tcPr>
          <w:p w14:paraId="0332D479" w14:textId="77777777" w:rsidR="0055005C" w:rsidRPr="0055005C" w:rsidRDefault="0055005C" w:rsidP="0055005C">
            <w:pPr>
              <w:jc w:val="right"/>
              <w:rPr>
                <w:sz w:val="20"/>
                <w:szCs w:val="20"/>
              </w:rPr>
            </w:pPr>
            <w:r w:rsidRPr="0055005C">
              <w:rPr>
                <w:sz w:val="20"/>
                <w:szCs w:val="20"/>
              </w:rPr>
              <w:t>778 932,00000</w:t>
            </w:r>
          </w:p>
        </w:tc>
        <w:tc>
          <w:tcPr>
            <w:tcW w:w="619" w:type="pct"/>
            <w:noWrap/>
            <w:vAlign w:val="bottom"/>
            <w:hideMark/>
          </w:tcPr>
          <w:p w14:paraId="500DE2A6" w14:textId="77777777" w:rsidR="0055005C" w:rsidRPr="0055005C" w:rsidRDefault="0055005C" w:rsidP="0055005C">
            <w:pPr>
              <w:jc w:val="right"/>
              <w:rPr>
                <w:sz w:val="20"/>
                <w:szCs w:val="20"/>
              </w:rPr>
            </w:pPr>
            <w:r w:rsidRPr="0055005C">
              <w:rPr>
                <w:sz w:val="20"/>
                <w:szCs w:val="20"/>
              </w:rPr>
              <w:t>722 080,80000</w:t>
            </w:r>
          </w:p>
        </w:tc>
      </w:tr>
      <w:tr w:rsidR="0055005C" w:rsidRPr="0055005C" w14:paraId="57B12E0D" w14:textId="77777777" w:rsidTr="002726B6">
        <w:tblPrEx>
          <w:tblCellMar>
            <w:left w:w="108" w:type="dxa"/>
            <w:right w:w="108" w:type="dxa"/>
          </w:tblCellMar>
        </w:tblPrEx>
        <w:trPr>
          <w:cantSplit/>
          <w:trHeight w:val="20"/>
        </w:trPr>
        <w:tc>
          <w:tcPr>
            <w:tcW w:w="1848" w:type="pct"/>
            <w:noWrap/>
            <w:hideMark/>
          </w:tcPr>
          <w:p w14:paraId="4AE12F95" w14:textId="77777777" w:rsidR="0055005C" w:rsidRPr="0055005C" w:rsidRDefault="0055005C" w:rsidP="0055005C">
            <w:pPr>
              <w:rPr>
                <w:sz w:val="20"/>
                <w:szCs w:val="20"/>
              </w:rPr>
            </w:pPr>
            <w:r w:rsidRPr="0055005C">
              <w:rPr>
                <w:sz w:val="20"/>
                <w:szCs w:val="20"/>
              </w:rPr>
              <w:t>Государственная помощь на детей одиноким матерям</w:t>
            </w:r>
          </w:p>
        </w:tc>
        <w:tc>
          <w:tcPr>
            <w:tcW w:w="292" w:type="pct"/>
            <w:noWrap/>
            <w:vAlign w:val="bottom"/>
            <w:hideMark/>
          </w:tcPr>
          <w:p w14:paraId="3BEB340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936F224"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BF41882" w14:textId="77777777" w:rsidR="0055005C" w:rsidRPr="0055005C" w:rsidRDefault="0055005C" w:rsidP="0055005C">
            <w:pPr>
              <w:jc w:val="center"/>
              <w:rPr>
                <w:sz w:val="20"/>
                <w:szCs w:val="20"/>
              </w:rPr>
            </w:pPr>
            <w:r w:rsidRPr="0055005C">
              <w:rPr>
                <w:sz w:val="20"/>
                <w:szCs w:val="20"/>
              </w:rPr>
              <w:t>09 3 02 80070</w:t>
            </w:r>
          </w:p>
        </w:tc>
        <w:tc>
          <w:tcPr>
            <w:tcW w:w="195" w:type="pct"/>
            <w:noWrap/>
            <w:vAlign w:val="bottom"/>
            <w:hideMark/>
          </w:tcPr>
          <w:p w14:paraId="3E5D0D5E" w14:textId="77777777" w:rsidR="0055005C" w:rsidRPr="0055005C" w:rsidRDefault="0055005C" w:rsidP="0055005C">
            <w:pPr>
              <w:jc w:val="center"/>
              <w:rPr>
                <w:sz w:val="20"/>
                <w:szCs w:val="20"/>
              </w:rPr>
            </w:pPr>
          </w:p>
        </w:tc>
        <w:tc>
          <w:tcPr>
            <w:tcW w:w="633" w:type="pct"/>
            <w:noWrap/>
            <w:vAlign w:val="bottom"/>
            <w:hideMark/>
          </w:tcPr>
          <w:p w14:paraId="12D69655" w14:textId="77777777" w:rsidR="0055005C" w:rsidRPr="0055005C" w:rsidRDefault="0055005C" w:rsidP="0055005C">
            <w:pPr>
              <w:jc w:val="right"/>
              <w:rPr>
                <w:sz w:val="20"/>
                <w:szCs w:val="20"/>
              </w:rPr>
            </w:pPr>
            <w:r w:rsidRPr="0055005C">
              <w:rPr>
                <w:sz w:val="20"/>
                <w:szCs w:val="20"/>
              </w:rPr>
              <w:t>128 217,60000</w:t>
            </w:r>
          </w:p>
        </w:tc>
        <w:tc>
          <w:tcPr>
            <w:tcW w:w="634" w:type="pct"/>
            <w:noWrap/>
            <w:vAlign w:val="bottom"/>
            <w:hideMark/>
          </w:tcPr>
          <w:p w14:paraId="4D5203C9" w14:textId="77777777" w:rsidR="0055005C" w:rsidRPr="0055005C" w:rsidRDefault="0055005C" w:rsidP="0055005C">
            <w:pPr>
              <w:jc w:val="right"/>
              <w:rPr>
                <w:sz w:val="20"/>
                <w:szCs w:val="20"/>
              </w:rPr>
            </w:pPr>
            <w:r w:rsidRPr="0055005C">
              <w:rPr>
                <w:sz w:val="20"/>
                <w:szCs w:val="20"/>
              </w:rPr>
              <w:t>172 800,00000</w:t>
            </w:r>
          </w:p>
        </w:tc>
        <w:tc>
          <w:tcPr>
            <w:tcW w:w="619" w:type="pct"/>
            <w:noWrap/>
            <w:vAlign w:val="bottom"/>
            <w:hideMark/>
          </w:tcPr>
          <w:p w14:paraId="5E6805BE" w14:textId="77777777" w:rsidR="0055005C" w:rsidRPr="0055005C" w:rsidRDefault="0055005C" w:rsidP="0055005C">
            <w:pPr>
              <w:jc w:val="right"/>
              <w:rPr>
                <w:sz w:val="20"/>
                <w:szCs w:val="20"/>
              </w:rPr>
            </w:pPr>
            <w:r w:rsidRPr="0055005C">
              <w:rPr>
                <w:sz w:val="20"/>
                <w:szCs w:val="20"/>
              </w:rPr>
              <w:t>162 432,00000</w:t>
            </w:r>
          </w:p>
        </w:tc>
      </w:tr>
      <w:tr w:rsidR="0055005C" w:rsidRPr="0055005C" w14:paraId="5EEBB03D" w14:textId="77777777" w:rsidTr="002726B6">
        <w:tblPrEx>
          <w:tblCellMar>
            <w:left w:w="108" w:type="dxa"/>
            <w:right w:w="108" w:type="dxa"/>
          </w:tblCellMar>
        </w:tblPrEx>
        <w:trPr>
          <w:cantSplit/>
          <w:trHeight w:val="20"/>
        </w:trPr>
        <w:tc>
          <w:tcPr>
            <w:tcW w:w="1848" w:type="pct"/>
            <w:noWrap/>
            <w:hideMark/>
          </w:tcPr>
          <w:p w14:paraId="4340955E"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1FAF1F8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C59327F"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4F2EB4F" w14:textId="77777777" w:rsidR="0055005C" w:rsidRPr="0055005C" w:rsidRDefault="0055005C" w:rsidP="0055005C">
            <w:pPr>
              <w:jc w:val="center"/>
              <w:rPr>
                <w:sz w:val="20"/>
                <w:szCs w:val="20"/>
              </w:rPr>
            </w:pPr>
            <w:r w:rsidRPr="0055005C">
              <w:rPr>
                <w:sz w:val="20"/>
                <w:szCs w:val="20"/>
              </w:rPr>
              <w:t>09 3 02 80070</w:t>
            </w:r>
          </w:p>
        </w:tc>
        <w:tc>
          <w:tcPr>
            <w:tcW w:w="195" w:type="pct"/>
            <w:noWrap/>
            <w:vAlign w:val="bottom"/>
            <w:hideMark/>
          </w:tcPr>
          <w:p w14:paraId="1639FFE2"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4A1A2DD5" w14:textId="77777777" w:rsidR="0055005C" w:rsidRPr="0055005C" w:rsidRDefault="0055005C" w:rsidP="0055005C">
            <w:pPr>
              <w:jc w:val="right"/>
              <w:rPr>
                <w:sz w:val="20"/>
                <w:szCs w:val="20"/>
              </w:rPr>
            </w:pPr>
            <w:r w:rsidRPr="0055005C">
              <w:rPr>
                <w:sz w:val="20"/>
                <w:szCs w:val="20"/>
              </w:rPr>
              <w:t>128 217,60000</w:t>
            </w:r>
          </w:p>
        </w:tc>
        <w:tc>
          <w:tcPr>
            <w:tcW w:w="634" w:type="pct"/>
            <w:noWrap/>
            <w:vAlign w:val="bottom"/>
            <w:hideMark/>
          </w:tcPr>
          <w:p w14:paraId="695D2F13" w14:textId="77777777" w:rsidR="0055005C" w:rsidRPr="0055005C" w:rsidRDefault="0055005C" w:rsidP="0055005C">
            <w:pPr>
              <w:jc w:val="right"/>
              <w:rPr>
                <w:sz w:val="20"/>
                <w:szCs w:val="20"/>
              </w:rPr>
            </w:pPr>
            <w:r w:rsidRPr="0055005C">
              <w:rPr>
                <w:sz w:val="20"/>
                <w:szCs w:val="20"/>
              </w:rPr>
              <w:t>172 800,00000</w:t>
            </w:r>
          </w:p>
        </w:tc>
        <w:tc>
          <w:tcPr>
            <w:tcW w:w="619" w:type="pct"/>
            <w:noWrap/>
            <w:vAlign w:val="bottom"/>
            <w:hideMark/>
          </w:tcPr>
          <w:p w14:paraId="36E3DEEB" w14:textId="77777777" w:rsidR="0055005C" w:rsidRPr="0055005C" w:rsidRDefault="0055005C" w:rsidP="0055005C">
            <w:pPr>
              <w:jc w:val="right"/>
              <w:rPr>
                <w:sz w:val="20"/>
                <w:szCs w:val="20"/>
              </w:rPr>
            </w:pPr>
            <w:r w:rsidRPr="0055005C">
              <w:rPr>
                <w:sz w:val="20"/>
                <w:szCs w:val="20"/>
              </w:rPr>
              <w:t>162 432,00000</w:t>
            </w:r>
          </w:p>
        </w:tc>
      </w:tr>
      <w:tr w:rsidR="0055005C" w:rsidRPr="0055005C" w14:paraId="42FA71B3" w14:textId="77777777" w:rsidTr="002726B6">
        <w:tblPrEx>
          <w:tblCellMar>
            <w:left w:w="108" w:type="dxa"/>
            <w:right w:w="108" w:type="dxa"/>
          </w:tblCellMar>
        </w:tblPrEx>
        <w:trPr>
          <w:cantSplit/>
          <w:trHeight w:val="20"/>
        </w:trPr>
        <w:tc>
          <w:tcPr>
            <w:tcW w:w="1848" w:type="pct"/>
            <w:noWrap/>
            <w:hideMark/>
          </w:tcPr>
          <w:p w14:paraId="12D51052" w14:textId="77777777" w:rsidR="0055005C" w:rsidRPr="0055005C" w:rsidRDefault="0055005C" w:rsidP="0055005C">
            <w:pPr>
              <w:rPr>
                <w:sz w:val="20"/>
                <w:szCs w:val="20"/>
              </w:rPr>
            </w:pPr>
            <w:r w:rsidRPr="0055005C">
              <w:rPr>
                <w:sz w:val="20"/>
                <w:szCs w:val="20"/>
              </w:rPr>
              <w:t>Оплата услуг за проведенные социальные выплаты</w:t>
            </w:r>
          </w:p>
        </w:tc>
        <w:tc>
          <w:tcPr>
            <w:tcW w:w="292" w:type="pct"/>
            <w:noWrap/>
            <w:vAlign w:val="bottom"/>
            <w:hideMark/>
          </w:tcPr>
          <w:p w14:paraId="12DFCC7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EB2DCCD"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ECD5E78" w14:textId="77777777" w:rsidR="0055005C" w:rsidRPr="0055005C" w:rsidRDefault="0055005C" w:rsidP="0055005C">
            <w:pPr>
              <w:jc w:val="center"/>
              <w:rPr>
                <w:sz w:val="20"/>
                <w:szCs w:val="20"/>
              </w:rPr>
            </w:pPr>
            <w:r w:rsidRPr="0055005C">
              <w:rPr>
                <w:sz w:val="20"/>
                <w:szCs w:val="20"/>
              </w:rPr>
              <w:t>09 3 02 80130</w:t>
            </w:r>
          </w:p>
        </w:tc>
        <w:tc>
          <w:tcPr>
            <w:tcW w:w="195" w:type="pct"/>
            <w:noWrap/>
            <w:vAlign w:val="bottom"/>
            <w:hideMark/>
          </w:tcPr>
          <w:p w14:paraId="47ADEBB3" w14:textId="77777777" w:rsidR="0055005C" w:rsidRPr="0055005C" w:rsidRDefault="0055005C" w:rsidP="0055005C">
            <w:pPr>
              <w:jc w:val="center"/>
              <w:rPr>
                <w:sz w:val="20"/>
                <w:szCs w:val="20"/>
              </w:rPr>
            </w:pPr>
          </w:p>
        </w:tc>
        <w:tc>
          <w:tcPr>
            <w:tcW w:w="633" w:type="pct"/>
            <w:noWrap/>
            <w:vAlign w:val="bottom"/>
            <w:hideMark/>
          </w:tcPr>
          <w:p w14:paraId="7637FE27" w14:textId="77777777" w:rsidR="0055005C" w:rsidRPr="0055005C" w:rsidRDefault="0055005C" w:rsidP="0055005C">
            <w:pPr>
              <w:jc w:val="right"/>
              <w:rPr>
                <w:sz w:val="20"/>
                <w:szCs w:val="20"/>
              </w:rPr>
            </w:pPr>
            <w:r w:rsidRPr="0055005C">
              <w:rPr>
                <w:sz w:val="20"/>
                <w:szCs w:val="20"/>
              </w:rPr>
              <w:t>50 945,00013</w:t>
            </w:r>
          </w:p>
        </w:tc>
        <w:tc>
          <w:tcPr>
            <w:tcW w:w="634" w:type="pct"/>
            <w:noWrap/>
            <w:vAlign w:val="bottom"/>
            <w:hideMark/>
          </w:tcPr>
          <w:p w14:paraId="5D1E0CFC" w14:textId="77777777" w:rsidR="0055005C" w:rsidRPr="0055005C" w:rsidRDefault="0055005C" w:rsidP="0055005C">
            <w:pPr>
              <w:jc w:val="right"/>
              <w:rPr>
                <w:sz w:val="20"/>
                <w:szCs w:val="20"/>
              </w:rPr>
            </w:pPr>
            <w:r w:rsidRPr="0055005C">
              <w:rPr>
                <w:sz w:val="20"/>
                <w:szCs w:val="20"/>
              </w:rPr>
              <w:t>28 047,67700</w:t>
            </w:r>
          </w:p>
        </w:tc>
        <w:tc>
          <w:tcPr>
            <w:tcW w:w="619" w:type="pct"/>
            <w:noWrap/>
            <w:vAlign w:val="bottom"/>
            <w:hideMark/>
          </w:tcPr>
          <w:p w14:paraId="64E51243" w14:textId="77777777" w:rsidR="0055005C" w:rsidRPr="0055005C" w:rsidRDefault="0055005C" w:rsidP="0055005C">
            <w:pPr>
              <w:jc w:val="right"/>
              <w:rPr>
                <w:sz w:val="20"/>
                <w:szCs w:val="20"/>
              </w:rPr>
            </w:pPr>
            <w:r w:rsidRPr="0055005C">
              <w:rPr>
                <w:sz w:val="20"/>
                <w:szCs w:val="20"/>
              </w:rPr>
              <w:t>28 047,67700</w:t>
            </w:r>
          </w:p>
        </w:tc>
      </w:tr>
      <w:tr w:rsidR="0055005C" w:rsidRPr="0055005C" w14:paraId="48F24BAF" w14:textId="77777777" w:rsidTr="002726B6">
        <w:tblPrEx>
          <w:tblCellMar>
            <w:left w:w="108" w:type="dxa"/>
            <w:right w:w="108" w:type="dxa"/>
          </w:tblCellMar>
        </w:tblPrEx>
        <w:trPr>
          <w:cantSplit/>
          <w:trHeight w:val="20"/>
        </w:trPr>
        <w:tc>
          <w:tcPr>
            <w:tcW w:w="1848" w:type="pct"/>
            <w:noWrap/>
            <w:hideMark/>
          </w:tcPr>
          <w:p w14:paraId="1CE8C64F"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90C75D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E120C07"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5644E98" w14:textId="77777777" w:rsidR="0055005C" w:rsidRPr="0055005C" w:rsidRDefault="0055005C" w:rsidP="0055005C">
            <w:pPr>
              <w:jc w:val="center"/>
              <w:rPr>
                <w:sz w:val="20"/>
                <w:szCs w:val="20"/>
              </w:rPr>
            </w:pPr>
            <w:r w:rsidRPr="0055005C">
              <w:rPr>
                <w:sz w:val="20"/>
                <w:szCs w:val="20"/>
              </w:rPr>
              <w:t>09 3 02 80130</w:t>
            </w:r>
          </w:p>
        </w:tc>
        <w:tc>
          <w:tcPr>
            <w:tcW w:w="195" w:type="pct"/>
            <w:noWrap/>
            <w:vAlign w:val="bottom"/>
            <w:hideMark/>
          </w:tcPr>
          <w:p w14:paraId="24280632"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E827213" w14:textId="77777777" w:rsidR="0055005C" w:rsidRPr="0055005C" w:rsidRDefault="0055005C" w:rsidP="0055005C">
            <w:pPr>
              <w:jc w:val="right"/>
              <w:rPr>
                <w:sz w:val="20"/>
                <w:szCs w:val="20"/>
              </w:rPr>
            </w:pPr>
            <w:r w:rsidRPr="0055005C">
              <w:rPr>
                <w:sz w:val="20"/>
                <w:szCs w:val="20"/>
              </w:rPr>
              <w:t>50 945,00013</w:t>
            </w:r>
          </w:p>
        </w:tc>
        <w:tc>
          <w:tcPr>
            <w:tcW w:w="634" w:type="pct"/>
            <w:noWrap/>
            <w:vAlign w:val="bottom"/>
            <w:hideMark/>
          </w:tcPr>
          <w:p w14:paraId="5D5F086F" w14:textId="77777777" w:rsidR="0055005C" w:rsidRPr="0055005C" w:rsidRDefault="0055005C" w:rsidP="0055005C">
            <w:pPr>
              <w:jc w:val="right"/>
              <w:rPr>
                <w:sz w:val="20"/>
                <w:szCs w:val="20"/>
              </w:rPr>
            </w:pPr>
            <w:r w:rsidRPr="0055005C">
              <w:rPr>
                <w:sz w:val="20"/>
                <w:szCs w:val="20"/>
              </w:rPr>
              <w:t>28 047,67700</w:t>
            </w:r>
          </w:p>
        </w:tc>
        <w:tc>
          <w:tcPr>
            <w:tcW w:w="619" w:type="pct"/>
            <w:noWrap/>
            <w:vAlign w:val="bottom"/>
            <w:hideMark/>
          </w:tcPr>
          <w:p w14:paraId="21D379BF" w14:textId="77777777" w:rsidR="0055005C" w:rsidRPr="0055005C" w:rsidRDefault="0055005C" w:rsidP="0055005C">
            <w:pPr>
              <w:jc w:val="right"/>
              <w:rPr>
                <w:sz w:val="20"/>
                <w:szCs w:val="20"/>
              </w:rPr>
            </w:pPr>
            <w:r w:rsidRPr="0055005C">
              <w:rPr>
                <w:sz w:val="20"/>
                <w:szCs w:val="20"/>
              </w:rPr>
              <w:t>28 047,67700</w:t>
            </w:r>
          </w:p>
        </w:tc>
      </w:tr>
      <w:tr w:rsidR="0055005C" w:rsidRPr="0055005C" w14:paraId="7D1F5FD4" w14:textId="77777777" w:rsidTr="002726B6">
        <w:tblPrEx>
          <w:tblCellMar>
            <w:left w:w="108" w:type="dxa"/>
            <w:right w:w="108" w:type="dxa"/>
          </w:tblCellMar>
        </w:tblPrEx>
        <w:trPr>
          <w:cantSplit/>
          <w:trHeight w:val="20"/>
        </w:trPr>
        <w:tc>
          <w:tcPr>
            <w:tcW w:w="1848" w:type="pct"/>
            <w:noWrap/>
            <w:hideMark/>
          </w:tcPr>
          <w:p w14:paraId="124E545D" w14:textId="77777777" w:rsidR="0055005C" w:rsidRPr="0055005C" w:rsidRDefault="0055005C" w:rsidP="0055005C">
            <w:pPr>
              <w:rPr>
                <w:sz w:val="20"/>
                <w:szCs w:val="20"/>
              </w:rPr>
            </w:pPr>
            <w:r w:rsidRPr="0055005C">
              <w:rPr>
                <w:sz w:val="20"/>
                <w:szCs w:val="20"/>
              </w:rPr>
              <w:t>Осуществление компенсационной выплаты на приобретение твердого топлива (угля) для бытовых нужд отдельным категориям лиц, проживающим на территории Донецкой Народной Республики</w:t>
            </w:r>
          </w:p>
        </w:tc>
        <w:tc>
          <w:tcPr>
            <w:tcW w:w="292" w:type="pct"/>
            <w:noWrap/>
            <w:vAlign w:val="bottom"/>
            <w:hideMark/>
          </w:tcPr>
          <w:p w14:paraId="62073AD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A684542"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D35CCF2" w14:textId="77777777" w:rsidR="0055005C" w:rsidRPr="0055005C" w:rsidRDefault="0055005C" w:rsidP="0055005C">
            <w:pPr>
              <w:jc w:val="center"/>
              <w:rPr>
                <w:sz w:val="20"/>
                <w:szCs w:val="20"/>
              </w:rPr>
            </w:pPr>
            <w:r w:rsidRPr="0055005C">
              <w:rPr>
                <w:sz w:val="20"/>
                <w:szCs w:val="20"/>
              </w:rPr>
              <w:t>09 3 02 80160</w:t>
            </w:r>
          </w:p>
        </w:tc>
        <w:tc>
          <w:tcPr>
            <w:tcW w:w="195" w:type="pct"/>
            <w:noWrap/>
            <w:vAlign w:val="bottom"/>
            <w:hideMark/>
          </w:tcPr>
          <w:p w14:paraId="34041CD5" w14:textId="77777777" w:rsidR="0055005C" w:rsidRPr="0055005C" w:rsidRDefault="0055005C" w:rsidP="0055005C">
            <w:pPr>
              <w:jc w:val="center"/>
              <w:rPr>
                <w:sz w:val="20"/>
                <w:szCs w:val="20"/>
              </w:rPr>
            </w:pPr>
          </w:p>
        </w:tc>
        <w:tc>
          <w:tcPr>
            <w:tcW w:w="633" w:type="pct"/>
            <w:noWrap/>
            <w:vAlign w:val="bottom"/>
            <w:hideMark/>
          </w:tcPr>
          <w:p w14:paraId="1CD2E4B5" w14:textId="77777777" w:rsidR="0055005C" w:rsidRPr="0055005C" w:rsidRDefault="0055005C" w:rsidP="0055005C">
            <w:pPr>
              <w:jc w:val="right"/>
              <w:rPr>
                <w:sz w:val="20"/>
                <w:szCs w:val="20"/>
              </w:rPr>
            </w:pPr>
            <w:r w:rsidRPr="0055005C">
              <w:rPr>
                <w:sz w:val="20"/>
                <w:szCs w:val="20"/>
              </w:rPr>
              <w:t>681 246,38500</w:t>
            </w:r>
          </w:p>
        </w:tc>
        <w:tc>
          <w:tcPr>
            <w:tcW w:w="634" w:type="pct"/>
            <w:noWrap/>
            <w:vAlign w:val="bottom"/>
            <w:hideMark/>
          </w:tcPr>
          <w:p w14:paraId="619CB89C" w14:textId="77777777" w:rsidR="0055005C" w:rsidRPr="0055005C" w:rsidRDefault="0055005C" w:rsidP="0055005C">
            <w:pPr>
              <w:jc w:val="right"/>
              <w:rPr>
                <w:sz w:val="20"/>
                <w:szCs w:val="20"/>
              </w:rPr>
            </w:pPr>
            <w:r w:rsidRPr="0055005C">
              <w:rPr>
                <w:sz w:val="20"/>
                <w:szCs w:val="20"/>
              </w:rPr>
              <w:t>5 375,00000</w:t>
            </w:r>
          </w:p>
        </w:tc>
        <w:tc>
          <w:tcPr>
            <w:tcW w:w="619" w:type="pct"/>
            <w:noWrap/>
            <w:vAlign w:val="bottom"/>
            <w:hideMark/>
          </w:tcPr>
          <w:p w14:paraId="5463361A" w14:textId="77777777" w:rsidR="0055005C" w:rsidRPr="0055005C" w:rsidRDefault="0055005C" w:rsidP="0055005C">
            <w:pPr>
              <w:jc w:val="right"/>
              <w:rPr>
                <w:sz w:val="20"/>
                <w:szCs w:val="20"/>
              </w:rPr>
            </w:pPr>
            <w:r w:rsidRPr="0055005C">
              <w:rPr>
                <w:sz w:val="20"/>
                <w:szCs w:val="20"/>
              </w:rPr>
              <w:t>4 850,00000</w:t>
            </w:r>
          </w:p>
        </w:tc>
      </w:tr>
      <w:tr w:rsidR="0055005C" w:rsidRPr="0055005C" w14:paraId="62E6617C" w14:textId="77777777" w:rsidTr="002726B6">
        <w:tblPrEx>
          <w:tblCellMar>
            <w:left w:w="108" w:type="dxa"/>
            <w:right w:w="108" w:type="dxa"/>
          </w:tblCellMar>
        </w:tblPrEx>
        <w:trPr>
          <w:cantSplit/>
          <w:trHeight w:val="20"/>
        </w:trPr>
        <w:tc>
          <w:tcPr>
            <w:tcW w:w="1848" w:type="pct"/>
            <w:noWrap/>
            <w:hideMark/>
          </w:tcPr>
          <w:p w14:paraId="37AC46CC"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6724C07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7F8BCEC"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6C7470D7" w14:textId="77777777" w:rsidR="0055005C" w:rsidRPr="0055005C" w:rsidRDefault="0055005C" w:rsidP="0055005C">
            <w:pPr>
              <w:jc w:val="center"/>
              <w:rPr>
                <w:sz w:val="20"/>
                <w:szCs w:val="20"/>
              </w:rPr>
            </w:pPr>
            <w:r w:rsidRPr="0055005C">
              <w:rPr>
                <w:sz w:val="20"/>
                <w:szCs w:val="20"/>
              </w:rPr>
              <w:t>09 3 02 80160</w:t>
            </w:r>
          </w:p>
        </w:tc>
        <w:tc>
          <w:tcPr>
            <w:tcW w:w="195" w:type="pct"/>
            <w:noWrap/>
            <w:vAlign w:val="bottom"/>
            <w:hideMark/>
          </w:tcPr>
          <w:p w14:paraId="4A19D068"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B5CF9A0" w14:textId="77777777" w:rsidR="0055005C" w:rsidRPr="0055005C" w:rsidRDefault="0055005C" w:rsidP="0055005C">
            <w:pPr>
              <w:jc w:val="right"/>
              <w:rPr>
                <w:sz w:val="20"/>
                <w:szCs w:val="20"/>
              </w:rPr>
            </w:pPr>
            <w:r w:rsidRPr="0055005C">
              <w:rPr>
                <w:sz w:val="20"/>
                <w:szCs w:val="20"/>
              </w:rPr>
              <w:t>681 246,38500</w:t>
            </w:r>
          </w:p>
        </w:tc>
        <w:tc>
          <w:tcPr>
            <w:tcW w:w="634" w:type="pct"/>
            <w:noWrap/>
            <w:vAlign w:val="bottom"/>
            <w:hideMark/>
          </w:tcPr>
          <w:p w14:paraId="18E152C8" w14:textId="77777777" w:rsidR="0055005C" w:rsidRPr="0055005C" w:rsidRDefault="0055005C" w:rsidP="0055005C">
            <w:pPr>
              <w:jc w:val="right"/>
              <w:rPr>
                <w:sz w:val="20"/>
                <w:szCs w:val="20"/>
              </w:rPr>
            </w:pPr>
            <w:r w:rsidRPr="0055005C">
              <w:rPr>
                <w:sz w:val="20"/>
                <w:szCs w:val="20"/>
              </w:rPr>
              <w:t>5 375,00000</w:t>
            </w:r>
          </w:p>
        </w:tc>
        <w:tc>
          <w:tcPr>
            <w:tcW w:w="619" w:type="pct"/>
            <w:noWrap/>
            <w:vAlign w:val="bottom"/>
            <w:hideMark/>
          </w:tcPr>
          <w:p w14:paraId="17318C77" w14:textId="77777777" w:rsidR="0055005C" w:rsidRPr="0055005C" w:rsidRDefault="0055005C" w:rsidP="0055005C">
            <w:pPr>
              <w:jc w:val="right"/>
              <w:rPr>
                <w:sz w:val="20"/>
                <w:szCs w:val="20"/>
              </w:rPr>
            </w:pPr>
            <w:r w:rsidRPr="0055005C">
              <w:rPr>
                <w:sz w:val="20"/>
                <w:szCs w:val="20"/>
              </w:rPr>
              <w:t>4 850,00000</w:t>
            </w:r>
          </w:p>
        </w:tc>
      </w:tr>
      <w:tr w:rsidR="0055005C" w:rsidRPr="0055005C" w14:paraId="6704A09C" w14:textId="77777777" w:rsidTr="002726B6">
        <w:tblPrEx>
          <w:tblCellMar>
            <w:left w:w="108" w:type="dxa"/>
            <w:right w:w="108" w:type="dxa"/>
          </w:tblCellMar>
        </w:tblPrEx>
        <w:trPr>
          <w:cantSplit/>
          <w:trHeight w:val="20"/>
        </w:trPr>
        <w:tc>
          <w:tcPr>
            <w:tcW w:w="1848" w:type="pct"/>
            <w:noWrap/>
            <w:hideMark/>
          </w:tcPr>
          <w:p w14:paraId="3B36AAFD" w14:textId="77777777" w:rsidR="0055005C" w:rsidRPr="0055005C" w:rsidRDefault="0055005C" w:rsidP="0055005C">
            <w:pPr>
              <w:rPr>
                <w:sz w:val="20"/>
                <w:szCs w:val="20"/>
              </w:rPr>
            </w:pPr>
            <w:r w:rsidRPr="0055005C">
              <w:rPr>
                <w:sz w:val="20"/>
                <w:szCs w:val="20"/>
              </w:rPr>
              <w:t>Осуществление единовременной денежной выплаты лицам, заключившим контракт о прохождении военной службы с Министерством обороны Российской Федерации, войсках национальной гвардии Российской Федерации</w:t>
            </w:r>
          </w:p>
        </w:tc>
        <w:tc>
          <w:tcPr>
            <w:tcW w:w="292" w:type="pct"/>
            <w:noWrap/>
            <w:vAlign w:val="bottom"/>
            <w:hideMark/>
          </w:tcPr>
          <w:p w14:paraId="3B4A76B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2B8226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D0D2C99" w14:textId="77777777" w:rsidR="0055005C" w:rsidRPr="0055005C" w:rsidRDefault="0055005C" w:rsidP="0055005C">
            <w:pPr>
              <w:jc w:val="center"/>
              <w:rPr>
                <w:sz w:val="20"/>
                <w:szCs w:val="20"/>
              </w:rPr>
            </w:pPr>
            <w:r w:rsidRPr="0055005C">
              <w:rPr>
                <w:sz w:val="20"/>
                <w:szCs w:val="20"/>
              </w:rPr>
              <w:t>09 3 02 80180</w:t>
            </w:r>
          </w:p>
        </w:tc>
        <w:tc>
          <w:tcPr>
            <w:tcW w:w="195" w:type="pct"/>
            <w:noWrap/>
            <w:vAlign w:val="bottom"/>
            <w:hideMark/>
          </w:tcPr>
          <w:p w14:paraId="5D74DF98" w14:textId="77777777" w:rsidR="0055005C" w:rsidRPr="0055005C" w:rsidRDefault="0055005C" w:rsidP="0055005C">
            <w:pPr>
              <w:jc w:val="center"/>
              <w:rPr>
                <w:sz w:val="20"/>
                <w:szCs w:val="20"/>
              </w:rPr>
            </w:pPr>
          </w:p>
        </w:tc>
        <w:tc>
          <w:tcPr>
            <w:tcW w:w="633" w:type="pct"/>
            <w:noWrap/>
            <w:vAlign w:val="bottom"/>
            <w:hideMark/>
          </w:tcPr>
          <w:p w14:paraId="67B2A747" w14:textId="77777777" w:rsidR="0055005C" w:rsidRPr="0055005C" w:rsidRDefault="0055005C" w:rsidP="0055005C">
            <w:pPr>
              <w:jc w:val="right"/>
              <w:rPr>
                <w:sz w:val="20"/>
                <w:szCs w:val="20"/>
              </w:rPr>
            </w:pPr>
            <w:r w:rsidRPr="0055005C">
              <w:rPr>
                <w:sz w:val="20"/>
                <w:szCs w:val="20"/>
              </w:rPr>
              <w:t>1 387 200,00000</w:t>
            </w:r>
          </w:p>
        </w:tc>
        <w:tc>
          <w:tcPr>
            <w:tcW w:w="634" w:type="pct"/>
            <w:noWrap/>
            <w:vAlign w:val="bottom"/>
            <w:hideMark/>
          </w:tcPr>
          <w:p w14:paraId="4BC83F8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C3B38F3" w14:textId="77777777" w:rsidR="0055005C" w:rsidRPr="0055005C" w:rsidRDefault="0055005C" w:rsidP="0055005C">
            <w:pPr>
              <w:jc w:val="right"/>
              <w:rPr>
                <w:sz w:val="20"/>
                <w:szCs w:val="20"/>
              </w:rPr>
            </w:pPr>
            <w:r w:rsidRPr="0055005C">
              <w:rPr>
                <w:sz w:val="20"/>
                <w:szCs w:val="20"/>
              </w:rPr>
              <w:t>0,00000</w:t>
            </w:r>
          </w:p>
        </w:tc>
      </w:tr>
      <w:tr w:rsidR="0055005C" w:rsidRPr="0055005C" w14:paraId="195E4BDA" w14:textId="77777777" w:rsidTr="002726B6">
        <w:tblPrEx>
          <w:tblCellMar>
            <w:left w:w="108" w:type="dxa"/>
            <w:right w:w="108" w:type="dxa"/>
          </w:tblCellMar>
        </w:tblPrEx>
        <w:trPr>
          <w:cantSplit/>
          <w:trHeight w:val="20"/>
        </w:trPr>
        <w:tc>
          <w:tcPr>
            <w:tcW w:w="1848" w:type="pct"/>
            <w:noWrap/>
            <w:hideMark/>
          </w:tcPr>
          <w:p w14:paraId="379274D0"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089817D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DD8845A"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65A4F55" w14:textId="77777777" w:rsidR="0055005C" w:rsidRPr="0055005C" w:rsidRDefault="0055005C" w:rsidP="0055005C">
            <w:pPr>
              <w:jc w:val="center"/>
              <w:rPr>
                <w:sz w:val="20"/>
                <w:szCs w:val="20"/>
              </w:rPr>
            </w:pPr>
            <w:r w:rsidRPr="0055005C">
              <w:rPr>
                <w:sz w:val="20"/>
                <w:szCs w:val="20"/>
              </w:rPr>
              <w:t>09 3 02 80180</w:t>
            </w:r>
          </w:p>
        </w:tc>
        <w:tc>
          <w:tcPr>
            <w:tcW w:w="195" w:type="pct"/>
            <w:noWrap/>
            <w:vAlign w:val="bottom"/>
            <w:hideMark/>
          </w:tcPr>
          <w:p w14:paraId="51A2332A"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691B071" w14:textId="77777777" w:rsidR="0055005C" w:rsidRPr="0055005C" w:rsidRDefault="0055005C" w:rsidP="0055005C">
            <w:pPr>
              <w:jc w:val="right"/>
              <w:rPr>
                <w:sz w:val="20"/>
                <w:szCs w:val="20"/>
              </w:rPr>
            </w:pPr>
            <w:r w:rsidRPr="0055005C">
              <w:rPr>
                <w:sz w:val="20"/>
                <w:szCs w:val="20"/>
              </w:rPr>
              <w:t>1 387 200,00000</w:t>
            </w:r>
          </w:p>
        </w:tc>
        <w:tc>
          <w:tcPr>
            <w:tcW w:w="634" w:type="pct"/>
            <w:noWrap/>
            <w:vAlign w:val="bottom"/>
            <w:hideMark/>
          </w:tcPr>
          <w:p w14:paraId="2E2AC54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9DE1F29" w14:textId="77777777" w:rsidR="0055005C" w:rsidRPr="0055005C" w:rsidRDefault="0055005C" w:rsidP="0055005C">
            <w:pPr>
              <w:jc w:val="right"/>
              <w:rPr>
                <w:sz w:val="20"/>
                <w:szCs w:val="20"/>
              </w:rPr>
            </w:pPr>
            <w:r w:rsidRPr="0055005C">
              <w:rPr>
                <w:sz w:val="20"/>
                <w:szCs w:val="20"/>
              </w:rPr>
              <w:t>0,00000</w:t>
            </w:r>
          </w:p>
        </w:tc>
      </w:tr>
      <w:tr w:rsidR="0055005C" w:rsidRPr="0055005C" w14:paraId="707531DA" w14:textId="77777777" w:rsidTr="002726B6">
        <w:tblPrEx>
          <w:tblCellMar>
            <w:left w:w="108" w:type="dxa"/>
            <w:right w:w="108" w:type="dxa"/>
          </w:tblCellMar>
        </w:tblPrEx>
        <w:trPr>
          <w:cantSplit/>
          <w:trHeight w:val="20"/>
        </w:trPr>
        <w:tc>
          <w:tcPr>
            <w:tcW w:w="1848" w:type="pct"/>
            <w:noWrap/>
            <w:hideMark/>
          </w:tcPr>
          <w:p w14:paraId="5190A982" w14:textId="77777777" w:rsidR="0055005C" w:rsidRPr="0055005C" w:rsidRDefault="0055005C" w:rsidP="0055005C">
            <w:pPr>
              <w:rPr>
                <w:sz w:val="20"/>
                <w:szCs w:val="20"/>
              </w:rPr>
            </w:pPr>
            <w:r w:rsidRPr="0055005C">
              <w:rPr>
                <w:sz w:val="20"/>
                <w:szCs w:val="20"/>
              </w:rPr>
              <w:t>Ежемесячная денежная выплата Героям Донецкой Народной Республики, членам семей умерших (погибших) Героев Донецкой Народной Республики</w:t>
            </w:r>
          </w:p>
        </w:tc>
        <w:tc>
          <w:tcPr>
            <w:tcW w:w="292" w:type="pct"/>
            <w:noWrap/>
            <w:vAlign w:val="bottom"/>
            <w:hideMark/>
          </w:tcPr>
          <w:p w14:paraId="35C3CCB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391AFA6"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70C2FFE" w14:textId="77777777" w:rsidR="0055005C" w:rsidRPr="0055005C" w:rsidRDefault="0055005C" w:rsidP="0055005C">
            <w:pPr>
              <w:jc w:val="center"/>
              <w:rPr>
                <w:sz w:val="20"/>
                <w:szCs w:val="20"/>
              </w:rPr>
            </w:pPr>
            <w:r w:rsidRPr="0055005C">
              <w:rPr>
                <w:sz w:val="20"/>
                <w:szCs w:val="20"/>
              </w:rPr>
              <w:t>09 3 02 80190</w:t>
            </w:r>
          </w:p>
        </w:tc>
        <w:tc>
          <w:tcPr>
            <w:tcW w:w="195" w:type="pct"/>
            <w:noWrap/>
            <w:vAlign w:val="bottom"/>
            <w:hideMark/>
          </w:tcPr>
          <w:p w14:paraId="299A286C" w14:textId="77777777" w:rsidR="0055005C" w:rsidRPr="0055005C" w:rsidRDefault="0055005C" w:rsidP="0055005C">
            <w:pPr>
              <w:jc w:val="center"/>
              <w:rPr>
                <w:sz w:val="20"/>
                <w:szCs w:val="20"/>
              </w:rPr>
            </w:pPr>
          </w:p>
        </w:tc>
        <w:tc>
          <w:tcPr>
            <w:tcW w:w="633" w:type="pct"/>
            <w:noWrap/>
            <w:vAlign w:val="bottom"/>
            <w:hideMark/>
          </w:tcPr>
          <w:p w14:paraId="1A0D8889" w14:textId="77777777" w:rsidR="0055005C" w:rsidRPr="0055005C" w:rsidRDefault="0055005C" w:rsidP="0055005C">
            <w:pPr>
              <w:jc w:val="right"/>
              <w:rPr>
                <w:sz w:val="20"/>
                <w:szCs w:val="20"/>
              </w:rPr>
            </w:pPr>
            <w:r w:rsidRPr="0055005C">
              <w:rPr>
                <w:sz w:val="20"/>
                <w:szCs w:val="20"/>
              </w:rPr>
              <w:t>109 500,00000</w:t>
            </w:r>
          </w:p>
        </w:tc>
        <w:tc>
          <w:tcPr>
            <w:tcW w:w="634" w:type="pct"/>
            <w:noWrap/>
            <w:vAlign w:val="bottom"/>
            <w:hideMark/>
          </w:tcPr>
          <w:p w14:paraId="143BA652" w14:textId="77777777" w:rsidR="0055005C" w:rsidRPr="0055005C" w:rsidRDefault="0055005C" w:rsidP="0055005C">
            <w:pPr>
              <w:jc w:val="right"/>
              <w:rPr>
                <w:sz w:val="20"/>
                <w:szCs w:val="20"/>
              </w:rPr>
            </w:pPr>
            <w:r w:rsidRPr="0055005C">
              <w:rPr>
                <w:sz w:val="20"/>
                <w:szCs w:val="20"/>
              </w:rPr>
              <w:t>113 880,00000</w:t>
            </w:r>
          </w:p>
        </w:tc>
        <w:tc>
          <w:tcPr>
            <w:tcW w:w="619" w:type="pct"/>
            <w:noWrap/>
            <w:vAlign w:val="bottom"/>
            <w:hideMark/>
          </w:tcPr>
          <w:p w14:paraId="4F685441" w14:textId="77777777" w:rsidR="0055005C" w:rsidRPr="0055005C" w:rsidRDefault="0055005C" w:rsidP="0055005C">
            <w:pPr>
              <w:jc w:val="right"/>
              <w:rPr>
                <w:sz w:val="20"/>
                <w:szCs w:val="20"/>
              </w:rPr>
            </w:pPr>
            <w:r w:rsidRPr="0055005C">
              <w:rPr>
                <w:sz w:val="20"/>
                <w:szCs w:val="20"/>
              </w:rPr>
              <w:t>118 260,00000</w:t>
            </w:r>
          </w:p>
        </w:tc>
      </w:tr>
      <w:tr w:rsidR="0055005C" w:rsidRPr="0055005C" w14:paraId="6BFDF2C1" w14:textId="77777777" w:rsidTr="002726B6">
        <w:tblPrEx>
          <w:tblCellMar>
            <w:left w:w="108" w:type="dxa"/>
            <w:right w:w="108" w:type="dxa"/>
          </w:tblCellMar>
        </w:tblPrEx>
        <w:trPr>
          <w:cantSplit/>
          <w:trHeight w:val="20"/>
        </w:trPr>
        <w:tc>
          <w:tcPr>
            <w:tcW w:w="1848" w:type="pct"/>
            <w:noWrap/>
            <w:hideMark/>
          </w:tcPr>
          <w:p w14:paraId="5B067C25"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22D56C5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0A9F15C"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29D599F" w14:textId="77777777" w:rsidR="0055005C" w:rsidRPr="0055005C" w:rsidRDefault="0055005C" w:rsidP="0055005C">
            <w:pPr>
              <w:jc w:val="center"/>
              <w:rPr>
                <w:sz w:val="20"/>
                <w:szCs w:val="20"/>
              </w:rPr>
            </w:pPr>
            <w:r w:rsidRPr="0055005C">
              <w:rPr>
                <w:sz w:val="20"/>
                <w:szCs w:val="20"/>
              </w:rPr>
              <w:t>09 3 02 80190</w:t>
            </w:r>
          </w:p>
        </w:tc>
        <w:tc>
          <w:tcPr>
            <w:tcW w:w="195" w:type="pct"/>
            <w:noWrap/>
            <w:vAlign w:val="bottom"/>
            <w:hideMark/>
          </w:tcPr>
          <w:p w14:paraId="298404B3"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48B51BFF" w14:textId="77777777" w:rsidR="0055005C" w:rsidRPr="0055005C" w:rsidRDefault="0055005C" w:rsidP="0055005C">
            <w:pPr>
              <w:jc w:val="right"/>
              <w:rPr>
                <w:sz w:val="20"/>
                <w:szCs w:val="20"/>
              </w:rPr>
            </w:pPr>
            <w:r w:rsidRPr="0055005C">
              <w:rPr>
                <w:sz w:val="20"/>
                <w:szCs w:val="20"/>
              </w:rPr>
              <w:t>109 500,00000</w:t>
            </w:r>
          </w:p>
        </w:tc>
        <w:tc>
          <w:tcPr>
            <w:tcW w:w="634" w:type="pct"/>
            <w:noWrap/>
            <w:vAlign w:val="bottom"/>
            <w:hideMark/>
          </w:tcPr>
          <w:p w14:paraId="66FFDEB9" w14:textId="77777777" w:rsidR="0055005C" w:rsidRPr="0055005C" w:rsidRDefault="0055005C" w:rsidP="0055005C">
            <w:pPr>
              <w:jc w:val="right"/>
              <w:rPr>
                <w:sz w:val="20"/>
                <w:szCs w:val="20"/>
              </w:rPr>
            </w:pPr>
            <w:r w:rsidRPr="0055005C">
              <w:rPr>
                <w:sz w:val="20"/>
                <w:szCs w:val="20"/>
              </w:rPr>
              <w:t>113 880,00000</w:t>
            </w:r>
          </w:p>
        </w:tc>
        <w:tc>
          <w:tcPr>
            <w:tcW w:w="619" w:type="pct"/>
            <w:noWrap/>
            <w:vAlign w:val="bottom"/>
            <w:hideMark/>
          </w:tcPr>
          <w:p w14:paraId="01105E4A" w14:textId="77777777" w:rsidR="0055005C" w:rsidRPr="0055005C" w:rsidRDefault="0055005C" w:rsidP="0055005C">
            <w:pPr>
              <w:jc w:val="right"/>
              <w:rPr>
                <w:sz w:val="20"/>
                <w:szCs w:val="20"/>
              </w:rPr>
            </w:pPr>
            <w:r w:rsidRPr="0055005C">
              <w:rPr>
                <w:sz w:val="20"/>
                <w:szCs w:val="20"/>
              </w:rPr>
              <w:t>118 260,00000</w:t>
            </w:r>
          </w:p>
        </w:tc>
      </w:tr>
      <w:tr w:rsidR="0055005C" w:rsidRPr="0055005C" w14:paraId="67AEE70B" w14:textId="77777777" w:rsidTr="002726B6">
        <w:tblPrEx>
          <w:tblCellMar>
            <w:left w:w="108" w:type="dxa"/>
            <w:right w:w="108" w:type="dxa"/>
          </w:tblCellMar>
        </w:tblPrEx>
        <w:trPr>
          <w:cantSplit/>
          <w:trHeight w:val="20"/>
        </w:trPr>
        <w:tc>
          <w:tcPr>
            <w:tcW w:w="1848" w:type="pct"/>
            <w:noWrap/>
            <w:hideMark/>
          </w:tcPr>
          <w:p w14:paraId="0856C6F6" w14:textId="77777777" w:rsidR="0055005C" w:rsidRPr="0055005C" w:rsidRDefault="0055005C" w:rsidP="0055005C">
            <w:pPr>
              <w:rPr>
                <w:sz w:val="20"/>
                <w:szCs w:val="20"/>
              </w:rPr>
            </w:pPr>
            <w:r w:rsidRPr="0055005C">
              <w:rPr>
                <w:sz w:val="20"/>
                <w:szCs w:val="20"/>
              </w:rPr>
              <w:t>Предоставление социальных гарантий государства гражданам, пострадавшим вследствие Чернобыльской катастрофы</w:t>
            </w:r>
          </w:p>
        </w:tc>
        <w:tc>
          <w:tcPr>
            <w:tcW w:w="292" w:type="pct"/>
            <w:noWrap/>
            <w:vAlign w:val="bottom"/>
            <w:hideMark/>
          </w:tcPr>
          <w:p w14:paraId="041B792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D037FF9"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A512CC6" w14:textId="77777777" w:rsidR="0055005C" w:rsidRPr="0055005C" w:rsidRDefault="0055005C" w:rsidP="0055005C">
            <w:pPr>
              <w:jc w:val="center"/>
              <w:rPr>
                <w:sz w:val="20"/>
                <w:szCs w:val="20"/>
              </w:rPr>
            </w:pPr>
            <w:r w:rsidRPr="0055005C">
              <w:rPr>
                <w:sz w:val="20"/>
                <w:szCs w:val="20"/>
              </w:rPr>
              <w:t>09 3 02 80210</w:t>
            </w:r>
          </w:p>
        </w:tc>
        <w:tc>
          <w:tcPr>
            <w:tcW w:w="195" w:type="pct"/>
            <w:noWrap/>
            <w:vAlign w:val="bottom"/>
            <w:hideMark/>
          </w:tcPr>
          <w:p w14:paraId="172FA669" w14:textId="77777777" w:rsidR="0055005C" w:rsidRPr="0055005C" w:rsidRDefault="0055005C" w:rsidP="0055005C">
            <w:pPr>
              <w:jc w:val="center"/>
              <w:rPr>
                <w:sz w:val="20"/>
                <w:szCs w:val="20"/>
              </w:rPr>
            </w:pPr>
          </w:p>
        </w:tc>
        <w:tc>
          <w:tcPr>
            <w:tcW w:w="633" w:type="pct"/>
            <w:noWrap/>
            <w:vAlign w:val="bottom"/>
            <w:hideMark/>
          </w:tcPr>
          <w:p w14:paraId="1A0FD500" w14:textId="77777777" w:rsidR="0055005C" w:rsidRPr="0055005C" w:rsidRDefault="0055005C" w:rsidP="0055005C">
            <w:pPr>
              <w:jc w:val="right"/>
              <w:rPr>
                <w:sz w:val="20"/>
                <w:szCs w:val="20"/>
              </w:rPr>
            </w:pPr>
            <w:r w:rsidRPr="0055005C">
              <w:rPr>
                <w:sz w:val="20"/>
                <w:szCs w:val="20"/>
              </w:rPr>
              <w:t>47 268,17200</w:t>
            </w:r>
          </w:p>
        </w:tc>
        <w:tc>
          <w:tcPr>
            <w:tcW w:w="634" w:type="pct"/>
            <w:noWrap/>
            <w:vAlign w:val="bottom"/>
            <w:hideMark/>
          </w:tcPr>
          <w:p w14:paraId="6C6B2615" w14:textId="77777777" w:rsidR="0055005C" w:rsidRPr="0055005C" w:rsidRDefault="0055005C" w:rsidP="0055005C">
            <w:pPr>
              <w:jc w:val="right"/>
              <w:rPr>
                <w:sz w:val="20"/>
                <w:szCs w:val="20"/>
              </w:rPr>
            </w:pPr>
            <w:r w:rsidRPr="0055005C">
              <w:rPr>
                <w:sz w:val="20"/>
                <w:szCs w:val="20"/>
              </w:rPr>
              <w:t>66 593,15800</w:t>
            </w:r>
          </w:p>
        </w:tc>
        <w:tc>
          <w:tcPr>
            <w:tcW w:w="619" w:type="pct"/>
            <w:noWrap/>
            <w:vAlign w:val="bottom"/>
            <w:hideMark/>
          </w:tcPr>
          <w:p w14:paraId="65A0DF99" w14:textId="77777777" w:rsidR="0055005C" w:rsidRPr="0055005C" w:rsidRDefault="0055005C" w:rsidP="0055005C">
            <w:pPr>
              <w:jc w:val="right"/>
              <w:rPr>
                <w:sz w:val="20"/>
                <w:szCs w:val="20"/>
              </w:rPr>
            </w:pPr>
            <w:r w:rsidRPr="0055005C">
              <w:rPr>
                <w:sz w:val="20"/>
                <w:szCs w:val="20"/>
              </w:rPr>
              <w:t>65 687,17800</w:t>
            </w:r>
          </w:p>
        </w:tc>
      </w:tr>
      <w:tr w:rsidR="0055005C" w:rsidRPr="0055005C" w14:paraId="3912EED5" w14:textId="77777777" w:rsidTr="002726B6">
        <w:tblPrEx>
          <w:tblCellMar>
            <w:left w:w="108" w:type="dxa"/>
            <w:right w:w="108" w:type="dxa"/>
          </w:tblCellMar>
        </w:tblPrEx>
        <w:trPr>
          <w:cantSplit/>
          <w:trHeight w:val="20"/>
        </w:trPr>
        <w:tc>
          <w:tcPr>
            <w:tcW w:w="1848" w:type="pct"/>
            <w:noWrap/>
            <w:hideMark/>
          </w:tcPr>
          <w:p w14:paraId="3BE27181"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792939E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D9F3D2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0FA63FA" w14:textId="77777777" w:rsidR="0055005C" w:rsidRPr="0055005C" w:rsidRDefault="0055005C" w:rsidP="0055005C">
            <w:pPr>
              <w:jc w:val="center"/>
              <w:rPr>
                <w:sz w:val="20"/>
                <w:szCs w:val="20"/>
              </w:rPr>
            </w:pPr>
            <w:r w:rsidRPr="0055005C">
              <w:rPr>
                <w:sz w:val="20"/>
                <w:szCs w:val="20"/>
              </w:rPr>
              <w:t>09 3 02 80210</w:t>
            </w:r>
          </w:p>
        </w:tc>
        <w:tc>
          <w:tcPr>
            <w:tcW w:w="195" w:type="pct"/>
            <w:noWrap/>
            <w:vAlign w:val="bottom"/>
            <w:hideMark/>
          </w:tcPr>
          <w:p w14:paraId="40DA40FE"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0FFC1B94" w14:textId="77777777" w:rsidR="0055005C" w:rsidRPr="0055005C" w:rsidRDefault="0055005C" w:rsidP="0055005C">
            <w:pPr>
              <w:jc w:val="right"/>
              <w:rPr>
                <w:sz w:val="20"/>
                <w:szCs w:val="20"/>
              </w:rPr>
            </w:pPr>
            <w:r w:rsidRPr="0055005C">
              <w:rPr>
                <w:sz w:val="20"/>
                <w:szCs w:val="20"/>
              </w:rPr>
              <w:t>47 268,17200</w:t>
            </w:r>
          </w:p>
        </w:tc>
        <w:tc>
          <w:tcPr>
            <w:tcW w:w="634" w:type="pct"/>
            <w:noWrap/>
            <w:vAlign w:val="bottom"/>
            <w:hideMark/>
          </w:tcPr>
          <w:p w14:paraId="55BAC54C" w14:textId="77777777" w:rsidR="0055005C" w:rsidRPr="0055005C" w:rsidRDefault="0055005C" w:rsidP="0055005C">
            <w:pPr>
              <w:jc w:val="right"/>
              <w:rPr>
                <w:sz w:val="20"/>
                <w:szCs w:val="20"/>
              </w:rPr>
            </w:pPr>
            <w:r w:rsidRPr="0055005C">
              <w:rPr>
                <w:sz w:val="20"/>
                <w:szCs w:val="20"/>
              </w:rPr>
              <w:t>66 593,15800</w:t>
            </w:r>
          </w:p>
        </w:tc>
        <w:tc>
          <w:tcPr>
            <w:tcW w:w="619" w:type="pct"/>
            <w:noWrap/>
            <w:vAlign w:val="bottom"/>
            <w:hideMark/>
          </w:tcPr>
          <w:p w14:paraId="792FC7DA" w14:textId="77777777" w:rsidR="0055005C" w:rsidRPr="0055005C" w:rsidRDefault="0055005C" w:rsidP="0055005C">
            <w:pPr>
              <w:jc w:val="right"/>
              <w:rPr>
                <w:sz w:val="20"/>
                <w:szCs w:val="20"/>
              </w:rPr>
            </w:pPr>
            <w:r w:rsidRPr="0055005C">
              <w:rPr>
                <w:sz w:val="20"/>
                <w:szCs w:val="20"/>
              </w:rPr>
              <w:t>65 687,17800</w:t>
            </w:r>
          </w:p>
        </w:tc>
      </w:tr>
      <w:tr w:rsidR="0055005C" w:rsidRPr="0055005C" w14:paraId="293E00DC" w14:textId="77777777" w:rsidTr="002726B6">
        <w:tblPrEx>
          <w:tblCellMar>
            <w:left w:w="108" w:type="dxa"/>
            <w:right w:w="108" w:type="dxa"/>
          </w:tblCellMar>
        </w:tblPrEx>
        <w:trPr>
          <w:cantSplit/>
          <w:trHeight w:val="20"/>
        </w:trPr>
        <w:tc>
          <w:tcPr>
            <w:tcW w:w="1848" w:type="pct"/>
            <w:noWrap/>
            <w:hideMark/>
          </w:tcPr>
          <w:p w14:paraId="266125F1" w14:textId="77777777" w:rsidR="0055005C" w:rsidRPr="0055005C" w:rsidRDefault="0055005C" w:rsidP="0055005C">
            <w:pPr>
              <w:rPr>
                <w:sz w:val="20"/>
                <w:szCs w:val="20"/>
              </w:rPr>
            </w:pPr>
            <w:proofErr w:type="spellStart"/>
            <w:r w:rsidRPr="0055005C">
              <w:rPr>
                <w:sz w:val="20"/>
                <w:szCs w:val="20"/>
              </w:rPr>
              <w:t>Единоразовая</w:t>
            </w:r>
            <w:proofErr w:type="spellEnd"/>
            <w:r w:rsidRPr="0055005C">
              <w:rPr>
                <w:sz w:val="20"/>
                <w:szCs w:val="20"/>
              </w:rPr>
              <w:t xml:space="preserve"> денежная помощь ко Дню Победы</w:t>
            </w:r>
          </w:p>
        </w:tc>
        <w:tc>
          <w:tcPr>
            <w:tcW w:w="292" w:type="pct"/>
            <w:noWrap/>
            <w:vAlign w:val="bottom"/>
            <w:hideMark/>
          </w:tcPr>
          <w:p w14:paraId="77F949B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18EEAE5"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2D62A2F" w14:textId="77777777" w:rsidR="0055005C" w:rsidRPr="0055005C" w:rsidRDefault="0055005C" w:rsidP="0055005C">
            <w:pPr>
              <w:jc w:val="center"/>
              <w:rPr>
                <w:sz w:val="20"/>
                <w:szCs w:val="20"/>
              </w:rPr>
            </w:pPr>
            <w:r w:rsidRPr="0055005C">
              <w:rPr>
                <w:sz w:val="20"/>
                <w:szCs w:val="20"/>
              </w:rPr>
              <w:t>09 3 02 80220</w:t>
            </w:r>
          </w:p>
        </w:tc>
        <w:tc>
          <w:tcPr>
            <w:tcW w:w="195" w:type="pct"/>
            <w:noWrap/>
            <w:vAlign w:val="bottom"/>
            <w:hideMark/>
          </w:tcPr>
          <w:p w14:paraId="7D1D227D" w14:textId="77777777" w:rsidR="0055005C" w:rsidRPr="0055005C" w:rsidRDefault="0055005C" w:rsidP="0055005C">
            <w:pPr>
              <w:jc w:val="center"/>
              <w:rPr>
                <w:sz w:val="20"/>
                <w:szCs w:val="20"/>
              </w:rPr>
            </w:pPr>
          </w:p>
        </w:tc>
        <w:tc>
          <w:tcPr>
            <w:tcW w:w="633" w:type="pct"/>
            <w:noWrap/>
            <w:vAlign w:val="bottom"/>
            <w:hideMark/>
          </w:tcPr>
          <w:p w14:paraId="61C1184F" w14:textId="77777777" w:rsidR="0055005C" w:rsidRPr="0055005C" w:rsidRDefault="0055005C" w:rsidP="0055005C">
            <w:pPr>
              <w:jc w:val="right"/>
              <w:rPr>
                <w:sz w:val="20"/>
                <w:szCs w:val="20"/>
              </w:rPr>
            </w:pPr>
            <w:r w:rsidRPr="0055005C">
              <w:rPr>
                <w:sz w:val="20"/>
                <w:szCs w:val="20"/>
              </w:rPr>
              <w:t>49 423,50000</w:t>
            </w:r>
          </w:p>
        </w:tc>
        <w:tc>
          <w:tcPr>
            <w:tcW w:w="634" w:type="pct"/>
            <w:noWrap/>
            <w:vAlign w:val="bottom"/>
            <w:hideMark/>
          </w:tcPr>
          <w:p w14:paraId="47CE7520" w14:textId="77777777" w:rsidR="0055005C" w:rsidRPr="0055005C" w:rsidRDefault="0055005C" w:rsidP="0055005C">
            <w:pPr>
              <w:jc w:val="right"/>
              <w:rPr>
                <w:sz w:val="20"/>
                <w:szCs w:val="20"/>
              </w:rPr>
            </w:pPr>
            <w:r w:rsidRPr="0055005C">
              <w:rPr>
                <w:sz w:val="20"/>
                <w:szCs w:val="20"/>
              </w:rPr>
              <w:t>44 483,50000</w:t>
            </w:r>
          </w:p>
        </w:tc>
        <w:tc>
          <w:tcPr>
            <w:tcW w:w="619" w:type="pct"/>
            <w:noWrap/>
            <w:vAlign w:val="bottom"/>
            <w:hideMark/>
          </w:tcPr>
          <w:p w14:paraId="56703214" w14:textId="77777777" w:rsidR="0055005C" w:rsidRPr="0055005C" w:rsidRDefault="0055005C" w:rsidP="0055005C">
            <w:pPr>
              <w:jc w:val="right"/>
              <w:rPr>
                <w:sz w:val="20"/>
                <w:szCs w:val="20"/>
              </w:rPr>
            </w:pPr>
            <w:r w:rsidRPr="0055005C">
              <w:rPr>
                <w:sz w:val="20"/>
                <w:szCs w:val="20"/>
              </w:rPr>
              <w:t>40 039,90000</w:t>
            </w:r>
          </w:p>
        </w:tc>
      </w:tr>
      <w:tr w:rsidR="0055005C" w:rsidRPr="0055005C" w14:paraId="004A10E5" w14:textId="77777777" w:rsidTr="002726B6">
        <w:tblPrEx>
          <w:tblCellMar>
            <w:left w:w="108" w:type="dxa"/>
            <w:right w:w="108" w:type="dxa"/>
          </w:tblCellMar>
        </w:tblPrEx>
        <w:trPr>
          <w:cantSplit/>
          <w:trHeight w:val="20"/>
        </w:trPr>
        <w:tc>
          <w:tcPr>
            <w:tcW w:w="1848" w:type="pct"/>
            <w:noWrap/>
            <w:hideMark/>
          </w:tcPr>
          <w:p w14:paraId="4AB3B85C"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6BB4835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71FFD0C"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13B77D1" w14:textId="77777777" w:rsidR="0055005C" w:rsidRPr="0055005C" w:rsidRDefault="0055005C" w:rsidP="0055005C">
            <w:pPr>
              <w:jc w:val="center"/>
              <w:rPr>
                <w:sz w:val="20"/>
                <w:szCs w:val="20"/>
              </w:rPr>
            </w:pPr>
            <w:r w:rsidRPr="0055005C">
              <w:rPr>
                <w:sz w:val="20"/>
                <w:szCs w:val="20"/>
              </w:rPr>
              <w:t>09 3 02 80220</w:t>
            </w:r>
          </w:p>
        </w:tc>
        <w:tc>
          <w:tcPr>
            <w:tcW w:w="195" w:type="pct"/>
            <w:noWrap/>
            <w:vAlign w:val="bottom"/>
            <w:hideMark/>
          </w:tcPr>
          <w:p w14:paraId="1170918D"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268C952E" w14:textId="77777777" w:rsidR="0055005C" w:rsidRPr="0055005C" w:rsidRDefault="0055005C" w:rsidP="0055005C">
            <w:pPr>
              <w:jc w:val="right"/>
              <w:rPr>
                <w:sz w:val="20"/>
                <w:szCs w:val="20"/>
              </w:rPr>
            </w:pPr>
            <w:r w:rsidRPr="0055005C">
              <w:rPr>
                <w:sz w:val="20"/>
                <w:szCs w:val="20"/>
              </w:rPr>
              <w:t>49 423,50000</w:t>
            </w:r>
          </w:p>
        </w:tc>
        <w:tc>
          <w:tcPr>
            <w:tcW w:w="634" w:type="pct"/>
            <w:noWrap/>
            <w:vAlign w:val="bottom"/>
            <w:hideMark/>
          </w:tcPr>
          <w:p w14:paraId="7A43E012" w14:textId="77777777" w:rsidR="0055005C" w:rsidRPr="0055005C" w:rsidRDefault="0055005C" w:rsidP="0055005C">
            <w:pPr>
              <w:jc w:val="right"/>
              <w:rPr>
                <w:sz w:val="20"/>
                <w:szCs w:val="20"/>
              </w:rPr>
            </w:pPr>
            <w:r w:rsidRPr="0055005C">
              <w:rPr>
                <w:sz w:val="20"/>
                <w:szCs w:val="20"/>
              </w:rPr>
              <w:t>44 483,50000</w:t>
            </w:r>
          </w:p>
        </w:tc>
        <w:tc>
          <w:tcPr>
            <w:tcW w:w="619" w:type="pct"/>
            <w:noWrap/>
            <w:vAlign w:val="bottom"/>
            <w:hideMark/>
          </w:tcPr>
          <w:p w14:paraId="18F814FE" w14:textId="77777777" w:rsidR="0055005C" w:rsidRPr="0055005C" w:rsidRDefault="0055005C" w:rsidP="0055005C">
            <w:pPr>
              <w:jc w:val="right"/>
              <w:rPr>
                <w:sz w:val="20"/>
                <w:szCs w:val="20"/>
              </w:rPr>
            </w:pPr>
            <w:r w:rsidRPr="0055005C">
              <w:rPr>
                <w:sz w:val="20"/>
                <w:szCs w:val="20"/>
              </w:rPr>
              <w:t>40 039,90000</w:t>
            </w:r>
          </w:p>
        </w:tc>
      </w:tr>
      <w:tr w:rsidR="0055005C" w:rsidRPr="0055005C" w14:paraId="126DB896" w14:textId="77777777" w:rsidTr="002726B6">
        <w:tblPrEx>
          <w:tblCellMar>
            <w:left w:w="108" w:type="dxa"/>
            <w:right w:w="108" w:type="dxa"/>
          </w:tblCellMar>
        </w:tblPrEx>
        <w:trPr>
          <w:cantSplit/>
          <w:trHeight w:val="20"/>
        </w:trPr>
        <w:tc>
          <w:tcPr>
            <w:tcW w:w="1848" w:type="pct"/>
            <w:noWrap/>
            <w:hideMark/>
          </w:tcPr>
          <w:p w14:paraId="3476D2A5" w14:textId="77777777" w:rsidR="0055005C" w:rsidRPr="0055005C" w:rsidRDefault="0055005C" w:rsidP="0055005C">
            <w:pPr>
              <w:rPr>
                <w:sz w:val="20"/>
                <w:szCs w:val="20"/>
              </w:rPr>
            </w:pPr>
            <w:r w:rsidRPr="0055005C">
              <w:rPr>
                <w:sz w:val="20"/>
                <w:szCs w:val="20"/>
              </w:rPr>
              <w:t>Ежемесячное пособие членам семьи Главы, прекратившего исполнение полномочий в связи со смертью</w:t>
            </w:r>
          </w:p>
        </w:tc>
        <w:tc>
          <w:tcPr>
            <w:tcW w:w="292" w:type="pct"/>
            <w:noWrap/>
            <w:vAlign w:val="bottom"/>
            <w:hideMark/>
          </w:tcPr>
          <w:p w14:paraId="4D7BD94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34BA97A"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8B16CA3" w14:textId="77777777" w:rsidR="0055005C" w:rsidRPr="0055005C" w:rsidRDefault="0055005C" w:rsidP="0055005C">
            <w:pPr>
              <w:jc w:val="center"/>
              <w:rPr>
                <w:sz w:val="20"/>
                <w:szCs w:val="20"/>
              </w:rPr>
            </w:pPr>
            <w:r w:rsidRPr="0055005C">
              <w:rPr>
                <w:sz w:val="20"/>
                <w:szCs w:val="20"/>
              </w:rPr>
              <w:t>09 3 02 80230</w:t>
            </w:r>
          </w:p>
        </w:tc>
        <w:tc>
          <w:tcPr>
            <w:tcW w:w="195" w:type="pct"/>
            <w:noWrap/>
            <w:vAlign w:val="bottom"/>
            <w:hideMark/>
          </w:tcPr>
          <w:p w14:paraId="39A16F59" w14:textId="77777777" w:rsidR="0055005C" w:rsidRPr="0055005C" w:rsidRDefault="0055005C" w:rsidP="0055005C">
            <w:pPr>
              <w:jc w:val="center"/>
              <w:rPr>
                <w:sz w:val="20"/>
                <w:szCs w:val="20"/>
              </w:rPr>
            </w:pPr>
          </w:p>
        </w:tc>
        <w:tc>
          <w:tcPr>
            <w:tcW w:w="633" w:type="pct"/>
            <w:noWrap/>
            <w:vAlign w:val="bottom"/>
            <w:hideMark/>
          </w:tcPr>
          <w:p w14:paraId="013983C6" w14:textId="77777777" w:rsidR="0055005C" w:rsidRPr="0055005C" w:rsidRDefault="0055005C" w:rsidP="0055005C">
            <w:pPr>
              <w:jc w:val="right"/>
              <w:rPr>
                <w:sz w:val="20"/>
                <w:szCs w:val="20"/>
              </w:rPr>
            </w:pPr>
            <w:r w:rsidRPr="0055005C">
              <w:rPr>
                <w:sz w:val="20"/>
                <w:szCs w:val="20"/>
              </w:rPr>
              <w:t>1 930,75200</w:t>
            </w:r>
          </w:p>
        </w:tc>
        <w:tc>
          <w:tcPr>
            <w:tcW w:w="634" w:type="pct"/>
            <w:noWrap/>
            <w:vAlign w:val="bottom"/>
            <w:hideMark/>
          </w:tcPr>
          <w:p w14:paraId="1680FFA0" w14:textId="77777777" w:rsidR="0055005C" w:rsidRPr="0055005C" w:rsidRDefault="0055005C" w:rsidP="0055005C">
            <w:pPr>
              <w:jc w:val="right"/>
              <w:rPr>
                <w:sz w:val="20"/>
                <w:szCs w:val="20"/>
              </w:rPr>
            </w:pPr>
            <w:r w:rsidRPr="0055005C">
              <w:rPr>
                <w:sz w:val="20"/>
                <w:szCs w:val="20"/>
              </w:rPr>
              <w:t>1 930,75200</w:t>
            </w:r>
          </w:p>
        </w:tc>
        <w:tc>
          <w:tcPr>
            <w:tcW w:w="619" w:type="pct"/>
            <w:noWrap/>
            <w:vAlign w:val="bottom"/>
            <w:hideMark/>
          </w:tcPr>
          <w:p w14:paraId="6DDB558B" w14:textId="77777777" w:rsidR="0055005C" w:rsidRPr="0055005C" w:rsidRDefault="0055005C" w:rsidP="0055005C">
            <w:pPr>
              <w:jc w:val="right"/>
              <w:rPr>
                <w:sz w:val="20"/>
                <w:szCs w:val="20"/>
              </w:rPr>
            </w:pPr>
            <w:r w:rsidRPr="0055005C">
              <w:rPr>
                <w:sz w:val="20"/>
                <w:szCs w:val="20"/>
              </w:rPr>
              <w:t>1 930,75200</w:t>
            </w:r>
          </w:p>
        </w:tc>
      </w:tr>
      <w:tr w:rsidR="0055005C" w:rsidRPr="0055005C" w14:paraId="3AA64B30" w14:textId="77777777" w:rsidTr="002726B6">
        <w:tblPrEx>
          <w:tblCellMar>
            <w:left w:w="108" w:type="dxa"/>
            <w:right w:w="108" w:type="dxa"/>
          </w:tblCellMar>
        </w:tblPrEx>
        <w:trPr>
          <w:cantSplit/>
          <w:trHeight w:val="20"/>
        </w:trPr>
        <w:tc>
          <w:tcPr>
            <w:tcW w:w="1848" w:type="pct"/>
            <w:noWrap/>
            <w:hideMark/>
          </w:tcPr>
          <w:p w14:paraId="164F10C3"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7242BA2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4EBE4DA"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68B736B7" w14:textId="77777777" w:rsidR="0055005C" w:rsidRPr="0055005C" w:rsidRDefault="0055005C" w:rsidP="0055005C">
            <w:pPr>
              <w:jc w:val="center"/>
              <w:rPr>
                <w:sz w:val="20"/>
                <w:szCs w:val="20"/>
              </w:rPr>
            </w:pPr>
            <w:r w:rsidRPr="0055005C">
              <w:rPr>
                <w:sz w:val="20"/>
                <w:szCs w:val="20"/>
              </w:rPr>
              <w:t>09 3 02 80230</w:t>
            </w:r>
          </w:p>
        </w:tc>
        <w:tc>
          <w:tcPr>
            <w:tcW w:w="195" w:type="pct"/>
            <w:noWrap/>
            <w:vAlign w:val="bottom"/>
            <w:hideMark/>
          </w:tcPr>
          <w:p w14:paraId="57BAFB2C"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3B42A804" w14:textId="77777777" w:rsidR="0055005C" w:rsidRPr="0055005C" w:rsidRDefault="0055005C" w:rsidP="0055005C">
            <w:pPr>
              <w:jc w:val="right"/>
              <w:rPr>
                <w:sz w:val="20"/>
                <w:szCs w:val="20"/>
              </w:rPr>
            </w:pPr>
            <w:r w:rsidRPr="0055005C">
              <w:rPr>
                <w:sz w:val="20"/>
                <w:szCs w:val="20"/>
              </w:rPr>
              <w:t>1 930,75200</w:t>
            </w:r>
          </w:p>
        </w:tc>
        <w:tc>
          <w:tcPr>
            <w:tcW w:w="634" w:type="pct"/>
            <w:noWrap/>
            <w:vAlign w:val="bottom"/>
            <w:hideMark/>
          </w:tcPr>
          <w:p w14:paraId="073483EA" w14:textId="77777777" w:rsidR="0055005C" w:rsidRPr="0055005C" w:rsidRDefault="0055005C" w:rsidP="0055005C">
            <w:pPr>
              <w:jc w:val="right"/>
              <w:rPr>
                <w:sz w:val="20"/>
                <w:szCs w:val="20"/>
              </w:rPr>
            </w:pPr>
            <w:r w:rsidRPr="0055005C">
              <w:rPr>
                <w:sz w:val="20"/>
                <w:szCs w:val="20"/>
              </w:rPr>
              <w:t>1 930,75200</w:t>
            </w:r>
          </w:p>
        </w:tc>
        <w:tc>
          <w:tcPr>
            <w:tcW w:w="619" w:type="pct"/>
            <w:noWrap/>
            <w:vAlign w:val="bottom"/>
            <w:hideMark/>
          </w:tcPr>
          <w:p w14:paraId="04B54F0D" w14:textId="77777777" w:rsidR="0055005C" w:rsidRPr="0055005C" w:rsidRDefault="0055005C" w:rsidP="0055005C">
            <w:pPr>
              <w:jc w:val="right"/>
              <w:rPr>
                <w:sz w:val="20"/>
                <w:szCs w:val="20"/>
              </w:rPr>
            </w:pPr>
            <w:r w:rsidRPr="0055005C">
              <w:rPr>
                <w:sz w:val="20"/>
                <w:szCs w:val="20"/>
              </w:rPr>
              <w:t>1 930,75200</w:t>
            </w:r>
          </w:p>
        </w:tc>
      </w:tr>
      <w:tr w:rsidR="0055005C" w:rsidRPr="0055005C" w14:paraId="7B30CDAC" w14:textId="77777777" w:rsidTr="002726B6">
        <w:tblPrEx>
          <w:tblCellMar>
            <w:left w:w="108" w:type="dxa"/>
            <w:right w:w="108" w:type="dxa"/>
          </w:tblCellMar>
        </w:tblPrEx>
        <w:trPr>
          <w:cantSplit/>
          <w:trHeight w:val="20"/>
        </w:trPr>
        <w:tc>
          <w:tcPr>
            <w:tcW w:w="1848" w:type="pct"/>
            <w:noWrap/>
            <w:hideMark/>
          </w:tcPr>
          <w:p w14:paraId="189F4363" w14:textId="77777777" w:rsidR="0055005C" w:rsidRPr="0055005C" w:rsidRDefault="0055005C" w:rsidP="0055005C">
            <w:pPr>
              <w:rPr>
                <w:sz w:val="20"/>
                <w:szCs w:val="20"/>
              </w:rPr>
            </w:pPr>
            <w:r w:rsidRPr="0055005C">
              <w:rPr>
                <w:sz w:val="20"/>
                <w:szCs w:val="20"/>
              </w:rPr>
              <w:t>Материальная помощь в денежном выражении отдельным категориям лиц</w:t>
            </w:r>
          </w:p>
        </w:tc>
        <w:tc>
          <w:tcPr>
            <w:tcW w:w="292" w:type="pct"/>
            <w:noWrap/>
            <w:vAlign w:val="bottom"/>
            <w:hideMark/>
          </w:tcPr>
          <w:p w14:paraId="30E8E35D"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1673BAD"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0695456" w14:textId="77777777" w:rsidR="0055005C" w:rsidRPr="0055005C" w:rsidRDefault="0055005C" w:rsidP="0055005C">
            <w:pPr>
              <w:jc w:val="center"/>
              <w:rPr>
                <w:sz w:val="20"/>
                <w:szCs w:val="20"/>
              </w:rPr>
            </w:pPr>
            <w:r w:rsidRPr="0055005C">
              <w:rPr>
                <w:sz w:val="20"/>
                <w:szCs w:val="20"/>
              </w:rPr>
              <w:t>09 3 02 80240</w:t>
            </w:r>
          </w:p>
        </w:tc>
        <w:tc>
          <w:tcPr>
            <w:tcW w:w="195" w:type="pct"/>
            <w:noWrap/>
            <w:vAlign w:val="bottom"/>
            <w:hideMark/>
          </w:tcPr>
          <w:p w14:paraId="03D51DB8" w14:textId="77777777" w:rsidR="0055005C" w:rsidRPr="0055005C" w:rsidRDefault="0055005C" w:rsidP="0055005C">
            <w:pPr>
              <w:jc w:val="center"/>
              <w:rPr>
                <w:sz w:val="20"/>
                <w:szCs w:val="20"/>
              </w:rPr>
            </w:pPr>
          </w:p>
        </w:tc>
        <w:tc>
          <w:tcPr>
            <w:tcW w:w="633" w:type="pct"/>
            <w:noWrap/>
            <w:vAlign w:val="bottom"/>
            <w:hideMark/>
          </w:tcPr>
          <w:p w14:paraId="21E1D158" w14:textId="77777777" w:rsidR="0055005C" w:rsidRPr="0055005C" w:rsidRDefault="0055005C" w:rsidP="0055005C">
            <w:pPr>
              <w:jc w:val="right"/>
              <w:rPr>
                <w:sz w:val="20"/>
                <w:szCs w:val="20"/>
              </w:rPr>
            </w:pPr>
            <w:r w:rsidRPr="0055005C">
              <w:rPr>
                <w:sz w:val="20"/>
                <w:szCs w:val="20"/>
              </w:rPr>
              <w:t>221 120,00000</w:t>
            </w:r>
          </w:p>
        </w:tc>
        <w:tc>
          <w:tcPr>
            <w:tcW w:w="634" w:type="pct"/>
            <w:noWrap/>
            <w:vAlign w:val="bottom"/>
            <w:hideMark/>
          </w:tcPr>
          <w:p w14:paraId="6F28EAF7" w14:textId="77777777" w:rsidR="0055005C" w:rsidRPr="0055005C" w:rsidRDefault="0055005C" w:rsidP="0055005C">
            <w:pPr>
              <w:jc w:val="right"/>
              <w:rPr>
                <w:sz w:val="20"/>
                <w:szCs w:val="20"/>
              </w:rPr>
            </w:pPr>
            <w:r w:rsidRPr="0055005C">
              <w:rPr>
                <w:sz w:val="20"/>
                <w:szCs w:val="20"/>
              </w:rPr>
              <w:t>331 680,00000</w:t>
            </w:r>
          </w:p>
        </w:tc>
        <w:tc>
          <w:tcPr>
            <w:tcW w:w="619" w:type="pct"/>
            <w:noWrap/>
            <w:vAlign w:val="bottom"/>
            <w:hideMark/>
          </w:tcPr>
          <w:p w14:paraId="0FCB094F" w14:textId="77777777" w:rsidR="0055005C" w:rsidRPr="0055005C" w:rsidRDefault="0055005C" w:rsidP="0055005C">
            <w:pPr>
              <w:jc w:val="right"/>
              <w:rPr>
                <w:sz w:val="20"/>
                <w:szCs w:val="20"/>
              </w:rPr>
            </w:pPr>
            <w:r w:rsidRPr="0055005C">
              <w:rPr>
                <w:sz w:val="20"/>
                <w:szCs w:val="20"/>
              </w:rPr>
              <w:t>331 680,00000</w:t>
            </w:r>
          </w:p>
        </w:tc>
      </w:tr>
      <w:tr w:rsidR="0055005C" w:rsidRPr="0055005C" w14:paraId="7E05F32A" w14:textId="77777777" w:rsidTr="002726B6">
        <w:tblPrEx>
          <w:tblCellMar>
            <w:left w:w="108" w:type="dxa"/>
            <w:right w:w="108" w:type="dxa"/>
          </w:tblCellMar>
        </w:tblPrEx>
        <w:trPr>
          <w:cantSplit/>
          <w:trHeight w:val="20"/>
        </w:trPr>
        <w:tc>
          <w:tcPr>
            <w:tcW w:w="1848" w:type="pct"/>
            <w:noWrap/>
            <w:hideMark/>
          </w:tcPr>
          <w:p w14:paraId="1A4F459C"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6E2E2A8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C22EB29"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62A48DFC" w14:textId="77777777" w:rsidR="0055005C" w:rsidRPr="0055005C" w:rsidRDefault="0055005C" w:rsidP="0055005C">
            <w:pPr>
              <w:jc w:val="center"/>
              <w:rPr>
                <w:sz w:val="20"/>
                <w:szCs w:val="20"/>
              </w:rPr>
            </w:pPr>
            <w:r w:rsidRPr="0055005C">
              <w:rPr>
                <w:sz w:val="20"/>
                <w:szCs w:val="20"/>
              </w:rPr>
              <w:t>09 3 02 80240</w:t>
            </w:r>
          </w:p>
        </w:tc>
        <w:tc>
          <w:tcPr>
            <w:tcW w:w="195" w:type="pct"/>
            <w:noWrap/>
            <w:vAlign w:val="bottom"/>
            <w:hideMark/>
          </w:tcPr>
          <w:p w14:paraId="5DE7F3C2"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267F32F1" w14:textId="77777777" w:rsidR="0055005C" w:rsidRPr="0055005C" w:rsidRDefault="0055005C" w:rsidP="0055005C">
            <w:pPr>
              <w:jc w:val="right"/>
              <w:rPr>
                <w:sz w:val="20"/>
                <w:szCs w:val="20"/>
              </w:rPr>
            </w:pPr>
            <w:r w:rsidRPr="0055005C">
              <w:rPr>
                <w:sz w:val="20"/>
                <w:szCs w:val="20"/>
              </w:rPr>
              <w:t>221 120,00000</w:t>
            </w:r>
          </w:p>
        </w:tc>
        <w:tc>
          <w:tcPr>
            <w:tcW w:w="634" w:type="pct"/>
            <w:noWrap/>
            <w:vAlign w:val="bottom"/>
            <w:hideMark/>
          </w:tcPr>
          <w:p w14:paraId="78D21CBE" w14:textId="77777777" w:rsidR="0055005C" w:rsidRPr="0055005C" w:rsidRDefault="0055005C" w:rsidP="0055005C">
            <w:pPr>
              <w:jc w:val="right"/>
              <w:rPr>
                <w:sz w:val="20"/>
                <w:szCs w:val="20"/>
              </w:rPr>
            </w:pPr>
            <w:r w:rsidRPr="0055005C">
              <w:rPr>
                <w:sz w:val="20"/>
                <w:szCs w:val="20"/>
              </w:rPr>
              <w:t>331 680,00000</w:t>
            </w:r>
          </w:p>
        </w:tc>
        <w:tc>
          <w:tcPr>
            <w:tcW w:w="619" w:type="pct"/>
            <w:noWrap/>
            <w:vAlign w:val="bottom"/>
            <w:hideMark/>
          </w:tcPr>
          <w:p w14:paraId="2FA59305" w14:textId="77777777" w:rsidR="0055005C" w:rsidRPr="0055005C" w:rsidRDefault="0055005C" w:rsidP="0055005C">
            <w:pPr>
              <w:jc w:val="right"/>
              <w:rPr>
                <w:sz w:val="20"/>
                <w:szCs w:val="20"/>
              </w:rPr>
            </w:pPr>
            <w:r w:rsidRPr="0055005C">
              <w:rPr>
                <w:sz w:val="20"/>
                <w:szCs w:val="20"/>
              </w:rPr>
              <w:t>331 680,00000</w:t>
            </w:r>
          </w:p>
        </w:tc>
      </w:tr>
      <w:tr w:rsidR="0055005C" w:rsidRPr="0055005C" w14:paraId="250880CB" w14:textId="77777777" w:rsidTr="002726B6">
        <w:tblPrEx>
          <w:tblCellMar>
            <w:left w:w="108" w:type="dxa"/>
            <w:right w:w="108" w:type="dxa"/>
          </w:tblCellMar>
        </w:tblPrEx>
        <w:trPr>
          <w:cantSplit/>
          <w:trHeight w:val="20"/>
        </w:trPr>
        <w:tc>
          <w:tcPr>
            <w:tcW w:w="1848" w:type="pct"/>
            <w:noWrap/>
            <w:hideMark/>
          </w:tcPr>
          <w:p w14:paraId="454E95FB" w14:textId="77777777" w:rsidR="0055005C" w:rsidRPr="0055005C" w:rsidRDefault="0055005C" w:rsidP="0055005C">
            <w:pPr>
              <w:rPr>
                <w:sz w:val="20"/>
                <w:szCs w:val="20"/>
              </w:rPr>
            </w:pPr>
            <w:r w:rsidRPr="0055005C">
              <w:rPr>
                <w:sz w:val="20"/>
                <w:szCs w:val="20"/>
              </w:rPr>
              <w:lastRenderedPageBreak/>
              <w:t>Единовременная компенсация за вред жизни и здоровью граждан, причиненные в результате агрессии Вооруженных Сил и вооруженных формирований Украины отдельным категориям граждан или членам их семей, а также гражданскому населению в связи с получением увечий (ранений, травм, контузий) или гибелью (смертью)</w:t>
            </w:r>
          </w:p>
        </w:tc>
        <w:tc>
          <w:tcPr>
            <w:tcW w:w="292" w:type="pct"/>
            <w:noWrap/>
            <w:vAlign w:val="bottom"/>
            <w:hideMark/>
          </w:tcPr>
          <w:p w14:paraId="72DCA49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5A3DA21"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9F3D55E" w14:textId="77777777" w:rsidR="0055005C" w:rsidRPr="0055005C" w:rsidRDefault="0055005C" w:rsidP="0055005C">
            <w:pPr>
              <w:jc w:val="center"/>
              <w:rPr>
                <w:sz w:val="20"/>
                <w:szCs w:val="20"/>
              </w:rPr>
            </w:pPr>
            <w:r w:rsidRPr="0055005C">
              <w:rPr>
                <w:sz w:val="20"/>
                <w:szCs w:val="20"/>
              </w:rPr>
              <w:t>09 3 02 80250</w:t>
            </w:r>
          </w:p>
        </w:tc>
        <w:tc>
          <w:tcPr>
            <w:tcW w:w="195" w:type="pct"/>
            <w:noWrap/>
            <w:vAlign w:val="bottom"/>
            <w:hideMark/>
          </w:tcPr>
          <w:p w14:paraId="2A4D4586" w14:textId="77777777" w:rsidR="0055005C" w:rsidRPr="0055005C" w:rsidRDefault="0055005C" w:rsidP="0055005C">
            <w:pPr>
              <w:jc w:val="center"/>
              <w:rPr>
                <w:sz w:val="20"/>
                <w:szCs w:val="20"/>
              </w:rPr>
            </w:pPr>
          </w:p>
        </w:tc>
        <w:tc>
          <w:tcPr>
            <w:tcW w:w="633" w:type="pct"/>
            <w:noWrap/>
            <w:vAlign w:val="bottom"/>
            <w:hideMark/>
          </w:tcPr>
          <w:p w14:paraId="7170FF5E" w14:textId="77777777" w:rsidR="0055005C" w:rsidRPr="0055005C" w:rsidRDefault="0055005C" w:rsidP="0055005C">
            <w:pPr>
              <w:jc w:val="right"/>
              <w:rPr>
                <w:sz w:val="20"/>
                <w:szCs w:val="20"/>
              </w:rPr>
            </w:pPr>
            <w:r w:rsidRPr="0055005C">
              <w:rPr>
                <w:sz w:val="20"/>
                <w:szCs w:val="20"/>
              </w:rPr>
              <w:t>618 589,26801</w:t>
            </w:r>
          </w:p>
        </w:tc>
        <w:tc>
          <w:tcPr>
            <w:tcW w:w="634" w:type="pct"/>
            <w:noWrap/>
            <w:vAlign w:val="bottom"/>
            <w:hideMark/>
          </w:tcPr>
          <w:p w14:paraId="1701A340" w14:textId="77777777" w:rsidR="0055005C" w:rsidRPr="0055005C" w:rsidRDefault="0055005C" w:rsidP="0055005C">
            <w:pPr>
              <w:jc w:val="right"/>
              <w:rPr>
                <w:sz w:val="20"/>
                <w:szCs w:val="20"/>
              </w:rPr>
            </w:pPr>
            <w:r w:rsidRPr="0055005C">
              <w:rPr>
                <w:sz w:val="20"/>
                <w:szCs w:val="20"/>
              </w:rPr>
              <w:t>2 769 900,00000</w:t>
            </w:r>
          </w:p>
        </w:tc>
        <w:tc>
          <w:tcPr>
            <w:tcW w:w="619" w:type="pct"/>
            <w:noWrap/>
            <w:vAlign w:val="bottom"/>
            <w:hideMark/>
          </w:tcPr>
          <w:p w14:paraId="34E08985" w14:textId="77777777" w:rsidR="0055005C" w:rsidRPr="0055005C" w:rsidRDefault="0055005C" w:rsidP="0055005C">
            <w:pPr>
              <w:jc w:val="right"/>
              <w:rPr>
                <w:sz w:val="20"/>
                <w:szCs w:val="20"/>
              </w:rPr>
            </w:pPr>
            <w:r w:rsidRPr="0055005C">
              <w:rPr>
                <w:sz w:val="20"/>
                <w:szCs w:val="20"/>
              </w:rPr>
              <w:t>2 839 900,00000</w:t>
            </w:r>
          </w:p>
        </w:tc>
      </w:tr>
      <w:tr w:rsidR="0055005C" w:rsidRPr="0055005C" w14:paraId="793D8008" w14:textId="77777777" w:rsidTr="002726B6">
        <w:tblPrEx>
          <w:tblCellMar>
            <w:left w:w="108" w:type="dxa"/>
            <w:right w:w="108" w:type="dxa"/>
          </w:tblCellMar>
        </w:tblPrEx>
        <w:trPr>
          <w:cantSplit/>
          <w:trHeight w:val="20"/>
        </w:trPr>
        <w:tc>
          <w:tcPr>
            <w:tcW w:w="1848" w:type="pct"/>
            <w:noWrap/>
            <w:hideMark/>
          </w:tcPr>
          <w:p w14:paraId="5241BE8B"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3F37A95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5678BED"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06FD479" w14:textId="77777777" w:rsidR="0055005C" w:rsidRPr="0055005C" w:rsidRDefault="0055005C" w:rsidP="0055005C">
            <w:pPr>
              <w:jc w:val="center"/>
              <w:rPr>
                <w:sz w:val="20"/>
                <w:szCs w:val="20"/>
              </w:rPr>
            </w:pPr>
            <w:r w:rsidRPr="0055005C">
              <w:rPr>
                <w:sz w:val="20"/>
                <w:szCs w:val="20"/>
              </w:rPr>
              <w:t>09 3 02 80250</w:t>
            </w:r>
          </w:p>
        </w:tc>
        <w:tc>
          <w:tcPr>
            <w:tcW w:w="195" w:type="pct"/>
            <w:noWrap/>
            <w:vAlign w:val="bottom"/>
            <w:hideMark/>
          </w:tcPr>
          <w:p w14:paraId="5D36E379"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1DC177AC" w14:textId="77777777" w:rsidR="0055005C" w:rsidRPr="0055005C" w:rsidRDefault="0055005C" w:rsidP="0055005C">
            <w:pPr>
              <w:jc w:val="right"/>
              <w:rPr>
                <w:sz w:val="20"/>
                <w:szCs w:val="20"/>
              </w:rPr>
            </w:pPr>
            <w:r w:rsidRPr="0055005C">
              <w:rPr>
                <w:sz w:val="20"/>
                <w:szCs w:val="20"/>
              </w:rPr>
              <w:t>618 589,26801</w:t>
            </w:r>
          </w:p>
        </w:tc>
        <w:tc>
          <w:tcPr>
            <w:tcW w:w="634" w:type="pct"/>
            <w:noWrap/>
            <w:vAlign w:val="bottom"/>
            <w:hideMark/>
          </w:tcPr>
          <w:p w14:paraId="2218B0D7" w14:textId="77777777" w:rsidR="0055005C" w:rsidRPr="0055005C" w:rsidRDefault="0055005C" w:rsidP="0055005C">
            <w:pPr>
              <w:jc w:val="right"/>
              <w:rPr>
                <w:sz w:val="20"/>
                <w:szCs w:val="20"/>
              </w:rPr>
            </w:pPr>
            <w:r w:rsidRPr="0055005C">
              <w:rPr>
                <w:sz w:val="20"/>
                <w:szCs w:val="20"/>
              </w:rPr>
              <w:t>2 769 900,00000</w:t>
            </w:r>
          </w:p>
        </w:tc>
        <w:tc>
          <w:tcPr>
            <w:tcW w:w="619" w:type="pct"/>
            <w:noWrap/>
            <w:vAlign w:val="bottom"/>
            <w:hideMark/>
          </w:tcPr>
          <w:p w14:paraId="2844FA27" w14:textId="77777777" w:rsidR="0055005C" w:rsidRPr="0055005C" w:rsidRDefault="0055005C" w:rsidP="0055005C">
            <w:pPr>
              <w:jc w:val="right"/>
              <w:rPr>
                <w:sz w:val="20"/>
                <w:szCs w:val="20"/>
              </w:rPr>
            </w:pPr>
            <w:r w:rsidRPr="0055005C">
              <w:rPr>
                <w:sz w:val="20"/>
                <w:szCs w:val="20"/>
              </w:rPr>
              <w:t>2 839 900,00000</w:t>
            </w:r>
          </w:p>
        </w:tc>
      </w:tr>
      <w:tr w:rsidR="0055005C" w:rsidRPr="0055005C" w14:paraId="6C4E28BF" w14:textId="77777777" w:rsidTr="002726B6">
        <w:tblPrEx>
          <w:tblCellMar>
            <w:left w:w="108" w:type="dxa"/>
            <w:right w:w="108" w:type="dxa"/>
          </w:tblCellMar>
        </w:tblPrEx>
        <w:trPr>
          <w:cantSplit/>
          <w:trHeight w:val="20"/>
        </w:trPr>
        <w:tc>
          <w:tcPr>
            <w:tcW w:w="1848" w:type="pct"/>
            <w:noWrap/>
            <w:hideMark/>
          </w:tcPr>
          <w:p w14:paraId="4765B941" w14:textId="77777777" w:rsidR="0055005C" w:rsidRPr="0055005C" w:rsidRDefault="0055005C" w:rsidP="0055005C">
            <w:pPr>
              <w:rPr>
                <w:sz w:val="20"/>
                <w:szCs w:val="20"/>
              </w:rPr>
            </w:pPr>
            <w:r w:rsidRPr="0055005C">
              <w:rPr>
                <w:sz w:val="20"/>
                <w:szCs w:val="20"/>
              </w:rPr>
              <w:t>Государственная социальная помощь лицам, не имеющим права на пенсию, и инвалидам</w:t>
            </w:r>
          </w:p>
        </w:tc>
        <w:tc>
          <w:tcPr>
            <w:tcW w:w="292" w:type="pct"/>
            <w:noWrap/>
            <w:vAlign w:val="bottom"/>
            <w:hideMark/>
          </w:tcPr>
          <w:p w14:paraId="2480C05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A5EA4C3"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BE3B5AB" w14:textId="77777777" w:rsidR="0055005C" w:rsidRPr="0055005C" w:rsidRDefault="0055005C" w:rsidP="0055005C">
            <w:pPr>
              <w:jc w:val="center"/>
              <w:rPr>
                <w:sz w:val="20"/>
                <w:szCs w:val="20"/>
              </w:rPr>
            </w:pPr>
            <w:r w:rsidRPr="0055005C">
              <w:rPr>
                <w:sz w:val="20"/>
                <w:szCs w:val="20"/>
              </w:rPr>
              <w:t>09 3 02 80290</w:t>
            </w:r>
          </w:p>
        </w:tc>
        <w:tc>
          <w:tcPr>
            <w:tcW w:w="195" w:type="pct"/>
            <w:noWrap/>
            <w:vAlign w:val="bottom"/>
            <w:hideMark/>
          </w:tcPr>
          <w:p w14:paraId="09BD1919" w14:textId="77777777" w:rsidR="0055005C" w:rsidRPr="0055005C" w:rsidRDefault="0055005C" w:rsidP="0055005C">
            <w:pPr>
              <w:jc w:val="center"/>
              <w:rPr>
                <w:sz w:val="20"/>
                <w:szCs w:val="20"/>
              </w:rPr>
            </w:pPr>
          </w:p>
        </w:tc>
        <w:tc>
          <w:tcPr>
            <w:tcW w:w="633" w:type="pct"/>
            <w:noWrap/>
            <w:vAlign w:val="bottom"/>
            <w:hideMark/>
          </w:tcPr>
          <w:p w14:paraId="36787B7F" w14:textId="77777777" w:rsidR="0055005C" w:rsidRPr="0055005C" w:rsidRDefault="0055005C" w:rsidP="0055005C">
            <w:pPr>
              <w:jc w:val="right"/>
              <w:rPr>
                <w:sz w:val="20"/>
                <w:szCs w:val="20"/>
              </w:rPr>
            </w:pPr>
            <w:r w:rsidRPr="0055005C">
              <w:rPr>
                <w:sz w:val="20"/>
                <w:szCs w:val="20"/>
              </w:rPr>
              <w:t>598 591,91100</w:t>
            </w:r>
          </w:p>
        </w:tc>
        <w:tc>
          <w:tcPr>
            <w:tcW w:w="634" w:type="pct"/>
            <w:noWrap/>
            <w:vAlign w:val="bottom"/>
            <w:hideMark/>
          </w:tcPr>
          <w:p w14:paraId="47267F71" w14:textId="77777777" w:rsidR="0055005C" w:rsidRPr="0055005C" w:rsidRDefault="0055005C" w:rsidP="0055005C">
            <w:pPr>
              <w:jc w:val="right"/>
              <w:rPr>
                <w:sz w:val="20"/>
                <w:szCs w:val="20"/>
              </w:rPr>
            </w:pPr>
            <w:r w:rsidRPr="0055005C">
              <w:rPr>
                <w:sz w:val="20"/>
                <w:szCs w:val="20"/>
              </w:rPr>
              <w:t>737 419,77000</w:t>
            </w:r>
          </w:p>
        </w:tc>
        <w:tc>
          <w:tcPr>
            <w:tcW w:w="619" w:type="pct"/>
            <w:noWrap/>
            <w:vAlign w:val="bottom"/>
            <w:hideMark/>
          </w:tcPr>
          <w:p w14:paraId="2AF3F6C2" w14:textId="77777777" w:rsidR="0055005C" w:rsidRPr="0055005C" w:rsidRDefault="0055005C" w:rsidP="0055005C">
            <w:pPr>
              <w:jc w:val="right"/>
              <w:rPr>
                <w:sz w:val="20"/>
                <w:szCs w:val="20"/>
              </w:rPr>
            </w:pPr>
            <w:r w:rsidRPr="0055005C">
              <w:rPr>
                <w:sz w:val="20"/>
                <w:szCs w:val="20"/>
              </w:rPr>
              <w:t>663 660,57000</w:t>
            </w:r>
          </w:p>
        </w:tc>
      </w:tr>
      <w:tr w:rsidR="0055005C" w:rsidRPr="0055005C" w14:paraId="592D3B16" w14:textId="77777777" w:rsidTr="002726B6">
        <w:tblPrEx>
          <w:tblCellMar>
            <w:left w:w="108" w:type="dxa"/>
            <w:right w:w="108" w:type="dxa"/>
          </w:tblCellMar>
        </w:tblPrEx>
        <w:trPr>
          <w:cantSplit/>
          <w:trHeight w:val="20"/>
        </w:trPr>
        <w:tc>
          <w:tcPr>
            <w:tcW w:w="1848" w:type="pct"/>
            <w:noWrap/>
            <w:hideMark/>
          </w:tcPr>
          <w:p w14:paraId="0D7E110A"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3860649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5005C15"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9D9804C" w14:textId="77777777" w:rsidR="0055005C" w:rsidRPr="0055005C" w:rsidRDefault="0055005C" w:rsidP="0055005C">
            <w:pPr>
              <w:jc w:val="center"/>
              <w:rPr>
                <w:sz w:val="20"/>
                <w:szCs w:val="20"/>
              </w:rPr>
            </w:pPr>
            <w:r w:rsidRPr="0055005C">
              <w:rPr>
                <w:sz w:val="20"/>
                <w:szCs w:val="20"/>
              </w:rPr>
              <w:t>09 3 02 80290</w:t>
            </w:r>
          </w:p>
        </w:tc>
        <w:tc>
          <w:tcPr>
            <w:tcW w:w="195" w:type="pct"/>
            <w:noWrap/>
            <w:vAlign w:val="bottom"/>
            <w:hideMark/>
          </w:tcPr>
          <w:p w14:paraId="081BC851"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2CE083B3" w14:textId="77777777" w:rsidR="0055005C" w:rsidRPr="0055005C" w:rsidRDefault="0055005C" w:rsidP="0055005C">
            <w:pPr>
              <w:jc w:val="right"/>
              <w:rPr>
                <w:sz w:val="20"/>
                <w:szCs w:val="20"/>
              </w:rPr>
            </w:pPr>
            <w:r w:rsidRPr="0055005C">
              <w:rPr>
                <w:sz w:val="20"/>
                <w:szCs w:val="20"/>
              </w:rPr>
              <w:t>598 591,91100</w:t>
            </w:r>
          </w:p>
        </w:tc>
        <w:tc>
          <w:tcPr>
            <w:tcW w:w="634" w:type="pct"/>
            <w:noWrap/>
            <w:vAlign w:val="bottom"/>
            <w:hideMark/>
          </w:tcPr>
          <w:p w14:paraId="3C292D50" w14:textId="77777777" w:rsidR="0055005C" w:rsidRPr="0055005C" w:rsidRDefault="0055005C" w:rsidP="0055005C">
            <w:pPr>
              <w:jc w:val="right"/>
              <w:rPr>
                <w:sz w:val="20"/>
                <w:szCs w:val="20"/>
              </w:rPr>
            </w:pPr>
            <w:r w:rsidRPr="0055005C">
              <w:rPr>
                <w:sz w:val="20"/>
                <w:szCs w:val="20"/>
              </w:rPr>
              <w:t>737 419,77000</w:t>
            </w:r>
          </w:p>
        </w:tc>
        <w:tc>
          <w:tcPr>
            <w:tcW w:w="619" w:type="pct"/>
            <w:noWrap/>
            <w:vAlign w:val="bottom"/>
            <w:hideMark/>
          </w:tcPr>
          <w:p w14:paraId="12BC3440" w14:textId="77777777" w:rsidR="0055005C" w:rsidRPr="0055005C" w:rsidRDefault="0055005C" w:rsidP="0055005C">
            <w:pPr>
              <w:jc w:val="right"/>
              <w:rPr>
                <w:sz w:val="20"/>
                <w:szCs w:val="20"/>
              </w:rPr>
            </w:pPr>
            <w:r w:rsidRPr="0055005C">
              <w:rPr>
                <w:sz w:val="20"/>
                <w:szCs w:val="20"/>
              </w:rPr>
              <w:t>663 660,57000</w:t>
            </w:r>
          </w:p>
        </w:tc>
      </w:tr>
      <w:tr w:rsidR="0055005C" w:rsidRPr="0055005C" w14:paraId="21155FF1" w14:textId="77777777" w:rsidTr="002726B6">
        <w:tblPrEx>
          <w:tblCellMar>
            <w:left w:w="108" w:type="dxa"/>
            <w:right w:w="108" w:type="dxa"/>
          </w:tblCellMar>
        </w:tblPrEx>
        <w:trPr>
          <w:cantSplit/>
          <w:trHeight w:val="20"/>
        </w:trPr>
        <w:tc>
          <w:tcPr>
            <w:tcW w:w="1848" w:type="pct"/>
            <w:noWrap/>
            <w:hideMark/>
          </w:tcPr>
          <w:p w14:paraId="3740B1E7" w14:textId="77777777" w:rsidR="0055005C" w:rsidRPr="0055005C" w:rsidRDefault="0055005C" w:rsidP="0055005C">
            <w:pPr>
              <w:rPr>
                <w:sz w:val="20"/>
                <w:szCs w:val="20"/>
              </w:rPr>
            </w:pPr>
            <w:r w:rsidRPr="0055005C">
              <w:rPr>
                <w:sz w:val="20"/>
                <w:szCs w:val="20"/>
              </w:rPr>
              <w:t>Компенсация расходов на оплату жилья и коммунальных услуг многодетным семьям</w:t>
            </w:r>
          </w:p>
        </w:tc>
        <w:tc>
          <w:tcPr>
            <w:tcW w:w="292" w:type="pct"/>
            <w:noWrap/>
            <w:vAlign w:val="bottom"/>
            <w:hideMark/>
          </w:tcPr>
          <w:p w14:paraId="47F5CED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C0E26B1"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5EF1A70" w14:textId="77777777" w:rsidR="0055005C" w:rsidRPr="0055005C" w:rsidRDefault="0055005C" w:rsidP="0055005C">
            <w:pPr>
              <w:jc w:val="center"/>
              <w:rPr>
                <w:sz w:val="20"/>
                <w:szCs w:val="20"/>
              </w:rPr>
            </w:pPr>
            <w:r w:rsidRPr="0055005C">
              <w:rPr>
                <w:sz w:val="20"/>
                <w:szCs w:val="20"/>
              </w:rPr>
              <w:t>09 3 02 80390</w:t>
            </w:r>
          </w:p>
        </w:tc>
        <w:tc>
          <w:tcPr>
            <w:tcW w:w="195" w:type="pct"/>
            <w:noWrap/>
            <w:vAlign w:val="bottom"/>
            <w:hideMark/>
          </w:tcPr>
          <w:p w14:paraId="40D5EEC3" w14:textId="77777777" w:rsidR="0055005C" w:rsidRPr="0055005C" w:rsidRDefault="0055005C" w:rsidP="0055005C">
            <w:pPr>
              <w:jc w:val="center"/>
              <w:rPr>
                <w:sz w:val="20"/>
                <w:szCs w:val="20"/>
              </w:rPr>
            </w:pPr>
          </w:p>
        </w:tc>
        <w:tc>
          <w:tcPr>
            <w:tcW w:w="633" w:type="pct"/>
            <w:noWrap/>
            <w:vAlign w:val="bottom"/>
            <w:hideMark/>
          </w:tcPr>
          <w:p w14:paraId="6A3591E5" w14:textId="77777777" w:rsidR="0055005C" w:rsidRPr="0055005C" w:rsidRDefault="0055005C" w:rsidP="0055005C">
            <w:pPr>
              <w:jc w:val="right"/>
              <w:rPr>
                <w:sz w:val="20"/>
                <w:szCs w:val="20"/>
              </w:rPr>
            </w:pPr>
            <w:r w:rsidRPr="0055005C">
              <w:rPr>
                <w:sz w:val="20"/>
                <w:szCs w:val="20"/>
              </w:rPr>
              <w:t>55 873,57000</w:t>
            </w:r>
          </w:p>
        </w:tc>
        <w:tc>
          <w:tcPr>
            <w:tcW w:w="634" w:type="pct"/>
            <w:noWrap/>
            <w:vAlign w:val="bottom"/>
            <w:hideMark/>
          </w:tcPr>
          <w:p w14:paraId="242ADCFA" w14:textId="77777777" w:rsidR="0055005C" w:rsidRPr="0055005C" w:rsidRDefault="0055005C" w:rsidP="0055005C">
            <w:pPr>
              <w:jc w:val="right"/>
              <w:rPr>
                <w:sz w:val="20"/>
                <w:szCs w:val="20"/>
              </w:rPr>
            </w:pPr>
            <w:r w:rsidRPr="0055005C">
              <w:rPr>
                <w:sz w:val="20"/>
                <w:szCs w:val="20"/>
              </w:rPr>
              <w:t>68 787,93600</w:t>
            </w:r>
          </w:p>
        </w:tc>
        <w:tc>
          <w:tcPr>
            <w:tcW w:w="619" w:type="pct"/>
            <w:noWrap/>
            <w:vAlign w:val="bottom"/>
            <w:hideMark/>
          </w:tcPr>
          <w:p w14:paraId="1B6C340C" w14:textId="77777777" w:rsidR="0055005C" w:rsidRPr="0055005C" w:rsidRDefault="0055005C" w:rsidP="0055005C">
            <w:pPr>
              <w:jc w:val="right"/>
              <w:rPr>
                <w:sz w:val="20"/>
                <w:szCs w:val="20"/>
              </w:rPr>
            </w:pPr>
            <w:r w:rsidRPr="0055005C">
              <w:rPr>
                <w:sz w:val="20"/>
                <w:szCs w:val="20"/>
              </w:rPr>
              <w:t>83 807,13600</w:t>
            </w:r>
          </w:p>
        </w:tc>
      </w:tr>
      <w:tr w:rsidR="0055005C" w:rsidRPr="0055005C" w14:paraId="10E39B73" w14:textId="77777777" w:rsidTr="002726B6">
        <w:tblPrEx>
          <w:tblCellMar>
            <w:left w:w="108" w:type="dxa"/>
            <w:right w:w="108" w:type="dxa"/>
          </w:tblCellMar>
        </w:tblPrEx>
        <w:trPr>
          <w:cantSplit/>
          <w:trHeight w:val="20"/>
        </w:trPr>
        <w:tc>
          <w:tcPr>
            <w:tcW w:w="1848" w:type="pct"/>
            <w:noWrap/>
            <w:hideMark/>
          </w:tcPr>
          <w:p w14:paraId="4C0E6123"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5EB16B9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779143C"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B0A2B38" w14:textId="77777777" w:rsidR="0055005C" w:rsidRPr="0055005C" w:rsidRDefault="0055005C" w:rsidP="0055005C">
            <w:pPr>
              <w:jc w:val="center"/>
              <w:rPr>
                <w:sz w:val="20"/>
                <w:szCs w:val="20"/>
              </w:rPr>
            </w:pPr>
            <w:r w:rsidRPr="0055005C">
              <w:rPr>
                <w:sz w:val="20"/>
                <w:szCs w:val="20"/>
              </w:rPr>
              <w:t>09 3 02 80390</w:t>
            </w:r>
          </w:p>
        </w:tc>
        <w:tc>
          <w:tcPr>
            <w:tcW w:w="195" w:type="pct"/>
            <w:noWrap/>
            <w:vAlign w:val="bottom"/>
            <w:hideMark/>
          </w:tcPr>
          <w:p w14:paraId="3028F2FD"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2DFEA01D" w14:textId="77777777" w:rsidR="0055005C" w:rsidRPr="0055005C" w:rsidRDefault="0055005C" w:rsidP="0055005C">
            <w:pPr>
              <w:jc w:val="right"/>
              <w:rPr>
                <w:sz w:val="20"/>
                <w:szCs w:val="20"/>
              </w:rPr>
            </w:pPr>
            <w:r w:rsidRPr="0055005C">
              <w:rPr>
                <w:sz w:val="20"/>
                <w:szCs w:val="20"/>
              </w:rPr>
              <w:t>55 873,57000</w:t>
            </w:r>
          </w:p>
        </w:tc>
        <w:tc>
          <w:tcPr>
            <w:tcW w:w="634" w:type="pct"/>
            <w:noWrap/>
            <w:vAlign w:val="bottom"/>
            <w:hideMark/>
          </w:tcPr>
          <w:p w14:paraId="1C5147F6" w14:textId="77777777" w:rsidR="0055005C" w:rsidRPr="0055005C" w:rsidRDefault="0055005C" w:rsidP="0055005C">
            <w:pPr>
              <w:jc w:val="right"/>
              <w:rPr>
                <w:sz w:val="20"/>
                <w:szCs w:val="20"/>
              </w:rPr>
            </w:pPr>
            <w:r w:rsidRPr="0055005C">
              <w:rPr>
                <w:sz w:val="20"/>
                <w:szCs w:val="20"/>
              </w:rPr>
              <w:t>68 787,93600</w:t>
            </w:r>
          </w:p>
        </w:tc>
        <w:tc>
          <w:tcPr>
            <w:tcW w:w="619" w:type="pct"/>
            <w:noWrap/>
            <w:vAlign w:val="bottom"/>
            <w:hideMark/>
          </w:tcPr>
          <w:p w14:paraId="75427085" w14:textId="77777777" w:rsidR="0055005C" w:rsidRPr="0055005C" w:rsidRDefault="0055005C" w:rsidP="0055005C">
            <w:pPr>
              <w:jc w:val="right"/>
              <w:rPr>
                <w:sz w:val="20"/>
                <w:szCs w:val="20"/>
              </w:rPr>
            </w:pPr>
            <w:r w:rsidRPr="0055005C">
              <w:rPr>
                <w:sz w:val="20"/>
                <w:szCs w:val="20"/>
              </w:rPr>
              <w:t>83 807,13600</w:t>
            </w:r>
          </w:p>
        </w:tc>
      </w:tr>
      <w:tr w:rsidR="0055005C" w:rsidRPr="0055005C" w14:paraId="759B8DD1" w14:textId="77777777" w:rsidTr="002726B6">
        <w:tblPrEx>
          <w:tblCellMar>
            <w:left w:w="108" w:type="dxa"/>
            <w:right w:w="108" w:type="dxa"/>
          </w:tblCellMar>
        </w:tblPrEx>
        <w:trPr>
          <w:cantSplit/>
          <w:trHeight w:val="20"/>
        </w:trPr>
        <w:tc>
          <w:tcPr>
            <w:tcW w:w="1848" w:type="pct"/>
            <w:noWrap/>
            <w:hideMark/>
          </w:tcPr>
          <w:p w14:paraId="06CF4B72" w14:textId="77777777" w:rsidR="0055005C" w:rsidRPr="0055005C" w:rsidRDefault="0055005C" w:rsidP="0055005C">
            <w:pPr>
              <w:rPr>
                <w:sz w:val="20"/>
                <w:szCs w:val="20"/>
              </w:rPr>
            </w:pPr>
            <w:r w:rsidRPr="0055005C">
              <w:rPr>
                <w:sz w:val="20"/>
                <w:szCs w:val="20"/>
              </w:rPr>
              <w:t>Ежегодная денежная выплата на каждого ребенка в целях обеспечения обучающихся общеобразовательных организаций в соответствии с установленными нормативами одеждой для посещения учебных занятий, а также спортивной формой на весь период обучения</w:t>
            </w:r>
          </w:p>
        </w:tc>
        <w:tc>
          <w:tcPr>
            <w:tcW w:w="292" w:type="pct"/>
            <w:noWrap/>
            <w:vAlign w:val="bottom"/>
            <w:hideMark/>
          </w:tcPr>
          <w:p w14:paraId="598DFE8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76A37A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0E65E90" w14:textId="77777777" w:rsidR="0055005C" w:rsidRPr="0055005C" w:rsidRDefault="0055005C" w:rsidP="0055005C">
            <w:pPr>
              <w:jc w:val="center"/>
              <w:rPr>
                <w:sz w:val="20"/>
                <w:szCs w:val="20"/>
              </w:rPr>
            </w:pPr>
            <w:r w:rsidRPr="0055005C">
              <w:rPr>
                <w:sz w:val="20"/>
                <w:szCs w:val="20"/>
              </w:rPr>
              <w:t>09 3 02 82010</w:t>
            </w:r>
          </w:p>
        </w:tc>
        <w:tc>
          <w:tcPr>
            <w:tcW w:w="195" w:type="pct"/>
            <w:noWrap/>
            <w:vAlign w:val="bottom"/>
            <w:hideMark/>
          </w:tcPr>
          <w:p w14:paraId="20C659B6" w14:textId="77777777" w:rsidR="0055005C" w:rsidRPr="0055005C" w:rsidRDefault="0055005C" w:rsidP="0055005C">
            <w:pPr>
              <w:jc w:val="center"/>
              <w:rPr>
                <w:sz w:val="20"/>
                <w:szCs w:val="20"/>
              </w:rPr>
            </w:pPr>
          </w:p>
        </w:tc>
        <w:tc>
          <w:tcPr>
            <w:tcW w:w="633" w:type="pct"/>
            <w:noWrap/>
            <w:vAlign w:val="bottom"/>
            <w:hideMark/>
          </w:tcPr>
          <w:p w14:paraId="746C52B6" w14:textId="77777777" w:rsidR="0055005C" w:rsidRPr="0055005C" w:rsidRDefault="0055005C" w:rsidP="0055005C">
            <w:pPr>
              <w:jc w:val="right"/>
              <w:rPr>
                <w:sz w:val="20"/>
                <w:szCs w:val="20"/>
              </w:rPr>
            </w:pPr>
            <w:r w:rsidRPr="0055005C">
              <w:rPr>
                <w:sz w:val="20"/>
                <w:szCs w:val="20"/>
              </w:rPr>
              <w:t>70 112,00000</w:t>
            </w:r>
          </w:p>
        </w:tc>
        <w:tc>
          <w:tcPr>
            <w:tcW w:w="634" w:type="pct"/>
            <w:noWrap/>
            <w:vAlign w:val="bottom"/>
            <w:hideMark/>
          </w:tcPr>
          <w:p w14:paraId="7AAE1347" w14:textId="77777777" w:rsidR="0055005C" w:rsidRPr="0055005C" w:rsidRDefault="0055005C" w:rsidP="0055005C">
            <w:pPr>
              <w:jc w:val="right"/>
              <w:rPr>
                <w:sz w:val="20"/>
                <w:szCs w:val="20"/>
              </w:rPr>
            </w:pPr>
            <w:r w:rsidRPr="0055005C">
              <w:rPr>
                <w:sz w:val="20"/>
                <w:szCs w:val="20"/>
              </w:rPr>
              <w:t>70 112,00000</w:t>
            </w:r>
          </w:p>
        </w:tc>
        <w:tc>
          <w:tcPr>
            <w:tcW w:w="619" w:type="pct"/>
            <w:noWrap/>
            <w:vAlign w:val="bottom"/>
            <w:hideMark/>
          </w:tcPr>
          <w:p w14:paraId="03267678" w14:textId="77777777" w:rsidR="0055005C" w:rsidRPr="0055005C" w:rsidRDefault="0055005C" w:rsidP="0055005C">
            <w:pPr>
              <w:jc w:val="right"/>
              <w:rPr>
                <w:sz w:val="20"/>
                <w:szCs w:val="20"/>
              </w:rPr>
            </w:pPr>
            <w:r w:rsidRPr="0055005C">
              <w:rPr>
                <w:sz w:val="20"/>
                <w:szCs w:val="20"/>
              </w:rPr>
              <w:t>70 112,00000</w:t>
            </w:r>
          </w:p>
        </w:tc>
      </w:tr>
      <w:tr w:rsidR="0055005C" w:rsidRPr="0055005C" w14:paraId="4F07F2AC" w14:textId="77777777" w:rsidTr="002726B6">
        <w:tblPrEx>
          <w:tblCellMar>
            <w:left w:w="108" w:type="dxa"/>
            <w:right w:w="108" w:type="dxa"/>
          </w:tblCellMar>
        </w:tblPrEx>
        <w:trPr>
          <w:cantSplit/>
          <w:trHeight w:val="20"/>
        </w:trPr>
        <w:tc>
          <w:tcPr>
            <w:tcW w:w="1848" w:type="pct"/>
            <w:noWrap/>
            <w:hideMark/>
          </w:tcPr>
          <w:p w14:paraId="6B9C7BEB"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6D4AD3FD"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AB38738"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457685B" w14:textId="77777777" w:rsidR="0055005C" w:rsidRPr="0055005C" w:rsidRDefault="0055005C" w:rsidP="0055005C">
            <w:pPr>
              <w:jc w:val="center"/>
              <w:rPr>
                <w:sz w:val="20"/>
                <w:szCs w:val="20"/>
              </w:rPr>
            </w:pPr>
            <w:r w:rsidRPr="0055005C">
              <w:rPr>
                <w:sz w:val="20"/>
                <w:szCs w:val="20"/>
              </w:rPr>
              <w:t>09 3 02 82010</w:t>
            </w:r>
          </w:p>
        </w:tc>
        <w:tc>
          <w:tcPr>
            <w:tcW w:w="195" w:type="pct"/>
            <w:noWrap/>
            <w:vAlign w:val="bottom"/>
            <w:hideMark/>
          </w:tcPr>
          <w:p w14:paraId="284B2BF3"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66E1C84A" w14:textId="77777777" w:rsidR="0055005C" w:rsidRPr="0055005C" w:rsidRDefault="0055005C" w:rsidP="0055005C">
            <w:pPr>
              <w:jc w:val="right"/>
              <w:rPr>
                <w:sz w:val="20"/>
                <w:szCs w:val="20"/>
              </w:rPr>
            </w:pPr>
            <w:r w:rsidRPr="0055005C">
              <w:rPr>
                <w:sz w:val="20"/>
                <w:szCs w:val="20"/>
              </w:rPr>
              <w:t>70 112,00000</w:t>
            </w:r>
          </w:p>
        </w:tc>
        <w:tc>
          <w:tcPr>
            <w:tcW w:w="634" w:type="pct"/>
            <w:noWrap/>
            <w:vAlign w:val="bottom"/>
            <w:hideMark/>
          </w:tcPr>
          <w:p w14:paraId="7ECDB5DE" w14:textId="77777777" w:rsidR="0055005C" w:rsidRPr="0055005C" w:rsidRDefault="0055005C" w:rsidP="0055005C">
            <w:pPr>
              <w:jc w:val="right"/>
              <w:rPr>
                <w:sz w:val="20"/>
                <w:szCs w:val="20"/>
              </w:rPr>
            </w:pPr>
            <w:r w:rsidRPr="0055005C">
              <w:rPr>
                <w:sz w:val="20"/>
                <w:szCs w:val="20"/>
              </w:rPr>
              <w:t>70 112,00000</w:t>
            </w:r>
          </w:p>
        </w:tc>
        <w:tc>
          <w:tcPr>
            <w:tcW w:w="619" w:type="pct"/>
            <w:noWrap/>
            <w:vAlign w:val="bottom"/>
            <w:hideMark/>
          </w:tcPr>
          <w:p w14:paraId="34C6F092" w14:textId="77777777" w:rsidR="0055005C" w:rsidRPr="0055005C" w:rsidRDefault="0055005C" w:rsidP="0055005C">
            <w:pPr>
              <w:jc w:val="right"/>
              <w:rPr>
                <w:sz w:val="20"/>
                <w:szCs w:val="20"/>
              </w:rPr>
            </w:pPr>
            <w:r w:rsidRPr="0055005C">
              <w:rPr>
                <w:sz w:val="20"/>
                <w:szCs w:val="20"/>
              </w:rPr>
              <w:t>70 112,00000</w:t>
            </w:r>
          </w:p>
        </w:tc>
      </w:tr>
      <w:tr w:rsidR="0055005C" w:rsidRPr="0055005C" w14:paraId="4FCF283B" w14:textId="77777777" w:rsidTr="002726B6">
        <w:tblPrEx>
          <w:tblCellMar>
            <w:left w:w="108" w:type="dxa"/>
            <w:right w:w="108" w:type="dxa"/>
          </w:tblCellMar>
        </w:tblPrEx>
        <w:trPr>
          <w:cantSplit/>
          <w:trHeight w:val="20"/>
        </w:trPr>
        <w:tc>
          <w:tcPr>
            <w:tcW w:w="1848" w:type="pct"/>
            <w:noWrap/>
            <w:hideMark/>
          </w:tcPr>
          <w:p w14:paraId="7EF57DF5" w14:textId="77777777" w:rsidR="0055005C" w:rsidRPr="0055005C" w:rsidRDefault="0055005C" w:rsidP="0055005C">
            <w:pPr>
              <w:rPr>
                <w:sz w:val="20"/>
                <w:szCs w:val="20"/>
              </w:rPr>
            </w:pPr>
            <w:r w:rsidRPr="0055005C">
              <w:rPr>
                <w:sz w:val="20"/>
                <w:szCs w:val="20"/>
              </w:rPr>
              <w:t>Субсидии на оплату жилого помещения и коммунальных услуг</w:t>
            </w:r>
          </w:p>
        </w:tc>
        <w:tc>
          <w:tcPr>
            <w:tcW w:w="292" w:type="pct"/>
            <w:noWrap/>
            <w:vAlign w:val="bottom"/>
            <w:hideMark/>
          </w:tcPr>
          <w:p w14:paraId="2AEE192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B482F29"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6B45F5A2" w14:textId="77777777" w:rsidR="0055005C" w:rsidRPr="0055005C" w:rsidRDefault="0055005C" w:rsidP="0055005C">
            <w:pPr>
              <w:jc w:val="center"/>
              <w:rPr>
                <w:sz w:val="20"/>
                <w:szCs w:val="20"/>
              </w:rPr>
            </w:pPr>
            <w:r w:rsidRPr="0055005C">
              <w:rPr>
                <w:sz w:val="20"/>
                <w:szCs w:val="20"/>
              </w:rPr>
              <w:t>09 3 02 82030</w:t>
            </w:r>
          </w:p>
        </w:tc>
        <w:tc>
          <w:tcPr>
            <w:tcW w:w="195" w:type="pct"/>
            <w:noWrap/>
            <w:vAlign w:val="bottom"/>
            <w:hideMark/>
          </w:tcPr>
          <w:p w14:paraId="75ED3B77" w14:textId="77777777" w:rsidR="0055005C" w:rsidRPr="0055005C" w:rsidRDefault="0055005C" w:rsidP="0055005C">
            <w:pPr>
              <w:jc w:val="center"/>
              <w:rPr>
                <w:sz w:val="20"/>
                <w:szCs w:val="20"/>
              </w:rPr>
            </w:pPr>
          </w:p>
        </w:tc>
        <w:tc>
          <w:tcPr>
            <w:tcW w:w="633" w:type="pct"/>
            <w:noWrap/>
            <w:vAlign w:val="bottom"/>
            <w:hideMark/>
          </w:tcPr>
          <w:p w14:paraId="290F2890" w14:textId="77777777" w:rsidR="0055005C" w:rsidRPr="0055005C" w:rsidRDefault="0055005C" w:rsidP="0055005C">
            <w:pPr>
              <w:jc w:val="right"/>
              <w:rPr>
                <w:sz w:val="20"/>
                <w:szCs w:val="20"/>
              </w:rPr>
            </w:pPr>
            <w:r w:rsidRPr="0055005C">
              <w:rPr>
                <w:sz w:val="20"/>
                <w:szCs w:val="20"/>
              </w:rPr>
              <w:t>41 694,60000</w:t>
            </w:r>
          </w:p>
        </w:tc>
        <w:tc>
          <w:tcPr>
            <w:tcW w:w="634" w:type="pct"/>
            <w:noWrap/>
            <w:vAlign w:val="bottom"/>
            <w:hideMark/>
          </w:tcPr>
          <w:p w14:paraId="4593D82E" w14:textId="77777777" w:rsidR="0055005C" w:rsidRPr="0055005C" w:rsidRDefault="0055005C" w:rsidP="0055005C">
            <w:pPr>
              <w:jc w:val="right"/>
              <w:rPr>
                <w:sz w:val="20"/>
                <w:szCs w:val="20"/>
              </w:rPr>
            </w:pPr>
            <w:r w:rsidRPr="0055005C">
              <w:rPr>
                <w:sz w:val="20"/>
                <w:szCs w:val="20"/>
              </w:rPr>
              <w:t>47 201,40000</w:t>
            </w:r>
          </w:p>
        </w:tc>
        <w:tc>
          <w:tcPr>
            <w:tcW w:w="619" w:type="pct"/>
            <w:noWrap/>
            <w:vAlign w:val="bottom"/>
            <w:hideMark/>
          </w:tcPr>
          <w:p w14:paraId="53D93B92" w14:textId="77777777" w:rsidR="0055005C" w:rsidRPr="0055005C" w:rsidRDefault="0055005C" w:rsidP="0055005C">
            <w:pPr>
              <w:jc w:val="right"/>
              <w:rPr>
                <w:sz w:val="20"/>
                <w:szCs w:val="20"/>
              </w:rPr>
            </w:pPr>
            <w:r w:rsidRPr="0055005C">
              <w:rPr>
                <w:sz w:val="20"/>
                <w:szCs w:val="20"/>
              </w:rPr>
              <w:t>53 526,60000</w:t>
            </w:r>
          </w:p>
        </w:tc>
      </w:tr>
      <w:tr w:rsidR="0055005C" w:rsidRPr="0055005C" w14:paraId="60AACD14" w14:textId="77777777" w:rsidTr="002726B6">
        <w:tblPrEx>
          <w:tblCellMar>
            <w:left w:w="108" w:type="dxa"/>
            <w:right w:w="108" w:type="dxa"/>
          </w:tblCellMar>
        </w:tblPrEx>
        <w:trPr>
          <w:cantSplit/>
          <w:trHeight w:val="20"/>
        </w:trPr>
        <w:tc>
          <w:tcPr>
            <w:tcW w:w="1848" w:type="pct"/>
            <w:noWrap/>
            <w:hideMark/>
          </w:tcPr>
          <w:p w14:paraId="59473141"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1B3971F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5D4F08A"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51C8445" w14:textId="77777777" w:rsidR="0055005C" w:rsidRPr="0055005C" w:rsidRDefault="0055005C" w:rsidP="0055005C">
            <w:pPr>
              <w:jc w:val="center"/>
              <w:rPr>
                <w:sz w:val="20"/>
                <w:szCs w:val="20"/>
              </w:rPr>
            </w:pPr>
            <w:r w:rsidRPr="0055005C">
              <w:rPr>
                <w:sz w:val="20"/>
                <w:szCs w:val="20"/>
              </w:rPr>
              <w:t>09 3 02 82030</w:t>
            </w:r>
          </w:p>
        </w:tc>
        <w:tc>
          <w:tcPr>
            <w:tcW w:w="195" w:type="pct"/>
            <w:noWrap/>
            <w:vAlign w:val="bottom"/>
            <w:hideMark/>
          </w:tcPr>
          <w:p w14:paraId="420B365D"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43316BD2" w14:textId="77777777" w:rsidR="0055005C" w:rsidRPr="0055005C" w:rsidRDefault="0055005C" w:rsidP="0055005C">
            <w:pPr>
              <w:jc w:val="right"/>
              <w:rPr>
                <w:sz w:val="20"/>
                <w:szCs w:val="20"/>
              </w:rPr>
            </w:pPr>
            <w:r w:rsidRPr="0055005C">
              <w:rPr>
                <w:sz w:val="20"/>
                <w:szCs w:val="20"/>
              </w:rPr>
              <w:t>41 694,60000</w:t>
            </w:r>
          </w:p>
        </w:tc>
        <w:tc>
          <w:tcPr>
            <w:tcW w:w="634" w:type="pct"/>
            <w:noWrap/>
            <w:vAlign w:val="bottom"/>
            <w:hideMark/>
          </w:tcPr>
          <w:p w14:paraId="5A022F8E" w14:textId="77777777" w:rsidR="0055005C" w:rsidRPr="0055005C" w:rsidRDefault="0055005C" w:rsidP="0055005C">
            <w:pPr>
              <w:jc w:val="right"/>
              <w:rPr>
                <w:sz w:val="20"/>
                <w:szCs w:val="20"/>
              </w:rPr>
            </w:pPr>
            <w:r w:rsidRPr="0055005C">
              <w:rPr>
                <w:sz w:val="20"/>
                <w:szCs w:val="20"/>
              </w:rPr>
              <w:t>47 201,40000</w:t>
            </w:r>
          </w:p>
        </w:tc>
        <w:tc>
          <w:tcPr>
            <w:tcW w:w="619" w:type="pct"/>
            <w:noWrap/>
            <w:vAlign w:val="bottom"/>
            <w:hideMark/>
          </w:tcPr>
          <w:p w14:paraId="20E73361" w14:textId="77777777" w:rsidR="0055005C" w:rsidRPr="0055005C" w:rsidRDefault="0055005C" w:rsidP="0055005C">
            <w:pPr>
              <w:jc w:val="right"/>
              <w:rPr>
                <w:sz w:val="20"/>
                <w:szCs w:val="20"/>
              </w:rPr>
            </w:pPr>
            <w:r w:rsidRPr="0055005C">
              <w:rPr>
                <w:sz w:val="20"/>
                <w:szCs w:val="20"/>
              </w:rPr>
              <w:t>53 526,60000</w:t>
            </w:r>
          </w:p>
        </w:tc>
      </w:tr>
      <w:tr w:rsidR="0055005C" w:rsidRPr="0055005C" w14:paraId="3C767467" w14:textId="77777777" w:rsidTr="002726B6">
        <w:tblPrEx>
          <w:tblCellMar>
            <w:left w:w="108" w:type="dxa"/>
            <w:right w:w="108" w:type="dxa"/>
          </w:tblCellMar>
        </w:tblPrEx>
        <w:trPr>
          <w:cantSplit/>
          <w:trHeight w:val="20"/>
        </w:trPr>
        <w:tc>
          <w:tcPr>
            <w:tcW w:w="1848" w:type="pct"/>
            <w:noWrap/>
            <w:hideMark/>
          </w:tcPr>
          <w:p w14:paraId="138A64FD" w14:textId="77777777" w:rsidR="0055005C" w:rsidRPr="0055005C" w:rsidRDefault="0055005C" w:rsidP="0055005C">
            <w:pPr>
              <w:rPr>
                <w:sz w:val="20"/>
                <w:szCs w:val="20"/>
              </w:rPr>
            </w:pPr>
            <w:r w:rsidRPr="0055005C">
              <w:rPr>
                <w:sz w:val="20"/>
                <w:szCs w:val="20"/>
              </w:rPr>
              <w:t>Государственная адресная социальная помощь</w:t>
            </w:r>
          </w:p>
        </w:tc>
        <w:tc>
          <w:tcPr>
            <w:tcW w:w="292" w:type="pct"/>
            <w:noWrap/>
            <w:vAlign w:val="bottom"/>
            <w:hideMark/>
          </w:tcPr>
          <w:p w14:paraId="3F5106E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2822F86"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765E139" w14:textId="77777777" w:rsidR="0055005C" w:rsidRPr="0055005C" w:rsidRDefault="0055005C" w:rsidP="0055005C">
            <w:pPr>
              <w:jc w:val="center"/>
              <w:rPr>
                <w:sz w:val="20"/>
                <w:szCs w:val="20"/>
              </w:rPr>
            </w:pPr>
            <w:r w:rsidRPr="0055005C">
              <w:rPr>
                <w:sz w:val="20"/>
                <w:szCs w:val="20"/>
              </w:rPr>
              <w:t>09 3 02 82040</w:t>
            </w:r>
          </w:p>
        </w:tc>
        <w:tc>
          <w:tcPr>
            <w:tcW w:w="195" w:type="pct"/>
            <w:noWrap/>
            <w:vAlign w:val="bottom"/>
            <w:hideMark/>
          </w:tcPr>
          <w:p w14:paraId="1A7E34BB" w14:textId="77777777" w:rsidR="0055005C" w:rsidRPr="0055005C" w:rsidRDefault="0055005C" w:rsidP="0055005C">
            <w:pPr>
              <w:jc w:val="center"/>
              <w:rPr>
                <w:sz w:val="20"/>
                <w:szCs w:val="20"/>
              </w:rPr>
            </w:pPr>
          </w:p>
        </w:tc>
        <w:tc>
          <w:tcPr>
            <w:tcW w:w="633" w:type="pct"/>
            <w:noWrap/>
            <w:vAlign w:val="bottom"/>
            <w:hideMark/>
          </w:tcPr>
          <w:p w14:paraId="76B9A87F" w14:textId="77777777" w:rsidR="0055005C" w:rsidRPr="0055005C" w:rsidRDefault="0055005C" w:rsidP="0055005C">
            <w:pPr>
              <w:jc w:val="right"/>
              <w:rPr>
                <w:sz w:val="20"/>
                <w:szCs w:val="20"/>
              </w:rPr>
            </w:pPr>
            <w:r w:rsidRPr="0055005C">
              <w:rPr>
                <w:sz w:val="20"/>
                <w:szCs w:val="20"/>
              </w:rPr>
              <w:t>99 000,00000</w:t>
            </w:r>
          </w:p>
        </w:tc>
        <w:tc>
          <w:tcPr>
            <w:tcW w:w="634" w:type="pct"/>
            <w:noWrap/>
            <w:vAlign w:val="bottom"/>
            <w:hideMark/>
          </w:tcPr>
          <w:p w14:paraId="4B8203AD" w14:textId="77777777" w:rsidR="0055005C" w:rsidRPr="0055005C" w:rsidRDefault="0055005C" w:rsidP="0055005C">
            <w:pPr>
              <w:jc w:val="right"/>
              <w:rPr>
                <w:sz w:val="20"/>
                <w:szCs w:val="20"/>
              </w:rPr>
            </w:pPr>
            <w:r w:rsidRPr="0055005C">
              <w:rPr>
                <w:sz w:val="20"/>
                <w:szCs w:val="20"/>
              </w:rPr>
              <w:t>132 000,00000</w:t>
            </w:r>
          </w:p>
        </w:tc>
        <w:tc>
          <w:tcPr>
            <w:tcW w:w="619" w:type="pct"/>
            <w:noWrap/>
            <w:vAlign w:val="bottom"/>
            <w:hideMark/>
          </w:tcPr>
          <w:p w14:paraId="55D3E148" w14:textId="77777777" w:rsidR="0055005C" w:rsidRPr="0055005C" w:rsidRDefault="0055005C" w:rsidP="0055005C">
            <w:pPr>
              <w:jc w:val="right"/>
              <w:rPr>
                <w:sz w:val="20"/>
                <w:szCs w:val="20"/>
              </w:rPr>
            </w:pPr>
            <w:r w:rsidRPr="0055005C">
              <w:rPr>
                <w:sz w:val="20"/>
                <w:szCs w:val="20"/>
              </w:rPr>
              <w:t>132 000,00000</w:t>
            </w:r>
          </w:p>
        </w:tc>
      </w:tr>
      <w:tr w:rsidR="0055005C" w:rsidRPr="0055005C" w14:paraId="7617F851" w14:textId="77777777" w:rsidTr="002726B6">
        <w:tblPrEx>
          <w:tblCellMar>
            <w:left w:w="108" w:type="dxa"/>
            <w:right w:w="108" w:type="dxa"/>
          </w:tblCellMar>
        </w:tblPrEx>
        <w:trPr>
          <w:cantSplit/>
          <w:trHeight w:val="20"/>
        </w:trPr>
        <w:tc>
          <w:tcPr>
            <w:tcW w:w="1848" w:type="pct"/>
            <w:noWrap/>
            <w:hideMark/>
          </w:tcPr>
          <w:p w14:paraId="275C66D1"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1EE119C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CA67D19"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A19FC73" w14:textId="77777777" w:rsidR="0055005C" w:rsidRPr="0055005C" w:rsidRDefault="0055005C" w:rsidP="0055005C">
            <w:pPr>
              <w:jc w:val="center"/>
              <w:rPr>
                <w:sz w:val="20"/>
                <w:szCs w:val="20"/>
              </w:rPr>
            </w:pPr>
            <w:r w:rsidRPr="0055005C">
              <w:rPr>
                <w:sz w:val="20"/>
                <w:szCs w:val="20"/>
              </w:rPr>
              <w:t>09 3 02 82040</w:t>
            </w:r>
          </w:p>
        </w:tc>
        <w:tc>
          <w:tcPr>
            <w:tcW w:w="195" w:type="pct"/>
            <w:noWrap/>
            <w:vAlign w:val="bottom"/>
            <w:hideMark/>
          </w:tcPr>
          <w:p w14:paraId="31F6B5D9"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60AB1927" w14:textId="77777777" w:rsidR="0055005C" w:rsidRPr="0055005C" w:rsidRDefault="0055005C" w:rsidP="0055005C">
            <w:pPr>
              <w:jc w:val="right"/>
              <w:rPr>
                <w:sz w:val="20"/>
                <w:szCs w:val="20"/>
              </w:rPr>
            </w:pPr>
            <w:r w:rsidRPr="0055005C">
              <w:rPr>
                <w:sz w:val="20"/>
                <w:szCs w:val="20"/>
              </w:rPr>
              <w:t>99 000,00000</w:t>
            </w:r>
          </w:p>
        </w:tc>
        <w:tc>
          <w:tcPr>
            <w:tcW w:w="634" w:type="pct"/>
            <w:noWrap/>
            <w:vAlign w:val="bottom"/>
            <w:hideMark/>
          </w:tcPr>
          <w:p w14:paraId="1EF0C669" w14:textId="77777777" w:rsidR="0055005C" w:rsidRPr="0055005C" w:rsidRDefault="0055005C" w:rsidP="0055005C">
            <w:pPr>
              <w:jc w:val="right"/>
              <w:rPr>
                <w:sz w:val="20"/>
                <w:szCs w:val="20"/>
              </w:rPr>
            </w:pPr>
            <w:r w:rsidRPr="0055005C">
              <w:rPr>
                <w:sz w:val="20"/>
                <w:szCs w:val="20"/>
              </w:rPr>
              <w:t>132 000,00000</w:t>
            </w:r>
          </w:p>
        </w:tc>
        <w:tc>
          <w:tcPr>
            <w:tcW w:w="619" w:type="pct"/>
            <w:noWrap/>
            <w:vAlign w:val="bottom"/>
            <w:hideMark/>
          </w:tcPr>
          <w:p w14:paraId="15F86A70" w14:textId="77777777" w:rsidR="0055005C" w:rsidRPr="0055005C" w:rsidRDefault="0055005C" w:rsidP="0055005C">
            <w:pPr>
              <w:jc w:val="right"/>
              <w:rPr>
                <w:sz w:val="20"/>
                <w:szCs w:val="20"/>
              </w:rPr>
            </w:pPr>
            <w:r w:rsidRPr="0055005C">
              <w:rPr>
                <w:sz w:val="20"/>
                <w:szCs w:val="20"/>
              </w:rPr>
              <w:t>132 000,00000</w:t>
            </w:r>
          </w:p>
        </w:tc>
      </w:tr>
      <w:tr w:rsidR="0055005C" w:rsidRPr="0055005C" w14:paraId="0F14121B" w14:textId="77777777" w:rsidTr="002726B6">
        <w:tblPrEx>
          <w:tblCellMar>
            <w:left w:w="108" w:type="dxa"/>
            <w:right w:w="108" w:type="dxa"/>
          </w:tblCellMar>
        </w:tblPrEx>
        <w:trPr>
          <w:cantSplit/>
          <w:trHeight w:val="20"/>
        </w:trPr>
        <w:tc>
          <w:tcPr>
            <w:tcW w:w="1848" w:type="pct"/>
            <w:noWrap/>
            <w:hideMark/>
          </w:tcPr>
          <w:p w14:paraId="109E2D05" w14:textId="77777777" w:rsidR="0055005C" w:rsidRPr="0055005C" w:rsidRDefault="0055005C" w:rsidP="0055005C">
            <w:pPr>
              <w:rPr>
                <w:sz w:val="20"/>
                <w:szCs w:val="20"/>
              </w:rPr>
            </w:pPr>
            <w:r w:rsidRPr="0055005C">
              <w:rPr>
                <w:sz w:val="20"/>
                <w:szCs w:val="20"/>
              </w:rPr>
              <w:t>Меры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в Донецкой Народной Республике</w:t>
            </w:r>
          </w:p>
        </w:tc>
        <w:tc>
          <w:tcPr>
            <w:tcW w:w="292" w:type="pct"/>
            <w:noWrap/>
            <w:vAlign w:val="bottom"/>
            <w:hideMark/>
          </w:tcPr>
          <w:p w14:paraId="1F31DA6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693929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66C1634" w14:textId="77777777" w:rsidR="0055005C" w:rsidRPr="0055005C" w:rsidRDefault="0055005C" w:rsidP="0055005C">
            <w:pPr>
              <w:jc w:val="center"/>
              <w:rPr>
                <w:sz w:val="20"/>
                <w:szCs w:val="20"/>
              </w:rPr>
            </w:pPr>
            <w:r w:rsidRPr="0055005C">
              <w:rPr>
                <w:sz w:val="20"/>
                <w:szCs w:val="20"/>
              </w:rPr>
              <w:t>09 3 02 82050</w:t>
            </w:r>
          </w:p>
        </w:tc>
        <w:tc>
          <w:tcPr>
            <w:tcW w:w="195" w:type="pct"/>
            <w:noWrap/>
            <w:vAlign w:val="bottom"/>
            <w:hideMark/>
          </w:tcPr>
          <w:p w14:paraId="2B9CB730" w14:textId="77777777" w:rsidR="0055005C" w:rsidRPr="0055005C" w:rsidRDefault="0055005C" w:rsidP="0055005C">
            <w:pPr>
              <w:jc w:val="center"/>
              <w:rPr>
                <w:sz w:val="20"/>
                <w:szCs w:val="20"/>
              </w:rPr>
            </w:pPr>
          </w:p>
        </w:tc>
        <w:tc>
          <w:tcPr>
            <w:tcW w:w="633" w:type="pct"/>
            <w:noWrap/>
            <w:vAlign w:val="bottom"/>
            <w:hideMark/>
          </w:tcPr>
          <w:p w14:paraId="362C6E4D" w14:textId="77777777" w:rsidR="0055005C" w:rsidRPr="0055005C" w:rsidRDefault="0055005C" w:rsidP="0055005C">
            <w:pPr>
              <w:jc w:val="right"/>
              <w:rPr>
                <w:sz w:val="20"/>
                <w:szCs w:val="20"/>
              </w:rPr>
            </w:pPr>
            <w:r w:rsidRPr="0055005C">
              <w:rPr>
                <w:sz w:val="20"/>
                <w:szCs w:val="20"/>
              </w:rPr>
              <w:t>785 256,45000</w:t>
            </w:r>
          </w:p>
        </w:tc>
        <w:tc>
          <w:tcPr>
            <w:tcW w:w="634" w:type="pct"/>
            <w:noWrap/>
            <w:vAlign w:val="bottom"/>
            <w:hideMark/>
          </w:tcPr>
          <w:p w14:paraId="61904CD9" w14:textId="77777777" w:rsidR="0055005C" w:rsidRPr="0055005C" w:rsidRDefault="0055005C" w:rsidP="0055005C">
            <w:pPr>
              <w:jc w:val="right"/>
              <w:rPr>
                <w:sz w:val="20"/>
                <w:szCs w:val="20"/>
              </w:rPr>
            </w:pPr>
            <w:r w:rsidRPr="0055005C">
              <w:rPr>
                <w:sz w:val="20"/>
                <w:szCs w:val="20"/>
              </w:rPr>
              <w:t>786 407,53500</w:t>
            </w:r>
          </w:p>
        </w:tc>
        <w:tc>
          <w:tcPr>
            <w:tcW w:w="619" w:type="pct"/>
            <w:noWrap/>
            <w:vAlign w:val="bottom"/>
            <w:hideMark/>
          </w:tcPr>
          <w:p w14:paraId="77E1089B" w14:textId="77777777" w:rsidR="0055005C" w:rsidRPr="0055005C" w:rsidRDefault="0055005C" w:rsidP="0055005C">
            <w:pPr>
              <w:jc w:val="right"/>
              <w:rPr>
                <w:sz w:val="20"/>
                <w:szCs w:val="20"/>
              </w:rPr>
            </w:pPr>
            <w:r w:rsidRPr="0055005C">
              <w:rPr>
                <w:sz w:val="20"/>
                <w:szCs w:val="20"/>
              </w:rPr>
              <w:t>786 407,53400</w:t>
            </w:r>
          </w:p>
        </w:tc>
      </w:tr>
      <w:tr w:rsidR="0055005C" w:rsidRPr="0055005C" w14:paraId="4E2C50CF" w14:textId="77777777" w:rsidTr="002726B6">
        <w:tblPrEx>
          <w:tblCellMar>
            <w:left w:w="108" w:type="dxa"/>
            <w:right w:w="108" w:type="dxa"/>
          </w:tblCellMar>
        </w:tblPrEx>
        <w:trPr>
          <w:cantSplit/>
          <w:trHeight w:val="20"/>
        </w:trPr>
        <w:tc>
          <w:tcPr>
            <w:tcW w:w="1848" w:type="pct"/>
            <w:noWrap/>
            <w:hideMark/>
          </w:tcPr>
          <w:p w14:paraId="10074996"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029EC6A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038A3C1"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7EEF2D7" w14:textId="77777777" w:rsidR="0055005C" w:rsidRPr="0055005C" w:rsidRDefault="0055005C" w:rsidP="0055005C">
            <w:pPr>
              <w:jc w:val="center"/>
              <w:rPr>
                <w:sz w:val="20"/>
                <w:szCs w:val="20"/>
              </w:rPr>
            </w:pPr>
            <w:r w:rsidRPr="0055005C">
              <w:rPr>
                <w:sz w:val="20"/>
                <w:szCs w:val="20"/>
              </w:rPr>
              <w:t>09 3 02 82050</w:t>
            </w:r>
          </w:p>
        </w:tc>
        <w:tc>
          <w:tcPr>
            <w:tcW w:w="195" w:type="pct"/>
            <w:noWrap/>
            <w:vAlign w:val="bottom"/>
            <w:hideMark/>
          </w:tcPr>
          <w:p w14:paraId="64E6F6C6"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0B95ED83" w14:textId="77777777" w:rsidR="0055005C" w:rsidRPr="0055005C" w:rsidRDefault="0055005C" w:rsidP="0055005C">
            <w:pPr>
              <w:jc w:val="right"/>
              <w:rPr>
                <w:sz w:val="20"/>
                <w:szCs w:val="20"/>
              </w:rPr>
            </w:pPr>
            <w:r w:rsidRPr="0055005C">
              <w:rPr>
                <w:sz w:val="20"/>
                <w:szCs w:val="20"/>
              </w:rPr>
              <w:t>785 256,45000</w:t>
            </w:r>
          </w:p>
        </w:tc>
        <w:tc>
          <w:tcPr>
            <w:tcW w:w="634" w:type="pct"/>
            <w:noWrap/>
            <w:vAlign w:val="bottom"/>
            <w:hideMark/>
          </w:tcPr>
          <w:p w14:paraId="11C57D6E" w14:textId="77777777" w:rsidR="0055005C" w:rsidRPr="0055005C" w:rsidRDefault="0055005C" w:rsidP="0055005C">
            <w:pPr>
              <w:jc w:val="right"/>
              <w:rPr>
                <w:sz w:val="20"/>
                <w:szCs w:val="20"/>
              </w:rPr>
            </w:pPr>
            <w:r w:rsidRPr="0055005C">
              <w:rPr>
                <w:sz w:val="20"/>
                <w:szCs w:val="20"/>
              </w:rPr>
              <w:t>786 407,53500</w:t>
            </w:r>
          </w:p>
        </w:tc>
        <w:tc>
          <w:tcPr>
            <w:tcW w:w="619" w:type="pct"/>
            <w:noWrap/>
            <w:vAlign w:val="bottom"/>
            <w:hideMark/>
          </w:tcPr>
          <w:p w14:paraId="60699956" w14:textId="77777777" w:rsidR="0055005C" w:rsidRPr="0055005C" w:rsidRDefault="0055005C" w:rsidP="0055005C">
            <w:pPr>
              <w:jc w:val="right"/>
              <w:rPr>
                <w:sz w:val="20"/>
                <w:szCs w:val="20"/>
              </w:rPr>
            </w:pPr>
            <w:r w:rsidRPr="0055005C">
              <w:rPr>
                <w:sz w:val="20"/>
                <w:szCs w:val="20"/>
              </w:rPr>
              <w:t>786 407,53400</w:t>
            </w:r>
          </w:p>
        </w:tc>
      </w:tr>
      <w:tr w:rsidR="0055005C" w:rsidRPr="0055005C" w14:paraId="0C8D4CDA" w14:textId="77777777" w:rsidTr="002726B6">
        <w:tblPrEx>
          <w:tblCellMar>
            <w:left w:w="108" w:type="dxa"/>
            <w:right w:w="108" w:type="dxa"/>
          </w:tblCellMar>
        </w:tblPrEx>
        <w:trPr>
          <w:cantSplit/>
          <w:trHeight w:val="20"/>
        </w:trPr>
        <w:tc>
          <w:tcPr>
            <w:tcW w:w="1848" w:type="pct"/>
            <w:noWrap/>
            <w:hideMark/>
          </w:tcPr>
          <w:p w14:paraId="1524E381" w14:textId="77777777" w:rsidR="0055005C" w:rsidRPr="0055005C" w:rsidRDefault="0055005C" w:rsidP="0055005C">
            <w:pPr>
              <w:rPr>
                <w:sz w:val="20"/>
                <w:szCs w:val="20"/>
              </w:rPr>
            </w:pPr>
            <w:r w:rsidRPr="0055005C">
              <w:rPr>
                <w:sz w:val="20"/>
                <w:szCs w:val="20"/>
              </w:rPr>
              <w:t>Социальное пособие на погребение</w:t>
            </w:r>
          </w:p>
        </w:tc>
        <w:tc>
          <w:tcPr>
            <w:tcW w:w="292" w:type="pct"/>
            <w:noWrap/>
            <w:vAlign w:val="bottom"/>
            <w:hideMark/>
          </w:tcPr>
          <w:p w14:paraId="4338783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868EA90"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BFB7792" w14:textId="77777777" w:rsidR="0055005C" w:rsidRPr="0055005C" w:rsidRDefault="0055005C" w:rsidP="0055005C">
            <w:pPr>
              <w:jc w:val="center"/>
              <w:rPr>
                <w:sz w:val="20"/>
                <w:szCs w:val="20"/>
              </w:rPr>
            </w:pPr>
            <w:r w:rsidRPr="0055005C">
              <w:rPr>
                <w:sz w:val="20"/>
                <w:szCs w:val="20"/>
              </w:rPr>
              <w:t>09 3 02 82060</w:t>
            </w:r>
          </w:p>
        </w:tc>
        <w:tc>
          <w:tcPr>
            <w:tcW w:w="195" w:type="pct"/>
            <w:noWrap/>
            <w:vAlign w:val="bottom"/>
            <w:hideMark/>
          </w:tcPr>
          <w:p w14:paraId="1926ED0A" w14:textId="77777777" w:rsidR="0055005C" w:rsidRPr="0055005C" w:rsidRDefault="0055005C" w:rsidP="0055005C">
            <w:pPr>
              <w:jc w:val="center"/>
              <w:rPr>
                <w:sz w:val="20"/>
                <w:szCs w:val="20"/>
              </w:rPr>
            </w:pPr>
          </w:p>
        </w:tc>
        <w:tc>
          <w:tcPr>
            <w:tcW w:w="633" w:type="pct"/>
            <w:noWrap/>
            <w:vAlign w:val="bottom"/>
            <w:hideMark/>
          </w:tcPr>
          <w:p w14:paraId="056059AD" w14:textId="77777777" w:rsidR="0055005C" w:rsidRPr="0055005C" w:rsidRDefault="0055005C" w:rsidP="0055005C">
            <w:pPr>
              <w:jc w:val="right"/>
              <w:rPr>
                <w:sz w:val="20"/>
                <w:szCs w:val="20"/>
              </w:rPr>
            </w:pPr>
            <w:r w:rsidRPr="0055005C">
              <w:rPr>
                <w:sz w:val="20"/>
                <w:szCs w:val="20"/>
              </w:rPr>
              <w:t>23 826,25800</w:t>
            </w:r>
          </w:p>
        </w:tc>
        <w:tc>
          <w:tcPr>
            <w:tcW w:w="634" w:type="pct"/>
            <w:noWrap/>
            <w:vAlign w:val="bottom"/>
            <w:hideMark/>
          </w:tcPr>
          <w:p w14:paraId="5C5CE86F" w14:textId="77777777" w:rsidR="0055005C" w:rsidRPr="0055005C" w:rsidRDefault="0055005C" w:rsidP="0055005C">
            <w:pPr>
              <w:jc w:val="right"/>
              <w:rPr>
                <w:sz w:val="20"/>
                <w:szCs w:val="20"/>
              </w:rPr>
            </w:pPr>
            <w:r w:rsidRPr="0055005C">
              <w:rPr>
                <w:sz w:val="20"/>
                <w:szCs w:val="20"/>
              </w:rPr>
              <w:t>23 826,25800</w:t>
            </w:r>
          </w:p>
        </w:tc>
        <w:tc>
          <w:tcPr>
            <w:tcW w:w="619" w:type="pct"/>
            <w:noWrap/>
            <w:vAlign w:val="bottom"/>
            <w:hideMark/>
          </w:tcPr>
          <w:p w14:paraId="734DD911" w14:textId="77777777" w:rsidR="0055005C" w:rsidRPr="0055005C" w:rsidRDefault="0055005C" w:rsidP="0055005C">
            <w:pPr>
              <w:jc w:val="right"/>
              <w:rPr>
                <w:sz w:val="20"/>
                <w:szCs w:val="20"/>
              </w:rPr>
            </w:pPr>
            <w:r w:rsidRPr="0055005C">
              <w:rPr>
                <w:sz w:val="20"/>
                <w:szCs w:val="20"/>
              </w:rPr>
              <w:t>23 826,25800</w:t>
            </w:r>
          </w:p>
        </w:tc>
      </w:tr>
      <w:tr w:rsidR="0055005C" w:rsidRPr="0055005C" w14:paraId="48FF8493" w14:textId="77777777" w:rsidTr="002726B6">
        <w:tblPrEx>
          <w:tblCellMar>
            <w:left w:w="108" w:type="dxa"/>
            <w:right w:w="108" w:type="dxa"/>
          </w:tblCellMar>
        </w:tblPrEx>
        <w:trPr>
          <w:cantSplit/>
          <w:trHeight w:val="20"/>
        </w:trPr>
        <w:tc>
          <w:tcPr>
            <w:tcW w:w="1848" w:type="pct"/>
            <w:noWrap/>
            <w:hideMark/>
          </w:tcPr>
          <w:p w14:paraId="23C9FB6C"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16BF28D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E8F7CD4"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1B4A2FD" w14:textId="77777777" w:rsidR="0055005C" w:rsidRPr="0055005C" w:rsidRDefault="0055005C" w:rsidP="0055005C">
            <w:pPr>
              <w:jc w:val="center"/>
              <w:rPr>
                <w:sz w:val="20"/>
                <w:szCs w:val="20"/>
              </w:rPr>
            </w:pPr>
            <w:r w:rsidRPr="0055005C">
              <w:rPr>
                <w:sz w:val="20"/>
                <w:szCs w:val="20"/>
              </w:rPr>
              <w:t>09 3 02 82060</w:t>
            </w:r>
          </w:p>
        </w:tc>
        <w:tc>
          <w:tcPr>
            <w:tcW w:w="195" w:type="pct"/>
            <w:noWrap/>
            <w:vAlign w:val="bottom"/>
            <w:hideMark/>
          </w:tcPr>
          <w:p w14:paraId="29DD92D0"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3455F34E" w14:textId="77777777" w:rsidR="0055005C" w:rsidRPr="0055005C" w:rsidRDefault="0055005C" w:rsidP="0055005C">
            <w:pPr>
              <w:jc w:val="right"/>
              <w:rPr>
                <w:sz w:val="20"/>
                <w:szCs w:val="20"/>
              </w:rPr>
            </w:pPr>
            <w:r w:rsidRPr="0055005C">
              <w:rPr>
                <w:sz w:val="20"/>
                <w:szCs w:val="20"/>
              </w:rPr>
              <w:t>23 826,25800</w:t>
            </w:r>
          </w:p>
        </w:tc>
        <w:tc>
          <w:tcPr>
            <w:tcW w:w="634" w:type="pct"/>
            <w:noWrap/>
            <w:vAlign w:val="bottom"/>
            <w:hideMark/>
          </w:tcPr>
          <w:p w14:paraId="6063C496" w14:textId="77777777" w:rsidR="0055005C" w:rsidRPr="0055005C" w:rsidRDefault="0055005C" w:rsidP="0055005C">
            <w:pPr>
              <w:jc w:val="right"/>
              <w:rPr>
                <w:sz w:val="20"/>
                <w:szCs w:val="20"/>
              </w:rPr>
            </w:pPr>
            <w:r w:rsidRPr="0055005C">
              <w:rPr>
                <w:sz w:val="20"/>
                <w:szCs w:val="20"/>
              </w:rPr>
              <w:t>23 826,25800</w:t>
            </w:r>
          </w:p>
        </w:tc>
        <w:tc>
          <w:tcPr>
            <w:tcW w:w="619" w:type="pct"/>
            <w:noWrap/>
            <w:vAlign w:val="bottom"/>
            <w:hideMark/>
          </w:tcPr>
          <w:p w14:paraId="6E7992BE" w14:textId="77777777" w:rsidR="0055005C" w:rsidRPr="0055005C" w:rsidRDefault="0055005C" w:rsidP="0055005C">
            <w:pPr>
              <w:jc w:val="right"/>
              <w:rPr>
                <w:sz w:val="20"/>
                <w:szCs w:val="20"/>
              </w:rPr>
            </w:pPr>
            <w:r w:rsidRPr="0055005C">
              <w:rPr>
                <w:sz w:val="20"/>
                <w:szCs w:val="20"/>
              </w:rPr>
              <w:t>23 826,25800</w:t>
            </w:r>
          </w:p>
        </w:tc>
      </w:tr>
      <w:tr w:rsidR="0055005C" w:rsidRPr="0055005C" w14:paraId="30291D4B" w14:textId="77777777" w:rsidTr="002726B6">
        <w:tblPrEx>
          <w:tblCellMar>
            <w:left w:w="108" w:type="dxa"/>
            <w:right w:w="108" w:type="dxa"/>
          </w:tblCellMar>
        </w:tblPrEx>
        <w:trPr>
          <w:cantSplit/>
          <w:trHeight w:val="20"/>
        </w:trPr>
        <w:tc>
          <w:tcPr>
            <w:tcW w:w="1848" w:type="pct"/>
            <w:noWrap/>
            <w:hideMark/>
          </w:tcPr>
          <w:p w14:paraId="0D8DD77E" w14:textId="77777777" w:rsidR="0055005C" w:rsidRPr="0055005C" w:rsidRDefault="0055005C" w:rsidP="0055005C">
            <w:pPr>
              <w:rPr>
                <w:sz w:val="20"/>
                <w:szCs w:val="20"/>
              </w:rPr>
            </w:pPr>
            <w:r w:rsidRPr="0055005C">
              <w:rPr>
                <w:sz w:val="20"/>
                <w:szCs w:val="20"/>
              </w:rPr>
              <w:t>Выплата на постоянный посторонний уход, доплаты к выплате на посторонний специальный медицинский уход, доплаты к выплате на посторонний бытовой уход лицам, подлежавшим общеобязательному государственному социальному страхованию от несчастного случая на производстве и профессионального заболевания</w:t>
            </w:r>
          </w:p>
        </w:tc>
        <w:tc>
          <w:tcPr>
            <w:tcW w:w="292" w:type="pct"/>
            <w:noWrap/>
            <w:vAlign w:val="bottom"/>
            <w:hideMark/>
          </w:tcPr>
          <w:p w14:paraId="1590B95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C222945"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5963BE4" w14:textId="77777777" w:rsidR="0055005C" w:rsidRPr="0055005C" w:rsidRDefault="0055005C" w:rsidP="0055005C">
            <w:pPr>
              <w:jc w:val="center"/>
              <w:rPr>
                <w:sz w:val="20"/>
                <w:szCs w:val="20"/>
              </w:rPr>
            </w:pPr>
            <w:r w:rsidRPr="0055005C">
              <w:rPr>
                <w:sz w:val="20"/>
                <w:szCs w:val="20"/>
              </w:rPr>
              <w:t>09 3 02 82070</w:t>
            </w:r>
          </w:p>
        </w:tc>
        <w:tc>
          <w:tcPr>
            <w:tcW w:w="195" w:type="pct"/>
            <w:noWrap/>
            <w:vAlign w:val="bottom"/>
            <w:hideMark/>
          </w:tcPr>
          <w:p w14:paraId="1F849589" w14:textId="77777777" w:rsidR="0055005C" w:rsidRPr="0055005C" w:rsidRDefault="0055005C" w:rsidP="0055005C">
            <w:pPr>
              <w:jc w:val="center"/>
              <w:rPr>
                <w:sz w:val="20"/>
                <w:szCs w:val="20"/>
              </w:rPr>
            </w:pPr>
          </w:p>
        </w:tc>
        <w:tc>
          <w:tcPr>
            <w:tcW w:w="633" w:type="pct"/>
            <w:noWrap/>
            <w:vAlign w:val="bottom"/>
            <w:hideMark/>
          </w:tcPr>
          <w:p w14:paraId="3C697E6A" w14:textId="77777777" w:rsidR="0055005C" w:rsidRPr="0055005C" w:rsidRDefault="0055005C" w:rsidP="0055005C">
            <w:pPr>
              <w:jc w:val="right"/>
              <w:rPr>
                <w:sz w:val="20"/>
                <w:szCs w:val="20"/>
              </w:rPr>
            </w:pPr>
            <w:r w:rsidRPr="0055005C">
              <w:rPr>
                <w:sz w:val="20"/>
                <w:szCs w:val="20"/>
              </w:rPr>
              <w:t>6 394,24800</w:t>
            </w:r>
          </w:p>
        </w:tc>
        <w:tc>
          <w:tcPr>
            <w:tcW w:w="634" w:type="pct"/>
            <w:noWrap/>
            <w:vAlign w:val="bottom"/>
            <w:hideMark/>
          </w:tcPr>
          <w:p w14:paraId="36237396" w14:textId="77777777" w:rsidR="0055005C" w:rsidRPr="0055005C" w:rsidRDefault="0055005C" w:rsidP="0055005C">
            <w:pPr>
              <w:jc w:val="right"/>
              <w:rPr>
                <w:sz w:val="20"/>
                <w:szCs w:val="20"/>
              </w:rPr>
            </w:pPr>
            <w:r w:rsidRPr="0055005C">
              <w:rPr>
                <w:sz w:val="20"/>
                <w:szCs w:val="20"/>
              </w:rPr>
              <w:t>6 394,24800</w:t>
            </w:r>
          </w:p>
        </w:tc>
        <w:tc>
          <w:tcPr>
            <w:tcW w:w="619" w:type="pct"/>
            <w:noWrap/>
            <w:vAlign w:val="bottom"/>
            <w:hideMark/>
          </w:tcPr>
          <w:p w14:paraId="09161B7C" w14:textId="77777777" w:rsidR="0055005C" w:rsidRPr="0055005C" w:rsidRDefault="0055005C" w:rsidP="0055005C">
            <w:pPr>
              <w:jc w:val="right"/>
              <w:rPr>
                <w:sz w:val="20"/>
                <w:szCs w:val="20"/>
              </w:rPr>
            </w:pPr>
            <w:r w:rsidRPr="0055005C">
              <w:rPr>
                <w:sz w:val="20"/>
                <w:szCs w:val="20"/>
              </w:rPr>
              <w:t>6 394,24800</w:t>
            </w:r>
          </w:p>
        </w:tc>
      </w:tr>
      <w:tr w:rsidR="0055005C" w:rsidRPr="0055005C" w14:paraId="5E84E1B6" w14:textId="77777777" w:rsidTr="002726B6">
        <w:tblPrEx>
          <w:tblCellMar>
            <w:left w:w="108" w:type="dxa"/>
            <w:right w:w="108" w:type="dxa"/>
          </w:tblCellMar>
        </w:tblPrEx>
        <w:trPr>
          <w:cantSplit/>
          <w:trHeight w:val="20"/>
        </w:trPr>
        <w:tc>
          <w:tcPr>
            <w:tcW w:w="1848" w:type="pct"/>
            <w:noWrap/>
            <w:hideMark/>
          </w:tcPr>
          <w:p w14:paraId="34559765" w14:textId="77777777" w:rsidR="0055005C" w:rsidRPr="0055005C" w:rsidRDefault="0055005C" w:rsidP="0055005C">
            <w:pPr>
              <w:rPr>
                <w:sz w:val="20"/>
                <w:szCs w:val="20"/>
              </w:rPr>
            </w:pPr>
            <w:r w:rsidRPr="0055005C">
              <w:rPr>
                <w:sz w:val="20"/>
                <w:szCs w:val="20"/>
              </w:rPr>
              <w:lastRenderedPageBreak/>
              <w:t>Социальное обеспечение и иные выплаты населению</w:t>
            </w:r>
          </w:p>
        </w:tc>
        <w:tc>
          <w:tcPr>
            <w:tcW w:w="292" w:type="pct"/>
            <w:noWrap/>
            <w:vAlign w:val="bottom"/>
            <w:hideMark/>
          </w:tcPr>
          <w:p w14:paraId="529DCCA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AC180D5"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C783482" w14:textId="77777777" w:rsidR="0055005C" w:rsidRPr="0055005C" w:rsidRDefault="0055005C" w:rsidP="0055005C">
            <w:pPr>
              <w:jc w:val="center"/>
              <w:rPr>
                <w:sz w:val="20"/>
                <w:szCs w:val="20"/>
              </w:rPr>
            </w:pPr>
            <w:r w:rsidRPr="0055005C">
              <w:rPr>
                <w:sz w:val="20"/>
                <w:szCs w:val="20"/>
              </w:rPr>
              <w:t>09 3 02 82070</w:t>
            </w:r>
          </w:p>
        </w:tc>
        <w:tc>
          <w:tcPr>
            <w:tcW w:w="195" w:type="pct"/>
            <w:noWrap/>
            <w:vAlign w:val="bottom"/>
            <w:hideMark/>
          </w:tcPr>
          <w:p w14:paraId="6A8343DA"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48CF0039" w14:textId="77777777" w:rsidR="0055005C" w:rsidRPr="0055005C" w:rsidRDefault="0055005C" w:rsidP="0055005C">
            <w:pPr>
              <w:jc w:val="right"/>
              <w:rPr>
                <w:sz w:val="20"/>
                <w:szCs w:val="20"/>
              </w:rPr>
            </w:pPr>
            <w:r w:rsidRPr="0055005C">
              <w:rPr>
                <w:sz w:val="20"/>
                <w:szCs w:val="20"/>
              </w:rPr>
              <w:t>6 394,24800</w:t>
            </w:r>
          </w:p>
        </w:tc>
        <w:tc>
          <w:tcPr>
            <w:tcW w:w="634" w:type="pct"/>
            <w:noWrap/>
            <w:vAlign w:val="bottom"/>
            <w:hideMark/>
          </w:tcPr>
          <w:p w14:paraId="4848787A" w14:textId="77777777" w:rsidR="0055005C" w:rsidRPr="0055005C" w:rsidRDefault="0055005C" w:rsidP="0055005C">
            <w:pPr>
              <w:jc w:val="right"/>
              <w:rPr>
                <w:sz w:val="20"/>
                <w:szCs w:val="20"/>
              </w:rPr>
            </w:pPr>
            <w:r w:rsidRPr="0055005C">
              <w:rPr>
                <w:sz w:val="20"/>
                <w:szCs w:val="20"/>
              </w:rPr>
              <w:t>6 394,24800</w:t>
            </w:r>
          </w:p>
        </w:tc>
        <w:tc>
          <w:tcPr>
            <w:tcW w:w="619" w:type="pct"/>
            <w:noWrap/>
            <w:vAlign w:val="bottom"/>
            <w:hideMark/>
          </w:tcPr>
          <w:p w14:paraId="1F42BE22" w14:textId="77777777" w:rsidR="0055005C" w:rsidRPr="0055005C" w:rsidRDefault="0055005C" w:rsidP="0055005C">
            <w:pPr>
              <w:jc w:val="right"/>
              <w:rPr>
                <w:sz w:val="20"/>
                <w:szCs w:val="20"/>
              </w:rPr>
            </w:pPr>
            <w:r w:rsidRPr="0055005C">
              <w:rPr>
                <w:sz w:val="20"/>
                <w:szCs w:val="20"/>
              </w:rPr>
              <w:t>6 394,24800</w:t>
            </w:r>
          </w:p>
        </w:tc>
      </w:tr>
      <w:tr w:rsidR="0055005C" w:rsidRPr="0055005C" w14:paraId="7AAFFDFA" w14:textId="77777777" w:rsidTr="002726B6">
        <w:tblPrEx>
          <w:tblCellMar>
            <w:left w:w="108" w:type="dxa"/>
            <w:right w:w="108" w:type="dxa"/>
          </w:tblCellMar>
        </w:tblPrEx>
        <w:trPr>
          <w:cantSplit/>
          <w:trHeight w:val="20"/>
        </w:trPr>
        <w:tc>
          <w:tcPr>
            <w:tcW w:w="1848" w:type="pct"/>
            <w:noWrap/>
            <w:hideMark/>
          </w:tcPr>
          <w:p w14:paraId="2AD3E846" w14:textId="77777777" w:rsidR="0055005C" w:rsidRPr="0055005C" w:rsidRDefault="0055005C" w:rsidP="0055005C">
            <w:pPr>
              <w:rPr>
                <w:sz w:val="20"/>
                <w:szCs w:val="20"/>
              </w:rPr>
            </w:pPr>
            <w:r w:rsidRPr="0055005C">
              <w:rPr>
                <w:sz w:val="20"/>
                <w:szCs w:val="20"/>
              </w:rPr>
              <w:t>Материальная помощь гражданам, которым государствами-членами Европейского союза отказано в установлении пенсии за стаж, приобретенный на их территориях</w:t>
            </w:r>
          </w:p>
        </w:tc>
        <w:tc>
          <w:tcPr>
            <w:tcW w:w="292" w:type="pct"/>
            <w:noWrap/>
            <w:vAlign w:val="bottom"/>
            <w:hideMark/>
          </w:tcPr>
          <w:p w14:paraId="1E82812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FA15FB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CE24301" w14:textId="77777777" w:rsidR="0055005C" w:rsidRPr="0055005C" w:rsidRDefault="0055005C" w:rsidP="0055005C">
            <w:pPr>
              <w:jc w:val="center"/>
              <w:rPr>
                <w:sz w:val="20"/>
                <w:szCs w:val="20"/>
              </w:rPr>
            </w:pPr>
            <w:r w:rsidRPr="0055005C">
              <w:rPr>
                <w:sz w:val="20"/>
                <w:szCs w:val="20"/>
              </w:rPr>
              <w:t>09 3 02 82080</w:t>
            </w:r>
          </w:p>
        </w:tc>
        <w:tc>
          <w:tcPr>
            <w:tcW w:w="195" w:type="pct"/>
            <w:noWrap/>
            <w:vAlign w:val="bottom"/>
            <w:hideMark/>
          </w:tcPr>
          <w:p w14:paraId="4F314E6F" w14:textId="77777777" w:rsidR="0055005C" w:rsidRPr="0055005C" w:rsidRDefault="0055005C" w:rsidP="0055005C">
            <w:pPr>
              <w:jc w:val="center"/>
              <w:rPr>
                <w:sz w:val="20"/>
                <w:szCs w:val="20"/>
              </w:rPr>
            </w:pPr>
          </w:p>
        </w:tc>
        <w:tc>
          <w:tcPr>
            <w:tcW w:w="633" w:type="pct"/>
            <w:noWrap/>
            <w:vAlign w:val="bottom"/>
            <w:hideMark/>
          </w:tcPr>
          <w:p w14:paraId="319AE6B2" w14:textId="77777777" w:rsidR="0055005C" w:rsidRPr="0055005C" w:rsidRDefault="0055005C" w:rsidP="0055005C">
            <w:pPr>
              <w:jc w:val="right"/>
              <w:rPr>
                <w:sz w:val="20"/>
                <w:szCs w:val="20"/>
              </w:rPr>
            </w:pPr>
            <w:r w:rsidRPr="0055005C">
              <w:rPr>
                <w:sz w:val="20"/>
                <w:szCs w:val="20"/>
              </w:rPr>
              <w:t>409,93300</w:t>
            </w:r>
          </w:p>
        </w:tc>
        <w:tc>
          <w:tcPr>
            <w:tcW w:w="634" w:type="pct"/>
            <w:noWrap/>
            <w:vAlign w:val="bottom"/>
            <w:hideMark/>
          </w:tcPr>
          <w:p w14:paraId="1E91037F" w14:textId="77777777" w:rsidR="0055005C" w:rsidRPr="0055005C" w:rsidRDefault="0055005C" w:rsidP="0055005C">
            <w:pPr>
              <w:jc w:val="right"/>
              <w:rPr>
                <w:sz w:val="20"/>
                <w:szCs w:val="20"/>
              </w:rPr>
            </w:pPr>
            <w:r w:rsidRPr="0055005C">
              <w:rPr>
                <w:sz w:val="20"/>
                <w:szCs w:val="20"/>
              </w:rPr>
              <w:t>409,93300</w:t>
            </w:r>
          </w:p>
        </w:tc>
        <w:tc>
          <w:tcPr>
            <w:tcW w:w="619" w:type="pct"/>
            <w:noWrap/>
            <w:vAlign w:val="bottom"/>
            <w:hideMark/>
          </w:tcPr>
          <w:p w14:paraId="3C3FE7E5" w14:textId="77777777" w:rsidR="0055005C" w:rsidRPr="0055005C" w:rsidRDefault="0055005C" w:rsidP="0055005C">
            <w:pPr>
              <w:jc w:val="right"/>
              <w:rPr>
                <w:sz w:val="20"/>
                <w:szCs w:val="20"/>
              </w:rPr>
            </w:pPr>
            <w:r w:rsidRPr="0055005C">
              <w:rPr>
                <w:sz w:val="20"/>
                <w:szCs w:val="20"/>
              </w:rPr>
              <w:t>409,93300</w:t>
            </w:r>
          </w:p>
        </w:tc>
      </w:tr>
      <w:tr w:rsidR="0055005C" w:rsidRPr="0055005C" w14:paraId="264088CA" w14:textId="77777777" w:rsidTr="002726B6">
        <w:tblPrEx>
          <w:tblCellMar>
            <w:left w:w="108" w:type="dxa"/>
            <w:right w:w="108" w:type="dxa"/>
          </w:tblCellMar>
        </w:tblPrEx>
        <w:trPr>
          <w:cantSplit/>
          <w:trHeight w:val="20"/>
        </w:trPr>
        <w:tc>
          <w:tcPr>
            <w:tcW w:w="1848" w:type="pct"/>
            <w:noWrap/>
            <w:hideMark/>
          </w:tcPr>
          <w:p w14:paraId="4CAF4C17"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7C06FA5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2BE388A"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68BDFAC" w14:textId="77777777" w:rsidR="0055005C" w:rsidRPr="0055005C" w:rsidRDefault="0055005C" w:rsidP="0055005C">
            <w:pPr>
              <w:jc w:val="center"/>
              <w:rPr>
                <w:sz w:val="20"/>
                <w:szCs w:val="20"/>
              </w:rPr>
            </w:pPr>
            <w:r w:rsidRPr="0055005C">
              <w:rPr>
                <w:sz w:val="20"/>
                <w:szCs w:val="20"/>
              </w:rPr>
              <w:t>09 3 02 82080</w:t>
            </w:r>
          </w:p>
        </w:tc>
        <w:tc>
          <w:tcPr>
            <w:tcW w:w="195" w:type="pct"/>
            <w:noWrap/>
            <w:vAlign w:val="bottom"/>
            <w:hideMark/>
          </w:tcPr>
          <w:p w14:paraId="7F10A5A5"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3CAF94D1" w14:textId="77777777" w:rsidR="0055005C" w:rsidRPr="0055005C" w:rsidRDefault="0055005C" w:rsidP="0055005C">
            <w:pPr>
              <w:jc w:val="right"/>
              <w:rPr>
                <w:sz w:val="20"/>
                <w:szCs w:val="20"/>
              </w:rPr>
            </w:pPr>
            <w:r w:rsidRPr="0055005C">
              <w:rPr>
                <w:sz w:val="20"/>
                <w:szCs w:val="20"/>
              </w:rPr>
              <w:t>409,93300</w:t>
            </w:r>
          </w:p>
        </w:tc>
        <w:tc>
          <w:tcPr>
            <w:tcW w:w="634" w:type="pct"/>
            <w:noWrap/>
            <w:vAlign w:val="bottom"/>
            <w:hideMark/>
          </w:tcPr>
          <w:p w14:paraId="36ECE2BA" w14:textId="77777777" w:rsidR="0055005C" w:rsidRPr="0055005C" w:rsidRDefault="0055005C" w:rsidP="0055005C">
            <w:pPr>
              <w:jc w:val="right"/>
              <w:rPr>
                <w:sz w:val="20"/>
                <w:szCs w:val="20"/>
              </w:rPr>
            </w:pPr>
            <w:r w:rsidRPr="0055005C">
              <w:rPr>
                <w:sz w:val="20"/>
                <w:szCs w:val="20"/>
              </w:rPr>
              <w:t>409,93300</w:t>
            </w:r>
          </w:p>
        </w:tc>
        <w:tc>
          <w:tcPr>
            <w:tcW w:w="619" w:type="pct"/>
            <w:noWrap/>
            <w:vAlign w:val="bottom"/>
            <w:hideMark/>
          </w:tcPr>
          <w:p w14:paraId="38C2DA61" w14:textId="77777777" w:rsidR="0055005C" w:rsidRPr="0055005C" w:rsidRDefault="0055005C" w:rsidP="0055005C">
            <w:pPr>
              <w:jc w:val="right"/>
              <w:rPr>
                <w:sz w:val="20"/>
                <w:szCs w:val="20"/>
              </w:rPr>
            </w:pPr>
            <w:r w:rsidRPr="0055005C">
              <w:rPr>
                <w:sz w:val="20"/>
                <w:szCs w:val="20"/>
              </w:rPr>
              <w:t>409,93300</w:t>
            </w:r>
          </w:p>
        </w:tc>
      </w:tr>
      <w:tr w:rsidR="0055005C" w:rsidRPr="0055005C" w14:paraId="66380179" w14:textId="77777777" w:rsidTr="002726B6">
        <w:tblPrEx>
          <w:tblCellMar>
            <w:left w:w="108" w:type="dxa"/>
            <w:right w:w="108" w:type="dxa"/>
          </w:tblCellMar>
        </w:tblPrEx>
        <w:trPr>
          <w:cantSplit/>
          <w:trHeight w:val="20"/>
        </w:trPr>
        <w:tc>
          <w:tcPr>
            <w:tcW w:w="1848" w:type="pct"/>
            <w:noWrap/>
            <w:hideMark/>
          </w:tcPr>
          <w:p w14:paraId="14CC8726" w14:textId="77777777" w:rsidR="0055005C" w:rsidRPr="0055005C" w:rsidRDefault="0055005C" w:rsidP="0055005C">
            <w:pPr>
              <w:rPr>
                <w:sz w:val="20"/>
                <w:szCs w:val="20"/>
              </w:rPr>
            </w:pPr>
            <w:r w:rsidRPr="0055005C">
              <w:rPr>
                <w:sz w:val="20"/>
                <w:szCs w:val="20"/>
              </w:rPr>
              <w:t>Единовременная денежная выплата лицам из числа мобилизованных в резервные взвода территориальной обороны специального формирования Министерства внутренних дел Донецкой Народной Республики</w:t>
            </w:r>
          </w:p>
        </w:tc>
        <w:tc>
          <w:tcPr>
            <w:tcW w:w="292" w:type="pct"/>
            <w:noWrap/>
            <w:vAlign w:val="bottom"/>
            <w:hideMark/>
          </w:tcPr>
          <w:p w14:paraId="0569878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C8063BD"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47F1783" w14:textId="77777777" w:rsidR="0055005C" w:rsidRPr="0055005C" w:rsidRDefault="0055005C" w:rsidP="0055005C">
            <w:pPr>
              <w:jc w:val="center"/>
              <w:rPr>
                <w:sz w:val="20"/>
                <w:szCs w:val="20"/>
              </w:rPr>
            </w:pPr>
            <w:r w:rsidRPr="0055005C">
              <w:rPr>
                <w:sz w:val="20"/>
                <w:szCs w:val="20"/>
              </w:rPr>
              <w:t>09 3 02 82110</w:t>
            </w:r>
          </w:p>
        </w:tc>
        <w:tc>
          <w:tcPr>
            <w:tcW w:w="195" w:type="pct"/>
            <w:noWrap/>
            <w:vAlign w:val="bottom"/>
            <w:hideMark/>
          </w:tcPr>
          <w:p w14:paraId="3AB5CBDD" w14:textId="77777777" w:rsidR="0055005C" w:rsidRPr="0055005C" w:rsidRDefault="0055005C" w:rsidP="0055005C">
            <w:pPr>
              <w:jc w:val="center"/>
              <w:rPr>
                <w:sz w:val="20"/>
                <w:szCs w:val="20"/>
              </w:rPr>
            </w:pPr>
          </w:p>
        </w:tc>
        <w:tc>
          <w:tcPr>
            <w:tcW w:w="633" w:type="pct"/>
            <w:noWrap/>
            <w:vAlign w:val="bottom"/>
            <w:hideMark/>
          </w:tcPr>
          <w:p w14:paraId="6B5ABDDE" w14:textId="77777777" w:rsidR="0055005C" w:rsidRPr="0055005C" w:rsidRDefault="0055005C" w:rsidP="0055005C">
            <w:pPr>
              <w:jc w:val="right"/>
              <w:rPr>
                <w:sz w:val="20"/>
                <w:szCs w:val="20"/>
              </w:rPr>
            </w:pPr>
            <w:r w:rsidRPr="0055005C">
              <w:rPr>
                <w:sz w:val="20"/>
                <w:szCs w:val="20"/>
              </w:rPr>
              <w:t>99 335,90500</w:t>
            </w:r>
          </w:p>
        </w:tc>
        <w:tc>
          <w:tcPr>
            <w:tcW w:w="634" w:type="pct"/>
            <w:noWrap/>
            <w:vAlign w:val="bottom"/>
            <w:hideMark/>
          </w:tcPr>
          <w:p w14:paraId="1332CCA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EE22F29" w14:textId="77777777" w:rsidR="0055005C" w:rsidRPr="0055005C" w:rsidRDefault="0055005C" w:rsidP="0055005C">
            <w:pPr>
              <w:jc w:val="right"/>
              <w:rPr>
                <w:sz w:val="20"/>
                <w:szCs w:val="20"/>
              </w:rPr>
            </w:pPr>
            <w:r w:rsidRPr="0055005C">
              <w:rPr>
                <w:sz w:val="20"/>
                <w:szCs w:val="20"/>
              </w:rPr>
              <w:t>0,00000</w:t>
            </w:r>
          </w:p>
        </w:tc>
      </w:tr>
      <w:tr w:rsidR="0055005C" w:rsidRPr="0055005C" w14:paraId="68CA4A4E" w14:textId="77777777" w:rsidTr="002726B6">
        <w:tblPrEx>
          <w:tblCellMar>
            <w:left w:w="108" w:type="dxa"/>
            <w:right w:w="108" w:type="dxa"/>
          </w:tblCellMar>
        </w:tblPrEx>
        <w:trPr>
          <w:cantSplit/>
          <w:trHeight w:val="20"/>
        </w:trPr>
        <w:tc>
          <w:tcPr>
            <w:tcW w:w="1848" w:type="pct"/>
            <w:noWrap/>
            <w:hideMark/>
          </w:tcPr>
          <w:p w14:paraId="0D9D6709"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6A86833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5647846"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A66DE1C" w14:textId="77777777" w:rsidR="0055005C" w:rsidRPr="0055005C" w:rsidRDefault="0055005C" w:rsidP="0055005C">
            <w:pPr>
              <w:jc w:val="center"/>
              <w:rPr>
                <w:sz w:val="20"/>
                <w:szCs w:val="20"/>
              </w:rPr>
            </w:pPr>
            <w:r w:rsidRPr="0055005C">
              <w:rPr>
                <w:sz w:val="20"/>
                <w:szCs w:val="20"/>
              </w:rPr>
              <w:t>09 3 02 82110</w:t>
            </w:r>
          </w:p>
        </w:tc>
        <w:tc>
          <w:tcPr>
            <w:tcW w:w="195" w:type="pct"/>
            <w:noWrap/>
            <w:vAlign w:val="bottom"/>
            <w:hideMark/>
          </w:tcPr>
          <w:p w14:paraId="1763B95B"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67CAA216" w14:textId="77777777" w:rsidR="0055005C" w:rsidRPr="0055005C" w:rsidRDefault="0055005C" w:rsidP="0055005C">
            <w:pPr>
              <w:jc w:val="right"/>
              <w:rPr>
                <w:sz w:val="20"/>
                <w:szCs w:val="20"/>
              </w:rPr>
            </w:pPr>
            <w:r w:rsidRPr="0055005C">
              <w:rPr>
                <w:sz w:val="20"/>
                <w:szCs w:val="20"/>
              </w:rPr>
              <w:t>99 335,90500</w:t>
            </w:r>
          </w:p>
        </w:tc>
        <w:tc>
          <w:tcPr>
            <w:tcW w:w="634" w:type="pct"/>
            <w:noWrap/>
            <w:vAlign w:val="bottom"/>
            <w:hideMark/>
          </w:tcPr>
          <w:p w14:paraId="63B9118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DE1C188" w14:textId="77777777" w:rsidR="0055005C" w:rsidRPr="0055005C" w:rsidRDefault="0055005C" w:rsidP="0055005C">
            <w:pPr>
              <w:jc w:val="right"/>
              <w:rPr>
                <w:sz w:val="20"/>
                <w:szCs w:val="20"/>
              </w:rPr>
            </w:pPr>
            <w:r w:rsidRPr="0055005C">
              <w:rPr>
                <w:sz w:val="20"/>
                <w:szCs w:val="20"/>
              </w:rPr>
              <w:t>0,00000</w:t>
            </w:r>
          </w:p>
        </w:tc>
      </w:tr>
      <w:tr w:rsidR="0055005C" w:rsidRPr="0055005C" w14:paraId="015FC8D4" w14:textId="77777777" w:rsidTr="002726B6">
        <w:tblPrEx>
          <w:tblCellMar>
            <w:left w:w="108" w:type="dxa"/>
            <w:right w:w="108" w:type="dxa"/>
          </w:tblCellMar>
        </w:tblPrEx>
        <w:trPr>
          <w:cantSplit/>
          <w:trHeight w:val="20"/>
        </w:trPr>
        <w:tc>
          <w:tcPr>
            <w:tcW w:w="1848" w:type="pct"/>
            <w:noWrap/>
            <w:hideMark/>
          </w:tcPr>
          <w:p w14:paraId="3391929D" w14:textId="77777777" w:rsidR="0055005C" w:rsidRPr="0055005C" w:rsidRDefault="0055005C" w:rsidP="0055005C">
            <w:pPr>
              <w:rPr>
                <w:sz w:val="20"/>
                <w:szCs w:val="20"/>
              </w:rPr>
            </w:pPr>
            <w:r w:rsidRPr="0055005C">
              <w:rPr>
                <w:sz w:val="20"/>
                <w:szCs w:val="20"/>
              </w:rPr>
              <w:t>Компенсация расходов на оплату жилого помещения и коммунальных услуг</w:t>
            </w:r>
          </w:p>
        </w:tc>
        <w:tc>
          <w:tcPr>
            <w:tcW w:w="292" w:type="pct"/>
            <w:noWrap/>
            <w:vAlign w:val="bottom"/>
            <w:hideMark/>
          </w:tcPr>
          <w:p w14:paraId="72B269A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18CE71E"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58B38A6" w14:textId="77777777" w:rsidR="0055005C" w:rsidRPr="0055005C" w:rsidRDefault="0055005C" w:rsidP="0055005C">
            <w:pPr>
              <w:jc w:val="center"/>
              <w:rPr>
                <w:sz w:val="20"/>
                <w:szCs w:val="20"/>
              </w:rPr>
            </w:pPr>
            <w:r w:rsidRPr="0055005C">
              <w:rPr>
                <w:sz w:val="20"/>
                <w:szCs w:val="20"/>
              </w:rPr>
              <w:t>09 3 02 82130</w:t>
            </w:r>
          </w:p>
        </w:tc>
        <w:tc>
          <w:tcPr>
            <w:tcW w:w="195" w:type="pct"/>
            <w:noWrap/>
            <w:vAlign w:val="bottom"/>
            <w:hideMark/>
          </w:tcPr>
          <w:p w14:paraId="59090E79" w14:textId="77777777" w:rsidR="0055005C" w:rsidRPr="0055005C" w:rsidRDefault="0055005C" w:rsidP="0055005C">
            <w:pPr>
              <w:jc w:val="center"/>
              <w:rPr>
                <w:sz w:val="20"/>
                <w:szCs w:val="20"/>
              </w:rPr>
            </w:pPr>
          </w:p>
        </w:tc>
        <w:tc>
          <w:tcPr>
            <w:tcW w:w="633" w:type="pct"/>
            <w:noWrap/>
            <w:vAlign w:val="bottom"/>
            <w:hideMark/>
          </w:tcPr>
          <w:p w14:paraId="4B7D0D73" w14:textId="77777777" w:rsidR="0055005C" w:rsidRPr="0055005C" w:rsidRDefault="0055005C" w:rsidP="0055005C">
            <w:pPr>
              <w:jc w:val="right"/>
              <w:rPr>
                <w:sz w:val="20"/>
                <w:szCs w:val="20"/>
              </w:rPr>
            </w:pPr>
            <w:r w:rsidRPr="0055005C">
              <w:rPr>
                <w:sz w:val="20"/>
                <w:szCs w:val="20"/>
              </w:rPr>
              <w:t>128 733,60000</w:t>
            </w:r>
          </w:p>
        </w:tc>
        <w:tc>
          <w:tcPr>
            <w:tcW w:w="634" w:type="pct"/>
            <w:noWrap/>
            <w:vAlign w:val="bottom"/>
            <w:hideMark/>
          </w:tcPr>
          <w:p w14:paraId="1779D849" w14:textId="77777777" w:rsidR="0055005C" w:rsidRPr="0055005C" w:rsidRDefault="0055005C" w:rsidP="0055005C">
            <w:pPr>
              <w:jc w:val="right"/>
              <w:rPr>
                <w:sz w:val="20"/>
                <w:szCs w:val="20"/>
              </w:rPr>
            </w:pPr>
            <w:r w:rsidRPr="0055005C">
              <w:rPr>
                <w:sz w:val="20"/>
                <w:szCs w:val="20"/>
              </w:rPr>
              <w:t>292 906,08400</w:t>
            </w:r>
          </w:p>
        </w:tc>
        <w:tc>
          <w:tcPr>
            <w:tcW w:w="619" w:type="pct"/>
            <w:noWrap/>
            <w:vAlign w:val="bottom"/>
            <w:hideMark/>
          </w:tcPr>
          <w:p w14:paraId="386B2463" w14:textId="77777777" w:rsidR="0055005C" w:rsidRPr="0055005C" w:rsidRDefault="0055005C" w:rsidP="0055005C">
            <w:pPr>
              <w:jc w:val="right"/>
              <w:rPr>
                <w:sz w:val="20"/>
                <w:szCs w:val="20"/>
              </w:rPr>
            </w:pPr>
            <w:r w:rsidRPr="0055005C">
              <w:rPr>
                <w:sz w:val="20"/>
                <w:szCs w:val="20"/>
              </w:rPr>
              <w:t>289 808,80800</w:t>
            </w:r>
          </w:p>
        </w:tc>
      </w:tr>
      <w:tr w:rsidR="0055005C" w:rsidRPr="0055005C" w14:paraId="4A6A9BBF" w14:textId="77777777" w:rsidTr="002726B6">
        <w:tblPrEx>
          <w:tblCellMar>
            <w:left w:w="108" w:type="dxa"/>
            <w:right w:w="108" w:type="dxa"/>
          </w:tblCellMar>
        </w:tblPrEx>
        <w:trPr>
          <w:cantSplit/>
          <w:trHeight w:val="20"/>
        </w:trPr>
        <w:tc>
          <w:tcPr>
            <w:tcW w:w="1848" w:type="pct"/>
            <w:noWrap/>
            <w:hideMark/>
          </w:tcPr>
          <w:p w14:paraId="52A81ED8"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16B4164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5C807AD"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5DB35D0" w14:textId="77777777" w:rsidR="0055005C" w:rsidRPr="0055005C" w:rsidRDefault="0055005C" w:rsidP="0055005C">
            <w:pPr>
              <w:jc w:val="center"/>
              <w:rPr>
                <w:sz w:val="20"/>
                <w:szCs w:val="20"/>
              </w:rPr>
            </w:pPr>
            <w:r w:rsidRPr="0055005C">
              <w:rPr>
                <w:sz w:val="20"/>
                <w:szCs w:val="20"/>
              </w:rPr>
              <w:t>09 3 02 82130</w:t>
            </w:r>
          </w:p>
        </w:tc>
        <w:tc>
          <w:tcPr>
            <w:tcW w:w="195" w:type="pct"/>
            <w:noWrap/>
            <w:vAlign w:val="bottom"/>
            <w:hideMark/>
          </w:tcPr>
          <w:p w14:paraId="35AC4EB8"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2E54C0BC" w14:textId="77777777" w:rsidR="0055005C" w:rsidRPr="0055005C" w:rsidRDefault="0055005C" w:rsidP="0055005C">
            <w:pPr>
              <w:jc w:val="right"/>
              <w:rPr>
                <w:sz w:val="20"/>
                <w:szCs w:val="20"/>
              </w:rPr>
            </w:pPr>
            <w:r w:rsidRPr="0055005C">
              <w:rPr>
                <w:sz w:val="20"/>
                <w:szCs w:val="20"/>
              </w:rPr>
              <w:t>128 733,60000</w:t>
            </w:r>
          </w:p>
        </w:tc>
        <w:tc>
          <w:tcPr>
            <w:tcW w:w="634" w:type="pct"/>
            <w:noWrap/>
            <w:vAlign w:val="bottom"/>
            <w:hideMark/>
          </w:tcPr>
          <w:p w14:paraId="0472C89D" w14:textId="77777777" w:rsidR="0055005C" w:rsidRPr="0055005C" w:rsidRDefault="0055005C" w:rsidP="0055005C">
            <w:pPr>
              <w:jc w:val="right"/>
              <w:rPr>
                <w:sz w:val="20"/>
                <w:szCs w:val="20"/>
              </w:rPr>
            </w:pPr>
            <w:r w:rsidRPr="0055005C">
              <w:rPr>
                <w:sz w:val="20"/>
                <w:szCs w:val="20"/>
              </w:rPr>
              <w:t>292 906,08400</w:t>
            </w:r>
          </w:p>
        </w:tc>
        <w:tc>
          <w:tcPr>
            <w:tcW w:w="619" w:type="pct"/>
            <w:noWrap/>
            <w:vAlign w:val="bottom"/>
            <w:hideMark/>
          </w:tcPr>
          <w:p w14:paraId="4286DA1E" w14:textId="77777777" w:rsidR="0055005C" w:rsidRPr="0055005C" w:rsidRDefault="0055005C" w:rsidP="0055005C">
            <w:pPr>
              <w:jc w:val="right"/>
              <w:rPr>
                <w:sz w:val="20"/>
                <w:szCs w:val="20"/>
              </w:rPr>
            </w:pPr>
            <w:r w:rsidRPr="0055005C">
              <w:rPr>
                <w:sz w:val="20"/>
                <w:szCs w:val="20"/>
              </w:rPr>
              <w:t>289 808,80800</w:t>
            </w:r>
          </w:p>
        </w:tc>
      </w:tr>
      <w:tr w:rsidR="0055005C" w:rsidRPr="0055005C" w14:paraId="2B499AE1" w14:textId="77777777" w:rsidTr="002726B6">
        <w:tblPrEx>
          <w:tblCellMar>
            <w:left w:w="108" w:type="dxa"/>
            <w:right w:w="108" w:type="dxa"/>
          </w:tblCellMar>
        </w:tblPrEx>
        <w:trPr>
          <w:cantSplit/>
          <w:trHeight w:val="20"/>
        </w:trPr>
        <w:tc>
          <w:tcPr>
            <w:tcW w:w="1848" w:type="pct"/>
            <w:noWrap/>
            <w:hideMark/>
          </w:tcPr>
          <w:p w14:paraId="76E5C8F9"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"Доступная среда"</w:t>
            </w:r>
          </w:p>
        </w:tc>
        <w:tc>
          <w:tcPr>
            <w:tcW w:w="292" w:type="pct"/>
            <w:noWrap/>
            <w:vAlign w:val="bottom"/>
            <w:hideMark/>
          </w:tcPr>
          <w:p w14:paraId="685BE97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917B752"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DE096C4" w14:textId="77777777" w:rsidR="0055005C" w:rsidRPr="0055005C" w:rsidRDefault="0055005C" w:rsidP="0055005C">
            <w:pPr>
              <w:jc w:val="center"/>
              <w:rPr>
                <w:sz w:val="20"/>
                <w:szCs w:val="20"/>
              </w:rPr>
            </w:pPr>
            <w:r w:rsidRPr="0055005C">
              <w:rPr>
                <w:sz w:val="20"/>
                <w:szCs w:val="20"/>
              </w:rPr>
              <w:t>10 0 00 00000</w:t>
            </w:r>
          </w:p>
        </w:tc>
        <w:tc>
          <w:tcPr>
            <w:tcW w:w="195" w:type="pct"/>
            <w:noWrap/>
            <w:vAlign w:val="bottom"/>
            <w:hideMark/>
          </w:tcPr>
          <w:p w14:paraId="7C0485BC" w14:textId="77777777" w:rsidR="0055005C" w:rsidRPr="0055005C" w:rsidRDefault="0055005C" w:rsidP="0055005C">
            <w:pPr>
              <w:jc w:val="center"/>
              <w:rPr>
                <w:sz w:val="20"/>
                <w:szCs w:val="20"/>
              </w:rPr>
            </w:pPr>
          </w:p>
        </w:tc>
        <w:tc>
          <w:tcPr>
            <w:tcW w:w="633" w:type="pct"/>
            <w:noWrap/>
            <w:vAlign w:val="bottom"/>
            <w:hideMark/>
          </w:tcPr>
          <w:p w14:paraId="548B87C3" w14:textId="77777777" w:rsidR="0055005C" w:rsidRPr="0055005C" w:rsidRDefault="0055005C" w:rsidP="0055005C">
            <w:pPr>
              <w:jc w:val="right"/>
              <w:rPr>
                <w:sz w:val="20"/>
                <w:szCs w:val="20"/>
              </w:rPr>
            </w:pPr>
            <w:r w:rsidRPr="0055005C">
              <w:rPr>
                <w:sz w:val="20"/>
                <w:szCs w:val="20"/>
              </w:rPr>
              <w:t>59 928,73000</w:t>
            </w:r>
          </w:p>
        </w:tc>
        <w:tc>
          <w:tcPr>
            <w:tcW w:w="634" w:type="pct"/>
            <w:noWrap/>
            <w:vAlign w:val="bottom"/>
            <w:hideMark/>
          </w:tcPr>
          <w:p w14:paraId="07E43775" w14:textId="77777777" w:rsidR="0055005C" w:rsidRPr="0055005C" w:rsidRDefault="0055005C" w:rsidP="0055005C">
            <w:pPr>
              <w:jc w:val="right"/>
              <w:rPr>
                <w:sz w:val="20"/>
                <w:szCs w:val="20"/>
              </w:rPr>
            </w:pPr>
            <w:r w:rsidRPr="0055005C">
              <w:rPr>
                <w:sz w:val="20"/>
                <w:szCs w:val="20"/>
              </w:rPr>
              <w:t>80 917,01400</w:t>
            </w:r>
          </w:p>
        </w:tc>
        <w:tc>
          <w:tcPr>
            <w:tcW w:w="619" w:type="pct"/>
            <w:noWrap/>
            <w:vAlign w:val="bottom"/>
            <w:hideMark/>
          </w:tcPr>
          <w:p w14:paraId="59304165" w14:textId="77777777" w:rsidR="0055005C" w:rsidRPr="0055005C" w:rsidRDefault="0055005C" w:rsidP="0055005C">
            <w:pPr>
              <w:jc w:val="right"/>
              <w:rPr>
                <w:sz w:val="20"/>
                <w:szCs w:val="20"/>
              </w:rPr>
            </w:pPr>
            <w:r w:rsidRPr="0055005C">
              <w:rPr>
                <w:sz w:val="20"/>
                <w:szCs w:val="20"/>
              </w:rPr>
              <w:t>79 606,90200</w:t>
            </w:r>
          </w:p>
        </w:tc>
      </w:tr>
      <w:tr w:rsidR="0055005C" w:rsidRPr="0055005C" w14:paraId="7ECCB679" w14:textId="77777777" w:rsidTr="002726B6">
        <w:tblPrEx>
          <w:tblCellMar>
            <w:left w:w="108" w:type="dxa"/>
            <w:right w:w="108" w:type="dxa"/>
          </w:tblCellMar>
        </w:tblPrEx>
        <w:trPr>
          <w:cantSplit/>
          <w:trHeight w:val="20"/>
        </w:trPr>
        <w:tc>
          <w:tcPr>
            <w:tcW w:w="1848" w:type="pct"/>
            <w:noWrap/>
            <w:hideMark/>
          </w:tcPr>
          <w:p w14:paraId="41C785C0"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1E62F2B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5051EE8"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07F835F" w14:textId="77777777" w:rsidR="0055005C" w:rsidRPr="0055005C" w:rsidRDefault="0055005C" w:rsidP="0055005C">
            <w:pPr>
              <w:jc w:val="center"/>
              <w:rPr>
                <w:sz w:val="20"/>
                <w:szCs w:val="20"/>
              </w:rPr>
            </w:pPr>
            <w:r w:rsidRPr="0055005C">
              <w:rPr>
                <w:sz w:val="20"/>
                <w:szCs w:val="20"/>
              </w:rPr>
              <w:t>10 1 00 00000</w:t>
            </w:r>
          </w:p>
        </w:tc>
        <w:tc>
          <w:tcPr>
            <w:tcW w:w="195" w:type="pct"/>
            <w:noWrap/>
            <w:vAlign w:val="bottom"/>
            <w:hideMark/>
          </w:tcPr>
          <w:p w14:paraId="76DFAC39" w14:textId="77777777" w:rsidR="0055005C" w:rsidRPr="0055005C" w:rsidRDefault="0055005C" w:rsidP="0055005C">
            <w:pPr>
              <w:jc w:val="center"/>
              <w:rPr>
                <w:sz w:val="20"/>
                <w:szCs w:val="20"/>
              </w:rPr>
            </w:pPr>
          </w:p>
        </w:tc>
        <w:tc>
          <w:tcPr>
            <w:tcW w:w="633" w:type="pct"/>
            <w:noWrap/>
            <w:vAlign w:val="bottom"/>
            <w:hideMark/>
          </w:tcPr>
          <w:p w14:paraId="7DDF094E" w14:textId="77777777" w:rsidR="0055005C" w:rsidRPr="0055005C" w:rsidRDefault="0055005C" w:rsidP="0055005C">
            <w:pPr>
              <w:jc w:val="right"/>
              <w:rPr>
                <w:sz w:val="20"/>
                <w:szCs w:val="20"/>
              </w:rPr>
            </w:pPr>
            <w:r w:rsidRPr="0055005C">
              <w:rPr>
                <w:sz w:val="20"/>
                <w:szCs w:val="20"/>
              </w:rPr>
              <w:t>15 628,73000</w:t>
            </w:r>
          </w:p>
        </w:tc>
        <w:tc>
          <w:tcPr>
            <w:tcW w:w="634" w:type="pct"/>
            <w:noWrap/>
            <w:vAlign w:val="bottom"/>
            <w:hideMark/>
          </w:tcPr>
          <w:p w14:paraId="7074E640" w14:textId="77777777" w:rsidR="0055005C" w:rsidRPr="0055005C" w:rsidRDefault="0055005C" w:rsidP="0055005C">
            <w:pPr>
              <w:jc w:val="right"/>
              <w:rPr>
                <w:sz w:val="20"/>
                <w:szCs w:val="20"/>
              </w:rPr>
            </w:pPr>
            <w:r w:rsidRPr="0055005C">
              <w:rPr>
                <w:sz w:val="20"/>
                <w:szCs w:val="20"/>
              </w:rPr>
              <w:t>30 274,24000</w:t>
            </w:r>
          </w:p>
        </w:tc>
        <w:tc>
          <w:tcPr>
            <w:tcW w:w="619" w:type="pct"/>
            <w:noWrap/>
            <w:vAlign w:val="bottom"/>
            <w:hideMark/>
          </w:tcPr>
          <w:p w14:paraId="4FB21B43" w14:textId="77777777" w:rsidR="0055005C" w:rsidRPr="0055005C" w:rsidRDefault="0055005C" w:rsidP="0055005C">
            <w:pPr>
              <w:jc w:val="right"/>
              <w:rPr>
                <w:sz w:val="20"/>
                <w:szCs w:val="20"/>
              </w:rPr>
            </w:pPr>
            <w:r w:rsidRPr="0055005C">
              <w:rPr>
                <w:sz w:val="20"/>
                <w:szCs w:val="20"/>
              </w:rPr>
              <w:t>23 840,61000</w:t>
            </w:r>
          </w:p>
        </w:tc>
      </w:tr>
      <w:tr w:rsidR="0055005C" w:rsidRPr="0055005C" w14:paraId="35D5A0E7" w14:textId="77777777" w:rsidTr="002726B6">
        <w:tblPrEx>
          <w:tblCellMar>
            <w:left w:w="108" w:type="dxa"/>
            <w:right w:w="108" w:type="dxa"/>
          </w:tblCellMar>
        </w:tblPrEx>
        <w:trPr>
          <w:cantSplit/>
          <w:trHeight w:val="20"/>
        </w:trPr>
        <w:tc>
          <w:tcPr>
            <w:tcW w:w="1848" w:type="pct"/>
            <w:noWrap/>
            <w:hideMark/>
          </w:tcPr>
          <w:p w14:paraId="0E8137B2" w14:textId="77777777" w:rsidR="0055005C" w:rsidRPr="0055005C" w:rsidRDefault="0055005C" w:rsidP="0055005C">
            <w:pPr>
              <w:rPr>
                <w:sz w:val="20"/>
                <w:szCs w:val="20"/>
              </w:rPr>
            </w:pPr>
            <w:r w:rsidRPr="0055005C">
              <w:rPr>
                <w:sz w:val="20"/>
                <w:szCs w:val="20"/>
              </w:rPr>
              <w:t xml:space="preserve">Региональный проект "Формирование системы комплексной реабилитации и </w:t>
            </w:r>
            <w:proofErr w:type="spellStart"/>
            <w:r w:rsidRPr="0055005C">
              <w:rPr>
                <w:sz w:val="20"/>
                <w:szCs w:val="20"/>
              </w:rPr>
              <w:t>абилитации</w:t>
            </w:r>
            <w:proofErr w:type="spellEnd"/>
            <w:r w:rsidRPr="0055005C">
              <w:rPr>
                <w:sz w:val="20"/>
                <w:szCs w:val="20"/>
              </w:rPr>
              <w:t xml:space="preserve"> инвалидов"</w:t>
            </w:r>
          </w:p>
        </w:tc>
        <w:tc>
          <w:tcPr>
            <w:tcW w:w="292" w:type="pct"/>
            <w:noWrap/>
            <w:vAlign w:val="bottom"/>
            <w:hideMark/>
          </w:tcPr>
          <w:p w14:paraId="0E42655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436342A"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E7BF145" w14:textId="77777777" w:rsidR="0055005C" w:rsidRPr="0055005C" w:rsidRDefault="0055005C" w:rsidP="0055005C">
            <w:pPr>
              <w:jc w:val="center"/>
              <w:rPr>
                <w:sz w:val="20"/>
                <w:szCs w:val="20"/>
              </w:rPr>
            </w:pPr>
            <w:r w:rsidRPr="0055005C">
              <w:rPr>
                <w:sz w:val="20"/>
                <w:szCs w:val="20"/>
              </w:rPr>
              <w:t>10 1 01 00000</w:t>
            </w:r>
          </w:p>
        </w:tc>
        <w:tc>
          <w:tcPr>
            <w:tcW w:w="195" w:type="pct"/>
            <w:noWrap/>
            <w:vAlign w:val="bottom"/>
            <w:hideMark/>
          </w:tcPr>
          <w:p w14:paraId="03E3BEE2" w14:textId="77777777" w:rsidR="0055005C" w:rsidRPr="0055005C" w:rsidRDefault="0055005C" w:rsidP="0055005C">
            <w:pPr>
              <w:jc w:val="center"/>
              <w:rPr>
                <w:sz w:val="20"/>
                <w:szCs w:val="20"/>
              </w:rPr>
            </w:pPr>
          </w:p>
        </w:tc>
        <w:tc>
          <w:tcPr>
            <w:tcW w:w="633" w:type="pct"/>
            <w:noWrap/>
            <w:vAlign w:val="bottom"/>
            <w:hideMark/>
          </w:tcPr>
          <w:p w14:paraId="531E9D45" w14:textId="77777777" w:rsidR="0055005C" w:rsidRPr="0055005C" w:rsidRDefault="0055005C" w:rsidP="0055005C">
            <w:pPr>
              <w:jc w:val="right"/>
              <w:rPr>
                <w:sz w:val="20"/>
                <w:szCs w:val="20"/>
              </w:rPr>
            </w:pPr>
            <w:r w:rsidRPr="0055005C">
              <w:rPr>
                <w:sz w:val="20"/>
                <w:szCs w:val="20"/>
              </w:rPr>
              <w:t>15 628,73000</w:t>
            </w:r>
          </w:p>
        </w:tc>
        <w:tc>
          <w:tcPr>
            <w:tcW w:w="634" w:type="pct"/>
            <w:noWrap/>
            <w:vAlign w:val="bottom"/>
            <w:hideMark/>
          </w:tcPr>
          <w:p w14:paraId="5884509C" w14:textId="77777777" w:rsidR="0055005C" w:rsidRPr="0055005C" w:rsidRDefault="0055005C" w:rsidP="0055005C">
            <w:pPr>
              <w:jc w:val="right"/>
              <w:rPr>
                <w:sz w:val="20"/>
                <w:szCs w:val="20"/>
              </w:rPr>
            </w:pPr>
            <w:r w:rsidRPr="0055005C">
              <w:rPr>
                <w:sz w:val="20"/>
                <w:szCs w:val="20"/>
              </w:rPr>
              <w:t>30 274,24000</w:t>
            </w:r>
          </w:p>
        </w:tc>
        <w:tc>
          <w:tcPr>
            <w:tcW w:w="619" w:type="pct"/>
            <w:noWrap/>
            <w:vAlign w:val="bottom"/>
            <w:hideMark/>
          </w:tcPr>
          <w:p w14:paraId="671543C4" w14:textId="77777777" w:rsidR="0055005C" w:rsidRPr="0055005C" w:rsidRDefault="0055005C" w:rsidP="0055005C">
            <w:pPr>
              <w:jc w:val="right"/>
              <w:rPr>
                <w:sz w:val="20"/>
                <w:szCs w:val="20"/>
              </w:rPr>
            </w:pPr>
            <w:r w:rsidRPr="0055005C">
              <w:rPr>
                <w:sz w:val="20"/>
                <w:szCs w:val="20"/>
              </w:rPr>
              <w:t>23 840,61000</w:t>
            </w:r>
          </w:p>
        </w:tc>
      </w:tr>
      <w:tr w:rsidR="0055005C" w:rsidRPr="0055005C" w14:paraId="74D3E903" w14:textId="77777777" w:rsidTr="002726B6">
        <w:tblPrEx>
          <w:tblCellMar>
            <w:left w:w="108" w:type="dxa"/>
            <w:right w:w="108" w:type="dxa"/>
          </w:tblCellMar>
        </w:tblPrEx>
        <w:trPr>
          <w:cantSplit/>
          <w:trHeight w:val="20"/>
        </w:trPr>
        <w:tc>
          <w:tcPr>
            <w:tcW w:w="1848" w:type="pct"/>
            <w:noWrap/>
            <w:hideMark/>
          </w:tcPr>
          <w:p w14:paraId="5F8A8A91" w14:textId="77777777" w:rsidR="0055005C" w:rsidRPr="0055005C" w:rsidRDefault="0055005C" w:rsidP="0055005C">
            <w:pPr>
              <w:rPr>
                <w:sz w:val="20"/>
                <w:szCs w:val="20"/>
              </w:rPr>
            </w:pPr>
            <w:r w:rsidRPr="0055005C">
              <w:rPr>
                <w:sz w:val="20"/>
                <w:szCs w:val="20"/>
              </w:rPr>
              <w:t xml:space="preserve">Реализация мероприятий в сфере реабилитации и </w:t>
            </w:r>
            <w:proofErr w:type="spellStart"/>
            <w:r w:rsidRPr="0055005C">
              <w:rPr>
                <w:sz w:val="20"/>
                <w:szCs w:val="20"/>
              </w:rPr>
              <w:t>абилитации</w:t>
            </w:r>
            <w:proofErr w:type="spellEnd"/>
            <w:r w:rsidRPr="0055005C">
              <w:rPr>
                <w:sz w:val="20"/>
                <w:szCs w:val="20"/>
              </w:rPr>
              <w:t xml:space="preserve"> инвалидов</w:t>
            </w:r>
          </w:p>
        </w:tc>
        <w:tc>
          <w:tcPr>
            <w:tcW w:w="292" w:type="pct"/>
            <w:noWrap/>
            <w:vAlign w:val="bottom"/>
            <w:hideMark/>
          </w:tcPr>
          <w:p w14:paraId="60F2D5E8"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F052170"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62E09EB3" w14:textId="77777777" w:rsidR="0055005C" w:rsidRPr="0055005C" w:rsidRDefault="0055005C" w:rsidP="0055005C">
            <w:pPr>
              <w:jc w:val="center"/>
              <w:rPr>
                <w:sz w:val="20"/>
                <w:szCs w:val="20"/>
              </w:rPr>
            </w:pPr>
            <w:r w:rsidRPr="0055005C">
              <w:rPr>
                <w:sz w:val="20"/>
                <w:szCs w:val="20"/>
              </w:rPr>
              <w:t>10 1 01 R5140</w:t>
            </w:r>
          </w:p>
        </w:tc>
        <w:tc>
          <w:tcPr>
            <w:tcW w:w="195" w:type="pct"/>
            <w:noWrap/>
            <w:vAlign w:val="bottom"/>
            <w:hideMark/>
          </w:tcPr>
          <w:p w14:paraId="5E353123" w14:textId="77777777" w:rsidR="0055005C" w:rsidRPr="0055005C" w:rsidRDefault="0055005C" w:rsidP="0055005C">
            <w:pPr>
              <w:jc w:val="center"/>
              <w:rPr>
                <w:sz w:val="20"/>
                <w:szCs w:val="20"/>
              </w:rPr>
            </w:pPr>
          </w:p>
        </w:tc>
        <w:tc>
          <w:tcPr>
            <w:tcW w:w="633" w:type="pct"/>
            <w:noWrap/>
            <w:vAlign w:val="bottom"/>
            <w:hideMark/>
          </w:tcPr>
          <w:p w14:paraId="39AAEC13" w14:textId="77777777" w:rsidR="0055005C" w:rsidRPr="0055005C" w:rsidRDefault="0055005C" w:rsidP="0055005C">
            <w:pPr>
              <w:jc w:val="right"/>
              <w:rPr>
                <w:sz w:val="20"/>
                <w:szCs w:val="20"/>
              </w:rPr>
            </w:pPr>
            <w:r w:rsidRPr="0055005C">
              <w:rPr>
                <w:sz w:val="20"/>
                <w:szCs w:val="20"/>
              </w:rPr>
              <w:t>15 628,73000</w:t>
            </w:r>
          </w:p>
        </w:tc>
        <w:tc>
          <w:tcPr>
            <w:tcW w:w="634" w:type="pct"/>
            <w:noWrap/>
            <w:vAlign w:val="bottom"/>
            <w:hideMark/>
          </w:tcPr>
          <w:p w14:paraId="6D2F5F01" w14:textId="77777777" w:rsidR="0055005C" w:rsidRPr="0055005C" w:rsidRDefault="0055005C" w:rsidP="0055005C">
            <w:pPr>
              <w:jc w:val="right"/>
              <w:rPr>
                <w:sz w:val="20"/>
                <w:szCs w:val="20"/>
              </w:rPr>
            </w:pPr>
            <w:r w:rsidRPr="0055005C">
              <w:rPr>
                <w:sz w:val="20"/>
                <w:szCs w:val="20"/>
              </w:rPr>
              <w:t>30 274,24000</w:t>
            </w:r>
          </w:p>
        </w:tc>
        <w:tc>
          <w:tcPr>
            <w:tcW w:w="619" w:type="pct"/>
            <w:noWrap/>
            <w:vAlign w:val="bottom"/>
            <w:hideMark/>
          </w:tcPr>
          <w:p w14:paraId="4D5C9BDA" w14:textId="77777777" w:rsidR="0055005C" w:rsidRPr="0055005C" w:rsidRDefault="0055005C" w:rsidP="0055005C">
            <w:pPr>
              <w:jc w:val="right"/>
              <w:rPr>
                <w:sz w:val="20"/>
                <w:szCs w:val="20"/>
              </w:rPr>
            </w:pPr>
            <w:r w:rsidRPr="0055005C">
              <w:rPr>
                <w:sz w:val="20"/>
                <w:szCs w:val="20"/>
              </w:rPr>
              <w:t>23 840,61000</w:t>
            </w:r>
          </w:p>
        </w:tc>
      </w:tr>
      <w:tr w:rsidR="0055005C" w:rsidRPr="0055005C" w14:paraId="7FA0739F" w14:textId="77777777" w:rsidTr="002726B6">
        <w:tblPrEx>
          <w:tblCellMar>
            <w:left w:w="108" w:type="dxa"/>
            <w:right w:w="108" w:type="dxa"/>
          </w:tblCellMar>
        </w:tblPrEx>
        <w:trPr>
          <w:cantSplit/>
          <w:trHeight w:val="20"/>
        </w:trPr>
        <w:tc>
          <w:tcPr>
            <w:tcW w:w="1848" w:type="pct"/>
            <w:noWrap/>
            <w:hideMark/>
          </w:tcPr>
          <w:p w14:paraId="009F0ABC"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06B7E7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6DFE04A"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5AC77AF" w14:textId="77777777" w:rsidR="0055005C" w:rsidRPr="0055005C" w:rsidRDefault="0055005C" w:rsidP="0055005C">
            <w:pPr>
              <w:jc w:val="center"/>
              <w:rPr>
                <w:sz w:val="20"/>
                <w:szCs w:val="20"/>
              </w:rPr>
            </w:pPr>
            <w:r w:rsidRPr="0055005C">
              <w:rPr>
                <w:sz w:val="20"/>
                <w:szCs w:val="20"/>
              </w:rPr>
              <w:t>10 1 01 R5140</w:t>
            </w:r>
          </w:p>
        </w:tc>
        <w:tc>
          <w:tcPr>
            <w:tcW w:w="195" w:type="pct"/>
            <w:noWrap/>
            <w:vAlign w:val="bottom"/>
            <w:hideMark/>
          </w:tcPr>
          <w:p w14:paraId="347857A1"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7C69A47" w14:textId="77777777" w:rsidR="0055005C" w:rsidRPr="0055005C" w:rsidRDefault="0055005C" w:rsidP="0055005C">
            <w:pPr>
              <w:jc w:val="right"/>
              <w:rPr>
                <w:sz w:val="20"/>
                <w:szCs w:val="20"/>
              </w:rPr>
            </w:pPr>
            <w:r w:rsidRPr="0055005C">
              <w:rPr>
                <w:sz w:val="20"/>
                <w:szCs w:val="20"/>
              </w:rPr>
              <w:t>15 628,73000</w:t>
            </w:r>
          </w:p>
        </w:tc>
        <w:tc>
          <w:tcPr>
            <w:tcW w:w="634" w:type="pct"/>
            <w:noWrap/>
            <w:vAlign w:val="bottom"/>
            <w:hideMark/>
          </w:tcPr>
          <w:p w14:paraId="691940A6" w14:textId="77777777" w:rsidR="0055005C" w:rsidRPr="0055005C" w:rsidRDefault="0055005C" w:rsidP="0055005C">
            <w:pPr>
              <w:jc w:val="right"/>
              <w:rPr>
                <w:sz w:val="20"/>
                <w:szCs w:val="20"/>
              </w:rPr>
            </w:pPr>
            <w:r w:rsidRPr="0055005C">
              <w:rPr>
                <w:sz w:val="20"/>
                <w:szCs w:val="20"/>
              </w:rPr>
              <w:t>30 274,24000</w:t>
            </w:r>
          </w:p>
        </w:tc>
        <w:tc>
          <w:tcPr>
            <w:tcW w:w="619" w:type="pct"/>
            <w:noWrap/>
            <w:vAlign w:val="bottom"/>
            <w:hideMark/>
          </w:tcPr>
          <w:p w14:paraId="08D21C9D" w14:textId="77777777" w:rsidR="0055005C" w:rsidRPr="0055005C" w:rsidRDefault="0055005C" w:rsidP="0055005C">
            <w:pPr>
              <w:jc w:val="right"/>
              <w:rPr>
                <w:sz w:val="20"/>
                <w:szCs w:val="20"/>
              </w:rPr>
            </w:pPr>
            <w:r w:rsidRPr="0055005C">
              <w:rPr>
                <w:sz w:val="20"/>
                <w:szCs w:val="20"/>
              </w:rPr>
              <w:t>23 840,61000</w:t>
            </w:r>
          </w:p>
        </w:tc>
      </w:tr>
      <w:tr w:rsidR="0055005C" w:rsidRPr="0055005C" w14:paraId="7F7F9EC2" w14:textId="77777777" w:rsidTr="002726B6">
        <w:tblPrEx>
          <w:tblCellMar>
            <w:left w:w="108" w:type="dxa"/>
            <w:right w:w="108" w:type="dxa"/>
          </w:tblCellMar>
        </w:tblPrEx>
        <w:trPr>
          <w:cantSplit/>
          <w:trHeight w:val="20"/>
        </w:trPr>
        <w:tc>
          <w:tcPr>
            <w:tcW w:w="1848" w:type="pct"/>
            <w:noWrap/>
            <w:hideMark/>
          </w:tcPr>
          <w:p w14:paraId="49808AA1"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635323A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78C4784"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BA0581D" w14:textId="77777777" w:rsidR="0055005C" w:rsidRPr="0055005C" w:rsidRDefault="0055005C" w:rsidP="0055005C">
            <w:pPr>
              <w:jc w:val="center"/>
              <w:rPr>
                <w:sz w:val="20"/>
                <w:szCs w:val="20"/>
              </w:rPr>
            </w:pPr>
            <w:r w:rsidRPr="0055005C">
              <w:rPr>
                <w:sz w:val="20"/>
                <w:szCs w:val="20"/>
              </w:rPr>
              <w:t>10 3 00 00000</w:t>
            </w:r>
          </w:p>
        </w:tc>
        <w:tc>
          <w:tcPr>
            <w:tcW w:w="195" w:type="pct"/>
            <w:noWrap/>
            <w:vAlign w:val="bottom"/>
            <w:hideMark/>
          </w:tcPr>
          <w:p w14:paraId="41611D1D" w14:textId="77777777" w:rsidR="0055005C" w:rsidRPr="0055005C" w:rsidRDefault="0055005C" w:rsidP="0055005C">
            <w:pPr>
              <w:jc w:val="center"/>
              <w:rPr>
                <w:sz w:val="20"/>
                <w:szCs w:val="20"/>
              </w:rPr>
            </w:pPr>
          </w:p>
        </w:tc>
        <w:tc>
          <w:tcPr>
            <w:tcW w:w="633" w:type="pct"/>
            <w:noWrap/>
            <w:vAlign w:val="bottom"/>
            <w:hideMark/>
          </w:tcPr>
          <w:p w14:paraId="45A6AD70" w14:textId="77777777" w:rsidR="0055005C" w:rsidRPr="0055005C" w:rsidRDefault="0055005C" w:rsidP="0055005C">
            <w:pPr>
              <w:jc w:val="right"/>
              <w:rPr>
                <w:sz w:val="20"/>
                <w:szCs w:val="20"/>
              </w:rPr>
            </w:pPr>
            <w:r w:rsidRPr="0055005C">
              <w:rPr>
                <w:sz w:val="20"/>
                <w:szCs w:val="20"/>
              </w:rPr>
              <w:t>44 300,00000</w:t>
            </w:r>
          </w:p>
        </w:tc>
        <w:tc>
          <w:tcPr>
            <w:tcW w:w="634" w:type="pct"/>
            <w:noWrap/>
            <w:vAlign w:val="bottom"/>
            <w:hideMark/>
          </w:tcPr>
          <w:p w14:paraId="26587B9A" w14:textId="77777777" w:rsidR="0055005C" w:rsidRPr="0055005C" w:rsidRDefault="0055005C" w:rsidP="0055005C">
            <w:pPr>
              <w:jc w:val="right"/>
              <w:rPr>
                <w:sz w:val="20"/>
                <w:szCs w:val="20"/>
              </w:rPr>
            </w:pPr>
            <w:r w:rsidRPr="0055005C">
              <w:rPr>
                <w:sz w:val="20"/>
                <w:szCs w:val="20"/>
              </w:rPr>
              <w:t>50 642,77400</w:t>
            </w:r>
          </w:p>
        </w:tc>
        <w:tc>
          <w:tcPr>
            <w:tcW w:w="619" w:type="pct"/>
            <w:noWrap/>
            <w:vAlign w:val="bottom"/>
            <w:hideMark/>
          </w:tcPr>
          <w:p w14:paraId="2B8A9B96" w14:textId="77777777" w:rsidR="0055005C" w:rsidRPr="0055005C" w:rsidRDefault="0055005C" w:rsidP="0055005C">
            <w:pPr>
              <w:jc w:val="right"/>
              <w:rPr>
                <w:sz w:val="20"/>
                <w:szCs w:val="20"/>
              </w:rPr>
            </w:pPr>
            <w:r w:rsidRPr="0055005C">
              <w:rPr>
                <w:sz w:val="20"/>
                <w:szCs w:val="20"/>
              </w:rPr>
              <w:t>55 766,29200</w:t>
            </w:r>
          </w:p>
        </w:tc>
      </w:tr>
      <w:tr w:rsidR="0055005C" w:rsidRPr="0055005C" w14:paraId="5E618B66" w14:textId="77777777" w:rsidTr="002726B6">
        <w:tblPrEx>
          <w:tblCellMar>
            <w:left w:w="108" w:type="dxa"/>
            <w:right w:w="108" w:type="dxa"/>
          </w:tblCellMar>
        </w:tblPrEx>
        <w:trPr>
          <w:cantSplit/>
          <w:trHeight w:val="20"/>
        </w:trPr>
        <w:tc>
          <w:tcPr>
            <w:tcW w:w="1848" w:type="pct"/>
            <w:noWrap/>
            <w:hideMark/>
          </w:tcPr>
          <w:p w14:paraId="5DFA6D70" w14:textId="77777777" w:rsidR="0055005C" w:rsidRPr="0055005C" w:rsidRDefault="0055005C" w:rsidP="0055005C">
            <w:pPr>
              <w:rPr>
                <w:sz w:val="20"/>
                <w:szCs w:val="20"/>
              </w:rPr>
            </w:pPr>
            <w:r w:rsidRPr="0055005C">
              <w:rPr>
                <w:sz w:val="20"/>
                <w:szCs w:val="20"/>
              </w:rPr>
              <w:t xml:space="preserve">Комплекс процессных мероприятий "Мероприятия по формированию условий для развития системы комплексной реабилитации и </w:t>
            </w:r>
            <w:proofErr w:type="spellStart"/>
            <w:r w:rsidRPr="0055005C">
              <w:rPr>
                <w:sz w:val="20"/>
                <w:szCs w:val="20"/>
              </w:rPr>
              <w:t>абилитации</w:t>
            </w:r>
            <w:proofErr w:type="spellEnd"/>
            <w:r w:rsidRPr="0055005C">
              <w:rPr>
                <w:sz w:val="20"/>
                <w:szCs w:val="20"/>
              </w:rPr>
              <w:t xml:space="preserve"> инвалидов"</w:t>
            </w:r>
          </w:p>
        </w:tc>
        <w:tc>
          <w:tcPr>
            <w:tcW w:w="292" w:type="pct"/>
            <w:noWrap/>
            <w:vAlign w:val="bottom"/>
            <w:hideMark/>
          </w:tcPr>
          <w:p w14:paraId="6B45505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D2897C3"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952F279" w14:textId="77777777" w:rsidR="0055005C" w:rsidRPr="0055005C" w:rsidRDefault="0055005C" w:rsidP="0055005C">
            <w:pPr>
              <w:jc w:val="center"/>
              <w:rPr>
                <w:sz w:val="20"/>
                <w:szCs w:val="20"/>
              </w:rPr>
            </w:pPr>
            <w:r w:rsidRPr="0055005C">
              <w:rPr>
                <w:sz w:val="20"/>
                <w:szCs w:val="20"/>
              </w:rPr>
              <w:t>10 3 01 00000</w:t>
            </w:r>
          </w:p>
        </w:tc>
        <w:tc>
          <w:tcPr>
            <w:tcW w:w="195" w:type="pct"/>
            <w:noWrap/>
            <w:vAlign w:val="bottom"/>
            <w:hideMark/>
          </w:tcPr>
          <w:p w14:paraId="7E2CF59A" w14:textId="77777777" w:rsidR="0055005C" w:rsidRPr="0055005C" w:rsidRDefault="0055005C" w:rsidP="0055005C">
            <w:pPr>
              <w:jc w:val="center"/>
              <w:rPr>
                <w:sz w:val="20"/>
                <w:szCs w:val="20"/>
              </w:rPr>
            </w:pPr>
          </w:p>
        </w:tc>
        <w:tc>
          <w:tcPr>
            <w:tcW w:w="633" w:type="pct"/>
            <w:noWrap/>
            <w:vAlign w:val="bottom"/>
            <w:hideMark/>
          </w:tcPr>
          <w:p w14:paraId="1DD719A5" w14:textId="77777777" w:rsidR="0055005C" w:rsidRPr="0055005C" w:rsidRDefault="0055005C" w:rsidP="0055005C">
            <w:pPr>
              <w:jc w:val="right"/>
              <w:rPr>
                <w:sz w:val="20"/>
                <w:szCs w:val="20"/>
              </w:rPr>
            </w:pPr>
            <w:r w:rsidRPr="0055005C">
              <w:rPr>
                <w:sz w:val="20"/>
                <w:szCs w:val="20"/>
              </w:rPr>
              <w:t>44 300,00000</w:t>
            </w:r>
          </w:p>
        </w:tc>
        <w:tc>
          <w:tcPr>
            <w:tcW w:w="634" w:type="pct"/>
            <w:noWrap/>
            <w:vAlign w:val="bottom"/>
            <w:hideMark/>
          </w:tcPr>
          <w:p w14:paraId="5FFF9CCA" w14:textId="77777777" w:rsidR="0055005C" w:rsidRPr="0055005C" w:rsidRDefault="0055005C" w:rsidP="0055005C">
            <w:pPr>
              <w:jc w:val="right"/>
              <w:rPr>
                <w:sz w:val="20"/>
                <w:szCs w:val="20"/>
              </w:rPr>
            </w:pPr>
            <w:r w:rsidRPr="0055005C">
              <w:rPr>
                <w:sz w:val="20"/>
                <w:szCs w:val="20"/>
              </w:rPr>
              <w:t>50 642,77400</w:t>
            </w:r>
          </w:p>
        </w:tc>
        <w:tc>
          <w:tcPr>
            <w:tcW w:w="619" w:type="pct"/>
            <w:noWrap/>
            <w:vAlign w:val="bottom"/>
            <w:hideMark/>
          </w:tcPr>
          <w:p w14:paraId="6C2EE705" w14:textId="77777777" w:rsidR="0055005C" w:rsidRPr="0055005C" w:rsidRDefault="0055005C" w:rsidP="0055005C">
            <w:pPr>
              <w:jc w:val="right"/>
              <w:rPr>
                <w:sz w:val="20"/>
                <w:szCs w:val="20"/>
              </w:rPr>
            </w:pPr>
            <w:r w:rsidRPr="0055005C">
              <w:rPr>
                <w:sz w:val="20"/>
                <w:szCs w:val="20"/>
              </w:rPr>
              <w:t>55 766,29200</w:t>
            </w:r>
          </w:p>
        </w:tc>
      </w:tr>
      <w:tr w:rsidR="0055005C" w:rsidRPr="0055005C" w14:paraId="4659869B" w14:textId="77777777" w:rsidTr="002726B6">
        <w:tblPrEx>
          <w:tblCellMar>
            <w:left w:w="108" w:type="dxa"/>
            <w:right w:w="108" w:type="dxa"/>
          </w:tblCellMar>
        </w:tblPrEx>
        <w:trPr>
          <w:cantSplit/>
          <w:trHeight w:val="20"/>
        </w:trPr>
        <w:tc>
          <w:tcPr>
            <w:tcW w:w="1848" w:type="pct"/>
            <w:noWrap/>
            <w:hideMark/>
          </w:tcPr>
          <w:p w14:paraId="5F2DA723" w14:textId="77777777" w:rsidR="0055005C" w:rsidRPr="0055005C" w:rsidRDefault="0055005C" w:rsidP="0055005C">
            <w:pPr>
              <w:rPr>
                <w:sz w:val="20"/>
                <w:szCs w:val="20"/>
              </w:rPr>
            </w:pPr>
            <w:r w:rsidRPr="0055005C">
              <w:rPr>
                <w:sz w:val="20"/>
                <w:szCs w:val="20"/>
              </w:rPr>
              <w:t>Обеспечение инвалидов техническими средствами реабилитации, включая изготовление и ремонт протезно-ортопедических изделий</w:t>
            </w:r>
          </w:p>
        </w:tc>
        <w:tc>
          <w:tcPr>
            <w:tcW w:w="292" w:type="pct"/>
            <w:noWrap/>
            <w:vAlign w:val="bottom"/>
            <w:hideMark/>
          </w:tcPr>
          <w:p w14:paraId="7571D6C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B4AAF06"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6B293B57" w14:textId="77777777" w:rsidR="0055005C" w:rsidRPr="0055005C" w:rsidRDefault="0055005C" w:rsidP="0055005C">
            <w:pPr>
              <w:jc w:val="center"/>
              <w:rPr>
                <w:sz w:val="20"/>
                <w:szCs w:val="20"/>
              </w:rPr>
            </w:pPr>
            <w:r w:rsidRPr="0055005C">
              <w:rPr>
                <w:sz w:val="20"/>
                <w:szCs w:val="20"/>
              </w:rPr>
              <w:t>10 3 01 80300</w:t>
            </w:r>
          </w:p>
        </w:tc>
        <w:tc>
          <w:tcPr>
            <w:tcW w:w="195" w:type="pct"/>
            <w:noWrap/>
            <w:vAlign w:val="bottom"/>
            <w:hideMark/>
          </w:tcPr>
          <w:p w14:paraId="27D6615B" w14:textId="77777777" w:rsidR="0055005C" w:rsidRPr="0055005C" w:rsidRDefault="0055005C" w:rsidP="0055005C">
            <w:pPr>
              <w:jc w:val="center"/>
              <w:rPr>
                <w:sz w:val="20"/>
                <w:szCs w:val="20"/>
              </w:rPr>
            </w:pPr>
          </w:p>
        </w:tc>
        <w:tc>
          <w:tcPr>
            <w:tcW w:w="633" w:type="pct"/>
            <w:noWrap/>
            <w:vAlign w:val="bottom"/>
            <w:hideMark/>
          </w:tcPr>
          <w:p w14:paraId="6661B77F" w14:textId="77777777" w:rsidR="0055005C" w:rsidRPr="0055005C" w:rsidRDefault="0055005C" w:rsidP="0055005C">
            <w:pPr>
              <w:jc w:val="right"/>
              <w:rPr>
                <w:sz w:val="20"/>
                <w:szCs w:val="20"/>
              </w:rPr>
            </w:pPr>
            <w:r w:rsidRPr="0055005C">
              <w:rPr>
                <w:sz w:val="20"/>
                <w:szCs w:val="20"/>
              </w:rPr>
              <w:t>44 300,00000</w:t>
            </w:r>
          </w:p>
        </w:tc>
        <w:tc>
          <w:tcPr>
            <w:tcW w:w="634" w:type="pct"/>
            <w:noWrap/>
            <w:vAlign w:val="bottom"/>
            <w:hideMark/>
          </w:tcPr>
          <w:p w14:paraId="4DC9825D" w14:textId="77777777" w:rsidR="0055005C" w:rsidRPr="0055005C" w:rsidRDefault="0055005C" w:rsidP="0055005C">
            <w:pPr>
              <w:jc w:val="right"/>
              <w:rPr>
                <w:sz w:val="20"/>
                <w:szCs w:val="20"/>
              </w:rPr>
            </w:pPr>
            <w:r w:rsidRPr="0055005C">
              <w:rPr>
                <w:sz w:val="20"/>
                <w:szCs w:val="20"/>
              </w:rPr>
              <w:t>50 642,77400</w:t>
            </w:r>
          </w:p>
        </w:tc>
        <w:tc>
          <w:tcPr>
            <w:tcW w:w="619" w:type="pct"/>
            <w:noWrap/>
            <w:vAlign w:val="bottom"/>
            <w:hideMark/>
          </w:tcPr>
          <w:p w14:paraId="469B13F5" w14:textId="77777777" w:rsidR="0055005C" w:rsidRPr="0055005C" w:rsidRDefault="0055005C" w:rsidP="0055005C">
            <w:pPr>
              <w:jc w:val="right"/>
              <w:rPr>
                <w:sz w:val="20"/>
                <w:szCs w:val="20"/>
              </w:rPr>
            </w:pPr>
            <w:r w:rsidRPr="0055005C">
              <w:rPr>
                <w:sz w:val="20"/>
                <w:szCs w:val="20"/>
              </w:rPr>
              <w:t>55 766,29200</w:t>
            </w:r>
          </w:p>
        </w:tc>
      </w:tr>
      <w:tr w:rsidR="0055005C" w:rsidRPr="0055005C" w14:paraId="558BF31C" w14:textId="77777777" w:rsidTr="002726B6">
        <w:tblPrEx>
          <w:tblCellMar>
            <w:left w:w="108" w:type="dxa"/>
            <w:right w:w="108" w:type="dxa"/>
          </w:tblCellMar>
        </w:tblPrEx>
        <w:trPr>
          <w:cantSplit/>
          <w:trHeight w:val="20"/>
        </w:trPr>
        <w:tc>
          <w:tcPr>
            <w:tcW w:w="1848" w:type="pct"/>
            <w:noWrap/>
            <w:hideMark/>
          </w:tcPr>
          <w:p w14:paraId="738DB1A9"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1DE599E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C4F0AE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F628979" w14:textId="77777777" w:rsidR="0055005C" w:rsidRPr="0055005C" w:rsidRDefault="0055005C" w:rsidP="0055005C">
            <w:pPr>
              <w:jc w:val="center"/>
              <w:rPr>
                <w:sz w:val="20"/>
                <w:szCs w:val="20"/>
              </w:rPr>
            </w:pPr>
            <w:r w:rsidRPr="0055005C">
              <w:rPr>
                <w:sz w:val="20"/>
                <w:szCs w:val="20"/>
              </w:rPr>
              <w:t>10 3 01 80300</w:t>
            </w:r>
          </w:p>
        </w:tc>
        <w:tc>
          <w:tcPr>
            <w:tcW w:w="195" w:type="pct"/>
            <w:noWrap/>
            <w:vAlign w:val="bottom"/>
            <w:hideMark/>
          </w:tcPr>
          <w:p w14:paraId="1240D854"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CB7BB2C" w14:textId="77777777" w:rsidR="0055005C" w:rsidRPr="0055005C" w:rsidRDefault="0055005C" w:rsidP="0055005C">
            <w:pPr>
              <w:jc w:val="right"/>
              <w:rPr>
                <w:sz w:val="20"/>
                <w:szCs w:val="20"/>
              </w:rPr>
            </w:pPr>
            <w:r w:rsidRPr="0055005C">
              <w:rPr>
                <w:sz w:val="20"/>
                <w:szCs w:val="20"/>
              </w:rPr>
              <w:t>44 300,00000</w:t>
            </w:r>
          </w:p>
        </w:tc>
        <w:tc>
          <w:tcPr>
            <w:tcW w:w="634" w:type="pct"/>
            <w:noWrap/>
            <w:vAlign w:val="bottom"/>
            <w:hideMark/>
          </w:tcPr>
          <w:p w14:paraId="0F946AB8" w14:textId="77777777" w:rsidR="0055005C" w:rsidRPr="0055005C" w:rsidRDefault="0055005C" w:rsidP="0055005C">
            <w:pPr>
              <w:jc w:val="right"/>
              <w:rPr>
                <w:sz w:val="20"/>
                <w:szCs w:val="20"/>
              </w:rPr>
            </w:pPr>
            <w:r w:rsidRPr="0055005C">
              <w:rPr>
                <w:sz w:val="20"/>
                <w:szCs w:val="20"/>
              </w:rPr>
              <w:t>50 642,77400</w:t>
            </w:r>
          </w:p>
        </w:tc>
        <w:tc>
          <w:tcPr>
            <w:tcW w:w="619" w:type="pct"/>
            <w:noWrap/>
            <w:vAlign w:val="bottom"/>
            <w:hideMark/>
          </w:tcPr>
          <w:p w14:paraId="4BCEBF41" w14:textId="77777777" w:rsidR="0055005C" w:rsidRPr="0055005C" w:rsidRDefault="0055005C" w:rsidP="0055005C">
            <w:pPr>
              <w:jc w:val="right"/>
              <w:rPr>
                <w:sz w:val="20"/>
                <w:szCs w:val="20"/>
              </w:rPr>
            </w:pPr>
            <w:r w:rsidRPr="0055005C">
              <w:rPr>
                <w:sz w:val="20"/>
                <w:szCs w:val="20"/>
              </w:rPr>
              <w:t>55 766,29200</w:t>
            </w:r>
          </w:p>
        </w:tc>
      </w:tr>
      <w:tr w:rsidR="0055005C" w:rsidRPr="0055005C" w14:paraId="4C5AA79E" w14:textId="77777777" w:rsidTr="002726B6">
        <w:tblPrEx>
          <w:tblCellMar>
            <w:left w:w="108" w:type="dxa"/>
            <w:right w:w="108" w:type="dxa"/>
          </w:tblCellMar>
        </w:tblPrEx>
        <w:trPr>
          <w:cantSplit/>
          <w:trHeight w:val="20"/>
        </w:trPr>
        <w:tc>
          <w:tcPr>
            <w:tcW w:w="1848" w:type="pct"/>
            <w:noWrap/>
            <w:hideMark/>
          </w:tcPr>
          <w:p w14:paraId="74FA527C"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"Содействие занятости населения"</w:t>
            </w:r>
          </w:p>
        </w:tc>
        <w:tc>
          <w:tcPr>
            <w:tcW w:w="292" w:type="pct"/>
            <w:noWrap/>
            <w:vAlign w:val="bottom"/>
            <w:hideMark/>
          </w:tcPr>
          <w:p w14:paraId="423B4CA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7F90C11"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850E11D" w14:textId="77777777" w:rsidR="0055005C" w:rsidRPr="0055005C" w:rsidRDefault="0055005C" w:rsidP="0055005C">
            <w:pPr>
              <w:jc w:val="center"/>
              <w:rPr>
                <w:sz w:val="20"/>
                <w:szCs w:val="20"/>
              </w:rPr>
            </w:pPr>
            <w:r w:rsidRPr="0055005C">
              <w:rPr>
                <w:sz w:val="20"/>
                <w:szCs w:val="20"/>
              </w:rPr>
              <w:t>11 0 00 00000</w:t>
            </w:r>
          </w:p>
        </w:tc>
        <w:tc>
          <w:tcPr>
            <w:tcW w:w="195" w:type="pct"/>
            <w:noWrap/>
            <w:vAlign w:val="bottom"/>
            <w:hideMark/>
          </w:tcPr>
          <w:p w14:paraId="41D8CF9B" w14:textId="77777777" w:rsidR="0055005C" w:rsidRPr="0055005C" w:rsidRDefault="0055005C" w:rsidP="0055005C">
            <w:pPr>
              <w:jc w:val="center"/>
              <w:rPr>
                <w:sz w:val="20"/>
                <w:szCs w:val="20"/>
              </w:rPr>
            </w:pPr>
          </w:p>
        </w:tc>
        <w:tc>
          <w:tcPr>
            <w:tcW w:w="633" w:type="pct"/>
            <w:noWrap/>
            <w:vAlign w:val="bottom"/>
            <w:hideMark/>
          </w:tcPr>
          <w:p w14:paraId="35A13E62" w14:textId="77777777" w:rsidR="0055005C" w:rsidRPr="0055005C" w:rsidRDefault="0055005C" w:rsidP="0055005C">
            <w:pPr>
              <w:jc w:val="right"/>
              <w:rPr>
                <w:sz w:val="20"/>
                <w:szCs w:val="20"/>
              </w:rPr>
            </w:pPr>
            <w:r w:rsidRPr="0055005C">
              <w:rPr>
                <w:sz w:val="20"/>
                <w:szCs w:val="20"/>
              </w:rPr>
              <w:t>15 584,60000</w:t>
            </w:r>
          </w:p>
        </w:tc>
        <w:tc>
          <w:tcPr>
            <w:tcW w:w="634" w:type="pct"/>
            <w:noWrap/>
            <w:vAlign w:val="bottom"/>
            <w:hideMark/>
          </w:tcPr>
          <w:p w14:paraId="05E2FD9D" w14:textId="77777777" w:rsidR="0055005C" w:rsidRPr="0055005C" w:rsidRDefault="0055005C" w:rsidP="0055005C">
            <w:pPr>
              <w:jc w:val="right"/>
              <w:rPr>
                <w:sz w:val="20"/>
                <w:szCs w:val="20"/>
              </w:rPr>
            </w:pPr>
            <w:r w:rsidRPr="0055005C">
              <w:rPr>
                <w:sz w:val="20"/>
                <w:szCs w:val="20"/>
              </w:rPr>
              <w:t>15 873,40000</w:t>
            </w:r>
          </w:p>
        </w:tc>
        <w:tc>
          <w:tcPr>
            <w:tcW w:w="619" w:type="pct"/>
            <w:noWrap/>
            <w:vAlign w:val="bottom"/>
            <w:hideMark/>
          </w:tcPr>
          <w:p w14:paraId="70281280" w14:textId="77777777" w:rsidR="0055005C" w:rsidRPr="0055005C" w:rsidRDefault="0055005C" w:rsidP="0055005C">
            <w:pPr>
              <w:jc w:val="right"/>
              <w:rPr>
                <w:sz w:val="20"/>
                <w:szCs w:val="20"/>
              </w:rPr>
            </w:pPr>
            <w:r w:rsidRPr="0055005C">
              <w:rPr>
                <w:sz w:val="20"/>
                <w:szCs w:val="20"/>
              </w:rPr>
              <w:t>15 107,70000</w:t>
            </w:r>
          </w:p>
        </w:tc>
      </w:tr>
      <w:tr w:rsidR="0055005C" w:rsidRPr="0055005C" w14:paraId="63F901E6" w14:textId="77777777" w:rsidTr="002726B6">
        <w:tblPrEx>
          <w:tblCellMar>
            <w:left w:w="108" w:type="dxa"/>
            <w:right w:w="108" w:type="dxa"/>
          </w:tblCellMar>
        </w:tblPrEx>
        <w:trPr>
          <w:cantSplit/>
          <w:trHeight w:val="20"/>
        </w:trPr>
        <w:tc>
          <w:tcPr>
            <w:tcW w:w="1848" w:type="pct"/>
            <w:noWrap/>
            <w:hideMark/>
          </w:tcPr>
          <w:p w14:paraId="4CDD40A0"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5F05070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EEA72C6"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634205B9" w14:textId="77777777" w:rsidR="0055005C" w:rsidRPr="0055005C" w:rsidRDefault="0055005C" w:rsidP="0055005C">
            <w:pPr>
              <w:jc w:val="center"/>
              <w:rPr>
                <w:sz w:val="20"/>
                <w:szCs w:val="20"/>
              </w:rPr>
            </w:pPr>
            <w:r w:rsidRPr="0055005C">
              <w:rPr>
                <w:sz w:val="20"/>
                <w:szCs w:val="20"/>
              </w:rPr>
              <w:t>11 3 00 00000</w:t>
            </w:r>
          </w:p>
        </w:tc>
        <w:tc>
          <w:tcPr>
            <w:tcW w:w="195" w:type="pct"/>
            <w:noWrap/>
            <w:vAlign w:val="bottom"/>
            <w:hideMark/>
          </w:tcPr>
          <w:p w14:paraId="76E26458" w14:textId="77777777" w:rsidR="0055005C" w:rsidRPr="0055005C" w:rsidRDefault="0055005C" w:rsidP="0055005C">
            <w:pPr>
              <w:jc w:val="center"/>
              <w:rPr>
                <w:sz w:val="20"/>
                <w:szCs w:val="20"/>
              </w:rPr>
            </w:pPr>
          </w:p>
        </w:tc>
        <w:tc>
          <w:tcPr>
            <w:tcW w:w="633" w:type="pct"/>
            <w:noWrap/>
            <w:vAlign w:val="bottom"/>
            <w:hideMark/>
          </w:tcPr>
          <w:p w14:paraId="66307183" w14:textId="77777777" w:rsidR="0055005C" w:rsidRPr="0055005C" w:rsidRDefault="0055005C" w:rsidP="0055005C">
            <w:pPr>
              <w:jc w:val="right"/>
              <w:rPr>
                <w:sz w:val="20"/>
                <w:szCs w:val="20"/>
              </w:rPr>
            </w:pPr>
            <w:r w:rsidRPr="0055005C">
              <w:rPr>
                <w:sz w:val="20"/>
                <w:szCs w:val="20"/>
              </w:rPr>
              <w:t>15 584,60000</w:t>
            </w:r>
          </w:p>
        </w:tc>
        <w:tc>
          <w:tcPr>
            <w:tcW w:w="634" w:type="pct"/>
            <w:noWrap/>
            <w:vAlign w:val="bottom"/>
            <w:hideMark/>
          </w:tcPr>
          <w:p w14:paraId="6B7F9E02" w14:textId="77777777" w:rsidR="0055005C" w:rsidRPr="0055005C" w:rsidRDefault="0055005C" w:rsidP="0055005C">
            <w:pPr>
              <w:jc w:val="right"/>
              <w:rPr>
                <w:sz w:val="20"/>
                <w:szCs w:val="20"/>
              </w:rPr>
            </w:pPr>
            <w:r w:rsidRPr="0055005C">
              <w:rPr>
                <w:sz w:val="20"/>
                <w:szCs w:val="20"/>
              </w:rPr>
              <w:t>15 873,40000</w:t>
            </w:r>
          </w:p>
        </w:tc>
        <w:tc>
          <w:tcPr>
            <w:tcW w:w="619" w:type="pct"/>
            <w:noWrap/>
            <w:vAlign w:val="bottom"/>
            <w:hideMark/>
          </w:tcPr>
          <w:p w14:paraId="19DD9064" w14:textId="77777777" w:rsidR="0055005C" w:rsidRPr="0055005C" w:rsidRDefault="0055005C" w:rsidP="0055005C">
            <w:pPr>
              <w:jc w:val="right"/>
              <w:rPr>
                <w:sz w:val="20"/>
                <w:szCs w:val="20"/>
              </w:rPr>
            </w:pPr>
            <w:r w:rsidRPr="0055005C">
              <w:rPr>
                <w:sz w:val="20"/>
                <w:szCs w:val="20"/>
              </w:rPr>
              <w:t>15 107,70000</w:t>
            </w:r>
          </w:p>
        </w:tc>
      </w:tr>
      <w:tr w:rsidR="0055005C" w:rsidRPr="0055005C" w14:paraId="78F9E9A5" w14:textId="77777777" w:rsidTr="002726B6">
        <w:tblPrEx>
          <w:tblCellMar>
            <w:left w:w="108" w:type="dxa"/>
            <w:right w:w="108" w:type="dxa"/>
          </w:tblCellMar>
        </w:tblPrEx>
        <w:trPr>
          <w:cantSplit/>
          <w:trHeight w:val="20"/>
        </w:trPr>
        <w:tc>
          <w:tcPr>
            <w:tcW w:w="1848" w:type="pct"/>
            <w:noWrap/>
            <w:hideMark/>
          </w:tcPr>
          <w:p w14:paraId="62CACFE3" w14:textId="77777777" w:rsidR="0055005C" w:rsidRPr="0055005C" w:rsidRDefault="0055005C" w:rsidP="0055005C">
            <w:pPr>
              <w:rPr>
                <w:sz w:val="20"/>
                <w:szCs w:val="20"/>
              </w:rPr>
            </w:pPr>
            <w:r w:rsidRPr="0055005C">
              <w:rPr>
                <w:sz w:val="20"/>
                <w:szCs w:val="20"/>
              </w:rPr>
              <w:t>Комплекс процессных мероприятий "Осуществление социальных выплат безработным гражданам и иным категориям граждан"</w:t>
            </w:r>
          </w:p>
        </w:tc>
        <w:tc>
          <w:tcPr>
            <w:tcW w:w="292" w:type="pct"/>
            <w:noWrap/>
            <w:vAlign w:val="bottom"/>
            <w:hideMark/>
          </w:tcPr>
          <w:p w14:paraId="1996108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D05F04D"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7E09635" w14:textId="77777777" w:rsidR="0055005C" w:rsidRPr="0055005C" w:rsidRDefault="0055005C" w:rsidP="0055005C">
            <w:pPr>
              <w:jc w:val="center"/>
              <w:rPr>
                <w:sz w:val="20"/>
                <w:szCs w:val="20"/>
              </w:rPr>
            </w:pPr>
            <w:r w:rsidRPr="0055005C">
              <w:rPr>
                <w:sz w:val="20"/>
                <w:szCs w:val="20"/>
              </w:rPr>
              <w:t>11 3 10 00000</w:t>
            </w:r>
          </w:p>
        </w:tc>
        <w:tc>
          <w:tcPr>
            <w:tcW w:w="195" w:type="pct"/>
            <w:noWrap/>
            <w:vAlign w:val="bottom"/>
            <w:hideMark/>
          </w:tcPr>
          <w:p w14:paraId="5DEF6018" w14:textId="77777777" w:rsidR="0055005C" w:rsidRPr="0055005C" w:rsidRDefault="0055005C" w:rsidP="0055005C">
            <w:pPr>
              <w:jc w:val="center"/>
              <w:rPr>
                <w:sz w:val="20"/>
                <w:szCs w:val="20"/>
              </w:rPr>
            </w:pPr>
          </w:p>
        </w:tc>
        <w:tc>
          <w:tcPr>
            <w:tcW w:w="633" w:type="pct"/>
            <w:noWrap/>
            <w:vAlign w:val="bottom"/>
            <w:hideMark/>
          </w:tcPr>
          <w:p w14:paraId="434667B0" w14:textId="77777777" w:rsidR="0055005C" w:rsidRPr="0055005C" w:rsidRDefault="0055005C" w:rsidP="0055005C">
            <w:pPr>
              <w:jc w:val="right"/>
              <w:rPr>
                <w:sz w:val="20"/>
                <w:szCs w:val="20"/>
              </w:rPr>
            </w:pPr>
            <w:r w:rsidRPr="0055005C">
              <w:rPr>
                <w:sz w:val="20"/>
                <w:szCs w:val="20"/>
              </w:rPr>
              <w:t>15 584,60000</w:t>
            </w:r>
          </w:p>
        </w:tc>
        <w:tc>
          <w:tcPr>
            <w:tcW w:w="634" w:type="pct"/>
            <w:noWrap/>
            <w:vAlign w:val="bottom"/>
            <w:hideMark/>
          </w:tcPr>
          <w:p w14:paraId="7F04A526" w14:textId="77777777" w:rsidR="0055005C" w:rsidRPr="0055005C" w:rsidRDefault="0055005C" w:rsidP="0055005C">
            <w:pPr>
              <w:jc w:val="right"/>
              <w:rPr>
                <w:sz w:val="20"/>
                <w:szCs w:val="20"/>
              </w:rPr>
            </w:pPr>
            <w:r w:rsidRPr="0055005C">
              <w:rPr>
                <w:sz w:val="20"/>
                <w:szCs w:val="20"/>
              </w:rPr>
              <w:t>15 873,40000</w:t>
            </w:r>
          </w:p>
        </w:tc>
        <w:tc>
          <w:tcPr>
            <w:tcW w:w="619" w:type="pct"/>
            <w:noWrap/>
            <w:vAlign w:val="bottom"/>
            <w:hideMark/>
          </w:tcPr>
          <w:p w14:paraId="70409751" w14:textId="77777777" w:rsidR="0055005C" w:rsidRPr="0055005C" w:rsidRDefault="0055005C" w:rsidP="0055005C">
            <w:pPr>
              <w:jc w:val="right"/>
              <w:rPr>
                <w:sz w:val="20"/>
                <w:szCs w:val="20"/>
              </w:rPr>
            </w:pPr>
            <w:r w:rsidRPr="0055005C">
              <w:rPr>
                <w:sz w:val="20"/>
                <w:szCs w:val="20"/>
              </w:rPr>
              <w:t>15 107,70000</w:t>
            </w:r>
          </w:p>
        </w:tc>
      </w:tr>
      <w:tr w:rsidR="0055005C" w:rsidRPr="0055005C" w14:paraId="1D0F2EE6" w14:textId="77777777" w:rsidTr="002726B6">
        <w:tblPrEx>
          <w:tblCellMar>
            <w:left w:w="108" w:type="dxa"/>
            <w:right w:w="108" w:type="dxa"/>
          </w:tblCellMar>
        </w:tblPrEx>
        <w:trPr>
          <w:cantSplit/>
          <w:trHeight w:val="20"/>
        </w:trPr>
        <w:tc>
          <w:tcPr>
            <w:tcW w:w="1848" w:type="pct"/>
            <w:noWrap/>
            <w:hideMark/>
          </w:tcPr>
          <w:p w14:paraId="26855C73" w14:textId="77777777" w:rsidR="0055005C" w:rsidRPr="0055005C" w:rsidRDefault="0055005C" w:rsidP="0055005C">
            <w:pPr>
              <w:rPr>
                <w:sz w:val="20"/>
                <w:szCs w:val="20"/>
              </w:rPr>
            </w:pPr>
            <w:r w:rsidRPr="0055005C">
              <w:rPr>
                <w:sz w:val="20"/>
                <w:szCs w:val="20"/>
              </w:rPr>
              <w:lastRenderedPageBreak/>
              <w:t>Социальные выплаты безработным гражданам и иным категориям граждан в соответствии с законодательством о занятости населения</w:t>
            </w:r>
          </w:p>
        </w:tc>
        <w:tc>
          <w:tcPr>
            <w:tcW w:w="292" w:type="pct"/>
            <w:noWrap/>
            <w:vAlign w:val="bottom"/>
            <w:hideMark/>
          </w:tcPr>
          <w:p w14:paraId="653864D8"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F818DB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682721E9" w14:textId="77777777" w:rsidR="0055005C" w:rsidRPr="0055005C" w:rsidRDefault="0055005C" w:rsidP="0055005C">
            <w:pPr>
              <w:jc w:val="center"/>
              <w:rPr>
                <w:sz w:val="20"/>
                <w:szCs w:val="20"/>
              </w:rPr>
            </w:pPr>
            <w:r w:rsidRPr="0055005C">
              <w:rPr>
                <w:sz w:val="20"/>
                <w:szCs w:val="20"/>
              </w:rPr>
              <w:t>11 3 10 52900</w:t>
            </w:r>
          </w:p>
        </w:tc>
        <w:tc>
          <w:tcPr>
            <w:tcW w:w="195" w:type="pct"/>
            <w:noWrap/>
            <w:vAlign w:val="bottom"/>
            <w:hideMark/>
          </w:tcPr>
          <w:p w14:paraId="404CE5D3" w14:textId="77777777" w:rsidR="0055005C" w:rsidRPr="0055005C" w:rsidRDefault="0055005C" w:rsidP="0055005C">
            <w:pPr>
              <w:jc w:val="center"/>
              <w:rPr>
                <w:sz w:val="20"/>
                <w:szCs w:val="20"/>
              </w:rPr>
            </w:pPr>
          </w:p>
        </w:tc>
        <w:tc>
          <w:tcPr>
            <w:tcW w:w="633" w:type="pct"/>
            <w:noWrap/>
            <w:vAlign w:val="bottom"/>
            <w:hideMark/>
          </w:tcPr>
          <w:p w14:paraId="6119A4FE" w14:textId="77777777" w:rsidR="0055005C" w:rsidRPr="0055005C" w:rsidRDefault="0055005C" w:rsidP="0055005C">
            <w:pPr>
              <w:jc w:val="right"/>
              <w:rPr>
                <w:sz w:val="20"/>
                <w:szCs w:val="20"/>
              </w:rPr>
            </w:pPr>
            <w:r w:rsidRPr="0055005C">
              <w:rPr>
                <w:sz w:val="20"/>
                <w:szCs w:val="20"/>
              </w:rPr>
              <w:t>15 584,60000</w:t>
            </w:r>
          </w:p>
        </w:tc>
        <w:tc>
          <w:tcPr>
            <w:tcW w:w="634" w:type="pct"/>
            <w:noWrap/>
            <w:vAlign w:val="bottom"/>
            <w:hideMark/>
          </w:tcPr>
          <w:p w14:paraId="2FDBA035" w14:textId="77777777" w:rsidR="0055005C" w:rsidRPr="0055005C" w:rsidRDefault="0055005C" w:rsidP="0055005C">
            <w:pPr>
              <w:jc w:val="right"/>
              <w:rPr>
                <w:sz w:val="20"/>
                <w:szCs w:val="20"/>
              </w:rPr>
            </w:pPr>
            <w:r w:rsidRPr="0055005C">
              <w:rPr>
                <w:sz w:val="20"/>
                <w:szCs w:val="20"/>
              </w:rPr>
              <w:t>15 873,40000</w:t>
            </w:r>
          </w:p>
        </w:tc>
        <w:tc>
          <w:tcPr>
            <w:tcW w:w="619" w:type="pct"/>
            <w:noWrap/>
            <w:vAlign w:val="bottom"/>
            <w:hideMark/>
          </w:tcPr>
          <w:p w14:paraId="179DD55E" w14:textId="77777777" w:rsidR="0055005C" w:rsidRPr="0055005C" w:rsidRDefault="0055005C" w:rsidP="0055005C">
            <w:pPr>
              <w:jc w:val="right"/>
              <w:rPr>
                <w:sz w:val="20"/>
                <w:szCs w:val="20"/>
              </w:rPr>
            </w:pPr>
            <w:r w:rsidRPr="0055005C">
              <w:rPr>
                <w:sz w:val="20"/>
                <w:szCs w:val="20"/>
              </w:rPr>
              <w:t>15 107,70000</w:t>
            </w:r>
          </w:p>
        </w:tc>
      </w:tr>
      <w:tr w:rsidR="0055005C" w:rsidRPr="0055005C" w14:paraId="48A5ABE6" w14:textId="77777777" w:rsidTr="002726B6">
        <w:tblPrEx>
          <w:tblCellMar>
            <w:left w:w="108" w:type="dxa"/>
            <w:right w:w="108" w:type="dxa"/>
          </w:tblCellMar>
        </w:tblPrEx>
        <w:trPr>
          <w:cantSplit/>
          <w:trHeight w:val="20"/>
        </w:trPr>
        <w:tc>
          <w:tcPr>
            <w:tcW w:w="1848" w:type="pct"/>
            <w:noWrap/>
            <w:hideMark/>
          </w:tcPr>
          <w:p w14:paraId="6A86E66C"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5442B84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EA3EC49"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1AC6F5C" w14:textId="77777777" w:rsidR="0055005C" w:rsidRPr="0055005C" w:rsidRDefault="0055005C" w:rsidP="0055005C">
            <w:pPr>
              <w:jc w:val="center"/>
              <w:rPr>
                <w:sz w:val="20"/>
                <w:szCs w:val="20"/>
              </w:rPr>
            </w:pPr>
            <w:r w:rsidRPr="0055005C">
              <w:rPr>
                <w:sz w:val="20"/>
                <w:szCs w:val="20"/>
              </w:rPr>
              <w:t>11 3 10 52900</w:t>
            </w:r>
          </w:p>
        </w:tc>
        <w:tc>
          <w:tcPr>
            <w:tcW w:w="195" w:type="pct"/>
            <w:noWrap/>
            <w:vAlign w:val="bottom"/>
            <w:hideMark/>
          </w:tcPr>
          <w:p w14:paraId="1F38D0CD"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61AEFAAC" w14:textId="77777777" w:rsidR="0055005C" w:rsidRPr="0055005C" w:rsidRDefault="0055005C" w:rsidP="0055005C">
            <w:pPr>
              <w:jc w:val="right"/>
              <w:rPr>
                <w:sz w:val="20"/>
                <w:szCs w:val="20"/>
              </w:rPr>
            </w:pPr>
            <w:r w:rsidRPr="0055005C">
              <w:rPr>
                <w:sz w:val="20"/>
                <w:szCs w:val="20"/>
              </w:rPr>
              <w:t>15 584,60000</w:t>
            </w:r>
          </w:p>
        </w:tc>
        <w:tc>
          <w:tcPr>
            <w:tcW w:w="634" w:type="pct"/>
            <w:noWrap/>
            <w:vAlign w:val="bottom"/>
            <w:hideMark/>
          </w:tcPr>
          <w:p w14:paraId="10D38D27" w14:textId="77777777" w:rsidR="0055005C" w:rsidRPr="0055005C" w:rsidRDefault="0055005C" w:rsidP="0055005C">
            <w:pPr>
              <w:jc w:val="right"/>
              <w:rPr>
                <w:sz w:val="20"/>
                <w:szCs w:val="20"/>
              </w:rPr>
            </w:pPr>
            <w:r w:rsidRPr="0055005C">
              <w:rPr>
                <w:sz w:val="20"/>
                <w:szCs w:val="20"/>
              </w:rPr>
              <w:t>15 873,40000</w:t>
            </w:r>
          </w:p>
        </w:tc>
        <w:tc>
          <w:tcPr>
            <w:tcW w:w="619" w:type="pct"/>
            <w:noWrap/>
            <w:vAlign w:val="bottom"/>
            <w:hideMark/>
          </w:tcPr>
          <w:p w14:paraId="1EDABD87" w14:textId="77777777" w:rsidR="0055005C" w:rsidRPr="0055005C" w:rsidRDefault="0055005C" w:rsidP="0055005C">
            <w:pPr>
              <w:jc w:val="right"/>
              <w:rPr>
                <w:sz w:val="20"/>
                <w:szCs w:val="20"/>
              </w:rPr>
            </w:pPr>
            <w:r w:rsidRPr="0055005C">
              <w:rPr>
                <w:sz w:val="20"/>
                <w:szCs w:val="20"/>
              </w:rPr>
              <w:t>15 107,70000</w:t>
            </w:r>
          </w:p>
        </w:tc>
      </w:tr>
      <w:tr w:rsidR="0055005C" w:rsidRPr="0055005C" w14:paraId="55F089EE" w14:textId="77777777" w:rsidTr="002726B6">
        <w:tblPrEx>
          <w:tblCellMar>
            <w:left w:w="108" w:type="dxa"/>
            <w:right w:w="108" w:type="dxa"/>
          </w:tblCellMar>
        </w:tblPrEx>
        <w:trPr>
          <w:cantSplit/>
          <w:trHeight w:val="20"/>
        </w:trPr>
        <w:tc>
          <w:tcPr>
            <w:tcW w:w="1848" w:type="pct"/>
            <w:noWrap/>
            <w:hideMark/>
          </w:tcPr>
          <w:p w14:paraId="16C077D0"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70C1378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F7D505A"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58059A6"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7FBFDAF" w14:textId="77777777" w:rsidR="0055005C" w:rsidRPr="0055005C" w:rsidRDefault="0055005C" w:rsidP="0055005C">
            <w:pPr>
              <w:jc w:val="center"/>
              <w:rPr>
                <w:sz w:val="20"/>
                <w:szCs w:val="20"/>
              </w:rPr>
            </w:pPr>
          </w:p>
        </w:tc>
        <w:tc>
          <w:tcPr>
            <w:tcW w:w="633" w:type="pct"/>
            <w:noWrap/>
            <w:vAlign w:val="bottom"/>
            <w:hideMark/>
          </w:tcPr>
          <w:p w14:paraId="49400E3F" w14:textId="77777777" w:rsidR="0055005C" w:rsidRPr="0055005C" w:rsidRDefault="0055005C" w:rsidP="0055005C">
            <w:pPr>
              <w:jc w:val="right"/>
              <w:rPr>
                <w:sz w:val="20"/>
                <w:szCs w:val="20"/>
              </w:rPr>
            </w:pPr>
            <w:r w:rsidRPr="0055005C">
              <w:rPr>
                <w:sz w:val="20"/>
                <w:szCs w:val="20"/>
              </w:rPr>
              <w:t>1 985 337,85258</w:t>
            </w:r>
          </w:p>
        </w:tc>
        <w:tc>
          <w:tcPr>
            <w:tcW w:w="634" w:type="pct"/>
            <w:noWrap/>
            <w:vAlign w:val="bottom"/>
            <w:hideMark/>
          </w:tcPr>
          <w:p w14:paraId="396F6167" w14:textId="77777777" w:rsidR="0055005C" w:rsidRPr="0055005C" w:rsidRDefault="0055005C" w:rsidP="0055005C">
            <w:pPr>
              <w:jc w:val="right"/>
              <w:rPr>
                <w:sz w:val="20"/>
                <w:szCs w:val="20"/>
              </w:rPr>
            </w:pPr>
            <w:r w:rsidRPr="0055005C">
              <w:rPr>
                <w:sz w:val="20"/>
                <w:szCs w:val="20"/>
              </w:rPr>
              <w:t>57 791,10000</w:t>
            </w:r>
          </w:p>
        </w:tc>
        <w:tc>
          <w:tcPr>
            <w:tcW w:w="619" w:type="pct"/>
            <w:noWrap/>
            <w:vAlign w:val="bottom"/>
            <w:hideMark/>
          </w:tcPr>
          <w:p w14:paraId="00F87015" w14:textId="77777777" w:rsidR="0055005C" w:rsidRPr="0055005C" w:rsidRDefault="0055005C" w:rsidP="0055005C">
            <w:pPr>
              <w:jc w:val="right"/>
              <w:rPr>
                <w:sz w:val="20"/>
                <w:szCs w:val="20"/>
              </w:rPr>
            </w:pPr>
            <w:r w:rsidRPr="0055005C">
              <w:rPr>
                <w:sz w:val="20"/>
                <w:szCs w:val="20"/>
              </w:rPr>
              <w:t>60 102,80000</w:t>
            </w:r>
          </w:p>
        </w:tc>
      </w:tr>
      <w:tr w:rsidR="0055005C" w:rsidRPr="0055005C" w14:paraId="1ED0D179" w14:textId="77777777" w:rsidTr="002726B6">
        <w:tblPrEx>
          <w:tblCellMar>
            <w:left w:w="108" w:type="dxa"/>
            <w:right w:w="108" w:type="dxa"/>
          </w:tblCellMar>
        </w:tblPrEx>
        <w:trPr>
          <w:cantSplit/>
          <w:trHeight w:val="20"/>
        </w:trPr>
        <w:tc>
          <w:tcPr>
            <w:tcW w:w="1848" w:type="pct"/>
            <w:noWrap/>
            <w:hideMark/>
          </w:tcPr>
          <w:p w14:paraId="07E84110" w14:textId="77777777" w:rsidR="0055005C" w:rsidRPr="0055005C" w:rsidRDefault="0055005C" w:rsidP="0055005C">
            <w:pPr>
              <w:rPr>
                <w:sz w:val="20"/>
                <w:szCs w:val="20"/>
              </w:rPr>
            </w:pPr>
            <w:r w:rsidRPr="0055005C">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92" w:type="pct"/>
            <w:noWrap/>
            <w:vAlign w:val="bottom"/>
            <w:hideMark/>
          </w:tcPr>
          <w:p w14:paraId="7414BA5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A3D3F92"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ABCA511" w14:textId="77777777" w:rsidR="0055005C" w:rsidRPr="0055005C" w:rsidRDefault="0055005C" w:rsidP="0055005C">
            <w:pPr>
              <w:jc w:val="center"/>
              <w:rPr>
                <w:sz w:val="20"/>
                <w:szCs w:val="20"/>
              </w:rPr>
            </w:pPr>
            <w:r w:rsidRPr="0055005C">
              <w:rPr>
                <w:sz w:val="20"/>
                <w:szCs w:val="20"/>
              </w:rPr>
              <w:t>98 0 00 52200</w:t>
            </w:r>
          </w:p>
        </w:tc>
        <w:tc>
          <w:tcPr>
            <w:tcW w:w="195" w:type="pct"/>
            <w:noWrap/>
            <w:vAlign w:val="bottom"/>
            <w:hideMark/>
          </w:tcPr>
          <w:p w14:paraId="321585FF" w14:textId="77777777" w:rsidR="0055005C" w:rsidRPr="0055005C" w:rsidRDefault="0055005C" w:rsidP="0055005C">
            <w:pPr>
              <w:jc w:val="center"/>
              <w:rPr>
                <w:sz w:val="20"/>
                <w:szCs w:val="20"/>
              </w:rPr>
            </w:pPr>
          </w:p>
        </w:tc>
        <w:tc>
          <w:tcPr>
            <w:tcW w:w="633" w:type="pct"/>
            <w:noWrap/>
            <w:vAlign w:val="bottom"/>
            <w:hideMark/>
          </w:tcPr>
          <w:p w14:paraId="7EC2552F" w14:textId="77777777" w:rsidR="0055005C" w:rsidRPr="0055005C" w:rsidRDefault="0055005C" w:rsidP="0055005C">
            <w:pPr>
              <w:jc w:val="right"/>
              <w:rPr>
                <w:sz w:val="20"/>
                <w:szCs w:val="20"/>
              </w:rPr>
            </w:pPr>
            <w:r w:rsidRPr="0055005C">
              <w:rPr>
                <w:sz w:val="20"/>
                <w:szCs w:val="20"/>
              </w:rPr>
              <w:t>55 568,40000</w:t>
            </w:r>
          </w:p>
        </w:tc>
        <w:tc>
          <w:tcPr>
            <w:tcW w:w="634" w:type="pct"/>
            <w:noWrap/>
            <w:vAlign w:val="bottom"/>
            <w:hideMark/>
          </w:tcPr>
          <w:p w14:paraId="004AEC35" w14:textId="77777777" w:rsidR="0055005C" w:rsidRPr="0055005C" w:rsidRDefault="0055005C" w:rsidP="0055005C">
            <w:pPr>
              <w:jc w:val="right"/>
              <w:rPr>
                <w:sz w:val="20"/>
                <w:szCs w:val="20"/>
              </w:rPr>
            </w:pPr>
            <w:r w:rsidRPr="0055005C">
              <w:rPr>
                <w:sz w:val="20"/>
                <w:szCs w:val="20"/>
              </w:rPr>
              <w:t>57 791,10000</w:t>
            </w:r>
          </w:p>
        </w:tc>
        <w:tc>
          <w:tcPr>
            <w:tcW w:w="619" w:type="pct"/>
            <w:noWrap/>
            <w:vAlign w:val="bottom"/>
            <w:hideMark/>
          </w:tcPr>
          <w:p w14:paraId="555451BE" w14:textId="77777777" w:rsidR="0055005C" w:rsidRPr="0055005C" w:rsidRDefault="0055005C" w:rsidP="0055005C">
            <w:pPr>
              <w:jc w:val="right"/>
              <w:rPr>
                <w:sz w:val="20"/>
                <w:szCs w:val="20"/>
              </w:rPr>
            </w:pPr>
            <w:r w:rsidRPr="0055005C">
              <w:rPr>
                <w:sz w:val="20"/>
                <w:szCs w:val="20"/>
              </w:rPr>
              <w:t>60 102,80000</w:t>
            </w:r>
          </w:p>
        </w:tc>
      </w:tr>
      <w:tr w:rsidR="0055005C" w:rsidRPr="0055005C" w14:paraId="38F398B2" w14:textId="77777777" w:rsidTr="002726B6">
        <w:tblPrEx>
          <w:tblCellMar>
            <w:left w:w="108" w:type="dxa"/>
            <w:right w:w="108" w:type="dxa"/>
          </w:tblCellMar>
        </w:tblPrEx>
        <w:trPr>
          <w:cantSplit/>
          <w:trHeight w:val="20"/>
        </w:trPr>
        <w:tc>
          <w:tcPr>
            <w:tcW w:w="1848" w:type="pct"/>
            <w:noWrap/>
            <w:hideMark/>
          </w:tcPr>
          <w:p w14:paraId="4C00E2F4"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590F75D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129AD93"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6F4B7C4" w14:textId="77777777" w:rsidR="0055005C" w:rsidRPr="0055005C" w:rsidRDefault="0055005C" w:rsidP="0055005C">
            <w:pPr>
              <w:jc w:val="center"/>
              <w:rPr>
                <w:sz w:val="20"/>
                <w:szCs w:val="20"/>
              </w:rPr>
            </w:pPr>
            <w:r w:rsidRPr="0055005C">
              <w:rPr>
                <w:sz w:val="20"/>
                <w:szCs w:val="20"/>
              </w:rPr>
              <w:t>98 0 00 52200</w:t>
            </w:r>
          </w:p>
        </w:tc>
        <w:tc>
          <w:tcPr>
            <w:tcW w:w="195" w:type="pct"/>
            <w:noWrap/>
            <w:vAlign w:val="bottom"/>
            <w:hideMark/>
          </w:tcPr>
          <w:p w14:paraId="253AD277"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CA8E73C" w14:textId="77777777" w:rsidR="0055005C" w:rsidRPr="0055005C" w:rsidRDefault="0055005C" w:rsidP="0055005C">
            <w:pPr>
              <w:jc w:val="right"/>
              <w:rPr>
                <w:sz w:val="20"/>
                <w:szCs w:val="20"/>
              </w:rPr>
            </w:pPr>
            <w:r w:rsidRPr="0055005C">
              <w:rPr>
                <w:sz w:val="20"/>
                <w:szCs w:val="20"/>
              </w:rPr>
              <w:t>55 568,40000</w:t>
            </w:r>
          </w:p>
        </w:tc>
        <w:tc>
          <w:tcPr>
            <w:tcW w:w="634" w:type="pct"/>
            <w:noWrap/>
            <w:vAlign w:val="bottom"/>
            <w:hideMark/>
          </w:tcPr>
          <w:p w14:paraId="56BBD7FD" w14:textId="77777777" w:rsidR="0055005C" w:rsidRPr="0055005C" w:rsidRDefault="0055005C" w:rsidP="0055005C">
            <w:pPr>
              <w:jc w:val="right"/>
              <w:rPr>
                <w:sz w:val="20"/>
                <w:szCs w:val="20"/>
              </w:rPr>
            </w:pPr>
            <w:r w:rsidRPr="0055005C">
              <w:rPr>
                <w:sz w:val="20"/>
                <w:szCs w:val="20"/>
              </w:rPr>
              <w:t>57 791,10000</w:t>
            </w:r>
          </w:p>
        </w:tc>
        <w:tc>
          <w:tcPr>
            <w:tcW w:w="619" w:type="pct"/>
            <w:noWrap/>
            <w:vAlign w:val="bottom"/>
            <w:hideMark/>
          </w:tcPr>
          <w:p w14:paraId="7F59F406" w14:textId="77777777" w:rsidR="0055005C" w:rsidRPr="0055005C" w:rsidRDefault="0055005C" w:rsidP="0055005C">
            <w:pPr>
              <w:jc w:val="right"/>
              <w:rPr>
                <w:sz w:val="20"/>
                <w:szCs w:val="20"/>
              </w:rPr>
            </w:pPr>
            <w:r w:rsidRPr="0055005C">
              <w:rPr>
                <w:sz w:val="20"/>
                <w:szCs w:val="20"/>
              </w:rPr>
              <w:t>60 102,80000</w:t>
            </w:r>
          </w:p>
        </w:tc>
      </w:tr>
      <w:tr w:rsidR="0055005C" w:rsidRPr="0055005C" w14:paraId="0CC9F13D" w14:textId="77777777" w:rsidTr="002726B6">
        <w:tblPrEx>
          <w:tblCellMar>
            <w:left w:w="108" w:type="dxa"/>
            <w:right w:w="108" w:type="dxa"/>
          </w:tblCellMar>
        </w:tblPrEx>
        <w:trPr>
          <w:cantSplit/>
          <w:trHeight w:val="20"/>
        </w:trPr>
        <w:tc>
          <w:tcPr>
            <w:tcW w:w="1848" w:type="pct"/>
            <w:noWrap/>
            <w:hideMark/>
          </w:tcPr>
          <w:p w14:paraId="7435AAB8" w14:textId="77777777" w:rsidR="0055005C" w:rsidRPr="0055005C" w:rsidRDefault="0055005C" w:rsidP="0055005C">
            <w:pPr>
              <w:rPr>
                <w:sz w:val="20"/>
                <w:szCs w:val="20"/>
              </w:rPr>
            </w:pPr>
            <w:r w:rsidRPr="0055005C">
              <w:rPr>
                <w:sz w:val="20"/>
                <w:szCs w:val="20"/>
              </w:rPr>
              <w:t>Единовременные выплаты отдельным категориям граждан или членам их семей, а также гражданскому населению в связи с получением увечий (ранений, травм, контузий) или гибелью (смертью)</w:t>
            </w:r>
          </w:p>
        </w:tc>
        <w:tc>
          <w:tcPr>
            <w:tcW w:w="292" w:type="pct"/>
            <w:noWrap/>
            <w:vAlign w:val="bottom"/>
            <w:hideMark/>
          </w:tcPr>
          <w:p w14:paraId="49E34EAD"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04E2A2D"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1B4C655" w14:textId="77777777" w:rsidR="0055005C" w:rsidRPr="0055005C" w:rsidRDefault="0055005C" w:rsidP="0055005C">
            <w:pPr>
              <w:jc w:val="center"/>
              <w:rPr>
                <w:sz w:val="20"/>
                <w:szCs w:val="20"/>
              </w:rPr>
            </w:pPr>
            <w:r w:rsidRPr="0055005C">
              <w:rPr>
                <w:sz w:val="20"/>
                <w:szCs w:val="20"/>
              </w:rPr>
              <w:t>98 0 00 80170</w:t>
            </w:r>
          </w:p>
        </w:tc>
        <w:tc>
          <w:tcPr>
            <w:tcW w:w="195" w:type="pct"/>
            <w:noWrap/>
            <w:vAlign w:val="bottom"/>
            <w:hideMark/>
          </w:tcPr>
          <w:p w14:paraId="4F297761" w14:textId="77777777" w:rsidR="0055005C" w:rsidRPr="0055005C" w:rsidRDefault="0055005C" w:rsidP="0055005C">
            <w:pPr>
              <w:jc w:val="center"/>
              <w:rPr>
                <w:sz w:val="20"/>
                <w:szCs w:val="20"/>
              </w:rPr>
            </w:pPr>
          </w:p>
        </w:tc>
        <w:tc>
          <w:tcPr>
            <w:tcW w:w="633" w:type="pct"/>
            <w:noWrap/>
            <w:vAlign w:val="bottom"/>
            <w:hideMark/>
          </w:tcPr>
          <w:p w14:paraId="04D5AF8A" w14:textId="77777777" w:rsidR="0055005C" w:rsidRPr="0055005C" w:rsidRDefault="0055005C" w:rsidP="0055005C">
            <w:pPr>
              <w:jc w:val="right"/>
              <w:rPr>
                <w:sz w:val="20"/>
                <w:szCs w:val="20"/>
              </w:rPr>
            </w:pPr>
            <w:r w:rsidRPr="0055005C">
              <w:rPr>
                <w:sz w:val="20"/>
                <w:szCs w:val="20"/>
              </w:rPr>
              <w:t>1 295 618,77176</w:t>
            </w:r>
          </w:p>
        </w:tc>
        <w:tc>
          <w:tcPr>
            <w:tcW w:w="634" w:type="pct"/>
            <w:noWrap/>
            <w:vAlign w:val="bottom"/>
            <w:hideMark/>
          </w:tcPr>
          <w:p w14:paraId="14BBF8C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A44CF1B" w14:textId="77777777" w:rsidR="0055005C" w:rsidRPr="0055005C" w:rsidRDefault="0055005C" w:rsidP="0055005C">
            <w:pPr>
              <w:jc w:val="right"/>
              <w:rPr>
                <w:sz w:val="20"/>
                <w:szCs w:val="20"/>
              </w:rPr>
            </w:pPr>
            <w:r w:rsidRPr="0055005C">
              <w:rPr>
                <w:sz w:val="20"/>
                <w:szCs w:val="20"/>
              </w:rPr>
              <w:t>0,00000</w:t>
            </w:r>
          </w:p>
        </w:tc>
      </w:tr>
      <w:tr w:rsidR="0055005C" w:rsidRPr="0055005C" w14:paraId="3F72CBBD" w14:textId="77777777" w:rsidTr="002726B6">
        <w:tblPrEx>
          <w:tblCellMar>
            <w:left w:w="108" w:type="dxa"/>
            <w:right w:w="108" w:type="dxa"/>
          </w:tblCellMar>
        </w:tblPrEx>
        <w:trPr>
          <w:cantSplit/>
          <w:trHeight w:val="20"/>
        </w:trPr>
        <w:tc>
          <w:tcPr>
            <w:tcW w:w="1848" w:type="pct"/>
            <w:noWrap/>
            <w:hideMark/>
          </w:tcPr>
          <w:p w14:paraId="3A386E01"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21E0E2B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B669C30"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3A82B421" w14:textId="77777777" w:rsidR="0055005C" w:rsidRPr="0055005C" w:rsidRDefault="0055005C" w:rsidP="0055005C">
            <w:pPr>
              <w:jc w:val="center"/>
              <w:rPr>
                <w:sz w:val="20"/>
                <w:szCs w:val="20"/>
              </w:rPr>
            </w:pPr>
            <w:r w:rsidRPr="0055005C">
              <w:rPr>
                <w:sz w:val="20"/>
                <w:szCs w:val="20"/>
              </w:rPr>
              <w:t>98 0 00 80170</w:t>
            </w:r>
          </w:p>
        </w:tc>
        <w:tc>
          <w:tcPr>
            <w:tcW w:w="195" w:type="pct"/>
            <w:noWrap/>
            <w:vAlign w:val="bottom"/>
            <w:hideMark/>
          </w:tcPr>
          <w:p w14:paraId="434535E6"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1317F36" w14:textId="77777777" w:rsidR="0055005C" w:rsidRPr="0055005C" w:rsidRDefault="0055005C" w:rsidP="0055005C">
            <w:pPr>
              <w:jc w:val="right"/>
              <w:rPr>
                <w:sz w:val="20"/>
                <w:szCs w:val="20"/>
              </w:rPr>
            </w:pPr>
            <w:r w:rsidRPr="0055005C">
              <w:rPr>
                <w:sz w:val="20"/>
                <w:szCs w:val="20"/>
              </w:rPr>
              <w:t>1 295 618,77176</w:t>
            </w:r>
          </w:p>
        </w:tc>
        <w:tc>
          <w:tcPr>
            <w:tcW w:w="634" w:type="pct"/>
            <w:noWrap/>
            <w:vAlign w:val="bottom"/>
            <w:hideMark/>
          </w:tcPr>
          <w:p w14:paraId="72EA1F7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AC62B2B" w14:textId="77777777" w:rsidR="0055005C" w:rsidRPr="0055005C" w:rsidRDefault="0055005C" w:rsidP="0055005C">
            <w:pPr>
              <w:jc w:val="right"/>
              <w:rPr>
                <w:sz w:val="20"/>
                <w:szCs w:val="20"/>
              </w:rPr>
            </w:pPr>
            <w:r w:rsidRPr="0055005C">
              <w:rPr>
                <w:sz w:val="20"/>
                <w:szCs w:val="20"/>
              </w:rPr>
              <w:t>0,00000</w:t>
            </w:r>
          </w:p>
        </w:tc>
      </w:tr>
      <w:tr w:rsidR="0055005C" w:rsidRPr="0055005C" w14:paraId="28032531" w14:textId="77777777" w:rsidTr="002726B6">
        <w:tblPrEx>
          <w:tblCellMar>
            <w:left w:w="108" w:type="dxa"/>
            <w:right w:w="108" w:type="dxa"/>
          </w:tblCellMar>
        </w:tblPrEx>
        <w:trPr>
          <w:cantSplit/>
          <w:trHeight w:val="20"/>
        </w:trPr>
        <w:tc>
          <w:tcPr>
            <w:tcW w:w="1848" w:type="pct"/>
            <w:noWrap/>
            <w:hideMark/>
          </w:tcPr>
          <w:p w14:paraId="31FEF790" w14:textId="77777777" w:rsidR="0055005C" w:rsidRPr="0055005C" w:rsidRDefault="0055005C" w:rsidP="0055005C">
            <w:pPr>
              <w:rPr>
                <w:sz w:val="20"/>
                <w:szCs w:val="20"/>
              </w:rPr>
            </w:pPr>
            <w:r w:rsidRPr="0055005C">
              <w:rPr>
                <w:sz w:val="20"/>
                <w:szCs w:val="20"/>
              </w:rPr>
              <w:t>Пособие по уходу за инвалидом I и II группы вследствие психического расстройства</w:t>
            </w:r>
          </w:p>
        </w:tc>
        <w:tc>
          <w:tcPr>
            <w:tcW w:w="292" w:type="pct"/>
            <w:noWrap/>
            <w:vAlign w:val="bottom"/>
            <w:hideMark/>
          </w:tcPr>
          <w:p w14:paraId="1D6C2A5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9A18CC5"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5A245BF" w14:textId="77777777" w:rsidR="0055005C" w:rsidRPr="0055005C" w:rsidRDefault="0055005C" w:rsidP="0055005C">
            <w:pPr>
              <w:jc w:val="center"/>
              <w:rPr>
                <w:sz w:val="20"/>
                <w:szCs w:val="20"/>
              </w:rPr>
            </w:pPr>
            <w:r w:rsidRPr="0055005C">
              <w:rPr>
                <w:sz w:val="20"/>
                <w:szCs w:val="20"/>
              </w:rPr>
              <w:t>98 0 00 80270</w:t>
            </w:r>
          </w:p>
        </w:tc>
        <w:tc>
          <w:tcPr>
            <w:tcW w:w="195" w:type="pct"/>
            <w:noWrap/>
            <w:vAlign w:val="bottom"/>
            <w:hideMark/>
          </w:tcPr>
          <w:p w14:paraId="5D5A849B" w14:textId="77777777" w:rsidR="0055005C" w:rsidRPr="0055005C" w:rsidRDefault="0055005C" w:rsidP="0055005C">
            <w:pPr>
              <w:jc w:val="center"/>
              <w:rPr>
                <w:sz w:val="20"/>
                <w:szCs w:val="20"/>
              </w:rPr>
            </w:pPr>
          </w:p>
        </w:tc>
        <w:tc>
          <w:tcPr>
            <w:tcW w:w="633" w:type="pct"/>
            <w:noWrap/>
            <w:vAlign w:val="bottom"/>
            <w:hideMark/>
          </w:tcPr>
          <w:p w14:paraId="749E0E70" w14:textId="77777777" w:rsidR="0055005C" w:rsidRPr="0055005C" w:rsidRDefault="0055005C" w:rsidP="0055005C">
            <w:pPr>
              <w:jc w:val="right"/>
              <w:rPr>
                <w:sz w:val="20"/>
                <w:szCs w:val="20"/>
              </w:rPr>
            </w:pPr>
            <w:r w:rsidRPr="0055005C">
              <w:rPr>
                <w:sz w:val="20"/>
                <w:szCs w:val="20"/>
              </w:rPr>
              <w:t>630,50000</w:t>
            </w:r>
          </w:p>
        </w:tc>
        <w:tc>
          <w:tcPr>
            <w:tcW w:w="634" w:type="pct"/>
            <w:noWrap/>
            <w:vAlign w:val="bottom"/>
            <w:hideMark/>
          </w:tcPr>
          <w:p w14:paraId="6E9CE09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361BFAE" w14:textId="77777777" w:rsidR="0055005C" w:rsidRPr="0055005C" w:rsidRDefault="0055005C" w:rsidP="0055005C">
            <w:pPr>
              <w:jc w:val="right"/>
              <w:rPr>
                <w:sz w:val="20"/>
                <w:szCs w:val="20"/>
              </w:rPr>
            </w:pPr>
            <w:r w:rsidRPr="0055005C">
              <w:rPr>
                <w:sz w:val="20"/>
                <w:szCs w:val="20"/>
              </w:rPr>
              <w:t>0,00000</w:t>
            </w:r>
          </w:p>
        </w:tc>
      </w:tr>
      <w:tr w:rsidR="0055005C" w:rsidRPr="0055005C" w14:paraId="76171A74" w14:textId="77777777" w:rsidTr="002726B6">
        <w:tblPrEx>
          <w:tblCellMar>
            <w:left w:w="108" w:type="dxa"/>
            <w:right w:w="108" w:type="dxa"/>
          </w:tblCellMar>
        </w:tblPrEx>
        <w:trPr>
          <w:cantSplit/>
          <w:trHeight w:val="20"/>
        </w:trPr>
        <w:tc>
          <w:tcPr>
            <w:tcW w:w="1848" w:type="pct"/>
            <w:noWrap/>
            <w:hideMark/>
          </w:tcPr>
          <w:p w14:paraId="1BB69E5F"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47E6669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CFBBFDF"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0FCAD40" w14:textId="77777777" w:rsidR="0055005C" w:rsidRPr="0055005C" w:rsidRDefault="0055005C" w:rsidP="0055005C">
            <w:pPr>
              <w:jc w:val="center"/>
              <w:rPr>
                <w:sz w:val="20"/>
                <w:szCs w:val="20"/>
              </w:rPr>
            </w:pPr>
            <w:r w:rsidRPr="0055005C">
              <w:rPr>
                <w:sz w:val="20"/>
                <w:szCs w:val="20"/>
              </w:rPr>
              <w:t>98 0 00 80270</w:t>
            </w:r>
          </w:p>
        </w:tc>
        <w:tc>
          <w:tcPr>
            <w:tcW w:w="195" w:type="pct"/>
            <w:noWrap/>
            <w:vAlign w:val="bottom"/>
            <w:hideMark/>
          </w:tcPr>
          <w:p w14:paraId="488F1EA1"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3596F10A" w14:textId="77777777" w:rsidR="0055005C" w:rsidRPr="0055005C" w:rsidRDefault="0055005C" w:rsidP="0055005C">
            <w:pPr>
              <w:jc w:val="right"/>
              <w:rPr>
                <w:sz w:val="20"/>
                <w:szCs w:val="20"/>
              </w:rPr>
            </w:pPr>
            <w:r w:rsidRPr="0055005C">
              <w:rPr>
                <w:sz w:val="20"/>
                <w:szCs w:val="20"/>
              </w:rPr>
              <w:t>630,50000</w:t>
            </w:r>
          </w:p>
        </w:tc>
        <w:tc>
          <w:tcPr>
            <w:tcW w:w="634" w:type="pct"/>
            <w:noWrap/>
            <w:vAlign w:val="bottom"/>
            <w:hideMark/>
          </w:tcPr>
          <w:p w14:paraId="7AA9CB5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EEAF071" w14:textId="77777777" w:rsidR="0055005C" w:rsidRPr="0055005C" w:rsidRDefault="0055005C" w:rsidP="0055005C">
            <w:pPr>
              <w:jc w:val="right"/>
              <w:rPr>
                <w:sz w:val="20"/>
                <w:szCs w:val="20"/>
              </w:rPr>
            </w:pPr>
            <w:r w:rsidRPr="0055005C">
              <w:rPr>
                <w:sz w:val="20"/>
                <w:szCs w:val="20"/>
              </w:rPr>
              <w:t>0,00000</w:t>
            </w:r>
          </w:p>
        </w:tc>
      </w:tr>
      <w:tr w:rsidR="0055005C" w:rsidRPr="0055005C" w14:paraId="6DC32AFC" w14:textId="77777777" w:rsidTr="002726B6">
        <w:tblPrEx>
          <w:tblCellMar>
            <w:left w:w="108" w:type="dxa"/>
            <w:right w:w="108" w:type="dxa"/>
          </w:tblCellMar>
        </w:tblPrEx>
        <w:trPr>
          <w:cantSplit/>
          <w:trHeight w:val="20"/>
        </w:trPr>
        <w:tc>
          <w:tcPr>
            <w:tcW w:w="1848" w:type="pct"/>
            <w:noWrap/>
            <w:hideMark/>
          </w:tcPr>
          <w:p w14:paraId="6F5EDA8F" w14:textId="77777777" w:rsidR="0055005C" w:rsidRPr="0055005C" w:rsidRDefault="0055005C" w:rsidP="0055005C">
            <w:pPr>
              <w:rPr>
                <w:sz w:val="20"/>
                <w:szCs w:val="20"/>
              </w:rPr>
            </w:pPr>
            <w:r w:rsidRPr="0055005C">
              <w:rPr>
                <w:sz w:val="20"/>
                <w:szCs w:val="20"/>
              </w:rPr>
              <w:t>Компенсация по уходу за инвалидом I группы и престарелым, достигшим восьмидесятилетнего возраста</w:t>
            </w:r>
          </w:p>
        </w:tc>
        <w:tc>
          <w:tcPr>
            <w:tcW w:w="292" w:type="pct"/>
            <w:noWrap/>
            <w:vAlign w:val="bottom"/>
            <w:hideMark/>
          </w:tcPr>
          <w:p w14:paraId="24F39B0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09052B6"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BC1D5CD" w14:textId="77777777" w:rsidR="0055005C" w:rsidRPr="0055005C" w:rsidRDefault="0055005C" w:rsidP="0055005C">
            <w:pPr>
              <w:jc w:val="center"/>
              <w:rPr>
                <w:sz w:val="20"/>
                <w:szCs w:val="20"/>
              </w:rPr>
            </w:pPr>
            <w:r w:rsidRPr="0055005C">
              <w:rPr>
                <w:sz w:val="20"/>
                <w:szCs w:val="20"/>
              </w:rPr>
              <w:t>98 0 00 80280</w:t>
            </w:r>
          </w:p>
        </w:tc>
        <w:tc>
          <w:tcPr>
            <w:tcW w:w="195" w:type="pct"/>
            <w:noWrap/>
            <w:vAlign w:val="bottom"/>
            <w:hideMark/>
          </w:tcPr>
          <w:p w14:paraId="4633F077" w14:textId="77777777" w:rsidR="0055005C" w:rsidRPr="0055005C" w:rsidRDefault="0055005C" w:rsidP="0055005C">
            <w:pPr>
              <w:jc w:val="center"/>
              <w:rPr>
                <w:sz w:val="20"/>
                <w:szCs w:val="20"/>
              </w:rPr>
            </w:pPr>
          </w:p>
        </w:tc>
        <w:tc>
          <w:tcPr>
            <w:tcW w:w="633" w:type="pct"/>
            <w:noWrap/>
            <w:vAlign w:val="bottom"/>
            <w:hideMark/>
          </w:tcPr>
          <w:p w14:paraId="519CDAA6" w14:textId="77777777" w:rsidR="0055005C" w:rsidRPr="0055005C" w:rsidRDefault="0055005C" w:rsidP="0055005C">
            <w:pPr>
              <w:jc w:val="right"/>
              <w:rPr>
                <w:sz w:val="20"/>
                <w:szCs w:val="20"/>
              </w:rPr>
            </w:pPr>
            <w:r w:rsidRPr="0055005C">
              <w:rPr>
                <w:sz w:val="20"/>
                <w:szCs w:val="20"/>
              </w:rPr>
              <w:t>15,23355</w:t>
            </w:r>
          </w:p>
        </w:tc>
        <w:tc>
          <w:tcPr>
            <w:tcW w:w="634" w:type="pct"/>
            <w:noWrap/>
            <w:vAlign w:val="bottom"/>
            <w:hideMark/>
          </w:tcPr>
          <w:p w14:paraId="097CEED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8E39476" w14:textId="77777777" w:rsidR="0055005C" w:rsidRPr="0055005C" w:rsidRDefault="0055005C" w:rsidP="0055005C">
            <w:pPr>
              <w:jc w:val="right"/>
              <w:rPr>
                <w:sz w:val="20"/>
                <w:szCs w:val="20"/>
              </w:rPr>
            </w:pPr>
            <w:r w:rsidRPr="0055005C">
              <w:rPr>
                <w:sz w:val="20"/>
                <w:szCs w:val="20"/>
              </w:rPr>
              <w:t>0,00000</w:t>
            </w:r>
          </w:p>
        </w:tc>
      </w:tr>
      <w:tr w:rsidR="0055005C" w:rsidRPr="0055005C" w14:paraId="5C864203" w14:textId="77777777" w:rsidTr="002726B6">
        <w:tblPrEx>
          <w:tblCellMar>
            <w:left w:w="108" w:type="dxa"/>
            <w:right w:w="108" w:type="dxa"/>
          </w:tblCellMar>
        </w:tblPrEx>
        <w:trPr>
          <w:cantSplit/>
          <w:trHeight w:val="20"/>
        </w:trPr>
        <w:tc>
          <w:tcPr>
            <w:tcW w:w="1848" w:type="pct"/>
            <w:noWrap/>
            <w:hideMark/>
          </w:tcPr>
          <w:p w14:paraId="7355079F"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2012453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7F527F6"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30B0D4B" w14:textId="77777777" w:rsidR="0055005C" w:rsidRPr="0055005C" w:rsidRDefault="0055005C" w:rsidP="0055005C">
            <w:pPr>
              <w:jc w:val="center"/>
              <w:rPr>
                <w:sz w:val="20"/>
                <w:szCs w:val="20"/>
              </w:rPr>
            </w:pPr>
            <w:r w:rsidRPr="0055005C">
              <w:rPr>
                <w:sz w:val="20"/>
                <w:szCs w:val="20"/>
              </w:rPr>
              <w:t>98 0 00 80280</w:t>
            </w:r>
          </w:p>
        </w:tc>
        <w:tc>
          <w:tcPr>
            <w:tcW w:w="195" w:type="pct"/>
            <w:noWrap/>
            <w:vAlign w:val="bottom"/>
            <w:hideMark/>
          </w:tcPr>
          <w:p w14:paraId="2A09B2B7"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119E05C" w14:textId="77777777" w:rsidR="0055005C" w:rsidRPr="0055005C" w:rsidRDefault="0055005C" w:rsidP="0055005C">
            <w:pPr>
              <w:jc w:val="right"/>
              <w:rPr>
                <w:sz w:val="20"/>
                <w:szCs w:val="20"/>
              </w:rPr>
            </w:pPr>
            <w:r w:rsidRPr="0055005C">
              <w:rPr>
                <w:sz w:val="20"/>
                <w:szCs w:val="20"/>
              </w:rPr>
              <w:t>15,23355</w:t>
            </w:r>
          </w:p>
        </w:tc>
        <w:tc>
          <w:tcPr>
            <w:tcW w:w="634" w:type="pct"/>
            <w:noWrap/>
            <w:vAlign w:val="bottom"/>
            <w:hideMark/>
          </w:tcPr>
          <w:p w14:paraId="68C1070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036AC8B" w14:textId="77777777" w:rsidR="0055005C" w:rsidRPr="0055005C" w:rsidRDefault="0055005C" w:rsidP="0055005C">
            <w:pPr>
              <w:jc w:val="right"/>
              <w:rPr>
                <w:sz w:val="20"/>
                <w:szCs w:val="20"/>
              </w:rPr>
            </w:pPr>
            <w:r w:rsidRPr="0055005C">
              <w:rPr>
                <w:sz w:val="20"/>
                <w:szCs w:val="20"/>
              </w:rPr>
              <w:t>0,00000</w:t>
            </w:r>
          </w:p>
        </w:tc>
      </w:tr>
      <w:tr w:rsidR="0055005C" w:rsidRPr="0055005C" w14:paraId="06E74E45" w14:textId="77777777" w:rsidTr="002726B6">
        <w:tblPrEx>
          <w:tblCellMar>
            <w:left w:w="108" w:type="dxa"/>
            <w:right w:w="108" w:type="dxa"/>
          </w:tblCellMar>
        </w:tblPrEx>
        <w:trPr>
          <w:cantSplit/>
          <w:trHeight w:val="20"/>
        </w:trPr>
        <w:tc>
          <w:tcPr>
            <w:tcW w:w="1848" w:type="pct"/>
            <w:noWrap/>
            <w:hideMark/>
          </w:tcPr>
          <w:p w14:paraId="259F4E0D" w14:textId="77777777" w:rsidR="0055005C" w:rsidRPr="0055005C" w:rsidRDefault="0055005C" w:rsidP="0055005C">
            <w:pPr>
              <w:rPr>
                <w:sz w:val="20"/>
                <w:szCs w:val="20"/>
              </w:rPr>
            </w:pPr>
            <w:r w:rsidRPr="0055005C">
              <w:rPr>
                <w:sz w:val="20"/>
                <w:szCs w:val="20"/>
              </w:rPr>
              <w:t>Государственная социальная помощь лицам, не имеющим права на пенсию, и инвалидам</w:t>
            </w:r>
          </w:p>
        </w:tc>
        <w:tc>
          <w:tcPr>
            <w:tcW w:w="292" w:type="pct"/>
            <w:noWrap/>
            <w:vAlign w:val="bottom"/>
            <w:hideMark/>
          </w:tcPr>
          <w:p w14:paraId="6B81FDD8"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4F43F5A"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92F5183" w14:textId="77777777" w:rsidR="0055005C" w:rsidRPr="0055005C" w:rsidRDefault="0055005C" w:rsidP="0055005C">
            <w:pPr>
              <w:jc w:val="center"/>
              <w:rPr>
                <w:sz w:val="20"/>
                <w:szCs w:val="20"/>
              </w:rPr>
            </w:pPr>
            <w:r w:rsidRPr="0055005C">
              <w:rPr>
                <w:sz w:val="20"/>
                <w:szCs w:val="20"/>
              </w:rPr>
              <w:t>98 0 00 80290</w:t>
            </w:r>
          </w:p>
        </w:tc>
        <w:tc>
          <w:tcPr>
            <w:tcW w:w="195" w:type="pct"/>
            <w:noWrap/>
            <w:vAlign w:val="bottom"/>
            <w:hideMark/>
          </w:tcPr>
          <w:p w14:paraId="0756E523" w14:textId="77777777" w:rsidR="0055005C" w:rsidRPr="0055005C" w:rsidRDefault="0055005C" w:rsidP="0055005C">
            <w:pPr>
              <w:jc w:val="center"/>
              <w:rPr>
                <w:sz w:val="20"/>
                <w:szCs w:val="20"/>
              </w:rPr>
            </w:pPr>
          </w:p>
        </w:tc>
        <w:tc>
          <w:tcPr>
            <w:tcW w:w="633" w:type="pct"/>
            <w:noWrap/>
            <w:vAlign w:val="bottom"/>
            <w:hideMark/>
          </w:tcPr>
          <w:p w14:paraId="2BA11B53" w14:textId="77777777" w:rsidR="0055005C" w:rsidRPr="0055005C" w:rsidRDefault="0055005C" w:rsidP="0055005C">
            <w:pPr>
              <w:jc w:val="right"/>
              <w:rPr>
                <w:sz w:val="20"/>
                <w:szCs w:val="20"/>
              </w:rPr>
            </w:pPr>
            <w:r w:rsidRPr="0055005C">
              <w:rPr>
                <w:sz w:val="20"/>
                <w:szCs w:val="20"/>
              </w:rPr>
              <w:t>2 656,51342</w:t>
            </w:r>
          </w:p>
        </w:tc>
        <w:tc>
          <w:tcPr>
            <w:tcW w:w="634" w:type="pct"/>
            <w:noWrap/>
            <w:vAlign w:val="bottom"/>
            <w:hideMark/>
          </w:tcPr>
          <w:p w14:paraId="5EA20E0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A01ECD5" w14:textId="77777777" w:rsidR="0055005C" w:rsidRPr="0055005C" w:rsidRDefault="0055005C" w:rsidP="0055005C">
            <w:pPr>
              <w:jc w:val="right"/>
              <w:rPr>
                <w:sz w:val="20"/>
                <w:szCs w:val="20"/>
              </w:rPr>
            </w:pPr>
            <w:r w:rsidRPr="0055005C">
              <w:rPr>
                <w:sz w:val="20"/>
                <w:szCs w:val="20"/>
              </w:rPr>
              <w:t>0,00000</w:t>
            </w:r>
          </w:p>
        </w:tc>
      </w:tr>
      <w:tr w:rsidR="0055005C" w:rsidRPr="0055005C" w14:paraId="09141DAE" w14:textId="77777777" w:rsidTr="002726B6">
        <w:tblPrEx>
          <w:tblCellMar>
            <w:left w:w="108" w:type="dxa"/>
            <w:right w:w="108" w:type="dxa"/>
          </w:tblCellMar>
        </w:tblPrEx>
        <w:trPr>
          <w:cantSplit/>
          <w:trHeight w:val="20"/>
        </w:trPr>
        <w:tc>
          <w:tcPr>
            <w:tcW w:w="1848" w:type="pct"/>
            <w:noWrap/>
            <w:hideMark/>
          </w:tcPr>
          <w:p w14:paraId="72B26AF4"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41BE143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41977E4"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5019225F" w14:textId="77777777" w:rsidR="0055005C" w:rsidRPr="0055005C" w:rsidRDefault="0055005C" w:rsidP="0055005C">
            <w:pPr>
              <w:jc w:val="center"/>
              <w:rPr>
                <w:sz w:val="20"/>
                <w:szCs w:val="20"/>
              </w:rPr>
            </w:pPr>
            <w:r w:rsidRPr="0055005C">
              <w:rPr>
                <w:sz w:val="20"/>
                <w:szCs w:val="20"/>
              </w:rPr>
              <w:t>98 0 00 80290</w:t>
            </w:r>
          </w:p>
        </w:tc>
        <w:tc>
          <w:tcPr>
            <w:tcW w:w="195" w:type="pct"/>
            <w:noWrap/>
            <w:vAlign w:val="bottom"/>
            <w:hideMark/>
          </w:tcPr>
          <w:p w14:paraId="6F48675B"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47B20DE3" w14:textId="77777777" w:rsidR="0055005C" w:rsidRPr="0055005C" w:rsidRDefault="0055005C" w:rsidP="0055005C">
            <w:pPr>
              <w:jc w:val="right"/>
              <w:rPr>
                <w:sz w:val="20"/>
                <w:szCs w:val="20"/>
              </w:rPr>
            </w:pPr>
            <w:r w:rsidRPr="0055005C">
              <w:rPr>
                <w:sz w:val="20"/>
                <w:szCs w:val="20"/>
              </w:rPr>
              <w:t>2 656,51342</w:t>
            </w:r>
          </w:p>
        </w:tc>
        <w:tc>
          <w:tcPr>
            <w:tcW w:w="634" w:type="pct"/>
            <w:noWrap/>
            <w:vAlign w:val="bottom"/>
            <w:hideMark/>
          </w:tcPr>
          <w:p w14:paraId="14CB92D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0CBE4C4" w14:textId="77777777" w:rsidR="0055005C" w:rsidRPr="0055005C" w:rsidRDefault="0055005C" w:rsidP="0055005C">
            <w:pPr>
              <w:jc w:val="right"/>
              <w:rPr>
                <w:sz w:val="20"/>
                <w:szCs w:val="20"/>
              </w:rPr>
            </w:pPr>
            <w:r w:rsidRPr="0055005C">
              <w:rPr>
                <w:sz w:val="20"/>
                <w:szCs w:val="20"/>
              </w:rPr>
              <w:t>0,00000</w:t>
            </w:r>
          </w:p>
        </w:tc>
      </w:tr>
      <w:tr w:rsidR="0055005C" w:rsidRPr="0055005C" w14:paraId="5641F67A" w14:textId="77777777" w:rsidTr="002726B6">
        <w:tblPrEx>
          <w:tblCellMar>
            <w:left w:w="108" w:type="dxa"/>
            <w:right w:w="108" w:type="dxa"/>
          </w:tblCellMar>
        </w:tblPrEx>
        <w:trPr>
          <w:cantSplit/>
          <w:trHeight w:val="20"/>
        </w:trPr>
        <w:tc>
          <w:tcPr>
            <w:tcW w:w="1848" w:type="pct"/>
            <w:noWrap/>
            <w:hideMark/>
          </w:tcPr>
          <w:p w14:paraId="63C353F5" w14:textId="77777777" w:rsidR="0055005C" w:rsidRPr="0055005C" w:rsidRDefault="0055005C" w:rsidP="0055005C">
            <w:pPr>
              <w:rPr>
                <w:sz w:val="20"/>
                <w:szCs w:val="20"/>
              </w:rPr>
            </w:pPr>
            <w:r w:rsidRPr="0055005C">
              <w:rPr>
                <w:sz w:val="20"/>
                <w:szCs w:val="20"/>
              </w:rPr>
              <w:t>Материальная помощь в денежном выражении отдельным категориям лиц, выплата согласно Распоряжению Главы Донецкой Народной Республики от 12 июня 2019 года № 164</w:t>
            </w:r>
          </w:p>
        </w:tc>
        <w:tc>
          <w:tcPr>
            <w:tcW w:w="292" w:type="pct"/>
            <w:noWrap/>
            <w:vAlign w:val="bottom"/>
            <w:hideMark/>
          </w:tcPr>
          <w:p w14:paraId="5778BD3D"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E00A1D4"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94D2599" w14:textId="77777777" w:rsidR="0055005C" w:rsidRPr="0055005C" w:rsidRDefault="0055005C" w:rsidP="0055005C">
            <w:pPr>
              <w:jc w:val="center"/>
              <w:rPr>
                <w:sz w:val="20"/>
                <w:szCs w:val="20"/>
              </w:rPr>
            </w:pPr>
            <w:r w:rsidRPr="0055005C">
              <w:rPr>
                <w:sz w:val="20"/>
                <w:szCs w:val="20"/>
              </w:rPr>
              <w:t>98 0 00 80400</w:t>
            </w:r>
          </w:p>
        </w:tc>
        <w:tc>
          <w:tcPr>
            <w:tcW w:w="195" w:type="pct"/>
            <w:noWrap/>
            <w:vAlign w:val="bottom"/>
            <w:hideMark/>
          </w:tcPr>
          <w:p w14:paraId="6FA8216A" w14:textId="77777777" w:rsidR="0055005C" w:rsidRPr="0055005C" w:rsidRDefault="0055005C" w:rsidP="0055005C">
            <w:pPr>
              <w:jc w:val="center"/>
              <w:rPr>
                <w:sz w:val="20"/>
                <w:szCs w:val="20"/>
              </w:rPr>
            </w:pPr>
          </w:p>
        </w:tc>
        <w:tc>
          <w:tcPr>
            <w:tcW w:w="633" w:type="pct"/>
            <w:noWrap/>
            <w:vAlign w:val="bottom"/>
            <w:hideMark/>
          </w:tcPr>
          <w:p w14:paraId="2016E09D" w14:textId="77777777" w:rsidR="0055005C" w:rsidRPr="0055005C" w:rsidRDefault="0055005C" w:rsidP="0055005C">
            <w:pPr>
              <w:jc w:val="right"/>
              <w:rPr>
                <w:sz w:val="20"/>
                <w:szCs w:val="20"/>
              </w:rPr>
            </w:pPr>
            <w:r w:rsidRPr="0055005C">
              <w:rPr>
                <w:sz w:val="20"/>
                <w:szCs w:val="20"/>
              </w:rPr>
              <w:t>90,00000</w:t>
            </w:r>
          </w:p>
        </w:tc>
        <w:tc>
          <w:tcPr>
            <w:tcW w:w="634" w:type="pct"/>
            <w:noWrap/>
            <w:vAlign w:val="bottom"/>
            <w:hideMark/>
          </w:tcPr>
          <w:p w14:paraId="28B3995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D0D6756" w14:textId="77777777" w:rsidR="0055005C" w:rsidRPr="0055005C" w:rsidRDefault="0055005C" w:rsidP="0055005C">
            <w:pPr>
              <w:jc w:val="right"/>
              <w:rPr>
                <w:sz w:val="20"/>
                <w:szCs w:val="20"/>
              </w:rPr>
            </w:pPr>
            <w:r w:rsidRPr="0055005C">
              <w:rPr>
                <w:sz w:val="20"/>
                <w:szCs w:val="20"/>
              </w:rPr>
              <w:t>0,00000</w:t>
            </w:r>
          </w:p>
        </w:tc>
      </w:tr>
      <w:tr w:rsidR="0055005C" w:rsidRPr="0055005C" w14:paraId="4F7C9C35" w14:textId="77777777" w:rsidTr="002726B6">
        <w:tblPrEx>
          <w:tblCellMar>
            <w:left w:w="108" w:type="dxa"/>
            <w:right w:w="108" w:type="dxa"/>
          </w:tblCellMar>
        </w:tblPrEx>
        <w:trPr>
          <w:cantSplit/>
          <w:trHeight w:val="20"/>
        </w:trPr>
        <w:tc>
          <w:tcPr>
            <w:tcW w:w="1848" w:type="pct"/>
            <w:noWrap/>
            <w:hideMark/>
          </w:tcPr>
          <w:p w14:paraId="3B9994EA"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0DF2B2B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2C005C8"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BAA8C92" w14:textId="77777777" w:rsidR="0055005C" w:rsidRPr="0055005C" w:rsidRDefault="0055005C" w:rsidP="0055005C">
            <w:pPr>
              <w:jc w:val="center"/>
              <w:rPr>
                <w:sz w:val="20"/>
                <w:szCs w:val="20"/>
              </w:rPr>
            </w:pPr>
            <w:r w:rsidRPr="0055005C">
              <w:rPr>
                <w:sz w:val="20"/>
                <w:szCs w:val="20"/>
              </w:rPr>
              <w:t>98 0 00 80400</w:t>
            </w:r>
          </w:p>
        </w:tc>
        <w:tc>
          <w:tcPr>
            <w:tcW w:w="195" w:type="pct"/>
            <w:noWrap/>
            <w:vAlign w:val="bottom"/>
            <w:hideMark/>
          </w:tcPr>
          <w:p w14:paraId="28DF7862"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201A1C0C" w14:textId="77777777" w:rsidR="0055005C" w:rsidRPr="0055005C" w:rsidRDefault="0055005C" w:rsidP="0055005C">
            <w:pPr>
              <w:jc w:val="right"/>
              <w:rPr>
                <w:sz w:val="20"/>
                <w:szCs w:val="20"/>
              </w:rPr>
            </w:pPr>
            <w:r w:rsidRPr="0055005C">
              <w:rPr>
                <w:sz w:val="20"/>
                <w:szCs w:val="20"/>
              </w:rPr>
              <w:t>90,00000</w:t>
            </w:r>
          </w:p>
        </w:tc>
        <w:tc>
          <w:tcPr>
            <w:tcW w:w="634" w:type="pct"/>
            <w:noWrap/>
            <w:vAlign w:val="bottom"/>
            <w:hideMark/>
          </w:tcPr>
          <w:p w14:paraId="24B2C70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98A7377" w14:textId="77777777" w:rsidR="0055005C" w:rsidRPr="0055005C" w:rsidRDefault="0055005C" w:rsidP="0055005C">
            <w:pPr>
              <w:jc w:val="right"/>
              <w:rPr>
                <w:sz w:val="20"/>
                <w:szCs w:val="20"/>
              </w:rPr>
            </w:pPr>
            <w:r w:rsidRPr="0055005C">
              <w:rPr>
                <w:sz w:val="20"/>
                <w:szCs w:val="20"/>
              </w:rPr>
              <w:t>0,00000</w:t>
            </w:r>
          </w:p>
        </w:tc>
      </w:tr>
      <w:tr w:rsidR="0055005C" w:rsidRPr="0055005C" w14:paraId="487699B4" w14:textId="77777777" w:rsidTr="002726B6">
        <w:tblPrEx>
          <w:tblCellMar>
            <w:left w:w="108" w:type="dxa"/>
            <w:right w:w="108" w:type="dxa"/>
          </w:tblCellMar>
        </w:tblPrEx>
        <w:trPr>
          <w:cantSplit/>
          <w:trHeight w:val="20"/>
        </w:trPr>
        <w:tc>
          <w:tcPr>
            <w:tcW w:w="1848" w:type="pct"/>
            <w:noWrap/>
            <w:hideMark/>
          </w:tcPr>
          <w:p w14:paraId="7A818061" w14:textId="77777777" w:rsidR="0055005C" w:rsidRPr="0055005C" w:rsidRDefault="0055005C" w:rsidP="0055005C">
            <w:pPr>
              <w:rPr>
                <w:sz w:val="20"/>
                <w:szCs w:val="20"/>
              </w:rPr>
            </w:pPr>
            <w:r w:rsidRPr="0055005C">
              <w:rPr>
                <w:sz w:val="20"/>
                <w:szCs w:val="20"/>
              </w:rPr>
              <w:t>Осуществление выплаты согласно Указу Главы Донецкой Народной Республики от 6 декабря 2017 года № 347 «Об утверждении Порядка предоставления единовременной компенсации за вред жизни и здоровью граждан, причиненный в результате агрессии Вооруженных Сил и вооруженных формирований Украины»</w:t>
            </w:r>
          </w:p>
        </w:tc>
        <w:tc>
          <w:tcPr>
            <w:tcW w:w="292" w:type="pct"/>
            <w:noWrap/>
            <w:vAlign w:val="bottom"/>
            <w:hideMark/>
          </w:tcPr>
          <w:p w14:paraId="5527155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76B114F"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183E7F4" w14:textId="77777777" w:rsidR="0055005C" w:rsidRPr="0055005C" w:rsidRDefault="0055005C" w:rsidP="0055005C">
            <w:pPr>
              <w:jc w:val="center"/>
              <w:rPr>
                <w:sz w:val="20"/>
                <w:szCs w:val="20"/>
              </w:rPr>
            </w:pPr>
            <w:r w:rsidRPr="0055005C">
              <w:rPr>
                <w:sz w:val="20"/>
                <w:szCs w:val="20"/>
              </w:rPr>
              <w:t>98 0 00 80410</w:t>
            </w:r>
          </w:p>
        </w:tc>
        <w:tc>
          <w:tcPr>
            <w:tcW w:w="195" w:type="pct"/>
            <w:noWrap/>
            <w:vAlign w:val="bottom"/>
            <w:hideMark/>
          </w:tcPr>
          <w:p w14:paraId="7C6656D3" w14:textId="77777777" w:rsidR="0055005C" w:rsidRPr="0055005C" w:rsidRDefault="0055005C" w:rsidP="0055005C">
            <w:pPr>
              <w:jc w:val="center"/>
              <w:rPr>
                <w:sz w:val="20"/>
                <w:szCs w:val="20"/>
              </w:rPr>
            </w:pPr>
          </w:p>
        </w:tc>
        <w:tc>
          <w:tcPr>
            <w:tcW w:w="633" w:type="pct"/>
            <w:noWrap/>
            <w:vAlign w:val="bottom"/>
            <w:hideMark/>
          </w:tcPr>
          <w:p w14:paraId="7D1DDF06" w14:textId="77777777" w:rsidR="0055005C" w:rsidRPr="0055005C" w:rsidRDefault="0055005C" w:rsidP="0055005C">
            <w:pPr>
              <w:jc w:val="right"/>
              <w:rPr>
                <w:sz w:val="20"/>
                <w:szCs w:val="20"/>
              </w:rPr>
            </w:pPr>
            <w:r w:rsidRPr="0055005C">
              <w:rPr>
                <w:sz w:val="20"/>
                <w:szCs w:val="20"/>
              </w:rPr>
              <w:t>48 820,83841</w:t>
            </w:r>
          </w:p>
        </w:tc>
        <w:tc>
          <w:tcPr>
            <w:tcW w:w="634" w:type="pct"/>
            <w:noWrap/>
            <w:vAlign w:val="bottom"/>
            <w:hideMark/>
          </w:tcPr>
          <w:p w14:paraId="7E01EB7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AB3A2BB" w14:textId="77777777" w:rsidR="0055005C" w:rsidRPr="0055005C" w:rsidRDefault="0055005C" w:rsidP="0055005C">
            <w:pPr>
              <w:jc w:val="right"/>
              <w:rPr>
                <w:sz w:val="20"/>
                <w:szCs w:val="20"/>
              </w:rPr>
            </w:pPr>
            <w:r w:rsidRPr="0055005C">
              <w:rPr>
                <w:sz w:val="20"/>
                <w:szCs w:val="20"/>
              </w:rPr>
              <w:t>0,00000</w:t>
            </w:r>
          </w:p>
        </w:tc>
      </w:tr>
      <w:tr w:rsidR="0055005C" w:rsidRPr="0055005C" w14:paraId="00ECBEE2" w14:textId="77777777" w:rsidTr="002726B6">
        <w:tblPrEx>
          <w:tblCellMar>
            <w:left w:w="108" w:type="dxa"/>
            <w:right w:w="108" w:type="dxa"/>
          </w:tblCellMar>
        </w:tblPrEx>
        <w:trPr>
          <w:cantSplit/>
          <w:trHeight w:val="20"/>
        </w:trPr>
        <w:tc>
          <w:tcPr>
            <w:tcW w:w="1848" w:type="pct"/>
            <w:noWrap/>
            <w:hideMark/>
          </w:tcPr>
          <w:p w14:paraId="08F369F5"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7D348E2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43D75AE"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4D8916B" w14:textId="77777777" w:rsidR="0055005C" w:rsidRPr="0055005C" w:rsidRDefault="0055005C" w:rsidP="0055005C">
            <w:pPr>
              <w:jc w:val="center"/>
              <w:rPr>
                <w:sz w:val="20"/>
                <w:szCs w:val="20"/>
              </w:rPr>
            </w:pPr>
            <w:r w:rsidRPr="0055005C">
              <w:rPr>
                <w:sz w:val="20"/>
                <w:szCs w:val="20"/>
              </w:rPr>
              <w:t>98 0 00 80410</w:t>
            </w:r>
          </w:p>
        </w:tc>
        <w:tc>
          <w:tcPr>
            <w:tcW w:w="195" w:type="pct"/>
            <w:noWrap/>
            <w:vAlign w:val="bottom"/>
            <w:hideMark/>
          </w:tcPr>
          <w:p w14:paraId="234F7D5B"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3B88CA79" w14:textId="77777777" w:rsidR="0055005C" w:rsidRPr="0055005C" w:rsidRDefault="0055005C" w:rsidP="0055005C">
            <w:pPr>
              <w:jc w:val="right"/>
              <w:rPr>
                <w:sz w:val="20"/>
                <w:szCs w:val="20"/>
              </w:rPr>
            </w:pPr>
            <w:r w:rsidRPr="0055005C">
              <w:rPr>
                <w:sz w:val="20"/>
                <w:szCs w:val="20"/>
              </w:rPr>
              <w:t>48 820,83841</w:t>
            </w:r>
          </w:p>
        </w:tc>
        <w:tc>
          <w:tcPr>
            <w:tcW w:w="634" w:type="pct"/>
            <w:noWrap/>
            <w:vAlign w:val="bottom"/>
            <w:hideMark/>
          </w:tcPr>
          <w:p w14:paraId="09CC699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1FA787B" w14:textId="77777777" w:rsidR="0055005C" w:rsidRPr="0055005C" w:rsidRDefault="0055005C" w:rsidP="0055005C">
            <w:pPr>
              <w:jc w:val="right"/>
              <w:rPr>
                <w:sz w:val="20"/>
                <w:szCs w:val="20"/>
              </w:rPr>
            </w:pPr>
            <w:r w:rsidRPr="0055005C">
              <w:rPr>
                <w:sz w:val="20"/>
                <w:szCs w:val="20"/>
              </w:rPr>
              <w:t>0,00000</w:t>
            </w:r>
          </w:p>
        </w:tc>
      </w:tr>
      <w:tr w:rsidR="0055005C" w:rsidRPr="0055005C" w14:paraId="3D6DC5A1" w14:textId="77777777" w:rsidTr="002726B6">
        <w:tblPrEx>
          <w:tblCellMar>
            <w:left w:w="108" w:type="dxa"/>
            <w:right w:w="108" w:type="dxa"/>
          </w:tblCellMar>
        </w:tblPrEx>
        <w:trPr>
          <w:cantSplit/>
          <w:trHeight w:val="20"/>
        </w:trPr>
        <w:tc>
          <w:tcPr>
            <w:tcW w:w="1848" w:type="pct"/>
            <w:noWrap/>
            <w:hideMark/>
          </w:tcPr>
          <w:p w14:paraId="1563A06D" w14:textId="77777777" w:rsidR="0055005C" w:rsidRPr="0055005C" w:rsidRDefault="0055005C" w:rsidP="0055005C">
            <w:pPr>
              <w:rPr>
                <w:sz w:val="20"/>
                <w:szCs w:val="20"/>
              </w:rPr>
            </w:pPr>
            <w:r w:rsidRPr="0055005C">
              <w:rPr>
                <w:sz w:val="20"/>
                <w:szCs w:val="20"/>
              </w:rPr>
              <w:lastRenderedPageBreak/>
              <w:t xml:space="preserve">Расходы на выплату долей </w:t>
            </w:r>
            <w:proofErr w:type="spellStart"/>
            <w:r w:rsidRPr="0055005C">
              <w:rPr>
                <w:sz w:val="20"/>
                <w:szCs w:val="20"/>
              </w:rPr>
              <w:t>необратившихся</w:t>
            </w:r>
            <w:proofErr w:type="spellEnd"/>
            <w:r w:rsidRPr="0055005C">
              <w:rPr>
                <w:sz w:val="20"/>
                <w:szCs w:val="20"/>
              </w:rPr>
              <w:t xml:space="preserve"> членов семьи (распределенных на обратившихся) по заявлениям, поданным в период с 16.06.2022 по 31.12.2022 и выплаченным в 2022 году, единовременных выплат отдельным категориям граждан и членам их семей, а также гражданскому населению в связи с гибелью (смертью)</w:t>
            </w:r>
          </w:p>
        </w:tc>
        <w:tc>
          <w:tcPr>
            <w:tcW w:w="292" w:type="pct"/>
            <w:noWrap/>
            <w:vAlign w:val="bottom"/>
            <w:hideMark/>
          </w:tcPr>
          <w:p w14:paraId="2A0E222D"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B41E1FB"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9875119" w14:textId="77777777" w:rsidR="0055005C" w:rsidRPr="0055005C" w:rsidRDefault="0055005C" w:rsidP="0055005C">
            <w:pPr>
              <w:jc w:val="center"/>
              <w:rPr>
                <w:sz w:val="20"/>
                <w:szCs w:val="20"/>
              </w:rPr>
            </w:pPr>
            <w:r w:rsidRPr="0055005C">
              <w:rPr>
                <w:sz w:val="20"/>
                <w:szCs w:val="20"/>
              </w:rPr>
              <w:t>98 0 00 80420</w:t>
            </w:r>
          </w:p>
        </w:tc>
        <w:tc>
          <w:tcPr>
            <w:tcW w:w="195" w:type="pct"/>
            <w:noWrap/>
            <w:vAlign w:val="bottom"/>
            <w:hideMark/>
          </w:tcPr>
          <w:p w14:paraId="473EE9BF" w14:textId="77777777" w:rsidR="0055005C" w:rsidRPr="0055005C" w:rsidRDefault="0055005C" w:rsidP="0055005C">
            <w:pPr>
              <w:jc w:val="center"/>
              <w:rPr>
                <w:sz w:val="20"/>
                <w:szCs w:val="20"/>
              </w:rPr>
            </w:pPr>
          </w:p>
        </w:tc>
        <w:tc>
          <w:tcPr>
            <w:tcW w:w="633" w:type="pct"/>
            <w:noWrap/>
            <w:vAlign w:val="bottom"/>
            <w:hideMark/>
          </w:tcPr>
          <w:p w14:paraId="539A3108" w14:textId="77777777" w:rsidR="0055005C" w:rsidRPr="0055005C" w:rsidRDefault="0055005C" w:rsidP="0055005C">
            <w:pPr>
              <w:jc w:val="right"/>
              <w:rPr>
                <w:sz w:val="20"/>
                <w:szCs w:val="20"/>
              </w:rPr>
            </w:pPr>
            <w:r w:rsidRPr="0055005C">
              <w:rPr>
                <w:sz w:val="20"/>
                <w:szCs w:val="20"/>
              </w:rPr>
              <w:t>370 339,28503</w:t>
            </w:r>
          </w:p>
        </w:tc>
        <w:tc>
          <w:tcPr>
            <w:tcW w:w="634" w:type="pct"/>
            <w:noWrap/>
            <w:vAlign w:val="bottom"/>
            <w:hideMark/>
          </w:tcPr>
          <w:p w14:paraId="5D57E84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076ECF9" w14:textId="77777777" w:rsidR="0055005C" w:rsidRPr="0055005C" w:rsidRDefault="0055005C" w:rsidP="0055005C">
            <w:pPr>
              <w:jc w:val="right"/>
              <w:rPr>
                <w:sz w:val="20"/>
                <w:szCs w:val="20"/>
              </w:rPr>
            </w:pPr>
            <w:r w:rsidRPr="0055005C">
              <w:rPr>
                <w:sz w:val="20"/>
                <w:szCs w:val="20"/>
              </w:rPr>
              <w:t>0,00000</w:t>
            </w:r>
          </w:p>
        </w:tc>
      </w:tr>
      <w:tr w:rsidR="0055005C" w:rsidRPr="0055005C" w14:paraId="53B71265" w14:textId="77777777" w:rsidTr="002726B6">
        <w:tblPrEx>
          <w:tblCellMar>
            <w:left w:w="108" w:type="dxa"/>
            <w:right w:w="108" w:type="dxa"/>
          </w:tblCellMar>
        </w:tblPrEx>
        <w:trPr>
          <w:cantSplit/>
          <w:trHeight w:val="20"/>
        </w:trPr>
        <w:tc>
          <w:tcPr>
            <w:tcW w:w="1848" w:type="pct"/>
            <w:noWrap/>
            <w:hideMark/>
          </w:tcPr>
          <w:p w14:paraId="37437BAB"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32EC2238"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7E982AE"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44719DD" w14:textId="77777777" w:rsidR="0055005C" w:rsidRPr="0055005C" w:rsidRDefault="0055005C" w:rsidP="0055005C">
            <w:pPr>
              <w:jc w:val="center"/>
              <w:rPr>
                <w:sz w:val="20"/>
                <w:szCs w:val="20"/>
              </w:rPr>
            </w:pPr>
            <w:r w:rsidRPr="0055005C">
              <w:rPr>
                <w:sz w:val="20"/>
                <w:szCs w:val="20"/>
              </w:rPr>
              <w:t>98 0 00 80420</w:t>
            </w:r>
          </w:p>
        </w:tc>
        <w:tc>
          <w:tcPr>
            <w:tcW w:w="195" w:type="pct"/>
            <w:noWrap/>
            <w:vAlign w:val="bottom"/>
            <w:hideMark/>
          </w:tcPr>
          <w:p w14:paraId="76B80627"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0CD10254" w14:textId="77777777" w:rsidR="0055005C" w:rsidRPr="0055005C" w:rsidRDefault="0055005C" w:rsidP="0055005C">
            <w:pPr>
              <w:jc w:val="right"/>
              <w:rPr>
                <w:sz w:val="20"/>
                <w:szCs w:val="20"/>
              </w:rPr>
            </w:pPr>
            <w:r w:rsidRPr="0055005C">
              <w:rPr>
                <w:sz w:val="20"/>
                <w:szCs w:val="20"/>
              </w:rPr>
              <w:t>370 339,28503</w:t>
            </w:r>
          </w:p>
        </w:tc>
        <w:tc>
          <w:tcPr>
            <w:tcW w:w="634" w:type="pct"/>
            <w:noWrap/>
            <w:vAlign w:val="bottom"/>
            <w:hideMark/>
          </w:tcPr>
          <w:p w14:paraId="4953033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0B03A3E" w14:textId="77777777" w:rsidR="0055005C" w:rsidRPr="0055005C" w:rsidRDefault="0055005C" w:rsidP="0055005C">
            <w:pPr>
              <w:jc w:val="right"/>
              <w:rPr>
                <w:sz w:val="20"/>
                <w:szCs w:val="20"/>
              </w:rPr>
            </w:pPr>
            <w:r w:rsidRPr="0055005C">
              <w:rPr>
                <w:sz w:val="20"/>
                <w:szCs w:val="20"/>
              </w:rPr>
              <w:t>0,00000</w:t>
            </w:r>
          </w:p>
        </w:tc>
      </w:tr>
      <w:tr w:rsidR="0055005C" w:rsidRPr="0055005C" w14:paraId="7213544B" w14:textId="77777777" w:rsidTr="002726B6">
        <w:tblPrEx>
          <w:tblCellMar>
            <w:left w:w="108" w:type="dxa"/>
            <w:right w:w="108" w:type="dxa"/>
          </w:tblCellMar>
        </w:tblPrEx>
        <w:trPr>
          <w:cantSplit/>
          <w:trHeight w:val="20"/>
        </w:trPr>
        <w:tc>
          <w:tcPr>
            <w:tcW w:w="1848" w:type="pct"/>
            <w:noWrap/>
            <w:hideMark/>
          </w:tcPr>
          <w:p w14:paraId="31499D89" w14:textId="77777777" w:rsidR="0055005C" w:rsidRPr="0055005C" w:rsidRDefault="0055005C" w:rsidP="0055005C">
            <w:pPr>
              <w:rPr>
                <w:sz w:val="20"/>
                <w:szCs w:val="20"/>
              </w:rPr>
            </w:pPr>
            <w:r w:rsidRPr="0055005C">
              <w:rPr>
                <w:sz w:val="20"/>
                <w:szCs w:val="20"/>
              </w:rPr>
              <w:t>Компенсационные выплаты гражданскому населению в связи с получением ранений, контузий, увечий и семьям погибших (умерших) из числа гражданского населения, а также отдельным категориям граждан в связи с получением ранений, контузий, увечий, травм и членам семей погибших (умерших) из числа военнослужащих</w:t>
            </w:r>
          </w:p>
        </w:tc>
        <w:tc>
          <w:tcPr>
            <w:tcW w:w="292" w:type="pct"/>
            <w:noWrap/>
            <w:vAlign w:val="bottom"/>
            <w:hideMark/>
          </w:tcPr>
          <w:p w14:paraId="702D595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6CA9217"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4534A81" w14:textId="77777777" w:rsidR="0055005C" w:rsidRPr="0055005C" w:rsidRDefault="0055005C" w:rsidP="0055005C">
            <w:pPr>
              <w:jc w:val="center"/>
              <w:rPr>
                <w:sz w:val="20"/>
                <w:szCs w:val="20"/>
              </w:rPr>
            </w:pPr>
            <w:r w:rsidRPr="0055005C">
              <w:rPr>
                <w:sz w:val="20"/>
                <w:szCs w:val="20"/>
              </w:rPr>
              <w:t>98 0 00 80460</w:t>
            </w:r>
          </w:p>
        </w:tc>
        <w:tc>
          <w:tcPr>
            <w:tcW w:w="195" w:type="pct"/>
            <w:noWrap/>
            <w:vAlign w:val="bottom"/>
            <w:hideMark/>
          </w:tcPr>
          <w:p w14:paraId="3A5E2203" w14:textId="77777777" w:rsidR="0055005C" w:rsidRPr="0055005C" w:rsidRDefault="0055005C" w:rsidP="0055005C">
            <w:pPr>
              <w:jc w:val="center"/>
              <w:rPr>
                <w:sz w:val="20"/>
                <w:szCs w:val="20"/>
              </w:rPr>
            </w:pPr>
          </w:p>
        </w:tc>
        <w:tc>
          <w:tcPr>
            <w:tcW w:w="633" w:type="pct"/>
            <w:noWrap/>
            <w:vAlign w:val="bottom"/>
            <w:hideMark/>
          </w:tcPr>
          <w:p w14:paraId="484B9D56" w14:textId="77777777" w:rsidR="0055005C" w:rsidRPr="0055005C" w:rsidRDefault="0055005C" w:rsidP="0055005C">
            <w:pPr>
              <w:jc w:val="right"/>
              <w:rPr>
                <w:sz w:val="20"/>
                <w:szCs w:val="20"/>
              </w:rPr>
            </w:pPr>
            <w:r w:rsidRPr="0055005C">
              <w:rPr>
                <w:sz w:val="20"/>
                <w:szCs w:val="20"/>
              </w:rPr>
              <w:t>211 598,31041</w:t>
            </w:r>
          </w:p>
        </w:tc>
        <w:tc>
          <w:tcPr>
            <w:tcW w:w="634" w:type="pct"/>
            <w:noWrap/>
            <w:vAlign w:val="bottom"/>
            <w:hideMark/>
          </w:tcPr>
          <w:p w14:paraId="17DFDAB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1D561BE" w14:textId="77777777" w:rsidR="0055005C" w:rsidRPr="0055005C" w:rsidRDefault="0055005C" w:rsidP="0055005C">
            <w:pPr>
              <w:jc w:val="right"/>
              <w:rPr>
                <w:sz w:val="20"/>
                <w:szCs w:val="20"/>
              </w:rPr>
            </w:pPr>
            <w:r w:rsidRPr="0055005C">
              <w:rPr>
                <w:sz w:val="20"/>
                <w:szCs w:val="20"/>
              </w:rPr>
              <w:t>0,00000</w:t>
            </w:r>
          </w:p>
        </w:tc>
      </w:tr>
      <w:tr w:rsidR="0055005C" w:rsidRPr="0055005C" w14:paraId="7726CD6E" w14:textId="77777777" w:rsidTr="002726B6">
        <w:tblPrEx>
          <w:tblCellMar>
            <w:left w:w="108" w:type="dxa"/>
            <w:right w:w="108" w:type="dxa"/>
          </w:tblCellMar>
        </w:tblPrEx>
        <w:trPr>
          <w:cantSplit/>
          <w:trHeight w:val="20"/>
        </w:trPr>
        <w:tc>
          <w:tcPr>
            <w:tcW w:w="1848" w:type="pct"/>
            <w:noWrap/>
            <w:hideMark/>
          </w:tcPr>
          <w:p w14:paraId="6A95A9C5"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0A9EEA5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D901A05"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6C42D734" w14:textId="77777777" w:rsidR="0055005C" w:rsidRPr="0055005C" w:rsidRDefault="0055005C" w:rsidP="0055005C">
            <w:pPr>
              <w:jc w:val="center"/>
              <w:rPr>
                <w:sz w:val="20"/>
                <w:szCs w:val="20"/>
              </w:rPr>
            </w:pPr>
            <w:r w:rsidRPr="0055005C">
              <w:rPr>
                <w:sz w:val="20"/>
                <w:szCs w:val="20"/>
              </w:rPr>
              <w:t>98 0 00 80460</w:t>
            </w:r>
          </w:p>
        </w:tc>
        <w:tc>
          <w:tcPr>
            <w:tcW w:w="195" w:type="pct"/>
            <w:noWrap/>
            <w:vAlign w:val="bottom"/>
            <w:hideMark/>
          </w:tcPr>
          <w:p w14:paraId="5B46D83B"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47E23077" w14:textId="77777777" w:rsidR="0055005C" w:rsidRPr="0055005C" w:rsidRDefault="0055005C" w:rsidP="0055005C">
            <w:pPr>
              <w:jc w:val="right"/>
              <w:rPr>
                <w:sz w:val="20"/>
                <w:szCs w:val="20"/>
              </w:rPr>
            </w:pPr>
            <w:r w:rsidRPr="0055005C">
              <w:rPr>
                <w:sz w:val="20"/>
                <w:szCs w:val="20"/>
              </w:rPr>
              <w:t>211 598,31041</w:t>
            </w:r>
          </w:p>
        </w:tc>
        <w:tc>
          <w:tcPr>
            <w:tcW w:w="634" w:type="pct"/>
            <w:noWrap/>
            <w:vAlign w:val="bottom"/>
            <w:hideMark/>
          </w:tcPr>
          <w:p w14:paraId="4B6A27B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2815857" w14:textId="77777777" w:rsidR="0055005C" w:rsidRPr="0055005C" w:rsidRDefault="0055005C" w:rsidP="0055005C">
            <w:pPr>
              <w:jc w:val="right"/>
              <w:rPr>
                <w:sz w:val="20"/>
                <w:szCs w:val="20"/>
              </w:rPr>
            </w:pPr>
            <w:r w:rsidRPr="0055005C">
              <w:rPr>
                <w:sz w:val="20"/>
                <w:szCs w:val="20"/>
              </w:rPr>
              <w:t>0,00000</w:t>
            </w:r>
          </w:p>
        </w:tc>
      </w:tr>
      <w:tr w:rsidR="0055005C" w:rsidRPr="0055005C" w14:paraId="72F60B78" w14:textId="77777777" w:rsidTr="002726B6">
        <w:tblPrEx>
          <w:tblCellMar>
            <w:left w:w="108" w:type="dxa"/>
            <w:right w:w="108" w:type="dxa"/>
          </w:tblCellMar>
        </w:tblPrEx>
        <w:trPr>
          <w:cantSplit/>
          <w:trHeight w:val="20"/>
        </w:trPr>
        <w:tc>
          <w:tcPr>
            <w:tcW w:w="1848" w:type="pct"/>
            <w:noWrap/>
            <w:hideMark/>
          </w:tcPr>
          <w:p w14:paraId="26A3EE46" w14:textId="77777777" w:rsidR="0055005C" w:rsidRPr="0055005C" w:rsidRDefault="0055005C" w:rsidP="0055005C">
            <w:pPr>
              <w:rPr>
                <w:sz w:val="20"/>
                <w:szCs w:val="20"/>
              </w:rPr>
            </w:pPr>
            <w:r w:rsidRPr="0055005C">
              <w:rPr>
                <w:sz w:val="20"/>
                <w:szCs w:val="20"/>
              </w:rPr>
              <w:t>Охрана семьи и детства</w:t>
            </w:r>
          </w:p>
        </w:tc>
        <w:tc>
          <w:tcPr>
            <w:tcW w:w="292" w:type="pct"/>
            <w:noWrap/>
            <w:vAlign w:val="bottom"/>
            <w:hideMark/>
          </w:tcPr>
          <w:p w14:paraId="79F8A9E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39ADEC7"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77616CCE" w14:textId="77777777" w:rsidR="0055005C" w:rsidRPr="0055005C" w:rsidRDefault="0055005C" w:rsidP="0055005C">
            <w:pPr>
              <w:jc w:val="center"/>
              <w:rPr>
                <w:sz w:val="20"/>
                <w:szCs w:val="20"/>
              </w:rPr>
            </w:pPr>
          </w:p>
        </w:tc>
        <w:tc>
          <w:tcPr>
            <w:tcW w:w="195" w:type="pct"/>
            <w:noWrap/>
            <w:vAlign w:val="bottom"/>
            <w:hideMark/>
          </w:tcPr>
          <w:p w14:paraId="6F9805FB" w14:textId="77777777" w:rsidR="0055005C" w:rsidRPr="0055005C" w:rsidRDefault="0055005C" w:rsidP="0055005C">
            <w:pPr>
              <w:jc w:val="center"/>
              <w:rPr>
                <w:sz w:val="20"/>
                <w:szCs w:val="20"/>
              </w:rPr>
            </w:pPr>
          </w:p>
        </w:tc>
        <w:tc>
          <w:tcPr>
            <w:tcW w:w="633" w:type="pct"/>
            <w:noWrap/>
            <w:vAlign w:val="bottom"/>
            <w:hideMark/>
          </w:tcPr>
          <w:p w14:paraId="362A64CC" w14:textId="77777777" w:rsidR="0055005C" w:rsidRPr="0055005C" w:rsidRDefault="0055005C" w:rsidP="0055005C">
            <w:pPr>
              <w:jc w:val="right"/>
              <w:rPr>
                <w:sz w:val="20"/>
                <w:szCs w:val="20"/>
              </w:rPr>
            </w:pPr>
            <w:r w:rsidRPr="0055005C">
              <w:rPr>
                <w:sz w:val="20"/>
                <w:szCs w:val="20"/>
              </w:rPr>
              <w:t>146 896,17533</w:t>
            </w:r>
          </w:p>
        </w:tc>
        <w:tc>
          <w:tcPr>
            <w:tcW w:w="634" w:type="pct"/>
            <w:noWrap/>
            <w:vAlign w:val="bottom"/>
            <w:hideMark/>
          </w:tcPr>
          <w:p w14:paraId="1369AE45" w14:textId="77777777" w:rsidR="0055005C" w:rsidRPr="0055005C" w:rsidRDefault="0055005C" w:rsidP="0055005C">
            <w:pPr>
              <w:jc w:val="right"/>
              <w:rPr>
                <w:sz w:val="20"/>
                <w:szCs w:val="20"/>
              </w:rPr>
            </w:pPr>
            <w:r w:rsidRPr="0055005C">
              <w:rPr>
                <w:sz w:val="20"/>
                <w:szCs w:val="20"/>
              </w:rPr>
              <w:t>131 240,60000</w:t>
            </w:r>
          </w:p>
        </w:tc>
        <w:tc>
          <w:tcPr>
            <w:tcW w:w="619" w:type="pct"/>
            <w:noWrap/>
            <w:vAlign w:val="bottom"/>
            <w:hideMark/>
          </w:tcPr>
          <w:p w14:paraId="584F3D78" w14:textId="77777777" w:rsidR="0055005C" w:rsidRPr="0055005C" w:rsidRDefault="0055005C" w:rsidP="0055005C">
            <w:pPr>
              <w:jc w:val="right"/>
              <w:rPr>
                <w:sz w:val="20"/>
                <w:szCs w:val="20"/>
              </w:rPr>
            </w:pPr>
            <w:r w:rsidRPr="0055005C">
              <w:rPr>
                <w:sz w:val="20"/>
                <w:szCs w:val="20"/>
              </w:rPr>
              <w:t>135 421,60000</w:t>
            </w:r>
          </w:p>
        </w:tc>
      </w:tr>
      <w:tr w:rsidR="0055005C" w:rsidRPr="0055005C" w14:paraId="3E584AF7" w14:textId="77777777" w:rsidTr="002726B6">
        <w:tblPrEx>
          <w:tblCellMar>
            <w:left w:w="108" w:type="dxa"/>
            <w:right w:w="108" w:type="dxa"/>
          </w:tblCellMar>
        </w:tblPrEx>
        <w:trPr>
          <w:cantSplit/>
          <w:trHeight w:val="20"/>
        </w:trPr>
        <w:tc>
          <w:tcPr>
            <w:tcW w:w="1848" w:type="pct"/>
            <w:noWrap/>
            <w:hideMark/>
          </w:tcPr>
          <w:p w14:paraId="6422E37E"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"Социальная поддержка граждан"</w:t>
            </w:r>
          </w:p>
        </w:tc>
        <w:tc>
          <w:tcPr>
            <w:tcW w:w="292" w:type="pct"/>
            <w:noWrap/>
            <w:vAlign w:val="bottom"/>
            <w:hideMark/>
          </w:tcPr>
          <w:p w14:paraId="297E3E0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B1D6F0C"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633A1286" w14:textId="77777777" w:rsidR="0055005C" w:rsidRPr="0055005C" w:rsidRDefault="0055005C" w:rsidP="0055005C">
            <w:pPr>
              <w:jc w:val="center"/>
              <w:rPr>
                <w:sz w:val="20"/>
                <w:szCs w:val="20"/>
              </w:rPr>
            </w:pPr>
            <w:r w:rsidRPr="0055005C">
              <w:rPr>
                <w:sz w:val="20"/>
                <w:szCs w:val="20"/>
              </w:rPr>
              <w:t>09 0 00 00000</w:t>
            </w:r>
          </w:p>
        </w:tc>
        <w:tc>
          <w:tcPr>
            <w:tcW w:w="195" w:type="pct"/>
            <w:noWrap/>
            <w:vAlign w:val="bottom"/>
            <w:hideMark/>
          </w:tcPr>
          <w:p w14:paraId="45E57F90" w14:textId="77777777" w:rsidR="0055005C" w:rsidRPr="0055005C" w:rsidRDefault="0055005C" w:rsidP="0055005C">
            <w:pPr>
              <w:jc w:val="center"/>
              <w:rPr>
                <w:sz w:val="20"/>
                <w:szCs w:val="20"/>
              </w:rPr>
            </w:pPr>
          </w:p>
        </w:tc>
        <w:tc>
          <w:tcPr>
            <w:tcW w:w="633" w:type="pct"/>
            <w:noWrap/>
            <w:vAlign w:val="bottom"/>
            <w:hideMark/>
          </w:tcPr>
          <w:p w14:paraId="105B8BD6" w14:textId="77777777" w:rsidR="0055005C" w:rsidRPr="0055005C" w:rsidRDefault="0055005C" w:rsidP="0055005C">
            <w:pPr>
              <w:jc w:val="right"/>
              <w:rPr>
                <w:sz w:val="20"/>
                <w:szCs w:val="20"/>
              </w:rPr>
            </w:pPr>
            <w:r w:rsidRPr="0055005C">
              <w:rPr>
                <w:sz w:val="20"/>
                <w:szCs w:val="20"/>
              </w:rPr>
              <w:t>142 251,20000</w:t>
            </w:r>
          </w:p>
        </w:tc>
        <w:tc>
          <w:tcPr>
            <w:tcW w:w="634" w:type="pct"/>
            <w:noWrap/>
            <w:vAlign w:val="bottom"/>
            <w:hideMark/>
          </w:tcPr>
          <w:p w14:paraId="23104006" w14:textId="77777777" w:rsidR="0055005C" w:rsidRPr="0055005C" w:rsidRDefault="0055005C" w:rsidP="0055005C">
            <w:pPr>
              <w:jc w:val="right"/>
              <w:rPr>
                <w:sz w:val="20"/>
                <w:szCs w:val="20"/>
              </w:rPr>
            </w:pPr>
            <w:r w:rsidRPr="0055005C">
              <w:rPr>
                <w:sz w:val="20"/>
                <w:szCs w:val="20"/>
              </w:rPr>
              <w:t>131 240,60000</w:t>
            </w:r>
          </w:p>
        </w:tc>
        <w:tc>
          <w:tcPr>
            <w:tcW w:w="619" w:type="pct"/>
            <w:noWrap/>
            <w:vAlign w:val="bottom"/>
            <w:hideMark/>
          </w:tcPr>
          <w:p w14:paraId="4174F142" w14:textId="77777777" w:rsidR="0055005C" w:rsidRPr="0055005C" w:rsidRDefault="0055005C" w:rsidP="0055005C">
            <w:pPr>
              <w:jc w:val="right"/>
              <w:rPr>
                <w:sz w:val="20"/>
                <w:szCs w:val="20"/>
              </w:rPr>
            </w:pPr>
            <w:r w:rsidRPr="0055005C">
              <w:rPr>
                <w:sz w:val="20"/>
                <w:szCs w:val="20"/>
              </w:rPr>
              <w:t>135 421,60000</w:t>
            </w:r>
          </w:p>
        </w:tc>
      </w:tr>
      <w:tr w:rsidR="0055005C" w:rsidRPr="0055005C" w14:paraId="30198DAE" w14:textId="77777777" w:rsidTr="002726B6">
        <w:tblPrEx>
          <w:tblCellMar>
            <w:left w:w="108" w:type="dxa"/>
            <w:right w:w="108" w:type="dxa"/>
          </w:tblCellMar>
        </w:tblPrEx>
        <w:trPr>
          <w:cantSplit/>
          <w:trHeight w:val="20"/>
        </w:trPr>
        <w:tc>
          <w:tcPr>
            <w:tcW w:w="1848" w:type="pct"/>
            <w:noWrap/>
            <w:hideMark/>
          </w:tcPr>
          <w:p w14:paraId="5C40C556"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3BDF6BC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5359A17"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74652910" w14:textId="77777777" w:rsidR="0055005C" w:rsidRPr="0055005C" w:rsidRDefault="0055005C" w:rsidP="0055005C">
            <w:pPr>
              <w:jc w:val="center"/>
              <w:rPr>
                <w:sz w:val="20"/>
                <w:szCs w:val="20"/>
              </w:rPr>
            </w:pPr>
            <w:r w:rsidRPr="0055005C">
              <w:rPr>
                <w:sz w:val="20"/>
                <w:szCs w:val="20"/>
              </w:rPr>
              <w:t>09 3 00 00000</w:t>
            </w:r>
          </w:p>
        </w:tc>
        <w:tc>
          <w:tcPr>
            <w:tcW w:w="195" w:type="pct"/>
            <w:noWrap/>
            <w:vAlign w:val="bottom"/>
            <w:hideMark/>
          </w:tcPr>
          <w:p w14:paraId="67E53A4E" w14:textId="77777777" w:rsidR="0055005C" w:rsidRPr="0055005C" w:rsidRDefault="0055005C" w:rsidP="0055005C">
            <w:pPr>
              <w:jc w:val="center"/>
              <w:rPr>
                <w:sz w:val="20"/>
                <w:szCs w:val="20"/>
              </w:rPr>
            </w:pPr>
          </w:p>
        </w:tc>
        <w:tc>
          <w:tcPr>
            <w:tcW w:w="633" w:type="pct"/>
            <w:noWrap/>
            <w:vAlign w:val="bottom"/>
            <w:hideMark/>
          </w:tcPr>
          <w:p w14:paraId="5FFAA6F7" w14:textId="77777777" w:rsidR="0055005C" w:rsidRPr="0055005C" w:rsidRDefault="0055005C" w:rsidP="0055005C">
            <w:pPr>
              <w:jc w:val="right"/>
              <w:rPr>
                <w:sz w:val="20"/>
                <w:szCs w:val="20"/>
              </w:rPr>
            </w:pPr>
            <w:r w:rsidRPr="0055005C">
              <w:rPr>
                <w:sz w:val="20"/>
                <w:szCs w:val="20"/>
              </w:rPr>
              <w:t>142 251,20000</w:t>
            </w:r>
          </w:p>
        </w:tc>
        <w:tc>
          <w:tcPr>
            <w:tcW w:w="634" w:type="pct"/>
            <w:noWrap/>
            <w:vAlign w:val="bottom"/>
            <w:hideMark/>
          </w:tcPr>
          <w:p w14:paraId="2DE42966" w14:textId="77777777" w:rsidR="0055005C" w:rsidRPr="0055005C" w:rsidRDefault="0055005C" w:rsidP="0055005C">
            <w:pPr>
              <w:jc w:val="right"/>
              <w:rPr>
                <w:sz w:val="20"/>
                <w:szCs w:val="20"/>
              </w:rPr>
            </w:pPr>
            <w:r w:rsidRPr="0055005C">
              <w:rPr>
                <w:sz w:val="20"/>
                <w:szCs w:val="20"/>
              </w:rPr>
              <w:t>131 240,60000</w:t>
            </w:r>
          </w:p>
        </w:tc>
        <w:tc>
          <w:tcPr>
            <w:tcW w:w="619" w:type="pct"/>
            <w:noWrap/>
            <w:vAlign w:val="bottom"/>
            <w:hideMark/>
          </w:tcPr>
          <w:p w14:paraId="2514F577" w14:textId="77777777" w:rsidR="0055005C" w:rsidRPr="0055005C" w:rsidRDefault="0055005C" w:rsidP="0055005C">
            <w:pPr>
              <w:jc w:val="right"/>
              <w:rPr>
                <w:sz w:val="20"/>
                <w:szCs w:val="20"/>
              </w:rPr>
            </w:pPr>
            <w:r w:rsidRPr="0055005C">
              <w:rPr>
                <w:sz w:val="20"/>
                <w:szCs w:val="20"/>
              </w:rPr>
              <w:t>135 421,60000</w:t>
            </w:r>
          </w:p>
        </w:tc>
      </w:tr>
      <w:tr w:rsidR="0055005C" w:rsidRPr="0055005C" w14:paraId="40625F40" w14:textId="77777777" w:rsidTr="002726B6">
        <w:tblPrEx>
          <w:tblCellMar>
            <w:left w:w="108" w:type="dxa"/>
            <w:right w:w="108" w:type="dxa"/>
          </w:tblCellMar>
        </w:tblPrEx>
        <w:trPr>
          <w:cantSplit/>
          <w:trHeight w:val="20"/>
        </w:trPr>
        <w:tc>
          <w:tcPr>
            <w:tcW w:w="1848" w:type="pct"/>
            <w:noWrap/>
            <w:hideMark/>
          </w:tcPr>
          <w:p w14:paraId="5F5D0F92" w14:textId="77777777" w:rsidR="0055005C" w:rsidRPr="0055005C" w:rsidRDefault="0055005C" w:rsidP="0055005C">
            <w:pPr>
              <w:rPr>
                <w:sz w:val="20"/>
                <w:szCs w:val="20"/>
              </w:rPr>
            </w:pPr>
            <w:r w:rsidRPr="0055005C">
              <w:rPr>
                <w:sz w:val="20"/>
                <w:szCs w:val="20"/>
              </w:rPr>
              <w:t>Комплекс процессных мероприятий "Предоставление мер социальной поддержки гражданам на территории Донецкой Народной Республики"</w:t>
            </w:r>
          </w:p>
        </w:tc>
        <w:tc>
          <w:tcPr>
            <w:tcW w:w="292" w:type="pct"/>
            <w:noWrap/>
            <w:vAlign w:val="bottom"/>
            <w:hideMark/>
          </w:tcPr>
          <w:p w14:paraId="102B393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53DEEE1"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14022507" w14:textId="77777777" w:rsidR="0055005C" w:rsidRPr="0055005C" w:rsidRDefault="0055005C" w:rsidP="0055005C">
            <w:pPr>
              <w:jc w:val="center"/>
              <w:rPr>
                <w:sz w:val="20"/>
                <w:szCs w:val="20"/>
              </w:rPr>
            </w:pPr>
            <w:r w:rsidRPr="0055005C">
              <w:rPr>
                <w:sz w:val="20"/>
                <w:szCs w:val="20"/>
              </w:rPr>
              <w:t>09 3 02 00000</w:t>
            </w:r>
          </w:p>
        </w:tc>
        <w:tc>
          <w:tcPr>
            <w:tcW w:w="195" w:type="pct"/>
            <w:noWrap/>
            <w:vAlign w:val="bottom"/>
            <w:hideMark/>
          </w:tcPr>
          <w:p w14:paraId="3153379D" w14:textId="77777777" w:rsidR="0055005C" w:rsidRPr="0055005C" w:rsidRDefault="0055005C" w:rsidP="0055005C">
            <w:pPr>
              <w:jc w:val="center"/>
              <w:rPr>
                <w:sz w:val="20"/>
                <w:szCs w:val="20"/>
              </w:rPr>
            </w:pPr>
          </w:p>
        </w:tc>
        <w:tc>
          <w:tcPr>
            <w:tcW w:w="633" w:type="pct"/>
            <w:noWrap/>
            <w:vAlign w:val="bottom"/>
            <w:hideMark/>
          </w:tcPr>
          <w:p w14:paraId="6089531B" w14:textId="77777777" w:rsidR="0055005C" w:rsidRPr="0055005C" w:rsidRDefault="0055005C" w:rsidP="0055005C">
            <w:pPr>
              <w:jc w:val="right"/>
              <w:rPr>
                <w:sz w:val="20"/>
                <w:szCs w:val="20"/>
              </w:rPr>
            </w:pPr>
            <w:r w:rsidRPr="0055005C">
              <w:rPr>
                <w:sz w:val="20"/>
                <w:szCs w:val="20"/>
              </w:rPr>
              <w:t>142 251,20000</w:t>
            </w:r>
          </w:p>
        </w:tc>
        <w:tc>
          <w:tcPr>
            <w:tcW w:w="634" w:type="pct"/>
            <w:noWrap/>
            <w:vAlign w:val="bottom"/>
            <w:hideMark/>
          </w:tcPr>
          <w:p w14:paraId="0F46212E" w14:textId="77777777" w:rsidR="0055005C" w:rsidRPr="0055005C" w:rsidRDefault="0055005C" w:rsidP="0055005C">
            <w:pPr>
              <w:jc w:val="right"/>
              <w:rPr>
                <w:sz w:val="20"/>
                <w:szCs w:val="20"/>
              </w:rPr>
            </w:pPr>
            <w:r w:rsidRPr="0055005C">
              <w:rPr>
                <w:sz w:val="20"/>
                <w:szCs w:val="20"/>
              </w:rPr>
              <w:t>131 240,60000</w:t>
            </w:r>
          </w:p>
        </w:tc>
        <w:tc>
          <w:tcPr>
            <w:tcW w:w="619" w:type="pct"/>
            <w:noWrap/>
            <w:vAlign w:val="bottom"/>
            <w:hideMark/>
          </w:tcPr>
          <w:p w14:paraId="1073AA8B" w14:textId="77777777" w:rsidR="0055005C" w:rsidRPr="0055005C" w:rsidRDefault="0055005C" w:rsidP="0055005C">
            <w:pPr>
              <w:jc w:val="right"/>
              <w:rPr>
                <w:sz w:val="20"/>
                <w:szCs w:val="20"/>
              </w:rPr>
            </w:pPr>
            <w:r w:rsidRPr="0055005C">
              <w:rPr>
                <w:sz w:val="20"/>
                <w:szCs w:val="20"/>
              </w:rPr>
              <w:t>135 421,60000</w:t>
            </w:r>
          </w:p>
        </w:tc>
      </w:tr>
      <w:tr w:rsidR="0055005C" w:rsidRPr="0055005C" w14:paraId="49988C2A" w14:textId="77777777" w:rsidTr="002726B6">
        <w:tblPrEx>
          <w:tblCellMar>
            <w:left w:w="108" w:type="dxa"/>
            <w:right w:w="108" w:type="dxa"/>
          </w:tblCellMar>
        </w:tblPrEx>
        <w:trPr>
          <w:cantSplit/>
          <w:trHeight w:val="20"/>
        </w:trPr>
        <w:tc>
          <w:tcPr>
            <w:tcW w:w="1848" w:type="pct"/>
            <w:noWrap/>
            <w:hideMark/>
          </w:tcPr>
          <w:p w14:paraId="18ED0267" w14:textId="77777777" w:rsidR="0055005C" w:rsidRPr="0055005C" w:rsidRDefault="0055005C" w:rsidP="0055005C">
            <w:pPr>
              <w:rPr>
                <w:sz w:val="20"/>
                <w:szCs w:val="20"/>
              </w:rPr>
            </w:pPr>
            <w:r w:rsidRPr="0055005C">
              <w:rPr>
                <w:sz w:val="20"/>
                <w:szCs w:val="20"/>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w:t>
            </w:r>
          </w:p>
        </w:tc>
        <w:tc>
          <w:tcPr>
            <w:tcW w:w="292" w:type="pct"/>
            <w:noWrap/>
            <w:vAlign w:val="bottom"/>
            <w:hideMark/>
          </w:tcPr>
          <w:p w14:paraId="5781EF5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EC72F0D"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2A64CEC8" w14:textId="77777777" w:rsidR="0055005C" w:rsidRPr="0055005C" w:rsidRDefault="0055005C" w:rsidP="0055005C">
            <w:pPr>
              <w:jc w:val="center"/>
              <w:rPr>
                <w:sz w:val="20"/>
                <w:szCs w:val="20"/>
              </w:rPr>
            </w:pPr>
            <w:r w:rsidRPr="0055005C">
              <w:rPr>
                <w:sz w:val="20"/>
                <w:szCs w:val="20"/>
              </w:rPr>
              <w:t>09 3 02 31460</w:t>
            </w:r>
          </w:p>
        </w:tc>
        <w:tc>
          <w:tcPr>
            <w:tcW w:w="195" w:type="pct"/>
            <w:noWrap/>
            <w:vAlign w:val="bottom"/>
            <w:hideMark/>
          </w:tcPr>
          <w:p w14:paraId="785D85F3" w14:textId="77777777" w:rsidR="0055005C" w:rsidRPr="0055005C" w:rsidRDefault="0055005C" w:rsidP="0055005C">
            <w:pPr>
              <w:jc w:val="center"/>
              <w:rPr>
                <w:sz w:val="20"/>
                <w:szCs w:val="20"/>
              </w:rPr>
            </w:pPr>
          </w:p>
        </w:tc>
        <w:tc>
          <w:tcPr>
            <w:tcW w:w="633" w:type="pct"/>
            <w:noWrap/>
            <w:vAlign w:val="bottom"/>
            <w:hideMark/>
          </w:tcPr>
          <w:p w14:paraId="36E8BD6E" w14:textId="77777777" w:rsidR="0055005C" w:rsidRPr="0055005C" w:rsidRDefault="0055005C" w:rsidP="0055005C">
            <w:pPr>
              <w:jc w:val="right"/>
              <w:rPr>
                <w:sz w:val="20"/>
                <w:szCs w:val="20"/>
              </w:rPr>
            </w:pPr>
            <w:r w:rsidRPr="0055005C">
              <w:rPr>
                <w:sz w:val="20"/>
                <w:szCs w:val="20"/>
              </w:rPr>
              <w:t>142 251,20000</w:t>
            </w:r>
          </w:p>
        </w:tc>
        <w:tc>
          <w:tcPr>
            <w:tcW w:w="634" w:type="pct"/>
            <w:noWrap/>
            <w:vAlign w:val="bottom"/>
            <w:hideMark/>
          </w:tcPr>
          <w:p w14:paraId="19B7EC12" w14:textId="77777777" w:rsidR="0055005C" w:rsidRPr="0055005C" w:rsidRDefault="0055005C" w:rsidP="0055005C">
            <w:pPr>
              <w:jc w:val="right"/>
              <w:rPr>
                <w:sz w:val="20"/>
                <w:szCs w:val="20"/>
              </w:rPr>
            </w:pPr>
            <w:r w:rsidRPr="0055005C">
              <w:rPr>
                <w:sz w:val="20"/>
                <w:szCs w:val="20"/>
              </w:rPr>
              <w:t>131 240,60000</w:t>
            </w:r>
          </w:p>
        </w:tc>
        <w:tc>
          <w:tcPr>
            <w:tcW w:w="619" w:type="pct"/>
            <w:noWrap/>
            <w:vAlign w:val="bottom"/>
            <w:hideMark/>
          </w:tcPr>
          <w:p w14:paraId="3FE8307A" w14:textId="77777777" w:rsidR="0055005C" w:rsidRPr="0055005C" w:rsidRDefault="0055005C" w:rsidP="0055005C">
            <w:pPr>
              <w:jc w:val="right"/>
              <w:rPr>
                <w:sz w:val="20"/>
                <w:szCs w:val="20"/>
              </w:rPr>
            </w:pPr>
            <w:r w:rsidRPr="0055005C">
              <w:rPr>
                <w:sz w:val="20"/>
                <w:szCs w:val="20"/>
              </w:rPr>
              <w:t>135 421,60000</w:t>
            </w:r>
          </w:p>
        </w:tc>
      </w:tr>
      <w:tr w:rsidR="0055005C" w:rsidRPr="0055005C" w14:paraId="0250C4B1" w14:textId="77777777" w:rsidTr="002726B6">
        <w:tblPrEx>
          <w:tblCellMar>
            <w:left w:w="108" w:type="dxa"/>
            <w:right w:w="108" w:type="dxa"/>
          </w:tblCellMar>
        </w:tblPrEx>
        <w:trPr>
          <w:cantSplit/>
          <w:trHeight w:val="20"/>
        </w:trPr>
        <w:tc>
          <w:tcPr>
            <w:tcW w:w="1848" w:type="pct"/>
            <w:noWrap/>
            <w:hideMark/>
          </w:tcPr>
          <w:p w14:paraId="7C460AE9"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261D7CD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44A0E41"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3811B386" w14:textId="77777777" w:rsidR="0055005C" w:rsidRPr="0055005C" w:rsidRDefault="0055005C" w:rsidP="0055005C">
            <w:pPr>
              <w:jc w:val="center"/>
              <w:rPr>
                <w:sz w:val="20"/>
                <w:szCs w:val="20"/>
              </w:rPr>
            </w:pPr>
            <w:r w:rsidRPr="0055005C">
              <w:rPr>
                <w:sz w:val="20"/>
                <w:szCs w:val="20"/>
              </w:rPr>
              <w:t>09 3 02 31460</w:t>
            </w:r>
          </w:p>
        </w:tc>
        <w:tc>
          <w:tcPr>
            <w:tcW w:w="195" w:type="pct"/>
            <w:noWrap/>
            <w:vAlign w:val="bottom"/>
            <w:hideMark/>
          </w:tcPr>
          <w:p w14:paraId="1A20E257"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A97E218" w14:textId="77777777" w:rsidR="0055005C" w:rsidRPr="0055005C" w:rsidRDefault="0055005C" w:rsidP="0055005C">
            <w:pPr>
              <w:jc w:val="right"/>
              <w:rPr>
                <w:sz w:val="20"/>
                <w:szCs w:val="20"/>
              </w:rPr>
            </w:pPr>
            <w:r w:rsidRPr="0055005C">
              <w:rPr>
                <w:sz w:val="20"/>
                <w:szCs w:val="20"/>
              </w:rPr>
              <w:t>142 251,20000</w:t>
            </w:r>
          </w:p>
        </w:tc>
        <w:tc>
          <w:tcPr>
            <w:tcW w:w="634" w:type="pct"/>
            <w:noWrap/>
            <w:vAlign w:val="bottom"/>
            <w:hideMark/>
          </w:tcPr>
          <w:p w14:paraId="2FC99F4B" w14:textId="77777777" w:rsidR="0055005C" w:rsidRPr="0055005C" w:rsidRDefault="0055005C" w:rsidP="0055005C">
            <w:pPr>
              <w:jc w:val="right"/>
              <w:rPr>
                <w:sz w:val="20"/>
                <w:szCs w:val="20"/>
              </w:rPr>
            </w:pPr>
            <w:r w:rsidRPr="0055005C">
              <w:rPr>
                <w:sz w:val="20"/>
                <w:szCs w:val="20"/>
              </w:rPr>
              <w:t>131 240,60000</w:t>
            </w:r>
          </w:p>
        </w:tc>
        <w:tc>
          <w:tcPr>
            <w:tcW w:w="619" w:type="pct"/>
            <w:noWrap/>
            <w:vAlign w:val="bottom"/>
            <w:hideMark/>
          </w:tcPr>
          <w:p w14:paraId="64F0BB5D" w14:textId="77777777" w:rsidR="0055005C" w:rsidRPr="0055005C" w:rsidRDefault="0055005C" w:rsidP="0055005C">
            <w:pPr>
              <w:jc w:val="right"/>
              <w:rPr>
                <w:sz w:val="20"/>
                <w:szCs w:val="20"/>
              </w:rPr>
            </w:pPr>
            <w:r w:rsidRPr="0055005C">
              <w:rPr>
                <w:sz w:val="20"/>
                <w:szCs w:val="20"/>
              </w:rPr>
              <w:t>135 421,60000</w:t>
            </w:r>
          </w:p>
        </w:tc>
      </w:tr>
      <w:tr w:rsidR="0055005C" w:rsidRPr="0055005C" w14:paraId="2EA085D3" w14:textId="77777777" w:rsidTr="002726B6">
        <w:tblPrEx>
          <w:tblCellMar>
            <w:left w:w="108" w:type="dxa"/>
            <w:right w:w="108" w:type="dxa"/>
          </w:tblCellMar>
        </w:tblPrEx>
        <w:trPr>
          <w:cantSplit/>
          <w:trHeight w:val="20"/>
        </w:trPr>
        <w:tc>
          <w:tcPr>
            <w:tcW w:w="1848" w:type="pct"/>
            <w:noWrap/>
            <w:hideMark/>
          </w:tcPr>
          <w:p w14:paraId="6F966EF9"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792C3AE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0DC5E73"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112033FA"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1B76BB44" w14:textId="77777777" w:rsidR="0055005C" w:rsidRPr="0055005C" w:rsidRDefault="0055005C" w:rsidP="0055005C">
            <w:pPr>
              <w:jc w:val="center"/>
              <w:rPr>
                <w:sz w:val="20"/>
                <w:szCs w:val="20"/>
              </w:rPr>
            </w:pPr>
          </w:p>
        </w:tc>
        <w:tc>
          <w:tcPr>
            <w:tcW w:w="633" w:type="pct"/>
            <w:noWrap/>
            <w:vAlign w:val="bottom"/>
            <w:hideMark/>
          </w:tcPr>
          <w:p w14:paraId="34FAD115" w14:textId="77777777" w:rsidR="0055005C" w:rsidRPr="0055005C" w:rsidRDefault="0055005C" w:rsidP="0055005C">
            <w:pPr>
              <w:jc w:val="right"/>
              <w:rPr>
                <w:sz w:val="20"/>
                <w:szCs w:val="20"/>
              </w:rPr>
            </w:pPr>
            <w:r w:rsidRPr="0055005C">
              <w:rPr>
                <w:sz w:val="20"/>
                <w:szCs w:val="20"/>
              </w:rPr>
              <w:t>4 644,97533</w:t>
            </w:r>
          </w:p>
        </w:tc>
        <w:tc>
          <w:tcPr>
            <w:tcW w:w="634" w:type="pct"/>
            <w:noWrap/>
            <w:vAlign w:val="bottom"/>
            <w:hideMark/>
          </w:tcPr>
          <w:p w14:paraId="1533E10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24BBD0E" w14:textId="77777777" w:rsidR="0055005C" w:rsidRPr="0055005C" w:rsidRDefault="0055005C" w:rsidP="0055005C">
            <w:pPr>
              <w:jc w:val="right"/>
              <w:rPr>
                <w:sz w:val="20"/>
                <w:szCs w:val="20"/>
              </w:rPr>
            </w:pPr>
            <w:r w:rsidRPr="0055005C">
              <w:rPr>
                <w:sz w:val="20"/>
                <w:szCs w:val="20"/>
              </w:rPr>
              <w:t>0,00000</w:t>
            </w:r>
          </w:p>
        </w:tc>
      </w:tr>
      <w:tr w:rsidR="0055005C" w:rsidRPr="0055005C" w14:paraId="6A91EE9E" w14:textId="77777777" w:rsidTr="002726B6">
        <w:tblPrEx>
          <w:tblCellMar>
            <w:left w:w="108" w:type="dxa"/>
            <w:right w:w="108" w:type="dxa"/>
          </w:tblCellMar>
        </w:tblPrEx>
        <w:trPr>
          <w:cantSplit/>
          <w:trHeight w:val="20"/>
        </w:trPr>
        <w:tc>
          <w:tcPr>
            <w:tcW w:w="1848" w:type="pct"/>
            <w:noWrap/>
            <w:hideMark/>
          </w:tcPr>
          <w:p w14:paraId="5F3AAAEC" w14:textId="77777777" w:rsidR="0055005C" w:rsidRPr="0055005C" w:rsidRDefault="0055005C" w:rsidP="0055005C">
            <w:pPr>
              <w:rPr>
                <w:sz w:val="20"/>
                <w:szCs w:val="20"/>
              </w:rPr>
            </w:pPr>
            <w:r w:rsidRPr="0055005C">
              <w:rPr>
                <w:sz w:val="20"/>
                <w:szCs w:val="20"/>
              </w:rPr>
              <w:t>Государственная социальная помощь детям-инвалидам и инвалидам с детства</w:t>
            </w:r>
          </w:p>
        </w:tc>
        <w:tc>
          <w:tcPr>
            <w:tcW w:w="292" w:type="pct"/>
            <w:noWrap/>
            <w:vAlign w:val="bottom"/>
            <w:hideMark/>
          </w:tcPr>
          <w:p w14:paraId="68BC043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FFA7BB7"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1768C4C5" w14:textId="77777777" w:rsidR="0055005C" w:rsidRPr="0055005C" w:rsidRDefault="0055005C" w:rsidP="0055005C">
            <w:pPr>
              <w:jc w:val="center"/>
              <w:rPr>
                <w:sz w:val="20"/>
                <w:szCs w:val="20"/>
              </w:rPr>
            </w:pPr>
            <w:r w:rsidRPr="0055005C">
              <w:rPr>
                <w:sz w:val="20"/>
                <w:szCs w:val="20"/>
              </w:rPr>
              <w:t>98 0 00 80020</w:t>
            </w:r>
          </w:p>
        </w:tc>
        <w:tc>
          <w:tcPr>
            <w:tcW w:w="195" w:type="pct"/>
            <w:noWrap/>
            <w:vAlign w:val="bottom"/>
            <w:hideMark/>
          </w:tcPr>
          <w:p w14:paraId="29517044" w14:textId="77777777" w:rsidR="0055005C" w:rsidRPr="0055005C" w:rsidRDefault="0055005C" w:rsidP="0055005C">
            <w:pPr>
              <w:jc w:val="center"/>
              <w:rPr>
                <w:sz w:val="20"/>
                <w:szCs w:val="20"/>
              </w:rPr>
            </w:pPr>
          </w:p>
        </w:tc>
        <w:tc>
          <w:tcPr>
            <w:tcW w:w="633" w:type="pct"/>
            <w:noWrap/>
            <w:vAlign w:val="bottom"/>
            <w:hideMark/>
          </w:tcPr>
          <w:p w14:paraId="344CAB1C" w14:textId="77777777" w:rsidR="0055005C" w:rsidRPr="0055005C" w:rsidRDefault="0055005C" w:rsidP="0055005C">
            <w:pPr>
              <w:jc w:val="right"/>
              <w:rPr>
                <w:sz w:val="20"/>
                <w:szCs w:val="20"/>
              </w:rPr>
            </w:pPr>
            <w:r w:rsidRPr="0055005C">
              <w:rPr>
                <w:sz w:val="20"/>
                <w:szCs w:val="20"/>
              </w:rPr>
              <w:t>1 014,70677</w:t>
            </w:r>
          </w:p>
        </w:tc>
        <w:tc>
          <w:tcPr>
            <w:tcW w:w="634" w:type="pct"/>
            <w:noWrap/>
            <w:vAlign w:val="bottom"/>
            <w:hideMark/>
          </w:tcPr>
          <w:p w14:paraId="7C4D12C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3D76D89" w14:textId="77777777" w:rsidR="0055005C" w:rsidRPr="0055005C" w:rsidRDefault="0055005C" w:rsidP="0055005C">
            <w:pPr>
              <w:jc w:val="right"/>
              <w:rPr>
                <w:sz w:val="20"/>
                <w:szCs w:val="20"/>
              </w:rPr>
            </w:pPr>
            <w:r w:rsidRPr="0055005C">
              <w:rPr>
                <w:sz w:val="20"/>
                <w:szCs w:val="20"/>
              </w:rPr>
              <w:t>0,00000</w:t>
            </w:r>
          </w:p>
        </w:tc>
      </w:tr>
      <w:tr w:rsidR="0055005C" w:rsidRPr="0055005C" w14:paraId="6EE79723" w14:textId="77777777" w:rsidTr="002726B6">
        <w:tblPrEx>
          <w:tblCellMar>
            <w:left w:w="108" w:type="dxa"/>
            <w:right w:w="108" w:type="dxa"/>
          </w:tblCellMar>
        </w:tblPrEx>
        <w:trPr>
          <w:cantSplit/>
          <w:trHeight w:val="20"/>
        </w:trPr>
        <w:tc>
          <w:tcPr>
            <w:tcW w:w="1848" w:type="pct"/>
            <w:noWrap/>
            <w:hideMark/>
          </w:tcPr>
          <w:p w14:paraId="7B7C1908"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62D94ED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5B2E047"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7A52F0E3" w14:textId="77777777" w:rsidR="0055005C" w:rsidRPr="0055005C" w:rsidRDefault="0055005C" w:rsidP="0055005C">
            <w:pPr>
              <w:jc w:val="center"/>
              <w:rPr>
                <w:sz w:val="20"/>
                <w:szCs w:val="20"/>
              </w:rPr>
            </w:pPr>
            <w:r w:rsidRPr="0055005C">
              <w:rPr>
                <w:sz w:val="20"/>
                <w:szCs w:val="20"/>
              </w:rPr>
              <w:t>98 0 00 80020</w:t>
            </w:r>
          </w:p>
        </w:tc>
        <w:tc>
          <w:tcPr>
            <w:tcW w:w="195" w:type="pct"/>
            <w:noWrap/>
            <w:vAlign w:val="bottom"/>
            <w:hideMark/>
          </w:tcPr>
          <w:p w14:paraId="5AF02049"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4913790B" w14:textId="77777777" w:rsidR="0055005C" w:rsidRPr="0055005C" w:rsidRDefault="0055005C" w:rsidP="0055005C">
            <w:pPr>
              <w:jc w:val="right"/>
              <w:rPr>
                <w:sz w:val="20"/>
                <w:szCs w:val="20"/>
              </w:rPr>
            </w:pPr>
            <w:r w:rsidRPr="0055005C">
              <w:rPr>
                <w:sz w:val="20"/>
                <w:szCs w:val="20"/>
              </w:rPr>
              <w:t>1 014,70677</w:t>
            </w:r>
          </w:p>
        </w:tc>
        <w:tc>
          <w:tcPr>
            <w:tcW w:w="634" w:type="pct"/>
            <w:noWrap/>
            <w:vAlign w:val="bottom"/>
            <w:hideMark/>
          </w:tcPr>
          <w:p w14:paraId="0B1783C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0260DAE" w14:textId="77777777" w:rsidR="0055005C" w:rsidRPr="0055005C" w:rsidRDefault="0055005C" w:rsidP="0055005C">
            <w:pPr>
              <w:jc w:val="right"/>
              <w:rPr>
                <w:sz w:val="20"/>
                <w:szCs w:val="20"/>
              </w:rPr>
            </w:pPr>
            <w:r w:rsidRPr="0055005C">
              <w:rPr>
                <w:sz w:val="20"/>
                <w:szCs w:val="20"/>
              </w:rPr>
              <w:t>0,00000</w:t>
            </w:r>
          </w:p>
        </w:tc>
      </w:tr>
      <w:tr w:rsidR="0055005C" w:rsidRPr="0055005C" w14:paraId="5C54DB6A" w14:textId="77777777" w:rsidTr="002726B6">
        <w:tblPrEx>
          <w:tblCellMar>
            <w:left w:w="108" w:type="dxa"/>
            <w:right w:w="108" w:type="dxa"/>
          </w:tblCellMar>
        </w:tblPrEx>
        <w:trPr>
          <w:cantSplit/>
          <w:trHeight w:val="20"/>
        </w:trPr>
        <w:tc>
          <w:tcPr>
            <w:tcW w:w="1848" w:type="pct"/>
            <w:noWrap/>
            <w:hideMark/>
          </w:tcPr>
          <w:p w14:paraId="459E0C21" w14:textId="77777777" w:rsidR="0055005C" w:rsidRPr="0055005C" w:rsidRDefault="0055005C" w:rsidP="0055005C">
            <w:pPr>
              <w:rPr>
                <w:sz w:val="20"/>
                <w:szCs w:val="20"/>
              </w:rPr>
            </w:pPr>
            <w:r w:rsidRPr="0055005C">
              <w:rPr>
                <w:sz w:val="20"/>
                <w:szCs w:val="20"/>
              </w:rPr>
              <w:t>Временная государственная помощь детям, родители которых уклоняются от уплаты алиментов, не имеют возможности содержать ребенка или место жительства их неизвестно</w:t>
            </w:r>
          </w:p>
        </w:tc>
        <w:tc>
          <w:tcPr>
            <w:tcW w:w="292" w:type="pct"/>
            <w:noWrap/>
            <w:vAlign w:val="bottom"/>
            <w:hideMark/>
          </w:tcPr>
          <w:p w14:paraId="5B4435E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2D5295F"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26A119C6" w14:textId="77777777" w:rsidR="0055005C" w:rsidRPr="0055005C" w:rsidRDefault="0055005C" w:rsidP="0055005C">
            <w:pPr>
              <w:jc w:val="center"/>
              <w:rPr>
                <w:sz w:val="20"/>
                <w:szCs w:val="20"/>
              </w:rPr>
            </w:pPr>
            <w:r w:rsidRPr="0055005C">
              <w:rPr>
                <w:sz w:val="20"/>
                <w:szCs w:val="20"/>
              </w:rPr>
              <w:t>98 0 00 80030</w:t>
            </w:r>
          </w:p>
        </w:tc>
        <w:tc>
          <w:tcPr>
            <w:tcW w:w="195" w:type="pct"/>
            <w:noWrap/>
            <w:vAlign w:val="bottom"/>
            <w:hideMark/>
          </w:tcPr>
          <w:p w14:paraId="0D6688DD" w14:textId="77777777" w:rsidR="0055005C" w:rsidRPr="0055005C" w:rsidRDefault="0055005C" w:rsidP="0055005C">
            <w:pPr>
              <w:jc w:val="center"/>
              <w:rPr>
                <w:sz w:val="20"/>
                <w:szCs w:val="20"/>
              </w:rPr>
            </w:pPr>
          </w:p>
        </w:tc>
        <w:tc>
          <w:tcPr>
            <w:tcW w:w="633" w:type="pct"/>
            <w:noWrap/>
            <w:vAlign w:val="bottom"/>
            <w:hideMark/>
          </w:tcPr>
          <w:p w14:paraId="319D4826" w14:textId="77777777" w:rsidR="0055005C" w:rsidRPr="0055005C" w:rsidRDefault="0055005C" w:rsidP="0055005C">
            <w:pPr>
              <w:jc w:val="right"/>
              <w:rPr>
                <w:sz w:val="20"/>
                <w:szCs w:val="20"/>
              </w:rPr>
            </w:pPr>
            <w:r w:rsidRPr="0055005C">
              <w:rPr>
                <w:sz w:val="20"/>
                <w:szCs w:val="20"/>
              </w:rPr>
              <w:t>42,00000</w:t>
            </w:r>
          </w:p>
        </w:tc>
        <w:tc>
          <w:tcPr>
            <w:tcW w:w="634" w:type="pct"/>
            <w:noWrap/>
            <w:vAlign w:val="bottom"/>
            <w:hideMark/>
          </w:tcPr>
          <w:p w14:paraId="79E5A6A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A3848FC" w14:textId="77777777" w:rsidR="0055005C" w:rsidRPr="0055005C" w:rsidRDefault="0055005C" w:rsidP="0055005C">
            <w:pPr>
              <w:jc w:val="right"/>
              <w:rPr>
                <w:sz w:val="20"/>
                <w:szCs w:val="20"/>
              </w:rPr>
            </w:pPr>
            <w:r w:rsidRPr="0055005C">
              <w:rPr>
                <w:sz w:val="20"/>
                <w:szCs w:val="20"/>
              </w:rPr>
              <w:t>0,00000</w:t>
            </w:r>
          </w:p>
        </w:tc>
      </w:tr>
      <w:tr w:rsidR="0055005C" w:rsidRPr="0055005C" w14:paraId="70003795" w14:textId="77777777" w:rsidTr="002726B6">
        <w:tblPrEx>
          <w:tblCellMar>
            <w:left w:w="108" w:type="dxa"/>
            <w:right w:w="108" w:type="dxa"/>
          </w:tblCellMar>
        </w:tblPrEx>
        <w:trPr>
          <w:cantSplit/>
          <w:trHeight w:val="20"/>
        </w:trPr>
        <w:tc>
          <w:tcPr>
            <w:tcW w:w="1848" w:type="pct"/>
            <w:noWrap/>
            <w:hideMark/>
          </w:tcPr>
          <w:p w14:paraId="3E7252B1"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42DB1A5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A8DF409"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62D7F035" w14:textId="77777777" w:rsidR="0055005C" w:rsidRPr="0055005C" w:rsidRDefault="0055005C" w:rsidP="0055005C">
            <w:pPr>
              <w:jc w:val="center"/>
              <w:rPr>
                <w:sz w:val="20"/>
                <w:szCs w:val="20"/>
              </w:rPr>
            </w:pPr>
            <w:r w:rsidRPr="0055005C">
              <w:rPr>
                <w:sz w:val="20"/>
                <w:szCs w:val="20"/>
              </w:rPr>
              <w:t>98 0 00 80030</w:t>
            </w:r>
          </w:p>
        </w:tc>
        <w:tc>
          <w:tcPr>
            <w:tcW w:w="195" w:type="pct"/>
            <w:noWrap/>
            <w:vAlign w:val="bottom"/>
            <w:hideMark/>
          </w:tcPr>
          <w:p w14:paraId="11271386"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2324AF3C" w14:textId="77777777" w:rsidR="0055005C" w:rsidRPr="0055005C" w:rsidRDefault="0055005C" w:rsidP="0055005C">
            <w:pPr>
              <w:jc w:val="right"/>
              <w:rPr>
                <w:sz w:val="20"/>
                <w:szCs w:val="20"/>
              </w:rPr>
            </w:pPr>
            <w:r w:rsidRPr="0055005C">
              <w:rPr>
                <w:sz w:val="20"/>
                <w:szCs w:val="20"/>
              </w:rPr>
              <w:t>42,00000</w:t>
            </w:r>
          </w:p>
        </w:tc>
        <w:tc>
          <w:tcPr>
            <w:tcW w:w="634" w:type="pct"/>
            <w:noWrap/>
            <w:vAlign w:val="bottom"/>
            <w:hideMark/>
          </w:tcPr>
          <w:p w14:paraId="5163431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811052B" w14:textId="77777777" w:rsidR="0055005C" w:rsidRPr="0055005C" w:rsidRDefault="0055005C" w:rsidP="0055005C">
            <w:pPr>
              <w:jc w:val="right"/>
              <w:rPr>
                <w:sz w:val="20"/>
                <w:szCs w:val="20"/>
              </w:rPr>
            </w:pPr>
            <w:r w:rsidRPr="0055005C">
              <w:rPr>
                <w:sz w:val="20"/>
                <w:szCs w:val="20"/>
              </w:rPr>
              <w:t>0,00000</w:t>
            </w:r>
          </w:p>
        </w:tc>
      </w:tr>
      <w:tr w:rsidR="0055005C" w:rsidRPr="0055005C" w14:paraId="7B736E63" w14:textId="77777777" w:rsidTr="002726B6">
        <w:tblPrEx>
          <w:tblCellMar>
            <w:left w:w="108" w:type="dxa"/>
            <w:right w:w="108" w:type="dxa"/>
          </w:tblCellMar>
        </w:tblPrEx>
        <w:trPr>
          <w:cantSplit/>
          <w:trHeight w:val="20"/>
        </w:trPr>
        <w:tc>
          <w:tcPr>
            <w:tcW w:w="1848" w:type="pct"/>
            <w:noWrap/>
            <w:hideMark/>
          </w:tcPr>
          <w:p w14:paraId="53613DB9" w14:textId="77777777" w:rsidR="0055005C" w:rsidRPr="0055005C" w:rsidRDefault="0055005C" w:rsidP="0055005C">
            <w:pPr>
              <w:rPr>
                <w:sz w:val="20"/>
                <w:szCs w:val="20"/>
              </w:rPr>
            </w:pPr>
            <w:r w:rsidRPr="0055005C">
              <w:rPr>
                <w:sz w:val="20"/>
                <w:szCs w:val="20"/>
              </w:rPr>
              <w:t>Государственная помощь семьям, имеющим трех и более детей</w:t>
            </w:r>
          </w:p>
        </w:tc>
        <w:tc>
          <w:tcPr>
            <w:tcW w:w="292" w:type="pct"/>
            <w:noWrap/>
            <w:vAlign w:val="bottom"/>
            <w:hideMark/>
          </w:tcPr>
          <w:p w14:paraId="5489BFF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395634E"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550F909C" w14:textId="77777777" w:rsidR="0055005C" w:rsidRPr="0055005C" w:rsidRDefault="0055005C" w:rsidP="0055005C">
            <w:pPr>
              <w:jc w:val="center"/>
              <w:rPr>
                <w:sz w:val="20"/>
                <w:szCs w:val="20"/>
              </w:rPr>
            </w:pPr>
            <w:r w:rsidRPr="0055005C">
              <w:rPr>
                <w:sz w:val="20"/>
                <w:szCs w:val="20"/>
              </w:rPr>
              <w:t>98 0 00 80040</w:t>
            </w:r>
          </w:p>
        </w:tc>
        <w:tc>
          <w:tcPr>
            <w:tcW w:w="195" w:type="pct"/>
            <w:noWrap/>
            <w:vAlign w:val="bottom"/>
            <w:hideMark/>
          </w:tcPr>
          <w:p w14:paraId="512B9261" w14:textId="77777777" w:rsidR="0055005C" w:rsidRPr="0055005C" w:rsidRDefault="0055005C" w:rsidP="0055005C">
            <w:pPr>
              <w:jc w:val="center"/>
              <w:rPr>
                <w:sz w:val="20"/>
                <w:szCs w:val="20"/>
              </w:rPr>
            </w:pPr>
          </w:p>
        </w:tc>
        <w:tc>
          <w:tcPr>
            <w:tcW w:w="633" w:type="pct"/>
            <w:noWrap/>
            <w:vAlign w:val="bottom"/>
            <w:hideMark/>
          </w:tcPr>
          <w:p w14:paraId="0F9B67B0" w14:textId="77777777" w:rsidR="0055005C" w:rsidRPr="0055005C" w:rsidRDefault="0055005C" w:rsidP="0055005C">
            <w:pPr>
              <w:jc w:val="right"/>
              <w:rPr>
                <w:sz w:val="20"/>
                <w:szCs w:val="20"/>
              </w:rPr>
            </w:pPr>
            <w:r w:rsidRPr="0055005C">
              <w:rPr>
                <w:sz w:val="20"/>
                <w:szCs w:val="20"/>
              </w:rPr>
              <w:t>834,81292</w:t>
            </w:r>
          </w:p>
        </w:tc>
        <w:tc>
          <w:tcPr>
            <w:tcW w:w="634" w:type="pct"/>
            <w:noWrap/>
            <w:vAlign w:val="bottom"/>
            <w:hideMark/>
          </w:tcPr>
          <w:p w14:paraId="57E5733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8832D74" w14:textId="77777777" w:rsidR="0055005C" w:rsidRPr="0055005C" w:rsidRDefault="0055005C" w:rsidP="0055005C">
            <w:pPr>
              <w:jc w:val="right"/>
              <w:rPr>
                <w:sz w:val="20"/>
                <w:szCs w:val="20"/>
              </w:rPr>
            </w:pPr>
            <w:r w:rsidRPr="0055005C">
              <w:rPr>
                <w:sz w:val="20"/>
                <w:szCs w:val="20"/>
              </w:rPr>
              <w:t>0,00000</w:t>
            </w:r>
          </w:p>
        </w:tc>
      </w:tr>
      <w:tr w:rsidR="0055005C" w:rsidRPr="0055005C" w14:paraId="4A93268F" w14:textId="77777777" w:rsidTr="002726B6">
        <w:tblPrEx>
          <w:tblCellMar>
            <w:left w:w="108" w:type="dxa"/>
            <w:right w:w="108" w:type="dxa"/>
          </w:tblCellMar>
        </w:tblPrEx>
        <w:trPr>
          <w:cantSplit/>
          <w:trHeight w:val="20"/>
        </w:trPr>
        <w:tc>
          <w:tcPr>
            <w:tcW w:w="1848" w:type="pct"/>
            <w:noWrap/>
            <w:hideMark/>
          </w:tcPr>
          <w:p w14:paraId="165ED576" w14:textId="77777777" w:rsidR="0055005C" w:rsidRPr="0055005C" w:rsidRDefault="0055005C" w:rsidP="0055005C">
            <w:pPr>
              <w:rPr>
                <w:sz w:val="20"/>
                <w:szCs w:val="20"/>
              </w:rPr>
            </w:pPr>
            <w:r w:rsidRPr="0055005C">
              <w:rPr>
                <w:sz w:val="20"/>
                <w:szCs w:val="20"/>
              </w:rPr>
              <w:lastRenderedPageBreak/>
              <w:t>Социальное обеспечение и иные выплаты населению</w:t>
            </w:r>
          </w:p>
        </w:tc>
        <w:tc>
          <w:tcPr>
            <w:tcW w:w="292" w:type="pct"/>
            <w:noWrap/>
            <w:vAlign w:val="bottom"/>
            <w:hideMark/>
          </w:tcPr>
          <w:p w14:paraId="4F2FCF5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831C3F2"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2837137A" w14:textId="77777777" w:rsidR="0055005C" w:rsidRPr="0055005C" w:rsidRDefault="0055005C" w:rsidP="0055005C">
            <w:pPr>
              <w:jc w:val="center"/>
              <w:rPr>
                <w:sz w:val="20"/>
                <w:szCs w:val="20"/>
              </w:rPr>
            </w:pPr>
            <w:r w:rsidRPr="0055005C">
              <w:rPr>
                <w:sz w:val="20"/>
                <w:szCs w:val="20"/>
              </w:rPr>
              <w:t>98 0 00 80040</w:t>
            </w:r>
          </w:p>
        </w:tc>
        <w:tc>
          <w:tcPr>
            <w:tcW w:w="195" w:type="pct"/>
            <w:noWrap/>
            <w:vAlign w:val="bottom"/>
            <w:hideMark/>
          </w:tcPr>
          <w:p w14:paraId="63F2ECD6"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7974AC73" w14:textId="77777777" w:rsidR="0055005C" w:rsidRPr="0055005C" w:rsidRDefault="0055005C" w:rsidP="0055005C">
            <w:pPr>
              <w:jc w:val="right"/>
              <w:rPr>
                <w:sz w:val="20"/>
                <w:szCs w:val="20"/>
              </w:rPr>
            </w:pPr>
            <w:r w:rsidRPr="0055005C">
              <w:rPr>
                <w:sz w:val="20"/>
                <w:szCs w:val="20"/>
              </w:rPr>
              <w:t>834,81292</w:t>
            </w:r>
          </w:p>
        </w:tc>
        <w:tc>
          <w:tcPr>
            <w:tcW w:w="634" w:type="pct"/>
            <w:noWrap/>
            <w:vAlign w:val="bottom"/>
            <w:hideMark/>
          </w:tcPr>
          <w:p w14:paraId="0C08A86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33104D5" w14:textId="77777777" w:rsidR="0055005C" w:rsidRPr="0055005C" w:rsidRDefault="0055005C" w:rsidP="0055005C">
            <w:pPr>
              <w:jc w:val="right"/>
              <w:rPr>
                <w:sz w:val="20"/>
                <w:szCs w:val="20"/>
              </w:rPr>
            </w:pPr>
            <w:r w:rsidRPr="0055005C">
              <w:rPr>
                <w:sz w:val="20"/>
                <w:szCs w:val="20"/>
              </w:rPr>
              <w:t>0,00000</w:t>
            </w:r>
          </w:p>
        </w:tc>
      </w:tr>
      <w:tr w:rsidR="0055005C" w:rsidRPr="0055005C" w14:paraId="7898A2CA" w14:textId="77777777" w:rsidTr="002726B6">
        <w:tblPrEx>
          <w:tblCellMar>
            <w:left w:w="108" w:type="dxa"/>
            <w:right w:w="108" w:type="dxa"/>
          </w:tblCellMar>
        </w:tblPrEx>
        <w:trPr>
          <w:cantSplit/>
          <w:trHeight w:val="20"/>
        </w:trPr>
        <w:tc>
          <w:tcPr>
            <w:tcW w:w="1848" w:type="pct"/>
            <w:noWrap/>
            <w:hideMark/>
          </w:tcPr>
          <w:p w14:paraId="0A3B2B39" w14:textId="77777777" w:rsidR="0055005C" w:rsidRPr="0055005C" w:rsidRDefault="0055005C" w:rsidP="0055005C">
            <w:pPr>
              <w:rPr>
                <w:sz w:val="20"/>
                <w:szCs w:val="20"/>
              </w:rPr>
            </w:pPr>
            <w:r w:rsidRPr="0055005C">
              <w:rPr>
                <w:sz w:val="20"/>
                <w:szCs w:val="20"/>
              </w:rPr>
              <w:t>Государственная социальная помощь малообеспеченным семьям</w:t>
            </w:r>
          </w:p>
        </w:tc>
        <w:tc>
          <w:tcPr>
            <w:tcW w:w="292" w:type="pct"/>
            <w:noWrap/>
            <w:vAlign w:val="bottom"/>
            <w:hideMark/>
          </w:tcPr>
          <w:p w14:paraId="1AF5D31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3AF1734"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4F1A1289" w14:textId="77777777" w:rsidR="0055005C" w:rsidRPr="0055005C" w:rsidRDefault="0055005C" w:rsidP="0055005C">
            <w:pPr>
              <w:jc w:val="center"/>
              <w:rPr>
                <w:sz w:val="20"/>
                <w:szCs w:val="20"/>
              </w:rPr>
            </w:pPr>
            <w:r w:rsidRPr="0055005C">
              <w:rPr>
                <w:sz w:val="20"/>
                <w:szCs w:val="20"/>
              </w:rPr>
              <w:t>98 0 00 80050</w:t>
            </w:r>
          </w:p>
        </w:tc>
        <w:tc>
          <w:tcPr>
            <w:tcW w:w="195" w:type="pct"/>
            <w:noWrap/>
            <w:vAlign w:val="bottom"/>
            <w:hideMark/>
          </w:tcPr>
          <w:p w14:paraId="3645FA25" w14:textId="77777777" w:rsidR="0055005C" w:rsidRPr="0055005C" w:rsidRDefault="0055005C" w:rsidP="0055005C">
            <w:pPr>
              <w:jc w:val="center"/>
              <w:rPr>
                <w:sz w:val="20"/>
                <w:szCs w:val="20"/>
              </w:rPr>
            </w:pPr>
          </w:p>
        </w:tc>
        <w:tc>
          <w:tcPr>
            <w:tcW w:w="633" w:type="pct"/>
            <w:noWrap/>
            <w:vAlign w:val="bottom"/>
            <w:hideMark/>
          </w:tcPr>
          <w:p w14:paraId="359A3841" w14:textId="77777777" w:rsidR="0055005C" w:rsidRPr="0055005C" w:rsidRDefault="0055005C" w:rsidP="0055005C">
            <w:pPr>
              <w:jc w:val="right"/>
              <w:rPr>
                <w:sz w:val="20"/>
                <w:szCs w:val="20"/>
              </w:rPr>
            </w:pPr>
            <w:r w:rsidRPr="0055005C">
              <w:rPr>
                <w:sz w:val="20"/>
                <w:szCs w:val="20"/>
              </w:rPr>
              <w:t>316,00000</w:t>
            </w:r>
          </w:p>
        </w:tc>
        <w:tc>
          <w:tcPr>
            <w:tcW w:w="634" w:type="pct"/>
            <w:noWrap/>
            <w:vAlign w:val="bottom"/>
            <w:hideMark/>
          </w:tcPr>
          <w:p w14:paraId="786CF52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7057CFD" w14:textId="77777777" w:rsidR="0055005C" w:rsidRPr="0055005C" w:rsidRDefault="0055005C" w:rsidP="0055005C">
            <w:pPr>
              <w:jc w:val="right"/>
              <w:rPr>
                <w:sz w:val="20"/>
                <w:szCs w:val="20"/>
              </w:rPr>
            </w:pPr>
            <w:r w:rsidRPr="0055005C">
              <w:rPr>
                <w:sz w:val="20"/>
                <w:szCs w:val="20"/>
              </w:rPr>
              <w:t>0,00000</w:t>
            </w:r>
          </w:p>
        </w:tc>
      </w:tr>
      <w:tr w:rsidR="0055005C" w:rsidRPr="0055005C" w14:paraId="544DE206" w14:textId="77777777" w:rsidTr="002726B6">
        <w:tblPrEx>
          <w:tblCellMar>
            <w:left w:w="108" w:type="dxa"/>
            <w:right w:w="108" w:type="dxa"/>
          </w:tblCellMar>
        </w:tblPrEx>
        <w:trPr>
          <w:cantSplit/>
          <w:trHeight w:val="20"/>
        </w:trPr>
        <w:tc>
          <w:tcPr>
            <w:tcW w:w="1848" w:type="pct"/>
            <w:noWrap/>
            <w:hideMark/>
          </w:tcPr>
          <w:p w14:paraId="12AA1805"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22683C6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3E1106F"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3C4038D5" w14:textId="77777777" w:rsidR="0055005C" w:rsidRPr="0055005C" w:rsidRDefault="0055005C" w:rsidP="0055005C">
            <w:pPr>
              <w:jc w:val="center"/>
              <w:rPr>
                <w:sz w:val="20"/>
                <w:szCs w:val="20"/>
              </w:rPr>
            </w:pPr>
            <w:r w:rsidRPr="0055005C">
              <w:rPr>
                <w:sz w:val="20"/>
                <w:szCs w:val="20"/>
              </w:rPr>
              <w:t>98 0 00 80050</w:t>
            </w:r>
          </w:p>
        </w:tc>
        <w:tc>
          <w:tcPr>
            <w:tcW w:w="195" w:type="pct"/>
            <w:noWrap/>
            <w:vAlign w:val="bottom"/>
            <w:hideMark/>
          </w:tcPr>
          <w:p w14:paraId="06D11A4D"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1EEAA410" w14:textId="77777777" w:rsidR="0055005C" w:rsidRPr="0055005C" w:rsidRDefault="0055005C" w:rsidP="0055005C">
            <w:pPr>
              <w:jc w:val="right"/>
              <w:rPr>
                <w:sz w:val="20"/>
                <w:szCs w:val="20"/>
              </w:rPr>
            </w:pPr>
            <w:r w:rsidRPr="0055005C">
              <w:rPr>
                <w:sz w:val="20"/>
                <w:szCs w:val="20"/>
              </w:rPr>
              <w:t>316,00000</w:t>
            </w:r>
          </w:p>
        </w:tc>
        <w:tc>
          <w:tcPr>
            <w:tcW w:w="634" w:type="pct"/>
            <w:noWrap/>
            <w:vAlign w:val="bottom"/>
            <w:hideMark/>
          </w:tcPr>
          <w:p w14:paraId="2AA4B41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B9E55CA" w14:textId="77777777" w:rsidR="0055005C" w:rsidRPr="0055005C" w:rsidRDefault="0055005C" w:rsidP="0055005C">
            <w:pPr>
              <w:jc w:val="right"/>
              <w:rPr>
                <w:sz w:val="20"/>
                <w:szCs w:val="20"/>
              </w:rPr>
            </w:pPr>
            <w:r w:rsidRPr="0055005C">
              <w:rPr>
                <w:sz w:val="20"/>
                <w:szCs w:val="20"/>
              </w:rPr>
              <w:t>0,00000</w:t>
            </w:r>
          </w:p>
        </w:tc>
      </w:tr>
      <w:tr w:rsidR="0055005C" w:rsidRPr="0055005C" w14:paraId="138664EC" w14:textId="77777777" w:rsidTr="002726B6">
        <w:tblPrEx>
          <w:tblCellMar>
            <w:left w:w="108" w:type="dxa"/>
            <w:right w:w="108" w:type="dxa"/>
          </w:tblCellMar>
        </w:tblPrEx>
        <w:trPr>
          <w:cantSplit/>
          <w:trHeight w:val="20"/>
        </w:trPr>
        <w:tc>
          <w:tcPr>
            <w:tcW w:w="1848" w:type="pct"/>
            <w:noWrap/>
            <w:hideMark/>
          </w:tcPr>
          <w:p w14:paraId="4AE4F07F" w14:textId="77777777" w:rsidR="0055005C" w:rsidRPr="0055005C" w:rsidRDefault="0055005C" w:rsidP="0055005C">
            <w:pPr>
              <w:rPr>
                <w:sz w:val="20"/>
                <w:szCs w:val="20"/>
              </w:rPr>
            </w:pPr>
            <w:r w:rsidRPr="0055005C">
              <w:rPr>
                <w:sz w:val="20"/>
                <w:szCs w:val="20"/>
              </w:rPr>
              <w:t>Государственная помощь на детей-сирот и детей, лишенных родительского попечения, которые воспитываются в детских домах семейного типа и приемных семьях, и денежное вознаграждение родителям-воспитателям и приемным родителям в детских домах семейного типа и приемных семьях</w:t>
            </w:r>
          </w:p>
        </w:tc>
        <w:tc>
          <w:tcPr>
            <w:tcW w:w="292" w:type="pct"/>
            <w:noWrap/>
            <w:vAlign w:val="bottom"/>
            <w:hideMark/>
          </w:tcPr>
          <w:p w14:paraId="4BEB1CB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5B88300"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62866287" w14:textId="77777777" w:rsidR="0055005C" w:rsidRPr="0055005C" w:rsidRDefault="0055005C" w:rsidP="0055005C">
            <w:pPr>
              <w:jc w:val="center"/>
              <w:rPr>
                <w:sz w:val="20"/>
                <w:szCs w:val="20"/>
              </w:rPr>
            </w:pPr>
            <w:r w:rsidRPr="0055005C">
              <w:rPr>
                <w:sz w:val="20"/>
                <w:szCs w:val="20"/>
              </w:rPr>
              <w:t>98 0 00 80060</w:t>
            </w:r>
          </w:p>
        </w:tc>
        <w:tc>
          <w:tcPr>
            <w:tcW w:w="195" w:type="pct"/>
            <w:noWrap/>
            <w:vAlign w:val="bottom"/>
            <w:hideMark/>
          </w:tcPr>
          <w:p w14:paraId="587EB27A" w14:textId="77777777" w:rsidR="0055005C" w:rsidRPr="0055005C" w:rsidRDefault="0055005C" w:rsidP="0055005C">
            <w:pPr>
              <w:jc w:val="center"/>
              <w:rPr>
                <w:sz w:val="20"/>
                <w:szCs w:val="20"/>
              </w:rPr>
            </w:pPr>
          </w:p>
        </w:tc>
        <w:tc>
          <w:tcPr>
            <w:tcW w:w="633" w:type="pct"/>
            <w:noWrap/>
            <w:vAlign w:val="bottom"/>
            <w:hideMark/>
          </w:tcPr>
          <w:p w14:paraId="0F91DF92" w14:textId="77777777" w:rsidR="0055005C" w:rsidRPr="0055005C" w:rsidRDefault="0055005C" w:rsidP="0055005C">
            <w:pPr>
              <w:jc w:val="right"/>
              <w:rPr>
                <w:sz w:val="20"/>
                <w:szCs w:val="20"/>
              </w:rPr>
            </w:pPr>
            <w:r w:rsidRPr="0055005C">
              <w:rPr>
                <w:sz w:val="20"/>
                <w:szCs w:val="20"/>
              </w:rPr>
              <w:t>33,63516</w:t>
            </w:r>
          </w:p>
        </w:tc>
        <w:tc>
          <w:tcPr>
            <w:tcW w:w="634" w:type="pct"/>
            <w:noWrap/>
            <w:vAlign w:val="bottom"/>
            <w:hideMark/>
          </w:tcPr>
          <w:p w14:paraId="6A3A911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3DC3FBF" w14:textId="77777777" w:rsidR="0055005C" w:rsidRPr="0055005C" w:rsidRDefault="0055005C" w:rsidP="0055005C">
            <w:pPr>
              <w:jc w:val="right"/>
              <w:rPr>
                <w:sz w:val="20"/>
                <w:szCs w:val="20"/>
              </w:rPr>
            </w:pPr>
            <w:r w:rsidRPr="0055005C">
              <w:rPr>
                <w:sz w:val="20"/>
                <w:szCs w:val="20"/>
              </w:rPr>
              <w:t>0,00000</w:t>
            </w:r>
          </w:p>
        </w:tc>
      </w:tr>
      <w:tr w:rsidR="0055005C" w:rsidRPr="0055005C" w14:paraId="49127425" w14:textId="77777777" w:rsidTr="002726B6">
        <w:tblPrEx>
          <w:tblCellMar>
            <w:left w:w="108" w:type="dxa"/>
            <w:right w:w="108" w:type="dxa"/>
          </w:tblCellMar>
        </w:tblPrEx>
        <w:trPr>
          <w:cantSplit/>
          <w:trHeight w:val="20"/>
        </w:trPr>
        <w:tc>
          <w:tcPr>
            <w:tcW w:w="1848" w:type="pct"/>
            <w:noWrap/>
            <w:hideMark/>
          </w:tcPr>
          <w:p w14:paraId="25DA5FBE"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4597C3B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A3CB040"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354286DB" w14:textId="77777777" w:rsidR="0055005C" w:rsidRPr="0055005C" w:rsidRDefault="0055005C" w:rsidP="0055005C">
            <w:pPr>
              <w:jc w:val="center"/>
              <w:rPr>
                <w:sz w:val="20"/>
                <w:szCs w:val="20"/>
              </w:rPr>
            </w:pPr>
            <w:r w:rsidRPr="0055005C">
              <w:rPr>
                <w:sz w:val="20"/>
                <w:szCs w:val="20"/>
              </w:rPr>
              <w:t>98 0 00 80060</w:t>
            </w:r>
          </w:p>
        </w:tc>
        <w:tc>
          <w:tcPr>
            <w:tcW w:w="195" w:type="pct"/>
            <w:noWrap/>
            <w:vAlign w:val="bottom"/>
            <w:hideMark/>
          </w:tcPr>
          <w:p w14:paraId="543C3FD9"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266A3BD4" w14:textId="77777777" w:rsidR="0055005C" w:rsidRPr="0055005C" w:rsidRDefault="0055005C" w:rsidP="0055005C">
            <w:pPr>
              <w:jc w:val="right"/>
              <w:rPr>
                <w:sz w:val="20"/>
                <w:szCs w:val="20"/>
              </w:rPr>
            </w:pPr>
            <w:r w:rsidRPr="0055005C">
              <w:rPr>
                <w:sz w:val="20"/>
                <w:szCs w:val="20"/>
              </w:rPr>
              <w:t>33,63516</w:t>
            </w:r>
          </w:p>
        </w:tc>
        <w:tc>
          <w:tcPr>
            <w:tcW w:w="634" w:type="pct"/>
            <w:noWrap/>
            <w:vAlign w:val="bottom"/>
            <w:hideMark/>
          </w:tcPr>
          <w:p w14:paraId="5485FF3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39DD573" w14:textId="77777777" w:rsidR="0055005C" w:rsidRPr="0055005C" w:rsidRDefault="0055005C" w:rsidP="0055005C">
            <w:pPr>
              <w:jc w:val="right"/>
              <w:rPr>
                <w:sz w:val="20"/>
                <w:szCs w:val="20"/>
              </w:rPr>
            </w:pPr>
            <w:r w:rsidRPr="0055005C">
              <w:rPr>
                <w:sz w:val="20"/>
                <w:szCs w:val="20"/>
              </w:rPr>
              <w:t>0,00000</w:t>
            </w:r>
          </w:p>
        </w:tc>
      </w:tr>
      <w:tr w:rsidR="0055005C" w:rsidRPr="0055005C" w14:paraId="5A561686" w14:textId="77777777" w:rsidTr="002726B6">
        <w:tblPrEx>
          <w:tblCellMar>
            <w:left w:w="108" w:type="dxa"/>
            <w:right w:w="108" w:type="dxa"/>
          </w:tblCellMar>
        </w:tblPrEx>
        <w:trPr>
          <w:cantSplit/>
          <w:trHeight w:val="20"/>
        </w:trPr>
        <w:tc>
          <w:tcPr>
            <w:tcW w:w="1848" w:type="pct"/>
            <w:noWrap/>
            <w:hideMark/>
          </w:tcPr>
          <w:p w14:paraId="63FE8156" w14:textId="77777777" w:rsidR="0055005C" w:rsidRPr="0055005C" w:rsidRDefault="0055005C" w:rsidP="0055005C">
            <w:pPr>
              <w:rPr>
                <w:sz w:val="20"/>
                <w:szCs w:val="20"/>
              </w:rPr>
            </w:pPr>
            <w:r w:rsidRPr="0055005C">
              <w:rPr>
                <w:sz w:val="20"/>
                <w:szCs w:val="20"/>
              </w:rPr>
              <w:t>Государственная помощь на детей одиноким матерям</w:t>
            </w:r>
          </w:p>
        </w:tc>
        <w:tc>
          <w:tcPr>
            <w:tcW w:w="292" w:type="pct"/>
            <w:noWrap/>
            <w:vAlign w:val="bottom"/>
            <w:hideMark/>
          </w:tcPr>
          <w:p w14:paraId="35B4AE8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F98A5FE"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4E24F483" w14:textId="77777777" w:rsidR="0055005C" w:rsidRPr="0055005C" w:rsidRDefault="0055005C" w:rsidP="0055005C">
            <w:pPr>
              <w:jc w:val="center"/>
              <w:rPr>
                <w:sz w:val="20"/>
                <w:szCs w:val="20"/>
              </w:rPr>
            </w:pPr>
            <w:r w:rsidRPr="0055005C">
              <w:rPr>
                <w:sz w:val="20"/>
                <w:szCs w:val="20"/>
              </w:rPr>
              <w:t>98 0 00 80070</w:t>
            </w:r>
          </w:p>
        </w:tc>
        <w:tc>
          <w:tcPr>
            <w:tcW w:w="195" w:type="pct"/>
            <w:noWrap/>
            <w:vAlign w:val="bottom"/>
            <w:hideMark/>
          </w:tcPr>
          <w:p w14:paraId="7AC52D83" w14:textId="77777777" w:rsidR="0055005C" w:rsidRPr="0055005C" w:rsidRDefault="0055005C" w:rsidP="0055005C">
            <w:pPr>
              <w:jc w:val="center"/>
              <w:rPr>
                <w:sz w:val="20"/>
                <w:szCs w:val="20"/>
              </w:rPr>
            </w:pPr>
          </w:p>
        </w:tc>
        <w:tc>
          <w:tcPr>
            <w:tcW w:w="633" w:type="pct"/>
            <w:noWrap/>
            <w:vAlign w:val="bottom"/>
            <w:hideMark/>
          </w:tcPr>
          <w:p w14:paraId="796FF851" w14:textId="77777777" w:rsidR="0055005C" w:rsidRPr="0055005C" w:rsidRDefault="0055005C" w:rsidP="0055005C">
            <w:pPr>
              <w:jc w:val="right"/>
              <w:rPr>
                <w:sz w:val="20"/>
                <w:szCs w:val="20"/>
              </w:rPr>
            </w:pPr>
            <w:r w:rsidRPr="0055005C">
              <w:rPr>
                <w:sz w:val="20"/>
                <w:szCs w:val="20"/>
              </w:rPr>
              <w:t>231,48132</w:t>
            </w:r>
          </w:p>
        </w:tc>
        <w:tc>
          <w:tcPr>
            <w:tcW w:w="634" w:type="pct"/>
            <w:noWrap/>
            <w:vAlign w:val="bottom"/>
            <w:hideMark/>
          </w:tcPr>
          <w:p w14:paraId="579633D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84F6EB0" w14:textId="77777777" w:rsidR="0055005C" w:rsidRPr="0055005C" w:rsidRDefault="0055005C" w:rsidP="0055005C">
            <w:pPr>
              <w:jc w:val="right"/>
              <w:rPr>
                <w:sz w:val="20"/>
                <w:szCs w:val="20"/>
              </w:rPr>
            </w:pPr>
            <w:r w:rsidRPr="0055005C">
              <w:rPr>
                <w:sz w:val="20"/>
                <w:szCs w:val="20"/>
              </w:rPr>
              <w:t>0,00000</w:t>
            </w:r>
          </w:p>
        </w:tc>
      </w:tr>
      <w:tr w:rsidR="0055005C" w:rsidRPr="0055005C" w14:paraId="7406A4A1" w14:textId="77777777" w:rsidTr="002726B6">
        <w:tblPrEx>
          <w:tblCellMar>
            <w:left w:w="108" w:type="dxa"/>
            <w:right w:w="108" w:type="dxa"/>
          </w:tblCellMar>
        </w:tblPrEx>
        <w:trPr>
          <w:cantSplit/>
          <w:trHeight w:val="20"/>
        </w:trPr>
        <w:tc>
          <w:tcPr>
            <w:tcW w:w="1848" w:type="pct"/>
            <w:noWrap/>
            <w:hideMark/>
          </w:tcPr>
          <w:p w14:paraId="33AB028C"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428D95F7"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CBF0E27"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588EDDCF" w14:textId="77777777" w:rsidR="0055005C" w:rsidRPr="0055005C" w:rsidRDefault="0055005C" w:rsidP="0055005C">
            <w:pPr>
              <w:jc w:val="center"/>
              <w:rPr>
                <w:sz w:val="20"/>
                <w:szCs w:val="20"/>
              </w:rPr>
            </w:pPr>
            <w:r w:rsidRPr="0055005C">
              <w:rPr>
                <w:sz w:val="20"/>
                <w:szCs w:val="20"/>
              </w:rPr>
              <w:t>98 0 00 80070</w:t>
            </w:r>
          </w:p>
        </w:tc>
        <w:tc>
          <w:tcPr>
            <w:tcW w:w="195" w:type="pct"/>
            <w:noWrap/>
            <w:vAlign w:val="bottom"/>
            <w:hideMark/>
          </w:tcPr>
          <w:p w14:paraId="7BE040C3"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65216EA0" w14:textId="77777777" w:rsidR="0055005C" w:rsidRPr="0055005C" w:rsidRDefault="0055005C" w:rsidP="0055005C">
            <w:pPr>
              <w:jc w:val="right"/>
              <w:rPr>
                <w:sz w:val="20"/>
                <w:szCs w:val="20"/>
              </w:rPr>
            </w:pPr>
            <w:r w:rsidRPr="0055005C">
              <w:rPr>
                <w:sz w:val="20"/>
                <w:szCs w:val="20"/>
              </w:rPr>
              <w:t>231,48132</w:t>
            </w:r>
          </w:p>
        </w:tc>
        <w:tc>
          <w:tcPr>
            <w:tcW w:w="634" w:type="pct"/>
            <w:noWrap/>
            <w:vAlign w:val="bottom"/>
            <w:hideMark/>
          </w:tcPr>
          <w:p w14:paraId="4E9DDEA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97336B6" w14:textId="77777777" w:rsidR="0055005C" w:rsidRPr="0055005C" w:rsidRDefault="0055005C" w:rsidP="0055005C">
            <w:pPr>
              <w:jc w:val="right"/>
              <w:rPr>
                <w:sz w:val="20"/>
                <w:szCs w:val="20"/>
              </w:rPr>
            </w:pPr>
            <w:r w:rsidRPr="0055005C">
              <w:rPr>
                <w:sz w:val="20"/>
                <w:szCs w:val="20"/>
              </w:rPr>
              <w:t>0,00000</w:t>
            </w:r>
          </w:p>
        </w:tc>
      </w:tr>
      <w:tr w:rsidR="0055005C" w:rsidRPr="0055005C" w14:paraId="70E7B1AB" w14:textId="77777777" w:rsidTr="002726B6">
        <w:tblPrEx>
          <w:tblCellMar>
            <w:left w:w="108" w:type="dxa"/>
            <w:right w:w="108" w:type="dxa"/>
          </w:tblCellMar>
        </w:tblPrEx>
        <w:trPr>
          <w:cantSplit/>
          <w:trHeight w:val="20"/>
        </w:trPr>
        <w:tc>
          <w:tcPr>
            <w:tcW w:w="1848" w:type="pct"/>
            <w:noWrap/>
            <w:hideMark/>
          </w:tcPr>
          <w:p w14:paraId="3DE69D63" w14:textId="77777777" w:rsidR="0055005C" w:rsidRPr="0055005C" w:rsidRDefault="0055005C" w:rsidP="0055005C">
            <w:pPr>
              <w:rPr>
                <w:sz w:val="20"/>
                <w:szCs w:val="20"/>
              </w:rPr>
            </w:pPr>
            <w:r w:rsidRPr="0055005C">
              <w:rPr>
                <w:sz w:val="20"/>
                <w:szCs w:val="20"/>
              </w:rPr>
              <w:t>Государственная помощь на детей, над которыми установлена опека и попечительство</w:t>
            </w:r>
          </w:p>
        </w:tc>
        <w:tc>
          <w:tcPr>
            <w:tcW w:w="292" w:type="pct"/>
            <w:noWrap/>
            <w:vAlign w:val="bottom"/>
            <w:hideMark/>
          </w:tcPr>
          <w:p w14:paraId="5330C431"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0E374DA"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01069C00" w14:textId="77777777" w:rsidR="0055005C" w:rsidRPr="0055005C" w:rsidRDefault="0055005C" w:rsidP="0055005C">
            <w:pPr>
              <w:jc w:val="center"/>
              <w:rPr>
                <w:sz w:val="20"/>
                <w:szCs w:val="20"/>
              </w:rPr>
            </w:pPr>
            <w:r w:rsidRPr="0055005C">
              <w:rPr>
                <w:sz w:val="20"/>
                <w:szCs w:val="20"/>
              </w:rPr>
              <w:t>98 0 00 80080</w:t>
            </w:r>
          </w:p>
        </w:tc>
        <w:tc>
          <w:tcPr>
            <w:tcW w:w="195" w:type="pct"/>
            <w:noWrap/>
            <w:vAlign w:val="bottom"/>
            <w:hideMark/>
          </w:tcPr>
          <w:p w14:paraId="759B6671" w14:textId="77777777" w:rsidR="0055005C" w:rsidRPr="0055005C" w:rsidRDefault="0055005C" w:rsidP="0055005C">
            <w:pPr>
              <w:jc w:val="center"/>
              <w:rPr>
                <w:sz w:val="20"/>
                <w:szCs w:val="20"/>
              </w:rPr>
            </w:pPr>
          </w:p>
        </w:tc>
        <w:tc>
          <w:tcPr>
            <w:tcW w:w="633" w:type="pct"/>
            <w:noWrap/>
            <w:vAlign w:val="bottom"/>
            <w:hideMark/>
          </w:tcPr>
          <w:p w14:paraId="65B5F0F7" w14:textId="77777777" w:rsidR="0055005C" w:rsidRPr="0055005C" w:rsidRDefault="0055005C" w:rsidP="0055005C">
            <w:pPr>
              <w:jc w:val="right"/>
              <w:rPr>
                <w:sz w:val="20"/>
                <w:szCs w:val="20"/>
              </w:rPr>
            </w:pPr>
            <w:r w:rsidRPr="0055005C">
              <w:rPr>
                <w:sz w:val="20"/>
                <w:szCs w:val="20"/>
              </w:rPr>
              <w:t>2 030,33916</w:t>
            </w:r>
          </w:p>
        </w:tc>
        <w:tc>
          <w:tcPr>
            <w:tcW w:w="634" w:type="pct"/>
            <w:noWrap/>
            <w:vAlign w:val="bottom"/>
            <w:hideMark/>
          </w:tcPr>
          <w:p w14:paraId="0FEA191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2D217CC" w14:textId="77777777" w:rsidR="0055005C" w:rsidRPr="0055005C" w:rsidRDefault="0055005C" w:rsidP="0055005C">
            <w:pPr>
              <w:jc w:val="right"/>
              <w:rPr>
                <w:sz w:val="20"/>
                <w:szCs w:val="20"/>
              </w:rPr>
            </w:pPr>
            <w:r w:rsidRPr="0055005C">
              <w:rPr>
                <w:sz w:val="20"/>
                <w:szCs w:val="20"/>
              </w:rPr>
              <w:t>0,00000</w:t>
            </w:r>
          </w:p>
        </w:tc>
      </w:tr>
      <w:tr w:rsidR="0055005C" w:rsidRPr="0055005C" w14:paraId="2A30C9F9" w14:textId="77777777" w:rsidTr="002726B6">
        <w:tblPrEx>
          <w:tblCellMar>
            <w:left w:w="108" w:type="dxa"/>
            <w:right w:w="108" w:type="dxa"/>
          </w:tblCellMar>
        </w:tblPrEx>
        <w:trPr>
          <w:cantSplit/>
          <w:trHeight w:val="20"/>
        </w:trPr>
        <w:tc>
          <w:tcPr>
            <w:tcW w:w="1848" w:type="pct"/>
            <w:noWrap/>
            <w:hideMark/>
          </w:tcPr>
          <w:p w14:paraId="0397CEAF"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71E0AFD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3C7BC80"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30976739" w14:textId="77777777" w:rsidR="0055005C" w:rsidRPr="0055005C" w:rsidRDefault="0055005C" w:rsidP="0055005C">
            <w:pPr>
              <w:jc w:val="center"/>
              <w:rPr>
                <w:sz w:val="20"/>
                <w:szCs w:val="20"/>
              </w:rPr>
            </w:pPr>
            <w:r w:rsidRPr="0055005C">
              <w:rPr>
                <w:sz w:val="20"/>
                <w:szCs w:val="20"/>
              </w:rPr>
              <w:t>98 0 00 80080</w:t>
            </w:r>
          </w:p>
        </w:tc>
        <w:tc>
          <w:tcPr>
            <w:tcW w:w="195" w:type="pct"/>
            <w:noWrap/>
            <w:vAlign w:val="bottom"/>
            <w:hideMark/>
          </w:tcPr>
          <w:p w14:paraId="3B5FBEB0"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63233CA1" w14:textId="77777777" w:rsidR="0055005C" w:rsidRPr="0055005C" w:rsidRDefault="0055005C" w:rsidP="0055005C">
            <w:pPr>
              <w:jc w:val="right"/>
              <w:rPr>
                <w:sz w:val="20"/>
                <w:szCs w:val="20"/>
              </w:rPr>
            </w:pPr>
            <w:r w:rsidRPr="0055005C">
              <w:rPr>
                <w:sz w:val="20"/>
                <w:szCs w:val="20"/>
              </w:rPr>
              <w:t>2 030,33916</w:t>
            </w:r>
          </w:p>
        </w:tc>
        <w:tc>
          <w:tcPr>
            <w:tcW w:w="634" w:type="pct"/>
            <w:noWrap/>
            <w:vAlign w:val="bottom"/>
            <w:hideMark/>
          </w:tcPr>
          <w:p w14:paraId="59D9CC6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3832BB7" w14:textId="77777777" w:rsidR="0055005C" w:rsidRPr="0055005C" w:rsidRDefault="0055005C" w:rsidP="0055005C">
            <w:pPr>
              <w:jc w:val="right"/>
              <w:rPr>
                <w:sz w:val="20"/>
                <w:szCs w:val="20"/>
              </w:rPr>
            </w:pPr>
            <w:r w:rsidRPr="0055005C">
              <w:rPr>
                <w:sz w:val="20"/>
                <w:szCs w:val="20"/>
              </w:rPr>
              <w:t>0,00000</w:t>
            </w:r>
          </w:p>
        </w:tc>
      </w:tr>
      <w:tr w:rsidR="0055005C" w:rsidRPr="0055005C" w14:paraId="3E4EA271" w14:textId="77777777" w:rsidTr="002726B6">
        <w:tblPrEx>
          <w:tblCellMar>
            <w:left w:w="108" w:type="dxa"/>
            <w:right w:w="108" w:type="dxa"/>
          </w:tblCellMar>
        </w:tblPrEx>
        <w:trPr>
          <w:cantSplit/>
          <w:trHeight w:val="20"/>
        </w:trPr>
        <w:tc>
          <w:tcPr>
            <w:tcW w:w="1848" w:type="pct"/>
            <w:noWrap/>
            <w:hideMark/>
          </w:tcPr>
          <w:p w14:paraId="2CC11BAB" w14:textId="77777777" w:rsidR="0055005C" w:rsidRPr="0055005C" w:rsidRDefault="0055005C" w:rsidP="0055005C">
            <w:pPr>
              <w:rPr>
                <w:sz w:val="20"/>
                <w:szCs w:val="20"/>
              </w:rPr>
            </w:pPr>
            <w:r w:rsidRPr="0055005C">
              <w:rPr>
                <w:sz w:val="20"/>
                <w:szCs w:val="20"/>
              </w:rPr>
              <w:t>Государственная помощь на ребенка до достижения им трехлетнего возраста</w:t>
            </w:r>
          </w:p>
        </w:tc>
        <w:tc>
          <w:tcPr>
            <w:tcW w:w="292" w:type="pct"/>
            <w:noWrap/>
            <w:vAlign w:val="bottom"/>
            <w:hideMark/>
          </w:tcPr>
          <w:p w14:paraId="074F2A2B"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3116C32"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4E7072F6" w14:textId="77777777" w:rsidR="0055005C" w:rsidRPr="0055005C" w:rsidRDefault="0055005C" w:rsidP="0055005C">
            <w:pPr>
              <w:jc w:val="center"/>
              <w:rPr>
                <w:sz w:val="20"/>
                <w:szCs w:val="20"/>
              </w:rPr>
            </w:pPr>
            <w:r w:rsidRPr="0055005C">
              <w:rPr>
                <w:sz w:val="20"/>
                <w:szCs w:val="20"/>
              </w:rPr>
              <w:t>98 0 00 80100</w:t>
            </w:r>
          </w:p>
        </w:tc>
        <w:tc>
          <w:tcPr>
            <w:tcW w:w="195" w:type="pct"/>
            <w:noWrap/>
            <w:vAlign w:val="bottom"/>
            <w:hideMark/>
          </w:tcPr>
          <w:p w14:paraId="4AF71512" w14:textId="77777777" w:rsidR="0055005C" w:rsidRPr="0055005C" w:rsidRDefault="0055005C" w:rsidP="0055005C">
            <w:pPr>
              <w:jc w:val="center"/>
              <w:rPr>
                <w:sz w:val="20"/>
                <w:szCs w:val="20"/>
              </w:rPr>
            </w:pPr>
          </w:p>
        </w:tc>
        <w:tc>
          <w:tcPr>
            <w:tcW w:w="633" w:type="pct"/>
            <w:noWrap/>
            <w:vAlign w:val="bottom"/>
            <w:hideMark/>
          </w:tcPr>
          <w:p w14:paraId="03F02BE2" w14:textId="77777777" w:rsidR="0055005C" w:rsidRPr="0055005C" w:rsidRDefault="0055005C" w:rsidP="0055005C">
            <w:pPr>
              <w:jc w:val="right"/>
              <w:rPr>
                <w:sz w:val="20"/>
                <w:szCs w:val="20"/>
              </w:rPr>
            </w:pPr>
            <w:r w:rsidRPr="0055005C">
              <w:rPr>
                <w:sz w:val="20"/>
                <w:szCs w:val="20"/>
              </w:rPr>
              <w:t>70,00000</w:t>
            </w:r>
          </w:p>
        </w:tc>
        <w:tc>
          <w:tcPr>
            <w:tcW w:w="634" w:type="pct"/>
            <w:noWrap/>
            <w:vAlign w:val="bottom"/>
            <w:hideMark/>
          </w:tcPr>
          <w:p w14:paraId="2FD0367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1C78538" w14:textId="77777777" w:rsidR="0055005C" w:rsidRPr="0055005C" w:rsidRDefault="0055005C" w:rsidP="0055005C">
            <w:pPr>
              <w:jc w:val="right"/>
              <w:rPr>
                <w:sz w:val="20"/>
                <w:szCs w:val="20"/>
              </w:rPr>
            </w:pPr>
            <w:r w:rsidRPr="0055005C">
              <w:rPr>
                <w:sz w:val="20"/>
                <w:szCs w:val="20"/>
              </w:rPr>
              <w:t>0,00000</w:t>
            </w:r>
          </w:p>
        </w:tc>
      </w:tr>
      <w:tr w:rsidR="0055005C" w:rsidRPr="0055005C" w14:paraId="406E4CAD" w14:textId="77777777" w:rsidTr="002726B6">
        <w:tblPrEx>
          <w:tblCellMar>
            <w:left w:w="108" w:type="dxa"/>
            <w:right w:w="108" w:type="dxa"/>
          </w:tblCellMar>
        </w:tblPrEx>
        <w:trPr>
          <w:cantSplit/>
          <w:trHeight w:val="20"/>
        </w:trPr>
        <w:tc>
          <w:tcPr>
            <w:tcW w:w="1848" w:type="pct"/>
            <w:noWrap/>
            <w:hideMark/>
          </w:tcPr>
          <w:p w14:paraId="69BA8E82"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34F9F9AD"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4EC43A0"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26EB52E7" w14:textId="77777777" w:rsidR="0055005C" w:rsidRPr="0055005C" w:rsidRDefault="0055005C" w:rsidP="0055005C">
            <w:pPr>
              <w:jc w:val="center"/>
              <w:rPr>
                <w:sz w:val="20"/>
                <w:szCs w:val="20"/>
              </w:rPr>
            </w:pPr>
            <w:r w:rsidRPr="0055005C">
              <w:rPr>
                <w:sz w:val="20"/>
                <w:szCs w:val="20"/>
              </w:rPr>
              <w:t>98 0 00 80100</w:t>
            </w:r>
          </w:p>
        </w:tc>
        <w:tc>
          <w:tcPr>
            <w:tcW w:w="195" w:type="pct"/>
            <w:noWrap/>
            <w:vAlign w:val="bottom"/>
            <w:hideMark/>
          </w:tcPr>
          <w:p w14:paraId="2CD83279"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7D151B87" w14:textId="77777777" w:rsidR="0055005C" w:rsidRPr="0055005C" w:rsidRDefault="0055005C" w:rsidP="0055005C">
            <w:pPr>
              <w:jc w:val="right"/>
              <w:rPr>
                <w:sz w:val="20"/>
                <w:szCs w:val="20"/>
              </w:rPr>
            </w:pPr>
            <w:r w:rsidRPr="0055005C">
              <w:rPr>
                <w:sz w:val="20"/>
                <w:szCs w:val="20"/>
              </w:rPr>
              <w:t>70,00000</w:t>
            </w:r>
          </w:p>
        </w:tc>
        <w:tc>
          <w:tcPr>
            <w:tcW w:w="634" w:type="pct"/>
            <w:noWrap/>
            <w:vAlign w:val="bottom"/>
            <w:hideMark/>
          </w:tcPr>
          <w:p w14:paraId="2DCE068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3DC2B19" w14:textId="77777777" w:rsidR="0055005C" w:rsidRPr="0055005C" w:rsidRDefault="0055005C" w:rsidP="0055005C">
            <w:pPr>
              <w:jc w:val="right"/>
              <w:rPr>
                <w:sz w:val="20"/>
                <w:szCs w:val="20"/>
              </w:rPr>
            </w:pPr>
            <w:r w:rsidRPr="0055005C">
              <w:rPr>
                <w:sz w:val="20"/>
                <w:szCs w:val="20"/>
              </w:rPr>
              <w:t>0,00000</w:t>
            </w:r>
          </w:p>
        </w:tc>
      </w:tr>
      <w:tr w:rsidR="0055005C" w:rsidRPr="0055005C" w14:paraId="15231CE1" w14:textId="77777777" w:rsidTr="002726B6">
        <w:tblPrEx>
          <w:tblCellMar>
            <w:left w:w="108" w:type="dxa"/>
            <w:right w:w="108" w:type="dxa"/>
          </w:tblCellMar>
        </w:tblPrEx>
        <w:trPr>
          <w:cantSplit/>
          <w:trHeight w:val="20"/>
        </w:trPr>
        <w:tc>
          <w:tcPr>
            <w:tcW w:w="1848" w:type="pct"/>
            <w:noWrap/>
            <w:hideMark/>
          </w:tcPr>
          <w:p w14:paraId="62806695" w14:textId="77777777" w:rsidR="0055005C" w:rsidRPr="0055005C" w:rsidRDefault="0055005C" w:rsidP="0055005C">
            <w:pPr>
              <w:rPr>
                <w:sz w:val="20"/>
                <w:szCs w:val="20"/>
              </w:rPr>
            </w:pPr>
            <w:r w:rsidRPr="0055005C">
              <w:rPr>
                <w:sz w:val="20"/>
                <w:szCs w:val="20"/>
              </w:rPr>
              <w:t>Государственная помощь в связи с беременностью и родами</w:t>
            </w:r>
          </w:p>
        </w:tc>
        <w:tc>
          <w:tcPr>
            <w:tcW w:w="292" w:type="pct"/>
            <w:noWrap/>
            <w:vAlign w:val="bottom"/>
            <w:hideMark/>
          </w:tcPr>
          <w:p w14:paraId="72EC44E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D1B7B60"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5258F3A8" w14:textId="77777777" w:rsidR="0055005C" w:rsidRPr="0055005C" w:rsidRDefault="0055005C" w:rsidP="0055005C">
            <w:pPr>
              <w:jc w:val="center"/>
              <w:rPr>
                <w:sz w:val="20"/>
                <w:szCs w:val="20"/>
              </w:rPr>
            </w:pPr>
            <w:r w:rsidRPr="0055005C">
              <w:rPr>
                <w:sz w:val="20"/>
                <w:szCs w:val="20"/>
              </w:rPr>
              <w:t>98 0 00 80110</w:t>
            </w:r>
          </w:p>
        </w:tc>
        <w:tc>
          <w:tcPr>
            <w:tcW w:w="195" w:type="pct"/>
            <w:noWrap/>
            <w:vAlign w:val="bottom"/>
            <w:hideMark/>
          </w:tcPr>
          <w:p w14:paraId="39884F85" w14:textId="77777777" w:rsidR="0055005C" w:rsidRPr="0055005C" w:rsidRDefault="0055005C" w:rsidP="0055005C">
            <w:pPr>
              <w:jc w:val="center"/>
              <w:rPr>
                <w:sz w:val="20"/>
                <w:szCs w:val="20"/>
              </w:rPr>
            </w:pPr>
          </w:p>
        </w:tc>
        <w:tc>
          <w:tcPr>
            <w:tcW w:w="633" w:type="pct"/>
            <w:noWrap/>
            <w:vAlign w:val="bottom"/>
            <w:hideMark/>
          </w:tcPr>
          <w:p w14:paraId="3D5F72D7" w14:textId="77777777" w:rsidR="0055005C" w:rsidRPr="0055005C" w:rsidRDefault="0055005C" w:rsidP="0055005C">
            <w:pPr>
              <w:jc w:val="right"/>
              <w:rPr>
                <w:sz w:val="20"/>
                <w:szCs w:val="20"/>
              </w:rPr>
            </w:pPr>
            <w:r w:rsidRPr="0055005C">
              <w:rPr>
                <w:sz w:val="20"/>
                <w:szCs w:val="20"/>
              </w:rPr>
              <w:t>72,00000</w:t>
            </w:r>
          </w:p>
        </w:tc>
        <w:tc>
          <w:tcPr>
            <w:tcW w:w="634" w:type="pct"/>
            <w:noWrap/>
            <w:vAlign w:val="bottom"/>
            <w:hideMark/>
          </w:tcPr>
          <w:p w14:paraId="11C56D9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E08DD6A" w14:textId="77777777" w:rsidR="0055005C" w:rsidRPr="0055005C" w:rsidRDefault="0055005C" w:rsidP="0055005C">
            <w:pPr>
              <w:jc w:val="right"/>
              <w:rPr>
                <w:sz w:val="20"/>
                <w:szCs w:val="20"/>
              </w:rPr>
            </w:pPr>
            <w:r w:rsidRPr="0055005C">
              <w:rPr>
                <w:sz w:val="20"/>
                <w:szCs w:val="20"/>
              </w:rPr>
              <w:t>0,00000</w:t>
            </w:r>
          </w:p>
        </w:tc>
      </w:tr>
      <w:tr w:rsidR="0055005C" w:rsidRPr="0055005C" w14:paraId="50A55691" w14:textId="77777777" w:rsidTr="002726B6">
        <w:tblPrEx>
          <w:tblCellMar>
            <w:left w:w="108" w:type="dxa"/>
            <w:right w:w="108" w:type="dxa"/>
          </w:tblCellMar>
        </w:tblPrEx>
        <w:trPr>
          <w:cantSplit/>
          <w:trHeight w:val="20"/>
        </w:trPr>
        <w:tc>
          <w:tcPr>
            <w:tcW w:w="1848" w:type="pct"/>
            <w:noWrap/>
            <w:hideMark/>
          </w:tcPr>
          <w:p w14:paraId="7F179064"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460B566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BFF3E15" w14:textId="77777777" w:rsidR="0055005C" w:rsidRPr="0055005C" w:rsidRDefault="0055005C" w:rsidP="0055005C">
            <w:pPr>
              <w:jc w:val="center"/>
              <w:rPr>
                <w:sz w:val="20"/>
                <w:szCs w:val="20"/>
              </w:rPr>
            </w:pPr>
            <w:r w:rsidRPr="0055005C">
              <w:rPr>
                <w:sz w:val="20"/>
                <w:szCs w:val="20"/>
              </w:rPr>
              <w:t>10 04</w:t>
            </w:r>
          </w:p>
        </w:tc>
        <w:tc>
          <w:tcPr>
            <w:tcW w:w="487" w:type="pct"/>
            <w:noWrap/>
            <w:vAlign w:val="bottom"/>
            <w:hideMark/>
          </w:tcPr>
          <w:p w14:paraId="49FD8518" w14:textId="77777777" w:rsidR="0055005C" w:rsidRPr="0055005C" w:rsidRDefault="0055005C" w:rsidP="0055005C">
            <w:pPr>
              <w:jc w:val="center"/>
              <w:rPr>
                <w:sz w:val="20"/>
                <w:szCs w:val="20"/>
              </w:rPr>
            </w:pPr>
            <w:r w:rsidRPr="0055005C">
              <w:rPr>
                <w:sz w:val="20"/>
                <w:szCs w:val="20"/>
              </w:rPr>
              <w:t>98 0 00 80110</w:t>
            </w:r>
          </w:p>
        </w:tc>
        <w:tc>
          <w:tcPr>
            <w:tcW w:w="195" w:type="pct"/>
            <w:noWrap/>
            <w:vAlign w:val="bottom"/>
            <w:hideMark/>
          </w:tcPr>
          <w:p w14:paraId="1DE7BEEA"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E93DEA3" w14:textId="77777777" w:rsidR="0055005C" w:rsidRPr="0055005C" w:rsidRDefault="0055005C" w:rsidP="0055005C">
            <w:pPr>
              <w:jc w:val="right"/>
              <w:rPr>
                <w:sz w:val="20"/>
                <w:szCs w:val="20"/>
              </w:rPr>
            </w:pPr>
            <w:r w:rsidRPr="0055005C">
              <w:rPr>
                <w:sz w:val="20"/>
                <w:szCs w:val="20"/>
              </w:rPr>
              <w:t>72,00000</w:t>
            </w:r>
          </w:p>
        </w:tc>
        <w:tc>
          <w:tcPr>
            <w:tcW w:w="634" w:type="pct"/>
            <w:noWrap/>
            <w:vAlign w:val="bottom"/>
            <w:hideMark/>
          </w:tcPr>
          <w:p w14:paraId="69D105E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2DD58D3" w14:textId="77777777" w:rsidR="0055005C" w:rsidRPr="0055005C" w:rsidRDefault="0055005C" w:rsidP="0055005C">
            <w:pPr>
              <w:jc w:val="right"/>
              <w:rPr>
                <w:sz w:val="20"/>
                <w:szCs w:val="20"/>
              </w:rPr>
            </w:pPr>
            <w:r w:rsidRPr="0055005C">
              <w:rPr>
                <w:sz w:val="20"/>
                <w:szCs w:val="20"/>
              </w:rPr>
              <w:t>0,00000</w:t>
            </w:r>
          </w:p>
        </w:tc>
      </w:tr>
      <w:tr w:rsidR="0055005C" w:rsidRPr="0055005C" w14:paraId="0FA055BC" w14:textId="77777777" w:rsidTr="002726B6">
        <w:tblPrEx>
          <w:tblCellMar>
            <w:left w:w="108" w:type="dxa"/>
            <w:right w:w="108" w:type="dxa"/>
          </w:tblCellMar>
        </w:tblPrEx>
        <w:trPr>
          <w:cantSplit/>
          <w:trHeight w:val="20"/>
        </w:trPr>
        <w:tc>
          <w:tcPr>
            <w:tcW w:w="1848" w:type="pct"/>
            <w:noWrap/>
            <w:hideMark/>
          </w:tcPr>
          <w:p w14:paraId="71F6D030" w14:textId="77777777" w:rsidR="0055005C" w:rsidRPr="0055005C" w:rsidRDefault="0055005C" w:rsidP="0055005C">
            <w:pPr>
              <w:rPr>
                <w:sz w:val="20"/>
                <w:szCs w:val="20"/>
              </w:rPr>
            </w:pPr>
            <w:r w:rsidRPr="0055005C">
              <w:rPr>
                <w:sz w:val="20"/>
                <w:szCs w:val="20"/>
              </w:rPr>
              <w:t>Другие вопросы в области социальной политики</w:t>
            </w:r>
          </w:p>
        </w:tc>
        <w:tc>
          <w:tcPr>
            <w:tcW w:w="292" w:type="pct"/>
            <w:noWrap/>
            <w:vAlign w:val="bottom"/>
            <w:hideMark/>
          </w:tcPr>
          <w:p w14:paraId="249DC7A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40077FA"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3107A1C4" w14:textId="77777777" w:rsidR="0055005C" w:rsidRPr="0055005C" w:rsidRDefault="0055005C" w:rsidP="0055005C">
            <w:pPr>
              <w:jc w:val="center"/>
              <w:rPr>
                <w:sz w:val="20"/>
                <w:szCs w:val="20"/>
              </w:rPr>
            </w:pPr>
          </w:p>
        </w:tc>
        <w:tc>
          <w:tcPr>
            <w:tcW w:w="195" w:type="pct"/>
            <w:noWrap/>
            <w:vAlign w:val="bottom"/>
            <w:hideMark/>
          </w:tcPr>
          <w:p w14:paraId="0CD59DEB" w14:textId="77777777" w:rsidR="0055005C" w:rsidRPr="0055005C" w:rsidRDefault="0055005C" w:rsidP="0055005C">
            <w:pPr>
              <w:jc w:val="center"/>
              <w:rPr>
                <w:sz w:val="20"/>
                <w:szCs w:val="20"/>
              </w:rPr>
            </w:pPr>
          </w:p>
        </w:tc>
        <w:tc>
          <w:tcPr>
            <w:tcW w:w="633" w:type="pct"/>
            <w:noWrap/>
            <w:vAlign w:val="bottom"/>
            <w:hideMark/>
          </w:tcPr>
          <w:p w14:paraId="7A17FF4F" w14:textId="77777777" w:rsidR="0055005C" w:rsidRPr="0055005C" w:rsidRDefault="0055005C" w:rsidP="0055005C">
            <w:pPr>
              <w:jc w:val="right"/>
              <w:rPr>
                <w:sz w:val="20"/>
                <w:szCs w:val="20"/>
              </w:rPr>
            </w:pPr>
            <w:r w:rsidRPr="0055005C">
              <w:rPr>
                <w:sz w:val="20"/>
                <w:szCs w:val="20"/>
              </w:rPr>
              <w:t>1 228 651,68255</w:t>
            </w:r>
          </w:p>
        </w:tc>
        <w:tc>
          <w:tcPr>
            <w:tcW w:w="634" w:type="pct"/>
            <w:noWrap/>
            <w:vAlign w:val="bottom"/>
            <w:hideMark/>
          </w:tcPr>
          <w:p w14:paraId="05AA69B9" w14:textId="77777777" w:rsidR="0055005C" w:rsidRPr="0055005C" w:rsidRDefault="0055005C" w:rsidP="0055005C">
            <w:pPr>
              <w:jc w:val="right"/>
              <w:rPr>
                <w:sz w:val="20"/>
                <w:szCs w:val="20"/>
              </w:rPr>
            </w:pPr>
            <w:r w:rsidRPr="0055005C">
              <w:rPr>
                <w:sz w:val="20"/>
                <w:szCs w:val="20"/>
              </w:rPr>
              <w:t>758 145,18400</w:t>
            </w:r>
          </w:p>
        </w:tc>
        <w:tc>
          <w:tcPr>
            <w:tcW w:w="619" w:type="pct"/>
            <w:noWrap/>
            <w:vAlign w:val="bottom"/>
            <w:hideMark/>
          </w:tcPr>
          <w:p w14:paraId="75A68099" w14:textId="77777777" w:rsidR="0055005C" w:rsidRPr="0055005C" w:rsidRDefault="0055005C" w:rsidP="0055005C">
            <w:pPr>
              <w:jc w:val="right"/>
              <w:rPr>
                <w:sz w:val="20"/>
                <w:szCs w:val="20"/>
              </w:rPr>
            </w:pPr>
            <w:r w:rsidRPr="0055005C">
              <w:rPr>
                <w:sz w:val="20"/>
                <w:szCs w:val="20"/>
              </w:rPr>
              <w:t>757 485,18400</w:t>
            </w:r>
          </w:p>
        </w:tc>
      </w:tr>
      <w:tr w:rsidR="0055005C" w:rsidRPr="0055005C" w14:paraId="1A278EAF" w14:textId="77777777" w:rsidTr="002726B6">
        <w:tblPrEx>
          <w:tblCellMar>
            <w:left w:w="108" w:type="dxa"/>
            <w:right w:w="108" w:type="dxa"/>
          </w:tblCellMar>
        </w:tblPrEx>
        <w:trPr>
          <w:cantSplit/>
          <w:trHeight w:val="20"/>
        </w:trPr>
        <w:tc>
          <w:tcPr>
            <w:tcW w:w="1848" w:type="pct"/>
            <w:noWrap/>
            <w:hideMark/>
          </w:tcPr>
          <w:p w14:paraId="1505D35C"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"Социальная поддержка граждан"</w:t>
            </w:r>
          </w:p>
        </w:tc>
        <w:tc>
          <w:tcPr>
            <w:tcW w:w="292" w:type="pct"/>
            <w:noWrap/>
            <w:vAlign w:val="bottom"/>
            <w:hideMark/>
          </w:tcPr>
          <w:p w14:paraId="1B8A1D88"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C9BAB39"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1B0461C2" w14:textId="77777777" w:rsidR="0055005C" w:rsidRPr="0055005C" w:rsidRDefault="0055005C" w:rsidP="0055005C">
            <w:pPr>
              <w:jc w:val="center"/>
              <w:rPr>
                <w:sz w:val="20"/>
                <w:szCs w:val="20"/>
              </w:rPr>
            </w:pPr>
            <w:r w:rsidRPr="0055005C">
              <w:rPr>
                <w:sz w:val="20"/>
                <w:szCs w:val="20"/>
              </w:rPr>
              <w:t>09 0 00 00000</w:t>
            </w:r>
          </w:p>
        </w:tc>
        <w:tc>
          <w:tcPr>
            <w:tcW w:w="195" w:type="pct"/>
            <w:noWrap/>
            <w:vAlign w:val="bottom"/>
            <w:hideMark/>
          </w:tcPr>
          <w:p w14:paraId="1226FDDC" w14:textId="77777777" w:rsidR="0055005C" w:rsidRPr="0055005C" w:rsidRDefault="0055005C" w:rsidP="0055005C">
            <w:pPr>
              <w:jc w:val="center"/>
              <w:rPr>
                <w:sz w:val="20"/>
                <w:szCs w:val="20"/>
              </w:rPr>
            </w:pPr>
          </w:p>
        </w:tc>
        <w:tc>
          <w:tcPr>
            <w:tcW w:w="633" w:type="pct"/>
            <w:noWrap/>
            <w:vAlign w:val="bottom"/>
            <w:hideMark/>
          </w:tcPr>
          <w:p w14:paraId="7CE5A51A" w14:textId="77777777" w:rsidR="0055005C" w:rsidRPr="0055005C" w:rsidRDefault="0055005C" w:rsidP="0055005C">
            <w:pPr>
              <w:jc w:val="right"/>
              <w:rPr>
                <w:sz w:val="20"/>
                <w:szCs w:val="20"/>
              </w:rPr>
            </w:pPr>
            <w:r w:rsidRPr="0055005C">
              <w:rPr>
                <w:sz w:val="20"/>
                <w:szCs w:val="20"/>
              </w:rPr>
              <w:t>881 829,24400</w:t>
            </w:r>
          </w:p>
        </w:tc>
        <w:tc>
          <w:tcPr>
            <w:tcW w:w="634" w:type="pct"/>
            <w:noWrap/>
            <w:vAlign w:val="bottom"/>
            <w:hideMark/>
          </w:tcPr>
          <w:p w14:paraId="10FBE1E4" w14:textId="77777777" w:rsidR="0055005C" w:rsidRPr="0055005C" w:rsidRDefault="0055005C" w:rsidP="0055005C">
            <w:pPr>
              <w:jc w:val="right"/>
              <w:rPr>
                <w:sz w:val="20"/>
                <w:szCs w:val="20"/>
              </w:rPr>
            </w:pPr>
            <w:r w:rsidRPr="0055005C">
              <w:rPr>
                <w:sz w:val="20"/>
                <w:szCs w:val="20"/>
              </w:rPr>
              <w:t>758 145,18400</w:t>
            </w:r>
          </w:p>
        </w:tc>
        <w:tc>
          <w:tcPr>
            <w:tcW w:w="619" w:type="pct"/>
            <w:noWrap/>
            <w:vAlign w:val="bottom"/>
            <w:hideMark/>
          </w:tcPr>
          <w:p w14:paraId="2A159CA7" w14:textId="77777777" w:rsidR="0055005C" w:rsidRPr="0055005C" w:rsidRDefault="0055005C" w:rsidP="0055005C">
            <w:pPr>
              <w:jc w:val="right"/>
              <w:rPr>
                <w:sz w:val="20"/>
                <w:szCs w:val="20"/>
              </w:rPr>
            </w:pPr>
            <w:r w:rsidRPr="0055005C">
              <w:rPr>
                <w:sz w:val="20"/>
                <w:szCs w:val="20"/>
              </w:rPr>
              <w:t>757 485,18400</w:t>
            </w:r>
          </w:p>
        </w:tc>
      </w:tr>
      <w:tr w:rsidR="0055005C" w:rsidRPr="0055005C" w14:paraId="1A670D28" w14:textId="77777777" w:rsidTr="002726B6">
        <w:tblPrEx>
          <w:tblCellMar>
            <w:left w:w="108" w:type="dxa"/>
            <w:right w:w="108" w:type="dxa"/>
          </w:tblCellMar>
        </w:tblPrEx>
        <w:trPr>
          <w:cantSplit/>
          <w:trHeight w:val="20"/>
        </w:trPr>
        <w:tc>
          <w:tcPr>
            <w:tcW w:w="1848" w:type="pct"/>
            <w:noWrap/>
            <w:hideMark/>
          </w:tcPr>
          <w:p w14:paraId="7A998525"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6E95D7C5"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583A02C"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25A4785A" w14:textId="77777777" w:rsidR="0055005C" w:rsidRPr="0055005C" w:rsidRDefault="0055005C" w:rsidP="0055005C">
            <w:pPr>
              <w:jc w:val="center"/>
              <w:rPr>
                <w:sz w:val="20"/>
                <w:szCs w:val="20"/>
              </w:rPr>
            </w:pPr>
            <w:r w:rsidRPr="0055005C">
              <w:rPr>
                <w:sz w:val="20"/>
                <w:szCs w:val="20"/>
              </w:rPr>
              <w:t>09 3 00 00000</w:t>
            </w:r>
          </w:p>
        </w:tc>
        <w:tc>
          <w:tcPr>
            <w:tcW w:w="195" w:type="pct"/>
            <w:noWrap/>
            <w:vAlign w:val="bottom"/>
            <w:hideMark/>
          </w:tcPr>
          <w:p w14:paraId="31A9C94C" w14:textId="77777777" w:rsidR="0055005C" w:rsidRPr="0055005C" w:rsidRDefault="0055005C" w:rsidP="0055005C">
            <w:pPr>
              <w:jc w:val="center"/>
              <w:rPr>
                <w:sz w:val="20"/>
                <w:szCs w:val="20"/>
              </w:rPr>
            </w:pPr>
          </w:p>
        </w:tc>
        <w:tc>
          <w:tcPr>
            <w:tcW w:w="633" w:type="pct"/>
            <w:noWrap/>
            <w:vAlign w:val="bottom"/>
            <w:hideMark/>
          </w:tcPr>
          <w:p w14:paraId="599C2FB7" w14:textId="77777777" w:rsidR="0055005C" w:rsidRPr="0055005C" w:rsidRDefault="0055005C" w:rsidP="0055005C">
            <w:pPr>
              <w:jc w:val="right"/>
              <w:rPr>
                <w:sz w:val="20"/>
                <w:szCs w:val="20"/>
              </w:rPr>
            </w:pPr>
            <w:r w:rsidRPr="0055005C">
              <w:rPr>
                <w:sz w:val="20"/>
                <w:szCs w:val="20"/>
              </w:rPr>
              <w:t>881 829,24400</w:t>
            </w:r>
          </w:p>
        </w:tc>
        <w:tc>
          <w:tcPr>
            <w:tcW w:w="634" w:type="pct"/>
            <w:noWrap/>
            <w:vAlign w:val="bottom"/>
            <w:hideMark/>
          </w:tcPr>
          <w:p w14:paraId="57DF67C8" w14:textId="77777777" w:rsidR="0055005C" w:rsidRPr="0055005C" w:rsidRDefault="0055005C" w:rsidP="0055005C">
            <w:pPr>
              <w:jc w:val="right"/>
              <w:rPr>
                <w:sz w:val="20"/>
                <w:szCs w:val="20"/>
              </w:rPr>
            </w:pPr>
            <w:r w:rsidRPr="0055005C">
              <w:rPr>
                <w:sz w:val="20"/>
                <w:szCs w:val="20"/>
              </w:rPr>
              <w:t>758 145,18400</w:t>
            </w:r>
          </w:p>
        </w:tc>
        <w:tc>
          <w:tcPr>
            <w:tcW w:w="619" w:type="pct"/>
            <w:noWrap/>
            <w:vAlign w:val="bottom"/>
            <w:hideMark/>
          </w:tcPr>
          <w:p w14:paraId="309D3781" w14:textId="77777777" w:rsidR="0055005C" w:rsidRPr="0055005C" w:rsidRDefault="0055005C" w:rsidP="0055005C">
            <w:pPr>
              <w:jc w:val="right"/>
              <w:rPr>
                <w:sz w:val="20"/>
                <w:szCs w:val="20"/>
              </w:rPr>
            </w:pPr>
            <w:r w:rsidRPr="0055005C">
              <w:rPr>
                <w:sz w:val="20"/>
                <w:szCs w:val="20"/>
              </w:rPr>
              <w:t>757 485,18400</w:t>
            </w:r>
          </w:p>
        </w:tc>
      </w:tr>
      <w:tr w:rsidR="0055005C" w:rsidRPr="0055005C" w14:paraId="1AE0204F" w14:textId="77777777" w:rsidTr="002726B6">
        <w:tblPrEx>
          <w:tblCellMar>
            <w:left w:w="108" w:type="dxa"/>
            <w:right w:w="108" w:type="dxa"/>
          </w:tblCellMar>
        </w:tblPrEx>
        <w:trPr>
          <w:cantSplit/>
          <w:trHeight w:val="20"/>
        </w:trPr>
        <w:tc>
          <w:tcPr>
            <w:tcW w:w="1848" w:type="pct"/>
            <w:noWrap/>
            <w:hideMark/>
          </w:tcPr>
          <w:p w14:paraId="7E708155" w14:textId="77777777" w:rsidR="0055005C" w:rsidRPr="0055005C" w:rsidRDefault="0055005C" w:rsidP="0055005C">
            <w:pPr>
              <w:rPr>
                <w:sz w:val="20"/>
                <w:szCs w:val="20"/>
              </w:rPr>
            </w:pPr>
            <w:r w:rsidRPr="0055005C">
              <w:rPr>
                <w:sz w:val="20"/>
                <w:szCs w:val="20"/>
              </w:rPr>
              <w:t>Комплекс процессных мероприятий "Предоставление мер социальной поддержки гражданам на территории Донецкой Народной Республики"</w:t>
            </w:r>
          </w:p>
        </w:tc>
        <w:tc>
          <w:tcPr>
            <w:tcW w:w="292" w:type="pct"/>
            <w:noWrap/>
            <w:vAlign w:val="bottom"/>
            <w:hideMark/>
          </w:tcPr>
          <w:p w14:paraId="3D1E96D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98E4EDC"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43743F10" w14:textId="77777777" w:rsidR="0055005C" w:rsidRPr="0055005C" w:rsidRDefault="0055005C" w:rsidP="0055005C">
            <w:pPr>
              <w:jc w:val="center"/>
              <w:rPr>
                <w:sz w:val="20"/>
                <w:szCs w:val="20"/>
              </w:rPr>
            </w:pPr>
            <w:r w:rsidRPr="0055005C">
              <w:rPr>
                <w:sz w:val="20"/>
                <w:szCs w:val="20"/>
              </w:rPr>
              <w:t>09 3 02 00000</w:t>
            </w:r>
          </w:p>
        </w:tc>
        <w:tc>
          <w:tcPr>
            <w:tcW w:w="195" w:type="pct"/>
            <w:noWrap/>
            <w:vAlign w:val="bottom"/>
            <w:hideMark/>
          </w:tcPr>
          <w:p w14:paraId="5DA42D4A" w14:textId="77777777" w:rsidR="0055005C" w:rsidRPr="0055005C" w:rsidRDefault="0055005C" w:rsidP="0055005C">
            <w:pPr>
              <w:jc w:val="center"/>
              <w:rPr>
                <w:sz w:val="20"/>
                <w:szCs w:val="20"/>
              </w:rPr>
            </w:pPr>
          </w:p>
        </w:tc>
        <w:tc>
          <w:tcPr>
            <w:tcW w:w="633" w:type="pct"/>
            <w:noWrap/>
            <w:vAlign w:val="bottom"/>
            <w:hideMark/>
          </w:tcPr>
          <w:p w14:paraId="7E6A5FF9" w14:textId="77777777" w:rsidR="0055005C" w:rsidRPr="0055005C" w:rsidRDefault="0055005C" w:rsidP="0055005C">
            <w:pPr>
              <w:jc w:val="right"/>
              <w:rPr>
                <w:sz w:val="20"/>
                <w:szCs w:val="20"/>
              </w:rPr>
            </w:pPr>
            <w:r w:rsidRPr="0055005C">
              <w:rPr>
                <w:sz w:val="20"/>
                <w:szCs w:val="20"/>
              </w:rPr>
              <w:t>3 250,00000</w:t>
            </w:r>
          </w:p>
        </w:tc>
        <w:tc>
          <w:tcPr>
            <w:tcW w:w="634" w:type="pct"/>
            <w:noWrap/>
            <w:vAlign w:val="bottom"/>
            <w:hideMark/>
          </w:tcPr>
          <w:p w14:paraId="51F0C978" w14:textId="77777777" w:rsidR="0055005C" w:rsidRPr="0055005C" w:rsidRDefault="0055005C" w:rsidP="0055005C">
            <w:pPr>
              <w:jc w:val="right"/>
              <w:rPr>
                <w:sz w:val="20"/>
                <w:szCs w:val="20"/>
              </w:rPr>
            </w:pPr>
            <w:r w:rsidRPr="0055005C">
              <w:rPr>
                <w:sz w:val="20"/>
                <w:szCs w:val="20"/>
              </w:rPr>
              <w:t>1 460,00000</w:t>
            </w:r>
          </w:p>
        </w:tc>
        <w:tc>
          <w:tcPr>
            <w:tcW w:w="619" w:type="pct"/>
            <w:noWrap/>
            <w:vAlign w:val="bottom"/>
            <w:hideMark/>
          </w:tcPr>
          <w:p w14:paraId="1D6DDDBB" w14:textId="77777777" w:rsidR="0055005C" w:rsidRPr="0055005C" w:rsidRDefault="0055005C" w:rsidP="0055005C">
            <w:pPr>
              <w:jc w:val="right"/>
              <w:rPr>
                <w:sz w:val="20"/>
                <w:szCs w:val="20"/>
              </w:rPr>
            </w:pPr>
            <w:r w:rsidRPr="0055005C">
              <w:rPr>
                <w:sz w:val="20"/>
                <w:szCs w:val="20"/>
              </w:rPr>
              <w:t>800,00000</w:t>
            </w:r>
          </w:p>
        </w:tc>
      </w:tr>
      <w:tr w:rsidR="0055005C" w:rsidRPr="0055005C" w14:paraId="0A063A60" w14:textId="77777777" w:rsidTr="002726B6">
        <w:tblPrEx>
          <w:tblCellMar>
            <w:left w:w="108" w:type="dxa"/>
            <w:right w:w="108" w:type="dxa"/>
          </w:tblCellMar>
        </w:tblPrEx>
        <w:trPr>
          <w:cantSplit/>
          <w:trHeight w:val="20"/>
        </w:trPr>
        <w:tc>
          <w:tcPr>
            <w:tcW w:w="1848" w:type="pct"/>
            <w:noWrap/>
            <w:hideMark/>
          </w:tcPr>
          <w:p w14:paraId="23443438" w14:textId="77777777" w:rsidR="0055005C" w:rsidRPr="0055005C" w:rsidRDefault="0055005C" w:rsidP="0055005C">
            <w:pPr>
              <w:rPr>
                <w:sz w:val="20"/>
                <w:szCs w:val="20"/>
              </w:rPr>
            </w:pPr>
            <w:r w:rsidRPr="0055005C">
              <w:rPr>
                <w:sz w:val="20"/>
                <w:szCs w:val="20"/>
              </w:rPr>
              <w:t>Изготовление и приобретение бланков удостоверений для отдельных категорий граждан</w:t>
            </w:r>
          </w:p>
        </w:tc>
        <w:tc>
          <w:tcPr>
            <w:tcW w:w="292" w:type="pct"/>
            <w:noWrap/>
            <w:vAlign w:val="bottom"/>
            <w:hideMark/>
          </w:tcPr>
          <w:p w14:paraId="0A9400B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AEB508D"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607E31A6" w14:textId="77777777" w:rsidR="0055005C" w:rsidRPr="0055005C" w:rsidRDefault="0055005C" w:rsidP="0055005C">
            <w:pPr>
              <w:jc w:val="center"/>
              <w:rPr>
                <w:sz w:val="20"/>
                <w:szCs w:val="20"/>
              </w:rPr>
            </w:pPr>
            <w:r w:rsidRPr="0055005C">
              <w:rPr>
                <w:sz w:val="20"/>
                <w:szCs w:val="20"/>
              </w:rPr>
              <w:t>09 3 02 20700</w:t>
            </w:r>
          </w:p>
        </w:tc>
        <w:tc>
          <w:tcPr>
            <w:tcW w:w="195" w:type="pct"/>
            <w:noWrap/>
            <w:vAlign w:val="bottom"/>
            <w:hideMark/>
          </w:tcPr>
          <w:p w14:paraId="64439408" w14:textId="77777777" w:rsidR="0055005C" w:rsidRPr="0055005C" w:rsidRDefault="0055005C" w:rsidP="0055005C">
            <w:pPr>
              <w:jc w:val="center"/>
              <w:rPr>
                <w:sz w:val="20"/>
                <w:szCs w:val="20"/>
              </w:rPr>
            </w:pPr>
          </w:p>
        </w:tc>
        <w:tc>
          <w:tcPr>
            <w:tcW w:w="633" w:type="pct"/>
            <w:noWrap/>
            <w:vAlign w:val="bottom"/>
            <w:hideMark/>
          </w:tcPr>
          <w:p w14:paraId="0F92D1DF" w14:textId="77777777" w:rsidR="0055005C" w:rsidRPr="0055005C" w:rsidRDefault="0055005C" w:rsidP="0055005C">
            <w:pPr>
              <w:jc w:val="right"/>
              <w:rPr>
                <w:sz w:val="20"/>
                <w:szCs w:val="20"/>
              </w:rPr>
            </w:pPr>
            <w:r w:rsidRPr="0055005C">
              <w:rPr>
                <w:sz w:val="20"/>
                <w:szCs w:val="20"/>
              </w:rPr>
              <w:t>3 250,00000</w:t>
            </w:r>
          </w:p>
        </w:tc>
        <w:tc>
          <w:tcPr>
            <w:tcW w:w="634" w:type="pct"/>
            <w:noWrap/>
            <w:vAlign w:val="bottom"/>
            <w:hideMark/>
          </w:tcPr>
          <w:p w14:paraId="0E8A1F1F" w14:textId="77777777" w:rsidR="0055005C" w:rsidRPr="0055005C" w:rsidRDefault="0055005C" w:rsidP="0055005C">
            <w:pPr>
              <w:jc w:val="right"/>
              <w:rPr>
                <w:sz w:val="20"/>
                <w:szCs w:val="20"/>
              </w:rPr>
            </w:pPr>
            <w:r w:rsidRPr="0055005C">
              <w:rPr>
                <w:sz w:val="20"/>
                <w:szCs w:val="20"/>
              </w:rPr>
              <w:t>1 460,00000</w:t>
            </w:r>
          </w:p>
        </w:tc>
        <w:tc>
          <w:tcPr>
            <w:tcW w:w="619" w:type="pct"/>
            <w:noWrap/>
            <w:vAlign w:val="bottom"/>
            <w:hideMark/>
          </w:tcPr>
          <w:p w14:paraId="63D8AA32" w14:textId="77777777" w:rsidR="0055005C" w:rsidRPr="0055005C" w:rsidRDefault="0055005C" w:rsidP="0055005C">
            <w:pPr>
              <w:jc w:val="right"/>
              <w:rPr>
                <w:sz w:val="20"/>
                <w:szCs w:val="20"/>
              </w:rPr>
            </w:pPr>
            <w:r w:rsidRPr="0055005C">
              <w:rPr>
                <w:sz w:val="20"/>
                <w:szCs w:val="20"/>
              </w:rPr>
              <w:t>800,00000</w:t>
            </w:r>
          </w:p>
        </w:tc>
      </w:tr>
      <w:tr w:rsidR="0055005C" w:rsidRPr="0055005C" w14:paraId="0D3DAC8B" w14:textId="77777777" w:rsidTr="002726B6">
        <w:tblPrEx>
          <w:tblCellMar>
            <w:left w:w="108" w:type="dxa"/>
            <w:right w:w="108" w:type="dxa"/>
          </w:tblCellMar>
        </w:tblPrEx>
        <w:trPr>
          <w:cantSplit/>
          <w:trHeight w:val="20"/>
        </w:trPr>
        <w:tc>
          <w:tcPr>
            <w:tcW w:w="1848" w:type="pct"/>
            <w:noWrap/>
            <w:hideMark/>
          </w:tcPr>
          <w:p w14:paraId="2BFA322B"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863656D"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836DD37"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4BD15FEC" w14:textId="77777777" w:rsidR="0055005C" w:rsidRPr="0055005C" w:rsidRDefault="0055005C" w:rsidP="0055005C">
            <w:pPr>
              <w:jc w:val="center"/>
              <w:rPr>
                <w:sz w:val="20"/>
                <w:szCs w:val="20"/>
              </w:rPr>
            </w:pPr>
            <w:r w:rsidRPr="0055005C">
              <w:rPr>
                <w:sz w:val="20"/>
                <w:szCs w:val="20"/>
              </w:rPr>
              <w:t>09 3 02 20700</w:t>
            </w:r>
          </w:p>
        </w:tc>
        <w:tc>
          <w:tcPr>
            <w:tcW w:w="195" w:type="pct"/>
            <w:noWrap/>
            <w:vAlign w:val="bottom"/>
            <w:hideMark/>
          </w:tcPr>
          <w:p w14:paraId="3A59AB83"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D15A512" w14:textId="77777777" w:rsidR="0055005C" w:rsidRPr="0055005C" w:rsidRDefault="0055005C" w:rsidP="0055005C">
            <w:pPr>
              <w:jc w:val="right"/>
              <w:rPr>
                <w:sz w:val="20"/>
                <w:szCs w:val="20"/>
              </w:rPr>
            </w:pPr>
            <w:r w:rsidRPr="0055005C">
              <w:rPr>
                <w:sz w:val="20"/>
                <w:szCs w:val="20"/>
              </w:rPr>
              <w:t>3 250,00000</w:t>
            </w:r>
          </w:p>
        </w:tc>
        <w:tc>
          <w:tcPr>
            <w:tcW w:w="634" w:type="pct"/>
            <w:noWrap/>
            <w:vAlign w:val="bottom"/>
            <w:hideMark/>
          </w:tcPr>
          <w:p w14:paraId="626A6D44" w14:textId="77777777" w:rsidR="0055005C" w:rsidRPr="0055005C" w:rsidRDefault="0055005C" w:rsidP="0055005C">
            <w:pPr>
              <w:jc w:val="right"/>
              <w:rPr>
                <w:sz w:val="20"/>
                <w:szCs w:val="20"/>
              </w:rPr>
            </w:pPr>
            <w:r w:rsidRPr="0055005C">
              <w:rPr>
                <w:sz w:val="20"/>
                <w:szCs w:val="20"/>
              </w:rPr>
              <w:t>1 460,00000</w:t>
            </w:r>
          </w:p>
        </w:tc>
        <w:tc>
          <w:tcPr>
            <w:tcW w:w="619" w:type="pct"/>
            <w:noWrap/>
            <w:vAlign w:val="bottom"/>
            <w:hideMark/>
          </w:tcPr>
          <w:p w14:paraId="27EEBFB8" w14:textId="77777777" w:rsidR="0055005C" w:rsidRPr="0055005C" w:rsidRDefault="0055005C" w:rsidP="0055005C">
            <w:pPr>
              <w:jc w:val="right"/>
              <w:rPr>
                <w:sz w:val="20"/>
                <w:szCs w:val="20"/>
              </w:rPr>
            </w:pPr>
            <w:r w:rsidRPr="0055005C">
              <w:rPr>
                <w:sz w:val="20"/>
                <w:szCs w:val="20"/>
              </w:rPr>
              <w:t>800,00000</w:t>
            </w:r>
          </w:p>
        </w:tc>
      </w:tr>
      <w:tr w:rsidR="0055005C" w:rsidRPr="0055005C" w14:paraId="4DB40A28" w14:textId="77777777" w:rsidTr="002726B6">
        <w:tblPrEx>
          <w:tblCellMar>
            <w:left w:w="108" w:type="dxa"/>
            <w:right w:w="108" w:type="dxa"/>
          </w:tblCellMar>
        </w:tblPrEx>
        <w:trPr>
          <w:cantSplit/>
          <w:trHeight w:val="20"/>
        </w:trPr>
        <w:tc>
          <w:tcPr>
            <w:tcW w:w="1848" w:type="pct"/>
            <w:noWrap/>
            <w:hideMark/>
          </w:tcPr>
          <w:p w14:paraId="12111AE7" w14:textId="77777777" w:rsidR="0055005C" w:rsidRPr="0055005C" w:rsidRDefault="0055005C" w:rsidP="0055005C">
            <w:pPr>
              <w:rPr>
                <w:sz w:val="20"/>
                <w:szCs w:val="20"/>
              </w:rPr>
            </w:pPr>
            <w:r w:rsidRPr="0055005C">
              <w:rPr>
                <w:sz w:val="20"/>
                <w:szCs w:val="20"/>
              </w:rPr>
              <w:lastRenderedPageBreak/>
              <w:t>Комплекс процессных мероприятий "Субвенция на финансовое обеспечение расходных обязательств муниципальных образований, возникающих при осуществлении органами местного самоуправления отдельных государственных полномочий Донецкой Народной Республики на организацию и осуществление деятельности органов опеки и попечительства в Донецкой Народной Республике"</w:t>
            </w:r>
          </w:p>
        </w:tc>
        <w:tc>
          <w:tcPr>
            <w:tcW w:w="292" w:type="pct"/>
            <w:noWrap/>
            <w:vAlign w:val="bottom"/>
            <w:hideMark/>
          </w:tcPr>
          <w:p w14:paraId="3541D18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91112EC"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5F0FB582" w14:textId="77777777" w:rsidR="0055005C" w:rsidRPr="0055005C" w:rsidRDefault="0055005C" w:rsidP="0055005C">
            <w:pPr>
              <w:jc w:val="center"/>
              <w:rPr>
                <w:sz w:val="20"/>
                <w:szCs w:val="20"/>
              </w:rPr>
            </w:pPr>
            <w:r w:rsidRPr="0055005C">
              <w:rPr>
                <w:sz w:val="20"/>
                <w:szCs w:val="20"/>
              </w:rPr>
              <w:t>09 3 04 00000</w:t>
            </w:r>
          </w:p>
        </w:tc>
        <w:tc>
          <w:tcPr>
            <w:tcW w:w="195" w:type="pct"/>
            <w:noWrap/>
            <w:vAlign w:val="bottom"/>
            <w:hideMark/>
          </w:tcPr>
          <w:p w14:paraId="78B32AE4" w14:textId="77777777" w:rsidR="0055005C" w:rsidRPr="0055005C" w:rsidRDefault="0055005C" w:rsidP="0055005C">
            <w:pPr>
              <w:jc w:val="center"/>
              <w:rPr>
                <w:sz w:val="20"/>
                <w:szCs w:val="20"/>
              </w:rPr>
            </w:pPr>
          </w:p>
        </w:tc>
        <w:tc>
          <w:tcPr>
            <w:tcW w:w="633" w:type="pct"/>
            <w:noWrap/>
            <w:vAlign w:val="bottom"/>
            <w:hideMark/>
          </w:tcPr>
          <w:p w14:paraId="0C8177E6" w14:textId="77777777" w:rsidR="0055005C" w:rsidRPr="0055005C" w:rsidRDefault="0055005C" w:rsidP="0055005C">
            <w:pPr>
              <w:jc w:val="right"/>
              <w:rPr>
                <w:sz w:val="20"/>
                <w:szCs w:val="20"/>
              </w:rPr>
            </w:pPr>
            <w:r w:rsidRPr="0055005C">
              <w:rPr>
                <w:sz w:val="20"/>
                <w:szCs w:val="20"/>
              </w:rPr>
              <w:t>426 147,74500</w:t>
            </w:r>
          </w:p>
        </w:tc>
        <w:tc>
          <w:tcPr>
            <w:tcW w:w="634" w:type="pct"/>
            <w:noWrap/>
            <w:vAlign w:val="bottom"/>
            <w:hideMark/>
          </w:tcPr>
          <w:p w14:paraId="5DE16AD3" w14:textId="77777777" w:rsidR="0055005C" w:rsidRPr="0055005C" w:rsidRDefault="0055005C" w:rsidP="0055005C">
            <w:pPr>
              <w:jc w:val="right"/>
              <w:rPr>
                <w:sz w:val="20"/>
                <w:szCs w:val="20"/>
              </w:rPr>
            </w:pPr>
            <w:r w:rsidRPr="0055005C">
              <w:rPr>
                <w:sz w:val="20"/>
                <w:szCs w:val="20"/>
              </w:rPr>
              <w:t>426 147,74500</w:t>
            </w:r>
          </w:p>
        </w:tc>
        <w:tc>
          <w:tcPr>
            <w:tcW w:w="619" w:type="pct"/>
            <w:noWrap/>
            <w:vAlign w:val="bottom"/>
            <w:hideMark/>
          </w:tcPr>
          <w:p w14:paraId="2BCC0A4E" w14:textId="77777777" w:rsidR="0055005C" w:rsidRPr="0055005C" w:rsidRDefault="0055005C" w:rsidP="0055005C">
            <w:pPr>
              <w:jc w:val="right"/>
              <w:rPr>
                <w:sz w:val="20"/>
                <w:szCs w:val="20"/>
              </w:rPr>
            </w:pPr>
            <w:r w:rsidRPr="0055005C">
              <w:rPr>
                <w:sz w:val="20"/>
                <w:szCs w:val="20"/>
              </w:rPr>
              <w:t>426 147,74500</w:t>
            </w:r>
          </w:p>
        </w:tc>
      </w:tr>
      <w:tr w:rsidR="0055005C" w:rsidRPr="0055005C" w14:paraId="0E34FED1" w14:textId="77777777" w:rsidTr="002726B6">
        <w:tblPrEx>
          <w:tblCellMar>
            <w:left w:w="108" w:type="dxa"/>
            <w:right w:w="108" w:type="dxa"/>
          </w:tblCellMar>
        </w:tblPrEx>
        <w:trPr>
          <w:cantSplit/>
          <w:trHeight w:val="20"/>
        </w:trPr>
        <w:tc>
          <w:tcPr>
            <w:tcW w:w="1848" w:type="pct"/>
            <w:noWrap/>
            <w:hideMark/>
          </w:tcPr>
          <w:p w14:paraId="0EF686BD" w14:textId="77777777" w:rsidR="0055005C" w:rsidRPr="0055005C" w:rsidRDefault="0055005C" w:rsidP="0055005C">
            <w:pPr>
              <w:rPr>
                <w:sz w:val="20"/>
                <w:szCs w:val="20"/>
              </w:rPr>
            </w:pPr>
            <w:r w:rsidRPr="0055005C">
              <w:rPr>
                <w:sz w:val="20"/>
                <w:szCs w:val="20"/>
              </w:rPr>
              <w:t>Субвенция на финансовое обеспечение расходных обязательств муниципальных образований, возникающих при осуществлении органами местного самоуправления отдельных государственных полномочий Донецкой Народной Республики на организацию и осуществление деятельности органов опеки и попечительства в Донецкой Народной Республике</w:t>
            </w:r>
          </w:p>
        </w:tc>
        <w:tc>
          <w:tcPr>
            <w:tcW w:w="292" w:type="pct"/>
            <w:noWrap/>
            <w:vAlign w:val="bottom"/>
            <w:hideMark/>
          </w:tcPr>
          <w:p w14:paraId="229BAAD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8F6046C"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211488EA" w14:textId="77777777" w:rsidR="0055005C" w:rsidRPr="0055005C" w:rsidRDefault="0055005C" w:rsidP="0055005C">
            <w:pPr>
              <w:jc w:val="center"/>
              <w:rPr>
                <w:sz w:val="20"/>
                <w:szCs w:val="20"/>
              </w:rPr>
            </w:pPr>
            <w:r w:rsidRPr="0055005C">
              <w:rPr>
                <w:sz w:val="20"/>
                <w:szCs w:val="20"/>
              </w:rPr>
              <w:t>09 3 04 73130</w:t>
            </w:r>
          </w:p>
        </w:tc>
        <w:tc>
          <w:tcPr>
            <w:tcW w:w="195" w:type="pct"/>
            <w:noWrap/>
            <w:vAlign w:val="bottom"/>
            <w:hideMark/>
          </w:tcPr>
          <w:p w14:paraId="2BD53F24" w14:textId="77777777" w:rsidR="0055005C" w:rsidRPr="0055005C" w:rsidRDefault="0055005C" w:rsidP="0055005C">
            <w:pPr>
              <w:jc w:val="center"/>
              <w:rPr>
                <w:sz w:val="20"/>
                <w:szCs w:val="20"/>
              </w:rPr>
            </w:pPr>
          </w:p>
        </w:tc>
        <w:tc>
          <w:tcPr>
            <w:tcW w:w="633" w:type="pct"/>
            <w:noWrap/>
            <w:vAlign w:val="bottom"/>
            <w:hideMark/>
          </w:tcPr>
          <w:p w14:paraId="2EE42285" w14:textId="77777777" w:rsidR="0055005C" w:rsidRPr="0055005C" w:rsidRDefault="0055005C" w:rsidP="0055005C">
            <w:pPr>
              <w:jc w:val="right"/>
              <w:rPr>
                <w:sz w:val="20"/>
                <w:szCs w:val="20"/>
              </w:rPr>
            </w:pPr>
            <w:r w:rsidRPr="0055005C">
              <w:rPr>
                <w:sz w:val="20"/>
                <w:szCs w:val="20"/>
              </w:rPr>
              <w:t>426 147,74500</w:t>
            </w:r>
          </w:p>
        </w:tc>
        <w:tc>
          <w:tcPr>
            <w:tcW w:w="634" w:type="pct"/>
            <w:noWrap/>
            <w:vAlign w:val="bottom"/>
            <w:hideMark/>
          </w:tcPr>
          <w:p w14:paraId="010D0503" w14:textId="77777777" w:rsidR="0055005C" w:rsidRPr="0055005C" w:rsidRDefault="0055005C" w:rsidP="0055005C">
            <w:pPr>
              <w:jc w:val="right"/>
              <w:rPr>
                <w:sz w:val="20"/>
                <w:szCs w:val="20"/>
              </w:rPr>
            </w:pPr>
            <w:r w:rsidRPr="0055005C">
              <w:rPr>
                <w:sz w:val="20"/>
                <w:szCs w:val="20"/>
              </w:rPr>
              <w:t>426 147,74500</w:t>
            </w:r>
          </w:p>
        </w:tc>
        <w:tc>
          <w:tcPr>
            <w:tcW w:w="619" w:type="pct"/>
            <w:noWrap/>
            <w:vAlign w:val="bottom"/>
            <w:hideMark/>
          </w:tcPr>
          <w:p w14:paraId="6B85FC82" w14:textId="77777777" w:rsidR="0055005C" w:rsidRPr="0055005C" w:rsidRDefault="0055005C" w:rsidP="0055005C">
            <w:pPr>
              <w:jc w:val="right"/>
              <w:rPr>
                <w:sz w:val="20"/>
                <w:szCs w:val="20"/>
              </w:rPr>
            </w:pPr>
            <w:r w:rsidRPr="0055005C">
              <w:rPr>
                <w:sz w:val="20"/>
                <w:szCs w:val="20"/>
              </w:rPr>
              <w:t>426 147,74500</w:t>
            </w:r>
          </w:p>
        </w:tc>
      </w:tr>
      <w:tr w:rsidR="0055005C" w:rsidRPr="0055005C" w14:paraId="08CE8774" w14:textId="77777777" w:rsidTr="002726B6">
        <w:tblPrEx>
          <w:tblCellMar>
            <w:left w:w="108" w:type="dxa"/>
            <w:right w:w="108" w:type="dxa"/>
          </w:tblCellMar>
        </w:tblPrEx>
        <w:trPr>
          <w:cantSplit/>
          <w:trHeight w:val="20"/>
        </w:trPr>
        <w:tc>
          <w:tcPr>
            <w:tcW w:w="1848" w:type="pct"/>
            <w:noWrap/>
            <w:hideMark/>
          </w:tcPr>
          <w:p w14:paraId="2220530C"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4D1EB2E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2DC1FC98"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0604214C" w14:textId="77777777" w:rsidR="0055005C" w:rsidRPr="0055005C" w:rsidRDefault="0055005C" w:rsidP="0055005C">
            <w:pPr>
              <w:jc w:val="center"/>
              <w:rPr>
                <w:sz w:val="20"/>
                <w:szCs w:val="20"/>
              </w:rPr>
            </w:pPr>
            <w:r w:rsidRPr="0055005C">
              <w:rPr>
                <w:sz w:val="20"/>
                <w:szCs w:val="20"/>
              </w:rPr>
              <w:t>09 3 04 73130</w:t>
            </w:r>
          </w:p>
        </w:tc>
        <w:tc>
          <w:tcPr>
            <w:tcW w:w="195" w:type="pct"/>
            <w:noWrap/>
            <w:vAlign w:val="bottom"/>
            <w:hideMark/>
          </w:tcPr>
          <w:p w14:paraId="677E1E6C"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6C620FD1" w14:textId="77777777" w:rsidR="0055005C" w:rsidRPr="0055005C" w:rsidRDefault="0055005C" w:rsidP="0055005C">
            <w:pPr>
              <w:jc w:val="right"/>
              <w:rPr>
                <w:sz w:val="20"/>
                <w:szCs w:val="20"/>
              </w:rPr>
            </w:pPr>
            <w:r w:rsidRPr="0055005C">
              <w:rPr>
                <w:sz w:val="20"/>
                <w:szCs w:val="20"/>
              </w:rPr>
              <w:t>426 147,74500</w:t>
            </w:r>
          </w:p>
        </w:tc>
        <w:tc>
          <w:tcPr>
            <w:tcW w:w="634" w:type="pct"/>
            <w:noWrap/>
            <w:vAlign w:val="bottom"/>
            <w:hideMark/>
          </w:tcPr>
          <w:p w14:paraId="0905A510" w14:textId="77777777" w:rsidR="0055005C" w:rsidRPr="0055005C" w:rsidRDefault="0055005C" w:rsidP="0055005C">
            <w:pPr>
              <w:jc w:val="right"/>
              <w:rPr>
                <w:sz w:val="20"/>
                <w:szCs w:val="20"/>
              </w:rPr>
            </w:pPr>
            <w:r w:rsidRPr="0055005C">
              <w:rPr>
                <w:sz w:val="20"/>
                <w:szCs w:val="20"/>
              </w:rPr>
              <w:t>426 147,74500</w:t>
            </w:r>
          </w:p>
        </w:tc>
        <w:tc>
          <w:tcPr>
            <w:tcW w:w="619" w:type="pct"/>
            <w:noWrap/>
            <w:vAlign w:val="bottom"/>
            <w:hideMark/>
          </w:tcPr>
          <w:p w14:paraId="389A0C16" w14:textId="77777777" w:rsidR="0055005C" w:rsidRPr="0055005C" w:rsidRDefault="0055005C" w:rsidP="0055005C">
            <w:pPr>
              <w:jc w:val="right"/>
              <w:rPr>
                <w:sz w:val="20"/>
                <w:szCs w:val="20"/>
              </w:rPr>
            </w:pPr>
            <w:r w:rsidRPr="0055005C">
              <w:rPr>
                <w:sz w:val="20"/>
                <w:szCs w:val="20"/>
              </w:rPr>
              <w:t>426 147,74500</w:t>
            </w:r>
          </w:p>
        </w:tc>
      </w:tr>
      <w:tr w:rsidR="0055005C" w:rsidRPr="0055005C" w14:paraId="7DA26989" w14:textId="77777777" w:rsidTr="002726B6">
        <w:tblPrEx>
          <w:tblCellMar>
            <w:left w:w="108" w:type="dxa"/>
            <w:right w:w="108" w:type="dxa"/>
          </w:tblCellMar>
        </w:tblPrEx>
        <w:trPr>
          <w:cantSplit/>
          <w:trHeight w:val="20"/>
        </w:trPr>
        <w:tc>
          <w:tcPr>
            <w:tcW w:w="1848" w:type="pct"/>
            <w:noWrap/>
            <w:hideMark/>
          </w:tcPr>
          <w:p w14:paraId="762F3059" w14:textId="77777777" w:rsidR="0055005C" w:rsidRPr="0055005C" w:rsidRDefault="0055005C" w:rsidP="0055005C">
            <w:pPr>
              <w:rPr>
                <w:sz w:val="20"/>
                <w:szCs w:val="20"/>
              </w:rPr>
            </w:pPr>
            <w:r w:rsidRPr="0055005C">
              <w:rPr>
                <w:sz w:val="20"/>
                <w:szCs w:val="20"/>
              </w:rPr>
              <w:t>Комплекс процессных мероприятий "Субвенция на финансовое обеспечение расходных обязательств муниципальных образований, возникающих при осуществлении отдельных государственных полномочий по организации предоставления мер социальной поддержки гражданам, жилые помещения которых утрачены или повреждены в результате боевых действий, а также утративших имущество первой необходимости в результате боевых действий на территории Донецкой Народной Республики"</w:t>
            </w:r>
          </w:p>
        </w:tc>
        <w:tc>
          <w:tcPr>
            <w:tcW w:w="292" w:type="pct"/>
            <w:noWrap/>
            <w:vAlign w:val="bottom"/>
            <w:hideMark/>
          </w:tcPr>
          <w:p w14:paraId="0B5EC3E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D8EABF8"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75681944" w14:textId="77777777" w:rsidR="0055005C" w:rsidRPr="0055005C" w:rsidRDefault="0055005C" w:rsidP="0055005C">
            <w:pPr>
              <w:jc w:val="center"/>
              <w:rPr>
                <w:sz w:val="20"/>
                <w:szCs w:val="20"/>
              </w:rPr>
            </w:pPr>
            <w:r w:rsidRPr="0055005C">
              <w:rPr>
                <w:sz w:val="20"/>
                <w:szCs w:val="20"/>
              </w:rPr>
              <w:t>09 3 05 00000</w:t>
            </w:r>
          </w:p>
        </w:tc>
        <w:tc>
          <w:tcPr>
            <w:tcW w:w="195" w:type="pct"/>
            <w:noWrap/>
            <w:vAlign w:val="bottom"/>
            <w:hideMark/>
          </w:tcPr>
          <w:p w14:paraId="359E2D2E" w14:textId="77777777" w:rsidR="0055005C" w:rsidRPr="0055005C" w:rsidRDefault="0055005C" w:rsidP="0055005C">
            <w:pPr>
              <w:jc w:val="center"/>
              <w:rPr>
                <w:sz w:val="20"/>
                <w:szCs w:val="20"/>
              </w:rPr>
            </w:pPr>
          </w:p>
        </w:tc>
        <w:tc>
          <w:tcPr>
            <w:tcW w:w="633" w:type="pct"/>
            <w:noWrap/>
            <w:vAlign w:val="bottom"/>
            <w:hideMark/>
          </w:tcPr>
          <w:p w14:paraId="103811B5" w14:textId="77777777" w:rsidR="0055005C" w:rsidRPr="0055005C" w:rsidRDefault="0055005C" w:rsidP="0055005C">
            <w:pPr>
              <w:jc w:val="right"/>
              <w:rPr>
                <w:sz w:val="20"/>
                <w:szCs w:val="20"/>
              </w:rPr>
            </w:pPr>
            <w:r w:rsidRPr="0055005C">
              <w:rPr>
                <w:sz w:val="20"/>
                <w:szCs w:val="20"/>
              </w:rPr>
              <w:t>51 059,49600</w:t>
            </w:r>
          </w:p>
        </w:tc>
        <w:tc>
          <w:tcPr>
            <w:tcW w:w="634" w:type="pct"/>
            <w:noWrap/>
            <w:vAlign w:val="bottom"/>
            <w:hideMark/>
          </w:tcPr>
          <w:p w14:paraId="520C17FB" w14:textId="77777777" w:rsidR="0055005C" w:rsidRPr="0055005C" w:rsidRDefault="0055005C" w:rsidP="0055005C">
            <w:pPr>
              <w:jc w:val="right"/>
              <w:rPr>
                <w:sz w:val="20"/>
                <w:szCs w:val="20"/>
              </w:rPr>
            </w:pPr>
            <w:r w:rsidRPr="0055005C">
              <w:rPr>
                <w:sz w:val="20"/>
                <w:szCs w:val="20"/>
              </w:rPr>
              <w:t>64 815,60900</w:t>
            </w:r>
          </w:p>
        </w:tc>
        <w:tc>
          <w:tcPr>
            <w:tcW w:w="619" w:type="pct"/>
            <w:noWrap/>
            <w:vAlign w:val="bottom"/>
            <w:hideMark/>
          </w:tcPr>
          <w:p w14:paraId="3500E01C" w14:textId="77777777" w:rsidR="0055005C" w:rsidRPr="0055005C" w:rsidRDefault="0055005C" w:rsidP="0055005C">
            <w:pPr>
              <w:jc w:val="right"/>
              <w:rPr>
                <w:sz w:val="20"/>
                <w:szCs w:val="20"/>
              </w:rPr>
            </w:pPr>
            <w:r w:rsidRPr="0055005C">
              <w:rPr>
                <w:sz w:val="20"/>
                <w:szCs w:val="20"/>
              </w:rPr>
              <w:t>64 815,60900</w:t>
            </w:r>
          </w:p>
        </w:tc>
      </w:tr>
      <w:tr w:rsidR="0055005C" w:rsidRPr="0055005C" w14:paraId="7A4B02BE" w14:textId="77777777" w:rsidTr="002726B6">
        <w:tblPrEx>
          <w:tblCellMar>
            <w:left w:w="108" w:type="dxa"/>
            <w:right w:w="108" w:type="dxa"/>
          </w:tblCellMar>
        </w:tblPrEx>
        <w:trPr>
          <w:cantSplit/>
          <w:trHeight w:val="20"/>
        </w:trPr>
        <w:tc>
          <w:tcPr>
            <w:tcW w:w="1848" w:type="pct"/>
            <w:noWrap/>
            <w:hideMark/>
          </w:tcPr>
          <w:p w14:paraId="5AB7A507" w14:textId="77777777" w:rsidR="0055005C" w:rsidRPr="0055005C" w:rsidRDefault="0055005C" w:rsidP="0055005C">
            <w:pPr>
              <w:rPr>
                <w:sz w:val="20"/>
                <w:szCs w:val="20"/>
              </w:rPr>
            </w:pPr>
            <w:r w:rsidRPr="0055005C">
              <w:rPr>
                <w:sz w:val="20"/>
                <w:szCs w:val="20"/>
              </w:rPr>
              <w:t>Субвенция на финансовое обеспечение расходных обязательств муниципальных образований, возникающих при осуществлении отдельных государственных полномочий по организации предоставления мер социальной поддержки гражданам, жилые помещения которых утрачены или повреждены в результате боевых действий, а также утративших имущество первой необходимости в результате боевых действий на территории Донецкой Народной Республики</w:t>
            </w:r>
          </w:p>
        </w:tc>
        <w:tc>
          <w:tcPr>
            <w:tcW w:w="292" w:type="pct"/>
            <w:noWrap/>
            <w:vAlign w:val="bottom"/>
            <w:hideMark/>
          </w:tcPr>
          <w:p w14:paraId="5242EBE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C6138D6"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68CE58DC" w14:textId="77777777" w:rsidR="0055005C" w:rsidRPr="0055005C" w:rsidRDefault="0055005C" w:rsidP="0055005C">
            <w:pPr>
              <w:jc w:val="center"/>
              <w:rPr>
                <w:sz w:val="20"/>
                <w:szCs w:val="20"/>
              </w:rPr>
            </w:pPr>
            <w:r w:rsidRPr="0055005C">
              <w:rPr>
                <w:sz w:val="20"/>
                <w:szCs w:val="20"/>
              </w:rPr>
              <w:t>09 3 05 73210</w:t>
            </w:r>
          </w:p>
        </w:tc>
        <w:tc>
          <w:tcPr>
            <w:tcW w:w="195" w:type="pct"/>
            <w:noWrap/>
            <w:vAlign w:val="bottom"/>
            <w:hideMark/>
          </w:tcPr>
          <w:p w14:paraId="4F33D826" w14:textId="77777777" w:rsidR="0055005C" w:rsidRPr="0055005C" w:rsidRDefault="0055005C" w:rsidP="0055005C">
            <w:pPr>
              <w:jc w:val="center"/>
              <w:rPr>
                <w:sz w:val="20"/>
                <w:szCs w:val="20"/>
              </w:rPr>
            </w:pPr>
          </w:p>
        </w:tc>
        <w:tc>
          <w:tcPr>
            <w:tcW w:w="633" w:type="pct"/>
            <w:noWrap/>
            <w:vAlign w:val="bottom"/>
            <w:hideMark/>
          </w:tcPr>
          <w:p w14:paraId="12F7F6AF" w14:textId="77777777" w:rsidR="0055005C" w:rsidRPr="0055005C" w:rsidRDefault="0055005C" w:rsidP="0055005C">
            <w:pPr>
              <w:jc w:val="right"/>
              <w:rPr>
                <w:sz w:val="20"/>
                <w:szCs w:val="20"/>
              </w:rPr>
            </w:pPr>
            <w:r w:rsidRPr="0055005C">
              <w:rPr>
                <w:sz w:val="20"/>
                <w:szCs w:val="20"/>
              </w:rPr>
              <w:t>51 059,49600</w:t>
            </w:r>
          </w:p>
        </w:tc>
        <w:tc>
          <w:tcPr>
            <w:tcW w:w="634" w:type="pct"/>
            <w:noWrap/>
            <w:vAlign w:val="bottom"/>
            <w:hideMark/>
          </w:tcPr>
          <w:p w14:paraId="4DBF58FC" w14:textId="77777777" w:rsidR="0055005C" w:rsidRPr="0055005C" w:rsidRDefault="0055005C" w:rsidP="0055005C">
            <w:pPr>
              <w:jc w:val="right"/>
              <w:rPr>
                <w:sz w:val="20"/>
                <w:szCs w:val="20"/>
              </w:rPr>
            </w:pPr>
            <w:r w:rsidRPr="0055005C">
              <w:rPr>
                <w:sz w:val="20"/>
                <w:szCs w:val="20"/>
              </w:rPr>
              <w:t>64 815,60900</w:t>
            </w:r>
          </w:p>
        </w:tc>
        <w:tc>
          <w:tcPr>
            <w:tcW w:w="619" w:type="pct"/>
            <w:noWrap/>
            <w:vAlign w:val="bottom"/>
            <w:hideMark/>
          </w:tcPr>
          <w:p w14:paraId="40C5AB57" w14:textId="77777777" w:rsidR="0055005C" w:rsidRPr="0055005C" w:rsidRDefault="0055005C" w:rsidP="0055005C">
            <w:pPr>
              <w:jc w:val="right"/>
              <w:rPr>
                <w:sz w:val="20"/>
                <w:szCs w:val="20"/>
              </w:rPr>
            </w:pPr>
            <w:r w:rsidRPr="0055005C">
              <w:rPr>
                <w:sz w:val="20"/>
                <w:szCs w:val="20"/>
              </w:rPr>
              <w:t>64 815,60900</w:t>
            </w:r>
          </w:p>
        </w:tc>
      </w:tr>
      <w:tr w:rsidR="0055005C" w:rsidRPr="0055005C" w14:paraId="3595DC4D" w14:textId="77777777" w:rsidTr="002726B6">
        <w:tblPrEx>
          <w:tblCellMar>
            <w:left w:w="108" w:type="dxa"/>
            <w:right w:w="108" w:type="dxa"/>
          </w:tblCellMar>
        </w:tblPrEx>
        <w:trPr>
          <w:cantSplit/>
          <w:trHeight w:val="20"/>
        </w:trPr>
        <w:tc>
          <w:tcPr>
            <w:tcW w:w="1848" w:type="pct"/>
            <w:noWrap/>
            <w:hideMark/>
          </w:tcPr>
          <w:p w14:paraId="2AB52092"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01AF4A19"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CBA5861"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53DD5D07" w14:textId="77777777" w:rsidR="0055005C" w:rsidRPr="0055005C" w:rsidRDefault="0055005C" w:rsidP="0055005C">
            <w:pPr>
              <w:jc w:val="center"/>
              <w:rPr>
                <w:sz w:val="20"/>
                <w:szCs w:val="20"/>
              </w:rPr>
            </w:pPr>
            <w:r w:rsidRPr="0055005C">
              <w:rPr>
                <w:sz w:val="20"/>
                <w:szCs w:val="20"/>
              </w:rPr>
              <w:t>09 3 05 73210</w:t>
            </w:r>
          </w:p>
        </w:tc>
        <w:tc>
          <w:tcPr>
            <w:tcW w:w="195" w:type="pct"/>
            <w:noWrap/>
            <w:vAlign w:val="bottom"/>
            <w:hideMark/>
          </w:tcPr>
          <w:p w14:paraId="6E46B393"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29640D08" w14:textId="77777777" w:rsidR="0055005C" w:rsidRPr="0055005C" w:rsidRDefault="0055005C" w:rsidP="0055005C">
            <w:pPr>
              <w:jc w:val="right"/>
              <w:rPr>
                <w:sz w:val="20"/>
                <w:szCs w:val="20"/>
              </w:rPr>
            </w:pPr>
            <w:r w:rsidRPr="0055005C">
              <w:rPr>
                <w:sz w:val="20"/>
                <w:szCs w:val="20"/>
              </w:rPr>
              <w:t>51 059,49600</w:t>
            </w:r>
          </w:p>
        </w:tc>
        <w:tc>
          <w:tcPr>
            <w:tcW w:w="634" w:type="pct"/>
            <w:noWrap/>
            <w:vAlign w:val="bottom"/>
            <w:hideMark/>
          </w:tcPr>
          <w:p w14:paraId="7E54C4D8" w14:textId="77777777" w:rsidR="0055005C" w:rsidRPr="0055005C" w:rsidRDefault="0055005C" w:rsidP="0055005C">
            <w:pPr>
              <w:jc w:val="right"/>
              <w:rPr>
                <w:sz w:val="20"/>
                <w:szCs w:val="20"/>
              </w:rPr>
            </w:pPr>
            <w:r w:rsidRPr="0055005C">
              <w:rPr>
                <w:sz w:val="20"/>
                <w:szCs w:val="20"/>
              </w:rPr>
              <w:t>64 815,60900</w:t>
            </w:r>
          </w:p>
        </w:tc>
        <w:tc>
          <w:tcPr>
            <w:tcW w:w="619" w:type="pct"/>
            <w:noWrap/>
            <w:vAlign w:val="bottom"/>
            <w:hideMark/>
          </w:tcPr>
          <w:p w14:paraId="1510839D" w14:textId="77777777" w:rsidR="0055005C" w:rsidRPr="0055005C" w:rsidRDefault="0055005C" w:rsidP="0055005C">
            <w:pPr>
              <w:jc w:val="right"/>
              <w:rPr>
                <w:sz w:val="20"/>
                <w:szCs w:val="20"/>
              </w:rPr>
            </w:pPr>
            <w:r w:rsidRPr="0055005C">
              <w:rPr>
                <w:sz w:val="20"/>
                <w:szCs w:val="20"/>
              </w:rPr>
              <w:t>64 815,60900</w:t>
            </w:r>
          </w:p>
        </w:tc>
      </w:tr>
      <w:tr w:rsidR="0055005C" w:rsidRPr="0055005C" w14:paraId="462F6E2D" w14:textId="77777777" w:rsidTr="002726B6">
        <w:tblPrEx>
          <w:tblCellMar>
            <w:left w:w="108" w:type="dxa"/>
            <w:right w:w="108" w:type="dxa"/>
          </w:tblCellMar>
        </w:tblPrEx>
        <w:trPr>
          <w:cantSplit/>
          <w:trHeight w:val="20"/>
        </w:trPr>
        <w:tc>
          <w:tcPr>
            <w:tcW w:w="1848" w:type="pct"/>
            <w:noWrap/>
            <w:hideMark/>
          </w:tcPr>
          <w:p w14:paraId="51314DA3" w14:textId="77777777" w:rsidR="0055005C" w:rsidRPr="0055005C" w:rsidRDefault="0055005C" w:rsidP="0055005C">
            <w:pPr>
              <w:rPr>
                <w:sz w:val="20"/>
                <w:szCs w:val="20"/>
              </w:rPr>
            </w:pPr>
            <w:r w:rsidRPr="0055005C">
              <w:rPr>
                <w:sz w:val="20"/>
                <w:szCs w:val="20"/>
              </w:rPr>
              <w:t>Комплекс процессных мероприятий "Финансовое обеспечение деятельности исполнительных органов Донецкой Народной Республики"</w:t>
            </w:r>
          </w:p>
        </w:tc>
        <w:tc>
          <w:tcPr>
            <w:tcW w:w="292" w:type="pct"/>
            <w:noWrap/>
            <w:vAlign w:val="bottom"/>
            <w:hideMark/>
          </w:tcPr>
          <w:p w14:paraId="6B7C53F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BAEC85C"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1B4934C9" w14:textId="77777777" w:rsidR="0055005C" w:rsidRPr="0055005C" w:rsidRDefault="0055005C" w:rsidP="0055005C">
            <w:pPr>
              <w:jc w:val="center"/>
              <w:rPr>
                <w:sz w:val="20"/>
                <w:szCs w:val="20"/>
              </w:rPr>
            </w:pPr>
            <w:r w:rsidRPr="0055005C">
              <w:rPr>
                <w:sz w:val="20"/>
                <w:szCs w:val="20"/>
              </w:rPr>
              <w:t>09 3 06 00000</w:t>
            </w:r>
          </w:p>
        </w:tc>
        <w:tc>
          <w:tcPr>
            <w:tcW w:w="195" w:type="pct"/>
            <w:noWrap/>
            <w:vAlign w:val="bottom"/>
            <w:hideMark/>
          </w:tcPr>
          <w:p w14:paraId="627AC1CF" w14:textId="77777777" w:rsidR="0055005C" w:rsidRPr="0055005C" w:rsidRDefault="0055005C" w:rsidP="0055005C">
            <w:pPr>
              <w:jc w:val="center"/>
              <w:rPr>
                <w:sz w:val="20"/>
                <w:szCs w:val="20"/>
              </w:rPr>
            </w:pPr>
          </w:p>
        </w:tc>
        <w:tc>
          <w:tcPr>
            <w:tcW w:w="633" w:type="pct"/>
            <w:noWrap/>
            <w:vAlign w:val="bottom"/>
            <w:hideMark/>
          </w:tcPr>
          <w:p w14:paraId="1A6A0448" w14:textId="77777777" w:rsidR="0055005C" w:rsidRPr="0055005C" w:rsidRDefault="0055005C" w:rsidP="0055005C">
            <w:pPr>
              <w:jc w:val="right"/>
              <w:rPr>
                <w:sz w:val="20"/>
                <w:szCs w:val="20"/>
              </w:rPr>
            </w:pPr>
            <w:r w:rsidRPr="0055005C">
              <w:rPr>
                <w:sz w:val="20"/>
                <w:szCs w:val="20"/>
              </w:rPr>
              <w:t>377 143,39300</w:t>
            </w:r>
          </w:p>
        </w:tc>
        <w:tc>
          <w:tcPr>
            <w:tcW w:w="634" w:type="pct"/>
            <w:noWrap/>
            <w:vAlign w:val="bottom"/>
            <w:hideMark/>
          </w:tcPr>
          <w:p w14:paraId="70330F14" w14:textId="77777777" w:rsidR="0055005C" w:rsidRPr="0055005C" w:rsidRDefault="0055005C" w:rsidP="0055005C">
            <w:pPr>
              <w:jc w:val="right"/>
              <w:rPr>
                <w:sz w:val="20"/>
                <w:szCs w:val="20"/>
              </w:rPr>
            </w:pPr>
            <w:r w:rsidRPr="0055005C">
              <w:rPr>
                <w:sz w:val="20"/>
                <w:szCs w:val="20"/>
              </w:rPr>
              <w:t>259 721,83000</w:t>
            </w:r>
          </w:p>
        </w:tc>
        <w:tc>
          <w:tcPr>
            <w:tcW w:w="619" w:type="pct"/>
            <w:noWrap/>
            <w:vAlign w:val="bottom"/>
            <w:hideMark/>
          </w:tcPr>
          <w:p w14:paraId="71D652B2" w14:textId="77777777" w:rsidR="0055005C" w:rsidRPr="0055005C" w:rsidRDefault="0055005C" w:rsidP="0055005C">
            <w:pPr>
              <w:jc w:val="right"/>
              <w:rPr>
                <w:sz w:val="20"/>
                <w:szCs w:val="20"/>
              </w:rPr>
            </w:pPr>
            <w:r w:rsidRPr="0055005C">
              <w:rPr>
                <w:sz w:val="20"/>
                <w:szCs w:val="20"/>
              </w:rPr>
              <w:t>259 721,83000</w:t>
            </w:r>
          </w:p>
        </w:tc>
      </w:tr>
      <w:tr w:rsidR="0055005C" w:rsidRPr="0055005C" w14:paraId="2AAD6DBA" w14:textId="77777777" w:rsidTr="002726B6">
        <w:tblPrEx>
          <w:tblCellMar>
            <w:left w:w="108" w:type="dxa"/>
            <w:right w:w="108" w:type="dxa"/>
          </w:tblCellMar>
        </w:tblPrEx>
        <w:trPr>
          <w:cantSplit/>
          <w:trHeight w:val="20"/>
        </w:trPr>
        <w:tc>
          <w:tcPr>
            <w:tcW w:w="1848" w:type="pct"/>
            <w:noWrap/>
            <w:hideMark/>
          </w:tcPr>
          <w:p w14:paraId="24A28366" w14:textId="77777777" w:rsidR="0055005C" w:rsidRPr="0055005C" w:rsidRDefault="0055005C" w:rsidP="0055005C">
            <w:pPr>
              <w:rPr>
                <w:sz w:val="20"/>
                <w:szCs w:val="20"/>
              </w:rPr>
            </w:pPr>
            <w:r w:rsidRPr="0055005C">
              <w:rPr>
                <w:sz w:val="20"/>
                <w:szCs w:val="20"/>
              </w:rPr>
              <w:lastRenderedPageBreak/>
              <w:t>Обеспечение функций государственных органов</w:t>
            </w:r>
          </w:p>
        </w:tc>
        <w:tc>
          <w:tcPr>
            <w:tcW w:w="292" w:type="pct"/>
            <w:noWrap/>
            <w:vAlign w:val="bottom"/>
            <w:hideMark/>
          </w:tcPr>
          <w:p w14:paraId="0997ABB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AA4104F"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23126557" w14:textId="77777777" w:rsidR="0055005C" w:rsidRPr="0055005C" w:rsidRDefault="0055005C" w:rsidP="0055005C">
            <w:pPr>
              <w:jc w:val="center"/>
              <w:rPr>
                <w:sz w:val="20"/>
                <w:szCs w:val="20"/>
              </w:rPr>
            </w:pPr>
            <w:r w:rsidRPr="0055005C">
              <w:rPr>
                <w:sz w:val="20"/>
                <w:szCs w:val="20"/>
              </w:rPr>
              <w:t>09 3 06 10010</w:t>
            </w:r>
          </w:p>
        </w:tc>
        <w:tc>
          <w:tcPr>
            <w:tcW w:w="195" w:type="pct"/>
            <w:noWrap/>
            <w:vAlign w:val="bottom"/>
            <w:hideMark/>
          </w:tcPr>
          <w:p w14:paraId="13C68EC1" w14:textId="77777777" w:rsidR="0055005C" w:rsidRPr="0055005C" w:rsidRDefault="0055005C" w:rsidP="0055005C">
            <w:pPr>
              <w:jc w:val="center"/>
              <w:rPr>
                <w:sz w:val="20"/>
                <w:szCs w:val="20"/>
              </w:rPr>
            </w:pPr>
          </w:p>
        </w:tc>
        <w:tc>
          <w:tcPr>
            <w:tcW w:w="633" w:type="pct"/>
            <w:noWrap/>
            <w:vAlign w:val="bottom"/>
            <w:hideMark/>
          </w:tcPr>
          <w:p w14:paraId="435F34EA" w14:textId="77777777" w:rsidR="0055005C" w:rsidRPr="0055005C" w:rsidRDefault="0055005C" w:rsidP="0055005C">
            <w:pPr>
              <w:jc w:val="right"/>
              <w:rPr>
                <w:sz w:val="20"/>
                <w:szCs w:val="20"/>
              </w:rPr>
            </w:pPr>
            <w:r w:rsidRPr="0055005C">
              <w:rPr>
                <w:sz w:val="20"/>
                <w:szCs w:val="20"/>
              </w:rPr>
              <w:t>2 000,00000</w:t>
            </w:r>
          </w:p>
        </w:tc>
        <w:tc>
          <w:tcPr>
            <w:tcW w:w="634" w:type="pct"/>
            <w:noWrap/>
            <w:vAlign w:val="bottom"/>
            <w:hideMark/>
          </w:tcPr>
          <w:p w14:paraId="367DD4B1" w14:textId="77777777" w:rsidR="0055005C" w:rsidRPr="0055005C" w:rsidRDefault="0055005C" w:rsidP="0055005C">
            <w:pPr>
              <w:jc w:val="right"/>
              <w:rPr>
                <w:sz w:val="20"/>
                <w:szCs w:val="20"/>
              </w:rPr>
            </w:pPr>
            <w:r w:rsidRPr="0055005C">
              <w:rPr>
                <w:sz w:val="20"/>
                <w:szCs w:val="20"/>
              </w:rPr>
              <w:t>1 000,00000</w:t>
            </w:r>
          </w:p>
        </w:tc>
        <w:tc>
          <w:tcPr>
            <w:tcW w:w="619" w:type="pct"/>
            <w:noWrap/>
            <w:vAlign w:val="bottom"/>
            <w:hideMark/>
          </w:tcPr>
          <w:p w14:paraId="1455626B" w14:textId="77777777" w:rsidR="0055005C" w:rsidRPr="0055005C" w:rsidRDefault="0055005C" w:rsidP="0055005C">
            <w:pPr>
              <w:jc w:val="right"/>
              <w:rPr>
                <w:sz w:val="20"/>
                <w:szCs w:val="20"/>
              </w:rPr>
            </w:pPr>
            <w:r w:rsidRPr="0055005C">
              <w:rPr>
                <w:sz w:val="20"/>
                <w:szCs w:val="20"/>
              </w:rPr>
              <w:t>1 000,00000</w:t>
            </w:r>
          </w:p>
        </w:tc>
      </w:tr>
      <w:tr w:rsidR="0055005C" w:rsidRPr="0055005C" w14:paraId="741E41B3" w14:textId="77777777" w:rsidTr="002726B6">
        <w:tblPrEx>
          <w:tblCellMar>
            <w:left w:w="108" w:type="dxa"/>
            <w:right w:w="108" w:type="dxa"/>
          </w:tblCellMar>
        </w:tblPrEx>
        <w:trPr>
          <w:cantSplit/>
          <w:trHeight w:val="20"/>
        </w:trPr>
        <w:tc>
          <w:tcPr>
            <w:tcW w:w="1848" w:type="pct"/>
            <w:noWrap/>
            <w:hideMark/>
          </w:tcPr>
          <w:p w14:paraId="5A573DA7"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FE51BA3"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3623299"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193C177D" w14:textId="77777777" w:rsidR="0055005C" w:rsidRPr="0055005C" w:rsidRDefault="0055005C" w:rsidP="0055005C">
            <w:pPr>
              <w:jc w:val="center"/>
              <w:rPr>
                <w:sz w:val="20"/>
                <w:szCs w:val="20"/>
              </w:rPr>
            </w:pPr>
            <w:r w:rsidRPr="0055005C">
              <w:rPr>
                <w:sz w:val="20"/>
                <w:szCs w:val="20"/>
              </w:rPr>
              <w:t>09 3 06 10010</w:t>
            </w:r>
          </w:p>
        </w:tc>
        <w:tc>
          <w:tcPr>
            <w:tcW w:w="195" w:type="pct"/>
            <w:noWrap/>
            <w:vAlign w:val="bottom"/>
            <w:hideMark/>
          </w:tcPr>
          <w:p w14:paraId="315DCC49"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672D6FF" w14:textId="77777777" w:rsidR="0055005C" w:rsidRPr="0055005C" w:rsidRDefault="0055005C" w:rsidP="0055005C">
            <w:pPr>
              <w:jc w:val="right"/>
              <w:rPr>
                <w:sz w:val="20"/>
                <w:szCs w:val="20"/>
              </w:rPr>
            </w:pPr>
            <w:r w:rsidRPr="0055005C">
              <w:rPr>
                <w:sz w:val="20"/>
                <w:szCs w:val="20"/>
              </w:rPr>
              <w:t>2 000,00000</w:t>
            </w:r>
          </w:p>
        </w:tc>
        <w:tc>
          <w:tcPr>
            <w:tcW w:w="634" w:type="pct"/>
            <w:noWrap/>
            <w:vAlign w:val="bottom"/>
            <w:hideMark/>
          </w:tcPr>
          <w:p w14:paraId="2EAEE39B" w14:textId="77777777" w:rsidR="0055005C" w:rsidRPr="0055005C" w:rsidRDefault="0055005C" w:rsidP="0055005C">
            <w:pPr>
              <w:jc w:val="right"/>
              <w:rPr>
                <w:sz w:val="20"/>
                <w:szCs w:val="20"/>
              </w:rPr>
            </w:pPr>
            <w:r w:rsidRPr="0055005C">
              <w:rPr>
                <w:sz w:val="20"/>
                <w:szCs w:val="20"/>
              </w:rPr>
              <w:t>1 000,00000</w:t>
            </w:r>
          </w:p>
        </w:tc>
        <w:tc>
          <w:tcPr>
            <w:tcW w:w="619" w:type="pct"/>
            <w:noWrap/>
            <w:vAlign w:val="bottom"/>
            <w:hideMark/>
          </w:tcPr>
          <w:p w14:paraId="065E8B9A" w14:textId="77777777" w:rsidR="0055005C" w:rsidRPr="0055005C" w:rsidRDefault="0055005C" w:rsidP="0055005C">
            <w:pPr>
              <w:jc w:val="right"/>
              <w:rPr>
                <w:sz w:val="20"/>
                <w:szCs w:val="20"/>
              </w:rPr>
            </w:pPr>
            <w:r w:rsidRPr="0055005C">
              <w:rPr>
                <w:sz w:val="20"/>
                <w:szCs w:val="20"/>
              </w:rPr>
              <w:t>1 000,00000</w:t>
            </w:r>
          </w:p>
        </w:tc>
      </w:tr>
      <w:tr w:rsidR="0055005C" w:rsidRPr="0055005C" w14:paraId="3658F220" w14:textId="77777777" w:rsidTr="002726B6">
        <w:tblPrEx>
          <w:tblCellMar>
            <w:left w:w="108" w:type="dxa"/>
            <w:right w:w="108" w:type="dxa"/>
          </w:tblCellMar>
        </w:tblPrEx>
        <w:trPr>
          <w:cantSplit/>
          <w:trHeight w:val="20"/>
        </w:trPr>
        <w:tc>
          <w:tcPr>
            <w:tcW w:w="1848" w:type="pct"/>
            <w:noWrap/>
            <w:hideMark/>
          </w:tcPr>
          <w:p w14:paraId="47CB570E"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5ED784A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D081ECF"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0B92AA84" w14:textId="77777777" w:rsidR="0055005C" w:rsidRPr="0055005C" w:rsidRDefault="0055005C" w:rsidP="0055005C">
            <w:pPr>
              <w:jc w:val="center"/>
              <w:rPr>
                <w:sz w:val="20"/>
                <w:szCs w:val="20"/>
              </w:rPr>
            </w:pPr>
            <w:r w:rsidRPr="0055005C">
              <w:rPr>
                <w:sz w:val="20"/>
                <w:szCs w:val="20"/>
              </w:rPr>
              <w:t>09 3 06 10020</w:t>
            </w:r>
          </w:p>
        </w:tc>
        <w:tc>
          <w:tcPr>
            <w:tcW w:w="195" w:type="pct"/>
            <w:noWrap/>
            <w:vAlign w:val="bottom"/>
            <w:hideMark/>
          </w:tcPr>
          <w:p w14:paraId="14A45017" w14:textId="77777777" w:rsidR="0055005C" w:rsidRPr="0055005C" w:rsidRDefault="0055005C" w:rsidP="0055005C">
            <w:pPr>
              <w:jc w:val="center"/>
              <w:rPr>
                <w:sz w:val="20"/>
                <w:szCs w:val="20"/>
              </w:rPr>
            </w:pPr>
          </w:p>
        </w:tc>
        <w:tc>
          <w:tcPr>
            <w:tcW w:w="633" w:type="pct"/>
            <w:noWrap/>
            <w:vAlign w:val="bottom"/>
            <w:hideMark/>
          </w:tcPr>
          <w:p w14:paraId="7EA1366D" w14:textId="77777777" w:rsidR="0055005C" w:rsidRPr="0055005C" w:rsidRDefault="0055005C" w:rsidP="0055005C">
            <w:pPr>
              <w:jc w:val="right"/>
              <w:rPr>
                <w:sz w:val="20"/>
                <w:szCs w:val="20"/>
              </w:rPr>
            </w:pPr>
            <w:r w:rsidRPr="0055005C">
              <w:rPr>
                <w:sz w:val="20"/>
                <w:szCs w:val="20"/>
              </w:rPr>
              <w:t>247 807,79300</w:t>
            </w:r>
          </w:p>
        </w:tc>
        <w:tc>
          <w:tcPr>
            <w:tcW w:w="634" w:type="pct"/>
            <w:noWrap/>
            <w:vAlign w:val="bottom"/>
            <w:hideMark/>
          </w:tcPr>
          <w:p w14:paraId="09B1FD05" w14:textId="77777777" w:rsidR="0055005C" w:rsidRPr="0055005C" w:rsidRDefault="0055005C" w:rsidP="0055005C">
            <w:pPr>
              <w:jc w:val="right"/>
              <w:rPr>
                <w:sz w:val="20"/>
                <w:szCs w:val="20"/>
              </w:rPr>
            </w:pPr>
            <w:r w:rsidRPr="0055005C">
              <w:rPr>
                <w:sz w:val="20"/>
                <w:szCs w:val="20"/>
              </w:rPr>
              <w:t>258 721,83000</w:t>
            </w:r>
          </w:p>
        </w:tc>
        <w:tc>
          <w:tcPr>
            <w:tcW w:w="619" w:type="pct"/>
            <w:noWrap/>
            <w:vAlign w:val="bottom"/>
            <w:hideMark/>
          </w:tcPr>
          <w:p w14:paraId="0C446164" w14:textId="77777777" w:rsidR="0055005C" w:rsidRPr="0055005C" w:rsidRDefault="0055005C" w:rsidP="0055005C">
            <w:pPr>
              <w:jc w:val="right"/>
              <w:rPr>
                <w:sz w:val="20"/>
                <w:szCs w:val="20"/>
              </w:rPr>
            </w:pPr>
            <w:r w:rsidRPr="0055005C">
              <w:rPr>
                <w:sz w:val="20"/>
                <w:szCs w:val="20"/>
              </w:rPr>
              <w:t>258 721,83000</w:t>
            </w:r>
          </w:p>
        </w:tc>
      </w:tr>
      <w:tr w:rsidR="0055005C" w:rsidRPr="0055005C" w14:paraId="6A789E24" w14:textId="77777777" w:rsidTr="002726B6">
        <w:tblPrEx>
          <w:tblCellMar>
            <w:left w:w="108" w:type="dxa"/>
            <w:right w:w="108" w:type="dxa"/>
          </w:tblCellMar>
        </w:tblPrEx>
        <w:trPr>
          <w:cantSplit/>
          <w:trHeight w:val="20"/>
        </w:trPr>
        <w:tc>
          <w:tcPr>
            <w:tcW w:w="1848" w:type="pct"/>
            <w:noWrap/>
            <w:hideMark/>
          </w:tcPr>
          <w:p w14:paraId="0D4D8354"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1B3EEDA"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1EDF0A06"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6D904026" w14:textId="77777777" w:rsidR="0055005C" w:rsidRPr="0055005C" w:rsidRDefault="0055005C" w:rsidP="0055005C">
            <w:pPr>
              <w:jc w:val="center"/>
              <w:rPr>
                <w:sz w:val="20"/>
                <w:szCs w:val="20"/>
              </w:rPr>
            </w:pPr>
            <w:r w:rsidRPr="0055005C">
              <w:rPr>
                <w:sz w:val="20"/>
                <w:szCs w:val="20"/>
              </w:rPr>
              <w:t>09 3 06 10020</w:t>
            </w:r>
          </w:p>
        </w:tc>
        <w:tc>
          <w:tcPr>
            <w:tcW w:w="195" w:type="pct"/>
            <w:noWrap/>
            <w:vAlign w:val="bottom"/>
            <w:hideMark/>
          </w:tcPr>
          <w:p w14:paraId="51F9E5F1"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AF73D5E" w14:textId="77777777" w:rsidR="0055005C" w:rsidRPr="0055005C" w:rsidRDefault="0055005C" w:rsidP="0055005C">
            <w:pPr>
              <w:jc w:val="right"/>
              <w:rPr>
                <w:sz w:val="20"/>
                <w:szCs w:val="20"/>
              </w:rPr>
            </w:pPr>
            <w:r w:rsidRPr="0055005C">
              <w:rPr>
                <w:sz w:val="20"/>
                <w:szCs w:val="20"/>
              </w:rPr>
              <w:t>247 807,79300</w:t>
            </w:r>
          </w:p>
        </w:tc>
        <w:tc>
          <w:tcPr>
            <w:tcW w:w="634" w:type="pct"/>
            <w:noWrap/>
            <w:vAlign w:val="bottom"/>
            <w:hideMark/>
          </w:tcPr>
          <w:p w14:paraId="79FA31C9" w14:textId="77777777" w:rsidR="0055005C" w:rsidRPr="0055005C" w:rsidRDefault="0055005C" w:rsidP="0055005C">
            <w:pPr>
              <w:jc w:val="right"/>
              <w:rPr>
                <w:sz w:val="20"/>
                <w:szCs w:val="20"/>
              </w:rPr>
            </w:pPr>
            <w:r w:rsidRPr="0055005C">
              <w:rPr>
                <w:sz w:val="20"/>
                <w:szCs w:val="20"/>
              </w:rPr>
              <w:t>258 721,83000</w:t>
            </w:r>
          </w:p>
        </w:tc>
        <w:tc>
          <w:tcPr>
            <w:tcW w:w="619" w:type="pct"/>
            <w:noWrap/>
            <w:vAlign w:val="bottom"/>
            <w:hideMark/>
          </w:tcPr>
          <w:p w14:paraId="0E54E8EE" w14:textId="77777777" w:rsidR="0055005C" w:rsidRPr="0055005C" w:rsidRDefault="0055005C" w:rsidP="0055005C">
            <w:pPr>
              <w:jc w:val="right"/>
              <w:rPr>
                <w:sz w:val="20"/>
                <w:szCs w:val="20"/>
              </w:rPr>
            </w:pPr>
            <w:r w:rsidRPr="0055005C">
              <w:rPr>
                <w:sz w:val="20"/>
                <w:szCs w:val="20"/>
              </w:rPr>
              <w:t>258 721,83000</w:t>
            </w:r>
          </w:p>
        </w:tc>
      </w:tr>
      <w:tr w:rsidR="0055005C" w:rsidRPr="0055005C" w14:paraId="4192C96C" w14:textId="77777777" w:rsidTr="002726B6">
        <w:tblPrEx>
          <w:tblCellMar>
            <w:left w:w="108" w:type="dxa"/>
            <w:right w:w="108" w:type="dxa"/>
          </w:tblCellMar>
        </w:tblPrEx>
        <w:trPr>
          <w:cantSplit/>
          <w:trHeight w:val="20"/>
        </w:trPr>
        <w:tc>
          <w:tcPr>
            <w:tcW w:w="1848" w:type="pct"/>
            <w:noWrap/>
            <w:hideMark/>
          </w:tcPr>
          <w:p w14:paraId="3057C74F"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328601AF"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9FB6433"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1C3FD943" w14:textId="77777777" w:rsidR="0055005C" w:rsidRPr="0055005C" w:rsidRDefault="0055005C" w:rsidP="0055005C">
            <w:pPr>
              <w:jc w:val="center"/>
              <w:rPr>
                <w:sz w:val="20"/>
                <w:szCs w:val="20"/>
              </w:rPr>
            </w:pPr>
            <w:r w:rsidRPr="0055005C">
              <w:rPr>
                <w:sz w:val="20"/>
                <w:szCs w:val="20"/>
              </w:rPr>
              <w:t>09 3 06 10030</w:t>
            </w:r>
          </w:p>
        </w:tc>
        <w:tc>
          <w:tcPr>
            <w:tcW w:w="195" w:type="pct"/>
            <w:noWrap/>
            <w:vAlign w:val="bottom"/>
            <w:hideMark/>
          </w:tcPr>
          <w:p w14:paraId="587EA5EC" w14:textId="77777777" w:rsidR="0055005C" w:rsidRPr="0055005C" w:rsidRDefault="0055005C" w:rsidP="0055005C">
            <w:pPr>
              <w:jc w:val="center"/>
              <w:rPr>
                <w:sz w:val="20"/>
                <w:szCs w:val="20"/>
              </w:rPr>
            </w:pPr>
          </w:p>
        </w:tc>
        <w:tc>
          <w:tcPr>
            <w:tcW w:w="633" w:type="pct"/>
            <w:noWrap/>
            <w:vAlign w:val="bottom"/>
            <w:hideMark/>
          </w:tcPr>
          <w:p w14:paraId="0DB02C9F" w14:textId="77777777" w:rsidR="0055005C" w:rsidRPr="0055005C" w:rsidRDefault="0055005C" w:rsidP="0055005C">
            <w:pPr>
              <w:jc w:val="right"/>
              <w:rPr>
                <w:sz w:val="20"/>
                <w:szCs w:val="20"/>
              </w:rPr>
            </w:pPr>
            <w:r w:rsidRPr="0055005C">
              <w:rPr>
                <w:sz w:val="20"/>
                <w:szCs w:val="20"/>
              </w:rPr>
              <w:t>127 335,60000</w:t>
            </w:r>
          </w:p>
        </w:tc>
        <w:tc>
          <w:tcPr>
            <w:tcW w:w="634" w:type="pct"/>
            <w:noWrap/>
            <w:vAlign w:val="bottom"/>
            <w:hideMark/>
          </w:tcPr>
          <w:p w14:paraId="3AAC9A1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AA04564" w14:textId="77777777" w:rsidR="0055005C" w:rsidRPr="0055005C" w:rsidRDefault="0055005C" w:rsidP="0055005C">
            <w:pPr>
              <w:jc w:val="right"/>
              <w:rPr>
                <w:sz w:val="20"/>
                <w:szCs w:val="20"/>
              </w:rPr>
            </w:pPr>
            <w:r w:rsidRPr="0055005C">
              <w:rPr>
                <w:sz w:val="20"/>
                <w:szCs w:val="20"/>
              </w:rPr>
              <w:t>0,00000</w:t>
            </w:r>
          </w:p>
        </w:tc>
      </w:tr>
      <w:tr w:rsidR="0055005C" w:rsidRPr="0055005C" w14:paraId="35A3F423" w14:textId="77777777" w:rsidTr="002726B6">
        <w:tblPrEx>
          <w:tblCellMar>
            <w:left w:w="108" w:type="dxa"/>
            <w:right w:w="108" w:type="dxa"/>
          </w:tblCellMar>
        </w:tblPrEx>
        <w:trPr>
          <w:cantSplit/>
          <w:trHeight w:val="20"/>
        </w:trPr>
        <w:tc>
          <w:tcPr>
            <w:tcW w:w="1848" w:type="pct"/>
            <w:noWrap/>
            <w:hideMark/>
          </w:tcPr>
          <w:p w14:paraId="374601A3"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3B9960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1BDF6F1"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7FB7584F" w14:textId="77777777" w:rsidR="0055005C" w:rsidRPr="0055005C" w:rsidRDefault="0055005C" w:rsidP="0055005C">
            <w:pPr>
              <w:jc w:val="center"/>
              <w:rPr>
                <w:sz w:val="20"/>
                <w:szCs w:val="20"/>
              </w:rPr>
            </w:pPr>
            <w:r w:rsidRPr="0055005C">
              <w:rPr>
                <w:sz w:val="20"/>
                <w:szCs w:val="20"/>
              </w:rPr>
              <w:t>09 3 06 10030</w:t>
            </w:r>
          </w:p>
        </w:tc>
        <w:tc>
          <w:tcPr>
            <w:tcW w:w="195" w:type="pct"/>
            <w:noWrap/>
            <w:vAlign w:val="bottom"/>
            <w:hideMark/>
          </w:tcPr>
          <w:p w14:paraId="37C3C9F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D278E33" w14:textId="77777777" w:rsidR="0055005C" w:rsidRPr="0055005C" w:rsidRDefault="0055005C" w:rsidP="0055005C">
            <w:pPr>
              <w:jc w:val="right"/>
              <w:rPr>
                <w:sz w:val="20"/>
                <w:szCs w:val="20"/>
              </w:rPr>
            </w:pPr>
            <w:r w:rsidRPr="0055005C">
              <w:rPr>
                <w:sz w:val="20"/>
                <w:szCs w:val="20"/>
              </w:rPr>
              <w:t>127 335,60000</w:t>
            </w:r>
          </w:p>
        </w:tc>
        <w:tc>
          <w:tcPr>
            <w:tcW w:w="634" w:type="pct"/>
            <w:noWrap/>
            <w:vAlign w:val="bottom"/>
            <w:hideMark/>
          </w:tcPr>
          <w:p w14:paraId="21871E5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7A37A9E" w14:textId="77777777" w:rsidR="0055005C" w:rsidRPr="0055005C" w:rsidRDefault="0055005C" w:rsidP="0055005C">
            <w:pPr>
              <w:jc w:val="right"/>
              <w:rPr>
                <w:sz w:val="20"/>
                <w:szCs w:val="20"/>
              </w:rPr>
            </w:pPr>
            <w:r w:rsidRPr="0055005C">
              <w:rPr>
                <w:sz w:val="20"/>
                <w:szCs w:val="20"/>
              </w:rPr>
              <w:t>0,00000</w:t>
            </w:r>
          </w:p>
        </w:tc>
      </w:tr>
      <w:tr w:rsidR="0055005C" w:rsidRPr="0055005C" w14:paraId="56F80CDF" w14:textId="77777777" w:rsidTr="002726B6">
        <w:tblPrEx>
          <w:tblCellMar>
            <w:left w:w="108" w:type="dxa"/>
            <w:right w:w="108" w:type="dxa"/>
          </w:tblCellMar>
        </w:tblPrEx>
        <w:trPr>
          <w:cantSplit/>
          <w:trHeight w:val="20"/>
        </w:trPr>
        <w:tc>
          <w:tcPr>
            <w:tcW w:w="1848" w:type="pct"/>
            <w:noWrap/>
            <w:hideMark/>
          </w:tcPr>
          <w:p w14:paraId="6DD9BC67" w14:textId="77777777" w:rsidR="0055005C" w:rsidRPr="0055005C" w:rsidRDefault="0055005C" w:rsidP="0055005C">
            <w:pPr>
              <w:rPr>
                <w:sz w:val="20"/>
                <w:szCs w:val="20"/>
              </w:rPr>
            </w:pPr>
            <w:r w:rsidRPr="0055005C">
              <w:rPr>
                <w:sz w:val="20"/>
                <w:szCs w:val="20"/>
              </w:rPr>
              <w:t>Комплекс процессных мероприятий "Финансовое обеспечение деятельности подведомственных государственных бюджетных учреждений"</w:t>
            </w:r>
          </w:p>
        </w:tc>
        <w:tc>
          <w:tcPr>
            <w:tcW w:w="292" w:type="pct"/>
            <w:noWrap/>
            <w:vAlign w:val="bottom"/>
            <w:hideMark/>
          </w:tcPr>
          <w:p w14:paraId="551DA58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6D639A95"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212E39F8" w14:textId="77777777" w:rsidR="0055005C" w:rsidRPr="0055005C" w:rsidRDefault="0055005C" w:rsidP="0055005C">
            <w:pPr>
              <w:jc w:val="center"/>
              <w:rPr>
                <w:sz w:val="20"/>
                <w:szCs w:val="20"/>
              </w:rPr>
            </w:pPr>
            <w:r w:rsidRPr="0055005C">
              <w:rPr>
                <w:sz w:val="20"/>
                <w:szCs w:val="20"/>
              </w:rPr>
              <w:t>09 3 07 00000</w:t>
            </w:r>
          </w:p>
        </w:tc>
        <w:tc>
          <w:tcPr>
            <w:tcW w:w="195" w:type="pct"/>
            <w:noWrap/>
            <w:vAlign w:val="bottom"/>
            <w:hideMark/>
          </w:tcPr>
          <w:p w14:paraId="0572B20B" w14:textId="77777777" w:rsidR="0055005C" w:rsidRPr="0055005C" w:rsidRDefault="0055005C" w:rsidP="0055005C">
            <w:pPr>
              <w:jc w:val="center"/>
              <w:rPr>
                <w:sz w:val="20"/>
                <w:szCs w:val="20"/>
              </w:rPr>
            </w:pPr>
          </w:p>
        </w:tc>
        <w:tc>
          <w:tcPr>
            <w:tcW w:w="633" w:type="pct"/>
            <w:noWrap/>
            <w:vAlign w:val="bottom"/>
            <w:hideMark/>
          </w:tcPr>
          <w:p w14:paraId="1C250666" w14:textId="77777777" w:rsidR="0055005C" w:rsidRPr="0055005C" w:rsidRDefault="0055005C" w:rsidP="0055005C">
            <w:pPr>
              <w:jc w:val="right"/>
              <w:rPr>
                <w:sz w:val="20"/>
                <w:szCs w:val="20"/>
              </w:rPr>
            </w:pPr>
            <w:r w:rsidRPr="0055005C">
              <w:rPr>
                <w:sz w:val="20"/>
                <w:szCs w:val="20"/>
              </w:rPr>
              <w:t>24 228,61000</w:t>
            </w:r>
          </w:p>
        </w:tc>
        <w:tc>
          <w:tcPr>
            <w:tcW w:w="634" w:type="pct"/>
            <w:noWrap/>
            <w:vAlign w:val="bottom"/>
            <w:hideMark/>
          </w:tcPr>
          <w:p w14:paraId="53732596" w14:textId="77777777" w:rsidR="0055005C" w:rsidRPr="0055005C" w:rsidRDefault="0055005C" w:rsidP="0055005C">
            <w:pPr>
              <w:jc w:val="right"/>
              <w:rPr>
                <w:sz w:val="20"/>
                <w:szCs w:val="20"/>
              </w:rPr>
            </w:pPr>
            <w:r w:rsidRPr="0055005C">
              <w:rPr>
                <w:sz w:val="20"/>
                <w:szCs w:val="20"/>
              </w:rPr>
              <w:t>6 000,00000</w:t>
            </w:r>
          </w:p>
        </w:tc>
        <w:tc>
          <w:tcPr>
            <w:tcW w:w="619" w:type="pct"/>
            <w:noWrap/>
            <w:vAlign w:val="bottom"/>
            <w:hideMark/>
          </w:tcPr>
          <w:p w14:paraId="0375BD9E" w14:textId="77777777" w:rsidR="0055005C" w:rsidRPr="0055005C" w:rsidRDefault="0055005C" w:rsidP="0055005C">
            <w:pPr>
              <w:jc w:val="right"/>
              <w:rPr>
                <w:sz w:val="20"/>
                <w:szCs w:val="20"/>
              </w:rPr>
            </w:pPr>
            <w:r w:rsidRPr="0055005C">
              <w:rPr>
                <w:sz w:val="20"/>
                <w:szCs w:val="20"/>
              </w:rPr>
              <w:t>6 000,00000</w:t>
            </w:r>
          </w:p>
        </w:tc>
      </w:tr>
      <w:tr w:rsidR="0055005C" w:rsidRPr="0055005C" w14:paraId="1D3DC539" w14:textId="77777777" w:rsidTr="002726B6">
        <w:tblPrEx>
          <w:tblCellMar>
            <w:left w:w="108" w:type="dxa"/>
            <w:right w:w="108" w:type="dxa"/>
          </w:tblCellMar>
        </w:tblPrEx>
        <w:trPr>
          <w:cantSplit/>
          <w:trHeight w:val="20"/>
        </w:trPr>
        <w:tc>
          <w:tcPr>
            <w:tcW w:w="1848" w:type="pct"/>
            <w:noWrap/>
            <w:hideMark/>
          </w:tcPr>
          <w:p w14:paraId="0512A2E1"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36FF396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848F515"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21EF2556"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6E780DB6" w14:textId="77777777" w:rsidR="0055005C" w:rsidRPr="0055005C" w:rsidRDefault="0055005C" w:rsidP="0055005C">
            <w:pPr>
              <w:jc w:val="center"/>
              <w:rPr>
                <w:sz w:val="20"/>
                <w:szCs w:val="20"/>
              </w:rPr>
            </w:pPr>
          </w:p>
        </w:tc>
        <w:tc>
          <w:tcPr>
            <w:tcW w:w="633" w:type="pct"/>
            <w:noWrap/>
            <w:vAlign w:val="bottom"/>
            <w:hideMark/>
          </w:tcPr>
          <w:p w14:paraId="0EB2E52C" w14:textId="77777777" w:rsidR="0055005C" w:rsidRPr="0055005C" w:rsidRDefault="0055005C" w:rsidP="0055005C">
            <w:pPr>
              <w:jc w:val="right"/>
              <w:rPr>
                <w:sz w:val="20"/>
                <w:szCs w:val="20"/>
              </w:rPr>
            </w:pPr>
            <w:r w:rsidRPr="0055005C">
              <w:rPr>
                <w:sz w:val="20"/>
                <w:szCs w:val="20"/>
              </w:rPr>
              <w:t>24 228,61000</w:t>
            </w:r>
          </w:p>
        </w:tc>
        <w:tc>
          <w:tcPr>
            <w:tcW w:w="634" w:type="pct"/>
            <w:noWrap/>
            <w:vAlign w:val="bottom"/>
            <w:hideMark/>
          </w:tcPr>
          <w:p w14:paraId="000E8BC0" w14:textId="77777777" w:rsidR="0055005C" w:rsidRPr="0055005C" w:rsidRDefault="0055005C" w:rsidP="0055005C">
            <w:pPr>
              <w:jc w:val="right"/>
              <w:rPr>
                <w:sz w:val="20"/>
                <w:szCs w:val="20"/>
              </w:rPr>
            </w:pPr>
            <w:r w:rsidRPr="0055005C">
              <w:rPr>
                <w:sz w:val="20"/>
                <w:szCs w:val="20"/>
              </w:rPr>
              <w:t>6 000,00000</w:t>
            </w:r>
          </w:p>
        </w:tc>
        <w:tc>
          <w:tcPr>
            <w:tcW w:w="619" w:type="pct"/>
            <w:noWrap/>
            <w:vAlign w:val="bottom"/>
            <w:hideMark/>
          </w:tcPr>
          <w:p w14:paraId="4913F228" w14:textId="77777777" w:rsidR="0055005C" w:rsidRPr="0055005C" w:rsidRDefault="0055005C" w:rsidP="0055005C">
            <w:pPr>
              <w:jc w:val="right"/>
              <w:rPr>
                <w:sz w:val="20"/>
                <w:szCs w:val="20"/>
              </w:rPr>
            </w:pPr>
            <w:r w:rsidRPr="0055005C">
              <w:rPr>
                <w:sz w:val="20"/>
                <w:szCs w:val="20"/>
              </w:rPr>
              <w:t>6 000,00000</w:t>
            </w:r>
          </w:p>
        </w:tc>
      </w:tr>
      <w:tr w:rsidR="0055005C" w:rsidRPr="0055005C" w14:paraId="7BF5C838" w14:textId="77777777" w:rsidTr="002726B6">
        <w:tblPrEx>
          <w:tblCellMar>
            <w:left w:w="108" w:type="dxa"/>
            <w:right w:w="108" w:type="dxa"/>
          </w:tblCellMar>
        </w:tblPrEx>
        <w:trPr>
          <w:cantSplit/>
          <w:trHeight w:val="20"/>
        </w:trPr>
        <w:tc>
          <w:tcPr>
            <w:tcW w:w="1848" w:type="pct"/>
            <w:noWrap/>
            <w:hideMark/>
          </w:tcPr>
          <w:p w14:paraId="65C3D0E7"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4322CC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33EC6F43"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1075342F" w14:textId="77777777" w:rsidR="0055005C" w:rsidRPr="0055005C" w:rsidRDefault="0055005C" w:rsidP="0055005C">
            <w:pPr>
              <w:jc w:val="center"/>
              <w:rPr>
                <w:sz w:val="20"/>
                <w:szCs w:val="20"/>
              </w:rPr>
            </w:pPr>
            <w:r w:rsidRPr="0055005C">
              <w:rPr>
                <w:sz w:val="20"/>
                <w:szCs w:val="20"/>
              </w:rPr>
              <w:t>09 3 07 11010</w:t>
            </w:r>
          </w:p>
        </w:tc>
        <w:tc>
          <w:tcPr>
            <w:tcW w:w="195" w:type="pct"/>
            <w:noWrap/>
            <w:vAlign w:val="bottom"/>
            <w:hideMark/>
          </w:tcPr>
          <w:p w14:paraId="7B5FB68D"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1EB4A5E" w14:textId="77777777" w:rsidR="0055005C" w:rsidRPr="0055005C" w:rsidRDefault="0055005C" w:rsidP="0055005C">
            <w:pPr>
              <w:jc w:val="right"/>
              <w:rPr>
                <w:sz w:val="20"/>
                <w:szCs w:val="20"/>
              </w:rPr>
            </w:pPr>
            <w:r w:rsidRPr="0055005C">
              <w:rPr>
                <w:sz w:val="20"/>
                <w:szCs w:val="20"/>
              </w:rPr>
              <w:t>24 228,61000</w:t>
            </w:r>
          </w:p>
        </w:tc>
        <w:tc>
          <w:tcPr>
            <w:tcW w:w="634" w:type="pct"/>
            <w:noWrap/>
            <w:vAlign w:val="bottom"/>
            <w:hideMark/>
          </w:tcPr>
          <w:p w14:paraId="5A90B776" w14:textId="77777777" w:rsidR="0055005C" w:rsidRPr="0055005C" w:rsidRDefault="0055005C" w:rsidP="0055005C">
            <w:pPr>
              <w:jc w:val="right"/>
              <w:rPr>
                <w:sz w:val="20"/>
                <w:szCs w:val="20"/>
              </w:rPr>
            </w:pPr>
            <w:r w:rsidRPr="0055005C">
              <w:rPr>
                <w:sz w:val="20"/>
                <w:szCs w:val="20"/>
              </w:rPr>
              <w:t>6 000,00000</w:t>
            </w:r>
          </w:p>
        </w:tc>
        <w:tc>
          <w:tcPr>
            <w:tcW w:w="619" w:type="pct"/>
            <w:noWrap/>
            <w:vAlign w:val="bottom"/>
            <w:hideMark/>
          </w:tcPr>
          <w:p w14:paraId="7CDB165C" w14:textId="77777777" w:rsidR="0055005C" w:rsidRPr="0055005C" w:rsidRDefault="0055005C" w:rsidP="0055005C">
            <w:pPr>
              <w:jc w:val="right"/>
              <w:rPr>
                <w:sz w:val="20"/>
                <w:szCs w:val="20"/>
              </w:rPr>
            </w:pPr>
            <w:r w:rsidRPr="0055005C">
              <w:rPr>
                <w:sz w:val="20"/>
                <w:szCs w:val="20"/>
              </w:rPr>
              <w:t>6 000,00000</w:t>
            </w:r>
          </w:p>
        </w:tc>
      </w:tr>
      <w:tr w:rsidR="0055005C" w:rsidRPr="0055005C" w14:paraId="11D2C454" w14:textId="77777777" w:rsidTr="002726B6">
        <w:tblPrEx>
          <w:tblCellMar>
            <w:left w:w="108" w:type="dxa"/>
            <w:right w:w="108" w:type="dxa"/>
          </w:tblCellMar>
        </w:tblPrEx>
        <w:trPr>
          <w:cantSplit/>
          <w:trHeight w:val="20"/>
        </w:trPr>
        <w:tc>
          <w:tcPr>
            <w:tcW w:w="1848" w:type="pct"/>
            <w:noWrap/>
            <w:hideMark/>
          </w:tcPr>
          <w:p w14:paraId="1F0F15D7"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"Доступная среда"</w:t>
            </w:r>
          </w:p>
        </w:tc>
        <w:tc>
          <w:tcPr>
            <w:tcW w:w="292" w:type="pct"/>
            <w:noWrap/>
            <w:vAlign w:val="bottom"/>
            <w:hideMark/>
          </w:tcPr>
          <w:p w14:paraId="20C5989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77AED1C"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21E71D5F" w14:textId="77777777" w:rsidR="0055005C" w:rsidRPr="0055005C" w:rsidRDefault="0055005C" w:rsidP="0055005C">
            <w:pPr>
              <w:jc w:val="center"/>
              <w:rPr>
                <w:sz w:val="20"/>
                <w:szCs w:val="20"/>
              </w:rPr>
            </w:pPr>
            <w:r w:rsidRPr="0055005C">
              <w:rPr>
                <w:sz w:val="20"/>
                <w:szCs w:val="20"/>
              </w:rPr>
              <w:t>10 0 00 00000</w:t>
            </w:r>
          </w:p>
        </w:tc>
        <w:tc>
          <w:tcPr>
            <w:tcW w:w="195" w:type="pct"/>
            <w:noWrap/>
            <w:vAlign w:val="bottom"/>
            <w:hideMark/>
          </w:tcPr>
          <w:p w14:paraId="3A5E82F4" w14:textId="77777777" w:rsidR="0055005C" w:rsidRPr="0055005C" w:rsidRDefault="0055005C" w:rsidP="0055005C">
            <w:pPr>
              <w:jc w:val="center"/>
              <w:rPr>
                <w:sz w:val="20"/>
                <w:szCs w:val="20"/>
              </w:rPr>
            </w:pPr>
          </w:p>
        </w:tc>
        <w:tc>
          <w:tcPr>
            <w:tcW w:w="633" w:type="pct"/>
            <w:noWrap/>
            <w:vAlign w:val="bottom"/>
            <w:hideMark/>
          </w:tcPr>
          <w:p w14:paraId="56D2A261" w14:textId="77777777" w:rsidR="0055005C" w:rsidRPr="0055005C" w:rsidRDefault="0055005C" w:rsidP="0055005C">
            <w:pPr>
              <w:jc w:val="right"/>
              <w:rPr>
                <w:sz w:val="20"/>
                <w:szCs w:val="20"/>
              </w:rPr>
            </w:pPr>
            <w:r w:rsidRPr="0055005C">
              <w:rPr>
                <w:sz w:val="20"/>
                <w:szCs w:val="20"/>
              </w:rPr>
              <w:t>84 354,00000</w:t>
            </w:r>
          </w:p>
        </w:tc>
        <w:tc>
          <w:tcPr>
            <w:tcW w:w="634" w:type="pct"/>
            <w:noWrap/>
            <w:vAlign w:val="bottom"/>
            <w:hideMark/>
          </w:tcPr>
          <w:p w14:paraId="69AC57F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3B7EB83" w14:textId="77777777" w:rsidR="0055005C" w:rsidRPr="0055005C" w:rsidRDefault="0055005C" w:rsidP="0055005C">
            <w:pPr>
              <w:jc w:val="right"/>
              <w:rPr>
                <w:sz w:val="20"/>
                <w:szCs w:val="20"/>
              </w:rPr>
            </w:pPr>
            <w:r w:rsidRPr="0055005C">
              <w:rPr>
                <w:sz w:val="20"/>
                <w:szCs w:val="20"/>
              </w:rPr>
              <w:t>0,00000</w:t>
            </w:r>
          </w:p>
        </w:tc>
      </w:tr>
      <w:tr w:rsidR="0055005C" w:rsidRPr="0055005C" w14:paraId="74B5AC23" w14:textId="77777777" w:rsidTr="002726B6">
        <w:tblPrEx>
          <w:tblCellMar>
            <w:left w:w="108" w:type="dxa"/>
            <w:right w:w="108" w:type="dxa"/>
          </w:tblCellMar>
        </w:tblPrEx>
        <w:trPr>
          <w:cantSplit/>
          <w:trHeight w:val="20"/>
        </w:trPr>
        <w:tc>
          <w:tcPr>
            <w:tcW w:w="1848" w:type="pct"/>
            <w:noWrap/>
            <w:hideMark/>
          </w:tcPr>
          <w:p w14:paraId="5DC285C8"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0A933D80"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DAB03EF"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34C2B6A6" w14:textId="77777777" w:rsidR="0055005C" w:rsidRPr="0055005C" w:rsidRDefault="0055005C" w:rsidP="0055005C">
            <w:pPr>
              <w:jc w:val="center"/>
              <w:rPr>
                <w:sz w:val="20"/>
                <w:szCs w:val="20"/>
              </w:rPr>
            </w:pPr>
            <w:r w:rsidRPr="0055005C">
              <w:rPr>
                <w:sz w:val="20"/>
                <w:szCs w:val="20"/>
              </w:rPr>
              <w:t>10 3 00 00000</w:t>
            </w:r>
          </w:p>
        </w:tc>
        <w:tc>
          <w:tcPr>
            <w:tcW w:w="195" w:type="pct"/>
            <w:noWrap/>
            <w:vAlign w:val="bottom"/>
            <w:hideMark/>
          </w:tcPr>
          <w:p w14:paraId="2CE5DB71" w14:textId="77777777" w:rsidR="0055005C" w:rsidRPr="0055005C" w:rsidRDefault="0055005C" w:rsidP="0055005C">
            <w:pPr>
              <w:jc w:val="center"/>
              <w:rPr>
                <w:sz w:val="20"/>
                <w:szCs w:val="20"/>
              </w:rPr>
            </w:pPr>
          </w:p>
        </w:tc>
        <w:tc>
          <w:tcPr>
            <w:tcW w:w="633" w:type="pct"/>
            <w:noWrap/>
            <w:vAlign w:val="bottom"/>
            <w:hideMark/>
          </w:tcPr>
          <w:p w14:paraId="09204F6D" w14:textId="77777777" w:rsidR="0055005C" w:rsidRPr="0055005C" w:rsidRDefault="0055005C" w:rsidP="0055005C">
            <w:pPr>
              <w:jc w:val="right"/>
              <w:rPr>
                <w:sz w:val="20"/>
                <w:szCs w:val="20"/>
              </w:rPr>
            </w:pPr>
            <w:r w:rsidRPr="0055005C">
              <w:rPr>
                <w:sz w:val="20"/>
                <w:szCs w:val="20"/>
              </w:rPr>
              <w:t>84 354,00000</w:t>
            </w:r>
          </w:p>
        </w:tc>
        <w:tc>
          <w:tcPr>
            <w:tcW w:w="634" w:type="pct"/>
            <w:noWrap/>
            <w:vAlign w:val="bottom"/>
            <w:hideMark/>
          </w:tcPr>
          <w:p w14:paraId="3793C61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B24253F" w14:textId="77777777" w:rsidR="0055005C" w:rsidRPr="0055005C" w:rsidRDefault="0055005C" w:rsidP="0055005C">
            <w:pPr>
              <w:jc w:val="right"/>
              <w:rPr>
                <w:sz w:val="20"/>
                <w:szCs w:val="20"/>
              </w:rPr>
            </w:pPr>
            <w:r w:rsidRPr="0055005C">
              <w:rPr>
                <w:sz w:val="20"/>
                <w:szCs w:val="20"/>
              </w:rPr>
              <w:t>0,00000</w:t>
            </w:r>
          </w:p>
        </w:tc>
      </w:tr>
      <w:tr w:rsidR="0055005C" w:rsidRPr="0055005C" w14:paraId="476D659C" w14:textId="77777777" w:rsidTr="002726B6">
        <w:tblPrEx>
          <w:tblCellMar>
            <w:left w:w="108" w:type="dxa"/>
            <w:right w:w="108" w:type="dxa"/>
          </w:tblCellMar>
        </w:tblPrEx>
        <w:trPr>
          <w:cantSplit/>
          <w:trHeight w:val="20"/>
        </w:trPr>
        <w:tc>
          <w:tcPr>
            <w:tcW w:w="1848" w:type="pct"/>
            <w:noWrap/>
            <w:hideMark/>
          </w:tcPr>
          <w:p w14:paraId="7899BB24" w14:textId="77777777" w:rsidR="0055005C" w:rsidRPr="0055005C" w:rsidRDefault="0055005C" w:rsidP="0055005C">
            <w:pPr>
              <w:rPr>
                <w:sz w:val="20"/>
                <w:szCs w:val="20"/>
              </w:rPr>
            </w:pPr>
            <w:r w:rsidRPr="0055005C">
              <w:rPr>
                <w:sz w:val="20"/>
                <w:szCs w:val="20"/>
              </w:rPr>
              <w:t xml:space="preserve">Комплекс процессных мероприятий "Мероприятия по возмещения затрат, связанных с оказанием услуг комплексной реабилитации и </w:t>
            </w:r>
            <w:proofErr w:type="spellStart"/>
            <w:r w:rsidRPr="0055005C">
              <w:rPr>
                <w:sz w:val="20"/>
                <w:szCs w:val="20"/>
              </w:rPr>
              <w:t>абилитации</w:t>
            </w:r>
            <w:proofErr w:type="spellEnd"/>
            <w:r w:rsidRPr="0055005C">
              <w:rPr>
                <w:sz w:val="20"/>
                <w:szCs w:val="20"/>
              </w:rPr>
              <w:t>"</w:t>
            </w:r>
          </w:p>
        </w:tc>
        <w:tc>
          <w:tcPr>
            <w:tcW w:w="292" w:type="pct"/>
            <w:noWrap/>
            <w:vAlign w:val="bottom"/>
            <w:hideMark/>
          </w:tcPr>
          <w:p w14:paraId="3CAD3AC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CB5CBDF"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455B1E73" w14:textId="77777777" w:rsidR="0055005C" w:rsidRPr="0055005C" w:rsidRDefault="0055005C" w:rsidP="0055005C">
            <w:pPr>
              <w:jc w:val="center"/>
              <w:rPr>
                <w:sz w:val="20"/>
                <w:szCs w:val="20"/>
              </w:rPr>
            </w:pPr>
            <w:r w:rsidRPr="0055005C">
              <w:rPr>
                <w:sz w:val="20"/>
                <w:szCs w:val="20"/>
              </w:rPr>
              <w:t>10 3 02 00000</w:t>
            </w:r>
          </w:p>
        </w:tc>
        <w:tc>
          <w:tcPr>
            <w:tcW w:w="195" w:type="pct"/>
            <w:noWrap/>
            <w:vAlign w:val="bottom"/>
            <w:hideMark/>
          </w:tcPr>
          <w:p w14:paraId="53AC05F5" w14:textId="77777777" w:rsidR="0055005C" w:rsidRPr="0055005C" w:rsidRDefault="0055005C" w:rsidP="0055005C">
            <w:pPr>
              <w:jc w:val="center"/>
              <w:rPr>
                <w:sz w:val="20"/>
                <w:szCs w:val="20"/>
              </w:rPr>
            </w:pPr>
          </w:p>
        </w:tc>
        <w:tc>
          <w:tcPr>
            <w:tcW w:w="633" w:type="pct"/>
            <w:noWrap/>
            <w:vAlign w:val="bottom"/>
            <w:hideMark/>
          </w:tcPr>
          <w:p w14:paraId="096D5C3A" w14:textId="77777777" w:rsidR="0055005C" w:rsidRPr="0055005C" w:rsidRDefault="0055005C" w:rsidP="0055005C">
            <w:pPr>
              <w:jc w:val="right"/>
              <w:rPr>
                <w:sz w:val="20"/>
                <w:szCs w:val="20"/>
              </w:rPr>
            </w:pPr>
            <w:r w:rsidRPr="0055005C">
              <w:rPr>
                <w:sz w:val="20"/>
                <w:szCs w:val="20"/>
              </w:rPr>
              <w:t>84 354,00000</w:t>
            </w:r>
          </w:p>
        </w:tc>
        <w:tc>
          <w:tcPr>
            <w:tcW w:w="634" w:type="pct"/>
            <w:noWrap/>
            <w:vAlign w:val="bottom"/>
            <w:hideMark/>
          </w:tcPr>
          <w:p w14:paraId="4377D6D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779D1AA" w14:textId="77777777" w:rsidR="0055005C" w:rsidRPr="0055005C" w:rsidRDefault="0055005C" w:rsidP="0055005C">
            <w:pPr>
              <w:jc w:val="right"/>
              <w:rPr>
                <w:sz w:val="20"/>
                <w:szCs w:val="20"/>
              </w:rPr>
            </w:pPr>
            <w:r w:rsidRPr="0055005C">
              <w:rPr>
                <w:sz w:val="20"/>
                <w:szCs w:val="20"/>
              </w:rPr>
              <w:t>0,00000</w:t>
            </w:r>
          </w:p>
        </w:tc>
      </w:tr>
      <w:tr w:rsidR="0055005C" w:rsidRPr="0055005C" w14:paraId="69494A3C" w14:textId="77777777" w:rsidTr="002726B6">
        <w:tblPrEx>
          <w:tblCellMar>
            <w:left w:w="108" w:type="dxa"/>
            <w:right w:w="108" w:type="dxa"/>
          </w:tblCellMar>
        </w:tblPrEx>
        <w:trPr>
          <w:cantSplit/>
          <w:trHeight w:val="20"/>
        </w:trPr>
        <w:tc>
          <w:tcPr>
            <w:tcW w:w="1848" w:type="pct"/>
            <w:noWrap/>
            <w:hideMark/>
          </w:tcPr>
          <w:p w14:paraId="4ADFFF5E" w14:textId="77777777" w:rsidR="0055005C" w:rsidRPr="0055005C" w:rsidRDefault="0055005C" w:rsidP="0055005C">
            <w:pPr>
              <w:rPr>
                <w:sz w:val="20"/>
                <w:szCs w:val="20"/>
              </w:rPr>
            </w:pPr>
            <w:r w:rsidRPr="0055005C">
              <w:rPr>
                <w:sz w:val="20"/>
                <w:szCs w:val="20"/>
              </w:rPr>
              <w:t xml:space="preserve">Возмещение затрат, связанных с оказанием услуг комплексной реабилитации и </w:t>
            </w:r>
            <w:proofErr w:type="spellStart"/>
            <w:r w:rsidRPr="0055005C">
              <w:rPr>
                <w:sz w:val="20"/>
                <w:szCs w:val="20"/>
              </w:rPr>
              <w:t>абилитации</w:t>
            </w:r>
            <w:proofErr w:type="spellEnd"/>
            <w:r w:rsidRPr="0055005C">
              <w:rPr>
                <w:sz w:val="20"/>
                <w:szCs w:val="20"/>
              </w:rPr>
              <w:t xml:space="preserve"> Государственному унитарному предприятию Донецкой Народной Республики "Донецкий республиканский протезно-ортопедический центр"</w:t>
            </w:r>
          </w:p>
        </w:tc>
        <w:tc>
          <w:tcPr>
            <w:tcW w:w="292" w:type="pct"/>
            <w:noWrap/>
            <w:vAlign w:val="bottom"/>
            <w:hideMark/>
          </w:tcPr>
          <w:p w14:paraId="0E548FF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D24CAC1"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678332E4" w14:textId="77777777" w:rsidR="0055005C" w:rsidRPr="0055005C" w:rsidRDefault="0055005C" w:rsidP="0055005C">
            <w:pPr>
              <w:jc w:val="center"/>
              <w:rPr>
                <w:sz w:val="20"/>
                <w:szCs w:val="20"/>
              </w:rPr>
            </w:pPr>
            <w:r w:rsidRPr="0055005C">
              <w:rPr>
                <w:sz w:val="20"/>
                <w:szCs w:val="20"/>
              </w:rPr>
              <w:t>10 3 02 60100</w:t>
            </w:r>
          </w:p>
        </w:tc>
        <w:tc>
          <w:tcPr>
            <w:tcW w:w="195" w:type="pct"/>
            <w:noWrap/>
            <w:vAlign w:val="bottom"/>
            <w:hideMark/>
          </w:tcPr>
          <w:p w14:paraId="2F443A6F" w14:textId="77777777" w:rsidR="0055005C" w:rsidRPr="0055005C" w:rsidRDefault="0055005C" w:rsidP="0055005C">
            <w:pPr>
              <w:jc w:val="center"/>
              <w:rPr>
                <w:sz w:val="20"/>
                <w:szCs w:val="20"/>
              </w:rPr>
            </w:pPr>
          </w:p>
        </w:tc>
        <w:tc>
          <w:tcPr>
            <w:tcW w:w="633" w:type="pct"/>
            <w:noWrap/>
            <w:vAlign w:val="bottom"/>
            <w:hideMark/>
          </w:tcPr>
          <w:p w14:paraId="6782737D" w14:textId="77777777" w:rsidR="0055005C" w:rsidRPr="0055005C" w:rsidRDefault="0055005C" w:rsidP="0055005C">
            <w:pPr>
              <w:jc w:val="right"/>
              <w:rPr>
                <w:sz w:val="20"/>
                <w:szCs w:val="20"/>
              </w:rPr>
            </w:pPr>
            <w:r w:rsidRPr="0055005C">
              <w:rPr>
                <w:sz w:val="20"/>
                <w:szCs w:val="20"/>
              </w:rPr>
              <w:t>84 354,00000</w:t>
            </w:r>
          </w:p>
        </w:tc>
        <w:tc>
          <w:tcPr>
            <w:tcW w:w="634" w:type="pct"/>
            <w:noWrap/>
            <w:vAlign w:val="bottom"/>
            <w:hideMark/>
          </w:tcPr>
          <w:p w14:paraId="129560F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7B5ECC7" w14:textId="77777777" w:rsidR="0055005C" w:rsidRPr="0055005C" w:rsidRDefault="0055005C" w:rsidP="0055005C">
            <w:pPr>
              <w:jc w:val="right"/>
              <w:rPr>
                <w:sz w:val="20"/>
                <w:szCs w:val="20"/>
              </w:rPr>
            </w:pPr>
            <w:r w:rsidRPr="0055005C">
              <w:rPr>
                <w:sz w:val="20"/>
                <w:szCs w:val="20"/>
              </w:rPr>
              <w:t>0,00000</w:t>
            </w:r>
          </w:p>
        </w:tc>
      </w:tr>
      <w:tr w:rsidR="0055005C" w:rsidRPr="0055005C" w14:paraId="6E2F8B75" w14:textId="77777777" w:rsidTr="002726B6">
        <w:tblPrEx>
          <w:tblCellMar>
            <w:left w:w="108" w:type="dxa"/>
            <w:right w:w="108" w:type="dxa"/>
          </w:tblCellMar>
        </w:tblPrEx>
        <w:trPr>
          <w:cantSplit/>
          <w:trHeight w:val="20"/>
        </w:trPr>
        <w:tc>
          <w:tcPr>
            <w:tcW w:w="1848" w:type="pct"/>
            <w:noWrap/>
            <w:hideMark/>
          </w:tcPr>
          <w:p w14:paraId="3BB1C5A0" w14:textId="77777777" w:rsidR="0055005C" w:rsidRPr="0055005C" w:rsidRDefault="0055005C" w:rsidP="0055005C">
            <w:pPr>
              <w:rPr>
                <w:sz w:val="20"/>
                <w:szCs w:val="20"/>
              </w:rPr>
            </w:pPr>
            <w:r w:rsidRPr="0055005C">
              <w:rPr>
                <w:sz w:val="20"/>
                <w:szCs w:val="20"/>
              </w:rPr>
              <w:lastRenderedPageBreak/>
              <w:t>Иные бюджетные ассигнования</w:t>
            </w:r>
          </w:p>
        </w:tc>
        <w:tc>
          <w:tcPr>
            <w:tcW w:w="292" w:type="pct"/>
            <w:noWrap/>
            <w:vAlign w:val="bottom"/>
            <w:hideMark/>
          </w:tcPr>
          <w:p w14:paraId="2DF75F32"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60BD35D"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0EB8543B" w14:textId="77777777" w:rsidR="0055005C" w:rsidRPr="0055005C" w:rsidRDefault="0055005C" w:rsidP="0055005C">
            <w:pPr>
              <w:jc w:val="center"/>
              <w:rPr>
                <w:sz w:val="20"/>
                <w:szCs w:val="20"/>
              </w:rPr>
            </w:pPr>
            <w:r w:rsidRPr="0055005C">
              <w:rPr>
                <w:sz w:val="20"/>
                <w:szCs w:val="20"/>
              </w:rPr>
              <w:t>10 3 02 60100</w:t>
            </w:r>
          </w:p>
        </w:tc>
        <w:tc>
          <w:tcPr>
            <w:tcW w:w="195" w:type="pct"/>
            <w:noWrap/>
            <w:vAlign w:val="bottom"/>
            <w:hideMark/>
          </w:tcPr>
          <w:p w14:paraId="50840CD0"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74EC55EF" w14:textId="77777777" w:rsidR="0055005C" w:rsidRPr="0055005C" w:rsidRDefault="0055005C" w:rsidP="0055005C">
            <w:pPr>
              <w:jc w:val="right"/>
              <w:rPr>
                <w:sz w:val="20"/>
                <w:szCs w:val="20"/>
              </w:rPr>
            </w:pPr>
            <w:r w:rsidRPr="0055005C">
              <w:rPr>
                <w:sz w:val="20"/>
                <w:szCs w:val="20"/>
              </w:rPr>
              <w:t>84 354,00000</w:t>
            </w:r>
          </w:p>
        </w:tc>
        <w:tc>
          <w:tcPr>
            <w:tcW w:w="634" w:type="pct"/>
            <w:noWrap/>
            <w:vAlign w:val="bottom"/>
            <w:hideMark/>
          </w:tcPr>
          <w:p w14:paraId="29A9B1E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E19C88C" w14:textId="77777777" w:rsidR="0055005C" w:rsidRPr="0055005C" w:rsidRDefault="0055005C" w:rsidP="0055005C">
            <w:pPr>
              <w:jc w:val="right"/>
              <w:rPr>
                <w:sz w:val="20"/>
                <w:szCs w:val="20"/>
              </w:rPr>
            </w:pPr>
            <w:r w:rsidRPr="0055005C">
              <w:rPr>
                <w:sz w:val="20"/>
                <w:szCs w:val="20"/>
              </w:rPr>
              <w:t>0,00000</w:t>
            </w:r>
          </w:p>
        </w:tc>
      </w:tr>
      <w:tr w:rsidR="0055005C" w:rsidRPr="0055005C" w14:paraId="4D7D86A8" w14:textId="77777777" w:rsidTr="002726B6">
        <w:tblPrEx>
          <w:tblCellMar>
            <w:left w:w="108" w:type="dxa"/>
            <w:right w:w="108" w:type="dxa"/>
          </w:tblCellMar>
        </w:tblPrEx>
        <w:trPr>
          <w:cantSplit/>
          <w:trHeight w:val="20"/>
        </w:trPr>
        <w:tc>
          <w:tcPr>
            <w:tcW w:w="1848" w:type="pct"/>
            <w:noWrap/>
            <w:hideMark/>
          </w:tcPr>
          <w:p w14:paraId="3105F739"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4CEA18F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BCC1AE9"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7031476A"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2D8DA77E" w14:textId="77777777" w:rsidR="0055005C" w:rsidRPr="0055005C" w:rsidRDefault="0055005C" w:rsidP="0055005C">
            <w:pPr>
              <w:jc w:val="center"/>
              <w:rPr>
                <w:sz w:val="20"/>
                <w:szCs w:val="20"/>
              </w:rPr>
            </w:pPr>
          </w:p>
        </w:tc>
        <w:tc>
          <w:tcPr>
            <w:tcW w:w="633" w:type="pct"/>
            <w:noWrap/>
            <w:vAlign w:val="bottom"/>
            <w:hideMark/>
          </w:tcPr>
          <w:p w14:paraId="2E5F5B86" w14:textId="77777777" w:rsidR="0055005C" w:rsidRPr="0055005C" w:rsidRDefault="0055005C" w:rsidP="0055005C">
            <w:pPr>
              <w:jc w:val="right"/>
              <w:rPr>
                <w:sz w:val="20"/>
                <w:szCs w:val="20"/>
              </w:rPr>
            </w:pPr>
            <w:r w:rsidRPr="0055005C">
              <w:rPr>
                <w:sz w:val="20"/>
                <w:szCs w:val="20"/>
              </w:rPr>
              <w:t>262 468,43855</w:t>
            </w:r>
          </w:p>
        </w:tc>
        <w:tc>
          <w:tcPr>
            <w:tcW w:w="634" w:type="pct"/>
            <w:noWrap/>
            <w:vAlign w:val="bottom"/>
            <w:hideMark/>
          </w:tcPr>
          <w:p w14:paraId="1B46F9D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CEBCF54" w14:textId="77777777" w:rsidR="0055005C" w:rsidRPr="0055005C" w:rsidRDefault="0055005C" w:rsidP="0055005C">
            <w:pPr>
              <w:jc w:val="right"/>
              <w:rPr>
                <w:sz w:val="20"/>
                <w:szCs w:val="20"/>
              </w:rPr>
            </w:pPr>
            <w:r w:rsidRPr="0055005C">
              <w:rPr>
                <w:sz w:val="20"/>
                <w:szCs w:val="20"/>
              </w:rPr>
              <w:t>0,00000</w:t>
            </w:r>
          </w:p>
        </w:tc>
      </w:tr>
      <w:tr w:rsidR="0055005C" w:rsidRPr="0055005C" w14:paraId="43C73607" w14:textId="77777777" w:rsidTr="002726B6">
        <w:tblPrEx>
          <w:tblCellMar>
            <w:left w:w="108" w:type="dxa"/>
            <w:right w:w="108" w:type="dxa"/>
          </w:tblCellMar>
        </w:tblPrEx>
        <w:trPr>
          <w:cantSplit/>
          <w:trHeight w:val="20"/>
        </w:trPr>
        <w:tc>
          <w:tcPr>
            <w:tcW w:w="1848" w:type="pct"/>
            <w:noWrap/>
            <w:hideMark/>
          </w:tcPr>
          <w:p w14:paraId="63A3BD43"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1BA09234"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7A1586B7"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26DE12AB"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307EEB16" w14:textId="77777777" w:rsidR="0055005C" w:rsidRPr="0055005C" w:rsidRDefault="0055005C" w:rsidP="0055005C">
            <w:pPr>
              <w:jc w:val="center"/>
              <w:rPr>
                <w:sz w:val="20"/>
                <w:szCs w:val="20"/>
              </w:rPr>
            </w:pPr>
          </w:p>
        </w:tc>
        <w:tc>
          <w:tcPr>
            <w:tcW w:w="633" w:type="pct"/>
            <w:noWrap/>
            <w:vAlign w:val="bottom"/>
            <w:hideMark/>
          </w:tcPr>
          <w:p w14:paraId="100D70FA" w14:textId="77777777" w:rsidR="0055005C" w:rsidRPr="0055005C" w:rsidRDefault="0055005C" w:rsidP="0055005C">
            <w:pPr>
              <w:jc w:val="right"/>
              <w:rPr>
                <w:sz w:val="20"/>
                <w:szCs w:val="20"/>
              </w:rPr>
            </w:pPr>
            <w:r w:rsidRPr="0055005C">
              <w:rPr>
                <w:sz w:val="20"/>
                <w:szCs w:val="20"/>
              </w:rPr>
              <w:t>4 133,73855</w:t>
            </w:r>
          </w:p>
        </w:tc>
        <w:tc>
          <w:tcPr>
            <w:tcW w:w="634" w:type="pct"/>
            <w:noWrap/>
            <w:vAlign w:val="bottom"/>
            <w:hideMark/>
          </w:tcPr>
          <w:p w14:paraId="6EB3F35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88A7C17" w14:textId="77777777" w:rsidR="0055005C" w:rsidRPr="0055005C" w:rsidRDefault="0055005C" w:rsidP="0055005C">
            <w:pPr>
              <w:jc w:val="right"/>
              <w:rPr>
                <w:sz w:val="20"/>
                <w:szCs w:val="20"/>
              </w:rPr>
            </w:pPr>
            <w:r w:rsidRPr="0055005C">
              <w:rPr>
                <w:sz w:val="20"/>
                <w:szCs w:val="20"/>
              </w:rPr>
              <w:t>0,00000</w:t>
            </w:r>
          </w:p>
        </w:tc>
      </w:tr>
      <w:tr w:rsidR="0055005C" w:rsidRPr="0055005C" w14:paraId="54F3DC4D" w14:textId="77777777" w:rsidTr="002726B6">
        <w:tblPrEx>
          <w:tblCellMar>
            <w:left w:w="108" w:type="dxa"/>
            <w:right w:w="108" w:type="dxa"/>
          </w:tblCellMar>
        </w:tblPrEx>
        <w:trPr>
          <w:cantSplit/>
          <w:trHeight w:val="20"/>
        </w:trPr>
        <w:tc>
          <w:tcPr>
            <w:tcW w:w="1848" w:type="pct"/>
            <w:noWrap/>
            <w:hideMark/>
          </w:tcPr>
          <w:p w14:paraId="4C7082CF"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35717FE"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0F40281E"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2B4FCD42"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F8225F5"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EF6FEB3" w14:textId="77777777" w:rsidR="0055005C" w:rsidRPr="0055005C" w:rsidRDefault="0055005C" w:rsidP="0055005C">
            <w:pPr>
              <w:jc w:val="right"/>
              <w:rPr>
                <w:sz w:val="20"/>
                <w:szCs w:val="20"/>
              </w:rPr>
            </w:pPr>
            <w:r w:rsidRPr="0055005C">
              <w:rPr>
                <w:sz w:val="20"/>
                <w:szCs w:val="20"/>
              </w:rPr>
              <w:t>4 133,73855</w:t>
            </w:r>
          </w:p>
        </w:tc>
        <w:tc>
          <w:tcPr>
            <w:tcW w:w="634" w:type="pct"/>
            <w:noWrap/>
            <w:vAlign w:val="bottom"/>
            <w:hideMark/>
          </w:tcPr>
          <w:p w14:paraId="5495D29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2BC1810" w14:textId="77777777" w:rsidR="0055005C" w:rsidRPr="0055005C" w:rsidRDefault="0055005C" w:rsidP="0055005C">
            <w:pPr>
              <w:jc w:val="right"/>
              <w:rPr>
                <w:sz w:val="20"/>
                <w:szCs w:val="20"/>
              </w:rPr>
            </w:pPr>
            <w:r w:rsidRPr="0055005C">
              <w:rPr>
                <w:sz w:val="20"/>
                <w:szCs w:val="20"/>
              </w:rPr>
              <w:t>0,00000</w:t>
            </w:r>
          </w:p>
        </w:tc>
      </w:tr>
      <w:tr w:rsidR="0055005C" w:rsidRPr="0055005C" w14:paraId="3CBA229A" w14:textId="77777777" w:rsidTr="002726B6">
        <w:tblPrEx>
          <w:tblCellMar>
            <w:left w:w="108" w:type="dxa"/>
            <w:right w:w="108" w:type="dxa"/>
          </w:tblCellMar>
        </w:tblPrEx>
        <w:trPr>
          <w:cantSplit/>
          <w:trHeight w:val="20"/>
        </w:trPr>
        <w:tc>
          <w:tcPr>
            <w:tcW w:w="1848" w:type="pct"/>
            <w:noWrap/>
            <w:hideMark/>
          </w:tcPr>
          <w:p w14:paraId="2A57628C" w14:textId="77777777" w:rsidR="0055005C" w:rsidRPr="0055005C" w:rsidRDefault="0055005C" w:rsidP="0055005C">
            <w:pPr>
              <w:rPr>
                <w:sz w:val="20"/>
                <w:szCs w:val="20"/>
              </w:rPr>
            </w:pPr>
            <w:r w:rsidRPr="0055005C">
              <w:rPr>
                <w:sz w:val="20"/>
                <w:szCs w:val="20"/>
              </w:rPr>
              <w:t>Приобретение новогодних подарочных наборов детям Донецкой Народной Республики от 2 до 17 лет (включительно)</w:t>
            </w:r>
          </w:p>
        </w:tc>
        <w:tc>
          <w:tcPr>
            <w:tcW w:w="292" w:type="pct"/>
            <w:noWrap/>
            <w:vAlign w:val="bottom"/>
            <w:hideMark/>
          </w:tcPr>
          <w:p w14:paraId="756C4FE6"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57422FDA"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21329D6E" w14:textId="77777777" w:rsidR="0055005C" w:rsidRPr="0055005C" w:rsidRDefault="0055005C" w:rsidP="0055005C">
            <w:pPr>
              <w:jc w:val="center"/>
              <w:rPr>
                <w:sz w:val="20"/>
                <w:szCs w:val="20"/>
              </w:rPr>
            </w:pPr>
            <w:r w:rsidRPr="0055005C">
              <w:rPr>
                <w:sz w:val="20"/>
                <w:szCs w:val="20"/>
              </w:rPr>
              <w:t>98 0 00 80450</w:t>
            </w:r>
          </w:p>
        </w:tc>
        <w:tc>
          <w:tcPr>
            <w:tcW w:w="195" w:type="pct"/>
            <w:noWrap/>
            <w:vAlign w:val="bottom"/>
            <w:hideMark/>
          </w:tcPr>
          <w:p w14:paraId="2DCE59A2" w14:textId="77777777" w:rsidR="0055005C" w:rsidRPr="0055005C" w:rsidRDefault="0055005C" w:rsidP="0055005C">
            <w:pPr>
              <w:jc w:val="center"/>
              <w:rPr>
                <w:sz w:val="20"/>
                <w:szCs w:val="20"/>
              </w:rPr>
            </w:pPr>
          </w:p>
        </w:tc>
        <w:tc>
          <w:tcPr>
            <w:tcW w:w="633" w:type="pct"/>
            <w:noWrap/>
            <w:vAlign w:val="bottom"/>
            <w:hideMark/>
          </w:tcPr>
          <w:p w14:paraId="60515911" w14:textId="77777777" w:rsidR="0055005C" w:rsidRPr="0055005C" w:rsidRDefault="0055005C" w:rsidP="0055005C">
            <w:pPr>
              <w:jc w:val="right"/>
              <w:rPr>
                <w:sz w:val="20"/>
                <w:szCs w:val="20"/>
              </w:rPr>
            </w:pPr>
            <w:r w:rsidRPr="0055005C">
              <w:rPr>
                <w:sz w:val="20"/>
                <w:szCs w:val="20"/>
              </w:rPr>
              <w:t>258 334,70000</w:t>
            </w:r>
          </w:p>
        </w:tc>
        <w:tc>
          <w:tcPr>
            <w:tcW w:w="634" w:type="pct"/>
            <w:noWrap/>
            <w:vAlign w:val="bottom"/>
            <w:hideMark/>
          </w:tcPr>
          <w:p w14:paraId="2BD2CA6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0AA9F9D" w14:textId="77777777" w:rsidR="0055005C" w:rsidRPr="0055005C" w:rsidRDefault="0055005C" w:rsidP="0055005C">
            <w:pPr>
              <w:jc w:val="right"/>
              <w:rPr>
                <w:sz w:val="20"/>
                <w:szCs w:val="20"/>
              </w:rPr>
            </w:pPr>
            <w:r w:rsidRPr="0055005C">
              <w:rPr>
                <w:sz w:val="20"/>
                <w:szCs w:val="20"/>
              </w:rPr>
              <w:t>0,00000</w:t>
            </w:r>
          </w:p>
        </w:tc>
      </w:tr>
      <w:tr w:rsidR="0055005C" w:rsidRPr="0055005C" w14:paraId="4B5644F8" w14:textId="77777777" w:rsidTr="002726B6">
        <w:tblPrEx>
          <w:tblCellMar>
            <w:left w:w="108" w:type="dxa"/>
            <w:right w:w="108" w:type="dxa"/>
          </w:tblCellMar>
        </w:tblPrEx>
        <w:trPr>
          <w:cantSplit/>
          <w:trHeight w:val="20"/>
        </w:trPr>
        <w:tc>
          <w:tcPr>
            <w:tcW w:w="1848" w:type="pct"/>
            <w:noWrap/>
            <w:hideMark/>
          </w:tcPr>
          <w:p w14:paraId="4BCE3C3F"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1EA0F9C" w14:textId="77777777" w:rsidR="0055005C" w:rsidRPr="0055005C" w:rsidRDefault="0055005C" w:rsidP="0055005C">
            <w:pPr>
              <w:jc w:val="center"/>
              <w:rPr>
                <w:sz w:val="20"/>
                <w:szCs w:val="20"/>
              </w:rPr>
            </w:pPr>
            <w:r w:rsidRPr="0055005C">
              <w:rPr>
                <w:sz w:val="20"/>
                <w:szCs w:val="20"/>
              </w:rPr>
              <w:t>860</w:t>
            </w:r>
          </w:p>
        </w:tc>
        <w:tc>
          <w:tcPr>
            <w:tcW w:w="292" w:type="pct"/>
            <w:noWrap/>
            <w:vAlign w:val="bottom"/>
            <w:hideMark/>
          </w:tcPr>
          <w:p w14:paraId="4B659B87" w14:textId="77777777" w:rsidR="0055005C" w:rsidRPr="0055005C" w:rsidRDefault="0055005C" w:rsidP="0055005C">
            <w:pPr>
              <w:jc w:val="center"/>
              <w:rPr>
                <w:sz w:val="20"/>
                <w:szCs w:val="20"/>
              </w:rPr>
            </w:pPr>
            <w:r w:rsidRPr="0055005C">
              <w:rPr>
                <w:sz w:val="20"/>
                <w:szCs w:val="20"/>
              </w:rPr>
              <w:t>10 06</w:t>
            </w:r>
          </w:p>
        </w:tc>
        <w:tc>
          <w:tcPr>
            <w:tcW w:w="487" w:type="pct"/>
            <w:noWrap/>
            <w:vAlign w:val="bottom"/>
            <w:hideMark/>
          </w:tcPr>
          <w:p w14:paraId="140C6B4E" w14:textId="77777777" w:rsidR="0055005C" w:rsidRPr="0055005C" w:rsidRDefault="0055005C" w:rsidP="0055005C">
            <w:pPr>
              <w:jc w:val="center"/>
              <w:rPr>
                <w:sz w:val="20"/>
                <w:szCs w:val="20"/>
              </w:rPr>
            </w:pPr>
            <w:r w:rsidRPr="0055005C">
              <w:rPr>
                <w:sz w:val="20"/>
                <w:szCs w:val="20"/>
              </w:rPr>
              <w:t>98 0 00 80450</w:t>
            </w:r>
          </w:p>
        </w:tc>
        <w:tc>
          <w:tcPr>
            <w:tcW w:w="195" w:type="pct"/>
            <w:noWrap/>
            <w:vAlign w:val="bottom"/>
            <w:hideMark/>
          </w:tcPr>
          <w:p w14:paraId="3B7D39F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4E25C67F" w14:textId="77777777" w:rsidR="0055005C" w:rsidRPr="0055005C" w:rsidRDefault="0055005C" w:rsidP="0055005C">
            <w:pPr>
              <w:jc w:val="right"/>
              <w:rPr>
                <w:sz w:val="20"/>
                <w:szCs w:val="20"/>
              </w:rPr>
            </w:pPr>
            <w:r w:rsidRPr="0055005C">
              <w:rPr>
                <w:sz w:val="20"/>
                <w:szCs w:val="20"/>
              </w:rPr>
              <w:t>258 334,70000</w:t>
            </w:r>
          </w:p>
        </w:tc>
        <w:tc>
          <w:tcPr>
            <w:tcW w:w="634" w:type="pct"/>
            <w:noWrap/>
            <w:vAlign w:val="bottom"/>
            <w:hideMark/>
          </w:tcPr>
          <w:p w14:paraId="1A3CC31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81511BD" w14:textId="77777777" w:rsidR="0055005C" w:rsidRPr="0055005C" w:rsidRDefault="0055005C" w:rsidP="0055005C">
            <w:pPr>
              <w:jc w:val="right"/>
              <w:rPr>
                <w:sz w:val="20"/>
                <w:szCs w:val="20"/>
              </w:rPr>
            </w:pPr>
            <w:r w:rsidRPr="0055005C">
              <w:rPr>
                <w:sz w:val="20"/>
                <w:szCs w:val="20"/>
              </w:rPr>
              <w:t>0,00000</w:t>
            </w:r>
          </w:p>
        </w:tc>
      </w:tr>
      <w:tr w:rsidR="0055005C" w:rsidRPr="0055005C" w14:paraId="5D13A2BF" w14:textId="77777777" w:rsidTr="002726B6">
        <w:tblPrEx>
          <w:tblCellMar>
            <w:left w:w="108" w:type="dxa"/>
            <w:right w:w="108" w:type="dxa"/>
          </w:tblCellMar>
        </w:tblPrEx>
        <w:trPr>
          <w:cantSplit/>
          <w:trHeight w:val="20"/>
        </w:trPr>
        <w:tc>
          <w:tcPr>
            <w:tcW w:w="1848" w:type="pct"/>
            <w:noWrap/>
            <w:hideMark/>
          </w:tcPr>
          <w:p w14:paraId="47A0B89B" w14:textId="77777777" w:rsidR="0055005C" w:rsidRPr="0055005C" w:rsidRDefault="0055005C" w:rsidP="0055005C">
            <w:pPr>
              <w:rPr>
                <w:sz w:val="20"/>
                <w:szCs w:val="20"/>
              </w:rPr>
            </w:pPr>
            <w:r w:rsidRPr="0055005C">
              <w:rPr>
                <w:sz w:val="20"/>
                <w:szCs w:val="20"/>
              </w:rPr>
              <w:t>Министерство природных ресурсов и экологии Донецкой Народной Республики</w:t>
            </w:r>
          </w:p>
        </w:tc>
        <w:tc>
          <w:tcPr>
            <w:tcW w:w="292" w:type="pct"/>
            <w:noWrap/>
            <w:vAlign w:val="bottom"/>
            <w:hideMark/>
          </w:tcPr>
          <w:p w14:paraId="7BD6FC54"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19B238C" w14:textId="77777777" w:rsidR="0055005C" w:rsidRPr="0055005C" w:rsidRDefault="0055005C" w:rsidP="0055005C">
            <w:pPr>
              <w:jc w:val="center"/>
              <w:rPr>
                <w:sz w:val="20"/>
                <w:szCs w:val="20"/>
              </w:rPr>
            </w:pPr>
          </w:p>
        </w:tc>
        <w:tc>
          <w:tcPr>
            <w:tcW w:w="487" w:type="pct"/>
            <w:noWrap/>
            <w:vAlign w:val="bottom"/>
            <w:hideMark/>
          </w:tcPr>
          <w:p w14:paraId="37AF5D3E" w14:textId="77777777" w:rsidR="0055005C" w:rsidRPr="0055005C" w:rsidRDefault="0055005C" w:rsidP="0055005C">
            <w:pPr>
              <w:jc w:val="center"/>
              <w:rPr>
                <w:sz w:val="20"/>
                <w:szCs w:val="20"/>
              </w:rPr>
            </w:pPr>
          </w:p>
        </w:tc>
        <w:tc>
          <w:tcPr>
            <w:tcW w:w="195" w:type="pct"/>
            <w:noWrap/>
            <w:vAlign w:val="bottom"/>
            <w:hideMark/>
          </w:tcPr>
          <w:p w14:paraId="5D98F3E2" w14:textId="77777777" w:rsidR="0055005C" w:rsidRPr="0055005C" w:rsidRDefault="0055005C" w:rsidP="0055005C">
            <w:pPr>
              <w:jc w:val="center"/>
              <w:rPr>
                <w:sz w:val="20"/>
                <w:szCs w:val="20"/>
              </w:rPr>
            </w:pPr>
          </w:p>
        </w:tc>
        <w:tc>
          <w:tcPr>
            <w:tcW w:w="633" w:type="pct"/>
            <w:noWrap/>
            <w:vAlign w:val="bottom"/>
            <w:hideMark/>
          </w:tcPr>
          <w:p w14:paraId="4FD0FAAB" w14:textId="77777777" w:rsidR="0055005C" w:rsidRPr="0055005C" w:rsidRDefault="0055005C" w:rsidP="0055005C">
            <w:pPr>
              <w:jc w:val="right"/>
              <w:rPr>
                <w:sz w:val="20"/>
                <w:szCs w:val="20"/>
              </w:rPr>
            </w:pPr>
            <w:r w:rsidRPr="0055005C">
              <w:rPr>
                <w:sz w:val="20"/>
                <w:szCs w:val="20"/>
              </w:rPr>
              <w:t>1 515 041,08500</w:t>
            </w:r>
          </w:p>
        </w:tc>
        <w:tc>
          <w:tcPr>
            <w:tcW w:w="634" w:type="pct"/>
            <w:noWrap/>
            <w:vAlign w:val="bottom"/>
            <w:hideMark/>
          </w:tcPr>
          <w:p w14:paraId="1F2D5C99" w14:textId="77777777" w:rsidR="0055005C" w:rsidRPr="0055005C" w:rsidRDefault="0055005C" w:rsidP="0055005C">
            <w:pPr>
              <w:jc w:val="right"/>
              <w:rPr>
                <w:sz w:val="20"/>
                <w:szCs w:val="20"/>
              </w:rPr>
            </w:pPr>
            <w:r w:rsidRPr="0055005C">
              <w:rPr>
                <w:sz w:val="20"/>
                <w:szCs w:val="20"/>
              </w:rPr>
              <w:t>1 311 347,42200</w:t>
            </w:r>
          </w:p>
        </w:tc>
        <w:tc>
          <w:tcPr>
            <w:tcW w:w="619" w:type="pct"/>
            <w:noWrap/>
            <w:vAlign w:val="bottom"/>
            <w:hideMark/>
          </w:tcPr>
          <w:p w14:paraId="2A461155" w14:textId="77777777" w:rsidR="0055005C" w:rsidRPr="0055005C" w:rsidRDefault="0055005C" w:rsidP="0055005C">
            <w:pPr>
              <w:jc w:val="right"/>
              <w:rPr>
                <w:sz w:val="20"/>
                <w:szCs w:val="20"/>
              </w:rPr>
            </w:pPr>
            <w:r w:rsidRPr="0055005C">
              <w:rPr>
                <w:sz w:val="20"/>
                <w:szCs w:val="20"/>
              </w:rPr>
              <w:t>850 929,38600</w:t>
            </w:r>
          </w:p>
        </w:tc>
      </w:tr>
      <w:tr w:rsidR="0055005C" w:rsidRPr="0055005C" w14:paraId="661AB456" w14:textId="77777777" w:rsidTr="002726B6">
        <w:tblPrEx>
          <w:tblCellMar>
            <w:left w:w="108" w:type="dxa"/>
            <w:right w:w="108" w:type="dxa"/>
          </w:tblCellMar>
        </w:tblPrEx>
        <w:trPr>
          <w:cantSplit/>
          <w:trHeight w:val="20"/>
        </w:trPr>
        <w:tc>
          <w:tcPr>
            <w:tcW w:w="1848" w:type="pct"/>
            <w:noWrap/>
            <w:hideMark/>
          </w:tcPr>
          <w:p w14:paraId="5557746B"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171A1074"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DF5F4FA"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3FC3F58F" w14:textId="77777777" w:rsidR="0055005C" w:rsidRPr="0055005C" w:rsidRDefault="0055005C" w:rsidP="0055005C">
            <w:pPr>
              <w:jc w:val="center"/>
              <w:rPr>
                <w:sz w:val="20"/>
                <w:szCs w:val="20"/>
              </w:rPr>
            </w:pPr>
          </w:p>
        </w:tc>
        <w:tc>
          <w:tcPr>
            <w:tcW w:w="195" w:type="pct"/>
            <w:noWrap/>
            <w:vAlign w:val="bottom"/>
            <w:hideMark/>
          </w:tcPr>
          <w:p w14:paraId="5BB04783" w14:textId="77777777" w:rsidR="0055005C" w:rsidRPr="0055005C" w:rsidRDefault="0055005C" w:rsidP="0055005C">
            <w:pPr>
              <w:jc w:val="center"/>
              <w:rPr>
                <w:sz w:val="20"/>
                <w:szCs w:val="20"/>
              </w:rPr>
            </w:pPr>
          </w:p>
        </w:tc>
        <w:tc>
          <w:tcPr>
            <w:tcW w:w="633" w:type="pct"/>
            <w:noWrap/>
            <w:vAlign w:val="bottom"/>
            <w:hideMark/>
          </w:tcPr>
          <w:p w14:paraId="14B46142" w14:textId="77777777" w:rsidR="0055005C" w:rsidRPr="0055005C" w:rsidRDefault="0055005C" w:rsidP="0055005C">
            <w:pPr>
              <w:jc w:val="right"/>
              <w:rPr>
                <w:sz w:val="20"/>
                <w:szCs w:val="20"/>
              </w:rPr>
            </w:pPr>
            <w:r w:rsidRPr="0055005C">
              <w:rPr>
                <w:sz w:val="20"/>
                <w:szCs w:val="20"/>
              </w:rPr>
              <w:t>1 097 144,72200</w:t>
            </w:r>
          </w:p>
        </w:tc>
        <w:tc>
          <w:tcPr>
            <w:tcW w:w="634" w:type="pct"/>
            <w:noWrap/>
            <w:vAlign w:val="bottom"/>
            <w:hideMark/>
          </w:tcPr>
          <w:p w14:paraId="6703CD55" w14:textId="77777777" w:rsidR="0055005C" w:rsidRPr="0055005C" w:rsidRDefault="0055005C" w:rsidP="0055005C">
            <w:pPr>
              <w:jc w:val="right"/>
              <w:rPr>
                <w:sz w:val="20"/>
                <w:szCs w:val="20"/>
              </w:rPr>
            </w:pPr>
            <w:r w:rsidRPr="0055005C">
              <w:rPr>
                <w:sz w:val="20"/>
                <w:szCs w:val="20"/>
              </w:rPr>
              <w:t>859 671,83500</w:t>
            </w:r>
          </w:p>
        </w:tc>
        <w:tc>
          <w:tcPr>
            <w:tcW w:w="619" w:type="pct"/>
            <w:noWrap/>
            <w:vAlign w:val="bottom"/>
            <w:hideMark/>
          </w:tcPr>
          <w:p w14:paraId="17E9241A" w14:textId="77777777" w:rsidR="0055005C" w:rsidRPr="0055005C" w:rsidRDefault="0055005C" w:rsidP="0055005C">
            <w:pPr>
              <w:jc w:val="right"/>
              <w:rPr>
                <w:sz w:val="20"/>
                <w:szCs w:val="20"/>
              </w:rPr>
            </w:pPr>
            <w:r w:rsidRPr="0055005C">
              <w:rPr>
                <w:sz w:val="20"/>
                <w:szCs w:val="20"/>
              </w:rPr>
              <w:t>630 190,88000</w:t>
            </w:r>
          </w:p>
        </w:tc>
      </w:tr>
      <w:tr w:rsidR="0055005C" w:rsidRPr="0055005C" w14:paraId="263A442E" w14:textId="77777777" w:rsidTr="002726B6">
        <w:tblPrEx>
          <w:tblCellMar>
            <w:left w:w="108" w:type="dxa"/>
            <w:right w:w="108" w:type="dxa"/>
          </w:tblCellMar>
        </w:tblPrEx>
        <w:trPr>
          <w:cantSplit/>
          <w:trHeight w:val="20"/>
        </w:trPr>
        <w:tc>
          <w:tcPr>
            <w:tcW w:w="1848" w:type="pct"/>
            <w:noWrap/>
            <w:hideMark/>
          </w:tcPr>
          <w:p w14:paraId="29853E9B" w14:textId="77777777" w:rsidR="0055005C" w:rsidRPr="0055005C" w:rsidRDefault="0055005C" w:rsidP="0055005C">
            <w:pPr>
              <w:rPr>
                <w:sz w:val="20"/>
                <w:szCs w:val="20"/>
              </w:rPr>
            </w:pPr>
            <w:r w:rsidRPr="0055005C">
              <w:rPr>
                <w:sz w:val="20"/>
                <w:szCs w:val="20"/>
              </w:rPr>
              <w:t>Водное хозяйство</w:t>
            </w:r>
          </w:p>
        </w:tc>
        <w:tc>
          <w:tcPr>
            <w:tcW w:w="292" w:type="pct"/>
            <w:noWrap/>
            <w:vAlign w:val="bottom"/>
            <w:hideMark/>
          </w:tcPr>
          <w:p w14:paraId="77BF8158"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8D20049"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7B61B8F9" w14:textId="77777777" w:rsidR="0055005C" w:rsidRPr="0055005C" w:rsidRDefault="0055005C" w:rsidP="0055005C">
            <w:pPr>
              <w:jc w:val="center"/>
              <w:rPr>
                <w:sz w:val="20"/>
                <w:szCs w:val="20"/>
              </w:rPr>
            </w:pPr>
          </w:p>
        </w:tc>
        <w:tc>
          <w:tcPr>
            <w:tcW w:w="195" w:type="pct"/>
            <w:noWrap/>
            <w:vAlign w:val="bottom"/>
            <w:hideMark/>
          </w:tcPr>
          <w:p w14:paraId="6F021B18" w14:textId="77777777" w:rsidR="0055005C" w:rsidRPr="0055005C" w:rsidRDefault="0055005C" w:rsidP="0055005C">
            <w:pPr>
              <w:jc w:val="center"/>
              <w:rPr>
                <w:sz w:val="20"/>
                <w:szCs w:val="20"/>
              </w:rPr>
            </w:pPr>
          </w:p>
        </w:tc>
        <w:tc>
          <w:tcPr>
            <w:tcW w:w="633" w:type="pct"/>
            <w:noWrap/>
            <w:vAlign w:val="bottom"/>
            <w:hideMark/>
          </w:tcPr>
          <w:p w14:paraId="3ED664A0" w14:textId="77777777" w:rsidR="0055005C" w:rsidRPr="0055005C" w:rsidRDefault="0055005C" w:rsidP="0055005C">
            <w:pPr>
              <w:jc w:val="right"/>
              <w:rPr>
                <w:sz w:val="20"/>
                <w:szCs w:val="20"/>
              </w:rPr>
            </w:pPr>
            <w:r w:rsidRPr="0055005C">
              <w:rPr>
                <w:sz w:val="20"/>
                <w:szCs w:val="20"/>
              </w:rPr>
              <w:t>447 530,59700</w:t>
            </w:r>
          </w:p>
        </w:tc>
        <w:tc>
          <w:tcPr>
            <w:tcW w:w="634" w:type="pct"/>
            <w:noWrap/>
            <w:vAlign w:val="bottom"/>
            <w:hideMark/>
          </w:tcPr>
          <w:p w14:paraId="41DF202C" w14:textId="77777777" w:rsidR="0055005C" w:rsidRPr="0055005C" w:rsidRDefault="0055005C" w:rsidP="0055005C">
            <w:pPr>
              <w:jc w:val="right"/>
              <w:rPr>
                <w:sz w:val="20"/>
                <w:szCs w:val="20"/>
              </w:rPr>
            </w:pPr>
            <w:r w:rsidRPr="0055005C">
              <w:rPr>
                <w:sz w:val="20"/>
                <w:szCs w:val="20"/>
              </w:rPr>
              <w:t>284 919,52400</w:t>
            </w:r>
          </w:p>
        </w:tc>
        <w:tc>
          <w:tcPr>
            <w:tcW w:w="619" w:type="pct"/>
            <w:noWrap/>
            <w:vAlign w:val="bottom"/>
            <w:hideMark/>
          </w:tcPr>
          <w:p w14:paraId="27E20DDB" w14:textId="77777777" w:rsidR="0055005C" w:rsidRPr="0055005C" w:rsidRDefault="0055005C" w:rsidP="0055005C">
            <w:pPr>
              <w:jc w:val="right"/>
              <w:rPr>
                <w:sz w:val="20"/>
                <w:szCs w:val="20"/>
              </w:rPr>
            </w:pPr>
            <w:r w:rsidRPr="0055005C">
              <w:rPr>
                <w:sz w:val="20"/>
                <w:szCs w:val="20"/>
              </w:rPr>
              <w:t>141 787,86900</w:t>
            </w:r>
          </w:p>
        </w:tc>
      </w:tr>
      <w:tr w:rsidR="0055005C" w:rsidRPr="0055005C" w14:paraId="5A5F727C" w14:textId="77777777" w:rsidTr="002726B6">
        <w:tblPrEx>
          <w:tblCellMar>
            <w:left w:w="108" w:type="dxa"/>
            <w:right w:w="108" w:type="dxa"/>
          </w:tblCellMar>
        </w:tblPrEx>
        <w:trPr>
          <w:cantSplit/>
          <w:trHeight w:val="20"/>
        </w:trPr>
        <w:tc>
          <w:tcPr>
            <w:tcW w:w="1848" w:type="pct"/>
            <w:noWrap/>
            <w:hideMark/>
          </w:tcPr>
          <w:p w14:paraId="24566657"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"Охрана окружающей среды и рациональное использование природных ресурсов"</w:t>
            </w:r>
          </w:p>
        </w:tc>
        <w:tc>
          <w:tcPr>
            <w:tcW w:w="292" w:type="pct"/>
            <w:noWrap/>
            <w:vAlign w:val="bottom"/>
            <w:hideMark/>
          </w:tcPr>
          <w:p w14:paraId="21A0D1FA"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31A42A67"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01FB8F4F" w14:textId="77777777" w:rsidR="0055005C" w:rsidRPr="0055005C" w:rsidRDefault="0055005C" w:rsidP="0055005C">
            <w:pPr>
              <w:jc w:val="center"/>
              <w:rPr>
                <w:sz w:val="20"/>
                <w:szCs w:val="20"/>
              </w:rPr>
            </w:pPr>
            <w:r w:rsidRPr="0055005C">
              <w:rPr>
                <w:sz w:val="20"/>
                <w:szCs w:val="20"/>
              </w:rPr>
              <w:t>15 0 00 00000</w:t>
            </w:r>
          </w:p>
        </w:tc>
        <w:tc>
          <w:tcPr>
            <w:tcW w:w="195" w:type="pct"/>
            <w:noWrap/>
            <w:vAlign w:val="bottom"/>
            <w:hideMark/>
          </w:tcPr>
          <w:p w14:paraId="2AB56DAB" w14:textId="77777777" w:rsidR="0055005C" w:rsidRPr="0055005C" w:rsidRDefault="0055005C" w:rsidP="0055005C">
            <w:pPr>
              <w:jc w:val="center"/>
              <w:rPr>
                <w:sz w:val="20"/>
                <w:szCs w:val="20"/>
              </w:rPr>
            </w:pPr>
          </w:p>
        </w:tc>
        <w:tc>
          <w:tcPr>
            <w:tcW w:w="633" w:type="pct"/>
            <w:noWrap/>
            <w:vAlign w:val="bottom"/>
            <w:hideMark/>
          </w:tcPr>
          <w:p w14:paraId="0D3CF3CC" w14:textId="77777777" w:rsidR="0055005C" w:rsidRPr="0055005C" w:rsidRDefault="0055005C" w:rsidP="0055005C">
            <w:pPr>
              <w:jc w:val="right"/>
              <w:rPr>
                <w:sz w:val="20"/>
                <w:szCs w:val="20"/>
              </w:rPr>
            </w:pPr>
            <w:r w:rsidRPr="0055005C">
              <w:rPr>
                <w:sz w:val="20"/>
                <w:szCs w:val="20"/>
              </w:rPr>
              <w:t>334 727,12300</w:t>
            </w:r>
          </w:p>
        </w:tc>
        <w:tc>
          <w:tcPr>
            <w:tcW w:w="634" w:type="pct"/>
            <w:noWrap/>
            <w:vAlign w:val="bottom"/>
            <w:hideMark/>
          </w:tcPr>
          <w:p w14:paraId="766185D7" w14:textId="77777777" w:rsidR="0055005C" w:rsidRPr="0055005C" w:rsidRDefault="0055005C" w:rsidP="0055005C">
            <w:pPr>
              <w:jc w:val="right"/>
              <w:rPr>
                <w:sz w:val="20"/>
                <w:szCs w:val="20"/>
              </w:rPr>
            </w:pPr>
            <w:r w:rsidRPr="0055005C">
              <w:rPr>
                <w:sz w:val="20"/>
                <w:szCs w:val="20"/>
              </w:rPr>
              <w:t>197 326,03600</w:t>
            </w:r>
          </w:p>
        </w:tc>
        <w:tc>
          <w:tcPr>
            <w:tcW w:w="619" w:type="pct"/>
            <w:noWrap/>
            <w:vAlign w:val="bottom"/>
            <w:hideMark/>
          </w:tcPr>
          <w:p w14:paraId="165873CE" w14:textId="77777777" w:rsidR="0055005C" w:rsidRPr="0055005C" w:rsidRDefault="0055005C" w:rsidP="0055005C">
            <w:pPr>
              <w:jc w:val="right"/>
              <w:rPr>
                <w:sz w:val="20"/>
                <w:szCs w:val="20"/>
              </w:rPr>
            </w:pPr>
            <w:r w:rsidRPr="0055005C">
              <w:rPr>
                <w:sz w:val="20"/>
                <w:szCs w:val="20"/>
              </w:rPr>
              <w:t>59 303,51100</w:t>
            </w:r>
          </w:p>
        </w:tc>
      </w:tr>
      <w:tr w:rsidR="0055005C" w:rsidRPr="0055005C" w14:paraId="1EA0D07B" w14:textId="77777777" w:rsidTr="002726B6">
        <w:tblPrEx>
          <w:tblCellMar>
            <w:left w:w="108" w:type="dxa"/>
            <w:right w:w="108" w:type="dxa"/>
          </w:tblCellMar>
        </w:tblPrEx>
        <w:trPr>
          <w:cantSplit/>
          <w:trHeight w:val="20"/>
        </w:trPr>
        <w:tc>
          <w:tcPr>
            <w:tcW w:w="1848" w:type="pct"/>
            <w:noWrap/>
            <w:hideMark/>
          </w:tcPr>
          <w:p w14:paraId="1AB7F849"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1EBCB7F4"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48E9BE4B"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4A3614FE" w14:textId="77777777" w:rsidR="0055005C" w:rsidRPr="0055005C" w:rsidRDefault="0055005C" w:rsidP="0055005C">
            <w:pPr>
              <w:jc w:val="center"/>
              <w:rPr>
                <w:sz w:val="20"/>
                <w:szCs w:val="20"/>
              </w:rPr>
            </w:pPr>
            <w:r w:rsidRPr="0055005C">
              <w:rPr>
                <w:sz w:val="20"/>
                <w:szCs w:val="20"/>
              </w:rPr>
              <w:t>15 1 00 00000</w:t>
            </w:r>
          </w:p>
        </w:tc>
        <w:tc>
          <w:tcPr>
            <w:tcW w:w="195" w:type="pct"/>
            <w:noWrap/>
            <w:vAlign w:val="bottom"/>
            <w:hideMark/>
          </w:tcPr>
          <w:p w14:paraId="17D034A2" w14:textId="77777777" w:rsidR="0055005C" w:rsidRPr="0055005C" w:rsidRDefault="0055005C" w:rsidP="0055005C">
            <w:pPr>
              <w:jc w:val="center"/>
              <w:rPr>
                <w:sz w:val="20"/>
                <w:szCs w:val="20"/>
              </w:rPr>
            </w:pPr>
          </w:p>
        </w:tc>
        <w:tc>
          <w:tcPr>
            <w:tcW w:w="633" w:type="pct"/>
            <w:noWrap/>
            <w:vAlign w:val="bottom"/>
            <w:hideMark/>
          </w:tcPr>
          <w:p w14:paraId="297FF4F5" w14:textId="77777777" w:rsidR="0055005C" w:rsidRPr="0055005C" w:rsidRDefault="0055005C" w:rsidP="0055005C">
            <w:pPr>
              <w:jc w:val="right"/>
              <w:rPr>
                <w:sz w:val="20"/>
                <w:szCs w:val="20"/>
              </w:rPr>
            </w:pPr>
            <w:r w:rsidRPr="0055005C">
              <w:rPr>
                <w:sz w:val="20"/>
                <w:szCs w:val="20"/>
              </w:rPr>
              <w:t>68 050,00000</w:t>
            </w:r>
          </w:p>
        </w:tc>
        <w:tc>
          <w:tcPr>
            <w:tcW w:w="634" w:type="pct"/>
            <w:noWrap/>
            <w:vAlign w:val="bottom"/>
            <w:hideMark/>
          </w:tcPr>
          <w:p w14:paraId="2CE52722" w14:textId="77777777" w:rsidR="0055005C" w:rsidRPr="0055005C" w:rsidRDefault="0055005C" w:rsidP="0055005C">
            <w:pPr>
              <w:jc w:val="right"/>
              <w:rPr>
                <w:sz w:val="20"/>
                <w:szCs w:val="20"/>
              </w:rPr>
            </w:pPr>
            <w:r w:rsidRPr="0055005C">
              <w:rPr>
                <w:sz w:val="20"/>
                <w:szCs w:val="20"/>
              </w:rPr>
              <w:t>52 250,00000</w:t>
            </w:r>
          </w:p>
        </w:tc>
        <w:tc>
          <w:tcPr>
            <w:tcW w:w="619" w:type="pct"/>
            <w:noWrap/>
            <w:vAlign w:val="bottom"/>
            <w:hideMark/>
          </w:tcPr>
          <w:p w14:paraId="6E1B0BCE" w14:textId="77777777" w:rsidR="0055005C" w:rsidRPr="0055005C" w:rsidRDefault="0055005C" w:rsidP="0055005C">
            <w:pPr>
              <w:jc w:val="right"/>
              <w:rPr>
                <w:sz w:val="20"/>
                <w:szCs w:val="20"/>
              </w:rPr>
            </w:pPr>
            <w:r w:rsidRPr="0055005C">
              <w:rPr>
                <w:sz w:val="20"/>
                <w:szCs w:val="20"/>
              </w:rPr>
              <w:t>20 000,00000</w:t>
            </w:r>
          </w:p>
        </w:tc>
      </w:tr>
      <w:tr w:rsidR="0055005C" w:rsidRPr="0055005C" w14:paraId="48C0E91B" w14:textId="77777777" w:rsidTr="002726B6">
        <w:tblPrEx>
          <w:tblCellMar>
            <w:left w:w="108" w:type="dxa"/>
            <w:right w:w="108" w:type="dxa"/>
          </w:tblCellMar>
        </w:tblPrEx>
        <w:trPr>
          <w:cantSplit/>
          <w:trHeight w:val="20"/>
        </w:trPr>
        <w:tc>
          <w:tcPr>
            <w:tcW w:w="1848" w:type="pct"/>
            <w:noWrap/>
            <w:hideMark/>
          </w:tcPr>
          <w:p w14:paraId="1A6AAEDD" w14:textId="77777777" w:rsidR="0055005C" w:rsidRPr="0055005C" w:rsidRDefault="0055005C" w:rsidP="0055005C">
            <w:pPr>
              <w:rPr>
                <w:sz w:val="20"/>
                <w:szCs w:val="20"/>
              </w:rPr>
            </w:pPr>
            <w:r w:rsidRPr="0055005C">
              <w:rPr>
                <w:sz w:val="20"/>
                <w:szCs w:val="20"/>
              </w:rPr>
              <w:t>Региональный проект "Вода России"</w:t>
            </w:r>
          </w:p>
        </w:tc>
        <w:tc>
          <w:tcPr>
            <w:tcW w:w="292" w:type="pct"/>
            <w:noWrap/>
            <w:vAlign w:val="bottom"/>
            <w:hideMark/>
          </w:tcPr>
          <w:p w14:paraId="09C32643"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1E9F80E1"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681FF57A" w14:textId="77777777" w:rsidR="0055005C" w:rsidRPr="0055005C" w:rsidRDefault="0055005C" w:rsidP="0055005C">
            <w:pPr>
              <w:jc w:val="center"/>
              <w:rPr>
                <w:sz w:val="20"/>
                <w:szCs w:val="20"/>
              </w:rPr>
            </w:pPr>
            <w:r w:rsidRPr="0055005C">
              <w:rPr>
                <w:sz w:val="20"/>
                <w:szCs w:val="20"/>
              </w:rPr>
              <w:t>15 1 Ч5 00000</w:t>
            </w:r>
          </w:p>
        </w:tc>
        <w:tc>
          <w:tcPr>
            <w:tcW w:w="195" w:type="pct"/>
            <w:noWrap/>
            <w:vAlign w:val="bottom"/>
            <w:hideMark/>
          </w:tcPr>
          <w:p w14:paraId="2D193CF0" w14:textId="77777777" w:rsidR="0055005C" w:rsidRPr="0055005C" w:rsidRDefault="0055005C" w:rsidP="0055005C">
            <w:pPr>
              <w:jc w:val="center"/>
              <w:rPr>
                <w:sz w:val="20"/>
                <w:szCs w:val="20"/>
              </w:rPr>
            </w:pPr>
          </w:p>
        </w:tc>
        <w:tc>
          <w:tcPr>
            <w:tcW w:w="633" w:type="pct"/>
            <w:noWrap/>
            <w:vAlign w:val="bottom"/>
            <w:hideMark/>
          </w:tcPr>
          <w:p w14:paraId="3C438114" w14:textId="77777777" w:rsidR="0055005C" w:rsidRPr="0055005C" w:rsidRDefault="0055005C" w:rsidP="0055005C">
            <w:pPr>
              <w:jc w:val="right"/>
              <w:rPr>
                <w:sz w:val="20"/>
                <w:szCs w:val="20"/>
              </w:rPr>
            </w:pPr>
            <w:r w:rsidRPr="0055005C">
              <w:rPr>
                <w:sz w:val="20"/>
                <w:szCs w:val="20"/>
              </w:rPr>
              <w:t>68 050,00000</w:t>
            </w:r>
          </w:p>
        </w:tc>
        <w:tc>
          <w:tcPr>
            <w:tcW w:w="634" w:type="pct"/>
            <w:noWrap/>
            <w:vAlign w:val="bottom"/>
            <w:hideMark/>
          </w:tcPr>
          <w:p w14:paraId="04BBB775" w14:textId="77777777" w:rsidR="0055005C" w:rsidRPr="0055005C" w:rsidRDefault="0055005C" w:rsidP="0055005C">
            <w:pPr>
              <w:jc w:val="right"/>
              <w:rPr>
                <w:sz w:val="20"/>
                <w:szCs w:val="20"/>
              </w:rPr>
            </w:pPr>
            <w:r w:rsidRPr="0055005C">
              <w:rPr>
                <w:sz w:val="20"/>
                <w:szCs w:val="20"/>
              </w:rPr>
              <w:t>52 250,00000</w:t>
            </w:r>
          </w:p>
        </w:tc>
        <w:tc>
          <w:tcPr>
            <w:tcW w:w="619" w:type="pct"/>
            <w:noWrap/>
            <w:vAlign w:val="bottom"/>
            <w:hideMark/>
          </w:tcPr>
          <w:p w14:paraId="3079B927" w14:textId="77777777" w:rsidR="0055005C" w:rsidRPr="0055005C" w:rsidRDefault="0055005C" w:rsidP="0055005C">
            <w:pPr>
              <w:jc w:val="right"/>
              <w:rPr>
                <w:sz w:val="20"/>
                <w:szCs w:val="20"/>
              </w:rPr>
            </w:pPr>
            <w:r w:rsidRPr="0055005C">
              <w:rPr>
                <w:sz w:val="20"/>
                <w:szCs w:val="20"/>
              </w:rPr>
              <w:t>20 000,00000</w:t>
            </w:r>
          </w:p>
        </w:tc>
      </w:tr>
      <w:tr w:rsidR="0055005C" w:rsidRPr="0055005C" w14:paraId="50B14E5E" w14:textId="77777777" w:rsidTr="002726B6">
        <w:tblPrEx>
          <w:tblCellMar>
            <w:left w:w="108" w:type="dxa"/>
            <w:right w:w="108" w:type="dxa"/>
          </w:tblCellMar>
        </w:tblPrEx>
        <w:trPr>
          <w:cantSplit/>
          <w:trHeight w:val="20"/>
        </w:trPr>
        <w:tc>
          <w:tcPr>
            <w:tcW w:w="1848" w:type="pct"/>
            <w:noWrap/>
            <w:hideMark/>
          </w:tcPr>
          <w:p w14:paraId="2BBB85C7" w14:textId="77777777" w:rsidR="0055005C" w:rsidRPr="0055005C" w:rsidRDefault="0055005C" w:rsidP="0055005C">
            <w:pPr>
              <w:rPr>
                <w:sz w:val="20"/>
                <w:szCs w:val="20"/>
              </w:rPr>
            </w:pPr>
            <w:r w:rsidRPr="0055005C">
              <w:rPr>
                <w:sz w:val="20"/>
                <w:szCs w:val="20"/>
              </w:rPr>
              <w:t>Улучшение экологического состояния гидрографической сети</w:t>
            </w:r>
          </w:p>
        </w:tc>
        <w:tc>
          <w:tcPr>
            <w:tcW w:w="292" w:type="pct"/>
            <w:noWrap/>
            <w:vAlign w:val="bottom"/>
            <w:hideMark/>
          </w:tcPr>
          <w:p w14:paraId="5407FC62"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16A1451"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6D9A43A9" w14:textId="77777777" w:rsidR="0055005C" w:rsidRPr="0055005C" w:rsidRDefault="0055005C" w:rsidP="0055005C">
            <w:pPr>
              <w:jc w:val="center"/>
              <w:rPr>
                <w:sz w:val="20"/>
                <w:szCs w:val="20"/>
              </w:rPr>
            </w:pPr>
            <w:r w:rsidRPr="0055005C">
              <w:rPr>
                <w:sz w:val="20"/>
                <w:szCs w:val="20"/>
              </w:rPr>
              <w:t>15 1 Ч5 50900</w:t>
            </w:r>
          </w:p>
        </w:tc>
        <w:tc>
          <w:tcPr>
            <w:tcW w:w="195" w:type="pct"/>
            <w:noWrap/>
            <w:vAlign w:val="bottom"/>
            <w:hideMark/>
          </w:tcPr>
          <w:p w14:paraId="52229B3C" w14:textId="77777777" w:rsidR="0055005C" w:rsidRPr="0055005C" w:rsidRDefault="0055005C" w:rsidP="0055005C">
            <w:pPr>
              <w:jc w:val="center"/>
              <w:rPr>
                <w:sz w:val="20"/>
                <w:szCs w:val="20"/>
              </w:rPr>
            </w:pPr>
          </w:p>
        </w:tc>
        <w:tc>
          <w:tcPr>
            <w:tcW w:w="633" w:type="pct"/>
            <w:noWrap/>
            <w:vAlign w:val="bottom"/>
            <w:hideMark/>
          </w:tcPr>
          <w:p w14:paraId="14AA3BEB" w14:textId="77777777" w:rsidR="0055005C" w:rsidRPr="0055005C" w:rsidRDefault="0055005C" w:rsidP="0055005C">
            <w:pPr>
              <w:jc w:val="right"/>
              <w:rPr>
                <w:sz w:val="20"/>
                <w:szCs w:val="20"/>
              </w:rPr>
            </w:pPr>
            <w:r w:rsidRPr="0055005C">
              <w:rPr>
                <w:sz w:val="20"/>
                <w:szCs w:val="20"/>
              </w:rPr>
              <w:t>68 050,00000</w:t>
            </w:r>
          </w:p>
        </w:tc>
        <w:tc>
          <w:tcPr>
            <w:tcW w:w="634" w:type="pct"/>
            <w:noWrap/>
            <w:vAlign w:val="bottom"/>
            <w:hideMark/>
          </w:tcPr>
          <w:p w14:paraId="61C96828" w14:textId="77777777" w:rsidR="0055005C" w:rsidRPr="0055005C" w:rsidRDefault="0055005C" w:rsidP="0055005C">
            <w:pPr>
              <w:jc w:val="right"/>
              <w:rPr>
                <w:sz w:val="20"/>
                <w:szCs w:val="20"/>
              </w:rPr>
            </w:pPr>
            <w:r w:rsidRPr="0055005C">
              <w:rPr>
                <w:sz w:val="20"/>
                <w:szCs w:val="20"/>
              </w:rPr>
              <w:t>52 250,00000</w:t>
            </w:r>
          </w:p>
        </w:tc>
        <w:tc>
          <w:tcPr>
            <w:tcW w:w="619" w:type="pct"/>
            <w:noWrap/>
            <w:vAlign w:val="bottom"/>
            <w:hideMark/>
          </w:tcPr>
          <w:p w14:paraId="06ADB2CE" w14:textId="77777777" w:rsidR="0055005C" w:rsidRPr="0055005C" w:rsidRDefault="0055005C" w:rsidP="0055005C">
            <w:pPr>
              <w:jc w:val="right"/>
              <w:rPr>
                <w:sz w:val="20"/>
                <w:szCs w:val="20"/>
              </w:rPr>
            </w:pPr>
            <w:r w:rsidRPr="0055005C">
              <w:rPr>
                <w:sz w:val="20"/>
                <w:szCs w:val="20"/>
              </w:rPr>
              <w:t>20 000,00000</w:t>
            </w:r>
          </w:p>
        </w:tc>
      </w:tr>
      <w:tr w:rsidR="0055005C" w:rsidRPr="0055005C" w14:paraId="35D3DD51" w14:textId="77777777" w:rsidTr="002726B6">
        <w:tblPrEx>
          <w:tblCellMar>
            <w:left w:w="108" w:type="dxa"/>
            <w:right w:w="108" w:type="dxa"/>
          </w:tblCellMar>
        </w:tblPrEx>
        <w:trPr>
          <w:cantSplit/>
          <w:trHeight w:val="20"/>
        </w:trPr>
        <w:tc>
          <w:tcPr>
            <w:tcW w:w="1848" w:type="pct"/>
            <w:noWrap/>
            <w:hideMark/>
          </w:tcPr>
          <w:p w14:paraId="3D185B9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A7DA755"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71896A07"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3FB57BF0" w14:textId="77777777" w:rsidR="0055005C" w:rsidRPr="0055005C" w:rsidRDefault="0055005C" w:rsidP="0055005C">
            <w:pPr>
              <w:jc w:val="center"/>
              <w:rPr>
                <w:sz w:val="20"/>
                <w:szCs w:val="20"/>
              </w:rPr>
            </w:pPr>
            <w:r w:rsidRPr="0055005C">
              <w:rPr>
                <w:sz w:val="20"/>
                <w:szCs w:val="20"/>
              </w:rPr>
              <w:t>15 1 Ч5 50900</w:t>
            </w:r>
          </w:p>
        </w:tc>
        <w:tc>
          <w:tcPr>
            <w:tcW w:w="195" w:type="pct"/>
            <w:noWrap/>
            <w:vAlign w:val="bottom"/>
            <w:hideMark/>
          </w:tcPr>
          <w:p w14:paraId="30608785"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23BD149" w14:textId="77777777" w:rsidR="0055005C" w:rsidRPr="0055005C" w:rsidRDefault="0055005C" w:rsidP="0055005C">
            <w:pPr>
              <w:jc w:val="right"/>
              <w:rPr>
                <w:sz w:val="20"/>
                <w:szCs w:val="20"/>
              </w:rPr>
            </w:pPr>
            <w:r w:rsidRPr="0055005C">
              <w:rPr>
                <w:sz w:val="20"/>
                <w:szCs w:val="20"/>
              </w:rPr>
              <w:t>68 050,00000</w:t>
            </w:r>
          </w:p>
        </w:tc>
        <w:tc>
          <w:tcPr>
            <w:tcW w:w="634" w:type="pct"/>
            <w:noWrap/>
            <w:vAlign w:val="bottom"/>
            <w:hideMark/>
          </w:tcPr>
          <w:p w14:paraId="4BD89A70" w14:textId="77777777" w:rsidR="0055005C" w:rsidRPr="0055005C" w:rsidRDefault="0055005C" w:rsidP="0055005C">
            <w:pPr>
              <w:jc w:val="right"/>
              <w:rPr>
                <w:sz w:val="20"/>
                <w:szCs w:val="20"/>
              </w:rPr>
            </w:pPr>
            <w:r w:rsidRPr="0055005C">
              <w:rPr>
                <w:sz w:val="20"/>
                <w:szCs w:val="20"/>
              </w:rPr>
              <w:t>52 250,00000</w:t>
            </w:r>
          </w:p>
        </w:tc>
        <w:tc>
          <w:tcPr>
            <w:tcW w:w="619" w:type="pct"/>
            <w:noWrap/>
            <w:vAlign w:val="bottom"/>
            <w:hideMark/>
          </w:tcPr>
          <w:p w14:paraId="4FA98804" w14:textId="77777777" w:rsidR="0055005C" w:rsidRPr="0055005C" w:rsidRDefault="0055005C" w:rsidP="0055005C">
            <w:pPr>
              <w:jc w:val="right"/>
              <w:rPr>
                <w:sz w:val="20"/>
                <w:szCs w:val="20"/>
              </w:rPr>
            </w:pPr>
            <w:r w:rsidRPr="0055005C">
              <w:rPr>
                <w:sz w:val="20"/>
                <w:szCs w:val="20"/>
              </w:rPr>
              <w:t>20 000,00000</w:t>
            </w:r>
          </w:p>
        </w:tc>
      </w:tr>
      <w:tr w:rsidR="0055005C" w:rsidRPr="0055005C" w14:paraId="186327AF" w14:textId="77777777" w:rsidTr="002726B6">
        <w:tblPrEx>
          <w:tblCellMar>
            <w:left w:w="108" w:type="dxa"/>
            <w:right w:w="108" w:type="dxa"/>
          </w:tblCellMar>
        </w:tblPrEx>
        <w:trPr>
          <w:cantSplit/>
          <w:trHeight w:val="20"/>
        </w:trPr>
        <w:tc>
          <w:tcPr>
            <w:tcW w:w="1848" w:type="pct"/>
            <w:noWrap/>
            <w:hideMark/>
          </w:tcPr>
          <w:p w14:paraId="1BDE3A6E"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377444CF"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280918B"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195C3AE5" w14:textId="77777777" w:rsidR="0055005C" w:rsidRPr="0055005C" w:rsidRDefault="0055005C" w:rsidP="0055005C">
            <w:pPr>
              <w:jc w:val="center"/>
              <w:rPr>
                <w:sz w:val="20"/>
                <w:szCs w:val="20"/>
              </w:rPr>
            </w:pPr>
            <w:r w:rsidRPr="0055005C">
              <w:rPr>
                <w:sz w:val="20"/>
                <w:szCs w:val="20"/>
              </w:rPr>
              <w:t>15 3 00 00000</w:t>
            </w:r>
          </w:p>
        </w:tc>
        <w:tc>
          <w:tcPr>
            <w:tcW w:w="195" w:type="pct"/>
            <w:noWrap/>
            <w:vAlign w:val="bottom"/>
            <w:hideMark/>
          </w:tcPr>
          <w:p w14:paraId="024C1BEB" w14:textId="77777777" w:rsidR="0055005C" w:rsidRPr="0055005C" w:rsidRDefault="0055005C" w:rsidP="0055005C">
            <w:pPr>
              <w:jc w:val="center"/>
              <w:rPr>
                <w:sz w:val="20"/>
                <w:szCs w:val="20"/>
              </w:rPr>
            </w:pPr>
          </w:p>
        </w:tc>
        <w:tc>
          <w:tcPr>
            <w:tcW w:w="633" w:type="pct"/>
            <w:noWrap/>
            <w:vAlign w:val="bottom"/>
            <w:hideMark/>
          </w:tcPr>
          <w:p w14:paraId="3CD7BDBE" w14:textId="77777777" w:rsidR="0055005C" w:rsidRPr="0055005C" w:rsidRDefault="0055005C" w:rsidP="0055005C">
            <w:pPr>
              <w:jc w:val="right"/>
              <w:rPr>
                <w:sz w:val="20"/>
                <w:szCs w:val="20"/>
              </w:rPr>
            </w:pPr>
            <w:r w:rsidRPr="0055005C">
              <w:rPr>
                <w:sz w:val="20"/>
                <w:szCs w:val="20"/>
              </w:rPr>
              <w:t>266 677,12300</w:t>
            </w:r>
          </w:p>
        </w:tc>
        <w:tc>
          <w:tcPr>
            <w:tcW w:w="634" w:type="pct"/>
            <w:noWrap/>
            <w:vAlign w:val="bottom"/>
            <w:hideMark/>
          </w:tcPr>
          <w:p w14:paraId="3B9704C8" w14:textId="77777777" w:rsidR="0055005C" w:rsidRPr="0055005C" w:rsidRDefault="0055005C" w:rsidP="0055005C">
            <w:pPr>
              <w:jc w:val="right"/>
              <w:rPr>
                <w:sz w:val="20"/>
                <w:szCs w:val="20"/>
              </w:rPr>
            </w:pPr>
            <w:r w:rsidRPr="0055005C">
              <w:rPr>
                <w:sz w:val="20"/>
                <w:szCs w:val="20"/>
              </w:rPr>
              <w:t>145 076,03600</w:t>
            </w:r>
          </w:p>
        </w:tc>
        <w:tc>
          <w:tcPr>
            <w:tcW w:w="619" w:type="pct"/>
            <w:noWrap/>
            <w:vAlign w:val="bottom"/>
            <w:hideMark/>
          </w:tcPr>
          <w:p w14:paraId="2B9F4692" w14:textId="77777777" w:rsidR="0055005C" w:rsidRPr="0055005C" w:rsidRDefault="0055005C" w:rsidP="0055005C">
            <w:pPr>
              <w:jc w:val="right"/>
              <w:rPr>
                <w:sz w:val="20"/>
                <w:szCs w:val="20"/>
              </w:rPr>
            </w:pPr>
            <w:r w:rsidRPr="0055005C">
              <w:rPr>
                <w:sz w:val="20"/>
                <w:szCs w:val="20"/>
              </w:rPr>
              <w:t>39 303,51100</w:t>
            </w:r>
          </w:p>
        </w:tc>
      </w:tr>
      <w:tr w:rsidR="0055005C" w:rsidRPr="0055005C" w14:paraId="3C7D1AEF" w14:textId="77777777" w:rsidTr="002726B6">
        <w:tblPrEx>
          <w:tblCellMar>
            <w:left w:w="108" w:type="dxa"/>
            <w:right w:w="108" w:type="dxa"/>
          </w:tblCellMar>
        </w:tblPrEx>
        <w:trPr>
          <w:cantSplit/>
          <w:trHeight w:val="20"/>
        </w:trPr>
        <w:tc>
          <w:tcPr>
            <w:tcW w:w="1848" w:type="pct"/>
            <w:noWrap/>
            <w:hideMark/>
          </w:tcPr>
          <w:p w14:paraId="2EF6137B" w14:textId="77777777" w:rsidR="0055005C" w:rsidRPr="0055005C" w:rsidRDefault="0055005C" w:rsidP="0055005C">
            <w:pPr>
              <w:rPr>
                <w:sz w:val="20"/>
                <w:szCs w:val="20"/>
              </w:rPr>
            </w:pPr>
            <w:r w:rsidRPr="0055005C">
              <w:rPr>
                <w:sz w:val="20"/>
                <w:szCs w:val="20"/>
              </w:rPr>
              <w:t>Комплекс процессных мероприятий "Осуществление отдельных полномочий в области водных отношений"</w:t>
            </w:r>
          </w:p>
        </w:tc>
        <w:tc>
          <w:tcPr>
            <w:tcW w:w="292" w:type="pct"/>
            <w:noWrap/>
            <w:vAlign w:val="bottom"/>
            <w:hideMark/>
          </w:tcPr>
          <w:p w14:paraId="31562449"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0BACCC0"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294DBF7D" w14:textId="77777777" w:rsidR="0055005C" w:rsidRPr="0055005C" w:rsidRDefault="0055005C" w:rsidP="0055005C">
            <w:pPr>
              <w:jc w:val="center"/>
              <w:rPr>
                <w:sz w:val="20"/>
                <w:szCs w:val="20"/>
              </w:rPr>
            </w:pPr>
            <w:r w:rsidRPr="0055005C">
              <w:rPr>
                <w:sz w:val="20"/>
                <w:szCs w:val="20"/>
              </w:rPr>
              <w:t>15 3 03 00000</w:t>
            </w:r>
          </w:p>
        </w:tc>
        <w:tc>
          <w:tcPr>
            <w:tcW w:w="195" w:type="pct"/>
            <w:noWrap/>
            <w:vAlign w:val="bottom"/>
            <w:hideMark/>
          </w:tcPr>
          <w:p w14:paraId="26B7DACE" w14:textId="77777777" w:rsidR="0055005C" w:rsidRPr="0055005C" w:rsidRDefault="0055005C" w:rsidP="0055005C">
            <w:pPr>
              <w:jc w:val="center"/>
              <w:rPr>
                <w:sz w:val="20"/>
                <w:szCs w:val="20"/>
              </w:rPr>
            </w:pPr>
          </w:p>
        </w:tc>
        <w:tc>
          <w:tcPr>
            <w:tcW w:w="633" w:type="pct"/>
            <w:noWrap/>
            <w:vAlign w:val="bottom"/>
            <w:hideMark/>
          </w:tcPr>
          <w:p w14:paraId="7651D3BE" w14:textId="77777777" w:rsidR="0055005C" w:rsidRPr="0055005C" w:rsidRDefault="0055005C" w:rsidP="0055005C">
            <w:pPr>
              <w:jc w:val="right"/>
              <w:rPr>
                <w:sz w:val="20"/>
                <w:szCs w:val="20"/>
              </w:rPr>
            </w:pPr>
            <w:r w:rsidRPr="0055005C">
              <w:rPr>
                <w:sz w:val="20"/>
                <w:szCs w:val="20"/>
              </w:rPr>
              <w:t>44 454,90000</w:t>
            </w:r>
          </w:p>
        </w:tc>
        <w:tc>
          <w:tcPr>
            <w:tcW w:w="634" w:type="pct"/>
            <w:noWrap/>
            <w:vAlign w:val="bottom"/>
            <w:hideMark/>
          </w:tcPr>
          <w:p w14:paraId="3C352818" w14:textId="77777777" w:rsidR="0055005C" w:rsidRPr="0055005C" w:rsidRDefault="0055005C" w:rsidP="0055005C">
            <w:pPr>
              <w:jc w:val="right"/>
              <w:rPr>
                <w:sz w:val="20"/>
                <w:szCs w:val="20"/>
              </w:rPr>
            </w:pPr>
            <w:r w:rsidRPr="0055005C">
              <w:rPr>
                <w:sz w:val="20"/>
                <w:szCs w:val="20"/>
              </w:rPr>
              <w:t>29 202,50000</w:t>
            </w:r>
          </w:p>
        </w:tc>
        <w:tc>
          <w:tcPr>
            <w:tcW w:w="619" w:type="pct"/>
            <w:noWrap/>
            <w:vAlign w:val="bottom"/>
            <w:hideMark/>
          </w:tcPr>
          <w:p w14:paraId="5E4FF529" w14:textId="77777777" w:rsidR="0055005C" w:rsidRPr="0055005C" w:rsidRDefault="0055005C" w:rsidP="0055005C">
            <w:pPr>
              <w:jc w:val="right"/>
              <w:rPr>
                <w:sz w:val="20"/>
                <w:szCs w:val="20"/>
              </w:rPr>
            </w:pPr>
            <w:r w:rsidRPr="0055005C">
              <w:rPr>
                <w:sz w:val="20"/>
                <w:szCs w:val="20"/>
              </w:rPr>
              <w:t>29 202,50000</w:t>
            </w:r>
          </w:p>
        </w:tc>
      </w:tr>
      <w:tr w:rsidR="0055005C" w:rsidRPr="0055005C" w14:paraId="3CC4DE53" w14:textId="77777777" w:rsidTr="002726B6">
        <w:tblPrEx>
          <w:tblCellMar>
            <w:left w:w="108" w:type="dxa"/>
            <w:right w:w="108" w:type="dxa"/>
          </w:tblCellMar>
        </w:tblPrEx>
        <w:trPr>
          <w:cantSplit/>
          <w:trHeight w:val="20"/>
        </w:trPr>
        <w:tc>
          <w:tcPr>
            <w:tcW w:w="1848" w:type="pct"/>
            <w:noWrap/>
            <w:hideMark/>
          </w:tcPr>
          <w:p w14:paraId="267F1206" w14:textId="77777777" w:rsidR="0055005C" w:rsidRPr="0055005C" w:rsidRDefault="0055005C" w:rsidP="0055005C">
            <w:pPr>
              <w:rPr>
                <w:sz w:val="20"/>
                <w:szCs w:val="20"/>
              </w:rPr>
            </w:pPr>
            <w:r w:rsidRPr="0055005C">
              <w:rPr>
                <w:sz w:val="20"/>
                <w:szCs w:val="20"/>
              </w:rPr>
              <w:t>Осуществление отдельных полномочий в области водных отношений</w:t>
            </w:r>
          </w:p>
        </w:tc>
        <w:tc>
          <w:tcPr>
            <w:tcW w:w="292" w:type="pct"/>
            <w:noWrap/>
            <w:vAlign w:val="bottom"/>
            <w:hideMark/>
          </w:tcPr>
          <w:p w14:paraId="73E349CB"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7192D3E0"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28D71E34" w14:textId="77777777" w:rsidR="0055005C" w:rsidRPr="0055005C" w:rsidRDefault="0055005C" w:rsidP="0055005C">
            <w:pPr>
              <w:jc w:val="center"/>
              <w:rPr>
                <w:sz w:val="20"/>
                <w:szCs w:val="20"/>
              </w:rPr>
            </w:pPr>
            <w:r w:rsidRPr="0055005C">
              <w:rPr>
                <w:sz w:val="20"/>
                <w:szCs w:val="20"/>
              </w:rPr>
              <w:t>15 3 03 51280</w:t>
            </w:r>
          </w:p>
        </w:tc>
        <w:tc>
          <w:tcPr>
            <w:tcW w:w="195" w:type="pct"/>
            <w:noWrap/>
            <w:vAlign w:val="bottom"/>
            <w:hideMark/>
          </w:tcPr>
          <w:p w14:paraId="5FAE8509" w14:textId="77777777" w:rsidR="0055005C" w:rsidRPr="0055005C" w:rsidRDefault="0055005C" w:rsidP="0055005C">
            <w:pPr>
              <w:jc w:val="center"/>
              <w:rPr>
                <w:sz w:val="20"/>
                <w:szCs w:val="20"/>
              </w:rPr>
            </w:pPr>
          </w:p>
        </w:tc>
        <w:tc>
          <w:tcPr>
            <w:tcW w:w="633" w:type="pct"/>
            <w:noWrap/>
            <w:vAlign w:val="bottom"/>
            <w:hideMark/>
          </w:tcPr>
          <w:p w14:paraId="4532836F" w14:textId="77777777" w:rsidR="0055005C" w:rsidRPr="0055005C" w:rsidRDefault="0055005C" w:rsidP="0055005C">
            <w:pPr>
              <w:jc w:val="right"/>
              <w:rPr>
                <w:sz w:val="20"/>
                <w:szCs w:val="20"/>
              </w:rPr>
            </w:pPr>
            <w:r w:rsidRPr="0055005C">
              <w:rPr>
                <w:sz w:val="20"/>
                <w:szCs w:val="20"/>
              </w:rPr>
              <w:t>44 454,90000</w:t>
            </w:r>
          </w:p>
        </w:tc>
        <w:tc>
          <w:tcPr>
            <w:tcW w:w="634" w:type="pct"/>
            <w:noWrap/>
            <w:vAlign w:val="bottom"/>
            <w:hideMark/>
          </w:tcPr>
          <w:p w14:paraId="3DE91902" w14:textId="77777777" w:rsidR="0055005C" w:rsidRPr="0055005C" w:rsidRDefault="0055005C" w:rsidP="0055005C">
            <w:pPr>
              <w:jc w:val="right"/>
              <w:rPr>
                <w:sz w:val="20"/>
                <w:szCs w:val="20"/>
              </w:rPr>
            </w:pPr>
            <w:r w:rsidRPr="0055005C">
              <w:rPr>
                <w:sz w:val="20"/>
                <w:szCs w:val="20"/>
              </w:rPr>
              <w:t>29 202,50000</w:t>
            </w:r>
          </w:p>
        </w:tc>
        <w:tc>
          <w:tcPr>
            <w:tcW w:w="619" w:type="pct"/>
            <w:noWrap/>
            <w:vAlign w:val="bottom"/>
            <w:hideMark/>
          </w:tcPr>
          <w:p w14:paraId="327139D8" w14:textId="77777777" w:rsidR="0055005C" w:rsidRPr="0055005C" w:rsidRDefault="0055005C" w:rsidP="0055005C">
            <w:pPr>
              <w:jc w:val="right"/>
              <w:rPr>
                <w:sz w:val="20"/>
                <w:szCs w:val="20"/>
              </w:rPr>
            </w:pPr>
            <w:r w:rsidRPr="0055005C">
              <w:rPr>
                <w:sz w:val="20"/>
                <w:szCs w:val="20"/>
              </w:rPr>
              <w:t>29 202,50000</w:t>
            </w:r>
          </w:p>
        </w:tc>
      </w:tr>
      <w:tr w:rsidR="0055005C" w:rsidRPr="0055005C" w14:paraId="081A5D2C" w14:textId="77777777" w:rsidTr="002726B6">
        <w:tblPrEx>
          <w:tblCellMar>
            <w:left w:w="108" w:type="dxa"/>
            <w:right w:w="108" w:type="dxa"/>
          </w:tblCellMar>
        </w:tblPrEx>
        <w:trPr>
          <w:cantSplit/>
          <w:trHeight w:val="20"/>
        </w:trPr>
        <w:tc>
          <w:tcPr>
            <w:tcW w:w="1848" w:type="pct"/>
            <w:noWrap/>
            <w:hideMark/>
          </w:tcPr>
          <w:p w14:paraId="6791DB3C"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19478C4"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17E9ED98"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044C9366" w14:textId="77777777" w:rsidR="0055005C" w:rsidRPr="0055005C" w:rsidRDefault="0055005C" w:rsidP="0055005C">
            <w:pPr>
              <w:jc w:val="center"/>
              <w:rPr>
                <w:sz w:val="20"/>
                <w:szCs w:val="20"/>
              </w:rPr>
            </w:pPr>
            <w:r w:rsidRPr="0055005C">
              <w:rPr>
                <w:sz w:val="20"/>
                <w:szCs w:val="20"/>
              </w:rPr>
              <w:t>15 3 03 51280</w:t>
            </w:r>
          </w:p>
        </w:tc>
        <w:tc>
          <w:tcPr>
            <w:tcW w:w="195" w:type="pct"/>
            <w:noWrap/>
            <w:vAlign w:val="bottom"/>
            <w:hideMark/>
          </w:tcPr>
          <w:p w14:paraId="08BF65DB"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1B34612" w14:textId="77777777" w:rsidR="0055005C" w:rsidRPr="0055005C" w:rsidRDefault="0055005C" w:rsidP="0055005C">
            <w:pPr>
              <w:jc w:val="right"/>
              <w:rPr>
                <w:sz w:val="20"/>
                <w:szCs w:val="20"/>
              </w:rPr>
            </w:pPr>
            <w:r w:rsidRPr="0055005C">
              <w:rPr>
                <w:sz w:val="20"/>
                <w:szCs w:val="20"/>
              </w:rPr>
              <w:t>44 454,90000</w:t>
            </w:r>
          </w:p>
        </w:tc>
        <w:tc>
          <w:tcPr>
            <w:tcW w:w="634" w:type="pct"/>
            <w:noWrap/>
            <w:vAlign w:val="bottom"/>
            <w:hideMark/>
          </w:tcPr>
          <w:p w14:paraId="4593ED44" w14:textId="77777777" w:rsidR="0055005C" w:rsidRPr="0055005C" w:rsidRDefault="0055005C" w:rsidP="0055005C">
            <w:pPr>
              <w:jc w:val="right"/>
              <w:rPr>
                <w:sz w:val="20"/>
                <w:szCs w:val="20"/>
              </w:rPr>
            </w:pPr>
            <w:r w:rsidRPr="0055005C">
              <w:rPr>
                <w:sz w:val="20"/>
                <w:szCs w:val="20"/>
              </w:rPr>
              <w:t>29 202,50000</w:t>
            </w:r>
          </w:p>
        </w:tc>
        <w:tc>
          <w:tcPr>
            <w:tcW w:w="619" w:type="pct"/>
            <w:noWrap/>
            <w:vAlign w:val="bottom"/>
            <w:hideMark/>
          </w:tcPr>
          <w:p w14:paraId="5702238B" w14:textId="77777777" w:rsidR="0055005C" w:rsidRPr="0055005C" w:rsidRDefault="0055005C" w:rsidP="0055005C">
            <w:pPr>
              <w:jc w:val="right"/>
              <w:rPr>
                <w:sz w:val="20"/>
                <w:szCs w:val="20"/>
              </w:rPr>
            </w:pPr>
            <w:r w:rsidRPr="0055005C">
              <w:rPr>
                <w:sz w:val="20"/>
                <w:szCs w:val="20"/>
              </w:rPr>
              <w:t>29 202,50000</w:t>
            </w:r>
          </w:p>
        </w:tc>
      </w:tr>
      <w:tr w:rsidR="0055005C" w:rsidRPr="0055005C" w14:paraId="0F15200E" w14:textId="77777777" w:rsidTr="002726B6">
        <w:tblPrEx>
          <w:tblCellMar>
            <w:left w:w="108" w:type="dxa"/>
            <w:right w:w="108" w:type="dxa"/>
          </w:tblCellMar>
        </w:tblPrEx>
        <w:trPr>
          <w:cantSplit/>
          <w:trHeight w:val="20"/>
        </w:trPr>
        <w:tc>
          <w:tcPr>
            <w:tcW w:w="1848" w:type="pct"/>
            <w:noWrap/>
            <w:hideMark/>
          </w:tcPr>
          <w:p w14:paraId="76751402" w14:textId="77777777" w:rsidR="0055005C" w:rsidRPr="0055005C" w:rsidRDefault="0055005C" w:rsidP="0055005C">
            <w:pPr>
              <w:rPr>
                <w:sz w:val="20"/>
                <w:szCs w:val="20"/>
              </w:rPr>
            </w:pPr>
            <w:r w:rsidRPr="0055005C">
              <w:rPr>
                <w:sz w:val="20"/>
                <w:szCs w:val="20"/>
              </w:rPr>
              <w:t>Комплекс процессных мероприятий "Использование и охрана водных объектов"</w:t>
            </w:r>
          </w:p>
        </w:tc>
        <w:tc>
          <w:tcPr>
            <w:tcW w:w="292" w:type="pct"/>
            <w:noWrap/>
            <w:vAlign w:val="bottom"/>
            <w:hideMark/>
          </w:tcPr>
          <w:p w14:paraId="048D8552"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4440402E"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6FEAF0B0" w14:textId="77777777" w:rsidR="0055005C" w:rsidRPr="0055005C" w:rsidRDefault="0055005C" w:rsidP="0055005C">
            <w:pPr>
              <w:jc w:val="center"/>
              <w:rPr>
                <w:sz w:val="20"/>
                <w:szCs w:val="20"/>
              </w:rPr>
            </w:pPr>
            <w:r w:rsidRPr="0055005C">
              <w:rPr>
                <w:sz w:val="20"/>
                <w:szCs w:val="20"/>
              </w:rPr>
              <w:t>15 3 04 00000</w:t>
            </w:r>
          </w:p>
        </w:tc>
        <w:tc>
          <w:tcPr>
            <w:tcW w:w="195" w:type="pct"/>
            <w:noWrap/>
            <w:vAlign w:val="bottom"/>
            <w:hideMark/>
          </w:tcPr>
          <w:p w14:paraId="232070D2" w14:textId="77777777" w:rsidR="0055005C" w:rsidRPr="0055005C" w:rsidRDefault="0055005C" w:rsidP="0055005C">
            <w:pPr>
              <w:jc w:val="center"/>
              <w:rPr>
                <w:sz w:val="20"/>
                <w:szCs w:val="20"/>
              </w:rPr>
            </w:pPr>
          </w:p>
        </w:tc>
        <w:tc>
          <w:tcPr>
            <w:tcW w:w="633" w:type="pct"/>
            <w:noWrap/>
            <w:vAlign w:val="bottom"/>
            <w:hideMark/>
          </w:tcPr>
          <w:p w14:paraId="2E94FCE2" w14:textId="77777777" w:rsidR="0055005C" w:rsidRPr="0055005C" w:rsidRDefault="0055005C" w:rsidP="0055005C">
            <w:pPr>
              <w:jc w:val="right"/>
              <w:rPr>
                <w:sz w:val="20"/>
                <w:szCs w:val="20"/>
              </w:rPr>
            </w:pPr>
            <w:r w:rsidRPr="0055005C">
              <w:rPr>
                <w:sz w:val="20"/>
                <w:szCs w:val="20"/>
              </w:rPr>
              <w:t>222 222,22300</w:t>
            </w:r>
          </w:p>
        </w:tc>
        <w:tc>
          <w:tcPr>
            <w:tcW w:w="634" w:type="pct"/>
            <w:noWrap/>
            <w:vAlign w:val="bottom"/>
            <w:hideMark/>
          </w:tcPr>
          <w:p w14:paraId="24B646B7" w14:textId="77777777" w:rsidR="0055005C" w:rsidRPr="0055005C" w:rsidRDefault="0055005C" w:rsidP="0055005C">
            <w:pPr>
              <w:jc w:val="right"/>
              <w:rPr>
                <w:sz w:val="20"/>
                <w:szCs w:val="20"/>
              </w:rPr>
            </w:pPr>
            <w:r w:rsidRPr="0055005C">
              <w:rPr>
                <w:sz w:val="20"/>
                <w:szCs w:val="20"/>
              </w:rPr>
              <w:t>115 873,53600</w:t>
            </w:r>
          </w:p>
        </w:tc>
        <w:tc>
          <w:tcPr>
            <w:tcW w:w="619" w:type="pct"/>
            <w:noWrap/>
            <w:vAlign w:val="bottom"/>
            <w:hideMark/>
          </w:tcPr>
          <w:p w14:paraId="7FC3A16F" w14:textId="77777777" w:rsidR="0055005C" w:rsidRPr="0055005C" w:rsidRDefault="0055005C" w:rsidP="0055005C">
            <w:pPr>
              <w:jc w:val="right"/>
              <w:rPr>
                <w:sz w:val="20"/>
                <w:szCs w:val="20"/>
              </w:rPr>
            </w:pPr>
            <w:r w:rsidRPr="0055005C">
              <w:rPr>
                <w:sz w:val="20"/>
                <w:szCs w:val="20"/>
              </w:rPr>
              <w:t>10 101,01100</w:t>
            </w:r>
          </w:p>
        </w:tc>
      </w:tr>
      <w:tr w:rsidR="0055005C" w:rsidRPr="0055005C" w14:paraId="388F05A4" w14:textId="77777777" w:rsidTr="002726B6">
        <w:tblPrEx>
          <w:tblCellMar>
            <w:left w:w="108" w:type="dxa"/>
            <w:right w:w="108" w:type="dxa"/>
          </w:tblCellMar>
        </w:tblPrEx>
        <w:trPr>
          <w:cantSplit/>
          <w:trHeight w:val="20"/>
        </w:trPr>
        <w:tc>
          <w:tcPr>
            <w:tcW w:w="1848" w:type="pct"/>
            <w:noWrap/>
            <w:hideMark/>
          </w:tcPr>
          <w:p w14:paraId="387B6EF6" w14:textId="77777777" w:rsidR="0055005C" w:rsidRPr="0055005C" w:rsidRDefault="0055005C" w:rsidP="0055005C">
            <w:pPr>
              <w:rPr>
                <w:sz w:val="20"/>
                <w:szCs w:val="20"/>
              </w:rPr>
            </w:pPr>
            <w:r w:rsidRPr="0055005C">
              <w:rPr>
                <w:sz w:val="20"/>
                <w:szCs w:val="20"/>
              </w:rPr>
              <w:t>Реализация государственных программ субъектов Российской Федерации в области использования и охраны водных объектов</w:t>
            </w:r>
          </w:p>
        </w:tc>
        <w:tc>
          <w:tcPr>
            <w:tcW w:w="292" w:type="pct"/>
            <w:noWrap/>
            <w:vAlign w:val="bottom"/>
            <w:hideMark/>
          </w:tcPr>
          <w:p w14:paraId="725C9DD8"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66205670"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01A0E0FB" w14:textId="77777777" w:rsidR="0055005C" w:rsidRPr="0055005C" w:rsidRDefault="0055005C" w:rsidP="0055005C">
            <w:pPr>
              <w:jc w:val="center"/>
              <w:rPr>
                <w:sz w:val="20"/>
                <w:szCs w:val="20"/>
              </w:rPr>
            </w:pPr>
            <w:r w:rsidRPr="0055005C">
              <w:rPr>
                <w:sz w:val="20"/>
                <w:szCs w:val="20"/>
              </w:rPr>
              <w:t>15 3 04 R0650</w:t>
            </w:r>
          </w:p>
        </w:tc>
        <w:tc>
          <w:tcPr>
            <w:tcW w:w="195" w:type="pct"/>
            <w:noWrap/>
            <w:vAlign w:val="bottom"/>
            <w:hideMark/>
          </w:tcPr>
          <w:p w14:paraId="13E3ABF1" w14:textId="77777777" w:rsidR="0055005C" w:rsidRPr="0055005C" w:rsidRDefault="0055005C" w:rsidP="0055005C">
            <w:pPr>
              <w:jc w:val="center"/>
              <w:rPr>
                <w:sz w:val="20"/>
                <w:szCs w:val="20"/>
              </w:rPr>
            </w:pPr>
          </w:p>
        </w:tc>
        <w:tc>
          <w:tcPr>
            <w:tcW w:w="633" w:type="pct"/>
            <w:noWrap/>
            <w:vAlign w:val="bottom"/>
            <w:hideMark/>
          </w:tcPr>
          <w:p w14:paraId="2047FD38" w14:textId="77777777" w:rsidR="0055005C" w:rsidRPr="0055005C" w:rsidRDefault="0055005C" w:rsidP="0055005C">
            <w:pPr>
              <w:jc w:val="right"/>
              <w:rPr>
                <w:sz w:val="20"/>
                <w:szCs w:val="20"/>
              </w:rPr>
            </w:pPr>
            <w:r w:rsidRPr="0055005C">
              <w:rPr>
                <w:sz w:val="20"/>
                <w:szCs w:val="20"/>
              </w:rPr>
              <w:t>222 222,22300</w:t>
            </w:r>
          </w:p>
        </w:tc>
        <w:tc>
          <w:tcPr>
            <w:tcW w:w="634" w:type="pct"/>
            <w:noWrap/>
            <w:vAlign w:val="bottom"/>
            <w:hideMark/>
          </w:tcPr>
          <w:p w14:paraId="04CA02F5" w14:textId="77777777" w:rsidR="0055005C" w:rsidRPr="0055005C" w:rsidRDefault="0055005C" w:rsidP="0055005C">
            <w:pPr>
              <w:jc w:val="right"/>
              <w:rPr>
                <w:sz w:val="20"/>
                <w:szCs w:val="20"/>
              </w:rPr>
            </w:pPr>
            <w:r w:rsidRPr="0055005C">
              <w:rPr>
                <w:sz w:val="20"/>
                <w:szCs w:val="20"/>
              </w:rPr>
              <w:t>115 873,53600</w:t>
            </w:r>
          </w:p>
        </w:tc>
        <w:tc>
          <w:tcPr>
            <w:tcW w:w="619" w:type="pct"/>
            <w:noWrap/>
            <w:vAlign w:val="bottom"/>
            <w:hideMark/>
          </w:tcPr>
          <w:p w14:paraId="54E03646" w14:textId="77777777" w:rsidR="0055005C" w:rsidRPr="0055005C" w:rsidRDefault="0055005C" w:rsidP="0055005C">
            <w:pPr>
              <w:jc w:val="right"/>
              <w:rPr>
                <w:sz w:val="20"/>
                <w:szCs w:val="20"/>
              </w:rPr>
            </w:pPr>
            <w:r w:rsidRPr="0055005C">
              <w:rPr>
                <w:sz w:val="20"/>
                <w:szCs w:val="20"/>
              </w:rPr>
              <w:t>10 101,01100</w:t>
            </w:r>
          </w:p>
        </w:tc>
      </w:tr>
      <w:tr w:rsidR="0055005C" w:rsidRPr="0055005C" w14:paraId="5DC842C0" w14:textId="77777777" w:rsidTr="002726B6">
        <w:tblPrEx>
          <w:tblCellMar>
            <w:left w:w="108" w:type="dxa"/>
            <w:right w:w="108" w:type="dxa"/>
          </w:tblCellMar>
        </w:tblPrEx>
        <w:trPr>
          <w:cantSplit/>
          <w:trHeight w:val="20"/>
        </w:trPr>
        <w:tc>
          <w:tcPr>
            <w:tcW w:w="1848" w:type="pct"/>
            <w:noWrap/>
            <w:hideMark/>
          </w:tcPr>
          <w:p w14:paraId="61D83D7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FBA0239"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DF42D4E"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7B7AF90D" w14:textId="77777777" w:rsidR="0055005C" w:rsidRPr="0055005C" w:rsidRDefault="0055005C" w:rsidP="0055005C">
            <w:pPr>
              <w:jc w:val="center"/>
              <w:rPr>
                <w:sz w:val="20"/>
                <w:szCs w:val="20"/>
              </w:rPr>
            </w:pPr>
            <w:r w:rsidRPr="0055005C">
              <w:rPr>
                <w:sz w:val="20"/>
                <w:szCs w:val="20"/>
              </w:rPr>
              <w:t>15 3 04 R0650</w:t>
            </w:r>
          </w:p>
        </w:tc>
        <w:tc>
          <w:tcPr>
            <w:tcW w:w="195" w:type="pct"/>
            <w:noWrap/>
            <w:vAlign w:val="bottom"/>
            <w:hideMark/>
          </w:tcPr>
          <w:p w14:paraId="37B16142"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AECEC6E" w14:textId="77777777" w:rsidR="0055005C" w:rsidRPr="0055005C" w:rsidRDefault="0055005C" w:rsidP="0055005C">
            <w:pPr>
              <w:jc w:val="right"/>
              <w:rPr>
                <w:sz w:val="20"/>
                <w:szCs w:val="20"/>
              </w:rPr>
            </w:pPr>
            <w:r w:rsidRPr="0055005C">
              <w:rPr>
                <w:sz w:val="20"/>
                <w:szCs w:val="20"/>
              </w:rPr>
              <w:t>222 222,22300</w:t>
            </w:r>
          </w:p>
        </w:tc>
        <w:tc>
          <w:tcPr>
            <w:tcW w:w="634" w:type="pct"/>
            <w:noWrap/>
            <w:vAlign w:val="bottom"/>
            <w:hideMark/>
          </w:tcPr>
          <w:p w14:paraId="5E370E6D" w14:textId="77777777" w:rsidR="0055005C" w:rsidRPr="0055005C" w:rsidRDefault="0055005C" w:rsidP="0055005C">
            <w:pPr>
              <w:jc w:val="right"/>
              <w:rPr>
                <w:sz w:val="20"/>
                <w:szCs w:val="20"/>
              </w:rPr>
            </w:pPr>
            <w:r w:rsidRPr="0055005C">
              <w:rPr>
                <w:sz w:val="20"/>
                <w:szCs w:val="20"/>
              </w:rPr>
              <w:t>115 873,53600</w:t>
            </w:r>
          </w:p>
        </w:tc>
        <w:tc>
          <w:tcPr>
            <w:tcW w:w="619" w:type="pct"/>
            <w:noWrap/>
            <w:vAlign w:val="bottom"/>
            <w:hideMark/>
          </w:tcPr>
          <w:p w14:paraId="01315CF8" w14:textId="77777777" w:rsidR="0055005C" w:rsidRPr="0055005C" w:rsidRDefault="0055005C" w:rsidP="0055005C">
            <w:pPr>
              <w:jc w:val="right"/>
              <w:rPr>
                <w:sz w:val="20"/>
                <w:szCs w:val="20"/>
              </w:rPr>
            </w:pPr>
            <w:r w:rsidRPr="0055005C">
              <w:rPr>
                <w:sz w:val="20"/>
                <w:szCs w:val="20"/>
              </w:rPr>
              <w:t>10 101,01100</w:t>
            </w:r>
          </w:p>
        </w:tc>
      </w:tr>
      <w:tr w:rsidR="0055005C" w:rsidRPr="0055005C" w14:paraId="6488C282" w14:textId="77777777" w:rsidTr="002726B6">
        <w:tblPrEx>
          <w:tblCellMar>
            <w:left w:w="108" w:type="dxa"/>
            <w:right w:w="108" w:type="dxa"/>
          </w:tblCellMar>
        </w:tblPrEx>
        <w:trPr>
          <w:cantSplit/>
          <w:trHeight w:val="20"/>
        </w:trPr>
        <w:tc>
          <w:tcPr>
            <w:tcW w:w="1848" w:type="pct"/>
            <w:noWrap/>
            <w:hideMark/>
          </w:tcPr>
          <w:p w14:paraId="66B5A37B" w14:textId="77777777" w:rsidR="0055005C" w:rsidRPr="0055005C" w:rsidRDefault="0055005C" w:rsidP="0055005C">
            <w:pPr>
              <w:rPr>
                <w:sz w:val="20"/>
                <w:szCs w:val="20"/>
              </w:rPr>
            </w:pPr>
            <w:r w:rsidRPr="0055005C">
              <w:rPr>
                <w:sz w:val="20"/>
                <w:szCs w:val="20"/>
              </w:rPr>
              <w:lastRenderedPageBreak/>
              <w:t>Непрограммные расходы бюджета Донецкой Народной Республики</w:t>
            </w:r>
          </w:p>
        </w:tc>
        <w:tc>
          <w:tcPr>
            <w:tcW w:w="292" w:type="pct"/>
            <w:noWrap/>
            <w:vAlign w:val="bottom"/>
            <w:hideMark/>
          </w:tcPr>
          <w:p w14:paraId="614D81EB"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757E0536"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7E9AD795"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154D6FC9" w14:textId="77777777" w:rsidR="0055005C" w:rsidRPr="0055005C" w:rsidRDefault="0055005C" w:rsidP="0055005C">
            <w:pPr>
              <w:jc w:val="center"/>
              <w:rPr>
                <w:sz w:val="20"/>
                <w:szCs w:val="20"/>
              </w:rPr>
            </w:pPr>
          </w:p>
        </w:tc>
        <w:tc>
          <w:tcPr>
            <w:tcW w:w="633" w:type="pct"/>
            <w:noWrap/>
            <w:vAlign w:val="bottom"/>
            <w:hideMark/>
          </w:tcPr>
          <w:p w14:paraId="56C620D9" w14:textId="77777777" w:rsidR="0055005C" w:rsidRPr="0055005C" w:rsidRDefault="0055005C" w:rsidP="0055005C">
            <w:pPr>
              <w:jc w:val="right"/>
              <w:rPr>
                <w:sz w:val="20"/>
                <w:szCs w:val="20"/>
              </w:rPr>
            </w:pPr>
            <w:r w:rsidRPr="0055005C">
              <w:rPr>
                <w:sz w:val="20"/>
                <w:szCs w:val="20"/>
              </w:rPr>
              <w:t>112 803,47400</w:t>
            </w:r>
          </w:p>
        </w:tc>
        <w:tc>
          <w:tcPr>
            <w:tcW w:w="634" w:type="pct"/>
            <w:noWrap/>
            <w:vAlign w:val="bottom"/>
            <w:hideMark/>
          </w:tcPr>
          <w:p w14:paraId="09E712D5" w14:textId="77777777" w:rsidR="0055005C" w:rsidRPr="0055005C" w:rsidRDefault="0055005C" w:rsidP="0055005C">
            <w:pPr>
              <w:jc w:val="right"/>
              <w:rPr>
                <w:sz w:val="20"/>
                <w:szCs w:val="20"/>
              </w:rPr>
            </w:pPr>
            <w:r w:rsidRPr="0055005C">
              <w:rPr>
                <w:sz w:val="20"/>
                <w:szCs w:val="20"/>
              </w:rPr>
              <w:t>87 593,48800</w:t>
            </w:r>
          </w:p>
        </w:tc>
        <w:tc>
          <w:tcPr>
            <w:tcW w:w="619" w:type="pct"/>
            <w:noWrap/>
            <w:vAlign w:val="bottom"/>
            <w:hideMark/>
          </w:tcPr>
          <w:p w14:paraId="00CA1B5F" w14:textId="77777777" w:rsidR="0055005C" w:rsidRPr="0055005C" w:rsidRDefault="0055005C" w:rsidP="0055005C">
            <w:pPr>
              <w:jc w:val="right"/>
              <w:rPr>
                <w:sz w:val="20"/>
                <w:szCs w:val="20"/>
              </w:rPr>
            </w:pPr>
            <w:r w:rsidRPr="0055005C">
              <w:rPr>
                <w:sz w:val="20"/>
                <w:szCs w:val="20"/>
              </w:rPr>
              <w:t>82 484,35800</w:t>
            </w:r>
          </w:p>
        </w:tc>
      </w:tr>
      <w:tr w:rsidR="0055005C" w:rsidRPr="0055005C" w14:paraId="2E02CFC9" w14:textId="77777777" w:rsidTr="002726B6">
        <w:tblPrEx>
          <w:tblCellMar>
            <w:left w:w="108" w:type="dxa"/>
            <w:right w:w="108" w:type="dxa"/>
          </w:tblCellMar>
        </w:tblPrEx>
        <w:trPr>
          <w:cantSplit/>
          <w:trHeight w:val="20"/>
        </w:trPr>
        <w:tc>
          <w:tcPr>
            <w:tcW w:w="1848" w:type="pct"/>
            <w:noWrap/>
            <w:hideMark/>
          </w:tcPr>
          <w:p w14:paraId="6D9ADB81"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68E3C6D7"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550245D"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6E8FB9BB"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AD532BF" w14:textId="77777777" w:rsidR="0055005C" w:rsidRPr="0055005C" w:rsidRDefault="0055005C" w:rsidP="0055005C">
            <w:pPr>
              <w:jc w:val="center"/>
              <w:rPr>
                <w:sz w:val="20"/>
                <w:szCs w:val="20"/>
              </w:rPr>
            </w:pPr>
          </w:p>
        </w:tc>
        <w:tc>
          <w:tcPr>
            <w:tcW w:w="633" w:type="pct"/>
            <w:noWrap/>
            <w:vAlign w:val="bottom"/>
            <w:hideMark/>
          </w:tcPr>
          <w:p w14:paraId="00088DF3" w14:textId="77777777" w:rsidR="0055005C" w:rsidRPr="0055005C" w:rsidRDefault="0055005C" w:rsidP="0055005C">
            <w:pPr>
              <w:jc w:val="right"/>
              <w:rPr>
                <w:sz w:val="20"/>
                <w:szCs w:val="20"/>
              </w:rPr>
            </w:pPr>
            <w:r w:rsidRPr="0055005C">
              <w:rPr>
                <w:sz w:val="20"/>
                <w:szCs w:val="20"/>
              </w:rPr>
              <w:t>8 319,61400</w:t>
            </w:r>
          </w:p>
        </w:tc>
        <w:tc>
          <w:tcPr>
            <w:tcW w:w="634" w:type="pct"/>
            <w:noWrap/>
            <w:vAlign w:val="bottom"/>
            <w:hideMark/>
          </w:tcPr>
          <w:p w14:paraId="633A5E78" w14:textId="77777777" w:rsidR="0055005C" w:rsidRPr="0055005C" w:rsidRDefault="0055005C" w:rsidP="0055005C">
            <w:pPr>
              <w:jc w:val="right"/>
              <w:rPr>
                <w:sz w:val="20"/>
                <w:szCs w:val="20"/>
              </w:rPr>
            </w:pPr>
            <w:r w:rsidRPr="0055005C">
              <w:rPr>
                <w:sz w:val="20"/>
                <w:szCs w:val="20"/>
              </w:rPr>
              <w:t>7 319,61400</w:t>
            </w:r>
          </w:p>
        </w:tc>
        <w:tc>
          <w:tcPr>
            <w:tcW w:w="619" w:type="pct"/>
            <w:noWrap/>
            <w:vAlign w:val="bottom"/>
            <w:hideMark/>
          </w:tcPr>
          <w:p w14:paraId="51470E77" w14:textId="77777777" w:rsidR="0055005C" w:rsidRPr="0055005C" w:rsidRDefault="0055005C" w:rsidP="0055005C">
            <w:pPr>
              <w:jc w:val="right"/>
              <w:rPr>
                <w:sz w:val="20"/>
                <w:szCs w:val="20"/>
              </w:rPr>
            </w:pPr>
            <w:r w:rsidRPr="0055005C">
              <w:rPr>
                <w:sz w:val="20"/>
                <w:szCs w:val="20"/>
              </w:rPr>
              <w:t>6 299,61400</w:t>
            </w:r>
          </w:p>
        </w:tc>
      </w:tr>
      <w:tr w:rsidR="0055005C" w:rsidRPr="0055005C" w14:paraId="5035233F" w14:textId="77777777" w:rsidTr="002726B6">
        <w:tblPrEx>
          <w:tblCellMar>
            <w:left w:w="108" w:type="dxa"/>
            <w:right w:w="108" w:type="dxa"/>
          </w:tblCellMar>
        </w:tblPrEx>
        <w:trPr>
          <w:cantSplit/>
          <w:trHeight w:val="20"/>
        </w:trPr>
        <w:tc>
          <w:tcPr>
            <w:tcW w:w="1848" w:type="pct"/>
            <w:noWrap/>
            <w:hideMark/>
          </w:tcPr>
          <w:p w14:paraId="3CEA22B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D42B85E"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3A7F1F4"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5CF9BE3C"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7403DE2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36EA6FB" w14:textId="77777777" w:rsidR="0055005C" w:rsidRPr="0055005C" w:rsidRDefault="0055005C" w:rsidP="0055005C">
            <w:pPr>
              <w:jc w:val="right"/>
              <w:rPr>
                <w:sz w:val="20"/>
                <w:szCs w:val="20"/>
              </w:rPr>
            </w:pPr>
            <w:r w:rsidRPr="0055005C">
              <w:rPr>
                <w:sz w:val="20"/>
                <w:szCs w:val="20"/>
              </w:rPr>
              <w:t>8 319,61400</w:t>
            </w:r>
          </w:p>
        </w:tc>
        <w:tc>
          <w:tcPr>
            <w:tcW w:w="634" w:type="pct"/>
            <w:noWrap/>
            <w:vAlign w:val="bottom"/>
            <w:hideMark/>
          </w:tcPr>
          <w:p w14:paraId="5708CE2A" w14:textId="77777777" w:rsidR="0055005C" w:rsidRPr="0055005C" w:rsidRDefault="0055005C" w:rsidP="0055005C">
            <w:pPr>
              <w:jc w:val="right"/>
              <w:rPr>
                <w:sz w:val="20"/>
                <w:szCs w:val="20"/>
              </w:rPr>
            </w:pPr>
            <w:r w:rsidRPr="0055005C">
              <w:rPr>
                <w:sz w:val="20"/>
                <w:szCs w:val="20"/>
              </w:rPr>
              <w:t>7 319,61400</w:t>
            </w:r>
          </w:p>
        </w:tc>
        <w:tc>
          <w:tcPr>
            <w:tcW w:w="619" w:type="pct"/>
            <w:noWrap/>
            <w:vAlign w:val="bottom"/>
            <w:hideMark/>
          </w:tcPr>
          <w:p w14:paraId="07D9F914" w14:textId="77777777" w:rsidR="0055005C" w:rsidRPr="0055005C" w:rsidRDefault="0055005C" w:rsidP="0055005C">
            <w:pPr>
              <w:jc w:val="right"/>
              <w:rPr>
                <w:sz w:val="20"/>
                <w:szCs w:val="20"/>
              </w:rPr>
            </w:pPr>
            <w:r w:rsidRPr="0055005C">
              <w:rPr>
                <w:sz w:val="20"/>
                <w:szCs w:val="20"/>
              </w:rPr>
              <w:t>6 299,61400</w:t>
            </w:r>
          </w:p>
        </w:tc>
      </w:tr>
      <w:tr w:rsidR="0055005C" w:rsidRPr="0055005C" w14:paraId="401809D1" w14:textId="77777777" w:rsidTr="002726B6">
        <w:tblPrEx>
          <w:tblCellMar>
            <w:left w:w="108" w:type="dxa"/>
            <w:right w:w="108" w:type="dxa"/>
          </w:tblCellMar>
        </w:tblPrEx>
        <w:trPr>
          <w:cantSplit/>
          <w:trHeight w:val="20"/>
        </w:trPr>
        <w:tc>
          <w:tcPr>
            <w:tcW w:w="1848" w:type="pct"/>
            <w:noWrap/>
            <w:hideMark/>
          </w:tcPr>
          <w:p w14:paraId="2195FD75"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1229359E"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1FAA625"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17C4B8AE"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70ED9984" w14:textId="77777777" w:rsidR="0055005C" w:rsidRPr="0055005C" w:rsidRDefault="0055005C" w:rsidP="0055005C">
            <w:pPr>
              <w:jc w:val="center"/>
              <w:rPr>
                <w:sz w:val="20"/>
                <w:szCs w:val="20"/>
              </w:rPr>
            </w:pPr>
          </w:p>
        </w:tc>
        <w:tc>
          <w:tcPr>
            <w:tcW w:w="633" w:type="pct"/>
            <w:noWrap/>
            <w:vAlign w:val="bottom"/>
            <w:hideMark/>
          </w:tcPr>
          <w:p w14:paraId="66274088" w14:textId="77777777" w:rsidR="0055005C" w:rsidRPr="0055005C" w:rsidRDefault="0055005C" w:rsidP="0055005C">
            <w:pPr>
              <w:jc w:val="right"/>
              <w:rPr>
                <w:sz w:val="20"/>
                <w:szCs w:val="20"/>
              </w:rPr>
            </w:pPr>
            <w:r w:rsidRPr="0055005C">
              <w:rPr>
                <w:sz w:val="20"/>
                <w:szCs w:val="20"/>
              </w:rPr>
              <w:t>104 452,66000</w:t>
            </w:r>
          </w:p>
        </w:tc>
        <w:tc>
          <w:tcPr>
            <w:tcW w:w="634" w:type="pct"/>
            <w:noWrap/>
            <w:vAlign w:val="bottom"/>
            <w:hideMark/>
          </w:tcPr>
          <w:p w14:paraId="0AE38AAF" w14:textId="77777777" w:rsidR="0055005C" w:rsidRPr="0055005C" w:rsidRDefault="0055005C" w:rsidP="0055005C">
            <w:pPr>
              <w:jc w:val="right"/>
              <w:rPr>
                <w:sz w:val="20"/>
                <w:szCs w:val="20"/>
              </w:rPr>
            </w:pPr>
            <w:r w:rsidRPr="0055005C">
              <w:rPr>
                <w:sz w:val="20"/>
                <w:szCs w:val="20"/>
              </w:rPr>
              <w:t>80 242,67400</w:t>
            </w:r>
          </w:p>
        </w:tc>
        <w:tc>
          <w:tcPr>
            <w:tcW w:w="619" w:type="pct"/>
            <w:noWrap/>
            <w:vAlign w:val="bottom"/>
            <w:hideMark/>
          </w:tcPr>
          <w:p w14:paraId="564C16EB" w14:textId="77777777" w:rsidR="0055005C" w:rsidRPr="0055005C" w:rsidRDefault="0055005C" w:rsidP="0055005C">
            <w:pPr>
              <w:jc w:val="right"/>
              <w:rPr>
                <w:sz w:val="20"/>
                <w:szCs w:val="20"/>
              </w:rPr>
            </w:pPr>
            <w:r w:rsidRPr="0055005C">
              <w:rPr>
                <w:sz w:val="20"/>
                <w:szCs w:val="20"/>
              </w:rPr>
              <w:t>76 153,54400</w:t>
            </w:r>
          </w:p>
        </w:tc>
      </w:tr>
      <w:tr w:rsidR="0055005C" w:rsidRPr="0055005C" w14:paraId="1A87E3C0" w14:textId="77777777" w:rsidTr="002726B6">
        <w:tblPrEx>
          <w:tblCellMar>
            <w:left w:w="108" w:type="dxa"/>
            <w:right w:w="108" w:type="dxa"/>
          </w:tblCellMar>
        </w:tblPrEx>
        <w:trPr>
          <w:cantSplit/>
          <w:trHeight w:val="20"/>
        </w:trPr>
        <w:tc>
          <w:tcPr>
            <w:tcW w:w="1848" w:type="pct"/>
            <w:noWrap/>
            <w:hideMark/>
          </w:tcPr>
          <w:p w14:paraId="753D6599"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F6F9425"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6932922"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569DC116"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7D054A9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F0CA99A" w14:textId="77777777" w:rsidR="0055005C" w:rsidRPr="0055005C" w:rsidRDefault="0055005C" w:rsidP="0055005C">
            <w:pPr>
              <w:jc w:val="right"/>
              <w:rPr>
                <w:sz w:val="20"/>
                <w:szCs w:val="20"/>
              </w:rPr>
            </w:pPr>
            <w:r w:rsidRPr="0055005C">
              <w:rPr>
                <w:sz w:val="20"/>
                <w:szCs w:val="20"/>
              </w:rPr>
              <w:t>104 452,66000</w:t>
            </w:r>
          </w:p>
        </w:tc>
        <w:tc>
          <w:tcPr>
            <w:tcW w:w="634" w:type="pct"/>
            <w:noWrap/>
            <w:vAlign w:val="bottom"/>
            <w:hideMark/>
          </w:tcPr>
          <w:p w14:paraId="33D34BE4" w14:textId="77777777" w:rsidR="0055005C" w:rsidRPr="0055005C" w:rsidRDefault="0055005C" w:rsidP="0055005C">
            <w:pPr>
              <w:jc w:val="right"/>
              <w:rPr>
                <w:sz w:val="20"/>
                <w:szCs w:val="20"/>
              </w:rPr>
            </w:pPr>
            <w:r w:rsidRPr="0055005C">
              <w:rPr>
                <w:sz w:val="20"/>
                <w:szCs w:val="20"/>
              </w:rPr>
              <w:t>80 242,67400</w:t>
            </w:r>
          </w:p>
        </w:tc>
        <w:tc>
          <w:tcPr>
            <w:tcW w:w="619" w:type="pct"/>
            <w:noWrap/>
            <w:vAlign w:val="bottom"/>
            <w:hideMark/>
          </w:tcPr>
          <w:p w14:paraId="4C134697" w14:textId="77777777" w:rsidR="0055005C" w:rsidRPr="0055005C" w:rsidRDefault="0055005C" w:rsidP="0055005C">
            <w:pPr>
              <w:jc w:val="right"/>
              <w:rPr>
                <w:sz w:val="20"/>
                <w:szCs w:val="20"/>
              </w:rPr>
            </w:pPr>
            <w:r w:rsidRPr="0055005C">
              <w:rPr>
                <w:sz w:val="20"/>
                <w:szCs w:val="20"/>
              </w:rPr>
              <w:t>76 153,54400</w:t>
            </w:r>
          </w:p>
        </w:tc>
      </w:tr>
      <w:tr w:rsidR="0055005C" w:rsidRPr="0055005C" w14:paraId="2B665641" w14:textId="77777777" w:rsidTr="002726B6">
        <w:tblPrEx>
          <w:tblCellMar>
            <w:left w:w="108" w:type="dxa"/>
            <w:right w:w="108" w:type="dxa"/>
          </w:tblCellMar>
        </w:tblPrEx>
        <w:trPr>
          <w:cantSplit/>
          <w:trHeight w:val="20"/>
        </w:trPr>
        <w:tc>
          <w:tcPr>
            <w:tcW w:w="1848" w:type="pct"/>
            <w:noWrap/>
            <w:hideMark/>
          </w:tcPr>
          <w:p w14:paraId="6A390EDF" w14:textId="77777777" w:rsidR="0055005C" w:rsidRPr="0055005C" w:rsidRDefault="0055005C" w:rsidP="0055005C">
            <w:pPr>
              <w:rPr>
                <w:sz w:val="20"/>
                <w:szCs w:val="20"/>
              </w:rPr>
            </w:pPr>
            <w:r w:rsidRPr="0055005C">
              <w:rPr>
                <w:sz w:val="20"/>
                <w:szCs w:val="20"/>
              </w:rPr>
              <w:t>Осуществление переданных полномочий Российской Федерации в области организации, регулирования и охраны водных биологических ресурсов</w:t>
            </w:r>
          </w:p>
        </w:tc>
        <w:tc>
          <w:tcPr>
            <w:tcW w:w="292" w:type="pct"/>
            <w:noWrap/>
            <w:vAlign w:val="bottom"/>
            <w:hideMark/>
          </w:tcPr>
          <w:p w14:paraId="29FC5DD9"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1A929B2"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61B15FAA" w14:textId="77777777" w:rsidR="0055005C" w:rsidRPr="0055005C" w:rsidRDefault="0055005C" w:rsidP="0055005C">
            <w:pPr>
              <w:jc w:val="center"/>
              <w:rPr>
                <w:sz w:val="20"/>
                <w:szCs w:val="20"/>
              </w:rPr>
            </w:pPr>
            <w:r w:rsidRPr="0055005C">
              <w:rPr>
                <w:sz w:val="20"/>
                <w:szCs w:val="20"/>
              </w:rPr>
              <w:t>98 0 00 59100</w:t>
            </w:r>
          </w:p>
        </w:tc>
        <w:tc>
          <w:tcPr>
            <w:tcW w:w="195" w:type="pct"/>
            <w:noWrap/>
            <w:vAlign w:val="bottom"/>
            <w:hideMark/>
          </w:tcPr>
          <w:p w14:paraId="6CAFD9F7" w14:textId="77777777" w:rsidR="0055005C" w:rsidRPr="0055005C" w:rsidRDefault="0055005C" w:rsidP="0055005C">
            <w:pPr>
              <w:jc w:val="center"/>
              <w:rPr>
                <w:sz w:val="20"/>
                <w:szCs w:val="20"/>
              </w:rPr>
            </w:pPr>
          </w:p>
        </w:tc>
        <w:tc>
          <w:tcPr>
            <w:tcW w:w="633" w:type="pct"/>
            <w:noWrap/>
            <w:vAlign w:val="bottom"/>
            <w:hideMark/>
          </w:tcPr>
          <w:p w14:paraId="3149D76F" w14:textId="77777777" w:rsidR="0055005C" w:rsidRPr="0055005C" w:rsidRDefault="0055005C" w:rsidP="0055005C">
            <w:pPr>
              <w:jc w:val="right"/>
              <w:rPr>
                <w:sz w:val="20"/>
                <w:szCs w:val="20"/>
              </w:rPr>
            </w:pPr>
            <w:r w:rsidRPr="0055005C">
              <w:rPr>
                <w:sz w:val="20"/>
                <w:szCs w:val="20"/>
              </w:rPr>
              <w:t>31,20000</w:t>
            </w:r>
          </w:p>
        </w:tc>
        <w:tc>
          <w:tcPr>
            <w:tcW w:w="634" w:type="pct"/>
            <w:noWrap/>
            <w:vAlign w:val="bottom"/>
            <w:hideMark/>
          </w:tcPr>
          <w:p w14:paraId="78DA9D28" w14:textId="77777777" w:rsidR="0055005C" w:rsidRPr="0055005C" w:rsidRDefault="0055005C" w:rsidP="0055005C">
            <w:pPr>
              <w:jc w:val="right"/>
              <w:rPr>
                <w:sz w:val="20"/>
                <w:szCs w:val="20"/>
              </w:rPr>
            </w:pPr>
            <w:r w:rsidRPr="0055005C">
              <w:rPr>
                <w:sz w:val="20"/>
                <w:szCs w:val="20"/>
              </w:rPr>
              <w:t>31,20000</w:t>
            </w:r>
          </w:p>
        </w:tc>
        <w:tc>
          <w:tcPr>
            <w:tcW w:w="619" w:type="pct"/>
            <w:noWrap/>
            <w:vAlign w:val="bottom"/>
            <w:hideMark/>
          </w:tcPr>
          <w:p w14:paraId="75CBED95" w14:textId="77777777" w:rsidR="0055005C" w:rsidRPr="0055005C" w:rsidRDefault="0055005C" w:rsidP="0055005C">
            <w:pPr>
              <w:jc w:val="right"/>
              <w:rPr>
                <w:sz w:val="20"/>
                <w:szCs w:val="20"/>
              </w:rPr>
            </w:pPr>
            <w:r w:rsidRPr="0055005C">
              <w:rPr>
                <w:sz w:val="20"/>
                <w:szCs w:val="20"/>
              </w:rPr>
              <w:t>31,20000</w:t>
            </w:r>
          </w:p>
        </w:tc>
      </w:tr>
      <w:tr w:rsidR="0055005C" w:rsidRPr="0055005C" w14:paraId="435E128D" w14:textId="77777777" w:rsidTr="002726B6">
        <w:tblPrEx>
          <w:tblCellMar>
            <w:left w:w="108" w:type="dxa"/>
            <w:right w:w="108" w:type="dxa"/>
          </w:tblCellMar>
        </w:tblPrEx>
        <w:trPr>
          <w:cantSplit/>
          <w:trHeight w:val="20"/>
        </w:trPr>
        <w:tc>
          <w:tcPr>
            <w:tcW w:w="1848" w:type="pct"/>
            <w:noWrap/>
            <w:hideMark/>
          </w:tcPr>
          <w:p w14:paraId="1007CF76"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6AE9F29"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441CB1B3" w14:textId="77777777" w:rsidR="0055005C" w:rsidRPr="0055005C" w:rsidRDefault="0055005C" w:rsidP="0055005C">
            <w:pPr>
              <w:jc w:val="center"/>
              <w:rPr>
                <w:sz w:val="20"/>
                <w:szCs w:val="20"/>
              </w:rPr>
            </w:pPr>
            <w:r w:rsidRPr="0055005C">
              <w:rPr>
                <w:sz w:val="20"/>
                <w:szCs w:val="20"/>
              </w:rPr>
              <w:t>04 06</w:t>
            </w:r>
          </w:p>
        </w:tc>
        <w:tc>
          <w:tcPr>
            <w:tcW w:w="487" w:type="pct"/>
            <w:noWrap/>
            <w:vAlign w:val="bottom"/>
            <w:hideMark/>
          </w:tcPr>
          <w:p w14:paraId="1BD9F6A6" w14:textId="77777777" w:rsidR="0055005C" w:rsidRPr="0055005C" w:rsidRDefault="0055005C" w:rsidP="0055005C">
            <w:pPr>
              <w:jc w:val="center"/>
              <w:rPr>
                <w:sz w:val="20"/>
                <w:szCs w:val="20"/>
              </w:rPr>
            </w:pPr>
            <w:r w:rsidRPr="0055005C">
              <w:rPr>
                <w:sz w:val="20"/>
                <w:szCs w:val="20"/>
              </w:rPr>
              <w:t>98 0 00 59100</w:t>
            </w:r>
          </w:p>
        </w:tc>
        <w:tc>
          <w:tcPr>
            <w:tcW w:w="195" w:type="pct"/>
            <w:noWrap/>
            <w:vAlign w:val="bottom"/>
            <w:hideMark/>
          </w:tcPr>
          <w:p w14:paraId="13D7F0E2"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E40D8E1" w14:textId="77777777" w:rsidR="0055005C" w:rsidRPr="0055005C" w:rsidRDefault="0055005C" w:rsidP="0055005C">
            <w:pPr>
              <w:jc w:val="right"/>
              <w:rPr>
                <w:sz w:val="20"/>
                <w:szCs w:val="20"/>
              </w:rPr>
            </w:pPr>
            <w:r w:rsidRPr="0055005C">
              <w:rPr>
                <w:sz w:val="20"/>
                <w:szCs w:val="20"/>
              </w:rPr>
              <w:t>31,20000</w:t>
            </w:r>
          </w:p>
        </w:tc>
        <w:tc>
          <w:tcPr>
            <w:tcW w:w="634" w:type="pct"/>
            <w:noWrap/>
            <w:vAlign w:val="bottom"/>
            <w:hideMark/>
          </w:tcPr>
          <w:p w14:paraId="78CD1437" w14:textId="77777777" w:rsidR="0055005C" w:rsidRPr="0055005C" w:rsidRDefault="0055005C" w:rsidP="0055005C">
            <w:pPr>
              <w:jc w:val="right"/>
              <w:rPr>
                <w:sz w:val="20"/>
                <w:szCs w:val="20"/>
              </w:rPr>
            </w:pPr>
            <w:r w:rsidRPr="0055005C">
              <w:rPr>
                <w:sz w:val="20"/>
                <w:szCs w:val="20"/>
              </w:rPr>
              <w:t>31,20000</w:t>
            </w:r>
          </w:p>
        </w:tc>
        <w:tc>
          <w:tcPr>
            <w:tcW w:w="619" w:type="pct"/>
            <w:noWrap/>
            <w:vAlign w:val="bottom"/>
            <w:hideMark/>
          </w:tcPr>
          <w:p w14:paraId="6E8D7212" w14:textId="77777777" w:rsidR="0055005C" w:rsidRPr="0055005C" w:rsidRDefault="0055005C" w:rsidP="0055005C">
            <w:pPr>
              <w:jc w:val="right"/>
              <w:rPr>
                <w:sz w:val="20"/>
                <w:szCs w:val="20"/>
              </w:rPr>
            </w:pPr>
            <w:r w:rsidRPr="0055005C">
              <w:rPr>
                <w:sz w:val="20"/>
                <w:szCs w:val="20"/>
              </w:rPr>
              <w:t>31,20000</w:t>
            </w:r>
          </w:p>
        </w:tc>
      </w:tr>
      <w:tr w:rsidR="0055005C" w:rsidRPr="0055005C" w14:paraId="18685277" w14:textId="77777777" w:rsidTr="002726B6">
        <w:tblPrEx>
          <w:tblCellMar>
            <w:left w:w="108" w:type="dxa"/>
            <w:right w:w="108" w:type="dxa"/>
          </w:tblCellMar>
        </w:tblPrEx>
        <w:trPr>
          <w:cantSplit/>
          <w:trHeight w:val="20"/>
        </w:trPr>
        <w:tc>
          <w:tcPr>
            <w:tcW w:w="1848" w:type="pct"/>
            <w:noWrap/>
            <w:hideMark/>
          </w:tcPr>
          <w:p w14:paraId="0AFA885D" w14:textId="77777777" w:rsidR="0055005C" w:rsidRPr="0055005C" w:rsidRDefault="0055005C" w:rsidP="0055005C">
            <w:pPr>
              <w:rPr>
                <w:sz w:val="20"/>
                <w:szCs w:val="20"/>
              </w:rPr>
            </w:pPr>
            <w:r w:rsidRPr="0055005C">
              <w:rPr>
                <w:sz w:val="20"/>
                <w:szCs w:val="20"/>
              </w:rPr>
              <w:t>Лесное хозяйство</w:t>
            </w:r>
          </w:p>
        </w:tc>
        <w:tc>
          <w:tcPr>
            <w:tcW w:w="292" w:type="pct"/>
            <w:noWrap/>
            <w:vAlign w:val="bottom"/>
            <w:hideMark/>
          </w:tcPr>
          <w:p w14:paraId="484E02CB"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73CE099F"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42541DD6" w14:textId="77777777" w:rsidR="0055005C" w:rsidRPr="0055005C" w:rsidRDefault="0055005C" w:rsidP="0055005C">
            <w:pPr>
              <w:jc w:val="center"/>
              <w:rPr>
                <w:sz w:val="20"/>
                <w:szCs w:val="20"/>
              </w:rPr>
            </w:pPr>
          </w:p>
        </w:tc>
        <w:tc>
          <w:tcPr>
            <w:tcW w:w="195" w:type="pct"/>
            <w:noWrap/>
            <w:vAlign w:val="bottom"/>
            <w:hideMark/>
          </w:tcPr>
          <w:p w14:paraId="300964FF" w14:textId="77777777" w:rsidR="0055005C" w:rsidRPr="0055005C" w:rsidRDefault="0055005C" w:rsidP="0055005C">
            <w:pPr>
              <w:jc w:val="center"/>
              <w:rPr>
                <w:sz w:val="20"/>
                <w:szCs w:val="20"/>
              </w:rPr>
            </w:pPr>
          </w:p>
        </w:tc>
        <w:tc>
          <w:tcPr>
            <w:tcW w:w="633" w:type="pct"/>
            <w:noWrap/>
            <w:vAlign w:val="bottom"/>
            <w:hideMark/>
          </w:tcPr>
          <w:p w14:paraId="737464B3" w14:textId="77777777" w:rsidR="0055005C" w:rsidRPr="0055005C" w:rsidRDefault="0055005C" w:rsidP="0055005C">
            <w:pPr>
              <w:jc w:val="right"/>
              <w:rPr>
                <w:sz w:val="20"/>
                <w:szCs w:val="20"/>
              </w:rPr>
            </w:pPr>
            <w:r w:rsidRPr="0055005C">
              <w:rPr>
                <w:sz w:val="20"/>
                <w:szCs w:val="20"/>
              </w:rPr>
              <w:t>252 821,48800</w:t>
            </w:r>
          </w:p>
        </w:tc>
        <w:tc>
          <w:tcPr>
            <w:tcW w:w="634" w:type="pct"/>
            <w:noWrap/>
            <w:vAlign w:val="bottom"/>
            <w:hideMark/>
          </w:tcPr>
          <w:p w14:paraId="53480D9A" w14:textId="77777777" w:rsidR="0055005C" w:rsidRPr="0055005C" w:rsidRDefault="0055005C" w:rsidP="0055005C">
            <w:pPr>
              <w:jc w:val="right"/>
              <w:rPr>
                <w:sz w:val="20"/>
                <w:szCs w:val="20"/>
              </w:rPr>
            </w:pPr>
            <w:r w:rsidRPr="0055005C">
              <w:rPr>
                <w:sz w:val="20"/>
                <w:szCs w:val="20"/>
              </w:rPr>
              <w:t>335 568,22100</w:t>
            </w:r>
          </w:p>
        </w:tc>
        <w:tc>
          <w:tcPr>
            <w:tcW w:w="619" w:type="pct"/>
            <w:noWrap/>
            <w:vAlign w:val="bottom"/>
            <w:hideMark/>
          </w:tcPr>
          <w:p w14:paraId="0E3EC06A" w14:textId="77777777" w:rsidR="0055005C" w:rsidRPr="0055005C" w:rsidRDefault="0055005C" w:rsidP="0055005C">
            <w:pPr>
              <w:jc w:val="right"/>
              <w:rPr>
                <w:sz w:val="20"/>
                <w:szCs w:val="20"/>
              </w:rPr>
            </w:pPr>
            <w:r w:rsidRPr="0055005C">
              <w:rPr>
                <w:sz w:val="20"/>
                <w:szCs w:val="20"/>
              </w:rPr>
              <w:t>250 774,48100</w:t>
            </w:r>
          </w:p>
        </w:tc>
      </w:tr>
      <w:tr w:rsidR="0055005C" w:rsidRPr="0055005C" w14:paraId="37C0E6B0" w14:textId="77777777" w:rsidTr="002726B6">
        <w:tblPrEx>
          <w:tblCellMar>
            <w:left w:w="108" w:type="dxa"/>
            <w:right w:w="108" w:type="dxa"/>
          </w:tblCellMar>
        </w:tblPrEx>
        <w:trPr>
          <w:cantSplit/>
          <w:trHeight w:val="20"/>
        </w:trPr>
        <w:tc>
          <w:tcPr>
            <w:tcW w:w="1848" w:type="pct"/>
            <w:noWrap/>
            <w:hideMark/>
          </w:tcPr>
          <w:p w14:paraId="75305C4B"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"Охрана окружающей среды и рациональное использование природных ресурсов"</w:t>
            </w:r>
          </w:p>
        </w:tc>
        <w:tc>
          <w:tcPr>
            <w:tcW w:w="292" w:type="pct"/>
            <w:noWrap/>
            <w:vAlign w:val="bottom"/>
            <w:hideMark/>
          </w:tcPr>
          <w:p w14:paraId="5B51AADF"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67151024"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2E191AD5" w14:textId="77777777" w:rsidR="0055005C" w:rsidRPr="0055005C" w:rsidRDefault="0055005C" w:rsidP="0055005C">
            <w:pPr>
              <w:jc w:val="center"/>
              <w:rPr>
                <w:sz w:val="20"/>
                <w:szCs w:val="20"/>
              </w:rPr>
            </w:pPr>
            <w:r w:rsidRPr="0055005C">
              <w:rPr>
                <w:sz w:val="20"/>
                <w:szCs w:val="20"/>
              </w:rPr>
              <w:t>15 0 00 00000</w:t>
            </w:r>
          </w:p>
        </w:tc>
        <w:tc>
          <w:tcPr>
            <w:tcW w:w="195" w:type="pct"/>
            <w:noWrap/>
            <w:vAlign w:val="bottom"/>
            <w:hideMark/>
          </w:tcPr>
          <w:p w14:paraId="14272A7C" w14:textId="77777777" w:rsidR="0055005C" w:rsidRPr="0055005C" w:rsidRDefault="0055005C" w:rsidP="0055005C">
            <w:pPr>
              <w:jc w:val="center"/>
              <w:rPr>
                <w:sz w:val="20"/>
                <w:szCs w:val="20"/>
              </w:rPr>
            </w:pPr>
          </w:p>
        </w:tc>
        <w:tc>
          <w:tcPr>
            <w:tcW w:w="633" w:type="pct"/>
            <w:noWrap/>
            <w:vAlign w:val="bottom"/>
            <w:hideMark/>
          </w:tcPr>
          <w:p w14:paraId="3D958700" w14:textId="77777777" w:rsidR="0055005C" w:rsidRPr="0055005C" w:rsidRDefault="0055005C" w:rsidP="0055005C">
            <w:pPr>
              <w:jc w:val="right"/>
              <w:rPr>
                <w:sz w:val="20"/>
                <w:szCs w:val="20"/>
              </w:rPr>
            </w:pPr>
            <w:r w:rsidRPr="0055005C">
              <w:rPr>
                <w:sz w:val="20"/>
                <w:szCs w:val="20"/>
              </w:rPr>
              <w:t>88 835,20000</w:t>
            </w:r>
          </w:p>
        </w:tc>
        <w:tc>
          <w:tcPr>
            <w:tcW w:w="634" w:type="pct"/>
            <w:noWrap/>
            <w:vAlign w:val="bottom"/>
            <w:hideMark/>
          </w:tcPr>
          <w:p w14:paraId="2C68EE6E" w14:textId="77777777" w:rsidR="0055005C" w:rsidRPr="0055005C" w:rsidRDefault="0055005C" w:rsidP="0055005C">
            <w:pPr>
              <w:jc w:val="right"/>
              <w:rPr>
                <w:sz w:val="20"/>
                <w:szCs w:val="20"/>
              </w:rPr>
            </w:pPr>
            <w:r w:rsidRPr="0055005C">
              <w:rPr>
                <w:sz w:val="20"/>
                <w:szCs w:val="20"/>
              </w:rPr>
              <w:t>218 361,40000</w:t>
            </w:r>
          </w:p>
        </w:tc>
        <w:tc>
          <w:tcPr>
            <w:tcW w:w="619" w:type="pct"/>
            <w:noWrap/>
            <w:vAlign w:val="bottom"/>
            <w:hideMark/>
          </w:tcPr>
          <w:p w14:paraId="508FCD39" w14:textId="77777777" w:rsidR="0055005C" w:rsidRPr="0055005C" w:rsidRDefault="0055005C" w:rsidP="0055005C">
            <w:pPr>
              <w:jc w:val="right"/>
              <w:rPr>
                <w:sz w:val="20"/>
                <w:szCs w:val="20"/>
              </w:rPr>
            </w:pPr>
            <w:r w:rsidRPr="0055005C">
              <w:rPr>
                <w:sz w:val="20"/>
                <w:szCs w:val="20"/>
              </w:rPr>
              <w:t>133 069,80000</w:t>
            </w:r>
          </w:p>
        </w:tc>
      </w:tr>
      <w:tr w:rsidR="0055005C" w:rsidRPr="0055005C" w14:paraId="59FA2477" w14:textId="77777777" w:rsidTr="002726B6">
        <w:tblPrEx>
          <w:tblCellMar>
            <w:left w:w="108" w:type="dxa"/>
            <w:right w:w="108" w:type="dxa"/>
          </w:tblCellMar>
        </w:tblPrEx>
        <w:trPr>
          <w:cantSplit/>
          <w:trHeight w:val="20"/>
        </w:trPr>
        <w:tc>
          <w:tcPr>
            <w:tcW w:w="1848" w:type="pct"/>
            <w:noWrap/>
            <w:hideMark/>
          </w:tcPr>
          <w:p w14:paraId="7E5EC5C0"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14D55276"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6C92825"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7E1604E1" w14:textId="77777777" w:rsidR="0055005C" w:rsidRPr="0055005C" w:rsidRDefault="0055005C" w:rsidP="0055005C">
            <w:pPr>
              <w:jc w:val="center"/>
              <w:rPr>
                <w:sz w:val="20"/>
                <w:szCs w:val="20"/>
              </w:rPr>
            </w:pPr>
            <w:r w:rsidRPr="0055005C">
              <w:rPr>
                <w:sz w:val="20"/>
                <w:szCs w:val="20"/>
              </w:rPr>
              <w:t>15 1 00 00000</w:t>
            </w:r>
          </w:p>
        </w:tc>
        <w:tc>
          <w:tcPr>
            <w:tcW w:w="195" w:type="pct"/>
            <w:noWrap/>
            <w:vAlign w:val="bottom"/>
            <w:hideMark/>
          </w:tcPr>
          <w:p w14:paraId="2DC62C18" w14:textId="77777777" w:rsidR="0055005C" w:rsidRPr="0055005C" w:rsidRDefault="0055005C" w:rsidP="0055005C">
            <w:pPr>
              <w:jc w:val="center"/>
              <w:rPr>
                <w:sz w:val="20"/>
                <w:szCs w:val="20"/>
              </w:rPr>
            </w:pPr>
          </w:p>
        </w:tc>
        <w:tc>
          <w:tcPr>
            <w:tcW w:w="633" w:type="pct"/>
            <w:noWrap/>
            <w:vAlign w:val="bottom"/>
            <w:hideMark/>
          </w:tcPr>
          <w:p w14:paraId="26964E0A" w14:textId="77777777" w:rsidR="0055005C" w:rsidRPr="0055005C" w:rsidRDefault="0055005C" w:rsidP="0055005C">
            <w:pPr>
              <w:jc w:val="right"/>
              <w:rPr>
                <w:sz w:val="20"/>
                <w:szCs w:val="20"/>
              </w:rPr>
            </w:pPr>
            <w:r w:rsidRPr="0055005C">
              <w:rPr>
                <w:sz w:val="20"/>
                <w:szCs w:val="20"/>
              </w:rPr>
              <w:t>35 989,00000</w:t>
            </w:r>
          </w:p>
        </w:tc>
        <w:tc>
          <w:tcPr>
            <w:tcW w:w="634" w:type="pct"/>
            <w:noWrap/>
            <w:vAlign w:val="bottom"/>
            <w:hideMark/>
          </w:tcPr>
          <w:p w14:paraId="6F3CADBF" w14:textId="77777777" w:rsidR="0055005C" w:rsidRPr="0055005C" w:rsidRDefault="0055005C" w:rsidP="0055005C">
            <w:pPr>
              <w:jc w:val="right"/>
              <w:rPr>
                <w:sz w:val="20"/>
                <w:szCs w:val="20"/>
              </w:rPr>
            </w:pPr>
            <w:r w:rsidRPr="0055005C">
              <w:rPr>
                <w:sz w:val="20"/>
                <w:szCs w:val="20"/>
              </w:rPr>
              <w:t>165 515,20000</w:t>
            </w:r>
          </w:p>
        </w:tc>
        <w:tc>
          <w:tcPr>
            <w:tcW w:w="619" w:type="pct"/>
            <w:noWrap/>
            <w:vAlign w:val="bottom"/>
            <w:hideMark/>
          </w:tcPr>
          <w:p w14:paraId="05E2699B" w14:textId="77777777" w:rsidR="0055005C" w:rsidRPr="0055005C" w:rsidRDefault="0055005C" w:rsidP="0055005C">
            <w:pPr>
              <w:jc w:val="right"/>
              <w:rPr>
                <w:sz w:val="20"/>
                <w:szCs w:val="20"/>
              </w:rPr>
            </w:pPr>
            <w:r w:rsidRPr="0055005C">
              <w:rPr>
                <w:sz w:val="20"/>
                <w:szCs w:val="20"/>
              </w:rPr>
              <w:t>80 223,60000</w:t>
            </w:r>
          </w:p>
        </w:tc>
      </w:tr>
      <w:tr w:rsidR="0055005C" w:rsidRPr="0055005C" w14:paraId="4879192C" w14:textId="77777777" w:rsidTr="002726B6">
        <w:tblPrEx>
          <w:tblCellMar>
            <w:left w:w="108" w:type="dxa"/>
            <w:right w:w="108" w:type="dxa"/>
          </w:tblCellMar>
        </w:tblPrEx>
        <w:trPr>
          <w:cantSplit/>
          <w:trHeight w:val="20"/>
        </w:trPr>
        <w:tc>
          <w:tcPr>
            <w:tcW w:w="1848" w:type="pct"/>
            <w:noWrap/>
            <w:hideMark/>
          </w:tcPr>
          <w:p w14:paraId="6C55DC2B" w14:textId="77777777" w:rsidR="0055005C" w:rsidRPr="0055005C" w:rsidRDefault="0055005C" w:rsidP="0055005C">
            <w:pPr>
              <w:rPr>
                <w:sz w:val="20"/>
                <w:szCs w:val="20"/>
              </w:rPr>
            </w:pPr>
            <w:r w:rsidRPr="0055005C">
              <w:rPr>
                <w:sz w:val="20"/>
                <w:szCs w:val="20"/>
              </w:rPr>
              <w:t>Региональный проект "Сохранение лесов"</w:t>
            </w:r>
          </w:p>
        </w:tc>
        <w:tc>
          <w:tcPr>
            <w:tcW w:w="292" w:type="pct"/>
            <w:noWrap/>
            <w:vAlign w:val="bottom"/>
            <w:hideMark/>
          </w:tcPr>
          <w:p w14:paraId="34EC4FE3"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68C19174"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64F5EEBF" w14:textId="77777777" w:rsidR="0055005C" w:rsidRPr="0055005C" w:rsidRDefault="0055005C" w:rsidP="0055005C">
            <w:pPr>
              <w:jc w:val="center"/>
              <w:rPr>
                <w:sz w:val="20"/>
                <w:szCs w:val="20"/>
              </w:rPr>
            </w:pPr>
            <w:r w:rsidRPr="0055005C">
              <w:rPr>
                <w:sz w:val="20"/>
                <w:szCs w:val="20"/>
              </w:rPr>
              <w:t>15 1 Ч6 00000</w:t>
            </w:r>
          </w:p>
        </w:tc>
        <w:tc>
          <w:tcPr>
            <w:tcW w:w="195" w:type="pct"/>
            <w:noWrap/>
            <w:vAlign w:val="bottom"/>
            <w:hideMark/>
          </w:tcPr>
          <w:p w14:paraId="49D50CE6" w14:textId="77777777" w:rsidR="0055005C" w:rsidRPr="0055005C" w:rsidRDefault="0055005C" w:rsidP="0055005C">
            <w:pPr>
              <w:jc w:val="center"/>
              <w:rPr>
                <w:sz w:val="20"/>
                <w:szCs w:val="20"/>
              </w:rPr>
            </w:pPr>
          </w:p>
        </w:tc>
        <w:tc>
          <w:tcPr>
            <w:tcW w:w="633" w:type="pct"/>
            <w:noWrap/>
            <w:vAlign w:val="bottom"/>
            <w:hideMark/>
          </w:tcPr>
          <w:p w14:paraId="0D5CA288" w14:textId="77777777" w:rsidR="0055005C" w:rsidRPr="0055005C" w:rsidRDefault="0055005C" w:rsidP="0055005C">
            <w:pPr>
              <w:jc w:val="right"/>
              <w:rPr>
                <w:sz w:val="20"/>
                <w:szCs w:val="20"/>
              </w:rPr>
            </w:pPr>
            <w:r w:rsidRPr="0055005C">
              <w:rPr>
                <w:sz w:val="20"/>
                <w:szCs w:val="20"/>
              </w:rPr>
              <w:t>35 989,00000</w:t>
            </w:r>
          </w:p>
        </w:tc>
        <w:tc>
          <w:tcPr>
            <w:tcW w:w="634" w:type="pct"/>
            <w:noWrap/>
            <w:vAlign w:val="bottom"/>
            <w:hideMark/>
          </w:tcPr>
          <w:p w14:paraId="35D4001E" w14:textId="77777777" w:rsidR="0055005C" w:rsidRPr="0055005C" w:rsidRDefault="0055005C" w:rsidP="0055005C">
            <w:pPr>
              <w:jc w:val="right"/>
              <w:rPr>
                <w:sz w:val="20"/>
                <w:szCs w:val="20"/>
              </w:rPr>
            </w:pPr>
            <w:r w:rsidRPr="0055005C">
              <w:rPr>
                <w:sz w:val="20"/>
                <w:szCs w:val="20"/>
              </w:rPr>
              <w:t>165 515,20000</w:t>
            </w:r>
          </w:p>
        </w:tc>
        <w:tc>
          <w:tcPr>
            <w:tcW w:w="619" w:type="pct"/>
            <w:noWrap/>
            <w:vAlign w:val="bottom"/>
            <w:hideMark/>
          </w:tcPr>
          <w:p w14:paraId="21154808" w14:textId="77777777" w:rsidR="0055005C" w:rsidRPr="0055005C" w:rsidRDefault="0055005C" w:rsidP="0055005C">
            <w:pPr>
              <w:jc w:val="right"/>
              <w:rPr>
                <w:sz w:val="20"/>
                <w:szCs w:val="20"/>
              </w:rPr>
            </w:pPr>
            <w:r w:rsidRPr="0055005C">
              <w:rPr>
                <w:sz w:val="20"/>
                <w:szCs w:val="20"/>
              </w:rPr>
              <w:t>80 223,60000</w:t>
            </w:r>
          </w:p>
        </w:tc>
      </w:tr>
      <w:tr w:rsidR="0055005C" w:rsidRPr="0055005C" w14:paraId="571D8EFC" w14:textId="77777777" w:rsidTr="002726B6">
        <w:tblPrEx>
          <w:tblCellMar>
            <w:left w:w="108" w:type="dxa"/>
            <w:right w:w="108" w:type="dxa"/>
          </w:tblCellMar>
        </w:tblPrEx>
        <w:trPr>
          <w:cantSplit/>
          <w:trHeight w:val="20"/>
        </w:trPr>
        <w:tc>
          <w:tcPr>
            <w:tcW w:w="1848" w:type="pct"/>
            <w:noWrap/>
            <w:hideMark/>
          </w:tcPr>
          <w:p w14:paraId="68C784A6" w14:textId="77777777" w:rsidR="0055005C" w:rsidRPr="0055005C" w:rsidRDefault="0055005C" w:rsidP="0055005C">
            <w:pPr>
              <w:rPr>
                <w:sz w:val="20"/>
                <w:szCs w:val="20"/>
              </w:rPr>
            </w:pPr>
            <w:r w:rsidRPr="0055005C">
              <w:rPr>
                <w:sz w:val="20"/>
                <w:szCs w:val="20"/>
              </w:rPr>
              <w:t>Реализация мероприятий по уходу за лесными культурами</w:t>
            </w:r>
          </w:p>
        </w:tc>
        <w:tc>
          <w:tcPr>
            <w:tcW w:w="292" w:type="pct"/>
            <w:noWrap/>
            <w:vAlign w:val="bottom"/>
            <w:hideMark/>
          </w:tcPr>
          <w:p w14:paraId="4938C213"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217A30B7"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67AB9FD7" w14:textId="77777777" w:rsidR="0055005C" w:rsidRPr="0055005C" w:rsidRDefault="0055005C" w:rsidP="0055005C">
            <w:pPr>
              <w:jc w:val="center"/>
              <w:rPr>
                <w:sz w:val="20"/>
                <w:szCs w:val="20"/>
              </w:rPr>
            </w:pPr>
            <w:r w:rsidRPr="0055005C">
              <w:rPr>
                <w:sz w:val="20"/>
                <w:szCs w:val="20"/>
              </w:rPr>
              <w:t>15 1 Ч6 50690</w:t>
            </w:r>
          </w:p>
        </w:tc>
        <w:tc>
          <w:tcPr>
            <w:tcW w:w="195" w:type="pct"/>
            <w:noWrap/>
            <w:vAlign w:val="bottom"/>
            <w:hideMark/>
          </w:tcPr>
          <w:p w14:paraId="3E1FE042" w14:textId="77777777" w:rsidR="0055005C" w:rsidRPr="0055005C" w:rsidRDefault="0055005C" w:rsidP="0055005C">
            <w:pPr>
              <w:jc w:val="center"/>
              <w:rPr>
                <w:sz w:val="20"/>
                <w:szCs w:val="20"/>
              </w:rPr>
            </w:pPr>
          </w:p>
        </w:tc>
        <w:tc>
          <w:tcPr>
            <w:tcW w:w="633" w:type="pct"/>
            <w:noWrap/>
            <w:vAlign w:val="bottom"/>
            <w:hideMark/>
          </w:tcPr>
          <w:p w14:paraId="67EB260E"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431FDE5F" w14:textId="77777777" w:rsidR="0055005C" w:rsidRPr="0055005C" w:rsidRDefault="0055005C" w:rsidP="0055005C">
            <w:pPr>
              <w:jc w:val="right"/>
              <w:rPr>
                <w:sz w:val="20"/>
                <w:szCs w:val="20"/>
              </w:rPr>
            </w:pPr>
            <w:r w:rsidRPr="0055005C">
              <w:rPr>
                <w:sz w:val="20"/>
                <w:szCs w:val="20"/>
              </w:rPr>
              <w:t>15 960,00000</w:t>
            </w:r>
          </w:p>
        </w:tc>
        <w:tc>
          <w:tcPr>
            <w:tcW w:w="619" w:type="pct"/>
            <w:noWrap/>
            <w:vAlign w:val="bottom"/>
            <w:hideMark/>
          </w:tcPr>
          <w:p w14:paraId="38A2C2F2" w14:textId="77777777" w:rsidR="0055005C" w:rsidRPr="0055005C" w:rsidRDefault="0055005C" w:rsidP="0055005C">
            <w:pPr>
              <w:jc w:val="right"/>
              <w:rPr>
                <w:sz w:val="20"/>
                <w:szCs w:val="20"/>
              </w:rPr>
            </w:pPr>
            <w:r w:rsidRPr="0055005C">
              <w:rPr>
                <w:sz w:val="20"/>
                <w:szCs w:val="20"/>
              </w:rPr>
              <w:t>21 020,00000</w:t>
            </w:r>
          </w:p>
        </w:tc>
      </w:tr>
      <w:tr w:rsidR="0055005C" w:rsidRPr="0055005C" w14:paraId="3542924B" w14:textId="77777777" w:rsidTr="002726B6">
        <w:tblPrEx>
          <w:tblCellMar>
            <w:left w:w="108" w:type="dxa"/>
            <w:right w:w="108" w:type="dxa"/>
          </w:tblCellMar>
        </w:tblPrEx>
        <w:trPr>
          <w:cantSplit/>
          <w:trHeight w:val="20"/>
        </w:trPr>
        <w:tc>
          <w:tcPr>
            <w:tcW w:w="1848" w:type="pct"/>
            <w:noWrap/>
            <w:hideMark/>
          </w:tcPr>
          <w:p w14:paraId="240347E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CEACB34"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468252A5"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10A96C18" w14:textId="77777777" w:rsidR="0055005C" w:rsidRPr="0055005C" w:rsidRDefault="0055005C" w:rsidP="0055005C">
            <w:pPr>
              <w:jc w:val="center"/>
              <w:rPr>
                <w:sz w:val="20"/>
                <w:szCs w:val="20"/>
              </w:rPr>
            </w:pPr>
            <w:r w:rsidRPr="0055005C">
              <w:rPr>
                <w:sz w:val="20"/>
                <w:szCs w:val="20"/>
              </w:rPr>
              <w:t>15 1 Ч6 50690</w:t>
            </w:r>
          </w:p>
        </w:tc>
        <w:tc>
          <w:tcPr>
            <w:tcW w:w="195" w:type="pct"/>
            <w:noWrap/>
            <w:vAlign w:val="bottom"/>
            <w:hideMark/>
          </w:tcPr>
          <w:p w14:paraId="4EA49AA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BCCD806"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1C88273D" w14:textId="77777777" w:rsidR="0055005C" w:rsidRPr="0055005C" w:rsidRDefault="0055005C" w:rsidP="0055005C">
            <w:pPr>
              <w:jc w:val="right"/>
              <w:rPr>
                <w:sz w:val="20"/>
                <w:szCs w:val="20"/>
              </w:rPr>
            </w:pPr>
            <w:r w:rsidRPr="0055005C">
              <w:rPr>
                <w:sz w:val="20"/>
                <w:szCs w:val="20"/>
              </w:rPr>
              <w:t>15 960,00000</w:t>
            </w:r>
          </w:p>
        </w:tc>
        <w:tc>
          <w:tcPr>
            <w:tcW w:w="619" w:type="pct"/>
            <w:noWrap/>
            <w:vAlign w:val="bottom"/>
            <w:hideMark/>
          </w:tcPr>
          <w:p w14:paraId="2E560675" w14:textId="77777777" w:rsidR="0055005C" w:rsidRPr="0055005C" w:rsidRDefault="0055005C" w:rsidP="0055005C">
            <w:pPr>
              <w:jc w:val="right"/>
              <w:rPr>
                <w:sz w:val="20"/>
                <w:szCs w:val="20"/>
              </w:rPr>
            </w:pPr>
            <w:r w:rsidRPr="0055005C">
              <w:rPr>
                <w:sz w:val="20"/>
                <w:szCs w:val="20"/>
              </w:rPr>
              <w:t>21 020,00000</w:t>
            </w:r>
          </w:p>
        </w:tc>
      </w:tr>
      <w:tr w:rsidR="0055005C" w:rsidRPr="0055005C" w14:paraId="676DD401" w14:textId="77777777" w:rsidTr="002726B6">
        <w:tblPrEx>
          <w:tblCellMar>
            <w:left w:w="108" w:type="dxa"/>
            <w:right w:w="108" w:type="dxa"/>
          </w:tblCellMar>
        </w:tblPrEx>
        <w:trPr>
          <w:cantSplit/>
          <w:trHeight w:val="20"/>
        </w:trPr>
        <w:tc>
          <w:tcPr>
            <w:tcW w:w="1848" w:type="pct"/>
            <w:noWrap/>
            <w:hideMark/>
          </w:tcPr>
          <w:p w14:paraId="55F30E47" w14:textId="77777777" w:rsidR="0055005C" w:rsidRPr="0055005C" w:rsidRDefault="0055005C" w:rsidP="0055005C">
            <w:pPr>
              <w:rPr>
                <w:sz w:val="20"/>
                <w:szCs w:val="20"/>
              </w:rPr>
            </w:pPr>
            <w:r w:rsidRPr="0055005C">
              <w:rPr>
                <w:sz w:val="20"/>
                <w:szCs w:val="20"/>
              </w:rPr>
              <w:t xml:space="preserve">Проведение мероприятий по увеличению площади </w:t>
            </w:r>
            <w:proofErr w:type="spellStart"/>
            <w:r w:rsidRPr="0055005C">
              <w:rPr>
                <w:sz w:val="20"/>
                <w:szCs w:val="20"/>
              </w:rPr>
              <w:t>лесовосстановления</w:t>
            </w:r>
            <w:proofErr w:type="spellEnd"/>
            <w:r w:rsidRPr="0055005C">
              <w:rPr>
                <w:sz w:val="20"/>
                <w:szCs w:val="20"/>
              </w:rPr>
              <w:t xml:space="preserve"> на лесных участках, не переданных в аренду, в том числе вокруг городов и промышленных центров</w:t>
            </w:r>
          </w:p>
        </w:tc>
        <w:tc>
          <w:tcPr>
            <w:tcW w:w="292" w:type="pct"/>
            <w:noWrap/>
            <w:vAlign w:val="bottom"/>
            <w:hideMark/>
          </w:tcPr>
          <w:p w14:paraId="68779B1F"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4F86F297"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07156E24" w14:textId="77777777" w:rsidR="0055005C" w:rsidRPr="0055005C" w:rsidRDefault="0055005C" w:rsidP="0055005C">
            <w:pPr>
              <w:jc w:val="center"/>
              <w:rPr>
                <w:sz w:val="20"/>
                <w:szCs w:val="20"/>
              </w:rPr>
            </w:pPr>
            <w:r w:rsidRPr="0055005C">
              <w:rPr>
                <w:sz w:val="20"/>
                <w:szCs w:val="20"/>
              </w:rPr>
              <w:t>15 1 Ч6 54290</w:t>
            </w:r>
          </w:p>
        </w:tc>
        <w:tc>
          <w:tcPr>
            <w:tcW w:w="195" w:type="pct"/>
            <w:noWrap/>
            <w:vAlign w:val="bottom"/>
            <w:hideMark/>
          </w:tcPr>
          <w:p w14:paraId="5C2F020A" w14:textId="77777777" w:rsidR="0055005C" w:rsidRPr="0055005C" w:rsidRDefault="0055005C" w:rsidP="0055005C">
            <w:pPr>
              <w:jc w:val="center"/>
              <w:rPr>
                <w:sz w:val="20"/>
                <w:szCs w:val="20"/>
              </w:rPr>
            </w:pPr>
          </w:p>
        </w:tc>
        <w:tc>
          <w:tcPr>
            <w:tcW w:w="633" w:type="pct"/>
            <w:noWrap/>
            <w:vAlign w:val="bottom"/>
            <w:hideMark/>
          </w:tcPr>
          <w:p w14:paraId="126E24DC" w14:textId="77777777" w:rsidR="0055005C" w:rsidRPr="0055005C" w:rsidRDefault="0055005C" w:rsidP="0055005C">
            <w:pPr>
              <w:jc w:val="right"/>
              <w:rPr>
                <w:sz w:val="20"/>
                <w:szCs w:val="20"/>
              </w:rPr>
            </w:pPr>
            <w:r w:rsidRPr="0055005C">
              <w:rPr>
                <w:sz w:val="20"/>
                <w:szCs w:val="20"/>
              </w:rPr>
              <w:t>5 977,00000</w:t>
            </w:r>
          </w:p>
        </w:tc>
        <w:tc>
          <w:tcPr>
            <w:tcW w:w="634" w:type="pct"/>
            <w:noWrap/>
            <w:vAlign w:val="bottom"/>
            <w:hideMark/>
          </w:tcPr>
          <w:p w14:paraId="2688BCA1" w14:textId="77777777" w:rsidR="0055005C" w:rsidRPr="0055005C" w:rsidRDefault="0055005C" w:rsidP="0055005C">
            <w:pPr>
              <w:jc w:val="right"/>
              <w:rPr>
                <w:sz w:val="20"/>
                <w:szCs w:val="20"/>
              </w:rPr>
            </w:pPr>
            <w:r w:rsidRPr="0055005C">
              <w:rPr>
                <w:sz w:val="20"/>
                <w:szCs w:val="20"/>
              </w:rPr>
              <w:t>43 993,20000</w:t>
            </w:r>
          </w:p>
        </w:tc>
        <w:tc>
          <w:tcPr>
            <w:tcW w:w="619" w:type="pct"/>
            <w:noWrap/>
            <w:vAlign w:val="bottom"/>
            <w:hideMark/>
          </w:tcPr>
          <w:p w14:paraId="66B92282" w14:textId="77777777" w:rsidR="0055005C" w:rsidRPr="0055005C" w:rsidRDefault="0055005C" w:rsidP="0055005C">
            <w:pPr>
              <w:jc w:val="right"/>
              <w:rPr>
                <w:sz w:val="20"/>
                <w:szCs w:val="20"/>
              </w:rPr>
            </w:pPr>
            <w:r w:rsidRPr="0055005C">
              <w:rPr>
                <w:sz w:val="20"/>
                <w:szCs w:val="20"/>
              </w:rPr>
              <w:t>21 991,60000</w:t>
            </w:r>
          </w:p>
        </w:tc>
      </w:tr>
      <w:tr w:rsidR="0055005C" w:rsidRPr="0055005C" w14:paraId="7F1FED57" w14:textId="77777777" w:rsidTr="002726B6">
        <w:tblPrEx>
          <w:tblCellMar>
            <w:left w:w="108" w:type="dxa"/>
            <w:right w:w="108" w:type="dxa"/>
          </w:tblCellMar>
        </w:tblPrEx>
        <w:trPr>
          <w:cantSplit/>
          <w:trHeight w:val="20"/>
        </w:trPr>
        <w:tc>
          <w:tcPr>
            <w:tcW w:w="1848" w:type="pct"/>
            <w:noWrap/>
            <w:hideMark/>
          </w:tcPr>
          <w:p w14:paraId="7B6B111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57B7A51"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7D10630B"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78B4933B" w14:textId="77777777" w:rsidR="0055005C" w:rsidRPr="0055005C" w:rsidRDefault="0055005C" w:rsidP="0055005C">
            <w:pPr>
              <w:jc w:val="center"/>
              <w:rPr>
                <w:sz w:val="20"/>
                <w:szCs w:val="20"/>
              </w:rPr>
            </w:pPr>
            <w:r w:rsidRPr="0055005C">
              <w:rPr>
                <w:sz w:val="20"/>
                <w:szCs w:val="20"/>
              </w:rPr>
              <w:t>15 1 Ч6 54290</w:t>
            </w:r>
          </w:p>
        </w:tc>
        <w:tc>
          <w:tcPr>
            <w:tcW w:w="195" w:type="pct"/>
            <w:noWrap/>
            <w:vAlign w:val="bottom"/>
            <w:hideMark/>
          </w:tcPr>
          <w:p w14:paraId="4281308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1305D46" w14:textId="77777777" w:rsidR="0055005C" w:rsidRPr="0055005C" w:rsidRDefault="0055005C" w:rsidP="0055005C">
            <w:pPr>
              <w:jc w:val="right"/>
              <w:rPr>
                <w:sz w:val="20"/>
                <w:szCs w:val="20"/>
              </w:rPr>
            </w:pPr>
            <w:r w:rsidRPr="0055005C">
              <w:rPr>
                <w:sz w:val="20"/>
                <w:szCs w:val="20"/>
              </w:rPr>
              <w:t>5 977,00000</w:t>
            </w:r>
          </w:p>
        </w:tc>
        <w:tc>
          <w:tcPr>
            <w:tcW w:w="634" w:type="pct"/>
            <w:noWrap/>
            <w:vAlign w:val="bottom"/>
            <w:hideMark/>
          </w:tcPr>
          <w:p w14:paraId="67772E47" w14:textId="77777777" w:rsidR="0055005C" w:rsidRPr="0055005C" w:rsidRDefault="0055005C" w:rsidP="0055005C">
            <w:pPr>
              <w:jc w:val="right"/>
              <w:rPr>
                <w:sz w:val="20"/>
                <w:szCs w:val="20"/>
              </w:rPr>
            </w:pPr>
            <w:r w:rsidRPr="0055005C">
              <w:rPr>
                <w:sz w:val="20"/>
                <w:szCs w:val="20"/>
              </w:rPr>
              <w:t>43 993,20000</w:t>
            </w:r>
          </w:p>
        </w:tc>
        <w:tc>
          <w:tcPr>
            <w:tcW w:w="619" w:type="pct"/>
            <w:noWrap/>
            <w:vAlign w:val="bottom"/>
            <w:hideMark/>
          </w:tcPr>
          <w:p w14:paraId="623750B4" w14:textId="77777777" w:rsidR="0055005C" w:rsidRPr="0055005C" w:rsidRDefault="0055005C" w:rsidP="0055005C">
            <w:pPr>
              <w:jc w:val="right"/>
              <w:rPr>
                <w:sz w:val="20"/>
                <w:szCs w:val="20"/>
              </w:rPr>
            </w:pPr>
            <w:r w:rsidRPr="0055005C">
              <w:rPr>
                <w:sz w:val="20"/>
                <w:szCs w:val="20"/>
              </w:rPr>
              <w:t>21 991,60000</w:t>
            </w:r>
          </w:p>
        </w:tc>
      </w:tr>
      <w:tr w:rsidR="0055005C" w:rsidRPr="0055005C" w14:paraId="365CD197" w14:textId="77777777" w:rsidTr="002726B6">
        <w:tblPrEx>
          <w:tblCellMar>
            <w:left w:w="108" w:type="dxa"/>
            <w:right w:w="108" w:type="dxa"/>
          </w:tblCellMar>
        </w:tblPrEx>
        <w:trPr>
          <w:cantSplit/>
          <w:trHeight w:val="20"/>
        </w:trPr>
        <w:tc>
          <w:tcPr>
            <w:tcW w:w="1848" w:type="pct"/>
            <w:noWrap/>
            <w:hideMark/>
          </w:tcPr>
          <w:p w14:paraId="06E12EA6" w14:textId="77777777" w:rsidR="0055005C" w:rsidRPr="0055005C" w:rsidRDefault="0055005C" w:rsidP="0055005C">
            <w:pPr>
              <w:rPr>
                <w:sz w:val="20"/>
                <w:szCs w:val="20"/>
              </w:rPr>
            </w:pPr>
            <w:r w:rsidRPr="0055005C">
              <w:rPr>
                <w:sz w:val="20"/>
                <w:szCs w:val="20"/>
              </w:rPr>
              <w:t xml:space="preserve">Приобретение спецтехники для проведения комплекса мероприятий по </w:t>
            </w:r>
            <w:proofErr w:type="spellStart"/>
            <w:r w:rsidRPr="0055005C">
              <w:rPr>
                <w:sz w:val="20"/>
                <w:szCs w:val="20"/>
              </w:rPr>
              <w:t>лесовосстановлению</w:t>
            </w:r>
            <w:proofErr w:type="spellEnd"/>
            <w:r w:rsidRPr="0055005C">
              <w:rPr>
                <w:sz w:val="20"/>
                <w:szCs w:val="20"/>
              </w:rPr>
              <w:t xml:space="preserve"> и лесоразведению в целях оснащения учреждений, выполняющих мероприятия по воспроизводству лесов</w:t>
            </w:r>
          </w:p>
        </w:tc>
        <w:tc>
          <w:tcPr>
            <w:tcW w:w="292" w:type="pct"/>
            <w:noWrap/>
            <w:vAlign w:val="bottom"/>
            <w:hideMark/>
          </w:tcPr>
          <w:p w14:paraId="07C75C84"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634EF00"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37C18B92" w14:textId="77777777" w:rsidR="0055005C" w:rsidRPr="0055005C" w:rsidRDefault="0055005C" w:rsidP="0055005C">
            <w:pPr>
              <w:jc w:val="center"/>
              <w:rPr>
                <w:sz w:val="20"/>
                <w:szCs w:val="20"/>
              </w:rPr>
            </w:pPr>
            <w:r w:rsidRPr="0055005C">
              <w:rPr>
                <w:sz w:val="20"/>
                <w:szCs w:val="20"/>
              </w:rPr>
              <w:t>15 1 Ч6 54300</w:t>
            </w:r>
          </w:p>
        </w:tc>
        <w:tc>
          <w:tcPr>
            <w:tcW w:w="195" w:type="pct"/>
            <w:noWrap/>
            <w:vAlign w:val="bottom"/>
            <w:hideMark/>
          </w:tcPr>
          <w:p w14:paraId="17143F33" w14:textId="77777777" w:rsidR="0055005C" w:rsidRPr="0055005C" w:rsidRDefault="0055005C" w:rsidP="0055005C">
            <w:pPr>
              <w:jc w:val="center"/>
              <w:rPr>
                <w:sz w:val="20"/>
                <w:szCs w:val="20"/>
              </w:rPr>
            </w:pPr>
          </w:p>
        </w:tc>
        <w:tc>
          <w:tcPr>
            <w:tcW w:w="633" w:type="pct"/>
            <w:noWrap/>
            <w:vAlign w:val="bottom"/>
            <w:hideMark/>
          </w:tcPr>
          <w:p w14:paraId="7EC95539" w14:textId="77777777" w:rsidR="0055005C" w:rsidRPr="0055005C" w:rsidRDefault="0055005C" w:rsidP="0055005C">
            <w:pPr>
              <w:jc w:val="right"/>
              <w:rPr>
                <w:sz w:val="20"/>
                <w:szCs w:val="20"/>
              </w:rPr>
            </w:pPr>
            <w:r w:rsidRPr="0055005C">
              <w:rPr>
                <w:sz w:val="20"/>
                <w:szCs w:val="20"/>
              </w:rPr>
              <w:t>13 440,00000</w:t>
            </w:r>
          </w:p>
        </w:tc>
        <w:tc>
          <w:tcPr>
            <w:tcW w:w="634" w:type="pct"/>
            <w:noWrap/>
            <w:vAlign w:val="bottom"/>
            <w:hideMark/>
          </w:tcPr>
          <w:p w14:paraId="0CD779C6" w14:textId="77777777" w:rsidR="0055005C" w:rsidRPr="0055005C" w:rsidRDefault="0055005C" w:rsidP="0055005C">
            <w:pPr>
              <w:jc w:val="right"/>
              <w:rPr>
                <w:sz w:val="20"/>
                <w:szCs w:val="20"/>
              </w:rPr>
            </w:pPr>
            <w:r w:rsidRPr="0055005C">
              <w:rPr>
                <w:sz w:val="20"/>
                <w:szCs w:val="20"/>
              </w:rPr>
              <w:t>13 440,00000</w:t>
            </w:r>
          </w:p>
        </w:tc>
        <w:tc>
          <w:tcPr>
            <w:tcW w:w="619" w:type="pct"/>
            <w:noWrap/>
            <w:vAlign w:val="bottom"/>
            <w:hideMark/>
          </w:tcPr>
          <w:p w14:paraId="41676364" w14:textId="77777777" w:rsidR="0055005C" w:rsidRPr="0055005C" w:rsidRDefault="0055005C" w:rsidP="0055005C">
            <w:pPr>
              <w:jc w:val="right"/>
              <w:rPr>
                <w:sz w:val="20"/>
                <w:szCs w:val="20"/>
              </w:rPr>
            </w:pPr>
            <w:r w:rsidRPr="0055005C">
              <w:rPr>
                <w:sz w:val="20"/>
                <w:szCs w:val="20"/>
              </w:rPr>
              <w:t>13 440,00000</w:t>
            </w:r>
          </w:p>
        </w:tc>
      </w:tr>
      <w:tr w:rsidR="0055005C" w:rsidRPr="0055005C" w14:paraId="5B012AB8" w14:textId="77777777" w:rsidTr="002726B6">
        <w:tblPrEx>
          <w:tblCellMar>
            <w:left w:w="108" w:type="dxa"/>
            <w:right w:w="108" w:type="dxa"/>
          </w:tblCellMar>
        </w:tblPrEx>
        <w:trPr>
          <w:cantSplit/>
          <w:trHeight w:val="20"/>
        </w:trPr>
        <w:tc>
          <w:tcPr>
            <w:tcW w:w="1848" w:type="pct"/>
            <w:noWrap/>
            <w:hideMark/>
          </w:tcPr>
          <w:p w14:paraId="21E154AA"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C79CA2F"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474E5167"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2295BE93" w14:textId="77777777" w:rsidR="0055005C" w:rsidRPr="0055005C" w:rsidRDefault="0055005C" w:rsidP="0055005C">
            <w:pPr>
              <w:jc w:val="center"/>
              <w:rPr>
                <w:sz w:val="20"/>
                <w:szCs w:val="20"/>
              </w:rPr>
            </w:pPr>
            <w:r w:rsidRPr="0055005C">
              <w:rPr>
                <w:sz w:val="20"/>
                <w:szCs w:val="20"/>
              </w:rPr>
              <w:t>15 1 Ч6 54300</w:t>
            </w:r>
          </w:p>
        </w:tc>
        <w:tc>
          <w:tcPr>
            <w:tcW w:w="195" w:type="pct"/>
            <w:noWrap/>
            <w:vAlign w:val="bottom"/>
            <w:hideMark/>
          </w:tcPr>
          <w:p w14:paraId="65BCE54B"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AB54A8F" w14:textId="77777777" w:rsidR="0055005C" w:rsidRPr="0055005C" w:rsidRDefault="0055005C" w:rsidP="0055005C">
            <w:pPr>
              <w:jc w:val="right"/>
              <w:rPr>
                <w:sz w:val="20"/>
                <w:szCs w:val="20"/>
              </w:rPr>
            </w:pPr>
            <w:r w:rsidRPr="0055005C">
              <w:rPr>
                <w:sz w:val="20"/>
                <w:szCs w:val="20"/>
              </w:rPr>
              <w:t>13 440,00000</w:t>
            </w:r>
          </w:p>
        </w:tc>
        <w:tc>
          <w:tcPr>
            <w:tcW w:w="634" w:type="pct"/>
            <w:noWrap/>
            <w:vAlign w:val="bottom"/>
            <w:hideMark/>
          </w:tcPr>
          <w:p w14:paraId="37FA2166" w14:textId="77777777" w:rsidR="0055005C" w:rsidRPr="0055005C" w:rsidRDefault="0055005C" w:rsidP="0055005C">
            <w:pPr>
              <w:jc w:val="right"/>
              <w:rPr>
                <w:sz w:val="20"/>
                <w:szCs w:val="20"/>
              </w:rPr>
            </w:pPr>
            <w:r w:rsidRPr="0055005C">
              <w:rPr>
                <w:sz w:val="20"/>
                <w:szCs w:val="20"/>
              </w:rPr>
              <w:t>13 440,00000</w:t>
            </w:r>
          </w:p>
        </w:tc>
        <w:tc>
          <w:tcPr>
            <w:tcW w:w="619" w:type="pct"/>
            <w:noWrap/>
            <w:vAlign w:val="bottom"/>
            <w:hideMark/>
          </w:tcPr>
          <w:p w14:paraId="11E00A8B" w14:textId="77777777" w:rsidR="0055005C" w:rsidRPr="0055005C" w:rsidRDefault="0055005C" w:rsidP="0055005C">
            <w:pPr>
              <w:jc w:val="right"/>
              <w:rPr>
                <w:sz w:val="20"/>
                <w:szCs w:val="20"/>
              </w:rPr>
            </w:pPr>
            <w:r w:rsidRPr="0055005C">
              <w:rPr>
                <w:sz w:val="20"/>
                <w:szCs w:val="20"/>
              </w:rPr>
              <w:t>13 440,00000</w:t>
            </w:r>
          </w:p>
        </w:tc>
      </w:tr>
      <w:tr w:rsidR="0055005C" w:rsidRPr="0055005C" w14:paraId="75457F61" w14:textId="77777777" w:rsidTr="002726B6">
        <w:tblPrEx>
          <w:tblCellMar>
            <w:left w:w="108" w:type="dxa"/>
            <w:right w:w="108" w:type="dxa"/>
          </w:tblCellMar>
        </w:tblPrEx>
        <w:trPr>
          <w:cantSplit/>
          <w:trHeight w:val="20"/>
        </w:trPr>
        <w:tc>
          <w:tcPr>
            <w:tcW w:w="1848" w:type="pct"/>
            <w:noWrap/>
            <w:hideMark/>
          </w:tcPr>
          <w:p w14:paraId="56D0C5D6" w14:textId="77777777" w:rsidR="0055005C" w:rsidRPr="0055005C" w:rsidRDefault="0055005C" w:rsidP="0055005C">
            <w:pPr>
              <w:rPr>
                <w:sz w:val="20"/>
                <w:szCs w:val="20"/>
              </w:rPr>
            </w:pPr>
            <w:r w:rsidRPr="0055005C">
              <w:rPr>
                <w:sz w:val="20"/>
                <w:szCs w:val="20"/>
              </w:rPr>
              <w:lastRenderedPageBreak/>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292" w:type="pct"/>
            <w:noWrap/>
            <w:vAlign w:val="bottom"/>
            <w:hideMark/>
          </w:tcPr>
          <w:p w14:paraId="22427949"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6B33B77D"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3A132BAC" w14:textId="77777777" w:rsidR="0055005C" w:rsidRPr="0055005C" w:rsidRDefault="0055005C" w:rsidP="0055005C">
            <w:pPr>
              <w:jc w:val="center"/>
              <w:rPr>
                <w:sz w:val="20"/>
                <w:szCs w:val="20"/>
              </w:rPr>
            </w:pPr>
            <w:r w:rsidRPr="0055005C">
              <w:rPr>
                <w:sz w:val="20"/>
                <w:szCs w:val="20"/>
              </w:rPr>
              <w:t>15 1 Ч6 54320</w:t>
            </w:r>
          </w:p>
        </w:tc>
        <w:tc>
          <w:tcPr>
            <w:tcW w:w="195" w:type="pct"/>
            <w:noWrap/>
            <w:vAlign w:val="bottom"/>
            <w:hideMark/>
          </w:tcPr>
          <w:p w14:paraId="0C7F49AB" w14:textId="77777777" w:rsidR="0055005C" w:rsidRPr="0055005C" w:rsidRDefault="0055005C" w:rsidP="0055005C">
            <w:pPr>
              <w:jc w:val="center"/>
              <w:rPr>
                <w:sz w:val="20"/>
                <w:szCs w:val="20"/>
              </w:rPr>
            </w:pPr>
          </w:p>
        </w:tc>
        <w:tc>
          <w:tcPr>
            <w:tcW w:w="633" w:type="pct"/>
            <w:noWrap/>
            <w:vAlign w:val="bottom"/>
            <w:hideMark/>
          </w:tcPr>
          <w:p w14:paraId="0A39D2FB" w14:textId="77777777" w:rsidR="0055005C" w:rsidRPr="0055005C" w:rsidRDefault="0055005C" w:rsidP="0055005C">
            <w:pPr>
              <w:jc w:val="right"/>
              <w:rPr>
                <w:sz w:val="20"/>
                <w:szCs w:val="20"/>
              </w:rPr>
            </w:pPr>
            <w:r w:rsidRPr="0055005C">
              <w:rPr>
                <w:sz w:val="20"/>
                <w:szCs w:val="20"/>
              </w:rPr>
              <w:t>16 572,00000</w:t>
            </w:r>
          </w:p>
        </w:tc>
        <w:tc>
          <w:tcPr>
            <w:tcW w:w="634" w:type="pct"/>
            <w:noWrap/>
            <w:vAlign w:val="bottom"/>
            <w:hideMark/>
          </w:tcPr>
          <w:p w14:paraId="675FA0F4" w14:textId="77777777" w:rsidR="0055005C" w:rsidRPr="0055005C" w:rsidRDefault="0055005C" w:rsidP="0055005C">
            <w:pPr>
              <w:jc w:val="right"/>
              <w:rPr>
                <w:sz w:val="20"/>
                <w:szCs w:val="20"/>
              </w:rPr>
            </w:pPr>
            <w:r w:rsidRPr="0055005C">
              <w:rPr>
                <w:sz w:val="20"/>
                <w:szCs w:val="20"/>
              </w:rPr>
              <w:t>92 122,00000</w:t>
            </w:r>
          </w:p>
        </w:tc>
        <w:tc>
          <w:tcPr>
            <w:tcW w:w="619" w:type="pct"/>
            <w:noWrap/>
            <w:vAlign w:val="bottom"/>
            <w:hideMark/>
          </w:tcPr>
          <w:p w14:paraId="5AAE8C34" w14:textId="77777777" w:rsidR="0055005C" w:rsidRPr="0055005C" w:rsidRDefault="0055005C" w:rsidP="0055005C">
            <w:pPr>
              <w:jc w:val="right"/>
              <w:rPr>
                <w:sz w:val="20"/>
                <w:szCs w:val="20"/>
              </w:rPr>
            </w:pPr>
            <w:r w:rsidRPr="0055005C">
              <w:rPr>
                <w:sz w:val="20"/>
                <w:szCs w:val="20"/>
              </w:rPr>
              <w:t>23 772,00000</w:t>
            </w:r>
          </w:p>
        </w:tc>
      </w:tr>
      <w:tr w:rsidR="0055005C" w:rsidRPr="0055005C" w14:paraId="6751D780" w14:textId="77777777" w:rsidTr="002726B6">
        <w:tblPrEx>
          <w:tblCellMar>
            <w:left w:w="108" w:type="dxa"/>
            <w:right w:w="108" w:type="dxa"/>
          </w:tblCellMar>
        </w:tblPrEx>
        <w:trPr>
          <w:cantSplit/>
          <w:trHeight w:val="20"/>
        </w:trPr>
        <w:tc>
          <w:tcPr>
            <w:tcW w:w="1848" w:type="pct"/>
            <w:noWrap/>
            <w:hideMark/>
          </w:tcPr>
          <w:p w14:paraId="063499F0"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B023CAB"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FDE339B"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5A6E7FB9" w14:textId="77777777" w:rsidR="0055005C" w:rsidRPr="0055005C" w:rsidRDefault="0055005C" w:rsidP="0055005C">
            <w:pPr>
              <w:jc w:val="center"/>
              <w:rPr>
                <w:sz w:val="20"/>
                <w:szCs w:val="20"/>
              </w:rPr>
            </w:pPr>
            <w:r w:rsidRPr="0055005C">
              <w:rPr>
                <w:sz w:val="20"/>
                <w:szCs w:val="20"/>
              </w:rPr>
              <w:t>15 1 Ч6 54320</w:t>
            </w:r>
          </w:p>
        </w:tc>
        <w:tc>
          <w:tcPr>
            <w:tcW w:w="195" w:type="pct"/>
            <w:noWrap/>
            <w:vAlign w:val="bottom"/>
            <w:hideMark/>
          </w:tcPr>
          <w:p w14:paraId="5C26C1CF"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5E607BA" w14:textId="77777777" w:rsidR="0055005C" w:rsidRPr="0055005C" w:rsidRDefault="0055005C" w:rsidP="0055005C">
            <w:pPr>
              <w:jc w:val="right"/>
              <w:rPr>
                <w:sz w:val="20"/>
                <w:szCs w:val="20"/>
              </w:rPr>
            </w:pPr>
            <w:r w:rsidRPr="0055005C">
              <w:rPr>
                <w:sz w:val="20"/>
                <w:szCs w:val="20"/>
              </w:rPr>
              <w:t>16 572,00000</w:t>
            </w:r>
          </w:p>
        </w:tc>
        <w:tc>
          <w:tcPr>
            <w:tcW w:w="634" w:type="pct"/>
            <w:noWrap/>
            <w:vAlign w:val="bottom"/>
            <w:hideMark/>
          </w:tcPr>
          <w:p w14:paraId="74C34920" w14:textId="77777777" w:rsidR="0055005C" w:rsidRPr="0055005C" w:rsidRDefault="0055005C" w:rsidP="0055005C">
            <w:pPr>
              <w:jc w:val="right"/>
              <w:rPr>
                <w:sz w:val="20"/>
                <w:szCs w:val="20"/>
              </w:rPr>
            </w:pPr>
            <w:r w:rsidRPr="0055005C">
              <w:rPr>
                <w:sz w:val="20"/>
                <w:szCs w:val="20"/>
              </w:rPr>
              <w:t>92 122,00000</w:t>
            </w:r>
          </w:p>
        </w:tc>
        <w:tc>
          <w:tcPr>
            <w:tcW w:w="619" w:type="pct"/>
            <w:noWrap/>
            <w:vAlign w:val="bottom"/>
            <w:hideMark/>
          </w:tcPr>
          <w:p w14:paraId="02D959AC" w14:textId="77777777" w:rsidR="0055005C" w:rsidRPr="0055005C" w:rsidRDefault="0055005C" w:rsidP="0055005C">
            <w:pPr>
              <w:jc w:val="right"/>
              <w:rPr>
                <w:sz w:val="20"/>
                <w:szCs w:val="20"/>
              </w:rPr>
            </w:pPr>
            <w:r w:rsidRPr="0055005C">
              <w:rPr>
                <w:sz w:val="20"/>
                <w:szCs w:val="20"/>
              </w:rPr>
              <w:t>23 772,00000</w:t>
            </w:r>
          </w:p>
        </w:tc>
      </w:tr>
      <w:tr w:rsidR="0055005C" w:rsidRPr="0055005C" w14:paraId="47814B64" w14:textId="77777777" w:rsidTr="002726B6">
        <w:tblPrEx>
          <w:tblCellMar>
            <w:left w:w="108" w:type="dxa"/>
            <w:right w:w="108" w:type="dxa"/>
          </w:tblCellMar>
        </w:tblPrEx>
        <w:trPr>
          <w:cantSplit/>
          <w:trHeight w:val="20"/>
        </w:trPr>
        <w:tc>
          <w:tcPr>
            <w:tcW w:w="1848" w:type="pct"/>
            <w:noWrap/>
            <w:hideMark/>
          </w:tcPr>
          <w:p w14:paraId="49C5364C"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2DC0E890"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CA6A5D1"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00342409" w14:textId="77777777" w:rsidR="0055005C" w:rsidRPr="0055005C" w:rsidRDefault="0055005C" w:rsidP="0055005C">
            <w:pPr>
              <w:jc w:val="center"/>
              <w:rPr>
                <w:sz w:val="20"/>
                <w:szCs w:val="20"/>
              </w:rPr>
            </w:pPr>
            <w:r w:rsidRPr="0055005C">
              <w:rPr>
                <w:sz w:val="20"/>
                <w:szCs w:val="20"/>
              </w:rPr>
              <w:t>15 3 00 00000</w:t>
            </w:r>
          </w:p>
        </w:tc>
        <w:tc>
          <w:tcPr>
            <w:tcW w:w="195" w:type="pct"/>
            <w:noWrap/>
            <w:vAlign w:val="bottom"/>
            <w:hideMark/>
          </w:tcPr>
          <w:p w14:paraId="6B573054" w14:textId="77777777" w:rsidR="0055005C" w:rsidRPr="0055005C" w:rsidRDefault="0055005C" w:rsidP="0055005C">
            <w:pPr>
              <w:jc w:val="center"/>
              <w:rPr>
                <w:sz w:val="20"/>
                <w:szCs w:val="20"/>
              </w:rPr>
            </w:pPr>
          </w:p>
        </w:tc>
        <w:tc>
          <w:tcPr>
            <w:tcW w:w="633" w:type="pct"/>
            <w:noWrap/>
            <w:vAlign w:val="bottom"/>
            <w:hideMark/>
          </w:tcPr>
          <w:p w14:paraId="0AE5F62A" w14:textId="77777777" w:rsidR="0055005C" w:rsidRPr="0055005C" w:rsidRDefault="0055005C" w:rsidP="0055005C">
            <w:pPr>
              <w:jc w:val="right"/>
              <w:rPr>
                <w:sz w:val="20"/>
                <w:szCs w:val="20"/>
              </w:rPr>
            </w:pPr>
            <w:r w:rsidRPr="0055005C">
              <w:rPr>
                <w:sz w:val="20"/>
                <w:szCs w:val="20"/>
              </w:rPr>
              <w:t>52 846,20000</w:t>
            </w:r>
          </w:p>
        </w:tc>
        <w:tc>
          <w:tcPr>
            <w:tcW w:w="634" w:type="pct"/>
            <w:noWrap/>
            <w:vAlign w:val="bottom"/>
            <w:hideMark/>
          </w:tcPr>
          <w:p w14:paraId="33215D7C" w14:textId="77777777" w:rsidR="0055005C" w:rsidRPr="0055005C" w:rsidRDefault="0055005C" w:rsidP="0055005C">
            <w:pPr>
              <w:jc w:val="right"/>
              <w:rPr>
                <w:sz w:val="20"/>
                <w:szCs w:val="20"/>
              </w:rPr>
            </w:pPr>
            <w:r w:rsidRPr="0055005C">
              <w:rPr>
                <w:sz w:val="20"/>
                <w:szCs w:val="20"/>
              </w:rPr>
              <w:t>52 846,20000</w:t>
            </w:r>
          </w:p>
        </w:tc>
        <w:tc>
          <w:tcPr>
            <w:tcW w:w="619" w:type="pct"/>
            <w:noWrap/>
            <w:vAlign w:val="bottom"/>
            <w:hideMark/>
          </w:tcPr>
          <w:p w14:paraId="220C28AD" w14:textId="77777777" w:rsidR="0055005C" w:rsidRPr="0055005C" w:rsidRDefault="0055005C" w:rsidP="0055005C">
            <w:pPr>
              <w:jc w:val="right"/>
              <w:rPr>
                <w:sz w:val="20"/>
                <w:szCs w:val="20"/>
              </w:rPr>
            </w:pPr>
            <w:r w:rsidRPr="0055005C">
              <w:rPr>
                <w:sz w:val="20"/>
                <w:szCs w:val="20"/>
              </w:rPr>
              <w:t>52 846,20000</w:t>
            </w:r>
          </w:p>
        </w:tc>
      </w:tr>
      <w:tr w:rsidR="0055005C" w:rsidRPr="0055005C" w14:paraId="4AC31BB2" w14:textId="77777777" w:rsidTr="002726B6">
        <w:tblPrEx>
          <w:tblCellMar>
            <w:left w:w="108" w:type="dxa"/>
            <w:right w:w="108" w:type="dxa"/>
          </w:tblCellMar>
        </w:tblPrEx>
        <w:trPr>
          <w:cantSplit/>
          <w:trHeight w:val="20"/>
        </w:trPr>
        <w:tc>
          <w:tcPr>
            <w:tcW w:w="1848" w:type="pct"/>
            <w:noWrap/>
            <w:hideMark/>
          </w:tcPr>
          <w:p w14:paraId="46360D4D" w14:textId="77777777" w:rsidR="0055005C" w:rsidRPr="0055005C" w:rsidRDefault="0055005C" w:rsidP="0055005C">
            <w:pPr>
              <w:rPr>
                <w:sz w:val="20"/>
                <w:szCs w:val="20"/>
              </w:rPr>
            </w:pPr>
            <w:r w:rsidRPr="0055005C">
              <w:rPr>
                <w:sz w:val="20"/>
                <w:szCs w:val="20"/>
              </w:rPr>
              <w:t>Комплекс процессных мероприятий "Осуществление переданных полномочий в области лесных отношений"</w:t>
            </w:r>
          </w:p>
        </w:tc>
        <w:tc>
          <w:tcPr>
            <w:tcW w:w="292" w:type="pct"/>
            <w:noWrap/>
            <w:vAlign w:val="bottom"/>
            <w:hideMark/>
          </w:tcPr>
          <w:p w14:paraId="22A911E0"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4B1F7C1E"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11E95827" w14:textId="77777777" w:rsidR="0055005C" w:rsidRPr="0055005C" w:rsidRDefault="0055005C" w:rsidP="0055005C">
            <w:pPr>
              <w:jc w:val="center"/>
              <w:rPr>
                <w:sz w:val="20"/>
                <w:szCs w:val="20"/>
              </w:rPr>
            </w:pPr>
            <w:r w:rsidRPr="0055005C">
              <w:rPr>
                <w:sz w:val="20"/>
                <w:szCs w:val="20"/>
              </w:rPr>
              <w:t>15 3 01 00000</w:t>
            </w:r>
          </w:p>
        </w:tc>
        <w:tc>
          <w:tcPr>
            <w:tcW w:w="195" w:type="pct"/>
            <w:noWrap/>
            <w:vAlign w:val="bottom"/>
            <w:hideMark/>
          </w:tcPr>
          <w:p w14:paraId="3FE78E0F" w14:textId="77777777" w:rsidR="0055005C" w:rsidRPr="0055005C" w:rsidRDefault="0055005C" w:rsidP="0055005C">
            <w:pPr>
              <w:jc w:val="center"/>
              <w:rPr>
                <w:sz w:val="20"/>
                <w:szCs w:val="20"/>
              </w:rPr>
            </w:pPr>
          </w:p>
        </w:tc>
        <w:tc>
          <w:tcPr>
            <w:tcW w:w="633" w:type="pct"/>
            <w:noWrap/>
            <w:vAlign w:val="bottom"/>
            <w:hideMark/>
          </w:tcPr>
          <w:p w14:paraId="3141B0A3" w14:textId="77777777" w:rsidR="0055005C" w:rsidRPr="0055005C" w:rsidRDefault="0055005C" w:rsidP="0055005C">
            <w:pPr>
              <w:jc w:val="right"/>
              <w:rPr>
                <w:sz w:val="20"/>
                <w:szCs w:val="20"/>
              </w:rPr>
            </w:pPr>
            <w:r w:rsidRPr="0055005C">
              <w:rPr>
                <w:sz w:val="20"/>
                <w:szCs w:val="20"/>
              </w:rPr>
              <w:t>45 953,60000</w:t>
            </w:r>
          </w:p>
        </w:tc>
        <w:tc>
          <w:tcPr>
            <w:tcW w:w="634" w:type="pct"/>
            <w:noWrap/>
            <w:vAlign w:val="bottom"/>
            <w:hideMark/>
          </w:tcPr>
          <w:p w14:paraId="4022393A" w14:textId="77777777" w:rsidR="0055005C" w:rsidRPr="0055005C" w:rsidRDefault="0055005C" w:rsidP="0055005C">
            <w:pPr>
              <w:jc w:val="right"/>
              <w:rPr>
                <w:sz w:val="20"/>
                <w:szCs w:val="20"/>
              </w:rPr>
            </w:pPr>
            <w:r w:rsidRPr="0055005C">
              <w:rPr>
                <w:sz w:val="20"/>
                <w:szCs w:val="20"/>
              </w:rPr>
              <w:t>45 953,60000</w:t>
            </w:r>
          </w:p>
        </w:tc>
        <w:tc>
          <w:tcPr>
            <w:tcW w:w="619" w:type="pct"/>
            <w:noWrap/>
            <w:vAlign w:val="bottom"/>
            <w:hideMark/>
          </w:tcPr>
          <w:p w14:paraId="7BFA4201" w14:textId="77777777" w:rsidR="0055005C" w:rsidRPr="0055005C" w:rsidRDefault="0055005C" w:rsidP="0055005C">
            <w:pPr>
              <w:jc w:val="right"/>
              <w:rPr>
                <w:sz w:val="20"/>
                <w:szCs w:val="20"/>
              </w:rPr>
            </w:pPr>
            <w:r w:rsidRPr="0055005C">
              <w:rPr>
                <w:sz w:val="20"/>
                <w:szCs w:val="20"/>
              </w:rPr>
              <w:t>45 953,60000</w:t>
            </w:r>
          </w:p>
        </w:tc>
      </w:tr>
      <w:tr w:rsidR="0055005C" w:rsidRPr="0055005C" w14:paraId="2E33EE44" w14:textId="77777777" w:rsidTr="002726B6">
        <w:tblPrEx>
          <w:tblCellMar>
            <w:left w:w="108" w:type="dxa"/>
            <w:right w:w="108" w:type="dxa"/>
          </w:tblCellMar>
        </w:tblPrEx>
        <w:trPr>
          <w:cantSplit/>
          <w:trHeight w:val="20"/>
        </w:trPr>
        <w:tc>
          <w:tcPr>
            <w:tcW w:w="1848" w:type="pct"/>
            <w:noWrap/>
            <w:hideMark/>
          </w:tcPr>
          <w:p w14:paraId="3A0A54E8" w14:textId="77777777" w:rsidR="0055005C" w:rsidRPr="0055005C" w:rsidRDefault="0055005C" w:rsidP="0055005C">
            <w:pPr>
              <w:rPr>
                <w:sz w:val="20"/>
                <w:szCs w:val="20"/>
              </w:rPr>
            </w:pPr>
            <w:r w:rsidRPr="0055005C">
              <w:rPr>
                <w:sz w:val="20"/>
                <w:szCs w:val="20"/>
              </w:rPr>
              <w:t>Осуществление отдельных полномочий в области лесных отношений</w:t>
            </w:r>
          </w:p>
        </w:tc>
        <w:tc>
          <w:tcPr>
            <w:tcW w:w="292" w:type="pct"/>
            <w:noWrap/>
            <w:vAlign w:val="bottom"/>
            <w:hideMark/>
          </w:tcPr>
          <w:p w14:paraId="39680892"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671D9D08"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761E2D7F" w14:textId="77777777" w:rsidR="0055005C" w:rsidRPr="0055005C" w:rsidRDefault="0055005C" w:rsidP="0055005C">
            <w:pPr>
              <w:jc w:val="center"/>
              <w:rPr>
                <w:sz w:val="20"/>
                <w:szCs w:val="20"/>
              </w:rPr>
            </w:pPr>
            <w:r w:rsidRPr="0055005C">
              <w:rPr>
                <w:sz w:val="20"/>
                <w:szCs w:val="20"/>
              </w:rPr>
              <w:t>15 3 01 51290</w:t>
            </w:r>
          </w:p>
        </w:tc>
        <w:tc>
          <w:tcPr>
            <w:tcW w:w="195" w:type="pct"/>
            <w:noWrap/>
            <w:vAlign w:val="bottom"/>
            <w:hideMark/>
          </w:tcPr>
          <w:p w14:paraId="7EC4490F" w14:textId="77777777" w:rsidR="0055005C" w:rsidRPr="0055005C" w:rsidRDefault="0055005C" w:rsidP="0055005C">
            <w:pPr>
              <w:jc w:val="center"/>
              <w:rPr>
                <w:sz w:val="20"/>
                <w:szCs w:val="20"/>
              </w:rPr>
            </w:pPr>
          </w:p>
        </w:tc>
        <w:tc>
          <w:tcPr>
            <w:tcW w:w="633" w:type="pct"/>
            <w:noWrap/>
            <w:vAlign w:val="bottom"/>
            <w:hideMark/>
          </w:tcPr>
          <w:p w14:paraId="4B33C241" w14:textId="77777777" w:rsidR="0055005C" w:rsidRPr="0055005C" w:rsidRDefault="0055005C" w:rsidP="0055005C">
            <w:pPr>
              <w:jc w:val="right"/>
              <w:rPr>
                <w:sz w:val="20"/>
                <w:szCs w:val="20"/>
              </w:rPr>
            </w:pPr>
            <w:r w:rsidRPr="0055005C">
              <w:rPr>
                <w:sz w:val="20"/>
                <w:szCs w:val="20"/>
              </w:rPr>
              <w:t>45 953,60000</w:t>
            </w:r>
          </w:p>
        </w:tc>
        <w:tc>
          <w:tcPr>
            <w:tcW w:w="634" w:type="pct"/>
            <w:noWrap/>
            <w:vAlign w:val="bottom"/>
            <w:hideMark/>
          </w:tcPr>
          <w:p w14:paraId="1BB0108E" w14:textId="77777777" w:rsidR="0055005C" w:rsidRPr="0055005C" w:rsidRDefault="0055005C" w:rsidP="0055005C">
            <w:pPr>
              <w:jc w:val="right"/>
              <w:rPr>
                <w:sz w:val="20"/>
                <w:szCs w:val="20"/>
              </w:rPr>
            </w:pPr>
            <w:r w:rsidRPr="0055005C">
              <w:rPr>
                <w:sz w:val="20"/>
                <w:szCs w:val="20"/>
              </w:rPr>
              <w:t>45 953,60000</w:t>
            </w:r>
          </w:p>
        </w:tc>
        <w:tc>
          <w:tcPr>
            <w:tcW w:w="619" w:type="pct"/>
            <w:noWrap/>
            <w:vAlign w:val="bottom"/>
            <w:hideMark/>
          </w:tcPr>
          <w:p w14:paraId="4C77E25D" w14:textId="77777777" w:rsidR="0055005C" w:rsidRPr="0055005C" w:rsidRDefault="0055005C" w:rsidP="0055005C">
            <w:pPr>
              <w:jc w:val="right"/>
              <w:rPr>
                <w:sz w:val="20"/>
                <w:szCs w:val="20"/>
              </w:rPr>
            </w:pPr>
            <w:r w:rsidRPr="0055005C">
              <w:rPr>
                <w:sz w:val="20"/>
                <w:szCs w:val="20"/>
              </w:rPr>
              <w:t>45 953,60000</w:t>
            </w:r>
          </w:p>
        </w:tc>
      </w:tr>
      <w:tr w:rsidR="0055005C" w:rsidRPr="0055005C" w14:paraId="1066E550" w14:textId="77777777" w:rsidTr="002726B6">
        <w:tblPrEx>
          <w:tblCellMar>
            <w:left w:w="108" w:type="dxa"/>
            <w:right w:w="108" w:type="dxa"/>
          </w:tblCellMar>
        </w:tblPrEx>
        <w:trPr>
          <w:cantSplit/>
          <w:trHeight w:val="20"/>
        </w:trPr>
        <w:tc>
          <w:tcPr>
            <w:tcW w:w="1848" w:type="pct"/>
            <w:noWrap/>
            <w:hideMark/>
          </w:tcPr>
          <w:p w14:paraId="1948706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B0E21FA"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383A2A85"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2A7DFAB9" w14:textId="77777777" w:rsidR="0055005C" w:rsidRPr="0055005C" w:rsidRDefault="0055005C" w:rsidP="0055005C">
            <w:pPr>
              <w:jc w:val="center"/>
              <w:rPr>
                <w:sz w:val="20"/>
                <w:szCs w:val="20"/>
              </w:rPr>
            </w:pPr>
            <w:r w:rsidRPr="0055005C">
              <w:rPr>
                <w:sz w:val="20"/>
                <w:szCs w:val="20"/>
              </w:rPr>
              <w:t>15 3 01 51290</w:t>
            </w:r>
          </w:p>
        </w:tc>
        <w:tc>
          <w:tcPr>
            <w:tcW w:w="195" w:type="pct"/>
            <w:noWrap/>
            <w:vAlign w:val="bottom"/>
            <w:hideMark/>
          </w:tcPr>
          <w:p w14:paraId="3E084CD8"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5F78D8CD" w14:textId="77777777" w:rsidR="0055005C" w:rsidRPr="0055005C" w:rsidRDefault="0055005C" w:rsidP="0055005C">
            <w:pPr>
              <w:jc w:val="right"/>
              <w:rPr>
                <w:sz w:val="20"/>
                <w:szCs w:val="20"/>
              </w:rPr>
            </w:pPr>
            <w:r w:rsidRPr="0055005C">
              <w:rPr>
                <w:sz w:val="20"/>
                <w:szCs w:val="20"/>
              </w:rPr>
              <w:t>45 953,60000</w:t>
            </w:r>
          </w:p>
        </w:tc>
        <w:tc>
          <w:tcPr>
            <w:tcW w:w="634" w:type="pct"/>
            <w:noWrap/>
            <w:vAlign w:val="bottom"/>
            <w:hideMark/>
          </w:tcPr>
          <w:p w14:paraId="3A22249D" w14:textId="77777777" w:rsidR="0055005C" w:rsidRPr="0055005C" w:rsidRDefault="0055005C" w:rsidP="0055005C">
            <w:pPr>
              <w:jc w:val="right"/>
              <w:rPr>
                <w:sz w:val="20"/>
                <w:szCs w:val="20"/>
              </w:rPr>
            </w:pPr>
            <w:r w:rsidRPr="0055005C">
              <w:rPr>
                <w:sz w:val="20"/>
                <w:szCs w:val="20"/>
              </w:rPr>
              <w:t>45 953,60000</w:t>
            </w:r>
          </w:p>
        </w:tc>
        <w:tc>
          <w:tcPr>
            <w:tcW w:w="619" w:type="pct"/>
            <w:noWrap/>
            <w:vAlign w:val="bottom"/>
            <w:hideMark/>
          </w:tcPr>
          <w:p w14:paraId="4AE36357" w14:textId="77777777" w:rsidR="0055005C" w:rsidRPr="0055005C" w:rsidRDefault="0055005C" w:rsidP="0055005C">
            <w:pPr>
              <w:jc w:val="right"/>
              <w:rPr>
                <w:sz w:val="20"/>
                <w:szCs w:val="20"/>
              </w:rPr>
            </w:pPr>
            <w:r w:rsidRPr="0055005C">
              <w:rPr>
                <w:sz w:val="20"/>
                <w:szCs w:val="20"/>
              </w:rPr>
              <w:t>45 953,60000</w:t>
            </w:r>
          </w:p>
        </w:tc>
      </w:tr>
      <w:tr w:rsidR="0055005C" w:rsidRPr="0055005C" w14:paraId="2F61F7A6" w14:textId="77777777" w:rsidTr="002726B6">
        <w:tblPrEx>
          <w:tblCellMar>
            <w:left w:w="108" w:type="dxa"/>
            <w:right w:w="108" w:type="dxa"/>
          </w:tblCellMar>
        </w:tblPrEx>
        <w:trPr>
          <w:cantSplit/>
          <w:trHeight w:val="20"/>
        </w:trPr>
        <w:tc>
          <w:tcPr>
            <w:tcW w:w="1848" w:type="pct"/>
            <w:noWrap/>
            <w:hideMark/>
          </w:tcPr>
          <w:p w14:paraId="5677E655" w14:textId="77777777" w:rsidR="0055005C" w:rsidRPr="0055005C" w:rsidRDefault="0055005C" w:rsidP="0055005C">
            <w:pPr>
              <w:rPr>
                <w:sz w:val="20"/>
                <w:szCs w:val="20"/>
              </w:rPr>
            </w:pPr>
            <w:r w:rsidRPr="0055005C">
              <w:rPr>
                <w:sz w:val="20"/>
                <w:szCs w:val="20"/>
              </w:rPr>
              <w:t>Комплекс процессных мероприятий "Осуществление мероприятий по охране лесов от пожаров"</w:t>
            </w:r>
          </w:p>
        </w:tc>
        <w:tc>
          <w:tcPr>
            <w:tcW w:w="292" w:type="pct"/>
            <w:noWrap/>
            <w:vAlign w:val="bottom"/>
            <w:hideMark/>
          </w:tcPr>
          <w:p w14:paraId="50CC3487"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4507FD3A"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5E8A8045" w14:textId="77777777" w:rsidR="0055005C" w:rsidRPr="0055005C" w:rsidRDefault="0055005C" w:rsidP="0055005C">
            <w:pPr>
              <w:jc w:val="center"/>
              <w:rPr>
                <w:sz w:val="20"/>
                <w:szCs w:val="20"/>
              </w:rPr>
            </w:pPr>
            <w:r w:rsidRPr="0055005C">
              <w:rPr>
                <w:sz w:val="20"/>
                <w:szCs w:val="20"/>
              </w:rPr>
              <w:t>15 3 02 00000</w:t>
            </w:r>
          </w:p>
        </w:tc>
        <w:tc>
          <w:tcPr>
            <w:tcW w:w="195" w:type="pct"/>
            <w:noWrap/>
            <w:vAlign w:val="bottom"/>
            <w:hideMark/>
          </w:tcPr>
          <w:p w14:paraId="0267CDFB" w14:textId="77777777" w:rsidR="0055005C" w:rsidRPr="0055005C" w:rsidRDefault="0055005C" w:rsidP="0055005C">
            <w:pPr>
              <w:jc w:val="center"/>
              <w:rPr>
                <w:sz w:val="20"/>
                <w:szCs w:val="20"/>
              </w:rPr>
            </w:pPr>
          </w:p>
        </w:tc>
        <w:tc>
          <w:tcPr>
            <w:tcW w:w="633" w:type="pct"/>
            <w:noWrap/>
            <w:vAlign w:val="bottom"/>
            <w:hideMark/>
          </w:tcPr>
          <w:p w14:paraId="6355D3C6" w14:textId="77777777" w:rsidR="0055005C" w:rsidRPr="0055005C" w:rsidRDefault="0055005C" w:rsidP="0055005C">
            <w:pPr>
              <w:jc w:val="right"/>
              <w:rPr>
                <w:sz w:val="20"/>
                <w:szCs w:val="20"/>
              </w:rPr>
            </w:pPr>
            <w:r w:rsidRPr="0055005C">
              <w:rPr>
                <w:sz w:val="20"/>
                <w:szCs w:val="20"/>
              </w:rPr>
              <w:t>6 892,60000</w:t>
            </w:r>
          </w:p>
        </w:tc>
        <w:tc>
          <w:tcPr>
            <w:tcW w:w="634" w:type="pct"/>
            <w:noWrap/>
            <w:vAlign w:val="bottom"/>
            <w:hideMark/>
          </w:tcPr>
          <w:p w14:paraId="6EAA389B" w14:textId="77777777" w:rsidR="0055005C" w:rsidRPr="0055005C" w:rsidRDefault="0055005C" w:rsidP="0055005C">
            <w:pPr>
              <w:jc w:val="right"/>
              <w:rPr>
                <w:sz w:val="20"/>
                <w:szCs w:val="20"/>
              </w:rPr>
            </w:pPr>
            <w:r w:rsidRPr="0055005C">
              <w:rPr>
                <w:sz w:val="20"/>
                <w:szCs w:val="20"/>
              </w:rPr>
              <w:t>6 892,60000</w:t>
            </w:r>
          </w:p>
        </w:tc>
        <w:tc>
          <w:tcPr>
            <w:tcW w:w="619" w:type="pct"/>
            <w:noWrap/>
            <w:vAlign w:val="bottom"/>
            <w:hideMark/>
          </w:tcPr>
          <w:p w14:paraId="134A95D0" w14:textId="77777777" w:rsidR="0055005C" w:rsidRPr="0055005C" w:rsidRDefault="0055005C" w:rsidP="0055005C">
            <w:pPr>
              <w:jc w:val="right"/>
              <w:rPr>
                <w:sz w:val="20"/>
                <w:szCs w:val="20"/>
              </w:rPr>
            </w:pPr>
            <w:r w:rsidRPr="0055005C">
              <w:rPr>
                <w:sz w:val="20"/>
                <w:szCs w:val="20"/>
              </w:rPr>
              <w:t>6 892,60000</w:t>
            </w:r>
          </w:p>
        </w:tc>
      </w:tr>
      <w:tr w:rsidR="0055005C" w:rsidRPr="0055005C" w14:paraId="12C2D451" w14:textId="77777777" w:rsidTr="002726B6">
        <w:tblPrEx>
          <w:tblCellMar>
            <w:left w:w="108" w:type="dxa"/>
            <w:right w:w="108" w:type="dxa"/>
          </w:tblCellMar>
        </w:tblPrEx>
        <w:trPr>
          <w:cantSplit/>
          <w:trHeight w:val="20"/>
        </w:trPr>
        <w:tc>
          <w:tcPr>
            <w:tcW w:w="1848" w:type="pct"/>
            <w:noWrap/>
            <w:hideMark/>
          </w:tcPr>
          <w:p w14:paraId="5C665FCA" w14:textId="77777777" w:rsidR="0055005C" w:rsidRPr="0055005C" w:rsidRDefault="0055005C" w:rsidP="0055005C">
            <w:pPr>
              <w:rPr>
                <w:sz w:val="20"/>
                <w:szCs w:val="20"/>
              </w:rPr>
            </w:pPr>
            <w:r w:rsidRPr="0055005C">
              <w:rPr>
                <w:sz w:val="20"/>
                <w:szCs w:val="20"/>
              </w:rPr>
              <w:t>Осуществление мер пожарной безопасности и тушение лесных пожаров</w:t>
            </w:r>
          </w:p>
        </w:tc>
        <w:tc>
          <w:tcPr>
            <w:tcW w:w="292" w:type="pct"/>
            <w:noWrap/>
            <w:vAlign w:val="bottom"/>
            <w:hideMark/>
          </w:tcPr>
          <w:p w14:paraId="5E75A2F8"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61F9F515"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4D3C2389" w14:textId="77777777" w:rsidR="0055005C" w:rsidRPr="0055005C" w:rsidRDefault="0055005C" w:rsidP="0055005C">
            <w:pPr>
              <w:jc w:val="center"/>
              <w:rPr>
                <w:sz w:val="20"/>
                <w:szCs w:val="20"/>
              </w:rPr>
            </w:pPr>
            <w:r w:rsidRPr="0055005C">
              <w:rPr>
                <w:sz w:val="20"/>
                <w:szCs w:val="20"/>
              </w:rPr>
              <w:t>15 3 02 53450</w:t>
            </w:r>
          </w:p>
        </w:tc>
        <w:tc>
          <w:tcPr>
            <w:tcW w:w="195" w:type="pct"/>
            <w:noWrap/>
            <w:vAlign w:val="bottom"/>
            <w:hideMark/>
          </w:tcPr>
          <w:p w14:paraId="172C10BE" w14:textId="77777777" w:rsidR="0055005C" w:rsidRPr="0055005C" w:rsidRDefault="0055005C" w:rsidP="0055005C">
            <w:pPr>
              <w:jc w:val="center"/>
              <w:rPr>
                <w:sz w:val="20"/>
                <w:szCs w:val="20"/>
              </w:rPr>
            </w:pPr>
          </w:p>
        </w:tc>
        <w:tc>
          <w:tcPr>
            <w:tcW w:w="633" w:type="pct"/>
            <w:noWrap/>
            <w:vAlign w:val="bottom"/>
            <w:hideMark/>
          </w:tcPr>
          <w:p w14:paraId="108B17ED" w14:textId="77777777" w:rsidR="0055005C" w:rsidRPr="0055005C" w:rsidRDefault="0055005C" w:rsidP="0055005C">
            <w:pPr>
              <w:jc w:val="right"/>
              <w:rPr>
                <w:sz w:val="20"/>
                <w:szCs w:val="20"/>
              </w:rPr>
            </w:pPr>
            <w:r w:rsidRPr="0055005C">
              <w:rPr>
                <w:sz w:val="20"/>
                <w:szCs w:val="20"/>
              </w:rPr>
              <w:t>6 892,60000</w:t>
            </w:r>
          </w:p>
        </w:tc>
        <w:tc>
          <w:tcPr>
            <w:tcW w:w="634" w:type="pct"/>
            <w:noWrap/>
            <w:vAlign w:val="bottom"/>
            <w:hideMark/>
          </w:tcPr>
          <w:p w14:paraId="43219CD7" w14:textId="77777777" w:rsidR="0055005C" w:rsidRPr="0055005C" w:rsidRDefault="0055005C" w:rsidP="0055005C">
            <w:pPr>
              <w:jc w:val="right"/>
              <w:rPr>
                <w:sz w:val="20"/>
                <w:szCs w:val="20"/>
              </w:rPr>
            </w:pPr>
            <w:r w:rsidRPr="0055005C">
              <w:rPr>
                <w:sz w:val="20"/>
                <w:szCs w:val="20"/>
              </w:rPr>
              <w:t>6 892,60000</w:t>
            </w:r>
          </w:p>
        </w:tc>
        <w:tc>
          <w:tcPr>
            <w:tcW w:w="619" w:type="pct"/>
            <w:noWrap/>
            <w:vAlign w:val="bottom"/>
            <w:hideMark/>
          </w:tcPr>
          <w:p w14:paraId="7B8AB15A" w14:textId="77777777" w:rsidR="0055005C" w:rsidRPr="0055005C" w:rsidRDefault="0055005C" w:rsidP="0055005C">
            <w:pPr>
              <w:jc w:val="right"/>
              <w:rPr>
                <w:sz w:val="20"/>
                <w:szCs w:val="20"/>
              </w:rPr>
            </w:pPr>
            <w:r w:rsidRPr="0055005C">
              <w:rPr>
                <w:sz w:val="20"/>
                <w:szCs w:val="20"/>
              </w:rPr>
              <w:t>6 892,60000</w:t>
            </w:r>
          </w:p>
        </w:tc>
      </w:tr>
      <w:tr w:rsidR="0055005C" w:rsidRPr="0055005C" w14:paraId="778F4BA8" w14:textId="77777777" w:rsidTr="002726B6">
        <w:tblPrEx>
          <w:tblCellMar>
            <w:left w:w="108" w:type="dxa"/>
            <w:right w:w="108" w:type="dxa"/>
          </w:tblCellMar>
        </w:tblPrEx>
        <w:trPr>
          <w:cantSplit/>
          <w:trHeight w:val="20"/>
        </w:trPr>
        <w:tc>
          <w:tcPr>
            <w:tcW w:w="1848" w:type="pct"/>
            <w:noWrap/>
            <w:hideMark/>
          </w:tcPr>
          <w:p w14:paraId="5757DC6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0AF1F00"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39453D0F"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30443E2B" w14:textId="77777777" w:rsidR="0055005C" w:rsidRPr="0055005C" w:rsidRDefault="0055005C" w:rsidP="0055005C">
            <w:pPr>
              <w:jc w:val="center"/>
              <w:rPr>
                <w:sz w:val="20"/>
                <w:szCs w:val="20"/>
              </w:rPr>
            </w:pPr>
            <w:r w:rsidRPr="0055005C">
              <w:rPr>
                <w:sz w:val="20"/>
                <w:szCs w:val="20"/>
              </w:rPr>
              <w:t>15 3 02 53450</w:t>
            </w:r>
          </w:p>
        </w:tc>
        <w:tc>
          <w:tcPr>
            <w:tcW w:w="195" w:type="pct"/>
            <w:noWrap/>
            <w:vAlign w:val="bottom"/>
            <w:hideMark/>
          </w:tcPr>
          <w:p w14:paraId="4511C9A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6727AFD" w14:textId="77777777" w:rsidR="0055005C" w:rsidRPr="0055005C" w:rsidRDefault="0055005C" w:rsidP="0055005C">
            <w:pPr>
              <w:jc w:val="right"/>
              <w:rPr>
                <w:sz w:val="20"/>
                <w:szCs w:val="20"/>
              </w:rPr>
            </w:pPr>
            <w:r w:rsidRPr="0055005C">
              <w:rPr>
                <w:sz w:val="20"/>
                <w:szCs w:val="20"/>
              </w:rPr>
              <w:t>6 892,60000</w:t>
            </w:r>
          </w:p>
        </w:tc>
        <w:tc>
          <w:tcPr>
            <w:tcW w:w="634" w:type="pct"/>
            <w:noWrap/>
            <w:vAlign w:val="bottom"/>
            <w:hideMark/>
          </w:tcPr>
          <w:p w14:paraId="00E51BE6" w14:textId="77777777" w:rsidR="0055005C" w:rsidRPr="0055005C" w:rsidRDefault="0055005C" w:rsidP="0055005C">
            <w:pPr>
              <w:jc w:val="right"/>
              <w:rPr>
                <w:sz w:val="20"/>
                <w:szCs w:val="20"/>
              </w:rPr>
            </w:pPr>
            <w:r w:rsidRPr="0055005C">
              <w:rPr>
                <w:sz w:val="20"/>
                <w:szCs w:val="20"/>
              </w:rPr>
              <w:t>6 892,60000</w:t>
            </w:r>
          </w:p>
        </w:tc>
        <w:tc>
          <w:tcPr>
            <w:tcW w:w="619" w:type="pct"/>
            <w:noWrap/>
            <w:vAlign w:val="bottom"/>
            <w:hideMark/>
          </w:tcPr>
          <w:p w14:paraId="706BEDD1" w14:textId="77777777" w:rsidR="0055005C" w:rsidRPr="0055005C" w:rsidRDefault="0055005C" w:rsidP="0055005C">
            <w:pPr>
              <w:jc w:val="right"/>
              <w:rPr>
                <w:sz w:val="20"/>
                <w:szCs w:val="20"/>
              </w:rPr>
            </w:pPr>
            <w:r w:rsidRPr="0055005C">
              <w:rPr>
                <w:sz w:val="20"/>
                <w:szCs w:val="20"/>
              </w:rPr>
              <w:t>6 892,60000</w:t>
            </w:r>
          </w:p>
        </w:tc>
      </w:tr>
      <w:tr w:rsidR="0055005C" w:rsidRPr="0055005C" w14:paraId="40406B13" w14:textId="77777777" w:rsidTr="002726B6">
        <w:tblPrEx>
          <w:tblCellMar>
            <w:left w:w="108" w:type="dxa"/>
            <w:right w:w="108" w:type="dxa"/>
          </w:tblCellMar>
        </w:tblPrEx>
        <w:trPr>
          <w:cantSplit/>
          <w:trHeight w:val="20"/>
        </w:trPr>
        <w:tc>
          <w:tcPr>
            <w:tcW w:w="1848" w:type="pct"/>
            <w:noWrap/>
            <w:hideMark/>
          </w:tcPr>
          <w:p w14:paraId="4F566497"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405DD8BC"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6B508301"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0ABEADFC"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0255052" w14:textId="77777777" w:rsidR="0055005C" w:rsidRPr="0055005C" w:rsidRDefault="0055005C" w:rsidP="0055005C">
            <w:pPr>
              <w:jc w:val="center"/>
              <w:rPr>
                <w:sz w:val="20"/>
                <w:szCs w:val="20"/>
              </w:rPr>
            </w:pPr>
          </w:p>
        </w:tc>
        <w:tc>
          <w:tcPr>
            <w:tcW w:w="633" w:type="pct"/>
            <w:noWrap/>
            <w:vAlign w:val="bottom"/>
            <w:hideMark/>
          </w:tcPr>
          <w:p w14:paraId="42874756" w14:textId="77777777" w:rsidR="0055005C" w:rsidRPr="0055005C" w:rsidRDefault="0055005C" w:rsidP="0055005C">
            <w:pPr>
              <w:jc w:val="right"/>
              <w:rPr>
                <w:sz w:val="20"/>
                <w:szCs w:val="20"/>
              </w:rPr>
            </w:pPr>
            <w:r w:rsidRPr="0055005C">
              <w:rPr>
                <w:sz w:val="20"/>
                <w:szCs w:val="20"/>
              </w:rPr>
              <w:t>163 986,28800</w:t>
            </w:r>
          </w:p>
        </w:tc>
        <w:tc>
          <w:tcPr>
            <w:tcW w:w="634" w:type="pct"/>
            <w:noWrap/>
            <w:vAlign w:val="bottom"/>
            <w:hideMark/>
          </w:tcPr>
          <w:p w14:paraId="5AC87725" w14:textId="77777777" w:rsidR="0055005C" w:rsidRPr="0055005C" w:rsidRDefault="0055005C" w:rsidP="0055005C">
            <w:pPr>
              <w:jc w:val="right"/>
              <w:rPr>
                <w:sz w:val="20"/>
                <w:szCs w:val="20"/>
              </w:rPr>
            </w:pPr>
            <w:r w:rsidRPr="0055005C">
              <w:rPr>
                <w:sz w:val="20"/>
                <w:szCs w:val="20"/>
              </w:rPr>
              <w:t>117 206,82100</w:t>
            </w:r>
          </w:p>
        </w:tc>
        <w:tc>
          <w:tcPr>
            <w:tcW w:w="619" w:type="pct"/>
            <w:noWrap/>
            <w:vAlign w:val="bottom"/>
            <w:hideMark/>
          </w:tcPr>
          <w:p w14:paraId="578FBC87" w14:textId="77777777" w:rsidR="0055005C" w:rsidRPr="0055005C" w:rsidRDefault="0055005C" w:rsidP="0055005C">
            <w:pPr>
              <w:jc w:val="right"/>
              <w:rPr>
                <w:sz w:val="20"/>
                <w:szCs w:val="20"/>
              </w:rPr>
            </w:pPr>
            <w:r w:rsidRPr="0055005C">
              <w:rPr>
                <w:sz w:val="20"/>
                <w:szCs w:val="20"/>
              </w:rPr>
              <w:t>117 704,68100</w:t>
            </w:r>
          </w:p>
        </w:tc>
      </w:tr>
      <w:tr w:rsidR="0055005C" w:rsidRPr="0055005C" w14:paraId="4BB0B01C" w14:textId="77777777" w:rsidTr="002726B6">
        <w:tblPrEx>
          <w:tblCellMar>
            <w:left w:w="108" w:type="dxa"/>
            <w:right w:w="108" w:type="dxa"/>
          </w:tblCellMar>
        </w:tblPrEx>
        <w:trPr>
          <w:cantSplit/>
          <w:trHeight w:val="20"/>
        </w:trPr>
        <w:tc>
          <w:tcPr>
            <w:tcW w:w="1848" w:type="pct"/>
            <w:noWrap/>
            <w:hideMark/>
          </w:tcPr>
          <w:p w14:paraId="02587E30"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17EDB974"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15F04B98"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3E90D664"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57DA1CE" w14:textId="77777777" w:rsidR="0055005C" w:rsidRPr="0055005C" w:rsidRDefault="0055005C" w:rsidP="0055005C">
            <w:pPr>
              <w:jc w:val="center"/>
              <w:rPr>
                <w:sz w:val="20"/>
                <w:szCs w:val="20"/>
              </w:rPr>
            </w:pPr>
          </w:p>
        </w:tc>
        <w:tc>
          <w:tcPr>
            <w:tcW w:w="633" w:type="pct"/>
            <w:noWrap/>
            <w:vAlign w:val="bottom"/>
            <w:hideMark/>
          </w:tcPr>
          <w:p w14:paraId="4FB52FC1" w14:textId="77777777" w:rsidR="0055005C" w:rsidRPr="0055005C" w:rsidRDefault="0055005C" w:rsidP="0055005C">
            <w:pPr>
              <w:jc w:val="right"/>
              <w:rPr>
                <w:sz w:val="20"/>
                <w:szCs w:val="20"/>
              </w:rPr>
            </w:pPr>
            <w:r w:rsidRPr="0055005C">
              <w:rPr>
                <w:sz w:val="20"/>
                <w:szCs w:val="20"/>
              </w:rPr>
              <w:t>58 477,00000</w:t>
            </w:r>
          </w:p>
        </w:tc>
        <w:tc>
          <w:tcPr>
            <w:tcW w:w="634" w:type="pct"/>
            <w:noWrap/>
            <w:vAlign w:val="bottom"/>
            <w:hideMark/>
          </w:tcPr>
          <w:p w14:paraId="74F5E9BC" w14:textId="77777777" w:rsidR="0055005C" w:rsidRPr="0055005C" w:rsidRDefault="0055005C" w:rsidP="0055005C">
            <w:pPr>
              <w:jc w:val="right"/>
              <w:rPr>
                <w:sz w:val="20"/>
                <w:szCs w:val="20"/>
              </w:rPr>
            </w:pPr>
            <w:r w:rsidRPr="0055005C">
              <w:rPr>
                <w:sz w:val="20"/>
                <w:szCs w:val="20"/>
              </w:rPr>
              <w:t>33 172,78300</w:t>
            </w:r>
          </w:p>
        </w:tc>
        <w:tc>
          <w:tcPr>
            <w:tcW w:w="619" w:type="pct"/>
            <w:noWrap/>
            <w:vAlign w:val="bottom"/>
            <w:hideMark/>
          </w:tcPr>
          <w:p w14:paraId="1914BD59" w14:textId="77777777" w:rsidR="0055005C" w:rsidRPr="0055005C" w:rsidRDefault="0055005C" w:rsidP="0055005C">
            <w:pPr>
              <w:jc w:val="right"/>
              <w:rPr>
                <w:sz w:val="20"/>
                <w:szCs w:val="20"/>
              </w:rPr>
            </w:pPr>
            <w:r w:rsidRPr="0055005C">
              <w:rPr>
                <w:sz w:val="20"/>
                <w:szCs w:val="20"/>
              </w:rPr>
              <w:t>35 957,78300</w:t>
            </w:r>
          </w:p>
        </w:tc>
      </w:tr>
      <w:tr w:rsidR="0055005C" w:rsidRPr="0055005C" w14:paraId="6A6DA201" w14:textId="77777777" w:rsidTr="002726B6">
        <w:tblPrEx>
          <w:tblCellMar>
            <w:left w:w="108" w:type="dxa"/>
            <w:right w:w="108" w:type="dxa"/>
          </w:tblCellMar>
        </w:tblPrEx>
        <w:trPr>
          <w:cantSplit/>
          <w:trHeight w:val="20"/>
        </w:trPr>
        <w:tc>
          <w:tcPr>
            <w:tcW w:w="1848" w:type="pct"/>
            <w:noWrap/>
            <w:hideMark/>
          </w:tcPr>
          <w:p w14:paraId="5461058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91DE057"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7A342A57"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3E494969"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C921A16"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BFF88C6" w14:textId="77777777" w:rsidR="0055005C" w:rsidRPr="0055005C" w:rsidRDefault="0055005C" w:rsidP="0055005C">
            <w:pPr>
              <w:jc w:val="right"/>
              <w:rPr>
                <w:sz w:val="20"/>
                <w:szCs w:val="20"/>
              </w:rPr>
            </w:pPr>
            <w:r w:rsidRPr="0055005C">
              <w:rPr>
                <w:sz w:val="20"/>
                <w:szCs w:val="20"/>
              </w:rPr>
              <w:t>58 477,00000</w:t>
            </w:r>
          </w:p>
        </w:tc>
        <w:tc>
          <w:tcPr>
            <w:tcW w:w="634" w:type="pct"/>
            <w:noWrap/>
            <w:vAlign w:val="bottom"/>
            <w:hideMark/>
          </w:tcPr>
          <w:p w14:paraId="052ED20D" w14:textId="77777777" w:rsidR="0055005C" w:rsidRPr="0055005C" w:rsidRDefault="0055005C" w:rsidP="0055005C">
            <w:pPr>
              <w:jc w:val="right"/>
              <w:rPr>
                <w:sz w:val="20"/>
                <w:szCs w:val="20"/>
              </w:rPr>
            </w:pPr>
            <w:r w:rsidRPr="0055005C">
              <w:rPr>
                <w:sz w:val="20"/>
                <w:szCs w:val="20"/>
              </w:rPr>
              <w:t>33 172,78300</w:t>
            </w:r>
          </w:p>
        </w:tc>
        <w:tc>
          <w:tcPr>
            <w:tcW w:w="619" w:type="pct"/>
            <w:noWrap/>
            <w:vAlign w:val="bottom"/>
            <w:hideMark/>
          </w:tcPr>
          <w:p w14:paraId="703CE016" w14:textId="77777777" w:rsidR="0055005C" w:rsidRPr="0055005C" w:rsidRDefault="0055005C" w:rsidP="0055005C">
            <w:pPr>
              <w:jc w:val="right"/>
              <w:rPr>
                <w:sz w:val="20"/>
                <w:szCs w:val="20"/>
              </w:rPr>
            </w:pPr>
            <w:r w:rsidRPr="0055005C">
              <w:rPr>
                <w:sz w:val="20"/>
                <w:szCs w:val="20"/>
              </w:rPr>
              <w:t>35 957,78300</w:t>
            </w:r>
          </w:p>
        </w:tc>
      </w:tr>
      <w:tr w:rsidR="0055005C" w:rsidRPr="0055005C" w14:paraId="0073AE70" w14:textId="77777777" w:rsidTr="002726B6">
        <w:tblPrEx>
          <w:tblCellMar>
            <w:left w:w="108" w:type="dxa"/>
            <w:right w:w="108" w:type="dxa"/>
          </w:tblCellMar>
        </w:tblPrEx>
        <w:trPr>
          <w:cantSplit/>
          <w:trHeight w:val="20"/>
        </w:trPr>
        <w:tc>
          <w:tcPr>
            <w:tcW w:w="1848" w:type="pct"/>
            <w:noWrap/>
            <w:hideMark/>
          </w:tcPr>
          <w:p w14:paraId="0AECDD81"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3BFA48DF"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BCA76E5"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713FE789"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3BA26363" w14:textId="77777777" w:rsidR="0055005C" w:rsidRPr="0055005C" w:rsidRDefault="0055005C" w:rsidP="0055005C">
            <w:pPr>
              <w:jc w:val="center"/>
              <w:rPr>
                <w:sz w:val="20"/>
                <w:szCs w:val="20"/>
              </w:rPr>
            </w:pPr>
          </w:p>
        </w:tc>
        <w:tc>
          <w:tcPr>
            <w:tcW w:w="633" w:type="pct"/>
            <w:noWrap/>
            <w:vAlign w:val="bottom"/>
            <w:hideMark/>
          </w:tcPr>
          <w:p w14:paraId="5FCBA71A" w14:textId="77777777" w:rsidR="0055005C" w:rsidRPr="0055005C" w:rsidRDefault="0055005C" w:rsidP="0055005C">
            <w:pPr>
              <w:jc w:val="right"/>
              <w:rPr>
                <w:sz w:val="20"/>
                <w:szCs w:val="20"/>
              </w:rPr>
            </w:pPr>
            <w:r w:rsidRPr="0055005C">
              <w:rPr>
                <w:sz w:val="20"/>
                <w:szCs w:val="20"/>
              </w:rPr>
              <w:t>105 509,28800</w:t>
            </w:r>
          </w:p>
        </w:tc>
        <w:tc>
          <w:tcPr>
            <w:tcW w:w="634" w:type="pct"/>
            <w:noWrap/>
            <w:vAlign w:val="bottom"/>
            <w:hideMark/>
          </w:tcPr>
          <w:p w14:paraId="22D67DFE" w14:textId="77777777" w:rsidR="0055005C" w:rsidRPr="0055005C" w:rsidRDefault="0055005C" w:rsidP="0055005C">
            <w:pPr>
              <w:jc w:val="right"/>
              <w:rPr>
                <w:sz w:val="20"/>
                <w:szCs w:val="20"/>
              </w:rPr>
            </w:pPr>
            <w:r w:rsidRPr="0055005C">
              <w:rPr>
                <w:sz w:val="20"/>
                <w:szCs w:val="20"/>
              </w:rPr>
              <w:t>84 034,03800</w:t>
            </w:r>
          </w:p>
        </w:tc>
        <w:tc>
          <w:tcPr>
            <w:tcW w:w="619" w:type="pct"/>
            <w:noWrap/>
            <w:vAlign w:val="bottom"/>
            <w:hideMark/>
          </w:tcPr>
          <w:p w14:paraId="19AC422E" w14:textId="77777777" w:rsidR="0055005C" w:rsidRPr="0055005C" w:rsidRDefault="0055005C" w:rsidP="0055005C">
            <w:pPr>
              <w:jc w:val="right"/>
              <w:rPr>
                <w:sz w:val="20"/>
                <w:szCs w:val="20"/>
              </w:rPr>
            </w:pPr>
            <w:r w:rsidRPr="0055005C">
              <w:rPr>
                <w:sz w:val="20"/>
                <w:szCs w:val="20"/>
              </w:rPr>
              <w:t>81 746,89800</w:t>
            </w:r>
          </w:p>
        </w:tc>
      </w:tr>
      <w:tr w:rsidR="0055005C" w:rsidRPr="0055005C" w14:paraId="42FB3009" w14:textId="77777777" w:rsidTr="002726B6">
        <w:tblPrEx>
          <w:tblCellMar>
            <w:left w:w="108" w:type="dxa"/>
            <w:right w:w="108" w:type="dxa"/>
          </w:tblCellMar>
        </w:tblPrEx>
        <w:trPr>
          <w:cantSplit/>
          <w:trHeight w:val="20"/>
        </w:trPr>
        <w:tc>
          <w:tcPr>
            <w:tcW w:w="1848" w:type="pct"/>
            <w:noWrap/>
            <w:hideMark/>
          </w:tcPr>
          <w:p w14:paraId="70F7BC5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B01B557"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3B96BE85" w14:textId="77777777" w:rsidR="0055005C" w:rsidRPr="0055005C" w:rsidRDefault="0055005C" w:rsidP="0055005C">
            <w:pPr>
              <w:jc w:val="center"/>
              <w:rPr>
                <w:sz w:val="20"/>
                <w:szCs w:val="20"/>
              </w:rPr>
            </w:pPr>
            <w:r w:rsidRPr="0055005C">
              <w:rPr>
                <w:sz w:val="20"/>
                <w:szCs w:val="20"/>
              </w:rPr>
              <w:t>04 07</w:t>
            </w:r>
          </w:p>
        </w:tc>
        <w:tc>
          <w:tcPr>
            <w:tcW w:w="487" w:type="pct"/>
            <w:noWrap/>
            <w:vAlign w:val="bottom"/>
            <w:hideMark/>
          </w:tcPr>
          <w:p w14:paraId="2117CE28"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294CA63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C90F247" w14:textId="77777777" w:rsidR="0055005C" w:rsidRPr="0055005C" w:rsidRDefault="0055005C" w:rsidP="0055005C">
            <w:pPr>
              <w:jc w:val="right"/>
              <w:rPr>
                <w:sz w:val="20"/>
                <w:szCs w:val="20"/>
              </w:rPr>
            </w:pPr>
            <w:r w:rsidRPr="0055005C">
              <w:rPr>
                <w:sz w:val="20"/>
                <w:szCs w:val="20"/>
              </w:rPr>
              <w:t>105 509,28800</w:t>
            </w:r>
          </w:p>
        </w:tc>
        <w:tc>
          <w:tcPr>
            <w:tcW w:w="634" w:type="pct"/>
            <w:noWrap/>
            <w:vAlign w:val="bottom"/>
            <w:hideMark/>
          </w:tcPr>
          <w:p w14:paraId="5FAB8261" w14:textId="77777777" w:rsidR="0055005C" w:rsidRPr="0055005C" w:rsidRDefault="0055005C" w:rsidP="0055005C">
            <w:pPr>
              <w:jc w:val="right"/>
              <w:rPr>
                <w:sz w:val="20"/>
                <w:szCs w:val="20"/>
              </w:rPr>
            </w:pPr>
            <w:r w:rsidRPr="0055005C">
              <w:rPr>
                <w:sz w:val="20"/>
                <w:szCs w:val="20"/>
              </w:rPr>
              <w:t>84 034,03800</w:t>
            </w:r>
          </w:p>
        </w:tc>
        <w:tc>
          <w:tcPr>
            <w:tcW w:w="619" w:type="pct"/>
            <w:noWrap/>
            <w:vAlign w:val="bottom"/>
            <w:hideMark/>
          </w:tcPr>
          <w:p w14:paraId="51B5B55A" w14:textId="77777777" w:rsidR="0055005C" w:rsidRPr="0055005C" w:rsidRDefault="0055005C" w:rsidP="0055005C">
            <w:pPr>
              <w:jc w:val="right"/>
              <w:rPr>
                <w:sz w:val="20"/>
                <w:szCs w:val="20"/>
              </w:rPr>
            </w:pPr>
            <w:r w:rsidRPr="0055005C">
              <w:rPr>
                <w:sz w:val="20"/>
                <w:szCs w:val="20"/>
              </w:rPr>
              <w:t>81 746,89800</w:t>
            </w:r>
          </w:p>
        </w:tc>
      </w:tr>
      <w:tr w:rsidR="0055005C" w:rsidRPr="0055005C" w14:paraId="71175A2D" w14:textId="77777777" w:rsidTr="002726B6">
        <w:tblPrEx>
          <w:tblCellMar>
            <w:left w:w="108" w:type="dxa"/>
            <w:right w:w="108" w:type="dxa"/>
          </w:tblCellMar>
        </w:tblPrEx>
        <w:trPr>
          <w:cantSplit/>
          <w:trHeight w:val="20"/>
        </w:trPr>
        <w:tc>
          <w:tcPr>
            <w:tcW w:w="1848" w:type="pct"/>
            <w:noWrap/>
            <w:hideMark/>
          </w:tcPr>
          <w:p w14:paraId="396EAA27" w14:textId="77777777" w:rsidR="0055005C" w:rsidRPr="0055005C" w:rsidRDefault="0055005C" w:rsidP="0055005C">
            <w:pPr>
              <w:rPr>
                <w:sz w:val="20"/>
                <w:szCs w:val="20"/>
              </w:rPr>
            </w:pPr>
            <w:r w:rsidRPr="0055005C">
              <w:rPr>
                <w:sz w:val="20"/>
                <w:szCs w:val="20"/>
              </w:rPr>
              <w:t>Другие вопросы в области национальной экономики</w:t>
            </w:r>
          </w:p>
        </w:tc>
        <w:tc>
          <w:tcPr>
            <w:tcW w:w="292" w:type="pct"/>
            <w:noWrap/>
            <w:vAlign w:val="bottom"/>
            <w:hideMark/>
          </w:tcPr>
          <w:p w14:paraId="65826EAF"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7DD2B9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ADDBE35" w14:textId="77777777" w:rsidR="0055005C" w:rsidRPr="0055005C" w:rsidRDefault="0055005C" w:rsidP="0055005C">
            <w:pPr>
              <w:jc w:val="center"/>
              <w:rPr>
                <w:sz w:val="20"/>
                <w:szCs w:val="20"/>
              </w:rPr>
            </w:pPr>
          </w:p>
        </w:tc>
        <w:tc>
          <w:tcPr>
            <w:tcW w:w="195" w:type="pct"/>
            <w:noWrap/>
            <w:vAlign w:val="bottom"/>
            <w:hideMark/>
          </w:tcPr>
          <w:p w14:paraId="07D6D13F" w14:textId="77777777" w:rsidR="0055005C" w:rsidRPr="0055005C" w:rsidRDefault="0055005C" w:rsidP="0055005C">
            <w:pPr>
              <w:jc w:val="center"/>
              <w:rPr>
                <w:sz w:val="20"/>
                <w:szCs w:val="20"/>
              </w:rPr>
            </w:pPr>
          </w:p>
        </w:tc>
        <w:tc>
          <w:tcPr>
            <w:tcW w:w="633" w:type="pct"/>
            <w:noWrap/>
            <w:vAlign w:val="bottom"/>
            <w:hideMark/>
          </w:tcPr>
          <w:p w14:paraId="57261721" w14:textId="77777777" w:rsidR="0055005C" w:rsidRPr="0055005C" w:rsidRDefault="0055005C" w:rsidP="0055005C">
            <w:pPr>
              <w:jc w:val="right"/>
              <w:rPr>
                <w:sz w:val="20"/>
                <w:szCs w:val="20"/>
              </w:rPr>
            </w:pPr>
            <w:r w:rsidRPr="0055005C">
              <w:rPr>
                <w:sz w:val="20"/>
                <w:szCs w:val="20"/>
              </w:rPr>
              <w:t>396 792,63700</w:t>
            </w:r>
          </w:p>
        </w:tc>
        <w:tc>
          <w:tcPr>
            <w:tcW w:w="634" w:type="pct"/>
            <w:noWrap/>
            <w:vAlign w:val="bottom"/>
            <w:hideMark/>
          </w:tcPr>
          <w:p w14:paraId="6B52447F" w14:textId="77777777" w:rsidR="0055005C" w:rsidRPr="0055005C" w:rsidRDefault="0055005C" w:rsidP="0055005C">
            <w:pPr>
              <w:jc w:val="right"/>
              <w:rPr>
                <w:sz w:val="20"/>
                <w:szCs w:val="20"/>
              </w:rPr>
            </w:pPr>
            <w:r w:rsidRPr="0055005C">
              <w:rPr>
                <w:sz w:val="20"/>
                <w:szCs w:val="20"/>
              </w:rPr>
              <w:t>239 184,09000</w:t>
            </w:r>
          </w:p>
        </w:tc>
        <w:tc>
          <w:tcPr>
            <w:tcW w:w="619" w:type="pct"/>
            <w:noWrap/>
            <w:vAlign w:val="bottom"/>
            <w:hideMark/>
          </w:tcPr>
          <w:p w14:paraId="4E1AB179" w14:textId="77777777" w:rsidR="0055005C" w:rsidRPr="0055005C" w:rsidRDefault="0055005C" w:rsidP="0055005C">
            <w:pPr>
              <w:jc w:val="right"/>
              <w:rPr>
                <w:sz w:val="20"/>
                <w:szCs w:val="20"/>
              </w:rPr>
            </w:pPr>
            <w:r w:rsidRPr="0055005C">
              <w:rPr>
                <w:sz w:val="20"/>
                <w:szCs w:val="20"/>
              </w:rPr>
              <w:t>237 628,53000</w:t>
            </w:r>
          </w:p>
        </w:tc>
      </w:tr>
      <w:tr w:rsidR="0055005C" w:rsidRPr="0055005C" w14:paraId="74CAA880" w14:textId="77777777" w:rsidTr="002726B6">
        <w:tblPrEx>
          <w:tblCellMar>
            <w:left w:w="108" w:type="dxa"/>
            <w:right w:w="108" w:type="dxa"/>
          </w:tblCellMar>
        </w:tblPrEx>
        <w:trPr>
          <w:cantSplit/>
          <w:trHeight w:val="20"/>
        </w:trPr>
        <w:tc>
          <w:tcPr>
            <w:tcW w:w="1848" w:type="pct"/>
            <w:noWrap/>
            <w:hideMark/>
          </w:tcPr>
          <w:p w14:paraId="27EB6DC8"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0DDF47D5"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49D3765E"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070D2A2"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134D6C91" w14:textId="77777777" w:rsidR="0055005C" w:rsidRPr="0055005C" w:rsidRDefault="0055005C" w:rsidP="0055005C">
            <w:pPr>
              <w:jc w:val="center"/>
              <w:rPr>
                <w:sz w:val="20"/>
                <w:szCs w:val="20"/>
              </w:rPr>
            </w:pPr>
          </w:p>
        </w:tc>
        <w:tc>
          <w:tcPr>
            <w:tcW w:w="633" w:type="pct"/>
            <w:noWrap/>
            <w:vAlign w:val="bottom"/>
            <w:hideMark/>
          </w:tcPr>
          <w:p w14:paraId="1C4AB6BE" w14:textId="77777777" w:rsidR="0055005C" w:rsidRPr="0055005C" w:rsidRDefault="0055005C" w:rsidP="0055005C">
            <w:pPr>
              <w:jc w:val="right"/>
              <w:rPr>
                <w:sz w:val="20"/>
                <w:szCs w:val="20"/>
              </w:rPr>
            </w:pPr>
            <w:r w:rsidRPr="0055005C">
              <w:rPr>
                <w:sz w:val="20"/>
                <w:szCs w:val="20"/>
              </w:rPr>
              <w:t>396 792,63700</w:t>
            </w:r>
          </w:p>
        </w:tc>
        <w:tc>
          <w:tcPr>
            <w:tcW w:w="634" w:type="pct"/>
            <w:noWrap/>
            <w:vAlign w:val="bottom"/>
            <w:hideMark/>
          </w:tcPr>
          <w:p w14:paraId="7951561C" w14:textId="77777777" w:rsidR="0055005C" w:rsidRPr="0055005C" w:rsidRDefault="0055005C" w:rsidP="0055005C">
            <w:pPr>
              <w:jc w:val="right"/>
              <w:rPr>
                <w:sz w:val="20"/>
                <w:szCs w:val="20"/>
              </w:rPr>
            </w:pPr>
            <w:r w:rsidRPr="0055005C">
              <w:rPr>
                <w:sz w:val="20"/>
                <w:szCs w:val="20"/>
              </w:rPr>
              <w:t>239 184,09000</w:t>
            </w:r>
          </w:p>
        </w:tc>
        <w:tc>
          <w:tcPr>
            <w:tcW w:w="619" w:type="pct"/>
            <w:noWrap/>
            <w:vAlign w:val="bottom"/>
            <w:hideMark/>
          </w:tcPr>
          <w:p w14:paraId="40616E20" w14:textId="77777777" w:rsidR="0055005C" w:rsidRPr="0055005C" w:rsidRDefault="0055005C" w:rsidP="0055005C">
            <w:pPr>
              <w:jc w:val="right"/>
              <w:rPr>
                <w:sz w:val="20"/>
                <w:szCs w:val="20"/>
              </w:rPr>
            </w:pPr>
            <w:r w:rsidRPr="0055005C">
              <w:rPr>
                <w:sz w:val="20"/>
                <w:szCs w:val="20"/>
              </w:rPr>
              <w:t>237 628,53000</w:t>
            </w:r>
          </w:p>
        </w:tc>
      </w:tr>
      <w:tr w:rsidR="0055005C" w:rsidRPr="0055005C" w14:paraId="2722A03F" w14:textId="77777777" w:rsidTr="002726B6">
        <w:tblPrEx>
          <w:tblCellMar>
            <w:left w:w="108" w:type="dxa"/>
            <w:right w:w="108" w:type="dxa"/>
          </w:tblCellMar>
        </w:tblPrEx>
        <w:trPr>
          <w:cantSplit/>
          <w:trHeight w:val="20"/>
        </w:trPr>
        <w:tc>
          <w:tcPr>
            <w:tcW w:w="1848" w:type="pct"/>
            <w:noWrap/>
            <w:hideMark/>
          </w:tcPr>
          <w:p w14:paraId="1DAF1F67"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62547148"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C8AC03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1FC7E0E"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5E7CBFE4" w14:textId="77777777" w:rsidR="0055005C" w:rsidRPr="0055005C" w:rsidRDefault="0055005C" w:rsidP="0055005C">
            <w:pPr>
              <w:jc w:val="center"/>
              <w:rPr>
                <w:sz w:val="20"/>
                <w:szCs w:val="20"/>
              </w:rPr>
            </w:pPr>
          </w:p>
        </w:tc>
        <w:tc>
          <w:tcPr>
            <w:tcW w:w="633" w:type="pct"/>
            <w:noWrap/>
            <w:vAlign w:val="bottom"/>
            <w:hideMark/>
          </w:tcPr>
          <w:p w14:paraId="72DA81BD" w14:textId="77777777" w:rsidR="0055005C" w:rsidRPr="0055005C" w:rsidRDefault="0055005C" w:rsidP="0055005C">
            <w:pPr>
              <w:jc w:val="right"/>
              <w:rPr>
                <w:sz w:val="20"/>
                <w:szCs w:val="20"/>
              </w:rPr>
            </w:pPr>
            <w:r w:rsidRPr="0055005C">
              <w:rPr>
                <w:sz w:val="20"/>
                <w:szCs w:val="20"/>
              </w:rPr>
              <w:t>5 549,50300</w:t>
            </w:r>
          </w:p>
        </w:tc>
        <w:tc>
          <w:tcPr>
            <w:tcW w:w="634" w:type="pct"/>
            <w:noWrap/>
            <w:vAlign w:val="bottom"/>
            <w:hideMark/>
          </w:tcPr>
          <w:p w14:paraId="43B02FCA" w14:textId="77777777" w:rsidR="0055005C" w:rsidRPr="0055005C" w:rsidRDefault="0055005C" w:rsidP="0055005C">
            <w:pPr>
              <w:jc w:val="right"/>
              <w:rPr>
                <w:sz w:val="20"/>
                <w:szCs w:val="20"/>
              </w:rPr>
            </w:pPr>
            <w:r w:rsidRPr="0055005C">
              <w:rPr>
                <w:sz w:val="20"/>
                <w:szCs w:val="20"/>
              </w:rPr>
              <w:t>2 019,50300</w:t>
            </w:r>
          </w:p>
        </w:tc>
        <w:tc>
          <w:tcPr>
            <w:tcW w:w="619" w:type="pct"/>
            <w:noWrap/>
            <w:vAlign w:val="bottom"/>
            <w:hideMark/>
          </w:tcPr>
          <w:p w14:paraId="5926233C" w14:textId="77777777" w:rsidR="0055005C" w:rsidRPr="0055005C" w:rsidRDefault="0055005C" w:rsidP="0055005C">
            <w:pPr>
              <w:jc w:val="right"/>
              <w:rPr>
                <w:sz w:val="20"/>
                <w:szCs w:val="20"/>
              </w:rPr>
            </w:pPr>
            <w:r w:rsidRPr="0055005C">
              <w:rPr>
                <w:sz w:val="20"/>
                <w:szCs w:val="20"/>
              </w:rPr>
              <w:t>1 519,50300</w:t>
            </w:r>
          </w:p>
        </w:tc>
      </w:tr>
      <w:tr w:rsidR="0055005C" w:rsidRPr="0055005C" w14:paraId="2300C631" w14:textId="77777777" w:rsidTr="002726B6">
        <w:tblPrEx>
          <w:tblCellMar>
            <w:left w:w="108" w:type="dxa"/>
            <w:right w:w="108" w:type="dxa"/>
          </w:tblCellMar>
        </w:tblPrEx>
        <w:trPr>
          <w:cantSplit/>
          <w:trHeight w:val="20"/>
        </w:trPr>
        <w:tc>
          <w:tcPr>
            <w:tcW w:w="1848" w:type="pct"/>
            <w:noWrap/>
            <w:hideMark/>
          </w:tcPr>
          <w:p w14:paraId="766A567E"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8851628"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4AFFC6F"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E740A7C"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4C320EC"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0CD2CA8A" w14:textId="77777777" w:rsidR="0055005C" w:rsidRPr="0055005C" w:rsidRDefault="0055005C" w:rsidP="0055005C">
            <w:pPr>
              <w:jc w:val="right"/>
              <w:rPr>
                <w:sz w:val="20"/>
                <w:szCs w:val="20"/>
              </w:rPr>
            </w:pPr>
            <w:r w:rsidRPr="0055005C">
              <w:rPr>
                <w:sz w:val="20"/>
                <w:szCs w:val="20"/>
              </w:rPr>
              <w:t>1 000,00000</w:t>
            </w:r>
          </w:p>
        </w:tc>
        <w:tc>
          <w:tcPr>
            <w:tcW w:w="634" w:type="pct"/>
            <w:noWrap/>
            <w:vAlign w:val="bottom"/>
            <w:hideMark/>
          </w:tcPr>
          <w:p w14:paraId="0DB0CA95" w14:textId="77777777" w:rsidR="0055005C" w:rsidRPr="0055005C" w:rsidRDefault="0055005C" w:rsidP="0055005C">
            <w:pPr>
              <w:jc w:val="right"/>
              <w:rPr>
                <w:sz w:val="20"/>
                <w:szCs w:val="20"/>
              </w:rPr>
            </w:pPr>
            <w:r w:rsidRPr="0055005C">
              <w:rPr>
                <w:sz w:val="20"/>
                <w:szCs w:val="20"/>
              </w:rPr>
              <w:t>1 000,00000</w:t>
            </w:r>
          </w:p>
        </w:tc>
        <w:tc>
          <w:tcPr>
            <w:tcW w:w="619" w:type="pct"/>
            <w:noWrap/>
            <w:vAlign w:val="bottom"/>
            <w:hideMark/>
          </w:tcPr>
          <w:p w14:paraId="52585D51" w14:textId="77777777" w:rsidR="0055005C" w:rsidRPr="0055005C" w:rsidRDefault="0055005C" w:rsidP="0055005C">
            <w:pPr>
              <w:jc w:val="right"/>
              <w:rPr>
                <w:sz w:val="20"/>
                <w:szCs w:val="20"/>
              </w:rPr>
            </w:pPr>
            <w:r w:rsidRPr="0055005C">
              <w:rPr>
                <w:sz w:val="20"/>
                <w:szCs w:val="20"/>
              </w:rPr>
              <w:t>500,00000</w:t>
            </w:r>
          </w:p>
        </w:tc>
      </w:tr>
      <w:tr w:rsidR="0055005C" w:rsidRPr="0055005C" w14:paraId="734A9745" w14:textId="77777777" w:rsidTr="002726B6">
        <w:tblPrEx>
          <w:tblCellMar>
            <w:left w:w="108" w:type="dxa"/>
            <w:right w:w="108" w:type="dxa"/>
          </w:tblCellMar>
        </w:tblPrEx>
        <w:trPr>
          <w:cantSplit/>
          <w:trHeight w:val="20"/>
        </w:trPr>
        <w:tc>
          <w:tcPr>
            <w:tcW w:w="1848" w:type="pct"/>
            <w:noWrap/>
            <w:hideMark/>
          </w:tcPr>
          <w:p w14:paraId="6FC01080"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6460260"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36D5EABA"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479AB0D8"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47F2F0E"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E3CE4BB" w14:textId="77777777" w:rsidR="0055005C" w:rsidRPr="0055005C" w:rsidRDefault="0055005C" w:rsidP="0055005C">
            <w:pPr>
              <w:jc w:val="right"/>
              <w:rPr>
                <w:sz w:val="20"/>
                <w:szCs w:val="20"/>
              </w:rPr>
            </w:pPr>
            <w:r w:rsidRPr="0055005C">
              <w:rPr>
                <w:sz w:val="20"/>
                <w:szCs w:val="20"/>
              </w:rPr>
              <w:t>4 279,50300</w:t>
            </w:r>
          </w:p>
        </w:tc>
        <w:tc>
          <w:tcPr>
            <w:tcW w:w="634" w:type="pct"/>
            <w:noWrap/>
            <w:vAlign w:val="bottom"/>
            <w:hideMark/>
          </w:tcPr>
          <w:p w14:paraId="311FC010" w14:textId="77777777" w:rsidR="0055005C" w:rsidRPr="0055005C" w:rsidRDefault="0055005C" w:rsidP="0055005C">
            <w:pPr>
              <w:jc w:val="right"/>
              <w:rPr>
                <w:sz w:val="20"/>
                <w:szCs w:val="20"/>
              </w:rPr>
            </w:pPr>
            <w:r w:rsidRPr="0055005C">
              <w:rPr>
                <w:sz w:val="20"/>
                <w:szCs w:val="20"/>
              </w:rPr>
              <w:t>999,50300</w:t>
            </w:r>
          </w:p>
        </w:tc>
        <w:tc>
          <w:tcPr>
            <w:tcW w:w="619" w:type="pct"/>
            <w:noWrap/>
            <w:vAlign w:val="bottom"/>
            <w:hideMark/>
          </w:tcPr>
          <w:p w14:paraId="2A17EF78" w14:textId="77777777" w:rsidR="0055005C" w:rsidRPr="0055005C" w:rsidRDefault="0055005C" w:rsidP="0055005C">
            <w:pPr>
              <w:jc w:val="right"/>
              <w:rPr>
                <w:sz w:val="20"/>
                <w:szCs w:val="20"/>
              </w:rPr>
            </w:pPr>
            <w:r w:rsidRPr="0055005C">
              <w:rPr>
                <w:sz w:val="20"/>
                <w:szCs w:val="20"/>
              </w:rPr>
              <w:t>999,50300</w:t>
            </w:r>
          </w:p>
        </w:tc>
      </w:tr>
      <w:tr w:rsidR="0055005C" w:rsidRPr="0055005C" w14:paraId="55FE263E" w14:textId="77777777" w:rsidTr="002726B6">
        <w:tblPrEx>
          <w:tblCellMar>
            <w:left w:w="108" w:type="dxa"/>
            <w:right w:w="108" w:type="dxa"/>
          </w:tblCellMar>
        </w:tblPrEx>
        <w:trPr>
          <w:cantSplit/>
          <w:trHeight w:val="20"/>
        </w:trPr>
        <w:tc>
          <w:tcPr>
            <w:tcW w:w="1848" w:type="pct"/>
            <w:noWrap/>
            <w:hideMark/>
          </w:tcPr>
          <w:p w14:paraId="0F9A399D"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2AA10624"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7E755F3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7D23CB5"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576FDE78"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79B67F07" w14:textId="77777777" w:rsidR="0055005C" w:rsidRPr="0055005C" w:rsidRDefault="0055005C" w:rsidP="0055005C">
            <w:pPr>
              <w:jc w:val="right"/>
              <w:rPr>
                <w:sz w:val="20"/>
                <w:szCs w:val="20"/>
              </w:rPr>
            </w:pPr>
            <w:r w:rsidRPr="0055005C">
              <w:rPr>
                <w:sz w:val="20"/>
                <w:szCs w:val="20"/>
              </w:rPr>
              <w:t>270,00000</w:t>
            </w:r>
          </w:p>
        </w:tc>
        <w:tc>
          <w:tcPr>
            <w:tcW w:w="634" w:type="pct"/>
            <w:noWrap/>
            <w:vAlign w:val="bottom"/>
            <w:hideMark/>
          </w:tcPr>
          <w:p w14:paraId="69341CC9" w14:textId="77777777" w:rsidR="0055005C" w:rsidRPr="0055005C" w:rsidRDefault="0055005C" w:rsidP="0055005C">
            <w:pPr>
              <w:jc w:val="right"/>
              <w:rPr>
                <w:sz w:val="20"/>
                <w:szCs w:val="20"/>
              </w:rPr>
            </w:pPr>
            <w:r w:rsidRPr="0055005C">
              <w:rPr>
                <w:sz w:val="20"/>
                <w:szCs w:val="20"/>
              </w:rPr>
              <w:t>20,00000</w:t>
            </w:r>
          </w:p>
        </w:tc>
        <w:tc>
          <w:tcPr>
            <w:tcW w:w="619" w:type="pct"/>
            <w:noWrap/>
            <w:vAlign w:val="bottom"/>
            <w:hideMark/>
          </w:tcPr>
          <w:p w14:paraId="0F4144EE" w14:textId="77777777" w:rsidR="0055005C" w:rsidRPr="0055005C" w:rsidRDefault="0055005C" w:rsidP="0055005C">
            <w:pPr>
              <w:jc w:val="right"/>
              <w:rPr>
                <w:sz w:val="20"/>
                <w:szCs w:val="20"/>
              </w:rPr>
            </w:pPr>
            <w:r w:rsidRPr="0055005C">
              <w:rPr>
                <w:sz w:val="20"/>
                <w:szCs w:val="20"/>
              </w:rPr>
              <w:t>20,00000</w:t>
            </w:r>
          </w:p>
        </w:tc>
      </w:tr>
      <w:tr w:rsidR="0055005C" w:rsidRPr="0055005C" w14:paraId="24D10BB4" w14:textId="77777777" w:rsidTr="002726B6">
        <w:tblPrEx>
          <w:tblCellMar>
            <w:left w:w="108" w:type="dxa"/>
            <w:right w:w="108" w:type="dxa"/>
          </w:tblCellMar>
        </w:tblPrEx>
        <w:trPr>
          <w:cantSplit/>
          <w:trHeight w:val="20"/>
        </w:trPr>
        <w:tc>
          <w:tcPr>
            <w:tcW w:w="1848" w:type="pct"/>
            <w:noWrap/>
            <w:hideMark/>
          </w:tcPr>
          <w:p w14:paraId="120DF2D1"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3C28EAAE"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8BFFC3E"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483C80A2"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541FA3D6" w14:textId="77777777" w:rsidR="0055005C" w:rsidRPr="0055005C" w:rsidRDefault="0055005C" w:rsidP="0055005C">
            <w:pPr>
              <w:jc w:val="center"/>
              <w:rPr>
                <w:sz w:val="20"/>
                <w:szCs w:val="20"/>
              </w:rPr>
            </w:pPr>
          </w:p>
        </w:tc>
        <w:tc>
          <w:tcPr>
            <w:tcW w:w="633" w:type="pct"/>
            <w:noWrap/>
            <w:vAlign w:val="bottom"/>
            <w:hideMark/>
          </w:tcPr>
          <w:p w14:paraId="5CDD328A" w14:textId="77777777" w:rsidR="0055005C" w:rsidRPr="0055005C" w:rsidRDefault="0055005C" w:rsidP="0055005C">
            <w:pPr>
              <w:jc w:val="right"/>
              <w:rPr>
                <w:sz w:val="20"/>
                <w:szCs w:val="20"/>
              </w:rPr>
            </w:pPr>
            <w:r w:rsidRPr="0055005C">
              <w:rPr>
                <w:sz w:val="20"/>
                <w:szCs w:val="20"/>
              </w:rPr>
              <w:t>200 746,29100</w:t>
            </w:r>
          </w:p>
        </w:tc>
        <w:tc>
          <w:tcPr>
            <w:tcW w:w="634" w:type="pct"/>
            <w:noWrap/>
            <w:vAlign w:val="bottom"/>
            <w:hideMark/>
          </w:tcPr>
          <w:p w14:paraId="2CE8C441" w14:textId="77777777" w:rsidR="0055005C" w:rsidRPr="0055005C" w:rsidRDefault="0055005C" w:rsidP="0055005C">
            <w:pPr>
              <w:jc w:val="right"/>
              <w:rPr>
                <w:sz w:val="20"/>
                <w:szCs w:val="20"/>
              </w:rPr>
            </w:pPr>
            <w:r w:rsidRPr="0055005C">
              <w:rPr>
                <w:sz w:val="20"/>
                <w:szCs w:val="20"/>
              </w:rPr>
              <w:t>203 067,59900</w:t>
            </w:r>
          </w:p>
        </w:tc>
        <w:tc>
          <w:tcPr>
            <w:tcW w:w="619" w:type="pct"/>
            <w:noWrap/>
            <w:vAlign w:val="bottom"/>
            <w:hideMark/>
          </w:tcPr>
          <w:p w14:paraId="78BDCF92" w14:textId="77777777" w:rsidR="0055005C" w:rsidRPr="0055005C" w:rsidRDefault="0055005C" w:rsidP="0055005C">
            <w:pPr>
              <w:jc w:val="right"/>
              <w:rPr>
                <w:sz w:val="20"/>
                <w:szCs w:val="20"/>
              </w:rPr>
            </w:pPr>
            <w:r w:rsidRPr="0055005C">
              <w:rPr>
                <w:sz w:val="20"/>
                <w:szCs w:val="20"/>
              </w:rPr>
              <w:t>202 566,49800</w:t>
            </w:r>
          </w:p>
        </w:tc>
      </w:tr>
      <w:tr w:rsidR="0055005C" w:rsidRPr="0055005C" w14:paraId="2122F233" w14:textId="77777777" w:rsidTr="002726B6">
        <w:tblPrEx>
          <w:tblCellMar>
            <w:left w:w="108" w:type="dxa"/>
            <w:right w:w="108" w:type="dxa"/>
          </w:tblCellMar>
        </w:tblPrEx>
        <w:trPr>
          <w:cantSplit/>
          <w:trHeight w:val="20"/>
        </w:trPr>
        <w:tc>
          <w:tcPr>
            <w:tcW w:w="1848" w:type="pct"/>
            <w:noWrap/>
            <w:hideMark/>
          </w:tcPr>
          <w:p w14:paraId="02BAAF04"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ED8EFE3"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7377C396"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4974674"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4A76BECF"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882EFE7" w14:textId="77777777" w:rsidR="0055005C" w:rsidRPr="0055005C" w:rsidRDefault="0055005C" w:rsidP="0055005C">
            <w:pPr>
              <w:jc w:val="right"/>
              <w:rPr>
                <w:sz w:val="20"/>
                <w:szCs w:val="20"/>
              </w:rPr>
            </w:pPr>
            <w:r w:rsidRPr="0055005C">
              <w:rPr>
                <w:sz w:val="20"/>
                <w:szCs w:val="20"/>
              </w:rPr>
              <w:t>200 746,29100</w:t>
            </w:r>
          </w:p>
        </w:tc>
        <w:tc>
          <w:tcPr>
            <w:tcW w:w="634" w:type="pct"/>
            <w:noWrap/>
            <w:vAlign w:val="bottom"/>
            <w:hideMark/>
          </w:tcPr>
          <w:p w14:paraId="623A4F8D" w14:textId="77777777" w:rsidR="0055005C" w:rsidRPr="0055005C" w:rsidRDefault="0055005C" w:rsidP="0055005C">
            <w:pPr>
              <w:jc w:val="right"/>
              <w:rPr>
                <w:sz w:val="20"/>
                <w:szCs w:val="20"/>
              </w:rPr>
            </w:pPr>
            <w:r w:rsidRPr="0055005C">
              <w:rPr>
                <w:sz w:val="20"/>
                <w:szCs w:val="20"/>
              </w:rPr>
              <w:t>203 067,59900</w:t>
            </w:r>
          </w:p>
        </w:tc>
        <w:tc>
          <w:tcPr>
            <w:tcW w:w="619" w:type="pct"/>
            <w:noWrap/>
            <w:vAlign w:val="bottom"/>
            <w:hideMark/>
          </w:tcPr>
          <w:p w14:paraId="720ABDDE" w14:textId="77777777" w:rsidR="0055005C" w:rsidRPr="0055005C" w:rsidRDefault="0055005C" w:rsidP="0055005C">
            <w:pPr>
              <w:jc w:val="right"/>
              <w:rPr>
                <w:sz w:val="20"/>
                <w:szCs w:val="20"/>
              </w:rPr>
            </w:pPr>
            <w:r w:rsidRPr="0055005C">
              <w:rPr>
                <w:sz w:val="20"/>
                <w:szCs w:val="20"/>
              </w:rPr>
              <w:t>202 566,49800</w:t>
            </w:r>
          </w:p>
        </w:tc>
      </w:tr>
      <w:tr w:rsidR="0055005C" w:rsidRPr="0055005C" w14:paraId="776D217D" w14:textId="77777777" w:rsidTr="002726B6">
        <w:tblPrEx>
          <w:tblCellMar>
            <w:left w:w="108" w:type="dxa"/>
            <w:right w:w="108" w:type="dxa"/>
          </w:tblCellMar>
        </w:tblPrEx>
        <w:trPr>
          <w:cantSplit/>
          <w:trHeight w:val="20"/>
        </w:trPr>
        <w:tc>
          <w:tcPr>
            <w:tcW w:w="1848" w:type="pct"/>
            <w:noWrap/>
            <w:hideMark/>
          </w:tcPr>
          <w:p w14:paraId="54B24E71"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57781C91"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35ECC683"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7884F47"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23563FC5" w14:textId="77777777" w:rsidR="0055005C" w:rsidRPr="0055005C" w:rsidRDefault="0055005C" w:rsidP="0055005C">
            <w:pPr>
              <w:jc w:val="center"/>
              <w:rPr>
                <w:sz w:val="20"/>
                <w:szCs w:val="20"/>
              </w:rPr>
            </w:pPr>
          </w:p>
        </w:tc>
        <w:tc>
          <w:tcPr>
            <w:tcW w:w="633" w:type="pct"/>
            <w:noWrap/>
            <w:vAlign w:val="bottom"/>
            <w:hideMark/>
          </w:tcPr>
          <w:p w14:paraId="3ED92E66" w14:textId="77777777" w:rsidR="0055005C" w:rsidRPr="0055005C" w:rsidRDefault="0055005C" w:rsidP="0055005C">
            <w:pPr>
              <w:jc w:val="right"/>
              <w:rPr>
                <w:sz w:val="20"/>
                <w:szCs w:val="20"/>
              </w:rPr>
            </w:pPr>
            <w:r w:rsidRPr="0055005C">
              <w:rPr>
                <w:sz w:val="20"/>
                <w:szCs w:val="20"/>
              </w:rPr>
              <w:t>132 022,80000</w:t>
            </w:r>
          </w:p>
        </w:tc>
        <w:tc>
          <w:tcPr>
            <w:tcW w:w="634" w:type="pct"/>
            <w:noWrap/>
            <w:vAlign w:val="bottom"/>
            <w:hideMark/>
          </w:tcPr>
          <w:p w14:paraId="2CD5E3F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49807BA" w14:textId="77777777" w:rsidR="0055005C" w:rsidRPr="0055005C" w:rsidRDefault="0055005C" w:rsidP="0055005C">
            <w:pPr>
              <w:jc w:val="right"/>
              <w:rPr>
                <w:sz w:val="20"/>
                <w:szCs w:val="20"/>
              </w:rPr>
            </w:pPr>
            <w:r w:rsidRPr="0055005C">
              <w:rPr>
                <w:sz w:val="20"/>
                <w:szCs w:val="20"/>
              </w:rPr>
              <w:t>0,00000</w:t>
            </w:r>
          </w:p>
        </w:tc>
      </w:tr>
      <w:tr w:rsidR="0055005C" w:rsidRPr="0055005C" w14:paraId="393FDE68" w14:textId="77777777" w:rsidTr="002726B6">
        <w:tblPrEx>
          <w:tblCellMar>
            <w:left w:w="108" w:type="dxa"/>
            <w:right w:w="108" w:type="dxa"/>
          </w:tblCellMar>
        </w:tblPrEx>
        <w:trPr>
          <w:cantSplit/>
          <w:trHeight w:val="20"/>
        </w:trPr>
        <w:tc>
          <w:tcPr>
            <w:tcW w:w="1848" w:type="pct"/>
            <w:noWrap/>
            <w:hideMark/>
          </w:tcPr>
          <w:p w14:paraId="30AABE15"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14B0745"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6629B29"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1FE75D79"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09F99BD0"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7DB3E86" w14:textId="77777777" w:rsidR="0055005C" w:rsidRPr="0055005C" w:rsidRDefault="0055005C" w:rsidP="0055005C">
            <w:pPr>
              <w:jc w:val="right"/>
              <w:rPr>
                <w:sz w:val="20"/>
                <w:szCs w:val="20"/>
              </w:rPr>
            </w:pPr>
            <w:r w:rsidRPr="0055005C">
              <w:rPr>
                <w:sz w:val="20"/>
                <w:szCs w:val="20"/>
              </w:rPr>
              <w:t>132 022,80000</w:t>
            </w:r>
          </w:p>
        </w:tc>
        <w:tc>
          <w:tcPr>
            <w:tcW w:w="634" w:type="pct"/>
            <w:noWrap/>
            <w:vAlign w:val="bottom"/>
            <w:hideMark/>
          </w:tcPr>
          <w:p w14:paraId="40FA6AD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1E214AB" w14:textId="77777777" w:rsidR="0055005C" w:rsidRPr="0055005C" w:rsidRDefault="0055005C" w:rsidP="0055005C">
            <w:pPr>
              <w:jc w:val="right"/>
              <w:rPr>
                <w:sz w:val="20"/>
                <w:szCs w:val="20"/>
              </w:rPr>
            </w:pPr>
            <w:r w:rsidRPr="0055005C">
              <w:rPr>
                <w:sz w:val="20"/>
                <w:szCs w:val="20"/>
              </w:rPr>
              <w:t>0,00000</w:t>
            </w:r>
          </w:p>
        </w:tc>
      </w:tr>
      <w:tr w:rsidR="0055005C" w:rsidRPr="0055005C" w14:paraId="484FFC14" w14:textId="77777777" w:rsidTr="002726B6">
        <w:tblPrEx>
          <w:tblCellMar>
            <w:left w:w="108" w:type="dxa"/>
            <w:right w:w="108" w:type="dxa"/>
          </w:tblCellMar>
        </w:tblPrEx>
        <w:trPr>
          <w:cantSplit/>
          <w:trHeight w:val="20"/>
        </w:trPr>
        <w:tc>
          <w:tcPr>
            <w:tcW w:w="1848" w:type="pct"/>
            <w:noWrap/>
            <w:hideMark/>
          </w:tcPr>
          <w:p w14:paraId="6244000A"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65C26BAD"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6EA9C933"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0298A550"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50AA43D" w14:textId="77777777" w:rsidR="0055005C" w:rsidRPr="0055005C" w:rsidRDefault="0055005C" w:rsidP="0055005C">
            <w:pPr>
              <w:jc w:val="center"/>
              <w:rPr>
                <w:sz w:val="20"/>
                <w:szCs w:val="20"/>
              </w:rPr>
            </w:pPr>
          </w:p>
        </w:tc>
        <w:tc>
          <w:tcPr>
            <w:tcW w:w="633" w:type="pct"/>
            <w:noWrap/>
            <w:vAlign w:val="bottom"/>
            <w:hideMark/>
          </w:tcPr>
          <w:p w14:paraId="744B7826" w14:textId="77777777" w:rsidR="0055005C" w:rsidRPr="0055005C" w:rsidRDefault="0055005C" w:rsidP="0055005C">
            <w:pPr>
              <w:jc w:val="right"/>
              <w:rPr>
                <w:sz w:val="20"/>
                <w:szCs w:val="20"/>
              </w:rPr>
            </w:pPr>
            <w:r w:rsidRPr="0055005C">
              <w:rPr>
                <w:sz w:val="20"/>
                <w:szCs w:val="20"/>
              </w:rPr>
              <w:t>58 474,04300</w:t>
            </w:r>
          </w:p>
        </w:tc>
        <w:tc>
          <w:tcPr>
            <w:tcW w:w="634" w:type="pct"/>
            <w:noWrap/>
            <w:vAlign w:val="bottom"/>
            <w:hideMark/>
          </w:tcPr>
          <w:p w14:paraId="0E4D3F4C" w14:textId="77777777" w:rsidR="0055005C" w:rsidRPr="0055005C" w:rsidRDefault="0055005C" w:rsidP="0055005C">
            <w:pPr>
              <w:jc w:val="right"/>
              <w:rPr>
                <w:sz w:val="20"/>
                <w:szCs w:val="20"/>
              </w:rPr>
            </w:pPr>
            <w:r w:rsidRPr="0055005C">
              <w:rPr>
                <w:sz w:val="20"/>
                <w:szCs w:val="20"/>
              </w:rPr>
              <w:t>34 096,98800</w:t>
            </w:r>
          </w:p>
        </w:tc>
        <w:tc>
          <w:tcPr>
            <w:tcW w:w="619" w:type="pct"/>
            <w:noWrap/>
            <w:vAlign w:val="bottom"/>
            <w:hideMark/>
          </w:tcPr>
          <w:p w14:paraId="4481F2E4" w14:textId="77777777" w:rsidR="0055005C" w:rsidRPr="0055005C" w:rsidRDefault="0055005C" w:rsidP="0055005C">
            <w:pPr>
              <w:jc w:val="right"/>
              <w:rPr>
                <w:sz w:val="20"/>
                <w:szCs w:val="20"/>
              </w:rPr>
            </w:pPr>
            <w:r w:rsidRPr="0055005C">
              <w:rPr>
                <w:sz w:val="20"/>
                <w:szCs w:val="20"/>
              </w:rPr>
              <w:t>33 542,52900</w:t>
            </w:r>
          </w:p>
        </w:tc>
      </w:tr>
      <w:tr w:rsidR="0055005C" w:rsidRPr="0055005C" w14:paraId="5A273F24" w14:textId="77777777" w:rsidTr="002726B6">
        <w:tblPrEx>
          <w:tblCellMar>
            <w:left w:w="108" w:type="dxa"/>
            <w:right w:w="108" w:type="dxa"/>
          </w:tblCellMar>
        </w:tblPrEx>
        <w:trPr>
          <w:cantSplit/>
          <w:trHeight w:val="20"/>
        </w:trPr>
        <w:tc>
          <w:tcPr>
            <w:tcW w:w="1848" w:type="pct"/>
            <w:noWrap/>
            <w:hideMark/>
          </w:tcPr>
          <w:p w14:paraId="3F8670A5"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39C3A91"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3B7F913C"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7F38C5B"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455C4591"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FE5A297" w14:textId="77777777" w:rsidR="0055005C" w:rsidRPr="0055005C" w:rsidRDefault="0055005C" w:rsidP="0055005C">
            <w:pPr>
              <w:jc w:val="right"/>
              <w:rPr>
                <w:sz w:val="20"/>
                <w:szCs w:val="20"/>
              </w:rPr>
            </w:pPr>
            <w:r w:rsidRPr="0055005C">
              <w:rPr>
                <w:sz w:val="20"/>
                <w:szCs w:val="20"/>
              </w:rPr>
              <w:t>25 213,16000</w:t>
            </w:r>
          </w:p>
        </w:tc>
        <w:tc>
          <w:tcPr>
            <w:tcW w:w="634" w:type="pct"/>
            <w:noWrap/>
            <w:vAlign w:val="bottom"/>
            <w:hideMark/>
          </w:tcPr>
          <w:p w14:paraId="279B6FAC" w14:textId="77777777" w:rsidR="0055005C" w:rsidRPr="0055005C" w:rsidRDefault="0055005C" w:rsidP="0055005C">
            <w:pPr>
              <w:jc w:val="right"/>
              <w:rPr>
                <w:sz w:val="20"/>
                <w:szCs w:val="20"/>
              </w:rPr>
            </w:pPr>
            <w:r w:rsidRPr="0055005C">
              <w:rPr>
                <w:sz w:val="20"/>
                <w:szCs w:val="20"/>
              </w:rPr>
              <w:t>20 491,88800</w:t>
            </w:r>
          </w:p>
        </w:tc>
        <w:tc>
          <w:tcPr>
            <w:tcW w:w="619" w:type="pct"/>
            <w:noWrap/>
            <w:vAlign w:val="bottom"/>
            <w:hideMark/>
          </w:tcPr>
          <w:p w14:paraId="1117D3DB" w14:textId="77777777" w:rsidR="0055005C" w:rsidRPr="0055005C" w:rsidRDefault="0055005C" w:rsidP="0055005C">
            <w:pPr>
              <w:jc w:val="right"/>
              <w:rPr>
                <w:sz w:val="20"/>
                <w:szCs w:val="20"/>
              </w:rPr>
            </w:pPr>
            <w:r w:rsidRPr="0055005C">
              <w:rPr>
                <w:sz w:val="20"/>
                <w:szCs w:val="20"/>
              </w:rPr>
              <w:t>19 937,42900</w:t>
            </w:r>
          </w:p>
        </w:tc>
      </w:tr>
      <w:tr w:rsidR="0055005C" w:rsidRPr="0055005C" w14:paraId="0B0D7445" w14:textId="77777777" w:rsidTr="002726B6">
        <w:tblPrEx>
          <w:tblCellMar>
            <w:left w:w="108" w:type="dxa"/>
            <w:right w:w="108" w:type="dxa"/>
          </w:tblCellMar>
        </w:tblPrEx>
        <w:trPr>
          <w:cantSplit/>
          <w:trHeight w:val="20"/>
        </w:trPr>
        <w:tc>
          <w:tcPr>
            <w:tcW w:w="1848" w:type="pct"/>
            <w:noWrap/>
            <w:hideMark/>
          </w:tcPr>
          <w:p w14:paraId="2EAE25F7"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9F33F0F"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33C7037C"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4DD6823"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CF0FA7A"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3C60C95" w14:textId="77777777" w:rsidR="0055005C" w:rsidRPr="0055005C" w:rsidRDefault="0055005C" w:rsidP="0055005C">
            <w:pPr>
              <w:jc w:val="right"/>
              <w:rPr>
                <w:sz w:val="20"/>
                <w:szCs w:val="20"/>
              </w:rPr>
            </w:pPr>
            <w:r w:rsidRPr="0055005C">
              <w:rPr>
                <w:sz w:val="20"/>
                <w:szCs w:val="20"/>
              </w:rPr>
              <w:t>32 930,88300</w:t>
            </w:r>
          </w:p>
        </w:tc>
        <w:tc>
          <w:tcPr>
            <w:tcW w:w="634" w:type="pct"/>
            <w:noWrap/>
            <w:vAlign w:val="bottom"/>
            <w:hideMark/>
          </w:tcPr>
          <w:p w14:paraId="0FDDB07C" w14:textId="77777777" w:rsidR="0055005C" w:rsidRPr="0055005C" w:rsidRDefault="0055005C" w:rsidP="0055005C">
            <w:pPr>
              <w:jc w:val="right"/>
              <w:rPr>
                <w:sz w:val="20"/>
                <w:szCs w:val="20"/>
              </w:rPr>
            </w:pPr>
            <w:r w:rsidRPr="0055005C">
              <w:rPr>
                <w:sz w:val="20"/>
                <w:szCs w:val="20"/>
              </w:rPr>
              <w:t>13 275,10000</w:t>
            </w:r>
          </w:p>
        </w:tc>
        <w:tc>
          <w:tcPr>
            <w:tcW w:w="619" w:type="pct"/>
            <w:noWrap/>
            <w:vAlign w:val="bottom"/>
            <w:hideMark/>
          </w:tcPr>
          <w:p w14:paraId="46C83E5E" w14:textId="77777777" w:rsidR="0055005C" w:rsidRPr="0055005C" w:rsidRDefault="0055005C" w:rsidP="0055005C">
            <w:pPr>
              <w:jc w:val="right"/>
              <w:rPr>
                <w:sz w:val="20"/>
                <w:szCs w:val="20"/>
              </w:rPr>
            </w:pPr>
            <w:r w:rsidRPr="0055005C">
              <w:rPr>
                <w:sz w:val="20"/>
                <w:szCs w:val="20"/>
              </w:rPr>
              <w:t>13 275,10000</w:t>
            </w:r>
          </w:p>
        </w:tc>
      </w:tr>
      <w:tr w:rsidR="0055005C" w:rsidRPr="0055005C" w14:paraId="40EB1A7B" w14:textId="77777777" w:rsidTr="002726B6">
        <w:tblPrEx>
          <w:tblCellMar>
            <w:left w:w="108" w:type="dxa"/>
            <w:right w:w="108" w:type="dxa"/>
          </w:tblCellMar>
        </w:tblPrEx>
        <w:trPr>
          <w:cantSplit/>
          <w:trHeight w:val="20"/>
        </w:trPr>
        <w:tc>
          <w:tcPr>
            <w:tcW w:w="1848" w:type="pct"/>
            <w:noWrap/>
            <w:hideMark/>
          </w:tcPr>
          <w:p w14:paraId="1E321F8F"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03F17609"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6149FCE0"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E7713C2"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93DF961"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994DA7B" w14:textId="77777777" w:rsidR="0055005C" w:rsidRPr="0055005C" w:rsidRDefault="0055005C" w:rsidP="0055005C">
            <w:pPr>
              <w:jc w:val="right"/>
              <w:rPr>
                <w:sz w:val="20"/>
                <w:szCs w:val="20"/>
              </w:rPr>
            </w:pPr>
            <w:r w:rsidRPr="0055005C">
              <w:rPr>
                <w:sz w:val="20"/>
                <w:szCs w:val="20"/>
              </w:rPr>
              <w:t>330,00000</w:t>
            </w:r>
          </w:p>
        </w:tc>
        <w:tc>
          <w:tcPr>
            <w:tcW w:w="634" w:type="pct"/>
            <w:noWrap/>
            <w:vAlign w:val="bottom"/>
            <w:hideMark/>
          </w:tcPr>
          <w:p w14:paraId="2E8E44CD" w14:textId="77777777" w:rsidR="0055005C" w:rsidRPr="0055005C" w:rsidRDefault="0055005C" w:rsidP="0055005C">
            <w:pPr>
              <w:jc w:val="right"/>
              <w:rPr>
                <w:sz w:val="20"/>
                <w:szCs w:val="20"/>
              </w:rPr>
            </w:pPr>
            <w:r w:rsidRPr="0055005C">
              <w:rPr>
                <w:sz w:val="20"/>
                <w:szCs w:val="20"/>
              </w:rPr>
              <w:t>330,00000</w:t>
            </w:r>
          </w:p>
        </w:tc>
        <w:tc>
          <w:tcPr>
            <w:tcW w:w="619" w:type="pct"/>
            <w:noWrap/>
            <w:vAlign w:val="bottom"/>
            <w:hideMark/>
          </w:tcPr>
          <w:p w14:paraId="22F23515" w14:textId="77777777" w:rsidR="0055005C" w:rsidRPr="0055005C" w:rsidRDefault="0055005C" w:rsidP="0055005C">
            <w:pPr>
              <w:jc w:val="right"/>
              <w:rPr>
                <w:sz w:val="20"/>
                <w:szCs w:val="20"/>
              </w:rPr>
            </w:pPr>
            <w:r w:rsidRPr="0055005C">
              <w:rPr>
                <w:sz w:val="20"/>
                <w:szCs w:val="20"/>
              </w:rPr>
              <w:t>330,00000</w:t>
            </w:r>
          </w:p>
        </w:tc>
      </w:tr>
      <w:tr w:rsidR="0055005C" w:rsidRPr="0055005C" w14:paraId="621E1A3C" w14:textId="77777777" w:rsidTr="002726B6">
        <w:tblPrEx>
          <w:tblCellMar>
            <w:left w:w="108" w:type="dxa"/>
            <w:right w:w="108" w:type="dxa"/>
          </w:tblCellMar>
        </w:tblPrEx>
        <w:trPr>
          <w:cantSplit/>
          <w:trHeight w:val="20"/>
        </w:trPr>
        <w:tc>
          <w:tcPr>
            <w:tcW w:w="1848" w:type="pct"/>
            <w:noWrap/>
            <w:hideMark/>
          </w:tcPr>
          <w:p w14:paraId="1663AED6" w14:textId="77777777" w:rsidR="0055005C" w:rsidRPr="0055005C" w:rsidRDefault="0055005C" w:rsidP="0055005C">
            <w:pPr>
              <w:rPr>
                <w:sz w:val="20"/>
                <w:szCs w:val="20"/>
              </w:rPr>
            </w:pPr>
            <w:r w:rsidRPr="0055005C">
              <w:rPr>
                <w:sz w:val="20"/>
                <w:szCs w:val="20"/>
              </w:rPr>
              <w:t>Охрана окружающей среды</w:t>
            </w:r>
          </w:p>
        </w:tc>
        <w:tc>
          <w:tcPr>
            <w:tcW w:w="292" w:type="pct"/>
            <w:noWrap/>
            <w:vAlign w:val="bottom"/>
            <w:hideMark/>
          </w:tcPr>
          <w:p w14:paraId="09370C88"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1FE86725" w14:textId="77777777" w:rsidR="0055005C" w:rsidRPr="0055005C" w:rsidRDefault="0055005C" w:rsidP="0055005C">
            <w:pPr>
              <w:jc w:val="center"/>
              <w:rPr>
                <w:sz w:val="20"/>
                <w:szCs w:val="20"/>
              </w:rPr>
            </w:pPr>
            <w:r w:rsidRPr="0055005C">
              <w:rPr>
                <w:sz w:val="20"/>
                <w:szCs w:val="20"/>
              </w:rPr>
              <w:t>06 00</w:t>
            </w:r>
          </w:p>
        </w:tc>
        <w:tc>
          <w:tcPr>
            <w:tcW w:w="487" w:type="pct"/>
            <w:noWrap/>
            <w:vAlign w:val="bottom"/>
            <w:hideMark/>
          </w:tcPr>
          <w:p w14:paraId="31C9B096" w14:textId="77777777" w:rsidR="0055005C" w:rsidRPr="0055005C" w:rsidRDefault="0055005C" w:rsidP="0055005C">
            <w:pPr>
              <w:jc w:val="center"/>
              <w:rPr>
                <w:sz w:val="20"/>
                <w:szCs w:val="20"/>
              </w:rPr>
            </w:pPr>
          </w:p>
        </w:tc>
        <w:tc>
          <w:tcPr>
            <w:tcW w:w="195" w:type="pct"/>
            <w:noWrap/>
            <w:vAlign w:val="bottom"/>
            <w:hideMark/>
          </w:tcPr>
          <w:p w14:paraId="21884289" w14:textId="77777777" w:rsidR="0055005C" w:rsidRPr="0055005C" w:rsidRDefault="0055005C" w:rsidP="0055005C">
            <w:pPr>
              <w:jc w:val="center"/>
              <w:rPr>
                <w:sz w:val="20"/>
                <w:szCs w:val="20"/>
              </w:rPr>
            </w:pPr>
          </w:p>
        </w:tc>
        <w:tc>
          <w:tcPr>
            <w:tcW w:w="633" w:type="pct"/>
            <w:noWrap/>
            <w:vAlign w:val="bottom"/>
            <w:hideMark/>
          </w:tcPr>
          <w:p w14:paraId="036D45A9" w14:textId="77777777" w:rsidR="0055005C" w:rsidRPr="0055005C" w:rsidRDefault="0055005C" w:rsidP="0055005C">
            <w:pPr>
              <w:jc w:val="right"/>
              <w:rPr>
                <w:sz w:val="20"/>
                <w:szCs w:val="20"/>
              </w:rPr>
            </w:pPr>
            <w:r w:rsidRPr="0055005C">
              <w:rPr>
                <w:sz w:val="20"/>
                <w:szCs w:val="20"/>
              </w:rPr>
              <w:t>417 896,36300</w:t>
            </w:r>
          </w:p>
        </w:tc>
        <w:tc>
          <w:tcPr>
            <w:tcW w:w="634" w:type="pct"/>
            <w:noWrap/>
            <w:vAlign w:val="bottom"/>
            <w:hideMark/>
          </w:tcPr>
          <w:p w14:paraId="1216073D" w14:textId="77777777" w:rsidR="0055005C" w:rsidRPr="0055005C" w:rsidRDefault="0055005C" w:rsidP="0055005C">
            <w:pPr>
              <w:jc w:val="right"/>
              <w:rPr>
                <w:sz w:val="20"/>
                <w:szCs w:val="20"/>
              </w:rPr>
            </w:pPr>
            <w:r w:rsidRPr="0055005C">
              <w:rPr>
                <w:sz w:val="20"/>
                <w:szCs w:val="20"/>
              </w:rPr>
              <w:t>451 675,58700</w:t>
            </w:r>
          </w:p>
        </w:tc>
        <w:tc>
          <w:tcPr>
            <w:tcW w:w="619" w:type="pct"/>
            <w:noWrap/>
            <w:vAlign w:val="bottom"/>
            <w:hideMark/>
          </w:tcPr>
          <w:p w14:paraId="72207464" w14:textId="77777777" w:rsidR="0055005C" w:rsidRPr="0055005C" w:rsidRDefault="0055005C" w:rsidP="0055005C">
            <w:pPr>
              <w:jc w:val="right"/>
              <w:rPr>
                <w:sz w:val="20"/>
                <w:szCs w:val="20"/>
              </w:rPr>
            </w:pPr>
            <w:r w:rsidRPr="0055005C">
              <w:rPr>
                <w:sz w:val="20"/>
                <w:szCs w:val="20"/>
              </w:rPr>
              <w:t>220 738,50600</w:t>
            </w:r>
          </w:p>
        </w:tc>
      </w:tr>
      <w:tr w:rsidR="0055005C" w:rsidRPr="0055005C" w14:paraId="623AC4F2" w14:textId="77777777" w:rsidTr="002726B6">
        <w:tblPrEx>
          <w:tblCellMar>
            <w:left w:w="108" w:type="dxa"/>
            <w:right w:w="108" w:type="dxa"/>
          </w:tblCellMar>
        </w:tblPrEx>
        <w:trPr>
          <w:cantSplit/>
          <w:trHeight w:val="20"/>
        </w:trPr>
        <w:tc>
          <w:tcPr>
            <w:tcW w:w="1848" w:type="pct"/>
            <w:noWrap/>
            <w:hideMark/>
          </w:tcPr>
          <w:p w14:paraId="37E15E04" w14:textId="77777777" w:rsidR="0055005C" w:rsidRPr="0055005C" w:rsidRDefault="0055005C" w:rsidP="0055005C">
            <w:pPr>
              <w:rPr>
                <w:sz w:val="20"/>
                <w:szCs w:val="20"/>
              </w:rPr>
            </w:pPr>
            <w:r w:rsidRPr="0055005C">
              <w:rPr>
                <w:sz w:val="20"/>
                <w:szCs w:val="20"/>
              </w:rPr>
              <w:t>Охрана объектов растительного и животного мира и среды их обитания</w:t>
            </w:r>
          </w:p>
        </w:tc>
        <w:tc>
          <w:tcPr>
            <w:tcW w:w="292" w:type="pct"/>
            <w:noWrap/>
            <w:vAlign w:val="bottom"/>
            <w:hideMark/>
          </w:tcPr>
          <w:p w14:paraId="5BE0A0B5"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382371D" w14:textId="77777777" w:rsidR="0055005C" w:rsidRPr="0055005C" w:rsidRDefault="0055005C" w:rsidP="0055005C">
            <w:pPr>
              <w:jc w:val="center"/>
              <w:rPr>
                <w:sz w:val="20"/>
                <w:szCs w:val="20"/>
              </w:rPr>
            </w:pPr>
            <w:r w:rsidRPr="0055005C">
              <w:rPr>
                <w:sz w:val="20"/>
                <w:szCs w:val="20"/>
              </w:rPr>
              <w:t>06 03</w:t>
            </w:r>
          </w:p>
        </w:tc>
        <w:tc>
          <w:tcPr>
            <w:tcW w:w="487" w:type="pct"/>
            <w:noWrap/>
            <w:vAlign w:val="bottom"/>
            <w:hideMark/>
          </w:tcPr>
          <w:p w14:paraId="45893AF0" w14:textId="77777777" w:rsidR="0055005C" w:rsidRPr="0055005C" w:rsidRDefault="0055005C" w:rsidP="0055005C">
            <w:pPr>
              <w:jc w:val="center"/>
              <w:rPr>
                <w:sz w:val="20"/>
                <w:szCs w:val="20"/>
              </w:rPr>
            </w:pPr>
          </w:p>
        </w:tc>
        <w:tc>
          <w:tcPr>
            <w:tcW w:w="195" w:type="pct"/>
            <w:noWrap/>
            <w:vAlign w:val="bottom"/>
            <w:hideMark/>
          </w:tcPr>
          <w:p w14:paraId="3CA6D624" w14:textId="77777777" w:rsidR="0055005C" w:rsidRPr="0055005C" w:rsidRDefault="0055005C" w:rsidP="0055005C">
            <w:pPr>
              <w:jc w:val="center"/>
              <w:rPr>
                <w:sz w:val="20"/>
                <w:szCs w:val="20"/>
              </w:rPr>
            </w:pPr>
          </w:p>
        </w:tc>
        <w:tc>
          <w:tcPr>
            <w:tcW w:w="633" w:type="pct"/>
            <w:noWrap/>
            <w:vAlign w:val="bottom"/>
            <w:hideMark/>
          </w:tcPr>
          <w:p w14:paraId="6771EB75" w14:textId="77777777" w:rsidR="0055005C" w:rsidRPr="0055005C" w:rsidRDefault="0055005C" w:rsidP="0055005C">
            <w:pPr>
              <w:jc w:val="right"/>
              <w:rPr>
                <w:sz w:val="20"/>
                <w:szCs w:val="20"/>
              </w:rPr>
            </w:pPr>
            <w:r w:rsidRPr="0055005C">
              <w:rPr>
                <w:sz w:val="20"/>
                <w:szCs w:val="20"/>
              </w:rPr>
              <w:t>101 586,15900</w:t>
            </w:r>
          </w:p>
        </w:tc>
        <w:tc>
          <w:tcPr>
            <w:tcW w:w="634" w:type="pct"/>
            <w:noWrap/>
            <w:vAlign w:val="bottom"/>
            <w:hideMark/>
          </w:tcPr>
          <w:p w14:paraId="1862D32E" w14:textId="77777777" w:rsidR="0055005C" w:rsidRPr="0055005C" w:rsidRDefault="0055005C" w:rsidP="0055005C">
            <w:pPr>
              <w:jc w:val="right"/>
              <w:rPr>
                <w:sz w:val="20"/>
                <w:szCs w:val="20"/>
              </w:rPr>
            </w:pPr>
            <w:r w:rsidRPr="0055005C">
              <w:rPr>
                <w:sz w:val="20"/>
                <w:szCs w:val="20"/>
              </w:rPr>
              <w:t>74 102,10000</w:t>
            </w:r>
          </w:p>
        </w:tc>
        <w:tc>
          <w:tcPr>
            <w:tcW w:w="619" w:type="pct"/>
            <w:noWrap/>
            <w:vAlign w:val="bottom"/>
            <w:hideMark/>
          </w:tcPr>
          <w:p w14:paraId="224C3FDD" w14:textId="77777777" w:rsidR="0055005C" w:rsidRPr="0055005C" w:rsidRDefault="0055005C" w:rsidP="0055005C">
            <w:pPr>
              <w:jc w:val="right"/>
              <w:rPr>
                <w:sz w:val="20"/>
                <w:szCs w:val="20"/>
              </w:rPr>
            </w:pPr>
            <w:r w:rsidRPr="0055005C">
              <w:rPr>
                <w:sz w:val="20"/>
                <w:szCs w:val="20"/>
              </w:rPr>
              <w:t>74 102,10000</w:t>
            </w:r>
          </w:p>
        </w:tc>
      </w:tr>
      <w:tr w:rsidR="0055005C" w:rsidRPr="0055005C" w14:paraId="0331E6A9" w14:textId="77777777" w:rsidTr="002726B6">
        <w:tblPrEx>
          <w:tblCellMar>
            <w:left w:w="108" w:type="dxa"/>
            <w:right w:w="108" w:type="dxa"/>
          </w:tblCellMar>
        </w:tblPrEx>
        <w:trPr>
          <w:cantSplit/>
          <w:trHeight w:val="20"/>
        </w:trPr>
        <w:tc>
          <w:tcPr>
            <w:tcW w:w="1848" w:type="pct"/>
            <w:noWrap/>
            <w:hideMark/>
          </w:tcPr>
          <w:p w14:paraId="03A25295"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0546C95E"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7A7C736" w14:textId="77777777" w:rsidR="0055005C" w:rsidRPr="0055005C" w:rsidRDefault="0055005C" w:rsidP="0055005C">
            <w:pPr>
              <w:jc w:val="center"/>
              <w:rPr>
                <w:sz w:val="20"/>
                <w:szCs w:val="20"/>
              </w:rPr>
            </w:pPr>
            <w:r w:rsidRPr="0055005C">
              <w:rPr>
                <w:sz w:val="20"/>
                <w:szCs w:val="20"/>
              </w:rPr>
              <w:t>06 03</w:t>
            </w:r>
          </w:p>
        </w:tc>
        <w:tc>
          <w:tcPr>
            <w:tcW w:w="487" w:type="pct"/>
            <w:noWrap/>
            <w:vAlign w:val="bottom"/>
            <w:hideMark/>
          </w:tcPr>
          <w:p w14:paraId="4A920E9A"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046F552" w14:textId="77777777" w:rsidR="0055005C" w:rsidRPr="0055005C" w:rsidRDefault="0055005C" w:rsidP="0055005C">
            <w:pPr>
              <w:jc w:val="center"/>
              <w:rPr>
                <w:sz w:val="20"/>
                <w:szCs w:val="20"/>
              </w:rPr>
            </w:pPr>
          </w:p>
        </w:tc>
        <w:tc>
          <w:tcPr>
            <w:tcW w:w="633" w:type="pct"/>
            <w:noWrap/>
            <w:vAlign w:val="bottom"/>
            <w:hideMark/>
          </w:tcPr>
          <w:p w14:paraId="1D3E40A7" w14:textId="77777777" w:rsidR="0055005C" w:rsidRPr="0055005C" w:rsidRDefault="0055005C" w:rsidP="0055005C">
            <w:pPr>
              <w:jc w:val="right"/>
              <w:rPr>
                <w:sz w:val="20"/>
                <w:szCs w:val="20"/>
              </w:rPr>
            </w:pPr>
            <w:r w:rsidRPr="0055005C">
              <w:rPr>
                <w:sz w:val="20"/>
                <w:szCs w:val="20"/>
              </w:rPr>
              <w:t>101 586,15900</w:t>
            </w:r>
          </w:p>
        </w:tc>
        <w:tc>
          <w:tcPr>
            <w:tcW w:w="634" w:type="pct"/>
            <w:noWrap/>
            <w:vAlign w:val="bottom"/>
            <w:hideMark/>
          </w:tcPr>
          <w:p w14:paraId="784315CA" w14:textId="77777777" w:rsidR="0055005C" w:rsidRPr="0055005C" w:rsidRDefault="0055005C" w:rsidP="0055005C">
            <w:pPr>
              <w:jc w:val="right"/>
              <w:rPr>
                <w:sz w:val="20"/>
                <w:szCs w:val="20"/>
              </w:rPr>
            </w:pPr>
            <w:r w:rsidRPr="0055005C">
              <w:rPr>
                <w:sz w:val="20"/>
                <w:szCs w:val="20"/>
              </w:rPr>
              <w:t>74 102,10000</w:t>
            </w:r>
          </w:p>
        </w:tc>
        <w:tc>
          <w:tcPr>
            <w:tcW w:w="619" w:type="pct"/>
            <w:noWrap/>
            <w:vAlign w:val="bottom"/>
            <w:hideMark/>
          </w:tcPr>
          <w:p w14:paraId="40A7DF64" w14:textId="77777777" w:rsidR="0055005C" w:rsidRPr="0055005C" w:rsidRDefault="0055005C" w:rsidP="0055005C">
            <w:pPr>
              <w:jc w:val="right"/>
              <w:rPr>
                <w:sz w:val="20"/>
                <w:szCs w:val="20"/>
              </w:rPr>
            </w:pPr>
            <w:r w:rsidRPr="0055005C">
              <w:rPr>
                <w:sz w:val="20"/>
                <w:szCs w:val="20"/>
              </w:rPr>
              <w:t>74 102,10000</w:t>
            </w:r>
          </w:p>
        </w:tc>
      </w:tr>
      <w:tr w:rsidR="0055005C" w:rsidRPr="0055005C" w14:paraId="6EEE1BA9" w14:textId="77777777" w:rsidTr="002726B6">
        <w:tblPrEx>
          <w:tblCellMar>
            <w:left w:w="108" w:type="dxa"/>
            <w:right w:w="108" w:type="dxa"/>
          </w:tblCellMar>
        </w:tblPrEx>
        <w:trPr>
          <w:cantSplit/>
          <w:trHeight w:val="20"/>
        </w:trPr>
        <w:tc>
          <w:tcPr>
            <w:tcW w:w="1848" w:type="pct"/>
            <w:noWrap/>
            <w:hideMark/>
          </w:tcPr>
          <w:p w14:paraId="2C6A8104" w14:textId="77777777" w:rsidR="0055005C" w:rsidRPr="0055005C" w:rsidRDefault="0055005C" w:rsidP="0055005C">
            <w:pPr>
              <w:rPr>
                <w:sz w:val="20"/>
                <w:szCs w:val="20"/>
              </w:rPr>
            </w:pPr>
            <w:r w:rsidRPr="0055005C">
              <w:rPr>
                <w:sz w:val="20"/>
                <w:szCs w:val="20"/>
              </w:rPr>
              <w:lastRenderedPageBreak/>
              <w:t>Обеспечение деятельности (оказание услуг) государственных учреждений</w:t>
            </w:r>
          </w:p>
        </w:tc>
        <w:tc>
          <w:tcPr>
            <w:tcW w:w="292" w:type="pct"/>
            <w:noWrap/>
            <w:vAlign w:val="bottom"/>
            <w:hideMark/>
          </w:tcPr>
          <w:p w14:paraId="0CE442F6"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2BE98CF1" w14:textId="77777777" w:rsidR="0055005C" w:rsidRPr="0055005C" w:rsidRDefault="0055005C" w:rsidP="0055005C">
            <w:pPr>
              <w:jc w:val="center"/>
              <w:rPr>
                <w:sz w:val="20"/>
                <w:szCs w:val="20"/>
              </w:rPr>
            </w:pPr>
            <w:r w:rsidRPr="0055005C">
              <w:rPr>
                <w:sz w:val="20"/>
                <w:szCs w:val="20"/>
              </w:rPr>
              <w:t>06 03</w:t>
            </w:r>
          </w:p>
        </w:tc>
        <w:tc>
          <w:tcPr>
            <w:tcW w:w="487" w:type="pct"/>
            <w:noWrap/>
            <w:vAlign w:val="bottom"/>
            <w:hideMark/>
          </w:tcPr>
          <w:p w14:paraId="39D0CE85"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A8F9D69" w14:textId="77777777" w:rsidR="0055005C" w:rsidRPr="0055005C" w:rsidRDefault="0055005C" w:rsidP="0055005C">
            <w:pPr>
              <w:jc w:val="center"/>
              <w:rPr>
                <w:sz w:val="20"/>
                <w:szCs w:val="20"/>
              </w:rPr>
            </w:pPr>
          </w:p>
        </w:tc>
        <w:tc>
          <w:tcPr>
            <w:tcW w:w="633" w:type="pct"/>
            <w:noWrap/>
            <w:vAlign w:val="bottom"/>
            <w:hideMark/>
          </w:tcPr>
          <w:p w14:paraId="12967780" w14:textId="77777777" w:rsidR="0055005C" w:rsidRPr="0055005C" w:rsidRDefault="0055005C" w:rsidP="0055005C">
            <w:pPr>
              <w:jc w:val="right"/>
              <w:rPr>
                <w:sz w:val="20"/>
                <w:szCs w:val="20"/>
              </w:rPr>
            </w:pPr>
            <w:r w:rsidRPr="0055005C">
              <w:rPr>
                <w:sz w:val="20"/>
                <w:szCs w:val="20"/>
              </w:rPr>
              <w:t>9 000,00000</w:t>
            </w:r>
          </w:p>
        </w:tc>
        <w:tc>
          <w:tcPr>
            <w:tcW w:w="634" w:type="pct"/>
            <w:noWrap/>
            <w:vAlign w:val="bottom"/>
            <w:hideMark/>
          </w:tcPr>
          <w:p w14:paraId="31731F60" w14:textId="77777777" w:rsidR="0055005C" w:rsidRPr="0055005C" w:rsidRDefault="0055005C" w:rsidP="0055005C">
            <w:pPr>
              <w:jc w:val="right"/>
              <w:rPr>
                <w:sz w:val="20"/>
                <w:szCs w:val="20"/>
              </w:rPr>
            </w:pPr>
            <w:r w:rsidRPr="0055005C">
              <w:rPr>
                <w:sz w:val="20"/>
                <w:szCs w:val="20"/>
              </w:rPr>
              <w:t>4 000,00000</w:t>
            </w:r>
          </w:p>
        </w:tc>
        <w:tc>
          <w:tcPr>
            <w:tcW w:w="619" w:type="pct"/>
            <w:noWrap/>
            <w:vAlign w:val="bottom"/>
            <w:hideMark/>
          </w:tcPr>
          <w:p w14:paraId="2887705B" w14:textId="77777777" w:rsidR="0055005C" w:rsidRPr="0055005C" w:rsidRDefault="0055005C" w:rsidP="0055005C">
            <w:pPr>
              <w:jc w:val="right"/>
              <w:rPr>
                <w:sz w:val="20"/>
                <w:szCs w:val="20"/>
              </w:rPr>
            </w:pPr>
            <w:r w:rsidRPr="0055005C">
              <w:rPr>
                <w:sz w:val="20"/>
                <w:szCs w:val="20"/>
              </w:rPr>
              <w:t>4 000,00000</w:t>
            </w:r>
          </w:p>
        </w:tc>
      </w:tr>
      <w:tr w:rsidR="0055005C" w:rsidRPr="0055005C" w14:paraId="5BFB1BA2" w14:textId="77777777" w:rsidTr="002726B6">
        <w:tblPrEx>
          <w:tblCellMar>
            <w:left w:w="108" w:type="dxa"/>
            <w:right w:w="108" w:type="dxa"/>
          </w:tblCellMar>
        </w:tblPrEx>
        <w:trPr>
          <w:cantSplit/>
          <w:trHeight w:val="20"/>
        </w:trPr>
        <w:tc>
          <w:tcPr>
            <w:tcW w:w="1848" w:type="pct"/>
            <w:noWrap/>
            <w:hideMark/>
          </w:tcPr>
          <w:p w14:paraId="3FA822F9"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052789C"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66E9BD74" w14:textId="77777777" w:rsidR="0055005C" w:rsidRPr="0055005C" w:rsidRDefault="0055005C" w:rsidP="0055005C">
            <w:pPr>
              <w:jc w:val="center"/>
              <w:rPr>
                <w:sz w:val="20"/>
                <w:szCs w:val="20"/>
              </w:rPr>
            </w:pPr>
            <w:r w:rsidRPr="0055005C">
              <w:rPr>
                <w:sz w:val="20"/>
                <w:szCs w:val="20"/>
              </w:rPr>
              <w:t>06 03</w:t>
            </w:r>
          </w:p>
        </w:tc>
        <w:tc>
          <w:tcPr>
            <w:tcW w:w="487" w:type="pct"/>
            <w:noWrap/>
            <w:vAlign w:val="bottom"/>
            <w:hideMark/>
          </w:tcPr>
          <w:p w14:paraId="3016019B"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748517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C69A72F" w14:textId="77777777" w:rsidR="0055005C" w:rsidRPr="0055005C" w:rsidRDefault="0055005C" w:rsidP="0055005C">
            <w:pPr>
              <w:jc w:val="right"/>
              <w:rPr>
                <w:sz w:val="20"/>
                <w:szCs w:val="20"/>
              </w:rPr>
            </w:pPr>
            <w:r w:rsidRPr="0055005C">
              <w:rPr>
                <w:sz w:val="20"/>
                <w:szCs w:val="20"/>
              </w:rPr>
              <w:t>9 000,00000</w:t>
            </w:r>
          </w:p>
        </w:tc>
        <w:tc>
          <w:tcPr>
            <w:tcW w:w="634" w:type="pct"/>
            <w:noWrap/>
            <w:vAlign w:val="bottom"/>
            <w:hideMark/>
          </w:tcPr>
          <w:p w14:paraId="4C3F79F5" w14:textId="77777777" w:rsidR="0055005C" w:rsidRPr="0055005C" w:rsidRDefault="0055005C" w:rsidP="0055005C">
            <w:pPr>
              <w:jc w:val="right"/>
              <w:rPr>
                <w:sz w:val="20"/>
                <w:szCs w:val="20"/>
              </w:rPr>
            </w:pPr>
            <w:r w:rsidRPr="0055005C">
              <w:rPr>
                <w:sz w:val="20"/>
                <w:szCs w:val="20"/>
              </w:rPr>
              <w:t>4 000,00000</w:t>
            </w:r>
          </w:p>
        </w:tc>
        <w:tc>
          <w:tcPr>
            <w:tcW w:w="619" w:type="pct"/>
            <w:noWrap/>
            <w:vAlign w:val="bottom"/>
            <w:hideMark/>
          </w:tcPr>
          <w:p w14:paraId="3A369B93" w14:textId="77777777" w:rsidR="0055005C" w:rsidRPr="0055005C" w:rsidRDefault="0055005C" w:rsidP="0055005C">
            <w:pPr>
              <w:jc w:val="right"/>
              <w:rPr>
                <w:sz w:val="20"/>
                <w:szCs w:val="20"/>
              </w:rPr>
            </w:pPr>
            <w:r w:rsidRPr="0055005C">
              <w:rPr>
                <w:sz w:val="20"/>
                <w:szCs w:val="20"/>
              </w:rPr>
              <w:t>4 000,00000</w:t>
            </w:r>
          </w:p>
        </w:tc>
      </w:tr>
      <w:tr w:rsidR="0055005C" w:rsidRPr="0055005C" w14:paraId="4679EC15" w14:textId="77777777" w:rsidTr="002726B6">
        <w:tblPrEx>
          <w:tblCellMar>
            <w:left w:w="108" w:type="dxa"/>
            <w:right w:w="108" w:type="dxa"/>
          </w:tblCellMar>
        </w:tblPrEx>
        <w:trPr>
          <w:cantSplit/>
          <w:trHeight w:val="20"/>
        </w:trPr>
        <w:tc>
          <w:tcPr>
            <w:tcW w:w="1848" w:type="pct"/>
            <w:noWrap/>
            <w:hideMark/>
          </w:tcPr>
          <w:p w14:paraId="4B600FC2"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3F49739F"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7FE5750C" w14:textId="77777777" w:rsidR="0055005C" w:rsidRPr="0055005C" w:rsidRDefault="0055005C" w:rsidP="0055005C">
            <w:pPr>
              <w:jc w:val="center"/>
              <w:rPr>
                <w:sz w:val="20"/>
                <w:szCs w:val="20"/>
              </w:rPr>
            </w:pPr>
            <w:r w:rsidRPr="0055005C">
              <w:rPr>
                <w:sz w:val="20"/>
                <w:szCs w:val="20"/>
              </w:rPr>
              <w:t>06 03</w:t>
            </w:r>
          </w:p>
        </w:tc>
        <w:tc>
          <w:tcPr>
            <w:tcW w:w="487" w:type="pct"/>
            <w:noWrap/>
            <w:vAlign w:val="bottom"/>
            <w:hideMark/>
          </w:tcPr>
          <w:p w14:paraId="20C848D8"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3E9F4722" w14:textId="77777777" w:rsidR="0055005C" w:rsidRPr="0055005C" w:rsidRDefault="0055005C" w:rsidP="0055005C">
            <w:pPr>
              <w:jc w:val="center"/>
              <w:rPr>
                <w:sz w:val="20"/>
                <w:szCs w:val="20"/>
              </w:rPr>
            </w:pPr>
          </w:p>
        </w:tc>
        <w:tc>
          <w:tcPr>
            <w:tcW w:w="633" w:type="pct"/>
            <w:noWrap/>
            <w:vAlign w:val="bottom"/>
            <w:hideMark/>
          </w:tcPr>
          <w:p w14:paraId="7F78B3D2" w14:textId="77777777" w:rsidR="0055005C" w:rsidRPr="0055005C" w:rsidRDefault="0055005C" w:rsidP="0055005C">
            <w:pPr>
              <w:jc w:val="right"/>
              <w:rPr>
                <w:sz w:val="20"/>
                <w:szCs w:val="20"/>
              </w:rPr>
            </w:pPr>
            <w:r w:rsidRPr="0055005C">
              <w:rPr>
                <w:sz w:val="20"/>
                <w:szCs w:val="20"/>
              </w:rPr>
              <w:t>92 484,05900</w:t>
            </w:r>
          </w:p>
        </w:tc>
        <w:tc>
          <w:tcPr>
            <w:tcW w:w="634" w:type="pct"/>
            <w:noWrap/>
            <w:vAlign w:val="bottom"/>
            <w:hideMark/>
          </w:tcPr>
          <w:p w14:paraId="549782A3" w14:textId="77777777" w:rsidR="0055005C" w:rsidRPr="0055005C" w:rsidRDefault="0055005C" w:rsidP="0055005C">
            <w:pPr>
              <w:jc w:val="right"/>
              <w:rPr>
                <w:sz w:val="20"/>
                <w:szCs w:val="20"/>
              </w:rPr>
            </w:pPr>
            <w:r w:rsidRPr="0055005C">
              <w:rPr>
                <w:sz w:val="20"/>
                <w:szCs w:val="20"/>
              </w:rPr>
              <w:t>70 000,00000</w:t>
            </w:r>
          </w:p>
        </w:tc>
        <w:tc>
          <w:tcPr>
            <w:tcW w:w="619" w:type="pct"/>
            <w:noWrap/>
            <w:vAlign w:val="bottom"/>
            <w:hideMark/>
          </w:tcPr>
          <w:p w14:paraId="537B9116" w14:textId="77777777" w:rsidR="0055005C" w:rsidRPr="0055005C" w:rsidRDefault="0055005C" w:rsidP="0055005C">
            <w:pPr>
              <w:jc w:val="right"/>
              <w:rPr>
                <w:sz w:val="20"/>
                <w:szCs w:val="20"/>
              </w:rPr>
            </w:pPr>
            <w:r w:rsidRPr="0055005C">
              <w:rPr>
                <w:sz w:val="20"/>
                <w:szCs w:val="20"/>
              </w:rPr>
              <w:t>70 000,00000</w:t>
            </w:r>
          </w:p>
        </w:tc>
      </w:tr>
      <w:tr w:rsidR="0055005C" w:rsidRPr="0055005C" w14:paraId="3D07EAE5" w14:textId="77777777" w:rsidTr="002726B6">
        <w:tblPrEx>
          <w:tblCellMar>
            <w:left w:w="108" w:type="dxa"/>
            <w:right w:w="108" w:type="dxa"/>
          </w:tblCellMar>
        </w:tblPrEx>
        <w:trPr>
          <w:cantSplit/>
          <w:trHeight w:val="20"/>
        </w:trPr>
        <w:tc>
          <w:tcPr>
            <w:tcW w:w="1848" w:type="pct"/>
            <w:noWrap/>
            <w:hideMark/>
          </w:tcPr>
          <w:p w14:paraId="4E62BB7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CBEBC44"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7C495617" w14:textId="77777777" w:rsidR="0055005C" w:rsidRPr="0055005C" w:rsidRDefault="0055005C" w:rsidP="0055005C">
            <w:pPr>
              <w:jc w:val="center"/>
              <w:rPr>
                <w:sz w:val="20"/>
                <w:szCs w:val="20"/>
              </w:rPr>
            </w:pPr>
            <w:r w:rsidRPr="0055005C">
              <w:rPr>
                <w:sz w:val="20"/>
                <w:szCs w:val="20"/>
              </w:rPr>
              <w:t>06 03</w:t>
            </w:r>
          </w:p>
        </w:tc>
        <w:tc>
          <w:tcPr>
            <w:tcW w:w="487" w:type="pct"/>
            <w:noWrap/>
            <w:vAlign w:val="bottom"/>
            <w:hideMark/>
          </w:tcPr>
          <w:p w14:paraId="2478A4F2"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435CA3A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3FFA319" w14:textId="77777777" w:rsidR="0055005C" w:rsidRPr="0055005C" w:rsidRDefault="0055005C" w:rsidP="0055005C">
            <w:pPr>
              <w:jc w:val="right"/>
              <w:rPr>
                <w:sz w:val="20"/>
                <w:szCs w:val="20"/>
              </w:rPr>
            </w:pPr>
            <w:r w:rsidRPr="0055005C">
              <w:rPr>
                <w:sz w:val="20"/>
                <w:szCs w:val="20"/>
              </w:rPr>
              <w:t>92 484,05900</w:t>
            </w:r>
          </w:p>
        </w:tc>
        <w:tc>
          <w:tcPr>
            <w:tcW w:w="634" w:type="pct"/>
            <w:noWrap/>
            <w:vAlign w:val="bottom"/>
            <w:hideMark/>
          </w:tcPr>
          <w:p w14:paraId="1120D6F8" w14:textId="77777777" w:rsidR="0055005C" w:rsidRPr="0055005C" w:rsidRDefault="0055005C" w:rsidP="0055005C">
            <w:pPr>
              <w:jc w:val="right"/>
              <w:rPr>
                <w:sz w:val="20"/>
                <w:szCs w:val="20"/>
              </w:rPr>
            </w:pPr>
            <w:r w:rsidRPr="0055005C">
              <w:rPr>
                <w:sz w:val="20"/>
                <w:szCs w:val="20"/>
              </w:rPr>
              <w:t>70 000,00000</w:t>
            </w:r>
          </w:p>
        </w:tc>
        <w:tc>
          <w:tcPr>
            <w:tcW w:w="619" w:type="pct"/>
            <w:noWrap/>
            <w:vAlign w:val="bottom"/>
            <w:hideMark/>
          </w:tcPr>
          <w:p w14:paraId="33E39640" w14:textId="77777777" w:rsidR="0055005C" w:rsidRPr="0055005C" w:rsidRDefault="0055005C" w:rsidP="0055005C">
            <w:pPr>
              <w:jc w:val="right"/>
              <w:rPr>
                <w:sz w:val="20"/>
                <w:szCs w:val="20"/>
              </w:rPr>
            </w:pPr>
            <w:r w:rsidRPr="0055005C">
              <w:rPr>
                <w:sz w:val="20"/>
                <w:szCs w:val="20"/>
              </w:rPr>
              <w:t>70 000,00000</w:t>
            </w:r>
          </w:p>
        </w:tc>
      </w:tr>
      <w:tr w:rsidR="0055005C" w:rsidRPr="0055005C" w14:paraId="0A30C071" w14:textId="77777777" w:rsidTr="002726B6">
        <w:tblPrEx>
          <w:tblCellMar>
            <w:left w:w="108" w:type="dxa"/>
            <w:right w:w="108" w:type="dxa"/>
          </w:tblCellMar>
        </w:tblPrEx>
        <w:trPr>
          <w:cantSplit/>
          <w:trHeight w:val="20"/>
        </w:trPr>
        <w:tc>
          <w:tcPr>
            <w:tcW w:w="1848" w:type="pct"/>
            <w:noWrap/>
            <w:hideMark/>
          </w:tcPr>
          <w:p w14:paraId="73CB1E44" w14:textId="77777777" w:rsidR="0055005C" w:rsidRPr="0055005C" w:rsidRDefault="0055005C" w:rsidP="0055005C">
            <w:pPr>
              <w:rPr>
                <w:sz w:val="20"/>
                <w:szCs w:val="20"/>
              </w:rPr>
            </w:pPr>
            <w:r w:rsidRPr="0055005C">
              <w:rPr>
                <w:sz w:val="20"/>
                <w:szCs w:val="20"/>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292" w:type="pct"/>
            <w:noWrap/>
            <w:vAlign w:val="bottom"/>
            <w:hideMark/>
          </w:tcPr>
          <w:p w14:paraId="5255170E"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256253C5" w14:textId="77777777" w:rsidR="0055005C" w:rsidRPr="0055005C" w:rsidRDefault="0055005C" w:rsidP="0055005C">
            <w:pPr>
              <w:jc w:val="center"/>
              <w:rPr>
                <w:sz w:val="20"/>
                <w:szCs w:val="20"/>
              </w:rPr>
            </w:pPr>
            <w:r w:rsidRPr="0055005C">
              <w:rPr>
                <w:sz w:val="20"/>
                <w:szCs w:val="20"/>
              </w:rPr>
              <w:t>06 03</w:t>
            </w:r>
          </w:p>
        </w:tc>
        <w:tc>
          <w:tcPr>
            <w:tcW w:w="487" w:type="pct"/>
            <w:noWrap/>
            <w:vAlign w:val="bottom"/>
            <w:hideMark/>
          </w:tcPr>
          <w:p w14:paraId="483484AF" w14:textId="77777777" w:rsidR="0055005C" w:rsidRPr="0055005C" w:rsidRDefault="0055005C" w:rsidP="0055005C">
            <w:pPr>
              <w:jc w:val="center"/>
              <w:rPr>
                <w:sz w:val="20"/>
                <w:szCs w:val="20"/>
              </w:rPr>
            </w:pPr>
            <w:r w:rsidRPr="0055005C">
              <w:rPr>
                <w:sz w:val="20"/>
                <w:szCs w:val="20"/>
              </w:rPr>
              <w:t>98 0 00 59200</w:t>
            </w:r>
          </w:p>
        </w:tc>
        <w:tc>
          <w:tcPr>
            <w:tcW w:w="195" w:type="pct"/>
            <w:noWrap/>
            <w:vAlign w:val="bottom"/>
            <w:hideMark/>
          </w:tcPr>
          <w:p w14:paraId="21D2F86E" w14:textId="77777777" w:rsidR="0055005C" w:rsidRPr="0055005C" w:rsidRDefault="0055005C" w:rsidP="0055005C">
            <w:pPr>
              <w:jc w:val="center"/>
              <w:rPr>
                <w:sz w:val="20"/>
                <w:szCs w:val="20"/>
              </w:rPr>
            </w:pPr>
          </w:p>
        </w:tc>
        <w:tc>
          <w:tcPr>
            <w:tcW w:w="633" w:type="pct"/>
            <w:noWrap/>
            <w:vAlign w:val="bottom"/>
            <w:hideMark/>
          </w:tcPr>
          <w:p w14:paraId="3591590C" w14:textId="77777777" w:rsidR="0055005C" w:rsidRPr="0055005C" w:rsidRDefault="0055005C" w:rsidP="0055005C">
            <w:pPr>
              <w:jc w:val="right"/>
              <w:rPr>
                <w:sz w:val="20"/>
                <w:szCs w:val="20"/>
              </w:rPr>
            </w:pPr>
            <w:r w:rsidRPr="0055005C">
              <w:rPr>
                <w:sz w:val="20"/>
                <w:szCs w:val="20"/>
              </w:rPr>
              <w:t>102,10000</w:t>
            </w:r>
          </w:p>
        </w:tc>
        <w:tc>
          <w:tcPr>
            <w:tcW w:w="634" w:type="pct"/>
            <w:noWrap/>
            <w:vAlign w:val="bottom"/>
            <w:hideMark/>
          </w:tcPr>
          <w:p w14:paraId="2411E6F8" w14:textId="77777777" w:rsidR="0055005C" w:rsidRPr="0055005C" w:rsidRDefault="0055005C" w:rsidP="0055005C">
            <w:pPr>
              <w:jc w:val="right"/>
              <w:rPr>
                <w:sz w:val="20"/>
                <w:szCs w:val="20"/>
              </w:rPr>
            </w:pPr>
            <w:r w:rsidRPr="0055005C">
              <w:rPr>
                <w:sz w:val="20"/>
                <w:szCs w:val="20"/>
              </w:rPr>
              <w:t>102,10000</w:t>
            </w:r>
          </w:p>
        </w:tc>
        <w:tc>
          <w:tcPr>
            <w:tcW w:w="619" w:type="pct"/>
            <w:noWrap/>
            <w:vAlign w:val="bottom"/>
            <w:hideMark/>
          </w:tcPr>
          <w:p w14:paraId="5DD6881E" w14:textId="77777777" w:rsidR="0055005C" w:rsidRPr="0055005C" w:rsidRDefault="0055005C" w:rsidP="0055005C">
            <w:pPr>
              <w:jc w:val="right"/>
              <w:rPr>
                <w:sz w:val="20"/>
                <w:szCs w:val="20"/>
              </w:rPr>
            </w:pPr>
            <w:r w:rsidRPr="0055005C">
              <w:rPr>
                <w:sz w:val="20"/>
                <w:szCs w:val="20"/>
              </w:rPr>
              <w:t>102,10000</w:t>
            </w:r>
          </w:p>
        </w:tc>
      </w:tr>
      <w:tr w:rsidR="0055005C" w:rsidRPr="0055005C" w14:paraId="6412E0F3" w14:textId="77777777" w:rsidTr="002726B6">
        <w:tblPrEx>
          <w:tblCellMar>
            <w:left w:w="108" w:type="dxa"/>
            <w:right w:w="108" w:type="dxa"/>
          </w:tblCellMar>
        </w:tblPrEx>
        <w:trPr>
          <w:cantSplit/>
          <w:trHeight w:val="20"/>
        </w:trPr>
        <w:tc>
          <w:tcPr>
            <w:tcW w:w="1848" w:type="pct"/>
            <w:noWrap/>
            <w:hideMark/>
          </w:tcPr>
          <w:p w14:paraId="0B5364DA"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950C2B5"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4A4A667B" w14:textId="77777777" w:rsidR="0055005C" w:rsidRPr="0055005C" w:rsidRDefault="0055005C" w:rsidP="0055005C">
            <w:pPr>
              <w:jc w:val="center"/>
              <w:rPr>
                <w:sz w:val="20"/>
                <w:szCs w:val="20"/>
              </w:rPr>
            </w:pPr>
            <w:r w:rsidRPr="0055005C">
              <w:rPr>
                <w:sz w:val="20"/>
                <w:szCs w:val="20"/>
              </w:rPr>
              <w:t>06 03</w:t>
            </w:r>
          </w:p>
        </w:tc>
        <w:tc>
          <w:tcPr>
            <w:tcW w:w="487" w:type="pct"/>
            <w:noWrap/>
            <w:vAlign w:val="bottom"/>
            <w:hideMark/>
          </w:tcPr>
          <w:p w14:paraId="234A5686" w14:textId="77777777" w:rsidR="0055005C" w:rsidRPr="0055005C" w:rsidRDefault="0055005C" w:rsidP="0055005C">
            <w:pPr>
              <w:jc w:val="center"/>
              <w:rPr>
                <w:sz w:val="20"/>
                <w:szCs w:val="20"/>
              </w:rPr>
            </w:pPr>
            <w:r w:rsidRPr="0055005C">
              <w:rPr>
                <w:sz w:val="20"/>
                <w:szCs w:val="20"/>
              </w:rPr>
              <w:t>98 0 00 59200</w:t>
            </w:r>
          </w:p>
        </w:tc>
        <w:tc>
          <w:tcPr>
            <w:tcW w:w="195" w:type="pct"/>
            <w:noWrap/>
            <w:vAlign w:val="bottom"/>
            <w:hideMark/>
          </w:tcPr>
          <w:p w14:paraId="75E6245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90D6A16" w14:textId="77777777" w:rsidR="0055005C" w:rsidRPr="0055005C" w:rsidRDefault="0055005C" w:rsidP="0055005C">
            <w:pPr>
              <w:jc w:val="right"/>
              <w:rPr>
                <w:sz w:val="20"/>
                <w:szCs w:val="20"/>
              </w:rPr>
            </w:pPr>
            <w:r w:rsidRPr="0055005C">
              <w:rPr>
                <w:sz w:val="20"/>
                <w:szCs w:val="20"/>
              </w:rPr>
              <w:t>102,10000</w:t>
            </w:r>
          </w:p>
        </w:tc>
        <w:tc>
          <w:tcPr>
            <w:tcW w:w="634" w:type="pct"/>
            <w:noWrap/>
            <w:vAlign w:val="bottom"/>
            <w:hideMark/>
          </w:tcPr>
          <w:p w14:paraId="32AB9C4B" w14:textId="77777777" w:rsidR="0055005C" w:rsidRPr="0055005C" w:rsidRDefault="0055005C" w:rsidP="0055005C">
            <w:pPr>
              <w:jc w:val="right"/>
              <w:rPr>
                <w:sz w:val="20"/>
                <w:szCs w:val="20"/>
              </w:rPr>
            </w:pPr>
            <w:r w:rsidRPr="0055005C">
              <w:rPr>
                <w:sz w:val="20"/>
                <w:szCs w:val="20"/>
              </w:rPr>
              <w:t>102,10000</w:t>
            </w:r>
          </w:p>
        </w:tc>
        <w:tc>
          <w:tcPr>
            <w:tcW w:w="619" w:type="pct"/>
            <w:noWrap/>
            <w:vAlign w:val="bottom"/>
            <w:hideMark/>
          </w:tcPr>
          <w:p w14:paraId="7C97BBF7" w14:textId="77777777" w:rsidR="0055005C" w:rsidRPr="0055005C" w:rsidRDefault="0055005C" w:rsidP="0055005C">
            <w:pPr>
              <w:jc w:val="right"/>
              <w:rPr>
                <w:sz w:val="20"/>
                <w:szCs w:val="20"/>
              </w:rPr>
            </w:pPr>
            <w:r w:rsidRPr="0055005C">
              <w:rPr>
                <w:sz w:val="20"/>
                <w:szCs w:val="20"/>
              </w:rPr>
              <w:t>102,10000</w:t>
            </w:r>
          </w:p>
        </w:tc>
      </w:tr>
      <w:tr w:rsidR="0055005C" w:rsidRPr="0055005C" w14:paraId="68D551FB" w14:textId="77777777" w:rsidTr="002726B6">
        <w:tblPrEx>
          <w:tblCellMar>
            <w:left w:w="108" w:type="dxa"/>
            <w:right w:w="108" w:type="dxa"/>
          </w:tblCellMar>
        </w:tblPrEx>
        <w:trPr>
          <w:cantSplit/>
          <w:trHeight w:val="20"/>
        </w:trPr>
        <w:tc>
          <w:tcPr>
            <w:tcW w:w="1848" w:type="pct"/>
            <w:noWrap/>
            <w:hideMark/>
          </w:tcPr>
          <w:p w14:paraId="434CAB9C" w14:textId="77777777" w:rsidR="0055005C" w:rsidRPr="0055005C" w:rsidRDefault="0055005C" w:rsidP="0055005C">
            <w:pPr>
              <w:rPr>
                <w:sz w:val="20"/>
                <w:szCs w:val="20"/>
              </w:rPr>
            </w:pPr>
            <w:r w:rsidRPr="0055005C">
              <w:rPr>
                <w:sz w:val="20"/>
                <w:szCs w:val="20"/>
              </w:rPr>
              <w:t>Другие вопросы в области охраны окружающей среды</w:t>
            </w:r>
          </w:p>
        </w:tc>
        <w:tc>
          <w:tcPr>
            <w:tcW w:w="292" w:type="pct"/>
            <w:noWrap/>
            <w:vAlign w:val="bottom"/>
            <w:hideMark/>
          </w:tcPr>
          <w:p w14:paraId="6F6057A3"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E0EEB7E" w14:textId="77777777" w:rsidR="0055005C" w:rsidRPr="0055005C" w:rsidRDefault="0055005C" w:rsidP="0055005C">
            <w:pPr>
              <w:jc w:val="center"/>
              <w:rPr>
                <w:sz w:val="20"/>
                <w:szCs w:val="20"/>
              </w:rPr>
            </w:pPr>
            <w:r w:rsidRPr="0055005C">
              <w:rPr>
                <w:sz w:val="20"/>
                <w:szCs w:val="20"/>
              </w:rPr>
              <w:t>06 05</w:t>
            </w:r>
          </w:p>
        </w:tc>
        <w:tc>
          <w:tcPr>
            <w:tcW w:w="487" w:type="pct"/>
            <w:noWrap/>
            <w:vAlign w:val="bottom"/>
            <w:hideMark/>
          </w:tcPr>
          <w:p w14:paraId="7D6D3489" w14:textId="77777777" w:rsidR="0055005C" w:rsidRPr="0055005C" w:rsidRDefault="0055005C" w:rsidP="0055005C">
            <w:pPr>
              <w:jc w:val="center"/>
              <w:rPr>
                <w:sz w:val="20"/>
                <w:szCs w:val="20"/>
              </w:rPr>
            </w:pPr>
          </w:p>
        </w:tc>
        <w:tc>
          <w:tcPr>
            <w:tcW w:w="195" w:type="pct"/>
            <w:noWrap/>
            <w:vAlign w:val="bottom"/>
            <w:hideMark/>
          </w:tcPr>
          <w:p w14:paraId="61855DF5" w14:textId="77777777" w:rsidR="0055005C" w:rsidRPr="0055005C" w:rsidRDefault="0055005C" w:rsidP="0055005C">
            <w:pPr>
              <w:jc w:val="center"/>
              <w:rPr>
                <w:sz w:val="20"/>
                <w:szCs w:val="20"/>
              </w:rPr>
            </w:pPr>
          </w:p>
        </w:tc>
        <w:tc>
          <w:tcPr>
            <w:tcW w:w="633" w:type="pct"/>
            <w:noWrap/>
            <w:vAlign w:val="bottom"/>
            <w:hideMark/>
          </w:tcPr>
          <w:p w14:paraId="54727950" w14:textId="77777777" w:rsidR="0055005C" w:rsidRPr="0055005C" w:rsidRDefault="0055005C" w:rsidP="0055005C">
            <w:pPr>
              <w:jc w:val="right"/>
              <w:rPr>
                <w:sz w:val="20"/>
                <w:szCs w:val="20"/>
              </w:rPr>
            </w:pPr>
            <w:r w:rsidRPr="0055005C">
              <w:rPr>
                <w:sz w:val="20"/>
                <w:szCs w:val="20"/>
              </w:rPr>
              <w:t>316 310,20400</w:t>
            </w:r>
          </w:p>
        </w:tc>
        <w:tc>
          <w:tcPr>
            <w:tcW w:w="634" w:type="pct"/>
            <w:noWrap/>
            <w:vAlign w:val="bottom"/>
            <w:hideMark/>
          </w:tcPr>
          <w:p w14:paraId="46A4CED3" w14:textId="77777777" w:rsidR="0055005C" w:rsidRPr="0055005C" w:rsidRDefault="0055005C" w:rsidP="0055005C">
            <w:pPr>
              <w:jc w:val="right"/>
              <w:rPr>
                <w:sz w:val="20"/>
                <w:szCs w:val="20"/>
              </w:rPr>
            </w:pPr>
            <w:r w:rsidRPr="0055005C">
              <w:rPr>
                <w:sz w:val="20"/>
                <w:szCs w:val="20"/>
              </w:rPr>
              <w:t>377 573,48700</w:t>
            </w:r>
          </w:p>
        </w:tc>
        <w:tc>
          <w:tcPr>
            <w:tcW w:w="619" w:type="pct"/>
            <w:noWrap/>
            <w:vAlign w:val="bottom"/>
            <w:hideMark/>
          </w:tcPr>
          <w:p w14:paraId="3B9F498C" w14:textId="77777777" w:rsidR="0055005C" w:rsidRPr="0055005C" w:rsidRDefault="0055005C" w:rsidP="0055005C">
            <w:pPr>
              <w:jc w:val="right"/>
              <w:rPr>
                <w:sz w:val="20"/>
                <w:szCs w:val="20"/>
              </w:rPr>
            </w:pPr>
            <w:r w:rsidRPr="0055005C">
              <w:rPr>
                <w:sz w:val="20"/>
                <w:szCs w:val="20"/>
              </w:rPr>
              <w:t>146 636,40600</w:t>
            </w:r>
          </w:p>
        </w:tc>
      </w:tr>
      <w:tr w:rsidR="0055005C" w:rsidRPr="0055005C" w14:paraId="1A1203FC" w14:textId="77777777" w:rsidTr="002726B6">
        <w:tblPrEx>
          <w:tblCellMar>
            <w:left w:w="108" w:type="dxa"/>
            <w:right w:w="108" w:type="dxa"/>
          </w:tblCellMar>
        </w:tblPrEx>
        <w:trPr>
          <w:cantSplit/>
          <w:trHeight w:val="20"/>
        </w:trPr>
        <w:tc>
          <w:tcPr>
            <w:tcW w:w="1848" w:type="pct"/>
            <w:noWrap/>
            <w:hideMark/>
          </w:tcPr>
          <w:p w14:paraId="5AB6E705"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"Охрана окружающей среды и рациональное использование природных ресурсов"</w:t>
            </w:r>
          </w:p>
        </w:tc>
        <w:tc>
          <w:tcPr>
            <w:tcW w:w="292" w:type="pct"/>
            <w:noWrap/>
            <w:vAlign w:val="bottom"/>
            <w:hideMark/>
          </w:tcPr>
          <w:p w14:paraId="35C986AE"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F408F37" w14:textId="77777777" w:rsidR="0055005C" w:rsidRPr="0055005C" w:rsidRDefault="0055005C" w:rsidP="0055005C">
            <w:pPr>
              <w:jc w:val="center"/>
              <w:rPr>
                <w:sz w:val="20"/>
                <w:szCs w:val="20"/>
              </w:rPr>
            </w:pPr>
            <w:r w:rsidRPr="0055005C">
              <w:rPr>
                <w:sz w:val="20"/>
                <w:szCs w:val="20"/>
              </w:rPr>
              <w:t>06 05</w:t>
            </w:r>
          </w:p>
        </w:tc>
        <w:tc>
          <w:tcPr>
            <w:tcW w:w="487" w:type="pct"/>
            <w:noWrap/>
            <w:vAlign w:val="bottom"/>
            <w:hideMark/>
          </w:tcPr>
          <w:p w14:paraId="3AC2E7D4" w14:textId="77777777" w:rsidR="0055005C" w:rsidRPr="0055005C" w:rsidRDefault="0055005C" w:rsidP="0055005C">
            <w:pPr>
              <w:jc w:val="center"/>
              <w:rPr>
                <w:sz w:val="20"/>
                <w:szCs w:val="20"/>
              </w:rPr>
            </w:pPr>
            <w:r w:rsidRPr="0055005C">
              <w:rPr>
                <w:sz w:val="20"/>
                <w:szCs w:val="20"/>
              </w:rPr>
              <w:t>15 0 00 00000</w:t>
            </w:r>
          </w:p>
        </w:tc>
        <w:tc>
          <w:tcPr>
            <w:tcW w:w="195" w:type="pct"/>
            <w:noWrap/>
            <w:vAlign w:val="bottom"/>
            <w:hideMark/>
          </w:tcPr>
          <w:p w14:paraId="6244885B" w14:textId="77777777" w:rsidR="0055005C" w:rsidRPr="0055005C" w:rsidRDefault="0055005C" w:rsidP="0055005C">
            <w:pPr>
              <w:jc w:val="center"/>
              <w:rPr>
                <w:sz w:val="20"/>
                <w:szCs w:val="20"/>
              </w:rPr>
            </w:pPr>
          </w:p>
        </w:tc>
        <w:tc>
          <w:tcPr>
            <w:tcW w:w="633" w:type="pct"/>
            <w:noWrap/>
            <w:vAlign w:val="bottom"/>
            <w:hideMark/>
          </w:tcPr>
          <w:p w14:paraId="7A2FEAD0" w14:textId="77777777" w:rsidR="0055005C" w:rsidRPr="0055005C" w:rsidRDefault="0055005C" w:rsidP="0055005C">
            <w:pPr>
              <w:jc w:val="right"/>
              <w:rPr>
                <w:sz w:val="20"/>
                <w:szCs w:val="20"/>
              </w:rPr>
            </w:pPr>
            <w:r w:rsidRPr="0055005C">
              <w:rPr>
                <w:sz w:val="20"/>
                <w:szCs w:val="20"/>
              </w:rPr>
              <w:t>303 030,30400</w:t>
            </w:r>
          </w:p>
        </w:tc>
        <w:tc>
          <w:tcPr>
            <w:tcW w:w="634" w:type="pct"/>
            <w:noWrap/>
            <w:vAlign w:val="bottom"/>
            <w:hideMark/>
          </w:tcPr>
          <w:p w14:paraId="1B503303" w14:textId="77777777" w:rsidR="0055005C" w:rsidRPr="0055005C" w:rsidRDefault="0055005C" w:rsidP="0055005C">
            <w:pPr>
              <w:jc w:val="right"/>
              <w:rPr>
                <w:sz w:val="20"/>
                <w:szCs w:val="20"/>
              </w:rPr>
            </w:pPr>
            <w:r w:rsidRPr="0055005C">
              <w:rPr>
                <w:sz w:val="20"/>
                <w:szCs w:val="20"/>
              </w:rPr>
              <w:t>363 818,68700</w:t>
            </w:r>
          </w:p>
        </w:tc>
        <w:tc>
          <w:tcPr>
            <w:tcW w:w="619" w:type="pct"/>
            <w:noWrap/>
            <w:vAlign w:val="bottom"/>
            <w:hideMark/>
          </w:tcPr>
          <w:p w14:paraId="6EC1C0E5" w14:textId="77777777" w:rsidR="0055005C" w:rsidRPr="0055005C" w:rsidRDefault="0055005C" w:rsidP="0055005C">
            <w:pPr>
              <w:jc w:val="right"/>
              <w:rPr>
                <w:sz w:val="20"/>
                <w:szCs w:val="20"/>
              </w:rPr>
            </w:pPr>
            <w:r w:rsidRPr="0055005C">
              <w:rPr>
                <w:sz w:val="20"/>
                <w:szCs w:val="20"/>
              </w:rPr>
              <w:t>132 380,50600</w:t>
            </w:r>
          </w:p>
        </w:tc>
      </w:tr>
      <w:tr w:rsidR="0055005C" w:rsidRPr="0055005C" w14:paraId="211214E1" w14:textId="77777777" w:rsidTr="002726B6">
        <w:tblPrEx>
          <w:tblCellMar>
            <w:left w:w="108" w:type="dxa"/>
            <w:right w:w="108" w:type="dxa"/>
          </w:tblCellMar>
        </w:tblPrEx>
        <w:trPr>
          <w:cantSplit/>
          <w:trHeight w:val="20"/>
        </w:trPr>
        <w:tc>
          <w:tcPr>
            <w:tcW w:w="1848" w:type="pct"/>
            <w:noWrap/>
            <w:hideMark/>
          </w:tcPr>
          <w:p w14:paraId="402F9883"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7CFABBBE"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3A016647" w14:textId="77777777" w:rsidR="0055005C" w:rsidRPr="0055005C" w:rsidRDefault="0055005C" w:rsidP="0055005C">
            <w:pPr>
              <w:jc w:val="center"/>
              <w:rPr>
                <w:sz w:val="20"/>
                <w:szCs w:val="20"/>
              </w:rPr>
            </w:pPr>
            <w:r w:rsidRPr="0055005C">
              <w:rPr>
                <w:sz w:val="20"/>
                <w:szCs w:val="20"/>
              </w:rPr>
              <w:t>06 05</w:t>
            </w:r>
          </w:p>
        </w:tc>
        <w:tc>
          <w:tcPr>
            <w:tcW w:w="487" w:type="pct"/>
            <w:noWrap/>
            <w:vAlign w:val="bottom"/>
            <w:hideMark/>
          </w:tcPr>
          <w:p w14:paraId="62BD8E2E" w14:textId="77777777" w:rsidR="0055005C" w:rsidRPr="0055005C" w:rsidRDefault="0055005C" w:rsidP="0055005C">
            <w:pPr>
              <w:jc w:val="center"/>
              <w:rPr>
                <w:sz w:val="20"/>
                <w:szCs w:val="20"/>
              </w:rPr>
            </w:pPr>
            <w:r w:rsidRPr="0055005C">
              <w:rPr>
                <w:sz w:val="20"/>
                <w:szCs w:val="20"/>
              </w:rPr>
              <w:t>15 1 00 00000</w:t>
            </w:r>
          </w:p>
        </w:tc>
        <w:tc>
          <w:tcPr>
            <w:tcW w:w="195" w:type="pct"/>
            <w:noWrap/>
            <w:vAlign w:val="bottom"/>
            <w:hideMark/>
          </w:tcPr>
          <w:p w14:paraId="1D045321" w14:textId="77777777" w:rsidR="0055005C" w:rsidRPr="0055005C" w:rsidRDefault="0055005C" w:rsidP="0055005C">
            <w:pPr>
              <w:jc w:val="center"/>
              <w:rPr>
                <w:sz w:val="20"/>
                <w:szCs w:val="20"/>
              </w:rPr>
            </w:pPr>
          </w:p>
        </w:tc>
        <w:tc>
          <w:tcPr>
            <w:tcW w:w="633" w:type="pct"/>
            <w:noWrap/>
            <w:vAlign w:val="bottom"/>
            <w:hideMark/>
          </w:tcPr>
          <w:p w14:paraId="49F5D95A" w14:textId="77777777" w:rsidR="0055005C" w:rsidRPr="0055005C" w:rsidRDefault="0055005C" w:rsidP="0055005C">
            <w:pPr>
              <w:jc w:val="right"/>
              <w:rPr>
                <w:sz w:val="20"/>
                <w:szCs w:val="20"/>
              </w:rPr>
            </w:pPr>
            <w:r w:rsidRPr="0055005C">
              <w:rPr>
                <w:sz w:val="20"/>
                <w:szCs w:val="20"/>
              </w:rPr>
              <w:t>303 030,30400</w:t>
            </w:r>
          </w:p>
        </w:tc>
        <w:tc>
          <w:tcPr>
            <w:tcW w:w="634" w:type="pct"/>
            <w:noWrap/>
            <w:vAlign w:val="bottom"/>
            <w:hideMark/>
          </w:tcPr>
          <w:p w14:paraId="77A02CA8" w14:textId="77777777" w:rsidR="0055005C" w:rsidRPr="0055005C" w:rsidRDefault="0055005C" w:rsidP="0055005C">
            <w:pPr>
              <w:jc w:val="right"/>
              <w:rPr>
                <w:sz w:val="20"/>
                <w:szCs w:val="20"/>
              </w:rPr>
            </w:pPr>
            <w:r w:rsidRPr="0055005C">
              <w:rPr>
                <w:sz w:val="20"/>
                <w:szCs w:val="20"/>
              </w:rPr>
              <w:t>363 818,68700</w:t>
            </w:r>
          </w:p>
        </w:tc>
        <w:tc>
          <w:tcPr>
            <w:tcW w:w="619" w:type="pct"/>
            <w:noWrap/>
            <w:vAlign w:val="bottom"/>
            <w:hideMark/>
          </w:tcPr>
          <w:p w14:paraId="56DE1680" w14:textId="77777777" w:rsidR="0055005C" w:rsidRPr="0055005C" w:rsidRDefault="0055005C" w:rsidP="0055005C">
            <w:pPr>
              <w:jc w:val="right"/>
              <w:rPr>
                <w:sz w:val="20"/>
                <w:szCs w:val="20"/>
              </w:rPr>
            </w:pPr>
            <w:r w:rsidRPr="0055005C">
              <w:rPr>
                <w:sz w:val="20"/>
                <w:szCs w:val="20"/>
              </w:rPr>
              <w:t>132 380,50600</w:t>
            </w:r>
          </w:p>
        </w:tc>
      </w:tr>
      <w:tr w:rsidR="0055005C" w:rsidRPr="0055005C" w14:paraId="08865327" w14:textId="77777777" w:rsidTr="002726B6">
        <w:tblPrEx>
          <w:tblCellMar>
            <w:left w:w="108" w:type="dxa"/>
            <w:right w:w="108" w:type="dxa"/>
          </w:tblCellMar>
        </w:tblPrEx>
        <w:trPr>
          <w:cantSplit/>
          <w:trHeight w:val="20"/>
        </w:trPr>
        <w:tc>
          <w:tcPr>
            <w:tcW w:w="1848" w:type="pct"/>
            <w:noWrap/>
            <w:hideMark/>
          </w:tcPr>
          <w:p w14:paraId="4DB7B030" w14:textId="77777777" w:rsidR="0055005C" w:rsidRPr="0055005C" w:rsidRDefault="0055005C" w:rsidP="0055005C">
            <w:pPr>
              <w:rPr>
                <w:sz w:val="20"/>
                <w:szCs w:val="20"/>
              </w:rPr>
            </w:pPr>
            <w:r w:rsidRPr="0055005C">
              <w:rPr>
                <w:sz w:val="20"/>
                <w:szCs w:val="20"/>
              </w:rPr>
              <w:t>Региональный проект "Генеральная уборка"</w:t>
            </w:r>
          </w:p>
        </w:tc>
        <w:tc>
          <w:tcPr>
            <w:tcW w:w="292" w:type="pct"/>
            <w:noWrap/>
            <w:vAlign w:val="bottom"/>
            <w:hideMark/>
          </w:tcPr>
          <w:p w14:paraId="1AEF00F9"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E051AA2" w14:textId="77777777" w:rsidR="0055005C" w:rsidRPr="0055005C" w:rsidRDefault="0055005C" w:rsidP="0055005C">
            <w:pPr>
              <w:jc w:val="center"/>
              <w:rPr>
                <w:sz w:val="20"/>
                <w:szCs w:val="20"/>
              </w:rPr>
            </w:pPr>
            <w:r w:rsidRPr="0055005C">
              <w:rPr>
                <w:sz w:val="20"/>
                <w:szCs w:val="20"/>
              </w:rPr>
              <w:t>06 05</w:t>
            </w:r>
          </w:p>
        </w:tc>
        <w:tc>
          <w:tcPr>
            <w:tcW w:w="487" w:type="pct"/>
            <w:noWrap/>
            <w:vAlign w:val="bottom"/>
            <w:hideMark/>
          </w:tcPr>
          <w:p w14:paraId="04DBB250" w14:textId="77777777" w:rsidR="0055005C" w:rsidRPr="0055005C" w:rsidRDefault="0055005C" w:rsidP="0055005C">
            <w:pPr>
              <w:jc w:val="center"/>
              <w:rPr>
                <w:sz w:val="20"/>
                <w:szCs w:val="20"/>
              </w:rPr>
            </w:pPr>
            <w:r w:rsidRPr="0055005C">
              <w:rPr>
                <w:sz w:val="20"/>
                <w:szCs w:val="20"/>
              </w:rPr>
              <w:t>15 1 Ч1 00000</w:t>
            </w:r>
          </w:p>
        </w:tc>
        <w:tc>
          <w:tcPr>
            <w:tcW w:w="195" w:type="pct"/>
            <w:noWrap/>
            <w:vAlign w:val="bottom"/>
            <w:hideMark/>
          </w:tcPr>
          <w:p w14:paraId="7B546B65" w14:textId="77777777" w:rsidR="0055005C" w:rsidRPr="0055005C" w:rsidRDefault="0055005C" w:rsidP="0055005C">
            <w:pPr>
              <w:jc w:val="center"/>
              <w:rPr>
                <w:sz w:val="20"/>
                <w:szCs w:val="20"/>
              </w:rPr>
            </w:pPr>
          </w:p>
        </w:tc>
        <w:tc>
          <w:tcPr>
            <w:tcW w:w="633" w:type="pct"/>
            <w:noWrap/>
            <w:vAlign w:val="bottom"/>
            <w:hideMark/>
          </w:tcPr>
          <w:p w14:paraId="70A8F4B4" w14:textId="77777777" w:rsidR="0055005C" w:rsidRPr="0055005C" w:rsidRDefault="0055005C" w:rsidP="0055005C">
            <w:pPr>
              <w:jc w:val="right"/>
              <w:rPr>
                <w:sz w:val="20"/>
                <w:szCs w:val="20"/>
              </w:rPr>
            </w:pPr>
            <w:r w:rsidRPr="0055005C">
              <w:rPr>
                <w:sz w:val="20"/>
                <w:szCs w:val="20"/>
              </w:rPr>
              <w:t>303 030,30400</w:t>
            </w:r>
          </w:p>
        </w:tc>
        <w:tc>
          <w:tcPr>
            <w:tcW w:w="634" w:type="pct"/>
            <w:noWrap/>
            <w:vAlign w:val="bottom"/>
            <w:hideMark/>
          </w:tcPr>
          <w:p w14:paraId="1CC096B4" w14:textId="77777777" w:rsidR="0055005C" w:rsidRPr="0055005C" w:rsidRDefault="0055005C" w:rsidP="0055005C">
            <w:pPr>
              <w:jc w:val="right"/>
              <w:rPr>
                <w:sz w:val="20"/>
                <w:szCs w:val="20"/>
              </w:rPr>
            </w:pPr>
            <w:r w:rsidRPr="0055005C">
              <w:rPr>
                <w:sz w:val="20"/>
                <w:szCs w:val="20"/>
              </w:rPr>
              <w:t>363 818,68700</w:t>
            </w:r>
          </w:p>
        </w:tc>
        <w:tc>
          <w:tcPr>
            <w:tcW w:w="619" w:type="pct"/>
            <w:noWrap/>
            <w:vAlign w:val="bottom"/>
            <w:hideMark/>
          </w:tcPr>
          <w:p w14:paraId="23622DDE" w14:textId="77777777" w:rsidR="0055005C" w:rsidRPr="0055005C" w:rsidRDefault="0055005C" w:rsidP="0055005C">
            <w:pPr>
              <w:jc w:val="right"/>
              <w:rPr>
                <w:sz w:val="20"/>
                <w:szCs w:val="20"/>
              </w:rPr>
            </w:pPr>
            <w:r w:rsidRPr="0055005C">
              <w:rPr>
                <w:sz w:val="20"/>
                <w:szCs w:val="20"/>
              </w:rPr>
              <w:t>132 380,50600</w:t>
            </w:r>
          </w:p>
        </w:tc>
      </w:tr>
      <w:tr w:rsidR="0055005C" w:rsidRPr="0055005C" w14:paraId="1CD3C50C" w14:textId="77777777" w:rsidTr="002726B6">
        <w:tblPrEx>
          <w:tblCellMar>
            <w:left w:w="108" w:type="dxa"/>
            <w:right w:w="108" w:type="dxa"/>
          </w:tblCellMar>
        </w:tblPrEx>
        <w:trPr>
          <w:cantSplit/>
          <w:trHeight w:val="20"/>
        </w:trPr>
        <w:tc>
          <w:tcPr>
            <w:tcW w:w="1848" w:type="pct"/>
            <w:noWrap/>
            <w:hideMark/>
          </w:tcPr>
          <w:p w14:paraId="2430A6CF" w14:textId="77777777" w:rsidR="0055005C" w:rsidRPr="0055005C" w:rsidRDefault="0055005C" w:rsidP="0055005C">
            <w:pPr>
              <w:rPr>
                <w:sz w:val="20"/>
                <w:szCs w:val="20"/>
              </w:rPr>
            </w:pPr>
            <w:r w:rsidRPr="0055005C">
              <w:rPr>
                <w:sz w:val="20"/>
                <w:szCs w:val="20"/>
              </w:rPr>
              <w:t>Ликвидация накопленного вреда окружающей среде</w:t>
            </w:r>
          </w:p>
        </w:tc>
        <w:tc>
          <w:tcPr>
            <w:tcW w:w="292" w:type="pct"/>
            <w:noWrap/>
            <w:vAlign w:val="bottom"/>
            <w:hideMark/>
          </w:tcPr>
          <w:p w14:paraId="797C0A0B"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269A46B4" w14:textId="77777777" w:rsidR="0055005C" w:rsidRPr="0055005C" w:rsidRDefault="0055005C" w:rsidP="0055005C">
            <w:pPr>
              <w:jc w:val="center"/>
              <w:rPr>
                <w:sz w:val="20"/>
                <w:szCs w:val="20"/>
              </w:rPr>
            </w:pPr>
            <w:r w:rsidRPr="0055005C">
              <w:rPr>
                <w:sz w:val="20"/>
                <w:szCs w:val="20"/>
              </w:rPr>
              <w:t>06 05</w:t>
            </w:r>
          </w:p>
        </w:tc>
        <w:tc>
          <w:tcPr>
            <w:tcW w:w="487" w:type="pct"/>
            <w:noWrap/>
            <w:vAlign w:val="bottom"/>
            <w:hideMark/>
          </w:tcPr>
          <w:p w14:paraId="079720DD" w14:textId="77777777" w:rsidR="0055005C" w:rsidRPr="0055005C" w:rsidRDefault="0055005C" w:rsidP="0055005C">
            <w:pPr>
              <w:jc w:val="center"/>
              <w:rPr>
                <w:sz w:val="20"/>
                <w:szCs w:val="20"/>
              </w:rPr>
            </w:pPr>
            <w:r w:rsidRPr="0055005C">
              <w:rPr>
                <w:sz w:val="20"/>
                <w:szCs w:val="20"/>
              </w:rPr>
              <w:t>15 1 Ч1 54700</w:t>
            </w:r>
          </w:p>
        </w:tc>
        <w:tc>
          <w:tcPr>
            <w:tcW w:w="195" w:type="pct"/>
            <w:noWrap/>
            <w:vAlign w:val="bottom"/>
            <w:hideMark/>
          </w:tcPr>
          <w:p w14:paraId="4BD47DF9" w14:textId="77777777" w:rsidR="0055005C" w:rsidRPr="0055005C" w:rsidRDefault="0055005C" w:rsidP="0055005C">
            <w:pPr>
              <w:jc w:val="center"/>
              <w:rPr>
                <w:sz w:val="20"/>
                <w:szCs w:val="20"/>
              </w:rPr>
            </w:pPr>
          </w:p>
        </w:tc>
        <w:tc>
          <w:tcPr>
            <w:tcW w:w="633" w:type="pct"/>
            <w:noWrap/>
            <w:vAlign w:val="bottom"/>
            <w:hideMark/>
          </w:tcPr>
          <w:p w14:paraId="31F1A26F" w14:textId="77777777" w:rsidR="0055005C" w:rsidRPr="0055005C" w:rsidRDefault="0055005C" w:rsidP="0055005C">
            <w:pPr>
              <w:jc w:val="right"/>
              <w:rPr>
                <w:sz w:val="20"/>
                <w:szCs w:val="20"/>
              </w:rPr>
            </w:pPr>
            <w:r w:rsidRPr="0055005C">
              <w:rPr>
                <w:sz w:val="20"/>
                <w:szCs w:val="20"/>
              </w:rPr>
              <w:t>252 525,25300</w:t>
            </w:r>
          </w:p>
        </w:tc>
        <w:tc>
          <w:tcPr>
            <w:tcW w:w="634" w:type="pct"/>
            <w:noWrap/>
            <w:vAlign w:val="bottom"/>
            <w:hideMark/>
          </w:tcPr>
          <w:p w14:paraId="1DF14229" w14:textId="77777777" w:rsidR="0055005C" w:rsidRPr="0055005C" w:rsidRDefault="0055005C" w:rsidP="0055005C">
            <w:pPr>
              <w:jc w:val="right"/>
              <w:rPr>
                <w:sz w:val="20"/>
                <w:szCs w:val="20"/>
              </w:rPr>
            </w:pPr>
            <w:r w:rsidRPr="0055005C">
              <w:rPr>
                <w:sz w:val="20"/>
                <w:szCs w:val="20"/>
              </w:rPr>
              <w:t>363 818,68700</w:t>
            </w:r>
          </w:p>
        </w:tc>
        <w:tc>
          <w:tcPr>
            <w:tcW w:w="619" w:type="pct"/>
            <w:noWrap/>
            <w:vAlign w:val="bottom"/>
            <w:hideMark/>
          </w:tcPr>
          <w:p w14:paraId="4B83DD76" w14:textId="77777777" w:rsidR="0055005C" w:rsidRPr="0055005C" w:rsidRDefault="0055005C" w:rsidP="0055005C">
            <w:pPr>
              <w:jc w:val="right"/>
              <w:rPr>
                <w:sz w:val="20"/>
                <w:szCs w:val="20"/>
              </w:rPr>
            </w:pPr>
            <w:r w:rsidRPr="0055005C">
              <w:rPr>
                <w:sz w:val="20"/>
                <w:szCs w:val="20"/>
              </w:rPr>
              <w:t>132 380,50600</w:t>
            </w:r>
          </w:p>
        </w:tc>
      </w:tr>
      <w:tr w:rsidR="0055005C" w:rsidRPr="0055005C" w14:paraId="71B741EA" w14:textId="77777777" w:rsidTr="002726B6">
        <w:tblPrEx>
          <w:tblCellMar>
            <w:left w:w="108" w:type="dxa"/>
            <w:right w:w="108" w:type="dxa"/>
          </w:tblCellMar>
        </w:tblPrEx>
        <w:trPr>
          <w:cantSplit/>
          <w:trHeight w:val="20"/>
        </w:trPr>
        <w:tc>
          <w:tcPr>
            <w:tcW w:w="1848" w:type="pct"/>
            <w:noWrap/>
            <w:hideMark/>
          </w:tcPr>
          <w:p w14:paraId="033B1449"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C85ED78"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08F3C9E0" w14:textId="77777777" w:rsidR="0055005C" w:rsidRPr="0055005C" w:rsidRDefault="0055005C" w:rsidP="0055005C">
            <w:pPr>
              <w:jc w:val="center"/>
              <w:rPr>
                <w:sz w:val="20"/>
                <w:szCs w:val="20"/>
              </w:rPr>
            </w:pPr>
            <w:r w:rsidRPr="0055005C">
              <w:rPr>
                <w:sz w:val="20"/>
                <w:szCs w:val="20"/>
              </w:rPr>
              <w:t>06 05</w:t>
            </w:r>
          </w:p>
        </w:tc>
        <w:tc>
          <w:tcPr>
            <w:tcW w:w="487" w:type="pct"/>
            <w:noWrap/>
            <w:vAlign w:val="bottom"/>
            <w:hideMark/>
          </w:tcPr>
          <w:p w14:paraId="0B94401B" w14:textId="77777777" w:rsidR="0055005C" w:rsidRPr="0055005C" w:rsidRDefault="0055005C" w:rsidP="0055005C">
            <w:pPr>
              <w:jc w:val="center"/>
              <w:rPr>
                <w:sz w:val="20"/>
                <w:szCs w:val="20"/>
              </w:rPr>
            </w:pPr>
            <w:r w:rsidRPr="0055005C">
              <w:rPr>
                <w:sz w:val="20"/>
                <w:szCs w:val="20"/>
              </w:rPr>
              <w:t>15 1 Ч1 54700</w:t>
            </w:r>
          </w:p>
        </w:tc>
        <w:tc>
          <w:tcPr>
            <w:tcW w:w="195" w:type="pct"/>
            <w:noWrap/>
            <w:vAlign w:val="bottom"/>
            <w:hideMark/>
          </w:tcPr>
          <w:p w14:paraId="516BF6B2"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5E3E804" w14:textId="77777777" w:rsidR="0055005C" w:rsidRPr="0055005C" w:rsidRDefault="0055005C" w:rsidP="0055005C">
            <w:pPr>
              <w:jc w:val="right"/>
              <w:rPr>
                <w:sz w:val="20"/>
                <w:szCs w:val="20"/>
              </w:rPr>
            </w:pPr>
            <w:r w:rsidRPr="0055005C">
              <w:rPr>
                <w:sz w:val="20"/>
                <w:szCs w:val="20"/>
              </w:rPr>
              <w:t>252 525,25300</w:t>
            </w:r>
          </w:p>
        </w:tc>
        <w:tc>
          <w:tcPr>
            <w:tcW w:w="634" w:type="pct"/>
            <w:noWrap/>
            <w:vAlign w:val="bottom"/>
            <w:hideMark/>
          </w:tcPr>
          <w:p w14:paraId="0348B873" w14:textId="77777777" w:rsidR="0055005C" w:rsidRPr="0055005C" w:rsidRDefault="0055005C" w:rsidP="0055005C">
            <w:pPr>
              <w:jc w:val="right"/>
              <w:rPr>
                <w:sz w:val="20"/>
                <w:szCs w:val="20"/>
              </w:rPr>
            </w:pPr>
            <w:r w:rsidRPr="0055005C">
              <w:rPr>
                <w:sz w:val="20"/>
                <w:szCs w:val="20"/>
              </w:rPr>
              <w:t>363 818,68700</w:t>
            </w:r>
          </w:p>
        </w:tc>
        <w:tc>
          <w:tcPr>
            <w:tcW w:w="619" w:type="pct"/>
            <w:noWrap/>
            <w:vAlign w:val="bottom"/>
            <w:hideMark/>
          </w:tcPr>
          <w:p w14:paraId="17D8C2D6" w14:textId="77777777" w:rsidR="0055005C" w:rsidRPr="0055005C" w:rsidRDefault="0055005C" w:rsidP="0055005C">
            <w:pPr>
              <w:jc w:val="right"/>
              <w:rPr>
                <w:sz w:val="20"/>
                <w:szCs w:val="20"/>
              </w:rPr>
            </w:pPr>
            <w:r w:rsidRPr="0055005C">
              <w:rPr>
                <w:sz w:val="20"/>
                <w:szCs w:val="20"/>
              </w:rPr>
              <w:t>132 380,50600</w:t>
            </w:r>
          </w:p>
        </w:tc>
      </w:tr>
      <w:tr w:rsidR="0055005C" w:rsidRPr="0055005C" w14:paraId="28E974FE" w14:textId="77777777" w:rsidTr="002726B6">
        <w:tblPrEx>
          <w:tblCellMar>
            <w:left w:w="108" w:type="dxa"/>
            <w:right w:w="108" w:type="dxa"/>
          </w:tblCellMar>
        </w:tblPrEx>
        <w:trPr>
          <w:cantSplit/>
          <w:trHeight w:val="20"/>
        </w:trPr>
        <w:tc>
          <w:tcPr>
            <w:tcW w:w="1848" w:type="pct"/>
            <w:noWrap/>
            <w:hideMark/>
          </w:tcPr>
          <w:p w14:paraId="1E68AB5D" w14:textId="77777777" w:rsidR="0055005C" w:rsidRPr="0055005C" w:rsidRDefault="0055005C" w:rsidP="0055005C">
            <w:pPr>
              <w:rPr>
                <w:sz w:val="20"/>
                <w:szCs w:val="20"/>
              </w:rPr>
            </w:pPr>
            <w:r w:rsidRPr="0055005C">
              <w:rPr>
                <w:sz w:val="20"/>
                <w:szCs w:val="20"/>
              </w:rPr>
              <w:t>Разработка проекта работ по ликвидации накопленного вреда окружающей среде на территориях отдельных субъектов Российской Федерации</w:t>
            </w:r>
          </w:p>
        </w:tc>
        <w:tc>
          <w:tcPr>
            <w:tcW w:w="292" w:type="pct"/>
            <w:noWrap/>
            <w:vAlign w:val="bottom"/>
            <w:hideMark/>
          </w:tcPr>
          <w:p w14:paraId="3082E448"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287C5B4D" w14:textId="77777777" w:rsidR="0055005C" w:rsidRPr="0055005C" w:rsidRDefault="0055005C" w:rsidP="0055005C">
            <w:pPr>
              <w:jc w:val="center"/>
              <w:rPr>
                <w:sz w:val="20"/>
                <w:szCs w:val="20"/>
              </w:rPr>
            </w:pPr>
            <w:r w:rsidRPr="0055005C">
              <w:rPr>
                <w:sz w:val="20"/>
                <w:szCs w:val="20"/>
              </w:rPr>
              <w:t>06 05</w:t>
            </w:r>
          </w:p>
        </w:tc>
        <w:tc>
          <w:tcPr>
            <w:tcW w:w="487" w:type="pct"/>
            <w:noWrap/>
            <w:vAlign w:val="bottom"/>
            <w:hideMark/>
          </w:tcPr>
          <w:p w14:paraId="45C754D7" w14:textId="77777777" w:rsidR="0055005C" w:rsidRPr="0055005C" w:rsidRDefault="0055005C" w:rsidP="0055005C">
            <w:pPr>
              <w:jc w:val="center"/>
              <w:rPr>
                <w:sz w:val="20"/>
                <w:szCs w:val="20"/>
              </w:rPr>
            </w:pPr>
            <w:r w:rsidRPr="0055005C">
              <w:rPr>
                <w:sz w:val="20"/>
                <w:szCs w:val="20"/>
              </w:rPr>
              <w:t>15 1 Ч1 5С120</w:t>
            </w:r>
          </w:p>
        </w:tc>
        <w:tc>
          <w:tcPr>
            <w:tcW w:w="195" w:type="pct"/>
            <w:noWrap/>
            <w:vAlign w:val="bottom"/>
            <w:hideMark/>
          </w:tcPr>
          <w:p w14:paraId="0B0E9AF8" w14:textId="77777777" w:rsidR="0055005C" w:rsidRPr="0055005C" w:rsidRDefault="0055005C" w:rsidP="0055005C">
            <w:pPr>
              <w:jc w:val="center"/>
              <w:rPr>
                <w:sz w:val="20"/>
                <w:szCs w:val="20"/>
              </w:rPr>
            </w:pPr>
          </w:p>
        </w:tc>
        <w:tc>
          <w:tcPr>
            <w:tcW w:w="633" w:type="pct"/>
            <w:noWrap/>
            <w:vAlign w:val="bottom"/>
            <w:hideMark/>
          </w:tcPr>
          <w:p w14:paraId="4A5BCDEC" w14:textId="77777777" w:rsidR="0055005C" w:rsidRPr="0055005C" w:rsidRDefault="0055005C" w:rsidP="0055005C">
            <w:pPr>
              <w:jc w:val="right"/>
              <w:rPr>
                <w:sz w:val="20"/>
                <w:szCs w:val="20"/>
              </w:rPr>
            </w:pPr>
            <w:r w:rsidRPr="0055005C">
              <w:rPr>
                <w:sz w:val="20"/>
                <w:szCs w:val="20"/>
              </w:rPr>
              <w:t>50 505,05100</w:t>
            </w:r>
          </w:p>
        </w:tc>
        <w:tc>
          <w:tcPr>
            <w:tcW w:w="634" w:type="pct"/>
            <w:noWrap/>
            <w:vAlign w:val="bottom"/>
            <w:hideMark/>
          </w:tcPr>
          <w:p w14:paraId="3EF7A88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E0A36EA" w14:textId="77777777" w:rsidR="0055005C" w:rsidRPr="0055005C" w:rsidRDefault="0055005C" w:rsidP="0055005C">
            <w:pPr>
              <w:jc w:val="right"/>
              <w:rPr>
                <w:sz w:val="20"/>
                <w:szCs w:val="20"/>
              </w:rPr>
            </w:pPr>
            <w:r w:rsidRPr="0055005C">
              <w:rPr>
                <w:sz w:val="20"/>
                <w:szCs w:val="20"/>
              </w:rPr>
              <w:t>0,00000</w:t>
            </w:r>
          </w:p>
        </w:tc>
      </w:tr>
      <w:tr w:rsidR="0055005C" w:rsidRPr="0055005C" w14:paraId="3CC2BFA8" w14:textId="77777777" w:rsidTr="002726B6">
        <w:tblPrEx>
          <w:tblCellMar>
            <w:left w:w="108" w:type="dxa"/>
            <w:right w:w="108" w:type="dxa"/>
          </w:tblCellMar>
        </w:tblPrEx>
        <w:trPr>
          <w:cantSplit/>
          <w:trHeight w:val="20"/>
        </w:trPr>
        <w:tc>
          <w:tcPr>
            <w:tcW w:w="1848" w:type="pct"/>
            <w:noWrap/>
            <w:hideMark/>
          </w:tcPr>
          <w:p w14:paraId="1F3A00C7"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F3C973B"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22826A1C" w14:textId="77777777" w:rsidR="0055005C" w:rsidRPr="0055005C" w:rsidRDefault="0055005C" w:rsidP="0055005C">
            <w:pPr>
              <w:jc w:val="center"/>
              <w:rPr>
                <w:sz w:val="20"/>
                <w:szCs w:val="20"/>
              </w:rPr>
            </w:pPr>
            <w:r w:rsidRPr="0055005C">
              <w:rPr>
                <w:sz w:val="20"/>
                <w:szCs w:val="20"/>
              </w:rPr>
              <w:t>06 05</w:t>
            </w:r>
          </w:p>
        </w:tc>
        <w:tc>
          <w:tcPr>
            <w:tcW w:w="487" w:type="pct"/>
            <w:noWrap/>
            <w:vAlign w:val="bottom"/>
            <w:hideMark/>
          </w:tcPr>
          <w:p w14:paraId="002D6614" w14:textId="77777777" w:rsidR="0055005C" w:rsidRPr="0055005C" w:rsidRDefault="0055005C" w:rsidP="0055005C">
            <w:pPr>
              <w:jc w:val="center"/>
              <w:rPr>
                <w:sz w:val="20"/>
                <w:szCs w:val="20"/>
              </w:rPr>
            </w:pPr>
            <w:r w:rsidRPr="0055005C">
              <w:rPr>
                <w:sz w:val="20"/>
                <w:szCs w:val="20"/>
              </w:rPr>
              <w:t>15 1 Ч1 5С120</w:t>
            </w:r>
          </w:p>
        </w:tc>
        <w:tc>
          <w:tcPr>
            <w:tcW w:w="195" w:type="pct"/>
            <w:noWrap/>
            <w:vAlign w:val="bottom"/>
            <w:hideMark/>
          </w:tcPr>
          <w:p w14:paraId="68B1BFB1"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613CC83" w14:textId="77777777" w:rsidR="0055005C" w:rsidRPr="0055005C" w:rsidRDefault="0055005C" w:rsidP="0055005C">
            <w:pPr>
              <w:jc w:val="right"/>
              <w:rPr>
                <w:sz w:val="20"/>
                <w:szCs w:val="20"/>
              </w:rPr>
            </w:pPr>
            <w:r w:rsidRPr="0055005C">
              <w:rPr>
                <w:sz w:val="20"/>
                <w:szCs w:val="20"/>
              </w:rPr>
              <w:t>50 505,05100</w:t>
            </w:r>
          </w:p>
        </w:tc>
        <w:tc>
          <w:tcPr>
            <w:tcW w:w="634" w:type="pct"/>
            <w:noWrap/>
            <w:vAlign w:val="bottom"/>
            <w:hideMark/>
          </w:tcPr>
          <w:p w14:paraId="40996BF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8CFF3A4" w14:textId="77777777" w:rsidR="0055005C" w:rsidRPr="0055005C" w:rsidRDefault="0055005C" w:rsidP="0055005C">
            <w:pPr>
              <w:jc w:val="right"/>
              <w:rPr>
                <w:sz w:val="20"/>
                <w:szCs w:val="20"/>
              </w:rPr>
            </w:pPr>
            <w:r w:rsidRPr="0055005C">
              <w:rPr>
                <w:sz w:val="20"/>
                <w:szCs w:val="20"/>
              </w:rPr>
              <w:t>0,00000</w:t>
            </w:r>
          </w:p>
        </w:tc>
      </w:tr>
      <w:tr w:rsidR="0055005C" w:rsidRPr="0055005C" w14:paraId="5AF883F9" w14:textId="77777777" w:rsidTr="002726B6">
        <w:tblPrEx>
          <w:tblCellMar>
            <w:left w:w="108" w:type="dxa"/>
            <w:right w:w="108" w:type="dxa"/>
          </w:tblCellMar>
        </w:tblPrEx>
        <w:trPr>
          <w:cantSplit/>
          <w:trHeight w:val="20"/>
        </w:trPr>
        <w:tc>
          <w:tcPr>
            <w:tcW w:w="1848" w:type="pct"/>
            <w:noWrap/>
            <w:hideMark/>
          </w:tcPr>
          <w:p w14:paraId="163F6B26"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9FE3F7D"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49D6581B" w14:textId="77777777" w:rsidR="0055005C" w:rsidRPr="0055005C" w:rsidRDefault="0055005C" w:rsidP="0055005C">
            <w:pPr>
              <w:jc w:val="center"/>
              <w:rPr>
                <w:sz w:val="20"/>
                <w:szCs w:val="20"/>
              </w:rPr>
            </w:pPr>
            <w:r w:rsidRPr="0055005C">
              <w:rPr>
                <w:sz w:val="20"/>
                <w:szCs w:val="20"/>
              </w:rPr>
              <w:t>06 05</w:t>
            </w:r>
          </w:p>
        </w:tc>
        <w:tc>
          <w:tcPr>
            <w:tcW w:w="487" w:type="pct"/>
            <w:noWrap/>
            <w:vAlign w:val="bottom"/>
            <w:hideMark/>
          </w:tcPr>
          <w:p w14:paraId="3EFED867"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1C0C407" w14:textId="77777777" w:rsidR="0055005C" w:rsidRPr="0055005C" w:rsidRDefault="0055005C" w:rsidP="0055005C">
            <w:pPr>
              <w:jc w:val="center"/>
              <w:rPr>
                <w:sz w:val="20"/>
                <w:szCs w:val="20"/>
              </w:rPr>
            </w:pPr>
          </w:p>
        </w:tc>
        <w:tc>
          <w:tcPr>
            <w:tcW w:w="633" w:type="pct"/>
            <w:noWrap/>
            <w:vAlign w:val="bottom"/>
            <w:hideMark/>
          </w:tcPr>
          <w:p w14:paraId="6B2D2DDC" w14:textId="77777777" w:rsidR="0055005C" w:rsidRPr="0055005C" w:rsidRDefault="0055005C" w:rsidP="0055005C">
            <w:pPr>
              <w:jc w:val="right"/>
              <w:rPr>
                <w:sz w:val="20"/>
                <w:szCs w:val="20"/>
              </w:rPr>
            </w:pPr>
            <w:r w:rsidRPr="0055005C">
              <w:rPr>
                <w:sz w:val="20"/>
                <w:szCs w:val="20"/>
              </w:rPr>
              <w:t>13 279,90000</w:t>
            </w:r>
          </w:p>
        </w:tc>
        <w:tc>
          <w:tcPr>
            <w:tcW w:w="634" w:type="pct"/>
            <w:noWrap/>
            <w:vAlign w:val="bottom"/>
            <w:hideMark/>
          </w:tcPr>
          <w:p w14:paraId="3F4551A6" w14:textId="77777777" w:rsidR="0055005C" w:rsidRPr="0055005C" w:rsidRDefault="0055005C" w:rsidP="0055005C">
            <w:pPr>
              <w:jc w:val="right"/>
              <w:rPr>
                <w:sz w:val="20"/>
                <w:szCs w:val="20"/>
              </w:rPr>
            </w:pPr>
            <w:r w:rsidRPr="0055005C">
              <w:rPr>
                <w:sz w:val="20"/>
                <w:szCs w:val="20"/>
              </w:rPr>
              <w:t>13 754,80000</w:t>
            </w:r>
          </w:p>
        </w:tc>
        <w:tc>
          <w:tcPr>
            <w:tcW w:w="619" w:type="pct"/>
            <w:noWrap/>
            <w:vAlign w:val="bottom"/>
            <w:hideMark/>
          </w:tcPr>
          <w:p w14:paraId="615A298A" w14:textId="77777777" w:rsidR="0055005C" w:rsidRPr="0055005C" w:rsidRDefault="0055005C" w:rsidP="0055005C">
            <w:pPr>
              <w:jc w:val="right"/>
              <w:rPr>
                <w:sz w:val="20"/>
                <w:szCs w:val="20"/>
              </w:rPr>
            </w:pPr>
            <w:r w:rsidRPr="0055005C">
              <w:rPr>
                <w:sz w:val="20"/>
                <w:szCs w:val="20"/>
              </w:rPr>
              <w:t>14 255,90000</w:t>
            </w:r>
          </w:p>
        </w:tc>
      </w:tr>
      <w:tr w:rsidR="0055005C" w:rsidRPr="0055005C" w14:paraId="75289835" w14:textId="77777777" w:rsidTr="002726B6">
        <w:tblPrEx>
          <w:tblCellMar>
            <w:left w:w="108" w:type="dxa"/>
            <w:right w:w="108" w:type="dxa"/>
          </w:tblCellMar>
        </w:tblPrEx>
        <w:trPr>
          <w:cantSplit/>
          <w:trHeight w:val="20"/>
        </w:trPr>
        <w:tc>
          <w:tcPr>
            <w:tcW w:w="1848" w:type="pct"/>
            <w:noWrap/>
            <w:hideMark/>
          </w:tcPr>
          <w:p w14:paraId="0AEBD66E" w14:textId="77777777" w:rsidR="0055005C" w:rsidRPr="0055005C" w:rsidRDefault="0055005C" w:rsidP="0055005C">
            <w:pPr>
              <w:rPr>
                <w:sz w:val="20"/>
                <w:szCs w:val="20"/>
              </w:rPr>
            </w:pPr>
            <w:r w:rsidRPr="0055005C">
              <w:rPr>
                <w:sz w:val="20"/>
                <w:szCs w:val="20"/>
              </w:rPr>
              <w:t>Осуществление переданных полномочий Российской Федерации в области охраны и использования охотничьих ресурсов</w:t>
            </w:r>
          </w:p>
        </w:tc>
        <w:tc>
          <w:tcPr>
            <w:tcW w:w="292" w:type="pct"/>
            <w:noWrap/>
            <w:vAlign w:val="bottom"/>
            <w:hideMark/>
          </w:tcPr>
          <w:p w14:paraId="148DEDD0"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23E912B7" w14:textId="77777777" w:rsidR="0055005C" w:rsidRPr="0055005C" w:rsidRDefault="0055005C" w:rsidP="0055005C">
            <w:pPr>
              <w:jc w:val="center"/>
              <w:rPr>
                <w:sz w:val="20"/>
                <w:szCs w:val="20"/>
              </w:rPr>
            </w:pPr>
            <w:r w:rsidRPr="0055005C">
              <w:rPr>
                <w:sz w:val="20"/>
                <w:szCs w:val="20"/>
              </w:rPr>
              <w:t>06 05</w:t>
            </w:r>
          </w:p>
        </w:tc>
        <w:tc>
          <w:tcPr>
            <w:tcW w:w="487" w:type="pct"/>
            <w:noWrap/>
            <w:vAlign w:val="bottom"/>
            <w:hideMark/>
          </w:tcPr>
          <w:p w14:paraId="3F7FBB44" w14:textId="77777777" w:rsidR="0055005C" w:rsidRPr="0055005C" w:rsidRDefault="0055005C" w:rsidP="0055005C">
            <w:pPr>
              <w:jc w:val="center"/>
              <w:rPr>
                <w:sz w:val="20"/>
                <w:szCs w:val="20"/>
              </w:rPr>
            </w:pPr>
            <w:r w:rsidRPr="0055005C">
              <w:rPr>
                <w:sz w:val="20"/>
                <w:szCs w:val="20"/>
              </w:rPr>
              <w:t>98 0 00 59700</w:t>
            </w:r>
          </w:p>
        </w:tc>
        <w:tc>
          <w:tcPr>
            <w:tcW w:w="195" w:type="pct"/>
            <w:noWrap/>
            <w:vAlign w:val="bottom"/>
            <w:hideMark/>
          </w:tcPr>
          <w:p w14:paraId="223FEFCE" w14:textId="77777777" w:rsidR="0055005C" w:rsidRPr="0055005C" w:rsidRDefault="0055005C" w:rsidP="0055005C">
            <w:pPr>
              <w:jc w:val="center"/>
              <w:rPr>
                <w:sz w:val="20"/>
                <w:szCs w:val="20"/>
              </w:rPr>
            </w:pPr>
          </w:p>
        </w:tc>
        <w:tc>
          <w:tcPr>
            <w:tcW w:w="633" w:type="pct"/>
            <w:noWrap/>
            <w:vAlign w:val="bottom"/>
            <w:hideMark/>
          </w:tcPr>
          <w:p w14:paraId="09DF6BFC" w14:textId="77777777" w:rsidR="0055005C" w:rsidRPr="0055005C" w:rsidRDefault="0055005C" w:rsidP="0055005C">
            <w:pPr>
              <w:jc w:val="right"/>
              <w:rPr>
                <w:sz w:val="20"/>
                <w:szCs w:val="20"/>
              </w:rPr>
            </w:pPr>
            <w:r w:rsidRPr="0055005C">
              <w:rPr>
                <w:sz w:val="20"/>
                <w:szCs w:val="20"/>
              </w:rPr>
              <w:t>13 279,90000</w:t>
            </w:r>
          </w:p>
        </w:tc>
        <w:tc>
          <w:tcPr>
            <w:tcW w:w="634" w:type="pct"/>
            <w:noWrap/>
            <w:vAlign w:val="bottom"/>
            <w:hideMark/>
          </w:tcPr>
          <w:p w14:paraId="5B3E5439" w14:textId="77777777" w:rsidR="0055005C" w:rsidRPr="0055005C" w:rsidRDefault="0055005C" w:rsidP="0055005C">
            <w:pPr>
              <w:jc w:val="right"/>
              <w:rPr>
                <w:sz w:val="20"/>
                <w:szCs w:val="20"/>
              </w:rPr>
            </w:pPr>
            <w:r w:rsidRPr="0055005C">
              <w:rPr>
                <w:sz w:val="20"/>
                <w:szCs w:val="20"/>
              </w:rPr>
              <w:t>13 754,80000</w:t>
            </w:r>
          </w:p>
        </w:tc>
        <w:tc>
          <w:tcPr>
            <w:tcW w:w="619" w:type="pct"/>
            <w:noWrap/>
            <w:vAlign w:val="bottom"/>
            <w:hideMark/>
          </w:tcPr>
          <w:p w14:paraId="0131F8F6" w14:textId="77777777" w:rsidR="0055005C" w:rsidRPr="0055005C" w:rsidRDefault="0055005C" w:rsidP="0055005C">
            <w:pPr>
              <w:jc w:val="right"/>
              <w:rPr>
                <w:sz w:val="20"/>
                <w:szCs w:val="20"/>
              </w:rPr>
            </w:pPr>
            <w:r w:rsidRPr="0055005C">
              <w:rPr>
                <w:sz w:val="20"/>
                <w:szCs w:val="20"/>
              </w:rPr>
              <w:t>14 255,90000</w:t>
            </w:r>
          </w:p>
        </w:tc>
      </w:tr>
      <w:tr w:rsidR="0055005C" w:rsidRPr="0055005C" w14:paraId="34698FA9" w14:textId="77777777" w:rsidTr="002726B6">
        <w:tblPrEx>
          <w:tblCellMar>
            <w:left w:w="108" w:type="dxa"/>
            <w:right w:w="108" w:type="dxa"/>
          </w:tblCellMar>
        </w:tblPrEx>
        <w:trPr>
          <w:cantSplit/>
          <w:trHeight w:val="20"/>
        </w:trPr>
        <w:tc>
          <w:tcPr>
            <w:tcW w:w="1848" w:type="pct"/>
            <w:noWrap/>
            <w:hideMark/>
          </w:tcPr>
          <w:p w14:paraId="316414D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780CE47" w14:textId="77777777" w:rsidR="0055005C" w:rsidRPr="0055005C" w:rsidRDefault="0055005C" w:rsidP="0055005C">
            <w:pPr>
              <w:jc w:val="center"/>
              <w:rPr>
                <w:sz w:val="20"/>
                <w:szCs w:val="20"/>
              </w:rPr>
            </w:pPr>
            <w:r w:rsidRPr="0055005C">
              <w:rPr>
                <w:sz w:val="20"/>
                <w:szCs w:val="20"/>
              </w:rPr>
              <w:t>861</w:t>
            </w:r>
          </w:p>
        </w:tc>
        <w:tc>
          <w:tcPr>
            <w:tcW w:w="292" w:type="pct"/>
            <w:noWrap/>
            <w:vAlign w:val="bottom"/>
            <w:hideMark/>
          </w:tcPr>
          <w:p w14:paraId="537666E3" w14:textId="77777777" w:rsidR="0055005C" w:rsidRPr="0055005C" w:rsidRDefault="0055005C" w:rsidP="0055005C">
            <w:pPr>
              <w:jc w:val="center"/>
              <w:rPr>
                <w:sz w:val="20"/>
                <w:szCs w:val="20"/>
              </w:rPr>
            </w:pPr>
            <w:r w:rsidRPr="0055005C">
              <w:rPr>
                <w:sz w:val="20"/>
                <w:szCs w:val="20"/>
              </w:rPr>
              <w:t>06 05</w:t>
            </w:r>
          </w:p>
        </w:tc>
        <w:tc>
          <w:tcPr>
            <w:tcW w:w="487" w:type="pct"/>
            <w:noWrap/>
            <w:vAlign w:val="bottom"/>
            <w:hideMark/>
          </w:tcPr>
          <w:p w14:paraId="0055FE4A" w14:textId="77777777" w:rsidR="0055005C" w:rsidRPr="0055005C" w:rsidRDefault="0055005C" w:rsidP="0055005C">
            <w:pPr>
              <w:jc w:val="center"/>
              <w:rPr>
                <w:sz w:val="20"/>
                <w:szCs w:val="20"/>
              </w:rPr>
            </w:pPr>
            <w:r w:rsidRPr="0055005C">
              <w:rPr>
                <w:sz w:val="20"/>
                <w:szCs w:val="20"/>
              </w:rPr>
              <w:t>98 0 00 59700</w:t>
            </w:r>
          </w:p>
        </w:tc>
        <w:tc>
          <w:tcPr>
            <w:tcW w:w="195" w:type="pct"/>
            <w:noWrap/>
            <w:vAlign w:val="bottom"/>
            <w:hideMark/>
          </w:tcPr>
          <w:p w14:paraId="7E091EF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EF5F1E1" w14:textId="77777777" w:rsidR="0055005C" w:rsidRPr="0055005C" w:rsidRDefault="0055005C" w:rsidP="0055005C">
            <w:pPr>
              <w:jc w:val="right"/>
              <w:rPr>
                <w:sz w:val="20"/>
                <w:szCs w:val="20"/>
              </w:rPr>
            </w:pPr>
            <w:r w:rsidRPr="0055005C">
              <w:rPr>
                <w:sz w:val="20"/>
                <w:szCs w:val="20"/>
              </w:rPr>
              <w:t>13 279,90000</w:t>
            </w:r>
          </w:p>
        </w:tc>
        <w:tc>
          <w:tcPr>
            <w:tcW w:w="634" w:type="pct"/>
            <w:noWrap/>
            <w:vAlign w:val="bottom"/>
            <w:hideMark/>
          </w:tcPr>
          <w:p w14:paraId="7C4D083F" w14:textId="77777777" w:rsidR="0055005C" w:rsidRPr="0055005C" w:rsidRDefault="0055005C" w:rsidP="0055005C">
            <w:pPr>
              <w:jc w:val="right"/>
              <w:rPr>
                <w:sz w:val="20"/>
                <w:szCs w:val="20"/>
              </w:rPr>
            </w:pPr>
            <w:r w:rsidRPr="0055005C">
              <w:rPr>
                <w:sz w:val="20"/>
                <w:szCs w:val="20"/>
              </w:rPr>
              <w:t>13 754,80000</w:t>
            </w:r>
          </w:p>
        </w:tc>
        <w:tc>
          <w:tcPr>
            <w:tcW w:w="619" w:type="pct"/>
            <w:noWrap/>
            <w:vAlign w:val="bottom"/>
            <w:hideMark/>
          </w:tcPr>
          <w:p w14:paraId="32424BFA" w14:textId="77777777" w:rsidR="0055005C" w:rsidRPr="0055005C" w:rsidRDefault="0055005C" w:rsidP="0055005C">
            <w:pPr>
              <w:jc w:val="right"/>
              <w:rPr>
                <w:sz w:val="20"/>
                <w:szCs w:val="20"/>
              </w:rPr>
            </w:pPr>
            <w:r w:rsidRPr="0055005C">
              <w:rPr>
                <w:sz w:val="20"/>
                <w:szCs w:val="20"/>
              </w:rPr>
              <w:t>14 255,90000</w:t>
            </w:r>
          </w:p>
        </w:tc>
      </w:tr>
      <w:tr w:rsidR="0055005C" w:rsidRPr="0055005C" w14:paraId="6D3F3C15" w14:textId="77777777" w:rsidTr="002726B6">
        <w:tblPrEx>
          <w:tblCellMar>
            <w:left w:w="108" w:type="dxa"/>
            <w:right w:w="108" w:type="dxa"/>
          </w:tblCellMar>
        </w:tblPrEx>
        <w:trPr>
          <w:cantSplit/>
          <w:trHeight w:val="20"/>
        </w:trPr>
        <w:tc>
          <w:tcPr>
            <w:tcW w:w="1848" w:type="pct"/>
            <w:noWrap/>
            <w:hideMark/>
          </w:tcPr>
          <w:p w14:paraId="50B91811" w14:textId="77777777" w:rsidR="0055005C" w:rsidRPr="0055005C" w:rsidRDefault="0055005C" w:rsidP="0055005C">
            <w:pPr>
              <w:rPr>
                <w:sz w:val="20"/>
                <w:szCs w:val="20"/>
              </w:rPr>
            </w:pPr>
            <w:r w:rsidRPr="0055005C">
              <w:rPr>
                <w:sz w:val="20"/>
                <w:szCs w:val="20"/>
              </w:rPr>
              <w:lastRenderedPageBreak/>
              <w:t>Министерство имущественных и земельных отношений Донецкой Народной Республики</w:t>
            </w:r>
          </w:p>
        </w:tc>
        <w:tc>
          <w:tcPr>
            <w:tcW w:w="292" w:type="pct"/>
            <w:noWrap/>
            <w:vAlign w:val="bottom"/>
            <w:hideMark/>
          </w:tcPr>
          <w:p w14:paraId="67DD1D90"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28C411E7" w14:textId="77777777" w:rsidR="0055005C" w:rsidRPr="0055005C" w:rsidRDefault="0055005C" w:rsidP="0055005C">
            <w:pPr>
              <w:jc w:val="center"/>
              <w:rPr>
                <w:sz w:val="20"/>
                <w:szCs w:val="20"/>
              </w:rPr>
            </w:pPr>
          </w:p>
        </w:tc>
        <w:tc>
          <w:tcPr>
            <w:tcW w:w="487" w:type="pct"/>
            <w:noWrap/>
            <w:vAlign w:val="bottom"/>
            <w:hideMark/>
          </w:tcPr>
          <w:p w14:paraId="04EF96AD" w14:textId="77777777" w:rsidR="0055005C" w:rsidRPr="0055005C" w:rsidRDefault="0055005C" w:rsidP="0055005C">
            <w:pPr>
              <w:jc w:val="center"/>
              <w:rPr>
                <w:sz w:val="20"/>
                <w:szCs w:val="20"/>
              </w:rPr>
            </w:pPr>
          </w:p>
        </w:tc>
        <w:tc>
          <w:tcPr>
            <w:tcW w:w="195" w:type="pct"/>
            <w:noWrap/>
            <w:vAlign w:val="bottom"/>
            <w:hideMark/>
          </w:tcPr>
          <w:p w14:paraId="76741075" w14:textId="77777777" w:rsidR="0055005C" w:rsidRPr="0055005C" w:rsidRDefault="0055005C" w:rsidP="0055005C">
            <w:pPr>
              <w:jc w:val="center"/>
              <w:rPr>
                <w:sz w:val="20"/>
                <w:szCs w:val="20"/>
              </w:rPr>
            </w:pPr>
          </w:p>
        </w:tc>
        <w:tc>
          <w:tcPr>
            <w:tcW w:w="633" w:type="pct"/>
            <w:noWrap/>
            <w:vAlign w:val="bottom"/>
            <w:hideMark/>
          </w:tcPr>
          <w:p w14:paraId="5DA85FBF" w14:textId="77777777" w:rsidR="0055005C" w:rsidRPr="0055005C" w:rsidRDefault="0055005C" w:rsidP="0055005C">
            <w:pPr>
              <w:jc w:val="right"/>
              <w:rPr>
                <w:sz w:val="20"/>
                <w:szCs w:val="20"/>
              </w:rPr>
            </w:pPr>
            <w:r w:rsidRPr="0055005C">
              <w:rPr>
                <w:sz w:val="20"/>
                <w:szCs w:val="20"/>
              </w:rPr>
              <w:t>932 274,65900</w:t>
            </w:r>
          </w:p>
        </w:tc>
        <w:tc>
          <w:tcPr>
            <w:tcW w:w="634" w:type="pct"/>
            <w:noWrap/>
            <w:vAlign w:val="bottom"/>
            <w:hideMark/>
          </w:tcPr>
          <w:p w14:paraId="1F6E1D59" w14:textId="77777777" w:rsidR="0055005C" w:rsidRPr="0055005C" w:rsidRDefault="0055005C" w:rsidP="0055005C">
            <w:pPr>
              <w:jc w:val="right"/>
              <w:rPr>
                <w:sz w:val="20"/>
                <w:szCs w:val="20"/>
              </w:rPr>
            </w:pPr>
            <w:r w:rsidRPr="0055005C">
              <w:rPr>
                <w:sz w:val="20"/>
                <w:szCs w:val="20"/>
              </w:rPr>
              <w:t>583 512,86600</w:t>
            </w:r>
          </w:p>
        </w:tc>
        <w:tc>
          <w:tcPr>
            <w:tcW w:w="619" w:type="pct"/>
            <w:noWrap/>
            <w:vAlign w:val="bottom"/>
            <w:hideMark/>
          </w:tcPr>
          <w:p w14:paraId="5E689594" w14:textId="77777777" w:rsidR="0055005C" w:rsidRPr="0055005C" w:rsidRDefault="0055005C" w:rsidP="0055005C">
            <w:pPr>
              <w:jc w:val="right"/>
              <w:rPr>
                <w:sz w:val="20"/>
                <w:szCs w:val="20"/>
              </w:rPr>
            </w:pPr>
            <w:r w:rsidRPr="0055005C">
              <w:rPr>
                <w:sz w:val="20"/>
                <w:szCs w:val="20"/>
              </w:rPr>
              <w:t>590 648,94000</w:t>
            </w:r>
          </w:p>
        </w:tc>
      </w:tr>
      <w:tr w:rsidR="0055005C" w:rsidRPr="0055005C" w14:paraId="3D5535D0" w14:textId="77777777" w:rsidTr="002726B6">
        <w:tblPrEx>
          <w:tblCellMar>
            <w:left w:w="108" w:type="dxa"/>
            <w:right w:w="108" w:type="dxa"/>
          </w:tblCellMar>
        </w:tblPrEx>
        <w:trPr>
          <w:cantSplit/>
          <w:trHeight w:val="20"/>
        </w:trPr>
        <w:tc>
          <w:tcPr>
            <w:tcW w:w="1848" w:type="pct"/>
            <w:noWrap/>
            <w:hideMark/>
          </w:tcPr>
          <w:p w14:paraId="2DF0F25B"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0F8E694C"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656A5316"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3B0261F6" w14:textId="77777777" w:rsidR="0055005C" w:rsidRPr="0055005C" w:rsidRDefault="0055005C" w:rsidP="0055005C">
            <w:pPr>
              <w:jc w:val="center"/>
              <w:rPr>
                <w:sz w:val="20"/>
                <w:szCs w:val="20"/>
              </w:rPr>
            </w:pPr>
          </w:p>
        </w:tc>
        <w:tc>
          <w:tcPr>
            <w:tcW w:w="195" w:type="pct"/>
            <w:noWrap/>
            <w:vAlign w:val="bottom"/>
            <w:hideMark/>
          </w:tcPr>
          <w:p w14:paraId="6574F494" w14:textId="77777777" w:rsidR="0055005C" w:rsidRPr="0055005C" w:rsidRDefault="0055005C" w:rsidP="0055005C">
            <w:pPr>
              <w:jc w:val="center"/>
              <w:rPr>
                <w:sz w:val="20"/>
                <w:szCs w:val="20"/>
              </w:rPr>
            </w:pPr>
          </w:p>
        </w:tc>
        <w:tc>
          <w:tcPr>
            <w:tcW w:w="633" w:type="pct"/>
            <w:noWrap/>
            <w:vAlign w:val="bottom"/>
            <w:hideMark/>
          </w:tcPr>
          <w:p w14:paraId="52D7C647" w14:textId="77777777" w:rsidR="0055005C" w:rsidRPr="0055005C" w:rsidRDefault="0055005C" w:rsidP="0055005C">
            <w:pPr>
              <w:jc w:val="right"/>
              <w:rPr>
                <w:sz w:val="20"/>
                <w:szCs w:val="20"/>
              </w:rPr>
            </w:pPr>
            <w:r w:rsidRPr="0055005C">
              <w:rPr>
                <w:sz w:val="20"/>
                <w:szCs w:val="20"/>
              </w:rPr>
              <w:t>460 762,77100</w:t>
            </w:r>
          </w:p>
        </w:tc>
        <w:tc>
          <w:tcPr>
            <w:tcW w:w="634" w:type="pct"/>
            <w:noWrap/>
            <w:vAlign w:val="bottom"/>
            <w:hideMark/>
          </w:tcPr>
          <w:p w14:paraId="3ADE7CF1" w14:textId="77777777" w:rsidR="0055005C" w:rsidRPr="0055005C" w:rsidRDefault="0055005C" w:rsidP="0055005C">
            <w:pPr>
              <w:jc w:val="right"/>
              <w:rPr>
                <w:sz w:val="20"/>
                <w:szCs w:val="20"/>
              </w:rPr>
            </w:pPr>
            <w:r w:rsidRPr="0055005C">
              <w:rPr>
                <w:sz w:val="20"/>
                <w:szCs w:val="20"/>
              </w:rPr>
              <w:t>306 267,64300</w:t>
            </w:r>
          </w:p>
        </w:tc>
        <w:tc>
          <w:tcPr>
            <w:tcW w:w="619" w:type="pct"/>
            <w:noWrap/>
            <w:vAlign w:val="bottom"/>
            <w:hideMark/>
          </w:tcPr>
          <w:p w14:paraId="046BF9A7" w14:textId="77777777" w:rsidR="0055005C" w:rsidRPr="0055005C" w:rsidRDefault="0055005C" w:rsidP="0055005C">
            <w:pPr>
              <w:jc w:val="right"/>
              <w:rPr>
                <w:sz w:val="20"/>
                <w:szCs w:val="20"/>
              </w:rPr>
            </w:pPr>
            <w:r w:rsidRPr="0055005C">
              <w:rPr>
                <w:sz w:val="20"/>
                <w:szCs w:val="20"/>
              </w:rPr>
              <w:t>307 171,39500</w:t>
            </w:r>
          </w:p>
        </w:tc>
      </w:tr>
      <w:tr w:rsidR="0055005C" w:rsidRPr="0055005C" w14:paraId="4B75680E" w14:textId="77777777" w:rsidTr="002726B6">
        <w:tblPrEx>
          <w:tblCellMar>
            <w:left w:w="108" w:type="dxa"/>
            <w:right w:w="108" w:type="dxa"/>
          </w:tblCellMar>
        </w:tblPrEx>
        <w:trPr>
          <w:cantSplit/>
          <w:trHeight w:val="20"/>
        </w:trPr>
        <w:tc>
          <w:tcPr>
            <w:tcW w:w="1848" w:type="pct"/>
            <w:noWrap/>
            <w:hideMark/>
          </w:tcPr>
          <w:p w14:paraId="08FE449B"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1D9AB232"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52B2F15E"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5E28EBF" w14:textId="77777777" w:rsidR="0055005C" w:rsidRPr="0055005C" w:rsidRDefault="0055005C" w:rsidP="0055005C">
            <w:pPr>
              <w:jc w:val="center"/>
              <w:rPr>
                <w:sz w:val="20"/>
                <w:szCs w:val="20"/>
              </w:rPr>
            </w:pPr>
          </w:p>
        </w:tc>
        <w:tc>
          <w:tcPr>
            <w:tcW w:w="195" w:type="pct"/>
            <w:noWrap/>
            <w:vAlign w:val="bottom"/>
            <w:hideMark/>
          </w:tcPr>
          <w:p w14:paraId="4F8B08EE" w14:textId="77777777" w:rsidR="0055005C" w:rsidRPr="0055005C" w:rsidRDefault="0055005C" w:rsidP="0055005C">
            <w:pPr>
              <w:jc w:val="center"/>
              <w:rPr>
                <w:sz w:val="20"/>
                <w:szCs w:val="20"/>
              </w:rPr>
            </w:pPr>
          </w:p>
        </w:tc>
        <w:tc>
          <w:tcPr>
            <w:tcW w:w="633" w:type="pct"/>
            <w:noWrap/>
            <w:vAlign w:val="bottom"/>
            <w:hideMark/>
          </w:tcPr>
          <w:p w14:paraId="23E2809C" w14:textId="77777777" w:rsidR="0055005C" w:rsidRPr="0055005C" w:rsidRDefault="0055005C" w:rsidP="0055005C">
            <w:pPr>
              <w:jc w:val="right"/>
              <w:rPr>
                <w:sz w:val="20"/>
                <w:szCs w:val="20"/>
              </w:rPr>
            </w:pPr>
            <w:r w:rsidRPr="0055005C">
              <w:rPr>
                <w:sz w:val="20"/>
                <w:szCs w:val="20"/>
              </w:rPr>
              <w:t>460 762,77100</w:t>
            </w:r>
          </w:p>
        </w:tc>
        <w:tc>
          <w:tcPr>
            <w:tcW w:w="634" w:type="pct"/>
            <w:noWrap/>
            <w:vAlign w:val="bottom"/>
            <w:hideMark/>
          </w:tcPr>
          <w:p w14:paraId="436C9499" w14:textId="77777777" w:rsidR="0055005C" w:rsidRPr="0055005C" w:rsidRDefault="0055005C" w:rsidP="0055005C">
            <w:pPr>
              <w:jc w:val="right"/>
              <w:rPr>
                <w:sz w:val="20"/>
                <w:szCs w:val="20"/>
              </w:rPr>
            </w:pPr>
            <w:r w:rsidRPr="0055005C">
              <w:rPr>
                <w:sz w:val="20"/>
                <w:szCs w:val="20"/>
              </w:rPr>
              <w:t>306 267,64300</w:t>
            </w:r>
          </w:p>
        </w:tc>
        <w:tc>
          <w:tcPr>
            <w:tcW w:w="619" w:type="pct"/>
            <w:noWrap/>
            <w:vAlign w:val="bottom"/>
            <w:hideMark/>
          </w:tcPr>
          <w:p w14:paraId="378D86B4" w14:textId="77777777" w:rsidR="0055005C" w:rsidRPr="0055005C" w:rsidRDefault="0055005C" w:rsidP="0055005C">
            <w:pPr>
              <w:jc w:val="right"/>
              <w:rPr>
                <w:sz w:val="20"/>
                <w:szCs w:val="20"/>
              </w:rPr>
            </w:pPr>
            <w:r w:rsidRPr="0055005C">
              <w:rPr>
                <w:sz w:val="20"/>
                <w:szCs w:val="20"/>
              </w:rPr>
              <w:t>307 171,39500</w:t>
            </w:r>
          </w:p>
        </w:tc>
      </w:tr>
      <w:tr w:rsidR="0055005C" w:rsidRPr="0055005C" w14:paraId="529AD6E6" w14:textId="77777777" w:rsidTr="002726B6">
        <w:tblPrEx>
          <w:tblCellMar>
            <w:left w:w="108" w:type="dxa"/>
            <w:right w:w="108" w:type="dxa"/>
          </w:tblCellMar>
        </w:tblPrEx>
        <w:trPr>
          <w:cantSplit/>
          <w:trHeight w:val="20"/>
        </w:trPr>
        <w:tc>
          <w:tcPr>
            <w:tcW w:w="1848" w:type="pct"/>
            <w:noWrap/>
            <w:hideMark/>
          </w:tcPr>
          <w:p w14:paraId="7225B18E"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2B1997F0"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0FE695B3"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C09C0C2"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3D3485F4" w14:textId="77777777" w:rsidR="0055005C" w:rsidRPr="0055005C" w:rsidRDefault="0055005C" w:rsidP="0055005C">
            <w:pPr>
              <w:jc w:val="center"/>
              <w:rPr>
                <w:sz w:val="20"/>
                <w:szCs w:val="20"/>
              </w:rPr>
            </w:pPr>
          </w:p>
        </w:tc>
        <w:tc>
          <w:tcPr>
            <w:tcW w:w="633" w:type="pct"/>
            <w:noWrap/>
            <w:vAlign w:val="bottom"/>
            <w:hideMark/>
          </w:tcPr>
          <w:p w14:paraId="2303B351" w14:textId="77777777" w:rsidR="0055005C" w:rsidRPr="0055005C" w:rsidRDefault="0055005C" w:rsidP="0055005C">
            <w:pPr>
              <w:jc w:val="right"/>
              <w:rPr>
                <w:sz w:val="20"/>
                <w:szCs w:val="20"/>
              </w:rPr>
            </w:pPr>
            <w:r w:rsidRPr="0055005C">
              <w:rPr>
                <w:sz w:val="20"/>
                <w:szCs w:val="20"/>
              </w:rPr>
              <w:t>460 762,77100</w:t>
            </w:r>
          </w:p>
        </w:tc>
        <w:tc>
          <w:tcPr>
            <w:tcW w:w="634" w:type="pct"/>
            <w:noWrap/>
            <w:vAlign w:val="bottom"/>
            <w:hideMark/>
          </w:tcPr>
          <w:p w14:paraId="6002DD73" w14:textId="77777777" w:rsidR="0055005C" w:rsidRPr="0055005C" w:rsidRDefault="0055005C" w:rsidP="0055005C">
            <w:pPr>
              <w:jc w:val="right"/>
              <w:rPr>
                <w:sz w:val="20"/>
                <w:szCs w:val="20"/>
              </w:rPr>
            </w:pPr>
            <w:r w:rsidRPr="0055005C">
              <w:rPr>
                <w:sz w:val="20"/>
                <w:szCs w:val="20"/>
              </w:rPr>
              <w:t>306 267,64300</w:t>
            </w:r>
          </w:p>
        </w:tc>
        <w:tc>
          <w:tcPr>
            <w:tcW w:w="619" w:type="pct"/>
            <w:noWrap/>
            <w:vAlign w:val="bottom"/>
            <w:hideMark/>
          </w:tcPr>
          <w:p w14:paraId="68F6795D" w14:textId="77777777" w:rsidR="0055005C" w:rsidRPr="0055005C" w:rsidRDefault="0055005C" w:rsidP="0055005C">
            <w:pPr>
              <w:jc w:val="right"/>
              <w:rPr>
                <w:sz w:val="20"/>
                <w:szCs w:val="20"/>
              </w:rPr>
            </w:pPr>
            <w:r w:rsidRPr="0055005C">
              <w:rPr>
                <w:sz w:val="20"/>
                <w:szCs w:val="20"/>
              </w:rPr>
              <w:t>307 171,39500</w:t>
            </w:r>
          </w:p>
        </w:tc>
      </w:tr>
      <w:tr w:rsidR="0055005C" w:rsidRPr="0055005C" w14:paraId="0FEB32D6" w14:textId="77777777" w:rsidTr="002726B6">
        <w:tblPrEx>
          <w:tblCellMar>
            <w:left w:w="108" w:type="dxa"/>
            <w:right w:w="108" w:type="dxa"/>
          </w:tblCellMar>
        </w:tblPrEx>
        <w:trPr>
          <w:cantSplit/>
          <w:trHeight w:val="20"/>
        </w:trPr>
        <w:tc>
          <w:tcPr>
            <w:tcW w:w="1848" w:type="pct"/>
            <w:noWrap/>
            <w:hideMark/>
          </w:tcPr>
          <w:p w14:paraId="193327E6"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5A8E5D13"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2295766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AECE2E0"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CC89CD1" w14:textId="77777777" w:rsidR="0055005C" w:rsidRPr="0055005C" w:rsidRDefault="0055005C" w:rsidP="0055005C">
            <w:pPr>
              <w:jc w:val="center"/>
              <w:rPr>
                <w:sz w:val="20"/>
                <w:szCs w:val="20"/>
              </w:rPr>
            </w:pPr>
          </w:p>
        </w:tc>
        <w:tc>
          <w:tcPr>
            <w:tcW w:w="633" w:type="pct"/>
            <w:noWrap/>
            <w:vAlign w:val="bottom"/>
            <w:hideMark/>
          </w:tcPr>
          <w:p w14:paraId="4734D7EA" w14:textId="77777777" w:rsidR="0055005C" w:rsidRPr="0055005C" w:rsidRDefault="0055005C" w:rsidP="0055005C">
            <w:pPr>
              <w:jc w:val="right"/>
              <w:rPr>
                <w:sz w:val="20"/>
                <w:szCs w:val="20"/>
              </w:rPr>
            </w:pPr>
            <w:r w:rsidRPr="0055005C">
              <w:rPr>
                <w:sz w:val="20"/>
                <w:szCs w:val="20"/>
              </w:rPr>
              <w:t>62 843,13200</w:t>
            </w:r>
          </w:p>
        </w:tc>
        <w:tc>
          <w:tcPr>
            <w:tcW w:w="634" w:type="pct"/>
            <w:noWrap/>
            <w:vAlign w:val="bottom"/>
            <w:hideMark/>
          </w:tcPr>
          <w:p w14:paraId="514C0B9E" w14:textId="77777777" w:rsidR="0055005C" w:rsidRPr="0055005C" w:rsidRDefault="0055005C" w:rsidP="0055005C">
            <w:pPr>
              <w:jc w:val="right"/>
              <w:rPr>
                <w:sz w:val="20"/>
                <w:szCs w:val="20"/>
              </w:rPr>
            </w:pPr>
            <w:r w:rsidRPr="0055005C">
              <w:rPr>
                <w:sz w:val="20"/>
                <w:szCs w:val="20"/>
              </w:rPr>
              <w:t>37 772,39200</w:t>
            </w:r>
          </w:p>
        </w:tc>
        <w:tc>
          <w:tcPr>
            <w:tcW w:w="619" w:type="pct"/>
            <w:noWrap/>
            <w:vAlign w:val="bottom"/>
            <w:hideMark/>
          </w:tcPr>
          <w:p w14:paraId="6D667D8B" w14:textId="77777777" w:rsidR="0055005C" w:rsidRPr="0055005C" w:rsidRDefault="0055005C" w:rsidP="0055005C">
            <w:pPr>
              <w:jc w:val="right"/>
              <w:rPr>
                <w:sz w:val="20"/>
                <w:szCs w:val="20"/>
              </w:rPr>
            </w:pPr>
            <w:r w:rsidRPr="0055005C">
              <w:rPr>
                <w:sz w:val="20"/>
                <w:szCs w:val="20"/>
              </w:rPr>
              <w:t>37 845,39200</w:t>
            </w:r>
          </w:p>
        </w:tc>
      </w:tr>
      <w:tr w:rsidR="0055005C" w:rsidRPr="0055005C" w14:paraId="49C9B7BD" w14:textId="77777777" w:rsidTr="002726B6">
        <w:tblPrEx>
          <w:tblCellMar>
            <w:left w:w="108" w:type="dxa"/>
            <w:right w:w="108" w:type="dxa"/>
          </w:tblCellMar>
        </w:tblPrEx>
        <w:trPr>
          <w:cantSplit/>
          <w:trHeight w:val="20"/>
        </w:trPr>
        <w:tc>
          <w:tcPr>
            <w:tcW w:w="1848" w:type="pct"/>
            <w:noWrap/>
            <w:hideMark/>
          </w:tcPr>
          <w:p w14:paraId="4D0A009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3C5EB04"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2AD5AE7A"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29356BC"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9735106"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7F82E24" w14:textId="77777777" w:rsidR="0055005C" w:rsidRPr="0055005C" w:rsidRDefault="0055005C" w:rsidP="0055005C">
            <w:pPr>
              <w:jc w:val="right"/>
              <w:rPr>
                <w:sz w:val="20"/>
                <w:szCs w:val="20"/>
              </w:rPr>
            </w:pPr>
            <w:r w:rsidRPr="0055005C">
              <w:rPr>
                <w:sz w:val="20"/>
                <w:szCs w:val="20"/>
              </w:rPr>
              <w:t>1 311,10600</w:t>
            </w:r>
          </w:p>
        </w:tc>
        <w:tc>
          <w:tcPr>
            <w:tcW w:w="634" w:type="pct"/>
            <w:noWrap/>
            <w:vAlign w:val="bottom"/>
            <w:hideMark/>
          </w:tcPr>
          <w:p w14:paraId="370F088D" w14:textId="77777777" w:rsidR="0055005C" w:rsidRPr="0055005C" w:rsidRDefault="0055005C" w:rsidP="0055005C">
            <w:pPr>
              <w:jc w:val="right"/>
              <w:rPr>
                <w:sz w:val="20"/>
                <w:szCs w:val="20"/>
              </w:rPr>
            </w:pPr>
            <w:r w:rsidRPr="0055005C">
              <w:rPr>
                <w:sz w:val="20"/>
                <w:szCs w:val="20"/>
              </w:rPr>
              <w:t>1 311,10600</w:t>
            </w:r>
          </w:p>
        </w:tc>
        <w:tc>
          <w:tcPr>
            <w:tcW w:w="619" w:type="pct"/>
            <w:noWrap/>
            <w:vAlign w:val="bottom"/>
            <w:hideMark/>
          </w:tcPr>
          <w:p w14:paraId="56C7CB29" w14:textId="77777777" w:rsidR="0055005C" w:rsidRPr="0055005C" w:rsidRDefault="0055005C" w:rsidP="0055005C">
            <w:pPr>
              <w:jc w:val="right"/>
              <w:rPr>
                <w:sz w:val="20"/>
                <w:szCs w:val="20"/>
              </w:rPr>
            </w:pPr>
            <w:r w:rsidRPr="0055005C">
              <w:rPr>
                <w:sz w:val="20"/>
                <w:szCs w:val="20"/>
              </w:rPr>
              <w:t>1 311,10600</w:t>
            </w:r>
          </w:p>
        </w:tc>
      </w:tr>
      <w:tr w:rsidR="0055005C" w:rsidRPr="0055005C" w14:paraId="19ABB371" w14:textId="77777777" w:rsidTr="002726B6">
        <w:tblPrEx>
          <w:tblCellMar>
            <w:left w:w="108" w:type="dxa"/>
            <w:right w:w="108" w:type="dxa"/>
          </w:tblCellMar>
        </w:tblPrEx>
        <w:trPr>
          <w:cantSplit/>
          <w:trHeight w:val="20"/>
        </w:trPr>
        <w:tc>
          <w:tcPr>
            <w:tcW w:w="1848" w:type="pct"/>
            <w:noWrap/>
            <w:hideMark/>
          </w:tcPr>
          <w:p w14:paraId="5A9AB150"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B913A3A"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0D73C00E"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C9B8BAA"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6649C38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6DF4340" w14:textId="77777777" w:rsidR="0055005C" w:rsidRPr="0055005C" w:rsidRDefault="0055005C" w:rsidP="0055005C">
            <w:pPr>
              <w:jc w:val="right"/>
              <w:rPr>
                <w:sz w:val="20"/>
                <w:szCs w:val="20"/>
              </w:rPr>
            </w:pPr>
            <w:r w:rsidRPr="0055005C">
              <w:rPr>
                <w:sz w:val="20"/>
                <w:szCs w:val="20"/>
              </w:rPr>
              <w:t>61 526,52600</w:t>
            </w:r>
          </w:p>
        </w:tc>
        <w:tc>
          <w:tcPr>
            <w:tcW w:w="634" w:type="pct"/>
            <w:noWrap/>
            <w:vAlign w:val="bottom"/>
            <w:hideMark/>
          </w:tcPr>
          <w:p w14:paraId="2E23B7FB" w14:textId="77777777" w:rsidR="0055005C" w:rsidRPr="0055005C" w:rsidRDefault="0055005C" w:rsidP="0055005C">
            <w:pPr>
              <w:jc w:val="right"/>
              <w:rPr>
                <w:sz w:val="20"/>
                <w:szCs w:val="20"/>
              </w:rPr>
            </w:pPr>
            <w:r w:rsidRPr="0055005C">
              <w:rPr>
                <w:sz w:val="20"/>
                <w:szCs w:val="20"/>
              </w:rPr>
              <w:t>36 455,78600</w:t>
            </w:r>
          </w:p>
        </w:tc>
        <w:tc>
          <w:tcPr>
            <w:tcW w:w="619" w:type="pct"/>
            <w:noWrap/>
            <w:vAlign w:val="bottom"/>
            <w:hideMark/>
          </w:tcPr>
          <w:p w14:paraId="2B55E7D5" w14:textId="77777777" w:rsidR="0055005C" w:rsidRPr="0055005C" w:rsidRDefault="0055005C" w:rsidP="0055005C">
            <w:pPr>
              <w:jc w:val="right"/>
              <w:rPr>
                <w:sz w:val="20"/>
                <w:szCs w:val="20"/>
              </w:rPr>
            </w:pPr>
            <w:r w:rsidRPr="0055005C">
              <w:rPr>
                <w:sz w:val="20"/>
                <w:szCs w:val="20"/>
              </w:rPr>
              <w:t>36 528,78600</w:t>
            </w:r>
          </w:p>
        </w:tc>
      </w:tr>
      <w:tr w:rsidR="0055005C" w:rsidRPr="0055005C" w14:paraId="61E7F876" w14:textId="77777777" w:rsidTr="002726B6">
        <w:tblPrEx>
          <w:tblCellMar>
            <w:left w:w="108" w:type="dxa"/>
            <w:right w:w="108" w:type="dxa"/>
          </w:tblCellMar>
        </w:tblPrEx>
        <w:trPr>
          <w:cantSplit/>
          <w:trHeight w:val="20"/>
        </w:trPr>
        <w:tc>
          <w:tcPr>
            <w:tcW w:w="1848" w:type="pct"/>
            <w:noWrap/>
            <w:hideMark/>
          </w:tcPr>
          <w:p w14:paraId="6B0FC074"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56570A24"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642CE56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969E149"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5DF475D3"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659045C" w14:textId="77777777" w:rsidR="0055005C" w:rsidRPr="0055005C" w:rsidRDefault="0055005C" w:rsidP="0055005C">
            <w:pPr>
              <w:jc w:val="right"/>
              <w:rPr>
                <w:sz w:val="20"/>
                <w:szCs w:val="20"/>
              </w:rPr>
            </w:pPr>
            <w:r w:rsidRPr="0055005C">
              <w:rPr>
                <w:sz w:val="20"/>
                <w:szCs w:val="20"/>
              </w:rPr>
              <w:t>5,50000</w:t>
            </w:r>
          </w:p>
        </w:tc>
        <w:tc>
          <w:tcPr>
            <w:tcW w:w="634" w:type="pct"/>
            <w:noWrap/>
            <w:vAlign w:val="bottom"/>
            <w:hideMark/>
          </w:tcPr>
          <w:p w14:paraId="2008F5B2" w14:textId="77777777" w:rsidR="0055005C" w:rsidRPr="0055005C" w:rsidRDefault="0055005C" w:rsidP="0055005C">
            <w:pPr>
              <w:jc w:val="right"/>
              <w:rPr>
                <w:sz w:val="20"/>
                <w:szCs w:val="20"/>
              </w:rPr>
            </w:pPr>
            <w:r w:rsidRPr="0055005C">
              <w:rPr>
                <w:sz w:val="20"/>
                <w:szCs w:val="20"/>
              </w:rPr>
              <w:t>5,50000</w:t>
            </w:r>
          </w:p>
        </w:tc>
        <w:tc>
          <w:tcPr>
            <w:tcW w:w="619" w:type="pct"/>
            <w:noWrap/>
            <w:vAlign w:val="bottom"/>
            <w:hideMark/>
          </w:tcPr>
          <w:p w14:paraId="12C670F4" w14:textId="77777777" w:rsidR="0055005C" w:rsidRPr="0055005C" w:rsidRDefault="0055005C" w:rsidP="0055005C">
            <w:pPr>
              <w:jc w:val="right"/>
              <w:rPr>
                <w:sz w:val="20"/>
                <w:szCs w:val="20"/>
              </w:rPr>
            </w:pPr>
            <w:r w:rsidRPr="0055005C">
              <w:rPr>
                <w:sz w:val="20"/>
                <w:szCs w:val="20"/>
              </w:rPr>
              <w:t>5,50000</w:t>
            </w:r>
          </w:p>
        </w:tc>
      </w:tr>
      <w:tr w:rsidR="0055005C" w:rsidRPr="0055005C" w14:paraId="16E8AAE7" w14:textId="77777777" w:rsidTr="002726B6">
        <w:tblPrEx>
          <w:tblCellMar>
            <w:left w:w="108" w:type="dxa"/>
            <w:right w:w="108" w:type="dxa"/>
          </w:tblCellMar>
        </w:tblPrEx>
        <w:trPr>
          <w:cantSplit/>
          <w:trHeight w:val="20"/>
        </w:trPr>
        <w:tc>
          <w:tcPr>
            <w:tcW w:w="1848" w:type="pct"/>
            <w:noWrap/>
            <w:hideMark/>
          </w:tcPr>
          <w:p w14:paraId="1B33AD12"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28835C17"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52709BF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51B7897"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49EE255A" w14:textId="77777777" w:rsidR="0055005C" w:rsidRPr="0055005C" w:rsidRDefault="0055005C" w:rsidP="0055005C">
            <w:pPr>
              <w:jc w:val="center"/>
              <w:rPr>
                <w:sz w:val="20"/>
                <w:szCs w:val="20"/>
              </w:rPr>
            </w:pPr>
          </w:p>
        </w:tc>
        <w:tc>
          <w:tcPr>
            <w:tcW w:w="633" w:type="pct"/>
            <w:noWrap/>
            <w:vAlign w:val="bottom"/>
            <w:hideMark/>
          </w:tcPr>
          <w:p w14:paraId="501BC822" w14:textId="77777777" w:rsidR="0055005C" w:rsidRPr="0055005C" w:rsidRDefault="0055005C" w:rsidP="0055005C">
            <w:pPr>
              <w:jc w:val="right"/>
              <w:rPr>
                <w:sz w:val="20"/>
                <w:szCs w:val="20"/>
              </w:rPr>
            </w:pPr>
            <w:r w:rsidRPr="0055005C">
              <w:rPr>
                <w:sz w:val="20"/>
                <w:szCs w:val="20"/>
              </w:rPr>
              <w:t>231 167,91200</w:t>
            </w:r>
          </w:p>
        </w:tc>
        <w:tc>
          <w:tcPr>
            <w:tcW w:w="634" w:type="pct"/>
            <w:noWrap/>
            <w:vAlign w:val="bottom"/>
            <w:hideMark/>
          </w:tcPr>
          <w:p w14:paraId="54D9A368" w14:textId="77777777" w:rsidR="0055005C" w:rsidRPr="0055005C" w:rsidRDefault="0055005C" w:rsidP="0055005C">
            <w:pPr>
              <w:jc w:val="right"/>
              <w:rPr>
                <w:sz w:val="20"/>
                <w:szCs w:val="20"/>
              </w:rPr>
            </w:pPr>
            <w:r w:rsidRPr="0055005C">
              <w:rPr>
                <w:sz w:val="20"/>
                <w:szCs w:val="20"/>
              </w:rPr>
              <w:t>237 193,44900</w:t>
            </w:r>
          </w:p>
        </w:tc>
        <w:tc>
          <w:tcPr>
            <w:tcW w:w="619" w:type="pct"/>
            <w:noWrap/>
            <w:vAlign w:val="bottom"/>
            <w:hideMark/>
          </w:tcPr>
          <w:p w14:paraId="3C5EAB91" w14:textId="77777777" w:rsidR="0055005C" w:rsidRPr="0055005C" w:rsidRDefault="0055005C" w:rsidP="0055005C">
            <w:pPr>
              <w:jc w:val="right"/>
              <w:rPr>
                <w:sz w:val="20"/>
                <w:szCs w:val="20"/>
              </w:rPr>
            </w:pPr>
            <w:r w:rsidRPr="0055005C">
              <w:rPr>
                <w:sz w:val="20"/>
                <w:szCs w:val="20"/>
              </w:rPr>
              <w:t>237 193,44900</w:t>
            </w:r>
          </w:p>
        </w:tc>
      </w:tr>
      <w:tr w:rsidR="0055005C" w:rsidRPr="0055005C" w14:paraId="206D01C5" w14:textId="77777777" w:rsidTr="002726B6">
        <w:tblPrEx>
          <w:tblCellMar>
            <w:left w:w="108" w:type="dxa"/>
            <w:right w:w="108" w:type="dxa"/>
          </w:tblCellMar>
        </w:tblPrEx>
        <w:trPr>
          <w:cantSplit/>
          <w:trHeight w:val="20"/>
        </w:trPr>
        <w:tc>
          <w:tcPr>
            <w:tcW w:w="1848" w:type="pct"/>
            <w:noWrap/>
            <w:hideMark/>
          </w:tcPr>
          <w:p w14:paraId="76F10F7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8EC6217"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3F7BD603"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CCDF9C6"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54F3DBBF"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A421EC8" w14:textId="77777777" w:rsidR="0055005C" w:rsidRPr="0055005C" w:rsidRDefault="0055005C" w:rsidP="0055005C">
            <w:pPr>
              <w:jc w:val="right"/>
              <w:rPr>
                <w:sz w:val="20"/>
                <w:szCs w:val="20"/>
              </w:rPr>
            </w:pPr>
            <w:r w:rsidRPr="0055005C">
              <w:rPr>
                <w:sz w:val="20"/>
                <w:szCs w:val="20"/>
              </w:rPr>
              <w:t>231 167,91200</w:t>
            </w:r>
          </w:p>
        </w:tc>
        <w:tc>
          <w:tcPr>
            <w:tcW w:w="634" w:type="pct"/>
            <w:noWrap/>
            <w:vAlign w:val="bottom"/>
            <w:hideMark/>
          </w:tcPr>
          <w:p w14:paraId="45A3A3D1" w14:textId="77777777" w:rsidR="0055005C" w:rsidRPr="0055005C" w:rsidRDefault="0055005C" w:rsidP="0055005C">
            <w:pPr>
              <w:jc w:val="right"/>
              <w:rPr>
                <w:sz w:val="20"/>
                <w:szCs w:val="20"/>
              </w:rPr>
            </w:pPr>
            <w:r w:rsidRPr="0055005C">
              <w:rPr>
                <w:sz w:val="20"/>
                <w:szCs w:val="20"/>
              </w:rPr>
              <w:t>237 193,44900</w:t>
            </w:r>
          </w:p>
        </w:tc>
        <w:tc>
          <w:tcPr>
            <w:tcW w:w="619" w:type="pct"/>
            <w:noWrap/>
            <w:vAlign w:val="bottom"/>
            <w:hideMark/>
          </w:tcPr>
          <w:p w14:paraId="31D05581" w14:textId="77777777" w:rsidR="0055005C" w:rsidRPr="0055005C" w:rsidRDefault="0055005C" w:rsidP="0055005C">
            <w:pPr>
              <w:jc w:val="right"/>
              <w:rPr>
                <w:sz w:val="20"/>
                <w:szCs w:val="20"/>
              </w:rPr>
            </w:pPr>
            <w:r w:rsidRPr="0055005C">
              <w:rPr>
                <w:sz w:val="20"/>
                <w:szCs w:val="20"/>
              </w:rPr>
              <w:t>237 193,44900</w:t>
            </w:r>
          </w:p>
        </w:tc>
      </w:tr>
      <w:tr w:rsidR="0055005C" w:rsidRPr="0055005C" w14:paraId="4F87D4F4" w14:textId="77777777" w:rsidTr="002726B6">
        <w:tblPrEx>
          <w:tblCellMar>
            <w:left w:w="108" w:type="dxa"/>
            <w:right w:w="108" w:type="dxa"/>
          </w:tblCellMar>
        </w:tblPrEx>
        <w:trPr>
          <w:cantSplit/>
          <w:trHeight w:val="20"/>
        </w:trPr>
        <w:tc>
          <w:tcPr>
            <w:tcW w:w="1848" w:type="pct"/>
            <w:noWrap/>
            <w:hideMark/>
          </w:tcPr>
          <w:p w14:paraId="10E9961F"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6C30D589"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287CE46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A53122B"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3FECD1CA" w14:textId="77777777" w:rsidR="0055005C" w:rsidRPr="0055005C" w:rsidRDefault="0055005C" w:rsidP="0055005C">
            <w:pPr>
              <w:jc w:val="center"/>
              <w:rPr>
                <w:sz w:val="20"/>
                <w:szCs w:val="20"/>
              </w:rPr>
            </w:pPr>
          </w:p>
        </w:tc>
        <w:tc>
          <w:tcPr>
            <w:tcW w:w="633" w:type="pct"/>
            <w:noWrap/>
            <w:vAlign w:val="bottom"/>
            <w:hideMark/>
          </w:tcPr>
          <w:p w14:paraId="7B3907DF" w14:textId="77777777" w:rsidR="0055005C" w:rsidRPr="0055005C" w:rsidRDefault="0055005C" w:rsidP="0055005C">
            <w:pPr>
              <w:jc w:val="right"/>
              <w:rPr>
                <w:sz w:val="20"/>
                <w:szCs w:val="20"/>
              </w:rPr>
            </w:pPr>
            <w:r w:rsidRPr="0055005C">
              <w:rPr>
                <w:sz w:val="20"/>
                <w:szCs w:val="20"/>
              </w:rPr>
              <w:t>116 398,80000</w:t>
            </w:r>
          </w:p>
        </w:tc>
        <w:tc>
          <w:tcPr>
            <w:tcW w:w="634" w:type="pct"/>
            <w:noWrap/>
            <w:vAlign w:val="bottom"/>
            <w:hideMark/>
          </w:tcPr>
          <w:p w14:paraId="55EFFFE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3383CF7" w14:textId="77777777" w:rsidR="0055005C" w:rsidRPr="0055005C" w:rsidRDefault="0055005C" w:rsidP="0055005C">
            <w:pPr>
              <w:jc w:val="right"/>
              <w:rPr>
                <w:sz w:val="20"/>
                <w:szCs w:val="20"/>
              </w:rPr>
            </w:pPr>
            <w:r w:rsidRPr="0055005C">
              <w:rPr>
                <w:sz w:val="20"/>
                <w:szCs w:val="20"/>
              </w:rPr>
              <w:t>0,00000</w:t>
            </w:r>
          </w:p>
        </w:tc>
      </w:tr>
      <w:tr w:rsidR="0055005C" w:rsidRPr="0055005C" w14:paraId="53AA13D3" w14:textId="77777777" w:rsidTr="002726B6">
        <w:tblPrEx>
          <w:tblCellMar>
            <w:left w:w="108" w:type="dxa"/>
            <w:right w:w="108" w:type="dxa"/>
          </w:tblCellMar>
        </w:tblPrEx>
        <w:trPr>
          <w:cantSplit/>
          <w:trHeight w:val="20"/>
        </w:trPr>
        <w:tc>
          <w:tcPr>
            <w:tcW w:w="1848" w:type="pct"/>
            <w:noWrap/>
            <w:hideMark/>
          </w:tcPr>
          <w:p w14:paraId="29016CFC"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6BEB8F1"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4DC9D4A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2EF37F2"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3E422ABC"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0B6E56C0" w14:textId="77777777" w:rsidR="0055005C" w:rsidRPr="0055005C" w:rsidRDefault="0055005C" w:rsidP="0055005C">
            <w:pPr>
              <w:jc w:val="right"/>
              <w:rPr>
                <w:sz w:val="20"/>
                <w:szCs w:val="20"/>
              </w:rPr>
            </w:pPr>
            <w:r w:rsidRPr="0055005C">
              <w:rPr>
                <w:sz w:val="20"/>
                <w:szCs w:val="20"/>
              </w:rPr>
              <w:t>116 398,80000</w:t>
            </w:r>
          </w:p>
        </w:tc>
        <w:tc>
          <w:tcPr>
            <w:tcW w:w="634" w:type="pct"/>
            <w:noWrap/>
            <w:vAlign w:val="bottom"/>
            <w:hideMark/>
          </w:tcPr>
          <w:p w14:paraId="2302BF2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B6CB009" w14:textId="77777777" w:rsidR="0055005C" w:rsidRPr="0055005C" w:rsidRDefault="0055005C" w:rsidP="0055005C">
            <w:pPr>
              <w:jc w:val="right"/>
              <w:rPr>
                <w:sz w:val="20"/>
                <w:szCs w:val="20"/>
              </w:rPr>
            </w:pPr>
            <w:r w:rsidRPr="0055005C">
              <w:rPr>
                <w:sz w:val="20"/>
                <w:szCs w:val="20"/>
              </w:rPr>
              <w:t>0,00000</w:t>
            </w:r>
          </w:p>
        </w:tc>
      </w:tr>
      <w:tr w:rsidR="0055005C" w:rsidRPr="0055005C" w14:paraId="00C9F012" w14:textId="77777777" w:rsidTr="002726B6">
        <w:tblPrEx>
          <w:tblCellMar>
            <w:left w:w="108" w:type="dxa"/>
            <w:right w:w="108" w:type="dxa"/>
          </w:tblCellMar>
        </w:tblPrEx>
        <w:trPr>
          <w:cantSplit/>
          <w:trHeight w:val="20"/>
        </w:trPr>
        <w:tc>
          <w:tcPr>
            <w:tcW w:w="1848" w:type="pct"/>
            <w:noWrap/>
            <w:hideMark/>
          </w:tcPr>
          <w:p w14:paraId="3EC7553A" w14:textId="77777777" w:rsidR="0055005C" w:rsidRPr="0055005C" w:rsidRDefault="0055005C" w:rsidP="0055005C">
            <w:pPr>
              <w:rPr>
                <w:sz w:val="20"/>
                <w:szCs w:val="20"/>
              </w:rPr>
            </w:pPr>
            <w:r w:rsidRPr="0055005C">
              <w:rPr>
                <w:sz w:val="20"/>
                <w:szCs w:val="20"/>
              </w:rPr>
              <w:t>Управление отчуждением имущества</w:t>
            </w:r>
          </w:p>
        </w:tc>
        <w:tc>
          <w:tcPr>
            <w:tcW w:w="292" w:type="pct"/>
            <w:noWrap/>
            <w:vAlign w:val="bottom"/>
            <w:hideMark/>
          </w:tcPr>
          <w:p w14:paraId="001D682B"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0331E1C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BAF9D49" w14:textId="77777777" w:rsidR="0055005C" w:rsidRPr="0055005C" w:rsidRDefault="0055005C" w:rsidP="0055005C">
            <w:pPr>
              <w:jc w:val="center"/>
              <w:rPr>
                <w:sz w:val="20"/>
                <w:szCs w:val="20"/>
              </w:rPr>
            </w:pPr>
            <w:r w:rsidRPr="0055005C">
              <w:rPr>
                <w:sz w:val="20"/>
                <w:szCs w:val="20"/>
              </w:rPr>
              <w:t>98 0 00 20810</w:t>
            </w:r>
          </w:p>
        </w:tc>
        <w:tc>
          <w:tcPr>
            <w:tcW w:w="195" w:type="pct"/>
            <w:noWrap/>
            <w:vAlign w:val="bottom"/>
            <w:hideMark/>
          </w:tcPr>
          <w:p w14:paraId="0B31C364" w14:textId="77777777" w:rsidR="0055005C" w:rsidRPr="0055005C" w:rsidRDefault="0055005C" w:rsidP="0055005C">
            <w:pPr>
              <w:jc w:val="center"/>
              <w:rPr>
                <w:sz w:val="20"/>
                <w:szCs w:val="20"/>
              </w:rPr>
            </w:pPr>
          </w:p>
        </w:tc>
        <w:tc>
          <w:tcPr>
            <w:tcW w:w="633" w:type="pct"/>
            <w:noWrap/>
            <w:vAlign w:val="bottom"/>
            <w:hideMark/>
          </w:tcPr>
          <w:p w14:paraId="0F218AAA" w14:textId="77777777" w:rsidR="0055005C" w:rsidRPr="0055005C" w:rsidRDefault="0055005C" w:rsidP="0055005C">
            <w:pPr>
              <w:jc w:val="right"/>
              <w:rPr>
                <w:sz w:val="20"/>
                <w:szCs w:val="20"/>
              </w:rPr>
            </w:pPr>
            <w:r w:rsidRPr="0055005C">
              <w:rPr>
                <w:sz w:val="20"/>
                <w:szCs w:val="20"/>
              </w:rPr>
              <w:t>3 990,60000</w:t>
            </w:r>
          </w:p>
        </w:tc>
        <w:tc>
          <w:tcPr>
            <w:tcW w:w="634" w:type="pct"/>
            <w:noWrap/>
            <w:vAlign w:val="bottom"/>
            <w:hideMark/>
          </w:tcPr>
          <w:p w14:paraId="14D167DA" w14:textId="77777777" w:rsidR="0055005C" w:rsidRPr="0055005C" w:rsidRDefault="0055005C" w:rsidP="0055005C">
            <w:pPr>
              <w:jc w:val="right"/>
              <w:rPr>
                <w:sz w:val="20"/>
                <w:szCs w:val="20"/>
              </w:rPr>
            </w:pPr>
            <w:r w:rsidRPr="0055005C">
              <w:rPr>
                <w:sz w:val="20"/>
                <w:szCs w:val="20"/>
              </w:rPr>
              <w:t>3 990,60000</w:t>
            </w:r>
          </w:p>
        </w:tc>
        <w:tc>
          <w:tcPr>
            <w:tcW w:w="619" w:type="pct"/>
            <w:noWrap/>
            <w:vAlign w:val="bottom"/>
            <w:hideMark/>
          </w:tcPr>
          <w:p w14:paraId="4089C7FC" w14:textId="77777777" w:rsidR="0055005C" w:rsidRPr="0055005C" w:rsidRDefault="0055005C" w:rsidP="0055005C">
            <w:pPr>
              <w:jc w:val="right"/>
              <w:rPr>
                <w:sz w:val="20"/>
                <w:szCs w:val="20"/>
              </w:rPr>
            </w:pPr>
            <w:r w:rsidRPr="0055005C">
              <w:rPr>
                <w:sz w:val="20"/>
                <w:szCs w:val="20"/>
              </w:rPr>
              <w:t>3 990,60000</w:t>
            </w:r>
          </w:p>
        </w:tc>
      </w:tr>
      <w:tr w:rsidR="0055005C" w:rsidRPr="0055005C" w14:paraId="2B565B21" w14:textId="77777777" w:rsidTr="002726B6">
        <w:tblPrEx>
          <w:tblCellMar>
            <w:left w:w="108" w:type="dxa"/>
            <w:right w:w="108" w:type="dxa"/>
          </w:tblCellMar>
        </w:tblPrEx>
        <w:trPr>
          <w:cantSplit/>
          <w:trHeight w:val="20"/>
        </w:trPr>
        <w:tc>
          <w:tcPr>
            <w:tcW w:w="1848" w:type="pct"/>
            <w:noWrap/>
            <w:hideMark/>
          </w:tcPr>
          <w:p w14:paraId="5E0B9258"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CFA0F76"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203010D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F02BC07" w14:textId="77777777" w:rsidR="0055005C" w:rsidRPr="0055005C" w:rsidRDefault="0055005C" w:rsidP="0055005C">
            <w:pPr>
              <w:jc w:val="center"/>
              <w:rPr>
                <w:sz w:val="20"/>
                <w:szCs w:val="20"/>
              </w:rPr>
            </w:pPr>
            <w:r w:rsidRPr="0055005C">
              <w:rPr>
                <w:sz w:val="20"/>
                <w:szCs w:val="20"/>
              </w:rPr>
              <w:t>98 0 00 20810</w:t>
            </w:r>
          </w:p>
        </w:tc>
        <w:tc>
          <w:tcPr>
            <w:tcW w:w="195" w:type="pct"/>
            <w:noWrap/>
            <w:vAlign w:val="bottom"/>
            <w:hideMark/>
          </w:tcPr>
          <w:p w14:paraId="56F45406"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6485134" w14:textId="77777777" w:rsidR="0055005C" w:rsidRPr="0055005C" w:rsidRDefault="0055005C" w:rsidP="0055005C">
            <w:pPr>
              <w:jc w:val="right"/>
              <w:rPr>
                <w:sz w:val="20"/>
                <w:szCs w:val="20"/>
              </w:rPr>
            </w:pPr>
            <w:r w:rsidRPr="0055005C">
              <w:rPr>
                <w:sz w:val="20"/>
                <w:szCs w:val="20"/>
              </w:rPr>
              <w:t>3 990,60000</w:t>
            </w:r>
          </w:p>
        </w:tc>
        <w:tc>
          <w:tcPr>
            <w:tcW w:w="634" w:type="pct"/>
            <w:noWrap/>
            <w:vAlign w:val="bottom"/>
            <w:hideMark/>
          </w:tcPr>
          <w:p w14:paraId="4F602EBA" w14:textId="77777777" w:rsidR="0055005C" w:rsidRPr="0055005C" w:rsidRDefault="0055005C" w:rsidP="0055005C">
            <w:pPr>
              <w:jc w:val="right"/>
              <w:rPr>
                <w:sz w:val="20"/>
                <w:szCs w:val="20"/>
              </w:rPr>
            </w:pPr>
            <w:r w:rsidRPr="0055005C">
              <w:rPr>
                <w:sz w:val="20"/>
                <w:szCs w:val="20"/>
              </w:rPr>
              <w:t>3 990,60000</w:t>
            </w:r>
          </w:p>
        </w:tc>
        <w:tc>
          <w:tcPr>
            <w:tcW w:w="619" w:type="pct"/>
            <w:noWrap/>
            <w:vAlign w:val="bottom"/>
            <w:hideMark/>
          </w:tcPr>
          <w:p w14:paraId="37ED72B5" w14:textId="77777777" w:rsidR="0055005C" w:rsidRPr="0055005C" w:rsidRDefault="0055005C" w:rsidP="0055005C">
            <w:pPr>
              <w:jc w:val="right"/>
              <w:rPr>
                <w:sz w:val="20"/>
                <w:szCs w:val="20"/>
              </w:rPr>
            </w:pPr>
            <w:r w:rsidRPr="0055005C">
              <w:rPr>
                <w:sz w:val="20"/>
                <w:szCs w:val="20"/>
              </w:rPr>
              <w:t>3 990,60000</w:t>
            </w:r>
          </w:p>
        </w:tc>
      </w:tr>
      <w:tr w:rsidR="0055005C" w:rsidRPr="0055005C" w14:paraId="2D33A2EA" w14:textId="77777777" w:rsidTr="002726B6">
        <w:tblPrEx>
          <w:tblCellMar>
            <w:left w:w="108" w:type="dxa"/>
            <w:right w:w="108" w:type="dxa"/>
          </w:tblCellMar>
        </w:tblPrEx>
        <w:trPr>
          <w:cantSplit/>
          <w:trHeight w:val="20"/>
        </w:trPr>
        <w:tc>
          <w:tcPr>
            <w:tcW w:w="1848" w:type="pct"/>
            <w:noWrap/>
            <w:hideMark/>
          </w:tcPr>
          <w:p w14:paraId="2AF2BE82" w14:textId="77777777" w:rsidR="0055005C" w:rsidRPr="0055005C" w:rsidRDefault="0055005C" w:rsidP="0055005C">
            <w:pPr>
              <w:rPr>
                <w:sz w:val="20"/>
                <w:szCs w:val="20"/>
              </w:rPr>
            </w:pPr>
            <w:r w:rsidRPr="0055005C">
              <w:rPr>
                <w:sz w:val="20"/>
                <w:szCs w:val="20"/>
              </w:rPr>
              <w:t>Содержание служебных жилых помещений</w:t>
            </w:r>
          </w:p>
        </w:tc>
        <w:tc>
          <w:tcPr>
            <w:tcW w:w="292" w:type="pct"/>
            <w:noWrap/>
            <w:vAlign w:val="bottom"/>
            <w:hideMark/>
          </w:tcPr>
          <w:p w14:paraId="3D833993"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6E4486A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5EEB518" w14:textId="77777777" w:rsidR="0055005C" w:rsidRPr="0055005C" w:rsidRDefault="0055005C" w:rsidP="0055005C">
            <w:pPr>
              <w:jc w:val="center"/>
              <w:rPr>
                <w:sz w:val="20"/>
                <w:szCs w:val="20"/>
              </w:rPr>
            </w:pPr>
            <w:r w:rsidRPr="0055005C">
              <w:rPr>
                <w:sz w:val="20"/>
                <w:szCs w:val="20"/>
              </w:rPr>
              <w:t>98 0 00 20830</w:t>
            </w:r>
          </w:p>
        </w:tc>
        <w:tc>
          <w:tcPr>
            <w:tcW w:w="195" w:type="pct"/>
            <w:noWrap/>
            <w:vAlign w:val="bottom"/>
            <w:hideMark/>
          </w:tcPr>
          <w:p w14:paraId="41A64072" w14:textId="77777777" w:rsidR="0055005C" w:rsidRPr="0055005C" w:rsidRDefault="0055005C" w:rsidP="0055005C">
            <w:pPr>
              <w:jc w:val="center"/>
              <w:rPr>
                <w:sz w:val="20"/>
                <w:szCs w:val="20"/>
              </w:rPr>
            </w:pPr>
          </w:p>
        </w:tc>
        <w:tc>
          <w:tcPr>
            <w:tcW w:w="633" w:type="pct"/>
            <w:noWrap/>
            <w:vAlign w:val="bottom"/>
            <w:hideMark/>
          </w:tcPr>
          <w:p w14:paraId="22033061" w14:textId="77777777" w:rsidR="0055005C" w:rsidRPr="0055005C" w:rsidRDefault="0055005C" w:rsidP="0055005C">
            <w:pPr>
              <w:jc w:val="right"/>
              <w:rPr>
                <w:sz w:val="20"/>
                <w:szCs w:val="20"/>
              </w:rPr>
            </w:pPr>
            <w:r w:rsidRPr="0055005C">
              <w:rPr>
                <w:sz w:val="20"/>
                <w:szCs w:val="20"/>
              </w:rPr>
              <w:t>348,84700</w:t>
            </w:r>
          </w:p>
        </w:tc>
        <w:tc>
          <w:tcPr>
            <w:tcW w:w="634" w:type="pct"/>
            <w:noWrap/>
            <w:vAlign w:val="bottom"/>
            <w:hideMark/>
          </w:tcPr>
          <w:p w14:paraId="6F63C058" w14:textId="77777777" w:rsidR="0055005C" w:rsidRPr="0055005C" w:rsidRDefault="0055005C" w:rsidP="0055005C">
            <w:pPr>
              <w:jc w:val="right"/>
              <w:rPr>
                <w:sz w:val="20"/>
                <w:szCs w:val="20"/>
              </w:rPr>
            </w:pPr>
            <w:r w:rsidRPr="0055005C">
              <w:rPr>
                <w:sz w:val="20"/>
                <w:szCs w:val="20"/>
              </w:rPr>
              <w:t>362,80200</w:t>
            </w:r>
          </w:p>
        </w:tc>
        <w:tc>
          <w:tcPr>
            <w:tcW w:w="619" w:type="pct"/>
            <w:noWrap/>
            <w:vAlign w:val="bottom"/>
            <w:hideMark/>
          </w:tcPr>
          <w:p w14:paraId="60D6D844" w14:textId="77777777" w:rsidR="0055005C" w:rsidRPr="0055005C" w:rsidRDefault="0055005C" w:rsidP="0055005C">
            <w:pPr>
              <w:jc w:val="right"/>
              <w:rPr>
                <w:sz w:val="20"/>
                <w:szCs w:val="20"/>
              </w:rPr>
            </w:pPr>
            <w:r w:rsidRPr="0055005C">
              <w:rPr>
                <w:sz w:val="20"/>
                <w:szCs w:val="20"/>
              </w:rPr>
              <w:t>377,31400</w:t>
            </w:r>
          </w:p>
        </w:tc>
      </w:tr>
      <w:tr w:rsidR="0055005C" w:rsidRPr="0055005C" w14:paraId="4FE9A7EC" w14:textId="77777777" w:rsidTr="002726B6">
        <w:tblPrEx>
          <w:tblCellMar>
            <w:left w:w="108" w:type="dxa"/>
            <w:right w:w="108" w:type="dxa"/>
          </w:tblCellMar>
        </w:tblPrEx>
        <w:trPr>
          <w:cantSplit/>
          <w:trHeight w:val="20"/>
        </w:trPr>
        <w:tc>
          <w:tcPr>
            <w:tcW w:w="1848" w:type="pct"/>
            <w:noWrap/>
            <w:hideMark/>
          </w:tcPr>
          <w:p w14:paraId="30FDA84D"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E2E5BC8"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2383B7EA"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F333E96" w14:textId="77777777" w:rsidR="0055005C" w:rsidRPr="0055005C" w:rsidRDefault="0055005C" w:rsidP="0055005C">
            <w:pPr>
              <w:jc w:val="center"/>
              <w:rPr>
                <w:sz w:val="20"/>
                <w:szCs w:val="20"/>
              </w:rPr>
            </w:pPr>
            <w:r w:rsidRPr="0055005C">
              <w:rPr>
                <w:sz w:val="20"/>
                <w:szCs w:val="20"/>
              </w:rPr>
              <w:t>98 0 00 20830</w:t>
            </w:r>
          </w:p>
        </w:tc>
        <w:tc>
          <w:tcPr>
            <w:tcW w:w="195" w:type="pct"/>
            <w:noWrap/>
            <w:vAlign w:val="bottom"/>
            <w:hideMark/>
          </w:tcPr>
          <w:p w14:paraId="3BF4CB45"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926FA8C" w14:textId="77777777" w:rsidR="0055005C" w:rsidRPr="0055005C" w:rsidRDefault="0055005C" w:rsidP="0055005C">
            <w:pPr>
              <w:jc w:val="right"/>
              <w:rPr>
                <w:sz w:val="20"/>
                <w:szCs w:val="20"/>
              </w:rPr>
            </w:pPr>
            <w:r w:rsidRPr="0055005C">
              <w:rPr>
                <w:sz w:val="20"/>
                <w:szCs w:val="20"/>
              </w:rPr>
              <w:t>348,84700</w:t>
            </w:r>
          </w:p>
        </w:tc>
        <w:tc>
          <w:tcPr>
            <w:tcW w:w="634" w:type="pct"/>
            <w:noWrap/>
            <w:vAlign w:val="bottom"/>
            <w:hideMark/>
          </w:tcPr>
          <w:p w14:paraId="27669697" w14:textId="77777777" w:rsidR="0055005C" w:rsidRPr="0055005C" w:rsidRDefault="0055005C" w:rsidP="0055005C">
            <w:pPr>
              <w:jc w:val="right"/>
              <w:rPr>
                <w:sz w:val="20"/>
                <w:szCs w:val="20"/>
              </w:rPr>
            </w:pPr>
            <w:r w:rsidRPr="0055005C">
              <w:rPr>
                <w:sz w:val="20"/>
                <w:szCs w:val="20"/>
              </w:rPr>
              <w:t>362,80200</w:t>
            </w:r>
          </w:p>
        </w:tc>
        <w:tc>
          <w:tcPr>
            <w:tcW w:w="619" w:type="pct"/>
            <w:noWrap/>
            <w:vAlign w:val="bottom"/>
            <w:hideMark/>
          </w:tcPr>
          <w:p w14:paraId="25ABEE82" w14:textId="77777777" w:rsidR="0055005C" w:rsidRPr="0055005C" w:rsidRDefault="0055005C" w:rsidP="0055005C">
            <w:pPr>
              <w:jc w:val="right"/>
              <w:rPr>
                <w:sz w:val="20"/>
                <w:szCs w:val="20"/>
              </w:rPr>
            </w:pPr>
            <w:r w:rsidRPr="0055005C">
              <w:rPr>
                <w:sz w:val="20"/>
                <w:szCs w:val="20"/>
              </w:rPr>
              <w:t>377,31400</w:t>
            </w:r>
          </w:p>
        </w:tc>
      </w:tr>
      <w:tr w:rsidR="0055005C" w:rsidRPr="0055005C" w14:paraId="6A0C3BEA" w14:textId="77777777" w:rsidTr="002726B6">
        <w:tblPrEx>
          <w:tblCellMar>
            <w:left w:w="108" w:type="dxa"/>
            <w:right w:w="108" w:type="dxa"/>
          </w:tblCellMar>
        </w:tblPrEx>
        <w:trPr>
          <w:cantSplit/>
          <w:trHeight w:val="20"/>
        </w:trPr>
        <w:tc>
          <w:tcPr>
            <w:tcW w:w="1848" w:type="pct"/>
            <w:noWrap/>
            <w:hideMark/>
          </w:tcPr>
          <w:p w14:paraId="51DBF980" w14:textId="77777777" w:rsidR="0055005C" w:rsidRPr="0055005C" w:rsidRDefault="0055005C" w:rsidP="0055005C">
            <w:pPr>
              <w:rPr>
                <w:sz w:val="20"/>
                <w:szCs w:val="20"/>
              </w:rPr>
            </w:pPr>
            <w:r w:rsidRPr="0055005C">
              <w:rPr>
                <w:sz w:val="20"/>
                <w:szCs w:val="20"/>
              </w:rPr>
              <w:t>Проведение оценки земель, недвижимого имущества</w:t>
            </w:r>
          </w:p>
        </w:tc>
        <w:tc>
          <w:tcPr>
            <w:tcW w:w="292" w:type="pct"/>
            <w:noWrap/>
            <w:vAlign w:val="bottom"/>
            <w:hideMark/>
          </w:tcPr>
          <w:p w14:paraId="7EFF8B7F"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2C978BD6"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CDC5E98" w14:textId="77777777" w:rsidR="0055005C" w:rsidRPr="0055005C" w:rsidRDefault="0055005C" w:rsidP="0055005C">
            <w:pPr>
              <w:jc w:val="center"/>
              <w:rPr>
                <w:sz w:val="20"/>
                <w:szCs w:val="20"/>
              </w:rPr>
            </w:pPr>
            <w:r w:rsidRPr="0055005C">
              <w:rPr>
                <w:sz w:val="20"/>
                <w:szCs w:val="20"/>
              </w:rPr>
              <w:t>98 0 00 20860</w:t>
            </w:r>
          </w:p>
        </w:tc>
        <w:tc>
          <w:tcPr>
            <w:tcW w:w="195" w:type="pct"/>
            <w:noWrap/>
            <w:vAlign w:val="bottom"/>
            <w:hideMark/>
          </w:tcPr>
          <w:p w14:paraId="3D25BC7E" w14:textId="77777777" w:rsidR="0055005C" w:rsidRPr="0055005C" w:rsidRDefault="0055005C" w:rsidP="0055005C">
            <w:pPr>
              <w:jc w:val="center"/>
              <w:rPr>
                <w:sz w:val="20"/>
                <w:szCs w:val="20"/>
              </w:rPr>
            </w:pPr>
          </w:p>
        </w:tc>
        <w:tc>
          <w:tcPr>
            <w:tcW w:w="633" w:type="pct"/>
            <w:noWrap/>
            <w:vAlign w:val="bottom"/>
            <w:hideMark/>
          </w:tcPr>
          <w:p w14:paraId="6BBD0E5B" w14:textId="77777777" w:rsidR="0055005C" w:rsidRPr="0055005C" w:rsidRDefault="0055005C" w:rsidP="0055005C">
            <w:pPr>
              <w:jc w:val="right"/>
              <w:rPr>
                <w:sz w:val="20"/>
                <w:szCs w:val="20"/>
              </w:rPr>
            </w:pPr>
            <w:r w:rsidRPr="0055005C">
              <w:rPr>
                <w:sz w:val="20"/>
                <w:szCs w:val="20"/>
              </w:rPr>
              <w:t>28 380,00000</w:t>
            </w:r>
          </w:p>
        </w:tc>
        <w:tc>
          <w:tcPr>
            <w:tcW w:w="634" w:type="pct"/>
            <w:noWrap/>
            <w:vAlign w:val="bottom"/>
            <w:hideMark/>
          </w:tcPr>
          <w:p w14:paraId="4EDC9811" w14:textId="77777777" w:rsidR="0055005C" w:rsidRPr="0055005C" w:rsidRDefault="0055005C" w:rsidP="0055005C">
            <w:pPr>
              <w:jc w:val="right"/>
              <w:rPr>
                <w:sz w:val="20"/>
                <w:szCs w:val="20"/>
              </w:rPr>
            </w:pPr>
            <w:r w:rsidRPr="0055005C">
              <w:rPr>
                <w:sz w:val="20"/>
                <w:szCs w:val="20"/>
              </w:rPr>
              <w:t>18 705,00000</w:t>
            </w:r>
          </w:p>
        </w:tc>
        <w:tc>
          <w:tcPr>
            <w:tcW w:w="619" w:type="pct"/>
            <w:noWrap/>
            <w:vAlign w:val="bottom"/>
            <w:hideMark/>
          </w:tcPr>
          <w:p w14:paraId="7FC2AA4D" w14:textId="77777777" w:rsidR="0055005C" w:rsidRPr="0055005C" w:rsidRDefault="0055005C" w:rsidP="0055005C">
            <w:pPr>
              <w:jc w:val="right"/>
              <w:rPr>
                <w:sz w:val="20"/>
                <w:szCs w:val="20"/>
              </w:rPr>
            </w:pPr>
            <w:r w:rsidRPr="0055005C">
              <w:rPr>
                <w:sz w:val="20"/>
                <w:szCs w:val="20"/>
              </w:rPr>
              <w:t>18 705,00000</w:t>
            </w:r>
          </w:p>
        </w:tc>
      </w:tr>
      <w:tr w:rsidR="0055005C" w:rsidRPr="0055005C" w14:paraId="7EDDE620" w14:textId="77777777" w:rsidTr="002726B6">
        <w:tblPrEx>
          <w:tblCellMar>
            <w:left w:w="108" w:type="dxa"/>
            <w:right w:w="108" w:type="dxa"/>
          </w:tblCellMar>
        </w:tblPrEx>
        <w:trPr>
          <w:cantSplit/>
          <w:trHeight w:val="20"/>
        </w:trPr>
        <w:tc>
          <w:tcPr>
            <w:tcW w:w="1848" w:type="pct"/>
            <w:noWrap/>
            <w:hideMark/>
          </w:tcPr>
          <w:p w14:paraId="7263683B" w14:textId="77777777" w:rsidR="0055005C" w:rsidRPr="0055005C" w:rsidRDefault="0055005C" w:rsidP="0055005C">
            <w:pPr>
              <w:rPr>
                <w:sz w:val="20"/>
                <w:szCs w:val="20"/>
              </w:rPr>
            </w:pPr>
            <w:r w:rsidRPr="0055005C">
              <w:rPr>
                <w:sz w:val="20"/>
                <w:szCs w:val="20"/>
              </w:rPr>
              <w:lastRenderedPageBreak/>
              <w:t>Закупка товаров, работ и услуг для обеспечения государственных (муниципальных) нужд</w:t>
            </w:r>
          </w:p>
        </w:tc>
        <w:tc>
          <w:tcPr>
            <w:tcW w:w="292" w:type="pct"/>
            <w:noWrap/>
            <w:vAlign w:val="bottom"/>
            <w:hideMark/>
          </w:tcPr>
          <w:p w14:paraId="6AA292AC"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79E1B86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36C6B82" w14:textId="77777777" w:rsidR="0055005C" w:rsidRPr="0055005C" w:rsidRDefault="0055005C" w:rsidP="0055005C">
            <w:pPr>
              <w:jc w:val="center"/>
              <w:rPr>
                <w:sz w:val="20"/>
                <w:szCs w:val="20"/>
              </w:rPr>
            </w:pPr>
            <w:r w:rsidRPr="0055005C">
              <w:rPr>
                <w:sz w:val="20"/>
                <w:szCs w:val="20"/>
              </w:rPr>
              <w:t>98 0 00 20860</w:t>
            </w:r>
          </w:p>
        </w:tc>
        <w:tc>
          <w:tcPr>
            <w:tcW w:w="195" w:type="pct"/>
            <w:noWrap/>
            <w:vAlign w:val="bottom"/>
            <w:hideMark/>
          </w:tcPr>
          <w:p w14:paraId="516552A3"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7200D15" w14:textId="77777777" w:rsidR="0055005C" w:rsidRPr="0055005C" w:rsidRDefault="0055005C" w:rsidP="0055005C">
            <w:pPr>
              <w:jc w:val="right"/>
              <w:rPr>
                <w:sz w:val="20"/>
                <w:szCs w:val="20"/>
              </w:rPr>
            </w:pPr>
            <w:r w:rsidRPr="0055005C">
              <w:rPr>
                <w:sz w:val="20"/>
                <w:szCs w:val="20"/>
              </w:rPr>
              <w:t>28 380,00000</w:t>
            </w:r>
          </w:p>
        </w:tc>
        <w:tc>
          <w:tcPr>
            <w:tcW w:w="634" w:type="pct"/>
            <w:noWrap/>
            <w:vAlign w:val="bottom"/>
            <w:hideMark/>
          </w:tcPr>
          <w:p w14:paraId="63A2BE9C" w14:textId="77777777" w:rsidR="0055005C" w:rsidRPr="0055005C" w:rsidRDefault="0055005C" w:rsidP="0055005C">
            <w:pPr>
              <w:jc w:val="right"/>
              <w:rPr>
                <w:sz w:val="20"/>
                <w:szCs w:val="20"/>
              </w:rPr>
            </w:pPr>
            <w:r w:rsidRPr="0055005C">
              <w:rPr>
                <w:sz w:val="20"/>
                <w:szCs w:val="20"/>
              </w:rPr>
              <w:t>18 705,00000</w:t>
            </w:r>
          </w:p>
        </w:tc>
        <w:tc>
          <w:tcPr>
            <w:tcW w:w="619" w:type="pct"/>
            <w:noWrap/>
            <w:vAlign w:val="bottom"/>
            <w:hideMark/>
          </w:tcPr>
          <w:p w14:paraId="75775AA8" w14:textId="77777777" w:rsidR="0055005C" w:rsidRPr="0055005C" w:rsidRDefault="0055005C" w:rsidP="0055005C">
            <w:pPr>
              <w:jc w:val="right"/>
              <w:rPr>
                <w:sz w:val="20"/>
                <w:szCs w:val="20"/>
              </w:rPr>
            </w:pPr>
            <w:r w:rsidRPr="0055005C">
              <w:rPr>
                <w:sz w:val="20"/>
                <w:szCs w:val="20"/>
              </w:rPr>
              <w:t>18 705,00000</w:t>
            </w:r>
          </w:p>
        </w:tc>
      </w:tr>
      <w:tr w:rsidR="0055005C" w:rsidRPr="0055005C" w14:paraId="03FE036F" w14:textId="77777777" w:rsidTr="002726B6">
        <w:tblPrEx>
          <w:tblCellMar>
            <w:left w:w="108" w:type="dxa"/>
            <w:right w:w="108" w:type="dxa"/>
          </w:tblCellMar>
        </w:tblPrEx>
        <w:trPr>
          <w:cantSplit/>
          <w:trHeight w:val="20"/>
        </w:trPr>
        <w:tc>
          <w:tcPr>
            <w:tcW w:w="1848" w:type="pct"/>
            <w:noWrap/>
            <w:hideMark/>
          </w:tcPr>
          <w:p w14:paraId="21D246A6" w14:textId="77777777" w:rsidR="0055005C" w:rsidRPr="0055005C" w:rsidRDefault="0055005C" w:rsidP="0055005C">
            <w:pPr>
              <w:rPr>
                <w:sz w:val="20"/>
                <w:szCs w:val="20"/>
              </w:rPr>
            </w:pPr>
            <w:r w:rsidRPr="0055005C">
              <w:rPr>
                <w:sz w:val="20"/>
                <w:szCs w:val="20"/>
              </w:rPr>
              <w:t>Автоматизация процессов управления государственным имуществом</w:t>
            </w:r>
          </w:p>
        </w:tc>
        <w:tc>
          <w:tcPr>
            <w:tcW w:w="292" w:type="pct"/>
            <w:noWrap/>
            <w:vAlign w:val="bottom"/>
            <w:hideMark/>
          </w:tcPr>
          <w:p w14:paraId="1AED0CDF"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1313943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128D2B8" w14:textId="77777777" w:rsidR="0055005C" w:rsidRPr="0055005C" w:rsidRDefault="0055005C" w:rsidP="0055005C">
            <w:pPr>
              <w:jc w:val="center"/>
              <w:rPr>
                <w:sz w:val="20"/>
                <w:szCs w:val="20"/>
              </w:rPr>
            </w:pPr>
            <w:r w:rsidRPr="0055005C">
              <w:rPr>
                <w:sz w:val="20"/>
                <w:szCs w:val="20"/>
              </w:rPr>
              <w:t>98 0 00 20890</w:t>
            </w:r>
          </w:p>
        </w:tc>
        <w:tc>
          <w:tcPr>
            <w:tcW w:w="195" w:type="pct"/>
            <w:noWrap/>
            <w:vAlign w:val="bottom"/>
            <w:hideMark/>
          </w:tcPr>
          <w:p w14:paraId="4628E284" w14:textId="77777777" w:rsidR="0055005C" w:rsidRPr="0055005C" w:rsidRDefault="0055005C" w:rsidP="0055005C">
            <w:pPr>
              <w:jc w:val="center"/>
              <w:rPr>
                <w:sz w:val="20"/>
                <w:szCs w:val="20"/>
              </w:rPr>
            </w:pPr>
          </w:p>
        </w:tc>
        <w:tc>
          <w:tcPr>
            <w:tcW w:w="633" w:type="pct"/>
            <w:noWrap/>
            <w:vAlign w:val="bottom"/>
            <w:hideMark/>
          </w:tcPr>
          <w:p w14:paraId="2986BD98" w14:textId="77777777" w:rsidR="0055005C" w:rsidRPr="0055005C" w:rsidRDefault="0055005C" w:rsidP="0055005C">
            <w:pPr>
              <w:jc w:val="right"/>
              <w:rPr>
                <w:sz w:val="20"/>
                <w:szCs w:val="20"/>
              </w:rPr>
            </w:pPr>
            <w:r w:rsidRPr="0055005C">
              <w:rPr>
                <w:sz w:val="20"/>
                <w:szCs w:val="20"/>
              </w:rPr>
              <w:t>17 633,48000</w:t>
            </w:r>
          </w:p>
        </w:tc>
        <w:tc>
          <w:tcPr>
            <w:tcW w:w="634" w:type="pct"/>
            <w:noWrap/>
            <w:vAlign w:val="bottom"/>
            <w:hideMark/>
          </w:tcPr>
          <w:p w14:paraId="31242951" w14:textId="77777777" w:rsidR="0055005C" w:rsidRPr="0055005C" w:rsidRDefault="0055005C" w:rsidP="0055005C">
            <w:pPr>
              <w:jc w:val="right"/>
              <w:rPr>
                <w:sz w:val="20"/>
                <w:szCs w:val="20"/>
              </w:rPr>
            </w:pPr>
            <w:r w:rsidRPr="0055005C">
              <w:rPr>
                <w:sz w:val="20"/>
                <w:szCs w:val="20"/>
              </w:rPr>
              <w:t>8 243,40000</w:t>
            </w:r>
          </w:p>
        </w:tc>
        <w:tc>
          <w:tcPr>
            <w:tcW w:w="619" w:type="pct"/>
            <w:noWrap/>
            <w:vAlign w:val="bottom"/>
            <w:hideMark/>
          </w:tcPr>
          <w:p w14:paraId="5351CBA3" w14:textId="77777777" w:rsidR="0055005C" w:rsidRPr="0055005C" w:rsidRDefault="0055005C" w:rsidP="0055005C">
            <w:pPr>
              <w:jc w:val="right"/>
              <w:rPr>
                <w:sz w:val="20"/>
                <w:szCs w:val="20"/>
              </w:rPr>
            </w:pPr>
            <w:r w:rsidRPr="0055005C">
              <w:rPr>
                <w:sz w:val="20"/>
                <w:szCs w:val="20"/>
              </w:rPr>
              <w:t>9 059,64000</w:t>
            </w:r>
          </w:p>
        </w:tc>
      </w:tr>
      <w:tr w:rsidR="0055005C" w:rsidRPr="0055005C" w14:paraId="78CF84BD" w14:textId="77777777" w:rsidTr="002726B6">
        <w:tblPrEx>
          <w:tblCellMar>
            <w:left w:w="108" w:type="dxa"/>
            <w:right w:w="108" w:type="dxa"/>
          </w:tblCellMar>
        </w:tblPrEx>
        <w:trPr>
          <w:cantSplit/>
          <w:trHeight w:val="20"/>
        </w:trPr>
        <w:tc>
          <w:tcPr>
            <w:tcW w:w="1848" w:type="pct"/>
            <w:noWrap/>
            <w:hideMark/>
          </w:tcPr>
          <w:p w14:paraId="42D67D49"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99129B2"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10F952C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7E97036" w14:textId="77777777" w:rsidR="0055005C" w:rsidRPr="0055005C" w:rsidRDefault="0055005C" w:rsidP="0055005C">
            <w:pPr>
              <w:jc w:val="center"/>
              <w:rPr>
                <w:sz w:val="20"/>
                <w:szCs w:val="20"/>
              </w:rPr>
            </w:pPr>
            <w:r w:rsidRPr="0055005C">
              <w:rPr>
                <w:sz w:val="20"/>
                <w:szCs w:val="20"/>
              </w:rPr>
              <w:t>98 0 00 20890</w:t>
            </w:r>
          </w:p>
        </w:tc>
        <w:tc>
          <w:tcPr>
            <w:tcW w:w="195" w:type="pct"/>
            <w:noWrap/>
            <w:vAlign w:val="bottom"/>
            <w:hideMark/>
          </w:tcPr>
          <w:p w14:paraId="6182B23D"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DFCBA34" w14:textId="77777777" w:rsidR="0055005C" w:rsidRPr="0055005C" w:rsidRDefault="0055005C" w:rsidP="0055005C">
            <w:pPr>
              <w:jc w:val="right"/>
              <w:rPr>
                <w:sz w:val="20"/>
                <w:szCs w:val="20"/>
              </w:rPr>
            </w:pPr>
            <w:r w:rsidRPr="0055005C">
              <w:rPr>
                <w:sz w:val="20"/>
                <w:szCs w:val="20"/>
              </w:rPr>
              <w:t>17 633,48000</w:t>
            </w:r>
          </w:p>
        </w:tc>
        <w:tc>
          <w:tcPr>
            <w:tcW w:w="634" w:type="pct"/>
            <w:noWrap/>
            <w:vAlign w:val="bottom"/>
            <w:hideMark/>
          </w:tcPr>
          <w:p w14:paraId="13805A40" w14:textId="77777777" w:rsidR="0055005C" w:rsidRPr="0055005C" w:rsidRDefault="0055005C" w:rsidP="0055005C">
            <w:pPr>
              <w:jc w:val="right"/>
              <w:rPr>
                <w:sz w:val="20"/>
                <w:szCs w:val="20"/>
              </w:rPr>
            </w:pPr>
            <w:r w:rsidRPr="0055005C">
              <w:rPr>
                <w:sz w:val="20"/>
                <w:szCs w:val="20"/>
              </w:rPr>
              <w:t>8 243,40000</w:t>
            </w:r>
          </w:p>
        </w:tc>
        <w:tc>
          <w:tcPr>
            <w:tcW w:w="619" w:type="pct"/>
            <w:noWrap/>
            <w:vAlign w:val="bottom"/>
            <w:hideMark/>
          </w:tcPr>
          <w:p w14:paraId="3E12F861" w14:textId="77777777" w:rsidR="0055005C" w:rsidRPr="0055005C" w:rsidRDefault="0055005C" w:rsidP="0055005C">
            <w:pPr>
              <w:jc w:val="right"/>
              <w:rPr>
                <w:sz w:val="20"/>
                <w:szCs w:val="20"/>
              </w:rPr>
            </w:pPr>
            <w:r w:rsidRPr="0055005C">
              <w:rPr>
                <w:sz w:val="20"/>
                <w:szCs w:val="20"/>
              </w:rPr>
              <w:t>9 059,64000</w:t>
            </w:r>
          </w:p>
        </w:tc>
      </w:tr>
      <w:tr w:rsidR="0055005C" w:rsidRPr="0055005C" w14:paraId="4634C36F" w14:textId="77777777" w:rsidTr="002726B6">
        <w:tblPrEx>
          <w:tblCellMar>
            <w:left w:w="108" w:type="dxa"/>
            <w:right w:w="108" w:type="dxa"/>
          </w:tblCellMar>
        </w:tblPrEx>
        <w:trPr>
          <w:cantSplit/>
          <w:trHeight w:val="20"/>
        </w:trPr>
        <w:tc>
          <w:tcPr>
            <w:tcW w:w="1848" w:type="pct"/>
            <w:noWrap/>
            <w:hideMark/>
          </w:tcPr>
          <w:p w14:paraId="4C244F41"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28014F8D"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55558D04"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4E0FC684" w14:textId="77777777" w:rsidR="0055005C" w:rsidRPr="0055005C" w:rsidRDefault="0055005C" w:rsidP="0055005C">
            <w:pPr>
              <w:jc w:val="center"/>
              <w:rPr>
                <w:sz w:val="20"/>
                <w:szCs w:val="20"/>
              </w:rPr>
            </w:pPr>
          </w:p>
        </w:tc>
        <w:tc>
          <w:tcPr>
            <w:tcW w:w="195" w:type="pct"/>
            <w:noWrap/>
            <w:vAlign w:val="bottom"/>
            <w:hideMark/>
          </w:tcPr>
          <w:p w14:paraId="4E3F9DA7" w14:textId="77777777" w:rsidR="0055005C" w:rsidRPr="0055005C" w:rsidRDefault="0055005C" w:rsidP="0055005C">
            <w:pPr>
              <w:jc w:val="center"/>
              <w:rPr>
                <w:sz w:val="20"/>
                <w:szCs w:val="20"/>
              </w:rPr>
            </w:pPr>
          </w:p>
        </w:tc>
        <w:tc>
          <w:tcPr>
            <w:tcW w:w="633" w:type="pct"/>
            <w:noWrap/>
            <w:vAlign w:val="bottom"/>
            <w:hideMark/>
          </w:tcPr>
          <w:p w14:paraId="798FF87D" w14:textId="77777777" w:rsidR="0055005C" w:rsidRPr="0055005C" w:rsidRDefault="0055005C" w:rsidP="0055005C">
            <w:pPr>
              <w:jc w:val="right"/>
              <w:rPr>
                <w:sz w:val="20"/>
                <w:szCs w:val="20"/>
              </w:rPr>
            </w:pPr>
            <w:r w:rsidRPr="0055005C">
              <w:rPr>
                <w:sz w:val="20"/>
                <w:szCs w:val="20"/>
              </w:rPr>
              <w:t>471 511,88800</w:t>
            </w:r>
          </w:p>
        </w:tc>
        <w:tc>
          <w:tcPr>
            <w:tcW w:w="634" w:type="pct"/>
            <w:noWrap/>
            <w:vAlign w:val="bottom"/>
            <w:hideMark/>
          </w:tcPr>
          <w:p w14:paraId="233CD809" w14:textId="77777777" w:rsidR="0055005C" w:rsidRPr="0055005C" w:rsidRDefault="0055005C" w:rsidP="0055005C">
            <w:pPr>
              <w:jc w:val="right"/>
              <w:rPr>
                <w:sz w:val="20"/>
                <w:szCs w:val="20"/>
              </w:rPr>
            </w:pPr>
            <w:r w:rsidRPr="0055005C">
              <w:rPr>
                <w:sz w:val="20"/>
                <w:szCs w:val="20"/>
              </w:rPr>
              <w:t>277 245,22300</w:t>
            </w:r>
          </w:p>
        </w:tc>
        <w:tc>
          <w:tcPr>
            <w:tcW w:w="619" w:type="pct"/>
            <w:noWrap/>
            <w:vAlign w:val="bottom"/>
            <w:hideMark/>
          </w:tcPr>
          <w:p w14:paraId="70389839" w14:textId="77777777" w:rsidR="0055005C" w:rsidRPr="0055005C" w:rsidRDefault="0055005C" w:rsidP="0055005C">
            <w:pPr>
              <w:jc w:val="right"/>
              <w:rPr>
                <w:sz w:val="20"/>
                <w:szCs w:val="20"/>
              </w:rPr>
            </w:pPr>
            <w:r w:rsidRPr="0055005C">
              <w:rPr>
                <w:sz w:val="20"/>
                <w:szCs w:val="20"/>
              </w:rPr>
              <w:t>283 477,54500</w:t>
            </w:r>
          </w:p>
        </w:tc>
      </w:tr>
      <w:tr w:rsidR="0055005C" w:rsidRPr="0055005C" w14:paraId="68866A6A" w14:textId="77777777" w:rsidTr="002726B6">
        <w:tblPrEx>
          <w:tblCellMar>
            <w:left w:w="108" w:type="dxa"/>
            <w:right w:w="108" w:type="dxa"/>
          </w:tblCellMar>
        </w:tblPrEx>
        <w:trPr>
          <w:cantSplit/>
          <w:trHeight w:val="20"/>
        </w:trPr>
        <w:tc>
          <w:tcPr>
            <w:tcW w:w="1848" w:type="pct"/>
            <w:noWrap/>
            <w:hideMark/>
          </w:tcPr>
          <w:p w14:paraId="713A558F" w14:textId="77777777" w:rsidR="0055005C" w:rsidRPr="0055005C" w:rsidRDefault="0055005C" w:rsidP="0055005C">
            <w:pPr>
              <w:rPr>
                <w:sz w:val="20"/>
                <w:szCs w:val="20"/>
              </w:rPr>
            </w:pPr>
            <w:r w:rsidRPr="0055005C">
              <w:rPr>
                <w:sz w:val="20"/>
                <w:szCs w:val="20"/>
              </w:rPr>
              <w:t>Другие вопросы в области национальной экономики</w:t>
            </w:r>
          </w:p>
        </w:tc>
        <w:tc>
          <w:tcPr>
            <w:tcW w:w="292" w:type="pct"/>
            <w:noWrap/>
            <w:vAlign w:val="bottom"/>
            <w:hideMark/>
          </w:tcPr>
          <w:p w14:paraId="65F13FCA"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73291780"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0A7771A7" w14:textId="77777777" w:rsidR="0055005C" w:rsidRPr="0055005C" w:rsidRDefault="0055005C" w:rsidP="0055005C">
            <w:pPr>
              <w:jc w:val="center"/>
              <w:rPr>
                <w:sz w:val="20"/>
                <w:szCs w:val="20"/>
              </w:rPr>
            </w:pPr>
          </w:p>
        </w:tc>
        <w:tc>
          <w:tcPr>
            <w:tcW w:w="195" w:type="pct"/>
            <w:noWrap/>
            <w:vAlign w:val="bottom"/>
            <w:hideMark/>
          </w:tcPr>
          <w:p w14:paraId="234FD9BA" w14:textId="77777777" w:rsidR="0055005C" w:rsidRPr="0055005C" w:rsidRDefault="0055005C" w:rsidP="0055005C">
            <w:pPr>
              <w:jc w:val="center"/>
              <w:rPr>
                <w:sz w:val="20"/>
                <w:szCs w:val="20"/>
              </w:rPr>
            </w:pPr>
          </w:p>
        </w:tc>
        <w:tc>
          <w:tcPr>
            <w:tcW w:w="633" w:type="pct"/>
            <w:noWrap/>
            <w:vAlign w:val="bottom"/>
            <w:hideMark/>
          </w:tcPr>
          <w:p w14:paraId="4960880A" w14:textId="77777777" w:rsidR="0055005C" w:rsidRPr="0055005C" w:rsidRDefault="0055005C" w:rsidP="0055005C">
            <w:pPr>
              <w:jc w:val="right"/>
              <w:rPr>
                <w:sz w:val="20"/>
                <w:szCs w:val="20"/>
              </w:rPr>
            </w:pPr>
            <w:r w:rsidRPr="0055005C">
              <w:rPr>
                <w:sz w:val="20"/>
                <w:szCs w:val="20"/>
              </w:rPr>
              <w:t>471 511,88800</w:t>
            </w:r>
          </w:p>
        </w:tc>
        <w:tc>
          <w:tcPr>
            <w:tcW w:w="634" w:type="pct"/>
            <w:noWrap/>
            <w:vAlign w:val="bottom"/>
            <w:hideMark/>
          </w:tcPr>
          <w:p w14:paraId="174FCED0" w14:textId="77777777" w:rsidR="0055005C" w:rsidRPr="0055005C" w:rsidRDefault="0055005C" w:rsidP="0055005C">
            <w:pPr>
              <w:jc w:val="right"/>
              <w:rPr>
                <w:sz w:val="20"/>
                <w:szCs w:val="20"/>
              </w:rPr>
            </w:pPr>
            <w:r w:rsidRPr="0055005C">
              <w:rPr>
                <w:sz w:val="20"/>
                <w:szCs w:val="20"/>
              </w:rPr>
              <w:t>277 245,22300</w:t>
            </w:r>
          </w:p>
        </w:tc>
        <w:tc>
          <w:tcPr>
            <w:tcW w:w="619" w:type="pct"/>
            <w:noWrap/>
            <w:vAlign w:val="bottom"/>
            <w:hideMark/>
          </w:tcPr>
          <w:p w14:paraId="6BBDB99B" w14:textId="77777777" w:rsidR="0055005C" w:rsidRPr="0055005C" w:rsidRDefault="0055005C" w:rsidP="0055005C">
            <w:pPr>
              <w:jc w:val="right"/>
              <w:rPr>
                <w:sz w:val="20"/>
                <w:szCs w:val="20"/>
              </w:rPr>
            </w:pPr>
            <w:r w:rsidRPr="0055005C">
              <w:rPr>
                <w:sz w:val="20"/>
                <w:szCs w:val="20"/>
              </w:rPr>
              <w:t>283 477,54500</w:t>
            </w:r>
          </w:p>
        </w:tc>
      </w:tr>
      <w:tr w:rsidR="0055005C" w:rsidRPr="0055005C" w14:paraId="2858535D" w14:textId="77777777" w:rsidTr="002726B6">
        <w:tblPrEx>
          <w:tblCellMar>
            <w:left w:w="108" w:type="dxa"/>
            <w:right w:w="108" w:type="dxa"/>
          </w:tblCellMar>
        </w:tblPrEx>
        <w:trPr>
          <w:cantSplit/>
          <w:trHeight w:val="20"/>
        </w:trPr>
        <w:tc>
          <w:tcPr>
            <w:tcW w:w="1848" w:type="pct"/>
            <w:noWrap/>
            <w:hideMark/>
          </w:tcPr>
          <w:p w14:paraId="07AD4F22"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EC1910A"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02E5DD4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476628C2"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35367704" w14:textId="77777777" w:rsidR="0055005C" w:rsidRPr="0055005C" w:rsidRDefault="0055005C" w:rsidP="0055005C">
            <w:pPr>
              <w:jc w:val="center"/>
              <w:rPr>
                <w:sz w:val="20"/>
                <w:szCs w:val="20"/>
              </w:rPr>
            </w:pPr>
          </w:p>
        </w:tc>
        <w:tc>
          <w:tcPr>
            <w:tcW w:w="633" w:type="pct"/>
            <w:noWrap/>
            <w:vAlign w:val="bottom"/>
            <w:hideMark/>
          </w:tcPr>
          <w:p w14:paraId="0580AB73" w14:textId="77777777" w:rsidR="0055005C" w:rsidRPr="0055005C" w:rsidRDefault="0055005C" w:rsidP="0055005C">
            <w:pPr>
              <w:jc w:val="right"/>
              <w:rPr>
                <w:sz w:val="20"/>
                <w:szCs w:val="20"/>
              </w:rPr>
            </w:pPr>
            <w:r w:rsidRPr="0055005C">
              <w:rPr>
                <w:sz w:val="20"/>
                <w:szCs w:val="20"/>
              </w:rPr>
              <w:t>471 511,88800</w:t>
            </w:r>
          </w:p>
        </w:tc>
        <w:tc>
          <w:tcPr>
            <w:tcW w:w="634" w:type="pct"/>
            <w:noWrap/>
            <w:vAlign w:val="bottom"/>
            <w:hideMark/>
          </w:tcPr>
          <w:p w14:paraId="343E09D5" w14:textId="77777777" w:rsidR="0055005C" w:rsidRPr="0055005C" w:rsidRDefault="0055005C" w:rsidP="0055005C">
            <w:pPr>
              <w:jc w:val="right"/>
              <w:rPr>
                <w:sz w:val="20"/>
                <w:szCs w:val="20"/>
              </w:rPr>
            </w:pPr>
            <w:r w:rsidRPr="0055005C">
              <w:rPr>
                <w:sz w:val="20"/>
                <w:szCs w:val="20"/>
              </w:rPr>
              <w:t>277 245,22300</w:t>
            </w:r>
          </w:p>
        </w:tc>
        <w:tc>
          <w:tcPr>
            <w:tcW w:w="619" w:type="pct"/>
            <w:noWrap/>
            <w:vAlign w:val="bottom"/>
            <w:hideMark/>
          </w:tcPr>
          <w:p w14:paraId="4B0C0CEA" w14:textId="77777777" w:rsidR="0055005C" w:rsidRPr="0055005C" w:rsidRDefault="0055005C" w:rsidP="0055005C">
            <w:pPr>
              <w:jc w:val="right"/>
              <w:rPr>
                <w:sz w:val="20"/>
                <w:szCs w:val="20"/>
              </w:rPr>
            </w:pPr>
            <w:r w:rsidRPr="0055005C">
              <w:rPr>
                <w:sz w:val="20"/>
                <w:szCs w:val="20"/>
              </w:rPr>
              <w:t>283 477,54500</w:t>
            </w:r>
          </w:p>
        </w:tc>
      </w:tr>
      <w:tr w:rsidR="0055005C" w:rsidRPr="0055005C" w14:paraId="2EBF2807" w14:textId="77777777" w:rsidTr="002726B6">
        <w:tblPrEx>
          <w:tblCellMar>
            <w:left w:w="108" w:type="dxa"/>
            <w:right w:w="108" w:type="dxa"/>
          </w:tblCellMar>
        </w:tblPrEx>
        <w:trPr>
          <w:cantSplit/>
          <w:trHeight w:val="20"/>
        </w:trPr>
        <w:tc>
          <w:tcPr>
            <w:tcW w:w="1848" w:type="pct"/>
            <w:noWrap/>
            <w:hideMark/>
          </w:tcPr>
          <w:p w14:paraId="5F82CEE8"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384875FF"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4EE377B3"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0773F37C"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6508D47" w14:textId="77777777" w:rsidR="0055005C" w:rsidRPr="0055005C" w:rsidRDefault="0055005C" w:rsidP="0055005C">
            <w:pPr>
              <w:jc w:val="center"/>
              <w:rPr>
                <w:sz w:val="20"/>
                <w:szCs w:val="20"/>
              </w:rPr>
            </w:pPr>
          </w:p>
        </w:tc>
        <w:tc>
          <w:tcPr>
            <w:tcW w:w="633" w:type="pct"/>
            <w:noWrap/>
            <w:vAlign w:val="bottom"/>
            <w:hideMark/>
          </w:tcPr>
          <w:p w14:paraId="5B489D3B" w14:textId="77777777" w:rsidR="0055005C" w:rsidRPr="0055005C" w:rsidRDefault="0055005C" w:rsidP="0055005C">
            <w:pPr>
              <w:jc w:val="right"/>
              <w:rPr>
                <w:sz w:val="20"/>
                <w:szCs w:val="20"/>
              </w:rPr>
            </w:pPr>
            <w:r w:rsidRPr="0055005C">
              <w:rPr>
                <w:sz w:val="20"/>
                <w:szCs w:val="20"/>
              </w:rPr>
              <w:t>55 932,48100</w:t>
            </w:r>
          </w:p>
        </w:tc>
        <w:tc>
          <w:tcPr>
            <w:tcW w:w="634" w:type="pct"/>
            <w:noWrap/>
            <w:vAlign w:val="bottom"/>
            <w:hideMark/>
          </w:tcPr>
          <w:p w14:paraId="0BC4C25E" w14:textId="77777777" w:rsidR="0055005C" w:rsidRPr="0055005C" w:rsidRDefault="0055005C" w:rsidP="0055005C">
            <w:pPr>
              <w:jc w:val="right"/>
              <w:rPr>
                <w:sz w:val="20"/>
                <w:szCs w:val="20"/>
              </w:rPr>
            </w:pPr>
            <w:r w:rsidRPr="0055005C">
              <w:rPr>
                <w:sz w:val="20"/>
                <w:szCs w:val="20"/>
              </w:rPr>
              <w:t>43 113,89600</w:t>
            </w:r>
          </w:p>
        </w:tc>
        <w:tc>
          <w:tcPr>
            <w:tcW w:w="619" w:type="pct"/>
            <w:noWrap/>
            <w:vAlign w:val="bottom"/>
            <w:hideMark/>
          </w:tcPr>
          <w:p w14:paraId="16615323" w14:textId="77777777" w:rsidR="0055005C" w:rsidRPr="0055005C" w:rsidRDefault="0055005C" w:rsidP="0055005C">
            <w:pPr>
              <w:jc w:val="right"/>
              <w:rPr>
                <w:sz w:val="20"/>
                <w:szCs w:val="20"/>
              </w:rPr>
            </w:pPr>
            <w:r w:rsidRPr="0055005C">
              <w:rPr>
                <w:sz w:val="20"/>
                <w:szCs w:val="20"/>
              </w:rPr>
              <w:t>42 470,86800</w:t>
            </w:r>
          </w:p>
        </w:tc>
      </w:tr>
      <w:tr w:rsidR="0055005C" w:rsidRPr="0055005C" w14:paraId="12529FE4" w14:textId="77777777" w:rsidTr="002726B6">
        <w:tblPrEx>
          <w:tblCellMar>
            <w:left w:w="108" w:type="dxa"/>
            <w:right w:w="108" w:type="dxa"/>
          </w:tblCellMar>
        </w:tblPrEx>
        <w:trPr>
          <w:cantSplit/>
          <w:trHeight w:val="20"/>
        </w:trPr>
        <w:tc>
          <w:tcPr>
            <w:tcW w:w="1848" w:type="pct"/>
            <w:noWrap/>
            <w:hideMark/>
          </w:tcPr>
          <w:p w14:paraId="766F64DD"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A7D67B3"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280009C8"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48409A3"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78726CBB"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58C23CD1" w14:textId="77777777" w:rsidR="0055005C" w:rsidRPr="0055005C" w:rsidRDefault="0055005C" w:rsidP="0055005C">
            <w:pPr>
              <w:jc w:val="right"/>
              <w:rPr>
                <w:sz w:val="20"/>
                <w:szCs w:val="20"/>
              </w:rPr>
            </w:pPr>
            <w:r w:rsidRPr="0055005C">
              <w:rPr>
                <w:sz w:val="20"/>
                <w:szCs w:val="20"/>
              </w:rPr>
              <w:t>38 183,65700</w:t>
            </w:r>
          </w:p>
        </w:tc>
        <w:tc>
          <w:tcPr>
            <w:tcW w:w="634" w:type="pct"/>
            <w:noWrap/>
            <w:vAlign w:val="bottom"/>
            <w:hideMark/>
          </w:tcPr>
          <w:p w14:paraId="2EA3F392" w14:textId="77777777" w:rsidR="0055005C" w:rsidRPr="0055005C" w:rsidRDefault="0055005C" w:rsidP="0055005C">
            <w:pPr>
              <w:jc w:val="right"/>
              <w:rPr>
                <w:sz w:val="20"/>
                <w:szCs w:val="20"/>
              </w:rPr>
            </w:pPr>
            <w:r w:rsidRPr="0055005C">
              <w:rPr>
                <w:sz w:val="20"/>
                <w:szCs w:val="20"/>
              </w:rPr>
              <w:t>29 686,26500</w:t>
            </w:r>
          </w:p>
        </w:tc>
        <w:tc>
          <w:tcPr>
            <w:tcW w:w="619" w:type="pct"/>
            <w:noWrap/>
            <w:vAlign w:val="bottom"/>
            <w:hideMark/>
          </w:tcPr>
          <w:p w14:paraId="62C3F31E" w14:textId="77777777" w:rsidR="0055005C" w:rsidRPr="0055005C" w:rsidRDefault="0055005C" w:rsidP="0055005C">
            <w:pPr>
              <w:jc w:val="right"/>
              <w:rPr>
                <w:sz w:val="20"/>
                <w:szCs w:val="20"/>
              </w:rPr>
            </w:pPr>
            <w:r w:rsidRPr="0055005C">
              <w:rPr>
                <w:sz w:val="20"/>
                <w:szCs w:val="20"/>
              </w:rPr>
              <w:t>28 878,29900</w:t>
            </w:r>
          </w:p>
        </w:tc>
      </w:tr>
      <w:tr w:rsidR="0055005C" w:rsidRPr="0055005C" w14:paraId="4E4A4B21" w14:textId="77777777" w:rsidTr="002726B6">
        <w:tblPrEx>
          <w:tblCellMar>
            <w:left w:w="108" w:type="dxa"/>
            <w:right w:w="108" w:type="dxa"/>
          </w:tblCellMar>
        </w:tblPrEx>
        <w:trPr>
          <w:cantSplit/>
          <w:trHeight w:val="20"/>
        </w:trPr>
        <w:tc>
          <w:tcPr>
            <w:tcW w:w="1848" w:type="pct"/>
            <w:noWrap/>
            <w:hideMark/>
          </w:tcPr>
          <w:p w14:paraId="06CCA714"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432550C"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49F5A2B2"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F6F71E2"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2170E88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39585F2" w14:textId="77777777" w:rsidR="0055005C" w:rsidRPr="0055005C" w:rsidRDefault="0055005C" w:rsidP="0055005C">
            <w:pPr>
              <w:jc w:val="right"/>
              <w:rPr>
                <w:sz w:val="20"/>
                <w:szCs w:val="20"/>
              </w:rPr>
            </w:pPr>
            <w:r w:rsidRPr="0055005C">
              <w:rPr>
                <w:sz w:val="20"/>
                <w:szCs w:val="20"/>
              </w:rPr>
              <w:t>17 748,82400</w:t>
            </w:r>
          </w:p>
        </w:tc>
        <w:tc>
          <w:tcPr>
            <w:tcW w:w="634" w:type="pct"/>
            <w:noWrap/>
            <w:vAlign w:val="bottom"/>
            <w:hideMark/>
          </w:tcPr>
          <w:p w14:paraId="1A4054E8" w14:textId="77777777" w:rsidR="0055005C" w:rsidRPr="0055005C" w:rsidRDefault="0055005C" w:rsidP="0055005C">
            <w:pPr>
              <w:jc w:val="right"/>
              <w:rPr>
                <w:sz w:val="20"/>
                <w:szCs w:val="20"/>
              </w:rPr>
            </w:pPr>
            <w:r w:rsidRPr="0055005C">
              <w:rPr>
                <w:sz w:val="20"/>
                <w:szCs w:val="20"/>
              </w:rPr>
              <w:t>13 427,63100</w:t>
            </w:r>
          </w:p>
        </w:tc>
        <w:tc>
          <w:tcPr>
            <w:tcW w:w="619" w:type="pct"/>
            <w:noWrap/>
            <w:vAlign w:val="bottom"/>
            <w:hideMark/>
          </w:tcPr>
          <w:p w14:paraId="31060067" w14:textId="77777777" w:rsidR="0055005C" w:rsidRPr="0055005C" w:rsidRDefault="0055005C" w:rsidP="0055005C">
            <w:pPr>
              <w:jc w:val="right"/>
              <w:rPr>
                <w:sz w:val="20"/>
                <w:szCs w:val="20"/>
              </w:rPr>
            </w:pPr>
            <w:r w:rsidRPr="0055005C">
              <w:rPr>
                <w:sz w:val="20"/>
                <w:szCs w:val="20"/>
              </w:rPr>
              <w:t>13 592,56900</w:t>
            </w:r>
          </w:p>
        </w:tc>
      </w:tr>
      <w:tr w:rsidR="0055005C" w:rsidRPr="0055005C" w14:paraId="4DB041CA" w14:textId="77777777" w:rsidTr="002726B6">
        <w:tblPrEx>
          <w:tblCellMar>
            <w:left w:w="108" w:type="dxa"/>
            <w:right w:w="108" w:type="dxa"/>
          </w:tblCellMar>
        </w:tblPrEx>
        <w:trPr>
          <w:cantSplit/>
          <w:trHeight w:val="20"/>
        </w:trPr>
        <w:tc>
          <w:tcPr>
            <w:tcW w:w="1848" w:type="pct"/>
            <w:noWrap/>
            <w:hideMark/>
          </w:tcPr>
          <w:p w14:paraId="1331176B" w14:textId="77777777" w:rsidR="0055005C" w:rsidRPr="0055005C" w:rsidRDefault="0055005C" w:rsidP="0055005C">
            <w:pPr>
              <w:rPr>
                <w:sz w:val="20"/>
                <w:szCs w:val="20"/>
              </w:rPr>
            </w:pPr>
            <w:r w:rsidRPr="0055005C">
              <w:rPr>
                <w:sz w:val="20"/>
                <w:szCs w:val="20"/>
              </w:rPr>
              <w:t>Содержание имущества, составляющего государственную казну Донецкой Народной Республики</w:t>
            </w:r>
          </w:p>
        </w:tc>
        <w:tc>
          <w:tcPr>
            <w:tcW w:w="292" w:type="pct"/>
            <w:noWrap/>
            <w:vAlign w:val="bottom"/>
            <w:hideMark/>
          </w:tcPr>
          <w:p w14:paraId="5D5C22F6"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32B60EF6"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0D68B3CF" w14:textId="77777777" w:rsidR="0055005C" w:rsidRPr="0055005C" w:rsidRDefault="0055005C" w:rsidP="0055005C">
            <w:pPr>
              <w:jc w:val="center"/>
              <w:rPr>
                <w:sz w:val="20"/>
                <w:szCs w:val="20"/>
              </w:rPr>
            </w:pPr>
            <w:r w:rsidRPr="0055005C">
              <w:rPr>
                <w:sz w:val="20"/>
                <w:szCs w:val="20"/>
              </w:rPr>
              <w:t>98 0 00 20820</w:t>
            </w:r>
          </w:p>
        </w:tc>
        <w:tc>
          <w:tcPr>
            <w:tcW w:w="195" w:type="pct"/>
            <w:noWrap/>
            <w:vAlign w:val="bottom"/>
            <w:hideMark/>
          </w:tcPr>
          <w:p w14:paraId="04C6C7C5" w14:textId="77777777" w:rsidR="0055005C" w:rsidRPr="0055005C" w:rsidRDefault="0055005C" w:rsidP="0055005C">
            <w:pPr>
              <w:jc w:val="center"/>
              <w:rPr>
                <w:sz w:val="20"/>
                <w:szCs w:val="20"/>
              </w:rPr>
            </w:pPr>
          </w:p>
        </w:tc>
        <w:tc>
          <w:tcPr>
            <w:tcW w:w="633" w:type="pct"/>
            <w:noWrap/>
            <w:vAlign w:val="bottom"/>
            <w:hideMark/>
          </w:tcPr>
          <w:p w14:paraId="58EA938D" w14:textId="77777777" w:rsidR="0055005C" w:rsidRPr="0055005C" w:rsidRDefault="0055005C" w:rsidP="0055005C">
            <w:pPr>
              <w:jc w:val="right"/>
              <w:rPr>
                <w:sz w:val="20"/>
                <w:szCs w:val="20"/>
              </w:rPr>
            </w:pPr>
            <w:r w:rsidRPr="0055005C">
              <w:rPr>
                <w:sz w:val="20"/>
                <w:szCs w:val="20"/>
              </w:rPr>
              <w:t>58 024,29000</w:t>
            </w:r>
          </w:p>
        </w:tc>
        <w:tc>
          <w:tcPr>
            <w:tcW w:w="634" w:type="pct"/>
            <w:noWrap/>
            <w:vAlign w:val="bottom"/>
            <w:hideMark/>
          </w:tcPr>
          <w:p w14:paraId="3A2B70E6" w14:textId="77777777" w:rsidR="0055005C" w:rsidRPr="0055005C" w:rsidRDefault="0055005C" w:rsidP="0055005C">
            <w:pPr>
              <w:jc w:val="right"/>
              <w:rPr>
                <w:sz w:val="20"/>
                <w:szCs w:val="20"/>
              </w:rPr>
            </w:pPr>
            <w:r w:rsidRPr="0055005C">
              <w:rPr>
                <w:sz w:val="20"/>
                <w:szCs w:val="20"/>
              </w:rPr>
              <w:t>21 500,00000</w:t>
            </w:r>
          </w:p>
        </w:tc>
        <w:tc>
          <w:tcPr>
            <w:tcW w:w="619" w:type="pct"/>
            <w:noWrap/>
            <w:vAlign w:val="bottom"/>
            <w:hideMark/>
          </w:tcPr>
          <w:p w14:paraId="2F96F7E1" w14:textId="77777777" w:rsidR="0055005C" w:rsidRPr="0055005C" w:rsidRDefault="0055005C" w:rsidP="0055005C">
            <w:pPr>
              <w:jc w:val="right"/>
              <w:rPr>
                <w:sz w:val="20"/>
                <w:szCs w:val="20"/>
              </w:rPr>
            </w:pPr>
            <w:r w:rsidRPr="0055005C">
              <w:rPr>
                <w:sz w:val="20"/>
                <w:szCs w:val="20"/>
              </w:rPr>
              <w:t>21 500,00000</w:t>
            </w:r>
          </w:p>
        </w:tc>
      </w:tr>
      <w:tr w:rsidR="0055005C" w:rsidRPr="0055005C" w14:paraId="0FE5575D" w14:textId="77777777" w:rsidTr="002726B6">
        <w:tblPrEx>
          <w:tblCellMar>
            <w:left w:w="108" w:type="dxa"/>
            <w:right w:w="108" w:type="dxa"/>
          </w:tblCellMar>
        </w:tblPrEx>
        <w:trPr>
          <w:cantSplit/>
          <w:trHeight w:val="20"/>
        </w:trPr>
        <w:tc>
          <w:tcPr>
            <w:tcW w:w="1848" w:type="pct"/>
            <w:noWrap/>
            <w:hideMark/>
          </w:tcPr>
          <w:p w14:paraId="7DD8AE0F"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C9A60D1"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49813D5E"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E1C1A55" w14:textId="77777777" w:rsidR="0055005C" w:rsidRPr="0055005C" w:rsidRDefault="0055005C" w:rsidP="0055005C">
            <w:pPr>
              <w:jc w:val="center"/>
              <w:rPr>
                <w:sz w:val="20"/>
                <w:szCs w:val="20"/>
              </w:rPr>
            </w:pPr>
            <w:r w:rsidRPr="0055005C">
              <w:rPr>
                <w:sz w:val="20"/>
                <w:szCs w:val="20"/>
              </w:rPr>
              <w:t>98 0 00 20820</w:t>
            </w:r>
          </w:p>
        </w:tc>
        <w:tc>
          <w:tcPr>
            <w:tcW w:w="195" w:type="pct"/>
            <w:noWrap/>
            <w:vAlign w:val="bottom"/>
            <w:hideMark/>
          </w:tcPr>
          <w:p w14:paraId="172B3142"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F0D668C" w14:textId="77777777" w:rsidR="0055005C" w:rsidRPr="0055005C" w:rsidRDefault="0055005C" w:rsidP="0055005C">
            <w:pPr>
              <w:jc w:val="right"/>
              <w:rPr>
                <w:sz w:val="20"/>
                <w:szCs w:val="20"/>
              </w:rPr>
            </w:pPr>
            <w:r w:rsidRPr="0055005C">
              <w:rPr>
                <w:sz w:val="20"/>
                <w:szCs w:val="20"/>
              </w:rPr>
              <w:t>58 024,29000</w:t>
            </w:r>
          </w:p>
        </w:tc>
        <w:tc>
          <w:tcPr>
            <w:tcW w:w="634" w:type="pct"/>
            <w:noWrap/>
            <w:vAlign w:val="bottom"/>
            <w:hideMark/>
          </w:tcPr>
          <w:p w14:paraId="70240430" w14:textId="77777777" w:rsidR="0055005C" w:rsidRPr="0055005C" w:rsidRDefault="0055005C" w:rsidP="0055005C">
            <w:pPr>
              <w:jc w:val="right"/>
              <w:rPr>
                <w:sz w:val="20"/>
                <w:szCs w:val="20"/>
              </w:rPr>
            </w:pPr>
            <w:r w:rsidRPr="0055005C">
              <w:rPr>
                <w:sz w:val="20"/>
                <w:szCs w:val="20"/>
              </w:rPr>
              <w:t>21 500,00000</w:t>
            </w:r>
          </w:p>
        </w:tc>
        <w:tc>
          <w:tcPr>
            <w:tcW w:w="619" w:type="pct"/>
            <w:noWrap/>
            <w:vAlign w:val="bottom"/>
            <w:hideMark/>
          </w:tcPr>
          <w:p w14:paraId="30C1A50B" w14:textId="77777777" w:rsidR="0055005C" w:rsidRPr="0055005C" w:rsidRDefault="0055005C" w:rsidP="0055005C">
            <w:pPr>
              <w:jc w:val="right"/>
              <w:rPr>
                <w:sz w:val="20"/>
                <w:szCs w:val="20"/>
              </w:rPr>
            </w:pPr>
            <w:r w:rsidRPr="0055005C">
              <w:rPr>
                <w:sz w:val="20"/>
                <w:szCs w:val="20"/>
              </w:rPr>
              <w:t>21 500,00000</w:t>
            </w:r>
          </w:p>
        </w:tc>
      </w:tr>
      <w:tr w:rsidR="0055005C" w:rsidRPr="0055005C" w14:paraId="2700ABAF" w14:textId="77777777" w:rsidTr="002726B6">
        <w:tblPrEx>
          <w:tblCellMar>
            <w:left w:w="108" w:type="dxa"/>
            <w:right w:w="108" w:type="dxa"/>
          </w:tblCellMar>
        </w:tblPrEx>
        <w:trPr>
          <w:cantSplit/>
          <w:trHeight w:val="20"/>
        </w:trPr>
        <w:tc>
          <w:tcPr>
            <w:tcW w:w="1848" w:type="pct"/>
            <w:noWrap/>
            <w:hideMark/>
          </w:tcPr>
          <w:p w14:paraId="6C553F62" w14:textId="77777777" w:rsidR="0055005C" w:rsidRPr="0055005C" w:rsidRDefault="0055005C" w:rsidP="0055005C">
            <w:pPr>
              <w:rPr>
                <w:sz w:val="20"/>
                <w:szCs w:val="20"/>
              </w:rPr>
            </w:pPr>
            <w:r w:rsidRPr="0055005C">
              <w:rPr>
                <w:sz w:val="20"/>
                <w:szCs w:val="20"/>
              </w:rPr>
              <w:t>Проведение (выполнение) кадастровых работ</w:t>
            </w:r>
          </w:p>
        </w:tc>
        <w:tc>
          <w:tcPr>
            <w:tcW w:w="292" w:type="pct"/>
            <w:noWrap/>
            <w:vAlign w:val="bottom"/>
            <w:hideMark/>
          </w:tcPr>
          <w:p w14:paraId="1D6D8013"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0CD71AEB"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33305DD2" w14:textId="77777777" w:rsidR="0055005C" w:rsidRPr="0055005C" w:rsidRDefault="0055005C" w:rsidP="0055005C">
            <w:pPr>
              <w:jc w:val="center"/>
              <w:rPr>
                <w:sz w:val="20"/>
                <w:szCs w:val="20"/>
              </w:rPr>
            </w:pPr>
            <w:r w:rsidRPr="0055005C">
              <w:rPr>
                <w:sz w:val="20"/>
                <w:szCs w:val="20"/>
              </w:rPr>
              <w:t>98 0 00 20870</w:t>
            </w:r>
          </w:p>
        </w:tc>
        <w:tc>
          <w:tcPr>
            <w:tcW w:w="195" w:type="pct"/>
            <w:noWrap/>
            <w:vAlign w:val="bottom"/>
            <w:hideMark/>
          </w:tcPr>
          <w:p w14:paraId="618C20D2" w14:textId="77777777" w:rsidR="0055005C" w:rsidRPr="0055005C" w:rsidRDefault="0055005C" w:rsidP="0055005C">
            <w:pPr>
              <w:jc w:val="center"/>
              <w:rPr>
                <w:sz w:val="20"/>
                <w:szCs w:val="20"/>
              </w:rPr>
            </w:pPr>
          </w:p>
        </w:tc>
        <w:tc>
          <w:tcPr>
            <w:tcW w:w="633" w:type="pct"/>
            <w:noWrap/>
            <w:vAlign w:val="bottom"/>
            <w:hideMark/>
          </w:tcPr>
          <w:p w14:paraId="57D408D5" w14:textId="77777777" w:rsidR="0055005C" w:rsidRPr="0055005C" w:rsidRDefault="0055005C" w:rsidP="0055005C">
            <w:pPr>
              <w:jc w:val="right"/>
              <w:rPr>
                <w:sz w:val="20"/>
                <w:szCs w:val="20"/>
              </w:rPr>
            </w:pPr>
            <w:r w:rsidRPr="0055005C">
              <w:rPr>
                <w:sz w:val="20"/>
                <w:szCs w:val="20"/>
              </w:rPr>
              <w:t>5 000,00000</w:t>
            </w:r>
          </w:p>
        </w:tc>
        <w:tc>
          <w:tcPr>
            <w:tcW w:w="634" w:type="pct"/>
            <w:noWrap/>
            <w:vAlign w:val="bottom"/>
            <w:hideMark/>
          </w:tcPr>
          <w:p w14:paraId="7C63A67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5F65AA8" w14:textId="77777777" w:rsidR="0055005C" w:rsidRPr="0055005C" w:rsidRDefault="0055005C" w:rsidP="0055005C">
            <w:pPr>
              <w:jc w:val="right"/>
              <w:rPr>
                <w:sz w:val="20"/>
                <w:szCs w:val="20"/>
              </w:rPr>
            </w:pPr>
            <w:r w:rsidRPr="0055005C">
              <w:rPr>
                <w:sz w:val="20"/>
                <w:szCs w:val="20"/>
              </w:rPr>
              <w:t>0,00000</w:t>
            </w:r>
          </w:p>
        </w:tc>
      </w:tr>
      <w:tr w:rsidR="0055005C" w:rsidRPr="0055005C" w14:paraId="41AEAA14" w14:textId="77777777" w:rsidTr="002726B6">
        <w:tblPrEx>
          <w:tblCellMar>
            <w:left w:w="108" w:type="dxa"/>
            <w:right w:w="108" w:type="dxa"/>
          </w:tblCellMar>
        </w:tblPrEx>
        <w:trPr>
          <w:cantSplit/>
          <w:trHeight w:val="20"/>
        </w:trPr>
        <w:tc>
          <w:tcPr>
            <w:tcW w:w="1848" w:type="pct"/>
            <w:noWrap/>
            <w:hideMark/>
          </w:tcPr>
          <w:p w14:paraId="5FC72B7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6DA8A34"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38F4EC45"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718E4D1" w14:textId="77777777" w:rsidR="0055005C" w:rsidRPr="0055005C" w:rsidRDefault="0055005C" w:rsidP="0055005C">
            <w:pPr>
              <w:jc w:val="center"/>
              <w:rPr>
                <w:sz w:val="20"/>
                <w:szCs w:val="20"/>
              </w:rPr>
            </w:pPr>
            <w:r w:rsidRPr="0055005C">
              <w:rPr>
                <w:sz w:val="20"/>
                <w:szCs w:val="20"/>
              </w:rPr>
              <w:t>98 0 00 20870</w:t>
            </w:r>
          </w:p>
        </w:tc>
        <w:tc>
          <w:tcPr>
            <w:tcW w:w="195" w:type="pct"/>
            <w:noWrap/>
            <w:vAlign w:val="bottom"/>
            <w:hideMark/>
          </w:tcPr>
          <w:p w14:paraId="010EDFED"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2B12AD7" w14:textId="77777777" w:rsidR="0055005C" w:rsidRPr="0055005C" w:rsidRDefault="0055005C" w:rsidP="0055005C">
            <w:pPr>
              <w:jc w:val="right"/>
              <w:rPr>
                <w:sz w:val="20"/>
                <w:szCs w:val="20"/>
              </w:rPr>
            </w:pPr>
            <w:r w:rsidRPr="0055005C">
              <w:rPr>
                <w:sz w:val="20"/>
                <w:szCs w:val="20"/>
              </w:rPr>
              <w:t>5 000,00000</w:t>
            </w:r>
          </w:p>
        </w:tc>
        <w:tc>
          <w:tcPr>
            <w:tcW w:w="634" w:type="pct"/>
            <w:noWrap/>
            <w:vAlign w:val="bottom"/>
            <w:hideMark/>
          </w:tcPr>
          <w:p w14:paraId="51C5463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8243FC2" w14:textId="77777777" w:rsidR="0055005C" w:rsidRPr="0055005C" w:rsidRDefault="0055005C" w:rsidP="0055005C">
            <w:pPr>
              <w:jc w:val="right"/>
              <w:rPr>
                <w:sz w:val="20"/>
                <w:szCs w:val="20"/>
              </w:rPr>
            </w:pPr>
            <w:r w:rsidRPr="0055005C">
              <w:rPr>
                <w:sz w:val="20"/>
                <w:szCs w:val="20"/>
              </w:rPr>
              <w:t>0,00000</w:t>
            </w:r>
          </w:p>
        </w:tc>
      </w:tr>
      <w:tr w:rsidR="0055005C" w:rsidRPr="0055005C" w14:paraId="45E6116A" w14:textId="77777777" w:rsidTr="002726B6">
        <w:tblPrEx>
          <w:tblCellMar>
            <w:left w:w="108" w:type="dxa"/>
            <w:right w:w="108" w:type="dxa"/>
          </w:tblCellMar>
        </w:tblPrEx>
        <w:trPr>
          <w:cantSplit/>
          <w:trHeight w:val="20"/>
        </w:trPr>
        <w:tc>
          <w:tcPr>
            <w:tcW w:w="1848" w:type="pct"/>
            <w:noWrap/>
            <w:hideMark/>
          </w:tcPr>
          <w:p w14:paraId="64BF885F" w14:textId="77777777" w:rsidR="0055005C" w:rsidRPr="0055005C" w:rsidRDefault="0055005C" w:rsidP="0055005C">
            <w:pPr>
              <w:rPr>
                <w:sz w:val="20"/>
                <w:szCs w:val="20"/>
              </w:rPr>
            </w:pPr>
            <w:r w:rsidRPr="0055005C">
              <w:rPr>
                <w:sz w:val="20"/>
                <w:szCs w:val="20"/>
              </w:rPr>
              <w:t>Реализация преимущественного права Донецкой Народной Республики на покупку земельных участков из земель сельскохозяйственного назначения</w:t>
            </w:r>
          </w:p>
        </w:tc>
        <w:tc>
          <w:tcPr>
            <w:tcW w:w="292" w:type="pct"/>
            <w:noWrap/>
            <w:vAlign w:val="bottom"/>
            <w:hideMark/>
          </w:tcPr>
          <w:p w14:paraId="22DF8CD0"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7529DB68"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1D3086F" w14:textId="77777777" w:rsidR="0055005C" w:rsidRPr="0055005C" w:rsidRDefault="0055005C" w:rsidP="0055005C">
            <w:pPr>
              <w:jc w:val="center"/>
              <w:rPr>
                <w:sz w:val="20"/>
                <w:szCs w:val="20"/>
              </w:rPr>
            </w:pPr>
            <w:r w:rsidRPr="0055005C">
              <w:rPr>
                <w:sz w:val="20"/>
                <w:szCs w:val="20"/>
              </w:rPr>
              <w:t>98 0 00 24010</w:t>
            </w:r>
          </w:p>
        </w:tc>
        <w:tc>
          <w:tcPr>
            <w:tcW w:w="195" w:type="pct"/>
            <w:noWrap/>
            <w:vAlign w:val="bottom"/>
            <w:hideMark/>
          </w:tcPr>
          <w:p w14:paraId="77F77AA3" w14:textId="77777777" w:rsidR="0055005C" w:rsidRPr="0055005C" w:rsidRDefault="0055005C" w:rsidP="0055005C">
            <w:pPr>
              <w:jc w:val="center"/>
              <w:rPr>
                <w:sz w:val="20"/>
                <w:szCs w:val="20"/>
              </w:rPr>
            </w:pPr>
          </w:p>
        </w:tc>
        <w:tc>
          <w:tcPr>
            <w:tcW w:w="633" w:type="pct"/>
            <w:noWrap/>
            <w:vAlign w:val="bottom"/>
            <w:hideMark/>
          </w:tcPr>
          <w:p w14:paraId="6C28CA21" w14:textId="77777777" w:rsidR="0055005C" w:rsidRPr="0055005C" w:rsidRDefault="0055005C" w:rsidP="0055005C">
            <w:pPr>
              <w:jc w:val="right"/>
              <w:rPr>
                <w:sz w:val="20"/>
                <w:szCs w:val="20"/>
              </w:rPr>
            </w:pPr>
            <w:r w:rsidRPr="0055005C">
              <w:rPr>
                <w:sz w:val="20"/>
                <w:szCs w:val="20"/>
              </w:rPr>
              <w:t>10 000,00000</w:t>
            </w:r>
          </w:p>
        </w:tc>
        <w:tc>
          <w:tcPr>
            <w:tcW w:w="634" w:type="pct"/>
            <w:noWrap/>
            <w:vAlign w:val="bottom"/>
            <w:hideMark/>
          </w:tcPr>
          <w:p w14:paraId="73DF4B32" w14:textId="77777777" w:rsidR="0055005C" w:rsidRPr="0055005C" w:rsidRDefault="0055005C" w:rsidP="0055005C">
            <w:pPr>
              <w:jc w:val="right"/>
              <w:rPr>
                <w:sz w:val="20"/>
                <w:szCs w:val="20"/>
              </w:rPr>
            </w:pPr>
            <w:r w:rsidRPr="0055005C">
              <w:rPr>
                <w:sz w:val="20"/>
                <w:szCs w:val="20"/>
              </w:rPr>
              <w:t>10 000,00000</w:t>
            </w:r>
          </w:p>
        </w:tc>
        <w:tc>
          <w:tcPr>
            <w:tcW w:w="619" w:type="pct"/>
            <w:noWrap/>
            <w:vAlign w:val="bottom"/>
            <w:hideMark/>
          </w:tcPr>
          <w:p w14:paraId="5854BD11" w14:textId="77777777" w:rsidR="0055005C" w:rsidRPr="0055005C" w:rsidRDefault="0055005C" w:rsidP="0055005C">
            <w:pPr>
              <w:jc w:val="right"/>
              <w:rPr>
                <w:sz w:val="20"/>
                <w:szCs w:val="20"/>
              </w:rPr>
            </w:pPr>
            <w:r w:rsidRPr="0055005C">
              <w:rPr>
                <w:sz w:val="20"/>
                <w:szCs w:val="20"/>
              </w:rPr>
              <w:t>10 000,00000</w:t>
            </w:r>
          </w:p>
        </w:tc>
      </w:tr>
      <w:tr w:rsidR="0055005C" w:rsidRPr="0055005C" w14:paraId="300398D8" w14:textId="77777777" w:rsidTr="002726B6">
        <w:tblPrEx>
          <w:tblCellMar>
            <w:left w:w="108" w:type="dxa"/>
            <w:right w:w="108" w:type="dxa"/>
          </w:tblCellMar>
        </w:tblPrEx>
        <w:trPr>
          <w:cantSplit/>
          <w:trHeight w:val="20"/>
        </w:trPr>
        <w:tc>
          <w:tcPr>
            <w:tcW w:w="1848" w:type="pct"/>
            <w:noWrap/>
            <w:hideMark/>
          </w:tcPr>
          <w:p w14:paraId="2636D9FD" w14:textId="77777777" w:rsidR="0055005C" w:rsidRPr="0055005C" w:rsidRDefault="0055005C" w:rsidP="0055005C">
            <w:pPr>
              <w:rPr>
                <w:sz w:val="20"/>
                <w:szCs w:val="20"/>
              </w:rPr>
            </w:pPr>
            <w:r w:rsidRPr="0055005C">
              <w:rPr>
                <w:sz w:val="20"/>
                <w:szCs w:val="20"/>
              </w:rPr>
              <w:t>Капитальные вложения в объекты государственной (муниципальной) собственности</w:t>
            </w:r>
          </w:p>
        </w:tc>
        <w:tc>
          <w:tcPr>
            <w:tcW w:w="292" w:type="pct"/>
            <w:noWrap/>
            <w:vAlign w:val="bottom"/>
            <w:hideMark/>
          </w:tcPr>
          <w:p w14:paraId="21558785"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693CAD2A"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7CC18C5" w14:textId="77777777" w:rsidR="0055005C" w:rsidRPr="0055005C" w:rsidRDefault="0055005C" w:rsidP="0055005C">
            <w:pPr>
              <w:jc w:val="center"/>
              <w:rPr>
                <w:sz w:val="20"/>
                <w:szCs w:val="20"/>
              </w:rPr>
            </w:pPr>
            <w:r w:rsidRPr="0055005C">
              <w:rPr>
                <w:sz w:val="20"/>
                <w:szCs w:val="20"/>
              </w:rPr>
              <w:t>98 0 00 24010</w:t>
            </w:r>
          </w:p>
        </w:tc>
        <w:tc>
          <w:tcPr>
            <w:tcW w:w="195" w:type="pct"/>
            <w:noWrap/>
            <w:vAlign w:val="bottom"/>
            <w:hideMark/>
          </w:tcPr>
          <w:p w14:paraId="4BDF28B7" w14:textId="77777777" w:rsidR="0055005C" w:rsidRPr="0055005C" w:rsidRDefault="0055005C" w:rsidP="0055005C">
            <w:pPr>
              <w:jc w:val="center"/>
              <w:rPr>
                <w:sz w:val="20"/>
                <w:szCs w:val="20"/>
              </w:rPr>
            </w:pPr>
            <w:r w:rsidRPr="0055005C">
              <w:rPr>
                <w:sz w:val="20"/>
                <w:szCs w:val="20"/>
              </w:rPr>
              <w:t>400</w:t>
            </w:r>
          </w:p>
        </w:tc>
        <w:tc>
          <w:tcPr>
            <w:tcW w:w="633" w:type="pct"/>
            <w:noWrap/>
            <w:vAlign w:val="bottom"/>
            <w:hideMark/>
          </w:tcPr>
          <w:p w14:paraId="4B29C494" w14:textId="77777777" w:rsidR="0055005C" w:rsidRPr="0055005C" w:rsidRDefault="0055005C" w:rsidP="0055005C">
            <w:pPr>
              <w:jc w:val="right"/>
              <w:rPr>
                <w:sz w:val="20"/>
                <w:szCs w:val="20"/>
              </w:rPr>
            </w:pPr>
            <w:r w:rsidRPr="0055005C">
              <w:rPr>
                <w:sz w:val="20"/>
                <w:szCs w:val="20"/>
              </w:rPr>
              <w:t>10 000,00000</w:t>
            </w:r>
          </w:p>
        </w:tc>
        <w:tc>
          <w:tcPr>
            <w:tcW w:w="634" w:type="pct"/>
            <w:noWrap/>
            <w:vAlign w:val="bottom"/>
            <w:hideMark/>
          </w:tcPr>
          <w:p w14:paraId="1C674247" w14:textId="77777777" w:rsidR="0055005C" w:rsidRPr="0055005C" w:rsidRDefault="0055005C" w:rsidP="0055005C">
            <w:pPr>
              <w:jc w:val="right"/>
              <w:rPr>
                <w:sz w:val="20"/>
                <w:szCs w:val="20"/>
              </w:rPr>
            </w:pPr>
            <w:r w:rsidRPr="0055005C">
              <w:rPr>
                <w:sz w:val="20"/>
                <w:szCs w:val="20"/>
              </w:rPr>
              <w:t>10 000,00000</w:t>
            </w:r>
          </w:p>
        </w:tc>
        <w:tc>
          <w:tcPr>
            <w:tcW w:w="619" w:type="pct"/>
            <w:noWrap/>
            <w:vAlign w:val="bottom"/>
            <w:hideMark/>
          </w:tcPr>
          <w:p w14:paraId="40664F79" w14:textId="77777777" w:rsidR="0055005C" w:rsidRPr="0055005C" w:rsidRDefault="0055005C" w:rsidP="0055005C">
            <w:pPr>
              <w:jc w:val="right"/>
              <w:rPr>
                <w:sz w:val="20"/>
                <w:szCs w:val="20"/>
              </w:rPr>
            </w:pPr>
            <w:r w:rsidRPr="0055005C">
              <w:rPr>
                <w:sz w:val="20"/>
                <w:szCs w:val="20"/>
              </w:rPr>
              <w:t>10 000,00000</w:t>
            </w:r>
          </w:p>
        </w:tc>
      </w:tr>
      <w:tr w:rsidR="0055005C" w:rsidRPr="0055005C" w14:paraId="09D13826" w14:textId="77777777" w:rsidTr="002726B6">
        <w:tblPrEx>
          <w:tblCellMar>
            <w:left w:w="108" w:type="dxa"/>
            <w:right w:w="108" w:type="dxa"/>
          </w:tblCellMar>
        </w:tblPrEx>
        <w:trPr>
          <w:cantSplit/>
          <w:trHeight w:val="20"/>
        </w:trPr>
        <w:tc>
          <w:tcPr>
            <w:tcW w:w="1848" w:type="pct"/>
            <w:noWrap/>
            <w:hideMark/>
          </w:tcPr>
          <w:p w14:paraId="150B5FAD" w14:textId="77777777" w:rsidR="0055005C" w:rsidRPr="0055005C" w:rsidRDefault="0055005C" w:rsidP="0055005C">
            <w:pPr>
              <w:rPr>
                <w:sz w:val="20"/>
                <w:szCs w:val="20"/>
              </w:rPr>
            </w:pPr>
            <w:r w:rsidRPr="0055005C">
              <w:rPr>
                <w:sz w:val="20"/>
                <w:szCs w:val="20"/>
              </w:rPr>
              <w:t>Финансовое обеспечение расходных обязательств государственных предприятий</w:t>
            </w:r>
          </w:p>
        </w:tc>
        <w:tc>
          <w:tcPr>
            <w:tcW w:w="292" w:type="pct"/>
            <w:noWrap/>
            <w:vAlign w:val="bottom"/>
            <w:hideMark/>
          </w:tcPr>
          <w:p w14:paraId="70623514"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029B3A2E"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18139835" w14:textId="77777777" w:rsidR="0055005C" w:rsidRPr="0055005C" w:rsidRDefault="0055005C" w:rsidP="0055005C">
            <w:pPr>
              <w:jc w:val="center"/>
              <w:rPr>
                <w:sz w:val="20"/>
                <w:szCs w:val="20"/>
              </w:rPr>
            </w:pPr>
            <w:r w:rsidRPr="0055005C">
              <w:rPr>
                <w:sz w:val="20"/>
                <w:szCs w:val="20"/>
              </w:rPr>
              <w:t>98 0 00 60010</w:t>
            </w:r>
          </w:p>
        </w:tc>
        <w:tc>
          <w:tcPr>
            <w:tcW w:w="195" w:type="pct"/>
            <w:noWrap/>
            <w:vAlign w:val="bottom"/>
            <w:hideMark/>
          </w:tcPr>
          <w:p w14:paraId="42C2E426" w14:textId="77777777" w:rsidR="0055005C" w:rsidRPr="0055005C" w:rsidRDefault="0055005C" w:rsidP="0055005C">
            <w:pPr>
              <w:jc w:val="center"/>
              <w:rPr>
                <w:sz w:val="20"/>
                <w:szCs w:val="20"/>
              </w:rPr>
            </w:pPr>
          </w:p>
        </w:tc>
        <w:tc>
          <w:tcPr>
            <w:tcW w:w="633" w:type="pct"/>
            <w:noWrap/>
            <w:vAlign w:val="bottom"/>
            <w:hideMark/>
          </w:tcPr>
          <w:p w14:paraId="49B76DCE" w14:textId="77777777" w:rsidR="0055005C" w:rsidRPr="0055005C" w:rsidRDefault="0055005C" w:rsidP="0055005C">
            <w:pPr>
              <w:jc w:val="right"/>
              <w:rPr>
                <w:sz w:val="20"/>
                <w:szCs w:val="20"/>
              </w:rPr>
            </w:pPr>
            <w:r w:rsidRPr="0055005C">
              <w:rPr>
                <w:sz w:val="20"/>
                <w:szCs w:val="20"/>
              </w:rPr>
              <w:t>342 555,11700</w:t>
            </w:r>
          </w:p>
        </w:tc>
        <w:tc>
          <w:tcPr>
            <w:tcW w:w="634" w:type="pct"/>
            <w:noWrap/>
            <w:vAlign w:val="bottom"/>
            <w:hideMark/>
          </w:tcPr>
          <w:p w14:paraId="1CFC562C" w14:textId="77777777" w:rsidR="0055005C" w:rsidRPr="0055005C" w:rsidRDefault="0055005C" w:rsidP="0055005C">
            <w:pPr>
              <w:jc w:val="right"/>
              <w:rPr>
                <w:sz w:val="20"/>
                <w:szCs w:val="20"/>
              </w:rPr>
            </w:pPr>
            <w:r w:rsidRPr="0055005C">
              <w:rPr>
                <w:sz w:val="20"/>
                <w:szCs w:val="20"/>
              </w:rPr>
              <w:t>153 136,17500</w:t>
            </w:r>
          </w:p>
        </w:tc>
        <w:tc>
          <w:tcPr>
            <w:tcW w:w="619" w:type="pct"/>
            <w:noWrap/>
            <w:vAlign w:val="bottom"/>
            <w:hideMark/>
          </w:tcPr>
          <w:p w14:paraId="1782A3C3" w14:textId="77777777" w:rsidR="0055005C" w:rsidRPr="0055005C" w:rsidRDefault="0055005C" w:rsidP="0055005C">
            <w:pPr>
              <w:jc w:val="right"/>
              <w:rPr>
                <w:sz w:val="20"/>
                <w:szCs w:val="20"/>
              </w:rPr>
            </w:pPr>
            <w:r w:rsidRPr="0055005C">
              <w:rPr>
                <w:sz w:val="20"/>
                <w:szCs w:val="20"/>
              </w:rPr>
              <w:t>157 677,48500</w:t>
            </w:r>
          </w:p>
        </w:tc>
      </w:tr>
      <w:tr w:rsidR="0055005C" w:rsidRPr="0055005C" w14:paraId="211FB765" w14:textId="77777777" w:rsidTr="002726B6">
        <w:tblPrEx>
          <w:tblCellMar>
            <w:left w:w="108" w:type="dxa"/>
            <w:right w:w="108" w:type="dxa"/>
          </w:tblCellMar>
        </w:tblPrEx>
        <w:trPr>
          <w:cantSplit/>
          <w:trHeight w:val="20"/>
        </w:trPr>
        <w:tc>
          <w:tcPr>
            <w:tcW w:w="1848" w:type="pct"/>
            <w:noWrap/>
            <w:hideMark/>
          </w:tcPr>
          <w:p w14:paraId="3A63C825"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21021214"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677C4C8D"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6919B69" w14:textId="77777777" w:rsidR="0055005C" w:rsidRPr="0055005C" w:rsidRDefault="0055005C" w:rsidP="0055005C">
            <w:pPr>
              <w:jc w:val="center"/>
              <w:rPr>
                <w:sz w:val="20"/>
                <w:szCs w:val="20"/>
              </w:rPr>
            </w:pPr>
            <w:r w:rsidRPr="0055005C">
              <w:rPr>
                <w:sz w:val="20"/>
                <w:szCs w:val="20"/>
              </w:rPr>
              <w:t>98 0 00 60010</w:t>
            </w:r>
          </w:p>
        </w:tc>
        <w:tc>
          <w:tcPr>
            <w:tcW w:w="195" w:type="pct"/>
            <w:noWrap/>
            <w:vAlign w:val="bottom"/>
            <w:hideMark/>
          </w:tcPr>
          <w:p w14:paraId="3B03CAFC"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1B8EF619" w14:textId="77777777" w:rsidR="0055005C" w:rsidRPr="0055005C" w:rsidRDefault="0055005C" w:rsidP="0055005C">
            <w:pPr>
              <w:jc w:val="right"/>
              <w:rPr>
                <w:sz w:val="20"/>
                <w:szCs w:val="20"/>
              </w:rPr>
            </w:pPr>
            <w:r w:rsidRPr="0055005C">
              <w:rPr>
                <w:sz w:val="20"/>
                <w:szCs w:val="20"/>
              </w:rPr>
              <w:t>342 555,11700</w:t>
            </w:r>
          </w:p>
        </w:tc>
        <w:tc>
          <w:tcPr>
            <w:tcW w:w="634" w:type="pct"/>
            <w:noWrap/>
            <w:vAlign w:val="bottom"/>
            <w:hideMark/>
          </w:tcPr>
          <w:p w14:paraId="5683DAAC" w14:textId="77777777" w:rsidR="0055005C" w:rsidRPr="0055005C" w:rsidRDefault="0055005C" w:rsidP="0055005C">
            <w:pPr>
              <w:jc w:val="right"/>
              <w:rPr>
                <w:sz w:val="20"/>
                <w:szCs w:val="20"/>
              </w:rPr>
            </w:pPr>
            <w:r w:rsidRPr="0055005C">
              <w:rPr>
                <w:sz w:val="20"/>
                <w:szCs w:val="20"/>
              </w:rPr>
              <w:t>153 136,17500</w:t>
            </w:r>
          </w:p>
        </w:tc>
        <w:tc>
          <w:tcPr>
            <w:tcW w:w="619" w:type="pct"/>
            <w:noWrap/>
            <w:vAlign w:val="bottom"/>
            <w:hideMark/>
          </w:tcPr>
          <w:p w14:paraId="1B68DE2A" w14:textId="77777777" w:rsidR="0055005C" w:rsidRPr="0055005C" w:rsidRDefault="0055005C" w:rsidP="0055005C">
            <w:pPr>
              <w:jc w:val="right"/>
              <w:rPr>
                <w:sz w:val="20"/>
                <w:szCs w:val="20"/>
              </w:rPr>
            </w:pPr>
            <w:r w:rsidRPr="0055005C">
              <w:rPr>
                <w:sz w:val="20"/>
                <w:szCs w:val="20"/>
              </w:rPr>
              <w:t>157 677,48500</w:t>
            </w:r>
          </w:p>
        </w:tc>
      </w:tr>
      <w:tr w:rsidR="0055005C" w:rsidRPr="0055005C" w14:paraId="0173D648" w14:textId="77777777" w:rsidTr="002726B6">
        <w:tblPrEx>
          <w:tblCellMar>
            <w:left w:w="108" w:type="dxa"/>
            <w:right w:w="108" w:type="dxa"/>
          </w:tblCellMar>
        </w:tblPrEx>
        <w:trPr>
          <w:cantSplit/>
          <w:trHeight w:val="20"/>
        </w:trPr>
        <w:tc>
          <w:tcPr>
            <w:tcW w:w="1848" w:type="pct"/>
            <w:noWrap/>
            <w:hideMark/>
          </w:tcPr>
          <w:p w14:paraId="58CB51C4" w14:textId="77777777" w:rsidR="0055005C" w:rsidRPr="0055005C" w:rsidRDefault="0055005C" w:rsidP="0055005C">
            <w:pPr>
              <w:rPr>
                <w:sz w:val="20"/>
                <w:szCs w:val="20"/>
              </w:rPr>
            </w:pPr>
            <w:r w:rsidRPr="0055005C">
              <w:rPr>
                <w:sz w:val="20"/>
                <w:szCs w:val="20"/>
              </w:rPr>
              <w:t>Проведение работ по установлению административных границ в Донецкой Народной Республике</w:t>
            </w:r>
          </w:p>
        </w:tc>
        <w:tc>
          <w:tcPr>
            <w:tcW w:w="292" w:type="pct"/>
            <w:noWrap/>
            <w:vAlign w:val="bottom"/>
            <w:hideMark/>
          </w:tcPr>
          <w:p w14:paraId="0B0CAF43"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00AC55C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E62EB0F" w14:textId="77777777" w:rsidR="0055005C" w:rsidRPr="0055005C" w:rsidRDefault="0055005C" w:rsidP="0055005C">
            <w:pPr>
              <w:jc w:val="center"/>
              <w:rPr>
                <w:sz w:val="20"/>
                <w:szCs w:val="20"/>
              </w:rPr>
            </w:pPr>
            <w:r w:rsidRPr="0055005C">
              <w:rPr>
                <w:sz w:val="20"/>
                <w:szCs w:val="20"/>
              </w:rPr>
              <w:t>98 0 00 RС280</w:t>
            </w:r>
          </w:p>
        </w:tc>
        <w:tc>
          <w:tcPr>
            <w:tcW w:w="195" w:type="pct"/>
            <w:noWrap/>
            <w:vAlign w:val="bottom"/>
            <w:hideMark/>
          </w:tcPr>
          <w:p w14:paraId="63E09AC1" w14:textId="77777777" w:rsidR="0055005C" w:rsidRPr="0055005C" w:rsidRDefault="0055005C" w:rsidP="0055005C">
            <w:pPr>
              <w:jc w:val="center"/>
              <w:rPr>
                <w:sz w:val="20"/>
                <w:szCs w:val="20"/>
              </w:rPr>
            </w:pPr>
          </w:p>
        </w:tc>
        <w:tc>
          <w:tcPr>
            <w:tcW w:w="633" w:type="pct"/>
            <w:noWrap/>
            <w:vAlign w:val="bottom"/>
            <w:hideMark/>
          </w:tcPr>
          <w:p w14:paraId="3A9DD0AE"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535B72A2" w14:textId="77777777" w:rsidR="0055005C" w:rsidRPr="0055005C" w:rsidRDefault="0055005C" w:rsidP="0055005C">
            <w:pPr>
              <w:jc w:val="right"/>
              <w:rPr>
                <w:sz w:val="20"/>
                <w:szCs w:val="20"/>
              </w:rPr>
            </w:pPr>
            <w:r w:rsidRPr="0055005C">
              <w:rPr>
                <w:sz w:val="20"/>
                <w:szCs w:val="20"/>
              </w:rPr>
              <w:t>49 495,15200</w:t>
            </w:r>
          </w:p>
        </w:tc>
        <w:tc>
          <w:tcPr>
            <w:tcW w:w="619" w:type="pct"/>
            <w:noWrap/>
            <w:vAlign w:val="bottom"/>
            <w:hideMark/>
          </w:tcPr>
          <w:p w14:paraId="76499F5E" w14:textId="77777777" w:rsidR="0055005C" w:rsidRPr="0055005C" w:rsidRDefault="0055005C" w:rsidP="0055005C">
            <w:pPr>
              <w:jc w:val="right"/>
              <w:rPr>
                <w:sz w:val="20"/>
                <w:szCs w:val="20"/>
              </w:rPr>
            </w:pPr>
            <w:r w:rsidRPr="0055005C">
              <w:rPr>
                <w:sz w:val="20"/>
                <w:szCs w:val="20"/>
              </w:rPr>
              <w:t>51 829,19200</w:t>
            </w:r>
          </w:p>
        </w:tc>
      </w:tr>
      <w:tr w:rsidR="0055005C" w:rsidRPr="0055005C" w14:paraId="1307C95C" w14:textId="77777777" w:rsidTr="002726B6">
        <w:tblPrEx>
          <w:tblCellMar>
            <w:left w:w="108" w:type="dxa"/>
            <w:right w:w="108" w:type="dxa"/>
          </w:tblCellMar>
        </w:tblPrEx>
        <w:trPr>
          <w:cantSplit/>
          <w:trHeight w:val="20"/>
        </w:trPr>
        <w:tc>
          <w:tcPr>
            <w:tcW w:w="1848" w:type="pct"/>
            <w:noWrap/>
            <w:hideMark/>
          </w:tcPr>
          <w:p w14:paraId="53F048D2"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42670C3" w14:textId="77777777" w:rsidR="0055005C" w:rsidRPr="0055005C" w:rsidRDefault="0055005C" w:rsidP="0055005C">
            <w:pPr>
              <w:jc w:val="center"/>
              <w:rPr>
                <w:sz w:val="20"/>
                <w:szCs w:val="20"/>
              </w:rPr>
            </w:pPr>
            <w:r w:rsidRPr="0055005C">
              <w:rPr>
                <w:sz w:val="20"/>
                <w:szCs w:val="20"/>
              </w:rPr>
              <w:t>862</w:t>
            </w:r>
          </w:p>
        </w:tc>
        <w:tc>
          <w:tcPr>
            <w:tcW w:w="292" w:type="pct"/>
            <w:noWrap/>
            <w:vAlign w:val="bottom"/>
            <w:hideMark/>
          </w:tcPr>
          <w:p w14:paraId="11C0D14B"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D29E5AA" w14:textId="77777777" w:rsidR="0055005C" w:rsidRPr="0055005C" w:rsidRDefault="0055005C" w:rsidP="0055005C">
            <w:pPr>
              <w:jc w:val="center"/>
              <w:rPr>
                <w:sz w:val="20"/>
                <w:szCs w:val="20"/>
              </w:rPr>
            </w:pPr>
            <w:r w:rsidRPr="0055005C">
              <w:rPr>
                <w:sz w:val="20"/>
                <w:szCs w:val="20"/>
              </w:rPr>
              <w:t>98 0 00 RС280</w:t>
            </w:r>
          </w:p>
        </w:tc>
        <w:tc>
          <w:tcPr>
            <w:tcW w:w="195" w:type="pct"/>
            <w:noWrap/>
            <w:vAlign w:val="bottom"/>
            <w:hideMark/>
          </w:tcPr>
          <w:p w14:paraId="3B5C862C"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7941089"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364B4DB5" w14:textId="77777777" w:rsidR="0055005C" w:rsidRPr="0055005C" w:rsidRDefault="0055005C" w:rsidP="0055005C">
            <w:pPr>
              <w:jc w:val="right"/>
              <w:rPr>
                <w:sz w:val="20"/>
                <w:szCs w:val="20"/>
              </w:rPr>
            </w:pPr>
            <w:r w:rsidRPr="0055005C">
              <w:rPr>
                <w:sz w:val="20"/>
                <w:szCs w:val="20"/>
              </w:rPr>
              <w:t>49 495,15200</w:t>
            </w:r>
          </w:p>
        </w:tc>
        <w:tc>
          <w:tcPr>
            <w:tcW w:w="619" w:type="pct"/>
            <w:noWrap/>
            <w:vAlign w:val="bottom"/>
            <w:hideMark/>
          </w:tcPr>
          <w:p w14:paraId="01F0EEDA" w14:textId="77777777" w:rsidR="0055005C" w:rsidRPr="0055005C" w:rsidRDefault="0055005C" w:rsidP="0055005C">
            <w:pPr>
              <w:jc w:val="right"/>
              <w:rPr>
                <w:sz w:val="20"/>
                <w:szCs w:val="20"/>
              </w:rPr>
            </w:pPr>
            <w:r w:rsidRPr="0055005C">
              <w:rPr>
                <w:sz w:val="20"/>
                <w:szCs w:val="20"/>
              </w:rPr>
              <w:t>51 829,19200</w:t>
            </w:r>
          </w:p>
        </w:tc>
      </w:tr>
      <w:tr w:rsidR="0055005C" w:rsidRPr="0055005C" w14:paraId="6CC21043" w14:textId="77777777" w:rsidTr="002726B6">
        <w:tblPrEx>
          <w:tblCellMar>
            <w:left w:w="108" w:type="dxa"/>
            <w:right w:w="108" w:type="dxa"/>
          </w:tblCellMar>
        </w:tblPrEx>
        <w:trPr>
          <w:cantSplit/>
          <w:trHeight w:val="20"/>
        </w:trPr>
        <w:tc>
          <w:tcPr>
            <w:tcW w:w="1848" w:type="pct"/>
            <w:noWrap/>
            <w:hideMark/>
          </w:tcPr>
          <w:p w14:paraId="2CC48FB0" w14:textId="77777777" w:rsidR="0055005C" w:rsidRPr="0055005C" w:rsidRDefault="0055005C" w:rsidP="0055005C">
            <w:pPr>
              <w:rPr>
                <w:sz w:val="20"/>
                <w:szCs w:val="20"/>
              </w:rPr>
            </w:pPr>
            <w:r w:rsidRPr="0055005C">
              <w:rPr>
                <w:sz w:val="20"/>
                <w:szCs w:val="20"/>
              </w:rPr>
              <w:lastRenderedPageBreak/>
              <w:t>Министерство цифрового развития государственного управления, информационных технологий и связи Донецкой Народной Республики</w:t>
            </w:r>
          </w:p>
        </w:tc>
        <w:tc>
          <w:tcPr>
            <w:tcW w:w="292" w:type="pct"/>
            <w:noWrap/>
            <w:vAlign w:val="bottom"/>
            <w:hideMark/>
          </w:tcPr>
          <w:p w14:paraId="0BC92570"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3EADECA4" w14:textId="77777777" w:rsidR="0055005C" w:rsidRPr="0055005C" w:rsidRDefault="0055005C" w:rsidP="0055005C">
            <w:pPr>
              <w:jc w:val="center"/>
              <w:rPr>
                <w:sz w:val="20"/>
                <w:szCs w:val="20"/>
              </w:rPr>
            </w:pPr>
          </w:p>
        </w:tc>
        <w:tc>
          <w:tcPr>
            <w:tcW w:w="487" w:type="pct"/>
            <w:noWrap/>
            <w:vAlign w:val="bottom"/>
            <w:hideMark/>
          </w:tcPr>
          <w:p w14:paraId="315C16D6" w14:textId="77777777" w:rsidR="0055005C" w:rsidRPr="0055005C" w:rsidRDefault="0055005C" w:rsidP="0055005C">
            <w:pPr>
              <w:jc w:val="center"/>
              <w:rPr>
                <w:sz w:val="20"/>
                <w:szCs w:val="20"/>
              </w:rPr>
            </w:pPr>
          </w:p>
        </w:tc>
        <w:tc>
          <w:tcPr>
            <w:tcW w:w="195" w:type="pct"/>
            <w:noWrap/>
            <w:vAlign w:val="bottom"/>
            <w:hideMark/>
          </w:tcPr>
          <w:p w14:paraId="34E4DF9E" w14:textId="77777777" w:rsidR="0055005C" w:rsidRPr="0055005C" w:rsidRDefault="0055005C" w:rsidP="0055005C">
            <w:pPr>
              <w:jc w:val="center"/>
              <w:rPr>
                <w:sz w:val="20"/>
                <w:szCs w:val="20"/>
              </w:rPr>
            </w:pPr>
          </w:p>
        </w:tc>
        <w:tc>
          <w:tcPr>
            <w:tcW w:w="633" w:type="pct"/>
            <w:noWrap/>
            <w:vAlign w:val="bottom"/>
            <w:hideMark/>
          </w:tcPr>
          <w:p w14:paraId="4B637C00" w14:textId="77777777" w:rsidR="0055005C" w:rsidRPr="0055005C" w:rsidRDefault="0055005C" w:rsidP="0055005C">
            <w:pPr>
              <w:jc w:val="right"/>
              <w:rPr>
                <w:sz w:val="20"/>
                <w:szCs w:val="20"/>
              </w:rPr>
            </w:pPr>
            <w:r w:rsidRPr="0055005C">
              <w:rPr>
                <w:sz w:val="20"/>
                <w:szCs w:val="20"/>
              </w:rPr>
              <w:t>671 370,01300</w:t>
            </w:r>
          </w:p>
        </w:tc>
        <w:tc>
          <w:tcPr>
            <w:tcW w:w="634" w:type="pct"/>
            <w:noWrap/>
            <w:vAlign w:val="bottom"/>
            <w:hideMark/>
          </w:tcPr>
          <w:p w14:paraId="4298F067" w14:textId="77777777" w:rsidR="0055005C" w:rsidRPr="0055005C" w:rsidRDefault="0055005C" w:rsidP="0055005C">
            <w:pPr>
              <w:jc w:val="right"/>
              <w:rPr>
                <w:sz w:val="20"/>
                <w:szCs w:val="20"/>
              </w:rPr>
            </w:pPr>
            <w:r w:rsidRPr="0055005C">
              <w:rPr>
                <w:sz w:val="20"/>
                <w:szCs w:val="20"/>
              </w:rPr>
              <w:t>1 346 876,53300</w:t>
            </w:r>
          </w:p>
        </w:tc>
        <w:tc>
          <w:tcPr>
            <w:tcW w:w="619" w:type="pct"/>
            <w:noWrap/>
            <w:vAlign w:val="bottom"/>
            <w:hideMark/>
          </w:tcPr>
          <w:p w14:paraId="004B888C" w14:textId="77777777" w:rsidR="0055005C" w:rsidRPr="0055005C" w:rsidRDefault="0055005C" w:rsidP="0055005C">
            <w:pPr>
              <w:jc w:val="right"/>
              <w:rPr>
                <w:sz w:val="20"/>
                <w:szCs w:val="20"/>
              </w:rPr>
            </w:pPr>
            <w:r w:rsidRPr="0055005C">
              <w:rPr>
                <w:sz w:val="20"/>
                <w:szCs w:val="20"/>
              </w:rPr>
              <w:t>378 092,40300</w:t>
            </w:r>
          </w:p>
        </w:tc>
      </w:tr>
      <w:tr w:rsidR="0055005C" w:rsidRPr="0055005C" w14:paraId="6AB9D2BF" w14:textId="77777777" w:rsidTr="002726B6">
        <w:tblPrEx>
          <w:tblCellMar>
            <w:left w:w="108" w:type="dxa"/>
            <w:right w:w="108" w:type="dxa"/>
          </w:tblCellMar>
        </w:tblPrEx>
        <w:trPr>
          <w:cantSplit/>
          <w:trHeight w:val="20"/>
        </w:trPr>
        <w:tc>
          <w:tcPr>
            <w:tcW w:w="1848" w:type="pct"/>
            <w:noWrap/>
            <w:hideMark/>
          </w:tcPr>
          <w:p w14:paraId="6BF6DD63"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789821B6"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7F5241F8"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11B9B4DE" w14:textId="77777777" w:rsidR="0055005C" w:rsidRPr="0055005C" w:rsidRDefault="0055005C" w:rsidP="0055005C">
            <w:pPr>
              <w:jc w:val="center"/>
              <w:rPr>
                <w:sz w:val="20"/>
                <w:szCs w:val="20"/>
              </w:rPr>
            </w:pPr>
          </w:p>
        </w:tc>
        <w:tc>
          <w:tcPr>
            <w:tcW w:w="195" w:type="pct"/>
            <w:noWrap/>
            <w:vAlign w:val="bottom"/>
            <w:hideMark/>
          </w:tcPr>
          <w:p w14:paraId="1C5C602C" w14:textId="77777777" w:rsidR="0055005C" w:rsidRPr="0055005C" w:rsidRDefault="0055005C" w:rsidP="0055005C">
            <w:pPr>
              <w:jc w:val="center"/>
              <w:rPr>
                <w:sz w:val="20"/>
                <w:szCs w:val="20"/>
              </w:rPr>
            </w:pPr>
          </w:p>
        </w:tc>
        <w:tc>
          <w:tcPr>
            <w:tcW w:w="633" w:type="pct"/>
            <w:noWrap/>
            <w:vAlign w:val="bottom"/>
            <w:hideMark/>
          </w:tcPr>
          <w:p w14:paraId="1EE24251" w14:textId="77777777" w:rsidR="0055005C" w:rsidRPr="0055005C" w:rsidRDefault="0055005C" w:rsidP="0055005C">
            <w:pPr>
              <w:jc w:val="right"/>
              <w:rPr>
                <w:sz w:val="20"/>
                <w:szCs w:val="20"/>
              </w:rPr>
            </w:pPr>
            <w:r w:rsidRPr="0055005C">
              <w:rPr>
                <w:sz w:val="20"/>
                <w:szCs w:val="20"/>
              </w:rPr>
              <w:t>285 586,24300</w:t>
            </w:r>
          </w:p>
        </w:tc>
        <w:tc>
          <w:tcPr>
            <w:tcW w:w="634" w:type="pct"/>
            <w:noWrap/>
            <w:vAlign w:val="bottom"/>
            <w:hideMark/>
          </w:tcPr>
          <w:p w14:paraId="6916D818" w14:textId="77777777" w:rsidR="0055005C" w:rsidRPr="0055005C" w:rsidRDefault="0055005C" w:rsidP="0055005C">
            <w:pPr>
              <w:jc w:val="right"/>
              <w:rPr>
                <w:sz w:val="20"/>
                <w:szCs w:val="20"/>
              </w:rPr>
            </w:pPr>
            <w:r w:rsidRPr="0055005C">
              <w:rPr>
                <w:sz w:val="20"/>
                <w:szCs w:val="20"/>
              </w:rPr>
              <w:t>224 359,51500</w:t>
            </w:r>
          </w:p>
        </w:tc>
        <w:tc>
          <w:tcPr>
            <w:tcW w:w="619" w:type="pct"/>
            <w:noWrap/>
            <w:vAlign w:val="bottom"/>
            <w:hideMark/>
          </w:tcPr>
          <w:p w14:paraId="2C6CF32D" w14:textId="77777777" w:rsidR="0055005C" w:rsidRPr="0055005C" w:rsidRDefault="0055005C" w:rsidP="0055005C">
            <w:pPr>
              <w:jc w:val="right"/>
              <w:rPr>
                <w:sz w:val="20"/>
                <w:szCs w:val="20"/>
              </w:rPr>
            </w:pPr>
            <w:r w:rsidRPr="0055005C">
              <w:rPr>
                <w:sz w:val="20"/>
                <w:szCs w:val="20"/>
              </w:rPr>
              <w:t>230 402,18500</w:t>
            </w:r>
          </w:p>
        </w:tc>
      </w:tr>
      <w:tr w:rsidR="0055005C" w:rsidRPr="0055005C" w14:paraId="0D02F85A" w14:textId="77777777" w:rsidTr="002726B6">
        <w:tblPrEx>
          <w:tblCellMar>
            <w:left w:w="108" w:type="dxa"/>
            <w:right w:w="108" w:type="dxa"/>
          </w:tblCellMar>
        </w:tblPrEx>
        <w:trPr>
          <w:cantSplit/>
          <w:trHeight w:val="20"/>
        </w:trPr>
        <w:tc>
          <w:tcPr>
            <w:tcW w:w="1848" w:type="pct"/>
            <w:noWrap/>
            <w:hideMark/>
          </w:tcPr>
          <w:p w14:paraId="75D6DB93"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4EB28FB6"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334015F4"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C970D81" w14:textId="77777777" w:rsidR="0055005C" w:rsidRPr="0055005C" w:rsidRDefault="0055005C" w:rsidP="0055005C">
            <w:pPr>
              <w:jc w:val="center"/>
              <w:rPr>
                <w:sz w:val="20"/>
                <w:szCs w:val="20"/>
              </w:rPr>
            </w:pPr>
          </w:p>
        </w:tc>
        <w:tc>
          <w:tcPr>
            <w:tcW w:w="195" w:type="pct"/>
            <w:noWrap/>
            <w:vAlign w:val="bottom"/>
            <w:hideMark/>
          </w:tcPr>
          <w:p w14:paraId="09EDDBDE" w14:textId="77777777" w:rsidR="0055005C" w:rsidRPr="0055005C" w:rsidRDefault="0055005C" w:rsidP="0055005C">
            <w:pPr>
              <w:jc w:val="center"/>
              <w:rPr>
                <w:sz w:val="20"/>
                <w:szCs w:val="20"/>
              </w:rPr>
            </w:pPr>
          </w:p>
        </w:tc>
        <w:tc>
          <w:tcPr>
            <w:tcW w:w="633" w:type="pct"/>
            <w:noWrap/>
            <w:vAlign w:val="bottom"/>
            <w:hideMark/>
          </w:tcPr>
          <w:p w14:paraId="05188A80" w14:textId="77777777" w:rsidR="0055005C" w:rsidRPr="0055005C" w:rsidRDefault="0055005C" w:rsidP="0055005C">
            <w:pPr>
              <w:jc w:val="right"/>
              <w:rPr>
                <w:sz w:val="20"/>
                <w:szCs w:val="20"/>
              </w:rPr>
            </w:pPr>
            <w:r w:rsidRPr="0055005C">
              <w:rPr>
                <w:sz w:val="20"/>
                <w:szCs w:val="20"/>
              </w:rPr>
              <w:t>285 586,24300</w:t>
            </w:r>
          </w:p>
        </w:tc>
        <w:tc>
          <w:tcPr>
            <w:tcW w:w="634" w:type="pct"/>
            <w:noWrap/>
            <w:vAlign w:val="bottom"/>
            <w:hideMark/>
          </w:tcPr>
          <w:p w14:paraId="1986027B" w14:textId="77777777" w:rsidR="0055005C" w:rsidRPr="0055005C" w:rsidRDefault="0055005C" w:rsidP="0055005C">
            <w:pPr>
              <w:jc w:val="right"/>
              <w:rPr>
                <w:sz w:val="20"/>
                <w:szCs w:val="20"/>
              </w:rPr>
            </w:pPr>
            <w:r w:rsidRPr="0055005C">
              <w:rPr>
                <w:sz w:val="20"/>
                <w:szCs w:val="20"/>
              </w:rPr>
              <w:t>224 359,51500</w:t>
            </w:r>
          </w:p>
        </w:tc>
        <w:tc>
          <w:tcPr>
            <w:tcW w:w="619" w:type="pct"/>
            <w:noWrap/>
            <w:vAlign w:val="bottom"/>
            <w:hideMark/>
          </w:tcPr>
          <w:p w14:paraId="4519E214" w14:textId="77777777" w:rsidR="0055005C" w:rsidRPr="0055005C" w:rsidRDefault="0055005C" w:rsidP="0055005C">
            <w:pPr>
              <w:jc w:val="right"/>
              <w:rPr>
                <w:sz w:val="20"/>
                <w:szCs w:val="20"/>
              </w:rPr>
            </w:pPr>
            <w:r w:rsidRPr="0055005C">
              <w:rPr>
                <w:sz w:val="20"/>
                <w:szCs w:val="20"/>
              </w:rPr>
              <w:t>230 402,18500</w:t>
            </w:r>
          </w:p>
        </w:tc>
      </w:tr>
      <w:tr w:rsidR="0055005C" w:rsidRPr="0055005C" w14:paraId="670AD181" w14:textId="77777777" w:rsidTr="002726B6">
        <w:tblPrEx>
          <w:tblCellMar>
            <w:left w:w="108" w:type="dxa"/>
            <w:right w:w="108" w:type="dxa"/>
          </w:tblCellMar>
        </w:tblPrEx>
        <w:trPr>
          <w:cantSplit/>
          <w:trHeight w:val="20"/>
        </w:trPr>
        <w:tc>
          <w:tcPr>
            <w:tcW w:w="1848" w:type="pct"/>
            <w:noWrap/>
            <w:hideMark/>
          </w:tcPr>
          <w:p w14:paraId="45FE5B6D"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информационных технологий и связи"</w:t>
            </w:r>
          </w:p>
        </w:tc>
        <w:tc>
          <w:tcPr>
            <w:tcW w:w="292" w:type="pct"/>
            <w:noWrap/>
            <w:vAlign w:val="bottom"/>
            <w:hideMark/>
          </w:tcPr>
          <w:p w14:paraId="4A06506B"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6F48015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8678892" w14:textId="77777777" w:rsidR="0055005C" w:rsidRPr="0055005C" w:rsidRDefault="0055005C" w:rsidP="0055005C">
            <w:pPr>
              <w:jc w:val="center"/>
              <w:rPr>
                <w:sz w:val="20"/>
                <w:szCs w:val="20"/>
              </w:rPr>
            </w:pPr>
            <w:r w:rsidRPr="0055005C">
              <w:rPr>
                <w:sz w:val="20"/>
                <w:szCs w:val="20"/>
              </w:rPr>
              <w:t>12 0 00 00000</w:t>
            </w:r>
          </w:p>
        </w:tc>
        <w:tc>
          <w:tcPr>
            <w:tcW w:w="195" w:type="pct"/>
            <w:noWrap/>
            <w:vAlign w:val="bottom"/>
            <w:hideMark/>
          </w:tcPr>
          <w:p w14:paraId="76EF2486" w14:textId="77777777" w:rsidR="0055005C" w:rsidRPr="0055005C" w:rsidRDefault="0055005C" w:rsidP="0055005C">
            <w:pPr>
              <w:jc w:val="center"/>
              <w:rPr>
                <w:sz w:val="20"/>
                <w:szCs w:val="20"/>
              </w:rPr>
            </w:pPr>
          </w:p>
        </w:tc>
        <w:tc>
          <w:tcPr>
            <w:tcW w:w="633" w:type="pct"/>
            <w:noWrap/>
            <w:vAlign w:val="bottom"/>
            <w:hideMark/>
          </w:tcPr>
          <w:p w14:paraId="4F592090" w14:textId="77777777" w:rsidR="0055005C" w:rsidRPr="0055005C" w:rsidRDefault="0055005C" w:rsidP="0055005C">
            <w:pPr>
              <w:jc w:val="right"/>
              <w:rPr>
                <w:sz w:val="20"/>
                <w:szCs w:val="20"/>
              </w:rPr>
            </w:pPr>
            <w:r w:rsidRPr="0055005C">
              <w:rPr>
                <w:sz w:val="20"/>
                <w:szCs w:val="20"/>
              </w:rPr>
              <w:t>285 586,24300</w:t>
            </w:r>
          </w:p>
        </w:tc>
        <w:tc>
          <w:tcPr>
            <w:tcW w:w="634" w:type="pct"/>
            <w:noWrap/>
            <w:vAlign w:val="bottom"/>
            <w:hideMark/>
          </w:tcPr>
          <w:p w14:paraId="29432621" w14:textId="77777777" w:rsidR="0055005C" w:rsidRPr="0055005C" w:rsidRDefault="0055005C" w:rsidP="0055005C">
            <w:pPr>
              <w:jc w:val="right"/>
              <w:rPr>
                <w:sz w:val="20"/>
                <w:szCs w:val="20"/>
              </w:rPr>
            </w:pPr>
            <w:r w:rsidRPr="0055005C">
              <w:rPr>
                <w:sz w:val="20"/>
                <w:szCs w:val="20"/>
              </w:rPr>
              <w:t>224 359,51500</w:t>
            </w:r>
          </w:p>
        </w:tc>
        <w:tc>
          <w:tcPr>
            <w:tcW w:w="619" w:type="pct"/>
            <w:noWrap/>
            <w:vAlign w:val="bottom"/>
            <w:hideMark/>
          </w:tcPr>
          <w:p w14:paraId="101A9675" w14:textId="77777777" w:rsidR="0055005C" w:rsidRPr="0055005C" w:rsidRDefault="0055005C" w:rsidP="0055005C">
            <w:pPr>
              <w:jc w:val="right"/>
              <w:rPr>
                <w:sz w:val="20"/>
                <w:szCs w:val="20"/>
              </w:rPr>
            </w:pPr>
            <w:r w:rsidRPr="0055005C">
              <w:rPr>
                <w:sz w:val="20"/>
                <w:szCs w:val="20"/>
              </w:rPr>
              <w:t>230 402,18500</w:t>
            </w:r>
          </w:p>
        </w:tc>
      </w:tr>
      <w:tr w:rsidR="0055005C" w:rsidRPr="0055005C" w14:paraId="3569F984" w14:textId="77777777" w:rsidTr="002726B6">
        <w:tblPrEx>
          <w:tblCellMar>
            <w:left w:w="108" w:type="dxa"/>
            <w:right w:w="108" w:type="dxa"/>
          </w:tblCellMar>
        </w:tblPrEx>
        <w:trPr>
          <w:cantSplit/>
          <w:trHeight w:val="20"/>
        </w:trPr>
        <w:tc>
          <w:tcPr>
            <w:tcW w:w="1848" w:type="pct"/>
            <w:noWrap/>
            <w:hideMark/>
          </w:tcPr>
          <w:p w14:paraId="25143B40"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1431C39F"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542A552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7124B7A" w14:textId="77777777" w:rsidR="0055005C" w:rsidRPr="0055005C" w:rsidRDefault="0055005C" w:rsidP="0055005C">
            <w:pPr>
              <w:jc w:val="center"/>
              <w:rPr>
                <w:sz w:val="20"/>
                <w:szCs w:val="20"/>
              </w:rPr>
            </w:pPr>
            <w:r w:rsidRPr="0055005C">
              <w:rPr>
                <w:sz w:val="20"/>
                <w:szCs w:val="20"/>
              </w:rPr>
              <w:t>12 3 00 00000</w:t>
            </w:r>
          </w:p>
        </w:tc>
        <w:tc>
          <w:tcPr>
            <w:tcW w:w="195" w:type="pct"/>
            <w:noWrap/>
            <w:vAlign w:val="bottom"/>
            <w:hideMark/>
          </w:tcPr>
          <w:p w14:paraId="13E68700" w14:textId="77777777" w:rsidR="0055005C" w:rsidRPr="0055005C" w:rsidRDefault="0055005C" w:rsidP="0055005C">
            <w:pPr>
              <w:jc w:val="center"/>
              <w:rPr>
                <w:sz w:val="20"/>
                <w:szCs w:val="20"/>
              </w:rPr>
            </w:pPr>
          </w:p>
        </w:tc>
        <w:tc>
          <w:tcPr>
            <w:tcW w:w="633" w:type="pct"/>
            <w:noWrap/>
            <w:vAlign w:val="bottom"/>
            <w:hideMark/>
          </w:tcPr>
          <w:p w14:paraId="0DD5D243" w14:textId="77777777" w:rsidR="0055005C" w:rsidRPr="0055005C" w:rsidRDefault="0055005C" w:rsidP="0055005C">
            <w:pPr>
              <w:jc w:val="right"/>
              <w:rPr>
                <w:sz w:val="20"/>
                <w:szCs w:val="20"/>
              </w:rPr>
            </w:pPr>
            <w:r w:rsidRPr="0055005C">
              <w:rPr>
                <w:sz w:val="20"/>
                <w:szCs w:val="20"/>
              </w:rPr>
              <w:t>285 586,24300</w:t>
            </w:r>
          </w:p>
        </w:tc>
        <w:tc>
          <w:tcPr>
            <w:tcW w:w="634" w:type="pct"/>
            <w:noWrap/>
            <w:vAlign w:val="bottom"/>
            <w:hideMark/>
          </w:tcPr>
          <w:p w14:paraId="5EEFFDD9" w14:textId="77777777" w:rsidR="0055005C" w:rsidRPr="0055005C" w:rsidRDefault="0055005C" w:rsidP="0055005C">
            <w:pPr>
              <w:jc w:val="right"/>
              <w:rPr>
                <w:sz w:val="20"/>
                <w:szCs w:val="20"/>
              </w:rPr>
            </w:pPr>
            <w:r w:rsidRPr="0055005C">
              <w:rPr>
                <w:sz w:val="20"/>
                <w:szCs w:val="20"/>
              </w:rPr>
              <w:t>224 359,51500</w:t>
            </w:r>
          </w:p>
        </w:tc>
        <w:tc>
          <w:tcPr>
            <w:tcW w:w="619" w:type="pct"/>
            <w:noWrap/>
            <w:vAlign w:val="bottom"/>
            <w:hideMark/>
          </w:tcPr>
          <w:p w14:paraId="37EA5FCC" w14:textId="77777777" w:rsidR="0055005C" w:rsidRPr="0055005C" w:rsidRDefault="0055005C" w:rsidP="0055005C">
            <w:pPr>
              <w:jc w:val="right"/>
              <w:rPr>
                <w:sz w:val="20"/>
                <w:szCs w:val="20"/>
              </w:rPr>
            </w:pPr>
            <w:r w:rsidRPr="0055005C">
              <w:rPr>
                <w:sz w:val="20"/>
                <w:szCs w:val="20"/>
              </w:rPr>
              <w:t>230 402,18500</w:t>
            </w:r>
          </w:p>
        </w:tc>
      </w:tr>
      <w:tr w:rsidR="0055005C" w:rsidRPr="0055005C" w14:paraId="7E78E85C" w14:textId="77777777" w:rsidTr="002726B6">
        <w:tblPrEx>
          <w:tblCellMar>
            <w:left w:w="108" w:type="dxa"/>
            <w:right w:w="108" w:type="dxa"/>
          </w:tblCellMar>
        </w:tblPrEx>
        <w:trPr>
          <w:cantSplit/>
          <w:trHeight w:val="20"/>
        </w:trPr>
        <w:tc>
          <w:tcPr>
            <w:tcW w:w="1848" w:type="pct"/>
            <w:noWrap/>
            <w:hideMark/>
          </w:tcPr>
          <w:p w14:paraId="3D95FFB7" w14:textId="77777777" w:rsidR="0055005C" w:rsidRPr="0055005C" w:rsidRDefault="0055005C" w:rsidP="0055005C">
            <w:pPr>
              <w:rPr>
                <w:sz w:val="20"/>
                <w:szCs w:val="20"/>
              </w:rPr>
            </w:pPr>
            <w:r w:rsidRPr="0055005C">
              <w:rPr>
                <w:sz w:val="20"/>
                <w:szCs w:val="20"/>
              </w:rPr>
              <w:t>Комплекс процессных мероприятий "Развитие инфраструктуры информационно-технологического взаимодействия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tc>
        <w:tc>
          <w:tcPr>
            <w:tcW w:w="292" w:type="pct"/>
            <w:noWrap/>
            <w:vAlign w:val="bottom"/>
            <w:hideMark/>
          </w:tcPr>
          <w:p w14:paraId="3E7FE340"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4B3DEAF0"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16AC71D" w14:textId="77777777" w:rsidR="0055005C" w:rsidRPr="0055005C" w:rsidRDefault="0055005C" w:rsidP="0055005C">
            <w:pPr>
              <w:jc w:val="center"/>
              <w:rPr>
                <w:sz w:val="20"/>
                <w:szCs w:val="20"/>
              </w:rPr>
            </w:pPr>
            <w:r w:rsidRPr="0055005C">
              <w:rPr>
                <w:sz w:val="20"/>
                <w:szCs w:val="20"/>
              </w:rPr>
              <w:t>12 3 02 00000</w:t>
            </w:r>
          </w:p>
        </w:tc>
        <w:tc>
          <w:tcPr>
            <w:tcW w:w="195" w:type="pct"/>
            <w:noWrap/>
            <w:vAlign w:val="bottom"/>
            <w:hideMark/>
          </w:tcPr>
          <w:p w14:paraId="186579C8" w14:textId="77777777" w:rsidR="0055005C" w:rsidRPr="0055005C" w:rsidRDefault="0055005C" w:rsidP="0055005C">
            <w:pPr>
              <w:jc w:val="center"/>
              <w:rPr>
                <w:sz w:val="20"/>
                <w:szCs w:val="20"/>
              </w:rPr>
            </w:pPr>
          </w:p>
        </w:tc>
        <w:tc>
          <w:tcPr>
            <w:tcW w:w="633" w:type="pct"/>
            <w:noWrap/>
            <w:vAlign w:val="bottom"/>
            <w:hideMark/>
          </w:tcPr>
          <w:p w14:paraId="07FDA3C2" w14:textId="77777777" w:rsidR="0055005C" w:rsidRPr="0055005C" w:rsidRDefault="0055005C" w:rsidP="0055005C">
            <w:pPr>
              <w:jc w:val="right"/>
              <w:rPr>
                <w:sz w:val="20"/>
                <w:szCs w:val="20"/>
              </w:rPr>
            </w:pPr>
            <w:r w:rsidRPr="0055005C">
              <w:rPr>
                <w:sz w:val="20"/>
                <w:szCs w:val="20"/>
              </w:rPr>
              <w:t>285 586,24300</w:t>
            </w:r>
          </w:p>
        </w:tc>
        <w:tc>
          <w:tcPr>
            <w:tcW w:w="634" w:type="pct"/>
            <w:noWrap/>
            <w:vAlign w:val="bottom"/>
            <w:hideMark/>
          </w:tcPr>
          <w:p w14:paraId="28800280" w14:textId="77777777" w:rsidR="0055005C" w:rsidRPr="0055005C" w:rsidRDefault="0055005C" w:rsidP="0055005C">
            <w:pPr>
              <w:jc w:val="right"/>
              <w:rPr>
                <w:sz w:val="20"/>
                <w:szCs w:val="20"/>
              </w:rPr>
            </w:pPr>
            <w:r w:rsidRPr="0055005C">
              <w:rPr>
                <w:sz w:val="20"/>
                <w:szCs w:val="20"/>
              </w:rPr>
              <w:t>224 359,51500</w:t>
            </w:r>
          </w:p>
        </w:tc>
        <w:tc>
          <w:tcPr>
            <w:tcW w:w="619" w:type="pct"/>
            <w:noWrap/>
            <w:vAlign w:val="bottom"/>
            <w:hideMark/>
          </w:tcPr>
          <w:p w14:paraId="51ECA4BE" w14:textId="77777777" w:rsidR="0055005C" w:rsidRPr="0055005C" w:rsidRDefault="0055005C" w:rsidP="0055005C">
            <w:pPr>
              <w:jc w:val="right"/>
              <w:rPr>
                <w:sz w:val="20"/>
                <w:szCs w:val="20"/>
              </w:rPr>
            </w:pPr>
            <w:r w:rsidRPr="0055005C">
              <w:rPr>
                <w:sz w:val="20"/>
                <w:szCs w:val="20"/>
              </w:rPr>
              <w:t>230 402,18500</w:t>
            </w:r>
          </w:p>
        </w:tc>
      </w:tr>
      <w:tr w:rsidR="0055005C" w:rsidRPr="0055005C" w14:paraId="5CDC39F7" w14:textId="77777777" w:rsidTr="002726B6">
        <w:tblPrEx>
          <w:tblCellMar>
            <w:left w:w="108" w:type="dxa"/>
            <w:right w:w="108" w:type="dxa"/>
          </w:tblCellMar>
        </w:tblPrEx>
        <w:trPr>
          <w:cantSplit/>
          <w:trHeight w:val="20"/>
        </w:trPr>
        <w:tc>
          <w:tcPr>
            <w:tcW w:w="1848" w:type="pct"/>
            <w:noWrap/>
            <w:hideMark/>
          </w:tcPr>
          <w:p w14:paraId="7F76FB5E" w14:textId="77777777" w:rsidR="0055005C" w:rsidRPr="0055005C" w:rsidRDefault="0055005C" w:rsidP="0055005C">
            <w:pPr>
              <w:rPr>
                <w:sz w:val="20"/>
                <w:szCs w:val="20"/>
              </w:rPr>
            </w:pPr>
            <w:r w:rsidRPr="0055005C">
              <w:rPr>
                <w:sz w:val="20"/>
                <w:szCs w:val="20"/>
              </w:rPr>
              <w:t>Финансовое обеспечение системы обеспечения защиты населения, критической и социальной инфраструктуры</w:t>
            </w:r>
          </w:p>
        </w:tc>
        <w:tc>
          <w:tcPr>
            <w:tcW w:w="292" w:type="pct"/>
            <w:noWrap/>
            <w:vAlign w:val="bottom"/>
            <w:hideMark/>
          </w:tcPr>
          <w:p w14:paraId="12963F5C"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290969CA"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92C3B27" w14:textId="77777777" w:rsidR="0055005C" w:rsidRPr="0055005C" w:rsidRDefault="0055005C" w:rsidP="0055005C">
            <w:pPr>
              <w:jc w:val="center"/>
              <w:rPr>
                <w:sz w:val="20"/>
                <w:szCs w:val="20"/>
              </w:rPr>
            </w:pPr>
            <w:r w:rsidRPr="0055005C">
              <w:rPr>
                <w:sz w:val="20"/>
                <w:szCs w:val="20"/>
              </w:rPr>
              <w:t>12 3 02 20250</w:t>
            </w:r>
          </w:p>
        </w:tc>
        <w:tc>
          <w:tcPr>
            <w:tcW w:w="195" w:type="pct"/>
            <w:noWrap/>
            <w:vAlign w:val="bottom"/>
            <w:hideMark/>
          </w:tcPr>
          <w:p w14:paraId="60E64007" w14:textId="77777777" w:rsidR="0055005C" w:rsidRPr="0055005C" w:rsidRDefault="0055005C" w:rsidP="0055005C">
            <w:pPr>
              <w:jc w:val="center"/>
              <w:rPr>
                <w:sz w:val="20"/>
                <w:szCs w:val="20"/>
              </w:rPr>
            </w:pPr>
          </w:p>
        </w:tc>
        <w:tc>
          <w:tcPr>
            <w:tcW w:w="633" w:type="pct"/>
            <w:noWrap/>
            <w:vAlign w:val="bottom"/>
            <w:hideMark/>
          </w:tcPr>
          <w:p w14:paraId="7C3325DB" w14:textId="77777777" w:rsidR="0055005C" w:rsidRPr="0055005C" w:rsidRDefault="0055005C" w:rsidP="0055005C">
            <w:pPr>
              <w:jc w:val="right"/>
              <w:rPr>
                <w:sz w:val="20"/>
                <w:szCs w:val="20"/>
              </w:rPr>
            </w:pPr>
            <w:r w:rsidRPr="0055005C">
              <w:rPr>
                <w:sz w:val="20"/>
                <w:szCs w:val="20"/>
              </w:rPr>
              <w:t>285 586,24300</w:t>
            </w:r>
          </w:p>
        </w:tc>
        <w:tc>
          <w:tcPr>
            <w:tcW w:w="634" w:type="pct"/>
            <w:noWrap/>
            <w:vAlign w:val="bottom"/>
            <w:hideMark/>
          </w:tcPr>
          <w:p w14:paraId="5140302E" w14:textId="77777777" w:rsidR="0055005C" w:rsidRPr="0055005C" w:rsidRDefault="0055005C" w:rsidP="0055005C">
            <w:pPr>
              <w:jc w:val="right"/>
              <w:rPr>
                <w:sz w:val="20"/>
                <w:szCs w:val="20"/>
              </w:rPr>
            </w:pPr>
            <w:r w:rsidRPr="0055005C">
              <w:rPr>
                <w:sz w:val="20"/>
                <w:szCs w:val="20"/>
              </w:rPr>
              <w:t>224 359,51500</w:t>
            </w:r>
          </w:p>
        </w:tc>
        <w:tc>
          <w:tcPr>
            <w:tcW w:w="619" w:type="pct"/>
            <w:noWrap/>
            <w:vAlign w:val="bottom"/>
            <w:hideMark/>
          </w:tcPr>
          <w:p w14:paraId="268524A9" w14:textId="77777777" w:rsidR="0055005C" w:rsidRPr="0055005C" w:rsidRDefault="0055005C" w:rsidP="0055005C">
            <w:pPr>
              <w:jc w:val="right"/>
              <w:rPr>
                <w:sz w:val="20"/>
                <w:szCs w:val="20"/>
              </w:rPr>
            </w:pPr>
            <w:r w:rsidRPr="0055005C">
              <w:rPr>
                <w:sz w:val="20"/>
                <w:szCs w:val="20"/>
              </w:rPr>
              <w:t>230 402,18500</w:t>
            </w:r>
          </w:p>
        </w:tc>
      </w:tr>
      <w:tr w:rsidR="0055005C" w:rsidRPr="0055005C" w14:paraId="4FFDA50F" w14:textId="77777777" w:rsidTr="002726B6">
        <w:tblPrEx>
          <w:tblCellMar>
            <w:left w:w="108" w:type="dxa"/>
            <w:right w:w="108" w:type="dxa"/>
          </w:tblCellMar>
        </w:tblPrEx>
        <w:trPr>
          <w:cantSplit/>
          <w:trHeight w:val="20"/>
        </w:trPr>
        <w:tc>
          <w:tcPr>
            <w:tcW w:w="1848" w:type="pct"/>
            <w:noWrap/>
            <w:hideMark/>
          </w:tcPr>
          <w:p w14:paraId="07A89904"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A02F196"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0DFAFE1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0F319E3" w14:textId="77777777" w:rsidR="0055005C" w:rsidRPr="0055005C" w:rsidRDefault="0055005C" w:rsidP="0055005C">
            <w:pPr>
              <w:jc w:val="center"/>
              <w:rPr>
                <w:sz w:val="20"/>
                <w:szCs w:val="20"/>
              </w:rPr>
            </w:pPr>
            <w:r w:rsidRPr="0055005C">
              <w:rPr>
                <w:sz w:val="20"/>
                <w:szCs w:val="20"/>
              </w:rPr>
              <w:t>12 3 02 20250</w:t>
            </w:r>
          </w:p>
        </w:tc>
        <w:tc>
          <w:tcPr>
            <w:tcW w:w="195" w:type="pct"/>
            <w:noWrap/>
            <w:vAlign w:val="bottom"/>
            <w:hideMark/>
          </w:tcPr>
          <w:p w14:paraId="39350FA1"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43A55833" w14:textId="77777777" w:rsidR="0055005C" w:rsidRPr="0055005C" w:rsidRDefault="0055005C" w:rsidP="0055005C">
            <w:pPr>
              <w:jc w:val="right"/>
              <w:rPr>
                <w:sz w:val="20"/>
                <w:szCs w:val="20"/>
              </w:rPr>
            </w:pPr>
            <w:r w:rsidRPr="0055005C">
              <w:rPr>
                <w:sz w:val="20"/>
                <w:szCs w:val="20"/>
              </w:rPr>
              <w:t>285 586,24300</w:t>
            </w:r>
          </w:p>
        </w:tc>
        <w:tc>
          <w:tcPr>
            <w:tcW w:w="634" w:type="pct"/>
            <w:noWrap/>
            <w:vAlign w:val="bottom"/>
            <w:hideMark/>
          </w:tcPr>
          <w:p w14:paraId="393565A8" w14:textId="77777777" w:rsidR="0055005C" w:rsidRPr="0055005C" w:rsidRDefault="0055005C" w:rsidP="0055005C">
            <w:pPr>
              <w:jc w:val="right"/>
              <w:rPr>
                <w:sz w:val="20"/>
                <w:szCs w:val="20"/>
              </w:rPr>
            </w:pPr>
            <w:r w:rsidRPr="0055005C">
              <w:rPr>
                <w:sz w:val="20"/>
                <w:szCs w:val="20"/>
              </w:rPr>
              <w:t>224 359,51500</w:t>
            </w:r>
          </w:p>
        </w:tc>
        <w:tc>
          <w:tcPr>
            <w:tcW w:w="619" w:type="pct"/>
            <w:noWrap/>
            <w:vAlign w:val="bottom"/>
            <w:hideMark/>
          </w:tcPr>
          <w:p w14:paraId="5089C2A9" w14:textId="77777777" w:rsidR="0055005C" w:rsidRPr="0055005C" w:rsidRDefault="0055005C" w:rsidP="0055005C">
            <w:pPr>
              <w:jc w:val="right"/>
              <w:rPr>
                <w:sz w:val="20"/>
                <w:szCs w:val="20"/>
              </w:rPr>
            </w:pPr>
            <w:r w:rsidRPr="0055005C">
              <w:rPr>
                <w:sz w:val="20"/>
                <w:szCs w:val="20"/>
              </w:rPr>
              <w:t>230 402,18500</w:t>
            </w:r>
          </w:p>
        </w:tc>
      </w:tr>
      <w:tr w:rsidR="0055005C" w:rsidRPr="0055005C" w14:paraId="40F27330" w14:textId="77777777" w:rsidTr="002726B6">
        <w:tblPrEx>
          <w:tblCellMar>
            <w:left w:w="108" w:type="dxa"/>
            <w:right w:w="108" w:type="dxa"/>
          </w:tblCellMar>
        </w:tblPrEx>
        <w:trPr>
          <w:cantSplit/>
          <w:trHeight w:val="20"/>
        </w:trPr>
        <w:tc>
          <w:tcPr>
            <w:tcW w:w="1848" w:type="pct"/>
            <w:noWrap/>
            <w:hideMark/>
          </w:tcPr>
          <w:p w14:paraId="50B21E38"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5C3E2827"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579749E4"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61FA94FB" w14:textId="77777777" w:rsidR="0055005C" w:rsidRPr="0055005C" w:rsidRDefault="0055005C" w:rsidP="0055005C">
            <w:pPr>
              <w:jc w:val="center"/>
              <w:rPr>
                <w:sz w:val="20"/>
                <w:szCs w:val="20"/>
              </w:rPr>
            </w:pPr>
          </w:p>
        </w:tc>
        <w:tc>
          <w:tcPr>
            <w:tcW w:w="195" w:type="pct"/>
            <w:noWrap/>
            <w:vAlign w:val="bottom"/>
            <w:hideMark/>
          </w:tcPr>
          <w:p w14:paraId="65324343" w14:textId="77777777" w:rsidR="0055005C" w:rsidRPr="0055005C" w:rsidRDefault="0055005C" w:rsidP="0055005C">
            <w:pPr>
              <w:jc w:val="center"/>
              <w:rPr>
                <w:sz w:val="20"/>
                <w:szCs w:val="20"/>
              </w:rPr>
            </w:pPr>
          </w:p>
        </w:tc>
        <w:tc>
          <w:tcPr>
            <w:tcW w:w="633" w:type="pct"/>
            <w:noWrap/>
            <w:vAlign w:val="bottom"/>
            <w:hideMark/>
          </w:tcPr>
          <w:p w14:paraId="544B58A0" w14:textId="77777777" w:rsidR="0055005C" w:rsidRPr="0055005C" w:rsidRDefault="0055005C" w:rsidP="0055005C">
            <w:pPr>
              <w:jc w:val="right"/>
              <w:rPr>
                <w:sz w:val="20"/>
                <w:szCs w:val="20"/>
              </w:rPr>
            </w:pPr>
            <w:r w:rsidRPr="0055005C">
              <w:rPr>
                <w:sz w:val="20"/>
                <w:szCs w:val="20"/>
              </w:rPr>
              <w:t>385 783,77000</w:t>
            </w:r>
          </w:p>
        </w:tc>
        <w:tc>
          <w:tcPr>
            <w:tcW w:w="634" w:type="pct"/>
            <w:noWrap/>
            <w:vAlign w:val="bottom"/>
            <w:hideMark/>
          </w:tcPr>
          <w:p w14:paraId="6993D28E" w14:textId="77777777" w:rsidR="0055005C" w:rsidRPr="0055005C" w:rsidRDefault="0055005C" w:rsidP="0055005C">
            <w:pPr>
              <w:jc w:val="right"/>
              <w:rPr>
                <w:sz w:val="20"/>
                <w:szCs w:val="20"/>
              </w:rPr>
            </w:pPr>
            <w:r w:rsidRPr="0055005C">
              <w:rPr>
                <w:sz w:val="20"/>
                <w:szCs w:val="20"/>
              </w:rPr>
              <w:t>1 122 517,01800</w:t>
            </w:r>
          </w:p>
        </w:tc>
        <w:tc>
          <w:tcPr>
            <w:tcW w:w="619" w:type="pct"/>
            <w:noWrap/>
            <w:vAlign w:val="bottom"/>
            <w:hideMark/>
          </w:tcPr>
          <w:p w14:paraId="67018905" w14:textId="77777777" w:rsidR="0055005C" w:rsidRPr="0055005C" w:rsidRDefault="0055005C" w:rsidP="0055005C">
            <w:pPr>
              <w:jc w:val="right"/>
              <w:rPr>
                <w:sz w:val="20"/>
                <w:szCs w:val="20"/>
              </w:rPr>
            </w:pPr>
            <w:r w:rsidRPr="0055005C">
              <w:rPr>
                <w:sz w:val="20"/>
                <w:szCs w:val="20"/>
              </w:rPr>
              <w:t>147 690,21800</w:t>
            </w:r>
          </w:p>
        </w:tc>
      </w:tr>
      <w:tr w:rsidR="0055005C" w:rsidRPr="0055005C" w14:paraId="136990DD" w14:textId="77777777" w:rsidTr="002726B6">
        <w:tblPrEx>
          <w:tblCellMar>
            <w:left w:w="108" w:type="dxa"/>
            <w:right w:w="108" w:type="dxa"/>
          </w:tblCellMar>
        </w:tblPrEx>
        <w:trPr>
          <w:cantSplit/>
          <w:trHeight w:val="20"/>
        </w:trPr>
        <w:tc>
          <w:tcPr>
            <w:tcW w:w="1848" w:type="pct"/>
            <w:noWrap/>
            <w:hideMark/>
          </w:tcPr>
          <w:p w14:paraId="3039C145" w14:textId="77777777" w:rsidR="0055005C" w:rsidRPr="0055005C" w:rsidRDefault="0055005C" w:rsidP="0055005C">
            <w:pPr>
              <w:rPr>
                <w:sz w:val="20"/>
                <w:szCs w:val="20"/>
              </w:rPr>
            </w:pPr>
            <w:r w:rsidRPr="0055005C">
              <w:rPr>
                <w:sz w:val="20"/>
                <w:szCs w:val="20"/>
              </w:rPr>
              <w:t>Связь и информатика</w:t>
            </w:r>
          </w:p>
        </w:tc>
        <w:tc>
          <w:tcPr>
            <w:tcW w:w="292" w:type="pct"/>
            <w:noWrap/>
            <w:vAlign w:val="bottom"/>
            <w:hideMark/>
          </w:tcPr>
          <w:p w14:paraId="32B83CD3"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61022C70"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2B6FB0F6" w14:textId="77777777" w:rsidR="0055005C" w:rsidRPr="0055005C" w:rsidRDefault="0055005C" w:rsidP="0055005C">
            <w:pPr>
              <w:jc w:val="center"/>
              <w:rPr>
                <w:sz w:val="20"/>
                <w:szCs w:val="20"/>
              </w:rPr>
            </w:pPr>
          </w:p>
        </w:tc>
        <w:tc>
          <w:tcPr>
            <w:tcW w:w="195" w:type="pct"/>
            <w:noWrap/>
            <w:vAlign w:val="bottom"/>
            <w:hideMark/>
          </w:tcPr>
          <w:p w14:paraId="76E492E6" w14:textId="77777777" w:rsidR="0055005C" w:rsidRPr="0055005C" w:rsidRDefault="0055005C" w:rsidP="0055005C">
            <w:pPr>
              <w:jc w:val="center"/>
              <w:rPr>
                <w:sz w:val="20"/>
                <w:szCs w:val="20"/>
              </w:rPr>
            </w:pPr>
          </w:p>
        </w:tc>
        <w:tc>
          <w:tcPr>
            <w:tcW w:w="633" w:type="pct"/>
            <w:noWrap/>
            <w:vAlign w:val="bottom"/>
            <w:hideMark/>
          </w:tcPr>
          <w:p w14:paraId="39E470F9" w14:textId="77777777" w:rsidR="0055005C" w:rsidRPr="0055005C" w:rsidRDefault="0055005C" w:rsidP="0055005C">
            <w:pPr>
              <w:jc w:val="right"/>
              <w:rPr>
                <w:sz w:val="20"/>
                <w:szCs w:val="20"/>
              </w:rPr>
            </w:pPr>
            <w:r w:rsidRPr="0055005C">
              <w:rPr>
                <w:sz w:val="20"/>
                <w:szCs w:val="20"/>
              </w:rPr>
              <w:t>385 783,77000</w:t>
            </w:r>
          </w:p>
        </w:tc>
        <w:tc>
          <w:tcPr>
            <w:tcW w:w="634" w:type="pct"/>
            <w:noWrap/>
            <w:vAlign w:val="bottom"/>
            <w:hideMark/>
          </w:tcPr>
          <w:p w14:paraId="0BCEDE32" w14:textId="77777777" w:rsidR="0055005C" w:rsidRPr="0055005C" w:rsidRDefault="0055005C" w:rsidP="0055005C">
            <w:pPr>
              <w:jc w:val="right"/>
              <w:rPr>
                <w:sz w:val="20"/>
                <w:szCs w:val="20"/>
              </w:rPr>
            </w:pPr>
            <w:r w:rsidRPr="0055005C">
              <w:rPr>
                <w:sz w:val="20"/>
                <w:szCs w:val="20"/>
              </w:rPr>
              <w:t>1 122 517,01800</w:t>
            </w:r>
          </w:p>
        </w:tc>
        <w:tc>
          <w:tcPr>
            <w:tcW w:w="619" w:type="pct"/>
            <w:noWrap/>
            <w:vAlign w:val="bottom"/>
            <w:hideMark/>
          </w:tcPr>
          <w:p w14:paraId="1A2EE08F" w14:textId="77777777" w:rsidR="0055005C" w:rsidRPr="0055005C" w:rsidRDefault="0055005C" w:rsidP="0055005C">
            <w:pPr>
              <w:jc w:val="right"/>
              <w:rPr>
                <w:sz w:val="20"/>
                <w:szCs w:val="20"/>
              </w:rPr>
            </w:pPr>
            <w:r w:rsidRPr="0055005C">
              <w:rPr>
                <w:sz w:val="20"/>
                <w:szCs w:val="20"/>
              </w:rPr>
              <w:t>147 690,21800</w:t>
            </w:r>
          </w:p>
        </w:tc>
      </w:tr>
      <w:tr w:rsidR="0055005C" w:rsidRPr="0055005C" w14:paraId="0ECE8894" w14:textId="77777777" w:rsidTr="002726B6">
        <w:tblPrEx>
          <w:tblCellMar>
            <w:left w:w="108" w:type="dxa"/>
            <w:right w:w="108" w:type="dxa"/>
          </w:tblCellMar>
        </w:tblPrEx>
        <w:trPr>
          <w:cantSplit/>
          <w:trHeight w:val="20"/>
        </w:trPr>
        <w:tc>
          <w:tcPr>
            <w:tcW w:w="1848" w:type="pct"/>
            <w:noWrap/>
            <w:hideMark/>
          </w:tcPr>
          <w:p w14:paraId="53E729A1"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информационных технологий и связи"</w:t>
            </w:r>
          </w:p>
        </w:tc>
        <w:tc>
          <w:tcPr>
            <w:tcW w:w="292" w:type="pct"/>
            <w:noWrap/>
            <w:vAlign w:val="bottom"/>
            <w:hideMark/>
          </w:tcPr>
          <w:p w14:paraId="6634D9EE"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14997480"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5E1721B3" w14:textId="77777777" w:rsidR="0055005C" w:rsidRPr="0055005C" w:rsidRDefault="0055005C" w:rsidP="0055005C">
            <w:pPr>
              <w:jc w:val="center"/>
              <w:rPr>
                <w:sz w:val="20"/>
                <w:szCs w:val="20"/>
              </w:rPr>
            </w:pPr>
            <w:r w:rsidRPr="0055005C">
              <w:rPr>
                <w:sz w:val="20"/>
                <w:szCs w:val="20"/>
              </w:rPr>
              <w:t>12 0 00 00000</w:t>
            </w:r>
          </w:p>
        </w:tc>
        <w:tc>
          <w:tcPr>
            <w:tcW w:w="195" w:type="pct"/>
            <w:noWrap/>
            <w:vAlign w:val="bottom"/>
            <w:hideMark/>
          </w:tcPr>
          <w:p w14:paraId="3874A9A4" w14:textId="77777777" w:rsidR="0055005C" w:rsidRPr="0055005C" w:rsidRDefault="0055005C" w:rsidP="0055005C">
            <w:pPr>
              <w:jc w:val="center"/>
              <w:rPr>
                <w:sz w:val="20"/>
                <w:szCs w:val="20"/>
              </w:rPr>
            </w:pPr>
          </w:p>
        </w:tc>
        <w:tc>
          <w:tcPr>
            <w:tcW w:w="633" w:type="pct"/>
            <w:noWrap/>
            <w:vAlign w:val="bottom"/>
            <w:hideMark/>
          </w:tcPr>
          <w:p w14:paraId="6E9CDBB5" w14:textId="77777777" w:rsidR="0055005C" w:rsidRPr="0055005C" w:rsidRDefault="0055005C" w:rsidP="0055005C">
            <w:pPr>
              <w:jc w:val="right"/>
              <w:rPr>
                <w:sz w:val="20"/>
                <w:szCs w:val="20"/>
              </w:rPr>
            </w:pPr>
            <w:r w:rsidRPr="0055005C">
              <w:rPr>
                <w:sz w:val="20"/>
                <w:szCs w:val="20"/>
              </w:rPr>
              <w:t>152 026,19000</w:t>
            </w:r>
          </w:p>
        </w:tc>
        <w:tc>
          <w:tcPr>
            <w:tcW w:w="634" w:type="pct"/>
            <w:noWrap/>
            <w:vAlign w:val="bottom"/>
            <w:hideMark/>
          </w:tcPr>
          <w:p w14:paraId="12A59482" w14:textId="77777777" w:rsidR="0055005C" w:rsidRPr="0055005C" w:rsidRDefault="0055005C" w:rsidP="0055005C">
            <w:pPr>
              <w:jc w:val="right"/>
              <w:rPr>
                <w:sz w:val="20"/>
                <w:szCs w:val="20"/>
              </w:rPr>
            </w:pPr>
            <w:r w:rsidRPr="0055005C">
              <w:rPr>
                <w:sz w:val="20"/>
                <w:szCs w:val="20"/>
              </w:rPr>
              <w:t>1 122 517,01800</w:t>
            </w:r>
          </w:p>
        </w:tc>
        <w:tc>
          <w:tcPr>
            <w:tcW w:w="619" w:type="pct"/>
            <w:noWrap/>
            <w:vAlign w:val="bottom"/>
            <w:hideMark/>
          </w:tcPr>
          <w:p w14:paraId="753F0C7A" w14:textId="77777777" w:rsidR="0055005C" w:rsidRPr="0055005C" w:rsidRDefault="0055005C" w:rsidP="0055005C">
            <w:pPr>
              <w:jc w:val="right"/>
              <w:rPr>
                <w:sz w:val="20"/>
                <w:szCs w:val="20"/>
              </w:rPr>
            </w:pPr>
            <w:r w:rsidRPr="0055005C">
              <w:rPr>
                <w:sz w:val="20"/>
                <w:szCs w:val="20"/>
              </w:rPr>
              <w:t>147 690,21800</w:t>
            </w:r>
          </w:p>
        </w:tc>
      </w:tr>
      <w:tr w:rsidR="0055005C" w:rsidRPr="0055005C" w14:paraId="5B8E060D" w14:textId="77777777" w:rsidTr="002726B6">
        <w:tblPrEx>
          <w:tblCellMar>
            <w:left w:w="108" w:type="dxa"/>
            <w:right w:w="108" w:type="dxa"/>
          </w:tblCellMar>
        </w:tblPrEx>
        <w:trPr>
          <w:cantSplit/>
          <w:trHeight w:val="20"/>
        </w:trPr>
        <w:tc>
          <w:tcPr>
            <w:tcW w:w="1848" w:type="pct"/>
            <w:noWrap/>
            <w:hideMark/>
          </w:tcPr>
          <w:p w14:paraId="245A4ABE"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36F21E9C"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018D1A5F"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1D395DDE" w14:textId="77777777" w:rsidR="0055005C" w:rsidRPr="0055005C" w:rsidRDefault="0055005C" w:rsidP="0055005C">
            <w:pPr>
              <w:jc w:val="center"/>
              <w:rPr>
                <w:sz w:val="20"/>
                <w:szCs w:val="20"/>
              </w:rPr>
            </w:pPr>
            <w:r w:rsidRPr="0055005C">
              <w:rPr>
                <w:sz w:val="20"/>
                <w:szCs w:val="20"/>
              </w:rPr>
              <w:t>12 1 00 00000</w:t>
            </w:r>
          </w:p>
        </w:tc>
        <w:tc>
          <w:tcPr>
            <w:tcW w:w="195" w:type="pct"/>
            <w:noWrap/>
            <w:vAlign w:val="bottom"/>
            <w:hideMark/>
          </w:tcPr>
          <w:p w14:paraId="3CD2DFB2" w14:textId="77777777" w:rsidR="0055005C" w:rsidRPr="0055005C" w:rsidRDefault="0055005C" w:rsidP="0055005C">
            <w:pPr>
              <w:jc w:val="center"/>
              <w:rPr>
                <w:sz w:val="20"/>
                <w:szCs w:val="20"/>
              </w:rPr>
            </w:pPr>
          </w:p>
        </w:tc>
        <w:tc>
          <w:tcPr>
            <w:tcW w:w="633" w:type="pct"/>
            <w:noWrap/>
            <w:vAlign w:val="bottom"/>
            <w:hideMark/>
          </w:tcPr>
          <w:p w14:paraId="00DC910A"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28B4CE81" w14:textId="77777777" w:rsidR="0055005C" w:rsidRPr="0055005C" w:rsidRDefault="0055005C" w:rsidP="0055005C">
            <w:pPr>
              <w:jc w:val="right"/>
              <w:rPr>
                <w:sz w:val="20"/>
                <w:szCs w:val="20"/>
              </w:rPr>
            </w:pPr>
            <w:r w:rsidRPr="0055005C">
              <w:rPr>
                <w:sz w:val="20"/>
                <w:szCs w:val="20"/>
              </w:rPr>
              <w:t>13 960,91000</w:t>
            </w:r>
          </w:p>
        </w:tc>
        <w:tc>
          <w:tcPr>
            <w:tcW w:w="619" w:type="pct"/>
            <w:noWrap/>
            <w:vAlign w:val="bottom"/>
            <w:hideMark/>
          </w:tcPr>
          <w:p w14:paraId="3B62E23D" w14:textId="77777777" w:rsidR="0055005C" w:rsidRPr="0055005C" w:rsidRDefault="0055005C" w:rsidP="0055005C">
            <w:pPr>
              <w:jc w:val="right"/>
              <w:rPr>
                <w:sz w:val="20"/>
                <w:szCs w:val="20"/>
              </w:rPr>
            </w:pPr>
            <w:r w:rsidRPr="0055005C">
              <w:rPr>
                <w:sz w:val="20"/>
                <w:szCs w:val="20"/>
              </w:rPr>
              <w:t>0,00000</w:t>
            </w:r>
          </w:p>
        </w:tc>
      </w:tr>
      <w:tr w:rsidR="0055005C" w:rsidRPr="0055005C" w14:paraId="6B848E11" w14:textId="77777777" w:rsidTr="002726B6">
        <w:tblPrEx>
          <w:tblCellMar>
            <w:left w:w="108" w:type="dxa"/>
            <w:right w:w="108" w:type="dxa"/>
          </w:tblCellMar>
        </w:tblPrEx>
        <w:trPr>
          <w:cantSplit/>
          <w:trHeight w:val="20"/>
        </w:trPr>
        <w:tc>
          <w:tcPr>
            <w:tcW w:w="1848" w:type="pct"/>
            <w:noWrap/>
            <w:hideMark/>
          </w:tcPr>
          <w:p w14:paraId="728B189B" w14:textId="77777777" w:rsidR="0055005C" w:rsidRPr="0055005C" w:rsidRDefault="0055005C" w:rsidP="0055005C">
            <w:pPr>
              <w:rPr>
                <w:sz w:val="20"/>
                <w:szCs w:val="20"/>
              </w:rPr>
            </w:pPr>
            <w:r w:rsidRPr="0055005C">
              <w:rPr>
                <w:sz w:val="20"/>
                <w:szCs w:val="20"/>
              </w:rPr>
              <w:t>Региональный проект "Цифровое государственное управление"</w:t>
            </w:r>
          </w:p>
        </w:tc>
        <w:tc>
          <w:tcPr>
            <w:tcW w:w="292" w:type="pct"/>
            <w:noWrap/>
            <w:vAlign w:val="bottom"/>
            <w:hideMark/>
          </w:tcPr>
          <w:p w14:paraId="5D3BE420"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5DAB762A"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15E12198" w14:textId="77777777" w:rsidR="0055005C" w:rsidRPr="0055005C" w:rsidRDefault="0055005C" w:rsidP="0055005C">
            <w:pPr>
              <w:jc w:val="center"/>
              <w:rPr>
                <w:sz w:val="20"/>
                <w:szCs w:val="20"/>
              </w:rPr>
            </w:pPr>
            <w:r w:rsidRPr="0055005C">
              <w:rPr>
                <w:sz w:val="20"/>
                <w:szCs w:val="20"/>
              </w:rPr>
              <w:t>12 1 Ц4 00000</w:t>
            </w:r>
          </w:p>
        </w:tc>
        <w:tc>
          <w:tcPr>
            <w:tcW w:w="195" w:type="pct"/>
            <w:noWrap/>
            <w:vAlign w:val="bottom"/>
            <w:hideMark/>
          </w:tcPr>
          <w:p w14:paraId="78D2931D" w14:textId="77777777" w:rsidR="0055005C" w:rsidRPr="0055005C" w:rsidRDefault="0055005C" w:rsidP="0055005C">
            <w:pPr>
              <w:jc w:val="center"/>
              <w:rPr>
                <w:sz w:val="20"/>
                <w:szCs w:val="20"/>
              </w:rPr>
            </w:pPr>
          </w:p>
        </w:tc>
        <w:tc>
          <w:tcPr>
            <w:tcW w:w="633" w:type="pct"/>
            <w:noWrap/>
            <w:vAlign w:val="bottom"/>
            <w:hideMark/>
          </w:tcPr>
          <w:p w14:paraId="4162CA01"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05EC559E" w14:textId="77777777" w:rsidR="0055005C" w:rsidRPr="0055005C" w:rsidRDefault="0055005C" w:rsidP="0055005C">
            <w:pPr>
              <w:jc w:val="right"/>
              <w:rPr>
                <w:sz w:val="20"/>
                <w:szCs w:val="20"/>
              </w:rPr>
            </w:pPr>
            <w:r w:rsidRPr="0055005C">
              <w:rPr>
                <w:sz w:val="20"/>
                <w:szCs w:val="20"/>
              </w:rPr>
              <w:t>13 960,91000</w:t>
            </w:r>
          </w:p>
        </w:tc>
        <w:tc>
          <w:tcPr>
            <w:tcW w:w="619" w:type="pct"/>
            <w:noWrap/>
            <w:vAlign w:val="bottom"/>
            <w:hideMark/>
          </w:tcPr>
          <w:p w14:paraId="569D4C4A" w14:textId="77777777" w:rsidR="0055005C" w:rsidRPr="0055005C" w:rsidRDefault="0055005C" w:rsidP="0055005C">
            <w:pPr>
              <w:jc w:val="right"/>
              <w:rPr>
                <w:sz w:val="20"/>
                <w:szCs w:val="20"/>
              </w:rPr>
            </w:pPr>
            <w:r w:rsidRPr="0055005C">
              <w:rPr>
                <w:sz w:val="20"/>
                <w:szCs w:val="20"/>
              </w:rPr>
              <w:t>0,00000</w:t>
            </w:r>
          </w:p>
        </w:tc>
      </w:tr>
      <w:tr w:rsidR="0055005C" w:rsidRPr="0055005C" w14:paraId="3437D3AD" w14:textId="77777777" w:rsidTr="002726B6">
        <w:tblPrEx>
          <w:tblCellMar>
            <w:left w:w="108" w:type="dxa"/>
            <w:right w:w="108" w:type="dxa"/>
          </w:tblCellMar>
        </w:tblPrEx>
        <w:trPr>
          <w:cantSplit/>
          <w:trHeight w:val="20"/>
        </w:trPr>
        <w:tc>
          <w:tcPr>
            <w:tcW w:w="1848" w:type="pct"/>
            <w:noWrap/>
            <w:hideMark/>
          </w:tcPr>
          <w:p w14:paraId="574B248D" w14:textId="77777777" w:rsidR="0055005C" w:rsidRPr="0055005C" w:rsidRDefault="0055005C" w:rsidP="0055005C">
            <w:pPr>
              <w:rPr>
                <w:sz w:val="20"/>
                <w:szCs w:val="20"/>
              </w:rPr>
            </w:pPr>
            <w:r w:rsidRPr="0055005C">
              <w:rPr>
                <w:sz w:val="20"/>
                <w:szCs w:val="20"/>
              </w:rP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292" w:type="pct"/>
            <w:noWrap/>
            <w:vAlign w:val="bottom"/>
            <w:hideMark/>
          </w:tcPr>
          <w:p w14:paraId="78C61128"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618D26DD"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7F18C585" w14:textId="77777777" w:rsidR="0055005C" w:rsidRPr="0055005C" w:rsidRDefault="0055005C" w:rsidP="0055005C">
            <w:pPr>
              <w:jc w:val="center"/>
              <w:rPr>
                <w:sz w:val="20"/>
                <w:szCs w:val="20"/>
              </w:rPr>
            </w:pPr>
            <w:r w:rsidRPr="0055005C">
              <w:rPr>
                <w:sz w:val="20"/>
                <w:szCs w:val="20"/>
              </w:rPr>
              <w:t>12 1 Ц4 55440</w:t>
            </w:r>
          </w:p>
        </w:tc>
        <w:tc>
          <w:tcPr>
            <w:tcW w:w="195" w:type="pct"/>
            <w:noWrap/>
            <w:vAlign w:val="bottom"/>
            <w:hideMark/>
          </w:tcPr>
          <w:p w14:paraId="745E8C54" w14:textId="77777777" w:rsidR="0055005C" w:rsidRPr="0055005C" w:rsidRDefault="0055005C" w:rsidP="0055005C">
            <w:pPr>
              <w:jc w:val="center"/>
              <w:rPr>
                <w:sz w:val="20"/>
                <w:szCs w:val="20"/>
              </w:rPr>
            </w:pPr>
          </w:p>
        </w:tc>
        <w:tc>
          <w:tcPr>
            <w:tcW w:w="633" w:type="pct"/>
            <w:noWrap/>
            <w:vAlign w:val="bottom"/>
            <w:hideMark/>
          </w:tcPr>
          <w:p w14:paraId="6A3A6D05"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5E75586B" w14:textId="77777777" w:rsidR="0055005C" w:rsidRPr="0055005C" w:rsidRDefault="0055005C" w:rsidP="0055005C">
            <w:pPr>
              <w:jc w:val="right"/>
              <w:rPr>
                <w:sz w:val="20"/>
                <w:szCs w:val="20"/>
              </w:rPr>
            </w:pPr>
            <w:r w:rsidRPr="0055005C">
              <w:rPr>
                <w:sz w:val="20"/>
                <w:szCs w:val="20"/>
              </w:rPr>
              <w:t>13 960,91000</w:t>
            </w:r>
          </w:p>
        </w:tc>
        <w:tc>
          <w:tcPr>
            <w:tcW w:w="619" w:type="pct"/>
            <w:noWrap/>
            <w:vAlign w:val="bottom"/>
            <w:hideMark/>
          </w:tcPr>
          <w:p w14:paraId="56CDE786" w14:textId="77777777" w:rsidR="0055005C" w:rsidRPr="0055005C" w:rsidRDefault="0055005C" w:rsidP="0055005C">
            <w:pPr>
              <w:jc w:val="right"/>
              <w:rPr>
                <w:sz w:val="20"/>
                <w:szCs w:val="20"/>
              </w:rPr>
            </w:pPr>
            <w:r w:rsidRPr="0055005C">
              <w:rPr>
                <w:sz w:val="20"/>
                <w:szCs w:val="20"/>
              </w:rPr>
              <w:t>0,00000</w:t>
            </w:r>
          </w:p>
        </w:tc>
      </w:tr>
      <w:tr w:rsidR="0055005C" w:rsidRPr="0055005C" w14:paraId="746E819A" w14:textId="77777777" w:rsidTr="002726B6">
        <w:tblPrEx>
          <w:tblCellMar>
            <w:left w:w="108" w:type="dxa"/>
            <w:right w:w="108" w:type="dxa"/>
          </w:tblCellMar>
        </w:tblPrEx>
        <w:trPr>
          <w:cantSplit/>
          <w:trHeight w:val="20"/>
        </w:trPr>
        <w:tc>
          <w:tcPr>
            <w:tcW w:w="1848" w:type="pct"/>
            <w:noWrap/>
            <w:hideMark/>
          </w:tcPr>
          <w:p w14:paraId="5CC05F13"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B0C43D4"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0092F363"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208FC880" w14:textId="77777777" w:rsidR="0055005C" w:rsidRPr="0055005C" w:rsidRDefault="0055005C" w:rsidP="0055005C">
            <w:pPr>
              <w:jc w:val="center"/>
              <w:rPr>
                <w:sz w:val="20"/>
                <w:szCs w:val="20"/>
              </w:rPr>
            </w:pPr>
            <w:r w:rsidRPr="0055005C">
              <w:rPr>
                <w:sz w:val="20"/>
                <w:szCs w:val="20"/>
              </w:rPr>
              <w:t>12 1 Ц4 55440</w:t>
            </w:r>
          </w:p>
        </w:tc>
        <w:tc>
          <w:tcPr>
            <w:tcW w:w="195" w:type="pct"/>
            <w:noWrap/>
            <w:vAlign w:val="bottom"/>
            <w:hideMark/>
          </w:tcPr>
          <w:p w14:paraId="470B9E6F"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3C9D5B1"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11179C81" w14:textId="77777777" w:rsidR="0055005C" w:rsidRPr="0055005C" w:rsidRDefault="0055005C" w:rsidP="0055005C">
            <w:pPr>
              <w:jc w:val="right"/>
              <w:rPr>
                <w:sz w:val="20"/>
                <w:szCs w:val="20"/>
              </w:rPr>
            </w:pPr>
            <w:r w:rsidRPr="0055005C">
              <w:rPr>
                <w:sz w:val="20"/>
                <w:szCs w:val="20"/>
              </w:rPr>
              <w:t>13 960,91000</w:t>
            </w:r>
          </w:p>
        </w:tc>
        <w:tc>
          <w:tcPr>
            <w:tcW w:w="619" w:type="pct"/>
            <w:noWrap/>
            <w:vAlign w:val="bottom"/>
            <w:hideMark/>
          </w:tcPr>
          <w:p w14:paraId="51DBB2FD" w14:textId="77777777" w:rsidR="0055005C" w:rsidRPr="0055005C" w:rsidRDefault="0055005C" w:rsidP="0055005C">
            <w:pPr>
              <w:jc w:val="right"/>
              <w:rPr>
                <w:sz w:val="20"/>
                <w:szCs w:val="20"/>
              </w:rPr>
            </w:pPr>
            <w:r w:rsidRPr="0055005C">
              <w:rPr>
                <w:sz w:val="20"/>
                <w:szCs w:val="20"/>
              </w:rPr>
              <w:t>0,00000</w:t>
            </w:r>
          </w:p>
        </w:tc>
      </w:tr>
      <w:tr w:rsidR="0055005C" w:rsidRPr="0055005C" w14:paraId="4A0A4255" w14:textId="77777777" w:rsidTr="002726B6">
        <w:tblPrEx>
          <w:tblCellMar>
            <w:left w:w="108" w:type="dxa"/>
            <w:right w:w="108" w:type="dxa"/>
          </w:tblCellMar>
        </w:tblPrEx>
        <w:trPr>
          <w:cantSplit/>
          <w:trHeight w:val="20"/>
        </w:trPr>
        <w:tc>
          <w:tcPr>
            <w:tcW w:w="1848" w:type="pct"/>
            <w:noWrap/>
            <w:hideMark/>
          </w:tcPr>
          <w:p w14:paraId="4E6EEE26" w14:textId="77777777" w:rsidR="0055005C" w:rsidRPr="0055005C" w:rsidRDefault="0055005C" w:rsidP="0055005C">
            <w:pPr>
              <w:rPr>
                <w:sz w:val="20"/>
                <w:szCs w:val="20"/>
              </w:rPr>
            </w:pPr>
            <w:r w:rsidRPr="0055005C">
              <w:rPr>
                <w:sz w:val="20"/>
                <w:szCs w:val="20"/>
              </w:rPr>
              <w:t>Ведомственные проекты</w:t>
            </w:r>
          </w:p>
        </w:tc>
        <w:tc>
          <w:tcPr>
            <w:tcW w:w="292" w:type="pct"/>
            <w:noWrap/>
            <w:vAlign w:val="bottom"/>
            <w:hideMark/>
          </w:tcPr>
          <w:p w14:paraId="10B315BA"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415545F4"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7F69831E" w14:textId="77777777" w:rsidR="0055005C" w:rsidRPr="0055005C" w:rsidRDefault="0055005C" w:rsidP="0055005C">
            <w:pPr>
              <w:jc w:val="center"/>
              <w:rPr>
                <w:sz w:val="20"/>
                <w:szCs w:val="20"/>
              </w:rPr>
            </w:pPr>
            <w:r w:rsidRPr="0055005C">
              <w:rPr>
                <w:sz w:val="20"/>
                <w:szCs w:val="20"/>
              </w:rPr>
              <w:t>12 2 00 00000</w:t>
            </w:r>
          </w:p>
        </w:tc>
        <w:tc>
          <w:tcPr>
            <w:tcW w:w="195" w:type="pct"/>
            <w:noWrap/>
            <w:vAlign w:val="bottom"/>
            <w:hideMark/>
          </w:tcPr>
          <w:p w14:paraId="0DD8222B" w14:textId="77777777" w:rsidR="0055005C" w:rsidRPr="0055005C" w:rsidRDefault="0055005C" w:rsidP="0055005C">
            <w:pPr>
              <w:jc w:val="center"/>
              <w:rPr>
                <w:sz w:val="20"/>
                <w:szCs w:val="20"/>
              </w:rPr>
            </w:pPr>
          </w:p>
        </w:tc>
        <w:tc>
          <w:tcPr>
            <w:tcW w:w="633" w:type="pct"/>
            <w:noWrap/>
            <w:vAlign w:val="bottom"/>
            <w:hideMark/>
          </w:tcPr>
          <w:p w14:paraId="37A3804C"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167DB1B0" w14:textId="77777777" w:rsidR="0055005C" w:rsidRPr="0055005C" w:rsidRDefault="0055005C" w:rsidP="0055005C">
            <w:pPr>
              <w:jc w:val="right"/>
              <w:rPr>
                <w:sz w:val="20"/>
                <w:szCs w:val="20"/>
              </w:rPr>
            </w:pPr>
            <w:r w:rsidRPr="0055005C">
              <w:rPr>
                <w:sz w:val="20"/>
                <w:szCs w:val="20"/>
              </w:rPr>
              <w:t>960 506,77200</w:t>
            </w:r>
          </w:p>
        </w:tc>
        <w:tc>
          <w:tcPr>
            <w:tcW w:w="619" w:type="pct"/>
            <w:noWrap/>
            <w:vAlign w:val="bottom"/>
            <w:hideMark/>
          </w:tcPr>
          <w:p w14:paraId="6F166AC0" w14:textId="77777777" w:rsidR="0055005C" w:rsidRPr="0055005C" w:rsidRDefault="0055005C" w:rsidP="0055005C">
            <w:pPr>
              <w:jc w:val="right"/>
              <w:rPr>
                <w:sz w:val="20"/>
                <w:szCs w:val="20"/>
              </w:rPr>
            </w:pPr>
            <w:r w:rsidRPr="0055005C">
              <w:rPr>
                <w:sz w:val="20"/>
                <w:szCs w:val="20"/>
              </w:rPr>
              <w:t>0,00000</w:t>
            </w:r>
          </w:p>
        </w:tc>
      </w:tr>
      <w:tr w:rsidR="0055005C" w:rsidRPr="0055005C" w14:paraId="50F36F29" w14:textId="77777777" w:rsidTr="002726B6">
        <w:tblPrEx>
          <w:tblCellMar>
            <w:left w:w="108" w:type="dxa"/>
            <w:right w:w="108" w:type="dxa"/>
          </w:tblCellMar>
        </w:tblPrEx>
        <w:trPr>
          <w:cantSplit/>
          <w:trHeight w:val="20"/>
        </w:trPr>
        <w:tc>
          <w:tcPr>
            <w:tcW w:w="1848" w:type="pct"/>
            <w:noWrap/>
            <w:hideMark/>
          </w:tcPr>
          <w:p w14:paraId="069F9704" w14:textId="77777777" w:rsidR="0055005C" w:rsidRPr="0055005C" w:rsidRDefault="0055005C" w:rsidP="0055005C">
            <w:pPr>
              <w:rPr>
                <w:sz w:val="20"/>
                <w:szCs w:val="20"/>
              </w:rPr>
            </w:pPr>
            <w:r w:rsidRPr="0055005C">
              <w:rPr>
                <w:sz w:val="20"/>
                <w:szCs w:val="20"/>
              </w:rPr>
              <w:t>Ведомственный проект "Развитие инфраструктуры связи"</w:t>
            </w:r>
          </w:p>
        </w:tc>
        <w:tc>
          <w:tcPr>
            <w:tcW w:w="292" w:type="pct"/>
            <w:noWrap/>
            <w:vAlign w:val="bottom"/>
            <w:hideMark/>
          </w:tcPr>
          <w:p w14:paraId="337129A7"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1757C429"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1D0D203B" w14:textId="77777777" w:rsidR="0055005C" w:rsidRPr="0055005C" w:rsidRDefault="0055005C" w:rsidP="0055005C">
            <w:pPr>
              <w:jc w:val="center"/>
              <w:rPr>
                <w:sz w:val="20"/>
                <w:szCs w:val="20"/>
              </w:rPr>
            </w:pPr>
            <w:r w:rsidRPr="0055005C">
              <w:rPr>
                <w:sz w:val="20"/>
                <w:szCs w:val="20"/>
              </w:rPr>
              <w:t>12 2 01 00000</w:t>
            </w:r>
          </w:p>
        </w:tc>
        <w:tc>
          <w:tcPr>
            <w:tcW w:w="195" w:type="pct"/>
            <w:noWrap/>
            <w:vAlign w:val="bottom"/>
            <w:hideMark/>
          </w:tcPr>
          <w:p w14:paraId="1B9A27EA" w14:textId="77777777" w:rsidR="0055005C" w:rsidRPr="0055005C" w:rsidRDefault="0055005C" w:rsidP="0055005C">
            <w:pPr>
              <w:jc w:val="center"/>
              <w:rPr>
                <w:sz w:val="20"/>
                <w:szCs w:val="20"/>
              </w:rPr>
            </w:pPr>
          </w:p>
        </w:tc>
        <w:tc>
          <w:tcPr>
            <w:tcW w:w="633" w:type="pct"/>
            <w:noWrap/>
            <w:vAlign w:val="bottom"/>
            <w:hideMark/>
          </w:tcPr>
          <w:p w14:paraId="03FA037E"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2964B731" w14:textId="77777777" w:rsidR="0055005C" w:rsidRPr="0055005C" w:rsidRDefault="0055005C" w:rsidP="0055005C">
            <w:pPr>
              <w:jc w:val="right"/>
              <w:rPr>
                <w:sz w:val="20"/>
                <w:szCs w:val="20"/>
              </w:rPr>
            </w:pPr>
            <w:r w:rsidRPr="0055005C">
              <w:rPr>
                <w:sz w:val="20"/>
                <w:szCs w:val="20"/>
              </w:rPr>
              <w:t>960 506,77200</w:t>
            </w:r>
          </w:p>
        </w:tc>
        <w:tc>
          <w:tcPr>
            <w:tcW w:w="619" w:type="pct"/>
            <w:noWrap/>
            <w:vAlign w:val="bottom"/>
            <w:hideMark/>
          </w:tcPr>
          <w:p w14:paraId="17D4920B" w14:textId="77777777" w:rsidR="0055005C" w:rsidRPr="0055005C" w:rsidRDefault="0055005C" w:rsidP="0055005C">
            <w:pPr>
              <w:jc w:val="right"/>
              <w:rPr>
                <w:sz w:val="20"/>
                <w:szCs w:val="20"/>
              </w:rPr>
            </w:pPr>
            <w:r w:rsidRPr="0055005C">
              <w:rPr>
                <w:sz w:val="20"/>
                <w:szCs w:val="20"/>
              </w:rPr>
              <w:t>0,00000</w:t>
            </w:r>
          </w:p>
        </w:tc>
      </w:tr>
      <w:tr w:rsidR="0055005C" w:rsidRPr="0055005C" w14:paraId="5232A2C2" w14:textId="77777777" w:rsidTr="002726B6">
        <w:tblPrEx>
          <w:tblCellMar>
            <w:left w:w="108" w:type="dxa"/>
            <w:right w:w="108" w:type="dxa"/>
          </w:tblCellMar>
        </w:tblPrEx>
        <w:trPr>
          <w:cantSplit/>
          <w:trHeight w:val="20"/>
        </w:trPr>
        <w:tc>
          <w:tcPr>
            <w:tcW w:w="1848" w:type="pct"/>
            <w:noWrap/>
            <w:hideMark/>
          </w:tcPr>
          <w:p w14:paraId="25FC5675" w14:textId="77777777" w:rsidR="0055005C" w:rsidRPr="0055005C" w:rsidRDefault="0055005C" w:rsidP="0055005C">
            <w:pPr>
              <w:rPr>
                <w:sz w:val="20"/>
                <w:szCs w:val="20"/>
              </w:rPr>
            </w:pPr>
            <w:r w:rsidRPr="0055005C">
              <w:rPr>
                <w:sz w:val="20"/>
                <w:szCs w:val="20"/>
              </w:rPr>
              <w:t>Обеспечение развития региональных информационных систем, сетей связи передачи данных и необходимой инфраструктуры для их функционирования</w:t>
            </w:r>
          </w:p>
        </w:tc>
        <w:tc>
          <w:tcPr>
            <w:tcW w:w="292" w:type="pct"/>
            <w:noWrap/>
            <w:vAlign w:val="bottom"/>
            <w:hideMark/>
          </w:tcPr>
          <w:p w14:paraId="5C8D82D2"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3BE09498"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31B1710C" w14:textId="77777777" w:rsidR="0055005C" w:rsidRPr="0055005C" w:rsidRDefault="0055005C" w:rsidP="0055005C">
            <w:pPr>
              <w:jc w:val="center"/>
              <w:rPr>
                <w:sz w:val="20"/>
                <w:szCs w:val="20"/>
              </w:rPr>
            </w:pPr>
            <w:r w:rsidRPr="0055005C">
              <w:rPr>
                <w:sz w:val="20"/>
                <w:szCs w:val="20"/>
              </w:rPr>
              <w:t>12 2 01 RС300</w:t>
            </w:r>
          </w:p>
        </w:tc>
        <w:tc>
          <w:tcPr>
            <w:tcW w:w="195" w:type="pct"/>
            <w:noWrap/>
            <w:vAlign w:val="bottom"/>
            <w:hideMark/>
          </w:tcPr>
          <w:p w14:paraId="7F4AAD6D" w14:textId="77777777" w:rsidR="0055005C" w:rsidRPr="0055005C" w:rsidRDefault="0055005C" w:rsidP="0055005C">
            <w:pPr>
              <w:jc w:val="center"/>
              <w:rPr>
                <w:sz w:val="20"/>
                <w:szCs w:val="20"/>
              </w:rPr>
            </w:pPr>
          </w:p>
        </w:tc>
        <w:tc>
          <w:tcPr>
            <w:tcW w:w="633" w:type="pct"/>
            <w:noWrap/>
            <w:vAlign w:val="bottom"/>
            <w:hideMark/>
          </w:tcPr>
          <w:p w14:paraId="6EEC2728"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74A70D68" w14:textId="77777777" w:rsidR="0055005C" w:rsidRPr="0055005C" w:rsidRDefault="0055005C" w:rsidP="0055005C">
            <w:pPr>
              <w:jc w:val="right"/>
              <w:rPr>
                <w:sz w:val="20"/>
                <w:szCs w:val="20"/>
              </w:rPr>
            </w:pPr>
            <w:r w:rsidRPr="0055005C">
              <w:rPr>
                <w:sz w:val="20"/>
                <w:szCs w:val="20"/>
              </w:rPr>
              <w:t>960 506,77200</w:t>
            </w:r>
          </w:p>
        </w:tc>
        <w:tc>
          <w:tcPr>
            <w:tcW w:w="619" w:type="pct"/>
            <w:noWrap/>
            <w:vAlign w:val="bottom"/>
            <w:hideMark/>
          </w:tcPr>
          <w:p w14:paraId="47BA53EE" w14:textId="77777777" w:rsidR="0055005C" w:rsidRPr="0055005C" w:rsidRDefault="0055005C" w:rsidP="0055005C">
            <w:pPr>
              <w:jc w:val="right"/>
              <w:rPr>
                <w:sz w:val="20"/>
                <w:szCs w:val="20"/>
              </w:rPr>
            </w:pPr>
            <w:r w:rsidRPr="0055005C">
              <w:rPr>
                <w:sz w:val="20"/>
                <w:szCs w:val="20"/>
              </w:rPr>
              <w:t>0,00000</w:t>
            </w:r>
          </w:p>
        </w:tc>
      </w:tr>
      <w:tr w:rsidR="0055005C" w:rsidRPr="0055005C" w14:paraId="33D3468B" w14:textId="77777777" w:rsidTr="002726B6">
        <w:tblPrEx>
          <w:tblCellMar>
            <w:left w:w="108" w:type="dxa"/>
            <w:right w:w="108" w:type="dxa"/>
          </w:tblCellMar>
        </w:tblPrEx>
        <w:trPr>
          <w:cantSplit/>
          <w:trHeight w:val="20"/>
        </w:trPr>
        <w:tc>
          <w:tcPr>
            <w:tcW w:w="1848" w:type="pct"/>
            <w:noWrap/>
            <w:hideMark/>
          </w:tcPr>
          <w:p w14:paraId="7B9AC962" w14:textId="77777777" w:rsidR="0055005C" w:rsidRPr="0055005C" w:rsidRDefault="0055005C" w:rsidP="0055005C">
            <w:pPr>
              <w:rPr>
                <w:sz w:val="20"/>
                <w:szCs w:val="20"/>
              </w:rPr>
            </w:pPr>
            <w:r w:rsidRPr="0055005C">
              <w:rPr>
                <w:sz w:val="20"/>
                <w:szCs w:val="20"/>
              </w:rPr>
              <w:lastRenderedPageBreak/>
              <w:t>Закупка товаров, работ и услуг для обеспечения государственных (муниципальных) нужд</w:t>
            </w:r>
          </w:p>
        </w:tc>
        <w:tc>
          <w:tcPr>
            <w:tcW w:w="292" w:type="pct"/>
            <w:noWrap/>
            <w:vAlign w:val="bottom"/>
            <w:hideMark/>
          </w:tcPr>
          <w:p w14:paraId="7C2CBDCB"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5B7A0510"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73211B70" w14:textId="77777777" w:rsidR="0055005C" w:rsidRPr="0055005C" w:rsidRDefault="0055005C" w:rsidP="0055005C">
            <w:pPr>
              <w:jc w:val="center"/>
              <w:rPr>
                <w:sz w:val="20"/>
                <w:szCs w:val="20"/>
              </w:rPr>
            </w:pPr>
            <w:r w:rsidRPr="0055005C">
              <w:rPr>
                <w:sz w:val="20"/>
                <w:szCs w:val="20"/>
              </w:rPr>
              <w:t>12 2 01 RС300</w:t>
            </w:r>
          </w:p>
        </w:tc>
        <w:tc>
          <w:tcPr>
            <w:tcW w:w="195" w:type="pct"/>
            <w:noWrap/>
            <w:vAlign w:val="bottom"/>
            <w:hideMark/>
          </w:tcPr>
          <w:p w14:paraId="582695B7"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5B4A7B66"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536CE3CD" w14:textId="77777777" w:rsidR="0055005C" w:rsidRPr="0055005C" w:rsidRDefault="0055005C" w:rsidP="0055005C">
            <w:pPr>
              <w:jc w:val="right"/>
              <w:rPr>
                <w:sz w:val="20"/>
                <w:szCs w:val="20"/>
              </w:rPr>
            </w:pPr>
            <w:r w:rsidRPr="0055005C">
              <w:rPr>
                <w:sz w:val="20"/>
                <w:szCs w:val="20"/>
              </w:rPr>
              <w:t>960 506,77200</w:t>
            </w:r>
          </w:p>
        </w:tc>
        <w:tc>
          <w:tcPr>
            <w:tcW w:w="619" w:type="pct"/>
            <w:noWrap/>
            <w:vAlign w:val="bottom"/>
            <w:hideMark/>
          </w:tcPr>
          <w:p w14:paraId="136C10F5" w14:textId="77777777" w:rsidR="0055005C" w:rsidRPr="0055005C" w:rsidRDefault="0055005C" w:rsidP="0055005C">
            <w:pPr>
              <w:jc w:val="right"/>
              <w:rPr>
                <w:sz w:val="20"/>
                <w:szCs w:val="20"/>
              </w:rPr>
            </w:pPr>
            <w:r w:rsidRPr="0055005C">
              <w:rPr>
                <w:sz w:val="20"/>
                <w:szCs w:val="20"/>
              </w:rPr>
              <w:t>0,00000</w:t>
            </w:r>
          </w:p>
        </w:tc>
      </w:tr>
      <w:tr w:rsidR="0055005C" w:rsidRPr="0055005C" w14:paraId="134C5736" w14:textId="77777777" w:rsidTr="002726B6">
        <w:tblPrEx>
          <w:tblCellMar>
            <w:left w:w="108" w:type="dxa"/>
            <w:right w:w="108" w:type="dxa"/>
          </w:tblCellMar>
        </w:tblPrEx>
        <w:trPr>
          <w:cantSplit/>
          <w:trHeight w:val="20"/>
        </w:trPr>
        <w:tc>
          <w:tcPr>
            <w:tcW w:w="1848" w:type="pct"/>
            <w:noWrap/>
            <w:hideMark/>
          </w:tcPr>
          <w:p w14:paraId="4B461D89"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5BE7DED8"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695CE8A5"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2C55FC87" w14:textId="77777777" w:rsidR="0055005C" w:rsidRPr="0055005C" w:rsidRDefault="0055005C" w:rsidP="0055005C">
            <w:pPr>
              <w:jc w:val="center"/>
              <w:rPr>
                <w:sz w:val="20"/>
                <w:szCs w:val="20"/>
              </w:rPr>
            </w:pPr>
            <w:r w:rsidRPr="0055005C">
              <w:rPr>
                <w:sz w:val="20"/>
                <w:szCs w:val="20"/>
              </w:rPr>
              <w:t>12 3 00 00000</w:t>
            </w:r>
          </w:p>
        </w:tc>
        <w:tc>
          <w:tcPr>
            <w:tcW w:w="195" w:type="pct"/>
            <w:noWrap/>
            <w:vAlign w:val="bottom"/>
            <w:hideMark/>
          </w:tcPr>
          <w:p w14:paraId="79C580CF" w14:textId="77777777" w:rsidR="0055005C" w:rsidRPr="0055005C" w:rsidRDefault="0055005C" w:rsidP="0055005C">
            <w:pPr>
              <w:jc w:val="center"/>
              <w:rPr>
                <w:sz w:val="20"/>
                <w:szCs w:val="20"/>
              </w:rPr>
            </w:pPr>
          </w:p>
        </w:tc>
        <w:tc>
          <w:tcPr>
            <w:tcW w:w="633" w:type="pct"/>
            <w:noWrap/>
            <w:vAlign w:val="bottom"/>
            <w:hideMark/>
          </w:tcPr>
          <w:p w14:paraId="28EB8720" w14:textId="77777777" w:rsidR="0055005C" w:rsidRPr="0055005C" w:rsidRDefault="0055005C" w:rsidP="0055005C">
            <w:pPr>
              <w:jc w:val="right"/>
              <w:rPr>
                <w:sz w:val="20"/>
                <w:szCs w:val="20"/>
              </w:rPr>
            </w:pPr>
            <w:r w:rsidRPr="0055005C">
              <w:rPr>
                <w:sz w:val="20"/>
                <w:szCs w:val="20"/>
              </w:rPr>
              <w:t>152 026,19000</w:t>
            </w:r>
          </w:p>
        </w:tc>
        <w:tc>
          <w:tcPr>
            <w:tcW w:w="634" w:type="pct"/>
            <w:noWrap/>
            <w:vAlign w:val="bottom"/>
            <w:hideMark/>
          </w:tcPr>
          <w:p w14:paraId="6EABAF43" w14:textId="77777777" w:rsidR="0055005C" w:rsidRPr="0055005C" w:rsidRDefault="0055005C" w:rsidP="0055005C">
            <w:pPr>
              <w:jc w:val="right"/>
              <w:rPr>
                <w:sz w:val="20"/>
                <w:szCs w:val="20"/>
              </w:rPr>
            </w:pPr>
            <w:r w:rsidRPr="0055005C">
              <w:rPr>
                <w:sz w:val="20"/>
                <w:szCs w:val="20"/>
              </w:rPr>
              <w:t>148 049,33600</w:t>
            </w:r>
          </w:p>
        </w:tc>
        <w:tc>
          <w:tcPr>
            <w:tcW w:w="619" w:type="pct"/>
            <w:noWrap/>
            <w:vAlign w:val="bottom"/>
            <w:hideMark/>
          </w:tcPr>
          <w:p w14:paraId="4B6F98F9" w14:textId="77777777" w:rsidR="0055005C" w:rsidRPr="0055005C" w:rsidRDefault="0055005C" w:rsidP="0055005C">
            <w:pPr>
              <w:jc w:val="right"/>
              <w:rPr>
                <w:sz w:val="20"/>
                <w:szCs w:val="20"/>
              </w:rPr>
            </w:pPr>
            <w:r w:rsidRPr="0055005C">
              <w:rPr>
                <w:sz w:val="20"/>
                <w:szCs w:val="20"/>
              </w:rPr>
              <w:t>147 690,21800</w:t>
            </w:r>
          </w:p>
        </w:tc>
      </w:tr>
      <w:tr w:rsidR="0055005C" w:rsidRPr="0055005C" w14:paraId="5EE65CEB" w14:textId="77777777" w:rsidTr="002726B6">
        <w:tblPrEx>
          <w:tblCellMar>
            <w:left w:w="108" w:type="dxa"/>
            <w:right w:w="108" w:type="dxa"/>
          </w:tblCellMar>
        </w:tblPrEx>
        <w:trPr>
          <w:cantSplit/>
          <w:trHeight w:val="20"/>
        </w:trPr>
        <w:tc>
          <w:tcPr>
            <w:tcW w:w="1848" w:type="pct"/>
            <w:noWrap/>
            <w:hideMark/>
          </w:tcPr>
          <w:p w14:paraId="72BA626B" w14:textId="77777777" w:rsidR="0055005C" w:rsidRPr="0055005C" w:rsidRDefault="0055005C" w:rsidP="0055005C">
            <w:pPr>
              <w:rPr>
                <w:sz w:val="20"/>
                <w:szCs w:val="20"/>
              </w:rPr>
            </w:pPr>
            <w:r w:rsidRPr="0055005C">
              <w:rPr>
                <w:sz w:val="20"/>
                <w:szCs w:val="20"/>
              </w:rPr>
              <w:t>Комплекс процессных мероприятий "Обеспечение реализации государственной программы Донецкой Народной Республики "Развитие информационных технологий и связи"</w:t>
            </w:r>
          </w:p>
        </w:tc>
        <w:tc>
          <w:tcPr>
            <w:tcW w:w="292" w:type="pct"/>
            <w:noWrap/>
            <w:vAlign w:val="bottom"/>
            <w:hideMark/>
          </w:tcPr>
          <w:p w14:paraId="735E9EBA"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0FFC2927"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57C38014" w14:textId="77777777" w:rsidR="0055005C" w:rsidRPr="0055005C" w:rsidRDefault="0055005C" w:rsidP="0055005C">
            <w:pPr>
              <w:jc w:val="center"/>
              <w:rPr>
                <w:sz w:val="20"/>
                <w:szCs w:val="20"/>
              </w:rPr>
            </w:pPr>
            <w:r w:rsidRPr="0055005C">
              <w:rPr>
                <w:sz w:val="20"/>
                <w:szCs w:val="20"/>
              </w:rPr>
              <w:t>12 3 01 00000</w:t>
            </w:r>
          </w:p>
        </w:tc>
        <w:tc>
          <w:tcPr>
            <w:tcW w:w="195" w:type="pct"/>
            <w:noWrap/>
            <w:vAlign w:val="bottom"/>
            <w:hideMark/>
          </w:tcPr>
          <w:p w14:paraId="021560FA" w14:textId="77777777" w:rsidR="0055005C" w:rsidRPr="0055005C" w:rsidRDefault="0055005C" w:rsidP="0055005C">
            <w:pPr>
              <w:jc w:val="center"/>
              <w:rPr>
                <w:sz w:val="20"/>
                <w:szCs w:val="20"/>
              </w:rPr>
            </w:pPr>
          </w:p>
        </w:tc>
        <w:tc>
          <w:tcPr>
            <w:tcW w:w="633" w:type="pct"/>
            <w:noWrap/>
            <w:vAlign w:val="bottom"/>
            <w:hideMark/>
          </w:tcPr>
          <w:p w14:paraId="093604E8" w14:textId="77777777" w:rsidR="0055005C" w:rsidRPr="0055005C" w:rsidRDefault="0055005C" w:rsidP="0055005C">
            <w:pPr>
              <w:jc w:val="right"/>
              <w:rPr>
                <w:sz w:val="20"/>
                <w:szCs w:val="20"/>
              </w:rPr>
            </w:pPr>
            <w:r w:rsidRPr="0055005C">
              <w:rPr>
                <w:sz w:val="20"/>
                <w:szCs w:val="20"/>
              </w:rPr>
              <w:t>97 026,19000</w:t>
            </w:r>
          </w:p>
        </w:tc>
        <w:tc>
          <w:tcPr>
            <w:tcW w:w="634" w:type="pct"/>
            <w:noWrap/>
            <w:vAlign w:val="bottom"/>
            <w:hideMark/>
          </w:tcPr>
          <w:p w14:paraId="7866E098" w14:textId="77777777" w:rsidR="0055005C" w:rsidRPr="0055005C" w:rsidRDefault="0055005C" w:rsidP="0055005C">
            <w:pPr>
              <w:jc w:val="right"/>
              <w:rPr>
                <w:sz w:val="20"/>
                <w:szCs w:val="20"/>
              </w:rPr>
            </w:pPr>
            <w:r w:rsidRPr="0055005C">
              <w:rPr>
                <w:sz w:val="20"/>
                <w:szCs w:val="20"/>
              </w:rPr>
              <w:t>93 049,33600</w:t>
            </w:r>
          </w:p>
        </w:tc>
        <w:tc>
          <w:tcPr>
            <w:tcW w:w="619" w:type="pct"/>
            <w:noWrap/>
            <w:vAlign w:val="bottom"/>
            <w:hideMark/>
          </w:tcPr>
          <w:p w14:paraId="1DC30D6A" w14:textId="77777777" w:rsidR="0055005C" w:rsidRPr="0055005C" w:rsidRDefault="0055005C" w:rsidP="0055005C">
            <w:pPr>
              <w:jc w:val="right"/>
              <w:rPr>
                <w:sz w:val="20"/>
                <w:szCs w:val="20"/>
              </w:rPr>
            </w:pPr>
            <w:r w:rsidRPr="0055005C">
              <w:rPr>
                <w:sz w:val="20"/>
                <w:szCs w:val="20"/>
              </w:rPr>
              <w:t>92 690,21800</w:t>
            </w:r>
          </w:p>
        </w:tc>
      </w:tr>
      <w:tr w:rsidR="0055005C" w:rsidRPr="0055005C" w14:paraId="159FED85" w14:textId="77777777" w:rsidTr="002726B6">
        <w:tblPrEx>
          <w:tblCellMar>
            <w:left w:w="108" w:type="dxa"/>
            <w:right w:w="108" w:type="dxa"/>
          </w:tblCellMar>
        </w:tblPrEx>
        <w:trPr>
          <w:cantSplit/>
          <w:trHeight w:val="20"/>
        </w:trPr>
        <w:tc>
          <w:tcPr>
            <w:tcW w:w="1848" w:type="pct"/>
            <w:noWrap/>
            <w:hideMark/>
          </w:tcPr>
          <w:p w14:paraId="4687932A"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5A258C65"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6D87EC3C"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127EA912" w14:textId="77777777" w:rsidR="0055005C" w:rsidRPr="0055005C" w:rsidRDefault="0055005C" w:rsidP="0055005C">
            <w:pPr>
              <w:jc w:val="center"/>
              <w:rPr>
                <w:sz w:val="20"/>
                <w:szCs w:val="20"/>
              </w:rPr>
            </w:pPr>
            <w:r w:rsidRPr="0055005C">
              <w:rPr>
                <w:sz w:val="20"/>
                <w:szCs w:val="20"/>
              </w:rPr>
              <w:t>12 3 01 10010</w:t>
            </w:r>
          </w:p>
        </w:tc>
        <w:tc>
          <w:tcPr>
            <w:tcW w:w="195" w:type="pct"/>
            <w:noWrap/>
            <w:vAlign w:val="bottom"/>
            <w:hideMark/>
          </w:tcPr>
          <w:p w14:paraId="2028C0FA" w14:textId="77777777" w:rsidR="0055005C" w:rsidRPr="0055005C" w:rsidRDefault="0055005C" w:rsidP="0055005C">
            <w:pPr>
              <w:jc w:val="center"/>
              <w:rPr>
                <w:sz w:val="20"/>
                <w:szCs w:val="20"/>
              </w:rPr>
            </w:pPr>
          </w:p>
        </w:tc>
        <w:tc>
          <w:tcPr>
            <w:tcW w:w="633" w:type="pct"/>
            <w:noWrap/>
            <w:vAlign w:val="bottom"/>
            <w:hideMark/>
          </w:tcPr>
          <w:p w14:paraId="567FFB74" w14:textId="77777777" w:rsidR="0055005C" w:rsidRPr="0055005C" w:rsidRDefault="0055005C" w:rsidP="0055005C">
            <w:pPr>
              <w:jc w:val="right"/>
              <w:rPr>
                <w:sz w:val="20"/>
                <w:szCs w:val="20"/>
              </w:rPr>
            </w:pPr>
            <w:r w:rsidRPr="0055005C">
              <w:rPr>
                <w:sz w:val="20"/>
                <w:szCs w:val="20"/>
              </w:rPr>
              <w:t>7 081,47700</w:t>
            </w:r>
          </w:p>
        </w:tc>
        <w:tc>
          <w:tcPr>
            <w:tcW w:w="634" w:type="pct"/>
            <w:noWrap/>
            <w:vAlign w:val="bottom"/>
            <w:hideMark/>
          </w:tcPr>
          <w:p w14:paraId="06DE79AB" w14:textId="77777777" w:rsidR="0055005C" w:rsidRPr="0055005C" w:rsidRDefault="0055005C" w:rsidP="0055005C">
            <w:pPr>
              <w:jc w:val="right"/>
              <w:rPr>
                <w:sz w:val="20"/>
                <w:szCs w:val="20"/>
              </w:rPr>
            </w:pPr>
            <w:r w:rsidRPr="0055005C">
              <w:rPr>
                <w:sz w:val="20"/>
                <w:szCs w:val="20"/>
              </w:rPr>
              <w:t>7 081,47700</w:t>
            </w:r>
          </w:p>
        </w:tc>
        <w:tc>
          <w:tcPr>
            <w:tcW w:w="619" w:type="pct"/>
            <w:noWrap/>
            <w:vAlign w:val="bottom"/>
            <w:hideMark/>
          </w:tcPr>
          <w:p w14:paraId="1FEE5783" w14:textId="77777777" w:rsidR="0055005C" w:rsidRPr="0055005C" w:rsidRDefault="0055005C" w:rsidP="0055005C">
            <w:pPr>
              <w:jc w:val="right"/>
              <w:rPr>
                <w:sz w:val="20"/>
                <w:szCs w:val="20"/>
              </w:rPr>
            </w:pPr>
            <w:r w:rsidRPr="0055005C">
              <w:rPr>
                <w:sz w:val="20"/>
                <w:szCs w:val="20"/>
              </w:rPr>
              <w:t>7 081,47700</w:t>
            </w:r>
          </w:p>
        </w:tc>
      </w:tr>
      <w:tr w:rsidR="0055005C" w:rsidRPr="0055005C" w14:paraId="1DAB542F" w14:textId="77777777" w:rsidTr="002726B6">
        <w:tblPrEx>
          <w:tblCellMar>
            <w:left w:w="108" w:type="dxa"/>
            <w:right w:w="108" w:type="dxa"/>
          </w:tblCellMar>
        </w:tblPrEx>
        <w:trPr>
          <w:cantSplit/>
          <w:trHeight w:val="20"/>
        </w:trPr>
        <w:tc>
          <w:tcPr>
            <w:tcW w:w="1848" w:type="pct"/>
            <w:noWrap/>
            <w:hideMark/>
          </w:tcPr>
          <w:p w14:paraId="3367D23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0F986F1"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6FBA8D09"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62C18907" w14:textId="77777777" w:rsidR="0055005C" w:rsidRPr="0055005C" w:rsidRDefault="0055005C" w:rsidP="0055005C">
            <w:pPr>
              <w:jc w:val="center"/>
              <w:rPr>
                <w:sz w:val="20"/>
                <w:szCs w:val="20"/>
              </w:rPr>
            </w:pPr>
            <w:r w:rsidRPr="0055005C">
              <w:rPr>
                <w:sz w:val="20"/>
                <w:szCs w:val="20"/>
              </w:rPr>
              <w:t>12 3 01 10010</w:t>
            </w:r>
          </w:p>
        </w:tc>
        <w:tc>
          <w:tcPr>
            <w:tcW w:w="195" w:type="pct"/>
            <w:noWrap/>
            <w:vAlign w:val="bottom"/>
            <w:hideMark/>
          </w:tcPr>
          <w:p w14:paraId="35B2CE00"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795A487" w14:textId="77777777" w:rsidR="0055005C" w:rsidRPr="0055005C" w:rsidRDefault="0055005C" w:rsidP="0055005C">
            <w:pPr>
              <w:jc w:val="right"/>
              <w:rPr>
                <w:sz w:val="20"/>
                <w:szCs w:val="20"/>
              </w:rPr>
            </w:pPr>
            <w:r w:rsidRPr="0055005C">
              <w:rPr>
                <w:sz w:val="20"/>
                <w:szCs w:val="20"/>
              </w:rPr>
              <w:t>1 000,00000</w:t>
            </w:r>
          </w:p>
        </w:tc>
        <w:tc>
          <w:tcPr>
            <w:tcW w:w="634" w:type="pct"/>
            <w:noWrap/>
            <w:vAlign w:val="bottom"/>
            <w:hideMark/>
          </w:tcPr>
          <w:p w14:paraId="32D5904F" w14:textId="77777777" w:rsidR="0055005C" w:rsidRPr="0055005C" w:rsidRDefault="0055005C" w:rsidP="0055005C">
            <w:pPr>
              <w:jc w:val="right"/>
              <w:rPr>
                <w:sz w:val="20"/>
                <w:szCs w:val="20"/>
              </w:rPr>
            </w:pPr>
            <w:r w:rsidRPr="0055005C">
              <w:rPr>
                <w:sz w:val="20"/>
                <w:szCs w:val="20"/>
              </w:rPr>
              <w:t>1 000,00000</w:t>
            </w:r>
          </w:p>
        </w:tc>
        <w:tc>
          <w:tcPr>
            <w:tcW w:w="619" w:type="pct"/>
            <w:noWrap/>
            <w:vAlign w:val="bottom"/>
            <w:hideMark/>
          </w:tcPr>
          <w:p w14:paraId="460DE231" w14:textId="77777777" w:rsidR="0055005C" w:rsidRPr="0055005C" w:rsidRDefault="0055005C" w:rsidP="0055005C">
            <w:pPr>
              <w:jc w:val="right"/>
              <w:rPr>
                <w:sz w:val="20"/>
                <w:szCs w:val="20"/>
              </w:rPr>
            </w:pPr>
            <w:r w:rsidRPr="0055005C">
              <w:rPr>
                <w:sz w:val="20"/>
                <w:szCs w:val="20"/>
              </w:rPr>
              <w:t>1 000,00000</w:t>
            </w:r>
          </w:p>
        </w:tc>
      </w:tr>
      <w:tr w:rsidR="0055005C" w:rsidRPr="0055005C" w14:paraId="44DF1BD7" w14:textId="77777777" w:rsidTr="002726B6">
        <w:tblPrEx>
          <w:tblCellMar>
            <w:left w:w="108" w:type="dxa"/>
            <w:right w:w="108" w:type="dxa"/>
          </w:tblCellMar>
        </w:tblPrEx>
        <w:trPr>
          <w:cantSplit/>
          <w:trHeight w:val="20"/>
        </w:trPr>
        <w:tc>
          <w:tcPr>
            <w:tcW w:w="1848" w:type="pct"/>
            <w:noWrap/>
            <w:hideMark/>
          </w:tcPr>
          <w:p w14:paraId="50C95582"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6E22C2D"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3DC58CEB"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5EBBF3A7" w14:textId="77777777" w:rsidR="0055005C" w:rsidRPr="0055005C" w:rsidRDefault="0055005C" w:rsidP="0055005C">
            <w:pPr>
              <w:jc w:val="center"/>
              <w:rPr>
                <w:sz w:val="20"/>
                <w:szCs w:val="20"/>
              </w:rPr>
            </w:pPr>
            <w:r w:rsidRPr="0055005C">
              <w:rPr>
                <w:sz w:val="20"/>
                <w:szCs w:val="20"/>
              </w:rPr>
              <w:t>12 3 01 10010</w:t>
            </w:r>
          </w:p>
        </w:tc>
        <w:tc>
          <w:tcPr>
            <w:tcW w:w="195" w:type="pct"/>
            <w:noWrap/>
            <w:vAlign w:val="bottom"/>
            <w:hideMark/>
          </w:tcPr>
          <w:p w14:paraId="6B7F372A"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A743CDF" w14:textId="77777777" w:rsidR="0055005C" w:rsidRPr="0055005C" w:rsidRDefault="0055005C" w:rsidP="0055005C">
            <w:pPr>
              <w:jc w:val="right"/>
              <w:rPr>
                <w:sz w:val="20"/>
                <w:szCs w:val="20"/>
              </w:rPr>
            </w:pPr>
            <w:r w:rsidRPr="0055005C">
              <w:rPr>
                <w:sz w:val="20"/>
                <w:szCs w:val="20"/>
              </w:rPr>
              <w:t>6 076,47700</w:t>
            </w:r>
          </w:p>
        </w:tc>
        <w:tc>
          <w:tcPr>
            <w:tcW w:w="634" w:type="pct"/>
            <w:noWrap/>
            <w:vAlign w:val="bottom"/>
            <w:hideMark/>
          </w:tcPr>
          <w:p w14:paraId="284FFF2B" w14:textId="77777777" w:rsidR="0055005C" w:rsidRPr="0055005C" w:rsidRDefault="0055005C" w:rsidP="0055005C">
            <w:pPr>
              <w:jc w:val="right"/>
              <w:rPr>
                <w:sz w:val="20"/>
                <w:szCs w:val="20"/>
              </w:rPr>
            </w:pPr>
            <w:r w:rsidRPr="0055005C">
              <w:rPr>
                <w:sz w:val="20"/>
                <w:szCs w:val="20"/>
              </w:rPr>
              <w:t>6 076,47700</w:t>
            </w:r>
          </w:p>
        </w:tc>
        <w:tc>
          <w:tcPr>
            <w:tcW w:w="619" w:type="pct"/>
            <w:noWrap/>
            <w:vAlign w:val="bottom"/>
            <w:hideMark/>
          </w:tcPr>
          <w:p w14:paraId="1FFCEB64" w14:textId="77777777" w:rsidR="0055005C" w:rsidRPr="0055005C" w:rsidRDefault="0055005C" w:rsidP="0055005C">
            <w:pPr>
              <w:jc w:val="right"/>
              <w:rPr>
                <w:sz w:val="20"/>
                <w:szCs w:val="20"/>
              </w:rPr>
            </w:pPr>
            <w:r w:rsidRPr="0055005C">
              <w:rPr>
                <w:sz w:val="20"/>
                <w:szCs w:val="20"/>
              </w:rPr>
              <w:t>6 076,47700</w:t>
            </w:r>
          </w:p>
        </w:tc>
      </w:tr>
      <w:tr w:rsidR="0055005C" w:rsidRPr="0055005C" w14:paraId="3E045248" w14:textId="77777777" w:rsidTr="002726B6">
        <w:tblPrEx>
          <w:tblCellMar>
            <w:left w:w="108" w:type="dxa"/>
            <w:right w:w="108" w:type="dxa"/>
          </w:tblCellMar>
        </w:tblPrEx>
        <w:trPr>
          <w:cantSplit/>
          <w:trHeight w:val="20"/>
        </w:trPr>
        <w:tc>
          <w:tcPr>
            <w:tcW w:w="1848" w:type="pct"/>
            <w:noWrap/>
            <w:hideMark/>
          </w:tcPr>
          <w:p w14:paraId="3E3BF001"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1C733B98"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0BC1F8E9"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2B76A916" w14:textId="77777777" w:rsidR="0055005C" w:rsidRPr="0055005C" w:rsidRDefault="0055005C" w:rsidP="0055005C">
            <w:pPr>
              <w:jc w:val="center"/>
              <w:rPr>
                <w:sz w:val="20"/>
                <w:szCs w:val="20"/>
              </w:rPr>
            </w:pPr>
            <w:r w:rsidRPr="0055005C">
              <w:rPr>
                <w:sz w:val="20"/>
                <w:szCs w:val="20"/>
              </w:rPr>
              <w:t>12 3 01 10010</w:t>
            </w:r>
          </w:p>
        </w:tc>
        <w:tc>
          <w:tcPr>
            <w:tcW w:w="195" w:type="pct"/>
            <w:noWrap/>
            <w:vAlign w:val="bottom"/>
            <w:hideMark/>
          </w:tcPr>
          <w:p w14:paraId="02416B71"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22C3753E" w14:textId="77777777" w:rsidR="0055005C" w:rsidRPr="0055005C" w:rsidRDefault="0055005C" w:rsidP="0055005C">
            <w:pPr>
              <w:jc w:val="right"/>
              <w:rPr>
                <w:sz w:val="20"/>
                <w:szCs w:val="20"/>
              </w:rPr>
            </w:pPr>
            <w:r w:rsidRPr="0055005C">
              <w:rPr>
                <w:sz w:val="20"/>
                <w:szCs w:val="20"/>
              </w:rPr>
              <w:t>5,00000</w:t>
            </w:r>
          </w:p>
        </w:tc>
        <w:tc>
          <w:tcPr>
            <w:tcW w:w="634" w:type="pct"/>
            <w:noWrap/>
            <w:vAlign w:val="bottom"/>
            <w:hideMark/>
          </w:tcPr>
          <w:p w14:paraId="3F757EED" w14:textId="77777777" w:rsidR="0055005C" w:rsidRPr="0055005C" w:rsidRDefault="0055005C" w:rsidP="0055005C">
            <w:pPr>
              <w:jc w:val="right"/>
              <w:rPr>
                <w:sz w:val="20"/>
                <w:szCs w:val="20"/>
              </w:rPr>
            </w:pPr>
            <w:r w:rsidRPr="0055005C">
              <w:rPr>
                <w:sz w:val="20"/>
                <w:szCs w:val="20"/>
              </w:rPr>
              <w:t>5,00000</w:t>
            </w:r>
          </w:p>
        </w:tc>
        <w:tc>
          <w:tcPr>
            <w:tcW w:w="619" w:type="pct"/>
            <w:noWrap/>
            <w:vAlign w:val="bottom"/>
            <w:hideMark/>
          </w:tcPr>
          <w:p w14:paraId="19932BCF" w14:textId="77777777" w:rsidR="0055005C" w:rsidRPr="0055005C" w:rsidRDefault="0055005C" w:rsidP="0055005C">
            <w:pPr>
              <w:jc w:val="right"/>
              <w:rPr>
                <w:sz w:val="20"/>
                <w:szCs w:val="20"/>
              </w:rPr>
            </w:pPr>
            <w:r w:rsidRPr="0055005C">
              <w:rPr>
                <w:sz w:val="20"/>
                <w:szCs w:val="20"/>
              </w:rPr>
              <w:t>5,00000</w:t>
            </w:r>
          </w:p>
        </w:tc>
      </w:tr>
      <w:tr w:rsidR="0055005C" w:rsidRPr="0055005C" w14:paraId="728BA059" w14:textId="77777777" w:rsidTr="002726B6">
        <w:tblPrEx>
          <w:tblCellMar>
            <w:left w:w="108" w:type="dxa"/>
            <w:right w:w="108" w:type="dxa"/>
          </w:tblCellMar>
        </w:tblPrEx>
        <w:trPr>
          <w:cantSplit/>
          <w:trHeight w:val="20"/>
        </w:trPr>
        <w:tc>
          <w:tcPr>
            <w:tcW w:w="1848" w:type="pct"/>
            <w:noWrap/>
            <w:hideMark/>
          </w:tcPr>
          <w:p w14:paraId="46D562D5"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033D5495"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62E28B61"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2809EB5F" w14:textId="77777777" w:rsidR="0055005C" w:rsidRPr="0055005C" w:rsidRDefault="0055005C" w:rsidP="0055005C">
            <w:pPr>
              <w:jc w:val="center"/>
              <w:rPr>
                <w:sz w:val="20"/>
                <w:szCs w:val="20"/>
              </w:rPr>
            </w:pPr>
            <w:r w:rsidRPr="0055005C">
              <w:rPr>
                <w:sz w:val="20"/>
                <w:szCs w:val="20"/>
              </w:rPr>
              <w:t>12 3 01 10020</w:t>
            </w:r>
          </w:p>
        </w:tc>
        <w:tc>
          <w:tcPr>
            <w:tcW w:w="195" w:type="pct"/>
            <w:noWrap/>
            <w:vAlign w:val="bottom"/>
            <w:hideMark/>
          </w:tcPr>
          <w:p w14:paraId="1F9771E8" w14:textId="77777777" w:rsidR="0055005C" w:rsidRPr="0055005C" w:rsidRDefault="0055005C" w:rsidP="0055005C">
            <w:pPr>
              <w:jc w:val="center"/>
              <w:rPr>
                <w:sz w:val="20"/>
                <w:szCs w:val="20"/>
              </w:rPr>
            </w:pPr>
          </w:p>
        </w:tc>
        <w:tc>
          <w:tcPr>
            <w:tcW w:w="633" w:type="pct"/>
            <w:noWrap/>
            <w:vAlign w:val="bottom"/>
            <w:hideMark/>
          </w:tcPr>
          <w:p w14:paraId="0FF99552" w14:textId="77777777" w:rsidR="0055005C" w:rsidRPr="0055005C" w:rsidRDefault="0055005C" w:rsidP="0055005C">
            <w:pPr>
              <w:jc w:val="right"/>
              <w:rPr>
                <w:sz w:val="20"/>
                <w:szCs w:val="20"/>
              </w:rPr>
            </w:pPr>
            <w:r w:rsidRPr="0055005C">
              <w:rPr>
                <w:sz w:val="20"/>
                <w:szCs w:val="20"/>
              </w:rPr>
              <w:t>71 473,14300</w:t>
            </w:r>
          </w:p>
        </w:tc>
        <w:tc>
          <w:tcPr>
            <w:tcW w:w="634" w:type="pct"/>
            <w:noWrap/>
            <w:vAlign w:val="bottom"/>
            <w:hideMark/>
          </w:tcPr>
          <w:p w14:paraId="74E21B91" w14:textId="77777777" w:rsidR="0055005C" w:rsidRPr="0055005C" w:rsidRDefault="0055005C" w:rsidP="0055005C">
            <w:pPr>
              <w:jc w:val="right"/>
              <w:rPr>
                <w:sz w:val="20"/>
                <w:szCs w:val="20"/>
              </w:rPr>
            </w:pPr>
            <w:r w:rsidRPr="0055005C">
              <w:rPr>
                <w:sz w:val="20"/>
                <w:szCs w:val="20"/>
              </w:rPr>
              <w:t>71 473,14300</w:t>
            </w:r>
          </w:p>
        </w:tc>
        <w:tc>
          <w:tcPr>
            <w:tcW w:w="619" w:type="pct"/>
            <w:noWrap/>
            <w:vAlign w:val="bottom"/>
            <w:hideMark/>
          </w:tcPr>
          <w:p w14:paraId="21486D08" w14:textId="77777777" w:rsidR="0055005C" w:rsidRPr="0055005C" w:rsidRDefault="0055005C" w:rsidP="0055005C">
            <w:pPr>
              <w:jc w:val="right"/>
              <w:rPr>
                <w:sz w:val="20"/>
                <w:szCs w:val="20"/>
              </w:rPr>
            </w:pPr>
            <w:r w:rsidRPr="0055005C">
              <w:rPr>
                <w:sz w:val="20"/>
                <w:szCs w:val="20"/>
              </w:rPr>
              <w:t>71 473,14300</w:t>
            </w:r>
          </w:p>
        </w:tc>
      </w:tr>
      <w:tr w:rsidR="0055005C" w:rsidRPr="0055005C" w14:paraId="778F42B5" w14:textId="77777777" w:rsidTr="002726B6">
        <w:tblPrEx>
          <w:tblCellMar>
            <w:left w:w="108" w:type="dxa"/>
            <w:right w:w="108" w:type="dxa"/>
          </w:tblCellMar>
        </w:tblPrEx>
        <w:trPr>
          <w:cantSplit/>
          <w:trHeight w:val="20"/>
        </w:trPr>
        <w:tc>
          <w:tcPr>
            <w:tcW w:w="1848" w:type="pct"/>
            <w:noWrap/>
            <w:hideMark/>
          </w:tcPr>
          <w:p w14:paraId="71936B5E"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F8AEADC"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4F60E18C"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52B999B7" w14:textId="77777777" w:rsidR="0055005C" w:rsidRPr="0055005C" w:rsidRDefault="0055005C" w:rsidP="0055005C">
            <w:pPr>
              <w:jc w:val="center"/>
              <w:rPr>
                <w:sz w:val="20"/>
                <w:szCs w:val="20"/>
              </w:rPr>
            </w:pPr>
            <w:r w:rsidRPr="0055005C">
              <w:rPr>
                <w:sz w:val="20"/>
                <w:szCs w:val="20"/>
              </w:rPr>
              <w:t>12 3 01 10020</w:t>
            </w:r>
          </w:p>
        </w:tc>
        <w:tc>
          <w:tcPr>
            <w:tcW w:w="195" w:type="pct"/>
            <w:noWrap/>
            <w:vAlign w:val="bottom"/>
            <w:hideMark/>
          </w:tcPr>
          <w:p w14:paraId="354AE3DD"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5145BB8" w14:textId="77777777" w:rsidR="0055005C" w:rsidRPr="0055005C" w:rsidRDefault="0055005C" w:rsidP="0055005C">
            <w:pPr>
              <w:jc w:val="right"/>
              <w:rPr>
                <w:sz w:val="20"/>
                <w:szCs w:val="20"/>
              </w:rPr>
            </w:pPr>
            <w:r w:rsidRPr="0055005C">
              <w:rPr>
                <w:sz w:val="20"/>
                <w:szCs w:val="20"/>
              </w:rPr>
              <w:t>71 473,14300</w:t>
            </w:r>
          </w:p>
        </w:tc>
        <w:tc>
          <w:tcPr>
            <w:tcW w:w="634" w:type="pct"/>
            <w:noWrap/>
            <w:vAlign w:val="bottom"/>
            <w:hideMark/>
          </w:tcPr>
          <w:p w14:paraId="490F71CB" w14:textId="77777777" w:rsidR="0055005C" w:rsidRPr="0055005C" w:rsidRDefault="0055005C" w:rsidP="0055005C">
            <w:pPr>
              <w:jc w:val="right"/>
              <w:rPr>
                <w:sz w:val="20"/>
                <w:szCs w:val="20"/>
              </w:rPr>
            </w:pPr>
            <w:r w:rsidRPr="0055005C">
              <w:rPr>
                <w:sz w:val="20"/>
                <w:szCs w:val="20"/>
              </w:rPr>
              <w:t>71 473,14300</w:t>
            </w:r>
          </w:p>
        </w:tc>
        <w:tc>
          <w:tcPr>
            <w:tcW w:w="619" w:type="pct"/>
            <w:noWrap/>
            <w:vAlign w:val="bottom"/>
            <w:hideMark/>
          </w:tcPr>
          <w:p w14:paraId="708D4B50" w14:textId="77777777" w:rsidR="0055005C" w:rsidRPr="0055005C" w:rsidRDefault="0055005C" w:rsidP="0055005C">
            <w:pPr>
              <w:jc w:val="right"/>
              <w:rPr>
                <w:sz w:val="20"/>
                <w:szCs w:val="20"/>
              </w:rPr>
            </w:pPr>
            <w:r w:rsidRPr="0055005C">
              <w:rPr>
                <w:sz w:val="20"/>
                <w:szCs w:val="20"/>
              </w:rPr>
              <w:t>71 473,14300</w:t>
            </w:r>
          </w:p>
        </w:tc>
      </w:tr>
      <w:tr w:rsidR="0055005C" w:rsidRPr="0055005C" w14:paraId="7EA73CDA" w14:textId="77777777" w:rsidTr="002726B6">
        <w:tblPrEx>
          <w:tblCellMar>
            <w:left w:w="108" w:type="dxa"/>
            <w:right w:w="108" w:type="dxa"/>
          </w:tblCellMar>
        </w:tblPrEx>
        <w:trPr>
          <w:cantSplit/>
          <w:trHeight w:val="20"/>
        </w:trPr>
        <w:tc>
          <w:tcPr>
            <w:tcW w:w="1848" w:type="pct"/>
            <w:noWrap/>
            <w:hideMark/>
          </w:tcPr>
          <w:p w14:paraId="4DFF0354"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4B2F84CF"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7906C420"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139EF20B" w14:textId="77777777" w:rsidR="0055005C" w:rsidRPr="0055005C" w:rsidRDefault="0055005C" w:rsidP="0055005C">
            <w:pPr>
              <w:jc w:val="center"/>
              <w:rPr>
                <w:sz w:val="20"/>
                <w:szCs w:val="20"/>
              </w:rPr>
            </w:pPr>
            <w:r w:rsidRPr="0055005C">
              <w:rPr>
                <w:sz w:val="20"/>
                <w:szCs w:val="20"/>
              </w:rPr>
              <w:t>12 3 01 11010</w:t>
            </w:r>
          </w:p>
        </w:tc>
        <w:tc>
          <w:tcPr>
            <w:tcW w:w="195" w:type="pct"/>
            <w:noWrap/>
            <w:vAlign w:val="bottom"/>
            <w:hideMark/>
          </w:tcPr>
          <w:p w14:paraId="53B8518F" w14:textId="77777777" w:rsidR="0055005C" w:rsidRPr="0055005C" w:rsidRDefault="0055005C" w:rsidP="0055005C">
            <w:pPr>
              <w:jc w:val="center"/>
              <w:rPr>
                <w:sz w:val="20"/>
                <w:szCs w:val="20"/>
              </w:rPr>
            </w:pPr>
          </w:p>
        </w:tc>
        <w:tc>
          <w:tcPr>
            <w:tcW w:w="633" w:type="pct"/>
            <w:noWrap/>
            <w:vAlign w:val="bottom"/>
            <w:hideMark/>
          </w:tcPr>
          <w:p w14:paraId="611DB250" w14:textId="77777777" w:rsidR="0055005C" w:rsidRPr="0055005C" w:rsidRDefault="0055005C" w:rsidP="0055005C">
            <w:pPr>
              <w:jc w:val="right"/>
              <w:rPr>
                <w:sz w:val="20"/>
                <w:szCs w:val="20"/>
              </w:rPr>
            </w:pPr>
            <w:r w:rsidRPr="0055005C">
              <w:rPr>
                <w:sz w:val="20"/>
                <w:szCs w:val="20"/>
              </w:rPr>
              <w:t>18 471,57000</w:t>
            </w:r>
          </w:p>
        </w:tc>
        <w:tc>
          <w:tcPr>
            <w:tcW w:w="634" w:type="pct"/>
            <w:noWrap/>
            <w:vAlign w:val="bottom"/>
            <w:hideMark/>
          </w:tcPr>
          <w:p w14:paraId="4B4E9F52" w14:textId="77777777" w:rsidR="0055005C" w:rsidRPr="0055005C" w:rsidRDefault="0055005C" w:rsidP="0055005C">
            <w:pPr>
              <w:jc w:val="right"/>
              <w:rPr>
                <w:sz w:val="20"/>
                <w:szCs w:val="20"/>
              </w:rPr>
            </w:pPr>
            <w:r w:rsidRPr="0055005C">
              <w:rPr>
                <w:sz w:val="20"/>
                <w:szCs w:val="20"/>
              </w:rPr>
              <w:t>14 494,71600</w:t>
            </w:r>
          </w:p>
        </w:tc>
        <w:tc>
          <w:tcPr>
            <w:tcW w:w="619" w:type="pct"/>
            <w:noWrap/>
            <w:vAlign w:val="bottom"/>
            <w:hideMark/>
          </w:tcPr>
          <w:p w14:paraId="2242FB16" w14:textId="77777777" w:rsidR="0055005C" w:rsidRPr="0055005C" w:rsidRDefault="0055005C" w:rsidP="0055005C">
            <w:pPr>
              <w:jc w:val="right"/>
              <w:rPr>
                <w:sz w:val="20"/>
                <w:szCs w:val="20"/>
              </w:rPr>
            </w:pPr>
            <w:r w:rsidRPr="0055005C">
              <w:rPr>
                <w:sz w:val="20"/>
                <w:szCs w:val="20"/>
              </w:rPr>
              <w:t>14 135,59800</w:t>
            </w:r>
          </w:p>
        </w:tc>
      </w:tr>
      <w:tr w:rsidR="0055005C" w:rsidRPr="0055005C" w14:paraId="18F2FD75" w14:textId="77777777" w:rsidTr="002726B6">
        <w:tblPrEx>
          <w:tblCellMar>
            <w:left w:w="108" w:type="dxa"/>
            <w:right w:w="108" w:type="dxa"/>
          </w:tblCellMar>
        </w:tblPrEx>
        <w:trPr>
          <w:cantSplit/>
          <w:trHeight w:val="20"/>
        </w:trPr>
        <w:tc>
          <w:tcPr>
            <w:tcW w:w="1848" w:type="pct"/>
            <w:noWrap/>
            <w:hideMark/>
          </w:tcPr>
          <w:p w14:paraId="70D66A6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CBE0C3F"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51E8CAB1"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6AB4C13D" w14:textId="77777777" w:rsidR="0055005C" w:rsidRPr="0055005C" w:rsidRDefault="0055005C" w:rsidP="0055005C">
            <w:pPr>
              <w:jc w:val="center"/>
              <w:rPr>
                <w:sz w:val="20"/>
                <w:szCs w:val="20"/>
              </w:rPr>
            </w:pPr>
            <w:r w:rsidRPr="0055005C">
              <w:rPr>
                <w:sz w:val="20"/>
                <w:szCs w:val="20"/>
              </w:rPr>
              <w:t>12 3 01 11010</w:t>
            </w:r>
          </w:p>
        </w:tc>
        <w:tc>
          <w:tcPr>
            <w:tcW w:w="195" w:type="pct"/>
            <w:noWrap/>
            <w:vAlign w:val="bottom"/>
            <w:hideMark/>
          </w:tcPr>
          <w:p w14:paraId="3366324E"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2A49873" w14:textId="77777777" w:rsidR="0055005C" w:rsidRPr="0055005C" w:rsidRDefault="0055005C" w:rsidP="0055005C">
            <w:pPr>
              <w:jc w:val="right"/>
              <w:rPr>
                <w:sz w:val="20"/>
                <w:szCs w:val="20"/>
              </w:rPr>
            </w:pPr>
            <w:r w:rsidRPr="0055005C">
              <w:rPr>
                <w:sz w:val="20"/>
                <w:szCs w:val="20"/>
              </w:rPr>
              <w:t>17 471,57000</w:t>
            </w:r>
          </w:p>
        </w:tc>
        <w:tc>
          <w:tcPr>
            <w:tcW w:w="634" w:type="pct"/>
            <w:noWrap/>
            <w:vAlign w:val="bottom"/>
            <w:hideMark/>
          </w:tcPr>
          <w:p w14:paraId="2F7963DF" w14:textId="77777777" w:rsidR="0055005C" w:rsidRPr="0055005C" w:rsidRDefault="0055005C" w:rsidP="0055005C">
            <w:pPr>
              <w:jc w:val="right"/>
              <w:rPr>
                <w:sz w:val="20"/>
                <w:szCs w:val="20"/>
              </w:rPr>
            </w:pPr>
            <w:r w:rsidRPr="0055005C">
              <w:rPr>
                <w:sz w:val="20"/>
                <w:szCs w:val="20"/>
              </w:rPr>
              <w:t>13 494,71600</w:t>
            </w:r>
          </w:p>
        </w:tc>
        <w:tc>
          <w:tcPr>
            <w:tcW w:w="619" w:type="pct"/>
            <w:noWrap/>
            <w:vAlign w:val="bottom"/>
            <w:hideMark/>
          </w:tcPr>
          <w:p w14:paraId="5EF931A9" w14:textId="77777777" w:rsidR="0055005C" w:rsidRPr="0055005C" w:rsidRDefault="0055005C" w:rsidP="0055005C">
            <w:pPr>
              <w:jc w:val="right"/>
              <w:rPr>
                <w:sz w:val="20"/>
                <w:szCs w:val="20"/>
              </w:rPr>
            </w:pPr>
            <w:r w:rsidRPr="0055005C">
              <w:rPr>
                <w:sz w:val="20"/>
                <w:szCs w:val="20"/>
              </w:rPr>
              <w:t>13 135,59800</w:t>
            </w:r>
          </w:p>
        </w:tc>
      </w:tr>
      <w:tr w:rsidR="0055005C" w:rsidRPr="0055005C" w14:paraId="70D57C6A" w14:textId="77777777" w:rsidTr="002726B6">
        <w:tblPrEx>
          <w:tblCellMar>
            <w:left w:w="108" w:type="dxa"/>
            <w:right w:w="108" w:type="dxa"/>
          </w:tblCellMar>
        </w:tblPrEx>
        <w:trPr>
          <w:cantSplit/>
          <w:trHeight w:val="20"/>
        </w:trPr>
        <w:tc>
          <w:tcPr>
            <w:tcW w:w="1848" w:type="pct"/>
            <w:noWrap/>
            <w:hideMark/>
          </w:tcPr>
          <w:p w14:paraId="3CF23BE9"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3F11B48"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43B0777E"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63E4EA8C" w14:textId="77777777" w:rsidR="0055005C" w:rsidRPr="0055005C" w:rsidRDefault="0055005C" w:rsidP="0055005C">
            <w:pPr>
              <w:jc w:val="center"/>
              <w:rPr>
                <w:sz w:val="20"/>
                <w:szCs w:val="20"/>
              </w:rPr>
            </w:pPr>
            <w:r w:rsidRPr="0055005C">
              <w:rPr>
                <w:sz w:val="20"/>
                <w:szCs w:val="20"/>
              </w:rPr>
              <w:t>12 3 01 11010</w:t>
            </w:r>
          </w:p>
        </w:tc>
        <w:tc>
          <w:tcPr>
            <w:tcW w:w="195" w:type="pct"/>
            <w:noWrap/>
            <w:vAlign w:val="bottom"/>
            <w:hideMark/>
          </w:tcPr>
          <w:p w14:paraId="6006EB87"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4867EC0" w14:textId="77777777" w:rsidR="0055005C" w:rsidRPr="0055005C" w:rsidRDefault="0055005C" w:rsidP="0055005C">
            <w:pPr>
              <w:jc w:val="right"/>
              <w:rPr>
                <w:sz w:val="20"/>
                <w:szCs w:val="20"/>
              </w:rPr>
            </w:pPr>
            <w:r w:rsidRPr="0055005C">
              <w:rPr>
                <w:sz w:val="20"/>
                <w:szCs w:val="20"/>
              </w:rPr>
              <w:t>1 000,00000</w:t>
            </w:r>
          </w:p>
        </w:tc>
        <w:tc>
          <w:tcPr>
            <w:tcW w:w="634" w:type="pct"/>
            <w:noWrap/>
            <w:vAlign w:val="bottom"/>
            <w:hideMark/>
          </w:tcPr>
          <w:p w14:paraId="36B94406" w14:textId="77777777" w:rsidR="0055005C" w:rsidRPr="0055005C" w:rsidRDefault="0055005C" w:rsidP="0055005C">
            <w:pPr>
              <w:jc w:val="right"/>
              <w:rPr>
                <w:sz w:val="20"/>
                <w:szCs w:val="20"/>
              </w:rPr>
            </w:pPr>
            <w:r w:rsidRPr="0055005C">
              <w:rPr>
                <w:sz w:val="20"/>
                <w:szCs w:val="20"/>
              </w:rPr>
              <w:t>1 000,00000</w:t>
            </w:r>
          </w:p>
        </w:tc>
        <w:tc>
          <w:tcPr>
            <w:tcW w:w="619" w:type="pct"/>
            <w:noWrap/>
            <w:vAlign w:val="bottom"/>
            <w:hideMark/>
          </w:tcPr>
          <w:p w14:paraId="7C735D76" w14:textId="77777777" w:rsidR="0055005C" w:rsidRPr="0055005C" w:rsidRDefault="0055005C" w:rsidP="0055005C">
            <w:pPr>
              <w:jc w:val="right"/>
              <w:rPr>
                <w:sz w:val="20"/>
                <w:szCs w:val="20"/>
              </w:rPr>
            </w:pPr>
            <w:r w:rsidRPr="0055005C">
              <w:rPr>
                <w:sz w:val="20"/>
                <w:szCs w:val="20"/>
              </w:rPr>
              <w:t>1 000,00000</w:t>
            </w:r>
          </w:p>
        </w:tc>
      </w:tr>
      <w:tr w:rsidR="0055005C" w:rsidRPr="0055005C" w14:paraId="41238BC3" w14:textId="77777777" w:rsidTr="002726B6">
        <w:tblPrEx>
          <w:tblCellMar>
            <w:left w:w="108" w:type="dxa"/>
            <w:right w:w="108" w:type="dxa"/>
          </w:tblCellMar>
        </w:tblPrEx>
        <w:trPr>
          <w:cantSplit/>
          <w:trHeight w:val="20"/>
        </w:trPr>
        <w:tc>
          <w:tcPr>
            <w:tcW w:w="1848" w:type="pct"/>
            <w:noWrap/>
            <w:hideMark/>
          </w:tcPr>
          <w:p w14:paraId="4912D4C9" w14:textId="77777777" w:rsidR="0055005C" w:rsidRPr="0055005C" w:rsidRDefault="0055005C" w:rsidP="0055005C">
            <w:pPr>
              <w:rPr>
                <w:sz w:val="20"/>
                <w:szCs w:val="20"/>
              </w:rPr>
            </w:pPr>
            <w:r w:rsidRPr="0055005C">
              <w:rPr>
                <w:sz w:val="20"/>
                <w:szCs w:val="20"/>
              </w:rPr>
              <w:t>Комплекс процессных мероприятий "Развитие инфраструктуры информационно-технологического взаимодействия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tc>
        <w:tc>
          <w:tcPr>
            <w:tcW w:w="292" w:type="pct"/>
            <w:noWrap/>
            <w:vAlign w:val="bottom"/>
            <w:hideMark/>
          </w:tcPr>
          <w:p w14:paraId="7279FA9C"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4C901979"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4F2E18E3" w14:textId="77777777" w:rsidR="0055005C" w:rsidRPr="0055005C" w:rsidRDefault="0055005C" w:rsidP="0055005C">
            <w:pPr>
              <w:jc w:val="center"/>
              <w:rPr>
                <w:sz w:val="20"/>
                <w:szCs w:val="20"/>
              </w:rPr>
            </w:pPr>
            <w:r w:rsidRPr="0055005C">
              <w:rPr>
                <w:sz w:val="20"/>
                <w:szCs w:val="20"/>
              </w:rPr>
              <w:t>12 3 02 00000</w:t>
            </w:r>
          </w:p>
        </w:tc>
        <w:tc>
          <w:tcPr>
            <w:tcW w:w="195" w:type="pct"/>
            <w:noWrap/>
            <w:vAlign w:val="bottom"/>
            <w:hideMark/>
          </w:tcPr>
          <w:p w14:paraId="367DA5D1" w14:textId="77777777" w:rsidR="0055005C" w:rsidRPr="0055005C" w:rsidRDefault="0055005C" w:rsidP="0055005C">
            <w:pPr>
              <w:jc w:val="center"/>
              <w:rPr>
                <w:sz w:val="20"/>
                <w:szCs w:val="20"/>
              </w:rPr>
            </w:pPr>
          </w:p>
        </w:tc>
        <w:tc>
          <w:tcPr>
            <w:tcW w:w="633" w:type="pct"/>
            <w:noWrap/>
            <w:vAlign w:val="bottom"/>
            <w:hideMark/>
          </w:tcPr>
          <w:p w14:paraId="0D4F053E" w14:textId="77777777" w:rsidR="0055005C" w:rsidRPr="0055005C" w:rsidRDefault="0055005C" w:rsidP="0055005C">
            <w:pPr>
              <w:jc w:val="right"/>
              <w:rPr>
                <w:sz w:val="20"/>
                <w:szCs w:val="20"/>
              </w:rPr>
            </w:pPr>
            <w:r w:rsidRPr="0055005C">
              <w:rPr>
                <w:sz w:val="20"/>
                <w:szCs w:val="20"/>
              </w:rPr>
              <w:t>55 000,00000</w:t>
            </w:r>
          </w:p>
        </w:tc>
        <w:tc>
          <w:tcPr>
            <w:tcW w:w="634" w:type="pct"/>
            <w:noWrap/>
            <w:vAlign w:val="bottom"/>
            <w:hideMark/>
          </w:tcPr>
          <w:p w14:paraId="2B88C57C" w14:textId="77777777" w:rsidR="0055005C" w:rsidRPr="0055005C" w:rsidRDefault="0055005C" w:rsidP="0055005C">
            <w:pPr>
              <w:jc w:val="right"/>
              <w:rPr>
                <w:sz w:val="20"/>
                <w:szCs w:val="20"/>
              </w:rPr>
            </w:pPr>
            <w:r w:rsidRPr="0055005C">
              <w:rPr>
                <w:sz w:val="20"/>
                <w:szCs w:val="20"/>
              </w:rPr>
              <w:t>55 000,00000</w:t>
            </w:r>
          </w:p>
        </w:tc>
        <w:tc>
          <w:tcPr>
            <w:tcW w:w="619" w:type="pct"/>
            <w:noWrap/>
            <w:vAlign w:val="bottom"/>
            <w:hideMark/>
          </w:tcPr>
          <w:p w14:paraId="390CF519" w14:textId="77777777" w:rsidR="0055005C" w:rsidRPr="0055005C" w:rsidRDefault="0055005C" w:rsidP="0055005C">
            <w:pPr>
              <w:jc w:val="right"/>
              <w:rPr>
                <w:sz w:val="20"/>
                <w:szCs w:val="20"/>
              </w:rPr>
            </w:pPr>
            <w:r w:rsidRPr="0055005C">
              <w:rPr>
                <w:sz w:val="20"/>
                <w:szCs w:val="20"/>
              </w:rPr>
              <w:t>55 000,00000</w:t>
            </w:r>
          </w:p>
        </w:tc>
      </w:tr>
      <w:tr w:rsidR="0055005C" w:rsidRPr="0055005C" w14:paraId="40C2A70F" w14:textId="77777777" w:rsidTr="002726B6">
        <w:tblPrEx>
          <w:tblCellMar>
            <w:left w:w="108" w:type="dxa"/>
            <w:right w:w="108" w:type="dxa"/>
          </w:tblCellMar>
        </w:tblPrEx>
        <w:trPr>
          <w:cantSplit/>
          <w:trHeight w:val="20"/>
        </w:trPr>
        <w:tc>
          <w:tcPr>
            <w:tcW w:w="1848" w:type="pct"/>
            <w:noWrap/>
            <w:hideMark/>
          </w:tcPr>
          <w:p w14:paraId="0BB57CDA" w14:textId="77777777" w:rsidR="0055005C" w:rsidRPr="0055005C" w:rsidRDefault="0055005C" w:rsidP="0055005C">
            <w:pPr>
              <w:rPr>
                <w:sz w:val="20"/>
                <w:szCs w:val="20"/>
              </w:rPr>
            </w:pPr>
            <w:r w:rsidRPr="0055005C">
              <w:rPr>
                <w:sz w:val="20"/>
                <w:szCs w:val="20"/>
              </w:rPr>
              <w:lastRenderedPageBreak/>
              <w:t>Расходы на разработку проекта на создание и внедрение аппаратно-программного комплекса "Безопасный город"</w:t>
            </w:r>
          </w:p>
        </w:tc>
        <w:tc>
          <w:tcPr>
            <w:tcW w:w="292" w:type="pct"/>
            <w:noWrap/>
            <w:vAlign w:val="bottom"/>
            <w:hideMark/>
          </w:tcPr>
          <w:p w14:paraId="4C8375D6"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6A4C66E2"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1013EBA2" w14:textId="77777777" w:rsidR="0055005C" w:rsidRPr="0055005C" w:rsidRDefault="0055005C" w:rsidP="0055005C">
            <w:pPr>
              <w:jc w:val="center"/>
              <w:rPr>
                <w:sz w:val="20"/>
                <w:szCs w:val="20"/>
              </w:rPr>
            </w:pPr>
            <w:r w:rsidRPr="0055005C">
              <w:rPr>
                <w:sz w:val="20"/>
                <w:szCs w:val="20"/>
              </w:rPr>
              <w:t>12 3 02 20240</w:t>
            </w:r>
          </w:p>
        </w:tc>
        <w:tc>
          <w:tcPr>
            <w:tcW w:w="195" w:type="pct"/>
            <w:noWrap/>
            <w:vAlign w:val="bottom"/>
            <w:hideMark/>
          </w:tcPr>
          <w:p w14:paraId="67435F2B" w14:textId="77777777" w:rsidR="0055005C" w:rsidRPr="0055005C" w:rsidRDefault="0055005C" w:rsidP="0055005C">
            <w:pPr>
              <w:jc w:val="center"/>
              <w:rPr>
                <w:sz w:val="20"/>
                <w:szCs w:val="20"/>
              </w:rPr>
            </w:pPr>
          </w:p>
        </w:tc>
        <w:tc>
          <w:tcPr>
            <w:tcW w:w="633" w:type="pct"/>
            <w:noWrap/>
            <w:vAlign w:val="bottom"/>
            <w:hideMark/>
          </w:tcPr>
          <w:p w14:paraId="1EA6F31A" w14:textId="77777777" w:rsidR="0055005C" w:rsidRPr="0055005C" w:rsidRDefault="0055005C" w:rsidP="0055005C">
            <w:pPr>
              <w:jc w:val="right"/>
              <w:rPr>
                <w:sz w:val="20"/>
                <w:szCs w:val="20"/>
              </w:rPr>
            </w:pPr>
            <w:r w:rsidRPr="0055005C">
              <w:rPr>
                <w:sz w:val="20"/>
                <w:szCs w:val="20"/>
              </w:rPr>
              <w:t>55 000,00000</w:t>
            </w:r>
          </w:p>
        </w:tc>
        <w:tc>
          <w:tcPr>
            <w:tcW w:w="634" w:type="pct"/>
            <w:noWrap/>
            <w:vAlign w:val="bottom"/>
            <w:hideMark/>
          </w:tcPr>
          <w:p w14:paraId="05C8F74D" w14:textId="77777777" w:rsidR="0055005C" w:rsidRPr="0055005C" w:rsidRDefault="0055005C" w:rsidP="0055005C">
            <w:pPr>
              <w:jc w:val="right"/>
              <w:rPr>
                <w:sz w:val="20"/>
                <w:szCs w:val="20"/>
              </w:rPr>
            </w:pPr>
            <w:r w:rsidRPr="0055005C">
              <w:rPr>
                <w:sz w:val="20"/>
                <w:szCs w:val="20"/>
              </w:rPr>
              <w:t>55 000,00000</w:t>
            </w:r>
          </w:p>
        </w:tc>
        <w:tc>
          <w:tcPr>
            <w:tcW w:w="619" w:type="pct"/>
            <w:noWrap/>
            <w:vAlign w:val="bottom"/>
            <w:hideMark/>
          </w:tcPr>
          <w:p w14:paraId="09C40A0F" w14:textId="77777777" w:rsidR="0055005C" w:rsidRPr="0055005C" w:rsidRDefault="0055005C" w:rsidP="0055005C">
            <w:pPr>
              <w:jc w:val="right"/>
              <w:rPr>
                <w:sz w:val="20"/>
                <w:szCs w:val="20"/>
              </w:rPr>
            </w:pPr>
            <w:r w:rsidRPr="0055005C">
              <w:rPr>
                <w:sz w:val="20"/>
                <w:szCs w:val="20"/>
              </w:rPr>
              <w:t>55 000,00000</w:t>
            </w:r>
          </w:p>
        </w:tc>
      </w:tr>
      <w:tr w:rsidR="0055005C" w:rsidRPr="0055005C" w14:paraId="18440F73" w14:textId="77777777" w:rsidTr="002726B6">
        <w:tblPrEx>
          <w:tblCellMar>
            <w:left w:w="108" w:type="dxa"/>
            <w:right w:w="108" w:type="dxa"/>
          </w:tblCellMar>
        </w:tblPrEx>
        <w:trPr>
          <w:cantSplit/>
          <w:trHeight w:val="20"/>
        </w:trPr>
        <w:tc>
          <w:tcPr>
            <w:tcW w:w="1848" w:type="pct"/>
            <w:noWrap/>
            <w:hideMark/>
          </w:tcPr>
          <w:p w14:paraId="068FBA7A"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2F18D7F"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17CE1D4D"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5946D67B" w14:textId="77777777" w:rsidR="0055005C" w:rsidRPr="0055005C" w:rsidRDefault="0055005C" w:rsidP="0055005C">
            <w:pPr>
              <w:jc w:val="center"/>
              <w:rPr>
                <w:sz w:val="20"/>
                <w:szCs w:val="20"/>
              </w:rPr>
            </w:pPr>
            <w:r w:rsidRPr="0055005C">
              <w:rPr>
                <w:sz w:val="20"/>
                <w:szCs w:val="20"/>
              </w:rPr>
              <w:t>12 3 02 20240</w:t>
            </w:r>
          </w:p>
        </w:tc>
        <w:tc>
          <w:tcPr>
            <w:tcW w:w="195" w:type="pct"/>
            <w:noWrap/>
            <w:vAlign w:val="bottom"/>
            <w:hideMark/>
          </w:tcPr>
          <w:p w14:paraId="0D9F1FC7"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C92C8C5" w14:textId="77777777" w:rsidR="0055005C" w:rsidRPr="0055005C" w:rsidRDefault="0055005C" w:rsidP="0055005C">
            <w:pPr>
              <w:jc w:val="right"/>
              <w:rPr>
                <w:sz w:val="20"/>
                <w:szCs w:val="20"/>
              </w:rPr>
            </w:pPr>
            <w:r w:rsidRPr="0055005C">
              <w:rPr>
                <w:sz w:val="20"/>
                <w:szCs w:val="20"/>
              </w:rPr>
              <w:t>55 000,00000</w:t>
            </w:r>
          </w:p>
        </w:tc>
        <w:tc>
          <w:tcPr>
            <w:tcW w:w="634" w:type="pct"/>
            <w:noWrap/>
            <w:vAlign w:val="bottom"/>
            <w:hideMark/>
          </w:tcPr>
          <w:p w14:paraId="162CFF3E" w14:textId="77777777" w:rsidR="0055005C" w:rsidRPr="0055005C" w:rsidRDefault="0055005C" w:rsidP="0055005C">
            <w:pPr>
              <w:jc w:val="right"/>
              <w:rPr>
                <w:sz w:val="20"/>
                <w:szCs w:val="20"/>
              </w:rPr>
            </w:pPr>
            <w:r w:rsidRPr="0055005C">
              <w:rPr>
                <w:sz w:val="20"/>
                <w:szCs w:val="20"/>
              </w:rPr>
              <w:t>55 000,00000</w:t>
            </w:r>
          </w:p>
        </w:tc>
        <w:tc>
          <w:tcPr>
            <w:tcW w:w="619" w:type="pct"/>
            <w:noWrap/>
            <w:vAlign w:val="bottom"/>
            <w:hideMark/>
          </w:tcPr>
          <w:p w14:paraId="5748A08C" w14:textId="77777777" w:rsidR="0055005C" w:rsidRPr="0055005C" w:rsidRDefault="0055005C" w:rsidP="0055005C">
            <w:pPr>
              <w:jc w:val="right"/>
              <w:rPr>
                <w:sz w:val="20"/>
                <w:szCs w:val="20"/>
              </w:rPr>
            </w:pPr>
            <w:r w:rsidRPr="0055005C">
              <w:rPr>
                <w:sz w:val="20"/>
                <w:szCs w:val="20"/>
              </w:rPr>
              <w:t>55 000,00000</w:t>
            </w:r>
          </w:p>
        </w:tc>
      </w:tr>
      <w:tr w:rsidR="0055005C" w:rsidRPr="0055005C" w14:paraId="23991196" w14:textId="77777777" w:rsidTr="002726B6">
        <w:tblPrEx>
          <w:tblCellMar>
            <w:left w:w="108" w:type="dxa"/>
            <w:right w:w="108" w:type="dxa"/>
          </w:tblCellMar>
        </w:tblPrEx>
        <w:trPr>
          <w:cantSplit/>
          <w:trHeight w:val="20"/>
        </w:trPr>
        <w:tc>
          <w:tcPr>
            <w:tcW w:w="1848" w:type="pct"/>
            <w:noWrap/>
            <w:hideMark/>
          </w:tcPr>
          <w:p w14:paraId="06117A89"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67967F62"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13A1B37D"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3D6F7091"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773E4051" w14:textId="77777777" w:rsidR="0055005C" w:rsidRPr="0055005C" w:rsidRDefault="0055005C" w:rsidP="0055005C">
            <w:pPr>
              <w:jc w:val="center"/>
              <w:rPr>
                <w:sz w:val="20"/>
                <w:szCs w:val="20"/>
              </w:rPr>
            </w:pPr>
          </w:p>
        </w:tc>
        <w:tc>
          <w:tcPr>
            <w:tcW w:w="633" w:type="pct"/>
            <w:noWrap/>
            <w:vAlign w:val="bottom"/>
            <w:hideMark/>
          </w:tcPr>
          <w:p w14:paraId="2A3654DE" w14:textId="77777777" w:rsidR="0055005C" w:rsidRPr="0055005C" w:rsidRDefault="0055005C" w:rsidP="0055005C">
            <w:pPr>
              <w:jc w:val="right"/>
              <w:rPr>
                <w:sz w:val="20"/>
                <w:szCs w:val="20"/>
              </w:rPr>
            </w:pPr>
            <w:r w:rsidRPr="0055005C">
              <w:rPr>
                <w:sz w:val="20"/>
                <w:szCs w:val="20"/>
              </w:rPr>
              <w:t>233 757,58000</w:t>
            </w:r>
          </w:p>
        </w:tc>
        <w:tc>
          <w:tcPr>
            <w:tcW w:w="634" w:type="pct"/>
            <w:noWrap/>
            <w:vAlign w:val="bottom"/>
            <w:hideMark/>
          </w:tcPr>
          <w:p w14:paraId="0162A2C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00BE691" w14:textId="77777777" w:rsidR="0055005C" w:rsidRPr="0055005C" w:rsidRDefault="0055005C" w:rsidP="0055005C">
            <w:pPr>
              <w:jc w:val="right"/>
              <w:rPr>
                <w:sz w:val="20"/>
                <w:szCs w:val="20"/>
              </w:rPr>
            </w:pPr>
            <w:r w:rsidRPr="0055005C">
              <w:rPr>
                <w:sz w:val="20"/>
                <w:szCs w:val="20"/>
              </w:rPr>
              <w:t>0,00000</w:t>
            </w:r>
          </w:p>
        </w:tc>
      </w:tr>
      <w:tr w:rsidR="0055005C" w:rsidRPr="0055005C" w14:paraId="268962C1" w14:textId="77777777" w:rsidTr="002726B6">
        <w:tblPrEx>
          <w:tblCellMar>
            <w:left w:w="108" w:type="dxa"/>
            <w:right w:w="108" w:type="dxa"/>
          </w:tblCellMar>
        </w:tblPrEx>
        <w:trPr>
          <w:cantSplit/>
          <w:trHeight w:val="20"/>
        </w:trPr>
        <w:tc>
          <w:tcPr>
            <w:tcW w:w="1848" w:type="pct"/>
            <w:noWrap/>
            <w:hideMark/>
          </w:tcPr>
          <w:p w14:paraId="42445C51"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53966B70"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4CA483A0"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5E5A6618"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4D0B7FCF" w14:textId="77777777" w:rsidR="0055005C" w:rsidRPr="0055005C" w:rsidRDefault="0055005C" w:rsidP="0055005C">
            <w:pPr>
              <w:jc w:val="center"/>
              <w:rPr>
                <w:sz w:val="20"/>
                <w:szCs w:val="20"/>
              </w:rPr>
            </w:pPr>
          </w:p>
        </w:tc>
        <w:tc>
          <w:tcPr>
            <w:tcW w:w="633" w:type="pct"/>
            <w:noWrap/>
            <w:vAlign w:val="bottom"/>
            <w:hideMark/>
          </w:tcPr>
          <w:p w14:paraId="4D3300EA" w14:textId="77777777" w:rsidR="0055005C" w:rsidRPr="0055005C" w:rsidRDefault="0055005C" w:rsidP="0055005C">
            <w:pPr>
              <w:jc w:val="right"/>
              <w:rPr>
                <w:sz w:val="20"/>
                <w:szCs w:val="20"/>
              </w:rPr>
            </w:pPr>
            <w:r w:rsidRPr="0055005C">
              <w:rPr>
                <w:sz w:val="20"/>
                <w:szCs w:val="20"/>
              </w:rPr>
              <w:t>33 591,60000</w:t>
            </w:r>
          </w:p>
        </w:tc>
        <w:tc>
          <w:tcPr>
            <w:tcW w:w="634" w:type="pct"/>
            <w:noWrap/>
            <w:vAlign w:val="bottom"/>
            <w:hideMark/>
          </w:tcPr>
          <w:p w14:paraId="38B6ED3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CB8545D" w14:textId="77777777" w:rsidR="0055005C" w:rsidRPr="0055005C" w:rsidRDefault="0055005C" w:rsidP="0055005C">
            <w:pPr>
              <w:jc w:val="right"/>
              <w:rPr>
                <w:sz w:val="20"/>
                <w:szCs w:val="20"/>
              </w:rPr>
            </w:pPr>
            <w:r w:rsidRPr="0055005C">
              <w:rPr>
                <w:sz w:val="20"/>
                <w:szCs w:val="20"/>
              </w:rPr>
              <w:t>0,00000</w:t>
            </w:r>
          </w:p>
        </w:tc>
      </w:tr>
      <w:tr w:rsidR="0055005C" w:rsidRPr="0055005C" w14:paraId="59E8283A" w14:textId="77777777" w:rsidTr="002726B6">
        <w:tblPrEx>
          <w:tblCellMar>
            <w:left w:w="108" w:type="dxa"/>
            <w:right w:w="108" w:type="dxa"/>
          </w:tblCellMar>
        </w:tblPrEx>
        <w:trPr>
          <w:cantSplit/>
          <w:trHeight w:val="20"/>
        </w:trPr>
        <w:tc>
          <w:tcPr>
            <w:tcW w:w="1848" w:type="pct"/>
            <w:noWrap/>
            <w:hideMark/>
          </w:tcPr>
          <w:p w14:paraId="7F9E6053"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9E244AA"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787118FA"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25D82C54"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71294F94"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58DEE264" w14:textId="77777777" w:rsidR="0055005C" w:rsidRPr="0055005C" w:rsidRDefault="0055005C" w:rsidP="0055005C">
            <w:pPr>
              <w:jc w:val="right"/>
              <w:rPr>
                <w:sz w:val="20"/>
                <w:szCs w:val="20"/>
              </w:rPr>
            </w:pPr>
            <w:r w:rsidRPr="0055005C">
              <w:rPr>
                <w:sz w:val="20"/>
                <w:szCs w:val="20"/>
              </w:rPr>
              <w:t>33 591,60000</w:t>
            </w:r>
          </w:p>
        </w:tc>
        <w:tc>
          <w:tcPr>
            <w:tcW w:w="634" w:type="pct"/>
            <w:noWrap/>
            <w:vAlign w:val="bottom"/>
            <w:hideMark/>
          </w:tcPr>
          <w:p w14:paraId="799FF97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931E343" w14:textId="77777777" w:rsidR="0055005C" w:rsidRPr="0055005C" w:rsidRDefault="0055005C" w:rsidP="0055005C">
            <w:pPr>
              <w:jc w:val="right"/>
              <w:rPr>
                <w:sz w:val="20"/>
                <w:szCs w:val="20"/>
              </w:rPr>
            </w:pPr>
            <w:r w:rsidRPr="0055005C">
              <w:rPr>
                <w:sz w:val="20"/>
                <w:szCs w:val="20"/>
              </w:rPr>
              <w:t>0,00000</w:t>
            </w:r>
          </w:p>
        </w:tc>
      </w:tr>
      <w:tr w:rsidR="0055005C" w:rsidRPr="0055005C" w14:paraId="565906DC" w14:textId="77777777" w:rsidTr="002726B6">
        <w:tblPrEx>
          <w:tblCellMar>
            <w:left w:w="108" w:type="dxa"/>
            <w:right w:w="108" w:type="dxa"/>
          </w:tblCellMar>
        </w:tblPrEx>
        <w:trPr>
          <w:cantSplit/>
          <w:trHeight w:val="20"/>
        </w:trPr>
        <w:tc>
          <w:tcPr>
            <w:tcW w:w="1848" w:type="pct"/>
            <w:noWrap/>
            <w:hideMark/>
          </w:tcPr>
          <w:p w14:paraId="3A5C1D53" w14:textId="77777777" w:rsidR="0055005C" w:rsidRPr="0055005C" w:rsidRDefault="0055005C" w:rsidP="0055005C">
            <w:pPr>
              <w:rPr>
                <w:sz w:val="20"/>
                <w:szCs w:val="20"/>
              </w:rPr>
            </w:pPr>
            <w:r w:rsidRPr="0055005C">
              <w:rPr>
                <w:sz w:val="20"/>
                <w:szCs w:val="20"/>
              </w:rPr>
              <w:t>Финансовое обеспечение расходных обязательств государственных предприятий</w:t>
            </w:r>
          </w:p>
        </w:tc>
        <w:tc>
          <w:tcPr>
            <w:tcW w:w="292" w:type="pct"/>
            <w:noWrap/>
            <w:vAlign w:val="bottom"/>
            <w:hideMark/>
          </w:tcPr>
          <w:p w14:paraId="7ADDD456"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2B27E99E"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353A2E56" w14:textId="77777777" w:rsidR="0055005C" w:rsidRPr="0055005C" w:rsidRDefault="0055005C" w:rsidP="0055005C">
            <w:pPr>
              <w:jc w:val="center"/>
              <w:rPr>
                <w:sz w:val="20"/>
                <w:szCs w:val="20"/>
              </w:rPr>
            </w:pPr>
            <w:r w:rsidRPr="0055005C">
              <w:rPr>
                <w:sz w:val="20"/>
                <w:szCs w:val="20"/>
              </w:rPr>
              <w:t>98 0 00 60010</w:t>
            </w:r>
          </w:p>
        </w:tc>
        <w:tc>
          <w:tcPr>
            <w:tcW w:w="195" w:type="pct"/>
            <w:noWrap/>
            <w:vAlign w:val="bottom"/>
            <w:hideMark/>
          </w:tcPr>
          <w:p w14:paraId="14106E37" w14:textId="77777777" w:rsidR="0055005C" w:rsidRPr="0055005C" w:rsidRDefault="0055005C" w:rsidP="0055005C">
            <w:pPr>
              <w:jc w:val="center"/>
              <w:rPr>
                <w:sz w:val="20"/>
                <w:szCs w:val="20"/>
              </w:rPr>
            </w:pPr>
          </w:p>
        </w:tc>
        <w:tc>
          <w:tcPr>
            <w:tcW w:w="633" w:type="pct"/>
            <w:noWrap/>
            <w:vAlign w:val="bottom"/>
            <w:hideMark/>
          </w:tcPr>
          <w:p w14:paraId="5560E6B5" w14:textId="77777777" w:rsidR="0055005C" w:rsidRPr="0055005C" w:rsidRDefault="0055005C" w:rsidP="0055005C">
            <w:pPr>
              <w:jc w:val="right"/>
              <w:rPr>
                <w:sz w:val="20"/>
                <w:szCs w:val="20"/>
              </w:rPr>
            </w:pPr>
            <w:r w:rsidRPr="0055005C">
              <w:rPr>
                <w:sz w:val="20"/>
                <w:szCs w:val="20"/>
              </w:rPr>
              <w:t>200 165,98000</w:t>
            </w:r>
          </w:p>
        </w:tc>
        <w:tc>
          <w:tcPr>
            <w:tcW w:w="634" w:type="pct"/>
            <w:noWrap/>
            <w:vAlign w:val="bottom"/>
            <w:hideMark/>
          </w:tcPr>
          <w:p w14:paraId="017F867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45685D5" w14:textId="77777777" w:rsidR="0055005C" w:rsidRPr="0055005C" w:rsidRDefault="0055005C" w:rsidP="0055005C">
            <w:pPr>
              <w:jc w:val="right"/>
              <w:rPr>
                <w:sz w:val="20"/>
                <w:szCs w:val="20"/>
              </w:rPr>
            </w:pPr>
            <w:r w:rsidRPr="0055005C">
              <w:rPr>
                <w:sz w:val="20"/>
                <w:szCs w:val="20"/>
              </w:rPr>
              <w:t>0,00000</w:t>
            </w:r>
          </w:p>
        </w:tc>
      </w:tr>
      <w:tr w:rsidR="0055005C" w:rsidRPr="0055005C" w14:paraId="1D7050FE" w14:textId="77777777" w:rsidTr="002726B6">
        <w:tblPrEx>
          <w:tblCellMar>
            <w:left w:w="108" w:type="dxa"/>
            <w:right w:w="108" w:type="dxa"/>
          </w:tblCellMar>
        </w:tblPrEx>
        <w:trPr>
          <w:cantSplit/>
          <w:trHeight w:val="20"/>
        </w:trPr>
        <w:tc>
          <w:tcPr>
            <w:tcW w:w="1848" w:type="pct"/>
            <w:noWrap/>
            <w:hideMark/>
          </w:tcPr>
          <w:p w14:paraId="3068FA08"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464CC771" w14:textId="77777777" w:rsidR="0055005C" w:rsidRPr="0055005C" w:rsidRDefault="0055005C" w:rsidP="0055005C">
            <w:pPr>
              <w:jc w:val="center"/>
              <w:rPr>
                <w:sz w:val="20"/>
                <w:szCs w:val="20"/>
              </w:rPr>
            </w:pPr>
            <w:r w:rsidRPr="0055005C">
              <w:rPr>
                <w:sz w:val="20"/>
                <w:szCs w:val="20"/>
              </w:rPr>
              <w:t>863</w:t>
            </w:r>
          </w:p>
        </w:tc>
        <w:tc>
          <w:tcPr>
            <w:tcW w:w="292" w:type="pct"/>
            <w:noWrap/>
            <w:vAlign w:val="bottom"/>
            <w:hideMark/>
          </w:tcPr>
          <w:p w14:paraId="0A8C1F48" w14:textId="77777777" w:rsidR="0055005C" w:rsidRPr="0055005C" w:rsidRDefault="0055005C" w:rsidP="0055005C">
            <w:pPr>
              <w:jc w:val="center"/>
              <w:rPr>
                <w:sz w:val="20"/>
                <w:szCs w:val="20"/>
              </w:rPr>
            </w:pPr>
            <w:r w:rsidRPr="0055005C">
              <w:rPr>
                <w:sz w:val="20"/>
                <w:szCs w:val="20"/>
              </w:rPr>
              <w:t>04 10</w:t>
            </w:r>
          </w:p>
        </w:tc>
        <w:tc>
          <w:tcPr>
            <w:tcW w:w="487" w:type="pct"/>
            <w:noWrap/>
            <w:vAlign w:val="bottom"/>
            <w:hideMark/>
          </w:tcPr>
          <w:p w14:paraId="3C98CFD8" w14:textId="77777777" w:rsidR="0055005C" w:rsidRPr="0055005C" w:rsidRDefault="0055005C" w:rsidP="0055005C">
            <w:pPr>
              <w:jc w:val="center"/>
              <w:rPr>
                <w:sz w:val="20"/>
                <w:szCs w:val="20"/>
              </w:rPr>
            </w:pPr>
            <w:r w:rsidRPr="0055005C">
              <w:rPr>
                <w:sz w:val="20"/>
                <w:szCs w:val="20"/>
              </w:rPr>
              <w:t>98 0 00 60010</w:t>
            </w:r>
          </w:p>
        </w:tc>
        <w:tc>
          <w:tcPr>
            <w:tcW w:w="195" w:type="pct"/>
            <w:noWrap/>
            <w:vAlign w:val="bottom"/>
            <w:hideMark/>
          </w:tcPr>
          <w:p w14:paraId="4D6A5E45"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4AF5DE1" w14:textId="77777777" w:rsidR="0055005C" w:rsidRPr="0055005C" w:rsidRDefault="0055005C" w:rsidP="0055005C">
            <w:pPr>
              <w:jc w:val="right"/>
              <w:rPr>
                <w:sz w:val="20"/>
                <w:szCs w:val="20"/>
              </w:rPr>
            </w:pPr>
            <w:r w:rsidRPr="0055005C">
              <w:rPr>
                <w:sz w:val="20"/>
                <w:szCs w:val="20"/>
              </w:rPr>
              <w:t>200 165,98000</w:t>
            </w:r>
          </w:p>
        </w:tc>
        <w:tc>
          <w:tcPr>
            <w:tcW w:w="634" w:type="pct"/>
            <w:noWrap/>
            <w:vAlign w:val="bottom"/>
            <w:hideMark/>
          </w:tcPr>
          <w:p w14:paraId="56B127E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55588DC" w14:textId="77777777" w:rsidR="0055005C" w:rsidRPr="0055005C" w:rsidRDefault="0055005C" w:rsidP="0055005C">
            <w:pPr>
              <w:jc w:val="right"/>
              <w:rPr>
                <w:sz w:val="20"/>
                <w:szCs w:val="20"/>
              </w:rPr>
            </w:pPr>
            <w:r w:rsidRPr="0055005C">
              <w:rPr>
                <w:sz w:val="20"/>
                <w:szCs w:val="20"/>
              </w:rPr>
              <w:t>0,00000</w:t>
            </w:r>
          </w:p>
        </w:tc>
      </w:tr>
      <w:tr w:rsidR="0055005C" w:rsidRPr="0055005C" w14:paraId="5015AC92" w14:textId="77777777" w:rsidTr="002726B6">
        <w:tblPrEx>
          <w:tblCellMar>
            <w:left w:w="108" w:type="dxa"/>
            <w:right w:w="108" w:type="dxa"/>
          </w:tblCellMar>
        </w:tblPrEx>
        <w:trPr>
          <w:cantSplit/>
          <w:trHeight w:val="20"/>
        </w:trPr>
        <w:tc>
          <w:tcPr>
            <w:tcW w:w="1848" w:type="pct"/>
            <w:noWrap/>
            <w:hideMark/>
          </w:tcPr>
          <w:p w14:paraId="78DFD76B" w14:textId="77777777" w:rsidR="0055005C" w:rsidRPr="0055005C" w:rsidRDefault="0055005C" w:rsidP="0055005C">
            <w:pPr>
              <w:rPr>
                <w:sz w:val="20"/>
                <w:szCs w:val="20"/>
              </w:rPr>
            </w:pPr>
            <w:r w:rsidRPr="0055005C">
              <w:rPr>
                <w:sz w:val="20"/>
                <w:szCs w:val="20"/>
              </w:rPr>
              <w:t>Министерство спорта и туризма Донецкой Народной Республики</w:t>
            </w:r>
          </w:p>
        </w:tc>
        <w:tc>
          <w:tcPr>
            <w:tcW w:w="292" w:type="pct"/>
            <w:noWrap/>
            <w:vAlign w:val="bottom"/>
            <w:hideMark/>
          </w:tcPr>
          <w:p w14:paraId="3E581816"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54A0D357" w14:textId="77777777" w:rsidR="0055005C" w:rsidRPr="0055005C" w:rsidRDefault="0055005C" w:rsidP="0055005C">
            <w:pPr>
              <w:jc w:val="center"/>
              <w:rPr>
                <w:sz w:val="20"/>
                <w:szCs w:val="20"/>
              </w:rPr>
            </w:pPr>
          </w:p>
        </w:tc>
        <w:tc>
          <w:tcPr>
            <w:tcW w:w="487" w:type="pct"/>
            <w:noWrap/>
            <w:vAlign w:val="bottom"/>
            <w:hideMark/>
          </w:tcPr>
          <w:p w14:paraId="38D89828" w14:textId="77777777" w:rsidR="0055005C" w:rsidRPr="0055005C" w:rsidRDefault="0055005C" w:rsidP="0055005C">
            <w:pPr>
              <w:jc w:val="center"/>
              <w:rPr>
                <w:sz w:val="20"/>
                <w:szCs w:val="20"/>
              </w:rPr>
            </w:pPr>
          </w:p>
        </w:tc>
        <w:tc>
          <w:tcPr>
            <w:tcW w:w="195" w:type="pct"/>
            <w:noWrap/>
            <w:vAlign w:val="bottom"/>
            <w:hideMark/>
          </w:tcPr>
          <w:p w14:paraId="6852116B" w14:textId="77777777" w:rsidR="0055005C" w:rsidRPr="0055005C" w:rsidRDefault="0055005C" w:rsidP="0055005C">
            <w:pPr>
              <w:jc w:val="center"/>
              <w:rPr>
                <w:sz w:val="20"/>
                <w:szCs w:val="20"/>
              </w:rPr>
            </w:pPr>
          </w:p>
        </w:tc>
        <w:tc>
          <w:tcPr>
            <w:tcW w:w="633" w:type="pct"/>
            <w:noWrap/>
            <w:vAlign w:val="bottom"/>
            <w:hideMark/>
          </w:tcPr>
          <w:p w14:paraId="2F731C60" w14:textId="77777777" w:rsidR="0055005C" w:rsidRPr="0055005C" w:rsidRDefault="0055005C" w:rsidP="0055005C">
            <w:pPr>
              <w:jc w:val="right"/>
              <w:rPr>
                <w:sz w:val="20"/>
                <w:szCs w:val="20"/>
              </w:rPr>
            </w:pPr>
            <w:r w:rsidRPr="0055005C">
              <w:rPr>
                <w:sz w:val="20"/>
                <w:szCs w:val="20"/>
              </w:rPr>
              <w:t>2 151 783,32564</w:t>
            </w:r>
          </w:p>
        </w:tc>
        <w:tc>
          <w:tcPr>
            <w:tcW w:w="634" w:type="pct"/>
            <w:noWrap/>
            <w:vAlign w:val="bottom"/>
            <w:hideMark/>
          </w:tcPr>
          <w:p w14:paraId="6E1454EE" w14:textId="77777777" w:rsidR="0055005C" w:rsidRPr="0055005C" w:rsidRDefault="0055005C" w:rsidP="0055005C">
            <w:pPr>
              <w:jc w:val="right"/>
              <w:rPr>
                <w:sz w:val="20"/>
                <w:szCs w:val="20"/>
              </w:rPr>
            </w:pPr>
            <w:r w:rsidRPr="0055005C">
              <w:rPr>
                <w:sz w:val="20"/>
                <w:szCs w:val="20"/>
              </w:rPr>
              <w:t>1 673 685,95064</w:t>
            </w:r>
          </w:p>
        </w:tc>
        <w:tc>
          <w:tcPr>
            <w:tcW w:w="619" w:type="pct"/>
            <w:noWrap/>
            <w:vAlign w:val="bottom"/>
            <w:hideMark/>
          </w:tcPr>
          <w:p w14:paraId="1D0B284C" w14:textId="77777777" w:rsidR="0055005C" w:rsidRPr="0055005C" w:rsidRDefault="0055005C" w:rsidP="0055005C">
            <w:pPr>
              <w:jc w:val="right"/>
              <w:rPr>
                <w:sz w:val="20"/>
                <w:szCs w:val="20"/>
              </w:rPr>
            </w:pPr>
            <w:r w:rsidRPr="0055005C">
              <w:rPr>
                <w:sz w:val="20"/>
                <w:szCs w:val="20"/>
              </w:rPr>
              <w:t>1 249 986,29451</w:t>
            </w:r>
          </w:p>
        </w:tc>
      </w:tr>
      <w:tr w:rsidR="0055005C" w:rsidRPr="0055005C" w14:paraId="63D7A434" w14:textId="77777777" w:rsidTr="002726B6">
        <w:tblPrEx>
          <w:tblCellMar>
            <w:left w:w="108" w:type="dxa"/>
            <w:right w:w="108" w:type="dxa"/>
          </w:tblCellMar>
        </w:tblPrEx>
        <w:trPr>
          <w:cantSplit/>
          <w:trHeight w:val="20"/>
        </w:trPr>
        <w:tc>
          <w:tcPr>
            <w:tcW w:w="1848" w:type="pct"/>
            <w:noWrap/>
            <w:hideMark/>
          </w:tcPr>
          <w:p w14:paraId="6A8A4962"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562E2777"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3ACEB87"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5BD47814" w14:textId="77777777" w:rsidR="0055005C" w:rsidRPr="0055005C" w:rsidRDefault="0055005C" w:rsidP="0055005C">
            <w:pPr>
              <w:jc w:val="center"/>
              <w:rPr>
                <w:sz w:val="20"/>
                <w:szCs w:val="20"/>
              </w:rPr>
            </w:pPr>
          </w:p>
        </w:tc>
        <w:tc>
          <w:tcPr>
            <w:tcW w:w="195" w:type="pct"/>
            <w:noWrap/>
            <w:vAlign w:val="bottom"/>
            <w:hideMark/>
          </w:tcPr>
          <w:p w14:paraId="010F6F89" w14:textId="77777777" w:rsidR="0055005C" w:rsidRPr="0055005C" w:rsidRDefault="0055005C" w:rsidP="0055005C">
            <w:pPr>
              <w:jc w:val="center"/>
              <w:rPr>
                <w:sz w:val="20"/>
                <w:szCs w:val="20"/>
              </w:rPr>
            </w:pPr>
          </w:p>
        </w:tc>
        <w:tc>
          <w:tcPr>
            <w:tcW w:w="633" w:type="pct"/>
            <w:noWrap/>
            <w:vAlign w:val="bottom"/>
            <w:hideMark/>
          </w:tcPr>
          <w:p w14:paraId="48368D32" w14:textId="77777777" w:rsidR="0055005C" w:rsidRPr="0055005C" w:rsidRDefault="0055005C" w:rsidP="0055005C">
            <w:pPr>
              <w:jc w:val="right"/>
              <w:rPr>
                <w:sz w:val="20"/>
                <w:szCs w:val="20"/>
              </w:rPr>
            </w:pPr>
            <w:r w:rsidRPr="0055005C">
              <w:rPr>
                <w:sz w:val="20"/>
                <w:szCs w:val="20"/>
              </w:rPr>
              <w:t>149 606,36364</w:t>
            </w:r>
          </w:p>
        </w:tc>
        <w:tc>
          <w:tcPr>
            <w:tcW w:w="634" w:type="pct"/>
            <w:noWrap/>
            <w:vAlign w:val="bottom"/>
            <w:hideMark/>
          </w:tcPr>
          <w:p w14:paraId="6FD39A5E" w14:textId="77777777" w:rsidR="0055005C" w:rsidRPr="0055005C" w:rsidRDefault="0055005C" w:rsidP="0055005C">
            <w:pPr>
              <w:jc w:val="right"/>
              <w:rPr>
                <w:sz w:val="20"/>
                <w:szCs w:val="20"/>
              </w:rPr>
            </w:pPr>
            <w:r w:rsidRPr="0055005C">
              <w:rPr>
                <w:sz w:val="20"/>
                <w:szCs w:val="20"/>
              </w:rPr>
              <w:t>113 636,36364</w:t>
            </w:r>
          </w:p>
        </w:tc>
        <w:tc>
          <w:tcPr>
            <w:tcW w:w="619" w:type="pct"/>
            <w:noWrap/>
            <w:vAlign w:val="bottom"/>
            <w:hideMark/>
          </w:tcPr>
          <w:p w14:paraId="23D60056" w14:textId="77777777" w:rsidR="0055005C" w:rsidRPr="0055005C" w:rsidRDefault="0055005C" w:rsidP="0055005C">
            <w:pPr>
              <w:jc w:val="right"/>
              <w:rPr>
                <w:sz w:val="20"/>
                <w:szCs w:val="20"/>
              </w:rPr>
            </w:pPr>
            <w:r w:rsidRPr="0055005C">
              <w:rPr>
                <w:sz w:val="20"/>
                <w:szCs w:val="20"/>
              </w:rPr>
              <w:t>0,00000</w:t>
            </w:r>
          </w:p>
        </w:tc>
      </w:tr>
      <w:tr w:rsidR="0055005C" w:rsidRPr="0055005C" w14:paraId="28EC9280" w14:textId="77777777" w:rsidTr="002726B6">
        <w:tblPrEx>
          <w:tblCellMar>
            <w:left w:w="108" w:type="dxa"/>
            <w:right w:w="108" w:type="dxa"/>
          </w:tblCellMar>
        </w:tblPrEx>
        <w:trPr>
          <w:cantSplit/>
          <w:trHeight w:val="20"/>
        </w:trPr>
        <w:tc>
          <w:tcPr>
            <w:tcW w:w="1848" w:type="pct"/>
            <w:noWrap/>
            <w:hideMark/>
          </w:tcPr>
          <w:p w14:paraId="62C34B3C" w14:textId="77777777" w:rsidR="0055005C" w:rsidRPr="0055005C" w:rsidRDefault="0055005C" w:rsidP="0055005C">
            <w:pPr>
              <w:rPr>
                <w:sz w:val="20"/>
                <w:szCs w:val="20"/>
              </w:rPr>
            </w:pPr>
            <w:r w:rsidRPr="0055005C">
              <w:rPr>
                <w:sz w:val="20"/>
                <w:szCs w:val="20"/>
              </w:rPr>
              <w:t>Другие вопросы в области национальной экономики</w:t>
            </w:r>
          </w:p>
        </w:tc>
        <w:tc>
          <w:tcPr>
            <w:tcW w:w="292" w:type="pct"/>
            <w:noWrap/>
            <w:vAlign w:val="bottom"/>
            <w:hideMark/>
          </w:tcPr>
          <w:p w14:paraId="792A2FA9"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27351B1"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D11D155" w14:textId="77777777" w:rsidR="0055005C" w:rsidRPr="0055005C" w:rsidRDefault="0055005C" w:rsidP="0055005C">
            <w:pPr>
              <w:jc w:val="center"/>
              <w:rPr>
                <w:sz w:val="20"/>
                <w:szCs w:val="20"/>
              </w:rPr>
            </w:pPr>
          </w:p>
        </w:tc>
        <w:tc>
          <w:tcPr>
            <w:tcW w:w="195" w:type="pct"/>
            <w:noWrap/>
            <w:vAlign w:val="bottom"/>
            <w:hideMark/>
          </w:tcPr>
          <w:p w14:paraId="2F98A882" w14:textId="77777777" w:rsidR="0055005C" w:rsidRPr="0055005C" w:rsidRDefault="0055005C" w:rsidP="0055005C">
            <w:pPr>
              <w:jc w:val="center"/>
              <w:rPr>
                <w:sz w:val="20"/>
                <w:szCs w:val="20"/>
              </w:rPr>
            </w:pPr>
          </w:p>
        </w:tc>
        <w:tc>
          <w:tcPr>
            <w:tcW w:w="633" w:type="pct"/>
            <w:noWrap/>
            <w:vAlign w:val="bottom"/>
            <w:hideMark/>
          </w:tcPr>
          <w:p w14:paraId="0E855C2B" w14:textId="77777777" w:rsidR="0055005C" w:rsidRPr="0055005C" w:rsidRDefault="0055005C" w:rsidP="0055005C">
            <w:pPr>
              <w:jc w:val="right"/>
              <w:rPr>
                <w:sz w:val="20"/>
                <w:szCs w:val="20"/>
              </w:rPr>
            </w:pPr>
            <w:r w:rsidRPr="0055005C">
              <w:rPr>
                <w:sz w:val="20"/>
                <w:szCs w:val="20"/>
              </w:rPr>
              <w:t>149 606,36364</w:t>
            </w:r>
          </w:p>
        </w:tc>
        <w:tc>
          <w:tcPr>
            <w:tcW w:w="634" w:type="pct"/>
            <w:noWrap/>
            <w:vAlign w:val="bottom"/>
            <w:hideMark/>
          </w:tcPr>
          <w:p w14:paraId="2D2DA867" w14:textId="77777777" w:rsidR="0055005C" w:rsidRPr="0055005C" w:rsidRDefault="0055005C" w:rsidP="0055005C">
            <w:pPr>
              <w:jc w:val="right"/>
              <w:rPr>
                <w:sz w:val="20"/>
                <w:szCs w:val="20"/>
              </w:rPr>
            </w:pPr>
            <w:r w:rsidRPr="0055005C">
              <w:rPr>
                <w:sz w:val="20"/>
                <w:szCs w:val="20"/>
              </w:rPr>
              <w:t>113 636,36364</w:t>
            </w:r>
          </w:p>
        </w:tc>
        <w:tc>
          <w:tcPr>
            <w:tcW w:w="619" w:type="pct"/>
            <w:noWrap/>
            <w:vAlign w:val="bottom"/>
            <w:hideMark/>
          </w:tcPr>
          <w:p w14:paraId="4BA23588" w14:textId="77777777" w:rsidR="0055005C" w:rsidRPr="0055005C" w:rsidRDefault="0055005C" w:rsidP="0055005C">
            <w:pPr>
              <w:jc w:val="right"/>
              <w:rPr>
                <w:sz w:val="20"/>
                <w:szCs w:val="20"/>
              </w:rPr>
            </w:pPr>
            <w:r w:rsidRPr="0055005C">
              <w:rPr>
                <w:sz w:val="20"/>
                <w:szCs w:val="20"/>
              </w:rPr>
              <w:t>0,00000</w:t>
            </w:r>
          </w:p>
        </w:tc>
      </w:tr>
      <w:tr w:rsidR="0055005C" w:rsidRPr="0055005C" w14:paraId="02B7E39F" w14:textId="77777777" w:rsidTr="002726B6">
        <w:tblPrEx>
          <w:tblCellMar>
            <w:left w:w="108" w:type="dxa"/>
            <w:right w:w="108" w:type="dxa"/>
          </w:tblCellMar>
        </w:tblPrEx>
        <w:trPr>
          <w:cantSplit/>
          <w:trHeight w:val="20"/>
        </w:trPr>
        <w:tc>
          <w:tcPr>
            <w:tcW w:w="1848" w:type="pct"/>
            <w:noWrap/>
            <w:hideMark/>
          </w:tcPr>
          <w:p w14:paraId="16BD0827"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туризма"</w:t>
            </w:r>
          </w:p>
        </w:tc>
        <w:tc>
          <w:tcPr>
            <w:tcW w:w="292" w:type="pct"/>
            <w:noWrap/>
            <w:vAlign w:val="bottom"/>
            <w:hideMark/>
          </w:tcPr>
          <w:p w14:paraId="6CEE76DD"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352ED0E"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F5CF3CC" w14:textId="77777777" w:rsidR="0055005C" w:rsidRPr="0055005C" w:rsidRDefault="0055005C" w:rsidP="0055005C">
            <w:pPr>
              <w:jc w:val="center"/>
              <w:rPr>
                <w:sz w:val="20"/>
                <w:szCs w:val="20"/>
              </w:rPr>
            </w:pPr>
            <w:r w:rsidRPr="0055005C">
              <w:rPr>
                <w:sz w:val="20"/>
                <w:szCs w:val="20"/>
              </w:rPr>
              <w:t>17 0 00 00000</w:t>
            </w:r>
          </w:p>
        </w:tc>
        <w:tc>
          <w:tcPr>
            <w:tcW w:w="195" w:type="pct"/>
            <w:noWrap/>
            <w:vAlign w:val="bottom"/>
            <w:hideMark/>
          </w:tcPr>
          <w:p w14:paraId="5C01BE69" w14:textId="77777777" w:rsidR="0055005C" w:rsidRPr="0055005C" w:rsidRDefault="0055005C" w:rsidP="0055005C">
            <w:pPr>
              <w:jc w:val="center"/>
              <w:rPr>
                <w:sz w:val="20"/>
                <w:szCs w:val="20"/>
              </w:rPr>
            </w:pPr>
          </w:p>
        </w:tc>
        <w:tc>
          <w:tcPr>
            <w:tcW w:w="633" w:type="pct"/>
            <w:noWrap/>
            <w:vAlign w:val="bottom"/>
            <w:hideMark/>
          </w:tcPr>
          <w:p w14:paraId="49F2B229" w14:textId="77777777" w:rsidR="0055005C" w:rsidRPr="0055005C" w:rsidRDefault="0055005C" w:rsidP="0055005C">
            <w:pPr>
              <w:jc w:val="right"/>
              <w:rPr>
                <w:sz w:val="20"/>
                <w:szCs w:val="20"/>
              </w:rPr>
            </w:pPr>
            <w:r w:rsidRPr="0055005C">
              <w:rPr>
                <w:sz w:val="20"/>
                <w:szCs w:val="20"/>
              </w:rPr>
              <w:t>149 606,36364</w:t>
            </w:r>
          </w:p>
        </w:tc>
        <w:tc>
          <w:tcPr>
            <w:tcW w:w="634" w:type="pct"/>
            <w:noWrap/>
            <w:vAlign w:val="bottom"/>
            <w:hideMark/>
          </w:tcPr>
          <w:p w14:paraId="7EA9BDEF" w14:textId="77777777" w:rsidR="0055005C" w:rsidRPr="0055005C" w:rsidRDefault="0055005C" w:rsidP="0055005C">
            <w:pPr>
              <w:jc w:val="right"/>
              <w:rPr>
                <w:sz w:val="20"/>
                <w:szCs w:val="20"/>
              </w:rPr>
            </w:pPr>
            <w:r w:rsidRPr="0055005C">
              <w:rPr>
                <w:sz w:val="20"/>
                <w:szCs w:val="20"/>
              </w:rPr>
              <w:t>113 636,36364</w:t>
            </w:r>
          </w:p>
        </w:tc>
        <w:tc>
          <w:tcPr>
            <w:tcW w:w="619" w:type="pct"/>
            <w:noWrap/>
            <w:vAlign w:val="bottom"/>
            <w:hideMark/>
          </w:tcPr>
          <w:p w14:paraId="50E8815E" w14:textId="77777777" w:rsidR="0055005C" w:rsidRPr="0055005C" w:rsidRDefault="0055005C" w:rsidP="0055005C">
            <w:pPr>
              <w:jc w:val="right"/>
              <w:rPr>
                <w:sz w:val="20"/>
                <w:szCs w:val="20"/>
              </w:rPr>
            </w:pPr>
            <w:r w:rsidRPr="0055005C">
              <w:rPr>
                <w:sz w:val="20"/>
                <w:szCs w:val="20"/>
              </w:rPr>
              <w:t>0,00000</w:t>
            </w:r>
          </w:p>
        </w:tc>
      </w:tr>
      <w:tr w:rsidR="0055005C" w:rsidRPr="0055005C" w14:paraId="6FAC9B67" w14:textId="77777777" w:rsidTr="002726B6">
        <w:tblPrEx>
          <w:tblCellMar>
            <w:left w:w="108" w:type="dxa"/>
            <w:right w:w="108" w:type="dxa"/>
          </w:tblCellMar>
        </w:tblPrEx>
        <w:trPr>
          <w:cantSplit/>
          <w:trHeight w:val="20"/>
        </w:trPr>
        <w:tc>
          <w:tcPr>
            <w:tcW w:w="1848" w:type="pct"/>
            <w:noWrap/>
            <w:hideMark/>
          </w:tcPr>
          <w:p w14:paraId="63A3F086"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234F3381"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07798C8"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72CFDFB" w14:textId="77777777" w:rsidR="0055005C" w:rsidRPr="0055005C" w:rsidRDefault="0055005C" w:rsidP="0055005C">
            <w:pPr>
              <w:jc w:val="center"/>
              <w:rPr>
                <w:sz w:val="20"/>
                <w:szCs w:val="20"/>
              </w:rPr>
            </w:pPr>
            <w:r w:rsidRPr="0055005C">
              <w:rPr>
                <w:sz w:val="20"/>
                <w:szCs w:val="20"/>
              </w:rPr>
              <w:t>17 1 00 00000</w:t>
            </w:r>
          </w:p>
        </w:tc>
        <w:tc>
          <w:tcPr>
            <w:tcW w:w="195" w:type="pct"/>
            <w:noWrap/>
            <w:vAlign w:val="bottom"/>
            <w:hideMark/>
          </w:tcPr>
          <w:p w14:paraId="14187169" w14:textId="77777777" w:rsidR="0055005C" w:rsidRPr="0055005C" w:rsidRDefault="0055005C" w:rsidP="0055005C">
            <w:pPr>
              <w:jc w:val="center"/>
              <w:rPr>
                <w:sz w:val="20"/>
                <w:szCs w:val="20"/>
              </w:rPr>
            </w:pPr>
          </w:p>
        </w:tc>
        <w:tc>
          <w:tcPr>
            <w:tcW w:w="633" w:type="pct"/>
            <w:noWrap/>
            <w:vAlign w:val="bottom"/>
            <w:hideMark/>
          </w:tcPr>
          <w:p w14:paraId="08C379ED" w14:textId="77777777" w:rsidR="0055005C" w:rsidRPr="0055005C" w:rsidRDefault="0055005C" w:rsidP="0055005C">
            <w:pPr>
              <w:jc w:val="right"/>
              <w:rPr>
                <w:sz w:val="20"/>
                <w:szCs w:val="20"/>
              </w:rPr>
            </w:pPr>
            <w:r w:rsidRPr="0055005C">
              <w:rPr>
                <w:sz w:val="20"/>
                <w:szCs w:val="20"/>
              </w:rPr>
              <w:t>149 606,36364</w:t>
            </w:r>
          </w:p>
        </w:tc>
        <w:tc>
          <w:tcPr>
            <w:tcW w:w="634" w:type="pct"/>
            <w:noWrap/>
            <w:vAlign w:val="bottom"/>
            <w:hideMark/>
          </w:tcPr>
          <w:p w14:paraId="4E293617" w14:textId="77777777" w:rsidR="0055005C" w:rsidRPr="0055005C" w:rsidRDefault="0055005C" w:rsidP="0055005C">
            <w:pPr>
              <w:jc w:val="right"/>
              <w:rPr>
                <w:sz w:val="20"/>
                <w:szCs w:val="20"/>
              </w:rPr>
            </w:pPr>
            <w:r w:rsidRPr="0055005C">
              <w:rPr>
                <w:sz w:val="20"/>
                <w:szCs w:val="20"/>
              </w:rPr>
              <w:t>113 636,36364</w:t>
            </w:r>
          </w:p>
        </w:tc>
        <w:tc>
          <w:tcPr>
            <w:tcW w:w="619" w:type="pct"/>
            <w:noWrap/>
            <w:vAlign w:val="bottom"/>
            <w:hideMark/>
          </w:tcPr>
          <w:p w14:paraId="1E0CE4A7" w14:textId="77777777" w:rsidR="0055005C" w:rsidRPr="0055005C" w:rsidRDefault="0055005C" w:rsidP="0055005C">
            <w:pPr>
              <w:jc w:val="right"/>
              <w:rPr>
                <w:sz w:val="20"/>
                <w:szCs w:val="20"/>
              </w:rPr>
            </w:pPr>
            <w:r w:rsidRPr="0055005C">
              <w:rPr>
                <w:sz w:val="20"/>
                <w:szCs w:val="20"/>
              </w:rPr>
              <w:t>0,00000</w:t>
            </w:r>
          </w:p>
        </w:tc>
      </w:tr>
      <w:tr w:rsidR="0055005C" w:rsidRPr="0055005C" w14:paraId="4B921EFF" w14:textId="77777777" w:rsidTr="002726B6">
        <w:tblPrEx>
          <w:tblCellMar>
            <w:left w:w="108" w:type="dxa"/>
            <w:right w:w="108" w:type="dxa"/>
          </w:tblCellMar>
        </w:tblPrEx>
        <w:trPr>
          <w:cantSplit/>
          <w:trHeight w:val="20"/>
        </w:trPr>
        <w:tc>
          <w:tcPr>
            <w:tcW w:w="1848" w:type="pct"/>
            <w:noWrap/>
            <w:hideMark/>
          </w:tcPr>
          <w:p w14:paraId="4BD2BC39" w14:textId="77777777" w:rsidR="0055005C" w:rsidRPr="0055005C" w:rsidRDefault="0055005C" w:rsidP="0055005C">
            <w:pPr>
              <w:rPr>
                <w:sz w:val="20"/>
                <w:szCs w:val="20"/>
              </w:rPr>
            </w:pPr>
            <w:r w:rsidRPr="0055005C">
              <w:rPr>
                <w:sz w:val="20"/>
                <w:szCs w:val="20"/>
              </w:rPr>
              <w:t>Региональный проект "Создание номерного фонда, инфраструктуры и новых точек притяжения (Донецкая Народная Республика)"</w:t>
            </w:r>
          </w:p>
        </w:tc>
        <w:tc>
          <w:tcPr>
            <w:tcW w:w="292" w:type="pct"/>
            <w:noWrap/>
            <w:vAlign w:val="bottom"/>
            <w:hideMark/>
          </w:tcPr>
          <w:p w14:paraId="6E8BAFA5"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FDE3E1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0C009043" w14:textId="77777777" w:rsidR="0055005C" w:rsidRPr="0055005C" w:rsidRDefault="0055005C" w:rsidP="0055005C">
            <w:pPr>
              <w:jc w:val="center"/>
              <w:rPr>
                <w:sz w:val="20"/>
                <w:szCs w:val="20"/>
              </w:rPr>
            </w:pPr>
            <w:r w:rsidRPr="0055005C">
              <w:rPr>
                <w:sz w:val="20"/>
                <w:szCs w:val="20"/>
              </w:rPr>
              <w:t>17 1 П1 00000</w:t>
            </w:r>
          </w:p>
        </w:tc>
        <w:tc>
          <w:tcPr>
            <w:tcW w:w="195" w:type="pct"/>
            <w:noWrap/>
            <w:vAlign w:val="bottom"/>
            <w:hideMark/>
          </w:tcPr>
          <w:p w14:paraId="0CAB0BB9" w14:textId="77777777" w:rsidR="0055005C" w:rsidRPr="0055005C" w:rsidRDefault="0055005C" w:rsidP="0055005C">
            <w:pPr>
              <w:jc w:val="center"/>
              <w:rPr>
                <w:sz w:val="20"/>
                <w:szCs w:val="20"/>
              </w:rPr>
            </w:pPr>
          </w:p>
        </w:tc>
        <w:tc>
          <w:tcPr>
            <w:tcW w:w="633" w:type="pct"/>
            <w:noWrap/>
            <w:vAlign w:val="bottom"/>
            <w:hideMark/>
          </w:tcPr>
          <w:p w14:paraId="18ED6039" w14:textId="77777777" w:rsidR="0055005C" w:rsidRPr="0055005C" w:rsidRDefault="0055005C" w:rsidP="0055005C">
            <w:pPr>
              <w:jc w:val="right"/>
              <w:rPr>
                <w:sz w:val="20"/>
                <w:szCs w:val="20"/>
              </w:rPr>
            </w:pPr>
            <w:r w:rsidRPr="0055005C">
              <w:rPr>
                <w:sz w:val="20"/>
                <w:szCs w:val="20"/>
              </w:rPr>
              <w:t>149 606,36364</w:t>
            </w:r>
          </w:p>
        </w:tc>
        <w:tc>
          <w:tcPr>
            <w:tcW w:w="634" w:type="pct"/>
            <w:noWrap/>
            <w:vAlign w:val="bottom"/>
            <w:hideMark/>
          </w:tcPr>
          <w:p w14:paraId="65911E08" w14:textId="77777777" w:rsidR="0055005C" w:rsidRPr="0055005C" w:rsidRDefault="0055005C" w:rsidP="0055005C">
            <w:pPr>
              <w:jc w:val="right"/>
              <w:rPr>
                <w:sz w:val="20"/>
                <w:szCs w:val="20"/>
              </w:rPr>
            </w:pPr>
            <w:r w:rsidRPr="0055005C">
              <w:rPr>
                <w:sz w:val="20"/>
                <w:szCs w:val="20"/>
              </w:rPr>
              <w:t>113 636,36364</w:t>
            </w:r>
          </w:p>
        </w:tc>
        <w:tc>
          <w:tcPr>
            <w:tcW w:w="619" w:type="pct"/>
            <w:noWrap/>
            <w:vAlign w:val="bottom"/>
            <w:hideMark/>
          </w:tcPr>
          <w:p w14:paraId="0B3A0302" w14:textId="77777777" w:rsidR="0055005C" w:rsidRPr="0055005C" w:rsidRDefault="0055005C" w:rsidP="0055005C">
            <w:pPr>
              <w:jc w:val="right"/>
              <w:rPr>
                <w:sz w:val="20"/>
                <w:szCs w:val="20"/>
              </w:rPr>
            </w:pPr>
            <w:r w:rsidRPr="0055005C">
              <w:rPr>
                <w:sz w:val="20"/>
                <w:szCs w:val="20"/>
              </w:rPr>
              <w:t>0,00000</w:t>
            </w:r>
          </w:p>
        </w:tc>
      </w:tr>
      <w:tr w:rsidR="0055005C" w:rsidRPr="0055005C" w14:paraId="4C080466" w14:textId="77777777" w:rsidTr="002726B6">
        <w:tblPrEx>
          <w:tblCellMar>
            <w:left w:w="108" w:type="dxa"/>
            <w:right w:w="108" w:type="dxa"/>
          </w:tblCellMar>
        </w:tblPrEx>
        <w:trPr>
          <w:cantSplit/>
          <w:trHeight w:val="20"/>
        </w:trPr>
        <w:tc>
          <w:tcPr>
            <w:tcW w:w="1848" w:type="pct"/>
            <w:noWrap/>
            <w:hideMark/>
          </w:tcPr>
          <w:p w14:paraId="3FBBEA1D" w14:textId="77777777" w:rsidR="0055005C" w:rsidRPr="0055005C" w:rsidRDefault="0055005C" w:rsidP="0055005C">
            <w:pPr>
              <w:rPr>
                <w:sz w:val="20"/>
                <w:szCs w:val="20"/>
              </w:rPr>
            </w:pPr>
            <w:r w:rsidRPr="0055005C">
              <w:rPr>
                <w:sz w:val="20"/>
                <w:szCs w:val="20"/>
              </w:rPr>
              <w:t>Создание модульных некапитальных средств размещения при реализации инвестиционных проектов</w:t>
            </w:r>
          </w:p>
        </w:tc>
        <w:tc>
          <w:tcPr>
            <w:tcW w:w="292" w:type="pct"/>
            <w:noWrap/>
            <w:vAlign w:val="bottom"/>
            <w:hideMark/>
          </w:tcPr>
          <w:p w14:paraId="27112D55"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5904E4B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BC6AA87" w14:textId="77777777" w:rsidR="0055005C" w:rsidRPr="0055005C" w:rsidRDefault="0055005C" w:rsidP="0055005C">
            <w:pPr>
              <w:jc w:val="center"/>
              <w:rPr>
                <w:sz w:val="20"/>
                <w:szCs w:val="20"/>
              </w:rPr>
            </w:pPr>
            <w:r w:rsidRPr="0055005C">
              <w:rPr>
                <w:sz w:val="20"/>
                <w:szCs w:val="20"/>
              </w:rPr>
              <w:t>17 1 П1 55220</w:t>
            </w:r>
          </w:p>
        </w:tc>
        <w:tc>
          <w:tcPr>
            <w:tcW w:w="195" w:type="pct"/>
            <w:noWrap/>
            <w:vAlign w:val="bottom"/>
            <w:hideMark/>
          </w:tcPr>
          <w:p w14:paraId="7F88CE69" w14:textId="77777777" w:rsidR="0055005C" w:rsidRPr="0055005C" w:rsidRDefault="0055005C" w:rsidP="0055005C">
            <w:pPr>
              <w:jc w:val="center"/>
              <w:rPr>
                <w:sz w:val="20"/>
                <w:szCs w:val="20"/>
              </w:rPr>
            </w:pPr>
          </w:p>
        </w:tc>
        <w:tc>
          <w:tcPr>
            <w:tcW w:w="633" w:type="pct"/>
            <w:noWrap/>
            <w:vAlign w:val="bottom"/>
            <w:hideMark/>
          </w:tcPr>
          <w:p w14:paraId="3E639C63" w14:textId="77777777" w:rsidR="0055005C" w:rsidRPr="0055005C" w:rsidRDefault="0055005C" w:rsidP="0055005C">
            <w:pPr>
              <w:jc w:val="right"/>
              <w:rPr>
                <w:sz w:val="20"/>
                <w:szCs w:val="20"/>
              </w:rPr>
            </w:pPr>
            <w:r w:rsidRPr="0055005C">
              <w:rPr>
                <w:sz w:val="20"/>
                <w:szCs w:val="20"/>
              </w:rPr>
              <w:t>35 970,00000</w:t>
            </w:r>
          </w:p>
        </w:tc>
        <w:tc>
          <w:tcPr>
            <w:tcW w:w="634" w:type="pct"/>
            <w:noWrap/>
            <w:vAlign w:val="bottom"/>
            <w:hideMark/>
          </w:tcPr>
          <w:p w14:paraId="0E7360C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B5376F8" w14:textId="77777777" w:rsidR="0055005C" w:rsidRPr="0055005C" w:rsidRDefault="0055005C" w:rsidP="0055005C">
            <w:pPr>
              <w:jc w:val="right"/>
              <w:rPr>
                <w:sz w:val="20"/>
                <w:szCs w:val="20"/>
              </w:rPr>
            </w:pPr>
            <w:r w:rsidRPr="0055005C">
              <w:rPr>
                <w:sz w:val="20"/>
                <w:szCs w:val="20"/>
              </w:rPr>
              <w:t>0,00000</w:t>
            </w:r>
          </w:p>
        </w:tc>
      </w:tr>
      <w:tr w:rsidR="0055005C" w:rsidRPr="0055005C" w14:paraId="62F2DEDC" w14:textId="77777777" w:rsidTr="002726B6">
        <w:tblPrEx>
          <w:tblCellMar>
            <w:left w:w="108" w:type="dxa"/>
            <w:right w:w="108" w:type="dxa"/>
          </w:tblCellMar>
        </w:tblPrEx>
        <w:trPr>
          <w:cantSplit/>
          <w:trHeight w:val="20"/>
        </w:trPr>
        <w:tc>
          <w:tcPr>
            <w:tcW w:w="1848" w:type="pct"/>
            <w:noWrap/>
            <w:hideMark/>
          </w:tcPr>
          <w:p w14:paraId="6A9DA414"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3CAC8A1A"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23AE46E"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685A39C2" w14:textId="77777777" w:rsidR="0055005C" w:rsidRPr="0055005C" w:rsidRDefault="0055005C" w:rsidP="0055005C">
            <w:pPr>
              <w:jc w:val="center"/>
              <w:rPr>
                <w:sz w:val="20"/>
                <w:szCs w:val="20"/>
              </w:rPr>
            </w:pPr>
            <w:r w:rsidRPr="0055005C">
              <w:rPr>
                <w:sz w:val="20"/>
                <w:szCs w:val="20"/>
              </w:rPr>
              <w:t>17 1 П1 55220</w:t>
            </w:r>
          </w:p>
        </w:tc>
        <w:tc>
          <w:tcPr>
            <w:tcW w:w="195" w:type="pct"/>
            <w:noWrap/>
            <w:vAlign w:val="bottom"/>
            <w:hideMark/>
          </w:tcPr>
          <w:p w14:paraId="6866B399"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4704D28B" w14:textId="77777777" w:rsidR="0055005C" w:rsidRPr="0055005C" w:rsidRDefault="0055005C" w:rsidP="0055005C">
            <w:pPr>
              <w:jc w:val="right"/>
              <w:rPr>
                <w:sz w:val="20"/>
                <w:szCs w:val="20"/>
              </w:rPr>
            </w:pPr>
            <w:r w:rsidRPr="0055005C">
              <w:rPr>
                <w:sz w:val="20"/>
                <w:szCs w:val="20"/>
              </w:rPr>
              <w:t>35 970,00000</w:t>
            </w:r>
          </w:p>
        </w:tc>
        <w:tc>
          <w:tcPr>
            <w:tcW w:w="634" w:type="pct"/>
            <w:noWrap/>
            <w:vAlign w:val="bottom"/>
            <w:hideMark/>
          </w:tcPr>
          <w:p w14:paraId="1F0DEFC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4B51BA7" w14:textId="77777777" w:rsidR="0055005C" w:rsidRPr="0055005C" w:rsidRDefault="0055005C" w:rsidP="0055005C">
            <w:pPr>
              <w:jc w:val="right"/>
              <w:rPr>
                <w:sz w:val="20"/>
                <w:szCs w:val="20"/>
              </w:rPr>
            </w:pPr>
            <w:r w:rsidRPr="0055005C">
              <w:rPr>
                <w:sz w:val="20"/>
                <w:szCs w:val="20"/>
              </w:rPr>
              <w:t>0,00000</w:t>
            </w:r>
          </w:p>
        </w:tc>
      </w:tr>
      <w:tr w:rsidR="0055005C" w:rsidRPr="0055005C" w14:paraId="1C4D2C52" w14:textId="77777777" w:rsidTr="002726B6">
        <w:tblPrEx>
          <w:tblCellMar>
            <w:left w:w="108" w:type="dxa"/>
            <w:right w:w="108" w:type="dxa"/>
          </w:tblCellMar>
        </w:tblPrEx>
        <w:trPr>
          <w:cantSplit/>
          <w:trHeight w:val="20"/>
        </w:trPr>
        <w:tc>
          <w:tcPr>
            <w:tcW w:w="1848" w:type="pct"/>
            <w:noWrap/>
            <w:hideMark/>
          </w:tcPr>
          <w:p w14:paraId="1A5C8E3E" w14:textId="77777777" w:rsidR="0055005C" w:rsidRPr="0055005C" w:rsidRDefault="0055005C" w:rsidP="0055005C">
            <w:pPr>
              <w:rPr>
                <w:sz w:val="20"/>
                <w:szCs w:val="20"/>
              </w:rPr>
            </w:pPr>
            <w:r w:rsidRPr="0055005C">
              <w:rPr>
                <w:sz w:val="20"/>
                <w:szCs w:val="20"/>
              </w:rPr>
              <w:t>Достижение показателей государственной программы Российской Федерации "Развитие туризма"</w:t>
            </w:r>
          </w:p>
        </w:tc>
        <w:tc>
          <w:tcPr>
            <w:tcW w:w="292" w:type="pct"/>
            <w:noWrap/>
            <w:vAlign w:val="bottom"/>
            <w:hideMark/>
          </w:tcPr>
          <w:p w14:paraId="6BC99EB6"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0DAA32E"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4EB2E750" w14:textId="77777777" w:rsidR="0055005C" w:rsidRPr="0055005C" w:rsidRDefault="0055005C" w:rsidP="0055005C">
            <w:pPr>
              <w:jc w:val="center"/>
              <w:rPr>
                <w:sz w:val="20"/>
                <w:szCs w:val="20"/>
              </w:rPr>
            </w:pPr>
            <w:r w:rsidRPr="0055005C">
              <w:rPr>
                <w:sz w:val="20"/>
                <w:szCs w:val="20"/>
              </w:rPr>
              <w:t>17 1 П1 55580</w:t>
            </w:r>
          </w:p>
        </w:tc>
        <w:tc>
          <w:tcPr>
            <w:tcW w:w="195" w:type="pct"/>
            <w:noWrap/>
            <w:vAlign w:val="bottom"/>
            <w:hideMark/>
          </w:tcPr>
          <w:p w14:paraId="4060CC77" w14:textId="77777777" w:rsidR="0055005C" w:rsidRPr="0055005C" w:rsidRDefault="0055005C" w:rsidP="0055005C">
            <w:pPr>
              <w:jc w:val="center"/>
              <w:rPr>
                <w:sz w:val="20"/>
                <w:szCs w:val="20"/>
              </w:rPr>
            </w:pPr>
          </w:p>
        </w:tc>
        <w:tc>
          <w:tcPr>
            <w:tcW w:w="633" w:type="pct"/>
            <w:noWrap/>
            <w:vAlign w:val="bottom"/>
            <w:hideMark/>
          </w:tcPr>
          <w:p w14:paraId="5C90DA5A" w14:textId="77777777" w:rsidR="0055005C" w:rsidRPr="0055005C" w:rsidRDefault="0055005C" w:rsidP="0055005C">
            <w:pPr>
              <w:jc w:val="right"/>
              <w:rPr>
                <w:sz w:val="20"/>
                <w:szCs w:val="20"/>
              </w:rPr>
            </w:pPr>
            <w:r w:rsidRPr="0055005C">
              <w:rPr>
                <w:sz w:val="20"/>
                <w:szCs w:val="20"/>
              </w:rPr>
              <w:t>113 636,36364</w:t>
            </w:r>
          </w:p>
        </w:tc>
        <w:tc>
          <w:tcPr>
            <w:tcW w:w="634" w:type="pct"/>
            <w:noWrap/>
            <w:vAlign w:val="bottom"/>
            <w:hideMark/>
          </w:tcPr>
          <w:p w14:paraId="3C15A8D4" w14:textId="77777777" w:rsidR="0055005C" w:rsidRPr="0055005C" w:rsidRDefault="0055005C" w:rsidP="0055005C">
            <w:pPr>
              <w:jc w:val="right"/>
              <w:rPr>
                <w:sz w:val="20"/>
                <w:szCs w:val="20"/>
              </w:rPr>
            </w:pPr>
            <w:r w:rsidRPr="0055005C">
              <w:rPr>
                <w:sz w:val="20"/>
                <w:szCs w:val="20"/>
              </w:rPr>
              <w:t>113 636,36364</w:t>
            </w:r>
          </w:p>
        </w:tc>
        <w:tc>
          <w:tcPr>
            <w:tcW w:w="619" w:type="pct"/>
            <w:noWrap/>
            <w:vAlign w:val="bottom"/>
            <w:hideMark/>
          </w:tcPr>
          <w:p w14:paraId="25FAA9B4" w14:textId="77777777" w:rsidR="0055005C" w:rsidRPr="0055005C" w:rsidRDefault="0055005C" w:rsidP="0055005C">
            <w:pPr>
              <w:jc w:val="right"/>
              <w:rPr>
                <w:sz w:val="20"/>
                <w:szCs w:val="20"/>
              </w:rPr>
            </w:pPr>
            <w:r w:rsidRPr="0055005C">
              <w:rPr>
                <w:sz w:val="20"/>
                <w:szCs w:val="20"/>
              </w:rPr>
              <w:t>0,00000</w:t>
            </w:r>
          </w:p>
        </w:tc>
      </w:tr>
      <w:tr w:rsidR="0055005C" w:rsidRPr="0055005C" w14:paraId="50ED4A44" w14:textId="77777777" w:rsidTr="002726B6">
        <w:tblPrEx>
          <w:tblCellMar>
            <w:left w:w="108" w:type="dxa"/>
            <w:right w:w="108" w:type="dxa"/>
          </w:tblCellMar>
        </w:tblPrEx>
        <w:trPr>
          <w:cantSplit/>
          <w:trHeight w:val="20"/>
        </w:trPr>
        <w:tc>
          <w:tcPr>
            <w:tcW w:w="1848" w:type="pct"/>
            <w:noWrap/>
            <w:hideMark/>
          </w:tcPr>
          <w:p w14:paraId="57A9F5AB"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2E427D96"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7D89C83"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BF93032" w14:textId="77777777" w:rsidR="0055005C" w:rsidRPr="0055005C" w:rsidRDefault="0055005C" w:rsidP="0055005C">
            <w:pPr>
              <w:jc w:val="center"/>
              <w:rPr>
                <w:sz w:val="20"/>
                <w:szCs w:val="20"/>
              </w:rPr>
            </w:pPr>
            <w:r w:rsidRPr="0055005C">
              <w:rPr>
                <w:sz w:val="20"/>
                <w:szCs w:val="20"/>
              </w:rPr>
              <w:t>17 1 П1 55580</w:t>
            </w:r>
          </w:p>
        </w:tc>
        <w:tc>
          <w:tcPr>
            <w:tcW w:w="195" w:type="pct"/>
            <w:noWrap/>
            <w:vAlign w:val="bottom"/>
            <w:hideMark/>
          </w:tcPr>
          <w:p w14:paraId="01BAC981"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75D11D72" w14:textId="77777777" w:rsidR="0055005C" w:rsidRPr="0055005C" w:rsidRDefault="0055005C" w:rsidP="0055005C">
            <w:pPr>
              <w:jc w:val="right"/>
              <w:rPr>
                <w:sz w:val="20"/>
                <w:szCs w:val="20"/>
              </w:rPr>
            </w:pPr>
            <w:r w:rsidRPr="0055005C">
              <w:rPr>
                <w:sz w:val="20"/>
                <w:szCs w:val="20"/>
              </w:rPr>
              <w:t>113 636,36364</w:t>
            </w:r>
          </w:p>
        </w:tc>
        <w:tc>
          <w:tcPr>
            <w:tcW w:w="634" w:type="pct"/>
            <w:noWrap/>
            <w:vAlign w:val="bottom"/>
            <w:hideMark/>
          </w:tcPr>
          <w:p w14:paraId="72639879" w14:textId="77777777" w:rsidR="0055005C" w:rsidRPr="0055005C" w:rsidRDefault="0055005C" w:rsidP="0055005C">
            <w:pPr>
              <w:jc w:val="right"/>
              <w:rPr>
                <w:sz w:val="20"/>
                <w:szCs w:val="20"/>
              </w:rPr>
            </w:pPr>
            <w:r w:rsidRPr="0055005C">
              <w:rPr>
                <w:sz w:val="20"/>
                <w:szCs w:val="20"/>
              </w:rPr>
              <w:t>113 636,36364</w:t>
            </w:r>
          </w:p>
        </w:tc>
        <w:tc>
          <w:tcPr>
            <w:tcW w:w="619" w:type="pct"/>
            <w:noWrap/>
            <w:vAlign w:val="bottom"/>
            <w:hideMark/>
          </w:tcPr>
          <w:p w14:paraId="71DD46AD" w14:textId="77777777" w:rsidR="0055005C" w:rsidRPr="0055005C" w:rsidRDefault="0055005C" w:rsidP="0055005C">
            <w:pPr>
              <w:jc w:val="right"/>
              <w:rPr>
                <w:sz w:val="20"/>
                <w:szCs w:val="20"/>
              </w:rPr>
            </w:pPr>
            <w:r w:rsidRPr="0055005C">
              <w:rPr>
                <w:sz w:val="20"/>
                <w:szCs w:val="20"/>
              </w:rPr>
              <w:t>0,00000</w:t>
            </w:r>
          </w:p>
        </w:tc>
      </w:tr>
      <w:tr w:rsidR="0055005C" w:rsidRPr="0055005C" w14:paraId="4CF9511C" w14:textId="77777777" w:rsidTr="002726B6">
        <w:tblPrEx>
          <w:tblCellMar>
            <w:left w:w="108" w:type="dxa"/>
            <w:right w:w="108" w:type="dxa"/>
          </w:tblCellMar>
        </w:tblPrEx>
        <w:trPr>
          <w:cantSplit/>
          <w:trHeight w:val="20"/>
        </w:trPr>
        <w:tc>
          <w:tcPr>
            <w:tcW w:w="1848" w:type="pct"/>
            <w:noWrap/>
            <w:hideMark/>
          </w:tcPr>
          <w:p w14:paraId="3A46F070" w14:textId="77777777" w:rsidR="0055005C" w:rsidRPr="0055005C" w:rsidRDefault="0055005C" w:rsidP="0055005C">
            <w:pPr>
              <w:rPr>
                <w:sz w:val="20"/>
                <w:szCs w:val="20"/>
              </w:rPr>
            </w:pPr>
            <w:r w:rsidRPr="0055005C">
              <w:rPr>
                <w:sz w:val="20"/>
                <w:szCs w:val="20"/>
              </w:rPr>
              <w:t>Образование</w:t>
            </w:r>
          </w:p>
        </w:tc>
        <w:tc>
          <w:tcPr>
            <w:tcW w:w="292" w:type="pct"/>
            <w:noWrap/>
            <w:vAlign w:val="bottom"/>
            <w:hideMark/>
          </w:tcPr>
          <w:p w14:paraId="4E82DB71"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0D296754" w14:textId="77777777" w:rsidR="0055005C" w:rsidRPr="0055005C" w:rsidRDefault="0055005C" w:rsidP="0055005C">
            <w:pPr>
              <w:jc w:val="center"/>
              <w:rPr>
                <w:sz w:val="20"/>
                <w:szCs w:val="20"/>
              </w:rPr>
            </w:pPr>
            <w:r w:rsidRPr="0055005C">
              <w:rPr>
                <w:sz w:val="20"/>
                <w:szCs w:val="20"/>
              </w:rPr>
              <w:t>07 00</w:t>
            </w:r>
          </w:p>
        </w:tc>
        <w:tc>
          <w:tcPr>
            <w:tcW w:w="487" w:type="pct"/>
            <w:noWrap/>
            <w:vAlign w:val="bottom"/>
            <w:hideMark/>
          </w:tcPr>
          <w:p w14:paraId="086DBCDD" w14:textId="77777777" w:rsidR="0055005C" w:rsidRPr="0055005C" w:rsidRDefault="0055005C" w:rsidP="0055005C">
            <w:pPr>
              <w:jc w:val="center"/>
              <w:rPr>
                <w:sz w:val="20"/>
                <w:szCs w:val="20"/>
              </w:rPr>
            </w:pPr>
          </w:p>
        </w:tc>
        <w:tc>
          <w:tcPr>
            <w:tcW w:w="195" w:type="pct"/>
            <w:noWrap/>
            <w:vAlign w:val="bottom"/>
            <w:hideMark/>
          </w:tcPr>
          <w:p w14:paraId="74F3185D" w14:textId="77777777" w:rsidR="0055005C" w:rsidRPr="0055005C" w:rsidRDefault="0055005C" w:rsidP="0055005C">
            <w:pPr>
              <w:jc w:val="center"/>
              <w:rPr>
                <w:sz w:val="20"/>
                <w:szCs w:val="20"/>
              </w:rPr>
            </w:pPr>
          </w:p>
        </w:tc>
        <w:tc>
          <w:tcPr>
            <w:tcW w:w="633" w:type="pct"/>
            <w:noWrap/>
            <w:vAlign w:val="bottom"/>
            <w:hideMark/>
          </w:tcPr>
          <w:p w14:paraId="2CFA9CD3" w14:textId="77777777" w:rsidR="0055005C" w:rsidRPr="0055005C" w:rsidRDefault="0055005C" w:rsidP="0055005C">
            <w:pPr>
              <w:jc w:val="right"/>
              <w:rPr>
                <w:sz w:val="20"/>
                <w:szCs w:val="20"/>
              </w:rPr>
            </w:pPr>
            <w:r w:rsidRPr="0055005C">
              <w:rPr>
                <w:sz w:val="20"/>
                <w:szCs w:val="20"/>
              </w:rPr>
              <w:t>274 980,20300</w:t>
            </w:r>
          </w:p>
        </w:tc>
        <w:tc>
          <w:tcPr>
            <w:tcW w:w="634" w:type="pct"/>
            <w:noWrap/>
            <w:vAlign w:val="bottom"/>
            <w:hideMark/>
          </w:tcPr>
          <w:p w14:paraId="255F1A01" w14:textId="77777777" w:rsidR="0055005C" w:rsidRPr="0055005C" w:rsidRDefault="0055005C" w:rsidP="0055005C">
            <w:pPr>
              <w:jc w:val="right"/>
              <w:rPr>
                <w:sz w:val="20"/>
                <w:szCs w:val="20"/>
              </w:rPr>
            </w:pPr>
            <w:r w:rsidRPr="0055005C">
              <w:rPr>
                <w:sz w:val="20"/>
                <w:szCs w:val="20"/>
              </w:rPr>
              <w:t>195 610,59000</w:t>
            </w:r>
          </w:p>
        </w:tc>
        <w:tc>
          <w:tcPr>
            <w:tcW w:w="619" w:type="pct"/>
            <w:noWrap/>
            <w:vAlign w:val="bottom"/>
            <w:hideMark/>
          </w:tcPr>
          <w:p w14:paraId="4C75598D" w14:textId="77777777" w:rsidR="0055005C" w:rsidRPr="0055005C" w:rsidRDefault="0055005C" w:rsidP="0055005C">
            <w:pPr>
              <w:jc w:val="right"/>
              <w:rPr>
                <w:sz w:val="20"/>
                <w:szCs w:val="20"/>
              </w:rPr>
            </w:pPr>
            <w:r w:rsidRPr="0055005C">
              <w:rPr>
                <w:sz w:val="20"/>
                <w:szCs w:val="20"/>
              </w:rPr>
              <w:t>195 688,79000</w:t>
            </w:r>
          </w:p>
        </w:tc>
      </w:tr>
      <w:tr w:rsidR="0055005C" w:rsidRPr="0055005C" w14:paraId="4E191B25" w14:textId="77777777" w:rsidTr="002726B6">
        <w:tblPrEx>
          <w:tblCellMar>
            <w:left w:w="108" w:type="dxa"/>
            <w:right w:w="108" w:type="dxa"/>
          </w:tblCellMar>
        </w:tblPrEx>
        <w:trPr>
          <w:cantSplit/>
          <w:trHeight w:val="20"/>
        </w:trPr>
        <w:tc>
          <w:tcPr>
            <w:tcW w:w="1848" w:type="pct"/>
            <w:noWrap/>
            <w:hideMark/>
          </w:tcPr>
          <w:p w14:paraId="13A985AD" w14:textId="77777777" w:rsidR="0055005C" w:rsidRPr="0055005C" w:rsidRDefault="0055005C" w:rsidP="0055005C">
            <w:pPr>
              <w:rPr>
                <w:sz w:val="20"/>
                <w:szCs w:val="20"/>
              </w:rPr>
            </w:pPr>
            <w:r w:rsidRPr="0055005C">
              <w:rPr>
                <w:sz w:val="20"/>
                <w:szCs w:val="20"/>
              </w:rPr>
              <w:t>Общее образование</w:t>
            </w:r>
          </w:p>
        </w:tc>
        <w:tc>
          <w:tcPr>
            <w:tcW w:w="292" w:type="pct"/>
            <w:noWrap/>
            <w:vAlign w:val="bottom"/>
            <w:hideMark/>
          </w:tcPr>
          <w:p w14:paraId="697A03E7"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08F4AEC1"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DE0E2ED" w14:textId="77777777" w:rsidR="0055005C" w:rsidRPr="0055005C" w:rsidRDefault="0055005C" w:rsidP="0055005C">
            <w:pPr>
              <w:jc w:val="center"/>
              <w:rPr>
                <w:sz w:val="20"/>
                <w:szCs w:val="20"/>
              </w:rPr>
            </w:pPr>
          </w:p>
        </w:tc>
        <w:tc>
          <w:tcPr>
            <w:tcW w:w="195" w:type="pct"/>
            <w:noWrap/>
            <w:vAlign w:val="bottom"/>
            <w:hideMark/>
          </w:tcPr>
          <w:p w14:paraId="276E7C82" w14:textId="77777777" w:rsidR="0055005C" w:rsidRPr="0055005C" w:rsidRDefault="0055005C" w:rsidP="0055005C">
            <w:pPr>
              <w:jc w:val="center"/>
              <w:rPr>
                <w:sz w:val="20"/>
                <w:szCs w:val="20"/>
              </w:rPr>
            </w:pPr>
          </w:p>
        </w:tc>
        <w:tc>
          <w:tcPr>
            <w:tcW w:w="633" w:type="pct"/>
            <w:noWrap/>
            <w:vAlign w:val="bottom"/>
            <w:hideMark/>
          </w:tcPr>
          <w:p w14:paraId="54AB5BF8" w14:textId="77777777" w:rsidR="0055005C" w:rsidRPr="0055005C" w:rsidRDefault="0055005C" w:rsidP="0055005C">
            <w:pPr>
              <w:jc w:val="right"/>
              <w:rPr>
                <w:sz w:val="20"/>
                <w:szCs w:val="20"/>
              </w:rPr>
            </w:pPr>
            <w:r w:rsidRPr="0055005C">
              <w:rPr>
                <w:sz w:val="20"/>
                <w:szCs w:val="20"/>
              </w:rPr>
              <w:t>703,10000</w:t>
            </w:r>
          </w:p>
        </w:tc>
        <w:tc>
          <w:tcPr>
            <w:tcW w:w="634" w:type="pct"/>
            <w:noWrap/>
            <w:vAlign w:val="bottom"/>
            <w:hideMark/>
          </w:tcPr>
          <w:p w14:paraId="4CF423A4" w14:textId="77777777" w:rsidR="0055005C" w:rsidRPr="0055005C" w:rsidRDefault="0055005C" w:rsidP="0055005C">
            <w:pPr>
              <w:jc w:val="right"/>
              <w:rPr>
                <w:sz w:val="20"/>
                <w:szCs w:val="20"/>
              </w:rPr>
            </w:pPr>
            <w:r w:rsidRPr="0055005C">
              <w:rPr>
                <w:sz w:val="20"/>
                <w:szCs w:val="20"/>
              </w:rPr>
              <w:t>703,10000</w:t>
            </w:r>
          </w:p>
        </w:tc>
        <w:tc>
          <w:tcPr>
            <w:tcW w:w="619" w:type="pct"/>
            <w:noWrap/>
            <w:vAlign w:val="bottom"/>
            <w:hideMark/>
          </w:tcPr>
          <w:p w14:paraId="4D082FA8" w14:textId="77777777" w:rsidR="0055005C" w:rsidRPr="0055005C" w:rsidRDefault="0055005C" w:rsidP="0055005C">
            <w:pPr>
              <w:jc w:val="right"/>
              <w:rPr>
                <w:sz w:val="20"/>
                <w:szCs w:val="20"/>
              </w:rPr>
            </w:pPr>
            <w:r w:rsidRPr="0055005C">
              <w:rPr>
                <w:sz w:val="20"/>
                <w:szCs w:val="20"/>
              </w:rPr>
              <w:t>703,10000</w:t>
            </w:r>
          </w:p>
        </w:tc>
      </w:tr>
      <w:tr w:rsidR="0055005C" w:rsidRPr="0055005C" w14:paraId="78F974A7" w14:textId="77777777" w:rsidTr="002726B6">
        <w:tblPrEx>
          <w:tblCellMar>
            <w:left w:w="108" w:type="dxa"/>
            <w:right w:w="108" w:type="dxa"/>
          </w:tblCellMar>
        </w:tblPrEx>
        <w:trPr>
          <w:cantSplit/>
          <w:trHeight w:val="20"/>
        </w:trPr>
        <w:tc>
          <w:tcPr>
            <w:tcW w:w="1848" w:type="pct"/>
            <w:noWrap/>
            <w:hideMark/>
          </w:tcPr>
          <w:p w14:paraId="34332F7C"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образования"</w:t>
            </w:r>
          </w:p>
        </w:tc>
        <w:tc>
          <w:tcPr>
            <w:tcW w:w="292" w:type="pct"/>
            <w:noWrap/>
            <w:vAlign w:val="bottom"/>
            <w:hideMark/>
          </w:tcPr>
          <w:p w14:paraId="2AB1881B"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7BF4866"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00497409" w14:textId="77777777" w:rsidR="0055005C" w:rsidRPr="0055005C" w:rsidRDefault="0055005C" w:rsidP="0055005C">
            <w:pPr>
              <w:jc w:val="center"/>
              <w:rPr>
                <w:sz w:val="20"/>
                <w:szCs w:val="20"/>
              </w:rPr>
            </w:pPr>
            <w:r w:rsidRPr="0055005C">
              <w:rPr>
                <w:sz w:val="20"/>
                <w:szCs w:val="20"/>
              </w:rPr>
              <w:t>19 0 00 00000</w:t>
            </w:r>
          </w:p>
        </w:tc>
        <w:tc>
          <w:tcPr>
            <w:tcW w:w="195" w:type="pct"/>
            <w:noWrap/>
            <w:vAlign w:val="bottom"/>
            <w:hideMark/>
          </w:tcPr>
          <w:p w14:paraId="1CF51DDE" w14:textId="77777777" w:rsidR="0055005C" w:rsidRPr="0055005C" w:rsidRDefault="0055005C" w:rsidP="0055005C">
            <w:pPr>
              <w:jc w:val="center"/>
              <w:rPr>
                <w:sz w:val="20"/>
                <w:szCs w:val="20"/>
              </w:rPr>
            </w:pPr>
          </w:p>
        </w:tc>
        <w:tc>
          <w:tcPr>
            <w:tcW w:w="633" w:type="pct"/>
            <w:noWrap/>
            <w:vAlign w:val="bottom"/>
            <w:hideMark/>
          </w:tcPr>
          <w:p w14:paraId="028781A7" w14:textId="77777777" w:rsidR="0055005C" w:rsidRPr="0055005C" w:rsidRDefault="0055005C" w:rsidP="0055005C">
            <w:pPr>
              <w:jc w:val="right"/>
              <w:rPr>
                <w:sz w:val="20"/>
                <w:szCs w:val="20"/>
              </w:rPr>
            </w:pPr>
            <w:r w:rsidRPr="0055005C">
              <w:rPr>
                <w:sz w:val="20"/>
                <w:szCs w:val="20"/>
              </w:rPr>
              <w:t>703,10000</w:t>
            </w:r>
          </w:p>
        </w:tc>
        <w:tc>
          <w:tcPr>
            <w:tcW w:w="634" w:type="pct"/>
            <w:noWrap/>
            <w:vAlign w:val="bottom"/>
            <w:hideMark/>
          </w:tcPr>
          <w:p w14:paraId="2385A7C8" w14:textId="77777777" w:rsidR="0055005C" w:rsidRPr="0055005C" w:rsidRDefault="0055005C" w:rsidP="0055005C">
            <w:pPr>
              <w:jc w:val="right"/>
              <w:rPr>
                <w:sz w:val="20"/>
                <w:szCs w:val="20"/>
              </w:rPr>
            </w:pPr>
            <w:r w:rsidRPr="0055005C">
              <w:rPr>
                <w:sz w:val="20"/>
                <w:szCs w:val="20"/>
              </w:rPr>
              <w:t>703,10000</w:t>
            </w:r>
          </w:p>
        </w:tc>
        <w:tc>
          <w:tcPr>
            <w:tcW w:w="619" w:type="pct"/>
            <w:noWrap/>
            <w:vAlign w:val="bottom"/>
            <w:hideMark/>
          </w:tcPr>
          <w:p w14:paraId="59825B67" w14:textId="77777777" w:rsidR="0055005C" w:rsidRPr="0055005C" w:rsidRDefault="0055005C" w:rsidP="0055005C">
            <w:pPr>
              <w:jc w:val="right"/>
              <w:rPr>
                <w:sz w:val="20"/>
                <w:szCs w:val="20"/>
              </w:rPr>
            </w:pPr>
            <w:r w:rsidRPr="0055005C">
              <w:rPr>
                <w:sz w:val="20"/>
                <w:szCs w:val="20"/>
              </w:rPr>
              <w:t>703,10000</w:t>
            </w:r>
          </w:p>
        </w:tc>
      </w:tr>
      <w:tr w:rsidR="0055005C" w:rsidRPr="0055005C" w14:paraId="5C130201" w14:textId="77777777" w:rsidTr="002726B6">
        <w:tblPrEx>
          <w:tblCellMar>
            <w:left w:w="108" w:type="dxa"/>
            <w:right w:w="108" w:type="dxa"/>
          </w:tblCellMar>
        </w:tblPrEx>
        <w:trPr>
          <w:cantSplit/>
          <w:trHeight w:val="20"/>
        </w:trPr>
        <w:tc>
          <w:tcPr>
            <w:tcW w:w="1848" w:type="pct"/>
            <w:noWrap/>
            <w:hideMark/>
          </w:tcPr>
          <w:p w14:paraId="14FD1CA3"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4D405754"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863219C"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E0D2D52" w14:textId="77777777" w:rsidR="0055005C" w:rsidRPr="0055005C" w:rsidRDefault="0055005C" w:rsidP="0055005C">
            <w:pPr>
              <w:jc w:val="center"/>
              <w:rPr>
                <w:sz w:val="20"/>
                <w:szCs w:val="20"/>
              </w:rPr>
            </w:pPr>
            <w:r w:rsidRPr="0055005C">
              <w:rPr>
                <w:sz w:val="20"/>
                <w:szCs w:val="20"/>
              </w:rPr>
              <w:t>19 1 00 00000</w:t>
            </w:r>
          </w:p>
        </w:tc>
        <w:tc>
          <w:tcPr>
            <w:tcW w:w="195" w:type="pct"/>
            <w:noWrap/>
            <w:vAlign w:val="bottom"/>
            <w:hideMark/>
          </w:tcPr>
          <w:p w14:paraId="6A907FD9" w14:textId="77777777" w:rsidR="0055005C" w:rsidRPr="0055005C" w:rsidRDefault="0055005C" w:rsidP="0055005C">
            <w:pPr>
              <w:jc w:val="center"/>
              <w:rPr>
                <w:sz w:val="20"/>
                <w:szCs w:val="20"/>
              </w:rPr>
            </w:pPr>
          </w:p>
        </w:tc>
        <w:tc>
          <w:tcPr>
            <w:tcW w:w="633" w:type="pct"/>
            <w:noWrap/>
            <w:vAlign w:val="bottom"/>
            <w:hideMark/>
          </w:tcPr>
          <w:p w14:paraId="44859899" w14:textId="77777777" w:rsidR="0055005C" w:rsidRPr="0055005C" w:rsidRDefault="0055005C" w:rsidP="0055005C">
            <w:pPr>
              <w:jc w:val="right"/>
              <w:rPr>
                <w:sz w:val="20"/>
                <w:szCs w:val="20"/>
              </w:rPr>
            </w:pPr>
            <w:r w:rsidRPr="0055005C">
              <w:rPr>
                <w:sz w:val="20"/>
                <w:szCs w:val="20"/>
              </w:rPr>
              <w:t>703,10000</w:t>
            </w:r>
          </w:p>
        </w:tc>
        <w:tc>
          <w:tcPr>
            <w:tcW w:w="634" w:type="pct"/>
            <w:noWrap/>
            <w:vAlign w:val="bottom"/>
            <w:hideMark/>
          </w:tcPr>
          <w:p w14:paraId="543C0D95" w14:textId="77777777" w:rsidR="0055005C" w:rsidRPr="0055005C" w:rsidRDefault="0055005C" w:rsidP="0055005C">
            <w:pPr>
              <w:jc w:val="right"/>
              <w:rPr>
                <w:sz w:val="20"/>
                <w:szCs w:val="20"/>
              </w:rPr>
            </w:pPr>
            <w:r w:rsidRPr="0055005C">
              <w:rPr>
                <w:sz w:val="20"/>
                <w:szCs w:val="20"/>
              </w:rPr>
              <w:t>703,10000</w:t>
            </w:r>
          </w:p>
        </w:tc>
        <w:tc>
          <w:tcPr>
            <w:tcW w:w="619" w:type="pct"/>
            <w:noWrap/>
            <w:vAlign w:val="bottom"/>
            <w:hideMark/>
          </w:tcPr>
          <w:p w14:paraId="1EE1EB77" w14:textId="77777777" w:rsidR="0055005C" w:rsidRPr="0055005C" w:rsidRDefault="0055005C" w:rsidP="0055005C">
            <w:pPr>
              <w:jc w:val="right"/>
              <w:rPr>
                <w:sz w:val="20"/>
                <w:szCs w:val="20"/>
              </w:rPr>
            </w:pPr>
            <w:r w:rsidRPr="0055005C">
              <w:rPr>
                <w:sz w:val="20"/>
                <w:szCs w:val="20"/>
              </w:rPr>
              <w:t>703,10000</w:t>
            </w:r>
          </w:p>
        </w:tc>
      </w:tr>
      <w:tr w:rsidR="0055005C" w:rsidRPr="0055005C" w14:paraId="10D14B14" w14:textId="77777777" w:rsidTr="002726B6">
        <w:tblPrEx>
          <w:tblCellMar>
            <w:left w:w="108" w:type="dxa"/>
            <w:right w:w="108" w:type="dxa"/>
          </w:tblCellMar>
        </w:tblPrEx>
        <w:trPr>
          <w:cantSplit/>
          <w:trHeight w:val="20"/>
        </w:trPr>
        <w:tc>
          <w:tcPr>
            <w:tcW w:w="1848" w:type="pct"/>
            <w:noWrap/>
            <w:hideMark/>
          </w:tcPr>
          <w:p w14:paraId="6040CF08" w14:textId="77777777" w:rsidR="0055005C" w:rsidRPr="0055005C" w:rsidRDefault="0055005C" w:rsidP="0055005C">
            <w:pPr>
              <w:rPr>
                <w:sz w:val="20"/>
                <w:szCs w:val="20"/>
              </w:rPr>
            </w:pPr>
            <w:r w:rsidRPr="0055005C">
              <w:rPr>
                <w:sz w:val="20"/>
                <w:szCs w:val="20"/>
              </w:rPr>
              <w:lastRenderedPageBreak/>
              <w:t>Региональный проект "Педагоги и наставники"</w:t>
            </w:r>
          </w:p>
        </w:tc>
        <w:tc>
          <w:tcPr>
            <w:tcW w:w="292" w:type="pct"/>
            <w:noWrap/>
            <w:vAlign w:val="bottom"/>
            <w:hideMark/>
          </w:tcPr>
          <w:p w14:paraId="31534A9C"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362214E"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46A496FC" w14:textId="77777777" w:rsidR="0055005C" w:rsidRPr="0055005C" w:rsidRDefault="0055005C" w:rsidP="0055005C">
            <w:pPr>
              <w:jc w:val="center"/>
              <w:rPr>
                <w:sz w:val="20"/>
                <w:szCs w:val="20"/>
              </w:rPr>
            </w:pPr>
            <w:r w:rsidRPr="0055005C">
              <w:rPr>
                <w:sz w:val="20"/>
                <w:szCs w:val="20"/>
              </w:rPr>
              <w:t>19 1 Ю6 00000</w:t>
            </w:r>
          </w:p>
        </w:tc>
        <w:tc>
          <w:tcPr>
            <w:tcW w:w="195" w:type="pct"/>
            <w:noWrap/>
            <w:vAlign w:val="bottom"/>
            <w:hideMark/>
          </w:tcPr>
          <w:p w14:paraId="33411FBC" w14:textId="77777777" w:rsidR="0055005C" w:rsidRPr="0055005C" w:rsidRDefault="0055005C" w:rsidP="0055005C">
            <w:pPr>
              <w:jc w:val="center"/>
              <w:rPr>
                <w:sz w:val="20"/>
                <w:szCs w:val="20"/>
              </w:rPr>
            </w:pPr>
          </w:p>
        </w:tc>
        <w:tc>
          <w:tcPr>
            <w:tcW w:w="633" w:type="pct"/>
            <w:noWrap/>
            <w:vAlign w:val="bottom"/>
            <w:hideMark/>
          </w:tcPr>
          <w:p w14:paraId="646B2F22" w14:textId="77777777" w:rsidR="0055005C" w:rsidRPr="0055005C" w:rsidRDefault="0055005C" w:rsidP="0055005C">
            <w:pPr>
              <w:jc w:val="right"/>
              <w:rPr>
                <w:sz w:val="20"/>
                <w:szCs w:val="20"/>
              </w:rPr>
            </w:pPr>
            <w:r w:rsidRPr="0055005C">
              <w:rPr>
                <w:sz w:val="20"/>
                <w:szCs w:val="20"/>
              </w:rPr>
              <w:t>703,10000</w:t>
            </w:r>
          </w:p>
        </w:tc>
        <w:tc>
          <w:tcPr>
            <w:tcW w:w="634" w:type="pct"/>
            <w:noWrap/>
            <w:vAlign w:val="bottom"/>
            <w:hideMark/>
          </w:tcPr>
          <w:p w14:paraId="7EFC2242" w14:textId="77777777" w:rsidR="0055005C" w:rsidRPr="0055005C" w:rsidRDefault="0055005C" w:rsidP="0055005C">
            <w:pPr>
              <w:jc w:val="right"/>
              <w:rPr>
                <w:sz w:val="20"/>
                <w:szCs w:val="20"/>
              </w:rPr>
            </w:pPr>
            <w:r w:rsidRPr="0055005C">
              <w:rPr>
                <w:sz w:val="20"/>
                <w:szCs w:val="20"/>
              </w:rPr>
              <w:t>703,10000</w:t>
            </w:r>
          </w:p>
        </w:tc>
        <w:tc>
          <w:tcPr>
            <w:tcW w:w="619" w:type="pct"/>
            <w:noWrap/>
            <w:vAlign w:val="bottom"/>
            <w:hideMark/>
          </w:tcPr>
          <w:p w14:paraId="29BB484C" w14:textId="77777777" w:rsidR="0055005C" w:rsidRPr="0055005C" w:rsidRDefault="0055005C" w:rsidP="0055005C">
            <w:pPr>
              <w:jc w:val="right"/>
              <w:rPr>
                <w:sz w:val="20"/>
                <w:szCs w:val="20"/>
              </w:rPr>
            </w:pPr>
            <w:r w:rsidRPr="0055005C">
              <w:rPr>
                <w:sz w:val="20"/>
                <w:szCs w:val="20"/>
              </w:rPr>
              <w:t>703,10000</w:t>
            </w:r>
          </w:p>
        </w:tc>
      </w:tr>
      <w:tr w:rsidR="0055005C" w:rsidRPr="0055005C" w14:paraId="7790FE7B" w14:textId="77777777" w:rsidTr="002726B6">
        <w:tblPrEx>
          <w:tblCellMar>
            <w:left w:w="108" w:type="dxa"/>
            <w:right w:w="108" w:type="dxa"/>
          </w:tblCellMar>
        </w:tblPrEx>
        <w:trPr>
          <w:cantSplit/>
          <w:trHeight w:val="20"/>
        </w:trPr>
        <w:tc>
          <w:tcPr>
            <w:tcW w:w="1848" w:type="pct"/>
            <w:noWrap/>
            <w:hideMark/>
          </w:tcPr>
          <w:p w14:paraId="4839EBF9" w14:textId="77777777" w:rsidR="0055005C" w:rsidRPr="0055005C" w:rsidRDefault="0055005C" w:rsidP="0055005C">
            <w:pPr>
              <w:rPr>
                <w:sz w:val="20"/>
                <w:szCs w:val="20"/>
              </w:rPr>
            </w:pPr>
            <w:r w:rsidRPr="0055005C">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2" w:type="pct"/>
            <w:noWrap/>
            <w:vAlign w:val="bottom"/>
            <w:hideMark/>
          </w:tcPr>
          <w:p w14:paraId="711E81A7"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A60C779"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2DD144B3" w14:textId="77777777" w:rsidR="0055005C" w:rsidRPr="0055005C" w:rsidRDefault="0055005C" w:rsidP="0055005C">
            <w:pPr>
              <w:jc w:val="center"/>
              <w:rPr>
                <w:sz w:val="20"/>
                <w:szCs w:val="20"/>
              </w:rPr>
            </w:pPr>
            <w:r w:rsidRPr="0055005C">
              <w:rPr>
                <w:sz w:val="20"/>
                <w:szCs w:val="20"/>
              </w:rPr>
              <w:t>19 1 Ю6 53030</w:t>
            </w:r>
          </w:p>
        </w:tc>
        <w:tc>
          <w:tcPr>
            <w:tcW w:w="195" w:type="pct"/>
            <w:noWrap/>
            <w:vAlign w:val="bottom"/>
            <w:hideMark/>
          </w:tcPr>
          <w:p w14:paraId="50455567" w14:textId="77777777" w:rsidR="0055005C" w:rsidRPr="0055005C" w:rsidRDefault="0055005C" w:rsidP="0055005C">
            <w:pPr>
              <w:jc w:val="center"/>
              <w:rPr>
                <w:sz w:val="20"/>
                <w:szCs w:val="20"/>
              </w:rPr>
            </w:pPr>
          </w:p>
        </w:tc>
        <w:tc>
          <w:tcPr>
            <w:tcW w:w="633" w:type="pct"/>
            <w:noWrap/>
            <w:vAlign w:val="bottom"/>
            <w:hideMark/>
          </w:tcPr>
          <w:p w14:paraId="0EEA2A1C" w14:textId="77777777" w:rsidR="0055005C" w:rsidRPr="0055005C" w:rsidRDefault="0055005C" w:rsidP="0055005C">
            <w:pPr>
              <w:jc w:val="right"/>
              <w:rPr>
                <w:sz w:val="20"/>
                <w:szCs w:val="20"/>
              </w:rPr>
            </w:pPr>
            <w:r w:rsidRPr="0055005C">
              <w:rPr>
                <w:sz w:val="20"/>
                <w:szCs w:val="20"/>
              </w:rPr>
              <w:t>703,10000</w:t>
            </w:r>
          </w:p>
        </w:tc>
        <w:tc>
          <w:tcPr>
            <w:tcW w:w="634" w:type="pct"/>
            <w:noWrap/>
            <w:vAlign w:val="bottom"/>
            <w:hideMark/>
          </w:tcPr>
          <w:p w14:paraId="485E37E8" w14:textId="77777777" w:rsidR="0055005C" w:rsidRPr="0055005C" w:rsidRDefault="0055005C" w:rsidP="0055005C">
            <w:pPr>
              <w:jc w:val="right"/>
              <w:rPr>
                <w:sz w:val="20"/>
                <w:szCs w:val="20"/>
              </w:rPr>
            </w:pPr>
            <w:r w:rsidRPr="0055005C">
              <w:rPr>
                <w:sz w:val="20"/>
                <w:szCs w:val="20"/>
              </w:rPr>
              <w:t>703,10000</w:t>
            </w:r>
          </w:p>
        </w:tc>
        <w:tc>
          <w:tcPr>
            <w:tcW w:w="619" w:type="pct"/>
            <w:noWrap/>
            <w:vAlign w:val="bottom"/>
            <w:hideMark/>
          </w:tcPr>
          <w:p w14:paraId="6193A0E9" w14:textId="77777777" w:rsidR="0055005C" w:rsidRPr="0055005C" w:rsidRDefault="0055005C" w:rsidP="0055005C">
            <w:pPr>
              <w:jc w:val="right"/>
              <w:rPr>
                <w:sz w:val="20"/>
                <w:szCs w:val="20"/>
              </w:rPr>
            </w:pPr>
            <w:r w:rsidRPr="0055005C">
              <w:rPr>
                <w:sz w:val="20"/>
                <w:szCs w:val="20"/>
              </w:rPr>
              <w:t>703,10000</w:t>
            </w:r>
          </w:p>
        </w:tc>
      </w:tr>
      <w:tr w:rsidR="0055005C" w:rsidRPr="0055005C" w14:paraId="4E7D126D" w14:textId="77777777" w:rsidTr="002726B6">
        <w:tblPrEx>
          <w:tblCellMar>
            <w:left w:w="108" w:type="dxa"/>
            <w:right w:w="108" w:type="dxa"/>
          </w:tblCellMar>
        </w:tblPrEx>
        <w:trPr>
          <w:cantSplit/>
          <w:trHeight w:val="20"/>
        </w:trPr>
        <w:tc>
          <w:tcPr>
            <w:tcW w:w="1848" w:type="pct"/>
            <w:noWrap/>
            <w:hideMark/>
          </w:tcPr>
          <w:p w14:paraId="107FADD9"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D3D065F"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92A2840" w14:textId="77777777" w:rsidR="0055005C" w:rsidRPr="0055005C" w:rsidRDefault="0055005C" w:rsidP="0055005C">
            <w:pPr>
              <w:jc w:val="center"/>
              <w:rPr>
                <w:sz w:val="20"/>
                <w:szCs w:val="20"/>
              </w:rPr>
            </w:pPr>
            <w:r w:rsidRPr="0055005C">
              <w:rPr>
                <w:sz w:val="20"/>
                <w:szCs w:val="20"/>
              </w:rPr>
              <w:t>07 02</w:t>
            </w:r>
          </w:p>
        </w:tc>
        <w:tc>
          <w:tcPr>
            <w:tcW w:w="487" w:type="pct"/>
            <w:noWrap/>
            <w:vAlign w:val="bottom"/>
            <w:hideMark/>
          </w:tcPr>
          <w:p w14:paraId="615712DD" w14:textId="77777777" w:rsidR="0055005C" w:rsidRPr="0055005C" w:rsidRDefault="0055005C" w:rsidP="0055005C">
            <w:pPr>
              <w:jc w:val="center"/>
              <w:rPr>
                <w:sz w:val="20"/>
                <w:szCs w:val="20"/>
              </w:rPr>
            </w:pPr>
            <w:r w:rsidRPr="0055005C">
              <w:rPr>
                <w:sz w:val="20"/>
                <w:szCs w:val="20"/>
              </w:rPr>
              <w:t>19 1 Ю6 53030</w:t>
            </w:r>
          </w:p>
        </w:tc>
        <w:tc>
          <w:tcPr>
            <w:tcW w:w="195" w:type="pct"/>
            <w:noWrap/>
            <w:vAlign w:val="bottom"/>
            <w:hideMark/>
          </w:tcPr>
          <w:p w14:paraId="647B8C9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2CE4530" w14:textId="77777777" w:rsidR="0055005C" w:rsidRPr="0055005C" w:rsidRDefault="0055005C" w:rsidP="0055005C">
            <w:pPr>
              <w:jc w:val="right"/>
              <w:rPr>
                <w:sz w:val="20"/>
                <w:szCs w:val="20"/>
              </w:rPr>
            </w:pPr>
            <w:r w:rsidRPr="0055005C">
              <w:rPr>
                <w:sz w:val="20"/>
                <w:szCs w:val="20"/>
              </w:rPr>
              <w:t>703,10000</w:t>
            </w:r>
          </w:p>
        </w:tc>
        <w:tc>
          <w:tcPr>
            <w:tcW w:w="634" w:type="pct"/>
            <w:noWrap/>
            <w:vAlign w:val="bottom"/>
            <w:hideMark/>
          </w:tcPr>
          <w:p w14:paraId="6E4140B0" w14:textId="77777777" w:rsidR="0055005C" w:rsidRPr="0055005C" w:rsidRDefault="0055005C" w:rsidP="0055005C">
            <w:pPr>
              <w:jc w:val="right"/>
              <w:rPr>
                <w:sz w:val="20"/>
                <w:szCs w:val="20"/>
              </w:rPr>
            </w:pPr>
            <w:r w:rsidRPr="0055005C">
              <w:rPr>
                <w:sz w:val="20"/>
                <w:szCs w:val="20"/>
              </w:rPr>
              <w:t>703,10000</w:t>
            </w:r>
          </w:p>
        </w:tc>
        <w:tc>
          <w:tcPr>
            <w:tcW w:w="619" w:type="pct"/>
            <w:noWrap/>
            <w:vAlign w:val="bottom"/>
            <w:hideMark/>
          </w:tcPr>
          <w:p w14:paraId="585BA2B0" w14:textId="77777777" w:rsidR="0055005C" w:rsidRPr="0055005C" w:rsidRDefault="0055005C" w:rsidP="0055005C">
            <w:pPr>
              <w:jc w:val="right"/>
              <w:rPr>
                <w:sz w:val="20"/>
                <w:szCs w:val="20"/>
              </w:rPr>
            </w:pPr>
            <w:r w:rsidRPr="0055005C">
              <w:rPr>
                <w:sz w:val="20"/>
                <w:szCs w:val="20"/>
              </w:rPr>
              <w:t>703,10000</w:t>
            </w:r>
          </w:p>
        </w:tc>
      </w:tr>
      <w:tr w:rsidR="0055005C" w:rsidRPr="0055005C" w14:paraId="43E89BA8" w14:textId="77777777" w:rsidTr="002726B6">
        <w:tblPrEx>
          <w:tblCellMar>
            <w:left w:w="108" w:type="dxa"/>
            <w:right w:w="108" w:type="dxa"/>
          </w:tblCellMar>
        </w:tblPrEx>
        <w:trPr>
          <w:cantSplit/>
          <w:trHeight w:val="20"/>
        </w:trPr>
        <w:tc>
          <w:tcPr>
            <w:tcW w:w="1848" w:type="pct"/>
            <w:noWrap/>
            <w:hideMark/>
          </w:tcPr>
          <w:p w14:paraId="2F38CD4B" w14:textId="77777777" w:rsidR="0055005C" w:rsidRPr="0055005C" w:rsidRDefault="0055005C" w:rsidP="0055005C">
            <w:pPr>
              <w:rPr>
                <w:sz w:val="20"/>
                <w:szCs w:val="20"/>
              </w:rPr>
            </w:pPr>
            <w:r w:rsidRPr="0055005C">
              <w:rPr>
                <w:sz w:val="20"/>
                <w:szCs w:val="20"/>
              </w:rPr>
              <w:t>Среднее профессиональное образование</w:t>
            </w:r>
          </w:p>
        </w:tc>
        <w:tc>
          <w:tcPr>
            <w:tcW w:w="292" w:type="pct"/>
            <w:noWrap/>
            <w:vAlign w:val="bottom"/>
            <w:hideMark/>
          </w:tcPr>
          <w:p w14:paraId="31288D17"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BB972D5"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14776086" w14:textId="77777777" w:rsidR="0055005C" w:rsidRPr="0055005C" w:rsidRDefault="0055005C" w:rsidP="0055005C">
            <w:pPr>
              <w:jc w:val="center"/>
              <w:rPr>
                <w:sz w:val="20"/>
                <w:szCs w:val="20"/>
              </w:rPr>
            </w:pPr>
          </w:p>
        </w:tc>
        <w:tc>
          <w:tcPr>
            <w:tcW w:w="195" w:type="pct"/>
            <w:noWrap/>
            <w:vAlign w:val="bottom"/>
            <w:hideMark/>
          </w:tcPr>
          <w:p w14:paraId="42BEB3FF" w14:textId="77777777" w:rsidR="0055005C" w:rsidRPr="0055005C" w:rsidRDefault="0055005C" w:rsidP="0055005C">
            <w:pPr>
              <w:jc w:val="center"/>
              <w:rPr>
                <w:sz w:val="20"/>
                <w:szCs w:val="20"/>
              </w:rPr>
            </w:pPr>
          </w:p>
        </w:tc>
        <w:tc>
          <w:tcPr>
            <w:tcW w:w="633" w:type="pct"/>
            <w:noWrap/>
            <w:vAlign w:val="bottom"/>
            <w:hideMark/>
          </w:tcPr>
          <w:p w14:paraId="290C03C5" w14:textId="77777777" w:rsidR="0055005C" w:rsidRPr="0055005C" w:rsidRDefault="0055005C" w:rsidP="0055005C">
            <w:pPr>
              <w:jc w:val="right"/>
              <w:rPr>
                <w:sz w:val="20"/>
                <w:szCs w:val="20"/>
              </w:rPr>
            </w:pPr>
            <w:r w:rsidRPr="0055005C">
              <w:rPr>
                <w:sz w:val="20"/>
                <w:szCs w:val="20"/>
              </w:rPr>
              <w:t>274 277,10300</w:t>
            </w:r>
          </w:p>
        </w:tc>
        <w:tc>
          <w:tcPr>
            <w:tcW w:w="634" w:type="pct"/>
            <w:noWrap/>
            <w:vAlign w:val="bottom"/>
            <w:hideMark/>
          </w:tcPr>
          <w:p w14:paraId="4CF97701" w14:textId="77777777" w:rsidR="0055005C" w:rsidRPr="0055005C" w:rsidRDefault="0055005C" w:rsidP="0055005C">
            <w:pPr>
              <w:jc w:val="right"/>
              <w:rPr>
                <w:sz w:val="20"/>
                <w:szCs w:val="20"/>
              </w:rPr>
            </w:pPr>
            <w:r w:rsidRPr="0055005C">
              <w:rPr>
                <w:sz w:val="20"/>
                <w:szCs w:val="20"/>
              </w:rPr>
              <w:t>194 907,49000</w:t>
            </w:r>
          </w:p>
        </w:tc>
        <w:tc>
          <w:tcPr>
            <w:tcW w:w="619" w:type="pct"/>
            <w:noWrap/>
            <w:vAlign w:val="bottom"/>
            <w:hideMark/>
          </w:tcPr>
          <w:p w14:paraId="1957446C" w14:textId="77777777" w:rsidR="0055005C" w:rsidRPr="0055005C" w:rsidRDefault="0055005C" w:rsidP="0055005C">
            <w:pPr>
              <w:jc w:val="right"/>
              <w:rPr>
                <w:sz w:val="20"/>
                <w:szCs w:val="20"/>
              </w:rPr>
            </w:pPr>
            <w:r w:rsidRPr="0055005C">
              <w:rPr>
                <w:sz w:val="20"/>
                <w:szCs w:val="20"/>
              </w:rPr>
              <w:t>194 985,69000</w:t>
            </w:r>
          </w:p>
        </w:tc>
      </w:tr>
      <w:tr w:rsidR="0055005C" w:rsidRPr="0055005C" w14:paraId="3DC98A70" w14:textId="77777777" w:rsidTr="002726B6">
        <w:tblPrEx>
          <w:tblCellMar>
            <w:left w:w="108" w:type="dxa"/>
            <w:right w:w="108" w:type="dxa"/>
          </w:tblCellMar>
        </w:tblPrEx>
        <w:trPr>
          <w:cantSplit/>
          <w:trHeight w:val="20"/>
        </w:trPr>
        <w:tc>
          <w:tcPr>
            <w:tcW w:w="1848" w:type="pct"/>
            <w:noWrap/>
            <w:hideMark/>
          </w:tcPr>
          <w:p w14:paraId="4DA84D41"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физической культуры и спорта"</w:t>
            </w:r>
          </w:p>
        </w:tc>
        <w:tc>
          <w:tcPr>
            <w:tcW w:w="292" w:type="pct"/>
            <w:noWrap/>
            <w:vAlign w:val="bottom"/>
            <w:hideMark/>
          </w:tcPr>
          <w:p w14:paraId="4CA88C8E"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9250A89"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1D1219A4" w14:textId="77777777" w:rsidR="0055005C" w:rsidRPr="0055005C" w:rsidRDefault="0055005C" w:rsidP="0055005C">
            <w:pPr>
              <w:jc w:val="center"/>
              <w:rPr>
                <w:sz w:val="20"/>
                <w:szCs w:val="20"/>
              </w:rPr>
            </w:pPr>
            <w:r w:rsidRPr="0055005C">
              <w:rPr>
                <w:sz w:val="20"/>
                <w:szCs w:val="20"/>
              </w:rPr>
              <w:t>16 0 00 00000</w:t>
            </w:r>
          </w:p>
        </w:tc>
        <w:tc>
          <w:tcPr>
            <w:tcW w:w="195" w:type="pct"/>
            <w:noWrap/>
            <w:vAlign w:val="bottom"/>
            <w:hideMark/>
          </w:tcPr>
          <w:p w14:paraId="5A6E6365" w14:textId="77777777" w:rsidR="0055005C" w:rsidRPr="0055005C" w:rsidRDefault="0055005C" w:rsidP="0055005C">
            <w:pPr>
              <w:jc w:val="center"/>
              <w:rPr>
                <w:sz w:val="20"/>
                <w:szCs w:val="20"/>
              </w:rPr>
            </w:pPr>
          </w:p>
        </w:tc>
        <w:tc>
          <w:tcPr>
            <w:tcW w:w="633" w:type="pct"/>
            <w:noWrap/>
            <w:vAlign w:val="bottom"/>
            <w:hideMark/>
          </w:tcPr>
          <w:p w14:paraId="57E80A15" w14:textId="77777777" w:rsidR="0055005C" w:rsidRPr="0055005C" w:rsidRDefault="0055005C" w:rsidP="0055005C">
            <w:pPr>
              <w:jc w:val="right"/>
              <w:rPr>
                <w:sz w:val="20"/>
                <w:szCs w:val="20"/>
              </w:rPr>
            </w:pPr>
            <w:r w:rsidRPr="0055005C">
              <w:rPr>
                <w:sz w:val="20"/>
                <w:szCs w:val="20"/>
              </w:rPr>
              <w:t>3 100,00000</w:t>
            </w:r>
          </w:p>
        </w:tc>
        <w:tc>
          <w:tcPr>
            <w:tcW w:w="634" w:type="pct"/>
            <w:noWrap/>
            <w:vAlign w:val="bottom"/>
            <w:hideMark/>
          </w:tcPr>
          <w:p w14:paraId="7BD7B326" w14:textId="77777777" w:rsidR="0055005C" w:rsidRPr="0055005C" w:rsidRDefault="0055005C" w:rsidP="0055005C">
            <w:pPr>
              <w:jc w:val="right"/>
              <w:rPr>
                <w:sz w:val="20"/>
                <w:szCs w:val="20"/>
              </w:rPr>
            </w:pPr>
            <w:r w:rsidRPr="0055005C">
              <w:rPr>
                <w:sz w:val="20"/>
                <w:szCs w:val="20"/>
              </w:rPr>
              <w:t>2 000,00000</w:t>
            </w:r>
          </w:p>
        </w:tc>
        <w:tc>
          <w:tcPr>
            <w:tcW w:w="619" w:type="pct"/>
            <w:noWrap/>
            <w:vAlign w:val="bottom"/>
            <w:hideMark/>
          </w:tcPr>
          <w:p w14:paraId="1D00ABBF" w14:textId="77777777" w:rsidR="0055005C" w:rsidRPr="0055005C" w:rsidRDefault="0055005C" w:rsidP="0055005C">
            <w:pPr>
              <w:jc w:val="right"/>
              <w:rPr>
                <w:sz w:val="20"/>
                <w:szCs w:val="20"/>
              </w:rPr>
            </w:pPr>
            <w:r w:rsidRPr="0055005C">
              <w:rPr>
                <w:sz w:val="20"/>
                <w:szCs w:val="20"/>
              </w:rPr>
              <w:t>2 000,00000</w:t>
            </w:r>
          </w:p>
        </w:tc>
      </w:tr>
      <w:tr w:rsidR="0055005C" w:rsidRPr="0055005C" w14:paraId="645431E0" w14:textId="77777777" w:rsidTr="002726B6">
        <w:tblPrEx>
          <w:tblCellMar>
            <w:left w:w="108" w:type="dxa"/>
            <w:right w:w="108" w:type="dxa"/>
          </w:tblCellMar>
        </w:tblPrEx>
        <w:trPr>
          <w:cantSplit/>
          <w:trHeight w:val="20"/>
        </w:trPr>
        <w:tc>
          <w:tcPr>
            <w:tcW w:w="1848" w:type="pct"/>
            <w:noWrap/>
            <w:hideMark/>
          </w:tcPr>
          <w:p w14:paraId="77D0D289"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2129C888"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5AFEDF7F"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7ED10005" w14:textId="77777777" w:rsidR="0055005C" w:rsidRPr="0055005C" w:rsidRDefault="0055005C" w:rsidP="0055005C">
            <w:pPr>
              <w:jc w:val="center"/>
              <w:rPr>
                <w:sz w:val="20"/>
                <w:szCs w:val="20"/>
              </w:rPr>
            </w:pPr>
            <w:r w:rsidRPr="0055005C">
              <w:rPr>
                <w:sz w:val="20"/>
                <w:szCs w:val="20"/>
              </w:rPr>
              <w:t>16 1 00 00000</w:t>
            </w:r>
          </w:p>
        </w:tc>
        <w:tc>
          <w:tcPr>
            <w:tcW w:w="195" w:type="pct"/>
            <w:noWrap/>
            <w:vAlign w:val="bottom"/>
            <w:hideMark/>
          </w:tcPr>
          <w:p w14:paraId="32FACDCF" w14:textId="77777777" w:rsidR="0055005C" w:rsidRPr="0055005C" w:rsidRDefault="0055005C" w:rsidP="0055005C">
            <w:pPr>
              <w:jc w:val="center"/>
              <w:rPr>
                <w:sz w:val="20"/>
                <w:szCs w:val="20"/>
              </w:rPr>
            </w:pPr>
          </w:p>
        </w:tc>
        <w:tc>
          <w:tcPr>
            <w:tcW w:w="633" w:type="pct"/>
            <w:noWrap/>
            <w:vAlign w:val="bottom"/>
            <w:hideMark/>
          </w:tcPr>
          <w:p w14:paraId="5AB639C4" w14:textId="77777777" w:rsidR="0055005C" w:rsidRPr="0055005C" w:rsidRDefault="0055005C" w:rsidP="0055005C">
            <w:pPr>
              <w:jc w:val="right"/>
              <w:rPr>
                <w:sz w:val="20"/>
                <w:szCs w:val="20"/>
              </w:rPr>
            </w:pPr>
            <w:r w:rsidRPr="0055005C">
              <w:rPr>
                <w:sz w:val="20"/>
                <w:szCs w:val="20"/>
              </w:rPr>
              <w:t>3 100,00000</w:t>
            </w:r>
          </w:p>
        </w:tc>
        <w:tc>
          <w:tcPr>
            <w:tcW w:w="634" w:type="pct"/>
            <w:noWrap/>
            <w:vAlign w:val="bottom"/>
            <w:hideMark/>
          </w:tcPr>
          <w:p w14:paraId="1BD2FD8E" w14:textId="77777777" w:rsidR="0055005C" w:rsidRPr="0055005C" w:rsidRDefault="0055005C" w:rsidP="0055005C">
            <w:pPr>
              <w:jc w:val="right"/>
              <w:rPr>
                <w:sz w:val="20"/>
                <w:szCs w:val="20"/>
              </w:rPr>
            </w:pPr>
            <w:r w:rsidRPr="0055005C">
              <w:rPr>
                <w:sz w:val="20"/>
                <w:szCs w:val="20"/>
              </w:rPr>
              <w:t>2 000,00000</w:t>
            </w:r>
          </w:p>
        </w:tc>
        <w:tc>
          <w:tcPr>
            <w:tcW w:w="619" w:type="pct"/>
            <w:noWrap/>
            <w:vAlign w:val="bottom"/>
            <w:hideMark/>
          </w:tcPr>
          <w:p w14:paraId="0855F2E7" w14:textId="77777777" w:rsidR="0055005C" w:rsidRPr="0055005C" w:rsidRDefault="0055005C" w:rsidP="0055005C">
            <w:pPr>
              <w:jc w:val="right"/>
              <w:rPr>
                <w:sz w:val="20"/>
                <w:szCs w:val="20"/>
              </w:rPr>
            </w:pPr>
            <w:r w:rsidRPr="0055005C">
              <w:rPr>
                <w:sz w:val="20"/>
                <w:szCs w:val="20"/>
              </w:rPr>
              <w:t>2 000,00000</w:t>
            </w:r>
          </w:p>
        </w:tc>
      </w:tr>
      <w:tr w:rsidR="0055005C" w:rsidRPr="0055005C" w14:paraId="7A8FDC9D" w14:textId="77777777" w:rsidTr="002726B6">
        <w:tblPrEx>
          <w:tblCellMar>
            <w:left w:w="108" w:type="dxa"/>
            <w:right w:w="108" w:type="dxa"/>
          </w:tblCellMar>
        </w:tblPrEx>
        <w:trPr>
          <w:cantSplit/>
          <w:trHeight w:val="20"/>
        </w:trPr>
        <w:tc>
          <w:tcPr>
            <w:tcW w:w="1848" w:type="pct"/>
            <w:noWrap/>
            <w:hideMark/>
          </w:tcPr>
          <w:p w14:paraId="0D0A53CB" w14:textId="77777777" w:rsidR="0055005C" w:rsidRPr="0055005C" w:rsidRDefault="0055005C" w:rsidP="0055005C">
            <w:pPr>
              <w:rPr>
                <w:sz w:val="20"/>
                <w:szCs w:val="20"/>
              </w:rPr>
            </w:pPr>
            <w:r w:rsidRPr="0055005C">
              <w:rPr>
                <w:sz w:val="20"/>
                <w:szCs w:val="20"/>
              </w:rPr>
              <w:t>Региональный проект "Развитие спорта высших достижений и подготовка спортивного резерва, в том числе по адаптивным видам спорта в Донецкой Народной Республике"</w:t>
            </w:r>
          </w:p>
        </w:tc>
        <w:tc>
          <w:tcPr>
            <w:tcW w:w="292" w:type="pct"/>
            <w:noWrap/>
            <w:vAlign w:val="bottom"/>
            <w:hideMark/>
          </w:tcPr>
          <w:p w14:paraId="603D380F"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79C82D3"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3A53974B" w14:textId="77777777" w:rsidR="0055005C" w:rsidRPr="0055005C" w:rsidRDefault="0055005C" w:rsidP="0055005C">
            <w:pPr>
              <w:jc w:val="center"/>
              <w:rPr>
                <w:sz w:val="20"/>
                <w:szCs w:val="20"/>
              </w:rPr>
            </w:pPr>
            <w:r w:rsidRPr="0055005C">
              <w:rPr>
                <w:sz w:val="20"/>
                <w:szCs w:val="20"/>
              </w:rPr>
              <w:t>16 1 02 00000</w:t>
            </w:r>
          </w:p>
        </w:tc>
        <w:tc>
          <w:tcPr>
            <w:tcW w:w="195" w:type="pct"/>
            <w:noWrap/>
            <w:vAlign w:val="bottom"/>
            <w:hideMark/>
          </w:tcPr>
          <w:p w14:paraId="33DFEC64" w14:textId="77777777" w:rsidR="0055005C" w:rsidRPr="0055005C" w:rsidRDefault="0055005C" w:rsidP="0055005C">
            <w:pPr>
              <w:jc w:val="center"/>
              <w:rPr>
                <w:sz w:val="20"/>
                <w:szCs w:val="20"/>
              </w:rPr>
            </w:pPr>
          </w:p>
        </w:tc>
        <w:tc>
          <w:tcPr>
            <w:tcW w:w="633" w:type="pct"/>
            <w:noWrap/>
            <w:vAlign w:val="bottom"/>
            <w:hideMark/>
          </w:tcPr>
          <w:p w14:paraId="307C917E" w14:textId="77777777" w:rsidR="0055005C" w:rsidRPr="0055005C" w:rsidRDefault="0055005C" w:rsidP="0055005C">
            <w:pPr>
              <w:jc w:val="right"/>
              <w:rPr>
                <w:sz w:val="20"/>
                <w:szCs w:val="20"/>
              </w:rPr>
            </w:pPr>
            <w:r w:rsidRPr="0055005C">
              <w:rPr>
                <w:sz w:val="20"/>
                <w:szCs w:val="20"/>
              </w:rPr>
              <w:t>3 100,00000</w:t>
            </w:r>
          </w:p>
        </w:tc>
        <w:tc>
          <w:tcPr>
            <w:tcW w:w="634" w:type="pct"/>
            <w:noWrap/>
            <w:vAlign w:val="bottom"/>
            <w:hideMark/>
          </w:tcPr>
          <w:p w14:paraId="35E66E75" w14:textId="77777777" w:rsidR="0055005C" w:rsidRPr="0055005C" w:rsidRDefault="0055005C" w:rsidP="0055005C">
            <w:pPr>
              <w:jc w:val="right"/>
              <w:rPr>
                <w:sz w:val="20"/>
                <w:szCs w:val="20"/>
              </w:rPr>
            </w:pPr>
            <w:r w:rsidRPr="0055005C">
              <w:rPr>
                <w:sz w:val="20"/>
                <w:szCs w:val="20"/>
              </w:rPr>
              <w:t>2 000,00000</w:t>
            </w:r>
          </w:p>
        </w:tc>
        <w:tc>
          <w:tcPr>
            <w:tcW w:w="619" w:type="pct"/>
            <w:noWrap/>
            <w:vAlign w:val="bottom"/>
            <w:hideMark/>
          </w:tcPr>
          <w:p w14:paraId="6428569E" w14:textId="77777777" w:rsidR="0055005C" w:rsidRPr="0055005C" w:rsidRDefault="0055005C" w:rsidP="0055005C">
            <w:pPr>
              <w:jc w:val="right"/>
              <w:rPr>
                <w:sz w:val="20"/>
                <w:szCs w:val="20"/>
              </w:rPr>
            </w:pPr>
            <w:r w:rsidRPr="0055005C">
              <w:rPr>
                <w:sz w:val="20"/>
                <w:szCs w:val="20"/>
              </w:rPr>
              <w:t>2 000,00000</w:t>
            </w:r>
          </w:p>
        </w:tc>
      </w:tr>
      <w:tr w:rsidR="0055005C" w:rsidRPr="0055005C" w14:paraId="77359444" w14:textId="77777777" w:rsidTr="002726B6">
        <w:tblPrEx>
          <w:tblCellMar>
            <w:left w:w="108" w:type="dxa"/>
            <w:right w:w="108" w:type="dxa"/>
          </w:tblCellMar>
        </w:tblPrEx>
        <w:trPr>
          <w:cantSplit/>
          <w:trHeight w:val="20"/>
        </w:trPr>
        <w:tc>
          <w:tcPr>
            <w:tcW w:w="1848" w:type="pct"/>
            <w:noWrap/>
            <w:hideMark/>
          </w:tcPr>
          <w:p w14:paraId="7C0F5E7B" w14:textId="77777777" w:rsidR="0055005C" w:rsidRPr="0055005C" w:rsidRDefault="0055005C" w:rsidP="0055005C">
            <w:pPr>
              <w:rPr>
                <w:sz w:val="20"/>
                <w:szCs w:val="20"/>
              </w:rPr>
            </w:pPr>
            <w:r w:rsidRPr="0055005C">
              <w:rPr>
                <w:sz w:val="20"/>
                <w:szCs w:val="20"/>
              </w:rPr>
              <w:t>Адресная финансовая поддержка организаций, входящих в систему спортивной подготовки</w:t>
            </w:r>
          </w:p>
        </w:tc>
        <w:tc>
          <w:tcPr>
            <w:tcW w:w="292" w:type="pct"/>
            <w:noWrap/>
            <w:vAlign w:val="bottom"/>
            <w:hideMark/>
          </w:tcPr>
          <w:p w14:paraId="74A880CD"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F623CDE"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76C60F59" w14:textId="77777777" w:rsidR="0055005C" w:rsidRPr="0055005C" w:rsidRDefault="0055005C" w:rsidP="0055005C">
            <w:pPr>
              <w:jc w:val="center"/>
              <w:rPr>
                <w:sz w:val="20"/>
                <w:szCs w:val="20"/>
              </w:rPr>
            </w:pPr>
            <w:r w:rsidRPr="0055005C">
              <w:rPr>
                <w:sz w:val="20"/>
                <w:szCs w:val="20"/>
              </w:rPr>
              <w:t>16 1 02 R0440</w:t>
            </w:r>
          </w:p>
        </w:tc>
        <w:tc>
          <w:tcPr>
            <w:tcW w:w="195" w:type="pct"/>
            <w:noWrap/>
            <w:vAlign w:val="bottom"/>
            <w:hideMark/>
          </w:tcPr>
          <w:p w14:paraId="2747CF88" w14:textId="77777777" w:rsidR="0055005C" w:rsidRPr="0055005C" w:rsidRDefault="0055005C" w:rsidP="0055005C">
            <w:pPr>
              <w:jc w:val="center"/>
              <w:rPr>
                <w:sz w:val="20"/>
                <w:szCs w:val="20"/>
              </w:rPr>
            </w:pPr>
          </w:p>
        </w:tc>
        <w:tc>
          <w:tcPr>
            <w:tcW w:w="633" w:type="pct"/>
            <w:noWrap/>
            <w:vAlign w:val="bottom"/>
            <w:hideMark/>
          </w:tcPr>
          <w:p w14:paraId="08F1542D" w14:textId="77777777" w:rsidR="0055005C" w:rsidRPr="0055005C" w:rsidRDefault="0055005C" w:rsidP="0055005C">
            <w:pPr>
              <w:jc w:val="right"/>
              <w:rPr>
                <w:sz w:val="20"/>
                <w:szCs w:val="20"/>
              </w:rPr>
            </w:pPr>
            <w:r w:rsidRPr="0055005C">
              <w:rPr>
                <w:sz w:val="20"/>
                <w:szCs w:val="20"/>
              </w:rPr>
              <w:t>3 100,00000</w:t>
            </w:r>
          </w:p>
        </w:tc>
        <w:tc>
          <w:tcPr>
            <w:tcW w:w="634" w:type="pct"/>
            <w:noWrap/>
            <w:vAlign w:val="bottom"/>
            <w:hideMark/>
          </w:tcPr>
          <w:p w14:paraId="2D36E591" w14:textId="77777777" w:rsidR="0055005C" w:rsidRPr="0055005C" w:rsidRDefault="0055005C" w:rsidP="0055005C">
            <w:pPr>
              <w:jc w:val="right"/>
              <w:rPr>
                <w:sz w:val="20"/>
                <w:szCs w:val="20"/>
              </w:rPr>
            </w:pPr>
            <w:r w:rsidRPr="0055005C">
              <w:rPr>
                <w:sz w:val="20"/>
                <w:szCs w:val="20"/>
              </w:rPr>
              <w:t>2 000,00000</w:t>
            </w:r>
          </w:p>
        </w:tc>
        <w:tc>
          <w:tcPr>
            <w:tcW w:w="619" w:type="pct"/>
            <w:noWrap/>
            <w:vAlign w:val="bottom"/>
            <w:hideMark/>
          </w:tcPr>
          <w:p w14:paraId="2E11AD64" w14:textId="77777777" w:rsidR="0055005C" w:rsidRPr="0055005C" w:rsidRDefault="0055005C" w:rsidP="0055005C">
            <w:pPr>
              <w:jc w:val="right"/>
              <w:rPr>
                <w:sz w:val="20"/>
                <w:szCs w:val="20"/>
              </w:rPr>
            </w:pPr>
            <w:r w:rsidRPr="0055005C">
              <w:rPr>
                <w:sz w:val="20"/>
                <w:szCs w:val="20"/>
              </w:rPr>
              <w:t>2 000,00000</w:t>
            </w:r>
          </w:p>
        </w:tc>
      </w:tr>
      <w:tr w:rsidR="0055005C" w:rsidRPr="0055005C" w14:paraId="500FD8BC" w14:textId="77777777" w:rsidTr="002726B6">
        <w:tblPrEx>
          <w:tblCellMar>
            <w:left w:w="108" w:type="dxa"/>
            <w:right w:w="108" w:type="dxa"/>
          </w:tblCellMar>
        </w:tblPrEx>
        <w:trPr>
          <w:cantSplit/>
          <w:trHeight w:val="20"/>
        </w:trPr>
        <w:tc>
          <w:tcPr>
            <w:tcW w:w="1848" w:type="pct"/>
            <w:noWrap/>
            <w:hideMark/>
          </w:tcPr>
          <w:p w14:paraId="5D85E4B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4A455F6"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5F82A684"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323B0260" w14:textId="77777777" w:rsidR="0055005C" w:rsidRPr="0055005C" w:rsidRDefault="0055005C" w:rsidP="0055005C">
            <w:pPr>
              <w:jc w:val="center"/>
              <w:rPr>
                <w:sz w:val="20"/>
                <w:szCs w:val="20"/>
              </w:rPr>
            </w:pPr>
            <w:r w:rsidRPr="0055005C">
              <w:rPr>
                <w:sz w:val="20"/>
                <w:szCs w:val="20"/>
              </w:rPr>
              <w:t>16 1 02 R0440</w:t>
            </w:r>
          </w:p>
        </w:tc>
        <w:tc>
          <w:tcPr>
            <w:tcW w:w="195" w:type="pct"/>
            <w:noWrap/>
            <w:vAlign w:val="bottom"/>
            <w:hideMark/>
          </w:tcPr>
          <w:p w14:paraId="1CD6F05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CCF4724" w14:textId="77777777" w:rsidR="0055005C" w:rsidRPr="0055005C" w:rsidRDefault="0055005C" w:rsidP="0055005C">
            <w:pPr>
              <w:jc w:val="right"/>
              <w:rPr>
                <w:sz w:val="20"/>
                <w:szCs w:val="20"/>
              </w:rPr>
            </w:pPr>
            <w:r w:rsidRPr="0055005C">
              <w:rPr>
                <w:sz w:val="20"/>
                <w:szCs w:val="20"/>
              </w:rPr>
              <w:t>3 100,00000</w:t>
            </w:r>
          </w:p>
        </w:tc>
        <w:tc>
          <w:tcPr>
            <w:tcW w:w="634" w:type="pct"/>
            <w:noWrap/>
            <w:vAlign w:val="bottom"/>
            <w:hideMark/>
          </w:tcPr>
          <w:p w14:paraId="36E934DA" w14:textId="77777777" w:rsidR="0055005C" w:rsidRPr="0055005C" w:rsidRDefault="0055005C" w:rsidP="0055005C">
            <w:pPr>
              <w:jc w:val="right"/>
              <w:rPr>
                <w:sz w:val="20"/>
                <w:szCs w:val="20"/>
              </w:rPr>
            </w:pPr>
            <w:r w:rsidRPr="0055005C">
              <w:rPr>
                <w:sz w:val="20"/>
                <w:szCs w:val="20"/>
              </w:rPr>
              <w:t>2 000,00000</w:t>
            </w:r>
          </w:p>
        </w:tc>
        <w:tc>
          <w:tcPr>
            <w:tcW w:w="619" w:type="pct"/>
            <w:noWrap/>
            <w:vAlign w:val="bottom"/>
            <w:hideMark/>
          </w:tcPr>
          <w:p w14:paraId="2B9D63F1" w14:textId="77777777" w:rsidR="0055005C" w:rsidRPr="0055005C" w:rsidRDefault="0055005C" w:rsidP="0055005C">
            <w:pPr>
              <w:jc w:val="right"/>
              <w:rPr>
                <w:sz w:val="20"/>
                <w:szCs w:val="20"/>
              </w:rPr>
            </w:pPr>
            <w:r w:rsidRPr="0055005C">
              <w:rPr>
                <w:sz w:val="20"/>
                <w:szCs w:val="20"/>
              </w:rPr>
              <w:t>2 000,00000</w:t>
            </w:r>
          </w:p>
        </w:tc>
      </w:tr>
      <w:tr w:rsidR="0055005C" w:rsidRPr="0055005C" w14:paraId="0D9B461D" w14:textId="77777777" w:rsidTr="002726B6">
        <w:tblPrEx>
          <w:tblCellMar>
            <w:left w:w="108" w:type="dxa"/>
            <w:right w:w="108" w:type="dxa"/>
          </w:tblCellMar>
        </w:tblPrEx>
        <w:trPr>
          <w:cantSplit/>
          <w:trHeight w:val="20"/>
        </w:trPr>
        <w:tc>
          <w:tcPr>
            <w:tcW w:w="1848" w:type="pct"/>
            <w:noWrap/>
            <w:hideMark/>
          </w:tcPr>
          <w:p w14:paraId="0AFA8961"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образования"</w:t>
            </w:r>
          </w:p>
        </w:tc>
        <w:tc>
          <w:tcPr>
            <w:tcW w:w="292" w:type="pct"/>
            <w:noWrap/>
            <w:vAlign w:val="bottom"/>
            <w:hideMark/>
          </w:tcPr>
          <w:p w14:paraId="487502FD"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C0078F4"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492D08B3" w14:textId="77777777" w:rsidR="0055005C" w:rsidRPr="0055005C" w:rsidRDefault="0055005C" w:rsidP="0055005C">
            <w:pPr>
              <w:jc w:val="center"/>
              <w:rPr>
                <w:sz w:val="20"/>
                <w:szCs w:val="20"/>
              </w:rPr>
            </w:pPr>
            <w:r w:rsidRPr="0055005C">
              <w:rPr>
                <w:sz w:val="20"/>
                <w:szCs w:val="20"/>
              </w:rPr>
              <w:t>19 0 00 00000</w:t>
            </w:r>
          </w:p>
        </w:tc>
        <w:tc>
          <w:tcPr>
            <w:tcW w:w="195" w:type="pct"/>
            <w:noWrap/>
            <w:vAlign w:val="bottom"/>
            <w:hideMark/>
          </w:tcPr>
          <w:p w14:paraId="5FB38F9F" w14:textId="77777777" w:rsidR="0055005C" w:rsidRPr="0055005C" w:rsidRDefault="0055005C" w:rsidP="0055005C">
            <w:pPr>
              <w:jc w:val="center"/>
              <w:rPr>
                <w:sz w:val="20"/>
                <w:szCs w:val="20"/>
              </w:rPr>
            </w:pPr>
          </w:p>
        </w:tc>
        <w:tc>
          <w:tcPr>
            <w:tcW w:w="633" w:type="pct"/>
            <w:noWrap/>
            <w:vAlign w:val="bottom"/>
            <w:hideMark/>
          </w:tcPr>
          <w:p w14:paraId="0699A360" w14:textId="77777777" w:rsidR="0055005C" w:rsidRPr="0055005C" w:rsidRDefault="0055005C" w:rsidP="0055005C">
            <w:pPr>
              <w:jc w:val="right"/>
              <w:rPr>
                <w:sz w:val="20"/>
                <w:szCs w:val="20"/>
              </w:rPr>
            </w:pPr>
            <w:r w:rsidRPr="0055005C">
              <w:rPr>
                <w:sz w:val="20"/>
                <w:szCs w:val="20"/>
              </w:rPr>
              <w:t>1 172,12000</w:t>
            </w:r>
          </w:p>
        </w:tc>
        <w:tc>
          <w:tcPr>
            <w:tcW w:w="634" w:type="pct"/>
            <w:noWrap/>
            <w:vAlign w:val="bottom"/>
            <w:hideMark/>
          </w:tcPr>
          <w:p w14:paraId="4F1D60D5" w14:textId="77777777" w:rsidR="0055005C" w:rsidRPr="0055005C" w:rsidRDefault="0055005C" w:rsidP="0055005C">
            <w:pPr>
              <w:jc w:val="right"/>
              <w:rPr>
                <w:sz w:val="20"/>
                <w:szCs w:val="20"/>
              </w:rPr>
            </w:pPr>
            <w:r w:rsidRPr="0055005C">
              <w:rPr>
                <w:sz w:val="20"/>
                <w:szCs w:val="20"/>
              </w:rPr>
              <w:t>1 249,92000</w:t>
            </w:r>
          </w:p>
        </w:tc>
        <w:tc>
          <w:tcPr>
            <w:tcW w:w="619" w:type="pct"/>
            <w:noWrap/>
            <w:vAlign w:val="bottom"/>
            <w:hideMark/>
          </w:tcPr>
          <w:p w14:paraId="3518A5BE" w14:textId="77777777" w:rsidR="0055005C" w:rsidRPr="0055005C" w:rsidRDefault="0055005C" w:rsidP="0055005C">
            <w:pPr>
              <w:jc w:val="right"/>
              <w:rPr>
                <w:sz w:val="20"/>
                <w:szCs w:val="20"/>
              </w:rPr>
            </w:pPr>
            <w:r w:rsidRPr="0055005C">
              <w:rPr>
                <w:sz w:val="20"/>
                <w:szCs w:val="20"/>
              </w:rPr>
              <w:t>1 328,12000</w:t>
            </w:r>
          </w:p>
        </w:tc>
      </w:tr>
      <w:tr w:rsidR="0055005C" w:rsidRPr="0055005C" w14:paraId="3C406597" w14:textId="77777777" w:rsidTr="002726B6">
        <w:tblPrEx>
          <w:tblCellMar>
            <w:left w:w="108" w:type="dxa"/>
            <w:right w:w="108" w:type="dxa"/>
          </w:tblCellMar>
        </w:tblPrEx>
        <w:trPr>
          <w:cantSplit/>
          <w:trHeight w:val="20"/>
        </w:trPr>
        <w:tc>
          <w:tcPr>
            <w:tcW w:w="1848" w:type="pct"/>
            <w:noWrap/>
            <w:hideMark/>
          </w:tcPr>
          <w:p w14:paraId="18DD8314"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04FA671E"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5529D01"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1D5DDE32" w14:textId="77777777" w:rsidR="0055005C" w:rsidRPr="0055005C" w:rsidRDefault="0055005C" w:rsidP="0055005C">
            <w:pPr>
              <w:jc w:val="center"/>
              <w:rPr>
                <w:sz w:val="20"/>
                <w:szCs w:val="20"/>
              </w:rPr>
            </w:pPr>
            <w:r w:rsidRPr="0055005C">
              <w:rPr>
                <w:sz w:val="20"/>
                <w:szCs w:val="20"/>
              </w:rPr>
              <w:t>19 1 00 00000</w:t>
            </w:r>
          </w:p>
        </w:tc>
        <w:tc>
          <w:tcPr>
            <w:tcW w:w="195" w:type="pct"/>
            <w:noWrap/>
            <w:vAlign w:val="bottom"/>
            <w:hideMark/>
          </w:tcPr>
          <w:p w14:paraId="3521EBCC" w14:textId="77777777" w:rsidR="0055005C" w:rsidRPr="0055005C" w:rsidRDefault="0055005C" w:rsidP="0055005C">
            <w:pPr>
              <w:jc w:val="center"/>
              <w:rPr>
                <w:sz w:val="20"/>
                <w:szCs w:val="20"/>
              </w:rPr>
            </w:pPr>
          </w:p>
        </w:tc>
        <w:tc>
          <w:tcPr>
            <w:tcW w:w="633" w:type="pct"/>
            <w:noWrap/>
            <w:vAlign w:val="bottom"/>
            <w:hideMark/>
          </w:tcPr>
          <w:p w14:paraId="715FBD75" w14:textId="77777777" w:rsidR="0055005C" w:rsidRPr="0055005C" w:rsidRDefault="0055005C" w:rsidP="0055005C">
            <w:pPr>
              <w:jc w:val="right"/>
              <w:rPr>
                <w:sz w:val="20"/>
                <w:szCs w:val="20"/>
              </w:rPr>
            </w:pPr>
            <w:r w:rsidRPr="0055005C">
              <w:rPr>
                <w:sz w:val="20"/>
                <w:szCs w:val="20"/>
              </w:rPr>
              <w:t>1 172,12000</w:t>
            </w:r>
          </w:p>
        </w:tc>
        <w:tc>
          <w:tcPr>
            <w:tcW w:w="634" w:type="pct"/>
            <w:noWrap/>
            <w:vAlign w:val="bottom"/>
            <w:hideMark/>
          </w:tcPr>
          <w:p w14:paraId="00F4353B" w14:textId="77777777" w:rsidR="0055005C" w:rsidRPr="0055005C" w:rsidRDefault="0055005C" w:rsidP="0055005C">
            <w:pPr>
              <w:jc w:val="right"/>
              <w:rPr>
                <w:sz w:val="20"/>
                <w:szCs w:val="20"/>
              </w:rPr>
            </w:pPr>
            <w:r w:rsidRPr="0055005C">
              <w:rPr>
                <w:sz w:val="20"/>
                <w:szCs w:val="20"/>
              </w:rPr>
              <w:t>1 249,92000</w:t>
            </w:r>
          </w:p>
        </w:tc>
        <w:tc>
          <w:tcPr>
            <w:tcW w:w="619" w:type="pct"/>
            <w:noWrap/>
            <w:vAlign w:val="bottom"/>
            <w:hideMark/>
          </w:tcPr>
          <w:p w14:paraId="33AAD880" w14:textId="77777777" w:rsidR="0055005C" w:rsidRPr="0055005C" w:rsidRDefault="0055005C" w:rsidP="0055005C">
            <w:pPr>
              <w:jc w:val="right"/>
              <w:rPr>
                <w:sz w:val="20"/>
                <w:szCs w:val="20"/>
              </w:rPr>
            </w:pPr>
            <w:r w:rsidRPr="0055005C">
              <w:rPr>
                <w:sz w:val="20"/>
                <w:szCs w:val="20"/>
              </w:rPr>
              <w:t>1 328,12000</w:t>
            </w:r>
          </w:p>
        </w:tc>
      </w:tr>
      <w:tr w:rsidR="0055005C" w:rsidRPr="0055005C" w14:paraId="51EB64C5" w14:textId="77777777" w:rsidTr="002726B6">
        <w:tblPrEx>
          <w:tblCellMar>
            <w:left w:w="108" w:type="dxa"/>
            <w:right w:w="108" w:type="dxa"/>
          </w:tblCellMar>
        </w:tblPrEx>
        <w:trPr>
          <w:cantSplit/>
          <w:trHeight w:val="20"/>
        </w:trPr>
        <w:tc>
          <w:tcPr>
            <w:tcW w:w="1848" w:type="pct"/>
            <w:noWrap/>
            <w:hideMark/>
          </w:tcPr>
          <w:p w14:paraId="0D8634F4" w14:textId="77777777" w:rsidR="0055005C" w:rsidRPr="0055005C" w:rsidRDefault="0055005C" w:rsidP="0055005C">
            <w:pPr>
              <w:rPr>
                <w:sz w:val="20"/>
                <w:szCs w:val="20"/>
              </w:rPr>
            </w:pPr>
            <w:r w:rsidRPr="0055005C">
              <w:rPr>
                <w:sz w:val="20"/>
                <w:szCs w:val="20"/>
              </w:rPr>
              <w:t>Региональный проект "Педагоги и наставники"</w:t>
            </w:r>
          </w:p>
        </w:tc>
        <w:tc>
          <w:tcPr>
            <w:tcW w:w="292" w:type="pct"/>
            <w:noWrap/>
            <w:vAlign w:val="bottom"/>
            <w:hideMark/>
          </w:tcPr>
          <w:p w14:paraId="70AA1D66"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936CB10"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56190C23" w14:textId="77777777" w:rsidR="0055005C" w:rsidRPr="0055005C" w:rsidRDefault="0055005C" w:rsidP="0055005C">
            <w:pPr>
              <w:jc w:val="center"/>
              <w:rPr>
                <w:sz w:val="20"/>
                <w:szCs w:val="20"/>
              </w:rPr>
            </w:pPr>
            <w:r w:rsidRPr="0055005C">
              <w:rPr>
                <w:sz w:val="20"/>
                <w:szCs w:val="20"/>
              </w:rPr>
              <w:t>19 1 Ю6 00000</w:t>
            </w:r>
          </w:p>
        </w:tc>
        <w:tc>
          <w:tcPr>
            <w:tcW w:w="195" w:type="pct"/>
            <w:noWrap/>
            <w:vAlign w:val="bottom"/>
            <w:hideMark/>
          </w:tcPr>
          <w:p w14:paraId="19F38710" w14:textId="77777777" w:rsidR="0055005C" w:rsidRPr="0055005C" w:rsidRDefault="0055005C" w:rsidP="0055005C">
            <w:pPr>
              <w:jc w:val="center"/>
              <w:rPr>
                <w:sz w:val="20"/>
                <w:szCs w:val="20"/>
              </w:rPr>
            </w:pPr>
          </w:p>
        </w:tc>
        <w:tc>
          <w:tcPr>
            <w:tcW w:w="633" w:type="pct"/>
            <w:noWrap/>
            <w:vAlign w:val="bottom"/>
            <w:hideMark/>
          </w:tcPr>
          <w:p w14:paraId="2E913D51" w14:textId="77777777" w:rsidR="0055005C" w:rsidRPr="0055005C" w:rsidRDefault="0055005C" w:rsidP="0055005C">
            <w:pPr>
              <w:jc w:val="right"/>
              <w:rPr>
                <w:sz w:val="20"/>
                <w:szCs w:val="20"/>
              </w:rPr>
            </w:pPr>
            <w:r w:rsidRPr="0055005C">
              <w:rPr>
                <w:sz w:val="20"/>
                <w:szCs w:val="20"/>
              </w:rPr>
              <w:t>1 172,12000</w:t>
            </w:r>
          </w:p>
        </w:tc>
        <w:tc>
          <w:tcPr>
            <w:tcW w:w="634" w:type="pct"/>
            <w:noWrap/>
            <w:vAlign w:val="bottom"/>
            <w:hideMark/>
          </w:tcPr>
          <w:p w14:paraId="14EA115D" w14:textId="77777777" w:rsidR="0055005C" w:rsidRPr="0055005C" w:rsidRDefault="0055005C" w:rsidP="0055005C">
            <w:pPr>
              <w:jc w:val="right"/>
              <w:rPr>
                <w:sz w:val="20"/>
                <w:szCs w:val="20"/>
              </w:rPr>
            </w:pPr>
            <w:r w:rsidRPr="0055005C">
              <w:rPr>
                <w:sz w:val="20"/>
                <w:szCs w:val="20"/>
              </w:rPr>
              <w:t>1 249,92000</w:t>
            </w:r>
          </w:p>
        </w:tc>
        <w:tc>
          <w:tcPr>
            <w:tcW w:w="619" w:type="pct"/>
            <w:noWrap/>
            <w:vAlign w:val="bottom"/>
            <w:hideMark/>
          </w:tcPr>
          <w:p w14:paraId="72A8D474" w14:textId="77777777" w:rsidR="0055005C" w:rsidRPr="0055005C" w:rsidRDefault="0055005C" w:rsidP="0055005C">
            <w:pPr>
              <w:jc w:val="right"/>
              <w:rPr>
                <w:sz w:val="20"/>
                <w:szCs w:val="20"/>
              </w:rPr>
            </w:pPr>
            <w:r w:rsidRPr="0055005C">
              <w:rPr>
                <w:sz w:val="20"/>
                <w:szCs w:val="20"/>
              </w:rPr>
              <w:t>1 328,12000</w:t>
            </w:r>
          </w:p>
        </w:tc>
      </w:tr>
      <w:tr w:rsidR="0055005C" w:rsidRPr="0055005C" w14:paraId="3AB3D62A" w14:textId="77777777" w:rsidTr="002726B6">
        <w:tblPrEx>
          <w:tblCellMar>
            <w:left w:w="108" w:type="dxa"/>
            <w:right w:w="108" w:type="dxa"/>
          </w:tblCellMar>
        </w:tblPrEx>
        <w:trPr>
          <w:cantSplit/>
          <w:trHeight w:val="20"/>
        </w:trPr>
        <w:tc>
          <w:tcPr>
            <w:tcW w:w="1848" w:type="pct"/>
            <w:noWrap/>
            <w:hideMark/>
          </w:tcPr>
          <w:p w14:paraId="4E85B281" w14:textId="77777777" w:rsidR="0055005C" w:rsidRPr="0055005C" w:rsidRDefault="0055005C" w:rsidP="0055005C">
            <w:pPr>
              <w:rPr>
                <w:sz w:val="20"/>
                <w:szCs w:val="20"/>
              </w:rPr>
            </w:pPr>
            <w:r w:rsidRPr="0055005C">
              <w:rPr>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92" w:type="pct"/>
            <w:noWrap/>
            <w:vAlign w:val="bottom"/>
            <w:hideMark/>
          </w:tcPr>
          <w:p w14:paraId="7A1DF000"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98D3AD7"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6A173A45"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1823660D" w14:textId="77777777" w:rsidR="0055005C" w:rsidRPr="0055005C" w:rsidRDefault="0055005C" w:rsidP="0055005C">
            <w:pPr>
              <w:jc w:val="center"/>
              <w:rPr>
                <w:sz w:val="20"/>
                <w:szCs w:val="20"/>
              </w:rPr>
            </w:pPr>
          </w:p>
        </w:tc>
        <w:tc>
          <w:tcPr>
            <w:tcW w:w="633" w:type="pct"/>
            <w:noWrap/>
            <w:vAlign w:val="bottom"/>
            <w:hideMark/>
          </w:tcPr>
          <w:p w14:paraId="210EB34D" w14:textId="77777777" w:rsidR="0055005C" w:rsidRPr="0055005C" w:rsidRDefault="0055005C" w:rsidP="0055005C">
            <w:pPr>
              <w:jc w:val="right"/>
              <w:rPr>
                <w:sz w:val="20"/>
                <w:szCs w:val="20"/>
              </w:rPr>
            </w:pPr>
            <w:r w:rsidRPr="0055005C">
              <w:rPr>
                <w:sz w:val="20"/>
                <w:szCs w:val="20"/>
              </w:rPr>
              <w:t>78,12000</w:t>
            </w:r>
          </w:p>
        </w:tc>
        <w:tc>
          <w:tcPr>
            <w:tcW w:w="634" w:type="pct"/>
            <w:noWrap/>
            <w:vAlign w:val="bottom"/>
            <w:hideMark/>
          </w:tcPr>
          <w:p w14:paraId="4C015BC0" w14:textId="77777777" w:rsidR="0055005C" w:rsidRPr="0055005C" w:rsidRDefault="0055005C" w:rsidP="0055005C">
            <w:pPr>
              <w:jc w:val="right"/>
              <w:rPr>
                <w:sz w:val="20"/>
                <w:szCs w:val="20"/>
              </w:rPr>
            </w:pPr>
            <w:r w:rsidRPr="0055005C">
              <w:rPr>
                <w:sz w:val="20"/>
                <w:szCs w:val="20"/>
              </w:rPr>
              <w:t>78,12000</w:t>
            </w:r>
          </w:p>
        </w:tc>
        <w:tc>
          <w:tcPr>
            <w:tcW w:w="619" w:type="pct"/>
            <w:noWrap/>
            <w:vAlign w:val="bottom"/>
            <w:hideMark/>
          </w:tcPr>
          <w:p w14:paraId="6B29B93A" w14:textId="77777777" w:rsidR="0055005C" w:rsidRPr="0055005C" w:rsidRDefault="0055005C" w:rsidP="0055005C">
            <w:pPr>
              <w:jc w:val="right"/>
              <w:rPr>
                <w:sz w:val="20"/>
                <w:szCs w:val="20"/>
              </w:rPr>
            </w:pPr>
            <w:r w:rsidRPr="0055005C">
              <w:rPr>
                <w:sz w:val="20"/>
                <w:szCs w:val="20"/>
              </w:rPr>
              <w:t>78,12000</w:t>
            </w:r>
          </w:p>
        </w:tc>
      </w:tr>
      <w:tr w:rsidR="0055005C" w:rsidRPr="0055005C" w14:paraId="3A989AA5" w14:textId="77777777" w:rsidTr="002726B6">
        <w:tblPrEx>
          <w:tblCellMar>
            <w:left w:w="108" w:type="dxa"/>
            <w:right w:w="108" w:type="dxa"/>
          </w:tblCellMar>
        </w:tblPrEx>
        <w:trPr>
          <w:cantSplit/>
          <w:trHeight w:val="20"/>
        </w:trPr>
        <w:tc>
          <w:tcPr>
            <w:tcW w:w="1848" w:type="pct"/>
            <w:noWrap/>
            <w:hideMark/>
          </w:tcPr>
          <w:p w14:paraId="202BD8E9"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4D2D1957"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56320F5F"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59849783" w14:textId="77777777" w:rsidR="0055005C" w:rsidRPr="0055005C" w:rsidRDefault="0055005C" w:rsidP="0055005C">
            <w:pPr>
              <w:jc w:val="center"/>
              <w:rPr>
                <w:sz w:val="20"/>
                <w:szCs w:val="20"/>
              </w:rPr>
            </w:pPr>
            <w:r w:rsidRPr="0055005C">
              <w:rPr>
                <w:sz w:val="20"/>
                <w:szCs w:val="20"/>
              </w:rPr>
              <w:t>19 1 Ю6 50500</w:t>
            </w:r>
          </w:p>
        </w:tc>
        <w:tc>
          <w:tcPr>
            <w:tcW w:w="195" w:type="pct"/>
            <w:noWrap/>
            <w:vAlign w:val="bottom"/>
            <w:hideMark/>
          </w:tcPr>
          <w:p w14:paraId="4EB55AE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E6E03E0" w14:textId="77777777" w:rsidR="0055005C" w:rsidRPr="0055005C" w:rsidRDefault="0055005C" w:rsidP="0055005C">
            <w:pPr>
              <w:jc w:val="right"/>
              <w:rPr>
                <w:sz w:val="20"/>
                <w:szCs w:val="20"/>
              </w:rPr>
            </w:pPr>
            <w:r w:rsidRPr="0055005C">
              <w:rPr>
                <w:sz w:val="20"/>
                <w:szCs w:val="20"/>
              </w:rPr>
              <w:t>78,12000</w:t>
            </w:r>
          </w:p>
        </w:tc>
        <w:tc>
          <w:tcPr>
            <w:tcW w:w="634" w:type="pct"/>
            <w:noWrap/>
            <w:vAlign w:val="bottom"/>
            <w:hideMark/>
          </w:tcPr>
          <w:p w14:paraId="7D9770AD" w14:textId="77777777" w:rsidR="0055005C" w:rsidRPr="0055005C" w:rsidRDefault="0055005C" w:rsidP="0055005C">
            <w:pPr>
              <w:jc w:val="right"/>
              <w:rPr>
                <w:sz w:val="20"/>
                <w:szCs w:val="20"/>
              </w:rPr>
            </w:pPr>
            <w:r w:rsidRPr="0055005C">
              <w:rPr>
                <w:sz w:val="20"/>
                <w:szCs w:val="20"/>
              </w:rPr>
              <w:t>78,12000</w:t>
            </w:r>
          </w:p>
        </w:tc>
        <w:tc>
          <w:tcPr>
            <w:tcW w:w="619" w:type="pct"/>
            <w:noWrap/>
            <w:vAlign w:val="bottom"/>
            <w:hideMark/>
          </w:tcPr>
          <w:p w14:paraId="35CAA7EA" w14:textId="77777777" w:rsidR="0055005C" w:rsidRPr="0055005C" w:rsidRDefault="0055005C" w:rsidP="0055005C">
            <w:pPr>
              <w:jc w:val="right"/>
              <w:rPr>
                <w:sz w:val="20"/>
                <w:szCs w:val="20"/>
              </w:rPr>
            </w:pPr>
            <w:r w:rsidRPr="0055005C">
              <w:rPr>
                <w:sz w:val="20"/>
                <w:szCs w:val="20"/>
              </w:rPr>
              <w:t>78,12000</w:t>
            </w:r>
          </w:p>
        </w:tc>
      </w:tr>
      <w:tr w:rsidR="0055005C" w:rsidRPr="0055005C" w14:paraId="3D0F727E" w14:textId="77777777" w:rsidTr="002726B6">
        <w:tblPrEx>
          <w:tblCellMar>
            <w:left w:w="108" w:type="dxa"/>
            <w:right w:w="108" w:type="dxa"/>
          </w:tblCellMar>
        </w:tblPrEx>
        <w:trPr>
          <w:cantSplit/>
          <w:trHeight w:val="20"/>
        </w:trPr>
        <w:tc>
          <w:tcPr>
            <w:tcW w:w="1848" w:type="pct"/>
            <w:noWrap/>
            <w:hideMark/>
          </w:tcPr>
          <w:p w14:paraId="0B716F3B" w14:textId="77777777" w:rsidR="0055005C" w:rsidRPr="0055005C" w:rsidRDefault="0055005C" w:rsidP="0055005C">
            <w:pPr>
              <w:rPr>
                <w:sz w:val="20"/>
                <w:szCs w:val="20"/>
              </w:rPr>
            </w:pPr>
            <w:r w:rsidRPr="0055005C">
              <w:rPr>
                <w:sz w:val="20"/>
                <w:szCs w:val="20"/>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92" w:type="pct"/>
            <w:noWrap/>
            <w:vAlign w:val="bottom"/>
            <w:hideMark/>
          </w:tcPr>
          <w:p w14:paraId="19C4E242"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128BDD1"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0306CB7A" w14:textId="77777777" w:rsidR="0055005C" w:rsidRPr="0055005C" w:rsidRDefault="0055005C" w:rsidP="0055005C">
            <w:pPr>
              <w:jc w:val="center"/>
              <w:rPr>
                <w:sz w:val="20"/>
                <w:szCs w:val="20"/>
              </w:rPr>
            </w:pPr>
            <w:r w:rsidRPr="0055005C">
              <w:rPr>
                <w:sz w:val="20"/>
                <w:szCs w:val="20"/>
              </w:rPr>
              <w:t>19 1 Ю6 53630</w:t>
            </w:r>
          </w:p>
        </w:tc>
        <w:tc>
          <w:tcPr>
            <w:tcW w:w="195" w:type="pct"/>
            <w:noWrap/>
            <w:vAlign w:val="bottom"/>
            <w:hideMark/>
          </w:tcPr>
          <w:p w14:paraId="36B8C4EA" w14:textId="77777777" w:rsidR="0055005C" w:rsidRPr="0055005C" w:rsidRDefault="0055005C" w:rsidP="0055005C">
            <w:pPr>
              <w:jc w:val="center"/>
              <w:rPr>
                <w:sz w:val="20"/>
                <w:szCs w:val="20"/>
              </w:rPr>
            </w:pPr>
          </w:p>
        </w:tc>
        <w:tc>
          <w:tcPr>
            <w:tcW w:w="633" w:type="pct"/>
            <w:noWrap/>
            <w:vAlign w:val="bottom"/>
            <w:hideMark/>
          </w:tcPr>
          <w:p w14:paraId="69670453" w14:textId="77777777" w:rsidR="0055005C" w:rsidRPr="0055005C" w:rsidRDefault="0055005C" w:rsidP="0055005C">
            <w:pPr>
              <w:jc w:val="right"/>
              <w:rPr>
                <w:sz w:val="20"/>
                <w:szCs w:val="20"/>
              </w:rPr>
            </w:pPr>
            <w:r w:rsidRPr="0055005C">
              <w:rPr>
                <w:sz w:val="20"/>
                <w:szCs w:val="20"/>
              </w:rPr>
              <w:t>1 094,00000</w:t>
            </w:r>
          </w:p>
        </w:tc>
        <w:tc>
          <w:tcPr>
            <w:tcW w:w="634" w:type="pct"/>
            <w:noWrap/>
            <w:vAlign w:val="bottom"/>
            <w:hideMark/>
          </w:tcPr>
          <w:p w14:paraId="301DC14A" w14:textId="77777777" w:rsidR="0055005C" w:rsidRPr="0055005C" w:rsidRDefault="0055005C" w:rsidP="0055005C">
            <w:pPr>
              <w:jc w:val="right"/>
              <w:rPr>
                <w:sz w:val="20"/>
                <w:szCs w:val="20"/>
              </w:rPr>
            </w:pPr>
            <w:r w:rsidRPr="0055005C">
              <w:rPr>
                <w:sz w:val="20"/>
                <w:szCs w:val="20"/>
              </w:rPr>
              <w:t>1 171,80000</w:t>
            </w:r>
          </w:p>
        </w:tc>
        <w:tc>
          <w:tcPr>
            <w:tcW w:w="619" w:type="pct"/>
            <w:noWrap/>
            <w:vAlign w:val="bottom"/>
            <w:hideMark/>
          </w:tcPr>
          <w:p w14:paraId="008D0542" w14:textId="77777777" w:rsidR="0055005C" w:rsidRPr="0055005C" w:rsidRDefault="0055005C" w:rsidP="0055005C">
            <w:pPr>
              <w:jc w:val="right"/>
              <w:rPr>
                <w:sz w:val="20"/>
                <w:szCs w:val="20"/>
              </w:rPr>
            </w:pPr>
            <w:r w:rsidRPr="0055005C">
              <w:rPr>
                <w:sz w:val="20"/>
                <w:szCs w:val="20"/>
              </w:rPr>
              <w:t>1 250,00000</w:t>
            </w:r>
          </w:p>
        </w:tc>
      </w:tr>
      <w:tr w:rsidR="0055005C" w:rsidRPr="0055005C" w14:paraId="6E109667" w14:textId="77777777" w:rsidTr="002726B6">
        <w:tblPrEx>
          <w:tblCellMar>
            <w:left w:w="108" w:type="dxa"/>
            <w:right w:w="108" w:type="dxa"/>
          </w:tblCellMar>
        </w:tblPrEx>
        <w:trPr>
          <w:cantSplit/>
          <w:trHeight w:val="20"/>
        </w:trPr>
        <w:tc>
          <w:tcPr>
            <w:tcW w:w="1848" w:type="pct"/>
            <w:noWrap/>
            <w:hideMark/>
          </w:tcPr>
          <w:p w14:paraId="14A82A7D"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272ACC5"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545AAD40"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35B5461E" w14:textId="77777777" w:rsidR="0055005C" w:rsidRPr="0055005C" w:rsidRDefault="0055005C" w:rsidP="0055005C">
            <w:pPr>
              <w:jc w:val="center"/>
              <w:rPr>
                <w:sz w:val="20"/>
                <w:szCs w:val="20"/>
              </w:rPr>
            </w:pPr>
            <w:r w:rsidRPr="0055005C">
              <w:rPr>
                <w:sz w:val="20"/>
                <w:szCs w:val="20"/>
              </w:rPr>
              <w:t>19 1 Ю6 53630</w:t>
            </w:r>
          </w:p>
        </w:tc>
        <w:tc>
          <w:tcPr>
            <w:tcW w:w="195" w:type="pct"/>
            <w:noWrap/>
            <w:vAlign w:val="bottom"/>
            <w:hideMark/>
          </w:tcPr>
          <w:p w14:paraId="064FCCE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E73C7BA" w14:textId="77777777" w:rsidR="0055005C" w:rsidRPr="0055005C" w:rsidRDefault="0055005C" w:rsidP="0055005C">
            <w:pPr>
              <w:jc w:val="right"/>
              <w:rPr>
                <w:sz w:val="20"/>
                <w:szCs w:val="20"/>
              </w:rPr>
            </w:pPr>
            <w:r w:rsidRPr="0055005C">
              <w:rPr>
                <w:sz w:val="20"/>
                <w:szCs w:val="20"/>
              </w:rPr>
              <w:t>1 094,00000</w:t>
            </w:r>
          </w:p>
        </w:tc>
        <w:tc>
          <w:tcPr>
            <w:tcW w:w="634" w:type="pct"/>
            <w:noWrap/>
            <w:vAlign w:val="bottom"/>
            <w:hideMark/>
          </w:tcPr>
          <w:p w14:paraId="7AC20B4D" w14:textId="77777777" w:rsidR="0055005C" w:rsidRPr="0055005C" w:rsidRDefault="0055005C" w:rsidP="0055005C">
            <w:pPr>
              <w:jc w:val="right"/>
              <w:rPr>
                <w:sz w:val="20"/>
                <w:szCs w:val="20"/>
              </w:rPr>
            </w:pPr>
            <w:r w:rsidRPr="0055005C">
              <w:rPr>
                <w:sz w:val="20"/>
                <w:szCs w:val="20"/>
              </w:rPr>
              <w:t>1 171,80000</w:t>
            </w:r>
          </w:p>
        </w:tc>
        <w:tc>
          <w:tcPr>
            <w:tcW w:w="619" w:type="pct"/>
            <w:noWrap/>
            <w:vAlign w:val="bottom"/>
            <w:hideMark/>
          </w:tcPr>
          <w:p w14:paraId="013875EC" w14:textId="77777777" w:rsidR="0055005C" w:rsidRPr="0055005C" w:rsidRDefault="0055005C" w:rsidP="0055005C">
            <w:pPr>
              <w:jc w:val="right"/>
              <w:rPr>
                <w:sz w:val="20"/>
                <w:szCs w:val="20"/>
              </w:rPr>
            </w:pPr>
            <w:r w:rsidRPr="0055005C">
              <w:rPr>
                <w:sz w:val="20"/>
                <w:szCs w:val="20"/>
              </w:rPr>
              <w:t>1 250,00000</w:t>
            </w:r>
          </w:p>
        </w:tc>
      </w:tr>
      <w:tr w:rsidR="0055005C" w:rsidRPr="0055005C" w14:paraId="395A89D3" w14:textId="77777777" w:rsidTr="002726B6">
        <w:tblPrEx>
          <w:tblCellMar>
            <w:left w:w="108" w:type="dxa"/>
            <w:right w:w="108" w:type="dxa"/>
          </w:tblCellMar>
        </w:tblPrEx>
        <w:trPr>
          <w:cantSplit/>
          <w:trHeight w:val="20"/>
        </w:trPr>
        <w:tc>
          <w:tcPr>
            <w:tcW w:w="1848" w:type="pct"/>
            <w:noWrap/>
            <w:hideMark/>
          </w:tcPr>
          <w:p w14:paraId="0D66EC0D"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407A6CB0"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3A87E18"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61FA369C"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70DDAFC" w14:textId="77777777" w:rsidR="0055005C" w:rsidRPr="0055005C" w:rsidRDefault="0055005C" w:rsidP="0055005C">
            <w:pPr>
              <w:jc w:val="center"/>
              <w:rPr>
                <w:sz w:val="20"/>
                <w:szCs w:val="20"/>
              </w:rPr>
            </w:pPr>
          </w:p>
        </w:tc>
        <w:tc>
          <w:tcPr>
            <w:tcW w:w="633" w:type="pct"/>
            <w:noWrap/>
            <w:vAlign w:val="bottom"/>
            <w:hideMark/>
          </w:tcPr>
          <w:p w14:paraId="4996C6FE" w14:textId="77777777" w:rsidR="0055005C" w:rsidRPr="0055005C" w:rsidRDefault="0055005C" w:rsidP="0055005C">
            <w:pPr>
              <w:jc w:val="right"/>
              <w:rPr>
                <w:sz w:val="20"/>
                <w:szCs w:val="20"/>
              </w:rPr>
            </w:pPr>
            <w:r w:rsidRPr="0055005C">
              <w:rPr>
                <w:sz w:val="20"/>
                <w:szCs w:val="20"/>
              </w:rPr>
              <w:t>270 004,98300</w:t>
            </w:r>
          </w:p>
        </w:tc>
        <w:tc>
          <w:tcPr>
            <w:tcW w:w="634" w:type="pct"/>
            <w:noWrap/>
            <w:vAlign w:val="bottom"/>
            <w:hideMark/>
          </w:tcPr>
          <w:p w14:paraId="385CE91F" w14:textId="77777777" w:rsidR="0055005C" w:rsidRPr="0055005C" w:rsidRDefault="0055005C" w:rsidP="0055005C">
            <w:pPr>
              <w:jc w:val="right"/>
              <w:rPr>
                <w:sz w:val="20"/>
                <w:szCs w:val="20"/>
              </w:rPr>
            </w:pPr>
            <w:r w:rsidRPr="0055005C">
              <w:rPr>
                <w:sz w:val="20"/>
                <w:szCs w:val="20"/>
              </w:rPr>
              <w:t>191 657,57000</w:t>
            </w:r>
          </w:p>
        </w:tc>
        <w:tc>
          <w:tcPr>
            <w:tcW w:w="619" w:type="pct"/>
            <w:noWrap/>
            <w:vAlign w:val="bottom"/>
            <w:hideMark/>
          </w:tcPr>
          <w:p w14:paraId="5F6824D9" w14:textId="77777777" w:rsidR="0055005C" w:rsidRPr="0055005C" w:rsidRDefault="0055005C" w:rsidP="0055005C">
            <w:pPr>
              <w:jc w:val="right"/>
              <w:rPr>
                <w:sz w:val="20"/>
                <w:szCs w:val="20"/>
              </w:rPr>
            </w:pPr>
            <w:r w:rsidRPr="0055005C">
              <w:rPr>
                <w:sz w:val="20"/>
                <w:szCs w:val="20"/>
              </w:rPr>
              <w:t>191 657,57000</w:t>
            </w:r>
          </w:p>
        </w:tc>
      </w:tr>
      <w:tr w:rsidR="0055005C" w:rsidRPr="0055005C" w14:paraId="66132181" w14:textId="77777777" w:rsidTr="002726B6">
        <w:tblPrEx>
          <w:tblCellMar>
            <w:left w:w="108" w:type="dxa"/>
            <w:right w:w="108" w:type="dxa"/>
          </w:tblCellMar>
        </w:tblPrEx>
        <w:trPr>
          <w:cantSplit/>
          <w:trHeight w:val="20"/>
        </w:trPr>
        <w:tc>
          <w:tcPr>
            <w:tcW w:w="1848" w:type="pct"/>
            <w:noWrap/>
            <w:hideMark/>
          </w:tcPr>
          <w:p w14:paraId="61663A31"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9D36223"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D68A79E"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22F31624"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2A53054" w14:textId="77777777" w:rsidR="0055005C" w:rsidRPr="0055005C" w:rsidRDefault="0055005C" w:rsidP="0055005C">
            <w:pPr>
              <w:jc w:val="center"/>
              <w:rPr>
                <w:sz w:val="20"/>
                <w:szCs w:val="20"/>
              </w:rPr>
            </w:pPr>
          </w:p>
        </w:tc>
        <w:tc>
          <w:tcPr>
            <w:tcW w:w="633" w:type="pct"/>
            <w:noWrap/>
            <w:vAlign w:val="bottom"/>
            <w:hideMark/>
          </w:tcPr>
          <w:p w14:paraId="763BEAC4" w14:textId="77777777" w:rsidR="0055005C" w:rsidRPr="0055005C" w:rsidRDefault="0055005C" w:rsidP="0055005C">
            <w:pPr>
              <w:jc w:val="right"/>
              <w:rPr>
                <w:sz w:val="20"/>
                <w:szCs w:val="20"/>
              </w:rPr>
            </w:pPr>
            <w:r w:rsidRPr="0055005C">
              <w:rPr>
                <w:sz w:val="20"/>
                <w:szCs w:val="20"/>
              </w:rPr>
              <w:t>99 800,00000</w:t>
            </w:r>
          </w:p>
        </w:tc>
        <w:tc>
          <w:tcPr>
            <w:tcW w:w="634" w:type="pct"/>
            <w:noWrap/>
            <w:vAlign w:val="bottom"/>
            <w:hideMark/>
          </w:tcPr>
          <w:p w14:paraId="73AA62C0" w14:textId="77777777" w:rsidR="0055005C" w:rsidRPr="0055005C" w:rsidRDefault="0055005C" w:rsidP="0055005C">
            <w:pPr>
              <w:jc w:val="right"/>
              <w:rPr>
                <w:sz w:val="20"/>
                <w:szCs w:val="20"/>
              </w:rPr>
            </w:pPr>
            <w:r w:rsidRPr="0055005C">
              <w:rPr>
                <w:sz w:val="20"/>
                <w:szCs w:val="20"/>
              </w:rPr>
              <w:t>30 000,00000</w:t>
            </w:r>
          </w:p>
        </w:tc>
        <w:tc>
          <w:tcPr>
            <w:tcW w:w="619" w:type="pct"/>
            <w:noWrap/>
            <w:vAlign w:val="bottom"/>
            <w:hideMark/>
          </w:tcPr>
          <w:p w14:paraId="6A9B6233" w14:textId="77777777" w:rsidR="0055005C" w:rsidRPr="0055005C" w:rsidRDefault="0055005C" w:rsidP="0055005C">
            <w:pPr>
              <w:jc w:val="right"/>
              <w:rPr>
                <w:sz w:val="20"/>
                <w:szCs w:val="20"/>
              </w:rPr>
            </w:pPr>
            <w:r w:rsidRPr="0055005C">
              <w:rPr>
                <w:sz w:val="20"/>
                <w:szCs w:val="20"/>
              </w:rPr>
              <w:t>30 000,00000</w:t>
            </w:r>
          </w:p>
        </w:tc>
      </w:tr>
      <w:tr w:rsidR="0055005C" w:rsidRPr="0055005C" w14:paraId="33327C93" w14:textId="77777777" w:rsidTr="002726B6">
        <w:tblPrEx>
          <w:tblCellMar>
            <w:left w:w="108" w:type="dxa"/>
            <w:right w:w="108" w:type="dxa"/>
          </w:tblCellMar>
        </w:tblPrEx>
        <w:trPr>
          <w:cantSplit/>
          <w:trHeight w:val="20"/>
        </w:trPr>
        <w:tc>
          <w:tcPr>
            <w:tcW w:w="1848" w:type="pct"/>
            <w:noWrap/>
            <w:hideMark/>
          </w:tcPr>
          <w:p w14:paraId="06F9500C"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5808B57"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F6E5E2C"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581FA875"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18E6E9D"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0365C44" w14:textId="77777777" w:rsidR="0055005C" w:rsidRPr="0055005C" w:rsidRDefault="0055005C" w:rsidP="0055005C">
            <w:pPr>
              <w:jc w:val="right"/>
              <w:rPr>
                <w:sz w:val="20"/>
                <w:szCs w:val="20"/>
              </w:rPr>
            </w:pPr>
            <w:r w:rsidRPr="0055005C">
              <w:rPr>
                <w:sz w:val="20"/>
                <w:szCs w:val="20"/>
              </w:rPr>
              <w:t>99 800,00000</w:t>
            </w:r>
          </w:p>
        </w:tc>
        <w:tc>
          <w:tcPr>
            <w:tcW w:w="634" w:type="pct"/>
            <w:noWrap/>
            <w:vAlign w:val="bottom"/>
            <w:hideMark/>
          </w:tcPr>
          <w:p w14:paraId="207E97BD" w14:textId="77777777" w:rsidR="0055005C" w:rsidRPr="0055005C" w:rsidRDefault="0055005C" w:rsidP="0055005C">
            <w:pPr>
              <w:jc w:val="right"/>
              <w:rPr>
                <w:sz w:val="20"/>
                <w:szCs w:val="20"/>
              </w:rPr>
            </w:pPr>
            <w:r w:rsidRPr="0055005C">
              <w:rPr>
                <w:sz w:val="20"/>
                <w:szCs w:val="20"/>
              </w:rPr>
              <w:t>30 000,00000</w:t>
            </w:r>
          </w:p>
        </w:tc>
        <w:tc>
          <w:tcPr>
            <w:tcW w:w="619" w:type="pct"/>
            <w:noWrap/>
            <w:vAlign w:val="bottom"/>
            <w:hideMark/>
          </w:tcPr>
          <w:p w14:paraId="338FEAE1" w14:textId="77777777" w:rsidR="0055005C" w:rsidRPr="0055005C" w:rsidRDefault="0055005C" w:rsidP="0055005C">
            <w:pPr>
              <w:jc w:val="right"/>
              <w:rPr>
                <w:sz w:val="20"/>
                <w:szCs w:val="20"/>
              </w:rPr>
            </w:pPr>
            <w:r w:rsidRPr="0055005C">
              <w:rPr>
                <w:sz w:val="20"/>
                <w:szCs w:val="20"/>
              </w:rPr>
              <w:t>30 000,00000</w:t>
            </w:r>
          </w:p>
        </w:tc>
      </w:tr>
      <w:tr w:rsidR="0055005C" w:rsidRPr="0055005C" w14:paraId="20C8C816" w14:textId="77777777" w:rsidTr="002726B6">
        <w:tblPrEx>
          <w:tblCellMar>
            <w:left w:w="108" w:type="dxa"/>
            <w:right w:w="108" w:type="dxa"/>
          </w:tblCellMar>
        </w:tblPrEx>
        <w:trPr>
          <w:cantSplit/>
          <w:trHeight w:val="20"/>
        </w:trPr>
        <w:tc>
          <w:tcPr>
            <w:tcW w:w="1848" w:type="pct"/>
            <w:noWrap/>
            <w:hideMark/>
          </w:tcPr>
          <w:p w14:paraId="32E1EE24"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2079B3A5"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7ED8F3D"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6F9D103E"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778508BD" w14:textId="77777777" w:rsidR="0055005C" w:rsidRPr="0055005C" w:rsidRDefault="0055005C" w:rsidP="0055005C">
            <w:pPr>
              <w:jc w:val="center"/>
              <w:rPr>
                <w:sz w:val="20"/>
                <w:szCs w:val="20"/>
              </w:rPr>
            </w:pPr>
          </w:p>
        </w:tc>
        <w:tc>
          <w:tcPr>
            <w:tcW w:w="633" w:type="pct"/>
            <w:noWrap/>
            <w:vAlign w:val="bottom"/>
            <w:hideMark/>
          </w:tcPr>
          <w:p w14:paraId="45AD425B" w14:textId="77777777" w:rsidR="0055005C" w:rsidRPr="0055005C" w:rsidRDefault="0055005C" w:rsidP="0055005C">
            <w:pPr>
              <w:jc w:val="right"/>
              <w:rPr>
                <w:sz w:val="20"/>
                <w:szCs w:val="20"/>
              </w:rPr>
            </w:pPr>
            <w:r w:rsidRPr="0055005C">
              <w:rPr>
                <w:sz w:val="20"/>
                <w:szCs w:val="20"/>
              </w:rPr>
              <w:t>170 204,98300</w:t>
            </w:r>
          </w:p>
        </w:tc>
        <w:tc>
          <w:tcPr>
            <w:tcW w:w="634" w:type="pct"/>
            <w:noWrap/>
            <w:vAlign w:val="bottom"/>
            <w:hideMark/>
          </w:tcPr>
          <w:p w14:paraId="22D7751A" w14:textId="77777777" w:rsidR="0055005C" w:rsidRPr="0055005C" w:rsidRDefault="0055005C" w:rsidP="0055005C">
            <w:pPr>
              <w:jc w:val="right"/>
              <w:rPr>
                <w:sz w:val="20"/>
                <w:szCs w:val="20"/>
              </w:rPr>
            </w:pPr>
            <w:r w:rsidRPr="0055005C">
              <w:rPr>
                <w:sz w:val="20"/>
                <w:szCs w:val="20"/>
              </w:rPr>
              <w:t>161 657,57000</w:t>
            </w:r>
          </w:p>
        </w:tc>
        <w:tc>
          <w:tcPr>
            <w:tcW w:w="619" w:type="pct"/>
            <w:noWrap/>
            <w:vAlign w:val="bottom"/>
            <w:hideMark/>
          </w:tcPr>
          <w:p w14:paraId="3EB42A55" w14:textId="77777777" w:rsidR="0055005C" w:rsidRPr="0055005C" w:rsidRDefault="0055005C" w:rsidP="0055005C">
            <w:pPr>
              <w:jc w:val="right"/>
              <w:rPr>
                <w:sz w:val="20"/>
                <w:szCs w:val="20"/>
              </w:rPr>
            </w:pPr>
            <w:r w:rsidRPr="0055005C">
              <w:rPr>
                <w:sz w:val="20"/>
                <w:szCs w:val="20"/>
              </w:rPr>
              <w:t>161 657,57000</w:t>
            </w:r>
          </w:p>
        </w:tc>
      </w:tr>
      <w:tr w:rsidR="0055005C" w:rsidRPr="0055005C" w14:paraId="18707EDF" w14:textId="77777777" w:rsidTr="002726B6">
        <w:tblPrEx>
          <w:tblCellMar>
            <w:left w:w="108" w:type="dxa"/>
            <w:right w:w="108" w:type="dxa"/>
          </w:tblCellMar>
        </w:tblPrEx>
        <w:trPr>
          <w:cantSplit/>
          <w:trHeight w:val="20"/>
        </w:trPr>
        <w:tc>
          <w:tcPr>
            <w:tcW w:w="1848" w:type="pct"/>
            <w:noWrap/>
            <w:hideMark/>
          </w:tcPr>
          <w:p w14:paraId="51B0B93A"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3BEB99F"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6E3AA2E" w14:textId="77777777" w:rsidR="0055005C" w:rsidRPr="0055005C" w:rsidRDefault="0055005C" w:rsidP="0055005C">
            <w:pPr>
              <w:jc w:val="center"/>
              <w:rPr>
                <w:sz w:val="20"/>
                <w:szCs w:val="20"/>
              </w:rPr>
            </w:pPr>
            <w:r w:rsidRPr="0055005C">
              <w:rPr>
                <w:sz w:val="20"/>
                <w:szCs w:val="20"/>
              </w:rPr>
              <w:t>07 04</w:t>
            </w:r>
          </w:p>
        </w:tc>
        <w:tc>
          <w:tcPr>
            <w:tcW w:w="487" w:type="pct"/>
            <w:noWrap/>
            <w:vAlign w:val="bottom"/>
            <w:hideMark/>
          </w:tcPr>
          <w:p w14:paraId="27048100"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72D5B21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B1F0FEE" w14:textId="77777777" w:rsidR="0055005C" w:rsidRPr="0055005C" w:rsidRDefault="0055005C" w:rsidP="0055005C">
            <w:pPr>
              <w:jc w:val="right"/>
              <w:rPr>
                <w:sz w:val="20"/>
                <w:szCs w:val="20"/>
              </w:rPr>
            </w:pPr>
            <w:r w:rsidRPr="0055005C">
              <w:rPr>
                <w:sz w:val="20"/>
                <w:szCs w:val="20"/>
              </w:rPr>
              <w:t>170 204,98300</w:t>
            </w:r>
          </w:p>
        </w:tc>
        <w:tc>
          <w:tcPr>
            <w:tcW w:w="634" w:type="pct"/>
            <w:noWrap/>
            <w:vAlign w:val="bottom"/>
            <w:hideMark/>
          </w:tcPr>
          <w:p w14:paraId="41B2C7A5" w14:textId="77777777" w:rsidR="0055005C" w:rsidRPr="0055005C" w:rsidRDefault="0055005C" w:rsidP="0055005C">
            <w:pPr>
              <w:jc w:val="right"/>
              <w:rPr>
                <w:sz w:val="20"/>
                <w:szCs w:val="20"/>
              </w:rPr>
            </w:pPr>
            <w:r w:rsidRPr="0055005C">
              <w:rPr>
                <w:sz w:val="20"/>
                <w:szCs w:val="20"/>
              </w:rPr>
              <w:t>161 657,57000</w:t>
            </w:r>
          </w:p>
        </w:tc>
        <w:tc>
          <w:tcPr>
            <w:tcW w:w="619" w:type="pct"/>
            <w:noWrap/>
            <w:vAlign w:val="bottom"/>
            <w:hideMark/>
          </w:tcPr>
          <w:p w14:paraId="02A1E8E6" w14:textId="77777777" w:rsidR="0055005C" w:rsidRPr="0055005C" w:rsidRDefault="0055005C" w:rsidP="0055005C">
            <w:pPr>
              <w:jc w:val="right"/>
              <w:rPr>
                <w:sz w:val="20"/>
                <w:szCs w:val="20"/>
              </w:rPr>
            </w:pPr>
            <w:r w:rsidRPr="0055005C">
              <w:rPr>
                <w:sz w:val="20"/>
                <w:szCs w:val="20"/>
              </w:rPr>
              <w:t>161 657,57000</w:t>
            </w:r>
          </w:p>
        </w:tc>
      </w:tr>
      <w:tr w:rsidR="0055005C" w:rsidRPr="0055005C" w14:paraId="62AF85BE" w14:textId="77777777" w:rsidTr="002726B6">
        <w:tblPrEx>
          <w:tblCellMar>
            <w:left w:w="108" w:type="dxa"/>
            <w:right w:w="108" w:type="dxa"/>
          </w:tblCellMar>
        </w:tblPrEx>
        <w:trPr>
          <w:cantSplit/>
          <w:trHeight w:val="20"/>
        </w:trPr>
        <w:tc>
          <w:tcPr>
            <w:tcW w:w="1848" w:type="pct"/>
            <w:noWrap/>
            <w:hideMark/>
          </w:tcPr>
          <w:p w14:paraId="2EBFF726" w14:textId="77777777" w:rsidR="0055005C" w:rsidRPr="0055005C" w:rsidRDefault="0055005C" w:rsidP="0055005C">
            <w:pPr>
              <w:rPr>
                <w:sz w:val="20"/>
                <w:szCs w:val="20"/>
              </w:rPr>
            </w:pPr>
            <w:r w:rsidRPr="0055005C">
              <w:rPr>
                <w:sz w:val="20"/>
                <w:szCs w:val="20"/>
              </w:rPr>
              <w:t>Здравоохранение</w:t>
            </w:r>
          </w:p>
        </w:tc>
        <w:tc>
          <w:tcPr>
            <w:tcW w:w="292" w:type="pct"/>
            <w:noWrap/>
            <w:vAlign w:val="bottom"/>
            <w:hideMark/>
          </w:tcPr>
          <w:p w14:paraId="157937E3"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661B317" w14:textId="77777777" w:rsidR="0055005C" w:rsidRPr="0055005C" w:rsidRDefault="0055005C" w:rsidP="0055005C">
            <w:pPr>
              <w:jc w:val="center"/>
              <w:rPr>
                <w:sz w:val="20"/>
                <w:szCs w:val="20"/>
              </w:rPr>
            </w:pPr>
            <w:r w:rsidRPr="0055005C">
              <w:rPr>
                <w:sz w:val="20"/>
                <w:szCs w:val="20"/>
              </w:rPr>
              <w:t>09 00</w:t>
            </w:r>
          </w:p>
        </w:tc>
        <w:tc>
          <w:tcPr>
            <w:tcW w:w="487" w:type="pct"/>
            <w:noWrap/>
            <w:vAlign w:val="bottom"/>
            <w:hideMark/>
          </w:tcPr>
          <w:p w14:paraId="4D2058F7" w14:textId="77777777" w:rsidR="0055005C" w:rsidRPr="0055005C" w:rsidRDefault="0055005C" w:rsidP="0055005C">
            <w:pPr>
              <w:jc w:val="center"/>
              <w:rPr>
                <w:sz w:val="20"/>
                <w:szCs w:val="20"/>
              </w:rPr>
            </w:pPr>
          </w:p>
        </w:tc>
        <w:tc>
          <w:tcPr>
            <w:tcW w:w="195" w:type="pct"/>
            <w:noWrap/>
            <w:vAlign w:val="bottom"/>
            <w:hideMark/>
          </w:tcPr>
          <w:p w14:paraId="6D01CCE0" w14:textId="77777777" w:rsidR="0055005C" w:rsidRPr="0055005C" w:rsidRDefault="0055005C" w:rsidP="0055005C">
            <w:pPr>
              <w:jc w:val="center"/>
              <w:rPr>
                <w:sz w:val="20"/>
                <w:szCs w:val="20"/>
              </w:rPr>
            </w:pPr>
          </w:p>
        </w:tc>
        <w:tc>
          <w:tcPr>
            <w:tcW w:w="633" w:type="pct"/>
            <w:noWrap/>
            <w:vAlign w:val="bottom"/>
            <w:hideMark/>
          </w:tcPr>
          <w:p w14:paraId="791DA2B6" w14:textId="77777777" w:rsidR="0055005C" w:rsidRPr="0055005C" w:rsidRDefault="0055005C" w:rsidP="0055005C">
            <w:pPr>
              <w:jc w:val="right"/>
              <w:rPr>
                <w:sz w:val="20"/>
                <w:szCs w:val="20"/>
              </w:rPr>
            </w:pPr>
            <w:r w:rsidRPr="0055005C">
              <w:rPr>
                <w:sz w:val="20"/>
                <w:szCs w:val="20"/>
              </w:rPr>
              <w:t>63 058,18300</w:t>
            </w:r>
          </w:p>
        </w:tc>
        <w:tc>
          <w:tcPr>
            <w:tcW w:w="634" w:type="pct"/>
            <w:noWrap/>
            <w:vAlign w:val="bottom"/>
            <w:hideMark/>
          </w:tcPr>
          <w:p w14:paraId="00F80B58" w14:textId="77777777" w:rsidR="0055005C" w:rsidRPr="0055005C" w:rsidRDefault="0055005C" w:rsidP="0055005C">
            <w:pPr>
              <w:jc w:val="right"/>
              <w:rPr>
                <w:sz w:val="20"/>
                <w:szCs w:val="20"/>
              </w:rPr>
            </w:pPr>
            <w:r w:rsidRPr="0055005C">
              <w:rPr>
                <w:sz w:val="20"/>
                <w:szCs w:val="20"/>
              </w:rPr>
              <w:t>38 155,06100</w:t>
            </w:r>
          </w:p>
        </w:tc>
        <w:tc>
          <w:tcPr>
            <w:tcW w:w="619" w:type="pct"/>
            <w:noWrap/>
            <w:vAlign w:val="bottom"/>
            <w:hideMark/>
          </w:tcPr>
          <w:p w14:paraId="46D7DFBF" w14:textId="77777777" w:rsidR="0055005C" w:rsidRPr="0055005C" w:rsidRDefault="0055005C" w:rsidP="0055005C">
            <w:pPr>
              <w:jc w:val="right"/>
              <w:rPr>
                <w:sz w:val="20"/>
                <w:szCs w:val="20"/>
              </w:rPr>
            </w:pPr>
            <w:r w:rsidRPr="0055005C">
              <w:rPr>
                <w:sz w:val="20"/>
                <w:szCs w:val="20"/>
              </w:rPr>
              <w:t>38 232,34500</w:t>
            </w:r>
          </w:p>
        </w:tc>
      </w:tr>
      <w:tr w:rsidR="0055005C" w:rsidRPr="0055005C" w14:paraId="27C070B8" w14:textId="77777777" w:rsidTr="002726B6">
        <w:tblPrEx>
          <w:tblCellMar>
            <w:left w:w="108" w:type="dxa"/>
            <w:right w:w="108" w:type="dxa"/>
          </w:tblCellMar>
        </w:tblPrEx>
        <w:trPr>
          <w:cantSplit/>
          <w:trHeight w:val="20"/>
        </w:trPr>
        <w:tc>
          <w:tcPr>
            <w:tcW w:w="1848" w:type="pct"/>
            <w:noWrap/>
            <w:hideMark/>
          </w:tcPr>
          <w:p w14:paraId="02AAA9C9" w14:textId="77777777" w:rsidR="0055005C" w:rsidRPr="0055005C" w:rsidRDefault="0055005C" w:rsidP="0055005C">
            <w:pPr>
              <w:rPr>
                <w:sz w:val="20"/>
                <w:szCs w:val="20"/>
              </w:rPr>
            </w:pPr>
            <w:r w:rsidRPr="0055005C">
              <w:rPr>
                <w:sz w:val="20"/>
                <w:szCs w:val="20"/>
              </w:rPr>
              <w:t>Санаторно-оздоровительная помощь</w:t>
            </w:r>
          </w:p>
        </w:tc>
        <w:tc>
          <w:tcPr>
            <w:tcW w:w="292" w:type="pct"/>
            <w:noWrap/>
            <w:vAlign w:val="bottom"/>
            <w:hideMark/>
          </w:tcPr>
          <w:p w14:paraId="68403CBD"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03670BC3"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233AEDF1" w14:textId="77777777" w:rsidR="0055005C" w:rsidRPr="0055005C" w:rsidRDefault="0055005C" w:rsidP="0055005C">
            <w:pPr>
              <w:jc w:val="center"/>
              <w:rPr>
                <w:sz w:val="20"/>
                <w:szCs w:val="20"/>
              </w:rPr>
            </w:pPr>
          </w:p>
        </w:tc>
        <w:tc>
          <w:tcPr>
            <w:tcW w:w="195" w:type="pct"/>
            <w:noWrap/>
            <w:vAlign w:val="bottom"/>
            <w:hideMark/>
          </w:tcPr>
          <w:p w14:paraId="26C6EF93" w14:textId="77777777" w:rsidR="0055005C" w:rsidRPr="0055005C" w:rsidRDefault="0055005C" w:rsidP="0055005C">
            <w:pPr>
              <w:jc w:val="center"/>
              <w:rPr>
                <w:sz w:val="20"/>
                <w:szCs w:val="20"/>
              </w:rPr>
            </w:pPr>
          </w:p>
        </w:tc>
        <w:tc>
          <w:tcPr>
            <w:tcW w:w="633" w:type="pct"/>
            <w:noWrap/>
            <w:vAlign w:val="bottom"/>
            <w:hideMark/>
          </w:tcPr>
          <w:p w14:paraId="38E196A5" w14:textId="77777777" w:rsidR="0055005C" w:rsidRPr="0055005C" w:rsidRDefault="0055005C" w:rsidP="0055005C">
            <w:pPr>
              <w:jc w:val="right"/>
              <w:rPr>
                <w:sz w:val="20"/>
                <w:szCs w:val="20"/>
              </w:rPr>
            </w:pPr>
            <w:r w:rsidRPr="0055005C">
              <w:rPr>
                <w:sz w:val="20"/>
                <w:szCs w:val="20"/>
              </w:rPr>
              <w:t>2 803,22100</w:t>
            </w:r>
          </w:p>
        </w:tc>
        <w:tc>
          <w:tcPr>
            <w:tcW w:w="634" w:type="pct"/>
            <w:noWrap/>
            <w:vAlign w:val="bottom"/>
            <w:hideMark/>
          </w:tcPr>
          <w:p w14:paraId="415D1347" w14:textId="77777777" w:rsidR="0055005C" w:rsidRPr="0055005C" w:rsidRDefault="0055005C" w:rsidP="0055005C">
            <w:pPr>
              <w:jc w:val="right"/>
              <w:rPr>
                <w:sz w:val="20"/>
                <w:szCs w:val="20"/>
              </w:rPr>
            </w:pPr>
            <w:r w:rsidRPr="0055005C">
              <w:rPr>
                <w:sz w:val="20"/>
                <w:szCs w:val="20"/>
              </w:rPr>
              <w:t>2 803,22100</w:t>
            </w:r>
          </w:p>
        </w:tc>
        <w:tc>
          <w:tcPr>
            <w:tcW w:w="619" w:type="pct"/>
            <w:noWrap/>
            <w:vAlign w:val="bottom"/>
            <w:hideMark/>
          </w:tcPr>
          <w:p w14:paraId="2AB974BE" w14:textId="77777777" w:rsidR="0055005C" w:rsidRPr="0055005C" w:rsidRDefault="0055005C" w:rsidP="0055005C">
            <w:pPr>
              <w:jc w:val="right"/>
              <w:rPr>
                <w:sz w:val="20"/>
                <w:szCs w:val="20"/>
              </w:rPr>
            </w:pPr>
            <w:r w:rsidRPr="0055005C">
              <w:rPr>
                <w:sz w:val="20"/>
                <w:szCs w:val="20"/>
              </w:rPr>
              <w:t>2 803,22100</w:t>
            </w:r>
          </w:p>
        </w:tc>
      </w:tr>
      <w:tr w:rsidR="0055005C" w:rsidRPr="0055005C" w14:paraId="5783179A" w14:textId="77777777" w:rsidTr="002726B6">
        <w:tblPrEx>
          <w:tblCellMar>
            <w:left w:w="108" w:type="dxa"/>
            <w:right w:w="108" w:type="dxa"/>
          </w:tblCellMar>
        </w:tblPrEx>
        <w:trPr>
          <w:cantSplit/>
          <w:trHeight w:val="20"/>
        </w:trPr>
        <w:tc>
          <w:tcPr>
            <w:tcW w:w="1848" w:type="pct"/>
            <w:noWrap/>
            <w:hideMark/>
          </w:tcPr>
          <w:p w14:paraId="1CB11890"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51081E5C"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F81854A"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66E347DD"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3848DD46" w14:textId="77777777" w:rsidR="0055005C" w:rsidRPr="0055005C" w:rsidRDefault="0055005C" w:rsidP="0055005C">
            <w:pPr>
              <w:jc w:val="center"/>
              <w:rPr>
                <w:sz w:val="20"/>
                <w:szCs w:val="20"/>
              </w:rPr>
            </w:pPr>
          </w:p>
        </w:tc>
        <w:tc>
          <w:tcPr>
            <w:tcW w:w="633" w:type="pct"/>
            <w:noWrap/>
            <w:vAlign w:val="bottom"/>
            <w:hideMark/>
          </w:tcPr>
          <w:p w14:paraId="5E5DA729" w14:textId="77777777" w:rsidR="0055005C" w:rsidRPr="0055005C" w:rsidRDefault="0055005C" w:rsidP="0055005C">
            <w:pPr>
              <w:jc w:val="right"/>
              <w:rPr>
                <w:sz w:val="20"/>
                <w:szCs w:val="20"/>
              </w:rPr>
            </w:pPr>
            <w:r w:rsidRPr="0055005C">
              <w:rPr>
                <w:sz w:val="20"/>
                <w:szCs w:val="20"/>
              </w:rPr>
              <w:t>2 803,22100</w:t>
            </w:r>
          </w:p>
        </w:tc>
        <w:tc>
          <w:tcPr>
            <w:tcW w:w="634" w:type="pct"/>
            <w:noWrap/>
            <w:vAlign w:val="bottom"/>
            <w:hideMark/>
          </w:tcPr>
          <w:p w14:paraId="49E2BCD7" w14:textId="77777777" w:rsidR="0055005C" w:rsidRPr="0055005C" w:rsidRDefault="0055005C" w:rsidP="0055005C">
            <w:pPr>
              <w:jc w:val="right"/>
              <w:rPr>
                <w:sz w:val="20"/>
                <w:szCs w:val="20"/>
              </w:rPr>
            </w:pPr>
            <w:r w:rsidRPr="0055005C">
              <w:rPr>
                <w:sz w:val="20"/>
                <w:szCs w:val="20"/>
              </w:rPr>
              <w:t>2 803,22100</w:t>
            </w:r>
          </w:p>
        </w:tc>
        <w:tc>
          <w:tcPr>
            <w:tcW w:w="619" w:type="pct"/>
            <w:noWrap/>
            <w:vAlign w:val="bottom"/>
            <w:hideMark/>
          </w:tcPr>
          <w:p w14:paraId="1A7361FE" w14:textId="77777777" w:rsidR="0055005C" w:rsidRPr="0055005C" w:rsidRDefault="0055005C" w:rsidP="0055005C">
            <w:pPr>
              <w:jc w:val="right"/>
              <w:rPr>
                <w:sz w:val="20"/>
                <w:szCs w:val="20"/>
              </w:rPr>
            </w:pPr>
            <w:r w:rsidRPr="0055005C">
              <w:rPr>
                <w:sz w:val="20"/>
                <w:szCs w:val="20"/>
              </w:rPr>
              <w:t>2 803,22100</w:t>
            </w:r>
          </w:p>
        </w:tc>
      </w:tr>
      <w:tr w:rsidR="0055005C" w:rsidRPr="0055005C" w14:paraId="11AD69DB" w14:textId="77777777" w:rsidTr="002726B6">
        <w:tblPrEx>
          <w:tblCellMar>
            <w:left w:w="108" w:type="dxa"/>
            <w:right w:w="108" w:type="dxa"/>
          </w:tblCellMar>
        </w:tblPrEx>
        <w:trPr>
          <w:cantSplit/>
          <w:trHeight w:val="20"/>
        </w:trPr>
        <w:tc>
          <w:tcPr>
            <w:tcW w:w="1848" w:type="pct"/>
            <w:noWrap/>
            <w:hideMark/>
          </w:tcPr>
          <w:p w14:paraId="5B2D4FFA"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74620C46"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07DCD31"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2535C312"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1A893D2B" w14:textId="77777777" w:rsidR="0055005C" w:rsidRPr="0055005C" w:rsidRDefault="0055005C" w:rsidP="0055005C">
            <w:pPr>
              <w:jc w:val="center"/>
              <w:rPr>
                <w:sz w:val="20"/>
                <w:szCs w:val="20"/>
              </w:rPr>
            </w:pPr>
          </w:p>
        </w:tc>
        <w:tc>
          <w:tcPr>
            <w:tcW w:w="633" w:type="pct"/>
            <w:noWrap/>
            <w:vAlign w:val="bottom"/>
            <w:hideMark/>
          </w:tcPr>
          <w:p w14:paraId="1DFC53DE" w14:textId="77777777" w:rsidR="0055005C" w:rsidRPr="0055005C" w:rsidRDefault="0055005C" w:rsidP="0055005C">
            <w:pPr>
              <w:jc w:val="right"/>
              <w:rPr>
                <w:sz w:val="20"/>
                <w:szCs w:val="20"/>
              </w:rPr>
            </w:pPr>
            <w:r w:rsidRPr="0055005C">
              <w:rPr>
                <w:sz w:val="20"/>
                <w:szCs w:val="20"/>
              </w:rPr>
              <w:t>2 803,22100</w:t>
            </w:r>
          </w:p>
        </w:tc>
        <w:tc>
          <w:tcPr>
            <w:tcW w:w="634" w:type="pct"/>
            <w:noWrap/>
            <w:vAlign w:val="bottom"/>
            <w:hideMark/>
          </w:tcPr>
          <w:p w14:paraId="742A3CCB" w14:textId="77777777" w:rsidR="0055005C" w:rsidRPr="0055005C" w:rsidRDefault="0055005C" w:rsidP="0055005C">
            <w:pPr>
              <w:jc w:val="right"/>
              <w:rPr>
                <w:sz w:val="20"/>
                <w:szCs w:val="20"/>
              </w:rPr>
            </w:pPr>
            <w:r w:rsidRPr="0055005C">
              <w:rPr>
                <w:sz w:val="20"/>
                <w:szCs w:val="20"/>
              </w:rPr>
              <w:t>2 803,22100</w:t>
            </w:r>
          </w:p>
        </w:tc>
        <w:tc>
          <w:tcPr>
            <w:tcW w:w="619" w:type="pct"/>
            <w:noWrap/>
            <w:vAlign w:val="bottom"/>
            <w:hideMark/>
          </w:tcPr>
          <w:p w14:paraId="136B2D16" w14:textId="77777777" w:rsidR="0055005C" w:rsidRPr="0055005C" w:rsidRDefault="0055005C" w:rsidP="0055005C">
            <w:pPr>
              <w:jc w:val="right"/>
              <w:rPr>
                <w:sz w:val="20"/>
                <w:szCs w:val="20"/>
              </w:rPr>
            </w:pPr>
            <w:r w:rsidRPr="0055005C">
              <w:rPr>
                <w:sz w:val="20"/>
                <w:szCs w:val="20"/>
              </w:rPr>
              <w:t>2 803,22100</w:t>
            </w:r>
          </w:p>
        </w:tc>
      </w:tr>
      <w:tr w:rsidR="0055005C" w:rsidRPr="0055005C" w14:paraId="1AA31591" w14:textId="77777777" w:rsidTr="002726B6">
        <w:tblPrEx>
          <w:tblCellMar>
            <w:left w:w="108" w:type="dxa"/>
            <w:right w:w="108" w:type="dxa"/>
          </w:tblCellMar>
        </w:tblPrEx>
        <w:trPr>
          <w:cantSplit/>
          <w:trHeight w:val="20"/>
        </w:trPr>
        <w:tc>
          <w:tcPr>
            <w:tcW w:w="1848" w:type="pct"/>
            <w:noWrap/>
            <w:hideMark/>
          </w:tcPr>
          <w:p w14:paraId="44C2A743"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A9791B9"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3BE64FD" w14:textId="77777777" w:rsidR="0055005C" w:rsidRPr="0055005C" w:rsidRDefault="0055005C" w:rsidP="0055005C">
            <w:pPr>
              <w:jc w:val="center"/>
              <w:rPr>
                <w:sz w:val="20"/>
                <w:szCs w:val="20"/>
              </w:rPr>
            </w:pPr>
            <w:r w:rsidRPr="0055005C">
              <w:rPr>
                <w:sz w:val="20"/>
                <w:szCs w:val="20"/>
              </w:rPr>
              <w:t>09 05</w:t>
            </w:r>
          </w:p>
        </w:tc>
        <w:tc>
          <w:tcPr>
            <w:tcW w:w="487" w:type="pct"/>
            <w:noWrap/>
            <w:vAlign w:val="bottom"/>
            <w:hideMark/>
          </w:tcPr>
          <w:p w14:paraId="5A34FE46"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3E0B9E65"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EC84FCC" w14:textId="77777777" w:rsidR="0055005C" w:rsidRPr="0055005C" w:rsidRDefault="0055005C" w:rsidP="0055005C">
            <w:pPr>
              <w:jc w:val="right"/>
              <w:rPr>
                <w:sz w:val="20"/>
                <w:szCs w:val="20"/>
              </w:rPr>
            </w:pPr>
            <w:r w:rsidRPr="0055005C">
              <w:rPr>
                <w:sz w:val="20"/>
                <w:szCs w:val="20"/>
              </w:rPr>
              <w:t>2 803,22100</w:t>
            </w:r>
          </w:p>
        </w:tc>
        <w:tc>
          <w:tcPr>
            <w:tcW w:w="634" w:type="pct"/>
            <w:noWrap/>
            <w:vAlign w:val="bottom"/>
            <w:hideMark/>
          </w:tcPr>
          <w:p w14:paraId="45AA2D69" w14:textId="77777777" w:rsidR="0055005C" w:rsidRPr="0055005C" w:rsidRDefault="0055005C" w:rsidP="0055005C">
            <w:pPr>
              <w:jc w:val="right"/>
              <w:rPr>
                <w:sz w:val="20"/>
                <w:szCs w:val="20"/>
              </w:rPr>
            </w:pPr>
            <w:r w:rsidRPr="0055005C">
              <w:rPr>
                <w:sz w:val="20"/>
                <w:szCs w:val="20"/>
              </w:rPr>
              <w:t>2 803,22100</w:t>
            </w:r>
          </w:p>
        </w:tc>
        <w:tc>
          <w:tcPr>
            <w:tcW w:w="619" w:type="pct"/>
            <w:noWrap/>
            <w:vAlign w:val="bottom"/>
            <w:hideMark/>
          </w:tcPr>
          <w:p w14:paraId="2C9CE8FE" w14:textId="77777777" w:rsidR="0055005C" w:rsidRPr="0055005C" w:rsidRDefault="0055005C" w:rsidP="0055005C">
            <w:pPr>
              <w:jc w:val="right"/>
              <w:rPr>
                <w:sz w:val="20"/>
                <w:szCs w:val="20"/>
              </w:rPr>
            </w:pPr>
            <w:r w:rsidRPr="0055005C">
              <w:rPr>
                <w:sz w:val="20"/>
                <w:szCs w:val="20"/>
              </w:rPr>
              <w:t>2 803,22100</w:t>
            </w:r>
          </w:p>
        </w:tc>
      </w:tr>
      <w:tr w:rsidR="0055005C" w:rsidRPr="0055005C" w14:paraId="696EB3B4" w14:textId="77777777" w:rsidTr="002726B6">
        <w:tblPrEx>
          <w:tblCellMar>
            <w:left w:w="108" w:type="dxa"/>
            <w:right w:w="108" w:type="dxa"/>
          </w:tblCellMar>
        </w:tblPrEx>
        <w:trPr>
          <w:cantSplit/>
          <w:trHeight w:val="20"/>
        </w:trPr>
        <w:tc>
          <w:tcPr>
            <w:tcW w:w="1848" w:type="pct"/>
            <w:noWrap/>
            <w:hideMark/>
          </w:tcPr>
          <w:p w14:paraId="7D7F257A" w14:textId="77777777" w:rsidR="0055005C" w:rsidRPr="0055005C" w:rsidRDefault="0055005C" w:rsidP="0055005C">
            <w:pPr>
              <w:rPr>
                <w:sz w:val="20"/>
                <w:szCs w:val="20"/>
              </w:rPr>
            </w:pPr>
            <w:r w:rsidRPr="0055005C">
              <w:rPr>
                <w:sz w:val="20"/>
                <w:szCs w:val="20"/>
              </w:rPr>
              <w:t>Другие вопросы в области здравоохранения</w:t>
            </w:r>
          </w:p>
        </w:tc>
        <w:tc>
          <w:tcPr>
            <w:tcW w:w="292" w:type="pct"/>
            <w:noWrap/>
            <w:vAlign w:val="bottom"/>
            <w:hideMark/>
          </w:tcPr>
          <w:p w14:paraId="11CDB64E"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BD780EA"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35795BCA" w14:textId="77777777" w:rsidR="0055005C" w:rsidRPr="0055005C" w:rsidRDefault="0055005C" w:rsidP="0055005C">
            <w:pPr>
              <w:jc w:val="center"/>
              <w:rPr>
                <w:sz w:val="20"/>
                <w:szCs w:val="20"/>
              </w:rPr>
            </w:pPr>
          </w:p>
        </w:tc>
        <w:tc>
          <w:tcPr>
            <w:tcW w:w="195" w:type="pct"/>
            <w:noWrap/>
            <w:vAlign w:val="bottom"/>
            <w:hideMark/>
          </w:tcPr>
          <w:p w14:paraId="0BC31280" w14:textId="77777777" w:rsidR="0055005C" w:rsidRPr="0055005C" w:rsidRDefault="0055005C" w:rsidP="0055005C">
            <w:pPr>
              <w:jc w:val="center"/>
              <w:rPr>
                <w:sz w:val="20"/>
                <w:szCs w:val="20"/>
              </w:rPr>
            </w:pPr>
          </w:p>
        </w:tc>
        <w:tc>
          <w:tcPr>
            <w:tcW w:w="633" w:type="pct"/>
            <w:noWrap/>
            <w:vAlign w:val="bottom"/>
            <w:hideMark/>
          </w:tcPr>
          <w:p w14:paraId="55A9823A" w14:textId="77777777" w:rsidR="0055005C" w:rsidRPr="0055005C" w:rsidRDefault="0055005C" w:rsidP="0055005C">
            <w:pPr>
              <w:jc w:val="right"/>
              <w:rPr>
                <w:sz w:val="20"/>
                <w:szCs w:val="20"/>
              </w:rPr>
            </w:pPr>
            <w:r w:rsidRPr="0055005C">
              <w:rPr>
                <w:sz w:val="20"/>
                <w:szCs w:val="20"/>
              </w:rPr>
              <w:t>60 254,96200</w:t>
            </w:r>
          </w:p>
        </w:tc>
        <w:tc>
          <w:tcPr>
            <w:tcW w:w="634" w:type="pct"/>
            <w:noWrap/>
            <w:vAlign w:val="bottom"/>
            <w:hideMark/>
          </w:tcPr>
          <w:p w14:paraId="62F5E115" w14:textId="77777777" w:rsidR="0055005C" w:rsidRPr="0055005C" w:rsidRDefault="0055005C" w:rsidP="0055005C">
            <w:pPr>
              <w:jc w:val="right"/>
              <w:rPr>
                <w:sz w:val="20"/>
                <w:szCs w:val="20"/>
              </w:rPr>
            </w:pPr>
            <w:r w:rsidRPr="0055005C">
              <w:rPr>
                <w:sz w:val="20"/>
                <w:szCs w:val="20"/>
              </w:rPr>
              <w:t>35 351,84000</w:t>
            </w:r>
          </w:p>
        </w:tc>
        <w:tc>
          <w:tcPr>
            <w:tcW w:w="619" w:type="pct"/>
            <w:noWrap/>
            <w:vAlign w:val="bottom"/>
            <w:hideMark/>
          </w:tcPr>
          <w:p w14:paraId="0DC8BFB1" w14:textId="77777777" w:rsidR="0055005C" w:rsidRPr="0055005C" w:rsidRDefault="0055005C" w:rsidP="0055005C">
            <w:pPr>
              <w:jc w:val="right"/>
              <w:rPr>
                <w:sz w:val="20"/>
                <w:szCs w:val="20"/>
              </w:rPr>
            </w:pPr>
            <w:r w:rsidRPr="0055005C">
              <w:rPr>
                <w:sz w:val="20"/>
                <w:szCs w:val="20"/>
              </w:rPr>
              <w:t>35 429,12400</w:t>
            </w:r>
          </w:p>
        </w:tc>
      </w:tr>
      <w:tr w:rsidR="0055005C" w:rsidRPr="0055005C" w14:paraId="648AF921" w14:textId="77777777" w:rsidTr="002726B6">
        <w:tblPrEx>
          <w:tblCellMar>
            <w:left w:w="108" w:type="dxa"/>
            <w:right w:w="108" w:type="dxa"/>
          </w:tblCellMar>
        </w:tblPrEx>
        <w:trPr>
          <w:cantSplit/>
          <w:trHeight w:val="20"/>
        </w:trPr>
        <w:tc>
          <w:tcPr>
            <w:tcW w:w="1848" w:type="pct"/>
            <w:noWrap/>
            <w:hideMark/>
          </w:tcPr>
          <w:p w14:paraId="56F0E864"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731022A9"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D0EA188"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4557CD3A"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468F659" w14:textId="77777777" w:rsidR="0055005C" w:rsidRPr="0055005C" w:rsidRDefault="0055005C" w:rsidP="0055005C">
            <w:pPr>
              <w:jc w:val="center"/>
              <w:rPr>
                <w:sz w:val="20"/>
                <w:szCs w:val="20"/>
              </w:rPr>
            </w:pPr>
          </w:p>
        </w:tc>
        <w:tc>
          <w:tcPr>
            <w:tcW w:w="633" w:type="pct"/>
            <w:noWrap/>
            <w:vAlign w:val="bottom"/>
            <w:hideMark/>
          </w:tcPr>
          <w:p w14:paraId="59BF8AB9" w14:textId="77777777" w:rsidR="0055005C" w:rsidRPr="0055005C" w:rsidRDefault="0055005C" w:rsidP="0055005C">
            <w:pPr>
              <w:jc w:val="right"/>
              <w:rPr>
                <w:sz w:val="20"/>
                <w:szCs w:val="20"/>
              </w:rPr>
            </w:pPr>
            <w:r w:rsidRPr="0055005C">
              <w:rPr>
                <w:sz w:val="20"/>
                <w:szCs w:val="20"/>
              </w:rPr>
              <w:t>60 254,96200</w:t>
            </w:r>
          </w:p>
        </w:tc>
        <w:tc>
          <w:tcPr>
            <w:tcW w:w="634" w:type="pct"/>
            <w:noWrap/>
            <w:vAlign w:val="bottom"/>
            <w:hideMark/>
          </w:tcPr>
          <w:p w14:paraId="2439C59B" w14:textId="77777777" w:rsidR="0055005C" w:rsidRPr="0055005C" w:rsidRDefault="0055005C" w:rsidP="0055005C">
            <w:pPr>
              <w:jc w:val="right"/>
              <w:rPr>
                <w:sz w:val="20"/>
                <w:szCs w:val="20"/>
              </w:rPr>
            </w:pPr>
            <w:r w:rsidRPr="0055005C">
              <w:rPr>
                <w:sz w:val="20"/>
                <w:szCs w:val="20"/>
              </w:rPr>
              <w:t>35 351,84000</w:t>
            </w:r>
          </w:p>
        </w:tc>
        <w:tc>
          <w:tcPr>
            <w:tcW w:w="619" w:type="pct"/>
            <w:noWrap/>
            <w:vAlign w:val="bottom"/>
            <w:hideMark/>
          </w:tcPr>
          <w:p w14:paraId="575EA273" w14:textId="77777777" w:rsidR="0055005C" w:rsidRPr="0055005C" w:rsidRDefault="0055005C" w:rsidP="0055005C">
            <w:pPr>
              <w:jc w:val="right"/>
              <w:rPr>
                <w:sz w:val="20"/>
                <w:szCs w:val="20"/>
              </w:rPr>
            </w:pPr>
            <w:r w:rsidRPr="0055005C">
              <w:rPr>
                <w:sz w:val="20"/>
                <w:szCs w:val="20"/>
              </w:rPr>
              <w:t>35 429,12400</w:t>
            </w:r>
          </w:p>
        </w:tc>
      </w:tr>
      <w:tr w:rsidR="0055005C" w:rsidRPr="0055005C" w14:paraId="0D8E7884" w14:textId="77777777" w:rsidTr="002726B6">
        <w:tblPrEx>
          <w:tblCellMar>
            <w:left w:w="108" w:type="dxa"/>
            <w:right w:w="108" w:type="dxa"/>
          </w:tblCellMar>
        </w:tblPrEx>
        <w:trPr>
          <w:cantSplit/>
          <w:trHeight w:val="20"/>
        </w:trPr>
        <w:tc>
          <w:tcPr>
            <w:tcW w:w="1848" w:type="pct"/>
            <w:noWrap/>
            <w:hideMark/>
          </w:tcPr>
          <w:p w14:paraId="428461A5"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6BA2DE0A"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22D2370"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78B558A0"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015E344" w14:textId="77777777" w:rsidR="0055005C" w:rsidRPr="0055005C" w:rsidRDefault="0055005C" w:rsidP="0055005C">
            <w:pPr>
              <w:jc w:val="center"/>
              <w:rPr>
                <w:sz w:val="20"/>
                <w:szCs w:val="20"/>
              </w:rPr>
            </w:pPr>
          </w:p>
        </w:tc>
        <w:tc>
          <w:tcPr>
            <w:tcW w:w="633" w:type="pct"/>
            <w:noWrap/>
            <w:vAlign w:val="bottom"/>
            <w:hideMark/>
          </w:tcPr>
          <w:p w14:paraId="42BC8C55" w14:textId="77777777" w:rsidR="0055005C" w:rsidRPr="0055005C" w:rsidRDefault="0055005C" w:rsidP="0055005C">
            <w:pPr>
              <w:jc w:val="right"/>
              <w:rPr>
                <w:sz w:val="20"/>
                <w:szCs w:val="20"/>
              </w:rPr>
            </w:pPr>
            <w:r w:rsidRPr="0055005C">
              <w:rPr>
                <w:sz w:val="20"/>
                <w:szCs w:val="20"/>
              </w:rPr>
              <w:t>28 400,01600</w:t>
            </w:r>
          </w:p>
        </w:tc>
        <w:tc>
          <w:tcPr>
            <w:tcW w:w="634" w:type="pct"/>
            <w:noWrap/>
            <w:vAlign w:val="bottom"/>
            <w:hideMark/>
          </w:tcPr>
          <w:p w14:paraId="5660708B" w14:textId="77777777" w:rsidR="0055005C" w:rsidRPr="0055005C" w:rsidRDefault="0055005C" w:rsidP="0055005C">
            <w:pPr>
              <w:jc w:val="right"/>
              <w:rPr>
                <w:sz w:val="20"/>
                <w:szCs w:val="20"/>
              </w:rPr>
            </w:pPr>
            <w:r w:rsidRPr="0055005C">
              <w:rPr>
                <w:sz w:val="20"/>
                <w:szCs w:val="20"/>
              </w:rPr>
              <w:t>3 496,89400</w:t>
            </w:r>
          </w:p>
        </w:tc>
        <w:tc>
          <w:tcPr>
            <w:tcW w:w="619" w:type="pct"/>
            <w:noWrap/>
            <w:vAlign w:val="bottom"/>
            <w:hideMark/>
          </w:tcPr>
          <w:p w14:paraId="4CCA7244" w14:textId="77777777" w:rsidR="0055005C" w:rsidRPr="0055005C" w:rsidRDefault="0055005C" w:rsidP="0055005C">
            <w:pPr>
              <w:jc w:val="right"/>
              <w:rPr>
                <w:sz w:val="20"/>
                <w:szCs w:val="20"/>
              </w:rPr>
            </w:pPr>
            <w:r w:rsidRPr="0055005C">
              <w:rPr>
                <w:sz w:val="20"/>
                <w:szCs w:val="20"/>
              </w:rPr>
              <w:t>3 574,17800</w:t>
            </w:r>
          </w:p>
        </w:tc>
      </w:tr>
      <w:tr w:rsidR="0055005C" w:rsidRPr="0055005C" w14:paraId="2B9A19BF" w14:textId="77777777" w:rsidTr="002726B6">
        <w:tblPrEx>
          <w:tblCellMar>
            <w:left w:w="108" w:type="dxa"/>
            <w:right w:w="108" w:type="dxa"/>
          </w:tblCellMar>
        </w:tblPrEx>
        <w:trPr>
          <w:cantSplit/>
          <w:trHeight w:val="20"/>
        </w:trPr>
        <w:tc>
          <w:tcPr>
            <w:tcW w:w="1848" w:type="pct"/>
            <w:noWrap/>
            <w:hideMark/>
          </w:tcPr>
          <w:p w14:paraId="2DB22351"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6019938"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65FB510"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40B1F7BC"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679C7BC"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8F02202" w14:textId="77777777" w:rsidR="0055005C" w:rsidRPr="0055005C" w:rsidRDefault="0055005C" w:rsidP="0055005C">
            <w:pPr>
              <w:jc w:val="right"/>
              <w:rPr>
                <w:sz w:val="20"/>
                <w:szCs w:val="20"/>
              </w:rPr>
            </w:pPr>
            <w:r w:rsidRPr="0055005C">
              <w:rPr>
                <w:sz w:val="20"/>
                <w:szCs w:val="20"/>
              </w:rPr>
              <w:t>28 400,01600</w:t>
            </w:r>
          </w:p>
        </w:tc>
        <w:tc>
          <w:tcPr>
            <w:tcW w:w="634" w:type="pct"/>
            <w:noWrap/>
            <w:vAlign w:val="bottom"/>
            <w:hideMark/>
          </w:tcPr>
          <w:p w14:paraId="7F556EBB" w14:textId="77777777" w:rsidR="0055005C" w:rsidRPr="0055005C" w:rsidRDefault="0055005C" w:rsidP="0055005C">
            <w:pPr>
              <w:jc w:val="right"/>
              <w:rPr>
                <w:sz w:val="20"/>
                <w:szCs w:val="20"/>
              </w:rPr>
            </w:pPr>
            <w:r w:rsidRPr="0055005C">
              <w:rPr>
                <w:sz w:val="20"/>
                <w:szCs w:val="20"/>
              </w:rPr>
              <w:t>3 496,89400</w:t>
            </w:r>
          </w:p>
        </w:tc>
        <w:tc>
          <w:tcPr>
            <w:tcW w:w="619" w:type="pct"/>
            <w:noWrap/>
            <w:vAlign w:val="bottom"/>
            <w:hideMark/>
          </w:tcPr>
          <w:p w14:paraId="0B85EB21" w14:textId="77777777" w:rsidR="0055005C" w:rsidRPr="0055005C" w:rsidRDefault="0055005C" w:rsidP="0055005C">
            <w:pPr>
              <w:jc w:val="right"/>
              <w:rPr>
                <w:sz w:val="20"/>
                <w:szCs w:val="20"/>
              </w:rPr>
            </w:pPr>
            <w:r w:rsidRPr="0055005C">
              <w:rPr>
                <w:sz w:val="20"/>
                <w:szCs w:val="20"/>
              </w:rPr>
              <w:t>3 574,17800</w:t>
            </w:r>
          </w:p>
        </w:tc>
      </w:tr>
      <w:tr w:rsidR="0055005C" w:rsidRPr="0055005C" w14:paraId="461A2972" w14:textId="77777777" w:rsidTr="002726B6">
        <w:tblPrEx>
          <w:tblCellMar>
            <w:left w:w="108" w:type="dxa"/>
            <w:right w:w="108" w:type="dxa"/>
          </w:tblCellMar>
        </w:tblPrEx>
        <w:trPr>
          <w:cantSplit/>
          <w:trHeight w:val="20"/>
        </w:trPr>
        <w:tc>
          <w:tcPr>
            <w:tcW w:w="1848" w:type="pct"/>
            <w:noWrap/>
            <w:hideMark/>
          </w:tcPr>
          <w:p w14:paraId="51DA762C" w14:textId="77777777" w:rsidR="0055005C" w:rsidRPr="0055005C" w:rsidRDefault="0055005C" w:rsidP="0055005C">
            <w:pPr>
              <w:rPr>
                <w:sz w:val="20"/>
                <w:szCs w:val="20"/>
              </w:rPr>
            </w:pPr>
            <w:r w:rsidRPr="0055005C">
              <w:rPr>
                <w:sz w:val="20"/>
                <w:szCs w:val="20"/>
              </w:rPr>
              <w:lastRenderedPageBreak/>
              <w:t>Субсидии бюджетным (автономным) учреждениям на иные цели (оплата труда персонала)</w:t>
            </w:r>
          </w:p>
        </w:tc>
        <w:tc>
          <w:tcPr>
            <w:tcW w:w="292" w:type="pct"/>
            <w:noWrap/>
            <w:vAlign w:val="bottom"/>
            <w:hideMark/>
          </w:tcPr>
          <w:p w14:paraId="44F46241"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E6A4382"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7DACC1A4"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678DB4AD" w14:textId="77777777" w:rsidR="0055005C" w:rsidRPr="0055005C" w:rsidRDefault="0055005C" w:rsidP="0055005C">
            <w:pPr>
              <w:jc w:val="center"/>
              <w:rPr>
                <w:sz w:val="20"/>
                <w:szCs w:val="20"/>
              </w:rPr>
            </w:pPr>
          </w:p>
        </w:tc>
        <w:tc>
          <w:tcPr>
            <w:tcW w:w="633" w:type="pct"/>
            <w:noWrap/>
            <w:vAlign w:val="bottom"/>
            <w:hideMark/>
          </w:tcPr>
          <w:p w14:paraId="425933AE" w14:textId="77777777" w:rsidR="0055005C" w:rsidRPr="0055005C" w:rsidRDefault="0055005C" w:rsidP="0055005C">
            <w:pPr>
              <w:jc w:val="right"/>
              <w:rPr>
                <w:sz w:val="20"/>
                <w:szCs w:val="20"/>
              </w:rPr>
            </w:pPr>
            <w:r w:rsidRPr="0055005C">
              <w:rPr>
                <w:sz w:val="20"/>
                <w:szCs w:val="20"/>
              </w:rPr>
              <w:t>31 854,94600</w:t>
            </w:r>
          </w:p>
        </w:tc>
        <w:tc>
          <w:tcPr>
            <w:tcW w:w="634" w:type="pct"/>
            <w:noWrap/>
            <w:vAlign w:val="bottom"/>
            <w:hideMark/>
          </w:tcPr>
          <w:p w14:paraId="73206416" w14:textId="77777777" w:rsidR="0055005C" w:rsidRPr="0055005C" w:rsidRDefault="0055005C" w:rsidP="0055005C">
            <w:pPr>
              <w:jc w:val="right"/>
              <w:rPr>
                <w:sz w:val="20"/>
                <w:szCs w:val="20"/>
              </w:rPr>
            </w:pPr>
            <w:r w:rsidRPr="0055005C">
              <w:rPr>
                <w:sz w:val="20"/>
                <w:szCs w:val="20"/>
              </w:rPr>
              <w:t>31 854,94600</w:t>
            </w:r>
          </w:p>
        </w:tc>
        <w:tc>
          <w:tcPr>
            <w:tcW w:w="619" w:type="pct"/>
            <w:noWrap/>
            <w:vAlign w:val="bottom"/>
            <w:hideMark/>
          </w:tcPr>
          <w:p w14:paraId="3CACA3F1" w14:textId="77777777" w:rsidR="0055005C" w:rsidRPr="0055005C" w:rsidRDefault="0055005C" w:rsidP="0055005C">
            <w:pPr>
              <w:jc w:val="right"/>
              <w:rPr>
                <w:sz w:val="20"/>
                <w:szCs w:val="20"/>
              </w:rPr>
            </w:pPr>
            <w:r w:rsidRPr="0055005C">
              <w:rPr>
                <w:sz w:val="20"/>
                <w:szCs w:val="20"/>
              </w:rPr>
              <w:t>31 854,94600</w:t>
            </w:r>
          </w:p>
        </w:tc>
      </w:tr>
      <w:tr w:rsidR="0055005C" w:rsidRPr="0055005C" w14:paraId="3E286448" w14:textId="77777777" w:rsidTr="002726B6">
        <w:tblPrEx>
          <w:tblCellMar>
            <w:left w:w="108" w:type="dxa"/>
            <w:right w:w="108" w:type="dxa"/>
          </w:tblCellMar>
        </w:tblPrEx>
        <w:trPr>
          <w:cantSplit/>
          <w:trHeight w:val="20"/>
        </w:trPr>
        <w:tc>
          <w:tcPr>
            <w:tcW w:w="1848" w:type="pct"/>
            <w:noWrap/>
            <w:hideMark/>
          </w:tcPr>
          <w:p w14:paraId="74B4CC8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717809B"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BAD963F" w14:textId="77777777" w:rsidR="0055005C" w:rsidRPr="0055005C" w:rsidRDefault="0055005C" w:rsidP="0055005C">
            <w:pPr>
              <w:jc w:val="center"/>
              <w:rPr>
                <w:sz w:val="20"/>
                <w:szCs w:val="20"/>
              </w:rPr>
            </w:pPr>
            <w:r w:rsidRPr="0055005C">
              <w:rPr>
                <w:sz w:val="20"/>
                <w:szCs w:val="20"/>
              </w:rPr>
              <w:t>09 09</w:t>
            </w:r>
          </w:p>
        </w:tc>
        <w:tc>
          <w:tcPr>
            <w:tcW w:w="487" w:type="pct"/>
            <w:noWrap/>
            <w:vAlign w:val="bottom"/>
            <w:hideMark/>
          </w:tcPr>
          <w:p w14:paraId="0D69C3DC"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2D8B81A6"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BF99605" w14:textId="77777777" w:rsidR="0055005C" w:rsidRPr="0055005C" w:rsidRDefault="0055005C" w:rsidP="0055005C">
            <w:pPr>
              <w:jc w:val="right"/>
              <w:rPr>
                <w:sz w:val="20"/>
                <w:szCs w:val="20"/>
              </w:rPr>
            </w:pPr>
            <w:r w:rsidRPr="0055005C">
              <w:rPr>
                <w:sz w:val="20"/>
                <w:szCs w:val="20"/>
              </w:rPr>
              <w:t>31 854,94600</w:t>
            </w:r>
          </w:p>
        </w:tc>
        <w:tc>
          <w:tcPr>
            <w:tcW w:w="634" w:type="pct"/>
            <w:noWrap/>
            <w:vAlign w:val="bottom"/>
            <w:hideMark/>
          </w:tcPr>
          <w:p w14:paraId="10FD1A0E" w14:textId="77777777" w:rsidR="0055005C" w:rsidRPr="0055005C" w:rsidRDefault="0055005C" w:rsidP="0055005C">
            <w:pPr>
              <w:jc w:val="right"/>
              <w:rPr>
                <w:sz w:val="20"/>
                <w:szCs w:val="20"/>
              </w:rPr>
            </w:pPr>
            <w:r w:rsidRPr="0055005C">
              <w:rPr>
                <w:sz w:val="20"/>
                <w:szCs w:val="20"/>
              </w:rPr>
              <w:t>31 854,94600</w:t>
            </w:r>
          </w:p>
        </w:tc>
        <w:tc>
          <w:tcPr>
            <w:tcW w:w="619" w:type="pct"/>
            <w:noWrap/>
            <w:vAlign w:val="bottom"/>
            <w:hideMark/>
          </w:tcPr>
          <w:p w14:paraId="58DD5590" w14:textId="77777777" w:rsidR="0055005C" w:rsidRPr="0055005C" w:rsidRDefault="0055005C" w:rsidP="0055005C">
            <w:pPr>
              <w:jc w:val="right"/>
              <w:rPr>
                <w:sz w:val="20"/>
                <w:szCs w:val="20"/>
              </w:rPr>
            </w:pPr>
            <w:r w:rsidRPr="0055005C">
              <w:rPr>
                <w:sz w:val="20"/>
                <w:szCs w:val="20"/>
              </w:rPr>
              <w:t>31 854,94600</w:t>
            </w:r>
          </w:p>
        </w:tc>
      </w:tr>
      <w:tr w:rsidR="0055005C" w:rsidRPr="0055005C" w14:paraId="581ECAAD" w14:textId="77777777" w:rsidTr="002726B6">
        <w:tblPrEx>
          <w:tblCellMar>
            <w:left w:w="108" w:type="dxa"/>
            <w:right w:w="108" w:type="dxa"/>
          </w:tblCellMar>
        </w:tblPrEx>
        <w:trPr>
          <w:cantSplit/>
          <w:trHeight w:val="20"/>
        </w:trPr>
        <w:tc>
          <w:tcPr>
            <w:tcW w:w="1848" w:type="pct"/>
            <w:noWrap/>
            <w:hideMark/>
          </w:tcPr>
          <w:p w14:paraId="2E9BF85F" w14:textId="77777777" w:rsidR="0055005C" w:rsidRPr="0055005C" w:rsidRDefault="0055005C" w:rsidP="0055005C">
            <w:pPr>
              <w:rPr>
                <w:sz w:val="20"/>
                <w:szCs w:val="20"/>
              </w:rPr>
            </w:pPr>
            <w:r w:rsidRPr="0055005C">
              <w:rPr>
                <w:sz w:val="20"/>
                <w:szCs w:val="20"/>
              </w:rPr>
              <w:t>Физическая культура и спорт</w:t>
            </w:r>
          </w:p>
        </w:tc>
        <w:tc>
          <w:tcPr>
            <w:tcW w:w="292" w:type="pct"/>
            <w:noWrap/>
            <w:vAlign w:val="bottom"/>
            <w:hideMark/>
          </w:tcPr>
          <w:p w14:paraId="309422AA"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E02988B" w14:textId="77777777" w:rsidR="0055005C" w:rsidRPr="0055005C" w:rsidRDefault="0055005C" w:rsidP="0055005C">
            <w:pPr>
              <w:jc w:val="center"/>
              <w:rPr>
                <w:sz w:val="20"/>
                <w:szCs w:val="20"/>
              </w:rPr>
            </w:pPr>
            <w:r w:rsidRPr="0055005C">
              <w:rPr>
                <w:sz w:val="20"/>
                <w:szCs w:val="20"/>
              </w:rPr>
              <w:t>11 00</w:t>
            </w:r>
          </w:p>
        </w:tc>
        <w:tc>
          <w:tcPr>
            <w:tcW w:w="487" w:type="pct"/>
            <w:noWrap/>
            <w:vAlign w:val="bottom"/>
            <w:hideMark/>
          </w:tcPr>
          <w:p w14:paraId="04A2DC99" w14:textId="77777777" w:rsidR="0055005C" w:rsidRPr="0055005C" w:rsidRDefault="0055005C" w:rsidP="0055005C">
            <w:pPr>
              <w:jc w:val="center"/>
              <w:rPr>
                <w:sz w:val="20"/>
                <w:szCs w:val="20"/>
              </w:rPr>
            </w:pPr>
          </w:p>
        </w:tc>
        <w:tc>
          <w:tcPr>
            <w:tcW w:w="195" w:type="pct"/>
            <w:noWrap/>
            <w:vAlign w:val="bottom"/>
            <w:hideMark/>
          </w:tcPr>
          <w:p w14:paraId="76F593B9" w14:textId="77777777" w:rsidR="0055005C" w:rsidRPr="0055005C" w:rsidRDefault="0055005C" w:rsidP="0055005C">
            <w:pPr>
              <w:jc w:val="center"/>
              <w:rPr>
                <w:sz w:val="20"/>
                <w:szCs w:val="20"/>
              </w:rPr>
            </w:pPr>
          </w:p>
        </w:tc>
        <w:tc>
          <w:tcPr>
            <w:tcW w:w="633" w:type="pct"/>
            <w:noWrap/>
            <w:vAlign w:val="bottom"/>
            <w:hideMark/>
          </w:tcPr>
          <w:p w14:paraId="46311E9C" w14:textId="77777777" w:rsidR="0055005C" w:rsidRPr="0055005C" w:rsidRDefault="0055005C" w:rsidP="0055005C">
            <w:pPr>
              <w:jc w:val="right"/>
              <w:rPr>
                <w:sz w:val="20"/>
                <w:szCs w:val="20"/>
              </w:rPr>
            </w:pPr>
            <w:r w:rsidRPr="0055005C">
              <w:rPr>
                <w:sz w:val="20"/>
                <w:szCs w:val="20"/>
              </w:rPr>
              <w:t>1 664 138,57600</w:t>
            </w:r>
          </w:p>
        </w:tc>
        <w:tc>
          <w:tcPr>
            <w:tcW w:w="634" w:type="pct"/>
            <w:noWrap/>
            <w:vAlign w:val="bottom"/>
            <w:hideMark/>
          </w:tcPr>
          <w:p w14:paraId="657030FE" w14:textId="77777777" w:rsidR="0055005C" w:rsidRPr="0055005C" w:rsidRDefault="0055005C" w:rsidP="0055005C">
            <w:pPr>
              <w:jc w:val="right"/>
              <w:rPr>
                <w:sz w:val="20"/>
                <w:szCs w:val="20"/>
              </w:rPr>
            </w:pPr>
            <w:r w:rsidRPr="0055005C">
              <w:rPr>
                <w:sz w:val="20"/>
                <w:szCs w:val="20"/>
              </w:rPr>
              <w:t>1 326 283,93600</w:t>
            </w:r>
          </w:p>
        </w:tc>
        <w:tc>
          <w:tcPr>
            <w:tcW w:w="619" w:type="pct"/>
            <w:noWrap/>
            <w:vAlign w:val="bottom"/>
            <w:hideMark/>
          </w:tcPr>
          <w:p w14:paraId="1C1476D0" w14:textId="77777777" w:rsidR="0055005C" w:rsidRPr="0055005C" w:rsidRDefault="0055005C" w:rsidP="0055005C">
            <w:pPr>
              <w:jc w:val="right"/>
              <w:rPr>
                <w:sz w:val="20"/>
                <w:szCs w:val="20"/>
              </w:rPr>
            </w:pPr>
            <w:r w:rsidRPr="0055005C">
              <w:rPr>
                <w:sz w:val="20"/>
                <w:szCs w:val="20"/>
              </w:rPr>
              <w:t>1 016 065,15951</w:t>
            </w:r>
          </w:p>
        </w:tc>
      </w:tr>
      <w:tr w:rsidR="0055005C" w:rsidRPr="0055005C" w14:paraId="1495B0D4" w14:textId="77777777" w:rsidTr="002726B6">
        <w:tblPrEx>
          <w:tblCellMar>
            <w:left w:w="108" w:type="dxa"/>
            <w:right w:w="108" w:type="dxa"/>
          </w:tblCellMar>
        </w:tblPrEx>
        <w:trPr>
          <w:cantSplit/>
          <w:trHeight w:val="20"/>
        </w:trPr>
        <w:tc>
          <w:tcPr>
            <w:tcW w:w="1848" w:type="pct"/>
            <w:noWrap/>
            <w:hideMark/>
          </w:tcPr>
          <w:p w14:paraId="305222C5" w14:textId="77777777" w:rsidR="0055005C" w:rsidRPr="0055005C" w:rsidRDefault="0055005C" w:rsidP="0055005C">
            <w:pPr>
              <w:rPr>
                <w:sz w:val="20"/>
                <w:szCs w:val="20"/>
              </w:rPr>
            </w:pPr>
            <w:r w:rsidRPr="0055005C">
              <w:rPr>
                <w:sz w:val="20"/>
                <w:szCs w:val="20"/>
              </w:rPr>
              <w:t>Физическая культура</w:t>
            </w:r>
          </w:p>
        </w:tc>
        <w:tc>
          <w:tcPr>
            <w:tcW w:w="292" w:type="pct"/>
            <w:noWrap/>
            <w:vAlign w:val="bottom"/>
            <w:hideMark/>
          </w:tcPr>
          <w:p w14:paraId="5A0CA3D3"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1F5C1B3" w14:textId="77777777" w:rsidR="0055005C" w:rsidRPr="0055005C" w:rsidRDefault="0055005C" w:rsidP="0055005C">
            <w:pPr>
              <w:jc w:val="center"/>
              <w:rPr>
                <w:sz w:val="20"/>
                <w:szCs w:val="20"/>
              </w:rPr>
            </w:pPr>
            <w:r w:rsidRPr="0055005C">
              <w:rPr>
                <w:sz w:val="20"/>
                <w:szCs w:val="20"/>
              </w:rPr>
              <w:t>11 01</w:t>
            </w:r>
          </w:p>
        </w:tc>
        <w:tc>
          <w:tcPr>
            <w:tcW w:w="487" w:type="pct"/>
            <w:noWrap/>
            <w:vAlign w:val="bottom"/>
            <w:hideMark/>
          </w:tcPr>
          <w:p w14:paraId="3C14C705" w14:textId="77777777" w:rsidR="0055005C" w:rsidRPr="0055005C" w:rsidRDefault="0055005C" w:rsidP="0055005C">
            <w:pPr>
              <w:jc w:val="center"/>
              <w:rPr>
                <w:sz w:val="20"/>
                <w:szCs w:val="20"/>
              </w:rPr>
            </w:pPr>
          </w:p>
        </w:tc>
        <w:tc>
          <w:tcPr>
            <w:tcW w:w="195" w:type="pct"/>
            <w:noWrap/>
            <w:vAlign w:val="bottom"/>
            <w:hideMark/>
          </w:tcPr>
          <w:p w14:paraId="0423E03D" w14:textId="77777777" w:rsidR="0055005C" w:rsidRPr="0055005C" w:rsidRDefault="0055005C" w:rsidP="0055005C">
            <w:pPr>
              <w:jc w:val="center"/>
              <w:rPr>
                <w:sz w:val="20"/>
                <w:szCs w:val="20"/>
              </w:rPr>
            </w:pPr>
          </w:p>
        </w:tc>
        <w:tc>
          <w:tcPr>
            <w:tcW w:w="633" w:type="pct"/>
            <w:noWrap/>
            <w:vAlign w:val="bottom"/>
            <w:hideMark/>
          </w:tcPr>
          <w:p w14:paraId="6F5E3A55" w14:textId="77777777" w:rsidR="0055005C" w:rsidRPr="0055005C" w:rsidRDefault="0055005C" w:rsidP="0055005C">
            <w:pPr>
              <w:jc w:val="right"/>
              <w:rPr>
                <w:sz w:val="20"/>
                <w:szCs w:val="20"/>
              </w:rPr>
            </w:pPr>
            <w:r w:rsidRPr="0055005C">
              <w:rPr>
                <w:sz w:val="20"/>
                <w:szCs w:val="20"/>
              </w:rPr>
              <w:t>658 374,49700</w:t>
            </w:r>
          </w:p>
        </w:tc>
        <w:tc>
          <w:tcPr>
            <w:tcW w:w="634" w:type="pct"/>
            <w:noWrap/>
            <w:vAlign w:val="bottom"/>
            <w:hideMark/>
          </w:tcPr>
          <w:p w14:paraId="0CF0B53C" w14:textId="77777777" w:rsidR="0055005C" w:rsidRPr="0055005C" w:rsidRDefault="0055005C" w:rsidP="0055005C">
            <w:pPr>
              <w:jc w:val="right"/>
              <w:rPr>
                <w:sz w:val="20"/>
                <w:szCs w:val="20"/>
              </w:rPr>
            </w:pPr>
            <w:r w:rsidRPr="0055005C">
              <w:rPr>
                <w:sz w:val="20"/>
                <w:szCs w:val="20"/>
              </w:rPr>
              <w:t>656 611,17000</w:t>
            </w:r>
          </w:p>
        </w:tc>
        <w:tc>
          <w:tcPr>
            <w:tcW w:w="619" w:type="pct"/>
            <w:noWrap/>
            <w:vAlign w:val="bottom"/>
            <w:hideMark/>
          </w:tcPr>
          <w:p w14:paraId="09657712" w14:textId="77777777" w:rsidR="0055005C" w:rsidRPr="0055005C" w:rsidRDefault="0055005C" w:rsidP="0055005C">
            <w:pPr>
              <w:jc w:val="right"/>
              <w:rPr>
                <w:sz w:val="20"/>
                <w:szCs w:val="20"/>
              </w:rPr>
            </w:pPr>
            <w:r w:rsidRPr="0055005C">
              <w:rPr>
                <w:sz w:val="20"/>
                <w:szCs w:val="20"/>
              </w:rPr>
              <w:t>365 882,01900</w:t>
            </w:r>
          </w:p>
        </w:tc>
      </w:tr>
      <w:tr w:rsidR="0055005C" w:rsidRPr="0055005C" w14:paraId="331DDBF1" w14:textId="77777777" w:rsidTr="002726B6">
        <w:tblPrEx>
          <w:tblCellMar>
            <w:left w:w="108" w:type="dxa"/>
            <w:right w:w="108" w:type="dxa"/>
          </w:tblCellMar>
        </w:tblPrEx>
        <w:trPr>
          <w:cantSplit/>
          <w:trHeight w:val="20"/>
        </w:trPr>
        <w:tc>
          <w:tcPr>
            <w:tcW w:w="1848" w:type="pct"/>
            <w:noWrap/>
            <w:hideMark/>
          </w:tcPr>
          <w:p w14:paraId="4DAD6CD6"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физической культуры и спорта"</w:t>
            </w:r>
          </w:p>
        </w:tc>
        <w:tc>
          <w:tcPr>
            <w:tcW w:w="292" w:type="pct"/>
            <w:noWrap/>
            <w:vAlign w:val="bottom"/>
            <w:hideMark/>
          </w:tcPr>
          <w:p w14:paraId="113533F3"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1169B76" w14:textId="77777777" w:rsidR="0055005C" w:rsidRPr="0055005C" w:rsidRDefault="0055005C" w:rsidP="0055005C">
            <w:pPr>
              <w:jc w:val="center"/>
              <w:rPr>
                <w:sz w:val="20"/>
                <w:szCs w:val="20"/>
              </w:rPr>
            </w:pPr>
            <w:r w:rsidRPr="0055005C">
              <w:rPr>
                <w:sz w:val="20"/>
                <w:szCs w:val="20"/>
              </w:rPr>
              <w:t>11 01</w:t>
            </w:r>
          </w:p>
        </w:tc>
        <w:tc>
          <w:tcPr>
            <w:tcW w:w="487" w:type="pct"/>
            <w:noWrap/>
            <w:vAlign w:val="bottom"/>
            <w:hideMark/>
          </w:tcPr>
          <w:p w14:paraId="1B56E1D3" w14:textId="77777777" w:rsidR="0055005C" w:rsidRPr="0055005C" w:rsidRDefault="0055005C" w:rsidP="0055005C">
            <w:pPr>
              <w:jc w:val="center"/>
              <w:rPr>
                <w:sz w:val="20"/>
                <w:szCs w:val="20"/>
              </w:rPr>
            </w:pPr>
            <w:r w:rsidRPr="0055005C">
              <w:rPr>
                <w:sz w:val="20"/>
                <w:szCs w:val="20"/>
              </w:rPr>
              <w:t>16 0 00 00000</w:t>
            </w:r>
          </w:p>
        </w:tc>
        <w:tc>
          <w:tcPr>
            <w:tcW w:w="195" w:type="pct"/>
            <w:noWrap/>
            <w:vAlign w:val="bottom"/>
            <w:hideMark/>
          </w:tcPr>
          <w:p w14:paraId="6F221AF7" w14:textId="77777777" w:rsidR="0055005C" w:rsidRPr="0055005C" w:rsidRDefault="0055005C" w:rsidP="0055005C">
            <w:pPr>
              <w:jc w:val="center"/>
              <w:rPr>
                <w:sz w:val="20"/>
                <w:szCs w:val="20"/>
              </w:rPr>
            </w:pPr>
          </w:p>
        </w:tc>
        <w:tc>
          <w:tcPr>
            <w:tcW w:w="633" w:type="pct"/>
            <w:noWrap/>
            <w:vAlign w:val="bottom"/>
            <w:hideMark/>
          </w:tcPr>
          <w:p w14:paraId="0A71623B" w14:textId="77777777" w:rsidR="0055005C" w:rsidRPr="0055005C" w:rsidRDefault="0055005C" w:rsidP="0055005C">
            <w:pPr>
              <w:jc w:val="right"/>
              <w:rPr>
                <w:sz w:val="20"/>
                <w:szCs w:val="20"/>
              </w:rPr>
            </w:pPr>
            <w:r w:rsidRPr="0055005C">
              <w:rPr>
                <w:sz w:val="20"/>
                <w:szCs w:val="20"/>
              </w:rPr>
              <w:t>133 650,00000</w:t>
            </w:r>
          </w:p>
        </w:tc>
        <w:tc>
          <w:tcPr>
            <w:tcW w:w="634" w:type="pct"/>
            <w:noWrap/>
            <w:vAlign w:val="bottom"/>
            <w:hideMark/>
          </w:tcPr>
          <w:p w14:paraId="3AD22582" w14:textId="77777777" w:rsidR="0055005C" w:rsidRPr="0055005C" w:rsidRDefault="0055005C" w:rsidP="0055005C">
            <w:pPr>
              <w:jc w:val="right"/>
              <w:rPr>
                <w:sz w:val="20"/>
                <w:szCs w:val="20"/>
              </w:rPr>
            </w:pPr>
            <w:r w:rsidRPr="0055005C">
              <w:rPr>
                <w:sz w:val="20"/>
                <w:szCs w:val="20"/>
              </w:rPr>
              <w:t>297 000,00000</w:t>
            </w:r>
          </w:p>
        </w:tc>
        <w:tc>
          <w:tcPr>
            <w:tcW w:w="619" w:type="pct"/>
            <w:noWrap/>
            <w:vAlign w:val="bottom"/>
            <w:hideMark/>
          </w:tcPr>
          <w:p w14:paraId="2AF5CF49" w14:textId="77777777" w:rsidR="0055005C" w:rsidRPr="0055005C" w:rsidRDefault="0055005C" w:rsidP="0055005C">
            <w:pPr>
              <w:jc w:val="right"/>
              <w:rPr>
                <w:sz w:val="20"/>
                <w:szCs w:val="20"/>
              </w:rPr>
            </w:pPr>
            <w:r w:rsidRPr="0055005C">
              <w:rPr>
                <w:sz w:val="20"/>
                <w:szCs w:val="20"/>
              </w:rPr>
              <w:t>0,00000</w:t>
            </w:r>
          </w:p>
        </w:tc>
      </w:tr>
      <w:tr w:rsidR="0055005C" w:rsidRPr="0055005C" w14:paraId="5D376EA3" w14:textId="77777777" w:rsidTr="002726B6">
        <w:tblPrEx>
          <w:tblCellMar>
            <w:left w:w="108" w:type="dxa"/>
            <w:right w:w="108" w:type="dxa"/>
          </w:tblCellMar>
        </w:tblPrEx>
        <w:trPr>
          <w:cantSplit/>
          <w:trHeight w:val="20"/>
        </w:trPr>
        <w:tc>
          <w:tcPr>
            <w:tcW w:w="1848" w:type="pct"/>
            <w:noWrap/>
            <w:hideMark/>
          </w:tcPr>
          <w:p w14:paraId="1B8B7DC7"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5164EADF"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79353F7" w14:textId="77777777" w:rsidR="0055005C" w:rsidRPr="0055005C" w:rsidRDefault="0055005C" w:rsidP="0055005C">
            <w:pPr>
              <w:jc w:val="center"/>
              <w:rPr>
                <w:sz w:val="20"/>
                <w:szCs w:val="20"/>
              </w:rPr>
            </w:pPr>
            <w:r w:rsidRPr="0055005C">
              <w:rPr>
                <w:sz w:val="20"/>
                <w:szCs w:val="20"/>
              </w:rPr>
              <w:t>11 01</w:t>
            </w:r>
          </w:p>
        </w:tc>
        <w:tc>
          <w:tcPr>
            <w:tcW w:w="487" w:type="pct"/>
            <w:noWrap/>
            <w:vAlign w:val="bottom"/>
            <w:hideMark/>
          </w:tcPr>
          <w:p w14:paraId="5A08F43C" w14:textId="77777777" w:rsidR="0055005C" w:rsidRPr="0055005C" w:rsidRDefault="0055005C" w:rsidP="0055005C">
            <w:pPr>
              <w:jc w:val="center"/>
              <w:rPr>
                <w:sz w:val="20"/>
                <w:szCs w:val="20"/>
              </w:rPr>
            </w:pPr>
            <w:r w:rsidRPr="0055005C">
              <w:rPr>
                <w:sz w:val="20"/>
                <w:szCs w:val="20"/>
              </w:rPr>
              <w:t>16 1 00 00000</w:t>
            </w:r>
          </w:p>
        </w:tc>
        <w:tc>
          <w:tcPr>
            <w:tcW w:w="195" w:type="pct"/>
            <w:noWrap/>
            <w:vAlign w:val="bottom"/>
            <w:hideMark/>
          </w:tcPr>
          <w:p w14:paraId="248E82E8" w14:textId="77777777" w:rsidR="0055005C" w:rsidRPr="0055005C" w:rsidRDefault="0055005C" w:rsidP="0055005C">
            <w:pPr>
              <w:jc w:val="center"/>
              <w:rPr>
                <w:sz w:val="20"/>
                <w:szCs w:val="20"/>
              </w:rPr>
            </w:pPr>
          </w:p>
        </w:tc>
        <w:tc>
          <w:tcPr>
            <w:tcW w:w="633" w:type="pct"/>
            <w:noWrap/>
            <w:vAlign w:val="bottom"/>
            <w:hideMark/>
          </w:tcPr>
          <w:p w14:paraId="0A40C158" w14:textId="77777777" w:rsidR="0055005C" w:rsidRPr="0055005C" w:rsidRDefault="0055005C" w:rsidP="0055005C">
            <w:pPr>
              <w:jc w:val="right"/>
              <w:rPr>
                <w:sz w:val="20"/>
                <w:szCs w:val="20"/>
              </w:rPr>
            </w:pPr>
            <w:r w:rsidRPr="0055005C">
              <w:rPr>
                <w:sz w:val="20"/>
                <w:szCs w:val="20"/>
              </w:rPr>
              <w:t>133 650,00000</w:t>
            </w:r>
          </w:p>
        </w:tc>
        <w:tc>
          <w:tcPr>
            <w:tcW w:w="634" w:type="pct"/>
            <w:noWrap/>
            <w:vAlign w:val="bottom"/>
            <w:hideMark/>
          </w:tcPr>
          <w:p w14:paraId="7146163F" w14:textId="77777777" w:rsidR="0055005C" w:rsidRPr="0055005C" w:rsidRDefault="0055005C" w:rsidP="0055005C">
            <w:pPr>
              <w:jc w:val="right"/>
              <w:rPr>
                <w:sz w:val="20"/>
                <w:szCs w:val="20"/>
              </w:rPr>
            </w:pPr>
            <w:r w:rsidRPr="0055005C">
              <w:rPr>
                <w:sz w:val="20"/>
                <w:szCs w:val="20"/>
              </w:rPr>
              <w:t>297 000,00000</w:t>
            </w:r>
          </w:p>
        </w:tc>
        <w:tc>
          <w:tcPr>
            <w:tcW w:w="619" w:type="pct"/>
            <w:noWrap/>
            <w:vAlign w:val="bottom"/>
            <w:hideMark/>
          </w:tcPr>
          <w:p w14:paraId="28D06174" w14:textId="77777777" w:rsidR="0055005C" w:rsidRPr="0055005C" w:rsidRDefault="0055005C" w:rsidP="0055005C">
            <w:pPr>
              <w:jc w:val="right"/>
              <w:rPr>
                <w:sz w:val="20"/>
                <w:szCs w:val="20"/>
              </w:rPr>
            </w:pPr>
            <w:r w:rsidRPr="0055005C">
              <w:rPr>
                <w:sz w:val="20"/>
                <w:szCs w:val="20"/>
              </w:rPr>
              <w:t>0,00000</w:t>
            </w:r>
          </w:p>
        </w:tc>
      </w:tr>
      <w:tr w:rsidR="0055005C" w:rsidRPr="0055005C" w14:paraId="1F9635A1" w14:textId="77777777" w:rsidTr="002726B6">
        <w:tblPrEx>
          <w:tblCellMar>
            <w:left w:w="108" w:type="dxa"/>
            <w:right w:w="108" w:type="dxa"/>
          </w:tblCellMar>
        </w:tblPrEx>
        <w:trPr>
          <w:cantSplit/>
          <w:trHeight w:val="20"/>
        </w:trPr>
        <w:tc>
          <w:tcPr>
            <w:tcW w:w="1848" w:type="pct"/>
            <w:noWrap/>
            <w:hideMark/>
          </w:tcPr>
          <w:p w14:paraId="329C58B4" w14:textId="77777777" w:rsidR="0055005C" w:rsidRPr="0055005C" w:rsidRDefault="0055005C" w:rsidP="0055005C">
            <w:pPr>
              <w:rPr>
                <w:sz w:val="20"/>
                <w:szCs w:val="20"/>
              </w:rPr>
            </w:pPr>
            <w:r w:rsidRPr="0055005C">
              <w:rPr>
                <w:sz w:val="20"/>
                <w:szCs w:val="20"/>
              </w:rPr>
              <w:t>Региональный проект "Развитие инфраструктуры и материально-технической базы для занятий физической культурой и спортом в Донецкой Народной Республике"</w:t>
            </w:r>
          </w:p>
        </w:tc>
        <w:tc>
          <w:tcPr>
            <w:tcW w:w="292" w:type="pct"/>
            <w:noWrap/>
            <w:vAlign w:val="bottom"/>
            <w:hideMark/>
          </w:tcPr>
          <w:p w14:paraId="3303C40A"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2847486" w14:textId="77777777" w:rsidR="0055005C" w:rsidRPr="0055005C" w:rsidRDefault="0055005C" w:rsidP="0055005C">
            <w:pPr>
              <w:jc w:val="center"/>
              <w:rPr>
                <w:sz w:val="20"/>
                <w:szCs w:val="20"/>
              </w:rPr>
            </w:pPr>
            <w:r w:rsidRPr="0055005C">
              <w:rPr>
                <w:sz w:val="20"/>
                <w:szCs w:val="20"/>
              </w:rPr>
              <w:t>11 01</w:t>
            </w:r>
          </w:p>
        </w:tc>
        <w:tc>
          <w:tcPr>
            <w:tcW w:w="487" w:type="pct"/>
            <w:noWrap/>
            <w:vAlign w:val="bottom"/>
            <w:hideMark/>
          </w:tcPr>
          <w:p w14:paraId="1E76F7B2" w14:textId="77777777" w:rsidR="0055005C" w:rsidRPr="0055005C" w:rsidRDefault="0055005C" w:rsidP="0055005C">
            <w:pPr>
              <w:jc w:val="center"/>
              <w:rPr>
                <w:sz w:val="20"/>
                <w:szCs w:val="20"/>
              </w:rPr>
            </w:pPr>
            <w:r w:rsidRPr="0055005C">
              <w:rPr>
                <w:sz w:val="20"/>
                <w:szCs w:val="20"/>
              </w:rPr>
              <w:t>16 1 03 00000</w:t>
            </w:r>
          </w:p>
        </w:tc>
        <w:tc>
          <w:tcPr>
            <w:tcW w:w="195" w:type="pct"/>
            <w:noWrap/>
            <w:vAlign w:val="bottom"/>
            <w:hideMark/>
          </w:tcPr>
          <w:p w14:paraId="55093849" w14:textId="77777777" w:rsidR="0055005C" w:rsidRPr="0055005C" w:rsidRDefault="0055005C" w:rsidP="0055005C">
            <w:pPr>
              <w:jc w:val="center"/>
              <w:rPr>
                <w:sz w:val="20"/>
                <w:szCs w:val="20"/>
              </w:rPr>
            </w:pPr>
          </w:p>
        </w:tc>
        <w:tc>
          <w:tcPr>
            <w:tcW w:w="633" w:type="pct"/>
            <w:noWrap/>
            <w:vAlign w:val="bottom"/>
            <w:hideMark/>
          </w:tcPr>
          <w:p w14:paraId="5DC13371" w14:textId="77777777" w:rsidR="0055005C" w:rsidRPr="0055005C" w:rsidRDefault="0055005C" w:rsidP="0055005C">
            <w:pPr>
              <w:jc w:val="right"/>
              <w:rPr>
                <w:sz w:val="20"/>
                <w:szCs w:val="20"/>
              </w:rPr>
            </w:pPr>
            <w:r w:rsidRPr="0055005C">
              <w:rPr>
                <w:sz w:val="20"/>
                <w:szCs w:val="20"/>
              </w:rPr>
              <w:t>133 650,00000</w:t>
            </w:r>
          </w:p>
        </w:tc>
        <w:tc>
          <w:tcPr>
            <w:tcW w:w="634" w:type="pct"/>
            <w:noWrap/>
            <w:vAlign w:val="bottom"/>
            <w:hideMark/>
          </w:tcPr>
          <w:p w14:paraId="57DF579B" w14:textId="77777777" w:rsidR="0055005C" w:rsidRPr="0055005C" w:rsidRDefault="0055005C" w:rsidP="0055005C">
            <w:pPr>
              <w:jc w:val="right"/>
              <w:rPr>
                <w:sz w:val="20"/>
                <w:szCs w:val="20"/>
              </w:rPr>
            </w:pPr>
            <w:r w:rsidRPr="0055005C">
              <w:rPr>
                <w:sz w:val="20"/>
                <w:szCs w:val="20"/>
              </w:rPr>
              <w:t>297 000,00000</w:t>
            </w:r>
          </w:p>
        </w:tc>
        <w:tc>
          <w:tcPr>
            <w:tcW w:w="619" w:type="pct"/>
            <w:noWrap/>
            <w:vAlign w:val="bottom"/>
            <w:hideMark/>
          </w:tcPr>
          <w:p w14:paraId="2E30C22E" w14:textId="77777777" w:rsidR="0055005C" w:rsidRPr="0055005C" w:rsidRDefault="0055005C" w:rsidP="0055005C">
            <w:pPr>
              <w:jc w:val="right"/>
              <w:rPr>
                <w:sz w:val="20"/>
                <w:szCs w:val="20"/>
              </w:rPr>
            </w:pPr>
            <w:r w:rsidRPr="0055005C">
              <w:rPr>
                <w:sz w:val="20"/>
                <w:szCs w:val="20"/>
              </w:rPr>
              <w:t>0,00000</w:t>
            </w:r>
          </w:p>
        </w:tc>
      </w:tr>
      <w:tr w:rsidR="0055005C" w:rsidRPr="0055005C" w14:paraId="125E82FC" w14:textId="77777777" w:rsidTr="002726B6">
        <w:tblPrEx>
          <w:tblCellMar>
            <w:left w:w="108" w:type="dxa"/>
            <w:right w:w="108" w:type="dxa"/>
          </w:tblCellMar>
        </w:tblPrEx>
        <w:trPr>
          <w:cantSplit/>
          <w:trHeight w:val="20"/>
        </w:trPr>
        <w:tc>
          <w:tcPr>
            <w:tcW w:w="1848" w:type="pct"/>
            <w:noWrap/>
            <w:hideMark/>
          </w:tcPr>
          <w:p w14:paraId="60942FF0" w14:textId="77777777" w:rsidR="0055005C" w:rsidRPr="0055005C" w:rsidRDefault="0055005C" w:rsidP="0055005C">
            <w:pPr>
              <w:rPr>
                <w:sz w:val="20"/>
                <w:szCs w:val="20"/>
              </w:rPr>
            </w:pPr>
            <w:r w:rsidRPr="0055005C">
              <w:rPr>
                <w:sz w:val="20"/>
                <w:szCs w:val="20"/>
              </w:rPr>
              <w:t>Реализация мероприятий по закупке и монтажу оборудования для создания модульных спортивных сооружений</w:t>
            </w:r>
          </w:p>
        </w:tc>
        <w:tc>
          <w:tcPr>
            <w:tcW w:w="292" w:type="pct"/>
            <w:noWrap/>
            <w:vAlign w:val="bottom"/>
            <w:hideMark/>
          </w:tcPr>
          <w:p w14:paraId="2FFFEAD9"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07E14673" w14:textId="77777777" w:rsidR="0055005C" w:rsidRPr="0055005C" w:rsidRDefault="0055005C" w:rsidP="0055005C">
            <w:pPr>
              <w:jc w:val="center"/>
              <w:rPr>
                <w:sz w:val="20"/>
                <w:szCs w:val="20"/>
              </w:rPr>
            </w:pPr>
            <w:r w:rsidRPr="0055005C">
              <w:rPr>
                <w:sz w:val="20"/>
                <w:szCs w:val="20"/>
              </w:rPr>
              <w:t>11 01</w:t>
            </w:r>
          </w:p>
        </w:tc>
        <w:tc>
          <w:tcPr>
            <w:tcW w:w="487" w:type="pct"/>
            <w:noWrap/>
            <w:vAlign w:val="bottom"/>
            <w:hideMark/>
          </w:tcPr>
          <w:p w14:paraId="6858656B" w14:textId="77777777" w:rsidR="0055005C" w:rsidRPr="0055005C" w:rsidRDefault="0055005C" w:rsidP="0055005C">
            <w:pPr>
              <w:jc w:val="center"/>
              <w:rPr>
                <w:sz w:val="20"/>
                <w:szCs w:val="20"/>
              </w:rPr>
            </w:pPr>
            <w:r w:rsidRPr="0055005C">
              <w:rPr>
                <w:sz w:val="20"/>
                <w:szCs w:val="20"/>
              </w:rPr>
              <w:t>16 1 03 RС290</w:t>
            </w:r>
          </w:p>
        </w:tc>
        <w:tc>
          <w:tcPr>
            <w:tcW w:w="195" w:type="pct"/>
            <w:noWrap/>
            <w:vAlign w:val="bottom"/>
            <w:hideMark/>
          </w:tcPr>
          <w:p w14:paraId="2237AA31" w14:textId="77777777" w:rsidR="0055005C" w:rsidRPr="0055005C" w:rsidRDefault="0055005C" w:rsidP="0055005C">
            <w:pPr>
              <w:jc w:val="center"/>
              <w:rPr>
                <w:sz w:val="20"/>
                <w:szCs w:val="20"/>
              </w:rPr>
            </w:pPr>
          </w:p>
        </w:tc>
        <w:tc>
          <w:tcPr>
            <w:tcW w:w="633" w:type="pct"/>
            <w:noWrap/>
            <w:vAlign w:val="bottom"/>
            <w:hideMark/>
          </w:tcPr>
          <w:p w14:paraId="4C88D7FE" w14:textId="77777777" w:rsidR="0055005C" w:rsidRPr="0055005C" w:rsidRDefault="0055005C" w:rsidP="0055005C">
            <w:pPr>
              <w:jc w:val="right"/>
              <w:rPr>
                <w:sz w:val="20"/>
                <w:szCs w:val="20"/>
              </w:rPr>
            </w:pPr>
            <w:r w:rsidRPr="0055005C">
              <w:rPr>
                <w:sz w:val="20"/>
                <w:szCs w:val="20"/>
              </w:rPr>
              <w:t>133 650,00000</w:t>
            </w:r>
          </w:p>
        </w:tc>
        <w:tc>
          <w:tcPr>
            <w:tcW w:w="634" w:type="pct"/>
            <w:noWrap/>
            <w:vAlign w:val="bottom"/>
            <w:hideMark/>
          </w:tcPr>
          <w:p w14:paraId="38D2FBF9" w14:textId="77777777" w:rsidR="0055005C" w:rsidRPr="0055005C" w:rsidRDefault="0055005C" w:rsidP="0055005C">
            <w:pPr>
              <w:jc w:val="right"/>
              <w:rPr>
                <w:sz w:val="20"/>
                <w:szCs w:val="20"/>
              </w:rPr>
            </w:pPr>
            <w:r w:rsidRPr="0055005C">
              <w:rPr>
                <w:sz w:val="20"/>
                <w:szCs w:val="20"/>
              </w:rPr>
              <w:t>297 000,00000</w:t>
            </w:r>
          </w:p>
        </w:tc>
        <w:tc>
          <w:tcPr>
            <w:tcW w:w="619" w:type="pct"/>
            <w:noWrap/>
            <w:vAlign w:val="bottom"/>
            <w:hideMark/>
          </w:tcPr>
          <w:p w14:paraId="11194AFD" w14:textId="77777777" w:rsidR="0055005C" w:rsidRPr="0055005C" w:rsidRDefault="0055005C" w:rsidP="0055005C">
            <w:pPr>
              <w:jc w:val="right"/>
              <w:rPr>
                <w:sz w:val="20"/>
                <w:szCs w:val="20"/>
              </w:rPr>
            </w:pPr>
            <w:r w:rsidRPr="0055005C">
              <w:rPr>
                <w:sz w:val="20"/>
                <w:szCs w:val="20"/>
              </w:rPr>
              <w:t>0,00000</w:t>
            </w:r>
          </w:p>
        </w:tc>
      </w:tr>
      <w:tr w:rsidR="0055005C" w:rsidRPr="0055005C" w14:paraId="099CA6D7" w14:textId="77777777" w:rsidTr="002726B6">
        <w:tblPrEx>
          <w:tblCellMar>
            <w:left w:w="108" w:type="dxa"/>
            <w:right w:w="108" w:type="dxa"/>
          </w:tblCellMar>
        </w:tblPrEx>
        <w:trPr>
          <w:cantSplit/>
          <w:trHeight w:val="20"/>
        </w:trPr>
        <w:tc>
          <w:tcPr>
            <w:tcW w:w="1848" w:type="pct"/>
            <w:noWrap/>
            <w:hideMark/>
          </w:tcPr>
          <w:p w14:paraId="4ED3C46E"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2D23835C"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6731A44" w14:textId="77777777" w:rsidR="0055005C" w:rsidRPr="0055005C" w:rsidRDefault="0055005C" w:rsidP="0055005C">
            <w:pPr>
              <w:jc w:val="center"/>
              <w:rPr>
                <w:sz w:val="20"/>
                <w:szCs w:val="20"/>
              </w:rPr>
            </w:pPr>
            <w:r w:rsidRPr="0055005C">
              <w:rPr>
                <w:sz w:val="20"/>
                <w:szCs w:val="20"/>
              </w:rPr>
              <w:t>11 01</w:t>
            </w:r>
          </w:p>
        </w:tc>
        <w:tc>
          <w:tcPr>
            <w:tcW w:w="487" w:type="pct"/>
            <w:noWrap/>
            <w:vAlign w:val="bottom"/>
            <w:hideMark/>
          </w:tcPr>
          <w:p w14:paraId="48C3853C" w14:textId="77777777" w:rsidR="0055005C" w:rsidRPr="0055005C" w:rsidRDefault="0055005C" w:rsidP="0055005C">
            <w:pPr>
              <w:jc w:val="center"/>
              <w:rPr>
                <w:sz w:val="20"/>
                <w:szCs w:val="20"/>
              </w:rPr>
            </w:pPr>
            <w:r w:rsidRPr="0055005C">
              <w:rPr>
                <w:sz w:val="20"/>
                <w:szCs w:val="20"/>
              </w:rPr>
              <w:t>16 1 03 RС290</w:t>
            </w:r>
          </w:p>
        </w:tc>
        <w:tc>
          <w:tcPr>
            <w:tcW w:w="195" w:type="pct"/>
            <w:noWrap/>
            <w:vAlign w:val="bottom"/>
            <w:hideMark/>
          </w:tcPr>
          <w:p w14:paraId="0FDB232B"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64E0F053" w14:textId="77777777" w:rsidR="0055005C" w:rsidRPr="0055005C" w:rsidRDefault="0055005C" w:rsidP="0055005C">
            <w:pPr>
              <w:jc w:val="right"/>
              <w:rPr>
                <w:sz w:val="20"/>
                <w:szCs w:val="20"/>
              </w:rPr>
            </w:pPr>
            <w:r w:rsidRPr="0055005C">
              <w:rPr>
                <w:sz w:val="20"/>
                <w:szCs w:val="20"/>
              </w:rPr>
              <w:t>133 650,00000</w:t>
            </w:r>
          </w:p>
        </w:tc>
        <w:tc>
          <w:tcPr>
            <w:tcW w:w="634" w:type="pct"/>
            <w:noWrap/>
            <w:vAlign w:val="bottom"/>
            <w:hideMark/>
          </w:tcPr>
          <w:p w14:paraId="247099D7" w14:textId="77777777" w:rsidR="0055005C" w:rsidRPr="0055005C" w:rsidRDefault="0055005C" w:rsidP="0055005C">
            <w:pPr>
              <w:jc w:val="right"/>
              <w:rPr>
                <w:sz w:val="20"/>
                <w:szCs w:val="20"/>
              </w:rPr>
            </w:pPr>
            <w:r w:rsidRPr="0055005C">
              <w:rPr>
                <w:sz w:val="20"/>
                <w:szCs w:val="20"/>
              </w:rPr>
              <w:t>297 000,00000</w:t>
            </w:r>
          </w:p>
        </w:tc>
        <w:tc>
          <w:tcPr>
            <w:tcW w:w="619" w:type="pct"/>
            <w:noWrap/>
            <w:vAlign w:val="bottom"/>
            <w:hideMark/>
          </w:tcPr>
          <w:p w14:paraId="0ECA7FFC" w14:textId="77777777" w:rsidR="0055005C" w:rsidRPr="0055005C" w:rsidRDefault="0055005C" w:rsidP="0055005C">
            <w:pPr>
              <w:jc w:val="right"/>
              <w:rPr>
                <w:sz w:val="20"/>
                <w:szCs w:val="20"/>
              </w:rPr>
            </w:pPr>
            <w:r w:rsidRPr="0055005C">
              <w:rPr>
                <w:sz w:val="20"/>
                <w:szCs w:val="20"/>
              </w:rPr>
              <w:t>0,00000</w:t>
            </w:r>
          </w:p>
        </w:tc>
      </w:tr>
      <w:tr w:rsidR="0055005C" w:rsidRPr="0055005C" w14:paraId="479CAEE7" w14:textId="77777777" w:rsidTr="002726B6">
        <w:tblPrEx>
          <w:tblCellMar>
            <w:left w:w="108" w:type="dxa"/>
            <w:right w:w="108" w:type="dxa"/>
          </w:tblCellMar>
        </w:tblPrEx>
        <w:trPr>
          <w:cantSplit/>
          <w:trHeight w:val="20"/>
        </w:trPr>
        <w:tc>
          <w:tcPr>
            <w:tcW w:w="1848" w:type="pct"/>
            <w:noWrap/>
            <w:hideMark/>
          </w:tcPr>
          <w:p w14:paraId="59B933BC"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3102A4E4"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D7C8064" w14:textId="77777777" w:rsidR="0055005C" w:rsidRPr="0055005C" w:rsidRDefault="0055005C" w:rsidP="0055005C">
            <w:pPr>
              <w:jc w:val="center"/>
              <w:rPr>
                <w:sz w:val="20"/>
                <w:szCs w:val="20"/>
              </w:rPr>
            </w:pPr>
            <w:r w:rsidRPr="0055005C">
              <w:rPr>
                <w:sz w:val="20"/>
                <w:szCs w:val="20"/>
              </w:rPr>
              <w:t>11 01</w:t>
            </w:r>
          </w:p>
        </w:tc>
        <w:tc>
          <w:tcPr>
            <w:tcW w:w="487" w:type="pct"/>
            <w:noWrap/>
            <w:vAlign w:val="bottom"/>
            <w:hideMark/>
          </w:tcPr>
          <w:p w14:paraId="3C5653B2"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6D5A58F" w14:textId="77777777" w:rsidR="0055005C" w:rsidRPr="0055005C" w:rsidRDefault="0055005C" w:rsidP="0055005C">
            <w:pPr>
              <w:jc w:val="center"/>
              <w:rPr>
                <w:sz w:val="20"/>
                <w:szCs w:val="20"/>
              </w:rPr>
            </w:pPr>
          </w:p>
        </w:tc>
        <w:tc>
          <w:tcPr>
            <w:tcW w:w="633" w:type="pct"/>
            <w:noWrap/>
            <w:vAlign w:val="bottom"/>
            <w:hideMark/>
          </w:tcPr>
          <w:p w14:paraId="5D3D4D3E" w14:textId="77777777" w:rsidR="0055005C" w:rsidRPr="0055005C" w:rsidRDefault="0055005C" w:rsidP="0055005C">
            <w:pPr>
              <w:jc w:val="right"/>
              <w:rPr>
                <w:sz w:val="20"/>
                <w:szCs w:val="20"/>
              </w:rPr>
            </w:pPr>
            <w:r w:rsidRPr="0055005C">
              <w:rPr>
                <w:sz w:val="20"/>
                <w:szCs w:val="20"/>
              </w:rPr>
              <w:t>524 724,49700</w:t>
            </w:r>
          </w:p>
        </w:tc>
        <w:tc>
          <w:tcPr>
            <w:tcW w:w="634" w:type="pct"/>
            <w:noWrap/>
            <w:vAlign w:val="bottom"/>
            <w:hideMark/>
          </w:tcPr>
          <w:p w14:paraId="13C92BC0" w14:textId="77777777" w:rsidR="0055005C" w:rsidRPr="0055005C" w:rsidRDefault="0055005C" w:rsidP="0055005C">
            <w:pPr>
              <w:jc w:val="right"/>
              <w:rPr>
                <w:sz w:val="20"/>
                <w:szCs w:val="20"/>
              </w:rPr>
            </w:pPr>
            <w:r w:rsidRPr="0055005C">
              <w:rPr>
                <w:sz w:val="20"/>
                <w:szCs w:val="20"/>
              </w:rPr>
              <w:t>359 611,17000</w:t>
            </w:r>
          </w:p>
        </w:tc>
        <w:tc>
          <w:tcPr>
            <w:tcW w:w="619" w:type="pct"/>
            <w:noWrap/>
            <w:vAlign w:val="bottom"/>
            <w:hideMark/>
          </w:tcPr>
          <w:p w14:paraId="27A031A1" w14:textId="77777777" w:rsidR="0055005C" w:rsidRPr="0055005C" w:rsidRDefault="0055005C" w:rsidP="0055005C">
            <w:pPr>
              <w:jc w:val="right"/>
              <w:rPr>
                <w:sz w:val="20"/>
                <w:szCs w:val="20"/>
              </w:rPr>
            </w:pPr>
            <w:r w:rsidRPr="0055005C">
              <w:rPr>
                <w:sz w:val="20"/>
                <w:szCs w:val="20"/>
              </w:rPr>
              <w:t>365 882,01900</w:t>
            </w:r>
          </w:p>
        </w:tc>
      </w:tr>
      <w:tr w:rsidR="0055005C" w:rsidRPr="0055005C" w14:paraId="55BB25B5" w14:textId="77777777" w:rsidTr="002726B6">
        <w:tblPrEx>
          <w:tblCellMar>
            <w:left w:w="108" w:type="dxa"/>
            <w:right w:w="108" w:type="dxa"/>
          </w:tblCellMar>
        </w:tblPrEx>
        <w:trPr>
          <w:cantSplit/>
          <w:trHeight w:val="20"/>
        </w:trPr>
        <w:tc>
          <w:tcPr>
            <w:tcW w:w="1848" w:type="pct"/>
            <w:noWrap/>
            <w:hideMark/>
          </w:tcPr>
          <w:p w14:paraId="60EE9D59"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3D173979"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F049E24" w14:textId="77777777" w:rsidR="0055005C" w:rsidRPr="0055005C" w:rsidRDefault="0055005C" w:rsidP="0055005C">
            <w:pPr>
              <w:jc w:val="center"/>
              <w:rPr>
                <w:sz w:val="20"/>
                <w:szCs w:val="20"/>
              </w:rPr>
            </w:pPr>
            <w:r w:rsidRPr="0055005C">
              <w:rPr>
                <w:sz w:val="20"/>
                <w:szCs w:val="20"/>
              </w:rPr>
              <w:t>11 01</w:t>
            </w:r>
          </w:p>
        </w:tc>
        <w:tc>
          <w:tcPr>
            <w:tcW w:w="487" w:type="pct"/>
            <w:noWrap/>
            <w:vAlign w:val="bottom"/>
            <w:hideMark/>
          </w:tcPr>
          <w:p w14:paraId="2F3393FC"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8C0FA45" w14:textId="77777777" w:rsidR="0055005C" w:rsidRPr="0055005C" w:rsidRDefault="0055005C" w:rsidP="0055005C">
            <w:pPr>
              <w:jc w:val="center"/>
              <w:rPr>
                <w:sz w:val="20"/>
                <w:szCs w:val="20"/>
              </w:rPr>
            </w:pPr>
          </w:p>
        </w:tc>
        <w:tc>
          <w:tcPr>
            <w:tcW w:w="633" w:type="pct"/>
            <w:noWrap/>
            <w:vAlign w:val="bottom"/>
            <w:hideMark/>
          </w:tcPr>
          <w:p w14:paraId="4E4E0D18" w14:textId="77777777" w:rsidR="0055005C" w:rsidRPr="0055005C" w:rsidRDefault="0055005C" w:rsidP="0055005C">
            <w:pPr>
              <w:jc w:val="right"/>
              <w:rPr>
                <w:sz w:val="20"/>
                <w:szCs w:val="20"/>
              </w:rPr>
            </w:pPr>
            <w:r w:rsidRPr="0055005C">
              <w:rPr>
                <w:sz w:val="20"/>
                <w:szCs w:val="20"/>
              </w:rPr>
              <w:t>289 307,76600</w:t>
            </w:r>
          </w:p>
        </w:tc>
        <w:tc>
          <w:tcPr>
            <w:tcW w:w="634" w:type="pct"/>
            <w:noWrap/>
            <w:vAlign w:val="bottom"/>
            <w:hideMark/>
          </w:tcPr>
          <w:p w14:paraId="23593E5E" w14:textId="77777777" w:rsidR="0055005C" w:rsidRPr="0055005C" w:rsidRDefault="0055005C" w:rsidP="0055005C">
            <w:pPr>
              <w:jc w:val="right"/>
              <w:rPr>
                <w:sz w:val="20"/>
                <w:szCs w:val="20"/>
              </w:rPr>
            </w:pPr>
            <w:r w:rsidRPr="0055005C">
              <w:rPr>
                <w:sz w:val="20"/>
                <w:szCs w:val="20"/>
              </w:rPr>
              <w:t>124 194,43900</w:t>
            </w:r>
          </w:p>
        </w:tc>
        <w:tc>
          <w:tcPr>
            <w:tcW w:w="619" w:type="pct"/>
            <w:noWrap/>
            <w:vAlign w:val="bottom"/>
            <w:hideMark/>
          </w:tcPr>
          <w:p w14:paraId="31BA5E29" w14:textId="77777777" w:rsidR="0055005C" w:rsidRPr="0055005C" w:rsidRDefault="0055005C" w:rsidP="0055005C">
            <w:pPr>
              <w:jc w:val="right"/>
              <w:rPr>
                <w:sz w:val="20"/>
                <w:szCs w:val="20"/>
              </w:rPr>
            </w:pPr>
            <w:r w:rsidRPr="0055005C">
              <w:rPr>
                <w:sz w:val="20"/>
                <w:szCs w:val="20"/>
              </w:rPr>
              <w:t>130 465,28800</w:t>
            </w:r>
          </w:p>
        </w:tc>
      </w:tr>
      <w:tr w:rsidR="0055005C" w:rsidRPr="0055005C" w14:paraId="469360EE" w14:textId="77777777" w:rsidTr="002726B6">
        <w:tblPrEx>
          <w:tblCellMar>
            <w:left w:w="108" w:type="dxa"/>
            <w:right w:w="108" w:type="dxa"/>
          </w:tblCellMar>
        </w:tblPrEx>
        <w:trPr>
          <w:cantSplit/>
          <w:trHeight w:val="20"/>
        </w:trPr>
        <w:tc>
          <w:tcPr>
            <w:tcW w:w="1848" w:type="pct"/>
            <w:noWrap/>
            <w:hideMark/>
          </w:tcPr>
          <w:p w14:paraId="07A2704B"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DBA910F"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95BE5E8" w14:textId="77777777" w:rsidR="0055005C" w:rsidRPr="0055005C" w:rsidRDefault="0055005C" w:rsidP="0055005C">
            <w:pPr>
              <w:jc w:val="center"/>
              <w:rPr>
                <w:sz w:val="20"/>
                <w:szCs w:val="20"/>
              </w:rPr>
            </w:pPr>
            <w:r w:rsidRPr="0055005C">
              <w:rPr>
                <w:sz w:val="20"/>
                <w:szCs w:val="20"/>
              </w:rPr>
              <w:t>11 01</w:t>
            </w:r>
          </w:p>
        </w:tc>
        <w:tc>
          <w:tcPr>
            <w:tcW w:w="487" w:type="pct"/>
            <w:noWrap/>
            <w:vAlign w:val="bottom"/>
            <w:hideMark/>
          </w:tcPr>
          <w:p w14:paraId="558FE00E"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B934CC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CF56A60" w14:textId="77777777" w:rsidR="0055005C" w:rsidRPr="0055005C" w:rsidRDefault="0055005C" w:rsidP="0055005C">
            <w:pPr>
              <w:jc w:val="right"/>
              <w:rPr>
                <w:sz w:val="20"/>
                <w:szCs w:val="20"/>
              </w:rPr>
            </w:pPr>
            <w:r w:rsidRPr="0055005C">
              <w:rPr>
                <w:sz w:val="20"/>
                <w:szCs w:val="20"/>
              </w:rPr>
              <w:t>289 307,76600</w:t>
            </w:r>
          </w:p>
        </w:tc>
        <w:tc>
          <w:tcPr>
            <w:tcW w:w="634" w:type="pct"/>
            <w:noWrap/>
            <w:vAlign w:val="bottom"/>
            <w:hideMark/>
          </w:tcPr>
          <w:p w14:paraId="5DFEB6EC" w14:textId="77777777" w:rsidR="0055005C" w:rsidRPr="0055005C" w:rsidRDefault="0055005C" w:rsidP="0055005C">
            <w:pPr>
              <w:jc w:val="right"/>
              <w:rPr>
                <w:sz w:val="20"/>
                <w:szCs w:val="20"/>
              </w:rPr>
            </w:pPr>
            <w:r w:rsidRPr="0055005C">
              <w:rPr>
                <w:sz w:val="20"/>
                <w:szCs w:val="20"/>
              </w:rPr>
              <w:t>124 194,43900</w:t>
            </w:r>
          </w:p>
        </w:tc>
        <w:tc>
          <w:tcPr>
            <w:tcW w:w="619" w:type="pct"/>
            <w:noWrap/>
            <w:vAlign w:val="bottom"/>
            <w:hideMark/>
          </w:tcPr>
          <w:p w14:paraId="0FBC519B" w14:textId="77777777" w:rsidR="0055005C" w:rsidRPr="0055005C" w:rsidRDefault="0055005C" w:rsidP="0055005C">
            <w:pPr>
              <w:jc w:val="right"/>
              <w:rPr>
                <w:sz w:val="20"/>
                <w:szCs w:val="20"/>
              </w:rPr>
            </w:pPr>
            <w:r w:rsidRPr="0055005C">
              <w:rPr>
                <w:sz w:val="20"/>
                <w:szCs w:val="20"/>
              </w:rPr>
              <w:t>130 465,28800</w:t>
            </w:r>
          </w:p>
        </w:tc>
      </w:tr>
      <w:tr w:rsidR="0055005C" w:rsidRPr="0055005C" w14:paraId="5CC37FCD" w14:textId="77777777" w:rsidTr="002726B6">
        <w:tblPrEx>
          <w:tblCellMar>
            <w:left w:w="108" w:type="dxa"/>
            <w:right w:w="108" w:type="dxa"/>
          </w:tblCellMar>
        </w:tblPrEx>
        <w:trPr>
          <w:cantSplit/>
          <w:trHeight w:val="20"/>
        </w:trPr>
        <w:tc>
          <w:tcPr>
            <w:tcW w:w="1848" w:type="pct"/>
            <w:noWrap/>
            <w:hideMark/>
          </w:tcPr>
          <w:p w14:paraId="1EFA5817"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051224BB"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417BA28" w14:textId="77777777" w:rsidR="0055005C" w:rsidRPr="0055005C" w:rsidRDefault="0055005C" w:rsidP="0055005C">
            <w:pPr>
              <w:jc w:val="center"/>
              <w:rPr>
                <w:sz w:val="20"/>
                <w:szCs w:val="20"/>
              </w:rPr>
            </w:pPr>
            <w:r w:rsidRPr="0055005C">
              <w:rPr>
                <w:sz w:val="20"/>
                <w:szCs w:val="20"/>
              </w:rPr>
              <w:t>11 01</w:t>
            </w:r>
          </w:p>
        </w:tc>
        <w:tc>
          <w:tcPr>
            <w:tcW w:w="487" w:type="pct"/>
            <w:noWrap/>
            <w:vAlign w:val="bottom"/>
            <w:hideMark/>
          </w:tcPr>
          <w:p w14:paraId="3D4D480E"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58D20B6A" w14:textId="77777777" w:rsidR="0055005C" w:rsidRPr="0055005C" w:rsidRDefault="0055005C" w:rsidP="0055005C">
            <w:pPr>
              <w:jc w:val="center"/>
              <w:rPr>
                <w:sz w:val="20"/>
                <w:szCs w:val="20"/>
              </w:rPr>
            </w:pPr>
          </w:p>
        </w:tc>
        <w:tc>
          <w:tcPr>
            <w:tcW w:w="633" w:type="pct"/>
            <w:noWrap/>
            <w:vAlign w:val="bottom"/>
            <w:hideMark/>
          </w:tcPr>
          <w:p w14:paraId="0D0CC28B" w14:textId="77777777" w:rsidR="0055005C" w:rsidRPr="0055005C" w:rsidRDefault="0055005C" w:rsidP="0055005C">
            <w:pPr>
              <w:jc w:val="right"/>
              <w:rPr>
                <w:sz w:val="20"/>
                <w:szCs w:val="20"/>
              </w:rPr>
            </w:pPr>
            <w:r w:rsidRPr="0055005C">
              <w:rPr>
                <w:sz w:val="20"/>
                <w:szCs w:val="20"/>
              </w:rPr>
              <w:t>235 416,73100</w:t>
            </w:r>
          </w:p>
        </w:tc>
        <w:tc>
          <w:tcPr>
            <w:tcW w:w="634" w:type="pct"/>
            <w:noWrap/>
            <w:vAlign w:val="bottom"/>
            <w:hideMark/>
          </w:tcPr>
          <w:p w14:paraId="3D900A97" w14:textId="77777777" w:rsidR="0055005C" w:rsidRPr="0055005C" w:rsidRDefault="0055005C" w:rsidP="0055005C">
            <w:pPr>
              <w:jc w:val="right"/>
              <w:rPr>
                <w:sz w:val="20"/>
                <w:szCs w:val="20"/>
              </w:rPr>
            </w:pPr>
            <w:r w:rsidRPr="0055005C">
              <w:rPr>
                <w:sz w:val="20"/>
                <w:szCs w:val="20"/>
              </w:rPr>
              <w:t>235 416,73100</w:t>
            </w:r>
          </w:p>
        </w:tc>
        <w:tc>
          <w:tcPr>
            <w:tcW w:w="619" w:type="pct"/>
            <w:noWrap/>
            <w:vAlign w:val="bottom"/>
            <w:hideMark/>
          </w:tcPr>
          <w:p w14:paraId="59F31041" w14:textId="77777777" w:rsidR="0055005C" w:rsidRPr="0055005C" w:rsidRDefault="0055005C" w:rsidP="0055005C">
            <w:pPr>
              <w:jc w:val="right"/>
              <w:rPr>
                <w:sz w:val="20"/>
                <w:szCs w:val="20"/>
              </w:rPr>
            </w:pPr>
            <w:r w:rsidRPr="0055005C">
              <w:rPr>
                <w:sz w:val="20"/>
                <w:szCs w:val="20"/>
              </w:rPr>
              <w:t>235 416,73100</w:t>
            </w:r>
          </w:p>
        </w:tc>
      </w:tr>
      <w:tr w:rsidR="0055005C" w:rsidRPr="0055005C" w14:paraId="5390E8CA" w14:textId="77777777" w:rsidTr="002726B6">
        <w:tblPrEx>
          <w:tblCellMar>
            <w:left w:w="108" w:type="dxa"/>
            <w:right w:w="108" w:type="dxa"/>
          </w:tblCellMar>
        </w:tblPrEx>
        <w:trPr>
          <w:cantSplit/>
          <w:trHeight w:val="20"/>
        </w:trPr>
        <w:tc>
          <w:tcPr>
            <w:tcW w:w="1848" w:type="pct"/>
            <w:noWrap/>
            <w:hideMark/>
          </w:tcPr>
          <w:p w14:paraId="530AD4C8"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191D96A"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34EB2C4" w14:textId="77777777" w:rsidR="0055005C" w:rsidRPr="0055005C" w:rsidRDefault="0055005C" w:rsidP="0055005C">
            <w:pPr>
              <w:jc w:val="center"/>
              <w:rPr>
                <w:sz w:val="20"/>
                <w:szCs w:val="20"/>
              </w:rPr>
            </w:pPr>
            <w:r w:rsidRPr="0055005C">
              <w:rPr>
                <w:sz w:val="20"/>
                <w:szCs w:val="20"/>
              </w:rPr>
              <w:t>11 01</w:t>
            </w:r>
          </w:p>
        </w:tc>
        <w:tc>
          <w:tcPr>
            <w:tcW w:w="487" w:type="pct"/>
            <w:noWrap/>
            <w:vAlign w:val="bottom"/>
            <w:hideMark/>
          </w:tcPr>
          <w:p w14:paraId="6D2CDB52"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6CE6DBFC"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6F9254D8" w14:textId="77777777" w:rsidR="0055005C" w:rsidRPr="0055005C" w:rsidRDefault="0055005C" w:rsidP="0055005C">
            <w:pPr>
              <w:jc w:val="right"/>
              <w:rPr>
                <w:sz w:val="20"/>
                <w:szCs w:val="20"/>
              </w:rPr>
            </w:pPr>
            <w:r w:rsidRPr="0055005C">
              <w:rPr>
                <w:sz w:val="20"/>
                <w:szCs w:val="20"/>
              </w:rPr>
              <w:t>235 416,73100</w:t>
            </w:r>
          </w:p>
        </w:tc>
        <w:tc>
          <w:tcPr>
            <w:tcW w:w="634" w:type="pct"/>
            <w:noWrap/>
            <w:vAlign w:val="bottom"/>
            <w:hideMark/>
          </w:tcPr>
          <w:p w14:paraId="5BCDDDE0" w14:textId="77777777" w:rsidR="0055005C" w:rsidRPr="0055005C" w:rsidRDefault="0055005C" w:rsidP="0055005C">
            <w:pPr>
              <w:jc w:val="right"/>
              <w:rPr>
                <w:sz w:val="20"/>
                <w:szCs w:val="20"/>
              </w:rPr>
            </w:pPr>
            <w:r w:rsidRPr="0055005C">
              <w:rPr>
                <w:sz w:val="20"/>
                <w:szCs w:val="20"/>
              </w:rPr>
              <w:t>235 416,73100</w:t>
            </w:r>
          </w:p>
        </w:tc>
        <w:tc>
          <w:tcPr>
            <w:tcW w:w="619" w:type="pct"/>
            <w:noWrap/>
            <w:vAlign w:val="bottom"/>
            <w:hideMark/>
          </w:tcPr>
          <w:p w14:paraId="03C5BA83" w14:textId="77777777" w:rsidR="0055005C" w:rsidRPr="0055005C" w:rsidRDefault="0055005C" w:rsidP="0055005C">
            <w:pPr>
              <w:jc w:val="right"/>
              <w:rPr>
                <w:sz w:val="20"/>
                <w:szCs w:val="20"/>
              </w:rPr>
            </w:pPr>
            <w:r w:rsidRPr="0055005C">
              <w:rPr>
                <w:sz w:val="20"/>
                <w:szCs w:val="20"/>
              </w:rPr>
              <w:t>235 416,73100</w:t>
            </w:r>
          </w:p>
        </w:tc>
      </w:tr>
      <w:tr w:rsidR="0055005C" w:rsidRPr="0055005C" w14:paraId="414B9F10" w14:textId="77777777" w:rsidTr="002726B6">
        <w:tblPrEx>
          <w:tblCellMar>
            <w:left w:w="108" w:type="dxa"/>
            <w:right w:w="108" w:type="dxa"/>
          </w:tblCellMar>
        </w:tblPrEx>
        <w:trPr>
          <w:cantSplit/>
          <w:trHeight w:val="20"/>
        </w:trPr>
        <w:tc>
          <w:tcPr>
            <w:tcW w:w="1848" w:type="pct"/>
            <w:noWrap/>
            <w:hideMark/>
          </w:tcPr>
          <w:p w14:paraId="793F65DF" w14:textId="77777777" w:rsidR="0055005C" w:rsidRPr="0055005C" w:rsidRDefault="0055005C" w:rsidP="0055005C">
            <w:pPr>
              <w:rPr>
                <w:sz w:val="20"/>
                <w:szCs w:val="20"/>
              </w:rPr>
            </w:pPr>
            <w:r w:rsidRPr="0055005C">
              <w:rPr>
                <w:sz w:val="20"/>
                <w:szCs w:val="20"/>
              </w:rPr>
              <w:t>Массовый спорт</w:t>
            </w:r>
          </w:p>
        </w:tc>
        <w:tc>
          <w:tcPr>
            <w:tcW w:w="292" w:type="pct"/>
            <w:noWrap/>
            <w:vAlign w:val="bottom"/>
            <w:hideMark/>
          </w:tcPr>
          <w:p w14:paraId="103409B6"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7653B99"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41AC2410" w14:textId="77777777" w:rsidR="0055005C" w:rsidRPr="0055005C" w:rsidRDefault="0055005C" w:rsidP="0055005C">
            <w:pPr>
              <w:jc w:val="center"/>
              <w:rPr>
                <w:sz w:val="20"/>
                <w:szCs w:val="20"/>
              </w:rPr>
            </w:pPr>
          </w:p>
        </w:tc>
        <w:tc>
          <w:tcPr>
            <w:tcW w:w="195" w:type="pct"/>
            <w:noWrap/>
            <w:vAlign w:val="bottom"/>
            <w:hideMark/>
          </w:tcPr>
          <w:p w14:paraId="03F05E98" w14:textId="77777777" w:rsidR="0055005C" w:rsidRPr="0055005C" w:rsidRDefault="0055005C" w:rsidP="0055005C">
            <w:pPr>
              <w:jc w:val="center"/>
              <w:rPr>
                <w:sz w:val="20"/>
                <w:szCs w:val="20"/>
              </w:rPr>
            </w:pPr>
          </w:p>
        </w:tc>
        <w:tc>
          <w:tcPr>
            <w:tcW w:w="633" w:type="pct"/>
            <w:noWrap/>
            <w:vAlign w:val="bottom"/>
            <w:hideMark/>
          </w:tcPr>
          <w:p w14:paraId="3769AC76" w14:textId="77777777" w:rsidR="0055005C" w:rsidRPr="0055005C" w:rsidRDefault="0055005C" w:rsidP="0055005C">
            <w:pPr>
              <w:jc w:val="right"/>
              <w:rPr>
                <w:sz w:val="20"/>
                <w:szCs w:val="20"/>
              </w:rPr>
            </w:pPr>
            <w:r w:rsidRPr="0055005C">
              <w:rPr>
                <w:sz w:val="20"/>
                <w:szCs w:val="20"/>
              </w:rPr>
              <w:t>105 181,30700</w:t>
            </w:r>
          </w:p>
        </w:tc>
        <w:tc>
          <w:tcPr>
            <w:tcW w:w="634" w:type="pct"/>
            <w:noWrap/>
            <w:vAlign w:val="bottom"/>
            <w:hideMark/>
          </w:tcPr>
          <w:p w14:paraId="6C09EA08" w14:textId="77777777" w:rsidR="0055005C" w:rsidRPr="0055005C" w:rsidRDefault="0055005C" w:rsidP="0055005C">
            <w:pPr>
              <w:jc w:val="right"/>
              <w:rPr>
                <w:sz w:val="20"/>
                <w:szCs w:val="20"/>
              </w:rPr>
            </w:pPr>
            <w:r w:rsidRPr="0055005C">
              <w:rPr>
                <w:sz w:val="20"/>
                <w:szCs w:val="20"/>
              </w:rPr>
              <w:t>17 181,30700</w:t>
            </w:r>
          </w:p>
        </w:tc>
        <w:tc>
          <w:tcPr>
            <w:tcW w:w="619" w:type="pct"/>
            <w:noWrap/>
            <w:vAlign w:val="bottom"/>
            <w:hideMark/>
          </w:tcPr>
          <w:p w14:paraId="53641377" w14:textId="77777777" w:rsidR="0055005C" w:rsidRPr="0055005C" w:rsidRDefault="0055005C" w:rsidP="0055005C">
            <w:pPr>
              <w:jc w:val="right"/>
              <w:rPr>
                <w:sz w:val="20"/>
                <w:szCs w:val="20"/>
              </w:rPr>
            </w:pPr>
            <w:r w:rsidRPr="0055005C">
              <w:rPr>
                <w:sz w:val="20"/>
                <w:szCs w:val="20"/>
              </w:rPr>
              <w:t>17 181,30700</w:t>
            </w:r>
          </w:p>
        </w:tc>
      </w:tr>
      <w:tr w:rsidR="0055005C" w:rsidRPr="0055005C" w14:paraId="490D84A9" w14:textId="77777777" w:rsidTr="002726B6">
        <w:tblPrEx>
          <w:tblCellMar>
            <w:left w:w="108" w:type="dxa"/>
            <w:right w:w="108" w:type="dxa"/>
          </w:tblCellMar>
        </w:tblPrEx>
        <w:trPr>
          <w:cantSplit/>
          <w:trHeight w:val="20"/>
        </w:trPr>
        <w:tc>
          <w:tcPr>
            <w:tcW w:w="1848" w:type="pct"/>
            <w:noWrap/>
            <w:hideMark/>
          </w:tcPr>
          <w:p w14:paraId="0D21F2B2"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физической культуры и спорта"</w:t>
            </w:r>
          </w:p>
        </w:tc>
        <w:tc>
          <w:tcPr>
            <w:tcW w:w="292" w:type="pct"/>
            <w:noWrap/>
            <w:vAlign w:val="bottom"/>
            <w:hideMark/>
          </w:tcPr>
          <w:p w14:paraId="6A684DE2"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E80D249"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6F1005AC" w14:textId="77777777" w:rsidR="0055005C" w:rsidRPr="0055005C" w:rsidRDefault="0055005C" w:rsidP="0055005C">
            <w:pPr>
              <w:jc w:val="center"/>
              <w:rPr>
                <w:sz w:val="20"/>
                <w:szCs w:val="20"/>
              </w:rPr>
            </w:pPr>
            <w:r w:rsidRPr="0055005C">
              <w:rPr>
                <w:sz w:val="20"/>
                <w:szCs w:val="20"/>
              </w:rPr>
              <w:t>16 0 00 00000</w:t>
            </w:r>
          </w:p>
        </w:tc>
        <w:tc>
          <w:tcPr>
            <w:tcW w:w="195" w:type="pct"/>
            <w:noWrap/>
            <w:vAlign w:val="bottom"/>
            <w:hideMark/>
          </w:tcPr>
          <w:p w14:paraId="54B67871" w14:textId="77777777" w:rsidR="0055005C" w:rsidRPr="0055005C" w:rsidRDefault="0055005C" w:rsidP="0055005C">
            <w:pPr>
              <w:jc w:val="center"/>
              <w:rPr>
                <w:sz w:val="20"/>
                <w:szCs w:val="20"/>
              </w:rPr>
            </w:pPr>
          </w:p>
        </w:tc>
        <w:tc>
          <w:tcPr>
            <w:tcW w:w="633" w:type="pct"/>
            <w:noWrap/>
            <w:vAlign w:val="bottom"/>
            <w:hideMark/>
          </w:tcPr>
          <w:p w14:paraId="773762AF" w14:textId="77777777" w:rsidR="0055005C" w:rsidRPr="0055005C" w:rsidRDefault="0055005C" w:rsidP="0055005C">
            <w:pPr>
              <w:jc w:val="right"/>
              <w:rPr>
                <w:sz w:val="20"/>
                <w:szCs w:val="20"/>
              </w:rPr>
            </w:pPr>
            <w:r w:rsidRPr="0055005C">
              <w:rPr>
                <w:sz w:val="20"/>
                <w:szCs w:val="20"/>
              </w:rPr>
              <w:t>87 000,00000</w:t>
            </w:r>
          </w:p>
        </w:tc>
        <w:tc>
          <w:tcPr>
            <w:tcW w:w="634" w:type="pct"/>
            <w:noWrap/>
            <w:vAlign w:val="bottom"/>
            <w:hideMark/>
          </w:tcPr>
          <w:p w14:paraId="22D1D96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78DE16A" w14:textId="77777777" w:rsidR="0055005C" w:rsidRPr="0055005C" w:rsidRDefault="0055005C" w:rsidP="0055005C">
            <w:pPr>
              <w:jc w:val="right"/>
              <w:rPr>
                <w:sz w:val="20"/>
                <w:szCs w:val="20"/>
              </w:rPr>
            </w:pPr>
            <w:r w:rsidRPr="0055005C">
              <w:rPr>
                <w:sz w:val="20"/>
                <w:szCs w:val="20"/>
              </w:rPr>
              <w:t>0,00000</w:t>
            </w:r>
          </w:p>
        </w:tc>
      </w:tr>
      <w:tr w:rsidR="0055005C" w:rsidRPr="0055005C" w14:paraId="59FF2332" w14:textId="77777777" w:rsidTr="002726B6">
        <w:tblPrEx>
          <w:tblCellMar>
            <w:left w:w="108" w:type="dxa"/>
            <w:right w:w="108" w:type="dxa"/>
          </w:tblCellMar>
        </w:tblPrEx>
        <w:trPr>
          <w:cantSplit/>
          <w:trHeight w:val="20"/>
        </w:trPr>
        <w:tc>
          <w:tcPr>
            <w:tcW w:w="1848" w:type="pct"/>
            <w:noWrap/>
            <w:hideMark/>
          </w:tcPr>
          <w:p w14:paraId="26A7297A"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75EEFE3D"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C9C70F4"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48A63827" w14:textId="77777777" w:rsidR="0055005C" w:rsidRPr="0055005C" w:rsidRDefault="0055005C" w:rsidP="0055005C">
            <w:pPr>
              <w:jc w:val="center"/>
              <w:rPr>
                <w:sz w:val="20"/>
                <w:szCs w:val="20"/>
              </w:rPr>
            </w:pPr>
            <w:r w:rsidRPr="0055005C">
              <w:rPr>
                <w:sz w:val="20"/>
                <w:szCs w:val="20"/>
              </w:rPr>
              <w:t>16 1 00 00000</w:t>
            </w:r>
          </w:p>
        </w:tc>
        <w:tc>
          <w:tcPr>
            <w:tcW w:w="195" w:type="pct"/>
            <w:noWrap/>
            <w:vAlign w:val="bottom"/>
            <w:hideMark/>
          </w:tcPr>
          <w:p w14:paraId="2BC4FF38" w14:textId="77777777" w:rsidR="0055005C" w:rsidRPr="0055005C" w:rsidRDefault="0055005C" w:rsidP="0055005C">
            <w:pPr>
              <w:jc w:val="center"/>
              <w:rPr>
                <w:sz w:val="20"/>
                <w:szCs w:val="20"/>
              </w:rPr>
            </w:pPr>
          </w:p>
        </w:tc>
        <w:tc>
          <w:tcPr>
            <w:tcW w:w="633" w:type="pct"/>
            <w:noWrap/>
            <w:vAlign w:val="bottom"/>
            <w:hideMark/>
          </w:tcPr>
          <w:p w14:paraId="3F7FD306" w14:textId="77777777" w:rsidR="0055005C" w:rsidRPr="0055005C" w:rsidRDefault="0055005C" w:rsidP="0055005C">
            <w:pPr>
              <w:jc w:val="right"/>
              <w:rPr>
                <w:sz w:val="20"/>
                <w:szCs w:val="20"/>
              </w:rPr>
            </w:pPr>
            <w:r w:rsidRPr="0055005C">
              <w:rPr>
                <w:sz w:val="20"/>
                <w:szCs w:val="20"/>
              </w:rPr>
              <w:t>80 000,00000</w:t>
            </w:r>
          </w:p>
        </w:tc>
        <w:tc>
          <w:tcPr>
            <w:tcW w:w="634" w:type="pct"/>
            <w:noWrap/>
            <w:vAlign w:val="bottom"/>
            <w:hideMark/>
          </w:tcPr>
          <w:p w14:paraId="25CF523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D90E071" w14:textId="77777777" w:rsidR="0055005C" w:rsidRPr="0055005C" w:rsidRDefault="0055005C" w:rsidP="0055005C">
            <w:pPr>
              <w:jc w:val="right"/>
              <w:rPr>
                <w:sz w:val="20"/>
                <w:szCs w:val="20"/>
              </w:rPr>
            </w:pPr>
            <w:r w:rsidRPr="0055005C">
              <w:rPr>
                <w:sz w:val="20"/>
                <w:szCs w:val="20"/>
              </w:rPr>
              <w:t>0,00000</w:t>
            </w:r>
          </w:p>
        </w:tc>
      </w:tr>
      <w:tr w:rsidR="0055005C" w:rsidRPr="0055005C" w14:paraId="2B87F7E0" w14:textId="77777777" w:rsidTr="002726B6">
        <w:tblPrEx>
          <w:tblCellMar>
            <w:left w:w="108" w:type="dxa"/>
            <w:right w:w="108" w:type="dxa"/>
          </w:tblCellMar>
        </w:tblPrEx>
        <w:trPr>
          <w:cantSplit/>
          <w:trHeight w:val="20"/>
        </w:trPr>
        <w:tc>
          <w:tcPr>
            <w:tcW w:w="1848" w:type="pct"/>
            <w:noWrap/>
            <w:hideMark/>
          </w:tcPr>
          <w:p w14:paraId="2BF60E55" w14:textId="77777777" w:rsidR="0055005C" w:rsidRPr="0055005C" w:rsidRDefault="0055005C" w:rsidP="0055005C">
            <w:pPr>
              <w:rPr>
                <w:sz w:val="20"/>
                <w:szCs w:val="20"/>
              </w:rPr>
            </w:pPr>
            <w:r w:rsidRPr="0055005C">
              <w:rPr>
                <w:sz w:val="20"/>
                <w:szCs w:val="20"/>
              </w:rPr>
              <w:t>Региональный проект "Развитие инфраструктуры и материально-технической базы для занятий физической культурой и спортом в Донецкой Народной Республике"</w:t>
            </w:r>
          </w:p>
        </w:tc>
        <w:tc>
          <w:tcPr>
            <w:tcW w:w="292" w:type="pct"/>
            <w:noWrap/>
            <w:vAlign w:val="bottom"/>
            <w:hideMark/>
          </w:tcPr>
          <w:p w14:paraId="19908C34"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595F58A4"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39D87CCC" w14:textId="77777777" w:rsidR="0055005C" w:rsidRPr="0055005C" w:rsidRDefault="0055005C" w:rsidP="0055005C">
            <w:pPr>
              <w:jc w:val="center"/>
              <w:rPr>
                <w:sz w:val="20"/>
                <w:szCs w:val="20"/>
              </w:rPr>
            </w:pPr>
            <w:r w:rsidRPr="0055005C">
              <w:rPr>
                <w:sz w:val="20"/>
                <w:szCs w:val="20"/>
              </w:rPr>
              <w:t>16 1 03 00000</w:t>
            </w:r>
          </w:p>
        </w:tc>
        <w:tc>
          <w:tcPr>
            <w:tcW w:w="195" w:type="pct"/>
            <w:noWrap/>
            <w:vAlign w:val="bottom"/>
            <w:hideMark/>
          </w:tcPr>
          <w:p w14:paraId="41386332" w14:textId="77777777" w:rsidR="0055005C" w:rsidRPr="0055005C" w:rsidRDefault="0055005C" w:rsidP="0055005C">
            <w:pPr>
              <w:jc w:val="center"/>
              <w:rPr>
                <w:sz w:val="20"/>
                <w:szCs w:val="20"/>
              </w:rPr>
            </w:pPr>
          </w:p>
        </w:tc>
        <w:tc>
          <w:tcPr>
            <w:tcW w:w="633" w:type="pct"/>
            <w:noWrap/>
            <w:vAlign w:val="bottom"/>
            <w:hideMark/>
          </w:tcPr>
          <w:p w14:paraId="2B423AC6" w14:textId="77777777" w:rsidR="0055005C" w:rsidRPr="0055005C" w:rsidRDefault="0055005C" w:rsidP="0055005C">
            <w:pPr>
              <w:jc w:val="right"/>
              <w:rPr>
                <w:sz w:val="20"/>
                <w:szCs w:val="20"/>
              </w:rPr>
            </w:pPr>
            <w:r w:rsidRPr="0055005C">
              <w:rPr>
                <w:sz w:val="20"/>
                <w:szCs w:val="20"/>
              </w:rPr>
              <w:t>80 000,00000</w:t>
            </w:r>
          </w:p>
        </w:tc>
        <w:tc>
          <w:tcPr>
            <w:tcW w:w="634" w:type="pct"/>
            <w:noWrap/>
            <w:vAlign w:val="bottom"/>
            <w:hideMark/>
          </w:tcPr>
          <w:p w14:paraId="26D58DF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9B3A32D" w14:textId="77777777" w:rsidR="0055005C" w:rsidRPr="0055005C" w:rsidRDefault="0055005C" w:rsidP="0055005C">
            <w:pPr>
              <w:jc w:val="right"/>
              <w:rPr>
                <w:sz w:val="20"/>
                <w:szCs w:val="20"/>
              </w:rPr>
            </w:pPr>
            <w:r w:rsidRPr="0055005C">
              <w:rPr>
                <w:sz w:val="20"/>
                <w:szCs w:val="20"/>
              </w:rPr>
              <w:t>0,00000</w:t>
            </w:r>
          </w:p>
        </w:tc>
      </w:tr>
      <w:tr w:rsidR="0055005C" w:rsidRPr="0055005C" w14:paraId="1CB9B543" w14:textId="77777777" w:rsidTr="002726B6">
        <w:tblPrEx>
          <w:tblCellMar>
            <w:left w:w="108" w:type="dxa"/>
            <w:right w:w="108" w:type="dxa"/>
          </w:tblCellMar>
        </w:tblPrEx>
        <w:trPr>
          <w:cantSplit/>
          <w:trHeight w:val="20"/>
        </w:trPr>
        <w:tc>
          <w:tcPr>
            <w:tcW w:w="1848" w:type="pct"/>
            <w:noWrap/>
            <w:hideMark/>
          </w:tcPr>
          <w:p w14:paraId="1A3D0FE3" w14:textId="77777777" w:rsidR="0055005C" w:rsidRPr="0055005C" w:rsidRDefault="0055005C" w:rsidP="0055005C">
            <w:pPr>
              <w:rPr>
                <w:sz w:val="20"/>
                <w:szCs w:val="20"/>
              </w:rPr>
            </w:pPr>
            <w:r w:rsidRPr="0055005C">
              <w:rPr>
                <w:sz w:val="20"/>
                <w:szCs w:val="20"/>
              </w:rPr>
              <w:t>Реализация мероприятий по закупке и монтажу оборудования для создания физкультурно-оздоровительных комплексов открытого типа</w:t>
            </w:r>
          </w:p>
        </w:tc>
        <w:tc>
          <w:tcPr>
            <w:tcW w:w="292" w:type="pct"/>
            <w:noWrap/>
            <w:vAlign w:val="bottom"/>
            <w:hideMark/>
          </w:tcPr>
          <w:p w14:paraId="33974431"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D1FE5A4"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5BB99640" w14:textId="77777777" w:rsidR="0055005C" w:rsidRPr="0055005C" w:rsidRDefault="0055005C" w:rsidP="0055005C">
            <w:pPr>
              <w:jc w:val="center"/>
              <w:rPr>
                <w:sz w:val="20"/>
                <w:szCs w:val="20"/>
              </w:rPr>
            </w:pPr>
            <w:r w:rsidRPr="0055005C">
              <w:rPr>
                <w:sz w:val="20"/>
                <w:szCs w:val="20"/>
              </w:rPr>
              <w:t>16 1 03 R2880</w:t>
            </w:r>
          </w:p>
        </w:tc>
        <w:tc>
          <w:tcPr>
            <w:tcW w:w="195" w:type="pct"/>
            <w:noWrap/>
            <w:vAlign w:val="bottom"/>
            <w:hideMark/>
          </w:tcPr>
          <w:p w14:paraId="79C5EEA3" w14:textId="77777777" w:rsidR="0055005C" w:rsidRPr="0055005C" w:rsidRDefault="0055005C" w:rsidP="0055005C">
            <w:pPr>
              <w:jc w:val="center"/>
              <w:rPr>
                <w:sz w:val="20"/>
                <w:szCs w:val="20"/>
              </w:rPr>
            </w:pPr>
          </w:p>
        </w:tc>
        <w:tc>
          <w:tcPr>
            <w:tcW w:w="633" w:type="pct"/>
            <w:noWrap/>
            <w:vAlign w:val="bottom"/>
            <w:hideMark/>
          </w:tcPr>
          <w:p w14:paraId="3960D7CE" w14:textId="77777777" w:rsidR="0055005C" w:rsidRPr="0055005C" w:rsidRDefault="0055005C" w:rsidP="0055005C">
            <w:pPr>
              <w:jc w:val="right"/>
              <w:rPr>
                <w:sz w:val="20"/>
                <w:szCs w:val="20"/>
              </w:rPr>
            </w:pPr>
            <w:r w:rsidRPr="0055005C">
              <w:rPr>
                <w:sz w:val="20"/>
                <w:szCs w:val="20"/>
              </w:rPr>
              <w:t>80 000,00000</w:t>
            </w:r>
          </w:p>
        </w:tc>
        <w:tc>
          <w:tcPr>
            <w:tcW w:w="634" w:type="pct"/>
            <w:noWrap/>
            <w:vAlign w:val="bottom"/>
            <w:hideMark/>
          </w:tcPr>
          <w:p w14:paraId="5343C59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9FFFDD5" w14:textId="77777777" w:rsidR="0055005C" w:rsidRPr="0055005C" w:rsidRDefault="0055005C" w:rsidP="0055005C">
            <w:pPr>
              <w:jc w:val="right"/>
              <w:rPr>
                <w:sz w:val="20"/>
                <w:szCs w:val="20"/>
              </w:rPr>
            </w:pPr>
            <w:r w:rsidRPr="0055005C">
              <w:rPr>
                <w:sz w:val="20"/>
                <w:szCs w:val="20"/>
              </w:rPr>
              <w:t>0,00000</w:t>
            </w:r>
          </w:p>
        </w:tc>
      </w:tr>
      <w:tr w:rsidR="0055005C" w:rsidRPr="0055005C" w14:paraId="3D56BAB5" w14:textId="77777777" w:rsidTr="002726B6">
        <w:tblPrEx>
          <w:tblCellMar>
            <w:left w:w="108" w:type="dxa"/>
            <w:right w:w="108" w:type="dxa"/>
          </w:tblCellMar>
        </w:tblPrEx>
        <w:trPr>
          <w:cantSplit/>
          <w:trHeight w:val="20"/>
        </w:trPr>
        <w:tc>
          <w:tcPr>
            <w:tcW w:w="1848" w:type="pct"/>
            <w:noWrap/>
            <w:hideMark/>
          </w:tcPr>
          <w:p w14:paraId="1B6B9FDD"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0AE09092"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416D5C1"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5B13271A" w14:textId="77777777" w:rsidR="0055005C" w:rsidRPr="0055005C" w:rsidRDefault="0055005C" w:rsidP="0055005C">
            <w:pPr>
              <w:jc w:val="center"/>
              <w:rPr>
                <w:sz w:val="20"/>
                <w:szCs w:val="20"/>
              </w:rPr>
            </w:pPr>
            <w:r w:rsidRPr="0055005C">
              <w:rPr>
                <w:sz w:val="20"/>
                <w:szCs w:val="20"/>
              </w:rPr>
              <w:t>16 1 03 R2880</w:t>
            </w:r>
          </w:p>
        </w:tc>
        <w:tc>
          <w:tcPr>
            <w:tcW w:w="195" w:type="pct"/>
            <w:noWrap/>
            <w:vAlign w:val="bottom"/>
            <w:hideMark/>
          </w:tcPr>
          <w:p w14:paraId="08CFF00F"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2C391A3C" w14:textId="77777777" w:rsidR="0055005C" w:rsidRPr="0055005C" w:rsidRDefault="0055005C" w:rsidP="0055005C">
            <w:pPr>
              <w:jc w:val="right"/>
              <w:rPr>
                <w:sz w:val="20"/>
                <w:szCs w:val="20"/>
              </w:rPr>
            </w:pPr>
            <w:r w:rsidRPr="0055005C">
              <w:rPr>
                <w:sz w:val="20"/>
                <w:szCs w:val="20"/>
              </w:rPr>
              <w:t>80 000,00000</w:t>
            </w:r>
          </w:p>
        </w:tc>
        <w:tc>
          <w:tcPr>
            <w:tcW w:w="634" w:type="pct"/>
            <w:noWrap/>
            <w:vAlign w:val="bottom"/>
            <w:hideMark/>
          </w:tcPr>
          <w:p w14:paraId="25B03EC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564F6A3" w14:textId="77777777" w:rsidR="0055005C" w:rsidRPr="0055005C" w:rsidRDefault="0055005C" w:rsidP="0055005C">
            <w:pPr>
              <w:jc w:val="right"/>
              <w:rPr>
                <w:sz w:val="20"/>
                <w:szCs w:val="20"/>
              </w:rPr>
            </w:pPr>
            <w:r w:rsidRPr="0055005C">
              <w:rPr>
                <w:sz w:val="20"/>
                <w:szCs w:val="20"/>
              </w:rPr>
              <w:t>0,00000</w:t>
            </w:r>
          </w:p>
        </w:tc>
      </w:tr>
      <w:tr w:rsidR="0055005C" w:rsidRPr="0055005C" w14:paraId="0EA911E9" w14:textId="77777777" w:rsidTr="002726B6">
        <w:tblPrEx>
          <w:tblCellMar>
            <w:left w:w="108" w:type="dxa"/>
            <w:right w:w="108" w:type="dxa"/>
          </w:tblCellMar>
        </w:tblPrEx>
        <w:trPr>
          <w:cantSplit/>
          <w:trHeight w:val="20"/>
        </w:trPr>
        <w:tc>
          <w:tcPr>
            <w:tcW w:w="1848" w:type="pct"/>
            <w:noWrap/>
            <w:hideMark/>
          </w:tcPr>
          <w:p w14:paraId="43459662" w14:textId="77777777" w:rsidR="0055005C" w:rsidRPr="0055005C" w:rsidRDefault="0055005C" w:rsidP="0055005C">
            <w:pPr>
              <w:rPr>
                <w:sz w:val="20"/>
                <w:szCs w:val="20"/>
              </w:rPr>
            </w:pPr>
            <w:r w:rsidRPr="0055005C">
              <w:rPr>
                <w:sz w:val="20"/>
                <w:szCs w:val="20"/>
              </w:rPr>
              <w:lastRenderedPageBreak/>
              <w:t>Комплексы процессных мероприятий</w:t>
            </w:r>
          </w:p>
        </w:tc>
        <w:tc>
          <w:tcPr>
            <w:tcW w:w="292" w:type="pct"/>
            <w:noWrap/>
            <w:vAlign w:val="bottom"/>
            <w:hideMark/>
          </w:tcPr>
          <w:p w14:paraId="5FA70544"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581EF7A"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04CCD2C5" w14:textId="77777777" w:rsidR="0055005C" w:rsidRPr="0055005C" w:rsidRDefault="0055005C" w:rsidP="0055005C">
            <w:pPr>
              <w:jc w:val="center"/>
              <w:rPr>
                <w:sz w:val="20"/>
                <w:szCs w:val="20"/>
              </w:rPr>
            </w:pPr>
            <w:r w:rsidRPr="0055005C">
              <w:rPr>
                <w:sz w:val="20"/>
                <w:szCs w:val="20"/>
              </w:rPr>
              <w:t>16 3 00 00000</w:t>
            </w:r>
          </w:p>
        </w:tc>
        <w:tc>
          <w:tcPr>
            <w:tcW w:w="195" w:type="pct"/>
            <w:noWrap/>
            <w:vAlign w:val="bottom"/>
            <w:hideMark/>
          </w:tcPr>
          <w:p w14:paraId="40BE92ED" w14:textId="77777777" w:rsidR="0055005C" w:rsidRPr="0055005C" w:rsidRDefault="0055005C" w:rsidP="0055005C">
            <w:pPr>
              <w:jc w:val="center"/>
              <w:rPr>
                <w:sz w:val="20"/>
                <w:szCs w:val="20"/>
              </w:rPr>
            </w:pPr>
          </w:p>
        </w:tc>
        <w:tc>
          <w:tcPr>
            <w:tcW w:w="633" w:type="pct"/>
            <w:noWrap/>
            <w:vAlign w:val="bottom"/>
            <w:hideMark/>
          </w:tcPr>
          <w:p w14:paraId="6A177340" w14:textId="77777777" w:rsidR="0055005C" w:rsidRPr="0055005C" w:rsidRDefault="0055005C" w:rsidP="0055005C">
            <w:pPr>
              <w:jc w:val="right"/>
              <w:rPr>
                <w:sz w:val="20"/>
                <w:szCs w:val="20"/>
              </w:rPr>
            </w:pPr>
            <w:r w:rsidRPr="0055005C">
              <w:rPr>
                <w:sz w:val="20"/>
                <w:szCs w:val="20"/>
              </w:rPr>
              <w:t>7 000,00000</w:t>
            </w:r>
          </w:p>
        </w:tc>
        <w:tc>
          <w:tcPr>
            <w:tcW w:w="634" w:type="pct"/>
            <w:noWrap/>
            <w:vAlign w:val="bottom"/>
            <w:hideMark/>
          </w:tcPr>
          <w:p w14:paraId="20AD405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189CDCD" w14:textId="77777777" w:rsidR="0055005C" w:rsidRPr="0055005C" w:rsidRDefault="0055005C" w:rsidP="0055005C">
            <w:pPr>
              <w:jc w:val="right"/>
              <w:rPr>
                <w:sz w:val="20"/>
                <w:szCs w:val="20"/>
              </w:rPr>
            </w:pPr>
            <w:r w:rsidRPr="0055005C">
              <w:rPr>
                <w:sz w:val="20"/>
                <w:szCs w:val="20"/>
              </w:rPr>
              <w:t>0,00000</w:t>
            </w:r>
          </w:p>
        </w:tc>
      </w:tr>
      <w:tr w:rsidR="0055005C" w:rsidRPr="0055005C" w14:paraId="463DAF05" w14:textId="77777777" w:rsidTr="002726B6">
        <w:tblPrEx>
          <w:tblCellMar>
            <w:left w:w="108" w:type="dxa"/>
            <w:right w:w="108" w:type="dxa"/>
          </w:tblCellMar>
        </w:tblPrEx>
        <w:trPr>
          <w:cantSplit/>
          <w:trHeight w:val="20"/>
        </w:trPr>
        <w:tc>
          <w:tcPr>
            <w:tcW w:w="1848" w:type="pct"/>
            <w:noWrap/>
            <w:hideMark/>
          </w:tcPr>
          <w:p w14:paraId="0720C25C" w14:textId="77777777" w:rsidR="0055005C" w:rsidRPr="0055005C" w:rsidRDefault="0055005C" w:rsidP="0055005C">
            <w:pPr>
              <w:rPr>
                <w:sz w:val="20"/>
                <w:szCs w:val="20"/>
              </w:rPr>
            </w:pPr>
            <w:r w:rsidRPr="0055005C">
              <w:rPr>
                <w:sz w:val="20"/>
                <w:szCs w:val="20"/>
              </w:rPr>
              <w:t>Комплекс процессных мероприятий "Проведение спортивных мероприятий и физкультурных мероприятий"</w:t>
            </w:r>
          </w:p>
        </w:tc>
        <w:tc>
          <w:tcPr>
            <w:tcW w:w="292" w:type="pct"/>
            <w:noWrap/>
            <w:vAlign w:val="bottom"/>
            <w:hideMark/>
          </w:tcPr>
          <w:p w14:paraId="0ECCE511"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57C8601"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752DC37B" w14:textId="77777777" w:rsidR="0055005C" w:rsidRPr="0055005C" w:rsidRDefault="0055005C" w:rsidP="0055005C">
            <w:pPr>
              <w:jc w:val="center"/>
              <w:rPr>
                <w:sz w:val="20"/>
                <w:szCs w:val="20"/>
              </w:rPr>
            </w:pPr>
            <w:r w:rsidRPr="0055005C">
              <w:rPr>
                <w:sz w:val="20"/>
                <w:szCs w:val="20"/>
              </w:rPr>
              <w:t>16 3 01 00000</w:t>
            </w:r>
          </w:p>
        </w:tc>
        <w:tc>
          <w:tcPr>
            <w:tcW w:w="195" w:type="pct"/>
            <w:noWrap/>
            <w:vAlign w:val="bottom"/>
            <w:hideMark/>
          </w:tcPr>
          <w:p w14:paraId="77B12DD5" w14:textId="77777777" w:rsidR="0055005C" w:rsidRPr="0055005C" w:rsidRDefault="0055005C" w:rsidP="0055005C">
            <w:pPr>
              <w:jc w:val="center"/>
              <w:rPr>
                <w:sz w:val="20"/>
                <w:szCs w:val="20"/>
              </w:rPr>
            </w:pPr>
          </w:p>
        </w:tc>
        <w:tc>
          <w:tcPr>
            <w:tcW w:w="633" w:type="pct"/>
            <w:noWrap/>
            <w:vAlign w:val="bottom"/>
            <w:hideMark/>
          </w:tcPr>
          <w:p w14:paraId="633830CC" w14:textId="77777777" w:rsidR="0055005C" w:rsidRPr="0055005C" w:rsidRDefault="0055005C" w:rsidP="0055005C">
            <w:pPr>
              <w:jc w:val="right"/>
              <w:rPr>
                <w:sz w:val="20"/>
                <w:szCs w:val="20"/>
              </w:rPr>
            </w:pPr>
            <w:r w:rsidRPr="0055005C">
              <w:rPr>
                <w:sz w:val="20"/>
                <w:szCs w:val="20"/>
              </w:rPr>
              <w:t>3 000,00000</w:t>
            </w:r>
          </w:p>
        </w:tc>
        <w:tc>
          <w:tcPr>
            <w:tcW w:w="634" w:type="pct"/>
            <w:noWrap/>
            <w:vAlign w:val="bottom"/>
            <w:hideMark/>
          </w:tcPr>
          <w:p w14:paraId="7DB4FC0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335139A" w14:textId="77777777" w:rsidR="0055005C" w:rsidRPr="0055005C" w:rsidRDefault="0055005C" w:rsidP="0055005C">
            <w:pPr>
              <w:jc w:val="right"/>
              <w:rPr>
                <w:sz w:val="20"/>
                <w:szCs w:val="20"/>
              </w:rPr>
            </w:pPr>
            <w:r w:rsidRPr="0055005C">
              <w:rPr>
                <w:sz w:val="20"/>
                <w:szCs w:val="20"/>
              </w:rPr>
              <w:t>0,00000</w:t>
            </w:r>
          </w:p>
        </w:tc>
      </w:tr>
      <w:tr w:rsidR="0055005C" w:rsidRPr="0055005C" w14:paraId="02956D1C" w14:textId="77777777" w:rsidTr="002726B6">
        <w:tblPrEx>
          <w:tblCellMar>
            <w:left w:w="108" w:type="dxa"/>
            <w:right w:w="108" w:type="dxa"/>
          </w:tblCellMar>
        </w:tblPrEx>
        <w:trPr>
          <w:cantSplit/>
          <w:trHeight w:val="20"/>
        </w:trPr>
        <w:tc>
          <w:tcPr>
            <w:tcW w:w="1848" w:type="pct"/>
            <w:noWrap/>
            <w:hideMark/>
          </w:tcPr>
          <w:p w14:paraId="477035DF" w14:textId="77777777" w:rsidR="0055005C" w:rsidRPr="0055005C" w:rsidRDefault="0055005C" w:rsidP="0055005C">
            <w:pPr>
              <w:rPr>
                <w:sz w:val="20"/>
                <w:szCs w:val="20"/>
              </w:rPr>
            </w:pPr>
            <w:r w:rsidRPr="0055005C">
              <w:rPr>
                <w:sz w:val="20"/>
                <w:szCs w:val="20"/>
              </w:rPr>
              <w:t>Подготовка и проведение физкультурных мероприятий, спортивных мероприятий, в том числе по адаптивной физической культуре и спорту, по внедрению и реализации Всероссийского физкультурно-спортивного комплекса "Готов к труду и обороне"</w:t>
            </w:r>
          </w:p>
        </w:tc>
        <w:tc>
          <w:tcPr>
            <w:tcW w:w="292" w:type="pct"/>
            <w:noWrap/>
            <w:vAlign w:val="bottom"/>
            <w:hideMark/>
          </w:tcPr>
          <w:p w14:paraId="36CF8ACC"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530C8555"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2263E3D3" w14:textId="77777777" w:rsidR="0055005C" w:rsidRPr="0055005C" w:rsidRDefault="0055005C" w:rsidP="0055005C">
            <w:pPr>
              <w:jc w:val="center"/>
              <w:rPr>
                <w:sz w:val="20"/>
                <w:szCs w:val="20"/>
              </w:rPr>
            </w:pPr>
            <w:r w:rsidRPr="0055005C">
              <w:rPr>
                <w:sz w:val="20"/>
                <w:szCs w:val="20"/>
              </w:rPr>
              <w:t>16 3 01 22030</w:t>
            </w:r>
          </w:p>
        </w:tc>
        <w:tc>
          <w:tcPr>
            <w:tcW w:w="195" w:type="pct"/>
            <w:noWrap/>
            <w:vAlign w:val="bottom"/>
            <w:hideMark/>
          </w:tcPr>
          <w:p w14:paraId="6D27D63D" w14:textId="77777777" w:rsidR="0055005C" w:rsidRPr="0055005C" w:rsidRDefault="0055005C" w:rsidP="0055005C">
            <w:pPr>
              <w:jc w:val="center"/>
              <w:rPr>
                <w:sz w:val="20"/>
                <w:szCs w:val="20"/>
              </w:rPr>
            </w:pPr>
          </w:p>
        </w:tc>
        <w:tc>
          <w:tcPr>
            <w:tcW w:w="633" w:type="pct"/>
            <w:noWrap/>
            <w:vAlign w:val="bottom"/>
            <w:hideMark/>
          </w:tcPr>
          <w:p w14:paraId="2C52D208" w14:textId="77777777" w:rsidR="0055005C" w:rsidRPr="0055005C" w:rsidRDefault="0055005C" w:rsidP="0055005C">
            <w:pPr>
              <w:jc w:val="right"/>
              <w:rPr>
                <w:sz w:val="20"/>
                <w:szCs w:val="20"/>
              </w:rPr>
            </w:pPr>
            <w:r w:rsidRPr="0055005C">
              <w:rPr>
                <w:sz w:val="20"/>
                <w:szCs w:val="20"/>
              </w:rPr>
              <w:t>3 000,00000</w:t>
            </w:r>
          </w:p>
        </w:tc>
        <w:tc>
          <w:tcPr>
            <w:tcW w:w="634" w:type="pct"/>
            <w:noWrap/>
            <w:vAlign w:val="bottom"/>
            <w:hideMark/>
          </w:tcPr>
          <w:p w14:paraId="005037B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076A49A" w14:textId="77777777" w:rsidR="0055005C" w:rsidRPr="0055005C" w:rsidRDefault="0055005C" w:rsidP="0055005C">
            <w:pPr>
              <w:jc w:val="right"/>
              <w:rPr>
                <w:sz w:val="20"/>
                <w:szCs w:val="20"/>
              </w:rPr>
            </w:pPr>
            <w:r w:rsidRPr="0055005C">
              <w:rPr>
                <w:sz w:val="20"/>
                <w:szCs w:val="20"/>
              </w:rPr>
              <w:t>0,00000</w:t>
            </w:r>
          </w:p>
        </w:tc>
      </w:tr>
      <w:tr w:rsidR="0055005C" w:rsidRPr="0055005C" w14:paraId="18276136" w14:textId="77777777" w:rsidTr="002726B6">
        <w:tblPrEx>
          <w:tblCellMar>
            <w:left w:w="108" w:type="dxa"/>
            <w:right w:w="108" w:type="dxa"/>
          </w:tblCellMar>
        </w:tblPrEx>
        <w:trPr>
          <w:cantSplit/>
          <w:trHeight w:val="20"/>
        </w:trPr>
        <w:tc>
          <w:tcPr>
            <w:tcW w:w="1848" w:type="pct"/>
            <w:noWrap/>
            <w:hideMark/>
          </w:tcPr>
          <w:p w14:paraId="39877FC6"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E3D960B"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BB1D693"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3081902F" w14:textId="77777777" w:rsidR="0055005C" w:rsidRPr="0055005C" w:rsidRDefault="0055005C" w:rsidP="0055005C">
            <w:pPr>
              <w:jc w:val="center"/>
              <w:rPr>
                <w:sz w:val="20"/>
                <w:szCs w:val="20"/>
              </w:rPr>
            </w:pPr>
            <w:r w:rsidRPr="0055005C">
              <w:rPr>
                <w:sz w:val="20"/>
                <w:szCs w:val="20"/>
              </w:rPr>
              <w:t>16 3 01 22030</w:t>
            </w:r>
          </w:p>
        </w:tc>
        <w:tc>
          <w:tcPr>
            <w:tcW w:w="195" w:type="pct"/>
            <w:noWrap/>
            <w:vAlign w:val="bottom"/>
            <w:hideMark/>
          </w:tcPr>
          <w:p w14:paraId="7585193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E243689" w14:textId="77777777" w:rsidR="0055005C" w:rsidRPr="0055005C" w:rsidRDefault="0055005C" w:rsidP="0055005C">
            <w:pPr>
              <w:jc w:val="right"/>
              <w:rPr>
                <w:sz w:val="20"/>
                <w:szCs w:val="20"/>
              </w:rPr>
            </w:pPr>
            <w:r w:rsidRPr="0055005C">
              <w:rPr>
                <w:sz w:val="20"/>
                <w:szCs w:val="20"/>
              </w:rPr>
              <w:t>3 000,00000</w:t>
            </w:r>
          </w:p>
        </w:tc>
        <w:tc>
          <w:tcPr>
            <w:tcW w:w="634" w:type="pct"/>
            <w:noWrap/>
            <w:vAlign w:val="bottom"/>
            <w:hideMark/>
          </w:tcPr>
          <w:p w14:paraId="1E4CCF0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3B02927" w14:textId="77777777" w:rsidR="0055005C" w:rsidRPr="0055005C" w:rsidRDefault="0055005C" w:rsidP="0055005C">
            <w:pPr>
              <w:jc w:val="right"/>
              <w:rPr>
                <w:sz w:val="20"/>
                <w:szCs w:val="20"/>
              </w:rPr>
            </w:pPr>
            <w:r w:rsidRPr="0055005C">
              <w:rPr>
                <w:sz w:val="20"/>
                <w:szCs w:val="20"/>
              </w:rPr>
              <w:t>0,00000</w:t>
            </w:r>
          </w:p>
        </w:tc>
      </w:tr>
      <w:tr w:rsidR="0055005C" w:rsidRPr="0055005C" w14:paraId="2A07491F" w14:textId="77777777" w:rsidTr="002726B6">
        <w:tblPrEx>
          <w:tblCellMar>
            <w:left w:w="108" w:type="dxa"/>
            <w:right w:w="108" w:type="dxa"/>
          </w:tblCellMar>
        </w:tblPrEx>
        <w:trPr>
          <w:cantSplit/>
          <w:trHeight w:val="20"/>
        </w:trPr>
        <w:tc>
          <w:tcPr>
            <w:tcW w:w="1848" w:type="pct"/>
            <w:noWrap/>
            <w:hideMark/>
          </w:tcPr>
          <w:p w14:paraId="39C91641" w14:textId="77777777" w:rsidR="0055005C" w:rsidRPr="0055005C" w:rsidRDefault="0055005C" w:rsidP="0055005C">
            <w:pPr>
              <w:rPr>
                <w:sz w:val="20"/>
                <w:szCs w:val="20"/>
              </w:rPr>
            </w:pPr>
            <w:r w:rsidRPr="0055005C">
              <w:rPr>
                <w:sz w:val="20"/>
                <w:szCs w:val="20"/>
              </w:rPr>
              <w:t>Комплекс процессных мероприятий "Участие в спортивных мероприятиях и физкультурных мероприятиях"</w:t>
            </w:r>
          </w:p>
        </w:tc>
        <w:tc>
          <w:tcPr>
            <w:tcW w:w="292" w:type="pct"/>
            <w:noWrap/>
            <w:vAlign w:val="bottom"/>
            <w:hideMark/>
          </w:tcPr>
          <w:p w14:paraId="726799F2"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0B89CD0E"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408C5A8B" w14:textId="77777777" w:rsidR="0055005C" w:rsidRPr="0055005C" w:rsidRDefault="0055005C" w:rsidP="0055005C">
            <w:pPr>
              <w:jc w:val="center"/>
              <w:rPr>
                <w:sz w:val="20"/>
                <w:szCs w:val="20"/>
              </w:rPr>
            </w:pPr>
            <w:r w:rsidRPr="0055005C">
              <w:rPr>
                <w:sz w:val="20"/>
                <w:szCs w:val="20"/>
              </w:rPr>
              <w:t>16 3 02 00000</w:t>
            </w:r>
          </w:p>
        </w:tc>
        <w:tc>
          <w:tcPr>
            <w:tcW w:w="195" w:type="pct"/>
            <w:noWrap/>
            <w:vAlign w:val="bottom"/>
            <w:hideMark/>
          </w:tcPr>
          <w:p w14:paraId="637A52C5" w14:textId="77777777" w:rsidR="0055005C" w:rsidRPr="0055005C" w:rsidRDefault="0055005C" w:rsidP="0055005C">
            <w:pPr>
              <w:jc w:val="center"/>
              <w:rPr>
                <w:sz w:val="20"/>
                <w:szCs w:val="20"/>
              </w:rPr>
            </w:pPr>
          </w:p>
        </w:tc>
        <w:tc>
          <w:tcPr>
            <w:tcW w:w="633" w:type="pct"/>
            <w:noWrap/>
            <w:vAlign w:val="bottom"/>
            <w:hideMark/>
          </w:tcPr>
          <w:p w14:paraId="66C64C52" w14:textId="77777777" w:rsidR="0055005C" w:rsidRPr="0055005C" w:rsidRDefault="0055005C" w:rsidP="0055005C">
            <w:pPr>
              <w:jc w:val="right"/>
              <w:rPr>
                <w:sz w:val="20"/>
                <w:szCs w:val="20"/>
              </w:rPr>
            </w:pPr>
            <w:r w:rsidRPr="0055005C">
              <w:rPr>
                <w:sz w:val="20"/>
                <w:szCs w:val="20"/>
              </w:rPr>
              <w:t>4 000,00000</w:t>
            </w:r>
          </w:p>
        </w:tc>
        <w:tc>
          <w:tcPr>
            <w:tcW w:w="634" w:type="pct"/>
            <w:noWrap/>
            <w:vAlign w:val="bottom"/>
            <w:hideMark/>
          </w:tcPr>
          <w:p w14:paraId="606AD03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CC19893" w14:textId="77777777" w:rsidR="0055005C" w:rsidRPr="0055005C" w:rsidRDefault="0055005C" w:rsidP="0055005C">
            <w:pPr>
              <w:jc w:val="right"/>
              <w:rPr>
                <w:sz w:val="20"/>
                <w:szCs w:val="20"/>
              </w:rPr>
            </w:pPr>
            <w:r w:rsidRPr="0055005C">
              <w:rPr>
                <w:sz w:val="20"/>
                <w:szCs w:val="20"/>
              </w:rPr>
              <w:t>0,00000</w:t>
            </w:r>
          </w:p>
        </w:tc>
      </w:tr>
      <w:tr w:rsidR="0055005C" w:rsidRPr="0055005C" w14:paraId="59C755F7" w14:textId="77777777" w:rsidTr="002726B6">
        <w:tblPrEx>
          <w:tblCellMar>
            <w:left w:w="108" w:type="dxa"/>
            <w:right w:w="108" w:type="dxa"/>
          </w:tblCellMar>
        </w:tblPrEx>
        <w:trPr>
          <w:cantSplit/>
          <w:trHeight w:val="20"/>
        </w:trPr>
        <w:tc>
          <w:tcPr>
            <w:tcW w:w="1848" w:type="pct"/>
            <w:noWrap/>
            <w:hideMark/>
          </w:tcPr>
          <w:p w14:paraId="748CFEB4" w14:textId="77777777" w:rsidR="0055005C" w:rsidRPr="0055005C" w:rsidRDefault="0055005C" w:rsidP="0055005C">
            <w:pPr>
              <w:rPr>
                <w:sz w:val="20"/>
                <w:szCs w:val="20"/>
              </w:rPr>
            </w:pPr>
            <w:r w:rsidRPr="0055005C">
              <w:rPr>
                <w:sz w:val="20"/>
                <w:szCs w:val="20"/>
              </w:rPr>
              <w:t>Расходы на участие в физкультурных мероприятиях, спортивных мероприятиях, в том числе по адаптивной физической культуре и спорту</w:t>
            </w:r>
          </w:p>
        </w:tc>
        <w:tc>
          <w:tcPr>
            <w:tcW w:w="292" w:type="pct"/>
            <w:noWrap/>
            <w:vAlign w:val="bottom"/>
            <w:hideMark/>
          </w:tcPr>
          <w:p w14:paraId="6014346D"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022C2F50"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741FD13F" w14:textId="77777777" w:rsidR="0055005C" w:rsidRPr="0055005C" w:rsidRDefault="0055005C" w:rsidP="0055005C">
            <w:pPr>
              <w:jc w:val="center"/>
              <w:rPr>
                <w:sz w:val="20"/>
                <w:szCs w:val="20"/>
              </w:rPr>
            </w:pPr>
            <w:r w:rsidRPr="0055005C">
              <w:rPr>
                <w:sz w:val="20"/>
                <w:szCs w:val="20"/>
              </w:rPr>
              <w:t>16 3 02 22170</w:t>
            </w:r>
          </w:p>
        </w:tc>
        <w:tc>
          <w:tcPr>
            <w:tcW w:w="195" w:type="pct"/>
            <w:noWrap/>
            <w:vAlign w:val="bottom"/>
            <w:hideMark/>
          </w:tcPr>
          <w:p w14:paraId="03AB5F25" w14:textId="77777777" w:rsidR="0055005C" w:rsidRPr="0055005C" w:rsidRDefault="0055005C" w:rsidP="0055005C">
            <w:pPr>
              <w:jc w:val="center"/>
              <w:rPr>
                <w:sz w:val="20"/>
                <w:szCs w:val="20"/>
              </w:rPr>
            </w:pPr>
          </w:p>
        </w:tc>
        <w:tc>
          <w:tcPr>
            <w:tcW w:w="633" w:type="pct"/>
            <w:noWrap/>
            <w:vAlign w:val="bottom"/>
            <w:hideMark/>
          </w:tcPr>
          <w:p w14:paraId="606DBF38" w14:textId="77777777" w:rsidR="0055005C" w:rsidRPr="0055005C" w:rsidRDefault="0055005C" w:rsidP="0055005C">
            <w:pPr>
              <w:jc w:val="right"/>
              <w:rPr>
                <w:sz w:val="20"/>
                <w:szCs w:val="20"/>
              </w:rPr>
            </w:pPr>
            <w:r w:rsidRPr="0055005C">
              <w:rPr>
                <w:sz w:val="20"/>
                <w:szCs w:val="20"/>
              </w:rPr>
              <w:t>4 000,00000</w:t>
            </w:r>
          </w:p>
        </w:tc>
        <w:tc>
          <w:tcPr>
            <w:tcW w:w="634" w:type="pct"/>
            <w:noWrap/>
            <w:vAlign w:val="bottom"/>
            <w:hideMark/>
          </w:tcPr>
          <w:p w14:paraId="6D4DAAB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79A6952" w14:textId="77777777" w:rsidR="0055005C" w:rsidRPr="0055005C" w:rsidRDefault="0055005C" w:rsidP="0055005C">
            <w:pPr>
              <w:jc w:val="right"/>
              <w:rPr>
                <w:sz w:val="20"/>
                <w:szCs w:val="20"/>
              </w:rPr>
            </w:pPr>
            <w:r w:rsidRPr="0055005C">
              <w:rPr>
                <w:sz w:val="20"/>
                <w:szCs w:val="20"/>
              </w:rPr>
              <w:t>0,00000</w:t>
            </w:r>
          </w:p>
        </w:tc>
      </w:tr>
      <w:tr w:rsidR="0055005C" w:rsidRPr="0055005C" w14:paraId="4E78ED18" w14:textId="77777777" w:rsidTr="002726B6">
        <w:tblPrEx>
          <w:tblCellMar>
            <w:left w:w="108" w:type="dxa"/>
            <w:right w:w="108" w:type="dxa"/>
          </w:tblCellMar>
        </w:tblPrEx>
        <w:trPr>
          <w:cantSplit/>
          <w:trHeight w:val="20"/>
        </w:trPr>
        <w:tc>
          <w:tcPr>
            <w:tcW w:w="1848" w:type="pct"/>
            <w:noWrap/>
            <w:hideMark/>
          </w:tcPr>
          <w:p w14:paraId="4F39C324"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60010D2"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B9232D5"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32B520F9" w14:textId="77777777" w:rsidR="0055005C" w:rsidRPr="0055005C" w:rsidRDefault="0055005C" w:rsidP="0055005C">
            <w:pPr>
              <w:jc w:val="center"/>
              <w:rPr>
                <w:sz w:val="20"/>
                <w:szCs w:val="20"/>
              </w:rPr>
            </w:pPr>
            <w:r w:rsidRPr="0055005C">
              <w:rPr>
                <w:sz w:val="20"/>
                <w:szCs w:val="20"/>
              </w:rPr>
              <w:t>16 3 02 22170</w:t>
            </w:r>
          </w:p>
        </w:tc>
        <w:tc>
          <w:tcPr>
            <w:tcW w:w="195" w:type="pct"/>
            <w:noWrap/>
            <w:vAlign w:val="bottom"/>
            <w:hideMark/>
          </w:tcPr>
          <w:p w14:paraId="69BEB337"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3EE3F1D" w14:textId="77777777" w:rsidR="0055005C" w:rsidRPr="0055005C" w:rsidRDefault="0055005C" w:rsidP="0055005C">
            <w:pPr>
              <w:jc w:val="right"/>
              <w:rPr>
                <w:sz w:val="20"/>
                <w:szCs w:val="20"/>
              </w:rPr>
            </w:pPr>
            <w:r w:rsidRPr="0055005C">
              <w:rPr>
                <w:sz w:val="20"/>
                <w:szCs w:val="20"/>
              </w:rPr>
              <w:t>4 000,00000</w:t>
            </w:r>
          </w:p>
        </w:tc>
        <w:tc>
          <w:tcPr>
            <w:tcW w:w="634" w:type="pct"/>
            <w:noWrap/>
            <w:vAlign w:val="bottom"/>
            <w:hideMark/>
          </w:tcPr>
          <w:p w14:paraId="75F8183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9C610A2" w14:textId="77777777" w:rsidR="0055005C" w:rsidRPr="0055005C" w:rsidRDefault="0055005C" w:rsidP="0055005C">
            <w:pPr>
              <w:jc w:val="right"/>
              <w:rPr>
                <w:sz w:val="20"/>
                <w:szCs w:val="20"/>
              </w:rPr>
            </w:pPr>
            <w:r w:rsidRPr="0055005C">
              <w:rPr>
                <w:sz w:val="20"/>
                <w:szCs w:val="20"/>
              </w:rPr>
              <w:t>0,00000</w:t>
            </w:r>
          </w:p>
        </w:tc>
      </w:tr>
      <w:tr w:rsidR="0055005C" w:rsidRPr="0055005C" w14:paraId="5A399C48" w14:textId="77777777" w:rsidTr="002726B6">
        <w:tblPrEx>
          <w:tblCellMar>
            <w:left w:w="108" w:type="dxa"/>
            <w:right w:w="108" w:type="dxa"/>
          </w:tblCellMar>
        </w:tblPrEx>
        <w:trPr>
          <w:cantSplit/>
          <w:trHeight w:val="20"/>
        </w:trPr>
        <w:tc>
          <w:tcPr>
            <w:tcW w:w="1848" w:type="pct"/>
            <w:noWrap/>
            <w:hideMark/>
          </w:tcPr>
          <w:p w14:paraId="102C8E2F"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8575A19"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A282D52"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225FA47E"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4A36395C" w14:textId="77777777" w:rsidR="0055005C" w:rsidRPr="0055005C" w:rsidRDefault="0055005C" w:rsidP="0055005C">
            <w:pPr>
              <w:jc w:val="center"/>
              <w:rPr>
                <w:sz w:val="20"/>
                <w:szCs w:val="20"/>
              </w:rPr>
            </w:pPr>
          </w:p>
        </w:tc>
        <w:tc>
          <w:tcPr>
            <w:tcW w:w="633" w:type="pct"/>
            <w:noWrap/>
            <w:vAlign w:val="bottom"/>
            <w:hideMark/>
          </w:tcPr>
          <w:p w14:paraId="1D43521F" w14:textId="77777777" w:rsidR="0055005C" w:rsidRPr="0055005C" w:rsidRDefault="0055005C" w:rsidP="0055005C">
            <w:pPr>
              <w:jc w:val="right"/>
              <w:rPr>
                <w:sz w:val="20"/>
                <w:szCs w:val="20"/>
              </w:rPr>
            </w:pPr>
            <w:r w:rsidRPr="0055005C">
              <w:rPr>
                <w:sz w:val="20"/>
                <w:szCs w:val="20"/>
              </w:rPr>
              <w:t>18 181,30700</w:t>
            </w:r>
          </w:p>
        </w:tc>
        <w:tc>
          <w:tcPr>
            <w:tcW w:w="634" w:type="pct"/>
            <w:noWrap/>
            <w:vAlign w:val="bottom"/>
            <w:hideMark/>
          </w:tcPr>
          <w:p w14:paraId="3AB21E9E" w14:textId="77777777" w:rsidR="0055005C" w:rsidRPr="0055005C" w:rsidRDefault="0055005C" w:rsidP="0055005C">
            <w:pPr>
              <w:jc w:val="right"/>
              <w:rPr>
                <w:sz w:val="20"/>
                <w:szCs w:val="20"/>
              </w:rPr>
            </w:pPr>
            <w:r w:rsidRPr="0055005C">
              <w:rPr>
                <w:sz w:val="20"/>
                <w:szCs w:val="20"/>
              </w:rPr>
              <w:t>17 181,30700</w:t>
            </w:r>
          </w:p>
        </w:tc>
        <w:tc>
          <w:tcPr>
            <w:tcW w:w="619" w:type="pct"/>
            <w:noWrap/>
            <w:vAlign w:val="bottom"/>
            <w:hideMark/>
          </w:tcPr>
          <w:p w14:paraId="5E4D6572" w14:textId="77777777" w:rsidR="0055005C" w:rsidRPr="0055005C" w:rsidRDefault="0055005C" w:rsidP="0055005C">
            <w:pPr>
              <w:jc w:val="right"/>
              <w:rPr>
                <w:sz w:val="20"/>
                <w:szCs w:val="20"/>
              </w:rPr>
            </w:pPr>
            <w:r w:rsidRPr="0055005C">
              <w:rPr>
                <w:sz w:val="20"/>
                <w:szCs w:val="20"/>
              </w:rPr>
              <w:t>17 181,30700</w:t>
            </w:r>
          </w:p>
        </w:tc>
      </w:tr>
      <w:tr w:rsidR="0055005C" w:rsidRPr="0055005C" w14:paraId="1371D738" w14:textId="77777777" w:rsidTr="002726B6">
        <w:tblPrEx>
          <w:tblCellMar>
            <w:left w:w="108" w:type="dxa"/>
            <w:right w:w="108" w:type="dxa"/>
          </w:tblCellMar>
        </w:tblPrEx>
        <w:trPr>
          <w:cantSplit/>
          <w:trHeight w:val="20"/>
        </w:trPr>
        <w:tc>
          <w:tcPr>
            <w:tcW w:w="1848" w:type="pct"/>
            <w:noWrap/>
            <w:hideMark/>
          </w:tcPr>
          <w:p w14:paraId="6F2D5623"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394E70B4"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1468A20"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5A2DB435"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26673324" w14:textId="77777777" w:rsidR="0055005C" w:rsidRPr="0055005C" w:rsidRDefault="0055005C" w:rsidP="0055005C">
            <w:pPr>
              <w:jc w:val="center"/>
              <w:rPr>
                <w:sz w:val="20"/>
                <w:szCs w:val="20"/>
              </w:rPr>
            </w:pPr>
          </w:p>
        </w:tc>
        <w:tc>
          <w:tcPr>
            <w:tcW w:w="633" w:type="pct"/>
            <w:noWrap/>
            <w:vAlign w:val="bottom"/>
            <w:hideMark/>
          </w:tcPr>
          <w:p w14:paraId="6021B668" w14:textId="77777777" w:rsidR="0055005C" w:rsidRPr="0055005C" w:rsidRDefault="0055005C" w:rsidP="0055005C">
            <w:pPr>
              <w:jc w:val="right"/>
              <w:rPr>
                <w:sz w:val="20"/>
                <w:szCs w:val="20"/>
              </w:rPr>
            </w:pPr>
            <w:r w:rsidRPr="0055005C">
              <w:rPr>
                <w:sz w:val="20"/>
                <w:szCs w:val="20"/>
              </w:rPr>
              <w:t>4 177,75900</w:t>
            </w:r>
          </w:p>
        </w:tc>
        <w:tc>
          <w:tcPr>
            <w:tcW w:w="634" w:type="pct"/>
            <w:noWrap/>
            <w:vAlign w:val="bottom"/>
            <w:hideMark/>
          </w:tcPr>
          <w:p w14:paraId="085F94D1" w14:textId="77777777" w:rsidR="0055005C" w:rsidRPr="0055005C" w:rsidRDefault="0055005C" w:rsidP="0055005C">
            <w:pPr>
              <w:jc w:val="right"/>
              <w:rPr>
                <w:sz w:val="20"/>
                <w:szCs w:val="20"/>
              </w:rPr>
            </w:pPr>
            <w:r w:rsidRPr="0055005C">
              <w:rPr>
                <w:sz w:val="20"/>
                <w:szCs w:val="20"/>
              </w:rPr>
              <w:t>3 177,75900</w:t>
            </w:r>
          </w:p>
        </w:tc>
        <w:tc>
          <w:tcPr>
            <w:tcW w:w="619" w:type="pct"/>
            <w:noWrap/>
            <w:vAlign w:val="bottom"/>
            <w:hideMark/>
          </w:tcPr>
          <w:p w14:paraId="55DCD204" w14:textId="77777777" w:rsidR="0055005C" w:rsidRPr="0055005C" w:rsidRDefault="0055005C" w:rsidP="0055005C">
            <w:pPr>
              <w:jc w:val="right"/>
              <w:rPr>
                <w:sz w:val="20"/>
                <w:szCs w:val="20"/>
              </w:rPr>
            </w:pPr>
            <w:r w:rsidRPr="0055005C">
              <w:rPr>
                <w:sz w:val="20"/>
                <w:szCs w:val="20"/>
              </w:rPr>
              <w:t>3 177,75900</w:t>
            </w:r>
          </w:p>
        </w:tc>
      </w:tr>
      <w:tr w:rsidR="0055005C" w:rsidRPr="0055005C" w14:paraId="67E0F08C" w14:textId="77777777" w:rsidTr="002726B6">
        <w:tblPrEx>
          <w:tblCellMar>
            <w:left w:w="108" w:type="dxa"/>
            <w:right w:w="108" w:type="dxa"/>
          </w:tblCellMar>
        </w:tblPrEx>
        <w:trPr>
          <w:cantSplit/>
          <w:trHeight w:val="20"/>
        </w:trPr>
        <w:tc>
          <w:tcPr>
            <w:tcW w:w="1848" w:type="pct"/>
            <w:noWrap/>
            <w:hideMark/>
          </w:tcPr>
          <w:p w14:paraId="115A4B2D"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5002A9EE"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13DEC3A"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0F9C1B9B"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72DBB510"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1BE2A02" w14:textId="77777777" w:rsidR="0055005C" w:rsidRPr="0055005C" w:rsidRDefault="0055005C" w:rsidP="0055005C">
            <w:pPr>
              <w:jc w:val="right"/>
              <w:rPr>
                <w:sz w:val="20"/>
                <w:szCs w:val="20"/>
              </w:rPr>
            </w:pPr>
            <w:r w:rsidRPr="0055005C">
              <w:rPr>
                <w:sz w:val="20"/>
                <w:szCs w:val="20"/>
              </w:rPr>
              <w:t>4 177,75900</w:t>
            </w:r>
          </w:p>
        </w:tc>
        <w:tc>
          <w:tcPr>
            <w:tcW w:w="634" w:type="pct"/>
            <w:noWrap/>
            <w:vAlign w:val="bottom"/>
            <w:hideMark/>
          </w:tcPr>
          <w:p w14:paraId="275E9107" w14:textId="77777777" w:rsidR="0055005C" w:rsidRPr="0055005C" w:rsidRDefault="0055005C" w:rsidP="0055005C">
            <w:pPr>
              <w:jc w:val="right"/>
              <w:rPr>
                <w:sz w:val="20"/>
                <w:szCs w:val="20"/>
              </w:rPr>
            </w:pPr>
            <w:r w:rsidRPr="0055005C">
              <w:rPr>
                <w:sz w:val="20"/>
                <w:szCs w:val="20"/>
              </w:rPr>
              <w:t>3 177,75900</w:t>
            </w:r>
          </w:p>
        </w:tc>
        <w:tc>
          <w:tcPr>
            <w:tcW w:w="619" w:type="pct"/>
            <w:noWrap/>
            <w:vAlign w:val="bottom"/>
            <w:hideMark/>
          </w:tcPr>
          <w:p w14:paraId="71EE8E95" w14:textId="77777777" w:rsidR="0055005C" w:rsidRPr="0055005C" w:rsidRDefault="0055005C" w:rsidP="0055005C">
            <w:pPr>
              <w:jc w:val="right"/>
              <w:rPr>
                <w:sz w:val="20"/>
                <w:szCs w:val="20"/>
              </w:rPr>
            </w:pPr>
            <w:r w:rsidRPr="0055005C">
              <w:rPr>
                <w:sz w:val="20"/>
                <w:szCs w:val="20"/>
              </w:rPr>
              <w:t>3 177,75900</w:t>
            </w:r>
          </w:p>
        </w:tc>
      </w:tr>
      <w:tr w:rsidR="0055005C" w:rsidRPr="0055005C" w14:paraId="0177663E" w14:textId="77777777" w:rsidTr="002726B6">
        <w:tblPrEx>
          <w:tblCellMar>
            <w:left w:w="108" w:type="dxa"/>
            <w:right w:w="108" w:type="dxa"/>
          </w:tblCellMar>
        </w:tblPrEx>
        <w:trPr>
          <w:cantSplit/>
          <w:trHeight w:val="20"/>
        </w:trPr>
        <w:tc>
          <w:tcPr>
            <w:tcW w:w="1848" w:type="pct"/>
            <w:noWrap/>
            <w:hideMark/>
          </w:tcPr>
          <w:p w14:paraId="3B7925F8"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31B25F48"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2FE0BE0"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071A4521"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15DAB1AC" w14:textId="77777777" w:rsidR="0055005C" w:rsidRPr="0055005C" w:rsidRDefault="0055005C" w:rsidP="0055005C">
            <w:pPr>
              <w:jc w:val="center"/>
              <w:rPr>
                <w:sz w:val="20"/>
                <w:szCs w:val="20"/>
              </w:rPr>
            </w:pPr>
          </w:p>
        </w:tc>
        <w:tc>
          <w:tcPr>
            <w:tcW w:w="633" w:type="pct"/>
            <w:noWrap/>
            <w:vAlign w:val="bottom"/>
            <w:hideMark/>
          </w:tcPr>
          <w:p w14:paraId="01DECD2F" w14:textId="77777777" w:rsidR="0055005C" w:rsidRPr="0055005C" w:rsidRDefault="0055005C" w:rsidP="0055005C">
            <w:pPr>
              <w:jc w:val="right"/>
              <w:rPr>
                <w:sz w:val="20"/>
                <w:szCs w:val="20"/>
              </w:rPr>
            </w:pPr>
            <w:r w:rsidRPr="0055005C">
              <w:rPr>
                <w:sz w:val="20"/>
                <w:szCs w:val="20"/>
              </w:rPr>
              <w:t>14 003,54800</w:t>
            </w:r>
          </w:p>
        </w:tc>
        <w:tc>
          <w:tcPr>
            <w:tcW w:w="634" w:type="pct"/>
            <w:noWrap/>
            <w:vAlign w:val="bottom"/>
            <w:hideMark/>
          </w:tcPr>
          <w:p w14:paraId="5B72324E" w14:textId="77777777" w:rsidR="0055005C" w:rsidRPr="0055005C" w:rsidRDefault="0055005C" w:rsidP="0055005C">
            <w:pPr>
              <w:jc w:val="right"/>
              <w:rPr>
                <w:sz w:val="20"/>
                <w:szCs w:val="20"/>
              </w:rPr>
            </w:pPr>
            <w:r w:rsidRPr="0055005C">
              <w:rPr>
                <w:sz w:val="20"/>
                <w:szCs w:val="20"/>
              </w:rPr>
              <w:t>14 003,54800</w:t>
            </w:r>
          </w:p>
        </w:tc>
        <w:tc>
          <w:tcPr>
            <w:tcW w:w="619" w:type="pct"/>
            <w:noWrap/>
            <w:vAlign w:val="bottom"/>
            <w:hideMark/>
          </w:tcPr>
          <w:p w14:paraId="4700B6F3" w14:textId="77777777" w:rsidR="0055005C" w:rsidRPr="0055005C" w:rsidRDefault="0055005C" w:rsidP="0055005C">
            <w:pPr>
              <w:jc w:val="right"/>
              <w:rPr>
                <w:sz w:val="20"/>
                <w:szCs w:val="20"/>
              </w:rPr>
            </w:pPr>
            <w:r w:rsidRPr="0055005C">
              <w:rPr>
                <w:sz w:val="20"/>
                <w:szCs w:val="20"/>
              </w:rPr>
              <w:t>14 003,54800</w:t>
            </w:r>
          </w:p>
        </w:tc>
      </w:tr>
      <w:tr w:rsidR="0055005C" w:rsidRPr="0055005C" w14:paraId="0DAD7383" w14:textId="77777777" w:rsidTr="002726B6">
        <w:tblPrEx>
          <w:tblCellMar>
            <w:left w:w="108" w:type="dxa"/>
            <w:right w:w="108" w:type="dxa"/>
          </w:tblCellMar>
        </w:tblPrEx>
        <w:trPr>
          <w:cantSplit/>
          <w:trHeight w:val="20"/>
        </w:trPr>
        <w:tc>
          <w:tcPr>
            <w:tcW w:w="1848" w:type="pct"/>
            <w:noWrap/>
            <w:hideMark/>
          </w:tcPr>
          <w:p w14:paraId="5C9A0375"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1B837C6B"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E48DCCE" w14:textId="77777777" w:rsidR="0055005C" w:rsidRPr="0055005C" w:rsidRDefault="0055005C" w:rsidP="0055005C">
            <w:pPr>
              <w:jc w:val="center"/>
              <w:rPr>
                <w:sz w:val="20"/>
                <w:szCs w:val="20"/>
              </w:rPr>
            </w:pPr>
            <w:r w:rsidRPr="0055005C">
              <w:rPr>
                <w:sz w:val="20"/>
                <w:szCs w:val="20"/>
              </w:rPr>
              <w:t>11 02</w:t>
            </w:r>
          </w:p>
        </w:tc>
        <w:tc>
          <w:tcPr>
            <w:tcW w:w="487" w:type="pct"/>
            <w:noWrap/>
            <w:vAlign w:val="bottom"/>
            <w:hideMark/>
          </w:tcPr>
          <w:p w14:paraId="6C4B8CB2"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29617BE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1BDB34D9" w14:textId="77777777" w:rsidR="0055005C" w:rsidRPr="0055005C" w:rsidRDefault="0055005C" w:rsidP="0055005C">
            <w:pPr>
              <w:jc w:val="right"/>
              <w:rPr>
                <w:sz w:val="20"/>
                <w:szCs w:val="20"/>
              </w:rPr>
            </w:pPr>
            <w:r w:rsidRPr="0055005C">
              <w:rPr>
                <w:sz w:val="20"/>
                <w:szCs w:val="20"/>
              </w:rPr>
              <w:t>14 003,54800</w:t>
            </w:r>
          </w:p>
        </w:tc>
        <w:tc>
          <w:tcPr>
            <w:tcW w:w="634" w:type="pct"/>
            <w:noWrap/>
            <w:vAlign w:val="bottom"/>
            <w:hideMark/>
          </w:tcPr>
          <w:p w14:paraId="438719D6" w14:textId="77777777" w:rsidR="0055005C" w:rsidRPr="0055005C" w:rsidRDefault="0055005C" w:rsidP="0055005C">
            <w:pPr>
              <w:jc w:val="right"/>
              <w:rPr>
                <w:sz w:val="20"/>
                <w:szCs w:val="20"/>
              </w:rPr>
            </w:pPr>
            <w:r w:rsidRPr="0055005C">
              <w:rPr>
                <w:sz w:val="20"/>
                <w:szCs w:val="20"/>
              </w:rPr>
              <w:t>14 003,54800</w:t>
            </w:r>
          </w:p>
        </w:tc>
        <w:tc>
          <w:tcPr>
            <w:tcW w:w="619" w:type="pct"/>
            <w:noWrap/>
            <w:vAlign w:val="bottom"/>
            <w:hideMark/>
          </w:tcPr>
          <w:p w14:paraId="30F6F8A4" w14:textId="77777777" w:rsidR="0055005C" w:rsidRPr="0055005C" w:rsidRDefault="0055005C" w:rsidP="0055005C">
            <w:pPr>
              <w:jc w:val="right"/>
              <w:rPr>
                <w:sz w:val="20"/>
                <w:szCs w:val="20"/>
              </w:rPr>
            </w:pPr>
            <w:r w:rsidRPr="0055005C">
              <w:rPr>
                <w:sz w:val="20"/>
                <w:szCs w:val="20"/>
              </w:rPr>
              <w:t>14 003,54800</w:t>
            </w:r>
          </w:p>
        </w:tc>
      </w:tr>
      <w:tr w:rsidR="0055005C" w:rsidRPr="0055005C" w14:paraId="07B51C4D" w14:textId="77777777" w:rsidTr="002726B6">
        <w:tblPrEx>
          <w:tblCellMar>
            <w:left w:w="108" w:type="dxa"/>
            <w:right w:w="108" w:type="dxa"/>
          </w:tblCellMar>
        </w:tblPrEx>
        <w:trPr>
          <w:cantSplit/>
          <w:trHeight w:val="20"/>
        </w:trPr>
        <w:tc>
          <w:tcPr>
            <w:tcW w:w="1848" w:type="pct"/>
            <w:noWrap/>
            <w:hideMark/>
          </w:tcPr>
          <w:p w14:paraId="52352A73" w14:textId="77777777" w:rsidR="0055005C" w:rsidRPr="0055005C" w:rsidRDefault="0055005C" w:rsidP="0055005C">
            <w:pPr>
              <w:rPr>
                <w:sz w:val="20"/>
                <w:szCs w:val="20"/>
              </w:rPr>
            </w:pPr>
            <w:r w:rsidRPr="0055005C">
              <w:rPr>
                <w:sz w:val="20"/>
                <w:szCs w:val="20"/>
              </w:rPr>
              <w:t>Спорт высших достижений</w:t>
            </w:r>
          </w:p>
        </w:tc>
        <w:tc>
          <w:tcPr>
            <w:tcW w:w="292" w:type="pct"/>
            <w:noWrap/>
            <w:vAlign w:val="bottom"/>
            <w:hideMark/>
          </w:tcPr>
          <w:p w14:paraId="5CAA7104"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1BE8E3B"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566336DD" w14:textId="77777777" w:rsidR="0055005C" w:rsidRPr="0055005C" w:rsidRDefault="0055005C" w:rsidP="0055005C">
            <w:pPr>
              <w:jc w:val="center"/>
              <w:rPr>
                <w:sz w:val="20"/>
                <w:szCs w:val="20"/>
              </w:rPr>
            </w:pPr>
          </w:p>
        </w:tc>
        <w:tc>
          <w:tcPr>
            <w:tcW w:w="195" w:type="pct"/>
            <w:noWrap/>
            <w:vAlign w:val="bottom"/>
            <w:hideMark/>
          </w:tcPr>
          <w:p w14:paraId="373C966D" w14:textId="77777777" w:rsidR="0055005C" w:rsidRPr="0055005C" w:rsidRDefault="0055005C" w:rsidP="0055005C">
            <w:pPr>
              <w:jc w:val="center"/>
              <w:rPr>
                <w:sz w:val="20"/>
                <w:szCs w:val="20"/>
              </w:rPr>
            </w:pPr>
          </w:p>
        </w:tc>
        <w:tc>
          <w:tcPr>
            <w:tcW w:w="633" w:type="pct"/>
            <w:noWrap/>
            <w:vAlign w:val="bottom"/>
            <w:hideMark/>
          </w:tcPr>
          <w:p w14:paraId="2A639AC8" w14:textId="77777777" w:rsidR="0055005C" w:rsidRPr="0055005C" w:rsidRDefault="0055005C" w:rsidP="0055005C">
            <w:pPr>
              <w:jc w:val="right"/>
              <w:rPr>
                <w:sz w:val="20"/>
                <w:szCs w:val="20"/>
              </w:rPr>
            </w:pPr>
            <w:r w:rsidRPr="0055005C">
              <w:rPr>
                <w:sz w:val="20"/>
                <w:szCs w:val="20"/>
              </w:rPr>
              <w:t>767 801,57500</w:t>
            </w:r>
          </w:p>
        </w:tc>
        <w:tc>
          <w:tcPr>
            <w:tcW w:w="634" w:type="pct"/>
            <w:noWrap/>
            <w:vAlign w:val="bottom"/>
            <w:hideMark/>
          </w:tcPr>
          <w:p w14:paraId="4A35B390" w14:textId="77777777" w:rsidR="0055005C" w:rsidRPr="0055005C" w:rsidRDefault="0055005C" w:rsidP="0055005C">
            <w:pPr>
              <w:jc w:val="right"/>
              <w:rPr>
                <w:sz w:val="20"/>
                <w:szCs w:val="20"/>
              </w:rPr>
            </w:pPr>
            <w:r w:rsidRPr="0055005C">
              <w:rPr>
                <w:sz w:val="20"/>
                <w:szCs w:val="20"/>
              </w:rPr>
              <w:t>552 098,99200</w:t>
            </w:r>
          </w:p>
        </w:tc>
        <w:tc>
          <w:tcPr>
            <w:tcW w:w="619" w:type="pct"/>
            <w:noWrap/>
            <w:vAlign w:val="bottom"/>
            <w:hideMark/>
          </w:tcPr>
          <w:p w14:paraId="09366B0A" w14:textId="77777777" w:rsidR="0055005C" w:rsidRPr="0055005C" w:rsidRDefault="0055005C" w:rsidP="0055005C">
            <w:pPr>
              <w:jc w:val="right"/>
              <w:rPr>
                <w:sz w:val="20"/>
                <w:szCs w:val="20"/>
              </w:rPr>
            </w:pPr>
            <w:r w:rsidRPr="0055005C">
              <w:rPr>
                <w:sz w:val="20"/>
                <w:szCs w:val="20"/>
              </w:rPr>
              <w:t>532 609,36651</w:t>
            </w:r>
          </w:p>
        </w:tc>
      </w:tr>
      <w:tr w:rsidR="0055005C" w:rsidRPr="0055005C" w14:paraId="1FE24460" w14:textId="77777777" w:rsidTr="002726B6">
        <w:tblPrEx>
          <w:tblCellMar>
            <w:left w:w="108" w:type="dxa"/>
            <w:right w:w="108" w:type="dxa"/>
          </w:tblCellMar>
        </w:tblPrEx>
        <w:trPr>
          <w:cantSplit/>
          <w:trHeight w:val="20"/>
        </w:trPr>
        <w:tc>
          <w:tcPr>
            <w:tcW w:w="1848" w:type="pct"/>
            <w:noWrap/>
            <w:hideMark/>
          </w:tcPr>
          <w:p w14:paraId="4A0B7C41"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физической культуры и спорта"</w:t>
            </w:r>
          </w:p>
        </w:tc>
        <w:tc>
          <w:tcPr>
            <w:tcW w:w="292" w:type="pct"/>
            <w:noWrap/>
            <w:vAlign w:val="bottom"/>
            <w:hideMark/>
          </w:tcPr>
          <w:p w14:paraId="35AAB1FD"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07B11B8"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3C63C5BE" w14:textId="77777777" w:rsidR="0055005C" w:rsidRPr="0055005C" w:rsidRDefault="0055005C" w:rsidP="0055005C">
            <w:pPr>
              <w:jc w:val="center"/>
              <w:rPr>
                <w:sz w:val="20"/>
                <w:szCs w:val="20"/>
              </w:rPr>
            </w:pPr>
            <w:r w:rsidRPr="0055005C">
              <w:rPr>
                <w:sz w:val="20"/>
                <w:szCs w:val="20"/>
              </w:rPr>
              <w:t>16 0 00 00000</w:t>
            </w:r>
          </w:p>
        </w:tc>
        <w:tc>
          <w:tcPr>
            <w:tcW w:w="195" w:type="pct"/>
            <w:noWrap/>
            <w:vAlign w:val="bottom"/>
            <w:hideMark/>
          </w:tcPr>
          <w:p w14:paraId="5AA5D447" w14:textId="77777777" w:rsidR="0055005C" w:rsidRPr="0055005C" w:rsidRDefault="0055005C" w:rsidP="0055005C">
            <w:pPr>
              <w:jc w:val="center"/>
              <w:rPr>
                <w:sz w:val="20"/>
                <w:szCs w:val="20"/>
              </w:rPr>
            </w:pPr>
          </w:p>
        </w:tc>
        <w:tc>
          <w:tcPr>
            <w:tcW w:w="633" w:type="pct"/>
            <w:noWrap/>
            <w:vAlign w:val="bottom"/>
            <w:hideMark/>
          </w:tcPr>
          <w:p w14:paraId="26CD81DC" w14:textId="77777777" w:rsidR="0055005C" w:rsidRPr="0055005C" w:rsidRDefault="0055005C" w:rsidP="0055005C">
            <w:pPr>
              <w:jc w:val="right"/>
              <w:rPr>
                <w:sz w:val="20"/>
                <w:szCs w:val="20"/>
              </w:rPr>
            </w:pPr>
            <w:r w:rsidRPr="0055005C">
              <w:rPr>
                <w:sz w:val="20"/>
                <w:szCs w:val="20"/>
              </w:rPr>
              <w:t>216 386,45000</w:t>
            </w:r>
          </w:p>
        </w:tc>
        <w:tc>
          <w:tcPr>
            <w:tcW w:w="634" w:type="pct"/>
            <w:noWrap/>
            <w:vAlign w:val="bottom"/>
            <w:hideMark/>
          </w:tcPr>
          <w:p w14:paraId="34FB9523" w14:textId="77777777" w:rsidR="0055005C" w:rsidRPr="0055005C" w:rsidRDefault="0055005C" w:rsidP="0055005C">
            <w:pPr>
              <w:jc w:val="right"/>
              <w:rPr>
                <w:sz w:val="20"/>
                <w:szCs w:val="20"/>
              </w:rPr>
            </w:pPr>
            <w:r w:rsidRPr="0055005C">
              <w:rPr>
                <w:sz w:val="20"/>
                <w:szCs w:val="20"/>
              </w:rPr>
              <w:t>203 514,50000</w:t>
            </w:r>
          </w:p>
        </w:tc>
        <w:tc>
          <w:tcPr>
            <w:tcW w:w="619" w:type="pct"/>
            <w:noWrap/>
            <w:vAlign w:val="bottom"/>
            <w:hideMark/>
          </w:tcPr>
          <w:p w14:paraId="32952CBE" w14:textId="77777777" w:rsidR="0055005C" w:rsidRPr="0055005C" w:rsidRDefault="0055005C" w:rsidP="0055005C">
            <w:pPr>
              <w:jc w:val="right"/>
              <w:rPr>
                <w:sz w:val="20"/>
                <w:szCs w:val="20"/>
              </w:rPr>
            </w:pPr>
            <w:r w:rsidRPr="0055005C">
              <w:rPr>
                <w:sz w:val="20"/>
                <w:szCs w:val="20"/>
              </w:rPr>
              <w:t>204 123,55051</w:t>
            </w:r>
          </w:p>
        </w:tc>
      </w:tr>
      <w:tr w:rsidR="0055005C" w:rsidRPr="0055005C" w14:paraId="407D3C07" w14:textId="77777777" w:rsidTr="002726B6">
        <w:tblPrEx>
          <w:tblCellMar>
            <w:left w:w="108" w:type="dxa"/>
            <w:right w:w="108" w:type="dxa"/>
          </w:tblCellMar>
        </w:tblPrEx>
        <w:trPr>
          <w:cantSplit/>
          <w:trHeight w:val="20"/>
        </w:trPr>
        <w:tc>
          <w:tcPr>
            <w:tcW w:w="1848" w:type="pct"/>
            <w:noWrap/>
            <w:hideMark/>
          </w:tcPr>
          <w:p w14:paraId="4665D810"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4C1EB8B3"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51A09187"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17FBD478" w14:textId="77777777" w:rsidR="0055005C" w:rsidRPr="0055005C" w:rsidRDefault="0055005C" w:rsidP="0055005C">
            <w:pPr>
              <w:jc w:val="center"/>
              <w:rPr>
                <w:sz w:val="20"/>
                <w:szCs w:val="20"/>
              </w:rPr>
            </w:pPr>
            <w:r w:rsidRPr="0055005C">
              <w:rPr>
                <w:sz w:val="20"/>
                <w:szCs w:val="20"/>
              </w:rPr>
              <w:t>16 1 00 00000</w:t>
            </w:r>
          </w:p>
        </w:tc>
        <w:tc>
          <w:tcPr>
            <w:tcW w:w="195" w:type="pct"/>
            <w:noWrap/>
            <w:vAlign w:val="bottom"/>
            <w:hideMark/>
          </w:tcPr>
          <w:p w14:paraId="3312ACB4" w14:textId="77777777" w:rsidR="0055005C" w:rsidRPr="0055005C" w:rsidRDefault="0055005C" w:rsidP="0055005C">
            <w:pPr>
              <w:jc w:val="center"/>
              <w:rPr>
                <w:sz w:val="20"/>
                <w:szCs w:val="20"/>
              </w:rPr>
            </w:pPr>
          </w:p>
        </w:tc>
        <w:tc>
          <w:tcPr>
            <w:tcW w:w="633" w:type="pct"/>
            <w:noWrap/>
            <w:vAlign w:val="bottom"/>
            <w:hideMark/>
          </w:tcPr>
          <w:p w14:paraId="6E783633" w14:textId="77777777" w:rsidR="0055005C" w:rsidRPr="0055005C" w:rsidRDefault="0055005C" w:rsidP="0055005C">
            <w:pPr>
              <w:jc w:val="right"/>
              <w:rPr>
                <w:sz w:val="20"/>
                <w:szCs w:val="20"/>
              </w:rPr>
            </w:pPr>
            <w:r w:rsidRPr="0055005C">
              <w:rPr>
                <w:sz w:val="20"/>
                <w:szCs w:val="20"/>
              </w:rPr>
              <w:t>168 386,45000</w:t>
            </w:r>
          </w:p>
        </w:tc>
        <w:tc>
          <w:tcPr>
            <w:tcW w:w="634" w:type="pct"/>
            <w:noWrap/>
            <w:vAlign w:val="bottom"/>
            <w:hideMark/>
          </w:tcPr>
          <w:p w14:paraId="14C4474E" w14:textId="77777777" w:rsidR="0055005C" w:rsidRPr="0055005C" w:rsidRDefault="0055005C" w:rsidP="0055005C">
            <w:pPr>
              <w:jc w:val="right"/>
              <w:rPr>
                <w:sz w:val="20"/>
                <w:szCs w:val="20"/>
              </w:rPr>
            </w:pPr>
            <w:r w:rsidRPr="0055005C">
              <w:rPr>
                <w:sz w:val="20"/>
                <w:szCs w:val="20"/>
              </w:rPr>
              <w:t>153 514,50000</w:t>
            </w:r>
          </w:p>
        </w:tc>
        <w:tc>
          <w:tcPr>
            <w:tcW w:w="619" w:type="pct"/>
            <w:noWrap/>
            <w:vAlign w:val="bottom"/>
            <w:hideMark/>
          </w:tcPr>
          <w:p w14:paraId="48F029B7" w14:textId="77777777" w:rsidR="0055005C" w:rsidRPr="0055005C" w:rsidRDefault="0055005C" w:rsidP="0055005C">
            <w:pPr>
              <w:jc w:val="right"/>
              <w:rPr>
                <w:sz w:val="20"/>
                <w:szCs w:val="20"/>
              </w:rPr>
            </w:pPr>
            <w:r w:rsidRPr="0055005C">
              <w:rPr>
                <w:sz w:val="20"/>
                <w:szCs w:val="20"/>
              </w:rPr>
              <w:t>154 123,55051</w:t>
            </w:r>
          </w:p>
        </w:tc>
      </w:tr>
      <w:tr w:rsidR="0055005C" w:rsidRPr="0055005C" w14:paraId="557249E1" w14:textId="77777777" w:rsidTr="002726B6">
        <w:tblPrEx>
          <w:tblCellMar>
            <w:left w:w="108" w:type="dxa"/>
            <w:right w:w="108" w:type="dxa"/>
          </w:tblCellMar>
        </w:tblPrEx>
        <w:trPr>
          <w:cantSplit/>
          <w:trHeight w:val="20"/>
        </w:trPr>
        <w:tc>
          <w:tcPr>
            <w:tcW w:w="1848" w:type="pct"/>
            <w:noWrap/>
            <w:hideMark/>
          </w:tcPr>
          <w:p w14:paraId="1F74BDA0" w14:textId="77777777" w:rsidR="0055005C" w:rsidRPr="0055005C" w:rsidRDefault="0055005C" w:rsidP="0055005C">
            <w:pPr>
              <w:rPr>
                <w:sz w:val="20"/>
                <w:szCs w:val="20"/>
              </w:rPr>
            </w:pPr>
            <w:r w:rsidRPr="0055005C">
              <w:rPr>
                <w:sz w:val="20"/>
                <w:szCs w:val="20"/>
              </w:rPr>
              <w:t>Региональный проект "Развитие спорта высших достижений и подготовка спортивного резерва, в том числе по адаптивным видам спорта в Донецкой Народной Республике"</w:t>
            </w:r>
          </w:p>
        </w:tc>
        <w:tc>
          <w:tcPr>
            <w:tcW w:w="292" w:type="pct"/>
            <w:noWrap/>
            <w:vAlign w:val="bottom"/>
            <w:hideMark/>
          </w:tcPr>
          <w:p w14:paraId="5C9B57E0"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E87016B"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2C4E45EE" w14:textId="77777777" w:rsidR="0055005C" w:rsidRPr="0055005C" w:rsidRDefault="0055005C" w:rsidP="0055005C">
            <w:pPr>
              <w:jc w:val="center"/>
              <w:rPr>
                <w:sz w:val="20"/>
                <w:szCs w:val="20"/>
              </w:rPr>
            </w:pPr>
            <w:r w:rsidRPr="0055005C">
              <w:rPr>
                <w:sz w:val="20"/>
                <w:szCs w:val="20"/>
              </w:rPr>
              <w:t>16 1 02 00000</w:t>
            </w:r>
          </w:p>
        </w:tc>
        <w:tc>
          <w:tcPr>
            <w:tcW w:w="195" w:type="pct"/>
            <w:noWrap/>
            <w:vAlign w:val="bottom"/>
            <w:hideMark/>
          </w:tcPr>
          <w:p w14:paraId="51DD900E" w14:textId="77777777" w:rsidR="0055005C" w:rsidRPr="0055005C" w:rsidRDefault="0055005C" w:rsidP="0055005C">
            <w:pPr>
              <w:jc w:val="center"/>
              <w:rPr>
                <w:sz w:val="20"/>
                <w:szCs w:val="20"/>
              </w:rPr>
            </w:pPr>
          </w:p>
        </w:tc>
        <w:tc>
          <w:tcPr>
            <w:tcW w:w="633" w:type="pct"/>
            <w:noWrap/>
            <w:vAlign w:val="bottom"/>
            <w:hideMark/>
          </w:tcPr>
          <w:p w14:paraId="3BEC45B3" w14:textId="77777777" w:rsidR="0055005C" w:rsidRPr="0055005C" w:rsidRDefault="0055005C" w:rsidP="0055005C">
            <w:pPr>
              <w:jc w:val="right"/>
              <w:rPr>
                <w:sz w:val="20"/>
                <w:szCs w:val="20"/>
              </w:rPr>
            </w:pPr>
            <w:r w:rsidRPr="0055005C">
              <w:rPr>
                <w:sz w:val="20"/>
                <w:szCs w:val="20"/>
              </w:rPr>
              <w:t>168 386,45000</w:t>
            </w:r>
          </w:p>
        </w:tc>
        <w:tc>
          <w:tcPr>
            <w:tcW w:w="634" w:type="pct"/>
            <w:noWrap/>
            <w:vAlign w:val="bottom"/>
            <w:hideMark/>
          </w:tcPr>
          <w:p w14:paraId="723AAAFB" w14:textId="77777777" w:rsidR="0055005C" w:rsidRPr="0055005C" w:rsidRDefault="0055005C" w:rsidP="0055005C">
            <w:pPr>
              <w:jc w:val="right"/>
              <w:rPr>
                <w:sz w:val="20"/>
                <w:szCs w:val="20"/>
              </w:rPr>
            </w:pPr>
            <w:r w:rsidRPr="0055005C">
              <w:rPr>
                <w:sz w:val="20"/>
                <w:szCs w:val="20"/>
              </w:rPr>
              <w:t>153 514,50000</w:t>
            </w:r>
          </w:p>
        </w:tc>
        <w:tc>
          <w:tcPr>
            <w:tcW w:w="619" w:type="pct"/>
            <w:noWrap/>
            <w:vAlign w:val="bottom"/>
            <w:hideMark/>
          </w:tcPr>
          <w:p w14:paraId="4FBE5FE9" w14:textId="77777777" w:rsidR="0055005C" w:rsidRPr="0055005C" w:rsidRDefault="0055005C" w:rsidP="0055005C">
            <w:pPr>
              <w:jc w:val="right"/>
              <w:rPr>
                <w:sz w:val="20"/>
                <w:szCs w:val="20"/>
              </w:rPr>
            </w:pPr>
            <w:r w:rsidRPr="0055005C">
              <w:rPr>
                <w:sz w:val="20"/>
                <w:szCs w:val="20"/>
              </w:rPr>
              <w:t>154 123,55051</w:t>
            </w:r>
          </w:p>
        </w:tc>
      </w:tr>
      <w:tr w:rsidR="0055005C" w:rsidRPr="0055005C" w14:paraId="12179303" w14:textId="77777777" w:rsidTr="002726B6">
        <w:tblPrEx>
          <w:tblCellMar>
            <w:left w:w="108" w:type="dxa"/>
            <w:right w:w="108" w:type="dxa"/>
          </w:tblCellMar>
        </w:tblPrEx>
        <w:trPr>
          <w:cantSplit/>
          <w:trHeight w:val="20"/>
        </w:trPr>
        <w:tc>
          <w:tcPr>
            <w:tcW w:w="1848" w:type="pct"/>
            <w:noWrap/>
            <w:hideMark/>
          </w:tcPr>
          <w:p w14:paraId="1C892D95" w14:textId="77777777" w:rsidR="0055005C" w:rsidRPr="0055005C" w:rsidRDefault="0055005C" w:rsidP="0055005C">
            <w:pPr>
              <w:rPr>
                <w:sz w:val="20"/>
                <w:szCs w:val="20"/>
              </w:rPr>
            </w:pPr>
            <w:r w:rsidRPr="0055005C">
              <w:rPr>
                <w:sz w:val="20"/>
                <w:szCs w:val="20"/>
              </w:rPr>
              <w:t>Обеспечение участия спортивных сборных команд в спортивных мероприятиях</w:t>
            </w:r>
          </w:p>
        </w:tc>
        <w:tc>
          <w:tcPr>
            <w:tcW w:w="292" w:type="pct"/>
            <w:noWrap/>
            <w:vAlign w:val="bottom"/>
            <w:hideMark/>
          </w:tcPr>
          <w:p w14:paraId="55A675BC"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DFF8782"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7EFE7ABD" w14:textId="77777777" w:rsidR="0055005C" w:rsidRPr="0055005C" w:rsidRDefault="0055005C" w:rsidP="0055005C">
            <w:pPr>
              <w:jc w:val="center"/>
              <w:rPr>
                <w:sz w:val="20"/>
                <w:szCs w:val="20"/>
              </w:rPr>
            </w:pPr>
            <w:r w:rsidRPr="0055005C">
              <w:rPr>
                <w:sz w:val="20"/>
                <w:szCs w:val="20"/>
              </w:rPr>
              <w:t>16 1 02 R0430</w:t>
            </w:r>
          </w:p>
        </w:tc>
        <w:tc>
          <w:tcPr>
            <w:tcW w:w="195" w:type="pct"/>
            <w:noWrap/>
            <w:vAlign w:val="bottom"/>
            <w:hideMark/>
          </w:tcPr>
          <w:p w14:paraId="03B78FE3" w14:textId="77777777" w:rsidR="0055005C" w:rsidRPr="0055005C" w:rsidRDefault="0055005C" w:rsidP="0055005C">
            <w:pPr>
              <w:jc w:val="center"/>
              <w:rPr>
                <w:sz w:val="20"/>
                <w:szCs w:val="20"/>
              </w:rPr>
            </w:pPr>
          </w:p>
        </w:tc>
        <w:tc>
          <w:tcPr>
            <w:tcW w:w="633" w:type="pct"/>
            <w:noWrap/>
            <w:vAlign w:val="bottom"/>
            <w:hideMark/>
          </w:tcPr>
          <w:p w14:paraId="3417A83F" w14:textId="77777777" w:rsidR="0055005C" w:rsidRPr="0055005C" w:rsidRDefault="0055005C" w:rsidP="0055005C">
            <w:pPr>
              <w:jc w:val="right"/>
              <w:rPr>
                <w:sz w:val="20"/>
                <w:szCs w:val="20"/>
              </w:rPr>
            </w:pPr>
            <w:r w:rsidRPr="0055005C">
              <w:rPr>
                <w:sz w:val="20"/>
                <w:szCs w:val="20"/>
              </w:rPr>
              <w:t>62 727,30000</w:t>
            </w:r>
          </w:p>
        </w:tc>
        <w:tc>
          <w:tcPr>
            <w:tcW w:w="634" w:type="pct"/>
            <w:noWrap/>
            <w:vAlign w:val="bottom"/>
            <w:hideMark/>
          </w:tcPr>
          <w:p w14:paraId="0A9E35E2" w14:textId="77777777" w:rsidR="0055005C" w:rsidRPr="0055005C" w:rsidRDefault="0055005C" w:rsidP="0055005C">
            <w:pPr>
              <w:jc w:val="right"/>
              <w:rPr>
                <w:sz w:val="20"/>
                <w:szCs w:val="20"/>
              </w:rPr>
            </w:pPr>
            <w:r w:rsidRPr="0055005C">
              <w:rPr>
                <w:sz w:val="20"/>
                <w:szCs w:val="20"/>
              </w:rPr>
              <w:t>62 727,30000</w:t>
            </w:r>
          </w:p>
        </w:tc>
        <w:tc>
          <w:tcPr>
            <w:tcW w:w="619" w:type="pct"/>
            <w:noWrap/>
            <w:vAlign w:val="bottom"/>
            <w:hideMark/>
          </w:tcPr>
          <w:p w14:paraId="7285CD08" w14:textId="77777777" w:rsidR="0055005C" w:rsidRPr="0055005C" w:rsidRDefault="0055005C" w:rsidP="0055005C">
            <w:pPr>
              <w:jc w:val="right"/>
              <w:rPr>
                <w:sz w:val="20"/>
                <w:szCs w:val="20"/>
              </w:rPr>
            </w:pPr>
            <w:r w:rsidRPr="0055005C">
              <w:rPr>
                <w:sz w:val="20"/>
                <w:szCs w:val="20"/>
              </w:rPr>
              <w:t>62 727,30000</w:t>
            </w:r>
          </w:p>
        </w:tc>
      </w:tr>
      <w:tr w:rsidR="0055005C" w:rsidRPr="0055005C" w14:paraId="5EBDBB5C" w14:textId="77777777" w:rsidTr="002726B6">
        <w:tblPrEx>
          <w:tblCellMar>
            <w:left w:w="108" w:type="dxa"/>
            <w:right w:w="108" w:type="dxa"/>
          </w:tblCellMar>
        </w:tblPrEx>
        <w:trPr>
          <w:cantSplit/>
          <w:trHeight w:val="20"/>
        </w:trPr>
        <w:tc>
          <w:tcPr>
            <w:tcW w:w="1848" w:type="pct"/>
            <w:noWrap/>
            <w:hideMark/>
          </w:tcPr>
          <w:p w14:paraId="2D6F8B2B"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2B3AC97D"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09508439"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70ED40F1" w14:textId="77777777" w:rsidR="0055005C" w:rsidRPr="0055005C" w:rsidRDefault="0055005C" w:rsidP="0055005C">
            <w:pPr>
              <w:jc w:val="center"/>
              <w:rPr>
                <w:sz w:val="20"/>
                <w:szCs w:val="20"/>
              </w:rPr>
            </w:pPr>
            <w:r w:rsidRPr="0055005C">
              <w:rPr>
                <w:sz w:val="20"/>
                <w:szCs w:val="20"/>
              </w:rPr>
              <w:t>16 1 02 R0430</w:t>
            </w:r>
          </w:p>
        </w:tc>
        <w:tc>
          <w:tcPr>
            <w:tcW w:w="195" w:type="pct"/>
            <w:noWrap/>
            <w:vAlign w:val="bottom"/>
            <w:hideMark/>
          </w:tcPr>
          <w:p w14:paraId="58E14D45"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565E2350" w14:textId="77777777" w:rsidR="0055005C" w:rsidRPr="0055005C" w:rsidRDefault="0055005C" w:rsidP="0055005C">
            <w:pPr>
              <w:jc w:val="right"/>
              <w:rPr>
                <w:sz w:val="20"/>
                <w:szCs w:val="20"/>
              </w:rPr>
            </w:pPr>
            <w:r w:rsidRPr="0055005C">
              <w:rPr>
                <w:sz w:val="20"/>
                <w:szCs w:val="20"/>
              </w:rPr>
              <w:t>62 727,30000</w:t>
            </w:r>
          </w:p>
        </w:tc>
        <w:tc>
          <w:tcPr>
            <w:tcW w:w="634" w:type="pct"/>
            <w:noWrap/>
            <w:vAlign w:val="bottom"/>
            <w:hideMark/>
          </w:tcPr>
          <w:p w14:paraId="747D8655" w14:textId="77777777" w:rsidR="0055005C" w:rsidRPr="0055005C" w:rsidRDefault="0055005C" w:rsidP="0055005C">
            <w:pPr>
              <w:jc w:val="right"/>
              <w:rPr>
                <w:sz w:val="20"/>
                <w:szCs w:val="20"/>
              </w:rPr>
            </w:pPr>
            <w:r w:rsidRPr="0055005C">
              <w:rPr>
                <w:sz w:val="20"/>
                <w:szCs w:val="20"/>
              </w:rPr>
              <w:t>62 727,30000</w:t>
            </w:r>
          </w:p>
        </w:tc>
        <w:tc>
          <w:tcPr>
            <w:tcW w:w="619" w:type="pct"/>
            <w:noWrap/>
            <w:vAlign w:val="bottom"/>
            <w:hideMark/>
          </w:tcPr>
          <w:p w14:paraId="0E9755A8" w14:textId="77777777" w:rsidR="0055005C" w:rsidRPr="0055005C" w:rsidRDefault="0055005C" w:rsidP="0055005C">
            <w:pPr>
              <w:jc w:val="right"/>
              <w:rPr>
                <w:sz w:val="20"/>
                <w:szCs w:val="20"/>
              </w:rPr>
            </w:pPr>
            <w:r w:rsidRPr="0055005C">
              <w:rPr>
                <w:sz w:val="20"/>
                <w:szCs w:val="20"/>
              </w:rPr>
              <w:t>62 727,30000</w:t>
            </w:r>
          </w:p>
        </w:tc>
      </w:tr>
      <w:tr w:rsidR="0055005C" w:rsidRPr="0055005C" w14:paraId="09FA598B" w14:textId="77777777" w:rsidTr="002726B6">
        <w:tblPrEx>
          <w:tblCellMar>
            <w:left w:w="108" w:type="dxa"/>
            <w:right w:w="108" w:type="dxa"/>
          </w:tblCellMar>
        </w:tblPrEx>
        <w:trPr>
          <w:cantSplit/>
          <w:trHeight w:val="20"/>
        </w:trPr>
        <w:tc>
          <w:tcPr>
            <w:tcW w:w="1848" w:type="pct"/>
            <w:noWrap/>
            <w:hideMark/>
          </w:tcPr>
          <w:p w14:paraId="2FC9B481" w14:textId="77777777" w:rsidR="0055005C" w:rsidRPr="0055005C" w:rsidRDefault="0055005C" w:rsidP="0055005C">
            <w:pPr>
              <w:rPr>
                <w:sz w:val="20"/>
                <w:szCs w:val="20"/>
              </w:rPr>
            </w:pPr>
            <w:r w:rsidRPr="0055005C">
              <w:rPr>
                <w:sz w:val="20"/>
                <w:szCs w:val="20"/>
              </w:rPr>
              <w:t>Адресная финансовая поддержка организаций, входящих в систему спортивной подготовки</w:t>
            </w:r>
          </w:p>
        </w:tc>
        <w:tc>
          <w:tcPr>
            <w:tcW w:w="292" w:type="pct"/>
            <w:noWrap/>
            <w:vAlign w:val="bottom"/>
            <w:hideMark/>
          </w:tcPr>
          <w:p w14:paraId="681E8AE8"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6C3E282"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53D59B92" w14:textId="77777777" w:rsidR="0055005C" w:rsidRPr="0055005C" w:rsidRDefault="0055005C" w:rsidP="0055005C">
            <w:pPr>
              <w:jc w:val="center"/>
              <w:rPr>
                <w:sz w:val="20"/>
                <w:szCs w:val="20"/>
              </w:rPr>
            </w:pPr>
            <w:r w:rsidRPr="0055005C">
              <w:rPr>
                <w:sz w:val="20"/>
                <w:szCs w:val="20"/>
              </w:rPr>
              <w:t>16 1 02 R0440</w:t>
            </w:r>
          </w:p>
        </w:tc>
        <w:tc>
          <w:tcPr>
            <w:tcW w:w="195" w:type="pct"/>
            <w:noWrap/>
            <w:vAlign w:val="bottom"/>
            <w:hideMark/>
          </w:tcPr>
          <w:p w14:paraId="44BE241A" w14:textId="77777777" w:rsidR="0055005C" w:rsidRPr="0055005C" w:rsidRDefault="0055005C" w:rsidP="0055005C">
            <w:pPr>
              <w:jc w:val="center"/>
              <w:rPr>
                <w:sz w:val="20"/>
                <w:szCs w:val="20"/>
              </w:rPr>
            </w:pPr>
          </w:p>
        </w:tc>
        <w:tc>
          <w:tcPr>
            <w:tcW w:w="633" w:type="pct"/>
            <w:noWrap/>
            <w:vAlign w:val="bottom"/>
            <w:hideMark/>
          </w:tcPr>
          <w:p w14:paraId="4D7BE125" w14:textId="77777777" w:rsidR="0055005C" w:rsidRPr="0055005C" w:rsidRDefault="0055005C" w:rsidP="0055005C">
            <w:pPr>
              <w:jc w:val="right"/>
              <w:rPr>
                <w:sz w:val="20"/>
                <w:szCs w:val="20"/>
              </w:rPr>
            </w:pPr>
            <w:r w:rsidRPr="0055005C">
              <w:rPr>
                <w:sz w:val="20"/>
                <w:szCs w:val="20"/>
              </w:rPr>
              <w:t>51 625,40000</w:t>
            </w:r>
          </w:p>
        </w:tc>
        <w:tc>
          <w:tcPr>
            <w:tcW w:w="634" w:type="pct"/>
            <w:noWrap/>
            <w:vAlign w:val="bottom"/>
            <w:hideMark/>
          </w:tcPr>
          <w:p w14:paraId="24793145" w14:textId="77777777" w:rsidR="0055005C" w:rsidRPr="0055005C" w:rsidRDefault="0055005C" w:rsidP="0055005C">
            <w:pPr>
              <w:jc w:val="right"/>
              <w:rPr>
                <w:sz w:val="20"/>
                <w:szCs w:val="20"/>
              </w:rPr>
            </w:pPr>
            <w:r w:rsidRPr="0055005C">
              <w:rPr>
                <w:sz w:val="20"/>
                <w:szCs w:val="20"/>
              </w:rPr>
              <w:t>36 641,60000</w:t>
            </w:r>
          </w:p>
        </w:tc>
        <w:tc>
          <w:tcPr>
            <w:tcW w:w="619" w:type="pct"/>
            <w:noWrap/>
            <w:vAlign w:val="bottom"/>
            <w:hideMark/>
          </w:tcPr>
          <w:p w14:paraId="5863DBF6" w14:textId="77777777" w:rsidR="0055005C" w:rsidRPr="0055005C" w:rsidRDefault="0055005C" w:rsidP="0055005C">
            <w:pPr>
              <w:jc w:val="right"/>
              <w:rPr>
                <w:sz w:val="20"/>
                <w:szCs w:val="20"/>
              </w:rPr>
            </w:pPr>
            <w:r w:rsidRPr="0055005C">
              <w:rPr>
                <w:sz w:val="20"/>
                <w:szCs w:val="20"/>
              </w:rPr>
              <w:t>36 641,60000</w:t>
            </w:r>
          </w:p>
        </w:tc>
      </w:tr>
      <w:tr w:rsidR="0055005C" w:rsidRPr="0055005C" w14:paraId="5AF24D6D" w14:textId="77777777" w:rsidTr="002726B6">
        <w:tblPrEx>
          <w:tblCellMar>
            <w:left w:w="108" w:type="dxa"/>
            <w:right w:w="108" w:type="dxa"/>
          </w:tblCellMar>
        </w:tblPrEx>
        <w:trPr>
          <w:cantSplit/>
          <w:trHeight w:val="20"/>
        </w:trPr>
        <w:tc>
          <w:tcPr>
            <w:tcW w:w="1848" w:type="pct"/>
            <w:noWrap/>
            <w:hideMark/>
          </w:tcPr>
          <w:p w14:paraId="6449CF8F"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7EAC8546"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B81D6F3"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7F200051" w14:textId="77777777" w:rsidR="0055005C" w:rsidRPr="0055005C" w:rsidRDefault="0055005C" w:rsidP="0055005C">
            <w:pPr>
              <w:jc w:val="center"/>
              <w:rPr>
                <w:sz w:val="20"/>
                <w:szCs w:val="20"/>
              </w:rPr>
            </w:pPr>
            <w:r w:rsidRPr="0055005C">
              <w:rPr>
                <w:sz w:val="20"/>
                <w:szCs w:val="20"/>
              </w:rPr>
              <w:t>16 1 02 R0440</w:t>
            </w:r>
          </w:p>
        </w:tc>
        <w:tc>
          <w:tcPr>
            <w:tcW w:w="195" w:type="pct"/>
            <w:noWrap/>
            <w:vAlign w:val="bottom"/>
            <w:hideMark/>
          </w:tcPr>
          <w:p w14:paraId="09B90DAE"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1B4E6F34" w14:textId="77777777" w:rsidR="0055005C" w:rsidRPr="0055005C" w:rsidRDefault="0055005C" w:rsidP="0055005C">
            <w:pPr>
              <w:jc w:val="right"/>
              <w:rPr>
                <w:sz w:val="20"/>
                <w:szCs w:val="20"/>
              </w:rPr>
            </w:pPr>
            <w:r w:rsidRPr="0055005C">
              <w:rPr>
                <w:sz w:val="20"/>
                <w:szCs w:val="20"/>
              </w:rPr>
              <w:t>32 699,70000</w:t>
            </w:r>
          </w:p>
        </w:tc>
        <w:tc>
          <w:tcPr>
            <w:tcW w:w="634" w:type="pct"/>
            <w:noWrap/>
            <w:vAlign w:val="bottom"/>
            <w:hideMark/>
          </w:tcPr>
          <w:p w14:paraId="2B0CF11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A88BE1E" w14:textId="77777777" w:rsidR="0055005C" w:rsidRPr="0055005C" w:rsidRDefault="0055005C" w:rsidP="0055005C">
            <w:pPr>
              <w:jc w:val="right"/>
              <w:rPr>
                <w:sz w:val="20"/>
                <w:szCs w:val="20"/>
              </w:rPr>
            </w:pPr>
            <w:r w:rsidRPr="0055005C">
              <w:rPr>
                <w:sz w:val="20"/>
                <w:szCs w:val="20"/>
              </w:rPr>
              <w:t>0,00000</w:t>
            </w:r>
          </w:p>
        </w:tc>
      </w:tr>
      <w:tr w:rsidR="0055005C" w:rsidRPr="0055005C" w14:paraId="58404D24" w14:textId="77777777" w:rsidTr="002726B6">
        <w:tblPrEx>
          <w:tblCellMar>
            <w:left w:w="108" w:type="dxa"/>
            <w:right w:w="108" w:type="dxa"/>
          </w:tblCellMar>
        </w:tblPrEx>
        <w:trPr>
          <w:cantSplit/>
          <w:trHeight w:val="20"/>
        </w:trPr>
        <w:tc>
          <w:tcPr>
            <w:tcW w:w="1848" w:type="pct"/>
            <w:noWrap/>
            <w:hideMark/>
          </w:tcPr>
          <w:p w14:paraId="1C914835"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C8BEB87"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ED75E73"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574F5BC2" w14:textId="77777777" w:rsidR="0055005C" w:rsidRPr="0055005C" w:rsidRDefault="0055005C" w:rsidP="0055005C">
            <w:pPr>
              <w:jc w:val="center"/>
              <w:rPr>
                <w:sz w:val="20"/>
                <w:szCs w:val="20"/>
              </w:rPr>
            </w:pPr>
            <w:r w:rsidRPr="0055005C">
              <w:rPr>
                <w:sz w:val="20"/>
                <w:szCs w:val="20"/>
              </w:rPr>
              <w:t>16 1 02 R0440</w:t>
            </w:r>
          </w:p>
        </w:tc>
        <w:tc>
          <w:tcPr>
            <w:tcW w:w="195" w:type="pct"/>
            <w:noWrap/>
            <w:vAlign w:val="bottom"/>
            <w:hideMark/>
          </w:tcPr>
          <w:p w14:paraId="1A80169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EEF7506" w14:textId="77777777" w:rsidR="0055005C" w:rsidRPr="0055005C" w:rsidRDefault="0055005C" w:rsidP="0055005C">
            <w:pPr>
              <w:jc w:val="right"/>
              <w:rPr>
                <w:sz w:val="20"/>
                <w:szCs w:val="20"/>
              </w:rPr>
            </w:pPr>
            <w:r w:rsidRPr="0055005C">
              <w:rPr>
                <w:sz w:val="20"/>
                <w:szCs w:val="20"/>
              </w:rPr>
              <w:t>18 925,70000</w:t>
            </w:r>
          </w:p>
        </w:tc>
        <w:tc>
          <w:tcPr>
            <w:tcW w:w="634" w:type="pct"/>
            <w:noWrap/>
            <w:vAlign w:val="bottom"/>
            <w:hideMark/>
          </w:tcPr>
          <w:p w14:paraId="03693CAD" w14:textId="77777777" w:rsidR="0055005C" w:rsidRPr="0055005C" w:rsidRDefault="0055005C" w:rsidP="0055005C">
            <w:pPr>
              <w:jc w:val="right"/>
              <w:rPr>
                <w:sz w:val="20"/>
                <w:szCs w:val="20"/>
              </w:rPr>
            </w:pPr>
            <w:r w:rsidRPr="0055005C">
              <w:rPr>
                <w:sz w:val="20"/>
                <w:szCs w:val="20"/>
              </w:rPr>
              <w:t>36 641,60000</w:t>
            </w:r>
          </w:p>
        </w:tc>
        <w:tc>
          <w:tcPr>
            <w:tcW w:w="619" w:type="pct"/>
            <w:noWrap/>
            <w:vAlign w:val="bottom"/>
            <w:hideMark/>
          </w:tcPr>
          <w:p w14:paraId="774975FC" w14:textId="77777777" w:rsidR="0055005C" w:rsidRPr="0055005C" w:rsidRDefault="0055005C" w:rsidP="0055005C">
            <w:pPr>
              <w:jc w:val="right"/>
              <w:rPr>
                <w:sz w:val="20"/>
                <w:szCs w:val="20"/>
              </w:rPr>
            </w:pPr>
            <w:r w:rsidRPr="0055005C">
              <w:rPr>
                <w:sz w:val="20"/>
                <w:szCs w:val="20"/>
              </w:rPr>
              <w:t>36 641,60000</w:t>
            </w:r>
          </w:p>
        </w:tc>
      </w:tr>
      <w:tr w:rsidR="0055005C" w:rsidRPr="0055005C" w14:paraId="57A51540" w14:textId="77777777" w:rsidTr="002726B6">
        <w:tblPrEx>
          <w:tblCellMar>
            <w:left w:w="108" w:type="dxa"/>
            <w:right w:w="108" w:type="dxa"/>
          </w:tblCellMar>
        </w:tblPrEx>
        <w:trPr>
          <w:cantSplit/>
          <w:trHeight w:val="20"/>
        </w:trPr>
        <w:tc>
          <w:tcPr>
            <w:tcW w:w="1848" w:type="pct"/>
            <w:noWrap/>
            <w:hideMark/>
          </w:tcPr>
          <w:p w14:paraId="35DC3D03" w14:textId="77777777" w:rsidR="0055005C" w:rsidRPr="0055005C" w:rsidRDefault="0055005C" w:rsidP="0055005C">
            <w:pPr>
              <w:rPr>
                <w:sz w:val="20"/>
                <w:szCs w:val="20"/>
              </w:rPr>
            </w:pPr>
            <w:r w:rsidRPr="0055005C">
              <w:rPr>
                <w:sz w:val="20"/>
                <w:szCs w:val="20"/>
              </w:rPr>
              <w:t>Оснащение организаций, осуществляющих деятельность в области физической культуры и спорта и (или) в сфере образования, новым спортивным оборудованием и инвентарем</w:t>
            </w:r>
          </w:p>
        </w:tc>
        <w:tc>
          <w:tcPr>
            <w:tcW w:w="292" w:type="pct"/>
            <w:noWrap/>
            <w:vAlign w:val="bottom"/>
            <w:hideMark/>
          </w:tcPr>
          <w:p w14:paraId="5D1D7B3F"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F0E13F3"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6A2038FA" w14:textId="77777777" w:rsidR="0055005C" w:rsidRPr="0055005C" w:rsidRDefault="0055005C" w:rsidP="0055005C">
            <w:pPr>
              <w:jc w:val="center"/>
              <w:rPr>
                <w:sz w:val="20"/>
                <w:szCs w:val="20"/>
              </w:rPr>
            </w:pPr>
            <w:r w:rsidRPr="0055005C">
              <w:rPr>
                <w:sz w:val="20"/>
                <w:szCs w:val="20"/>
              </w:rPr>
              <w:t>16 1 02 R0450</w:t>
            </w:r>
          </w:p>
        </w:tc>
        <w:tc>
          <w:tcPr>
            <w:tcW w:w="195" w:type="pct"/>
            <w:noWrap/>
            <w:vAlign w:val="bottom"/>
            <w:hideMark/>
          </w:tcPr>
          <w:p w14:paraId="7136B7A4" w14:textId="77777777" w:rsidR="0055005C" w:rsidRPr="0055005C" w:rsidRDefault="0055005C" w:rsidP="0055005C">
            <w:pPr>
              <w:jc w:val="center"/>
              <w:rPr>
                <w:sz w:val="20"/>
                <w:szCs w:val="20"/>
              </w:rPr>
            </w:pPr>
          </w:p>
        </w:tc>
        <w:tc>
          <w:tcPr>
            <w:tcW w:w="633" w:type="pct"/>
            <w:noWrap/>
            <w:vAlign w:val="bottom"/>
            <w:hideMark/>
          </w:tcPr>
          <w:p w14:paraId="5B301333" w14:textId="77777777" w:rsidR="0055005C" w:rsidRPr="0055005C" w:rsidRDefault="0055005C" w:rsidP="0055005C">
            <w:pPr>
              <w:jc w:val="right"/>
              <w:rPr>
                <w:sz w:val="20"/>
                <w:szCs w:val="20"/>
              </w:rPr>
            </w:pPr>
            <w:r w:rsidRPr="0055005C">
              <w:rPr>
                <w:sz w:val="20"/>
                <w:szCs w:val="20"/>
              </w:rPr>
              <w:t>50 000,00000</w:t>
            </w:r>
          </w:p>
        </w:tc>
        <w:tc>
          <w:tcPr>
            <w:tcW w:w="634" w:type="pct"/>
            <w:noWrap/>
            <w:vAlign w:val="bottom"/>
            <w:hideMark/>
          </w:tcPr>
          <w:p w14:paraId="5E5D78D9" w14:textId="77777777" w:rsidR="0055005C" w:rsidRPr="0055005C" w:rsidRDefault="0055005C" w:rsidP="0055005C">
            <w:pPr>
              <w:jc w:val="right"/>
              <w:rPr>
                <w:sz w:val="20"/>
                <w:szCs w:val="20"/>
              </w:rPr>
            </w:pPr>
            <w:r w:rsidRPr="0055005C">
              <w:rPr>
                <w:sz w:val="20"/>
                <w:szCs w:val="20"/>
              </w:rPr>
              <w:t>50 000,00000</w:t>
            </w:r>
          </w:p>
        </w:tc>
        <w:tc>
          <w:tcPr>
            <w:tcW w:w="619" w:type="pct"/>
            <w:noWrap/>
            <w:vAlign w:val="bottom"/>
            <w:hideMark/>
          </w:tcPr>
          <w:p w14:paraId="42F1F732" w14:textId="77777777" w:rsidR="0055005C" w:rsidRPr="0055005C" w:rsidRDefault="0055005C" w:rsidP="0055005C">
            <w:pPr>
              <w:jc w:val="right"/>
              <w:rPr>
                <w:sz w:val="20"/>
                <w:szCs w:val="20"/>
              </w:rPr>
            </w:pPr>
            <w:r w:rsidRPr="0055005C">
              <w:rPr>
                <w:sz w:val="20"/>
                <w:szCs w:val="20"/>
              </w:rPr>
              <w:t>50 505,05051</w:t>
            </w:r>
          </w:p>
        </w:tc>
      </w:tr>
      <w:tr w:rsidR="0055005C" w:rsidRPr="0055005C" w14:paraId="76A5CA86" w14:textId="77777777" w:rsidTr="002726B6">
        <w:tblPrEx>
          <w:tblCellMar>
            <w:left w:w="108" w:type="dxa"/>
            <w:right w:w="108" w:type="dxa"/>
          </w:tblCellMar>
        </w:tblPrEx>
        <w:trPr>
          <w:cantSplit/>
          <w:trHeight w:val="20"/>
        </w:trPr>
        <w:tc>
          <w:tcPr>
            <w:tcW w:w="1848" w:type="pct"/>
            <w:noWrap/>
            <w:hideMark/>
          </w:tcPr>
          <w:p w14:paraId="732D1B27"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24779E62"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C03C8C8"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583A5674" w14:textId="77777777" w:rsidR="0055005C" w:rsidRPr="0055005C" w:rsidRDefault="0055005C" w:rsidP="0055005C">
            <w:pPr>
              <w:jc w:val="center"/>
              <w:rPr>
                <w:sz w:val="20"/>
                <w:szCs w:val="20"/>
              </w:rPr>
            </w:pPr>
            <w:r w:rsidRPr="0055005C">
              <w:rPr>
                <w:sz w:val="20"/>
                <w:szCs w:val="20"/>
              </w:rPr>
              <w:t>16 1 02 R0450</w:t>
            </w:r>
          </w:p>
        </w:tc>
        <w:tc>
          <w:tcPr>
            <w:tcW w:w="195" w:type="pct"/>
            <w:noWrap/>
            <w:vAlign w:val="bottom"/>
            <w:hideMark/>
          </w:tcPr>
          <w:p w14:paraId="51138A03"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5A2882D" w14:textId="77777777" w:rsidR="0055005C" w:rsidRPr="0055005C" w:rsidRDefault="0055005C" w:rsidP="0055005C">
            <w:pPr>
              <w:jc w:val="right"/>
              <w:rPr>
                <w:sz w:val="20"/>
                <w:szCs w:val="20"/>
              </w:rPr>
            </w:pPr>
            <w:r w:rsidRPr="0055005C">
              <w:rPr>
                <w:sz w:val="20"/>
                <w:szCs w:val="20"/>
              </w:rPr>
              <w:t>50 000,00000</w:t>
            </w:r>
          </w:p>
        </w:tc>
        <w:tc>
          <w:tcPr>
            <w:tcW w:w="634" w:type="pct"/>
            <w:noWrap/>
            <w:vAlign w:val="bottom"/>
            <w:hideMark/>
          </w:tcPr>
          <w:p w14:paraId="774F268C" w14:textId="77777777" w:rsidR="0055005C" w:rsidRPr="0055005C" w:rsidRDefault="0055005C" w:rsidP="0055005C">
            <w:pPr>
              <w:jc w:val="right"/>
              <w:rPr>
                <w:sz w:val="20"/>
                <w:szCs w:val="20"/>
              </w:rPr>
            </w:pPr>
            <w:r w:rsidRPr="0055005C">
              <w:rPr>
                <w:sz w:val="20"/>
                <w:szCs w:val="20"/>
              </w:rPr>
              <w:t>50 000,00000</w:t>
            </w:r>
          </w:p>
        </w:tc>
        <w:tc>
          <w:tcPr>
            <w:tcW w:w="619" w:type="pct"/>
            <w:noWrap/>
            <w:vAlign w:val="bottom"/>
            <w:hideMark/>
          </w:tcPr>
          <w:p w14:paraId="3286C0F8" w14:textId="77777777" w:rsidR="0055005C" w:rsidRPr="0055005C" w:rsidRDefault="0055005C" w:rsidP="0055005C">
            <w:pPr>
              <w:jc w:val="right"/>
              <w:rPr>
                <w:sz w:val="20"/>
                <w:szCs w:val="20"/>
              </w:rPr>
            </w:pPr>
            <w:r w:rsidRPr="0055005C">
              <w:rPr>
                <w:sz w:val="20"/>
                <w:szCs w:val="20"/>
              </w:rPr>
              <w:t>0,00000</w:t>
            </w:r>
          </w:p>
        </w:tc>
      </w:tr>
      <w:tr w:rsidR="0055005C" w:rsidRPr="0055005C" w14:paraId="0F38636E" w14:textId="77777777" w:rsidTr="002726B6">
        <w:tblPrEx>
          <w:tblCellMar>
            <w:left w:w="108" w:type="dxa"/>
            <w:right w:w="108" w:type="dxa"/>
          </w:tblCellMar>
        </w:tblPrEx>
        <w:trPr>
          <w:cantSplit/>
          <w:trHeight w:val="20"/>
        </w:trPr>
        <w:tc>
          <w:tcPr>
            <w:tcW w:w="1848" w:type="pct"/>
            <w:noWrap/>
            <w:hideMark/>
          </w:tcPr>
          <w:p w14:paraId="51576E1D"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22283D0E"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CBB18D9"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30B54A13" w14:textId="77777777" w:rsidR="0055005C" w:rsidRPr="0055005C" w:rsidRDefault="0055005C" w:rsidP="0055005C">
            <w:pPr>
              <w:jc w:val="center"/>
              <w:rPr>
                <w:sz w:val="20"/>
                <w:szCs w:val="20"/>
              </w:rPr>
            </w:pPr>
            <w:r w:rsidRPr="0055005C">
              <w:rPr>
                <w:sz w:val="20"/>
                <w:szCs w:val="20"/>
              </w:rPr>
              <w:t>16 1 02 R0450</w:t>
            </w:r>
          </w:p>
        </w:tc>
        <w:tc>
          <w:tcPr>
            <w:tcW w:w="195" w:type="pct"/>
            <w:noWrap/>
            <w:vAlign w:val="bottom"/>
            <w:hideMark/>
          </w:tcPr>
          <w:p w14:paraId="35E77D84"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CC6F6CA"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47F661F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2187474" w14:textId="77777777" w:rsidR="0055005C" w:rsidRPr="0055005C" w:rsidRDefault="0055005C" w:rsidP="0055005C">
            <w:pPr>
              <w:jc w:val="right"/>
              <w:rPr>
                <w:sz w:val="20"/>
                <w:szCs w:val="20"/>
              </w:rPr>
            </w:pPr>
            <w:r w:rsidRPr="0055005C">
              <w:rPr>
                <w:sz w:val="20"/>
                <w:szCs w:val="20"/>
              </w:rPr>
              <w:t>50 505,05051</w:t>
            </w:r>
          </w:p>
        </w:tc>
      </w:tr>
      <w:tr w:rsidR="0055005C" w:rsidRPr="0055005C" w14:paraId="4E9444FE" w14:textId="77777777" w:rsidTr="002726B6">
        <w:tblPrEx>
          <w:tblCellMar>
            <w:left w:w="108" w:type="dxa"/>
            <w:right w:w="108" w:type="dxa"/>
          </w:tblCellMar>
        </w:tblPrEx>
        <w:trPr>
          <w:cantSplit/>
          <w:trHeight w:val="20"/>
        </w:trPr>
        <w:tc>
          <w:tcPr>
            <w:tcW w:w="1848" w:type="pct"/>
            <w:noWrap/>
            <w:hideMark/>
          </w:tcPr>
          <w:p w14:paraId="014B2BE9" w14:textId="77777777" w:rsidR="0055005C" w:rsidRPr="0055005C" w:rsidRDefault="0055005C" w:rsidP="0055005C">
            <w:pPr>
              <w:rPr>
                <w:sz w:val="20"/>
                <w:szCs w:val="20"/>
              </w:rPr>
            </w:pPr>
            <w:r w:rsidRPr="0055005C">
              <w:rPr>
                <w:sz w:val="20"/>
                <w:szCs w:val="20"/>
              </w:rP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w:t>
            </w:r>
            <w:proofErr w:type="spellStart"/>
            <w:r w:rsidRPr="0055005C">
              <w:rPr>
                <w:sz w:val="20"/>
                <w:szCs w:val="20"/>
              </w:rPr>
              <w:t>паралимпийский</w:t>
            </w:r>
            <w:proofErr w:type="spellEnd"/>
            <w:r w:rsidRPr="0055005C">
              <w:rPr>
                <w:sz w:val="20"/>
                <w:szCs w:val="20"/>
              </w:rPr>
              <w:t>", "</w:t>
            </w:r>
            <w:proofErr w:type="spellStart"/>
            <w:r w:rsidRPr="0055005C">
              <w:rPr>
                <w:sz w:val="20"/>
                <w:szCs w:val="20"/>
              </w:rPr>
              <w:t>сурдлимпийский</w:t>
            </w:r>
            <w:proofErr w:type="spellEnd"/>
            <w:r w:rsidRPr="0055005C">
              <w:rPr>
                <w:sz w:val="20"/>
                <w:szCs w:val="20"/>
              </w:rPr>
              <w:t>" или образованные на их основе слова или словосочетания, в нормативное состояние</w:t>
            </w:r>
          </w:p>
        </w:tc>
        <w:tc>
          <w:tcPr>
            <w:tcW w:w="292" w:type="pct"/>
            <w:noWrap/>
            <w:vAlign w:val="bottom"/>
            <w:hideMark/>
          </w:tcPr>
          <w:p w14:paraId="3BE03EEB"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4DA9CD5"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71BF660D" w14:textId="77777777" w:rsidR="0055005C" w:rsidRPr="0055005C" w:rsidRDefault="0055005C" w:rsidP="0055005C">
            <w:pPr>
              <w:jc w:val="center"/>
              <w:rPr>
                <w:sz w:val="20"/>
                <w:szCs w:val="20"/>
              </w:rPr>
            </w:pPr>
            <w:r w:rsidRPr="0055005C">
              <w:rPr>
                <w:sz w:val="20"/>
                <w:szCs w:val="20"/>
              </w:rPr>
              <w:t>16 1 02 R2290</w:t>
            </w:r>
          </w:p>
        </w:tc>
        <w:tc>
          <w:tcPr>
            <w:tcW w:w="195" w:type="pct"/>
            <w:noWrap/>
            <w:vAlign w:val="bottom"/>
            <w:hideMark/>
          </w:tcPr>
          <w:p w14:paraId="56BAF649" w14:textId="77777777" w:rsidR="0055005C" w:rsidRPr="0055005C" w:rsidRDefault="0055005C" w:rsidP="0055005C">
            <w:pPr>
              <w:jc w:val="center"/>
              <w:rPr>
                <w:sz w:val="20"/>
                <w:szCs w:val="20"/>
              </w:rPr>
            </w:pPr>
          </w:p>
        </w:tc>
        <w:tc>
          <w:tcPr>
            <w:tcW w:w="633" w:type="pct"/>
            <w:noWrap/>
            <w:vAlign w:val="bottom"/>
            <w:hideMark/>
          </w:tcPr>
          <w:p w14:paraId="5D872835" w14:textId="77777777" w:rsidR="0055005C" w:rsidRPr="0055005C" w:rsidRDefault="0055005C" w:rsidP="0055005C">
            <w:pPr>
              <w:jc w:val="right"/>
              <w:rPr>
                <w:sz w:val="20"/>
                <w:szCs w:val="20"/>
              </w:rPr>
            </w:pPr>
            <w:r w:rsidRPr="0055005C">
              <w:rPr>
                <w:sz w:val="20"/>
                <w:szCs w:val="20"/>
              </w:rPr>
              <w:t>4 033,75000</w:t>
            </w:r>
          </w:p>
        </w:tc>
        <w:tc>
          <w:tcPr>
            <w:tcW w:w="634" w:type="pct"/>
            <w:noWrap/>
            <w:vAlign w:val="bottom"/>
            <w:hideMark/>
          </w:tcPr>
          <w:p w14:paraId="251E635B" w14:textId="77777777" w:rsidR="0055005C" w:rsidRPr="0055005C" w:rsidRDefault="0055005C" w:rsidP="0055005C">
            <w:pPr>
              <w:jc w:val="right"/>
              <w:rPr>
                <w:sz w:val="20"/>
                <w:szCs w:val="20"/>
              </w:rPr>
            </w:pPr>
            <w:r w:rsidRPr="0055005C">
              <w:rPr>
                <w:sz w:val="20"/>
                <w:szCs w:val="20"/>
              </w:rPr>
              <w:t>4 145,60000</w:t>
            </w:r>
          </w:p>
        </w:tc>
        <w:tc>
          <w:tcPr>
            <w:tcW w:w="619" w:type="pct"/>
            <w:noWrap/>
            <w:vAlign w:val="bottom"/>
            <w:hideMark/>
          </w:tcPr>
          <w:p w14:paraId="19D65554" w14:textId="77777777" w:rsidR="0055005C" w:rsidRPr="0055005C" w:rsidRDefault="0055005C" w:rsidP="0055005C">
            <w:pPr>
              <w:jc w:val="right"/>
              <w:rPr>
                <w:sz w:val="20"/>
                <w:szCs w:val="20"/>
              </w:rPr>
            </w:pPr>
            <w:r w:rsidRPr="0055005C">
              <w:rPr>
                <w:sz w:val="20"/>
                <w:szCs w:val="20"/>
              </w:rPr>
              <w:t>4 249,60000</w:t>
            </w:r>
          </w:p>
        </w:tc>
      </w:tr>
      <w:tr w:rsidR="0055005C" w:rsidRPr="0055005C" w14:paraId="155D65F2" w14:textId="77777777" w:rsidTr="002726B6">
        <w:tblPrEx>
          <w:tblCellMar>
            <w:left w:w="108" w:type="dxa"/>
            <w:right w:w="108" w:type="dxa"/>
          </w:tblCellMar>
        </w:tblPrEx>
        <w:trPr>
          <w:cantSplit/>
          <w:trHeight w:val="20"/>
        </w:trPr>
        <w:tc>
          <w:tcPr>
            <w:tcW w:w="1848" w:type="pct"/>
            <w:noWrap/>
            <w:hideMark/>
          </w:tcPr>
          <w:p w14:paraId="29279712"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EDB5C5C"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07338EB"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0F5B872F" w14:textId="77777777" w:rsidR="0055005C" w:rsidRPr="0055005C" w:rsidRDefault="0055005C" w:rsidP="0055005C">
            <w:pPr>
              <w:jc w:val="center"/>
              <w:rPr>
                <w:sz w:val="20"/>
                <w:szCs w:val="20"/>
              </w:rPr>
            </w:pPr>
            <w:r w:rsidRPr="0055005C">
              <w:rPr>
                <w:sz w:val="20"/>
                <w:szCs w:val="20"/>
              </w:rPr>
              <w:t>16 1 02 R2290</w:t>
            </w:r>
          </w:p>
        </w:tc>
        <w:tc>
          <w:tcPr>
            <w:tcW w:w="195" w:type="pct"/>
            <w:noWrap/>
            <w:vAlign w:val="bottom"/>
            <w:hideMark/>
          </w:tcPr>
          <w:p w14:paraId="455DDAA2"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C995A69" w14:textId="77777777" w:rsidR="0055005C" w:rsidRPr="0055005C" w:rsidRDefault="0055005C" w:rsidP="0055005C">
            <w:pPr>
              <w:jc w:val="right"/>
              <w:rPr>
                <w:sz w:val="20"/>
                <w:szCs w:val="20"/>
              </w:rPr>
            </w:pPr>
            <w:r w:rsidRPr="0055005C">
              <w:rPr>
                <w:sz w:val="20"/>
                <w:szCs w:val="20"/>
              </w:rPr>
              <w:t>4 033,75000</w:t>
            </w:r>
          </w:p>
        </w:tc>
        <w:tc>
          <w:tcPr>
            <w:tcW w:w="634" w:type="pct"/>
            <w:noWrap/>
            <w:vAlign w:val="bottom"/>
            <w:hideMark/>
          </w:tcPr>
          <w:p w14:paraId="622E34A6" w14:textId="77777777" w:rsidR="0055005C" w:rsidRPr="0055005C" w:rsidRDefault="0055005C" w:rsidP="0055005C">
            <w:pPr>
              <w:jc w:val="right"/>
              <w:rPr>
                <w:sz w:val="20"/>
                <w:szCs w:val="20"/>
              </w:rPr>
            </w:pPr>
            <w:r w:rsidRPr="0055005C">
              <w:rPr>
                <w:sz w:val="20"/>
                <w:szCs w:val="20"/>
              </w:rPr>
              <w:t>4 145,60000</w:t>
            </w:r>
          </w:p>
        </w:tc>
        <w:tc>
          <w:tcPr>
            <w:tcW w:w="619" w:type="pct"/>
            <w:noWrap/>
            <w:vAlign w:val="bottom"/>
            <w:hideMark/>
          </w:tcPr>
          <w:p w14:paraId="21A6C196" w14:textId="77777777" w:rsidR="0055005C" w:rsidRPr="0055005C" w:rsidRDefault="0055005C" w:rsidP="0055005C">
            <w:pPr>
              <w:jc w:val="right"/>
              <w:rPr>
                <w:sz w:val="20"/>
                <w:szCs w:val="20"/>
              </w:rPr>
            </w:pPr>
            <w:r w:rsidRPr="0055005C">
              <w:rPr>
                <w:sz w:val="20"/>
                <w:szCs w:val="20"/>
              </w:rPr>
              <w:t>4 249,60000</w:t>
            </w:r>
          </w:p>
        </w:tc>
      </w:tr>
      <w:tr w:rsidR="0055005C" w:rsidRPr="0055005C" w14:paraId="18EEBAEC" w14:textId="77777777" w:rsidTr="002726B6">
        <w:tblPrEx>
          <w:tblCellMar>
            <w:left w:w="108" w:type="dxa"/>
            <w:right w:w="108" w:type="dxa"/>
          </w:tblCellMar>
        </w:tblPrEx>
        <w:trPr>
          <w:cantSplit/>
          <w:trHeight w:val="20"/>
        </w:trPr>
        <w:tc>
          <w:tcPr>
            <w:tcW w:w="1848" w:type="pct"/>
            <w:noWrap/>
            <w:hideMark/>
          </w:tcPr>
          <w:p w14:paraId="3B1CAF35"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567A6A3B"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14A3B71"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07D72802" w14:textId="77777777" w:rsidR="0055005C" w:rsidRPr="0055005C" w:rsidRDefault="0055005C" w:rsidP="0055005C">
            <w:pPr>
              <w:jc w:val="center"/>
              <w:rPr>
                <w:sz w:val="20"/>
                <w:szCs w:val="20"/>
              </w:rPr>
            </w:pPr>
            <w:r w:rsidRPr="0055005C">
              <w:rPr>
                <w:sz w:val="20"/>
                <w:szCs w:val="20"/>
              </w:rPr>
              <w:t>16 3 00 00000</w:t>
            </w:r>
          </w:p>
        </w:tc>
        <w:tc>
          <w:tcPr>
            <w:tcW w:w="195" w:type="pct"/>
            <w:noWrap/>
            <w:vAlign w:val="bottom"/>
            <w:hideMark/>
          </w:tcPr>
          <w:p w14:paraId="642692EA" w14:textId="77777777" w:rsidR="0055005C" w:rsidRPr="0055005C" w:rsidRDefault="0055005C" w:rsidP="0055005C">
            <w:pPr>
              <w:jc w:val="center"/>
              <w:rPr>
                <w:sz w:val="20"/>
                <w:szCs w:val="20"/>
              </w:rPr>
            </w:pPr>
          </w:p>
        </w:tc>
        <w:tc>
          <w:tcPr>
            <w:tcW w:w="633" w:type="pct"/>
            <w:noWrap/>
            <w:vAlign w:val="bottom"/>
            <w:hideMark/>
          </w:tcPr>
          <w:p w14:paraId="36DF1212" w14:textId="77777777" w:rsidR="0055005C" w:rsidRPr="0055005C" w:rsidRDefault="0055005C" w:rsidP="0055005C">
            <w:pPr>
              <w:jc w:val="right"/>
              <w:rPr>
                <w:sz w:val="20"/>
                <w:szCs w:val="20"/>
              </w:rPr>
            </w:pPr>
            <w:r w:rsidRPr="0055005C">
              <w:rPr>
                <w:sz w:val="20"/>
                <w:szCs w:val="20"/>
              </w:rPr>
              <w:t>48 000,00000</w:t>
            </w:r>
          </w:p>
        </w:tc>
        <w:tc>
          <w:tcPr>
            <w:tcW w:w="634" w:type="pct"/>
            <w:noWrap/>
            <w:vAlign w:val="bottom"/>
            <w:hideMark/>
          </w:tcPr>
          <w:p w14:paraId="26C50812" w14:textId="77777777" w:rsidR="0055005C" w:rsidRPr="0055005C" w:rsidRDefault="0055005C" w:rsidP="0055005C">
            <w:pPr>
              <w:jc w:val="right"/>
              <w:rPr>
                <w:sz w:val="20"/>
                <w:szCs w:val="20"/>
              </w:rPr>
            </w:pPr>
            <w:r w:rsidRPr="0055005C">
              <w:rPr>
                <w:sz w:val="20"/>
                <w:szCs w:val="20"/>
              </w:rPr>
              <w:t>50 000,00000</w:t>
            </w:r>
          </w:p>
        </w:tc>
        <w:tc>
          <w:tcPr>
            <w:tcW w:w="619" w:type="pct"/>
            <w:noWrap/>
            <w:vAlign w:val="bottom"/>
            <w:hideMark/>
          </w:tcPr>
          <w:p w14:paraId="6FD3519C" w14:textId="77777777" w:rsidR="0055005C" w:rsidRPr="0055005C" w:rsidRDefault="0055005C" w:rsidP="0055005C">
            <w:pPr>
              <w:jc w:val="right"/>
              <w:rPr>
                <w:sz w:val="20"/>
                <w:szCs w:val="20"/>
              </w:rPr>
            </w:pPr>
            <w:r w:rsidRPr="0055005C">
              <w:rPr>
                <w:sz w:val="20"/>
                <w:szCs w:val="20"/>
              </w:rPr>
              <w:t>50 000,00000</w:t>
            </w:r>
          </w:p>
        </w:tc>
      </w:tr>
      <w:tr w:rsidR="0055005C" w:rsidRPr="0055005C" w14:paraId="0616925F" w14:textId="77777777" w:rsidTr="002726B6">
        <w:tblPrEx>
          <w:tblCellMar>
            <w:left w:w="108" w:type="dxa"/>
            <w:right w:w="108" w:type="dxa"/>
          </w:tblCellMar>
        </w:tblPrEx>
        <w:trPr>
          <w:cantSplit/>
          <w:trHeight w:val="20"/>
        </w:trPr>
        <w:tc>
          <w:tcPr>
            <w:tcW w:w="1848" w:type="pct"/>
            <w:noWrap/>
            <w:hideMark/>
          </w:tcPr>
          <w:p w14:paraId="19859CEB" w14:textId="77777777" w:rsidR="0055005C" w:rsidRPr="0055005C" w:rsidRDefault="0055005C" w:rsidP="0055005C">
            <w:pPr>
              <w:rPr>
                <w:sz w:val="20"/>
                <w:szCs w:val="20"/>
              </w:rPr>
            </w:pPr>
            <w:r w:rsidRPr="0055005C">
              <w:rPr>
                <w:sz w:val="20"/>
                <w:szCs w:val="20"/>
              </w:rPr>
              <w:t>Комплекс процессных мероприятий "Проведение спортивных мероприятий и физкультурных мероприятий"</w:t>
            </w:r>
          </w:p>
        </w:tc>
        <w:tc>
          <w:tcPr>
            <w:tcW w:w="292" w:type="pct"/>
            <w:noWrap/>
            <w:vAlign w:val="bottom"/>
            <w:hideMark/>
          </w:tcPr>
          <w:p w14:paraId="35E1AB27"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D6FD175"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35C34AA0" w14:textId="77777777" w:rsidR="0055005C" w:rsidRPr="0055005C" w:rsidRDefault="0055005C" w:rsidP="0055005C">
            <w:pPr>
              <w:jc w:val="center"/>
              <w:rPr>
                <w:sz w:val="20"/>
                <w:szCs w:val="20"/>
              </w:rPr>
            </w:pPr>
            <w:r w:rsidRPr="0055005C">
              <w:rPr>
                <w:sz w:val="20"/>
                <w:szCs w:val="20"/>
              </w:rPr>
              <w:t>16 3 01 00000</w:t>
            </w:r>
          </w:p>
        </w:tc>
        <w:tc>
          <w:tcPr>
            <w:tcW w:w="195" w:type="pct"/>
            <w:noWrap/>
            <w:vAlign w:val="bottom"/>
            <w:hideMark/>
          </w:tcPr>
          <w:p w14:paraId="20129CCA" w14:textId="77777777" w:rsidR="0055005C" w:rsidRPr="0055005C" w:rsidRDefault="0055005C" w:rsidP="0055005C">
            <w:pPr>
              <w:jc w:val="center"/>
              <w:rPr>
                <w:sz w:val="20"/>
                <w:szCs w:val="20"/>
              </w:rPr>
            </w:pPr>
          </w:p>
        </w:tc>
        <w:tc>
          <w:tcPr>
            <w:tcW w:w="633" w:type="pct"/>
            <w:noWrap/>
            <w:vAlign w:val="bottom"/>
            <w:hideMark/>
          </w:tcPr>
          <w:p w14:paraId="0515C1DC" w14:textId="77777777" w:rsidR="0055005C" w:rsidRPr="0055005C" w:rsidRDefault="0055005C" w:rsidP="0055005C">
            <w:pPr>
              <w:jc w:val="right"/>
              <w:rPr>
                <w:sz w:val="20"/>
                <w:szCs w:val="20"/>
              </w:rPr>
            </w:pPr>
            <w:r w:rsidRPr="0055005C">
              <w:rPr>
                <w:sz w:val="20"/>
                <w:szCs w:val="20"/>
              </w:rPr>
              <w:t>10 000,00000</w:t>
            </w:r>
          </w:p>
        </w:tc>
        <w:tc>
          <w:tcPr>
            <w:tcW w:w="634" w:type="pct"/>
            <w:noWrap/>
            <w:vAlign w:val="bottom"/>
            <w:hideMark/>
          </w:tcPr>
          <w:p w14:paraId="2EBACB8C" w14:textId="77777777" w:rsidR="0055005C" w:rsidRPr="0055005C" w:rsidRDefault="0055005C" w:rsidP="0055005C">
            <w:pPr>
              <w:jc w:val="right"/>
              <w:rPr>
                <w:sz w:val="20"/>
                <w:szCs w:val="20"/>
              </w:rPr>
            </w:pPr>
            <w:r w:rsidRPr="0055005C">
              <w:rPr>
                <w:sz w:val="20"/>
                <w:szCs w:val="20"/>
              </w:rPr>
              <w:t>10 000,00000</w:t>
            </w:r>
          </w:p>
        </w:tc>
        <w:tc>
          <w:tcPr>
            <w:tcW w:w="619" w:type="pct"/>
            <w:noWrap/>
            <w:vAlign w:val="bottom"/>
            <w:hideMark/>
          </w:tcPr>
          <w:p w14:paraId="4F1F7D4B" w14:textId="77777777" w:rsidR="0055005C" w:rsidRPr="0055005C" w:rsidRDefault="0055005C" w:rsidP="0055005C">
            <w:pPr>
              <w:jc w:val="right"/>
              <w:rPr>
                <w:sz w:val="20"/>
                <w:szCs w:val="20"/>
              </w:rPr>
            </w:pPr>
            <w:r w:rsidRPr="0055005C">
              <w:rPr>
                <w:sz w:val="20"/>
                <w:szCs w:val="20"/>
              </w:rPr>
              <w:t>10 000,00000</w:t>
            </w:r>
          </w:p>
        </w:tc>
      </w:tr>
      <w:tr w:rsidR="0055005C" w:rsidRPr="0055005C" w14:paraId="2818D36C" w14:textId="77777777" w:rsidTr="002726B6">
        <w:tblPrEx>
          <w:tblCellMar>
            <w:left w:w="108" w:type="dxa"/>
            <w:right w:w="108" w:type="dxa"/>
          </w:tblCellMar>
        </w:tblPrEx>
        <w:trPr>
          <w:cantSplit/>
          <w:trHeight w:val="20"/>
        </w:trPr>
        <w:tc>
          <w:tcPr>
            <w:tcW w:w="1848" w:type="pct"/>
            <w:noWrap/>
            <w:hideMark/>
          </w:tcPr>
          <w:p w14:paraId="2AF9FE1C" w14:textId="77777777" w:rsidR="0055005C" w:rsidRPr="0055005C" w:rsidRDefault="0055005C" w:rsidP="0055005C">
            <w:pPr>
              <w:rPr>
                <w:sz w:val="20"/>
                <w:szCs w:val="20"/>
              </w:rPr>
            </w:pPr>
            <w:r w:rsidRPr="0055005C">
              <w:rPr>
                <w:sz w:val="20"/>
                <w:szCs w:val="20"/>
              </w:rPr>
              <w:t>Подготовка и проведение физкультурных мероприятий, спортивных мероприятий, в том числе по адаптивной физической культуре и спорту, по внедрению и реализации Всероссийского физкультурно-спортивного комплекса "Готов к труду и обороне"</w:t>
            </w:r>
          </w:p>
        </w:tc>
        <w:tc>
          <w:tcPr>
            <w:tcW w:w="292" w:type="pct"/>
            <w:noWrap/>
            <w:vAlign w:val="bottom"/>
            <w:hideMark/>
          </w:tcPr>
          <w:p w14:paraId="53964978"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78D5D81"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154900B2" w14:textId="77777777" w:rsidR="0055005C" w:rsidRPr="0055005C" w:rsidRDefault="0055005C" w:rsidP="0055005C">
            <w:pPr>
              <w:jc w:val="center"/>
              <w:rPr>
                <w:sz w:val="20"/>
                <w:szCs w:val="20"/>
              </w:rPr>
            </w:pPr>
            <w:r w:rsidRPr="0055005C">
              <w:rPr>
                <w:sz w:val="20"/>
                <w:szCs w:val="20"/>
              </w:rPr>
              <w:t>16 3 01 22030</w:t>
            </w:r>
          </w:p>
        </w:tc>
        <w:tc>
          <w:tcPr>
            <w:tcW w:w="195" w:type="pct"/>
            <w:noWrap/>
            <w:vAlign w:val="bottom"/>
            <w:hideMark/>
          </w:tcPr>
          <w:p w14:paraId="2CAC768B" w14:textId="77777777" w:rsidR="0055005C" w:rsidRPr="0055005C" w:rsidRDefault="0055005C" w:rsidP="0055005C">
            <w:pPr>
              <w:jc w:val="center"/>
              <w:rPr>
                <w:sz w:val="20"/>
                <w:szCs w:val="20"/>
              </w:rPr>
            </w:pPr>
          </w:p>
        </w:tc>
        <w:tc>
          <w:tcPr>
            <w:tcW w:w="633" w:type="pct"/>
            <w:noWrap/>
            <w:vAlign w:val="bottom"/>
            <w:hideMark/>
          </w:tcPr>
          <w:p w14:paraId="6F4C9014" w14:textId="77777777" w:rsidR="0055005C" w:rsidRPr="0055005C" w:rsidRDefault="0055005C" w:rsidP="0055005C">
            <w:pPr>
              <w:jc w:val="right"/>
              <w:rPr>
                <w:sz w:val="20"/>
                <w:szCs w:val="20"/>
              </w:rPr>
            </w:pPr>
            <w:r w:rsidRPr="0055005C">
              <w:rPr>
                <w:sz w:val="20"/>
                <w:szCs w:val="20"/>
              </w:rPr>
              <w:t>10 000,00000</w:t>
            </w:r>
          </w:p>
        </w:tc>
        <w:tc>
          <w:tcPr>
            <w:tcW w:w="634" w:type="pct"/>
            <w:noWrap/>
            <w:vAlign w:val="bottom"/>
            <w:hideMark/>
          </w:tcPr>
          <w:p w14:paraId="67404A72" w14:textId="77777777" w:rsidR="0055005C" w:rsidRPr="0055005C" w:rsidRDefault="0055005C" w:rsidP="0055005C">
            <w:pPr>
              <w:jc w:val="right"/>
              <w:rPr>
                <w:sz w:val="20"/>
                <w:szCs w:val="20"/>
              </w:rPr>
            </w:pPr>
            <w:r w:rsidRPr="0055005C">
              <w:rPr>
                <w:sz w:val="20"/>
                <w:szCs w:val="20"/>
              </w:rPr>
              <w:t>10 000,00000</w:t>
            </w:r>
          </w:p>
        </w:tc>
        <w:tc>
          <w:tcPr>
            <w:tcW w:w="619" w:type="pct"/>
            <w:noWrap/>
            <w:vAlign w:val="bottom"/>
            <w:hideMark/>
          </w:tcPr>
          <w:p w14:paraId="2874E8EF" w14:textId="77777777" w:rsidR="0055005C" w:rsidRPr="0055005C" w:rsidRDefault="0055005C" w:rsidP="0055005C">
            <w:pPr>
              <w:jc w:val="right"/>
              <w:rPr>
                <w:sz w:val="20"/>
                <w:szCs w:val="20"/>
              </w:rPr>
            </w:pPr>
            <w:r w:rsidRPr="0055005C">
              <w:rPr>
                <w:sz w:val="20"/>
                <w:szCs w:val="20"/>
              </w:rPr>
              <w:t>10 000,00000</w:t>
            </w:r>
          </w:p>
        </w:tc>
      </w:tr>
      <w:tr w:rsidR="0055005C" w:rsidRPr="0055005C" w14:paraId="26D45C3D" w14:textId="77777777" w:rsidTr="002726B6">
        <w:tblPrEx>
          <w:tblCellMar>
            <w:left w:w="108" w:type="dxa"/>
            <w:right w:w="108" w:type="dxa"/>
          </w:tblCellMar>
        </w:tblPrEx>
        <w:trPr>
          <w:cantSplit/>
          <w:trHeight w:val="20"/>
        </w:trPr>
        <w:tc>
          <w:tcPr>
            <w:tcW w:w="1848" w:type="pct"/>
            <w:noWrap/>
            <w:hideMark/>
          </w:tcPr>
          <w:p w14:paraId="5B738B5B"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AB619F1"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70E245E"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349600B1" w14:textId="77777777" w:rsidR="0055005C" w:rsidRPr="0055005C" w:rsidRDefault="0055005C" w:rsidP="0055005C">
            <w:pPr>
              <w:jc w:val="center"/>
              <w:rPr>
                <w:sz w:val="20"/>
                <w:szCs w:val="20"/>
              </w:rPr>
            </w:pPr>
            <w:r w:rsidRPr="0055005C">
              <w:rPr>
                <w:sz w:val="20"/>
                <w:szCs w:val="20"/>
              </w:rPr>
              <w:t>16 3 01 22030</w:t>
            </w:r>
          </w:p>
        </w:tc>
        <w:tc>
          <w:tcPr>
            <w:tcW w:w="195" w:type="pct"/>
            <w:noWrap/>
            <w:vAlign w:val="bottom"/>
            <w:hideMark/>
          </w:tcPr>
          <w:p w14:paraId="79A5584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57384454" w14:textId="77777777" w:rsidR="0055005C" w:rsidRPr="0055005C" w:rsidRDefault="0055005C" w:rsidP="0055005C">
            <w:pPr>
              <w:jc w:val="right"/>
              <w:rPr>
                <w:sz w:val="20"/>
                <w:szCs w:val="20"/>
              </w:rPr>
            </w:pPr>
            <w:r w:rsidRPr="0055005C">
              <w:rPr>
                <w:sz w:val="20"/>
                <w:szCs w:val="20"/>
              </w:rPr>
              <w:t>10 000,00000</w:t>
            </w:r>
          </w:p>
        </w:tc>
        <w:tc>
          <w:tcPr>
            <w:tcW w:w="634" w:type="pct"/>
            <w:noWrap/>
            <w:vAlign w:val="bottom"/>
            <w:hideMark/>
          </w:tcPr>
          <w:p w14:paraId="24A22EB2" w14:textId="77777777" w:rsidR="0055005C" w:rsidRPr="0055005C" w:rsidRDefault="0055005C" w:rsidP="0055005C">
            <w:pPr>
              <w:jc w:val="right"/>
              <w:rPr>
                <w:sz w:val="20"/>
                <w:szCs w:val="20"/>
              </w:rPr>
            </w:pPr>
            <w:r w:rsidRPr="0055005C">
              <w:rPr>
                <w:sz w:val="20"/>
                <w:szCs w:val="20"/>
              </w:rPr>
              <w:t>10 000,00000</w:t>
            </w:r>
          </w:p>
        </w:tc>
        <w:tc>
          <w:tcPr>
            <w:tcW w:w="619" w:type="pct"/>
            <w:noWrap/>
            <w:vAlign w:val="bottom"/>
            <w:hideMark/>
          </w:tcPr>
          <w:p w14:paraId="7CE636E1" w14:textId="77777777" w:rsidR="0055005C" w:rsidRPr="0055005C" w:rsidRDefault="0055005C" w:rsidP="0055005C">
            <w:pPr>
              <w:jc w:val="right"/>
              <w:rPr>
                <w:sz w:val="20"/>
                <w:szCs w:val="20"/>
              </w:rPr>
            </w:pPr>
            <w:r w:rsidRPr="0055005C">
              <w:rPr>
                <w:sz w:val="20"/>
                <w:szCs w:val="20"/>
              </w:rPr>
              <w:t>10 000,00000</w:t>
            </w:r>
          </w:p>
        </w:tc>
      </w:tr>
      <w:tr w:rsidR="0055005C" w:rsidRPr="0055005C" w14:paraId="626A6115" w14:textId="77777777" w:rsidTr="002726B6">
        <w:tblPrEx>
          <w:tblCellMar>
            <w:left w:w="108" w:type="dxa"/>
            <w:right w:w="108" w:type="dxa"/>
          </w:tblCellMar>
        </w:tblPrEx>
        <w:trPr>
          <w:cantSplit/>
          <w:trHeight w:val="20"/>
        </w:trPr>
        <w:tc>
          <w:tcPr>
            <w:tcW w:w="1848" w:type="pct"/>
            <w:noWrap/>
            <w:hideMark/>
          </w:tcPr>
          <w:p w14:paraId="3BE3456F" w14:textId="77777777" w:rsidR="0055005C" w:rsidRPr="0055005C" w:rsidRDefault="0055005C" w:rsidP="0055005C">
            <w:pPr>
              <w:rPr>
                <w:sz w:val="20"/>
                <w:szCs w:val="20"/>
              </w:rPr>
            </w:pPr>
            <w:r w:rsidRPr="0055005C">
              <w:rPr>
                <w:sz w:val="20"/>
                <w:szCs w:val="20"/>
              </w:rPr>
              <w:t>Комплекс процессных мероприятий "Участие в спортивных мероприятиях и физкультурных мероприятиях"</w:t>
            </w:r>
          </w:p>
        </w:tc>
        <w:tc>
          <w:tcPr>
            <w:tcW w:w="292" w:type="pct"/>
            <w:noWrap/>
            <w:vAlign w:val="bottom"/>
            <w:hideMark/>
          </w:tcPr>
          <w:p w14:paraId="18EB92C9"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06AEC3C"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40F56AA7" w14:textId="77777777" w:rsidR="0055005C" w:rsidRPr="0055005C" w:rsidRDefault="0055005C" w:rsidP="0055005C">
            <w:pPr>
              <w:jc w:val="center"/>
              <w:rPr>
                <w:sz w:val="20"/>
                <w:szCs w:val="20"/>
              </w:rPr>
            </w:pPr>
            <w:r w:rsidRPr="0055005C">
              <w:rPr>
                <w:sz w:val="20"/>
                <w:szCs w:val="20"/>
              </w:rPr>
              <w:t>16 3 02 00000</w:t>
            </w:r>
          </w:p>
        </w:tc>
        <w:tc>
          <w:tcPr>
            <w:tcW w:w="195" w:type="pct"/>
            <w:noWrap/>
            <w:vAlign w:val="bottom"/>
            <w:hideMark/>
          </w:tcPr>
          <w:p w14:paraId="22094CA1" w14:textId="77777777" w:rsidR="0055005C" w:rsidRPr="0055005C" w:rsidRDefault="0055005C" w:rsidP="0055005C">
            <w:pPr>
              <w:jc w:val="center"/>
              <w:rPr>
                <w:sz w:val="20"/>
                <w:szCs w:val="20"/>
              </w:rPr>
            </w:pPr>
          </w:p>
        </w:tc>
        <w:tc>
          <w:tcPr>
            <w:tcW w:w="633" w:type="pct"/>
            <w:noWrap/>
            <w:vAlign w:val="bottom"/>
            <w:hideMark/>
          </w:tcPr>
          <w:p w14:paraId="59CD8CA9" w14:textId="77777777" w:rsidR="0055005C" w:rsidRPr="0055005C" w:rsidRDefault="0055005C" w:rsidP="0055005C">
            <w:pPr>
              <w:jc w:val="right"/>
              <w:rPr>
                <w:sz w:val="20"/>
                <w:szCs w:val="20"/>
              </w:rPr>
            </w:pPr>
            <w:r w:rsidRPr="0055005C">
              <w:rPr>
                <w:sz w:val="20"/>
                <w:szCs w:val="20"/>
              </w:rPr>
              <w:t>38 000,00000</w:t>
            </w:r>
          </w:p>
        </w:tc>
        <w:tc>
          <w:tcPr>
            <w:tcW w:w="634" w:type="pct"/>
            <w:noWrap/>
            <w:vAlign w:val="bottom"/>
            <w:hideMark/>
          </w:tcPr>
          <w:p w14:paraId="3D9A16DF" w14:textId="77777777" w:rsidR="0055005C" w:rsidRPr="0055005C" w:rsidRDefault="0055005C" w:rsidP="0055005C">
            <w:pPr>
              <w:jc w:val="right"/>
              <w:rPr>
                <w:sz w:val="20"/>
                <w:szCs w:val="20"/>
              </w:rPr>
            </w:pPr>
            <w:r w:rsidRPr="0055005C">
              <w:rPr>
                <w:sz w:val="20"/>
                <w:szCs w:val="20"/>
              </w:rPr>
              <w:t>40 000,00000</w:t>
            </w:r>
          </w:p>
        </w:tc>
        <w:tc>
          <w:tcPr>
            <w:tcW w:w="619" w:type="pct"/>
            <w:noWrap/>
            <w:vAlign w:val="bottom"/>
            <w:hideMark/>
          </w:tcPr>
          <w:p w14:paraId="5B6C3CEE" w14:textId="77777777" w:rsidR="0055005C" w:rsidRPr="0055005C" w:rsidRDefault="0055005C" w:rsidP="0055005C">
            <w:pPr>
              <w:jc w:val="right"/>
              <w:rPr>
                <w:sz w:val="20"/>
                <w:szCs w:val="20"/>
              </w:rPr>
            </w:pPr>
            <w:r w:rsidRPr="0055005C">
              <w:rPr>
                <w:sz w:val="20"/>
                <w:szCs w:val="20"/>
              </w:rPr>
              <w:t>40 000,00000</w:t>
            </w:r>
          </w:p>
        </w:tc>
      </w:tr>
      <w:tr w:rsidR="0055005C" w:rsidRPr="0055005C" w14:paraId="14C5E32A" w14:textId="77777777" w:rsidTr="002726B6">
        <w:tblPrEx>
          <w:tblCellMar>
            <w:left w:w="108" w:type="dxa"/>
            <w:right w:w="108" w:type="dxa"/>
          </w:tblCellMar>
        </w:tblPrEx>
        <w:trPr>
          <w:cantSplit/>
          <w:trHeight w:val="20"/>
        </w:trPr>
        <w:tc>
          <w:tcPr>
            <w:tcW w:w="1848" w:type="pct"/>
            <w:noWrap/>
            <w:hideMark/>
          </w:tcPr>
          <w:p w14:paraId="261B4EAD" w14:textId="77777777" w:rsidR="0055005C" w:rsidRPr="0055005C" w:rsidRDefault="0055005C" w:rsidP="0055005C">
            <w:pPr>
              <w:rPr>
                <w:sz w:val="20"/>
                <w:szCs w:val="20"/>
              </w:rPr>
            </w:pPr>
            <w:r w:rsidRPr="0055005C">
              <w:rPr>
                <w:sz w:val="20"/>
                <w:szCs w:val="20"/>
              </w:rPr>
              <w:lastRenderedPageBreak/>
              <w:t>Расходы на участие в физкультурных мероприятиях, спортивных мероприятиях, в том числе по адаптивной физической культуре и спорту</w:t>
            </w:r>
          </w:p>
        </w:tc>
        <w:tc>
          <w:tcPr>
            <w:tcW w:w="292" w:type="pct"/>
            <w:noWrap/>
            <w:vAlign w:val="bottom"/>
            <w:hideMark/>
          </w:tcPr>
          <w:p w14:paraId="00A619D8"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F3A2285"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744B4B37" w14:textId="77777777" w:rsidR="0055005C" w:rsidRPr="0055005C" w:rsidRDefault="0055005C" w:rsidP="0055005C">
            <w:pPr>
              <w:jc w:val="center"/>
              <w:rPr>
                <w:sz w:val="20"/>
                <w:szCs w:val="20"/>
              </w:rPr>
            </w:pPr>
            <w:r w:rsidRPr="0055005C">
              <w:rPr>
                <w:sz w:val="20"/>
                <w:szCs w:val="20"/>
              </w:rPr>
              <w:t>16 3 02 22170</w:t>
            </w:r>
          </w:p>
        </w:tc>
        <w:tc>
          <w:tcPr>
            <w:tcW w:w="195" w:type="pct"/>
            <w:noWrap/>
            <w:vAlign w:val="bottom"/>
            <w:hideMark/>
          </w:tcPr>
          <w:p w14:paraId="07916EF3" w14:textId="77777777" w:rsidR="0055005C" w:rsidRPr="0055005C" w:rsidRDefault="0055005C" w:rsidP="0055005C">
            <w:pPr>
              <w:jc w:val="center"/>
              <w:rPr>
                <w:sz w:val="20"/>
                <w:szCs w:val="20"/>
              </w:rPr>
            </w:pPr>
          </w:p>
        </w:tc>
        <w:tc>
          <w:tcPr>
            <w:tcW w:w="633" w:type="pct"/>
            <w:noWrap/>
            <w:vAlign w:val="bottom"/>
            <w:hideMark/>
          </w:tcPr>
          <w:p w14:paraId="715A1E64" w14:textId="77777777" w:rsidR="0055005C" w:rsidRPr="0055005C" w:rsidRDefault="0055005C" w:rsidP="0055005C">
            <w:pPr>
              <w:jc w:val="right"/>
              <w:rPr>
                <w:sz w:val="20"/>
                <w:szCs w:val="20"/>
              </w:rPr>
            </w:pPr>
            <w:r w:rsidRPr="0055005C">
              <w:rPr>
                <w:sz w:val="20"/>
                <w:szCs w:val="20"/>
              </w:rPr>
              <w:t>38 000,00000</w:t>
            </w:r>
          </w:p>
        </w:tc>
        <w:tc>
          <w:tcPr>
            <w:tcW w:w="634" w:type="pct"/>
            <w:noWrap/>
            <w:vAlign w:val="bottom"/>
            <w:hideMark/>
          </w:tcPr>
          <w:p w14:paraId="294CD26C" w14:textId="77777777" w:rsidR="0055005C" w:rsidRPr="0055005C" w:rsidRDefault="0055005C" w:rsidP="0055005C">
            <w:pPr>
              <w:jc w:val="right"/>
              <w:rPr>
                <w:sz w:val="20"/>
                <w:szCs w:val="20"/>
              </w:rPr>
            </w:pPr>
            <w:r w:rsidRPr="0055005C">
              <w:rPr>
                <w:sz w:val="20"/>
                <w:szCs w:val="20"/>
              </w:rPr>
              <w:t>40 000,00000</w:t>
            </w:r>
          </w:p>
        </w:tc>
        <w:tc>
          <w:tcPr>
            <w:tcW w:w="619" w:type="pct"/>
            <w:noWrap/>
            <w:vAlign w:val="bottom"/>
            <w:hideMark/>
          </w:tcPr>
          <w:p w14:paraId="033148E3" w14:textId="77777777" w:rsidR="0055005C" w:rsidRPr="0055005C" w:rsidRDefault="0055005C" w:rsidP="0055005C">
            <w:pPr>
              <w:jc w:val="right"/>
              <w:rPr>
                <w:sz w:val="20"/>
                <w:szCs w:val="20"/>
              </w:rPr>
            </w:pPr>
            <w:r w:rsidRPr="0055005C">
              <w:rPr>
                <w:sz w:val="20"/>
                <w:szCs w:val="20"/>
              </w:rPr>
              <w:t>40 000,00000</w:t>
            </w:r>
          </w:p>
        </w:tc>
      </w:tr>
      <w:tr w:rsidR="0055005C" w:rsidRPr="0055005C" w14:paraId="04CFC6F4" w14:textId="77777777" w:rsidTr="002726B6">
        <w:tblPrEx>
          <w:tblCellMar>
            <w:left w:w="108" w:type="dxa"/>
            <w:right w:w="108" w:type="dxa"/>
          </w:tblCellMar>
        </w:tblPrEx>
        <w:trPr>
          <w:cantSplit/>
          <w:trHeight w:val="20"/>
        </w:trPr>
        <w:tc>
          <w:tcPr>
            <w:tcW w:w="1848" w:type="pct"/>
            <w:noWrap/>
            <w:hideMark/>
          </w:tcPr>
          <w:p w14:paraId="06A88CAB"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B292E67"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5E5D453"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1D0F42C1" w14:textId="77777777" w:rsidR="0055005C" w:rsidRPr="0055005C" w:rsidRDefault="0055005C" w:rsidP="0055005C">
            <w:pPr>
              <w:jc w:val="center"/>
              <w:rPr>
                <w:sz w:val="20"/>
                <w:szCs w:val="20"/>
              </w:rPr>
            </w:pPr>
            <w:r w:rsidRPr="0055005C">
              <w:rPr>
                <w:sz w:val="20"/>
                <w:szCs w:val="20"/>
              </w:rPr>
              <w:t>16 3 02 22170</w:t>
            </w:r>
          </w:p>
        </w:tc>
        <w:tc>
          <w:tcPr>
            <w:tcW w:w="195" w:type="pct"/>
            <w:noWrap/>
            <w:vAlign w:val="bottom"/>
            <w:hideMark/>
          </w:tcPr>
          <w:p w14:paraId="6D80AE5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CAD43B3" w14:textId="77777777" w:rsidR="0055005C" w:rsidRPr="0055005C" w:rsidRDefault="0055005C" w:rsidP="0055005C">
            <w:pPr>
              <w:jc w:val="right"/>
              <w:rPr>
                <w:sz w:val="20"/>
                <w:szCs w:val="20"/>
              </w:rPr>
            </w:pPr>
            <w:r w:rsidRPr="0055005C">
              <w:rPr>
                <w:sz w:val="20"/>
                <w:szCs w:val="20"/>
              </w:rPr>
              <w:t>38 000,00000</w:t>
            </w:r>
          </w:p>
        </w:tc>
        <w:tc>
          <w:tcPr>
            <w:tcW w:w="634" w:type="pct"/>
            <w:noWrap/>
            <w:vAlign w:val="bottom"/>
            <w:hideMark/>
          </w:tcPr>
          <w:p w14:paraId="1E0B3339" w14:textId="77777777" w:rsidR="0055005C" w:rsidRPr="0055005C" w:rsidRDefault="0055005C" w:rsidP="0055005C">
            <w:pPr>
              <w:jc w:val="right"/>
              <w:rPr>
                <w:sz w:val="20"/>
                <w:szCs w:val="20"/>
              </w:rPr>
            </w:pPr>
            <w:r w:rsidRPr="0055005C">
              <w:rPr>
                <w:sz w:val="20"/>
                <w:szCs w:val="20"/>
              </w:rPr>
              <w:t>40 000,00000</w:t>
            </w:r>
          </w:p>
        </w:tc>
        <w:tc>
          <w:tcPr>
            <w:tcW w:w="619" w:type="pct"/>
            <w:noWrap/>
            <w:vAlign w:val="bottom"/>
            <w:hideMark/>
          </w:tcPr>
          <w:p w14:paraId="2EB8DBAA" w14:textId="77777777" w:rsidR="0055005C" w:rsidRPr="0055005C" w:rsidRDefault="0055005C" w:rsidP="0055005C">
            <w:pPr>
              <w:jc w:val="right"/>
              <w:rPr>
                <w:sz w:val="20"/>
                <w:szCs w:val="20"/>
              </w:rPr>
            </w:pPr>
            <w:r w:rsidRPr="0055005C">
              <w:rPr>
                <w:sz w:val="20"/>
                <w:szCs w:val="20"/>
              </w:rPr>
              <w:t>40 000,00000</w:t>
            </w:r>
          </w:p>
        </w:tc>
      </w:tr>
      <w:tr w:rsidR="0055005C" w:rsidRPr="0055005C" w14:paraId="06AC15F6" w14:textId="77777777" w:rsidTr="002726B6">
        <w:tblPrEx>
          <w:tblCellMar>
            <w:left w:w="108" w:type="dxa"/>
            <w:right w:w="108" w:type="dxa"/>
          </w:tblCellMar>
        </w:tblPrEx>
        <w:trPr>
          <w:cantSplit/>
          <w:trHeight w:val="20"/>
        </w:trPr>
        <w:tc>
          <w:tcPr>
            <w:tcW w:w="1848" w:type="pct"/>
            <w:noWrap/>
            <w:hideMark/>
          </w:tcPr>
          <w:p w14:paraId="321028FA"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3100CA59"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065F95C5"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1C016D73"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7DD0A82B" w14:textId="77777777" w:rsidR="0055005C" w:rsidRPr="0055005C" w:rsidRDefault="0055005C" w:rsidP="0055005C">
            <w:pPr>
              <w:jc w:val="center"/>
              <w:rPr>
                <w:sz w:val="20"/>
                <w:szCs w:val="20"/>
              </w:rPr>
            </w:pPr>
          </w:p>
        </w:tc>
        <w:tc>
          <w:tcPr>
            <w:tcW w:w="633" w:type="pct"/>
            <w:noWrap/>
            <w:vAlign w:val="bottom"/>
            <w:hideMark/>
          </w:tcPr>
          <w:p w14:paraId="48D08031" w14:textId="77777777" w:rsidR="0055005C" w:rsidRPr="0055005C" w:rsidRDefault="0055005C" w:rsidP="0055005C">
            <w:pPr>
              <w:jc w:val="right"/>
              <w:rPr>
                <w:sz w:val="20"/>
                <w:szCs w:val="20"/>
              </w:rPr>
            </w:pPr>
            <w:r w:rsidRPr="0055005C">
              <w:rPr>
                <w:sz w:val="20"/>
                <w:szCs w:val="20"/>
              </w:rPr>
              <w:t>551 415,12500</w:t>
            </w:r>
          </w:p>
        </w:tc>
        <w:tc>
          <w:tcPr>
            <w:tcW w:w="634" w:type="pct"/>
            <w:noWrap/>
            <w:vAlign w:val="bottom"/>
            <w:hideMark/>
          </w:tcPr>
          <w:p w14:paraId="01D2BA56" w14:textId="77777777" w:rsidR="0055005C" w:rsidRPr="0055005C" w:rsidRDefault="0055005C" w:rsidP="0055005C">
            <w:pPr>
              <w:jc w:val="right"/>
              <w:rPr>
                <w:sz w:val="20"/>
                <w:szCs w:val="20"/>
              </w:rPr>
            </w:pPr>
            <w:r w:rsidRPr="0055005C">
              <w:rPr>
                <w:sz w:val="20"/>
                <w:szCs w:val="20"/>
              </w:rPr>
              <w:t>348 584,49200</w:t>
            </w:r>
          </w:p>
        </w:tc>
        <w:tc>
          <w:tcPr>
            <w:tcW w:w="619" w:type="pct"/>
            <w:noWrap/>
            <w:vAlign w:val="bottom"/>
            <w:hideMark/>
          </w:tcPr>
          <w:p w14:paraId="0C432340" w14:textId="77777777" w:rsidR="0055005C" w:rsidRPr="0055005C" w:rsidRDefault="0055005C" w:rsidP="0055005C">
            <w:pPr>
              <w:jc w:val="right"/>
              <w:rPr>
                <w:sz w:val="20"/>
                <w:szCs w:val="20"/>
              </w:rPr>
            </w:pPr>
            <w:r w:rsidRPr="0055005C">
              <w:rPr>
                <w:sz w:val="20"/>
                <w:szCs w:val="20"/>
              </w:rPr>
              <w:t>328 485,81600</w:t>
            </w:r>
          </w:p>
        </w:tc>
      </w:tr>
      <w:tr w:rsidR="0055005C" w:rsidRPr="0055005C" w14:paraId="15CE344F" w14:textId="77777777" w:rsidTr="002726B6">
        <w:tblPrEx>
          <w:tblCellMar>
            <w:left w:w="108" w:type="dxa"/>
            <w:right w:w="108" w:type="dxa"/>
          </w:tblCellMar>
        </w:tblPrEx>
        <w:trPr>
          <w:cantSplit/>
          <w:trHeight w:val="20"/>
        </w:trPr>
        <w:tc>
          <w:tcPr>
            <w:tcW w:w="1848" w:type="pct"/>
            <w:noWrap/>
            <w:hideMark/>
          </w:tcPr>
          <w:p w14:paraId="12D34252"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4DA404B4"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8555A30"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6D71B362"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DFBAF89" w14:textId="77777777" w:rsidR="0055005C" w:rsidRPr="0055005C" w:rsidRDefault="0055005C" w:rsidP="0055005C">
            <w:pPr>
              <w:jc w:val="center"/>
              <w:rPr>
                <w:sz w:val="20"/>
                <w:szCs w:val="20"/>
              </w:rPr>
            </w:pPr>
          </w:p>
        </w:tc>
        <w:tc>
          <w:tcPr>
            <w:tcW w:w="633" w:type="pct"/>
            <w:noWrap/>
            <w:vAlign w:val="bottom"/>
            <w:hideMark/>
          </w:tcPr>
          <w:p w14:paraId="7B89FB33" w14:textId="77777777" w:rsidR="0055005C" w:rsidRPr="0055005C" w:rsidRDefault="0055005C" w:rsidP="0055005C">
            <w:pPr>
              <w:jc w:val="right"/>
              <w:rPr>
                <w:sz w:val="20"/>
                <w:szCs w:val="20"/>
              </w:rPr>
            </w:pPr>
            <w:r w:rsidRPr="0055005C">
              <w:rPr>
                <w:sz w:val="20"/>
                <w:szCs w:val="20"/>
              </w:rPr>
              <w:t>78 713,45900</w:t>
            </w:r>
          </w:p>
        </w:tc>
        <w:tc>
          <w:tcPr>
            <w:tcW w:w="634" w:type="pct"/>
            <w:noWrap/>
            <w:vAlign w:val="bottom"/>
            <w:hideMark/>
          </w:tcPr>
          <w:p w14:paraId="7776CAF6" w14:textId="77777777" w:rsidR="0055005C" w:rsidRPr="0055005C" w:rsidRDefault="0055005C" w:rsidP="0055005C">
            <w:pPr>
              <w:jc w:val="right"/>
              <w:rPr>
                <w:sz w:val="20"/>
                <w:szCs w:val="20"/>
              </w:rPr>
            </w:pPr>
            <w:r w:rsidRPr="0055005C">
              <w:rPr>
                <w:sz w:val="20"/>
                <w:szCs w:val="20"/>
              </w:rPr>
              <w:t>78 713,45900</w:t>
            </w:r>
          </w:p>
        </w:tc>
        <w:tc>
          <w:tcPr>
            <w:tcW w:w="619" w:type="pct"/>
            <w:noWrap/>
            <w:vAlign w:val="bottom"/>
            <w:hideMark/>
          </w:tcPr>
          <w:p w14:paraId="23552DE3" w14:textId="77777777" w:rsidR="0055005C" w:rsidRPr="0055005C" w:rsidRDefault="0055005C" w:rsidP="0055005C">
            <w:pPr>
              <w:jc w:val="right"/>
              <w:rPr>
                <w:sz w:val="20"/>
                <w:szCs w:val="20"/>
              </w:rPr>
            </w:pPr>
            <w:r w:rsidRPr="0055005C">
              <w:rPr>
                <w:sz w:val="20"/>
                <w:szCs w:val="20"/>
              </w:rPr>
              <w:t>78 713,45900</w:t>
            </w:r>
          </w:p>
        </w:tc>
      </w:tr>
      <w:tr w:rsidR="0055005C" w:rsidRPr="0055005C" w14:paraId="6327C9BF" w14:textId="77777777" w:rsidTr="002726B6">
        <w:tblPrEx>
          <w:tblCellMar>
            <w:left w:w="108" w:type="dxa"/>
            <w:right w:w="108" w:type="dxa"/>
          </w:tblCellMar>
        </w:tblPrEx>
        <w:trPr>
          <w:cantSplit/>
          <w:trHeight w:val="20"/>
        </w:trPr>
        <w:tc>
          <w:tcPr>
            <w:tcW w:w="1848" w:type="pct"/>
            <w:noWrap/>
            <w:hideMark/>
          </w:tcPr>
          <w:p w14:paraId="22B9822F"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1C4037D"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7C6B804"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3D8E309E"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2EBFBF6"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22DC8B0" w14:textId="77777777" w:rsidR="0055005C" w:rsidRPr="0055005C" w:rsidRDefault="0055005C" w:rsidP="0055005C">
            <w:pPr>
              <w:jc w:val="right"/>
              <w:rPr>
                <w:sz w:val="20"/>
                <w:szCs w:val="20"/>
              </w:rPr>
            </w:pPr>
            <w:r w:rsidRPr="0055005C">
              <w:rPr>
                <w:sz w:val="20"/>
                <w:szCs w:val="20"/>
              </w:rPr>
              <w:t>78 713,45900</w:t>
            </w:r>
          </w:p>
        </w:tc>
        <w:tc>
          <w:tcPr>
            <w:tcW w:w="634" w:type="pct"/>
            <w:noWrap/>
            <w:vAlign w:val="bottom"/>
            <w:hideMark/>
          </w:tcPr>
          <w:p w14:paraId="3178C3E2" w14:textId="77777777" w:rsidR="0055005C" w:rsidRPr="0055005C" w:rsidRDefault="0055005C" w:rsidP="0055005C">
            <w:pPr>
              <w:jc w:val="right"/>
              <w:rPr>
                <w:sz w:val="20"/>
                <w:szCs w:val="20"/>
              </w:rPr>
            </w:pPr>
            <w:r w:rsidRPr="0055005C">
              <w:rPr>
                <w:sz w:val="20"/>
                <w:szCs w:val="20"/>
              </w:rPr>
              <w:t>78 713,45900</w:t>
            </w:r>
          </w:p>
        </w:tc>
        <w:tc>
          <w:tcPr>
            <w:tcW w:w="619" w:type="pct"/>
            <w:noWrap/>
            <w:vAlign w:val="bottom"/>
            <w:hideMark/>
          </w:tcPr>
          <w:p w14:paraId="00FF7493" w14:textId="77777777" w:rsidR="0055005C" w:rsidRPr="0055005C" w:rsidRDefault="0055005C" w:rsidP="0055005C">
            <w:pPr>
              <w:jc w:val="right"/>
              <w:rPr>
                <w:sz w:val="20"/>
                <w:szCs w:val="20"/>
              </w:rPr>
            </w:pPr>
            <w:r w:rsidRPr="0055005C">
              <w:rPr>
                <w:sz w:val="20"/>
                <w:szCs w:val="20"/>
              </w:rPr>
              <w:t>78 713,45900</w:t>
            </w:r>
          </w:p>
        </w:tc>
      </w:tr>
      <w:tr w:rsidR="0055005C" w:rsidRPr="0055005C" w14:paraId="7695DBB5" w14:textId="77777777" w:rsidTr="002726B6">
        <w:tblPrEx>
          <w:tblCellMar>
            <w:left w:w="108" w:type="dxa"/>
            <w:right w:w="108" w:type="dxa"/>
          </w:tblCellMar>
        </w:tblPrEx>
        <w:trPr>
          <w:cantSplit/>
          <w:trHeight w:val="20"/>
        </w:trPr>
        <w:tc>
          <w:tcPr>
            <w:tcW w:w="1848" w:type="pct"/>
            <w:noWrap/>
            <w:hideMark/>
          </w:tcPr>
          <w:p w14:paraId="087393E3"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54FD0ED4"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0B2ED108"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1E15D69B"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46D6C2B6" w14:textId="77777777" w:rsidR="0055005C" w:rsidRPr="0055005C" w:rsidRDefault="0055005C" w:rsidP="0055005C">
            <w:pPr>
              <w:jc w:val="center"/>
              <w:rPr>
                <w:sz w:val="20"/>
                <w:szCs w:val="20"/>
              </w:rPr>
            </w:pPr>
          </w:p>
        </w:tc>
        <w:tc>
          <w:tcPr>
            <w:tcW w:w="633" w:type="pct"/>
            <w:noWrap/>
            <w:vAlign w:val="bottom"/>
            <w:hideMark/>
          </w:tcPr>
          <w:p w14:paraId="37F8A81E" w14:textId="77777777" w:rsidR="0055005C" w:rsidRPr="0055005C" w:rsidRDefault="0055005C" w:rsidP="0055005C">
            <w:pPr>
              <w:jc w:val="right"/>
              <w:rPr>
                <w:sz w:val="20"/>
                <w:szCs w:val="20"/>
              </w:rPr>
            </w:pPr>
            <w:r w:rsidRPr="0055005C">
              <w:rPr>
                <w:sz w:val="20"/>
                <w:szCs w:val="20"/>
              </w:rPr>
              <w:t>472 701,66600</w:t>
            </w:r>
          </w:p>
        </w:tc>
        <w:tc>
          <w:tcPr>
            <w:tcW w:w="634" w:type="pct"/>
            <w:noWrap/>
            <w:vAlign w:val="bottom"/>
            <w:hideMark/>
          </w:tcPr>
          <w:p w14:paraId="5956653B" w14:textId="77777777" w:rsidR="0055005C" w:rsidRPr="0055005C" w:rsidRDefault="0055005C" w:rsidP="0055005C">
            <w:pPr>
              <w:jc w:val="right"/>
              <w:rPr>
                <w:sz w:val="20"/>
                <w:szCs w:val="20"/>
              </w:rPr>
            </w:pPr>
            <w:r w:rsidRPr="0055005C">
              <w:rPr>
                <w:sz w:val="20"/>
                <w:szCs w:val="20"/>
              </w:rPr>
              <w:t>269 871,03300</w:t>
            </w:r>
          </w:p>
        </w:tc>
        <w:tc>
          <w:tcPr>
            <w:tcW w:w="619" w:type="pct"/>
            <w:noWrap/>
            <w:vAlign w:val="bottom"/>
            <w:hideMark/>
          </w:tcPr>
          <w:p w14:paraId="62767C92" w14:textId="77777777" w:rsidR="0055005C" w:rsidRPr="0055005C" w:rsidRDefault="0055005C" w:rsidP="0055005C">
            <w:pPr>
              <w:jc w:val="right"/>
              <w:rPr>
                <w:sz w:val="20"/>
                <w:szCs w:val="20"/>
              </w:rPr>
            </w:pPr>
            <w:r w:rsidRPr="0055005C">
              <w:rPr>
                <w:sz w:val="20"/>
                <w:szCs w:val="20"/>
              </w:rPr>
              <w:t>249 772,35700</w:t>
            </w:r>
          </w:p>
        </w:tc>
      </w:tr>
      <w:tr w:rsidR="0055005C" w:rsidRPr="0055005C" w14:paraId="3C85D4DC" w14:textId="77777777" w:rsidTr="002726B6">
        <w:tblPrEx>
          <w:tblCellMar>
            <w:left w:w="108" w:type="dxa"/>
            <w:right w:w="108" w:type="dxa"/>
          </w:tblCellMar>
        </w:tblPrEx>
        <w:trPr>
          <w:cantSplit/>
          <w:trHeight w:val="20"/>
        </w:trPr>
        <w:tc>
          <w:tcPr>
            <w:tcW w:w="1848" w:type="pct"/>
            <w:noWrap/>
            <w:hideMark/>
          </w:tcPr>
          <w:p w14:paraId="6E1A9374"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C97CE24"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36CBFE71" w14:textId="77777777" w:rsidR="0055005C" w:rsidRPr="0055005C" w:rsidRDefault="0055005C" w:rsidP="0055005C">
            <w:pPr>
              <w:jc w:val="center"/>
              <w:rPr>
                <w:sz w:val="20"/>
                <w:szCs w:val="20"/>
              </w:rPr>
            </w:pPr>
            <w:r w:rsidRPr="0055005C">
              <w:rPr>
                <w:sz w:val="20"/>
                <w:szCs w:val="20"/>
              </w:rPr>
              <w:t>11 03</w:t>
            </w:r>
          </w:p>
        </w:tc>
        <w:tc>
          <w:tcPr>
            <w:tcW w:w="487" w:type="pct"/>
            <w:noWrap/>
            <w:vAlign w:val="bottom"/>
            <w:hideMark/>
          </w:tcPr>
          <w:p w14:paraId="4AECF3D7"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7F53612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CC43F5C" w14:textId="77777777" w:rsidR="0055005C" w:rsidRPr="0055005C" w:rsidRDefault="0055005C" w:rsidP="0055005C">
            <w:pPr>
              <w:jc w:val="right"/>
              <w:rPr>
                <w:sz w:val="20"/>
                <w:szCs w:val="20"/>
              </w:rPr>
            </w:pPr>
            <w:r w:rsidRPr="0055005C">
              <w:rPr>
                <w:sz w:val="20"/>
                <w:szCs w:val="20"/>
              </w:rPr>
              <w:t>472 701,66600</w:t>
            </w:r>
          </w:p>
        </w:tc>
        <w:tc>
          <w:tcPr>
            <w:tcW w:w="634" w:type="pct"/>
            <w:noWrap/>
            <w:vAlign w:val="bottom"/>
            <w:hideMark/>
          </w:tcPr>
          <w:p w14:paraId="4FBF8CDB" w14:textId="77777777" w:rsidR="0055005C" w:rsidRPr="0055005C" w:rsidRDefault="0055005C" w:rsidP="0055005C">
            <w:pPr>
              <w:jc w:val="right"/>
              <w:rPr>
                <w:sz w:val="20"/>
                <w:szCs w:val="20"/>
              </w:rPr>
            </w:pPr>
            <w:r w:rsidRPr="0055005C">
              <w:rPr>
                <w:sz w:val="20"/>
                <w:szCs w:val="20"/>
              </w:rPr>
              <w:t>269 871,03300</w:t>
            </w:r>
          </w:p>
        </w:tc>
        <w:tc>
          <w:tcPr>
            <w:tcW w:w="619" w:type="pct"/>
            <w:noWrap/>
            <w:vAlign w:val="bottom"/>
            <w:hideMark/>
          </w:tcPr>
          <w:p w14:paraId="028B7EA3" w14:textId="77777777" w:rsidR="0055005C" w:rsidRPr="0055005C" w:rsidRDefault="0055005C" w:rsidP="0055005C">
            <w:pPr>
              <w:jc w:val="right"/>
              <w:rPr>
                <w:sz w:val="20"/>
                <w:szCs w:val="20"/>
              </w:rPr>
            </w:pPr>
            <w:r w:rsidRPr="0055005C">
              <w:rPr>
                <w:sz w:val="20"/>
                <w:szCs w:val="20"/>
              </w:rPr>
              <w:t>249 772,35700</w:t>
            </w:r>
          </w:p>
        </w:tc>
      </w:tr>
      <w:tr w:rsidR="0055005C" w:rsidRPr="0055005C" w14:paraId="3771D7CE" w14:textId="77777777" w:rsidTr="002726B6">
        <w:tblPrEx>
          <w:tblCellMar>
            <w:left w:w="108" w:type="dxa"/>
            <w:right w:w="108" w:type="dxa"/>
          </w:tblCellMar>
        </w:tblPrEx>
        <w:trPr>
          <w:cantSplit/>
          <w:trHeight w:val="20"/>
        </w:trPr>
        <w:tc>
          <w:tcPr>
            <w:tcW w:w="1848" w:type="pct"/>
            <w:noWrap/>
            <w:hideMark/>
          </w:tcPr>
          <w:p w14:paraId="7543C4C0" w14:textId="77777777" w:rsidR="0055005C" w:rsidRPr="0055005C" w:rsidRDefault="0055005C" w:rsidP="0055005C">
            <w:pPr>
              <w:rPr>
                <w:sz w:val="20"/>
                <w:szCs w:val="20"/>
              </w:rPr>
            </w:pPr>
            <w:r w:rsidRPr="0055005C">
              <w:rPr>
                <w:sz w:val="20"/>
                <w:szCs w:val="20"/>
              </w:rPr>
              <w:t>Другие вопросы в области физической культуры и спорта</w:t>
            </w:r>
          </w:p>
        </w:tc>
        <w:tc>
          <w:tcPr>
            <w:tcW w:w="292" w:type="pct"/>
            <w:noWrap/>
            <w:vAlign w:val="bottom"/>
            <w:hideMark/>
          </w:tcPr>
          <w:p w14:paraId="43DFFFDF"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0367ED40"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45055E8E" w14:textId="77777777" w:rsidR="0055005C" w:rsidRPr="0055005C" w:rsidRDefault="0055005C" w:rsidP="0055005C">
            <w:pPr>
              <w:jc w:val="center"/>
              <w:rPr>
                <w:sz w:val="20"/>
                <w:szCs w:val="20"/>
              </w:rPr>
            </w:pPr>
          </w:p>
        </w:tc>
        <w:tc>
          <w:tcPr>
            <w:tcW w:w="195" w:type="pct"/>
            <w:noWrap/>
            <w:vAlign w:val="bottom"/>
            <w:hideMark/>
          </w:tcPr>
          <w:p w14:paraId="7A09512A" w14:textId="77777777" w:rsidR="0055005C" w:rsidRPr="0055005C" w:rsidRDefault="0055005C" w:rsidP="0055005C">
            <w:pPr>
              <w:jc w:val="center"/>
              <w:rPr>
                <w:sz w:val="20"/>
                <w:szCs w:val="20"/>
              </w:rPr>
            </w:pPr>
          </w:p>
        </w:tc>
        <w:tc>
          <w:tcPr>
            <w:tcW w:w="633" w:type="pct"/>
            <w:noWrap/>
            <w:vAlign w:val="bottom"/>
            <w:hideMark/>
          </w:tcPr>
          <w:p w14:paraId="527BA175" w14:textId="77777777" w:rsidR="0055005C" w:rsidRPr="0055005C" w:rsidRDefault="0055005C" w:rsidP="0055005C">
            <w:pPr>
              <w:jc w:val="right"/>
              <w:rPr>
                <w:sz w:val="20"/>
                <w:szCs w:val="20"/>
              </w:rPr>
            </w:pPr>
            <w:r w:rsidRPr="0055005C">
              <w:rPr>
                <w:sz w:val="20"/>
                <w:szCs w:val="20"/>
              </w:rPr>
              <w:t>132 781,19700</w:t>
            </w:r>
          </w:p>
        </w:tc>
        <w:tc>
          <w:tcPr>
            <w:tcW w:w="634" w:type="pct"/>
            <w:noWrap/>
            <w:vAlign w:val="bottom"/>
            <w:hideMark/>
          </w:tcPr>
          <w:p w14:paraId="6BEDE03D" w14:textId="77777777" w:rsidR="0055005C" w:rsidRPr="0055005C" w:rsidRDefault="0055005C" w:rsidP="0055005C">
            <w:pPr>
              <w:jc w:val="right"/>
              <w:rPr>
                <w:sz w:val="20"/>
                <w:szCs w:val="20"/>
              </w:rPr>
            </w:pPr>
            <w:r w:rsidRPr="0055005C">
              <w:rPr>
                <w:sz w:val="20"/>
                <w:szCs w:val="20"/>
              </w:rPr>
              <w:t>100 392,46700</w:t>
            </w:r>
          </w:p>
        </w:tc>
        <w:tc>
          <w:tcPr>
            <w:tcW w:w="619" w:type="pct"/>
            <w:noWrap/>
            <w:vAlign w:val="bottom"/>
            <w:hideMark/>
          </w:tcPr>
          <w:p w14:paraId="1FC08317" w14:textId="77777777" w:rsidR="0055005C" w:rsidRPr="0055005C" w:rsidRDefault="0055005C" w:rsidP="0055005C">
            <w:pPr>
              <w:jc w:val="right"/>
              <w:rPr>
                <w:sz w:val="20"/>
                <w:szCs w:val="20"/>
              </w:rPr>
            </w:pPr>
            <w:r w:rsidRPr="0055005C">
              <w:rPr>
                <w:sz w:val="20"/>
                <w:szCs w:val="20"/>
              </w:rPr>
              <w:t>100 392,46700</w:t>
            </w:r>
          </w:p>
        </w:tc>
      </w:tr>
      <w:tr w:rsidR="0055005C" w:rsidRPr="0055005C" w14:paraId="54A675FE" w14:textId="77777777" w:rsidTr="002726B6">
        <w:tblPrEx>
          <w:tblCellMar>
            <w:left w:w="108" w:type="dxa"/>
            <w:right w:w="108" w:type="dxa"/>
          </w:tblCellMar>
        </w:tblPrEx>
        <w:trPr>
          <w:cantSplit/>
          <w:trHeight w:val="20"/>
        </w:trPr>
        <w:tc>
          <w:tcPr>
            <w:tcW w:w="1848" w:type="pct"/>
            <w:noWrap/>
            <w:hideMark/>
          </w:tcPr>
          <w:p w14:paraId="2570DA7F"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физической культуры и спорта"</w:t>
            </w:r>
          </w:p>
        </w:tc>
        <w:tc>
          <w:tcPr>
            <w:tcW w:w="292" w:type="pct"/>
            <w:noWrap/>
            <w:vAlign w:val="bottom"/>
            <w:hideMark/>
          </w:tcPr>
          <w:p w14:paraId="757AF9BF"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09CC1CC3"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7678086E" w14:textId="77777777" w:rsidR="0055005C" w:rsidRPr="0055005C" w:rsidRDefault="0055005C" w:rsidP="0055005C">
            <w:pPr>
              <w:jc w:val="center"/>
              <w:rPr>
                <w:sz w:val="20"/>
                <w:szCs w:val="20"/>
              </w:rPr>
            </w:pPr>
            <w:r w:rsidRPr="0055005C">
              <w:rPr>
                <w:sz w:val="20"/>
                <w:szCs w:val="20"/>
              </w:rPr>
              <w:t>16 0 00 00000</w:t>
            </w:r>
          </w:p>
        </w:tc>
        <w:tc>
          <w:tcPr>
            <w:tcW w:w="195" w:type="pct"/>
            <w:noWrap/>
            <w:vAlign w:val="bottom"/>
            <w:hideMark/>
          </w:tcPr>
          <w:p w14:paraId="75E84883" w14:textId="77777777" w:rsidR="0055005C" w:rsidRPr="0055005C" w:rsidRDefault="0055005C" w:rsidP="0055005C">
            <w:pPr>
              <w:jc w:val="center"/>
              <w:rPr>
                <w:sz w:val="20"/>
                <w:szCs w:val="20"/>
              </w:rPr>
            </w:pPr>
          </w:p>
        </w:tc>
        <w:tc>
          <w:tcPr>
            <w:tcW w:w="633" w:type="pct"/>
            <w:noWrap/>
            <w:vAlign w:val="bottom"/>
            <w:hideMark/>
          </w:tcPr>
          <w:p w14:paraId="6B32C0CC" w14:textId="77777777" w:rsidR="0055005C" w:rsidRPr="0055005C" w:rsidRDefault="0055005C" w:rsidP="0055005C">
            <w:pPr>
              <w:jc w:val="right"/>
              <w:rPr>
                <w:sz w:val="20"/>
                <w:szCs w:val="20"/>
              </w:rPr>
            </w:pPr>
            <w:r w:rsidRPr="0055005C">
              <w:rPr>
                <w:sz w:val="20"/>
                <w:szCs w:val="20"/>
              </w:rPr>
              <w:t>12 000,00000</w:t>
            </w:r>
          </w:p>
        </w:tc>
        <w:tc>
          <w:tcPr>
            <w:tcW w:w="634" w:type="pct"/>
            <w:noWrap/>
            <w:vAlign w:val="bottom"/>
            <w:hideMark/>
          </w:tcPr>
          <w:p w14:paraId="151B5204" w14:textId="77777777" w:rsidR="0055005C" w:rsidRPr="0055005C" w:rsidRDefault="0055005C" w:rsidP="0055005C">
            <w:pPr>
              <w:jc w:val="right"/>
              <w:rPr>
                <w:sz w:val="20"/>
                <w:szCs w:val="20"/>
              </w:rPr>
            </w:pPr>
            <w:r w:rsidRPr="0055005C">
              <w:rPr>
                <w:sz w:val="20"/>
                <w:szCs w:val="20"/>
              </w:rPr>
              <w:t>12 000,00000</w:t>
            </w:r>
          </w:p>
        </w:tc>
        <w:tc>
          <w:tcPr>
            <w:tcW w:w="619" w:type="pct"/>
            <w:noWrap/>
            <w:vAlign w:val="bottom"/>
            <w:hideMark/>
          </w:tcPr>
          <w:p w14:paraId="54261953" w14:textId="77777777" w:rsidR="0055005C" w:rsidRPr="0055005C" w:rsidRDefault="0055005C" w:rsidP="0055005C">
            <w:pPr>
              <w:jc w:val="right"/>
              <w:rPr>
                <w:sz w:val="20"/>
                <w:szCs w:val="20"/>
              </w:rPr>
            </w:pPr>
            <w:r w:rsidRPr="0055005C">
              <w:rPr>
                <w:sz w:val="20"/>
                <w:szCs w:val="20"/>
              </w:rPr>
              <w:t>12 000,00000</w:t>
            </w:r>
          </w:p>
        </w:tc>
      </w:tr>
      <w:tr w:rsidR="0055005C" w:rsidRPr="0055005C" w14:paraId="2DC49C86" w14:textId="77777777" w:rsidTr="002726B6">
        <w:tblPrEx>
          <w:tblCellMar>
            <w:left w:w="108" w:type="dxa"/>
            <w:right w:w="108" w:type="dxa"/>
          </w:tblCellMar>
        </w:tblPrEx>
        <w:trPr>
          <w:cantSplit/>
          <w:trHeight w:val="20"/>
        </w:trPr>
        <w:tc>
          <w:tcPr>
            <w:tcW w:w="1848" w:type="pct"/>
            <w:noWrap/>
            <w:hideMark/>
          </w:tcPr>
          <w:p w14:paraId="1109803F"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3489A4BD"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F81B4D0"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4E025459" w14:textId="77777777" w:rsidR="0055005C" w:rsidRPr="0055005C" w:rsidRDefault="0055005C" w:rsidP="0055005C">
            <w:pPr>
              <w:jc w:val="center"/>
              <w:rPr>
                <w:sz w:val="20"/>
                <w:szCs w:val="20"/>
              </w:rPr>
            </w:pPr>
            <w:r w:rsidRPr="0055005C">
              <w:rPr>
                <w:sz w:val="20"/>
                <w:szCs w:val="20"/>
              </w:rPr>
              <w:t>16 1 00 00000</w:t>
            </w:r>
          </w:p>
        </w:tc>
        <w:tc>
          <w:tcPr>
            <w:tcW w:w="195" w:type="pct"/>
            <w:noWrap/>
            <w:vAlign w:val="bottom"/>
            <w:hideMark/>
          </w:tcPr>
          <w:p w14:paraId="4A6AAA6E" w14:textId="77777777" w:rsidR="0055005C" w:rsidRPr="0055005C" w:rsidRDefault="0055005C" w:rsidP="0055005C">
            <w:pPr>
              <w:jc w:val="center"/>
              <w:rPr>
                <w:sz w:val="20"/>
                <w:szCs w:val="20"/>
              </w:rPr>
            </w:pPr>
          </w:p>
        </w:tc>
        <w:tc>
          <w:tcPr>
            <w:tcW w:w="633" w:type="pct"/>
            <w:noWrap/>
            <w:vAlign w:val="bottom"/>
            <w:hideMark/>
          </w:tcPr>
          <w:p w14:paraId="79191E77" w14:textId="77777777" w:rsidR="0055005C" w:rsidRPr="0055005C" w:rsidRDefault="0055005C" w:rsidP="0055005C">
            <w:pPr>
              <w:jc w:val="right"/>
              <w:rPr>
                <w:sz w:val="20"/>
                <w:szCs w:val="20"/>
              </w:rPr>
            </w:pPr>
            <w:r w:rsidRPr="0055005C">
              <w:rPr>
                <w:sz w:val="20"/>
                <w:szCs w:val="20"/>
              </w:rPr>
              <w:t>12 000,00000</w:t>
            </w:r>
          </w:p>
        </w:tc>
        <w:tc>
          <w:tcPr>
            <w:tcW w:w="634" w:type="pct"/>
            <w:noWrap/>
            <w:vAlign w:val="bottom"/>
            <w:hideMark/>
          </w:tcPr>
          <w:p w14:paraId="53B2B9A2" w14:textId="77777777" w:rsidR="0055005C" w:rsidRPr="0055005C" w:rsidRDefault="0055005C" w:rsidP="0055005C">
            <w:pPr>
              <w:jc w:val="right"/>
              <w:rPr>
                <w:sz w:val="20"/>
                <w:szCs w:val="20"/>
              </w:rPr>
            </w:pPr>
            <w:r w:rsidRPr="0055005C">
              <w:rPr>
                <w:sz w:val="20"/>
                <w:szCs w:val="20"/>
              </w:rPr>
              <w:t>12 000,00000</w:t>
            </w:r>
          </w:p>
        </w:tc>
        <w:tc>
          <w:tcPr>
            <w:tcW w:w="619" w:type="pct"/>
            <w:noWrap/>
            <w:vAlign w:val="bottom"/>
            <w:hideMark/>
          </w:tcPr>
          <w:p w14:paraId="0A88662E" w14:textId="77777777" w:rsidR="0055005C" w:rsidRPr="0055005C" w:rsidRDefault="0055005C" w:rsidP="0055005C">
            <w:pPr>
              <w:jc w:val="right"/>
              <w:rPr>
                <w:sz w:val="20"/>
                <w:szCs w:val="20"/>
              </w:rPr>
            </w:pPr>
            <w:r w:rsidRPr="0055005C">
              <w:rPr>
                <w:sz w:val="20"/>
                <w:szCs w:val="20"/>
              </w:rPr>
              <w:t>12 000,00000</w:t>
            </w:r>
          </w:p>
        </w:tc>
      </w:tr>
      <w:tr w:rsidR="0055005C" w:rsidRPr="0055005C" w14:paraId="3D627F65" w14:textId="77777777" w:rsidTr="002726B6">
        <w:tblPrEx>
          <w:tblCellMar>
            <w:left w:w="108" w:type="dxa"/>
            <w:right w:w="108" w:type="dxa"/>
          </w:tblCellMar>
        </w:tblPrEx>
        <w:trPr>
          <w:cantSplit/>
          <w:trHeight w:val="20"/>
        </w:trPr>
        <w:tc>
          <w:tcPr>
            <w:tcW w:w="1848" w:type="pct"/>
            <w:noWrap/>
            <w:hideMark/>
          </w:tcPr>
          <w:p w14:paraId="6AB581CA" w14:textId="77777777" w:rsidR="0055005C" w:rsidRPr="0055005C" w:rsidRDefault="0055005C" w:rsidP="0055005C">
            <w:pPr>
              <w:rPr>
                <w:sz w:val="20"/>
                <w:szCs w:val="20"/>
              </w:rPr>
            </w:pPr>
            <w:r w:rsidRPr="0055005C">
              <w:rPr>
                <w:sz w:val="20"/>
                <w:szCs w:val="20"/>
              </w:rPr>
              <w:t>Региональный проект "Развитие физической культуры, массового и детского спорта в Донецкой Народной Республики"</w:t>
            </w:r>
          </w:p>
        </w:tc>
        <w:tc>
          <w:tcPr>
            <w:tcW w:w="292" w:type="pct"/>
            <w:noWrap/>
            <w:vAlign w:val="bottom"/>
            <w:hideMark/>
          </w:tcPr>
          <w:p w14:paraId="50411CAA"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CF59061"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23B0C549" w14:textId="77777777" w:rsidR="0055005C" w:rsidRPr="0055005C" w:rsidRDefault="0055005C" w:rsidP="0055005C">
            <w:pPr>
              <w:jc w:val="center"/>
              <w:rPr>
                <w:sz w:val="20"/>
                <w:szCs w:val="20"/>
              </w:rPr>
            </w:pPr>
            <w:r w:rsidRPr="0055005C">
              <w:rPr>
                <w:sz w:val="20"/>
                <w:szCs w:val="20"/>
              </w:rPr>
              <w:t>16 1 01 00000</w:t>
            </w:r>
          </w:p>
        </w:tc>
        <w:tc>
          <w:tcPr>
            <w:tcW w:w="195" w:type="pct"/>
            <w:noWrap/>
            <w:vAlign w:val="bottom"/>
            <w:hideMark/>
          </w:tcPr>
          <w:p w14:paraId="4F8D58A9" w14:textId="77777777" w:rsidR="0055005C" w:rsidRPr="0055005C" w:rsidRDefault="0055005C" w:rsidP="0055005C">
            <w:pPr>
              <w:jc w:val="center"/>
              <w:rPr>
                <w:sz w:val="20"/>
                <w:szCs w:val="20"/>
              </w:rPr>
            </w:pPr>
          </w:p>
        </w:tc>
        <w:tc>
          <w:tcPr>
            <w:tcW w:w="633" w:type="pct"/>
            <w:noWrap/>
            <w:vAlign w:val="bottom"/>
            <w:hideMark/>
          </w:tcPr>
          <w:p w14:paraId="7C8F2EBF" w14:textId="77777777" w:rsidR="0055005C" w:rsidRPr="0055005C" w:rsidRDefault="0055005C" w:rsidP="0055005C">
            <w:pPr>
              <w:jc w:val="right"/>
              <w:rPr>
                <w:sz w:val="20"/>
                <w:szCs w:val="20"/>
              </w:rPr>
            </w:pPr>
            <w:r w:rsidRPr="0055005C">
              <w:rPr>
                <w:sz w:val="20"/>
                <w:szCs w:val="20"/>
              </w:rPr>
              <w:t>12 000,00000</w:t>
            </w:r>
          </w:p>
        </w:tc>
        <w:tc>
          <w:tcPr>
            <w:tcW w:w="634" w:type="pct"/>
            <w:noWrap/>
            <w:vAlign w:val="bottom"/>
            <w:hideMark/>
          </w:tcPr>
          <w:p w14:paraId="1C01500C" w14:textId="77777777" w:rsidR="0055005C" w:rsidRPr="0055005C" w:rsidRDefault="0055005C" w:rsidP="0055005C">
            <w:pPr>
              <w:jc w:val="right"/>
              <w:rPr>
                <w:sz w:val="20"/>
                <w:szCs w:val="20"/>
              </w:rPr>
            </w:pPr>
            <w:r w:rsidRPr="0055005C">
              <w:rPr>
                <w:sz w:val="20"/>
                <w:szCs w:val="20"/>
              </w:rPr>
              <w:t>12 000,00000</w:t>
            </w:r>
          </w:p>
        </w:tc>
        <w:tc>
          <w:tcPr>
            <w:tcW w:w="619" w:type="pct"/>
            <w:noWrap/>
            <w:vAlign w:val="bottom"/>
            <w:hideMark/>
          </w:tcPr>
          <w:p w14:paraId="79689D2B" w14:textId="77777777" w:rsidR="0055005C" w:rsidRPr="0055005C" w:rsidRDefault="0055005C" w:rsidP="0055005C">
            <w:pPr>
              <w:jc w:val="right"/>
              <w:rPr>
                <w:sz w:val="20"/>
                <w:szCs w:val="20"/>
              </w:rPr>
            </w:pPr>
            <w:r w:rsidRPr="0055005C">
              <w:rPr>
                <w:sz w:val="20"/>
                <w:szCs w:val="20"/>
              </w:rPr>
              <w:t>12 000,00000</w:t>
            </w:r>
          </w:p>
        </w:tc>
      </w:tr>
      <w:tr w:rsidR="0055005C" w:rsidRPr="0055005C" w14:paraId="0F245EA7" w14:textId="77777777" w:rsidTr="002726B6">
        <w:tblPrEx>
          <w:tblCellMar>
            <w:left w:w="108" w:type="dxa"/>
            <w:right w:w="108" w:type="dxa"/>
          </w:tblCellMar>
        </w:tblPrEx>
        <w:trPr>
          <w:cantSplit/>
          <w:trHeight w:val="20"/>
        </w:trPr>
        <w:tc>
          <w:tcPr>
            <w:tcW w:w="1848" w:type="pct"/>
            <w:noWrap/>
            <w:hideMark/>
          </w:tcPr>
          <w:p w14:paraId="06BE1A70" w14:textId="77777777" w:rsidR="0055005C" w:rsidRPr="0055005C" w:rsidRDefault="0055005C" w:rsidP="0055005C">
            <w:pPr>
              <w:rPr>
                <w:sz w:val="20"/>
                <w:szCs w:val="20"/>
              </w:rPr>
            </w:pPr>
            <w:r w:rsidRPr="0055005C">
              <w:rPr>
                <w:sz w:val="20"/>
                <w:szCs w:val="20"/>
              </w:rP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292" w:type="pct"/>
            <w:noWrap/>
            <w:vAlign w:val="bottom"/>
            <w:hideMark/>
          </w:tcPr>
          <w:p w14:paraId="4608FEDF"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2269617"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7D58CB77" w14:textId="77777777" w:rsidR="0055005C" w:rsidRPr="0055005C" w:rsidRDefault="0055005C" w:rsidP="0055005C">
            <w:pPr>
              <w:jc w:val="center"/>
              <w:rPr>
                <w:sz w:val="20"/>
                <w:szCs w:val="20"/>
              </w:rPr>
            </w:pPr>
            <w:r w:rsidRPr="0055005C">
              <w:rPr>
                <w:sz w:val="20"/>
                <w:szCs w:val="20"/>
              </w:rPr>
              <w:t>16 1 01 R1430</w:t>
            </w:r>
          </w:p>
        </w:tc>
        <w:tc>
          <w:tcPr>
            <w:tcW w:w="195" w:type="pct"/>
            <w:noWrap/>
            <w:vAlign w:val="bottom"/>
            <w:hideMark/>
          </w:tcPr>
          <w:p w14:paraId="52828FA3" w14:textId="77777777" w:rsidR="0055005C" w:rsidRPr="0055005C" w:rsidRDefault="0055005C" w:rsidP="0055005C">
            <w:pPr>
              <w:jc w:val="center"/>
              <w:rPr>
                <w:sz w:val="20"/>
                <w:szCs w:val="20"/>
              </w:rPr>
            </w:pPr>
          </w:p>
        </w:tc>
        <w:tc>
          <w:tcPr>
            <w:tcW w:w="633" w:type="pct"/>
            <w:noWrap/>
            <w:vAlign w:val="bottom"/>
            <w:hideMark/>
          </w:tcPr>
          <w:p w14:paraId="75CD4058" w14:textId="77777777" w:rsidR="0055005C" w:rsidRPr="0055005C" w:rsidRDefault="0055005C" w:rsidP="0055005C">
            <w:pPr>
              <w:jc w:val="right"/>
              <w:rPr>
                <w:sz w:val="20"/>
                <w:szCs w:val="20"/>
              </w:rPr>
            </w:pPr>
            <w:r w:rsidRPr="0055005C">
              <w:rPr>
                <w:sz w:val="20"/>
                <w:szCs w:val="20"/>
              </w:rPr>
              <w:t>12 000,00000</w:t>
            </w:r>
          </w:p>
        </w:tc>
        <w:tc>
          <w:tcPr>
            <w:tcW w:w="634" w:type="pct"/>
            <w:noWrap/>
            <w:vAlign w:val="bottom"/>
            <w:hideMark/>
          </w:tcPr>
          <w:p w14:paraId="5E2A71E5" w14:textId="77777777" w:rsidR="0055005C" w:rsidRPr="0055005C" w:rsidRDefault="0055005C" w:rsidP="0055005C">
            <w:pPr>
              <w:jc w:val="right"/>
              <w:rPr>
                <w:sz w:val="20"/>
                <w:szCs w:val="20"/>
              </w:rPr>
            </w:pPr>
            <w:r w:rsidRPr="0055005C">
              <w:rPr>
                <w:sz w:val="20"/>
                <w:szCs w:val="20"/>
              </w:rPr>
              <w:t>12 000,00000</w:t>
            </w:r>
          </w:p>
        </w:tc>
        <w:tc>
          <w:tcPr>
            <w:tcW w:w="619" w:type="pct"/>
            <w:noWrap/>
            <w:vAlign w:val="bottom"/>
            <w:hideMark/>
          </w:tcPr>
          <w:p w14:paraId="1D6036D6" w14:textId="77777777" w:rsidR="0055005C" w:rsidRPr="0055005C" w:rsidRDefault="0055005C" w:rsidP="0055005C">
            <w:pPr>
              <w:jc w:val="right"/>
              <w:rPr>
                <w:sz w:val="20"/>
                <w:szCs w:val="20"/>
              </w:rPr>
            </w:pPr>
            <w:r w:rsidRPr="0055005C">
              <w:rPr>
                <w:sz w:val="20"/>
                <w:szCs w:val="20"/>
              </w:rPr>
              <w:t>12 000,00000</w:t>
            </w:r>
          </w:p>
        </w:tc>
      </w:tr>
      <w:tr w:rsidR="0055005C" w:rsidRPr="0055005C" w14:paraId="1DBED086" w14:textId="77777777" w:rsidTr="002726B6">
        <w:tblPrEx>
          <w:tblCellMar>
            <w:left w:w="108" w:type="dxa"/>
            <w:right w:w="108" w:type="dxa"/>
          </w:tblCellMar>
        </w:tblPrEx>
        <w:trPr>
          <w:cantSplit/>
          <w:trHeight w:val="20"/>
        </w:trPr>
        <w:tc>
          <w:tcPr>
            <w:tcW w:w="1848" w:type="pct"/>
            <w:noWrap/>
            <w:hideMark/>
          </w:tcPr>
          <w:p w14:paraId="014FD4E9"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6EA79082"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D5FCF54"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4FA19185" w14:textId="77777777" w:rsidR="0055005C" w:rsidRPr="0055005C" w:rsidRDefault="0055005C" w:rsidP="0055005C">
            <w:pPr>
              <w:jc w:val="center"/>
              <w:rPr>
                <w:sz w:val="20"/>
                <w:szCs w:val="20"/>
              </w:rPr>
            </w:pPr>
            <w:r w:rsidRPr="0055005C">
              <w:rPr>
                <w:sz w:val="20"/>
                <w:szCs w:val="20"/>
              </w:rPr>
              <w:t>16 1 01 R1430</w:t>
            </w:r>
          </w:p>
        </w:tc>
        <w:tc>
          <w:tcPr>
            <w:tcW w:w="195" w:type="pct"/>
            <w:noWrap/>
            <w:vAlign w:val="bottom"/>
            <w:hideMark/>
          </w:tcPr>
          <w:p w14:paraId="04588A84"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3C68C58" w14:textId="77777777" w:rsidR="0055005C" w:rsidRPr="0055005C" w:rsidRDefault="0055005C" w:rsidP="0055005C">
            <w:pPr>
              <w:jc w:val="right"/>
              <w:rPr>
                <w:sz w:val="20"/>
                <w:szCs w:val="20"/>
              </w:rPr>
            </w:pPr>
            <w:r w:rsidRPr="0055005C">
              <w:rPr>
                <w:sz w:val="20"/>
                <w:szCs w:val="20"/>
              </w:rPr>
              <w:t>12 000,00000</w:t>
            </w:r>
          </w:p>
        </w:tc>
        <w:tc>
          <w:tcPr>
            <w:tcW w:w="634" w:type="pct"/>
            <w:noWrap/>
            <w:vAlign w:val="bottom"/>
            <w:hideMark/>
          </w:tcPr>
          <w:p w14:paraId="0302F420" w14:textId="77777777" w:rsidR="0055005C" w:rsidRPr="0055005C" w:rsidRDefault="0055005C" w:rsidP="0055005C">
            <w:pPr>
              <w:jc w:val="right"/>
              <w:rPr>
                <w:sz w:val="20"/>
                <w:szCs w:val="20"/>
              </w:rPr>
            </w:pPr>
            <w:r w:rsidRPr="0055005C">
              <w:rPr>
                <w:sz w:val="20"/>
                <w:szCs w:val="20"/>
              </w:rPr>
              <w:t>12 000,00000</w:t>
            </w:r>
          </w:p>
        </w:tc>
        <w:tc>
          <w:tcPr>
            <w:tcW w:w="619" w:type="pct"/>
            <w:noWrap/>
            <w:vAlign w:val="bottom"/>
            <w:hideMark/>
          </w:tcPr>
          <w:p w14:paraId="235C0F2C" w14:textId="77777777" w:rsidR="0055005C" w:rsidRPr="0055005C" w:rsidRDefault="0055005C" w:rsidP="0055005C">
            <w:pPr>
              <w:jc w:val="right"/>
              <w:rPr>
                <w:sz w:val="20"/>
                <w:szCs w:val="20"/>
              </w:rPr>
            </w:pPr>
            <w:r w:rsidRPr="0055005C">
              <w:rPr>
                <w:sz w:val="20"/>
                <w:szCs w:val="20"/>
              </w:rPr>
              <w:t>12 000,00000</w:t>
            </w:r>
          </w:p>
        </w:tc>
      </w:tr>
      <w:tr w:rsidR="0055005C" w:rsidRPr="0055005C" w14:paraId="44FCFE60" w14:textId="77777777" w:rsidTr="002726B6">
        <w:tblPrEx>
          <w:tblCellMar>
            <w:left w:w="108" w:type="dxa"/>
            <w:right w:w="108" w:type="dxa"/>
          </w:tblCellMar>
        </w:tblPrEx>
        <w:trPr>
          <w:cantSplit/>
          <w:trHeight w:val="20"/>
        </w:trPr>
        <w:tc>
          <w:tcPr>
            <w:tcW w:w="1848" w:type="pct"/>
            <w:noWrap/>
            <w:hideMark/>
          </w:tcPr>
          <w:p w14:paraId="3C525E60"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3EFB5D78"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C3DA134"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735E3535"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002C32FC" w14:textId="77777777" w:rsidR="0055005C" w:rsidRPr="0055005C" w:rsidRDefault="0055005C" w:rsidP="0055005C">
            <w:pPr>
              <w:jc w:val="center"/>
              <w:rPr>
                <w:sz w:val="20"/>
                <w:szCs w:val="20"/>
              </w:rPr>
            </w:pPr>
          </w:p>
        </w:tc>
        <w:tc>
          <w:tcPr>
            <w:tcW w:w="633" w:type="pct"/>
            <w:noWrap/>
            <w:vAlign w:val="bottom"/>
            <w:hideMark/>
          </w:tcPr>
          <w:p w14:paraId="3AACA36C" w14:textId="77777777" w:rsidR="0055005C" w:rsidRPr="0055005C" w:rsidRDefault="0055005C" w:rsidP="0055005C">
            <w:pPr>
              <w:jc w:val="right"/>
              <w:rPr>
                <w:sz w:val="20"/>
                <w:szCs w:val="20"/>
              </w:rPr>
            </w:pPr>
            <w:r w:rsidRPr="0055005C">
              <w:rPr>
                <w:sz w:val="20"/>
                <w:szCs w:val="20"/>
              </w:rPr>
              <w:t>120 781,19700</w:t>
            </w:r>
          </w:p>
        </w:tc>
        <w:tc>
          <w:tcPr>
            <w:tcW w:w="634" w:type="pct"/>
            <w:noWrap/>
            <w:vAlign w:val="bottom"/>
            <w:hideMark/>
          </w:tcPr>
          <w:p w14:paraId="0C0630B8" w14:textId="77777777" w:rsidR="0055005C" w:rsidRPr="0055005C" w:rsidRDefault="0055005C" w:rsidP="0055005C">
            <w:pPr>
              <w:jc w:val="right"/>
              <w:rPr>
                <w:sz w:val="20"/>
                <w:szCs w:val="20"/>
              </w:rPr>
            </w:pPr>
            <w:r w:rsidRPr="0055005C">
              <w:rPr>
                <w:sz w:val="20"/>
                <w:szCs w:val="20"/>
              </w:rPr>
              <w:t>88 392,46700</w:t>
            </w:r>
          </w:p>
        </w:tc>
        <w:tc>
          <w:tcPr>
            <w:tcW w:w="619" w:type="pct"/>
            <w:noWrap/>
            <w:vAlign w:val="bottom"/>
            <w:hideMark/>
          </w:tcPr>
          <w:p w14:paraId="6487B378" w14:textId="77777777" w:rsidR="0055005C" w:rsidRPr="0055005C" w:rsidRDefault="0055005C" w:rsidP="0055005C">
            <w:pPr>
              <w:jc w:val="right"/>
              <w:rPr>
                <w:sz w:val="20"/>
                <w:szCs w:val="20"/>
              </w:rPr>
            </w:pPr>
            <w:r w:rsidRPr="0055005C">
              <w:rPr>
                <w:sz w:val="20"/>
                <w:szCs w:val="20"/>
              </w:rPr>
              <w:t>88 392,46700</w:t>
            </w:r>
          </w:p>
        </w:tc>
      </w:tr>
      <w:tr w:rsidR="0055005C" w:rsidRPr="0055005C" w14:paraId="4674CC83" w14:textId="77777777" w:rsidTr="002726B6">
        <w:tblPrEx>
          <w:tblCellMar>
            <w:left w:w="108" w:type="dxa"/>
            <w:right w:w="108" w:type="dxa"/>
          </w:tblCellMar>
        </w:tblPrEx>
        <w:trPr>
          <w:cantSplit/>
          <w:trHeight w:val="20"/>
        </w:trPr>
        <w:tc>
          <w:tcPr>
            <w:tcW w:w="1848" w:type="pct"/>
            <w:noWrap/>
            <w:hideMark/>
          </w:tcPr>
          <w:p w14:paraId="38B7856A"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7385F37E"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4DB2D9E"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1772088D"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CBED055" w14:textId="77777777" w:rsidR="0055005C" w:rsidRPr="0055005C" w:rsidRDefault="0055005C" w:rsidP="0055005C">
            <w:pPr>
              <w:jc w:val="center"/>
              <w:rPr>
                <w:sz w:val="20"/>
                <w:szCs w:val="20"/>
              </w:rPr>
            </w:pPr>
          </w:p>
        </w:tc>
        <w:tc>
          <w:tcPr>
            <w:tcW w:w="633" w:type="pct"/>
            <w:noWrap/>
            <w:vAlign w:val="bottom"/>
            <w:hideMark/>
          </w:tcPr>
          <w:p w14:paraId="0F4B0ED2" w14:textId="77777777" w:rsidR="0055005C" w:rsidRPr="0055005C" w:rsidRDefault="0055005C" w:rsidP="0055005C">
            <w:pPr>
              <w:jc w:val="right"/>
              <w:rPr>
                <w:sz w:val="20"/>
                <w:szCs w:val="20"/>
              </w:rPr>
            </w:pPr>
            <w:r w:rsidRPr="0055005C">
              <w:rPr>
                <w:sz w:val="20"/>
                <w:szCs w:val="20"/>
              </w:rPr>
              <w:t>2 803,00000</w:t>
            </w:r>
          </w:p>
        </w:tc>
        <w:tc>
          <w:tcPr>
            <w:tcW w:w="634" w:type="pct"/>
            <w:noWrap/>
            <w:vAlign w:val="bottom"/>
            <w:hideMark/>
          </w:tcPr>
          <w:p w14:paraId="4D843BC5" w14:textId="77777777" w:rsidR="0055005C" w:rsidRPr="0055005C" w:rsidRDefault="0055005C" w:rsidP="0055005C">
            <w:pPr>
              <w:jc w:val="right"/>
              <w:rPr>
                <w:sz w:val="20"/>
                <w:szCs w:val="20"/>
              </w:rPr>
            </w:pPr>
            <w:r w:rsidRPr="0055005C">
              <w:rPr>
                <w:sz w:val="20"/>
                <w:szCs w:val="20"/>
              </w:rPr>
              <w:t>2 803,00000</w:t>
            </w:r>
          </w:p>
        </w:tc>
        <w:tc>
          <w:tcPr>
            <w:tcW w:w="619" w:type="pct"/>
            <w:noWrap/>
            <w:vAlign w:val="bottom"/>
            <w:hideMark/>
          </w:tcPr>
          <w:p w14:paraId="64F5D838" w14:textId="77777777" w:rsidR="0055005C" w:rsidRPr="0055005C" w:rsidRDefault="0055005C" w:rsidP="0055005C">
            <w:pPr>
              <w:jc w:val="right"/>
              <w:rPr>
                <w:sz w:val="20"/>
                <w:szCs w:val="20"/>
              </w:rPr>
            </w:pPr>
            <w:r w:rsidRPr="0055005C">
              <w:rPr>
                <w:sz w:val="20"/>
                <w:szCs w:val="20"/>
              </w:rPr>
              <w:t>2 803,00000</w:t>
            </w:r>
          </w:p>
        </w:tc>
      </w:tr>
      <w:tr w:rsidR="0055005C" w:rsidRPr="0055005C" w14:paraId="0D68374D" w14:textId="77777777" w:rsidTr="002726B6">
        <w:tblPrEx>
          <w:tblCellMar>
            <w:left w:w="108" w:type="dxa"/>
            <w:right w:w="108" w:type="dxa"/>
          </w:tblCellMar>
        </w:tblPrEx>
        <w:trPr>
          <w:cantSplit/>
          <w:trHeight w:val="20"/>
        </w:trPr>
        <w:tc>
          <w:tcPr>
            <w:tcW w:w="1848" w:type="pct"/>
            <w:noWrap/>
            <w:hideMark/>
          </w:tcPr>
          <w:p w14:paraId="09D69436"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8008E33"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85BDEF2"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1784A808"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572F04A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1D1B0DD" w14:textId="77777777" w:rsidR="0055005C" w:rsidRPr="0055005C" w:rsidRDefault="0055005C" w:rsidP="0055005C">
            <w:pPr>
              <w:jc w:val="right"/>
              <w:rPr>
                <w:sz w:val="20"/>
                <w:szCs w:val="20"/>
              </w:rPr>
            </w:pPr>
            <w:r w:rsidRPr="0055005C">
              <w:rPr>
                <w:sz w:val="20"/>
                <w:szCs w:val="20"/>
              </w:rPr>
              <w:t>1 500,00000</w:t>
            </w:r>
          </w:p>
        </w:tc>
        <w:tc>
          <w:tcPr>
            <w:tcW w:w="634" w:type="pct"/>
            <w:noWrap/>
            <w:vAlign w:val="bottom"/>
            <w:hideMark/>
          </w:tcPr>
          <w:p w14:paraId="247AEB59" w14:textId="77777777" w:rsidR="0055005C" w:rsidRPr="0055005C" w:rsidRDefault="0055005C" w:rsidP="0055005C">
            <w:pPr>
              <w:jc w:val="right"/>
              <w:rPr>
                <w:sz w:val="20"/>
                <w:szCs w:val="20"/>
              </w:rPr>
            </w:pPr>
            <w:r w:rsidRPr="0055005C">
              <w:rPr>
                <w:sz w:val="20"/>
                <w:szCs w:val="20"/>
              </w:rPr>
              <w:t>1 500,00000</w:t>
            </w:r>
          </w:p>
        </w:tc>
        <w:tc>
          <w:tcPr>
            <w:tcW w:w="619" w:type="pct"/>
            <w:noWrap/>
            <w:vAlign w:val="bottom"/>
            <w:hideMark/>
          </w:tcPr>
          <w:p w14:paraId="1AA37FBD" w14:textId="77777777" w:rsidR="0055005C" w:rsidRPr="0055005C" w:rsidRDefault="0055005C" w:rsidP="0055005C">
            <w:pPr>
              <w:jc w:val="right"/>
              <w:rPr>
                <w:sz w:val="20"/>
                <w:szCs w:val="20"/>
              </w:rPr>
            </w:pPr>
            <w:r w:rsidRPr="0055005C">
              <w:rPr>
                <w:sz w:val="20"/>
                <w:szCs w:val="20"/>
              </w:rPr>
              <w:t>1 500,00000</w:t>
            </w:r>
          </w:p>
        </w:tc>
      </w:tr>
      <w:tr w:rsidR="0055005C" w:rsidRPr="0055005C" w14:paraId="55662B72" w14:textId="77777777" w:rsidTr="002726B6">
        <w:tblPrEx>
          <w:tblCellMar>
            <w:left w:w="108" w:type="dxa"/>
            <w:right w:w="108" w:type="dxa"/>
          </w:tblCellMar>
        </w:tblPrEx>
        <w:trPr>
          <w:cantSplit/>
          <w:trHeight w:val="20"/>
        </w:trPr>
        <w:tc>
          <w:tcPr>
            <w:tcW w:w="1848" w:type="pct"/>
            <w:noWrap/>
            <w:hideMark/>
          </w:tcPr>
          <w:p w14:paraId="721E3CF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D14DDB1"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748997C1"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5D8FB9C1"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6DD5F7A7"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448ABA01" w14:textId="77777777" w:rsidR="0055005C" w:rsidRPr="0055005C" w:rsidRDefault="0055005C" w:rsidP="0055005C">
            <w:pPr>
              <w:jc w:val="right"/>
              <w:rPr>
                <w:sz w:val="20"/>
                <w:szCs w:val="20"/>
              </w:rPr>
            </w:pPr>
            <w:r w:rsidRPr="0055005C">
              <w:rPr>
                <w:sz w:val="20"/>
                <w:szCs w:val="20"/>
              </w:rPr>
              <w:t>1 227,00000</w:t>
            </w:r>
          </w:p>
        </w:tc>
        <w:tc>
          <w:tcPr>
            <w:tcW w:w="634" w:type="pct"/>
            <w:noWrap/>
            <w:vAlign w:val="bottom"/>
            <w:hideMark/>
          </w:tcPr>
          <w:p w14:paraId="190E876A" w14:textId="77777777" w:rsidR="0055005C" w:rsidRPr="0055005C" w:rsidRDefault="0055005C" w:rsidP="0055005C">
            <w:pPr>
              <w:jc w:val="right"/>
              <w:rPr>
                <w:sz w:val="20"/>
                <w:szCs w:val="20"/>
              </w:rPr>
            </w:pPr>
            <w:r w:rsidRPr="0055005C">
              <w:rPr>
                <w:sz w:val="20"/>
                <w:szCs w:val="20"/>
              </w:rPr>
              <w:t>1 227,00000</w:t>
            </w:r>
          </w:p>
        </w:tc>
        <w:tc>
          <w:tcPr>
            <w:tcW w:w="619" w:type="pct"/>
            <w:noWrap/>
            <w:vAlign w:val="bottom"/>
            <w:hideMark/>
          </w:tcPr>
          <w:p w14:paraId="5D6DB92F" w14:textId="77777777" w:rsidR="0055005C" w:rsidRPr="0055005C" w:rsidRDefault="0055005C" w:rsidP="0055005C">
            <w:pPr>
              <w:jc w:val="right"/>
              <w:rPr>
                <w:sz w:val="20"/>
                <w:szCs w:val="20"/>
              </w:rPr>
            </w:pPr>
            <w:r w:rsidRPr="0055005C">
              <w:rPr>
                <w:sz w:val="20"/>
                <w:szCs w:val="20"/>
              </w:rPr>
              <w:t>1 227,00000</w:t>
            </w:r>
          </w:p>
        </w:tc>
      </w:tr>
      <w:tr w:rsidR="0055005C" w:rsidRPr="0055005C" w14:paraId="7E9F5910" w14:textId="77777777" w:rsidTr="002726B6">
        <w:tblPrEx>
          <w:tblCellMar>
            <w:left w:w="108" w:type="dxa"/>
            <w:right w:w="108" w:type="dxa"/>
          </w:tblCellMar>
        </w:tblPrEx>
        <w:trPr>
          <w:cantSplit/>
          <w:trHeight w:val="20"/>
        </w:trPr>
        <w:tc>
          <w:tcPr>
            <w:tcW w:w="1848" w:type="pct"/>
            <w:noWrap/>
            <w:hideMark/>
          </w:tcPr>
          <w:p w14:paraId="4B9D996B"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8137203"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1D09DC9F"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1E61793C"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C74B27D"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43F02806" w14:textId="77777777" w:rsidR="0055005C" w:rsidRPr="0055005C" w:rsidRDefault="0055005C" w:rsidP="0055005C">
            <w:pPr>
              <w:jc w:val="right"/>
              <w:rPr>
                <w:sz w:val="20"/>
                <w:szCs w:val="20"/>
              </w:rPr>
            </w:pPr>
            <w:r w:rsidRPr="0055005C">
              <w:rPr>
                <w:sz w:val="20"/>
                <w:szCs w:val="20"/>
              </w:rPr>
              <w:t>76,00000</w:t>
            </w:r>
          </w:p>
        </w:tc>
        <w:tc>
          <w:tcPr>
            <w:tcW w:w="634" w:type="pct"/>
            <w:noWrap/>
            <w:vAlign w:val="bottom"/>
            <w:hideMark/>
          </w:tcPr>
          <w:p w14:paraId="6F3C3403" w14:textId="77777777" w:rsidR="0055005C" w:rsidRPr="0055005C" w:rsidRDefault="0055005C" w:rsidP="0055005C">
            <w:pPr>
              <w:jc w:val="right"/>
              <w:rPr>
                <w:sz w:val="20"/>
                <w:szCs w:val="20"/>
              </w:rPr>
            </w:pPr>
            <w:r w:rsidRPr="0055005C">
              <w:rPr>
                <w:sz w:val="20"/>
                <w:szCs w:val="20"/>
              </w:rPr>
              <w:t>76,00000</w:t>
            </w:r>
          </w:p>
        </w:tc>
        <w:tc>
          <w:tcPr>
            <w:tcW w:w="619" w:type="pct"/>
            <w:noWrap/>
            <w:vAlign w:val="bottom"/>
            <w:hideMark/>
          </w:tcPr>
          <w:p w14:paraId="73A43C04" w14:textId="77777777" w:rsidR="0055005C" w:rsidRPr="0055005C" w:rsidRDefault="0055005C" w:rsidP="0055005C">
            <w:pPr>
              <w:jc w:val="right"/>
              <w:rPr>
                <w:sz w:val="20"/>
                <w:szCs w:val="20"/>
              </w:rPr>
            </w:pPr>
            <w:r w:rsidRPr="0055005C">
              <w:rPr>
                <w:sz w:val="20"/>
                <w:szCs w:val="20"/>
              </w:rPr>
              <w:t>76,00000</w:t>
            </w:r>
          </w:p>
        </w:tc>
      </w:tr>
      <w:tr w:rsidR="0055005C" w:rsidRPr="0055005C" w14:paraId="73FB8472" w14:textId="77777777" w:rsidTr="002726B6">
        <w:tblPrEx>
          <w:tblCellMar>
            <w:left w:w="108" w:type="dxa"/>
            <w:right w:w="108" w:type="dxa"/>
          </w:tblCellMar>
        </w:tblPrEx>
        <w:trPr>
          <w:cantSplit/>
          <w:trHeight w:val="20"/>
        </w:trPr>
        <w:tc>
          <w:tcPr>
            <w:tcW w:w="1848" w:type="pct"/>
            <w:noWrap/>
            <w:hideMark/>
          </w:tcPr>
          <w:p w14:paraId="4228C581"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312DC818"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4621F94"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036248F6"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6C95B0D3" w14:textId="77777777" w:rsidR="0055005C" w:rsidRPr="0055005C" w:rsidRDefault="0055005C" w:rsidP="0055005C">
            <w:pPr>
              <w:jc w:val="center"/>
              <w:rPr>
                <w:sz w:val="20"/>
                <w:szCs w:val="20"/>
              </w:rPr>
            </w:pPr>
          </w:p>
        </w:tc>
        <w:tc>
          <w:tcPr>
            <w:tcW w:w="633" w:type="pct"/>
            <w:noWrap/>
            <w:vAlign w:val="bottom"/>
            <w:hideMark/>
          </w:tcPr>
          <w:p w14:paraId="45AD75FA" w14:textId="77777777" w:rsidR="0055005C" w:rsidRPr="0055005C" w:rsidRDefault="0055005C" w:rsidP="0055005C">
            <w:pPr>
              <w:jc w:val="right"/>
              <w:rPr>
                <w:sz w:val="20"/>
                <w:szCs w:val="20"/>
              </w:rPr>
            </w:pPr>
            <w:r w:rsidRPr="0055005C">
              <w:rPr>
                <w:sz w:val="20"/>
                <w:szCs w:val="20"/>
              </w:rPr>
              <w:t>52 002,16300</w:t>
            </w:r>
          </w:p>
        </w:tc>
        <w:tc>
          <w:tcPr>
            <w:tcW w:w="634" w:type="pct"/>
            <w:noWrap/>
            <w:vAlign w:val="bottom"/>
            <w:hideMark/>
          </w:tcPr>
          <w:p w14:paraId="2A93E43E" w14:textId="77777777" w:rsidR="0055005C" w:rsidRPr="0055005C" w:rsidRDefault="0055005C" w:rsidP="0055005C">
            <w:pPr>
              <w:jc w:val="right"/>
              <w:rPr>
                <w:sz w:val="20"/>
                <w:szCs w:val="20"/>
              </w:rPr>
            </w:pPr>
            <w:r w:rsidRPr="0055005C">
              <w:rPr>
                <w:sz w:val="20"/>
                <w:szCs w:val="20"/>
              </w:rPr>
              <w:t>52 830,63300</w:t>
            </w:r>
          </w:p>
        </w:tc>
        <w:tc>
          <w:tcPr>
            <w:tcW w:w="619" w:type="pct"/>
            <w:noWrap/>
            <w:vAlign w:val="bottom"/>
            <w:hideMark/>
          </w:tcPr>
          <w:p w14:paraId="06A7F1FF" w14:textId="77777777" w:rsidR="0055005C" w:rsidRPr="0055005C" w:rsidRDefault="0055005C" w:rsidP="0055005C">
            <w:pPr>
              <w:jc w:val="right"/>
              <w:rPr>
                <w:sz w:val="20"/>
                <w:szCs w:val="20"/>
              </w:rPr>
            </w:pPr>
            <w:r w:rsidRPr="0055005C">
              <w:rPr>
                <w:sz w:val="20"/>
                <w:szCs w:val="20"/>
              </w:rPr>
              <w:t>52 830,63300</w:t>
            </w:r>
          </w:p>
        </w:tc>
      </w:tr>
      <w:tr w:rsidR="0055005C" w:rsidRPr="0055005C" w14:paraId="7673E275" w14:textId="77777777" w:rsidTr="002726B6">
        <w:tblPrEx>
          <w:tblCellMar>
            <w:left w:w="108" w:type="dxa"/>
            <w:right w:w="108" w:type="dxa"/>
          </w:tblCellMar>
        </w:tblPrEx>
        <w:trPr>
          <w:cantSplit/>
          <w:trHeight w:val="20"/>
        </w:trPr>
        <w:tc>
          <w:tcPr>
            <w:tcW w:w="1848" w:type="pct"/>
            <w:noWrap/>
            <w:hideMark/>
          </w:tcPr>
          <w:p w14:paraId="13150E31"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9CE1C2F"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31BFB42"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4382F80E"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12730C34"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2A7D592" w14:textId="77777777" w:rsidR="0055005C" w:rsidRPr="0055005C" w:rsidRDefault="0055005C" w:rsidP="0055005C">
            <w:pPr>
              <w:jc w:val="right"/>
              <w:rPr>
                <w:sz w:val="20"/>
                <w:szCs w:val="20"/>
              </w:rPr>
            </w:pPr>
            <w:r w:rsidRPr="0055005C">
              <w:rPr>
                <w:sz w:val="20"/>
                <w:szCs w:val="20"/>
              </w:rPr>
              <w:t>52 002,16300</w:t>
            </w:r>
          </w:p>
        </w:tc>
        <w:tc>
          <w:tcPr>
            <w:tcW w:w="634" w:type="pct"/>
            <w:noWrap/>
            <w:vAlign w:val="bottom"/>
            <w:hideMark/>
          </w:tcPr>
          <w:p w14:paraId="5BB92219" w14:textId="77777777" w:rsidR="0055005C" w:rsidRPr="0055005C" w:rsidRDefault="0055005C" w:rsidP="0055005C">
            <w:pPr>
              <w:jc w:val="right"/>
              <w:rPr>
                <w:sz w:val="20"/>
                <w:szCs w:val="20"/>
              </w:rPr>
            </w:pPr>
            <w:r w:rsidRPr="0055005C">
              <w:rPr>
                <w:sz w:val="20"/>
                <w:szCs w:val="20"/>
              </w:rPr>
              <w:t>52 830,63300</w:t>
            </w:r>
          </w:p>
        </w:tc>
        <w:tc>
          <w:tcPr>
            <w:tcW w:w="619" w:type="pct"/>
            <w:noWrap/>
            <w:vAlign w:val="bottom"/>
            <w:hideMark/>
          </w:tcPr>
          <w:p w14:paraId="685DEDAD" w14:textId="77777777" w:rsidR="0055005C" w:rsidRPr="0055005C" w:rsidRDefault="0055005C" w:rsidP="0055005C">
            <w:pPr>
              <w:jc w:val="right"/>
              <w:rPr>
                <w:sz w:val="20"/>
                <w:szCs w:val="20"/>
              </w:rPr>
            </w:pPr>
            <w:r w:rsidRPr="0055005C">
              <w:rPr>
                <w:sz w:val="20"/>
                <w:szCs w:val="20"/>
              </w:rPr>
              <w:t>52 830,63300</w:t>
            </w:r>
          </w:p>
        </w:tc>
      </w:tr>
      <w:tr w:rsidR="0055005C" w:rsidRPr="0055005C" w14:paraId="5BE74833" w14:textId="77777777" w:rsidTr="002726B6">
        <w:tblPrEx>
          <w:tblCellMar>
            <w:left w:w="108" w:type="dxa"/>
            <w:right w:w="108" w:type="dxa"/>
          </w:tblCellMar>
        </w:tblPrEx>
        <w:trPr>
          <w:cantSplit/>
          <w:trHeight w:val="20"/>
        </w:trPr>
        <w:tc>
          <w:tcPr>
            <w:tcW w:w="1848" w:type="pct"/>
            <w:noWrap/>
            <w:hideMark/>
          </w:tcPr>
          <w:p w14:paraId="56C38FD3"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27716C18"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454C9169"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257347EE"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529B46AF" w14:textId="77777777" w:rsidR="0055005C" w:rsidRPr="0055005C" w:rsidRDefault="0055005C" w:rsidP="0055005C">
            <w:pPr>
              <w:jc w:val="center"/>
              <w:rPr>
                <w:sz w:val="20"/>
                <w:szCs w:val="20"/>
              </w:rPr>
            </w:pPr>
          </w:p>
        </w:tc>
        <w:tc>
          <w:tcPr>
            <w:tcW w:w="633" w:type="pct"/>
            <w:noWrap/>
            <w:vAlign w:val="bottom"/>
            <w:hideMark/>
          </w:tcPr>
          <w:p w14:paraId="29F37D85" w14:textId="77777777" w:rsidR="0055005C" w:rsidRPr="0055005C" w:rsidRDefault="0055005C" w:rsidP="0055005C">
            <w:pPr>
              <w:jc w:val="right"/>
              <w:rPr>
                <w:sz w:val="20"/>
                <w:szCs w:val="20"/>
              </w:rPr>
            </w:pPr>
            <w:r w:rsidRPr="0055005C">
              <w:rPr>
                <w:sz w:val="20"/>
                <w:szCs w:val="20"/>
              </w:rPr>
              <w:t>24 217,20000</w:t>
            </w:r>
          </w:p>
        </w:tc>
        <w:tc>
          <w:tcPr>
            <w:tcW w:w="634" w:type="pct"/>
            <w:noWrap/>
            <w:vAlign w:val="bottom"/>
            <w:hideMark/>
          </w:tcPr>
          <w:p w14:paraId="7D2317E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658E8C9" w14:textId="77777777" w:rsidR="0055005C" w:rsidRPr="0055005C" w:rsidRDefault="0055005C" w:rsidP="0055005C">
            <w:pPr>
              <w:jc w:val="right"/>
              <w:rPr>
                <w:sz w:val="20"/>
                <w:szCs w:val="20"/>
              </w:rPr>
            </w:pPr>
            <w:r w:rsidRPr="0055005C">
              <w:rPr>
                <w:sz w:val="20"/>
                <w:szCs w:val="20"/>
              </w:rPr>
              <w:t>0,00000</w:t>
            </w:r>
          </w:p>
        </w:tc>
      </w:tr>
      <w:tr w:rsidR="0055005C" w:rsidRPr="0055005C" w14:paraId="6F6A5093" w14:textId="77777777" w:rsidTr="002726B6">
        <w:tblPrEx>
          <w:tblCellMar>
            <w:left w:w="108" w:type="dxa"/>
            <w:right w:w="108" w:type="dxa"/>
          </w:tblCellMar>
        </w:tblPrEx>
        <w:trPr>
          <w:cantSplit/>
          <w:trHeight w:val="20"/>
        </w:trPr>
        <w:tc>
          <w:tcPr>
            <w:tcW w:w="1848" w:type="pct"/>
            <w:noWrap/>
            <w:hideMark/>
          </w:tcPr>
          <w:p w14:paraId="52C9BCEB"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0616EE5"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54E813C4"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664B3877"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6EC22D81"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A58ACDE" w14:textId="77777777" w:rsidR="0055005C" w:rsidRPr="0055005C" w:rsidRDefault="0055005C" w:rsidP="0055005C">
            <w:pPr>
              <w:jc w:val="right"/>
              <w:rPr>
                <w:sz w:val="20"/>
                <w:szCs w:val="20"/>
              </w:rPr>
            </w:pPr>
            <w:r w:rsidRPr="0055005C">
              <w:rPr>
                <w:sz w:val="20"/>
                <w:szCs w:val="20"/>
              </w:rPr>
              <w:t>24 217,20000</w:t>
            </w:r>
          </w:p>
        </w:tc>
        <w:tc>
          <w:tcPr>
            <w:tcW w:w="634" w:type="pct"/>
            <w:noWrap/>
            <w:vAlign w:val="bottom"/>
            <w:hideMark/>
          </w:tcPr>
          <w:p w14:paraId="26EC95F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D4306D7" w14:textId="77777777" w:rsidR="0055005C" w:rsidRPr="0055005C" w:rsidRDefault="0055005C" w:rsidP="0055005C">
            <w:pPr>
              <w:jc w:val="right"/>
              <w:rPr>
                <w:sz w:val="20"/>
                <w:szCs w:val="20"/>
              </w:rPr>
            </w:pPr>
            <w:r w:rsidRPr="0055005C">
              <w:rPr>
                <w:sz w:val="20"/>
                <w:szCs w:val="20"/>
              </w:rPr>
              <w:t>0,00000</w:t>
            </w:r>
          </w:p>
        </w:tc>
      </w:tr>
      <w:tr w:rsidR="0055005C" w:rsidRPr="0055005C" w14:paraId="611966C0" w14:textId="77777777" w:rsidTr="002726B6">
        <w:tblPrEx>
          <w:tblCellMar>
            <w:left w:w="108" w:type="dxa"/>
            <w:right w:w="108" w:type="dxa"/>
          </w:tblCellMar>
        </w:tblPrEx>
        <w:trPr>
          <w:cantSplit/>
          <w:trHeight w:val="20"/>
        </w:trPr>
        <w:tc>
          <w:tcPr>
            <w:tcW w:w="1848" w:type="pct"/>
            <w:noWrap/>
            <w:hideMark/>
          </w:tcPr>
          <w:p w14:paraId="5CA21BE0"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52143F9C"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DD91857"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3C87A530"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AD8E559" w14:textId="77777777" w:rsidR="0055005C" w:rsidRPr="0055005C" w:rsidRDefault="0055005C" w:rsidP="0055005C">
            <w:pPr>
              <w:jc w:val="center"/>
              <w:rPr>
                <w:sz w:val="20"/>
                <w:szCs w:val="20"/>
              </w:rPr>
            </w:pPr>
          </w:p>
        </w:tc>
        <w:tc>
          <w:tcPr>
            <w:tcW w:w="633" w:type="pct"/>
            <w:noWrap/>
            <w:vAlign w:val="bottom"/>
            <w:hideMark/>
          </w:tcPr>
          <w:p w14:paraId="2DE3690A" w14:textId="77777777" w:rsidR="0055005C" w:rsidRPr="0055005C" w:rsidRDefault="0055005C" w:rsidP="0055005C">
            <w:pPr>
              <w:jc w:val="right"/>
              <w:rPr>
                <w:sz w:val="20"/>
                <w:szCs w:val="20"/>
              </w:rPr>
            </w:pPr>
            <w:r w:rsidRPr="0055005C">
              <w:rPr>
                <w:sz w:val="20"/>
                <w:szCs w:val="20"/>
              </w:rPr>
              <w:t>41 758,83400</w:t>
            </w:r>
          </w:p>
        </w:tc>
        <w:tc>
          <w:tcPr>
            <w:tcW w:w="634" w:type="pct"/>
            <w:noWrap/>
            <w:vAlign w:val="bottom"/>
            <w:hideMark/>
          </w:tcPr>
          <w:p w14:paraId="08417915" w14:textId="77777777" w:rsidR="0055005C" w:rsidRPr="0055005C" w:rsidRDefault="0055005C" w:rsidP="0055005C">
            <w:pPr>
              <w:jc w:val="right"/>
              <w:rPr>
                <w:sz w:val="20"/>
                <w:szCs w:val="20"/>
              </w:rPr>
            </w:pPr>
            <w:r w:rsidRPr="0055005C">
              <w:rPr>
                <w:sz w:val="20"/>
                <w:szCs w:val="20"/>
              </w:rPr>
              <w:t>32 758,83400</w:t>
            </w:r>
          </w:p>
        </w:tc>
        <w:tc>
          <w:tcPr>
            <w:tcW w:w="619" w:type="pct"/>
            <w:noWrap/>
            <w:vAlign w:val="bottom"/>
            <w:hideMark/>
          </w:tcPr>
          <w:p w14:paraId="52CEC2F1" w14:textId="77777777" w:rsidR="0055005C" w:rsidRPr="0055005C" w:rsidRDefault="0055005C" w:rsidP="0055005C">
            <w:pPr>
              <w:jc w:val="right"/>
              <w:rPr>
                <w:sz w:val="20"/>
                <w:szCs w:val="20"/>
              </w:rPr>
            </w:pPr>
            <w:r w:rsidRPr="0055005C">
              <w:rPr>
                <w:sz w:val="20"/>
                <w:szCs w:val="20"/>
              </w:rPr>
              <w:t>32 758,83400</w:t>
            </w:r>
          </w:p>
        </w:tc>
      </w:tr>
      <w:tr w:rsidR="0055005C" w:rsidRPr="0055005C" w14:paraId="03DF7E5E" w14:textId="77777777" w:rsidTr="002726B6">
        <w:tblPrEx>
          <w:tblCellMar>
            <w:left w:w="108" w:type="dxa"/>
            <w:right w:w="108" w:type="dxa"/>
          </w:tblCellMar>
        </w:tblPrEx>
        <w:trPr>
          <w:cantSplit/>
          <w:trHeight w:val="20"/>
        </w:trPr>
        <w:tc>
          <w:tcPr>
            <w:tcW w:w="1848" w:type="pct"/>
            <w:noWrap/>
            <w:hideMark/>
          </w:tcPr>
          <w:p w14:paraId="2687AD5E"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E12ABEA"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6D5A15C2"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3401A6F1"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E6E41F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6E4A4F3" w14:textId="77777777" w:rsidR="0055005C" w:rsidRPr="0055005C" w:rsidRDefault="0055005C" w:rsidP="0055005C">
            <w:pPr>
              <w:jc w:val="right"/>
              <w:rPr>
                <w:sz w:val="20"/>
                <w:szCs w:val="20"/>
              </w:rPr>
            </w:pPr>
            <w:r w:rsidRPr="0055005C">
              <w:rPr>
                <w:sz w:val="20"/>
                <w:szCs w:val="20"/>
              </w:rPr>
              <w:t>22 931,83400</w:t>
            </w:r>
          </w:p>
        </w:tc>
        <w:tc>
          <w:tcPr>
            <w:tcW w:w="634" w:type="pct"/>
            <w:noWrap/>
            <w:vAlign w:val="bottom"/>
            <w:hideMark/>
          </w:tcPr>
          <w:p w14:paraId="2C98D56C" w14:textId="77777777" w:rsidR="0055005C" w:rsidRPr="0055005C" w:rsidRDefault="0055005C" w:rsidP="0055005C">
            <w:pPr>
              <w:jc w:val="right"/>
              <w:rPr>
                <w:sz w:val="20"/>
                <w:szCs w:val="20"/>
              </w:rPr>
            </w:pPr>
            <w:r w:rsidRPr="0055005C">
              <w:rPr>
                <w:sz w:val="20"/>
                <w:szCs w:val="20"/>
              </w:rPr>
              <w:t>22 931,83400</w:t>
            </w:r>
          </w:p>
        </w:tc>
        <w:tc>
          <w:tcPr>
            <w:tcW w:w="619" w:type="pct"/>
            <w:noWrap/>
            <w:vAlign w:val="bottom"/>
            <w:hideMark/>
          </w:tcPr>
          <w:p w14:paraId="7E404D39" w14:textId="77777777" w:rsidR="0055005C" w:rsidRPr="0055005C" w:rsidRDefault="0055005C" w:rsidP="0055005C">
            <w:pPr>
              <w:jc w:val="right"/>
              <w:rPr>
                <w:sz w:val="20"/>
                <w:szCs w:val="20"/>
              </w:rPr>
            </w:pPr>
            <w:r w:rsidRPr="0055005C">
              <w:rPr>
                <w:sz w:val="20"/>
                <w:szCs w:val="20"/>
              </w:rPr>
              <w:t>22 931,83400</w:t>
            </w:r>
          </w:p>
        </w:tc>
      </w:tr>
      <w:tr w:rsidR="0055005C" w:rsidRPr="0055005C" w14:paraId="4A067B23" w14:textId="77777777" w:rsidTr="002726B6">
        <w:tblPrEx>
          <w:tblCellMar>
            <w:left w:w="108" w:type="dxa"/>
            <w:right w:w="108" w:type="dxa"/>
          </w:tblCellMar>
        </w:tblPrEx>
        <w:trPr>
          <w:cantSplit/>
          <w:trHeight w:val="20"/>
        </w:trPr>
        <w:tc>
          <w:tcPr>
            <w:tcW w:w="1848" w:type="pct"/>
            <w:noWrap/>
            <w:hideMark/>
          </w:tcPr>
          <w:p w14:paraId="2FFF9CF6"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C3567C6"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7DB120A"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1A4FCDE5"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29A8FE1"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E8E5B5D" w14:textId="77777777" w:rsidR="0055005C" w:rsidRPr="0055005C" w:rsidRDefault="0055005C" w:rsidP="0055005C">
            <w:pPr>
              <w:jc w:val="right"/>
              <w:rPr>
                <w:sz w:val="20"/>
                <w:szCs w:val="20"/>
              </w:rPr>
            </w:pPr>
            <w:r w:rsidRPr="0055005C">
              <w:rPr>
                <w:sz w:val="20"/>
                <w:szCs w:val="20"/>
              </w:rPr>
              <w:t>18 747,00000</w:t>
            </w:r>
          </w:p>
        </w:tc>
        <w:tc>
          <w:tcPr>
            <w:tcW w:w="634" w:type="pct"/>
            <w:noWrap/>
            <w:vAlign w:val="bottom"/>
            <w:hideMark/>
          </w:tcPr>
          <w:p w14:paraId="3653FA92" w14:textId="77777777" w:rsidR="0055005C" w:rsidRPr="0055005C" w:rsidRDefault="0055005C" w:rsidP="0055005C">
            <w:pPr>
              <w:jc w:val="right"/>
              <w:rPr>
                <w:sz w:val="20"/>
                <w:szCs w:val="20"/>
              </w:rPr>
            </w:pPr>
            <w:r w:rsidRPr="0055005C">
              <w:rPr>
                <w:sz w:val="20"/>
                <w:szCs w:val="20"/>
              </w:rPr>
              <w:t>9 747,00000</w:t>
            </w:r>
          </w:p>
        </w:tc>
        <w:tc>
          <w:tcPr>
            <w:tcW w:w="619" w:type="pct"/>
            <w:noWrap/>
            <w:vAlign w:val="bottom"/>
            <w:hideMark/>
          </w:tcPr>
          <w:p w14:paraId="4EC0804A" w14:textId="77777777" w:rsidR="0055005C" w:rsidRPr="0055005C" w:rsidRDefault="0055005C" w:rsidP="0055005C">
            <w:pPr>
              <w:jc w:val="right"/>
              <w:rPr>
                <w:sz w:val="20"/>
                <w:szCs w:val="20"/>
              </w:rPr>
            </w:pPr>
            <w:r w:rsidRPr="0055005C">
              <w:rPr>
                <w:sz w:val="20"/>
                <w:szCs w:val="20"/>
              </w:rPr>
              <w:t>9 747,00000</w:t>
            </w:r>
          </w:p>
        </w:tc>
      </w:tr>
      <w:tr w:rsidR="0055005C" w:rsidRPr="0055005C" w14:paraId="323F1CF6" w14:textId="77777777" w:rsidTr="002726B6">
        <w:tblPrEx>
          <w:tblCellMar>
            <w:left w:w="108" w:type="dxa"/>
            <w:right w:w="108" w:type="dxa"/>
          </w:tblCellMar>
        </w:tblPrEx>
        <w:trPr>
          <w:cantSplit/>
          <w:trHeight w:val="20"/>
        </w:trPr>
        <w:tc>
          <w:tcPr>
            <w:tcW w:w="1848" w:type="pct"/>
            <w:noWrap/>
            <w:hideMark/>
          </w:tcPr>
          <w:p w14:paraId="75AEC8E6"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4D5E21EE" w14:textId="77777777" w:rsidR="0055005C" w:rsidRPr="0055005C" w:rsidRDefault="0055005C" w:rsidP="0055005C">
            <w:pPr>
              <w:jc w:val="center"/>
              <w:rPr>
                <w:sz w:val="20"/>
                <w:szCs w:val="20"/>
              </w:rPr>
            </w:pPr>
            <w:r w:rsidRPr="0055005C">
              <w:rPr>
                <w:sz w:val="20"/>
                <w:szCs w:val="20"/>
              </w:rPr>
              <w:t>864</w:t>
            </w:r>
          </w:p>
        </w:tc>
        <w:tc>
          <w:tcPr>
            <w:tcW w:w="292" w:type="pct"/>
            <w:noWrap/>
            <w:vAlign w:val="bottom"/>
            <w:hideMark/>
          </w:tcPr>
          <w:p w14:paraId="2F488366" w14:textId="77777777" w:rsidR="0055005C" w:rsidRPr="0055005C" w:rsidRDefault="0055005C" w:rsidP="0055005C">
            <w:pPr>
              <w:jc w:val="center"/>
              <w:rPr>
                <w:sz w:val="20"/>
                <w:szCs w:val="20"/>
              </w:rPr>
            </w:pPr>
            <w:r w:rsidRPr="0055005C">
              <w:rPr>
                <w:sz w:val="20"/>
                <w:szCs w:val="20"/>
              </w:rPr>
              <w:t>11 05</w:t>
            </w:r>
          </w:p>
        </w:tc>
        <w:tc>
          <w:tcPr>
            <w:tcW w:w="487" w:type="pct"/>
            <w:noWrap/>
            <w:vAlign w:val="bottom"/>
            <w:hideMark/>
          </w:tcPr>
          <w:p w14:paraId="0BE5B507"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65E8046"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726BAFC7" w14:textId="77777777" w:rsidR="0055005C" w:rsidRPr="0055005C" w:rsidRDefault="0055005C" w:rsidP="0055005C">
            <w:pPr>
              <w:jc w:val="right"/>
              <w:rPr>
                <w:sz w:val="20"/>
                <w:szCs w:val="20"/>
              </w:rPr>
            </w:pPr>
            <w:r w:rsidRPr="0055005C">
              <w:rPr>
                <w:sz w:val="20"/>
                <w:szCs w:val="20"/>
              </w:rPr>
              <w:t>80,00000</w:t>
            </w:r>
          </w:p>
        </w:tc>
        <w:tc>
          <w:tcPr>
            <w:tcW w:w="634" w:type="pct"/>
            <w:noWrap/>
            <w:vAlign w:val="bottom"/>
            <w:hideMark/>
          </w:tcPr>
          <w:p w14:paraId="284367E5" w14:textId="77777777" w:rsidR="0055005C" w:rsidRPr="0055005C" w:rsidRDefault="0055005C" w:rsidP="0055005C">
            <w:pPr>
              <w:jc w:val="right"/>
              <w:rPr>
                <w:sz w:val="20"/>
                <w:szCs w:val="20"/>
              </w:rPr>
            </w:pPr>
            <w:r w:rsidRPr="0055005C">
              <w:rPr>
                <w:sz w:val="20"/>
                <w:szCs w:val="20"/>
              </w:rPr>
              <w:t>80,00000</w:t>
            </w:r>
          </w:p>
        </w:tc>
        <w:tc>
          <w:tcPr>
            <w:tcW w:w="619" w:type="pct"/>
            <w:noWrap/>
            <w:vAlign w:val="bottom"/>
            <w:hideMark/>
          </w:tcPr>
          <w:p w14:paraId="3CF586BF" w14:textId="77777777" w:rsidR="0055005C" w:rsidRPr="0055005C" w:rsidRDefault="0055005C" w:rsidP="0055005C">
            <w:pPr>
              <w:jc w:val="right"/>
              <w:rPr>
                <w:sz w:val="20"/>
                <w:szCs w:val="20"/>
              </w:rPr>
            </w:pPr>
            <w:r w:rsidRPr="0055005C">
              <w:rPr>
                <w:sz w:val="20"/>
                <w:szCs w:val="20"/>
              </w:rPr>
              <w:t>80,00000</w:t>
            </w:r>
          </w:p>
        </w:tc>
      </w:tr>
      <w:tr w:rsidR="0055005C" w:rsidRPr="0055005C" w14:paraId="1B2A7DCF" w14:textId="77777777" w:rsidTr="002726B6">
        <w:tblPrEx>
          <w:tblCellMar>
            <w:left w:w="108" w:type="dxa"/>
            <w:right w:w="108" w:type="dxa"/>
          </w:tblCellMar>
        </w:tblPrEx>
        <w:trPr>
          <w:cantSplit/>
          <w:trHeight w:val="20"/>
        </w:trPr>
        <w:tc>
          <w:tcPr>
            <w:tcW w:w="1848" w:type="pct"/>
            <w:noWrap/>
            <w:hideMark/>
          </w:tcPr>
          <w:p w14:paraId="3A46DF76" w14:textId="77777777" w:rsidR="0055005C" w:rsidRPr="0055005C" w:rsidRDefault="0055005C" w:rsidP="0055005C">
            <w:pPr>
              <w:rPr>
                <w:sz w:val="20"/>
                <w:szCs w:val="20"/>
              </w:rPr>
            </w:pPr>
            <w:r w:rsidRPr="0055005C">
              <w:rPr>
                <w:sz w:val="20"/>
                <w:szCs w:val="20"/>
              </w:rPr>
              <w:t>Министерство строительства, архитектуры и жилищно-коммунального хозяйства Донецкой Народной Республики</w:t>
            </w:r>
          </w:p>
        </w:tc>
        <w:tc>
          <w:tcPr>
            <w:tcW w:w="292" w:type="pct"/>
            <w:noWrap/>
            <w:vAlign w:val="bottom"/>
            <w:hideMark/>
          </w:tcPr>
          <w:p w14:paraId="4BF78064"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10563F4" w14:textId="77777777" w:rsidR="0055005C" w:rsidRPr="0055005C" w:rsidRDefault="0055005C" w:rsidP="0055005C">
            <w:pPr>
              <w:jc w:val="center"/>
              <w:rPr>
                <w:sz w:val="20"/>
                <w:szCs w:val="20"/>
              </w:rPr>
            </w:pPr>
          </w:p>
        </w:tc>
        <w:tc>
          <w:tcPr>
            <w:tcW w:w="487" w:type="pct"/>
            <w:noWrap/>
            <w:vAlign w:val="bottom"/>
            <w:hideMark/>
          </w:tcPr>
          <w:p w14:paraId="76D8697E" w14:textId="77777777" w:rsidR="0055005C" w:rsidRPr="0055005C" w:rsidRDefault="0055005C" w:rsidP="0055005C">
            <w:pPr>
              <w:jc w:val="center"/>
              <w:rPr>
                <w:sz w:val="20"/>
                <w:szCs w:val="20"/>
              </w:rPr>
            </w:pPr>
          </w:p>
        </w:tc>
        <w:tc>
          <w:tcPr>
            <w:tcW w:w="195" w:type="pct"/>
            <w:noWrap/>
            <w:vAlign w:val="bottom"/>
            <w:hideMark/>
          </w:tcPr>
          <w:p w14:paraId="67540FAA" w14:textId="77777777" w:rsidR="0055005C" w:rsidRPr="0055005C" w:rsidRDefault="0055005C" w:rsidP="0055005C">
            <w:pPr>
              <w:jc w:val="center"/>
              <w:rPr>
                <w:sz w:val="20"/>
                <w:szCs w:val="20"/>
              </w:rPr>
            </w:pPr>
          </w:p>
        </w:tc>
        <w:tc>
          <w:tcPr>
            <w:tcW w:w="633" w:type="pct"/>
            <w:noWrap/>
            <w:vAlign w:val="bottom"/>
            <w:hideMark/>
          </w:tcPr>
          <w:p w14:paraId="1EE9E791" w14:textId="77777777" w:rsidR="0055005C" w:rsidRPr="0055005C" w:rsidRDefault="0055005C" w:rsidP="0055005C">
            <w:pPr>
              <w:jc w:val="right"/>
              <w:rPr>
                <w:sz w:val="20"/>
                <w:szCs w:val="20"/>
              </w:rPr>
            </w:pPr>
            <w:r w:rsidRPr="0055005C">
              <w:rPr>
                <w:sz w:val="20"/>
                <w:szCs w:val="20"/>
              </w:rPr>
              <w:t>31 442 854,51944</w:t>
            </w:r>
          </w:p>
        </w:tc>
        <w:tc>
          <w:tcPr>
            <w:tcW w:w="634" w:type="pct"/>
            <w:noWrap/>
            <w:vAlign w:val="bottom"/>
            <w:hideMark/>
          </w:tcPr>
          <w:p w14:paraId="0E65745B" w14:textId="77777777" w:rsidR="0055005C" w:rsidRPr="0055005C" w:rsidRDefault="0055005C" w:rsidP="0055005C">
            <w:pPr>
              <w:jc w:val="right"/>
              <w:rPr>
                <w:sz w:val="20"/>
                <w:szCs w:val="20"/>
              </w:rPr>
            </w:pPr>
            <w:r w:rsidRPr="0055005C">
              <w:rPr>
                <w:sz w:val="20"/>
                <w:szCs w:val="20"/>
              </w:rPr>
              <w:t>22 129 855,33139</w:t>
            </w:r>
          </w:p>
        </w:tc>
        <w:tc>
          <w:tcPr>
            <w:tcW w:w="619" w:type="pct"/>
            <w:noWrap/>
            <w:vAlign w:val="bottom"/>
            <w:hideMark/>
          </w:tcPr>
          <w:p w14:paraId="652D6FE4" w14:textId="77777777" w:rsidR="0055005C" w:rsidRPr="0055005C" w:rsidRDefault="0055005C" w:rsidP="0055005C">
            <w:pPr>
              <w:jc w:val="right"/>
              <w:rPr>
                <w:sz w:val="20"/>
                <w:szCs w:val="20"/>
              </w:rPr>
            </w:pPr>
            <w:r w:rsidRPr="0055005C">
              <w:rPr>
                <w:sz w:val="20"/>
                <w:szCs w:val="20"/>
              </w:rPr>
              <w:t>20 240 148,30348</w:t>
            </w:r>
          </w:p>
        </w:tc>
      </w:tr>
      <w:tr w:rsidR="0055005C" w:rsidRPr="0055005C" w14:paraId="41DD7C10" w14:textId="77777777" w:rsidTr="002726B6">
        <w:tblPrEx>
          <w:tblCellMar>
            <w:left w:w="108" w:type="dxa"/>
            <w:right w:w="108" w:type="dxa"/>
          </w:tblCellMar>
        </w:tblPrEx>
        <w:trPr>
          <w:cantSplit/>
          <w:trHeight w:val="20"/>
        </w:trPr>
        <w:tc>
          <w:tcPr>
            <w:tcW w:w="1848" w:type="pct"/>
            <w:noWrap/>
            <w:hideMark/>
          </w:tcPr>
          <w:p w14:paraId="48292AF7"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6E622B7B"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72B0126"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57D7E532" w14:textId="77777777" w:rsidR="0055005C" w:rsidRPr="0055005C" w:rsidRDefault="0055005C" w:rsidP="0055005C">
            <w:pPr>
              <w:jc w:val="center"/>
              <w:rPr>
                <w:sz w:val="20"/>
                <w:szCs w:val="20"/>
              </w:rPr>
            </w:pPr>
          </w:p>
        </w:tc>
        <w:tc>
          <w:tcPr>
            <w:tcW w:w="195" w:type="pct"/>
            <w:noWrap/>
            <w:vAlign w:val="bottom"/>
            <w:hideMark/>
          </w:tcPr>
          <w:p w14:paraId="10809991" w14:textId="77777777" w:rsidR="0055005C" w:rsidRPr="0055005C" w:rsidRDefault="0055005C" w:rsidP="0055005C">
            <w:pPr>
              <w:jc w:val="center"/>
              <w:rPr>
                <w:sz w:val="20"/>
                <w:szCs w:val="20"/>
              </w:rPr>
            </w:pPr>
          </w:p>
        </w:tc>
        <w:tc>
          <w:tcPr>
            <w:tcW w:w="633" w:type="pct"/>
            <w:noWrap/>
            <w:vAlign w:val="bottom"/>
            <w:hideMark/>
          </w:tcPr>
          <w:p w14:paraId="30900075" w14:textId="77777777" w:rsidR="0055005C" w:rsidRPr="0055005C" w:rsidRDefault="0055005C" w:rsidP="0055005C">
            <w:pPr>
              <w:jc w:val="right"/>
              <w:rPr>
                <w:sz w:val="20"/>
                <w:szCs w:val="20"/>
              </w:rPr>
            </w:pPr>
            <w:r w:rsidRPr="0055005C">
              <w:rPr>
                <w:sz w:val="20"/>
                <w:szCs w:val="20"/>
              </w:rPr>
              <w:t>734 081,25822</w:t>
            </w:r>
          </w:p>
        </w:tc>
        <w:tc>
          <w:tcPr>
            <w:tcW w:w="634" w:type="pct"/>
            <w:noWrap/>
            <w:vAlign w:val="bottom"/>
            <w:hideMark/>
          </w:tcPr>
          <w:p w14:paraId="1F6E457F" w14:textId="77777777" w:rsidR="0055005C" w:rsidRPr="0055005C" w:rsidRDefault="0055005C" w:rsidP="0055005C">
            <w:pPr>
              <w:jc w:val="right"/>
              <w:rPr>
                <w:sz w:val="20"/>
                <w:szCs w:val="20"/>
              </w:rPr>
            </w:pPr>
            <w:r w:rsidRPr="0055005C">
              <w:rPr>
                <w:sz w:val="20"/>
                <w:szCs w:val="20"/>
              </w:rPr>
              <w:t>636 593,33000</w:t>
            </w:r>
          </w:p>
        </w:tc>
        <w:tc>
          <w:tcPr>
            <w:tcW w:w="619" w:type="pct"/>
            <w:noWrap/>
            <w:vAlign w:val="bottom"/>
            <w:hideMark/>
          </w:tcPr>
          <w:p w14:paraId="646CED6E" w14:textId="77777777" w:rsidR="0055005C" w:rsidRPr="0055005C" w:rsidRDefault="0055005C" w:rsidP="0055005C">
            <w:pPr>
              <w:jc w:val="right"/>
              <w:rPr>
                <w:sz w:val="20"/>
                <w:szCs w:val="20"/>
              </w:rPr>
            </w:pPr>
            <w:r w:rsidRPr="0055005C">
              <w:rPr>
                <w:sz w:val="20"/>
                <w:szCs w:val="20"/>
              </w:rPr>
              <w:t>369 093,59200</w:t>
            </w:r>
          </w:p>
        </w:tc>
      </w:tr>
      <w:tr w:rsidR="0055005C" w:rsidRPr="0055005C" w14:paraId="65FA8991" w14:textId="77777777" w:rsidTr="002726B6">
        <w:tblPrEx>
          <w:tblCellMar>
            <w:left w:w="108" w:type="dxa"/>
            <w:right w:w="108" w:type="dxa"/>
          </w:tblCellMar>
        </w:tblPrEx>
        <w:trPr>
          <w:cantSplit/>
          <w:trHeight w:val="20"/>
        </w:trPr>
        <w:tc>
          <w:tcPr>
            <w:tcW w:w="1848" w:type="pct"/>
            <w:noWrap/>
            <w:hideMark/>
          </w:tcPr>
          <w:p w14:paraId="68ED4940"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72201B7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4CB017E"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B052774" w14:textId="77777777" w:rsidR="0055005C" w:rsidRPr="0055005C" w:rsidRDefault="0055005C" w:rsidP="0055005C">
            <w:pPr>
              <w:jc w:val="center"/>
              <w:rPr>
                <w:sz w:val="20"/>
                <w:szCs w:val="20"/>
              </w:rPr>
            </w:pPr>
          </w:p>
        </w:tc>
        <w:tc>
          <w:tcPr>
            <w:tcW w:w="195" w:type="pct"/>
            <w:noWrap/>
            <w:vAlign w:val="bottom"/>
            <w:hideMark/>
          </w:tcPr>
          <w:p w14:paraId="5FC73719" w14:textId="77777777" w:rsidR="0055005C" w:rsidRPr="0055005C" w:rsidRDefault="0055005C" w:rsidP="0055005C">
            <w:pPr>
              <w:jc w:val="center"/>
              <w:rPr>
                <w:sz w:val="20"/>
                <w:szCs w:val="20"/>
              </w:rPr>
            </w:pPr>
          </w:p>
        </w:tc>
        <w:tc>
          <w:tcPr>
            <w:tcW w:w="633" w:type="pct"/>
            <w:noWrap/>
            <w:vAlign w:val="bottom"/>
            <w:hideMark/>
          </w:tcPr>
          <w:p w14:paraId="7899AF7E" w14:textId="77777777" w:rsidR="0055005C" w:rsidRPr="0055005C" w:rsidRDefault="0055005C" w:rsidP="0055005C">
            <w:pPr>
              <w:jc w:val="right"/>
              <w:rPr>
                <w:sz w:val="20"/>
                <w:szCs w:val="20"/>
              </w:rPr>
            </w:pPr>
            <w:r w:rsidRPr="0055005C">
              <w:rPr>
                <w:sz w:val="20"/>
                <w:szCs w:val="20"/>
              </w:rPr>
              <w:t>734 081,25822</w:t>
            </w:r>
          </w:p>
        </w:tc>
        <w:tc>
          <w:tcPr>
            <w:tcW w:w="634" w:type="pct"/>
            <w:noWrap/>
            <w:vAlign w:val="bottom"/>
            <w:hideMark/>
          </w:tcPr>
          <w:p w14:paraId="3AEE66D1" w14:textId="77777777" w:rsidR="0055005C" w:rsidRPr="0055005C" w:rsidRDefault="0055005C" w:rsidP="0055005C">
            <w:pPr>
              <w:jc w:val="right"/>
              <w:rPr>
                <w:sz w:val="20"/>
                <w:szCs w:val="20"/>
              </w:rPr>
            </w:pPr>
            <w:r w:rsidRPr="0055005C">
              <w:rPr>
                <w:sz w:val="20"/>
                <w:szCs w:val="20"/>
              </w:rPr>
              <w:t>636 593,33000</w:t>
            </w:r>
          </w:p>
        </w:tc>
        <w:tc>
          <w:tcPr>
            <w:tcW w:w="619" w:type="pct"/>
            <w:noWrap/>
            <w:vAlign w:val="bottom"/>
            <w:hideMark/>
          </w:tcPr>
          <w:p w14:paraId="66EB2515" w14:textId="77777777" w:rsidR="0055005C" w:rsidRPr="0055005C" w:rsidRDefault="0055005C" w:rsidP="0055005C">
            <w:pPr>
              <w:jc w:val="right"/>
              <w:rPr>
                <w:sz w:val="20"/>
                <w:szCs w:val="20"/>
              </w:rPr>
            </w:pPr>
            <w:r w:rsidRPr="0055005C">
              <w:rPr>
                <w:sz w:val="20"/>
                <w:szCs w:val="20"/>
              </w:rPr>
              <w:t>369 093,59200</w:t>
            </w:r>
          </w:p>
        </w:tc>
      </w:tr>
      <w:tr w:rsidR="0055005C" w:rsidRPr="0055005C" w14:paraId="7FF71287" w14:textId="77777777" w:rsidTr="002726B6">
        <w:tblPrEx>
          <w:tblCellMar>
            <w:left w:w="108" w:type="dxa"/>
            <w:right w:w="108" w:type="dxa"/>
          </w:tblCellMar>
        </w:tblPrEx>
        <w:trPr>
          <w:cantSplit/>
          <w:trHeight w:val="20"/>
        </w:trPr>
        <w:tc>
          <w:tcPr>
            <w:tcW w:w="1848" w:type="pct"/>
            <w:noWrap/>
            <w:hideMark/>
          </w:tcPr>
          <w:p w14:paraId="577C71F1" w14:textId="77777777" w:rsidR="0055005C" w:rsidRPr="0055005C" w:rsidRDefault="0055005C" w:rsidP="0055005C">
            <w:pPr>
              <w:rPr>
                <w:sz w:val="20"/>
                <w:szCs w:val="20"/>
              </w:rPr>
            </w:pPr>
            <w:r w:rsidRPr="0055005C">
              <w:rPr>
                <w:sz w:val="20"/>
                <w:szCs w:val="20"/>
              </w:rPr>
              <w:lastRenderedPageBreak/>
              <w:t>Непрограммные расходы бюджета Донецкой Народной Республики</w:t>
            </w:r>
          </w:p>
        </w:tc>
        <w:tc>
          <w:tcPr>
            <w:tcW w:w="292" w:type="pct"/>
            <w:noWrap/>
            <w:vAlign w:val="bottom"/>
            <w:hideMark/>
          </w:tcPr>
          <w:p w14:paraId="5C2C0477"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FB421DF"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C843D47"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82FC1C1" w14:textId="77777777" w:rsidR="0055005C" w:rsidRPr="0055005C" w:rsidRDefault="0055005C" w:rsidP="0055005C">
            <w:pPr>
              <w:jc w:val="center"/>
              <w:rPr>
                <w:sz w:val="20"/>
                <w:szCs w:val="20"/>
              </w:rPr>
            </w:pPr>
          </w:p>
        </w:tc>
        <w:tc>
          <w:tcPr>
            <w:tcW w:w="633" w:type="pct"/>
            <w:noWrap/>
            <w:vAlign w:val="bottom"/>
            <w:hideMark/>
          </w:tcPr>
          <w:p w14:paraId="3B28F7B5" w14:textId="77777777" w:rsidR="0055005C" w:rsidRPr="0055005C" w:rsidRDefault="0055005C" w:rsidP="0055005C">
            <w:pPr>
              <w:jc w:val="right"/>
              <w:rPr>
                <w:sz w:val="20"/>
                <w:szCs w:val="20"/>
              </w:rPr>
            </w:pPr>
            <w:r w:rsidRPr="0055005C">
              <w:rPr>
                <w:sz w:val="20"/>
                <w:szCs w:val="20"/>
              </w:rPr>
              <w:t>734 081,25822</w:t>
            </w:r>
          </w:p>
        </w:tc>
        <w:tc>
          <w:tcPr>
            <w:tcW w:w="634" w:type="pct"/>
            <w:noWrap/>
            <w:vAlign w:val="bottom"/>
            <w:hideMark/>
          </w:tcPr>
          <w:p w14:paraId="2DB3B87E" w14:textId="77777777" w:rsidR="0055005C" w:rsidRPr="0055005C" w:rsidRDefault="0055005C" w:rsidP="0055005C">
            <w:pPr>
              <w:jc w:val="right"/>
              <w:rPr>
                <w:sz w:val="20"/>
                <w:szCs w:val="20"/>
              </w:rPr>
            </w:pPr>
            <w:r w:rsidRPr="0055005C">
              <w:rPr>
                <w:sz w:val="20"/>
                <w:szCs w:val="20"/>
              </w:rPr>
              <w:t>636 593,33000</w:t>
            </w:r>
          </w:p>
        </w:tc>
        <w:tc>
          <w:tcPr>
            <w:tcW w:w="619" w:type="pct"/>
            <w:noWrap/>
            <w:vAlign w:val="bottom"/>
            <w:hideMark/>
          </w:tcPr>
          <w:p w14:paraId="62B9762A" w14:textId="77777777" w:rsidR="0055005C" w:rsidRPr="0055005C" w:rsidRDefault="0055005C" w:rsidP="0055005C">
            <w:pPr>
              <w:jc w:val="right"/>
              <w:rPr>
                <w:sz w:val="20"/>
                <w:szCs w:val="20"/>
              </w:rPr>
            </w:pPr>
            <w:r w:rsidRPr="0055005C">
              <w:rPr>
                <w:sz w:val="20"/>
                <w:szCs w:val="20"/>
              </w:rPr>
              <w:t>369 093,59200</w:t>
            </w:r>
          </w:p>
        </w:tc>
      </w:tr>
      <w:tr w:rsidR="0055005C" w:rsidRPr="0055005C" w14:paraId="228C8395" w14:textId="77777777" w:rsidTr="002726B6">
        <w:tblPrEx>
          <w:tblCellMar>
            <w:left w:w="108" w:type="dxa"/>
            <w:right w:w="108" w:type="dxa"/>
          </w:tblCellMar>
        </w:tblPrEx>
        <w:trPr>
          <w:cantSplit/>
          <w:trHeight w:val="20"/>
        </w:trPr>
        <w:tc>
          <w:tcPr>
            <w:tcW w:w="1848" w:type="pct"/>
            <w:noWrap/>
            <w:hideMark/>
          </w:tcPr>
          <w:p w14:paraId="448ECD1D"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355FA5FB"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16F5CD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84A3320"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719805E0" w14:textId="77777777" w:rsidR="0055005C" w:rsidRPr="0055005C" w:rsidRDefault="0055005C" w:rsidP="0055005C">
            <w:pPr>
              <w:jc w:val="center"/>
              <w:rPr>
                <w:sz w:val="20"/>
                <w:szCs w:val="20"/>
              </w:rPr>
            </w:pPr>
          </w:p>
        </w:tc>
        <w:tc>
          <w:tcPr>
            <w:tcW w:w="633" w:type="pct"/>
            <w:noWrap/>
            <w:vAlign w:val="bottom"/>
            <w:hideMark/>
          </w:tcPr>
          <w:p w14:paraId="70264581" w14:textId="77777777" w:rsidR="0055005C" w:rsidRPr="0055005C" w:rsidRDefault="0055005C" w:rsidP="0055005C">
            <w:pPr>
              <w:jc w:val="right"/>
              <w:rPr>
                <w:sz w:val="20"/>
                <w:szCs w:val="20"/>
              </w:rPr>
            </w:pPr>
            <w:r w:rsidRPr="0055005C">
              <w:rPr>
                <w:sz w:val="20"/>
                <w:szCs w:val="20"/>
              </w:rPr>
              <w:t>39 589,75122</w:t>
            </w:r>
          </w:p>
        </w:tc>
        <w:tc>
          <w:tcPr>
            <w:tcW w:w="634" w:type="pct"/>
            <w:noWrap/>
            <w:vAlign w:val="bottom"/>
            <w:hideMark/>
          </w:tcPr>
          <w:p w14:paraId="07454BB2" w14:textId="77777777" w:rsidR="0055005C" w:rsidRPr="0055005C" w:rsidRDefault="0055005C" w:rsidP="0055005C">
            <w:pPr>
              <w:jc w:val="right"/>
              <w:rPr>
                <w:sz w:val="20"/>
                <w:szCs w:val="20"/>
              </w:rPr>
            </w:pPr>
            <w:r w:rsidRPr="0055005C">
              <w:rPr>
                <w:sz w:val="20"/>
                <w:szCs w:val="20"/>
              </w:rPr>
              <w:t>36 083,03000</w:t>
            </w:r>
          </w:p>
        </w:tc>
        <w:tc>
          <w:tcPr>
            <w:tcW w:w="619" w:type="pct"/>
            <w:noWrap/>
            <w:vAlign w:val="bottom"/>
            <w:hideMark/>
          </w:tcPr>
          <w:p w14:paraId="08759973" w14:textId="77777777" w:rsidR="0055005C" w:rsidRPr="0055005C" w:rsidRDefault="0055005C" w:rsidP="0055005C">
            <w:pPr>
              <w:jc w:val="right"/>
              <w:rPr>
                <w:sz w:val="20"/>
                <w:szCs w:val="20"/>
              </w:rPr>
            </w:pPr>
            <w:r w:rsidRPr="0055005C">
              <w:rPr>
                <w:sz w:val="20"/>
                <w:szCs w:val="20"/>
              </w:rPr>
              <w:t>36 077,29900</w:t>
            </w:r>
          </w:p>
        </w:tc>
      </w:tr>
      <w:tr w:rsidR="0055005C" w:rsidRPr="0055005C" w14:paraId="1112504A" w14:textId="77777777" w:rsidTr="002726B6">
        <w:tblPrEx>
          <w:tblCellMar>
            <w:left w:w="108" w:type="dxa"/>
            <w:right w:w="108" w:type="dxa"/>
          </w:tblCellMar>
        </w:tblPrEx>
        <w:trPr>
          <w:cantSplit/>
          <w:trHeight w:val="20"/>
        </w:trPr>
        <w:tc>
          <w:tcPr>
            <w:tcW w:w="1848" w:type="pct"/>
            <w:noWrap/>
            <w:hideMark/>
          </w:tcPr>
          <w:p w14:paraId="03A0A474"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4D1A7E5"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A22C70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33ADC71"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6427C70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50B0133" w14:textId="77777777" w:rsidR="0055005C" w:rsidRPr="0055005C" w:rsidRDefault="0055005C" w:rsidP="0055005C">
            <w:pPr>
              <w:jc w:val="right"/>
              <w:rPr>
                <w:sz w:val="20"/>
                <w:szCs w:val="20"/>
              </w:rPr>
            </w:pPr>
            <w:r w:rsidRPr="0055005C">
              <w:rPr>
                <w:sz w:val="20"/>
                <w:szCs w:val="20"/>
              </w:rPr>
              <w:t>589,75100</w:t>
            </w:r>
          </w:p>
        </w:tc>
        <w:tc>
          <w:tcPr>
            <w:tcW w:w="634" w:type="pct"/>
            <w:noWrap/>
            <w:vAlign w:val="bottom"/>
            <w:hideMark/>
          </w:tcPr>
          <w:p w14:paraId="723A016D" w14:textId="77777777" w:rsidR="0055005C" w:rsidRPr="0055005C" w:rsidRDefault="0055005C" w:rsidP="0055005C">
            <w:pPr>
              <w:jc w:val="right"/>
              <w:rPr>
                <w:sz w:val="20"/>
                <w:szCs w:val="20"/>
              </w:rPr>
            </w:pPr>
            <w:r w:rsidRPr="0055005C">
              <w:rPr>
                <w:sz w:val="20"/>
                <w:szCs w:val="20"/>
              </w:rPr>
              <w:t>583,03000</w:t>
            </w:r>
          </w:p>
        </w:tc>
        <w:tc>
          <w:tcPr>
            <w:tcW w:w="619" w:type="pct"/>
            <w:noWrap/>
            <w:vAlign w:val="bottom"/>
            <w:hideMark/>
          </w:tcPr>
          <w:p w14:paraId="3655B520" w14:textId="77777777" w:rsidR="0055005C" w:rsidRPr="0055005C" w:rsidRDefault="0055005C" w:rsidP="0055005C">
            <w:pPr>
              <w:jc w:val="right"/>
              <w:rPr>
                <w:sz w:val="20"/>
                <w:szCs w:val="20"/>
              </w:rPr>
            </w:pPr>
            <w:r w:rsidRPr="0055005C">
              <w:rPr>
                <w:sz w:val="20"/>
                <w:szCs w:val="20"/>
              </w:rPr>
              <w:t>577,29900</w:t>
            </w:r>
          </w:p>
        </w:tc>
      </w:tr>
      <w:tr w:rsidR="0055005C" w:rsidRPr="0055005C" w14:paraId="40C2388A" w14:textId="77777777" w:rsidTr="002726B6">
        <w:tblPrEx>
          <w:tblCellMar>
            <w:left w:w="108" w:type="dxa"/>
            <w:right w:w="108" w:type="dxa"/>
          </w:tblCellMar>
        </w:tblPrEx>
        <w:trPr>
          <w:cantSplit/>
          <w:trHeight w:val="20"/>
        </w:trPr>
        <w:tc>
          <w:tcPr>
            <w:tcW w:w="1848" w:type="pct"/>
            <w:noWrap/>
            <w:hideMark/>
          </w:tcPr>
          <w:p w14:paraId="069EDB30"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74B6BAD"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36E77E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FFAD1A0"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5448D8DE"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9B48C4D" w14:textId="77777777" w:rsidR="0055005C" w:rsidRPr="0055005C" w:rsidRDefault="0055005C" w:rsidP="0055005C">
            <w:pPr>
              <w:jc w:val="right"/>
              <w:rPr>
                <w:sz w:val="20"/>
                <w:szCs w:val="20"/>
              </w:rPr>
            </w:pPr>
            <w:r w:rsidRPr="0055005C">
              <w:rPr>
                <w:sz w:val="20"/>
                <w:szCs w:val="20"/>
              </w:rPr>
              <w:t>39 000,00022</w:t>
            </w:r>
          </w:p>
        </w:tc>
        <w:tc>
          <w:tcPr>
            <w:tcW w:w="634" w:type="pct"/>
            <w:noWrap/>
            <w:vAlign w:val="bottom"/>
            <w:hideMark/>
          </w:tcPr>
          <w:p w14:paraId="6E771CAB" w14:textId="77777777" w:rsidR="0055005C" w:rsidRPr="0055005C" w:rsidRDefault="0055005C" w:rsidP="0055005C">
            <w:pPr>
              <w:jc w:val="right"/>
              <w:rPr>
                <w:sz w:val="20"/>
                <w:szCs w:val="20"/>
              </w:rPr>
            </w:pPr>
            <w:r w:rsidRPr="0055005C">
              <w:rPr>
                <w:sz w:val="20"/>
                <w:szCs w:val="20"/>
              </w:rPr>
              <w:t>35 500,00000</w:t>
            </w:r>
          </w:p>
        </w:tc>
        <w:tc>
          <w:tcPr>
            <w:tcW w:w="619" w:type="pct"/>
            <w:noWrap/>
            <w:vAlign w:val="bottom"/>
            <w:hideMark/>
          </w:tcPr>
          <w:p w14:paraId="6A93BCE3" w14:textId="77777777" w:rsidR="0055005C" w:rsidRPr="0055005C" w:rsidRDefault="0055005C" w:rsidP="0055005C">
            <w:pPr>
              <w:jc w:val="right"/>
              <w:rPr>
                <w:sz w:val="20"/>
                <w:szCs w:val="20"/>
              </w:rPr>
            </w:pPr>
            <w:r w:rsidRPr="0055005C">
              <w:rPr>
                <w:sz w:val="20"/>
                <w:szCs w:val="20"/>
              </w:rPr>
              <w:t>35 500,00000</w:t>
            </w:r>
          </w:p>
        </w:tc>
      </w:tr>
      <w:tr w:rsidR="0055005C" w:rsidRPr="0055005C" w14:paraId="60821239" w14:textId="77777777" w:rsidTr="002726B6">
        <w:tblPrEx>
          <w:tblCellMar>
            <w:left w:w="108" w:type="dxa"/>
            <w:right w:w="108" w:type="dxa"/>
          </w:tblCellMar>
        </w:tblPrEx>
        <w:trPr>
          <w:cantSplit/>
          <w:trHeight w:val="20"/>
        </w:trPr>
        <w:tc>
          <w:tcPr>
            <w:tcW w:w="1848" w:type="pct"/>
            <w:noWrap/>
            <w:hideMark/>
          </w:tcPr>
          <w:p w14:paraId="75FFEB6F"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75F7F157"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3F285B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A00F26F"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21615934" w14:textId="77777777" w:rsidR="0055005C" w:rsidRPr="0055005C" w:rsidRDefault="0055005C" w:rsidP="0055005C">
            <w:pPr>
              <w:jc w:val="center"/>
              <w:rPr>
                <w:sz w:val="20"/>
                <w:szCs w:val="20"/>
              </w:rPr>
            </w:pPr>
          </w:p>
        </w:tc>
        <w:tc>
          <w:tcPr>
            <w:tcW w:w="633" w:type="pct"/>
            <w:noWrap/>
            <w:vAlign w:val="bottom"/>
            <w:hideMark/>
          </w:tcPr>
          <w:p w14:paraId="2EA7E14E" w14:textId="77777777" w:rsidR="0055005C" w:rsidRPr="0055005C" w:rsidRDefault="0055005C" w:rsidP="0055005C">
            <w:pPr>
              <w:jc w:val="right"/>
              <w:rPr>
                <w:sz w:val="20"/>
                <w:szCs w:val="20"/>
              </w:rPr>
            </w:pPr>
            <w:r w:rsidRPr="0055005C">
              <w:rPr>
                <w:sz w:val="20"/>
                <w:szCs w:val="20"/>
              </w:rPr>
              <w:t>224 065,13500</w:t>
            </w:r>
          </w:p>
        </w:tc>
        <w:tc>
          <w:tcPr>
            <w:tcW w:w="634" w:type="pct"/>
            <w:noWrap/>
            <w:vAlign w:val="bottom"/>
            <w:hideMark/>
          </w:tcPr>
          <w:p w14:paraId="797B36C3" w14:textId="77777777" w:rsidR="0055005C" w:rsidRPr="0055005C" w:rsidRDefault="0055005C" w:rsidP="0055005C">
            <w:pPr>
              <w:jc w:val="right"/>
              <w:rPr>
                <w:sz w:val="20"/>
                <w:szCs w:val="20"/>
              </w:rPr>
            </w:pPr>
            <w:r w:rsidRPr="0055005C">
              <w:rPr>
                <w:sz w:val="20"/>
                <w:szCs w:val="20"/>
              </w:rPr>
              <w:t>224 065,13500</w:t>
            </w:r>
          </w:p>
        </w:tc>
        <w:tc>
          <w:tcPr>
            <w:tcW w:w="619" w:type="pct"/>
            <w:noWrap/>
            <w:vAlign w:val="bottom"/>
            <w:hideMark/>
          </w:tcPr>
          <w:p w14:paraId="06F0D758" w14:textId="77777777" w:rsidR="0055005C" w:rsidRPr="0055005C" w:rsidRDefault="0055005C" w:rsidP="0055005C">
            <w:pPr>
              <w:jc w:val="right"/>
              <w:rPr>
                <w:sz w:val="20"/>
                <w:szCs w:val="20"/>
              </w:rPr>
            </w:pPr>
            <w:r w:rsidRPr="0055005C">
              <w:rPr>
                <w:sz w:val="20"/>
                <w:szCs w:val="20"/>
              </w:rPr>
              <w:t>224 065,13500</w:t>
            </w:r>
          </w:p>
        </w:tc>
      </w:tr>
      <w:tr w:rsidR="0055005C" w:rsidRPr="0055005C" w14:paraId="18D0E001" w14:textId="77777777" w:rsidTr="002726B6">
        <w:tblPrEx>
          <w:tblCellMar>
            <w:left w:w="108" w:type="dxa"/>
            <w:right w:w="108" w:type="dxa"/>
          </w:tblCellMar>
        </w:tblPrEx>
        <w:trPr>
          <w:cantSplit/>
          <w:trHeight w:val="20"/>
        </w:trPr>
        <w:tc>
          <w:tcPr>
            <w:tcW w:w="1848" w:type="pct"/>
            <w:noWrap/>
            <w:hideMark/>
          </w:tcPr>
          <w:p w14:paraId="79020AF1"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E6AB184"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E28F96F"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4F5E10E"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27C7A5BD"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12DFA5C" w14:textId="77777777" w:rsidR="0055005C" w:rsidRPr="0055005C" w:rsidRDefault="0055005C" w:rsidP="0055005C">
            <w:pPr>
              <w:jc w:val="right"/>
              <w:rPr>
                <w:sz w:val="20"/>
                <w:szCs w:val="20"/>
              </w:rPr>
            </w:pPr>
            <w:r w:rsidRPr="0055005C">
              <w:rPr>
                <w:sz w:val="20"/>
                <w:szCs w:val="20"/>
              </w:rPr>
              <w:t>224 065,13500</w:t>
            </w:r>
          </w:p>
        </w:tc>
        <w:tc>
          <w:tcPr>
            <w:tcW w:w="634" w:type="pct"/>
            <w:noWrap/>
            <w:vAlign w:val="bottom"/>
            <w:hideMark/>
          </w:tcPr>
          <w:p w14:paraId="4BEA65D3" w14:textId="77777777" w:rsidR="0055005C" w:rsidRPr="0055005C" w:rsidRDefault="0055005C" w:rsidP="0055005C">
            <w:pPr>
              <w:jc w:val="right"/>
              <w:rPr>
                <w:sz w:val="20"/>
                <w:szCs w:val="20"/>
              </w:rPr>
            </w:pPr>
            <w:r w:rsidRPr="0055005C">
              <w:rPr>
                <w:sz w:val="20"/>
                <w:szCs w:val="20"/>
              </w:rPr>
              <w:t>224 065,13500</w:t>
            </w:r>
          </w:p>
        </w:tc>
        <w:tc>
          <w:tcPr>
            <w:tcW w:w="619" w:type="pct"/>
            <w:noWrap/>
            <w:vAlign w:val="bottom"/>
            <w:hideMark/>
          </w:tcPr>
          <w:p w14:paraId="7A5137A6" w14:textId="77777777" w:rsidR="0055005C" w:rsidRPr="0055005C" w:rsidRDefault="0055005C" w:rsidP="0055005C">
            <w:pPr>
              <w:jc w:val="right"/>
              <w:rPr>
                <w:sz w:val="20"/>
                <w:szCs w:val="20"/>
              </w:rPr>
            </w:pPr>
            <w:r w:rsidRPr="0055005C">
              <w:rPr>
                <w:sz w:val="20"/>
                <w:szCs w:val="20"/>
              </w:rPr>
              <w:t>224 065,13500</w:t>
            </w:r>
          </w:p>
        </w:tc>
      </w:tr>
      <w:tr w:rsidR="0055005C" w:rsidRPr="0055005C" w14:paraId="2CF25968" w14:textId="77777777" w:rsidTr="002726B6">
        <w:tblPrEx>
          <w:tblCellMar>
            <w:left w:w="108" w:type="dxa"/>
            <w:right w:w="108" w:type="dxa"/>
          </w:tblCellMar>
        </w:tblPrEx>
        <w:trPr>
          <w:cantSplit/>
          <w:trHeight w:val="20"/>
        </w:trPr>
        <w:tc>
          <w:tcPr>
            <w:tcW w:w="1848" w:type="pct"/>
            <w:noWrap/>
            <w:hideMark/>
          </w:tcPr>
          <w:p w14:paraId="202E5437"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2C61914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60E4B3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D679C2C"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6ADF2A1C" w14:textId="77777777" w:rsidR="0055005C" w:rsidRPr="0055005C" w:rsidRDefault="0055005C" w:rsidP="0055005C">
            <w:pPr>
              <w:jc w:val="center"/>
              <w:rPr>
                <w:sz w:val="20"/>
                <w:szCs w:val="20"/>
              </w:rPr>
            </w:pPr>
          </w:p>
        </w:tc>
        <w:tc>
          <w:tcPr>
            <w:tcW w:w="633" w:type="pct"/>
            <w:noWrap/>
            <w:vAlign w:val="bottom"/>
            <w:hideMark/>
          </w:tcPr>
          <w:p w14:paraId="0E5F641E" w14:textId="77777777" w:rsidR="0055005C" w:rsidRPr="0055005C" w:rsidRDefault="0055005C" w:rsidP="0055005C">
            <w:pPr>
              <w:jc w:val="right"/>
              <w:rPr>
                <w:sz w:val="20"/>
                <w:szCs w:val="20"/>
              </w:rPr>
            </w:pPr>
            <w:r w:rsidRPr="0055005C">
              <w:rPr>
                <w:sz w:val="20"/>
                <w:szCs w:val="20"/>
              </w:rPr>
              <w:t>110 149,20000</w:t>
            </w:r>
          </w:p>
        </w:tc>
        <w:tc>
          <w:tcPr>
            <w:tcW w:w="634" w:type="pct"/>
            <w:noWrap/>
            <w:vAlign w:val="bottom"/>
            <w:hideMark/>
          </w:tcPr>
          <w:p w14:paraId="7C9094C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1A7C9B7" w14:textId="77777777" w:rsidR="0055005C" w:rsidRPr="0055005C" w:rsidRDefault="0055005C" w:rsidP="0055005C">
            <w:pPr>
              <w:jc w:val="right"/>
              <w:rPr>
                <w:sz w:val="20"/>
                <w:szCs w:val="20"/>
              </w:rPr>
            </w:pPr>
            <w:r w:rsidRPr="0055005C">
              <w:rPr>
                <w:sz w:val="20"/>
                <w:szCs w:val="20"/>
              </w:rPr>
              <w:t>0,00000</w:t>
            </w:r>
          </w:p>
        </w:tc>
      </w:tr>
      <w:tr w:rsidR="0055005C" w:rsidRPr="0055005C" w14:paraId="552E957F" w14:textId="77777777" w:rsidTr="002726B6">
        <w:tblPrEx>
          <w:tblCellMar>
            <w:left w:w="108" w:type="dxa"/>
            <w:right w:w="108" w:type="dxa"/>
          </w:tblCellMar>
        </w:tblPrEx>
        <w:trPr>
          <w:cantSplit/>
          <w:trHeight w:val="20"/>
        </w:trPr>
        <w:tc>
          <w:tcPr>
            <w:tcW w:w="1848" w:type="pct"/>
            <w:noWrap/>
            <w:hideMark/>
          </w:tcPr>
          <w:p w14:paraId="685CC225"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990FDB3"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A61AA5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FCFF403"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17D10A5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49862071" w14:textId="77777777" w:rsidR="0055005C" w:rsidRPr="0055005C" w:rsidRDefault="0055005C" w:rsidP="0055005C">
            <w:pPr>
              <w:jc w:val="right"/>
              <w:rPr>
                <w:sz w:val="20"/>
                <w:szCs w:val="20"/>
              </w:rPr>
            </w:pPr>
            <w:r w:rsidRPr="0055005C">
              <w:rPr>
                <w:sz w:val="20"/>
                <w:szCs w:val="20"/>
              </w:rPr>
              <w:t>110 149,20000</w:t>
            </w:r>
          </w:p>
        </w:tc>
        <w:tc>
          <w:tcPr>
            <w:tcW w:w="634" w:type="pct"/>
            <w:noWrap/>
            <w:vAlign w:val="bottom"/>
            <w:hideMark/>
          </w:tcPr>
          <w:p w14:paraId="3997666B"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040E8C6" w14:textId="77777777" w:rsidR="0055005C" w:rsidRPr="0055005C" w:rsidRDefault="0055005C" w:rsidP="0055005C">
            <w:pPr>
              <w:jc w:val="right"/>
              <w:rPr>
                <w:sz w:val="20"/>
                <w:szCs w:val="20"/>
              </w:rPr>
            </w:pPr>
            <w:r w:rsidRPr="0055005C">
              <w:rPr>
                <w:sz w:val="20"/>
                <w:szCs w:val="20"/>
              </w:rPr>
              <w:t>0,00000</w:t>
            </w:r>
          </w:p>
        </w:tc>
      </w:tr>
      <w:tr w:rsidR="0055005C" w:rsidRPr="0055005C" w14:paraId="287B1E61" w14:textId="77777777" w:rsidTr="002726B6">
        <w:tblPrEx>
          <w:tblCellMar>
            <w:left w:w="108" w:type="dxa"/>
            <w:right w:w="108" w:type="dxa"/>
          </w:tblCellMar>
        </w:tblPrEx>
        <w:trPr>
          <w:cantSplit/>
          <w:trHeight w:val="20"/>
        </w:trPr>
        <w:tc>
          <w:tcPr>
            <w:tcW w:w="1848" w:type="pct"/>
            <w:noWrap/>
            <w:hideMark/>
          </w:tcPr>
          <w:p w14:paraId="772A115C"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3E8F80D"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B80C77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671EC29"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B7DD45B" w14:textId="77777777" w:rsidR="0055005C" w:rsidRPr="0055005C" w:rsidRDefault="0055005C" w:rsidP="0055005C">
            <w:pPr>
              <w:jc w:val="center"/>
              <w:rPr>
                <w:sz w:val="20"/>
                <w:szCs w:val="20"/>
              </w:rPr>
            </w:pPr>
          </w:p>
        </w:tc>
        <w:tc>
          <w:tcPr>
            <w:tcW w:w="633" w:type="pct"/>
            <w:noWrap/>
            <w:vAlign w:val="bottom"/>
            <w:hideMark/>
          </w:tcPr>
          <w:p w14:paraId="5548A3BD" w14:textId="77777777" w:rsidR="0055005C" w:rsidRPr="0055005C" w:rsidRDefault="0055005C" w:rsidP="0055005C">
            <w:pPr>
              <w:jc w:val="right"/>
              <w:rPr>
                <w:sz w:val="20"/>
                <w:szCs w:val="20"/>
              </w:rPr>
            </w:pPr>
            <w:r w:rsidRPr="0055005C">
              <w:rPr>
                <w:sz w:val="20"/>
                <w:szCs w:val="20"/>
              </w:rPr>
              <w:t>296 972,17200</w:t>
            </w:r>
          </w:p>
        </w:tc>
        <w:tc>
          <w:tcPr>
            <w:tcW w:w="634" w:type="pct"/>
            <w:noWrap/>
            <w:vAlign w:val="bottom"/>
            <w:hideMark/>
          </w:tcPr>
          <w:p w14:paraId="5EBE6D17" w14:textId="77777777" w:rsidR="0055005C" w:rsidRPr="0055005C" w:rsidRDefault="0055005C" w:rsidP="0055005C">
            <w:pPr>
              <w:jc w:val="right"/>
              <w:rPr>
                <w:sz w:val="20"/>
                <w:szCs w:val="20"/>
              </w:rPr>
            </w:pPr>
            <w:r w:rsidRPr="0055005C">
              <w:rPr>
                <w:sz w:val="20"/>
                <w:szCs w:val="20"/>
              </w:rPr>
              <w:t>331 640,16500</w:t>
            </w:r>
          </w:p>
        </w:tc>
        <w:tc>
          <w:tcPr>
            <w:tcW w:w="619" w:type="pct"/>
            <w:noWrap/>
            <w:vAlign w:val="bottom"/>
            <w:hideMark/>
          </w:tcPr>
          <w:p w14:paraId="4A6BE69E" w14:textId="77777777" w:rsidR="0055005C" w:rsidRPr="0055005C" w:rsidRDefault="0055005C" w:rsidP="0055005C">
            <w:pPr>
              <w:jc w:val="right"/>
              <w:rPr>
                <w:sz w:val="20"/>
                <w:szCs w:val="20"/>
              </w:rPr>
            </w:pPr>
            <w:r w:rsidRPr="0055005C">
              <w:rPr>
                <w:sz w:val="20"/>
                <w:szCs w:val="20"/>
              </w:rPr>
              <w:t>64 146,15800</w:t>
            </w:r>
          </w:p>
        </w:tc>
      </w:tr>
      <w:tr w:rsidR="0055005C" w:rsidRPr="0055005C" w14:paraId="09F81D35" w14:textId="77777777" w:rsidTr="002726B6">
        <w:tblPrEx>
          <w:tblCellMar>
            <w:left w:w="108" w:type="dxa"/>
            <w:right w:w="108" w:type="dxa"/>
          </w:tblCellMar>
        </w:tblPrEx>
        <w:trPr>
          <w:cantSplit/>
          <w:trHeight w:val="20"/>
        </w:trPr>
        <w:tc>
          <w:tcPr>
            <w:tcW w:w="1848" w:type="pct"/>
            <w:noWrap/>
            <w:hideMark/>
          </w:tcPr>
          <w:p w14:paraId="1649470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437B96F"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8D1868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922D384"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28194D11"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DAE3E0B" w14:textId="77777777" w:rsidR="0055005C" w:rsidRPr="0055005C" w:rsidRDefault="0055005C" w:rsidP="0055005C">
            <w:pPr>
              <w:jc w:val="right"/>
              <w:rPr>
                <w:sz w:val="20"/>
                <w:szCs w:val="20"/>
              </w:rPr>
            </w:pPr>
            <w:r w:rsidRPr="0055005C">
              <w:rPr>
                <w:sz w:val="20"/>
                <w:szCs w:val="20"/>
              </w:rPr>
              <w:t>76 753,50900</w:t>
            </w:r>
          </w:p>
        </w:tc>
        <w:tc>
          <w:tcPr>
            <w:tcW w:w="634" w:type="pct"/>
            <w:noWrap/>
            <w:vAlign w:val="bottom"/>
            <w:hideMark/>
          </w:tcPr>
          <w:p w14:paraId="508F2707" w14:textId="77777777" w:rsidR="0055005C" w:rsidRPr="0055005C" w:rsidRDefault="0055005C" w:rsidP="0055005C">
            <w:pPr>
              <w:jc w:val="right"/>
              <w:rPr>
                <w:sz w:val="20"/>
                <w:szCs w:val="20"/>
              </w:rPr>
            </w:pPr>
            <w:r w:rsidRPr="0055005C">
              <w:rPr>
                <w:sz w:val="20"/>
                <w:szCs w:val="20"/>
              </w:rPr>
              <w:t>59 761,79900</w:t>
            </w:r>
          </w:p>
        </w:tc>
        <w:tc>
          <w:tcPr>
            <w:tcW w:w="619" w:type="pct"/>
            <w:noWrap/>
            <w:vAlign w:val="bottom"/>
            <w:hideMark/>
          </w:tcPr>
          <w:p w14:paraId="1ED91B46" w14:textId="77777777" w:rsidR="0055005C" w:rsidRPr="0055005C" w:rsidRDefault="0055005C" w:rsidP="0055005C">
            <w:pPr>
              <w:jc w:val="right"/>
              <w:rPr>
                <w:sz w:val="20"/>
                <w:szCs w:val="20"/>
              </w:rPr>
            </w:pPr>
            <w:r w:rsidRPr="0055005C">
              <w:rPr>
                <w:sz w:val="20"/>
                <w:szCs w:val="20"/>
              </w:rPr>
              <w:t>58 146,15800</w:t>
            </w:r>
          </w:p>
        </w:tc>
      </w:tr>
      <w:tr w:rsidR="0055005C" w:rsidRPr="0055005C" w14:paraId="25D836CA" w14:textId="77777777" w:rsidTr="002726B6">
        <w:tblPrEx>
          <w:tblCellMar>
            <w:left w:w="108" w:type="dxa"/>
            <w:right w:w="108" w:type="dxa"/>
          </w:tblCellMar>
        </w:tblPrEx>
        <w:trPr>
          <w:cantSplit/>
          <w:trHeight w:val="20"/>
        </w:trPr>
        <w:tc>
          <w:tcPr>
            <w:tcW w:w="1848" w:type="pct"/>
            <w:noWrap/>
            <w:hideMark/>
          </w:tcPr>
          <w:p w14:paraId="0E852664"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251E7D48"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DB8FA6A"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C6B8461"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23C26F35"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531024B" w14:textId="77777777" w:rsidR="0055005C" w:rsidRPr="0055005C" w:rsidRDefault="0055005C" w:rsidP="0055005C">
            <w:pPr>
              <w:jc w:val="right"/>
              <w:rPr>
                <w:sz w:val="20"/>
                <w:szCs w:val="20"/>
              </w:rPr>
            </w:pPr>
            <w:r w:rsidRPr="0055005C">
              <w:rPr>
                <w:sz w:val="20"/>
                <w:szCs w:val="20"/>
              </w:rPr>
              <w:t>220 218,66300</w:t>
            </w:r>
          </w:p>
        </w:tc>
        <w:tc>
          <w:tcPr>
            <w:tcW w:w="634" w:type="pct"/>
            <w:noWrap/>
            <w:vAlign w:val="bottom"/>
            <w:hideMark/>
          </w:tcPr>
          <w:p w14:paraId="7431E05E" w14:textId="77777777" w:rsidR="0055005C" w:rsidRPr="0055005C" w:rsidRDefault="0055005C" w:rsidP="0055005C">
            <w:pPr>
              <w:jc w:val="right"/>
              <w:rPr>
                <w:sz w:val="20"/>
                <w:szCs w:val="20"/>
              </w:rPr>
            </w:pPr>
            <w:r w:rsidRPr="0055005C">
              <w:rPr>
                <w:sz w:val="20"/>
                <w:szCs w:val="20"/>
              </w:rPr>
              <w:t>271 878,36600</w:t>
            </w:r>
          </w:p>
        </w:tc>
        <w:tc>
          <w:tcPr>
            <w:tcW w:w="619" w:type="pct"/>
            <w:noWrap/>
            <w:vAlign w:val="bottom"/>
            <w:hideMark/>
          </w:tcPr>
          <w:p w14:paraId="3879705B" w14:textId="77777777" w:rsidR="0055005C" w:rsidRPr="0055005C" w:rsidRDefault="0055005C" w:rsidP="0055005C">
            <w:pPr>
              <w:jc w:val="right"/>
              <w:rPr>
                <w:sz w:val="20"/>
                <w:szCs w:val="20"/>
              </w:rPr>
            </w:pPr>
            <w:r w:rsidRPr="0055005C">
              <w:rPr>
                <w:sz w:val="20"/>
                <w:szCs w:val="20"/>
              </w:rPr>
              <w:t>6 000,00000</w:t>
            </w:r>
          </w:p>
        </w:tc>
      </w:tr>
      <w:tr w:rsidR="0055005C" w:rsidRPr="0055005C" w14:paraId="1B281A2B" w14:textId="77777777" w:rsidTr="002726B6">
        <w:tblPrEx>
          <w:tblCellMar>
            <w:left w:w="108" w:type="dxa"/>
            <w:right w:w="108" w:type="dxa"/>
          </w:tblCellMar>
        </w:tblPrEx>
        <w:trPr>
          <w:cantSplit/>
          <w:trHeight w:val="20"/>
        </w:trPr>
        <w:tc>
          <w:tcPr>
            <w:tcW w:w="1848" w:type="pct"/>
            <w:noWrap/>
            <w:hideMark/>
          </w:tcPr>
          <w:p w14:paraId="72BAB427" w14:textId="77777777" w:rsidR="0055005C" w:rsidRPr="0055005C" w:rsidRDefault="0055005C" w:rsidP="0055005C">
            <w:pPr>
              <w:rPr>
                <w:sz w:val="20"/>
                <w:szCs w:val="20"/>
              </w:rPr>
            </w:pPr>
            <w:r w:rsidRPr="0055005C">
              <w:rPr>
                <w:sz w:val="20"/>
                <w:szCs w:val="20"/>
              </w:rPr>
              <w:t>Услуги по приему, хранению и выдачи товарно-материальных ценностей</w:t>
            </w:r>
          </w:p>
        </w:tc>
        <w:tc>
          <w:tcPr>
            <w:tcW w:w="292" w:type="pct"/>
            <w:noWrap/>
            <w:vAlign w:val="bottom"/>
            <w:hideMark/>
          </w:tcPr>
          <w:p w14:paraId="7F9E3506"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36526EE"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A936D21" w14:textId="77777777" w:rsidR="0055005C" w:rsidRPr="0055005C" w:rsidRDefault="0055005C" w:rsidP="0055005C">
            <w:pPr>
              <w:jc w:val="center"/>
              <w:rPr>
                <w:sz w:val="20"/>
                <w:szCs w:val="20"/>
              </w:rPr>
            </w:pPr>
            <w:r w:rsidRPr="0055005C">
              <w:rPr>
                <w:sz w:val="20"/>
                <w:szCs w:val="20"/>
              </w:rPr>
              <w:t>98 0 00 24120</w:t>
            </w:r>
          </w:p>
        </w:tc>
        <w:tc>
          <w:tcPr>
            <w:tcW w:w="195" w:type="pct"/>
            <w:noWrap/>
            <w:vAlign w:val="bottom"/>
            <w:hideMark/>
          </w:tcPr>
          <w:p w14:paraId="54CE376B" w14:textId="77777777" w:rsidR="0055005C" w:rsidRPr="0055005C" w:rsidRDefault="0055005C" w:rsidP="0055005C">
            <w:pPr>
              <w:jc w:val="center"/>
              <w:rPr>
                <w:sz w:val="20"/>
                <w:szCs w:val="20"/>
              </w:rPr>
            </w:pPr>
          </w:p>
        </w:tc>
        <w:tc>
          <w:tcPr>
            <w:tcW w:w="633" w:type="pct"/>
            <w:noWrap/>
            <w:vAlign w:val="bottom"/>
            <w:hideMark/>
          </w:tcPr>
          <w:p w14:paraId="0630F910" w14:textId="77777777" w:rsidR="0055005C" w:rsidRPr="0055005C" w:rsidRDefault="0055005C" w:rsidP="0055005C">
            <w:pPr>
              <w:jc w:val="right"/>
              <w:rPr>
                <w:sz w:val="20"/>
                <w:szCs w:val="20"/>
              </w:rPr>
            </w:pPr>
            <w:r w:rsidRPr="0055005C">
              <w:rPr>
                <w:sz w:val="20"/>
                <w:szCs w:val="20"/>
              </w:rPr>
              <w:t>40 000,00000</w:t>
            </w:r>
          </w:p>
        </w:tc>
        <w:tc>
          <w:tcPr>
            <w:tcW w:w="634" w:type="pct"/>
            <w:noWrap/>
            <w:vAlign w:val="bottom"/>
            <w:hideMark/>
          </w:tcPr>
          <w:p w14:paraId="1FCF9196" w14:textId="77777777" w:rsidR="0055005C" w:rsidRPr="0055005C" w:rsidRDefault="0055005C" w:rsidP="0055005C">
            <w:pPr>
              <w:jc w:val="right"/>
              <w:rPr>
                <w:sz w:val="20"/>
                <w:szCs w:val="20"/>
              </w:rPr>
            </w:pPr>
            <w:r w:rsidRPr="0055005C">
              <w:rPr>
                <w:sz w:val="20"/>
                <w:szCs w:val="20"/>
              </w:rPr>
              <w:t>40 000,00000</w:t>
            </w:r>
          </w:p>
        </w:tc>
        <w:tc>
          <w:tcPr>
            <w:tcW w:w="619" w:type="pct"/>
            <w:noWrap/>
            <w:vAlign w:val="bottom"/>
            <w:hideMark/>
          </w:tcPr>
          <w:p w14:paraId="7910F8DC" w14:textId="77777777" w:rsidR="0055005C" w:rsidRPr="0055005C" w:rsidRDefault="0055005C" w:rsidP="0055005C">
            <w:pPr>
              <w:jc w:val="right"/>
              <w:rPr>
                <w:sz w:val="20"/>
                <w:szCs w:val="20"/>
              </w:rPr>
            </w:pPr>
            <w:r w:rsidRPr="0055005C">
              <w:rPr>
                <w:sz w:val="20"/>
                <w:szCs w:val="20"/>
              </w:rPr>
              <w:t>40 000,00000</w:t>
            </w:r>
          </w:p>
        </w:tc>
      </w:tr>
      <w:tr w:rsidR="0055005C" w:rsidRPr="0055005C" w14:paraId="72A0BBC4" w14:textId="77777777" w:rsidTr="002726B6">
        <w:tblPrEx>
          <w:tblCellMar>
            <w:left w:w="108" w:type="dxa"/>
            <w:right w:w="108" w:type="dxa"/>
          </w:tblCellMar>
        </w:tblPrEx>
        <w:trPr>
          <w:cantSplit/>
          <w:trHeight w:val="20"/>
        </w:trPr>
        <w:tc>
          <w:tcPr>
            <w:tcW w:w="1848" w:type="pct"/>
            <w:noWrap/>
            <w:hideMark/>
          </w:tcPr>
          <w:p w14:paraId="6C809C0A"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1CEF2339"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D26F14A"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A036478" w14:textId="77777777" w:rsidR="0055005C" w:rsidRPr="0055005C" w:rsidRDefault="0055005C" w:rsidP="0055005C">
            <w:pPr>
              <w:jc w:val="center"/>
              <w:rPr>
                <w:sz w:val="20"/>
                <w:szCs w:val="20"/>
              </w:rPr>
            </w:pPr>
            <w:r w:rsidRPr="0055005C">
              <w:rPr>
                <w:sz w:val="20"/>
                <w:szCs w:val="20"/>
              </w:rPr>
              <w:t>98 0 00 24120</w:t>
            </w:r>
          </w:p>
        </w:tc>
        <w:tc>
          <w:tcPr>
            <w:tcW w:w="195" w:type="pct"/>
            <w:noWrap/>
            <w:vAlign w:val="bottom"/>
            <w:hideMark/>
          </w:tcPr>
          <w:p w14:paraId="6F323F76"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5B9730C" w14:textId="77777777" w:rsidR="0055005C" w:rsidRPr="0055005C" w:rsidRDefault="0055005C" w:rsidP="0055005C">
            <w:pPr>
              <w:jc w:val="right"/>
              <w:rPr>
                <w:sz w:val="20"/>
                <w:szCs w:val="20"/>
              </w:rPr>
            </w:pPr>
            <w:r w:rsidRPr="0055005C">
              <w:rPr>
                <w:sz w:val="20"/>
                <w:szCs w:val="20"/>
              </w:rPr>
              <w:t>40 000,00000</w:t>
            </w:r>
          </w:p>
        </w:tc>
        <w:tc>
          <w:tcPr>
            <w:tcW w:w="634" w:type="pct"/>
            <w:noWrap/>
            <w:vAlign w:val="bottom"/>
            <w:hideMark/>
          </w:tcPr>
          <w:p w14:paraId="667F83D3" w14:textId="77777777" w:rsidR="0055005C" w:rsidRPr="0055005C" w:rsidRDefault="0055005C" w:rsidP="0055005C">
            <w:pPr>
              <w:jc w:val="right"/>
              <w:rPr>
                <w:sz w:val="20"/>
                <w:szCs w:val="20"/>
              </w:rPr>
            </w:pPr>
            <w:r w:rsidRPr="0055005C">
              <w:rPr>
                <w:sz w:val="20"/>
                <w:szCs w:val="20"/>
              </w:rPr>
              <w:t>40 000,00000</w:t>
            </w:r>
          </w:p>
        </w:tc>
        <w:tc>
          <w:tcPr>
            <w:tcW w:w="619" w:type="pct"/>
            <w:noWrap/>
            <w:vAlign w:val="bottom"/>
            <w:hideMark/>
          </w:tcPr>
          <w:p w14:paraId="44F12838" w14:textId="77777777" w:rsidR="0055005C" w:rsidRPr="0055005C" w:rsidRDefault="0055005C" w:rsidP="0055005C">
            <w:pPr>
              <w:jc w:val="right"/>
              <w:rPr>
                <w:sz w:val="20"/>
                <w:szCs w:val="20"/>
              </w:rPr>
            </w:pPr>
            <w:r w:rsidRPr="0055005C">
              <w:rPr>
                <w:sz w:val="20"/>
                <w:szCs w:val="20"/>
              </w:rPr>
              <w:t>40 000,00000</w:t>
            </w:r>
          </w:p>
        </w:tc>
      </w:tr>
      <w:tr w:rsidR="0055005C" w:rsidRPr="0055005C" w14:paraId="280715AB" w14:textId="77777777" w:rsidTr="002726B6">
        <w:tblPrEx>
          <w:tblCellMar>
            <w:left w:w="108" w:type="dxa"/>
            <w:right w:w="108" w:type="dxa"/>
          </w:tblCellMar>
        </w:tblPrEx>
        <w:trPr>
          <w:cantSplit/>
          <w:trHeight w:val="20"/>
        </w:trPr>
        <w:tc>
          <w:tcPr>
            <w:tcW w:w="1848" w:type="pct"/>
            <w:noWrap/>
            <w:hideMark/>
          </w:tcPr>
          <w:p w14:paraId="1B503CBA" w14:textId="77777777" w:rsidR="0055005C" w:rsidRPr="0055005C" w:rsidRDefault="0055005C" w:rsidP="0055005C">
            <w:pPr>
              <w:rPr>
                <w:sz w:val="20"/>
                <w:szCs w:val="20"/>
              </w:rPr>
            </w:pPr>
            <w:r w:rsidRPr="0055005C">
              <w:rPr>
                <w:sz w:val="20"/>
                <w:szCs w:val="20"/>
              </w:rPr>
              <w:lastRenderedPageBreak/>
              <w:t>Финансовое обеспечение расходных обязательств направленных на реализацию мероприятий по обращению с твердыми коммунальными отходами на территории Донецкой Народной Республики</w:t>
            </w:r>
          </w:p>
        </w:tc>
        <w:tc>
          <w:tcPr>
            <w:tcW w:w="292" w:type="pct"/>
            <w:noWrap/>
            <w:vAlign w:val="bottom"/>
            <w:hideMark/>
          </w:tcPr>
          <w:p w14:paraId="70365C0C"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0762634"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FA47DD1" w14:textId="77777777" w:rsidR="0055005C" w:rsidRPr="0055005C" w:rsidRDefault="0055005C" w:rsidP="0055005C">
            <w:pPr>
              <w:jc w:val="center"/>
              <w:rPr>
                <w:sz w:val="20"/>
                <w:szCs w:val="20"/>
              </w:rPr>
            </w:pPr>
            <w:r w:rsidRPr="0055005C">
              <w:rPr>
                <w:sz w:val="20"/>
                <w:szCs w:val="20"/>
              </w:rPr>
              <w:t>98 0 00 60020</w:t>
            </w:r>
          </w:p>
        </w:tc>
        <w:tc>
          <w:tcPr>
            <w:tcW w:w="195" w:type="pct"/>
            <w:noWrap/>
            <w:vAlign w:val="bottom"/>
            <w:hideMark/>
          </w:tcPr>
          <w:p w14:paraId="647BAE8A" w14:textId="77777777" w:rsidR="0055005C" w:rsidRPr="0055005C" w:rsidRDefault="0055005C" w:rsidP="0055005C">
            <w:pPr>
              <w:jc w:val="center"/>
              <w:rPr>
                <w:sz w:val="20"/>
                <w:szCs w:val="20"/>
              </w:rPr>
            </w:pPr>
          </w:p>
        </w:tc>
        <w:tc>
          <w:tcPr>
            <w:tcW w:w="633" w:type="pct"/>
            <w:noWrap/>
            <w:vAlign w:val="bottom"/>
            <w:hideMark/>
          </w:tcPr>
          <w:p w14:paraId="77E3C875" w14:textId="77777777" w:rsidR="0055005C" w:rsidRPr="0055005C" w:rsidRDefault="0055005C" w:rsidP="0055005C">
            <w:pPr>
              <w:jc w:val="right"/>
              <w:rPr>
                <w:sz w:val="20"/>
                <w:szCs w:val="20"/>
              </w:rPr>
            </w:pPr>
            <w:r w:rsidRPr="0055005C">
              <w:rPr>
                <w:sz w:val="20"/>
                <w:szCs w:val="20"/>
              </w:rPr>
              <w:t>4 805,00000</w:t>
            </w:r>
          </w:p>
        </w:tc>
        <w:tc>
          <w:tcPr>
            <w:tcW w:w="634" w:type="pct"/>
            <w:noWrap/>
            <w:vAlign w:val="bottom"/>
            <w:hideMark/>
          </w:tcPr>
          <w:p w14:paraId="788E3905" w14:textId="77777777" w:rsidR="0055005C" w:rsidRPr="0055005C" w:rsidRDefault="0055005C" w:rsidP="0055005C">
            <w:pPr>
              <w:jc w:val="right"/>
              <w:rPr>
                <w:sz w:val="20"/>
                <w:szCs w:val="20"/>
              </w:rPr>
            </w:pPr>
            <w:r w:rsidRPr="0055005C">
              <w:rPr>
                <w:sz w:val="20"/>
                <w:szCs w:val="20"/>
              </w:rPr>
              <w:t>4 805,00000</w:t>
            </w:r>
          </w:p>
        </w:tc>
        <w:tc>
          <w:tcPr>
            <w:tcW w:w="619" w:type="pct"/>
            <w:noWrap/>
            <w:vAlign w:val="bottom"/>
            <w:hideMark/>
          </w:tcPr>
          <w:p w14:paraId="032E7339" w14:textId="77777777" w:rsidR="0055005C" w:rsidRPr="0055005C" w:rsidRDefault="0055005C" w:rsidP="0055005C">
            <w:pPr>
              <w:jc w:val="right"/>
              <w:rPr>
                <w:sz w:val="20"/>
                <w:szCs w:val="20"/>
              </w:rPr>
            </w:pPr>
            <w:r w:rsidRPr="0055005C">
              <w:rPr>
                <w:sz w:val="20"/>
                <w:szCs w:val="20"/>
              </w:rPr>
              <w:t>4 805,00000</w:t>
            </w:r>
          </w:p>
        </w:tc>
      </w:tr>
      <w:tr w:rsidR="0055005C" w:rsidRPr="0055005C" w14:paraId="1B9BF6E3" w14:textId="77777777" w:rsidTr="002726B6">
        <w:tblPrEx>
          <w:tblCellMar>
            <w:left w:w="108" w:type="dxa"/>
            <w:right w:w="108" w:type="dxa"/>
          </w:tblCellMar>
        </w:tblPrEx>
        <w:trPr>
          <w:cantSplit/>
          <w:trHeight w:val="20"/>
        </w:trPr>
        <w:tc>
          <w:tcPr>
            <w:tcW w:w="1848" w:type="pct"/>
            <w:noWrap/>
            <w:hideMark/>
          </w:tcPr>
          <w:p w14:paraId="32D7114C"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FBF68B9"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6D21726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72F84C2" w14:textId="77777777" w:rsidR="0055005C" w:rsidRPr="0055005C" w:rsidRDefault="0055005C" w:rsidP="0055005C">
            <w:pPr>
              <w:jc w:val="center"/>
              <w:rPr>
                <w:sz w:val="20"/>
                <w:szCs w:val="20"/>
              </w:rPr>
            </w:pPr>
            <w:r w:rsidRPr="0055005C">
              <w:rPr>
                <w:sz w:val="20"/>
                <w:szCs w:val="20"/>
              </w:rPr>
              <w:t>98 0 00 60020</w:t>
            </w:r>
          </w:p>
        </w:tc>
        <w:tc>
          <w:tcPr>
            <w:tcW w:w="195" w:type="pct"/>
            <w:noWrap/>
            <w:vAlign w:val="bottom"/>
            <w:hideMark/>
          </w:tcPr>
          <w:p w14:paraId="3504D321"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15246BDD" w14:textId="77777777" w:rsidR="0055005C" w:rsidRPr="0055005C" w:rsidRDefault="0055005C" w:rsidP="0055005C">
            <w:pPr>
              <w:jc w:val="right"/>
              <w:rPr>
                <w:sz w:val="20"/>
                <w:szCs w:val="20"/>
              </w:rPr>
            </w:pPr>
            <w:r w:rsidRPr="0055005C">
              <w:rPr>
                <w:sz w:val="20"/>
                <w:szCs w:val="20"/>
              </w:rPr>
              <w:t>4 805,00000</w:t>
            </w:r>
          </w:p>
        </w:tc>
        <w:tc>
          <w:tcPr>
            <w:tcW w:w="634" w:type="pct"/>
            <w:noWrap/>
            <w:vAlign w:val="bottom"/>
            <w:hideMark/>
          </w:tcPr>
          <w:p w14:paraId="314AACB7" w14:textId="77777777" w:rsidR="0055005C" w:rsidRPr="0055005C" w:rsidRDefault="0055005C" w:rsidP="0055005C">
            <w:pPr>
              <w:jc w:val="right"/>
              <w:rPr>
                <w:sz w:val="20"/>
                <w:szCs w:val="20"/>
              </w:rPr>
            </w:pPr>
            <w:r w:rsidRPr="0055005C">
              <w:rPr>
                <w:sz w:val="20"/>
                <w:szCs w:val="20"/>
              </w:rPr>
              <w:t>4 805,00000</w:t>
            </w:r>
          </w:p>
        </w:tc>
        <w:tc>
          <w:tcPr>
            <w:tcW w:w="619" w:type="pct"/>
            <w:noWrap/>
            <w:vAlign w:val="bottom"/>
            <w:hideMark/>
          </w:tcPr>
          <w:p w14:paraId="18D0C17F" w14:textId="77777777" w:rsidR="0055005C" w:rsidRPr="0055005C" w:rsidRDefault="0055005C" w:rsidP="0055005C">
            <w:pPr>
              <w:jc w:val="right"/>
              <w:rPr>
                <w:sz w:val="20"/>
                <w:szCs w:val="20"/>
              </w:rPr>
            </w:pPr>
            <w:r w:rsidRPr="0055005C">
              <w:rPr>
                <w:sz w:val="20"/>
                <w:szCs w:val="20"/>
              </w:rPr>
              <w:t>4 805,00000</w:t>
            </w:r>
          </w:p>
        </w:tc>
      </w:tr>
      <w:tr w:rsidR="0055005C" w:rsidRPr="0055005C" w14:paraId="08CAA1D0" w14:textId="77777777" w:rsidTr="002726B6">
        <w:tblPrEx>
          <w:tblCellMar>
            <w:left w:w="108" w:type="dxa"/>
            <w:right w:w="108" w:type="dxa"/>
          </w:tblCellMar>
        </w:tblPrEx>
        <w:trPr>
          <w:cantSplit/>
          <w:trHeight w:val="20"/>
        </w:trPr>
        <w:tc>
          <w:tcPr>
            <w:tcW w:w="1848" w:type="pct"/>
            <w:noWrap/>
            <w:hideMark/>
          </w:tcPr>
          <w:p w14:paraId="495B1C76" w14:textId="77777777" w:rsidR="0055005C" w:rsidRPr="0055005C" w:rsidRDefault="0055005C" w:rsidP="0055005C">
            <w:pPr>
              <w:rPr>
                <w:sz w:val="20"/>
                <w:szCs w:val="20"/>
              </w:rPr>
            </w:pPr>
            <w:r w:rsidRPr="0055005C">
              <w:rPr>
                <w:sz w:val="20"/>
                <w:szCs w:val="20"/>
              </w:rPr>
              <w:t>Расходы на приобретение специальной техники</w:t>
            </w:r>
          </w:p>
        </w:tc>
        <w:tc>
          <w:tcPr>
            <w:tcW w:w="292" w:type="pct"/>
            <w:noWrap/>
            <w:vAlign w:val="bottom"/>
            <w:hideMark/>
          </w:tcPr>
          <w:p w14:paraId="475FA4F9"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B48B096"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EAB32F2" w14:textId="77777777" w:rsidR="0055005C" w:rsidRPr="0055005C" w:rsidRDefault="0055005C" w:rsidP="0055005C">
            <w:pPr>
              <w:jc w:val="center"/>
              <w:rPr>
                <w:sz w:val="20"/>
                <w:szCs w:val="20"/>
              </w:rPr>
            </w:pPr>
            <w:r w:rsidRPr="0055005C">
              <w:rPr>
                <w:sz w:val="20"/>
                <w:szCs w:val="20"/>
              </w:rPr>
              <w:t>98 0 00 60050</w:t>
            </w:r>
          </w:p>
        </w:tc>
        <w:tc>
          <w:tcPr>
            <w:tcW w:w="195" w:type="pct"/>
            <w:noWrap/>
            <w:vAlign w:val="bottom"/>
            <w:hideMark/>
          </w:tcPr>
          <w:p w14:paraId="38CE608E" w14:textId="77777777" w:rsidR="0055005C" w:rsidRPr="0055005C" w:rsidRDefault="0055005C" w:rsidP="0055005C">
            <w:pPr>
              <w:jc w:val="center"/>
              <w:rPr>
                <w:sz w:val="20"/>
                <w:szCs w:val="20"/>
              </w:rPr>
            </w:pPr>
          </w:p>
        </w:tc>
        <w:tc>
          <w:tcPr>
            <w:tcW w:w="633" w:type="pct"/>
            <w:noWrap/>
            <w:vAlign w:val="bottom"/>
            <w:hideMark/>
          </w:tcPr>
          <w:p w14:paraId="605AFE20" w14:textId="77777777" w:rsidR="0055005C" w:rsidRPr="0055005C" w:rsidRDefault="0055005C" w:rsidP="0055005C">
            <w:pPr>
              <w:jc w:val="right"/>
              <w:rPr>
                <w:sz w:val="20"/>
                <w:szCs w:val="20"/>
              </w:rPr>
            </w:pPr>
            <w:r w:rsidRPr="0055005C">
              <w:rPr>
                <w:sz w:val="20"/>
                <w:szCs w:val="20"/>
              </w:rPr>
              <w:t>18 500,00000</w:t>
            </w:r>
          </w:p>
        </w:tc>
        <w:tc>
          <w:tcPr>
            <w:tcW w:w="634" w:type="pct"/>
            <w:noWrap/>
            <w:vAlign w:val="bottom"/>
            <w:hideMark/>
          </w:tcPr>
          <w:p w14:paraId="1DD409F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A8EF144" w14:textId="77777777" w:rsidR="0055005C" w:rsidRPr="0055005C" w:rsidRDefault="0055005C" w:rsidP="0055005C">
            <w:pPr>
              <w:jc w:val="right"/>
              <w:rPr>
                <w:sz w:val="20"/>
                <w:szCs w:val="20"/>
              </w:rPr>
            </w:pPr>
            <w:r w:rsidRPr="0055005C">
              <w:rPr>
                <w:sz w:val="20"/>
                <w:szCs w:val="20"/>
              </w:rPr>
              <w:t>0,00000</w:t>
            </w:r>
          </w:p>
        </w:tc>
      </w:tr>
      <w:tr w:rsidR="0055005C" w:rsidRPr="0055005C" w14:paraId="11DE5651" w14:textId="77777777" w:rsidTr="002726B6">
        <w:tblPrEx>
          <w:tblCellMar>
            <w:left w:w="108" w:type="dxa"/>
            <w:right w:w="108" w:type="dxa"/>
          </w:tblCellMar>
        </w:tblPrEx>
        <w:trPr>
          <w:cantSplit/>
          <w:trHeight w:val="20"/>
        </w:trPr>
        <w:tc>
          <w:tcPr>
            <w:tcW w:w="1848" w:type="pct"/>
            <w:noWrap/>
            <w:hideMark/>
          </w:tcPr>
          <w:p w14:paraId="60AE4F73"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1A2AD309"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7EEB51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BA635BC" w14:textId="77777777" w:rsidR="0055005C" w:rsidRPr="0055005C" w:rsidRDefault="0055005C" w:rsidP="0055005C">
            <w:pPr>
              <w:jc w:val="center"/>
              <w:rPr>
                <w:sz w:val="20"/>
                <w:szCs w:val="20"/>
              </w:rPr>
            </w:pPr>
            <w:r w:rsidRPr="0055005C">
              <w:rPr>
                <w:sz w:val="20"/>
                <w:szCs w:val="20"/>
              </w:rPr>
              <w:t>98 0 00 60050</w:t>
            </w:r>
          </w:p>
        </w:tc>
        <w:tc>
          <w:tcPr>
            <w:tcW w:w="195" w:type="pct"/>
            <w:noWrap/>
            <w:vAlign w:val="bottom"/>
            <w:hideMark/>
          </w:tcPr>
          <w:p w14:paraId="526822DF"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00E99FC" w14:textId="77777777" w:rsidR="0055005C" w:rsidRPr="0055005C" w:rsidRDefault="0055005C" w:rsidP="0055005C">
            <w:pPr>
              <w:jc w:val="right"/>
              <w:rPr>
                <w:sz w:val="20"/>
                <w:szCs w:val="20"/>
              </w:rPr>
            </w:pPr>
            <w:r w:rsidRPr="0055005C">
              <w:rPr>
                <w:sz w:val="20"/>
                <w:szCs w:val="20"/>
              </w:rPr>
              <w:t>18 500,00000</w:t>
            </w:r>
          </w:p>
        </w:tc>
        <w:tc>
          <w:tcPr>
            <w:tcW w:w="634" w:type="pct"/>
            <w:noWrap/>
            <w:vAlign w:val="bottom"/>
            <w:hideMark/>
          </w:tcPr>
          <w:p w14:paraId="4B360B4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35B5525" w14:textId="77777777" w:rsidR="0055005C" w:rsidRPr="0055005C" w:rsidRDefault="0055005C" w:rsidP="0055005C">
            <w:pPr>
              <w:jc w:val="right"/>
              <w:rPr>
                <w:sz w:val="20"/>
                <w:szCs w:val="20"/>
              </w:rPr>
            </w:pPr>
            <w:r w:rsidRPr="0055005C">
              <w:rPr>
                <w:sz w:val="20"/>
                <w:szCs w:val="20"/>
              </w:rPr>
              <w:t>0,00000</w:t>
            </w:r>
          </w:p>
        </w:tc>
      </w:tr>
      <w:tr w:rsidR="0055005C" w:rsidRPr="0055005C" w14:paraId="7EF987BC" w14:textId="77777777" w:rsidTr="002726B6">
        <w:tblPrEx>
          <w:tblCellMar>
            <w:left w:w="108" w:type="dxa"/>
            <w:right w:w="108" w:type="dxa"/>
          </w:tblCellMar>
        </w:tblPrEx>
        <w:trPr>
          <w:cantSplit/>
          <w:trHeight w:val="20"/>
        </w:trPr>
        <w:tc>
          <w:tcPr>
            <w:tcW w:w="1848" w:type="pct"/>
            <w:noWrap/>
            <w:hideMark/>
          </w:tcPr>
          <w:p w14:paraId="19A22E3B" w14:textId="77777777" w:rsidR="0055005C" w:rsidRPr="0055005C" w:rsidRDefault="0055005C" w:rsidP="0055005C">
            <w:pPr>
              <w:rPr>
                <w:sz w:val="20"/>
                <w:szCs w:val="20"/>
              </w:rPr>
            </w:pPr>
            <w:r w:rsidRPr="0055005C">
              <w:rPr>
                <w:sz w:val="20"/>
                <w:szCs w:val="20"/>
              </w:rPr>
              <w:t>Жилищно-коммунальное хозяйство</w:t>
            </w:r>
          </w:p>
        </w:tc>
        <w:tc>
          <w:tcPr>
            <w:tcW w:w="292" w:type="pct"/>
            <w:noWrap/>
            <w:vAlign w:val="bottom"/>
            <w:hideMark/>
          </w:tcPr>
          <w:p w14:paraId="7DD447E0"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3D6504A" w14:textId="77777777" w:rsidR="0055005C" w:rsidRPr="0055005C" w:rsidRDefault="0055005C" w:rsidP="0055005C">
            <w:pPr>
              <w:jc w:val="center"/>
              <w:rPr>
                <w:sz w:val="20"/>
                <w:szCs w:val="20"/>
              </w:rPr>
            </w:pPr>
            <w:r w:rsidRPr="0055005C">
              <w:rPr>
                <w:sz w:val="20"/>
                <w:szCs w:val="20"/>
              </w:rPr>
              <w:t>05 00</w:t>
            </w:r>
          </w:p>
        </w:tc>
        <w:tc>
          <w:tcPr>
            <w:tcW w:w="487" w:type="pct"/>
            <w:noWrap/>
            <w:vAlign w:val="bottom"/>
            <w:hideMark/>
          </w:tcPr>
          <w:p w14:paraId="5FD300B8" w14:textId="77777777" w:rsidR="0055005C" w:rsidRPr="0055005C" w:rsidRDefault="0055005C" w:rsidP="0055005C">
            <w:pPr>
              <w:jc w:val="center"/>
              <w:rPr>
                <w:sz w:val="20"/>
                <w:szCs w:val="20"/>
              </w:rPr>
            </w:pPr>
          </w:p>
        </w:tc>
        <w:tc>
          <w:tcPr>
            <w:tcW w:w="195" w:type="pct"/>
            <w:noWrap/>
            <w:vAlign w:val="bottom"/>
            <w:hideMark/>
          </w:tcPr>
          <w:p w14:paraId="3CCF8AE1" w14:textId="77777777" w:rsidR="0055005C" w:rsidRPr="0055005C" w:rsidRDefault="0055005C" w:rsidP="0055005C">
            <w:pPr>
              <w:jc w:val="center"/>
              <w:rPr>
                <w:sz w:val="20"/>
                <w:szCs w:val="20"/>
              </w:rPr>
            </w:pPr>
          </w:p>
        </w:tc>
        <w:tc>
          <w:tcPr>
            <w:tcW w:w="633" w:type="pct"/>
            <w:noWrap/>
            <w:vAlign w:val="bottom"/>
            <w:hideMark/>
          </w:tcPr>
          <w:p w14:paraId="010FB322" w14:textId="77777777" w:rsidR="0055005C" w:rsidRPr="0055005C" w:rsidRDefault="0055005C" w:rsidP="0055005C">
            <w:pPr>
              <w:jc w:val="right"/>
              <w:rPr>
                <w:sz w:val="20"/>
                <w:szCs w:val="20"/>
              </w:rPr>
            </w:pPr>
            <w:r w:rsidRPr="0055005C">
              <w:rPr>
                <w:sz w:val="20"/>
                <w:szCs w:val="20"/>
              </w:rPr>
              <w:t>30 371 615,31222</w:t>
            </w:r>
          </w:p>
        </w:tc>
        <w:tc>
          <w:tcPr>
            <w:tcW w:w="634" w:type="pct"/>
            <w:noWrap/>
            <w:vAlign w:val="bottom"/>
            <w:hideMark/>
          </w:tcPr>
          <w:p w14:paraId="5257C736" w14:textId="77777777" w:rsidR="0055005C" w:rsidRPr="0055005C" w:rsidRDefault="0055005C" w:rsidP="0055005C">
            <w:pPr>
              <w:jc w:val="right"/>
              <w:rPr>
                <w:sz w:val="20"/>
                <w:szCs w:val="20"/>
              </w:rPr>
            </w:pPr>
            <w:r w:rsidRPr="0055005C">
              <w:rPr>
                <w:sz w:val="20"/>
                <w:szCs w:val="20"/>
              </w:rPr>
              <w:t>21 157 529,23139</w:t>
            </w:r>
          </w:p>
        </w:tc>
        <w:tc>
          <w:tcPr>
            <w:tcW w:w="619" w:type="pct"/>
            <w:noWrap/>
            <w:vAlign w:val="bottom"/>
            <w:hideMark/>
          </w:tcPr>
          <w:p w14:paraId="0C8254BD" w14:textId="77777777" w:rsidR="0055005C" w:rsidRPr="0055005C" w:rsidRDefault="0055005C" w:rsidP="0055005C">
            <w:pPr>
              <w:jc w:val="right"/>
              <w:rPr>
                <w:sz w:val="20"/>
                <w:szCs w:val="20"/>
              </w:rPr>
            </w:pPr>
            <w:r w:rsidRPr="0055005C">
              <w:rPr>
                <w:sz w:val="20"/>
                <w:szCs w:val="20"/>
              </w:rPr>
              <w:t>19 539 229,91048</w:t>
            </w:r>
          </w:p>
        </w:tc>
      </w:tr>
      <w:tr w:rsidR="0055005C" w:rsidRPr="0055005C" w14:paraId="35A8C44A" w14:textId="77777777" w:rsidTr="002726B6">
        <w:tblPrEx>
          <w:tblCellMar>
            <w:left w:w="108" w:type="dxa"/>
            <w:right w:w="108" w:type="dxa"/>
          </w:tblCellMar>
        </w:tblPrEx>
        <w:trPr>
          <w:cantSplit/>
          <w:trHeight w:val="20"/>
        </w:trPr>
        <w:tc>
          <w:tcPr>
            <w:tcW w:w="1848" w:type="pct"/>
            <w:noWrap/>
            <w:hideMark/>
          </w:tcPr>
          <w:p w14:paraId="45D93686" w14:textId="77777777" w:rsidR="0055005C" w:rsidRPr="0055005C" w:rsidRDefault="0055005C" w:rsidP="0055005C">
            <w:pPr>
              <w:rPr>
                <w:sz w:val="20"/>
                <w:szCs w:val="20"/>
              </w:rPr>
            </w:pPr>
            <w:r w:rsidRPr="0055005C">
              <w:rPr>
                <w:sz w:val="20"/>
                <w:szCs w:val="20"/>
              </w:rPr>
              <w:t>Жилищное хозяйство</w:t>
            </w:r>
          </w:p>
        </w:tc>
        <w:tc>
          <w:tcPr>
            <w:tcW w:w="292" w:type="pct"/>
            <w:noWrap/>
            <w:vAlign w:val="bottom"/>
            <w:hideMark/>
          </w:tcPr>
          <w:p w14:paraId="390D9D01"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A4CFF89"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56F4123F" w14:textId="77777777" w:rsidR="0055005C" w:rsidRPr="0055005C" w:rsidRDefault="0055005C" w:rsidP="0055005C">
            <w:pPr>
              <w:jc w:val="center"/>
              <w:rPr>
                <w:sz w:val="20"/>
                <w:szCs w:val="20"/>
              </w:rPr>
            </w:pPr>
          </w:p>
        </w:tc>
        <w:tc>
          <w:tcPr>
            <w:tcW w:w="195" w:type="pct"/>
            <w:noWrap/>
            <w:vAlign w:val="bottom"/>
            <w:hideMark/>
          </w:tcPr>
          <w:p w14:paraId="6C6CCECE" w14:textId="77777777" w:rsidR="0055005C" w:rsidRPr="0055005C" w:rsidRDefault="0055005C" w:rsidP="0055005C">
            <w:pPr>
              <w:jc w:val="center"/>
              <w:rPr>
                <w:sz w:val="20"/>
                <w:szCs w:val="20"/>
              </w:rPr>
            </w:pPr>
          </w:p>
        </w:tc>
        <w:tc>
          <w:tcPr>
            <w:tcW w:w="633" w:type="pct"/>
            <w:noWrap/>
            <w:vAlign w:val="bottom"/>
            <w:hideMark/>
          </w:tcPr>
          <w:p w14:paraId="25469F76" w14:textId="77777777" w:rsidR="0055005C" w:rsidRPr="0055005C" w:rsidRDefault="0055005C" w:rsidP="0055005C">
            <w:pPr>
              <w:jc w:val="right"/>
              <w:rPr>
                <w:sz w:val="20"/>
                <w:szCs w:val="20"/>
              </w:rPr>
            </w:pPr>
            <w:r w:rsidRPr="0055005C">
              <w:rPr>
                <w:sz w:val="20"/>
                <w:szCs w:val="20"/>
              </w:rPr>
              <w:t>11 133 366,73226</w:t>
            </w:r>
          </w:p>
        </w:tc>
        <w:tc>
          <w:tcPr>
            <w:tcW w:w="634" w:type="pct"/>
            <w:noWrap/>
            <w:vAlign w:val="bottom"/>
            <w:hideMark/>
          </w:tcPr>
          <w:p w14:paraId="216037A1" w14:textId="77777777" w:rsidR="0055005C" w:rsidRPr="0055005C" w:rsidRDefault="0055005C" w:rsidP="0055005C">
            <w:pPr>
              <w:jc w:val="right"/>
              <w:rPr>
                <w:sz w:val="20"/>
                <w:szCs w:val="20"/>
              </w:rPr>
            </w:pPr>
            <w:r w:rsidRPr="0055005C">
              <w:rPr>
                <w:sz w:val="20"/>
                <w:szCs w:val="20"/>
              </w:rPr>
              <w:t>8 964 110,76536</w:t>
            </w:r>
          </w:p>
        </w:tc>
        <w:tc>
          <w:tcPr>
            <w:tcW w:w="619" w:type="pct"/>
            <w:noWrap/>
            <w:vAlign w:val="bottom"/>
            <w:hideMark/>
          </w:tcPr>
          <w:p w14:paraId="0342D317" w14:textId="77777777" w:rsidR="0055005C" w:rsidRPr="0055005C" w:rsidRDefault="0055005C" w:rsidP="0055005C">
            <w:pPr>
              <w:jc w:val="right"/>
              <w:rPr>
                <w:sz w:val="20"/>
                <w:szCs w:val="20"/>
              </w:rPr>
            </w:pPr>
            <w:r w:rsidRPr="0055005C">
              <w:rPr>
                <w:sz w:val="20"/>
                <w:szCs w:val="20"/>
              </w:rPr>
              <w:t>7 371 256,73892</w:t>
            </w:r>
          </w:p>
        </w:tc>
      </w:tr>
      <w:tr w:rsidR="0055005C" w:rsidRPr="0055005C" w14:paraId="496164C8" w14:textId="77777777" w:rsidTr="002726B6">
        <w:tblPrEx>
          <w:tblCellMar>
            <w:left w:w="108" w:type="dxa"/>
            <w:right w:w="108" w:type="dxa"/>
          </w:tblCellMar>
        </w:tblPrEx>
        <w:trPr>
          <w:cantSplit/>
          <w:trHeight w:val="20"/>
        </w:trPr>
        <w:tc>
          <w:tcPr>
            <w:tcW w:w="1848" w:type="pct"/>
            <w:noWrap/>
            <w:hideMark/>
          </w:tcPr>
          <w:p w14:paraId="267F27CC"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жилищного строительства на территории Донецкой Народной Республики"</w:t>
            </w:r>
          </w:p>
        </w:tc>
        <w:tc>
          <w:tcPr>
            <w:tcW w:w="292" w:type="pct"/>
            <w:noWrap/>
            <w:vAlign w:val="bottom"/>
            <w:hideMark/>
          </w:tcPr>
          <w:p w14:paraId="77269094"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D8564F2"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217E500A" w14:textId="77777777" w:rsidR="0055005C" w:rsidRPr="0055005C" w:rsidRDefault="0055005C" w:rsidP="0055005C">
            <w:pPr>
              <w:jc w:val="center"/>
              <w:rPr>
                <w:sz w:val="20"/>
                <w:szCs w:val="20"/>
              </w:rPr>
            </w:pPr>
            <w:r w:rsidRPr="0055005C">
              <w:rPr>
                <w:sz w:val="20"/>
                <w:szCs w:val="20"/>
              </w:rPr>
              <w:t>01 0 00 00000</w:t>
            </w:r>
          </w:p>
        </w:tc>
        <w:tc>
          <w:tcPr>
            <w:tcW w:w="195" w:type="pct"/>
            <w:noWrap/>
            <w:vAlign w:val="bottom"/>
            <w:hideMark/>
          </w:tcPr>
          <w:p w14:paraId="05D144FC" w14:textId="77777777" w:rsidR="0055005C" w:rsidRPr="0055005C" w:rsidRDefault="0055005C" w:rsidP="0055005C">
            <w:pPr>
              <w:jc w:val="center"/>
              <w:rPr>
                <w:sz w:val="20"/>
                <w:szCs w:val="20"/>
              </w:rPr>
            </w:pPr>
          </w:p>
        </w:tc>
        <w:tc>
          <w:tcPr>
            <w:tcW w:w="633" w:type="pct"/>
            <w:noWrap/>
            <w:vAlign w:val="bottom"/>
            <w:hideMark/>
          </w:tcPr>
          <w:p w14:paraId="4850379C" w14:textId="77777777" w:rsidR="0055005C" w:rsidRPr="0055005C" w:rsidRDefault="0055005C" w:rsidP="0055005C">
            <w:pPr>
              <w:jc w:val="right"/>
              <w:rPr>
                <w:sz w:val="20"/>
                <w:szCs w:val="20"/>
              </w:rPr>
            </w:pPr>
            <w:r w:rsidRPr="0055005C">
              <w:rPr>
                <w:sz w:val="20"/>
                <w:szCs w:val="20"/>
              </w:rPr>
              <w:t>4 352 453,67200</w:t>
            </w:r>
          </w:p>
        </w:tc>
        <w:tc>
          <w:tcPr>
            <w:tcW w:w="634" w:type="pct"/>
            <w:noWrap/>
            <w:vAlign w:val="bottom"/>
            <w:hideMark/>
          </w:tcPr>
          <w:p w14:paraId="48724120" w14:textId="77777777" w:rsidR="0055005C" w:rsidRPr="0055005C" w:rsidRDefault="0055005C" w:rsidP="0055005C">
            <w:pPr>
              <w:jc w:val="right"/>
              <w:rPr>
                <w:sz w:val="20"/>
                <w:szCs w:val="20"/>
              </w:rPr>
            </w:pPr>
            <w:r w:rsidRPr="0055005C">
              <w:rPr>
                <w:sz w:val="20"/>
                <w:szCs w:val="20"/>
              </w:rPr>
              <w:t>4 635 830,00000</w:t>
            </w:r>
          </w:p>
        </w:tc>
        <w:tc>
          <w:tcPr>
            <w:tcW w:w="619" w:type="pct"/>
            <w:noWrap/>
            <w:vAlign w:val="bottom"/>
            <w:hideMark/>
          </w:tcPr>
          <w:p w14:paraId="62394037" w14:textId="77777777" w:rsidR="0055005C" w:rsidRPr="0055005C" w:rsidRDefault="0055005C" w:rsidP="0055005C">
            <w:pPr>
              <w:jc w:val="right"/>
              <w:rPr>
                <w:sz w:val="20"/>
                <w:szCs w:val="20"/>
              </w:rPr>
            </w:pPr>
            <w:r w:rsidRPr="0055005C">
              <w:rPr>
                <w:sz w:val="20"/>
                <w:szCs w:val="20"/>
              </w:rPr>
              <w:t>2 799 727,98000</w:t>
            </w:r>
          </w:p>
        </w:tc>
      </w:tr>
      <w:tr w:rsidR="0055005C" w:rsidRPr="0055005C" w14:paraId="384062DF" w14:textId="77777777" w:rsidTr="002726B6">
        <w:tblPrEx>
          <w:tblCellMar>
            <w:left w:w="108" w:type="dxa"/>
            <w:right w:w="108" w:type="dxa"/>
          </w:tblCellMar>
        </w:tblPrEx>
        <w:trPr>
          <w:cantSplit/>
          <w:trHeight w:val="20"/>
        </w:trPr>
        <w:tc>
          <w:tcPr>
            <w:tcW w:w="1848" w:type="pct"/>
            <w:noWrap/>
            <w:hideMark/>
          </w:tcPr>
          <w:p w14:paraId="38642E97"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765C19D7"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65835C8"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41140A0E" w14:textId="77777777" w:rsidR="0055005C" w:rsidRPr="0055005C" w:rsidRDefault="0055005C" w:rsidP="0055005C">
            <w:pPr>
              <w:jc w:val="center"/>
              <w:rPr>
                <w:sz w:val="20"/>
                <w:szCs w:val="20"/>
              </w:rPr>
            </w:pPr>
            <w:r w:rsidRPr="0055005C">
              <w:rPr>
                <w:sz w:val="20"/>
                <w:szCs w:val="20"/>
              </w:rPr>
              <w:t>01 3 00 00000</w:t>
            </w:r>
          </w:p>
        </w:tc>
        <w:tc>
          <w:tcPr>
            <w:tcW w:w="195" w:type="pct"/>
            <w:noWrap/>
            <w:vAlign w:val="bottom"/>
            <w:hideMark/>
          </w:tcPr>
          <w:p w14:paraId="38D2911B" w14:textId="77777777" w:rsidR="0055005C" w:rsidRPr="0055005C" w:rsidRDefault="0055005C" w:rsidP="0055005C">
            <w:pPr>
              <w:jc w:val="center"/>
              <w:rPr>
                <w:sz w:val="20"/>
                <w:szCs w:val="20"/>
              </w:rPr>
            </w:pPr>
          </w:p>
        </w:tc>
        <w:tc>
          <w:tcPr>
            <w:tcW w:w="633" w:type="pct"/>
            <w:noWrap/>
            <w:vAlign w:val="bottom"/>
            <w:hideMark/>
          </w:tcPr>
          <w:p w14:paraId="0115805F" w14:textId="77777777" w:rsidR="0055005C" w:rsidRPr="0055005C" w:rsidRDefault="0055005C" w:rsidP="0055005C">
            <w:pPr>
              <w:jc w:val="right"/>
              <w:rPr>
                <w:sz w:val="20"/>
                <w:szCs w:val="20"/>
              </w:rPr>
            </w:pPr>
            <w:r w:rsidRPr="0055005C">
              <w:rPr>
                <w:sz w:val="20"/>
                <w:szCs w:val="20"/>
              </w:rPr>
              <w:t>4 352 453,67200</w:t>
            </w:r>
          </w:p>
        </w:tc>
        <w:tc>
          <w:tcPr>
            <w:tcW w:w="634" w:type="pct"/>
            <w:noWrap/>
            <w:vAlign w:val="bottom"/>
            <w:hideMark/>
          </w:tcPr>
          <w:p w14:paraId="30EA5B89" w14:textId="77777777" w:rsidR="0055005C" w:rsidRPr="0055005C" w:rsidRDefault="0055005C" w:rsidP="0055005C">
            <w:pPr>
              <w:jc w:val="right"/>
              <w:rPr>
                <w:sz w:val="20"/>
                <w:szCs w:val="20"/>
              </w:rPr>
            </w:pPr>
            <w:r w:rsidRPr="0055005C">
              <w:rPr>
                <w:sz w:val="20"/>
                <w:szCs w:val="20"/>
              </w:rPr>
              <w:t>4 635 830,00000</w:t>
            </w:r>
          </w:p>
        </w:tc>
        <w:tc>
          <w:tcPr>
            <w:tcW w:w="619" w:type="pct"/>
            <w:noWrap/>
            <w:vAlign w:val="bottom"/>
            <w:hideMark/>
          </w:tcPr>
          <w:p w14:paraId="29C651E4" w14:textId="77777777" w:rsidR="0055005C" w:rsidRPr="0055005C" w:rsidRDefault="0055005C" w:rsidP="0055005C">
            <w:pPr>
              <w:jc w:val="right"/>
              <w:rPr>
                <w:sz w:val="20"/>
                <w:szCs w:val="20"/>
              </w:rPr>
            </w:pPr>
            <w:r w:rsidRPr="0055005C">
              <w:rPr>
                <w:sz w:val="20"/>
                <w:szCs w:val="20"/>
              </w:rPr>
              <w:t>2 799 727,98000</w:t>
            </w:r>
          </w:p>
        </w:tc>
      </w:tr>
      <w:tr w:rsidR="0055005C" w:rsidRPr="0055005C" w14:paraId="1A21F3BE" w14:textId="77777777" w:rsidTr="002726B6">
        <w:tblPrEx>
          <w:tblCellMar>
            <w:left w:w="108" w:type="dxa"/>
            <w:right w:w="108" w:type="dxa"/>
          </w:tblCellMar>
        </w:tblPrEx>
        <w:trPr>
          <w:cantSplit/>
          <w:trHeight w:val="20"/>
        </w:trPr>
        <w:tc>
          <w:tcPr>
            <w:tcW w:w="1848" w:type="pct"/>
            <w:noWrap/>
            <w:hideMark/>
          </w:tcPr>
          <w:p w14:paraId="191DC856" w14:textId="77777777" w:rsidR="0055005C" w:rsidRPr="0055005C" w:rsidRDefault="0055005C" w:rsidP="0055005C">
            <w:pPr>
              <w:rPr>
                <w:sz w:val="20"/>
                <w:szCs w:val="20"/>
              </w:rPr>
            </w:pPr>
            <w:r w:rsidRPr="0055005C">
              <w:rPr>
                <w:sz w:val="20"/>
                <w:szCs w:val="20"/>
              </w:rPr>
              <w:t>Комплекс процессных мероприятий "Строительство многоквартирных домов, застройщики либо собственники которых не определены"</w:t>
            </w:r>
          </w:p>
        </w:tc>
        <w:tc>
          <w:tcPr>
            <w:tcW w:w="292" w:type="pct"/>
            <w:noWrap/>
            <w:vAlign w:val="bottom"/>
            <w:hideMark/>
          </w:tcPr>
          <w:p w14:paraId="269B59C5"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0CF9BD5"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2799F5E0" w14:textId="77777777" w:rsidR="0055005C" w:rsidRPr="0055005C" w:rsidRDefault="0055005C" w:rsidP="0055005C">
            <w:pPr>
              <w:jc w:val="center"/>
              <w:rPr>
                <w:sz w:val="20"/>
                <w:szCs w:val="20"/>
              </w:rPr>
            </w:pPr>
            <w:r w:rsidRPr="0055005C">
              <w:rPr>
                <w:sz w:val="20"/>
                <w:szCs w:val="20"/>
              </w:rPr>
              <w:t>01 3 01 00000</w:t>
            </w:r>
          </w:p>
        </w:tc>
        <w:tc>
          <w:tcPr>
            <w:tcW w:w="195" w:type="pct"/>
            <w:noWrap/>
            <w:vAlign w:val="bottom"/>
            <w:hideMark/>
          </w:tcPr>
          <w:p w14:paraId="587A4E64" w14:textId="77777777" w:rsidR="0055005C" w:rsidRPr="0055005C" w:rsidRDefault="0055005C" w:rsidP="0055005C">
            <w:pPr>
              <w:jc w:val="center"/>
              <w:rPr>
                <w:sz w:val="20"/>
                <w:szCs w:val="20"/>
              </w:rPr>
            </w:pPr>
          </w:p>
        </w:tc>
        <w:tc>
          <w:tcPr>
            <w:tcW w:w="633" w:type="pct"/>
            <w:noWrap/>
            <w:vAlign w:val="bottom"/>
            <w:hideMark/>
          </w:tcPr>
          <w:p w14:paraId="671E3F1F" w14:textId="77777777" w:rsidR="0055005C" w:rsidRPr="0055005C" w:rsidRDefault="0055005C" w:rsidP="0055005C">
            <w:pPr>
              <w:jc w:val="right"/>
              <w:rPr>
                <w:sz w:val="20"/>
                <w:szCs w:val="20"/>
              </w:rPr>
            </w:pPr>
            <w:r w:rsidRPr="0055005C">
              <w:rPr>
                <w:sz w:val="20"/>
                <w:szCs w:val="20"/>
              </w:rPr>
              <w:t>1 878 482,42400</w:t>
            </w:r>
          </w:p>
        </w:tc>
        <w:tc>
          <w:tcPr>
            <w:tcW w:w="634" w:type="pct"/>
            <w:noWrap/>
            <w:vAlign w:val="bottom"/>
            <w:hideMark/>
          </w:tcPr>
          <w:p w14:paraId="0E687E94" w14:textId="77777777" w:rsidR="0055005C" w:rsidRPr="0055005C" w:rsidRDefault="0055005C" w:rsidP="0055005C">
            <w:pPr>
              <w:jc w:val="right"/>
              <w:rPr>
                <w:sz w:val="20"/>
                <w:szCs w:val="20"/>
              </w:rPr>
            </w:pPr>
            <w:r w:rsidRPr="0055005C">
              <w:rPr>
                <w:sz w:val="20"/>
                <w:szCs w:val="20"/>
              </w:rPr>
              <w:t>739 730,00000</w:t>
            </w:r>
          </w:p>
        </w:tc>
        <w:tc>
          <w:tcPr>
            <w:tcW w:w="619" w:type="pct"/>
            <w:noWrap/>
            <w:vAlign w:val="bottom"/>
            <w:hideMark/>
          </w:tcPr>
          <w:p w14:paraId="59CC9FF9" w14:textId="77777777" w:rsidR="0055005C" w:rsidRPr="0055005C" w:rsidRDefault="0055005C" w:rsidP="0055005C">
            <w:pPr>
              <w:jc w:val="right"/>
              <w:rPr>
                <w:sz w:val="20"/>
                <w:szCs w:val="20"/>
              </w:rPr>
            </w:pPr>
            <w:r w:rsidRPr="0055005C">
              <w:rPr>
                <w:sz w:val="20"/>
                <w:szCs w:val="20"/>
              </w:rPr>
              <w:t>921 627,98000</w:t>
            </w:r>
          </w:p>
        </w:tc>
      </w:tr>
      <w:tr w:rsidR="0055005C" w:rsidRPr="0055005C" w14:paraId="497B897C" w14:textId="77777777" w:rsidTr="002726B6">
        <w:tblPrEx>
          <w:tblCellMar>
            <w:left w:w="108" w:type="dxa"/>
            <w:right w:w="108" w:type="dxa"/>
          </w:tblCellMar>
        </w:tblPrEx>
        <w:trPr>
          <w:cantSplit/>
          <w:trHeight w:val="20"/>
        </w:trPr>
        <w:tc>
          <w:tcPr>
            <w:tcW w:w="1848" w:type="pct"/>
            <w:noWrap/>
            <w:hideMark/>
          </w:tcPr>
          <w:p w14:paraId="23908329" w14:textId="77777777" w:rsidR="0055005C" w:rsidRPr="0055005C" w:rsidRDefault="0055005C" w:rsidP="0055005C">
            <w:pPr>
              <w:rPr>
                <w:sz w:val="20"/>
                <w:szCs w:val="20"/>
              </w:rPr>
            </w:pPr>
            <w:r w:rsidRPr="0055005C">
              <w:rPr>
                <w:sz w:val="20"/>
                <w:szCs w:val="20"/>
              </w:rPr>
              <w:t>Строительство многоквартирных жилых домов, застройщики либо собственники которых не определены</w:t>
            </w:r>
          </w:p>
        </w:tc>
        <w:tc>
          <w:tcPr>
            <w:tcW w:w="292" w:type="pct"/>
            <w:noWrap/>
            <w:vAlign w:val="bottom"/>
            <w:hideMark/>
          </w:tcPr>
          <w:p w14:paraId="7A048C24"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B812F86"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4608F7A1" w14:textId="77777777" w:rsidR="0055005C" w:rsidRPr="0055005C" w:rsidRDefault="0055005C" w:rsidP="0055005C">
            <w:pPr>
              <w:jc w:val="center"/>
              <w:rPr>
                <w:sz w:val="20"/>
                <w:szCs w:val="20"/>
              </w:rPr>
            </w:pPr>
            <w:r w:rsidRPr="0055005C">
              <w:rPr>
                <w:sz w:val="20"/>
                <w:szCs w:val="20"/>
              </w:rPr>
              <w:t>01 3 01 RС190</w:t>
            </w:r>
          </w:p>
        </w:tc>
        <w:tc>
          <w:tcPr>
            <w:tcW w:w="195" w:type="pct"/>
            <w:noWrap/>
            <w:vAlign w:val="bottom"/>
            <w:hideMark/>
          </w:tcPr>
          <w:p w14:paraId="6110AE0F" w14:textId="77777777" w:rsidR="0055005C" w:rsidRPr="0055005C" w:rsidRDefault="0055005C" w:rsidP="0055005C">
            <w:pPr>
              <w:jc w:val="center"/>
              <w:rPr>
                <w:sz w:val="20"/>
                <w:szCs w:val="20"/>
              </w:rPr>
            </w:pPr>
          </w:p>
        </w:tc>
        <w:tc>
          <w:tcPr>
            <w:tcW w:w="633" w:type="pct"/>
            <w:noWrap/>
            <w:vAlign w:val="bottom"/>
            <w:hideMark/>
          </w:tcPr>
          <w:p w14:paraId="57F255BB" w14:textId="77777777" w:rsidR="0055005C" w:rsidRPr="0055005C" w:rsidRDefault="0055005C" w:rsidP="0055005C">
            <w:pPr>
              <w:jc w:val="right"/>
              <w:rPr>
                <w:sz w:val="20"/>
                <w:szCs w:val="20"/>
              </w:rPr>
            </w:pPr>
            <w:r w:rsidRPr="0055005C">
              <w:rPr>
                <w:sz w:val="20"/>
                <w:szCs w:val="20"/>
              </w:rPr>
              <w:t>1 878 482,42400</w:t>
            </w:r>
          </w:p>
        </w:tc>
        <w:tc>
          <w:tcPr>
            <w:tcW w:w="634" w:type="pct"/>
            <w:noWrap/>
            <w:vAlign w:val="bottom"/>
            <w:hideMark/>
          </w:tcPr>
          <w:p w14:paraId="06CFD070" w14:textId="77777777" w:rsidR="0055005C" w:rsidRPr="0055005C" w:rsidRDefault="0055005C" w:rsidP="0055005C">
            <w:pPr>
              <w:jc w:val="right"/>
              <w:rPr>
                <w:sz w:val="20"/>
                <w:szCs w:val="20"/>
              </w:rPr>
            </w:pPr>
            <w:r w:rsidRPr="0055005C">
              <w:rPr>
                <w:sz w:val="20"/>
                <w:szCs w:val="20"/>
              </w:rPr>
              <w:t>739 730,00000</w:t>
            </w:r>
          </w:p>
        </w:tc>
        <w:tc>
          <w:tcPr>
            <w:tcW w:w="619" w:type="pct"/>
            <w:noWrap/>
            <w:vAlign w:val="bottom"/>
            <w:hideMark/>
          </w:tcPr>
          <w:p w14:paraId="6D7C0292" w14:textId="77777777" w:rsidR="0055005C" w:rsidRPr="0055005C" w:rsidRDefault="0055005C" w:rsidP="0055005C">
            <w:pPr>
              <w:jc w:val="right"/>
              <w:rPr>
                <w:sz w:val="20"/>
                <w:szCs w:val="20"/>
              </w:rPr>
            </w:pPr>
            <w:r w:rsidRPr="0055005C">
              <w:rPr>
                <w:sz w:val="20"/>
                <w:szCs w:val="20"/>
              </w:rPr>
              <w:t>921 627,98000</w:t>
            </w:r>
          </w:p>
        </w:tc>
      </w:tr>
      <w:tr w:rsidR="0055005C" w:rsidRPr="0055005C" w14:paraId="3CDAE8E2" w14:textId="77777777" w:rsidTr="002726B6">
        <w:tblPrEx>
          <w:tblCellMar>
            <w:left w:w="108" w:type="dxa"/>
            <w:right w:w="108" w:type="dxa"/>
          </w:tblCellMar>
        </w:tblPrEx>
        <w:trPr>
          <w:cantSplit/>
          <w:trHeight w:val="20"/>
        </w:trPr>
        <w:tc>
          <w:tcPr>
            <w:tcW w:w="1848" w:type="pct"/>
            <w:noWrap/>
            <w:hideMark/>
          </w:tcPr>
          <w:p w14:paraId="235629FF" w14:textId="77777777" w:rsidR="0055005C" w:rsidRPr="0055005C" w:rsidRDefault="0055005C" w:rsidP="0055005C">
            <w:pPr>
              <w:rPr>
                <w:sz w:val="20"/>
                <w:szCs w:val="20"/>
              </w:rPr>
            </w:pPr>
            <w:r w:rsidRPr="0055005C">
              <w:rPr>
                <w:sz w:val="20"/>
                <w:szCs w:val="20"/>
              </w:rPr>
              <w:t>Капитальные вложения в объекты государственной (муниципальной) собственности</w:t>
            </w:r>
          </w:p>
        </w:tc>
        <w:tc>
          <w:tcPr>
            <w:tcW w:w="292" w:type="pct"/>
            <w:noWrap/>
            <w:vAlign w:val="bottom"/>
            <w:hideMark/>
          </w:tcPr>
          <w:p w14:paraId="3B95EE35"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1E0478A"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14253C46" w14:textId="77777777" w:rsidR="0055005C" w:rsidRPr="0055005C" w:rsidRDefault="0055005C" w:rsidP="0055005C">
            <w:pPr>
              <w:jc w:val="center"/>
              <w:rPr>
                <w:sz w:val="20"/>
                <w:szCs w:val="20"/>
              </w:rPr>
            </w:pPr>
            <w:r w:rsidRPr="0055005C">
              <w:rPr>
                <w:sz w:val="20"/>
                <w:szCs w:val="20"/>
              </w:rPr>
              <w:t>01 3 01 RС190</w:t>
            </w:r>
          </w:p>
        </w:tc>
        <w:tc>
          <w:tcPr>
            <w:tcW w:w="195" w:type="pct"/>
            <w:noWrap/>
            <w:vAlign w:val="bottom"/>
            <w:hideMark/>
          </w:tcPr>
          <w:p w14:paraId="7385F350" w14:textId="77777777" w:rsidR="0055005C" w:rsidRPr="0055005C" w:rsidRDefault="0055005C" w:rsidP="0055005C">
            <w:pPr>
              <w:jc w:val="center"/>
              <w:rPr>
                <w:sz w:val="20"/>
                <w:szCs w:val="20"/>
              </w:rPr>
            </w:pPr>
            <w:r w:rsidRPr="0055005C">
              <w:rPr>
                <w:sz w:val="20"/>
                <w:szCs w:val="20"/>
              </w:rPr>
              <w:t>400</w:t>
            </w:r>
          </w:p>
        </w:tc>
        <w:tc>
          <w:tcPr>
            <w:tcW w:w="633" w:type="pct"/>
            <w:noWrap/>
            <w:vAlign w:val="bottom"/>
            <w:hideMark/>
          </w:tcPr>
          <w:p w14:paraId="74D44982" w14:textId="77777777" w:rsidR="0055005C" w:rsidRPr="0055005C" w:rsidRDefault="0055005C" w:rsidP="0055005C">
            <w:pPr>
              <w:jc w:val="right"/>
              <w:rPr>
                <w:sz w:val="20"/>
                <w:szCs w:val="20"/>
              </w:rPr>
            </w:pPr>
            <w:r w:rsidRPr="0055005C">
              <w:rPr>
                <w:sz w:val="20"/>
                <w:szCs w:val="20"/>
              </w:rPr>
              <w:t>1 878 482,42400</w:t>
            </w:r>
          </w:p>
        </w:tc>
        <w:tc>
          <w:tcPr>
            <w:tcW w:w="634" w:type="pct"/>
            <w:noWrap/>
            <w:vAlign w:val="bottom"/>
            <w:hideMark/>
          </w:tcPr>
          <w:p w14:paraId="0F14ED67" w14:textId="77777777" w:rsidR="0055005C" w:rsidRPr="0055005C" w:rsidRDefault="0055005C" w:rsidP="0055005C">
            <w:pPr>
              <w:jc w:val="right"/>
              <w:rPr>
                <w:sz w:val="20"/>
                <w:szCs w:val="20"/>
              </w:rPr>
            </w:pPr>
            <w:r w:rsidRPr="0055005C">
              <w:rPr>
                <w:sz w:val="20"/>
                <w:szCs w:val="20"/>
              </w:rPr>
              <w:t>739 730,00000</w:t>
            </w:r>
          </w:p>
        </w:tc>
        <w:tc>
          <w:tcPr>
            <w:tcW w:w="619" w:type="pct"/>
            <w:noWrap/>
            <w:vAlign w:val="bottom"/>
            <w:hideMark/>
          </w:tcPr>
          <w:p w14:paraId="30E42E8F" w14:textId="77777777" w:rsidR="0055005C" w:rsidRPr="0055005C" w:rsidRDefault="0055005C" w:rsidP="0055005C">
            <w:pPr>
              <w:jc w:val="right"/>
              <w:rPr>
                <w:sz w:val="20"/>
                <w:szCs w:val="20"/>
              </w:rPr>
            </w:pPr>
            <w:r w:rsidRPr="0055005C">
              <w:rPr>
                <w:sz w:val="20"/>
                <w:szCs w:val="20"/>
              </w:rPr>
              <w:t>921 627,98000</w:t>
            </w:r>
          </w:p>
        </w:tc>
      </w:tr>
      <w:tr w:rsidR="0055005C" w:rsidRPr="0055005C" w14:paraId="105E57AC" w14:textId="77777777" w:rsidTr="002726B6">
        <w:tblPrEx>
          <w:tblCellMar>
            <w:left w:w="108" w:type="dxa"/>
            <w:right w:w="108" w:type="dxa"/>
          </w:tblCellMar>
        </w:tblPrEx>
        <w:trPr>
          <w:cantSplit/>
          <w:trHeight w:val="20"/>
        </w:trPr>
        <w:tc>
          <w:tcPr>
            <w:tcW w:w="1848" w:type="pct"/>
            <w:noWrap/>
            <w:hideMark/>
          </w:tcPr>
          <w:p w14:paraId="35250423" w14:textId="77777777" w:rsidR="0055005C" w:rsidRPr="0055005C" w:rsidRDefault="0055005C" w:rsidP="0055005C">
            <w:pPr>
              <w:rPr>
                <w:sz w:val="20"/>
                <w:szCs w:val="20"/>
              </w:rPr>
            </w:pPr>
            <w:r w:rsidRPr="0055005C">
              <w:rPr>
                <w:sz w:val="20"/>
                <w:szCs w:val="20"/>
              </w:rPr>
              <w:t>Комплекс процессных мероприятий "Создание дорожной и коммунальной инфраструктуры в целях развития жилищного строительства"</w:t>
            </w:r>
          </w:p>
        </w:tc>
        <w:tc>
          <w:tcPr>
            <w:tcW w:w="292" w:type="pct"/>
            <w:noWrap/>
            <w:vAlign w:val="bottom"/>
            <w:hideMark/>
          </w:tcPr>
          <w:p w14:paraId="681C8AF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A0C97FA"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402F0EAA" w14:textId="77777777" w:rsidR="0055005C" w:rsidRPr="0055005C" w:rsidRDefault="0055005C" w:rsidP="0055005C">
            <w:pPr>
              <w:jc w:val="center"/>
              <w:rPr>
                <w:sz w:val="20"/>
                <w:szCs w:val="20"/>
              </w:rPr>
            </w:pPr>
            <w:r w:rsidRPr="0055005C">
              <w:rPr>
                <w:sz w:val="20"/>
                <w:szCs w:val="20"/>
              </w:rPr>
              <w:t>01 3 02 00000</w:t>
            </w:r>
          </w:p>
        </w:tc>
        <w:tc>
          <w:tcPr>
            <w:tcW w:w="195" w:type="pct"/>
            <w:noWrap/>
            <w:vAlign w:val="bottom"/>
            <w:hideMark/>
          </w:tcPr>
          <w:p w14:paraId="6852561D" w14:textId="77777777" w:rsidR="0055005C" w:rsidRPr="0055005C" w:rsidRDefault="0055005C" w:rsidP="0055005C">
            <w:pPr>
              <w:jc w:val="center"/>
              <w:rPr>
                <w:sz w:val="20"/>
                <w:szCs w:val="20"/>
              </w:rPr>
            </w:pPr>
          </w:p>
        </w:tc>
        <w:tc>
          <w:tcPr>
            <w:tcW w:w="633" w:type="pct"/>
            <w:noWrap/>
            <w:vAlign w:val="bottom"/>
            <w:hideMark/>
          </w:tcPr>
          <w:p w14:paraId="39BE85E1" w14:textId="77777777" w:rsidR="0055005C" w:rsidRPr="0055005C" w:rsidRDefault="0055005C" w:rsidP="0055005C">
            <w:pPr>
              <w:jc w:val="right"/>
              <w:rPr>
                <w:sz w:val="20"/>
                <w:szCs w:val="20"/>
              </w:rPr>
            </w:pPr>
            <w:r w:rsidRPr="0055005C">
              <w:rPr>
                <w:sz w:val="20"/>
                <w:szCs w:val="20"/>
              </w:rPr>
              <w:t>1 436 717,57600</w:t>
            </w:r>
          </w:p>
        </w:tc>
        <w:tc>
          <w:tcPr>
            <w:tcW w:w="634" w:type="pct"/>
            <w:noWrap/>
            <w:vAlign w:val="bottom"/>
            <w:hideMark/>
          </w:tcPr>
          <w:p w14:paraId="5D22DF6E" w14:textId="77777777" w:rsidR="0055005C" w:rsidRPr="0055005C" w:rsidRDefault="0055005C" w:rsidP="0055005C">
            <w:pPr>
              <w:jc w:val="right"/>
              <w:rPr>
                <w:sz w:val="20"/>
                <w:szCs w:val="20"/>
              </w:rPr>
            </w:pPr>
            <w:r w:rsidRPr="0055005C">
              <w:rPr>
                <w:sz w:val="20"/>
                <w:szCs w:val="20"/>
              </w:rPr>
              <w:t>2 846 100,00000</w:t>
            </w:r>
          </w:p>
        </w:tc>
        <w:tc>
          <w:tcPr>
            <w:tcW w:w="619" w:type="pct"/>
            <w:noWrap/>
            <w:vAlign w:val="bottom"/>
            <w:hideMark/>
          </w:tcPr>
          <w:p w14:paraId="1DE25EDF" w14:textId="77777777" w:rsidR="0055005C" w:rsidRPr="0055005C" w:rsidRDefault="0055005C" w:rsidP="0055005C">
            <w:pPr>
              <w:jc w:val="right"/>
              <w:rPr>
                <w:sz w:val="20"/>
                <w:szCs w:val="20"/>
              </w:rPr>
            </w:pPr>
            <w:r w:rsidRPr="0055005C">
              <w:rPr>
                <w:sz w:val="20"/>
                <w:szCs w:val="20"/>
              </w:rPr>
              <w:t>878 100,00000</w:t>
            </w:r>
          </w:p>
        </w:tc>
      </w:tr>
      <w:tr w:rsidR="0055005C" w:rsidRPr="0055005C" w14:paraId="1301E14F" w14:textId="77777777" w:rsidTr="002726B6">
        <w:tblPrEx>
          <w:tblCellMar>
            <w:left w:w="108" w:type="dxa"/>
            <w:right w:w="108" w:type="dxa"/>
          </w:tblCellMar>
        </w:tblPrEx>
        <w:trPr>
          <w:cantSplit/>
          <w:trHeight w:val="20"/>
        </w:trPr>
        <w:tc>
          <w:tcPr>
            <w:tcW w:w="1848" w:type="pct"/>
            <w:noWrap/>
            <w:hideMark/>
          </w:tcPr>
          <w:p w14:paraId="0E561FFA" w14:textId="77777777" w:rsidR="0055005C" w:rsidRPr="0055005C" w:rsidRDefault="0055005C" w:rsidP="0055005C">
            <w:pPr>
              <w:rPr>
                <w:sz w:val="20"/>
                <w:szCs w:val="20"/>
              </w:rPr>
            </w:pPr>
            <w:r w:rsidRPr="0055005C">
              <w:rPr>
                <w:sz w:val="20"/>
                <w:szCs w:val="20"/>
              </w:rPr>
              <w:t>Создание дорожной и коммунальной инфраструктуры в целях развития жилищного строительства</w:t>
            </w:r>
          </w:p>
        </w:tc>
        <w:tc>
          <w:tcPr>
            <w:tcW w:w="292" w:type="pct"/>
            <w:noWrap/>
            <w:vAlign w:val="bottom"/>
            <w:hideMark/>
          </w:tcPr>
          <w:p w14:paraId="19158008"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68DD6DF3"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11CFE237" w14:textId="77777777" w:rsidR="0055005C" w:rsidRPr="0055005C" w:rsidRDefault="0055005C" w:rsidP="0055005C">
            <w:pPr>
              <w:jc w:val="center"/>
              <w:rPr>
                <w:sz w:val="20"/>
                <w:szCs w:val="20"/>
              </w:rPr>
            </w:pPr>
            <w:r w:rsidRPr="0055005C">
              <w:rPr>
                <w:sz w:val="20"/>
                <w:szCs w:val="20"/>
              </w:rPr>
              <w:t>01 3 02 RС200</w:t>
            </w:r>
          </w:p>
        </w:tc>
        <w:tc>
          <w:tcPr>
            <w:tcW w:w="195" w:type="pct"/>
            <w:noWrap/>
            <w:vAlign w:val="bottom"/>
            <w:hideMark/>
          </w:tcPr>
          <w:p w14:paraId="6F2610C6" w14:textId="77777777" w:rsidR="0055005C" w:rsidRPr="0055005C" w:rsidRDefault="0055005C" w:rsidP="0055005C">
            <w:pPr>
              <w:jc w:val="center"/>
              <w:rPr>
                <w:sz w:val="20"/>
                <w:szCs w:val="20"/>
              </w:rPr>
            </w:pPr>
          </w:p>
        </w:tc>
        <w:tc>
          <w:tcPr>
            <w:tcW w:w="633" w:type="pct"/>
            <w:noWrap/>
            <w:vAlign w:val="bottom"/>
            <w:hideMark/>
          </w:tcPr>
          <w:p w14:paraId="225E6FFF" w14:textId="77777777" w:rsidR="0055005C" w:rsidRPr="0055005C" w:rsidRDefault="0055005C" w:rsidP="0055005C">
            <w:pPr>
              <w:jc w:val="right"/>
              <w:rPr>
                <w:sz w:val="20"/>
                <w:szCs w:val="20"/>
              </w:rPr>
            </w:pPr>
            <w:r w:rsidRPr="0055005C">
              <w:rPr>
                <w:sz w:val="20"/>
                <w:szCs w:val="20"/>
              </w:rPr>
              <w:t>1 436 717,57600</w:t>
            </w:r>
          </w:p>
        </w:tc>
        <w:tc>
          <w:tcPr>
            <w:tcW w:w="634" w:type="pct"/>
            <w:noWrap/>
            <w:vAlign w:val="bottom"/>
            <w:hideMark/>
          </w:tcPr>
          <w:p w14:paraId="1BFB4B0D" w14:textId="77777777" w:rsidR="0055005C" w:rsidRPr="0055005C" w:rsidRDefault="0055005C" w:rsidP="0055005C">
            <w:pPr>
              <w:jc w:val="right"/>
              <w:rPr>
                <w:sz w:val="20"/>
                <w:szCs w:val="20"/>
              </w:rPr>
            </w:pPr>
            <w:r w:rsidRPr="0055005C">
              <w:rPr>
                <w:sz w:val="20"/>
                <w:szCs w:val="20"/>
              </w:rPr>
              <w:t>2 846 100,00000</w:t>
            </w:r>
          </w:p>
        </w:tc>
        <w:tc>
          <w:tcPr>
            <w:tcW w:w="619" w:type="pct"/>
            <w:noWrap/>
            <w:vAlign w:val="bottom"/>
            <w:hideMark/>
          </w:tcPr>
          <w:p w14:paraId="127AFB28" w14:textId="77777777" w:rsidR="0055005C" w:rsidRPr="0055005C" w:rsidRDefault="0055005C" w:rsidP="0055005C">
            <w:pPr>
              <w:jc w:val="right"/>
              <w:rPr>
                <w:sz w:val="20"/>
                <w:szCs w:val="20"/>
              </w:rPr>
            </w:pPr>
            <w:r w:rsidRPr="0055005C">
              <w:rPr>
                <w:sz w:val="20"/>
                <w:szCs w:val="20"/>
              </w:rPr>
              <w:t>878 100,00000</w:t>
            </w:r>
          </w:p>
        </w:tc>
      </w:tr>
      <w:tr w:rsidR="0055005C" w:rsidRPr="0055005C" w14:paraId="01A794A2" w14:textId="77777777" w:rsidTr="002726B6">
        <w:tblPrEx>
          <w:tblCellMar>
            <w:left w:w="108" w:type="dxa"/>
            <w:right w:w="108" w:type="dxa"/>
          </w:tblCellMar>
        </w:tblPrEx>
        <w:trPr>
          <w:cantSplit/>
          <w:trHeight w:val="20"/>
        </w:trPr>
        <w:tc>
          <w:tcPr>
            <w:tcW w:w="1848" w:type="pct"/>
            <w:noWrap/>
            <w:hideMark/>
          </w:tcPr>
          <w:p w14:paraId="4A2D5AE1"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4904590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6D77173"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52282CCE" w14:textId="77777777" w:rsidR="0055005C" w:rsidRPr="0055005C" w:rsidRDefault="0055005C" w:rsidP="0055005C">
            <w:pPr>
              <w:jc w:val="center"/>
              <w:rPr>
                <w:sz w:val="20"/>
                <w:szCs w:val="20"/>
              </w:rPr>
            </w:pPr>
            <w:r w:rsidRPr="0055005C">
              <w:rPr>
                <w:sz w:val="20"/>
                <w:szCs w:val="20"/>
              </w:rPr>
              <w:t>01 3 02 RС200</w:t>
            </w:r>
          </w:p>
        </w:tc>
        <w:tc>
          <w:tcPr>
            <w:tcW w:w="195" w:type="pct"/>
            <w:noWrap/>
            <w:vAlign w:val="bottom"/>
            <w:hideMark/>
          </w:tcPr>
          <w:p w14:paraId="6A4BC77B"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7830A20E" w14:textId="77777777" w:rsidR="0055005C" w:rsidRPr="0055005C" w:rsidRDefault="0055005C" w:rsidP="0055005C">
            <w:pPr>
              <w:jc w:val="right"/>
              <w:rPr>
                <w:sz w:val="20"/>
                <w:szCs w:val="20"/>
              </w:rPr>
            </w:pPr>
            <w:r w:rsidRPr="0055005C">
              <w:rPr>
                <w:sz w:val="20"/>
                <w:szCs w:val="20"/>
              </w:rPr>
              <w:t>1 436 717,57600</w:t>
            </w:r>
          </w:p>
        </w:tc>
        <w:tc>
          <w:tcPr>
            <w:tcW w:w="634" w:type="pct"/>
            <w:noWrap/>
            <w:vAlign w:val="bottom"/>
            <w:hideMark/>
          </w:tcPr>
          <w:p w14:paraId="7CC5F442" w14:textId="77777777" w:rsidR="0055005C" w:rsidRPr="0055005C" w:rsidRDefault="0055005C" w:rsidP="0055005C">
            <w:pPr>
              <w:jc w:val="right"/>
              <w:rPr>
                <w:sz w:val="20"/>
                <w:szCs w:val="20"/>
              </w:rPr>
            </w:pPr>
            <w:r w:rsidRPr="0055005C">
              <w:rPr>
                <w:sz w:val="20"/>
                <w:szCs w:val="20"/>
              </w:rPr>
              <w:t>2 846 100,00000</w:t>
            </w:r>
          </w:p>
        </w:tc>
        <w:tc>
          <w:tcPr>
            <w:tcW w:w="619" w:type="pct"/>
            <w:noWrap/>
            <w:vAlign w:val="bottom"/>
            <w:hideMark/>
          </w:tcPr>
          <w:p w14:paraId="51388DDF" w14:textId="77777777" w:rsidR="0055005C" w:rsidRPr="0055005C" w:rsidRDefault="0055005C" w:rsidP="0055005C">
            <w:pPr>
              <w:jc w:val="right"/>
              <w:rPr>
                <w:sz w:val="20"/>
                <w:szCs w:val="20"/>
              </w:rPr>
            </w:pPr>
            <w:r w:rsidRPr="0055005C">
              <w:rPr>
                <w:sz w:val="20"/>
                <w:szCs w:val="20"/>
              </w:rPr>
              <w:t>878 100,00000</w:t>
            </w:r>
          </w:p>
        </w:tc>
      </w:tr>
      <w:tr w:rsidR="0055005C" w:rsidRPr="0055005C" w14:paraId="033F1EE8" w14:textId="77777777" w:rsidTr="002726B6">
        <w:tblPrEx>
          <w:tblCellMar>
            <w:left w:w="108" w:type="dxa"/>
            <w:right w:w="108" w:type="dxa"/>
          </w:tblCellMar>
        </w:tblPrEx>
        <w:trPr>
          <w:cantSplit/>
          <w:trHeight w:val="20"/>
        </w:trPr>
        <w:tc>
          <w:tcPr>
            <w:tcW w:w="1848" w:type="pct"/>
            <w:noWrap/>
            <w:hideMark/>
          </w:tcPr>
          <w:p w14:paraId="14FDBE8E" w14:textId="77777777" w:rsidR="0055005C" w:rsidRPr="0055005C" w:rsidRDefault="0055005C" w:rsidP="0055005C">
            <w:pPr>
              <w:rPr>
                <w:sz w:val="20"/>
                <w:szCs w:val="20"/>
              </w:rPr>
            </w:pPr>
            <w:r w:rsidRPr="0055005C">
              <w:rPr>
                <w:sz w:val="20"/>
                <w:szCs w:val="20"/>
              </w:rPr>
              <w:t>Комплекс процессных мероприятий "Капитальный ремонт жилых помещений муниципальной собственности в многоквартирном жилищном фонде (квартир) на территории Донецкой Народной Республики"</w:t>
            </w:r>
          </w:p>
        </w:tc>
        <w:tc>
          <w:tcPr>
            <w:tcW w:w="292" w:type="pct"/>
            <w:noWrap/>
            <w:vAlign w:val="bottom"/>
            <w:hideMark/>
          </w:tcPr>
          <w:p w14:paraId="65840DCC"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6124A01"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56ADBFF6" w14:textId="77777777" w:rsidR="0055005C" w:rsidRPr="0055005C" w:rsidRDefault="0055005C" w:rsidP="0055005C">
            <w:pPr>
              <w:jc w:val="center"/>
              <w:rPr>
                <w:sz w:val="20"/>
                <w:szCs w:val="20"/>
              </w:rPr>
            </w:pPr>
            <w:r w:rsidRPr="0055005C">
              <w:rPr>
                <w:sz w:val="20"/>
                <w:szCs w:val="20"/>
              </w:rPr>
              <w:t>01 3 03 00000</w:t>
            </w:r>
          </w:p>
        </w:tc>
        <w:tc>
          <w:tcPr>
            <w:tcW w:w="195" w:type="pct"/>
            <w:noWrap/>
            <w:vAlign w:val="bottom"/>
            <w:hideMark/>
          </w:tcPr>
          <w:p w14:paraId="62AA11AA" w14:textId="77777777" w:rsidR="0055005C" w:rsidRPr="0055005C" w:rsidRDefault="0055005C" w:rsidP="0055005C">
            <w:pPr>
              <w:jc w:val="center"/>
              <w:rPr>
                <w:sz w:val="20"/>
                <w:szCs w:val="20"/>
              </w:rPr>
            </w:pPr>
          </w:p>
        </w:tc>
        <w:tc>
          <w:tcPr>
            <w:tcW w:w="633" w:type="pct"/>
            <w:noWrap/>
            <w:vAlign w:val="bottom"/>
            <w:hideMark/>
          </w:tcPr>
          <w:p w14:paraId="317483AC" w14:textId="77777777" w:rsidR="0055005C" w:rsidRPr="0055005C" w:rsidRDefault="0055005C" w:rsidP="0055005C">
            <w:pPr>
              <w:jc w:val="right"/>
              <w:rPr>
                <w:sz w:val="20"/>
                <w:szCs w:val="20"/>
              </w:rPr>
            </w:pPr>
            <w:r w:rsidRPr="0055005C">
              <w:rPr>
                <w:sz w:val="20"/>
                <w:szCs w:val="20"/>
              </w:rPr>
              <w:t>967 253,67200</w:t>
            </w:r>
          </w:p>
        </w:tc>
        <w:tc>
          <w:tcPr>
            <w:tcW w:w="634" w:type="pct"/>
            <w:noWrap/>
            <w:vAlign w:val="bottom"/>
            <w:hideMark/>
          </w:tcPr>
          <w:p w14:paraId="5DEC19F3" w14:textId="77777777" w:rsidR="0055005C" w:rsidRPr="0055005C" w:rsidRDefault="0055005C" w:rsidP="0055005C">
            <w:pPr>
              <w:jc w:val="right"/>
              <w:rPr>
                <w:sz w:val="20"/>
                <w:szCs w:val="20"/>
              </w:rPr>
            </w:pPr>
            <w:r w:rsidRPr="0055005C">
              <w:rPr>
                <w:sz w:val="20"/>
                <w:szCs w:val="20"/>
              </w:rPr>
              <w:t>1 000 000,00000</w:t>
            </w:r>
          </w:p>
        </w:tc>
        <w:tc>
          <w:tcPr>
            <w:tcW w:w="619" w:type="pct"/>
            <w:noWrap/>
            <w:vAlign w:val="bottom"/>
            <w:hideMark/>
          </w:tcPr>
          <w:p w14:paraId="45AC6F85" w14:textId="77777777" w:rsidR="0055005C" w:rsidRPr="0055005C" w:rsidRDefault="0055005C" w:rsidP="0055005C">
            <w:pPr>
              <w:jc w:val="right"/>
              <w:rPr>
                <w:sz w:val="20"/>
                <w:szCs w:val="20"/>
              </w:rPr>
            </w:pPr>
            <w:r w:rsidRPr="0055005C">
              <w:rPr>
                <w:sz w:val="20"/>
                <w:szCs w:val="20"/>
              </w:rPr>
              <w:t>1 000 000,00000</w:t>
            </w:r>
          </w:p>
        </w:tc>
      </w:tr>
      <w:tr w:rsidR="0055005C" w:rsidRPr="0055005C" w14:paraId="4796B665" w14:textId="77777777" w:rsidTr="002726B6">
        <w:tblPrEx>
          <w:tblCellMar>
            <w:left w:w="108" w:type="dxa"/>
            <w:right w:w="108" w:type="dxa"/>
          </w:tblCellMar>
        </w:tblPrEx>
        <w:trPr>
          <w:cantSplit/>
          <w:trHeight w:val="20"/>
        </w:trPr>
        <w:tc>
          <w:tcPr>
            <w:tcW w:w="1848" w:type="pct"/>
            <w:noWrap/>
            <w:hideMark/>
          </w:tcPr>
          <w:p w14:paraId="279158BD" w14:textId="77777777" w:rsidR="0055005C" w:rsidRPr="0055005C" w:rsidRDefault="0055005C" w:rsidP="0055005C">
            <w:pPr>
              <w:rPr>
                <w:sz w:val="20"/>
                <w:szCs w:val="20"/>
              </w:rPr>
            </w:pPr>
            <w:r w:rsidRPr="0055005C">
              <w:rPr>
                <w:sz w:val="20"/>
                <w:szCs w:val="20"/>
              </w:rPr>
              <w:t>Реализация мероприятий по капитальному ремонту жилых помещений (квартир) муниципальной формы собственности</w:t>
            </w:r>
          </w:p>
        </w:tc>
        <w:tc>
          <w:tcPr>
            <w:tcW w:w="292" w:type="pct"/>
            <w:noWrap/>
            <w:vAlign w:val="bottom"/>
            <w:hideMark/>
          </w:tcPr>
          <w:p w14:paraId="0E0615D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A7FC486"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32A31B1A" w14:textId="77777777" w:rsidR="0055005C" w:rsidRPr="0055005C" w:rsidRDefault="0055005C" w:rsidP="0055005C">
            <w:pPr>
              <w:jc w:val="center"/>
              <w:rPr>
                <w:sz w:val="20"/>
                <w:szCs w:val="20"/>
              </w:rPr>
            </w:pPr>
            <w:r w:rsidRPr="0055005C">
              <w:rPr>
                <w:sz w:val="20"/>
                <w:szCs w:val="20"/>
              </w:rPr>
              <w:t>01 3 03 70050</w:t>
            </w:r>
          </w:p>
        </w:tc>
        <w:tc>
          <w:tcPr>
            <w:tcW w:w="195" w:type="pct"/>
            <w:noWrap/>
            <w:vAlign w:val="bottom"/>
            <w:hideMark/>
          </w:tcPr>
          <w:p w14:paraId="365386CB" w14:textId="77777777" w:rsidR="0055005C" w:rsidRPr="0055005C" w:rsidRDefault="0055005C" w:rsidP="0055005C">
            <w:pPr>
              <w:jc w:val="center"/>
              <w:rPr>
                <w:sz w:val="20"/>
                <w:szCs w:val="20"/>
              </w:rPr>
            </w:pPr>
          </w:p>
        </w:tc>
        <w:tc>
          <w:tcPr>
            <w:tcW w:w="633" w:type="pct"/>
            <w:noWrap/>
            <w:vAlign w:val="bottom"/>
            <w:hideMark/>
          </w:tcPr>
          <w:p w14:paraId="3D66E520" w14:textId="77777777" w:rsidR="0055005C" w:rsidRPr="0055005C" w:rsidRDefault="0055005C" w:rsidP="0055005C">
            <w:pPr>
              <w:jc w:val="right"/>
              <w:rPr>
                <w:sz w:val="20"/>
                <w:szCs w:val="20"/>
              </w:rPr>
            </w:pPr>
            <w:r w:rsidRPr="0055005C">
              <w:rPr>
                <w:sz w:val="20"/>
                <w:szCs w:val="20"/>
              </w:rPr>
              <w:t>967 253,67200</w:t>
            </w:r>
          </w:p>
        </w:tc>
        <w:tc>
          <w:tcPr>
            <w:tcW w:w="634" w:type="pct"/>
            <w:noWrap/>
            <w:vAlign w:val="bottom"/>
            <w:hideMark/>
          </w:tcPr>
          <w:p w14:paraId="2F70CC20" w14:textId="77777777" w:rsidR="0055005C" w:rsidRPr="0055005C" w:rsidRDefault="0055005C" w:rsidP="0055005C">
            <w:pPr>
              <w:jc w:val="right"/>
              <w:rPr>
                <w:sz w:val="20"/>
                <w:szCs w:val="20"/>
              </w:rPr>
            </w:pPr>
            <w:r w:rsidRPr="0055005C">
              <w:rPr>
                <w:sz w:val="20"/>
                <w:szCs w:val="20"/>
              </w:rPr>
              <w:t>1 000 000,00000</w:t>
            </w:r>
          </w:p>
        </w:tc>
        <w:tc>
          <w:tcPr>
            <w:tcW w:w="619" w:type="pct"/>
            <w:noWrap/>
            <w:vAlign w:val="bottom"/>
            <w:hideMark/>
          </w:tcPr>
          <w:p w14:paraId="1553B6C1" w14:textId="77777777" w:rsidR="0055005C" w:rsidRPr="0055005C" w:rsidRDefault="0055005C" w:rsidP="0055005C">
            <w:pPr>
              <w:jc w:val="right"/>
              <w:rPr>
                <w:sz w:val="20"/>
                <w:szCs w:val="20"/>
              </w:rPr>
            </w:pPr>
            <w:r w:rsidRPr="0055005C">
              <w:rPr>
                <w:sz w:val="20"/>
                <w:szCs w:val="20"/>
              </w:rPr>
              <w:t>1 000 000,00000</w:t>
            </w:r>
          </w:p>
        </w:tc>
      </w:tr>
      <w:tr w:rsidR="0055005C" w:rsidRPr="0055005C" w14:paraId="21AFA1EC" w14:textId="77777777" w:rsidTr="002726B6">
        <w:tblPrEx>
          <w:tblCellMar>
            <w:left w:w="108" w:type="dxa"/>
            <w:right w:w="108" w:type="dxa"/>
          </w:tblCellMar>
        </w:tblPrEx>
        <w:trPr>
          <w:cantSplit/>
          <w:trHeight w:val="20"/>
        </w:trPr>
        <w:tc>
          <w:tcPr>
            <w:tcW w:w="1848" w:type="pct"/>
            <w:noWrap/>
            <w:hideMark/>
          </w:tcPr>
          <w:p w14:paraId="7BE027F0"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61692DED"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B13D429"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62BEF46C" w14:textId="77777777" w:rsidR="0055005C" w:rsidRPr="0055005C" w:rsidRDefault="0055005C" w:rsidP="0055005C">
            <w:pPr>
              <w:jc w:val="center"/>
              <w:rPr>
                <w:sz w:val="20"/>
                <w:szCs w:val="20"/>
              </w:rPr>
            </w:pPr>
            <w:r w:rsidRPr="0055005C">
              <w:rPr>
                <w:sz w:val="20"/>
                <w:szCs w:val="20"/>
              </w:rPr>
              <w:t>01 3 03 70050</w:t>
            </w:r>
          </w:p>
        </w:tc>
        <w:tc>
          <w:tcPr>
            <w:tcW w:w="195" w:type="pct"/>
            <w:noWrap/>
            <w:vAlign w:val="bottom"/>
            <w:hideMark/>
          </w:tcPr>
          <w:p w14:paraId="52B3B0AB"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528D7D5E" w14:textId="77777777" w:rsidR="0055005C" w:rsidRPr="0055005C" w:rsidRDefault="0055005C" w:rsidP="0055005C">
            <w:pPr>
              <w:jc w:val="right"/>
              <w:rPr>
                <w:sz w:val="20"/>
                <w:szCs w:val="20"/>
              </w:rPr>
            </w:pPr>
            <w:r w:rsidRPr="0055005C">
              <w:rPr>
                <w:sz w:val="20"/>
                <w:szCs w:val="20"/>
              </w:rPr>
              <w:t>967 253,67200</w:t>
            </w:r>
          </w:p>
        </w:tc>
        <w:tc>
          <w:tcPr>
            <w:tcW w:w="634" w:type="pct"/>
            <w:noWrap/>
            <w:vAlign w:val="bottom"/>
            <w:hideMark/>
          </w:tcPr>
          <w:p w14:paraId="190F528C" w14:textId="77777777" w:rsidR="0055005C" w:rsidRPr="0055005C" w:rsidRDefault="0055005C" w:rsidP="0055005C">
            <w:pPr>
              <w:jc w:val="right"/>
              <w:rPr>
                <w:sz w:val="20"/>
                <w:szCs w:val="20"/>
              </w:rPr>
            </w:pPr>
            <w:r w:rsidRPr="0055005C">
              <w:rPr>
                <w:sz w:val="20"/>
                <w:szCs w:val="20"/>
              </w:rPr>
              <w:t>1 000 000,00000</w:t>
            </w:r>
          </w:p>
        </w:tc>
        <w:tc>
          <w:tcPr>
            <w:tcW w:w="619" w:type="pct"/>
            <w:noWrap/>
            <w:vAlign w:val="bottom"/>
            <w:hideMark/>
          </w:tcPr>
          <w:p w14:paraId="7BDE7EB3" w14:textId="77777777" w:rsidR="0055005C" w:rsidRPr="0055005C" w:rsidRDefault="0055005C" w:rsidP="0055005C">
            <w:pPr>
              <w:jc w:val="right"/>
              <w:rPr>
                <w:sz w:val="20"/>
                <w:szCs w:val="20"/>
              </w:rPr>
            </w:pPr>
            <w:r w:rsidRPr="0055005C">
              <w:rPr>
                <w:sz w:val="20"/>
                <w:szCs w:val="20"/>
              </w:rPr>
              <w:t>1 000 000,00000</w:t>
            </w:r>
          </w:p>
        </w:tc>
      </w:tr>
      <w:tr w:rsidR="0055005C" w:rsidRPr="0055005C" w14:paraId="3D228F36" w14:textId="77777777" w:rsidTr="002726B6">
        <w:tblPrEx>
          <w:tblCellMar>
            <w:left w:w="108" w:type="dxa"/>
            <w:right w:w="108" w:type="dxa"/>
          </w:tblCellMar>
        </w:tblPrEx>
        <w:trPr>
          <w:cantSplit/>
          <w:trHeight w:val="20"/>
        </w:trPr>
        <w:tc>
          <w:tcPr>
            <w:tcW w:w="1848" w:type="pct"/>
            <w:noWrap/>
            <w:hideMark/>
          </w:tcPr>
          <w:p w14:paraId="69E3AF2D" w14:textId="77777777" w:rsidR="0055005C" w:rsidRPr="0055005C" w:rsidRDefault="0055005C" w:rsidP="0055005C">
            <w:pPr>
              <w:rPr>
                <w:sz w:val="20"/>
                <w:szCs w:val="20"/>
              </w:rPr>
            </w:pPr>
            <w:r w:rsidRPr="0055005C">
              <w:rPr>
                <w:sz w:val="20"/>
                <w:szCs w:val="20"/>
              </w:rPr>
              <w:t>Комплекс процессных мероприятий "Содержание отдельных объектов недвижимого имущества, в том числе объектов незавершенного строительства"</w:t>
            </w:r>
          </w:p>
        </w:tc>
        <w:tc>
          <w:tcPr>
            <w:tcW w:w="292" w:type="pct"/>
            <w:noWrap/>
            <w:vAlign w:val="bottom"/>
            <w:hideMark/>
          </w:tcPr>
          <w:p w14:paraId="5EC4466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ACD132A"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18650BE0" w14:textId="77777777" w:rsidR="0055005C" w:rsidRPr="0055005C" w:rsidRDefault="0055005C" w:rsidP="0055005C">
            <w:pPr>
              <w:jc w:val="center"/>
              <w:rPr>
                <w:sz w:val="20"/>
                <w:szCs w:val="20"/>
              </w:rPr>
            </w:pPr>
            <w:r w:rsidRPr="0055005C">
              <w:rPr>
                <w:sz w:val="20"/>
                <w:szCs w:val="20"/>
              </w:rPr>
              <w:t>01 3 04 00000</w:t>
            </w:r>
          </w:p>
        </w:tc>
        <w:tc>
          <w:tcPr>
            <w:tcW w:w="195" w:type="pct"/>
            <w:noWrap/>
            <w:vAlign w:val="bottom"/>
            <w:hideMark/>
          </w:tcPr>
          <w:p w14:paraId="77854D24" w14:textId="77777777" w:rsidR="0055005C" w:rsidRPr="0055005C" w:rsidRDefault="0055005C" w:rsidP="0055005C">
            <w:pPr>
              <w:jc w:val="center"/>
              <w:rPr>
                <w:sz w:val="20"/>
                <w:szCs w:val="20"/>
              </w:rPr>
            </w:pPr>
          </w:p>
        </w:tc>
        <w:tc>
          <w:tcPr>
            <w:tcW w:w="633" w:type="pct"/>
            <w:noWrap/>
            <w:vAlign w:val="bottom"/>
            <w:hideMark/>
          </w:tcPr>
          <w:p w14:paraId="4FED43D5" w14:textId="77777777" w:rsidR="0055005C" w:rsidRPr="0055005C" w:rsidRDefault="0055005C" w:rsidP="0055005C">
            <w:pPr>
              <w:jc w:val="right"/>
              <w:rPr>
                <w:sz w:val="20"/>
                <w:szCs w:val="20"/>
              </w:rPr>
            </w:pPr>
            <w:r w:rsidRPr="0055005C">
              <w:rPr>
                <w:sz w:val="20"/>
                <w:szCs w:val="20"/>
              </w:rPr>
              <w:t>50 000,00000</w:t>
            </w:r>
          </w:p>
        </w:tc>
        <w:tc>
          <w:tcPr>
            <w:tcW w:w="634" w:type="pct"/>
            <w:noWrap/>
            <w:vAlign w:val="bottom"/>
            <w:hideMark/>
          </w:tcPr>
          <w:p w14:paraId="5C500FA1" w14:textId="77777777" w:rsidR="0055005C" w:rsidRPr="0055005C" w:rsidRDefault="0055005C" w:rsidP="0055005C">
            <w:pPr>
              <w:jc w:val="right"/>
              <w:rPr>
                <w:sz w:val="20"/>
                <w:szCs w:val="20"/>
              </w:rPr>
            </w:pPr>
            <w:r w:rsidRPr="0055005C">
              <w:rPr>
                <w:sz w:val="20"/>
                <w:szCs w:val="20"/>
              </w:rPr>
              <w:t>50 000,00000</w:t>
            </w:r>
          </w:p>
        </w:tc>
        <w:tc>
          <w:tcPr>
            <w:tcW w:w="619" w:type="pct"/>
            <w:noWrap/>
            <w:vAlign w:val="bottom"/>
            <w:hideMark/>
          </w:tcPr>
          <w:p w14:paraId="067477BF" w14:textId="77777777" w:rsidR="0055005C" w:rsidRPr="0055005C" w:rsidRDefault="0055005C" w:rsidP="0055005C">
            <w:pPr>
              <w:jc w:val="right"/>
              <w:rPr>
                <w:sz w:val="20"/>
                <w:szCs w:val="20"/>
              </w:rPr>
            </w:pPr>
            <w:r w:rsidRPr="0055005C">
              <w:rPr>
                <w:sz w:val="20"/>
                <w:szCs w:val="20"/>
              </w:rPr>
              <w:t>0,00000</w:t>
            </w:r>
          </w:p>
        </w:tc>
      </w:tr>
      <w:tr w:rsidR="0055005C" w:rsidRPr="0055005C" w14:paraId="4000F24C" w14:textId="77777777" w:rsidTr="002726B6">
        <w:tblPrEx>
          <w:tblCellMar>
            <w:left w:w="108" w:type="dxa"/>
            <w:right w:w="108" w:type="dxa"/>
          </w:tblCellMar>
        </w:tblPrEx>
        <w:trPr>
          <w:cantSplit/>
          <w:trHeight w:val="20"/>
        </w:trPr>
        <w:tc>
          <w:tcPr>
            <w:tcW w:w="1848" w:type="pct"/>
            <w:noWrap/>
            <w:hideMark/>
          </w:tcPr>
          <w:p w14:paraId="71DCE6A0" w14:textId="77777777" w:rsidR="0055005C" w:rsidRPr="0055005C" w:rsidRDefault="0055005C" w:rsidP="0055005C">
            <w:pPr>
              <w:rPr>
                <w:sz w:val="20"/>
                <w:szCs w:val="20"/>
              </w:rPr>
            </w:pPr>
            <w:r w:rsidRPr="0055005C">
              <w:rPr>
                <w:sz w:val="20"/>
                <w:szCs w:val="20"/>
              </w:rPr>
              <w:lastRenderedPageBreak/>
              <w:t>Расходы на содержание отдельных объектов недвижимого имущества, в том числе объектов незавершенного строительства</w:t>
            </w:r>
          </w:p>
        </w:tc>
        <w:tc>
          <w:tcPr>
            <w:tcW w:w="292" w:type="pct"/>
            <w:noWrap/>
            <w:vAlign w:val="bottom"/>
            <w:hideMark/>
          </w:tcPr>
          <w:p w14:paraId="42888A6D"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B334CA5"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4A100FA3" w14:textId="77777777" w:rsidR="0055005C" w:rsidRPr="0055005C" w:rsidRDefault="0055005C" w:rsidP="0055005C">
            <w:pPr>
              <w:jc w:val="center"/>
              <w:rPr>
                <w:sz w:val="20"/>
                <w:szCs w:val="20"/>
              </w:rPr>
            </w:pPr>
            <w:r w:rsidRPr="0055005C">
              <w:rPr>
                <w:sz w:val="20"/>
                <w:szCs w:val="20"/>
              </w:rPr>
              <w:t>01 3 04 60060</w:t>
            </w:r>
          </w:p>
        </w:tc>
        <w:tc>
          <w:tcPr>
            <w:tcW w:w="195" w:type="pct"/>
            <w:noWrap/>
            <w:vAlign w:val="bottom"/>
            <w:hideMark/>
          </w:tcPr>
          <w:p w14:paraId="6534B4CF" w14:textId="77777777" w:rsidR="0055005C" w:rsidRPr="0055005C" w:rsidRDefault="0055005C" w:rsidP="0055005C">
            <w:pPr>
              <w:jc w:val="center"/>
              <w:rPr>
                <w:sz w:val="20"/>
                <w:szCs w:val="20"/>
              </w:rPr>
            </w:pPr>
          </w:p>
        </w:tc>
        <w:tc>
          <w:tcPr>
            <w:tcW w:w="633" w:type="pct"/>
            <w:noWrap/>
            <w:vAlign w:val="bottom"/>
            <w:hideMark/>
          </w:tcPr>
          <w:p w14:paraId="320945D0" w14:textId="77777777" w:rsidR="0055005C" w:rsidRPr="0055005C" w:rsidRDefault="0055005C" w:rsidP="0055005C">
            <w:pPr>
              <w:jc w:val="right"/>
              <w:rPr>
                <w:sz w:val="20"/>
                <w:szCs w:val="20"/>
              </w:rPr>
            </w:pPr>
            <w:r w:rsidRPr="0055005C">
              <w:rPr>
                <w:sz w:val="20"/>
                <w:szCs w:val="20"/>
              </w:rPr>
              <w:t>50 000,00000</w:t>
            </w:r>
          </w:p>
        </w:tc>
        <w:tc>
          <w:tcPr>
            <w:tcW w:w="634" w:type="pct"/>
            <w:noWrap/>
            <w:vAlign w:val="bottom"/>
            <w:hideMark/>
          </w:tcPr>
          <w:p w14:paraId="28C80385" w14:textId="77777777" w:rsidR="0055005C" w:rsidRPr="0055005C" w:rsidRDefault="0055005C" w:rsidP="0055005C">
            <w:pPr>
              <w:jc w:val="right"/>
              <w:rPr>
                <w:sz w:val="20"/>
                <w:szCs w:val="20"/>
              </w:rPr>
            </w:pPr>
            <w:r w:rsidRPr="0055005C">
              <w:rPr>
                <w:sz w:val="20"/>
                <w:szCs w:val="20"/>
              </w:rPr>
              <w:t>50 000,00000</w:t>
            </w:r>
          </w:p>
        </w:tc>
        <w:tc>
          <w:tcPr>
            <w:tcW w:w="619" w:type="pct"/>
            <w:noWrap/>
            <w:vAlign w:val="bottom"/>
            <w:hideMark/>
          </w:tcPr>
          <w:p w14:paraId="1C3BDFAF" w14:textId="77777777" w:rsidR="0055005C" w:rsidRPr="0055005C" w:rsidRDefault="0055005C" w:rsidP="0055005C">
            <w:pPr>
              <w:jc w:val="right"/>
              <w:rPr>
                <w:sz w:val="20"/>
                <w:szCs w:val="20"/>
              </w:rPr>
            </w:pPr>
            <w:r w:rsidRPr="0055005C">
              <w:rPr>
                <w:sz w:val="20"/>
                <w:szCs w:val="20"/>
              </w:rPr>
              <w:t>0,00000</w:t>
            </w:r>
          </w:p>
        </w:tc>
      </w:tr>
      <w:tr w:rsidR="0055005C" w:rsidRPr="0055005C" w14:paraId="6B40F970" w14:textId="77777777" w:rsidTr="002726B6">
        <w:tblPrEx>
          <w:tblCellMar>
            <w:left w:w="108" w:type="dxa"/>
            <w:right w:w="108" w:type="dxa"/>
          </w:tblCellMar>
        </w:tblPrEx>
        <w:trPr>
          <w:cantSplit/>
          <w:trHeight w:val="20"/>
        </w:trPr>
        <w:tc>
          <w:tcPr>
            <w:tcW w:w="1848" w:type="pct"/>
            <w:noWrap/>
            <w:hideMark/>
          </w:tcPr>
          <w:p w14:paraId="7F5C3083"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0EBE08CE"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B647A03"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48A9A140" w14:textId="77777777" w:rsidR="0055005C" w:rsidRPr="0055005C" w:rsidRDefault="0055005C" w:rsidP="0055005C">
            <w:pPr>
              <w:jc w:val="center"/>
              <w:rPr>
                <w:sz w:val="20"/>
                <w:szCs w:val="20"/>
              </w:rPr>
            </w:pPr>
            <w:r w:rsidRPr="0055005C">
              <w:rPr>
                <w:sz w:val="20"/>
                <w:szCs w:val="20"/>
              </w:rPr>
              <w:t>01 3 04 60060</w:t>
            </w:r>
          </w:p>
        </w:tc>
        <w:tc>
          <w:tcPr>
            <w:tcW w:w="195" w:type="pct"/>
            <w:noWrap/>
            <w:vAlign w:val="bottom"/>
            <w:hideMark/>
          </w:tcPr>
          <w:p w14:paraId="2E9BFE20"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3170DE5A" w14:textId="77777777" w:rsidR="0055005C" w:rsidRPr="0055005C" w:rsidRDefault="0055005C" w:rsidP="0055005C">
            <w:pPr>
              <w:jc w:val="right"/>
              <w:rPr>
                <w:sz w:val="20"/>
                <w:szCs w:val="20"/>
              </w:rPr>
            </w:pPr>
            <w:r w:rsidRPr="0055005C">
              <w:rPr>
                <w:sz w:val="20"/>
                <w:szCs w:val="20"/>
              </w:rPr>
              <w:t>50 000,00000</w:t>
            </w:r>
          </w:p>
        </w:tc>
        <w:tc>
          <w:tcPr>
            <w:tcW w:w="634" w:type="pct"/>
            <w:noWrap/>
            <w:vAlign w:val="bottom"/>
            <w:hideMark/>
          </w:tcPr>
          <w:p w14:paraId="520EFC89" w14:textId="77777777" w:rsidR="0055005C" w:rsidRPr="0055005C" w:rsidRDefault="0055005C" w:rsidP="0055005C">
            <w:pPr>
              <w:jc w:val="right"/>
              <w:rPr>
                <w:sz w:val="20"/>
                <w:szCs w:val="20"/>
              </w:rPr>
            </w:pPr>
            <w:r w:rsidRPr="0055005C">
              <w:rPr>
                <w:sz w:val="20"/>
                <w:szCs w:val="20"/>
              </w:rPr>
              <w:t>50 000,00000</w:t>
            </w:r>
          </w:p>
        </w:tc>
        <w:tc>
          <w:tcPr>
            <w:tcW w:w="619" w:type="pct"/>
            <w:noWrap/>
            <w:vAlign w:val="bottom"/>
            <w:hideMark/>
          </w:tcPr>
          <w:p w14:paraId="23FAE572" w14:textId="77777777" w:rsidR="0055005C" w:rsidRPr="0055005C" w:rsidRDefault="0055005C" w:rsidP="0055005C">
            <w:pPr>
              <w:jc w:val="right"/>
              <w:rPr>
                <w:sz w:val="20"/>
                <w:szCs w:val="20"/>
              </w:rPr>
            </w:pPr>
            <w:r w:rsidRPr="0055005C">
              <w:rPr>
                <w:sz w:val="20"/>
                <w:szCs w:val="20"/>
              </w:rPr>
              <w:t>0,00000</w:t>
            </w:r>
          </w:p>
        </w:tc>
      </w:tr>
      <w:tr w:rsidR="0055005C" w:rsidRPr="0055005C" w14:paraId="35DCEE27" w14:textId="77777777" w:rsidTr="002726B6">
        <w:tblPrEx>
          <w:tblCellMar>
            <w:left w:w="108" w:type="dxa"/>
            <w:right w:w="108" w:type="dxa"/>
          </w:tblCellMar>
        </w:tblPrEx>
        <w:trPr>
          <w:cantSplit/>
          <w:trHeight w:val="20"/>
        </w:trPr>
        <w:tc>
          <w:tcPr>
            <w:tcW w:w="1848" w:type="pct"/>
            <w:noWrap/>
            <w:hideMark/>
          </w:tcPr>
          <w:p w14:paraId="36AE3247" w14:textId="77777777" w:rsidR="0055005C" w:rsidRPr="0055005C" w:rsidRDefault="0055005C" w:rsidP="0055005C">
            <w:pPr>
              <w:rPr>
                <w:sz w:val="20"/>
                <w:szCs w:val="20"/>
              </w:rPr>
            </w:pPr>
            <w:r w:rsidRPr="0055005C">
              <w:rPr>
                <w:sz w:val="20"/>
                <w:szCs w:val="20"/>
              </w:rPr>
              <w:t>Комплекс процессных мероприятий "Обследование грузоподъемных кранов, в том числе их монтаж и демонтаж"</w:t>
            </w:r>
          </w:p>
        </w:tc>
        <w:tc>
          <w:tcPr>
            <w:tcW w:w="292" w:type="pct"/>
            <w:noWrap/>
            <w:vAlign w:val="bottom"/>
            <w:hideMark/>
          </w:tcPr>
          <w:p w14:paraId="53CB998B"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4CE5BD6"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3BA601A0" w14:textId="77777777" w:rsidR="0055005C" w:rsidRPr="0055005C" w:rsidRDefault="0055005C" w:rsidP="0055005C">
            <w:pPr>
              <w:jc w:val="center"/>
              <w:rPr>
                <w:sz w:val="20"/>
                <w:szCs w:val="20"/>
              </w:rPr>
            </w:pPr>
            <w:r w:rsidRPr="0055005C">
              <w:rPr>
                <w:sz w:val="20"/>
                <w:szCs w:val="20"/>
              </w:rPr>
              <w:t>01 3 05 00000</w:t>
            </w:r>
          </w:p>
        </w:tc>
        <w:tc>
          <w:tcPr>
            <w:tcW w:w="195" w:type="pct"/>
            <w:noWrap/>
            <w:vAlign w:val="bottom"/>
            <w:hideMark/>
          </w:tcPr>
          <w:p w14:paraId="6A992BA4" w14:textId="77777777" w:rsidR="0055005C" w:rsidRPr="0055005C" w:rsidRDefault="0055005C" w:rsidP="0055005C">
            <w:pPr>
              <w:jc w:val="center"/>
              <w:rPr>
                <w:sz w:val="20"/>
                <w:szCs w:val="20"/>
              </w:rPr>
            </w:pPr>
          </w:p>
        </w:tc>
        <w:tc>
          <w:tcPr>
            <w:tcW w:w="633" w:type="pct"/>
            <w:noWrap/>
            <w:vAlign w:val="bottom"/>
            <w:hideMark/>
          </w:tcPr>
          <w:p w14:paraId="112C2E96" w14:textId="77777777" w:rsidR="0055005C" w:rsidRPr="0055005C" w:rsidRDefault="0055005C" w:rsidP="0055005C">
            <w:pPr>
              <w:jc w:val="right"/>
              <w:rPr>
                <w:sz w:val="20"/>
                <w:szCs w:val="20"/>
              </w:rPr>
            </w:pPr>
            <w:r w:rsidRPr="0055005C">
              <w:rPr>
                <w:sz w:val="20"/>
                <w:szCs w:val="20"/>
              </w:rPr>
              <w:t>20 000,00000</w:t>
            </w:r>
          </w:p>
        </w:tc>
        <w:tc>
          <w:tcPr>
            <w:tcW w:w="634" w:type="pct"/>
            <w:noWrap/>
            <w:vAlign w:val="bottom"/>
            <w:hideMark/>
          </w:tcPr>
          <w:p w14:paraId="6703FB9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ED6EA08" w14:textId="77777777" w:rsidR="0055005C" w:rsidRPr="0055005C" w:rsidRDefault="0055005C" w:rsidP="0055005C">
            <w:pPr>
              <w:jc w:val="right"/>
              <w:rPr>
                <w:sz w:val="20"/>
                <w:szCs w:val="20"/>
              </w:rPr>
            </w:pPr>
            <w:r w:rsidRPr="0055005C">
              <w:rPr>
                <w:sz w:val="20"/>
                <w:szCs w:val="20"/>
              </w:rPr>
              <w:t>0,00000</w:t>
            </w:r>
          </w:p>
        </w:tc>
      </w:tr>
      <w:tr w:rsidR="0055005C" w:rsidRPr="0055005C" w14:paraId="7BF1FD97" w14:textId="77777777" w:rsidTr="002726B6">
        <w:tblPrEx>
          <w:tblCellMar>
            <w:left w:w="108" w:type="dxa"/>
            <w:right w:w="108" w:type="dxa"/>
          </w:tblCellMar>
        </w:tblPrEx>
        <w:trPr>
          <w:cantSplit/>
          <w:trHeight w:val="20"/>
        </w:trPr>
        <w:tc>
          <w:tcPr>
            <w:tcW w:w="1848" w:type="pct"/>
            <w:noWrap/>
            <w:hideMark/>
          </w:tcPr>
          <w:p w14:paraId="77A91F50" w14:textId="77777777" w:rsidR="0055005C" w:rsidRPr="0055005C" w:rsidRDefault="0055005C" w:rsidP="0055005C">
            <w:pPr>
              <w:rPr>
                <w:sz w:val="20"/>
                <w:szCs w:val="20"/>
              </w:rPr>
            </w:pPr>
            <w:r w:rsidRPr="0055005C">
              <w:rPr>
                <w:sz w:val="20"/>
                <w:szCs w:val="20"/>
              </w:rPr>
              <w:t>Расходы на проведение обследований грузоподъемных кранов, в том числе их монтаж и демонтаж</w:t>
            </w:r>
          </w:p>
        </w:tc>
        <w:tc>
          <w:tcPr>
            <w:tcW w:w="292" w:type="pct"/>
            <w:noWrap/>
            <w:vAlign w:val="bottom"/>
            <w:hideMark/>
          </w:tcPr>
          <w:p w14:paraId="2E233567"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7C47548"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66D3FBDC" w14:textId="77777777" w:rsidR="0055005C" w:rsidRPr="0055005C" w:rsidRDefault="0055005C" w:rsidP="0055005C">
            <w:pPr>
              <w:jc w:val="center"/>
              <w:rPr>
                <w:sz w:val="20"/>
                <w:szCs w:val="20"/>
              </w:rPr>
            </w:pPr>
            <w:r w:rsidRPr="0055005C">
              <w:rPr>
                <w:sz w:val="20"/>
                <w:szCs w:val="20"/>
              </w:rPr>
              <w:t>01 3 05 60070</w:t>
            </w:r>
          </w:p>
        </w:tc>
        <w:tc>
          <w:tcPr>
            <w:tcW w:w="195" w:type="pct"/>
            <w:noWrap/>
            <w:vAlign w:val="bottom"/>
            <w:hideMark/>
          </w:tcPr>
          <w:p w14:paraId="6D72034E" w14:textId="77777777" w:rsidR="0055005C" w:rsidRPr="0055005C" w:rsidRDefault="0055005C" w:rsidP="0055005C">
            <w:pPr>
              <w:jc w:val="center"/>
              <w:rPr>
                <w:sz w:val="20"/>
                <w:szCs w:val="20"/>
              </w:rPr>
            </w:pPr>
          </w:p>
        </w:tc>
        <w:tc>
          <w:tcPr>
            <w:tcW w:w="633" w:type="pct"/>
            <w:noWrap/>
            <w:vAlign w:val="bottom"/>
            <w:hideMark/>
          </w:tcPr>
          <w:p w14:paraId="49F5C61D" w14:textId="77777777" w:rsidR="0055005C" w:rsidRPr="0055005C" w:rsidRDefault="0055005C" w:rsidP="0055005C">
            <w:pPr>
              <w:jc w:val="right"/>
              <w:rPr>
                <w:sz w:val="20"/>
                <w:szCs w:val="20"/>
              </w:rPr>
            </w:pPr>
            <w:r w:rsidRPr="0055005C">
              <w:rPr>
                <w:sz w:val="20"/>
                <w:szCs w:val="20"/>
              </w:rPr>
              <w:t>20 000,00000</w:t>
            </w:r>
          </w:p>
        </w:tc>
        <w:tc>
          <w:tcPr>
            <w:tcW w:w="634" w:type="pct"/>
            <w:noWrap/>
            <w:vAlign w:val="bottom"/>
            <w:hideMark/>
          </w:tcPr>
          <w:p w14:paraId="74BE2D4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EDB3E4E" w14:textId="77777777" w:rsidR="0055005C" w:rsidRPr="0055005C" w:rsidRDefault="0055005C" w:rsidP="0055005C">
            <w:pPr>
              <w:jc w:val="right"/>
              <w:rPr>
                <w:sz w:val="20"/>
                <w:szCs w:val="20"/>
              </w:rPr>
            </w:pPr>
            <w:r w:rsidRPr="0055005C">
              <w:rPr>
                <w:sz w:val="20"/>
                <w:szCs w:val="20"/>
              </w:rPr>
              <w:t>0,00000</w:t>
            </w:r>
          </w:p>
        </w:tc>
      </w:tr>
      <w:tr w:rsidR="0055005C" w:rsidRPr="0055005C" w14:paraId="36305CD0" w14:textId="77777777" w:rsidTr="002726B6">
        <w:tblPrEx>
          <w:tblCellMar>
            <w:left w:w="108" w:type="dxa"/>
            <w:right w:w="108" w:type="dxa"/>
          </w:tblCellMar>
        </w:tblPrEx>
        <w:trPr>
          <w:cantSplit/>
          <w:trHeight w:val="20"/>
        </w:trPr>
        <w:tc>
          <w:tcPr>
            <w:tcW w:w="1848" w:type="pct"/>
            <w:noWrap/>
            <w:hideMark/>
          </w:tcPr>
          <w:p w14:paraId="0D9A8019"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B30E478"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DB9C1F0"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7A51CEDA" w14:textId="77777777" w:rsidR="0055005C" w:rsidRPr="0055005C" w:rsidRDefault="0055005C" w:rsidP="0055005C">
            <w:pPr>
              <w:jc w:val="center"/>
              <w:rPr>
                <w:sz w:val="20"/>
                <w:szCs w:val="20"/>
              </w:rPr>
            </w:pPr>
            <w:r w:rsidRPr="0055005C">
              <w:rPr>
                <w:sz w:val="20"/>
                <w:szCs w:val="20"/>
              </w:rPr>
              <w:t>01 3 05 60070</w:t>
            </w:r>
          </w:p>
        </w:tc>
        <w:tc>
          <w:tcPr>
            <w:tcW w:w="195" w:type="pct"/>
            <w:noWrap/>
            <w:vAlign w:val="bottom"/>
            <w:hideMark/>
          </w:tcPr>
          <w:p w14:paraId="2F798A04"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4B08901" w14:textId="77777777" w:rsidR="0055005C" w:rsidRPr="0055005C" w:rsidRDefault="0055005C" w:rsidP="0055005C">
            <w:pPr>
              <w:jc w:val="right"/>
              <w:rPr>
                <w:sz w:val="20"/>
                <w:szCs w:val="20"/>
              </w:rPr>
            </w:pPr>
            <w:r w:rsidRPr="0055005C">
              <w:rPr>
                <w:sz w:val="20"/>
                <w:szCs w:val="20"/>
              </w:rPr>
              <w:t>20 000,00000</w:t>
            </w:r>
          </w:p>
        </w:tc>
        <w:tc>
          <w:tcPr>
            <w:tcW w:w="634" w:type="pct"/>
            <w:noWrap/>
            <w:vAlign w:val="bottom"/>
            <w:hideMark/>
          </w:tcPr>
          <w:p w14:paraId="6384C52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78B4DB0" w14:textId="77777777" w:rsidR="0055005C" w:rsidRPr="0055005C" w:rsidRDefault="0055005C" w:rsidP="0055005C">
            <w:pPr>
              <w:jc w:val="right"/>
              <w:rPr>
                <w:sz w:val="20"/>
                <w:szCs w:val="20"/>
              </w:rPr>
            </w:pPr>
            <w:r w:rsidRPr="0055005C">
              <w:rPr>
                <w:sz w:val="20"/>
                <w:szCs w:val="20"/>
              </w:rPr>
              <w:t>0,00000</w:t>
            </w:r>
          </w:p>
        </w:tc>
      </w:tr>
      <w:tr w:rsidR="0055005C" w:rsidRPr="0055005C" w14:paraId="493D6161" w14:textId="77777777" w:rsidTr="002726B6">
        <w:tblPrEx>
          <w:tblCellMar>
            <w:left w:w="108" w:type="dxa"/>
            <w:right w:w="108" w:type="dxa"/>
          </w:tblCellMar>
        </w:tblPrEx>
        <w:trPr>
          <w:cantSplit/>
          <w:trHeight w:val="20"/>
        </w:trPr>
        <w:tc>
          <w:tcPr>
            <w:tcW w:w="1848" w:type="pct"/>
            <w:noWrap/>
            <w:hideMark/>
          </w:tcPr>
          <w:p w14:paraId="78656569"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"Комплексное развитие и модернизация жилищно-коммунального хозяйства на территории Донецкой Народной Республики"</w:t>
            </w:r>
          </w:p>
        </w:tc>
        <w:tc>
          <w:tcPr>
            <w:tcW w:w="292" w:type="pct"/>
            <w:noWrap/>
            <w:vAlign w:val="bottom"/>
            <w:hideMark/>
          </w:tcPr>
          <w:p w14:paraId="64F062C8"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50A7363"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2CF989E9" w14:textId="77777777" w:rsidR="0055005C" w:rsidRPr="0055005C" w:rsidRDefault="0055005C" w:rsidP="0055005C">
            <w:pPr>
              <w:jc w:val="center"/>
              <w:rPr>
                <w:sz w:val="20"/>
                <w:szCs w:val="20"/>
              </w:rPr>
            </w:pPr>
            <w:r w:rsidRPr="0055005C">
              <w:rPr>
                <w:sz w:val="20"/>
                <w:szCs w:val="20"/>
              </w:rPr>
              <w:t>02 0 00 00000</w:t>
            </w:r>
          </w:p>
        </w:tc>
        <w:tc>
          <w:tcPr>
            <w:tcW w:w="195" w:type="pct"/>
            <w:noWrap/>
            <w:vAlign w:val="bottom"/>
            <w:hideMark/>
          </w:tcPr>
          <w:p w14:paraId="7C2C8DAD" w14:textId="77777777" w:rsidR="0055005C" w:rsidRPr="0055005C" w:rsidRDefault="0055005C" w:rsidP="0055005C">
            <w:pPr>
              <w:jc w:val="center"/>
              <w:rPr>
                <w:sz w:val="20"/>
                <w:szCs w:val="20"/>
              </w:rPr>
            </w:pPr>
          </w:p>
        </w:tc>
        <w:tc>
          <w:tcPr>
            <w:tcW w:w="633" w:type="pct"/>
            <w:noWrap/>
            <w:vAlign w:val="bottom"/>
            <w:hideMark/>
          </w:tcPr>
          <w:p w14:paraId="5444247A" w14:textId="77777777" w:rsidR="0055005C" w:rsidRPr="0055005C" w:rsidRDefault="0055005C" w:rsidP="0055005C">
            <w:pPr>
              <w:jc w:val="right"/>
              <w:rPr>
                <w:sz w:val="20"/>
                <w:szCs w:val="20"/>
              </w:rPr>
            </w:pPr>
            <w:r w:rsidRPr="0055005C">
              <w:rPr>
                <w:sz w:val="20"/>
                <w:szCs w:val="20"/>
              </w:rPr>
              <w:t>6 780 913,06026</w:t>
            </w:r>
          </w:p>
        </w:tc>
        <w:tc>
          <w:tcPr>
            <w:tcW w:w="634" w:type="pct"/>
            <w:noWrap/>
            <w:vAlign w:val="bottom"/>
            <w:hideMark/>
          </w:tcPr>
          <w:p w14:paraId="55383542" w14:textId="77777777" w:rsidR="0055005C" w:rsidRPr="0055005C" w:rsidRDefault="0055005C" w:rsidP="0055005C">
            <w:pPr>
              <w:jc w:val="right"/>
              <w:rPr>
                <w:sz w:val="20"/>
                <w:szCs w:val="20"/>
              </w:rPr>
            </w:pPr>
            <w:r w:rsidRPr="0055005C">
              <w:rPr>
                <w:sz w:val="20"/>
                <w:szCs w:val="20"/>
              </w:rPr>
              <w:t>4 328 280,76536</w:t>
            </w:r>
          </w:p>
        </w:tc>
        <w:tc>
          <w:tcPr>
            <w:tcW w:w="619" w:type="pct"/>
            <w:noWrap/>
            <w:vAlign w:val="bottom"/>
            <w:hideMark/>
          </w:tcPr>
          <w:p w14:paraId="6860161E" w14:textId="77777777" w:rsidR="0055005C" w:rsidRPr="0055005C" w:rsidRDefault="0055005C" w:rsidP="0055005C">
            <w:pPr>
              <w:jc w:val="right"/>
              <w:rPr>
                <w:sz w:val="20"/>
                <w:szCs w:val="20"/>
              </w:rPr>
            </w:pPr>
            <w:r w:rsidRPr="0055005C">
              <w:rPr>
                <w:sz w:val="20"/>
                <w:szCs w:val="20"/>
              </w:rPr>
              <w:t>4 571 528,75892</w:t>
            </w:r>
          </w:p>
        </w:tc>
      </w:tr>
      <w:tr w:rsidR="0055005C" w:rsidRPr="0055005C" w14:paraId="1D5C5279" w14:textId="77777777" w:rsidTr="002726B6">
        <w:tblPrEx>
          <w:tblCellMar>
            <w:left w:w="108" w:type="dxa"/>
            <w:right w:w="108" w:type="dxa"/>
          </w:tblCellMar>
        </w:tblPrEx>
        <w:trPr>
          <w:cantSplit/>
          <w:trHeight w:val="20"/>
        </w:trPr>
        <w:tc>
          <w:tcPr>
            <w:tcW w:w="1848" w:type="pct"/>
            <w:noWrap/>
            <w:hideMark/>
          </w:tcPr>
          <w:p w14:paraId="52CD8FF8"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3318ECBE"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E3F1215"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34A5A066" w14:textId="77777777" w:rsidR="0055005C" w:rsidRPr="0055005C" w:rsidRDefault="0055005C" w:rsidP="0055005C">
            <w:pPr>
              <w:jc w:val="center"/>
              <w:rPr>
                <w:sz w:val="20"/>
                <w:szCs w:val="20"/>
              </w:rPr>
            </w:pPr>
            <w:r w:rsidRPr="0055005C">
              <w:rPr>
                <w:sz w:val="20"/>
                <w:szCs w:val="20"/>
              </w:rPr>
              <w:t>02 1 00 00000</w:t>
            </w:r>
          </w:p>
        </w:tc>
        <w:tc>
          <w:tcPr>
            <w:tcW w:w="195" w:type="pct"/>
            <w:noWrap/>
            <w:vAlign w:val="bottom"/>
            <w:hideMark/>
          </w:tcPr>
          <w:p w14:paraId="51072AB1" w14:textId="77777777" w:rsidR="0055005C" w:rsidRPr="0055005C" w:rsidRDefault="0055005C" w:rsidP="0055005C">
            <w:pPr>
              <w:jc w:val="center"/>
              <w:rPr>
                <w:sz w:val="20"/>
                <w:szCs w:val="20"/>
              </w:rPr>
            </w:pPr>
          </w:p>
        </w:tc>
        <w:tc>
          <w:tcPr>
            <w:tcW w:w="633" w:type="pct"/>
            <w:noWrap/>
            <w:vAlign w:val="bottom"/>
            <w:hideMark/>
          </w:tcPr>
          <w:p w14:paraId="1AFDA6A3" w14:textId="77777777" w:rsidR="0055005C" w:rsidRPr="0055005C" w:rsidRDefault="0055005C" w:rsidP="0055005C">
            <w:pPr>
              <w:jc w:val="right"/>
              <w:rPr>
                <w:sz w:val="20"/>
                <w:szCs w:val="20"/>
              </w:rPr>
            </w:pPr>
            <w:r w:rsidRPr="0055005C">
              <w:rPr>
                <w:sz w:val="20"/>
                <w:szCs w:val="20"/>
              </w:rPr>
              <w:t>6 780 913,06026</w:t>
            </w:r>
          </w:p>
        </w:tc>
        <w:tc>
          <w:tcPr>
            <w:tcW w:w="634" w:type="pct"/>
            <w:noWrap/>
            <w:vAlign w:val="bottom"/>
            <w:hideMark/>
          </w:tcPr>
          <w:p w14:paraId="0FEE88FE" w14:textId="77777777" w:rsidR="0055005C" w:rsidRPr="0055005C" w:rsidRDefault="0055005C" w:rsidP="0055005C">
            <w:pPr>
              <w:jc w:val="right"/>
              <w:rPr>
                <w:sz w:val="20"/>
                <w:szCs w:val="20"/>
              </w:rPr>
            </w:pPr>
            <w:r w:rsidRPr="0055005C">
              <w:rPr>
                <w:sz w:val="20"/>
                <w:szCs w:val="20"/>
              </w:rPr>
              <w:t>4 328 280,76536</w:t>
            </w:r>
          </w:p>
        </w:tc>
        <w:tc>
          <w:tcPr>
            <w:tcW w:w="619" w:type="pct"/>
            <w:noWrap/>
            <w:vAlign w:val="bottom"/>
            <w:hideMark/>
          </w:tcPr>
          <w:p w14:paraId="4D0A4094" w14:textId="77777777" w:rsidR="0055005C" w:rsidRPr="0055005C" w:rsidRDefault="0055005C" w:rsidP="0055005C">
            <w:pPr>
              <w:jc w:val="right"/>
              <w:rPr>
                <w:sz w:val="20"/>
                <w:szCs w:val="20"/>
              </w:rPr>
            </w:pPr>
            <w:r w:rsidRPr="0055005C">
              <w:rPr>
                <w:sz w:val="20"/>
                <w:szCs w:val="20"/>
              </w:rPr>
              <w:t>4 571 528,75892</w:t>
            </w:r>
          </w:p>
        </w:tc>
      </w:tr>
      <w:tr w:rsidR="0055005C" w:rsidRPr="0055005C" w14:paraId="27A8E796" w14:textId="77777777" w:rsidTr="002726B6">
        <w:tblPrEx>
          <w:tblCellMar>
            <w:left w:w="108" w:type="dxa"/>
            <w:right w:w="108" w:type="dxa"/>
          </w:tblCellMar>
        </w:tblPrEx>
        <w:trPr>
          <w:cantSplit/>
          <w:trHeight w:val="20"/>
        </w:trPr>
        <w:tc>
          <w:tcPr>
            <w:tcW w:w="1848" w:type="pct"/>
            <w:noWrap/>
            <w:hideMark/>
          </w:tcPr>
          <w:p w14:paraId="79D4A43A" w14:textId="77777777" w:rsidR="0055005C" w:rsidRPr="0055005C" w:rsidRDefault="0055005C" w:rsidP="0055005C">
            <w:pPr>
              <w:rPr>
                <w:sz w:val="20"/>
                <w:szCs w:val="20"/>
              </w:rPr>
            </w:pPr>
            <w:r w:rsidRPr="0055005C">
              <w:rPr>
                <w:sz w:val="20"/>
                <w:szCs w:val="20"/>
              </w:rPr>
              <w:t>Региональный проект "Капитальный ремонт многоквартирных домов"</w:t>
            </w:r>
          </w:p>
        </w:tc>
        <w:tc>
          <w:tcPr>
            <w:tcW w:w="292" w:type="pct"/>
            <w:noWrap/>
            <w:vAlign w:val="bottom"/>
            <w:hideMark/>
          </w:tcPr>
          <w:p w14:paraId="6DAD2EB7"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7E6272E"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4379DD90" w14:textId="77777777" w:rsidR="0055005C" w:rsidRPr="0055005C" w:rsidRDefault="0055005C" w:rsidP="0055005C">
            <w:pPr>
              <w:jc w:val="center"/>
              <w:rPr>
                <w:sz w:val="20"/>
                <w:szCs w:val="20"/>
              </w:rPr>
            </w:pPr>
            <w:r w:rsidRPr="0055005C">
              <w:rPr>
                <w:sz w:val="20"/>
                <w:szCs w:val="20"/>
              </w:rPr>
              <w:t>02 1 01 00000</w:t>
            </w:r>
          </w:p>
        </w:tc>
        <w:tc>
          <w:tcPr>
            <w:tcW w:w="195" w:type="pct"/>
            <w:noWrap/>
            <w:vAlign w:val="bottom"/>
            <w:hideMark/>
          </w:tcPr>
          <w:p w14:paraId="3535AC96" w14:textId="77777777" w:rsidR="0055005C" w:rsidRPr="0055005C" w:rsidRDefault="0055005C" w:rsidP="0055005C">
            <w:pPr>
              <w:jc w:val="center"/>
              <w:rPr>
                <w:sz w:val="20"/>
                <w:szCs w:val="20"/>
              </w:rPr>
            </w:pPr>
          </w:p>
        </w:tc>
        <w:tc>
          <w:tcPr>
            <w:tcW w:w="633" w:type="pct"/>
            <w:noWrap/>
            <w:vAlign w:val="bottom"/>
            <w:hideMark/>
          </w:tcPr>
          <w:p w14:paraId="672AD713" w14:textId="77777777" w:rsidR="0055005C" w:rsidRPr="0055005C" w:rsidRDefault="0055005C" w:rsidP="0055005C">
            <w:pPr>
              <w:jc w:val="right"/>
              <w:rPr>
                <w:sz w:val="20"/>
                <w:szCs w:val="20"/>
              </w:rPr>
            </w:pPr>
            <w:r w:rsidRPr="0055005C">
              <w:rPr>
                <w:sz w:val="20"/>
                <w:szCs w:val="20"/>
              </w:rPr>
              <w:t>6 780 913,06026</w:t>
            </w:r>
          </w:p>
        </w:tc>
        <w:tc>
          <w:tcPr>
            <w:tcW w:w="634" w:type="pct"/>
            <w:noWrap/>
            <w:vAlign w:val="bottom"/>
            <w:hideMark/>
          </w:tcPr>
          <w:p w14:paraId="7189D2E9" w14:textId="77777777" w:rsidR="0055005C" w:rsidRPr="0055005C" w:rsidRDefault="0055005C" w:rsidP="0055005C">
            <w:pPr>
              <w:jc w:val="right"/>
              <w:rPr>
                <w:sz w:val="20"/>
                <w:szCs w:val="20"/>
              </w:rPr>
            </w:pPr>
            <w:r w:rsidRPr="0055005C">
              <w:rPr>
                <w:sz w:val="20"/>
                <w:szCs w:val="20"/>
              </w:rPr>
              <w:t>4 328 280,76536</w:t>
            </w:r>
          </w:p>
        </w:tc>
        <w:tc>
          <w:tcPr>
            <w:tcW w:w="619" w:type="pct"/>
            <w:noWrap/>
            <w:vAlign w:val="bottom"/>
            <w:hideMark/>
          </w:tcPr>
          <w:p w14:paraId="4F6D1AC5" w14:textId="77777777" w:rsidR="0055005C" w:rsidRPr="0055005C" w:rsidRDefault="0055005C" w:rsidP="0055005C">
            <w:pPr>
              <w:jc w:val="right"/>
              <w:rPr>
                <w:sz w:val="20"/>
                <w:szCs w:val="20"/>
              </w:rPr>
            </w:pPr>
            <w:r w:rsidRPr="0055005C">
              <w:rPr>
                <w:sz w:val="20"/>
                <w:szCs w:val="20"/>
              </w:rPr>
              <w:t>4 571 528,75892</w:t>
            </w:r>
          </w:p>
        </w:tc>
      </w:tr>
      <w:tr w:rsidR="0055005C" w:rsidRPr="0055005C" w14:paraId="7537FD5D" w14:textId="77777777" w:rsidTr="002726B6">
        <w:tblPrEx>
          <w:tblCellMar>
            <w:left w:w="108" w:type="dxa"/>
            <w:right w:w="108" w:type="dxa"/>
          </w:tblCellMar>
        </w:tblPrEx>
        <w:trPr>
          <w:cantSplit/>
          <w:trHeight w:val="20"/>
        </w:trPr>
        <w:tc>
          <w:tcPr>
            <w:tcW w:w="1848" w:type="pct"/>
            <w:noWrap/>
            <w:hideMark/>
          </w:tcPr>
          <w:p w14:paraId="15C92E2D" w14:textId="77777777" w:rsidR="0055005C" w:rsidRPr="0055005C" w:rsidRDefault="0055005C" w:rsidP="0055005C">
            <w:pPr>
              <w:rPr>
                <w:sz w:val="20"/>
                <w:szCs w:val="20"/>
              </w:rPr>
            </w:pPr>
            <w:r w:rsidRPr="0055005C">
              <w:rPr>
                <w:sz w:val="20"/>
                <w:szCs w:val="20"/>
              </w:rPr>
              <w:t>Расходы на проведение капитального ремонта общего имущества многоквартирных домов (за счет средств, поступивших от публично-правовой компании "Фонд развития территорий")</w:t>
            </w:r>
          </w:p>
        </w:tc>
        <w:tc>
          <w:tcPr>
            <w:tcW w:w="292" w:type="pct"/>
            <w:noWrap/>
            <w:vAlign w:val="bottom"/>
            <w:hideMark/>
          </w:tcPr>
          <w:p w14:paraId="61FD2F2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9074EA6"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386121D4" w14:textId="77777777" w:rsidR="0055005C" w:rsidRPr="0055005C" w:rsidRDefault="0055005C" w:rsidP="0055005C">
            <w:pPr>
              <w:jc w:val="center"/>
              <w:rPr>
                <w:sz w:val="20"/>
                <w:szCs w:val="20"/>
              </w:rPr>
            </w:pPr>
            <w:r w:rsidRPr="0055005C">
              <w:rPr>
                <w:sz w:val="20"/>
                <w:szCs w:val="20"/>
              </w:rPr>
              <w:t>02 1 01 6Т027</w:t>
            </w:r>
          </w:p>
        </w:tc>
        <w:tc>
          <w:tcPr>
            <w:tcW w:w="195" w:type="pct"/>
            <w:noWrap/>
            <w:vAlign w:val="bottom"/>
            <w:hideMark/>
          </w:tcPr>
          <w:p w14:paraId="015B8E99" w14:textId="77777777" w:rsidR="0055005C" w:rsidRPr="0055005C" w:rsidRDefault="0055005C" w:rsidP="0055005C">
            <w:pPr>
              <w:jc w:val="center"/>
              <w:rPr>
                <w:sz w:val="20"/>
                <w:szCs w:val="20"/>
              </w:rPr>
            </w:pPr>
          </w:p>
        </w:tc>
        <w:tc>
          <w:tcPr>
            <w:tcW w:w="633" w:type="pct"/>
            <w:noWrap/>
            <w:vAlign w:val="bottom"/>
            <w:hideMark/>
          </w:tcPr>
          <w:p w14:paraId="307A291F" w14:textId="77777777" w:rsidR="0055005C" w:rsidRPr="0055005C" w:rsidRDefault="0055005C" w:rsidP="0055005C">
            <w:pPr>
              <w:jc w:val="right"/>
              <w:rPr>
                <w:sz w:val="20"/>
                <w:szCs w:val="20"/>
              </w:rPr>
            </w:pPr>
            <w:r w:rsidRPr="0055005C">
              <w:rPr>
                <w:sz w:val="20"/>
                <w:szCs w:val="20"/>
              </w:rPr>
              <w:t>6 780 913,06026</w:t>
            </w:r>
          </w:p>
        </w:tc>
        <w:tc>
          <w:tcPr>
            <w:tcW w:w="634" w:type="pct"/>
            <w:noWrap/>
            <w:vAlign w:val="bottom"/>
            <w:hideMark/>
          </w:tcPr>
          <w:p w14:paraId="5988642D" w14:textId="77777777" w:rsidR="0055005C" w:rsidRPr="0055005C" w:rsidRDefault="0055005C" w:rsidP="0055005C">
            <w:pPr>
              <w:jc w:val="right"/>
              <w:rPr>
                <w:sz w:val="20"/>
                <w:szCs w:val="20"/>
              </w:rPr>
            </w:pPr>
            <w:r w:rsidRPr="0055005C">
              <w:rPr>
                <w:sz w:val="20"/>
                <w:szCs w:val="20"/>
              </w:rPr>
              <w:t>4 328 280,76536</w:t>
            </w:r>
          </w:p>
        </w:tc>
        <w:tc>
          <w:tcPr>
            <w:tcW w:w="619" w:type="pct"/>
            <w:noWrap/>
            <w:vAlign w:val="bottom"/>
            <w:hideMark/>
          </w:tcPr>
          <w:p w14:paraId="6077F67D" w14:textId="77777777" w:rsidR="0055005C" w:rsidRPr="0055005C" w:rsidRDefault="0055005C" w:rsidP="0055005C">
            <w:pPr>
              <w:jc w:val="right"/>
              <w:rPr>
                <w:sz w:val="20"/>
                <w:szCs w:val="20"/>
              </w:rPr>
            </w:pPr>
            <w:r w:rsidRPr="0055005C">
              <w:rPr>
                <w:sz w:val="20"/>
                <w:szCs w:val="20"/>
              </w:rPr>
              <w:t>4 571 528,75892</w:t>
            </w:r>
          </w:p>
        </w:tc>
      </w:tr>
      <w:tr w:rsidR="0055005C" w:rsidRPr="0055005C" w14:paraId="75AB5C2E" w14:textId="77777777" w:rsidTr="002726B6">
        <w:tblPrEx>
          <w:tblCellMar>
            <w:left w:w="108" w:type="dxa"/>
            <w:right w:w="108" w:type="dxa"/>
          </w:tblCellMar>
        </w:tblPrEx>
        <w:trPr>
          <w:cantSplit/>
          <w:trHeight w:val="20"/>
        </w:trPr>
        <w:tc>
          <w:tcPr>
            <w:tcW w:w="1848" w:type="pct"/>
            <w:noWrap/>
            <w:hideMark/>
          </w:tcPr>
          <w:p w14:paraId="7FFFBE76"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113AA171"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150272C"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4AFB8286" w14:textId="77777777" w:rsidR="0055005C" w:rsidRPr="0055005C" w:rsidRDefault="0055005C" w:rsidP="0055005C">
            <w:pPr>
              <w:jc w:val="center"/>
              <w:rPr>
                <w:sz w:val="20"/>
                <w:szCs w:val="20"/>
              </w:rPr>
            </w:pPr>
            <w:r w:rsidRPr="0055005C">
              <w:rPr>
                <w:sz w:val="20"/>
                <w:szCs w:val="20"/>
              </w:rPr>
              <w:t>02 1 01 6Т027</w:t>
            </w:r>
          </w:p>
        </w:tc>
        <w:tc>
          <w:tcPr>
            <w:tcW w:w="195" w:type="pct"/>
            <w:noWrap/>
            <w:vAlign w:val="bottom"/>
            <w:hideMark/>
          </w:tcPr>
          <w:p w14:paraId="2DCB29B8"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660C45EB" w14:textId="77777777" w:rsidR="0055005C" w:rsidRPr="0055005C" w:rsidRDefault="0055005C" w:rsidP="0055005C">
            <w:pPr>
              <w:jc w:val="right"/>
              <w:rPr>
                <w:sz w:val="20"/>
                <w:szCs w:val="20"/>
              </w:rPr>
            </w:pPr>
            <w:r w:rsidRPr="0055005C">
              <w:rPr>
                <w:sz w:val="20"/>
                <w:szCs w:val="20"/>
              </w:rPr>
              <w:t>2 574 391,67356</w:t>
            </w:r>
          </w:p>
        </w:tc>
        <w:tc>
          <w:tcPr>
            <w:tcW w:w="634" w:type="pct"/>
            <w:noWrap/>
            <w:vAlign w:val="bottom"/>
            <w:hideMark/>
          </w:tcPr>
          <w:p w14:paraId="7FE32C8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930F171" w14:textId="77777777" w:rsidR="0055005C" w:rsidRPr="0055005C" w:rsidRDefault="0055005C" w:rsidP="0055005C">
            <w:pPr>
              <w:jc w:val="right"/>
              <w:rPr>
                <w:sz w:val="20"/>
                <w:szCs w:val="20"/>
              </w:rPr>
            </w:pPr>
            <w:r w:rsidRPr="0055005C">
              <w:rPr>
                <w:sz w:val="20"/>
                <w:szCs w:val="20"/>
              </w:rPr>
              <w:t>0,00000</w:t>
            </w:r>
          </w:p>
        </w:tc>
      </w:tr>
      <w:tr w:rsidR="0055005C" w:rsidRPr="0055005C" w14:paraId="289D9C99" w14:textId="77777777" w:rsidTr="002726B6">
        <w:tblPrEx>
          <w:tblCellMar>
            <w:left w:w="108" w:type="dxa"/>
            <w:right w:w="108" w:type="dxa"/>
          </w:tblCellMar>
        </w:tblPrEx>
        <w:trPr>
          <w:cantSplit/>
          <w:trHeight w:val="20"/>
        </w:trPr>
        <w:tc>
          <w:tcPr>
            <w:tcW w:w="1848" w:type="pct"/>
            <w:noWrap/>
            <w:hideMark/>
          </w:tcPr>
          <w:p w14:paraId="49FC52A3"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FFB0FD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D9C19D5" w14:textId="77777777" w:rsidR="0055005C" w:rsidRPr="0055005C" w:rsidRDefault="0055005C" w:rsidP="0055005C">
            <w:pPr>
              <w:jc w:val="center"/>
              <w:rPr>
                <w:sz w:val="20"/>
                <w:szCs w:val="20"/>
              </w:rPr>
            </w:pPr>
            <w:r w:rsidRPr="0055005C">
              <w:rPr>
                <w:sz w:val="20"/>
                <w:szCs w:val="20"/>
              </w:rPr>
              <w:t>05 01</w:t>
            </w:r>
          </w:p>
        </w:tc>
        <w:tc>
          <w:tcPr>
            <w:tcW w:w="487" w:type="pct"/>
            <w:noWrap/>
            <w:vAlign w:val="bottom"/>
            <w:hideMark/>
          </w:tcPr>
          <w:p w14:paraId="3897A8C4" w14:textId="77777777" w:rsidR="0055005C" w:rsidRPr="0055005C" w:rsidRDefault="0055005C" w:rsidP="0055005C">
            <w:pPr>
              <w:jc w:val="center"/>
              <w:rPr>
                <w:sz w:val="20"/>
                <w:szCs w:val="20"/>
              </w:rPr>
            </w:pPr>
            <w:r w:rsidRPr="0055005C">
              <w:rPr>
                <w:sz w:val="20"/>
                <w:szCs w:val="20"/>
              </w:rPr>
              <w:t>02 1 01 6Т027</w:t>
            </w:r>
          </w:p>
        </w:tc>
        <w:tc>
          <w:tcPr>
            <w:tcW w:w="195" w:type="pct"/>
            <w:noWrap/>
            <w:vAlign w:val="bottom"/>
            <w:hideMark/>
          </w:tcPr>
          <w:p w14:paraId="2D323D5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B693B00" w14:textId="77777777" w:rsidR="0055005C" w:rsidRPr="0055005C" w:rsidRDefault="0055005C" w:rsidP="0055005C">
            <w:pPr>
              <w:jc w:val="right"/>
              <w:rPr>
                <w:sz w:val="20"/>
                <w:szCs w:val="20"/>
              </w:rPr>
            </w:pPr>
            <w:r w:rsidRPr="0055005C">
              <w:rPr>
                <w:sz w:val="20"/>
                <w:szCs w:val="20"/>
              </w:rPr>
              <w:t>4 206 521,38670</w:t>
            </w:r>
          </w:p>
        </w:tc>
        <w:tc>
          <w:tcPr>
            <w:tcW w:w="634" w:type="pct"/>
            <w:noWrap/>
            <w:vAlign w:val="bottom"/>
            <w:hideMark/>
          </w:tcPr>
          <w:p w14:paraId="0F0978DF" w14:textId="77777777" w:rsidR="0055005C" w:rsidRPr="0055005C" w:rsidRDefault="0055005C" w:rsidP="0055005C">
            <w:pPr>
              <w:jc w:val="right"/>
              <w:rPr>
                <w:sz w:val="20"/>
                <w:szCs w:val="20"/>
              </w:rPr>
            </w:pPr>
            <w:r w:rsidRPr="0055005C">
              <w:rPr>
                <w:sz w:val="20"/>
                <w:szCs w:val="20"/>
              </w:rPr>
              <w:t>4 328 280,76536</w:t>
            </w:r>
          </w:p>
        </w:tc>
        <w:tc>
          <w:tcPr>
            <w:tcW w:w="619" w:type="pct"/>
            <w:noWrap/>
            <w:vAlign w:val="bottom"/>
            <w:hideMark/>
          </w:tcPr>
          <w:p w14:paraId="796EBEE0" w14:textId="77777777" w:rsidR="0055005C" w:rsidRPr="0055005C" w:rsidRDefault="0055005C" w:rsidP="0055005C">
            <w:pPr>
              <w:jc w:val="right"/>
              <w:rPr>
                <w:sz w:val="20"/>
                <w:szCs w:val="20"/>
              </w:rPr>
            </w:pPr>
            <w:r w:rsidRPr="0055005C">
              <w:rPr>
                <w:sz w:val="20"/>
                <w:szCs w:val="20"/>
              </w:rPr>
              <w:t>4 571 528,75892</w:t>
            </w:r>
          </w:p>
        </w:tc>
      </w:tr>
      <w:tr w:rsidR="0055005C" w:rsidRPr="0055005C" w14:paraId="4EAD8764" w14:textId="77777777" w:rsidTr="002726B6">
        <w:tblPrEx>
          <w:tblCellMar>
            <w:left w:w="108" w:type="dxa"/>
            <w:right w:w="108" w:type="dxa"/>
          </w:tblCellMar>
        </w:tblPrEx>
        <w:trPr>
          <w:cantSplit/>
          <w:trHeight w:val="20"/>
        </w:trPr>
        <w:tc>
          <w:tcPr>
            <w:tcW w:w="1848" w:type="pct"/>
            <w:noWrap/>
            <w:hideMark/>
          </w:tcPr>
          <w:p w14:paraId="418D71EC" w14:textId="77777777" w:rsidR="0055005C" w:rsidRPr="0055005C" w:rsidRDefault="0055005C" w:rsidP="0055005C">
            <w:pPr>
              <w:rPr>
                <w:sz w:val="20"/>
                <w:szCs w:val="20"/>
              </w:rPr>
            </w:pPr>
            <w:r w:rsidRPr="0055005C">
              <w:rPr>
                <w:sz w:val="20"/>
                <w:szCs w:val="20"/>
              </w:rPr>
              <w:t>Коммунальное хозяйство</w:t>
            </w:r>
          </w:p>
        </w:tc>
        <w:tc>
          <w:tcPr>
            <w:tcW w:w="292" w:type="pct"/>
            <w:noWrap/>
            <w:vAlign w:val="bottom"/>
            <w:hideMark/>
          </w:tcPr>
          <w:p w14:paraId="6A584A7E"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82EA2DB"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102A98A8" w14:textId="77777777" w:rsidR="0055005C" w:rsidRPr="0055005C" w:rsidRDefault="0055005C" w:rsidP="0055005C">
            <w:pPr>
              <w:jc w:val="center"/>
              <w:rPr>
                <w:sz w:val="20"/>
                <w:szCs w:val="20"/>
              </w:rPr>
            </w:pPr>
          </w:p>
        </w:tc>
        <w:tc>
          <w:tcPr>
            <w:tcW w:w="195" w:type="pct"/>
            <w:noWrap/>
            <w:vAlign w:val="bottom"/>
            <w:hideMark/>
          </w:tcPr>
          <w:p w14:paraId="4D2F2A7D" w14:textId="77777777" w:rsidR="0055005C" w:rsidRPr="0055005C" w:rsidRDefault="0055005C" w:rsidP="0055005C">
            <w:pPr>
              <w:jc w:val="center"/>
              <w:rPr>
                <w:sz w:val="20"/>
                <w:szCs w:val="20"/>
              </w:rPr>
            </w:pPr>
          </w:p>
        </w:tc>
        <w:tc>
          <w:tcPr>
            <w:tcW w:w="633" w:type="pct"/>
            <w:noWrap/>
            <w:vAlign w:val="bottom"/>
            <w:hideMark/>
          </w:tcPr>
          <w:p w14:paraId="257DE5DD" w14:textId="77777777" w:rsidR="0055005C" w:rsidRPr="0055005C" w:rsidRDefault="0055005C" w:rsidP="0055005C">
            <w:pPr>
              <w:jc w:val="right"/>
              <w:rPr>
                <w:sz w:val="20"/>
                <w:szCs w:val="20"/>
              </w:rPr>
            </w:pPr>
            <w:r w:rsidRPr="0055005C">
              <w:rPr>
                <w:sz w:val="20"/>
                <w:szCs w:val="20"/>
              </w:rPr>
              <w:t>15 620 531,58000</w:t>
            </w:r>
          </w:p>
        </w:tc>
        <w:tc>
          <w:tcPr>
            <w:tcW w:w="634" w:type="pct"/>
            <w:noWrap/>
            <w:vAlign w:val="bottom"/>
            <w:hideMark/>
          </w:tcPr>
          <w:p w14:paraId="69E80AB3" w14:textId="77777777" w:rsidR="0055005C" w:rsidRPr="0055005C" w:rsidRDefault="0055005C" w:rsidP="0055005C">
            <w:pPr>
              <w:jc w:val="right"/>
              <w:rPr>
                <w:sz w:val="20"/>
                <w:szCs w:val="20"/>
              </w:rPr>
            </w:pPr>
            <w:r w:rsidRPr="0055005C">
              <w:rPr>
                <w:sz w:val="20"/>
                <w:szCs w:val="20"/>
              </w:rPr>
              <w:t>10 029 136,91341</w:t>
            </w:r>
          </w:p>
        </w:tc>
        <w:tc>
          <w:tcPr>
            <w:tcW w:w="619" w:type="pct"/>
            <w:noWrap/>
            <w:vAlign w:val="bottom"/>
            <w:hideMark/>
          </w:tcPr>
          <w:p w14:paraId="05EF76CF" w14:textId="77777777" w:rsidR="0055005C" w:rsidRPr="0055005C" w:rsidRDefault="0055005C" w:rsidP="0055005C">
            <w:pPr>
              <w:jc w:val="right"/>
              <w:rPr>
                <w:sz w:val="20"/>
                <w:szCs w:val="20"/>
              </w:rPr>
            </w:pPr>
            <w:r w:rsidRPr="0055005C">
              <w:rPr>
                <w:sz w:val="20"/>
                <w:szCs w:val="20"/>
              </w:rPr>
              <w:t>9 994 238,63665</w:t>
            </w:r>
          </w:p>
        </w:tc>
      </w:tr>
      <w:tr w:rsidR="0055005C" w:rsidRPr="0055005C" w14:paraId="12774E31" w14:textId="77777777" w:rsidTr="002726B6">
        <w:tblPrEx>
          <w:tblCellMar>
            <w:left w:w="108" w:type="dxa"/>
            <w:right w:w="108" w:type="dxa"/>
          </w:tblCellMar>
        </w:tblPrEx>
        <w:trPr>
          <w:cantSplit/>
          <w:trHeight w:val="20"/>
        </w:trPr>
        <w:tc>
          <w:tcPr>
            <w:tcW w:w="1848" w:type="pct"/>
            <w:noWrap/>
            <w:hideMark/>
          </w:tcPr>
          <w:p w14:paraId="722FD6E6"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жилищного строительства на территории Донецкой Народной Республики"</w:t>
            </w:r>
          </w:p>
        </w:tc>
        <w:tc>
          <w:tcPr>
            <w:tcW w:w="292" w:type="pct"/>
            <w:noWrap/>
            <w:vAlign w:val="bottom"/>
            <w:hideMark/>
          </w:tcPr>
          <w:p w14:paraId="30543203"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90F6BB1"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4FA32D88" w14:textId="77777777" w:rsidR="0055005C" w:rsidRPr="0055005C" w:rsidRDefault="0055005C" w:rsidP="0055005C">
            <w:pPr>
              <w:jc w:val="center"/>
              <w:rPr>
                <w:sz w:val="20"/>
                <w:szCs w:val="20"/>
              </w:rPr>
            </w:pPr>
            <w:r w:rsidRPr="0055005C">
              <w:rPr>
                <w:sz w:val="20"/>
                <w:szCs w:val="20"/>
              </w:rPr>
              <w:t>01 0 00 00000</w:t>
            </w:r>
          </w:p>
        </w:tc>
        <w:tc>
          <w:tcPr>
            <w:tcW w:w="195" w:type="pct"/>
            <w:noWrap/>
            <w:vAlign w:val="bottom"/>
            <w:hideMark/>
          </w:tcPr>
          <w:p w14:paraId="42169824" w14:textId="77777777" w:rsidR="0055005C" w:rsidRPr="0055005C" w:rsidRDefault="0055005C" w:rsidP="0055005C">
            <w:pPr>
              <w:jc w:val="center"/>
              <w:rPr>
                <w:sz w:val="20"/>
                <w:szCs w:val="20"/>
              </w:rPr>
            </w:pPr>
          </w:p>
        </w:tc>
        <w:tc>
          <w:tcPr>
            <w:tcW w:w="633" w:type="pct"/>
            <w:noWrap/>
            <w:vAlign w:val="bottom"/>
            <w:hideMark/>
          </w:tcPr>
          <w:p w14:paraId="77D77FD5" w14:textId="77777777" w:rsidR="0055005C" w:rsidRPr="0055005C" w:rsidRDefault="0055005C" w:rsidP="0055005C">
            <w:pPr>
              <w:jc w:val="right"/>
              <w:rPr>
                <w:sz w:val="20"/>
                <w:szCs w:val="20"/>
              </w:rPr>
            </w:pPr>
            <w:r w:rsidRPr="0055005C">
              <w:rPr>
                <w:sz w:val="20"/>
                <w:szCs w:val="20"/>
              </w:rPr>
              <w:t>361 012,80000</w:t>
            </w:r>
          </w:p>
        </w:tc>
        <w:tc>
          <w:tcPr>
            <w:tcW w:w="634" w:type="pct"/>
            <w:noWrap/>
            <w:vAlign w:val="bottom"/>
            <w:hideMark/>
          </w:tcPr>
          <w:p w14:paraId="214FF7A8" w14:textId="77777777" w:rsidR="0055005C" w:rsidRPr="0055005C" w:rsidRDefault="0055005C" w:rsidP="0055005C">
            <w:pPr>
              <w:jc w:val="right"/>
              <w:rPr>
                <w:sz w:val="20"/>
                <w:szCs w:val="20"/>
              </w:rPr>
            </w:pPr>
            <w:r w:rsidRPr="0055005C">
              <w:rPr>
                <w:sz w:val="20"/>
                <w:szCs w:val="20"/>
              </w:rPr>
              <w:t>532 351,61600</w:t>
            </w:r>
          </w:p>
        </w:tc>
        <w:tc>
          <w:tcPr>
            <w:tcW w:w="619" w:type="pct"/>
            <w:noWrap/>
            <w:vAlign w:val="bottom"/>
            <w:hideMark/>
          </w:tcPr>
          <w:p w14:paraId="13DCA374" w14:textId="77777777" w:rsidR="0055005C" w:rsidRPr="0055005C" w:rsidRDefault="0055005C" w:rsidP="0055005C">
            <w:pPr>
              <w:jc w:val="right"/>
              <w:rPr>
                <w:sz w:val="20"/>
                <w:szCs w:val="20"/>
              </w:rPr>
            </w:pPr>
            <w:r w:rsidRPr="0055005C">
              <w:rPr>
                <w:sz w:val="20"/>
                <w:szCs w:val="20"/>
              </w:rPr>
              <w:t>1 538 092,22200</w:t>
            </w:r>
          </w:p>
        </w:tc>
      </w:tr>
      <w:tr w:rsidR="0055005C" w:rsidRPr="0055005C" w14:paraId="6B7AA415" w14:textId="77777777" w:rsidTr="002726B6">
        <w:tblPrEx>
          <w:tblCellMar>
            <w:left w:w="108" w:type="dxa"/>
            <w:right w:w="108" w:type="dxa"/>
          </w:tblCellMar>
        </w:tblPrEx>
        <w:trPr>
          <w:cantSplit/>
          <w:trHeight w:val="20"/>
        </w:trPr>
        <w:tc>
          <w:tcPr>
            <w:tcW w:w="1848" w:type="pct"/>
            <w:noWrap/>
            <w:hideMark/>
          </w:tcPr>
          <w:p w14:paraId="05FF785C"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34B90AA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9D9BEF2"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717F1870" w14:textId="77777777" w:rsidR="0055005C" w:rsidRPr="0055005C" w:rsidRDefault="0055005C" w:rsidP="0055005C">
            <w:pPr>
              <w:jc w:val="center"/>
              <w:rPr>
                <w:sz w:val="20"/>
                <w:szCs w:val="20"/>
              </w:rPr>
            </w:pPr>
            <w:r w:rsidRPr="0055005C">
              <w:rPr>
                <w:sz w:val="20"/>
                <w:szCs w:val="20"/>
              </w:rPr>
              <w:t>01 1 00 00000</w:t>
            </w:r>
          </w:p>
        </w:tc>
        <w:tc>
          <w:tcPr>
            <w:tcW w:w="195" w:type="pct"/>
            <w:noWrap/>
            <w:vAlign w:val="bottom"/>
            <w:hideMark/>
          </w:tcPr>
          <w:p w14:paraId="33D96850" w14:textId="77777777" w:rsidR="0055005C" w:rsidRPr="0055005C" w:rsidRDefault="0055005C" w:rsidP="0055005C">
            <w:pPr>
              <w:jc w:val="center"/>
              <w:rPr>
                <w:sz w:val="20"/>
                <w:szCs w:val="20"/>
              </w:rPr>
            </w:pPr>
          </w:p>
        </w:tc>
        <w:tc>
          <w:tcPr>
            <w:tcW w:w="633" w:type="pct"/>
            <w:noWrap/>
            <w:vAlign w:val="bottom"/>
            <w:hideMark/>
          </w:tcPr>
          <w:p w14:paraId="3683A6FF" w14:textId="77777777" w:rsidR="0055005C" w:rsidRPr="0055005C" w:rsidRDefault="0055005C" w:rsidP="0055005C">
            <w:pPr>
              <w:jc w:val="right"/>
              <w:rPr>
                <w:sz w:val="20"/>
                <w:szCs w:val="20"/>
              </w:rPr>
            </w:pPr>
            <w:r w:rsidRPr="0055005C">
              <w:rPr>
                <w:sz w:val="20"/>
                <w:szCs w:val="20"/>
              </w:rPr>
              <w:t>361 012,80000</w:t>
            </w:r>
          </w:p>
        </w:tc>
        <w:tc>
          <w:tcPr>
            <w:tcW w:w="634" w:type="pct"/>
            <w:noWrap/>
            <w:vAlign w:val="bottom"/>
            <w:hideMark/>
          </w:tcPr>
          <w:p w14:paraId="73AA479F" w14:textId="77777777" w:rsidR="0055005C" w:rsidRPr="0055005C" w:rsidRDefault="0055005C" w:rsidP="0055005C">
            <w:pPr>
              <w:jc w:val="right"/>
              <w:rPr>
                <w:sz w:val="20"/>
                <w:szCs w:val="20"/>
              </w:rPr>
            </w:pPr>
            <w:r w:rsidRPr="0055005C">
              <w:rPr>
                <w:sz w:val="20"/>
                <w:szCs w:val="20"/>
              </w:rPr>
              <w:t>532 351,61600</w:t>
            </w:r>
          </w:p>
        </w:tc>
        <w:tc>
          <w:tcPr>
            <w:tcW w:w="619" w:type="pct"/>
            <w:noWrap/>
            <w:vAlign w:val="bottom"/>
            <w:hideMark/>
          </w:tcPr>
          <w:p w14:paraId="668A876F" w14:textId="77777777" w:rsidR="0055005C" w:rsidRPr="0055005C" w:rsidRDefault="0055005C" w:rsidP="0055005C">
            <w:pPr>
              <w:jc w:val="right"/>
              <w:rPr>
                <w:sz w:val="20"/>
                <w:szCs w:val="20"/>
              </w:rPr>
            </w:pPr>
            <w:r w:rsidRPr="0055005C">
              <w:rPr>
                <w:sz w:val="20"/>
                <w:szCs w:val="20"/>
              </w:rPr>
              <w:t>1 538 092,22200</w:t>
            </w:r>
          </w:p>
        </w:tc>
      </w:tr>
      <w:tr w:rsidR="0055005C" w:rsidRPr="0055005C" w14:paraId="7772A1E2" w14:textId="77777777" w:rsidTr="002726B6">
        <w:tblPrEx>
          <w:tblCellMar>
            <w:left w:w="108" w:type="dxa"/>
            <w:right w:w="108" w:type="dxa"/>
          </w:tblCellMar>
        </w:tblPrEx>
        <w:trPr>
          <w:cantSplit/>
          <w:trHeight w:val="20"/>
        </w:trPr>
        <w:tc>
          <w:tcPr>
            <w:tcW w:w="1848" w:type="pct"/>
            <w:noWrap/>
            <w:hideMark/>
          </w:tcPr>
          <w:p w14:paraId="5AF5B602" w14:textId="77777777" w:rsidR="0055005C" w:rsidRPr="0055005C" w:rsidRDefault="0055005C" w:rsidP="0055005C">
            <w:pPr>
              <w:rPr>
                <w:sz w:val="20"/>
                <w:szCs w:val="20"/>
              </w:rPr>
            </w:pPr>
            <w:r w:rsidRPr="0055005C">
              <w:rPr>
                <w:sz w:val="20"/>
                <w:szCs w:val="20"/>
              </w:rPr>
              <w:t>Региональный проект "Жилье"</w:t>
            </w:r>
          </w:p>
        </w:tc>
        <w:tc>
          <w:tcPr>
            <w:tcW w:w="292" w:type="pct"/>
            <w:noWrap/>
            <w:vAlign w:val="bottom"/>
            <w:hideMark/>
          </w:tcPr>
          <w:p w14:paraId="1F5458A6"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1D99DB1"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14834A6C" w14:textId="77777777" w:rsidR="0055005C" w:rsidRPr="0055005C" w:rsidRDefault="0055005C" w:rsidP="0055005C">
            <w:pPr>
              <w:jc w:val="center"/>
              <w:rPr>
                <w:sz w:val="20"/>
                <w:szCs w:val="20"/>
              </w:rPr>
            </w:pPr>
            <w:r w:rsidRPr="0055005C">
              <w:rPr>
                <w:sz w:val="20"/>
                <w:szCs w:val="20"/>
              </w:rPr>
              <w:t>01 1 И2 00000</w:t>
            </w:r>
          </w:p>
        </w:tc>
        <w:tc>
          <w:tcPr>
            <w:tcW w:w="195" w:type="pct"/>
            <w:noWrap/>
            <w:vAlign w:val="bottom"/>
            <w:hideMark/>
          </w:tcPr>
          <w:p w14:paraId="0BCAD0C8" w14:textId="77777777" w:rsidR="0055005C" w:rsidRPr="0055005C" w:rsidRDefault="0055005C" w:rsidP="0055005C">
            <w:pPr>
              <w:jc w:val="center"/>
              <w:rPr>
                <w:sz w:val="20"/>
                <w:szCs w:val="20"/>
              </w:rPr>
            </w:pPr>
          </w:p>
        </w:tc>
        <w:tc>
          <w:tcPr>
            <w:tcW w:w="633" w:type="pct"/>
            <w:noWrap/>
            <w:vAlign w:val="bottom"/>
            <w:hideMark/>
          </w:tcPr>
          <w:p w14:paraId="7EB82DF8" w14:textId="77777777" w:rsidR="0055005C" w:rsidRPr="0055005C" w:rsidRDefault="0055005C" w:rsidP="0055005C">
            <w:pPr>
              <w:jc w:val="right"/>
              <w:rPr>
                <w:sz w:val="20"/>
                <w:szCs w:val="20"/>
              </w:rPr>
            </w:pPr>
            <w:r w:rsidRPr="0055005C">
              <w:rPr>
                <w:sz w:val="20"/>
                <w:szCs w:val="20"/>
              </w:rPr>
              <w:t>361 012,80000</w:t>
            </w:r>
          </w:p>
        </w:tc>
        <w:tc>
          <w:tcPr>
            <w:tcW w:w="634" w:type="pct"/>
            <w:noWrap/>
            <w:vAlign w:val="bottom"/>
            <w:hideMark/>
          </w:tcPr>
          <w:p w14:paraId="7AC86E76" w14:textId="77777777" w:rsidR="0055005C" w:rsidRPr="0055005C" w:rsidRDefault="0055005C" w:rsidP="0055005C">
            <w:pPr>
              <w:jc w:val="right"/>
              <w:rPr>
                <w:sz w:val="20"/>
                <w:szCs w:val="20"/>
              </w:rPr>
            </w:pPr>
            <w:r w:rsidRPr="0055005C">
              <w:rPr>
                <w:sz w:val="20"/>
                <w:szCs w:val="20"/>
              </w:rPr>
              <w:t>532 351,61600</w:t>
            </w:r>
          </w:p>
        </w:tc>
        <w:tc>
          <w:tcPr>
            <w:tcW w:w="619" w:type="pct"/>
            <w:noWrap/>
            <w:vAlign w:val="bottom"/>
            <w:hideMark/>
          </w:tcPr>
          <w:p w14:paraId="7642B04E" w14:textId="77777777" w:rsidR="0055005C" w:rsidRPr="0055005C" w:rsidRDefault="0055005C" w:rsidP="0055005C">
            <w:pPr>
              <w:jc w:val="right"/>
              <w:rPr>
                <w:sz w:val="20"/>
                <w:szCs w:val="20"/>
              </w:rPr>
            </w:pPr>
            <w:r w:rsidRPr="0055005C">
              <w:rPr>
                <w:sz w:val="20"/>
                <w:szCs w:val="20"/>
              </w:rPr>
              <w:t>1 538 092,22200</w:t>
            </w:r>
          </w:p>
        </w:tc>
      </w:tr>
      <w:tr w:rsidR="0055005C" w:rsidRPr="0055005C" w14:paraId="07503BD2" w14:textId="77777777" w:rsidTr="002726B6">
        <w:tblPrEx>
          <w:tblCellMar>
            <w:left w:w="108" w:type="dxa"/>
            <w:right w:w="108" w:type="dxa"/>
          </w:tblCellMar>
        </w:tblPrEx>
        <w:trPr>
          <w:cantSplit/>
          <w:trHeight w:val="20"/>
        </w:trPr>
        <w:tc>
          <w:tcPr>
            <w:tcW w:w="1848" w:type="pct"/>
            <w:noWrap/>
            <w:hideMark/>
          </w:tcPr>
          <w:p w14:paraId="03B95D8E" w14:textId="77777777" w:rsidR="0055005C" w:rsidRPr="0055005C" w:rsidRDefault="0055005C" w:rsidP="0055005C">
            <w:pPr>
              <w:rPr>
                <w:sz w:val="20"/>
                <w:szCs w:val="20"/>
              </w:rPr>
            </w:pPr>
            <w:r w:rsidRPr="0055005C">
              <w:rPr>
                <w:sz w:val="20"/>
                <w:szCs w:val="20"/>
              </w:rPr>
              <w:t>Реализация проектов комплексного развития территорий</w:t>
            </w:r>
          </w:p>
        </w:tc>
        <w:tc>
          <w:tcPr>
            <w:tcW w:w="292" w:type="pct"/>
            <w:noWrap/>
            <w:vAlign w:val="bottom"/>
            <w:hideMark/>
          </w:tcPr>
          <w:p w14:paraId="7946CD33"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C3B1BB5"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72A2C418" w14:textId="77777777" w:rsidR="0055005C" w:rsidRPr="0055005C" w:rsidRDefault="0055005C" w:rsidP="0055005C">
            <w:pPr>
              <w:jc w:val="center"/>
              <w:rPr>
                <w:sz w:val="20"/>
                <w:szCs w:val="20"/>
              </w:rPr>
            </w:pPr>
            <w:r w:rsidRPr="0055005C">
              <w:rPr>
                <w:sz w:val="20"/>
                <w:szCs w:val="20"/>
              </w:rPr>
              <w:t>01 1 И2 53180</w:t>
            </w:r>
          </w:p>
        </w:tc>
        <w:tc>
          <w:tcPr>
            <w:tcW w:w="195" w:type="pct"/>
            <w:noWrap/>
            <w:vAlign w:val="bottom"/>
            <w:hideMark/>
          </w:tcPr>
          <w:p w14:paraId="6949C8A6" w14:textId="77777777" w:rsidR="0055005C" w:rsidRPr="0055005C" w:rsidRDefault="0055005C" w:rsidP="0055005C">
            <w:pPr>
              <w:jc w:val="center"/>
              <w:rPr>
                <w:sz w:val="20"/>
                <w:szCs w:val="20"/>
              </w:rPr>
            </w:pPr>
          </w:p>
        </w:tc>
        <w:tc>
          <w:tcPr>
            <w:tcW w:w="633" w:type="pct"/>
            <w:noWrap/>
            <w:vAlign w:val="bottom"/>
            <w:hideMark/>
          </w:tcPr>
          <w:p w14:paraId="4EA372ED" w14:textId="77777777" w:rsidR="0055005C" w:rsidRPr="0055005C" w:rsidRDefault="0055005C" w:rsidP="0055005C">
            <w:pPr>
              <w:jc w:val="right"/>
              <w:rPr>
                <w:sz w:val="20"/>
                <w:szCs w:val="20"/>
              </w:rPr>
            </w:pPr>
            <w:r w:rsidRPr="0055005C">
              <w:rPr>
                <w:sz w:val="20"/>
                <w:szCs w:val="20"/>
              </w:rPr>
              <w:t>361 012,80000</w:t>
            </w:r>
          </w:p>
        </w:tc>
        <w:tc>
          <w:tcPr>
            <w:tcW w:w="634" w:type="pct"/>
            <w:noWrap/>
            <w:vAlign w:val="bottom"/>
            <w:hideMark/>
          </w:tcPr>
          <w:p w14:paraId="6F7CDA24" w14:textId="77777777" w:rsidR="0055005C" w:rsidRPr="0055005C" w:rsidRDefault="0055005C" w:rsidP="0055005C">
            <w:pPr>
              <w:jc w:val="right"/>
              <w:rPr>
                <w:sz w:val="20"/>
                <w:szCs w:val="20"/>
              </w:rPr>
            </w:pPr>
            <w:r w:rsidRPr="0055005C">
              <w:rPr>
                <w:sz w:val="20"/>
                <w:szCs w:val="20"/>
              </w:rPr>
              <w:t>532 351,61600</w:t>
            </w:r>
          </w:p>
        </w:tc>
        <w:tc>
          <w:tcPr>
            <w:tcW w:w="619" w:type="pct"/>
            <w:noWrap/>
            <w:vAlign w:val="bottom"/>
            <w:hideMark/>
          </w:tcPr>
          <w:p w14:paraId="23C9946F" w14:textId="77777777" w:rsidR="0055005C" w:rsidRPr="0055005C" w:rsidRDefault="0055005C" w:rsidP="0055005C">
            <w:pPr>
              <w:jc w:val="right"/>
              <w:rPr>
                <w:sz w:val="20"/>
                <w:szCs w:val="20"/>
              </w:rPr>
            </w:pPr>
            <w:r w:rsidRPr="0055005C">
              <w:rPr>
                <w:sz w:val="20"/>
                <w:szCs w:val="20"/>
              </w:rPr>
              <w:t>1 538 092,22200</w:t>
            </w:r>
          </w:p>
        </w:tc>
      </w:tr>
      <w:tr w:rsidR="0055005C" w:rsidRPr="0055005C" w14:paraId="702EC67E" w14:textId="77777777" w:rsidTr="002726B6">
        <w:tblPrEx>
          <w:tblCellMar>
            <w:left w:w="108" w:type="dxa"/>
            <w:right w:w="108" w:type="dxa"/>
          </w:tblCellMar>
        </w:tblPrEx>
        <w:trPr>
          <w:cantSplit/>
          <w:trHeight w:val="20"/>
        </w:trPr>
        <w:tc>
          <w:tcPr>
            <w:tcW w:w="1848" w:type="pct"/>
            <w:noWrap/>
            <w:hideMark/>
          </w:tcPr>
          <w:p w14:paraId="2C13A46F" w14:textId="77777777" w:rsidR="0055005C" w:rsidRPr="0055005C" w:rsidRDefault="0055005C" w:rsidP="0055005C">
            <w:pPr>
              <w:rPr>
                <w:sz w:val="20"/>
                <w:szCs w:val="20"/>
              </w:rPr>
            </w:pPr>
            <w:r w:rsidRPr="0055005C">
              <w:rPr>
                <w:sz w:val="20"/>
                <w:szCs w:val="20"/>
              </w:rPr>
              <w:t>Капитальные вложения в объекты государственной (муниципальной) собственности</w:t>
            </w:r>
          </w:p>
        </w:tc>
        <w:tc>
          <w:tcPr>
            <w:tcW w:w="292" w:type="pct"/>
            <w:noWrap/>
            <w:vAlign w:val="bottom"/>
            <w:hideMark/>
          </w:tcPr>
          <w:p w14:paraId="0897F23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83320A9"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6C78CB95" w14:textId="77777777" w:rsidR="0055005C" w:rsidRPr="0055005C" w:rsidRDefault="0055005C" w:rsidP="0055005C">
            <w:pPr>
              <w:jc w:val="center"/>
              <w:rPr>
                <w:sz w:val="20"/>
                <w:szCs w:val="20"/>
              </w:rPr>
            </w:pPr>
            <w:r w:rsidRPr="0055005C">
              <w:rPr>
                <w:sz w:val="20"/>
                <w:szCs w:val="20"/>
              </w:rPr>
              <w:t>01 1 И2 53180</w:t>
            </w:r>
          </w:p>
        </w:tc>
        <w:tc>
          <w:tcPr>
            <w:tcW w:w="195" w:type="pct"/>
            <w:noWrap/>
            <w:vAlign w:val="bottom"/>
            <w:hideMark/>
          </w:tcPr>
          <w:p w14:paraId="71270B50" w14:textId="77777777" w:rsidR="0055005C" w:rsidRPr="0055005C" w:rsidRDefault="0055005C" w:rsidP="0055005C">
            <w:pPr>
              <w:jc w:val="center"/>
              <w:rPr>
                <w:sz w:val="20"/>
                <w:szCs w:val="20"/>
              </w:rPr>
            </w:pPr>
            <w:r w:rsidRPr="0055005C">
              <w:rPr>
                <w:sz w:val="20"/>
                <w:szCs w:val="20"/>
              </w:rPr>
              <w:t>400</w:t>
            </w:r>
          </w:p>
        </w:tc>
        <w:tc>
          <w:tcPr>
            <w:tcW w:w="633" w:type="pct"/>
            <w:noWrap/>
            <w:vAlign w:val="bottom"/>
            <w:hideMark/>
          </w:tcPr>
          <w:p w14:paraId="01E9E365" w14:textId="77777777" w:rsidR="0055005C" w:rsidRPr="0055005C" w:rsidRDefault="0055005C" w:rsidP="0055005C">
            <w:pPr>
              <w:jc w:val="right"/>
              <w:rPr>
                <w:sz w:val="20"/>
                <w:szCs w:val="20"/>
              </w:rPr>
            </w:pPr>
            <w:r w:rsidRPr="0055005C">
              <w:rPr>
                <w:sz w:val="20"/>
                <w:szCs w:val="20"/>
              </w:rPr>
              <w:t>361 012,80000</w:t>
            </w:r>
          </w:p>
        </w:tc>
        <w:tc>
          <w:tcPr>
            <w:tcW w:w="634" w:type="pct"/>
            <w:noWrap/>
            <w:vAlign w:val="bottom"/>
            <w:hideMark/>
          </w:tcPr>
          <w:p w14:paraId="04C53964" w14:textId="77777777" w:rsidR="0055005C" w:rsidRPr="0055005C" w:rsidRDefault="0055005C" w:rsidP="0055005C">
            <w:pPr>
              <w:jc w:val="right"/>
              <w:rPr>
                <w:sz w:val="20"/>
                <w:szCs w:val="20"/>
              </w:rPr>
            </w:pPr>
            <w:r w:rsidRPr="0055005C">
              <w:rPr>
                <w:sz w:val="20"/>
                <w:szCs w:val="20"/>
              </w:rPr>
              <w:t>532 351,61600</w:t>
            </w:r>
          </w:p>
        </w:tc>
        <w:tc>
          <w:tcPr>
            <w:tcW w:w="619" w:type="pct"/>
            <w:noWrap/>
            <w:vAlign w:val="bottom"/>
            <w:hideMark/>
          </w:tcPr>
          <w:p w14:paraId="1D375E71" w14:textId="77777777" w:rsidR="0055005C" w:rsidRPr="0055005C" w:rsidRDefault="0055005C" w:rsidP="0055005C">
            <w:pPr>
              <w:jc w:val="right"/>
              <w:rPr>
                <w:sz w:val="20"/>
                <w:szCs w:val="20"/>
              </w:rPr>
            </w:pPr>
            <w:r w:rsidRPr="0055005C">
              <w:rPr>
                <w:sz w:val="20"/>
                <w:szCs w:val="20"/>
              </w:rPr>
              <w:t>1 538 092,22200</w:t>
            </w:r>
          </w:p>
        </w:tc>
      </w:tr>
      <w:tr w:rsidR="0055005C" w:rsidRPr="0055005C" w14:paraId="0EDBD9D5" w14:textId="77777777" w:rsidTr="002726B6">
        <w:tblPrEx>
          <w:tblCellMar>
            <w:left w:w="108" w:type="dxa"/>
            <w:right w:w="108" w:type="dxa"/>
          </w:tblCellMar>
        </w:tblPrEx>
        <w:trPr>
          <w:cantSplit/>
          <w:trHeight w:val="20"/>
        </w:trPr>
        <w:tc>
          <w:tcPr>
            <w:tcW w:w="1848" w:type="pct"/>
            <w:noWrap/>
            <w:hideMark/>
          </w:tcPr>
          <w:p w14:paraId="4D81BC3B"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"Комплексное развитие и модернизация жилищно-коммунального хозяйства на территории Донецкой Народной Республики"</w:t>
            </w:r>
          </w:p>
        </w:tc>
        <w:tc>
          <w:tcPr>
            <w:tcW w:w="292" w:type="pct"/>
            <w:noWrap/>
            <w:vAlign w:val="bottom"/>
            <w:hideMark/>
          </w:tcPr>
          <w:p w14:paraId="051F0D9C"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359DBE9"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795642FF" w14:textId="77777777" w:rsidR="0055005C" w:rsidRPr="0055005C" w:rsidRDefault="0055005C" w:rsidP="0055005C">
            <w:pPr>
              <w:jc w:val="center"/>
              <w:rPr>
                <w:sz w:val="20"/>
                <w:szCs w:val="20"/>
              </w:rPr>
            </w:pPr>
            <w:r w:rsidRPr="0055005C">
              <w:rPr>
                <w:sz w:val="20"/>
                <w:szCs w:val="20"/>
              </w:rPr>
              <w:t>02 0 00 00000</w:t>
            </w:r>
          </w:p>
        </w:tc>
        <w:tc>
          <w:tcPr>
            <w:tcW w:w="195" w:type="pct"/>
            <w:noWrap/>
            <w:vAlign w:val="bottom"/>
            <w:hideMark/>
          </w:tcPr>
          <w:p w14:paraId="7D552A2B" w14:textId="77777777" w:rsidR="0055005C" w:rsidRPr="0055005C" w:rsidRDefault="0055005C" w:rsidP="0055005C">
            <w:pPr>
              <w:jc w:val="center"/>
              <w:rPr>
                <w:sz w:val="20"/>
                <w:szCs w:val="20"/>
              </w:rPr>
            </w:pPr>
          </w:p>
        </w:tc>
        <w:tc>
          <w:tcPr>
            <w:tcW w:w="633" w:type="pct"/>
            <w:noWrap/>
            <w:vAlign w:val="bottom"/>
            <w:hideMark/>
          </w:tcPr>
          <w:p w14:paraId="473FA570" w14:textId="77777777" w:rsidR="0055005C" w:rsidRPr="0055005C" w:rsidRDefault="0055005C" w:rsidP="0055005C">
            <w:pPr>
              <w:jc w:val="right"/>
              <w:rPr>
                <w:sz w:val="20"/>
                <w:szCs w:val="20"/>
              </w:rPr>
            </w:pPr>
            <w:r w:rsidRPr="0055005C">
              <w:rPr>
                <w:sz w:val="20"/>
                <w:szCs w:val="20"/>
              </w:rPr>
              <w:t>7 828 654,55400</w:t>
            </w:r>
          </w:p>
        </w:tc>
        <w:tc>
          <w:tcPr>
            <w:tcW w:w="634" w:type="pct"/>
            <w:noWrap/>
            <w:vAlign w:val="bottom"/>
            <w:hideMark/>
          </w:tcPr>
          <w:p w14:paraId="6FBA903A" w14:textId="77777777" w:rsidR="0055005C" w:rsidRPr="0055005C" w:rsidRDefault="0055005C" w:rsidP="0055005C">
            <w:pPr>
              <w:jc w:val="right"/>
              <w:rPr>
                <w:sz w:val="20"/>
                <w:szCs w:val="20"/>
              </w:rPr>
            </w:pPr>
            <w:r w:rsidRPr="0055005C">
              <w:rPr>
                <w:sz w:val="20"/>
                <w:szCs w:val="20"/>
              </w:rPr>
              <w:t>4 588 663,55341</w:t>
            </w:r>
          </w:p>
        </w:tc>
        <w:tc>
          <w:tcPr>
            <w:tcW w:w="619" w:type="pct"/>
            <w:noWrap/>
            <w:vAlign w:val="bottom"/>
            <w:hideMark/>
          </w:tcPr>
          <w:p w14:paraId="633BF967" w14:textId="77777777" w:rsidR="0055005C" w:rsidRPr="0055005C" w:rsidRDefault="0055005C" w:rsidP="0055005C">
            <w:pPr>
              <w:jc w:val="right"/>
              <w:rPr>
                <w:sz w:val="20"/>
                <w:szCs w:val="20"/>
              </w:rPr>
            </w:pPr>
            <w:r w:rsidRPr="0055005C">
              <w:rPr>
                <w:sz w:val="20"/>
                <w:szCs w:val="20"/>
              </w:rPr>
              <w:t>5 108 872,84965</w:t>
            </w:r>
          </w:p>
        </w:tc>
      </w:tr>
      <w:tr w:rsidR="0055005C" w:rsidRPr="0055005C" w14:paraId="0B4E313A" w14:textId="77777777" w:rsidTr="002726B6">
        <w:tblPrEx>
          <w:tblCellMar>
            <w:left w:w="108" w:type="dxa"/>
            <w:right w:w="108" w:type="dxa"/>
          </w:tblCellMar>
        </w:tblPrEx>
        <w:trPr>
          <w:cantSplit/>
          <w:trHeight w:val="20"/>
        </w:trPr>
        <w:tc>
          <w:tcPr>
            <w:tcW w:w="1848" w:type="pct"/>
            <w:noWrap/>
            <w:hideMark/>
          </w:tcPr>
          <w:p w14:paraId="23408C0F"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7E49E074"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334CD81"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4BBCC85F" w14:textId="77777777" w:rsidR="0055005C" w:rsidRPr="0055005C" w:rsidRDefault="0055005C" w:rsidP="0055005C">
            <w:pPr>
              <w:jc w:val="center"/>
              <w:rPr>
                <w:sz w:val="20"/>
                <w:szCs w:val="20"/>
              </w:rPr>
            </w:pPr>
            <w:r w:rsidRPr="0055005C">
              <w:rPr>
                <w:sz w:val="20"/>
                <w:szCs w:val="20"/>
              </w:rPr>
              <w:t>02 1 00 00000</w:t>
            </w:r>
          </w:p>
        </w:tc>
        <w:tc>
          <w:tcPr>
            <w:tcW w:w="195" w:type="pct"/>
            <w:noWrap/>
            <w:vAlign w:val="bottom"/>
            <w:hideMark/>
          </w:tcPr>
          <w:p w14:paraId="245FBDC1" w14:textId="77777777" w:rsidR="0055005C" w:rsidRPr="0055005C" w:rsidRDefault="0055005C" w:rsidP="0055005C">
            <w:pPr>
              <w:jc w:val="center"/>
              <w:rPr>
                <w:sz w:val="20"/>
                <w:szCs w:val="20"/>
              </w:rPr>
            </w:pPr>
          </w:p>
        </w:tc>
        <w:tc>
          <w:tcPr>
            <w:tcW w:w="633" w:type="pct"/>
            <w:noWrap/>
            <w:vAlign w:val="bottom"/>
            <w:hideMark/>
          </w:tcPr>
          <w:p w14:paraId="07FF5568" w14:textId="77777777" w:rsidR="0055005C" w:rsidRPr="0055005C" w:rsidRDefault="0055005C" w:rsidP="0055005C">
            <w:pPr>
              <w:jc w:val="right"/>
              <w:rPr>
                <w:sz w:val="20"/>
                <w:szCs w:val="20"/>
              </w:rPr>
            </w:pPr>
            <w:r w:rsidRPr="0055005C">
              <w:rPr>
                <w:sz w:val="20"/>
                <w:szCs w:val="20"/>
              </w:rPr>
              <w:t>554 637,62500</w:t>
            </w:r>
          </w:p>
        </w:tc>
        <w:tc>
          <w:tcPr>
            <w:tcW w:w="634" w:type="pct"/>
            <w:noWrap/>
            <w:vAlign w:val="bottom"/>
            <w:hideMark/>
          </w:tcPr>
          <w:p w14:paraId="697C2469" w14:textId="77777777" w:rsidR="0055005C" w:rsidRPr="0055005C" w:rsidRDefault="0055005C" w:rsidP="0055005C">
            <w:pPr>
              <w:jc w:val="right"/>
              <w:rPr>
                <w:sz w:val="20"/>
                <w:szCs w:val="20"/>
              </w:rPr>
            </w:pPr>
            <w:r w:rsidRPr="0055005C">
              <w:rPr>
                <w:sz w:val="20"/>
                <w:szCs w:val="20"/>
              </w:rPr>
              <w:t>1 002 426,86900</w:t>
            </w:r>
          </w:p>
        </w:tc>
        <w:tc>
          <w:tcPr>
            <w:tcW w:w="619" w:type="pct"/>
            <w:noWrap/>
            <w:vAlign w:val="bottom"/>
            <w:hideMark/>
          </w:tcPr>
          <w:p w14:paraId="5A8DC1BC" w14:textId="77777777" w:rsidR="0055005C" w:rsidRPr="0055005C" w:rsidRDefault="0055005C" w:rsidP="0055005C">
            <w:pPr>
              <w:jc w:val="right"/>
              <w:rPr>
                <w:sz w:val="20"/>
                <w:szCs w:val="20"/>
              </w:rPr>
            </w:pPr>
            <w:r w:rsidRPr="0055005C">
              <w:rPr>
                <w:sz w:val="20"/>
                <w:szCs w:val="20"/>
              </w:rPr>
              <w:t>1 528 797,27300</w:t>
            </w:r>
          </w:p>
        </w:tc>
      </w:tr>
      <w:tr w:rsidR="0055005C" w:rsidRPr="0055005C" w14:paraId="154D6E25" w14:textId="77777777" w:rsidTr="002726B6">
        <w:tblPrEx>
          <w:tblCellMar>
            <w:left w:w="108" w:type="dxa"/>
            <w:right w:w="108" w:type="dxa"/>
          </w:tblCellMar>
        </w:tblPrEx>
        <w:trPr>
          <w:cantSplit/>
          <w:trHeight w:val="20"/>
        </w:trPr>
        <w:tc>
          <w:tcPr>
            <w:tcW w:w="1848" w:type="pct"/>
            <w:noWrap/>
            <w:hideMark/>
          </w:tcPr>
          <w:p w14:paraId="51C32F13" w14:textId="77777777" w:rsidR="0055005C" w:rsidRPr="0055005C" w:rsidRDefault="0055005C" w:rsidP="0055005C">
            <w:pPr>
              <w:rPr>
                <w:sz w:val="20"/>
                <w:szCs w:val="20"/>
              </w:rPr>
            </w:pPr>
            <w:r w:rsidRPr="0055005C">
              <w:rPr>
                <w:sz w:val="20"/>
                <w:szCs w:val="20"/>
              </w:rPr>
              <w:lastRenderedPageBreak/>
              <w:t>Региональный проект "Модернизация коммунальной инфраструктуры</w:t>
            </w:r>
          </w:p>
        </w:tc>
        <w:tc>
          <w:tcPr>
            <w:tcW w:w="292" w:type="pct"/>
            <w:noWrap/>
            <w:vAlign w:val="bottom"/>
            <w:hideMark/>
          </w:tcPr>
          <w:p w14:paraId="47F1BDCC"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00B2968"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67403CA4" w14:textId="77777777" w:rsidR="0055005C" w:rsidRPr="0055005C" w:rsidRDefault="0055005C" w:rsidP="0055005C">
            <w:pPr>
              <w:jc w:val="center"/>
              <w:rPr>
                <w:sz w:val="20"/>
                <w:szCs w:val="20"/>
              </w:rPr>
            </w:pPr>
            <w:r w:rsidRPr="0055005C">
              <w:rPr>
                <w:sz w:val="20"/>
                <w:szCs w:val="20"/>
              </w:rPr>
              <w:t>02 1 И3 00000</w:t>
            </w:r>
          </w:p>
        </w:tc>
        <w:tc>
          <w:tcPr>
            <w:tcW w:w="195" w:type="pct"/>
            <w:noWrap/>
            <w:vAlign w:val="bottom"/>
            <w:hideMark/>
          </w:tcPr>
          <w:p w14:paraId="266352D2" w14:textId="77777777" w:rsidR="0055005C" w:rsidRPr="0055005C" w:rsidRDefault="0055005C" w:rsidP="0055005C">
            <w:pPr>
              <w:jc w:val="center"/>
              <w:rPr>
                <w:sz w:val="20"/>
                <w:szCs w:val="20"/>
              </w:rPr>
            </w:pPr>
          </w:p>
        </w:tc>
        <w:tc>
          <w:tcPr>
            <w:tcW w:w="633" w:type="pct"/>
            <w:noWrap/>
            <w:vAlign w:val="bottom"/>
            <w:hideMark/>
          </w:tcPr>
          <w:p w14:paraId="4B6D03B3" w14:textId="77777777" w:rsidR="0055005C" w:rsidRPr="0055005C" w:rsidRDefault="0055005C" w:rsidP="0055005C">
            <w:pPr>
              <w:jc w:val="right"/>
              <w:rPr>
                <w:sz w:val="20"/>
                <w:szCs w:val="20"/>
              </w:rPr>
            </w:pPr>
            <w:r w:rsidRPr="0055005C">
              <w:rPr>
                <w:sz w:val="20"/>
                <w:szCs w:val="20"/>
              </w:rPr>
              <w:t>554 637,62500</w:t>
            </w:r>
          </w:p>
        </w:tc>
        <w:tc>
          <w:tcPr>
            <w:tcW w:w="634" w:type="pct"/>
            <w:noWrap/>
            <w:vAlign w:val="bottom"/>
            <w:hideMark/>
          </w:tcPr>
          <w:p w14:paraId="3033D9D2" w14:textId="77777777" w:rsidR="0055005C" w:rsidRPr="0055005C" w:rsidRDefault="0055005C" w:rsidP="0055005C">
            <w:pPr>
              <w:jc w:val="right"/>
              <w:rPr>
                <w:sz w:val="20"/>
                <w:szCs w:val="20"/>
              </w:rPr>
            </w:pPr>
            <w:r w:rsidRPr="0055005C">
              <w:rPr>
                <w:sz w:val="20"/>
                <w:szCs w:val="20"/>
              </w:rPr>
              <w:t>1 002 426,86900</w:t>
            </w:r>
          </w:p>
        </w:tc>
        <w:tc>
          <w:tcPr>
            <w:tcW w:w="619" w:type="pct"/>
            <w:noWrap/>
            <w:vAlign w:val="bottom"/>
            <w:hideMark/>
          </w:tcPr>
          <w:p w14:paraId="5038276D" w14:textId="77777777" w:rsidR="0055005C" w:rsidRPr="0055005C" w:rsidRDefault="0055005C" w:rsidP="0055005C">
            <w:pPr>
              <w:jc w:val="right"/>
              <w:rPr>
                <w:sz w:val="20"/>
                <w:szCs w:val="20"/>
              </w:rPr>
            </w:pPr>
            <w:r w:rsidRPr="0055005C">
              <w:rPr>
                <w:sz w:val="20"/>
                <w:szCs w:val="20"/>
              </w:rPr>
              <w:t>1 528 797,27300</w:t>
            </w:r>
          </w:p>
        </w:tc>
      </w:tr>
      <w:tr w:rsidR="0055005C" w:rsidRPr="0055005C" w14:paraId="03815E9A" w14:textId="77777777" w:rsidTr="002726B6">
        <w:tblPrEx>
          <w:tblCellMar>
            <w:left w:w="108" w:type="dxa"/>
            <w:right w:w="108" w:type="dxa"/>
          </w:tblCellMar>
        </w:tblPrEx>
        <w:trPr>
          <w:cantSplit/>
          <w:trHeight w:val="20"/>
        </w:trPr>
        <w:tc>
          <w:tcPr>
            <w:tcW w:w="1848" w:type="pct"/>
            <w:noWrap/>
            <w:hideMark/>
          </w:tcPr>
          <w:p w14:paraId="56874A58" w14:textId="77777777" w:rsidR="0055005C" w:rsidRPr="0055005C" w:rsidRDefault="0055005C" w:rsidP="0055005C">
            <w:pPr>
              <w:rPr>
                <w:sz w:val="20"/>
                <w:szCs w:val="20"/>
              </w:rPr>
            </w:pPr>
            <w:r w:rsidRPr="0055005C">
              <w:rPr>
                <w:sz w:val="20"/>
                <w:szCs w:val="20"/>
              </w:rPr>
              <w:t>Реализация мероприятий по модернизации коммунальной инфраструктуры</w:t>
            </w:r>
          </w:p>
        </w:tc>
        <w:tc>
          <w:tcPr>
            <w:tcW w:w="292" w:type="pct"/>
            <w:noWrap/>
            <w:vAlign w:val="bottom"/>
            <w:hideMark/>
          </w:tcPr>
          <w:p w14:paraId="1F3C080F"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D0DE51D"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791B762E" w14:textId="77777777" w:rsidR="0055005C" w:rsidRPr="0055005C" w:rsidRDefault="0055005C" w:rsidP="0055005C">
            <w:pPr>
              <w:jc w:val="center"/>
              <w:rPr>
                <w:sz w:val="20"/>
                <w:szCs w:val="20"/>
              </w:rPr>
            </w:pPr>
            <w:r w:rsidRPr="0055005C">
              <w:rPr>
                <w:sz w:val="20"/>
                <w:szCs w:val="20"/>
              </w:rPr>
              <w:t>02 1 И3 51540</w:t>
            </w:r>
          </w:p>
        </w:tc>
        <w:tc>
          <w:tcPr>
            <w:tcW w:w="195" w:type="pct"/>
            <w:noWrap/>
            <w:vAlign w:val="bottom"/>
            <w:hideMark/>
          </w:tcPr>
          <w:p w14:paraId="2D91AB16" w14:textId="77777777" w:rsidR="0055005C" w:rsidRPr="0055005C" w:rsidRDefault="0055005C" w:rsidP="0055005C">
            <w:pPr>
              <w:jc w:val="center"/>
              <w:rPr>
                <w:sz w:val="20"/>
                <w:szCs w:val="20"/>
              </w:rPr>
            </w:pPr>
          </w:p>
        </w:tc>
        <w:tc>
          <w:tcPr>
            <w:tcW w:w="633" w:type="pct"/>
            <w:noWrap/>
            <w:vAlign w:val="bottom"/>
            <w:hideMark/>
          </w:tcPr>
          <w:p w14:paraId="485D45E1" w14:textId="77777777" w:rsidR="0055005C" w:rsidRPr="0055005C" w:rsidRDefault="0055005C" w:rsidP="0055005C">
            <w:pPr>
              <w:jc w:val="right"/>
              <w:rPr>
                <w:sz w:val="20"/>
                <w:szCs w:val="20"/>
              </w:rPr>
            </w:pPr>
            <w:r w:rsidRPr="0055005C">
              <w:rPr>
                <w:sz w:val="20"/>
                <w:szCs w:val="20"/>
              </w:rPr>
              <w:t>554 637,62500</w:t>
            </w:r>
          </w:p>
        </w:tc>
        <w:tc>
          <w:tcPr>
            <w:tcW w:w="634" w:type="pct"/>
            <w:noWrap/>
            <w:vAlign w:val="bottom"/>
            <w:hideMark/>
          </w:tcPr>
          <w:p w14:paraId="3D4EAF3E" w14:textId="77777777" w:rsidR="0055005C" w:rsidRPr="0055005C" w:rsidRDefault="0055005C" w:rsidP="0055005C">
            <w:pPr>
              <w:jc w:val="right"/>
              <w:rPr>
                <w:sz w:val="20"/>
                <w:szCs w:val="20"/>
              </w:rPr>
            </w:pPr>
            <w:r w:rsidRPr="0055005C">
              <w:rPr>
                <w:sz w:val="20"/>
                <w:szCs w:val="20"/>
              </w:rPr>
              <w:t>1 002 426,86900</w:t>
            </w:r>
          </w:p>
        </w:tc>
        <w:tc>
          <w:tcPr>
            <w:tcW w:w="619" w:type="pct"/>
            <w:noWrap/>
            <w:vAlign w:val="bottom"/>
            <w:hideMark/>
          </w:tcPr>
          <w:p w14:paraId="0EA5A396" w14:textId="77777777" w:rsidR="0055005C" w:rsidRPr="0055005C" w:rsidRDefault="0055005C" w:rsidP="0055005C">
            <w:pPr>
              <w:jc w:val="right"/>
              <w:rPr>
                <w:sz w:val="20"/>
                <w:szCs w:val="20"/>
              </w:rPr>
            </w:pPr>
            <w:r w:rsidRPr="0055005C">
              <w:rPr>
                <w:sz w:val="20"/>
                <w:szCs w:val="20"/>
              </w:rPr>
              <w:t>1 528 797,27300</w:t>
            </w:r>
          </w:p>
        </w:tc>
      </w:tr>
      <w:tr w:rsidR="0055005C" w:rsidRPr="0055005C" w14:paraId="18ECFD5D" w14:textId="77777777" w:rsidTr="002726B6">
        <w:tblPrEx>
          <w:tblCellMar>
            <w:left w:w="108" w:type="dxa"/>
            <w:right w:w="108" w:type="dxa"/>
          </w:tblCellMar>
        </w:tblPrEx>
        <w:trPr>
          <w:cantSplit/>
          <w:trHeight w:val="20"/>
        </w:trPr>
        <w:tc>
          <w:tcPr>
            <w:tcW w:w="1848" w:type="pct"/>
            <w:noWrap/>
            <w:hideMark/>
          </w:tcPr>
          <w:p w14:paraId="1516FAC3"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2D9EC2E3"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EA75336"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343002CE" w14:textId="77777777" w:rsidR="0055005C" w:rsidRPr="0055005C" w:rsidRDefault="0055005C" w:rsidP="0055005C">
            <w:pPr>
              <w:jc w:val="center"/>
              <w:rPr>
                <w:sz w:val="20"/>
                <w:szCs w:val="20"/>
              </w:rPr>
            </w:pPr>
            <w:r w:rsidRPr="0055005C">
              <w:rPr>
                <w:sz w:val="20"/>
                <w:szCs w:val="20"/>
              </w:rPr>
              <w:t>02 1 И3 51540</w:t>
            </w:r>
          </w:p>
        </w:tc>
        <w:tc>
          <w:tcPr>
            <w:tcW w:w="195" w:type="pct"/>
            <w:noWrap/>
            <w:vAlign w:val="bottom"/>
            <w:hideMark/>
          </w:tcPr>
          <w:p w14:paraId="30E8578D"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5C739756" w14:textId="77777777" w:rsidR="0055005C" w:rsidRPr="0055005C" w:rsidRDefault="0055005C" w:rsidP="0055005C">
            <w:pPr>
              <w:jc w:val="right"/>
              <w:rPr>
                <w:sz w:val="20"/>
                <w:szCs w:val="20"/>
              </w:rPr>
            </w:pPr>
            <w:r w:rsidRPr="0055005C">
              <w:rPr>
                <w:sz w:val="20"/>
                <w:szCs w:val="20"/>
              </w:rPr>
              <w:t>554 637,62500</w:t>
            </w:r>
          </w:p>
        </w:tc>
        <w:tc>
          <w:tcPr>
            <w:tcW w:w="634" w:type="pct"/>
            <w:noWrap/>
            <w:vAlign w:val="bottom"/>
            <w:hideMark/>
          </w:tcPr>
          <w:p w14:paraId="59819349" w14:textId="77777777" w:rsidR="0055005C" w:rsidRPr="0055005C" w:rsidRDefault="0055005C" w:rsidP="0055005C">
            <w:pPr>
              <w:jc w:val="right"/>
              <w:rPr>
                <w:sz w:val="20"/>
                <w:szCs w:val="20"/>
              </w:rPr>
            </w:pPr>
            <w:r w:rsidRPr="0055005C">
              <w:rPr>
                <w:sz w:val="20"/>
                <w:szCs w:val="20"/>
              </w:rPr>
              <w:t>1 002 426,86900</w:t>
            </w:r>
          </w:p>
        </w:tc>
        <w:tc>
          <w:tcPr>
            <w:tcW w:w="619" w:type="pct"/>
            <w:noWrap/>
            <w:vAlign w:val="bottom"/>
            <w:hideMark/>
          </w:tcPr>
          <w:p w14:paraId="5AFC3794" w14:textId="77777777" w:rsidR="0055005C" w:rsidRPr="0055005C" w:rsidRDefault="0055005C" w:rsidP="0055005C">
            <w:pPr>
              <w:jc w:val="right"/>
              <w:rPr>
                <w:sz w:val="20"/>
                <w:szCs w:val="20"/>
              </w:rPr>
            </w:pPr>
            <w:r w:rsidRPr="0055005C">
              <w:rPr>
                <w:sz w:val="20"/>
                <w:szCs w:val="20"/>
              </w:rPr>
              <w:t>1 528 797,27300</w:t>
            </w:r>
          </w:p>
        </w:tc>
      </w:tr>
      <w:tr w:rsidR="0055005C" w:rsidRPr="0055005C" w14:paraId="5FD49073" w14:textId="77777777" w:rsidTr="002726B6">
        <w:tblPrEx>
          <w:tblCellMar>
            <w:left w:w="108" w:type="dxa"/>
            <w:right w:w="108" w:type="dxa"/>
          </w:tblCellMar>
        </w:tblPrEx>
        <w:trPr>
          <w:cantSplit/>
          <w:trHeight w:val="20"/>
        </w:trPr>
        <w:tc>
          <w:tcPr>
            <w:tcW w:w="1848" w:type="pct"/>
            <w:noWrap/>
            <w:hideMark/>
          </w:tcPr>
          <w:p w14:paraId="56C08F08"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343C133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FBA726E"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2EC4E86A" w14:textId="77777777" w:rsidR="0055005C" w:rsidRPr="0055005C" w:rsidRDefault="0055005C" w:rsidP="0055005C">
            <w:pPr>
              <w:jc w:val="center"/>
              <w:rPr>
                <w:sz w:val="20"/>
                <w:szCs w:val="20"/>
              </w:rPr>
            </w:pPr>
            <w:r w:rsidRPr="0055005C">
              <w:rPr>
                <w:sz w:val="20"/>
                <w:szCs w:val="20"/>
              </w:rPr>
              <w:t>02 3 00 00000</w:t>
            </w:r>
          </w:p>
        </w:tc>
        <w:tc>
          <w:tcPr>
            <w:tcW w:w="195" w:type="pct"/>
            <w:noWrap/>
            <w:vAlign w:val="bottom"/>
            <w:hideMark/>
          </w:tcPr>
          <w:p w14:paraId="5314E720" w14:textId="77777777" w:rsidR="0055005C" w:rsidRPr="0055005C" w:rsidRDefault="0055005C" w:rsidP="0055005C">
            <w:pPr>
              <w:jc w:val="center"/>
              <w:rPr>
                <w:sz w:val="20"/>
                <w:szCs w:val="20"/>
              </w:rPr>
            </w:pPr>
          </w:p>
        </w:tc>
        <w:tc>
          <w:tcPr>
            <w:tcW w:w="633" w:type="pct"/>
            <w:noWrap/>
            <w:vAlign w:val="bottom"/>
            <w:hideMark/>
          </w:tcPr>
          <w:p w14:paraId="63F38E70" w14:textId="77777777" w:rsidR="0055005C" w:rsidRPr="0055005C" w:rsidRDefault="0055005C" w:rsidP="0055005C">
            <w:pPr>
              <w:jc w:val="right"/>
              <w:rPr>
                <w:sz w:val="20"/>
                <w:szCs w:val="20"/>
              </w:rPr>
            </w:pPr>
            <w:r w:rsidRPr="0055005C">
              <w:rPr>
                <w:sz w:val="20"/>
                <w:szCs w:val="20"/>
              </w:rPr>
              <w:t>7 274 016,92900</w:t>
            </w:r>
          </w:p>
        </w:tc>
        <w:tc>
          <w:tcPr>
            <w:tcW w:w="634" w:type="pct"/>
            <w:noWrap/>
            <w:vAlign w:val="bottom"/>
            <w:hideMark/>
          </w:tcPr>
          <w:p w14:paraId="11AC5A66" w14:textId="77777777" w:rsidR="0055005C" w:rsidRPr="0055005C" w:rsidRDefault="0055005C" w:rsidP="0055005C">
            <w:pPr>
              <w:jc w:val="right"/>
              <w:rPr>
                <w:sz w:val="20"/>
                <w:szCs w:val="20"/>
              </w:rPr>
            </w:pPr>
            <w:r w:rsidRPr="0055005C">
              <w:rPr>
                <w:sz w:val="20"/>
                <w:szCs w:val="20"/>
              </w:rPr>
              <w:t>3 586 236,68441</w:t>
            </w:r>
          </w:p>
        </w:tc>
        <w:tc>
          <w:tcPr>
            <w:tcW w:w="619" w:type="pct"/>
            <w:noWrap/>
            <w:vAlign w:val="bottom"/>
            <w:hideMark/>
          </w:tcPr>
          <w:p w14:paraId="1C14AA43" w14:textId="77777777" w:rsidR="0055005C" w:rsidRPr="0055005C" w:rsidRDefault="0055005C" w:rsidP="0055005C">
            <w:pPr>
              <w:jc w:val="right"/>
              <w:rPr>
                <w:sz w:val="20"/>
                <w:szCs w:val="20"/>
              </w:rPr>
            </w:pPr>
            <w:r w:rsidRPr="0055005C">
              <w:rPr>
                <w:sz w:val="20"/>
                <w:szCs w:val="20"/>
              </w:rPr>
              <w:t>3 580 075,57665</w:t>
            </w:r>
          </w:p>
        </w:tc>
      </w:tr>
      <w:tr w:rsidR="0055005C" w:rsidRPr="0055005C" w14:paraId="1C2FE76D" w14:textId="77777777" w:rsidTr="002726B6">
        <w:tblPrEx>
          <w:tblCellMar>
            <w:left w:w="108" w:type="dxa"/>
            <w:right w:w="108" w:type="dxa"/>
          </w:tblCellMar>
        </w:tblPrEx>
        <w:trPr>
          <w:cantSplit/>
          <w:trHeight w:val="20"/>
        </w:trPr>
        <w:tc>
          <w:tcPr>
            <w:tcW w:w="1848" w:type="pct"/>
            <w:noWrap/>
            <w:hideMark/>
          </w:tcPr>
          <w:p w14:paraId="78B669E2" w14:textId="77777777" w:rsidR="0055005C" w:rsidRPr="0055005C" w:rsidRDefault="0055005C" w:rsidP="0055005C">
            <w:pPr>
              <w:rPr>
                <w:sz w:val="20"/>
                <w:szCs w:val="20"/>
              </w:rPr>
            </w:pPr>
            <w:r w:rsidRPr="0055005C">
              <w:rPr>
                <w:sz w:val="20"/>
                <w:szCs w:val="20"/>
              </w:rPr>
              <w:t>Комплекс процессных мероприятий "Субсидирование деятельности субъектов хозяйствования сферы жилищно-коммунального хозяйства"</w:t>
            </w:r>
          </w:p>
        </w:tc>
        <w:tc>
          <w:tcPr>
            <w:tcW w:w="292" w:type="pct"/>
            <w:noWrap/>
            <w:vAlign w:val="bottom"/>
            <w:hideMark/>
          </w:tcPr>
          <w:p w14:paraId="090908B4"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A9F8FC6"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165B631E" w14:textId="77777777" w:rsidR="0055005C" w:rsidRPr="0055005C" w:rsidRDefault="0055005C" w:rsidP="0055005C">
            <w:pPr>
              <w:jc w:val="center"/>
              <w:rPr>
                <w:sz w:val="20"/>
                <w:szCs w:val="20"/>
              </w:rPr>
            </w:pPr>
            <w:r w:rsidRPr="0055005C">
              <w:rPr>
                <w:sz w:val="20"/>
                <w:szCs w:val="20"/>
              </w:rPr>
              <w:t>02 3 01 00000</w:t>
            </w:r>
          </w:p>
        </w:tc>
        <w:tc>
          <w:tcPr>
            <w:tcW w:w="195" w:type="pct"/>
            <w:noWrap/>
            <w:vAlign w:val="bottom"/>
            <w:hideMark/>
          </w:tcPr>
          <w:p w14:paraId="4AF6349D" w14:textId="77777777" w:rsidR="0055005C" w:rsidRPr="0055005C" w:rsidRDefault="0055005C" w:rsidP="0055005C">
            <w:pPr>
              <w:jc w:val="center"/>
              <w:rPr>
                <w:sz w:val="20"/>
                <w:szCs w:val="20"/>
              </w:rPr>
            </w:pPr>
          </w:p>
        </w:tc>
        <w:tc>
          <w:tcPr>
            <w:tcW w:w="633" w:type="pct"/>
            <w:noWrap/>
            <w:vAlign w:val="bottom"/>
            <w:hideMark/>
          </w:tcPr>
          <w:p w14:paraId="624D4625" w14:textId="77777777" w:rsidR="0055005C" w:rsidRPr="0055005C" w:rsidRDefault="0055005C" w:rsidP="0055005C">
            <w:pPr>
              <w:jc w:val="right"/>
              <w:rPr>
                <w:sz w:val="20"/>
                <w:szCs w:val="20"/>
              </w:rPr>
            </w:pPr>
            <w:r w:rsidRPr="0055005C">
              <w:rPr>
                <w:sz w:val="20"/>
                <w:szCs w:val="20"/>
              </w:rPr>
              <w:t>6 200 000,00000</w:t>
            </w:r>
          </w:p>
        </w:tc>
        <w:tc>
          <w:tcPr>
            <w:tcW w:w="634" w:type="pct"/>
            <w:noWrap/>
            <w:vAlign w:val="bottom"/>
            <w:hideMark/>
          </w:tcPr>
          <w:p w14:paraId="4988F4D9" w14:textId="77777777" w:rsidR="0055005C" w:rsidRPr="0055005C" w:rsidRDefault="0055005C" w:rsidP="0055005C">
            <w:pPr>
              <w:jc w:val="right"/>
              <w:rPr>
                <w:sz w:val="20"/>
                <w:szCs w:val="20"/>
              </w:rPr>
            </w:pPr>
            <w:r w:rsidRPr="0055005C">
              <w:rPr>
                <w:sz w:val="20"/>
                <w:szCs w:val="20"/>
              </w:rPr>
              <w:t>3 349 999,51241</w:t>
            </w:r>
          </w:p>
        </w:tc>
        <w:tc>
          <w:tcPr>
            <w:tcW w:w="619" w:type="pct"/>
            <w:noWrap/>
            <w:vAlign w:val="bottom"/>
            <w:hideMark/>
          </w:tcPr>
          <w:p w14:paraId="262608E4" w14:textId="77777777" w:rsidR="0055005C" w:rsidRPr="0055005C" w:rsidRDefault="0055005C" w:rsidP="0055005C">
            <w:pPr>
              <w:jc w:val="right"/>
              <w:rPr>
                <w:sz w:val="20"/>
                <w:szCs w:val="20"/>
              </w:rPr>
            </w:pPr>
            <w:r w:rsidRPr="0055005C">
              <w:rPr>
                <w:sz w:val="20"/>
                <w:szCs w:val="20"/>
              </w:rPr>
              <w:t>3 338 239,01065</w:t>
            </w:r>
          </w:p>
        </w:tc>
      </w:tr>
      <w:tr w:rsidR="0055005C" w:rsidRPr="0055005C" w14:paraId="4628310A" w14:textId="77777777" w:rsidTr="002726B6">
        <w:tblPrEx>
          <w:tblCellMar>
            <w:left w:w="108" w:type="dxa"/>
            <w:right w:w="108" w:type="dxa"/>
          </w:tblCellMar>
        </w:tblPrEx>
        <w:trPr>
          <w:cantSplit/>
          <w:trHeight w:val="20"/>
        </w:trPr>
        <w:tc>
          <w:tcPr>
            <w:tcW w:w="1848" w:type="pct"/>
            <w:noWrap/>
            <w:hideMark/>
          </w:tcPr>
          <w:p w14:paraId="74CDF6D8" w14:textId="77777777" w:rsidR="0055005C" w:rsidRPr="0055005C" w:rsidRDefault="0055005C" w:rsidP="0055005C">
            <w:pPr>
              <w:rPr>
                <w:sz w:val="20"/>
                <w:szCs w:val="20"/>
              </w:rPr>
            </w:pPr>
            <w:r w:rsidRPr="0055005C">
              <w:rPr>
                <w:sz w:val="20"/>
                <w:szCs w:val="20"/>
              </w:rPr>
              <w:t>Реализация мероприятий по строительству, реконструкции, модернизации, техническому перевооружению объектов коммунальной инфраструктуры в сферах теплоснабжения, водоснабжения и водоотведения Донецкой Народной Республики</w:t>
            </w:r>
          </w:p>
        </w:tc>
        <w:tc>
          <w:tcPr>
            <w:tcW w:w="292" w:type="pct"/>
            <w:noWrap/>
            <w:vAlign w:val="bottom"/>
            <w:hideMark/>
          </w:tcPr>
          <w:p w14:paraId="1C83A9CB"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21584D3"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0E954F59" w14:textId="77777777" w:rsidR="0055005C" w:rsidRPr="0055005C" w:rsidRDefault="0055005C" w:rsidP="0055005C">
            <w:pPr>
              <w:jc w:val="center"/>
              <w:rPr>
                <w:sz w:val="20"/>
                <w:szCs w:val="20"/>
              </w:rPr>
            </w:pPr>
            <w:r w:rsidRPr="0055005C">
              <w:rPr>
                <w:sz w:val="20"/>
                <w:szCs w:val="20"/>
              </w:rPr>
              <w:t>02 3 01 40070</w:t>
            </w:r>
          </w:p>
        </w:tc>
        <w:tc>
          <w:tcPr>
            <w:tcW w:w="195" w:type="pct"/>
            <w:noWrap/>
            <w:vAlign w:val="bottom"/>
            <w:hideMark/>
          </w:tcPr>
          <w:p w14:paraId="1111C1C2" w14:textId="77777777" w:rsidR="0055005C" w:rsidRPr="0055005C" w:rsidRDefault="0055005C" w:rsidP="0055005C">
            <w:pPr>
              <w:jc w:val="center"/>
              <w:rPr>
                <w:sz w:val="20"/>
                <w:szCs w:val="20"/>
              </w:rPr>
            </w:pPr>
          </w:p>
        </w:tc>
        <w:tc>
          <w:tcPr>
            <w:tcW w:w="633" w:type="pct"/>
            <w:noWrap/>
            <w:vAlign w:val="bottom"/>
            <w:hideMark/>
          </w:tcPr>
          <w:p w14:paraId="7142F156" w14:textId="77777777" w:rsidR="0055005C" w:rsidRPr="0055005C" w:rsidRDefault="0055005C" w:rsidP="0055005C">
            <w:pPr>
              <w:jc w:val="right"/>
              <w:rPr>
                <w:sz w:val="20"/>
                <w:szCs w:val="20"/>
              </w:rPr>
            </w:pPr>
            <w:r w:rsidRPr="0055005C">
              <w:rPr>
                <w:sz w:val="20"/>
                <w:szCs w:val="20"/>
              </w:rPr>
              <w:t>500 000,00000</w:t>
            </w:r>
          </w:p>
        </w:tc>
        <w:tc>
          <w:tcPr>
            <w:tcW w:w="634" w:type="pct"/>
            <w:noWrap/>
            <w:vAlign w:val="bottom"/>
            <w:hideMark/>
          </w:tcPr>
          <w:p w14:paraId="3031637C" w14:textId="77777777" w:rsidR="0055005C" w:rsidRPr="0055005C" w:rsidRDefault="0055005C" w:rsidP="0055005C">
            <w:pPr>
              <w:jc w:val="right"/>
              <w:rPr>
                <w:sz w:val="20"/>
                <w:szCs w:val="20"/>
              </w:rPr>
            </w:pPr>
            <w:r w:rsidRPr="0055005C">
              <w:rPr>
                <w:sz w:val="20"/>
                <w:szCs w:val="20"/>
              </w:rPr>
              <w:t>250 000,00000</w:t>
            </w:r>
          </w:p>
        </w:tc>
        <w:tc>
          <w:tcPr>
            <w:tcW w:w="619" w:type="pct"/>
            <w:noWrap/>
            <w:vAlign w:val="bottom"/>
            <w:hideMark/>
          </w:tcPr>
          <w:p w14:paraId="71C24D9B" w14:textId="77777777" w:rsidR="0055005C" w:rsidRPr="0055005C" w:rsidRDefault="0055005C" w:rsidP="0055005C">
            <w:pPr>
              <w:jc w:val="right"/>
              <w:rPr>
                <w:sz w:val="20"/>
                <w:szCs w:val="20"/>
              </w:rPr>
            </w:pPr>
            <w:r w:rsidRPr="0055005C">
              <w:rPr>
                <w:sz w:val="20"/>
                <w:szCs w:val="20"/>
              </w:rPr>
              <w:t>250 000,00000</w:t>
            </w:r>
          </w:p>
        </w:tc>
      </w:tr>
      <w:tr w:rsidR="0055005C" w:rsidRPr="0055005C" w14:paraId="639AB38C" w14:textId="77777777" w:rsidTr="002726B6">
        <w:tblPrEx>
          <w:tblCellMar>
            <w:left w:w="108" w:type="dxa"/>
            <w:right w:w="108" w:type="dxa"/>
          </w:tblCellMar>
        </w:tblPrEx>
        <w:trPr>
          <w:cantSplit/>
          <w:trHeight w:val="20"/>
        </w:trPr>
        <w:tc>
          <w:tcPr>
            <w:tcW w:w="1848" w:type="pct"/>
            <w:noWrap/>
            <w:hideMark/>
          </w:tcPr>
          <w:p w14:paraId="0EEE1EAF"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601BCF14"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5E41240"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399CEEE0" w14:textId="77777777" w:rsidR="0055005C" w:rsidRPr="0055005C" w:rsidRDefault="0055005C" w:rsidP="0055005C">
            <w:pPr>
              <w:jc w:val="center"/>
              <w:rPr>
                <w:sz w:val="20"/>
                <w:szCs w:val="20"/>
              </w:rPr>
            </w:pPr>
            <w:r w:rsidRPr="0055005C">
              <w:rPr>
                <w:sz w:val="20"/>
                <w:szCs w:val="20"/>
              </w:rPr>
              <w:t>02 3 01 40070</w:t>
            </w:r>
          </w:p>
        </w:tc>
        <w:tc>
          <w:tcPr>
            <w:tcW w:w="195" w:type="pct"/>
            <w:noWrap/>
            <w:vAlign w:val="bottom"/>
            <w:hideMark/>
          </w:tcPr>
          <w:p w14:paraId="5484E81B"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9C940C2" w14:textId="77777777" w:rsidR="0055005C" w:rsidRPr="0055005C" w:rsidRDefault="0055005C" w:rsidP="0055005C">
            <w:pPr>
              <w:jc w:val="right"/>
              <w:rPr>
                <w:sz w:val="20"/>
                <w:szCs w:val="20"/>
              </w:rPr>
            </w:pPr>
            <w:r w:rsidRPr="0055005C">
              <w:rPr>
                <w:sz w:val="20"/>
                <w:szCs w:val="20"/>
              </w:rPr>
              <w:t>500 000,00000</w:t>
            </w:r>
          </w:p>
        </w:tc>
        <w:tc>
          <w:tcPr>
            <w:tcW w:w="634" w:type="pct"/>
            <w:noWrap/>
            <w:vAlign w:val="bottom"/>
            <w:hideMark/>
          </w:tcPr>
          <w:p w14:paraId="08C60A01" w14:textId="77777777" w:rsidR="0055005C" w:rsidRPr="0055005C" w:rsidRDefault="0055005C" w:rsidP="0055005C">
            <w:pPr>
              <w:jc w:val="right"/>
              <w:rPr>
                <w:sz w:val="20"/>
                <w:szCs w:val="20"/>
              </w:rPr>
            </w:pPr>
            <w:r w:rsidRPr="0055005C">
              <w:rPr>
                <w:sz w:val="20"/>
                <w:szCs w:val="20"/>
              </w:rPr>
              <w:t>250 000,00000</w:t>
            </w:r>
          </w:p>
        </w:tc>
        <w:tc>
          <w:tcPr>
            <w:tcW w:w="619" w:type="pct"/>
            <w:noWrap/>
            <w:vAlign w:val="bottom"/>
            <w:hideMark/>
          </w:tcPr>
          <w:p w14:paraId="307A6C55" w14:textId="77777777" w:rsidR="0055005C" w:rsidRPr="0055005C" w:rsidRDefault="0055005C" w:rsidP="0055005C">
            <w:pPr>
              <w:jc w:val="right"/>
              <w:rPr>
                <w:sz w:val="20"/>
                <w:szCs w:val="20"/>
              </w:rPr>
            </w:pPr>
            <w:r w:rsidRPr="0055005C">
              <w:rPr>
                <w:sz w:val="20"/>
                <w:szCs w:val="20"/>
              </w:rPr>
              <w:t>250 000,00000</w:t>
            </w:r>
          </w:p>
        </w:tc>
      </w:tr>
      <w:tr w:rsidR="0055005C" w:rsidRPr="0055005C" w14:paraId="089032C1" w14:textId="77777777" w:rsidTr="002726B6">
        <w:tblPrEx>
          <w:tblCellMar>
            <w:left w:w="108" w:type="dxa"/>
            <w:right w:w="108" w:type="dxa"/>
          </w:tblCellMar>
        </w:tblPrEx>
        <w:trPr>
          <w:cantSplit/>
          <w:trHeight w:val="20"/>
        </w:trPr>
        <w:tc>
          <w:tcPr>
            <w:tcW w:w="1848" w:type="pct"/>
            <w:noWrap/>
            <w:hideMark/>
          </w:tcPr>
          <w:p w14:paraId="40E6E451" w14:textId="77777777" w:rsidR="0055005C" w:rsidRPr="0055005C" w:rsidRDefault="0055005C" w:rsidP="0055005C">
            <w:pPr>
              <w:rPr>
                <w:sz w:val="20"/>
                <w:szCs w:val="20"/>
              </w:rPr>
            </w:pPr>
            <w:r w:rsidRPr="0055005C">
              <w:rPr>
                <w:sz w:val="20"/>
                <w:szCs w:val="20"/>
              </w:rPr>
              <w:t>Финансовое обеспечение расходных обязательств направленных на реализацию мероприятий по обращению с твердыми коммунальными отходами на территории Донецкой Народной Республики</w:t>
            </w:r>
          </w:p>
        </w:tc>
        <w:tc>
          <w:tcPr>
            <w:tcW w:w="292" w:type="pct"/>
            <w:noWrap/>
            <w:vAlign w:val="bottom"/>
            <w:hideMark/>
          </w:tcPr>
          <w:p w14:paraId="74D1C4D3"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E78C4D8"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6A24656A" w14:textId="77777777" w:rsidR="0055005C" w:rsidRPr="0055005C" w:rsidRDefault="0055005C" w:rsidP="0055005C">
            <w:pPr>
              <w:jc w:val="center"/>
              <w:rPr>
                <w:sz w:val="20"/>
                <w:szCs w:val="20"/>
              </w:rPr>
            </w:pPr>
            <w:r w:rsidRPr="0055005C">
              <w:rPr>
                <w:sz w:val="20"/>
                <w:szCs w:val="20"/>
              </w:rPr>
              <w:t>02 3 01 60020</w:t>
            </w:r>
          </w:p>
        </w:tc>
        <w:tc>
          <w:tcPr>
            <w:tcW w:w="195" w:type="pct"/>
            <w:noWrap/>
            <w:vAlign w:val="bottom"/>
            <w:hideMark/>
          </w:tcPr>
          <w:p w14:paraId="11537046" w14:textId="77777777" w:rsidR="0055005C" w:rsidRPr="0055005C" w:rsidRDefault="0055005C" w:rsidP="0055005C">
            <w:pPr>
              <w:jc w:val="center"/>
              <w:rPr>
                <w:sz w:val="20"/>
                <w:szCs w:val="20"/>
              </w:rPr>
            </w:pPr>
          </w:p>
        </w:tc>
        <w:tc>
          <w:tcPr>
            <w:tcW w:w="633" w:type="pct"/>
            <w:noWrap/>
            <w:vAlign w:val="bottom"/>
            <w:hideMark/>
          </w:tcPr>
          <w:p w14:paraId="4906DBF6" w14:textId="77777777" w:rsidR="0055005C" w:rsidRPr="0055005C" w:rsidRDefault="0055005C" w:rsidP="0055005C">
            <w:pPr>
              <w:jc w:val="right"/>
              <w:rPr>
                <w:sz w:val="20"/>
                <w:szCs w:val="20"/>
              </w:rPr>
            </w:pPr>
            <w:r w:rsidRPr="0055005C">
              <w:rPr>
                <w:sz w:val="20"/>
                <w:szCs w:val="20"/>
              </w:rPr>
              <w:t>1 500 000,00000</w:t>
            </w:r>
          </w:p>
        </w:tc>
        <w:tc>
          <w:tcPr>
            <w:tcW w:w="634" w:type="pct"/>
            <w:noWrap/>
            <w:vAlign w:val="bottom"/>
            <w:hideMark/>
          </w:tcPr>
          <w:p w14:paraId="27313E7E" w14:textId="77777777" w:rsidR="0055005C" w:rsidRPr="0055005C" w:rsidRDefault="0055005C" w:rsidP="0055005C">
            <w:pPr>
              <w:jc w:val="right"/>
              <w:rPr>
                <w:sz w:val="20"/>
                <w:szCs w:val="20"/>
              </w:rPr>
            </w:pPr>
            <w:r w:rsidRPr="0055005C">
              <w:rPr>
                <w:sz w:val="20"/>
                <w:szCs w:val="20"/>
              </w:rPr>
              <w:t>500 000,00000</w:t>
            </w:r>
          </w:p>
        </w:tc>
        <w:tc>
          <w:tcPr>
            <w:tcW w:w="619" w:type="pct"/>
            <w:noWrap/>
            <w:vAlign w:val="bottom"/>
            <w:hideMark/>
          </w:tcPr>
          <w:p w14:paraId="27371E40" w14:textId="77777777" w:rsidR="0055005C" w:rsidRPr="0055005C" w:rsidRDefault="0055005C" w:rsidP="0055005C">
            <w:pPr>
              <w:jc w:val="right"/>
              <w:rPr>
                <w:sz w:val="20"/>
                <w:szCs w:val="20"/>
              </w:rPr>
            </w:pPr>
            <w:r w:rsidRPr="0055005C">
              <w:rPr>
                <w:sz w:val="20"/>
                <w:szCs w:val="20"/>
              </w:rPr>
              <w:t>500 000,00000</w:t>
            </w:r>
          </w:p>
        </w:tc>
      </w:tr>
      <w:tr w:rsidR="0055005C" w:rsidRPr="0055005C" w14:paraId="4F212055" w14:textId="77777777" w:rsidTr="002726B6">
        <w:tblPrEx>
          <w:tblCellMar>
            <w:left w:w="108" w:type="dxa"/>
            <w:right w:w="108" w:type="dxa"/>
          </w:tblCellMar>
        </w:tblPrEx>
        <w:trPr>
          <w:cantSplit/>
          <w:trHeight w:val="20"/>
        </w:trPr>
        <w:tc>
          <w:tcPr>
            <w:tcW w:w="1848" w:type="pct"/>
            <w:noWrap/>
            <w:hideMark/>
          </w:tcPr>
          <w:p w14:paraId="1EF7BDC1"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21374BF7"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6169F4B5"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38DDA383" w14:textId="77777777" w:rsidR="0055005C" w:rsidRPr="0055005C" w:rsidRDefault="0055005C" w:rsidP="0055005C">
            <w:pPr>
              <w:jc w:val="center"/>
              <w:rPr>
                <w:sz w:val="20"/>
                <w:szCs w:val="20"/>
              </w:rPr>
            </w:pPr>
            <w:r w:rsidRPr="0055005C">
              <w:rPr>
                <w:sz w:val="20"/>
                <w:szCs w:val="20"/>
              </w:rPr>
              <w:t>02 3 01 60020</w:t>
            </w:r>
          </w:p>
        </w:tc>
        <w:tc>
          <w:tcPr>
            <w:tcW w:w="195" w:type="pct"/>
            <w:noWrap/>
            <w:vAlign w:val="bottom"/>
            <w:hideMark/>
          </w:tcPr>
          <w:p w14:paraId="29D6B7AD"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2D512E95" w14:textId="77777777" w:rsidR="0055005C" w:rsidRPr="0055005C" w:rsidRDefault="0055005C" w:rsidP="0055005C">
            <w:pPr>
              <w:jc w:val="right"/>
              <w:rPr>
                <w:sz w:val="20"/>
                <w:szCs w:val="20"/>
              </w:rPr>
            </w:pPr>
            <w:r w:rsidRPr="0055005C">
              <w:rPr>
                <w:sz w:val="20"/>
                <w:szCs w:val="20"/>
              </w:rPr>
              <w:t>1 500 000,00000</w:t>
            </w:r>
          </w:p>
        </w:tc>
        <w:tc>
          <w:tcPr>
            <w:tcW w:w="634" w:type="pct"/>
            <w:noWrap/>
            <w:vAlign w:val="bottom"/>
            <w:hideMark/>
          </w:tcPr>
          <w:p w14:paraId="1E74CF97" w14:textId="77777777" w:rsidR="0055005C" w:rsidRPr="0055005C" w:rsidRDefault="0055005C" w:rsidP="0055005C">
            <w:pPr>
              <w:jc w:val="right"/>
              <w:rPr>
                <w:sz w:val="20"/>
                <w:szCs w:val="20"/>
              </w:rPr>
            </w:pPr>
            <w:r w:rsidRPr="0055005C">
              <w:rPr>
                <w:sz w:val="20"/>
                <w:szCs w:val="20"/>
              </w:rPr>
              <w:t>500 000,00000</w:t>
            </w:r>
          </w:p>
        </w:tc>
        <w:tc>
          <w:tcPr>
            <w:tcW w:w="619" w:type="pct"/>
            <w:noWrap/>
            <w:vAlign w:val="bottom"/>
            <w:hideMark/>
          </w:tcPr>
          <w:p w14:paraId="024C95F2" w14:textId="77777777" w:rsidR="0055005C" w:rsidRPr="0055005C" w:rsidRDefault="0055005C" w:rsidP="0055005C">
            <w:pPr>
              <w:jc w:val="right"/>
              <w:rPr>
                <w:sz w:val="20"/>
                <w:szCs w:val="20"/>
              </w:rPr>
            </w:pPr>
            <w:r w:rsidRPr="0055005C">
              <w:rPr>
                <w:sz w:val="20"/>
                <w:szCs w:val="20"/>
              </w:rPr>
              <w:t>500 000,00000</w:t>
            </w:r>
          </w:p>
        </w:tc>
      </w:tr>
      <w:tr w:rsidR="0055005C" w:rsidRPr="0055005C" w14:paraId="6FDDA74A" w14:textId="77777777" w:rsidTr="002726B6">
        <w:tblPrEx>
          <w:tblCellMar>
            <w:left w:w="108" w:type="dxa"/>
            <w:right w:w="108" w:type="dxa"/>
          </w:tblCellMar>
        </w:tblPrEx>
        <w:trPr>
          <w:cantSplit/>
          <w:trHeight w:val="20"/>
        </w:trPr>
        <w:tc>
          <w:tcPr>
            <w:tcW w:w="1848" w:type="pct"/>
            <w:noWrap/>
            <w:hideMark/>
          </w:tcPr>
          <w:p w14:paraId="44E2384B" w14:textId="77777777" w:rsidR="0055005C" w:rsidRPr="0055005C" w:rsidRDefault="0055005C" w:rsidP="0055005C">
            <w:pPr>
              <w:rPr>
                <w:sz w:val="20"/>
                <w:szCs w:val="20"/>
              </w:rPr>
            </w:pPr>
            <w:r w:rsidRPr="0055005C">
              <w:rPr>
                <w:sz w:val="20"/>
                <w:szCs w:val="20"/>
              </w:rPr>
              <w:t>Расходы на обеспечение функционирования водовода "Река Дон-канал Северский Донец-Донбасс"</w:t>
            </w:r>
          </w:p>
        </w:tc>
        <w:tc>
          <w:tcPr>
            <w:tcW w:w="292" w:type="pct"/>
            <w:noWrap/>
            <w:vAlign w:val="bottom"/>
            <w:hideMark/>
          </w:tcPr>
          <w:p w14:paraId="359676CE"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68588357"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26B39DE3" w14:textId="77777777" w:rsidR="0055005C" w:rsidRPr="0055005C" w:rsidRDefault="0055005C" w:rsidP="0055005C">
            <w:pPr>
              <w:jc w:val="center"/>
              <w:rPr>
                <w:sz w:val="20"/>
                <w:szCs w:val="20"/>
              </w:rPr>
            </w:pPr>
            <w:r w:rsidRPr="0055005C">
              <w:rPr>
                <w:sz w:val="20"/>
                <w:szCs w:val="20"/>
              </w:rPr>
              <w:t>02 3 01 60030</w:t>
            </w:r>
          </w:p>
        </w:tc>
        <w:tc>
          <w:tcPr>
            <w:tcW w:w="195" w:type="pct"/>
            <w:noWrap/>
            <w:vAlign w:val="bottom"/>
            <w:hideMark/>
          </w:tcPr>
          <w:p w14:paraId="53BCDBEA" w14:textId="77777777" w:rsidR="0055005C" w:rsidRPr="0055005C" w:rsidRDefault="0055005C" w:rsidP="0055005C">
            <w:pPr>
              <w:jc w:val="center"/>
              <w:rPr>
                <w:sz w:val="20"/>
                <w:szCs w:val="20"/>
              </w:rPr>
            </w:pPr>
          </w:p>
        </w:tc>
        <w:tc>
          <w:tcPr>
            <w:tcW w:w="633" w:type="pct"/>
            <w:noWrap/>
            <w:vAlign w:val="bottom"/>
            <w:hideMark/>
          </w:tcPr>
          <w:p w14:paraId="0F4D80AB" w14:textId="77777777" w:rsidR="0055005C" w:rsidRPr="0055005C" w:rsidRDefault="0055005C" w:rsidP="0055005C">
            <w:pPr>
              <w:jc w:val="right"/>
              <w:rPr>
                <w:sz w:val="20"/>
                <w:szCs w:val="20"/>
              </w:rPr>
            </w:pPr>
            <w:r w:rsidRPr="0055005C">
              <w:rPr>
                <w:sz w:val="20"/>
                <w:szCs w:val="20"/>
              </w:rPr>
              <w:t>2 000 000,00000</w:t>
            </w:r>
          </w:p>
        </w:tc>
        <w:tc>
          <w:tcPr>
            <w:tcW w:w="634" w:type="pct"/>
            <w:noWrap/>
            <w:vAlign w:val="bottom"/>
            <w:hideMark/>
          </w:tcPr>
          <w:p w14:paraId="2B4DDFBD" w14:textId="77777777" w:rsidR="0055005C" w:rsidRPr="0055005C" w:rsidRDefault="0055005C" w:rsidP="0055005C">
            <w:pPr>
              <w:jc w:val="right"/>
              <w:rPr>
                <w:sz w:val="20"/>
                <w:szCs w:val="20"/>
              </w:rPr>
            </w:pPr>
            <w:r w:rsidRPr="0055005C">
              <w:rPr>
                <w:sz w:val="20"/>
                <w:szCs w:val="20"/>
              </w:rPr>
              <w:t>1 499 999,51241</w:t>
            </w:r>
          </w:p>
        </w:tc>
        <w:tc>
          <w:tcPr>
            <w:tcW w:w="619" w:type="pct"/>
            <w:noWrap/>
            <w:vAlign w:val="bottom"/>
            <w:hideMark/>
          </w:tcPr>
          <w:p w14:paraId="658D114D" w14:textId="77777777" w:rsidR="0055005C" w:rsidRPr="0055005C" w:rsidRDefault="0055005C" w:rsidP="0055005C">
            <w:pPr>
              <w:jc w:val="right"/>
              <w:rPr>
                <w:sz w:val="20"/>
                <w:szCs w:val="20"/>
              </w:rPr>
            </w:pPr>
            <w:r w:rsidRPr="0055005C">
              <w:rPr>
                <w:sz w:val="20"/>
                <w:szCs w:val="20"/>
              </w:rPr>
              <w:t>1 488 239,01065</w:t>
            </w:r>
          </w:p>
        </w:tc>
      </w:tr>
      <w:tr w:rsidR="0055005C" w:rsidRPr="0055005C" w14:paraId="1BEC82B6" w14:textId="77777777" w:rsidTr="002726B6">
        <w:tblPrEx>
          <w:tblCellMar>
            <w:left w:w="108" w:type="dxa"/>
            <w:right w:w="108" w:type="dxa"/>
          </w:tblCellMar>
        </w:tblPrEx>
        <w:trPr>
          <w:cantSplit/>
          <w:trHeight w:val="20"/>
        </w:trPr>
        <w:tc>
          <w:tcPr>
            <w:tcW w:w="1848" w:type="pct"/>
            <w:noWrap/>
            <w:hideMark/>
          </w:tcPr>
          <w:p w14:paraId="2567A670"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1468E78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7874C3D"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3C846EFE" w14:textId="77777777" w:rsidR="0055005C" w:rsidRPr="0055005C" w:rsidRDefault="0055005C" w:rsidP="0055005C">
            <w:pPr>
              <w:jc w:val="center"/>
              <w:rPr>
                <w:sz w:val="20"/>
                <w:szCs w:val="20"/>
              </w:rPr>
            </w:pPr>
            <w:r w:rsidRPr="0055005C">
              <w:rPr>
                <w:sz w:val="20"/>
                <w:szCs w:val="20"/>
              </w:rPr>
              <w:t>02 3 01 60030</w:t>
            </w:r>
          </w:p>
        </w:tc>
        <w:tc>
          <w:tcPr>
            <w:tcW w:w="195" w:type="pct"/>
            <w:noWrap/>
            <w:vAlign w:val="bottom"/>
            <w:hideMark/>
          </w:tcPr>
          <w:p w14:paraId="3FA2CDE8"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3C209A2" w14:textId="77777777" w:rsidR="0055005C" w:rsidRPr="0055005C" w:rsidRDefault="0055005C" w:rsidP="0055005C">
            <w:pPr>
              <w:jc w:val="right"/>
              <w:rPr>
                <w:sz w:val="20"/>
                <w:szCs w:val="20"/>
              </w:rPr>
            </w:pPr>
            <w:r w:rsidRPr="0055005C">
              <w:rPr>
                <w:sz w:val="20"/>
                <w:szCs w:val="20"/>
              </w:rPr>
              <w:t>2 000 000,00000</w:t>
            </w:r>
          </w:p>
        </w:tc>
        <w:tc>
          <w:tcPr>
            <w:tcW w:w="634" w:type="pct"/>
            <w:noWrap/>
            <w:vAlign w:val="bottom"/>
            <w:hideMark/>
          </w:tcPr>
          <w:p w14:paraId="25F86937" w14:textId="77777777" w:rsidR="0055005C" w:rsidRPr="0055005C" w:rsidRDefault="0055005C" w:rsidP="0055005C">
            <w:pPr>
              <w:jc w:val="right"/>
              <w:rPr>
                <w:sz w:val="20"/>
                <w:szCs w:val="20"/>
              </w:rPr>
            </w:pPr>
            <w:r w:rsidRPr="0055005C">
              <w:rPr>
                <w:sz w:val="20"/>
                <w:szCs w:val="20"/>
              </w:rPr>
              <w:t>1 499 999,51241</w:t>
            </w:r>
          </w:p>
        </w:tc>
        <w:tc>
          <w:tcPr>
            <w:tcW w:w="619" w:type="pct"/>
            <w:noWrap/>
            <w:vAlign w:val="bottom"/>
            <w:hideMark/>
          </w:tcPr>
          <w:p w14:paraId="45E922E5" w14:textId="77777777" w:rsidR="0055005C" w:rsidRPr="0055005C" w:rsidRDefault="0055005C" w:rsidP="0055005C">
            <w:pPr>
              <w:jc w:val="right"/>
              <w:rPr>
                <w:sz w:val="20"/>
                <w:szCs w:val="20"/>
              </w:rPr>
            </w:pPr>
            <w:r w:rsidRPr="0055005C">
              <w:rPr>
                <w:sz w:val="20"/>
                <w:szCs w:val="20"/>
              </w:rPr>
              <w:t>1 488 239,01065</w:t>
            </w:r>
          </w:p>
        </w:tc>
      </w:tr>
      <w:tr w:rsidR="0055005C" w:rsidRPr="0055005C" w14:paraId="75B889BF" w14:textId="77777777" w:rsidTr="002726B6">
        <w:tblPrEx>
          <w:tblCellMar>
            <w:left w:w="108" w:type="dxa"/>
            <w:right w:w="108" w:type="dxa"/>
          </w:tblCellMar>
        </w:tblPrEx>
        <w:trPr>
          <w:cantSplit/>
          <w:trHeight w:val="20"/>
        </w:trPr>
        <w:tc>
          <w:tcPr>
            <w:tcW w:w="1848" w:type="pct"/>
            <w:noWrap/>
            <w:hideMark/>
          </w:tcPr>
          <w:p w14:paraId="5B5F3996" w14:textId="77777777" w:rsidR="0055005C" w:rsidRPr="0055005C" w:rsidRDefault="0055005C" w:rsidP="0055005C">
            <w:pPr>
              <w:rPr>
                <w:sz w:val="20"/>
                <w:szCs w:val="20"/>
              </w:rPr>
            </w:pPr>
            <w:r w:rsidRPr="0055005C">
              <w:rPr>
                <w:sz w:val="20"/>
                <w:szCs w:val="20"/>
              </w:rPr>
              <w:t>Расходы на приобретение специальной техники</w:t>
            </w:r>
          </w:p>
        </w:tc>
        <w:tc>
          <w:tcPr>
            <w:tcW w:w="292" w:type="pct"/>
            <w:noWrap/>
            <w:vAlign w:val="bottom"/>
            <w:hideMark/>
          </w:tcPr>
          <w:p w14:paraId="6F31158B"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9145E78"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2D790DDE" w14:textId="77777777" w:rsidR="0055005C" w:rsidRPr="0055005C" w:rsidRDefault="0055005C" w:rsidP="0055005C">
            <w:pPr>
              <w:jc w:val="center"/>
              <w:rPr>
                <w:sz w:val="20"/>
                <w:szCs w:val="20"/>
              </w:rPr>
            </w:pPr>
            <w:r w:rsidRPr="0055005C">
              <w:rPr>
                <w:sz w:val="20"/>
                <w:szCs w:val="20"/>
              </w:rPr>
              <w:t>02 3 01 60050</w:t>
            </w:r>
          </w:p>
        </w:tc>
        <w:tc>
          <w:tcPr>
            <w:tcW w:w="195" w:type="pct"/>
            <w:noWrap/>
            <w:vAlign w:val="bottom"/>
            <w:hideMark/>
          </w:tcPr>
          <w:p w14:paraId="1815C32F" w14:textId="77777777" w:rsidR="0055005C" w:rsidRPr="0055005C" w:rsidRDefault="0055005C" w:rsidP="0055005C">
            <w:pPr>
              <w:jc w:val="center"/>
              <w:rPr>
                <w:sz w:val="20"/>
                <w:szCs w:val="20"/>
              </w:rPr>
            </w:pPr>
          </w:p>
        </w:tc>
        <w:tc>
          <w:tcPr>
            <w:tcW w:w="633" w:type="pct"/>
            <w:noWrap/>
            <w:vAlign w:val="bottom"/>
            <w:hideMark/>
          </w:tcPr>
          <w:p w14:paraId="15EDAB22" w14:textId="77777777" w:rsidR="0055005C" w:rsidRPr="0055005C" w:rsidRDefault="0055005C" w:rsidP="0055005C">
            <w:pPr>
              <w:jc w:val="right"/>
              <w:rPr>
                <w:sz w:val="20"/>
                <w:szCs w:val="20"/>
              </w:rPr>
            </w:pPr>
            <w:r w:rsidRPr="0055005C">
              <w:rPr>
                <w:sz w:val="20"/>
                <w:szCs w:val="20"/>
              </w:rPr>
              <w:t>200 000,00000</w:t>
            </w:r>
          </w:p>
        </w:tc>
        <w:tc>
          <w:tcPr>
            <w:tcW w:w="634" w:type="pct"/>
            <w:noWrap/>
            <w:vAlign w:val="bottom"/>
            <w:hideMark/>
          </w:tcPr>
          <w:p w14:paraId="59CAEEA6" w14:textId="77777777" w:rsidR="0055005C" w:rsidRPr="0055005C" w:rsidRDefault="0055005C" w:rsidP="0055005C">
            <w:pPr>
              <w:jc w:val="right"/>
              <w:rPr>
                <w:sz w:val="20"/>
                <w:szCs w:val="20"/>
              </w:rPr>
            </w:pPr>
            <w:r w:rsidRPr="0055005C">
              <w:rPr>
                <w:sz w:val="20"/>
                <w:szCs w:val="20"/>
              </w:rPr>
              <w:t>100 000,00000</w:t>
            </w:r>
          </w:p>
        </w:tc>
        <w:tc>
          <w:tcPr>
            <w:tcW w:w="619" w:type="pct"/>
            <w:noWrap/>
            <w:vAlign w:val="bottom"/>
            <w:hideMark/>
          </w:tcPr>
          <w:p w14:paraId="59323217" w14:textId="77777777" w:rsidR="0055005C" w:rsidRPr="0055005C" w:rsidRDefault="0055005C" w:rsidP="0055005C">
            <w:pPr>
              <w:jc w:val="right"/>
              <w:rPr>
                <w:sz w:val="20"/>
                <w:szCs w:val="20"/>
              </w:rPr>
            </w:pPr>
            <w:r w:rsidRPr="0055005C">
              <w:rPr>
                <w:sz w:val="20"/>
                <w:szCs w:val="20"/>
              </w:rPr>
              <w:t>100 000,00000</w:t>
            </w:r>
          </w:p>
        </w:tc>
      </w:tr>
      <w:tr w:rsidR="0055005C" w:rsidRPr="0055005C" w14:paraId="652AE018" w14:textId="77777777" w:rsidTr="002726B6">
        <w:tblPrEx>
          <w:tblCellMar>
            <w:left w:w="108" w:type="dxa"/>
            <w:right w:w="108" w:type="dxa"/>
          </w:tblCellMar>
        </w:tblPrEx>
        <w:trPr>
          <w:cantSplit/>
          <w:trHeight w:val="20"/>
        </w:trPr>
        <w:tc>
          <w:tcPr>
            <w:tcW w:w="1848" w:type="pct"/>
            <w:noWrap/>
            <w:hideMark/>
          </w:tcPr>
          <w:p w14:paraId="43896C15"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0A0439AC"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F253F5E"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32FCE8B8" w14:textId="77777777" w:rsidR="0055005C" w:rsidRPr="0055005C" w:rsidRDefault="0055005C" w:rsidP="0055005C">
            <w:pPr>
              <w:jc w:val="center"/>
              <w:rPr>
                <w:sz w:val="20"/>
                <w:szCs w:val="20"/>
              </w:rPr>
            </w:pPr>
            <w:r w:rsidRPr="0055005C">
              <w:rPr>
                <w:sz w:val="20"/>
                <w:szCs w:val="20"/>
              </w:rPr>
              <w:t>02 3 01 60050</w:t>
            </w:r>
          </w:p>
        </w:tc>
        <w:tc>
          <w:tcPr>
            <w:tcW w:w="195" w:type="pct"/>
            <w:noWrap/>
            <w:vAlign w:val="bottom"/>
            <w:hideMark/>
          </w:tcPr>
          <w:p w14:paraId="2B78A014"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4DA1F2CF" w14:textId="77777777" w:rsidR="0055005C" w:rsidRPr="0055005C" w:rsidRDefault="0055005C" w:rsidP="0055005C">
            <w:pPr>
              <w:jc w:val="right"/>
              <w:rPr>
                <w:sz w:val="20"/>
                <w:szCs w:val="20"/>
              </w:rPr>
            </w:pPr>
            <w:r w:rsidRPr="0055005C">
              <w:rPr>
                <w:sz w:val="20"/>
                <w:szCs w:val="20"/>
              </w:rPr>
              <w:t>200 000,00000</w:t>
            </w:r>
          </w:p>
        </w:tc>
        <w:tc>
          <w:tcPr>
            <w:tcW w:w="634" w:type="pct"/>
            <w:noWrap/>
            <w:vAlign w:val="bottom"/>
            <w:hideMark/>
          </w:tcPr>
          <w:p w14:paraId="58ECDD58" w14:textId="77777777" w:rsidR="0055005C" w:rsidRPr="0055005C" w:rsidRDefault="0055005C" w:rsidP="0055005C">
            <w:pPr>
              <w:jc w:val="right"/>
              <w:rPr>
                <w:sz w:val="20"/>
                <w:szCs w:val="20"/>
              </w:rPr>
            </w:pPr>
            <w:r w:rsidRPr="0055005C">
              <w:rPr>
                <w:sz w:val="20"/>
                <w:szCs w:val="20"/>
              </w:rPr>
              <w:t>100 000,00000</w:t>
            </w:r>
          </w:p>
        </w:tc>
        <w:tc>
          <w:tcPr>
            <w:tcW w:w="619" w:type="pct"/>
            <w:noWrap/>
            <w:vAlign w:val="bottom"/>
            <w:hideMark/>
          </w:tcPr>
          <w:p w14:paraId="11F45343" w14:textId="77777777" w:rsidR="0055005C" w:rsidRPr="0055005C" w:rsidRDefault="0055005C" w:rsidP="0055005C">
            <w:pPr>
              <w:jc w:val="right"/>
              <w:rPr>
                <w:sz w:val="20"/>
                <w:szCs w:val="20"/>
              </w:rPr>
            </w:pPr>
            <w:r w:rsidRPr="0055005C">
              <w:rPr>
                <w:sz w:val="20"/>
                <w:szCs w:val="20"/>
              </w:rPr>
              <w:t>100 000,00000</w:t>
            </w:r>
          </w:p>
        </w:tc>
      </w:tr>
      <w:tr w:rsidR="0055005C" w:rsidRPr="0055005C" w14:paraId="36DC24FB" w14:textId="77777777" w:rsidTr="002726B6">
        <w:tblPrEx>
          <w:tblCellMar>
            <w:left w:w="108" w:type="dxa"/>
            <w:right w:w="108" w:type="dxa"/>
          </w:tblCellMar>
        </w:tblPrEx>
        <w:trPr>
          <w:cantSplit/>
          <w:trHeight w:val="20"/>
        </w:trPr>
        <w:tc>
          <w:tcPr>
            <w:tcW w:w="1848" w:type="pct"/>
            <w:noWrap/>
            <w:hideMark/>
          </w:tcPr>
          <w:p w14:paraId="38E3DFBF" w14:textId="77777777" w:rsidR="0055005C" w:rsidRPr="0055005C" w:rsidRDefault="0055005C" w:rsidP="0055005C">
            <w:pPr>
              <w:rPr>
                <w:sz w:val="20"/>
                <w:szCs w:val="20"/>
              </w:rPr>
            </w:pPr>
            <w:r w:rsidRPr="0055005C">
              <w:rPr>
                <w:sz w:val="20"/>
                <w:szCs w:val="20"/>
              </w:rPr>
              <w:t>Оказание поддержки предприятиям жизнеобеспечения Донецкой Народной Республики</w:t>
            </w:r>
          </w:p>
        </w:tc>
        <w:tc>
          <w:tcPr>
            <w:tcW w:w="292" w:type="pct"/>
            <w:noWrap/>
            <w:vAlign w:val="bottom"/>
            <w:hideMark/>
          </w:tcPr>
          <w:p w14:paraId="190B72DD"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67423EE8"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73743414" w14:textId="77777777" w:rsidR="0055005C" w:rsidRPr="0055005C" w:rsidRDefault="0055005C" w:rsidP="0055005C">
            <w:pPr>
              <w:jc w:val="center"/>
              <w:rPr>
                <w:sz w:val="20"/>
                <w:szCs w:val="20"/>
              </w:rPr>
            </w:pPr>
            <w:r w:rsidRPr="0055005C">
              <w:rPr>
                <w:sz w:val="20"/>
                <w:szCs w:val="20"/>
              </w:rPr>
              <w:t>02 3 01 60080</w:t>
            </w:r>
          </w:p>
        </w:tc>
        <w:tc>
          <w:tcPr>
            <w:tcW w:w="195" w:type="pct"/>
            <w:noWrap/>
            <w:vAlign w:val="bottom"/>
            <w:hideMark/>
          </w:tcPr>
          <w:p w14:paraId="4BFECF63" w14:textId="77777777" w:rsidR="0055005C" w:rsidRPr="0055005C" w:rsidRDefault="0055005C" w:rsidP="0055005C">
            <w:pPr>
              <w:jc w:val="center"/>
              <w:rPr>
                <w:sz w:val="20"/>
                <w:szCs w:val="20"/>
              </w:rPr>
            </w:pPr>
          </w:p>
        </w:tc>
        <w:tc>
          <w:tcPr>
            <w:tcW w:w="633" w:type="pct"/>
            <w:noWrap/>
            <w:vAlign w:val="bottom"/>
            <w:hideMark/>
          </w:tcPr>
          <w:p w14:paraId="0966E701" w14:textId="77777777" w:rsidR="0055005C" w:rsidRPr="0055005C" w:rsidRDefault="0055005C" w:rsidP="0055005C">
            <w:pPr>
              <w:jc w:val="right"/>
              <w:rPr>
                <w:sz w:val="20"/>
                <w:szCs w:val="20"/>
              </w:rPr>
            </w:pPr>
            <w:r w:rsidRPr="0055005C">
              <w:rPr>
                <w:sz w:val="20"/>
                <w:szCs w:val="20"/>
              </w:rPr>
              <w:t>2 000 000,00000</w:t>
            </w:r>
          </w:p>
        </w:tc>
        <w:tc>
          <w:tcPr>
            <w:tcW w:w="634" w:type="pct"/>
            <w:noWrap/>
            <w:vAlign w:val="bottom"/>
            <w:hideMark/>
          </w:tcPr>
          <w:p w14:paraId="4BB8C344" w14:textId="77777777" w:rsidR="0055005C" w:rsidRPr="0055005C" w:rsidRDefault="0055005C" w:rsidP="0055005C">
            <w:pPr>
              <w:jc w:val="right"/>
              <w:rPr>
                <w:sz w:val="20"/>
                <w:szCs w:val="20"/>
              </w:rPr>
            </w:pPr>
            <w:r w:rsidRPr="0055005C">
              <w:rPr>
                <w:sz w:val="20"/>
                <w:szCs w:val="20"/>
              </w:rPr>
              <w:t>1 000 000,00000</w:t>
            </w:r>
          </w:p>
        </w:tc>
        <w:tc>
          <w:tcPr>
            <w:tcW w:w="619" w:type="pct"/>
            <w:noWrap/>
            <w:vAlign w:val="bottom"/>
            <w:hideMark/>
          </w:tcPr>
          <w:p w14:paraId="0A27E07F" w14:textId="77777777" w:rsidR="0055005C" w:rsidRPr="0055005C" w:rsidRDefault="0055005C" w:rsidP="0055005C">
            <w:pPr>
              <w:jc w:val="right"/>
              <w:rPr>
                <w:sz w:val="20"/>
                <w:szCs w:val="20"/>
              </w:rPr>
            </w:pPr>
            <w:r w:rsidRPr="0055005C">
              <w:rPr>
                <w:sz w:val="20"/>
                <w:szCs w:val="20"/>
              </w:rPr>
              <w:t>1 000 000,00000</w:t>
            </w:r>
          </w:p>
        </w:tc>
      </w:tr>
      <w:tr w:rsidR="0055005C" w:rsidRPr="0055005C" w14:paraId="4D3522AB" w14:textId="77777777" w:rsidTr="002726B6">
        <w:tblPrEx>
          <w:tblCellMar>
            <w:left w:w="108" w:type="dxa"/>
            <w:right w:w="108" w:type="dxa"/>
          </w:tblCellMar>
        </w:tblPrEx>
        <w:trPr>
          <w:cantSplit/>
          <w:trHeight w:val="20"/>
        </w:trPr>
        <w:tc>
          <w:tcPr>
            <w:tcW w:w="1848" w:type="pct"/>
            <w:noWrap/>
            <w:hideMark/>
          </w:tcPr>
          <w:p w14:paraId="3683778B"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6C8DD879"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8B69704"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2FCC2E13" w14:textId="77777777" w:rsidR="0055005C" w:rsidRPr="0055005C" w:rsidRDefault="0055005C" w:rsidP="0055005C">
            <w:pPr>
              <w:jc w:val="center"/>
              <w:rPr>
                <w:sz w:val="20"/>
                <w:szCs w:val="20"/>
              </w:rPr>
            </w:pPr>
            <w:r w:rsidRPr="0055005C">
              <w:rPr>
                <w:sz w:val="20"/>
                <w:szCs w:val="20"/>
              </w:rPr>
              <w:t>02 3 01 60080</w:t>
            </w:r>
          </w:p>
        </w:tc>
        <w:tc>
          <w:tcPr>
            <w:tcW w:w="195" w:type="pct"/>
            <w:noWrap/>
            <w:vAlign w:val="bottom"/>
            <w:hideMark/>
          </w:tcPr>
          <w:p w14:paraId="47105C87"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59BA87C6" w14:textId="77777777" w:rsidR="0055005C" w:rsidRPr="0055005C" w:rsidRDefault="0055005C" w:rsidP="0055005C">
            <w:pPr>
              <w:jc w:val="right"/>
              <w:rPr>
                <w:sz w:val="20"/>
                <w:szCs w:val="20"/>
              </w:rPr>
            </w:pPr>
            <w:r w:rsidRPr="0055005C">
              <w:rPr>
                <w:sz w:val="20"/>
                <w:szCs w:val="20"/>
              </w:rPr>
              <w:t>2 000 000,00000</w:t>
            </w:r>
          </w:p>
        </w:tc>
        <w:tc>
          <w:tcPr>
            <w:tcW w:w="634" w:type="pct"/>
            <w:noWrap/>
            <w:vAlign w:val="bottom"/>
            <w:hideMark/>
          </w:tcPr>
          <w:p w14:paraId="63F7A3E0" w14:textId="77777777" w:rsidR="0055005C" w:rsidRPr="0055005C" w:rsidRDefault="0055005C" w:rsidP="0055005C">
            <w:pPr>
              <w:jc w:val="right"/>
              <w:rPr>
                <w:sz w:val="20"/>
                <w:szCs w:val="20"/>
              </w:rPr>
            </w:pPr>
            <w:r w:rsidRPr="0055005C">
              <w:rPr>
                <w:sz w:val="20"/>
                <w:szCs w:val="20"/>
              </w:rPr>
              <w:t>1 000 000,00000</w:t>
            </w:r>
          </w:p>
        </w:tc>
        <w:tc>
          <w:tcPr>
            <w:tcW w:w="619" w:type="pct"/>
            <w:noWrap/>
            <w:vAlign w:val="bottom"/>
            <w:hideMark/>
          </w:tcPr>
          <w:p w14:paraId="2E56A643" w14:textId="77777777" w:rsidR="0055005C" w:rsidRPr="0055005C" w:rsidRDefault="0055005C" w:rsidP="0055005C">
            <w:pPr>
              <w:jc w:val="right"/>
              <w:rPr>
                <w:sz w:val="20"/>
                <w:szCs w:val="20"/>
              </w:rPr>
            </w:pPr>
            <w:r w:rsidRPr="0055005C">
              <w:rPr>
                <w:sz w:val="20"/>
                <w:szCs w:val="20"/>
              </w:rPr>
              <w:t>1 000 000,00000</w:t>
            </w:r>
          </w:p>
        </w:tc>
      </w:tr>
      <w:tr w:rsidR="0055005C" w:rsidRPr="0055005C" w14:paraId="00A2CEBB" w14:textId="77777777" w:rsidTr="002726B6">
        <w:tblPrEx>
          <w:tblCellMar>
            <w:left w:w="108" w:type="dxa"/>
            <w:right w:w="108" w:type="dxa"/>
          </w:tblCellMar>
        </w:tblPrEx>
        <w:trPr>
          <w:cantSplit/>
          <w:trHeight w:val="20"/>
        </w:trPr>
        <w:tc>
          <w:tcPr>
            <w:tcW w:w="1848" w:type="pct"/>
            <w:noWrap/>
            <w:hideMark/>
          </w:tcPr>
          <w:p w14:paraId="0A7FDB28" w14:textId="77777777" w:rsidR="0055005C" w:rsidRPr="0055005C" w:rsidRDefault="0055005C" w:rsidP="0055005C">
            <w:pPr>
              <w:rPr>
                <w:sz w:val="20"/>
                <w:szCs w:val="20"/>
              </w:rPr>
            </w:pPr>
            <w:r w:rsidRPr="0055005C">
              <w:rPr>
                <w:sz w:val="20"/>
                <w:szCs w:val="20"/>
              </w:rPr>
              <w:t>Комплекс процессных мероприятий "Развитие коммунального хозяйства Донецкой Народной Республики"</w:t>
            </w:r>
          </w:p>
        </w:tc>
        <w:tc>
          <w:tcPr>
            <w:tcW w:w="292" w:type="pct"/>
            <w:noWrap/>
            <w:vAlign w:val="bottom"/>
            <w:hideMark/>
          </w:tcPr>
          <w:p w14:paraId="6607499F"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0A04C87"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60A4A2DE" w14:textId="77777777" w:rsidR="0055005C" w:rsidRPr="0055005C" w:rsidRDefault="0055005C" w:rsidP="0055005C">
            <w:pPr>
              <w:jc w:val="center"/>
              <w:rPr>
                <w:sz w:val="20"/>
                <w:szCs w:val="20"/>
              </w:rPr>
            </w:pPr>
            <w:r w:rsidRPr="0055005C">
              <w:rPr>
                <w:sz w:val="20"/>
                <w:szCs w:val="20"/>
              </w:rPr>
              <w:t>02 3 02 00000</w:t>
            </w:r>
          </w:p>
        </w:tc>
        <w:tc>
          <w:tcPr>
            <w:tcW w:w="195" w:type="pct"/>
            <w:noWrap/>
            <w:vAlign w:val="bottom"/>
            <w:hideMark/>
          </w:tcPr>
          <w:p w14:paraId="270917F6" w14:textId="77777777" w:rsidR="0055005C" w:rsidRPr="0055005C" w:rsidRDefault="0055005C" w:rsidP="0055005C">
            <w:pPr>
              <w:jc w:val="center"/>
              <w:rPr>
                <w:sz w:val="20"/>
                <w:szCs w:val="20"/>
              </w:rPr>
            </w:pPr>
          </w:p>
        </w:tc>
        <w:tc>
          <w:tcPr>
            <w:tcW w:w="633" w:type="pct"/>
            <w:noWrap/>
            <w:vAlign w:val="bottom"/>
            <w:hideMark/>
          </w:tcPr>
          <w:p w14:paraId="22E8EEC4" w14:textId="77777777" w:rsidR="0055005C" w:rsidRPr="0055005C" w:rsidRDefault="0055005C" w:rsidP="0055005C">
            <w:pPr>
              <w:jc w:val="right"/>
              <w:rPr>
                <w:sz w:val="20"/>
                <w:szCs w:val="20"/>
              </w:rPr>
            </w:pPr>
            <w:r w:rsidRPr="0055005C">
              <w:rPr>
                <w:sz w:val="20"/>
                <w:szCs w:val="20"/>
              </w:rPr>
              <w:t>1 074 016,92900</w:t>
            </w:r>
          </w:p>
        </w:tc>
        <w:tc>
          <w:tcPr>
            <w:tcW w:w="634" w:type="pct"/>
            <w:noWrap/>
            <w:vAlign w:val="bottom"/>
            <w:hideMark/>
          </w:tcPr>
          <w:p w14:paraId="5D1CAA18" w14:textId="77777777" w:rsidR="0055005C" w:rsidRPr="0055005C" w:rsidRDefault="0055005C" w:rsidP="0055005C">
            <w:pPr>
              <w:jc w:val="right"/>
              <w:rPr>
                <w:sz w:val="20"/>
                <w:szCs w:val="20"/>
              </w:rPr>
            </w:pPr>
            <w:r w:rsidRPr="0055005C">
              <w:rPr>
                <w:sz w:val="20"/>
                <w:szCs w:val="20"/>
              </w:rPr>
              <w:t>236 237,17200</w:t>
            </w:r>
          </w:p>
        </w:tc>
        <w:tc>
          <w:tcPr>
            <w:tcW w:w="619" w:type="pct"/>
            <w:noWrap/>
            <w:vAlign w:val="bottom"/>
            <w:hideMark/>
          </w:tcPr>
          <w:p w14:paraId="2FB65334" w14:textId="77777777" w:rsidR="0055005C" w:rsidRPr="0055005C" w:rsidRDefault="0055005C" w:rsidP="0055005C">
            <w:pPr>
              <w:jc w:val="right"/>
              <w:rPr>
                <w:sz w:val="20"/>
                <w:szCs w:val="20"/>
              </w:rPr>
            </w:pPr>
            <w:r w:rsidRPr="0055005C">
              <w:rPr>
                <w:sz w:val="20"/>
                <w:szCs w:val="20"/>
              </w:rPr>
              <w:t>241 836,56600</w:t>
            </w:r>
          </w:p>
        </w:tc>
      </w:tr>
      <w:tr w:rsidR="0055005C" w:rsidRPr="0055005C" w14:paraId="0FB5E6E4" w14:textId="77777777" w:rsidTr="002726B6">
        <w:tblPrEx>
          <w:tblCellMar>
            <w:left w:w="108" w:type="dxa"/>
            <w:right w:w="108" w:type="dxa"/>
          </w:tblCellMar>
        </w:tblPrEx>
        <w:trPr>
          <w:cantSplit/>
          <w:trHeight w:val="20"/>
        </w:trPr>
        <w:tc>
          <w:tcPr>
            <w:tcW w:w="1848" w:type="pct"/>
            <w:noWrap/>
            <w:hideMark/>
          </w:tcPr>
          <w:p w14:paraId="00E19170" w14:textId="77777777" w:rsidR="0055005C" w:rsidRPr="0055005C" w:rsidRDefault="0055005C" w:rsidP="0055005C">
            <w:pPr>
              <w:rPr>
                <w:sz w:val="20"/>
                <w:szCs w:val="20"/>
              </w:rPr>
            </w:pPr>
            <w:r w:rsidRPr="0055005C">
              <w:rPr>
                <w:sz w:val="20"/>
                <w:szCs w:val="20"/>
              </w:rPr>
              <w:t xml:space="preserve">Модернизация отдельных объектов коммунальной инфраструктуры на территории Донецкой Народной Республики, </w:t>
            </w:r>
            <w:proofErr w:type="spellStart"/>
            <w:r w:rsidRPr="0055005C">
              <w:rPr>
                <w:sz w:val="20"/>
                <w:szCs w:val="20"/>
              </w:rPr>
              <w:t>энергоаудит</w:t>
            </w:r>
            <w:proofErr w:type="spellEnd"/>
            <w:r w:rsidRPr="0055005C">
              <w:rPr>
                <w:sz w:val="20"/>
                <w:szCs w:val="20"/>
              </w:rPr>
              <w:t xml:space="preserve"> объектов водоснабжения и водоотведения, теплоснабжения, актуализация схем водоснабжения и водоотведения, теплоснабжения</w:t>
            </w:r>
          </w:p>
        </w:tc>
        <w:tc>
          <w:tcPr>
            <w:tcW w:w="292" w:type="pct"/>
            <w:noWrap/>
            <w:vAlign w:val="bottom"/>
            <w:hideMark/>
          </w:tcPr>
          <w:p w14:paraId="68951D53"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B92E1DD"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0CEFAB50" w14:textId="77777777" w:rsidR="0055005C" w:rsidRPr="0055005C" w:rsidRDefault="0055005C" w:rsidP="0055005C">
            <w:pPr>
              <w:jc w:val="center"/>
              <w:rPr>
                <w:sz w:val="20"/>
                <w:szCs w:val="20"/>
              </w:rPr>
            </w:pPr>
            <w:r w:rsidRPr="0055005C">
              <w:rPr>
                <w:sz w:val="20"/>
                <w:szCs w:val="20"/>
              </w:rPr>
              <w:t>02 3 02 97500</w:t>
            </w:r>
          </w:p>
        </w:tc>
        <w:tc>
          <w:tcPr>
            <w:tcW w:w="195" w:type="pct"/>
            <w:noWrap/>
            <w:vAlign w:val="bottom"/>
            <w:hideMark/>
          </w:tcPr>
          <w:p w14:paraId="618BCF3D" w14:textId="77777777" w:rsidR="0055005C" w:rsidRPr="0055005C" w:rsidRDefault="0055005C" w:rsidP="0055005C">
            <w:pPr>
              <w:jc w:val="center"/>
              <w:rPr>
                <w:sz w:val="20"/>
                <w:szCs w:val="20"/>
              </w:rPr>
            </w:pPr>
          </w:p>
        </w:tc>
        <w:tc>
          <w:tcPr>
            <w:tcW w:w="633" w:type="pct"/>
            <w:noWrap/>
            <w:vAlign w:val="bottom"/>
            <w:hideMark/>
          </w:tcPr>
          <w:p w14:paraId="4B9A3352" w14:textId="77777777" w:rsidR="0055005C" w:rsidRPr="0055005C" w:rsidRDefault="0055005C" w:rsidP="0055005C">
            <w:pPr>
              <w:jc w:val="right"/>
              <w:rPr>
                <w:sz w:val="20"/>
                <w:szCs w:val="20"/>
              </w:rPr>
            </w:pPr>
            <w:r w:rsidRPr="0055005C">
              <w:rPr>
                <w:sz w:val="20"/>
                <w:szCs w:val="20"/>
              </w:rPr>
              <w:t>1 050 754,00000</w:t>
            </w:r>
          </w:p>
        </w:tc>
        <w:tc>
          <w:tcPr>
            <w:tcW w:w="634" w:type="pct"/>
            <w:noWrap/>
            <w:vAlign w:val="bottom"/>
            <w:hideMark/>
          </w:tcPr>
          <w:p w14:paraId="75AFBAA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198D87B" w14:textId="77777777" w:rsidR="0055005C" w:rsidRPr="0055005C" w:rsidRDefault="0055005C" w:rsidP="0055005C">
            <w:pPr>
              <w:jc w:val="right"/>
              <w:rPr>
                <w:sz w:val="20"/>
                <w:szCs w:val="20"/>
              </w:rPr>
            </w:pPr>
            <w:r w:rsidRPr="0055005C">
              <w:rPr>
                <w:sz w:val="20"/>
                <w:szCs w:val="20"/>
              </w:rPr>
              <w:t>0,00000</w:t>
            </w:r>
          </w:p>
        </w:tc>
      </w:tr>
      <w:tr w:rsidR="0055005C" w:rsidRPr="0055005C" w14:paraId="1464BF51" w14:textId="77777777" w:rsidTr="002726B6">
        <w:tblPrEx>
          <w:tblCellMar>
            <w:left w:w="108" w:type="dxa"/>
            <w:right w:w="108" w:type="dxa"/>
          </w:tblCellMar>
        </w:tblPrEx>
        <w:trPr>
          <w:cantSplit/>
          <w:trHeight w:val="20"/>
        </w:trPr>
        <w:tc>
          <w:tcPr>
            <w:tcW w:w="1848" w:type="pct"/>
            <w:noWrap/>
            <w:hideMark/>
          </w:tcPr>
          <w:p w14:paraId="50676436"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297C4BF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07B7FED"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3CE7733A" w14:textId="77777777" w:rsidR="0055005C" w:rsidRPr="0055005C" w:rsidRDefault="0055005C" w:rsidP="0055005C">
            <w:pPr>
              <w:jc w:val="center"/>
              <w:rPr>
                <w:sz w:val="20"/>
                <w:szCs w:val="20"/>
              </w:rPr>
            </w:pPr>
            <w:r w:rsidRPr="0055005C">
              <w:rPr>
                <w:sz w:val="20"/>
                <w:szCs w:val="20"/>
              </w:rPr>
              <w:t>02 3 02 97500</w:t>
            </w:r>
          </w:p>
        </w:tc>
        <w:tc>
          <w:tcPr>
            <w:tcW w:w="195" w:type="pct"/>
            <w:noWrap/>
            <w:vAlign w:val="bottom"/>
            <w:hideMark/>
          </w:tcPr>
          <w:p w14:paraId="163C4087"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20844752" w14:textId="77777777" w:rsidR="0055005C" w:rsidRPr="0055005C" w:rsidRDefault="0055005C" w:rsidP="0055005C">
            <w:pPr>
              <w:jc w:val="right"/>
              <w:rPr>
                <w:sz w:val="20"/>
                <w:szCs w:val="20"/>
              </w:rPr>
            </w:pPr>
            <w:r w:rsidRPr="0055005C">
              <w:rPr>
                <w:sz w:val="20"/>
                <w:szCs w:val="20"/>
              </w:rPr>
              <w:t>1 050 754,00000</w:t>
            </w:r>
          </w:p>
        </w:tc>
        <w:tc>
          <w:tcPr>
            <w:tcW w:w="634" w:type="pct"/>
            <w:noWrap/>
            <w:vAlign w:val="bottom"/>
            <w:hideMark/>
          </w:tcPr>
          <w:p w14:paraId="0DB0EB2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73B2E1C" w14:textId="77777777" w:rsidR="0055005C" w:rsidRPr="0055005C" w:rsidRDefault="0055005C" w:rsidP="0055005C">
            <w:pPr>
              <w:jc w:val="right"/>
              <w:rPr>
                <w:sz w:val="20"/>
                <w:szCs w:val="20"/>
              </w:rPr>
            </w:pPr>
            <w:r w:rsidRPr="0055005C">
              <w:rPr>
                <w:sz w:val="20"/>
                <w:szCs w:val="20"/>
              </w:rPr>
              <w:t>0,00000</w:t>
            </w:r>
          </w:p>
        </w:tc>
      </w:tr>
      <w:tr w:rsidR="0055005C" w:rsidRPr="0055005C" w14:paraId="6D61E71F" w14:textId="77777777" w:rsidTr="002726B6">
        <w:tblPrEx>
          <w:tblCellMar>
            <w:left w:w="108" w:type="dxa"/>
            <w:right w:w="108" w:type="dxa"/>
          </w:tblCellMar>
        </w:tblPrEx>
        <w:trPr>
          <w:cantSplit/>
          <w:trHeight w:val="20"/>
        </w:trPr>
        <w:tc>
          <w:tcPr>
            <w:tcW w:w="1848" w:type="pct"/>
            <w:noWrap/>
            <w:hideMark/>
          </w:tcPr>
          <w:p w14:paraId="780C436A" w14:textId="77777777" w:rsidR="0055005C" w:rsidRPr="0055005C" w:rsidRDefault="0055005C" w:rsidP="0055005C">
            <w:pPr>
              <w:rPr>
                <w:sz w:val="20"/>
                <w:szCs w:val="20"/>
              </w:rPr>
            </w:pPr>
            <w:r w:rsidRPr="0055005C">
              <w:rPr>
                <w:sz w:val="20"/>
                <w:szCs w:val="20"/>
              </w:rPr>
              <w:lastRenderedPageBreak/>
              <w:t>Разработка проектной документации, строительство, реконструкцию (модернизацию) и капитальный ремонт объектов питьевого водоснабжения</w:t>
            </w:r>
          </w:p>
        </w:tc>
        <w:tc>
          <w:tcPr>
            <w:tcW w:w="292" w:type="pct"/>
            <w:noWrap/>
            <w:vAlign w:val="bottom"/>
            <w:hideMark/>
          </w:tcPr>
          <w:p w14:paraId="0983342B"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9751670"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6BEA7EBB" w14:textId="77777777" w:rsidR="0055005C" w:rsidRPr="0055005C" w:rsidRDefault="0055005C" w:rsidP="0055005C">
            <w:pPr>
              <w:jc w:val="center"/>
              <w:rPr>
                <w:sz w:val="20"/>
                <w:szCs w:val="20"/>
              </w:rPr>
            </w:pPr>
            <w:r w:rsidRPr="0055005C">
              <w:rPr>
                <w:sz w:val="20"/>
                <w:szCs w:val="20"/>
              </w:rPr>
              <w:t>02 3 02 R1050</w:t>
            </w:r>
          </w:p>
        </w:tc>
        <w:tc>
          <w:tcPr>
            <w:tcW w:w="195" w:type="pct"/>
            <w:noWrap/>
            <w:vAlign w:val="bottom"/>
            <w:hideMark/>
          </w:tcPr>
          <w:p w14:paraId="1E0CC70B" w14:textId="77777777" w:rsidR="0055005C" w:rsidRPr="0055005C" w:rsidRDefault="0055005C" w:rsidP="0055005C">
            <w:pPr>
              <w:jc w:val="center"/>
              <w:rPr>
                <w:sz w:val="20"/>
                <w:szCs w:val="20"/>
              </w:rPr>
            </w:pPr>
          </w:p>
        </w:tc>
        <w:tc>
          <w:tcPr>
            <w:tcW w:w="633" w:type="pct"/>
            <w:noWrap/>
            <w:vAlign w:val="bottom"/>
            <w:hideMark/>
          </w:tcPr>
          <w:p w14:paraId="6B3CB541" w14:textId="77777777" w:rsidR="0055005C" w:rsidRPr="0055005C" w:rsidRDefault="0055005C" w:rsidP="0055005C">
            <w:pPr>
              <w:jc w:val="right"/>
              <w:rPr>
                <w:sz w:val="20"/>
                <w:szCs w:val="20"/>
              </w:rPr>
            </w:pPr>
            <w:r w:rsidRPr="0055005C">
              <w:rPr>
                <w:sz w:val="20"/>
                <w:szCs w:val="20"/>
              </w:rPr>
              <w:t>23 262,92900</w:t>
            </w:r>
          </w:p>
        </w:tc>
        <w:tc>
          <w:tcPr>
            <w:tcW w:w="634" w:type="pct"/>
            <w:noWrap/>
            <w:vAlign w:val="bottom"/>
            <w:hideMark/>
          </w:tcPr>
          <w:p w14:paraId="13026AAA" w14:textId="77777777" w:rsidR="0055005C" w:rsidRPr="0055005C" w:rsidRDefault="0055005C" w:rsidP="0055005C">
            <w:pPr>
              <w:jc w:val="right"/>
              <w:rPr>
                <w:sz w:val="20"/>
                <w:szCs w:val="20"/>
              </w:rPr>
            </w:pPr>
            <w:r w:rsidRPr="0055005C">
              <w:rPr>
                <w:sz w:val="20"/>
                <w:szCs w:val="20"/>
              </w:rPr>
              <w:t>236 237,17200</w:t>
            </w:r>
          </w:p>
        </w:tc>
        <w:tc>
          <w:tcPr>
            <w:tcW w:w="619" w:type="pct"/>
            <w:noWrap/>
            <w:vAlign w:val="bottom"/>
            <w:hideMark/>
          </w:tcPr>
          <w:p w14:paraId="5EC2AC89" w14:textId="77777777" w:rsidR="0055005C" w:rsidRPr="0055005C" w:rsidRDefault="0055005C" w:rsidP="0055005C">
            <w:pPr>
              <w:jc w:val="right"/>
              <w:rPr>
                <w:sz w:val="20"/>
                <w:szCs w:val="20"/>
              </w:rPr>
            </w:pPr>
            <w:r w:rsidRPr="0055005C">
              <w:rPr>
                <w:sz w:val="20"/>
                <w:szCs w:val="20"/>
              </w:rPr>
              <w:t>241 836,56600</w:t>
            </w:r>
          </w:p>
        </w:tc>
      </w:tr>
      <w:tr w:rsidR="0055005C" w:rsidRPr="0055005C" w14:paraId="3E4A4726" w14:textId="77777777" w:rsidTr="002726B6">
        <w:tblPrEx>
          <w:tblCellMar>
            <w:left w:w="108" w:type="dxa"/>
            <w:right w:w="108" w:type="dxa"/>
          </w:tblCellMar>
        </w:tblPrEx>
        <w:trPr>
          <w:cantSplit/>
          <w:trHeight w:val="20"/>
        </w:trPr>
        <w:tc>
          <w:tcPr>
            <w:tcW w:w="1848" w:type="pct"/>
            <w:noWrap/>
            <w:hideMark/>
          </w:tcPr>
          <w:p w14:paraId="5FEC8AEB" w14:textId="77777777" w:rsidR="0055005C" w:rsidRPr="0055005C" w:rsidRDefault="0055005C" w:rsidP="0055005C">
            <w:pPr>
              <w:rPr>
                <w:sz w:val="20"/>
                <w:szCs w:val="20"/>
              </w:rPr>
            </w:pPr>
            <w:r w:rsidRPr="0055005C">
              <w:rPr>
                <w:sz w:val="20"/>
                <w:szCs w:val="20"/>
              </w:rPr>
              <w:t>Капитальные вложения в объекты государственной (муниципальной) собственности</w:t>
            </w:r>
          </w:p>
        </w:tc>
        <w:tc>
          <w:tcPr>
            <w:tcW w:w="292" w:type="pct"/>
            <w:noWrap/>
            <w:vAlign w:val="bottom"/>
            <w:hideMark/>
          </w:tcPr>
          <w:p w14:paraId="109A408D"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8AB1946"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26F540D0" w14:textId="77777777" w:rsidR="0055005C" w:rsidRPr="0055005C" w:rsidRDefault="0055005C" w:rsidP="0055005C">
            <w:pPr>
              <w:jc w:val="center"/>
              <w:rPr>
                <w:sz w:val="20"/>
                <w:szCs w:val="20"/>
              </w:rPr>
            </w:pPr>
            <w:r w:rsidRPr="0055005C">
              <w:rPr>
                <w:sz w:val="20"/>
                <w:szCs w:val="20"/>
              </w:rPr>
              <w:t>02 3 02 R1050</w:t>
            </w:r>
          </w:p>
        </w:tc>
        <w:tc>
          <w:tcPr>
            <w:tcW w:w="195" w:type="pct"/>
            <w:noWrap/>
            <w:vAlign w:val="bottom"/>
            <w:hideMark/>
          </w:tcPr>
          <w:p w14:paraId="29C42FC0" w14:textId="77777777" w:rsidR="0055005C" w:rsidRPr="0055005C" w:rsidRDefault="0055005C" w:rsidP="0055005C">
            <w:pPr>
              <w:jc w:val="center"/>
              <w:rPr>
                <w:sz w:val="20"/>
                <w:szCs w:val="20"/>
              </w:rPr>
            </w:pPr>
            <w:r w:rsidRPr="0055005C">
              <w:rPr>
                <w:sz w:val="20"/>
                <w:szCs w:val="20"/>
              </w:rPr>
              <w:t>400</w:t>
            </w:r>
          </w:p>
        </w:tc>
        <w:tc>
          <w:tcPr>
            <w:tcW w:w="633" w:type="pct"/>
            <w:noWrap/>
            <w:vAlign w:val="bottom"/>
            <w:hideMark/>
          </w:tcPr>
          <w:p w14:paraId="66689777" w14:textId="77777777" w:rsidR="0055005C" w:rsidRPr="0055005C" w:rsidRDefault="0055005C" w:rsidP="0055005C">
            <w:pPr>
              <w:jc w:val="right"/>
              <w:rPr>
                <w:sz w:val="20"/>
                <w:szCs w:val="20"/>
              </w:rPr>
            </w:pPr>
            <w:r w:rsidRPr="0055005C">
              <w:rPr>
                <w:sz w:val="20"/>
                <w:szCs w:val="20"/>
              </w:rPr>
              <w:t>23 262,92900</w:t>
            </w:r>
          </w:p>
        </w:tc>
        <w:tc>
          <w:tcPr>
            <w:tcW w:w="634" w:type="pct"/>
            <w:noWrap/>
            <w:vAlign w:val="bottom"/>
            <w:hideMark/>
          </w:tcPr>
          <w:p w14:paraId="55878B58" w14:textId="77777777" w:rsidR="0055005C" w:rsidRPr="0055005C" w:rsidRDefault="0055005C" w:rsidP="0055005C">
            <w:pPr>
              <w:jc w:val="right"/>
              <w:rPr>
                <w:sz w:val="20"/>
                <w:szCs w:val="20"/>
              </w:rPr>
            </w:pPr>
            <w:r w:rsidRPr="0055005C">
              <w:rPr>
                <w:sz w:val="20"/>
                <w:szCs w:val="20"/>
              </w:rPr>
              <w:t>236 237,17200</w:t>
            </w:r>
          </w:p>
        </w:tc>
        <w:tc>
          <w:tcPr>
            <w:tcW w:w="619" w:type="pct"/>
            <w:noWrap/>
            <w:vAlign w:val="bottom"/>
            <w:hideMark/>
          </w:tcPr>
          <w:p w14:paraId="4BF98403" w14:textId="77777777" w:rsidR="0055005C" w:rsidRPr="0055005C" w:rsidRDefault="0055005C" w:rsidP="0055005C">
            <w:pPr>
              <w:jc w:val="right"/>
              <w:rPr>
                <w:sz w:val="20"/>
                <w:szCs w:val="20"/>
              </w:rPr>
            </w:pPr>
            <w:r w:rsidRPr="0055005C">
              <w:rPr>
                <w:sz w:val="20"/>
                <w:szCs w:val="20"/>
              </w:rPr>
              <w:t>241 836,56600</w:t>
            </w:r>
          </w:p>
        </w:tc>
      </w:tr>
      <w:tr w:rsidR="0055005C" w:rsidRPr="0055005C" w14:paraId="49EAA458" w14:textId="77777777" w:rsidTr="002726B6">
        <w:tblPrEx>
          <w:tblCellMar>
            <w:left w:w="108" w:type="dxa"/>
            <w:right w:w="108" w:type="dxa"/>
          </w:tblCellMar>
        </w:tblPrEx>
        <w:trPr>
          <w:cantSplit/>
          <w:trHeight w:val="20"/>
        </w:trPr>
        <w:tc>
          <w:tcPr>
            <w:tcW w:w="1848" w:type="pct"/>
            <w:noWrap/>
            <w:hideMark/>
          </w:tcPr>
          <w:p w14:paraId="42985166"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"Охрана окружающей среды и рациональное использование природных ресурсов"</w:t>
            </w:r>
          </w:p>
        </w:tc>
        <w:tc>
          <w:tcPr>
            <w:tcW w:w="292" w:type="pct"/>
            <w:noWrap/>
            <w:vAlign w:val="bottom"/>
            <w:hideMark/>
          </w:tcPr>
          <w:p w14:paraId="687792A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E427114"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65F8E6A1" w14:textId="77777777" w:rsidR="0055005C" w:rsidRPr="0055005C" w:rsidRDefault="0055005C" w:rsidP="0055005C">
            <w:pPr>
              <w:jc w:val="center"/>
              <w:rPr>
                <w:sz w:val="20"/>
                <w:szCs w:val="20"/>
              </w:rPr>
            </w:pPr>
            <w:r w:rsidRPr="0055005C">
              <w:rPr>
                <w:sz w:val="20"/>
                <w:szCs w:val="20"/>
              </w:rPr>
              <w:t>15 0 00 00000</w:t>
            </w:r>
          </w:p>
        </w:tc>
        <w:tc>
          <w:tcPr>
            <w:tcW w:w="195" w:type="pct"/>
            <w:noWrap/>
            <w:vAlign w:val="bottom"/>
            <w:hideMark/>
          </w:tcPr>
          <w:p w14:paraId="18B48A94" w14:textId="77777777" w:rsidR="0055005C" w:rsidRPr="0055005C" w:rsidRDefault="0055005C" w:rsidP="0055005C">
            <w:pPr>
              <w:jc w:val="center"/>
              <w:rPr>
                <w:sz w:val="20"/>
                <w:szCs w:val="20"/>
              </w:rPr>
            </w:pPr>
          </w:p>
        </w:tc>
        <w:tc>
          <w:tcPr>
            <w:tcW w:w="633" w:type="pct"/>
            <w:noWrap/>
            <w:vAlign w:val="bottom"/>
            <w:hideMark/>
          </w:tcPr>
          <w:p w14:paraId="61350C4E" w14:textId="77777777" w:rsidR="0055005C" w:rsidRPr="0055005C" w:rsidRDefault="0055005C" w:rsidP="0055005C">
            <w:pPr>
              <w:jc w:val="right"/>
              <w:rPr>
                <w:sz w:val="20"/>
                <w:szCs w:val="20"/>
              </w:rPr>
            </w:pPr>
            <w:r w:rsidRPr="0055005C">
              <w:rPr>
                <w:sz w:val="20"/>
                <w:szCs w:val="20"/>
              </w:rPr>
              <w:t>467 984,28800</w:t>
            </w:r>
          </w:p>
        </w:tc>
        <w:tc>
          <w:tcPr>
            <w:tcW w:w="634" w:type="pct"/>
            <w:noWrap/>
            <w:vAlign w:val="bottom"/>
            <w:hideMark/>
          </w:tcPr>
          <w:p w14:paraId="4B26038C" w14:textId="77777777" w:rsidR="0055005C" w:rsidRPr="0055005C" w:rsidRDefault="0055005C" w:rsidP="0055005C">
            <w:pPr>
              <w:jc w:val="right"/>
              <w:rPr>
                <w:sz w:val="20"/>
                <w:szCs w:val="20"/>
              </w:rPr>
            </w:pPr>
            <w:r w:rsidRPr="0055005C">
              <w:rPr>
                <w:sz w:val="20"/>
                <w:szCs w:val="20"/>
              </w:rPr>
              <w:t>396 953,83800</w:t>
            </w:r>
          </w:p>
        </w:tc>
        <w:tc>
          <w:tcPr>
            <w:tcW w:w="619" w:type="pct"/>
            <w:noWrap/>
            <w:vAlign w:val="bottom"/>
            <w:hideMark/>
          </w:tcPr>
          <w:p w14:paraId="0C62EB54" w14:textId="77777777" w:rsidR="0055005C" w:rsidRPr="0055005C" w:rsidRDefault="0055005C" w:rsidP="0055005C">
            <w:pPr>
              <w:jc w:val="right"/>
              <w:rPr>
                <w:sz w:val="20"/>
                <w:szCs w:val="20"/>
              </w:rPr>
            </w:pPr>
            <w:r w:rsidRPr="0055005C">
              <w:rPr>
                <w:sz w:val="20"/>
                <w:szCs w:val="20"/>
              </w:rPr>
              <w:t>0,00000</w:t>
            </w:r>
          </w:p>
        </w:tc>
      </w:tr>
      <w:tr w:rsidR="0055005C" w:rsidRPr="0055005C" w14:paraId="602D6BD7" w14:textId="77777777" w:rsidTr="002726B6">
        <w:tblPrEx>
          <w:tblCellMar>
            <w:left w:w="108" w:type="dxa"/>
            <w:right w:w="108" w:type="dxa"/>
          </w:tblCellMar>
        </w:tblPrEx>
        <w:trPr>
          <w:cantSplit/>
          <w:trHeight w:val="20"/>
        </w:trPr>
        <w:tc>
          <w:tcPr>
            <w:tcW w:w="1848" w:type="pct"/>
            <w:noWrap/>
            <w:hideMark/>
          </w:tcPr>
          <w:p w14:paraId="49AFB1F7"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744B1D14"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0A78BFE"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36B24F57" w14:textId="77777777" w:rsidR="0055005C" w:rsidRPr="0055005C" w:rsidRDefault="0055005C" w:rsidP="0055005C">
            <w:pPr>
              <w:jc w:val="center"/>
              <w:rPr>
                <w:sz w:val="20"/>
                <w:szCs w:val="20"/>
              </w:rPr>
            </w:pPr>
            <w:r w:rsidRPr="0055005C">
              <w:rPr>
                <w:sz w:val="20"/>
                <w:szCs w:val="20"/>
              </w:rPr>
              <w:t>15 1 00 00000</w:t>
            </w:r>
          </w:p>
        </w:tc>
        <w:tc>
          <w:tcPr>
            <w:tcW w:w="195" w:type="pct"/>
            <w:noWrap/>
            <w:vAlign w:val="bottom"/>
            <w:hideMark/>
          </w:tcPr>
          <w:p w14:paraId="719A7BB2" w14:textId="77777777" w:rsidR="0055005C" w:rsidRPr="0055005C" w:rsidRDefault="0055005C" w:rsidP="0055005C">
            <w:pPr>
              <w:jc w:val="center"/>
              <w:rPr>
                <w:sz w:val="20"/>
                <w:szCs w:val="20"/>
              </w:rPr>
            </w:pPr>
          </w:p>
        </w:tc>
        <w:tc>
          <w:tcPr>
            <w:tcW w:w="633" w:type="pct"/>
            <w:noWrap/>
            <w:vAlign w:val="bottom"/>
            <w:hideMark/>
          </w:tcPr>
          <w:p w14:paraId="4E883EB8" w14:textId="77777777" w:rsidR="0055005C" w:rsidRPr="0055005C" w:rsidRDefault="0055005C" w:rsidP="0055005C">
            <w:pPr>
              <w:jc w:val="right"/>
              <w:rPr>
                <w:sz w:val="20"/>
                <w:szCs w:val="20"/>
              </w:rPr>
            </w:pPr>
            <w:r w:rsidRPr="0055005C">
              <w:rPr>
                <w:sz w:val="20"/>
                <w:szCs w:val="20"/>
              </w:rPr>
              <w:t>467 984,28800</w:t>
            </w:r>
          </w:p>
        </w:tc>
        <w:tc>
          <w:tcPr>
            <w:tcW w:w="634" w:type="pct"/>
            <w:noWrap/>
            <w:vAlign w:val="bottom"/>
            <w:hideMark/>
          </w:tcPr>
          <w:p w14:paraId="5BDAF7C7" w14:textId="77777777" w:rsidR="0055005C" w:rsidRPr="0055005C" w:rsidRDefault="0055005C" w:rsidP="0055005C">
            <w:pPr>
              <w:jc w:val="right"/>
              <w:rPr>
                <w:sz w:val="20"/>
                <w:szCs w:val="20"/>
              </w:rPr>
            </w:pPr>
            <w:r w:rsidRPr="0055005C">
              <w:rPr>
                <w:sz w:val="20"/>
                <w:szCs w:val="20"/>
              </w:rPr>
              <w:t>396 953,83800</w:t>
            </w:r>
          </w:p>
        </w:tc>
        <w:tc>
          <w:tcPr>
            <w:tcW w:w="619" w:type="pct"/>
            <w:noWrap/>
            <w:vAlign w:val="bottom"/>
            <w:hideMark/>
          </w:tcPr>
          <w:p w14:paraId="7A606C73" w14:textId="77777777" w:rsidR="0055005C" w:rsidRPr="0055005C" w:rsidRDefault="0055005C" w:rsidP="0055005C">
            <w:pPr>
              <w:jc w:val="right"/>
              <w:rPr>
                <w:sz w:val="20"/>
                <w:szCs w:val="20"/>
              </w:rPr>
            </w:pPr>
            <w:r w:rsidRPr="0055005C">
              <w:rPr>
                <w:sz w:val="20"/>
                <w:szCs w:val="20"/>
              </w:rPr>
              <w:t>0,00000</w:t>
            </w:r>
          </w:p>
        </w:tc>
      </w:tr>
      <w:tr w:rsidR="0055005C" w:rsidRPr="0055005C" w14:paraId="11DD732B" w14:textId="77777777" w:rsidTr="002726B6">
        <w:tblPrEx>
          <w:tblCellMar>
            <w:left w:w="108" w:type="dxa"/>
            <w:right w:w="108" w:type="dxa"/>
          </w:tblCellMar>
        </w:tblPrEx>
        <w:trPr>
          <w:cantSplit/>
          <w:trHeight w:val="20"/>
        </w:trPr>
        <w:tc>
          <w:tcPr>
            <w:tcW w:w="1848" w:type="pct"/>
            <w:noWrap/>
            <w:hideMark/>
          </w:tcPr>
          <w:p w14:paraId="498EFEE2" w14:textId="77777777" w:rsidR="0055005C" w:rsidRPr="0055005C" w:rsidRDefault="0055005C" w:rsidP="0055005C">
            <w:pPr>
              <w:rPr>
                <w:sz w:val="20"/>
                <w:szCs w:val="20"/>
              </w:rPr>
            </w:pPr>
            <w:r w:rsidRPr="0055005C">
              <w:rPr>
                <w:sz w:val="20"/>
                <w:szCs w:val="20"/>
              </w:rPr>
              <w:t>Региональный проект "Экономика замкнутого цикла"</w:t>
            </w:r>
          </w:p>
        </w:tc>
        <w:tc>
          <w:tcPr>
            <w:tcW w:w="292" w:type="pct"/>
            <w:noWrap/>
            <w:vAlign w:val="bottom"/>
            <w:hideMark/>
          </w:tcPr>
          <w:p w14:paraId="0DD4ED89"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CA9548C"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471D460B" w14:textId="77777777" w:rsidR="0055005C" w:rsidRPr="0055005C" w:rsidRDefault="0055005C" w:rsidP="0055005C">
            <w:pPr>
              <w:jc w:val="center"/>
              <w:rPr>
                <w:sz w:val="20"/>
                <w:szCs w:val="20"/>
              </w:rPr>
            </w:pPr>
            <w:r w:rsidRPr="0055005C">
              <w:rPr>
                <w:sz w:val="20"/>
                <w:szCs w:val="20"/>
              </w:rPr>
              <w:t>15 1 Ч2 00000</w:t>
            </w:r>
          </w:p>
        </w:tc>
        <w:tc>
          <w:tcPr>
            <w:tcW w:w="195" w:type="pct"/>
            <w:noWrap/>
            <w:vAlign w:val="bottom"/>
            <w:hideMark/>
          </w:tcPr>
          <w:p w14:paraId="4914DCE7" w14:textId="77777777" w:rsidR="0055005C" w:rsidRPr="0055005C" w:rsidRDefault="0055005C" w:rsidP="0055005C">
            <w:pPr>
              <w:jc w:val="center"/>
              <w:rPr>
                <w:sz w:val="20"/>
                <w:szCs w:val="20"/>
              </w:rPr>
            </w:pPr>
          </w:p>
        </w:tc>
        <w:tc>
          <w:tcPr>
            <w:tcW w:w="633" w:type="pct"/>
            <w:noWrap/>
            <w:vAlign w:val="bottom"/>
            <w:hideMark/>
          </w:tcPr>
          <w:p w14:paraId="406B59A4" w14:textId="77777777" w:rsidR="0055005C" w:rsidRPr="0055005C" w:rsidRDefault="0055005C" w:rsidP="0055005C">
            <w:pPr>
              <w:jc w:val="right"/>
              <w:rPr>
                <w:sz w:val="20"/>
                <w:szCs w:val="20"/>
              </w:rPr>
            </w:pPr>
            <w:r w:rsidRPr="0055005C">
              <w:rPr>
                <w:sz w:val="20"/>
                <w:szCs w:val="20"/>
              </w:rPr>
              <w:t>467 984,28800</w:t>
            </w:r>
          </w:p>
        </w:tc>
        <w:tc>
          <w:tcPr>
            <w:tcW w:w="634" w:type="pct"/>
            <w:noWrap/>
            <w:vAlign w:val="bottom"/>
            <w:hideMark/>
          </w:tcPr>
          <w:p w14:paraId="715ACC9B" w14:textId="77777777" w:rsidR="0055005C" w:rsidRPr="0055005C" w:rsidRDefault="0055005C" w:rsidP="0055005C">
            <w:pPr>
              <w:jc w:val="right"/>
              <w:rPr>
                <w:sz w:val="20"/>
                <w:szCs w:val="20"/>
              </w:rPr>
            </w:pPr>
            <w:r w:rsidRPr="0055005C">
              <w:rPr>
                <w:sz w:val="20"/>
                <w:szCs w:val="20"/>
              </w:rPr>
              <w:t>396 953,83800</w:t>
            </w:r>
          </w:p>
        </w:tc>
        <w:tc>
          <w:tcPr>
            <w:tcW w:w="619" w:type="pct"/>
            <w:noWrap/>
            <w:vAlign w:val="bottom"/>
            <w:hideMark/>
          </w:tcPr>
          <w:p w14:paraId="436842F4" w14:textId="77777777" w:rsidR="0055005C" w:rsidRPr="0055005C" w:rsidRDefault="0055005C" w:rsidP="0055005C">
            <w:pPr>
              <w:jc w:val="right"/>
              <w:rPr>
                <w:sz w:val="20"/>
                <w:szCs w:val="20"/>
              </w:rPr>
            </w:pPr>
            <w:r w:rsidRPr="0055005C">
              <w:rPr>
                <w:sz w:val="20"/>
                <w:szCs w:val="20"/>
              </w:rPr>
              <w:t>0,00000</w:t>
            </w:r>
          </w:p>
        </w:tc>
      </w:tr>
      <w:tr w:rsidR="0055005C" w:rsidRPr="0055005C" w14:paraId="5AC7BA11" w14:textId="77777777" w:rsidTr="002726B6">
        <w:tblPrEx>
          <w:tblCellMar>
            <w:left w:w="108" w:type="dxa"/>
            <w:right w:w="108" w:type="dxa"/>
          </w:tblCellMar>
        </w:tblPrEx>
        <w:trPr>
          <w:cantSplit/>
          <w:trHeight w:val="20"/>
        </w:trPr>
        <w:tc>
          <w:tcPr>
            <w:tcW w:w="1848" w:type="pct"/>
            <w:noWrap/>
            <w:hideMark/>
          </w:tcPr>
          <w:p w14:paraId="7797FB01" w14:textId="77777777" w:rsidR="0055005C" w:rsidRPr="0055005C" w:rsidRDefault="0055005C" w:rsidP="0055005C">
            <w:pPr>
              <w:rPr>
                <w:sz w:val="20"/>
                <w:szCs w:val="20"/>
              </w:rPr>
            </w:pPr>
            <w:r w:rsidRPr="0055005C">
              <w:rPr>
                <w:sz w:val="20"/>
                <w:szCs w:val="20"/>
              </w:rPr>
              <w:t>Реализация мероприятий по проектированию и строительству объектов обработки, и (или) утилизации, и (или) обезвреживания, и (или) захоронения твердых коммунальных отходов на территориях отдельных субъектов Российской Федерации</w:t>
            </w:r>
          </w:p>
        </w:tc>
        <w:tc>
          <w:tcPr>
            <w:tcW w:w="292" w:type="pct"/>
            <w:noWrap/>
            <w:vAlign w:val="bottom"/>
            <w:hideMark/>
          </w:tcPr>
          <w:p w14:paraId="1C855305"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1CEB1D2"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31889850" w14:textId="77777777" w:rsidR="0055005C" w:rsidRPr="0055005C" w:rsidRDefault="0055005C" w:rsidP="0055005C">
            <w:pPr>
              <w:jc w:val="center"/>
              <w:rPr>
                <w:sz w:val="20"/>
                <w:szCs w:val="20"/>
              </w:rPr>
            </w:pPr>
            <w:r w:rsidRPr="0055005C">
              <w:rPr>
                <w:sz w:val="20"/>
                <w:szCs w:val="20"/>
              </w:rPr>
              <w:t>15 1 Ч2 5С220</w:t>
            </w:r>
          </w:p>
        </w:tc>
        <w:tc>
          <w:tcPr>
            <w:tcW w:w="195" w:type="pct"/>
            <w:noWrap/>
            <w:vAlign w:val="bottom"/>
            <w:hideMark/>
          </w:tcPr>
          <w:p w14:paraId="6047F26D" w14:textId="77777777" w:rsidR="0055005C" w:rsidRPr="0055005C" w:rsidRDefault="0055005C" w:rsidP="0055005C">
            <w:pPr>
              <w:jc w:val="center"/>
              <w:rPr>
                <w:sz w:val="20"/>
                <w:szCs w:val="20"/>
              </w:rPr>
            </w:pPr>
          </w:p>
        </w:tc>
        <w:tc>
          <w:tcPr>
            <w:tcW w:w="633" w:type="pct"/>
            <w:noWrap/>
            <w:vAlign w:val="bottom"/>
            <w:hideMark/>
          </w:tcPr>
          <w:p w14:paraId="432C36BC" w14:textId="77777777" w:rsidR="0055005C" w:rsidRPr="0055005C" w:rsidRDefault="0055005C" w:rsidP="0055005C">
            <w:pPr>
              <w:jc w:val="right"/>
              <w:rPr>
                <w:sz w:val="20"/>
                <w:szCs w:val="20"/>
              </w:rPr>
            </w:pPr>
            <w:r w:rsidRPr="0055005C">
              <w:rPr>
                <w:sz w:val="20"/>
                <w:szCs w:val="20"/>
              </w:rPr>
              <w:t>467 984,28800</w:t>
            </w:r>
          </w:p>
        </w:tc>
        <w:tc>
          <w:tcPr>
            <w:tcW w:w="634" w:type="pct"/>
            <w:noWrap/>
            <w:vAlign w:val="bottom"/>
            <w:hideMark/>
          </w:tcPr>
          <w:p w14:paraId="123C9CCC" w14:textId="77777777" w:rsidR="0055005C" w:rsidRPr="0055005C" w:rsidRDefault="0055005C" w:rsidP="0055005C">
            <w:pPr>
              <w:jc w:val="right"/>
              <w:rPr>
                <w:sz w:val="20"/>
                <w:szCs w:val="20"/>
              </w:rPr>
            </w:pPr>
            <w:r w:rsidRPr="0055005C">
              <w:rPr>
                <w:sz w:val="20"/>
                <w:szCs w:val="20"/>
              </w:rPr>
              <w:t>396 953,83800</w:t>
            </w:r>
          </w:p>
        </w:tc>
        <w:tc>
          <w:tcPr>
            <w:tcW w:w="619" w:type="pct"/>
            <w:noWrap/>
            <w:vAlign w:val="bottom"/>
            <w:hideMark/>
          </w:tcPr>
          <w:p w14:paraId="3A57F110" w14:textId="77777777" w:rsidR="0055005C" w:rsidRPr="0055005C" w:rsidRDefault="0055005C" w:rsidP="0055005C">
            <w:pPr>
              <w:jc w:val="right"/>
              <w:rPr>
                <w:sz w:val="20"/>
                <w:szCs w:val="20"/>
              </w:rPr>
            </w:pPr>
            <w:r w:rsidRPr="0055005C">
              <w:rPr>
                <w:sz w:val="20"/>
                <w:szCs w:val="20"/>
              </w:rPr>
              <w:t>0,00000</w:t>
            </w:r>
          </w:p>
        </w:tc>
      </w:tr>
      <w:tr w:rsidR="0055005C" w:rsidRPr="0055005C" w14:paraId="5FBB34BA" w14:textId="77777777" w:rsidTr="002726B6">
        <w:tblPrEx>
          <w:tblCellMar>
            <w:left w:w="108" w:type="dxa"/>
            <w:right w:w="108" w:type="dxa"/>
          </w:tblCellMar>
        </w:tblPrEx>
        <w:trPr>
          <w:cantSplit/>
          <w:trHeight w:val="20"/>
        </w:trPr>
        <w:tc>
          <w:tcPr>
            <w:tcW w:w="1848" w:type="pct"/>
            <w:noWrap/>
            <w:hideMark/>
          </w:tcPr>
          <w:p w14:paraId="3B3A146A" w14:textId="77777777" w:rsidR="0055005C" w:rsidRPr="0055005C" w:rsidRDefault="0055005C" w:rsidP="0055005C">
            <w:pPr>
              <w:rPr>
                <w:sz w:val="20"/>
                <w:szCs w:val="20"/>
              </w:rPr>
            </w:pPr>
            <w:r w:rsidRPr="0055005C">
              <w:rPr>
                <w:sz w:val="20"/>
                <w:szCs w:val="20"/>
              </w:rPr>
              <w:t>Капитальные вложения в объекты государственной (муниципальной) собственности</w:t>
            </w:r>
          </w:p>
        </w:tc>
        <w:tc>
          <w:tcPr>
            <w:tcW w:w="292" w:type="pct"/>
            <w:noWrap/>
            <w:vAlign w:val="bottom"/>
            <w:hideMark/>
          </w:tcPr>
          <w:p w14:paraId="3E2DF21C"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3AE0094"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4558F087" w14:textId="77777777" w:rsidR="0055005C" w:rsidRPr="0055005C" w:rsidRDefault="0055005C" w:rsidP="0055005C">
            <w:pPr>
              <w:jc w:val="center"/>
              <w:rPr>
                <w:sz w:val="20"/>
                <w:szCs w:val="20"/>
              </w:rPr>
            </w:pPr>
            <w:r w:rsidRPr="0055005C">
              <w:rPr>
                <w:sz w:val="20"/>
                <w:szCs w:val="20"/>
              </w:rPr>
              <w:t>15 1 Ч2 5С220</w:t>
            </w:r>
          </w:p>
        </w:tc>
        <w:tc>
          <w:tcPr>
            <w:tcW w:w="195" w:type="pct"/>
            <w:noWrap/>
            <w:vAlign w:val="bottom"/>
            <w:hideMark/>
          </w:tcPr>
          <w:p w14:paraId="00103ED1" w14:textId="77777777" w:rsidR="0055005C" w:rsidRPr="0055005C" w:rsidRDefault="0055005C" w:rsidP="0055005C">
            <w:pPr>
              <w:jc w:val="center"/>
              <w:rPr>
                <w:sz w:val="20"/>
                <w:szCs w:val="20"/>
              </w:rPr>
            </w:pPr>
            <w:r w:rsidRPr="0055005C">
              <w:rPr>
                <w:sz w:val="20"/>
                <w:szCs w:val="20"/>
              </w:rPr>
              <w:t>400</w:t>
            </w:r>
          </w:p>
        </w:tc>
        <w:tc>
          <w:tcPr>
            <w:tcW w:w="633" w:type="pct"/>
            <w:noWrap/>
            <w:vAlign w:val="bottom"/>
            <w:hideMark/>
          </w:tcPr>
          <w:p w14:paraId="0A468E41" w14:textId="77777777" w:rsidR="0055005C" w:rsidRPr="0055005C" w:rsidRDefault="0055005C" w:rsidP="0055005C">
            <w:pPr>
              <w:jc w:val="right"/>
              <w:rPr>
                <w:sz w:val="20"/>
                <w:szCs w:val="20"/>
              </w:rPr>
            </w:pPr>
            <w:r w:rsidRPr="0055005C">
              <w:rPr>
                <w:sz w:val="20"/>
                <w:szCs w:val="20"/>
              </w:rPr>
              <w:t>467 984,28800</w:t>
            </w:r>
          </w:p>
        </w:tc>
        <w:tc>
          <w:tcPr>
            <w:tcW w:w="634" w:type="pct"/>
            <w:noWrap/>
            <w:vAlign w:val="bottom"/>
            <w:hideMark/>
          </w:tcPr>
          <w:p w14:paraId="4FCBFB2D" w14:textId="77777777" w:rsidR="0055005C" w:rsidRPr="0055005C" w:rsidRDefault="0055005C" w:rsidP="0055005C">
            <w:pPr>
              <w:jc w:val="right"/>
              <w:rPr>
                <w:sz w:val="20"/>
                <w:szCs w:val="20"/>
              </w:rPr>
            </w:pPr>
            <w:r w:rsidRPr="0055005C">
              <w:rPr>
                <w:sz w:val="20"/>
                <w:szCs w:val="20"/>
              </w:rPr>
              <w:t>396 953,83800</w:t>
            </w:r>
          </w:p>
        </w:tc>
        <w:tc>
          <w:tcPr>
            <w:tcW w:w="619" w:type="pct"/>
            <w:noWrap/>
            <w:vAlign w:val="bottom"/>
            <w:hideMark/>
          </w:tcPr>
          <w:p w14:paraId="5F6FD13F" w14:textId="77777777" w:rsidR="0055005C" w:rsidRPr="0055005C" w:rsidRDefault="0055005C" w:rsidP="0055005C">
            <w:pPr>
              <w:jc w:val="right"/>
              <w:rPr>
                <w:sz w:val="20"/>
                <w:szCs w:val="20"/>
              </w:rPr>
            </w:pPr>
            <w:r w:rsidRPr="0055005C">
              <w:rPr>
                <w:sz w:val="20"/>
                <w:szCs w:val="20"/>
              </w:rPr>
              <w:t>0,00000</w:t>
            </w:r>
          </w:p>
        </w:tc>
      </w:tr>
      <w:tr w:rsidR="0055005C" w:rsidRPr="0055005C" w14:paraId="15C5077C" w14:textId="77777777" w:rsidTr="002726B6">
        <w:tblPrEx>
          <w:tblCellMar>
            <w:left w:w="108" w:type="dxa"/>
            <w:right w:w="108" w:type="dxa"/>
          </w:tblCellMar>
        </w:tblPrEx>
        <w:trPr>
          <w:cantSplit/>
          <w:trHeight w:val="20"/>
        </w:trPr>
        <w:tc>
          <w:tcPr>
            <w:tcW w:w="1848" w:type="pct"/>
            <w:noWrap/>
            <w:hideMark/>
          </w:tcPr>
          <w:p w14:paraId="2BE2B16B"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32BD144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AC01A20"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56B6FCCA"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450CAFF1" w14:textId="77777777" w:rsidR="0055005C" w:rsidRPr="0055005C" w:rsidRDefault="0055005C" w:rsidP="0055005C">
            <w:pPr>
              <w:jc w:val="center"/>
              <w:rPr>
                <w:sz w:val="20"/>
                <w:szCs w:val="20"/>
              </w:rPr>
            </w:pPr>
          </w:p>
        </w:tc>
        <w:tc>
          <w:tcPr>
            <w:tcW w:w="633" w:type="pct"/>
            <w:noWrap/>
            <w:vAlign w:val="bottom"/>
            <w:hideMark/>
          </w:tcPr>
          <w:p w14:paraId="12C6933C" w14:textId="77777777" w:rsidR="0055005C" w:rsidRPr="0055005C" w:rsidRDefault="0055005C" w:rsidP="0055005C">
            <w:pPr>
              <w:jc w:val="right"/>
              <w:rPr>
                <w:sz w:val="20"/>
                <w:szCs w:val="20"/>
              </w:rPr>
            </w:pPr>
            <w:r w:rsidRPr="0055005C">
              <w:rPr>
                <w:sz w:val="20"/>
                <w:szCs w:val="20"/>
              </w:rPr>
              <w:t>6 962 879,93800</w:t>
            </w:r>
          </w:p>
        </w:tc>
        <w:tc>
          <w:tcPr>
            <w:tcW w:w="634" w:type="pct"/>
            <w:noWrap/>
            <w:vAlign w:val="bottom"/>
            <w:hideMark/>
          </w:tcPr>
          <w:p w14:paraId="670B20BD" w14:textId="77777777" w:rsidR="0055005C" w:rsidRPr="0055005C" w:rsidRDefault="0055005C" w:rsidP="0055005C">
            <w:pPr>
              <w:jc w:val="right"/>
              <w:rPr>
                <w:sz w:val="20"/>
                <w:szCs w:val="20"/>
              </w:rPr>
            </w:pPr>
            <w:r w:rsidRPr="0055005C">
              <w:rPr>
                <w:sz w:val="20"/>
                <w:szCs w:val="20"/>
              </w:rPr>
              <w:t>4 511 167,90600</w:t>
            </w:r>
          </w:p>
        </w:tc>
        <w:tc>
          <w:tcPr>
            <w:tcW w:w="619" w:type="pct"/>
            <w:noWrap/>
            <w:vAlign w:val="bottom"/>
            <w:hideMark/>
          </w:tcPr>
          <w:p w14:paraId="30F3D87D" w14:textId="77777777" w:rsidR="0055005C" w:rsidRPr="0055005C" w:rsidRDefault="0055005C" w:rsidP="0055005C">
            <w:pPr>
              <w:jc w:val="right"/>
              <w:rPr>
                <w:sz w:val="20"/>
                <w:szCs w:val="20"/>
              </w:rPr>
            </w:pPr>
            <w:r w:rsidRPr="0055005C">
              <w:rPr>
                <w:sz w:val="20"/>
                <w:szCs w:val="20"/>
              </w:rPr>
              <w:t>3 347 273,56500</w:t>
            </w:r>
          </w:p>
        </w:tc>
      </w:tr>
      <w:tr w:rsidR="0055005C" w:rsidRPr="0055005C" w14:paraId="4B239C86" w14:textId="77777777" w:rsidTr="002726B6">
        <w:tblPrEx>
          <w:tblCellMar>
            <w:left w:w="108" w:type="dxa"/>
            <w:right w:w="108" w:type="dxa"/>
          </w:tblCellMar>
        </w:tblPrEx>
        <w:trPr>
          <w:cantSplit/>
          <w:trHeight w:val="20"/>
        </w:trPr>
        <w:tc>
          <w:tcPr>
            <w:tcW w:w="1848" w:type="pct"/>
            <w:noWrap/>
            <w:hideMark/>
          </w:tcPr>
          <w:p w14:paraId="42BCCBE1" w14:textId="77777777" w:rsidR="0055005C" w:rsidRPr="0055005C" w:rsidRDefault="0055005C" w:rsidP="0055005C">
            <w:pPr>
              <w:rPr>
                <w:sz w:val="20"/>
                <w:szCs w:val="20"/>
              </w:rPr>
            </w:pPr>
            <w:r w:rsidRPr="0055005C">
              <w:rPr>
                <w:sz w:val="20"/>
                <w:szCs w:val="20"/>
              </w:rPr>
              <w:t>Расходы на обеспечение мероприятий, направленных на улучшение ситуации с водоснабжением в Донецкой Народной Республике</w:t>
            </w:r>
          </w:p>
        </w:tc>
        <w:tc>
          <w:tcPr>
            <w:tcW w:w="292" w:type="pct"/>
            <w:noWrap/>
            <w:vAlign w:val="bottom"/>
            <w:hideMark/>
          </w:tcPr>
          <w:p w14:paraId="5FE65A8B"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32C5E3D"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78281888" w14:textId="77777777" w:rsidR="0055005C" w:rsidRPr="0055005C" w:rsidRDefault="0055005C" w:rsidP="0055005C">
            <w:pPr>
              <w:jc w:val="center"/>
              <w:rPr>
                <w:sz w:val="20"/>
                <w:szCs w:val="20"/>
              </w:rPr>
            </w:pPr>
            <w:r w:rsidRPr="0055005C">
              <w:rPr>
                <w:sz w:val="20"/>
                <w:szCs w:val="20"/>
              </w:rPr>
              <w:t>98 0 00 24080</w:t>
            </w:r>
          </w:p>
        </w:tc>
        <w:tc>
          <w:tcPr>
            <w:tcW w:w="195" w:type="pct"/>
            <w:noWrap/>
            <w:vAlign w:val="bottom"/>
            <w:hideMark/>
          </w:tcPr>
          <w:p w14:paraId="35421976" w14:textId="77777777" w:rsidR="0055005C" w:rsidRPr="0055005C" w:rsidRDefault="0055005C" w:rsidP="0055005C">
            <w:pPr>
              <w:jc w:val="center"/>
              <w:rPr>
                <w:sz w:val="20"/>
                <w:szCs w:val="20"/>
              </w:rPr>
            </w:pPr>
          </w:p>
        </w:tc>
        <w:tc>
          <w:tcPr>
            <w:tcW w:w="633" w:type="pct"/>
            <w:noWrap/>
            <w:vAlign w:val="bottom"/>
            <w:hideMark/>
          </w:tcPr>
          <w:p w14:paraId="43D787AD"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3E7CE073" w14:textId="77777777" w:rsidR="0055005C" w:rsidRPr="0055005C" w:rsidRDefault="0055005C" w:rsidP="0055005C">
            <w:pPr>
              <w:jc w:val="right"/>
              <w:rPr>
                <w:sz w:val="20"/>
                <w:szCs w:val="20"/>
              </w:rPr>
            </w:pPr>
            <w:r w:rsidRPr="0055005C">
              <w:rPr>
                <w:sz w:val="20"/>
                <w:szCs w:val="20"/>
              </w:rPr>
              <w:t>1 501 941,31000</w:t>
            </w:r>
          </w:p>
        </w:tc>
        <w:tc>
          <w:tcPr>
            <w:tcW w:w="619" w:type="pct"/>
            <w:noWrap/>
            <w:vAlign w:val="bottom"/>
            <w:hideMark/>
          </w:tcPr>
          <w:p w14:paraId="57BB6522" w14:textId="77777777" w:rsidR="0055005C" w:rsidRPr="0055005C" w:rsidRDefault="0055005C" w:rsidP="0055005C">
            <w:pPr>
              <w:jc w:val="right"/>
              <w:rPr>
                <w:sz w:val="20"/>
                <w:szCs w:val="20"/>
              </w:rPr>
            </w:pPr>
            <w:r w:rsidRPr="0055005C">
              <w:rPr>
                <w:sz w:val="20"/>
                <w:szCs w:val="20"/>
              </w:rPr>
              <w:t>0,00000</w:t>
            </w:r>
          </w:p>
        </w:tc>
      </w:tr>
      <w:tr w:rsidR="0055005C" w:rsidRPr="0055005C" w14:paraId="60DB10C1" w14:textId="77777777" w:rsidTr="002726B6">
        <w:tblPrEx>
          <w:tblCellMar>
            <w:left w:w="108" w:type="dxa"/>
            <w:right w:w="108" w:type="dxa"/>
          </w:tblCellMar>
        </w:tblPrEx>
        <w:trPr>
          <w:cantSplit/>
          <w:trHeight w:val="20"/>
        </w:trPr>
        <w:tc>
          <w:tcPr>
            <w:tcW w:w="1848" w:type="pct"/>
            <w:noWrap/>
            <w:hideMark/>
          </w:tcPr>
          <w:p w14:paraId="30388BFC"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045F0B15"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D38D183"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17CA60DD" w14:textId="77777777" w:rsidR="0055005C" w:rsidRPr="0055005C" w:rsidRDefault="0055005C" w:rsidP="0055005C">
            <w:pPr>
              <w:jc w:val="center"/>
              <w:rPr>
                <w:sz w:val="20"/>
                <w:szCs w:val="20"/>
              </w:rPr>
            </w:pPr>
            <w:r w:rsidRPr="0055005C">
              <w:rPr>
                <w:sz w:val="20"/>
                <w:szCs w:val="20"/>
              </w:rPr>
              <w:t>98 0 00 24080</w:t>
            </w:r>
          </w:p>
        </w:tc>
        <w:tc>
          <w:tcPr>
            <w:tcW w:w="195" w:type="pct"/>
            <w:noWrap/>
            <w:vAlign w:val="bottom"/>
            <w:hideMark/>
          </w:tcPr>
          <w:p w14:paraId="49F2C2B2"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123FA4A"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5C459145" w14:textId="77777777" w:rsidR="0055005C" w:rsidRPr="0055005C" w:rsidRDefault="0055005C" w:rsidP="0055005C">
            <w:pPr>
              <w:jc w:val="right"/>
              <w:rPr>
                <w:sz w:val="20"/>
                <w:szCs w:val="20"/>
              </w:rPr>
            </w:pPr>
            <w:r w:rsidRPr="0055005C">
              <w:rPr>
                <w:sz w:val="20"/>
                <w:szCs w:val="20"/>
              </w:rPr>
              <w:t>1 501 941,31000</w:t>
            </w:r>
          </w:p>
        </w:tc>
        <w:tc>
          <w:tcPr>
            <w:tcW w:w="619" w:type="pct"/>
            <w:noWrap/>
            <w:vAlign w:val="bottom"/>
            <w:hideMark/>
          </w:tcPr>
          <w:p w14:paraId="73E2DA3B" w14:textId="77777777" w:rsidR="0055005C" w:rsidRPr="0055005C" w:rsidRDefault="0055005C" w:rsidP="0055005C">
            <w:pPr>
              <w:jc w:val="right"/>
              <w:rPr>
                <w:sz w:val="20"/>
                <w:szCs w:val="20"/>
              </w:rPr>
            </w:pPr>
            <w:r w:rsidRPr="0055005C">
              <w:rPr>
                <w:sz w:val="20"/>
                <w:szCs w:val="20"/>
              </w:rPr>
              <w:t>0,00000</w:t>
            </w:r>
          </w:p>
        </w:tc>
      </w:tr>
      <w:tr w:rsidR="0055005C" w:rsidRPr="0055005C" w14:paraId="75567E06" w14:textId="77777777" w:rsidTr="002726B6">
        <w:tblPrEx>
          <w:tblCellMar>
            <w:left w:w="108" w:type="dxa"/>
            <w:right w:w="108" w:type="dxa"/>
          </w:tblCellMar>
        </w:tblPrEx>
        <w:trPr>
          <w:cantSplit/>
          <w:trHeight w:val="20"/>
        </w:trPr>
        <w:tc>
          <w:tcPr>
            <w:tcW w:w="1848" w:type="pct"/>
            <w:noWrap/>
            <w:hideMark/>
          </w:tcPr>
          <w:p w14:paraId="4F1E97C0" w14:textId="77777777" w:rsidR="0055005C" w:rsidRPr="0055005C" w:rsidRDefault="0055005C" w:rsidP="0055005C">
            <w:pPr>
              <w:rPr>
                <w:sz w:val="20"/>
                <w:szCs w:val="20"/>
              </w:rPr>
            </w:pPr>
            <w:r w:rsidRPr="0055005C">
              <w:rPr>
                <w:sz w:val="20"/>
                <w:szCs w:val="20"/>
              </w:rPr>
              <w:t>Обеспечение регулирования тарифов в области коммунальных тарифов, вывоза мусора и наружного освещения</w:t>
            </w:r>
          </w:p>
        </w:tc>
        <w:tc>
          <w:tcPr>
            <w:tcW w:w="292" w:type="pct"/>
            <w:noWrap/>
            <w:vAlign w:val="bottom"/>
            <w:hideMark/>
          </w:tcPr>
          <w:p w14:paraId="63B08035"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5335AD5"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1E304E3C" w14:textId="77777777" w:rsidR="0055005C" w:rsidRPr="0055005C" w:rsidRDefault="0055005C" w:rsidP="0055005C">
            <w:pPr>
              <w:jc w:val="center"/>
              <w:rPr>
                <w:sz w:val="20"/>
                <w:szCs w:val="20"/>
              </w:rPr>
            </w:pPr>
            <w:r w:rsidRPr="0055005C">
              <w:rPr>
                <w:sz w:val="20"/>
                <w:szCs w:val="20"/>
              </w:rPr>
              <w:t>98 0 00 60040</w:t>
            </w:r>
          </w:p>
        </w:tc>
        <w:tc>
          <w:tcPr>
            <w:tcW w:w="195" w:type="pct"/>
            <w:noWrap/>
            <w:vAlign w:val="bottom"/>
            <w:hideMark/>
          </w:tcPr>
          <w:p w14:paraId="3E3617C2" w14:textId="77777777" w:rsidR="0055005C" w:rsidRPr="0055005C" w:rsidRDefault="0055005C" w:rsidP="0055005C">
            <w:pPr>
              <w:jc w:val="center"/>
              <w:rPr>
                <w:sz w:val="20"/>
                <w:szCs w:val="20"/>
              </w:rPr>
            </w:pPr>
          </w:p>
        </w:tc>
        <w:tc>
          <w:tcPr>
            <w:tcW w:w="633" w:type="pct"/>
            <w:noWrap/>
            <w:vAlign w:val="bottom"/>
            <w:hideMark/>
          </w:tcPr>
          <w:p w14:paraId="3C3A3DA7" w14:textId="77777777" w:rsidR="0055005C" w:rsidRPr="0055005C" w:rsidRDefault="0055005C" w:rsidP="0055005C">
            <w:pPr>
              <w:jc w:val="right"/>
              <w:rPr>
                <w:sz w:val="20"/>
                <w:szCs w:val="20"/>
              </w:rPr>
            </w:pPr>
            <w:r w:rsidRPr="0055005C">
              <w:rPr>
                <w:sz w:val="20"/>
                <w:szCs w:val="20"/>
              </w:rPr>
              <w:t>6 962 879,93800</w:t>
            </w:r>
          </w:p>
        </w:tc>
        <w:tc>
          <w:tcPr>
            <w:tcW w:w="634" w:type="pct"/>
            <w:noWrap/>
            <w:vAlign w:val="bottom"/>
            <w:hideMark/>
          </w:tcPr>
          <w:p w14:paraId="215BF0C8" w14:textId="77777777" w:rsidR="0055005C" w:rsidRPr="0055005C" w:rsidRDefault="0055005C" w:rsidP="0055005C">
            <w:pPr>
              <w:jc w:val="right"/>
              <w:rPr>
                <w:sz w:val="20"/>
                <w:szCs w:val="20"/>
              </w:rPr>
            </w:pPr>
            <w:r w:rsidRPr="0055005C">
              <w:rPr>
                <w:sz w:val="20"/>
                <w:szCs w:val="20"/>
              </w:rPr>
              <w:t>3 009 226,59600</w:t>
            </w:r>
          </w:p>
        </w:tc>
        <w:tc>
          <w:tcPr>
            <w:tcW w:w="619" w:type="pct"/>
            <w:noWrap/>
            <w:vAlign w:val="bottom"/>
            <w:hideMark/>
          </w:tcPr>
          <w:p w14:paraId="5F30FC93" w14:textId="77777777" w:rsidR="0055005C" w:rsidRPr="0055005C" w:rsidRDefault="0055005C" w:rsidP="0055005C">
            <w:pPr>
              <w:jc w:val="right"/>
              <w:rPr>
                <w:sz w:val="20"/>
                <w:szCs w:val="20"/>
              </w:rPr>
            </w:pPr>
            <w:r w:rsidRPr="0055005C">
              <w:rPr>
                <w:sz w:val="20"/>
                <w:szCs w:val="20"/>
              </w:rPr>
              <w:t>3 347 273,56500</w:t>
            </w:r>
          </w:p>
        </w:tc>
      </w:tr>
      <w:tr w:rsidR="0055005C" w:rsidRPr="0055005C" w14:paraId="49846DAC" w14:textId="77777777" w:rsidTr="002726B6">
        <w:tblPrEx>
          <w:tblCellMar>
            <w:left w:w="108" w:type="dxa"/>
            <w:right w:w="108" w:type="dxa"/>
          </w:tblCellMar>
        </w:tblPrEx>
        <w:trPr>
          <w:cantSplit/>
          <w:trHeight w:val="20"/>
        </w:trPr>
        <w:tc>
          <w:tcPr>
            <w:tcW w:w="1848" w:type="pct"/>
            <w:noWrap/>
            <w:hideMark/>
          </w:tcPr>
          <w:p w14:paraId="122D983B"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A35C035"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B1BBAF8" w14:textId="77777777" w:rsidR="0055005C" w:rsidRPr="0055005C" w:rsidRDefault="0055005C" w:rsidP="0055005C">
            <w:pPr>
              <w:jc w:val="center"/>
              <w:rPr>
                <w:sz w:val="20"/>
                <w:szCs w:val="20"/>
              </w:rPr>
            </w:pPr>
            <w:r w:rsidRPr="0055005C">
              <w:rPr>
                <w:sz w:val="20"/>
                <w:szCs w:val="20"/>
              </w:rPr>
              <w:t>05 02</w:t>
            </w:r>
          </w:p>
        </w:tc>
        <w:tc>
          <w:tcPr>
            <w:tcW w:w="487" w:type="pct"/>
            <w:noWrap/>
            <w:vAlign w:val="bottom"/>
            <w:hideMark/>
          </w:tcPr>
          <w:p w14:paraId="71E0B6E6" w14:textId="77777777" w:rsidR="0055005C" w:rsidRPr="0055005C" w:rsidRDefault="0055005C" w:rsidP="0055005C">
            <w:pPr>
              <w:jc w:val="center"/>
              <w:rPr>
                <w:sz w:val="20"/>
                <w:szCs w:val="20"/>
              </w:rPr>
            </w:pPr>
            <w:r w:rsidRPr="0055005C">
              <w:rPr>
                <w:sz w:val="20"/>
                <w:szCs w:val="20"/>
              </w:rPr>
              <w:t>98 0 00 60040</w:t>
            </w:r>
          </w:p>
        </w:tc>
        <w:tc>
          <w:tcPr>
            <w:tcW w:w="195" w:type="pct"/>
            <w:noWrap/>
            <w:vAlign w:val="bottom"/>
            <w:hideMark/>
          </w:tcPr>
          <w:p w14:paraId="54D58AAB"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1F35985E" w14:textId="77777777" w:rsidR="0055005C" w:rsidRPr="0055005C" w:rsidRDefault="0055005C" w:rsidP="0055005C">
            <w:pPr>
              <w:jc w:val="right"/>
              <w:rPr>
                <w:sz w:val="20"/>
                <w:szCs w:val="20"/>
              </w:rPr>
            </w:pPr>
            <w:r w:rsidRPr="0055005C">
              <w:rPr>
                <w:sz w:val="20"/>
                <w:szCs w:val="20"/>
              </w:rPr>
              <w:t>6 962 879,93800</w:t>
            </w:r>
          </w:p>
        </w:tc>
        <w:tc>
          <w:tcPr>
            <w:tcW w:w="634" w:type="pct"/>
            <w:noWrap/>
            <w:vAlign w:val="bottom"/>
            <w:hideMark/>
          </w:tcPr>
          <w:p w14:paraId="6623043F" w14:textId="77777777" w:rsidR="0055005C" w:rsidRPr="0055005C" w:rsidRDefault="0055005C" w:rsidP="0055005C">
            <w:pPr>
              <w:jc w:val="right"/>
              <w:rPr>
                <w:sz w:val="20"/>
                <w:szCs w:val="20"/>
              </w:rPr>
            </w:pPr>
            <w:r w:rsidRPr="0055005C">
              <w:rPr>
                <w:sz w:val="20"/>
                <w:szCs w:val="20"/>
              </w:rPr>
              <w:t>3 009 226,59600</w:t>
            </w:r>
          </w:p>
        </w:tc>
        <w:tc>
          <w:tcPr>
            <w:tcW w:w="619" w:type="pct"/>
            <w:noWrap/>
            <w:vAlign w:val="bottom"/>
            <w:hideMark/>
          </w:tcPr>
          <w:p w14:paraId="6866C445" w14:textId="77777777" w:rsidR="0055005C" w:rsidRPr="0055005C" w:rsidRDefault="0055005C" w:rsidP="0055005C">
            <w:pPr>
              <w:jc w:val="right"/>
              <w:rPr>
                <w:sz w:val="20"/>
                <w:szCs w:val="20"/>
              </w:rPr>
            </w:pPr>
            <w:r w:rsidRPr="0055005C">
              <w:rPr>
                <w:sz w:val="20"/>
                <w:szCs w:val="20"/>
              </w:rPr>
              <w:t>3 347 273,56500</w:t>
            </w:r>
          </w:p>
        </w:tc>
      </w:tr>
      <w:tr w:rsidR="0055005C" w:rsidRPr="0055005C" w14:paraId="35462DC3" w14:textId="77777777" w:rsidTr="002726B6">
        <w:tblPrEx>
          <w:tblCellMar>
            <w:left w:w="108" w:type="dxa"/>
            <w:right w:w="108" w:type="dxa"/>
          </w:tblCellMar>
        </w:tblPrEx>
        <w:trPr>
          <w:cantSplit/>
          <w:trHeight w:val="20"/>
        </w:trPr>
        <w:tc>
          <w:tcPr>
            <w:tcW w:w="1848" w:type="pct"/>
            <w:noWrap/>
            <w:hideMark/>
          </w:tcPr>
          <w:p w14:paraId="78703AD2" w14:textId="77777777" w:rsidR="0055005C" w:rsidRPr="0055005C" w:rsidRDefault="0055005C" w:rsidP="0055005C">
            <w:pPr>
              <w:rPr>
                <w:sz w:val="20"/>
                <w:szCs w:val="20"/>
              </w:rPr>
            </w:pPr>
            <w:r w:rsidRPr="0055005C">
              <w:rPr>
                <w:sz w:val="20"/>
                <w:szCs w:val="20"/>
              </w:rPr>
              <w:t>Благоустройство</w:t>
            </w:r>
          </w:p>
        </w:tc>
        <w:tc>
          <w:tcPr>
            <w:tcW w:w="292" w:type="pct"/>
            <w:noWrap/>
            <w:vAlign w:val="bottom"/>
            <w:hideMark/>
          </w:tcPr>
          <w:p w14:paraId="048D743E"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1B11C01" w14:textId="77777777" w:rsidR="0055005C" w:rsidRPr="0055005C" w:rsidRDefault="0055005C" w:rsidP="0055005C">
            <w:pPr>
              <w:jc w:val="center"/>
              <w:rPr>
                <w:sz w:val="20"/>
                <w:szCs w:val="20"/>
              </w:rPr>
            </w:pPr>
            <w:r w:rsidRPr="0055005C">
              <w:rPr>
                <w:sz w:val="20"/>
                <w:szCs w:val="20"/>
              </w:rPr>
              <w:t>05 03</w:t>
            </w:r>
          </w:p>
        </w:tc>
        <w:tc>
          <w:tcPr>
            <w:tcW w:w="487" w:type="pct"/>
            <w:noWrap/>
            <w:vAlign w:val="bottom"/>
            <w:hideMark/>
          </w:tcPr>
          <w:p w14:paraId="428C3605" w14:textId="77777777" w:rsidR="0055005C" w:rsidRPr="0055005C" w:rsidRDefault="0055005C" w:rsidP="0055005C">
            <w:pPr>
              <w:jc w:val="center"/>
              <w:rPr>
                <w:sz w:val="20"/>
                <w:szCs w:val="20"/>
              </w:rPr>
            </w:pPr>
          </w:p>
        </w:tc>
        <w:tc>
          <w:tcPr>
            <w:tcW w:w="195" w:type="pct"/>
            <w:noWrap/>
            <w:vAlign w:val="bottom"/>
            <w:hideMark/>
          </w:tcPr>
          <w:p w14:paraId="180127A0" w14:textId="77777777" w:rsidR="0055005C" w:rsidRPr="0055005C" w:rsidRDefault="0055005C" w:rsidP="0055005C">
            <w:pPr>
              <w:jc w:val="center"/>
              <w:rPr>
                <w:sz w:val="20"/>
                <w:szCs w:val="20"/>
              </w:rPr>
            </w:pPr>
          </w:p>
        </w:tc>
        <w:tc>
          <w:tcPr>
            <w:tcW w:w="633" w:type="pct"/>
            <w:noWrap/>
            <w:vAlign w:val="bottom"/>
            <w:hideMark/>
          </w:tcPr>
          <w:p w14:paraId="7F59D560" w14:textId="77777777" w:rsidR="0055005C" w:rsidRPr="0055005C" w:rsidRDefault="0055005C" w:rsidP="0055005C">
            <w:pPr>
              <w:jc w:val="right"/>
              <w:rPr>
                <w:sz w:val="20"/>
                <w:szCs w:val="20"/>
              </w:rPr>
            </w:pPr>
            <w:r w:rsidRPr="0055005C">
              <w:rPr>
                <w:sz w:val="20"/>
                <w:szCs w:val="20"/>
              </w:rPr>
              <w:t>1 112 385,30000</w:t>
            </w:r>
          </w:p>
        </w:tc>
        <w:tc>
          <w:tcPr>
            <w:tcW w:w="634" w:type="pct"/>
            <w:noWrap/>
            <w:vAlign w:val="bottom"/>
            <w:hideMark/>
          </w:tcPr>
          <w:p w14:paraId="345BC32E" w14:textId="77777777" w:rsidR="0055005C" w:rsidRPr="0055005C" w:rsidRDefault="0055005C" w:rsidP="0055005C">
            <w:pPr>
              <w:jc w:val="right"/>
              <w:rPr>
                <w:sz w:val="20"/>
                <w:szCs w:val="20"/>
              </w:rPr>
            </w:pPr>
            <w:r w:rsidRPr="0055005C">
              <w:rPr>
                <w:sz w:val="20"/>
                <w:szCs w:val="20"/>
              </w:rPr>
              <w:t>991 431,80000</w:t>
            </w:r>
          </w:p>
        </w:tc>
        <w:tc>
          <w:tcPr>
            <w:tcW w:w="619" w:type="pct"/>
            <w:noWrap/>
            <w:vAlign w:val="bottom"/>
            <w:hideMark/>
          </w:tcPr>
          <w:p w14:paraId="3F5B8691" w14:textId="77777777" w:rsidR="0055005C" w:rsidRPr="0055005C" w:rsidRDefault="0055005C" w:rsidP="0055005C">
            <w:pPr>
              <w:jc w:val="right"/>
              <w:rPr>
                <w:sz w:val="20"/>
                <w:szCs w:val="20"/>
              </w:rPr>
            </w:pPr>
            <w:r w:rsidRPr="0055005C">
              <w:rPr>
                <w:sz w:val="20"/>
                <w:szCs w:val="20"/>
              </w:rPr>
              <w:t>997 635,60000</w:t>
            </w:r>
          </w:p>
        </w:tc>
      </w:tr>
      <w:tr w:rsidR="0055005C" w:rsidRPr="0055005C" w14:paraId="0729325A" w14:textId="77777777" w:rsidTr="002726B6">
        <w:tblPrEx>
          <w:tblCellMar>
            <w:left w:w="108" w:type="dxa"/>
            <w:right w:w="108" w:type="dxa"/>
          </w:tblCellMar>
        </w:tblPrEx>
        <w:trPr>
          <w:cantSplit/>
          <w:trHeight w:val="20"/>
        </w:trPr>
        <w:tc>
          <w:tcPr>
            <w:tcW w:w="1848" w:type="pct"/>
            <w:noWrap/>
            <w:hideMark/>
          </w:tcPr>
          <w:p w14:paraId="60565772"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"Комплексное развитие и модернизация жилищно-коммунального хозяйства на территории Донецкой Народной Республики"</w:t>
            </w:r>
          </w:p>
        </w:tc>
        <w:tc>
          <w:tcPr>
            <w:tcW w:w="292" w:type="pct"/>
            <w:noWrap/>
            <w:vAlign w:val="bottom"/>
            <w:hideMark/>
          </w:tcPr>
          <w:p w14:paraId="6B65A6CC"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5BCE003" w14:textId="77777777" w:rsidR="0055005C" w:rsidRPr="0055005C" w:rsidRDefault="0055005C" w:rsidP="0055005C">
            <w:pPr>
              <w:jc w:val="center"/>
              <w:rPr>
                <w:sz w:val="20"/>
                <w:szCs w:val="20"/>
              </w:rPr>
            </w:pPr>
            <w:r w:rsidRPr="0055005C">
              <w:rPr>
                <w:sz w:val="20"/>
                <w:szCs w:val="20"/>
              </w:rPr>
              <w:t>05 03</w:t>
            </w:r>
          </w:p>
        </w:tc>
        <w:tc>
          <w:tcPr>
            <w:tcW w:w="487" w:type="pct"/>
            <w:noWrap/>
            <w:vAlign w:val="bottom"/>
            <w:hideMark/>
          </w:tcPr>
          <w:p w14:paraId="29EAAF54" w14:textId="77777777" w:rsidR="0055005C" w:rsidRPr="0055005C" w:rsidRDefault="0055005C" w:rsidP="0055005C">
            <w:pPr>
              <w:jc w:val="center"/>
              <w:rPr>
                <w:sz w:val="20"/>
                <w:szCs w:val="20"/>
              </w:rPr>
            </w:pPr>
            <w:r w:rsidRPr="0055005C">
              <w:rPr>
                <w:sz w:val="20"/>
                <w:szCs w:val="20"/>
              </w:rPr>
              <w:t>02 0 00 00000</w:t>
            </w:r>
          </w:p>
        </w:tc>
        <w:tc>
          <w:tcPr>
            <w:tcW w:w="195" w:type="pct"/>
            <w:noWrap/>
            <w:vAlign w:val="bottom"/>
            <w:hideMark/>
          </w:tcPr>
          <w:p w14:paraId="2B54F3FF" w14:textId="77777777" w:rsidR="0055005C" w:rsidRPr="0055005C" w:rsidRDefault="0055005C" w:rsidP="0055005C">
            <w:pPr>
              <w:jc w:val="center"/>
              <w:rPr>
                <w:sz w:val="20"/>
                <w:szCs w:val="20"/>
              </w:rPr>
            </w:pPr>
          </w:p>
        </w:tc>
        <w:tc>
          <w:tcPr>
            <w:tcW w:w="633" w:type="pct"/>
            <w:noWrap/>
            <w:vAlign w:val="bottom"/>
            <w:hideMark/>
          </w:tcPr>
          <w:p w14:paraId="7521463D" w14:textId="77777777" w:rsidR="0055005C" w:rsidRPr="0055005C" w:rsidRDefault="0055005C" w:rsidP="0055005C">
            <w:pPr>
              <w:jc w:val="right"/>
              <w:rPr>
                <w:sz w:val="20"/>
                <w:szCs w:val="20"/>
              </w:rPr>
            </w:pPr>
            <w:r w:rsidRPr="0055005C">
              <w:rPr>
                <w:sz w:val="20"/>
                <w:szCs w:val="20"/>
              </w:rPr>
              <w:t>576 224,10000</w:t>
            </w:r>
          </w:p>
        </w:tc>
        <w:tc>
          <w:tcPr>
            <w:tcW w:w="634" w:type="pct"/>
            <w:noWrap/>
            <w:vAlign w:val="bottom"/>
            <w:hideMark/>
          </w:tcPr>
          <w:p w14:paraId="189092BD" w14:textId="77777777" w:rsidR="0055005C" w:rsidRPr="0055005C" w:rsidRDefault="0055005C" w:rsidP="0055005C">
            <w:pPr>
              <w:jc w:val="right"/>
              <w:rPr>
                <w:sz w:val="20"/>
                <w:szCs w:val="20"/>
              </w:rPr>
            </w:pPr>
            <w:r w:rsidRPr="0055005C">
              <w:rPr>
                <w:sz w:val="20"/>
                <w:szCs w:val="20"/>
              </w:rPr>
              <w:t>553 274,30000</w:t>
            </w:r>
          </w:p>
        </w:tc>
        <w:tc>
          <w:tcPr>
            <w:tcW w:w="619" w:type="pct"/>
            <w:noWrap/>
            <w:vAlign w:val="bottom"/>
            <w:hideMark/>
          </w:tcPr>
          <w:p w14:paraId="7D5A2ACF" w14:textId="77777777" w:rsidR="0055005C" w:rsidRPr="0055005C" w:rsidRDefault="0055005C" w:rsidP="0055005C">
            <w:pPr>
              <w:jc w:val="right"/>
              <w:rPr>
                <w:sz w:val="20"/>
                <w:szCs w:val="20"/>
              </w:rPr>
            </w:pPr>
            <w:r w:rsidRPr="0055005C">
              <w:rPr>
                <w:sz w:val="20"/>
                <w:szCs w:val="20"/>
              </w:rPr>
              <w:t>559 478,10000</w:t>
            </w:r>
          </w:p>
        </w:tc>
      </w:tr>
      <w:tr w:rsidR="0055005C" w:rsidRPr="0055005C" w14:paraId="11CEB3FA" w14:textId="77777777" w:rsidTr="002726B6">
        <w:tblPrEx>
          <w:tblCellMar>
            <w:left w:w="108" w:type="dxa"/>
            <w:right w:w="108" w:type="dxa"/>
          </w:tblCellMar>
        </w:tblPrEx>
        <w:trPr>
          <w:cantSplit/>
          <w:trHeight w:val="20"/>
        </w:trPr>
        <w:tc>
          <w:tcPr>
            <w:tcW w:w="1848" w:type="pct"/>
            <w:noWrap/>
            <w:hideMark/>
          </w:tcPr>
          <w:p w14:paraId="527D5094"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2C892C36"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571E36B" w14:textId="77777777" w:rsidR="0055005C" w:rsidRPr="0055005C" w:rsidRDefault="0055005C" w:rsidP="0055005C">
            <w:pPr>
              <w:jc w:val="center"/>
              <w:rPr>
                <w:sz w:val="20"/>
                <w:szCs w:val="20"/>
              </w:rPr>
            </w:pPr>
            <w:r w:rsidRPr="0055005C">
              <w:rPr>
                <w:sz w:val="20"/>
                <w:szCs w:val="20"/>
              </w:rPr>
              <w:t>05 03</w:t>
            </w:r>
          </w:p>
        </w:tc>
        <w:tc>
          <w:tcPr>
            <w:tcW w:w="487" w:type="pct"/>
            <w:noWrap/>
            <w:vAlign w:val="bottom"/>
            <w:hideMark/>
          </w:tcPr>
          <w:p w14:paraId="1D2E4482" w14:textId="77777777" w:rsidR="0055005C" w:rsidRPr="0055005C" w:rsidRDefault="0055005C" w:rsidP="0055005C">
            <w:pPr>
              <w:jc w:val="center"/>
              <w:rPr>
                <w:sz w:val="20"/>
                <w:szCs w:val="20"/>
              </w:rPr>
            </w:pPr>
            <w:r w:rsidRPr="0055005C">
              <w:rPr>
                <w:sz w:val="20"/>
                <w:szCs w:val="20"/>
              </w:rPr>
              <w:t>02 1 00 00000</w:t>
            </w:r>
          </w:p>
        </w:tc>
        <w:tc>
          <w:tcPr>
            <w:tcW w:w="195" w:type="pct"/>
            <w:noWrap/>
            <w:vAlign w:val="bottom"/>
            <w:hideMark/>
          </w:tcPr>
          <w:p w14:paraId="1306F164" w14:textId="77777777" w:rsidR="0055005C" w:rsidRPr="0055005C" w:rsidRDefault="0055005C" w:rsidP="0055005C">
            <w:pPr>
              <w:jc w:val="center"/>
              <w:rPr>
                <w:sz w:val="20"/>
                <w:szCs w:val="20"/>
              </w:rPr>
            </w:pPr>
          </w:p>
        </w:tc>
        <w:tc>
          <w:tcPr>
            <w:tcW w:w="633" w:type="pct"/>
            <w:noWrap/>
            <w:vAlign w:val="bottom"/>
            <w:hideMark/>
          </w:tcPr>
          <w:p w14:paraId="0C674BB8" w14:textId="77777777" w:rsidR="0055005C" w:rsidRPr="0055005C" w:rsidRDefault="0055005C" w:rsidP="0055005C">
            <w:pPr>
              <w:jc w:val="right"/>
              <w:rPr>
                <w:sz w:val="20"/>
                <w:szCs w:val="20"/>
              </w:rPr>
            </w:pPr>
            <w:r w:rsidRPr="0055005C">
              <w:rPr>
                <w:sz w:val="20"/>
                <w:szCs w:val="20"/>
              </w:rPr>
              <w:t>576 224,10000</w:t>
            </w:r>
          </w:p>
        </w:tc>
        <w:tc>
          <w:tcPr>
            <w:tcW w:w="634" w:type="pct"/>
            <w:noWrap/>
            <w:vAlign w:val="bottom"/>
            <w:hideMark/>
          </w:tcPr>
          <w:p w14:paraId="71D082C5" w14:textId="77777777" w:rsidR="0055005C" w:rsidRPr="0055005C" w:rsidRDefault="0055005C" w:rsidP="0055005C">
            <w:pPr>
              <w:jc w:val="right"/>
              <w:rPr>
                <w:sz w:val="20"/>
                <w:szCs w:val="20"/>
              </w:rPr>
            </w:pPr>
            <w:r w:rsidRPr="0055005C">
              <w:rPr>
                <w:sz w:val="20"/>
                <w:szCs w:val="20"/>
              </w:rPr>
              <w:t>553 274,30000</w:t>
            </w:r>
          </w:p>
        </w:tc>
        <w:tc>
          <w:tcPr>
            <w:tcW w:w="619" w:type="pct"/>
            <w:noWrap/>
            <w:vAlign w:val="bottom"/>
            <w:hideMark/>
          </w:tcPr>
          <w:p w14:paraId="6735B0DB" w14:textId="77777777" w:rsidR="0055005C" w:rsidRPr="0055005C" w:rsidRDefault="0055005C" w:rsidP="0055005C">
            <w:pPr>
              <w:jc w:val="right"/>
              <w:rPr>
                <w:sz w:val="20"/>
                <w:szCs w:val="20"/>
              </w:rPr>
            </w:pPr>
            <w:r w:rsidRPr="0055005C">
              <w:rPr>
                <w:sz w:val="20"/>
                <w:szCs w:val="20"/>
              </w:rPr>
              <w:t>559 478,10000</w:t>
            </w:r>
          </w:p>
        </w:tc>
      </w:tr>
      <w:tr w:rsidR="0055005C" w:rsidRPr="0055005C" w14:paraId="7463218F" w14:textId="77777777" w:rsidTr="002726B6">
        <w:tblPrEx>
          <w:tblCellMar>
            <w:left w:w="108" w:type="dxa"/>
            <w:right w:w="108" w:type="dxa"/>
          </w:tblCellMar>
        </w:tblPrEx>
        <w:trPr>
          <w:cantSplit/>
          <w:trHeight w:val="20"/>
        </w:trPr>
        <w:tc>
          <w:tcPr>
            <w:tcW w:w="1848" w:type="pct"/>
            <w:noWrap/>
            <w:hideMark/>
          </w:tcPr>
          <w:p w14:paraId="41DB3F4F" w14:textId="77777777" w:rsidR="0055005C" w:rsidRPr="0055005C" w:rsidRDefault="0055005C" w:rsidP="0055005C">
            <w:pPr>
              <w:rPr>
                <w:sz w:val="20"/>
                <w:szCs w:val="20"/>
              </w:rPr>
            </w:pPr>
            <w:r w:rsidRPr="0055005C">
              <w:rPr>
                <w:sz w:val="20"/>
                <w:szCs w:val="20"/>
              </w:rPr>
              <w:t>Региональный проект "Формирование комфортной городской среды"</w:t>
            </w:r>
          </w:p>
        </w:tc>
        <w:tc>
          <w:tcPr>
            <w:tcW w:w="292" w:type="pct"/>
            <w:noWrap/>
            <w:vAlign w:val="bottom"/>
            <w:hideMark/>
          </w:tcPr>
          <w:p w14:paraId="13188A1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F76B71A" w14:textId="77777777" w:rsidR="0055005C" w:rsidRPr="0055005C" w:rsidRDefault="0055005C" w:rsidP="0055005C">
            <w:pPr>
              <w:jc w:val="center"/>
              <w:rPr>
                <w:sz w:val="20"/>
                <w:szCs w:val="20"/>
              </w:rPr>
            </w:pPr>
            <w:r w:rsidRPr="0055005C">
              <w:rPr>
                <w:sz w:val="20"/>
                <w:szCs w:val="20"/>
              </w:rPr>
              <w:t>05 03</w:t>
            </w:r>
          </w:p>
        </w:tc>
        <w:tc>
          <w:tcPr>
            <w:tcW w:w="487" w:type="pct"/>
            <w:noWrap/>
            <w:vAlign w:val="bottom"/>
            <w:hideMark/>
          </w:tcPr>
          <w:p w14:paraId="785B2800" w14:textId="77777777" w:rsidR="0055005C" w:rsidRPr="0055005C" w:rsidRDefault="0055005C" w:rsidP="0055005C">
            <w:pPr>
              <w:jc w:val="center"/>
              <w:rPr>
                <w:sz w:val="20"/>
                <w:szCs w:val="20"/>
              </w:rPr>
            </w:pPr>
            <w:r w:rsidRPr="0055005C">
              <w:rPr>
                <w:sz w:val="20"/>
                <w:szCs w:val="20"/>
              </w:rPr>
              <w:t>02 1 И4 00000</w:t>
            </w:r>
          </w:p>
        </w:tc>
        <w:tc>
          <w:tcPr>
            <w:tcW w:w="195" w:type="pct"/>
            <w:noWrap/>
            <w:vAlign w:val="bottom"/>
            <w:hideMark/>
          </w:tcPr>
          <w:p w14:paraId="5C1A73BF" w14:textId="77777777" w:rsidR="0055005C" w:rsidRPr="0055005C" w:rsidRDefault="0055005C" w:rsidP="0055005C">
            <w:pPr>
              <w:jc w:val="center"/>
              <w:rPr>
                <w:sz w:val="20"/>
                <w:szCs w:val="20"/>
              </w:rPr>
            </w:pPr>
          </w:p>
        </w:tc>
        <w:tc>
          <w:tcPr>
            <w:tcW w:w="633" w:type="pct"/>
            <w:noWrap/>
            <w:vAlign w:val="bottom"/>
            <w:hideMark/>
          </w:tcPr>
          <w:p w14:paraId="7DD74804" w14:textId="77777777" w:rsidR="0055005C" w:rsidRPr="0055005C" w:rsidRDefault="0055005C" w:rsidP="0055005C">
            <w:pPr>
              <w:jc w:val="right"/>
              <w:rPr>
                <w:sz w:val="20"/>
                <w:szCs w:val="20"/>
              </w:rPr>
            </w:pPr>
            <w:r w:rsidRPr="0055005C">
              <w:rPr>
                <w:sz w:val="20"/>
                <w:szCs w:val="20"/>
              </w:rPr>
              <w:t>576 224,10000</w:t>
            </w:r>
          </w:p>
        </w:tc>
        <w:tc>
          <w:tcPr>
            <w:tcW w:w="634" w:type="pct"/>
            <w:noWrap/>
            <w:vAlign w:val="bottom"/>
            <w:hideMark/>
          </w:tcPr>
          <w:p w14:paraId="46F2B54B" w14:textId="77777777" w:rsidR="0055005C" w:rsidRPr="0055005C" w:rsidRDefault="0055005C" w:rsidP="0055005C">
            <w:pPr>
              <w:jc w:val="right"/>
              <w:rPr>
                <w:sz w:val="20"/>
                <w:szCs w:val="20"/>
              </w:rPr>
            </w:pPr>
            <w:r w:rsidRPr="0055005C">
              <w:rPr>
                <w:sz w:val="20"/>
                <w:szCs w:val="20"/>
              </w:rPr>
              <w:t>553 274,30000</w:t>
            </w:r>
          </w:p>
        </w:tc>
        <w:tc>
          <w:tcPr>
            <w:tcW w:w="619" w:type="pct"/>
            <w:noWrap/>
            <w:vAlign w:val="bottom"/>
            <w:hideMark/>
          </w:tcPr>
          <w:p w14:paraId="6821D131" w14:textId="77777777" w:rsidR="0055005C" w:rsidRPr="0055005C" w:rsidRDefault="0055005C" w:rsidP="0055005C">
            <w:pPr>
              <w:jc w:val="right"/>
              <w:rPr>
                <w:sz w:val="20"/>
                <w:szCs w:val="20"/>
              </w:rPr>
            </w:pPr>
            <w:r w:rsidRPr="0055005C">
              <w:rPr>
                <w:sz w:val="20"/>
                <w:szCs w:val="20"/>
              </w:rPr>
              <w:t>559 478,10000</w:t>
            </w:r>
          </w:p>
        </w:tc>
      </w:tr>
      <w:tr w:rsidR="0055005C" w:rsidRPr="0055005C" w14:paraId="78406587" w14:textId="77777777" w:rsidTr="002726B6">
        <w:tblPrEx>
          <w:tblCellMar>
            <w:left w:w="108" w:type="dxa"/>
            <w:right w:w="108" w:type="dxa"/>
          </w:tblCellMar>
        </w:tblPrEx>
        <w:trPr>
          <w:cantSplit/>
          <w:trHeight w:val="20"/>
        </w:trPr>
        <w:tc>
          <w:tcPr>
            <w:tcW w:w="1848" w:type="pct"/>
            <w:noWrap/>
            <w:hideMark/>
          </w:tcPr>
          <w:p w14:paraId="1A0B6635" w14:textId="77777777" w:rsidR="0055005C" w:rsidRPr="0055005C" w:rsidRDefault="0055005C" w:rsidP="0055005C">
            <w:pPr>
              <w:rPr>
                <w:sz w:val="20"/>
                <w:szCs w:val="20"/>
              </w:rPr>
            </w:pPr>
            <w:r w:rsidRPr="0055005C">
              <w:rPr>
                <w:sz w:val="20"/>
                <w:szCs w:val="20"/>
              </w:rPr>
              <w:t>Реализация программ формирования современной городской среды</w:t>
            </w:r>
          </w:p>
        </w:tc>
        <w:tc>
          <w:tcPr>
            <w:tcW w:w="292" w:type="pct"/>
            <w:noWrap/>
            <w:vAlign w:val="bottom"/>
            <w:hideMark/>
          </w:tcPr>
          <w:p w14:paraId="425CD173"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DDC0C94" w14:textId="77777777" w:rsidR="0055005C" w:rsidRPr="0055005C" w:rsidRDefault="0055005C" w:rsidP="0055005C">
            <w:pPr>
              <w:jc w:val="center"/>
              <w:rPr>
                <w:sz w:val="20"/>
                <w:szCs w:val="20"/>
              </w:rPr>
            </w:pPr>
            <w:r w:rsidRPr="0055005C">
              <w:rPr>
                <w:sz w:val="20"/>
                <w:szCs w:val="20"/>
              </w:rPr>
              <w:t>05 03</w:t>
            </w:r>
          </w:p>
        </w:tc>
        <w:tc>
          <w:tcPr>
            <w:tcW w:w="487" w:type="pct"/>
            <w:noWrap/>
            <w:vAlign w:val="bottom"/>
            <w:hideMark/>
          </w:tcPr>
          <w:p w14:paraId="7DDB87DE" w14:textId="77777777" w:rsidR="0055005C" w:rsidRPr="0055005C" w:rsidRDefault="0055005C" w:rsidP="0055005C">
            <w:pPr>
              <w:jc w:val="center"/>
              <w:rPr>
                <w:sz w:val="20"/>
                <w:szCs w:val="20"/>
              </w:rPr>
            </w:pPr>
            <w:r w:rsidRPr="0055005C">
              <w:rPr>
                <w:sz w:val="20"/>
                <w:szCs w:val="20"/>
              </w:rPr>
              <w:t>02 1 И4 55550</w:t>
            </w:r>
          </w:p>
        </w:tc>
        <w:tc>
          <w:tcPr>
            <w:tcW w:w="195" w:type="pct"/>
            <w:noWrap/>
            <w:vAlign w:val="bottom"/>
            <w:hideMark/>
          </w:tcPr>
          <w:p w14:paraId="69F84476" w14:textId="77777777" w:rsidR="0055005C" w:rsidRPr="0055005C" w:rsidRDefault="0055005C" w:rsidP="0055005C">
            <w:pPr>
              <w:jc w:val="center"/>
              <w:rPr>
                <w:sz w:val="20"/>
                <w:szCs w:val="20"/>
              </w:rPr>
            </w:pPr>
          </w:p>
        </w:tc>
        <w:tc>
          <w:tcPr>
            <w:tcW w:w="633" w:type="pct"/>
            <w:noWrap/>
            <w:vAlign w:val="bottom"/>
            <w:hideMark/>
          </w:tcPr>
          <w:p w14:paraId="74674399" w14:textId="77777777" w:rsidR="0055005C" w:rsidRPr="0055005C" w:rsidRDefault="0055005C" w:rsidP="0055005C">
            <w:pPr>
              <w:jc w:val="right"/>
              <w:rPr>
                <w:sz w:val="20"/>
                <w:szCs w:val="20"/>
              </w:rPr>
            </w:pPr>
            <w:r w:rsidRPr="0055005C">
              <w:rPr>
                <w:sz w:val="20"/>
                <w:szCs w:val="20"/>
              </w:rPr>
              <w:t>576 224,10000</w:t>
            </w:r>
          </w:p>
        </w:tc>
        <w:tc>
          <w:tcPr>
            <w:tcW w:w="634" w:type="pct"/>
            <w:noWrap/>
            <w:vAlign w:val="bottom"/>
            <w:hideMark/>
          </w:tcPr>
          <w:p w14:paraId="38993187" w14:textId="77777777" w:rsidR="0055005C" w:rsidRPr="0055005C" w:rsidRDefault="0055005C" w:rsidP="0055005C">
            <w:pPr>
              <w:jc w:val="right"/>
              <w:rPr>
                <w:sz w:val="20"/>
                <w:szCs w:val="20"/>
              </w:rPr>
            </w:pPr>
            <w:r w:rsidRPr="0055005C">
              <w:rPr>
                <w:sz w:val="20"/>
                <w:szCs w:val="20"/>
              </w:rPr>
              <w:t>553 274,30000</w:t>
            </w:r>
          </w:p>
        </w:tc>
        <w:tc>
          <w:tcPr>
            <w:tcW w:w="619" w:type="pct"/>
            <w:noWrap/>
            <w:vAlign w:val="bottom"/>
            <w:hideMark/>
          </w:tcPr>
          <w:p w14:paraId="680DE613" w14:textId="77777777" w:rsidR="0055005C" w:rsidRPr="0055005C" w:rsidRDefault="0055005C" w:rsidP="0055005C">
            <w:pPr>
              <w:jc w:val="right"/>
              <w:rPr>
                <w:sz w:val="20"/>
                <w:szCs w:val="20"/>
              </w:rPr>
            </w:pPr>
            <w:r w:rsidRPr="0055005C">
              <w:rPr>
                <w:sz w:val="20"/>
                <w:szCs w:val="20"/>
              </w:rPr>
              <w:t>559 478,10000</w:t>
            </w:r>
          </w:p>
        </w:tc>
      </w:tr>
      <w:tr w:rsidR="0055005C" w:rsidRPr="0055005C" w14:paraId="256746F3" w14:textId="77777777" w:rsidTr="002726B6">
        <w:tblPrEx>
          <w:tblCellMar>
            <w:left w:w="108" w:type="dxa"/>
            <w:right w:w="108" w:type="dxa"/>
          </w:tblCellMar>
        </w:tblPrEx>
        <w:trPr>
          <w:cantSplit/>
          <w:trHeight w:val="20"/>
        </w:trPr>
        <w:tc>
          <w:tcPr>
            <w:tcW w:w="1848" w:type="pct"/>
            <w:noWrap/>
            <w:hideMark/>
          </w:tcPr>
          <w:p w14:paraId="5983EB32"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34E2C07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9FDA2BD" w14:textId="77777777" w:rsidR="0055005C" w:rsidRPr="0055005C" w:rsidRDefault="0055005C" w:rsidP="0055005C">
            <w:pPr>
              <w:jc w:val="center"/>
              <w:rPr>
                <w:sz w:val="20"/>
                <w:szCs w:val="20"/>
              </w:rPr>
            </w:pPr>
            <w:r w:rsidRPr="0055005C">
              <w:rPr>
                <w:sz w:val="20"/>
                <w:szCs w:val="20"/>
              </w:rPr>
              <w:t>05 03</w:t>
            </w:r>
          </w:p>
        </w:tc>
        <w:tc>
          <w:tcPr>
            <w:tcW w:w="487" w:type="pct"/>
            <w:noWrap/>
            <w:vAlign w:val="bottom"/>
            <w:hideMark/>
          </w:tcPr>
          <w:p w14:paraId="125917E3" w14:textId="77777777" w:rsidR="0055005C" w:rsidRPr="0055005C" w:rsidRDefault="0055005C" w:rsidP="0055005C">
            <w:pPr>
              <w:jc w:val="center"/>
              <w:rPr>
                <w:sz w:val="20"/>
                <w:szCs w:val="20"/>
              </w:rPr>
            </w:pPr>
            <w:r w:rsidRPr="0055005C">
              <w:rPr>
                <w:sz w:val="20"/>
                <w:szCs w:val="20"/>
              </w:rPr>
              <w:t>02 1 И4 55550</w:t>
            </w:r>
          </w:p>
        </w:tc>
        <w:tc>
          <w:tcPr>
            <w:tcW w:w="195" w:type="pct"/>
            <w:noWrap/>
            <w:vAlign w:val="bottom"/>
            <w:hideMark/>
          </w:tcPr>
          <w:p w14:paraId="7EF6103D"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40D9FDE1" w14:textId="77777777" w:rsidR="0055005C" w:rsidRPr="0055005C" w:rsidRDefault="0055005C" w:rsidP="0055005C">
            <w:pPr>
              <w:jc w:val="right"/>
              <w:rPr>
                <w:sz w:val="20"/>
                <w:szCs w:val="20"/>
              </w:rPr>
            </w:pPr>
            <w:r w:rsidRPr="0055005C">
              <w:rPr>
                <w:sz w:val="20"/>
                <w:szCs w:val="20"/>
              </w:rPr>
              <w:t>576 224,10000</w:t>
            </w:r>
          </w:p>
        </w:tc>
        <w:tc>
          <w:tcPr>
            <w:tcW w:w="634" w:type="pct"/>
            <w:noWrap/>
            <w:vAlign w:val="bottom"/>
            <w:hideMark/>
          </w:tcPr>
          <w:p w14:paraId="05ED7530" w14:textId="77777777" w:rsidR="0055005C" w:rsidRPr="0055005C" w:rsidRDefault="0055005C" w:rsidP="0055005C">
            <w:pPr>
              <w:jc w:val="right"/>
              <w:rPr>
                <w:sz w:val="20"/>
                <w:szCs w:val="20"/>
              </w:rPr>
            </w:pPr>
            <w:r w:rsidRPr="0055005C">
              <w:rPr>
                <w:sz w:val="20"/>
                <w:szCs w:val="20"/>
              </w:rPr>
              <w:t>553 274,30000</w:t>
            </w:r>
          </w:p>
        </w:tc>
        <w:tc>
          <w:tcPr>
            <w:tcW w:w="619" w:type="pct"/>
            <w:noWrap/>
            <w:vAlign w:val="bottom"/>
            <w:hideMark/>
          </w:tcPr>
          <w:p w14:paraId="01B55AC1" w14:textId="77777777" w:rsidR="0055005C" w:rsidRPr="0055005C" w:rsidRDefault="0055005C" w:rsidP="0055005C">
            <w:pPr>
              <w:jc w:val="right"/>
              <w:rPr>
                <w:sz w:val="20"/>
                <w:szCs w:val="20"/>
              </w:rPr>
            </w:pPr>
            <w:r w:rsidRPr="0055005C">
              <w:rPr>
                <w:sz w:val="20"/>
                <w:szCs w:val="20"/>
              </w:rPr>
              <w:t>559 478,10000</w:t>
            </w:r>
          </w:p>
        </w:tc>
      </w:tr>
      <w:tr w:rsidR="0055005C" w:rsidRPr="0055005C" w14:paraId="2D338189" w14:textId="77777777" w:rsidTr="002726B6">
        <w:tblPrEx>
          <w:tblCellMar>
            <w:left w:w="108" w:type="dxa"/>
            <w:right w:w="108" w:type="dxa"/>
          </w:tblCellMar>
        </w:tblPrEx>
        <w:trPr>
          <w:cantSplit/>
          <w:trHeight w:val="20"/>
        </w:trPr>
        <w:tc>
          <w:tcPr>
            <w:tcW w:w="1848" w:type="pct"/>
            <w:noWrap/>
            <w:hideMark/>
          </w:tcPr>
          <w:p w14:paraId="0619B1E6" w14:textId="77777777" w:rsidR="0055005C" w:rsidRPr="0055005C" w:rsidRDefault="0055005C" w:rsidP="0055005C">
            <w:pPr>
              <w:rPr>
                <w:sz w:val="20"/>
                <w:szCs w:val="20"/>
              </w:rPr>
            </w:pPr>
            <w:r w:rsidRPr="0055005C">
              <w:rPr>
                <w:sz w:val="20"/>
                <w:szCs w:val="20"/>
              </w:rPr>
              <w:lastRenderedPageBreak/>
              <w:t>Государственная программа Донецкой Народной Республики "Формирование современной городской среды"</w:t>
            </w:r>
          </w:p>
        </w:tc>
        <w:tc>
          <w:tcPr>
            <w:tcW w:w="292" w:type="pct"/>
            <w:noWrap/>
            <w:vAlign w:val="bottom"/>
            <w:hideMark/>
          </w:tcPr>
          <w:p w14:paraId="22CA71F7"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B82C70E" w14:textId="77777777" w:rsidR="0055005C" w:rsidRPr="0055005C" w:rsidRDefault="0055005C" w:rsidP="0055005C">
            <w:pPr>
              <w:jc w:val="center"/>
              <w:rPr>
                <w:sz w:val="20"/>
                <w:szCs w:val="20"/>
              </w:rPr>
            </w:pPr>
            <w:r w:rsidRPr="0055005C">
              <w:rPr>
                <w:sz w:val="20"/>
                <w:szCs w:val="20"/>
              </w:rPr>
              <w:t>05 03</w:t>
            </w:r>
          </w:p>
        </w:tc>
        <w:tc>
          <w:tcPr>
            <w:tcW w:w="487" w:type="pct"/>
            <w:noWrap/>
            <w:vAlign w:val="bottom"/>
            <w:hideMark/>
          </w:tcPr>
          <w:p w14:paraId="731B3202" w14:textId="77777777" w:rsidR="0055005C" w:rsidRPr="0055005C" w:rsidRDefault="0055005C" w:rsidP="0055005C">
            <w:pPr>
              <w:jc w:val="center"/>
              <w:rPr>
                <w:sz w:val="20"/>
                <w:szCs w:val="20"/>
              </w:rPr>
            </w:pPr>
            <w:r w:rsidRPr="0055005C">
              <w:rPr>
                <w:sz w:val="20"/>
                <w:szCs w:val="20"/>
              </w:rPr>
              <w:t>25 0 00 00000</w:t>
            </w:r>
          </w:p>
        </w:tc>
        <w:tc>
          <w:tcPr>
            <w:tcW w:w="195" w:type="pct"/>
            <w:noWrap/>
            <w:vAlign w:val="bottom"/>
            <w:hideMark/>
          </w:tcPr>
          <w:p w14:paraId="755A7354" w14:textId="77777777" w:rsidR="0055005C" w:rsidRPr="0055005C" w:rsidRDefault="0055005C" w:rsidP="0055005C">
            <w:pPr>
              <w:jc w:val="center"/>
              <w:rPr>
                <w:sz w:val="20"/>
                <w:szCs w:val="20"/>
              </w:rPr>
            </w:pPr>
          </w:p>
        </w:tc>
        <w:tc>
          <w:tcPr>
            <w:tcW w:w="633" w:type="pct"/>
            <w:noWrap/>
            <w:vAlign w:val="bottom"/>
            <w:hideMark/>
          </w:tcPr>
          <w:p w14:paraId="2A07606B" w14:textId="77777777" w:rsidR="0055005C" w:rsidRPr="0055005C" w:rsidRDefault="0055005C" w:rsidP="0055005C">
            <w:pPr>
              <w:jc w:val="right"/>
              <w:rPr>
                <w:sz w:val="20"/>
                <w:szCs w:val="20"/>
              </w:rPr>
            </w:pPr>
            <w:r w:rsidRPr="0055005C">
              <w:rPr>
                <w:sz w:val="20"/>
                <w:szCs w:val="20"/>
              </w:rPr>
              <w:t>536 161,20000</w:t>
            </w:r>
          </w:p>
        </w:tc>
        <w:tc>
          <w:tcPr>
            <w:tcW w:w="634" w:type="pct"/>
            <w:noWrap/>
            <w:vAlign w:val="bottom"/>
            <w:hideMark/>
          </w:tcPr>
          <w:p w14:paraId="780AA8EF" w14:textId="77777777" w:rsidR="0055005C" w:rsidRPr="0055005C" w:rsidRDefault="0055005C" w:rsidP="0055005C">
            <w:pPr>
              <w:jc w:val="right"/>
              <w:rPr>
                <w:sz w:val="20"/>
                <w:szCs w:val="20"/>
              </w:rPr>
            </w:pPr>
            <w:r w:rsidRPr="0055005C">
              <w:rPr>
                <w:sz w:val="20"/>
                <w:szCs w:val="20"/>
              </w:rPr>
              <w:t>438 157,50000</w:t>
            </w:r>
          </w:p>
        </w:tc>
        <w:tc>
          <w:tcPr>
            <w:tcW w:w="619" w:type="pct"/>
            <w:noWrap/>
            <w:vAlign w:val="bottom"/>
            <w:hideMark/>
          </w:tcPr>
          <w:p w14:paraId="4BFFBE47" w14:textId="77777777" w:rsidR="0055005C" w:rsidRPr="0055005C" w:rsidRDefault="0055005C" w:rsidP="0055005C">
            <w:pPr>
              <w:jc w:val="right"/>
              <w:rPr>
                <w:sz w:val="20"/>
                <w:szCs w:val="20"/>
              </w:rPr>
            </w:pPr>
            <w:r w:rsidRPr="0055005C">
              <w:rPr>
                <w:sz w:val="20"/>
                <w:szCs w:val="20"/>
              </w:rPr>
              <w:t>438 157,50000</w:t>
            </w:r>
          </w:p>
        </w:tc>
      </w:tr>
      <w:tr w:rsidR="0055005C" w:rsidRPr="0055005C" w14:paraId="6477CD9D" w14:textId="77777777" w:rsidTr="002726B6">
        <w:tblPrEx>
          <w:tblCellMar>
            <w:left w:w="108" w:type="dxa"/>
            <w:right w:w="108" w:type="dxa"/>
          </w:tblCellMar>
        </w:tblPrEx>
        <w:trPr>
          <w:cantSplit/>
          <w:trHeight w:val="20"/>
        </w:trPr>
        <w:tc>
          <w:tcPr>
            <w:tcW w:w="1848" w:type="pct"/>
            <w:noWrap/>
            <w:hideMark/>
          </w:tcPr>
          <w:p w14:paraId="2BFD3325"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2B9FEC2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1329817" w14:textId="77777777" w:rsidR="0055005C" w:rsidRPr="0055005C" w:rsidRDefault="0055005C" w:rsidP="0055005C">
            <w:pPr>
              <w:jc w:val="center"/>
              <w:rPr>
                <w:sz w:val="20"/>
                <w:szCs w:val="20"/>
              </w:rPr>
            </w:pPr>
            <w:r w:rsidRPr="0055005C">
              <w:rPr>
                <w:sz w:val="20"/>
                <w:szCs w:val="20"/>
              </w:rPr>
              <w:t>05 03</w:t>
            </w:r>
          </w:p>
        </w:tc>
        <w:tc>
          <w:tcPr>
            <w:tcW w:w="487" w:type="pct"/>
            <w:noWrap/>
            <w:vAlign w:val="bottom"/>
            <w:hideMark/>
          </w:tcPr>
          <w:p w14:paraId="7D01659F" w14:textId="77777777" w:rsidR="0055005C" w:rsidRPr="0055005C" w:rsidRDefault="0055005C" w:rsidP="0055005C">
            <w:pPr>
              <w:jc w:val="center"/>
              <w:rPr>
                <w:sz w:val="20"/>
                <w:szCs w:val="20"/>
              </w:rPr>
            </w:pPr>
            <w:r w:rsidRPr="0055005C">
              <w:rPr>
                <w:sz w:val="20"/>
                <w:szCs w:val="20"/>
              </w:rPr>
              <w:t>25 3 00 00000</w:t>
            </w:r>
          </w:p>
        </w:tc>
        <w:tc>
          <w:tcPr>
            <w:tcW w:w="195" w:type="pct"/>
            <w:noWrap/>
            <w:vAlign w:val="bottom"/>
            <w:hideMark/>
          </w:tcPr>
          <w:p w14:paraId="39A4789A" w14:textId="77777777" w:rsidR="0055005C" w:rsidRPr="0055005C" w:rsidRDefault="0055005C" w:rsidP="0055005C">
            <w:pPr>
              <w:jc w:val="center"/>
              <w:rPr>
                <w:sz w:val="20"/>
                <w:szCs w:val="20"/>
              </w:rPr>
            </w:pPr>
          </w:p>
        </w:tc>
        <w:tc>
          <w:tcPr>
            <w:tcW w:w="633" w:type="pct"/>
            <w:noWrap/>
            <w:vAlign w:val="bottom"/>
            <w:hideMark/>
          </w:tcPr>
          <w:p w14:paraId="75B37EE3" w14:textId="77777777" w:rsidR="0055005C" w:rsidRPr="0055005C" w:rsidRDefault="0055005C" w:rsidP="0055005C">
            <w:pPr>
              <w:jc w:val="right"/>
              <w:rPr>
                <w:sz w:val="20"/>
                <w:szCs w:val="20"/>
              </w:rPr>
            </w:pPr>
            <w:r w:rsidRPr="0055005C">
              <w:rPr>
                <w:sz w:val="20"/>
                <w:szCs w:val="20"/>
              </w:rPr>
              <w:t>536 161,20000</w:t>
            </w:r>
          </w:p>
        </w:tc>
        <w:tc>
          <w:tcPr>
            <w:tcW w:w="634" w:type="pct"/>
            <w:noWrap/>
            <w:vAlign w:val="bottom"/>
            <w:hideMark/>
          </w:tcPr>
          <w:p w14:paraId="0217CD98" w14:textId="77777777" w:rsidR="0055005C" w:rsidRPr="0055005C" w:rsidRDefault="0055005C" w:rsidP="0055005C">
            <w:pPr>
              <w:jc w:val="right"/>
              <w:rPr>
                <w:sz w:val="20"/>
                <w:szCs w:val="20"/>
              </w:rPr>
            </w:pPr>
            <w:r w:rsidRPr="0055005C">
              <w:rPr>
                <w:sz w:val="20"/>
                <w:szCs w:val="20"/>
              </w:rPr>
              <w:t>438 157,50000</w:t>
            </w:r>
          </w:p>
        </w:tc>
        <w:tc>
          <w:tcPr>
            <w:tcW w:w="619" w:type="pct"/>
            <w:noWrap/>
            <w:vAlign w:val="bottom"/>
            <w:hideMark/>
          </w:tcPr>
          <w:p w14:paraId="6636EEE6" w14:textId="77777777" w:rsidR="0055005C" w:rsidRPr="0055005C" w:rsidRDefault="0055005C" w:rsidP="0055005C">
            <w:pPr>
              <w:jc w:val="right"/>
              <w:rPr>
                <w:sz w:val="20"/>
                <w:szCs w:val="20"/>
              </w:rPr>
            </w:pPr>
            <w:r w:rsidRPr="0055005C">
              <w:rPr>
                <w:sz w:val="20"/>
                <w:szCs w:val="20"/>
              </w:rPr>
              <w:t>438 157,50000</w:t>
            </w:r>
          </w:p>
        </w:tc>
      </w:tr>
      <w:tr w:rsidR="0055005C" w:rsidRPr="0055005C" w14:paraId="3B06F247" w14:textId="77777777" w:rsidTr="002726B6">
        <w:tblPrEx>
          <w:tblCellMar>
            <w:left w:w="108" w:type="dxa"/>
            <w:right w:w="108" w:type="dxa"/>
          </w:tblCellMar>
        </w:tblPrEx>
        <w:trPr>
          <w:cantSplit/>
          <w:trHeight w:val="20"/>
        </w:trPr>
        <w:tc>
          <w:tcPr>
            <w:tcW w:w="1848" w:type="pct"/>
            <w:noWrap/>
            <w:hideMark/>
          </w:tcPr>
          <w:p w14:paraId="6317EBA1" w14:textId="77777777" w:rsidR="0055005C" w:rsidRPr="0055005C" w:rsidRDefault="0055005C" w:rsidP="0055005C">
            <w:pPr>
              <w:rPr>
                <w:sz w:val="20"/>
                <w:szCs w:val="20"/>
              </w:rPr>
            </w:pPr>
            <w:r w:rsidRPr="0055005C">
              <w:rPr>
                <w:sz w:val="20"/>
                <w:szCs w:val="20"/>
              </w:rPr>
              <w:t>Комплекс процессных мероприятий "Реализация мероприятий по благоустройству территорий"</w:t>
            </w:r>
          </w:p>
        </w:tc>
        <w:tc>
          <w:tcPr>
            <w:tcW w:w="292" w:type="pct"/>
            <w:noWrap/>
            <w:vAlign w:val="bottom"/>
            <w:hideMark/>
          </w:tcPr>
          <w:p w14:paraId="27B77966"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4B905D6" w14:textId="77777777" w:rsidR="0055005C" w:rsidRPr="0055005C" w:rsidRDefault="0055005C" w:rsidP="0055005C">
            <w:pPr>
              <w:jc w:val="center"/>
              <w:rPr>
                <w:sz w:val="20"/>
                <w:szCs w:val="20"/>
              </w:rPr>
            </w:pPr>
            <w:r w:rsidRPr="0055005C">
              <w:rPr>
                <w:sz w:val="20"/>
                <w:szCs w:val="20"/>
              </w:rPr>
              <w:t>05 03</w:t>
            </w:r>
          </w:p>
        </w:tc>
        <w:tc>
          <w:tcPr>
            <w:tcW w:w="487" w:type="pct"/>
            <w:noWrap/>
            <w:vAlign w:val="bottom"/>
            <w:hideMark/>
          </w:tcPr>
          <w:p w14:paraId="0921BD09" w14:textId="77777777" w:rsidR="0055005C" w:rsidRPr="0055005C" w:rsidRDefault="0055005C" w:rsidP="0055005C">
            <w:pPr>
              <w:jc w:val="center"/>
              <w:rPr>
                <w:sz w:val="20"/>
                <w:szCs w:val="20"/>
              </w:rPr>
            </w:pPr>
            <w:r w:rsidRPr="0055005C">
              <w:rPr>
                <w:sz w:val="20"/>
                <w:szCs w:val="20"/>
              </w:rPr>
              <w:t>25 3 01 00000</w:t>
            </w:r>
          </w:p>
        </w:tc>
        <w:tc>
          <w:tcPr>
            <w:tcW w:w="195" w:type="pct"/>
            <w:noWrap/>
            <w:vAlign w:val="bottom"/>
            <w:hideMark/>
          </w:tcPr>
          <w:p w14:paraId="6E5DB106" w14:textId="77777777" w:rsidR="0055005C" w:rsidRPr="0055005C" w:rsidRDefault="0055005C" w:rsidP="0055005C">
            <w:pPr>
              <w:jc w:val="center"/>
              <w:rPr>
                <w:sz w:val="20"/>
                <w:szCs w:val="20"/>
              </w:rPr>
            </w:pPr>
          </w:p>
        </w:tc>
        <w:tc>
          <w:tcPr>
            <w:tcW w:w="633" w:type="pct"/>
            <w:noWrap/>
            <w:vAlign w:val="bottom"/>
            <w:hideMark/>
          </w:tcPr>
          <w:p w14:paraId="1B5D1A35" w14:textId="77777777" w:rsidR="0055005C" w:rsidRPr="0055005C" w:rsidRDefault="0055005C" w:rsidP="0055005C">
            <w:pPr>
              <w:jc w:val="right"/>
              <w:rPr>
                <w:sz w:val="20"/>
                <w:szCs w:val="20"/>
              </w:rPr>
            </w:pPr>
            <w:r w:rsidRPr="0055005C">
              <w:rPr>
                <w:sz w:val="20"/>
                <w:szCs w:val="20"/>
              </w:rPr>
              <w:t>536 161,20000</w:t>
            </w:r>
          </w:p>
        </w:tc>
        <w:tc>
          <w:tcPr>
            <w:tcW w:w="634" w:type="pct"/>
            <w:noWrap/>
            <w:vAlign w:val="bottom"/>
            <w:hideMark/>
          </w:tcPr>
          <w:p w14:paraId="5DC333CD" w14:textId="77777777" w:rsidR="0055005C" w:rsidRPr="0055005C" w:rsidRDefault="0055005C" w:rsidP="0055005C">
            <w:pPr>
              <w:jc w:val="right"/>
              <w:rPr>
                <w:sz w:val="20"/>
                <w:szCs w:val="20"/>
              </w:rPr>
            </w:pPr>
            <w:r w:rsidRPr="0055005C">
              <w:rPr>
                <w:sz w:val="20"/>
                <w:szCs w:val="20"/>
              </w:rPr>
              <w:t>438 157,50000</w:t>
            </w:r>
          </w:p>
        </w:tc>
        <w:tc>
          <w:tcPr>
            <w:tcW w:w="619" w:type="pct"/>
            <w:noWrap/>
            <w:vAlign w:val="bottom"/>
            <w:hideMark/>
          </w:tcPr>
          <w:p w14:paraId="24A7236E" w14:textId="77777777" w:rsidR="0055005C" w:rsidRPr="0055005C" w:rsidRDefault="0055005C" w:rsidP="0055005C">
            <w:pPr>
              <w:jc w:val="right"/>
              <w:rPr>
                <w:sz w:val="20"/>
                <w:szCs w:val="20"/>
              </w:rPr>
            </w:pPr>
            <w:r w:rsidRPr="0055005C">
              <w:rPr>
                <w:sz w:val="20"/>
                <w:szCs w:val="20"/>
              </w:rPr>
              <w:t>438 157,50000</w:t>
            </w:r>
          </w:p>
        </w:tc>
      </w:tr>
      <w:tr w:rsidR="0055005C" w:rsidRPr="0055005C" w14:paraId="7694124A" w14:textId="77777777" w:rsidTr="002726B6">
        <w:tblPrEx>
          <w:tblCellMar>
            <w:left w:w="108" w:type="dxa"/>
            <w:right w:w="108" w:type="dxa"/>
          </w:tblCellMar>
        </w:tblPrEx>
        <w:trPr>
          <w:cantSplit/>
          <w:trHeight w:val="20"/>
        </w:trPr>
        <w:tc>
          <w:tcPr>
            <w:tcW w:w="1848" w:type="pct"/>
            <w:noWrap/>
            <w:hideMark/>
          </w:tcPr>
          <w:p w14:paraId="148953EE" w14:textId="77777777" w:rsidR="0055005C" w:rsidRPr="0055005C" w:rsidRDefault="0055005C" w:rsidP="0055005C">
            <w:pPr>
              <w:rPr>
                <w:sz w:val="20"/>
                <w:szCs w:val="20"/>
              </w:rPr>
            </w:pPr>
            <w:r w:rsidRPr="0055005C">
              <w:rPr>
                <w:sz w:val="20"/>
                <w:szCs w:val="20"/>
              </w:rPr>
              <w:t>Реализация программ формирования современной городской среды</w:t>
            </w:r>
          </w:p>
        </w:tc>
        <w:tc>
          <w:tcPr>
            <w:tcW w:w="292" w:type="pct"/>
            <w:noWrap/>
            <w:vAlign w:val="bottom"/>
            <w:hideMark/>
          </w:tcPr>
          <w:p w14:paraId="73658589"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8C0BBD4" w14:textId="77777777" w:rsidR="0055005C" w:rsidRPr="0055005C" w:rsidRDefault="0055005C" w:rsidP="0055005C">
            <w:pPr>
              <w:jc w:val="center"/>
              <w:rPr>
                <w:sz w:val="20"/>
                <w:szCs w:val="20"/>
              </w:rPr>
            </w:pPr>
            <w:r w:rsidRPr="0055005C">
              <w:rPr>
                <w:sz w:val="20"/>
                <w:szCs w:val="20"/>
              </w:rPr>
              <w:t>05 03</w:t>
            </w:r>
          </w:p>
        </w:tc>
        <w:tc>
          <w:tcPr>
            <w:tcW w:w="487" w:type="pct"/>
            <w:noWrap/>
            <w:vAlign w:val="bottom"/>
            <w:hideMark/>
          </w:tcPr>
          <w:p w14:paraId="34F26C96" w14:textId="77777777" w:rsidR="0055005C" w:rsidRPr="0055005C" w:rsidRDefault="0055005C" w:rsidP="0055005C">
            <w:pPr>
              <w:jc w:val="center"/>
              <w:rPr>
                <w:sz w:val="20"/>
                <w:szCs w:val="20"/>
              </w:rPr>
            </w:pPr>
            <w:r w:rsidRPr="0055005C">
              <w:rPr>
                <w:sz w:val="20"/>
                <w:szCs w:val="20"/>
              </w:rPr>
              <w:t>25 3 01 R555С</w:t>
            </w:r>
          </w:p>
        </w:tc>
        <w:tc>
          <w:tcPr>
            <w:tcW w:w="195" w:type="pct"/>
            <w:noWrap/>
            <w:vAlign w:val="bottom"/>
            <w:hideMark/>
          </w:tcPr>
          <w:p w14:paraId="533C95A6" w14:textId="77777777" w:rsidR="0055005C" w:rsidRPr="0055005C" w:rsidRDefault="0055005C" w:rsidP="0055005C">
            <w:pPr>
              <w:jc w:val="center"/>
              <w:rPr>
                <w:sz w:val="20"/>
                <w:szCs w:val="20"/>
              </w:rPr>
            </w:pPr>
          </w:p>
        </w:tc>
        <w:tc>
          <w:tcPr>
            <w:tcW w:w="633" w:type="pct"/>
            <w:noWrap/>
            <w:vAlign w:val="bottom"/>
            <w:hideMark/>
          </w:tcPr>
          <w:p w14:paraId="5645F55E" w14:textId="77777777" w:rsidR="0055005C" w:rsidRPr="0055005C" w:rsidRDefault="0055005C" w:rsidP="0055005C">
            <w:pPr>
              <w:jc w:val="right"/>
              <w:rPr>
                <w:sz w:val="20"/>
                <w:szCs w:val="20"/>
              </w:rPr>
            </w:pPr>
            <w:r w:rsidRPr="0055005C">
              <w:rPr>
                <w:sz w:val="20"/>
                <w:szCs w:val="20"/>
              </w:rPr>
              <w:t>536 161,20000</w:t>
            </w:r>
          </w:p>
        </w:tc>
        <w:tc>
          <w:tcPr>
            <w:tcW w:w="634" w:type="pct"/>
            <w:noWrap/>
            <w:vAlign w:val="bottom"/>
            <w:hideMark/>
          </w:tcPr>
          <w:p w14:paraId="54E2FED9" w14:textId="77777777" w:rsidR="0055005C" w:rsidRPr="0055005C" w:rsidRDefault="0055005C" w:rsidP="0055005C">
            <w:pPr>
              <w:jc w:val="right"/>
              <w:rPr>
                <w:sz w:val="20"/>
                <w:szCs w:val="20"/>
              </w:rPr>
            </w:pPr>
            <w:r w:rsidRPr="0055005C">
              <w:rPr>
                <w:sz w:val="20"/>
                <w:szCs w:val="20"/>
              </w:rPr>
              <w:t>438 157,50000</w:t>
            </w:r>
          </w:p>
        </w:tc>
        <w:tc>
          <w:tcPr>
            <w:tcW w:w="619" w:type="pct"/>
            <w:noWrap/>
            <w:vAlign w:val="bottom"/>
            <w:hideMark/>
          </w:tcPr>
          <w:p w14:paraId="2357B3A9" w14:textId="77777777" w:rsidR="0055005C" w:rsidRPr="0055005C" w:rsidRDefault="0055005C" w:rsidP="0055005C">
            <w:pPr>
              <w:jc w:val="right"/>
              <w:rPr>
                <w:sz w:val="20"/>
                <w:szCs w:val="20"/>
              </w:rPr>
            </w:pPr>
            <w:r w:rsidRPr="0055005C">
              <w:rPr>
                <w:sz w:val="20"/>
                <w:szCs w:val="20"/>
              </w:rPr>
              <w:t>438 157,50000</w:t>
            </w:r>
          </w:p>
        </w:tc>
      </w:tr>
      <w:tr w:rsidR="0055005C" w:rsidRPr="0055005C" w14:paraId="38D326E8" w14:textId="77777777" w:rsidTr="002726B6">
        <w:tblPrEx>
          <w:tblCellMar>
            <w:left w:w="108" w:type="dxa"/>
            <w:right w:w="108" w:type="dxa"/>
          </w:tblCellMar>
        </w:tblPrEx>
        <w:trPr>
          <w:cantSplit/>
          <w:trHeight w:val="20"/>
        </w:trPr>
        <w:tc>
          <w:tcPr>
            <w:tcW w:w="1848" w:type="pct"/>
            <w:noWrap/>
            <w:hideMark/>
          </w:tcPr>
          <w:p w14:paraId="298E8E0E"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5CEC7B96"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74E14C9" w14:textId="77777777" w:rsidR="0055005C" w:rsidRPr="0055005C" w:rsidRDefault="0055005C" w:rsidP="0055005C">
            <w:pPr>
              <w:jc w:val="center"/>
              <w:rPr>
                <w:sz w:val="20"/>
                <w:szCs w:val="20"/>
              </w:rPr>
            </w:pPr>
            <w:r w:rsidRPr="0055005C">
              <w:rPr>
                <w:sz w:val="20"/>
                <w:szCs w:val="20"/>
              </w:rPr>
              <w:t>05 03</w:t>
            </w:r>
          </w:p>
        </w:tc>
        <w:tc>
          <w:tcPr>
            <w:tcW w:w="487" w:type="pct"/>
            <w:noWrap/>
            <w:vAlign w:val="bottom"/>
            <w:hideMark/>
          </w:tcPr>
          <w:p w14:paraId="0980676C" w14:textId="77777777" w:rsidR="0055005C" w:rsidRPr="0055005C" w:rsidRDefault="0055005C" w:rsidP="0055005C">
            <w:pPr>
              <w:jc w:val="center"/>
              <w:rPr>
                <w:sz w:val="20"/>
                <w:szCs w:val="20"/>
              </w:rPr>
            </w:pPr>
            <w:r w:rsidRPr="0055005C">
              <w:rPr>
                <w:sz w:val="20"/>
                <w:szCs w:val="20"/>
              </w:rPr>
              <w:t>25 3 01 R555С</w:t>
            </w:r>
          </w:p>
        </w:tc>
        <w:tc>
          <w:tcPr>
            <w:tcW w:w="195" w:type="pct"/>
            <w:noWrap/>
            <w:vAlign w:val="bottom"/>
            <w:hideMark/>
          </w:tcPr>
          <w:p w14:paraId="1E0C4C37"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58D49360" w14:textId="77777777" w:rsidR="0055005C" w:rsidRPr="0055005C" w:rsidRDefault="0055005C" w:rsidP="0055005C">
            <w:pPr>
              <w:jc w:val="right"/>
              <w:rPr>
                <w:sz w:val="20"/>
                <w:szCs w:val="20"/>
              </w:rPr>
            </w:pPr>
            <w:r w:rsidRPr="0055005C">
              <w:rPr>
                <w:sz w:val="20"/>
                <w:szCs w:val="20"/>
              </w:rPr>
              <w:t>536 161,20000</w:t>
            </w:r>
          </w:p>
        </w:tc>
        <w:tc>
          <w:tcPr>
            <w:tcW w:w="634" w:type="pct"/>
            <w:noWrap/>
            <w:vAlign w:val="bottom"/>
            <w:hideMark/>
          </w:tcPr>
          <w:p w14:paraId="6E26A8F5" w14:textId="77777777" w:rsidR="0055005C" w:rsidRPr="0055005C" w:rsidRDefault="0055005C" w:rsidP="0055005C">
            <w:pPr>
              <w:jc w:val="right"/>
              <w:rPr>
                <w:sz w:val="20"/>
                <w:szCs w:val="20"/>
              </w:rPr>
            </w:pPr>
            <w:r w:rsidRPr="0055005C">
              <w:rPr>
                <w:sz w:val="20"/>
                <w:szCs w:val="20"/>
              </w:rPr>
              <w:t>438 157,50000</w:t>
            </w:r>
          </w:p>
        </w:tc>
        <w:tc>
          <w:tcPr>
            <w:tcW w:w="619" w:type="pct"/>
            <w:noWrap/>
            <w:vAlign w:val="bottom"/>
            <w:hideMark/>
          </w:tcPr>
          <w:p w14:paraId="5C2CAC19" w14:textId="77777777" w:rsidR="0055005C" w:rsidRPr="0055005C" w:rsidRDefault="0055005C" w:rsidP="0055005C">
            <w:pPr>
              <w:jc w:val="right"/>
              <w:rPr>
                <w:sz w:val="20"/>
                <w:szCs w:val="20"/>
              </w:rPr>
            </w:pPr>
            <w:r w:rsidRPr="0055005C">
              <w:rPr>
                <w:sz w:val="20"/>
                <w:szCs w:val="20"/>
              </w:rPr>
              <w:t>438 157,50000</w:t>
            </w:r>
          </w:p>
        </w:tc>
      </w:tr>
      <w:tr w:rsidR="0055005C" w:rsidRPr="0055005C" w14:paraId="04889A33" w14:textId="77777777" w:rsidTr="002726B6">
        <w:tblPrEx>
          <w:tblCellMar>
            <w:left w:w="108" w:type="dxa"/>
            <w:right w:w="108" w:type="dxa"/>
          </w:tblCellMar>
        </w:tblPrEx>
        <w:trPr>
          <w:cantSplit/>
          <w:trHeight w:val="20"/>
        </w:trPr>
        <w:tc>
          <w:tcPr>
            <w:tcW w:w="1848" w:type="pct"/>
            <w:noWrap/>
            <w:hideMark/>
          </w:tcPr>
          <w:p w14:paraId="1788545F" w14:textId="77777777" w:rsidR="0055005C" w:rsidRPr="0055005C" w:rsidRDefault="0055005C" w:rsidP="0055005C">
            <w:pPr>
              <w:rPr>
                <w:sz w:val="20"/>
                <w:szCs w:val="20"/>
              </w:rPr>
            </w:pPr>
            <w:r w:rsidRPr="0055005C">
              <w:rPr>
                <w:sz w:val="20"/>
                <w:szCs w:val="20"/>
              </w:rPr>
              <w:t>Другие вопросы в области жилищно-коммунального хозяйства</w:t>
            </w:r>
          </w:p>
        </w:tc>
        <w:tc>
          <w:tcPr>
            <w:tcW w:w="292" w:type="pct"/>
            <w:noWrap/>
            <w:vAlign w:val="bottom"/>
            <w:hideMark/>
          </w:tcPr>
          <w:p w14:paraId="64197BEE"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0B434E0"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5C5D3FED" w14:textId="77777777" w:rsidR="0055005C" w:rsidRPr="0055005C" w:rsidRDefault="0055005C" w:rsidP="0055005C">
            <w:pPr>
              <w:jc w:val="center"/>
              <w:rPr>
                <w:sz w:val="20"/>
                <w:szCs w:val="20"/>
              </w:rPr>
            </w:pPr>
          </w:p>
        </w:tc>
        <w:tc>
          <w:tcPr>
            <w:tcW w:w="195" w:type="pct"/>
            <w:noWrap/>
            <w:vAlign w:val="bottom"/>
            <w:hideMark/>
          </w:tcPr>
          <w:p w14:paraId="006A5D0A" w14:textId="77777777" w:rsidR="0055005C" w:rsidRPr="0055005C" w:rsidRDefault="0055005C" w:rsidP="0055005C">
            <w:pPr>
              <w:jc w:val="center"/>
              <w:rPr>
                <w:sz w:val="20"/>
                <w:szCs w:val="20"/>
              </w:rPr>
            </w:pPr>
          </w:p>
        </w:tc>
        <w:tc>
          <w:tcPr>
            <w:tcW w:w="633" w:type="pct"/>
            <w:noWrap/>
            <w:vAlign w:val="bottom"/>
            <w:hideMark/>
          </w:tcPr>
          <w:p w14:paraId="0B7FF85E" w14:textId="77777777" w:rsidR="0055005C" w:rsidRPr="0055005C" w:rsidRDefault="0055005C" w:rsidP="0055005C">
            <w:pPr>
              <w:jc w:val="right"/>
              <w:rPr>
                <w:sz w:val="20"/>
                <w:szCs w:val="20"/>
              </w:rPr>
            </w:pPr>
            <w:r w:rsidRPr="0055005C">
              <w:rPr>
                <w:sz w:val="20"/>
                <w:szCs w:val="20"/>
              </w:rPr>
              <w:t>2 505 331,69996</w:t>
            </w:r>
          </w:p>
        </w:tc>
        <w:tc>
          <w:tcPr>
            <w:tcW w:w="634" w:type="pct"/>
            <w:noWrap/>
            <w:vAlign w:val="bottom"/>
            <w:hideMark/>
          </w:tcPr>
          <w:p w14:paraId="4767D650" w14:textId="77777777" w:rsidR="0055005C" w:rsidRPr="0055005C" w:rsidRDefault="0055005C" w:rsidP="0055005C">
            <w:pPr>
              <w:jc w:val="right"/>
              <w:rPr>
                <w:sz w:val="20"/>
                <w:szCs w:val="20"/>
              </w:rPr>
            </w:pPr>
            <w:r w:rsidRPr="0055005C">
              <w:rPr>
                <w:sz w:val="20"/>
                <w:szCs w:val="20"/>
              </w:rPr>
              <w:t>1 172 849,75262</w:t>
            </w:r>
          </w:p>
        </w:tc>
        <w:tc>
          <w:tcPr>
            <w:tcW w:w="619" w:type="pct"/>
            <w:noWrap/>
            <w:vAlign w:val="bottom"/>
            <w:hideMark/>
          </w:tcPr>
          <w:p w14:paraId="759587D3" w14:textId="77777777" w:rsidR="0055005C" w:rsidRPr="0055005C" w:rsidRDefault="0055005C" w:rsidP="0055005C">
            <w:pPr>
              <w:jc w:val="right"/>
              <w:rPr>
                <w:sz w:val="20"/>
                <w:szCs w:val="20"/>
              </w:rPr>
            </w:pPr>
            <w:r w:rsidRPr="0055005C">
              <w:rPr>
                <w:sz w:val="20"/>
                <w:szCs w:val="20"/>
              </w:rPr>
              <w:t>1 176 098,93491</w:t>
            </w:r>
          </w:p>
        </w:tc>
      </w:tr>
      <w:tr w:rsidR="0055005C" w:rsidRPr="0055005C" w14:paraId="4433DC7F" w14:textId="77777777" w:rsidTr="002726B6">
        <w:tblPrEx>
          <w:tblCellMar>
            <w:left w:w="108" w:type="dxa"/>
            <w:right w:w="108" w:type="dxa"/>
          </w:tblCellMar>
        </w:tblPrEx>
        <w:trPr>
          <w:cantSplit/>
          <w:trHeight w:val="20"/>
        </w:trPr>
        <w:tc>
          <w:tcPr>
            <w:tcW w:w="1848" w:type="pct"/>
            <w:noWrap/>
            <w:hideMark/>
          </w:tcPr>
          <w:p w14:paraId="0790436A"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жилищного строительства на территории Донецкой Народной Республики"</w:t>
            </w:r>
          </w:p>
        </w:tc>
        <w:tc>
          <w:tcPr>
            <w:tcW w:w="292" w:type="pct"/>
            <w:noWrap/>
            <w:vAlign w:val="bottom"/>
            <w:hideMark/>
          </w:tcPr>
          <w:p w14:paraId="4476E56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04BFE48"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1E66E3C7" w14:textId="77777777" w:rsidR="0055005C" w:rsidRPr="0055005C" w:rsidRDefault="0055005C" w:rsidP="0055005C">
            <w:pPr>
              <w:jc w:val="center"/>
              <w:rPr>
                <w:sz w:val="20"/>
                <w:szCs w:val="20"/>
              </w:rPr>
            </w:pPr>
            <w:r w:rsidRPr="0055005C">
              <w:rPr>
                <w:sz w:val="20"/>
                <w:szCs w:val="20"/>
              </w:rPr>
              <w:t>01 0 00 00000</w:t>
            </w:r>
          </w:p>
        </w:tc>
        <w:tc>
          <w:tcPr>
            <w:tcW w:w="195" w:type="pct"/>
            <w:noWrap/>
            <w:vAlign w:val="bottom"/>
            <w:hideMark/>
          </w:tcPr>
          <w:p w14:paraId="6C3D180A" w14:textId="77777777" w:rsidR="0055005C" w:rsidRPr="0055005C" w:rsidRDefault="0055005C" w:rsidP="0055005C">
            <w:pPr>
              <w:jc w:val="center"/>
              <w:rPr>
                <w:sz w:val="20"/>
                <w:szCs w:val="20"/>
              </w:rPr>
            </w:pPr>
          </w:p>
        </w:tc>
        <w:tc>
          <w:tcPr>
            <w:tcW w:w="633" w:type="pct"/>
            <w:noWrap/>
            <w:vAlign w:val="bottom"/>
            <w:hideMark/>
          </w:tcPr>
          <w:p w14:paraId="7ED03429" w14:textId="77777777" w:rsidR="0055005C" w:rsidRPr="0055005C" w:rsidRDefault="0055005C" w:rsidP="0055005C">
            <w:pPr>
              <w:jc w:val="right"/>
              <w:rPr>
                <w:sz w:val="20"/>
                <w:szCs w:val="20"/>
              </w:rPr>
            </w:pPr>
            <w:r w:rsidRPr="0055005C">
              <w:rPr>
                <w:sz w:val="20"/>
                <w:szCs w:val="20"/>
              </w:rPr>
              <w:t>1 806 003,65796</w:t>
            </w:r>
          </w:p>
        </w:tc>
        <w:tc>
          <w:tcPr>
            <w:tcW w:w="634" w:type="pct"/>
            <w:noWrap/>
            <w:vAlign w:val="bottom"/>
            <w:hideMark/>
          </w:tcPr>
          <w:p w14:paraId="146E04E7" w14:textId="77777777" w:rsidR="0055005C" w:rsidRPr="0055005C" w:rsidRDefault="0055005C" w:rsidP="0055005C">
            <w:pPr>
              <w:jc w:val="right"/>
              <w:rPr>
                <w:sz w:val="20"/>
                <w:szCs w:val="20"/>
              </w:rPr>
            </w:pPr>
            <w:r w:rsidRPr="0055005C">
              <w:rPr>
                <w:sz w:val="20"/>
                <w:szCs w:val="20"/>
              </w:rPr>
              <w:t>1 172 849,75262</w:t>
            </w:r>
          </w:p>
        </w:tc>
        <w:tc>
          <w:tcPr>
            <w:tcW w:w="619" w:type="pct"/>
            <w:noWrap/>
            <w:vAlign w:val="bottom"/>
            <w:hideMark/>
          </w:tcPr>
          <w:p w14:paraId="5BBEDD12" w14:textId="77777777" w:rsidR="0055005C" w:rsidRPr="0055005C" w:rsidRDefault="0055005C" w:rsidP="0055005C">
            <w:pPr>
              <w:jc w:val="right"/>
              <w:rPr>
                <w:sz w:val="20"/>
                <w:szCs w:val="20"/>
              </w:rPr>
            </w:pPr>
            <w:r w:rsidRPr="0055005C">
              <w:rPr>
                <w:sz w:val="20"/>
                <w:szCs w:val="20"/>
              </w:rPr>
              <w:t>1 176 098,93491</w:t>
            </w:r>
          </w:p>
        </w:tc>
      </w:tr>
      <w:tr w:rsidR="0055005C" w:rsidRPr="0055005C" w14:paraId="5D9AFE34" w14:textId="77777777" w:rsidTr="002726B6">
        <w:tblPrEx>
          <w:tblCellMar>
            <w:left w:w="108" w:type="dxa"/>
            <w:right w:w="108" w:type="dxa"/>
          </w:tblCellMar>
        </w:tblPrEx>
        <w:trPr>
          <w:cantSplit/>
          <w:trHeight w:val="20"/>
        </w:trPr>
        <w:tc>
          <w:tcPr>
            <w:tcW w:w="1848" w:type="pct"/>
            <w:noWrap/>
            <w:hideMark/>
          </w:tcPr>
          <w:p w14:paraId="149ECFA1"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2B8FFEA6"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E28F1C2"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13CF75F2" w14:textId="77777777" w:rsidR="0055005C" w:rsidRPr="0055005C" w:rsidRDefault="0055005C" w:rsidP="0055005C">
            <w:pPr>
              <w:jc w:val="center"/>
              <w:rPr>
                <w:sz w:val="20"/>
                <w:szCs w:val="20"/>
              </w:rPr>
            </w:pPr>
            <w:r w:rsidRPr="0055005C">
              <w:rPr>
                <w:sz w:val="20"/>
                <w:szCs w:val="20"/>
              </w:rPr>
              <w:t>01 1 00 00000</w:t>
            </w:r>
          </w:p>
        </w:tc>
        <w:tc>
          <w:tcPr>
            <w:tcW w:w="195" w:type="pct"/>
            <w:noWrap/>
            <w:vAlign w:val="bottom"/>
            <w:hideMark/>
          </w:tcPr>
          <w:p w14:paraId="18EC8FEC" w14:textId="77777777" w:rsidR="0055005C" w:rsidRPr="0055005C" w:rsidRDefault="0055005C" w:rsidP="0055005C">
            <w:pPr>
              <w:jc w:val="center"/>
              <w:rPr>
                <w:sz w:val="20"/>
                <w:szCs w:val="20"/>
              </w:rPr>
            </w:pPr>
          </w:p>
        </w:tc>
        <w:tc>
          <w:tcPr>
            <w:tcW w:w="633" w:type="pct"/>
            <w:noWrap/>
            <w:vAlign w:val="bottom"/>
            <w:hideMark/>
          </w:tcPr>
          <w:p w14:paraId="4659FD64" w14:textId="77777777" w:rsidR="0055005C" w:rsidRPr="0055005C" w:rsidRDefault="0055005C" w:rsidP="0055005C">
            <w:pPr>
              <w:jc w:val="right"/>
              <w:rPr>
                <w:sz w:val="20"/>
                <w:szCs w:val="20"/>
              </w:rPr>
            </w:pPr>
            <w:r w:rsidRPr="0055005C">
              <w:rPr>
                <w:sz w:val="20"/>
                <w:szCs w:val="20"/>
              </w:rPr>
              <w:t>1 806 003,65796</w:t>
            </w:r>
          </w:p>
        </w:tc>
        <w:tc>
          <w:tcPr>
            <w:tcW w:w="634" w:type="pct"/>
            <w:noWrap/>
            <w:vAlign w:val="bottom"/>
            <w:hideMark/>
          </w:tcPr>
          <w:p w14:paraId="055AC910" w14:textId="77777777" w:rsidR="0055005C" w:rsidRPr="0055005C" w:rsidRDefault="0055005C" w:rsidP="0055005C">
            <w:pPr>
              <w:jc w:val="right"/>
              <w:rPr>
                <w:sz w:val="20"/>
                <w:szCs w:val="20"/>
              </w:rPr>
            </w:pPr>
            <w:r w:rsidRPr="0055005C">
              <w:rPr>
                <w:sz w:val="20"/>
                <w:szCs w:val="20"/>
              </w:rPr>
              <w:t>1 172 849,75262</w:t>
            </w:r>
          </w:p>
        </w:tc>
        <w:tc>
          <w:tcPr>
            <w:tcW w:w="619" w:type="pct"/>
            <w:noWrap/>
            <w:vAlign w:val="bottom"/>
            <w:hideMark/>
          </w:tcPr>
          <w:p w14:paraId="06E0153A" w14:textId="77777777" w:rsidR="0055005C" w:rsidRPr="0055005C" w:rsidRDefault="0055005C" w:rsidP="0055005C">
            <w:pPr>
              <w:jc w:val="right"/>
              <w:rPr>
                <w:sz w:val="20"/>
                <w:szCs w:val="20"/>
              </w:rPr>
            </w:pPr>
            <w:r w:rsidRPr="0055005C">
              <w:rPr>
                <w:sz w:val="20"/>
                <w:szCs w:val="20"/>
              </w:rPr>
              <w:t>1 176 098,93491</w:t>
            </w:r>
          </w:p>
        </w:tc>
      </w:tr>
      <w:tr w:rsidR="0055005C" w:rsidRPr="0055005C" w14:paraId="4BA9536D" w14:textId="77777777" w:rsidTr="002726B6">
        <w:tblPrEx>
          <w:tblCellMar>
            <w:left w:w="108" w:type="dxa"/>
            <w:right w:w="108" w:type="dxa"/>
          </w:tblCellMar>
        </w:tblPrEx>
        <w:trPr>
          <w:cantSplit/>
          <w:trHeight w:val="20"/>
        </w:trPr>
        <w:tc>
          <w:tcPr>
            <w:tcW w:w="1848" w:type="pct"/>
            <w:noWrap/>
            <w:hideMark/>
          </w:tcPr>
          <w:p w14:paraId="1E16EA35" w14:textId="77777777" w:rsidR="0055005C" w:rsidRPr="0055005C" w:rsidRDefault="0055005C" w:rsidP="0055005C">
            <w:pPr>
              <w:rPr>
                <w:sz w:val="20"/>
                <w:szCs w:val="20"/>
              </w:rPr>
            </w:pPr>
            <w:r w:rsidRPr="0055005C">
              <w:rPr>
                <w:sz w:val="20"/>
                <w:szCs w:val="20"/>
              </w:rPr>
              <w:t>Региональный проект "Жилье"</w:t>
            </w:r>
          </w:p>
        </w:tc>
        <w:tc>
          <w:tcPr>
            <w:tcW w:w="292" w:type="pct"/>
            <w:noWrap/>
            <w:vAlign w:val="bottom"/>
            <w:hideMark/>
          </w:tcPr>
          <w:p w14:paraId="7023BA8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5B70377"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790CB7FB" w14:textId="77777777" w:rsidR="0055005C" w:rsidRPr="0055005C" w:rsidRDefault="0055005C" w:rsidP="0055005C">
            <w:pPr>
              <w:jc w:val="center"/>
              <w:rPr>
                <w:sz w:val="20"/>
                <w:szCs w:val="20"/>
              </w:rPr>
            </w:pPr>
            <w:r w:rsidRPr="0055005C">
              <w:rPr>
                <w:sz w:val="20"/>
                <w:szCs w:val="20"/>
              </w:rPr>
              <w:t>01 1 И2 00000</w:t>
            </w:r>
          </w:p>
        </w:tc>
        <w:tc>
          <w:tcPr>
            <w:tcW w:w="195" w:type="pct"/>
            <w:noWrap/>
            <w:vAlign w:val="bottom"/>
            <w:hideMark/>
          </w:tcPr>
          <w:p w14:paraId="77FB0A85" w14:textId="77777777" w:rsidR="0055005C" w:rsidRPr="0055005C" w:rsidRDefault="0055005C" w:rsidP="0055005C">
            <w:pPr>
              <w:jc w:val="center"/>
              <w:rPr>
                <w:sz w:val="20"/>
                <w:szCs w:val="20"/>
              </w:rPr>
            </w:pPr>
          </w:p>
        </w:tc>
        <w:tc>
          <w:tcPr>
            <w:tcW w:w="633" w:type="pct"/>
            <w:noWrap/>
            <w:vAlign w:val="bottom"/>
            <w:hideMark/>
          </w:tcPr>
          <w:p w14:paraId="74CF97B5" w14:textId="77777777" w:rsidR="0055005C" w:rsidRPr="0055005C" w:rsidRDefault="0055005C" w:rsidP="0055005C">
            <w:pPr>
              <w:jc w:val="right"/>
              <w:rPr>
                <w:sz w:val="20"/>
                <w:szCs w:val="20"/>
              </w:rPr>
            </w:pPr>
            <w:r w:rsidRPr="0055005C">
              <w:rPr>
                <w:sz w:val="20"/>
                <w:szCs w:val="20"/>
              </w:rPr>
              <w:t>1 806 003,65796</w:t>
            </w:r>
          </w:p>
        </w:tc>
        <w:tc>
          <w:tcPr>
            <w:tcW w:w="634" w:type="pct"/>
            <w:noWrap/>
            <w:vAlign w:val="bottom"/>
            <w:hideMark/>
          </w:tcPr>
          <w:p w14:paraId="5AFC03A6" w14:textId="77777777" w:rsidR="0055005C" w:rsidRPr="0055005C" w:rsidRDefault="0055005C" w:rsidP="0055005C">
            <w:pPr>
              <w:jc w:val="right"/>
              <w:rPr>
                <w:sz w:val="20"/>
                <w:szCs w:val="20"/>
              </w:rPr>
            </w:pPr>
            <w:r w:rsidRPr="0055005C">
              <w:rPr>
                <w:sz w:val="20"/>
                <w:szCs w:val="20"/>
              </w:rPr>
              <w:t>1 172 849,75262</w:t>
            </w:r>
          </w:p>
        </w:tc>
        <w:tc>
          <w:tcPr>
            <w:tcW w:w="619" w:type="pct"/>
            <w:noWrap/>
            <w:vAlign w:val="bottom"/>
            <w:hideMark/>
          </w:tcPr>
          <w:p w14:paraId="1124CBC1" w14:textId="77777777" w:rsidR="0055005C" w:rsidRPr="0055005C" w:rsidRDefault="0055005C" w:rsidP="0055005C">
            <w:pPr>
              <w:jc w:val="right"/>
              <w:rPr>
                <w:sz w:val="20"/>
                <w:szCs w:val="20"/>
              </w:rPr>
            </w:pPr>
            <w:r w:rsidRPr="0055005C">
              <w:rPr>
                <w:sz w:val="20"/>
                <w:szCs w:val="20"/>
              </w:rPr>
              <w:t>1 176 098,93491</w:t>
            </w:r>
          </w:p>
        </w:tc>
      </w:tr>
      <w:tr w:rsidR="0055005C" w:rsidRPr="0055005C" w14:paraId="75168545" w14:textId="77777777" w:rsidTr="002726B6">
        <w:tblPrEx>
          <w:tblCellMar>
            <w:left w:w="108" w:type="dxa"/>
            <w:right w:w="108" w:type="dxa"/>
          </w:tblCellMar>
        </w:tblPrEx>
        <w:trPr>
          <w:cantSplit/>
          <w:trHeight w:val="20"/>
        </w:trPr>
        <w:tc>
          <w:tcPr>
            <w:tcW w:w="1848" w:type="pct"/>
            <w:noWrap/>
            <w:hideMark/>
          </w:tcPr>
          <w:p w14:paraId="39F24BCC" w14:textId="77777777" w:rsidR="0055005C" w:rsidRPr="0055005C" w:rsidRDefault="0055005C" w:rsidP="0055005C">
            <w:pPr>
              <w:rPr>
                <w:sz w:val="20"/>
                <w:szCs w:val="20"/>
              </w:rPr>
            </w:pPr>
            <w:r w:rsidRPr="0055005C">
              <w:rPr>
                <w:sz w:val="20"/>
                <w:szCs w:val="20"/>
              </w:rP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292" w:type="pct"/>
            <w:noWrap/>
            <w:vAlign w:val="bottom"/>
            <w:hideMark/>
          </w:tcPr>
          <w:p w14:paraId="1F52AABA"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416C5E56"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756BEEFE" w14:textId="77777777" w:rsidR="0055005C" w:rsidRPr="0055005C" w:rsidRDefault="0055005C" w:rsidP="0055005C">
            <w:pPr>
              <w:jc w:val="center"/>
              <w:rPr>
                <w:sz w:val="20"/>
                <w:szCs w:val="20"/>
              </w:rPr>
            </w:pPr>
            <w:r w:rsidRPr="0055005C">
              <w:rPr>
                <w:sz w:val="20"/>
                <w:szCs w:val="20"/>
              </w:rPr>
              <w:t>01 1 И2 67483</w:t>
            </w:r>
          </w:p>
        </w:tc>
        <w:tc>
          <w:tcPr>
            <w:tcW w:w="195" w:type="pct"/>
            <w:noWrap/>
            <w:vAlign w:val="bottom"/>
            <w:hideMark/>
          </w:tcPr>
          <w:p w14:paraId="48BC79BD" w14:textId="77777777" w:rsidR="0055005C" w:rsidRPr="0055005C" w:rsidRDefault="0055005C" w:rsidP="0055005C">
            <w:pPr>
              <w:jc w:val="center"/>
              <w:rPr>
                <w:sz w:val="20"/>
                <w:szCs w:val="20"/>
              </w:rPr>
            </w:pPr>
          </w:p>
        </w:tc>
        <w:tc>
          <w:tcPr>
            <w:tcW w:w="633" w:type="pct"/>
            <w:noWrap/>
            <w:vAlign w:val="bottom"/>
            <w:hideMark/>
          </w:tcPr>
          <w:p w14:paraId="01971E0E" w14:textId="77777777" w:rsidR="0055005C" w:rsidRPr="0055005C" w:rsidRDefault="0055005C" w:rsidP="0055005C">
            <w:pPr>
              <w:jc w:val="right"/>
              <w:rPr>
                <w:sz w:val="20"/>
                <w:szCs w:val="20"/>
              </w:rPr>
            </w:pPr>
            <w:r w:rsidRPr="0055005C">
              <w:rPr>
                <w:sz w:val="20"/>
                <w:szCs w:val="20"/>
              </w:rPr>
              <w:t>1 806 003,65796</w:t>
            </w:r>
          </w:p>
        </w:tc>
        <w:tc>
          <w:tcPr>
            <w:tcW w:w="634" w:type="pct"/>
            <w:noWrap/>
            <w:vAlign w:val="bottom"/>
            <w:hideMark/>
          </w:tcPr>
          <w:p w14:paraId="1D68C320" w14:textId="77777777" w:rsidR="0055005C" w:rsidRPr="0055005C" w:rsidRDefault="0055005C" w:rsidP="0055005C">
            <w:pPr>
              <w:jc w:val="right"/>
              <w:rPr>
                <w:sz w:val="20"/>
                <w:szCs w:val="20"/>
              </w:rPr>
            </w:pPr>
            <w:r w:rsidRPr="0055005C">
              <w:rPr>
                <w:sz w:val="20"/>
                <w:szCs w:val="20"/>
              </w:rPr>
              <w:t>1 172 849,75262</w:t>
            </w:r>
          </w:p>
        </w:tc>
        <w:tc>
          <w:tcPr>
            <w:tcW w:w="619" w:type="pct"/>
            <w:noWrap/>
            <w:vAlign w:val="bottom"/>
            <w:hideMark/>
          </w:tcPr>
          <w:p w14:paraId="57125367" w14:textId="77777777" w:rsidR="0055005C" w:rsidRPr="0055005C" w:rsidRDefault="0055005C" w:rsidP="0055005C">
            <w:pPr>
              <w:jc w:val="right"/>
              <w:rPr>
                <w:sz w:val="20"/>
                <w:szCs w:val="20"/>
              </w:rPr>
            </w:pPr>
            <w:r w:rsidRPr="0055005C">
              <w:rPr>
                <w:sz w:val="20"/>
                <w:szCs w:val="20"/>
              </w:rPr>
              <w:t>1 176 098,93491</w:t>
            </w:r>
          </w:p>
        </w:tc>
      </w:tr>
      <w:tr w:rsidR="0055005C" w:rsidRPr="0055005C" w14:paraId="6990BC1E" w14:textId="77777777" w:rsidTr="002726B6">
        <w:tblPrEx>
          <w:tblCellMar>
            <w:left w:w="108" w:type="dxa"/>
            <w:right w:w="108" w:type="dxa"/>
          </w:tblCellMar>
        </w:tblPrEx>
        <w:trPr>
          <w:cantSplit/>
          <w:trHeight w:val="20"/>
        </w:trPr>
        <w:tc>
          <w:tcPr>
            <w:tcW w:w="1848" w:type="pct"/>
            <w:noWrap/>
            <w:hideMark/>
          </w:tcPr>
          <w:p w14:paraId="7C03B155"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34B70117"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6BB1A8E4"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19A9355B" w14:textId="77777777" w:rsidR="0055005C" w:rsidRPr="0055005C" w:rsidRDefault="0055005C" w:rsidP="0055005C">
            <w:pPr>
              <w:jc w:val="center"/>
              <w:rPr>
                <w:sz w:val="20"/>
                <w:szCs w:val="20"/>
              </w:rPr>
            </w:pPr>
            <w:r w:rsidRPr="0055005C">
              <w:rPr>
                <w:sz w:val="20"/>
                <w:szCs w:val="20"/>
              </w:rPr>
              <w:t>01 1 И2 67483</w:t>
            </w:r>
          </w:p>
        </w:tc>
        <w:tc>
          <w:tcPr>
            <w:tcW w:w="195" w:type="pct"/>
            <w:noWrap/>
            <w:vAlign w:val="bottom"/>
            <w:hideMark/>
          </w:tcPr>
          <w:p w14:paraId="0B70A7B9"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BDF1881" w14:textId="77777777" w:rsidR="0055005C" w:rsidRPr="0055005C" w:rsidRDefault="0055005C" w:rsidP="0055005C">
            <w:pPr>
              <w:jc w:val="right"/>
              <w:rPr>
                <w:sz w:val="20"/>
                <w:szCs w:val="20"/>
              </w:rPr>
            </w:pPr>
            <w:r w:rsidRPr="0055005C">
              <w:rPr>
                <w:sz w:val="20"/>
                <w:szCs w:val="20"/>
              </w:rPr>
              <w:t>1 806 003,65796</w:t>
            </w:r>
          </w:p>
        </w:tc>
        <w:tc>
          <w:tcPr>
            <w:tcW w:w="634" w:type="pct"/>
            <w:noWrap/>
            <w:vAlign w:val="bottom"/>
            <w:hideMark/>
          </w:tcPr>
          <w:p w14:paraId="38BC04D3" w14:textId="77777777" w:rsidR="0055005C" w:rsidRPr="0055005C" w:rsidRDefault="0055005C" w:rsidP="0055005C">
            <w:pPr>
              <w:jc w:val="right"/>
              <w:rPr>
                <w:sz w:val="20"/>
                <w:szCs w:val="20"/>
              </w:rPr>
            </w:pPr>
            <w:r w:rsidRPr="0055005C">
              <w:rPr>
                <w:sz w:val="20"/>
                <w:szCs w:val="20"/>
              </w:rPr>
              <w:t>1 172 849,75262</w:t>
            </w:r>
          </w:p>
        </w:tc>
        <w:tc>
          <w:tcPr>
            <w:tcW w:w="619" w:type="pct"/>
            <w:noWrap/>
            <w:vAlign w:val="bottom"/>
            <w:hideMark/>
          </w:tcPr>
          <w:p w14:paraId="2011E527" w14:textId="77777777" w:rsidR="0055005C" w:rsidRPr="0055005C" w:rsidRDefault="0055005C" w:rsidP="0055005C">
            <w:pPr>
              <w:jc w:val="right"/>
              <w:rPr>
                <w:sz w:val="20"/>
                <w:szCs w:val="20"/>
              </w:rPr>
            </w:pPr>
            <w:r w:rsidRPr="0055005C">
              <w:rPr>
                <w:sz w:val="20"/>
                <w:szCs w:val="20"/>
              </w:rPr>
              <w:t>1 176 098,93491</w:t>
            </w:r>
          </w:p>
        </w:tc>
      </w:tr>
      <w:tr w:rsidR="0055005C" w:rsidRPr="0055005C" w14:paraId="78CA525F" w14:textId="77777777" w:rsidTr="002726B6">
        <w:tblPrEx>
          <w:tblCellMar>
            <w:left w:w="108" w:type="dxa"/>
            <w:right w:w="108" w:type="dxa"/>
          </w:tblCellMar>
        </w:tblPrEx>
        <w:trPr>
          <w:cantSplit/>
          <w:trHeight w:val="20"/>
        </w:trPr>
        <w:tc>
          <w:tcPr>
            <w:tcW w:w="1848" w:type="pct"/>
            <w:noWrap/>
            <w:hideMark/>
          </w:tcPr>
          <w:p w14:paraId="708DB884"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"Комплексное развитие и модернизация жилищно-коммунального хозяйства на территории Донецкой Народной Республики"</w:t>
            </w:r>
          </w:p>
        </w:tc>
        <w:tc>
          <w:tcPr>
            <w:tcW w:w="292" w:type="pct"/>
            <w:noWrap/>
            <w:vAlign w:val="bottom"/>
            <w:hideMark/>
          </w:tcPr>
          <w:p w14:paraId="07EC963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A4AA18E"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3C249090" w14:textId="77777777" w:rsidR="0055005C" w:rsidRPr="0055005C" w:rsidRDefault="0055005C" w:rsidP="0055005C">
            <w:pPr>
              <w:jc w:val="center"/>
              <w:rPr>
                <w:sz w:val="20"/>
                <w:szCs w:val="20"/>
              </w:rPr>
            </w:pPr>
            <w:r w:rsidRPr="0055005C">
              <w:rPr>
                <w:sz w:val="20"/>
                <w:szCs w:val="20"/>
              </w:rPr>
              <w:t>02 0 00 00000</w:t>
            </w:r>
          </w:p>
        </w:tc>
        <w:tc>
          <w:tcPr>
            <w:tcW w:w="195" w:type="pct"/>
            <w:noWrap/>
            <w:vAlign w:val="bottom"/>
            <w:hideMark/>
          </w:tcPr>
          <w:p w14:paraId="61CAC531" w14:textId="77777777" w:rsidR="0055005C" w:rsidRPr="0055005C" w:rsidRDefault="0055005C" w:rsidP="0055005C">
            <w:pPr>
              <w:jc w:val="center"/>
              <w:rPr>
                <w:sz w:val="20"/>
                <w:szCs w:val="20"/>
              </w:rPr>
            </w:pPr>
          </w:p>
        </w:tc>
        <w:tc>
          <w:tcPr>
            <w:tcW w:w="633" w:type="pct"/>
            <w:noWrap/>
            <w:vAlign w:val="bottom"/>
            <w:hideMark/>
          </w:tcPr>
          <w:p w14:paraId="3AFBE3AF" w14:textId="77777777" w:rsidR="0055005C" w:rsidRPr="0055005C" w:rsidRDefault="0055005C" w:rsidP="0055005C">
            <w:pPr>
              <w:jc w:val="right"/>
              <w:rPr>
                <w:sz w:val="20"/>
                <w:szCs w:val="20"/>
              </w:rPr>
            </w:pPr>
            <w:r w:rsidRPr="0055005C">
              <w:rPr>
                <w:sz w:val="20"/>
                <w:szCs w:val="20"/>
              </w:rPr>
              <w:t>352 085,74000</w:t>
            </w:r>
          </w:p>
        </w:tc>
        <w:tc>
          <w:tcPr>
            <w:tcW w:w="634" w:type="pct"/>
            <w:noWrap/>
            <w:vAlign w:val="bottom"/>
            <w:hideMark/>
          </w:tcPr>
          <w:p w14:paraId="6C5A863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7DBDD6B" w14:textId="77777777" w:rsidR="0055005C" w:rsidRPr="0055005C" w:rsidRDefault="0055005C" w:rsidP="0055005C">
            <w:pPr>
              <w:jc w:val="right"/>
              <w:rPr>
                <w:sz w:val="20"/>
                <w:szCs w:val="20"/>
              </w:rPr>
            </w:pPr>
            <w:r w:rsidRPr="0055005C">
              <w:rPr>
                <w:sz w:val="20"/>
                <w:szCs w:val="20"/>
              </w:rPr>
              <w:t>0,00000</w:t>
            </w:r>
          </w:p>
        </w:tc>
      </w:tr>
      <w:tr w:rsidR="0055005C" w:rsidRPr="0055005C" w14:paraId="3F433BB4" w14:textId="77777777" w:rsidTr="002726B6">
        <w:tblPrEx>
          <w:tblCellMar>
            <w:left w:w="108" w:type="dxa"/>
            <w:right w:w="108" w:type="dxa"/>
          </w:tblCellMar>
        </w:tblPrEx>
        <w:trPr>
          <w:cantSplit/>
          <w:trHeight w:val="20"/>
        </w:trPr>
        <w:tc>
          <w:tcPr>
            <w:tcW w:w="1848" w:type="pct"/>
            <w:noWrap/>
            <w:hideMark/>
          </w:tcPr>
          <w:p w14:paraId="04C6F410"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5F8DAC81"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91FAE86"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2F772678" w14:textId="77777777" w:rsidR="0055005C" w:rsidRPr="0055005C" w:rsidRDefault="0055005C" w:rsidP="0055005C">
            <w:pPr>
              <w:jc w:val="center"/>
              <w:rPr>
                <w:sz w:val="20"/>
                <w:szCs w:val="20"/>
              </w:rPr>
            </w:pPr>
            <w:r w:rsidRPr="0055005C">
              <w:rPr>
                <w:sz w:val="20"/>
                <w:szCs w:val="20"/>
              </w:rPr>
              <w:t>02 1 00 00000</w:t>
            </w:r>
          </w:p>
        </w:tc>
        <w:tc>
          <w:tcPr>
            <w:tcW w:w="195" w:type="pct"/>
            <w:noWrap/>
            <w:vAlign w:val="bottom"/>
            <w:hideMark/>
          </w:tcPr>
          <w:p w14:paraId="090B90A1" w14:textId="77777777" w:rsidR="0055005C" w:rsidRPr="0055005C" w:rsidRDefault="0055005C" w:rsidP="0055005C">
            <w:pPr>
              <w:jc w:val="center"/>
              <w:rPr>
                <w:sz w:val="20"/>
                <w:szCs w:val="20"/>
              </w:rPr>
            </w:pPr>
          </w:p>
        </w:tc>
        <w:tc>
          <w:tcPr>
            <w:tcW w:w="633" w:type="pct"/>
            <w:noWrap/>
            <w:vAlign w:val="bottom"/>
            <w:hideMark/>
          </w:tcPr>
          <w:p w14:paraId="1BB82B76" w14:textId="77777777" w:rsidR="0055005C" w:rsidRPr="0055005C" w:rsidRDefault="0055005C" w:rsidP="0055005C">
            <w:pPr>
              <w:jc w:val="right"/>
              <w:rPr>
                <w:sz w:val="20"/>
                <w:szCs w:val="20"/>
              </w:rPr>
            </w:pPr>
            <w:r w:rsidRPr="0055005C">
              <w:rPr>
                <w:sz w:val="20"/>
                <w:szCs w:val="20"/>
              </w:rPr>
              <w:t>352 085,74000</w:t>
            </w:r>
          </w:p>
        </w:tc>
        <w:tc>
          <w:tcPr>
            <w:tcW w:w="634" w:type="pct"/>
            <w:noWrap/>
            <w:vAlign w:val="bottom"/>
            <w:hideMark/>
          </w:tcPr>
          <w:p w14:paraId="0367FF7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7C081E0" w14:textId="77777777" w:rsidR="0055005C" w:rsidRPr="0055005C" w:rsidRDefault="0055005C" w:rsidP="0055005C">
            <w:pPr>
              <w:jc w:val="right"/>
              <w:rPr>
                <w:sz w:val="20"/>
                <w:szCs w:val="20"/>
              </w:rPr>
            </w:pPr>
            <w:r w:rsidRPr="0055005C">
              <w:rPr>
                <w:sz w:val="20"/>
                <w:szCs w:val="20"/>
              </w:rPr>
              <w:t>0,00000</w:t>
            </w:r>
          </w:p>
        </w:tc>
      </w:tr>
      <w:tr w:rsidR="0055005C" w:rsidRPr="0055005C" w14:paraId="2313DC24" w14:textId="77777777" w:rsidTr="002726B6">
        <w:tblPrEx>
          <w:tblCellMar>
            <w:left w:w="108" w:type="dxa"/>
            <w:right w:w="108" w:type="dxa"/>
          </w:tblCellMar>
        </w:tblPrEx>
        <w:trPr>
          <w:cantSplit/>
          <w:trHeight w:val="20"/>
        </w:trPr>
        <w:tc>
          <w:tcPr>
            <w:tcW w:w="1848" w:type="pct"/>
            <w:noWrap/>
            <w:hideMark/>
          </w:tcPr>
          <w:p w14:paraId="11562D41" w14:textId="77777777" w:rsidR="0055005C" w:rsidRPr="0055005C" w:rsidRDefault="0055005C" w:rsidP="0055005C">
            <w:pPr>
              <w:rPr>
                <w:sz w:val="20"/>
                <w:szCs w:val="20"/>
              </w:rPr>
            </w:pPr>
            <w:r w:rsidRPr="0055005C">
              <w:rPr>
                <w:sz w:val="20"/>
                <w:szCs w:val="20"/>
              </w:rPr>
              <w:t>Региональный проект "Формирование комфортной городской среды"</w:t>
            </w:r>
          </w:p>
        </w:tc>
        <w:tc>
          <w:tcPr>
            <w:tcW w:w="292" w:type="pct"/>
            <w:noWrap/>
            <w:vAlign w:val="bottom"/>
            <w:hideMark/>
          </w:tcPr>
          <w:p w14:paraId="3212C751"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5754AD1"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4FC3E5FA" w14:textId="77777777" w:rsidR="0055005C" w:rsidRPr="0055005C" w:rsidRDefault="0055005C" w:rsidP="0055005C">
            <w:pPr>
              <w:jc w:val="center"/>
              <w:rPr>
                <w:sz w:val="20"/>
                <w:szCs w:val="20"/>
              </w:rPr>
            </w:pPr>
            <w:r w:rsidRPr="0055005C">
              <w:rPr>
                <w:sz w:val="20"/>
                <w:szCs w:val="20"/>
              </w:rPr>
              <w:t>02 1 И4 00000</w:t>
            </w:r>
          </w:p>
        </w:tc>
        <w:tc>
          <w:tcPr>
            <w:tcW w:w="195" w:type="pct"/>
            <w:noWrap/>
            <w:vAlign w:val="bottom"/>
            <w:hideMark/>
          </w:tcPr>
          <w:p w14:paraId="295A8E8C" w14:textId="77777777" w:rsidR="0055005C" w:rsidRPr="0055005C" w:rsidRDefault="0055005C" w:rsidP="0055005C">
            <w:pPr>
              <w:jc w:val="center"/>
              <w:rPr>
                <w:sz w:val="20"/>
                <w:szCs w:val="20"/>
              </w:rPr>
            </w:pPr>
          </w:p>
        </w:tc>
        <w:tc>
          <w:tcPr>
            <w:tcW w:w="633" w:type="pct"/>
            <w:noWrap/>
            <w:vAlign w:val="bottom"/>
            <w:hideMark/>
          </w:tcPr>
          <w:p w14:paraId="121B6BD3" w14:textId="77777777" w:rsidR="0055005C" w:rsidRPr="0055005C" w:rsidRDefault="0055005C" w:rsidP="0055005C">
            <w:pPr>
              <w:jc w:val="right"/>
              <w:rPr>
                <w:sz w:val="20"/>
                <w:szCs w:val="20"/>
              </w:rPr>
            </w:pPr>
            <w:r w:rsidRPr="0055005C">
              <w:rPr>
                <w:sz w:val="20"/>
                <w:szCs w:val="20"/>
              </w:rPr>
              <w:t>352 085,74000</w:t>
            </w:r>
          </w:p>
        </w:tc>
        <w:tc>
          <w:tcPr>
            <w:tcW w:w="634" w:type="pct"/>
            <w:noWrap/>
            <w:vAlign w:val="bottom"/>
            <w:hideMark/>
          </w:tcPr>
          <w:p w14:paraId="410444C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BCEAEC6" w14:textId="77777777" w:rsidR="0055005C" w:rsidRPr="0055005C" w:rsidRDefault="0055005C" w:rsidP="0055005C">
            <w:pPr>
              <w:jc w:val="right"/>
              <w:rPr>
                <w:sz w:val="20"/>
                <w:szCs w:val="20"/>
              </w:rPr>
            </w:pPr>
            <w:r w:rsidRPr="0055005C">
              <w:rPr>
                <w:sz w:val="20"/>
                <w:szCs w:val="20"/>
              </w:rPr>
              <w:t>0,00000</w:t>
            </w:r>
          </w:p>
        </w:tc>
      </w:tr>
      <w:tr w:rsidR="0055005C" w:rsidRPr="0055005C" w14:paraId="449A3040" w14:textId="77777777" w:rsidTr="002726B6">
        <w:tblPrEx>
          <w:tblCellMar>
            <w:left w:w="108" w:type="dxa"/>
            <w:right w:w="108" w:type="dxa"/>
          </w:tblCellMar>
        </w:tblPrEx>
        <w:trPr>
          <w:cantSplit/>
          <w:trHeight w:val="20"/>
        </w:trPr>
        <w:tc>
          <w:tcPr>
            <w:tcW w:w="1848" w:type="pct"/>
            <w:noWrap/>
            <w:hideMark/>
          </w:tcPr>
          <w:p w14:paraId="4BF10E5E" w14:textId="77777777" w:rsidR="0055005C" w:rsidRPr="0055005C" w:rsidRDefault="0055005C" w:rsidP="0055005C">
            <w:pPr>
              <w:rPr>
                <w:sz w:val="20"/>
                <w:szCs w:val="20"/>
              </w:rPr>
            </w:pPr>
            <w:r w:rsidRPr="0055005C">
              <w:rPr>
                <w:sz w:val="20"/>
                <w:szCs w:val="20"/>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92" w:type="pct"/>
            <w:noWrap/>
            <w:vAlign w:val="bottom"/>
            <w:hideMark/>
          </w:tcPr>
          <w:p w14:paraId="79C11C50"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068260C"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36884CF0" w14:textId="77777777" w:rsidR="0055005C" w:rsidRPr="0055005C" w:rsidRDefault="0055005C" w:rsidP="0055005C">
            <w:pPr>
              <w:jc w:val="center"/>
              <w:rPr>
                <w:sz w:val="20"/>
                <w:szCs w:val="20"/>
              </w:rPr>
            </w:pPr>
            <w:r w:rsidRPr="0055005C">
              <w:rPr>
                <w:sz w:val="20"/>
                <w:szCs w:val="20"/>
              </w:rPr>
              <w:t>02 1 И4 54240</w:t>
            </w:r>
          </w:p>
        </w:tc>
        <w:tc>
          <w:tcPr>
            <w:tcW w:w="195" w:type="pct"/>
            <w:noWrap/>
            <w:vAlign w:val="bottom"/>
            <w:hideMark/>
          </w:tcPr>
          <w:p w14:paraId="25FC5DF8" w14:textId="77777777" w:rsidR="0055005C" w:rsidRPr="0055005C" w:rsidRDefault="0055005C" w:rsidP="0055005C">
            <w:pPr>
              <w:jc w:val="center"/>
              <w:rPr>
                <w:sz w:val="20"/>
                <w:szCs w:val="20"/>
              </w:rPr>
            </w:pPr>
          </w:p>
        </w:tc>
        <w:tc>
          <w:tcPr>
            <w:tcW w:w="633" w:type="pct"/>
            <w:noWrap/>
            <w:vAlign w:val="bottom"/>
            <w:hideMark/>
          </w:tcPr>
          <w:p w14:paraId="5DADBF98" w14:textId="77777777" w:rsidR="0055005C" w:rsidRPr="0055005C" w:rsidRDefault="0055005C" w:rsidP="0055005C">
            <w:pPr>
              <w:jc w:val="right"/>
              <w:rPr>
                <w:sz w:val="20"/>
                <w:szCs w:val="20"/>
              </w:rPr>
            </w:pPr>
            <w:r w:rsidRPr="0055005C">
              <w:rPr>
                <w:sz w:val="20"/>
                <w:szCs w:val="20"/>
              </w:rPr>
              <w:t>352 085,74000</w:t>
            </w:r>
          </w:p>
        </w:tc>
        <w:tc>
          <w:tcPr>
            <w:tcW w:w="634" w:type="pct"/>
            <w:noWrap/>
            <w:vAlign w:val="bottom"/>
            <w:hideMark/>
          </w:tcPr>
          <w:p w14:paraId="6D9C158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7F246FE" w14:textId="77777777" w:rsidR="0055005C" w:rsidRPr="0055005C" w:rsidRDefault="0055005C" w:rsidP="0055005C">
            <w:pPr>
              <w:jc w:val="right"/>
              <w:rPr>
                <w:sz w:val="20"/>
                <w:szCs w:val="20"/>
              </w:rPr>
            </w:pPr>
            <w:r w:rsidRPr="0055005C">
              <w:rPr>
                <w:sz w:val="20"/>
                <w:szCs w:val="20"/>
              </w:rPr>
              <w:t>0,00000</w:t>
            </w:r>
          </w:p>
        </w:tc>
      </w:tr>
      <w:tr w:rsidR="0055005C" w:rsidRPr="0055005C" w14:paraId="2106A5EB" w14:textId="77777777" w:rsidTr="002726B6">
        <w:tblPrEx>
          <w:tblCellMar>
            <w:left w:w="108" w:type="dxa"/>
            <w:right w:w="108" w:type="dxa"/>
          </w:tblCellMar>
        </w:tblPrEx>
        <w:trPr>
          <w:cantSplit/>
          <w:trHeight w:val="20"/>
        </w:trPr>
        <w:tc>
          <w:tcPr>
            <w:tcW w:w="1848" w:type="pct"/>
            <w:noWrap/>
            <w:hideMark/>
          </w:tcPr>
          <w:p w14:paraId="6A39E702"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4A6016CF"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6357F04B"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3FAA5911" w14:textId="77777777" w:rsidR="0055005C" w:rsidRPr="0055005C" w:rsidRDefault="0055005C" w:rsidP="0055005C">
            <w:pPr>
              <w:jc w:val="center"/>
              <w:rPr>
                <w:sz w:val="20"/>
                <w:szCs w:val="20"/>
              </w:rPr>
            </w:pPr>
            <w:r w:rsidRPr="0055005C">
              <w:rPr>
                <w:sz w:val="20"/>
                <w:szCs w:val="20"/>
              </w:rPr>
              <w:t>02 1 И4 54240</w:t>
            </w:r>
          </w:p>
        </w:tc>
        <w:tc>
          <w:tcPr>
            <w:tcW w:w="195" w:type="pct"/>
            <w:noWrap/>
            <w:vAlign w:val="bottom"/>
            <w:hideMark/>
          </w:tcPr>
          <w:p w14:paraId="0527C9A1"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626EE0E8" w14:textId="77777777" w:rsidR="0055005C" w:rsidRPr="0055005C" w:rsidRDefault="0055005C" w:rsidP="0055005C">
            <w:pPr>
              <w:jc w:val="right"/>
              <w:rPr>
                <w:sz w:val="20"/>
                <w:szCs w:val="20"/>
              </w:rPr>
            </w:pPr>
            <w:r w:rsidRPr="0055005C">
              <w:rPr>
                <w:sz w:val="20"/>
                <w:szCs w:val="20"/>
              </w:rPr>
              <w:t>352 085,74000</w:t>
            </w:r>
          </w:p>
        </w:tc>
        <w:tc>
          <w:tcPr>
            <w:tcW w:w="634" w:type="pct"/>
            <w:noWrap/>
            <w:vAlign w:val="bottom"/>
            <w:hideMark/>
          </w:tcPr>
          <w:p w14:paraId="52B6FFB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17C1A38" w14:textId="77777777" w:rsidR="0055005C" w:rsidRPr="0055005C" w:rsidRDefault="0055005C" w:rsidP="0055005C">
            <w:pPr>
              <w:jc w:val="right"/>
              <w:rPr>
                <w:sz w:val="20"/>
                <w:szCs w:val="20"/>
              </w:rPr>
            </w:pPr>
            <w:r w:rsidRPr="0055005C">
              <w:rPr>
                <w:sz w:val="20"/>
                <w:szCs w:val="20"/>
              </w:rPr>
              <w:t>0,00000</w:t>
            </w:r>
          </w:p>
        </w:tc>
      </w:tr>
      <w:tr w:rsidR="0055005C" w:rsidRPr="0055005C" w14:paraId="42A5B65D" w14:textId="77777777" w:rsidTr="002726B6">
        <w:tblPrEx>
          <w:tblCellMar>
            <w:left w:w="108" w:type="dxa"/>
            <w:right w:w="108" w:type="dxa"/>
          </w:tblCellMar>
        </w:tblPrEx>
        <w:trPr>
          <w:cantSplit/>
          <w:trHeight w:val="20"/>
        </w:trPr>
        <w:tc>
          <w:tcPr>
            <w:tcW w:w="1848" w:type="pct"/>
            <w:noWrap/>
            <w:hideMark/>
          </w:tcPr>
          <w:p w14:paraId="1717FE77"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0E89E9C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BD978BD"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40F9CC84"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4A27C655" w14:textId="77777777" w:rsidR="0055005C" w:rsidRPr="0055005C" w:rsidRDefault="0055005C" w:rsidP="0055005C">
            <w:pPr>
              <w:jc w:val="center"/>
              <w:rPr>
                <w:sz w:val="20"/>
                <w:szCs w:val="20"/>
              </w:rPr>
            </w:pPr>
          </w:p>
        </w:tc>
        <w:tc>
          <w:tcPr>
            <w:tcW w:w="633" w:type="pct"/>
            <w:noWrap/>
            <w:vAlign w:val="bottom"/>
            <w:hideMark/>
          </w:tcPr>
          <w:p w14:paraId="72F097AC" w14:textId="77777777" w:rsidR="0055005C" w:rsidRPr="0055005C" w:rsidRDefault="0055005C" w:rsidP="0055005C">
            <w:pPr>
              <w:jc w:val="right"/>
              <w:rPr>
                <w:sz w:val="20"/>
                <w:szCs w:val="20"/>
              </w:rPr>
            </w:pPr>
            <w:r w:rsidRPr="0055005C">
              <w:rPr>
                <w:sz w:val="20"/>
                <w:szCs w:val="20"/>
              </w:rPr>
              <w:t>347 242,30200</w:t>
            </w:r>
          </w:p>
        </w:tc>
        <w:tc>
          <w:tcPr>
            <w:tcW w:w="634" w:type="pct"/>
            <w:noWrap/>
            <w:vAlign w:val="bottom"/>
            <w:hideMark/>
          </w:tcPr>
          <w:p w14:paraId="12F797C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F873FC1" w14:textId="77777777" w:rsidR="0055005C" w:rsidRPr="0055005C" w:rsidRDefault="0055005C" w:rsidP="0055005C">
            <w:pPr>
              <w:jc w:val="right"/>
              <w:rPr>
                <w:sz w:val="20"/>
                <w:szCs w:val="20"/>
              </w:rPr>
            </w:pPr>
            <w:r w:rsidRPr="0055005C">
              <w:rPr>
                <w:sz w:val="20"/>
                <w:szCs w:val="20"/>
              </w:rPr>
              <w:t>0,00000</w:t>
            </w:r>
          </w:p>
        </w:tc>
      </w:tr>
      <w:tr w:rsidR="0055005C" w:rsidRPr="0055005C" w14:paraId="757EAD10" w14:textId="77777777" w:rsidTr="002726B6">
        <w:tblPrEx>
          <w:tblCellMar>
            <w:left w:w="108" w:type="dxa"/>
            <w:right w:w="108" w:type="dxa"/>
          </w:tblCellMar>
        </w:tblPrEx>
        <w:trPr>
          <w:cantSplit/>
          <w:trHeight w:val="20"/>
        </w:trPr>
        <w:tc>
          <w:tcPr>
            <w:tcW w:w="1848" w:type="pct"/>
            <w:noWrap/>
            <w:hideMark/>
          </w:tcPr>
          <w:p w14:paraId="6A51F329" w14:textId="77777777" w:rsidR="0055005C" w:rsidRPr="0055005C" w:rsidRDefault="0055005C" w:rsidP="0055005C">
            <w:pPr>
              <w:rPr>
                <w:sz w:val="20"/>
                <w:szCs w:val="20"/>
              </w:rPr>
            </w:pPr>
            <w:r w:rsidRPr="0055005C">
              <w:rPr>
                <w:sz w:val="20"/>
                <w:szCs w:val="20"/>
              </w:rPr>
              <w:lastRenderedPageBreak/>
              <w:t>Расходы  на  закупку  специальной  техники  для  обеспечения  населения доступными  и  качественными  услугами  в  сфере  жилищно-коммунального хозяйства, а также для прохождения осенне-зимнего периода</w:t>
            </w:r>
          </w:p>
        </w:tc>
        <w:tc>
          <w:tcPr>
            <w:tcW w:w="292" w:type="pct"/>
            <w:noWrap/>
            <w:vAlign w:val="bottom"/>
            <w:hideMark/>
          </w:tcPr>
          <w:p w14:paraId="64EA62E1"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EE03CAA"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4B8400F3" w14:textId="77777777" w:rsidR="0055005C" w:rsidRPr="0055005C" w:rsidRDefault="0055005C" w:rsidP="0055005C">
            <w:pPr>
              <w:jc w:val="center"/>
              <w:rPr>
                <w:sz w:val="20"/>
                <w:szCs w:val="20"/>
              </w:rPr>
            </w:pPr>
            <w:r w:rsidRPr="0055005C">
              <w:rPr>
                <w:sz w:val="20"/>
                <w:szCs w:val="20"/>
              </w:rPr>
              <w:t>98 0 00 61608</w:t>
            </w:r>
          </w:p>
        </w:tc>
        <w:tc>
          <w:tcPr>
            <w:tcW w:w="195" w:type="pct"/>
            <w:noWrap/>
            <w:vAlign w:val="bottom"/>
            <w:hideMark/>
          </w:tcPr>
          <w:p w14:paraId="22255726" w14:textId="77777777" w:rsidR="0055005C" w:rsidRPr="0055005C" w:rsidRDefault="0055005C" w:rsidP="0055005C">
            <w:pPr>
              <w:jc w:val="center"/>
              <w:rPr>
                <w:sz w:val="20"/>
                <w:szCs w:val="20"/>
              </w:rPr>
            </w:pPr>
          </w:p>
        </w:tc>
        <w:tc>
          <w:tcPr>
            <w:tcW w:w="633" w:type="pct"/>
            <w:noWrap/>
            <w:vAlign w:val="bottom"/>
            <w:hideMark/>
          </w:tcPr>
          <w:p w14:paraId="0D8D23BA" w14:textId="77777777" w:rsidR="0055005C" w:rsidRPr="0055005C" w:rsidRDefault="0055005C" w:rsidP="0055005C">
            <w:pPr>
              <w:jc w:val="right"/>
              <w:rPr>
                <w:sz w:val="20"/>
                <w:szCs w:val="20"/>
              </w:rPr>
            </w:pPr>
            <w:r w:rsidRPr="0055005C">
              <w:rPr>
                <w:sz w:val="20"/>
                <w:szCs w:val="20"/>
              </w:rPr>
              <w:t>347 242,30200</w:t>
            </w:r>
          </w:p>
        </w:tc>
        <w:tc>
          <w:tcPr>
            <w:tcW w:w="634" w:type="pct"/>
            <w:noWrap/>
            <w:vAlign w:val="bottom"/>
            <w:hideMark/>
          </w:tcPr>
          <w:p w14:paraId="7AA03EA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09093B0" w14:textId="77777777" w:rsidR="0055005C" w:rsidRPr="0055005C" w:rsidRDefault="0055005C" w:rsidP="0055005C">
            <w:pPr>
              <w:jc w:val="right"/>
              <w:rPr>
                <w:sz w:val="20"/>
                <w:szCs w:val="20"/>
              </w:rPr>
            </w:pPr>
            <w:r w:rsidRPr="0055005C">
              <w:rPr>
                <w:sz w:val="20"/>
                <w:szCs w:val="20"/>
              </w:rPr>
              <w:t>0,00000</w:t>
            </w:r>
          </w:p>
        </w:tc>
      </w:tr>
      <w:tr w:rsidR="0055005C" w:rsidRPr="0055005C" w14:paraId="6C1265E6" w14:textId="77777777" w:rsidTr="002726B6">
        <w:tblPrEx>
          <w:tblCellMar>
            <w:left w:w="108" w:type="dxa"/>
            <w:right w:w="108" w:type="dxa"/>
          </w:tblCellMar>
        </w:tblPrEx>
        <w:trPr>
          <w:cantSplit/>
          <w:trHeight w:val="20"/>
        </w:trPr>
        <w:tc>
          <w:tcPr>
            <w:tcW w:w="1848" w:type="pct"/>
            <w:noWrap/>
            <w:hideMark/>
          </w:tcPr>
          <w:p w14:paraId="17C22ED5"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0F8B6A23"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2738280" w14:textId="77777777" w:rsidR="0055005C" w:rsidRPr="0055005C" w:rsidRDefault="0055005C" w:rsidP="0055005C">
            <w:pPr>
              <w:jc w:val="center"/>
              <w:rPr>
                <w:sz w:val="20"/>
                <w:szCs w:val="20"/>
              </w:rPr>
            </w:pPr>
            <w:r w:rsidRPr="0055005C">
              <w:rPr>
                <w:sz w:val="20"/>
                <w:szCs w:val="20"/>
              </w:rPr>
              <w:t>05 05</w:t>
            </w:r>
          </w:p>
        </w:tc>
        <w:tc>
          <w:tcPr>
            <w:tcW w:w="487" w:type="pct"/>
            <w:noWrap/>
            <w:vAlign w:val="bottom"/>
            <w:hideMark/>
          </w:tcPr>
          <w:p w14:paraId="546254C5" w14:textId="77777777" w:rsidR="0055005C" w:rsidRPr="0055005C" w:rsidRDefault="0055005C" w:rsidP="0055005C">
            <w:pPr>
              <w:jc w:val="center"/>
              <w:rPr>
                <w:sz w:val="20"/>
                <w:szCs w:val="20"/>
              </w:rPr>
            </w:pPr>
            <w:r w:rsidRPr="0055005C">
              <w:rPr>
                <w:sz w:val="20"/>
                <w:szCs w:val="20"/>
              </w:rPr>
              <w:t>98 0 00 61608</w:t>
            </w:r>
          </w:p>
        </w:tc>
        <w:tc>
          <w:tcPr>
            <w:tcW w:w="195" w:type="pct"/>
            <w:noWrap/>
            <w:vAlign w:val="bottom"/>
            <w:hideMark/>
          </w:tcPr>
          <w:p w14:paraId="5B5AF589"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4B8A7F28" w14:textId="77777777" w:rsidR="0055005C" w:rsidRPr="0055005C" w:rsidRDefault="0055005C" w:rsidP="0055005C">
            <w:pPr>
              <w:jc w:val="right"/>
              <w:rPr>
                <w:sz w:val="20"/>
                <w:szCs w:val="20"/>
              </w:rPr>
            </w:pPr>
            <w:r w:rsidRPr="0055005C">
              <w:rPr>
                <w:sz w:val="20"/>
                <w:szCs w:val="20"/>
              </w:rPr>
              <w:t>347 242,30200</w:t>
            </w:r>
          </w:p>
        </w:tc>
        <w:tc>
          <w:tcPr>
            <w:tcW w:w="634" w:type="pct"/>
            <w:noWrap/>
            <w:vAlign w:val="bottom"/>
            <w:hideMark/>
          </w:tcPr>
          <w:p w14:paraId="1B3CFB1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D78BDB4" w14:textId="77777777" w:rsidR="0055005C" w:rsidRPr="0055005C" w:rsidRDefault="0055005C" w:rsidP="0055005C">
            <w:pPr>
              <w:jc w:val="right"/>
              <w:rPr>
                <w:sz w:val="20"/>
                <w:szCs w:val="20"/>
              </w:rPr>
            </w:pPr>
            <w:r w:rsidRPr="0055005C">
              <w:rPr>
                <w:sz w:val="20"/>
                <w:szCs w:val="20"/>
              </w:rPr>
              <w:t>0,00000</w:t>
            </w:r>
          </w:p>
        </w:tc>
      </w:tr>
      <w:tr w:rsidR="0055005C" w:rsidRPr="0055005C" w14:paraId="54D4FFD0" w14:textId="77777777" w:rsidTr="002726B6">
        <w:tblPrEx>
          <w:tblCellMar>
            <w:left w:w="108" w:type="dxa"/>
            <w:right w:w="108" w:type="dxa"/>
          </w:tblCellMar>
        </w:tblPrEx>
        <w:trPr>
          <w:cantSplit/>
          <w:trHeight w:val="20"/>
        </w:trPr>
        <w:tc>
          <w:tcPr>
            <w:tcW w:w="1848" w:type="pct"/>
            <w:noWrap/>
            <w:hideMark/>
          </w:tcPr>
          <w:p w14:paraId="18DC1BA6" w14:textId="77777777" w:rsidR="0055005C" w:rsidRPr="0055005C" w:rsidRDefault="0055005C" w:rsidP="0055005C">
            <w:pPr>
              <w:rPr>
                <w:sz w:val="20"/>
                <w:szCs w:val="20"/>
              </w:rPr>
            </w:pPr>
            <w:r w:rsidRPr="0055005C">
              <w:rPr>
                <w:sz w:val="20"/>
                <w:szCs w:val="20"/>
              </w:rPr>
              <w:t>Социальная политика</w:t>
            </w:r>
          </w:p>
        </w:tc>
        <w:tc>
          <w:tcPr>
            <w:tcW w:w="292" w:type="pct"/>
            <w:noWrap/>
            <w:vAlign w:val="bottom"/>
            <w:hideMark/>
          </w:tcPr>
          <w:p w14:paraId="4F1D62C8"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5636454" w14:textId="77777777" w:rsidR="0055005C" w:rsidRPr="0055005C" w:rsidRDefault="0055005C" w:rsidP="0055005C">
            <w:pPr>
              <w:jc w:val="center"/>
              <w:rPr>
                <w:sz w:val="20"/>
                <w:szCs w:val="20"/>
              </w:rPr>
            </w:pPr>
            <w:r w:rsidRPr="0055005C">
              <w:rPr>
                <w:sz w:val="20"/>
                <w:szCs w:val="20"/>
              </w:rPr>
              <w:t>10 00</w:t>
            </w:r>
          </w:p>
        </w:tc>
        <w:tc>
          <w:tcPr>
            <w:tcW w:w="487" w:type="pct"/>
            <w:noWrap/>
            <w:vAlign w:val="bottom"/>
            <w:hideMark/>
          </w:tcPr>
          <w:p w14:paraId="410CC3E8" w14:textId="77777777" w:rsidR="0055005C" w:rsidRPr="0055005C" w:rsidRDefault="0055005C" w:rsidP="0055005C">
            <w:pPr>
              <w:jc w:val="center"/>
              <w:rPr>
                <w:sz w:val="20"/>
                <w:szCs w:val="20"/>
              </w:rPr>
            </w:pPr>
          </w:p>
        </w:tc>
        <w:tc>
          <w:tcPr>
            <w:tcW w:w="195" w:type="pct"/>
            <w:noWrap/>
            <w:vAlign w:val="bottom"/>
            <w:hideMark/>
          </w:tcPr>
          <w:p w14:paraId="21C46982" w14:textId="77777777" w:rsidR="0055005C" w:rsidRPr="0055005C" w:rsidRDefault="0055005C" w:rsidP="0055005C">
            <w:pPr>
              <w:jc w:val="center"/>
              <w:rPr>
                <w:sz w:val="20"/>
                <w:szCs w:val="20"/>
              </w:rPr>
            </w:pPr>
          </w:p>
        </w:tc>
        <w:tc>
          <w:tcPr>
            <w:tcW w:w="633" w:type="pct"/>
            <w:noWrap/>
            <w:vAlign w:val="bottom"/>
            <w:hideMark/>
          </w:tcPr>
          <w:p w14:paraId="07106BFC" w14:textId="77777777" w:rsidR="0055005C" w:rsidRPr="0055005C" w:rsidRDefault="0055005C" w:rsidP="0055005C">
            <w:pPr>
              <w:jc w:val="right"/>
              <w:rPr>
                <w:sz w:val="20"/>
                <w:szCs w:val="20"/>
              </w:rPr>
            </w:pPr>
            <w:r w:rsidRPr="0055005C">
              <w:rPr>
                <w:sz w:val="20"/>
                <w:szCs w:val="20"/>
              </w:rPr>
              <w:t>337 157,94900</w:t>
            </w:r>
          </w:p>
        </w:tc>
        <w:tc>
          <w:tcPr>
            <w:tcW w:w="634" w:type="pct"/>
            <w:noWrap/>
            <w:vAlign w:val="bottom"/>
            <w:hideMark/>
          </w:tcPr>
          <w:p w14:paraId="1C0B482A" w14:textId="77777777" w:rsidR="0055005C" w:rsidRPr="0055005C" w:rsidRDefault="0055005C" w:rsidP="0055005C">
            <w:pPr>
              <w:jc w:val="right"/>
              <w:rPr>
                <w:sz w:val="20"/>
                <w:szCs w:val="20"/>
              </w:rPr>
            </w:pPr>
            <w:r w:rsidRPr="0055005C">
              <w:rPr>
                <w:sz w:val="20"/>
                <w:szCs w:val="20"/>
              </w:rPr>
              <w:t>335 732,77000</w:t>
            </w:r>
          </w:p>
        </w:tc>
        <w:tc>
          <w:tcPr>
            <w:tcW w:w="619" w:type="pct"/>
            <w:noWrap/>
            <w:vAlign w:val="bottom"/>
            <w:hideMark/>
          </w:tcPr>
          <w:p w14:paraId="77DC2DC6" w14:textId="77777777" w:rsidR="0055005C" w:rsidRPr="0055005C" w:rsidRDefault="0055005C" w:rsidP="0055005C">
            <w:pPr>
              <w:jc w:val="right"/>
              <w:rPr>
                <w:sz w:val="20"/>
                <w:szCs w:val="20"/>
              </w:rPr>
            </w:pPr>
            <w:r w:rsidRPr="0055005C">
              <w:rPr>
                <w:sz w:val="20"/>
                <w:szCs w:val="20"/>
              </w:rPr>
              <w:t>331 824,80100</w:t>
            </w:r>
          </w:p>
        </w:tc>
      </w:tr>
      <w:tr w:rsidR="0055005C" w:rsidRPr="0055005C" w14:paraId="472E5086" w14:textId="77777777" w:rsidTr="002726B6">
        <w:tblPrEx>
          <w:tblCellMar>
            <w:left w:w="108" w:type="dxa"/>
            <w:right w:w="108" w:type="dxa"/>
          </w:tblCellMar>
        </w:tblPrEx>
        <w:trPr>
          <w:cantSplit/>
          <w:trHeight w:val="20"/>
        </w:trPr>
        <w:tc>
          <w:tcPr>
            <w:tcW w:w="1848" w:type="pct"/>
            <w:noWrap/>
            <w:hideMark/>
          </w:tcPr>
          <w:p w14:paraId="0A66A436" w14:textId="77777777" w:rsidR="0055005C" w:rsidRPr="0055005C" w:rsidRDefault="0055005C" w:rsidP="0055005C">
            <w:pPr>
              <w:rPr>
                <w:sz w:val="20"/>
                <w:szCs w:val="20"/>
              </w:rPr>
            </w:pPr>
            <w:r w:rsidRPr="0055005C">
              <w:rPr>
                <w:sz w:val="20"/>
                <w:szCs w:val="20"/>
              </w:rPr>
              <w:t>Социальное обеспечение населения</w:t>
            </w:r>
          </w:p>
        </w:tc>
        <w:tc>
          <w:tcPr>
            <w:tcW w:w="292" w:type="pct"/>
            <w:noWrap/>
            <w:vAlign w:val="bottom"/>
            <w:hideMark/>
          </w:tcPr>
          <w:p w14:paraId="1EB65056"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334A6DE"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5F27242" w14:textId="77777777" w:rsidR="0055005C" w:rsidRPr="0055005C" w:rsidRDefault="0055005C" w:rsidP="0055005C">
            <w:pPr>
              <w:jc w:val="center"/>
              <w:rPr>
                <w:sz w:val="20"/>
                <w:szCs w:val="20"/>
              </w:rPr>
            </w:pPr>
          </w:p>
        </w:tc>
        <w:tc>
          <w:tcPr>
            <w:tcW w:w="195" w:type="pct"/>
            <w:noWrap/>
            <w:vAlign w:val="bottom"/>
            <w:hideMark/>
          </w:tcPr>
          <w:p w14:paraId="61161F1F" w14:textId="77777777" w:rsidR="0055005C" w:rsidRPr="0055005C" w:rsidRDefault="0055005C" w:rsidP="0055005C">
            <w:pPr>
              <w:jc w:val="center"/>
              <w:rPr>
                <w:sz w:val="20"/>
                <w:szCs w:val="20"/>
              </w:rPr>
            </w:pPr>
          </w:p>
        </w:tc>
        <w:tc>
          <w:tcPr>
            <w:tcW w:w="633" w:type="pct"/>
            <w:noWrap/>
            <w:vAlign w:val="bottom"/>
            <w:hideMark/>
          </w:tcPr>
          <w:p w14:paraId="28B4DD9A" w14:textId="77777777" w:rsidR="0055005C" w:rsidRPr="0055005C" w:rsidRDefault="0055005C" w:rsidP="0055005C">
            <w:pPr>
              <w:jc w:val="right"/>
              <w:rPr>
                <w:sz w:val="20"/>
                <w:szCs w:val="20"/>
              </w:rPr>
            </w:pPr>
            <w:r w:rsidRPr="0055005C">
              <w:rPr>
                <w:sz w:val="20"/>
                <w:szCs w:val="20"/>
              </w:rPr>
              <w:t>337 157,94900</w:t>
            </w:r>
          </w:p>
        </w:tc>
        <w:tc>
          <w:tcPr>
            <w:tcW w:w="634" w:type="pct"/>
            <w:noWrap/>
            <w:vAlign w:val="bottom"/>
            <w:hideMark/>
          </w:tcPr>
          <w:p w14:paraId="3DA621A8" w14:textId="77777777" w:rsidR="0055005C" w:rsidRPr="0055005C" w:rsidRDefault="0055005C" w:rsidP="0055005C">
            <w:pPr>
              <w:jc w:val="right"/>
              <w:rPr>
                <w:sz w:val="20"/>
                <w:szCs w:val="20"/>
              </w:rPr>
            </w:pPr>
            <w:r w:rsidRPr="0055005C">
              <w:rPr>
                <w:sz w:val="20"/>
                <w:szCs w:val="20"/>
              </w:rPr>
              <w:t>335 732,77000</w:t>
            </w:r>
          </w:p>
        </w:tc>
        <w:tc>
          <w:tcPr>
            <w:tcW w:w="619" w:type="pct"/>
            <w:noWrap/>
            <w:vAlign w:val="bottom"/>
            <w:hideMark/>
          </w:tcPr>
          <w:p w14:paraId="2965F32A" w14:textId="77777777" w:rsidR="0055005C" w:rsidRPr="0055005C" w:rsidRDefault="0055005C" w:rsidP="0055005C">
            <w:pPr>
              <w:jc w:val="right"/>
              <w:rPr>
                <w:sz w:val="20"/>
                <w:szCs w:val="20"/>
              </w:rPr>
            </w:pPr>
            <w:r w:rsidRPr="0055005C">
              <w:rPr>
                <w:sz w:val="20"/>
                <w:szCs w:val="20"/>
              </w:rPr>
              <w:t>331 824,80100</w:t>
            </w:r>
          </w:p>
        </w:tc>
      </w:tr>
      <w:tr w:rsidR="0055005C" w:rsidRPr="0055005C" w14:paraId="3CD505EF" w14:textId="77777777" w:rsidTr="002726B6">
        <w:tblPrEx>
          <w:tblCellMar>
            <w:left w:w="108" w:type="dxa"/>
            <w:right w:w="108" w:type="dxa"/>
          </w:tblCellMar>
        </w:tblPrEx>
        <w:trPr>
          <w:cantSplit/>
          <w:trHeight w:val="20"/>
        </w:trPr>
        <w:tc>
          <w:tcPr>
            <w:tcW w:w="1848" w:type="pct"/>
            <w:noWrap/>
            <w:hideMark/>
          </w:tcPr>
          <w:p w14:paraId="56D3FC58"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жилищного строительства на территории Донецкой Народной Республики"</w:t>
            </w:r>
          </w:p>
        </w:tc>
        <w:tc>
          <w:tcPr>
            <w:tcW w:w="292" w:type="pct"/>
            <w:noWrap/>
            <w:vAlign w:val="bottom"/>
            <w:hideMark/>
          </w:tcPr>
          <w:p w14:paraId="1D84A9BE"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5709579"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4B230651" w14:textId="77777777" w:rsidR="0055005C" w:rsidRPr="0055005C" w:rsidRDefault="0055005C" w:rsidP="0055005C">
            <w:pPr>
              <w:jc w:val="center"/>
              <w:rPr>
                <w:sz w:val="20"/>
                <w:szCs w:val="20"/>
              </w:rPr>
            </w:pPr>
            <w:r w:rsidRPr="0055005C">
              <w:rPr>
                <w:sz w:val="20"/>
                <w:szCs w:val="20"/>
              </w:rPr>
              <w:t>01 0 00 00000</w:t>
            </w:r>
          </w:p>
        </w:tc>
        <w:tc>
          <w:tcPr>
            <w:tcW w:w="195" w:type="pct"/>
            <w:noWrap/>
            <w:vAlign w:val="bottom"/>
            <w:hideMark/>
          </w:tcPr>
          <w:p w14:paraId="19B63695" w14:textId="77777777" w:rsidR="0055005C" w:rsidRPr="0055005C" w:rsidRDefault="0055005C" w:rsidP="0055005C">
            <w:pPr>
              <w:jc w:val="center"/>
              <w:rPr>
                <w:sz w:val="20"/>
                <w:szCs w:val="20"/>
              </w:rPr>
            </w:pPr>
          </w:p>
        </w:tc>
        <w:tc>
          <w:tcPr>
            <w:tcW w:w="633" w:type="pct"/>
            <w:noWrap/>
            <w:vAlign w:val="bottom"/>
            <w:hideMark/>
          </w:tcPr>
          <w:p w14:paraId="7E58ADD8" w14:textId="77777777" w:rsidR="0055005C" w:rsidRPr="0055005C" w:rsidRDefault="0055005C" w:rsidP="0055005C">
            <w:pPr>
              <w:jc w:val="right"/>
              <w:rPr>
                <w:sz w:val="20"/>
                <w:szCs w:val="20"/>
              </w:rPr>
            </w:pPr>
            <w:r w:rsidRPr="0055005C">
              <w:rPr>
                <w:sz w:val="20"/>
                <w:szCs w:val="20"/>
              </w:rPr>
              <w:t>337 157,94900</w:t>
            </w:r>
          </w:p>
        </w:tc>
        <w:tc>
          <w:tcPr>
            <w:tcW w:w="634" w:type="pct"/>
            <w:noWrap/>
            <w:vAlign w:val="bottom"/>
            <w:hideMark/>
          </w:tcPr>
          <w:p w14:paraId="2B122EC2" w14:textId="77777777" w:rsidR="0055005C" w:rsidRPr="0055005C" w:rsidRDefault="0055005C" w:rsidP="0055005C">
            <w:pPr>
              <w:jc w:val="right"/>
              <w:rPr>
                <w:sz w:val="20"/>
                <w:szCs w:val="20"/>
              </w:rPr>
            </w:pPr>
            <w:r w:rsidRPr="0055005C">
              <w:rPr>
                <w:sz w:val="20"/>
                <w:szCs w:val="20"/>
              </w:rPr>
              <w:t>335 732,77000</w:t>
            </w:r>
          </w:p>
        </w:tc>
        <w:tc>
          <w:tcPr>
            <w:tcW w:w="619" w:type="pct"/>
            <w:noWrap/>
            <w:vAlign w:val="bottom"/>
            <w:hideMark/>
          </w:tcPr>
          <w:p w14:paraId="7398828B" w14:textId="77777777" w:rsidR="0055005C" w:rsidRPr="0055005C" w:rsidRDefault="0055005C" w:rsidP="0055005C">
            <w:pPr>
              <w:jc w:val="right"/>
              <w:rPr>
                <w:sz w:val="20"/>
                <w:szCs w:val="20"/>
              </w:rPr>
            </w:pPr>
            <w:r w:rsidRPr="0055005C">
              <w:rPr>
                <w:sz w:val="20"/>
                <w:szCs w:val="20"/>
              </w:rPr>
              <w:t>331 824,80100</w:t>
            </w:r>
          </w:p>
        </w:tc>
      </w:tr>
      <w:tr w:rsidR="0055005C" w:rsidRPr="0055005C" w14:paraId="7B7D64F4" w14:textId="77777777" w:rsidTr="002726B6">
        <w:tblPrEx>
          <w:tblCellMar>
            <w:left w:w="108" w:type="dxa"/>
            <w:right w:w="108" w:type="dxa"/>
          </w:tblCellMar>
        </w:tblPrEx>
        <w:trPr>
          <w:cantSplit/>
          <w:trHeight w:val="20"/>
        </w:trPr>
        <w:tc>
          <w:tcPr>
            <w:tcW w:w="1848" w:type="pct"/>
            <w:noWrap/>
            <w:hideMark/>
          </w:tcPr>
          <w:p w14:paraId="535169FB"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755B98F3"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56078927"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A258624" w14:textId="77777777" w:rsidR="0055005C" w:rsidRPr="0055005C" w:rsidRDefault="0055005C" w:rsidP="0055005C">
            <w:pPr>
              <w:jc w:val="center"/>
              <w:rPr>
                <w:sz w:val="20"/>
                <w:szCs w:val="20"/>
              </w:rPr>
            </w:pPr>
            <w:r w:rsidRPr="0055005C">
              <w:rPr>
                <w:sz w:val="20"/>
                <w:szCs w:val="20"/>
              </w:rPr>
              <w:t>01 3 00 00000</w:t>
            </w:r>
          </w:p>
        </w:tc>
        <w:tc>
          <w:tcPr>
            <w:tcW w:w="195" w:type="pct"/>
            <w:noWrap/>
            <w:vAlign w:val="bottom"/>
            <w:hideMark/>
          </w:tcPr>
          <w:p w14:paraId="0C97FF47" w14:textId="77777777" w:rsidR="0055005C" w:rsidRPr="0055005C" w:rsidRDefault="0055005C" w:rsidP="0055005C">
            <w:pPr>
              <w:jc w:val="center"/>
              <w:rPr>
                <w:sz w:val="20"/>
                <w:szCs w:val="20"/>
              </w:rPr>
            </w:pPr>
          </w:p>
        </w:tc>
        <w:tc>
          <w:tcPr>
            <w:tcW w:w="633" w:type="pct"/>
            <w:noWrap/>
            <w:vAlign w:val="bottom"/>
            <w:hideMark/>
          </w:tcPr>
          <w:p w14:paraId="3E29055C" w14:textId="77777777" w:rsidR="0055005C" w:rsidRPr="0055005C" w:rsidRDefault="0055005C" w:rsidP="0055005C">
            <w:pPr>
              <w:jc w:val="right"/>
              <w:rPr>
                <w:sz w:val="20"/>
                <w:szCs w:val="20"/>
              </w:rPr>
            </w:pPr>
            <w:r w:rsidRPr="0055005C">
              <w:rPr>
                <w:sz w:val="20"/>
                <w:szCs w:val="20"/>
              </w:rPr>
              <w:t>337 157,94900</w:t>
            </w:r>
          </w:p>
        </w:tc>
        <w:tc>
          <w:tcPr>
            <w:tcW w:w="634" w:type="pct"/>
            <w:noWrap/>
            <w:vAlign w:val="bottom"/>
            <w:hideMark/>
          </w:tcPr>
          <w:p w14:paraId="46BF6799" w14:textId="77777777" w:rsidR="0055005C" w:rsidRPr="0055005C" w:rsidRDefault="0055005C" w:rsidP="0055005C">
            <w:pPr>
              <w:jc w:val="right"/>
              <w:rPr>
                <w:sz w:val="20"/>
                <w:szCs w:val="20"/>
              </w:rPr>
            </w:pPr>
            <w:r w:rsidRPr="0055005C">
              <w:rPr>
                <w:sz w:val="20"/>
                <w:szCs w:val="20"/>
              </w:rPr>
              <w:t>335 732,77000</w:t>
            </w:r>
          </w:p>
        </w:tc>
        <w:tc>
          <w:tcPr>
            <w:tcW w:w="619" w:type="pct"/>
            <w:noWrap/>
            <w:vAlign w:val="bottom"/>
            <w:hideMark/>
          </w:tcPr>
          <w:p w14:paraId="37F635DE" w14:textId="77777777" w:rsidR="0055005C" w:rsidRPr="0055005C" w:rsidRDefault="0055005C" w:rsidP="0055005C">
            <w:pPr>
              <w:jc w:val="right"/>
              <w:rPr>
                <w:sz w:val="20"/>
                <w:szCs w:val="20"/>
              </w:rPr>
            </w:pPr>
            <w:r w:rsidRPr="0055005C">
              <w:rPr>
                <w:sz w:val="20"/>
                <w:szCs w:val="20"/>
              </w:rPr>
              <w:t>331 824,80100</w:t>
            </w:r>
          </w:p>
        </w:tc>
      </w:tr>
      <w:tr w:rsidR="0055005C" w:rsidRPr="0055005C" w14:paraId="0DB0AE28" w14:textId="77777777" w:rsidTr="002726B6">
        <w:tblPrEx>
          <w:tblCellMar>
            <w:left w:w="108" w:type="dxa"/>
            <w:right w:w="108" w:type="dxa"/>
          </w:tblCellMar>
        </w:tblPrEx>
        <w:trPr>
          <w:cantSplit/>
          <w:trHeight w:val="20"/>
        </w:trPr>
        <w:tc>
          <w:tcPr>
            <w:tcW w:w="1848" w:type="pct"/>
            <w:noWrap/>
            <w:hideMark/>
          </w:tcPr>
          <w:p w14:paraId="1496E6A5" w14:textId="77777777" w:rsidR="0055005C" w:rsidRPr="0055005C" w:rsidRDefault="0055005C" w:rsidP="0055005C">
            <w:pPr>
              <w:rPr>
                <w:sz w:val="20"/>
                <w:szCs w:val="20"/>
              </w:rPr>
            </w:pPr>
            <w:r w:rsidRPr="0055005C">
              <w:rPr>
                <w:sz w:val="20"/>
                <w:szCs w:val="20"/>
              </w:rPr>
              <w:t>Комплекс процессных мероприятий "Обеспечение жильем отдельных категорий граждан"</w:t>
            </w:r>
          </w:p>
        </w:tc>
        <w:tc>
          <w:tcPr>
            <w:tcW w:w="292" w:type="pct"/>
            <w:noWrap/>
            <w:vAlign w:val="bottom"/>
            <w:hideMark/>
          </w:tcPr>
          <w:p w14:paraId="7C1B011C"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3067FB7"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B5E62BA" w14:textId="77777777" w:rsidR="0055005C" w:rsidRPr="0055005C" w:rsidRDefault="0055005C" w:rsidP="0055005C">
            <w:pPr>
              <w:jc w:val="center"/>
              <w:rPr>
                <w:sz w:val="20"/>
                <w:szCs w:val="20"/>
              </w:rPr>
            </w:pPr>
            <w:r w:rsidRPr="0055005C">
              <w:rPr>
                <w:sz w:val="20"/>
                <w:szCs w:val="20"/>
              </w:rPr>
              <w:t>01 3 06 00000</w:t>
            </w:r>
          </w:p>
        </w:tc>
        <w:tc>
          <w:tcPr>
            <w:tcW w:w="195" w:type="pct"/>
            <w:noWrap/>
            <w:vAlign w:val="bottom"/>
            <w:hideMark/>
          </w:tcPr>
          <w:p w14:paraId="0EFE4BD8" w14:textId="77777777" w:rsidR="0055005C" w:rsidRPr="0055005C" w:rsidRDefault="0055005C" w:rsidP="0055005C">
            <w:pPr>
              <w:jc w:val="center"/>
              <w:rPr>
                <w:sz w:val="20"/>
                <w:szCs w:val="20"/>
              </w:rPr>
            </w:pPr>
          </w:p>
        </w:tc>
        <w:tc>
          <w:tcPr>
            <w:tcW w:w="633" w:type="pct"/>
            <w:noWrap/>
            <w:vAlign w:val="bottom"/>
            <w:hideMark/>
          </w:tcPr>
          <w:p w14:paraId="4CB061E1" w14:textId="77777777" w:rsidR="0055005C" w:rsidRPr="0055005C" w:rsidRDefault="0055005C" w:rsidP="0055005C">
            <w:pPr>
              <w:jc w:val="right"/>
              <w:rPr>
                <w:sz w:val="20"/>
                <w:szCs w:val="20"/>
              </w:rPr>
            </w:pPr>
            <w:r w:rsidRPr="0055005C">
              <w:rPr>
                <w:sz w:val="20"/>
                <w:szCs w:val="20"/>
              </w:rPr>
              <w:t>337 157,94900</w:t>
            </w:r>
          </w:p>
        </w:tc>
        <w:tc>
          <w:tcPr>
            <w:tcW w:w="634" w:type="pct"/>
            <w:noWrap/>
            <w:vAlign w:val="bottom"/>
            <w:hideMark/>
          </w:tcPr>
          <w:p w14:paraId="25A7C85C" w14:textId="77777777" w:rsidR="0055005C" w:rsidRPr="0055005C" w:rsidRDefault="0055005C" w:rsidP="0055005C">
            <w:pPr>
              <w:jc w:val="right"/>
              <w:rPr>
                <w:sz w:val="20"/>
                <w:szCs w:val="20"/>
              </w:rPr>
            </w:pPr>
            <w:r w:rsidRPr="0055005C">
              <w:rPr>
                <w:sz w:val="20"/>
                <w:szCs w:val="20"/>
              </w:rPr>
              <w:t>335 732,77000</w:t>
            </w:r>
          </w:p>
        </w:tc>
        <w:tc>
          <w:tcPr>
            <w:tcW w:w="619" w:type="pct"/>
            <w:noWrap/>
            <w:vAlign w:val="bottom"/>
            <w:hideMark/>
          </w:tcPr>
          <w:p w14:paraId="30BE402C" w14:textId="77777777" w:rsidR="0055005C" w:rsidRPr="0055005C" w:rsidRDefault="0055005C" w:rsidP="0055005C">
            <w:pPr>
              <w:jc w:val="right"/>
              <w:rPr>
                <w:sz w:val="20"/>
                <w:szCs w:val="20"/>
              </w:rPr>
            </w:pPr>
            <w:r w:rsidRPr="0055005C">
              <w:rPr>
                <w:sz w:val="20"/>
                <w:szCs w:val="20"/>
              </w:rPr>
              <w:t>331 824,80100</w:t>
            </w:r>
          </w:p>
        </w:tc>
      </w:tr>
      <w:tr w:rsidR="0055005C" w:rsidRPr="0055005C" w14:paraId="747AFC25" w14:textId="77777777" w:rsidTr="002726B6">
        <w:tblPrEx>
          <w:tblCellMar>
            <w:left w:w="108" w:type="dxa"/>
            <w:right w:w="108" w:type="dxa"/>
          </w:tblCellMar>
        </w:tblPrEx>
        <w:trPr>
          <w:cantSplit/>
          <w:trHeight w:val="20"/>
        </w:trPr>
        <w:tc>
          <w:tcPr>
            <w:tcW w:w="1848" w:type="pct"/>
            <w:noWrap/>
            <w:hideMark/>
          </w:tcPr>
          <w:p w14:paraId="4E15E3A9" w14:textId="77777777" w:rsidR="0055005C" w:rsidRPr="0055005C" w:rsidRDefault="0055005C" w:rsidP="0055005C">
            <w:pPr>
              <w:rPr>
                <w:sz w:val="20"/>
                <w:szCs w:val="20"/>
              </w:rPr>
            </w:pPr>
            <w:r w:rsidRPr="0055005C">
              <w:rPr>
                <w:sz w:val="20"/>
                <w:szCs w:val="20"/>
              </w:rPr>
              <w:t>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1941–1945 годов»</w:t>
            </w:r>
          </w:p>
        </w:tc>
        <w:tc>
          <w:tcPr>
            <w:tcW w:w="292" w:type="pct"/>
            <w:noWrap/>
            <w:vAlign w:val="bottom"/>
            <w:hideMark/>
          </w:tcPr>
          <w:p w14:paraId="38CBADE6"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8DB32C8"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C3827E2" w14:textId="77777777" w:rsidR="0055005C" w:rsidRPr="0055005C" w:rsidRDefault="0055005C" w:rsidP="0055005C">
            <w:pPr>
              <w:jc w:val="center"/>
              <w:rPr>
                <w:sz w:val="20"/>
                <w:szCs w:val="20"/>
              </w:rPr>
            </w:pPr>
            <w:r w:rsidRPr="0055005C">
              <w:rPr>
                <w:sz w:val="20"/>
                <w:szCs w:val="20"/>
              </w:rPr>
              <w:t>01 3 06 51340</w:t>
            </w:r>
          </w:p>
        </w:tc>
        <w:tc>
          <w:tcPr>
            <w:tcW w:w="195" w:type="pct"/>
            <w:noWrap/>
            <w:vAlign w:val="bottom"/>
            <w:hideMark/>
          </w:tcPr>
          <w:p w14:paraId="615EBB14" w14:textId="77777777" w:rsidR="0055005C" w:rsidRPr="0055005C" w:rsidRDefault="0055005C" w:rsidP="0055005C">
            <w:pPr>
              <w:jc w:val="center"/>
              <w:rPr>
                <w:sz w:val="20"/>
                <w:szCs w:val="20"/>
              </w:rPr>
            </w:pPr>
          </w:p>
        </w:tc>
        <w:tc>
          <w:tcPr>
            <w:tcW w:w="633" w:type="pct"/>
            <w:noWrap/>
            <w:vAlign w:val="bottom"/>
            <w:hideMark/>
          </w:tcPr>
          <w:p w14:paraId="0A3BCE07" w14:textId="77777777" w:rsidR="0055005C" w:rsidRPr="0055005C" w:rsidRDefault="0055005C" w:rsidP="0055005C">
            <w:pPr>
              <w:jc w:val="right"/>
              <w:rPr>
                <w:sz w:val="20"/>
                <w:szCs w:val="20"/>
              </w:rPr>
            </w:pPr>
            <w:r w:rsidRPr="0055005C">
              <w:rPr>
                <w:sz w:val="20"/>
                <w:szCs w:val="20"/>
              </w:rPr>
              <w:t>293 943,80000</w:t>
            </w:r>
          </w:p>
        </w:tc>
        <w:tc>
          <w:tcPr>
            <w:tcW w:w="634" w:type="pct"/>
            <w:noWrap/>
            <w:vAlign w:val="bottom"/>
            <w:hideMark/>
          </w:tcPr>
          <w:p w14:paraId="335B9B44" w14:textId="77777777" w:rsidR="0055005C" w:rsidRPr="0055005C" w:rsidRDefault="0055005C" w:rsidP="0055005C">
            <w:pPr>
              <w:jc w:val="right"/>
              <w:rPr>
                <w:sz w:val="20"/>
                <w:szCs w:val="20"/>
              </w:rPr>
            </w:pPr>
            <w:r w:rsidRPr="0055005C">
              <w:rPr>
                <w:sz w:val="20"/>
                <w:szCs w:val="20"/>
              </w:rPr>
              <w:t>291 748,10000</w:t>
            </w:r>
          </w:p>
        </w:tc>
        <w:tc>
          <w:tcPr>
            <w:tcW w:w="619" w:type="pct"/>
            <w:noWrap/>
            <w:vAlign w:val="bottom"/>
            <w:hideMark/>
          </w:tcPr>
          <w:p w14:paraId="5C60466F" w14:textId="77777777" w:rsidR="0055005C" w:rsidRPr="0055005C" w:rsidRDefault="0055005C" w:rsidP="0055005C">
            <w:pPr>
              <w:jc w:val="right"/>
              <w:rPr>
                <w:sz w:val="20"/>
                <w:szCs w:val="20"/>
              </w:rPr>
            </w:pPr>
            <w:r w:rsidRPr="0055005C">
              <w:rPr>
                <w:sz w:val="20"/>
                <w:szCs w:val="20"/>
              </w:rPr>
              <w:t>289 554,70000</w:t>
            </w:r>
          </w:p>
        </w:tc>
      </w:tr>
      <w:tr w:rsidR="0055005C" w:rsidRPr="0055005C" w14:paraId="57752CF1" w14:textId="77777777" w:rsidTr="002726B6">
        <w:tblPrEx>
          <w:tblCellMar>
            <w:left w:w="108" w:type="dxa"/>
            <w:right w:w="108" w:type="dxa"/>
          </w:tblCellMar>
        </w:tblPrEx>
        <w:trPr>
          <w:cantSplit/>
          <w:trHeight w:val="20"/>
        </w:trPr>
        <w:tc>
          <w:tcPr>
            <w:tcW w:w="1848" w:type="pct"/>
            <w:noWrap/>
            <w:hideMark/>
          </w:tcPr>
          <w:p w14:paraId="2D27FFE5" w14:textId="77777777" w:rsidR="0055005C" w:rsidRPr="0055005C" w:rsidRDefault="0055005C" w:rsidP="0055005C">
            <w:pPr>
              <w:rPr>
                <w:sz w:val="20"/>
                <w:szCs w:val="20"/>
              </w:rPr>
            </w:pPr>
            <w:r w:rsidRPr="0055005C">
              <w:rPr>
                <w:sz w:val="20"/>
                <w:szCs w:val="20"/>
              </w:rPr>
              <w:t>Социальное обеспечение и иные выплаты населению</w:t>
            </w:r>
          </w:p>
        </w:tc>
        <w:tc>
          <w:tcPr>
            <w:tcW w:w="292" w:type="pct"/>
            <w:noWrap/>
            <w:vAlign w:val="bottom"/>
            <w:hideMark/>
          </w:tcPr>
          <w:p w14:paraId="7290AFC2"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33B38ED4"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0A7B1D7B" w14:textId="77777777" w:rsidR="0055005C" w:rsidRPr="0055005C" w:rsidRDefault="0055005C" w:rsidP="0055005C">
            <w:pPr>
              <w:jc w:val="center"/>
              <w:rPr>
                <w:sz w:val="20"/>
                <w:szCs w:val="20"/>
              </w:rPr>
            </w:pPr>
            <w:r w:rsidRPr="0055005C">
              <w:rPr>
                <w:sz w:val="20"/>
                <w:szCs w:val="20"/>
              </w:rPr>
              <w:t>01 3 06 51340</w:t>
            </w:r>
          </w:p>
        </w:tc>
        <w:tc>
          <w:tcPr>
            <w:tcW w:w="195" w:type="pct"/>
            <w:noWrap/>
            <w:vAlign w:val="bottom"/>
            <w:hideMark/>
          </w:tcPr>
          <w:p w14:paraId="3026AF95" w14:textId="77777777" w:rsidR="0055005C" w:rsidRPr="0055005C" w:rsidRDefault="0055005C" w:rsidP="0055005C">
            <w:pPr>
              <w:jc w:val="center"/>
              <w:rPr>
                <w:sz w:val="20"/>
                <w:szCs w:val="20"/>
              </w:rPr>
            </w:pPr>
            <w:r w:rsidRPr="0055005C">
              <w:rPr>
                <w:sz w:val="20"/>
                <w:szCs w:val="20"/>
              </w:rPr>
              <w:t>300</w:t>
            </w:r>
          </w:p>
        </w:tc>
        <w:tc>
          <w:tcPr>
            <w:tcW w:w="633" w:type="pct"/>
            <w:noWrap/>
            <w:vAlign w:val="bottom"/>
            <w:hideMark/>
          </w:tcPr>
          <w:p w14:paraId="572AADEF" w14:textId="77777777" w:rsidR="0055005C" w:rsidRPr="0055005C" w:rsidRDefault="0055005C" w:rsidP="0055005C">
            <w:pPr>
              <w:jc w:val="right"/>
              <w:rPr>
                <w:sz w:val="20"/>
                <w:szCs w:val="20"/>
              </w:rPr>
            </w:pPr>
            <w:r w:rsidRPr="0055005C">
              <w:rPr>
                <w:sz w:val="20"/>
                <w:szCs w:val="20"/>
              </w:rPr>
              <w:t>285 561,05600</w:t>
            </w:r>
          </w:p>
        </w:tc>
        <w:tc>
          <w:tcPr>
            <w:tcW w:w="634" w:type="pct"/>
            <w:noWrap/>
            <w:vAlign w:val="bottom"/>
            <w:hideMark/>
          </w:tcPr>
          <w:p w14:paraId="1B5F9C9E" w14:textId="77777777" w:rsidR="0055005C" w:rsidRPr="0055005C" w:rsidRDefault="0055005C" w:rsidP="0055005C">
            <w:pPr>
              <w:jc w:val="right"/>
              <w:rPr>
                <w:sz w:val="20"/>
                <w:szCs w:val="20"/>
              </w:rPr>
            </w:pPr>
            <w:r w:rsidRPr="0055005C">
              <w:rPr>
                <w:sz w:val="20"/>
                <w:szCs w:val="20"/>
              </w:rPr>
              <w:t>291 748,10000</w:t>
            </w:r>
          </w:p>
        </w:tc>
        <w:tc>
          <w:tcPr>
            <w:tcW w:w="619" w:type="pct"/>
            <w:noWrap/>
            <w:vAlign w:val="bottom"/>
            <w:hideMark/>
          </w:tcPr>
          <w:p w14:paraId="3E08175D" w14:textId="77777777" w:rsidR="0055005C" w:rsidRPr="0055005C" w:rsidRDefault="0055005C" w:rsidP="0055005C">
            <w:pPr>
              <w:jc w:val="right"/>
              <w:rPr>
                <w:sz w:val="20"/>
                <w:szCs w:val="20"/>
              </w:rPr>
            </w:pPr>
            <w:r w:rsidRPr="0055005C">
              <w:rPr>
                <w:sz w:val="20"/>
                <w:szCs w:val="20"/>
              </w:rPr>
              <w:t>289 554,70000</w:t>
            </w:r>
          </w:p>
        </w:tc>
      </w:tr>
      <w:tr w:rsidR="0055005C" w:rsidRPr="0055005C" w14:paraId="2A8A2FC7" w14:textId="77777777" w:rsidTr="002726B6">
        <w:tblPrEx>
          <w:tblCellMar>
            <w:left w:w="108" w:type="dxa"/>
            <w:right w:w="108" w:type="dxa"/>
          </w:tblCellMar>
        </w:tblPrEx>
        <w:trPr>
          <w:cantSplit/>
          <w:trHeight w:val="20"/>
        </w:trPr>
        <w:tc>
          <w:tcPr>
            <w:tcW w:w="1848" w:type="pct"/>
            <w:noWrap/>
            <w:hideMark/>
          </w:tcPr>
          <w:p w14:paraId="4549F171"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40C0585D"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E0AB93C"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6C70F747" w14:textId="77777777" w:rsidR="0055005C" w:rsidRPr="0055005C" w:rsidRDefault="0055005C" w:rsidP="0055005C">
            <w:pPr>
              <w:jc w:val="center"/>
              <w:rPr>
                <w:sz w:val="20"/>
                <w:szCs w:val="20"/>
              </w:rPr>
            </w:pPr>
            <w:r w:rsidRPr="0055005C">
              <w:rPr>
                <w:sz w:val="20"/>
                <w:szCs w:val="20"/>
              </w:rPr>
              <w:t>01 3 06 51340</w:t>
            </w:r>
          </w:p>
        </w:tc>
        <w:tc>
          <w:tcPr>
            <w:tcW w:w="195" w:type="pct"/>
            <w:noWrap/>
            <w:vAlign w:val="bottom"/>
            <w:hideMark/>
          </w:tcPr>
          <w:p w14:paraId="44CB5FBF"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4924ED17" w14:textId="77777777" w:rsidR="0055005C" w:rsidRPr="0055005C" w:rsidRDefault="0055005C" w:rsidP="0055005C">
            <w:pPr>
              <w:jc w:val="right"/>
              <w:rPr>
                <w:sz w:val="20"/>
                <w:szCs w:val="20"/>
              </w:rPr>
            </w:pPr>
            <w:r w:rsidRPr="0055005C">
              <w:rPr>
                <w:sz w:val="20"/>
                <w:szCs w:val="20"/>
              </w:rPr>
              <w:t>8 382,74400</w:t>
            </w:r>
          </w:p>
        </w:tc>
        <w:tc>
          <w:tcPr>
            <w:tcW w:w="634" w:type="pct"/>
            <w:noWrap/>
            <w:vAlign w:val="bottom"/>
            <w:hideMark/>
          </w:tcPr>
          <w:p w14:paraId="28A868D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FCBDA7F" w14:textId="77777777" w:rsidR="0055005C" w:rsidRPr="0055005C" w:rsidRDefault="0055005C" w:rsidP="0055005C">
            <w:pPr>
              <w:jc w:val="right"/>
              <w:rPr>
                <w:sz w:val="20"/>
                <w:szCs w:val="20"/>
              </w:rPr>
            </w:pPr>
            <w:r w:rsidRPr="0055005C">
              <w:rPr>
                <w:sz w:val="20"/>
                <w:szCs w:val="20"/>
              </w:rPr>
              <w:t>0,00000</w:t>
            </w:r>
          </w:p>
        </w:tc>
      </w:tr>
      <w:tr w:rsidR="0055005C" w:rsidRPr="0055005C" w14:paraId="6768294B" w14:textId="77777777" w:rsidTr="002726B6">
        <w:tblPrEx>
          <w:tblCellMar>
            <w:left w:w="108" w:type="dxa"/>
            <w:right w:w="108" w:type="dxa"/>
          </w:tblCellMar>
        </w:tblPrEx>
        <w:trPr>
          <w:cantSplit/>
          <w:trHeight w:val="20"/>
        </w:trPr>
        <w:tc>
          <w:tcPr>
            <w:tcW w:w="1848" w:type="pct"/>
            <w:noWrap/>
            <w:hideMark/>
          </w:tcPr>
          <w:p w14:paraId="12579F84" w14:textId="77777777" w:rsidR="0055005C" w:rsidRPr="0055005C" w:rsidRDefault="0055005C" w:rsidP="0055005C">
            <w:pPr>
              <w:rPr>
                <w:sz w:val="20"/>
                <w:szCs w:val="20"/>
              </w:rPr>
            </w:pPr>
            <w:r w:rsidRPr="0055005C">
              <w:rPr>
                <w:sz w:val="20"/>
                <w:szCs w:val="20"/>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292" w:type="pct"/>
            <w:noWrap/>
            <w:vAlign w:val="bottom"/>
            <w:hideMark/>
          </w:tcPr>
          <w:p w14:paraId="468F4399"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01212AB7"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707051B2" w14:textId="77777777" w:rsidR="0055005C" w:rsidRPr="0055005C" w:rsidRDefault="0055005C" w:rsidP="0055005C">
            <w:pPr>
              <w:jc w:val="center"/>
              <w:rPr>
                <w:sz w:val="20"/>
                <w:szCs w:val="20"/>
              </w:rPr>
            </w:pPr>
            <w:r w:rsidRPr="0055005C">
              <w:rPr>
                <w:sz w:val="20"/>
                <w:szCs w:val="20"/>
              </w:rPr>
              <w:t>01 3 06 51760</w:t>
            </w:r>
          </w:p>
        </w:tc>
        <w:tc>
          <w:tcPr>
            <w:tcW w:w="195" w:type="pct"/>
            <w:noWrap/>
            <w:vAlign w:val="bottom"/>
            <w:hideMark/>
          </w:tcPr>
          <w:p w14:paraId="1FFB01BE" w14:textId="77777777" w:rsidR="0055005C" w:rsidRPr="0055005C" w:rsidRDefault="0055005C" w:rsidP="0055005C">
            <w:pPr>
              <w:jc w:val="center"/>
              <w:rPr>
                <w:sz w:val="20"/>
                <w:szCs w:val="20"/>
              </w:rPr>
            </w:pPr>
          </w:p>
        </w:tc>
        <w:tc>
          <w:tcPr>
            <w:tcW w:w="633" w:type="pct"/>
            <w:noWrap/>
            <w:vAlign w:val="bottom"/>
            <w:hideMark/>
          </w:tcPr>
          <w:p w14:paraId="7B7EA093" w14:textId="77777777" w:rsidR="0055005C" w:rsidRPr="0055005C" w:rsidRDefault="0055005C" w:rsidP="0055005C">
            <w:pPr>
              <w:jc w:val="right"/>
              <w:rPr>
                <w:sz w:val="20"/>
                <w:szCs w:val="20"/>
              </w:rPr>
            </w:pPr>
            <w:r w:rsidRPr="0055005C">
              <w:rPr>
                <w:sz w:val="20"/>
                <w:szCs w:val="20"/>
              </w:rPr>
              <w:t>2 189,20000</w:t>
            </w:r>
          </w:p>
        </w:tc>
        <w:tc>
          <w:tcPr>
            <w:tcW w:w="634" w:type="pct"/>
            <w:noWrap/>
            <w:vAlign w:val="bottom"/>
            <w:hideMark/>
          </w:tcPr>
          <w:p w14:paraId="43E31D57" w14:textId="77777777" w:rsidR="0055005C" w:rsidRPr="0055005C" w:rsidRDefault="0055005C" w:rsidP="0055005C">
            <w:pPr>
              <w:jc w:val="right"/>
              <w:rPr>
                <w:sz w:val="20"/>
                <w:szCs w:val="20"/>
              </w:rPr>
            </w:pPr>
            <w:r w:rsidRPr="0055005C">
              <w:rPr>
                <w:sz w:val="20"/>
                <w:szCs w:val="20"/>
              </w:rPr>
              <w:t>2 287,70000</w:t>
            </w:r>
          </w:p>
        </w:tc>
        <w:tc>
          <w:tcPr>
            <w:tcW w:w="619" w:type="pct"/>
            <w:noWrap/>
            <w:vAlign w:val="bottom"/>
            <w:hideMark/>
          </w:tcPr>
          <w:p w14:paraId="7AE968D8" w14:textId="77777777" w:rsidR="0055005C" w:rsidRPr="0055005C" w:rsidRDefault="0055005C" w:rsidP="0055005C">
            <w:pPr>
              <w:jc w:val="right"/>
              <w:rPr>
                <w:sz w:val="20"/>
                <w:szCs w:val="20"/>
              </w:rPr>
            </w:pPr>
            <w:r w:rsidRPr="0055005C">
              <w:rPr>
                <w:sz w:val="20"/>
                <w:szCs w:val="20"/>
              </w:rPr>
              <w:t>0,00000</w:t>
            </w:r>
          </w:p>
        </w:tc>
      </w:tr>
      <w:tr w:rsidR="0055005C" w:rsidRPr="0055005C" w14:paraId="6DA9CA8B" w14:textId="77777777" w:rsidTr="002726B6">
        <w:tblPrEx>
          <w:tblCellMar>
            <w:left w:w="108" w:type="dxa"/>
            <w:right w:w="108" w:type="dxa"/>
          </w:tblCellMar>
        </w:tblPrEx>
        <w:trPr>
          <w:cantSplit/>
          <w:trHeight w:val="20"/>
        </w:trPr>
        <w:tc>
          <w:tcPr>
            <w:tcW w:w="1848" w:type="pct"/>
            <w:noWrap/>
            <w:hideMark/>
          </w:tcPr>
          <w:p w14:paraId="220501C8"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35221FD6"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792C27D6"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E012771" w14:textId="77777777" w:rsidR="0055005C" w:rsidRPr="0055005C" w:rsidRDefault="0055005C" w:rsidP="0055005C">
            <w:pPr>
              <w:jc w:val="center"/>
              <w:rPr>
                <w:sz w:val="20"/>
                <w:szCs w:val="20"/>
              </w:rPr>
            </w:pPr>
            <w:r w:rsidRPr="0055005C">
              <w:rPr>
                <w:sz w:val="20"/>
                <w:szCs w:val="20"/>
              </w:rPr>
              <w:t>01 3 06 51760</w:t>
            </w:r>
          </w:p>
        </w:tc>
        <w:tc>
          <w:tcPr>
            <w:tcW w:w="195" w:type="pct"/>
            <w:noWrap/>
            <w:vAlign w:val="bottom"/>
            <w:hideMark/>
          </w:tcPr>
          <w:p w14:paraId="7D52E6B3"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70695A42" w14:textId="77777777" w:rsidR="0055005C" w:rsidRPr="0055005C" w:rsidRDefault="0055005C" w:rsidP="0055005C">
            <w:pPr>
              <w:jc w:val="right"/>
              <w:rPr>
                <w:sz w:val="20"/>
                <w:szCs w:val="20"/>
              </w:rPr>
            </w:pPr>
            <w:r w:rsidRPr="0055005C">
              <w:rPr>
                <w:sz w:val="20"/>
                <w:szCs w:val="20"/>
              </w:rPr>
              <w:t>2 189,20000</w:t>
            </w:r>
          </w:p>
        </w:tc>
        <w:tc>
          <w:tcPr>
            <w:tcW w:w="634" w:type="pct"/>
            <w:noWrap/>
            <w:vAlign w:val="bottom"/>
            <w:hideMark/>
          </w:tcPr>
          <w:p w14:paraId="14B89249" w14:textId="77777777" w:rsidR="0055005C" w:rsidRPr="0055005C" w:rsidRDefault="0055005C" w:rsidP="0055005C">
            <w:pPr>
              <w:jc w:val="right"/>
              <w:rPr>
                <w:sz w:val="20"/>
                <w:szCs w:val="20"/>
              </w:rPr>
            </w:pPr>
            <w:r w:rsidRPr="0055005C">
              <w:rPr>
                <w:sz w:val="20"/>
                <w:szCs w:val="20"/>
              </w:rPr>
              <w:t>2 287,70000</w:t>
            </w:r>
          </w:p>
        </w:tc>
        <w:tc>
          <w:tcPr>
            <w:tcW w:w="619" w:type="pct"/>
            <w:noWrap/>
            <w:vAlign w:val="bottom"/>
            <w:hideMark/>
          </w:tcPr>
          <w:p w14:paraId="07D0BB30" w14:textId="77777777" w:rsidR="0055005C" w:rsidRPr="0055005C" w:rsidRDefault="0055005C" w:rsidP="0055005C">
            <w:pPr>
              <w:jc w:val="right"/>
              <w:rPr>
                <w:sz w:val="20"/>
                <w:szCs w:val="20"/>
              </w:rPr>
            </w:pPr>
            <w:r w:rsidRPr="0055005C">
              <w:rPr>
                <w:sz w:val="20"/>
                <w:szCs w:val="20"/>
              </w:rPr>
              <w:t>0,00000</w:t>
            </w:r>
          </w:p>
        </w:tc>
      </w:tr>
      <w:tr w:rsidR="0055005C" w:rsidRPr="0055005C" w14:paraId="7D28936D" w14:textId="77777777" w:rsidTr="002726B6">
        <w:tblPrEx>
          <w:tblCellMar>
            <w:left w:w="108" w:type="dxa"/>
            <w:right w:w="108" w:type="dxa"/>
          </w:tblCellMar>
        </w:tblPrEx>
        <w:trPr>
          <w:cantSplit/>
          <w:trHeight w:val="20"/>
        </w:trPr>
        <w:tc>
          <w:tcPr>
            <w:tcW w:w="1848" w:type="pct"/>
            <w:noWrap/>
            <w:hideMark/>
          </w:tcPr>
          <w:p w14:paraId="25CC39D9" w14:textId="77777777" w:rsidR="0055005C" w:rsidRPr="0055005C" w:rsidRDefault="0055005C" w:rsidP="0055005C">
            <w:pPr>
              <w:rPr>
                <w:sz w:val="20"/>
                <w:szCs w:val="20"/>
              </w:rPr>
            </w:pPr>
            <w:r w:rsidRPr="0055005C">
              <w:rPr>
                <w:sz w:val="20"/>
                <w:szCs w:val="20"/>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92" w:type="pct"/>
            <w:noWrap/>
            <w:vAlign w:val="bottom"/>
            <w:hideMark/>
          </w:tcPr>
          <w:p w14:paraId="26D3FD58"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2DAAE5B2"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103AB782" w14:textId="77777777" w:rsidR="0055005C" w:rsidRPr="0055005C" w:rsidRDefault="0055005C" w:rsidP="0055005C">
            <w:pPr>
              <w:jc w:val="center"/>
              <w:rPr>
                <w:sz w:val="20"/>
                <w:szCs w:val="20"/>
              </w:rPr>
            </w:pPr>
            <w:r w:rsidRPr="0055005C">
              <w:rPr>
                <w:sz w:val="20"/>
                <w:szCs w:val="20"/>
              </w:rPr>
              <w:t>01 3 06 R0820</w:t>
            </w:r>
          </w:p>
        </w:tc>
        <w:tc>
          <w:tcPr>
            <w:tcW w:w="195" w:type="pct"/>
            <w:noWrap/>
            <w:vAlign w:val="bottom"/>
            <w:hideMark/>
          </w:tcPr>
          <w:p w14:paraId="379EA189" w14:textId="77777777" w:rsidR="0055005C" w:rsidRPr="0055005C" w:rsidRDefault="0055005C" w:rsidP="0055005C">
            <w:pPr>
              <w:jc w:val="center"/>
              <w:rPr>
                <w:sz w:val="20"/>
                <w:szCs w:val="20"/>
              </w:rPr>
            </w:pPr>
          </w:p>
        </w:tc>
        <w:tc>
          <w:tcPr>
            <w:tcW w:w="633" w:type="pct"/>
            <w:noWrap/>
            <w:vAlign w:val="bottom"/>
            <w:hideMark/>
          </w:tcPr>
          <w:p w14:paraId="5BA7DE28" w14:textId="77777777" w:rsidR="0055005C" w:rsidRPr="0055005C" w:rsidRDefault="0055005C" w:rsidP="0055005C">
            <w:pPr>
              <w:jc w:val="right"/>
              <w:rPr>
                <w:sz w:val="20"/>
                <w:szCs w:val="20"/>
              </w:rPr>
            </w:pPr>
            <w:r w:rsidRPr="0055005C">
              <w:rPr>
                <w:sz w:val="20"/>
                <w:szCs w:val="20"/>
              </w:rPr>
              <w:t>41 024,94900</w:t>
            </w:r>
          </w:p>
        </w:tc>
        <w:tc>
          <w:tcPr>
            <w:tcW w:w="634" w:type="pct"/>
            <w:noWrap/>
            <w:vAlign w:val="bottom"/>
            <w:hideMark/>
          </w:tcPr>
          <w:p w14:paraId="5202991E" w14:textId="77777777" w:rsidR="0055005C" w:rsidRPr="0055005C" w:rsidRDefault="0055005C" w:rsidP="0055005C">
            <w:pPr>
              <w:jc w:val="right"/>
              <w:rPr>
                <w:sz w:val="20"/>
                <w:szCs w:val="20"/>
              </w:rPr>
            </w:pPr>
            <w:r w:rsidRPr="0055005C">
              <w:rPr>
                <w:sz w:val="20"/>
                <w:szCs w:val="20"/>
              </w:rPr>
              <w:t>41 696,97000</w:t>
            </w:r>
          </w:p>
        </w:tc>
        <w:tc>
          <w:tcPr>
            <w:tcW w:w="619" w:type="pct"/>
            <w:noWrap/>
            <w:vAlign w:val="bottom"/>
            <w:hideMark/>
          </w:tcPr>
          <w:p w14:paraId="48B90604" w14:textId="77777777" w:rsidR="0055005C" w:rsidRPr="0055005C" w:rsidRDefault="0055005C" w:rsidP="0055005C">
            <w:pPr>
              <w:jc w:val="right"/>
              <w:rPr>
                <w:sz w:val="20"/>
                <w:szCs w:val="20"/>
              </w:rPr>
            </w:pPr>
            <w:r w:rsidRPr="0055005C">
              <w:rPr>
                <w:sz w:val="20"/>
                <w:szCs w:val="20"/>
              </w:rPr>
              <w:t>42 270,10100</w:t>
            </w:r>
          </w:p>
        </w:tc>
      </w:tr>
      <w:tr w:rsidR="0055005C" w:rsidRPr="0055005C" w14:paraId="53B1F129" w14:textId="77777777" w:rsidTr="002726B6">
        <w:tblPrEx>
          <w:tblCellMar>
            <w:left w:w="108" w:type="dxa"/>
            <w:right w:w="108" w:type="dxa"/>
          </w:tblCellMar>
        </w:tblPrEx>
        <w:trPr>
          <w:cantSplit/>
          <w:trHeight w:val="20"/>
        </w:trPr>
        <w:tc>
          <w:tcPr>
            <w:tcW w:w="1848" w:type="pct"/>
            <w:noWrap/>
            <w:hideMark/>
          </w:tcPr>
          <w:p w14:paraId="18ACC3D9"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36E20A10" w14:textId="77777777" w:rsidR="0055005C" w:rsidRPr="0055005C" w:rsidRDefault="0055005C" w:rsidP="0055005C">
            <w:pPr>
              <w:jc w:val="center"/>
              <w:rPr>
                <w:sz w:val="20"/>
                <w:szCs w:val="20"/>
              </w:rPr>
            </w:pPr>
            <w:r w:rsidRPr="0055005C">
              <w:rPr>
                <w:sz w:val="20"/>
                <w:szCs w:val="20"/>
              </w:rPr>
              <w:t>865</w:t>
            </w:r>
          </w:p>
        </w:tc>
        <w:tc>
          <w:tcPr>
            <w:tcW w:w="292" w:type="pct"/>
            <w:noWrap/>
            <w:vAlign w:val="bottom"/>
            <w:hideMark/>
          </w:tcPr>
          <w:p w14:paraId="18A8E46D" w14:textId="77777777" w:rsidR="0055005C" w:rsidRPr="0055005C" w:rsidRDefault="0055005C" w:rsidP="0055005C">
            <w:pPr>
              <w:jc w:val="center"/>
              <w:rPr>
                <w:sz w:val="20"/>
                <w:szCs w:val="20"/>
              </w:rPr>
            </w:pPr>
            <w:r w:rsidRPr="0055005C">
              <w:rPr>
                <w:sz w:val="20"/>
                <w:szCs w:val="20"/>
              </w:rPr>
              <w:t>10 03</w:t>
            </w:r>
          </w:p>
        </w:tc>
        <w:tc>
          <w:tcPr>
            <w:tcW w:w="487" w:type="pct"/>
            <w:noWrap/>
            <w:vAlign w:val="bottom"/>
            <w:hideMark/>
          </w:tcPr>
          <w:p w14:paraId="224FF08F" w14:textId="77777777" w:rsidR="0055005C" w:rsidRPr="0055005C" w:rsidRDefault="0055005C" w:rsidP="0055005C">
            <w:pPr>
              <w:jc w:val="center"/>
              <w:rPr>
                <w:sz w:val="20"/>
                <w:szCs w:val="20"/>
              </w:rPr>
            </w:pPr>
            <w:r w:rsidRPr="0055005C">
              <w:rPr>
                <w:sz w:val="20"/>
                <w:szCs w:val="20"/>
              </w:rPr>
              <w:t>01 3 06 R0820</w:t>
            </w:r>
          </w:p>
        </w:tc>
        <w:tc>
          <w:tcPr>
            <w:tcW w:w="195" w:type="pct"/>
            <w:noWrap/>
            <w:vAlign w:val="bottom"/>
            <w:hideMark/>
          </w:tcPr>
          <w:p w14:paraId="6FCC51F2"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0C70B35E" w14:textId="77777777" w:rsidR="0055005C" w:rsidRPr="0055005C" w:rsidRDefault="0055005C" w:rsidP="0055005C">
            <w:pPr>
              <w:jc w:val="right"/>
              <w:rPr>
                <w:sz w:val="20"/>
                <w:szCs w:val="20"/>
              </w:rPr>
            </w:pPr>
            <w:r w:rsidRPr="0055005C">
              <w:rPr>
                <w:sz w:val="20"/>
                <w:szCs w:val="20"/>
              </w:rPr>
              <w:t>41 024,94900</w:t>
            </w:r>
          </w:p>
        </w:tc>
        <w:tc>
          <w:tcPr>
            <w:tcW w:w="634" w:type="pct"/>
            <w:noWrap/>
            <w:vAlign w:val="bottom"/>
            <w:hideMark/>
          </w:tcPr>
          <w:p w14:paraId="5A9DD9C4" w14:textId="77777777" w:rsidR="0055005C" w:rsidRPr="0055005C" w:rsidRDefault="0055005C" w:rsidP="0055005C">
            <w:pPr>
              <w:jc w:val="right"/>
              <w:rPr>
                <w:sz w:val="20"/>
                <w:szCs w:val="20"/>
              </w:rPr>
            </w:pPr>
            <w:r w:rsidRPr="0055005C">
              <w:rPr>
                <w:sz w:val="20"/>
                <w:szCs w:val="20"/>
              </w:rPr>
              <w:t>41 696,97000</w:t>
            </w:r>
          </w:p>
        </w:tc>
        <w:tc>
          <w:tcPr>
            <w:tcW w:w="619" w:type="pct"/>
            <w:noWrap/>
            <w:vAlign w:val="bottom"/>
            <w:hideMark/>
          </w:tcPr>
          <w:p w14:paraId="74B80C04" w14:textId="77777777" w:rsidR="0055005C" w:rsidRPr="0055005C" w:rsidRDefault="0055005C" w:rsidP="0055005C">
            <w:pPr>
              <w:jc w:val="right"/>
              <w:rPr>
                <w:sz w:val="20"/>
                <w:szCs w:val="20"/>
              </w:rPr>
            </w:pPr>
            <w:r w:rsidRPr="0055005C">
              <w:rPr>
                <w:sz w:val="20"/>
                <w:szCs w:val="20"/>
              </w:rPr>
              <w:t>42 270,10100</w:t>
            </w:r>
          </w:p>
        </w:tc>
      </w:tr>
      <w:tr w:rsidR="0055005C" w:rsidRPr="0055005C" w14:paraId="059DAF8B" w14:textId="77777777" w:rsidTr="002726B6">
        <w:tblPrEx>
          <w:tblCellMar>
            <w:left w:w="108" w:type="dxa"/>
            <w:right w:w="108" w:type="dxa"/>
          </w:tblCellMar>
        </w:tblPrEx>
        <w:trPr>
          <w:cantSplit/>
          <w:trHeight w:val="20"/>
        </w:trPr>
        <w:tc>
          <w:tcPr>
            <w:tcW w:w="1848" w:type="pct"/>
            <w:noWrap/>
            <w:hideMark/>
          </w:tcPr>
          <w:p w14:paraId="6C7D8789" w14:textId="77777777" w:rsidR="0055005C" w:rsidRPr="0055005C" w:rsidRDefault="0055005C" w:rsidP="0055005C">
            <w:pPr>
              <w:rPr>
                <w:sz w:val="20"/>
                <w:szCs w:val="20"/>
              </w:rPr>
            </w:pPr>
            <w:r w:rsidRPr="0055005C">
              <w:rPr>
                <w:sz w:val="20"/>
                <w:szCs w:val="20"/>
              </w:rPr>
              <w:t>Государственная инспекция строительного и жилищного надзора Донецкой Народной Республики</w:t>
            </w:r>
          </w:p>
        </w:tc>
        <w:tc>
          <w:tcPr>
            <w:tcW w:w="292" w:type="pct"/>
            <w:noWrap/>
            <w:vAlign w:val="bottom"/>
            <w:hideMark/>
          </w:tcPr>
          <w:p w14:paraId="26C58436"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026DE5C3" w14:textId="77777777" w:rsidR="0055005C" w:rsidRPr="0055005C" w:rsidRDefault="0055005C" w:rsidP="0055005C">
            <w:pPr>
              <w:jc w:val="center"/>
              <w:rPr>
                <w:sz w:val="20"/>
                <w:szCs w:val="20"/>
              </w:rPr>
            </w:pPr>
          </w:p>
        </w:tc>
        <w:tc>
          <w:tcPr>
            <w:tcW w:w="487" w:type="pct"/>
            <w:noWrap/>
            <w:vAlign w:val="bottom"/>
            <w:hideMark/>
          </w:tcPr>
          <w:p w14:paraId="4D140AA8" w14:textId="77777777" w:rsidR="0055005C" w:rsidRPr="0055005C" w:rsidRDefault="0055005C" w:rsidP="0055005C">
            <w:pPr>
              <w:jc w:val="center"/>
              <w:rPr>
                <w:sz w:val="20"/>
                <w:szCs w:val="20"/>
              </w:rPr>
            </w:pPr>
          </w:p>
        </w:tc>
        <w:tc>
          <w:tcPr>
            <w:tcW w:w="195" w:type="pct"/>
            <w:noWrap/>
            <w:vAlign w:val="bottom"/>
            <w:hideMark/>
          </w:tcPr>
          <w:p w14:paraId="14E9BE4E" w14:textId="77777777" w:rsidR="0055005C" w:rsidRPr="0055005C" w:rsidRDefault="0055005C" w:rsidP="0055005C">
            <w:pPr>
              <w:jc w:val="center"/>
              <w:rPr>
                <w:sz w:val="20"/>
                <w:szCs w:val="20"/>
              </w:rPr>
            </w:pPr>
          </w:p>
        </w:tc>
        <w:tc>
          <w:tcPr>
            <w:tcW w:w="633" w:type="pct"/>
            <w:noWrap/>
            <w:vAlign w:val="bottom"/>
            <w:hideMark/>
          </w:tcPr>
          <w:p w14:paraId="663676B3" w14:textId="77777777" w:rsidR="0055005C" w:rsidRPr="0055005C" w:rsidRDefault="0055005C" w:rsidP="0055005C">
            <w:pPr>
              <w:jc w:val="right"/>
              <w:rPr>
                <w:sz w:val="20"/>
                <w:szCs w:val="20"/>
              </w:rPr>
            </w:pPr>
            <w:r w:rsidRPr="0055005C">
              <w:rPr>
                <w:sz w:val="20"/>
                <w:szCs w:val="20"/>
              </w:rPr>
              <w:t>88 749,10600</w:t>
            </w:r>
          </w:p>
        </w:tc>
        <w:tc>
          <w:tcPr>
            <w:tcW w:w="634" w:type="pct"/>
            <w:noWrap/>
            <w:vAlign w:val="bottom"/>
            <w:hideMark/>
          </w:tcPr>
          <w:p w14:paraId="52748BFD" w14:textId="77777777" w:rsidR="0055005C" w:rsidRPr="0055005C" w:rsidRDefault="0055005C" w:rsidP="0055005C">
            <w:pPr>
              <w:jc w:val="right"/>
              <w:rPr>
                <w:sz w:val="20"/>
                <w:szCs w:val="20"/>
              </w:rPr>
            </w:pPr>
            <w:r w:rsidRPr="0055005C">
              <w:rPr>
                <w:sz w:val="20"/>
                <w:szCs w:val="20"/>
              </w:rPr>
              <w:t>60 739,97500</w:t>
            </w:r>
          </w:p>
        </w:tc>
        <w:tc>
          <w:tcPr>
            <w:tcW w:w="619" w:type="pct"/>
            <w:noWrap/>
            <w:vAlign w:val="bottom"/>
            <w:hideMark/>
          </w:tcPr>
          <w:p w14:paraId="5C2B5661" w14:textId="77777777" w:rsidR="0055005C" w:rsidRPr="0055005C" w:rsidRDefault="0055005C" w:rsidP="0055005C">
            <w:pPr>
              <w:jc w:val="right"/>
              <w:rPr>
                <w:sz w:val="20"/>
                <w:szCs w:val="20"/>
              </w:rPr>
            </w:pPr>
            <w:r w:rsidRPr="0055005C">
              <w:rPr>
                <w:sz w:val="20"/>
                <w:szCs w:val="20"/>
              </w:rPr>
              <w:t>60 763,29500</w:t>
            </w:r>
          </w:p>
        </w:tc>
      </w:tr>
      <w:tr w:rsidR="0055005C" w:rsidRPr="0055005C" w14:paraId="17D7D6FB" w14:textId="77777777" w:rsidTr="002726B6">
        <w:tblPrEx>
          <w:tblCellMar>
            <w:left w:w="108" w:type="dxa"/>
            <w:right w:w="108" w:type="dxa"/>
          </w:tblCellMar>
        </w:tblPrEx>
        <w:trPr>
          <w:cantSplit/>
          <w:trHeight w:val="20"/>
        </w:trPr>
        <w:tc>
          <w:tcPr>
            <w:tcW w:w="1848" w:type="pct"/>
            <w:noWrap/>
            <w:hideMark/>
          </w:tcPr>
          <w:p w14:paraId="0D6414FB"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53859E79"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481D7820"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2D963A3E" w14:textId="77777777" w:rsidR="0055005C" w:rsidRPr="0055005C" w:rsidRDefault="0055005C" w:rsidP="0055005C">
            <w:pPr>
              <w:jc w:val="center"/>
              <w:rPr>
                <w:sz w:val="20"/>
                <w:szCs w:val="20"/>
              </w:rPr>
            </w:pPr>
          </w:p>
        </w:tc>
        <w:tc>
          <w:tcPr>
            <w:tcW w:w="195" w:type="pct"/>
            <w:noWrap/>
            <w:vAlign w:val="bottom"/>
            <w:hideMark/>
          </w:tcPr>
          <w:p w14:paraId="77453576" w14:textId="77777777" w:rsidR="0055005C" w:rsidRPr="0055005C" w:rsidRDefault="0055005C" w:rsidP="0055005C">
            <w:pPr>
              <w:jc w:val="center"/>
              <w:rPr>
                <w:sz w:val="20"/>
                <w:szCs w:val="20"/>
              </w:rPr>
            </w:pPr>
          </w:p>
        </w:tc>
        <w:tc>
          <w:tcPr>
            <w:tcW w:w="633" w:type="pct"/>
            <w:noWrap/>
            <w:vAlign w:val="bottom"/>
            <w:hideMark/>
          </w:tcPr>
          <w:p w14:paraId="3520E103" w14:textId="77777777" w:rsidR="0055005C" w:rsidRPr="0055005C" w:rsidRDefault="0055005C" w:rsidP="0055005C">
            <w:pPr>
              <w:jc w:val="right"/>
              <w:rPr>
                <w:sz w:val="20"/>
                <w:szCs w:val="20"/>
              </w:rPr>
            </w:pPr>
            <w:r w:rsidRPr="0055005C">
              <w:rPr>
                <w:sz w:val="20"/>
                <w:szCs w:val="20"/>
              </w:rPr>
              <w:t>88 749,10600</w:t>
            </w:r>
          </w:p>
        </w:tc>
        <w:tc>
          <w:tcPr>
            <w:tcW w:w="634" w:type="pct"/>
            <w:noWrap/>
            <w:vAlign w:val="bottom"/>
            <w:hideMark/>
          </w:tcPr>
          <w:p w14:paraId="4964EE5B" w14:textId="77777777" w:rsidR="0055005C" w:rsidRPr="0055005C" w:rsidRDefault="0055005C" w:rsidP="0055005C">
            <w:pPr>
              <w:jc w:val="right"/>
              <w:rPr>
                <w:sz w:val="20"/>
                <w:szCs w:val="20"/>
              </w:rPr>
            </w:pPr>
            <w:r w:rsidRPr="0055005C">
              <w:rPr>
                <w:sz w:val="20"/>
                <w:szCs w:val="20"/>
              </w:rPr>
              <w:t>60 739,97500</w:t>
            </w:r>
          </w:p>
        </w:tc>
        <w:tc>
          <w:tcPr>
            <w:tcW w:w="619" w:type="pct"/>
            <w:noWrap/>
            <w:vAlign w:val="bottom"/>
            <w:hideMark/>
          </w:tcPr>
          <w:p w14:paraId="4018F0BA" w14:textId="77777777" w:rsidR="0055005C" w:rsidRPr="0055005C" w:rsidRDefault="0055005C" w:rsidP="0055005C">
            <w:pPr>
              <w:jc w:val="right"/>
              <w:rPr>
                <w:sz w:val="20"/>
                <w:szCs w:val="20"/>
              </w:rPr>
            </w:pPr>
            <w:r w:rsidRPr="0055005C">
              <w:rPr>
                <w:sz w:val="20"/>
                <w:szCs w:val="20"/>
              </w:rPr>
              <w:t>60 763,29500</w:t>
            </w:r>
          </w:p>
        </w:tc>
      </w:tr>
      <w:tr w:rsidR="0055005C" w:rsidRPr="0055005C" w14:paraId="072E2800" w14:textId="77777777" w:rsidTr="002726B6">
        <w:tblPrEx>
          <w:tblCellMar>
            <w:left w:w="108" w:type="dxa"/>
            <w:right w:w="108" w:type="dxa"/>
          </w:tblCellMar>
        </w:tblPrEx>
        <w:trPr>
          <w:cantSplit/>
          <w:trHeight w:val="20"/>
        </w:trPr>
        <w:tc>
          <w:tcPr>
            <w:tcW w:w="1848" w:type="pct"/>
            <w:noWrap/>
            <w:hideMark/>
          </w:tcPr>
          <w:p w14:paraId="4E5F12A1"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305A9437"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1DF4C0C6"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19427A6" w14:textId="77777777" w:rsidR="0055005C" w:rsidRPr="0055005C" w:rsidRDefault="0055005C" w:rsidP="0055005C">
            <w:pPr>
              <w:jc w:val="center"/>
              <w:rPr>
                <w:sz w:val="20"/>
                <w:szCs w:val="20"/>
              </w:rPr>
            </w:pPr>
          </w:p>
        </w:tc>
        <w:tc>
          <w:tcPr>
            <w:tcW w:w="195" w:type="pct"/>
            <w:noWrap/>
            <w:vAlign w:val="bottom"/>
            <w:hideMark/>
          </w:tcPr>
          <w:p w14:paraId="3BC1DC3A" w14:textId="77777777" w:rsidR="0055005C" w:rsidRPr="0055005C" w:rsidRDefault="0055005C" w:rsidP="0055005C">
            <w:pPr>
              <w:jc w:val="center"/>
              <w:rPr>
                <w:sz w:val="20"/>
                <w:szCs w:val="20"/>
              </w:rPr>
            </w:pPr>
          </w:p>
        </w:tc>
        <w:tc>
          <w:tcPr>
            <w:tcW w:w="633" w:type="pct"/>
            <w:noWrap/>
            <w:vAlign w:val="bottom"/>
            <w:hideMark/>
          </w:tcPr>
          <w:p w14:paraId="172A7D81" w14:textId="77777777" w:rsidR="0055005C" w:rsidRPr="0055005C" w:rsidRDefault="0055005C" w:rsidP="0055005C">
            <w:pPr>
              <w:jc w:val="right"/>
              <w:rPr>
                <w:sz w:val="20"/>
                <w:szCs w:val="20"/>
              </w:rPr>
            </w:pPr>
            <w:r w:rsidRPr="0055005C">
              <w:rPr>
                <w:sz w:val="20"/>
                <w:szCs w:val="20"/>
              </w:rPr>
              <w:t>88 749,10600</w:t>
            </w:r>
          </w:p>
        </w:tc>
        <w:tc>
          <w:tcPr>
            <w:tcW w:w="634" w:type="pct"/>
            <w:noWrap/>
            <w:vAlign w:val="bottom"/>
            <w:hideMark/>
          </w:tcPr>
          <w:p w14:paraId="541D8EEF" w14:textId="77777777" w:rsidR="0055005C" w:rsidRPr="0055005C" w:rsidRDefault="0055005C" w:rsidP="0055005C">
            <w:pPr>
              <w:jc w:val="right"/>
              <w:rPr>
                <w:sz w:val="20"/>
                <w:szCs w:val="20"/>
              </w:rPr>
            </w:pPr>
            <w:r w:rsidRPr="0055005C">
              <w:rPr>
                <w:sz w:val="20"/>
                <w:szCs w:val="20"/>
              </w:rPr>
              <w:t>60 739,97500</w:t>
            </w:r>
          </w:p>
        </w:tc>
        <w:tc>
          <w:tcPr>
            <w:tcW w:w="619" w:type="pct"/>
            <w:noWrap/>
            <w:vAlign w:val="bottom"/>
            <w:hideMark/>
          </w:tcPr>
          <w:p w14:paraId="0D015532" w14:textId="77777777" w:rsidR="0055005C" w:rsidRPr="0055005C" w:rsidRDefault="0055005C" w:rsidP="0055005C">
            <w:pPr>
              <w:jc w:val="right"/>
              <w:rPr>
                <w:sz w:val="20"/>
                <w:szCs w:val="20"/>
              </w:rPr>
            </w:pPr>
            <w:r w:rsidRPr="0055005C">
              <w:rPr>
                <w:sz w:val="20"/>
                <w:szCs w:val="20"/>
              </w:rPr>
              <w:t>60 763,29500</w:t>
            </w:r>
          </w:p>
        </w:tc>
      </w:tr>
      <w:tr w:rsidR="0055005C" w:rsidRPr="0055005C" w14:paraId="45B9C273" w14:textId="77777777" w:rsidTr="002726B6">
        <w:tblPrEx>
          <w:tblCellMar>
            <w:left w:w="108" w:type="dxa"/>
            <w:right w:w="108" w:type="dxa"/>
          </w:tblCellMar>
        </w:tblPrEx>
        <w:trPr>
          <w:cantSplit/>
          <w:trHeight w:val="20"/>
        </w:trPr>
        <w:tc>
          <w:tcPr>
            <w:tcW w:w="1848" w:type="pct"/>
            <w:noWrap/>
            <w:hideMark/>
          </w:tcPr>
          <w:p w14:paraId="10C12A65"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5D84267A"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31C5029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E0146C0"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4204232B" w14:textId="77777777" w:rsidR="0055005C" w:rsidRPr="0055005C" w:rsidRDefault="0055005C" w:rsidP="0055005C">
            <w:pPr>
              <w:jc w:val="center"/>
              <w:rPr>
                <w:sz w:val="20"/>
                <w:szCs w:val="20"/>
              </w:rPr>
            </w:pPr>
          </w:p>
        </w:tc>
        <w:tc>
          <w:tcPr>
            <w:tcW w:w="633" w:type="pct"/>
            <w:noWrap/>
            <w:vAlign w:val="bottom"/>
            <w:hideMark/>
          </w:tcPr>
          <w:p w14:paraId="33C6065C" w14:textId="77777777" w:rsidR="0055005C" w:rsidRPr="0055005C" w:rsidRDefault="0055005C" w:rsidP="0055005C">
            <w:pPr>
              <w:jc w:val="right"/>
              <w:rPr>
                <w:sz w:val="20"/>
                <w:szCs w:val="20"/>
              </w:rPr>
            </w:pPr>
            <w:r w:rsidRPr="0055005C">
              <w:rPr>
                <w:sz w:val="20"/>
                <w:szCs w:val="20"/>
              </w:rPr>
              <w:t>88 749,10600</w:t>
            </w:r>
          </w:p>
        </w:tc>
        <w:tc>
          <w:tcPr>
            <w:tcW w:w="634" w:type="pct"/>
            <w:noWrap/>
            <w:vAlign w:val="bottom"/>
            <w:hideMark/>
          </w:tcPr>
          <w:p w14:paraId="4EEEB3D0" w14:textId="77777777" w:rsidR="0055005C" w:rsidRPr="0055005C" w:rsidRDefault="0055005C" w:rsidP="0055005C">
            <w:pPr>
              <w:jc w:val="right"/>
              <w:rPr>
                <w:sz w:val="20"/>
                <w:szCs w:val="20"/>
              </w:rPr>
            </w:pPr>
            <w:r w:rsidRPr="0055005C">
              <w:rPr>
                <w:sz w:val="20"/>
                <w:szCs w:val="20"/>
              </w:rPr>
              <w:t>60 739,97500</w:t>
            </w:r>
          </w:p>
        </w:tc>
        <w:tc>
          <w:tcPr>
            <w:tcW w:w="619" w:type="pct"/>
            <w:noWrap/>
            <w:vAlign w:val="bottom"/>
            <w:hideMark/>
          </w:tcPr>
          <w:p w14:paraId="36751BD6" w14:textId="77777777" w:rsidR="0055005C" w:rsidRPr="0055005C" w:rsidRDefault="0055005C" w:rsidP="0055005C">
            <w:pPr>
              <w:jc w:val="right"/>
              <w:rPr>
                <w:sz w:val="20"/>
                <w:szCs w:val="20"/>
              </w:rPr>
            </w:pPr>
            <w:r w:rsidRPr="0055005C">
              <w:rPr>
                <w:sz w:val="20"/>
                <w:szCs w:val="20"/>
              </w:rPr>
              <w:t>60 763,29500</w:t>
            </w:r>
          </w:p>
        </w:tc>
      </w:tr>
      <w:tr w:rsidR="0055005C" w:rsidRPr="0055005C" w14:paraId="649EBFDE" w14:textId="77777777" w:rsidTr="002726B6">
        <w:tblPrEx>
          <w:tblCellMar>
            <w:left w:w="108" w:type="dxa"/>
            <w:right w:w="108" w:type="dxa"/>
          </w:tblCellMar>
        </w:tblPrEx>
        <w:trPr>
          <w:cantSplit/>
          <w:trHeight w:val="20"/>
        </w:trPr>
        <w:tc>
          <w:tcPr>
            <w:tcW w:w="1848" w:type="pct"/>
            <w:noWrap/>
            <w:hideMark/>
          </w:tcPr>
          <w:p w14:paraId="02658A3A" w14:textId="77777777" w:rsidR="0055005C" w:rsidRPr="0055005C" w:rsidRDefault="0055005C" w:rsidP="0055005C">
            <w:pPr>
              <w:rPr>
                <w:sz w:val="20"/>
                <w:szCs w:val="20"/>
              </w:rPr>
            </w:pPr>
            <w:r w:rsidRPr="0055005C">
              <w:rPr>
                <w:sz w:val="20"/>
                <w:szCs w:val="20"/>
              </w:rPr>
              <w:lastRenderedPageBreak/>
              <w:t>Обеспечение функций государственных органов</w:t>
            </w:r>
          </w:p>
        </w:tc>
        <w:tc>
          <w:tcPr>
            <w:tcW w:w="292" w:type="pct"/>
            <w:noWrap/>
            <w:vAlign w:val="bottom"/>
            <w:hideMark/>
          </w:tcPr>
          <w:p w14:paraId="0C747B63"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6BAE2DC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4200215"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AFCAA7C" w14:textId="77777777" w:rsidR="0055005C" w:rsidRPr="0055005C" w:rsidRDefault="0055005C" w:rsidP="0055005C">
            <w:pPr>
              <w:jc w:val="center"/>
              <w:rPr>
                <w:sz w:val="20"/>
                <w:szCs w:val="20"/>
              </w:rPr>
            </w:pPr>
          </w:p>
        </w:tc>
        <w:tc>
          <w:tcPr>
            <w:tcW w:w="633" w:type="pct"/>
            <w:noWrap/>
            <w:vAlign w:val="bottom"/>
            <w:hideMark/>
          </w:tcPr>
          <w:p w14:paraId="3A251C22" w14:textId="77777777" w:rsidR="0055005C" w:rsidRPr="0055005C" w:rsidRDefault="0055005C" w:rsidP="0055005C">
            <w:pPr>
              <w:jc w:val="right"/>
              <w:rPr>
                <w:sz w:val="20"/>
                <w:szCs w:val="20"/>
              </w:rPr>
            </w:pPr>
            <w:r w:rsidRPr="0055005C">
              <w:rPr>
                <w:sz w:val="20"/>
                <w:szCs w:val="20"/>
              </w:rPr>
              <w:t>2 120,00000</w:t>
            </w:r>
          </w:p>
        </w:tc>
        <w:tc>
          <w:tcPr>
            <w:tcW w:w="634" w:type="pct"/>
            <w:noWrap/>
            <w:vAlign w:val="bottom"/>
            <w:hideMark/>
          </w:tcPr>
          <w:p w14:paraId="3CB509F6" w14:textId="77777777" w:rsidR="0055005C" w:rsidRPr="0055005C" w:rsidRDefault="0055005C" w:rsidP="0055005C">
            <w:pPr>
              <w:jc w:val="right"/>
              <w:rPr>
                <w:sz w:val="20"/>
                <w:szCs w:val="20"/>
              </w:rPr>
            </w:pPr>
            <w:r w:rsidRPr="0055005C">
              <w:rPr>
                <w:sz w:val="20"/>
                <w:szCs w:val="20"/>
              </w:rPr>
              <w:t>1 110,45600</w:t>
            </w:r>
          </w:p>
        </w:tc>
        <w:tc>
          <w:tcPr>
            <w:tcW w:w="619" w:type="pct"/>
            <w:noWrap/>
            <w:vAlign w:val="bottom"/>
            <w:hideMark/>
          </w:tcPr>
          <w:p w14:paraId="084BF265" w14:textId="77777777" w:rsidR="0055005C" w:rsidRPr="0055005C" w:rsidRDefault="0055005C" w:rsidP="0055005C">
            <w:pPr>
              <w:jc w:val="right"/>
              <w:rPr>
                <w:sz w:val="20"/>
                <w:szCs w:val="20"/>
              </w:rPr>
            </w:pPr>
            <w:r w:rsidRPr="0055005C">
              <w:rPr>
                <w:sz w:val="20"/>
                <w:szCs w:val="20"/>
              </w:rPr>
              <w:t>1 133,77600</w:t>
            </w:r>
          </w:p>
        </w:tc>
      </w:tr>
      <w:tr w:rsidR="0055005C" w:rsidRPr="0055005C" w14:paraId="7970A83B" w14:textId="77777777" w:rsidTr="002726B6">
        <w:tblPrEx>
          <w:tblCellMar>
            <w:left w:w="108" w:type="dxa"/>
            <w:right w:w="108" w:type="dxa"/>
          </w:tblCellMar>
        </w:tblPrEx>
        <w:trPr>
          <w:cantSplit/>
          <w:trHeight w:val="20"/>
        </w:trPr>
        <w:tc>
          <w:tcPr>
            <w:tcW w:w="1848" w:type="pct"/>
            <w:noWrap/>
            <w:hideMark/>
          </w:tcPr>
          <w:p w14:paraId="393383D0"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8548614"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2DA853A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D9D2154"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0146531"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97ABBD4" w14:textId="77777777" w:rsidR="0055005C" w:rsidRPr="0055005C" w:rsidRDefault="0055005C" w:rsidP="0055005C">
            <w:pPr>
              <w:jc w:val="right"/>
              <w:rPr>
                <w:sz w:val="20"/>
                <w:szCs w:val="20"/>
              </w:rPr>
            </w:pPr>
            <w:r w:rsidRPr="0055005C">
              <w:rPr>
                <w:sz w:val="20"/>
                <w:szCs w:val="20"/>
              </w:rPr>
              <w:t>119,50000</w:t>
            </w:r>
          </w:p>
        </w:tc>
        <w:tc>
          <w:tcPr>
            <w:tcW w:w="634" w:type="pct"/>
            <w:noWrap/>
            <w:vAlign w:val="bottom"/>
            <w:hideMark/>
          </w:tcPr>
          <w:p w14:paraId="6484823E" w14:textId="77777777" w:rsidR="0055005C" w:rsidRPr="0055005C" w:rsidRDefault="0055005C" w:rsidP="0055005C">
            <w:pPr>
              <w:jc w:val="right"/>
              <w:rPr>
                <w:sz w:val="20"/>
                <w:szCs w:val="20"/>
              </w:rPr>
            </w:pPr>
            <w:r w:rsidRPr="0055005C">
              <w:rPr>
                <w:sz w:val="20"/>
                <w:szCs w:val="20"/>
              </w:rPr>
              <w:t>119,50000</w:t>
            </w:r>
          </w:p>
        </w:tc>
        <w:tc>
          <w:tcPr>
            <w:tcW w:w="619" w:type="pct"/>
            <w:noWrap/>
            <w:vAlign w:val="bottom"/>
            <w:hideMark/>
          </w:tcPr>
          <w:p w14:paraId="4A855DEA" w14:textId="77777777" w:rsidR="0055005C" w:rsidRPr="0055005C" w:rsidRDefault="0055005C" w:rsidP="0055005C">
            <w:pPr>
              <w:jc w:val="right"/>
              <w:rPr>
                <w:sz w:val="20"/>
                <w:szCs w:val="20"/>
              </w:rPr>
            </w:pPr>
            <w:r w:rsidRPr="0055005C">
              <w:rPr>
                <w:sz w:val="20"/>
                <w:szCs w:val="20"/>
              </w:rPr>
              <w:t>119,50000</w:t>
            </w:r>
          </w:p>
        </w:tc>
      </w:tr>
      <w:tr w:rsidR="0055005C" w:rsidRPr="0055005C" w14:paraId="64CF28F9" w14:textId="77777777" w:rsidTr="002726B6">
        <w:tblPrEx>
          <w:tblCellMar>
            <w:left w:w="108" w:type="dxa"/>
            <w:right w:w="108" w:type="dxa"/>
          </w:tblCellMar>
        </w:tblPrEx>
        <w:trPr>
          <w:cantSplit/>
          <w:trHeight w:val="20"/>
        </w:trPr>
        <w:tc>
          <w:tcPr>
            <w:tcW w:w="1848" w:type="pct"/>
            <w:noWrap/>
            <w:hideMark/>
          </w:tcPr>
          <w:p w14:paraId="71F2D18C"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B5DDA47"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2A8B975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83A556D"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0EC0880"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A0EB811" w14:textId="77777777" w:rsidR="0055005C" w:rsidRPr="0055005C" w:rsidRDefault="0055005C" w:rsidP="0055005C">
            <w:pPr>
              <w:jc w:val="right"/>
              <w:rPr>
                <w:sz w:val="20"/>
                <w:szCs w:val="20"/>
              </w:rPr>
            </w:pPr>
            <w:r w:rsidRPr="0055005C">
              <w:rPr>
                <w:sz w:val="20"/>
                <w:szCs w:val="20"/>
              </w:rPr>
              <w:t>2 000,00000</w:t>
            </w:r>
          </w:p>
        </w:tc>
        <w:tc>
          <w:tcPr>
            <w:tcW w:w="634" w:type="pct"/>
            <w:noWrap/>
            <w:vAlign w:val="bottom"/>
            <w:hideMark/>
          </w:tcPr>
          <w:p w14:paraId="21B84C68" w14:textId="77777777" w:rsidR="0055005C" w:rsidRPr="0055005C" w:rsidRDefault="0055005C" w:rsidP="0055005C">
            <w:pPr>
              <w:jc w:val="right"/>
              <w:rPr>
                <w:sz w:val="20"/>
                <w:szCs w:val="20"/>
              </w:rPr>
            </w:pPr>
            <w:r w:rsidRPr="0055005C">
              <w:rPr>
                <w:sz w:val="20"/>
                <w:szCs w:val="20"/>
              </w:rPr>
              <w:t>990,95600</w:t>
            </w:r>
          </w:p>
        </w:tc>
        <w:tc>
          <w:tcPr>
            <w:tcW w:w="619" w:type="pct"/>
            <w:noWrap/>
            <w:vAlign w:val="bottom"/>
            <w:hideMark/>
          </w:tcPr>
          <w:p w14:paraId="3657E3E9" w14:textId="77777777" w:rsidR="0055005C" w:rsidRPr="0055005C" w:rsidRDefault="0055005C" w:rsidP="0055005C">
            <w:pPr>
              <w:jc w:val="right"/>
              <w:rPr>
                <w:sz w:val="20"/>
                <w:szCs w:val="20"/>
              </w:rPr>
            </w:pPr>
            <w:r w:rsidRPr="0055005C">
              <w:rPr>
                <w:sz w:val="20"/>
                <w:szCs w:val="20"/>
              </w:rPr>
              <w:t>1 014,27600</w:t>
            </w:r>
          </w:p>
        </w:tc>
      </w:tr>
      <w:tr w:rsidR="0055005C" w:rsidRPr="0055005C" w14:paraId="170B371C" w14:textId="77777777" w:rsidTr="002726B6">
        <w:tblPrEx>
          <w:tblCellMar>
            <w:left w:w="108" w:type="dxa"/>
            <w:right w:w="108" w:type="dxa"/>
          </w:tblCellMar>
        </w:tblPrEx>
        <w:trPr>
          <w:cantSplit/>
          <w:trHeight w:val="20"/>
        </w:trPr>
        <w:tc>
          <w:tcPr>
            <w:tcW w:w="1848" w:type="pct"/>
            <w:noWrap/>
            <w:hideMark/>
          </w:tcPr>
          <w:p w14:paraId="7A63D5A9"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6308A23D"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5D44E316"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6C8B688"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D0F5CB1"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163D19C" w14:textId="77777777" w:rsidR="0055005C" w:rsidRPr="0055005C" w:rsidRDefault="0055005C" w:rsidP="0055005C">
            <w:pPr>
              <w:jc w:val="right"/>
              <w:rPr>
                <w:sz w:val="20"/>
                <w:szCs w:val="20"/>
              </w:rPr>
            </w:pPr>
            <w:r w:rsidRPr="0055005C">
              <w:rPr>
                <w:sz w:val="20"/>
                <w:szCs w:val="20"/>
              </w:rPr>
              <w:t>0,50000</w:t>
            </w:r>
          </w:p>
        </w:tc>
        <w:tc>
          <w:tcPr>
            <w:tcW w:w="634" w:type="pct"/>
            <w:noWrap/>
            <w:vAlign w:val="bottom"/>
            <w:hideMark/>
          </w:tcPr>
          <w:p w14:paraId="4D6D294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FD69B28" w14:textId="77777777" w:rsidR="0055005C" w:rsidRPr="0055005C" w:rsidRDefault="0055005C" w:rsidP="0055005C">
            <w:pPr>
              <w:jc w:val="right"/>
              <w:rPr>
                <w:sz w:val="20"/>
                <w:szCs w:val="20"/>
              </w:rPr>
            </w:pPr>
            <w:r w:rsidRPr="0055005C">
              <w:rPr>
                <w:sz w:val="20"/>
                <w:szCs w:val="20"/>
              </w:rPr>
              <w:t>0,00000</w:t>
            </w:r>
          </w:p>
        </w:tc>
      </w:tr>
      <w:tr w:rsidR="0055005C" w:rsidRPr="0055005C" w14:paraId="6FF097B2" w14:textId="77777777" w:rsidTr="002726B6">
        <w:tblPrEx>
          <w:tblCellMar>
            <w:left w:w="108" w:type="dxa"/>
            <w:right w:w="108" w:type="dxa"/>
          </w:tblCellMar>
        </w:tblPrEx>
        <w:trPr>
          <w:cantSplit/>
          <w:trHeight w:val="20"/>
        </w:trPr>
        <w:tc>
          <w:tcPr>
            <w:tcW w:w="1848" w:type="pct"/>
            <w:noWrap/>
            <w:hideMark/>
          </w:tcPr>
          <w:p w14:paraId="244DDE1A"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5A4E565F"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0A546CEE"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3E3A7F2"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2FAEE5AD" w14:textId="77777777" w:rsidR="0055005C" w:rsidRPr="0055005C" w:rsidRDefault="0055005C" w:rsidP="0055005C">
            <w:pPr>
              <w:jc w:val="center"/>
              <w:rPr>
                <w:sz w:val="20"/>
                <w:szCs w:val="20"/>
              </w:rPr>
            </w:pPr>
          </w:p>
        </w:tc>
        <w:tc>
          <w:tcPr>
            <w:tcW w:w="633" w:type="pct"/>
            <w:noWrap/>
            <w:vAlign w:val="bottom"/>
            <w:hideMark/>
          </w:tcPr>
          <w:p w14:paraId="63ADF3DD" w14:textId="77777777" w:rsidR="0055005C" w:rsidRPr="0055005C" w:rsidRDefault="0055005C" w:rsidP="0055005C">
            <w:pPr>
              <w:jc w:val="right"/>
              <w:rPr>
                <w:sz w:val="20"/>
                <w:szCs w:val="20"/>
              </w:rPr>
            </w:pPr>
            <w:r w:rsidRPr="0055005C">
              <w:rPr>
                <w:sz w:val="20"/>
                <w:szCs w:val="20"/>
              </w:rPr>
              <w:t>55 381,10600</w:t>
            </w:r>
          </w:p>
        </w:tc>
        <w:tc>
          <w:tcPr>
            <w:tcW w:w="634" w:type="pct"/>
            <w:noWrap/>
            <w:vAlign w:val="bottom"/>
            <w:hideMark/>
          </w:tcPr>
          <w:p w14:paraId="23715335" w14:textId="77777777" w:rsidR="0055005C" w:rsidRPr="0055005C" w:rsidRDefault="0055005C" w:rsidP="0055005C">
            <w:pPr>
              <w:jc w:val="right"/>
              <w:rPr>
                <w:sz w:val="20"/>
                <w:szCs w:val="20"/>
              </w:rPr>
            </w:pPr>
            <w:r w:rsidRPr="0055005C">
              <w:rPr>
                <w:sz w:val="20"/>
                <w:szCs w:val="20"/>
              </w:rPr>
              <w:t>59 629,51900</w:t>
            </w:r>
          </w:p>
        </w:tc>
        <w:tc>
          <w:tcPr>
            <w:tcW w:w="619" w:type="pct"/>
            <w:noWrap/>
            <w:vAlign w:val="bottom"/>
            <w:hideMark/>
          </w:tcPr>
          <w:p w14:paraId="4D91DDA3" w14:textId="77777777" w:rsidR="0055005C" w:rsidRPr="0055005C" w:rsidRDefault="0055005C" w:rsidP="0055005C">
            <w:pPr>
              <w:jc w:val="right"/>
              <w:rPr>
                <w:sz w:val="20"/>
                <w:szCs w:val="20"/>
              </w:rPr>
            </w:pPr>
            <w:r w:rsidRPr="0055005C">
              <w:rPr>
                <w:sz w:val="20"/>
                <w:szCs w:val="20"/>
              </w:rPr>
              <w:t>59 629,51900</w:t>
            </w:r>
          </w:p>
        </w:tc>
      </w:tr>
      <w:tr w:rsidR="0055005C" w:rsidRPr="0055005C" w14:paraId="49DF344F" w14:textId="77777777" w:rsidTr="002726B6">
        <w:tblPrEx>
          <w:tblCellMar>
            <w:left w:w="108" w:type="dxa"/>
            <w:right w:w="108" w:type="dxa"/>
          </w:tblCellMar>
        </w:tblPrEx>
        <w:trPr>
          <w:cantSplit/>
          <w:trHeight w:val="20"/>
        </w:trPr>
        <w:tc>
          <w:tcPr>
            <w:tcW w:w="1848" w:type="pct"/>
            <w:noWrap/>
            <w:hideMark/>
          </w:tcPr>
          <w:p w14:paraId="7BF86D90"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4902EB8"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2A5CF0A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A883BA3"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6764AC50"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C335993" w14:textId="77777777" w:rsidR="0055005C" w:rsidRPr="0055005C" w:rsidRDefault="0055005C" w:rsidP="0055005C">
            <w:pPr>
              <w:jc w:val="right"/>
              <w:rPr>
                <w:sz w:val="20"/>
                <w:szCs w:val="20"/>
              </w:rPr>
            </w:pPr>
            <w:r w:rsidRPr="0055005C">
              <w:rPr>
                <w:sz w:val="20"/>
                <w:szCs w:val="20"/>
              </w:rPr>
              <w:t>55 381,10600</w:t>
            </w:r>
          </w:p>
        </w:tc>
        <w:tc>
          <w:tcPr>
            <w:tcW w:w="634" w:type="pct"/>
            <w:noWrap/>
            <w:vAlign w:val="bottom"/>
            <w:hideMark/>
          </w:tcPr>
          <w:p w14:paraId="79000E14" w14:textId="77777777" w:rsidR="0055005C" w:rsidRPr="0055005C" w:rsidRDefault="0055005C" w:rsidP="0055005C">
            <w:pPr>
              <w:jc w:val="right"/>
              <w:rPr>
                <w:sz w:val="20"/>
                <w:szCs w:val="20"/>
              </w:rPr>
            </w:pPr>
            <w:r w:rsidRPr="0055005C">
              <w:rPr>
                <w:sz w:val="20"/>
                <w:szCs w:val="20"/>
              </w:rPr>
              <w:t>59 629,51900</w:t>
            </w:r>
          </w:p>
        </w:tc>
        <w:tc>
          <w:tcPr>
            <w:tcW w:w="619" w:type="pct"/>
            <w:noWrap/>
            <w:vAlign w:val="bottom"/>
            <w:hideMark/>
          </w:tcPr>
          <w:p w14:paraId="1228FF84" w14:textId="77777777" w:rsidR="0055005C" w:rsidRPr="0055005C" w:rsidRDefault="0055005C" w:rsidP="0055005C">
            <w:pPr>
              <w:jc w:val="right"/>
              <w:rPr>
                <w:sz w:val="20"/>
                <w:szCs w:val="20"/>
              </w:rPr>
            </w:pPr>
            <w:r w:rsidRPr="0055005C">
              <w:rPr>
                <w:sz w:val="20"/>
                <w:szCs w:val="20"/>
              </w:rPr>
              <w:t>59 629,51900</w:t>
            </w:r>
          </w:p>
        </w:tc>
      </w:tr>
      <w:tr w:rsidR="0055005C" w:rsidRPr="0055005C" w14:paraId="4010BB35" w14:textId="77777777" w:rsidTr="002726B6">
        <w:tblPrEx>
          <w:tblCellMar>
            <w:left w:w="108" w:type="dxa"/>
            <w:right w:w="108" w:type="dxa"/>
          </w:tblCellMar>
        </w:tblPrEx>
        <w:trPr>
          <w:cantSplit/>
          <w:trHeight w:val="20"/>
        </w:trPr>
        <w:tc>
          <w:tcPr>
            <w:tcW w:w="1848" w:type="pct"/>
            <w:noWrap/>
            <w:hideMark/>
          </w:tcPr>
          <w:p w14:paraId="12E68DDF"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31DD6F51"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17043EF6"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8F01040"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4CAC3985" w14:textId="77777777" w:rsidR="0055005C" w:rsidRPr="0055005C" w:rsidRDefault="0055005C" w:rsidP="0055005C">
            <w:pPr>
              <w:jc w:val="center"/>
              <w:rPr>
                <w:sz w:val="20"/>
                <w:szCs w:val="20"/>
              </w:rPr>
            </w:pPr>
          </w:p>
        </w:tc>
        <w:tc>
          <w:tcPr>
            <w:tcW w:w="633" w:type="pct"/>
            <w:noWrap/>
            <w:vAlign w:val="bottom"/>
            <w:hideMark/>
          </w:tcPr>
          <w:p w14:paraId="06278E18" w14:textId="77777777" w:rsidR="0055005C" w:rsidRPr="0055005C" w:rsidRDefault="0055005C" w:rsidP="0055005C">
            <w:pPr>
              <w:jc w:val="right"/>
              <w:rPr>
                <w:sz w:val="20"/>
                <w:szCs w:val="20"/>
              </w:rPr>
            </w:pPr>
            <w:r w:rsidRPr="0055005C">
              <w:rPr>
                <w:sz w:val="20"/>
                <w:szCs w:val="20"/>
              </w:rPr>
              <w:t>31 248,00000</w:t>
            </w:r>
          </w:p>
        </w:tc>
        <w:tc>
          <w:tcPr>
            <w:tcW w:w="634" w:type="pct"/>
            <w:noWrap/>
            <w:vAlign w:val="bottom"/>
            <w:hideMark/>
          </w:tcPr>
          <w:p w14:paraId="3682DBF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53DD492" w14:textId="77777777" w:rsidR="0055005C" w:rsidRPr="0055005C" w:rsidRDefault="0055005C" w:rsidP="0055005C">
            <w:pPr>
              <w:jc w:val="right"/>
              <w:rPr>
                <w:sz w:val="20"/>
                <w:szCs w:val="20"/>
              </w:rPr>
            </w:pPr>
            <w:r w:rsidRPr="0055005C">
              <w:rPr>
                <w:sz w:val="20"/>
                <w:szCs w:val="20"/>
              </w:rPr>
              <w:t>0,00000</w:t>
            </w:r>
          </w:p>
        </w:tc>
      </w:tr>
      <w:tr w:rsidR="0055005C" w:rsidRPr="0055005C" w14:paraId="7FFCDD1C" w14:textId="77777777" w:rsidTr="002726B6">
        <w:tblPrEx>
          <w:tblCellMar>
            <w:left w:w="108" w:type="dxa"/>
            <w:right w:w="108" w:type="dxa"/>
          </w:tblCellMar>
        </w:tblPrEx>
        <w:trPr>
          <w:cantSplit/>
          <w:trHeight w:val="20"/>
        </w:trPr>
        <w:tc>
          <w:tcPr>
            <w:tcW w:w="1848" w:type="pct"/>
            <w:noWrap/>
            <w:hideMark/>
          </w:tcPr>
          <w:p w14:paraId="5CEAB5B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34B43E5" w14:textId="77777777" w:rsidR="0055005C" w:rsidRPr="0055005C" w:rsidRDefault="0055005C" w:rsidP="0055005C">
            <w:pPr>
              <w:jc w:val="center"/>
              <w:rPr>
                <w:sz w:val="20"/>
                <w:szCs w:val="20"/>
              </w:rPr>
            </w:pPr>
            <w:r w:rsidRPr="0055005C">
              <w:rPr>
                <w:sz w:val="20"/>
                <w:szCs w:val="20"/>
              </w:rPr>
              <w:t>866</w:t>
            </w:r>
          </w:p>
        </w:tc>
        <w:tc>
          <w:tcPr>
            <w:tcW w:w="292" w:type="pct"/>
            <w:noWrap/>
            <w:vAlign w:val="bottom"/>
            <w:hideMark/>
          </w:tcPr>
          <w:p w14:paraId="6978640F"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AA3724F"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7B6518E3"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078B4A6" w14:textId="77777777" w:rsidR="0055005C" w:rsidRPr="0055005C" w:rsidRDefault="0055005C" w:rsidP="0055005C">
            <w:pPr>
              <w:jc w:val="right"/>
              <w:rPr>
                <w:sz w:val="20"/>
                <w:szCs w:val="20"/>
              </w:rPr>
            </w:pPr>
            <w:r w:rsidRPr="0055005C">
              <w:rPr>
                <w:sz w:val="20"/>
                <w:szCs w:val="20"/>
              </w:rPr>
              <w:t>31 248,00000</w:t>
            </w:r>
          </w:p>
        </w:tc>
        <w:tc>
          <w:tcPr>
            <w:tcW w:w="634" w:type="pct"/>
            <w:noWrap/>
            <w:vAlign w:val="bottom"/>
            <w:hideMark/>
          </w:tcPr>
          <w:p w14:paraId="61B72BA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B11ABE9" w14:textId="77777777" w:rsidR="0055005C" w:rsidRPr="0055005C" w:rsidRDefault="0055005C" w:rsidP="0055005C">
            <w:pPr>
              <w:jc w:val="right"/>
              <w:rPr>
                <w:sz w:val="20"/>
                <w:szCs w:val="20"/>
              </w:rPr>
            </w:pPr>
            <w:r w:rsidRPr="0055005C">
              <w:rPr>
                <w:sz w:val="20"/>
                <w:szCs w:val="20"/>
              </w:rPr>
              <w:t>0,00000</w:t>
            </w:r>
          </w:p>
        </w:tc>
      </w:tr>
      <w:tr w:rsidR="0055005C" w:rsidRPr="0055005C" w14:paraId="3613D0BD" w14:textId="77777777" w:rsidTr="002726B6">
        <w:tblPrEx>
          <w:tblCellMar>
            <w:left w:w="108" w:type="dxa"/>
            <w:right w:w="108" w:type="dxa"/>
          </w:tblCellMar>
        </w:tblPrEx>
        <w:trPr>
          <w:cantSplit/>
          <w:trHeight w:val="20"/>
        </w:trPr>
        <w:tc>
          <w:tcPr>
            <w:tcW w:w="1848" w:type="pct"/>
            <w:noWrap/>
            <w:hideMark/>
          </w:tcPr>
          <w:p w14:paraId="22BB88B7" w14:textId="77777777" w:rsidR="0055005C" w:rsidRPr="0055005C" w:rsidRDefault="0055005C" w:rsidP="0055005C">
            <w:pPr>
              <w:rPr>
                <w:sz w:val="20"/>
                <w:szCs w:val="20"/>
              </w:rPr>
            </w:pPr>
            <w:r w:rsidRPr="0055005C">
              <w:rPr>
                <w:sz w:val="20"/>
                <w:szCs w:val="20"/>
              </w:rPr>
              <w:t>Министерство сельского хозяйства, пищевой и перерабатывающей промышленности Донецкой Народной Республики</w:t>
            </w:r>
          </w:p>
        </w:tc>
        <w:tc>
          <w:tcPr>
            <w:tcW w:w="292" w:type="pct"/>
            <w:noWrap/>
            <w:vAlign w:val="bottom"/>
            <w:hideMark/>
          </w:tcPr>
          <w:p w14:paraId="0F788C9B"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1EB6CBA9" w14:textId="77777777" w:rsidR="0055005C" w:rsidRPr="0055005C" w:rsidRDefault="0055005C" w:rsidP="0055005C">
            <w:pPr>
              <w:jc w:val="center"/>
              <w:rPr>
                <w:sz w:val="20"/>
                <w:szCs w:val="20"/>
              </w:rPr>
            </w:pPr>
          </w:p>
        </w:tc>
        <w:tc>
          <w:tcPr>
            <w:tcW w:w="487" w:type="pct"/>
            <w:noWrap/>
            <w:vAlign w:val="bottom"/>
            <w:hideMark/>
          </w:tcPr>
          <w:p w14:paraId="65AFD275" w14:textId="77777777" w:rsidR="0055005C" w:rsidRPr="0055005C" w:rsidRDefault="0055005C" w:rsidP="0055005C">
            <w:pPr>
              <w:jc w:val="center"/>
              <w:rPr>
                <w:sz w:val="20"/>
                <w:szCs w:val="20"/>
              </w:rPr>
            </w:pPr>
          </w:p>
        </w:tc>
        <w:tc>
          <w:tcPr>
            <w:tcW w:w="195" w:type="pct"/>
            <w:noWrap/>
            <w:vAlign w:val="bottom"/>
            <w:hideMark/>
          </w:tcPr>
          <w:p w14:paraId="2529B7F5" w14:textId="77777777" w:rsidR="0055005C" w:rsidRPr="0055005C" w:rsidRDefault="0055005C" w:rsidP="0055005C">
            <w:pPr>
              <w:jc w:val="center"/>
              <w:rPr>
                <w:sz w:val="20"/>
                <w:szCs w:val="20"/>
              </w:rPr>
            </w:pPr>
          </w:p>
        </w:tc>
        <w:tc>
          <w:tcPr>
            <w:tcW w:w="633" w:type="pct"/>
            <w:noWrap/>
            <w:vAlign w:val="bottom"/>
            <w:hideMark/>
          </w:tcPr>
          <w:p w14:paraId="4C830998" w14:textId="77777777" w:rsidR="0055005C" w:rsidRPr="0055005C" w:rsidRDefault="0055005C" w:rsidP="0055005C">
            <w:pPr>
              <w:jc w:val="right"/>
              <w:rPr>
                <w:sz w:val="20"/>
                <w:szCs w:val="20"/>
              </w:rPr>
            </w:pPr>
            <w:r w:rsidRPr="0055005C">
              <w:rPr>
                <w:sz w:val="20"/>
                <w:szCs w:val="20"/>
              </w:rPr>
              <w:t>2 628 548,91100</w:t>
            </w:r>
          </w:p>
        </w:tc>
        <w:tc>
          <w:tcPr>
            <w:tcW w:w="634" w:type="pct"/>
            <w:noWrap/>
            <w:vAlign w:val="bottom"/>
            <w:hideMark/>
          </w:tcPr>
          <w:p w14:paraId="5A13F305" w14:textId="77777777" w:rsidR="0055005C" w:rsidRPr="0055005C" w:rsidRDefault="0055005C" w:rsidP="0055005C">
            <w:pPr>
              <w:jc w:val="right"/>
              <w:rPr>
                <w:sz w:val="20"/>
                <w:szCs w:val="20"/>
              </w:rPr>
            </w:pPr>
            <w:r w:rsidRPr="0055005C">
              <w:rPr>
                <w:sz w:val="20"/>
                <w:szCs w:val="20"/>
              </w:rPr>
              <w:t>1 672 543,02100</w:t>
            </w:r>
          </w:p>
        </w:tc>
        <w:tc>
          <w:tcPr>
            <w:tcW w:w="619" w:type="pct"/>
            <w:noWrap/>
            <w:vAlign w:val="bottom"/>
            <w:hideMark/>
          </w:tcPr>
          <w:p w14:paraId="4A5EE8BF" w14:textId="77777777" w:rsidR="0055005C" w:rsidRPr="0055005C" w:rsidRDefault="0055005C" w:rsidP="0055005C">
            <w:pPr>
              <w:jc w:val="right"/>
              <w:rPr>
                <w:sz w:val="20"/>
                <w:szCs w:val="20"/>
              </w:rPr>
            </w:pPr>
            <w:r w:rsidRPr="0055005C">
              <w:rPr>
                <w:sz w:val="20"/>
                <w:szCs w:val="20"/>
              </w:rPr>
              <w:t>1 625 797,22900</w:t>
            </w:r>
          </w:p>
        </w:tc>
      </w:tr>
      <w:tr w:rsidR="0055005C" w:rsidRPr="0055005C" w14:paraId="7F782324" w14:textId="77777777" w:rsidTr="002726B6">
        <w:tblPrEx>
          <w:tblCellMar>
            <w:left w:w="108" w:type="dxa"/>
            <w:right w:w="108" w:type="dxa"/>
          </w:tblCellMar>
        </w:tblPrEx>
        <w:trPr>
          <w:cantSplit/>
          <w:trHeight w:val="20"/>
        </w:trPr>
        <w:tc>
          <w:tcPr>
            <w:tcW w:w="1848" w:type="pct"/>
            <w:noWrap/>
            <w:hideMark/>
          </w:tcPr>
          <w:p w14:paraId="313BA4F9"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5834B4C7"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79082BB4"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49818A6E" w14:textId="77777777" w:rsidR="0055005C" w:rsidRPr="0055005C" w:rsidRDefault="0055005C" w:rsidP="0055005C">
            <w:pPr>
              <w:jc w:val="center"/>
              <w:rPr>
                <w:sz w:val="20"/>
                <w:szCs w:val="20"/>
              </w:rPr>
            </w:pPr>
          </w:p>
        </w:tc>
        <w:tc>
          <w:tcPr>
            <w:tcW w:w="195" w:type="pct"/>
            <w:noWrap/>
            <w:vAlign w:val="bottom"/>
            <w:hideMark/>
          </w:tcPr>
          <w:p w14:paraId="09A8897D" w14:textId="77777777" w:rsidR="0055005C" w:rsidRPr="0055005C" w:rsidRDefault="0055005C" w:rsidP="0055005C">
            <w:pPr>
              <w:jc w:val="center"/>
              <w:rPr>
                <w:sz w:val="20"/>
                <w:szCs w:val="20"/>
              </w:rPr>
            </w:pPr>
          </w:p>
        </w:tc>
        <w:tc>
          <w:tcPr>
            <w:tcW w:w="633" w:type="pct"/>
            <w:noWrap/>
            <w:vAlign w:val="bottom"/>
            <w:hideMark/>
          </w:tcPr>
          <w:p w14:paraId="21AF26A0" w14:textId="77777777" w:rsidR="0055005C" w:rsidRPr="0055005C" w:rsidRDefault="0055005C" w:rsidP="0055005C">
            <w:pPr>
              <w:jc w:val="right"/>
              <w:rPr>
                <w:sz w:val="20"/>
                <w:szCs w:val="20"/>
              </w:rPr>
            </w:pPr>
            <w:r w:rsidRPr="0055005C">
              <w:rPr>
                <w:sz w:val="20"/>
                <w:szCs w:val="20"/>
              </w:rPr>
              <w:t>2 628 548,91100</w:t>
            </w:r>
          </w:p>
        </w:tc>
        <w:tc>
          <w:tcPr>
            <w:tcW w:w="634" w:type="pct"/>
            <w:noWrap/>
            <w:vAlign w:val="bottom"/>
            <w:hideMark/>
          </w:tcPr>
          <w:p w14:paraId="57699407" w14:textId="77777777" w:rsidR="0055005C" w:rsidRPr="0055005C" w:rsidRDefault="0055005C" w:rsidP="0055005C">
            <w:pPr>
              <w:jc w:val="right"/>
              <w:rPr>
                <w:sz w:val="20"/>
                <w:szCs w:val="20"/>
              </w:rPr>
            </w:pPr>
            <w:r w:rsidRPr="0055005C">
              <w:rPr>
                <w:sz w:val="20"/>
                <w:szCs w:val="20"/>
              </w:rPr>
              <w:t>1 672 543,02100</w:t>
            </w:r>
          </w:p>
        </w:tc>
        <w:tc>
          <w:tcPr>
            <w:tcW w:w="619" w:type="pct"/>
            <w:noWrap/>
            <w:vAlign w:val="bottom"/>
            <w:hideMark/>
          </w:tcPr>
          <w:p w14:paraId="0860AA76" w14:textId="77777777" w:rsidR="0055005C" w:rsidRPr="0055005C" w:rsidRDefault="0055005C" w:rsidP="0055005C">
            <w:pPr>
              <w:jc w:val="right"/>
              <w:rPr>
                <w:sz w:val="20"/>
                <w:szCs w:val="20"/>
              </w:rPr>
            </w:pPr>
            <w:r w:rsidRPr="0055005C">
              <w:rPr>
                <w:sz w:val="20"/>
                <w:szCs w:val="20"/>
              </w:rPr>
              <w:t>1 625 797,22900</w:t>
            </w:r>
          </w:p>
        </w:tc>
      </w:tr>
      <w:tr w:rsidR="0055005C" w:rsidRPr="0055005C" w14:paraId="0386E5E3" w14:textId="77777777" w:rsidTr="002726B6">
        <w:tblPrEx>
          <w:tblCellMar>
            <w:left w:w="108" w:type="dxa"/>
            <w:right w:w="108" w:type="dxa"/>
          </w:tblCellMar>
        </w:tblPrEx>
        <w:trPr>
          <w:cantSplit/>
          <w:trHeight w:val="20"/>
        </w:trPr>
        <w:tc>
          <w:tcPr>
            <w:tcW w:w="1848" w:type="pct"/>
            <w:noWrap/>
            <w:hideMark/>
          </w:tcPr>
          <w:p w14:paraId="3EE917B6" w14:textId="77777777" w:rsidR="0055005C" w:rsidRPr="0055005C" w:rsidRDefault="0055005C" w:rsidP="0055005C">
            <w:pPr>
              <w:rPr>
                <w:sz w:val="20"/>
                <w:szCs w:val="20"/>
              </w:rPr>
            </w:pPr>
            <w:r w:rsidRPr="0055005C">
              <w:rPr>
                <w:sz w:val="20"/>
                <w:szCs w:val="20"/>
              </w:rPr>
              <w:t>Сельское хозяйство и рыболовство</w:t>
            </w:r>
          </w:p>
        </w:tc>
        <w:tc>
          <w:tcPr>
            <w:tcW w:w="292" w:type="pct"/>
            <w:noWrap/>
            <w:vAlign w:val="bottom"/>
            <w:hideMark/>
          </w:tcPr>
          <w:p w14:paraId="0F3F6FDF"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0FB36DD2"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7188C06B" w14:textId="77777777" w:rsidR="0055005C" w:rsidRPr="0055005C" w:rsidRDefault="0055005C" w:rsidP="0055005C">
            <w:pPr>
              <w:jc w:val="center"/>
              <w:rPr>
                <w:sz w:val="20"/>
                <w:szCs w:val="20"/>
              </w:rPr>
            </w:pPr>
          </w:p>
        </w:tc>
        <w:tc>
          <w:tcPr>
            <w:tcW w:w="195" w:type="pct"/>
            <w:noWrap/>
            <w:vAlign w:val="bottom"/>
            <w:hideMark/>
          </w:tcPr>
          <w:p w14:paraId="264AAC61" w14:textId="77777777" w:rsidR="0055005C" w:rsidRPr="0055005C" w:rsidRDefault="0055005C" w:rsidP="0055005C">
            <w:pPr>
              <w:jc w:val="center"/>
              <w:rPr>
                <w:sz w:val="20"/>
                <w:szCs w:val="20"/>
              </w:rPr>
            </w:pPr>
          </w:p>
        </w:tc>
        <w:tc>
          <w:tcPr>
            <w:tcW w:w="633" w:type="pct"/>
            <w:noWrap/>
            <w:vAlign w:val="bottom"/>
            <w:hideMark/>
          </w:tcPr>
          <w:p w14:paraId="19C3C11C" w14:textId="77777777" w:rsidR="0055005C" w:rsidRPr="0055005C" w:rsidRDefault="0055005C" w:rsidP="0055005C">
            <w:pPr>
              <w:jc w:val="right"/>
              <w:rPr>
                <w:sz w:val="20"/>
                <w:szCs w:val="20"/>
              </w:rPr>
            </w:pPr>
            <w:r w:rsidRPr="0055005C">
              <w:rPr>
                <w:sz w:val="20"/>
                <w:szCs w:val="20"/>
              </w:rPr>
              <w:t>1 805 991,93900</w:t>
            </w:r>
          </w:p>
        </w:tc>
        <w:tc>
          <w:tcPr>
            <w:tcW w:w="634" w:type="pct"/>
            <w:noWrap/>
            <w:vAlign w:val="bottom"/>
            <w:hideMark/>
          </w:tcPr>
          <w:p w14:paraId="05D407AC" w14:textId="77777777" w:rsidR="0055005C" w:rsidRPr="0055005C" w:rsidRDefault="0055005C" w:rsidP="0055005C">
            <w:pPr>
              <w:jc w:val="right"/>
              <w:rPr>
                <w:sz w:val="20"/>
                <w:szCs w:val="20"/>
              </w:rPr>
            </w:pPr>
            <w:r w:rsidRPr="0055005C">
              <w:rPr>
                <w:sz w:val="20"/>
                <w:szCs w:val="20"/>
              </w:rPr>
              <w:t>1 331 118,87800</w:t>
            </w:r>
          </w:p>
        </w:tc>
        <w:tc>
          <w:tcPr>
            <w:tcW w:w="619" w:type="pct"/>
            <w:noWrap/>
            <w:vAlign w:val="bottom"/>
            <w:hideMark/>
          </w:tcPr>
          <w:p w14:paraId="32370350" w14:textId="77777777" w:rsidR="0055005C" w:rsidRPr="0055005C" w:rsidRDefault="0055005C" w:rsidP="0055005C">
            <w:pPr>
              <w:jc w:val="right"/>
              <w:rPr>
                <w:sz w:val="20"/>
                <w:szCs w:val="20"/>
              </w:rPr>
            </w:pPr>
            <w:r w:rsidRPr="0055005C">
              <w:rPr>
                <w:sz w:val="20"/>
                <w:szCs w:val="20"/>
              </w:rPr>
              <w:t>1 300 061,06600</w:t>
            </w:r>
          </w:p>
        </w:tc>
      </w:tr>
      <w:tr w:rsidR="0055005C" w:rsidRPr="0055005C" w14:paraId="1C902F9A" w14:textId="77777777" w:rsidTr="002726B6">
        <w:tblPrEx>
          <w:tblCellMar>
            <w:left w:w="108" w:type="dxa"/>
            <w:right w:w="108" w:type="dxa"/>
          </w:tblCellMar>
        </w:tblPrEx>
        <w:trPr>
          <w:cantSplit/>
          <w:trHeight w:val="20"/>
        </w:trPr>
        <w:tc>
          <w:tcPr>
            <w:tcW w:w="1848" w:type="pct"/>
            <w:noWrap/>
            <w:hideMark/>
          </w:tcPr>
          <w:p w14:paraId="692DF66D"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сельского хозяйства, пищевой и перерабатывающей промышленности"</w:t>
            </w:r>
          </w:p>
        </w:tc>
        <w:tc>
          <w:tcPr>
            <w:tcW w:w="292" w:type="pct"/>
            <w:noWrap/>
            <w:vAlign w:val="bottom"/>
            <w:hideMark/>
          </w:tcPr>
          <w:p w14:paraId="23539FF2"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5A2BD36A"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E5A74CE" w14:textId="77777777" w:rsidR="0055005C" w:rsidRPr="0055005C" w:rsidRDefault="0055005C" w:rsidP="0055005C">
            <w:pPr>
              <w:jc w:val="center"/>
              <w:rPr>
                <w:sz w:val="20"/>
                <w:szCs w:val="20"/>
              </w:rPr>
            </w:pPr>
            <w:r w:rsidRPr="0055005C">
              <w:rPr>
                <w:sz w:val="20"/>
                <w:szCs w:val="20"/>
              </w:rPr>
              <w:t>14 0 00 00000</w:t>
            </w:r>
          </w:p>
        </w:tc>
        <w:tc>
          <w:tcPr>
            <w:tcW w:w="195" w:type="pct"/>
            <w:noWrap/>
            <w:vAlign w:val="bottom"/>
            <w:hideMark/>
          </w:tcPr>
          <w:p w14:paraId="4F3FE0DF" w14:textId="77777777" w:rsidR="0055005C" w:rsidRPr="0055005C" w:rsidRDefault="0055005C" w:rsidP="0055005C">
            <w:pPr>
              <w:jc w:val="center"/>
              <w:rPr>
                <w:sz w:val="20"/>
                <w:szCs w:val="20"/>
              </w:rPr>
            </w:pPr>
          </w:p>
        </w:tc>
        <w:tc>
          <w:tcPr>
            <w:tcW w:w="633" w:type="pct"/>
            <w:noWrap/>
            <w:vAlign w:val="bottom"/>
            <w:hideMark/>
          </w:tcPr>
          <w:p w14:paraId="60A2A347" w14:textId="77777777" w:rsidR="0055005C" w:rsidRPr="0055005C" w:rsidRDefault="0055005C" w:rsidP="0055005C">
            <w:pPr>
              <w:jc w:val="right"/>
              <w:rPr>
                <w:sz w:val="20"/>
                <w:szCs w:val="20"/>
              </w:rPr>
            </w:pPr>
            <w:r w:rsidRPr="0055005C">
              <w:rPr>
                <w:sz w:val="20"/>
                <w:szCs w:val="20"/>
              </w:rPr>
              <w:t>1 097 713,43900</w:t>
            </w:r>
          </w:p>
        </w:tc>
        <w:tc>
          <w:tcPr>
            <w:tcW w:w="634" w:type="pct"/>
            <w:noWrap/>
            <w:vAlign w:val="bottom"/>
            <w:hideMark/>
          </w:tcPr>
          <w:p w14:paraId="5A5EB395" w14:textId="77777777" w:rsidR="0055005C" w:rsidRPr="0055005C" w:rsidRDefault="0055005C" w:rsidP="0055005C">
            <w:pPr>
              <w:jc w:val="right"/>
              <w:rPr>
                <w:sz w:val="20"/>
                <w:szCs w:val="20"/>
              </w:rPr>
            </w:pPr>
            <w:r w:rsidRPr="0055005C">
              <w:rPr>
                <w:sz w:val="20"/>
                <w:szCs w:val="20"/>
              </w:rPr>
              <w:t>1 045 262,93300</w:t>
            </w:r>
          </w:p>
        </w:tc>
        <w:tc>
          <w:tcPr>
            <w:tcW w:w="619" w:type="pct"/>
            <w:noWrap/>
            <w:vAlign w:val="bottom"/>
            <w:hideMark/>
          </w:tcPr>
          <w:p w14:paraId="7E1C3E55" w14:textId="77777777" w:rsidR="0055005C" w:rsidRPr="0055005C" w:rsidRDefault="0055005C" w:rsidP="0055005C">
            <w:pPr>
              <w:jc w:val="right"/>
              <w:rPr>
                <w:sz w:val="20"/>
                <w:szCs w:val="20"/>
              </w:rPr>
            </w:pPr>
            <w:r w:rsidRPr="0055005C">
              <w:rPr>
                <w:sz w:val="20"/>
                <w:szCs w:val="20"/>
              </w:rPr>
              <w:t>1 014 910,30900</w:t>
            </w:r>
          </w:p>
        </w:tc>
      </w:tr>
      <w:tr w:rsidR="0055005C" w:rsidRPr="0055005C" w14:paraId="542BC81F" w14:textId="77777777" w:rsidTr="002726B6">
        <w:tblPrEx>
          <w:tblCellMar>
            <w:left w:w="108" w:type="dxa"/>
            <w:right w:w="108" w:type="dxa"/>
          </w:tblCellMar>
        </w:tblPrEx>
        <w:trPr>
          <w:cantSplit/>
          <w:trHeight w:val="20"/>
        </w:trPr>
        <w:tc>
          <w:tcPr>
            <w:tcW w:w="1848" w:type="pct"/>
            <w:noWrap/>
            <w:hideMark/>
          </w:tcPr>
          <w:p w14:paraId="627EF000"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3ACA0DA9"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747AE82E"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2A2A1A1C" w14:textId="77777777" w:rsidR="0055005C" w:rsidRPr="0055005C" w:rsidRDefault="0055005C" w:rsidP="0055005C">
            <w:pPr>
              <w:jc w:val="center"/>
              <w:rPr>
                <w:sz w:val="20"/>
                <w:szCs w:val="20"/>
              </w:rPr>
            </w:pPr>
            <w:r w:rsidRPr="0055005C">
              <w:rPr>
                <w:sz w:val="20"/>
                <w:szCs w:val="20"/>
              </w:rPr>
              <w:t>14 1 00 00000</w:t>
            </w:r>
          </w:p>
        </w:tc>
        <w:tc>
          <w:tcPr>
            <w:tcW w:w="195" w:type="pct"/>
            <w:noWrap/>
            <w:vAlign w:val="bottom"/>
            <w:hideMark/>
          </w:tcPr>
          <w:p w14:paraId="2C385F24" w14:textId="77777777" w:rsidR="0055005C" w:rsidRPr="0055005C" w:rsidRDefault="0055005C" w:rsidP="0055005C">
            <w:pPr>
              <w:jc w:val="center"/>
              <w:rPr>
                <w:sz w:val="20"/>
                <w:szCs w:val="20"/>
              </w:rPr>
            </w:pPr>
          </w:p>
        </w:tc>
        <w:tc>
          <w:tcPr>
            <w:tcW w:w="633" w:type="pct"/>
            <w:noWrap/>
            <w:vAlign w:val="bottom"/>
            <w:hideMark/>
          </w:tcPr>
          <w:p w14:paraId="09A6C00C" w14:textId="77777777" w:rsidR="0055005C" w:rsidRPr="0055005C" w:rsidRDefault="0055005C" w:rsidP="0055005C">
            <w:pPr>
              <w:jc w:val="right"/>
              <w:rPr>
                <w:sz w:val="20"/>
                <w:szCs w:val="20"/>
              </w:rPr>
            </w:pPr>
            <w:r w:rsidRPr="0055005C">
              <w:rPr>
                <w:sz w:val="20"/>
                <w:szCs w:val="20"/>
              </w:rPr>
              <w:t>1 474,24300</w:t>
            </w:r>
          </w:p>
        </w:tc>
        <w:tc>
          <w:tcPr>
            <w:tcW w:w="634" w:type="pct"/>
            <w:noWrap/>
            <w:vAlign w:val="bottom"/>
            <w:hideMark/>
          </w:tcPr>
          <w:p w14:paraId="5D224946" w14:textId="77777777" w:rsidR="0055005C" w:rsidRPr="0055005C" w:rsidRDefault="0055005C" w:rsidP="0055005C">
            <w:pPr>
              <w:jc w:val="right"/>
              <w:rPr>
                <w:sz w:val="20"/>
                <w:szCs w:val="20"/>
              </w:rPr>
            </w:pPr>
            <w:r w:rsidRPr="0055005C">
              <w:rPr>
                <w:sz w:val="20"/>
                <w:szCs w:val="20"/>
              </w:rPr>
              <w:t>2 225,45500</w:t>
            </w:r>
          </w:p>
        </w:tc>
        <w:tc>
          <w:tcPr>
            <w:tcW w:w="619" w:type="pct"/>
            <w:noWrap/>
            <w:vAlign w:val="bottom"/>
            <w:hideMark/>
          </w:tcPr>
          <w:p w14:paraId="0761F61F" w14:textId="77777777" w:rsidR="0055005C" w:rsidRPr="0055005C" w:rsidRDefault="0055005C" w:rsidP="0055005C">
            <w:pPr>
              <w:jc w:val="right"/>
              <w:rPr>
                <w:sz w:val="20"/>
                <w:szCs w:val="20"/>
              </w:rPr>
            </w:pPr>
            <w:r w:rsidRPr="0055005C">
              <w:rPr>
                <w:sz w:val="20"/>
                <w:szCs w:val="20"/>
              </w:rPr>
              <w:t>3 845,45500</w:t>
            </w:r>
          </w:p>
        </w:tc>
      </w:tr>
      <w:tr w:rsidR="0055005C" w:rsidRPr="0055005C" w14:paraId="38071542" w14:textId="77777777" w:rsidTr="002726B6">
        <w:tblPrEx>
          <w:tblCellMar>
            <w:left w:w="108" w:type="dxa"/>
            <w:right w:w="108" w:type="dxa"/>
          </w:tblCellMar>
        </w:tblPrEx>
        <w:trPr>
          <w:cantSplit/>
          <w:trHeight w:val="20"/>
        </w:trPr>
        <w:tc>
          <w:tcPr>
            <w:tcW w:w="1848" w:type="pct"/>
            <w:noWrap/>
            <w:hideMark/>
          </w:tcPr>
          <w:p w14:paraId="2EA92454" w14:textId="77777777" w:rsidR="0055005C" w:rsidRPr="0055005C" w:rsidRDefault="0055005C" w:rsidP="0055005C">
            <w:pPr>
              <w:rPr>
                <w:sz w:val="20"/>
                <w:szCs w:val="20"/>
              </w:rPr>
            </w:pPr>
            <w:r w:rsidRPr="0055005C">
              <w:rPr>
                <w:sz w:val="20"/>
                <w:szCs w:val="20"/>
              </w:rPr>
              <w:t>Региональный проект "Кадры в агропромышленном комплексе"</w:t>
            </w:r>
          </w:p>
        </w:tc>
        <w:tc>
          <w:tcPr>
            <w:tcW w:w="292" w:type="pct"/>
            <w:noWrap/>
            <w:vAlign w:val="bottom"/>
            <w:hideMark/>
          </w:tcPr>
          <w:p w14:paraId="29E386E7"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18BB2456"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E6DB79B" w14:textId="77777777" w:rsidR="0055005C" w:rsidRPr="0055005C" w:rsidRDefault="0055005C" w:rsidP="0055005C">
            <w:pPr>
              <w:jc w:val="center"/>
              <w:rPr>
                <w:sz w:val="20"/>
                <w:szCs w:val="20"/>
              </w:rPr>
            </w:pPr>
            <w:r w:rsidRPr="0055005C">
              <w:rPr>
                <w:sz w:val="20"/>
                <w:szCs w:val="20"/>
              </w:rPr>
              <w:t>14 1 Е4 00000</w:t>
            </w:r>
          </w:p>
        </w:tc>
        <w:tc>
          <w:tcPr>
            <w:tcW w:w="195" w:type="pct"/>
            <w:noWrap/>
            <w:vAlign w:val="bottom"/>
            <w:hideMark/>
          </w:tcPr>
          <w:p w14:paraId="32299046" w14:textId="77777777" w:rsidR="0055005C" w:rsidRPr="0055005C" w:rsidRDefault="0055005C" w:rsidP="0055005C">
            <w:pPr>
              <w:jc w:val="center"/>
              <w:rPr>
                <w:sz w:val="20"/>
                <w:szCs w:val="20"/>
              </w:rPr>
            </w:pPr>
          </w:p>
        </w:tc>
        <w:tc>
          <w:tcPr>
            <w:tcW w:w="633" w:type="pct"/>
            <w:noWrap/>
            <w:vAlign w:val="bottom"/>
            <w:hideMark/>
          </w:tcPr>
          <w:p w14:paraId="7F909488" w14:textId="77777777" w:rsidR="0055005C" w:rsidRPr="0055005C" w:rsidRDefault="0055005C" w:rsidP="0055005C">
            <w:pPr>
              <w:jc w:val="right"/>
              <w:rPr>
                <w:sz w:val="20"/>
                <w:szCs w:val="20"/>
              </w:rPr>
            </w:pPr>
            <w:r w:rsidRPr="0055005C">
              <w:rPr>
                <w:sz w:val="20"/>
                <w:szCs w:val="20"/>
              </w:rPr>
              <w:t>1 474,24300</w:t>
            </w:r>
          </w:p>
        </w:tc>
        <w:tc>
          <w:tcPr>
            <w:tcW w:w="634" w:type="pct"/>
            <w:noWrap/>
            <w:vAlign w:val="bottom"/>
            <w:hideMark/>
          </w:tcPr>
          <w:p w14:paraId="689F3411" w14:textId="77777777" w:rsidR="0055005C" w:rsidRPr="0055005C" w:rsidRDefault="0055005C" w:rsidP="0055005C">
            <w:pPr>
              <w:jc w:val="right"/>
              <w:rPr>
                <w:sz w:val="20"/>
                <w:szCs w:val="20"/>
              </w:rPr>
            </w:pPr>
            <w:r w:rsidRPr="0055005C">
              <w:rPr>
                <w:sz w:val="20"/>
                <w:szCs w:val="20"/>
              </w:rPr>
              <w:t>2 225,45500</w:t>
            </w:r>
          </w:p>
        </w:tc>
        <w:tc>
          <w:tcPr>
            <w:tcW w:w="619" w:type="pct"/>
            <w:noWrap/>
            <w:vAlign w:val="bottom"/>
            <w:hideMark/>
          </w:tcPr>
          <w:p w14:paraId="3E9D6A62" w14:textId="77777777" w:rsidR="0055005C" w:rsidRPr="0055005C" w:rsidRDefault="0055005C" w:rsidP="0055005C">
            <w:pPr>
              <w:jc w:val="right"/>
              <w:rPr>
                <w:sz w:val="20"/>
                <w:szCs w:val="20"/>
              </w:rPr>
            </w:pPr>
            <w:r w:rsidRPr="0055005C">
              <w:rPr>
                <w:sz w:val="20"/>
                <w:szCs w:val="20"/>
              </w:rPr>
              <w:t>3 845,45500</w:t>
            </w:r>
          </w:p>
        </w:tc>
      </w:tr>
      <w:tr w:rsidR="0055005C" w:rsidRPr="0055005C" w14:paraId="0E574B4D" w14:textId="77777777" w:rsidTr="002726B6">
        <w:tblPrEx>
          <w:tblCellMar>
            <w:left w:w="108" w:type="dxa"/>
            <w:right w:w="108" w:type="dxa"/>
          </w:tblCellMar>
        </w:tblPrEx>
        <w:trPr>
          <w:cantSplit/>
          <w:trHeight w:val="20"/>
        </w:trPr>
        <w:tc>
          <w:tcPr>
            <w:tcW w:w="1848" w:type="pct"/>
            <w:noWrap/>
            <w:hideMark/>
          </w:tcPr>
          <w:p w14:paraId="02C74EC9" w14:textId="77777777" w:rsidR="0055005C" w:rsidRPr="0055005C" w:rsidRDefault="0055005C" w:rsidP="0055005C">
            <w:pPr>
              <w:rPr>
                <w:sz w:val="20"/>
                <w:szCs w:val="20"/>
              </w:rPr>
            </w:pPr>
            <w:r w:rsidRPr="0055005C">
              <w:rPr>
                <w:sz w:val="20"/>
                <w:szCs w:val="20"/>
              </w:rPr>
              <w:t>Реализация мероприятий по содействию повышения кадровой обеспеченности предприятий агропромышленного комплекса</w:t>
            </w:r>
          </w:p>
        </w:tc>
        <w:tc>
          <w:tcPr>
            <w:tcW w:w="292" w:type="pct"/>
            <w:noWrap/>
            <w:vAlign w:val="bottom"/>
            <w:hideMark/>
          </w:tcPr>
          <w:p w14:paraId="33262546"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5970C75F"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69D694B" w14:textId="77777777" w:rsidR="0055005C" w:rsidRPr="0055005C" w:rsidRDefault="0055005C" w:rsidP="0055005C">
            <w:pPr>
              <w:jc w:val="center"/>
              <w:rPr>
                <w:sz w:val="20"/>
                <w:szCs w:val="20"/>
              </w:rPr>
            </w:pPr>
            <w:r w:rsidRPr="0055005C">
              <w:rPr>
                <w:sz w:val="20"/>
                <w:szCs w:val="20"/>
              </w:rPr>
              <w:t>14 1 Е4 55330</w:t>
            </w:r>
          </w:p>
        </w:tc>
        <w:tc>
          <w:tcPr>
            <w:tcW w:w="195" w:type="pct"/>
            <w:noWrap/>
            <w:vAlign w:val="bottom"/>
            <w:hideMark/>
          </w:tcPr>
          <w:p w14:paraId="6FDD3DA8" w14:textId="77777777" w:rsidR="0055005C" w:rsidRPr="0055005C" w:rsidRDefault="0055005C" w:rsidP="0055005C">
            <w:pPr>
              <w:jc w:val="center"/>
              <w:rPr>
                <w:sz w:val="20"/>
                <w:szCs w:val="20"/>
              </w:rPr>
            </w:pPr>
          </w:p>
        </w:tc>
        <w:tc>
          <w:tcPr>
            <w:tcW w:w="633" w:type="pct"/>
            <w:noWrap/>
            <w:vAlign w:val="bottom"/>
            <w:hideMark/>
          </w:tcPr>
          <w:p w14:paraId="159346F3" w14:textId="77777777" w:rsidR="0055005C" w:rsidRPr="0055005C" w:rsidRDefault="0055005C" w:rsidP="0055005C">
            <w:pPr>
              <w:jc w:val="right"/>
              <w:rPr>
                <w:sz w:val="20"/>
                <w:szCs w:val="20"/>
              </w:rPr>
            </w:pPr>
            <w:r w:rsidRPr="0055005C">
              <w:rPr>
                <w:sz w:val="20"/>
                <w:szCs w:val="20"/>
              </w:rPr>
              <w:t>1 474,24300</w:t>
            </w:r>
          </w:p>
        </w:tc>
        <w:tc>
          <w:tcPr>
            <w:tcW w:w="634" w:type="pct"/>
            <w:noWrap/>
            <w:vAlign w:val="bottom"/>
            <w:hideMark/>
          </w:tcPr>
          <w:p w14:paraId="4E15A7ED" w14:textId="77777777" w:rsidR="0055005C" w:rsidRPr="0055005C" w:rsidRDefault="0055005C" w:rsidP="0055005C">
            <w:pPr>
              <w:jc w:val="right"/>
              <w:rPr>
                <w:sz w:val="20"/>
                <w:szCs w:val="20"/>
              </w:rPr>
            </w:pPr>
            <w:r w:rsidRPr="0055005C">
              <w:rPr>
                <w:sz w:val="20"/>
                <w:szCs w:val="20"/>
              </w:rPr>
              <w:t>2 225,45500</w:t>
            </w:r>
          </w:p>
        </w:tc>
        <w:tc>
          <w:tcPr>
            <w:tcW w:w="619" w:type="pct"/>
            <w:noWrap/>
            <w:vAlign w:val="bottom"/>
            <w:hideMark/>
          </w:tcPr>
          <w:p w14:paraId="2FD80C29" w14:textId="77777777" w:rsidR="0055005C" w:rsidRPr="0055005C" w:rsidRDefault="0055005C" w:rsidP="0055005C">
            <w:pPr>
              <w:jc w:val="right"/>
              <w:rPr>
                <w:sz w:val="20"/>
                <w:szCs w:val="20"/>
              </w:rPr>
            </w:pPr>
            <w:r w:rsidRPr="0055005C">
              <w:rPr>
                <w:sz w:val="20"/>
                <w:szCs w:val="20"/>
              </w:rPr>
              <w:t>3 845,45500</w:t>
            </w:r>
          </w:p>
        </w:tc>
      </w:tr>
      <w:tr w:rsidR="0055005C" w:rsidRPr="0055005C" w14:paraId="6F24024C" w14:textId="77777777" w:rsidTr="002726B6">
        <w:tblPrEx>
          <w:tblCellMar>
            <w:left w:w="108" w:type="dxa"/>
            <w:right w:w="108" w:type="dxa"/>
          </w:tblCellMar>
        </w:tblPrEx>
        <w:trPr>
          <w:cantSplit/>
          <w:trHeight w:val="20"/>
        </w:trPr>
        <w:tc>
          <w:tcPr>
            <w:tcW w:w="1848" w:type="pct"/>
            <w:noWrap/>
            <w:hideMark/>
          </w:tcPr>
          <w:p w14:paraId="45F08A9C" w14:textId="77777777" w:rsidR="0055005C" w:rsidRPr="0055005C" w:rsidRDefault="0055005C" w:rsidP="0055005C">
            <w:pPr>
              <w:rPr>
                <w:sz w:val="20"/>
                <w:szCs w:val="20"/>
              </w:rPr>
            </w:pPr>
            <w:r w:rsidRPr="0055005C">
              <w:rPr>
                <w:sz w:val="20"/>
                <w:szCs w:val="20"/>
              </w:rPr>
              <w:lastRenderedPageBreak/>
              <w:t>Иные бюджетные ассигнования</w:t>
            </w:r>
          </w:p>
        </w:tc>
        <w:tc>
          <w:tcPr>
            <w:tcW w:w="292" w:type="pct"/>
            <w:noWrap/>
            <w:vAlign w:val="bottom"/>
            <w:hideMark/>
          </w:tcPr>
          <w:p w14:paraId="38026102"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4E505780"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7B39B82A" w14:textId="77777777" w:rsidR="0055005C" w:rsidRPr="0055005C" w:rsidRDefault="0055005C" w:rsidP="0055005C">
            <w:pPr>
              <w:jc w:val="center"/>
              <w:rPr>
                <w:sz w:val="20"/>
                <w:szCs w:val="20"/>
              </w:rPr>
            </w:pPr>
            <w:r w:rsidRPr="0055005C">
              <w:rPr>
                <w:sz w:val="20"/>
                <w:szCs w:val="20"/>
              </w:rPr>
              <w:t>14 1 Е4 55330</w:t>
            </w:r>
          </w:p>
        </w:tc>
        <w:tc>
          <w:tcPr>
            <w:tcW w:w="195" w:type="pct"/>
            <w:noWrap/>
            <w:vAlign w:val="bottom"/>
            <w:hideMark/>
          </w:tcPr>
          <w:p w14:paraId="705B2E52"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750D04C9" w14:textId="77777777" w:rsidR="0055005C" w:rsidRPr="0055005C" w:rsidRDefault="0055005C" w:rsidP="0055005C">
            <w:pPr>
              <w:jc w:val="right"/>
              <w:rPr>
                <w:sz w:val="20"/>
                <w:szCs w:val="20"/>
              </w:rPr>
            </w:pPr>
            <w:r w:rsidRPr="0055005C">
              <w:rPr>
                <w:sz w:val="20"/>
                <w:szCs w:val="20"/>
              </w:rPr>
              <w:t>1 474,24300</w:t>
            </w:r>
          </w:p>
        </w:tc>
        <w:tc>
          <w:tcPr>
            <w:tcW w:w="634" w:type="pct"/>
            <w:noWrap/>
            <w:vAlign w:val="bottom"/>
            <w:hideMark/>
          </w:tcPr>
          <w:p w14:paraId="0F7D7CBF" w14:textId="77777777" w:rsidR="0055005C" w:rsidRPr="0055005C" w:rsidRDefault="0055005C" w:rsidP="0055005C">
            <w:pPr>
              <w:jc w:val="right"/>
              <w:rPr>
                <w:sz w:val="20"/>
                <w:szCs w:val="20"/>
              </w:rPr>
            </w:pPr>
            <w:r w:rsidRPr="0055005C">
              <w:rPr>
                <w:sz w:val="20"/>
                <w:szCs w:val="20"/>
              </w:rPr>
              <w:t>2 225,45500</w:t>
            </w:r>
          </w:p>
        </w:tc>
        <w:tc>
          <w:tcPr>
            <w:tcW w:w="619" w:type="pct"/>
            <w:noWrap/>
            <w:vAlign w:val="bottom"/>
            <w:hideMark/>
          </w:tcPr>
          <w:p w14:paraId="5C276A40" w14:textId="77777777" w:rsidR="0055005C" w:rsidRPr="0055005C" w:rsidRDefault="0055005C" w:rsidP="0055005C">
            <w:pPr>
              <w:jc w:val="right"/>
              <w:rPr>
                <w:sz w:val="20"/>
                <w:szCs w:val="20"/>
              </w:rPr>
            </w:pPr>
            <w:r w:rsidRPr="0055005C">
              <w:rPr>
                <w:sz w:val="20"/>
                <w:szCs w:val="20"/>
              </w:rPr>
              <w:t>3 845,45500</w:t>
            </w:r>
          </w:p>
        </w:tc>
      </w:tr>
      <w:tr w:rsidR="0055005C" w:rsidRPr="0055005C" w14:paraId="67998056" w14:textId="77777777" w:rsidTr="002726B6">
        <w:tblPrEx>
          <w:tblCellMar>
            <w:left w:w="108" w:type="dxa"/>
            <w:right w:w="108" w:type="dxa"/>
          </w:tblCellMar>
        </w:tblPrEx>
        <w:trPr>
          <w:cantSplit/>
          <w:trHeight w:val="20"/>
        </w:trPr>
        <w:tc>
          <w:tcPr>
            <w:tcW w:w="1848" w:type="pct"/>
            <w:noWrap/>
            <w:hideMark/>
          </w:tcPr>
          <w:p w14:paraId="537910C6" w14:textId="77777777" w:rsidR="0055005C" w:rsidRPr="0055005C" w:rsidRDefault="0055005C" w:rsidP="0055005C">
            <w:pPr>
              <w:rPr>
                <w:sz w:val="20"/>
                <w:szCs w:val="20"/>
              </w:rPr>
            </w:pPr>
            <w:r w:rsidRPr="0055005C">
              <w:rPr>
                <w:sz w:val="20"/>
                <w:szCs w:val="20"/>
              </w:rPr>
              <w:t>Ведомственные проекты</w:t>
            </w:r>
          </w:p>
        </w:tc>
        <w:tc>
          <w:tcPr>
            <w:tcW w:w="292" w:type="pct"/>
            <w:noWrap/>
            <w:vAlign w:val="bottom"/>
            <w:hideMark/>
          </w:tcPr>
          <w:p w14:paraId="66855CCF"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25466C15"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19AD3746" w14:textId="77777777" w:rsidR="0055005C" w:rsidRPr="0055005C" w:rsidRDefault="0055005C" w:rsidP="0055005C">
            <w:pPr>
              <w:jc w:val="center"/>
              <w:rPr>
                <w:sz w:val="20"/>
                <w:szCs w:val="20"/>
              </w:rPr>
            </w:pPr>
            <w:r w:rsidRPr="0055005C">
              <w:rPr>
                <w:sz w:val="20"/>
                <w:szCs w:val="20"/>
              </w:rPr>
              <w:t>14 2 00 00000</w:t>
            </w:r>
          </w:p>
        </w:tc>
        <w:tc>
          <w:tcPr>
            <w:tcW w:w="195" w:type="pct"/>
            <w:noWrap/>
            <w:vAlign w:val="bottom"/>
            <w:hideMark/>
          </w:tcPr>
          <w:p w14:paraId="252E4383" w14:textId="77777777" w:rsidR="0055005C" w:rsidRPr="0055005C" w:rsidRDefault="0055005C" w:rsidP="0055005C">
            <w:pPr>
              <w:jc w:val="center"/>
              <w:rPr>
                <w:sz w:val="20"/>
                <w:szCs w:val="20"/>
              </w:rPr>
            </w:pPr>
          </w:p>
        </w:tc>
        <w:tc>
          <w:tcPr>
            <w:tcW w:w="633" w:type="pct"/>
            <w:noWrap/>
            <w:vAlign w:val="bottom"/>
            <w:hideMark/>
          </w:tcPr>
          <w:p w14:paraId="7AE0AC36" w14:textId="77777777" w:rsidR="0055005C" w:rsidRPr="0055005C" w:rsidRDefault="0055005C" w:rsidP="0055005C">
            <w:pPr>
              <w:jc w:val="right"/>
              <w:rPr>
                <w:sz w:val="20"/>
                <w:szCs w:val="20"/>
              </w:rPr>
            </w:pPr>
            <w:r w:rsidRPr="0055005C">
              <w:rPr>
                <w:sz w:val="20"/>
                <w:szCs w:val="20"/>
              </w:rPr>
              <w:t>1 096 239,19600</w:t>
            </w:r>
          </w:p>
        </w:tc>
        <w:tc>
          <w:tcPr>
            <w:tcW w:w="634" w:type="pct"/>
            <w:noWrap/>
            <w:vAlign w:val="bottom"/>
            <w:hideMark/>
          </w:tcPr>
          <w:p w14:paraId="183B9997" w14:textId="77777777" w:rsidR="0055005C" w:rsidRPr="0055005C" w:rsidRDefault="0055005C" w:rsidP="0055005C">
            <w:pPr>
              <w:jc w:val="right"/>
              <w:rPr>
                <w:sz w:val="20"/>
                <w:szCs w:val="20"/>
              </w:rPr>
            </w:pPr>
            <w:r w:rsidRPr="0055005C">
              <w:rPr>
                <w:sz w:val="20"/>
                <w:szCs w:val="20"/>
              </w:rPr>
              <w:t>1 043 037,47800</w:t>
            </w:r>
          </w:p>
        </w:tc>
        <w:tc>
          <w:tcPr>
            <w:tcW w:w="619" w:type="pct"/>
            <w:noWrap/>
            <w:vAlign w:val="bottom"/>
            <w:hideMark/>
          </w:tcPr>
          <w:p w14:paraId="41800701" w14:textId="77777777" w:rsidR="0055005C" w:rsidRPr="0055005C" w:rsidRDefault="0055005C" w:rsidP="0055005C">
            <w:pPr>
              <w:jc w:val="right"/>
              <w:rPr>
                <w:sz w:val="20"/>
                <w:szCs w:val="20"/>
              </w:rPr>
            </w:pPr>
            <w:r w:rsidRPr="0055005C">
              <w:rPr>
                <w:sz w:val="20"/>
                <w:szCs w:val="20"/>
              </w:rPr>
              <w:t>1 011 064,85400</w:t>
            </w:r>
          </w:p>
        </w:tc>
      </w:tr>
      <w:tr w:rsidR="0055005C" w:rsidRPr="0055005C" w14:paraId="5DE19F09" w14:textId="77777777" w:rsidTr="002726B6">
        <w:tblPrEx>
          <w:tblCellMar>
            <w:left w:w="108" w:type="dxa"/>
            <w:right w:w="108" w:type="dxa"/>
          </w:tblCellMar>
        </w:tblPrEx>
        <w:trPr>
          <w:cantSplit/>
          <w:trHeight w:val="20"/>
        </w:trPr>
        <w:tc>
          <w:tcPr>
            <w:tcW w:w="1848" w:type="pct"/>
            <w:noWrap/>
            <w:hideMark/>
          </w:tcPr>
          <w:p w14:paraId="06DD4E52" w14:textId="77777777" w:rsidR="0055005C" w:rsidRPr="0055005C" w:rsidRDefault="0055005C" w:rsidP="0055005C">
            <w:pPr>
              <w:rPr>
                <w:sz w:val="20"/>
                <w:szCs w:val="20"/>
              </w:rPr>
            </w:pPr>
            <w:r w:rsidRPr="0055005C">
              <w:rPr>
                <w:sz w:val="20"/>
                <w:szCs w:val="20"/>
              </w:rPr>
              <w:t>Ведомственный проект "Развитие отраслей и техническая модернизация агропромышленного комплекс"</w:t>
            </w:r>
          </w:p>
        </w:tc>
        <w:tc>
          <w:tcPr>
            <w:tcW w:w="292" w:type="pct"/>
            <w:noWrap/>
            <w:vAlign w:val="bottom"/>
            <w:hideMark/>
          </w:tcPr>
          <w:p w14:paraId="7312428E"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1E902638"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1B16E3B9" w14:textId="77777777" w:rsidR="0055005C" w:rsidRPr="0055005C" w:rsidRDefault="0055005C" w:rsidP="0055005C">
            <w:pPr>
              <w:jc w:val="center"/>
              <w:rPr>
                <w:sz w:val="20"/>
                <w:szCs w:val="20"/>
              </w:rPr>
            </w:pPr>
            <w:r w:rsidRPr="0055005C">
              <w:rPr>
                <w:sz w:val="20"/>
                <w:szCs w:val="20"/>
              </w:rPr>
              <w:t>14 2 01 00000</w:t>
            </w:r>
          </w:p>
        </w:tc>
        <w:tc>
          <w:tcPr>
            <w:tcW w:w="195" w:type="pct"/>
            <w:noWrap/>
            <w:vAlign w:val="bottom"/>
            <w:hideMark/>
          </w:tcPr>
          <w:p w14:paraId="582AFE95" w14:textId="77777777" w:rsidR="0055005C" w:rsidRPr="0055005C" w:rsidRDefault="0055005C" w:rsidP="0055005C">
            <w:pPr>
              <w:jc w:val="center"/>
              <w:rPr>
                <w:sz w:val="20"/>
                <w:szCs w:val="20"/>
              </w:rPr>
            </w:pPr>
          </w:p>
        </w:tc>
        <w:tc>
          <w:tcPr>
            <w:tcW w:w="633" w:type="pct"/>
            <w:noWrap/>
            <w:vAlign w:val="bottom"/>
            <w:hideMark/>
          </w:tcPr>
          <w:p w14:paraId="047573D2" w14:textId="77777777" w:rsidR="0055005C" w:rsidRPr="0055005C" w:rsidRDefault="0055005C" w:rsidP="0055005C">
            <w:pPr>
              <w:jc w:val="right"/>
              <w:rPr>
                <w:sz w:val="20"/>
                <w:szCs w:val="20"/>
              </w:rPr>
            </w:pPr>
            <w:r w:rsidRPr="0055005C">
              <w:rPr>
                <w:sz w:val="20"/>
                <w:szCs w:val="20"/>
              </w:rPr>
              <w:t>587 937,27500</w:t>
            </w:r>
          </w:p>
        </w:tc>
        <w:tc>
          <w:tcPr>
            <w:tcW w:w="634" w:type="pct"/>
            <w:noWrap/>
            <w:vAlign w:val="bottom"/>
            <w:hideMark/>
          </w:tcPr>
          <w:p w14:paraId="28E90307" w14:textId="77777777" w:rsidR="0055005C" w:rsidRPr="0055005C" w:rsidRDefault="0055005C" w:rsidP="0055005C">
            <w:pPr>
              <w:jc w:val="right"/>
              <w:rPr>
                <w:sz w:val="20"/>
                <w:szCs w:val="20"/>
              </w:rPr>
            </w:pPr>
            <w:r w:rsidRPr="0055005C">
              <w:rPr>
                <w:sz w:val="20"/>
                <w:szCs w:val="20"/>
              </w:rPr>
              <w:t>537 986,97200</w:t>
            </w:r>
          </w:p>
        </w:tc>
        <w:tc>
          <w:tcPr>
            <w:tcW w:w="619" w:type="pct"/>
            <w:noWrap/>
            <w:vAlign w:val="bottom"/>
            <w:hideMark/>
          </w:tcPr>
          <w:p w14:paraId="0E25DED1" w14:textId="77777777" w:rsidR="0055005C" w:rsidRPr="0055005C" w:rsidRDefault="0055005C" w:rsidP="0055005C">
            <w:pPr>
              <w:jc w:val="right"/>
              <w:rPr>
                <w:sz w:val="20"/>
                <w:szCs w:val="20"/>
              </w:rPr>
            </w:pPr>
            <w:r w:rsidRPr="0055005C">
              <w:rPr>
                <w:sz w:val="20"/>
                <w:szCs w:val="20"/>
              </w:rPr>
              <w:t>506 014,34800</w:t>
            </w:r>
          </w:p>
        </w:tc>
      </w:tr>
      <w:tr w:rsidR="0055005C" w:rsidRPr="0055005C" w14:paraId="6BAD3187" w14:textId="77777777" w:rsidTr="002726B6">
        <w:tblPrEx>
          <w:tblCellMar>
            <w:left w:w="108" w:type="dxa"/>
            <w:right w:w="108" w:type="dxa"/>
          </w:tblCellMar>
        </w:tblPrEx>
        <w:trPr>
          <w:cantSplit/>
          <w:trHeight w:val="20"/>
        </w:trPr>
        <w:tc>
          <w:tcPr>
            <w:tcW w:w="1848" w:type="pct"/>
            <w:noWrap/>
            <w:hideMark/>
          </w:tcPr>
          <w:p w14:paraId="339F156E" w14:textId="77777777" w:rsidR="0055005C" w:rsidRPr="0055005C" w:rsidRDefault="0055005C" w:rsidP="0055005C">
            <w:pPr>
              <w:rPr>
                <w:sz w:val="20"/>
                <w:szCs w:val="20"/>
              </w:rPr>
            </w:pPr>
            <w:r w:rsidRPr="0055005C">
              <w:rPr>
                <w:sz w:val="20"/>
                <w:szCs w:val="20"/>
              </w:rPr>
              <w:t xml:space="preserve">Поддержка сельскохозяйственного производства по отдельным </w:t>
            </w:r>
            <w:proofErr w:type="spellStart"/>
            <w:r w:rsidRPr="0055005C">
              <w:rPr>
                <w:sz w:val="20"/>
                <w:szCs w:val="20"/>
              </w:rPr>
              <w:t>подотраслям</w:t>
            </w:r>
            <w:proofErr w:type="spellEnd"/>
            <w:r w:rsidRPr="0055005C">
              <w:rPr>
                <w:sz w:val="20"/>
                <w:szCs w:val="20"/>
              </w:rPr>
              <w:t xml:space="preserve"> растениеводства, животноводства и перерабатывающей промышленности</w:t>
            </w:r>
          </w:p>
        </w:tc>
        <w:tc>
          <w:tcPr>
            <w:tcW w:w="292" w:type="pct"/>
            <w:noWrap/>
            <w:vAlign w:val="bottom"/>
            <w:hideMark/>
          </w:tcPr>
          <w:p w14:paraId="7905EBC8"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73335B27"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143CDEFB" w14:textId="77777777" w:rsidR="0055005C" w:rsidRPr="0055005C" w:rsidRDefault="0055005C" w:rsidP="0055005C">
            <w:pPr>
              <w:jc w:val="center"/>
              <w:rPr>
                <w:sz w:val="20"/>
                <w:szCs w:val="20"/>
              </w:rPr>
            </w:pPr>
            <w:r w:rsidRPr="0055005C">
              <w:rPr>
                <w:sz w:val="20"/>
                <w:szCs w:val="20"/>
              </w:rPr>
              <w:t>14 2 01 R4400</w:t>
            </w:r>
          </w:p>
        </w:tc>
        <w:tc>
          <w:tcPr>
            <w:tcW w:w="195" w:type="pct"/>
            <w:noWrap/>
            <w:vAlign w:val="bottom"/>
            <w:hideMark/>
          </w:tcPr>
          <w:p w14:paraId="7E4307BD" w14:textId="77777777" w:rsidR="0055005C" w:rsidRPr="0055005C" w:rsidRDefault="0055005C" w:rsidP="0055005C">
            <w:pPr>
              <w:jc w:val="center"/>
              <w:rPr>
                <w:sz w:val="20"/>
                <w:szCs w:val="20"/>
              </w:rPr>
            </w:pPr>
          </w:p>
        </w:tc>
        <w:tc>
          <w:tcPr>
            <w:tcW w:w="633" w:type="pct"/>
            <w:noWrap/>
            <w:vAlign w:val="bottom"/>
            <w:hideMark/>
          </w:tcPr>
          <w:p w14:paraId="6C8CE594" w14:textId="77777777" w:rsidR="0055005C" w:rsidRPr="0055005C" w:rsidRDefault="0055005C" w:rsidP="0055005C">
            <w:pPr>
              <w:jc w:val="right"/>
              <w:rPr>
                <w:sz w:val="20"/>
                <w:szCs w:val="20"/>
              </w:rPr>
            </w:pPr>
            <w:r w:rsidRPr="0055005C">
              <w:rPr>
                <w:sz w:val="20"/>
                <w:szCs w:val="20"/>
              </w:rPr>
              <w:t>587 937,27500</w:t>
            </w:r>
          </w:p>
        </w:tc>
        <w:tc>
          <w:tcPr>
            <w:tcW w:w="634" w:type="pct"/>
            <w:noWrap/>
            <w:vAlign w:val="bottom"/>
            <w:hideMark/>
          </w:tcPr>
          <w:p w14:paraId="74504BC9" w14:textId="77777777" w:rsidR="0055005C" w:rsidRPr="0055005C" w:rsidRDefault="0055005C" w:rsidP="0055005C">
            <w:pPr>
              <w:jc w:val="right"/>
              <w:rPr>
                <w:sz w:val="20"/>
                <w:szCs w:val="20"/>
              </w:rPr>
            </w:pPr>
            <w:r w:rsidRPr="0055005C">
              <w:rPr>
                <w:sz w:val="20"/>
                <w:szCs w:val="20"/>
              </w:rPr>
              <w:t>537 986,97200</w:t>
            </w:r>
          </w:p>
        </w:tc>
        <w:tc>
          <w:tcPr>
            <w:tcW w:w="619" w:type="pct"/>
            <w:noWrap/>
            <w:vAlign w:val="bottom"/>
            <w:hideMark/>
          </w:tcPr>
          <w:p w14:paraId="477842F3" w14:textId="77777777" w:rsidR="0055005C" w:rsidRPr="0055005C" w:rsidRDefault="0055005C" w:rsidP="0055005C">
            <w:pPr>
              <w:jc w:val="right"/>
              <w:rPr>
                <w:sz w:val="20"/>
                <w:szCs w:val="20"/>
              </w:rPr>
            </w:pPr>
            <w:r w:rsidRPr="0055005C">
              <w:rPr>
                <w:sz w:val="20"/>
                <w:szCs w:val="20"/>
              </w:rPr>
              <w:t>506 014,34800</w:t>
            </w:r>
          </w:p>
        </w:tc>
      </w:tr>
      <w:tr w:rsidR="0055005C" w:rsidRPr="0055005C" w14:paraId="17576375" w14:textId="77777777" w:rsidTr="002726B6">
        <w:tblPrEx>
          <w:tblCellMar>
            <w:left w:w="108" w:type="dxa"/>
            <w:right w:w="108" w:type="dxa"/>
          </w:tblCellMar>
        </w:tblPrEx>
        <w:trPr>
          <w:cantSplit/>
          <w:trHeight w:val="20"/>
        </w:trPr>
        <w:tc>
          <w:tcPr>
            <w:tcW w:w="1848" w:type="pct"/>
            <w:noWrap/>
            <w:hideMark/>
          </w:tcPr>
          <w:p w14:paraId="6E51EC4B"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57E2FAF2"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39C1FFF0"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628474D9" w14:textId="77777777" w:rsidR="0055005C" w:rsidRPr="0055005C" w:rsidRDefault="0055005C" w:rsidP="0055005C">
            <w:pPr>
              <w:jc w:val="center"/>
              <w:rPr>
                <w:sz w:val="20"/>
                <w:szCs w:val="20"/>
              </w:rPr>
            </w:pPr>
            <w:r w:rsidRPr="0055005C">
              <w:rPr>
                <w:sz w:val="20"/>
                <w:szCs w:val="20"/>
              </w:rPr>
              <w:t>14 2 01 R4400</w:t>
            </w:r>
          </w:p>
        </w:tc>
        <w:tc>
          <w:tcPr>
            <w:tcW w:w="195" w:type="pct"/>
            <w:noWrap/>
            <w:vAlign w:val="bottom"/>
            <w:hideMark/>
          </w:tcPr>
          <w:p w14:paraId="0E83A0CC"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ABC5E2A" w14:textId="77777777" w:rsidR="0055005C" w:rsidRPr="0055005C" w:rsidRDefault="0055005C" w:rsidP="0055005C">
            <w:pPr>
              <w:jc w:val="right"/>
              <w:rPr>
                <w:sz w:val="20"/>
                <w:szCs w:val="20"/>
              </w:rPr>
            </w:pPr>
            <w:r w:rsidRPr="0055005C">
              <w:rPr>
                <w:sz w:val="20"/>
                <w:szCs w:val="20"/>
              </w:rPr>
              <w:t>587 937,27500</w:t>
            </w:r>
          </w:p>
        </w:tc>
        <w:tc>
          <w:tcPr>
            <w:tcW w:w="634" w:type="pct"/>
            <w:noWrap/>
            <w:vAlign w:val="bottom"/>
            <w:hideMark/>
          </w:tcPr>
          <w:p w14:paraId="577569F7" w14:textId="77777777" w:rsidR="0055005C" w:rsidRPr="0055005C" w:rsidRDefault="0055005C" w:rsidP="0055005C">
            <w:pPr>
              <w:jc w:val="right"/>
              <w:rPr>
                <w:sz w:val="20"/>
                <w:szCs w:val="20"/>
              </w:rPr>
            </w:pPr>
            <w:r w:rsidRPr="0055005C">
              <w:rPr>
                <w:sz w:val="20"/>
                <w:szCs w:val="20"/>
              </w:rPr>
              <w:t>537 986,97200</w:t>
            </w:r>
          </w:p>
        </w:tc>
        <w:tc>
          <w:tcPr>
            <w:tcW w:w="619" w:type="pct"/>
            <w:noWrap/>
            <w:vAlign w:val="bottom"/>
            <w:hideMark/>
          </w:tcPr>
          <w:p w14:paraId="4E6F1A79" w14:textId="77777777" w:rsidR="0055005C" w:rsidRPr="0055005C" w:rsidRDefault="0055005C" w:rsidP="0055005C">
            <w:pPr>
              <w:jc w:val="right"/>
              <w:rPr>
                <w:sz w:val="20"/>
                <w:szCs w:val="20"/>
              </w:rPr>
            </w:pPr>
            <w:r w:rsidRPr="0055005C">
              <w:rPr>
                <w:sz w:val="20"/>
                <w:szCs w:val="20"/>
              </w:rPr>
              <w:t>506 014,34800</w:t>
            </w:r>
          </w:p>
        </w:tc>
      </w:tr>
      <w:tr w:rsidR="0055005C" w:rsidRPr="0055005C" w14:paraId="2547D7AE" w14:textId="77777777" w:rsidTr="002726B6">
        <w:tblPrEx>
          <w:tblCellMar>
            <w:left w:w="108" w:type="dxa"/>
            <w:right w:w="108" w:type="dxa"/>
          </w:tblCellMar>
        </w:tblPrEx>
        <w:trPr>
          <w:cantSplit/>
          <w:trHeight w:val="20"/>
        </w:trPr>
        <w:tc>
          <w:tcPr>
            <w:tcW w:w="1848" w:type="pct"/>
            <w:noWrap/>
            <w:hideMark/>
          </w:tcPr>
          <w:p w14:paraId="0E8F4EA2" w14:textId="77777777" w:rsidR="0055005C" w:rsidRPr="0055005C" w:rsidRDefault="0055005C" w:rsidP="0055005C">
            <w:pPr>
              <w:rPr>
                <w:sz w:val="20"/>
                <w:szCs w:val="20"/>
              </w:rPr>
            </w:pPr>
            <w:r w:rsidRPr="0055005C">
              <w:rPr>
                <w:sz w:val="20"/>
                <w:szCs w:val="20"/>
              </w:rPr>
              <w:t>Ведомственный проект "Развитие отдельных территорий"</w:t>
            </w:r>
          </w:p>
        </w:tc>
        <w:tc>
          <w:tcPr>
            <w:tcW w:w="292" w:type="pct"/>
            <w:noWrap/>
            <w:vAlign w:val="bottom"/>
            <w:hideMark/>
          </w:tcPr>
          <w:p w14:paraId="2AC84923"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60AA849A"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08ADED54" w14:textId="77777777" w:rsidR="0055005C" w:rsidRPr="0055005C" w:rsidRDefault="0055005C" w:rsidP="0055005C">
            <w:pPr>
              <w:jc w:val="center"/>
              <w:rPr>
                <w:sz w:val="20"/>
                <w:szCs w:val="20"/>
              </w:rPr>
            </w:pPr>
            <w:r w:rsidRPr="0055005C">
              <w:rPr>
                <w:sz w:val="20"/>
                <w:szCs w:val="20"/>
              </w:rPr>
              <w:t>14 2 02 00000</w:t>
            </w:r>
          </w:p>
        </w:tc>
        <w:tc>
          <w:tcPr>
            <w:tcW w:w="195" w:type="pct"/>
            <w:noWrap/>
            <w:vAlign w:val="bottom"/>
            <w:hideMark/>
          </w:tcPr>
          <w:p w14:paraId="137659C7" w14:textId="77777777" w:rsidR="0055005C" w:rsidRPr="0055005C" w:rsidRDefault="0055005C" w:rsidP="0055005C">
            <w:pPr>
              <w:jc w:val="center"/>
              <w:rPr>
                <w:sz w:val="20"/>
                <w:szCs w:val="20"/>
              </w:rPr>
            </w:pPr>
          </w:p>
        </w:tc>
        <w:tc>
          <w:tcPr>
            <w:tcW w:w="633" w:type="pct"/>
            <w:noWrap/>
            <w:vAlign w:val="bottom"/>
            <w:hideMark/>
          </w:tcPr>
          <w:p w14:paraId="3E5EEBDA" w14:textId="77777777" w:rsidR="0055005C" w:rsidRPr="0055005C" w:rsidRDefault="0055005C" w:rsidP="0055005C">
            <w:pPr>
              <w:jc w:val="right"/>
              <w:rPr>
                <w:sz w:val="20"/>
                <w:szCs w:val="20"/>
              </w:rPr>
            </w:pPr>
            <w:r w:rsidRPr="0055005C">
              <w:rPr>
                <w:sz w:val="20"/>
                <w:szCs w:val="20"/>
              </w:rPr>
              <w:t>505 050,50600</w:t>
            </w:r>
          </w:p>
        </w:tc>
        <w:tc>
          <w:tcPr>
            <w:tcW w:w="634" w:type="pct"/>
            <w:noWrap/>
            <w:vAlign w:val="bottom"/>
            <w:hideMark/>
          </w:tcPr>
          <w:p w14:paraId="5A8AEBC0" w14:textId="77777777" w:rsidR="0055005C" w:rsidRPr="0055005C" w:rsidRDefault="0055005C" w:rsidP="0055005C">
            <w:pPr>
              <w:jc w:val="right"/>
              <w:rPr>
                <w:sz w:val="20"/>
                <w:szCs w:val="20"/>
              </w:rPr>
            </w:pPr>
            <w:r w:rsidRPr="0055005C">
              <w:rPr>
                <w:sz w:val="20"/>
                <w:szCs w:val="20"/>
              </w:rPr>
              <w:t>505 050,50600</w:t>
            </w:r>
          </w:p>
        </w:tc>
        <w:tc>
          <w:tcPr>
            <w:tcW w:w="619" w:type="pct"/>
            <w:noWrap/>
            <w:vAlign w:val="bottom"/>
            <w:hideMark/>
          </w:tcPr>
          <w:p w14:paraId="1E8311A0" w14:textId="77777777" w:rsidR="0055005C" w:rsidRPr="0055005C" w:rsidRDefault="0055005C" w:rsidP="0055005C">
            <w:pPr>
              <w:jc w:val="right"/>
              <w:rPr>
                <w:sz w:val="20"/>
                <w:szCs w:val="20"/>
              </w:rPr>
            </w:pPr>
            <w:r w:rsidRPr="0055005C">
              <w:rPr>
                <w:sz w:val="20"/>
                <w:szCs w:val="20"/>
              </w:rPr>
              <w:t>505 050,50600</w:t>
            </w:r>
          </w:p>
        </w:tc>
      </w:tr>
      <w:tr w:rsidR="0055005C" w:rsidRPr="0055005C" w14:paraId="00079E3E" w14:textId="77777777" w:rsidTr="002726B6">
        <w:tblPrEx>
          <w:tblCellMar>
            <w:left w:w="108" w:type="dxa"/>
            <w:right w:w="108" w:type="dxa"/>
          </w:tblCellMar>
        </w:tblPrEx>
        <w:trPr>
          <w:cantSplit/>
          <w:trHeight w:val="20"/>
        </w:trPr>
        <w:tc>
          <w:tcPr>
            <w:tcW w:w="1848" w:type="pct"/>
            <w:noWrap/>
            <w:hideMark/>
          </w:tcPr>
          <w:p w14:paraId="5029FCA9" w14:textId="77777777" w:rsidR="0055005C" w:rsidRPr="0055005C" w:rsidRDefault="0055005C" w:rsidP="0055005C">
            <w:pPr>
              <w:rPr>
                <w:sz w:val="20"/>
                <w:szCs w:val="20"/>
              </w:rPr>
            </w:pPr>
            <w:r w:rsidRPr="0055005C">
              <w:rPr>
                <w:sz w:val="20"/>
                <w:szCs w:val="20"/>
              </w:rPr>
              <w:t>Мероприятия по инфраструктурному обустройству сельских территорий</w:t>
            </w:r>
          </w:p>
        </w:tc>
        <w:tc>
          <w:tcPr>
            <w:tcW w:w="292" w:type="pct"/>
            <w:noWrap/>
            <w:vAlign w:val="bottom"/>
            <w:hideMark/>
          </w:tcPr>
          <w:p w14:paraId="75CEC00D"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17AA98B4"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06B0ED1D" w14:textId="77777777" w:rsidR="0055005C" w:rsidRPr="0055005C" w:rsidRDefault="0055005C" w:rsidP="0055005C">
            <w:pPr>
              <w:jc w:val="center"/>
              <w:rPr>
                <w:sz w:val="20"/>
                <w:szCs w:val="20"/>
              </w:rPr>
            </w:pPr>
            <w:r w:rsidRPr="0055005C">
              <w:rPr>
                <w:sz w:val="20"/>
                <w:szCs w:val="20"/>
              </w:rPr>
              <w:t>14 2 02 RС270</w:t>
            </w:r>
          </w:p>
        </w:tc>
        <w:tc>
          <w:tcPr>
            <w:tcW w:w="195" w:type="pct"/>
            <w:noWrap/>
            <w:vAlign w:val="bottom"/>
            <w:hideMark/>
          </w:tcPr>
          <w:p w14:paraId="4C851C18" w14:textId="77777777" w:rsidR="0055005C" w:rsidRPr="0055005C" w:rsidRDefault="0055005C" w:rsidP="0055005C">
            <w:pPr>
              <w:jc w:val="center"/>
              <w:rPr>
                <w:sz w:val="20"/>
                <w:szCs w:val="20"/>
              </w:rPr>
            </w:pPr>
          </w:p>
        </w:tc>
        <w:tc>
          <w:tcPr>
            <w:tcW w:w="633" w:type="pct"/>
            <w:noWrap/>
            <w:vAlign w:val="bottom"/>
            <w:hideMark/>
          </w:tcPr>
          <w:p w14:paraId="2993A527" w14:textId="77777777" w:rsidR="0055005C" w:rsidRPr="0055005C" w:rsidRDefault="0055005C" w:rsidP="0055005C">
            <w:pPr>
              <w:jc w:val="right"/>
              <w:rPr>
                <w:sz w:val="20"/>
                <w:szCs w:val="20"/>
              </w:rPr>
            </w:pPr>
            <w:r w:rsidRPr="0055005C">
              <w:rPr>
                <w:sz w:val="20"/>
                <w:szCs w:val="20"/>
              </w:rPr>
              <w:t>505 050,50600</w:t>
            </w:r>
          </w:p>
        </w:tc>
        <w:tc>
          <w:tcPr>
            <w:tcW w:w="634" w:type="pct"/>
            <w:noWrap/>
            <w:vAlign w:val="bottom"/>
            <w:hideMark/>
          </w:tcPr>
          <w:p w14:paraId="20339A3E" w14:textId="77777777" w:rsidR="0055005C" w:rsidRPr="0055005C" w:rsidRDefault="0055005C" w:rsidP="0055005C">
            <w:pPr>
              <w:jc w:val="right"/>
              <w:rPr>
                <w:sz w:val="20"/>
                <w:szCs w:val="20"/>
              </w:rPr>
            </w:pPr>
            <w:r w:rsidRPr="0055005C">
              <w:rPr>
                <w:sz w:val="20"/>
                <w:szCs w:val="20"/>
              </w:rPr>
              <w:t>505 050,50600</w:t>
            </w:r>
          </w:p>
        </w:tc>
        <w:tc>
          <w:tcPr>
            <w:tcW w:w="619" w:type="pct"/>
            <w:noWrap/>
            <w:vAlign w:val="bottom"/>
            <w:hideMark/>
          </w:tcPr>
          <w:p w14:paraId="76B10487" w14:textId="77777777" w:rsidR="0055005C" w:rsidRPr="0055005C" w:rsidRDefault="0055005C" w:rsidP="0055005C">
            <w:pPr>
              <w:jc w:val="right"/>
              <w:rPr>
                <w:sz w:val="20"/>
                <w:szCs w:val="20"/>
              </w:rPr>
            </w:pPr>
            <w:r w:rsidRPr="0055005C">
              <w:rPr>
                <w:sz w:val="20"/>
                <w:szCs w:val="20"/>
              </w:rPr>
              <w:t>505 050,50600</w:t>
            </w:r>
          </w:p>
        </w:tc>
      </w:tr>
      <w:tr w:rsidR="0055005C" w:rsidRPr="0055005C" w14:paraId="74BB9AA1" w14:textId="77777777" w:rsidTr="002726B6">
        <w:tblPrEx>
          <w:tblCellMar>
            <w:left w:w="108" w:type="dxa"/>
            <w:right w:w="108" w:type="dxa"/>
          </w:tblCellMar>
        </w:tblPrEx>
        <w:trPr>
          <w:cantSplit/>
          <w:trHeight w:val="20"/>
        </w:trPr>
        <w:tc>
          <w:tcPr>
            <w:tcW w:w="1848" w:type="pct"/>
            <w:noWrap/>
            <w:hideMark/>
          </w:tcPr>
          <w:p w14:paraId="3F4E52EA"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3ACFC329"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4F7ECF70"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4EE8E9D5" w14:textId="77777777" w:rsidR="0055005C" w:rsidRPr="0055005C" w:rsidRDefault="0055005C" w:rsidP="0055005C">
            <w:pPr>
              <w:jc w:val="center"/>
              <w:rPr>
                <w:sz w:val="20"/>
                <w:szCs w:val="20"/>
              </w:rPr>
            </w:pPr>
            <w:r w:rsidRPr="0055005C">
              <w:rPr>
                <w:sz w:val="20"/>
                <w:szCs w:val="20"/>
              </w:rPr>
              <w:t>14 2 02 RС270</w:t>
            </w:r>
          </w:p>
        </w:tc>
        <w:tc>
          <w:tcPr>
            <w:tcW w:w="195" w:type="pct"/>
            <w:noWrap/>
            <w:vAlign w:val="bottom"/>
            <w:hideMark/>
          </w:tcPr>
          <w:p w14:paraId="585F6AAB"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5F8BF73D" w14:textId="77777777" w:rsidR="0055005C" w:rsidRPr="0055005C" w:rsidRDefault="0055005C" w:rsidP="0055005C">
            <w:pPr>
              <w:jc w:val="right"/>
              <w:rPr>
                <w:sz w:val="20"/>
                <w:szCs w:val="20"/>
              </w:rPr>
            </w:pPr>
            <w:r w:rsidRPr="0055005C">
              <w:rPr>
                <w:sz w:val="20"/>
                <w:szCs w:val="20"/>
              </w:rPr>
              <w:t>505 050,50600</w:t>
            </w:r>
          </w:p>
        </w:tc>
        <w:tc>
          <w:tcPr>
            <w:tcW w:w="634" w:type="pct"/>
            <w:noWrap/>
            <w:vAlign w:val="bottom"/>
            <w:hideMark/>
          </w:tcPr>
          <w:p w14:paraId="1798C630" w14:textId="77777777" w:rsidR="0055005C" w:rsidRPr="0055005C" w:rsidRDefault="0055005C" w:rsidP="0055005C">
            <w:pPr>
              <w:jc w:val="right"/>
              <w:rPr>
                <w:sz w:val="20"/>
                <w:szCs w:val="20"/>
              </w:rPr>
            </w:pPr>
            <w:r w:rsidRPr="0055005C">
              <w:rPr>
                <w:sz w:val="20"/>
                <w:szCs w:val="20"/>
              </w:rPr>
              <w:t>505 050,50600</w:t>
            </w:r>
          </w:p>
        </w:tc>
        <w:tc>
          <w:tcPr>
            <w:tcW w:w="619" w:type="pct"/>
            <w:noWrap/>
            <w:vAlign w:val="bottom"/>
            <w:hideMark/>
          </w:tcPr>
          <w:p w14:paraId="5AF7EFE9" w14:textId="77777777" w:rsidR="0055005C" w:rsidRPr="0055005C" w:rsidRDefault="0055005C" w:rsidP="0055005C">
            <w:pPr>
              <w:jc w:val="right"/>
              <w:rPr>
                <w:sz w:val="20"/>
                <w:szCs w:val="20"/>
              </w:rPr>
            </w:pPr>
            <w:r w:rsidRPr="0055005C">
              <w:rPr>
                <w:sz w:val="20"/>
                <w:szCs w:val="20"/>
              </w:rPr>
              <w:t>505 050,50600</w:t>
            </w:r>
          </w:p>
        </w:tc>
      </w:tr>
      <w:tr w:rsidR="0055005C" w:rsidRPr="0055005C" w14:paraId="2D0C7831" w14:textId="77777777" w:rsidTr="002726B6">
        <w:tblPrEx>
          <w:tblCellMar>
            <w:left w:w="108" w:type="dxa"/>
            <w:right w:w="108" w:type="dxa"/>
          </w:tblCellMar>
        </w:tblPrEx>
        <w:trPr>
          <w:cantSplit/>
          <w:trHeight w:val="20"/>
        </w:trPr>
        <w:tc>
          <w:tcPr>
            <w:tcW w:w="1848" w:type="pct"/>
            <w:noWrap/>
            <w:hideMark/>
          </w:tcPr>
          <w:p w14:paraId="5C27FC49" w14:textId="77777777" w:rsidR="0055005C" w:rsidRPr="0055005C" w:rsidRDefault="0055005C" w:rsidP="0055005C">
            <w:pPr>
              <w:rPr>
                <w:sz w:val="20"/>
                <w:szCs w:val="20"/>
              </w:rPr>
            </w:pPr>
            <w:r w:rsidRPr="0055005C">
              <w:rPr>
                <w:sz w:val="20"/>
                <w:szCs w:val="20"/>
              </w:rPr>
              <w:t>Ведомственный проект "Вовлечение в оборот и комплексная мелиорация земель сельскохозяйственного назначения"</w:t>
            </w:r>
          </w:p>
        </w:tc>
        <w:tc>
          <w:tcPr>
            <w:tcW w:w="292" w:type="pct"/>
            <w:noWrap/>
            <w:vAlign w:val="bottom"/>
            <w:hideMark/>
          </w:tcPr>
          <w:p w14:paraId="050668A5"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61E93989"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4B51346E" w14:textId="77777777" w:rsidR="0055005C" w:rsidRPr="0055005C" w:rsidRDefault="0055005C" w:rsidP="0055005C">
            <w:pPr>
              <w:jc w:val="center"/>
              <w:rPr>
                <w:sz w:val="20"/>
                <w:szCs w:val="20"/>
              </w:rPr>
            </w:pPr>
            <w:r w:rsidRPr="0055005C">
              <w:rPr>
                <w:sz w:val="20"/>
                <w:szCs w:val="20"/>
              </w:rPr>
              <w:t>14 2 03 00000</w:t>
            </w:r>
          </w:p>
        </w:tc>
        <w:tc>
          <w:tcPr>
            <w:tcW w:w="195" w:type="pct"/>
            <w:noWrap/>
            <w:vAlign w:val="bottom"/>
            <w:hideMark/>
          </w:tcPr>
          <w:p w14:paraId="05553CE0" w14:textId="77777777" w:rsidR="0055005C" w:rsidRPr="0055005C" w:rsidRDefault="0055005C" w:rsidP="0055005C">
            <w:pPr>
              <w:jc w:val="center"/>
              <w:rPr>
                <w:sz w:val="20"/>
                <w:szCs w:val="20"/>
              </w:rPr>
            </w:pPr>
          </w:p>
        </w:tc>
        <w:tc>
          <w:tcPr>
            <w:tcW w:w="633" w:type="pct"/>
            <w:noWrap/>
            <w:vAlign w:val="bottom"/>
            <w:hideMark/>
          </w:tcPr>
          <w:p w14:paraId="320D19D8" w14:textId="77777777" w:rsidR="0055005C" w:rsidRPr="0055005C" w:rsidRDefault="0055005C" w:rsidP="0055005C">
            <w:pPr>
              <w:jc w:val="right"/>
              <w:rPr>
                <w:sz w:val="20"/>
                <w:szCs w:val="20"/>
              </w:rPr>
            </w:pPr>
            <w:r w:rsidRPr="0055005C">
              <w:rPr>
                <w:sz w:val="20"/>
                <w:szCs w:val="20"/>
              </w:rPr>
              <w:t>3 251,41500</w:t>
            </w:r>
          </w:p>
        </w:tc>
        <w:tc>
          <w:tcPr>
            <w:tcW w:w="634" w:type="pct"/>
            <w:noWrap/>
            <w:vAlign w:val="bottom"/>
            <w:hideMark/>
          </w:tcPr>
          <w:p w14:paraId="3BA53D5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D2F5CEB" w14:textId="77777777" w:rsidR="0055005C" w:rsidRPr="0055005C" w:rsidRDefault="0055005C" w:rsidP="0055005C">
            <w:pPr>
              <w:jc w:val="right"/>
              <w:rPr>
                <w:sz w:val="20"/>
                <w:szCs w:val="20"/>
              </w:rPr>
            </w:pPr>
            <w:r w:rsidRPr="0055005C">
              <w:rPr>
                <w:sz w:val="20"/>
                <w:szCs w:val="20"/>
              </w:rPr>
              <w:t>0,00000</w:t>
            </w:r>
          </w:p>
        </w:tc>
      </w:tr>
      <w:tr w:rsidR="0055005C" w:rsidRPr="0055005C" w14:paraId="04DB0432" w14:textId="77777777" w:rsidTr="002726B6">
        <w:tblPrEx>
          <w:tblCellMar>
            <w:left w:w="108" w:type="dxa"/>
            <w:right w:w="108" w:type="dxa"/>
          </w:tblCellMar>
        </w:tblPrEx>
        <w:trPr>
          <w:cantSplit/>
          <w:trHeight w:val="20"/>
        </w:trPr>
        <w:tc>
          <w:tcPr>
            <w:tcW w:w="1848" w:type="pct"/>
            <w:noWrap/>
            <w:hideMark/>
          </w:tcPr>
          <w:p w14:paraId="526BBAF4" w14:textId="77777777" w:rsidR="0055005C" w:rsidRPr="0055005C" w:rsidRDefault="0055005C" w:rsidP="0055005C">
            <w:pPr>
              <w:rPr>
                <w:sz w:val="20"/>
                <w:szCs w:val="20"/>
              </w:rPr>
            </w:pPr>
            <w:r w:rsidRPr="0055005C">
              <w:rPr>
                <w:sz w:val="20"/>
                <w:szCs w:val="20"/>
              </w:rPr>
              <w:t>Подготовка проектов межевания земельных участков и проведение кадастровых работ</w:t>
            </w:r>
          </w:p>
        </w:tc>
        <w:tc>
          <w:tcPr>
            <w:tcW w:w="292" w:type="pct"/>
            <w:noWrap/>
            <w:vAlign w:val="bottom"/>
            <w:hideMark/>
          </w:tcPr>
          <w:p w14:paraId="09F0039A"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57C6E011"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038EE411" w14:textId="77777777" w:rsidR="0055005C" w:rsidRPr="0055005C" w:rsidRDefault="0055005C" w:rsidP="0055005C">
            <w:pPr>
              <w:jc w:val="center"/>
              <w:rPr>
                <w:sz w:val="20"/>
                <w:szCs w:val="20"/>
              </w:rPr>
            </w:pPr>
            <w:r w:rsidRPr="0055005C">
              <w:rPr>
                <w:sz w:val="20"/>
                <w:szCs w:val="20"/>
              </w:rPr>
              <w:t>14 2 03 R5990</w:t>
            </w:r>
          </w:p>
        </w:tc>
        <w:tc>
          <w:tcPr>
            <w:tcW w:w="195" w:type="pct"/>
            <w:noWrap/>
            <w:vAlign w:val="bottom"/>
            <w:hideMark/>
          </w:tcPr>
          <w:p w14:paraId="1BD00545" w14:textId="77777777" w:rsidR="0055005C" w:rsidRPr="0055005C" w:rsidRDefault="0055005C" w:rsidP="0055005C">
            <w:pPr>
              <w:jc w:val="center"/>
              <w:rPr>
                <w:sz w:val="20"/>
                <w:szCs w:val="20"/>
              </w:rPr>
            </w:pPr>
          </w:p>
        </w:tc>
        <w:tc>
          <w:tcPr>
            <w:tcW w:w="633" w:type="pct"/>
            <w:noWrap/>
            <w:vAlign w:val="bottom"/>
            <w:hideMark/>
          </w:tcPr>
          <w:p w14:paraId="1666D82C" w14:textId="77777777" w:rsidR="0055005C" w:rsidRPr="0055005C" w:rsidRDefault="0055005C" w:rsidP="0055005C">
            <w:pPr>
              <w:jc w:val="right"/>
              <w:rPr>
                <w:sz w:val="20"/>
                <w:szCs w:val="20"/>
              </w:rPr>
            </w:pPr>
            <w:r w:rsidRPr="0055005C">
              <w:rPr>
                <w:sz w:val="20"/>
                <w:szCs w:val="20"/>
              </w:rPr>
              <w:t>3 251,41500</w:t>
            </w:r>
          </w:p>
        </w:tc>
        <w:tc>
          <w:tcPr>
            <w:tcW w:w="634" w:type="pct"/>
            <w:noWrap/>
            <w:vAlign w:val="bottom"/>
            <w:hideMark/>
          </w:tcPr>
          <w:p w14:paraId="027FDAF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E00EEED" w14:textId="77777777" w:rsidR="0055005C" w:rsidRPr="0055005C" w:rsidRDefault="0055005C" w:rsidP="0055005C">
            <w:pPr>
              <w:jc w:val="right"/>
              <w:rPr>
                <w:sz w:val="20"/>
                <w:szCs w:val="20"/>
              </w:rPr>
            </w:pPr>
            <w:r w:rsidRPr="0055005C">
              <w:rPr>
                <w:sz w:val="20"/>
                <w:szCs w:val="20"/>
              </w:rPr>
              <w:t>0,00000</w:t>
            </w:r>
          </w:p>
        </w:tc>
      </w:tr>
      <w:tr w:rsidR="0055005C" w:rsidRPr="0055005C" w14:paraId="2EDA89DE" w14:textId="77777777" w:rsidTr="002726B6">
        <w:tblPrEx>
          <w:tblCellMar>
            <w:left w:w="108" w:type="dxa"/>
            <w:right w:w="108" w:type="dxa"/>
          </w:tblCellMar>
        </w:tblPrEx>
        <w:trPr>
          <w:cantSplit/>
          <w:trHeight w:val="20"/>
        </w:trPr>
        <w:tc>
          <w:tcPr>
            <w:tcW w:w="1848" w:type="pct"/>
            <w:noWrap/>
            <w:hideMark/>
          </w:tcPr>
          <w:p w14:paraId="613CB393"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0C1FE31"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5D419E4D"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3962DD98" w14:textId="77777777" w:rsidR="0055005C" w:rsidRPr="0055005C" w:rsidRDefault="0055005C" w:rsidP="0055005C">
            <w:pPr>
              <w:jc w:val="center"/>
              <w:rPr>
                <w:sz w:val="20"/>
                <w:szCs w:val="20"/>
              </w:rPr>
            </w:pPr>
            <w:r w:rsidRPr="0055005C">
              <w:rPr>
                <w:sz w:val="20"/>
                <w:szCs w:val="20"/>
              </w:rPr>
              <w:t>14 2 03 R5990</w:t>
            </w:r>
          </w:p>
        </w:tc>
        <w:tc>
          <w:tcPr>
            <w:tcW w:w="195" w:type="pct"/>
            <w:noWrap/>
            <w:vAlign w:val="bottom"/>
            <w:hideMark/>
          </w:tcPr>
          <w:p w14:paraId="20DBE018"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E30C453" w14:textId="77777777" w:rsidR="0055005C" w:rsidRPr="0055005C" w:rsidRDefault="0055005C" w:rsidP="0055005C">
            <w:pPr>
              <w:jc w:val="right"/>
              <w:rPr>
                <w:sz w:val="20"/>
                <w:szCs w:val="20"/>
              </w:rPr>
            </w:pPr>
            <w:r w:rsidRPr="0055005C">
              <w:rPr>
                <w:sz w:val="20"/>
                <w:szCs w:val="20"/>
              </w:rPr>
              <w:t>3 251,41500</w:t>
            </w:r>
          </w:p>
        </w:tc>
        <w:tc>
          <w:tcPr>
            <w:tcW w:w="634" w:type="pct"/>
            <w:noWrap/>
            <w:vAlign w:val="bottom"/>
            <w:hideMark/>
          </w:tcPr>
          <w:p w14:paraId="1FE8623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10BDAED" w14:textId="77777777" w:rsidR="0055005C" w:rsidRPr="0055005C" w:rsidRDefault="0055005C" w:rsidP="0055005C">
            <w:pPr>
              <w:jc w:val="right"/>
              <w:rPr>
                <w:sz w:val="20"/>
                <w:szCs w:val="20"/>
              </w:rPr>
            </w:pPr>
            <w:r w:rsidRPr="0055005C">
              <w:rPr>
                <w:sz w:val="20"/>
                <w:szCs w:val="20"/>
              </w:rPr>
              <w:t>0,00000</w:t>
            </w:r>
          </w:p>
        </w:tc>
      </w:tr>
      <w:tr w:rsidR="0055005C" w:rsidRPr="0055005C" w14:paraId="0F116A5C" w14:textId="77777777" w:rsidTr="002726B6">
        <w:tblPrEx>
          <w:tblCellMar>
            <w:left w:w="108" w:type="dxa"/>
            <w:right w:w="108" w:type="dxa"/>
          </w:tblCellMar>
        </w:tblPrEx>
        <w:trPr>
          <w:cantSplit/>
          <w:trHeight w:val="20"/>
        </w:trPr>
        <w:tc>
          <w:tcPr>
            <w:tcW w:w="1848" w:type="pct"/>
            <w:noWrap/>
            <w:hideMark/>
          </w:tcPr>
          <w:p w14:paraId="10E7E657"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2B7C3F2B"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58902ADD"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2DC93CC0"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1C2C4AC6" w14:textId="77777777" w:rsidR="0055005C" w:rsidRPr="0055005C" w:rsidRDefault="0055005C" w:rsidP="0055005C">
            <w:pPr>
              <w:jc w:val="center"/>
              <w:rPr>
                <w:sz w:val="20"/>
                <w:szCs w:val="20"/>
              </w:rPr>
            </w:pPr>
          </w:p>
        </w:tc>
        <w:tc>
          <w:tcPr>
            <w:tcW w:w="633" w:type="pct"/>
            <w:noWrap/>
            <w:vAlign w:val="bottom"/>
            <w:hideMark/>
          </w:tcPr>
          <w:p w14:paraId="6A3D4A2B" w14:textId="77777777" w:rsidR="0055005C" w:rsidRPr="0055005C" w:rsidRDefault="0055005C" w:rsidP="0055005C">
            <w:pPr>
              <w:jc w:val="right"/>
              <w:rPr>
                <w:sz w:val="20"/>
                <w:szCs w:val="20"/>
              </w:rPr>
            </w:pPr>
            <w:r w:rsidRPr="0055005C">
              <w:rPr>
                <w:sz w:val="20"/>
                <w:szCs w:val="20"/>
              </w:rPr>
              <w:t>708 278,50000</w:t>
            </w:r>
          </w:p>
        </w:tc>
        <w:tc>
          <w:tcPr>
            <w:tcW w:w="634" w:type="pct"/>
            <w:noWrap/>
            <w:vAlign w:val="bottom"/>
            <w:hideMark/>
          </w:tcPr>
          <w:p w14:paraId="4C535552" w14:textId="77777777" w:rsidR="0055005C" w:rsidRPr="0055005C" w:rsidRDefault="0055005C" w:rsidP="0055005C">
            <w:pPr>
              <w:jc w:val="right"/>
              <w:rPr>
                <w:sz w:val="20"/>
                <w:szCs w:val="20"/>
              </w:rPr>
            </w:pPr>
            <w:r w:rsidRPr="0055005C">
              <w:rPr>
                <w:sz w:val="20"/>
                <w:szCs w:val="20"/>
              </w:rPr>
              <w:t>285 855,94500</w:t>
            </w:r>
          </w:p>
        </w:tc>
        <w:tc>
          <w:tcPr>
            <w:tcW w:w="619" w:type="pct"/>
            <w:noWrap/>
            <w:vAlign w:val="bottom"/>
            <w:hideMark/>
          </w:tcPr>
          <w:p w14:paraId="33FD14BD" w14:textId="77777777" w:rsidR="0055005C" w:rsidRPr="0055005C" w:rsidRDefault="0055005C" w:rsidP="0055005C">
            <w:pPr>
              <w:jc w:val="right"/>
              <w:rPr>
                <w:sz w:val="20"/>
                <w:szCs w:val="20"/>
              </w:rPr>
            </w:pPr>
            <w:r w:rsidRPr="0055005C">
              <w:rPr>
                <w:sz w:val="20"/>
                <w:szCs w:val="20"/>
              </w:rPr>
              <w:t>285 150,75700</w:t>
            </w:r>
          </w:p>
        </w:tc>
      </w:tr>
      <w:tr w:rsidR="0055005C" w:rsidRPr="0055005C" w14:paraId="24279B90" w14:textId="77777777" w:rsidTr="002726B6">
        <w:tblPrEx>
          <w:tblCellMar>
            <w:left w:w="108" w:type="dxa"/>
            <w:right w:w="108" w:type="dxa"/>
          </w:tblCellMar>
        </w:tblPrEx>
        <w:trPr>
          <w:cantSplit/>
          <w:trHeight w:val="20"/>
        </w:trPr>
        <w:tc>
          <w:tcPr>
            <w:tcW w:w="1848" w:type="pct"/>
            <w:noWrap/>
            <w:hideMark/>
          </w:tcPr>
          <w:p w14:paraId="2A29FAC7"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27867657"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6C76BD79"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224FAAF1"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655DAD40" w14:textId="77777777" w:rsidR="0055005C" w:rsidRPr="0055005C" w:rsidRDefault="0055005C" w:rsidP="0055005C">
            <w:pPr>
              <w:jc w:val="center"/>
              <w:rPr>
                <w:sz w:val="20"/>
                <w:szCs w:val="20"/>
              </w:rPr>
            </w:pPr>
          </w:p>
        </w:tc>
        <w:tc>
          <w:tcPr>
            <w:tcW w:w="633" w:type="pct"/>
            <w:noWrap/>
            <w:vAlign w:val="bottom"/>
            <w:hideMark/>
          </w:tcPr>
          <w:p w14:paraId="55CC57F3" w14:textId="77777777" w:rsidR="0055005C" w:rsidRPr="0055005C" w:rsidRDefault="0055005C" w:rsidP="0055005C">
            <w:pPr>
              <w:jc w:val="right"/>
              <w:rPr>
                <w:sz w:val="20"/>
                <w:szCs w:val="20"/>
              </w:rPr>
            </w:pPr>
            <w:r w:rsidRPr="0055005C">
              <w:rPr>
                <w:sz w:val="20"/>
                <w:szCs w:val="20"/>
              </w:rPr>
              <w:t>2 429,80000</w:t>
            </w:r>
          </w:p>
        </w:tc>
        <w:tc>
          <w:tcPr>
            <w:tcW w:w="634" w:type="pct"/>
            <w:noWrap/>
            <w:vAlign w:val="bottom"/>
            <w:hideMark/>
          </w:tcPr>
          <w:p w14:paraId="1B56EE1B" w14:textId="77777777" w:rsidR="0055005C" w:rsidRPr="0055005C" w:rsidRDefault="0055005C" w:rsidP="0055005C">
            <w:pPr>
              <w:jc w:val="right"/>
              <w:rPr>
                <w:sz w:val="20"/>
                <w:szCs w:val="20"/>
              </w:rPr>
            </w:pPr>
            <w:r w:rsidRPr="0055005C">
              <w:rPr>
                <w:sz w:val="20"/>
                <w:szCs w:val="20"/>
              </w:rPr>
              <w:t>2 429,80000</w:t>
            </w:r>
          </w:p>
        </w:tc>
        <w:tc>
          <w:tcPr>
            <w:tcW w:w="619" w:type="pct"/>
            <w:noWrap/>
            <w:vAlign w:val="bottom"/>
            <w:hideMark/>
          </w:tcPr>
          <w:p w14:paraId="70F939B4" w14:textId="77777777" w:rsidR="0055005C" w:rsidRPr="0055005C" w:rsidRDefault="0055005C" w:rsidP="0055005C">
            <w:pPr>
              <w:jc w:val="right"/>
              <w:rPr>
                <w:sz w:val="20"/>
                <w:szCs w:val="20"/>
              </w:rPr>
            </w:pPr>
            <w:r w:rsidRPr="0055005C">
              <w:rPr>
                <w:sz w:val="20"/>
                <w:szCs w:val="20"/>
              </w:rPr>
              <w:t>2 429,80000</w:t>
            </w:r>
          </w:p>
        </w:tc>
      </w:tr>
      <w:tr w:rsidR="0055005C" w:rsidRPr="0055005C" w14:paraId="33FBB9CF" w14:textId="77777777" w:rsidTr="002726B6">
        <w:tblPrEx>
          <w:tblCellMar>
            <w:left w:w="108" w:type="dxa"/>
            <w:right w:w="108" w:type="dxa"/>
          </w:tblCellMar>
        </w:tblPrEx>
        <w:trPr>
          <w:cantSplit/>
          <w:trHeight w:val="20"/>
        </w:trPr>
        <w:tc>
          <w:tcPr>
            <w:tcW w:w="1848" w:type="pct"/>
            <w:noWrap/>
            <w:hideMark/>
          </w:tcPr>
          <w:p w14:paraId="1E87AFD1"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670A9DC"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3B313AF5"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6AAFA144"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6ECAACDB"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05630C3" w14:textId="77777777" w:rsidR="0055005C" w:rsidRPr="0055005C" w:rsidRDefault="0055005C" w:rsidP="0055005C">
            <w:pPr>
              <w:jc w:val="right"/>
              <w:rPr>
                <w:sz w:val="20"/>
                <w:szCs w:val="20"/>
              </w:rPr>
            </w:pPr>
            <w:r w:rsidRPr="0055005C">
              <w:rPr>
                <w:sz w:val="20"/>
                <w:szCs w:val="20"/>
              </w:rPr>
              <w:t>2 429,80000</w:t>
            </w:r>
          </w:p>
        </w:tc>
        <w:tc>
          <w:tcPr>
            <w:tcW w:w="634" w:type="pct"/>
            <w:noWrap/>
            <w:vAlign w:val="bottom"/>
            <w:hideMark/>
          </w:tcPr>
          <w:p w14:paraId="35999590" w14:textId="77777777" w:rsidR="0055005C" w:rsidRPr="0055005C" w:rsidRDefault="0055005C" w:rsidP="0055005C">
            <w:pPr>
              <w:jc w:val="right"/>
              <w:rPr>
                <w:sz w:val="20"/>
                <w:szCs w:val="20"/>
              </w:rPr>
            </w:pPr>
            <w:r w:rsidRPr="0055005C">
              <w:rPr>
                <w:sz w:val="20"/>
                <w:szCs w:val="20"/>
              </w:rPr>
              <w:t>2 429,80000</w:t>
            </w:r>
          </w:p>
        </w:tc>
        <w:tc>
          <w:tcPr>
            <w:tcW w:w="619" w:type="pct"/>
            <w:noWrap/>
            <w:vAlign w:val="bottom"/>
            <w:hideMark/>
          </w:tcPr>
          <w:p w14:paraId="600B7E5E" w14:textId="77777777" w:rsidR="0055005C" w:rsidRPr="0055005C" w:rsidRDefault="0055005C" w:rsidP="0055005C">
            <w:pPr>
              <w:jc w:val="right"/>
              <w:rPr>
                <w:sz w:val="20"/>
                <w:szCs w:val="20"/>
              </w:rPr>
            </w:pPr>
            <w:r w:rsidRPr="0055005C">
              <w:rPr>
                <w:sz w:val="20"/>
                <w:szCs w:val="20"/>
              </w:rPr>
              <w:t>2 429,80000</w:t>
            </w:r>
          </w:p>
        </w:tc>
      </w:tr>
      <w:tr w:rsidR="0055005C" w:rsidRPr="0055005C" w14:paraId="4D800554" w14:textId="77777777" w:rsidTr="002726B6">
        <w:tblPrEx>
          <w:tblCellMar>
            <w:left w:w="108" w:type="dxa"/>
            <w:right w:w="108" w:type="dxa"/>
          </w:tblCellMar>
        </w:tblPrEx>
        <w:trPr>
          <w:cantSplit/>
          <w:trHeight w:val="20"/>
        </w:trPr>
        <w:tc>
          <w:tcPr>
            <w:tcW w:w="1848" w:type="pct"/>
            <w:noWrap/>
            <w:hideMark/>
          </w:tcPr>
          <w:p w14:paraId="5B1415FC"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2C9C51F2"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04006BE3"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1F379512"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325E9075" w14:textId="77777777" w:rsidR="0055005C" w:rsidRPr="0055005C" w:rsidRDefault="0055005C" w:rsidP="0055005C">
            <w:pPr>
              <w:jc w:val="center"/>
              <w:rPr>
                <w:sz w:val="20"/>
                <w:szCs w:val="20"/>
              </w:rPr>
            </w:pPr>
          </w:p>
        </w:tc>
        <w:tc>
          <w:tcPr>
            <w:tcW w:w="633" w:type="pct"/>
            <w:noWrap/>
            <w:vAlign w:val="bottom"/>
            <w:hideMark/>
          </w:tcPr>
          <w:p w14:paraId="70D8A5D4" w14:textId="77777777" w:rsidR="0055005C" w:rsidRPr="0055005C" w:rsidRDefault="0055005C" w:rsidP="0055005C">
            <w:pPr>
              <w:jc w:val="right"/>
              <w:rPr>
                <w:sz w:val="20"/>
                <w:szCs w:val="20"/>
              </w:rPr>
            </w:pPr>
            <w:r w:rsidRPr="0055005C">
              <w:rPr>
                <w:sz w:val="20"/>
                <w:szCs w:val="20"/>
              </w:rPr>
              <w:t>136 807,10000</w:t>
            </w:r>
          </w:p>
        </w:tc>
        <w:tc>
          <w:tcPr>
            <w:tcW w:w="634" w:type="pct"/>
            <w:noWrap/>
            <w:vAlign w:val="bottom"/>
            <w:hideMark/>
          </w:tcPr>
          <w:p w14:paraId="425EA13D" w14:textId="77777777" w:rsidR="0055005C" w:rsidRPr="0055005C" w:rsidRDefault="0055005C" w:rsidP="0055005C">
            <w:pPr>
              <w:jc w:val="right"/>
              <w:rPr>
                <w:sz w:val="20"/>
                <w:szCs w:val="20"/>
              </w:rPr>
            </w:pPr>
            <w:r w:rsidRPr="0055005C">
              <w:rPr>
                <w:sz w:val="20"/>
                <w:szCs w:val="20"/>
              </w:rPr>
              <w:t>142 178,40000</w:t>
            </w:r>
          </w:p>
        </w:tc>
        <w:tc>
          <w:tcPr>
            <w:tcW w:w="619" w:type="pct"/>
            <w:noWrap/>
            <w:vAlign w:val="bottom"/>
            <w:hideMark/>
          </w:tcPr>
          <w:p w14:paraId="435C784D" w14:textId="77777777" w:rsidR="0055005C" w:rsidRPr="0055005C" w:rsidRDefault="0055005C" w:rsidP="0055005C">
            <w:pPr>
              <w:jc w:val="right"/>
              <w:rPr>
                <w:sz w:val="20"/>
                <w:szCs w:val="20"/>
              </w:rPr>
            </w:pPr>
            <w:r w:rsidRPr="0055005C">
              <w:rPr>
                <w:sz w:val="20"/>
                <w:szCs w:val="20"/>
              </w:rPr>
              <w:t>142 178,40000</w:t>
            </w:r>
          </w:p>
        </w:tc>
      </w:tr>
      <w:tr w:rsidR="0055005C" w:rsidRPr="0055005C" w14:paraId="4B1A399D" w14:textId="77777777" w:rsidTr="002726B6">
        <w:tblPrEx>
          <w:tblCellMar>
            <w:left w:w="108" w:type="dxa"/>
            <w:right w:w="108" w:type="dxa"/>
          </w:tblCellMar>
        </w:tblPrEx>
        <w:trPr>
          <w:cantSplit/>
          <w:trHeight w:val="20"/>
        </w:trPr>
        <w:tc>
          <w:tcPr>
            <w:tcW w:w="1848" w:type="pct"/>
            <w:noWrap/>
            <w:hideMark/>
          </w:tcPr>
          <w:p w14:paraId="43593BC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1585B4D"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45B3706A"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0FEC6B60"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7BE005AF"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5C46F32C" w14:textId="77777777" w:rsidR="0055005C" w:rsidRPr="0055005C" w:rsidRDefault="0055005C" w:rsidP="0055005C">
            <w:pPr>
              <w:jc w:val="right"/>
              <w:rPr>
                <w:sz w:val="20"/>
                <w:szCs w:val="20"/>
              </w:rPr>
            </w:pPr>
            <w:r w:rsidRPr="0055005C">
              <w:rPr>
                <w:sz w:val="20"/>
                <w:szCs w:val="20"/>
              </w:rPr>
              <w:t>136 807,10000</w:t>
            </w:r>
          </w:p>
        </w:tc>
        <w:tc>
          <w:tcPr>
            <w:tcW w:w="634" w:type="pct"/>
            <w:noWrap/>
            <w:vAlign w:val="bottom"/>
            <w:hideMark/>
          </w:tcPr>
          <w:p w14:paraId="28EBCEB4" w14:textId="77777777" w:rsidR="0055005C" w:rsidRPr="0055005C" w:rsidRDefault="0055005C" w:rsidP="0055005C">
            <w:pPr>
              <w:jc w:val="right"/>
              <w:rPr>
                <w:sz w:val="20"/>
                <w:szCs w:val="20"/>
              </w:rPr>
            </w:pPr>
            <w:r w:rsidRPr="0055005C">
              <w:rPr>
                <w:sz w:val="20"/>
                <w:szCs w:val="20"/>
              </w:rPr>
              <w:t>142 178,40000</w:t>
            </w:r>
          </w:p>
        </w:tc>
        <w:tc>
          <w:tcPr>
            <w:tcW w:w="619" w:type="pct"/>
            <w:noWrap/>
            <w:vAlign w:val="bottom"/>
            <w:hideMark/>
          </w:tcPr>
          <w:p w14:paraId="7965A28F" w14:textId="77777777" w:rsidR="0055005C" w:rsidRPr="0055005C" w:rsidRDefault="0055005C" w:rsidP="0055005C">
            <w:pPr>
              <w:jc w:val="right"/>
              <w:rPr>
                <w:sz w:val="20"/>
                <w:szCs w:val="20"/>
              </w:rPr>
            </w:pPr>
            <w:r w:rsidRPr="0055005C">
              <w:rPr>
                <w:sz w:val="20"/>
                <w:szCs w:val="20"/>
              </w:rPr>
              <w:t>142 178,40000</w:t>
            </w:r>
          </w:p>
        </w:tc>
      </w:tr>
      <w:tr w:rsidR="0055005C" w:rsidRPr="0055005C" w14:paraId="46868928" w14:textId="77777777" w:rsidTr="002726B6">
        <w:tblPrEx>
          <w:tblCellMar>
            <w:left w:w="108" w:type="dxa"/>
            <w:right w:w="108" w:type="dxa"/>
          </w:tblCellMar>
        </w:tblPrEx>
        <w:trPr>
          <w:cantSplit/>
          <w:trHeight w:val="20"/>
        </w:trPr>
        <w:tc>
          <w:tcPr>
            <w:tcW w:w="1848" w:type="pct"/>
            <w:noWrap/>
            <w:hideMark/>
          </w:tcPr>
          <w:p w14:paraId="48212B01"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3B7B9F94"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10A5BEEB"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419A0228"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4C5188A1" w14:textId="77777777" w:rsidR="0055005C" w:rsidRPr="0055005C" w:rsidRDefault="0055005C" w:rsidP="0055005C">
            <w:pPr>
              <w:jc w:val="center"/>
              <w:rPr>
                <w:sz w:val="20"/>
                <w:szCs w:val="20"/>
              </w:rPr>
            </w:pPr>
          </w:p>
        </w:tc>
        <w:tc>
          <w:tcPr>
            <w:tcW w:w="633" w:type="pct"/>
            <w:noWrap/>
            <w:vAlign w:val="bottom"/>
            <w:hideMark/>
          </w:tcPr>
          <w:p w14:paraId="6EF368FE" w14:textId="77777777" w:rsidR="0055005C" w:rsidRPr="0055005C" w:rsidRDefault="0055005C" w:rsidP="0055005C">
            <w:pPr>
              <w:jc w:val="right"/>
              <w:rPr>
                <w:sz w:val="20"/>
                <w:szCs w:val="20"/>
              </w:rPr>
            </w:pPr>
            <w:r w:rsidRPr="0055005C">
              <w:rPr>
                <w:sz w:val="20"/>
                <w:szCs w:val="20"/>
              </w:rPr>
              <w:t>71 089,20000</w:t>
            </w:r>
          </w:p>
        </w:tc>
        <w:tc>
          <w:tcPr>
            <w:tcW w:w="634" w:type="pct"/>
            <w:noWrap/>
            <w:vAlign w:val="bottom"/>
            <w:hideMark/>
          </w:tcPr>
          <w:p w14:paraId="0B0FD6A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9AB952B" w14:textId="77777777" w:rsidR="0055005C" w:rsidRPr="0055005C" w:rsidRDefault="0055005C" w:rsidP="0055005C">
            <w:pPr>
              <w:jc w:val="right"/>
              <w:rPr>
                <w:sz w:val="20"/>
                <w:szCs w:val="20"/>
              </w:rPr>
            </w:pPr>
            <w:r w:rsidRPr="0055005C">
              <w:rPr>
                <w:sz w:val="20"/>
                <w:szCs w:val="20"/>
              </w:rPr>
              <w:t>0,00000</w:t>
            </w:r>
          </w:p>
        </w:tc>
      </w:tr>
      <w:tr w:rsidR="0055005C" w:rsidRPr="0055005C" w14:paraId="68D6E3C1" w14:textId="77777777" w:rsidTr="002726B6">
        <w:tblPrEx>
          <w:tblCellMar>
            <w:left w:w="108" w:type="dxa"/>
            <w:right w:w="108" w:type="dxa"/>
          </w:tblCellMar>
        </w:tblPrEx>
        <w:trPr>
          <w:cantSplit/>
          <w:trHeight w:val="20"/>
        </w:trPr>
        <w:tc>
          <w:tcPr>
            <w:tcW w:w="1848" w:type="pct"/>
            <w:noWrap/>
            <w:hideMark/>
          </w:tcPr>
          <w:p w14:paraId="3248AB29"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8DAFF64"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74845B58"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14B12BC5"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6BE8CE26"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5D3980BD" w14:textId="77777777" w:rsidR="0055005C" w:rsidRPr="0055005C" w:rsidRDefault="0055005C" w:rsidP="0055005C">
            <w:pPr>
              <w:jc w:val="right"/>
              <w:rPr>
                <w:sz w:val="20"/>
                <w:szCs w:val="20"/>
              </w:rPr>
            </w:pPr>
            <w:r w:rsidRPr="0055005C">
              <w:rPr>
                <w:sz w:val="20"/>
                <w:szCs w:val="20"/>
              </w:rPr>
              <w:t>71 089,20000</w:t>
            </w:r>
          </w:p>
        </w:tc>
        <w:tc>
          <w:tcPr>
            <w:tcW w:w="634" w:type="pct"/>
            <w:noWrap/>
            <w:vAlign w:val="bottom"/>
            <w:hideMark/>
          </w:tcPr>
          <w:p w14:paraId="020CB31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C3F70CB" w14:textId="77777777" w:rsidR="0055005C" w:rsidRPr="0055005C" w:rsidRDefault="0055005C" w:rsidP="0055005C">
            <w:pPr>
              <w:jc w:val="right"/>
              <w:rPr>
                <w:sz w:val="20"/>
                <w:szCs w:val="20"/>
              </w:rPr>
            </w:pPr>
            <w:r w:rsidRPr="0055005C">
              <w:rPr>
                <w:sz w:val="20"/>
                <w:szCs w:val="20"/>
              </w:rPr>
              <w:t>0,00000</w:t>
            </w:r>
          </w:p>
        </w:tc>
      </w:tr>
      <w:tr w:rsidR="0055005C" w:rsidRPr="0055005C" w14:paraId="02A85888" w14:textId="77777777" w:rsidTr="002726B6">
        <w:tblPrEx>
          <w:tblCellMar>
            <w:left w:w="108" w:type="dxa"/>
            <w:right w:w="108" w:type="dxa"/>
          </w:tblCellMar>
        </w:tblPrEx>
        <w:trPr>
          <w:cantSplit/>
          <w:trHeight w:val="20"/>
        </w:trPr>
        <w:tc>
          <w:tcPr>
            <w:tcW w:w="1848" w:type="pct"/>
            <w:noWrap/>
            <w:hideMark/>
          </w:tcPr>
          <w:p w14:paraId="16EC42F3"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00D123F8"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725DA3B4"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0D5E1C97"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E7B96F5" w14:textId="77777777" w:rsidR="0055005C" w:rsidRPr="0055005C" w:rsidRDefault="0055005C" w:rsidP="0055005C">
            <w:pPr>
              <w:jc w:val="center"/>
              <w:rPr>
                <w:sz w:val="20"/>
                <w:szCs w:val="20"/>
              </w:rPr>
            </w:pPr>
          </w:p>
        </w:tc>
        <w:tc>
          <w:tcPr>
            <w:tcW w:w="633" w:type="pct"/>
            <w:noWrap/>
            <w:vAlign w:val="bottom"/>
            <w:hideMark/>
          </w:tcPr>
          <w:p w14:paraId="165B277F" w14:textId="77777777" w:rsidR="0055005C" w:rsidRPr="0055005C" w:rsidRDefault="0055005C" w:rsidP="0055005C">
            <w:pPr>
              <w:jc w:val="right"/>
              <w:rPr>
                <w:sz w:val="20"/>
                <w:szCs w:val="20"/>
              </w:rPr>
            </w:pPr>
            <w:r w:rsidRPr="0055005C">
              <w:rPr>
                <w:sz w:val="20"/>
                <w:szCs w:val="20"/>
              </w:rPr>
              <w:t>76 499,38800</w:t>
            </w:r>
          </w:p>
        </w:tc>
        <w:tc>
          <w:tcPr>
            <w:tcW w:w="634" w:type="pct"/>
            <w:noWrap/>
            <w:vAlign w:val="bottom"/>
            <w:hideMark/>
          </w:tcPr>
          <w:p w14:paraId="4206FB98" w14:textId="77777777" w:rsidR="0055005C" w:rsidRPr="0055005C" w:rsidRDefault="0055005C" w:rsidP="0055005C">
            <w:pPr>
              <w:jc w:val="right"/>
              <w:rPr>
                <w:sz w:val="20"/>
                <w:szCs w:val="20"/>
              </w:rPr>
            </w:pPr>
            <w:r w:rsidRPr="0055005C">
              <w:rPr>
                <w:sz w:val="20"/>
                <w:szCs w:val="20"/>
              </w:rPr>
              <w:t>91 838,10000</w:t>
            </w:r>
          </w:p>
        </w:tc>
        <w:tc>
          <w:tcPr>
            <w:tcW w:w="619" w:type="pct"/>
            <w:noWrap/>
            <w:vAlign w:val="bottom"/>
            <w:hideMark/>
          </w:tcPr>
          <w:p w14:paraId="20EEC27F" w14:textId="77777777" w:rsidR="0055005C" w:rsidRPr="0055005C" w:rsidRDefault="0055005C" w:rsidP="0055005C">
            <w:pPr>
              <w:jc w:val="right"/>
              <w:rPr>
                <w:sz w:val="20"/>
                <w:szCs w:val="20"/>
              </w:rPr>
            </w:pPr>
            <w:r w:rsidRPr="0055005C">
              <w:rPr>
                <w:sz w:val="20"/>
                <w:szCs w:val="20"/>
              </w:rPr>
              <w:t>92 939,60000</w:t>
            </w:r>
          </w:p>
        </w:tc>
      </w:tr>
      <w:tr w:rsidR="0055005C" w:rsidRPr="0055005C" w14:paraId="32915F4D" w14:textId="77777777" w:rsidTr="002726B6">
        <w:tblPrEx>
          <w:tblCellMar>
            <w:left w:w="108" w:type="dxa"/>
            <w:right w:w="108" w:type="dxa"/>
          </w:tblCellMar>
        </w:tblPrEx>
        <w:trPr>
          <w:cantSplit/>
          <w:trHeight w:val="20"/>
        </w:trPr>
        <w:tc>
          <w:tcPr>
            <w:tcW w:w="1848" w:type="pct"/>
            <w:noWrap/>
            <w:hideMark/>
          </w:tcPr>
          <w:p w14:paraId="0F591D72"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8CB4F31"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5AAA0528"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4794C11F"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0C1AA30"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0AACACF" w14:textId="77777777" w:rsidR="0055005C" w:rsidRPr="0055005C" w:rsidRDefault="0055005C" w:rsidP="0055005C">
            <w:pPr>
              <w:jc w:val="right"/>
              <w:rPr>
                <w:sz w:val="20"/>
                <w:szCs w:val="20"/>
              </w:rPr>
            </w:pPr>
            <w:r w:rsidRPr="0055005C">
              <w:rPr>
                <w:sz w:val="20"/>
                <w:szCs w:val="20"/>
              </w:rPr>
              <w:t>17 368,60000</w:t>
            </w:r>
          </w:p>
        </w:tc>
        <w:tc>
          <w:tcPr>
            <w:tcW w:w="634" w:type="pct"/>
            <w:noWrap/>
            <w:vAlign w:val="bottom"/>
            <w:hideMark/>
          </w:tcPr>
          <w:p w14:paraId="033312BD" w14:textId="77777777" w:rsidR="0055005C" w:rsidRPr="0055005C" w:rsidRDefault="0055005C" w:rsidP="0055005C">
            <w:pPr>
              <w:jc w:val="right"/>
              <w:rPr>
                <w:sz w:val="20"/>
                <w:szCs w:val="20"/>
              </w:rPr>
            </w:pPr>
            <w:r w:rsidRPr="0055005C">
              <w:rPr>
                <w:sz w:val="20"/>
                <w:szCs w:val="20"/>
              </w:rPr>
              <w:t>17 368,60000</w:t>
            </w:r>
          </w:p>
        </w:tc>
        <w:tc>
          <w:tcPr>
            <w:tcW w:w="619" w:type="pct"/>
            <w:noWrap/>
            <w:vAlign w:val="bottom"/>
            <w:hideMark/>
          </w:tcPr>
          <w:p w14:paraId="59627E3A" w14:textId="77777777" w:rsidR="0055005C" w:rsidRPr="0055005C" w:rsidRDefault="0055005C" w:rsidP="0055005C">
            <w:pPr>
              <w:jc w:val="right"/>
              <w:rPr>
                <w:sz w:val="20"/>
                <w:szCs w:val="20"/>
              </w:rPr>
            </w:pPr>
            <w:r w:rsidRPr="0055005C">
              <w:rPr>
                <w:sz w:val="20"/>
                <w:szCs w:val="20"/>
              </w:rPr>
              <w:t>17 368,60000</w:t>
            </w:r>
          </w:p>
        </w:tc>
      </w:tr>
      <w:tr w:rsidR="0055005C" w:rsidRPr="0055005C" w14:paraId="15876091" w14:textId="77777777" w:rsidTr="002726B6">
        <w:tblPrEx>
          <w:tblCellMar>
            <w:left w:w="108" w:type="dxa"/>
            <w:right w:w="108" w:type="dxa"/>
          </w:tblCellMar>
        </w:tblPrEx>
        <w:trPr>
          <w:cantSplit/>
          <w:trHeight w:val="20"/>
        </w:trPr>
        <w:tc>
          <w:tcPr>
            <w:tcW w:w="1848" w:type="pct"/>
            <w:noWrap/>
            <w:hideMark/>
          </w:tcPr>
          <w:p w14:paraId="0E01CA7E"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5C1FC1E"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2DF1FB84"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374AD118"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4C444CE6"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34702D2" w14:textId="77777777" w:rsidR="0055005C" w:rsidRPr="0055005C" w:rsidRDefault="0055005C" w:rsidP="0055005C">
            <w:pPr>
              <w:jc w:val="right"/>
              <w:rPr>
                <w:sz w:val="20"/>
                <w:szCs w:val="20"/>
              </w:rPr>
            </w:pPr>
            <w:r w:rsidRPr="0055005C">
              <w:rPr>
                <w:sz w:val="20"/>
                <w:szCs w:val="20"/>
              </w:rPr>
              <w:t>33 591,50000</w:t>
            </w:r>
          </w:p>
        </w:tc>
        <w:tc>
          <w:tcPr>
            <w:tcW w:w="634" w:type="pct"/>
            <w:noWrap/>
            <w:vAlign w:val="bottom"/>
            <w:hideMark/>
          </w:tcPr>
          <w:p w14:paraId="06442861" w14:textId="77777777" w:rsidR="0055005C" w:rsidRPr="0055005C" w:rsidRDefault="0055005C" w:rsidP="0055005C">
            <w:pPr>
              <w:jc w:val="right"/>
              <w:rPr>
                <w:sz w:val="20"/>
                <w:szCs w:val="20"/>
              </w:rPr>
            </w:pPr>
            <w:r w:rsidRPr="0055005C">
              <w:rPr>
                <w:sz w:val="20"/>
                <w:szCs w:val="20"/>
              </w:rPr>
              <w:t>32 936,30000</w:t>
            </w:r>
          </w:p>
        </w:tc>
        <w:tc>
          <w:tcPr>
            <w:tcW w:w="619" w:type="pct"/>
            <w:noWrap/>
            <w:vAlign w:val="bottom"/>
            <w:hideMark/>
          </w:tcPr>
          <w:p w14:paraId="7FCDCEE7" w14:textId="77777777" w:rsidR="0055005C" w:rsidRPr="0055005C" w:rsidRDefault="0055005C" w:rsidP="0055005C">
            <w:pPr>
              <w:jc w:val="right"/>
              <w:rPr>
                <w:sz w:val="20"/>
                <w:szCs w:val="20"/>
              </w:rPr>
            </w:pPr>
            <w:r w:rsidRPr="0055005C">
              <w:rPr>
                <w:sz w:val="20"/>
                <w:szCs w:val="20"/>
              </w:rPr>
              <w:t>34 037,80000</w:t>
            </w:r>
          </w:p>
        </w:tc>
      </w:tr>
      <w:tr w:rsidR="0055005C" w:rsidRPr="0055005C" w14:paraId="3EBDD345" w14:textId="77777777" w:rsidTr="002726B6">
        <w:tblPrEx>
          <w:tblCellMar>
            <w:left w:w="108" w:type="dxa"/>
            <w:right w:w="108" w:type="dxa"/>
          </w:tblCellMar>
        </w:tblPrEx>
        <w:trPr>
          <w:cantSplit/>
          <w:trHeight w:val="20"/>
        </w:trPr>
        <w:tc>
          <w:tcPr>
            <w:tcW w:w="1848" w:type="pct"/>
            <w:noWrap/>
            <w:hideMark/>
          </w:tcPr>
          <w:p w14:paraId="05905CD7"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E46667F"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3DD6C711"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739FA21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4E1AB1DC"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71262CD8" w14:textId="77777777" w:rsidR="0055005C" w:rsidRPr="0055005C" w:rsidRDefault="0055005C" w:rsidP="0055005C">
            <w:pPr>
              <w:jc w:val="right"/>
              <w:rPr>
                <w:sz w:val="20"/>
                <w:szCs w:val="20"/>
              </w:rPr>
            </w:pPr>
            <w:r w:rsidRPr="0055005C">
              <w:rPr>
                <w:sz w:val="20"/>
                <w:szCs w:val="20"/>
              </w:rPr>
              <w:t>25 536,18800</w:t>
            </w:r>
          </w:p>
        </w:tc>
        <w:tc>
          <w:tcPr>
            <w:tcW w:w="634" w:type="pct"/>
            <w:noWrap/>
            <w:vAlign w:val="bottom"/>
            <w:hideMark/>
          </w:tcPr>
          <w:p w14:paraId="60935832" w14:textId="77777777" w:rsidR="0055005C" w:rsidRPr="0055005C" w:rsidRDefault="0055005C" w:rsidP="0055005C">
            <w:pPr>
              <w:jc w:val="right"/>
              <w:rPr>
                <w:sz w:val="20"/>
                <w:szCs w:val="20"/>
              </w:rPr>
            </w:pPr>
            <w:r w:rsidRPr="0055005C">
              <w:rPr>
                <w:sz w:val="20"/>
                <w:szCs w:val="20"/>
              </w:rPr>
              <w:t>41 530,10000</w:t>
            </w:r>
          </w:p>
        </w:tc>
        <w:tc>
          <w:tcPr>
            <w:tcW w:w="619" w:type="pct"/>
            <w:noWrap/>
            <w:vAlign w:val="bottom"/>
            <w:hideMark/>
          </w:tcPr>
          <w:p w14:paraId="0FAB6E94" w14:textId="77777777" w:rsidR="0055005C" w:rsidRPr="0055005C" w:rsidRDefault="0055005C" w:rsidP="0055005C">
            <w:pPr>
              <w:jc w:val="right"/>
              <w:rPr>
                <w:sz w:val="20"/>
                <w:szCs w:val="20"/>
              </w:rPr>
            </w:pPr>
            <w:r w:rsidRPr="0055005C">
              <w:rPr>
                <w:sz w:val="20"/>
                <w:szCs w:val="20"/>
              </w:rPr>
              <w:t>41 530,10000</w:t>
            </w:r>
          </w:p>
        </w:tc>
      </w:tr>
      <w:tr w:rsidR="0055005C" w:rsidRPr="0055005C" w14:paraId="1B64CAEF" w14:textId="77777777" w:rsidTr="002726B6">
        <w:tblPrEx>
          <w:tblCellMar>
            <w:left w:w="108" w:type="dxa"/>
            <w:right w:w="108" w:type="dxa"/>
          </w:tblCellMar>
        </w:tblPrEx>
        <w:trPr>
          <w:cantSplit/>
          <w:trHeight w:val="20"/>
        </w:trPr>
        <w:tc>
          <w:tcPr>
            <w:tcW w:w="1848" w:type="pct"/>
            <w:noWrap/>
            <w:hideMark/>
          </w:tcPr>
          <w:p w14:paraId="135EDE0D"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39796659"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01584512"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325E63C2"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A25E75C"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4B29B09D" w14:textId="77777777" w:rsidR="0055005C" w:rsidRPr="0055005C" w:rsidRDefault="0055005C" w:rsidP="0055005C">
            <w:pPr>
              <w:jc w:val="right"/>
              <w:rPr>
                <w:sz w:val="20"/>
                <w:szCs w:val="20"/>
              </w:rPr>
            </w:pPr>
            <w:r w:rsidRPr="0055005C">
              <w:rPr>
                <w:sz w:val="20"/>
                <w:szCs w:val="20"/>
              </w:rPr>
              <w:t>3,10000</w:t>
            </w:r>
          </w:p>
        </w:tc>
        <w:tc>
          <w:tcPr>
            <w:tcW w:w="634" w:type="pct"/>
            <w:noWrap/>
            <w:vAlign w:val="bottom"/>
            <w:hideMark/>
          </w:tcPr>
          <w:p w14:paraId="196966AE" w14:textId="77777777" w:rsidR="0055005C" w:rsidRPr="0055005C" w:rsidRDefault="0055005C" w:rsidP="0055005C">
            <w:pPr>
              <w:jc w:val="right"/>
              <w:rPr>
                <w:sz w:val="20"/>
                <w:szCs w:val="20"/>
              </w:rPr>
            </w:pPr>
            <w:r w:rsidRPr="0055005C">
              <w:rPr>
                <w:sz w:val="20"/>
                <w:szCs w:val="20"/>
              </w:rPr>
              <w:t>3,10000</w:t>
            </w:r>
          </w:p>
        </w:tc>
        <w:tc>
          <w:tcPr>
            <w:tcW w:w="619" w:type="pct"/>
            <w:noWrap/>
            <w:vAlign w:val="bottom"/>
            <w:hideMark/>
          </w:tcPr>
          <w:p w14:paraId="7B94ED69" w14:textId="77777777" w:rsidR="0055005C" w:rsidRPr="0055005C" w:rsidRDefault="0055005C" w:rsidP="0055005C">
            <w:pPr>
              <w:jc w:val="right"/>
              <w:rPr>
                <w:sz w:val="20"/>
                <w:szCs w:val="20"/>
              </w:rPr>
            </w:pPr>
            <w:r w:rsidRPr="0055005C">
              <w:rPr>
                <w:sz w:val="20"/>
                <w:szCs w:val="20"/>
              </w:rPr>
              <w:t>3,10000</w:t>
            </w:r>
          </w:p>
        </w:tc>
      </w:tr>
      <w:tr w:rsidR="0055005C" w:rsidRPr="0055005C" w14:paraId="7342530C" w14:textId="77777777" w:rsidTr="002726B6">
        <w:tblPrEx>
          <w:tblCellMar>
            <w:left w:w="108" w:type="dxa"/>
            <w:right w:w="108" w:type="dxa"/>
          </w:tblCellMar>
        </w:tblPrEx>
        <w:trPr>
          <w:cantSplit/>
          <w:trHeight w:val="20"/>
        </w:trPr>
        <w:tc>
          <w:tcPr>
            <w:tcW w:w="1848" w:type="pct"/>
            <w:noWrap/>
            <w:hideMark/>
          </w:tcPr>
          <w:p w14:paraId="04C9FAFC"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53AE45F3"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5FBE6227"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25C85B12"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125A8068" w14:textId="77777777" w:rsidR="0055005C" w:rsidRPr="0055005C" w:rsidRDefault="0055005C" w:rsidP="0055005C">
            <w:pPr>
              <w:jc w:val="center"/>
              <w:rPr>
                <w:sz w:val="20"/>
                <w:szCs w:val="20"/>
              </w:rPr>
            </w:pPr>
          </w:p>
        </w:tc>
        <w:tc>
          <w:tcPr>
            <w:tcW w:w="633" w:type="pct"/>
            <w:noWrap/>
            <w:vAlign w:val="bottom"/>
            <w:hideMark/>
          </w:tcPr>
          <w:p w14:paraId="34FCD878" w14:textId="77777777" w:rsidR="0055005C" w:rsidRPr="0055005C" w:rsidRDefault="0055005C" w:rsidP="0055005C">
            <w:pPr>
              <w:jc w:val="right"/>
              <w:rPr>
                <w:sz w:val="20"/>
                <w:szCs w:val="20"/>
              </w:rPr>
            </w:pPr>
            <w:r w:rsidRPr="0055005C">
              <w:rPr>
                <w:sz w:val="20"/>
                <w:szCs w:val="20"/>
              </w:rPr>
              <w:t>68 410,60000</w:t>
            </w:r>
          </w:p>
        </w:tc>
        <w:tc>
          <w:tcPr>
            <w:tcW w:w="634" w:type="pct"/>
            <w:noWrap/>
            <w:vAlign w:val="bottom"/>
            <w:hideMark/>
          </w:tcPr>
          <w:p w14:paraId="63094065" w14:textId="77777777" w:rsidR="0055005C" w:rsidRPr="0055005C" w:rsidRDefault="0055005C" w:rsidP="0055005C">
            <w:pPr>
              <w:jc w:val="right"/>
              <w:rPr>
                <w:sz w:val="20"/>
                <w:szCs w:val="20"/>
              </w:rPr>
            </w:pPr>
            <w:r w:rsidRPr="0055005C">
              <w:rPr>
                <w:sz w:val="20"/>
                <w:szCs w:val="20"/>
              </w:rPr>
              <w:t>49 409,64500</w:t>
            </w:r>
          </w:p>
        </w:tc>
        <w:tc>
          <w:tcPr>
            <w:tcW w:w="619" w:type="pct"/>
            <w:noWrap/>
            <w:vAlign w:val="bottom"/>
            <w:hideMark/>
          </w:tcPr>
          <w:p w14:paraId="74F8437F" w14:textId="77777777" w:rsidR="0055005C" w:rsidRPr="0055005C" w:rsidRDefault="0055005C" w:rsidP="0055005C">
            <w:pPr>
              <w:jc w:val="right"/>
              <w:rPr>
                <w:sz w:val="20"/>
                <w:szCs w:val="20"/>
              </w:rPr>
            </w:pPr>
            <w:r w:rsidRPr="0055005C">
              <w:rPr>
                <w:sz w:val="20"/>
                <w:szCs w:val="20"/>
              </w:rPr>
              <w:t>47 602,95700</w:t>
            </w:r>
          </w:p>
        </w:tc>
      </w:tr>
      <w:tr w:rsidR="0055005C" w:rsidRPr="0055005C" w14:paraId="485DF648" w14:textId="77777777" w:rsidTr="002726B6">
        <w:tblPrEx>
          <w:tblCellMar>
            <w:left w:w="108" w:type="dxa"/>
            <w:right w:w="108" w:type="dxa"/>
          </w:tblCellMar>
        </w:tblPrEx>
        <w:trPr>
          <w:cantSplit/>
          <w:trHeight w:val="20"/>
        </w:trPr>
        <w:tc>
          <w:tcPr>
            <w:tcW w:w="1848" w:type="pct"/>
            <w:noWrap/>
            <w:hideMark/>
          </w:tcPr>
          <w:p w14:paraId="5278F390"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0524AD10"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6B0FF8CE"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EC8E74D"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5C5E6789"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CB6E88F" w14:textId="77777777" w:rsidR="0055005C" w:rsidRPr="0055005C" w:rsidRDefault="0055005C" w:rsidP="0055005C">
            <w:pPr>
              <w:jc w:val="right"/>
              <w:rPr>
                <w:sz w:val="20"/>
                <w:szCs w:val="20"/>
              </w:rPr>
            </w:pPr>
            <w:r w:rsidRPr="0055005C">
              <w:rPr>
                <w:sz w:val="20"/>
                <w:szCs w:val="20"/>
              </w:rPr>
              <w:t>68 410,60000</w:t>
            </w:r>
          </w:p>
        </w:tc>
        <w:tc>
          <w:tcPr>
            <w:tcW w:w="634" w:type="pct"/>
            <w:noWrap/>
            <w:vAlign w:val="bottom"/>
            <w:hideMark/>
          </w:tcPr>
          <w:p w14:paraId="00047E1C" w14:textId="77777777" w:rsidR="0055005C" w:rsidRPr="0055005C" w:rsidRDefault="0055005C" w:rsidP="0055005C">
            <w:pPr>
              <w:jc w:val="right"/>
              <w:rPr>
                <w:sz w:val="20"/>
                <w:szCs w:val="20"/>
              </w:rPr>
            </w:pPr>
            <w:r w:rsidRPr="0055005C">
              <w:rPr>
                <w:sz w:val="20"/>
                <w:szCs w:val="20"/>
              </w:rPr>
              <w:t>49 409,64500</w:t>
            </w:r>
          </w:p>
        </w:tc>
        <w:tc>
          <w:tcPr>
            <w:tcW w:w="619" w:type="pct"/>
            <w:noWrap/>
            <w:vAlign w:val="bottom"/>
            <w:hideMark/>
          </w:tcPr>
          <w:p w14:paraId="4766A893" w14:textId="77777777" w:rsidR="0055005C" w:rsidRPr="0055005C" w:rsidRDefault="0055005C" w:rsidP="0055005C">
            <w:pPr>
              <w:jc w:val="right"/>
              <w:rPr>
                <w:sz w:val="20"/>
                <w:szCs w:val="20"/>
              </w:rPr>
            </w:pPr>
            <w:r w:rsidRPr="0055005C">
              <w:rPr>
                <w:sz w:val="20"/>
                <w:szCs w:val="20"/>
              </w:rPr>
              <w:t>47 602,95700</w:t>
            </w:r>
          </w:p>
        </w:tc>
      </w:tr>
      <w:tr w:rsidR="0055005C" w:rsidRPr="0055005C" w14:paraId="0673637A" w14:textId="77777777" w:rsidTr="002726B6">
        <w:tblPrEx>
          <w:tblCellMar>
            <w:left w:w="108" w:type="dxa"/>
            <w:right w:w="108" w:type="dxa"/>
          </w:tblCellMar>
        </w:tblPrEx>
        <w:trPr>
          <w:cantSplit/>
          <w:trHeight w:val="20"/>
        </w:trPr>
        <w:tc>
          <w:tcPr>
            <w:tcW w:w="1848" w:type="pct"/>
            <w:noWrap/>
            <w:hideMark/>
          </w:tcPr>
          <w:p w14:paraId="57BDF88E" w14:textId="77777777" w:rsidR="0055005C" w:rsidRPr="0055005C" w:rsidRDefault="0055005C" w:rsidP="0055005C">
            <w:pPr>
              <w:rPr>
                <w:sz w:val="20"/>
                <w:szCs w:val="20"/>
              </w:rPr>
            </w:pPr>
            <w:r w:rsidRPr="0055005C">
              <w:rPr>
                <w:sz w:val="20"/>
                <w:szCs w:val="20"/>
              </w:rPr>
              <w:t>Финансовое обеспечение расходных обязательств государственных предприятий</w:t>
            </w:r>
          </w:p>
        </w:tc>
        <w:tc>
          <w:tcPr>
            <w:tcW w:w="292" w:type="pct"/>
            <w:noWrap/>
            <w:vAlign w:val="bottom"/>
            <w:hideMark/>
          </w:tcPr>
          <w:p w14:paraId="2DF5359B"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331642DE"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78100407" w14:textId="77777777" w:rsidR="0055005C" w:rsidRPr="0055005C" w:rsidRDefault="0055005C" w:rsidP="0055005C">
            <w:pPr>
              <w:jc w:val="center"/>
              <w:rPr>
                <w:sz w:val="20"/>
                <w:szCs w:val="20"/>
              </w:rPr>
            </w:pPr>
            <w:r w:rsidRPr="0055005C">
              <w:rPr>
                <w:sz w:val="20"/>
                <w:szCs w:val="20"/>
              </w:rPr>
              <w:t>98 0 00 60010</w:t>
            </w:r>
          </w:p>
        </w:tc>
        <w:tc>
          <w:tcPr>
            <w:tcW w:w="195" w:type="pct"/>
            <w:noWrap/>
            <w:vAlign w:val="bottom"/>
            <w:hideMark/>
          </w:tcPr>
          <w:p w14:paraId="19778864" w14:textId="77777777" w:rsidR="0055005C" w:rsidRPr="0055005C" w:rsidRDefault="0055005C" w:rsidP="0055005C">
            <w:pPr>
              <w:jc w:val="center"/>
              <w:rPr>
                <w:sz w:val="20"/>
                <w:szCs w:val="20"/>
              </w:rPr>
            </w:pPr>
          </w:p>
        </w:tc>
        <w:tc>
          <w:tcPr>
            <w:tcW w:w="633" w:type="pct"/>
            <w:noWrap/>
            <w:vAlign w:val="bottom"/>
            <w:hideMark/>
          </w:tcPr>
          <w:p w14:paraId="19B823F2" w14:textId="77777777" w:rsidR="0055005C" w:rsidRPr="0055005C" w:rsidRDefault="0055005C" w:rsidP="0055005C">
            <w:pPr>
              <w:jc w:val="right"/>
              <w:rPr>
                <w:sz w:val="20"/>
                <w:szCs w:val="20"/>
              </w:rPr>
            </w:pPr>
            <w:r w:rsidRPr="0055005C">
              <w:rPr>
                <w:sz w:val="20"/>
                <w:szCs w:val="20"/>
              </w:rPr>
              <w:t>353 042,41200</w:t>
            </w:r>
          </w:p>
        </w:tc>
        <w:tc>
          <w:tcPr>
            <w:tcW w:w="634" w:type="pct"/>
            <w:noWrap/>
            <w:vAlign w:val="bottom"/>
            <w:hideMark/>
          </w:tcPr>
          <w:p w14:paraId="4847B68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23355E8" w14:textId="77777777" w:rsidR="0055005C" w:rsidRPr="0055005C" w:rsidRDefault="0055005C" w:rsidP="0055005C">
            <w:pPr>
              <w:jc w:val="right"/>
              <w:rPr>
                <w:sz w:val="20"/>
                <w:szCs w:val="20"/>
              </w:rPr>
            </w:pPr>
            <w:r w:rsidRPr="0055005C">
              <w:rPr>
                <w:sz w:val="20"/>
                <w:szCs w:val="20"/>
              </w:rPr>
              <w:t>0,00000</w:t>
            </w:r>
          </w:p>
        </w:tc>
      </w:tr>
      <w:tr w:rsidR="0055005C" w:rsidRPr="0055005C" w14:paraId="08343D4A" w14:textId="77777777" w:rsidTr="002726B6">
        <w:tblPrEx>
          <w:tblCellMar>
            <w:left w:w="108" w:type="dxa"/>
            <w:right w:w="108" w:type="dxa"/>
          </w:tblCellMar>
        </w:tblPrEx>
        <w:trPr>
          <w:cantSplit/>
          <w:trHeight w:val="20"/>
        </w:trPr>
        <w:tc>
          <w:tcPr>
            <w:tcW w:w="1848" w:type="pct"/>
            <w:noWrap/>
            <w:hideMark/>
          </w:tcPr>
          <w:p w14:paraId="13BBE9A9"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2AFFB48E"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2EBE70B5"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AF6AC07" w14:textId="77777777" w:rsidR="0055005C" w:rsidRPr="0055005C" w:rsidRDefault="0055005C" w:rsidP="0055005C">
            <w:pPr>
              <w:jc w:val="center"/>
              <w:rPr>
                <w:sz w:val="20"/>
                <w:szCs w:val="20"/>
              </w:rPr>
            </w:pPr>
            <w:r w:rsidRPr="0055005C">
              <w:rPr>
                <w:sz w:val="20"/>
                <w:szCs w:val="20"/>
              </w:rPr>
              <w:t>98 0 00 60010</w:t>
            </w:r>
          </w:p>
        </w:tc>
        <w:tc>
          <w:tcPr>
            <w:tcW w:w="195" w:type="pct"/>
            <w:noWrap/>
            <w:vAlign w:val="bottom"/>
            <w:hideMark/>
          </w:tcPr>
          <w:p w14:paraId="443269B0"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5D0D5EB3" w14:textId="77777777" w:rsidR="0055005C" w:rsidRPr="0055005C" w:rsidRDefault="0055005C" w:rsidP="0055005C">
            <w:pPr>
              <w:jc w:val="right"/>
              <w:rPr>
                <w:sz w:val="20"/>
                <w:szCs w:val="20"/>
              </w:rPr>
            </w:pPr>
            <w:r w:rsidRPr="0055005C">
              <w:rPr>
                <w:sz w:val="20"/>
                <w:szCs w:val="20"/>
              </w:rPr>
              <w:t>353 042,41200</w:t>
            </w:r>
          </w:p>
        </w:tc>
        <w:tc>
          <w:tcPr>
            <w:tcW w:w="634" w:type="pct"/>
            <w:noWrap/>
            <w:vAlign w:val="bottom"/>
            <w:hideMark/>
          </w:tcPr>
          <w:p w14:paraId="64F6EA1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F7F783A" w14:textId="77777777" w:rsidR="0055005C" w:rsidRPr="0055005C" w:rsidRDefault="0055005C" w:rsidP="0055005C">
            <w:pPr>
              <w:jc w:val="right"/>
              <w:rPr>
                <w:sz w:val="20"/>
                <w:szCs w:val="20"/>
              </w:rPr>
            </w:pPr>
            <w:r w:rsidRPr="0055005C">
              <w:rPr>
                <w:sz w:val="20"/>
                <w:szCs w:val="20"/>
              </w:rPr>
              <w:t>0,00000</w:t>
            </w:r>
          </w:p>
        </w:tc>
      </w:tr>
      <w:tr w:rsidR="0055005C" w:rsidRPr="0055005C" w14:paraId="630D087E" w14:textId="77777777" w:rsidTr="002726B6">
        <w:tblPrEx>
          <w:tblCellMar>
            <w:left w:w="108" w:type="dxa"/>
            <w:right w:w="108" w:type="dxa"/>
          </w:tblCellMar>
        </w:tblPrEx>
        <w:trPr>
          <w:cantSplit/>
          <w:trHeight w:val="20"/>
        </w:trPr>
        <w:tc>
          <w:tcPr>
            <w:tcW w:w="1848" w:type="pct"/>
            <w:noWrap/>
            <w:hideMark/>
          </w:tcPr>
          <w:p w14:paraId="571FE8DE" w14:textId="77777777" w:rsidR="0055005C" w:rsidRPr="0055005C" w:rsidRDefault="0055005C" w:rsidP="0055005C">
            <w:pPr>
              <w:rPr>
                <w:sz w:val="20"/>
                <w:szCs w:val="20"/>
              </w:rPr>
            </w:pPr>
            <w:r w:rsidRPr="0055005C">
              <w:rPr>
                <w:sz w:val="20"/>
                <w:szCs w:val="20"/>
              </w:rPr>
              <w:t>Другие вопросы в области национальной экономики</w:t>
            </w:r>
          </w:p>
        </w:tc>
        <w:tc>
          <w:tcPr>
            <w:tcW w:w="292" w:type="pct"/>
            <w:noWrap/>
            <w:vAlign w:val="bottom"/>
            <w:hideMark/>
          </w:tcPr>
          <w:p w14:paraId="7E357432"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63B7A36A"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17050016" w14:textId="77777777" w:rsidR="0055005C" w:rsidRPr="0055005C" w:rsidRDefault="0055005C" w:rsidP="0055005C">
            <w:pPr>
              <w:jc w:val="center"/>
              <w:rPr>
                <w:sz w:val="20"/>
                <w:szCs w:val="20"/>
              </w:rPr>
            </w:pPr>
          </w:p>
        </w:tc>
        <w:tc>
          <w:tcPr>
            <w:tcW w:w="195" w:type="pct"/>
            <w:noWrap/>
            <w:vAlign w:val="bottom"/>
            <w:hideMark/>
          </w:tcPr>
          <w:p w14:paraId="35E11905" w14:textId="77777777" w:rsidR="0055005C" w:rsidRPr="0055005C" w:rsidRDefault="0055005C" w:rsidP="0055005C">
            <w:pPr>
              <w:jc w:val="center"/>
              <w:rPr>
                <w:sz w:val="20"/>
                <w:szCs w:val="20"/>
              </w:rPr>
            </w:pPr>
          </w:p>
        </w:tc>
        <w:tc>
          <w:tcPr>
            <w:tcW w:w="633" w:type="pct"/>
            <w:noWrap/>
            <w:vAlign w:val="bottom"/>
            <w:hideMark/>
          </w:tcPr>
          <w:p w14:paraId="1789A42B" w14:textId="77777777" w:rsidR="0055005C" w:rsidRPr="0055005C" w:rsidRDefault="0055005C" w:rsidP="0055005C">
            <w:pPr>
              <w:jc w:val="right"/>
              <w:rPr>
                <w:sz w:val="20"/>
                <w:szCs w:val="20"/>
              </w:rPr>
            </w:pPr>
            <w:r w:rsidRPr="0055005C">
              <w:rPr>
                <w:sz w:val="20"/>
                <w:szCs w:val="20"/>
              </w:rPr>
              <w:t>822 556,97200</w:t>
            </w:r>
          </w:p>
        </w:tc>
        <w:tc>
          <w:tcPr>
            <w:tcW w:w="634" w:type="pct"/>
            <w:noWrap/>
            <w:vAlign w:val="bottom"/>
            <w:hideMark/>
          </w:tcPr>
          <w:p w14:paraId="166BC6D0" w14:textId="77777777" w:rsidR="0055005C" w:rsidRPr="0055005C" w:rsidRDefault="0055005C" w:rsidP="0055005C">
            <w:pPr>
              <w:jc w:val="right"/>
              <w:rPr>
                <w:sz w:val="20"/>
                <w:szCs w:val="20"/>
              </w:rPr>
            </w:pPr>
            <w:r w:rsidRPr="0055005C">
              <w:rPr>
                <w:sz w:val="20"/>
                <w:szCs w:val="20"/>
              </w:rPr>
              <w:t>341 424,14300</w:t>
            </w:r>
          </w:p>
        </w:tc>
        <w:tc>
          <w:tcPr>
            <w:tcW w:w="619" w:type="pct"/>
            <w:noWrap/>
            <w:vAlign w:val="bottom"/>
            <w:hideMark/>
          </w:tcPr>
          <w:p w14:paraId="3FB6CE16" w14:textId="77777777" w:rsidR="0055005C" w:rsidRPr="0055005C" w:rsidRDefault="0055005C" w:rsidP="0055005C">
            <w:pPr>
              <w:jc w:val="right"/>
              <w:rPr>
                <w:sz w:val="20"/>
                <w:szCs w:val="20"/>
              </w:rPr>
            </w:pPr>
            <w:r w:rsidRPr="0055005C">
              <w:rPr>
                <w:sz w:val="20"/>
                <w:szCs w:val="20"/>
              </w:rPr>
              <w:t>325 736,16300</w:t>
            </w:r>
          </w:p>
        </w:tc>
      </w:tr>
      <w:tr w:rsidR="0055005C" w:rsidRPr="0055005C" w14:paraId="0F49103B" w14:textId="77777777" w:rsidTr="002726B6">
        <w:tblPrEx>
          <w:tblCellMar>
            <w:left w:w="108" w:type="dxa"/>
            <w:right w:w="108" w:type="dxa"/>
          </w:tblCellMar>
        </w:tblPrEx>
        <w:trPr>
          <w:cantSplit/>
          <w:trHeight w:val="20"/>
        </w:trPr>
        <w:tc>
          <w:tcPr>
            <w:tcW w:w="1848" w:type="pct"/>
            <w:noWrap/>
            <w:hideMark/>
          </w:tcPr>
          <w:p w14:paraId="060BB633"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"Развитие сельского хозяйства, пищевой и перерабатывающей промышленности"</w:t>
            </w:r>
          </w:p>
        </w:tc>
        <w:tc>
          <w:tcPr>
            <w:tcW w:w="292" w:type="pct"/>
            <w:noWrap/>
            <w:vAlign w:val="bottom"/>
            <w:hideMark/>
          </w:tcPr>
          <w:p w14:paraId="0A596FA3"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241C8108"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48EC7F3" w14:textId="77777777" w:rsidR="0055005C" w:rsidRPr="0055005C" w:rsidRDefault="0055005C" w:rsidP="0055005C">
            <w:pPr>
              <w:jc w:val="center"/>
              <w:rPr>
                <w:sz w:val="20"/>
                <w:szCs w:val="20"/>
              </w:rPr>
            </w:pPr>
            <w:r w:rsidRPr="0055005C">
              <w:rPr>
                <w:sz w:val="20"/>
                <w:szCs w:val="20"/>
              </w:rPr>
              <w:t>14 0 00 00000</w:t>
            </w:r>
          </w:p>
        </w:tc>
        <w:tc>
          <w:tcPr>
            <w:tcW w:w="195" w:type="pct"/>
            <w:noWrap/>
            <w:vAlign w:val="bottom"/>
            <w:hideMark/>
          </w:tcPr>
          <w:p w14:paraId="2499B063" w14:textId="77777777" w:rsidR="0055005C" w:rsidRPr="0055005C" w:rsidRDefault="0055005C" w:rsidP="0055005C">
            <w:pPr>
              <w:jc w:val="center"/>
              <w:rPr>
                <w:sz w:val="20"/>
                <w:szCs w:val="20"/>
              </w:rPr>
            </w:pPr>
          </w:p>
        </w:tc>
        <w:tc>
          <w:tcPr>
            <w:tcW w:w="633" w:type="pct"/>
            <w:noWrap/>
            <w:vAlign w:val="bottom"/>
            <w:hideMark/>
          </w:tcPr>
          <w:p w14:paraId="37108A3A" w14:textId="77777777" w:rsidR="0055005C" w:rsidRPr="0055005C" w:rsidRDefault="0055005C" w:rsidP="0055005C">
            <w:pPr>
              <w:jc w:val="right"/>
              <w:rPr>
                <w:sz w:val="20"/>
                <w:szCs w:val="20"/>
              </w:rPr>
            </w:pPr>
            <w:r w:rsidRPr="0055005C">
              <w:rPr>
                <w:sz w:val="20"/>
                <w:szCs w:val="20"/>
              </w:rPr>
              <w:t>822 556,97200</w:t>
            </w:r>
          </w:p>
        </w:tc>
        <w:tc>
          <w:tcPr>
            <w:tcW w:w="634" w:type="pct"/>
            <w:noWrap/>
            <w:vAlign w:val="bottom"/>
            <w:hideMark/>
          </w:tcPr>
          <w:p w14:paraId="109398C2" w14:textId="77777777" w:rsidR="0055005C" w:rsidRPr="0055005C" w:rsidRDefault="0055005C" w:rsidP="0055005C">
            <w:pPr>
              <w:jc w:val="right"/>
              <w:rPr>
                <w:sz w:val="20"/>
                <w:szCs w:val="20"/>
              </w:rPr>
            </w:pPr>
            <w:r w:rsidRPr="0055005C">
              <w:rPr>
                <w:sz w:val="20"/>
                <w:szCs w:val="20"/>
              </w:rPr>
              <w:t>341 424,14300</w:t>
            </w:r>
          </w:p>
        </w:tc>
        <w:tc>
          <w:tcPr>
            <w:tcW w:w="619" w:type="pct"/>
            <w:noWrap/>
            <w:vAlign w:val="bottom"/>
            <w:hideMark/>
          </w:tcPr>
          <w:p w14:paraId="0957FB1C" w14:textId="77777777" w:rsidR="0055005C" w:rsidRPr="0055005C" w:rsidRDefault="0055005C" w:rsidP="0055005C">
            <w:pPr>
              <w:jc w:val="right"/>
              <w:rPr>
                <w:sz w:val="20"/>
                <w:szCs w:val="20"/>
              </w:rPr>
            </w:pPr>
            <w:r w:rsidRPr="0055005C">
              <w:rPr>
                <w:sz w:val="20"/>
                <w:szCs w:val="20"/>
              </w:rPr>
              <w:t>325 736,16300</w:t>
            </w:r>
          </w:p>
        </w:tc>
      </w:tr>
      <w:tr w:rsidR="0055005C" w:rsidRPr="0055005C" w14:paraId="25332725" w14:textId="77777777" w:rsidTr="002726B6">
        <w:tblPrEx>
          <w:tblCellMar>
            <w:left w:w="108" w:type="dxa"/>
            <w:right w:w="108" w:type="dxa"/>
          </w:tblCellMar>
        </w:tblPrEx>
        <w:trPr>
          <w:cantSplit/>
          <w:trHeight w:val="20"/>
        </w:trPr>
        <w:tc>
          <w:tcPr>
            <w:tcW w:w="1848" w:type="pct"/>
            <w:noWrap/>
            <w:hideMark/>
          </w:tcPr>
          <w:p w14:paraId="01005D9C" w14:textId="77777777" w:rsidR="0055005C" w:rsidRPr="0055005C" w:rsidRDefault="0055005C" w:rsidP="0055005C">
            <w:pPr>
              <w:rPr>
                <w:sz w:val="20"/>
                <w:szCs w:val="20"/>
              </w:rPr>
            </w:pPr>
            <w:r w:rsidRPr="0055005C">
              <w:rPr>
                <w:sz w:val="20"/>
                <w:szCs w:val="20"/>
              </w:rPr>
              <w:t>Региональные проекты</w:t>
            </w:r>
          </w:p>
        </w:tc>
        <w:tc>
          <w:tcPr>
            <w:tcW w:w="292" w:type="pct"/>
            <w:noWrap/>
            <w:vAlign w:val="bottom"/>
            <w:hideMark/>
          </w:tcPr>
          <w:p w14:paraId="0613E9AA"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44F7D6E1"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72FB5CF2" w14:textId="77777777" w:rsidR="0055005C" w:rsidRPr="0055005C" w:rsidRDefault="0055005C" w:rsidP="0055005C">
            <w:pPr>
              <w:jc w:val="center"/>
              <w:rPr>
                <w:sz w:val="20"/>
                <w:szCs w:val="20"/>
              </w:rPr>
            </w:pPr>
            <w:r w:rsidRPr="0055005C">
              <w:rPr>
                <w:sz w:val="20"/>
                <w:szCs w:val="20"/>
              </w:rPr>
              <w:t>14 1 00 00000</w:t>
            </w:r>
          </w:p>
        </w:tc>
        <w:tc>
          <w:tcPr>
            <w:tcW w:w="195" w:type="pct"/>
            <w:noWrap/>
            <w:vAlign w:val="bottom"/>
            <w:hideMark/>
          </w:tcPr>
          <w:p w14:paraId="30299D63" w14:textId="77777777" w:rsidR="0055005C" w:rsidRPr="0055005C" w:rsidRDefault="0055005C" w:rsidP="0055005C">
            <w:pPr>
              <w:jc w:val="center"/>
              <w:rPr>
                <w:sz w:val="20"/>
                <w:szCs w:val="20"/>
              </w:rPr>
            </w:pPr>
          </w:p>
        </w:tc>
        <w:tc>
          <w:tcPr>
            <w:tcW w:w="633" w:type="pct"/>
            <w:noWrap/>
            <w:vAlign w:val="bottom"/>
            <w:hideMark/>
          </w:tcPr>
          <w:p w14:paraId="4787A0FA" w14:textId="77777777" w:rsidR="0055005C" w:rsidRPr="0055005C" w:rsidRDefault="0055005C" w:rsidP="0055005C">
            <w:pPr>
              <w:jc w:val="right"/>
              <w:rPr>
                <w:sz w:val="20"/>
                <w:szCs w:val="20"/>
              </w:rPr>
            </w:pPr>
            <w:r w:rsidRPr="0055005C">
              <w:rPr>
                <w:sz w:val="20"/>
                <w:szCs w:val="20"/>
              </w:rPr>
              <w:t>505 050,50600</w:t>
            </w:r>
          </w:p>
        </w:tc>
        <w:tc>
          <w:tcPr>
            <w:tcW w:w="634" w:type="pct"/>
            <w:noWrap/>
            <w:vAlign w:val="bottom"/>
            <w:hideMark/>
          </w:tcPr>
          <w:p w14:paraId="393771A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F0F3363" w14:textId="77777777" w:rsidR="0055005C" w:rsidRPr="0055005C" w:rsidRDefault="0055005C" w:rsidP="0055005C">
            <w:pPr>
              <w:jc w:val="right"/>
              <w:rPr>
                <w:sz w:val="20"/>
                <w:szCs w:val="20"/>
              </w:rPr>
            </w:pPr>
            <w:r w:rsidRPr="0055005C">
              <w:rPr>
                <w:sz w:val="20"/>
                <w:szCs w:val="20"/>
              </w:rPr>
              <w:t>0,00000</w:t>
            </w:r>
          </w:p>
        </w:tc>
      </w:tr>
      <w:tr w:rsidR="0055005C" w:rsidRPr="0055005C" w14:paraId="4D9277E7" w14:textId="77777777" w:rsidTr="002726B6">
        <w:tblPrEx>
          <w:tblCellMar>
            <w:left w:w="108" w:type="dxa"/>
            <w:right w:w="108" w:type="dxa"/>
          </w:tblCellMar>
        </w:tblPrEx>
        <w:trPr>
          <w:cantSplit/>
          <w:trHeight w:val="20"/>
        </w:trPr>
        <w:tc>
          <w:tcPr>
            <w:tcW w:w="1848" w:type="pct"/>
            <w:noWrap/>
            <w:hideMark/>
          </w:tcPr>
          <w:p w14:paraId="3671898A" w14:textId="77777777" w:rsidR="0055005C" w:rsidRPr="0055005C" w:rsidRDefault="0055005C" w:rsidP="0055005C">
            <w:pPr>
              <w:rPr>
                <w:sz w:val="20"/>
                <w:szCs w:val="20"/>
              </w:rPr>
            </w:pPr>
            <w:r w:rsidRPr="0055005C">
              <w:rPr>
                <w:sz w:val="20"/>
                <w:szCs w:val="20"/>
              </w:rPr>
              <w:t>Региональный проект "Экономическое развитие и инновационная экономика"</w:t>
            </w:r>
          </w:p>
        </w:tc>
        <w:tc>
          <w:tcPr>
            <w:tcW w:w="292" w:type="pct"/>
            <w:noWrap/>
            <w:vAlign w:val="bottom"/>
            <w:hideMark/>
          </w:tcPr>
          <w:p w14:paraId="3CB63778"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357AC33F"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41A11AC2" w14:textId="77777777" w:rsidR="0055005C" w:rsidRPr="0055005C" w:rsidRDefault="0055005C" w:rsidP="0055005C">
            <w:pPr>
              <w:jc w:val="center"/>
              <w:rPr>
                <w:sz w:val="20"/>
                <w:szCs w:val="20"/>
              </w:rPr>
            </w:pPr>
            <w:r w:rsidRPr="0055005C">
              <w:rPr>
                <w:sz w:val="20"/>
                <w:szCs w:val="20"/>
              </w:rPr>
              <w:t>14 1 04 00000</w:t>
            </w:r>
          </w:p>
        </w:tc>
        <w:tc>
          <w:tcPr>
            <w:tcW w:w="195" w:type="pct"/>
            <w:noWrap/>
            <w:vAlign w:val="bottom"/>
            <w:hideMark/>
          </w:tcPr>
          <w:p w14:paraId="5C8C5A45" w14:textId="77777777" w:rsidR="0055005C" w:rsidRPr="0055005C" w:rsidRDefault="0055005C" w:rsidP="0055005C">
            <w:pPr>
              <w:jc w:val="center"/>
              <w:rPr>
                <w:sz w:val="20"/>
                <w:szCs w:val="20"/>
              </w:rPr>
            </w:pPr>
          </w:p>
        </w:tc>
        <w:tc>
          <w:tcPr>
            <w:tcW w:w="633" w:type="pct"/>
            <w:noWrap/>
            <w:vAlign w:val="bottom"/>
            <w:hideMark/>
          </w:tcPr>
          <w:p w14:paraId="0F6FE216" w14:textId="77777777" w:rsidR="0055005C" w:rsidRPr="0055005C" w:rsidRDefault="0055005C" w:rsidP="0055005C">
            <w:pPr>
              <w:jc w:val="right"/>
              <w:rPr>
                <w:sz w:val="20"/>
                <w:szCs w:val="20"/>
              </w:rPr>
            </w:pPr>
            <w:r w:rsidRPr="0055005C">
              <w:rPr>
                <w:sz w:val="20"/>
                <w:szCs w:val="20"/>
              </w:rPr>
              <w:t>505 050,50600</w:t>
            </w:r>
          </w:p>
        </w:tc>
        <w:tc>
          <w:tcPr>
            <w:tcW w:w="634" w:type="pct"/>
            <w:noWrap/>
            <w:vAlign w:val="bottom"/>
            <w:hideMark/>
          </w:tcPr>
          <w:p w14:paraId="5241116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2544703C" w14:textId="77777777" w:rsidR="0055005C" w:rsidRPr="0055005C" w:rsidRDefault="0055005C" w:rsidP="0055005C">
            <w:pPr>
              <w:jc w:val="right"/>
              <w:rPr>
                <w:sz w:val="20"/>
                <w:szCs w:val="20"/>
              </w:rPr>
            </w:pPr>
            <w:r w:rsidRPr="0055005C">
              <w:rPr>
                <w:sz w:val="20"/>
                <w:szCs w:val="20"/>
              </w:rPr>
              <w:t>0,00000</w:t>
            </w:r>
          </w:p>
        </w:tc>
      </w:tr>
      <w:tr w:rsidR="0055005C" w:rsidRPr="0055005C" w14:paraId="6C6D0551" w14:textId="77777777" w:rsidTr="002726B6">
        <w:tblPrEx>
          <w:tblCellMar>
            <w:left w:w="108" w:type="dxa"/>
            <w:right w:w="108" w:type="dxa"/>
          </w:tblCellMar>
        </w:tblPrEx>
        <w:trPr>
          <w:cantSplit/>
          <w:trHeight w:val="20"/>
        </w:trPr>
        <w:tc>
          <w:tcPr>
            <w:tcW w:w="1848" w:type="pct"/>
            <w:noWrap/>
            <w:hideMark/>
          </w:tcPr>
          <w:p w14:paraId="070EA50D" w14:textId="77777777" w:rsidR="0055005C" w:rsidRPr="0055005C" w:rsidRDefault="0055005C" w:rsidP="0055005C">
            <w:pPr>
              <w:rPr>
                <w:sz w:val="20"/>
                <w:szCs w:val="20"/>
              </w:rPr>
            </w:pPr>
            <w:r w:rsidRPr="0055005C">
              <w:rPr>
                <w:sz w:val="20"/>
                <w:szCs w:val="20"/>
              </w:rPr>
              <w:t>Реализация уставной деятельности и увеличение уставного фонда государственного унитарного предприятия Донецкой Народной Республики "Республиканская лизинговая компания"</w:t>
            </w:r>
          </w:p>
        </w:tc>
        <w:tc>
          <w:tcPr>
            <w:tcW w:w="292" w:type="pct"/>
            <w:noWrap/>
            <w:vAlign w:val="bottom"/>
            <w:hideMark/>
          </w:tcPr>
          <w:p w14:paraId="57DE85D0"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0EC06F35"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0776F449" w14:textId="77777777" w:rsidR="0055005C" w:rsidRPr="0055005C" w:rsidRDefault="0055005C" w:rsidP="0055005C">
            <w:pPr>
              <w:jc w:val="center"/>
              <w:rPr>
                <w:sz w:val="20"/>
                <w:szCs w:val="20"/>
              </w:rPr>
            </w:pPr>
            <w:r w:rsidRPr="0055005C">
              <w:rPr>
                <w:sz w:val="20"/>
                <w:szCs w:val="20"/>
              </w:rPr>
              <w:t>14 1 04 R2120</w:t>
            </w:r>
          </w:p>
        </w:tc>
        <w:tc>
          <w:tcPr>
            <w:tcW w:w="195" w:type="pct"/>
            <w:noWrap/>
            <w:vAlign w:val="bottom"/>
            <w:hideMark/>
          </w:tcPr>
          <w:p w14:paraId="7986588D" w14:textId="77777777" w:rsidR="0055005C" w:rsidRPr="0055005C" w:rsidRDefault="0055005C" w:rsidP="0055005C">
            <w:pPr>
              <w:jc w:val="center"/>
              <w:rPr>
                <w:sz w:val="20"/>
                <w:szCs w:val="20"/>
              </w:rPr>
            </w:pPr>
          </w:p>
        </w:tc>
        <w:tc>
          <w:tcPr>
            <w:tcW w:w="633" w:type="pct"/>
            <w:noWrap/>
            <w:vAlign w:val="bottom"/>
            <w:hideMark/>
          </w:tcPr>
          <w:p w14:paraId="320016BB" w14:textId="77777777" w:rsidR="0055005C" w:rsidRPr="0055005C" w:rsidRDefault="0055005C" w:rsidP="0055005C">
            <w:pPr>
              <w:jc w:val="right"/>
              <w:rPr>
                <w:sz w:val="20"/>
                <w:szCs w:val="20"/>
              </w:rPr>
            </w:pPr>
            <w:r w:rsidRPr="0055005C">
              <w:rPr>
                <w:sz w:val="20"/>
                <w:szCs w:val="20"/>
              </w:rPr>
              <w:t>505 050,50600</w:t>
            </w:r>
          </w:p>
        </w:tc>
        <w:tc>
          <w:tcPr>
            <w:tcW w:w="634" w:type="pct"/>
            <w:noWrap/>
            <w:vAlign w:val="bottom"/>
            <w:hideMark/>
          </w:tcPr>
          <w:p w14:paraId="4874C10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21CF843" w14:textId="77777777" w:rsidR="0055005C" w:rsidRPr="0055005C" w:rsidRDefault="0055005C" w:rsidP="0055005C">
            <w:pPr>
              <w:jc w:val="right"/>
              <w:rPr>
                <w:sz w:val="20"/>
                <w:szCs w:val="20"/>
              </w:rPr>
            </w:pPr>
            <w:r w:rsidRPr="0055005C">
              <w:rPr>
                <w:sz w:val="20"/>
                <w:szCs w:val="20"/>
              </w:rPr>
              <w:t>0,00000</w:t>
            </w:r>
          </w:p>
        </w:tc>
      </w:tr>
      <w:tr w:rsidR="0055005C" w:rsidRPr="0055005C" w14:paraId="224A3924" w14:textId="77777777" w:rsidTr="002726B6">
        <w:tblPrEx>
          <w:tblCellMar>
            <w:left w:w="108" w:type="dxa"/>
            <w:right w:w="108" w:type="dxa"/>
          </w:tblCellMar>
        </w:tblPrEx>
        <w:trPr>
          <w:cantSplit/>
          <w:trHeight w:val="20"/>
        </w:trPr>
        <w:tc>
          <w:tcPr>
            <w:tcW w:w="1848" w:type="pct"/>
            <w:noWrap/>
            <w:hideMark/>
          </w:tcPr>
          <w:p w14:paraId="2D71F29B"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0774F9A8"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2D9A513D"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142B5546" w14:textId="77777777" w:rsidR="0055005C" w:rsidRPr="0055005C" w:rsidRDefault="0055005C" w:rsidP="0055005C">
            <w:pPr>
              <w:jc w:val="center"/>
              <w:rPr>
                <w:sz w:val="20"/>
                <w:szCs w:val="20"/>
              </w:rPr>
            </w:pPr>
            <w:r w:rsidRPr="0055005C">
              <w:rPr>
                <w:sz w:val="20"/>
                <w:szCs w:val="20"/>
              </w:rPr>
              <w:t>14 1 04 R2120</w:t>
            </w:r>
          </w:p>
        </w:tc>
        <w:tc>
          <w:tcPr>
            <w:tcW w:w="195" w:type="pct"/>
            <w:noWrap/>
            <w:vAlign w:val="bottom"/>
            <w:hideMark/>
          </w:tcPr>
          <w:p w14:paraId="5D73162D"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23269B95" w14:textId="77777777" w:rsidR="0055005C" w:rsidRPr="0055005C" w:rsidRDefault="0055005C" w:rsidP="0055005C">
            <w:pPr>
              <w:jc w:val="right"/>
              <w:rPr>
                <w:sz w:val="20"/>
                <w:szCs w:val="20"/>
              </w:rPr>
            </w:pPr>
            <w:r w:rsidRPr="0055005C">
              <w:rPr>
                <w:sz w:val="20"/>
                <w:szCs w:val="20"/>
              </w:rPr>
              <w:t>505 050,50600</w:t>
            </w:r>
          </w:p>
        </w:tc>
        <w:tc>
          <w:tcPr>
            <w:tcW w:w="634" w:type="pct"/>
            <w:noWrap/>
            <w:vAlign w:val="bottom"/>
            <w:hideMark/>
          </w:tcPr>
          <w:p w14:paraId="1B2B77C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D9FB0B0" w14:textId="77777777" w:rsidR="0055005C" w:rsidRPr="0055005C" w:rsidRDefault="0055005C" w:rsidP="0055005C">
            <w:pPr>
              <w:jc w:val="right"/>
              <w:rPr>
                <w:sz w:val="20"/>
                <w:szCs w:val="20"/>
              </w:rPr>
            </w:pPr>
            <w:r w:rsidRPr="0055005C">
              <w:rPr>
                <w:sz w:val="20"/>
                <w:szCs w:val="20"/>
              </w:rPr>
              <w:t>0,00000</w:t>
            </w:r>
          </w:p>
        </w:tc>
      </w:tr>
      <w:tr w:rsidR="0055005C" w:rsidRPr="0055005C" w14:paraId="787F743B" w14:textId="77777777" w:rsidTr="002726B6">
        <w:tblPrEx>
          <w:tblCellMar>
            <w:left w:w="108" w:type="dxa"/>
            <w:right w:w="108" w:type="dxa"/>
          </w:tblCellMar>
        </w:tblPrEx>
        <w:trPr>
          <w:cantSplit/>
          <w:trHeight w:val="20"/>
        </w:trPr>
        <w:tc>
          <w:tcPr>
            <w:tcW w:w="1848" w:type="pct"/>
            <w:noWrap/>
            <w:hideMark/>
          </w:tcPr>
          <w:p w14:paraId="147ECE75" w14:textId="77777777" w:rsidR="0055005C" w:rsidRPr="0055005C" w:rsidRDefault="0055005C" w:rsidP="0055005C">
            <w:pPr>
              <w:rPr>
                <w:sz w:val="20"/>
                <w:szCs w:val="20"/>
              </w:rPr>
            </w:pPr>
            <w:r w:rsidRPr="0055005C">
              <w:rPr>
                <w:sz w:val="20"/>
                <w:szCs w:val="20"/>
              </w:rPr>
              <w:t>Ведомственные проекты</w:t>
            </w:r>
          </w:p>
        </w:tc>
        <w:tc>
          <w:tcPr>
            <w:tcW w:w="292" w:type="pct"/>
            <w:noWrap/>
            <w:vAlign w:val="bottom"/>
            <w:hideMark/>
          </w:tcPr>
          <w:p w14:paraId="5FC310B4"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5964BE0E"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08DBF1CF" w14:textId="77777777" w:rsidR="0055005C" w:rsidRPr="0055005C" w:rsidRDefault="0055005C" w:rsidP="0055005C">
            <w:pPr>
              <w:jc w:val="center"/>
              <w:rPr>
                <w:sz w:val="20"/>
                <w:szCs w:val="20"/>
              </w:rPr>
            </w:pPr>
            <w:r w:rsidRPr="0055005C">
              <w:rPr>
                <w:sz w:val="20"/>
                <w:szCs w:val="20"/>
              </w:rPr>
              <w:t>14 2 00 00000</w:t>
            </w:r>
          </w:p>
        </w:tc>
        <w:tc>
          <w:tcPr>
            <w:tcW w:w="195" w:type="pct"/>
            <w:noWrap/>
            <w:vAlign w:val="bottom"/>
            <w:hideMark/>
          </w:tcPr>
          <w:p w14:paraId="78D85A0D" w14:textId="77777777" w:rsidR="0055005C" w:rsidRPr="0055005C" w:rsidRDefault="0055005C" w:rsidP="0055005C">
            <w:pPr>
              <w:jc w:val="center"/>
              <w:rPr>
                <w:sz w:val="20"/>
                <w:szCs w:val="20"/>
              </w:rPr>
            </w:pPr>
          </w:p>
        </w:tc>
        <w:tc>
          <w:tcPr>
            <w:tcW w:w="633" w:type="pct"/>
            <w:noWrap/>
            <w:vAlign w:val="bottom"/>
            <w:hideMark/>
          </w:tcPr>
          <w:p w14:paraId="1F03AC58" w14:textId="77777777" w:rsidR="0055005C" w:rsidRPr="0055005C" w:rsidRDefault="0055005C" w:rsidP="0055005C">
            <w:pPr>
              <w:jc w:val="right"/>
              <w:rPr>
                <w:sz w:val="20"/>
                <w:szCs w:val="20"/>
              </w:rPr>
            </w:pPr>
            <w:r w:rsidRPr="0055005C">
              <w:rPr>
                <w:sz w:val="20"/>
                <w:szCs w:val="20"/>
              </w:rPr>
              <w:t>317 506,46600</w:t>
            </w:r>
          </w:p>
        </w:tc>
        <w:tc>
          <w:tcPr>
            <w:tcW w:w="634" w:type="pct"/>
            <w:noWrap/>
            <w:vAlign w:val="bottom"/>
            <w:hideMark/>
          </w:tcPr>
          <w:p w14:paraId="6AF77D1D" w14:textId="77777777" w:rsidR="0055005C" w:rsidRPr="0055005C" w:rsidRDefault="0055005C" w:rsidP="0055005C">
            <w:pPr>
              <w:jc w:val="right"/>
              <w:rPr>
                <w:sz w:val="20"/>
                <w:szCs w:val="20"/>
              </w:rPr>
            </w:pPr>
            <w:r w:rsidRPr="0055005C">
              <w:rPr>
                <w:sz w:val="20"/>
                <w:szCs w:val="20"/>
              </w:rPr>
              <w:t>341 424,14300</w:t>
            </w:r>
          </w:p>
        </w:tc>
        <w:tc>
          <w:tcPr>
            <w:tcW w:w="619" w:type="pct"/>
            <w:noWrap/>
            <w:vAlign w:val="bottom"/>
            <w:hideMark/>
          </w:tcPr>
          <w:p w14:paraId="3387B6E0" w14:textId="77777777" w:rsidR="0055005C" w:rsidRPr="0055005C" w:rsidRDefault="0055005C" w:rsidP="0055005C">
            <w:pPr>
              <w:jc w:val="right"/>
              <w:rPr>
                <w:sz w:val="20"/>
                <w:szCs w:val="20"/>
              </w:rPr>
            </w:pPr>
            <w:r w:rsidRPr="0055005C">
              <w:rPr>
                <w:sz w:val="20"/>
                <w:szCs w:val="20"/>
              </w:rPr>
              <w:t>325 736,16300</w:t>
            </w:r>
          </w:p>
        </w:tc>
      </w:tr>
      <w:tr w:rsidR="0055005C" w:rsidRPr="0055005C" w14:paraId="39FE3714" w14:textId="77777777" w:rsidTr="002726B6">
        <w:tblPrEx>
          <w:tblCellMar>
            <w:left w:w="108" w:type="dxa"/>
            <w:right w:w="108" w:type="dxa"/>
          </w:tblCellMar>
        </w:tblPrEx>
        <w:trPr>
          <w:cantSplit/>
          <w:trHeight w:val="20"/>
        </w:trPr>
        <w:tc>
          <w:tcPr>
            <w:tcW w:w="1848" w:type="pct"/>
            <w:noWrap/>
            <w:hideMark/>
          </w:tcPr>
          <w:p w14:paraId="4C9AF8DD" w14:textId="77777777" w:rsidR="0055005C" w:rsidRPr="0055005C" w:rsidRDefault="0055005C" w:rsidP="0055005C">
            <w:pPr>
              <w:rPr>
                <w:sz w:val="20"/>
                <w:szCs w:val="20"/>
              </w:rPr>
            </w:pPr>
            <w:r w:rsidRPr="0055005C">
              <w:rPr>
                <w:sz w:val="20"/>
                <w:szCs w:val="20"/>
              </w:rPr>
              <w:lastRenderedPageBreak/>
              <w:t>Ведомственный проект "Развитие отраслей и техническая модернизация агропромышленного комплекс"</w:t>
            </w:r>
          </w:p>
        </w:tc>
        <w:tc>
          <w:tcPr>
            <w:tcW w:w="292" w:type="pct"/>
            <w:noWrap/>
            <w:vAlign w:val="bottom"/>
            <w:hideMark/>
          </w:tcPr>
          <w:p w14:paraId="704A12D2"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64C0E8A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7A9BA36" w14:textId="77777777" w:rsidR="0055005C" w:rsidRPr="0055005C" w:rsidRDefault="0055005C" w:rsidP="0055005C">
            <w:pPr>
              <w:jc w:val="center"/>
              <w:rPr>
                <w:sz w:val="20"/>
                <w:szCs w:val="20"/>
              </w:rPr>
            </w:pPr>
            <w:r w:rsidRPr="0055005C">
              <w:rPr>
                <w:sz w:val="20"/>
                <w:szCs w:val="20"/>
              </w:rPr>
              <w:t>14 2 01 00000</w:t>
            </w:r>
          </w:p>
        </w:tc>
        <w:tc>
          <w:tcPr>
            <w:tcW w:w="195" w:type="pct"/>
            <w:noWrap/>
            <w:vAlign w:val="bottom"/>
            <w:hideMark/>
          </w:tcPr>
          <w:p w14:paraId="25599345" w14:textId="77777777" w:rsidR="0055005C" w:rsidRPr="0055005C" w:rsidRDefault="0055005C" w:rsidP="0055005C">
            <w:pPr>
              <w:jc w:val="center"/>
              <w:rPr>
                <w:sz w:val="20"/>
                <w:szCs w:val="20"/>
              </w:rPr>
            </w:pPr>
          </w:p>
        </w:tc>
        <w:tc>
          <w:tcPr>
            <w:tcW w:w="633" w:type="pct"/>
            <w:noWrap/>
            <w:vAlign w:val="bottom"/>
            <w:hideMark/>
          </w:tcPr>
          <w:p w14:paraId="787375E3" w14:textId="77777777" w:rsidR="0055005C" w:rsidRPr="0055005C" w:rsidRDefault="0055005C" w:rsidP="0055005C">
            <w:pPr>
              <w:jc w:val="right"/>
              <w:rPr>
                <w:sz w:val="20"/>
                <w:szCs w:val="20"/>
              </w:rPr>
            </w:pPr>
            <w:r w:rsidRPr="0055005C">
              <w:rPr>
                <w:sz w:val="20"/>
                <w:szCs w:val="20"/>
              </w:rPr>
              <w:t>317 506,46600</w:t>
            </w:r>
          </w:p>
        </w:tc>
        <w:tc>
          <w:tcPr>
            <w:tcW w:w="634" w:type="pct"/>
            <w:noWrap/>
            <w:vAlign w:val="bottom"/>
            <w:hideMark/>
          </w:tcPr>
          <w:p w14:paraId="007E6BAC" w14:textId="77777777" w:rsidR="0055005C" w:rsidRPr="0055005C" w:rsidRDefault="0055005C" w:rsidP="0055005C">
            <w:pPr>
              <w:jc w:val="right"/>
              <w:rPr>
                <w:sz w:val="20"/>
                <w:szCs w:val="20"/>
              </w:rPr>
            </w:pPr>
            <w:r w:rsidRPr="0055005C">
              <w:rPr>
                <w:sz w:val="20"/>
                <w:szCs w:val="20"/>
              </w:rPr>
              <w:t>341 424,14300</w:t>
            </w:r>
          </w:p>
        </w:tc>
        <w:tc>
          <w:tcPr>
            <w:tcW w:w="619" w:type="pct"/>
            <w:noWrap/>
            <w:vAlign w:val="bottom"/>
            <w:hideMark/>
          </w:tcPr>
          <w:p w14:paraId="0CF54FAC" w14:textId="77777777" w:rsidR="0055005C" w:rsidRPr="0055005C" w:rsidRDefault="0055005C" w:rsidP="0055005C">
            <w:pPr>
              <w:jc w:val="right"/>
              <w:rPr>
                <w:sz w:val="20"/>
                <w:szCs w:val="20"/>
              </w:rPr>
            </w:pPr>
            <w:r w:rsidRPr="0055005C">
              <w:rPr>
                <w:sz w:val="20"/>
                <w:szCs w:val="20"/>
              </w:rPr>
              <w:t>325 736,16300</w:t>
            </w:r>
          </w:p>
        </w:tc>
      </w:tr>
      <w:tr w:rsidR="0055005C" w:rsidRPr="0055005C" w14:paraId="4E647C24" w14:textId="77777777" w:rsidTr="002726B6">
        <w:tblPrEx>
          <w:tblCellMar>
            <w:left w:w="108" w:type="dxa"/>
            <w:right w:w="108" w:type="dxa"/>
          </w:tblCellMar>
        </w:tblPrEx>
        <w:trPr>
          <w:cantSplit/>
          <w:trHeight w:val="20"/>
        </w:trPr>
        <w:tc>
          <w:tcPr>
            <w:tcW w:w="1848" w:type="pct"/>
            <w:noWrap/>
            <w:hideMark/>
          </w:tcPr>
          <w:p w14:paraId="6893C514" w14:textId="77777777" w:rsidR="0055005C" w:rsidRPr="0055005C" w:rsidRDefault="0055005C" w:rsidP="0055005C">
            <w:pPr>
              <w:rPr>
                <w:sz w:val="20"/>
                <w:szCs w:val="20"/>
              </w:rPr>
            </w:pPr>
            <w:r w:rsidRPr="0055005C">
              <w:rPr>
                <w:sz w:val="20"/>
                <w:szCs w:val="20"/>
              </w:rPr>
              <w:t xml:space="preserve">Поддержка сельскохозяйственного производства по отдельным </w:t>
            </w:r>
            <w:proofErr w:type="spellStart"/>
            <w:r w:rsidRPr="0055005C">
              <w:rPr>
                <w:sz w:val="20"/>
                <w:szCs w:val="20"/>
              </w:rPr>
              <w:t>подотраслям</w:t>
            </w:r>
            <w:proofErr w:type="spellEnd"/>
            <w:r w:rsidRPr="0055005C">
              <w:rPr>
                <w:sz w:val="20"/>
                <w:szCs w:val="20"/>
              </w:rPr>
              <w:t xml:space="preserve"> растениеводства, животноводства и перерабатывающей промышленности</w:t>
            </w:r>
          </w:p>
        </w:tc>
        <w:tc>
          <w:tcPr>
            <w:tcW w:w="292" w:type="pct"/>
            <w:noWrap/>
            <w:vAlign w:val="bottom"/>
            <w:hideMark/>
          </w:tcPr>
          <w:p w14:paraId="07FC8B74"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7E7E85ED"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56E4DC6B" w14:textId="77777777" w:rsidR="0055005C" w:rsidRPr="0055005C" w:rsidRDefault="0055005C" w:rsidP="0055005C">
            <w:pPr>
              <w:jc w:val="center"/>
              <w:rPr>
                <w:sz w:val="20"/>
                <w:szCs w:val="20"/>
              </w:rPr>
            </w:pPr>
            <w:r w:rsidRPr="0055005C">
              <w:rPr>
                <w:sz w:val="20"/>
                <w:szCs w:val="20"/>
              </w:rPr>
              <w:t>14 2 01 R4400</w:t>
            </w:r>
          </w:p>
        </w:tc>
        <w:tc>
          <w:tcPr>
            <w:tcW w:w="195" w:type="pct"/>
            <w:noWrap/>
            <w:vAlign w:val="bottom"/>
            <w:hideMark/>
          </w:tcPr>
          <w:p w14:paraId="24E8D083" w14:textId="77777777" w:rsidR="0055005C" w:rsidRPr="0055005C" w:rsidRDefault="0055005C" w:rsidP="0055005C">
            <w:pPr>
              <w:jc w:val="center"/>
              <w:rPr>
                <w:sz w:val="20"/>
                <w:szCs w:val="20"/>
              </w:rPr>
            </w:pPr>
          </w:p>
        </w:tc>
        <w:tc>
          <w:tcPr>
            <w:tcW w:w="633" w:type="pct"/>
            <w:noWrap/>
            <w:vAlign w:val="bottom"/>
            <w:hideMark/>
          </w:tcPr>
          <w:p w14:paraId="1293EAB0" w14:textId="77777777" w:rsidR="0055005C" w:rsidRPr="0055005C" w:rsidRDefault="0055005C" w:rsidP="0055005C">
            <w:pPr>
              <w:jc w:val="right"/>
              <w:rPr>
                <w:sz w:val="20"/>
                <w:szCs w:val="20"/>
              </w:rPr>
            </w:pPr>
            <w:r w:rsidRPr="0055005C">
              <w:rPr>
                <w:sz w:val="20"/>
                <w:szCs w:val="20"/>
              </w:rPr>
              <w:t>317 506,46600</w:t>
            </w:r>
          </w:p>
        </w:tc>
        <w:tc>
          <w:tcPr>
            <w:tcW w:w="634" w:type="pct"/>
            <w:noWrap/>
            <w:vAlign w:val="bottom"/>
            <w:hideMark/>
          </w:tcPr>
          <w:p w14:paraId="4F9F2526" w14:textId="77777777" w:rsidR="0055005C" w:rsidRPr="0055005C" w:rsidRDefault="0055005C" w:rsidP="0055005C">
            <w:pPr>
              <w:jc w:val="right"/>
              <w:rPr>
                <w:sz w:val="20"/>
                <w:szCs w:val="20"/>
              </w:rPr>
            </w:pPr>
            <w:r w:rsidRPr="0055005C">
              <w:rPr>
                <w:sz w:val="20"/>
                <w:szCs w:val="20"/>
              </w:rPr>
              <w:t>341 424,14300</w:t>
            </w:r>
          </w:p>
        </w:tc>
        <w:tc>
          <w:tcPr>
            <w:tcW w:w="619" w:type="pct"/>
            <w:noWrap/>
            <w:vAlign w:val="bottom"/>
            <w:hideMark/>
          </w:tcPr>
          <w:p w14:paraId="2760FA06" w14:textId="77777777" w:rsidR="0055005C" w:rsidRPr="0055005C" w:rsidRDefault="0055005C" w:rsidP="0055005C">
            <w:pPr>
              <w:jc w:val="right"/>
              <w:rPr>
                <w:sz w:val="20"/>
                <w:szCs w:val="20"/>
              </w:rPr>
            </w:pPr>
            <w:r w:rsidRPr="0055005C">
              <w:rPr>
                <w:sz w:val="20"/>
                <w:szCs w:val="20"/>
              </w:rPr>
              <w:t>325 736,16300</w:t>
            </w:r>
          </w:p>
        </w:tc>
      </w:tr>
      <w:tr w:rsidR="0055005C" w:rsidRPr="0055005C" w14:paraId="27433573" w14:textId="77777777" w:rsidTr="002726B6">
        <w:tblPrEx>
          <w:tblCellMar>
            <w:left w:w="108" w:type="dxa"/>
            <w:right w:w="108" w:type="dxa"/>
          </w:tblCellMar>
        </w:tblPrEx>
        <w:trPr>
          <w:cantSplit/>
          <w:trHeight w:val="20"/>
        </w:trPr>
        <w:tc>
          <w:tcPr>
            <w:tcW w:w="1848" w:type="pct"/>
            <w:noWrap/>
            <w:hideMark/>
          </w:tcPr>
          <w:p w14:paraId="7FFB413F"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65031BB9" w14:textId="77777777" w:rsidR="0055005C" w:rsidRPr="0055005C" w:rsidRDefault="0055005C" w:rsidP="0055005C">
            <w:pPr>
              <w:jc w:val="center"/>
              <w:rPr>
                <w:sz w:val="20"/>
                <w:szCs w:val="20"/>
              </w:rPr>
            </w:pPr>
            <w:r w:rsidRPr="0055005C">
              <w:rPr>
                <w:sz w:val="20"/>
                <w:szCs w:val="20"/>
              </w:rPr>
              <w:t>867</w:t>
            </w:r>
          </w:p>
        </w:tc>
        <w:tc>
          <w:tcPr>
            <w:tcW w:w="292" w:type="pct"/>
            <w:noWrap/>
            <w:vAlign w:val="bottom"/>
            <w:hideMark/>
          </w:tcPr>
          <w:p w14:paraId="434B8291"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42DCBFE7" w14:textId="77777777" w:rsidR="0055005C" w:rsidRPr="0055005C" w:rsidRDefault="0055005C" w:rsidP="0055005C">
            <w:pPr>
              <w:jc w:val="center"/>
              <w:rPr>
                <w:sz w:val="20"/>
                <w:szCs w:val="20"/>
              </w:rPr>
            </w:pPr>
            <w:r w:rsidRPr="0055005C">
              <w:rPr>
                <w:sz w:val="20"/>
                <w:szCs w:val="20"/>
              </w:rPr>
              <w:t>14 2 01 R4400</w:t>
            </w:r>
          </w:p>
        </w:tc>
        <w:tc>
          <w:tcPr>
            <w:tcW w:w="195" w:type="pct"/>
            <w:noWrap/>
            <w:vAlign w:val="bottom"/>
            <w:hideMark/>
          </w:tcPr>
          <w:p w14:paraId="29BAE8D8"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02837DD7" w14:textId="77777777" w:rsidR="0055005C" w:rsidRPr="0055005C" w:rsidRDefault="0055005C" w:rsidP="0055005C">
            <w:pPr>
              <w:jc w:val="right"/>
              <w:rPr>
                <w:sz w:val="20"/>
                <w:szCs w:val="20"/>
              </w:rPr>
            </w:pPr>
            <w:r w:rsidRPr="0055005C">
              <w:rPr>
                <w:sz w:val="20"/>
                <w:szCs w:val="20"/>
              </w:rPr>
              <w:t>317 506,46600</w:t>
            </w:r>
          </w:p>
        </w:tc>
        <w:tc>
          <w:tcPr>
            <w:tcW w:w="634" w:type="pct"/>
            <w:noWrap/>
            <w:vAlign w:val="bottom"/>
            <w:hideMark/>
          </w:tcPr>
          <w:p w14:paraId="097F4CA4" w14:textId="77777777" w:rsidR="0055005C" w:rsidRPr="0055005C" w:rsidRDefault="0055005C" w:rsidP="0055005C">
            <w:pPr>
              <w:jc w:val="right"/>
              <w:rPr>
                <w:sz w:val="20"/>
                <w:szCs w:val="20"/>
              </w:rPr>
            </w:pPr>
            <w:r w:rsidRPr="0055005C">
              <w:rPr>
                <w:sz w:val="20"/>
                <w:szCs w:val="20"/>
              </w:rPr>
              <w:t>341 424,14300</w:t>
            </w:r>
          </w:p>
        </w:tc>
        <w:tc>
          <w:tcPr>
            <w:tcW w:w="619" w:type="pct"/>
            <w:noWrap/>
            <w:vAlign w:val="bottom"/>
            <w:hideMark/>
          </w:tcPr>
          <w:p w14:paraId="73ABF782" w14:textId="77777777" w:rsidR="0055005C" w:rsidRPr="0055005C" w:rsidRDefault="0055005C" w:rsidP="0055005C">
            <w:pPr>
              <w:jc w:val="right"/>
              <w:rPr>
                <w:sz w:val="20"/>
                <w:szCs w:val="20"/>
              </w:rPr>
            </w:pPr>
            <w:r w:rsidRPr="0055005C">
              <w:rPr>
                <w:sz w:val="20"/>
                <w:szCs w:val="20"/>
              </w:rPr>
              <w:t>325 736,16300</w:t>
            </w:r>
          </w:p>
        </w:tc>
      </w:tr>
      <w:tr w:rsidR="0055005C" w:rsidRPr="0055005C" w14:paraId="6DB9A245" w14:textId="77777777" w:rsidTr="002726B6">
        <w:tblPrEx>
          <w:tblCellMar>
            <w:left w:w="108" w:type="dxa"/>
            <w:right w:w="108" w:type="dxa"/>
          </w:tblCellMar>
        </w:tblPrEx>
        <w:trPr>
          <w:cantSplit/>
          <w:trHeight w:val="20"/>
        </w:trPr>
        <w:tc>
          <w:tcPr>
            <w:tcW w:w="1848" w:type="pct"/>
            <w:noWrap/>
            <w:hideMark/>
          </w:tcPr>
          <w:p w14:paraId="58663173" w14:textId="77777777" w:rsidR="0055005C" w:rsidRPr="0055005C" w:rsidRDefault="0055005C" w:rsidP="0055005C">
            <w:pPr>
              <w:rPr>
                <w:sz w:val="20"/>
                <w:szCs w:val="20"/>
              </w:rPr>
            </w:pPr>
            <w:r w:rsidRPr="0055005C">
              <w:rPr>
                <w:sz w:val="20"/>
                <w:szCs w:val="20"/>
              </w:rPr>
              <w:t>Управление ветеринарии Донецкой Народной Республики</w:t>
            </w:r>
          </w:p>
        </w:tc>
        <w:tc>
          <w:tcPr>
            <w:tcW w:w="292" w:type="pct"/>
            <w:noWrap/>
            <w:vAlign w:val="bottom"/>
            <w:hideMark/>
          </w:tcPr>
          <w:p w14:paraId="6383FD37"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59960B29" w14:textId="77777777" w:rsidR="0055005C" w:rsidRPr="0055005C" w:rsidRDefault="0055005C" w:rsidP="0055005C">
            <w:pPr>
              <w:jc w:val="center"/>
              <w:rPr>
                <w:sz w:val="20"/>
                <w:szCs w:val="20"/>
              </w:rPr>
            </w:pPr>
          </w:p>
        </w:tc>
        <w:tc>
          <w:tcPr>
            <w:tcW w:w="487" w:type="pct"/>
            <w:noWrap/>
            <w:vAlign w:val="bottom"/>
            <w:hideMark/>
          </w:tcPr>
          <w:p w14:paraId="6C36F81D" w14:textId="77777777" w:rsidR="0055005C" w:rsidRPr="0055005C" w:rsidRDefault="0055005C" w:rsidP="0055005C">
            <w:pPr>
              <w:jc w:val="center"/>
              <w:rPr>
                <w:sz w:val="20"/>
                <w:szCs w:val="20"/>
              </w:rPr>
            </w:pPr>
          </w:p>
        </w:tc>
        <w:tc>
          <w:tcPr>
            <w:tcW w:w="195" w:type="pct"/>
            <w:noWrap/>
            <w:vAlign w:val="bottom"/>
            <w:hideMark/>
          </w:tcPr>
          <w:p w14:paraId="13D950AC" w14:textId="77777777" w:rsidR="0055005C" w:rsidRPr="0055005C" w:rsidRDefault="0055005C" w:rsidP="0055005C">
            <w:pPr>
              <w:jc w:val="center"/>
              <w:rPr>
                <w:sz w:val="20"/>
                <w:szCs w:val="20"/>
              </w:rPr>
            </w:pPr>
          </w:p>
        </w:tc>
        <w:tc>
          <w:tcPr>
            <w:tcW w:w="633" w:type="pct"/>
            <w:noWrap/>
            <w:vAlign w:val="bottom"/>
            <w:hideMark/>
          </w:tcPr>
          <w:p w14:paraId="12F88BC3" w14:textId="77777777" w:rsidR="0055005C" w:rsidRPr="0055005C" w:rsidRDefault="0055005C" w:rsidP="0055005C">
            <w:pPr>
              <w:jc w:val="right"/>
              <w:rPr>
                <w:sz w:val="20"/>
                <w:szCs w:val="20"/>
              </w:rPr>
            </w:pPr>
            <w:r w:rsidRPr="0055005C">
              <w:rPr>
                <w:sz w:val="20"/>
                <w:szCs w:val="20"/>
              </w:rPr>
              <w:t>627 847,49700</w:t>
            </w:r>
          </w:p>
        </w:tc>
        <w:tc>
          <w:tcPr>
            <w:tcW w:w="634" w:type="pct"/>
            <w:noWrap/>
            <w:vAlign w:val="bottom"/>
            <w:hideMark/>
          </w:tcPr>
          <w:p w14:paraId="641670EF" w14:textId="77777777" w:rsidR="0055005C" w:rsidRPr="0055005C" w:rsidRDefault="0055005C" w:rsidP="0055005C">
            <w:pPr>
              <w:jc w:val="right"/>
              <w:rPr>
                <w:sz w:val="20"/>
                <w:szCs w:val="20"/>
              </w:rPr>
            </w:pPr>
            <w:r w:rsidRPr="0055005C">
              <w:rPr>
                <w:sz w:val="20"/>
                <w:szCs w:val="20"/>
              </w:rPr>
              <w:t>441 793,93000</w:t>
            </w:r>
          </w:p>
        </w:tc>
        <w:tc>
          <w:tcPr>
            <w:tcW w:w="619" w:type="pct"/>
            <w:noWrap/>
            <w:vAlign w:val="bottom"/>
            <w:hideMark/>
          </w:tcPr>
          <w:p w14:paraId="4BF76A66" w14:textId="77777777" w:rsidR="0055005C" w:rsidRPr="0055005C" w:rsidRDefault="0055005C" w:rsidP="0055005C">
            <w:pPr>
              <w:jc w:val="right"/>
              <w:rPr>
                <w:sz w:val="20"/>
                <w:szCs w:val="20"/>
              </w:rPr>
            </w:pPr>
            <w:r w:rsidRPr="0055005C">
              <w:rPr>
                <w:sz w:val="20"/>
                <w:szCs w:val="20"/>
              </w:rPr>
              <w:t>400 752,19500</w:t>
            </w:r>
          </w:p>
        </w:tc>
      </w:tr>
      <w:tr w:rsidR="0055005C" w:rsidRPr="0055005C" w14:paraId="35B06EBD" w14:textId="77777777" w:rsidTr="002726B6">
        <w:tblPrEx>
          <w:tblCellMar>
            <w:left w:w="108" w:type="dxa"/>
            <w:right w:w="108" w:type="dxa"/>
          </w:tblCellMar>
        </w:tblPrEx>
        <w:trPr>
          <w:cantSplit/>
          <w:trHeight w:val="20"/>
        </w:trPr>
        <w:tc>
          <w:tcPr>
            <w:tcW w:w="1848" w:type="pct"/>
            <w:noWrap/>
            <w:hideMark/>
          </w:tcPr>
          <w:p w14:paraId="05931B65"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778E9B93"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34F344D9"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73A508C7" w14:textId="77777777" w:rsidR="0055005C" w:rsidRPr="0055005C" w:rsidRDefault="0055005C" w:rsidP="0055005C">
            <w:pPr>
              <w:jc w:val="center"/>
              <w:rPr>
                <w:sz w:val="20"/>
                <w:szCs w:val="20"/>
              </w:rPr>
            </w:pPr>
          </w:p>
        </w:tc>
        <w:tc>
          <w:tcPr>
            <w:tcW w:w="195" w:type="pct"/>
            <w:noWrap/>
            <w:vAlign w:val="bottom"/>
            <w:hideMark/>
          </w:tcPr>
          <w:p w14:paraId="1D4EB33B" w14:textId="77777777" w:rsidR="0055005C" w:rsidRPr="0055005C" w:rsidRDefault="0055005C" w:rsidP="0055005C">
            <w:pPr>
              <w:jc w:val="center"/>
              <w:rPr>
                <w:sz w:val="20"/>
                <w:szCs w:val="20"/>
              </w:rPr>
            </w:pPr>
          </w:p>
        </w:tc>
        <w:tc>
          <w:tcPr>
            <w:tcW w:w="633" w:type="pct"/>
            <w:noWrap/>
            <w:vAlign w:val="bottom"/>
            <w:hideMark/>
          </w:tcPr>
          <w:p w14:paraId="6F3E9880" w14:textId="77777777" w:rsidR="0055005C" w:rsidRPr="0055005C" w:rsidRDefault="0055005C" w:rsidP="0055005C">
            <w:pPr>
              <w:jc w:val="right"/>
              <w:rPr>
                <w:sz w:val="20"/>
                <w:szCs w:val="20"/>
              </w:rPr>
            </w:pPr>
            <w:r w:rsidRPr="0055005C">
              <w:rPr>
                <w:sz w:val="20"/>
                <w:szCs w:val="20"/>
              </w:rPr>
              <w:t>627 847,49700</w:t>
            </w:r>
          </w:p>
        </w:tc>
        <w:tc>
          <w:tcPr>
            <w:tcW w:w="634" w:type="pct"/>
            <w:noWrap/>
            <w:vAlign w:val="bottom"/>
            <w:hideMark/>
          </w:tcPr>
          <w:p w14:paraId="4F6D5DEF" w14:textId="77777777" w:rsidR="0055005C" w:rsidRPr="0055005C" w:rsidRDefault="0055005C" w:rsidP="0055005C">
            <w:pPr>
              <w:jc w:val="right"/>
              <w:rPr>
                <w:sz w:val="20"/>
                <w:szCs w:val="20"/>
              </w:rPr>
            </w:pPr>
            <w:r w:rsidRPr="0055005C">
              <w:rPr>
                <w:sz w:val="20"/>
                <w:szCs w:val="20"/>
              </w:rPr>
              <w:t>441 793,93000</w:t>
            </w:r>
          </w:p>
        </w:tc>
        <w:tc>
          <w:tcPr>
            <w:tcW w:w="619" w:type="pct"/>
            <w:noWrap/>
            <w:vAlign w:val="bottom"/>
            <w:hideMark/>
          </w:tcPr>
          <w:p w14:paraId="31B98858" w14:textId="77777777" w:rsidR="0055005C" w:rsidRPr="0055005C" w:rsidRDefault="0055005C" w:rsidP="0055005C">
            <w:pPr>
              <w:jc w:val="right"/>
              <w:rPr>
                <w:sz w:val="20"/>
                <w:szCs w:val="20"/>
              </w:rPr>
            </w:pPr>
            <w:r w:rsidRPr="0055005C">
              <w:rPr>
                <w:sz w:val="20"/>
                <w:szCs w:val="20"/>
              </w:rPr>
              <w:t>400 752,19500</w:t>
            </w:r>
          </w:p>
        </w:tc>
      </w:tr>
      <w:tr w:rsidR="0055005C" w:rsidRPr="0055005C" w14:paraId="325CC95A" w14:textId="77777777" w:rsidTr="002726B6">
        <w:tblPrEx>
          <w:tblCellMar>
            <w:left w:w="108" w:type="dxa"/>
            <w:right w:w="108" w:type="dxa"/>
          </w:tblCellMar>
        </w:tblPrEx>
        <w:trPr>
          <w:cantSplit/>
          <w:trHeight w:val="20"/>
        </w:trPr>
        <w:tc>
          <w:tcPr>
            <w:tcW w:w="1848" w:type="pct"/>
            <w:noWrap/>
            <w:hideMark/>
          </w:tcPr>
          <w:p w14:paraId="4C95092C" w14:textId="77777777" w:rsidR="0055005C" w:rsidRPr="0055005C" w:rsidRDefault="0055005C" w:rsidP="0055005C">
            <w:pPr>
              <w:rPr>
                <w:sz w:val="20"/>
                <w:szCs w:val="20"/>
              </w:rPr>
            </w:pPr>
            <w:r w:rsidRPr="0055005C">
              <w:rPr>
                <w:sz w:val="20"/>
                <w:szCs w:val="20"/>
              </w:rPr>
              <w:t>Сельское хозяйство и рыболовство</w:t>
            </w:r>
          </w:p>
        </w:tc>
        <w:tc>
          <w:tcPr>
            <w:tcW w:w="292" w:type="pct"/>
            <w:noWrap/>
            <w:vAlign w:val="bottom"/>
            <w:hideMark/>
          </w:tcPr>
          <w:p w14:paraId="0C8DC5E3"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35ED5455"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6CC90390" w14:textId="77777777" w:rsidR="0055005C" w:rsidRPr="0055005C" w:rsidRDefault="0055005C" w:rsidP="0055005C">
            <w:pPr>
              <w:jc w:val="center"/>
              <w:rPr>
                <w:sz w:val="20"/>
                <w:szCs w:val="20"/>
              </w:rPr>
            </w:pPr>
          </w:p>
        </w:tc>
        <w:tc>
          <w:tcPr>
            <w:tcW w:w="195" w:type="pct"/>
            <w:noWrap/>
            <w:vAlign w:val="bottom"/>
            <w:hideMark/>
          </w:tcPr>
          <w:p w14:paraId="769A9E79" w14:textId="77777777" w:rsidR="0055005C" w:rsidRPr="0055005C" w:rsidRDefault="0055005C" w:rsidP="0055005C">
            <w:pPr>
              <w:jc w:val="center"/>
              <w:rPr>
                <w:sz w:val="20"/>
                <w:szCs w:val="20"/>
              </w:rPr>
            </w:pPr>
          </w:p>
        </w:tc>
        <w:tc>
          <w:tcPr>
            <w:tcW w:w="633" w:type="pct"/>
            <w:noWrap/>
            <w:vAlign w:val="bottom"/>
            <w:hideMark/>
          </w:tcPr>
          <w:p w14:paraId="24BE8F34" w14:textId="77777777" w:rsidR="0055005C" w:rsidRPr="0055005C" w:rsidRDefault="0055005C" w:rsidP="0055005C">
            <w:pPr>
              <w:jc w:val="right"/>
              <w:rPr>
                <w:sz w:val="20"/>
                <w:szCs w:val="20"/>
              </w:rPr>
            </w:pPr>
            <w:r w:rsidRPr="0055005C">
              <w:rPr>
                <w:sz w:val="20"/>
                <w:szCs w:val="20"/>
              </w:rPr>
              <w:t>627 847,49700</w:t>
            </w:r>
          </w:p>
        </w:tc>
        <w:tc>
          <w:tcPr>
            <w:tcW w:w="634" w:type="pct"/>
            <w:noWrap/>
            <w:vAlign w:val="bottom"/>
            <w:hideMark/>
          </w:tcPr>
          <w:p w14:paraId="3D88927C" w14:textId="77777777" w:rsidR="0055005C" w:rsidRPr="0055005C" w:rsidRDefault="0055005C" w:rsidP="0055005C">
            <w:pPr>
              <w:jc w:val="right"/>
              <w:rPr>
                <w:sz w:val="20"/>
                <w:szCs w:val="20"/>
              </w:rPr>
            </w:pPr>
            <w:r w:rsidRPr="0055005C">
              <w:rPr>
                <w:sz w:val="20"/>
                <w:szCs w:val="20"/>
              </w:rPr>
              <w:t>441 793,93000</w:t>
            </w:r>
          </w:p>
        </w:tc>
        <w:tc>
          <w:tcPr>
            <w:tcW w:w="619" w:type="pct"/>
            <w:noWrap/>
            <w:vAlign w:val="bottom"/>
            <w:hideMark/>
          </w:tcPr>
          <w:p w14:paraId="3B687BA9" w14:textId="77777777" w:rsidR="0055005C" w:rsidRPr="0055005C" w:rsidRDefault="0055005C" w:rsidP="0055005C">
            <w:pPr>
              <w:jc w:val="right"/>
              <w:rPr>
                <w:sz w:val="20"/>
                <w:szCs w:val="20"/>
              </w:rPr>
            </w:pPr>
            <w:r w:rsidRPr="0055005C">
              <w:rPr>
                <w:sz w:val="20"/>
                <w:szCs w:val="20"/>
              </w:rPr>
              <w:t>400 752,19500</w:t>
            </w:r>
          </w:p>
        </w:tc>
      </w:tr>
      <w:tr w:rsidR="0055005C" w:rsidRPr="0055005C" w14:paraId="22110D8A" w14:textId="77777777" w:rsidTr="002726B6">
        <w:tblPrEx>
          <w:tblCellMar>
            <w:left w:w="108" w:type="dxa"/>
            <w:right w:w="108" w:type="dxa"/>
          </w:tblCellMar>
        </w:tblPrEx>
        <w:trPr>
          <w:cantSplit/>
          <w:trHeight w:val="20"/>
        </w:trPr>
        <w:tc>
          <w:tcPr>
            <w:tcW w:w="1848" w:type="pct"/>
            <w:noWrap/>
            <w:hideMark/>
          </w:tcPr>
          <w:p w14:paraId="2CA55C0F"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5EC98789"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746175AC"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9EC3EB2"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72E0C34" w14:textId="77777777" w:rsidR="0055005C" w:rsidRPr="0055005C" w:rsidRDefault="0055005C" w:rsidP="0055005C">
            <w:pPr>
              <w:jc w:val="center"/>
              <w:rPr>
                <w:sz w:val="20"/>
                <w:szCs w:val="20"/>
              </w:rPr>
            </w:pPr>
          </w:p>
        </w:tc>
        <w:tc>
          <w:tcPr>
            <w:tcW w:w="633" w:type="pct"/>
            <w:noWrap/>
            <w:vAlign w:val="bottom"/>
            <w:hideMark/>
          </w:tcPr>
          <w:p w14:paraId="1C97030E" w14:textId="77777777" w:rsidR="0055005C" w:rsidRPr="0055005C" w:rsidRDefault="0055005C" w:rsidP="0055005C">
            <w:pPr>
              <w:jc w:val="right"/>
              <w:rPr>
                <w:sz w:val="20"/>
                <w:szCs w:val="20"/>
              </w:rPr>
            </w:pPr>
            <w:r w:rsidRPr="0055005C">
              <w:rPr>
                <w:sz w:val="20"/>
                <w:szCs w:val="20"/>
              </w:rPr>
              <w:t>627 847,49700</w:t>
            </w:r>
          </w:p>
        </w:tc>
        <w:tc>
          <w:tcPr>
            <w:tcW w:w="634" w:type="pct"/>
            <w:noWrap/>
            <w:vAlign w:val="bottom"/>
            <w:hideMark/>
          </w:tcPr>
          <w:p w14:paraId="685CF398" w14:textId="77777777" w:rsidR="0055005C" w:rsidRPr="0055005C" w:rsidRDefault="0055005C" w:rsidP="0055005C">
            <w:pPr>
              <w:jc w:val="right"/>
              <w:rPr>
                <w:sz w:val="20"/>
                <w:szCs w:val="20"/>
              </w:rPr>
            </w:pPr>
            <w:r w:rsidRPr="0055005C">
              <w:rPr>
                <w:sz w:val="20"/>
                <w:szCs w:val="20"/>
              </w:rPr>
              <w:t>441 793,93000</w:t>
            </w:r>
          </w:p>
        </w:tc>
        <w:tc>
          <w:tcPr>
            <w:tcW w:w="619" w:type="pct"/>
            <w:noWrap/>
            <w:vAlign w:val="bottom"/>
            <w:hideMark/>
          </w:tcPr>
          <w:p w14:paraId="50FA014F" w14:textId="77777777" w:rsidR="0055005C" w:rsidRPr="0055005C" w:rsidRDefault="0055005C" w:rsidP="0055005C">
            <w:pPr>
              <w:jc w:val="right"/>
              <w:rPr>
                <w:sz w:val="20"/>
                <w:szCs w:val="20"/>
              </w:rPr>
            </w:pPr>
            <w:r w:rsidRPr="0055005C">
              <w:rPr>
                <w:sz w:val="20"/>
                <w:szCs w:val="20"/>
              </w:rPr>
              <w:t>400 752,19500</w:t>
            </w:r>
          </w:p>
        </w:tc>
      </w:tr>
      <w:tr w:rsidR="0055005C" w:rsidRPr="0055005C" w14:paraId="0893379D" w14:textId="77777777" w:rsidTr="002726B6">
        <w:tblPrEx>
          <w:tblCellMar>
            <w:left w:w="108" w:type="dxa"/>
            <w:right w:w="108" w:type="dxa"/>
          </w:tblCellMar>
        </w:tblPrEx>
        <w:trPr>
          <w:cantSplit/>
          <w:trHeight w:val="20"/>
        </w:trPr>
        <w:tc>
          <w:tcPr>
            <w:tcW w:w="1848" w:type="pct"/>
            <w:noWrap/>
            <w:hideMark/>
          </w:tcPr>
          <w:p w14:paraId="034138CF"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782D1039"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73D44F4C"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32F2F971"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E582E02" w14:textId="77777777" w:rsidR="0055005C" w:rsidRPr="0055005C" w:rsidRDefault="0055005C" w:rsidP="0055005C">
            <w:pPr>
              <w:jc w:val="center"/>
              <w:rPr>
                <w:sz w:val="20"/>
                <w:szCs w:val="20"/>
              </w:rPr>
            </w:pPr>
          </w:p>
        </w:tc>
        <w:tc>
          <w:tcPr>
            <w:tcW w:w="633" w:type="pct"/>
            <w:noWrap/>
            <w:vAlign w:val="bottom"/>
            <w:hideMark/>
          </w:tcPr>
          <w:p w14:paraId="07E9C0EC" w14:textId="77777777" w:rsidR="0055005C" w:rsidRPr="0055005C" w:rsidRDefault="0055005C" w:rsidP="0055005C">
            <w:pPr>
              <w:jc w:val="right"/>
              <w:rPr>
                <w:sz w:val="20"/>
                <w:szCs w:val="20"/>
              </w:rPr>
            </w:pPr>
            <w:r w:rsidRPr="0055005C">
              <w:rPr>
                <w:sz w:val="20"/>
                <w:szCs w:val="20"/>
              </w:rPr>
              <w:t>300,00000</w:t>
            </w:r>
          </w:p>
        </w:tc>
        <w:tc>
          <w:tcPr>
            <w:tcW w:w="634" w:type="pct"/>
            <w:noWrap/>
            <w:vAlign w:val="bottom"/>
            <w:hideMark/>
          </w:tcPr>
          <w:p w14:paraId="2D9AC812" w14:textId="77777777" w:rsidR="0055005C" w:rsidRPr="0055005C" w:rsidRDefault="0055005C" w:rsidP="0055005C">
            <w:pPr>
              <w:jc w:val="right"/>
              <w:rPr>
                <w:sz w:val="20"/>
                <w:szCs w:val="20"/>
              </w:rPr>
            </w:pPr>
            <w:r w:rsidRPr="0055005C">
              <w:rPr>
                <w:sz w:val="20"/>
                <w:szCs w:val="20"/>
              </w:rPr>
              <w:t>300,00000</w:t>
            </w:r>
          </w:p>
        </w:tc>
        <w:tc>
          <w:tcPr>
            <w:tcW w:w="619" w:type="pct"/>
            <w:noWrap/>
            <w:vAlign w:val="bottom"/>
            <w:hideMark/>
          </w:tcPr>
          <w:p w14:paraId="25FA2612" w14:textId="77777777" w:rsidR="0055005C" w:rsidRPr="0055005C" w:rsidRDefault="0055005C" w:rsidP="0055005C">
            <w:pPr>
              <w:jc w:val="right"/>
              <w:rPr>
                <w:sz w:val="20"/>
                <w:szCs w:val="20"/>
              </w:rPr>
            </w:pPr>
            <w:r w:rsidRPr="0055005C">
              <w:rPr>
                <w:sz w:val="20"/>
                <w:szCs w:val="20"/>
              </w:rPr>
              <w:t>300,00000</w:t>
            </w:r>
          </w:p>
        </w:tc>
      </w:tr>
      <w:tr w:rsidR="0055005C" w:rsidRPr="0055005C" w14:paraId="27DC11DB" w14:textId="77777777" w:rsidTr="002726B6">
        <w:tblPrEx>
          <w:tblCellMar>
            <w:left w:w="108" w:type="dxa"/>
            <w:right w:w="108" w:type="dxa"/>
          </w:tblCellMar>
        </w:tblPrEx>
        <w:trPr>
          <w:cantSplit/>
          <w:trHeight w:val="20"/>
        </w:trPr>
        <w:tc>
          <w:tcPr>
            <w:tcW w:w="1848" w:type="pct"/>
            <w:noWrap/>
            <w:hideMark/>
          </w:tcPr>
          <w:p w14:paraId="12C948EC"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EFF32C4"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2F4B696A"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7B17C3AC"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59BA983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66E6433" w14:textId="77777777" w:rsidR="0055005C" w:rsidRPr="0055005C" w:rsidRDefault="0055005C" w:rsidP="0055005C">
            <w:pPr>
              <w:jc w:val="right"/>
              <w:rPr>
                <w:sz w:val="20"/>
                <w:szCs w:val="20"/>
              </w:rPr>
            </w:pPr>
            <w:r w:rsidRPr="0055005C">
              <w:rPr>
                <w:sz w:val="20"/>
                <w:szCs w:val="20"/>
              </w:rPr>
              <w:t>300,00000</w:t>
            </w:r>
          </w:p>
        </w:tc>
        <w:tc>
          <w:tcPr>
            <w:tcW w:w="634" w:type="pct"/>
            <w:noWrap/>
            <w:vAlign w:val="bottom"/>
            <w:hideMark/>
          </w:tcPr>
          <w:p w14:paraId="3406D9C9" w14:textId="77777777" w:rsidR="0055005C" w:rsidRPr="0055005C" w:rsidRDefault="0055005C" w:rsidP="0055005C">
            <w:pPr>
              <w:jc w:val="right"/>
              <w:rPr>
                <w:sz w:val="20"/>
                <w:szCs w:val="20"/>
              </w:rPr>
            </w:pPr>
            <w:r w:rsidRPr="0055005C">
              <w:rPr>
                <w:sz w:val="20"/>
                <w:szCs w:val="20"/>
              </w:rPr>
              <w:t>300,00000</w:t>
            </w:r>
          </w:p>
        </w:tc>
        <w:tc>
          <w:tcPr>
            <w:tcW w:w="619" w:type="pct"/>
            <w:noWrap/>
            <w:vAlign w:val="bottom"/>
            <w:hideMark/>
          </w:tcPr>
          <w:p w14:paraId="05DDC505" w14:textId="77777777" w:rsidR="0055005C" w:rsidRPr="0055005C" w:rsidRDefault="0055005C" w:rsidP="0055005C">
            <w:pPr>
              <w:jc w:val="right"/>
              <w:rPr>
                <w:sz w:val="20"/>
                <w:szCs w:val="20"/>
              </w:rPr>
            </w:pPr>
            <w:r w:rsidRPr="0055005C">
              <w:rPr>
                <w:sz w:val="20"/>
                <w:szCs w:val="20"/>
              </w:rPr>
              <w:t>300,00000</w:t>
            </w:r>
          </w:p>
        </w:tc>
      </w:tr>
      <w:tr w:rsidR="0055005C" w:rsidRPr="0055005C" w14:paraId="18865B21" w14:textId="77777777" w:rsidTr="002726B6">
        <w:tblPrEx>
          <w:tblCellMar>
            <w:left w:w="108" w:type="dxa"/>
            <w:right w:w="108" w:type="dxa"/>
          </w:tblCellMar>
        </w:tblPrEx>
        <w:trPr>
          <w:cantSplit/>
          <w:trHeight w:val="20"/>
        </w:trPr>
        <w:tc>
          <w:tcPr>
            <w:tcW w:w="1848" w:type="pct"/>
            <w:noWrap/>
            <w:hideMark/>
          </w:tcPr>
          <w:p w14:paraId="40A5CB83"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337D28F9"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63999DC4"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174642B8"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7D7A5080" w14:textId="77777777" w:rsidR="0055005C" w:rsidRPr="0055005C" w:rsidRDefault="0055005C" w:rsidP="0055005C">
            <w:pPr>
              <w:jc w:val="center"/>
              <w:rPr>
                <w:sz w:val="20"/>
                <w:szCs w:val="20"/>
              </w:rPr>
            </w:pPr>
          </w:p>
        </w:tc>
        <w:tc>
          <w:tcPr>
            <w:tcW w:w="633" w:type="pct"/>
            <w:noWrap/>
            <w:vAlign w:val="bottom"/>
            <w:hideMark/>
          </w:tcPr>
          <w:p w14:paraId="586F3F86" w14:textId="77777777" w:rsidR="0055005C" w:rsidRPr="0055005C" w:rsidRDefault="0055005C" w:rsidP="0055005C">
            <w:pPr>
              <w:jc w:val="right"/>
              <w:rPr>
                <w:sz w:val="20"/>
                <w:szCs w:val="20"/>
              </w:rPr>
            </w:pPr>
            <w:r w:rsidRPr="0055005C">
              <w:rPr>
                <w:sz w:val="20"/>
                <w:szCs w:val="20"/>
              </w:rPr>
              <w:t>40 689,13500</w:t>
            </w:r>
          </w:p>
        </w:tc>
        <w:tc>
          <w:tcPr>
            <w:tcW w:w="634" w:type="pct"/>
            <w:noWrap/>
            <w:vAlign w:val="bottom"/>
            <w:hideMark/>
          </w:tcPr>
          <w:p w14:paraId="3EE4EFCA" w14:textId="77777777" w:rsidR="0055005C" w:rsidRPr="0055005C" w:rsidRDefault="0055005C" w:rsidP="0055005C">
            <w:pPr>
              <w:jc w:val="right"/>
              <w:rPr>
                <w:sz w:val="20"/>
                <w:szCs w:val="20"/>
              </w:rPr>
            </w:pPr>
            <w:r w:rsidRPr="0055005C">
              <w:rPr>
                <w:sz w:val="20"/>
                <w:szCs w:val="20"/>
              </w:rPr>
              <w:t>43 747,06000</w:t>
            </w:r>
          </w:p>
        </w:tc>
        <w:tc>
          <w:tcPr>
            <w:tcW w:w="619" w:type="pct"/>
            <w:noWrap/>
            <w:vAlign w:val="bottom"/>
            <w:hideMark/>
          </w:tcPr>
          <w:p w14:paraId="6FCFF8BD" w14:textId="77777777" w:rsidR="0055005C" w:rsidRPr="0055005C" w:rsidRDefault="0055005C" w:rsidP="0055005C">
            <w:pPr>
              <w:jc w:val="right"/>
              <w:rPr>
                <w:sz w:val="20"/>
                <w:szCs w:val="20"/>
              </w:rPr>
            </w:pPr>
            <w:r w:rsidRPr="0055005C">
              <w:rPr>
                <w:sz w:val="20"/>
                <w:szCs w:val="20"/>
              </w:rPr>
              <w:t>43 747,06000</w:t>
            </w:r>
          </w:p>
        </w:tc>
      </w:tr>
      <w:tr w:rsidR="0055005C" w:rsidRPr="0055005C" w14:paraId="24C3934A" w14:textId="77777777" w:rsidTr="002726B6">
        <w:tblPrEx>
          <w:tblCellMar>
            <w:left w:w="108" w:type="dxa"/>
            <w:right w:w="108" w:type="dxa"/>
          </w:tblCellMar>
        </w:tblPrEx>
        <w:trPr>
          <w:cantSplit/>
          <w:trHeight w:val="20"/>
        </w:trPr>
        <w:tc>
          <w:tcPr>
            <w:tcW w:w="1848" w:type="pct"/>
            <w:noWrap/>
            <w:hideMark/>
          </w:tcPr>
          <w:p w14:paraId="7562CD30"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A66A039"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7E1D9939"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08C1CD6"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2A3B24C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9FE6A0A" w14:textId="77777777" w:rsidR="0055005C" w:rsidRPr="0055005C" w:rsidRDefault="0055005C" w:rsidP="0055005C">
            <w:pPr>
              <w:jc w:val="right"/>
              <w:rPr>
                <w:sz w:val="20"/>
                <w:szCs w:val="20"/>
              </w:rPr>
            </w:pPr>
            <w:r w:rsidRPr="0055005C">
              <w:rPr>
                <w:sz w:val="20"/>
                <w:szCs w:val="20"/>
              </w:rPr>
              <w:t>40 689,13500</w:t>
            </w:r>
          </w:p>
        </w:tc>
        <w:tc>
          <w:tcPr>
            <w:tcW w:w="634" w:type="pct"/>
            <w:noWrap/>
            <w:vAlign w:val="bottom"/>
            <w:hideMark/>
          </w:tcPr>
          <w:p w14:paraId="7036DE9E" w14:textId="77777777" w:rsidR="0055005C" w:rsidRPr="0055005C" w:rsidRDefault="0055005C" w:rsidP="0055005C">
            <w:pPr>
              <w:jc w:val="right"/>
              <w:rPr>
                <w:sz w:val="20"/>
                <w:szCs w:val="20"/>
              </w:rPr>
            </w:pPr>
            <w:r w:rsidRPr="0055005C">
              <w:rPr>
                <w:sz w:val="20"/>
                <w:szCs w:val="20"/>
              </w:rPr>
              <w:t>43 747,06000</w:t>
            </w:r>
          </w:p>
        </w:tc>
        <w:tc>
          <w:tcPr>
            <w:tcW w:w="619" w:type="pct"/>
            <w:noWrap/>
            <w:vAlign w:val="bottom"/>
            <w:hideMark/>
          </w:tcPr>
          <w:p w14:paraId="04073D33" w14:textId="77777777" w:rsidR="0055005C" w:rsidRPr="0055005C" w:rsidRDefault="0055005C" w:rsidP="0055005C">
            <w:pPr>
              <w:jc w:val="right"/>
              <w:rPr>
                <w:sz w:val="20"/>
                <w:szCs w:val="20"/>
              </w:rPr>
            </w:pPr>
            <w:r w:rsidRPr="0055005C">
              <w:rPr>
                <w:sz w:val="20"/>
                <w:szCs w:val="20"/>
              </w:rPr>
              <w:t>43 747,06000</w:t>
            </w:r>
          </w:p>
        </w:tc>
      </w:tr>
      <w:tr w:rsidR="0055005C" w:rsidRPr="0055005C" w14:paraId="638B8E51" w14:textId="77777777" w:rsidTr="002726B6">
        <w:tblPrEx>
          <w:tblCellMar>
            <w:left w:w="108" w:type="dxa"/>
            <w:right w:w="108" w:type="dxa"/>
          </w:tblCellMar>
        </w:tblPrEx>
        <w:trPr>
          <w:cantSplit/>
          <w:trHeight w:val="20"/>
        </w:trPr>
        <w:tc>
          <w:tcPr>
            <w:tcW w:w="1848" w:type="pct"/>
            <w:noWrap/>
            <w:hideMark/>
          </w:tcPr>
          <w:p w14:paraId="7DF6357A"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696E80FB"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4F56FA2B"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6C82D6B"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58834DFE" w14:textId="77777777" w:rsidR="0055005C" w:rsidRPr="0055005C" w:rsidRDefault="0055005C" w:rsidP="0055005C">
            <w:pPr>
              <w:jc w:val="center"/>
              <w:rPr>
                <w:sz w:val="20"/>
                <w:szCs w:val="20"/>
              </w:rPr>
            </w:pPr>
          </w:p>
        </w:tc>
        <w:tc>
          <w:tcPr>
            <w:tcW w:w="633" w:type="pct"/>
            <w:noWrap/>
            <w:vAlign w:val="bottom"/>
            <w:hideMark/>
          </w:tcPr>
          <w:p w14:paraId="4053E73C" w14:textId="77777777" w:rsidR="0055005C" w:rsidRPr="0055005C" w:rsidRDefault="0055005C" w:rsidP="0055005C">
            <w:pPr>
              <w:jc w:val="right"/>
              <w:rPr>
                <w:sz w:val="20"/>
                <w:szCs w:val="20"/>
              </w:rPr>
            </w:pPr>
            <w:r w:rsidRPr="0055005C">
              <w:rPr>
                <w:sz w:val="20"/>
                <w:szCs w:val="20"/>
              </w:rPr>
              <w:t>21 873,60000</w:t>
            </w:r>
          </w:p>
        </w:tc>
        <w:tc>
          <w:tcPr>
            <w:tcW w:w="634" w:type="pct"/>
            <w:noWrap/>
            <w:vAlign w:val="bottom"/>
            <w:hideMark/>
          </w:tcPr>
          <w:p w14:paraId="6DDABA1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B2207A0" w14:textId="77777777" w:rsidR="0055005C" w:rsidRPr="0055005C" w:rsidRDefault="0055005C" w:rsidP="0055005C">
            <w:pPr>
              <w:jc w:val="right"/>
              <w:rPr>
                <w:sz w:val="20"/>
                <w:szCs w:val="20"/>
              </w:rPr>
            </w:pPr>
            <w:r w:rsidRPr="0055005C">
              <w:rPr>
                <w:sz w:val="20"/>
                <w:szCs w:val="20"/>
              </w:rPr>
              <w:t>0,00000</w:t>
            </w:r>
          </w:p>
        </w:tc>
      </w:tr>
      <w:tr w:rsidR="0055005C" w:rsidRPr="0055005C" w14:paraId="6B956DB7" w14:textId="77777777" w:rsidTr="002726B6">
        <w:tblPrEx>
          <w:tblCellMar>
            <w:left w:w="108" w:type="dxa"/>
            <w:right w:w="108" w:type="dxa"/>
          </w:tblCellMar>
        </w:tblPrEx>
        <w:trPr>
          <w:cantSplit/>
          <w:trHeight w:val="20"/>
        </w:trPr>
        <w:tc>
          <w:tcPr>
            <w:tcW w:w="1848" w:type="pct"/>
            <w:noWrap/>
            <w:hideMark/>
          </w:tcPr>
          <w:p w14:paraId="7BDFA9BD"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E7FC294"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1658789E"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B17F880"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41A51BB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624434B" w14:textId="77777777" w:rsidR="0055005C" w:rsidRPr="0055005C" w:rsidRDefault="0055005C" w:rsidP="0055005C">
            <w:pPr>
              <w:jc w:val="right"/>
              <w:rPr>
                <w:sz w:val="20"/>
                <w:szCs w:val="20"/>
              </w:rPr>
            </w:pPr>
            <w:r w:rsidRPr="0055005C">
              <w:rPr>
                <w:sz w:val="20"/>
                <w:szCs w:val="20"/>
              </w:rPr>
              <w:t>21 873,60000</w:t>
            </w:r>
          </w:p>
        </w:tc>
        <w:tc>
          <w:tcPr>
            <w:tcW w:w="634" w:type="pct"/>
            <w:noWrap/>
            <w:vAlign w:val="bottom"/>
            <w:hideMark/>
          </w:tcPr>
          <w:p w14:paraId="683686F6"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EE468CE" w14:textId="77777777" w:rsidR="0055005C" w:rsidRPr="0055005C" w:rsidRDefault="0055005C" w:rsidP="0055005C">
            <w:pPr>
              <w:jc w:val="right"/>
              <w:rPr>
                <w:sz w:val="20"/>
                <w:szCs w:val="20"/>
              </w:rPr>
            </w:pPr>
            <w:r w:rsidRPr="0055005C">
              <w:rPr>
                <w:sz w:val="20"/>
                <w:szCs w:val="20"/>
              </w:rPr>
              <w:t>0,00000</w:t>
            </w:r>
          </w:p>
        </w:tc>
      </w:tr>
      <w:tr w:rsidR="0055005C" w:rsidRPr="0055005C" w14:paraId="638A79DE" w14:textId="77777777" w:rsidTr="002726B6">
        <w:tblPrEx>
          <w:tblCellMar>
            <w:left w:w="108" w:type="dxa"/>
            <w:right w:w="108" w:type="dxa"/>
          </w:tblCellMar>
        </w:tblPrEx>
        <w:trPr>
          <w:cantSplit/>
          <w:trHeight w:val="20"/>
        </w:trPr>
        <w:tc>
          <w:tcPr>
            <w:tcW w:w="1848" w:type="pct"/>
            <w:noWrap/>
            <w:hideMark/>
          </w:tcPr>
          <w:p w14:paraId="5E9EFF3D"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14B2A772"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24CE838D"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21998879"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1A15520A" w14:textId="77777777" w:rsidR="0055005C" w:rsidRPr="0055005C" w:rsidRDefault="0055005C" w:rsidP="0055005C">
            <w:pPr>
              <w:jc w:val="center"/>
              <w:rPr>
                <w:sz w:val="20"/>
                <w:szCs w:val="20"/>
              </w:rPr>
            </w:pPr>
          </w:p>
        </w:tc>
        <w:tc>
          <w:tcPr>
            <w:tcW w:w="633" w:type="pct"/>
            <w:noWrap/>
            <w:vAlign w:val="bottom"/>
            <w:hideMark/>
          </w:tcPr>
          <w:p w14:paraId="3EF9196F" w14:textId="77777777" w:rsidR="0055005C" w:rsidRPr="0055005C" w:rsidRDefault="0055005C" w:rsidP="0055005C">
            <w:pPr>
              <w:jc w:val="right"/>
              <w:rPr>
                <w:sz w:val="20"/>
                <w:szCs w:val="20"/>
              </w:rPr>
            </w:pPr>
            <w:r w:rsidRPr="0055005C">
              <w:rPr>
                <w:sz w:val="20"/>
                <w:szCs w:val="20"/>
              </w:rPr>
              <w:t>171 525,72000</w:t>
            </w:r>
          </w:p>
        </w:tc>
        <w:tc>
          <w:tcPr>
            <w:tcW w:w="634" w:type="pct"/>
            <w:noWrap/>
            <w:vAlign w:val="bottom"/>
            <w:hideMark/>
          </w:tcPr>
          <w:p w14:paraId="75517BF5" w14:textId="77777777" w:rsidR="0055005C" w:rsidRPr="0055005C" w:rsidRDefault="0055005C" w:rsidP="0055005C">
            <w:pPr>
              <w:jc w:val="right"/>
              <w:rPr>
                <w:sz w:val="20"/>
                <w:szCs w:val="20"/>
              </w:rPr>
            </w:pPr>
            <w:r w:rsidRPr="0055005C">
              <w:rPr>
                <w:sz w:val="20"/>
                <w:szCs w:val="20"/>
              </w:rPr>
              <w:t>93 730,83000</w:t>
            </w:r>
          </w:p>
        </w:tc>
        <w:tc>
          <w:tcPr>
            <w:tcW w:w="619" w:type="pct"/>
            <w:noWrap/>
            <w:vAlign w:val="bottom"/>
            <w:hideMark/>
          </w:tcPr>
          <w:p w14:paraId="520D4E87" w14:textId="77777777" w:rsidR="0055005C" w:rsidRPr="0055005C" w:rsidRDefault="0055005C" w:rsidP="0055005C">
            <w:pPr>
              <w:jc w:val="right"/>
              <w:rPr>
                <w:sz w:val="20"/>
                <w:szCs w:val="20"/>
              </w:rPr>
            </w:pPr>
            <w:r w:rsidRPr="0055005C">
              <w:rPr>
                <w:sz w:val="20"/>
                <w:szCs w:val="20"/>
              </w:rPr>
              <w:t>61 193,69600</w:t>
            </w:r>
          </w:p>
        </w:tc>
      </w:tr>
      <w:tr w:rsidR="0055005C" w:rsidRPr="0055005C" w14:paraId="0F18741D" w14:textId="77777777" w:rsidTr="002726B6">
        <w:tblPrEx>
          <w:tblCellMar>
            <w:left w:w="108" w:type="dxa"/>
            <w:right w:w="108" w:type="dxa"/>
          </w:tblCellMar>
        </w:tblPrEx>
        <w:trPr>
          <w:cantSplit/>
          <w:trHeight w:val="20"/>
        </w:trPr>
        <w:tc>
          <w:tcPr>
            <w:tcW w:w="1848" w:type="pct"/>
            <w:noWrap/>
            <w:hideMark/>
          </w:tcPr>
          <w:p w14:paraId="527217E8"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E0C0C73"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2F468A92"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403EC101"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427F258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2CF3736" w14:textId="77777777" w:rsidR="0055005C" w:rsidRPr="0055005C" w:rsidRDefault="0055005C" w:rsidP="0055005C">
            <w:pPr>
              <w:jc w:val="right"/>
              <w:rPr>
                <w:sz w:val="20"/>
                <w:szCs w:val="20"/>
              </w:rPr>
            </w:pPr>
            <w:r w:rsidRPr="0055005C">
              <w:rPr>
                <w:sz w:val="20"/>
                <w:szCs w:val="20"/>
              </w:rPr>
              <w:t>8 459,72000</w:t>
            </w:r>
          </w:p>
        </w:tc>
        <w:tc>
          <w:tcPr>
            <w:tcW w:w="634" w:type="pct"/>
            <w:noWrap/>
            <w:vAlign w:val="bottom"/>
            <w:hideMark/>
          </w:tcPr>
          <w:p w14:paraId="0285C892" w14:textId="77777777" w:rsidR="0055005C" w:rsidRPr="0055005C" w:rsidRDefault="0055005C" w:rsidP="0055005C">
            <w:pPr>
              <w:jc w:val="right"/>
              <w:rPr>
                <w:sz w:val="20"/>
                <w:szCs w:val="20"/>
              </w:rPr>
            </w:pPr>
            <w:r w:rsidRPr="0055005C">
              <w:rPr>
                <w:sz w:val="20"/>
                <w:szCs w:val="20"/>
              </w:rPr>
              <w:t>8 459,72000</w:t>
            </w:r>
          </w:p>
        </w:tc>
        <w:tc>
          <w:tcPr>
            <w:tcW w:w="619" w:type="pct"/>
            <w:noWrap/>
            <w:vAlign w:val="bottom"/>
            <w:hideMark/>
          </w:tcPr>
          <w:p w14:paraId="616C341F" w14:textId="77777777" w:rsidR="0055005C" w:rsidRPr="0055005C" w:rsidRDefault="0055005C" w:rsidP="0055005C">
            <w:pPr>
              <w:jc w:val="right"/>
              <w:rPr>
                <w:sz w:val="20"/>
                <w:szCs w:val="20"/>
              </w:rPr>
            </w:pPr>
            <w:r w:rsidRPr="0055005C">
              <w:rPr>
                <w:sz w:val="20"/>
                <w:szCs w:val="20"/>
              </w:rPr>
              <w:t>8 459,72000</w:t>
            </w:r>
          </w:p>
        </w:tc>
      </w:tr>
      <w:tr w:rsidR="0055005C" w:rsidRPr="0055005C" w14:paraId="0234F230" w14:textId="77777777" w:rsidTr="002726B6">
        <w:tblPrEx>
          <w:tblCellMar>
            <w:left w:w="108" w:type="dxa"/>
            <w:right w:w="108" w:type="dxa"/>
          </w:tblCellMar>
        </w:tblPrEx>
        <w:trPr>
          <w:cantSplit/>
          <w:trHeight w:val="20"/>
        </w:trPr>
        <w:tc>
          <w:tcPr>
            <w:tcW w:w="1848" w:type="pct"/>
            <w:noWrap/>
            <w:hideMark/>
          </w:tcPr>
          <w:p w14:paraId="382B47C4"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F6CEBC3"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409D9592"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787FD415"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AF825DC"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CD1490D" w14:textId="77777777" w:rsidR="0055005C" w:rsidRPr="0055005C" w:rsidRDefault="0055005C" w:rsidP="0055005C">
            <w:pPr>
              <w:jc w:val="right"/>
              <w:rPr>
                <w:sz w:val="20"/>
                <w:szCs w:val="20"/>
              </w:rPr>
            </w:pPr>
            <w:r w:rsidRPr="0055005C">
              <w:rPr>
                <w:sz w:val="20"/>
                <w:szCs w:val="20"/>
              </w:rPr>
              <w:t>7 132,13000</w:t>
            </w:r>
          </w:p>
        </w:tc>
        <w:tc>
          <w:tcPr>
            <w:tcW w:w="634" w:type="pct"/>
            <w:noWrap/>
            <w:vAlign w:val="bottom"/>
            <w:hideMark/>
          </w:tcPr>
          <w:p w14:paraId="03EC79A7" w14:textId="77777777" w:rsidR="0055005C" w:rsidRPr="0055005C" w:rsidRDefault="0055005C" w:rsidP="0055005C">
            <w:pPr>
              <w:jc w:val="right"/>
              <w:rPr>
                <w:sz w:val="20"/>
                <w:szCs w:val="20"/>
              </w:rPr>
            </w:pPr>
            <w:r w:rsidRPr="0055005C">
              <w:rPr>
                <w:sz w:val="20"/>
                <w:szCs w:val="20"/>
              </w:rPr>
              <w:t>7 132,13000</w:t>
            </w:r>
          </w:p>
        </w:tc>
        <w:tc>
          <w:tcPr>
            <w:tcW w:w="619" w:type="pct"/>
            <w:noWrap/>
            <w:vAlign w:val="bottom"/>
            <w:hideMark/>
          </w:tcPr>
          <w:p w14:paraId="2203ADF2" w14:textId="77777777" w:rsidR="0055005C" w:rsidRPr="0055005C" w:rsidRDefault="0055005C" w:rsidP="0055005C">
            <w:pPr>
              <w:jc w:val="right"/>
              <w:rPr>
                <w:sz w:val="20"/>
                <w:szCs w:val="20"/>
              </w:rPr>
            </w:pPr>
            <w:r w:rsidRPr="0055005C">
              <w:rPr>
                <w:sz w:val="20"/>
                <w:szCs w:val="20"/>
              </w:rPr>
              <w:t>7 132,13000</w:t>
            </w:r>
          </w:p>
        </w:tc>
      </w:tr>
      <w:tr w:rsidR="0055005C" w:rsidRPr="0055005C" w14:paraId="670B1F55" w14:textId="77777777" w:rsidTr="002726B6">
        <w:tblPrEx>
          <w:tblCellMar>
            <w:left w:w="108" w:type="dxa"/>
            <w:right w:w="108" w:type="dxa"/>
          </w:tblCellMar>
        </w:tblPrEx>
        <w:trPr>
          <w:cantSplit/>
          <w:trHeight w:val="20"/>
        </w:trPr>
        <w:tc>
          <w:tcPr>
            <w:tcW w:w="1848" w:type="pct"/>
            <w:noWrap/>
            <w:hideMark/>
          </w:tcPr>
          <w:p w14:paraId="443BC3AD"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43CE8C15"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65E0D000"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7C98900D"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3DB2CD3"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0A5355ED" w14:textId="77777777" w:rsidR="0055005C" w:rsidRPr="0055005C" w:rsidRDefault="0055005C" w:rsidP="0055005C">
            <w:pPr>
              <w:jc w:val="right"/>
              <w:rPr>
                <w:sz w:val="20"/>
                <w:szCs w:val="20"/>
              </w:rPr>
            </w:pPr>
            <w:r w:rsidRPr="0055005C">
              <w:rPr>
                <w:sz w:val="20"/>
                <w:szCs w:val="20"/>
              </w:rPr>
              <w:t>155 932,27000</w:t>
            </w:r>
          </w:p>
        </w:tc>
        <w:tc>
          <w:tcPr>
            <w:tcW w:w="634" w:type="pct"/>
            <w:noWrap/>
            <w:vAlign w:val="bottom"/>
            <w:hideMark/>
          </w:tcPr>
          <w:p w14:paraId="3A140C36" w14:textId="77777777" w:rsidR="0055005C" w:rsidRPr="0055005C" w:rsidRDefault="0055005C" w:rsidP="0055005C">
            <w:pPr>
              <w:jc w:val="right"/>
              <w:rPr>
                <w:sz w:val="20"/>
                <w:szCs w:val="20"/>
              </w:rPr>
            </w:pPr>
            <w:r w:rsidRPr="0055005C">
              <w:rPr>
                <w:sz w:val="20"/>
                <w:szCs w:val="20"/>
              </w:rPr>
              <w:t>78 137,38000</w:t>
            </w:r>
          </w:p>
        </w:tc>
        <w:tc>
          <w:tcPr>
            <w:tcW w:w="619" w:type="pct"/>
            <w:noWrap/>
            <w:vAlign w:val="bottom"/>
            <w:hideMark/>
          </w:tcPr>
          <w:p w14:paraId="2E25466A" w14:textId="77777777" w:rsidR="0055005C" w:rsidRPr="0055005C" w:rsidRDefault="0055005C" w:rsidP="0055005C">
            <w:pPr>
              <w:jc w:val="right"/>
              <w:rPr>
                <w:sz w:val="20"/>
                <w:szCs w:val="20"/>
              </w:rPr>
            </w:pPr>
            <w:r w:rsidRPr="0055005C">
              <w:rPr>
                <w:sz w:val="20"/>
                <w:szCs w:val="20"/>
              </w:rPr>
              <w:t>45 600,24600</w:t>
            </w:r>
          </w:p>
        </w:tc>
      </w:tr>
      <w:tr w:rsidR="0055005C" w:rsidRPr="0055005C" w14:paraId="367F72E5" w14:textId="77777777" w:rsidTr="002726B6">
        <w:tblPrEx>
          <w:tblCellMar>
            <w:left w:w="108" w:type="dxa"/>
            <w:right w:w="108" w:type="dxa"/>
          </w:tblCellMar>
        </w:tblPrEx>
        <w:trPr>
          <w:cantSplit/>
          <w:trHeight w:val="20"/>
        </w:trPr>
        <w:tc>
          <w:tcPr>
            <w:tcW w:w="1848" w:type="pct"/>
            <w:noWrap/>
            <w:hideMark/>
          </w:tcPr>
          <w:p w14:paraId="30BDDD04"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ED4B3D2"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41038988"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3FC00531"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4493FA06"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7BEB8E1E" w14:textId="77777777" w:rsidR="0055005C" w:rsidRPr="0055005C" w:rsidRDefault="0055005C" w:rsidP="0055005C">
            <w:pPr>
              <w:jc w:val="right"/>
              <w:rPr>
                <w:sz w:val="20"/>
                <w:szCs w:val="20"/>
              </w:rPr>
            </w:pPr>
            <w:r w:rsidRPr="0055005C">
              <w:rPr>
                <w:sz w:val="20"/>
                <w:szCs w:val="20"/>
              </w:rPr>
              <w:t>1,60000</w:t>
            </w:r>
          </w:p>
        </w:tc>
        <w:tc>
          <w:tcPr>
            <w:tcW w:w="634" w:type="pct"/>
            <w:noWrap/>
            <w:vAlign w:val="bottom"/>
            <w:hideMark/>
          </w:tcPr>
          <w:p w14:paraId="16B82237" w14:textId="77777777" w:rsidR="0055005C" w:rsidRPr="0055005C" w:rsidRDefault="0055005C" w:rsidP="0055005C">
            <w:pPr>
              <w:jc w:val="right"/>
              <w:rPr>
                <w:sz w:val="20"/>
                <w:szCs w:val="20"/>
              </w:rPr>
            </w:pPr>
            <w:r w:rsidRPr="0055005C">
              <w:rPr>
                <w:sz w:val="20"/>
                <w:szCs w:val="20"/>
              </w:rPr>
              <w:t>1,60000</w:t>
            </w:r>
          </w:p>
        </w:tc>
        <w:tc>
          <w:tcPr>
            <w:tcW w:w="619" w:type="pct"/>
            <w:noWrap/>
            <w:vAlign w:val="bottom"/>
            <w:hideMark/>
          </w:tcPr>
          <w:p w14:paraId="310561A3" w14:textId="77777777" w:rsidR="0055005C" w:rsidRPr="0055005C" w:rsidRDefault="0055005C" w:rsidP="0055005C">
            <w:pPr>
              <w:jc w:val="right"/>
              <w:rPr>
                <w:sz w:val="20"/>
                <w:szCs w:val="20"/>
              </w:rPr>
            </w:pPr>
            <w:r w:rsidRPr="0055005C">
              <w:rPr>
                <w:sz w:val="20"/>
                <w:szCs w:val="20"/>
              </w:rPr>
              <w:t>1,60000</w:t>
            </w:r>
          </w:p>
        </w:tc>
      </w:tr>
      <w:tr w:rsidR="0055005C" w:rsidRPr="0055005C" w14:paraId="0E1EF1D9" w14:textId="77777777" w:rsidTr="002726B6">
        <w:tblPrEx>
          <w:tblCellMar>
            <w:left w:w="108" w:type="dxa"/>
            <w:right w:w="108" w:type="dxa"/>
          </w:tblCellMar>
        </w:tblPrEx>
        <w:trPr>
          <w:cantSplit/>
          <w:trHeight w:val="20"/>
        </w:trPr>
        <w:tc>
          <w:tcPr>
            <w:tcW w:w="1848" w:type="pct"/>
            <w:noWrap/>
            <w:hideMark/>
          </w:tcPr>
          <w:p w14:paraId="52679C5F"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6BE6D8E7"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121C0171"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77018B4"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02708444" w14:textId="77777777" w:rsidR="0055005C" w:rsidRPr="0055005C" w:rsidRDefault="0055005C" w:rsidP="0055005C">
            <w:pPr>
              <w:jc w:val="center"/>
              <w:rPr>
                <w:sz w:val="20"/>
                <w:szCs w:val="20"/>
              </w:rPr>
            </w:pPr>
          </w:p>
        </w:tc>
        <w:tc>
          <w:tcPr>
            <w:tcW w:w="633" w:type="pct"/>
            <w:noWrap/>
            <w:vAlign w:val="bottom"/>
            <w:hideMark/>
          </w:tcPr>
          <w:p w14:paraId="318ED422" w14:textId="77777777" w:rsidR="0055005C" w:rsidRPr="0055005C" w:rsidRDefault="0055005C" w:rsidP="0055005C">
            <w:pPr>
              <w:jc w:val="right"/>
              <w:rPr>
                <w:sz w:val="20"/>
                <w:szCs w:val="20"/>
              </w:rPr>
            </w:pPr>
            <w:r w:rsidRPr="0055005C">
              <w:rPr>
                <w:sz w:val="20"/>
                <w:szCs w:val="20"/>
              </w:rPr>
              <w:t>393 459,04200</w:t>
            </w:r>
          </w:p>
        </w:tc>
        <w:tc>
          <w:tcPr>
            <w:tcW w:w="634" w:type="pct"/>
            <w:noWrap/>
            <w:vAlign w:val="bottom"/>
            <w:hideMark/>
          </w:tcPr>
          <w:p w14:paraId="4F6CF55E" w14:textId="77777777" w:rsidR="0055005C" w:rsidRPr="0055005C" w:rsidRDefault="0055005C" w:rsidP="0055005C">
            <w:pPr>
              <w:jc w:val="right"/>
              <w:rPr>
                <w:sz w:val="20"/>
                <w:szCs w:val="20"/>
              </w:rPr>
            </w:pPr>
            <w:r w:rsidRPr="0055005C">
              <w:rPr>
                <w:sz w:val="20"/>
                <w:szCs w:val="20"/>
              </w:rPr>
              <w:t>304 016,04000</w:t>
            </w:r>
          </w:p>
        </w:tc>
        <w:tc>
          <w:tcPr>
            <w:tcW w:w="619" w:type="pct"/>
            <w:noWrap/>
            <w:vAlign w:val="bottom"/>
            <w:hideMark/>
          </w:tcPr>
          <w:p w14:paraId="220DFFE6" w14:textId="77777777" w:rsidR="0055005C" w:rsidRPr="0055005C" w:rsidRDefault="0055005C" w:rsidP="0055005C">
            <w:pPr>
              <w:jc w:val="right"/>
              <w:rPr>
                <w:sz w:val="20"/>
                <w:szCs w:val="20"/>
              </w:rPr>
            </w:pPr>
            <w:r w:rsidRPr="0055005C">
              <w:rPr>
                <w:sz w:val="20"/>
                <w:szCs w:val="20"/>
              </w:rPr>
              <w:t>295 511,43900</w:t>
            </w:r>
          </w:p>
        </w:tc>
      </w:tr>
      <w:tr w:rsidR="0055005C" w:rsidRPr="0055005C" w14:paraId="11A2A020" w14:textId="77777777" w:rsidTr="002726B6">
        <w:tblPrEx>
          <w:tblCellMar>
            <w:left w:w="108" w:type="dxa"/>
            <w:right w:w="108" w:type="dxa"/>
          </w:tblCellMar>
        </w:tblPrEx>
        <w:trPr>
          <w:cantSplit/>
          <w:trHeight w:val="20"/>
        </w:trPr>
        <w:tc>
          <w:tcPr>
            <w:tcW w:w="1848" w:type="pct"/>
            <w:noWrap/>
            <w:hideMark/>
          </w:tcPr>
          <w:p w14:paraId="5430DCC2"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7191F0E4" w14:textId="77777777" w:rsidR="0055005C" w:rsidRPr="0055005C" w:rsidRDefault="0055005C" w:rsidP="0055005C">
            <w:pPr>
              <w:jc w:val="center"/>
              <w:rPr>
                <w:sz w:val="20"/>
                <w:szCs w:val="20"/>
              </w:rPr>
            </w:pPr>
            <w:r w:rsidRPr="0055005C">
              <w:rPr>
                <w:sz w:val="20"/>
                <w:szCs w:val="20"/>
              </w:rPr>
              <w:t>868</w:t>
            </w:r>
          </w:p>
        </w:tc>
        <w:tc>
          <w:tcPr>
            <w:tcW w:w="292" w:type="pct"/>
            <w:noWrap/>
            <w:vAlign w:val="bottom"/>
            <w:hideMark/>
          </w:tcPr>
          <w:p w14:paraId="06D342AF"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71B1DDC2" w14:textId="77777777" w:rsidR="0055005C" w:rsidRPr="0055005C" w:rsidRDefault="0055005C" w:rsidP="0055005C">
            <w:pPr>
              <w:jc w:val="center"/>
              <w:rPr>
                <w:sz w:val="20"/>
                <w:szCs w:val="20"/>
              </w:rPr>
            </w:pPr>
            <w:r w:rsidRPr="0055005C">
              <w:rPr>
                <w:sz w:val="20"/>
                <w:szCs w:val="20"/>
              </w:rPr>
              <w:t>98 0 00 11020</w:t>
            </w:r>
          </w:p>
        </w:tc>
        <w:tc>
          <w:tcPr>
            <w:tcW w:w="195" w:type="pct"/>
            <w:noWrap/>
            <w:vAlign w:val="bottom"/>
            <w:hideMark/>
          </w:tcPr>
          <w:p w14:paraId="4F953F6E"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BAF44CA" w14:textId="77777777" w:rsidR="0055005C" w:rsidRPr="0055005C" w:rsidRDefault="0055005C" w:rsidP="0055005C">
            <w:pPr>
              <w:jc w:val="right"/>
              <w:rPr>
                <w:sz w:val="20"/>
                <w:szCs w:val="20"/>
              </w:rPr>
            </w:pPr>
            <w:r w:rsidRPr="0055005C">
              <w:rPr>
                <w:sz w:val="20"/>
                <w:szCs w:val="20"/>
              </w:rPr>
              <w:t>393 459,04200</w:t>
            </w:r>
          </w:p>
        </w:tc>
        <w:tc>
          <w:tcPr>
            <w:tcW w:w="634" w:type="pct"/>
            <w:noWrap/>
            <w:vAlign w:val="bottom"/>
            <w:hideMark/>
          </w:tcPr>
          <w:p w14:paraId="7DEECD73" w14:textId="77777777" w:rsidR="0055005C" w:rsidRPr="0055005C" w:rsidRDefault="0055005C" w:rsidP="0055005C">
            <w:pPr>
              <w:jc w:val="right"/>
              <w:rPr>
                <w:sz w:val="20"/>
                <w:szCs w:val="20"/>
              </w:rPr>
            </w:pPr>
            <w:r w:rsidRPr="0055005C">
              <w:rPr>
                <w:sz w:val="20"/>
                <w:szCs w:val="20"/>
              </w:rPr>
              <w:t>304 016,04000</w:t>
            </w:r>
          </w:p>
        </w:tc>
        <w:tc>
          <w:tcPr>
            <w:tcW w:w="619" w:type="pct"/>
            <w:noWrap/>
            <w:vAlign w:val="bottom"/>
            <w:hideMark/>
          </w:tcPr>
          <w:p w14:paraId="4D4CAD56" w14:textId="77777777" w:rsidR="0055005C" w:rsidRPr="0055005C" w:rsidRDefault="0055005C" w:rsidP="0055005C">
            <w:pPr>
              <w:jc w:val="right"/>
              <w:rPr>
                <w:sz w:val="20"/>
                <w:szCs w:val="20"/>
              </w:rPr>
            </w:pPr>
            <w:r w:rsidRPr="0055005C">
              <w:rPr>
                <w:sz w:val="20"/>
                <w:szCs w:val="20"/>
              </w:rPr>
              <w:t>295 511,43900</w:t>
            </w:r>
          </w:p>
        </w:tc>
      </w:tr>
      <w:tr w:rsidR="0055005C" w:rsidRPr="0055005C" w14:paraId="48521CA2" w14:textId="77777777" w:rsidTr="002726B6">
        <w:tblPrEx>
          <w:tblCellMar>
            <w:left w:w="108" w:type="dxa"/>
            <w:right w:w="108" w:type="dxa"/>
          </w:tblCellMar>
        </w:tblPrEx>
        <w:trPr>
          <w:cantSplit/>
          <w:trHeight w:val="20"/>
        </w:trPr>
        <w:tc>
          <w:tcPr>
            <w:tcW w:w="1848" w:type="pct"/>
            <w:noWrap/>
            <w:hideMark/>
          </w:tcPr>
          <w:p w14:paraId="26E5A3F9" w14:textId="77777777" w:rsidR="0055005C" w:rsidRPr="0055005C" w:rsidRDefault="0055005C" w:rsidP="0055005C">
            <w:pPr>
              <w:rPr>
                <w:sz w:val="20"/>
                <w:szCs w:val="20"/>
              </w:rPr>
            </w:pPr>
            <w:r w:rsidRPr="0055005C">
              <w:rPr>
                <w:sz w:val="20"/>
                <w:szCs w:val="20"/>
              </w:rPr>
              <w:t>Государственная инспекция по надзору за техническим состоянием самоходных машин и других видов техники Донецкой Народной Республики</w:t>
            </w:r>
          </w:p>
        </w:tc>
        <w:tc>
          <w:tcPr>
            <w:tcW w:w="292" w:type="pct"/>
            <w:noWrap/>
            <w:vAlign w:val="bottom"/>
            <w:hideMark/>
          </w:tcPr>
          <w:p w14:paraId="52D051B6"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1CDB8D2F" w14:textId="77777777" w:rsidR="0055005C" w:rsidRPr="0055005C" w:rsidRDefault="0055005C" w:rsidP="0055005C">
            <w:pPr>
              <w:jc w:val="center"/>
              <w:rPr>
                <w:sz w:val="20"/>
                <w:szCs w:val="20"/>
              </w:rPr>
            </w:pPr>
          </w:p>
        </w:tc>
        <w:tc>
          <w:tcPr>
            <w:tcW w:w="487" w:type="pct"/>
            <w:noWrap/>
            <w:vAlign w:val="bottom"/>
            <w:hideMark/>
          </w:tcPr>
          <w:p w14:paraId="2DC4044A" w14:textId="77777777" w:rsidR="0055005C" w:rsidRPr="0055005C" w:rsidRDefault="0055005C" w:rsidP="0055005C">
            <w:pPr>
              <w:jc w:val="center"/>
              <w:rPr>
                <w:sz w:val="20"/>
                <w:szCs w:val="20"/>
              </w:rPr>
            </w:pPr>
          </w:p>
        </w:tc>
        <w:tc>
          <w:tcPr>
            <w:tcW w:w="195" w:type="pct"/>
            <w:noWrap/>
            <w:vAlign w:val="bottom"/>
            <w:hideMark/>
          </w:tcPr>
          <w:p w14:paraId="53E557E9" w14:textId="77777777" w:rsidR="0055005C" w:rsidRPr="0055005C" w:rsidRDefault="0055005C" w:rsidP="0055005C">
            <w:pPr>
              <w:jc w:val="center"/>
              <w:rPr>
                <w:sz w:val="20"/>
                <w:szCs w:val="20"/>
              </w:rPr>
            </w:pPr>
          </w:p>
        </w:tc>
        <w:tc>
          <w:tcPr>
            <w:tcW w:w="633" w:type="pct"/>
            <w:noWrap/>
            <w:vAlign w:val="bottom"/>
            <w:hideMark/>
          </w:tcPr>
          <w:p w14:paraId="206A54FF" w14:textId="77777777" w:rsidR="0055005C" w:rsidRPr="0055005C" w:rsidRDefault="0055005C" w:rsidP="0055005C">
            <w:pPr>
              <w:jc w:val="right"/>
              <w:rPr>
                <w:sz w:val="20"/>
                <w:szCs w:val="20"/>
              </w:rPr>
            </w:pPr>
            <w:r w:rsidRPr="0055005C">
              <w:rPr>
                <w:sz w:val="20"/>
                <w:szCs w:val="20"/>
              </w:rPr>
              <w:t>116 314,18200</w:t>
            </w:r>
          </w:p>
        </w:tc>
        <w:tc>
          <w:tcPr>
            <w:tcW w:w="634" w:type="pct"/>
            <w:noWrap/>
            <w:vAlign w:val="bottom"/>
            <w:hideMark/>
          </w:tcPr>
          <w:p w14:paraId="2A4B7BD3" w14:textId="77777777" w:rsidR="0055005C" w:rsidRPr="0055005C" w:rsidRDefault="0055005C" w:rsidP="0055005C">
            <w:pPr>
              <w:jc w:val="right"/>
              <w:rPr>
                <w:sz w:val="20"/>
                <w:szCs w:val="20"/>
              </w:rPr>
            </w:pPr>
            <w:r w:rsidRPr="0055005C">
              <w:rPr>
                <w:sz w:val="20"/>
                <w:szCs w:val="20"/>
              </w:rPr>
              <w:t>73 435,29400</w:t>
            </w:r>
          </w:p>
        </w:tc>
        <w:tc>
          <w:tcPr>
            <w:tcW w:w="619" w:type="pct"/>
            <w:noWrap/>
            <w:vAlign w:val="bottom"/>
            <w:hideMark/>
          </w:tcPr>
          <w:p w14:paraId="2CDA288B" w14:textId="77777777" w:rsidR="0055005C" w:rsidRPr="0055005C" w:rsidRDefault="0055005C" w:rsidP="0055005C">
            <w:pPr>
              <w:jc w:val="right"/>
              <w:rPr>
                <w:sz w:val="20"/>
                <w:szCs w:val="20"/>
              </w:rPr>
            </w:pPr>
            <w:r w:rsidRPr="0055005C">
              <w:rPr>
                <w:sz w:val="20"/>
                <w:szCs w:val="20"/>
              </w:rPr>
              <w:t>73 751,55000</w:t>
            </w:r>
          </w:p>
        </w:tc>
      </w:tr>
      <w:tr w:rsidR="0055005C" w:rsidRPr="0055005C" w14:paraId="5BC5C962" w14:textId="77777777" w:rsidTr="002726B6">
        <w:tblPrEx>
          <w:tblCellMar>
            <w:left w:w="108" w:type="dxa"/>
            <w:right w:w="108" w:type="dxa"/>
          </w:tblCellMar>
        </w:tblPrEx>
        <w:trPr>
          <w:cantSplit/>
          <w:trHeight w:val="20"/>
        </w:trPr>
        <w:tc>
          <w:tcPr>
            <w:tcW w:w="1848" w:type="pct"/>
            <w:noWrap/>
            <w:hideMark/>
          </w:tcPr>
          <w:p w14:paraId="11215F47" w14:textId="77777777" w:rsidR="0055005C" w:rsidRPr="0055005C" w:rsidRDefault="0055005C" w:rsidP="0055005C">
            <w:pPr>
              <w:rPr>
                <w:sz w:val="20"/>
                <w:szCs w:val="20"/>
              </w:rPr>
            </w:pPr>
            <w:r w:rsidRPr="0055005C">
              <w:rPr>
                <w:sz w:val="20"/>
                <w:szCs w:val="20"/>
              </w:rPr>
              <w:t>Национальная экономика</w:t>
            </w:r>
          </w:p>
        </w:tc>
        <w:tc>
          <w:tcPr>
            <w:tcW w:w="292" w:type="pct"/>
            <w:noWrap/>
            <w:vAlign w:val="bottom"/>
            <w:hideMark/>
          </w:tcPr>
          <w:p w14:paraId="4850D3E6"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5FDE05BB" w14:textId="77777777" w:rsidR="0055005C" w:rsidRPr="0055005C" w:rsidRDefault="0055005C" w:rsidP="0055005C">
            <w:pPr>
              <w:jc w:val="center"/>
              <w:rPr>
                <w:sz w:val="20"/>
                <w:szCs w:val="20"/>
              </w:rPr>
            </w:pPr>
            <w:r w:rsidRPr="0055005C">
              <w:rPr>
                <w:sz w:val="20"/>
                <w:szCs w:val="20"/>
              </w:rPr>
              <w:t>04 00</w:t>
            </w:r>
          </w:p>
        </w:tc>
        <w:tc>
          <w:tcPr>
            <w:tcW w:w="487" w:type="pct"/>
            <w:noWrap/>
            <w:vAlign w:val="bottom"/>
            <w:hideMark/>
          </w:tcPr>
          <w:p w14:paraId="638EB557" w14:textId="77777777" w:rsidR="0055005C" w:rsidRPr="0055005C" w:rsidRDefault="0055005C" w:rsidP="0055005C">
            <w:pPr>
              <w:jc w:val="center"/>
              <w:rPr>
                <w:sz w:val="20"/>
                <w:szCs w:val="20"/>
              </w:rPr>
            </w:pPr>
          </w:p>
        </w:tc>
        <w:tc>
          <w:tcPr>
            <w:tcW w:w="195" w:type="pct"/>
            <w:noWrap/>
            <w:vAlign w:val="bottom"/>
            <w:hideMark/>
          </w:tcPr>
          <w:p w14:paraId="74CFC5B6" w14:textId="77777777" w:rsidR="0055005C" w:rsidRPr="0055005C" w:rsidRDefault="0055005C" w:rsidP="0055005C">
            <w:pPr>
              <w:jc w:val="center"/>
              <w:rPr>
                <w:sz w:val="20"/>
                <w:szCs w:val="20"/>
              </w:rPr>
            </w:pPr>
          </w:p>
        </w:tc>
        <w:tc>
          <w:tcPr>
            <w:tcW w:w="633" w:type="pct"/>
            <w:noWrap/>
            <w:vAlign w:val="bottom"/>
            <w:hideMark/>
          </w:tcPr>
          <w:p w14:paraId="61E0C1AA" w14:textId="77777777" w:rsidR="0055005C" w:rsidRPr="0055005C" w:rsidRDefault="0055005C" w:rsidP="0055005C">
            <w:pPr>
              <w:jc w:val="right"/>
              <w:rPr>
                <w:sz w:val="20"/>
                <w:szCs w:val="20"/>
              </w:rPr>
            </w:pPr>
            <w:r w:rsidRPr="0055005C">
              <w:rPr>
                <w:sz w:val="20"/>
                <w:szCs w:val="20"/>
              </w:rPr>
              <w:t>116 314,18200</w:t>
            </w:r>
          </w:p>
        </w:tc>
        <w:tc>
          <w:tcPr>
            <w:tcW w:w="634" w:type="pct"/>
            <w:noWrap/>
            <w:vAlign w:val="bottom"/>
            <w:hideMark/>
          </w:tcPr>
          <w:p w14:paraId="06727BFD" w14:textId="77777777" w:rsidR="0055005C" w:rsidRPr="0055005C" w:rsidRDefault="0055005C" w:rsidP="0055005C">
            <w:pPr>
              <w:jc w:val="right"/>
              <w:rPr>
                <w:sz w:val="20"/>
                <w:szCs w:val="20"/>
              </w:rPr>
            </w:pPr>
            <w:r w:rsidRPr="0055005C">
              <w:rPr>
                <w:sz w:val="20"/>
                <w:szCs w:val="20"/>
              </w:rPr>
              <w:t>73 435,29400</w:t>
            </w:r>
          </w:p>
        </w:tc>
        <w:tc>
          <w:tcPr>
            <w:tcW w:w="619" w:type="pct"/>
            <w:noWrap/>
            <w:vAlign w:val="bottom"/>
            <w:hideMark/>
          </w:tcPr>
          <w:p w14:paraId="710B5B98" w14:textId="77777777" w:rsidR="0055005C" w:rsidRPr="0055005C" w:rsidRDefault="0055005C" w:rsidP="0055005C">
            <w:pPr>
              <w:jc w:val="right"/>
              <w:rPr>
                <w:sz w:val="20"/>
                <w:szCs w:val="20"/>
              </w:rPr>
            </w:pPr>
            <w:r w:rsidRPr="0055005C">
              <w:rPr>
                <w:sz w:val="20"/>
                <w:szCs w:val="20"/>
              </w:rPr>
              <w:t>73 751,55000</w:t>
            </w:r>
          </w:p>
        </w:tc>
      </w:tr>
      <w:tr w:rsidR="0055005C" w:rsidRPr="0055005C" w14:paraId="41A6F25C" w14:textId="77777777" w:rsidTr="002726B6">
        <w:tblPrEx>
          <w:tblCellMar>
            <w:left w:w="108" w:type="dxa"/>
            <w:right w:w="108" w:type="dxa"/>
          </w:tblCellMar>
        </w:tblPrEx>
        <w:trPr>
          <w:cantSplit/>
          <w:trHeight w:val="20"/>
        </w:trPr>
        <w:tc>
          <w:tcPr>
            <w:tcW w:w="1848" w:type="pct"/>
            <w:noWrap/>
            <w:hideMark/>
          </w:tcPr>
          <w:p w14:paraId="4DCB957C" w14:textId="77777777" w:rsidR="0055005C" w:rsidRPr="0055005C" w:rsidRDefault="0055005C" w:rsidP="0055005C">
            <w:pPr>
              <w:rPr>
                <w:sz w:val="20"/>
                <w:szCs w:val="20"/>
              </w:rPr>
            </w:pPr>
            <w:r w:rsidRPr="0055005C">
              <w:rPr>
                <w:sz w:val="20"/>
                <w:szCs w:val="20"/>
              </w:rPr>
              <w:t>Сельское хозяйство и рыболовство</w:t>
            </w:r>
          </w:p>
        </w:tc>
        <w:tc>
          <w:tcPr>
            <w:tcW w:w="292" w:type="pct"/>
            <w:noWrap/>
            <w:vAlign w:val="bottom"/>
            <w:hideMark/>
          </w:tcPr>
          <w:p w14:paraId="16328A92"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2BFAB252"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4B97BEDE" w14:textId="77777777" w:rsidR="0055005C" w:rsidRPr="0055005C" w:rsidRDefault="0055005C" w:rsidP="0055005C">
            <w:pPr>
              <w:jc w:val="center"/>
              <w:rPr>
                <w:sz w:val="20"/>
                <w:szCs w:val="20"/>
              </w:rPr>
            </w:pPr>
          </w:p>
        </w:tc>
        <w:tc>
          <w:tcPr>
            <w:tcW w:w="195" w:type="pct"/>
            <w:noWrap/>
            <w:vAlign w:val="bottom"/>
            <w:hideMark/>
          </w:tcPr>
          <w:p w14:paraId="178224A4" w14:textId="77777777" w:rsidR="0055005C" w:rsidRPr="0055005C" w:rsidRDefault="0055005C" w:rsidP="0055005C">
            <w:pPr>
              <w:jc w:val="center"/>
              <w:rPr>
                <w:sz w:val="20"/>
                <w:szCs w:val="20"/>
              </w:rPr>
            </w:pPr>
          </w:p>
        </w:tc>
        <w:tc>
          <w:tcPr>
            <w:tcW w:w="633" w:type="pct"/>
            <w:noWrap/>
            <w:vAlign w:val="bottom"/>
            <w:hideMark/>
          </w:tcPr>
          <w:p w14:paraId="76C460D2" w14:textId="77777777" w:rsidR="0055005C" w:rsidRPr="0055005C" w:rsidRDefault="0055005C" w:rsidP="0055005C">
            <w:pPr>
              <w:jc w:val="right"/>
              <w:rPr>
                <w:sz w:val="20"/>
                <w:szCs w:val="20"/>
              </w:rPr>
            </w:pPr>
            <w:r w:rsidRPr="0055005C">
              <w:rPr>
                <w:sz w:val="20"/>
                <w:szCs w:val="20"/>
              </w:rPr>
              <w:t>63 779,75200</w:t>
            </w:r>
          </w:p>
        </w:tc>
        <w:tc>
          <w:tcPr>
            <w:tcW w:w="634" w:type="pct"/>
            <w:noWrap/>
            <w:vAlign w:val="bottom"/>
            <w:hideMark/>
          </w:tcPr>
          <w:p w14:paraId="66C34FCC" w14:textId="77777777" w:rsidR="0055005C" w:rsidRPr="0055005C" w:rsidRDefault="0055005C" w:rsidP="0055005C">
            <w:pPr>
              <w:jc w:val="right"/>
              <w:rPr>
                <w:sz w:val="20"/>
                <w:szCs w:val="20"/>
              </w:rPr>
            </w:pPr>
            <w:r w:rsidRPr="0055005C">
              <w:rPr>
                <w:sz w:val="20"/>
                <w:szCs w:val="20"/>
              </w:rPr>
              <w:t>44 209,71800</w:t>
            </w:r>
          </w:p>
        </w:tc>
        <w:tc>
          <w:tcPr>
            <w:tcW w:w="619" w:type="pct"/>
            <w:noWrap/>
            <w:vAlign w:val="bottom"/>
            <w:hideMark/>
          </w:tcPr>
          <w:p w14:paraId="6DD93A85" w14:textId="77777777" w:rsidR="0055005C" w:rsidRPr="0055005C" w:rsidRDefault="0055005C" w:rsidP="0055005C">
            <w:pPr>
              <w:jc w:val="right"/>
              <w:rPr>
                <w:sz w:val="20"/>
                <w:szCs w:val="20"/>
              </w:rPr>
            </w:pPr>
            <w:r w:rsidRPr="0055005C">
              <w:rPr>
                <w:sz w:val="20"/>
                <w:szCs w:val="20"/>
              </w:rPr>
              <w:t>44 209,71800</w:t>
            </w:r>
          </w:p>
        </w:tc>
      </w:tr>
      <w:tr w:rsidR="0055005C" w:rsidRPr="0055005C" w14:paraId="2655DBA9" w14:textId="77777777" w:rsidTr="002726B6">
        <w:tblPrEx>
          <w:tblCellMar>
            <w:left w:w="108" w:type="dxa"/>
            <w:right w:w="108" w:type="dxa"/>
          </w:tblCellMar>
        </w:tblPrEx>
        <w:trPr>
          <w:cantSplit/>
          <w:trHeight w:val="20"/>
        </w:trPr>
        <w:tc>
          <w:tcPr>
            <w:tcW w:w="1848" w:type="pct"/>
            <w:noWrap/>
            <w:hideMark/>
          </w:tcPr>
          <w:p w14:paraId="3CAC7895"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3F9AB8B5"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2DACC3A8"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7DADDF2"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0281658F" w14:textId="77777777" w:rsidR="0055005C" w:rsidRPr="0055005C" w:rsidRDefault="0055005C" w:rsidP="0055005C">
            <w:pPr>
              <w:jc w:val="center"/>
              <w:rPr>
                <w:sz w:val="20"/>
                <w:szCs w:val="20"/>
              </w:rPr>
            </w:pPr>
          </w:p>
        </w:tc>
        <w:tc>
          <w:tcPr>
            <w:tcW w:w="633" w:type="pct"/>
            <w:noWrap/>
            <w:vAlign w:val="bottom"/>
            <w:hideMark/>
          </w:tcPr>
          <w:p w14:paraId="3921CDDB" w14:textId="77777777" w:rsidR="0055005C" w:rsidRPr="0055005C" w:rsidRDefault="0055005C" w:rsidP="0055005C">
            <w:pPr>
              <w:jc w:val="right"/>
              <w:rPr>
                <w:sz w:val="20"/>
                <w:szCs w:val="20"/>
              </w:rPr>
            </w:pPr>
            <w:r w:rsidRPr="0055005C">
              <w:rPr>
                <w:sz w:val="20"/>
                <w:szCs w:val="20"/>
              </w:rPr>
              <w:t>63 779,75200</w:t>
            </w:r>
          </w:p>
        </w:tc>
        <w:tc>
          <w:tcPr>
            <w:tcW w:w="634" w:type="pct"/>
            <w:noWrap/>
            <w:vAlign w:val="bottom"/>
            <w:hideMark/>
          </w:tcPr>
          <w:p w14:paraId="60E31929" w14:textId="77777777" w:rsidR="0055005C" w:rsidRPr="0055005C" w:rsidRDefault="0055005C" w:rsidP="0055005C">
            <w:pPr>
              <w:jc w:val="right"/>
              <w:rPr>
                <w:sz w:val="20"/>
                <w:szCs w:val="20"/>
              </w:rPr>
            </w:pPr>
            <w:r w:rsidRPr="0055005C">
              <w:rPr>
                <w:sz w:val="20"/>
                <w:szCs w:val="20"/>
              </w:rPr>
              <w:t>44 209,71800</w:t>
            </w:r>
          </w:p>
        </w:tc>
        <w:tc>
          <w:tcPr>
            <w:tcW w:w="619" w:type="pct"/>
            <w:noWrap/>
            <w:vAlign w:val="bottom"/>
            <w:hideMark/>
          </w:tcPr>
          <w:p w14:paraId="03491922" w14:textId="77777777" w:rsidR="0055005C" w:rsidRPr="0055005C" w:rsidRDefault="0055005C" w:rsidP="0055005C">
            <w:pPr>
              <w:jc w:val="right"/>
              <w:rPr>
                <w:sz w:val="20"/>
                <w:szCs w:val="20"/>
              </w:rPr>
            </w:pPr>
            <w:r w:rsidRPr="0055005C">
              <w:rPr>
                <w:sz w:val="20"/>
                <w:szCs w:val="20"/>
              </w:rPr>
              <w:t>44 209,71800</w:t>
            </w:r>
          </w:p>
        </w:tc>
      </w:tr>
      <w:tr w:rsidR="0055005C" w:rsidRPr="0055005C" w14:paraId="4BBB00DB" w14:textId="77777777" w:rsidTr="002726B6">
        <w:tblPrEx>
          <w:tblCellMar>
            <w:left w:w="108" w:type="dxa"/>
            <w:right w:w="108" w:type="dxa"/>
          </w:tblCellMar>
        </w:tblPrEx>
        <w:trPr>
          <w:cantSplit/>
          <w:trHeight w:val="20"/>
        </w:trPr>
        <w:tc>
          <w:tcPr>
            <w:tcW w:w="1848" w:type="pct"/>
            <w:noWrap/>
            <w:hideMark/>
          </w:tcPr>
          <w:p w14:paraId="46D89F9D"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7F7023DF"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0C1D1A0D"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37D17E6"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10AAEB8" w14:textId="77777777" w:rsidR="0055005C" w:rsidRPr="0055005C" w:rsidRDefault="0055005C" w:rsidP="0055005C">
            <w:pPr>
              <w:jc w:val="center"/>
              <w:rPr>
                <w:sz w:val="20"/>
                <w:szCs w:val="20"/>
              </w:rPr>
            </w:pPr>
          </w:p>
        </w:tc>
        <w:tc>
          <w:tcPr>
            <w:tcW w:w="633" w:type="pct"/>
            <w:noWrap/>
            <w:vAlign w:val="bottom"/>
            <w:hideMark/>
          </w:tcPr>
          <w:p w14:paraId="11DD8C5B" w14:textId="77777777" w:rsidR="0055005C" w:rsidRPr="0055005C" w:rsidRDefault="0055005C" w:rsidP="0055005C">
            <w:pPr>
              <w:jc w:val="right"/>
              <w:rPr>
                <w:sz w:val="20"/>
                <w:szCs w:val="20"/>
              </w:rPr>
            </w:pPr>
            <w:r w:rsidRPr="0055005C">
              <w:rPr>
                <w:sz w:val="20"/>
                <w:szCs w:val="20"/>
              </w:rPr>
              <w:t>912,83000</w:t>
            </w:r>
          </w:p>
        </w:tc>
        <w:tc>
          <w:tcPr>
            <w:tcW w:w="634" w:type="pct"/>
            <w:noWrap/>
            <w:vAlign w:val="bottom"/>
            <w:hideMark/>
          </w:tcPr>
          <w:p w14:paraId="7B5E4BC8" w14:textId="77777777" w:rsidR="0055005C" w:rsidRPr="0055005C" w:rsidRDefault="0055005C" w:rsidP="0055005C">
            <w:pPr>
              <w:jc w:val="right"/>
              <w:rPr>
                <w:sz w:val="20"/>
                <w:szCs w:val="20"/>
              </w:rPr>
            </w:pPr>
            <w:r w:rsidRPr="0055005C">
              <w:rPr>
                <w:sz w:val="20"/>
                <w:szCs w:val="20"/>
              </w:rPr>
              <w:t>912,83000</w:t>
            </w:r>
          </w:p>
        </w:tc>
        <w:tc>
          <w:tcPr>
            <w:tcW w:w="619" w:type="pct"/>
            <w:noWrap/>
            <w:vAlign w:val="bottom"/>
            <w:hideMark/>
          </w:tcPr>
          <w:p w14:paraId="6B8E435C" w14:textId="77777777" w:rsidR="0055005C" w:rsidRPr="0055005C" w:rsidRDefault="0055005C" w:rsidP="0055005C">
            <w:pPr>
              <w:jc w:val="right"/>
              <w:rPr>
                <w:sz w:val="20"/>
                <w:szCs w:val="20"/>
              </w:rPr>
            </w:pPr>
            <w:r w:rsidRPr="0055005C">
              <w:rPr>
                <w:sz w:val="20"/>
                <w:szCs w:val="20"/>
              </w:rPr>
              <w:t>912,83000</w:t>
            </w:r>
          </w:p>
        </w:tc>
      </w:tr>
      <w:tr w:rsidR="0055005C" w:rsidRPr="0055005C" w14:paraId="77115EE4" w14:textId="77777777" w:rsidTr="002726B6">
        <w:tblPrEx>
          <w:tblCellMar>
            <w:left w:w="108" w:type="dxa"/>
            <w:right w:w="108" w:type="dxa"/>
          </w:tblCellMar>
        </w:tblPrEx>
        <w:trPr>
          <w:cantSplit/>
          <w:trHeight w:val="20"/>
        </w:trPr>
        <w:tc>
          <w:tcPr>
            <w:tcW w:w="1848" w:type="pct"/>
            <w:noWrap/>
            <w:hideMark/>
          </w:tcPr>
          <w:p w14:paraId="601CA2B4"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59AC8BA"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5E1372A4"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2B21ED13"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F90B02B"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CC33949" w14:textId="77777777" w:rsidR="0055005C" w:rsidRPr="0055005C" w:rsidRDefault="0055005C" w:rsidP="0055005C">
            <w:pPr>
              <w:jc w:val="right"/>
              <w:rPr>
                <w:sz w:val="20"/>
                <w:szCs w:val="20"/>
              </w:rPr>
            </w:pPr>
            <w:r w:rsidRPr="0055005C">
              <w:rPr>
                <w:sz w:val="20"/>
                <w:szCs w:val="20"/>
              </w:rPr>
              <w:t>912,83000</w:t>
            </w:r>
          </w:p>
        </w:tc>
        <w:tc>
          <w:tcPr>
            <w:tcW w:w="634" w:type="pct"/>
            <w:noWrap/>
            <w:vAlign w:val="bottom"/>
            <w:hideMark/>
          </w:tcPr>
          <w:p w14:paraId="6879934A" w14:textId="77777777" w:rsidR="0055005C" w:rsidRPr="0055005C" w:rsidRDefault="0055005C" w:rsidP="0055005C">
            <w:pPr>
              <w:jc w:val="right"/>
              <w:rPr>
                <w:sz w:val="20"/>
                <w:szCs w:val="20"/>
              </w:rPr>
            </w:pPr>
            <w:r w:rsidRPr="0055005C">
              <w:rPr>
                <w:sz w:val="20"/>
                <w:szCs w:val="20"/>
              </w:rPr>
              <w:t>912,83000</w:t>
            </w:r>
          </w:p>
        </w:tc>
        <w:tc>
          <w:tcPr>
            <w:tcW w:w="619" w:type="pct"/>
            <w:noWrap/>
            <w:vAlign w:val="bottom"/>
            <w:hideMark/>
          </w:tcPr>
          <w:p w14:paraId="1B145BC5" w14:textId="77777777" w:rsidR="0055005C" w:rsidRPr="0055005C" w:rsidRDefault="0055005C" w:rsidP="0055005C">
            <w:pPr>
              <w:jc w:val="right"/>
              <w:rPr>
                <w:sz w:val="20"/>
                <w:szCs w:val="20"/>
              </w:rPr>
            </w:pPr>
            <w:r w:rsidRPr="0055005C">
              <w:rPr>
                <w:sz w:val="20"/>
                <w:szCs w:val="20"/>
              </w:rPr>
              <w:t>912,83000</w:t>
            </w:r>
          </w:p>
        </w:tc>
      </w:tr>
      <w:tr w:rsidR="0055005C" w:rsidRPr="0055005C" w14:paraId="76182E66" w14:textId="77777777" w:rsidTr="002726B6">
        <w:tblPrEx>
          <w:tblCellMar>
            <w:left w:w="108" w:type="dxa"/>
            <w:right w:w="108" w:type="dxa"/>
          </w:tblCellMar>
        </w:tblPrEx>
        <w:trPr>
          <w:cantSplit/>
          <w:trHeight w:val="20"/>
        </w:trPr>
        <w:tc>
          <w:tcPr>
            <w:tcW w:w="1848" w:type="pct"/>
            <w:noWrap/>
            <w:hideMark/>
          </w:tcPr>
          <w:p w14:paraId="70725839"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6DAF653C"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7CCBA99A"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2C366E0F"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3F290BB1" w14:textId="77777777" w:rsidR="0055005C" w:rsidRPr="0055005C" w:rsidRDefault="0055005C" w:rsidP="0055005C">
            <w:pPr>
              <w:jc w:val="center"/>
              <w:rPr>
                <w:sz w:val="20"/>
                <w:szCs w:val="20"/>
              </w:rPr>
            </w:pPr>
          </w:p>
        </w:tc>
        <w:tc>
          <w:tcPr>
            <w:tcW w:w="633" w:type="pct"/>
            <w:noWrap/>
            <w:vAlign w:val="bottom"/>
            <w:hideMark/>
          </w:tcPr>
          <w:p w14:paraId="24B261C4" w14:textId="77777777" w:rsidR="0055005C" w:rsidRPr="0055005C" w:rsidRDefault="0055005C" w:rsidP="0055005C">
            <w:pPr>
              <w:jc w:val="right"/>
              <w:rPr>
                <w:sz w:val="20"/>
                <w:szCs w:val="20"/>
              </w:rPr>
            </w:pPr>
            <w:r w:rsidRPr="0055005C">
              <w:rPr>
                <w:sz w:val="20"/>
                <w:szCs w:val="20"/>
              </w:rPr>
              <w:t>40 212,12200</w:t>
            </w:r>
          </w:p>
        </w:tc>
        <w:tc>
          <w:tcPr>
            <w:tcW w:w="634" w:type="pct"/>
            <w:noWrap/>
            <w:vAlign w:val="bottom"/>
            <w:hideMark/>
          </w:tcPr>
          <w:p w14:paraId="6A5D5539" w14:textId="77777777" w:rsidR="0055005C" w:rsidRPr="0055005C" w:rsidRDefault="0055005C" w:rsidP="0055005C">
            <w:pPr>
              <w:jc w:val="right"/>
              <w:rPr>
                <w:sz w:val="20"/>
                <w:szCs w:val="20"/>
              </w:rPr>
            </w:pPr>
            <w:r w:rsidRPr="0055005C">
              <w:rPr>
                <w:sz w:val="20"/>
                <w:szCs w:val="20"/>
              </w:rPr>
              <w:t>43 296,88800</w:t>
            </w:r>
          </w:p>
        </w:tc>
        <w:tc>
          <w:tcPr>
            <w:tcW w:w="619" w:type="pct"/>
            <w:noWrap/>
            <w:vAlign w:val="bottom"/>
            <w:hideMark/>
          </w:tcPr>
          <w:p w14:paraId="199B4E51" w14:textId="77777777" w:rsidR="0055005C" w:rsidRPr="0055005C" w:rsidRDefault="0055005C" w:rsidP="0055005C">
            <w:pPr>
              <w:jc w:val="right"/>
              <w:rPr>
                <w:sz w:val="20"/>
                <w:szCs w:val="20"/>
              </w:rPr>
            </w:pPr>
            <w:r w:rsidRPr="0055005C">
              <w:rPr>
                <w:sz w:val="20"/>
                <w:szCs w:val="20"/>
              </w:rPr>
              <w:t>43 296,88800</w:t>
            </w:r>
          </w:p>
        </w:tc>
      </w:tr>
      <w:tr w:rsidR="0055005C" w:rsidRPr="0055005C" w14:paraId="20137C91" w14:textId="77777777" w:rsidTr="002726B6">
        <w:tblPrEx>
          <w:tblCellMar>
            <w:left w:w="108" w:type="dxa"/>
            <w:right w:w="108" w:type="dxa"/>
          </w:tblCellMar>
        </w:tblPrEx>
        <w:trPr>
          <w:cantSplit/>
          <w:trHeight w:val="20"/>
        </w:trPr>
        <w:tc>
          <w:tcPr>
            <w:tcW w:w="1848" w:type="pct"/>
            <w:noWrap/>
            <w:hideMark/>
          </w:tcPr>
          <w:p w14:paraId="18B8E902"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8CF9F36"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201B97E9"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D9F8F73"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4D4F056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B8ECCA1" w14:textId="77777777" w:rsidR="0055005C" w:rsidRPr="0055005C" w:rsidRDefault="0055005C" w:rsidP="0055005C">
            <w:pPr>
              <w:jc w:val="right"/>
              <w:rPr>
                <w:sz w:val="20"/>
                <w:szCs w:val="20"/>
              </w:rPr>
            </w:pPr>
            <w:r w:rsidRPr="0055005C">
              <w:rPr>
                <w:sz w:val="20"/>
                <w:szCs w:val="20"/>
              </w:rPr>
              <w:t>40 212,12200</w:t>
            </w:r>
          </w:p>
        </w:tc>
        <w:tc>
          <w:tcPr>
            <w:tcW w:w="634" w:type="pct"/>
            <w:noWrap/>
            <w:vAlign w:val="bottom"/>
            <w:hideMark/>
          </w:tcPr>
          <w:p w14:paraId="604D2DA1" w14:textId="77777777" w:rsidR="0055005C" w:rsidRPr="0055005C" w:rsidRDefault="0055005C" w:rsidP="0055005C">
            <w:pPr>
              <w:jc w:val="right"/>
              <w:rPr>
                <w:sz w:val="20"/>
                <w:szCs w:val="20"/>
              </w:rPr>
            </w:pPr>
            <w:r w:rsidRPr="0055005C">
              <w:rPr>
                <w:sz w:val="20"/>
                <w:szCs w:val="20"/>
              </w:rPr>
              <w:t>43 296,88800</w:t>
            </w:r>
          </w:p>
        </w:tc>
        <w:tc>
          <w:tcPr>
            <w:tcW w:w="619" w:type="pct"/>
            <w:noWrap/>
            <w:vAlign w:val="bottom"/>
            <w:hideMark/>
          </w:tcPr>
          <w:p w14:paraId="0BDC5E1F" w14:textId="77777777" w:rsidR="0055005C" w:rsidRPr="0055005C" w:rsidRDefault="0055005C" w:rsidP="0055005C">
            <w:pPr>
              <w:jc w:val="right"/>
              <w:rPr>
                <w:sz w:val="20"/>
                <w:szCs w:val="20"/>
              </w:rPr>
            </w:pPr>
            <w:r w:rsidRPr="0055005C">
              <w:rPr>
                <w:sz w:val="20"/>
                <w:szCs w:val="20"/>
              </w:rPr>
              <w:t>43 296,88800</w:t>
            </w:r>
          </w:p>
        </w:tc>
      </w:tr>
      <w:tr w:rsidR="0055005C" w:rsidRPr="0055005C" w14:paraId="6FDC452C" w14:textId="77777777" w:rsidTr="002726B6">
        <w:tblPrEx>
          <w:tblCellMar>
            <w:left w:w="108" w:type="dxa"/>
            <w:right w:w="108" w:type="dxa"/>
          </w:tblCellMar>
        </w:tblPrEx>
        <w:trPr>
          <w:cantSplit/>
          <w:trHeight w:val="20"/>
        </w:trPr>
        <w:tc>
          <w:tcPr>
            <w:tcW w:w="1848" w:type="pct"/>
            <w:noWrap/>
            <w:hideMark/>
          </w:tcPr>
          <w:p w14:paraId="269E8E16"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2BBD9971"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23B4476A"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56246C4C"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4E5B81B1" w14:textId="77777777" w:rsidR="0055005C" w:rsidRPr="0055005C" w:rsidRDefault="0055005C" w:rsidP="0055005C">
            <w:pPr>
              <w:jc w:val="center"/>
              <w:rPr>
                <w:sz w:val="20"/>
                <w:szCs w:val="20"/>
              </w:rPr>
            </w:pPr>
          </w:p>
        </w:tc>
        <w:tc>
          <w:tcPr>
            <w:tcW w:w="633" w:type="pct"/>
            <w:noWrap/>
            <w:vAlign w:val="bottom"/>
            <w:hideMark/>
          </w:tcPr>
          <w:p w14:paraId="278B343A" w14:textId="77777777" w:rsidR="0055005C" w:rsidRPr="0055005C" w:rsidRDefault="0055005C" w:rsidP="0055005C">
            <w:pPr>
              <w:jc w:val="right"/>
              <w:rPr>
                <w:sz w:val="20"/>
                <w:szCs w:val="20"/>
              </w:rPr>
            </w:pPr>
            <w:r w:rsidRPr="0055005C">
              <w:rPr>
                <w:sz w:val="20"/>
                <w:szCs w:val="20"/>
              </w:rPr>
              <w:t>22 654,80000</w:t>
            </w:r>
          </w:p>
        </w:tc>
        <w:tc>
          <w:tcPr>
            <w:tcW w:w="634" w:type="pct"/>
            <w:noWrap/>
            <w:vAlign w:val="bottom"/>
            <w:hideMark/>
          </w:tcPr>
          <w:p w14:paraId="225F4F2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D6BE927" w14:textId="77777777" w:rsidR="0055005C" w:rsidRPr="0055005C" w:rsidRDefault="0055005C" w:rsidP="0055005C">
            <w:pPr>
              <w:jc w:val="right"/>
              <w:rPr>
                <w:sz w:val="20"/>
                <w:szCs w:val="20"/>
              </w:rPr>
            </w:pPr>
            <w:r w:rsidRPr="0055005C">
              <w:rPr>
                <w:sz w:val="20"/>
                <w:szCs w:val="20"/>
              </w:rPr>
              <w:t>0,00000</w:t>
            </w:r>
          </w:p>
        </w:tc>
      </w:tr>
      <w:tr w:rsidR="0055005C" w:rsidRPr="0055005C" w14:paraId="6B842F51" w14:textId="77777777" w:rsidTr="002726B6">
        <w:tblPrEx>
          <w:tblCellMar>
            <w:left w:w="108" w:type="dxa"/>
            <w:right w:w="108" w:type="dxa"/>
          </w:tblCellMar>
        </w:tblPrEx>
        <w:trPr>
          <w:cantSplit/>
          <w:trHeight w:val="20"/>
        </w:trPr>
        <w:tc>
          <w:tcPr>
            <w:tcW w:w="1848" w:type="pct"/>
            <w:noWrap/>
            <w:hideMark/>
          </w:tcPr>
          <w:p w14:paraId="7056982D"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518E577"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6727EE74" w14:textId="77777777" w:rsidR="0055005C" w:rsidRPr="0055005C" w:rsidRDefault="0055005C" w:rsidP="0055005C">
            <w:pPr>
              <w:jc w:val="center"/>
              <w:rPr>
                <w:sz w:val="20"/>
                <w:szCs w:val="20"/>
              </w:rPr>
            </w:pPr>
            <w:r w:rsidRPr="0055005C">
              <w:rPr>
                <w:sz w:val="20"/>
                <w:szCs w:val="20"/>
              </w:rPr>
              <w:t>04 05</w:t>
            </w:r>
          </w:p>
        </w:tc>
        <w:tc>
          <w:tcPr>
            <w:tcW w:w="487" w:type="pct"/>
            <w:noWrap/>
            <w:vAlign w:val="bottom"/>
            <w:hideMark/>
          </w:tcPr>
          <w:p w14:paraId="01F3CB62"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00CE300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0114D2E4" w14:textId="77777777" w:rsidR="0055005C" w:rsidRPr="0055005C" w:rsidRDefault="0055005C" w:rsidP="0055005C">
            <w:pPr>
              <w:jc w:val="right"/>
              <w:rPr>
                <w:sz w:val="20"/>
                <w:szCs w:val="20"/>
              </w:rPr>
            </w:pPr>
            <w:r w:rsidRPr="0055005C">
              <w:rPr>
                <w:sz w:val="20"/>
                <w:szCs w:val="20"/>
              </w:rPr>
              <w:t>22 654,80000</w:t>
            </w:r>
          </w:p>
        </w:tc>
        <w:tc>
          <w:tcPr>
            <w:tcW w:w="634" w:type="pct"/>
            <w:noWrap/>
            <w:vAlign w:val="bottom"/>
            <w:hideMark/>
          </w:tcPr>
          <w:p w14:paraId="16EB193E"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4340A83" w14:textId="77777777" w:rsidR="0055005C" w:rsidRPr="0055005C" w:rsidRDefault="0055005C" w:rsidP="0055005C">
            <w:pPr>
              <w:jc w:val="right"/>
              <w:rPr>
                <w:sz w:val="20"/>
                <w:szCs w:val="20"/>
              </w:rPr>
            </w:pPr>
            <w:r w:rsidRPr="0055005C">
              <w:rPr>
                <w:sz w:val="20"/>
                <w:szCs w:val="20"/>
              </w:rPr>
              <w:t>0,00000</w:t>
            </w:r>
          </w:p>
        </w:tc>
      </w:tr>
      <w:tr w:rsidR="0055005C" w:rsidRPr="0055005C" w14:paraId="60C7892F" w14:textId="77777777" w:rsidTr="002726B6">
        <w:tblPrEx>
          <w:tblCellMar>
            <w:left w:w="108" w:type="dxa"/>
            <w:right w:w="108" w:type="dxa"/>
          </w:tblCellMar>
        </w:tblPrEx>
        <w:trPr>
          <w:cantSplit/>
          <w:trHeight w:val="20"/>
        </w:trPr>
        <w:tc>
          <w:tcPr>
            <w:tcW w:w="1848" w:type="pct"/>
            <w:noWrap/>
            <w:hideMark/>
          </w:tcPr>
          <w:p w14:paraId="49181FC6" w14:textId="77777777" w:rsidR="0055005C" w:rsidRPr="0055005C" w:rsidRDefault="0055005C" w:rsidP="0055005C">
            <w:pPr>
              <w:rPr>
                <w:sz w:val="20"/>
                <w:szCs w:val="20"/>
              </w:rPr>
            </w:pPr>
            <w:r w:rsidRPr="0055005C">
              <w:rPr>
                <w:sz w:val="20"/>
                <w:szCs w:val="20"/>
              </w:rPr>
              <w:t>Другие вопросы в области национальной экономики</w:t>
            </w:r>
          </w:p>
        </w:tc>
        <w:tc>
          <w:tcPr>
            <w:tcW w:w="292" w:type="pct"/>
            <w:noWrap/>
            <w:vAlign w:val="bottom"/>
            <w:hideMark/>
          </w:tcPr>
          <w:p w14:paraId="3D87D7C1"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1F6CE560"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FA85AAF" w14:textId="77777777" w:rsidR="0055005C" w:rsidRPr="0055005C" w:rsidRDefault="0055005C" w:rsidP="0055005C">
            <w:pPr>
              <w:jc w:val="center"/>
              <w:rPr>
                <w:sz w:val="20"/>
                <w:szCs w:val="20"/>
              </w:rPr>
            </w:pPr>
          </w:p>
        </w:tc>
        <w:tc>
          <w:tcPr>
            <w:tcW w:w="195" w:type="pct"/>
            <w:noWrap/>
            <w:vAlign w:val="bottom"/>
            <w:hideMark/>
          </w:tcPr>
          <w:p w14:paraId="68ABB800" w14:textId="77777777" w:rsidR="0055005C" w:rsidRPr="0055005C" w:rsidRDefault="0055005C" w:rsidP="0055005C">
            <w:pPr>
              <w:jc w:val="center"/>
              <w:rPr>
                <w:sz w:val="20"/>
                <w:szCs w:val="20"/>
              </w:rPr>
            </w:pPr>
          </w:p>
        </w:tc>
        <w:tc>
          <w:tcPr>
            <w:tcW w:w="633" w:type="pct"/>
            <w:noWrap/>
            <w:vAlign w:val="bottom"/>
            <w:hideMark/>
          </w:tcPr>
          <w:p w14:paraId="1EBEBC55" w14:textId="77777777" w:rsidR="0055005C" w:rsidRPr="0055005C" w:rsidRDefault="0055005C" w:rsidP="0055005C">
            <w:pPr>
              <w:jc w:val="right"/>
              <w:rPr>
                <w:sz w:val="20"/>
                <w:szCs w:val="20"/>
              </w:rPr>
            </w:pPr>
            <w:r w:rsidRPr="0055005C">
              <w:rPr>
                <w:sz w:val="20"/>
                <w:szCs w:val="20"/>
              </w:rPr>
              <w:t>52 534,43000</w:t>
            </w:r>
          </w:p>
        </w:tc>
        <w:tc>
          <w:tcPr>
            <w:tcW w:w="634" w:type="pct"/>
            <w:noWrap/>
            <w:vAlign w:val="bottom"/>
            <w:hideMark/>
          </w:tcPr>
          <w:p w14:paraId="164BC4AD" w14:textId="77777777" w:rsidR="0055005C" w:rsidRPr="0055005C" w:rsidRDefault="0055005C" w:rsidP="0055005C">
            <w:pPr>
              <w:jc w:val="right"/>
              <w:rPr>
                <w:sz w:val="20"/>
                <w:szCs w:val="20"/>
              </w:rPr>
            </w:pPr>
            <w:r w:rsidRPr="0055005C">
              <w:rPr>
                <w:sz w:val="20"/>
                <w:szCs w:val="20"/>
              </w:rPr>
              <w:t>29 225,57600</w:t>
            </w:r>
          </w:p>
        </w:tc>
        <w:tc>
          <w:tcPr>
            <w:tcW w:w="619" w:type="pct"/>
            <w:noWrap/>
            <w:vAlign w:val="bottom"/>
            <w:hideMark/>
          </w:tcPr>
          <w:p w14:paraId="73C4D25F" w14:textId="77777777" w:rsidR="0055005C" w:rsidRPr="0055005C" w:rsidRDefault="0055005C" w:rsidP="0055005C">
            <w:pPr>
              <w:jc w:val="right"/>
              <w:rPr>
                <w:sz w:val="20"/>
                <w:szCs w:val="20"/>
              </w:rPr>
            </w:pPr>
            <w:r w:rsidRPr="0055005C">
              <w:rPr>
                <w:sz w:val="20"/>
                <w:szCs w:val="20"/>
              </w:rPr>
              <w:t>29 541,83200</w:t>
            </w:r>
          </w:p>
        </w:tc>
      </w:tr>
      <w:tr w:rsidR="0055005C" w:rsidRPr="0055005C" w14:paraId="616062A0" w14:textId="77777777" w:rsidTr="002726B6">
        <w:tblPrEx>
          <w:tblCellMar>
            <w:left w:w="108" w:type="dxa"/>
            <w:right w:w="108" w:type="dxa"/>
          </w:tblCellMar>
        </w:tblPrEx>
        <w:trPr>
          <w:cantSplit/>
          <w:trHeight w:val="20"/>
        </w:trPr>
        <w:tc>
          <w:tcPr>
            <w:tcW w:w="1848" w:type="pct"/>
            <w:noWrap/>
            <w:hideMark/>
          </w:tcPr>
          <w:p w14:paraId="61E6C7E2"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6D8F13F2"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24FD2BDE"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1F88AE5B"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9959034" w14:textId="77777777" w:rsidR="0055005C" w:rsidRPr="0055005C" w:rsidRDefault="0055005C" w:rsidP="0055005C">
            <w:pPr>
              <w:jc w:val="center"/>
              <w:rPr>
                <w:sz w:val="20"/>
                <w:szCs w:val="20"/>
              </w:rPr>
            </w:pPr>
          </w:p>
        </w:tc>
        <w:tc>
          <w:tcPr>
            <w:tcW w:w="633" w:type="pct"/>
            <w:noWrap/>
            <w:vAlign w:val="bottom"/>
            <w:hideMark/>
          </w:tcPr>
          <w:p w14:paraId="59CA0F1A" w14:textId="77777777" w:rsidR="0055005C" w:rsidRPr="0055005C" w:rsidRDefault="0055005C" w:rsidP="0055005C">
            <w:pPr>
              <w:jc w:val="right"/>
              <w:rPr>
                <w:sz w:val="20"/>
                <w:szCs w:val="20"/>
              </w:rPr>
            </w:pPr>
            <w:r w:rsidRPr="0055005C">
              <w:rPr>
                <w:sz w:val="20"/>
                <w:szCs w:val="20"/>
              </w:rPr>
              <w:t>52 534,43000</w:t>
            </w:r>
          </w:p>
        </w:tc>
        <w:tc>
          <w:tcPr>
            <w:tcW w:w="634" w:type="pct"/>
            <w:noWrap/>
            <w:vAlign w:val="bottom"/>
            <w:hideMark/>
          </w:tcPr>
          <w:p w14:paraId="37B24E15" w14:textId="77777777" w:rsidR="0055005C" w:rsidRPr="0055005C" w:rsidRDefault="0055005C" w:rsidP="0055005C">
            <w:pPr>
              <w:jc w:val="right"/>
              <w:rPr>
                <w:sz w:val="20"/>
                <w:szCs w:val="20"/>
              </w:rPr>
            </w:pPr>
            <w:r w:rsidRPr="0055005C">
              <w:rPr>
                <w:sz w:val="20"/>
                <w:szCs w:val="20"/>
              </w:rPr>
              <w:t>29 225,57600</w:t>
            </w:r>
          </w:p>
        </w:tc>
        <w:tc>
          <w:tcPr>
            <w:tcW w:w="619" w:type="pct"/>
            <w:noWrap/>
            <w:vAlign w:val="bottom"/>
            <w:hideMark/>
          </w:tcPr>
          <w:p w14:paraId="4E6A5C36" w14:textId="77777777" w:rsidR="0055005C" w:rsidRPr="0055005C" w:rsidRDefault="0055005C" w:rsidP="0055005C">
            <w:pPr>
              <w:jc w:val="right"/>
              <w:rPr>
                <w:sz w:val="20"/>
                <w:szCs w:val="20"/>
              </w:rPr>
            </w:pPr>
            <w:r w:rsidRPr="0055005C">
              <w:rPr>
                <w:sz w:val="20"/>
                <w:szCs w:val="20"/>
              </w:rPr>
              <w:t>29 541,83200</w:t>
            </w:r>
          </w:p>
        </w:tc>
      </w:tr>
      <w:tr w:rsidR="0055005C" w:rsidRPr="0055005C" w14:paraId="44B16B7B" w14:textId="77777777" w:rsidTr="002726B6">
        <w:tblPrEx>
          <w:tblCellMar>
            <w:left w:w="108" w:type="dxa"/>
            <w:right w:w="108" w:type="dxa"/>
          </w:tblCellMar>
        </w:tblPrEx>
        <w:trPr>
          <w:cantSplit/>
          <w:trHeight w:val="20"/>
        </w:trPr>
        <w:tc>
          <w:tcPr>
            <w:tcW w:w="1848" w:type="pct"/>
            <w:noWrap/>
            <w:hideMark/>
          </w:tcPr>
          <w:p w14:paraId="49B47A41"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BC2D932"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6D1314E0"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1014BAAE"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64A6EDF" w14:textId="77777777" w:rsidR="0055005C" w:rsidRPr="0055005C" w:rsidRDefault="0055005C" w:rsidP="0055005C">
            <w:pPr>
              <w:jc w:val="center"/>
              <w:rPr>
                <w:sz w:val="20"/>
                <w:szCs w:val="20"/>
              </w:rPr>
            </w:pPr>
          </w:p>
        </w:tc>
        <w:tc>
          <w:tcPr>
            <w:tcW w:w="633" w:type="pct"/>
            <w:noWrap/>
            <w:vAlign w:val="bottom"/>
            <w:hideMark/>
          </w:tcPr>
          <w:p w14:paraId="708C0354" w14:textId="77777777" w:rsidR="0055005C" w:rsidRPr="0055005C" w:rsidRDefault="0055005C" w:rsidP="0055005C">
            <w:pPr>
              <w:jc w:val="right"/>
              <w:rPr>
                <w:sz w:val="20"/>
                <w:szCs w:val="20"/>
              </w:rPr>
            </w:pPr>
            <w:r w:rsidRPr="0055005C">
              <w:rPr>
                <w:sz w:val="20"/>
                <w:szCs w:val="20"/>
              </w:rPr>
              <w:t>49 484,43000</w:t>
            </w:r>
          </w:p>
        </w:tc>
        <w:tc>
          <w:tcPr>
            <w:tcW w:w="634" w:type="pct"/>
            <w:noWrap/>
            <w:vAlign w:val="bottom"/>
            <w:hideMark/>
          </w:tcPr>
          <w:p w14:paraId="46688EB3" w14:textId="77777777" w:rsidR="0055005C" w:rsidRPr="0055005C" w:rsidRDefault="0055005C" w:rsidP="0055005C">
            <w:pPr>
              <w:jc w:val="right"/>
              <w:rPr>
                <w:sz w:val="20"/>
                <w:szCs w:val="20"/>
              </w:rPr>
            </w:pPr>
            <w:r w:rsidRPr="0055005C">
              <w:rPr>
                <w:sz w:val="20"/>
                <w:szCs w:val="20"/>
              </w:rPr>
              <w:t>26 175,57600</w:t>
            </w:r>
          </w:p>
        </w:tc>
        <w:tc>
          <w:tcPr>
            <w:tcW w:w="619" w:type="pct"/>
            <w:noWrap/>
            <w:vAlign w:val="bottom"/>
            <w:hideMark/>
          </w:tcPr>
          <w:p w14:paraId="34373322" w14:textId="77777777" w:rsidR="0055005C" w:rsidRPr="0055005C" w:rsidRDefault="0055005C" w:rsidP="0055005C">
            <w:pPr>
              <w:jc w:val="right"/>
              <w:rPr>
                <w:sz w:val="20"/>
                <w:szCs w:val="20"/>
              </w:rPr>
            </w:pPr>
            <w:r w:rsidRPr="0055005C">
              <w:rPr>
                <w:sz w:val="20"/>
                <w:szCs w:val="20"/>
              </w:rPr>
              <w:t>26 491,83200</w:t>
            </w:r>
          </w:p>
        </w:tc>
      </w:tr>
      <w:tr w:rsidR="0055005C" w:rsidRPr="0055005C" w14:paraId="79776E99" w14:textId="77777777" w:rsidTr="002726B6">
        <w:tblPrEx>
          <w:tblCellMar>
            <w:left w:w="108" w:type="dxa"/>
            <w:right w:w="108" w:type="dxa"/>
          </w:tblCellMar>
        </w:tblPrEx>
        <w:trPr>
          <w:cantSplit/>
          <w:trHeight w:val="20"/>
        </w:trPr>
        <w:tc>
          <w:tcPr>
            <w:tcW w:w="1848" w:type="pct"/>
            <w:noWrap/>
            <w:hideMark/>
          </w:tcPr>
          <w:p w14:paraId="65751623"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7DF2F5B"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28288C74"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36A1022D"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9DD4F7D"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A3F51C5" w14:textId="77777777" w:rsidR="0055005C" w:rsidRPr="0055005C" w:rsidRDefault="0055005C" w:rsidP="0055005C">
            <w:pPr>
              <w:jc w:val="right"/>
              <w:rPr>
                <w:sz w:val="20"/>
                <w:szCs w:val="20"/>
              </w:rPr>
            </w:pPr>
            <w:r w:rsidRPr="0055005C">
              <w:rPr>
                <w:sz w:val="20"/>
                <w:szCs w:val="20"/>
              </w:rPr>
              <w:t>8 569,30400</w:t>
            </w:r>
          </w:p>
        </w:tc>
        <w:tc>
          <w:tcPr>
            <w:tcW w:w="634" w:type="pct"/>
            <w:noWrap/>
            <w:vAlign w:val="bottom"/>
            <w:hideMark/>
          </w:tcPr>
          <w:p w14:paraId="0A30A080" w14:textId="77777777" w:rsidR="0055005C" w:rsidRPr="0055005C" w:rsidRDefault="0055005C" w:rsidP="0055005C">
            <w:pPr>
              <w:jc w:val="right"/>
              <w:rPr>
                <w:sz w:val="20"/>
                <w:szCs w:val="20"/>
              </w:rPr>
            </w:pPr>
            <w:r w:rsidRPr="0055005C">
              <w:rPr>
                <w:sz w:val="20"/>
                <w:szCs w:val="20"/>
              </w:rPr>
              <w:t>6 689,45000</w:t>
            </w:r>
          </w:p>
        </w:tc>
        <w:tc>
          <w:tcPr>
            <w:tcW w:w="619" w:type="pct"/>
            <w:noWrap/>
            <w:vAlign w:val="bottom"/>
            <w:hideMark/>
          </w:tcPr>
          <w:p w14:paraId="068A0F3E" w14:textId="77777777" w:rsidR="0055005C" w:rsidRPr="0055005C" w:rsidRDefault="0055005C" w:rsidP="0055005C">
            <w:pPr>
              <w:jc w:val="right"/>
              <w:rPr>
                <w:sz w:val="20"/>
                <w:szCs w:val="20"/>
              </w:rPr>
            </w:pPr>
            <w:r w:rsidRPr="0055005C">
              <w:rPr>
                <w:sz w:val="20"/>
                <w:szCs w:val="20"/>
              </w:rPr>
              <w:t>6 510,70600</w:t>
            </w:r>
          </w:p>
        </w:tc>
      </w:tr>
      <w:tr w:rsidR="0055005C" w:rsidRPr="0055005C" w14:paraId="57B9C8A3" w14:textId="77777777" w:rsidTr="002726B6">
        <w:tblPrEx>
          <w:tblCellMar>
            <w:left w:w="108" w:type="dxa"/>
            <w:right w:w="108" w:type="dxa"/>
          </w:tblCellMar>
        </w:tblPrEx>
        <w:trPr>
          <w:cantSplit/>
          <w:trHeight w:val="20"/>
        </w:trPr>
        <w:tc>
          <w:tcPr>
            <w:tcW w:w="1848" w:type="pct"/>
            <w:noWrap/>
            <w:hideMark/>
          </w:tcPr>
          <w:p w14:paraId="75DAE2CF"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93C0985"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3F4629EE"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01C3578C"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E023F4C"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7430B3E" w14:textId="77777777" w:rsidR="0055005C" w:rsidRPr="0055005C" w:rsidRDefault="0055005C" w:rsidP="0055005C">
            <w:pPr>
              <w:jc w:val="right"/>
              <w:rPr>
                <w:sz w:val="20"/>
                <w:szCs w:val="20"/>
              </w:rPr>
            </w:pPr>
            <w:r w:rsidRPr="0055005C">
              <w:rPr>
                <w:sz w:val="20"/>
                <w:szCs w:val="20"/>
              </w:rPr>
              <w:t>40 915,12600</w:t>
            </w:r>
          </w:p>
        </w:tc>
        <w:tc>
          <w:tcPr>
            <w:tcW w:w="634" w:type="pct"/>
            <w:noWrap/>
            <w:vAlign w:val="bottom"/>
            <w:hideMark/>
          </w:tcPr>
          <w:p w14:paraId="6213490D" w14:textId="77777777" w:rsidR="0055005C" w:rsidRPr="0055005C" w:rsidRDefault="0055005C" w:rsidP="0055005C">
            <w:pPr>
              <w:jc w:val="right"/>
              <w:rPr>
                <w:sz w:val="20"/>
                <w:szCs w:val="20"/>
              </w:rPr>
            </w:pPr>
            <w:r w:rsidRPr="0055005C">
              <w:rPr>
                <w:sz w:val="20"/>
                <w:szCs w:val="20"/>
              </w:rPr>
              <w:t>19 486,12600</w:t>
            </w:r>
          </w:p>
        </w:tc>
        <w:tc>
          <w:tcPr>
            <w:tcW w:w="619" w:type="pct"/>
            <w:noWrap/>
            <w:vAlign w:val="bottom"/>
            <w:hideMark/>
          </w:tcPr>
          <w:p w14:paraId="18E6578F" w14:textId="77777777" w:rsidR="0055005C" w:rsidRPr="0055005C" w:rsidRDefault="0055005C" w:rsidP="0055005C">
            <w:pPr>
              <w:jc w:val="right"/>
              <w:rPr>
                <w:sz w:val="20"/>
                <w:szCs w:val="20"/>
              </w:rPr>
            </w:pPr>
            <w:r w:rsidRPr="0055005C">
              <w:rPr>
                <w:sz w:val="20"/>
                <w:szCs w:val="20"/>
              </w:rPr>
              <w:t>19 981,12600</w:t>
            </w:r>
          </w:p>
        </w:tc>
      </w:tr>
      <w:tr w:rsidR="0055005C" w:rsidRPr="0055005C" w14:paraId="50123F64" w14:textId="77777777" w:rsidTr="002726B6">
        <w:tblPrEx>
          <w:tblCellMar>
            <w:left w:w="108" w:type="dxa"/>
            <w:right w:w="108" w:type="dxa"/>
          </w:tblCellMar>
        </w:tblPrEx>
        <w:trPr>
          <w:cantSplit/>
          <w:trHeight w:val="20"/>
        </w:trPr>
        <w:tc>
          <w:tcPr>
            <w:tcW w:w="1848" w:type="pct"/>
            <w:noWrap/>
            <w:hideMark/>
          </w:tcPr>
          <w:p w14:paraId="0D52FE31" w14:textId="77777777" w:rsidR="0055005C" w:rsidRPr="0055005C" w:rsidRDefault="0055005C" w:rsidP="0055005C">
            <w:pPr>
              <w:rPr>
                <w:sz w:val="20"/>
                <w:szCs w:val="20"/>
              </w:rPr>
            </w:pPr>
            <w:r w:rsidRPr="0055005C">
              <w:rPr>
                <w:sz w:val="20"/>
                <w:szCs w:val="20"/>
              </w:rPr>
              <w:t>Приобретение (изготовление) государственных регистрационных знаков, защищенной от подделок полиграфической продукции и другой специальной продукции</w:t>
            </w:r>
          </w:p>
        </w:tc>
        <w:tc>
          <w:tcPr>
            <w:tcW w:w="292" w:type="pct"/>
            <w:noWrap/>
            <w:vAlign w:val="bottom"/>
            <w:hideMark/>
          </w:tcPr>
          <w:p w14:paraId="43EE63A2"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2B7122C8"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2E501FD5" w14:textId="77777777" w:rsidR="0055005C" w:rsidRPr="0055005C" w:rsidRDefault="0055005C" w:rsidP="0055005C">
            <w:pPr>
              <w:jc w:val="center"/>
              <w:rPr>
                <w:sz w:val="20"/>
                <w:szCs w:val="20"/>
              </w:rPr>
            </w:pPr>
            <w:r w:rsidRPr="0055005C">
              <w:rPr>
                <w:sz w:val="20"/>
                <w:szCs w:val="20"/>
              </w:rPr>
              <w:t>98 0 00 20710</w:t>
            </w:r>
          </w:p>
        </w:tc>
        <w:tc>
          <w:tcPr>
            <w:tcW w:w="195" w:type="pct"/>
            <w:noWrap/>
            <w:vAlign w:val="bottom"/>
            <w:hideMark/>
          </w:tcPr>
          <w:p w14:paraId="52E20BAA" w14:textId="77777777" w:rsidR="0055005C" w:rsidRPr="0055005C" w:rsidRDefault="0055005C" w:rsidP="0055005C">
            <w:pPr>
              <w:jc w:val="center"/>
              <w:rPr>
                <w:sz w:val="20"/>
                <w:szCs w:val="20"/>
              </w:rPr>
            </w:pPr>
          </w:p>
        </w:tc>
        <w:tc>
          <w:tcPr>
            <w:tcW w:w="633" w:type="pct"/>
            <w:noWrap/>
            <w:vAlign w:val="bottom"/>
            <w:hideMark/>
          </w:tcPr>
          <w:p w14:paraId="44E65811" w14:textId="77777777" w:rsidR="0055005C" w:rsidRPr="0055005C" w:rsidRDefault="0055005C" w:rsidP="0055005C">
            <w:pPr>
              <w:jc w:val="right"/>
              <w:rPr>
                <w:sz w:val="20"/>
                <w:szCs w:val="20"/>
              </w:rPr>
            </w:pPr>
            <w:r w:rsidRPr="0055005C">
              <w:rPr>
                <w:sz w:val="20"/>
                <w:szCs w:val="20"/>
              </w:rPr>
              <w:t>3 050,00000</w:t>
            </w:r>
          </w:p>
        </w:tc>
        <w:tc>
          <w:tcPr>
            <w:tcW w:w="634" w:type="pct"/>
            <w:noWrap/>
            <w:vAlign w:val="bottom"/>
            <w:hideMark/>
          </w:tcPr>
          <w:p w14:paraId="53CD5FD0" w14:textId="77777777" w:rsidR="0055005C" w:rsidRPr="0055005C" w:rsidRDefault="0055005C" w:rsidP="0055005C">
            <w:pPr>
              <w:jc w:val="right"/>
              <w:rPr>
                <w:sz w:val="20"/>
                <w:szCs w:val="20"/>
              </w:rPr>
            </w:pPr>
            <w:r w:rsidRPr="0055005C">
              <w:rPr>
                <w:sz w:val="20"/>
                <w:szCs w:val="20"/>
              </w:rPr>
              <w:t>3 050,00000</w:t>
            </w:r>
          </w:p>
        </w:tc>
        <w:tc>
          <w:tcPr>
            <w:tcW w:w="619" w:type="pct"/>
            <w:noWrap/>
            <w:vAlign w:val="bottom"/>
            <w:hideMark/>
          </w:tcPr>
          <w:p w14:paraId="08E18E06" w14:textId="77777777" w:rsidR="0055005C" w:rsidRPr="0055005C" w:rsidRDefault="0055005C" w:rsidP="0055005C">
            <w:pPr>
              <w:jc w:val="right"/>
              <w:rPr>
                <w:sz w:val="20"/>
                <w:szCs w:val="20"/>
              </w:rPr>
            </w:pPr>
            <w:r w:rsidRPr="0055005C">
              <w:rPr>
                <w:sz w:val="20"/>
                <w:szCs w:val="20"/>
              </w:rPr>
              <w:t>3 050,00000</w:t>
            </w:r>
          </w:p>
        </w:tc>
      </w:tr>
      <w:tr w:rsidR="0055005C" w:rsidRPr="0055005C" w14:paraId="473E72BA" w14:textId="77777777" w:rsidTr="002726B6">
        <w:tblPrEx>
          <w:tblCellMar>
            <w:left w:w="108" w:type="dxa"/>
            <w:right w:w="108" w:type="dxa"/>
          </w:tblCellMar>
        </w:tblPrEx>
        <w:trPr>
          <w:cantSplit/>
          <w:trHeight w:val="20"/>
        </w:trPr>
        <w:tc>
          <w:tcPr>
            <w:tcW w:w="1848" w:type="pct"/>
            <w:noWrap/>
            <w:hideMark/>
          </w:tcPr>
          <w:p w14:paraId="6716B68B"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D65DCD1" w14:textId="77777777" w:rsidR="0055005C" w:rsidRPr="0055005C" w:rsidRDefault="0055005C" w:rsidP="0055005C">
            <w:pPr>
              <w:jc w:val="center"/>
              <w:rPr>
                <w:sz w:val="20"/>
                <w:szCs w:val="20"/>
              </w:rPr>
            </w:pPr>
            <w:r w:rsidRPr="0055005C">
              <w:rPr>
                <w:sz w:val="20"/>
                <w:szCs w:val="20"/>
              </w:rPr>
              <w:t>869</w:t>
            </w:r>
          </w:p>
        </w:tc>
        <w:tc>
          <w:tcPr>
            <w:tcW w:w="292" w:type="pct"/>
            <w:noWrap/>
            <w:vAlign w:val="bottom"/>
            <w:hideMark/>
          </w:tcPr>
          <w:p w14:paraId="77D53476" w14:textId="77777777" w:rsidR="0055005C" w:rsidRPr="0055005C" w:rsidRDefault="0055005C" w:rsidP="0055005C">
            <w:pPr>
              <w:jc w:val="center"/>
              <w:rPr>
                <w:sz w:val="20"/>
                <w:szCs w:val="20"/>
              </w:rPr>
            </w:pPr>
            <w:r w:rsidRPr="0055005C">
              <w:rPr>
                <w:sz w:val="20"/>
                <w:szCs w:val="20"/>
              </w:rPr>
              <w:t>04 12</w:t>
            </w:r>
          </w:p>
        </w:tc>
        <w:tc>
          <w:tcPr>
            <w:tcW w:w="487" w:type="pct"/>
            <w:noWrap/>
            <w:vAlign w:val="bottom"/>
            <w:hideMark/>
          </w:tcPr>
          <w:p w14:paraId="494A7A7E" w14:textId="77777777" w:rsidR="0055005C" w:rsidRPr="0055005C" w:rsidRDefault="0055005C" w:rsidP="0055005C">
            <w:pPr>
              <w:jc w:val="center"/>
              <w:rPr>
                <w:sz w:val="20"/>
                <w:szCs w:val="20"/>
              </w:rPr>
            </w:pPr>
            <w:r w:rsidRPr="0055005C">
              <w:rPr>
                <w:sz w:val="20"/>
                <w:szCs w:val="20"/>
              </w:rPr>
              <w:t>98 0 00 20710</w:t>
            </w:r>
          </w:p>
        </w:tc>
        <w:tc>
          <w:tcPr>
            <w:tcW w:w="195" w:type="pct"/>
            <w:noWrap/>
            <w:vAlign w:val="bottom"/>
            <w:hideMark/>
          </w:tcPr>
          <w:p w14:paraId="494A15B4"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A2F83BE" w14:textId="77777777" w:rsidR="0055005C" w:rsidRPr="0055005C" w:rsidRDefault="0055005C" w:rsidP="0055005C">
            <w:pPr>
              <w:jc w:val="right"/>
              <w:rPr>
                <w:sz w:val="20"/>
                <w:szCs w:val="20"/>
              </w:rPr>
            </w:pPr>
            <w:r w:rsidRPr="0055005C">
              <w:rPr>
                <w:sz w:val="20"/>
                <w:szCs w:val="20"/>
              </w:rPr>
              <w:t>3 050,00000</w:t>
            </w:r>
          </w:p>
        </w:tc>
        <w:tc>
          <w:tcPr>
            <w:tcW w:w="634" w:type="pct"/>
            <w:noWrap/>
            <w:vAlign w:val="bottom"/>
            <w:hideMark/>
          </w:tcPr>
          <w:p w14:paraId="4BDDD256" w14:textId="77777777" w:rsidR="0055005C" w:rsidRPr="0055005C" w:rsidRDefault="0055005C" w:rsidP="0055005C">
            <w:pPr>
              <w:jc w:val="right"/>
              <w:rPr>
                <w:sz w:val="20"/>
                <w:szCs w:val="20"/>
              </w:rPr>
            </w:pPr>
            <w:r w:rsidRPr="0055005C">
              <w:rPr>
                <w:sz w:val="20"/>
                <w:szCs w:val="20"/>
              </w:rPr>
              <w:t>3 050,00000</w:t>
            </w:r>
          </w:p>
        </w:tc>
        <w:tc>
          <w:tcPr>
            <w:tcW w:w="619" w:type="pct"/>
            <w:noWrap/>
            <w:vAlign w:val="bottom"/>
            <w:hideMark/>
          </w:tcPr>
          <w:p w14:paraId="17DAFD91" w14:textId="77777777" w:rsidR="0055005C" w:rsidRPr="0055005C" w:rsidRDefault="0055005C" w:rsidP="0055005C">
            <w:pPr>
              <w:jc w:val="right"/>
              <w:rPr>
                <w:sz w:val="20"/>
                <w:szCs w:val="20"/>
              </w:rPr>
            </w:pPr>
            <w:r w:rsidRPr="0055005C">
              <w:rPr>
                <w:sz w:val="20"/>
                <w:szCs w:val="20"/>
              </w:rPr>
              <w:t>3 050,00000</w:t>
            </w:r>
          </w:p>
        </w:tc>
      </w:tr>
      <w:tr w:rsidR="0055005C" w:rsidRPr="0055005C" w14:paraId="5230F9AB" w14:textId="77777777" w:rsidTr="002726B6">
        <w:tblPrEx>
          <w:tblCellMar>
            <w:left w:w="108" w:type="dxa"/>
            <w:right w:w="108" w:type="dxa"/>
          </w:tblCellMar>
        </w:tblPrEx>
        <w:trPr>
          <w:cantSplit/>
          <w:trHeight w:val="20"/>
        </w:trPr>
        <w:tc>
          <w:tcPr>
            <w:tcW w:w="1848" w:type="pct"/>
            <w:noWrap/>
            <w:hideMark/>
          </w:tcPr>
          <w:p w14:paraId="41C41540" w14:textId="77777777" w:rsidR="0055005C" w:rsidRPr="0055005C" w:rsidRDefault="0055005C" w:rsidP="0055005C">
            <w:pPr>
              <w:rPr>
                <w:sz w:val="20"/>
                <w:szCs w:val="20"/>
              </w:rPr>
            </w:pPr>
            <w:r w:rsidRPr="0055005C">
              <w:rPr>
                <w:sz w:val="20"/>
                <w:szCs w:val="20"/>
              </w:rPr>
              <w:t>Комитет по тарифам Донецкой Народной Республики</w:t>
            </w:r>
          </w:p>
        </w:tc>
        <w:tc>
          <w:tcPr>
            <w:tcW w:w="292" w:type="pct"/>
            <w:noWrap/>
            <w:vAlign w:val="bottom"/>
            <w:hideMark/>
          </w:tcPr>
          <w:p w14:paraId="1A6FFD43"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5553B1FB" w14:textId="77777777" w:rsidR="0055005C" w:rsidRPr="0055005C" w:rsidRDefault="0055005C" w:rsidP="0055005C">
            <w:pPr>
              <w:jc w:val="center"/>
              <w:rPr>
                <w:sz w:val="20"/>
                <w:szCs w:val="20"/>
              </w:rPr>
            </w:pPr>
          </w:p>
        </w:tc>
        <w:tc>
          <w:tcPr>
            <w:tcW w:w="487" w:type="pct"/>
            <w:noWrap/>
            <w:vAlign w:val="bottom"/>
            <w:hideMark/>
          </w:tcPr>
          <w:p w14:paraId="06DFBE55" w14:textId="77777777" w:rsidR="0055005C" w:rsidRPr="0055005C" w:rsidRDefault="0055005C" w:rsidP="0055005C">
            <w:pPr>
              <w:jc w:val="center"/>
              <w:rPr>
                <w:sz w:val="20"/>
                <w:szCs w:val="20"/>
              </w:rPr>
            </w:pPr>
          </w:p>
        </w:tc>
        <w:tc>
          <w:tcPr>
            <w:tcW w:w="195" w:type="pct"/>
            <w:noWrap/>
            <w:vAlign w:val="bottom"/>
            <w:hideMark/>
          </w:tcPr>
          <w:p w14:paraId="509575AE" w14:textId="77777777" w:rsidR="0055005C" w:rsidRPr="0055005C" w:rsidRDefault="0055005C" w:rsidP="0055005C">
            <w:pPr>
              <w:jc w:val="center"/>
              <w:rPr>
                <w:sz w:val="20"/>
                <w:szCs w:val="20"/>
              </w:rPr>
            </w:pPr>
          </w:p>
        </w:tc>
        <w:tc>
          <w:tcPr>
            <w:tcW w:w="633" w:type="pct"/>
            <w:noWrap/>
            <w:vAlign w:val="bottom"/>
            <w:hideMark/>
          </w:tcPr>
          <w:p w14:paraId="10D073E6" w14:textId="77777777" w:rsidR="0055005C" w:rsidRPr="0055005C" w:rsidRDefault="0055005C" w:rsidP="0055005C">
            <w:pPr>
              <w:jc w:val="right"/>
              <w:rPr>
                <w:sz w:val="20"/>
                <w:szCs w:val="20"/>
              </w:rPr>
            </w:pPr>
            <w:r w:rsidRPr="0055005C">
              <w:rPr>
                <w:sz w:val="20"/>
                <w:szCs w:val="20"/>
              </w:rPr>
              <w:t>59 499,75500</w:t>
            </w:r>
          </w:p>
        </w:tc>
        <w:tc>
          <w:tcPr>
            <w:tcW w:w="634" w:type="pct"/>
            <w:noWrap/>
            <w:vAlign w:val="bottom"/>
            <w:hideMark/>
          </w:tcPr>
          <w:p w14:paraId="27FAF04F" w14:textId="77777777" w:rsidR="0055005C" w:rsidRPr="0055005C" w:rsidRDefault="0055005C" w:rsidP="0055005C">
            <w:pPr>
              <w:jc w:val="right"/>
              <w:rPr>
                <w:sz w:val="20"/>
                <w:szCs w:val="20"/>
              </w:rPr>
            </w:pPr>
            <w:r w:rsidRPr="0055005C">
              <w:rPr>
                <w:sz w:val="20"/>
                <w:szCs w:val="20"/>
              </w:rPr>
              <w:t>41 310,14100</w:t>
            </w:r>
          </w:p>
        </w:tc>
        <w:tc>
          <w:tcPr>
            <w:tcW w:w="619" w:type="pct"/>
            <w:noWrap/>
            <w:vAlign w:val="bottom"/>
            <w:hideMark/>
          </w:tcPr>
          <w:p w14:paraId="60E1D18D" w14:textId="77777777" w:rsidR="0055005C" w:rsidRPr="0055005C" w:rsidRDefault="0055005C" w:rsidP="0055005C">
            <w:pPr>
              <w:jc w:val="right"/>
              <w:rPr>
                <w:sz w:val="20"/>
                <w:szCs w:val="20"/>
              </w:rPr>
            </w:pPr>
            <w:r w:rsidRPr="0055005C">
              <w:rPr>
                <w:sz w:val="20"/>
                <w:szCs w:val="20"/>
              </w:rPr>
              <w:t>41 327,74100</w:t>
            </w:r>
          </w:p>
        </w:tc>
      </w:tr>
      <w:tr w:rsidR="0055005C" w:rsidRPr="0055005C" w14:paraId="593DD835" w14:textId="77777777" w:rsidTr="002726B6">
        <w:tblPrEx>
          <w:tblCellMar>
            <w:left w:w="108" w:type="dxa"/>
            <w:right w:w="108" w:type="dxa"/>
          </w:tblCellMar>
        </w:tblPrEx>
        <w:trPr>
          <w:cantSplit/>
          <w:trHeight w:val="20"/>
        </w:trPr>
        <w:tc>
          <w:tcPr>
            <w:tcW w:w="1848" w:type="pct"/>
            <w:noWrap/>
            <w:hideMark/>
          </w:tcPr>
          <w:p w14:paraId="3BE70118"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2821C5BE"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32ABE390"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0745E77A" w14:textId="77777777" w:rsidR="0055005C" w:rsidRPr="0055005C" w:rsidRDefault="0055005C" w:rsidP="0055005C">
            <w:pPr>
              <w:jc w:val="center"/>
              <w:rPr>
                <w:sz w:val="20"/>
                <w:szCs w:val="20"/>
              </w:rPr>
            </w:pPr>
          </w:p>
        </w:tc>
        <w:tc>
          <w:tcPr>
            <w:tcW w:w="195" w:type="pct"/>
            <w:noWrap/>
            <w:vAlign w:val="bottom"/>
            <w:hideMark/>
          </w:tcPr>
          <w:p w14:paraId="1FCDF6D5" w14:textId="77777777" w:rsidR="0055005C" w:rsidRPr="0055005C" w:rsidRDefault="0055005C" w:rsidP="0055005C">
            <w:pPr>
              <w:jc w:val="center"/>
              <w:rPr>
                <w:sz w:val="20"/>
                <w:szCs w:val="20"/>
              </w:rPr>
            </w:pPr>
          </w:p>
        </w:tc>
        <w:tc>
          <w:tcPr>
            <w:tcW w:w="633" w:type="pct"/>
            <w:noWrap/>
            <w:vAlign w:val="bottom"/>
            <w:hideMark/>
          </w:tcPr>
          <w:p w14:paraId="3B83161B" w14:textId="77777777" w:rsidR="0055005C" w:rsidRPr="0055005C" w:rsidRDefault="0055005C" w:rsidP="0055005C">
            <w:pPr>
              <w:jc w:val="right"/>
              <w:rPr>
                <w:sz w:val="20"/>
                <w:szCs w:val="20"/>
              </w:rPr>
            </w:pPr>
            <w:r w:rsidRPr="0055005C">
              <w:rPr>
                <w:sz w:val="20"/>
                <w:szCs w:val="20"/>
              </w:rPr>
              <w:t>59 499,75500</w:t>
            </w:r>
          </w:p>
        </w:tc>
        <w:tc>
          <w:tcPr>
            <w:tcW w:w="634" w:type="pct"/>
            <w:noWrap/>
            <w:vAlign w:val="bottom"/>
            <w:hideMark/>
          </w:tcPr>
          <w:p w14:paraId="2EF3E3A6" w14:textId="77777777" w:rsidR="0055005C" w:rsidRPr="0055005C" w:rsidRDefault="0055005C" w:rsidP="0055005C">
            <w:pPr>
              <w:jc w:val="right"/>
              <w:rPr>
                <w:sz w:val="20"/>
                <w:szCs w:val="20"/>
              </w:rPr>
            </w:pPr>
            <w:r w:rsidRPr="0055005C">
              <w:rPr>
                <w:sz w:val="20"/>
                <w:szCs w:val="20"/>
              </w:rPr>
              <w:t>41 310,14100</w:t>
            </w:r>
          </w:p>
        </w:tc>
        <w:tc>
          <w:tcPr>
            <w:tcW w:w="619" w:type="pct"/>
            <w:noWrap/>
            <w:vAlign w:val="bottom"/>
            <w:hideMark/>
          </w:tcPr>
          <w:p w14:paraId="5D7128FA" w14:textId="77777777" w:rsidR="0055005C" w:rsidRPr="0055005C" w:rsidRDefault="0055005C" w:rsidP="0055005C">
            <w:pPr>
              <w:jc w:val="right"/>
              <w:rPr>
                <w:sz w:val="20"/>
                <w:szCs w:val="20"/>
              </w:rPr>
            </w:pPr>
            <w:r w:rsidRPr="0055005C">
              <w:rPr>
                <w:sz w:val="20"/>
                <w:szCs w:val="20"/>
              </w:rPr>
              <w:t>41 327,74100</w:t>
            </w:r>
          </w:p>
        </w:tc>
      </w:tr>
      <w:tr w:rsidR="0055005C" w:rsidRPr="0055005C" w14:paraId="2936D2A3" w14:textId="77777777" w:rsidTr="002726B6">
        <w:tblPrEx>
          <w:tblCellMar>
            <w:left w:w="108" w:type="dxa"/>
            <w:right w:w="108" w:type="dxa"/>
          </w:tblCellMar>
        </w:tblPrEx>
        <w:trPr>
          <w:cantSplit/>
          <w:trHeight w:val="20"/>
        </w:trPr>
        <w:tc>
          <w:tcPr>
            <w:tcW w:w="1848" w:type="pct"/>
            <w:noWrap/>
            <w:hideMark/>
          </w:tcPr>
          <w:p w14:paraId="349C5DD8"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6DC8F338"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51279DAF"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7D9239A" w14:textId="77777777" w:rsidR="0055005C" w:rsidRPr="0055005C" w:rsidRDefault="0055005C" w:rsidP="0055005C">
            <w:pPr>
              <w:jc w:val="center"/>
              <w:rPr>
                <w:sz w:val="20"/>
                <w:szCs w:val="20"/>
              </w:rPr>
            </w:pPr>
          </w:p>
        </w:tc>
        <w:tc>
          <w:tcPr>
            <w:tcW w:w="195" w:type="pct"/>
            <w:noWrap/>
            <w:vAlign w:val="bottom"/>
            <w:hideMark/>
          </w:tcPr>
          <w:p w14:paraId="6037D3C3" w14:textId="77777777" w:rsidR="0055005C" w:rsidRPr="0055005C" w:rsidRDefault="0055005C" w:rsidP="0055005C">
            <w:pPr>
              <w:jc w:val="center"/>
              <w:rPr>
                <w:sz w:val="20"/>
                <w:szCs w:val="20"/>
              </w:rPr>
            </w:pPr>
          </w:p>
        </w:tc>
        <w:tc>
          <w:tcPr>
            <w:tcW w:w="633" w:type="pct"/>
            <w:noWrap/>
            <w:vAlign w:val="bottom"/>
            <w:hideMark/>
          </w:tcPr>
          <w:p w14:paraId="58C3D3C1" w14:textId="77777777" w:rsidR="0055005C" w:rsidRPr="0055005C" w:rsidRDefault="0055005C" w:rsidP="0055005C">
            <w:pPr>
              <w:jc w:val="right"/>
              <w:rPr>
                <w:sz w:val="20"/>
                <w:szCs w:val="20"/>
              </w:rPr>
            </w:pPr>
            <w:r w:rsidRPr="0055005C">
              <w:rPr>
                <w:sz w:val="20"/>
                <w:szCs w:val="20"/>
              </w:rPr>
              <w:t>59 499,75500</w:t>
            </w:r>
          </w:p>
        </w:tc>
        <w:tc>
          <w:tcPr>
            <w:tcW w:w="634" w:type="pct"/>
            <w:noWrap/>
            <w:vAlign w:val="bottom"/>
            <w:hideMark/>
          </w:tcPr>
          <w:p w14:paraId="6B9F6CE0" w14:textId="77777777" w:rsidR="0055005C" w:rsidRPr="0055005C" w:rsidRDefault="0055005C" w:rsidP="0055005C">
            <w:pPr>
              <w:jc w:val="right"/>
              <w:rPr>
                <w:sz w:val="20"/>
                <w:szCs w:val="20"/>
              </w:rPr>
            </w:pPr>
            <w:r w:rsidRPr="0055005C">
              <w:rPr>
                <w:sz w:val="20"/>
                <w:szCs w:val="20"/>
              </w:rPr>
              <w:t>41 310,14100</w:t>
            </w:r>
          </w:p>
        </w:tc>
        <w:tc>
          <w:tcPr>
            <w:tcW w:w="619" w:type="pct"/>
            <w:noWrap/>
            <w:vAlign w:val="bottom"/>
            <w:hideMark/>
          </w:tcPr>
          <w:p w14:paraId="5E20BE71" w14:textId="77777777" w:rsidR="0055005C" w:rsidRPr="0055005C" w:rsidRDefault="0055005C" w:rsidP="0055005C">
            <w:pPr>
              <w:jc w:val="right"/>
              <w:rPr>
                <w:sz w:val="20"/>
                <w:szCs w:val="20"/>
              </w:rPr>
            </w:pPr>
            <w:r w:rsidRPr="0055005C">
              <w:rPr>
                <w:sz w:val="20"/>
                <w:szCs w:val="20"/>
              </w:rPr>
              <w:t>41 327,74100</w:t>
            </w:r>
          </w:p>
        </w:tc>
      </w:tr>
      <w:tr w:rsidR="0055005C" w:rsidRPr="0055005C" w14:paraId="7BE4A3B5" w14:textId="77777777" w:rsidTr="002726B6">
        <w:tblPrEx>
          <w:tblCellMar>
            <w:left w:w="108" w:type="dxa"/>
            <w:right w:w="108" w:type="dxa"/>
          </w:tblCellMar>
        </w:tblPrEx>
        <w:trPr>
          <w:cantSplit/>
          <w:trHeight w:val="20"/>
        </w:trPr>
        <w:tc>
          <w:tcPr>
            <w:tcW w:w="1848" w:type="pct"/>
            <w:noWrap/>
            <w:hideMark/>
          </w:tcPr>
          <w:p w14:paraId="373B8C09"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0278006D"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50B5103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D3B034A"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BFA1668" w14:textId="77777777" w:rsidR="0055005C" w:rsidRPr="0055005C" w:rsidRDefault="0055005C" w:rsidP="0055005C">
            <w:pPr>
              <w:jc w:val="center"/>
              <w:rPr>
                <w:sz w:val="20"/>
                <w:szCs w:val="20"/>
              </w:rPr>
            </w:pPr>
          </w:p>
        </w:tc>
        <w:tc>
          <w:tcPr>
            <w:tcW w:w="633" w:type="pct"/>
            <w:noWrap/>
            <w:vAlign w:val="bottom"/>
            <w:hideMark/>
          </w:tcPr>
          <w:p w14:paraId="743A7C87" w14:textId="77777777" w:rsidR="0055005C" w:rsidRPr="0055005C" w:rsidRDefault="0055005C" w:rsidP="0055005C">
            <w:pPr>
              <w:jc w:val="right"/>
              <w:rPr>
                <w:sz w:val="20"/>
                <w:szCs w:val="20"/>
              </w:rPr>
            </w:pPr>
            <w:r w:rsidRPr="0055005C">
              <w:rPr>
                <w:sz w:val="20"/>
                <w:szCs w:val="20"/>
              </w:rPr>
              <w:t>59 499,75500</w:t>
            </w:r>
          </w:p>
        </w:tc>
        <w:tc>
          <w:tcPr>
            <w:tcW w:w="634" w:type="pct"/>
            <w:noWrap/>
            <w:vAlign w:val="bottom"/>
            <w:hideMark/>
          </w:tcPr>
          <w:p w14:paraId="02C844DA" w14:textId="77777777" w:rsidR="0055005C" w:rsidRPr="0055005C" w:rsidRDefault="0055005C" w:rsidP="0055005C">
            <w:pPr>
              <w:jc w:val="right"/>
              <w:rPr>
                <w:sz w:val="20"/>
                <w:szCs w:val="20"/>
              </w:rPr>
            </w:pPr>
            <w:r w:rsidRPr="0055005C">
              <w:rPr>
                <w:sz w:val="20"/>
                <w:szCs w:val="20"/>
              </w:rPr>
              <w:t>41 310,14100</w:t>
            </w:r>
          </w:p>
        </w:tc>
        <w:tc>
          <w:tcPr>
            <w:tcW w:w="619" w:type="pct"/>
            <w:noWrap/>
            <w:vAlign w:val="bottom"/>
            <w:hideMark/>
          </w:tcPr>
          <w:p w14:paraId="580611C5" w14:textId="77777777" w:rsidR="0055005C" w:rsidRPr="0055005C" w:rsidRDefault="0055005C" w:rsidP="0055005C">
            <w:pPr>
              <w:jc w:val="right"/>
              <w:rPr>
                <w:sz w:val="20"/>
                <w:szCs w:val="20"/>
              </w:rPr>
            </w:pPr>
            <w:r w:rsidRPr="0055005C">
              <w:rPr>
                <w:sz w:val="20"/>
                <w:szCs w:val="20"/>
              </w:rPr>
              <w:t>41 327,74100</w:t>
            </w:r>
          </w:p>
        </w:tc>
      </w:tr>
      <w:tr w:rsidR="0055005C" w:rsidRPr="0055005C" w14:paraId="25F99F3F" w14:textId="77777777" w:rsidTr="002726B6">
        <w:tblPrEx>
          <w:tblCellMar>
            <w:left w:w="108" w:type="dxa"/>
            <w:right w:w="108" w:type="dxa"/>
          </w:tblCellMar>
        </w:tblPrEx>
        <w:trPr>
          <w:cantSplit/>
          <w:trHeight w:val="20"/>
        </w:trPr>
        <w:tc>
          <w:tcPr>
            <w:tcW w:w="1848" w:type="pct"/>
            <w:noWrap/>
            <w:hideMark/>
          </w:tcPr>
          <w:p w14:paraId="0D69523D"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1C84AED3"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2933A52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D52999D"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4DBDF79" w14:textId="77777777" w:rsidR="0055005C" w:rsidRPr="0055005C" w:rsidRDefault="0055005C" w:rsidP="0055005C">
            <w:pPr>
              <w:jc w:val="center"/>
              <w:rPr>
                <w:sz w:val="20"/>
                <w:szCs w:val="20"/>
              </w:rPr>
            </w:pPr>
          </w:p>
        </w:tc>
        <w:tc>
          <w:tcPr>
            <w:tcW w:w="633" w:type="pct"/>
            <w:noWrap/>
            <w:vAlign w:val="bottom"/>
            <w:hideMark/>
          </w:tcPr>
          <w:p w14:paraId="2218EAB8" w14:textId="77777777" w:rsidR="0055005C" w:rsidRPr="0055005C" w:rsidRDefault="0055005C" w:rsidP="0055005C">
            <w:pPr>
              <w:jc w:val="right"/>
              <w:rPr>
                <w:sz w:val="20"/>
                <w:szCs w:val="20"/>
              </w:rPr>
            </w:pPr>
            <w:r w:rsidRPr="0055005C">
              <w:rPr>
                <w:sz w:val="20"/>
                <w:szCs w:val="20"/>
              </w:rPr>
              <w:t>1 600,00000</w:t>
            </w:r>
          </w:p>
        </w:tc>
        <w:tc>
          <w:tcPr>
            <w:tcW w:w="634" w:type="pct"/>
            <w:noWrap/>
            <w:vAlign w:val="bottom"/>
            <w:hideMark/>
          </w:tcPr>
          <w:p w14:paraId="30F14C71" w14:textId="77777777" w:rsidR="0055005C" w:rsidRPr="0055005C" w:rsidRDefault="0055005C" w:rsidP="0055005C">
            <w:pPr>
              <w:jc w:val="right"/>
              <w:rPr>
                <w:sz w:val="20"/>
                <w:szCs w:val="20"/>
              </w:rPr>
            </w:pPr>
            <w:r w:rsidRPr="0055005C">
              <w:rPr>
                <w:sz w:val="20"/>
                <w:szCs w:val="20"/>
              </w:rPr>
              <w:t>838,08000</w:t>
            </w:r>
          </w:p>
        </w:tc>
        <w:tc>
          <w:tcPr>
            <w:tcW w:w="619" w:type="pct"/>
            <w:noWrap/>
            <w:vAlign w:val="bottom"/>
            <w:hideMark/>
          </w:tcPr>
          <w:p w14:paraId="340E5C59" w14:textId="77777777" w:rsidR="0055005C" w:rsidRPr="0055005C" w:rsidRDefault="0055005C" w:rsidP="0055005C">
            <w:pPr>
              <w:jc w:val="right"/>
              <w:rPr>
                <w:sz w:val="20"/>
                <w:szCs w:val="20"/>
              </w:rPr>
            </w:pPr>
            <w:r w:rsidRPr="0055005C">
              <w:rPr>
                <w:sz w:val="20"/>
                <w:szCs w:val="20"/>
              </w:rPr>
              <w:t>855,68000</w:t>
            </w:r>
          </w:p>
        </w:tc>
      </w:tr>
      <w:tr w:rsidR="0055005C" w:rsidRPr="0055005C" w14:paraId="0D6138DF" w14:textId="77777777" w:rsidTr="002726B6">
        <w:tblPrEx>
          <w:tblCellMar>
            <w:left w:w="108" w:type="dxa"/>
            <w:right w:w="108" w:type="dxa"/>
          </w:tblCellMar>
        </w:tblPrEx>
        <w:trPr>
          <w:cantSplit/>
          <w:trHeight w:val="20"/>
        </w:trPr>
        <w:tc>
          <w:tcPr>
            <w:tcW w:w="1848" w:type="pct"/>
            <w:noWrap/>
            <w:hideMark/>
          </w:tcPr>
          <w:p w14:paraId="745EF05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9379CEF"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658C80E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A3AC090"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AFA448F"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0E24D92D" w14:textId="77777777" w:rsidR="0055005C" w:rsidRPr="0055005C" w:rsidRDefault="0055005C" w:rsidP="0055005C">
            <w:pPr>
              <w:jc w:val="right"/>
              <w:rPr>
                <w:sz w:val="20"/>
                <w:szCs w:val="20"/>
              </w:rPr>
            </w:pPr>
            <w:r w:rsidRPr="0055005C">
              <w:rPr>
                <w:sz w:val="20"/>
                <w:szCs w:val="20"/>
              </w:rPr>
              <w:t>200,00000</w:t>
            </w:r>
          </w:p>
        </w:tc>
        <w:tc>
          <w:tcPr>
            <w:tcW w:w="634" w:type="pct"/>
            <w:noWrap/>
            <w:vAlign w:val="bottom"/>
            <w:hideMark/>
          </w:tcPr>
          <w:p w14:paraId="36AC41CE" w14:textId="77777777" w:rsidR="0055005C" w:rsidRPr="0055005C" w:rsidRDefault="0055005C" w:rsidP="0055005C">
            <w:pPr>
              <w:jc w:val="right"/>
              <w:rPr>
                <w:sz w:val="20"/>
                <w:szCs w:val="20"/>
              </w:rPr>
            </w:pPr>
            <w:r w:rsidRPr="0055005C">
              <w:rPr>
                <w:sz w:val="20"/>
                <w:szCs w:val="20"/>
              </w:rPr>
              <w:t>200,00000</w:t>
            </w:r>
          </w:p>
        </w:tc>
        <w:tc>
          <w:tcPr>
            <w:tcW w:w="619" w:type="pct"/>
            <w:noWrap/>
            <w:vAlign w:val="bottom"/>
            <w:hideMark/>
          </w:tcPr>
          <w:p w14:paraId="096546FE" w14:textId="77777777" w:rsidR="0055005C" w:rsidRPr="0055005C" w:rsidRDefault="0055005C" w:rsidP="0055005C">
            <w:pPr>
              <w:jc w:val="right"/>
              <w:rPr>
                <w:sz w:val="20"/>
                <w:szCs w:val="20"/>
              </w:rPr>
            </w:pPr>
            <w:r w:rsidRPr="0055005C">
              <w:rPr>
                <w:sz w:val="20"/>
                <w:szCs w:val="20"/>
              </w:rPr>
              <w:t>200,00000</w:t>
            </w:r>
          </w:p>
        </w:tc>
      </w:tr>
      <w:tr w:rsidR="0055005C" w:rsidRPr="0055005C" w14:paraId="6DF16088" w14:textId="77777777" w:rsidTr="002726B6">
        <w:tblPrEx>
          <w:tblCellMar>
            <w:left w:w="108" w:type="dxa"/>
            <w:right w:w="108" w:type="dxa"/>
          </w:tblCellMar>
        </w:tblPrEx>
        <w:trPr>
          <w:cantSplit/>
          <w:trHeight w:val="20"/>
        </w:trPr>
        <w:tc>
          <w:tcPr>
            <w:tcW w:w="1848" w:type="pct"/>
            <w:noWrap/>
            <w:hideMark/>
          </w:tcPr>
          <w:p w14:paraId="65CF7822"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340A83C"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4282F79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5621881"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F52D7DF"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83032AA" w14:textId="77777777" w:rsidR="0055005C" w:rsidRPr="0055005C" w:rsidRDefault="0055005C" w:rsidP="0055005C">
            <w:pPr>
              <w:jc w:val="right"/>
              <w:rPr>
                <w:sz w:val="20"/>
                <w:szCs w:val="20"/>
              </w:rPr>
            </w:pPr>
            <w:r w:rsidRPr="0055005C">
              <w:rPr>
                <w:sz w:val="20"/>
                <w:szCs w:val="20"/>
              </w:rPr>
              <w:t>1 399,00000</w:t>
            </w:r>
          </w:p>
        </w:tc>
        <w:tc>
          <w:tcPr>
            <w:tcW w:w="634" w:type="pct"/>
            <w:noWrap/>
            <w:vAlign w:val="bottom"/>
            <w:hideMark/>
          </w:tcPr>
          <w:p w14:paraId="6C14ADD9" w14:textId="77777777" w:rsidR="0055005C" w:rsidRPr="0055005C" w:rsidRDefault="0055005C" w:rsidP="0055005C">
            <w:pPr>
              <w:jc w:val="right"/>
              <w:rPr>
                <w:sz w:val="20"/>
                <w:szCs w:val="20"/>
              </w:rPr>
            </w:pPr>
            <w:r w:rsidRPr="0055005C">
              <w:rPr>
                <w:sz w:val="20"/>
                <w:szCs w:val="20"/>
              </w:rPr>
              <w:t>637,08000</w:t>
            </w:r>
          </w:p>
        </w:tc>
        <w:tc>
          <w:tcPr>
            <w:tcW w:w="619" w:type="pct"/>
            <w:noWrap/>
            <w:vAlign w:val="bottom"/>
            <w:hideMark/>
          </w:tcPr>
          <w:p w14:paraId="705E550A" w14:textId="77777777" w:rsidR="0055005C" w:rsidRPr="0055005C" w:rsidRDefault="0055005C" w:rsidP="0055005C">
            <w:pPr>
              <w:jc w:val="right"/>
              <w:rPr>
                <w:sz w:val="20"/>
                <w:szCs w:val="20"/>
              </w:rPr>
            </w:pPr>
            <w:r w:rsidRPr="0055005C">
              <w:rPr>
                <w:sz w:val="20"/>
                <w:szCs w:val="20"/>
              </w:rPr>
              <w:t>654,68000</w:t>
            </w:r>
          </w:p>
        </w:tc>
      </w:tr>
      <w:tr w:rsidR="0055005C" w:rsidRPr="0055005C" w14:paraId="606F77E0" w14:textId="77777777" w:rsidTr="002726B6">
        <w:tblPrEx>
          <w:tblCellMar>
            <w:left w:w="108" w:type="dxa"/>
            <w:right w:w="108" w:type="dxa"/>
          </w:tblCellMar>
        </w:tblPrEx>
        <w:trPr>
          <w:cantSplit/>
          <w:trHeight w:val="20"/>
        </w:trPr>
        <w:tc>
          <w:tcPr>
            <w:tcW w:w="1848" w:type="pct"/>
            <w:noWrap/>
            <w:hideMark/>
          </w:tcPr>
          <w:p w14:paraId="60114401"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116ACB49"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490558B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D29D406"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78B7DF11"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40F576CD" w14:textId="77777777" w:rsidR="0055005C" w:rsidRPr="0055005C" w:rsidRDefault="0055005C" w:rsidP="0055005C">
            <w:pPr>
              <w:jc w:val="right"/>
              <w:rPr>
                <w:sz w:val="20"/>
                <w:szCs w:val="20"/>
              </w:rPr>
            </w:pPr>
            <w:r w:rsidRPr="0055005C">
              <w:rPr>
                <w:sz w:val="20"/>
                <w:szCs w:val="20"/>
              </w:rPr>
              <w:t>1,00000</w:t>
            </w:r>
          </w:p>
        </w:tc>
        <w:tc>
          <w:tcPr>
            <w:tcW w:w="634" w:type="pct"/>
            <w:noWrap/>
            <w:vAlign w:val="bottom"/>
            <w:hideMark/>
          </w:tcPr>
          <w:p w14:paraId="23DB7868" w14:textId="77777777" w:rsidR="0055005C" w:rsidRPr="0055005C" w:rsidRDefault="0055005C" w:rsidP="0055005C">
            <w:pPr>
              <w:jc w:val="right"/>
              <w:rPr>
                <w:sz w:val="20"/>
                <w:szCs w:val="20"/>
              </w:rPr>
            </w:pPr>
            <w:r w:rsidRPr="0055005C">
              <w:rPr>
                <w:sz w:val="20"/>
                <w:szCs w:val="20"/>
              </w:rPr>
              <w:t>1,00000</w:t>
            </w:r>
          </w:p>
        </w:tc>
        <w:tc>
          <w:tcPr>
            <w:tcW w:w="619" w:type="pct"/>
            <w:noWrap/>
            <w:vAlign w:val="bottom"/>
            <w:hideMark/>
          </w:tcPr>
          <w:p w14:paraId="35A6F0C5" w14:textId="77777777" w:rsidR="0055005C" w:rsidRPr="0055005C" w:rsidRDefault="0055005C" w:rsidP="0055005C">
            <w:pPr>
              <w:jc w:val="right"/>
              <w:rPr>
                <w:sz w:val="20"/>
                <w:szCs w:val="20"/>
              </w:rPr>
            </w:pPr>
            <w:r w:rsidRPr="0055005C">
              <w:rPr>
                <w:sz w:val="20"/>
                <w:szCs w:val="20"/>
              </w:rPr>
              <w:t>1,00000</w:t>
            </w:r>
          </w:p>
        </w:tc>
      </w:tr>
      <w:tr w:rsidR="0055005C" w:rsidRPr="0055005C" w14:paraId="659C4D40" w14:textId="77777777" w:rsidTr="002726B6">
        <w:tblPrEx>
          <w:tblCellMar>
            <w:left w:w="108" w:type="dxa"/>
            <w:right w:w="108" w:type="dxa"/>
          </w:tblCellMar>
        </w:tblPrEx>
        <w:trPr>
          <w:cantSplit/>
          <w:trHeight w:val="20"/>
        </w:trPr>
        <w:tc>
          <w:tcPr>
            <w:tcW w:w="1848" w:type="pct"/>
            <w:noWrap/>
            <w:hideMark/>
          </w:tcPr>
          <w:p w14:paraId="2F56C310" w14:textId="77777777" w:rsidR="0055005C" w:rsidRPr="0055005C" w:rsidRDefault="0055005C" w:rsidP="0055005C">
            <w:pPr>
              <w:rPr>
                <w:sz w:val="20"/>
                <w:szCs w:val="20"/>
              </w:rPr>
            </w:pPr>
            <w:r w:rsidRPr="0055005C">
              <w:rPr>
                <w:sz w:val="20"/>
                <w:szCs w:val="20"/>
              </w:rPr>
              <w:lastRenderedPageBreak/>
              <w:t>Выплаты по оплате труда работников государственных органов</w:t>
            </w:r>
          </w:p>
        </w:tc>
        <w:tc>
          <w:tcPr>
            <w:tcW w:w="292" w:type="pct"/>
            <w:noWrap/>
            <w:vAlign w:val="bottom"/>
            <w:hideMark/>
          </w:tcPr>
          <w:p w14:paraId="2E860BDD"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6781E8F6"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DD310BC"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253607AA" w14:textId="77777777" w:rsidR="0055005C" w:rsidRPr="0055005C" w:rsidRDefault="0055005C" w:rsidP="0055005C">
            <w:pPr>
              <w:jc w:val="center"/>
              <w:rPr>
                <w:sz w:val="20"/>
                <w:szCs w:val="20"/>
              </w:rPr>
            </w:pPr>
          </w:p>
        </w:tc>
        <w:tc>
          <w:tcPr>
            <w:tcW w:w="633" w:type="pct"/>
            <w:noWrap/>
            <w:vAlign w:val="bottom"/>
            <w:hideMark/>
          </w:tcPr>
          <w:p w14:paraId="24D0D8E7" w14:textId="77777777" w:rsidR="0055005C" w:rsidRPr="0055005C" w:rsidRDefault="0055005C" w:rsidP="0055005C">
            <w:pPr>
              <w:jc w:val="right"/>
              <w:rPr>
                <w:sz w:val="20"/>
                <w:szCs w:val="20"/>
              </w:rPr>
            </w:pPr>
            <w:r w:rsidRPr="0055005C">
              <w:rPr>
                <w:sz w:val="20"/>
                <w:szCs w:val="20"/>
              </w:rPr>
              <w:t>37 588,55500</w:t>
            </w:r>
          </w:p>
        </w:tc>
        <w:tc>
          <w:tcPr>
            <w:tcW w:w="634" w:type="pct"/>
            <w:noWrap/>
            <w:vAlign w:val="bottom"/>
            <w:hideMark/>
          </w:tcPr>
          <w:p w14:paraId="7B1DEF14" w14:textId="77777777" w:rsidR="0055005C" w:rsidRPr="0055005C" w:rsidRDefault="0055005C" w:rsidP="0055005C">
            <w:pPr>
              <w:jc w:val="right"/>
              <w:rPr>
                <w:sz w:val="20"/>
                <w:szCs w:val="20"/>
              </w:rPr>
            </w:pPr>
            <w:r w:rsidRPr="0055005C">
              <w:rPr>
                <w:sz w:val="20"/>
                <w:szCs w:val="20"/>
              </w:rPr>
              <w:t>40 472,06100</w:t>
            </w:r>
          </w:p>
        </w:tc>
        <w:tc>
          <w:tcPr>
            <w:tcW w:w="619" w:type="pct"/>
            <w:noWrap/>
            <w:vAlign w:val="bottom"/>
            <w:hideMark/>
          </w:tcPr>
          <w:p w14:paraId="4669D850" w14:textId="77777777" w:rsidR="0055005C" w:rsidRPr="0055005C" w:rsidRDefault="0055005C" w:rsidP="0055005C">
            <w:pPr>
              <w:jc w:val="right"/>
              <w:rPr>
                <w:sz w:val="20"/>
                <w:szCs w:val="20"/>
              </w:rPr>
            </w:pPr>
            <w:r w:rsidRPr="0055005C">
              <w:rPr>
                <w:sz w:val="20"/>
                <w:szCs w:val="20"/>
              </w:rPr>
              <w:t>40 472,06100</w:t>
            </w:r>
          </w:p>
        </w:tc>
      </w:tr>
      <w:tr w:rsidR="0055005C" w:rsidRPr="0055005C" w14:paraId="165FF6E7" w14:textId="77777777" w:rsidTr="002726B6">
        <w:tblPrEx>
          <w:tblCellMar>
            <w:left w:w="108" w:type="dxa"/>
            <w:right w:w="108" w:type="dxa"/>
          </w:tblCellMar>
        </w:tblPrEx>
        <w:trPr>
          <w:cantSplit/>
          <w:trHeight w:val="20"/>
        </w:trPr>
        <w:tc>
          <w:tcPr>
            <w:tcW w:w="1848" w:type="pct"/>
            <w:noWrap/>
            <w:hideMark/>
          </w:tcPr>
          <w:p w14:paraId="384C8870"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6B1AF1A6"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03B559A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F3D2851"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4840A4A9"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2F9BD2F" w14:textId="77777777" w:rsidR="0055005C" w:rsidRPr="0055005C" w:rsidRDefault="0055005C" w:rsidP="0055005C">
            <w:pPr>
              <w:jc w:val="right"/>
              <w:rPr>
                <w:sz w:val="20"/>
                <w:szCs w:val="20"/>
              </w:rPr>
            </w:pPr>
            <w:r w:rsidRPr="0055005C">
              <w:rPr>
                <w:sz w:val="20"/>
                <w:szCs w:val="20"/>
              </w:rPr>
              <w:t>37 588,55500</w:t>
            </w:r>
          </w:p>
        </w:tc>
        <w:tc>
          <w:tcPr>
            <w:tcW w:w="634" w:type="pct"/>
            <w:noWrap/>
            <w:vAlign w:val="bottom"/>
            <w:hideMark/>
          </w:tcPr>
          <w:p w14:paraId="71DBB373" w14:textId="77777777" w:rsidR="0055005C" w:rsidRPr="0055005C" w:rsidRDefault="0055005C" w:rsidP="0055005C">
            <w:pPr>
              <w:jc w:val="right"/>
              <w:rPr>
                <w:sz w:val="20"/>
                <w:szCs w:val="20"/>
              </w:rPr>
            </w:pPr>
            <w:r w:rsidRPr="0055005C">
              <w:rPr>
                <w:sz w:val="20"/>
                <w:szCs w:val="20"/>
              </w:rPr>
              <w:t>40 472,06100</w:t>
            </w:r>
          </w:p>
        </w:tc>
        <w:tc>
          <w:tcPr>
            <w:tcW w:w="619" w:type="pct"/>
            <w:noWrap/>
            <w:vAlign w:val="bottom"/>
            <w:hideMark/>
          </w:tcPr>
          <w:p w14:paraId="14803AE4" w14:textId="77777777" w:rsidR="0055005C" w:rsidRPr="0055005C" w:rsidRDefault="0055005C" w:rsidP="0055005C">
            <w:pPr>
              <w:jc w:val="right"/>
              <w:rPr>
                <w:sz w:val="20"/>
                <w:szCs w:val="20"/>
              </w:rPr>
            </w:pPr>
            <w:r w:rsidRPr="0055005C">
              <w:rPr>
                <w:sz w:val="20"/>
                <w:szCs w:val="20"/>
              </w:rPr>
              <w:t>40 472,06100</w:t>
            </w:r>
          </w:p>
        </w:tc>
      </w:tr>
      <w:tr w:rsidR="0055005C" w:rsidRPr="0055005C" w14:paraId="02CEB18E" w14:textId="77777777" w:rsidTr="002726B6">
        <w:tblPrEx>
          <w:tblCellMar>
            <w:left w:w="108" w:type="dxa"/>
            <w:right w:w="108" w:type="dxa"/>
          </w:tblCellMar>
        </w:tblPrEx>
        <w:trPr>
          <w:cantSplit/>
          <w:trHeight w:val="20"/>
        </w:trPr>
        <w:tc>
          <w:tcPr>
            <w:tcW w:w="1848" w:type="pct"/>
            <w:noWrap/>
            <w:hideMark/>
          </w:tcPr>
          <w:p w14:paraId="7A8FA6A0"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73F8367E"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144F6F0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663C8CB"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7D1AFEBE" w14:textId="77777777" w:rsidR="0055005C" w:rsidRPr="0055005C" w:rsidRDefault="0055005C" w:rsidP="0055005C">
            <w:pPr>
              <w:jc w:val="center"/>
              <w:rPr>
                <w:sz w:val="20"/>
                <w:szCs w:val="20"/>
              </w:rPr>
            </w:pPr>
          </w:p>
        </w:tc>
        <w:tc>
          <w:tcPr>
            <w:tcW w:w="633" w:type="pct"/>
            <w:noWrap/>
            <w:vAlign w:val="bottom"/>
            <w:hideMark/>
          </w:tcPr>
          <w:p w14:paraId="0FABA78D" w14:textId="77777777" w:rsidR="0055005C" w:rsidRPr="0055005C" w:rsidRDefault="0055005C" w:rsidP="0055005C">
            <w:pPr>
              <w:jc w:val="right"/>
              <w:rPr>
                <w:sz w:val="20"/>
                <w:szCs w:val="20"/>
              </w:rPr>
            </w:pPr>
            <w:r w:rsidRPr="0055005C">
              <w:rPr>
                <w:sz w:val="20"/>
                <w:szCs w:val="20"/>
              </w:rPr>
              <w:t>20 311,20000</w:t>
            </w:r>
          </w:p>
        </w:tc>
        <w:tc>
          <w:tcPr>
            <w:tcW w:w="634" w:type="pct"/>
            <w:noWrap/>
            <w:vAlign w:val="bottom"/>
            <w:hideMark/>
          </w:tcPr>
          <w:p w14:paraId="47478EA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1F39ADD6" w14:textId="77777777" w:rsidR="0055005C" w:rsidRPr="0055005C" w:rsidRDefault="0055005C" w:rsidP="0055005C">
            <w:pPr>
              <w:jc w:val="right"/>
              <w:rPr>
                <w:sz w:val="20"/>
                <w:szCs w:val="20"/>
              </w:rPr>
            </w:pPr>
            <w:r w:rsidRPr="0055005C">
              <w:rPr>
                <w:sz w:val="20"/>
                <w:szCs w:val="20"/>
              </w:rPr>
              <w:t>0,00000</w:t>
            </w:r>
          </w:p>
        </w:tc>
      </w:tr>
      <w:tr w:rsidR="0055005C" w:rsidRPr="0055005C" w14:paraId="66C15817" w14:textId="77777777" w:rsidTr="002726B6">
        <w:tblPrEx>
          <w:tblCellMar>
            <w:left w:w="108" w:type="dxa"/>
            <w:right w:w="108" w:type="dxa"/>
          </w:tblCellMar>
        </w:tblPrEx>
        <w:trPr>
          <w:cantSplit/>
          <w:trHeight w:val="20"/>
        </w:trPr>
        <w:tc>
          <w:tcPr>
            <w:tcW w:w="1848" w:type="pct"/>
            <w:noWrap/>
            <w:hideMark/>
          </w:tcPr>
          <w:p w14:paraId="4E7E3AA6"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B9CD6A2" w14:textId="77777777" w:rsidR="0055005C" w:rsidRPr="0055005C" w:rsidRDefault="0055005C" w:rsidP="0055005C">
            <w:pPr>
              <w:jc w:val="center"/>
              <w:rPr>
                <w:sz w:val="20"/>
                <w:szCs w:val="20"/>
              </w:rPr>
            </w:pPr>
            <w:r w:rsidRPr="0055005C">
              <w:rPr>
                <w:sz w:val="20"/>
                <w:szCs w:val="20"/>
              </w:rPr>
              <w:t>870</w:t>
            </w:r>
          </w:p>
        </w:tc>
        <w:tc>
          <w:tcPr>
            <w:tcW w:w="292" w:type="pct"/>
            <w:noWrap/>
            <w:vAlign w:val="bottom"/>
            <w:hideMark/>
          </w:tcPr>
          <w:p w14:paraId="2AE2FE03"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13787EA"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2A65F92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513D1D1" w14:textId="77777777" w:rsidR="0055005C" w:rsidRPr="0055005C" w:rsidRDefault="0055005C" w:rsidP="0055005C">
            <w:pPr>
              <w:jc w:val="right"/>
              <w:rPr>
                <w:sz w:val="20"/>
                <w:szCs w:val="20"/>
              </w:rPr>
            </w:pPr>
            <w:r w:rsidRPr="0055005C">
              <w:rPr>
                <w:sz w:val="20"/>
                <w:szCs w:val="20"/>
              </w:rPr>
              <w:t>20 311,20000</w:t>
            </w:r>
          </w:p>
        </w:tc>
        <w:tc>
          <w:tcPr>
            <w:tcW w:w="634" w:type="pct"/>
            <w:noWrap/>
            <w:vAlign w:val="bottom"/>
            <w:hideMark/>
          </w:tcPr>
          <w:p w14:paraId="0464FC7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13559C3" w14:textId="77777777" w:rsidR="0055005C" w:rsidRPr="0055005C" w:rsidRDefault="0055005C" w:rsidP="0055005C">
            <w:pPr>
              <w:jc w:val="right"/>
              <w:rPr>
                <w:sz w:val="20"/>
                <w:szCs w:val="20"/>
              </w:rPr>
            </w:pPr>
            <w:r w:rsidRPr="0055005C">
              <w:rPr>
                <w:sz w:val="20"/>
                <w:szCs w:val="20"/>
              </w:rPr>
              <w:t>0,00000</w:t>
            </w:r>
          </w:p>
        </w:tc>
      </w:tr>
      <w:tr w:rsidR="0055005C" w:rsidRPr="0055005C" w14:paraId="028121C1" w14:textId="77777777" w:rsidTr="002726B6">
        <w:tblPrEx>
          <w:tblCellMar>
            <w:left w:w="108" w:type="dxa"/>
            <w:right w:w="108" w:type="dxa"/>
          </w:tblCellMar>
        </w:tblPrEx>
        <w:trPr>
          <w:cantSplit/>
          <w:trHeight w:val="20"/>
        </w:trPr>
        <w:tc>
          <w:tcPr>
            <w:tcW w:w="1848" w:type="pct"/>
            <w:noWrap/>
            <w:hideMark/>
          </w:tcPr>
          <w:p w14:paraId="225D6AC9" w14:textId="77777777" w:rsidR="0055005C" w:rsidRPr="0055005C" w:rsidRDefault="0055005C" w:rsidP="0055005C">
            <w:pPr>
              <w:rPr>
                <w:sz w:val="20"/>
                <w:szCs w:val="20"/>
              </w:rPr>
            </w:pPr>
            <w:r w:rsidRPr="0055005C">
              <w:rPr>
                <w:sz w:val="20"/>
                <w:szCs w:val="20"/>
              </w:rPr>
              <w:t>Комитет по науке и технологиям Донецкой Народной Республики</w:t>
            </w:r>
          </w:p>
        </w:tc>
        <w:tc>
          <w:tcPr>
            <w:tcW w:w="292" w:type="pct"/>
            <w:noWrap/>
            <w:vAlign w:val="bottom"/>
            <w:hideMark/>
          </w:tcPr>
          <w:p w14:paraId="74D6613B"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5F5D07D2" w14:textId="77777777" w:rsidR="0055005C" w:rsidRPr="0055005C" w:rsidRDefault="0055005C" w:rsidP="0055005C">
            <w:pPr>
              <w:jc w:val="center"/>
              <w:rPr>
                <w:sz w:val="20"/>
                <w:szCs w:val="20"/>
              </w:rPr>
            </w:pPr>
          </w:p>
        </w:tc>
        <w:tc>
          <w:tcPr>
            <w:tcW w:w="487" w:type="pct"/>
            <w:noWrap/>
            <w:vAlign w:val="bottom"/>
            <w:hideMark/>
          </w:tcPr>
          <w:p w14:paraId="0F01F901" w14:textId="77777777" w:rsidR="0055005C" w:rsidRPr="0055005C" w:rsidRDefault="0055005C" w:rsidP="0055005C">
            <w:pPr>
              <w:jc w:val="center"/>
              <w:rPr>
                <w:sz w:val="20"/>
                <w:szCs w:val="20"/>
              </w:rPr>
            </w:pPr>
          </w:p>
        </w:tc>
        <w:tc>
          <w:tcPr>
            <w:tcW w:w="195" w:type="pct"/>
            <w:noWrap/>
            <w:vAlign w:val="bottom"/>
            <w:hideMark/>
          </w:tcPr>
          <w:p w14:paraId="59BA5C8D" w14:textId="77777777" w:rsidR="0055005C" w:rsidRPr="0055005C" w:rsidRDefault="0055005C" w:rsidP="0055005C">
            <w:pPr>
              <w:jc w:val="center"/>
              <w:rPr>
                <w:sz w:val="20"/>
                <w:szCs w:val="20"/>
              </w:rPr>
            </w:pPr>
          </w:p>
        </w:tc>
        <w:tc>
          <w:tcPr>
            <w:tcW w:w="633" w:type="pct"/>
            <w:noWrap/>
            <w:vAlign w:val="bottom"/>
            <w:hideMark/>
          </w:tcPr>
          <w:p w14:paraId="5D7D681C" w14:textId="77777777" w:rsidR="0055005C" w:rsidRPr="0055005C" w:rsidRDefault="0055005C" w:rsidP="0055005C">
            <w:pPr>
              <w:jc w:val="right"/>
              <w:rPr>
                <w:sz w:val="20"/>
                <w:szCs w:val="20"/>
              </w:rPr>
            </w:pPr>
            <w:r w:rsidRPr="0055005C">
              <w:rPr>
                <w:sz w:val="20"/>
                <w:szCs w:val="20"/>
              </w:rPr>
              <w:t>580 329,70000</w:t>
            </w:r>
          </w:p>
        </w:tc>
        <w:tc>
          <w:tcPr>
            <w:tcW w:w="634" w:type="pct"/>
            <w:noWrap/>
            <w:vAlign w:val="bottom"/>
            <w:hideMark/>
          </w:tcPr>
          <w:p w14:paraId="2F0FE0AD" w14:textId="77777777" w:rsidR="0055005C" w:rsidRPr="0055005C" w:rsidRDefault="0055005C" w:rsidP="0055005C">
            <w:pPr>
              <w:jc w:val="right"/>
              <w:rPr>
                <w:sz w:val="20"/>
                <w:szCs w:val="20"/>
              </w:rPr>
            </w:pPr>
            <w:r w:rsidRPr="0055005C">
              <w:rPr>
                <w:sz w:val="20"/>
                <w:szCs w:val="20"/>
              </w:rPr>
              <w:t>424 428,86700</w:t>
            </w:r>
          </w:p>
        </w:tc>
        <w:tc>
          <w:tcPr>
            <w:tcW w:w="619" w:type="pct"/>
            <w:noWrap/>
            <w:vAlign w:val="bottom"/>
            <w:hideMark/>
          </w:tcPr>
          <w:p w14:paraId="0F2B12E9" w14:textId="77777777" w:rsidR="0055005C" w:rsidRPr="0055005C" w:rsidRDefault="0055005C" w:rsidP="0055005C">
            <w:pPr>
              <w:jc w:val="right"/>
              <w:rPr>
                <w:sz w:val="20"/>
                <w:szCs w:val="20"/>
              </w:rPr>
            </w:pPr>
            <w:r w:rsidRPr="0055005C">
              <w:rPr>
                <w:sz w:val="20"/>
                <w:szCs w:val="20"/>
              </w:rPr>
              <w:t>415 874,49700</w:t>
            </w:r>
          </w:p>
        </w:tc>
      </w:tr>
      <w:tr w:rsidR="0055005C" w:rsidRPr="0055005C" w14:paraId="00839EA4" w14:textId="77777777" w:rsidTr="002726B6">
        <w:tblPrEx>
          <w:tblCellMar>
            <w:left w:w="108" w:type="dxa"/>
            <w:right w:w="108" w:type="dxa"/>
          </w:tblCellMar>
        </w:tblPrEx>
        <w:trPr>
          <w:cantSplit/>
          <w:trHeight w:val="20"/>
        </w:trPr>
        <w:tc>
          <w:tcPr>
            <w:tcW w:w="1848" w:type="pct"/>
            <w:noWrap/>
            <w:hideMark/>
          </w:tcPr>
          <w:p w14:paraId="2EF8A9ED"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149BC783"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3741B1F9"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6E557EF0" w14:textId="77777777" w:rsidR="0055005C" w:rsidRPr="0055005C" w:rsidRDefault="0055005C" w:rsidP="0055005C">
            <w:pPr>
              <w:jc w:val="center"/>
              <w:rPr>
                <w:sz w:val="20"/>
                <w:szCs w:val="20"/>
              </w:rPr>
            </w:pPr>
          </w:p>
        </w:tc>
        <w:tc>
          <w:tcPr>
            <w:tcW w:w="195" w:type="pct"/>
            <w:noWrap/>
            <w:vAlign w:val="bottom"/>
            <w:hideMark/>
          </w:tcPr>
          <w:p w14:paraId="60F3A317" w14:textId="77777777" w:rsidR="0055005C" w:rsidRPr="0055005C" w:rsidRDefault="0055005C" w:rsidP="0055005C">
            <w:pPr>
              <w:jc w:val="center"/>
              <w:rPr>
                <w:sz w:val="20"/>
                <w:szCs w:val="20"/>
              </w:rPr>
            </w:pPr>
          </w:p>
        </w:tc>
        <w:tc>
          <w:tcPr>
            <w:tcW w:w="633" w:type="pct"/>
            <w:noWrap/>
            <w:vAlign w:val="bottom"/>
            <w:hideMark/>
          </w:tcPr>
          <w:p w14:paraId="7DC48464" w14:textId="77777777" w:rsidR="0055005C" w:rsidRPr="0055005C" w:rsidRDefault="0055005C" w:rsidP="0055005C">
            <w:pPr>
              <w:jc w:val="right"/>
              <w:rPr>
                <w:sz w:val="20"/>
                <w:szCs w:val="20"/>
              </w:rPr>
            </w:pPr>
            <w:r w:rsidRPr="0055005C">
              <w:rPr>
                <w:sz w:val="20"/>
                <w:szCs w:val="20"/>
              </w:rPr>
              <w:t>580 329,70000</w:t>
            </w:r>
          </w:p>
        </w:tc>
        <w:tc>
          <w:tcPr>
            <w:tcW w:w="634" w:type="pct"/>
            <w:noWrap/>
            <w:vAlign w:val="bottom"/>
            <w:hideMark/>
          </w:tcPr>
          <w:p w14:paraId="7717E4C3" w14:textId="77777777" w:rsidR="0055005C" w:rsidRPr="0055005C" w:rsidRDefault="0055005C" w:rsidP="0055005C">
            <w:pPr>
              <w:jc w:val="right"/>
              <w:rPr>
                <w:sz w:val="20"/>
                <w:szCs w:val="20"/>
              </w:rPr>
            </w:pPr>
            <w:r w:rsidRPr="0055005C">
              <w:rPr>
                <w:sz w:val="20"/>
                <w:szCs w:val="20"/>
              </w:rPr>
              <w:t>424 428,86700</w:t>
            </w:r>
          </w:p>
        </w:tc>
        <w:tc>
          <w:tcPr>
            <w:tcW w:w="619" w:type="pct"/>
            <w:noWrap/>
            <w:vAlign w:val="bottom"/>
            <w:hideMark/>
          </w:tcPr>
          <w:p w14:paraId="6AB01788" w14:textId="77777777" w:rsidR="0055005C" w:rsidRPr="0055005C" w:rsidRDefault="0055005C" w:rsidP="0055005C">
            <w:pPr>
              <w:jc w:val="right"/>
              <w:rPr>
                <w:sz w:val="20"/>
                <w:szCs w:val="20"/>
              </w:rPr>
            </w:pPr>
            <w:r w:rsidRPr="0055005C">
              <w:rPr>
                <w:sz w:val="20"/>
                <w:szCs w:val="20"/>
              </w:rPr>
              <w:t>415 874,49700</w:t>
            </w:r>
          </w:p>
        </w:tc>
      </w:tr>
      <w:tr w:rsidR="0055005C" w:rsidRPr="0055005C" w14:paraId="427FA939" w14:textId="77777777" w:rsidTr="002726B6">
        <w:tblPrEx>
          <w:tblCellMar>
            <w:left w:w="108" w:type="dxa"/>
            <w:right w:w="108" w:type="dxa"/>
          </w:tblCellMar>
        </w:tblPrEx>
        <w:trPr>
          <w:cantSplit/>
          <w:trHeight w:val="20"/>
        </w:trPr>
        <w:tc>
          <w:tcPr>
            <w:tcW w:w="1848" w:type="pct"/>
            <w:noWrap/>
            <w:hideMark/>
          </w:tcPr>
          <w:p w14:paraId="5469B213" w14:textId="77777777" w:rsidR="0055005C" w:rsidRPr="0055005C" w:rsidRDefault="0055005C" w:rsidP="0055005C">
            <w:pPr>
              <w:rPr>
                <w:sz w:val="20"/>
                <w:szCs w:val="20"/>
              </w:rPr>
            </w:pPr>
            <w:r w:rsidRPr="0055005C">
              <w:rPr>
                <w:sz w:val="20"/>
                <w:szCs w:val="20"/>
              </w:rPr>
              <w:t>Прикладные научные исследования в области общегосударственных вопросов</w:t>
            </w:r>
          </w:p>
        </w:tc>
        <w:tc>
          <w:tcPr>
            <w:tcW w:w="292" w:type="pct"/>
            <w:noWrap/>
            <w:vAlign w:val="bottom"/>
            <w:hideMark/>
          </w:tcPr>
          <w:p w14:paraId="75E15B17"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61708501"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34AB56BF" w14:textId="77777777" w:rsidR="0055005C" w:rsidRPr="0055005C" w:rsidRDefault="0055005C" w:rsidP="0055005C">
            <w:pPr>
              <w:jc w:val="center"/>
              <w:rPr>
                <w:sz w:val="20"/>
                <w:szCs w:val="20"/>
              </w:rPr>
            </w:pPr>
          </w:p>
        </w:tc>
        <w:tc>
          <w:tcPr>
            <w:tcW w:w="195" w:type="pct"/>
            <w:noWrap/>
            <w:vAlign w:val="bottom"/>
            <w:hideMark/>
          </w:tcPr>
          <w:p w14:paraId="2C2BBFFE" w14:textId="77777777" w:rsidR="0055005C" w:rsidRPr="0055005C" w:rsidRDefault="0055005C" w:rsidP="0055005C">
            <w:pPr>
              <w:jc w:val="center"/>
              <w:rPr>
                <w:sz w:val="20"/>
                <w:szCs w:val="20"/>
              </w:rPr>
            </w:pPr>
          </w:p>
        </w:tc>
        <w:tc>
          <w:tcPr>
            <w:tcW w:w="633" w:type="pct"/>
            <w:noWrap/>
            <w:vAlign w:val="bottom"/>
            <w:hideMark/>
          </w:tcPr>
          <w:p w14:paraId="25714E9D" w14:textId="77777777" w:rsidR="0055005C" w:rsidRPr="0055005C" w:rsidRDefault="0055005C" w:rsidP="0055005C">
            <w:pPr>
              <w:jc w:val="right"/>
              <w:rPr>
                <w:sz w:val="20"/>
                <w:szCs w:val="20"/>
              </w:rPr>
            </w:pPr>
            <w:r w:rsidRPr="0055005C">
              <w:rPr>
                <w:sz w:val="20"/>
                <w:szCs w:val="20"/>
              </w:rPr>
              <w:t>527 022,95000</w:t>
            </w:r>
          </w:p>
        </w:tc>
        <w:tc>
          <w:tcPr>
            <w:tcW w:w="634" w:type="pct"/>
            <w:noWrap/>
            <w:vAlign w:val="bottom"/>
            <w:hideMark/>
          </w:tcPr>
          <w:p w14:paraId="06E1A0A0" w14:textId="77777777" w:rsidR="0055005C" w:rsidRPr="0055005C" w:rsidRDefault="0055005C" w:rsidP="0055005C">
            <w:pPr>
              <w:jc w:val="right"/>
              <w:rPr>
                <w:sz w:val="20"/>
                <w:szCs w:val="20"/>
              </w:rPr>
            </w:pPr>
            <w:r w:rsidRPr="0055005C">
              <w:rPr>
                <w:sz w:val="20"/>
                <w:szCs w:val="20"/>
              </w:rPr>
              <w:t>389 809,51200</w:t>
            </w:r>
          </w:p>
        </w:tc>
        <w:tc>
          <w:tcPr>
            <w:tcW w:w="619" w:type="pct"/>
            <w:noWrap/>
            <w:vAlign w:val="bottom"/>
            <w:hideMark/>
          </w:tcPr>
          <w:p w14:paraId="18DBC776" w14:textId="77777777" w:rsidR="0055005C" w:rsidRPr="0055005C" w:rsidRDefault="0055005C" w:rsidP="0055005C">
            <w:pPr>
              <w:jc w:val="right"/>
              <w:rPr>
                <w:sz w:val="20"/>
                <w:szCs w:val="20"/>
              </w:rPr>
            </w:pPr>
            <w:r w:rsidRPr="0055005C">
              <w:rPr>
                <w:sz w:val="20"/>
                <w:szCs w:val="20"/>
              </w:rPr>
              <w:t>381 178,91700</w:t>
            </w:r>
          </w:p>
        </w:tc>
      </w:tr>
      <w:tr w:rsidR="0055005C" w:rsidRPr="0055005C" w14:paraId="513D9AB3" w14:textId="77777777" w:rsidTr="002726B6">
        <w:tblPrEx>
          <w:tblCellMar>
            <w:left w:w="108" w:type="dxa"/>
            <w:right w:w="108" w:type="dxa"/>
          </w:tblCellMar>
        </w:tblPrEx>
        <w:trPr>
          <w:cantSplit/>
          <w:trHeight w:val="20"/>
        </w:trPr>
        <w:tc>
          <w:tcPr>
            <w:tcW w:w="1848" w:type="pct"/>
            <w:noWrap/>
            <w:hideMark/>
          </w:tcPr>
          <w:p w14:paraId="368BC1C1"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"Научно-технологическое развитие Донецкой Народной Республики"</w:t>
            </w:r>
          </w:p>
        </w:tc>
        <w:tc>
          <w:tcPr>
            <w:tcW w:w="292" w:type="pct"/>
            <w:noWrap/>
            <w:vAlign w:val="bottom"/>
            <w:hideMark/>
          </w:tcPr>
          <w:p w14:paraId="2A94DEFC"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2C3B232B"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73C0F63E" w14:textId="77777777" w:rsidR="0055005C" w:rsidRPr="0055005C" w:rsidRDefault="0055005C" w:rsidP="0055005C">
            <w:pPr>
              <w:jc w:val="center"/>
              <w:rPr>
                <w:sz w:val="20"/>
                <w:szCs w:val="20"/>
              </w:rPr>
            </w:pPr>
            <w:r w:rsidRPr="0055005C">
              <w:rPr>
                <w:sz w:val="20"/>
                <w:szCs w:val="20"/>
              </w:rPr>
              <w:t>07 0 00 00000</w:t>
            </w:r>
          </w:p>
        </w:tc>
        <w:tc>
          <w:tcPr>
            <w:tcW w:w="195" w:type="pct"/>
            <w:noWrap/>
            <w:vAlign w:val="bottom"/>
            <w:hideMark/>
          </w:tcPr>
          <w:p w14:paraId="4CB3AF9E" w14:textId="77777777" w:rsidR="0055005C" w:rsidRPr="0055005C" w:rsidRDefault="0055005C" w:rsidP="0055005C">
            <w:pPr>
              <w:jc w:val="center"/>
              <w:rPr>
                <w:sz w:val="20"/>
                <w:szCs w:val="20"/>
              </w:rPr>
            </w:pPr>
          </w:p>
        </w:tc>
        <w:tc>
          <w:tcPr>
            <w:tcW w:w="633" w:type="pct"/>
            <w:noWrap/>
            <w:vAlign w:val="bottom"/>
            <w:hideMark/>
          </w:tcPr>
          <w:p w14:paraId="24652D6C" w14:textId="77777777" w:rsidR="0055005C" w:rsidRPr="0055005C" w:rsidRDefault="0055005C" w:rsidP="0055005C">
            <w:pPr>
              <w:jc w:val="right"/>
              <w:rPr>
                <w:sz w:val="20"/>
                <w:szCs w:val="20"/>
              </w:rPr>
            </w:pPr>
            <w:r w:rsidRPr="0055005C">
              <w:rPr>
                <w:sz w:val="20"/>
                <w:szCs w:val="20"/>
              </w:rPr>
              <w:t>527 022,95000</w:t>
            </w:r>
          </w:p>
        </w:tc>
        <w:tc>
          <w:tcPr>
            <w:tcW w:w="634" w:type="pct"/>
            <w:noWrap/>
            <w:vAlign w:val="bottom"/>
            <w:hideMark/>
          </w:tcPr>
          <w:p w14:paraId="588C46B9" w14:textId="77777777" w:rsidR="0055005C" w:rsidRPr="0055005C" w:rsidRDefault="0055005C" w:rsidP="0055005C">
            <w:pPr>
              <w:jc w:val="right"/>
              <w:rPr>
                <w:sz w:val="20"/>
                <w:szCs w:val="20"/>
              </w:rPr>
            </w:pPr>
            <w:r w:rsidRPr="0055005C">
              <w:rPr>
                <w:sz w:val="20"/>
                <w:szCs w:val="20"/>
              </w:rPr>
              <w:t>389 809,51200</w:t>
            </w:r>
          </w:p>
        </w:tc>
        <w:tc>
          <w:tcPr>
            <w:tcW w:w="619" w:type="pct"/>
            <w:noWrap/>
            <w:vAlign w:val="bottom"/>
            <w:hideMark/>
          </w:tcPr>
          <w:p w14:paraId="188213C8" w14:textId="77777777" w:rsidR="0055005C" w:rsidRPr="0055005C" w:rsidRDefault="0055005C" w:rsidP="0055005C">
            <w:pPr>
              <w:jc w:val="right"/>
              <w:rPr>
                <w:sz w:val="20"/>
                <w:szCs w:val="20"/>
              </w:rPr>
            </w:pPr>
            <w:r w:rsidRPr="0055005C">
              <w:rPr>
                <w:sz w:val="20"/>
                <w:szCs w:val="20"/>
              </w:rPr>
              <w:t>381 178,91700</w:t>
            </w:r>
          </w:p>
        </w:tc>
      </w:tr>
      <w:tr w:rsidR="0055005C" w:rsidRPr="0055005C" w14:paraId="3DCBC263" w14:textId="77777777" w:rsidTr="002726B6">
        <w:tblPrEx>
          <w:tblCellMar>
            <w:left w:w="108" w:type="dxa"/>
            <w:right w:w="108" w:type="dxa"/>
          </w:tblCellMar>
        </w:tblPrEx>
        <w:trPr>
          <w:cantSplit/>
          <w:trHeight w:val="20"/>
        </w:trPr>
        <w:tc>
          <w:tcPr>
            <w:tcW w:w="1848" w:type="pct"/>
            <w:noWrap/>
            <w:hideMark/>
          </w:tcPr>
          <w:p w14:paraId="4364A3F6" w14:textId="77777777" w:rsidR="0055005C" w:rsidRPr="0055005C" w:rsidRDefault="0055005C" w:rsidP="0055005C">
            <w:pPr>
              <w:rPr>
                <w:sz w:val="20"/>
                <w:szCs w:val="20"/>
              </w:rPr>
            </w:pPr>
            <w:r w:rsidRPr="0055005C">
              <w:rPr>
                <w:sz w:val="20"/>
                <w:szCs w:val="20"/>
              </w:rPr>
              <w:t>Ведомственные проекты</w:t>
            </w:r>
          </w:p>
        </w:tc>
        <w:tc>
          <w:tcPr>
            <w:tcW w:w="292" w:type="pct"/>
            <w:noWrap/>
            <w:vAlign w:val="bottom"/>
            <w:hideMark/>
          </w:tcPr>
          <w:p w14:paraId="06F2F388"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31754FBF"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7C8113B9" w14:textId="77777777" w:rsidR="0055005C" w:rsidRPr="0055005C" w:rsidRDefault="0055005C" w:rsidP="0055005C">
            <w:pPr>
              <w:jc w:val="center"/>
              <w:rPr>
                <w:sz w:val="20"/>
                <w:szCs w:val="20"/>
              </w:rPr>
            </w:pPr>
            <w:r w:rsidRPr="0055005C">
              <w:rPr>
                <w:sz w:val="20"/>
                <w:szCs w:val="20"/>
              </w:rPr>
              <w:t>07 2 00 00000</w:t>
            </w:r>
          </w:p>
        </w:tc>
        <w:tc>
          <w:tcPr>
            <w:tcW w:w="195" w:type="pct"/>
            <w:noWrap/>
            <w:vAlign w:val="bottom"/>
            <w:hideMark/>
          </w:tcPr>
          <w:p w14:paraId="7EDE8907" w14:textId="77777777" w:rsidR="0055005C" w:rsidRPr="0055005C" w:rsidRDefault="0055005C" w:rsidP="0055005C">
            <w:pPr>
              <w:jc w:val="center"/>
              <w:rPr>
                <w:sz w:val="20"/>
                <w:szCs w:val="20"/>
              </w:rPr>
            </w:pPr>
          </w:p>
        </w:tc>
        <w:tc>
          <w:tcPr>
            <w:tcW w:w="633" w:type="pct"/>
            <w:noWrap/>
            <w:vAlign w:val="bottom"/>
            <w:hideMark/>
          </w:tcPr>
          <w:p w14:paraId="3A3BD63E" w14:textId="77777777" w:rsidR="0055005C" w:rsidRPr="0055005C" w:rsidRDefault="0055005C" w:rsidP="0055005C">
            <w:pPr>
              <w:jc w:val="right"/>
              <w:rPr>
                <w:sz w:val="20"/>
                <w:szCs w:val="20"/>
              </w:rPr>
            </w:pPr>
            <w:r w:rsidRPr="0055005C">
              <w:rPr>
                <w:sz w:val="20"/>
                <w:szCs w:val="20"/>
              </w:rPr>
              <w:t>526 764,95000</w:t>
            </w:r>
          </w:p>
        </w:tc>
        <w:tc>
          <w:tcPr>
            <w:tcW w:w="634" w:type="pct"/>
            <w:noWrap/>
            <w:vAlign w:val="bottom"/>
            <w:hideMark/>
          </w:tcPr>
          <w:p w14:paraId="2496D660" w14:textId="77777777" w:rsidR="0055005C" w:rsidRPr="0055005C" w:rsidRDefault="0055005C" w:rsidP="0055005C">
            <w:pPr>
              <w:jc w:val="right"/>
              <w:rPr>
                <w:sz w:val="20"/>
                <w:szCs w:val="20"/>
              </w:rPr>
            </w:pPr>
            <w:r w:rsidRPr="0055005C">
              <w:rPr>
                <w:sz w:val="20"/>
                <w:szCs w:val="20"/>
              </w:rPr>
              <w:t>389 551,51200</w:t>
            </w:r>
          </w:p>
        </w:tc>
        <w:tc>
          <w:tcPr>
            <w:tcW w:w="619" w:type="pct"/>
            <w:noWrap/>
            <w:vAlign w:val="bottom"/>
            <w:hideMark/>
          </w:tcPr>
          <w:p w14:paraId="49AAF026" w14:textId="77777777" w:rsidR="0055005C" w:rsidRPr="0055005C" w:rsidRDefault="0055005C" w:rsidP="0055005C">
            <w:pPr>
              <w:jc w:val="right"/>
              <w:rPr>
                <w:sz w:val="20"/>
                <w:szCs w:val="20"/>
              </w:rPr>
            </w:pPr>
            <w:r w:rsidRPr="0055005C">
              <w:rPr>
                <w:sz w:val="20"/>
                <w:szCs w:val="20"/>
              </w:rPr>
              <w:t>380 920,91700</w:t>
            </w:r>
          </w:p>
        </w:tc>
      </w:tr>
      <w:tr w:rsidR="0055005C" w:rsidRPr="0055005C" w14:paraId="76258ED8" w14:textId="77777777" w:rsidTr="002726B6">
        <w:tblPrEx>
          <w:tblCellMar>
            <w:left w:w="108" w:type="dxa"/>
            <w:right w:w="108" w:type="dxa"/>
          </w:tblCellMar>
        </w:tblPrEx>
        <w:trPr>
          <w:cantSplit/>
          <w:trHeight w:val="20"/>
        </w:trPr>
        <w:tc>
          <w:tcPr>
            <w:tcW w:w="1848" w:type="pct"/>
            <w:noWrap/>
            <w:hideMark/>
          </w:tcPr>
          <w:p w14:paraId="4CED2EF9" w14:textId="77777777" w:rsidR="0055005C" w:rsidRPr="0055005C" w:rsidRDefault="0055005C" w:rsidP="0055005C">
            <w:pPr>
              <w:rPr>
                <w:sz w:val="20"/>
                <w:szCs w:val="20"/>
              </w:rPr>
            </w:pPr>
            <w:r w:rsidRPr="0055005C">
              <w:rPr>
                <w:sz w:val="20"/>
                <w:szCs w:val="20"/>
              </w:rPr>
              <w:t>Ведомственный проект "Поддержка научных исследований и экспериментальных разработок по приоритетным направлениям научно-технологического развития Российской Федерации, а также в отраслях машиностроения, угольной промышленности, рационального природопользования и промышленной безопасности в увязке с промышленным развитием региона"</w:t>
            </w:r>
          </w:p>
        </w:tc>
        <w:tc>
          <w:tcPr>
            <w:tcW w:w="292" w:type="pct"/>
            <w:noWrap/>
            <w:vAlign w:val="bottom"/>
            <w:hideMark/>
          </w:tcPr>
          <w:p w14:paraId="422FEC96"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43940012"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1FD39A9E" w14:textId="77777777" w:rsidR="0055005C" w:rsidRPr="0055005C" w:rsidRDefault="0055005C" w:rsidP="0055005C">
            <w:pPr>
              <w:jc w:val="center"/>
              <w:rPr>
                <w:sz w:val="20"/>
                <w:szCs w:val="20"/>
              </w:rPr>
            </w:pPr>
            <w:r w:rsidRPr="0055005C">
              <w:rPr>
                <w:sz w:val="20"/>
                <w:szCs w:val="20"/>
              </w:rPr>
              <w:t>07 2 01 00000</w:t>
            </w:r>
          </w:p>
        </w:tc>
        <w:tc>
          <w:tcPr>
            <w:tcW w:w="195" w:type="pct"/>
            <w:noWrap/>
            <w:vAlign w:val="bottom"/>
            <w:hideMark/>
          </w:tcPr>
          <w:p w14:paraId="13DF5E57" w14:textId="77777777" w:rsidR="0055005C" w:rsidRPr="0055005C" w:rsidRDefault="0055005C" w:rsidP="0055005C">
            <w:pPr>
              <w:jc w:val="center"/>
              <w:rPr>
                <w:sz w:val="20"/>
                <w:szCs w:val="20"/>
              </w:rPr>
            </w:pPr>
          </w:p>
        </w:tc>
        <w:tc>
          <w:tcPr>
            <w:tcW w:w="633" w:type="pct"/>
            <w:noWrap/>
            <w:vAlign w:val="bottom"/>
            <w:hideMark/>
          </w:tcPr>
          <w:p w14:paraId="7B32F942" w14:textId="77777777" w:rsidR="0055005C" w:rsidRPr="0055005C" w:rsidRDefault="0055005C" w:rsidP="0055005C">
            <w:pPr>
              <w:jc w:val="right"/>
              <w:rPr>
                <w:sz w:val="20"/>
                <w:szCs w:val="20"/>
              </w:rPr>
            </w:pPr>
            <w:r w:rsidRPr="0055005C">
              <w:rPr>
                <w:sz w:val="20"/>
                <w:szCs w:val="20"/>
              </w:rPr>
              <w:t>526 764,95000</w:t>
            </w:r>
          </w:p>
        </w:tc>
        <w:tc>
          <w:tcPr>
            <w:tcW w:w="634" w:type="pct"/>
            <w:noWrap/>
            <w:vAlign w:val="bottom"/>
            <w:hideMark/>
          </w:tcPr>
          <w:p w14:paraId="6D914805" w14:textId="77777777" w:rsidR="0055005C" w:rsidRPr="0055005C" w:rsidRDefault="0055005C" w:rsidP="0055005C">
            <w:pPr>
              <w:jc w:val="right"/>
              <w:rPr>
                <w:sz w:val="20"/>
                <w:szCs w:val="20"/>
              </w:rPr>
            </w:pPr>
            <w:r w:rsidRPr="0055005C">
              <w:rPr>
                <w:sz w:val="20"/>
                <w:szCs w:val="20"/>
              </w:rPr>
              <w:t>389 551,51200</w:t>
            </w:r>
          </w:p>
        </w:tc>
        <w:tc>
          <w:tcPr>
            <w:tcW w:w="619" w:type="pct"/>
            <w:noWrap/>
            <w:vAlign w:val="bottom"/>
            <w:hideMark/>
          </w:tcPr>
          <w:p w14:paraId="7984C925" w14:textId="77777777" w:rsidR="0055005C" w:rsidRPr="0055005C" w:rsidRDefault="0055005C" w:rsidP="0055005C">
            <w:pPr>
              <w:jc w:val="right"/>
              <w:rPr>
                <w:sz w:val="20"/>
                <w:szCs w:val="20"/>
              </w:rPr>
            </w:pPr>
            <w:r w:rsidRPr="0055005C">
              <w:rPr>
                <w:sz w:val="20"/>
                <w:szCs w:val="20"/>
              </w:rPr>
              <w:t>380 920,91700</w:t>
            </w:r>
          </w:p>
        </w:tc>
      </w:tr>
      <w:tr w:rsidR="0055005C" w:rsidRPr="0055005C" w14:paraId="2300548E" w14:textId="77777777" w:rsidTr="002726B6">
        <w:tblPrEx>
          <w:tblCellMar>
            <w:left w:w="108" w:type="dxa"/>
            <w:right w:w="108" w:type="dxa"/>
          </w:tblCellMar>
        </w:tblPrEx>
        <w:trPr>
          <w:cantSplit/>
          <w:trHeight w:val="20"/>
        </w:trPr>
        <w:tc>
          <w:tcPr>
            <w:tcW w:w="1848" w:type="pct"/>
            <w:noWrap/>
            <w:hideMark/>
          </w:tcPr>
          <w:p w14:paraId="19E5DECB"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2A0E1FF"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110ABBB9"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63D051A4" w14:textId="77777777" w:rsidR="0055005C" w:rsidRPr="0055005C" w:rsidRDefault="0055005C" w:rsidP="0055005C">
            <w:pPr>
              <w:jc w:val="center"/>
              <w:rPr>
                <w:sz w:val="20"/>
                <w:szCs w:val="20"/>
              </w:rPr>
            </w:pPr>
            <w:r w:rsidRPr="0055005C">
              <w:rPr>
                <w:sz w:val="20"/>
                <w:szCs w:val="20"/>
              </w:rPr>
              <w:t>07 2 01 11010</w:t>
            </w:r>
          </w:p>
        </w:tc>
        <w:tc>
          <w:tcPr>
            <w:tcW w:w="195" w:type="pct"/>
            <w:noWrap/>
            <w:vAlign w:val="bottom"/>
            <w:hideMark/>
          </w:tcPr>
          <w:p w14:paraId="49D8EB93" w14:textId="77777777" w:rsidR="0055005C" w:rsidRPr="0055005C" w:rsidRDefault="0055005C" w:rsidP="0055005C">
            <w:pPr>
              <w:jc w:val="center"/>
              <w:rPr>
                <w:sz w:val="20"/>
                <w:szCs w:val="20"/>
              </w:rPr>
            </w:pPr>
          </w:p>
        </w:tc>
        <w:tc>
          <w:tcPr>
            <w:tcW w:w="633" w:type="pct"/>
            <w:noWrap/>
            <w:vAlign w:val="bottom"/>
            <w:hideMark/>
          </w:tcPr>
          <w:p w14:paraId="21D24EEE" w14:textId="77777777" w:rsidR="0055005C" w:rsidRPr="0055005C" w:rsidRDefault="0055005C" w:rsidP="0055005C">
            <w:pPr>
              <w:jc w:val="right"/>
              <w:rPr>
                <w:sz w:val="20"/>
                <w:szCs w:val="20"/>
              </w:rPr>
            </w:pPr>
            <w:r w:rsidRPr="0055005C">
              <w:rPr>
                <w:sz w:val="20"/>
                <w:szCs w:val="20"/>
              </w:rPr>
              <w:t>59 557,00000</w:t>
            </w:r>
          </w:p>
        </w:tc>
        <w:tc>
          <w:tcPr>
            <w:tcW w:w="634" w:type="pct"/>
            <w:noWrap/>
            <w:vAlign w:val="bottom"/>
            <w:hideMark/>
          </w:tcPr>
          <w:p w14:paraId="1C2AC2DA" w14:textId="77777777" w:rsidR="0055005C" w:rsidRPr="0055005C" w:rsidRDefault="0055005C" w:rsidP="0055005C">
            <w:pPr>
              <w:jc w:val="right"/>
              <w:rPr>
                <w:sz w:val="20"/>
                <w:szCs w:val="20"/>
              </w:rPr>
            </w:pPr>
            <w:r w:rsidRPr="0055005C">
              <w:rPr>
                <w:sz w:val="20"/>
                <w:szCs w:val="20"/>
              </w:rPr>
              <w:t>31 195,95600</w:t>
            </w:r>
          </w:p>
        </w:tc>
        <w:tc>
          <w:tcPr>
            <w:tcW w:w="619" w:type="pct"/>
            <w:noWrap/>
            <w:vAlign w:val="bottom"/>
            <w:hideMark/>
          </w:tcPr>
          <w:p w14:paraId="2F81D620" w14:textId="77777777" w:rsidR="0055005C" w:rsidRPr="0055005C" w:rsidRDefault="0055005C" w:rsidP="0055005C">
            <w:pPr>
              <w:jc w:val="right"/>
              <w:rPr>
                <w:sz w:val="20"/>
                <w:szCs w:val="20"/>
              </w:rPr>
            </w:pPr>
            <w:r w:rsidRPr="0055005C">
              <w:rPr>
                <w:sz w:val="20"/>
                <w:szCs w:val="20"/>
              </w:rPr>
              <w:t>31 851,08200</w:t>
            </w:r>
          </w:p>
        </w:tc>
      </w:tr>
      <w:tr w:rsidR="0055005C" w:rsidRPr="0055005C" w14:paraId="7EDE9B2C" w14:textId="77777777" w:rsidTr="002726B6">
        <w:tblPrEx>
          <w:tblCellMar>
            <w:left w:w="108" w:type="dxa"/>
            <w:right w:w="108" w:type="dxa"/>
          </w:tblCellMar>
        </w:tblPrEx>
        <w:trPr>
          <w:cantSplit/>
          <w:trHeight w:val="20"/>
        </w:trPr>
        <w:tc>
          <w:tcPr>
            <w:tcW w:w="1848" w:type="pct"/>
            <w:noWrap/>
            <w:hideMark/>
          </w:tcPr>
          <w:p w14:paraId="5EB897A3"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6A9E3010"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51A6CC93"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0702F96C" w14:textId="77777777" w:rsidR="0055005C" w:rsidRPr="0055005C" w:rsidRDefault="0055005C" w:rsidP="0055005C">
            <w:pPr>
              <w:jc w:val="center"/>
              <w:rPr>
                <w:sz w:val="20"/>
                <w:szCs w:val="20"/>
              </w:rPr>
            </w:pPr>
            <w:r w:rsidRPr="0055005C">
              <w:rPr>
                <w:sz w:val="20"/>
                <w:szCs w:val="20"/>
              </w:rPr>
              <w:t>07 2 01 11010</w:t>
            </w:r>
          </w:p>
        </w:tc>
        <w:tc>
          <w:tcPr>
            <w:tcW w:w="195" w:type="pct"/>
            <w:noWrap/>
            <w:vAlign w:val="bottom"/>
            <w:hideMark/>
          </w:tcPr>
          <w:p w14:paraId="18276BCB"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3B5F1021" w14:textId="77777777" w:rsidR="0055005C" w:rsidRPr="0055005C" w:rsidRDefault="0055005C" w:rsidP="0055005C">
            <w:pPr>
              <w:jc w:val="right"/>
              <w:rPr>
                <w:sz w:val="20"/>
                <w:szCs w:val="20"/>
              </w:rPr>
            </w:pPr>
            <w:r w:rsidRPr="0055005C">
              <w:rPr>
                <w:sz w:val="20"/>
                <w:szCs w:val="20"/>
              </w:rPr>
              <w:t>59 557,00000</w:t>
            </w:r>
          </w:p>
        </w:tc>
        <w:tc>
          <w:tcPr>
            <w:tcW w:w="634" w:type="pct"/>
            <w:noWrap/>
            <w:vAlign w:val="bottom"/>
            <w:hideMark/>
          </w:tcPr>
          <w:p w14:paraId="48FAA378" w14:textId="77777777" w:rsidR="0055005C" w:rsidRPr="0055005C" w:rsidRDefault="0055005C" w:rsidP="0055005C">
            <w:pPr>
              <w:jc w:val="right"/>
              <w:rPr>
                <w:sz w:val="20"/>
                <w:szCs w:val="20"/>
              </w:rPr>
            </w:pPr>
            <w:r w:rsidRPr="0055005C">
              <w:rPr>
                <w:sz w:val="20"/>
                <w:szCs w:val="20"/>
              </w:rPr>
              <w:t>31 195,95600</w:t>
            </w:r>
          </w:p>
        </w:tc>
        <w:tc>
          <w:tcPr>
            <w:tcW w:w="619" w:type="pct"/>
            <w:noWrap/>
            <w:vAlign w:val="bottom"/>
            <w:hideMark/>
          </w:tcPr>
          <w:p w14:paraId="525E187F" w14:textId="77777777" w:rsidR="0055005C" w:rsidRPr="0055005C" w:rsidRDefault="0055005C" w:rsidP="0055005C">
            <w:pPr>
              <w:jc w:val="right"/>
              <w:rPr>
                <w:sz w:val="20"/>
                <w:szCs w:val="20"/>
              </w:rPr>
            </w:pPr>
            <w:r w:rsidRPr="0055005C">
              <w:rPr>
                <w:sz w:val="20"/>
                <w:szCs w:val="20"/>
              </w:rPr>
              <w:t>31 851,08200</w:t>
            </w:r>
          </w:p>
        </w:tc>
      </w:tr>
      <w:tr w:rsidR="0055005C" w:rsidRPr="0055005C" w14:paraId="626904E7" w14:textId="77777777" w:rsidTr="002726B6">
        <w:tblPrEx>
          <w:tblCellMar>
            <w:left w:w="108" w:type="dxa"/>
            <w:right w:w="108" w:type="dxa"/>
          </w:tblCellMar>
        </w:tblPrEx>
        <w:trPr>
          <w:cantSplit/>
          <w:trHeight w:val="20"/>
        </w:trPr>
        <w:tc>
          <w:tcPr>
            <w:tcW w:w="1848" w:type="pct"/>
            <w:noWrap/>
            <w:hideMark/>
          </w:tcPr>
          <w:p w14:paraId="3CF3DB6C" w14:textId="77777777" w:rsidR="0055005C" w:rsidRPr="0055005C" w:rsidRDefault="0055005C" w:rsidP="0055005C">
            <w:pPr>
              <w:rPr>
                <w:sz w:val="20"/>
                <w:szCs w:val="20"/>
              </w:rPr>
            </w:pPr>
            <w:r w:rsidRPr="0055005C">
              <w:rPr>
                <w:sz w:val="20"/>
                <w:szCs w:val="20"/>
              </w:rPr>
              <w:t>Субсидии бюджетным (автономным) учреждениям на иные цели (оплата труда персонала)</w:t>
            </w:r>
          </w:p>
        </w:tc>
        <w:tc>
          <w:tcPr>
            <w:tcW w:w="292" w:type="pct"/>
            <w:noWrap/>
            <w:vAlign w:val="bottom"/>
            <w:hideMark/>
          </w:tcPr>
          <w:p w14:paraId="7235A290"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0EAA5079"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36DDE3A3" w14:textId="77777777" w:rsidR="0055005C" w:rsidRPr="0055005C" w:rsidRDefault="0055005C" w:rsidP="0055005C">
            <w:pPr>
              <w:jc w:val="center"/>
              <w:rPr>
                <w:sz w:val="20"/>
                <w:szCs w:val="20"/>
              </w:rPr>
            </w:pPr>
            <w:r w:rsidRPr="0055005C">
              <w:rPr>
                <w:sz w:val="20"/>
                <w:szCs w:val="20"/>
              </w:rPr>
              <w:t>07 2 01 11020</w:t>
            </w:r>
          </w:p>
        </w:tc>
        <w:tc>
          <w:tcPr>
            <w:tcW w:w="195" w:type="pct"/>
            <w:noWrap/>
            <w:vAlign w:val="bottom"/>
            <w:hideMark/>
          </w:tcPr>
          <w:p w14:paraId="7972A819" w14:textId="77777777" w:rsidR="0055005C" w:rsidRPr="0055005C" w:rsidRDefault="0055005C" w:rsidP="0055005C">
            <w:pPr>
              <w:jc w:val="center"/>
              <w:rPr>
                <w:sz w:val="20"/>
                <w:szCs w:val="20"/>
              </w:rPr>
            </w:pPr>
          </w:p>
        </w:tc>
        <w:tc>
          <w:tcPr>
            <w:tcW w:w="633" w:type="pct"/>
            <w:noWrap/>
            <w:vAlign w:val="bottom"/>
            <w:hideMark/>
          </w:tcPr>
          <w:p w14:paraId="3EA7B6A7" w14:textId="77777777" w:rsidR="0055005C" w:rsidRPr="0055005C" w:rsidRDefault="0055005C" w:rsidP="0055005C">
            <w:pPr>
              <w:jc w:val="right"/>
              <w:rPr>
                <w:sz w:val="20"/>
                <w:szCs w:val="20"/>
              </w:rPr>
            </w:pPr>
            <w:r w:rsidRPr="0055005C">
              <w:rPr>
                <w:sz w:val="20"/>
                <w:szCs w:val="20"/>
              </w:rPr>
              <w:t>448 457,95000</w:t>
            </w:r>
          </w:p>
        </w:tc>
        <w:tc>
          <w:tcPr>
            <w:tcW w:w="634" w:type="pct"/>
            <w:noWrap/>
            <w:vAlign w:val="bottom"/>
            <w:hideMark/>
          </w:tcPr>
          <w:p w14:paraId="4316E9FA" w14:textId="77777777" w:rsidR="0055005C" w:rsidRPr="0055005C" w:rsidRDefault="0055005C" w:rsidP="0055005C">
            <w:pPr>
              <w:jc w:val="right"/>
              <w:rPr>
                <w:sz w:val="20"/>
                <w:szCs w:val="20"/>
              </w:rPr>
            </w:pPr>
            <w:r w:rsidRPr="0055005C">
              <w:rPr>
                <w:sz w:val="20"/>
                <w:szCs w:val="20"/>
              </w:rPr>
              <w:t>348 658,11700</w:t>
            </w:r>
          </w:p>
        </w:tc>
        <w:tc>
          <w:tcPr>
            <w:tcW w:w="619" w:type="pct"/>
            <w:noWrap/>
            <w:vAlign w:val="bottom"/>
            <w:hideMark/>
          </w:tcPr>
          <w:p w14:paraId="611AF655" w14:textId="77777777" w:rsidR="0055005C" w:rsidRPr="0055005C" w:rsidRDefault="0055005C" w:rsidP="0055005C">
            <w:pPr>
              <w:jc w:val="right"/>
              <w:rPr>
                <w:sz w:val="20"/>
                <w:szCs w:val="20"/>
              </w:rPr>
            </w:pPr>
            <w:r w:rsidRPr="0055005C">
              <w:rPr>
                <w:sz w:val="20"/>
                <w:szCs w:val="20"/>
              </w:rPr>
              <w:t>339 168,74700</w:t>
            </w:r>
          </w:p>
        </w:tc>
      </w:tr>
      <w:tr w:rsidR="0055005C" w:rsidRPr="0055005C" w14:paraId="5268A9A4" w14:textId="77777777" w:rsidTr="002726B6">
        <w:tblPrEx>
          <w:tblCellMar>
            <w:left w:w="108" w:type="dxa"/>
            <w:right w:w="108" w:type="dxa"/>
          </w:tblCellMar>
        </w:tblPrEx>
        <w:trPr>
          <w:cantSplit/>
          <w:trHeight w:val="20"/>
        </w:trPr>
        <w:tc>
          <w:tcPr>
            <w:tcW w:w="1848" w:type="pct"/>
            <w:noWrap/>
            <w:hideMark/>
          </w:tcPr>
          <w:p w14:paraId="71EDEC94" w14:textId="77777777" w:rsidR="0055005C" w:rsidRPr="0055005C" w:rsidRDefault="0055005C" w:rsidP="0055005C">
            <w:pPr>
              <w:rPr>
                <w:sz w:val="20"/>
                <w:szCs w:val="20"/>
              </w:rPr>
            </w:pPr>
            <w:r w:rsidRPr="0055005C">
              <w:rPr>
                <w:sz w:val="20"/>
                <w:szCs w:val="20"/>
              </w:rPr>
              <w:lastRenderedPageBreak/>
              <w:t>Предоставление субсидий бюджетным, автономным учреждениям и иным некоммерческим организациям</w:t>
            </w:r>
          </w:p>
        </w:tc>
        <w:tc>
          <w:tcPr>
            <w:tcW w:w="292" w:type="pct"/>
            <w:noWrap/>
            <w:vAlign w:val="bottom"/>
            <w:hideMark/>
          </w:tcPr>
          <w:p w14:paraId="4F99E1BA"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5D756F11"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7D32B87D" w14:textId="77777777" w:rsidR="0055005C" w:rsidRPr="0055005C" w:rsidRDefault="0055005C" w:rsidP="0055005C">
            <w:pPr>
              <w:jc w:val="center"/>
              <w:rPr>
                <w:sz w:val="20"/>
                <w:szCs w:val="20"/>
              </w:rPr>
            </w:pPr>
            <w:r w:rsidRPr="0055005C">
              <w:rPr>
                <w:sz w:val="20"/>
                <w:szCs w:val="20"/>
              </w:rPr>
              <w:t>07 2 01 11020</w:t>
            </w:r>
          </w:p>
        </w:tc>
        <w:tc>
          <w:tcPr>
            <w:tcW w:w="195" w:type="pct"/>
            <w:noWrap/>
            <w:vAlign w:val="bottom"/>
            <w:hideMark/>
          </w:tcPr>
          <w:p w14:paraId="1DDC8108"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F4EDFDB" w14:textId="77777777" w:rsidR="0055005C" w:rsidRPr="0055005C" w:rsidRDefault="0055005C" w:rsidP="0055005C">
            <w:pPr>
              <w:jc w:val="right"/>
              <w:rPr>
                <w:sz w:val="20"/>
                <w:szCs w:val="20"/>
              </w:rPr>
            </w:pPr>
            <w:r w:rsidRPr="0055005C">
              <w:rPr>
                <w:sz w:val="20"/>
                <w:szCs w:val="20"/>
              </w:rPr>
              <w:t>448 457,95000</w:t>
            </w:r>
          </w:p>
        </w:tc>
        <w:tc>
          <w:tcPr>
            <w:tcW w:w="634" w:type="pct"/>
            <w:noWrap/>
            <w:vAlign w:val="bottom"/>
            <w:hideMark/>
          </w:tcPr>
          <w:p w14:paraId="7FEEA720" w14:textId="77777777" w:rsidR="0055005C" w:rsidRPr="0055005C" w:rsidRDefault="0055005C" w:rsidP="0055005C">
            <w:pPr>
              <w:jc w:val="right"/>
              <w:rPr>
                <w:sz w:val="20"/>
                <w:szCs w:val="20"/>
              </w:rPr>
            </w:pPr>
            <w:r w:rsidRPr="0055005C">
              <w:rPr>
                <w:sz w:val="20"/>
                <w:szCs w:val="20"/>
              </w:rPr>
              <w:t>348 658,11700</w:t>
            </w:r>
          </w:p>
        </w:tc>
        <w:tc>
          <w:tcPr>
            <w:tcW w:w="619" w:type="pct"/>
            <w:noWrap/>
            <w:vAlign w:val="bottom"/>
            <w:hideMark/>
          </w:tcPr>
          <w:p w14:paraId="018E7D46" w14:textId="77777777" w:rsidR="0055005C" w:rsidRPr="0055005C" w:rsidRDefault="0055005C" w:rsidP="0055005C">
            <w:pPr>
              <w:jc w:val="right"/>
              <w:rPr>
                <w:sz w:val="20"/>
                <w:szCs w:val="20"/>
              </w:rPr>
            </w:pPr>
            <w:r w:rsidRPr="0055005C">
              <w:rPr>
                <w:sz w:val="20"/>
                <w:szCs w:val="20"/>
              </w:rPr>
              <w:t>339 168,74700</w:t>
            </w:r>
          </w:p>
        </w:tc>
      </w:tr>
      <w:tr w:rsidR="0055005C" w:rsidRPr="0055005C" w14:paraId="003A2FE7" w14:textId="77777777" w:rsidTr="002726B6">
        <w:tblPrEx>
          <w:tblCellMar>
            <w:left w:w="108" w:type="dxa"/>
            <w:right w:w="108" w:type="dxa"/>
          </w:tblCellMar>
        </w:tblPrEx>
        <w:trPr>
          <w:cantSplit/>
          <w:trHeight w:val="20"/>
        </w:trPr>
        <w:tc>
          <w:tcPr>
            <w:tcW w:w="1848" w:type="pct"/>
            <w:noWrap/>
            <w:hideMark/>
          </w:tcPr>
          <w:p w14:paraId="1440CFCC" w14:textId="77777777" w:rsidR="0055005C" w:rsidRPr="0055005C" w:rsidRDefault="0055005C" w:rsidP="0055005C">
            <w:pPr>
              <w:rPr>
                <w:sz w:val="20"/>
                <w:szCs w:val="20"/>
              </w:rPr>
            </w:pPr>
            <w:r w:rsidRPr="0055005C">
              <w:rPr>
                <w:sz w:val="20"/>
                <w:szCs w:val="20"/>
              </w:rPr>
              <w:t>Финансовое обеспечение проектов научных коллективов Донецкой Народной Республики, победителей региональных конкурсов Российского научного фонда</w:t>
            </w:r>
          </w:p>
        </w:tc>
        <w:tc>
          <w:tcPr>
            <w:tcW w:w="292" w:type="pct"/>
            <w:noWrap/>
            <w:vAlign w:val="bottom"/>
            <w:hideMark/>
          </w:tcPr>
          <w:p w14:paraId="15709489"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1AFF13EE"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46AC41DD" w14:textId="77777777" w:rsidR="0055005C" w:rsidRPr="0055005C" w:rsidRDefault="0055005C" w:rsidP="0055005C">
            <w:pPr>
              <w:jc w:val="center"/>
              <w:rPr>
                <w:sz w:val="20"/>
                <w:szCs w:val="20"/>
              </w:rPr>
            </w:pPr>
            <w:r w:rsidRPr="0055005C">
              <w:rPr>
                <w:sz w:val="20"/>
                <w:szCs w:val="20"/>
              </w:rPr>
              <w:t>07 2 01 21150</w:t>
            </w:r>
          </w:p>
        </w:tc>
        <w:tc>
          <w:tcPr>
            <w:tcW w:w="195" w:type="pct"/>
            <w:noWrap/>
            <w:vAlign w:val="bottom"/>
            <w:hideMark/>
          </w:tcPr>
          <w:p w14:paraId="5967A229" w14:textId="77777777" w:rsidR="0055005C" w:rsidRPr="0055005C" w:rsidRDefault="0055005C" w:rsidP="0055005C">
            <w:pPr>
              <w:jc w:val="center"/>
              <w:rPr>
                <w:sz w:val="20"/>
                <w:szCs w:val="20"/>
              </w:rPr>
            </w:pPr>
          </w:p>
        </w:tc>
        <w:tc>
          <w:tcPr>
            <w:tcW w:w="633" w:type="pct"/>
            <w:noWrap/>
            <w:vAlign w:val="bottom"/>
            <w:hideMark/>
          </w:tcPr>
          <w:p w14:paraId="77C4E7CB" w14:textId="77777777" w:rsidR="0055005C" w:rsidRPr="0055005C" w:rsidRDefault="0055005C" w:rsidP="0055005C">
            <w:pPr>
              <w:jc w:val="right"/>
              <w:rPr>
                <w:sz w:val="20"/>
                <w:szCs w:val="20"/>
              </w:rPr>
            </w:pPr>
            <w:r w:rsidRPr="0055005C">
              <w:rPr>
                <w:sz w:val="20"/>
                <w:szCs w:val="20"/>
              </w:rPr>
              <w:t>18 750,00000</w:t>
            </w:r>
          </w:p>
        </w:tc>
        <w:tc>
          <w:tcPr>
            <w:tcW w:w="634" w:type="pct"/>
            <w:noWrap/>
            <w:vAlign w:val="bottom"/>
            <w:hideMark/>
          </w:tcPr>
          <w:p w14:paraId="57FD3BF9" w14:textId="77777777" w:rsidR="0055005C" w:rsidRPr="0055005C" w:rsidRDefault="0055005C" w:rsidP="0055005C">
            <w:pPr>
              <w:jc w:val="right"/>
              <w:rPr>
                <w:sz w:val="20"/>
                <w:szCs w:val="20"/>
              </w:rPr>
            </w:pPr>
            <w:r w:rsidRPr="0055005C">
              <w:rPr>
                <w:sz w:val="20"/>
                <w:szCs w:val="20"/>
              </w:rPr>
              <w:t>9 697,43900</w:t>
            </w:r>
          </w:p>
        </w:tc>
        <w:tc>
          <w:tcPr>
            <w:tcW w:w="619" w:type="pct"/>
            <w:noWrap/>
            <w:vAlign w:val="bottom"/>
            <w:hideMark/>
          </w:tcPr>
          <w:p w14:paraId="28F2A895" w14:textId="77777777" w:rsidR="0055005C" w:rsidRPr="0055005C" w:rsidRDefault="0055005C" w:rsidP="0055005C">
            <w:pPr>
              <w:jc w:val="right"/>
              <w:rPr>
                <w:sz w:val="20"/>
                <w:szCs w:val="20"/>
              </w:rPr>
            </w:pPr>
            <w:r w:rsidRPr="0055005C">
              <w:rPr>
                <w:sz w:val="20"/>
                <w:szCs w:val="20"/>
              </w:rPr>
              <w:t>9 901,08800</w:t>
            </w:r>
          </w:p>
        </w:tc>
      </w:tr>
      <w:tr w:rsidR="0055005C" w:rsidRPr="0055005C" w14:paraId="554259EB" w14:textId="77777777" w:rsidTr="002726B6">
        <w:tblPrEx>
          <w:tblCellMar>
            <w:left w:w="108" w:type="dxa"/>
            <w:right w:w="108" w:type="dxa"/>
          </w:tblCellMar>
        </w:tblPrEx>
        <w:trPr>
          <w:cantSplit/>
          <w:trHeight w:val="20"/>
        </w:trPr>
        <w:tc>
          <w:tcPr>
            <w:tcW w:w="1848" w:type="pct"/>
            <w:noWrap/>
            <w:hideMark/>
          </w:tcPr>
          <w:p w14:paraId="534C673D"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5218374"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61BCB768"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1FD4E873" w14:textId="77777777" w:rsidR="0055005C" w:rsidRPr="0055005C" w:rsidRDefault="0055005C" w:rsidP="0055005C">
            <w:pPr>
              <w:jc w:val="center"/>
              <w:rPr>
                <w:sz w:val="20"/>
                <w:szCs w:val="20"/>
              </w:rPr>
            </w:pPr>
            <w:r w:rsidRPr="0055005C">
              <w:rPr>
                <w:sz w:val="20"/>
                <w:szCs w:val="20"/>
              </w:rPr>
              <w:t>07 2 01 21150</w:t>
            </w:r>
          </w:p>
        </w:tc>
        <w:tc>
          <w:tcPr>
            <w:tcW w:w="195" w:type="pct"/>
            <w:noWrap/>
            <w:vAlign w:val="bottom"/>
            <w:hideMark/>
          </w:tcPr>
          <w:p w14:paraId="45E64B2F"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2EDF27E3" w14:textId="77777777" w:rsidR="0055005C" w:rsidRPr="0055005C" w:rsidRDefault="0055005C" w:rsidP="0055005C">
            <w:pPr>
              <w:jc w:val="right"/>
              <w:rPr>
                <w:sz w:val="20"/>
                <w:szCs w:val="20"/>
              </w:rPr>
            </w:pPr>
            <w:r w:rsidRPr="0055005C">
              <w:rPr>
                <w:sz w:val="20"/>
                <w:szCs w:val="20"/>
              </w:rPr>
              <w:t>18 750,00000</w:t>
            </w:r>
          </w:p>
        </w:tc>
        <w:tc>
          <w:tcPr>
            <w:tcW w:w="634" w:type="pct"/>
            <w:noWrap/>
            <w:vAlign w:val="bottom"/>
            <w:hideMark/>
          </w:tcPr>
          <w:p w14:paraId="4209F2D3" w14:textId="77777777" w:rsidR="0055005C" w:rsidRPr="0055005C" w:rsidRDefault="0055005C" w:rsidP="0055005C">
            <w:pPr>
              <w:jc w:val="right"/>
              <w:rPr>
                <w:sz w:val="20"/>
                <w:szCs w:val="20"/>
              </w:rPr>
            </w:pPr>
            <w:r w:rsidRPr="0055005C">
              <w:rPr>
                <w:sz w:val="20"/>
                <w:szCs w:val="20"/>
              </w:rPr>
              <w:t>9 697,43900</w:t>
            </w:r>
          </w:p>
        </w:tc>
        <w:tc>
          <w:tcPr>
            <w:tcW w:w="619" w:type="pct"/>
            <w:noWrap/>
            <w:vAlign w:val="bottom"/>
            <w:hideMark/>
          </w:tcPr>
          <w:p w14:paraId="12B56DCF" w14:textId="77777777" w:rsidR="0055005C" w:rsidRPr="0055005C" w:rsidRDefault="0055005C" w:rsidP="0055005C">
            <w:pPr>
              <w:jc w:val="right"/>
              <w:rPr>
                <w:sz w:val="20"/>
                <w:szCs w:val="20"/>
              </w:rPr>
            </w:pPr>
            <w:r w:rsidRPr="0055005C">
              <w:rPr>
                <w:sz w:val="20"/>
                <w:szCs w:val="20"/>
              </w:rPr>
              <w:t>9 901,08800</w:t>
            </w:r>
          </w:p>
        </w:tc>
      </w:tr>
      <w:tr w:rsidR="0055005C" w:rsidRPr="0055005C" w14:paraId="136142E6" w14:textId="77777777" w:rsidTr="002726B6">
        <w:tblPrEx>
          <w:tblCellMar>
            <w:left w:w="108" w:type="dxa"/>
            <w:right w:w="108" w:type="dxa"/>
          </w:tblCellMar>
        </w:tblPrEx>
        <w:trPr>
          <w:cantSplit/>
          <w:trHeight w:val="20"/>
        </w:trPr>
        <w:tc>
          <w:tcPr>
            <w:tcW w:w="1848" w:type="pct"/>
            <w:noWrap/>
            <w:hideMark/>
          </w:tcPr>
          <w:p w14:paraId="6D805D4B" w14:textId="77777777" w:rsidR="0055005C" w:rsidRPr="0055005C" w:rsidRDefault="0055005C" w:rsidP="0055005C">
            <w:pPr>
              <w:rPr>
                <w:sz w:val="20"/>
                <w:szCs w:val="20"/>
              </w:rPr>
            </w:pPr>
            <w:r w:rsidRPr="0055005C">
              <w:rPr>
                <w:sz w:val="20"/>
                <w:szCs w:val="20"/>
              </w:rPr>
              <w:t xml:space="preserve">Комплексы процессных мероприятий </w:t>
            </w:r>
          </w:p>
        </w:tc>
        <w:tc>
          <w:tcPr>
            <w:tcW w:w="292" w:type="pct"/>
            <w:noWrap/>
            <w:vAlign w:val="bottom"/>
            <w:hideMark/>
          </w:tcPr>
          <w:p w14:paraId="7087E6AD"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28A9725C"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0795027A" w14:textId="77777777" w:rsidR="0055005C" w:rsidRPr="0055005C" w:rsidRDefault="0055005C" w:rsidP="0055005C">
            <w:pPr>
              <w:jc w:val="center"/>
              <w:rPr>
                <w:sz w:val="20"/>
                <w:szCs w:val="20"/>
              </w:rPr>
            </w:pPr>
            <w:r w:rsidRPr="0055005C">
              <w:rPr>
                <w:sz w:val="20"/>
                <w:szCs w:val="20"/>
              </w:rPr>
              <w:t>07 3 00 00000</w:t>
            </w:r>
          </w:p>
        </w:tc>
        <w:tc>
          <w:tcPr>
            <w:tcW w:w="195" w:type="pct"/>
            <w:noWrap/>
            <w:vAlign w:val="bottom"/>
            <w:hideMark/>
          </w:tcPr>
          <w:p w14:paraId="7A8CA7A2" w14:textId="77777777" w:rsidR="0055005C" w:rsidRPr="0055005C" w:rsidRDefault="0055005C" w:rsidP="0055005C">
            <w:pPr>
              <w:jc w:val="center"/>
              <w:rPr>
                <w:sz w:val="20"/>
                <w:szCs w:val="20"/>
              </w:rPr>
            </w:pPr>
          </w:p>
        </w:tc>
        <w:tc>
          <w:tcPr>
            <w:tcW w:w="633" w:type="pct"/>
            <w:noWrap/>
            <w:vAlign w:val="bottom"/>
            <w:hideMark/>
          </w:tcPr>
          <w:p w14:paraId="0107DD3A" w14:textId="77777777" w:rsidR="0055005C" w:rsidRPr="0055005C" w:rsidRDefault="0055005C" w:rsidP="0055005C">
            <w:pPr>
              <w:jc w:val="right"/>
              <w:rPr>
                <w:sz w:val="20"/>
                <w:szCs w:val="20"/>
              </w:rPr>
            </w:pPr>
            <w:r w:rsidRPr="0055005C">
              <w:rPr>
                <w:sz w:val="20"/>
                <w:szCs w:val="20"/>
              </w:rPr>
              <w:t>258,00000</w:t>
            </w:r>
          </w:p>
        </w:tc>
        <w:tc>
          <w:tcPr>
            <w:tcW w:w="634" w:type="pct"/>
            <w:noWrap/>
            <w:vAlign w:val="bottom"/>
            <w:hideMark/>
          </w:tcPr>
          <w:p w14:paraId="25BEB8CA" w14:textId="77777777" w:rsidR="0055005C" w:rsidRPr="0055005C" w:rsidRDefault="0055005C" w:rsidP="0055005C">
            <w:pPr>
              <w:jc w:val="right"/>
              <w:rPr>
                <w:sz w:val="20"/>
                <w:szCs w:val="20"/>
              </w:rPr>
            </w:pPr>
            <w:r w:rsidRPr="0055005C">
              <w:rPr>
                <w:sz w:val="20"/>
                <w:szCs w:val="20"/>
              </w:rPr>
              <w:t>258,00000</w:t>
            </w:r>
          </w:p>
        </w:tc>
        <w:tc>
          <w:tcPr>
            <w:tcW w:w="619" w:type="pct"/>
            <w:noWrap/>
            <w:vAlign w:val="bottom"/>
            <w:hideMark/>
          </w:tcPr>
          <w:p w14:paraId="20C3D223" w14:textId="77777777" w:rsidR="0055005C" w:rsidRPr="0055005C" w:rsidRDefault="0055005C" w:rsidP="0055005C">
            <w:pPr>
              <w:jc w:val="right"/>
              <w:rPr>
                <w:sz w:val="20"/>
                <w:szCs w:val="20"/>
              </w:rPr>
            </w:pPr>
            <w:r w:rsidRPr="0055005C">
              <w:rPr>
                <w:sz w:val="20"/>
                <w:szCs w:val="20"/>
              </w:rPr>
              <w:t>258,00000</w:t>
            </w:r>
          </w:p>
        </w:tc>
      </w:tr>
      <w:tr w:rsidR="0055005C" w:rsidRPr="0055005C" w14:paraId="2955ABB3" w14:textId="77777777" w:rsidTr="002726B6">
        <w:tblPrEx>
          <w:tblCellMar>
            <w:left w:w="108" w:type="dxa"/>
            <w:right w:w="108" w:type="dxa"/>
          </w:tblCellMar>
        </w:tblPrEx>
        <w:trPr>
          <w:cantSplit/>
          <w:trHeight w:val="20"/>
        </w:trPr>
        <w:tc>
          <w:tcPr>
            <w:tcW w:w="1848" w:type="pct"/>
            <w:noWrap/>
            <w:hideMark/>
          </w:tcPr>
          <w:p w14:paraId="155039E7" w14:textId="77777777" w:rsidR="0055005C" w:rsidRPr="0055005C" w:rsidRDefault="0055005C" w:rsidP="0055005C">
            <w:pPr>
              <w:rPr>
                <w:sz w:val="20"/>
                <w:szCs w:val="20"/>
              </w:rPr>
            </w:pPr>
            <w:r w:rsidRPr="0055005C">
              <w:rPr>
                <w:sz w:val="20"/>
                <w:szCs w:val="20"/>
              </w:rPr>
              <w:t>Комплекс процессных мероприятий "Поддержка талантливой молодежи и вовлечение ее в научную, научно-техническую деятельность и технологическое предпринимательство"</w:t>
            </w:r>
          </w:p>
        </w:tc>
        <w:tc>
          <w:tcPr>
            <w:tcW w:w="292" w:type="pct"/>
            <w:noWrap/>
            <w:vAlign w:val="bottom"/>
            <w:hideMark/>
          </w:tcPr>
          <w:p w14:paraId="41CA0190"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7DAABAB4"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19C97531" w14:textId="77777777" w:rsidR="0055005C" w:rsidRPr="0055005C" w:rsidRDefault="0055005C" w:rsidP="0055005C">
            <w:pPr>
              <w:jc w:val="center"/>
              <w:rPr>
                <w:sz w:val="20"/>
                <w:szCs w:val="20"/>
              </w:rPr>
            </w:pPr>
            <w:r w:rsidRPr="0055005C">
              <w:rPr>
                <w:sz w:val="20"/>
                <w:szCs w:val="20"/>
              </w:rPr>
              <w:t>07 3 03 00000</w:t>
            </w:r>
          </w:p>
        </w:tc>
        <w:tc>
          <w:tcPr>
            <w:tcW w:w="195" w:type="pct"/>
            <w:noWrap/>
            <w:vAlign w:val="bottom"/>
            <w:hideMark/>
          </w:tcPr>
          <w:p w14:paraId="60A19E8F" w14:textId="77777777" w:rsidR="0055005C" w:rsidRPr="0055005C" w:rsidRDefault="0055005C" w:rsidP="0055005C">
            <w:pPr>
              <w:jc w:val="center"/>
              <w:rPr>
                <w:sz w:val="20"/>
                <w:szCs w:val="20"/>
              </w:rPr>
            </w:pPr>
          </w:p>
        </w:tc>
        <w:tc>
          <w:tcPr>
            <w:tcW w:w="633" w:type="pct"/>
            <w:noWrap/>
            <w:vAlign w:val="bottom"/>
            <w:hideMark/>
          </w:tcPr>
          <w:p w14:paraId="334CB1E9" w14:textId="77777777" w:rsidR="0055005C" w:rsidRPr="0055005C" w:rsidRDefault="0055005C" w:rsidP="0055005C">
            <w:pPr>
              <w:jc w:val="right"/>
              <w:rPr>
                <w:sz w:val="20"/>
                <w:szCs w:val="20"/>
              </w:rPr>
            </w:pPr>
            <w:r w:rsidRPr="0055005C">
              <w:rPr>
                <w:sz w:val="20"/>
                <w:szCs w:val="20"/>
              </w:rPr>
              <w:t>258,00000</w:t>
            </w:r>
          </w:p>
        </w:tc>
        <w:tc>
          <w:tcPr>
            <w:tcW w:w="634" w:type="pct"/>
            <w:noWrap/>
            <w:vAlign w:val="bottom"/>
            <w:hideMark/>
          </w:tcPr>
          <w:p w14:paraId="205208F2" w14:textId="77777777" w:rsidR="0055005C" w:rsidRPr="0055005C" w:rsidRDefault="0055005C" w:rsidP="0055005C">
            <w:pPr>
              <w:jc w:val="right"/>
              <w:rPr>
                <w:sz w:val="20"/>
                <w:szCs w:val="20"/>
              </w:rPr>
            </w:pPr>
            <w:r w:rsidRPr="0055005C">
              <w:rPr>
                <w:sz w:val="20"/>
                <w:szCs w:val="20"/>
              </w:rPr>
              <w:t>258,00000</w:t>
            </w:r>
          </w:p>
        </w:tc>
        <w:tc>
          <w:tcPr>
            <w:tcW w:w="619" w:type="pct"/>
            <w:noWrap/>
            <w:vAlign w:val="bottom"/>
            <w:hideMark/>
          </w:tcPr>
          <w:p w14:paraId="062DE277" w14:textId="77777777" w:rsidR="0055005C" w:rsidRPr="0055005C" w:rsidRDefault="0055005C" w:rsidP="0055005C">
            <w:pPr>
              <w:jc w:val="right"/>
              <w:rPr>
                <w:sz w:val="20"/>
                <w:szCs w:val="20"/>
              </w:rPr>
            </w:pPr>
            <w:r w:rsidRPr="0055005C">
              <w:rPr>
                <w:sz w:val="20"/>
                <w:szCs w:val="20"/>
              </w:rPr>
              <w:t>258,00000</w:t>
            </w:r>
          </w:p>
        </w:tc>
      </w:tr>
      <w:tr w:rsidR="0055005C" w:rsidRPr="0055005C" w14:paraId="58D0E451" w14:textId="77777777" w:rsidTr="002726B6">
        <w:tblPrEx>
          <w:tblCellMar>
            <w:left w:w="108" w:type="dxa"/>
            <w:right w:w="108" w:type="dxa"/>
          </w:tblCellMar>
        </w:tblPrEx>
        <w:trPr>
          <w:cantSplit/>
          <w:trHeight w:val="20"/>
        </w:trPr>
        <w:tc>
          <w:tcPr>
            <w:tcW w:w="1848" w:type="pct"/>
            <w:noWrap/>
            <w:hideMark/>
          </w:tcPr>
          <w:p w14:paraId="56A8BBE8"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223D90DE"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2EEB6978"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1839EBC0" w14:textId="77777777" w:rsidR="0055005C" w:rsidRPr="0055005C" w:rsidRDefault="0055005C" w:rsidP="0055005C">
            <w:pPr>
              <w:jc w:val="center"/>
              <w:rPr>
                <w:sz w:val="20"/>
                <w:szCs w:val="20"/>
              </w:rPr>
            </w:pPr>
            <w:r w:rsidRPr="0055005C">
              <w:rPr>
                <w:sz w:val="20"/>
                <w:szCs w:val="20"/>
              </w:rPr>
              <w:t>07 3 03 11010</w:t>
            </w:r>
          </w:p>
        </w:tc>
        <w:tc>
          <w:tcPr>
            <w:tcW w:w="195" w:type="pct"/>
            <w:noWrap/>
            <w:vAlign w:val="bottom"/>
            <w:hideMark/>
          </w:tcPr>
          <w:p w14:paraId="0115DF59" w14:textId="77777777" w:rsidR="0055005C" w:rsidRPr="0055005C" w:rsidRDefault="0055005C" w:rsidP="0055005C">
            <w:pPr>
              <w:jc w:val="center"/>
              <w:rPr>
                <w:sz w:val="20"/>
                <w:szCs w:val="20"/>
              </w:rPr>
            </w:pPr>
          </w:p>
        </w:tc>
        <w:tc>
          <w:tcPr>
            <w:tcW w:w="633" w:type="pct"/>
            <w:noWrap/>
            <w:vAlign w:val="bottom"/>
            <w:hideMark/>
          </w:tcPr>
          <w:p w14:paraId="3F260E75" w14:textId="77777777" w:rsidR="0055005C" w:rsidRPr="0055005C" w:rsidRDefault="0055005C" w:rsidP="0055005C">
            <w:pPr>
              <w:jc w:val="right"/>
              <w:rPr>
                <w:sz w:val="20"/>
                <w:szCs w:val="20"/>
              </w:rPr>
            </w:pPr>
            <w:r w:rsidRPr="0055005C">
              <w:rPr>
                <w:sz w:val="20"/>
                <w:szCs w:val="20"/>
              </w:rPr>
              <w:t>258,00000</w:t>
            </w:r>
          </w:p>
        </w:tc>
        <w:tc>
          <w:tcPr>
            <w:tcW w:w="634" w:type="pct"/>
            <w:noWrap/>
            <w:vAlign w:val="bottom"/>
            <w:hideMark/>
          </w:tcPr>
          <w:p w14:paraId="32057007" w14:textId="77777777" w:rsidR="0055005C" w:rsidRPr="0055005C" w:rsidRDefault="0055005C" w:rsidP="0055005C">
            <w:pPr>
              <w:jc w:val="right"/>
              <w:rPr>
                <w:sz w:val="20"/>
                <w:szCs w:val="20"/>
              </w:rPr>
            </w:pPr>
            <w:r w:rsidRPr="0055005C">
              <w:rPr>
                <w:sz w:val="20"/>
                <w:szCs w:val="20"/>
              </w:rPr>
              <w:t>258,00000</w:t>
            </w:r>
          </w:p>
        </w:tc>
        <w:tc>
          <w:tcPr>
            <w:tcW w:w="619" w:type="pct"/>
            <w:noWrap/>
            <w:vAlign w:val="bottom"/>
            <w:hideMark/>
          </w:tcPr>
          <w:p w14:paraId="15A79376" w14:textId="77777777" w:rsidR="0055005C" w:rsidRPr="0055005C" w:rsidRDefault="0055005C" w:rsidP="0055005C">
            <w:pPr>
              <w:jc w:val="right"/>
              <w:rPr>
                <w:sz w:val="20"/>
                <w:szCs w:val="20"/>
              </w:rPr>
            </w:pPr>
            <w:r w:rsidRPr="0055005C">
              <w:rPr>
                <w:sz w:val="20"/>
                <w:szCs w:val="20"/>
              </w:rPr>
              <w:t>258,00000</w:t>
            </w:r>
          </w:p>
        </w:tc>
      </w:tr>
      <w:tr w:rsidR="0055005C" w:rsidRPr="0055005C" w14:paraId="1FC2D9AF" w14:textId="77777777" w:rsidTr="002726B6">
        <w:tblPrEx>
          <w:tblCellMar>
            <w:left w:w="108" w:type="dxa"/>
            <w:right w:w="108" w:type="dxa"/>
          </w:tblCellMar>
        </w:tblPrEx>
        <w:trPr>
          <w:cantSplit/>
          <w:trHeight w:val="20"/>
        </w:trPr>
        <w:tc>
          <w:tcPr>
            <w:tcW w:w="1848" w:type="pct"/>
            <w:noWrap/>
            <w:hideMark/>
          </w:tcPr>
          <w:p w14:paraId="60D3D815" w14:textId="77777777" w:rsidR="0055005C" w:rsidRPr="0055005C" w:rsidRDefault="0055005C" w:rsidP="0055005C">
            <w:pPr>
              <w:rPr>
                <w:sz w:val="20"/>
                <w:szCs w:val="20"/>
              </w:rPr>
            </w:pPr>
            <w:r w:rsidRPr="0055005C">
              <w:rPr>
                <w:sz w:val="20"/>
                <w:szCs w:val="20"/>
              </w:rPr>
              <w:t>Предоставление субсидий бюджетным, автономным учреждениям и иным некоммерческим организациям</w:t>
            </w:r>
          </w:p>
        </w:tc>
        <w:tc>
          <w:tcPr>
            <w:tcW w:w="292" w:type="pct"/>
            <w:noWrap/>
            <w:vAlign w:val="bottom"/>
            <w:hideMark/>
          </w:tcPr>
          <w:p w14:paraId="3A15839B"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6666B350" w14:textId="77777777" w:rsidR="0055005C" w:rsidRPr="0055005C" w:rsidRDefault="0055005C" w:rsidP="0055005C">
            <w:pPr>
              <w:jc w:val="center"/>
              <w:rPr>
                <w:sz w:val="20"/>
                <w:szCs w:val="20"/>
              </w:rPr>
            </w:pPr>
            <w:r w:rsidRPr="0055005C">
              <w:rPr>
                <w:sz w:val="20"/>
                <w:szCs w:val="20"/>
              </w:rPr>
              <w:t>01 12</w:t>
            </w:r>
          </w:p>
        </w:tc>
        <w:tc>
          <w:tcPr>
            <w:tcW w:w="487" w:type="pct"/>
            <w:noWrap/>
            <w:vAlign w:val="bottom"/>
            <w:hideMark/>
          </w:tcPr>
          <w:p w14:paraId="0CF9F462" w14:textId="77777777" w:rsidR="0055005C" w:rsidRPr="0055005C" w:rsidRDefault="0055005C" w:rsidP="0055005C">
            <w:pPr>
              <w:jc w:val="center"/>
              <w:rPr>
                <w:sz w:val="20"/>
                <w:szCs w:val="20"/>
              </w:rPr>
            </w:pPr>
            <w:r w:rsidRPr="0055005C">
              <w:rPr>
                <w:sz w:val="20"/>
                <w:szCs w:val="20"/>
              </w:rPr>
              <w:t>07 3 03 11010</w:t>
            </w:r>
          </w:p>
        </w:tc>
        <w:tc>
          <w:tcPr>
            <w:tcW w:w="195" w:type="pct"/>
            <w:noWrap/>
            <w:vAlign w:val="bottom"/>
            <w:hideMark/>
          </w:tcPr>
          <w:p w14:paraId="6C2111CA" w14:textId="77777777" w:rsidR="0055005C" w:rsidRPr="0055005C" w:rsidRDefault="0055005C" w:rsidP="0055005C">
            <w:pPr>
              <w:jc w:val="center"/>
              <w:rPr>
                <w:sz w:val="20"/>
                <w:szCs w:val="20"/>
              </w:rPr>
            </w:pPr>
            <w:r w:rsidRPr="0055005C">
              <w:rPr>
                <w:sz w:val="20"/>
                <w:szCs w:val="20"/>
              </w:rPr>
              <w:t>600</w:t>
            </w:r>
          </w:p>
        </w:tc>
        <w:tc>
          <w:tcPr>
            <w:tcW w:w="633" w:type="pct"/>
            <w:noWrap/>
            <w:vAlign w:val="bottom"/>
            <w:hideMark/>
          </w:tcPr>
          <w:p w14:paraId="4BB46972" w14:textId="77777777" w:rsidR="0055005C" w:rsidRPr="0055005C" w:rsidRDefault="0055005C" w:rsidP="0055005C">
            <w:pPr>
              <w:jc w:val="right"/>
              <w:rPr>
                <w:sz w:val="20"/>
                <w:szCs w:val="20"/>
              </w:rPr>
            </w:pPr>
            <w:r w:rsidRPr="0055005C">
              <w:rPr>
                <w:sz w:val="20"/>
                <w:szCs w:val="20"/>
              </w:rPr>
              <w:t>258,00000</w:t>
            </w:r>
          </w:p>
        </w:tc>
        <w:tc>
          <w:tcPr>
            <w:tcW w:w="634" w:type="pct"/>
            <w:noWrap/>
            <w:vAlign w:val="bottom"/>
            <w:hideMark/>
          </w:tcPr>
          <w:p w14:paraId="633E0604" w14:textId="77777777" w:rsidR="0055005C" w:rsidRPr="0055005C" w:rsidRDefault="0055005C" w:rsidP="0055005C">
            <w:pPr>
              <w:jc w:val="right"/>
              <w:rPr>
                <w:sz w:val="20"/>
                <w:szCs w:val="20"/>
              </w:rPr>
            </w:pPr>
            <w:r w:rsidRPr="0055005C">
              <w:rPr>
                <w:sz w:val="20"/>
                <w:szCs w:val="20"/>
              </w:rPr>
              <w:t>258,00000</w:t>
            </w:r>
          </w:p>
        </w:tc>
        <w:tc>
          <w:tcPr>
            <w:tcW w:w="619" w:type="pct"/>
            <w:noWrap/>
            <w:vAlign w:val="bottom"/>
            <w:hideMark/>
          </w:tcPr>
          <w:p w14:paraId="5D79ABDB" w14:textId="77777777" w:rsidR="0055005C" w:rsidRPr="0055005C" w:rsidRDefault="0055005C" w:rsidP="0055005C">
            <w:pPr>
              <w:jc w:val="right"/>
              <w:rPr>
                <w:sz w:val="20"/>
                <w:szCs w:val="20"/>
              </w:rPr>
            </w:pPr>
            <w:r w:rsidRPr="0055005C">
              <w:rPr>
                <w:sz w:val="20"/>
                <w:szCs w:val="20"/>
              </w:rPr>
              <w:t>258,00000</w:t>
            </w:r>
          </w:p>
        </w:tc>
      </w:tr>
      <w:tr w:rsidR="0055005C" w:rsidRPr="0055005C" w14:paraId="0EB7135C" w14:textId="77777777" w:rsidTr="002726B6">
        <w:tblPrEx>
          <w:tblCellMar>
            <w:left w:w="108" w:type="dxa"/>
            <w:right w:w="108" w:type="dxa"/>
          </w:tblCellMar>
        </w:tblPrEx>
        <w:trPr>
          <w:cantSplit/>
          <w:trHeight w:val="20"/>
        </w:trPr>
        <w:tc>
          <w:tcPr>
            <w:tcW w:w="1848" w:type="pct"/>
            <w:noWrap/>
            <w:hideMark/>
          </w:tcPr>
          <w:p w14:paraId="1125E259"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756926A7"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5DFCC8F5"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5B6353F" w14:textId="77777777" w:rsidR="0055005C" w:rsidRPr="0055005C" w:rsidRDefault="0055005C" w:rsidP="0055005C">
            <w:pPr>
              <w:jc w:val="center"/>
              <w:rPr>
                <w:sz w:val="20"/>
                <w:szCs w:val="20"/>
              </w:rPr>
            </w:pPr>
          </w:p>
        </w:tc>
        <w:tc>
          <w:tcPr>
            <w:tcW w:w="195" w:type="pct"/>
            <w:noWrap/>
            <w:vAlign w:val="bottom"/>
            <w:hideMark/>
          </w:tcPr>
          <w:p w14:paraId="7A258E58" w14:textId="77777777" w:rsidR="0055005C" w:rsidRPr="0055005C" w:rsidRDefault="0055005C" w:rsidP="0055005C">
            <w:pPr>
              <w:jc w:val="center"/>
              <w:rPr>
                <w:sz w:val="20"/>
                <w:szCs w:val="20"/>
              </w:rPr>
            </w:pPr>
          </w:p>
        </w:tc>
        <w:tc>
          <w:tcPr>
            <w:tcW w:w="633" w:type="pct"/>
            <w:noWrap/>
            <w:vAlign w:val="bottom"/>
            <w:hideMark/>
          </w:tcPr>
          <w:p w14:paraId="0DD2CBB8" w14:textId="77777777" w:rsidR="0055005C" w:rsidRPr="0055005C" w:rsidRDefault="0055005C" w:rsidP="0055005C">
            <w:pPr>
              <w:jc w:val="right"/>
              <w:rPr>
                <w:sz w:val="20"/>
                <w:szCs w:val="20"/>
              </w:rPr>
            </w:pPr>
            <w:r w:rsidRPr="0055005C">
              <w:rPr>
                <w:sz w:val="20"/>
                <w:szCs w:val="20"/>
              </w:rPr>
              <w:t>53 306,75000</w:t>
            </w:r>
          </w:p>
        </w:tc>
        <w:tc>
          <w:tcPr>
            <w:tcW w:w="634" w:type="pct"/>
            <w:noWrap/>
            <w:vAlign w:val="bottom"/>
            <w:hideMark/>
          </w:tcPr>
          <w:p w14:paraId="6ADE0E29" w14:textId="77777777" w:rsidR="0055005C" w:rsidRPr="0055005C" w:rsidRDefault="0055005C" w:rsidP="0055005C">
            <w:pPr>
              <w:jc w:val="right"/>
              <w:rPr>
                <w:sz w:val="20"/>
                <w:szCs w:val="20"/>
              </w:rPr>
            </w:pPr>
            <w:r w:rsidRPr="0055005C">
              <w:rPr>
                <w:sz w:val="20"/>
                <w:szCs w:val="20"/>
              </w:rPr>
              <w:t>34 619,35500</w:t>
            </w:r>
          </w:p>
        </w:tc>
        <w:tc>
          <w:tcPr>
            <w:tcW w:w="619" w:type="pct"/>
            <w:noWrap/>
            <w:vAlign w:val="bottom"/>
            <w:hideMark/>
          </w:tcPr>
          <w:p w14:paraId="63D21D33" w14:textId="77777777" w:rsidR="0055005C" w:rsidRPr="0055005C" w:rsidRDefault="0055005C" w:rsidP="0055005C">
            <w:pPr>
              <w:jc w:val="right"/>
              <w:rPr>
                <w:sz w:val="20"/>
                <w:szCs w:val="20"/>
              </w:rPr>
            </w:pPr>
            <w:r w:rsidRPr="0055005C">
              <w:rPr>
                <w:sz w:val="20"/>
                <w:szCs w:val="20"/>
              </w:rPr>
              <w:t>34 695,58000</w:t>
            </w:r>
          </w:p>
        </w:tc>
      </w:tr>
      <w:tr w:rsidR="0055005C" w:rsidRPr="0055005C" w14:paraId="38C689A4" w14:textId="77777777" w:rsidTr="002726B6">
        <w:tblPrEx>
          <w:tblCellMar>
            <w:left w:w="108" w:type="dxa"/>
            <w:right w:w="108" w:type="dxa"/>
          </w:tblCellMar>
        </w:tblPrEx>
        <w:trPr>
          <w:cantSplit/>
          <w:trHeight w:val="20"/>
        </w:trPr>
        <w:tc>
          <w:tcPr>
            <w:tcW w:w="1848" w:type="pct"/>
            <w:noWrap/>
            <w:hideMark/>
          </w:tcPr>
          <w:p w14:paraId="206E5E21"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"Научно-технологическое развитие Донецкой Народной Республики"</w:t>
            </w:r>
          </w:p>
        </w:tc>
        <w:tc>
          <w:tcPr>
            <w:tcW w:w="292" w:type="pct"/>
            <w:noWrap/>
            <w:vAlign w:val="bottom"/>
            <w:hideMark/>
          </w:tcPr>
          <w:p w14:paraId="451DEA2F"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27ADF0E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56FEBF7A" w14:textId="77777777" w:rsidR="0055005C" w:rsidRPr="0055005C" w:rsidRDefault="0055005C" w:rsidP="0055005C">
            <w:pPr>
              <w:jc w:val="center"/>
              <w:rPr>
                <w:sz w:val="20"/>
                <w:szCs w:val="20"/>
              </w:rPr>
            </w:pPr>
            <w:r w:rsidRPr="0055005C">
              <w:rPr>
                <w:sz w:val="20"/>
                <w:szCs w:val="20"/>
              </w:rPr>
              <w:t>07 0 00 00000</w:t>
            </w:r>
          </w:p>
        </w:tc>
        <w:tc>
          <w:tcPr>
            <w:tcW w:w="195" w:type="pct"/>
            <w:noWrap/>
            <w:vAlign w:val="bottom"/>
            <w:hideMark/>
          </w:tcPr>
          <w:p w14:paraId="0604A010" w14:textId="77777777" w:rsidR="0055005C" w:rsidRPr="0055005C" w:rsidRDefault="0055005C" w:rsidP="0055005C">
            <w:pPr>
              <w:jc w:val="center"/>
              <w:rPr>
                <w:sz w:val="20"/>
                <w:szCs w:val="20"/>
              </w:rPr>
            </w:pPr>
          </w:p>
        </w:tc>
        <w:tc>
          <w:tcPr>
            <w:tcW w:w="633" w:type="pct"/>
            <w:noWrap/>
            <w:vAlign w:val="bottom"/>
            <w:hideMark/>
          </w:tcPr>
          <w:p w14:paraId="7A7D3923" w14:textId="77777777" w:rsidR="0055005C" w:rsidRPr="0055005C" w:rsidRDefault="0055005C" w:rsidP="0055005C">
            <w:pPr>
              <w:jc w:val="right"/>
              <w:rPr>
                <w:sz w:val="20"/>
                <w:szCs w:val="20"/>
              </w:rPr>
            </w:pPr>
            <w:r w:rsidRPr="0055005C">
              <w:rPr>
                <w:sz w:val="20"/>
                <w:szCs w:val="20"/>
              </w:rPr>
              <w:t>53 306,75000</w:t>
            </w:r>
          </w:p>
        </w:tc>
        <w:tc>
          <w:tcPr>
            <w:tcW w:w="634" w:type="pct"/>
            <w:noWrap/>
            <w:vAlign w:val="bottom"/>
            <w:hideMark/>
          </w:tcPr>
          <w:p w14:paraId="3105DDD1" w14:textId="77777777" w:rsidR="0055005C" w:rsidRPr="0055005C" w:rsidRDefault="0055005C" w:rsidP="0055005C">
            <w:pPr>
              <w:jc w:val="right"/>
              <w:rPr>
                <w:sz w:val="20"/>
                <w:szCs w:val="20"/>
              </w:rPr>
            </w:pPr>
            <w:r w:rsidRPr="0055005C">
              <w:rPr>
                <w:sz w:val="20"/>
                <w:szCs w:val="20"/>
              </w:rPr>
              <w:t>34 619,35500</w:t>
            </w:r>
          </w:p>
        </w:tc>
        <w:tc>
          <w:tcPr>
            <w:tcW w:w="619" w:type="pct"/>
            <w:noWrap/>
            <w:vAlign w:val="bottom"/>
            <w:hideMark/>
          </w:tcPr>
          <w:p w14:paraId="491B5632" w14:textId="77777777" w:rsidR="0055005C" w:rsidRPr="0055005C" w:rsidRDefault="0055005C" w:rsidP="0055005C">
            <w:pPr>
              <w:jc w:val="right"/>
              <w:rPr>
                <w:sz w:val="20"/>
                <w:szCs w:val="20"/>
              </w:rPr>
            </w:pPr>
            <w:r w:rsidRPr="0055005C">
              <w:rPr>
                <w:sz w:val="20"/>
                <w:szCs w:val="20"/>
              </w:rPr>
              <w:t>34 695,58000</w:t>
            </w:r>
          </w:p>
        </w:tc>
      </w:tr>
      <w:tr w:rsidR="0055005C" w:rsidRPr="0055005C" w14:paraId="6292B0EC" w14:textId="77777777" w:rsidTr="002726B6">
        <w:tblPrEx>
          <w:tblCellMar>
            <w:left w:w="108" w:type="dxa"/>
            <w:right w:w="108" w:type="dxa"/>
          </w:tblCellMar>
        </w:tblPrEx>
        <w:trPr>
          <w:cantSplit/>
          <w:trHeight w:val="20"/>
        </w:trPr>
        <w:tc>
          <w:tcPr>
            <w:tcW w:w="1848" w:type="pct"/>
            <w:noWrap/>
            <w:hideMark/>
          </w:tcPr>
          <w:p w14:paraId="339B2B60" w14:textId="77777777" w:rsidR="0055005C" w:rsidRPr="0055005C" w:rsidRDefault="0055005C" w:rsidP="0055005C">
            <w:pPr>
              <w:rPr>
                <w:sz w:val="20"/>
                <w:szCs w:val="20"/>
              </w:rPr>
            </w:pPr>
            <w:r w:rsidRPr="0055005C">
              <w:rPr>
                <w:sz w:val="20"/>
                <w:szCs w:val="20"/>
              </w:rPr>
              <w:t xml:space="preserve">Комплексы процессных мероприятий </w:t>
            </w:r>
          </w:p>
        </w:tc>
        <w:tc>
          <w:tcPr>
            <w:tcW w:w="292" w:type="pct"/>
            <w:noWrap/>
            <w:vAlign w:val="bottom"/>
            <w:hideMark/>
          </w:tcPr>
          <w:p w14:paraId="62DBD0B3"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25E2402A"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3C45CA1" w14:textId="77777777" w:rsidR="0055005C" w:rsidRPr="0055005C" w:rsidRDefault="0055005C" w:rsidP="0055005C">
            <w:pPr>
              <w:jc w:val="center"/>
              <w:rPr>
                <w:sz w:val="20"/>
                <w:szCs w:val="20"/>
              </w:rPr>
            </w:pPr>
            <w:r w:rsidRPr="0055005C">
              <w:rPr>
                <w:sz w:val="20"/>
                <w:szCs w:val="20"/>
              </w:rPr>
              <w:t>07 3 00 00000</w:t>
            </w:r>
          </w:p>
        </w:tc>
        <w:tc>
          <w:tcPr>
            <w:tcW w:w="195" w:type="pct"/>
            <w:noWrap/>
            <w:vAlign w:val="bottom"/>
            <w:hideMark/>
          </w:tcPr>
          <w:p w14:paraId="4F22705E" w14:textId="77777777" w:rsidR="0055005C" w:rsidRPr="0055005C" w:rsidRDefault="0055005C" w:rsidP="0055005C">
            <w:pPr>
              <w:jc w:val="center"/>
              <w:rPr>
                <w:sz w:val="20"/>
                <w:szCs w:val="20"/>
              </w:rPr>
            </w:pPr>
          </w:p>
        </w:tc>
        <w:tc>
          <w:tcPr>
            <w:tcW w:w="633" w:type="pct"/>
            <w:noWrap/>
            <w:vAlign w:val="bottom"/>
            <w:hideMark/>
          </w:tcPr>
          <w:p w14:paraId="773DA4EE" w14:textId="77777777" w:rsidR="0055005C" w:rsidRPr="0055005C" w:rsidRDefault="0055005C" w:rsidP="0055005C">
            <w:pPr>
              <w:jc w:val="right"/>
              <w:rPr>
                <w:sz w:val="20"/>
                <w:szCs w:val="20"/>
              </w:rPr>
            </w:pPr>
            <w:r w:rsidRPr="0055005C">
              <w:rPr>
                <w:sz w:val="20"/>
                <w:szCs w:val="20"/>
              </w:rPr>
              <w:t>53 306,75000</w:t>
            </w:r>
          </w:p>
        </w:tc>
        <w:tc>
          <w:tcPr>
            <w:tcW w:w="634" w:type="pct"/>
            <w:noWrap/>
            <w:vAlign w:val="bottom"/>
            <w:hideMark/>
          </w:tcPr>
          <w:p w14:paraId="12ED360D" w14:textId="77777777" w:rsidR="0055005C" w:rsidRPr="0055005C" w:rsidRDefault="0055005C" w:rsidP="0055005C">
            <w:pPr>
              <w:jc w:val="right"/>
              <w:rPr>
                <w:sz w:val="20"/>
                <w:szCs w:val="20"/>
              </w:rPr>
            </w:pPr>
            <w:r w:rsidRPr="0055005C">
              <w:rPr>
                <w:sz w:val="20"/>
                <w:szCs w:val="20"/>
              </w:rPr>
              <w:t>34 619,35500</w:t>
            </w:r>
          </w:p>
        </w:tc>
        <w:tc>
          <w:tcPr>
            <w:tcW w:w="619" w:type="pct"/>
            <w:noWrap/>
            <w:vAlign w:val="bottom"/>
            <w:hideMark/>
          </w:tcPr>
          <w:p w14:paraId="313F404E" w14:textId="77777777" w:rsidR="0055005C" w:rsidRPr="0055005C" w:rsidRDefault="0055005C" w:rsidP="0055005C">
            <w:pPr>
              <w:jc w:val="right"/>
              <w:rPr>
                <w:sz w:val="20"/>
                <w:szCs w:val="20"/>
              </w:rPr>
            </w:pPr>
            <w:r w:rsidRPr="0055005C">
              <w:rPr>
                <w:sz w:val="20"/>
                <w:szCs w:val="20"/>
              </w:rPr>
              <w:t>34 695,58000</w:t>
            </w:r>
          </w:p>
        </w:tc>
      </w:tr>
      <w:tr w:rsidR="0055005C" w:rsidRPr="0055005C" w14:paraId="1A2F784F" w14:textId="77777777" w:rsidTr="002726B6">
        <w:tblPrEx>
          <w:tblCellMar>
            <w:left w:w="108" w:type="dxa"/>
            <w:right w:w="108" w:type="dxa"/>
          </w:tblCellMar>
        </w:tblPrEx>
        <w:trPr>
          <w:cantSplit/>
          <w:trHeight w:val="20"/>
        </w:trPr>
        <w:tc>
          <w:tcPr>
            <w:tcW w:w="1848" w:type="pct"/>
            <w:noWrap/>
            <w:hideMark/>
          </w:tcPr>
          <w:p w14:paraId="309A3D9B" w14:textId="77777777" w:rsidR="0055005C" w:rsidRPr="0055005C" w:rsidRDefault="0055005C" w:rsidP="0055005C">
            <w:pPr>
              <w:rPr>
                <w:sz w:val="20"/>
                <w:szCs w:val="20"/>
              </w:rPr>
            </w:pPr>
            <w:r w:rsidRPr="0055005C">
              <w:rPr>
                <w:sz w:val="20"/>
                <w:szCs w:val="20"/>
              </w:rPr>
              <w:t>Комплекс процессных мероприятий "Выполнение функций в сфере научно-технологического развития"</w:t>
            </w:r>
          </w:p>
        </w:tc>
        <w:tc>
          <w:tcPr>
            <w:tcW w:w="292" w:type="pct"/>
            <w:noWrap/>
            <w:vAlign w:val="bottom"/>
            <w:hideMark/>
          </w:tcPr>
          <w:p w14:paraId="283A1E0E"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589FC225"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3E7F517" w14:textId="77777777" w:rsidR="0055005C" w:rsidRPr="0055005C" w:rsidRDefault="0055005C" w:rsidP="0055005C">
            <w:pPr>
              <w:jc w:val="center"/>
              <w:rPr>
                <w:sz w:val="20"/>
                <w:szCs w:val="20"/>
              </w:rPr>
            </w:pPr>
            <w:r w:rsidRPr="0055005C">
              <w:rPr>
                <w:sz w:val="20"/>
                <w:szCs w:val="20"/>
              </w:rPr>
              <w:t>07 3 01 00000</w:t>
            </w:r>
          </w:p>
        </w:tc>
        <w:tc>
          <w:tcPr>
            <w:tcW w:w="195" w:type="pct"/>
            <w:noWrap/>
            <w:vAlign w:val="bottom"/>
            <w:hideMark/>
          </w:tcPr>
          <w:p w14:paraId="74B21931" w14:textId="77777777" w:rsidR="0055005C" w:rsidRPr="0055005C" w:rsidRDefault="0055005C" w:rsidP="0055005C">
            <w:pPr>
              <w:jc w:val="center"/>
              <w:rPr>
                <w:sz w:val="20"/>
                <w:szCs w:val="20"/>
              </w:rPr>
            </w:pPr>
          </w:p>
        </w:tc>
        <w:tc>
          <w:tcPr>
            <w:tcW w:w="633" w:type="pct"/>
            <w:noWrap/>
            <w:vAlign w:val="bottom"/>
            <w:hideMark/>
          </w:tcPr>
          <w:p w14:paraId="6F7D6296" w14:textId="77777777" w:rsidR="0055005C" w:rsidRPr="0055005C" w:rsidRDefault="0055005C" w:rsidP="0055005C">
            <w:pPr>
              <w:jc w:val="right"/>
              <w:rPr>
                <w:sz w:val="20"/>
                <w:szCs w:val="20"/>
              </w:rPr>
            </w:pPr>
            <w:r w:rsidRPr="0055005C">
              <w:rPr>
                <w:sz w:val="20"/>
                <w:szCs w:val="20"/>
              </w:rPr>
              <w:t>53 306,75000</w:t>
            </w:r>
          </w:p>
        </w:tc>
        <w:tc>
          <w:tcPr>
            <w:tcW w:w="634" w:type="pct"/>
            <w:noWrap/>
            <w:vAlign w:val="bottom"/>
            <w:hideMark/>
          </w:tcPr>
          <w:p w14:paraId="383C0303" w14:textId="77777777" w:rsidR="0055005C" w:rsidRPr="0055005C" w:rsidRDefault="0055005C" w:rsidP="0055005C">
            <w:pPr>
              <w:jc w:val="right"/>
              <w:rPr>
                <w:sz w:val="20"/>
                <w:szCs w:val="20"/>
              </w:rPr>
            </w:pPr>
            <w:r w:rsidRPr="0055005C">
              <w:rPr>
                <w:sz w:val="20"/>
                <w:szCs w:val="20"/>
              </w:rPr>
              <w:t>34 619,35500</w:t>
            </w:r>
          </w:p>
        </w:tc>
        <w:tc>
          <w:tcPr>
            <w:tcW w:w="619" w:type="pct"/>
            <w:noWrap/>
            <w:vAlign w:val="bottom"/>
            <w:hideMark/>
          </w:tcPr>
          <w:p w14:paraId="714C60EE" w14:textId="77777777" w:rsidR="0055005C" w:rsidRPr="0055005C" w:rsidRDefault="0055005C" w:rsidP="0055005C">
            <w:pPr>
              <w:jc w:val="right"/>
              <w:rPr>
                <w:sz w:val="20"/>
                <w:szCs w:val="20"/>
              </w:rPr>
            </w:pPr>
            <w:r w:rsidRPr="0055005C">
              <w:rPr>
                <w:sz w:val="20"/>
                <w:szCs w:val="20"/>
              </w:rPr>
              <w:t>34 695,58000</w:t>
            </w:r>
          </w:p>
        </w:tc>
      </w:tr>
      <w:tr w:rsidR="0055005C" w:rsidRPr="0055005C" w14:paraId="63236501" w14:textId="77777777" w:rsidTr="002726B6">
        <w:tblPrEx>
          <w:tblCellMar>
            <w:left w:w="108" w:type="dxa"/>
            <w:right w:w="108" w:type="dxa"/>
          </w:tblCellMar>
        </w:tblPrEx>
        <w:trPr>
          <w:cantSplit/>
          <w:trHeight w:val="20"/>
        </w:trPr>
        <w:tc>
          <w:tcPr>
            <w:tcW w:w="1848" w:type="pct"/>
            <w:noWrap/>
            <w:hideMark/>
          </w:tcPr>
          <w:p w14:paraId="2A272D44"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3C0056E1"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7411D305"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AD96C7C" w14:textId="77777777" w:rsidR="0055005C" w:rsidRPr="0055005C" w:rsidRDefault="0055005C" w:rsidP="0055005C">
            <w:pPr>
              <w:jc w:val="center"/>
              <w:rPr>
                <w:sz w:val="20"/>
                <w:szCs w:val="20"/>
              </w:rPr>
            </w:pPr>
            <w:r w:rsidRPr="0055005C">
              <w:rPr>
                <w:sz w:val="20"/>
                <w:szCs w:val="20"/>
              </w:rPr>
              <w:t>07 3 01 10010</w:t>
            </w:r>
          </w:p>
        </w:tc>
        <w:tc>
          <w:tcPr>
            <w:tcW w:w="195" w:type="pct"/>
            <w:noWrap/>
            <w:vAlign w:val="bottom"/>
            <w:hideMark/>
          </w:tcPr>
          <w:p w14:paraId="3223D30C" w14:textId="77777777" w:rsidR="0055005C" w:rsidRPr="0055005C" w:rsidRDefault="0055005C" w:rsidP="0055005C">
            <w:pPr>
              <w:jc w:val="center"/>
              <w:rPr>
                <w:sz w:val="20"/>
                <w:szCs w:val="20"/>
              </w:rPr>
            </w:pPr>
          </w:p>
        </w:tc>
        <w:tc>
          <w:tcPr>
            <w:tcW w:w="633" w:type="pct"/>
            <w:noWrap/>
            <w:vAlign w:val="bottom"/>
            <w:hideMark/>
          </w:tcPr>
          <w:p w14:paraId="236452E5" w14:textId="77777777" w:rsidR="0055005C" w:rsidRPr="0055005C" w:rsidRDefault="0055005C" w:rsidP="0055005C">
            <w:pPr>
              <w:jc w:val="right"/>
              <w:rPr>
                <w:sz w:val="20"/>
                <w:szCs w:val="20"/>
              </w:rPr>
            </w:pPr>
            <w:r w:rsidRPr="0055005C">
              <w:rPr>
                <w:sz w:val="20"/>
                <w:szCs w:val="20"/>
              </w:rPr>
              <w:t>6 435,00000</w:t>
            </w:r>
          </w:p>
        </w:tc>
        <w:tc>
          <w:tcPr>
            <w:tcW w:w="634" w:type="pct"/>
            <w:noWrap/>
            <w:vAlign w:val="bottom"/>
            <w:hideMark/>
          </w:tcPr>
          <w:p w14:paraId="5ACCE55E" w14:textId="77777777" w:rsidR="0055005C" w:rsidRPr="0055005C" w:rsidRDefault="0055005C" w:rsidP="0055005C">
            <w:pPr>
              <w:jc w:val="right"/>
              <w:rPr>
                <w:sz w:val="20"/>
                <w:szCs w:val="20"/>
              </w:rPr>
            </w:pPr>
            <w:r w:rsidRPr="0055005C">
              <w:rPr>
                <w:sz w:val="20"/>
                <w:szCs w:val="20"/>
              </w:rPr>
              <w:t>3 371,60500</w:t>
            </w:r>
          </w:p>
        </w:tc>
        <w:tc>
          <w:tcPr>
            <w:tcW w:w="619" w:type="pct"/>
            <w:noWrap/>
            <w:vAlign w:val="bottom"/>
            <w:hideMark/>
          </w:tcPr>
          <w:p w14:paraId="0188409D" w14:textId="77777777" w:rsidR="0055005C" w:rsidRPr="0055005C" w:rsidRDefault="0055005C" w:rsidP="0055005C">
            <w:pPr>
              <w:jc w:val="right"/>
              <w:rPr>
                <w:sz w:val="20"/>
                <w:szCs w:val="20"/>
              </w:rPr>
            </w:pPr>
            <w:r w:rsidRPr="0055005C">
              <w:rPr>
                <w:sz w:val="20"/>
                <w:szCs w:val="20"/>
              </w:rPr>
              <w:t>3 447,83000</w:t>
            </w:r>
          </w:p>
        </w:tc>
      </w:tr>
      <w:tr w:rsidR="0055005C" w:rsidRPr="0055005C" w14:paraId="21040B6F" w14:textId="77777777" w:rsidTr="002726B6">
        <w:tblPrEx>
          <w:tblCellMar>
            <w:left w:w="108" w:type="dxa"/>
            <w:right w:w="108" w:type="dxa"/>
          </w:tblCellMar>
        </w:tblPrEx>
        <w:trPr>
          <w:cantSplit/>
          <w:trHeight w:val="20"/>
        </w:trPr>
        <w:tc>
          <w:tcPr>
            <w:tcW w:w="1848" w:type="pct"/>
            <w:noWrap/>
            <w:hideMark/>
          </w:tcPr>
          <w:p w14:paraId="5FE6CA61"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3EEC993"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6AB7DA2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A39DF05" w14:textId="77777777" w:rsidR="0055005C" w:rsidRPr="0055005C" w:rsidRDefault="0055005C" w:rsidP="0055005C">
            <w:pPr>
              <w:jc w:val="center"/>
              <w:rPr>
                <w:sz w:val="20"/>
                <w:szCs w:val="20"/>
              </w:rPr>
            </w:pPr>
            <w:r w:rsidRPr="0055005C">
              <w:rPr>
                <w:sz w:val="20"/>
                <w:szCs w:val="20"/>
              </w:rPr>
              <w:t>07 3 01 10010</w:t>
            </w:r>
          </w:p>
        </w:tc>
        <w:tc>
          <w:tcPr>
            <w:tcW w:w="195" w:type="pct"/>
            <w:noWrap/>
            <w:vAlign w:val="bottom"/>
            <w:hideMark/>
          </w:tcPr>
          <w:p w14:paraId="092D8129"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31C0BA2B" w14:textId="77777777" w:rsidR="0055005C" w:rsidRPr="0055005C" w:rsidRDefault="0055005C" w:rsidP="0055005C">
            <w:pPr>
              <w:jc w:val="right"/>
              <w:rPr>
                <w:sz w:val="20"/>
                <w:szCs w:val="20"/>
              </w:rPr>
            </w:pPr>
            <w:r w:rsidRPr="0055005C">
              <w:rPr>
                <w:sz w:val="20"/>
                <w:szCs w:val="20"/>
              </w:rPr>
              <w:t>100,00000</w:t>
            </w:r>
          </w:p>
        </w:tc>
        <w:tc>
          <w:tcPr>
            <w:tcW w:w="634" w:type="pct"/>
            <w:noWrap/>
            <w:vAlign w:val="bottom"/>
            <w:hideMark/>
          </w:tcPr>
          <w:p w14:paraId="49B2C6E8" w14:textId="77777777" w:rsidR="0055005C" w:rsidRPr="0055005C" w:rsidRDefault="0055005C" w:rsidP="0055005C">
            <w:pPr>
              <w:jc w:val="right"/>
              <w:rPr>
                <w:sz w:val="20"/>
                <w:szCs w:val="20"/>
              </w:rPr>
            </w:pPr>
            <w:r w:rsidRPr="0055005C">
              <w:rPr>
                <w:sz w:val="20"/>
                <w:szCs w:val="20"/>
              </w:rPr>
              <w:t>52,38000</w:t>
            </w:r>
          </w:p>
        </w:tc>
        <w:tc>
          <w:tcPr>
            <w:tcW w:w="619" w:type="pct"/>
            <w:noWrap/>
            <w:vAlign w:val="bottom"/>
            <w:hideMark/>
          </w:tcPr>
          <w:p w14:paraId="6A859077" w14:textId="77777777" w:rsidR="0055005C" w:rsidRPr="0055005C" w:rsidRDefault="0055005C" w:rsidP="0055005C">
            <w:pPr>
              <w:jc w:val="right"/>
              <w:rPr>
                <w:sz w:val="20"/>
                <w:szCs w:val="20"/>
              </w:rPr>
            </w:pPr>
            <w:r w:rsidRPr="0055005C">
              <w:rPr>
                <w:sz w:val="20"/>
                <w:szCs w:val="20"/>
              </w:rPr>
              <w:t>58,94200</w:t>
            </w:r>
          </w:p>
        </w:tc>
      </w:tr>
      <w:tr w:rsidR="0055005C" w:rsidRPr="0055005C" w14:paraId="452207B4" w14:textId="77777777" w:rsidTr="002726B6">
        <w:tblPrEx>
          <w:tblCellMar>
            <w:left w:w="108" w:type="dxa"/>
            <w:right w:w="108" w:type="dxa"/>
          </w:tblCellMar>
        </w:tblPrEx>
        <w:trPr>
          <w:cantSplit/>
          <w:trHeight w:val="20"/>
        </w:trPr>
        <w:tc>
          <w:tcPr>
            <w:tcW w:w="1848" w:type="pct"/>
            <w:noWrap/>
            <w:hideMark/>
          </w:tcPr>
          <w:p w14:paraId="333771E0"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1185BF7"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4E8CF86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1229A5B" w14:textId="77777777" w:rsidR="0055005C" w:rsidRPr="0055005C" w:rsidRDefault="0055005C" w:rsidP="0055005C">
            <w:pPr>
              <w:jc w:val="center"/>
              <w:rPr>
                <w:sz w:val="20"/>
                <w:szCs w:val="20"/>
              </w:rPr>
            </w:pPr>
            <w:r w:rsidRPr="0055005C">
              <w:rPr>
                <w:sz w:val="20"/>
                <w:szCs w:val="20"/>
              </w:rPr>
              <w:t>07 3 01 10010</w:t>
            </w:r>
          </w:p>
        </w:tc>
        <w:tc>
          <w:tcPr>
            <w:tcW w:w="195" w:type="pct"/>
            <w:noWrap/>
            <w:vAlign w:val="bottom"/>
            <w:hideMark/>
          </w:tcPr>
          <w:p w14:paraId="7788501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4375D461" w14:textId="77777777" w:rsidR="0055005C" w:rsidRPr="0055005C" w:rsidRDefault="0055005C" w:rsidP="0055005C">
            <w:pPr>
              <w:jc w:val="right"/>
              <w:rPr>
                <w:sz w:val="20"/>
                <w:szCs w:val="20"/>
              </w:rPr>
            </w:pPr>
            <w:r w:rsidRPr="0055005C">
              <w:rPr>
                <w:sz w:val="20"/>
                <w:szCs w:val="20"/>
              </w:rPr>
              <w:t>6 333,00000</w:t>
            </w:r>
          </w:p>
        </w:tc>
        <w:tc>
          <w:tcPr>
            <w:tcW w:w="634" w:type="pct"/>
            <w:noWrap/>
            <w:vAlign w:val="bottom"/>
            <w:hideMark/>
          </w:tcPr>
          <w:p w14:paraId="1A616C7A" w14:textId="77777777" w:rsidR="0055005C" w:rsidRPr="0055005C" w:rsidRDefault="0055005C" w:rsidP="0055005C">
            <w:pPr>
              <w:jc w:val="right"/>
              <w:rPr>
                <w:sz w:val="20"/>
                <w:szCs w:val="20"/>
              </w:rPr>
            </w:pPr>
            <w:r w:rsidRPr="0055005C">
              <w:rPr>
                <w:sz w:val="20"/>
                <w:szCs w:val="20"/>
              </w:rPr>
              <w:t>3 317,22500</w:t>
            </w:r>
          </w:p>
        </w:tc>
        <w:tc>
          <w:tcPr>
            <w:tcW w:w="619" w:type="pct"/>
            <w:noWrap/>
            <w:vAlign w:val="bottom"/>
            <w:hideMark/>
          </w:tcPr>
          <w:p w14:paraId="268B32A1" w14:textId="77777777" w:rsidR="0055005C" w:rsidRPr="0055005C" w:rsidRDefault="0055005C" w:rsidP="0055005C">
            <w:pPr>
              <w:jc w:val="right"/>
              <w:rPr>
                <w:sz w:val="20"/>
                <w:szCs w:val="20"/>
              </w:rPr>
            </w:pPr>
            <w:r w:rsidRPr="0055005C">
              <w:rPr>
                <w:sz w:val="20"/>
                <w:szCs w:val="20"/>
              </w:rPr>
              <w:t>3 386,88800</w:t>
            </w:r>
          </w:p>
        </w:tc>
      </w:tr>
      <w:tr w:rsidR="0055005C" w:rsidRPr="0055005C" w14:paraId="24433DFA" w14:textId="77777777" w:rsidTr="002726B6">
        <w:tblPrEx>
          <w:tblCellMar>
            <w:left w:w="108" w:type="dxa"/>
            <w:right w:w="108" w:type="dxa"/>
          </w:tblCellMar>
        </w:tblPrEx>
        <w:trPr>
          <w:cantSplit/>
          <w:trHeight w:val="20"/>
        </w:trPr>
        <w:tc>
          <w:tcPr>
            <w:tcW w:w="1848" w:type="pct"/>
            <w:noWrap/>
            <w:hideMark/>
          </w:tcPr>
          <w:p w14:paraId="458E6D97"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040F1499"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5195E3C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E506451" w14:textId="77777777" w:rsidR="0055005C" w:rsidRPr="0055005C" w:rsidRDefault="0055005C" w:rsidP="0055005C">
            <w:pPr>
              <w:jc w:val="center"/>
              <w:rPr>
                <w:sz w:val="20"/>
                <w:szCs w:val="20"/>
              </w:rPr>
            </w:pPr>
            <w:r w:rsidRPr="0055005C">
              <w:rPr>
                <w:sz w:val="20"/>
                <w:szCs w:val="20"/>
              </w:rPr>
              <w:t>07 3 01 10010</w:t>
            </w:r>
          </w:p>
        </w:tc>
        <w:tc>
          <w:tcPr>
            <w:tcW w:w="195" w:type="pct"/>
            <w:noWrap/>
            <w:vAlign w:val="bottom"/>
            <w:hideMark/>
          </w:tcPr>
          <w:p w14:paraId="6D257082"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505A1972" w14:textId="77777777" w:rsidR="0055005C" w:rsidRPr="0055005C" w:rsidRDefault="0055005C" w:rsidP="0055005C">
            <w:pPr>
              <w:jc w:val="right"/>
              <w:rPr>
                <w:sz w:val="20"/>
                <w:szCs w:val="20"/>
              </w:rPr>
            </w:pPr>
            <w:r w:rsidRPr="0055005C">
              <w:rPr>
                <w:sz w:val="20"/>
                <w:szCs w:val="20"/>
              </w:rPr>
              <w:t>2,00000</w:t>
            </w:r>
          </w:p>
        </w:tc>
        <w:tc>
          <w:tcPr>
            <w:tcW w:w="634" w:type="pct"/>
            <w:noWrap/>
            <w:vAlign w:val="bottom"/>
            <w:hideMark/>
          </w:tcPr>
          <w:p w14:paraId="2B8F0BBF" w14:textId="77777777" w:rsidR="0055005C" w:rsidRPr="0055005C" w:rsidRDefault="0055005C" w:rsidP="0055005C">
            <w:pPr>
              <w:jc w:val="right"/>
              <w:rPr>
                <w:sz w:val="20"/>
                <w:szCs w:val="20"/>
              </w:rPr>
            </w:pPr>
            <w:r w:rsidRPr="0055005C">
              <w:rPr>
                <w:sz w:val="20"/>
                <w:szCs w:val="20"/>
              </w:rPr>
              <w:t>2,00000</w:t>
            </w:r>
          </w:p>
        </w:tc>
        <w:tc>
          <w:tcPr>
            <w:tcW w:w="619" w:type="pct"/>
            <w:noWrap/>
            <w:vAlign w:val="bottom"/>
            <w:hideMark/>
          </w:tcPr>
          <w:p w14:paraId="29C2765B" w14:textId="77777777" w:rsidR="0055005C" w:rsidRPr="0055005C" w:rsidRDefault="0055005C" w:rsidP="0055005C">
            <w:pPr>
              <w:jc w:val="right"/>
              <w:rPr>
                <w:sz w:val="20"/>
                <w:szCs w:val="20"/>
              </w:rPr>
            </w:pPr>
            <w:r w:rsidRPr="0055005C">
              <w:rPr>
                <w:sz w:val="20"/>
                <w:szCs w:val="20"/>
              </w:rPr>
              <w:t>2,00000</w:t>
            </w:r>
          </w:p>
        </w:tc>
      </w:tr>
      <w:tr w:rsidR="0055005C" w:rsidRPr="0055005C" w14:paraId="19F1F77A" w14:textId="77777777" w:rsidTr="002726B6">
        <w:tblPrEx>
          <w:tblCellMar>
            <w:left w:w="108" w:type="dxa"/>
            <w:right w:w="108" w:type="dxa"/>
          </w:tblCellMar>
        </w:tblPrEx>
        <w:trPr>
          <w:cantSplit/>
          <w:trHeight w:val="20"/>
        </w:trPr>
        <w:tc>
          <w:tcPr>
            <w:tcW w:w="1848" w:type="pct"/>
            <w:noWrap/>
            <w:hideMark/>
          </w:tcPr>
          <w:p w14:paraId="42AD6D25"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12410FAB"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6502C3D3"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61F520A" w14:textId="77777777" w:rsidR="0055005C" w:rsidRPr="0055005C" w:rsidRDefault="0055005C" w:rsidP="0055005C">
            <w:pPr>
              <w:jc w:val="center"/>
              <w:rPr>
                <w:sz w:val="20"/>
                <w:szCs w:val="20"/>
              </w:rPr>
            </w:pPr>
            <w:r w:rsidRPr="0055005C">
              <w:rPr>
                <w:sz w:val="20"/>
                <w:szCs w:val="20"/>
              </w:rPr>
              <w:t>07 3 01 10020</w:t>
            </w:r>
          </w:p>
        </w:tc>
        <w:tc>
          <w:tcPr>
            <w:tcW w:w="195" w:type="pct"/>
            <w:noWrap/>
            <w:vAlign w:val="bottom"/>
            <w:hideMark/>
          </w:tcPr>
          <w:p w14:paraId="6A9B220C" w14:textId="77777777" w:rsidR="0055005C" w:rsidRPr="0055005C" w:rsidRDefault="0055005C" w:rsidP="0055005C">
            <w:pPr>
              <w:jc w:val="center"/>
              <w:rPr>
                <w:sz w:val="20"/>
                <w:szCs w:val="20"/>
              </w:rPr>
            </w:pPr>
          </w:p>
        </w:tc>
        <w:tc>
          <w:tcPr>
            <w:tcW w:w="633" w:type="pct"/>
            <w:noWrap/>
            <w:vAlign w:val="bottom"/>
            <w:hideMark/>
          </w:tcPr>
          <w:p w14:paraId="5C760D16" w14:textId="77777777" w:rsidR="0055005C" w:rsidRPr="0055005C" w:rsidRDefault="0055005C" w:rsidP="0055005C">
            <w:pPr>
              <w:jc w:val="right"/>
              <w:rPr>
                <w:sz w:val="20"/>
                <w:szCs w:val="20"/>
              </w:rPr>
            </w:pPr>
            <w:r w:rsidRPr="0055005C">
              <w:rPr>
                <w:sz w:val="20"/>
                <w:szCs w:val="20"/>
              </w:rPr>
              <w:t>31 247,75000</w:t>
            </w:r>
          </w:p>
        </w:tc>
        <w:tc>
          <w:tcPr>
            <w:tcW w:w="634" w:type="pct"/>
            <w:noWrap/>
            <w:vAlign w:val="bottom"/>
            <w:hideMark/>
          </w:tcPr>
          <w:p w14:paraId="37E0DFF5" w14:textId="77777777" w:rsidR="0055005C" w:rsidRPr="0055005C" w:rsidRDefault="0055005C" w:rsidP="0055005C">
            <w:pPr>
              <w:jc w:val="right"/>
              <w:rPr>
                <w:sz w:val="20"/>
                <w:szCs w:val="20"/>
              </w:rPr>
            </w:pPr>
            <w:r w:rsidRPr="0055005C">
              <w:rPr>
                <w:sz w:val="20"/>
                <w:szCs w:val="20"/>
              </w:rPr>
              <w:t>31 247,75000</w:t>
            </w:r>
          </w:p>
        </w:tc>
        <w:tc>
          <w:tcPr>
            <w:tcW w:w="619" w:type="pct"/>
            <w:noWrap/>
            <w:vAlign w:val="bottom"/>
            <w:hideMark/>
          </w:tcPr>
          <w:p w14:paraId="48FC811C" w14:textId="77777777" w:rsidR="0055005C" w:rsidRPr="0055005C" w:rsidRDefault="0055005C" w:rsidP="0055005C">
            <w:pPr>
              <w:jc w:val="right"/>
              <w:rPr>
                <w:sz w:val="20"/>
                <w:szCs w:val="20"/>
              </w:rPr>
            </w:pPr>
            <w:r w:rsidRPr="0055005C">
              <w:rPr>
                <w:sz w:val="20"/>
                <w:szCs w:val="20"/>
              </w:rPr>
              <w:t>31 247,75000</w:t>
            </w:r>
          </w:p>
        </w:tc>
      </w:tr>
      <w:tr w:rsidR="0055005C" w:rsidRPr="0055005C" w14:paraId="6AD68B34" w14:textId="77777777" w:rsidTr="002726B6">
        <w:tblPrEx>
          <w:tblCellMar>
            <w:left w:w="108" w:type="dxa"/>
            <w:right w:w="108" w:type="dxa"/>
          </w:tblCellMar>
        </w:tblPrEx>
        <w:trPr>
          <w:cantSplit/>
          <w:trHeight w:val="20"/>
        </w:trPr>
        <w:tc>
          <w:tcPr>
            <w:tcW w:w="1848" w:type="pct"/>
            <w:noWrap/>
            <w:hideMark/>
          </w:tcPr>
          <w:p w14:paraId="72AFB0CD"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91E8C20"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03F297F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CBBDD1C" w14:textId="77777777" w:rsidR="0055005C" w:rsidRPr="0055005C" w:rsidRDefault="0055005C" w:rsidP="0055005C">
            <w:pPr>
              <w:jc w:val="center"/>
              <w:rPr>
                <w:sz w:val="20"/>
                <w:szCs w:val="20"/>
              </w:rPr>
            </w:pPr>
            <w:r w:rsidRPr="0055005C">
              <w:rPr>
                <w:sz w:val="20"/>
                <w:szCs w:val="20"/>
              </w:rPr>
              <w:t>07 3 01 10020</w:t>
            </w:r>
          </w:p>
        </w:tc>
        <w:tc>
          <w:tcPr>
            <w:tcW w:w="195" w:type="pct"/>
            <w:noWrap/>
            <w:vAlign w:val="bottom"/>
            <w:hideMark/>
          </w:tcPr>
          <w:p w14:paraId="1E1E258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0591B7C2" w14:textId="77777777" w:rsidR="0055005C" w:rsidRPr="0055005C" w:rsidRDefault="0055005C" w:rsidP="0055005C">
            <w:pPr>
              <w:jc w:val="right"/>
              <w:rPr>
                <w:sz w:val="20"/>
                <w:szCs w:val="20"/>
              </w:rPr>
            </w:pPr>
            <w:r w:rsidRPr="0055005C">
              <w:rPr>
                <w:sz w:val="20"/>
                <w:szCs w:val="20"/>
              </w:rPr>
              <w:t>31 247,75000</w:t>
            </w:r>
          </w:p>
        </w:tc>
        <w:tc>
          <w:tcPr>
            <w:tcW w:w="634" w:type="pct"/>
            <w:noWrap/>
            <w:vAlign w:val="bottom"/>
            <w:hideMark/>
          </w:tcPr>
          <w:p w14:paraId="4243448D" w14:textId="77777777" w:rsidR="0055005C" w:rsidRPr="0055005C" w:rsidRDefault="0055005C" w:rsidP="0055005C">
            <w:pPr>
              <w:jc w:val="right"/>
              <w:rPr>
                <w:sz w:val="20"/>
                <w:szCs w:val="20"/>
              </w:rPr>
            </w:pPr>
            <w:r w:rsidRPr="0055005C">
              <w:rPr>
                <w:sz w:val="20"/>
                <w:szCs w:val="20"/>
              </w:rPr>
              <w:t>31 247,75000</w:t>
            </w:r>
          </w:p>
        </w:tc>
        <w:tc>
          <w:tcPr>
            <w:tcW w:w="619" w:type="pct"/>
            <w:noWrap/>
            <w:vAlign w:val="bottom"/>
            <w:hideMark/>
          </w:tcPr>
          <w:p w14:paraId="29A99C1B" w14:textId="77777777" w:rsidR="0055005C" w:rsidRPr="0055005C" w:rsidRDefault="0055005C" w:rsidP="0055005C">
            <w:pPr>
              <w:jc w:val="right"/>
              <w:rPr>
                <w:sz w:val="20"/>
                <w:szCs w:val="20"/>
              </w:rPr>
            </w:pPr>
            <w:r w:rsidRPr="0055005C">
              <w:rPr>
                <w:sz w:val="20"/>
                <w:szCs w:val="20"/>
              </w:rPr>
              <w:t>31 247,75000</w:t>
            </w:r>
          </w:p>
        </w:tc>
      </w:tr>
      <w:tr w:rsidR="0055005C" w:rsidRPr="0055005C" w14:paraId="38F5D7A9" w14:textId="77777777" w:rsidTr="002726B6">
        <w:tblPrEx>
          <w:tblCellMar>
            <w:left w:w="108" w:type="dxa"/>
            <w:right w:w="108" w:type="dxa"/>
          </w:tblCellMar>
        </w:tblPrEx>
        <w:trPr>
          <w:cantSplit/>
          <w:trHeight w:val="20"/>
        </w:trPr>
        <w:tc>
          <w:tcPr>
            <w:tcW w:w="1848" w:type="pct"/>
            <w:noWrap/>
            <w:hideMark/>
          </w:tcPr>
          <w:p w14:paraId="43A72A19"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7F06E39C"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4656D26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BD2A7A4" w14:textId="77777777" w:rsidR="0055005C" w:rsidRPr="0055005C" w:rsidRDefault="0055005C" w:rsidP="0055005C">
            <w:pPr>
              <w:jc w:val="center"/>
              <w:rPr>
                <w:sz w:val="20"/>
                <w:szCs w:val="20"/>
              </w:rPr>
            </w:pPr>
            <w:r w:rsidRPr="0055005C">
              <w:rPr>
                <w:sz w:val="20"/>
                <w:szCs w:val="20"/>
              </w:rPr>
              <w:t>07 3 01 10030</w:t>
            </w:r>
          </w:p>
        </w:tc>
        <w:tc>
          <w:tcPr>
            <w:tcW w:w="195" w:type="pct"/>
            <w:noWrap/>
            <w:vAlign w:val="bottom"/>
            <w:hideMark/>
          </w:tcPr>
          <w:p w14:paraId="2B75F979" w14:textId="77777777" w:rsidR="0055005C" w:rsidRPr="0055005C" w:rsidRDefault="0055005C" w:rsidP="0055005C">
            <w:pPr>
              <w:jc w:val="center"/>
              <w:rPr>
                <w:sz w:val="20"/>
                <w:szCs w:val="20"/>
              </w:rPr>
            </w:pPr>
          </w:p>
        </w:tc>
        <w:tc>
          <w:tcPr>
            <w:tcW w:w="633" w:type="pct"/>
            <w:noWrap/>
            <w:vAlign w:val="bottom"/>
            <w:hideMark/>
          </w:tcPr>
          <w:p w14:paraId="67F067F4" w14:textId="77777777" w:rsidR="0055005C" w:rsidRPr="0055005C" w:rsidRDefault="0055005C" w:rsidP="0055005C">
            <w:pPr>
              <w:jc w:val="right"/>
              <w:rPr>
                <w:sz w:val="20"/>
                <w:szCs w:val="20"/>
              </w:rPr>
            </w:pPr>
            <w:r w:rsidRPr="0055005C">
              <w:rPr>
                <w:sz w:val="20"/>
                <w:szCs w:val="20"/>
              </w:rPr>
              <w:t>15 624,00000</w:t>
            </w:r>
          </w:p>
        </w:tc>
        <w:tc>
          <w:tcPr>
            <w:tcW w:w="634" w:type="pct"/>
            <w:noWrap/>
            <w:vAlign w:val="bottom"/>
            <w:hideMark/>
          </w:tcPr>
          <w:p w14:paraId="0CD0E30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4A2E9F3" w14:textId="77777777" w:rsidR="0055005C" w:rsidRPr="0055005C" w:rsidRDefault="0055005C" w:rsidP="0055005C">
            <w:pPr>
              <w:jc w:val="right"/>
              <w:rPr>
                <w:sz w:val="20"/>
                <w:szCs w:val="20"/>
              </w:rPr>
            </w:pPr>
            <w:r w:rsidRPr="0055005C">
              <w:rPr>
                <w:sz w:val="20"/>
                <w:szCs w:val="20"/>
              </w:rPr>
              <w:t>0,00000</w:t>
            </w:r>
          </w:p>
        </w:tc>
      </w:tr>
      <w:tr w:rsidR="0055005C" w:rsidRPr="0055005C" w14:paraId="6657DDB4" w14:textId="77777777" w:rsidTr="002726B6">
        <w:tblPrEx>
          <w:tblCellMar>
            <w:left w:w="108" w:type="dxa"/>
            <w:right w:w="108" w:type="dxa"/>
          </w:tblCellMar>
        </w:tblPrEx>
        <w:trPr>
          <w:cantSplit/>
          <w:trHeight w:val="20"/>
        </w:trPr>
        <w:tc>
          <w:tcPr>
            <w:tcW w:w="1848" w:type="pct"/>
            <w:noWrap/>
            <w:hideMark/>
          </w:tcPr>
          <w:p w14:paraId="4A5F33B4"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14F5AE7" w14:textId="77777777" w:rsidR="0055005C" w:rsidRPr="0055005C" w:rsidRDefault="0055005C" w:rsidP="0055005C">
            <w:pPr>
              <w:jc w:val="center"/>
              <w:rPr>
                <w:sz w:val="20"/>
                <w:szCs w:val="20"/>
              </w:rPr>
            </w:pPr>
            <w:r w:rsidRPr="0055005C">
              <w:rPr>
                <w:sz w:val="20"/>
                <w:szCs w:val="20"/>
              </w:rPr>
              <w:t>871</w:t>
            </w:r>
          </w:p>
        </w:tc>
        <w:tc>
          <w:tcPr>
            <w:tcW w:w="292" w:type="pct"/>
            <w:noWrap/>
            <w:vAlign w:val="bottom"/>
            <w:hideMark/>
          </w:tcPr>
          <w:p w14:paraId="1C5F39F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C3EAD38" w14:textId="77777777" w:rsidR="0055005C" w:rsidRPr="0055005C" w:rsidRDefault="0055005C" w:rsidP="0055005C">
            <w:pPr>
              <w:jc w:val="center"/>
              <w:rPr>
                <w:sz w:val="20"/>
                <w:szCs w:val="20"/>
              </w:rPr>
            </w:pPr>
            <w:r w:rsidRPr="0055005C">
              <w:rPr>
                <w:sz w:val="20"/>
                <w:szCs w:val="20"/>
              </w:rPr>
              <w:t>07 3 01 10030</w:t>
            </w:r>
          </w:p>
        </w:tc>
        <w:tc>
          <w:tcPr>
            <w:tcW w:w="195" w:type="pct"/>
            <w:noWrap/>
            <w:vAlign w:val="bottom"/>
            <w:hideMark/>
          </w:tcPr>
          <w:p w14:paraId="5B87E893"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07F24831" w14:textId="77777777" w:rsidR="0055005C" w:rsidRPr="0055005C" w:rsidRDefault="0055005C" w:rsidP="0055005C">
            <w:pPr>
              <w:jc w:val="right"/>
              <w:rPr>
                <w:sz w:val="20"/>
                <w:szCs w:val="20"/>
              </w:rPr>
            </w:pPr>
            <w:r w:rsidRPr="0055005C">
              <w:rPr>
                <w:sz w:val="20"/>
                <w:szCs w:val="20"/>
              </w:rPr>
              <w:t>15 624,00000</w:t>
            </w:r>
          </w:p>
        </w:tc>
        <w:tc>
          <w:tcPr>
            <w:tcW w:w="634" w:type="pct"/>
            <w:noWrap/>
            <w:vAlign w:val="bottom"/>
            <w:hideMark/>
          </w:tcPr>
          <w:p w14:paraId="74C82BC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E448966" w14:textId="77777777" w:rsidR="0055005C" w:rsidRPr="0055005C" w:rsidRDefault="0055005C" w:rsidP="0055005C">
            <w:pPr>
              <w:jc w:val="right"/>
              <w:rPr>
                <w:sz w:val="20"/>
                <w:szCs w:val="20"/>
              </w:rPr>
            </w:pPr>
            <w:r w:rsidRPr="0055005C">
              <w:rPr>
                <w:sz w:val="20"/>
                <w:szCs w:val="20"/>
              </w:rPr>
              <w:t>0,00000</w:t>
            </w:r>
          </w:p>
        </w:tc>
      </w:tr>
      <w:tr w:rsidR="0055005C" w:rsidRPr="0055005C" w14:paraId="206BF123" w14:textId="77777777" w:rsidTr="002726B6">
        <w:tblPrEx>
          <w:tblCellMar>
            <w:left w:w="108" w:type="dxa"/>
            <w:right w:w="108" w:type="dxa"/>
          </w:tblCellMar>
        </w:tblPrEx>
        <w:trPr>
          <w:cantSplit/>
          <w:trHeight w:val="20"/>
        </w:trPr>
        <w:tc>
          <w:tcPr>
            <w:tcW w:w="1848" w:type="pct"/>
            <w:noWrap/>
            <w:hideMark/>
          </w:tcPr>
          <w:p w14:paraId="53E11F73" w14:textId="77777777" w:rsidR="0055005C" w:rsidRPr="0055005C" w:rsidRDefault="0055005C" w:rsidP="0055005C">
            <w:pPr>
              <w:rPr>
                <w:sz w:val="20"/>
                <w:szCs w:val="20"/>
              </w:rPr>
            </w:pPr>
            <w:r w:rsidRPr="0055005C">
              <w:rPr>
                <w:sz w:val="20"/>
                <w:szCs w:val="20"/>
              </w:rPr>
              <w:t>Комитет по архивному делу и документационному обеспечению Донецкой Народной Республики</w:t>
            </w:r>
          </w:p>
        </w:tc>
        <w:tc>
          <w:tcPr>
            <w:tcW w:w="292" w:type="pct"/>
            <w:noWrap/>
            <w:vAlign w:val="bottom"/>
            <w:hideMark/>
          </w:tcPr>
          <w:p w14:paraId="7E806F8A"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20440F80" w14:textId="77777777" w:rsidR="0055005C" w:rsidRPr="0055005C" w:rsidRDefault="0055005C" w:rsidP="0055005C">
            <w:pPr>
              <w:jc w:val="center"/>
              <w:rPr>
                <w:sz w:val="20"/>
                <w:szCs w:val="20"/>
              </w:rPr>
            </w:pPr>
          </w:p>
        </w:tc>
        <w:tc>
          <w:tcPr>
            <w:tcW w:w="487" w:type="pct"/>
            <w:noWrap/>
            <w:vAlign w:val="bottom"/>
            <w:hideMark/>
          </w:tcPr>
          <w:p w14:paraId="6E135978" w14:textId="77777777" w:rsidR="0055005C" w:rsidRPr="0055005C" w:rsidRDefault="0055005C" w:rsidP="0055005C">
            <w:pPr>
              <w:jc w:val="center"/>
              <w:rPr>
                <w:sz w:val="20"/>
                <w:szCs w:val="20"/>
              </w:rPr>
            </w:pPr>
          </w:p>
        </w:tc>
        <w:tc>
          <w:tcPr>
            <w:tcW w:w="195" w:type="pct"/>
            <w:noWrap/>
            <w:vAlign w:val="bottom"/>
            <w:hideMark/>
          </w:tcPr>
          <w:p w14:paraId="775C44BB" w14:textId="77777777" w:rsidR="0055005C" w:rsidRPr="0055005C" w:rsidRDefault="0055005C" w:rsidP="0055005C">
            <w:pPr>
              <w:jc w:val="center"/>
              <w:rPr>
                <w:sz w:val="20"/>
                <w:szCs w:val="20"/>
              </w:rPr>
            </w:pPr>
          </w:p>
        </w:tc>
        <w:tc>
          <w:tcPr>
            <w:tcW w:w="633" w:type="pct"/>
            <w:noWrap/>
            <w:vAlign w:val="bottom"/>
            <w:hideMark/>
          </w:tcPr>
          <w:p w14:paraId="29C5A8C1" w14:textId="77777777" w:rsidR="0055005C" w:rsidRPr="0055005C" w:rsidRDefault="0055005C" w:rsidP="0055005C">
            <w:pPr>
              <w:jc w:val="right"/>
              <w:rPr>
                <w:sz w:val="20"/>
                <w:szCs w:val="20"/>
              </w:rPr>
            </w:pPr>
            <w:r w:rsidRPr="0055005C">
              <w:rPr>
                <w:sz w:val="20"/>
                <w:szCs w:val="20"/>
              </w:rPr>
              <w:t>145 892,46700</w:t>
            </w:r>
          </w:p>
        </w:tc>
        <w:tc>
          <w:tcPr>
            <w:tcW w:w="634" w:type="pct"/>
            <w:noWrap/>
            <w:vAlign w:val="bottom"/>
            <w:hideMark/>
          </w:tcPr>
          <w:p w14:paraId="1EE7C078" w14:textId="77777777" w:rsidR="0055005C" w:rsidRPr="0055005C" w:rsidRDefault="0055005C" w:rsidP="0055005C">
            <w:pPr>
              <w:jc w:val="right"/>
              <w:rPr>
                <w:sz w:val="20"/>
                <w:szCs w:val="20"/>
              </w:rPr>
            </w:pPr>
            <w:r w:rsidRPr="0055005C">
              <w:rPr>
                <w:sz w:val="20"/>
                <w:szCs w:val="20"/>
              </w:rPr>
              <w:t>88 762,87600</w:t>
            </w:r>
          </w:p>
        </w:tc>
        <w:tc>
          <w:tcPr>
            <w:tcW w:w="619" w:type="pct"/>
            <w:noWrap/>
            <w:vAlign w:val="bottom"/>
            <w:hideMark/>
          </w:tcPr>
          <w:p w14:paraId="3BCF7297" w14:textId="77777777" w:rsidR="0055005C" w:rsidRPr="0055005C" w:rsidRDefault="0055005C" w:rsidP="0055005C">
            <w:pPr>
              <w:jc w:val="right"/>
              <w:rPr>
                <w:sz w:val="20"/>
                <w:szCs w:val="20"/>
              </w:rPr>
            </w:pPr>
            <w:r w:rsidRPr="0055005C">
              <w:rPr>
                <w:sz w:val="20"/>
                <w:szCs w:val="20"/>
              </w:rPr>
              <w:t>89 131,33200</w:t>
            </w:r>
          </w:p>
        </w:tc>
      </w:tr>
      <w:tr w:rsidR="0055005C" w:rsidRPr="0055005C" w14:paraId="4E490640" w14:textId="77777777" w:rsidTr="002726B6">
        <w:tblPrEx>
          <w:tblCellMar>
            <w:left w:w="108" w:type="dxa"/>
            <w:right w:w="108" w:type="dxa"/>
          </w:tblCellMar>
        </w:tblPrEx>
        <w:trPr>
          <w:cantSplit/>
          <w:trHeight w:val="20"/>
        </w:trPr>
        <w:tc>
          <w:tcPr>
            <w:tcW w:w="1848" w:type="pct"/>
            <w:noWrap/>
            <w:hideMark/>
          </w:tcPr>
          <w:p w14:paraId="680E7CDE"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0ED9307C"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3D25C4BD"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6CF94945" w14:textId="77777777" w:rsidR="0055005C" w:rsidRPr="0055005C" w:rsidRDefault="0055005C" w:rsidP="0055005C">
            <w:pPr>
              <w:jc w:val="center"/>
              <w:rPr>
                <w:sz w:val="20"/>
                <w:szCs w:val="20"/>
              </w:rPr>
            </w:pPr>
          </w:p>
        </w:tc>
        <w:tc>
          <w:tcPr>
            <w:tcW w:w="195" w:type="pct"/>
            <w:noWrap/>
            <w:vAlign w:val="bottom"/>
            <w:hideMark/>
          </w:tcPr>
          <w:p w14:paraId="327CC844" w14:textId="77777777" w:rsidR="0055005C" w:rsidRPr="0055005C" w:rsidRDefault="0055005C" w:rsidP="0055005C">
            <w:pPr>
              <w:jc w:val="center"/>
              <w:rPr>
                <w:sz w:val="20"/>
                <w:szCs w:val="20"/>
              </w:rPr>
            </w:pPr>
          </w:p>
        </w:tc>
        <w:tc>
          <w:tcPr>
            <w:tcW w:w="633" w:type="pct"/>
            <w:noWrap/>
            <w:vAlign w:val="bottom"/>
            <w:hideMark/>
          </w:tcPr>
          <w:p w14:paraId="781B9744" w14:textId="77777777" w:rsidR="0055005C" w:rsidRPr="0055005C" w:rsidRDefault="0055005C" w:rsidP="0055005C">
            <w:pPr>
              <w:jc w:val="right"/>
              <w:rPr>
                <w:sz w:val="20"/>
                <w:szCs w:val="20"/>
              </w:rPr>
            </w:pPr>
            <w:r w:rsidRPr="0055005C">
              <w:rPr>
                <w:sz w:val="20"/>
                <w:szCs w:val="20"/>
              </w:rPr>
              <w:t>145 892,46700</w:t>
            </w:r>
          </w:p>
        </w:tc>
        <w:tc>
          <w:tcPr>
            <w:tcW w:w="634" w:type="pct"/>
            <w:noWrap/>
            <w:vAlign w:val="bottom"/>
            <w:hideMark/>
          </w:tcPr>
          <w:p w14:paraId="5586FF3E" w14:textId="77777777" w:rsidR="0055005C" w:rsidRPr="0055005C" w:rsidRDefault="0055005C" w:rsidP="0055005C">
            <w:pPr>
              <w:jc w:val="right"/>
              <w:rPr>
                <w:sz w:val="20"/>
                <w:szCs w:val="20"/>
              </w:rPr>
            </w:pPr>
            <w:r w:rsidRPr="0055005C">
              <w:rPr>
                <w:sz w:val="20"/>
                <w:szCs w:val="20"/>
              </w:rPr>
              <w:t>88 762,87600</w:t>
            </w:r>
          </w:p>
        </w:tc>
        <w:tc>
          <w:tcPr>
            <w:tcW w:w="619" w:type="pct"/>
            <w:noWrap/>
            <w:vAlign w:val="bottom"/>
            <w:hideMark/>
          </w:tcPr>
          <w:p w14:paraId="36FACAF6" w14:textId="77777777" w:rsidR="0055005C" w:rsidRPr="0055005C" w:rsidRDefault="0055005C" w:rsidP="0055005C">
            <w:pPr>
              <w:jc w:val="right"/>
              <w:rPr>
                <w:sz w:val="20"/>
                <w:szCs w:val="20"/>
              </w:rPr>
            </w:pPr>
            <w:r w:rsidRPr="0055005C">
              <w:rPr>
                <w:sz w:val="20"/>
                <w:szCs w:val="20"/>
              </w:rPr>
              <w:t>89 131,33200</w:t>
            </w:r>
          </w:p>
        </w:tc>
      </w:tr>
      <w:tr w:rsidR="0055005C" w:rsidRPr="0055005C" w14:paraId="35D6B604" w14:textId="77777777" w:rsidTr="002726B6">
        <w:tblPrEx>
          <w:tblCellMar>
            <w:left w:w="108" w:type="dxa"/>
            <w:right w:w="108" w:type="dxa"/>
          </w:tblCellMar>
        </w:tblPrEx>
        <w:trPr>
          <w:cantSplit/>
          <w:trHeight w:val="20"/>
        </w:trPr>
        <w:tc>
          <w:tcPr>
            <w:tcW w:w="1848" w:type="pct"/>
            <w:noWrap/>
            <w:hideMark/>
          </w:tcPr>
          <w:p w14:paraId="628198A5"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20C9D227"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798FDE55"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F515D9D" w14:textId="77777777" w:rsidR="0055005C" w:rsidRPr="0055005C" w:rsidRDefault="0055005C" w:rsidP="0055005C">
            <w:pPr>
              <w:jc w:val="center"/>
              <w:rPr>
                <w:sz w:val="20"/>
                <w:szCs w:val="20"/>
              </w:rPr>
            </w:pPr>
          </w:p>
        </w:tc>
        <w:tc>
          <w:tcPr>
            <w:tcW w:w="195" w:type="pct"/>
            <w:noWrap/>
            <w:vAlign w:val="bottom"/>
            <w:hideMark/>
          </w:tcPr>
          <w:p w14:paraId="0F8117E5" w14:textId="77777777" w:rsidR="0055005C" w:rsidRPr="0055005C" w:rsidRDefault="0055005C" w:rsidP="0055005C">
            <w:pPr>
              <w:jc w:val="center"/>
              <w:rPr>
                <w:sz w:val="20"/>
                <w:szCs w:val="20"/>
              </w:rPr>
            </w:pPr>
          </w:p>
        </w:tc>
        <w:tc>
          <w:tcPr>
            <w:tcW w:w="633" w:type="pct"/>
            <w:noWrap/>
            <w:vAlign w:val="bottom"/>
            <w:hideMark/>
          </w:tcPr>
          <w:p w14:paraId="667E6715" w14:textId="77777777" w:rsidR="0055005C" w:rsidRPr="0055005C" w:rsidRDefault="0055005C" w:rsidP="0055005C">
            <w:pPr>
              <w:jc w:val="right"/>
              <w:rPr>
                <w:sz w:val="20"/>
                <w:szCs w:val="20"/>
              </w:rPr>
            </w:pPr>
            <w:r w:rsidRPr="0055005C">
              <w:rPr>
                <w:sz w:val="20"/>
                <w:szCs w:val="20"/>
              </w:rPr>
              <w:t>145 892,46700</w:t>
            </w:r>
          </w:p>
        </w:tc>
        <w:tc>
          <w:tcPr>
            <w:tcW w:w="634" w:type="pct"/>
            <w:noWrap/>
            <w:vAlign w:val="bottom"/>
            <w:hideMark/>
          </w:tcPr>
          <w:p w14:paraId="1A4587FE" w14:textId="77777777" w:rsidR="0055005C" w:rsidRPr="0055005C" w:rsidRDefault="0055005C" w:rsidP="0055005C">
            <w:pPr>
              <w:jc w:val="right"/>
              <w:rPr>
                <w:sz w:val="20"/>
                <w:szCs w:val="20"/>
              </w:rPr>
            </w:pPr>
            <w:r w:rsidRPr="0055005C">
              <w:rPr>
                <w:sz w:val="20"/>
                <w:szCs w:val="20"/>
              </w:rPr>
              <w:t>88 762,87600</w:t>
            </w:r>
          </w:p>
        </w:tc>
        <w:tc>
          <w:tcPr>
            <w:tcW w:w="619" w:type="pct"/>
            <w:noWrap/>
            <w:vAlign w:val="bottom"/>
            <w:hideMark/>
          </w:tcPr>
          <w:p w14:paraId="787EDC4F" w14:textId="77777777" w:rsidR="0055005C" w:rsidRPr="0055005C" w:rsidRDefault="0055005C" w:rsidP="0055005C">
            <w:pPr>
              <w:jc w:val="right"/>
              <w:rPr>
                <w:sz w:val="20"/>
                <w:szCs w:val="20"/>
              </w:rPr>
            </w:pPr>
            <w:r w:rsidRPr="0055005C">
              <w:rPr>
                <w:sz w:val="20"/>
                <w:szCs w:val="20"/>
              </w:rPr>
              <w:t>89 131,33200</w:t>
            </w:r>
          </w:p>
        </w:tc>
      </w:tr>
      <w:tr w:rsidR="0055005C" w:rsidRPr="0055005C" w14:paraId="2F3DD84B" w14:textId="77777777" w:rsidTr="002726B6">
        <w:tblPrEx>
          <w:tblCellMar>
            <w:left w:w="108" w:type="dxa"/>
            <w:right w:w="108" w:type="dxa"/>
          </w:tblCellMar>
        </w:tblPrEx>
        <w:trPr>
          <w:cantSplit/>
          <w:trHeight w:val="20"/>
        </w:trPr>
        <w:tc>
          <w:tcPr>
            <w:tcW w:w="1848" w:type="pct"/>
            <w:noWrap/>
            <w:hideMark/>
          </w:tcPr>
          <w:p w14:paraId="09117FEA"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7F64D9EB"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5B090920"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4AFFB1A"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6E40CC31" w14:textId="77777777" w:rsidR="0055005C" w:rsidRPr="0055005C" w:rsidRDefault="0055005C" w:rsidP="0055005C">
            <w:pPr>
              <w:jc w:val="center"/>
              <w:rPr>
                <w:sz w:val="20"/>
                <w:szCs w:val="20"/>
              </w:rPr>
            </w:pPr>
          </w:p>
        </w:tc>
        <w:tc>
          <w:tcPr>
            <w:tcW w:w="633" w:type="pct"/>
            <w:noWrap/>
            <w:vAlign w:val="bottom"/>
            <w:hideMark/>
          </w:tcPr>
          <w:p w14:paraId="46E65309" w14:textId="77777777" w:rsidR="0055005C" w:rsidRPr="0055005C" w:rsidRDefault="0055005C" w:rsidP="0055005C">
            <w:pPr>
              <w:jc w:val="right"/>
              <w:rPr>
                <w:sz w:val="20"/>
                <w:szCs w:val="20"/>
              </w:rPr>
            </w:pPr>
            <w:r w:rsidRPr="0055005C">
              <w:rPr>
                <w:sz w:val="20"/>
                <w:szCs w:val="20"/>
              </w:rPr>
              <w:t>145 892,46700</w:t>
            </w:r>
          </w:p>
        </w:tc>
        <w:tc>
          <w:tcPr>
            <w:tcW w:w="634" w:type="pct"/>
            <w:noWrap/>
            <w:vAlign w:val="bottom"/>
            <w:hideMark/>
          </w:tcPr>
          <w:p w14:paraId="0D0C5504" w14:textId="77777777" w:rsidR="0055005C" w:rsidRPr="0055005C" w:rsidRDefault="0055005C" w:rsidP="0055005C">
            <w:pPr>
              <w:jc w:val="right"/>
              <w:rPr>
                <w:sz w:val="20"/>
                <w:szCs w:val="20"/>
              </w:rPr>
            </w:pPr>
            <w:r w:rsidRPr="0055005C">
              <w:rPr>
                <w:sz w:val="20"/>
                <w:szCs w:val="20"/>
              </w:rPr>
              <w:t>88 762,87600</w:t>
            </w:r>
          </w:p>
        </w:tc>
        <w:tc>
          <w:tcPr>
            <w:tcW w:w="619" w:type="pct"/>
            <w:noWrap/>
            <w:vAlign w:val="bottom"/>
            <w:hideMark/>
          </w:tcPr>
          <w:p w14:paraId="2D263EA4" w14:textId="77777777" w:rsidR="0055005C" w:rsidRPr="0055005C" w:rsidRDefault="0055005C" w:rsidP="0055005C">
            <w:pPr>
              <w:jc w:val="right"/>
              <w:rPr>
                <w:sz w:val="20"/>
                <w:szCs w:val="20"/>
              </w:rPr>
            </w:pPr>
            <w:r w:rsidRPr="0055005C">
              <w:rPr>
                <w:sz w:val="20"/>
                <w:szCs w:val="20"/>
              </w:rPr>
              <w:t>89 131,33200</w:t>
            </w:r>
          </w:p>
        </w:tc>
      </w:tr>
      <w:tr w:rsidR="0055005C" w:rsidRPr="0055005C" w14:paraId="6F6A96E2" w14:textId="77777777" w:rsidTr="002726B6">
        <w:tblPrEx>
          <w:tblCellMar>
            <w:left w:w="108" w:type="dxa"/>
            <w:right w:w="108" w:type="dxa"/>
          </w:tblCellMar>
        </w:tblPrEx>
        <w:trPr>
          <w:cantSplit/>
          <w:trHeight w:val="20"/>
        </w:trPr>
        <w:tc>
          <w:tcPr>
            <w:tcW w:w="1848" w:type="pct"/>
            <w:noWrap/>
            <w:hideMark/>
          </w:tcPr>
          <w:p w14:paraId="729F905B"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6E71EE77"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23D62B5E"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A4A6A6C"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3E190B1" w14:textId="77777777" w:rsidR="0055005C" w:rsidRPr="0055005C" w:rsidRDefault="0055005C" w:rsidP="0055005C">
            <w:pPr>
              <w:jc w:val="center"/>
              <w:rPr>
                <w:sz w:val="20"/>
                <w:szCs w:val="20"/>
              </w:rPr>
            </w:pPr>
          </w:p>
        </w:tc>
        <w:tc>
          <w:tcPr>
            <w:tcW w:w="633" w:type="pct"/>
            <w:noWrap/>
            <w:vAlign w:val="bottom"/>
            <w:hideMark/>
          </w:tcPr>
          <w:p w14:paraId="3F78BFE0" w14:textId="77777777" w:rsidR="0055005C" w:rsidRPr="0055005C" w:rsidRDefault="0055005C" w:rsidP="0055005C">
            <w:pPr>
              <w:jc w:val="right"/>
              <w:rPr>
                <w:sz w:val="20"/>
                <w:szCs w:val="20"/>
              </w:rPr>
            </w:pPr>
            <w:r w:rsidRPr="0055005C">
              <w:rPr>
                <w:sz w:val="20"/>
                <w:szCs w:val="20"/>
              </w:rPr>
              <w:t>1 802,54714</w:t>
            </w:r>
          </w:p>
        </w:tc>
        <w:tc>
          <w:tcPr>
            <w:tcW w:w="634" w:type="pct"/>
            <w:noWrap/>
            <w:vAlign w:val="bottom"/>
            <w:hideMark/>
          </w:tcPr>
          <w:p w14:paraId="1665CB98" w14:textId="77777777" w:rsidR="0055005C" w:rsidRPr="0055005C" w:rsidRDefault="0055005C" w:rsidP="0055005C">
            <w:pPr>
              <w:jc w:val="right"/>
              <w:rPr>
                <w:sz w:val="20"/>
                <w:szCs w:val="20"/>
              </w:rPr>
            </w:pPr>
            <w:r w:rsidRPr="0055005C">
              <w:rPr>
                <w:sz w:val="20"/>
                <w:szCs w:val="20"/>
              </w:rPr>
              <w:t>1 409,52000</w:t>
            </w:r>
          </w:p>
        </w:tc>
        <w:tc>
          <w:tcPr>
            <w:tcW w:w="619" w:type="pct"/>
            <w:noWrap/>
            <w:vAlign w:val="bottom"/>
            <w:hideMark/>
          </w:tcPr>
          <w:p w14:paraId="5A404A2D" w14:textId="77777777" w:rsidR="0055005C" w:rsidRPr="0055005C" w:rsidRDefault="0055005C" w:rsidP="0055005C">
            <w:pPr>
              <w:jc w:val="right"/>
              <w:rPr>
                <w:sz w:val="20"/>
                <w:szCs w:val="20"/>
              </w:rPr>
            </w:pPr>
            <w:r w:rsidRPr="0055005C">
              <w:rPr>
                <w:sz w:val="20"/>
                <w:szCs w:val="20"/>
              </w:rPr>
              <w:t>1 409,52000</w:t>
            </w:r>
          </w:p>
        </w:tc>
      </w:tr>
      <w:tr w:rsidR="0055005C" w:rsidRPr="0055005C" w14:paraId="45843B59" w14:textId="77777777" w:rsidTr="002726B6">
        <w:tblPrEx>
          <w:tblCellMar>
            <w:left w:w="108" w:type="dxa"/>
            <w:right w:w="108" w:type="dxa"/>
          </w:tblCellMar>
        </w:tblPrEx>
        <w:trPr>
          <w:cantSplit/>
          <w:trHeight w:val="20"/>
        </w:trPr>
        <w:tc>
          <w:tcPr>
            <w:tcW w:w="1848" w:type="pct"/>
            <w:noWrap/>
            <w:hideMark/>
          </w:tcPr>
          <w:p w14:paraId="672B4393"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01CC58C4"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1775FC12"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454001B"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594D3D1"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98EC1C1" w14:textId="77777777" w:rsidR="0055005C" w:rsidRPr="0055005C" w:rsidRDefault="0055005C" w:rsidP="0055005C">
            <w:pPr>
              <w:jc w:val="right"/>
              <w:rPr>
                <w:sz w:val="20"/>
                <w:szCs w:val="20"/>
              </w:rPr>
            </w:pPr>
            <w:r w:rsidRPr="0055005C">
              <w:rPr>
                <w:sz w:val="20"/>
                <w:szCs w:val="20"/>
              </w:rPr>
              <w:t>7,31000</w:t>
            </w:r>
          </w:p>
        </w:tc>
        <w:tc>
          <w:tcPr>
            <w:tcW w:w="634" w:type="pct"/>
            <w:noWrap/>
            <w:vAlign w:val="bottom"/>
            <w:hideMark/>
          </w:tcPr>
          <w:p w14:paraId="74ABF83B" w14:textId="77777777" w:rsidR="0055005C" w:rsidRPr="0055005C" w:rsidRDefault="0055005C" w:rsidP="0055005C">
            <w:pPr>
              <w:jc w:val="right"/>
              <w:rPr>
                <w:sz w:val="20"/>
                <w:szCs w:val="20"/>
              </w:rPr>
            </w:pPr>
            <w:r w:rsidRPr="0055005C">
              <w:rPr>
                <w:sz w:val="20"/>
                <w:szCs w:val="20"/>
              </w:rPr>
              <w:t>7,31000</w:t>
            </w:r>
          </w:p>
        </w:tc>
        <w:tc>
          <w:tcPr>
            <w:tcW w:w="619" w:type="pct"/>
            <w:noWrap/>
            <w:vAlign w:val="bottom"/>
            <w:hideMark/>
          </w:tcPr>
          <w:p w14:paraId="045ED7AA" w14:textId="77777777" w:rsidR="0055005C" w:rsidRPr="0055005C" w:rsidRDefault="0055005C" w:rsidP="0055005C">
            <w:pPr>
              <w:jc w:val="right"/>
              <w:rPr>
                <w:sz w:val="20"/>
                <w:szCs w:val="20"/>
              </w:rPr>
            </w:pPr>
            <w:r w:rsidRPr="0055005C">
              <w:rPr>
                <w:sz w:val="20"/>
                <w:szCs w:val="20"/>
              </w:rPr>
              <w:t>7,31000</w:t>
            </w:r>
          </w:p>
        </w:tc>
      </w:tr>
      <w:tr w:rsidR="0055005C" w:rsidRPr="0055005C" w14:paraId="23275274" w14:textId="77777777" w:rsidTr="002726B6">
        <w:tblPrEx>
          <w:tblCellMar>
            <w:left w:w="108" w:type="dxa"/>
            <w:right w:w="108" w:type="dxa"/>
          </w:tblCellMar>
        </w:tblPrEx>
        <w:trPr>
          <w:cantSplit/>
          <w:trHeight w:val="20"/>
        </w:trPr>
        <w:tc>
          <w:tcPr>
            <w:tcW w:w="1848" w:type="pct"/>
            <w:noWrap/>
            <w:hideMark/>
          </w:tcPr>
          <w:p w14:paraId="7CE58DB6"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D7A6ACB"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2C5FA1F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BD59815"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7C385A88"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8F60BD2" w14:textId="77777777" w:rsidR="0055005C" w:rsidRPr="0055005C" w:rsidRDefault="0055005C" w:rsidP="0055005C">
            <w:pPr>
              <w:jc w:val="right"/>
              <w:rPr>
                <w:sz w:val="20"/>
                <w:szCs w:val="20"/>
              </w:rPr>
            </w:pPr>
            <w:r w:rsidRPr="0055005C">
              <w:rPr>
                <w:sz w:val="20"/>
                <w:szCs w:val="20"/>
              </w:rPr>
              <w:t>1 792,56114</w:t>
            </w:r>
          </w:p>
        </w:tc>
        <w:tc>
          <w:tcPr>
            <w:tcW w:w="634" w:type="pct"/>
            <w:noWrap/>
            <w:vAlign w:val="bottom"/>
            <w:hideMark/>
          </w:tcPr>
          <w:p w14:paraId="323026DF" w14:textId="77777777" w:rsidR="0055005C" w:rsidRPr="0055005C" w:rsidRDefault="0055005C" w:rsidP="0055005C">
            <w:pPr>
              <w:jc w:val="right"/>
              <w:rPr>
                <w:sz w:val="20"/>
                <w:szCs w:val="20"/>
              </w:rPr>
            </w:pPr>
            <w:r w:rsidRPr="0055005C">
              <w:rPr>
                <w:sz w:val="20"/>
                <w:szCs w:val="20"/>
              </w:rPr>
              <w:t>1 399,53400</w:t>
            </w:r>
          </w:p>
        </w:tc>
        <w:tc>
          <w:tcPr>
            <w:tcW w:w="619" w:type="pct"/>
            <w:noWrap/>
            <w:vAlign w:val="bottom"/>
            <w:hideMark/>
          </w:tcPr>
          <w:p w14:paraId="7C4FF999" w14:textId="77777777" w:rsidR="0055005C" w:rsidRPr="0055005C" w:rsidRDefault="0055005C" w:rsidP="0055005C">
            <w:pPr>
              <w:jc w:val="right"/>
              <w:rPr>
                <w:sz w:val="20"/>
                <w:szCs w:val="20"/>
              </w:rPr>
            </w:pPr>
            <w:r w:rsidRPr="0055005C">
              <w:rPr>
                <w:sz w:val="20"/>
                <w:szCs w:val="20"/>
              </w:rPr>
              <w:t>1 399,53400</w:t>
            </w:r>
          </w:p>
        </w:tc>
      </w:tr>
      <w:tr w:rsidR="0055005C" w:rsidRPr="0055005C" w14:paraId="6094AEFA" w14:textId="77777777" w:rsidTr="002726B6">
        <w:tblPrEx>
          <w:tblCellMar>
            <w:left w:w="108" w:type="dxa"/>
            <w:right w:w="108" w:type="dxa"/>
          </w:tblCellMar>
        </w:tblPrEx>
        <w:trPr>
          <w:cantSplit/>
          <w:trHeight w:val="20"/>
        </w:trPr>
        <w:tc>
          <w:tcPr>
            <w:tcW w:w="1848" w:type="pct"/>
            <w:noWrap/>
            <w:hideMark/>
          </w:tcPr>
          <w:p w14:paraId="3692E6F6"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3CB33566"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42144F3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02FBD8F"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6287E2DA"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12169F1D" w14:textId="77777777" w:rsidR="0055005C" w:rsidRPr="0055005C" w:rsidRDefault="0055005C" w:rsidP="0055005C">
            <w:pPr>
              <w:jc w:val="right"/>
              <w:rPr>
                <w:sz w:val="20"/>
                <w:szCs w:val="20"/>
              </w:rPr>
            </w:pPr>
            <w:r w:rsidRPr="0055005C">
              <w:rPr>
                <w:sz w:val="20"/>
                <w:szCs w:val="20"/>
              </w:rPr>
              <w:t>2,67600</w:t>
            </w:r>
          </w:p>
        </w:tc>
        <w:tc>
          <w:tcPr>
            <w:tcW w:w="634" w:type="pct"/>
            <w:noWrap/>
            <w:vAlign w:val="bottom"/>
            <w:hideMark/>
          </w:tcPr>
          <w:p w14:paraId="08E2CDD1" w14:textId="77777777" w:rsidR="0055005C" w:rsidRPr="0055005C" w:rsidRDefault="0055005C" w:rsidP="0055005C">
            <w:pPr>
              <w:jc w:val="right"/>
              <w:rPr>
                <w:sz w:val="20"/>
                <w:szCs w:val="20"/>
              </w:rPr>
            </w:pPr>
            <w:r w:rsidRPr="0055005C">
              <w:rPr>
                <w:sz w:val="20"/>
                <w:szCs w:val="20"/>
              </w:rPr>
              <w:t>2,67600</w:t>
            </w:r>
          </w:p>
        </w:tc>
        <w:tc>
          <w:tcPr>
            <w:tcW w:w="619" w:type="pct"/>
            <w:noWrap/>
            <w:vAlign w:val="bottom"/>
            <w:hideMark/>
          </w:tcPr>
          <w:p w14:paraId="7FFE79D4" w14:textId="77777777" w:rsidR="0055005C" w:rsidRPr="0055005C" w:rsidRDefault="0055005C" w:rsidP="0055005C">
            <w:pPr>
              <w:jc w:val="right"/>
              <w:rPr>
                <w:sz w:val="20"/>
                <w:szCs w:val="20"/>
              </w:rPr>
            </w:pPr>
            <w:r w:rsidRPr="0055005C">
              <w:rPr>
                <w:sz w:val="20"/>
                <w:szCs w:val="20"/>
              </w:rPr>
              <w:t>2,67600</w:t>
            </w:r>
          </w:p>
        </w:tc>
      </w:tr>
      <w:tr w:rsidR="0055005C" w:rsidRPr="0055005C" w14:paraId="5D4C7860" w14:textId="77777777" w:rsidTr="002726B6">
        <w:tblPrEx>
          <w:tblCellMar>
            <w:left w:w="108" w:type="dxa"/>
            <w:right w:w="108" w:type="dxa"/>
          </w:tblCellMar>
        </w:tblPrEx>
        <w:trPr>
          <w:cantSplit/>
          <w:trHeight w:val="20"/>
        </w:trPr>
        <w:tc>
          <w:tcPr>
            <w:tcW w:w="1848" w:type="pct"/>
            <w:noWrap/>
            <w:hideMark/>
          </w:tcPr>
          <w:p w14:paraId="43099B7D"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629EEF1D"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06480A2C"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4BAFD46"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64931E40" w14:textId="77777777" w:rsidR="0055005C" w:rsidRPr="0055005C" w:rsidRDefault="0055005C" w:rsidP="0055005C">
            <w:pPr>
              <w:jc w:val="center"/>
              <w:rPr>
                <w:sz w:val="20"/>
                <w:szCs w:val="20"/>
              </w:rPr>
            </w:pPr>
          </w:p>
        </w:tc>
        <w:tc>
          <w:tcPr>
            <w:tcW w:w="633" w:type="pct"/>
            <w:noWrap/>
            <w:vAlign w:val="bottom"/>
            <w:hideMark/>
          </w:tcPr>
          <w:p w14:paraId="7AFC6373" w14:textId="77777777" w:rsidR="0055005C" w:rsidRPr="0055005C" w:rsidRDefault="0055005C" w:rsidP="0055005C">
            <w:pPr>
              <w:jc w:val="right"/>
              <w:rPr>
                <w:sz w:val="20"/>
                <w:szCs w:val="20"/>
              </w:rPr>
            </w:pPr>
            <w:r w:rsidRPr="0055005C">
              <w:rPr>
                <w:sz w:val="20"/>
                <w:szCs w:val="20"/>
              </w:rPr>
              <w:t>22 400,20700</w:t>
            </w:r>
          </w:p>
        </w:tc>
        <w:tc>
          <w:tcPr>
            <w:tcW w:w="634" w:type="pct"/>
            <w:noWrap/>
            <w:vAlign w:val="bottom"/>
            <w:hideMark/>
          </w:tcPr>
          <w:p w14:paraId="3F8029B0" w14:textId="77777777" w:rsidR="0055005C" w:rsidRPr="0055005C" w:rsidRDefault="0055005C" w:rsidP="0055005C">
            <w:pPr>
              <w:jc w:val="right"/>
              <w:rPr>
                <w:sz w:val="20"/>
                <w:szCs w:val="20"/>
              </w:rPr>
            </w:pPr>
            <w:r w:rsidRPr="0055005C">
              <w:rPr>
                <w:sz w:val="20"/>
                <w:szCs w:val="20"/>
              </w:rPr>
              <w:t>23 423,96000</w:t>
            </w:r>
          </w:p>
        </w:tc>
        <w:tc>
          <w:tcPr>
            <w:tcW w:w="619" w:type="pct"/>
            <w:noWrap/>
            <w:vAlign w:val="bottom"/>
            <w:hideMark/>
          </w:tcPr>
          <w:p w14:paraId="32CC28F8" w14:textId="77777777" w:rsidR="0055005C" w:rsidRPr="0055005C" w:rsidRDefault="0055005C" w:rsidP="0055005C">
            <w:pPr>
              <w:jc w:val="right"/>
              <w:rPr>
                <w:sz w:val="20"/>
                <w:szCs w:val="20"/>
              </w:rPr>
            </w:pPr>
            <w:r w:rsidRPr="0055005C">
              <w:rPr>
                <w:sz w:val="20"/>
                <w:szCs w:val="20"/>
              </w:rPr>
              <w:t>23 423,96000</w:t>
            </w:r>
          </w:p>
        </w:tc>
      </w:tr>
      <w:tr w:rsidR="0055005C" w:rsidRPr="0055005C" w14:paraId="4E02184B" w14:textId="77777777" w:rsidTr="002726B6">
        <w:tblPrEx>
          <w:tblCellMar>
            <w:left w:w="108" w:type="dxa"/>
            <w:right w:w="108" w:type="dxa"/>
          </w:tblCellMar>
        </w:tblPrEx>
        <w:trPr>
          <w:cantSplit/>
          <w:trHeight w:val="20"/>
        </w:trPr>
        <w:tc>
          <w:tcPr>
            <w:tcW w:w="1848" w:type="pct"/>
            <w:noWrap/>
            <w:hideMark/>
          </w:tcPr>
          <w:p w14:paraId="59B2E340"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EC4E910"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232DEA5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33842283"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6F2CCEAF"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501FA46" w14:textId="77777777" w:rsidR="0055005C" w:rsidRPr="0055005C" w:rsidRDefault="0055005C" w:rsidP="0055005C">
            <w:pPr>
              <w:jc w:val="right"/>
              <w:rPr>
                <w:sz w:val="20"/>
                <w:szCs w:val="20"/>
              </w:rPr>
            </w:pPr>
            <w:r w:rsidRPr="0055005C">
              <w:rPr>
                <w:sz w:val="20"/>
                <w:szCs w:val="20"/>
              </w:rPr>
              <w:t>22 400,20700</w:t>
            </w:r>
          </w:p>
        </w:tc>
        <w:tc>
          <w:tcPr>
            <w:tcW w:w="634" w:type="pct"/>
            <w:noWrap/>
            <w:vAlign w:val="bottom"/>
            <w:hideMark/>
          </w:tcPr>
          <w:p w14:paraId="57EB1C15" w14:textId="77777777" w:rsidR="0055005C" w:rsidRPr="0055005C" w:rsidRDefault="0055005C" w:rsidP="0055005C">
            <w:pPr>
              <w:jc w:val="right"/>
              <w:rPr>
                <w:sz w:val="20"/>
                <w:szCs w:val="20"/>
              </w:rPr>
            </w:pPr>
            <w:r w:rsidRPr="0055005C">
              <w:rPr>
                <w:sz w:val="20"/>
                <w:szCs w:val="20"/>
              </w:rPr>
              <w:t>23 423,96000</w:t>
            </w:r>
          </w:p>
        </w:tc>
        <w:tc>
          <w:tcPr>
            <w:tcW w:w="619" w:type="pct"/>
            <w:noWrap/>
            <w:vAlign w:val="bottom"/>
            <w:hideMark/>
          </w:tcPr>
          <w:p w14:paraId="71A1247F" w14:textId="77777777" w:rsidR="0055005C" w:rsidRPr="0055005C" w:rsidRDefault="0055005C" w:rsidP="0055005C">
            <w:pPr>
              <w:jc w:val="right"/>
              <w:rPr>
                <w:sz w:val="20"/>
                <w:szCs w:val="20"/>
              </w:rPr>
            </w:pPr>
            <w:r w:rsidRPr="0055005C">
              <w:rPr>
                <w:sz w:val="20"/>
                <w:szCs w:val="20"/>
              </w:rPr>
              <w:t>23 423,96000</w:t>
            </w:r>
          </w:p>
        </w:tc>
      </w:tr>
      <w:tr w:rsidR="0055005C" w:rsidRPr="0055005C" w14:paraId="65F69748" w14:textId="77777777" w:rsidTr="002726B6">
        <w:tblPrEx>
          <w:tblCellMar>
            <w:left w:w="108" w:type="dxa"/>
            <w:right w:w="108" w:type="dxa"/>
          </w:tblCellMar>
        </w:tblPrEx>
        <w:trPr>
          <w:cantSplit/>
          <w:trHeight w:val="20"/>
        </w:trPr>
        <w:tc>
          <w:tcPr>
            <w:tcW w:w="1848" w:type="pct"/>
            <w:noWrap/>
            <w:hideMark/>
          </w:tcPr>
          <w:p w14:paraId="416ACE56"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397A91F5"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2E3E403E"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5335501"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3D50CFF8" w14:textId="77777777" w:rsidR="0055005C" w:rsidRPr="0055005C" w:rsidRDefault="0055005C" w:rsidP="0055005C">
            <w:pPr>
              <w:jc w:val="center"/>
              <w:rPr>
                <w:sz w:val="20"/>
                <w:szCs w:val="20"/>
              </w:rPr>
            </w:pPr>
          </w:p>
        </w:tc>
        <w:tc>
          <w:tcPr>
            <w:tcW w:w="633" w:type="pct"/>
            <w:noWrap/>
            <w:vAlign w:val="bottom"/>
            <w:hideMark/>
          </w:tcPr>
          <w:p w14:paraId="6047374E" w14:textId="77777777" w:rsidR="0055005C" w:rsidRPr="0055005C" w:rsidRDefault="0055005C" w:rsidP="0055005C">
            <w:pPr>
              <w:jc w:val="right"/>
              <w:rPr>
                <w:sz w:val="20"/>
                <w:szCs w:val="20"/>
              </w:rPr>
            </w:pPr>
            <w:r w:rsidRPr="0055005C">
              <w:rPr>
                <w:sz w:val="20"/>
                <w:szCs w:val="20"/>
              </w:rPr>
              <w:t>11 718,00000</w:t>
            </w:r>
          </w:p>
        </w:tc>
        <w:tc>
          <w:tcPr>
            <w:tcW w:w="634" w:type="pct"/>
            <w:noWrap/>
            <w:vAlign w:val="bottom"/>
            <w:hideMark/>
          </w:tcPr>
          <w:p w14:paraId="27219FDA"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FFE32FB" w14:textId="77777777" w:rsidR="0055005C" w:rsidRPr="0055005C" w:rsidRDefault="0055005C" w:rsidP="0055005C">
            <w:pPr>
              <w:jc w:val="right"/>
              <w:rPr>
                <w:sz w:val="20"/>
                <w:szCs w:val="20"/>
              </w:rPr>
            </w:pPr>
            <w:r w:rsidRPr="0055005C">
              <w:rPr>
                <w:sz w:val="20"/>
                <w:szCs w:val="20"/>
              </w:rPr>
              <w:t>0,00000</w:t>
            </w:r>
          </w:p>
        </w:tc>
      </w:tr>
      <w:tr w:rsidR="0055005C" w:rsidRPr="0055005C" w14:paraId="37506E8B" w14:textId="77777777" w:rsidTr="002726B6">
        <w:tblPrEx>
          <w:tblCellMar>
            <w:left w:w="108" w:type="dxa"/>
            <w:right w:w="108" w:type="dxa"/>
          </w:tblCellMar>
        </w:tblPrEx>
        <w:trPr>
          <w:cantSplit/>
          <w:trHeight w:val="20"/>
        </w:trPr>
        <w:tc>
          <w:tcPr>
            <w:tcW w:w="1848" w:type="pct"/>
            <w:noWrap/>
            <w:hideMark/>
          </w:tcPr>
          <w:p w14:paraId="401685AA"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B12A2CD"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54FC565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F89D0A0"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151575BA"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3520DC0" w14:textId="77777777" w:rsidR="0055005C" w:rsidRPr="0055005C" w:rsidRDefault="0055005C" w:rsidP="0055005C">
            <w:pPr>
              <w:jc w:val="right"/>
              <w:rPr>
                <w:sz w:val="20"/>
                <w:szCs w:val="20"/>
              </w:rPr>
            </w:pPr>
            <w:r w:rsidRPr="0055005C">
              <w:rPr>
                <w:sz w:val="20"/>
                <w:szCs w:val="20"/>
              </w:rPr>
              <w:t>11 718,00000</w:t>
            </w:r>
          </w:p>
        </w:tc>
        <w:tc>
          <w:tcPr>
            <w:tcW w:w="634" w:type="pct"/>
            <w:noWrap/>
            <w:vAlign w:val="bottom"/>
            <w:hideMark/>
          </w:tcPr>
          <w:p w14:paraId="2DE66CE5"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BEC67A0" w14:textId="77777777" w:rsidR="0055005C" w:rsidRPr="0055005C" w:rsidRDefault="0055005C" w:rsidP="0055005C">
            <w:pPr>
              <w:jc w:val="right"/>
              <w:rPr>
                <w:sz w:val="20"/>
                <w:szCs w:val="20"/>
              </w:rPr>
            </w:pPr>
            <w:r w:rsidRPr="0055005C">
              <w:rPr>
                <w:sz w:val="20"/>
                <w:szCs w:val="20"/>
              </w:rPr>
              <w:t>0,00000</w:t>
            </w:r>
          </w:p>
        </w:tc>
      </w:tr>
      <w:tr w:rsidR="0055005C" w:rsidRPr="0055005C" w14:paraId="657AB8C3" w14:textId="77777777" w:rsidTr="002726B6">
        <w:tblPrEx>
          <w:tblCellMar>
            <w:left w:w="108" w:type="dxa"/>
            <w:right w:w="108" w:type="dxa"/>
          </w:tblCellMar>
        </w:tblPrEx>
        <w:trPr>
          <w:cantSplit/>
          <w:trHeight w:val="20"/>
        </w:trPr>
        <w:tc>
          <w:tcPr>
            <w:tcW w:w="1848" w:type="pct"/>
            <w:noWrap/>
            <w:hideMark/>
          </w:tcPr>
          <w:p w14:paraId="23ADA96F"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5849C01E"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205C32F7"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C1BEF12"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26AF4801" w14:textId="77777777" w:rsidR="0055005C" w:rsidRPr="0055005C" w:rsidRDefault="0055005C" w:rsidP="0055005C">
            <w:pPr>
              <w:jc w:val="center"/>
              <w:rPr>
                <w:sz w:val="20"/>
                <w:szCs w:val="20"/>
              </w:rPr>
            </w:pPr>
          </w:p>
        </w:tc>
        <w:tc>
          <w:tcPr>
            <w:tcW w:w="633" w:type="pct"/>
            <w:noWrap/>
            <w:vAlign w:val="bottom"/>
            <w:hideMark/>
          </w:tcPr>
          <w:p w14:paraId="2D6A0643" w14:textId="77777777" w:rsidR="0055005C" w:rsidRPr="0055005C" w:rsidRDefault="0055005C" w:rsidP="0055005C">
            <w:pPr>
              <w:jc w:val="right"/>
              <w:rPr>
                <w:sz w:val="20"/>
                <w:szCs w:val="20"/>
              </w:rPr>
            </w:pPr>
            <w:r w:rsidRPr="0055005C">
              <w:rPr>
                <w:sz w:val="20"/>
                <w:szCs w:val="20"/>
              </w:rPr>
              <w:t>28 621,04331</w:t>
            </w:r>
          </w:p>
        </w:tc>
        <w:tc>
          <w:tcPr>
            <w:tcW w:w="634" w:type="pct"/>
            <w:noWrap/>
            <w:vAlign w:val="bottom"/>
            <w:hideMark/>
          </w:tcPr>
          <w:p w14:paraId="577EFF25" w14:textId="77777777" w:rsidR="0055005C" w:rsidRPr="0055005C" w:rsidRDefault="0055005C" w:rsidP="0055005C">
            <w:pPr>
              <w:jc w:val="right"/>
              <w:rPr>
                <w:sz w:val="20"/>
                <w:szCs w:val="20"/>
              </w:rPr>
            </w:pPr>
            <w:r w:rsidRPr="0055005C">
              <w:rPr>
                <w:sz w:val="20"/>
                <w:szCs w:val="20"/>
              </w:rPr>
              <w:t>22 662,69800</w:t>
            </w:r>
          </w:p>
        </w:tc>
        <w:tc>
          <w:tcPr>
            <w:tcW w:w="619" w:type="pct"/>
            <w:noWrap/>
            <w:vAlign w:val="bottom"/>
            <w:hideMark/>
          </w:tcPr>
          <w:p w14:paraId="3E0F213B" w14:textId="77777777" w:rsidR="0055005C" w:rsidRPr="0055005C" w:rsidRDefault="0055005C" w:rsidP="0055005C">
            <w:pPr>
              <w:jc w:val="right"/>
              <w:rPr>
                <w:sz w:val="20"/>
                <w:szCs w:val="20"/>
              </w:rPr>
            </w:pPr>
            <w:r w:rsidRPr="0055005C">
              <w:rPr>
                <w:sz w:val="20"/>
                <w:szCs w:val="20"/>
              </w:rPr>
              <w:t>22 096,15400</w:t>
            </w:r>
          </w:p>
        </w:tc>
      </w:tr>
      <w:tr w:rsidR="0055005C" w:rsidRPr="0055005C" w14:paraId="7CCD6FE4" w14:textId="77777777" w:rsidTr="002726B6">
        <w:tblPrEx>
          <w:tblCellMar>
            <w:left w:w="108" w:type="dxa"/>
            <w:right w:w="108" w:type="dxa"/>
          </w:tblCellMar>
        </w:tblPrEx>
        <w:trPr>
          <w:cantSplit/>
          <w:trHeight w:val="20"/>
        </w:trPr>
        <w:tc>
          <w:tcPr>
            <w:tcW w:w="1848" w:type="pct"/>
            <w:noWrap/>
            <w:hideMark/>
          </w:tcPr>
          <w:p w14:paraId="300EF2FF"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88CF887"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63272F5A"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1508781"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396B4AB6"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41E02DA" w14:textId="77777777" w:rsidR="0055005C" w:rsidRPr="0055005C" w:rsidRDefault="0055005C" w:rsidP="0055005C">
            <w:pPr>
              <w:jc w:val="right"/>
              <w:rPr>
                <w:sz w:val="20"/>
                <w:szCs w:val="20"/>
              </w:rPr>
            </w:pPr>
            <w:r w:rsidRPr="0055005C">
              <w:rPr>
                <w:sz w:val="20"/>
                <w:szCs w:val="20"/>
              </w:rPr>
              <w:t>26 774,26000</w:t>
            </w:r>
          </w:p>
        </w:tc>
        <w:tc>
          <w:tcPr>
            <w:tcW w:w="634" w:type="pct"/>
            <w:noWrap/>
            <w:vAlign w:val="bottom"/>
            <w:hideMark/>
          </w:tcPr>
          <w:p w14:paraId="6E60641F" w14:textId="77777777" w:rsidR="0055005C" w:rsidRPr="0055005C" w:rsidRDefault="0055005C" w:rsidP="0055005C">
            <w:pPr>
              <w:jc w:val="right"/>
              <w:rPr>
                <w:sz w:val="20"/>
                <w:szCs w:val="20"/>
              </w:rPr>
            </w:pPr>
            <w:r w:rsidRPr="0055005C">
              <w:rPr>
                <w:sz w:val="20"/>
                <w:szCs w:val="20"/>
              </w:rPr>
              <w:t>20 815,91600</w:t>
            </w:r>
          </w:p>
        </w:tc>
        <w:tc>
          <w:tcPr>
            <w:tcW w:w="619" w:type="pct"/>
            <w:noWrap/>
            <w:vAlign w:val="bottom"/>
            <w:hideMark/>
          </w:tcPr>
          <w:p w14:paraId="02EDEDEE" w14:textId="77777777" w:rsidR="0055005C" w:rsidRPr="0055005C" w:rsidRDefault="0055005C" w:rsidP="0055005C">
            <w:pPr>
              <w:jc w:val="right"/>
              <w:rPr>
                <w:sz w:val="20"/>
                <w:szCs w:val="20"/>
              </w:rPr>
            </w:pPr>
            <w:r w:rsidRPr="0055005C">
              <w:rPr>
                <w:sz w:val="20"/>
                <w:szCs w:val="20"/>
              </w:rPr>
              <w:t>20 249,37200</w:t>
            </w:r>
          </w:p>
        </w:tc>
      </w:tr>
      <w:tr w:rsidR="0055005C" w:rsidRPr="0055005C" w14:paraId="4501E2A0" w14:textId="77777777" w:rsidTr="002726B6">
        <w:tblPrEx>
          <w:tblCellMar>
            <w:left w:w="108" w:type="dxa"/>
            <w:right w:w="108" w:type="dxa"/>
          </w:tblCellMar>
        </w:tblPrEx>
        <w:trPr>
          <w:cantSplit/>
          <w:trHeight w:val="20"/>
        </w:trPr>
        <w:tc>
          <w:tcPr>
            <w:tcW w:w="1848" w:type="pct"/>
            <w:noWrap/>
            <w:hideMark/>
          </w:tcPr>
          <w:p w14:paraId="704A7304"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32B54AA"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605BF37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2982A38"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62988833"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0ADEEE9" w14:textId="77777777" w:rsidR="0055005C" w:rsidRPr="0055005C" w:rsidRDefault="0055005C" w:rsidP="0055005C">
            <w:pPr>
              <w:jc w:val="right"/>
              <w:rPr>
                <w:sz w:val="20"/>
                <w:szCs w:val="20"/>
              </w:rPr>
            </w:pPr>
            <w:r w:rsidRPr="0055005C">
              <w:rPr>
                <w:sz w:val="20"/>
                <w:szCs w:val="20"/>
              </w:rPr>
              <w:t>1 846,78331</w:t>
            </w:r>
          </w:p>
        </w:tc>
        <w:tc>
          <w:tcPr>
            <w:tcW w:w="634" w:type="pct"/>
            <w:noWrap/>
            <w:vAlign w:val="bottom"/>
            <w:hideMark/>
          </w:tcPr>
          <w:p w14:paraId="7BB32713" w14:textId="77777777" w:rsidR="0055005C" w:rsidRPr="0055005C" w:rsidRDefault="0055005C" w:rsidP="0055005C">
            <w:pPr>
              <w:jc w:val="right"/>
              <w:rPr>
                <w:sz w:val="20"/>
                <w:szCs w:val="20"/>
              </w:rPr>
            </w:pPr>
            <w:r w:rsidRPr="0055005C">
              <w:rPr>
                <w:sz w:val="20"/>
                <w:szCs w:val="20"/>
              </w:rPr>
              <w:t>1 846,78200</w:t>
            </w:r>
          </w:p>
        </w:tc>
        <w:tc>
          <w:tcPr>
            <w:tcW w:w="619" w:type="pct"/>
            <w:noWrap/>
            <w:vAlign w:val="bottom"/>
            <w:hideMark/>
          </w:tcPr>
          <w:p w14:paraId="22EEFA37" w14:textId="77777777" w:rsidR="0055005C" w:rsidRPr="0055005C" w:rsidRDefault="0055005C" w:rsidP="0055005C">
            <w:pPr>
              <w:jc w:val="right"/>
              <w:rPr>
                <w:sz w:val="20"/>
                <w:szCs w:val="20"/>
              </w:rPr>
            </w:pPr>
            <w:r w:rsidRPr="0055005C">
              <w:rPr>
                <w:sz w:val="20"/>
                <w:szCs w:val="20"/>
              </w:rPr>
              <w:t>1 846,78200</w:t>
            </w:r>
          </w:p>
        </w:tc>
      </w:tr>
      <w:tr w:rsidR="0055005C" w:rsidRPr="0055005C" w14:paraId="715259DA" w14:textId="77777777" w:rsidTr="002726B6">
        <w:tblPrEx>
          <w:tblCellMar>
            <w:left w:w="108" w:type="dxa"/>
            <w:right w:w="108" w:type="dxa"/>
          </w:tblCellMar>
        </w:tblPrEx>
        <w:trPr>
          <w:cantSplit/>
          <w:trHeight w:val="20"/>
        </w:trPr>
        <w:tc>
          <w:tcPr>
            <w:tcW w:w="1848" w:type="pct"/>
            <w:noWrap/>
            <w:hideMark/>
          </w:tcPr>
          <w:p w14:paraId="745FFB60" w14:textId="77777777" w:rsidR="0055005C" w:rsidRPr="0055005C" w:rsidRDefault="0055005C" w:rsidP="0055005C">
            <w:pPr>
              <w:rPr>
                <w:sz w:val="20"/>
                <w:szCs w:val="20"/>
              </w:rPr>
            </w:pPr>
            <w:r w:rsidRPr="0055005C">
              <w:rPr>
                <w:sz w:val="20"/>
                <w:szCs w:val="20"/>
              </w:rPr>
              <w:t>Субвенция на осуществление органами местного самоуправления отдельных государственных полномочий Донецкой Народной Республики по формированию, хранению, учету и использованию Архивного фонда Российской Федерации, унификации и стандартизации управленческих документов на территории муниципального образования в Донецкой Народной Республике</w:t>
            </w:r>
          </w:p>
        </w:tc>
        <w:tc>
          <w:tcPr>
            <w:tcW w:w="292" w:type="pct"/>
            <w:noWrap/>
            <w:vAlign w:val="bottom"/>
            <w:hideMark/>
          </w:tcPr>
          <w:p w14:paraId="213B7741"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015AC95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2E9CD98" w14:textId="77777777" w:rsidR="0055005C" w:rsidRPr="0055005C" w:rsidRDefault="0055005C" w:rsidP="0055005C">
            <w:pPr>
              <w:jc w:val="center"/>
              <w:rPr>
                <w:sz w:val="20"/>
                <w:szCs w:val="20"/>
              </w:rPr>
            </w:pPr>
            <w:r w:rsidRPr="0055005C">
              <w:rPr>
                <w:sz w:val="20"/>
                <w:szCs w:val="20"/>
              </w:rPr>
              <w:t>98 0 00 73170</w:t>
            </w:r>
          </w:p>
        </w:tc>
        <w:tc>
          <w:tcPr>
            <w:tcW w:w="195" w:type="pct"/>
            <w:noWrap/>
            <w:vAlign w:val="bottom"/>
            <w:hideMark/>
          </w:tcPr>
          <w:p w14:paraId="2E80F74B" w14:textId="77777777" w:rsidR="0055005C" w:rsidRPr="0055005C" w:rsidRDefault="0055005C" w:rsidP="0055005C">
            <w:pPr>
              <w:jc w:val="center"/>
              <w:rPr>
                <w:sz w:val="20"/>
                <w:szCs w:val="20"/>
              </w:rPr>
            </w:pPr>
          </w:p>
        </w:tc>
        <w:tc>
          <w:tcPr>
            <w:tcW w:w="633" w:type="pct"/>
            <w:noWrap/>
            <w:vAlign w:val="bottom"/>
            <w:hideMark/>
          </w:tcPr>
          <w:p w14:paraId="249BCAA2" w14:textId="77777777" w:rsidR="0055005C" w:rsidRPr="0055005C" w:rsidRDefault="0055005C" w:rsidP="0055005C">
            <w:pPr>
              <w:jc w:val="right"/>
              <w:rPr>
                <w:sz w:val="20"/>
                <w:szCs w:val="20"/>
              </w:rPr>
            </w:pPr>
            <w:r w:rsidRPr="0055005C">
              <w:rPr>
                <w:sz w:val="20"/>
                <w:szCs w:val="20"/>
              </w:rPr>
              <w:t>81 350,66955</w:t>
            </w:r>
          </w:p>
        </w:tc>
        <w:tc>
          <w:tcPr>
            <w:tcW w:w="634" w:type="pct"/>
            <w:noWrap/>
            <w:vAlign w:val="bottom"/>
            <w:hideMark/>
          </w:tcPr>
          <w:p w14:paraId="07B96489" w14:textId="77777777" w:rsidR="0055005C" w:rsidRPr="0055005C" w:rsidRDefault="0055005C" w:rsidP="0055005C">
            <w:pPr>
              <w:jc w:val="right"/>
              <w:rPr>
                <w:sz w:val="20"/>
                <w:szCs w:val="20"/>
              </w:rPr>
            </w:pPr>
            <w:r w:rsidRPr="0055005C">
              <w:rPr>
                <w:sz w:val="20"/>
                <w:szCs w:val="20"/>
              </w:rPr>
              <w:t>41 266,69800</w:t>
            </w:r>
          </w:p>
        </w:tc>
        <w:tc>
          <w:tcPr>
            <w:tcW w:w="619" w:type="pct"/>
            <w:noWrap/>
            <w:vAlign w:val="bottom"/>
            <w:hideMark/>
          </w:tcPr>
          <w:p w14:paraId="6E529606" w14:textId="77777777" w:rsidR="0055005C" w:rsidRPr="0055005C" w:rsidRDefault="0055005C" w:rsidP="0055005C">
            <w:pPr>
              <w:jc w:val="right"/>
              <w:rPr>
                <w:sz w:val="20"/>
                <w:szCs w:val="20"/>
              </w:rPr>
            </w:pPr>
            <w:r w:rsidRPr="0055005C">
              <w:rPr>
                <w:sz w:val="20"/>
                <w:szCs w:val="20"/>
              </w:rPr>
              <w:t>42 201,69800</w:t>
            </w:r>
          </w:p>
        </w:tc>
      </w:tr>
      <w:tr w:rsidR="0055005C" w:rsidRPr="0055005C" w14:paraId="1F9DD86A" w14:textId="77777777" w:rsidTr="002726B6">
        <w:tblPrEx>
          <w:tblCellMar>
            <w:left w:w="108" w:type="dxa"/>
            <w:right w:w="108" w:type="dxa"/>
          </w:tblCellMar>
        </w:tblPrEx>
        <w:trPr>
          <w:cantSplit/>
          <w:trHeight w:val="20"/>
        </w:trPr>
        <w:tc>
          <w:tcPr>
            <w:tcW w:w="1848" w:type="pct"/>
            <w:noWrap/>
            <w:hideMark/>
          </w:tcPr>
          <w:p w14:paraId="7F4DF78D" w14:textId="77777777" w:rsidR="0055005C" w:rsidRPr="0055005C" w:rsidRDefault="0055005C" w:rsidP="0055005C">
            <w:pPr>
              <w:rPr>
                <w:sz w:val="20"/>
                <w:szCs w:val="20"/>
              </w:rPr>
            </w:pPr>
            <w:r w:rsidRPr="0055005C">
              <w:rPr>
                <w:sz w:val="20"/>
                <w:szCs w:val="20"/>
              </w:rPr>
              <w:t>Межбюджетные трансферты</w:t>
            </w:r>
          </w:p>
        </w:tc>
        <w:tc>
          <w:tcPr>
            <w:tcW w:w="292" w:type="pct"/>
            <w:noWrap/>
            <w:vAlign w:val="bottom"/>
            <w:hideMark/>
          </w:tcPr>
          <w:p w14:paraId="6D1EEA0F" w14:textId="77777777" w:rsidR="0055005C" w:rsidRPr="0055005C" w:rsidRDefault="0055005C" w:rsidP="0055005C">
            <w:pPr>
              <w:jc w:val="center"/>
              <w:rPr>
                <w:sz w:val="20"/>
                <w:szCs w:val="20"/>
              </w:rPr>
            </w:pPr>
            <w:r w:rsidRPr="0055005C">
              <w:rPr>
                <w:sz w:val="20"/>
                <w:szCs w:val="20"/>
              </w:rPr>
              <w:t>872</w:t>
            </w:r>
          </w:p>
        </w:tc>
        <w:tc>
          <w:tcPr>
            <w:tcW w:w="292" w:type="pct"/>
            <w:noWrap/>
            <w:vAlign w:val="bottom"/>
            <w:hideMark/>
          </w:tcPr>
          <w:p w14:paraId="56063BCE"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8313F81" w14:textId="77777777" w:rsidR="0055005C" w:rsidRPr="0055005C" w:rsidRDefault="0055005C" w:rsidP="0055005C">
            <w:pPr>
              <w:jc w:val="center"/>
              <w:rPr>
                <w:sz w:val="20"/>
                <w:szCs w:val="20"/>
              </w:rPr>
            </w:pPr>
            <w:r w:rsidRPr="0055005C">
              <w:rPr>
                <w:sz w:val="20"/>
                <w:szCs w:val="20"/>
              </w:rPr>
              <w:t>98 0 00 73170</w:t>
            </w:r>
          </w:p>
        </w:tc>
        <w:tc>
          <w:tcPr>
            <w:tcW w:w="195" w:type="pct"/>
            <w:noWrap/>
            <w:vAlign w:val="bottom"/>
            <w:hideMark/>
          </w:tcPr>
          <w:p w14:paraId="245E0065" w14:textId="77777777" w:rsidR="0055005C" w:rsidRPr="0055005C" w:rsidRDefault="0055005C" w:rsidP="0055005C">
            <w:pPr>
              <w:jc w:val="center"/>
              <w:rPr>
                <w:sz w:val="20"/>
                <w:szCs w:val="20"/>
              </w:rPr>
            </w:pPr>
            <w:r w:rsidRPr="0055005C">
              <w:rPr>
                <w:sz w:val="20"/>
                <w:szCs w:val="20"/>
              </w:rPr>
              <w:t>500</w:t>
            </w:r>
          </w:p>
        </w:tc>
        <w:tc>
          <w:tcPr>
            <w:tcW w:w="633" w:type="pct"/>
            <w:noWrap/>
            <w:vAlign w:val="bottom"/>
            <w:hideMark/>
          </w:tcPr>
          <w:p w14:paraId="4541F5F0" w14:textId="77777777" w:rsidR="0055005C" w:rsidRPr="0055005C" w:rsidRDefault="0055005C" w:rsidP="0055005C">
            <w:pPr>
              <w:jc w:val="right"/>
              <w:rPr>
                <w:sz w:val="20"/>
                <w:szCs w:val="20"/>
              </w:rPr>
            </w:pPr>
            <w:r w:rsidRPr="0055005C">
              <w:rPr>
                <w:sz w:val="20"/>
                <w:szCs w:val="20"/>
              </w:rPr>
              <w:t>81 350,66955</w:t>
            </w:r>
          </w:p>
        </w:tc>
        <w:tc>
          <w:tcPr>
            <w:tcW w:w="634" w:type="pct"/>
            <w:noWrap/>
            <w:vAlign w:val="bottom"/>
            <w:hideMark/>
          </w:tcPr>
          <w:p w14:paraId="0E84CA76" w14:textId="77777777" w:rsidR="0055005C" w:rsidRPr="0055005C" w:rsidRDefault="0055005C" w:rsidP="0055005C">
            <w:pPr>
              <w:jc w:val="right"/>
              <w:rPr>
                <w:sz w:val="20"/>
                <w:szCs w:val="20"/>
              </w:rPr>
            </w:pPr>
            <w:r w:rsidRPr="0055005C">
              <w:rPr>
                <w:sz w:val="20"/>
                <w:szCs w:val="20"/>
              </w:rPr>
              <w:t>41 266,69800</w:t>
            </w:r>
          </w:p>
        </w:tc>
        <w:tc>
          <w:tcPr>
            <w:tcW w:w="619" w:type="pct"/>
            <w:noWrap/>
            <w:vAlign w:val="bottom"/>
            <w:hideMark/>
          </w:tcPr>
          <w:p w14:paraId="1757D548" w14:textId="77777777" w:rsidR="0055005C" w:rsidRPr="0055005C" w:rsidRDefault="0055005C" w:rsidP="0055005C">
            <w:pPr>
              <w:jc w:val="right"/>
              <w:rPr>
                <w:sz w:val="20"/>
                <w:szCs w:val="20"/>
              </w:rPr>
            </w:pPr>
            <w:r w:rsidRPr="0055005C">
              <w:rPr>
                <w:sz w:val="20"/>
                <w:szCs w:val="20"/>
              </w:rPr>
              <w:t>42 201,69800</w:t>
            </w:r>
          </w:p>
        </w:tc>
      </w:tr>
      <w:tr w:rsidR="0055005C" w:rsidRPr="0055005C" w14:paraId="5696EE51" w14:textId="77777777" w:rsidTr="002726B6">
        <w:tblPrEx>
          <w:tblCellMar>
            <w:left w:w="108" w:type="dxa"/>
            <w:right w:w="108" w:type="dxa"/>
          </w:tblCellMar>
        </w:tblPrEx>
        <w:trPr>
          <w:cantSplit/>
          <w:trHeight w:val="20"/>
        </w:trPr>
        <w:tc>
          <w:tcPr>
            <w:tcW w:w="1848" w:type="pct"/>
            <w:noWrap/>
            <w:hideMark/>
          </w:tcPr>
          <w:p w14:paraId="05842943" w14:textId="77777777" w:rsidR="0055005C" w:rsidRPr="0055005C" w:rsidRDefault="0055005C" w:rsidP="0055005C">
            <w:pPr>
              <w:rPr>
                <w:sz w:val="20"/>
                <w:szCs w:val="20"/>
              </w:rPr>
            </w:pPr>
            <w:r w:rsidRPr="0055005C">
              <w:rPr>
                <w:sz w:val="20"/>
                <w:szCs w:val="20"/>
              </w:rPr>
              <w:t>Комитет по охране объектов культурного наследия Донецкой Народной Республики</w:t>
            </w:r>
          </w:p>
        </w:tc>
        <w:tc>
          <w:tcPr>
            <w:tcW w:w="292" w:type="pct"/>
            <w:noWrap/>
            <w:vAlign w:val="bottom"/>
            <w:hideMark/>
          </w:tcPr>
          <w:p w14:paraId="3A2F9F25" w14:textId="77777777" w:rsidR="0055005C" w:rsidRPr="0055005C" w:rsidRDefault="0055005C" w:rsidP="0055005C">
            <w:pPr>
              <w:jc w:val="center"/>
              <w:rPr>
                <w:sz w:val="20"/>
                <w:szCs w:val="20"/>
              </w:rPr>
            </w:pPr>
            <w:r w:rsidRPr="0055005C">
              <w:rPr>
                <w:sz w:val="20"/>
                <w:szCs w:val="20"/>
              </w:rPr>
              <w:t>873</w:t>
            </w:r>
          </w:p>
        </w:tc>
        <w:tc>
          <w:tcPr>
            <w:tcW w:w="292" w:type="pct"/>
            <w:noWrap/>
            <w:vAlign w:val="bottom"/>
            <w:hideMark/>
          </w:tcPr>
          <w:p w14:paraId="4FF923EF" w14:textId="77777777" w:rsidR="0055005C" w:rsidRPr="0055005C" w:rsidRDefault="0055005C" w:rsidP="0055005C">
            <w:pPr>
              <w:jc w:val="center"/>
              <w:rPr>
                <w:sz w:val="20"/>
                <w:szCs w:val="20"/>
              </w:rPr>
            </w:pPr>
          </w:p>
        </w:tc>
        <w:tc>
          <w:tcPr>
            <w:tcW w:w="487" w:type="pct"/>
            <w:noWrap/>
            <w:vAlign w:val="bottom"/>
            <w:hideMark/>
          </w:tcPr>
          <w:p w14:paraId="23E46B55" w14:textId="77777777" w:rsidR="0055005C" w:rsidRPr="0055005C" w:rsidRDefault="0055005C" w:rsidP="0055005C">
            <w:pPr>
              <w:jc w:val="center"/>
              <w:rPr>
                <w:sz w:val="20"/>
                <w:szCs w:val="20"/>
              </w:rPr>
            </w:pPr>
          </w:p>
        </w:tc>
        <w:tc>
          <w:tcPr>
            <w:tcW w:w="195" w:type="pct"/>
            <w:noWrap/>
            <w:vAlign w:val="bottom"/>
            <w:hideMark/>
          </w:tcPr>
          <w:p w14:paraId="0CF657C0" w14:textId="77777777" w:rsidR="0055005C" w:rsidRPr="0055005C" w:rsidRDefault="0055005C" w:rsidP="0055005C">
            <w:pPr>
              <w:jc w:val="center"/>
              <w:rPr>
                <w:sz w:val="20"/>
                <w:szCs w:val="20"/>
              </w:rPr>
            </w:pPr>
          </w:p>
        </w:tc>
        <w:tc>
          <w:tcPr>
            <w:tcW w:w="633" w:type="pct"/>
            <w:noWrap/>
            <w:vAlign w:val="bottom"/>
            <w:hideMark/>
          </w:tcPr>
          <w:p w14:paraId="6191193F" w14:textId="77777777" w:rsidR="0055005C" w:rsidRPr="0055005C" w:rsidRDefault="0055005C" w:rsidP="0055005C">
            <w:pPr>
              <w:jc w:val="right"/>
              <w:rPr>
                <w:sz w:val="20"/>
                <w:szCs w:val="20"/>
              </w:rPr>
            </w:pPr>
            <w:r w:rsidRPr="0055005C">
              <w:rPr>
                <w:sz w:val="20"/>
                <w:szCs w:val="20"/>
              </w:rPr>
              <w:t>39 887,19300</w:t>
            </w:r>
          </w:p>
        </w:tc>
        <w:tc>
          <w:tcPr>
            <w:tcW w:w="634" w:type="pct"/>
            <w:noWrap/>
            <w:vAlign w:val="bottom"/>
            <w:hideMark/>
          </w:tcPr>
          <w:p w14:paraId="16825E15" w14:textId="77777777" w:rsidR="0055005C" w:rsidRPr="0055005C" w:rsidRDefault="0055005C" w:rsidP="0055005C">
            <w:pPr>
              <w:jc w:val="right"/>
              <w:rPr>
                <w:sz w:val="20"/>
                <w:szCs w:val="20"/>
              </w:rPr>
            </w:pPr>
            <w:r w:rsidRPr="0055005C">
              <w:rPr>
                <w:sz w:val="20"/>
                <w:szCs w:val="20"/>
              </w:rPr>
              <w:t>25 971,65100</w:t>
            </w:r>
          </w:p>
        </w:tc>
        <w:tc>
          <w:tcPr>
            <w:tcW w:w="619" w:type="pct"/>
            <w:noWrap/>
            <w:vAlign w:val="bottom"/>
            <w:hideMark/>
          </w:tcPr>
          <w:p w14:paraId="225FF717" w14:textId="77777777" w:rsidR="0055005C" w:rsidRPr="0055005C" w:rsidRDefault="0055005C" w:rsidP="0055005C">
            <w:pPr>
              <w:jc w:val="right"/>
              <w:rPr>
                <w:sz w:val="20"/>
                <w:szCs w:val="20"/>
              </w:rPr>
            </w:pPr>
            <w:r w:rsidRPr="0055005C">
              <w:rPr>
                <w:sz w:val="20"/>
                <w:szCs w:val="20"/>
              </w:rPr>
              <w:t>26 024,92700</w:t>
            </w:r>
          </w:p>
        </w:tc>
      </w:tr>
      <w:tr w:rsidR="0055005C" w:rsidRPr="0055005C" w14:paraId="72D01A68" w14:textId="77777777" w:rsidTr="002726B6">
        <w:tblPrEx>
          <w:tblCellMar>
            <w:left w:w="108" w:type="dxa"/>
            <w:right w:w="108" w:type="dxa"/>
          </w:tblCellMar>
        </w:tblPrEx>
        <w:trPr>
          <w:cantSplit/>
          <w:trHeight w:val="20"/>
        </w:trPr>
        <w:tc>
          <w:tcPr>
            <w:tcW w:w="1848" w:type="pct"/>
            <w:noWrap/>
            <w:hideMark/>
          </w:tcPr>
          <w:p w14:paraId="774185C5" w14:textId="77777777" w:rsidR="0055005C" w:rsidRPr="0055005C" w:rsidRDefault="0055005C" w:rsidP="0055005C">
            <w:pPr>
              <w:rPr>
                <w:sz w:val="20"/>
                <w:szCs w:val="20"/>
              </w:rPr>
            </w:pPr>
            <w:r w:rsidRPr="0055005C">
              <w:rPr>
                <w:sz w:val="20"/>
                <w:szCs w:val="20"/>
              </w:rPr>
              <w:t>Культура, кинематография</w:t>
            </w:r>
          </w:p>
        </w:tc>
        <w:tc>
          <w:tcPr>
            <w:tcW w:w="292" w:type="pct"/>
            <w:noWrap/>
            <w:vAlign w:val="bottom"/>
            <w:hideMark/>
          </w:tcPr>
          <w:p w14:paraId="27B5C96F" w14:textId="77777777" w:rsidR="0055005C" w:rsidRPr="0055005C" w:rsidRDefault="0055005C" w:rsidP="0055005C">
            <w:pPr>
              <w:jc w:val="center"/>
              <w:rPr>
                <w:sz w:val="20"/>
                <w:szCs w:val="20"/>
              </w:rPr>
            </w:pPr>
            <w:r w:rsidRPr="0055005C">
              <w:rPr>
                <w:sz w:val="20"/>
                <w:szCs w:val="20"/>
              </w:rPr>
              <w:t>873</w:t>
            </w:r>
          </w:p>
        </w:tc>
        <w:tc>
          <w:tcPr>
            <w:tcW w:w="292" w:type="pct"/>
            <w:noWrap/>
            <w:vAlign w:val="bottom"/>
            <w:hideMark/>
          </w:tcPr>
          <w:p w14:paraId="03FD6C56" w14:textId="77777777" w:rsidR="0055005C" w:rsidRPr="0055005C" w:rsidRDefault="0055005C" w:rsidP="0055005C">
            <w:pPr>
              <w:jc w:val="center"/>
              <w:rPr>
                <w:sz w:val="20"/>
                <w:szCs w:val="20"/>
              </w:rPr>
            </w:pPr>
            <w:r w:rsidRPr="0055005C">
              <w:rPr>
                <w:sz w:val="20"/>
                <w:szCs w:val="20"/>
              </w:rPr>
              <w:t>08 00</w:t>
            </w:r>
          </w:p>
        </w:tc>
        <w:tc>
          <w:tcPr>
            <w:tcW w:w="487" w:type="pct"/>
            <w:noWrap/>
            <w:vAlign w:val="bottom"/>
            <w:hideMark/>
          </w:tcPr>
          <w:p w14:paraId="2C31DDE2" w14:textId="77777777" w:rsidR="0055005C" w:rsidRPr="0055005C" w:rsidRDefault="0055005C" w:rsidP="0055005C">
            <w:pPr>
              <w:jc w:val="center"/>
              <w:rPr>
                <w:sz w:val="20"/>
                <w:szCs w:val="20"/>
              </w:rPr>
            </w:pPr>
          </w:p>
        </w:tc>
        <w:tc>
          <w:tcPr>
            <w:tcW w:w="195" w:type="pct"/>
            <w:noWrap/>
            <w:vAlign w:val="bottom"/>
            <w:hideMark/>
          </w:tcPr>
          <w:p w14:paraId="1019FB40" w14:textId="77777777" w:rsidR="0055005C" w:rsidRPr="0055005C" w:rsidRDefault="0055005C" w:rsidP="0055005C">
            <w:pPr>
              <w:jc w:val="center"/>
              <w:rPr>
                <w:sz w:val="20"/>
                <w:szCs w:val="20"/>
              </w:rPr>
            </w:pPr>
          </w:p>
        </w:tc>
        <w:tc>
          <w:tcPr>
            <w:tcW w:w="633" w:type="pct"/>
            <w:noWrap/>
            <w:vAlign w:val="bottom"/>
            <w:hideMark/>
          </w:tcPr>
          <w:p w14:paraId="4FC8790D" w14:textId="77777777" w:rsidR="0055005C" w:rsidRPr="0055005C" w:rsidRDefault="0055005C" w:rsidP="0055005C">
            <w:pPr>
              <w:jc w:val="right"/>
              <w:rPr>
                <w:sz w:val="20"/>
                <w:szCs w:val="20"/>
              </w:rPr>
            </w:pPr>
            <w:r w:rsidRPr="0055005C">
              <w:rPr>
                <w:sz w:val="20"/>
                <w:szCs w:val="20"/>
              </w:rPr>
              <w:t>39 887,19300</w:t>
            </w:r>
          </w:p>
        </w:tc>
        <w:tc>
          <w:tcPr>
            <w:tcW w:w="634" w:type="pct"/>
            <w:noWrap/>
            <w:vAlign w:val="bottom"/>
            <w:hideMark/>
          </w:tcPr>
          <w:p w14:paraId="58D8C768" w14:textId="77777777" w:rsidR="0055005C" w:rsidRPr="0055005C" w:rsidRDefault="0055005C" w:rsidP="0055005C">
            <w:pPr>
              <w:jc w:val="right"/>
              <w:rPr>
                <w:sz w:val="20"/>
                <w:szCs w:val="20"/>
              </w:rPr>
            </w:pPr>
            <w:r w:rsidRPr="0055005C">
              <w:rPr>
                <w:sz w:val="20"/>
                <w:szCs w:val="20"/>
              </w:rPr>
              <w:t>25 971,65100</w:t>
            </w:r>
          </w:p>
        </w:tc>
        <w:tc>
          <w:tcPr>
            <w:tcW w:w="619" w:type="pct"/>
            <w:noWrap/>
            <w:vAlign w:val="bottom"/>
            <w:hideMark/>
          </w:tcPr>
          <w:p w14:paraId="0F66B8E6" w14:textId="77777777" w:rsidR="0055005C" w:rsidRPr="0055005C" w:rsidRDefault="0055005C" w:rsidP="0055005C">
            <w:pPr>
              <w:jc w:val="right"/>
              <w:rPr>
                <w:sz w:val="20"/>
                <w:szCs w:val="20"/>
              </w:rPr>
            </w:pPr>
            <w:r w:rsidRPr="0055005C">
              <w:rPr>
                <w:sz w:val="20"/>
                <w:szCs w:val="20"/>
              </w:rPr>
              <w:t>26 024,92700</w:t>
            </w:r>
          </w:p>
        </w:tc>
      </w:tr>
      <w:tr w:rsidR="0055005C" w:rsidRPr="0055005C" w14:paraId="3F75F520" w14:textId="77777777" w:rsidTr="002726B6">
        <w:tblPrEx>
          <w:tblCellMar>
            <w:left w:w="108" w:type="dxa"/>
            <w:right w:w="108" w:type="dxa"/>
          </w:tblCellMar>
        </w:tblPrEx>
        <w:trPr>
          <w:cantSplit/>
          <w:trHeight w:val="20"/>
        </w:trPr>
        <w:tc>
          <w:tcPr>
            <w:tcW w:w="1848" w:type="pct"/>
            <w:noWrap/>
            <w:hideMark/>
          </w:tcPr>
          <w:p w14:paraId="3491F33B" w14:textId="77777777" w:rsidR="0055005C" w:rsidRPr="0055005C" w:rsidRDefault="0055005C" w:rsidP="0055005C">
            <w:pPr>
              <w:rPr>
                <w:sz w:val="20"/>
                <w:szCs w:val="20"/>
              </w:rPr>
            </w:pPr>
            <w:r w:rsidRPr="0055005C">
              <w:rPr>
                <w:sz w:val="20"/>
                <w:szCs w:val="20"/>
              </w:rPr>
              <w:t>Другие вопросы в области культуры, кинематографии</w:t>
            </w:r>
          </w:p>
        </w:tc>
        <w:tc>
          <w:tcPr>
            <w:tcW w:w="292" w:type="pct"/>
            <w:noWrap/>
            <w:vAlign w:val="bottom"/>
            <w:hideMark/>
          </w:tcPr>
          <w:p w14:paraId="5E2CE431" w14:textId="77777777" w:rsidR="0055005C" w:rsidRPr="0055005C" w:rsidRDefault="0055005C" w:rsidP="0055005C">
            <w:pPr>
              <w:jc w:val="center"/>
              <w:rPr>
                <w:sz w:val="20"/>
                <w:szCs w:val="20"/>
              </w:rPr>
            </w:pPr>
            <w:r w:rsidRPr="0055005C">
              <w:rPr>
                <w:sz w:val="20"/>
                <w:szCs w:val="20"/>
              </w:rPr>
              <w:t>873</w:t>
            </w:r>
          </w:p>
        </w:tc>
        <w:tc>
          <w:tcPr>
            <w:tcW w:w="292" w:type="pct"/>
            <w:noWrap/>
            <w:vAlign w:val="bottom"/>
            <w:hideMark/>
          </w:tcPr>
          <w:p w14:paraId="7B3B09C2"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22F24F24" w14:textId="77777777" w:rsidR="0055005C" w:rsidRPr="0055005C" w:rsidRDefault="0055005C" w:rsidP="0055005C">
            <w:pPr>
              <w:jc w:val="center"/>
              <w:rPr>
                <w:sz w:val="20"/>
                <w:szCs w:val="20"/>
              </w:rPr>
            </w:pPr>
          </w:p>
        </w:tc>
        <w:tc>
          <w:tcPr>
            <w:tcW w:w="195" w:type="pct"/>
            <w:noWrap/>
            <w:vAlign w:val="bottom"/>
            <w:hideMark/>
          </w:tcPr>
          <w:p w14:paraId="44D2CEB3" w14:textId="77777777" w:rsidR="0055005C" w:rsidRPr="0055005C" w:rsidRDefault="0055005C" w:rsidP="0055005C">
            <w:pPr>
              <w:jc w:val="center"/>
              <w:rPr>
                <w:sz w:val="20"/>
                <w:szCs w:val="20"/>
              </w:rPr>
            </w:pPr>
          </w:p>
        </w:tc>
        <w:tc>
          <w:tcPr>
            <w:tcW w:w="633" w:type="pct"/>
            <w:noWrap/>
            <w:vAlign w:val="bottom"/>
            <w:hideMark/>
          </w:tcPr>
          <w:p w14:paraId="665092D3" w14:textId="77777777" w:rsidR="0055005C" w:rsidRPr="0055005C" w:rsidRDefault="0055005C" w:rsidP="0055005C">
            <w:pPr>
              <w:jc w:val="right"/>
              <w:rPr>
                <w:sz w:val="20"/>
                <w:szCs w:val="20"/>
              </w:rPr>
            </w:pPr>
            <w:r w:rsidRPr="0055005C">
              <w:rPr>
                <w:sz w:val="20"/>
                <w:szCs w:val="20"/>
              </w:rPr>
              <w:t>39 887,19300</w:t>
            </w:r>
          </w:p>
        </w:tc>
        <w:tc>
          <w:tcPr>
            <w:tcW w:w="634" w:type="pct"/>
            <w:noWrap/>
            <w:vAlign w:val="bottom"/>
            <w:hideMark/>
          </w:tcPr>
          <w:p w14:paraId="3C1D94C6" w14:textId="77777777" w:rsidR="0055005C" w:rsidRPr="0055005C" w:rsidRDefault="0055005C" w:rsidP="0055005C">
            <w:pPr>
              <w:jc w:val="right"/>
              <w:rPr>
                <w:sz w:val="20"/>
                <w:szCs w:val="20"/>
              </w:rPr>
            </w:pPr>
            <w:r w:rsidRPr="0055005C">
              <w:rPr>
                <w:sz w:val="20"/>
                <w:szCs w:val="20"/>
              </w:rPr>
              <w:t>25 971,65100</w:t>
            </w:r>
          </w:p>
        </w:tc>
        <w:tc>
          <w:tcPr>
            <w:tcW w:w="619" w:type="pct"/>
            <w:noWrap/>
            <w:vAlign w:val="bottom"/>
            <w:hideMark/>
          </w:tcPr>
          <w:p w14:paraId="55E14DE4" w14:textId="77777777" w:rsidR="0055005C" w:rsidRPr="0055005C" w:rsidRDefault="0055005C" w:rsidP="0055005C">
            <w:pPr>
              <w:jc w:val="right"/>
              <w:rPr>
                <w:sz w:val="20"/>
                <w:szCs w:val="20"/>
              </w:rPr>
            </w:pPr>
            <w:r w:rsidRPr="0055005C">
              <w:rPr>
                <w:sz w:val="20"/>
                <w:szCs w:val="20"/>
              </w:rPr>
              <w:t>26 024,92700</w:t>
            </w:r>
          </w:p>
        </w:tc>
      </w:tr>
      <w:tr w:rsidR="0055005C" w:rsidRPr="0055005C" w14:paraId="7B166AB7" w14:textId="77777777" w:rsidTr="002726B6">
        <w:tblPrEx>
          <w:tblCellMar>
            <w:left w:w="108" w:type="dxa"/>
            <w:right w:w="108" w:type="dxa"/>
          </w:tblCellMar>
        </w:tblPrEx>
        <w:trPr>
          <w:cantSplit/>
          <w:trHeight w:val="20"/>
        </w:trPr>
        <w:tc>
          <w:tcPr>
            <w:tcW w:w="1848" w:type="pct"/>
            <w:noWrap/>
            <w:hideMark/>
          </w:tcPr>
          <w:p w14:paraId="2B49A98A"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43F9CF9A" w14:textId="77777777" w:rsidR="0055005C" w:rsidRPr="0055005C" w:rsidRDefault="0055005C" w:rsidP="0055005C">
            <w:pPr>
              <w:jc w:val="center"/>
              <w:rPr>
                <w:sz w:val="20"/>
                <w:szCs w:val="20"/>
              </w:rPr>
            </w:pPr>
            <w:r w:rsidRPr="0055005C">
              <w:rPr>
                <w:sz w:val="20"/>
                <w:szCs w:val="20"/>
              </w:rPr>
              <w:t>873</w:t>
            </w:r>
          </w:p>
        </w:tc>
        <w:tc>
          <w:tcPr>
            <w:tcW w:w="292" w:type="pct"/>
            <w:noWrap/>
            <w:vAlign w:val="bottom"/>
            <w:hideMark/>
          </w:tcPr>
          <w:p w14:paraId="619E10D3"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07F84C3E"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5B9194FA" w14:textId="77777777" w:rsidR="0055005C" w:rsidRPr="0055005C" w:rsidRDefault="0055005C" w:rsidP="0055005C">
            <w:pPr>
              <w:jc w:val="center"/>
              <w:rPr>
                <w:sz w:val="20"/>
                <w:szCs w:val="20"/>
              </w:rPr>
            </w:pPr>
          </w:p>
        </w:tc>
        <w:tc>
          <w:tcPr>
            <w:tcW w:w="633" w:type="pct"/>
            <w:noWrap/>
            <w:vAlign w:val="bottom"/>
            <w:hideMark/>
          </w:tcPr>
          <w:p w14:paraId="7B0D2C55" w14:textId="77777777" w:rsidR="0055005C" w:rsidRPr="0055005C" w:rsidRDefault="0055005C" w:rsidP="0055005C">
            <w:pPr>
              <w:jc w:val="right"/>
              <w:rPr>
                <w:sz w:val="20"/>
                <w:szCs w:val="20"/>
              </w:rPr>
            </w:pPr>
            <w:r w:rsidRPr="0055005C">
              <w:rPr>
                <w:sz w:val="20"/>
                <w:szCs w:val="20"/>
              </w:rPr>
              <w:t>39 887,19300</w:t>
            </w:r>
          </w:p>
        </w:tc>
        <w:tc>
          <w:tcPr>
            <w:tcW w:w="634" w:type="pct"/>
            <w:noWrap/>
            <w:vAlign w:val="bottom"/>
            <w:hideMark/>
          </w:tcPr>
          <w:p w14:paraId="436AC033" w14:textId="77777777" w:rsidR="0055005C" w:rsidRPr="0055005C" w:rsidRDefault="0055005C" w:rsidP="0055005C">
            <w:pPr>
              <w:jc w:val="right"/>
              <w:rPr>
                <w:sz w:val="20"/>
                <w:szCs w:val="20"/>
              </w:rPr>
            </w:pPr>
            <w:r w:rsidRPr="0055005C">
              <w:rPr>
                <w:sz w:val="20"/>
                <w:szCs w:val="20"/>
              </w:rPr>
              <w:t>25 971,65100</w:t>
            </w:r>
          </w:p>
        </w:tc>
        <w:tc>
          <w:tcPr>
            <w:tcW w:w="619" w:type="pct"/>
            <w:noWrap/>
            <w:vAlign w:val="bottom"/>
            <w:hideMark/>
          </w:tcPr>
          <w:p w14:paraId="715C4029" w14:textId="77777777" w:rsidR="0055005C" w:rsidRPr="0055005C" w:rsidRDefault="0055005C" w:rsidP="0055005C">
            <w:pPr>
              <w:jc w:val="right"/>
              <w:rPr>
                <w:sz w:val="20"/>
                <w:szCs w:val="20"/>
              </w:rPr>
            </w:pPr>
            <w:r w:rsidRPr="0055005C">
              <w:rPr>
                <w:sz w:val="20"/>
                <w:szCs w:val="20"/>
              </w:rPr>
              <w:t>26 024,92700</w:t>
            </w:r>
          </w:p>
        </w:tc>
      </w:tr>
      <w:tr w:rsidR="0055005C" w:rsidRPr="0055005C" w14:paraId="4D1BA9CC" w14:textId="77777777" w:rsidTr="002726B6">
        <w:tblPrEx>
          <w:tblCellMar>
            <w:left w:w="108" w:type="dxa"/>
            <w:right w:w="108" w:type="dxa"/>
          </w:tblCellMar>
        </w:tblPrEx>
        <w:trPr>
          <w:cantSplit/>
          <w:trHeight w:val="20"/>
        </w:trPr>
        <w:tc>
          <w:tcPr>
            <w:tcW w:w="1848" w:type="pct"/>
            <w:noWrap/>
            <w:hideMark/>
          </w:tcPr>
          <w:p w14:paraId="2608D835"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3C5B281F" w14:textId="77777777" w:rsidR="0055005C" w:rsidRPr="0055005C" w:rsidRDefault="0055005C" w:rsidP="0055005C">
            <w:pPr>
              <w:jc w:val="center"/>
              <w:rPr>
                <w:sz w:val="20"/>
                <w:szCs w:val="20"/>
              </w:rPr>
            </w:pPr>
            <w:r w:rsidRPr="0055005C">
              <w:rPr>
                <w:sz w:val="20"/>
                <w:szCs w:val="20"/>
              </w:rPr>
              <w:t>873</w:t>
            </w:r>
          </w:p>
        </w:tc>
        <w:tc>
          <w:tcPr>
            <w:tcW w:w="292" w:type="pct"/>
            <w:noWrap/>
            <w:vAlign w:val="bottom"/>
            <w:hideMark/>
          </w:tcPr>
          <w:p w14:paraId="101EEFF3"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0DE80A15"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9D78213" w14:textId="77777777" w:rsidR="0055005C" w:rsidRPr="0055005C" w:rsidRDefault="0055005C" w:rsidP="0055005C">
            <w:pPr>
              <w:jc w:val="center"/>
              <w:rPr>
                <w:sz w:val="20"/>
                <w:szCs w:val="20"/>
              </w:rPr>
            </w:pPr>
          </w:p>
        </w:tc>
        <w:tc>
          <w:tcPr>
            <w:tcW w:w="633" w:type="pct"/>
            <w:noWrap/>
            <w:vAlign w:val="bottom"/>
            <w:hideMark/>
          </w:tcPr>
          <w:p w14:paraId="7BA5E073" w14:textId="77777777" w:rsidR="0055005C" w:rsidRPr="0055005C" w:rsidRDefault="0055005C" w:rsidP="0055005C">
            <w:pPr>
              <w:jc w:val="right"/>
              <w:rPr>
                <w:sz w:val="20"/>
                <w:szCs w:val="20"/>
              </w:rPr>
            </w:pPr>
            <w:r w:rsidRPr="0055005C">
              <w:rPr>
                <w:sz w:val="20"/>
                <w:szCs w:val="20"/>
              </w:rPr>
              <w:t>4 843,30000</w:t>
            </w:r>
          </w:p>
        </w:tc>
        <w:tc>
          <w:tcPr>
            <w:tcW w:w="634" w:type="pct"/>
            <w:noWrap/>
            <w:vAlign w:val="bottom"/>
            <w:hideMark/>
          </w:tcPr>
          <w:p w14:paraId="25A09BE8" w14:textId="77777777" w:rsidR="0055005C" w:rsidRPr="0055005C" w:rsidRDefault="0055005C" w:rsidP="0055005C">
            <w:pPr>
              <w:jc w:val="right"/>
              <w:rPr>
                <w:sz w:val="20"/>
                <w:szCs w:val="20"/>
              </w:rPr>
            </w:pPr>
            <w:r w:rsidRPr="0055005C">
              <w:rPr>
                <w:sz w:val="20"/>
                <w:szCs w:val="20"/>
              </w:rPr>
              <w:t>2 536,92000</w:t>
            </w:r>
          </w:p>
        </w:tc>
        <w:tc>
          <w:tcPr>
            <w:tcW w:w="619" w:type="pct"/>
            <w:noWrap/>
            <w:vAlign w:val="bottom"/>
            <w:hideMark/>
          </w:tcPr>
          <w:p w14:paraId="1D89DE23" w14:textId="77777777" w:rsidR="0055005C" w:rsidRPr="0055005C" w:rsidRDefault="0055005C" w:rsidP="0055005C">
            <w:pPr>
              <w:jc w:val="right"/>
              <w:rPr>
                <w:sz w:val="20"/>
                <w:szCs w:val="20"/>
              </w:rPr>
            </w:pPr>
            <w:r w:rsidRPr="0055005C">
              <w:rPr>
                <w:sz w:val="20"/>
                <w:szCs w:val="20"/>
              </w:rPr>
              <w:t>2 590,19600</w:t>
            </w:r>
          </w:p>
        </w:tc>
      </w:tr>
      <w:tr w:rsidR="0055005C" w:rsidRPr="0055005C" w14:paraId="089353A4" w14:textId="77777777" w:rsidTr="002726B6">
        <w:tblPrEx>
          <w:tblCellMar>
            <w:left w:w="108" w:type="dxa"/>
            <w:right w:w="108" w:type="dxa"/>
          </w:tblCellMar>
        </w:tblPrEx>
        <w:trPr>
          <w:cantSplit/>
          <w:trHeight w:val="20"/>
        </w:trPr>
        <w:tc>
          <w:tcPr>
            <w:tcW w:w="1848" w:type="pct"/>
            <w:noWrap/>
            <w:hideMark/>
          </w:tcPr>
          <w:p w14:paraId="394DE315"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C0D6CA6" w14:textId="77777777" w:rsidR="0055005C" w:rsidRPr="0055005C" w:rsidRDefault="0055005C" w:rsidP="0055005C">
            <w:pPr>
              <w:jc w:val="center"/>
              <w:rPr>
                <w:sz w:val="20"/>
                <w:szCs w:val="20"/>
              </w:rPr>
            </w:pPr>
            <w:r w:rsidRPr="0055005C">
              <w:rPr>
                <w:sz w:val="20"/>
                <w:szCs w:val="20"/>
              </w:rPr>
              <w:t>873</w:t>
            </w:r>
          </w:p>
        </w:tc>
        <w:tc>
          <w:tcPr>
            <w:tcW w:w="292" w:type="pct"/>
            <w:noWrap/>
            <w:vAlign w:val="bottom"/>
            <w:hideMark/>
          </w:tcPr>
          <w:p w14:paraId="2A0E1C35"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7A5CF97D"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5BDC2140"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6F4835F" w14:textId="77777777" w:rsidR="0055005C" w:rsidRPr="0055005C" w:rsidRDefault="0055005C" w:rsidP="0055005C">
            <w:pPr>
              <w:jc w:val="right"/>
              <w:rPr>
                <w:sz w:val="20"/>
                <w:szCs w:val="20"/>
              </w:rPr>
            </w:pPr>
            <w:r w:rsidRPr="0055005C">
              <w:rPr>
                <w:sz w:val="20"/>
                <w:szCs w:val="20"/>
              </w:rPr>
              <w:t>500,00000</w:t>
            </w:r>
          </w:p>
        </w:tc>
        <w:tc>
          <w:tcPr>
            <w:tcW w:w="634" w:type="pct"/>
            <w:noWrap/>
            <w:vAlign w:val="bottom"/>
            <w:hideMark/>
          </w:tcPr>
          <w:p w14:paraId="0D60954D" w14:textId="77777777" w:rsidR="0055005C" w:rsidRPr="0055005C" w:rsidRDefault="0055005C" w:rsidP="0055005C">
            <w:pPr>
              <w:jc w:val="right"/>
              <w:rPr>
                <w:sz w:val="20"/>
                <w:szCs w:val="20"/>
              </w:rPr>
            </w:pPr>
            <w:r w:rsidRPr="0055005C">
              <w:rPr>
                <w:sz w:val="20"/>
                <w:szCs w:val="20"/>
              </w:rPr>
              <w:t>500,00000</w:t>
            </w:r>
          </w:p>
        </w:tc>
        <w:tc>
          <w:tcPr>
            <w:tcW w:w="619" w:type="pct"/>
            <w:noWrap/>
            <w:vAlign w:val="bottom"/>
            <w:hideMark/>
          </w:tcPr>
          <w:p w14:paraId="4D4C70E1" w14:textId="77777777" w:rsidR="0055005C" w:rsidRPr="0055005C" w:rsidRDefault="0055005C" w:rsidP="0055005C">
            <w:pPr>
              <w:jc w:val="right"/>
              <w:rPr>
                <w:sz w:val="20"/>
                <w:szCs w:val="20"/>
              </w:rPr>
            </w:pPr>
            <w:r w:rsidRPr="0055005C">
              <w:rPr>
                <w:sz w:val="20"/>
                <w:szCs w:val="20"/>
              </w:rPr>
              <w:t>500,00000</w:t>
            </w:r>
          </w:p>
        </w:tc>
      </w:tr>
      <w:tr w:rsidR="0055005C" w:rsidRPr="0055005C" w14:paraId="068908B9" w14:textId="77777777" w:rsidTr="002726B6">
        <w:tblPrEx>
          <w:tblCellMar>
            <w:left w:w="108" w:type="dxa"/>
            <w:right w:w="108" w:type="dxa"/>
          </w:tblCellMar>
        </w:tblPrEx>
        <w:trPr>
          <w:cantSplit/>
          <w:trHeight w:val="20"/>
        </w:trPr>
        <w:tc>
          <w:tcPr>
            <w:tcW w:w="1848" w:type="pct"/>
            <w:noWrap/>
            <w:hideMark/>
          </w:tcPr>
          <w:p w14:paraId="16FC5D46"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A92FDB9" w14:textId="77777777" w:rsidR="0055005C" w:rsidRPr="0055005C" w:rsidRDefault="0055005C" w:rsidP="0055005C">
            <w:pPr>
              <w:jc w:val="center"/>
              <w:rPr>
                <w:sz w:val="20"/>
                <w:szCs w:val="20"/>
              </w:rPr>
            </w:pPr>
            <w:r w:rsidRPr="0055005C">
              <w:rPr>
                <w:sz w:val="20"/>
                <w:szCs w:val="20"/>
              </w:rPr>
              <w:t>873</w:t>
            </w:r>
          </w:p>
        </w:tc>
        <w:tc>
          <w:tcPr>
            <w:tcW w:w="292" w:type="pct"/>
            <w:noWrap/>
            <w:vAlign w:val="bottom"/>
            <w:hideMark/>
          </w:tcPr>
          <w:p w14:paraId="241CA45C"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79DA2473"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0B55779"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7E99500" w14:textId="77777777" w:rsidR="0055005C" w:rsidRPr="0055005C" w:rsidRDefault="0055005C" w:rsidP="0055005C">
            <w:pPr>
              <w:jc w:val="right"/>
              <w:rPr>
                <w:sz w:val="20"/>
                <w:szCs w:val="20"/>
              </w:rPr>
            </w:pPr>
            <w:r w:rsidRPr="0055005C">
              <w:rPr>
                <w:sz w:val="20"/>
                <w:szCs w:val="20"/>
              </w:rPr>
              <w:t>4 343,30000</w:t>
            </w:r>
          </w:p>
        </w:tc>
        <w:tc>
          <w:tcPr>
            <w:tcW w:w="634" w:type="pct"/>
            <w:noWrap/>
            <w:vAlign w:val="bottom"/>
            <w:hideMark/>
          </w:tcPr>
          <w:p w14:paraId="2705E4E3" w14:textId="77777777" w:rsidR="0055005C" w:rsidRPr="0055005C" w:rsidRDefault="0055005C" w:rsidP="0055005C">
            <w:pPr>
              <w:jc w:val="right"/>
              <w:rPr>
                <w:sz w:val="20"/>
                <w:szCs w:val="20"/>
              </w:rPr>
            </w:pPr>
            <w:r w:rsidRPr="0055005C">
              <w:rPr>
                <w:sz w:val="20"/>
                <w:szCs w:val="20"/>
              </w:rPr>
              <w:t>2 036,92000</w:t>
            </w:r>
          </w:p>
        </w:tc>
        <w:tc>
          <w:tcPr>
            <w:tcW w:w="619" w:type="pct"/>
            <w:noWrap/>
            <w:vAlign w:val="bottom"/>
            <w:hideMark/>
          </w:tcPr>
          <w:p w14:paraId="282AA1AC" w14:textId="77777777" w:rsidR="0055005C" w:rsidRPr="0055005C" w:rsidRDefault="0055005C" w:rsidP="0055005C">
            <w:pPr>
              <w:jc w:val="right"/>
              <w:rPr>
                <w:sz w:val="20"/>
                <w:szCs w:val="20"/>
              </w:rPr>
            </w:pPr>
            <w:r w:rsidRPr="0055005C">
              <w:rPr>
                <w:sz w:val="20"/>
                <w:szCs w:val="20"/>
              </w:rPr>
              <w:t>2 090,19600</w:t>
            </w:r>
          </w:p>
        </w:tc>
      </w:tr>
      <w:tr w:rsidR="0055005C" w:rsidRPr="0055005C" w14:paraId="7F2F4776" w14:textId="77777777" w:rsidTr="002726B6">
        <w:tblPrEx>
          <w:tblCellMar>
            <w:left w:w="108" w:type="dxa"/>
            <w:right w:w="108" w:type="dxa"/>
          </w:tblCellMar>
        </w:tblPrEx>
        <w:trPr>
          <w:cantSplit/>
          <w:trHeight w:val="20"/>
        </w:trPr>
        <w:tc>
          <w:tcPr>
            <w:tcW w:w="1848" w:type="pct"/>
            <w:noWrap/>
            <w:hideMark/>
          </w:tcPr>
          <w:p w14:paraId="52204E63" w14:textId="77777777" w:rsidR="0055005C" w:rsidRPr="0055005C" w:rsidRDefault="0055005C" w:rsidP="0055005C">
            <w:pPr>
              <w:rPr>
                <w:sz w:val="20"/>
                <w:szCs w:val="20"/>
              </w:rPr>
            </w:pPr>
            <w:r w:rsidRPr="0055005C">
              <w:rPr>
                <w:sz w:val="20"/>
                <w:szCs w:val="20"/>
              </w:rPr>
              <w:lastRenderedPageBreak/>
              <w:t>Выплаты по оплате труда работников государственных органов</w:t>
            </w:r>
          </w:p>
        </w:tc>
        <w:tc>
          <w:tcPr>
            <w:tcW w:w="292" w:type="pct"/>
            <w:noWrap/>
            <w:vAlign w:val="bottom"/>
            <w:hideMark/>
          </w:tcPr>
          <w:p w14:paraId="3C6C1A1C" w14:textId="77777777" w:rsidR="0055005C" w:rsidRPr="0055005C" w:rsidRDefault="0055005C" w:rsidP="0055005C">
            <w:pPr>
              <w:jc w:val="center"/>
              <w:rPr>
                <w:sz w:val="20"/>
                <w:szCs w:val="20"/>
              </w:rPr>
            </w:pPr>
            <w:r w:rsidRPr="0055005C">
              <w:rPr>
                <w:sz w:val="20"/>
                <w:szCs w:val="20"/>
              </w:rPr>
              <w:t>873</w:t>
            </w:r>
          </w:p>
        </w:tc>
        <w:tc>
          <w:tcPr>
            <w:tcW w:w="292" w:type="pct"/>
            <w:noWrap/>
            <w:vAlign w:val="bottom"/>
            <w:hideMark/>
          </w:tcPr>
          <w:p w14:paraId="1A327E77"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1E2A49FD"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57652F92" w14:textId="77777777" w:rsidR="0055005C" w:rsidRPr="0055005C" w:rsidRDefault="0055005C" w:rsidP="0055005C">
            <w:pPr>
              <w:jc w:val="center"/>
              <w:rPr>
                <w:sz w:val="20"/>
                <w:szCs w:val="20"/>
              </w:rPr>
            </w:pPr>
          </w:p>
        </w:tc>
        <w:tc>
          <w:tcPr>
            <w:tcW w:w="633" w:type="pct"/>
            <w:noWrap/>
            <w:vAlign w:val="bottom"/>
            <w:hideMark/>
          </w:tcPr>
          <w:p w14:paraId="5FDEEAE0" w14:textId="77777777" w:rsidR="0055005C" w:rsidRPr="0055005C" w:rsidRDefault="0055005C" w:rsidP="0055005C">
            <w:pPr>
              <w:jc w:val="right"/>
              <w:rPr>
                <w:sz w:val="20"/>
                <w:szCs w:val="20"/>
              </w:rPr>
            </w:pPr>
            <w:r w:rsidRPr="0055005C">
              <w:rPr>
                <w:sz w:val="20"/>
                <w:szCs w:val="20"/>
              </w:rPr>
              <w:t>23 325,89300</w:t>
            </w:r>
          </w:p>
        </w:tc>
        <w:tc>
          <w:tcPr>
            <w:tcW w:w="634" w:type="pct"/>
            <w:noWrap/>
            <w:vAlign w:val="bottom"/>
            <w:hideMark/>
          </w:tcPr>
          <w:p w14:paraId="05E5705D" w14:textId="77777777" w:rsidR="0055005C" w:rsidRPr="0055005C" w:rsidRDefault="0055005C" w:rsidP="0055005C">
            <w:pPr>
              <w:jc w:val="right"/>
              <w:rPr>
                <w:sz w:val="20"/>
                <w:szCs w:val="20"/>
              </w:rPr>
            </w:pPr>
            <w:r w:rsidRPr="0055005C">
              <w:rPr>
                <w:sz w:val="20"/>
                <w:szCs w:val="20"/>
              </w:rPr>
              <w:t>23 434,73100</w:t>
            </w:r>
          </w:p>
        </w:tc>
        <w:tc>
          <w:tcPr>
            <w:tcW w:w="619" w:type="pct"/>
            <w:noWrap/>
            <w:vAlign w:val="bottom"/>
            <w:hideMark/>
          </w:tcPr>
          <w:p w14:paraId="4E146338" w14:textId="77777777" w:rsidR="0055005C" w:rsidRPr="0055005C" w:rsidRDefault="0055005C" w:rsidP="0055005C">
            <w:pPr>
              <w:jc w:val="right"/>
              <w:rPr>
                <w:sz w:val="20"/>
                <w:szCs w:val="20"/>
              </w:rPr>
            </w:pPr>
            <w:r w:rsidRPr="0055005C">
              <w:rPr>
                <w:sz w:val="20"/>
                <w:szCs w:val="20"/>
              </w:rPr>
              <w:t>23 434,73100</w:t>
            </w:r>
          </w:p>
        </w:tc>
      </w:tr>
      <w:tr w:rsidR="0055005C" w:rsidRPr="0055005C" w14:paraId="36A27279" w14:textId="77777777" w:rsidTr="002726B6">
        <w:tblPrEx>
          <w:tblCellMar>
            <w:left w:w="108" w:type="dxa"/>
            <w:right w:w="108" w:type="dxa"/>
          </w:tblCellMar>
        </w:tblPrEx>
        <w:trPr>
          <w:cantSplit/>
          <w:trHeight w:val="20"/>
        </w:trPr>
        <w:tc>
          <w:tcPr>
            <w:tcW w:w="1848" w:type="pct"/>
            <w:noWrap/>
            <w:hideMark/>
          </w:tcPr>
          <w:p w14:paraId="53D57E31"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056EF40" w14:textId="77777777" w:rsidR="0055005C" w:rsidRPr="0055005C" w:rsidRDefault="0055005C" w:rsidP="0055005C">
            <w:pPr>
              <w:jc w:val="center"/>
              <w:rPr>
                <w:sz w:val="20"/>
                <w:szCs w:val="20"/>
              </w:rPr>
            </w:pPr>
            <w:r w:rsidRPr="0055005C">
              <w:rPr>
                <w:sz w:val="20"/>
                <w:szCs w:val="20"/>
              </w:rPr>
              <w:t>873</w:t>
            </w:r>
          </w:p>
        </w:tc>
        <w:tc>
          <w:tcPr>
            <w:tcW w:w="292" w:type="pct"/>
            <w:noWrap/>
            <w:vAlign w:val="bottom"/>
            <w:hideMark/>
          </w:tcPr>
          <w:p w14:paraId="62252EBC"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477EBCE3"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64211B1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5193E42" w14:textId="77777777" w:rsidR="0055005C" w:rsidRPr="0055005C" w:rsidRDefault="0055005C" w:rsidP="0055005C">
            <w:pPr>
              <w:jc w:val="right"/>
              <w:rPr>
                <w:sz w:val="20"/>
                <w:szCs w:val="20"/>
              </w:rPr>
            </w:pPr>
            <w:r w:rsidRPr="0055005C">
              <w:rPr>
                <w:sz w:val="20"/>
                <w:szCs w:val="20"/>
              </w:rPr>
              <w:t>23 325,89300</w:t>
            </w:r>
          </w:p>
        </w:tc>
        <w:tc>
          <w:tcPr>
            <w:tcW w:w="634" w:type="pct"/>
            <w:noWrap/>
            <w:vAlign w:val="bottom"/>
            <w:hideMark/>
          </w:tcPr>
          <w:p w14:paraId="14766250" w14:textId="77777777" w:rsidR="0055005C" w:rsidRPr="0055005C" w:rsidRDefault="0055005C" w:rsidP="0055005C">
            <w:pPr>
              <w:jc w:val="right"/>
              <w:rPr>
                <w:sz w:val="20"/>
                <w:szCs w:val="20"/>
              </w:rPr>
            </w:pPr>
            <w:r w:rsidRPr="0055005C">
              <w:rPr>
                <w:sz w:val="20"/>
                <w:szCs w:val="20"/>
              </w:rPr>
              <w:t>23 434,73100</w:t>
            </w:r>
          </w:p>
        </w:tc>
        <w:tc>
          <w:tcPr>
            <w:tcW w:w="619" w:type="pct"/>
            <w:noWrap/>
            <w:vAlign w:val="bottom"/>
            <w:hideMark/>
          </w:tcPr>
          <w:p w14:paraId="1CA665F7" w14:textId="77777777" w:rsidR="0055005C" w:rsidRPr="0055005C" w:rsidRDefault="0055005C" w:rsidP="0055005C">
            <w:pPr>
              <w:jc w:val="right"/>
              <w:rPr>
                <w:sz w:val="20"/>
                <w:szCs w:val="20"/>
              </w:rPr>
            </w:pPr>
            <w:r w:rsidRPr="0055005C">
              <w:rPr>
                <w:sz w:val="20"/>
                <w:szCs w:val="20"/>
              </w:rPr>
              <w:t>23 434,73100</w:t>
            </w:r>
          </w:p>
        </w:tc>
      </w:tr>
      <w:tr w:rsidR="0055005C" w:rsidRPr="0055005C" w14:paraId="37F935F6" w14:textId="77777777" w:rsidTr="002726B6">
        <w:tblPrEx>
          <w:tblCellMar>
            <w:left w:w="108" w:type="dxa"/>
            <w:right w:w="108" w:type="dxa"/>
          </w:tblCellMar>
        </w:tblPrEx>
        <w:trPr>
          <w:cantSplit/>
          <w:trHeight w:val="20"/>
        </w:trPr>
        <w:tc>
          <w:tcPr>
            <w:tcW w:w="1848" w:type="pct"/>
            <w:noWrap/>
            <w:hideMark/>
          </w:tcPr>
          <w:p w14:paraId="110E5936"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6E812A81" w14:textId="77777777" w:rsidR="0055005C" w:rsidRPr="0055005C" w:rsidRDefault="0055005C" w:rsidP="0055005C">
            <w:pPr>
              <w:jc w:val="center"/>
              <w:rPr>
                <w:sz w:val="20"/>
                <w:szCs w:val="20"/>
              </w:rPr>
            </w:pPr>
            <w:r w:rsidRPr="0055005C">
              <w:rPr>
                <w:sz w:val="20"/>
                <w:szCs w:val="20"/>
              </w:rPr>
              <w:t>873</w:t>
            </w:r>
          </w:p>
        </w:tc>
        <w:tc>
          <w:tcPr>
            <w:tcW w:w="292" w:type="pct"/>
            <w:noWrap/>
            <w:vAlign w:val="bottom"/>
            <w:hideMark/>
          </w:tcPr>
          <w:p w14:paraId="6C489869"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380BF698"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3E000833" w14:textId="77777777" w:rsidR="0055005C" w:rsidRPr="0055005C" w:rsidRDefault="0055005C" w:rsidP="0055005C">
            <w:pPr>
              <w:jc w:val="center"/>
              <w:rPr>
                <w:sz w:val="20"/>
                <w:szCs w:val="20"/>
              </w:rPr>
            </w:pPr>
          </w:p>
        </w:tc>
        <w:tc>
          <w:tcPr>
            <w:tcW w:w="633" w:type="pct"/>
            <w:noWrap/>
            <w:vAlign w:val="bottom"/>
            <w:hideMark/>
          </w:tcPr>
          <w:p w14:paraId="22476458" w14:textId="77777777" w:rsidR="0055005C" w:rsidRPr="0055005C" w:rsidRDefault="0055005C" w:rsidP="0055005C">
            <w:pPr>
              <w:jc w:val="right"/>
              <w:rPr>
                <w:sz w:val="20"/>
                <w:szCs w:val="20"/>
              </w:rPr>
            </w:pPr>
            <w:r w:rsidRPr="0055005C">
              <w:rPr>
                <w:sz w:val="20"/>
                <w:szCs w:val="20"/>
              </w:rPr>
              <w:t>11 718,00000</w:t>
            </w:r>
          </w:p>
        </w:tc>
        <w:tc>
          <w:tcPr>
            <w:tcW w:w="634" w:type="pct"/>
            <w:noWrap/>
            <w:vAlign w:val="bottom"/>
            <w:hideMark/>
          </w:tcPr>
          <w:p w14:paraId="27E15950"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B2C27A2" w14:textId="77777777" w:rsidR="0055005C" w:rsidRPr="0055005C" w:rsidRDefault="0055005C" w:rsidP="0055005C">
            <w:pPr>
              <w:jc w:val="right"/>
              <w:rPr>
                <w:sz w:val="20"/>
                <w:szCs w:val="20"/>
              </w:rPr>
            </w:pPr>
            <w:r w:rsidRPr="0055005C">
              <w:rPr>
                <w:sz w:val="20"/>
                <w:szCs w:val="20"/>
              </w:rPr>
              <w:t>0,00000</w:t>
            </w:r>
          </w:p>
        </w:tc>
      </w:tr>
      <w:tr w:rsidR="0055005C" w:rsidRPr="0055005C" w14:paraId="523B8063" w14:textId="77777777" w:rsidTr="002726B6">
        <w:tblPrEx>
          <w:tblCellMar>
            <w:left w:w="108" w:type="dxa"/>
            <w:right w:w="108" w:type="dxa"/>
          </w:tblCellMar>
        </w:tblPrEx>
        <w:trPr>
          <w:cantSplit/>
          <w:trHeight w:val="20"/>
        </w:trPr>
        <w:tc>
          <w:tcPr>
            <w:tcW w:w="1848" w:type="pct"/>
            <w:noWrap/>
            <w:hideMark/>
          </w:tcPr>
          <w:p w14:paraId="6E97FC79"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7BDB38E" w14:textId="77777777" w:rsidR="0055005C" w:rsidRPr="0055005C" w:rsidRDefault="0055005C" w:rsidP="0055005C">
            <w:pPr>
              <w:jc w:val="center"/>
              <w:rPr>
                <w:sz w:val="20"/>
                <w:szCs w:val="20"/>
              </w:rPr>
            </w:pPr>
            <w:r w:rsidRPr="0055005C">
              <w:rPr>
                <w:sz w:val="20"/>
                <w:szCs w:val="20"/>
              </w:rPr>
              <w:t>873</w:t>
            </w:r>
          </w:p>
        </w:tc>
        <w:tc>
          <w:tcPr>
            <w:tcW w:w="292" w:type="pct"/>
            <w:noWrap/>
            <w:vAlign w:val="bottom"/>
            <w:hideMark/>
          </w:tcPr>
          <w:p w14:paraId="239E2355" w14:textId="77777777" w:rsidR="0055005C" w:rsidRPr="0055005C" w:rsidRDefault="0055005C" w:rsidP="0055005C">
            <w:pPr>
              <w:jc w:val="center"/>
              <w:rPr>
                <w:sz w:val="20"/>
                <w:szCs w:val="20"/>
              </w:rPr>
            </w:pPr>
            <w:r w:rsidRPr="0055005C">
              <w:rPr>
                <w:sz w:val="20"/>
                <w:szCs w:val="20"/>
              </w:rPr>
              <w:t>08 04</w:t>
            </w:r>
          </w:p>
        </w:tc>
        <w:tc>
          <w:tcPr>
            <w:tcW w:w="487" w:type="pct"/>
            <w:noWrap/>
            <w:vAlign w:val="bottom"/>
            <w:hideMark/>
          </w:tcPr>
          <w:p w14:paraId="04BE3811"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1079A2E5"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56ADFF1" w14:textId="77777777" w:rsidR="0055005C" w:rsidRPr="0055005C" w:rsidRDefault="0055005C" w:rsidP="0055005C">
            <w:pPr>
              <w:jc w:val="right"/>
              <w:rPr>
                <w:sz w:val="20"/>
                <w:szCs w:val="20"/>
              </w:rPr>
            </w:pPr>
            <w:r w:rsidRPr="0055005C">
              <w:rPr>
                <w:sz w:val="20"/>
                <w:szCs w:val="20"/>
              </w:rPr>
              <w:t>11 718,00000</w:t>
            </w:r>
          </w:p>
        </w:tc>
        <w:tc>
          <w:tcPr>
            <w:tcW w:w="634" w:type="pct"/>
            <w:noWrap/>
            <w:vAlign w:val="bottom"/>
            <w:hideMark/>
          </w:tcPr>
          <w:p w14:paraId="101DF599"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863A846" w14:textId="77777777" w:rsidR="0055005C" w:rsidRPr="0055005C" w:rsidRDefault="0055005C" w:rsidP="0055005C">
            <w:pPr>
              <w:jc w:val="right"/>
              <w:rPr>
                <w:sz w:val="20"/>
                <w:szCs w:val="20"/>
              </w:rPr>
            </w:pPr>
            <w:r w:rsidRPr="0055005C">
              <w:rPr>
                <w:sz w:val="20"/>
                <w:szCs w:val="20"/>
              </w:rPr>
              <w:t>0,00000</w:t>
            </w:r>
          </w:p>
        </w:tc>
      </w:tr>
      <w:tr w:rsidR="0055005C" w:rsidRPr="0055005C" w14:paraId="67E89B3D" w14:textId="77777777" w:rsidTr="002726B6">
        <w:tblPrEx>
          <w:tblCellMar>
            <w:left w:w="108" w:type="dxa"/>
            <w:right w:w="108" w:type="dxa"/>
          </w:tblCellMar>
        </w:tblPrEx>
        <w:trPr>
          <w:cantSplit/>
          <w:trHeight w:val="20"/>
        </w:trPr>
        <w:tc>
          <w:tcPr>
            <w:tcW w:w="1848" w:type="pct"/>
            <w:noWrap/>
            <w:hideMark/>
          </w:tcPr>
          <w:p w14:paraId="4FB93293" w14:textId="77777777" w:rsidR="0055005C" w:rsidRPr="0055005C" w:rsidRDefault="0055005C" w:rsidP="0055005C">
            <w:pPr>
              <w:rPr>
                <w:sz w:val="20"/>
                <w:szCs w:val="20"/>
              </w:rPr>
            </w:pPr>
            <w:r w:rsidRPr="0055005C">
              <w:rPr>
                <w:sz w:val="20"/>
                <w:szCs w:val="20"/>
              </w:rPr>
              <w:t>Счетная палата Донецкой Народной Республики</w:t>
            </w:r>
          </w:p>
        </w:tc>
        <w:tc>
          <w:tcPr>
            <w:tcW w:w="292" w:type="pct"/>
            <w:noWrap/>
            <w:vAlign w:val="bottom"/>
            <w:hideMark/>
          </w:tcPr>
          <w:p w14:paraId="0ED61EBA" w14:textId="77777777" w:rsidR="0055005C" w:rsidRPr="0055005C" w:rsidRDefault="0055005C" w:rsidP="0055005C">
            <w:pPr>
              <w:jc w:val="center"/>
              <w:rPr>
                <w:sz w:val="20"/>
                <w:szCs w:val="20"/>
              </w:rPr>
            </w:pPr>
            <w:r w:rsidRPr="0055005C">
              <w:rPr>
                <w:sz w:val="20"/>
                <w:szCs w:val="20"/>
              </w:rPr>
              <w:t>874</w:t>
            </w:r>
          </w:p>
        </w:tc>
        <w:tc>
          <w:tcPr>
            <w:tcW w:w="292" w:type="pct"/>
            <w:noWrap/>
            <w:vAlign w:val="bottom"/>
            <w:hideMark/>
          </w:tcPr>
          <w:p w14:paraId="47657992" w14:textId="77777777" w:rsidR="0055005C" w:rsidRPr="0055005C" w:rsidRDefault="0055005C" w:rsidP="0055005C">
            <w:pPr>
              <w:jc w:val="center"/>
              <w:rPr>
                <w:sz w:val="20"/>
                <w:szCs w:val="20"/>
              </w:rPr>
            </w:pPr>
          </w:p>
        </w:tc>
        <w:tc>
          <w:tcPr>
            <w:tcW w:w="487" w:type="pct"/>
            <w:noWrap/>
            <w:vAlign w:val="bottom"/>
            <w:hideMark/>
          </w:tcPr>
          <w:p w14:paraId="1AF5B221" w14:textId="77777777" w:rsidR="0055005C" w:rsidRPr="0055005C" w:rsidRDefault="0055005C" w:rsidP="0055005C">
            <w:pPr>
              <w:jc w:val="center"/>
              <w:rPr>
                <w:sz w:val="20"/>
                <w:szCs w:val="20"/>
              </w:rPr>
            </w:pPr>
          </w:p>
        </w:tc>
        <w:tc>
          <w:tcPr>
            <w:tcW w:w="195" w:type="pct"/>
            <w:noWrap/>
            <w:vAlign w:val="bottom"/>
            <w:hideMark/>
          </w:tcPr>
          <w:p w14:paraId="5EBF5887" w14:textId="77777777" w:rsidR="0055005C" w:rsidRPr="0055005C" w:rsidRDefault="0055005C" w:rsidP="0055005C">
            <w:pPr>
              <w:jc w:val="center"/>
              <w:rPr>
                <w:sz w:val="20"/>
                <w:szCs w:val="20"/>
              </w:rPr>
            </w:pPr>
          </w:p>
        </w:tc>
        <w:tc>
          <w:tcPr>
            <w:tcW w:w="633" w:type="pct"/>
            <w:noWrap/>
            <w:vAlign w:val="bottom"/>
            <w:hideMark/>
          </w:tcPr>
          <w:p w14:paraId="6DB42A40" w14:textId="77777777" w:rsidR="0055005C" w:rsidRPr="0055005C" w:rsidRDefault="0055005C" w:rsidP="0055005C">
            <w:pPr>
              <w:jc w:val="right"/>
              <w:rPr>
                <w:sz w:val="20"/>
                <w:szCs w:val="20"/>
              </w:rPr>
            </w:pPr>
            <w:r w:rsidRPr="0055005C">
              <w:rPr>
                <w:sz w:val="20"/>
                <w:szCs w:val="20"/>
              </w:rPr>
              <w:t>192 136,89100</w:t>
            </w:r>
          </w:p>
        </w:tc>
        <w:tc>
          <w:tcPr>
            <w:tcW w:w="634" w:type="pct"/>
            <w:noWrap/>
            <w:vAlign w:val="bottom"/>
            <w:hideMark/>
          </w:tcPr>
          <w:p w14:paraId="33C5D914" w14:textId="77777777" w:rsidR="0055005C" w:rsidRPr="0055005C" w:rsidRDefault="0055005C" w:rsidP="0055005C">
            <w:pPr>
              <w:jc w:val="right"/>
              <w:rPr>
                <w:sz w:val="20"/>
                <w:szCs w:val="20"/>
              </w:rPr>
            </w:pPr>
            <w:r w:rsidRPr="0055005C">
              <w:rPr>
                <w:sz w:val="20"/>
                <w:szCs w:val="20"/>
              </w:rPr>
              <w:t>135 644,49100</w:t>
            </w:r>
          </w:p>
        </w:tc>
        <w:tc>
          <w:tcPr>
            <w:tcW w:w="619" w:type="pct"/>
            <w:noWrap/>
            <w:vAlign w:val="bottom"/>
            <w:hideMark/>
          </w:tcPr>
          <w:p w14:paraId="4825A99C" w14:textId="77777777" w:rsidR="0055005C" w:rsidRPr="0055005C" w:rsidRDefault="0055005C" w:rsidP="0055005C">
            <w:pPr>
              <w:jc w:val="right"/>
              <w:rPr>
                <w:sz w:val="20"/>
                <w:szCs w:val="20"/>
              </w:rPr>
            </w:pPr>
            <w:r w:rsidRPr="0055005C">
              <w:rPr>
                <w:sz w:val="20"/>
                <w:szCs w:val="20"/>
              </w:rPr>
              <w:t>135 776,49100</w:t>
            </w:r>
          </w:p>
        </w:tc>
      </w:tr>
      <w:tr w:rsidR="0055005C" w:rsidRPr="0055005C" w14:paraId="1F28FB10" w14:textId="77777777" w:rsidTr="002726B6">
        <w:tblPrEx>
          <w:tblCellMar>
            <w:left w:w="108" w:type="dxa"/>
            <w:right w:w="108" w:type="dxa"/>
          </w:tblCellMar>
        </w:tblPrEx>
        <w:trPr>
          <w:cantSplit/>
          <w:trHeight w:val="20"/>
        </w:trPr>
        <w:tc>
          <w:tcPr>
            <w:tcW w:w="1848" w:type="pct"/>
            <w:noWrap/>
            <w:hideMark/>
          </w:tcPr>
          <w:p w14:paraId="61985DA2"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2D4CEDF7" w14:textId="77777777" w:rsidR="0055005C" w:rsidRPr="0055005C" w:rsidRDefault="0055005C" w:rsidP="0055005C">
            <w:pPr>
              <w:jc w:val="center"/>
              <w:rPr>
                <w:sz w:val="20"/>
                <w:szCs w:val="20"/>
              </w:rPr>
            </w:pPr>
            <w:r w:rsidRPr="0055005C">
              <w:rPr>
                <w:sz w:val="20"/>
                <w:szCs w:val="20"/>
              </w:rPr>
              <w:t>874</w:t>
            </w:r>
          </w:p>
        </w:tc>
        <w:tc>
          <w:tcPr>
            <w:tcW w:w="292" w:type="pct"/>
            <w:noWrap/>
            <w:vAlign w:val="bottom"/>
            <w:hideMark/>
          </w:tcPr>
          <w:p w14:paraId="7B51D599"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0D7C499E" w14:textId="77777777" w:rsidR="0055005C" w:rsidRPr="0055005C" w:rsidRDefault="0055005C" w:rsidP="0055005C">
            <w:pPr>
              <w:jc w:val="center"/>
              <w:rPr>
                <w:sz w:val="20"/>
                <w:szCs w:val="20"/>
              </w:rPr>
            </w:pPr>
          </w:p>
        </w:tc>
        <w:tc>
          <w:tcPr>
            <w:tcW w:w="195" w:type="pct"/>
            <w:noWrap/>
            <w:vAlign w:val="bottom"/>
            <w:hideMark/>
          </w:tcPr>
          <w:p w14:paraId="7420EFC3" w14:textId="77777777" w:rsidR="0055005C" w:rsidRPr="0055005C" w:rsidRDefault="0055005C" w:rsidP="0055005C">
            <w:pPr>
              <w:jc w:val="center"/>
              <w:rPr>
                <w:sz w:val="20"/>
                <w:szCs w:val="20"/>
              </w:rPr>
            </w:pPr>
          </w:p>
        </w:tc>
        <w:tc>
          <w:tcPr>
            <w:tcW w:w="633" w:type="pct"/>
            <w:noWrap/>
            <w:vAlign w:val="bottom"/>
            <w:hideMark/>
          </w:tcPr>
          <w:p w14:paraId="2E9B02FA" w14:textId="77777777" w:rsidR="0055005C" w:rsidRPr="0055005C" w:rsidRDefault="0055005C" w:rsidP="0055005C">
            <w:pPr>
              <w:jc w:val="right"/>
              <w:rPr>
                <w:sz w:val="20"/>
                <w:szCs w:val="20"/>
              </w:rPr>
            </w:pPr>
            <w:r w:rsidRPr="0055005C">
              <w:rPr>
                <w:sz w:val="20"/>
                <w:szCs w:val="20"/>
              </w:rPr>
              <w:t>192 136,89100</w:t>
            </w:r>
          </w:p>
        </w:tc>
        <w:tc>
          <w:tcPr>
            <w:tcW w:w="634" w:type="pct"/>
            <w:noWrap/>
            <w:vAlign w:val="bottom"/>
            <w:hideMark/>
          </w:tcPr>
          <w:p w14:paraId="0BCE0378" w14:textId="77777777" w:rsidR="0055005C" w:rsidRPr="0055005C" w:rsidRDefault="0055005C" w:rsidP="0055005C">
            <w:pPr>
              <w:jc w:val="right"/>
              <w:rPr>
                <w:sz w:val="20"/>
                <w:szCs w:val="20"/>
              </w:rPr>
            </w:pPr>
            <w:r w:rsidRPr="0055005C">
              <w:rPr>
                <w:sz w:val="20"/>
                <w:szCs w:val="20"/>
              </w:rPr>
              <w:t>135 644,49100</w:t>
            </w:r>
          </w:p>
        </w:tc>
        <w:tc>
          <w:tcPr>
            <w:tcW w:w="619" w:type="pct"/>
            <w:noWrap/>
            <w:vAlign w:val="bottom"/>
            <w:hideMark/>
          </w:tcPr>
          <w:p w14:paraId="7967D37A" w14:textId="77777777" w:rsidR="0055005C" w:rsidRPr="0055005C" w:rsidRDefault="0055005C" w:rsidP="0055005C">
            <w:pPr>
              <w:jc w:val="right"/>
              <w:rPr>
                <w:sz w:val="20"/>
                <w:szCs w:val="20"/>
              </w:rPr>
            </w:pPr>
            <w:r w:rsidRPr="0055005C">
              <w:rPr>
                <w:sz w:val="20"/>
                <w:szCs w:val="20"/>
              </w:rPr>
              <w:t>135 776,49100</w:t>
            </w:r>
          </w:p>
        </w:tc>
      </w:tr>
      <w:tr w:rsidR="0055005C" w:rsidRPr="0055005C" w14:paraId="75CCFC64" w14:textId="77777777" w:rsidTr="002726B6">
        <w:tblPrEx>
          <w:tblCellMar>
            <w:left w:w="108" w:type="dxa"/>
            <w:right w:w="108" w:type="dxa"/>
          </w:tblCellMar>
        </w:tblPrEx>
        <w:trPr>
          <w:cantSplit/>
          <w:trHeight w:val="20"/>
        </w:trPr>
        <w:tc>
          <w:tcPr>
            <w:tcW w:w="1848" w:type="pct"/>
            <w:noWrap/>
            <w:hideMark/>
          </w:tcPr>
          <w:p w14:paraId="02346584" w14:textId="77777777" w:rsidR="0055005C" w:rsidRPr="0055005C" w:rsidRDefault="0055005C" w:rsidP="0055005C">
            <w:pPr>
              <w:rPr>
                <w:sz w:val="20"/>
                <w:szCs w:val="20"/>
              </w:rPr>
            </w:pPr>
            <w:r w:rsidRPr="0055005C">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292" w:type="pct"/>
            <w:noWrap/>
            <w:vAlign w:val="bottom"/>
            <w:hideMark/>
          </w:tcPr>
          <w:p w14:paraId="2F271E1E" w14:textId="77777777" w:rsidR="0055005C" w:rsidRPr="0055005C" w:rsidRDefault="0055005C" w:rsidP="0055005C">
            <w:pPr>
              <w:jc w:val="center"/>
              <w:rPr>
                <w:sz w:val="20"/>
                <w:szCs w:val="20"/>
              </w:rPr>
            </w:pPr>
            <w:r w:rsidRPr="0055005C">
              <w:rPr>
                <w:sz w:val="20"/>
                <w:szCs w:val="20"/>
              </w:rPr>
              <w:t>874</w:t>
            </w:r>
          </w:p>
        </w:tc>
        <w:tc>
          <w:tcPr>
            <w:tcW w:w="292" w:type="pct"/>
            <w:noWrap/>
            <w:vAlign w:val="bottom"/>
            <w:hideMark/>
          </w:tcPr>
          <w:p w14:paraId="0ABB4257"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4CECBB20" w14:textId="77777777" w:rsidR="0055005C" w:rsidRPr="0055005C" w:rsidRDefault="0055005C" w:rsidP="0055005C">
            <w:pPr>
              <w:jc w:val="center"/>
              <w:rPr>
                <w:sz w:val="20"/>
                <w:szCs w:val="20"/>
              </w:rPr>
            </w:pPr>
          </w:p>
        </w:tc>
        <w:tc>
          <w:tcPr>
            <w:tcW w:w="195" w:type="pct"/>
            <w:noWrap/>
            <w:vAlign w:val="bottom"/>
            <w:hideMark/>
          </w:tcPr>
          <w:p w14:paraId="30D3AB52" w14:textId="77777777" w:rsidR="0055005C" w:rsidRPr="0055005C" w:rsidRDefault="0055005C" w:rsidP="0055005C">
            <w:pPr>
              <w:jc w:val="center"/>
              <w:rPr>
                <w:sz w:val="20"/>
                <w:szCs w:val="20"/>
              </w:rPr>
            </w:pPr>
          </w:p>
        </w:tc>
        <w:tc>
          <w:tcPr>
            <w:tcW w:w="633" w:type="pct"/>
            <w:noWrap/>
            <w:vAlign w:val="bottom"/>
            <w:hideMark/>
          </w:tcPr>
          <w:p w14:paraId="43602375" w14:textId="77777777" w:rsidR="0055005C" w:rsidRPr="0055005C" w:rsidRDefault="0055005C" w:rsidP="0055005C">
            <w:pPr>
              <w:jc w:val="right"/>
              <w:rPr>
                <w:sz w:val="20"/>
                <w:szCs w:val="20"/>
              </w:rPr>
            </w:pPr>
            <w:r w:rsidRPr="0055005C">
              <w:rPr>
                <w:sz w:val="20"/>
                <w:szCs w:val="20"/>
              </w:rPr>
              <w:t>192 136,89100</w:t>
            </w:r>
          </w:p>
        </w:tc>
        <w:tc>
          <w:tcPr>
            <w:tcW w:w="634" w:type="pct"/>
            <w:noWrap/>
            <w:vAlign w:val="bottom"/>
            <w:hideMark/>
          </w:tcPr>
          <w:p w14:paraId="5A3D21F5" w14:textId="77777777" w:rsidR="0055005C" w:rsidRPr="0055005C" w:rsidRDefault="0055005C" w:rsidP="0055005C">
            <w:pPr>
              <w:jc w:val="right"/>
              <w:rPr>
                <w:sz w:val="20"/>
                <w:szCs w:val="20"/>
              </w:rPr>
            </w:pPr>
            <w:r w:rsidRPr="0055005C">
              <w:rPr>
                <w:sz w:val="20"/>
                <w:szCs w:val="20"/>
              </w:rPr>
              <w:t>135 644,49100</w:t>
            </w:r>
          </w:p>
        </w:tc>
        <w:tc>
          <w:tcPr>
            <w:tcW w:w="619" w:type="pct"/>
            <w:noWrap/>
            <w:vAlign w:val="bottom"/>
            <w:hideMark/>
          </w:tcPr>
          <w:p w14:paraId="764CA7C4" w14:textId="77777777" w:rsidR="0055005C" w:rsidRPr="0055005C" w:rsidRDefault="0055005C" w:rsidP="0055005C">
            <w:pPr>
              <w:jc w:val="right"/>
              <w:rPr>
                <w:sz w:val="20"/>
                <w:szCs w:val="20"/>
              </w:rPr>
            </w:pPr>
            <w:r w:rsidRPr="0055005C">
              <w:rPr>
                <w:sz w:val="20"/>
                <w:szCs w:val="20"/>
              </w:rPr>
              <w:t>135 776,49100</w:t>
            </w:r>
          </w:p>
        </w:tc>
      </w:tr>
      <w:tr w:rsidR="0055005C" w:rsidRPr="0055005C" w14:paraId="042FFF4C" w14:textId="77777777" w:rsidTr="002726B6">
        <w:tblPrEx>
          <w:tblCellMar>
            <w:left w:w="108" w:type="dxa"/>
            <w:right w:w="108" w:type="dxa"/>
          </w:tblCellMar>
        </w:tblPrEx>
        <w:trPr>
          <w:cantSplit/>
          <w:trHeight w:val="20"/>
        </w:trPr>
        <w:tc>
          <w:tcPr>
            <w:tcW w:w="1848" w:type="pct"/>
            <w:noWrap/>
            <w:hideMark/>
          </w:tcPr>
          <w:p w14:paraId="53FB81A3"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72A9270C" w14:textId="77777777" w:rsidR="0055005C" w:rsidRPr="0055005C" w:rsidRDefault="0055005C" w:rsidP="0055005C">
            <w:pPr>
              <w:jc w:val="center"/>
              <w:rPr>
                <w:sz w:val="20"/>
                <w:szCs w:val="20"/>
              </w:rPr>
            </w:pPr>
            <w:r w:rsidRPr="0055005C">
              <w:rPr>
                <w:sz w:val="20"/>
                <w:szCs w:val="20"/>
              </w:rPr>
              <w:t>874</w:t>
            </w:r>
          </w:p>
        </w:tc>
        <w:tc>
          <w:tcPr>
            <w:tcW w:w="292" w:type="pct"/>
            <w:noWrap/>
            <w:vAlign w:val="bottom"/>
            <w:hideMark/>
          </w:tcPr>
          <w:p w14:paraId="5E4BF995"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23B2BDA5"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1B2227BA" w14:textId="77777777" w:rsidR="0055005C" w:rsidRPr="0055005C" w:rsidRDefault="0055005C" w:rsidP="0055005C">
            <w:pPr>
              <w:jc w:val="center"/>
              <w:rPr>
                <w:sz w:val="20"/>
                <w:szCs w:val="20"/>
              </w:rPr>
            </w:pPr>
          </w:p>
        </w:tc>
        <w:tc>
          <w:tcPr>
            <w:tcW w:w="633" w:type="pct"/>
            <w:noWrap/>
            <w:vAlign w:val="bottom"/>
            <w:hideMark/>
          </w:tcPr>
          <w:p w14:paraId="085ADAAC" w14:textId="77777777" w:rsidR="0055005C" w:rsidRPr="0055005C" w:rsidRDefault="0055005C" w:rsidP="0055005C">
            <w:pPr>
              <w:jc w:val="right"/>
              <w:rPr>
                <w:sz w:val="20"/>
                <w:szCs w:val="20"/>
              </w:rPr>
            </w:pPr>
            <w:r w:rsidRPr="0055005C">
              <w:rPr>
                <w:sz w:val="20"/>
                <w:szCs w:val="20"/>
              </w:rPr>
              <w:t>192 136,89100</w:t>
            </w:r>
          </w:p>
        </w:tc>
        <w:tc>
          <w:tcPr>
            <w:tcW w:w="634" w:type="pct"/>
            <w:noWrap/>
            <w:vAlign w:val="bottom"/>
            <w:hideMark/>
          </w:tcPr>
          <w:p w14:paraId="2083B2A2" w14:textId="77777777" w:rsidR="0055005C" w:rsidRPr="0055005C" w:rsidRDefault="0055005C" w:rsidP="0055005C">
            <w:pPr>
              <w:jc w:val="right"/>
              <w:rPr>
                <w:sz w:val="20"/>
                <w:szCs w:val="20"/>
              </w:rPr>
            </w:pPr>
            <w:r w:rsidRPr="0055005C">
              <w:rPr>
                <w:sz w:val="20"/>
                <w:szCs w:val="20"/>
              </w:rPr>
              <w:t>135 644,49100</w:t>
            </w:r>
          </w:p>
        </w:tc>
        <w:tc>
          <w:tcPr>
            <w:tcW w:w="619" w:type="pct"/>
            <w:noWrap/>
            <w:vAlign w:val="bottom"/>
            <w:hideMark/>
          </w:tcPr>
          <w:p w14:paraId="7768A287" w14:textId="77777777" w:rsidR="0055005C" w:rsidRPr="0055005C" w:rsidRDefault="0055005C" w:rsidP="0055005C">
            <w:pPr>
              <w:jc w:val="right"/>
              <w:rPr>
                <w:sz w:val="20"/>
                <w:szCs w:val="20"/>
              </w:rPr>
            </w:pPr>
            <w:r w:rsidRPr="0055005C">
              <w:rPr>
                <w:sz w:val="20"/>
                <w:szCs w:val="20"/>
              </w:rPr>
              <w:t>135 776,49100</w:t>
            </w:r>
          </w:p>
        </w:tc>
      </w:tr>
      <w:tr w:rsidR="0055005C" w:rsidRPr="0055005C" w14:paraId="14BA23A6" w14:textId="77777777" w:rsidTr="002726B6">
        <w:tblPrEx>
          <w:tblCellMar>
            <w:left w:w="108" w:type="dxa"/>
            <w:right w:w="108" w:type="dxa"/>
          </w:tblCellMar>
        </w:tblPrEx>
        <w:trPr>
          <w:cantSplit/>
          <w:trHeight w:val="20"/>
        </w:trPr>
        <w:tc>
          <w:tcPr>
            <w:tcW w:w="1848" w:type="pct"/>
            <w:noWrap/>
            <w:hideMark/>
          </w:tcPr>
          <w:p w14:paraId="4061A99A"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7DB44C1D" w14:textId="77777777" w:rsidR="0055005C" w:rsidRPr="0055005C" w:rsidRDefault="0055005C" w:rsidP="0055005C">
            <w:pPr>
              <w:jc w:val="center"/>
              <w:rPr>
                <w:sz w:val="20"/>
                <w:szCs w:val="20"/>
              </w:rPr>
            </w:pPr>
            <w:r w:rsidRPr="0055005C">
              <w:rPr>
                <w:sz w:val="20"/>
                <w:szCs w:val="20"/>
              </w:rPr>
              <w:t>874</w:t>
            </w:r>
          </w:p>
        </w:tc>
        <w:tc>
          <w:tcPr>
            <w:tcW w:w="292" w:type="pct"/>
            <w:noWrap/>
            <w:vAlign w:val="bottom"/>
            <w:hideMark/>
          </w:tcPr>
          <w:p w14:paraId="08D8E634"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04042180"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D85DF5A" w14:textId="77777777" w:rsidR="0055005C" w:rsidRPr="0055005C" w:rsidRDefault="0055005C" w:rsidP="0055005C">
            <w:pPr>
              <w:jc w:val="center"/>
              <w:rPr>
                <w:sz w:val="20"/>
                <w:szCs w:val="20"/>
              </w:rPr>
            </w:pPr>
          </w:p>
        </w:tc>
        <w:tc>
          <w:tcPr>
            <w:tcW w:w="633" w:type="pct"/>
            <w:noWrap/>
            <w:vAlign w:val="bottom"/>
            <w:hideMark/>
          </w:tcPr>
          <w:p w14:paraId="03D64DD9" w14:textId="77777777" w:rsidR="0055005C" w:rsidRPr="0055005C" w:rsidRDefault="0055005C" w:rsidP="0055005C">
            <w:pPr>
              <w:jc w:val="right"/>
              <w:rPr>
                <w:sz w:val="20"/>
                <w:szCs w:val="20"/>
              </w:rPr>
            </w:pPr>
            <w:r w:rsidRPr="0055005C">
              <w:rPr>
                <w:sz w:val="20"/>
                <w:szCs w:val="20"/>
              </w:rPr>
              <w:t>12 000,00000</w:t>
            </w:r>
          </w:p>
        </w:tc>
        <w:tc>
          <w:tcPr>
            <w:tcW w:w="634" w:type="pct"/>
            <w:noWrap/>
            <w:vAlign w:val="bottom"/>
            <w:hideMark/>
          </w:tcPr>
          <w:p w14:paraId="4F75429E" w14:textId="77777777" w:rsidR="0055005C" w:rsidRPr="0055005C" w:rsidRDefault="0055005C" w:rsidP="0055005C">
            <w:pPr>
              <w:jc w:val="right"/>
              <w:rPr>
                <w:sz w:val="20"/>
                <w:szCs w:val="20"/>
              </w:rPr>
            </w:pPr>
            <w:r w:rsidRPr="0055005C">
              <w:rPr>
                <w:sz w:val="20"/>
                <w:szCs w:val="20"/>
              </w:rPr>
              <w:t>6 285,60000</w:t>
            </w:r>
          </w:p>
        </w:tc>
        <w:tc>
          <w:tcPr>
            <w:tcW w:w="619" w:type="pct"/>
            <w:noWrap/>
            <w:vAlign w:val="bottom"/>
            <w:hideMark/>
          </w:tcPr>
          <w:p w14:paraId="6089777F" w14:textId="77777777" w:rsidR="0055005C" w:rsidRPr="0055005C" w:rsidRDefault="0055005C" w:rsidP="0055005C">
            <w:pPr>
              <w:jc w:val="right"/>
              <w:rPr>
                <w:sz w:val="20"/>
                <w:szCs w:val="20"/>
              </w:rPr>
            </w:pPr>
            <w:r w:rsidRPr="0055005C">
              <w:rPr>
                <w:sz w:val="20"/>
                <w:szCs w:val="20"/>
              </w:rPr>
              <w:t>6 417,60000</w:t>
            </w:r>
          </w:p>
        </w:tc>
      </w:tr>
      <w:tr w:rsidR="0055005C" w:rsidRPr="0055005C" w14:paraId="69DDE0ED" w14:textId="77777777" w:rsidTr="002726B6">
        <w:tblPrEx>
          <w:tblCellMar>
            <w:left w:w="108" w:type="dxa"/>
            <w:right w:w="108" w:type="dxa"/>
          </w:tblCellMar>
        </w:tblPrEx>
        <w:trPr>
          <w:cantSplit/>
          <w:trHeight w:val="20"/>
        </w:trPr>
        <w:tc>
          <w:tcPr>
            <w:tcW w:w="1848" w:type="pct"/>
            <w:noWrap/>
            <w:hideMark/>
          </w:tcPr>
          <w:p w14:paraId="43F648FB"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5A5AAF6E" w14:textId="77777777" w:rsidR="0055005C" w:rsidRPr="0055005C" w:rsidRDefault="0055005C" w:rsidP="0055005C">
            <w:pPr>
              <w:jc w:val="center"/>
              <w:rPr>
                <w:sz w:val="20"/>
                <w:szCs w:val="20"/>
              </w:rPr>
            </w:pPr>
            <w:r w:rsidRPr="0055005C">
              <w:rPr>
                <w:sz w:val="20"/>
                <w:szCs w:val="20"/>
              </w:rPr>
              <w:t>874</w:t>
            </w:r>
          </w:p>
        </w:tc>
        <w:tc>
          <w:tcPr>
            <w:tcW w:w="292" w:type="pct"/>
            <w:noWrap/>
            <w:vAlign w:val="bottom"/>
            <w:hideMark/>
          </w:tcPr>
          <w:p w14:paraId="6408FE87"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48196CA4"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269A320"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79A3CA67" w14:textId="77777777" w:rsidR="0055005C" w:rsidRPr="0055005C" w:rsidRDefault="0055005C" w:rsidP="0055005C">
            <w:pPr>
              <w:jc w:val="right"/>
              <w:rPr>
                <w:sz w:val="20"/>
                <w:szCs w:val="20"/>
              </w:rPr>
            </w:pPr>
            <w:r w:rsidRPr="0055005C">
              <w:rPr>
                <w:sz w:val="20"/>
                <w:szCs w:val="20"/>
              </w:rPr>
              <w:t>2 067,60000</w:t>
            </w:r>
          </w:p>
        </w:tc>
        <w:tc>
          <w:tcPr>
            <w:tcW w:w="634" w:type="pct"/>
            <w:noWrap/>
            <w:vAlign w:val="bottom"/>
            <w:hideMark/>
          </w:tcPr>
          <w:p w14:paraId="1B98D213" w14:textId="77777777" w:rsidR="0055005C" w:rsidRPr="0055005C" w:rsidRDefault="0055005C" w:rsidP="0055005C">
            <w:pPr>
              <w:jc w:val="right"/>
              <w:rPr>
                <w:sz w:val="20"/>
                <w:szCs w:val="20"/>
              </w:rPr>
            </w:pPr>
            <w:r w:rsidRPr="0055005C">
              <w:rPr>
                <w:sz w:val="20"/>
                <w:szCs w:val="20"/>
              </w:rPr>
              <w:t>2 067,60000</w:t>
            </w:r>
          </w:p>
        </w:tc>
        <w:tc>
          <w:tcPr>
            <w:tcW w:w="619" w:type="pct"/>
            <w:noWrap/>
            <w:vAlign w:val="bottom"/>
            <w:hideMark/>
          </w:tcPr>
          <w:p w14:paraId="50BFD1BB" w14:textId="77777777" w:rsidR="0055005C" w:rsidRPr="0055005C" w:rsidRDefault="0055005C" w:rsidP="0055005C">
            <w:pPr>
              <w:jc w:val="right"/>
              <w:rPr>
                <w:sz w:val="20"/>
                <w:szCs w:val="20"/>
              </w:rPr>
            </w:pPr>
            <w:r w:rsidRPr="0055005C">
              <w:rPr>
                <w:sz w:val="20"/>
                <w:szCs w:val="20"/>
              </w:rPr>
              <w:t>2 067,60000</w:t>
            </w:r>
          </w:p>
        </w:tc>
      </w:tr>
      <w:tr w:rsidR="0055005C" w:rsidRPr="0055005C" w14:paraId="2EAC4E37" w14:textId="77777777" w:rsidTr="002726B6">
        <w:tblPrEx>
          <w:tblCellMar>
            <w:left w:w="108" w:type="dxa"/>
            <w:right w:w="108" w:type="dxa"/>
          </w:tblCellMar>
        </w:tblPrEx>
        <w:trPr>
          <w:cantSplit/>
          <w:trHeight w:val="20"/>
        </w:trPr>
        <w:tc>
          <w:tcPr>
            <w:tcW w:w="1848" w:type="pct"/>
            <w:noWrap/>
            <w:hideMark/>
          </w:tcPr>
          <w:p w14:paraId="000AD6D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3ADFC6EC" w14:textId="77777777" w:rsidR="0055005C" w:rsidRPr="0055005C" w:rsidRDefault="0055005C" w:rsidP="0055005C">
            <w:pPr>
              <w:jc w:val="center"/>
              <w:rPr>
                <w:sz w:val="20"/>
                <w:szCs w:val="20"/>
              </w:rPr>
            </w:pPr>
            <w:r w:rsidRPr="0055005C">
              <w:rPr>
                <w:sz w:val="20"/>
                <w:szCs w:val="20"/>
              </w:rPr>
              <w:t>874</w:t>
            </w:r>
          </w:p>
        </w:tc>
        <w:tc>
          <w:tcPr>
            <w:tcW w:w="292" w:type="pct"/>
            <w:noWrap/>
            <w:vAlign w:val="bottom"/>
            <w:hideMark/>
          </w:tcPr>
          <w:p w14:paraId="35DF3204"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4E8E823E"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4C27669B"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1E98193C" w14:textId="77777777" w:rsidR="0055005C" w:rsidRPr="0055005C" w:rsidRDefault="0055005C" w:rsidP="0055005C">
            <w:pPr>
              <w:jc w:val="right"/>
              <w:rPr>
                <w:sz w:val="20"/>
                <w:szCs w:val="20"/>
              </w:rPr>
            </w:pPr>
            <w:r w:rsidRPr="0055005C">
              <w:rPr>
                <w:sz w:val="20"/>
                <w:szCs w:val="20"/>
              </w:rPr>
              <w:t>9 932,40000</w:t>
            </w:r>
          </w:p>
        </w:tc>
        <w:tc>
          <w:tcPr>
            <w:tcW w:w="634" w:type="pct"/>
            <w:noWrap/>
            <w:vAlign w:val="bottom"/>
            <w:hideMark/>
          </w:tcPr>
          <w:p w14:paraId="4C0CCCDE" w14:textId="77777777" w:rsidR="0055005C" w:rsidRPr="0055005C" w:rsidRDefault="0055005C" w:rsidP="0055005C">
            <w:pPr>
              <w:jc w:val="right"/>
              <w:rPr>
                <w:sz w:val="20"/>
                <w:szCs w:val="20"/>
              </w:rPr>
            </w:pPr>
            <w:r w:rsidRPr="0055005C">
              <w:rPr>
                <w:sz w:val="20"/>
                <w:szCs w:val="20"/>
              </w:rPr>
              <w:t>4 218,00000</w:t>
            </w:r>
          </w:p>
        </w:tc>
        <w:tc>
          <w:tcPr>
            <w:tcW w:w="619" w:type="pct"/>
            <w:noWrap/>
            <w:vAlign w:val="bottom"/>
            <w:hideMark/>
          </w:tcPr>
          <w:p w14:paraId="221C31B9" w14:textId="77777777" w:rsidR="0055005C" w:rsidRPr="0055005C" w:rsidRDefault="0055005C" w:rsidP="0055005C">
            <w:pPr>
              <w:jc w:val="right"/>
              <w:rPr>
                <w:sz w:val="20"/>
                <w:szCs w:val="20"/>
              </w:rPr>
            </w:pPr>
            <w:r w:rsidRPr="0055005C">
              <w:rPr>
                <w:sz w:val="20"/>
                <w:szCs w:val="20"/>
              </w:rPr>
              <w:t>4 350,00000</w:t>
            </w:r>
          </w:p>
        </w:tc>
      </w:tr>
      <w:tr w:rsidR="0055005C" w:rsidRPr="0055005C" w14:paraId="507C4163" w14:textId="77777777" w:rsidTr="002726B6">
        <w:tblPrEx>
          <w:tblCellMar>
            <w:left w:w="108" w:type="dxa"/>
            <w:right w:w="108" w:type="dxa"/>
          </w:tblCellMar>
        </w:tblPrEx>
        <w:trPr>
          <w:cantSplit/>
          <w:trHeight w:val="20"/>
        </w:trPr>
        <w:tc>
          <w:tcPr>
            <w:tcW w:w="1848" w:type="pct"/>
            <w:noWrap/>
            <w:hideMark/>
          </w:tcPr>
          <w:p w14:paraId="23415CD0"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1D926052" w14:textId="77777777" w:rsidR="0055005C" w:rsidRPr="0055005C" w:rsidRDefault="0055005C" w:rsidP="0055005C">
            <w:pPr>
              <w:jc w:val="center"/>
              <w:rPr>
                <w:sz w:val="20"/>
                <w:szCs w:val="20"/>
              </w:rPr>
            </w:pPr>
            <w:r w:rsidRPr="0055005C">
              <w:rPr>
                <w:sz w:val="20"/>
                <w:szCs w:val="20"/>
              </w:rPr>
              <w:t>874</w:t>
            </w:r>
          </w:p>
        </w:tc>
        <w:tc>
          <w:tcPr>
            <w:tcW w:w="292" w:type="pct"/>
            <w:noWrap/>
            <w:vAlign w:val="bottom"/>
            <w:hideMark/>
          </w:tcPr>
          <w:p w14:paraId="1385EB94"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13AB52AD"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2E8F7C62" w14:textId="77777777" w:rsidR="0055005C" w:rsidRPr="0055005C" w:rsidRDefault="0055005C" w:rsidP="0055005C">
            <w:pPr>
              <w:jc w:val="center"/>
              <w:rPr>
                <w:sz w:val="20"/>
                <w:szCs w:val="20"/>
              </w:rPr>
            </w:pPr>
          </w:p>
        </w:tc>
        <w:tc>
          <w:tcPr>
            <w:tcW w:w="633" w:type="pct"/>
            <w:noWrap/>
            <w:vAlign w:val="bottom"/>
            <w:hideMark/>
          </w:tcPr>
          <w:p w14:paraId="51A384A8" w14:textId="77777777" w:rsidR="0055005C" w:rsidRPr="0055005C" w:rsidRDefault="0055005C" w:rsidP="0055005C">
            <w:pPr>
              <w:jc w:val="right"/>
              <w:rPr>
                <w:sz w:val="20"/>
                <w:szCs w:val="20"/>
              </w:rPr>
            </w:pPr>
            <w:r w:rsidRPr="0055005C">
              <w:rPr>
                <w:sz w:val="20"/>
                <w:szCs w:val="20"/>
              </w:rPr>
              <w:t>129 358,89100</w:t>
            </w:r>
          </w:p>
        </w:tc>
        <w:tc>
          <w:tcPr>
            <w:tcW w:w="634" w:type="pct"/>
            <w:noWrap/>
            <w:vAlign w:val="bottom"/>
            <w:hideMark/>
          </w:tcPr>
          <w:p w14:paraId="0924FEB2" w14:textId="77777777" w:rsidR="0055005C" w:rsidRPr="0055005C" w:rsidRDefault="0055005C" w:rsidP="0055005C">
            <w:pPr>
              <w:jc w:val="right"/>
              <w:rPr>
                <w:sz w:val="20"/>
                <w:szCs w:val="20"/>
              </w:rPr>
            </w:pPr>
            <w:r w:rsidRPr="0055005C">
              <w:rPr>
                <w:sz w:val="20"/>
                <w:szCs w:val="20"/>
              </w:rPr>
              <w:t>129 358,89100</w:t>
            </w:r>
          </w:p>
        </w:tc>
        <w:tc>
          <w:tcPr>
            <w:tcW w:w="619" w:type="pct"/>
            <w:noWrap/>
            <w:vAlign w:val="bottom"/>
            <w:hideMark/>
          </w:tcPr>
          <w:p w14:paraId="6B4BA816" w14:textId="77777777" w:rsidR="0055005C" w:rsidRPr="0055005C" w:rsidRDefault="0055005C" w:rsidP="0055005C">
            <w:pPr>
              <w:jc w:val="right"/>
              <w:rPr>
                <w:sz w:val="20"/>
                <w:szCs w:val="20"/>
              </w:rPr>
            </w:pPr>
            <w:r w:rsidRPr="0055005C">
              <w:rPr>
                <w:sz w:val="20"/>
                <w:szCs w:val="20"/>
              </w:rPr>
              <w:t>129 358,89100</w:t>
            </w:r>
          </w:p>
        </w:tc>
      </w:tr>
      <w:tr w:rsidR="0055005C" w:rsidRPr="0055005C" w14:paraId="525BE8AB" w14:textId="77777777" w:rsidTr="002726B6">
        <w:tblPrEx>
          <w:tblCellMar>
            <w:left w:w="108" w:type="dxa"/>
            <w:right w:w="108" w:type="dxa"/>
          </w:tblCellMar>
        </w:tblPrEx>
        <w:trPr>
          <w:cantSplit/>
          <w:trHeight w:val="20"/>
        </w:trPr>
        <w:tc>
          <w:tcPr>
            <w:tcW w:w="1848" w:type="pct"/>
            <w:noWrap/>
            <w:hideMark/>
          </w:tcPr>
          <w:p w14:paraId="49E5544C"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DDFBF92" w14:textId="77777777" w:rsidR="0055005C" w:rsidRPr="0055005C" w:rsidRDefault="0055005C" w:rsidP="0055005C">
            <w:pPr>
              <w:jc w:val="center"/>
              <w:rPr>
                <w:sz w:val="20"/>
                <w:szCs w:val="20"/>
              </w:rPr>
            </w:pPr>
            <w:r w:rsidRPr="0055005C">
              <w:rPr>
                <w:sz w:val="20"/>
                <w:szCs w:val="20"/>
              </w:rPr>
              <w:t>874</w:t>
            </w:r>
          </w:p>
        </w:tc>
        <w:tc>
          <w:tcPr>
            <w:tcW w:w="292" w:type="pct"/>
            <w:noWrap/>
            <w:vAlign w:val="bottom"/>
            <w:hideMark/>
          </w:tcPr>
          <w:p w14:paraId="0BC54DB0"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2B41FFFA"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1E05E5A6"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347E440" w14:textId="77777777" w:rsidR="0055005C" w:rsidRPr="0055005C" w:rsidRDefault="0055005C" w:rsidP="0055005C">
            <w:pPr>
              <w:jc w:val="right"/>
              <w:rPr>
                <w:sz w:val="20"/>
                <w:szCs w:val="20"/>
              </w:rPr>
            </w:pPr>
            <w:r w:rsidRPr="0055005C">
              <w:rPr>
                <w:sz w:val="20"/>
                <w:szCs w:val="20"/>
              </w:rPr>
              <w:t>129 358,89100</w:t>
            </w:r>
          </w:p>
        </w:tc>
        <w:tc>
          <w:tcPr>
            <w:tcW w:w="634" w:type="pct"/>
            <w:noWrap/>
            <w:vAlign w:val="bottom"/>
            <w:hideMark/>
          </w:tcPr>
          <w:p w14:paraId="580C4803" w14:textId="77777777" w:rsidR="0055005C" w:rsidRPr="0055005C" w:rsidRDefault="0055005C" w:rsidP="0055005C">
            <w:pPr>
              <w:jc w:val="right"/>
              <w:rPr>
                <w:sz w:val="20"/>
                <w:szCs w:val="20"/>
              </w:rPr>
            </w:pPr>
            <w:r w:rsidRPr="0055005C">
              <w:rPr>
                <w:sz w:val="20"/>
                <w:szCs w:val="20"/>
              </w:rPr>
              <w:t>129 358,89100</w:t>
            </w:r>
          </w:p>
        </w:tc>
        <w:tc>
          <w:tcPr>
            <w:tcW w:w="619" w:type="pct"/>
            <w:noWrap/>
            <w:vAlign w:val="bottom"/>
            <w:hideMark/>
          </w:tcPr>
          <w:p w14:paraId="6A336FFB" w14:textId="77777777" w:rsidR="0055005C" w:rsidRPr="0055005C" w:rsidRDefault="0055005C" w:rsidP="0055005C">
            <w:pPr>
              <w:jc w:val="right"/>
              <w:rPr>
                <w:sz w:val="20"/>
                <w:szCs w:val="20"/>
              </w:rPr>
            </w:pPr>
            <w:r w:rsidRPr="0055005C">
              <w:rPr>
                <w:sz w:val="20"/>
                <w:szCs w:val="20"/>
              </w:rPr>
              <w:t>129 358,89100</w:t>
            </w:r>
          </w:p>
        </w:tc>
      </w:tr>
      <w:tr w:rsidR="0055005C" w:rsidRPr="0055005C" w14:paraId="37CF380D" w14:textId="77777777" w:rsidTr="002726B6">
        <w:tblPrEx>
          <w:tblCellMar>
            <w:left w:w="108" w:type="dxa"/>
            <w:right w:w="108" w:type="dxa"/>
          </w:tblCellMar>
        </w:tblPrEx>
        <w:trPr>
          <w:cantSplit/>
          <w:trHeight w:val="20"/>
        </w:trPr>
        <w:tc>
          <w:tcPr>
            <w:tcW w:w="1848" w:type="pct"/>
            <w:noWrap/>
            <w:hideMark/>
          </w:tcPr>
          <w:p w14:paraId="2AF9C4F5" w14:textId="77777777" w:rsidR="0055005C" w:rsidRPr="0055005C" w:rsidRDefault="0055005C" w:rsidP="0055005C">
            <w:pPr>
              <w:rPr>
                <w:sz w:val="20"/>
                <w:szCs w:val="20"/>
              </w:rPr>
            </w:pPr>
            <w:r w:rsidRPr="0055005C">
              <w:rPr>
                <w:sz w:val="20"/>
                <w:szCs w:val="20"/>
              </w:rPr>
              <w:lastRenderedPageBreak/>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4B05C6DE" w14:textId="77777777" w:rsidR="0055005C" w:rsidRPr="0055005C" w:rsidRDefault="0055005C" w:rsidP="0055005C">
            <w:pPr>
              <w:jc w:val="center"/>
              <w:rPr>
                <w:sz w:val="20"/>
                <w:szCs w:val="20"/>
              </w:rPr>
            </w:pPr>
            <w:r w:rsidRPr="0055005C">
              <w:rPr>
                <w:sz w:val="20"/>
                <w:szCs w:val="20"/>
              </w:rPr>
              <w:t>874</w:t>
            </w:r>
          </w:p>
        </w:tc>
        <w:tc>
          <w:tcPr>
            <w:tcW w:w="292" w:type="pct"/>
            <w:noWrap/>
            <w:vAlign w:val="bottom"/>
            <w:hideMark/>
          </w:tcPr>
          <w:p w14:paraId="37AB00A6"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3644BD84"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0627494C" w14:textId="77777777" w:rsidR="0055005C" w:rsidRPr="0055005C" w:rsidRDefault="0055005C" w:rsidP="0055005C">
            <w:pPr>
              <w:jc w:val="center"/>
              <w:rPr>
                <w:sz w:val="20"/>
                <w:szCs w:val="20"/>
              </w:rPr>
            </w:pPr>
          </w:p>
        </w:tc>
        <w:tc>
          <w:tcPr>
            <w:tcW w:w="633" w:type="pct"/>
            <w:noWrap/>
            <w:vAlign w:val="bottom"/>
            <w:hideMark/>
          </w:tcPr>
          <w:p w14:paraId="2C33A202" w14:textId="77777777" w:rsidR="0055005C" w:rsidRPr="0055005C" w:rsidRDefault="0055005C" w:rsidP="0055005C">
            <w:pPr>
              <w:jc w:val="right"/>
              <w:rPr>
                <w:sz w:val="20"/>
                <w:szCs w:val="20"/>
              </w:rPr>
            </w:pPr>
            <w:r w:rsidRPr="0055005C">
              <w:rPr>
                <w:sz w:val="20"/>
                <w:szCs w:val="20"/>
              </w:rPr>
              <w:t>50 778,00000</w:t>
            </w:r>
          </w:p>
        </w:tc>
        <w:tc>
          <w:tcPr>
            <w:tcW w:w="634" w:type="pct"/>
            <w:noWrap/>
            <w:vAlign w:val="bottom"/>
            <w:hideMark/>
          </w:tcPr>
          <w:p w14:paraId="53DADF72"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EBB0583" w14:textId="77777777" w:rsidR="0055005C" w:rsidRPr="0055005C" w:rsidRDefault="0055005C" w:rsidP="0055005C">
            <w:pPr>
              <w:jc w:val="right"/>
              <w:rPr>
                <w:sz w:val="20"/>
                <w:szCs w:val="20"/>
              </w:rPr>
            </w:pPr>
            <w:r w:rsidRPr="0055005C">
              <w:rPr>
                <w:sz w:val="20"/>
                <w:szCs w:val="20"/>
              </w:rPr>
              <w:t>0,00000</w:t>
            </w:r>
          </w:p>
        </w:tc>
      </w:tr>
      <w:tr w:rsidR="0055005C" w:rsidRPr="0055005C" w14:paraId="0368B527" w14:textId="77777777" w:rsidTr="002726B6">
        <w:tblPrEx>
          <w:tblCellMar>
            <w:left w:w="108" w:type="dxa"/>
            <w:right w:w="108" w:type="dxa"/>
          </w:tblCellMar>
        </w:tblPrEx>
        <w:trPr>
          <w:cantSplit/>
          <w:trHeight w:val="20"/>
        </w:trPr>
        <w:tc>
          <w:tcPr>
            <w:tcW w:w="1848" w:type="pct"/>
            <w:noWrap/>
            <w:hideMark/>
          </w:tcPr>
          <w:p w14:paraId="23A60CD0"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44642FB" w14:textId="77777777" w:rsidR="0055005C" w:rsidRPr="0055005C" w:rsidRDefault="0055005C" w:rsidP="0055005C">
            <w:pPr>
              <w:jc w:val="center"/>
              <w:rPr>
                <w:sz w:val="20"/>
                <w:szCs w:val="20"/>
              </w:rPr>
            </w:pPr>
            <w:r w:rsidRPr="0055005C">
              <w:rPr>
                <w:sz w:val="20"/>
                <w:szCs w:val="20"/>
              </w:rPr>
              <w:t>874</w:t>
            </w:r>
          </w:p>
        </w:tc>
        <w:tc>
          <w:tcPr>
            <w:tcW w:w="292" w:type="pct"/>
            <w:noWrap/>
            <w:vAlign w:val="bottom"/>
            <w:hideMark/>
          </w:tcPr>
          <w:p w14:paraId="0684729A" w14:textId="77777777" w:rsidR="0055005C" w:rsidRPr="0055005C" w:rsidRDefault="0055005C" w:rsidP="0055005C">
            <w:pPr>
              <w:jc w:val="center"/>
              <w:rPr>
                <w:sz w:val="20"/>
                <w:szCs w:val="20"/>
              </w:rPr>
            </w:pPr>
            <w:r w:rsidRPr="0055005C">
              <w:rPr>
                <w:sz w:val="20"/>
                <w:szCs w:val="20"/>
              </w:rPr>
              <w:t>01 06</w:t>
            </w:r>
          </w:p>
        </w:tc>
        <w:tc>
          <w:tcPr>
            <w:tcW w:w="487" w:type="pct"/>
            <w:noWrap/>
            <w:vAlign w:val="bottom"/>
            <w:hideMark/>
          </w:tcPr>
          <w:p w14:paraId="222D2223"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3883684A"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444B4FA" w14:textId="77777777" w:rsidR="0055005C" w:rsidRPr="0055005C" w:rsidRDefault="0055005C" w:rsidP="0055005C">
            <w:pPr>
              <w:jc w:val="right"/>
              <w:rPr>
                <w:sz w:val="20"/>
                <w:szCs w:val="20"/>
              </w:rPr>
            </w:pPr>
            <w:r w:rsidRPr="0055005C">
              <w:rPr>
                <w:sz w:val="20"/>
                <w:szCs w:val="20"/>
              </w:rPr>
              <w:t>50 778,00000</w:t>
            </w:r>
          </w:p>
        </w:tc>
        <w:tc>
          <w:tcPr>
            <w:tcW w:w="634" w:type="pct"/>
            <w:noWrap/>
            <w:vAlign w:val="bottom"/>
            <w:hideMark/>
          </w:tcPr>
          <w:p w14:paraId="7ADFA958"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1707C98" w14:textId="77777777" w:rsidR="0055005C" w:rsidRPr="0055005C" w:rsidRDefault="0055005C" w:rsidP="0055005C">
            <w:pPr>
              <w:jc w:val="right"/>
              <w:rPr>
                <w:sz w:val="20"/>
                <w:szCs w:val="20"/>
              </w:rPr>
            </w:pPr>
            <w:r w:rsidRPr="0055005C">
              <w:rPr>
                <w:sz w:val="20"/>
                <w:szCs w:val="20"/>
              </w:rPr>
              <w:t>0,00000</w:t>
            </w:r>
          </w:p>
        </w:tc>
      </w:tr>
      <w:tr w:rsidR="0055005C" w:rsidRPr="0055005C" w14:paraId="49F7E625" w14:textId="77777777" w:rsidTr="002726B6">
        <w:tblPrEx>
          <w:tblCellMar>
            <w:left w:w="108" w:type="dxa"/>
            <w:right w:w="108" w:type="dxa"/>
          </w:tblCellMar>
        </w:tblPrEx>
        <w:trPr>
          <w:cantSplit/>
          <w:trHeight w:val="20"/>
        </w:trPr>
        <w:tc>
          <w:tcPr>
            <w:tcW w:w="1848" w:type="pct"/>
            <w:noWrap/>
            <w:hideMark/>
          </w:tcPr>
          <w:p w14:paraId="62FA5C3A" w14:textId="77777777" w:rsidR="0055005C" w:rsidRPr="0055005C" w:rsidRDefault="0055005C" w:rsidP="0055005C">
            <w:pPr>
              <w:rPr>
                <w:sz w:val="20"/>
                <w:szCs w:val="20"/>
              </w:rPr>
            </w:pPr>
            <w:r w:rsidRPr="0055005C">
              <w:rPr>
                <w:sz w:val="20"/>
                <w:szCs w:val="20"/>
              </w:rPr>
              <w:t>Комитет по делам гражданской обороны и чрезвычайным ситуациям Донецкой Народной Республики</w:t>
            </w:r>
          </w:p>
        </w:tc>
        <w:tc>
          <w:tcPr>
            <w:tcW w:w="292" w:type="pct"/>
            <w:noWrap/>
            <w:vAlign w:val="bottom"/>
            <w:hideMark/>
          </w:tcPr>
          <w:p w14:paraId="39B10CB7"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584194AE" w14:textId="77777777" w:rsidR="0055005C" w:rsidRPr="0055005C" w:rsidRDefault="0055005C" w:rsidP="0055005C">
            <w:pPr>
              <w:jc w:val="center"/>
              <w:rPr>
                <w:sz w:val="20"/>
                <w:szCs w:val="20"/>
              </w:rPr>
            </w:pPr>
          </w:p>
        </w:tc>
        <w:tc>
          <w:tcPr>
            <w:tcW w:w="487" w:type="pct"/>
            <w:noWrap/>
            <w:vAlign w:val="bottom"/>
            <w:hideMark/>
          </w:tcPr>
          <w:p w14:paraId="66F1CCFF" w14:textId="77777777" w:rsidR="0055005C" w:rsidRPr="0055005C" w:rsidRDefault="0055005C" w:rsidP="0055005C">
            <w:pPr>
              <w:jc w:val="center"/>
              <w:rPr>
                <w:sz w:val="20"/>
                <w:szCs w:val="20"/>
              </w:rPr>
            </w:pPr>
          </w:p>
        </w:tc>
        <w:tc>
          <w:tcPr>
            <w:tcW w:w="195" w:type="pct"/>
            <w:noWrap/>
            <w:vAlign w:val="bottom"/>
            <w:hideMark/>
          </w:tcPr>
          <w:p w14:paraId="65524127" w14:textId="77777777" w:rsidR="0055005C" w:rsidRPr="0055005C" w:rsidRDefault="0055005C" w:rsidP="0055005C">
            <w:pPr>
              <w:jc w:val="center"/>
              <w:rPr>
                <w:sz w:val="20"/>
                <w:szCs w:val="20"/>
              </w:rPr>
            </w:pPr>
          </w:p>
        </w:tc>
        <w:tc>
          <w:tcPr>
            <w:tcW w:w="633" w:type="pct"/>
            <w:noWrap/>
            <w:vAlign w:val="bottom"/>
            <w:hideMark/>
          </w:tcPr>
          <w:p w14:paraId="1F9A724D" w14:textId="77777777" w:rsidR="0055005C" w:rsidRPr="0055005C" w:rsidRDefault="0055005C" w:rsidP="0055005C">
            <w:pPr>
              <w:jc w:val="right"/>
              <w:rPr>
                <w:sz w:val="20"/>
                <w:szCs w:val="20"/>
              </w:rPr>
            </w:pPr>
            <w:r w:rsidRPr="0055005C">
              <w:rPr>
                <w:sz w:val="20"/>
                <w:szCs w:val="20"/>
              </w:rPr>
              <w:t>443 047,46823</w:t>
            </w:r>
          </w:p>
        </w:tc>
        <w:tc>
          <w:tcPr>
            <w:tcW w:w="634" w:type="pct"/>
            <w:noWrap/>
            <w:vAlign w:val="bottom"/>
            <w:hideMark/>
          </w:tcPr>
          <w:p w14:paraId="031FB47D" w14:textId="77777777" w:rsidR="0055005C" w:rsidRPr="0055005C" w:rsidRDefault="0055005C" w:rsidP="0055005C">
            <w:pPr>
              <w:jc w:val="right"/>
              <w:rPr>
                <w:sz w:val="20"/>
                <w:szCs w:val="20"/>
              </w:rPr>
            </w:pPr>
            <w:r w:rsidRPr="0055005C">
              <w:rPr>
                <w:sz w:val="20"/>
                <w:szCs w:val="20"/>
              </w:rPr>
              <w:t>25 641,45000</w:t>
            </w:r>
          </w:p>
        </w:tc>
        <w:tc>
          <w:tcPr>
            <w:tcW w:w="619" w:type="pct"/>
            <w:noWrap/>
            <w:vAlign w:val="bottom"/>
            <w:hideMark/>
          </w:tcPr>
          <w:p w14:paraId="725BE1F2" w14:textId="77777777" w:rsidR="0055005C" w:rsidRPr="0055005C" w:rsidRDefault="0055005C" w:rsidP="0055005C">
            <w:pPr>
              <w:jc w:val="right"/>
              <w:rPr>
                <w:sz w:val="20"/>
                <w:szCs w:val="20"/>
              </w:rPr>
            </w:pPr>
            <w:r w:rsidRPr="0055005C">
              <w:rPr>
                <w:sz w:val="20"/>
                <w:szCs w:val="20"/>
              </w:rPr>
              <w:t>25 534,66300</w:t>
            </w:r>
          </w:p>
        </w:tc>
      </w:tr>
      <w:tr w:rsidR="0055005C" w:rsidRPr="0055005C" w14:paraId="66CF21F0" w14:textId="77777777" w:rsidTr="002726B6">
        <w:tblPrEx>
          <w:tblCellMar>
            <w:left w:w="108" w:type="dxa"/>
            <w:right w:w="108" w:type="dxa"/>
          </w:tblCellMar>
        </w:tblPrEx>
        <w:trPr>
          <w:cantSplit/>
          <w:trHeight w:val="20"/>
        </w:trPr>
        <w:tc>
          <w:tcPr>
            <w:tcW w:w="1848" w:type="pct"/>
            <w:noWrap/>
            <w:hideMark/>
          </w:tcPr>
          <w:p w14:paraId="4644F321" w14:textId="77777777" w:rsidR="0055005C" w:rsidRPr="0055005C" w:rsidRDefault="0055005C" w:rsidP="0055005C">
            <w:pPr>
              <w:rPr>
                <w:sz w:val="20"/>
                <w:szCs w:val="20"/>
              </w:rPr>
            </w:pPr>
            <w:r w:rsidRPr="0055005C">
              <w:rPr>
                <w:sz w:val="20"/>
                <w:szCs w:val="20"/>
              </w:rPr>
              <w:t>Национальная безопасность и правоохранительная деятельность</w:t>
            </w:r>
          </w:p>
        </w:tc>
        <w:tc>
          <w:tcPr>
            <w:tcW w:w="292" w:type="pct"/>
            <w:noWrap/>
            <w:vAlign w:val="bottom"/>
            <w:hideMark/>
          </w:tcPr>
          <w:p w14:paraId="5E302316"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77BEE49F" w14:textId="77777777" w:rsidR="0055005C" w:rsidRPr="0055005C" w:rsidRDefault="0055005C" w:rsidP="0055005C">
            <w:pPr>
              <w:jc w:val="center"/>
              <w:rPr>
                <w:sz w:val="20"/>
                <w:szCs w:val="20"/>
              </w:rPr>
            </w:pPr>
            <w:r w:rsidRPr="0055005C">
              <w:rPr>
                <w:sz w:val="20"/>
                <w:szCs w:val="20"/>
              </w:rPr>
              <w:t>03 00</w:t>
            </w:r>
          </w:p>
        </w:tc>
        <w:tc>
          <w:tcPr>
            <w:tcW w:w="487" w:type="pct"/>
            <w:noWrap/>
            <w:vAlign w:val="bottom"/>
            <w:hideMark/>
          </w:tcPr>
          <w:p w14:paraId="71559B99" w14:textId="77777777" w:rsidR="0055005C" w:rsidRPr="0055005C" w:rsidRDefault="0055005C" w:rsidP="0055005C">
            <w:pPr>
              <w:jc w:val="center"/>
              <w:rPr>
                <w:sz w:val="20"/>
                <w:szCs w:val="20"/>
              </w:rPr>
            </w:pPr>
          </w:p>
        </w:tc>
        <w:tc>
          <w:tcPr>
            <w:tcW w:w="195" w:type="pct"/>
            <w:noWrap/>
            <w:vAlign w:val="bottom"/>
            <w:hideMark/>
          </w:tcPr>
          <w:p w14:paraId="7C3F35E3" w14:textId="77777777" w:rsidR="0055005C" w:rsidRPr="0055005C" w:rsidRDefault="0055005C" w:rsidP="0055005C">
            <w:pPr>
              <w:jc w:val="center"/>
              <w:rPr>
                <w:sz w:val="20"/>
                <w:szCs w:val="20"/>
              </w:rPr>
            </w:pPr>
          </w:p>
        </w:tc>
        <w:tc>
          <w:tcPr>
            <w:tcW w:w="633" w:type="pct"/>
            <w:noWrap/>
            <w:vAlign w:val="bottom"/>
            <w:hideMark/>
          </w:tcPr>
          <w:p w14:paraId="200348AB" w14:textId="77777777" w:rsidR="0055005C" w:rsidRPr="0055005C" w:rsidRDefault="0055005C" w:rsidP="0055005C">
            <w:pPr>
              <w:jc w:val="right"/>
              <w:rPr>
                <w:sz w:val="20"/>
                <w:szCs w:val="20"/>
              </w:rPr>
            </w:pPr>
            <w:r w:rsidRPr="0055005C">
              <w:rPr>
                <w:sz w:val="20"/>
                <w:szCs w:val="20"/>
              </w:rPr>
              <w:t>443 047,46823</w:t>
            </w:r>
          </w:p>
        </w:tc>
        <w:tc>
          <w:tcPr>
            <w:tcW w:w="634" w:type="pct"/>
            <w:noWrap/>
            <w:vAlign w:val="bottom"/>
            <w:hideMark/>
          </w:tcPr>
          <w:p w14:paraId="39077DB2" w14:textId="77777777" w:rsidR="0055005C" w:rsidRPr="0055005C" w:rsidRDefault="0055005C" w:rsidP="0055005C">
            <w:pPr>
              <w:jc w:val="right"/>
              <w:rPr>
                <w:sz w:val="20"/>
                <w:szCs w:val="20"/>
              </w:rPr>
            </w:pPr>
            <w:r w:rsidRPr="0055005C">
              <w:rPr>
                <w:sz w:val="20"/>
                <w:szCs w:val="20"/>
              </w:rPr>
              <w:t>25 641,45000</w:t>
            </w:r>
          </w:p>
        </w:tc>
        <w:tc>
          <w:tcPr>
            <w:tcW w:w="619" w:type="pct"/>
            <w:noWrap/>
            <w:vAlign w:val="bottom"/>
            <w:hideMark/>
          </w:tcPr>
          <w:p w14:paraId="6F6DEAA1" w14:textId="77777777" w:rsidR="0055005C" w:rsidRPr="0055005C" w:rsidRDefault="0055005C" w:rsidP="0055005C">
            <w:pPr>
              <w:jc w:val="right"/>
              <w:rPr>
                <w:sz w:val="20"/>
                <w:szCs w:val="20"/>
              </w:rPr>
            </w:pPr>
            <w:r w:rsidRPr="0055005C">
              <w:rPr>
                <w:sz w:val="20"/>
                <w:szCs w:val="20"/>
              </w:rPr>
              <w:t>25 534,66300</w:t>
            </w:r>
          </w:p>
        </w:tc>
      </w:tr>
      <w:tr w:rsidR="0055005C" w:rsidRPr="0055005C" w14:paraId="7E49966B" w14:textId="77777777" w:rsidTr="002726B6">
        <w:tblPrEx>
          <w:tblCellMar>
            <w:left w:w="108" w:type="dxa"/>
            <w:right w:w="108" w:type="dxa"/>
          </w:tblCellMar>
        </w:tblPrEx>
        <w:trPr>
          <w:cantSplit/>
          <w:trHeight w:val="20"/>
        </w:trPr>
        <w:tc>
          <w:tcPr>
            <w:tcW w:w="1848" w:type="pct"/>
            <w:noWrap/>
            <w:hideMark/>
          </w:tcPr>
          <w:p w14:paraId="3355F358" w14:textId="77777777" w:rsidR="0055005C" w:rsidRPr="0055005C" w:rsidRDefault="0055005C" w:rsidP="0055005C">
            <w:pPr>
              <w:rPr>
                <w:sz w:val="20"/>
                <w:szCs w:val="20"/>
              </w:rPr>
            </w:pPr>
            <w:r w:rsidRPr="0055005C">
              <w:rPr>
                <w:sz w:val="20"/>
                <w:szCs w:val="20"/>
              </w:rPr>
              <w:t>Защита населения и территории от чрезвычайных ситуаций природного и техногенного характера, пожарная безопасность</w:t>
            </w:r>
          </w:p>
        </w:tc>
        <w:tc>
          <w:tcPr>
            <w:tcW w:w="292" w:type="pct"/>
            <w:noWrap/>
            <w:vAlign w:val="bottom"/>
            <w:hideMark/>
          </w:tcPr>
          <w:p w14:paraId="036533D1"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5C8178EB"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6E08BEB6" w14:textId="77777777" w:rsidR="0055005C" w:rsidRPr="0055005C" w:rsidRDefault="0055005C" w:rsidP="0055005C">
            <w:pPr>
              <w:jc w:val="center"/>
              <w:rPr>
                <w:sz w:val="20"/>
                <w:szCs w:val="20"/>
              </w:rPr>
            </w:pPr>
          </w:p>
        </w:tc>
        <w:tc>
          <w:tcPr>
            <w:tcW w:w="195" w:type="pct"/>
            <w:noWrap/>
            <w:vAlign w:val="bottom"/>
            <w:hideMark/>
          </w:tcPr>
          <w:p w14:paraId="6089492C" w14:textId="77777777" w:rsidR="0055005C" w:rsidRPr="0055005C" w:rsidRDefault="0055005C" w:rsidP="0055005C">
            <w:pPr>
              <w:jc w:val="center"/>
              <w:rPr>
                <w:sz w:val="20"/>
                <w:szCs w:val="20"/>
              </w:rPr>
            </w:pPr>
          </w:p>
        </w:tc>
        <w:tc>
          <w:tcPr>
            <w:tcW w:w="633" w:type="pct"/>
            <w:noWrap/>
            <w:vAlign w:val="bottom"/>
            <w:hideMark/>
          </w:tcPr>
          <w:p w14:paraId="0DC8FCF9" w14:textId="77777777" w:rsidR="0055005C" w:rsidRPr="0055005C" w:rsidRDefault="0055005C" w:rsidP="0055005C">
            <w:pPr>
              <w:jc w:val="right"/>
              <w:rPr>
                <w:sz w:val="20"/>
                <w:szCs w:val="20"/>
              </w:rPr>
            </w:pPr>
            <w:r w:rsidRPr="0055005C">
              <w:rPr>
                <w:sz w:val="20"/>
                <w:szCs w:val="20"/>
              </w:rPr>
              <w:t>443 047,46823</w:t>
            </w:r>
          </w:p>
        </w:tc>
        <w:tc>
          <w:tcPr>
            <w:tcW w:w="634" w:type="pct"/>
            <w:noWrap/>
            <w:vAlign w:val="bottom"/>
            <w:hideMark/>
          </w:tcPr>
          <w:p w14:paraId="729D83B7" w14:textId="77777777" w:rsidR="0055005C" w:rsidRPr="0055005C" w:rsidRDefault="0055005C" w:rsidP="0055005C">
            <w:pPr>
              <w:jc w:val="right"/>
              <w:rPr>
                <w:sz w:val="20"/>
                <w:szCs w:val="20"/>
              </w:rPr>
            </w:pPr>
            <w:r w:rsidRPr="0055005C">
              <w:rPr>
                <w:sz w:val="20"/>
                <w:szCs w:val="20"/>
              </w:rPr>
              <w:t>25 641,45000</w:t>
            </w:r>
          </w:p>
        </w:tc>
        <w:tc>
          <w:tcPr>
            <w:tcW w:w="619" w:type="pct"/>
            <w:noWrap/>
            <w:vAlign w:val="bottom"/>
            <w:hideMark/>
          </w:tcPr>
          <w:p w14:paraId="1FD30A94" w14:textId="77777777" w:rsidR="0055005C" w:rsidRPr="0055005C" w:rsidRDefault="0055005C" w:rsidP="0055005C">
            <w:pPr>
              <w:jc w:val="right"/>
              <w:rPr>
                <w:sz w:val="20"/>
                <w:szCs w:val="20"/>
              </w:rPr>
            </w:pPr>
            <w:r w:rsidRPr="0055005C">
              <w:rPr>
                <w:sz w:val="20"/>
                <w:szCs w:val="20"/>
              </w:rPr>
              <w:t>25 534,66300</w:t>
            </w:r>
          </w:p>
        </w:tc>
      </w:tr>
      <w:tr w:rsidR="0055005C" w:rsidRPr="0055005C" w14:paraId="500BCD3E" w14:textId="77777777" w:rsidTr="002726B6">
        <w:tblPrEx>
          <w:tblCellMar>
            <w:left w:w="108" w:type="dxa"/>
            <w:right w:w="108" w:type="dxa"/>
          </w:tblCellMar>
        </w:tblPrEx>
        <w:trPr>
          <w:cantSplit/>
          <w:trHeight w:val="20"/>
        </w:trPr>
        <w:tc>
          <w:tcPr>
            <w:tcW w:w="1848" w:type="pct"/>
            <w:noWrap/>
            <w:hideMark/>
          </w:tcPr>
          <w:p w14:paraId="681C9216" w14:textId="77777777" w:rsidR="0055005C" w:rsidRPr="0055005C" w:rsidRDefault="0055005C" w:rsidP="0055005C">
            <w:pPr>
              <w:rPr>
                <w:sz w:val="20"/>
                <w:szCs w:val="20"/>
              </w:rPr>
            </w:pPr>
            <w:r w:rsidRPr="0055005C">
              <w:rPr>
                <w:sz w:val="20"/>
                <w:szCs w:val="20"/>
              </w:rPr>
              <w:t>Государственная программа Донецкой Народной Республики "Защита населения и территорий от чрезвычайных ситуаций, обеспечение пожарной безопасности и безопасности людей на водных объектах"</w:t>
            </w:r>
          </w:p>
        </w:tc>
        <w:tc>
          <w:tcPr>
            <w:tcW w:w="292" w:type="pct"/>
            <w:noWrap/>
            <w:vAlign w:val="bottom"/>
            <w:hideMark/>
          </w:tcPr>
          <w:p w14:paraId="2B1D42B7"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1C952F77"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224A9890" w14:textId="77777777" w:rsidR="0055005C" w:rsidRPr="0055005C" w:rsidRDefault="0055005C" w:rsidP="0055005C">
            <w:pPr>
              <w:jc w:val="center"/>
              <w:rPr>
                <w:sz w:val="20"/>
                <w:szCs w:val="20"/>
              </w:rPr>
            </w:pPr>
            <w:r w:rsidRPr="0055005C">
              <w:rPr>
                <w:sz w:val="20"/>
                <w:szCs w:val="20"/>
              </w:rPr>
              <w:t>20 0 00 00000</w:t>
            </w:r>
          </w:p>
        </w:tc>
        <w:tc>
          <w:tcPr>
            <w:tcW w:w="195" w:type="pct"/>
            <w:noWrap/>
            <w:vAlign w:val="bottom"/>
            <w:hideMark/>
          </w:tcPr>
          <w:p w14:paraId="22CB85DC" w14:textId="77777777" w:rsidR="0055005C" w:rsidRPr="0055005C" w:rsidRDefault="0055005C" w:rsidP="0055005C">
            <w:pPr>
              <w:jc w:val="center"/>
              <w:rPr>
                <w:sz w:val="20"/>
                <w:szCs w:val="20"/>
              </w:rPr>
            </w:pPr>
          </w:p>
        </w:tc>
        <w:tc>
          <w:tcPr>
            <w:tcW w:w="633" w:type="pct"/>
            <w:noWrap/>
            <w:vAlign w:val="bottom"/>
            <w:hideMark/>
          </w:tcPr>
          <w:p w14:paraId="74DB0F94" w14:textId="77777777" w:rsidR="0055005C" w:rsidRPr="0055005C" w:rsidRDefault="0055005C" w:rsidP="0055005C">
            <w:pPr>
              <w:jc w:val="right"/>
              <w:rPr>
                <w:sz w:val="20"/>
                <w:szCs w:val="20"/>
              </w:rPr>
            </w:pPr>
            <w:r w:rsidRPr="0055005C">
              <w:rPr>
                <w:sz w:val="20"/>
                <w:szCs w:val="20"/>
              </w:rPr>
              <w:t>404 582,35323</w:t>
            </w:r>
          </w:p>
        </w:tc>
        <w:tc>
          <w:tcPr>
            <w:tcW w:w="634" w:type="pct"/>
            <w:noWrap/>
            <w:vAlign w:val="bottom"/>
            <w:hideMark/>
          </w:tcPr>
          <w:p w14:paraId="12F1859F"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69FEB1E" w14:textId="77777777" w:rsidR="0055005C" w:rsidRPr="0055005C" w:rsidRDefault="0055005C" w:rsidP="0055005C">
            <w:pPr>
              <w:jc w:val="right"/>
              <w:rPr>
                <w:sz w:val="20"/>
                <w:szCs w:val="20"/>
              </w:rPr>
            </w:pPr>
            <w:r w:rsidRPr="0055005C">
              <w:rPr>
                <w:sz w:val="20"/>
                <w:szCs w:val="20"/>
              </w:rPr>
              <w:t>0,00000</w:t>
            </w:r>
          </w:p>
        </w:tc>
      </w:tr>
      <w:tr w:rsidR="0055005C" w:rsidRPr="0055005C" w14:paraId="34388068" w14:textId="77777777" w:rsidTr="002726B6">
        <w:tblPrEx>
          <w:tblCellMar>
            <w:left w:w="108" w:type="dxa"/>
            <w:right w:w="108" w:type="dxa"/>
          </w:tblCellMar>
        </w:tblPrEx>
        <w:trPr>
          <w:cantSplit/>
          <w:trHeight w:val="20"/>
        </w:trPr>
        <w:tc>
          <w:tcPr>
            <w:tcW w:w="1848" w:type="pct"/>
            <w:noWrap/>
            <w:hideMark/>
          </w:tcPr>
          <w:p w14:paraId="6FCD9A36" w14:textId="77777777" w:rsidR="0055005C" w:rsidRPr="0055005C" w:rsidRDefault="0055005C" w:rsidP="0055005C">
            <w:pPr>
              <w:rPr>
                <w:sz w:val="20"/>
                <w:szCs w:val="20"/>
              </w:rPr>
            </w:pPr>
            <w:r w:rsidRPr="0055005C">
              <w:rPr>
                <w:sz w:val="20"/>
                <w:szCs w:val="20"/>
              </w:rPr>
              <w:t>Комплексы процессных мероприятий</w:t>
            </w:r>
          </w:p>
        </w:tc>
        <w:tc>
          <w:tcPr>
            <w:tcW w:w="292" w:type="pct"/>
            <w:noWrap/>
            <w:vAlign w:val="bottom"/>
            <w:hideMark/>
          </w:tcPr>
          <w:p w14:paraId="3DA20FE4"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0D48647D"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2D43CDE7" w14:textId="77777777" w:rsidR="0055005C" w:rsidRPr="0055005C" w:rsidRDefault="0055005C" w:rsidP="0055005C">
            <w:pPr>
              <w:jc w:val="center"/>
              <w:rPr>
                <w:sz w:val="20"/>
                <w:szCs w:val="20"/>
              </w:rPr>
            </w:pPr>
            <w:r w:rsidRPr="0055005C">
              <w:rPr>
                <w:sz w:val="20"/>
                <w:szCs w:val="20"/>
              </w:rPr>
              <w:t>20 3 00 00000</w:t>
            </w:r>
          </w:p>
        </w:tc>
        <w:tc>
          <w:tcPr>
            <w:tcW w:w="195" w:type="pct"/>
            <w:noWrap/>
            <w:vAlign w:val="bottom"/>
            <w:hideMark/>
          </w:tcPr>
          <w:p w14:paraId="1D3EDD21" w14:textId="77777777" w:rsidR="0055005C" w:rsidRPr="0055005C" w:rsidRDefault="0055005C" w:rsidP="0055005C">
            <w:pPr>
              <w:jc w:val="center"/>
              <w:rPr>
                <w:sz w:val="20"/>
                <w:szCs w:val="20"/>
              </w:rPr>
            </w:pPr>
          </w:p>
        </w:tc>
        <w:tc>
          <w:tcPr>
            <w:tcW w:w="633" w:type="pct"/>
            <w:noWrap/>
            <w:vAlign w:val="bottom"/>
            <w:hideMark/>
          </w:tcPr>
          <w:p w14:paraId="0FB5F609" w14:textId="77777777" w:rsidR="0055005C" w:rsidRPr="0055005C" w:rsidRDefault="0055005C" w:rsidP="0055005C">
            <w:pPr>
              <w:jc w:val="right"/>
              <w:rPr>
                <w:sz w:val="20"/>
                <w:szCs w:val="20"/>
              </w:rPr>
            </w:pPr>
            <w:r w:rsidRPr="0055005C">
              <w:rPr>
                <w:sz w:val="20"/>
                <w:szCs w:val="20"/>
              </w:rPr>
              <w:t>404 582,35323</w:t>
            </w:r>
          </w:p>
        </w:tc>
        <w:tc>
          <w:tcPr>
            <w:tcW w:w="634" w:type="pct"/>
            <w:noWrap/>
            <w:vAlign w:val="bottom"/>
            <w:hideMark/>
          </w:tcPr>
          <w:p w14:paraId="52AC6FD7"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3C4B6A44" w14:textId="77777777" w:rsidR="0055005C" w:rsidRPr="0055005C" w:rsidRDefault="0055005C" w:rsidP="0055005C">
            <w:pPr>
              <w:jc w:val="right"/>
              <w:rPr>
                <w:sz w:val="20"/>
                <w:szCs w:val="20"/>
              </w:rPr>
            </w:pPr>
            <w:r w:rsidRPr="0055005C">
              <w:rPr>
                <w:sz w:val="20"/>
                <w:szCs w:val="20"/>
              </w:rPr>
              <w:t>0,00000</w:t>
            </w:r>
          </w:p>
        </w:tc>
      </w:tr>
      <w:tr w:rsidR="0055005C" w:rsidRPr="0055005C" w14:paraId="7063D7AF" w14:textId="77777777" w:rsidTr="002726B6">
        <w:tblPrEx>
          <w:tblCellMar>
            <w:left w:w="108" w:type="dxa"/>
            <w:right w:w="108" w:type="dxa"/>
          </w:tblCellMar>
        </w:tblPrEx>
        <w:trPr>
          <w:cantSplit/>
          <w:trHeight w:val="20"/>
        </w:trPr>
        <w:tc>
          <w:tcPr>
            <w:tcW w:w="1848" w:type="pct"/>
            <w:noWrap/>
            <w:hideMark/>
          </w:tcPr>
          <w:p w14:paraId="76A2D71E" w14:textId="77777777" w:rsidR="0055005C" w:rsidRPr="0055005C" w:rsidRDefault="0055005C" w:rsidP="0055005C">
            <w:pPr>
              <w:rPr>
                <w:sz w:val="20"/>
                <w:szCs w:val="20"/>
              </w:rPr>
            </w:pPr>
            <w:r w:rsidRPr="0055005C">
              <w:rPr>
                <w:sz w:val="20"/>
                <w:szCs w:val="20"/>
              </w:rPr>
              <w:t>Комплекс процессных мероприятий "Создание на территории Донецкой Народной Республики системы обеспечения вызова экстренных оперативных служб по единому номеру «112»</w:t>
            </w:r>
          </w:p>
        </w:tc>
        <w:tc>
          <w:tcPr>
            <w:tcW w:w="292" w:type="pct"/>
            <w:noWrap/>
            <w:vAlign w:val="bottom"/>
            <w:hideMark/>
          </w:tcPr>
          <w:p w14:paraId="602382B9"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4D5AD18B"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30258F46" w14:textId="77777777" w:rsidR="0055005C" w:rsidRPr="0055005C" w:rsidRDefault="0055005C" w:rsidP="0055005C">
            <w:pPr>
              <w:jc w:val="center"/>
              <w:rPr>
                <w:sz w:val="20"/>
                <w:szCs w:val="20"/>
              </w:rPr>
            </w:pPr>
            <w:r w:rsidRPr="0055005C">
              <w:rPr>
                <w:sz w:val="20"/>
                <w:szCs w:val="20"/>
              </w:rPr>
              <w:t>20 3 02 00000</w:t>
            </w:r>
          </w:p>
        </w:tc>
        <w:tc>
          <w:tcPr>
            <w:tcW w:w="195" w:type="pct"/>
            <w:noWrap/>
            <w:vAlign w:val="bottom"/>
            <w:hideMark/>
          </w:tcPr>
          <w:p w14:paraId="2BF638BD" w14:textId="77777777" w:rsidR="0055005C" w:rsidRPr="0055005C" w:rsidRDefault="0055005C" w:rsidP="0055005C">
            <w:pPr>
              <w:jc w:val="center"/>
              <w:rPr>
                <w:sz w:val="20"/>
                <w:szCs w:val="20"/>
              </w:rPr>
            </w:pPr>
          </w:p>
        </w:tc>
        <w:tc>
          <w:tcPr>
            <w:tcW w:w="633" w:type="pct"/>
            <w:noWrap/>
            <w:vAlign w:val="bottom"/>
            <w:hideMark/>
          </w:tcPr>
          <w:p w14:paraId="1FEB6901" w14:textId="77777777" w:rsidR="0055005C" w:rsidRPr="0055005C" w:rsidRDefault="0055005C" w:rsidP="0055005C">
            <w:pPr>
              <w:jc w:val="right"/>
              <w:rPr>
                <w:sz w:val="20"/>
                <w:szCs w:val="20"/>
              </w:rPr>
            </w:pPr>
            <w:r w:rsidRPr="0055005C">
              <w:rPr>
                <w:sz w:val="20"/>
                <w:szCs w:val="20"/>
              </w:rPr>
              <w:t>404 582,35323</w:t>
            </w:r>
          </w:p>
        </w:tc>
        <w:tc>
          <w:tcPr>
            <w:tcW w:w="634" w:type="pct"/>
            <w:noWrap/>
            <w:vAlign w:val="bottom"/>
            <w:hideMark/>
          </w:tcPr>
          <w:p w14:paraId="252803A3"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B204781" w14:textId="77777777" w:rsidR="0055005C" w:rsidRPr="0055005C" w:rsidRDefault="0055005C" w:rsidP="0055005C">
            <w:pPr>
              <w:jc w:val="right"/>
              <w:rPr>
                <w:sz w:val="20"/>
                <w:szCs w:val="20"/>
              </w:rPr>
            </w:pPr>
            <w:r w:rsidRPr="0055005C">
              <w:rPr>
                <w:sz w:val="20"/>
                <w:szCs w:val="20"/>
              </w:rPr>
              <w:t>0,00000</w:t>
            </w:r>
          </w:p>
        </w:tc>
      </w:tr>
      <w:tr w:rsidR="0055005C" w:rsidRPr="0055005C" w14:paraId="692181CE" w14:textId="77777777" w:rsidTr="002726B6">
        <w:tblPrEx>
          <w:tblCellMar>
            <w:left w:w="108" w:type="dxa"/>
            <w:right w:w="108" w:type="dxa"/>
          </w:tblCellMar>
        </w:tblPrEx>
        <w:trPr>
          <w:cantSplit/>
          <w:trHeight w:val="20"/>
        </w:trPr>
        <w:tc>
          <w:tcPr>
            <w:tcW w:w="1848" w:type="pct"/>
            <w:noWrap/>
            <w:hideMark/>
          </w:tcPr>
          <w:p w14:paraId="41563AC7" w14:textId="77777777" w:rsidR="0055005C" w:rsidRPr="0055005C" w:rsidRDefault="0055005C" w:rsidP="0055005C">
            <w:pPr>
              <w:rPr>
                <w:sz w:val="20"/>
                <w:szCs w:val="20"/>
              </w:rPr>
            </w:pPr>
            <w:r w:rsidRPr="0055005C">
              <w:rPr>
                <w:sz w:val="20"/>
                <w:szCs w:val="20"/>
              </w:rPr>
              <w:t>Создание инфраструктуры службы обработки вызовов по единому номеру «112» в Донецкой Народной Республике</w:t>
            </w:r>
          </w:p>
        </w:tc>
        <w:tc>
          <w:tcPr>
            <w:tcW w:w="292" w:type="pct"/>
            <w:noWrap/>
            <w:vAlign w:val="bottom"/>
            <w:hideMark/>
          </w:tcPr>
          <w:p w14:paraId="2419B4D8"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093B8010"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4AACA520" w14:textId="77777777" w:rsidR="0055005C" w:rsidRPr="0055005C" w:rsidRDefault="0055005C" w:rsidP="0055005C">
            <w:pPr>
              <w:jc w:val="center"/>
              <w:rPr>
                <w:sz w:val="20"/>
                <w:szCs w:val="20"/>
              </w:rPr>
            </w:pPr>
            <w:r w:rsidRPr="0055005C">
              <w:rPr>
                <w:sz w:val="20"/>
                <w:szCs w:val="20"/>
              </w:rPr>
              <w:t>20 3 02 RС320</w:t>
            </w:r>
          </w:p>
        </w:tc>
        <w:tc>
          <w:tcPr>
            <w:tcW w:w="195" w:type="pct"/>
            <w:noWrap/>
            <w:vAlign w:val="bottom"/>
            <w:hideMark/>
          </w:tcPr>
          <w:p w14:paraId="5C47A91F" w14:textId="77777777" w:rsidR="0055005C" w:rsidRPr="0055005C" w:rsidRDefault="0055005C" w:rsidP="0055005C">
            <w:pPr>
              <w:jc w:val="center"/>
              <w:rPr>
                <w:sz w:val="20"/>
                <w:szCs w:val="20"/>
              </w:rPr>
            </w:pPr>
          </w:p>
        </w:tc>
        <w:tc>
          <w:tcPr>
            <w:tcW w:w="633" w:type="pct"/>
            <w:noWrap/>
            <w:vAlign w:val="bottom"/>
            <w:hideMark/>
          </w:tcPr>
          <w:p w14:paraId="442FE4B3" w14:textId="77777777" w:rsidR="0055005C" w:rsidRPr="0055005C" w:rsidRDefault="0055005C" w:rsidP="0055005C">
            <w:pPr>
              <w:jc w:val="right"/>
              <w:rPr>
                <w:sz w:val="20"/>
                <w:szCs w:val="20"/>
              </w:rPr>
            </w:pPr>
            <w:r w:rsidRPr="0055005C">
              <w:rPr>
                <w:sz w:val="20"/>
                <w:szCs w:val="20"/>
              </w:rPr>
              <w:t>404 582,35323</w:t>
            </w:r>
          </w:p>
        </w:tc>
        <w:tc>
          <w:tcPr>
            <w:tcW w:w="634" w:type="pct"/>
            <w:noWrap/>
            <w:vAlign w:val="bottom"/>
            <w:hideMark/>
          </w:tcPr>
          <w:p w14:paraId="7C658A14"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5E6F2669" w14:textId="77777777" w:rsidR="0055005C" w:rsidRPr="0055005C" w:rsidRDefault="0055005C" w:rsidP="0055005C">
            <w:pPr>
              <w:jc w:val="right"/>
              <w:rPr>
                <w:sz w:val="20"/>
                <w:szCs w:val="20"/>
              </w:rPr>
            </w:pPr>
            <w:r w:rsidRPr="0055005C">
              <w:rPr>
                <w:sz w:val="20"/>
                <w:szCs w:val="20"/>
              </w:rPr>
              <w:t>0,00000</w:t>
            </w:r>
          </w:p>
        </w:tc>
      </w:tr>
      <w:tr w:rsidR="0055005C" w:rsidRPr="0055005C" w14:paraId="0C2231C1" w14:textId="77777777" w:rsidTr="002726B6">
        <w:tblPrEx>
          <w:tblCellMar>
            <w:left w:w="108" w:type="dxa"/>
            <w:right w:w="108" w:type="dxa"/>
          </w:tblCellMar>
        </w:tblPrEx>
        <w:trPr>
          <w:cantSplit/>
          <w:trHeight w:val="20"/>
        </w:trPr>
        <w:tc>
          <w:tcPr>
            <w:tcW w:w="1848" w:type="pct"/>
            <w:noWrap/>
            <w:hideMark/>
          </w:tcPr>
          <w:p w14:paraId="457D98BF"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7E59BA37"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5349C039"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4F602871" w14:textId="77777777" w:rsidR="0055005C" w:rsidRPr="0055005C" w:rsidRDefault="0055005C" w:rsidP="0055005C">
            <w:pPr>
              <w:jc w:val="center"/>
              <w:rPr>
                <w:sz w:val="20"/>
                <w:szCs w:val="20"/>
              </w:rPr>
            </w:pPr>
            <w:r w:rsidRPr="0055005C">
              <w:rPr>
                <w:sz w:val="20"/>
                <w:szCs w:val="20"/>
              </w:rPr>
              <w:t>20 3 02 RС320</w:t>
            </w:r>
          </w:p>
        </w:tc>
        <w:tc>
          <w:tcPr>
            <w:tcW w:w="195" w:type="pct"/>
            <w:noWrap/>
            <w:vAlign w:val="bottom"/>
            <w:hideMark/>
          </w:tcPr>
          <w:p w14:paraId="36FC59CF"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0A0E1D1D" w14:textId="77777777" w:rsidR="0055005C" w:rsidRPr="0055005C" w:rsidRDefault="0055005C" w:rsidP="0055005C">
            <w:pPr>
              <w:jc w:val="right"/>
              <w:rPr>
                <w:sz w:val="20"/>
                <w:szCs w:val="20"/>
              </w:rPr>
            </w:pPr>
            <w:r w:rsidRPr="0055005C">
              <w:rPr>
                <w:sz w:val="20"/>
                <w:szCs w:val="20"/>
              </w:rPr>
              <w:t>404 582,35323</w:t>
            </w:r>
          </w:p>
        </w:tc>
        <w:tc>
          <w:tcPr>
            <w:tcW w:w="634" w:type="pct"/>
            <w:noWrap/>
            <w:vAlign w:val="bottom"/>
            <w:hideMark/>
          </w:tcPr>
          <w:p w14:paraId="5A7F9CE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CB2382E" w14:textId="77777777" w:rsidR="0055005C" w:rsidRPr="0055005C" w:rsidRDefault="0055005C" w:rsidP="0055005C">
            <w:pPr>
              <w:jc w:val="right"/>
              <w:rPr>
                <w:sz w:val="20"/>
                <w:szCs w:val="20"/>
              </w:rPr>
            </w:pPr>
            <w:r w:rsidRPr="0055005C">
              <w:rPr>
                <w:sz w:val="20"/>
                <w:szCs w:val="20"/>
              </w:rPr>
              <w:t>0,00000</w:t>
            </w:r>
          </w:p>
        </w:tc>
      </w:tr>
      <w:tr w:rsidR="0055005C" w:rsidRPr="0055005C" w14:paraId="68F4A00F" w14:textId="77777777" w:rsidTr="002726B6">
        <w:tblPrEx>
          <w:tblCellMar>
            <w:left w:w="108" w:type="dxa"/>
            <w:right w:w="108" w:type="dxa"/>
          </w:tblCellMar>
        </w:tblPrEx>
        <w:trPr>
          <w:cantSplit/>
          <w:trHeight w:val="20"/>
        </w:trPr>
        <w:tc>
          <w:tcPr>
            <w:tcW w:w="1848" w:type="pct"/>
            <w:noWrap/>
            <w:hideMark/>
          </w:tcPr>
          <w:p w14:paraId="16DB621A"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794F40A1"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706F61BD"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7C05763C"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7895CF42" w14:textId="77777777" w:rsidR="0055005C" w:rsidRPr="0055005C" w:rsidRDefault="0055005C" w:rsidP="0055005C">
            <w:pPr>
              <w:jc w:val="center"/>
              <w:rPr>
                <w:sz w:val="20"/>
                <w:szCs w:val="20"/>
              </w:rPr>
            </w:pPr>
          </w:p>
        </w:tc>
        <w:tc>
          <w:tcPr>
            <w:tcW w:w="633" w:type="pct"/>
            <w:noWrap/>
            <w:vAlign w:val="bottom"/>
            <w:hideMark/>
          </w:tcPr>
          <w:p w14:paraId="263D13BC" w14:textId="77777777" w:rsidR="0055005C" w:rsidRPr="0055005C" w:rsidRDefault="0055005C" w:rsidP="0055005C">
            <w:pPr>
              <w:jc w:val="right"/>
              <w:rPr>
                <w:sz w:val="20"/>
                <w:szCs w:val="20"/>
              </w:rPr>
            </w:pPr>
            <w:r w:rsidRPr="0055005C">
              <w:rPr>
                <w:sz w:val="20"/>
                <w:szCs w:val="20"/>
              </w:rPr>
              <w:t>38 465,11500</w:t>
            </w:r>
          </w:p>
        </w:tc>
        <w:tc>
          <w:tcPr>
            <w:tcW w:w="634" w:type="pct"/>
            <w:noWrap/>
            <w:vAlign w:val="bottom"/>
            <w:hideMark/>
          </w:tcPr>
          <w:p w14:paraId="102AD769" w14:textId="77777777" w:rsidR="0055005C" w:rsidRPr="0055005C" w:rsidRDefault="0055005C" w:rsidP="0055005C">
            <w:pPr>
              <w:jc w:val="right"/>
              <w:rPr>
                <w:sz w:val="20"/>
                <w:szCs w:val="20"/>
              </w:rPr>
            </w:pPr>
            <w:r w:rsidRPr="0055005C">
              <w:rPr>
                <w:sz w:val="20"/>
                <w:szCs w:val="20"/>
              </w:rPr>
              <w:t>25 641,45000</w:t>
            </w:r>
          </w:p>
        </w:tc>
        <w:tc>
          <w:tcPr>
            <w:tcW w:w="619" w:type="pct"/>
            <w:noWrap/>
            <w:vAlign w:val="bottom"/>
            <w:hideMark/>
          </w:tcPr>
          <w:p w14:paraId="56968EE4" w14:textId="77777777" w:rsidR="0055005C" w:rsidRPr="0055005C" w:rsidRDefault="0055005C" w:rsidP="0055005C">
            <w:pPr>
              <w:jc w:val="right"/>
              <w:rPr>
                <w:sz w:val="20"/>
                <w:szCs w:val="20"/>
              </w:rPr>
            </w:pPr>
            <w:r w:rsidRPr="0055005C">
              <w:rPr>
                <w:sz w:val="20"/>
                <w:szCs w:val="20"/>
              </w:rPr>
              <w:t>25 534,66300</w:t>
            </w:r>
          </w:p>
        </w:tc>
      </w:tr>
      <w:tr w:rsidR="0055005C" w:rsidRPr="0055005C" w14:paraId="77CDE466" w14:textId="77777777" w:rsidTr="002726B6">
        <w:tblPrEx>
          <w:tblCellMar>
            <w:left w:w="108" w:type="dxa"/>
            <w:right w:w="108" w:type="dxa"/>
          </w:tblCellMar>
        </w:tblPrEx>
        <w:trPr>
          <w:cantSplit/>
          <w:trHeight w:val="20"/>
        </w:trPr>
        <w:tc>
          <w:tcPr>
            <w:tcW w:w="1848" w:type="pct"/>
            <w:noWrap/>
            <w:hideMark/>
          </w:tcPr>
          <w:p w14:paraId="0BAD5A7C"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14750444"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68316789"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4A5DF3DF"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1618A95" w14:textId="77777777" w:rsidR="0055005C" w:rsidRPr="0055005C" w:rsidRDefault="0055005C" w:rsidP="0055005C">
            <w:pPr>
              <w:jc w:val="center"/>
              <w:rPr>
                <w:sz w:val="20"/>
                <w:szCs w:val="20"/>
              </w:rPr>
            </w:pPr>
          </w:p>
        </w:tc>
        <w:tc>
          <w:tcPr>
            <w:tcW w:w="633" w:type="pct"/>
            <w:noWrap/>
            <w:vAlign w:val="bottom"/>
            <w:hideMark/>
          </w:tcPr>
          <w:p w14:paraId="660E1E10" w14:textId="77777777" w:rsidR="0055005C" w:rsidRPr="0055005C" w:rsidRDefault="0055005C" w:rsidP="0055005C">
            <w:pPr>
              <w:jc w:val="right"/>
              <w:rPr>
                <w:sz w:val="20"/>
                <w:szCs w:val="20"/>
              </w:rPr>
            </w:pPr>
            <w:r w:rsidRPr="0055005C">
              <w:rPr>
                <w:sz w:val="20"/>
                <w:szCs w:val="20"/>
              </w:rPr>
              <w:t>1 190,22900</w:t>
            </w:r>
          </w:p>
        </w:tc>
        <w:tc>
          <w:tcPr>
            <w:tcW w:w="634" w:type="pct"/>
            <w:noWrap/>
            <w:vAlign w:val="bottom"/>
            <w:hideMark/>
          </w:tcPr>
          <w:p w14:paraId="46A444E6" w14:textId="77777777" w:rsidR="0055005C" w:rsidRPr="0055005C" w:rsidRDefault="0055005C" w:rsidP="0055005C">
            <w:pPr>
              <w:jc w:val="right"/>
              <w:rPr>
                <w:sz w:val="20"/>
                <w:szCs w:val="20"/>
              </w:rPr>
            </w:pPr>
            <w:r w:rsidRPr="0055005C">
              <w:rPr>
                <w:sz w:val="20"/>
                <w:szCs w:val="20"/>
              </w:rPr>
              <w:t>588,95000</w:t>
            </w:r>
          </w:p>
        </w:tc>
        <w:tc>
          <w:tcPr>
            <w:tcW w:w="619" w:type="pct"/>
            <w:noWrap/>
            <w:vAlign w:val="bottom"/>
            <w:hideMark/>
          </w:tcPr>
          <w:p w14:paraId="26F3F36A" w14:textId="77777777" w:rsidR="0055005C" w:rsidRPr="0055005C" w:rsidRDefault="0055005C" w:rsidP="0055005C">
            <w:pPr>
              <w:jc w:val="right"/>
              <w:rPr>
                <w:sz w:val="20"/>
                <w:szCs w:val="20"/>
              </w:rPr>
            </w:pPr>
            <w:r w:rsidRPr="0055005C">
              <w:rPr>
                <w:sz w:val="20"/>
                <w:szCs w:val="20"/>
              </w:rPr>
              <w:t>588,95000</w:t>
            </w:r>
          </w:p>
        </w:tc>
      </w:tr>
      <w:tr w:rsidR="0055005C" w:rsidRPr="0055005C" w14:paraId="70553C1D" w14:textId="77777777" w:rsidTr="002726B6">
        <w:tblPrEx>
          <w:tblCellMar>
            <w:left w:w="108" w:type="dxa"/>
            <w:right w:w="108" w:type="dxa"/>
          </w:tblCellMar>
        </w:tblPrEx>
        <w:trPr>
          <w:cantSplit/>
          <w:trHeight w:val="20"/>
        </w:trPr>
        <w:tc>
          <w:tcPr>
            <w:tcW w:w="1848" w:type="pct"/>
            <w:noWrap/>
            <w:hideMark/>
          </w:tcPr>
          <w:p w14:paraId="30C0146B"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53DC0DFC"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3C115078"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7F48CFDA"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275ACA3E"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610D83AA" w14:textId="77777777" w:rsidR="0055005C" w:rsidRPr="0055005C" w:rsidRDefault="0055005C" w:rsidP="0055005C">
            <w:pPr>
              <w:jc w:val="right"/>
              <w:rPr>
                <w:sz w:val="20"/>
                <w:szCs w:val="20"/>
              </w:rPr>
            </w:pPr>
            <w:r w:rsidRPr="0055005C">
              <w:rPr>
                <w:sz w:val="20"/>
                <w:szCs w:val="20"/>
              </w:rPr>
              <w:t>1 190,22900</w:t>
            </w:r>
          </w:p>
        </w:tc>
        <w:tc>
          <w:tcPr>
            <w:tcW w:w="634" w:type="pct"/>
            <w:noWrap/>
            <w:vAlign w:val="bottom"/>
            <w:hideMark/>
          </w:tcPr>
          <w:p w14:paraId="5E80F41C" w14:textId="77777777" w:rsidR="0055005C" w:rsidRPr="0055005C" w:rsidRDefault="0055005C" w:rsidP="0055005C">
            <w:pPr>
              <w:jc w:val="right"/>
              <w:rPr>
                <w:sz w:val="20"/>
                <w:szCs w:val="20"/>
              </w:rPr>
            </w:pPr>
            <w:r w:rsidRPr="0055005C">
              <w:rPr>
                <w:sz w:val="20"/>
                <w:szCs w:val="20"/>
              </w:rPr>
              <w:t>588,95000</w:t>
            </w:r>
          </w:p>
        </w:tc>
        <w:tc>
          <w:tcPr>
            <w:tcW w:w="619" w:type="pct"/>
            <w:noWrap/>
            <w:vAlign w:val="bottom"/>
            <w:hideMark/>
          </w:tcPr>
          <w:p w14:paraId="1421D0D5" w14:textId="77777777" w:rsidR="0055005C" w:rsidRPr="0055005C" w:rsidRDefault="0055005C" w:rsidP="0055005C">
            <w:pPr>
              <w:jc w:val="right"/>
              <w:rPr>
                <w:sz w:val="20"/>
                <w:szCs w:val="20"/>
              </w:rPr>
            </w:pPr>
            <w:r w:rsidRPr="0055005C">
              <w:rPr>
                <w:sz w:val="20"/>
                <w:szCs w:val="20"/>
              </w:rPr>
              <w:t>588,95000</w:t>
            </w:r>
          </w:p>
        </w:tc>
      </w:tr>
      <w:tr w:rsidR="0055005C" w:rsidRPr="0055005C" w14:paraId="0A7FB493" w14:textId="77777777" w:rsidTr="002726B6">
        <w:tblPrEx>
          <w:tblCellMar>
            <w:left w:w="108" w:type="dxa"/>
            <w:right w:w="108" w:type="dxa"/>
          </w:tblCellMar>
        </w:tblPrEx>
        <w:trPr>
          <w:cantSplit/>
          <w:trHeight w:val="20"/>
        </w:trPr>
        <w:tc>
          <w:tcPr>
            <w:tcW w:w="1848" w:type="pct"/>
            <w:noWrap/>
            <w:hideMark/>
          </w:tcPr>
          <w:p w14:paraId="10F02258" w14:textId="77777777" w:rsidR="0055005C" w:rsidRPr="0055005C" w:rsidRDefault="0055005C" w:rsidP="0055005C">
            <w:pPr>
              <w:rPr>
                <w:sz w:val="20"/>
                <w:szCs w:val="20"/>
              </w:rPr>
            </w:pPr>
            <w:r w:rsidRPr="0055005C">
              <w:rPr>
                <w:sz w:val="20"/>
                <w:szCs w:val="20"/>
              </w:rPr>
              <w:t>Выплаты по оплате труда работников государственных органов</w:t>
            </w:r>
          </w:p>
        </w:tc>
        <w:tc>
          <w:tcPr>
            <w:tcW w:w="292" w:type="pct"/>
            <w:noWrap/>
            <w:vAlign w:val="bottom"/>
            <w:hideMark/>
          </w:tcPr>
          <w:p w14:paraId="67623C8B"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3EB991A3"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7014FEB1"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707BBC64" w14:textId="77777777" w:rsidR="0055005C" w:rsidRPr="0055005C" w:rsidRDefault="0055005C" w:rsidP="0055005C">
            <w:pPr>
              <w:jc w:val="center"/>
              <w:rPr>
                <w:sz w:val="20"/>
                <w:szCs w:val="20"/>
              </w:rPr>
            </w:pPr>
          </w:p>
        </w:tc>
        <w:tc>
          <w:tcPr>
            <w:tcW w:w="633" w:type="pct"/>
            <w:noWrap/>
            <w:vAlign w:val="bottom"/>
            <w:hideMark/>
          </w:tcPr>
          <w:p w14:paraId="55F73E57" w14:textId="77777777" w:rsidR="0055005C" w:rsidRPr="0055005C" w:rsidRDefault="0055005C" w:rsidP="0055005C">
            <w:pPr>
              <w:jc w:val="right"/>
              <w:rPr>
                <w:sz w:val="20"/>
                <w:szCs w:val="20"/>
              </w:rPr>
            </w:pPr>
            <w:r w:rsidRPr="0055005C">
              <w:rPr>
                <w:sz w:val="20"/>
                <w:szCs w:val="20"/>
              </w:rPr>
              <w:t>15 621,35000</w:t>
            </w:r>
          </w:p>
        </w:tc>
        <w:tc>
          <w:tcPr>
            <w:tcW w:w="634" w:type="pct"/>
            <w:noWrap/>
            <w:vAlign w:val="bottom"/>
            <w:hideMark/>
          </w:tcPr>
          <w:p w14:paraId="091F6CBF" w14:textId="77777777" w:rsidR="0055005C" w:rsidRPr="0055005C" w:rsidRDefault="0055005C" w:rsidP="0055005C">
            <w:pPr>
              <w:jc w:val="right"/>
              <w:rPr>
                <w:sz w:val="20"/>
                <w:szCs w:val="20"/>
              </w:rPr>
            </w:pPr>
            <w:r w:rsidRPr="0055005C">
              <w:rPr>
                <w:sz w:val="20"/>
                <w:szCs w:val="20"/>
              </w:rPr>
              <w:t>15 621,35000</w:t>
            </w:r>
          </w:p>
        </w:tc>
        <w:tc>
          <w:tcPr>
            <w:tcW w:w="619" w:type="pct"/>
            <w:noWrap/>
            <w:vAlign w:val="bottom"/>
            <w:hideMark/>
          </w:tcPr>
          <w:p w14:paraId="159B8666" w14:textId="77777777" w:rsidR="0055005C" w:rsidRPr="0055005C" w:rsidRDefault="0055005C" w:rsidP="0055005C">
            <w:pPr>
              <w:jc w:val="right"/>
              <w:rPr>
                <w:sz w:val="20"/>
                <w:szCs w:val="20"/>
              </w:rPr>
            </w:pPr>
            <w:r w:rsidRPr="0055005C">
              <w:rPr>
                <w:sz w:val="20"/>
                <w:szCs w:val="20"/>
              </w:rPr>
              <w:t>15 621,35000</w:t>
            </w:r>
          </w:p>
        </w:tc>
      </w:tr>
      <w:tr w:rsidR="0055005C" w:rsidRPr="0055005C" w14:paraId="7A07BDF7" w14:textId="77777777" w:rsidTr="002726B6">
        <w:tblPrEx>
          <w:tblCellMar>
            <w:left w:w="108" w:type="dxa"/>
            <w:right w:w="108" w:type="dxa"/>
          </w:tblCellMar>
        </w:tblPrEx>
        <w:trPr>
          <w:cantSplit/>
          <w:trHeight w:val="20"/>
        </w:trPr>
        <w:tc>
          <w:tcPr>
            <w:tcW w:w="1848" w:type="pct"/>
            <w:noWrap/>
            <w:hideMark/>
          </w:tcPr>
          <w:p w14:paraId="603F23BF" w14:textId="77777777" w:rsidR="0055005C" w:rsidRPr="0055005C" w:rsidRDefault="0055005C" w:rsidP="0055005C">
            <w:pPr>
              <w:rPr>
                <w:sz w:val="20"/>
                <w:szCs w:val="20"/>
              </w:rPr>
            </w:pPr>
            <w:r w:rsidRPr="0055005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14B4700"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6FEFCB6D"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5D5BFB53"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2CC57A31"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EED77E1" w14:textId="77777777" w:rsidR="0055005C" w:rsidRPr="0055005C" w:rsidRDefault="0055005C" w:rsidP="0055005C">
            <w:pPr>
              <w:jc w:val="right"/>
              <w:rPr>
                <w:sz w:val="20"/>
                <w:szCs w:val="20"/>
              </w:rPr>
            </w:pPr>
            <w:r w:rsidRPr="0055005C">
              <w:rPr>
                <w:sz w:val="20"/>
                <w:szCs w:val="20"/>
              </w:rPr>
              <w:t>15 621,35000</w:t>
            </w:r>
          </w:p>
        </w:tc>
        <w:tc>
          <w:tcPr>
            <w:tcW w:w="634" w:type="pct"/>
            <w:noWrap/>
            <w:vAlign w:val="bottom"/>
            <w:hideMark/>
          </w:tcPr>
          <w:p w14:paraId="671CB08D" w14:textId="77777777" w:rsidR="0055005C" w:rsidRPr="0055005C" w:rsidRDefault="0055005C" w:rsidP="0055005C">
            <w:pPr>
              <w:jc w:val="right"/>
              <w:rPr>
                <w:sz w:val="20"/>
                <w:szCs w:val="20"/>
              </w:rPr>
            </w:pPr>
            <w:r w:rsidRPr="0055005C">
              <w:rPr>
                <w:sz w:val="20"/>
                <w:szCs w:val="20"/>
              </w:rPr>
              <w:t>15 621,35000</w:t>
            </w:r>
          </w:p>
        </w:tc>
        <w:tc>
          <w:tcPr>
            <w:tcW w:w="619" w:type="pct"/>
            <w:noWrap/>
            <w:vAlign w:val="bottom"/>
            <w:hideMark/>
          </w:tcPr>
          <w:p w14:paraId="52AE0BCE" w14:textId="77777777" w:rsidR="0055005C" w:rsidRPr="0055005C" w:rsidRDefault="0055005C" w:rsidP="0055005C">
            <w:pPr>
              <w:jc w:val="right"/>
              <w:rPr>
                <w:sz w:val="20"/>
                <w:szCs w:val="20"/>
              </w:rPr>
            </w:pPr>
            <w:r w:rsidRPr="0055005C">
              <w:rPr>
                <w:sz w:val="20"/>
                <w:szCs w:val="20"/>
              </w:rPr>
              <w:t>15 621,35000</w:t>
            </w:r>
          </w:p>
        </w:tc>
      </w:tr>
      <w:tr w:rsidR="0055005C" w:rsidRPr="0055005C" w14:paraId="6F2BB3BE" w14:textId="77777777" w:rsidTr="002726B6">
        <w:tblPrEx>
          <w:tblCellMar>
            <w:left w:w="108" w:type="dxa"/>
            <w:right w:w="108" w:type="dxa"/>
          </w:tblCellMar>
        </w:tblPrEx>
        <w:trPr>
          <w:cantSplit/>
          <w:trHeight w:val="20"/>
        </w:trPr>
        <w:tc>
          <w:tcPr>
            <w:tcW w:w="1848" w:type="pct"/>
            <w:noWrap/>
            <w:hideMark/>
          </w:tcPr>
          <w:p w14:paraId="160FAEA9"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72AC3BAB"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547A0AC0"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68FB5CDC"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0E266075" w14:textId="77777777" w:rsidR="0055005C" w:rsidRPr="0055005C" w:rsidRDefault="0055005C" w:rsidP="0055005C">
            <w:pPr>
              <w:jc w:val="center"/>
              <w:rPr>
                <w:sz w:val="20"/>
                <w:szCs w:val="20"/>
              </w:rPr>
            </w:pPr>
          </w:p>
        </w:tc>
        <w:tc>
          <w:tcPr>
            <w:tcW w:w="633" w:type="pct"/>
            <w:noWrap/>
            <w:vAlign w:val="bottom"/>
            <w:hideMark/>
          </w:tcPr>
          <w:p w14:paraId="714F17A2" w14:textId="77777777" w:rsidR="0055005C" w:rsidRPr="0055005C" w:rsidRDefault="0055005C" w:rsidP="0055005C">
            <w:pPr>
              <w:jc w:val="right"/>
              <w:rPr>
                <w:sz w:val="20"/>
                <w:szCs w:val="20"/>
              </w:rPr>
            </w:pPr>
            <w:r w:rsidRPr="0055005C">
              <w:rPr>
                <w:sz w:val="20"/>
                <w:szCs w:val="20"/>
              </w:rPr>
              <w:t>7 812,00000</w:t>
            </w:r>
          </w:p>
        </w:tc>
        <w:tc>
          <w:tcPr>
            <w:tcW w:w="634" w:type="pct"/>
            <w:noWrap/>
            <w:vAlign w:val="bottom"/>
            <w:hideMark/>
          </w:tcPr>
          <w:p w14:paraId="024A855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7FEAD649" w14:textId="77777777" w:rsidR="0055005C" w:rsidRPr="0055005C" w:rsidRDefault="0055005C" w:rsidP="0055005C">
            <w:pPr>
              <w:jc w:val="right"/>
              <w:rPr>
                <w:sz w:val="20"/>
                <w:szCs w:val="20"/>
              </w:rPr>
            </w:pPr>
            <w:r w:rsidRPr="0055005C">
              <w:rPr>
                <w:sz w:val="20"/>
                <w:szCs w:val="20"/>
              </w:rPr>
              <w:t>0,00000</w:t>
            </w:r>
          </w:p>
        </w:tc>
      </w:tr>
      <w:tr w:rsidR="0055005C" w:rsidRPr="0055005C" w14:paraId="78DFBB99" w14:textId="77777777" w:rsidTr="002726B6">
        <w:tblPrEx>
          <w:tblCellMar>
            <w:left w:w="108" w:type="dxa"/>
            <w:right w:w="108" w:type="dxa"/>
          </w:tblCellMar>
        </w:tblPrEx>
        <w:trPr>
          <w:cantSplit/>
          <w:trHeight w:val="20"/>
        </w:trPr>
        <w:tc>
          <w:tcPr>
            <w:tcW w:w="1848" w:type="pct"/>
            <w:noWrap/>
            <w:hideMark/>
          </w:tcPr>
          <w:p w14:paraId="7A9B6F4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809600C"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5AB67111"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241C88AC"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75B3ECBF"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128E596B" w14:textId="77777777" w:rsidR="0055005C" w:rsidRPr="0055005C" w:rsidRDefault="0055005C" w:rsidP="0055005C">
            <w:pPr>
              <w:jc w:val="right"/>
              <w:rPr>
                <w:sz w:val="20"/>
                <w:szCs w:val="20"/>
              </w:rPr>
            </w:pPr>
            <w:r w:rsidRPr="0055005C">
              <w:rPr>
                <w:sz w:val="20"/>
                <w:szCs w:val="20"/>
              </w:rPr>
              <w:t>7 812,00000</w:t>
            </w:r>
          </w:p>
        </w:tc>
        <w:tc>
          <w:tcPr>
            <w:tcW w:w="634" w:type="pct"/>
            <w:noWrap/>
            <w:vAlign w:val="bottom"/>
            <w:hideMark/>
          </w:tcPr>
          <w:p w14:paraId="7A09256D"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4BEDB258" w14:textId="77777777" w:rsidR="0055005C" w:rsidRPr="0055005C" w:rsidRDefault="0055005C" w:rsidP="0055005C">
            <w:pPr>
              <w:jc w:val="right"/>
              <w:rPr>
                <w:sz w:val="20"/>
                <w:szCs w:val="20"/>
              </w:rPr>
            </w:pPr>
            <w:r w:rsidRPr="0055005C">
              <w:rPr>
                <w:sz w:val="20"/>
                <w:szCs w:val="20"/>
              </w:rPr>
              <w:t>0,00000</w:t>
            </w:r>
          </w:p>
        </w:tc>
      </w:tr>
      <w:tr w:rsidR="0055005C" w:rsidRPr="0055005C" w14:paraId="59AB740A" w14:textId="77777777" w:rsidTr="002726B6">
        <w:tblPrEx>
          <w:tblCellMar>
            <w:left w:w="108" w:type="dxa"/>
            <w:right w:w="108" w:type="dxa"/>
          </w:tblCellMar>
        </w:tblPrEx>
        <w:trPr>
          <w:cantSplit/>
          <w:trHeight w:val="20"/>
        </w:trPr>
        <w:tc>
          <w:tcPr>
            <w:tcW w:w="1848" w:type="pct"/>
            <w:noWrap/>
            <w:hideMark/>
          </w:tcPr>
          <w:p w14:paraId="3A2CD06C"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6444922E"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35A8CB79"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2792B5D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42573E51" w14:textId="77777777" w:rsidR="0055005C" w:rsidRPr="0055005C" w:rsidRDefault="0055005C" w:rsidP="0055005C">
            <w:pPr>
              <w:jc w:val="center"/>
              <w:rPr>
                <w:sz w:val="20"/>
                <w:szCs w:val="20"/>
              </w:rPr>
            </w:pPr>
          </w:p>
        </w:tc>
        <w:tc>
          <w:tcPr>
            <w:tcW w:w="633" w:type="pct"/>
            <w:noWrap/>
            <w:vAlign w:val="bottom"/>
            <w:hideMark/>
          </w:tcPr>
          <w:p w14:paraId="27FE8644" w14:textId="77777777" w:rsidR="0055005C" w:rsidRPr="0055005C" w:rsidRDefault="0055005C" w:rsidP="0055005C">
            <w:pPr>
              <w:jc w:val="right"/>
              <w:rPr>
                <w:sz w:val="20"/>
                <w:szCs w:val="20"/>
              </w:rPr>
            </w:pPr>
            <w:r w:rsidRPr="0055005C">
              <w:rPr>
                <w:sz w:val="20"/>
                <w:szCs w:val="20"/>
              </w:rPr>
              <w:t>13 841,53600</w:t>
            </w:r>
          </w:p>
        </w:tc>
        <w:tc>
          <w:tcPr>
            <w:tcW w:w="634" w:type="pct"/>
            <w:noWrap/>
            <w:vAlign w:val="bottom"/>
            <w:hideMark/>
          </w:tcPr>
          <w:p w14:paraId="6A719433" w14:textId="77777777" w:rsidR="0055005C" w:rsidRPr="0055005C" w:rsidRDefault="0055005C" w:rsidP="0055005C">
            <w:pPr>
              <w:jc w:val="right"/>
              <w:rPr>
                <w:sz w:val="20"/>
                <w:szCs w:val="20"/>
              </w:rPr>
            </w:pPr>
            <w:r w:rsidRPr="0055005C">
              <w:rPr>
                <w:sz w:val="20"/>
                <w:szCs w:val="20"/>
              </w:rPr>
              <w:t>9 431,15000</w:t>
            </w:r>
          </w:p>
        </w:tc>
        <w:tc>
          <w:tcPr>
            <w:tcW w:w="619" w:type="pct"/>
            <w:noWrap/>
            <w:vAlign w:val="bottom"/>
            <w:hideMark/>
          </w:tcPr>
          <w:p w14:paraId="224F5CE5" w14:textId="77777777" w:rsidR="0055005C" w:rsidRPr="0055005C" w:rsidRDefault="0055005C" w:rsidP="0055005C">
            <w:pPr>
              <w:jc w:val="right"/>
              <w:rPr>
                <w:sz w:val="20"/>
                <w:szCs w:val="20"/>
              </w:rPr>
            </w:pPr>
            <w:r w:rsidRPr="0055005C">
              <w:rPr>
                <w:sz w:val="20"/>
                <w:szCs w:val="20"/>
              </w:rPr>
              <w:t>9 324,36300</w:t>
            </w:r>
          </w:p>
        </w:tc>
      </w:tr>
      <w:tr w:rsidR="0055005C" w:rsidRPr="0055005C" w14:paraId="7EFB5DEA" w14:textId="77777777" w:rsidTr="002726B6">
        <w:tblPrEx>
          <w:tblCellMar>
            <w:left w:w="108" w:type="dxa"/>
            <w:right w:w="108" w:type="dxa"/>
          </w:tblCellMar>
        </w:tblPrEx>
        <w:trPr>
          <w:cantSplit/>
          <w:trHeight w:val="20"/>
        </w:trPr>
        <w:tc>
          <w:tcPr>
            <w:tcW w:w="1848" w:type="pct"/>
            <w:noWrap/>
            <w:hideMark/>
          </w:tcPr>
          <w:p w14:paraId="218F7BFA"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1893DF38"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7BE72010"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6CC5F2E8"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1049A1B"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898BFF9" w14:textId="77777777" w:rsidR="0055005C" w:rsidRPr="0055005C" w:rsidRDefault="0055005C" w:rsidP="0055005C">
            <w:pPr>
              <w:jc w:val="right"/>
              <w:rPr>
                <w:sz w:val="20"/>
                <w:szCs w:val="20"/>
              </w:rPr>
            </w:pPr>
            <w:r w:rsidRPr="0055005C">
              <w:rPr>
                <w:sz w:val="20"/>
                <w:szCs w:val="20"/>
              </w:rPr>
              <w:t>8 461,96500</w:t>
            </w:r>
          </w:p>
        </w:tc>
        <w:tc>
          <w:tcPr>
            <w:tcW w:w="634" w:type="pct"/>
            <w:noWrap/>
            <w:vAlign w:val="bottom"/>
            <w:hideMark/>
          </w:tcPr>
          <w:p w14:paraId="070975D9" w14:textId="77777777" w:rsidR="0055005C" w:rsidRPr="0055005C" w:rsidRDefault="0055005C" w:rsidP="0055005C">
            <w:pPr>
              <w:jc w:val="right"/>
              <w:rPr>
                <w:sz w:val="20"/>
                <w:szCs w:val="20"/>
              </w:rPr>
            </w:pPr>
            <w:r w:rsidRPr="0055005C">
              <w:rPr>
                <w:sz w:val="20"/>
                <w:szCs w:val="20"/>
              </w:rPr>
              <w:t>6 578,83900</w:t>
            </w:r>
          </w:p>
        </w:tc>
        <w:tc>
          <w:tcPr>
            <w:tcW w:w="619" w:type="pct"/>
            <w:noWrap/>
            <w:vAlign w:val="bottom"/>
            <w:hideMark/>
          </w:tcPr>
          <w:p w14:paraId="10FAC244" w14:textId="77777777" w:rsidR="0055005C" w:rsidRPr="0055005C" w:rsidRDefault="0055005C" w:rsidP="0055005C">
            <w:pPr>
              <w:jc w:val="right"/>
              <w:rPr>
                <w:sz w:val="20"/>
                <w:szCs w:val="20"/>
              </w:rPr>
            </w:pPr>
            <w:r w:rsidRPr="0055005C">
              <w:rPr>
                <w:sz w:val="20"/>
                <w:szCs w:val="20"/>
              </w:rPr>
              <w:t>6 399,78400</w:t>
            </w:r>
          </w:p>
        </w:tc>
      </w:tr>
      <w:tr w:rsidR="0055005C" w:rsidRPr="0055005C" w14:paraId="3C9D42E6" w14:textId="77777777" w:rsidTr="002726B6">
        <w:tblPrEx>
          <w:tblCellMar>
            <w:left w:w="108" w:type="dxa"/>
            <w:right w:w="108" w:type="dxa"/>
          </w:tblCellMar>
        </w:tblPrEx>
        <w:trPr>
          <w:cantSplit/>
          <w:trHeight w:val="20"/>
        </w:trPr>
        <w:tc>
          <w:tcPr>
            <w:tcW w:w="1848" w:type="pct"/>
            <w:noWrap/>
            <w:hideMark/>
          </w:tcPr>
          <w:p w14:paraId="0C4ECCD7"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4615027C"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2F0D3999"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2967614C"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7E0C7BB8"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3FF33D40" w14:textId="77777777" w:rsidR="0055005C" w:rsidRPr="0055005C" w:rsidRDefault="0055005C" w:rsidP="0055005C">
            <w:pPr>
              <w:jc w:val="right"/>
              <w:rPr>
                <w:sz w:val="20"/>
                <w:szCs w:val="20"/>
              </w:rPr>
            </w:pPr>
            <w:r w:rsidRPr="0055005C">
              <w:rPr>
                <w:sz w:val="20"/>
                <w:szCs w:val="20"/>
              </w:rPr>
              <w:t>5 369,57100</w:t>
            </w:r>
          </w:p>
        </w:tc>
        <w:tc>
          <w:tcPr>
            <w:tcW w:w="634" w:type="pct"/>
            <w:noWrap/>
            <w:vAlign w:val="bottom"/>
            <w:hideMark/>
          </w:tcPr>
          <w:p w14:paraId="7181A061" w14:textId="77777777" w:rsidR="0055005C" w:rsidRPr="0055005C" w:rsidRDefault="0055005C" w:rsidP="0055005C">
            <w:pPr>
              <w:jc w:val="right"/>
              <w:rPr>
                <w:sz w:val="20"/>
                <w:szCs w:val="20"/>
              </w:rPr>
            </w:pPr>
            <w:r w:rsidRPr="0055005C">
              <w:rPr>
                <w:sz w:val="20"/>
                <w:szCs w:val="20"/>
              </w:rPr>
              <w:t>2 842,31100</w:t>
            </w:r>
          </w:p>
        </w:tc>
        <w:tc>
          <w:tcPr>
            <w:tcW w:w="619" w:type="pct"/>
            <w:noWrap/>
            <w:vAlign w:val="bottom"/>
            <w:hideMark/>
          </w:tcPr>
          <w:p w14:paraId="14F2AB2B" w14:textId="77777777" w:rsidR="0055005C" w:rsidRPr="0055005C" w:rsidRDefault="0055005C" w:rsidP="0055005C">
            <w:pPr>
              <w:jc w:val="right"/>
              <w:rPr>
                <w:sz w:val="20"/>
                <w:szCs w:val="20"/>
              </w:rPr>
            </w:pPr>
            <w:r w:rsidRPr="0055005C">
              <w:rPr>
                <w:sz w:val="20"/>
                <w:szCs w:val="20"/>
              </w:rPr>
              <w:t>2 914,57900</w:t>
            </w:r>
          </w:p>
        </w:tc>
      </w:tr>
      <w:tr w:rsidR="0055005C" w:rsidRPr="0055005C" w14:paraId="47FBF801" w14:textId="77777777" w:rsidTr="002726B6">
        <w:tblPrEx>
          <w:tblCellMar>
            <w:left w:w="108" w:type="dxa"/>
            <w:right w:w="108" w:type="dxa"/>
          </w:tblCellMar>
        </w:tblPrEx>
        <w:trPr>
          <w:cantSplit/>
          <w:trHeight w:val="20"/>
        </w:trPr>
        <w:tc>
          <w:tcPr>
            <w:tcW w:w="1848" w:type="pct"/>
            <w:noWrap/>
            <w:hideMark/>
          </w:tcPr>
          <w:p w14:paraId="781C46D2"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6FD5DB40" w14:textId="77777777" w:rsidR="0055005C" w:rsidRPr="0055005C" w:rsidRDefault="0055005C" w:rsidP="0055005C">
            <w:pPr>
              <w:jc w:val="center"/>
              <w:rPr>
                <w:sz w:val="20"/>
                <w:szCs w:val="20"/>
              </w:rPr>
            </w:pPr>
            <w:r w:rsidRPr="0055005C">
              <w:rPr>
                <w:sz w:val="20"/>
                <w:szCs w:val="20"/>
              </w:rPr>
              <w:t>875</w:t>
            </w:r>
          </w:p>
        </w:tc>
        <w:tc>
          <w:tcPr>
            <w:tcW w:w="292" w:type="pct"/>
            <w:noWrap/>
            <w:vAlign w:val="bottom"/>
            <w:hideMark/>
          </w:tcPr>
          <w:p w14:paraId="7A4914EA" w14:textId="77777777" w:rsidR="0055005C" w:rsidRPr="0055005C" w:rsidRDefault="0055005C" w:rsidP="0055005C">
            <w:pPr>
              <w:jc w:val="center"/>
              <w:rPr>
                <w:sz w:val="20"/>
                <w:szCs w:val="20"/>
              </w:rPr>
            </w:pPr>
            <w:r w:rsidRPr="0055005C">
              <w:rPr>
                <w:sz w:val="20"/>
                <w:szCs w:val="20"/>
              </w:rPr>
              <w:t>03 10</w:t>
            </w:r>
          </w:p>
        </w:tc>
        <w:tc>
          <w:tcPr>
            <w:tcW w:w="487" w:type="pct"/>
            <w:noWrap/>
            <w:vAlign w:val="bottom"/>
            <w:hideMark/>
          </w:tcPr>
          <w:p w14:paraId="60B46026"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2D9777D"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BC9962D" w14:textId="77777777" w:rsidR="0055005C" w:rsidRPr="0055005C" w:rsidRDefault="0055005C" w:rsidP="0055005C">
            <w:pPr>
              <w:jc w:val="right"/>
              <w:rPr>
                <w:sz w:val="20"/>
                <w:szCs w:val="20"/>
              </w:rPr>
            </w:pPr>
            <w:r w:rsidRPr="0055005C">
              <w:rPr>
                <w:sz w:val="20"/>
                <w:szCs w:val="20"/>
              </w:rPr>
              <w:t>10,00000</w:t>
            </w:r>
          </w:p>
        </w:tc>
        <w:tc>
          <w:tcPr>
            <w:tcW w:w="634" w:type="pct"/>
            <w:noWrap/>
            <w:vAlign w:val="bottom"/>
            <w:hideMark/>
          </w:tcPr>
          <w:p w14:paraId="2F933D27" w14:textId="77777777" w:rsidR="0055005C" w:rsidRPr="0055005C" w:rsidRDefault="0055005C" w:rsidP="0055005C">
            <w:pPr>
              <w:jc w:val="right"/>
              <w:rPr>
                <w:sz w:val="20"/>
                <w:szCs w:val="20"/>
              </w:rPr>
            </w:pPr>
            <w:r w:rsidRPr="0055005C">
              <w:rPr>
                <w:sz w:val="20"/>
                <w:szCs w:val="20"/>
              </w:rPr>
              <w:t>10,00000</w:t>
            </w:r>
          </w:p>
        </w:tc>
        <w:tc>
          <w:tcPr>
            <w:tcW w:w="619" w:type="pct"/>
            <w:noWrap/>
            <w:vAlign w:val="bottom"/>
            <w:hideMark/>
          </w:tcPr>
          <w:p w14:paraId="3E9DD4DD" w14:textId="77777777" w:rsidR="0055005C" w:rsidRPr="0055005C" w:rsidRDefault="0055005C" w:rsidP="0055005C">
            <w:pPr>
              <w:jc w:val="right"/>
              <w:rPr>
                <w:sz w:val="20"/>
                <w:szCs w:val="20"/>
              </w:rPr>
            </w:pPr>
            <w:r w:rsidRPr="0055005C">
              <w:rPr>
                <w:sz w:val="20"/>
                <w:szCs w:val="20"/>
              </w:rPr>
              <w:t>10,00000</w:t>
            </w:r>
          </w:p>
        </w:tc>
      </w:tr>
      <w:tr w:rsidR="0055005C" w:rsidRPr="0055005C" w14:paraId="01AF2EF4" w14:textId="77777777" w:rsidTr="002726B6">
        <w:tblPrEx>
          <w:tblCellMar>
            <w:left w:w="108" w:type="dxa"/>
            <w:right w:w="108" w:type="dxa"/>
          </w:tblCellMar>
        </w:tblPrEx>
        <w:trPr>
          <w:cantSplit/>
          <w:trHeight w:val="20"/>
        </w:trPr>
        <w:tc>
          <w:tcPr>
            <w:tcW w:w="1848" w:type="pct"/>
            <w:noWrap/>
            <w:hideMark/>
          </w:tcPr>
          <w:p w14:paraId="28661069" w14:textId="77777777" w:rsidR="0055005C" w:rsidRPr="0055005C" w:rsidRDefault="0055005C" w:rsidP="0055005C">
            <w:pPr>
              <w:rPr>
                <w:sz w:val="20"/>
                <w:szCs w:val="20"/>
              </w:rPr>
            </w:pPr>
            <w:r w:rsidRPr="0055005C">
              <w:rPr>
                <w:sz w:val="20"/>
                <w:szCs w:val="20"/>
              </w:rPr>
              <w:t>Управление записи актов гражданского состояния Донецкой Народной Республики</w:t>
            </w:r>
          </w:p>
        </w:tc>
        <w:tc>
          <w:tcPr>
            <w:tcW w:w="292" w:type="pct"/>
            <w:noWrap/>
            <w:vAlign w:val="bottom"/>
            <w:hideMark/>
          </w:tcPr>
          <w:p w14:paraId="6E906203"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340CED13" w14:textId="77777777" w:rsidR="0055005C" w:rsidRPr="0055005C" w:rsidRDefault="0055005C" w:rsidP="0055005C">
            <w:pPr>
              <w:jc w:val="center"/>
              <w:rPr>
                <w:sz w:val="20"/>
                <w:szCs w:val="20"/>
              </w:rPr>
            </w:pPr>
          </w:p>
        </w:tc>
        <w:tc>
          <w:tcPr>
            <w:tcW w:w="487" w:type="pct"/>
            <w:noWrap/>
            <w:vAlign w:val="bottom"/>
            <w:hideMark/>
          </w:tcPr>
          <w:p w14:paraId="6EEFBF9A" w14:textId="77777777" w:rsidR="0055005C" w:rsidRPr="0055005C" w:rsidRDefault="0055005C" w:rsidP="0055005C">
            <w:pPr>
              <w:jc w:val="center"/>
              <w:rPr>
                <w:sz w:val="20"/>
                <w:szCs w:val="20"/>
              </w:rPr>
            </w:pPr>
          </w:p>
        </w:tc>
        <w:tc>
          <w:tcPr>
            <w:tcW w:w="195" w:type="pct"/>
            <w:noWrap/>
            <w:vAlign w:val="bottom"/>
            <w:hideMark/>
          </w:tcPr>
          <w:p w14:paraId="7E965EA4" w14:textId="77777777" w:rsidR="0055005C" w:rsidRPr="0055005C" w:rsidRDefault="0055005C" w:rsidP="0055005C">
            <w:pPr>
              <w:jc w:val="center"/>
              <w:rPr>
                <w:sz w:val="20"/>
                <w:szCs w:val="20"/>
              </w:rPr>
            </w:pPr>
          </w:p>
        </w:tc>
        <w:tc>
          <w:tcPr>
            <w:tcW w:w="633" w:type="pct"/>
            <w:noWrap/>
            <w:vAlign w:val="bottom"/>
            <w:hideMark/>
          </w:tcPr>
          <w:p w14:paraId="69B9C8C4" w14:textId="77777777" w:rsidR="0055005C" w:rsidRPr="0055005C" w:rsidRDefault="0055005C" w:rsidP="0055005C">
            <w:pPr>
              <w:jc w:val="right"/>
              <w:rPr>
                <w:sz w:val="20"/>
                <w:szCs w:val="20"/>
              </w:rPr>
            </w:pPr>
            <w:r w:rsidRPr="0055005C">
              <w:rPr>
                <w:sz w:val="20"/>
                <w:szCs w:val="20"/>
              </w:rPr>
              <w:t>680 719,14100</w:t>
            </w:r>
          </w:p>
        </w:tc>
        <w:tc>
          <w:tcPr>
            <w:tcW w:w="634" w:type="pct"/>
            <w:noWrap/>
            <w:vAlign w:val="bottom"/>
            <w:hideMark/>
          </w:tcPr>
          <w:p w14:paraId="1757E58A" w14:textId="77777777" w:rsidR="0055005C" w:rsidRPr="0055005C" w:rsidRDefault="0055005C" w:rsidP="0055005C">
            <w:pPr>
              <w:jc w:val="right"/>
              <w:rPr>
                <w:sz w:val="20"/>
                <w:szCs w:val="20"/>
              </w:rPr>
            </w:pPr>
            <w:r w:rsidRPr="0055005C">
              <w:rPr>
                <w:sz w:val="20"/>
                <w:szCs w:val="20"/>
              </w:rPr>
              <w:t>449 091,08800</w:t>
            </w:r>
          </w:p>
        </w:tc>
        <w:tc>
          <w:tcPr>
            <w:tcW w:w="619" w:type="pct"/>
            <w:noWrap/>
            <w:vAlign w:val="bottom"/>
            <w:hideMark/>
          </w:tcPr>
          <w:p w14:paraId="220DACE9" w14:textId="77777777" w:rsidR="0055005C" w:rsidRPr="0055005C" w:rsidRDefault="0055005C" w:rsidP="0055005C">
            <w:pPr>
              <w:jc w:val="right"/>
              <w:rPr>
                <w:sz w:val="20"/>
                <w:szCs w:val="20"/>
              </w:rPr>
            </w:pPr>
            <w:r w:rsidRPr="0055005C">
              <w:rPr>
                <w:sz w:val="20"/>
                <w:szCs w:val="20"/>
              </w:rPr>
              <w:t>449 707,51400</w:t>
            </w:r>
          </w:p>
        </w:tc>
      </w:tr>
      <w:tr w:rsidR="0055005C" w:rsidRPr="0055005C" w14:paraId="2205855B" w14:textId="77777777" w:rsidTr="002726B6">
        <w:tblPrEx>
          <w:tblCellMar>
            <w:left w:w="108" w:type="dxa"/>
            <w:right w:w="108" w:type="dxa"/>
          </w:tblCellMar>
        </w:tblPrEx>
        <w:trPr>
          <w:cantSplit/>
          <w:trHeight w:val="20"/>
        </w:trPr>
        <w:tc>
          <w:tcPr>
            <w:tcW w:w="1848" w:type="pct"/>
            <w:noWrap/>
            <w:hideMark/>
          </w:tcPr>
          <w:p w14:paraId="38A904FB" w14:textId="77777777" w:rsidR="0055005C" w:rsidRPr="0055005C" w:rsidRDefault="0055005C" w:rsidP="0055005C">
            <w:pPr>
              <w:rPr>
                <w:sz w:val="20"/>
                <w:szCs w:val="20"/>
              </w:rPr>
            </w:pPr>
            <w:r w:rsidRPr="0055005C">
              <w:rPr>
                <w:sz w:val="20"/>
                <w:szCs w:val="20"/>
              </w:rPr>
              <w:t>Общегосударственные вопросы</w:t>
            </w:r>
          </w:p>
        </w:tc>
        <w:tc>
          <w:tcPr>
            <w:tcW w:w="292" w:type="pct"/>
            <w:noWrap/>
            <w:vAlign w:val="bottom"/>
            <w:hideMark/>
          </w:tcPr>
          <w:p w14:paraId="4730EFD2"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3B6D2594" w14:textId="77777777" w:rsidR="0055005C" w:rsidRPr="0055005C" w:rsidRDefault="0055005C" w:rsidP="0055005C">
            <w:pPr>
              <w:jc w:val="center"/>
              <w:rPr>
                <w:sz w:val="20"/>
                <w:szCs w:val="20"/>
              </w:rPr>
            </w:pPr>
            <w:r w:rsidRPr="0055005C">
              <w:rPr>
                <w:sz w:val="20"/>
                <w:szCs w:val="20"/>
              </w:rPr>
              <w:t>01 00</w:t>
            </w:r>
          </w:p>
        </w:tc>
        <w:tc>
          <w:tcPr>
            <w:tcW w:w="487" w:type="pct"/>
            <w:noWrap/>
            <w:vAlign w:val="bottom"/>
            <w:hideMark/>
          </w:tcPr>
          <w:p w14:paraId="654773E2" w14:textId="77777777" w:rsidR="0055005C" w:rsidRPr="0055005C" w:rsidRDefault="0055005C" w:rsidP="0055005C">
            <w:pPr>
              <w:jc w:val="center"/>
              <w:rPr>
                <w:sz w:val="20"/>
                <w:szCs w:val="20"/>
              </w:rPr>
            </w:pPr>
          </w:p>
        </w:tc>
        <w:tc>
          <w:tcPr>
            <w:tcW w:w="195" w:type="pct"/>
            <w:noWrap/>
            <w:vAlign w:val="bottom"/>
            <w:hideMark/>
          </w:tcPr>
          <w:p w14:paraId="01358C22" w14:textId="77777777" w:rsidR="0055005C" w:rsidRPr="0055005C" w:rsidRDefault="0055005C" w:rsidP="0055005C">
            <w:pPr>
              <w:jc w:val="center"/>
              <w:rPr>
                <w:sz w:val="20"/>
                <w:szCs w:val="20"/>
              </w:rPr>
            </w:pPr>
          </w:p>
        </w:tc>
        <w:tc>
          <w:tcPr>
            <w:tcW w:w="633" w:type="pct"/>
            <w:noWrap/>
            <w:vAlign w:val="bottom"/>
            <w:hideMark/>
          </w:tcPr>
          <w:p w14:paraId="7E4D9E75" w14:textId="77777777" w:rsidR="0055005C" w:rsidRPr="0055005C" w:rsidRDefault="0055005C" w:rsidP="0055005C">
            <w:pPr>
              <w:jc w:val="right"/>
              <w:rPr>
                <w:sz w:val="20"/>
                <w:szCs w:val="20"/>
              </w:rPr>
            </w:pPr>
            <w:r w:rsidRPr="0055005C">
              <w:rPr>
                <w:sz w:val="20"/>
                <w:szCs w:val="20"/>
              </w:rPr>
              <w:t>680 719,14100</w:t>
            </w:r>
          </w:p>
        </w:tc>
        <w:tc>
          <w:tcPr>
            <w:tcW w:w="634" w:type="pct"/>
            <w:noWrap/>
            <w:vAlign w:val="bottom"/>
            <w:hideMark/>
          </w:tcPr>
          <w:p w14:paraId="02C4F1DC" w14:textId="77777777" w:rsidR="0055005C" w:rsidRPr="0055005C" w:rsidRDefault="0055005C" w:rsidP="0055005C">
            <w:pPr>
              <w:jc w:val="right"/>
              <w:rPr>
                <w:sz w:val="20"/>
                <w:szCs w:val="20"/>
              </w:rPr>
            </w:pPr>
            <w:r w:rsidRPr="0055005C">
              <w:rPr>
                <w:sz w:val="20"/>
                <w:szCs w:val="20"/>
              </w:rPr>
              <w:t>449 091,08800</w:t>
            </w:r>
          </w:p>
        </w:tc>
        <w:tc>
          <w:tcPr>
            <w:tcW w:w="619" w:type="pct"/>
            <w:noWrap/>
            <w:vAlign w:val="bottom"/>
            <w:hideMark/>
          </w:tcPr>
          <w:p w14:paraId="587F2D9B" w14:textId="77777777" w:rsidR="0055005C" w:rsidRPr="0055005C" w:rsidRDefault="0055005C" w:rsidP="0055005C">
            <w:pPr>
              <w:jc w:val="right"/>
              <w:rPr>
                <w:sz w:val="20"/>
                <w:szCs w:val="20"/>
              </w:rPr>
            </w:pPr>
            <w:r w:rsidRPr="0055005C">
              <w:rPr>
                <w:sz w:val="20"/>
                <w:szCs w:val="20"/>
              </w:rPr>
              <w:t>449 707,51400</w:t>
            </w:r>
          </w:p>
        </w:tc>
      </w:tr>
      <w:tr w:rsidR="0055005C" w:rsidRPr="0055005C" w14:paraId="6AB63713" w14:textId="77777777" w:rsidTr="002726B6">
        <w:tblPrEx>
          <w:tblCellMar>
            <w:left w:w="108" w:type="dxa"/>
            <w:right w:w="108" w:type="dxa"/>
          </w:tblCellMar>
        </w:tblPrEx>
        <w:trPr>
          <w:cantSplit/>
          <w:trHeight w:val="20"/>
        </w:trPr>
        <w:tc>
          <w:tcPr>
            <w:tcW w:w="1848" w:type="pct"/>
            <w:noWrap/>
            <w:hideMark/>
          </w:tcPr>
          <w:p w14:paraId="48D9A9B5" w14:textId="77777777" w:rsidR="0055005C" w:rsidRPr="0055005C" w:rsidRDefault="0055005C" w:rsidP="0055005C">
            <w:pPr>
              <w:rPr>
                <w:sz w:val="20"/>
                <w:szCs w:val="20"/>
              </w:rPr>
            </w:pPr>
            <w:r w:rsidRPr="0055005C">
              <w:rPr>
                <w:sz w:val="20"/>
                <w:szCs w:val="20"/>
              </w:rPr>
              <w:t>Другие общегосударственные вопросы</w:t>
            </w:r>
          </w:p>
        </w:tc>
        <w:tc>
          <w:tcPr>
            <w:tcW w:w="292" w:type="pct"/>
            <w:noWrap/>
            <w:vAlign w:val="bottom"/>
            <w:hideMark/>
          </w:tcPr>
          <w:p w14:paraId="615060B0"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639A3B45"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EE09F28" w14:textId="77777777" w:rsidR="0055005C" w:rsidRPr="0055005C" w:rsidRDefault="0055005C" w:rsidP="0055005C">
            <w:pPr>
              <w:jc w:val="center"/>
              <w:rPr>
                <w:sz w:val="20"/>
                <w:szCs w:val="20"/>
              </w:rPr>
            </w:pPr>
          </w:p>
        </w:tc>
        <w:tc>
          <w:tcPr>
            <w:tcW w:w="195" w:type="pct"/>
            <w:noWrap/>
            <w:vAlign w:val="bottom"/>
            <w:hideMark/>
          </w:tcPr>
          <w:p w14:paraId="7A469A3E" w14:textId="77777777" w:rsidR="0055005C" w:rsidRPr="0055005C" w:rsidRDefault="0055005C" w:rsidP="0055005C">
            <w:pPr>
              <w:jc w:val="center"/>
              <w:rPr>
                <w:sz w:val="20"/>
                <w:szCs w:val="20"/>
              </w:rPr>
            </w:pPr>
          </w:p>
        </w:tc>
        <w:tc>
          <w:tcPr>
            <w:tcW w:w="633" w:type="pct"/>
            <w:noWrap/>
            <w:vAlign w:val="bottom"/>
            <w:hideMark/>
          </w:tcPr>
          <w:p w14:paraId="01983F21" w14:textId="77777777" w:rsidR="0055005C" w:rsidRPr="0055005C" w:rsidRDefault="0055005C" w:rsidP="0055005C">
            <w:pPr>
              <w:jc w:val="right"/>
              <w:rPr>
                <w:sz w:val="20"/>
                <w:szCs w:val="20"/>
              </w:rPr>
            </w:pPr>
            <w:r w:rsidRPr="0055005C">
              <w:rPr>
                <w:sz w:val="20"/>
                <w:szCs w:val="20"/>
              </w:rPr>
              <w:t>680 719,14100</w:t>
            </w:r>
          </w:p>
        </w:tc>
        <w:tc>
          <w:tcPr>
            <w:tcW w:w="634" w:type="pct"/>
            <w:noWrap/>
            <w:vAlign w:val="bottom"/>
            <w:hideMark/>
          </w:tcPr>
          <w:p w14:paraId="48BA792E" w14:textId="77777777" w:rsidR="0055005C" w:rsidRPr="0055005C" w:rsidRDefault="0055005C" w:rsidP="0055005C">
            <w:pPr>
              <w:jc w:val="right"/>
              <w:rPr>
                <w:sz w:val="20"/>
                <w:szCs w:val="20"/>
              </w:rPr>
            </w:pPr>
            <w:r w:rsidRPr="0055005C">
              <w:rPr>
                <w:sz w:val="20"/>
                <w:szCs w:val="20"/>
              </w:rPr>
              <w:t>449 091,08800</w:t>
            </w:r>
          </w:p>
        </w:tc>
        <w:tc>
          <w:tcPr>
            <w:tcW w:w="619" w:type="pct"/>
            <w:noWrap/>
            <w:vAlign w:val="bottom"/>
            <w:hideMark/>
          </w:tcPr>
          <w:p w14:paraId="34C7A949" w14:textId="77777777" w:rsidR="0055005C" w:rsidRPr="0055005C" w:rsidRDefault="0055005C" w:rsidP="0055005C">
            <w:pPr>
              <w:jc w:val="right"/>
              <w:rPr>
                <w:sz w:val="20"/>
                <w:szCs w:val="20"/>
              </w:rPr>
            </w:pPr>
            <w:r w:rsidRPr="0055005C">
              <w:rPr>
                <w:sz w:val="20"/>
                <w:szCs w:val="20"/>
              </w:rPr>
              <w:t>449 707,51400</w:t>
            </w:r>
          </w:p>
        </w:tc>
      </w:tr>
      <w:tr w:rsidR="0055005C" w:rsidRPr="0055005C" w14:paraId="7D235881" w14:textId="77777777" w:rsidTr="002726B6">
        <w:tblPrEx>
          <w:tblCellMar>
            <w:left w:w="108" w:type="dxa"/>
            <w:right w:w="108" w:type="dxa"/>
          </w:tblCellMar>
        </w:tblPrEx>
        <w:trPr>
          <w:cantSplit/>
          <w:trHeight w:val="20"/>
        </w:trPr>
        <w:tc>
          <w:tcPr>
            <w:tcW w:w="1848" w:type="pct"/>
            <w:noWrap/>
            <w:hideMark/>
          </w:tcPr>
          <w:p w14:paraId="6B6BC0C5" w14:textId="77777777" w:rsidR="0055005C" w:rsidRPr="0055005C" w:rsidRDefault="0055005C" w:rsidP="0055005C">
            <w:pPr>
              <w:rPr>
                <w:sz w:val="20"/>
                <w:szCs w:val="20"/>
              </w:rPr>
            </w:pPr>
            <w:r w:rsidRPr="0055005C">
              <w:rPr>
                <w:sz w:val="20"/>
                <w:szCs w:val="20"/>
              </w:rPr>
              <w:t>Непрограммные расходы бюджета Донецкой Народной Республики</w:t>
            </w:r>
          </w:p>
        </w:tc>
        <w:tc>
          <w:tcPr>
            <w:tcW w:w="292" w:type="pct"/>
            <w:noWrap/>
            <w:vAlign w:val="bottom"/>
            <w:hideMark/>
          </w:tcPr>
          <w:p w14:paraId="1FCF42D9"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6D444D4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055A3D0" w14:textId="77777777" w:rsidR="0055005C" w:rsidRPr="0055005C" w:rsidRDefault="0055005C" w:rsidP="0055005C">
            <w:pPr>
              <w:jc w:val="center"/>
              <w:rPr>
                <w:sz w:val="20"/>
                <w:szCs w:val="20"/>
              </w:rPr>
            </w:pPr>
            <w:r w:rsidRPr="0055005C">
              <w:rPr>
                <w:sz w:val="20"/>
                <w:szCs w:val="20"/>
              </w:rPr>
              <w:t>98 0 00 00000</w:t>
            </w:r>
          </w:p>
        </w:tc>
        <w:tc>
          <w:tcPr>
            <w:tcW w:w="195" w:type="pct"/>
            <w:noWrap/>
            <w:vAlign w:val="bottom"/>
            <w:hideMark/>
          </w:tcPr>
          <w:p w14:paraId="207A48B1" w14:textId="77777777" w:rsidR="0055005C" w:rsidRPr="0055005C" w:rsidRDefault="0055005C" w:rsidP="0055005C">
            <w:pPr>
              <w:jc w:val="center"/>
              <w:rPr>
                <w:sz w:val="20"/>
                <w:szCs w:val="20"/>
              </w:rPr>
            </w:pPr>
          </w:p>
        </w:tc>
        <w:tc>
          <w:tcPr>
            <w:tcW w:w="633" w:type="pct"/>
            <w:noWrap/>
            <w:vAlign w:val="bottom"/>
            <w:hideMark/>
          </w:tcPr>
          <w:p w14:paraId="0E4377F5" w14:textId="77777777" w:rsidR="0055005C" w:rsidRPr="0055005C" w:rsidRDefault="0055005C" w:rsidP="0055005C">
            <w:pPr>
              <w:jc w:val="right"/>
              <w:rPr>
                <w:sz w:val="20"/>
                <w:szCs w:val="20"/>
              </w:rPr>
            </w:pPr>
            <w:r w:rsidRPr="0055005C">
              <w:rPr>
                <w:sz w:val="20"/>
                <w:szCs w:val="20"/>
              </w:rPr>
              <w:t>680 719,14100</w:t>
            </w:r>
          </w:p>
        </w:tc>
        <w:tc>
          <w:tcPr>
            <w:tcW w:w="634" w:type="pct"/>
            <w:noWrap/>
            <w:vAlign w:val="bottom"/>
            <w:hideMark/>
          </w:tcPr>
          <w:p w14:paraId="4D5DBAAF" w14:textId="77777777" w:rsidR="0055005C" w:rsidRPr="0055005C" w:rsidRDefault="0055005C" w:rsidP="0055005C">
            <w:pPr>
              <w:jc w:val="right"/>
              <w:rPr>
                <w:sz w:val="20"/>
                <w:szCs w:val="20"/>
              </w:rPr>
            </w:pPr>
            <w:r w:rsidRPr="0055005C">
              <w:rPr>
                <w:sz w:val="20"/>
                <w:szCs w:val="20"/>
              </w:rPr>
              <w:t>449 091,08800</w:t>
            </w:r>
          </w:p>
        </w:tc>
        <w:tc>
          <w:tcPr>
            <w:tcW w:w="619" w:type="pct"/>
            <w:noWrap/>
            <w:vAlign w:val="bottom"/>
            <w:hideMark/>
          </w:tcPr>
          <w:p w14:paraId="1FCFACC2" w14:textId="77777777" w:rsidR="0055005C" w:rsidRPr="0055005C" w:rsidRDefault="0055005C" w:rsidP="0055005C">
            <w:pPr>
              <w:jc w:val="right"/>
              <w:rPr>
                <w:sz w:val="20"/>
                <w:szCs w:val="20"/>
              </w:rPr>
            </w:pPr>
            <w:r w:rsidRPr="0055005C">
              <w:rPr>
                <w:sz w:val="20"/>
                <w:szCs w:val="20"/>
              </w:rPr>
              <w:t>449 707,51400</w:t>
            </w:r>
          </w:p>
        </w:tc>
      </w:tr>
      <w:tr w:rsidR="0055005C" w:rsidRPr="0055005C" w14:paraId="45BB6783" w14:textId="77777777" w:rsidTr="002726B6">
        <w:tblPrEx>
          <w:tblCellMar>
            <w:left w:w="108" w:type="dxa"/>
            <w:right w:w="108" w:type="dxa"/>
          </w:tblCellMar>
        </w:tblPrEx>
        <w:trPr>
          <w:cantSplit/>
          <w:trHeight w:val="20"/>
        </w:trPr>
        <w:tc>
          <w:tcPr>
            <w:tcW w:w="1848" w:type="pct"/>
            <w:noWrap/>
            <w:hideMark/>
          </w:tcPr>
          <w:p w14:paraId="50073862" w14:textId="77777777" w:rsidR="0055005C" w:rsidRPr="0055005C" w:rsidRDefault="0055005C" w:rsidP="0055005C">
            <w:pPr>
              <w:rPr>
                <w:sz w:val="20"/>
                <w:szCs w:val="20"/>
              </w:rPr>
            </w:pPr>
            <w:r w:rsidRPr="0055005C">
              <w:rPr>
                <w:sz w:val="20"/>
                <w:szCs w:val="20"/>
              </w:rPr>
              <w:t>Обеспечение функций государственных органов</w:t>
            </w:r>
          </w:p>
        </w:tc>
        <w:tc>
          <w:tcPr>
            <w:tcW w:w="292" w:type="pct"/>
            <w:noWrap/>
            <w:vAlign w:val="bottom"/>
            <w:hideMark/>
          </w:tcPr>
          <w:p w14:paraId="400AFA9E"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003D5246"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B89F6DC"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06D02EF1" w14:textId="77777777" w:rsidR="0055005C" w:rsidRPr="0055005C" w:rsidRDefault="0055005C" w:rsidP="0055005C">
            <w:pPr>
              <w:jc w:val="center"/>
              <w:rPr>
                <w:sz w:val="20"/>
                <w:szCs w:val="20"/>
              </w:rPr>
            </w:pPr>
          </w:p>
        </w:tc>
        <w:tc>
          <w:tcPr>
            <w:tcW w:w="633" w:type="pct"/>
            <w:noWrap/>
            <w:vAlign w:val="bottom"/>
            <w:hideMark/>
          </w:tcPr>
          <w:p w14:paraId="7BA58D51" w14:textId="77777777" w:rsidR="0055005C" w:rsidRPr="0055005C" w:rsidRDefault="0055005C" w:rsidP="0055005C">
            <w:pPr>
              <w:jc w:val="right"/>
              <w:rPr>
                <w:sz w:val="20"/>
                <w:szCs w:val="20"/>
              </w:rPr>
            </w:pPr>
            <w:r w:rsidRPr="0055005C">
              <w:rPr>
                <w:sz w:val="20"/>
                <w:szCs w:val="20"/>
              </w:rPr>
              <w:t>46 090,00000</w:t>
            </w:r>
          </w:p>
        </w:tc>
        <w:tc>
          <w:tcPr>
            <w:tcW w:w="634" w:type="pct"/>
            <w:noWrap/>
            <w:vAlign w:val="bottom"/>
            <w:hideMark/>
          </w:tcPr>
          <w:p w14:paraId="192B5E5B" w14:textId="77777777" w:rsidR="0055005C" w:rsidRPr="0055005C" w:rsidRDefault="0055005C" w:rsidP="0055005C">
            <w:pPr>
              <w:jc w:val="right"/>
              <w:rPr>
                <w:sz w:val="20"/>
                <w:szCs w:val="20"/>
              </w:rPr>
            </w:pPr>
            <w:r w:rsidRPr="0055005C">
              <w:rPr>
                <w:sz w:val="20"/>
                <w:szCs w:val="20"/>
              </w:rPr>
              <w:t>8 200,00000</w:t>
            </w:r>
          </w:p>
        </w:tc>
        <w:tc>
          <w:tcPr>
            <w:tcW w:w="619" w:type="pct"/>
            <w:noWrap/>
            <w:vAlign w:val="bottom"/>
            <w:hideMark/>
          </w:tcPr>
          <w:p w14:paraId="2FCF7B56" w14:textId="77777777" w:rsidR="0055005C" w:rsidRPr="0055005C" w:rsidRDefault="0055005C" w:rsidP="0055005C">
            <w:pPr>
              <w:jc w:val="right"/>
              <w:rPr>
                <w:sz w:val="20"/>
                <w:szCs w:val="20"/>
              </w:rPr>
            </w:pPr>
            <w:r w:rsidRPr="0055005C">
              <w:rPr>
                <w:sz w:val="20"/>
                <w:szCs w:val="20"/>
              </w:rPr>
              <w:t>8 410,00000</w:t>
            </w:r>
          </w:p>
        </w:tc>
      </w:tr>
      <w:tr w:rsidR="0055005C" w:rsidRPr="0055005C" w14:paraId="5915DA14" w14:textId="77777777" w:rsidTr="002726B6">
        <w:tblPrEx>
          <w:tblCellMar>
            <w:left w:w="108" w:type="dxa"/>
            <w:right w:w="108" w:type="dxa"/>
          </w:tblCellMar>
        </w:tblPrEx>
        <w:trPr>
          <w:cantSplit/>
          <w:trHeight w:val="20"/>
        </w:trPr>
        <w:tc>
          <w:tcPr>
            <w:tcW w:w="1848" w:type="pct"/>
            <w:noWrap/>
            <w:hideMark/>
          </w:tcPr>
          <w:p w14:paraId="417EDB31"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AABAF08"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6766A3A4"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7A0AD55"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1A267F28"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51E8DCE0" w14:textId="77777777" w:rsidR="0055005C" w:rsidRPr="0055005C" w:rsidRDefault="0055005C" w:rsidP="0055005C">
            <w:pPr>
              <w:jc w:val="right"/>
              <w:rPr>
                <w:sz w:val="20"/>
                <w:szCs w:val="20"/>
              </w:rPr>
            </w:pPr>
            <w:r w:rsidRPr="0055005C">
              <w:rPr>
                <w:sz w:val="20"/>
                <w:szCs w:val="20"/>
              </w:rPr>
              <w:t>2 000,00000</w:t>
            </w:r>
          </w:p>
        </w:tc>
        <w:tc>
          <w:tcPr>
            <w:tcW w:w="634" w:type="pct"/>
            <w:noWrap/>
            <w:vAlign w:val="bottom"/>
            <w:hideMark/>
          </w:tcPr>
          <w:p w14:paraId="6D6E51D1" w14:textId="77777777" w:rsidR="0055005C" w:rsidRPr="0055005C" w:rsidRDefault="0055005C" w:rsidP="0055005C">
            <w:pPr>
              <w:jc w:val="right"/>
              <w:rPr>
                <w:sz w:val="20"/>
                <w:szCs w:val="20"/>
              </w:rPr>
            </w:pPr>
            <w:r w:rsidRPr="0055005C">
              <w:rPr>
                <w:sz w:val="20"/>
                <w:szCs w:val="20"/>
              </w:rPr>
              <w:t>1 000,00000</w:t>
            </w:r>
          </w:p>
        </w:tc>
        <w:tc>
          <w:tcPr>
            <w:tcW w:w="619" w:type="pct"/>
            <w:noWrap/>
            <w:vAlign w:val="bottom"/>
            <w:hideMark/>
          </w:tcPr>
          <w:p w14:paraId="3C45B3F7" w14:textId="77777777" w:rsidR="0055005C" w:rsidRPr="0055005C" w:rsidRDefault="0055005C" w:rsidP="0055005C">
            <w:pPr>
              <w:jc w:val="right"/>
              <w:rPr>
                <w:sz w:val="20"/>
                <w:szCs w:val="20"/>
              </w:rPr>
            </w:pPr>
            <w:r w:rsidRPr="0055005C">
              <w:rPr>
                <w:sz w:val="20"/>
                <w:szCs w:val="20"/>
              </w:rPr>
              <w:t>1 000,00000</w:t>
            </w:r>
          </w:p>
        </w:tc>
      </w:tr>
      <w:tr w:rsidR="0055005C" w:rsidRPr="0055005C" w14:paraId="5317CD68" w14:textId="77777777" w:rsidTr="002726B6">
        <w:tblPrEx>
          <w:tblCellMar>
            <w:left w:w="108" w:type="dxa"/>
            <w:right w:w="108" w:type="dxa"/>
          </w:tblCellMar>
        </w:tblPrEx>
        <w:trPr>
          <w:cantSplit/>
          <w:trHeight w:val="20"/>
        </w:trPr>
        <w:tc>
          <w:tcPr>
            <w:tcW w:w="1848" w:type="pct"/>
            <w:noWrap/>
            <w:hideMark/>
          </w:tcPr>
          <w:p w14:paraId="365C18D1"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0630E4D1"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1CC6E61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574E03D"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3FCB3144"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712DE4E0" w14:textId="77777777" w:rsidR="0055005C" w:rsidRPr="0055005C" w:rsidRDefault="0055005C" w:rsidP="0055005C">
            <w:pPr>
              <w:jc w:val="right"/>
              <w:rPr>
                <w:sz w:val="20"/>
                <w:szCs w:val="20"/>
              </w:rPr>
            </w:pPr>
            <w:r w:rsidRPr="0055005C">
              <w:rPr>
                <w:sz w:val="20"/>
                <w:szCs w:val="20"/>
              </w:rPr>
              <w:t>41 090,00000</w:t>
            </w:r>
          </w:p>
        </w:tc>
        <w:tc>
          <w:tcPr>
            <w:tcW w:w="634" w:type="pct"/>
            <w:noWrap/>
            <w:vAlign w:val="bottom"/>
            <w:hideMark/>
          </w:tcPr>
          <w:p w14:paraId="08B26A27" w14:textId="77777777" w:rsidR="0055005C" w:rsidRPr="0055005C" w:rsidRDefault="0055005C" w:rsidP="0055005C">
            <w:pPr>
              <w:jc w:val="right"/>
              <w:rPr>
                <w:sz w:val="20"/>
                <w:szCs w:val="20"/>
              </w:rPr>
            </w:pPr>
            <w:r w:rsidRPr="0055005C">
              <w:rPr>
                <w:sz w:val="20"/>
                <w:szCs w:val="20"/>
              </w:rPr>
              <w:t>4 200,00000</w:t>
            </w:r>
          </w:p>
        </w:tc>
        <w:tc>
          <w:tcPr>
            <w:tcW w:w="619" w:type="pct"/>
            <w:noWrap/>
            <w:vAlign w:val="bottom"/>
            <w:hideMark/>
          </w:tcPr>
          <w:p w14:paraId="3F9F088D" w14:textId="77777777" w:rsidR="0055005C" w:rsidRPr="0055005C" w:rsidRDefault="0055005C" w:rsidP="0055005C">
            <w:pPr>
              <w:jc w:val="right"/>
              <w:rPr>
                <w:sz w:val="20"/>
                <w:szCs w:val="20"/>
              </w:rPr>
            </w:pPr>
            <w:r w:rsidRPr="0055005C">
              <w:rPr>
                <w:sz w:val="20"/>
                <w:szCs w:val="20"/>
              </w:rPr>
              <w:t>4 410,00000</w:t>
            </w:r>
          </w:p>
        </w:tc>
      </w:tr>
      <w:tr w:rsidR="0055005C" w:rsidRPr="0055005C" w14:paraId="1F303E0E" w14:textId="77777777" w:rsidTr="002726B6">
        <w:tblPrEx>
          <w:tblCellMar>
            <w:left w:w="108" w:type="dxa"/>
            <w:right w:w="108" w:type="dxa"/>
          </w:tblCellMar>
        </w:tblPrEx>
        <w:trPr>
          <w:cantSplit/>
          <w:trHeight w:val="20"/>
        </w:trPr>
        <w:tc>
          <w:tcPr>
            <w:tcW w:w="1848" w:type="pct"/>
            <w:noWrap/>
            <w:hideMark/>
          </w:tcPr>
          <w:p w14:paraId="532FF3DC" w14:textId="77777777" w:rsidR="0055005C" w:rsidRPr="0055005C" w:rsidRDefault="0055005C" w:rsidP="0055005C">
            <w:pPr>
              <w:rPr>
                <w:sz w:val="20"/>
                <w:szCs w:val="20"/>
              </w:rPr>
            </w:pPr>
            <w:r w:rsidRPr="0055005C">
              <w:rPr>
                <w:sz w:val="20"/>
                <w:szCs w:val="20"/>
              </w:rPr>
              <w:t>Иные бюджетные ассигнования</w:t>
            </w:r>
          </w:p>
        </w:tc>
        <w:tc>
          <w:tcPr>
            <w:tcW w:w="292" w:type="pct"/>
            <w:noWrap/>
            <w:vAlign w:val="bottom"/>
            <w:hideMark/>
          </w:tcPr>
          <w:p w14:paraId="71AB1A08"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4C12A050"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019CFD33" w14:textId="77777777" w:rsidR="0055005C" w:rsidRPr="0055005C" w:rsidRDefault="0055005C" w:rsidP="0055005C">
            <w:pPr>
              <w:jc w:val="center"/>
              <w:rPr>
                <w:sz w:val="20"/>
                <w:szCs w:val="20"/>
              </w:rPr>
            </w:pPr>
            <w:r w:rsidRPr="0055005C">
              <w:rPr>
                <w:sz w:val="20"/>
                <w:szCs w:val="20"/>
              </w:rPr>
              <w:t>98 0 00 10010</w:t>
            </w:r>
          </w:p>
        </w:tc>
        <w:tc>
          <w:tcPr>
            <w:tcW w:w="195" w:type="pct"/>
            <w:noWrap/>
            <w:vAlign w:val="bottom"/>
            <w:hideMark/>
          </w:tcPr>
          <w:p w14:paraId="7EAA42B9" w14:textId="77777777" w:rsidR="0055005C" w:rsidRPr="0055005C" w:rsidRDefault="0055005C" w:rsidP="0055005C">
            <w:pPr>
              <w:jc w:val="center"/>
              <w:rPr>
                <w:sz w:val="20"/>
                <w:szCs w:val="20"/>
              </w:rPr>
            </w:pPr>
            <w:r w:rsidRPr="0055005C">
              <w:rPr>
                <w:sz w:val="20"/>
                <w:szCs w:val="20"/>
              </w:rPr>
              <w:t>800</w:t>
            </w:r>
          </w:p>
        </w:tc>
        <w:tc>
          <w:tcPr>
            <w:tcW w:w="633" w:type="pct"/>
            <w:noWrap/>
            <w:vAlign w:val="bottom"/>
            <w:hideMark/>
          </w:tcPr>
          <w:p w14:paraId="64CEB20F" w14:textId="77777777" w:rsidR="0055005C" w:rsidRPr="0055005C" w:rsidRDefault="0055005C" w:rsidP="0055005C">
            <w:pPr>
              <w:jc w:val="right"/>
              <w:rPr>
                <w:sz w:val="20"/>
                <w:szCs w:val="20"/>
              </w:rPr>
            </w:pPr>
            <w:r w:rsidRPr="0055005C">
              <w:rPr>
                <w:sz w:val="20"/>
                <w:szCs w:val="20"/>
              </w:rPr>
              <w:t>3 000,00000</w:t>
            </w:r>
          </w:p>
        </w:tc>
        <w:tc>
          <w:tcPr>
            <w:tcW w:w="634" w:type="pct"/>
            <w:noWrap/>
            <w:vAlign w:val="bottom"/>
            <w:hideMark/>
          </w:tcPr>
          <w:p w14:paraId="6891E2C2" w14:textId="77777777" w:rsidR="0055005C" w:rsidRPr="0055005C" w:rsidRDefault="0055005C" w:rsidP="0055005C">
            <w:pPr>
              <w:jc w:val="right"/>
              <w:rPr>
                <w:sz w:val="20"/>
                <w:szCs w:val="20"/>
              </w:rPr>
            </w:pPr>
            <w:r w:rsidRPr="0055005C">
              <w:rPr>
                <w:sz w:val="20"/>
                <w:szCs w:val="20"/>
              </w:rPr>
              <w:t>3 000,00000</w:t>
            </w:r>
          </w:p>
        </w:tc>
        <w:tc>
          <w:tcPr>
            <w:tcW w:w="619" w:type="pct"/>
            <w:noWrap/>
            <w:vAlign w:val="bottom"/>
            <w:hideMark/>
          </w:tcPr>
          <w:p w14:paraId="3FB5093D" w14:textId="77777777" w:rsidR="0055005C" w:rsidRPr="0055005C" w:rsidRDefault="0055005C" w:rsidP="0055005C">
            <w:pPr>
              <w:jc w:val="right"/>
              <w:rPr>
                <w:sz w:val="20"/>
                <w:szCs w:val="20"/>
              </w:rPr>
            </w:pPr>
            <w:r w:rsidRPr="0055005C">
              <w:rPr>
                <w:sz w:val="20"/>
                <w:szCs w:val="20"/>
              </w:rPr>
              <w:t>3 000,00000</w:t>
            </w:r>
          </w:p>
        </w:tc>
      </w:tr>
      <w:tr w:rsidR="0055005C" w:rsidRPr="0055005C" w14:paraId="554409AF" w14:textId="77777777" w:rsidTr="002726B6">
        <w:tblPrEx>
          <w:tblCellMar>
            <w:left w:w="108" w:type="dxa"/>
            <w:right w:w="108" w:type="dxa"/>
          </w:tblCellMar>
        </w:tblPrEx>
        <w:trPr>
          <w:cantSplit/>
          <w:trHeight w:val="20"/>
        </w:trPr>
        <w:tc>
          <w:tcPr>
            <w:tcW w:w="1848" w:type="pct"/>
            <w:noWrap/>
            <w:hideMark/>
          </w:tcPr>
          <w:p w14:paraId="18C97136" w14:textId="77777777" w:rsidR="0055005C" w:rsidRPr="0055005C" w:rsidRDefault="0055005C" w:rsidP="0055005C">
            <w:pPr>
              <w:rPr>
                <w:sz w:val="20"/>
                <w:szCs w:val="20"/>
              </w:rPr>
            </w:pPr>
            <w:r w:rsidRPr="0055005C">
              <w:rPr>
                <w:sz w:val="20"/>
                <w:szCs w:val="20"/>
              </w:rPr>
              <w:lastRenderedPageBreak/>
              <w:t>Выплаты по оплате труда работников государственных органов</w:t>
            </w:r>
          </w:p>
        </w:tc>
        <w:tc>
          <w:tcPr>
            <w:tcW w:w="292" w:type="pct"/>
            <w:noWrap/>
            <w:vAlign w:val="bottom"/>
            <w:hideMark/>
          </w:tcPr>
          <w:p w14:paraId="0308DB18"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05C9DD3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C387B59"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0DE0D32D" w14:textId="77777777" w:rsidR="0055005C" w:rsidRPr="0055005C" w:rsidRDefault="0055005C" w:rsidP="0055005C">
            <w:pPr>
              <w:jc w:val="center"/>
              <w:rPr>
                <w:sz w:val="20"/>
                <w:szCs w:val="20"/>
              </w:rPr>
            </w:pPr>
          </w:p>
        </w:tc>
        <w:tc>
          <w:tcPr>
            <w:tcW w:w="633" w:type="pct"/>
            <w:noWrap/>
            <w:vAlign w:val="bottom"/>
            <w:hideMark/>
          </w:tcPr>
          <w:p w14:paraId="05122561" w14:textId="77777777" w:rsidR="0055005C" w:rsidRPr="0055005C" w:rsidRDefault="0055005C" w:rsidP="0055005C">
            <w:pPr>
              <w:jc w:val="right"/>
              <w:rPr>
                <w:sz w:val="20"/>
                <w:szCs w:val="20"/>
              </w:rPr>
            </w:pPr>
            <w:r w:rsidRPr="0055005C">
              <w:rPr>
                <w:sz w:val="20"/>
                <w:szCs w:val="20"/>
              </w:rPr>
              <w:t>173 624,66300</w:t>
            </w:r>
          </w:p>
        </w:tc>
        <w:tc>
          <w:tcPr>
            <w:tcW w:w="634" w:type="pct"/>
            <w:noWrap/>
            <w:vAlign w:val="bottom"/>
            <w:hideMark/>
          </w:tcPr>
          <w:p w14:paraId="2430A2AA" w14:textId="77777777" w:rsidR="0055005C" w:rsidRPr="0055005C" w:rsidRDefault="0055005C" w:rsidP="0055005C">
            <w:pPr>
              <w:jc w:val="right"/>
              <w:rPr>
                <w:sz w:val="20"/>
                <w:szCs w:val="20"/>
              </w:rPr>
            </w:pPr>
            <w:r w:rsidRPr="0055005C">
              <w:rPr>
                <w:sz w:val="20"/>
                <w:szCs w:val="20"/>
              </w:rPr>
              <w:t>196 386,02800</w:t>
            </w:r>
          </w:p>
        </w:tc>
        <w:tc>
          <w:tcPr>
            <w:tcW w:w="619" w:type="pct"/>
            <w:noWrap/>
            <w:vAlign w:val="bottom"/>
            <w:hideMark/>
          </w:tcPr>
          <w:p w14:paraId="78DD1A3A" w14:textId="77777777" w:rsidR="0055005C" w:rsidRPr="0055005C" w:rsidRDefault="0055005C" w:rsidP="0055005C">
            <w:pPr>
              <w:jc w:val="right"/>
              <w:rPr>
                <w:sz w:val="20"/>
                <w:szCs w:val="20"/>
              </w:rPr>
            </w:pPr>
            <w:r w:rsidRPr="0055005C">
              <w:rPr>
                <w:sz w:val="20"/>
                <w:szCs w:val="20"/>
              </w:rPr>
              <w:t>187 759,12700</w:t>
            </w:r>
          </w:p>
        </w:tc>
      </w:tr>
      <w:tr w:rsidR="0055005C" w:rsidRPr="0055005C" w14:paraId="4A532C46" w14:textId="77777777" w:rsidTr="002726B6">
        <w:tblPrEx>
          <w:tblCellMar>
            <w:left w:w="108" w:type="dxa"/>
            <w:right w:w="108" w:type="dxa"/>
          </w:tblCellMar>
        </w:tblPrEx>
        <w:trPr>
          <w:cantSplit/>
          <w:trHeight w:val="20"/>
        </w:trPr>
        <w:tc>
          <w:tcPr>
            <w:tcW w:w="1848" w:type="pct"/>
            <w:noWrap/>
            <w:hideMark/>
          </w:tcPr>
          <w:p w14:paraId="2E34624E"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2AAC1B1C"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2798D3A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CFD2070" w14:textId="77777777" w:rsidR="0055005C" w:rsidRPr="0055005C" w:rsidRDefault="0055005C" w:rsidP="0055005C">
            <w:pPr>
              <w:jc w:val="center"/>
              <w:rPr>
                <w:sz w:val="20"/>
                <w:szCs w:val="20"/>
              </w:rPr>
            </w:pPr>
            <w:r w:rsidRPr="0055005C">
              <w:rPr>
                <w:sz w:val="20"/>
                <w:szCs w:val="20"/>
              </w:rPr>
              <w:t>98 0 00 10020</w:t>
            </w:r>
          </w:p>
        </w:tc>
        <w:tc>
          <w:tcPr>
            <w:tcW w:w="195" w:type="pct"/>
            <w:noWrap/>
            <w:vAlign w:val="bottom"/>
            <w:hideMark/>
          </w:tcPr>
          <w:p w14:paraId="05D22FF3"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B8626C9" w14:textId="77777777" w:rsidR="0055005C" w:rsidRPr="0055005C" w:rsidRDefault="0055005C" w:rsidP="0055005C">
            <w:pPr>
              <w:jc w:val="right"/>
              <w:rPr>
                <w:sz w:val="20"/>
                <w:szCs w:val="20"/>
              </w:rPr>
            </w:pPr>
            <w:r w:rsidRPr="0055005C">
              <w:rPr>
                <w:sz w:val="20"/>
                <w:szCs w:val="20"/>
              </w:rPr>
              <w:t>173 624,66300</w:t>
            </w:r>
          </w:p>
        </w:tc>
        <w:tc>
          <w:tcPr>
            <w:tcW w:w="634" w:type="pct"/>
            <w:noWrap/>
            <w:vAlign w:val="bottom"/>
            <w:hideMark/>
          </w:tcPr>
          <w:p w14:paraId="148ADEFD" w14:textId="77777777" w:rsidR="0055005C" w:rsidRPr="0055005C" w:rsidRDefault="0055005C" w:rsidP="0055005C">
            <w:pPr>
              <w:jc w:val="right"/>
              <w:rPr>
                <w:sz w:val="20"/>
                <w:szCs w:val="20"/>
              </w:rPr>
            </w:pPr>
            <w:r w:rsidRPr="0055005C">
              <w:rPr>
                <w:sz w:val="20"/>
                <w:szCs w:val="20"/>
              </w:rPr>
              <w:t>196 386,02800</w:t>
            </w:r>
          </w:p>
        </w:tc>
        <w:tc>
          <w:tcPr>
            <w:tcW w:w="619" w:type="pct"/>
            <w:noWrap/>
            <w:vAlign w:val="bottom"/>
            <w:hideMark/>
          </w:tcPr>
          <w:p w14:paraId="2E994E07" w14:textId="77777777" w:rsidR="0055005C" w:rsidRPr="0055005C" w:rsidRDefault="0055005C" w:rsidP="0055005C">
            <w:pPr>
              <w:jc w:val="right"/>
              <w:rPr>
                <w:sz w:val="20"/>
                <w:szCs w:val="20"/>
              </w:rPr>
            </w:pPr>
            <w:r w:rsidRPr="0055005C">
              <w:rPr>
                <w:sz w:val="20"/>
                <w:szCs w:val="20"/>
              </w:rPr>
              <w:t>187 759,12700</w:t>
            </w:r>
          </w:p>
        </w:tc>
      </w:tr>
      <w:tr w:rsidR="0055005C" w:rsidRPr="0055005C" w14:paraId="394A0988" w14:textId="77777777" w:rsidTr="002726B6">
        <w:tblPrEx>
          <w:tblCellMar>
            <w:left w:w="108" w:type="dxa"/>
            <w:right w:w="108" w:type="dxa"/>
          </w:tblCellMar>
        </w:tblPrEx>
        <w:trPr>
          <w:cantSplit/>
          <w:trHeight w:val="20"/>
        </w:trPr>
        <w:tc>
          <w:tcPr>
            <w:tcW w:w="1848" w:type="pct"/>
            <w:noWrap/>
            <w:hideMark/>
          </w:tcPr>
          <w:p w14:paraId="73D64913" w14:textId="77777777" w:rsidR="0055005C" w:rsidRPr="0055005C" w:rsidRDefault="0055005C" w:rsidP="0055005C">
            <w:pPr>
              <w:rPr>
                <w:sz w:val="20"/>
                <w:szCs w:val="20"/>
              </w:rPr>
            </w:pPr>
            <w:r w:rsidRPr="0055005C">
              <w:rPr>
                <w:sz w:val="20"/>
                <w:szCs w:val="20"/>
              </w:rPr>
              <w:t>Осуществление выплат стимулирующего характера, установленных Указом Главы Донецкой Народной Республики от 31 октября 2024 года № 535</w:t>
            </w:r>
          </w:p>
        </w:tc>
        <w:tc>
          <w:tcPr>
            <w:tcW w:w="292" w:type="pct"/>
            <w:noWrap/>
            <w:vAlign w:val="bottom"/>
            <w:hideMark/>
          </w:tcPr>
          <w:p w14:paraId="7EBE6153"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68A89E11"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7C4E831"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480C5680" w14:textId="77777777" w:rsidR="0055005C" w:rsidRPr="0055005C" w:rsidRDefault="0055005C" w:rsidP="0055005C">
            <w:pPr>
              <w:jc w:val="center"/>
              <w:rPr>
                <w:sz w:val="20"/>
                <w:szCs w:val="20"/>
              </w:rPr>
            </w:pPr>
          </w:p>
        </w:tc>
        <w:tc>
          <w:tcPr>
            <w:tcW w:w="633" w:type="pct"/>
            <w:noWrap/>
            <w:vAlign w:val="bottom"/>
            <w:hideMark/>
          </w:tcPr>
          <w:p w14:paraId="1C5F36E8" w14:textId="77777777" w:rsidR="0055005C" w:rsidRPr="0055005C" w:rsidRDefault="0055005C" w:rsidP="0055005C">
            <w:pPr>
              <w:jc w:val="right"/>
              <w:rPr>
                <w:sz w:val="20"/>
                <w:szCs w:val="20"/>
              </w:rPr>
            </w:pPr>
            <w:r w:rsidRPr="0055005C">
              <w:rPr>
                <w:sz w:val="20"/>
                <w:szCs w:val="20"/>
              </w:rPr>
              <w:t>218 736,00000</w:t>
            </w:r>
          </w:p>
        </w:tc>
        <w:tc>
          <w:tcPr>
            <w:tcW w:w="634" w:type="pct"/>
            <w:noWrap/>
            <w:vAlign w:val="bottom"/>
            <w:hideMark/>
          </w:tcPr>
          <w:p w14:paraId="0BCA23EC"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64D0CCB4" w14:textId="77777777" w:rsidR="0055005C" w:rsidRPr="0055005C" w:rsidRDefault="0055005C" w:rsidP="0055005C">
            <w:pPr>
              <w:jc w:val="right"/>
              <w:rPr>
                <w:sz w:val="20"/>
                <w:szCs w:val="20"/>
              </w:rPr>
            </w:pPr>
            <w:r w:rsidRPr="0055005C">
              <w:rPr>
                <w:sz w:val="20"/>
                <w:szCs w:val="20"/>
              </w:rPr>
              <w:t>0,00000</w:t>
            </w:r>
          </w:p>
        </w:tc>
      </w:tr>
      <w:tr w:rsidR="0055005C" w:rsidRPr="0055005C" w14:paraId="0E69875B" w14:textId="77777777" w:rsidTr="002726B6">
        <w:tblPrEx>
          <w:tblCellMar>
            <w:left w:w="108" w:type="dxa"/>
            <w:right w:w="108" w:type="dxa"/>
          </w:tblCellMar>
        </w:tblPrEx>
        <w:trPr>
          <w:cantSplit/>
          <w:trHeight w:val="20"/>
        </w:trPr>
        <w:tc>
          <w:tcPr>
            <w:tcW w:w="1848" w:type="pct"/>
            <w:noWrap/>
            <w:hideMark/>
          </w:tcPr>
          <w:p w14:paraId="685C6EB6"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3D1020D2"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2EC7F6ED"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4858A562" w14:textId="77777777" w:rsidR="0055005C" w:rsidRPr="0055005C" w:rsidRDefault="0055005C" w:rsidP="0055005C">
            <w:pPr>
              <w:jc w:val="center"/>
              <w:rPr>
                <w:sz w:val="20"/>
                <w:szCs w:val="20"/>
              </w:rPr>
            </w:pPr>
            <w:r w:rsidRPr="0055005C">
              <w:rPr>
                <w:sz w:val="20"/>
                <w:szCs w:val="20"/>
              </w:rPr>
              <w:t>98 0 00 10030</w:t>
            </w:r>
          </w:p>
        </w:tc>
        <w:tc>
          <w:tcPr>
            <w:tcW w:w="195" w:type="pct"/>
            <w:noWrap/>
            <w:vAlign w:val="bottom"/>
            <w:hideMark/>
          </w:tcPr>
          <w:p w14:paraId="0BCD7ECA"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6585CB38" w14:textId="77777777" w:rsidR="0055005C" w:rsidRPr="0055005C" w:rsidRDefault="0055005C" w:rsidP="0055005C">
            <w:pPr>
              <w:jc w:val="right"/>
              <w:rPr>
                <w:sz w:val="20"/>
                <w:szCs w:val="20"/>
              </w:rPr>
            </w:pPr>
            <w:r w:rsidRPr="0055005C">
              <w:rPr>
                <w:sz w:val="20"/>
                <w:szCs w:val="20"/>
              </w:rPr>
              <w:t>218 736,00000</w:t>
            </w:r>
          </w:p>
        </w:tc>
        <w:tc>
          <w:tcPr>
            <w:tcW w:w="634" w:type="pct"/>
            <w:noWrap/>
            <w:vAlign w:val="bottom"/>
            <w:hideMark/>
          </w:tcPr>
          <w:p w14:paraId="58D21A41" w14:textId="77777777" w:rsidR="0055005C" w:rsidRPr="0055005C" w:rsidRDefault="0055005C" w:rsidP="0055005C">
            <w:pPr>
              <w:jc w:val="right"/>
              <w:rPr>
                <w:sz w:val="20"/>
                <w:szCs w:val="20"/>
              </w:rPr>
            </w:pPr>
            <w:r w:rsidRPr="0055005C">
              <w:rPr>
                <w:sz w:val="20"/>
                <w:szCs w:val="20"/>
              </w:rPr>
              <w:t>0,00000</w:t>
            </w:r>
          </w:p>
        </w:tc>
        <w:tc>
          <w:tcPr>
            <w:tcW w:w="619" w:type="pct"/>
            <w:noWrap/>
            <w:vAlign w:val="bottom"/>
            <w:hideMark/>
          </w:tcPr>
          <w:p w14:paraId="0F461392" w14:textId="77777777" w:rsidR="0055005C" w:rsidRPr="0055005C" w:rsidRDefault="0055005C" w:rsidP="0055005C">
            <w:pPr>
              <w:jc w:val="right"/>
              <w:rPr>
                <w:sz w:val="20"/>
                <w:szCs w:val="20"/>
              </w:rPr>
            </w:pPr>
            <w:r w:rsidRPr="0055005C">
              <w:rPr>
                <w:sz w:val="20"/>
                <w:szCs w:val="20"/>
              </w:rPr>
              <w:t>0,00000</w:t>
            </w:r>
          </w:p>
        </w:tc>
      </w:tr>
      <w:tr w:rsidR="0055005C" w:rsidRPr="0055005C" w14:paraId="18B49B23" w14:textId="77777777" w:rsidTr="002726B6">
        <w:tblPrEx>
          <w:tblCellMar>
            <w:left w:w="108" w:type="dxa"/>
            <w:right w:w="108" w:type="dxa"/>
          </w:tblCellMar>
        </w:tblPrEx>
        <w:trPr>
          <w:cantSplit/>
          <w:trHeight w:val="20"/>
        </w:trPr>
        <w:tc>
          <w:tcPr>
            <w:tcW w:w="1848" w:type="pct"/>
            <w:noWrap/>
            <w:hideMark/>
          </w:tcPr>
          <w:p w14:paraId="017A7432" w14:textId="77777777" w:rsidR="0055005C" w:rsidRPr="0055005C" w:rsidRDefault="0055005C" w:rsidP="0055005C">
            <w:pPr>
              <w:rPr>
                <w:sz w:val="20"/>
                <w:szCs w:val="20"/>
              </w:rPr>
            </w:pPr>
            <w:r w:rsidRPr="0055005C">
              <w:rPr>
                <w:sz w:val="20"/>
                <w:szCs w:val="20"/>
              </w:rPr>
              <w:t>Обеспечение деятельности (оказание услуг) государственных учреждений</w:t>
            </w:r>
          </w:p>
        </w:tc>
        <w:tc>
          <w:tcPr>
            <w:tcW w:w="292" w:type="pct"/>
            <w:noWrap/>
            <w:vAlign w:val="bottom"/>
            <w:hideMark/>
          </w:tcPr>
          <w:p w14:paraId="51C8563D"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0DA14538"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7EE9393A"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544555A3" w14:textId="77777777" w:rsidR="0055005C" w:rsidRPr="0055005C" w:rsidRDefault="0055005C" w:rsidP="0055005C">
            <w:pPr>
              <w:jc w:val="center"/>
              <w:rPr>
                <w:sz w:val="20"/>
                <w:szCs w:val="20"/>
              </w:rPr>
            </w:pPr>
          </w:p>
        </w:tc>
        <w:tc>
          <w:tcPr>
            <w:tcW w:w="633" w:type="pct"/>
            <w:noWrap/>
            <w:vAlign w:val="bottom"/>
            <w:hideMark/>
          </w:tcPr>
          <w:p w14:paraId="02F339E4" w14:textId="77777777" w:rsidR="0055005C" w:rsidRPr="0055005C" w:rsidRDefault="0055005C" w:rsidP="0055005C">
            <w:pPr>
              <w:jc w:val="right"/>
              <w:rPr>
                <w:sz w:val="20"/>
                <w:szCs w:val="20"/>
              </w:rPr>
            </w:pPr>
            <w:r w:rsidRPr="0055005C">
              <w:rPr>
                <w:sz w:val="20"/>
                <w:szCs w:val="20"/>
              </w:rPr>
              <w:t>47 162,77800</w:t>
            </w:r>
          </w:p>
        </w:tc>
        <w:tc>
          <w:tcPr>
            <w:tcW w:w="634" w:type="pct"/>
            <w:noWrap/>
            <w:vAlign w:val="bottom"/>
            <w:hideMark/>
          </w:tcPr>
          <w:p w14:paraId="480093FA" w14:textId="77777777" w:rsidR="0055005C" w:rsidRPr="0055005C" w:rsidRDefault="0055005C" w:rsidP="0055005C">
            <w:pPr>
              <w:jc w:val="right"/>
              <w:rPr>
                <w:sz w:val="20"/>
                <w:szCs w:val="20"/>
              </w:rPr>
            </w:pPr>
            <w:r w:rsidRPr="0055005C">
              <w:rPr>
                <w:sz w:val="20"/>
                <w:szCs w:val="20"/>
              </w:rPr>
              <w:t>43 874,56000</w:t>
            </w:r>
          </w:p>
        </w:tc>
        <w:tc>
          <w:tcPr>
            <w:tcW w:w="619" w:type="pct"/>
            <w:noWrap/>
            <w:vAlign w:val="bottom"/>
            <w:hideMark/>
          </w:tcPr>
          <w:p w14:paraId="5939C7D8" w14:textId="77777777" w:rsidR="0055005C" w:rsidRPr="0055005C" w:rsidRDefault="0055005C" w:rsidP="0055005C">
            <w:pPr>
              <w:jc w:val="right"/>
              <w:rPr>
                <w:sz w:val="20"/>
                <w:szCs w:val="20"/>
              </w:rPr>
            </w:pPr>
            <w:r w:rsidRPr="0055005C">
              <w:rPr>
                <w:sz w:val="20"/>
                <w:szCs w:val="20"/>
              </w:rPr>
              <w:t>44 280,98700</w:t>
            </w:r>
          </w:p>
        </w:tc>
      </w:tr>
      <w:tr w:rsidR="0055005C" w:rsidRPr="0055005C" w14:paraId="3EB2DF3E" w14:textId="77777777" w:rsidTr="002726B6">
        <w:tblPrEx>
          <w:tblCellMar>
            <w:left w:w="108" w:type="dxa"/>
            <w:right w:w="108" w:type="dxa"/>
          </w:tblCellMar>
        </w:tblPrEx>
        <w:trPr>
          <w:cantSplit/>
          <w:trHeight w:val="20"/>
        </w:trPr>
        <w:tc>
          <w:tcPr>
            <w:tcW w:w="1848" w:type="pct"/>
            <w:noWrap/>
            <w:hideMark/>
          </w:tcPr>
          <w:p w14:paraId="63B0563E"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7EE98221"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5F32249F"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1B3D2B0"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0AA66522"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C828FDC" w14:textId="77777777" w:rsidR="0055005C" w:rsidRPr="0055005C" w:rsidRDefault="0055005C" w:rsidP="0055005C">
            <w:pPr>
              <w:jc w:val="right"/>
              <w:rPr>
                <w:sz w:val="20"/>
                <w:szCs w:val="20"/>
              </w:rPr>
            </w:pPr>
            <w:r w:rsidRPr="0055005C">
              <w:rPr>
                <w:sz w:val="20"/>
                <w:szCs w:val="20"/>
              </w:rPr>
              <w:t>12 728,67800</w:t>
            </w:r>
          </w:p>
        </w:tc>
        <w:tc>
          <w:tcPr>
            <w:tcW w:w="634" w:type="pct"/>
            <w:noWrap/>
            <w:vAlign w:val="bottom"/>
            <w:hideMark/>
          </w:tcPr>
          <w:p w14:paraId="27D5C1D7" w14:textId="77777777" w:rsidR="0055005C" w:rsidRPr="0055005C" w:rsidRDefault="0055005C" w:rsidP="0055005C">
            <w:pPr>
              <w:jc w:val="right"/>
              <w:rPr>
                <w:sz w:val="20"/>
                <w:szCs w:val="20"/>
              </w:rPr>
            </w:pPr>
            <w:r w:rsidRPr="0055005C">
              <w:rPr>
                <w:sz w:val="20"/>
                <w:szCs w:val="20"/>
              </w:rPr>
              <w:t>9 896,03700</w:t>
            </w:r>
          </w:p>
        </w:tc>
        <w:tc>
          <w:tcPr>
            <w:tcW w:w="619" w:type="pct"/>
            <w:noWrap/>
            <w:vAlign w:val="bottom"/>
            <w:hideMark/>
          </w:tcPr>
          <w:p w14:paraId="4E7A238E" w14:textId="77777777" w:rsidR="0055005C" w:rsidRPr="0055005C" w:rsidRDefault="0055005C" w:rsidP="0055005C">
            <w:pPr>
              <w:jc w:val="right"/>
              <w:rPr>
                <w:sz w:val="20"/>
                <w:szCs w:val="20"/>
              </w:rPr>
            </w:pPr>
            <w:r w:rsidRPr="0055005C">
              <w:rPr>
                <w:sz w:val="20"/>
                <w:szCs w:val="20"/>
              </w:rPr>
              <w:t>9 626,69900</w:t>
            </w:r>
          </w:p>
        </w:tc>
      </w:tr>
      <w:tr w:rsidR="0055005C" w:rsidRPr="0055005C" w14:paraId="2BC517E6" w14:textId="77777777" w:rsidTr="002726B6">
        <w:tblPrEx>
          <w:tblCellMar>
            <w:left w:w="108" w:type="dxa"/>
            <w:right w:w="108" w:type="dxa"/>
          </w:tblCellMar>
        </w:tblPrEx>
        <w:trPr>
          <w:cantSplit/>
          <w:trHeight w:val="20"/>
        </w:trPr>
        <w:tc>
          <w:tcPr>
            <w:tcW w:w="1848" w:type="pct"/>
            <w:noWrap/>
            <w:hideMark/>
          </w:tcPr>
          <w:p w14:paraId="6F2B3380" w14:textId="77777777" w:rsidR="0055005C" w:rsidRPr="0055005C" w:rsidRDefault="0055005C" w:rsidP="0055005C">
            <w:pPr>
              <w:rPr>
                <w:sz w:val="20"/>
                <w:szCs w:val="20"/>
              </w:rPr>
            </w:pPr>
            <w:r w:rsidRPr="0055005C">
              <w:rPr>
                <w:sz w:val="20"/>
                <w:szCs w:val="20"/>
              </w:rPr>
              <w:t>Закупка товаров, работ и услуг для обеспечения государственных (муниципальных) нужд</w:t>
            </w:r>
          </w:p>
        </w:tc>
        <w:tc>
          <w:tcPr>
            <w:tcW w:w="292" w:type="pct"/>
            <w:noWrap/>
            <w:vAlign w:val="bottom"/>
            <w:hideMark/>
          </w:tcPr>
          <w:p w14:paraId="67639781"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72B8202E"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1CB76944" w14:textId="77777777" w:rsidR="0055005C" w:rsidRPr="0055005C" w:rsidRDefault="0055005C" w:rsidP="0055005C">
            <w:pPr>
              <w:jc w:val="center"/>
              <w:rPr>
                <w:sz w:val="20"/>
                <w:szCs w:val="20"/>
              </w:rPr>
            </w:pPr>
            <w:r w:rsidRPr="0055005C">
              <w:rPr>
                <w:sz w:val="20"/>
                <w:szCs w:val="20"/>
              </w:rPr>
              <w:t>98 0 00 11010</w:t>
            </w:r>
          </w:p>
        </w:tc>
        <w:tc>
          <w:tcPr>
            <w:tcW w:w="195" w:type="pct"/>
            <w:noWrap/>
            <w:vAlign w:val="bottom"/>
            <w:hideMark/>
          </w:tcPr>
          <w:p w14:paraId="434E268D" w14:textId="77777777" w:rsidR="0055005C" w:rsidRPr="0055005C" w:rsidRDefault="0055005C" w:rsidP="0055005C">
            <w:pPr>
              <w:jc w:val="center"/>
              <w:rPr>
                <w:sz w:val="20"/>
                <w:szCs w:val="20"/>
              </w:rPr>
            </w:pPr>
            <w:r w:rsidRPr="0055005C">
              <w:rPr>
                <w:sz w:val="20"/>
                <w:szCs w:val="20"/>
              </w:rPr>
              <w:t>200</w:t>
            </w:r>
          </w:p>
        </w:tc>
        <w:tc>
          <w:tcPr>
            <w:tcW w:w="633" w:type="pct"/>
            <w:noWrap/>
            <w:vAlign w:val="bottom"/>
            <w:hideMark/>
          </w:tcPr>
          <w:p w14:paraId="2829C8B0" w14:textId="77777777" w:rsidR="0055005C" w:rsidRPr="0055005C" w:rsidRDefault="0055005C" w:rsidP="0055005C">
            <w:pPr>
              <w:jc w:val="right"/>
              <w:rPr>
                <w:sz w:val="20"/>
                <w:szCs w:val="20"/>
              </w:rPr>
            </w:pPr>
            <w:r w:rsidRPr="0055005C">
              <w:rPr>
                <w:sz w:val="20"/>
                <w:szCs w:val="20"/>
              </w:rPr>
              <w:t>34 434,10000</w:t>
            </w:r>
          </w:p>
        </w:tc>
        <w:tc>
          <w:tcPr>
            <w:tcW w:w="634" w:type="pct"/>
            <w:noWrap/>
            <w:vAlign w:val="bottom"/>
            <w:hideMark/>
          </w:tcPr>
          <w:p w14:paraId="6604DD21" w14:textId="77777777" w:rsidR="0055005C" w:rsidRPr="0055005C" w:rsidRDefault="0055005C" w:rsidP="0055005C">
            <w:pPr>
              <w:jc w:val="right"/>
              <w:rPr>
                <w:sz w:val="20"/>
                <w:szCs w:val="20"/>
              </w:rPr>
            </w:pPr>
            <w:r w:rsidRPr="0055005C">
              <w:rPr>
                <w:sz w:val="20"/>
                <w:szCs w:val="20"/>
              </w:rPr>
              <w:t>33 978,52300</w:t>
            </w:r>
          </w:p>
        </w:tc>
        <w:tc>
          <w:tcPr>
            <w:tcW w:w="619" w:type="pct"/>
            <w:noWrap/>
            <w:vAlign w:val="bottom"/>
            <w:hideMark/>
          </w:tcPr>
          <w:p w14:paraId="63A428FB" w14:textId="77777777" w:rsidR="0055005C" w:rsidRPr="0055005C" w:rsidRDefault="0055005C" w:rsidP="0055005C">
            <w:pPr>
              <w:jc w:val="right"/>
              <w:rPr>
                <w:sz w:val="20"/>
                <w:szCs w:val="20"/>
              </w:rPr>
            </w:pPr>
            <w:r w:rsidRPr="0055005C">
              <w:rPr>
                <w:sz w:val="20"/>
                <w:szCs w:val="20"/>
              </w:rPr>
              <w:t>34 654,28800</w:t>
            </w:r>
          </w:p>
        </w:tc>
      </w:tr>
      <w:tr w:rsidR="0055005C" w:rsidRPr="0055005C" w14:paraId="15899872" w14:textId="77777777" w:rsidTr="002726B6">
        <w:tblPrEx>
          <w:tblCellMar>
            <w:left w:w="108" w:type="dxa"/>
            <w:right w:w="108" w:type="dxa"/>
          </w:tblCellMar>
        </w:tblPrEx>
        <w:trPr>
          <w:cantSplit/>
          <w:trHeight w:val="20"/>
        </w:trPr>
        <w:tc>
          <w:tcPr>
            <w:tcW w:w="1848" w:type="pct"/>
            <w:noWrap/>
            <w:hideMark/>
          </w:tcPr>
          <w:p w14:paraId="4332AFEA" w14:textId="77777777" w:rsidR="0055005C" w:rsidRPr="0055005C" w:rsidRDefault="0055005C" w:rsidP="0055005C">
            <w:pPr>
              <w:rPr>
                <w:sz w:val="20"/>
                <w:szCs w:val="20"/>
              </w:rPr>
            </w:pPr>
            <w:r w:rsidRPr="0055005C">
              <w:rPr>
                <w:sz w:val="20"/>
                <w:szCs w:val="20"/>
              </w:rPr>
              <w:t>Осуществление переданных полномочий Российской Федерации на государственную регистрацию актов гражданского состояния</w:t>
            </w:r>
          </w:p>
        </w:tc>
        <w:tc>
          <w:tcPr>
            <w:tcW w:w="292" w:type="pct"/>
            <w:noWrap/>
            <w:vAlign w:val="bottom"/>
            <w:hideMark/>
          </w:tcPr>
          <w:p w14:paraId="0A938A4A"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592CEA09"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2B1B3B1B" w14:textId="77777777" w:rsidR="0055005C" w:rsidRPr="0055005C" w:rsidRDefault="0055005C" w:rsidP="0055005C">
            <w:pPr>
              <w:jc w:val="center"/>
              <w:rPr>
                <w:sz w:val="20"/>
                <w:szCs w:val="20"/>
              </w:rPr>
            </w:pPr>
            <w:r w:rsidRPr="0055005C">
              <w:rPr>
                <w:sz w:val="20"/>
                <w:szCs w:val="20"/>
              </w:rPr>
              <w:t>98 0 00 59300</w:t>
            </w:r>
          </w:p>
        </w:tc>
        <w:tc>
          <w:tcPr>
            <w:tcW w:w="195" w:type="pct"/>
            <w:noWrap/>
            <w:vAlign w:val="bottom"/>
            <w:hideMark/>
          </w:tcPr>
          <w:p w14:paraId="4EB73A7F" w14:textId="77777777" w:rsidR="0055005C" w:rsidRPr="0055005C" w:rsidRDefault="0055005C" w:rsidP="0055005C">
            <w:pPr>
              <w:jc w:val="center"/>
              <w:rPr>
                <w:sz w:val="20"/>
                <w:szCs w:val="20"/>
              </w:rPr>
            </w:pPr>
          </w:p>
        </w:tc>
        <w:tc>
          <w:tcPr>
            <w:tcW w:w="633" w:type="pct"/>
            <w:noWrap/>
            <w:vAlign w:val="bottom"/>
            <w:hideMark/>
          </w:tcPr>
          <w:p w14:paraId="664C031C" w14:textId="77777777" w:rsidR="0055005C" w:rsidRPr="0055005C" w:rsidRDefault="0055005C" w:rsidP="0055005C">
            <w:pPr>
              <w:jc w:val="right"/>
              <w:rPr>
                <w:sz w:val="20"/>
                <w:szCs w:val="20"/>
              </w:rPr>
            </w:pPr>
            <w:r w:rsidRPr="0055005C">
              <w:rPr>
                <w:sz w:val="20"/>
                <w:szCs w:val="20"/>
              </w:rPr>
              <w:t>195 105,70000</w:t>
            </w:r>
          </w:p>
        </w:tc>
        <w:tc>
          <w:tcPr>
            <w:tcW w:w="634" w:type="pct"/>
            <w:noWrap/>
            <w:vAlign w:val="bottom"/>
            <w:hideMark/>
          </w:tcPr>
          <w:p w14:paraId="0D20355F" w14:textId="77777777" w:rsidR="0055005C" w:rsidRPr="0055005C" w:rsidRDefault="0055005C" w:rsidP="0055005C">
            <w:pPr>
              <w:jc w:val="right"/>
              <w:rPr>
                <w:sz w:val="20"/>
                <w:szCs w:val="20"/>
              </w:rPr>
            </w:pPr>
            <w:r w:rsidRPr="0055005C">
              <w:rPr>
                <w:sz w:val="20"/>
                <w:szCs w:val="20"/>
              </w:rPr>
              <w:t>200 630,50000</w:t>
            </w:r>
          </w:p>
        </w:tc>
        <w:tc>
          <w:tcPr>
            <w:tcW w:w="619" w:type="pct"/>
            <w:noWrap/>
            <w:vAlign w:val="bottom"/>
            <w:hideMark/>
          </w:tcPr>
          <w:p w14:paraId="27AC3C14" w14:textId="77777777" w:rsidR="0055005C" w:rsidRPr="0055005C" w:rsidRDefault="0055005C" w:rsidP="0055005C">
            <w:pPr>
              <w:jc w:val="right"/>
              <w:rPr>
                <w:sz w:val="20"/>
                <w:szCs w:val="20"/>
              </w:rPr>
            </w:pPr>
            <w:r w:rsidRPr="0055005C">
              <w:rPr>
                <w:sz w:val="20"/>
                <w:szCs w:val="20"/>
              </w:rPr>
              <w:t>209 257,40000</w:t>
            </w:r>
          </w:p>
        </w:tc>
      </w:tr>
      <w:tr w:rsidR="0055005C" w:rsidRPr="0055005C" w14:paraId="4038FD75" w14:textId="77777777" w:rsidTr="002726B6">
        <w:tblPrEx>
          <w:tblCellMar>
            <w:left w:w="108" w:type="dxa"/>
            <w:right w:w="108" w:type="dxa"/>
          </w:tblCellMar>
        </w:tblPrEx>
        <w:trPr>
          <w:cantSplit/>
          <w:trHeight w:val="20"/>
        </w:trPr>
        <w:tc>
          <w:tcPr>
            <w:tcW w:w="1848" w:type="pct"/>
            <w:noWrap/>
            <w:hideMark/>
          </w:tcPr>
          <w:p w14:paraId="5AAA0456" w14:textId="77777777" w:rsidR="0055005C" w:rsidRPr="0055005C" w:rsidRDefault="0055005C" w:rsidP="0055005C">
            <w:pPr>
              <w:rPr>
                <w:sz w:val="20"/>
                <w:szCs w:val="20"/>
              </w:rPr>
            </w:pPr>
            <w:r w:rsidRPr="0055005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2" w:type="pct"/>
            <w:noWrap/>
            <w:vAlign w:val="bottom"/>
            <w:hideMark/>
          </w:tcPr>
          <w:p w14:paraId="4775368D" w14:textId="77777777" w:rsidR="0055005C" w:rsidRPr="0055005C" w:rsidRDefault="0055005C" w:rsidP="0055005C">
            <w:pPr>
              <w:jc w:val="center"/>
              <w:rPr>
                <w:sz w:val="20"/>
                <w:szCs w:val="20"/>
              </w:rPr>
            </w:pPr>
            <w:r w:rsidRPr="0055005C">
              <w:rPr>
                <w:sz w:val="20"/>
                <w:szCs w:val="20"/>
              </w:rPr>
              <w:t>876</w:t>
            </w:r>
          </w:p>
        </w:tc>
        <w:tc>
          <w:tcPr>
            <w:tcW w:w="292" w:type="pct"/>
            <w:noWrap/>
            <w:vAlign w:val="bottom"/>
            <w:hideMark/>
          </w:tcPr>
          <w:p w14:paraId="76BA9ADB" w14:textId="77777777" w:rsidR="0055005C" w:rsidRPr="0055005C" w:rsidRDefault="0055005C" w:rsidP="0055005C">
            <w:pPr>
              <w:jc w:val="center"/>
              <w:rPr>
                <w:sz w:val="20"/>
                <w:szCs w:val="20"/>
              </w:rPr>
            </w:pPr>
            <w:r w:rsidRPr="0055005C">
              <w:rPr>
                <w:sz w:val="20"/>
                <w:szCs w:val="20"/>
              </w:rPr>
              <w:t>01 13</w:t>
            </w:r>
          </w:p>
        </w:tc>
        <w:tc>
          <w:tcPr>
            <w:tcW w:w="487" w:type="pct"/>
            <w:noWrap/>
            <w:vAlign w:val="bottom"/>
            <w:hideMark/>
          </w:tcPr>
          <w:p w14:paraId="6FD3C961" w14:textId="77777777" w:rsidR="0055005C" w:rsidRPr="0055005C" w:rsidRDefault="0055005C" w:rsidP="0055005C">
            <w:pPr>
              <w:jc w:val="center"/>
              <w:rPr>
                <w:sz w:val="20"/>
                <w:szCs w:val="20"/>
              </w:rPr>
            </w:pPr>
            <w:r w:rsidRPr="0055005C">
              <w:rPr>
                <w:sz w:val="20"/>
                <w:szCs w:val="20"/>
              </w:rPr>
              <w:t>98 0 00 59300</w:t>
            </w:r>
          </w:p>
        </w:tc>
        <w:tc>
          <w:tcPr>
            <w:tcW w:w="195" w:type="pct"/>
            <w:noWrap/>
            <w:vAlign w:val="bottom"/>
            <w:hideMark/>
          </w:tcPr>
          <w:p w14:paraId="2AE177F7" w14:textId="77777777" w:rsidR="0055005C" w:rsidRPr="0055005C" w:rsidRDefault="0055005C" w:rsidP="0055005C">
            <w:pPr>
              <w:jc w:val="center"/>
              <w:rPr>
                <w:sz w:val="20"/>
                <w:szCs w:val="20"/>
              </w:rPr>
            </w:pPr>
            <w:r w:rsidRPr="0055005C">
              <w:rPr>
                <w:sz w:val="20"/>
                <w:szCs w:val="20"/>
              </w:rPr>
              <w:t>100</w:t>
            </w:r>
          </w:p>
        </w:tc>
        <w:tc>
          <w:tcPr>
            <w:tcW w:w="633" w:type="pct"/>
            <w:noWrap/>
            <w:vAlign w:val="bottom"/>
            <w:hideMark/>
          </w:tcPr>
          <w:p w14:paraId="26C3FD99" w14:textId="77777777" w:rsidR="0055005C" w:rsidRPr="0055005C" w:rsidRDefault="0055005C" w:rsidP="0055005C">
            <w:pPr>
              <w:jc w:val="right"/>
              <w:rPr>
                <w:sz w:val="20"/>
                <w:szCs w:val="20"/>
              </w:rPr>
            </w:pPr>
            <w:r w:rsidRPr="0055005C">
              <w:rPr>
                <w:sz w:val="20"/>
                <w:szCs w:val="20"/>
              </w:rPr>
              <w:t>195 105,70000</w:t>
            </w:r>
          </w:p>
        </w:tc>
        <w:tc>
          <w:tcPr>
            <w:tcW w:w="634" w:type="pct"/>
            <w:noWrap/>
            <w:vAlign w:val="bottom"/>
            <w:hideMark/>
          </w:tcPr>
          <w:p w14:paraId="47E49945" w14:textId="77777777" w:rsidR="0055005C" w:rsidRPr="0055005C" w:rsidRDefault="0055005C" w:rsidP="0055005C">
            <w:pPr>
              <w:jc w:val="right"/>
              <w:rPr>
                <w:sz w:val="20"/>
                <w:szCs w:val="20"/>
              </w:rPr>
            </w:pPr>
            <w:r w:rsidRPr="0055005C">
              <w:rPr>
                <w:sz w:val="20"/>
                <w:szCs w:val="20"/>
              </w:rPr>
              <w:t>200 630,50000</w:t>
            </w:r>
          </w:p>
        </w:tc>
        <w:tc>
          <w:tcPr>
            <w:tcW w:w="619" w:type="pct"/>
            <w:noWrap/>
            <w:vAlign w:val="bottom"/>
            <w:hideMark/>
          </w:tcPr>
          <w:p w14:paraId="27D8B8DF" w14:textId="77777777" w:rsidR="0055005C" w:rsidRPr="0055005C" w:rsidRDefault="0055005C" w:rsidP="0055005C">
            <w:pPr>
              <w:jc w:val="right"/>
              <w:rPr>
                <w:sz w:val="20"/>
                <w:szCs w:val="20"/>
              </w:rPr>
            </w:pPr>
            <w:r w:rsidRPr="0055005C">
              <w:rPr>
                <w:sz w:val="20"/>
                <w:szCs w:val="20"/>
              </w:rPr>
              <w:t>209 257,40000</w:t>
            </w:r>
          </w:p>
        </w:tc>
      </w:tr>
      <w:tr w:rsidR="0055005C" w:rsidRPr="0055005C" w14:paraId="2D412FED" w14:textId="77777777" w:rsidTr="002726B6">
        <w:tblPrEx>
          <w:tblCellMar>
            <w:left w:w="108" w:type="dxa"/>
            <w:right w:w="108" w:type="dxa"/>
          </w:tblCellMar>
        </w:tblPrEx>
        <w:trPr>
          <w:cantSplit/>
          <w:trHeight w:val="20"/>
        </w:trPr>
        <w:tc>
          <w:tcPr>
            <w:tcW w:w="1848" w:type="pct"/>
            <w:noWrap/>
            <w:hideMark/>
          </w:tcPr>
          <w:p w14:paraId="65603F0D" w14:textId="77777777" w:rsidR="0055005C" w:rsidRPr="0055005C" w:rsidRDefault="0055005C" w:rsidP="0055005C">
            <w:pPr>
              <w:rPr>
                <w:sz w:val="20"/>
                <w:szCs w:val="20"/>
              </w:rPr>
            </w:pPr>
            <w:r w:rsidRPr="0055005C">
              <w:rPr>
                <w:sz w:val="20"/>
                <w:szCs w:val="20"/>
              </w:rPr>
              <w:t>Условно утвержденные расходы</w:t>
            </w:r>
          </w:p>
        </w:tc>
        <w:tc>
          <w:tcPr>
            <w:tcW w:w="292" w:type="pct"/>
            <w:noWrap/>
            <w:vAlign w:val="bottom"/>
            <w:hideMark/>
          </w:tcPr>
          <w:p w14:paraId="385FD5DA" w14:textId="77777777" w:rsidR="0055005C" w:rsidRPr="0055005C" w:rsidRDefault="0055005C" w:rsidP="0055005C">
            <w:pPr>
              <w:jc w:val="center"/>
              <w:rPr>
                <w:sz w:val="20"/>
                <w:szCs w:val="20"/>
              </w:rPr>
            </w:pPr>
          </w:p>
        </w:tc>
        <w:tc>
          <w:tcPr>
            <w:tcW w:w="292" w:type="pct"/>
            <w:noWrap/>
            <w:vAlign w:val="bottom"/>
            <w:hideMark/>
          </w:tcPr>
          <w:p w14:paraId="4F9BD6E6" w14:textId="77777777" w:rsidR="0055005C" w:rsidRPr="0055005C" w:rsidRDefault="0055005C" w:rsidP="0055005C">
            <w:pPr>
              <w:jc w:val="center"/>
              <w:rPr>
                <w:sz w:val="20"/>
                <w:szCs w:val="20"/>
              </w:rPr>
            </w:pPr>
          </w:p>
        </w:tc>
        <w:tc>
          <w:tcPr>
            <w:tcW w:w="487" w:type="pct"/>
            <w:noWrap/>
            <w:vAlign w:val="bottom"/>
            <w:hideMark/>
          </w:tcPr>
          <w:p w14:paraId="28901311" w14:textId="77777777" w:rsidR="0055005C" w:rsidRPr="0055005C" w:rsidRDefault="0055005C" w:rsidP="0055005C">
            <w:pPr>
              <w:jc w:val="center"/>
              <w:rPr>
                <w:sz w:val="20"/>
                <w:szCs w:val="20"/>
              </w:rPr>
            </w:pPr>
            <w:r w:rsidRPr="0055005C">
              <w:rPr>
                <w:sz w:val="20"/>
                <w:szCs w:val="20"/>
              </w:rPr>
              <w:t>98 0 00 99999</w:t>
            </w:r>
          </w:p>
        </w:tc>
        <w:tc>
          <w:tcPr>
            <w:tcW w:w="195" w:type="pct"/>
            <w:noWrap/>
            <w:vAlign w:val="bottom"/>
            <w:hideMark/>
          </w:tcPr>
          <w:p w14:paraId="3A384107" w14:textId="77777777" w:rsidR="0055005C" w:rsidRPr="0055005C" w:rsidRDefault="0055005C" w:rsidP="0055005C">
            <w:pPr>
              <w:jc w:val="center"/>
              <w:rPr>
                <w:sz w:val="20"/>
                <w:szCs w:val="20"/>
              </w:rPr>
            </w:pPr>
          </w:p>
        </w:tc>
        <w:tc>
          <w:tcPr>
            <w:tcW w:w="633" w:type="pct"/>
            <w:noWrap/>
            <w:vAlign w:val="bottom"/>
            <w:hideMark/>
          </w:tcPr>
          <w:p w14:paraId="1B2378D2" w14:textId="77777777" w:rsidR="0055005C" w:rsidRPr="0055005C" w:rsidRDefault="0055005C" w:rsidP="0055005C">
            <w:pPr>
              <w:jc w:val="right"/>
              <w:rPr>
                <w:sz w:val="20"/>
                <w:szCs w:val="20"/>
              </w:rPr>
            </w:pPr>
            <w:r w:rsidRPr="0055005C">
              <w:rPr>
                <w:sz w:val="20"/>
                <w:szCs w:val="20"/>
              </w:rPr>
              <w:t>0,00000</w:t>
            </w:r>
          </w:p>
        </w:tc>
        <w:tc>
          <w:tcPr>
            <w:tcW w:w="634" w:type="pct"/>
            <w:noWrap/>
            <w:vAlign w:val="bottom"/>
            <w:hideMark/>
          </w:tcPr>
          <w:p w14:paraId="3ADECA82" w14:textId="77777777" w:rsidR="0055005C" w:rsidRPr="0055005C" w:rsidRDefault="0055005C" w:rsidP="0055005C">
            <w:pPr>
              <w:jc w:val="right"/>
              <w:rPr>
                <w:sz w:val="20"/>
                <w:szCs w:val="20"/>
              </w:rPr>
            </w:pPr>
            <w:r w:rsidRPr="0055005C">
              <w:rPr>
                <w:sz w:val="20"/>
                <w:szCs w:val="20"/>
              </w:rPr>
              <w:t>2 987 854,07122</w:t>
            </w:r>
          </w:p>
        </w:tc>
        <w:tc>
          <w:tcPr>
            <w:tcW w:w="619" w:type="pct"/>
            <w:noWrap/>
            <w:vAlign w:val="bottom"/>
            <w:hideMark/>
          </w:tcPr>
          <w:p w14:paraId="100BBC3D" w14:textId="77777777" w:rsidR="0055005C" w:rsidRPr="0055005C" w:rsidRDefault="0055005C" w:rsidP="0055005C">
            <w:pPr>
              <w:jc w:val="right"/>
              <w:rPr>
                <w:sz w:val="20"/>
                <w:szCs w:val="20"/>
              </w:rPr>
            </w:pPr>
            <w:r w:rsidRPr="0055005C">
              <w:rPr>
                <w:sz w:val="20"/>
                <w:szCs w:val="20"/>
              </w:rPr>
              <w:t>6 253 553,47795</w:t>
            </w:r>
          </w:p>
        </w:tc>
      </w:tr>
      <w:tr w:rsidR="0055005C" w:rsidRPr="0055005C" w14:paraId="7A25813B" w14:textId="77777777" w:rsidTr="002726B6">
        <w:tblPrEx>
          <w:tblCellMar>
            <w:left w:w="108" w:type="dxa"/>
            <w:right w:w="108" w:type="dxa"/>
          </w:tblCellMar>
        </w:tblPrEx>
        <w:trPr>
          <w:cantSplit/>
          <w:trHeight w:val="20"/>
        </w:trPr>
        <w:tc>
          <w:tcPr>
            <w:tcW w:w="1848" w:type="pct"/>
            <w:noWrap/>
            <w:hideMark/>
          </w:tcPr>
          <w:p w14:paraId="38D860AE" w14:textId="77777777" w:rsidR="0055005C" w:rsidRPr="0055005C" w:rsidRDefault="0055005C" w:rsidP="0055005C">
            <w:pPr>
              <w:rPr>
                <w:sz w:val="20"/>
                <w:szCs w:val="20"/>
              </w:rPr>
            </w:pPr>
            <w:r w:rsidRPr="0055005C">
              <w:rPr>
                <w:sz w:val="20"/>
                <w:szCs w:val="20"/>
              </w:rPr>
              <w:t>Итого расходов</w:t>
            </w:r>
          </w:p>
        </w:tc>
        <w:tc>
          <w:tcPr>
            <w:tcW w:w="292" w:type="pct"/>
            <w:noWrap/>
            <w:vAlign w:val="bottom"/>
            <w:hideMark/>
          </w:tcPr>
          <w:p w14:paraId="6001B4EC" w14:textId="77777777" w:rsidR="0055005C" w:rsidRPr="0055005C" w:rsidRDefault="0055005C" w:rsidP="0055005C">
            <w:pPr>
              <w:jc w:val="center"/>
              <w:rPr>
                <w:sz w:val="20"/>
                <w:szCs w:val="20"/>
              </w:rPr>
            </w:pPr>
          </w:p>
        </w:tc>
        <w:tc>
          <w:tcPr>
            <w:tcW w:w="292" w:type="pct"/>
            <w:noWrap/>
            <w:vAlign w:val="bottom"/>
            <w:hideMark/>
          </w:tcPr>
          <w:p w14:paraId="3C86A70A" w14:textId="77777777" w:rsidR="0055005C" w:rsidRPr="0055005C" w:rsidRDefault="0055005C" w:rsidP="0055005C">
            <w:pPr>
              <w:jc w:val="center"/>
              <w:rPr>
                <w:sz w:val="20"/>
                <w:szCs w:val="20"/>
              </w:rPr>
            </w:pPr>
          </w:p>
        </w:tc>
        <w:tc>
          <w:tcPr>
            <w:tcW w:w="487" w:type="pct"/>
            <w:noWrap/>
            <w:vAlign w:val="bottom"/>
            <w:hideMark/>
          </w:tcPr>
          <w:p w14:paraId="14C2F44A" w14:textId="77777777" w:rsidR="0055005C" w:rsidRPr="0055005C" w:rsidRDefault="0055005C" w:rsidP="0055005C">
            <w:pPr>
              <w:jc w:val="center"/>
              <w:rPr>
                <w:sz w:val="20"/>
                <w:szCs w:val="20"/>
              </w:rPr>
            </w:pPr>
          </w:p>
        </w:tc>
        <w:tc>
          <w:tcPr>
            <w:tcW w:w="195" w:type="pct"/>
            <w:noWrap/>
            <w:vAlign w:val="bottom"/>
            <w:hideMark/>
          </w:tcPr>
          <w:p w14:paraId="16228391" w14:textId="77777777" w:rsidR="0055005C" w:rsidRPr="0055005C" w:rsidRDefault="0055005C" w:rsidP="0055005C">
            <w:pPr>
              <w:jc w:val="center"/>
              <w:rPr>
                <w:sz w:val="20"/>
                <w:szCs w:val="20"/>
              </w:rPr>
            </w:pPr>
          </w:p>
        </w:tc>
        <w:tc>
          <w:tcPr>
            <w:tcW w:w="633" w:type="pct"/>
            <w:noWrap/>
            <w:vAlign w:val="bottom"/>
            <w:hideMark/>
          </w:tcPr>
          <w:p w14:paraId="451E0C7F" w14:textId="77777777" w:rsidR="0055005C" w:rsidRPr="0055005C" w:rsidRDefault="0055005C" w:rsidP="0055005C">
            <w:pPr>
              <w:jc w:val="right"/>
              <w:rPr>
                <w:sz w:val="20"/>
                <w:szCs w:val="20"/>
              </w:rPr>
            </w:pPr>
            <w:r w:rsidRPr="0055005C">
              <w:rPr>
                <w:sz w:val="20"/>
                <w:szCs w:val="20"/>
              </w:rPr>
              <w:t>285 978 946,37740</w:t>
            </w:r>
          </w:p>
        </w:tc>
        <w:tc>
          <w:tcPr>
            <w:tcW w:w="634" w:type="pct"/>
            <w:noWrap/>
            <w:vAlign w:val="bottom"/>
            <w:hideMark/>
          </w:tcPr>
          <w:p w14:paraId="2CD22E2B" w14:textId="77777777" w:rsidR="0055005C" w:rsidRPr="0055005C" w:rsidRDefault="0055005C" w:rsidP="0055005C">
            <w:pPr>
              <w:jc w:val="right"/>
              <w:rPr>
                <w:sz w:val="20"/>
                <w:szCs w:val="20"/>
              </w:rPr>
            </w:pPr>
            <w:r w:rsidRPr="0055005C">
              <w:rPr>
                <w:sz w:val="20"/>
                <w:szCs w:val="20"/>
              </w:rPr>
              <w:t>167 533 464,28254</w:t>
            </w:r>
          </w:p>
        </w:tc>
        <w:tc>
          <w:tcPr>
            <w:tcW w:w="619" w:type="pct"/>
            <w:noWrap/>
            <w:vAlign w:val="bottom"/>
            <w:hideMark/>
          </w:tcPr>
          <w:p w14:paraId="1641ECC8" w14:textId="77777777" w:rsidR="0055005C" w:rsidRPr="0055005C" w:rsidRDefault="0055005C" w:rsidP="0055005C">
            <w:pPr>
              <w:jc w:val="right"/>
              <w:rPr>
                <w:sz w:val="20"/>
                <w:szCs w:val="20"/>
              </w:rPr>
            </w:pPr>
            <w:r w:rsidRPr="0055005C">
              <w:rPr>
                <w:sz w:val="20"/>
                <w:szCs w:val="20"/>
              </w:rPr>
              <w:t>170 190 002,86562</w:t>
            </w:r>
          </w:p>
        </w:tc>
      </w:tr>
    </w:tbl>
    <w:p w14:paraId="4A56476B" w14:textId="77777777" w:rsidR="0055005C" w:rsidRPr="002C6F44" w:rsidRDefault="0055005C" w:rsidP="002C6F44">
      <w:pPr>
        <w:spacing w:after="0" w:line="240" w:lineRule="auto"/>
        <w:rPr>
          <w:rFonts w:ascii="Times New Roman" w:hAnsi="Times New Roman" w:cs="Times New Roman"/>
          <w:sz w:val="24"/>
          <w:szCs w:val="24"/>
        </w:rPr>
      </w:pPr>
    </w:p>
    <w:p w14:paraId="551CAC42" w14:textId="0AF18797" w:rsidR="002C6F44" w:rsidRDefault="002C6F44"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70E7BDC" w14:textId="1CC4846A" w:rsidR="001A29F6" w:rsidRPr="000E425B" w:rsidRDefault="002C6F44" w:rsidP="001A29F6">
      <w:pPr>
        <w:spacing w:after="0" w:line="240" w:lineRule="auto"/>
        <w:ind w:left="10206"/>
        <w:rPr>
          <w:rFonts w:ascii="Times New Roman" w:hAnsi="Times New Roman" w:cs="Times New Roman"/>
          <w:i/>
          <w:iCs/>
          <w:sz w:val="24"/>
          <w:szCs w:val="24"/>
        </w:rPr>
      </w:pPr>
      <w:r w:rsidRPr="002C6F44">
        <w:rPr>
          <w:rFonts w:ascii="Times New Roman" w:hAnsi="Times New Roman" w:cs="Times New Roman"/>
          <w:sz w:val="24"/>
          <w:szCs w:val="24"/>
        </w:rPr>
        <w:lastRenderedPageBreak/>
        <w:t>Приложение 7</w:t>
      </w:r>
      <w:r w:rsidRPr="002C6F44">
        <w:rPr>
          <w:rFonts w:ascii="Times New Roman" w:hAnsi="Times New Roman" w:cs="Times New Roman"/>
          <w:sz w:val="24"/>
          <w:szCs w:val="24"/>
        </w:rPr>
        <w:br/>
        <w:t>к Закону Донецкой Народной Республики</w:t>
      </w:r>
      <w:r w:rsidRPr="002C6F44">
        <w:rPr>
          <w:rFonts w:ascii="Times New Roman" w:hAnsi="Times New Roman" w:cs="Times New Roman"/>
          <w:sz w:val="24"/>
          <w:szCs w:val="24"/>
        </w:rPr>
        <w:br/>
        <w:t xml:space="preserve">«О бюджете Донецкой Народной </w:t>
      </w:r>
      <w:r w:rsidR="00056CEA">
        <w:rPr>
          <w:rFonts w:ascii="Times New Roman" w:hAnsi="Times New Roman" w:cs="Times New Roman"/>
          <w:sz w:val="24"/>
          <w:szCs w:val="24"/>
        </w:rPr>
        <w:br/>
      </w:r>
      <w:r w:rsidRPr="002C6F44">
        <w:rPr>
          <w:rFonts w:ascii="Times New Roman" w:hAnsi="Times New Roman" w:cs="Times New Roman"/>
          <w:sz w:val="24"/>
          <w:szCs w:val="24"/>
        </w:rPr>
        <w:t xml:space="preserve">Республики на 2026 год и на плановый </w:t>
      </w:r>
      <w:r w:rsidR="00056CEA">
        <w:rPr>
          <w:rFonts w:ascii="Times New Roman" w:hAnsi="Times New Roman" w:cs="Times New Roman"/>
          <w:sz w:val="24"/>
          <w:szCs w:val="24"/>
        </w:rPr>
        <w:br/>
      </w:r>
      <w:r w:rsidRPr="002C6F44">
        <w:rPr>
          <w:rFonts w:ascii="Times New Roman" w:hAnsi="Times New Roman" w:cs="Times New Roman"/>
          <w:sz w:val="24"/>
          <w:szCs w:val="24"/>
        </w:rPr>
        <w:t>период 2027 и 2028 годов»</w:t>
      </w:r>
      <w:r w:rsidR="00056CEA">
        <w:rPr>
          <w:rFonts w:ascii="Times New Roman" w:hAnsi="Times New Roman" w:cs="Times New Roman"/>
          <w:sz w:val="24"/>
          <w:szCs w:val="24"/>
        </w:rPr>
        <w:br/>
      </w:r>
      <w:r w:rsidR="001A29F6" w:rsidRPr="000E425B">
        <w:rPr>
          <w:rFonts w:ascii="Times New Roman" w:hAnsi="Times New Roman" w:cs="Times New Roman"/>
          <w:i/>
          <w:iCs/>
          <w:sz w:val="24"/>
          <w:szCs w:val="24"/>
        </w:rPr>
        <w:t xml:space="preserve">(Приложение </w:t>
      </w:r>
      <w:r w:rsidR="001A29F6">
        <w:rPr>
          <w:rFonts w:ascii="Times New Roman" w:hAnsi="Times New Roman" w:cs="Times New Roman"/>
          <w:i/>
          <w:iCs/>
          <w:sz w:val="24"/>
          <w:szCs w:val="24"/>
        </w:rPr>
        <w:t>7</w:t>
      </w:r>
      <w:r w:rsidR="001A29F6" w:rsidRPr="000E425B">
        <w:rPr>
          <w:rFonts w:ascii="Times New Roman" w:hAnsi="Times New Roman" w:cs="Times New Roman"/>
          <w:i/>
          <w:iCs/>
          <w:sz w:val="24"/>
          <w:szCs w:val="24"/>
        </w:rPr>
        <w:t xml:space="preserve"> изложено в новой </w:t>
      </w:r>
      <w:r w:rsidR="00056CEA">
        <w:rPr>
          <w:rFonts w:ascii="Times New Roman" w:hAnsi="Times New Roman" w:cs="Times New Roman"/>
          <w:i/>
          <w:iCs/>
          <w:sz w:val="24"/>
          <w:szCs w:val="24"/>
        </w:rPr>
        <w:br/>
      </w:r>
      <w:r w:rsidR="001A29F6" w:rsidRPr="000E425B">
        <w:rPr>
          <w:rFonts w:ascii="Times New Roman" w:hAnsi="Times New Roman" w:cs="Times New Roman"/>
          <w:i/>
          <w:iCs/>
          <w:sz w:val="24"/>
          <w:szCs w:val="24"/>
        </w:rPr>
        <w:t xml:space="preserve">редакции в соответствии с законами </w:t>
      </w:r>
    </w:p>
    <w:p w14:paraId="61B29298" w14:textId="29A729A8" w:rsidR="001A29F6" w:rsidRPr="000E425B" w:rsidRDefault="005D1680" w:rsidP="001A29F6">
      <w:pPr>
        <w:spacing w:after="0" w:line="240" w:lineRule="auto"/>
        <w:ind w:left="10206"/>
        <w:rPr>
          <w:rFonts w:ascii="Times New Roman" w:hAnsi="Times New Roman" w:cs="Times New Roman"/>
          <w:i/>
          <w:iCs/>
          <w:sz w:val="24"/>
          <w:szCs w:val="24"/>
        </w:rPr>
      </w:pPr>
      <w:hyperlink r:id="rId45" w:history="1">
        <w:r w:rsidR="001A29F6" w:rsidRPr="000E425B">
          <w:rPr>
            <w:rStyle w:val="af2"/>
            <w:rFonts w:ascii="Times New Roman" w:hAnsi="Times New Roman" w:cs="Times New Roman"/>
            <w:i/>
            <w:iCs/>
            <w:sz w:val="24"/>
            <w:szCs w:val="24"/>
          </w:rPr>
          <w:t>от 19.03.2026 № 265-РЗ</w:t>
        </w:r>
      </w:hyperlink>
      <w:r w:rsidR="001A29F6" w:rsidRPr="000E425B">
        <w:rPr>
          <w:rFonts w:ascii="Times New Roman" w:hAnsi="Times New Roman" w:cs="Times New Roman"/>
          <w:i/>
          <w:iCs/>
          <w:sz w:val="24"/>
          <w:szCs w:val="24"/>
        </w:rPr>
        <w:t xml:space="preserve">, </w:t>
      </w:r>
    </w:p>
    <w:p w14:paraId="2DF61E6E" w14:textId="3B1A0D7F" w:rsidR="00EB3A07" w:rsidRDefault="005D1680" w:rsidP="001A29F6">
      <w:pPr>
        <w:spacing w:after="0" w:line="240" w:lineRule="auto"/>
        <w:ind w:left="10206"/>
        <w:rPr>
          <w:rStyle w:val="af2"/>
          <w:rFonts w:ascii="Times New Roman" w:hAnsi="Times New Roman" w:cs="Times New Roman"/>
          <w:i/>
          <w:iCs/>
          <w:sz w:val="24"/>
          <w:szCs w:val="24"/>
        </w:rPr>
      </w:pPr>
      <w:hyperlink r:id="rId46" w:history="1">
        <w:r w:rsidR="001A29F6" w:rsidRPr="000E425B">
          <w:rPr>
            <w:rStyle w:val="af2"/>
            <w:rFonts w:ascii="Times New Roman" w:hAnsi="Times New Roman" w:cs="Times New Roman"/>
            <w:i/>
            <w:iCs/>
            <w:sz w:val="24"/>
            <w:szCs w:val="24"/>
          </w:rPr>
          <w:t>от 17.04.2026 № 271-РЗ</w:t>
        </w:r>
      </w:hyperlink>
      <w:r w:rsidR="00EB3A07">
        <w:rPr>
          <w:rStyle w:val="af2"/>
          <w:rFonts w:ascii="Times New Roman" w:hAnsi="Times New Roman" w:cs="Times New Roman"/>
          <w:i/>
          <w:iCs/>
          <w:sz w:val="24"/>
          <w:szCs w:val="24"/>
        </w:rPr>
        <w:t>,</w:t>
      </w:r>
    </w:p>
    <w:p w14:paraId="77F7413F" w14:textId="1139BDFC" w:rsidR="002845C3" w:rsidRDefault="005D1680" w:rsidP="001A29F6">
      <w:pPr>
        <w:spacing w:after="0" w:line="240" w:lineRule="auto"/>
        <w:ind w:left="10206"/>
        <w:rPr>
          <w:rStyle w:val="af2"/>
          <w:rFonts w:ascii="Times New Roman" w:hAnsi="Times New Roman" w:cs="Times New Roman"/>
          <w:i/>
          <w:iCs/>
          <w:sz w:val="24"/>
          <w:szCs w:val="24"/>
        </w:rPr>
      </w:pPr>
      <w:hyperlink r:id="rId47" w:history="1">
        <w:r w:rsidR="00EB3A07" w:rsidRPr="00EB3A07">
          <w:rPr>
            <w:rStyle w:val="af2"/>
            <w:rFonts w:ascii="Times New Roman" w:hAnsi="Times New Roman" w:cs="Times New Roman"/>
            <w:i/>
            <w:iCs/>
            <w:sz w:val="24"/>
            <w:szCs w:val="24"/>
          </w:rPr>
          <w:t>от 10.07.2026 № 306-РЗ</w:t>
        </w:r>
      </w:hyperlink>
      <w:r w:rsidR="002845C3">
        <w:rPr>
          <w:rStyle w:val="af2"/>
          <w:rFonts w:ascii="Times New Roman" w:hAnsi="Times New Roman" w:cs="Times New Roman"/>
          <w:i/>
          <w:iCs/>
          <w:sz w:val="24"/>
          <w:szCs w:val="24"/>
        </w:rPr>
        <w:t>,</w:t>
      </w:r>
    </w:p>
    <w:p w14:paraId="1AAEABBC" w14:textId="2DE65067" w:rsidR="001A29F6" w:rsidRPr="006E7693" w:rsidRDefault="005D1680" w:rsidP="001A29F6">
      <w:pPr>
        <w:spacing w:after="0" w:line="240" w:lineRule="auto"/>
        <w:ind w:left="10206"/>
        <w:rPr>
          <w:rFonts w:ascii="Times New Roman" w:hAnsi="Times New Roman" w:cs="Times New Roman"/>
          <w:i/>
          <w:iCs/>
          <w:sz w:val="24"/>
          <w:szCs w:val="24"/>
        </w:rPr>
      </w:pPr>
      <w:hyperlink r:id="rId48" w:history="1">
        <w:r w:rsidR="002845C3" w:rsidRPr="002845C3">
          <w:rPr>
            <w:rStyle w:val="af2"/>
            <w:rFonts w:ascii="Times New Roman" w:hAnsi="Times New Roman" w:cs="Times New Roman"/>
            <w:i/>
            <w:iCs/>
            <w:sz w:val="24"/>
            <w:szCs w:val="24"/>
          </w:rPr>
          <w:t>от 24.07.2026 № 309-РЗ</w:t>
        </w:r>
      </w:hyperlink>
      <w:r w:rsidR="001A29F6" w:rsidRPr="000E425B">
        <w:rPr>
          <w:rFonts w:ascii="Times New Roman" w:hAnsi="Times New Roman" w:cs="Times New Roman"/>
          <w:i/>
          <w:iCs/>
          <w:sz w:val="24"/>
          <w:szCs w:val="24"/>
        </w:rPr>
        <w:t>)</w:t>
      </w:r>
    </w:p>
    <w:p w14:paraId="0A6DC2E7" w14:textId="05ACF3B8" w:rsidR="00A43E87" w:rsidRPr="00A43E87" w:rsidRDefault="00A43E87" w:rsidP="00A43E87">
      <w:pPr>
        <w:spacing w:after="0" w:line="240" w:lineRule="auto"/>
        <w:ind w:left="10206"/>
        <w:rPr>
          <w:rFonts w:ascii="Times New Roman" w:hAnsi="Times New Roman" w:cs="Times New Roman"/>
          <w:i/>
          <w:iCs/>
          <w:sz w:val="24"/>
          <w:szCs w:val="24"/>
        </w:rPr>
      </w:pPr>
    </w:p>
    <w:p w14:paraId="62ACEAC7" w14:textId="77777777" w:rsidR="002C6F44" w:rsidRPr="002C6F44" w:rsidRDefault="002C6F44" w:rsidP="002C6F44">
      <w:pPr>
        <w:spacing w:after="0" w:line="240" w:lineRule="auto"/>
        <w:rPr>
          <w:rFonts w:ascii="Times New Roman" w:hAnsi="Times New Roman" w:cs="Times New Roman"/>
          <w:sz w:val="24"/>
          <w:szCs w:val="24"/>
        </w:rPr>
      </w:pPr>
    </w:p>
    <w:p w14:paraId="0FE67C98" w14:textId="77777777" w:rsidR="002845C3" w:rsidRPr="00B05AED" w:rsidRDefault="002845C3" w:rsidP="002845C3">
      <w:pPr>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расходов бюджета Донецкой Народной Республики</w:t>
      </w:r>
      <w:r w:rsidRPr="00B05AED">
        <w:rPr>
          <w:rFonts w:ascii="Times New Roman" w:eastAsia="Calibri" w:hAnsi="Times New Roman" w:cs="Times New Roman"/>
          <w:sz w:val="24"/>
          <w:szCs w:val="24"/>
        </w:rPr>
        <w:br/>
        <w:t>по разделам, подразделам классификации расходов бюджетов</w:t>
      </w:r>
      <w:r w:rsidRPr="00B05AED">
        <w:rPr>
          <w:rFonts w:ascii="Times New Roman" w:eastAsia="Calibri" w:hAnsi="Times New Roman" w:cs="Times New Roman"/>
          <w:sz w:val="24"/>
          <w:szCs w:val="24"/>
        </w:rPr>
        <w:br/>
        <w:t>на 2026 год и на плановый период 2027 и 2028 годов</w:t>
      </w:r>
    </w:p>
    <w:p w14:paraId="0C7853A4" w14:textId="18467D7B" w:rsidR="00EB3A07" w:rsidRPr="00911775" w:rsidRDefault="002845C3" w:rsidP="002845C3">
      <w:pPr>
        <w:spacing w:after="0" w:line="240" w:lineRule="auto"/>
        <w:jc w:val="right"/>
        <w:rPr>
          <w:rFonts w:ascii="Times New Roman" w:eastAsia="Calibri" w:hAnsi="Times New Roman" w:cs="Times New Roman"/>
          <w:sz w:val="24"/>
          <w:szCs w:val="24"/>
        </w:rPr>
      </w:pPr>
      <w:r w:rsidRPr="00B05AED">
        <w:rPr>
          <w:rFonts w:ascii="Times New Roman" w:eastAsia="Calibri" w:hAnsi="Times New Roman" w:cs="Times New Roman"/>
          <w:sz w:val="24"/>
          <w:szCs w:val="24"/>
        </w:rPr>
        <w:t>тыс. рублей</w:t>
      </w:r>
    </w:p>
    <w:p w14:paraId="1B4DD8A8" w14:textId="6B3049F0" w:rsidR="00A43E87" w:rsidRPr="00A43E87" w:rsidRDefault="00A43E87" w:rsidP="00A43E87">
      <w:pPr>
        <w:spacing w:after="0" w:line="240" w:lineRule="auto"/>
        <w:jc w:val="both"/>
        <w:rPr>
          <w:rFonts w:ascii="Times New Roman" w:hAnsi="Times New Roman" w:cs="Times New Roman"/>
          <w:sz w:val="2"/>
          <w:szCs w:val="2"/>
        </w:rPr>
      </w:pPr>
    </w:p>
    <w:p w14:paraId="36916038" w14:textId="572C299B" w:rsidR="00A43E87" w:rsidRPr="00785862" w:rsidRDefault="00A43E87" w:rsidP="00A43E87">
      <w:pPr>
        <w:spacing w:after="0" w:line="240" w:lineRule="auto"/>
        <w:jc w:val="both"/>
        <w:rPr>
          <w:rFonts w:ascii="Times New Roman" w:hAnsi="Times New Roman" w:cs="Times New Roman"/>
          <w:sz w:val="2"/>
          <w:szCs w:val="2"/>
          <w:lang w:val="en-US"/>
        </w:rPr>
      </w:pPr>
    </w:p>
    <w:p w14:paraId="5445153F" w14:textId="511B5DBB" w:rsidR="00785862" w:rsidRPr="00EB3A07" w:rsidRDefault="00785862" w:rsidP="00A43E87">
      <w:pPr>
        <w:spacing w:after="0" w:line="240" w:lineRule="auto"/>
        <w:jc w:val="both"/>
        <w:rPr>
          <w:rFonts w:ascii="Times New Roman" w:hAnsi="Times New Roman" w:cs="Times New Roman"/>
          <w:sz w:val="2"/>
          <w:szCs w:val="2"/>
          <w:lang w:val="en-US"/>
        </w:rPr>
      </w:pPr>
    </w:p>
    <w:tbl>
      <w:tblPr>
        <w:tblStyle w:val="20"/>
        <w:tblW w:w="0" w:type="auto"/>
        <w:tblLayout w:type="fixed"/>
        <w:tblCellMar>
          <w:left w:w="28" w:type="dxa"/>
          <w:right w:w="28" w:type="dxa"/>
        </w:tblCellMar>
        <w:tblLook w:val="04A0" w:firstRow="1" w:lastRow="0" w:firstColumn="1" w:lastColumn="0" w:noHBand="0" w:noVBand="1"/>
      </w:tblPr>
      <w:tblGrid>
        <w:gridCol w:w="7366"/>
        <w:gridCol w:w="851"/>
        <w:gridCol w:w="850"/>
        <w:gridCol w:w="1843"/>
        <w:gridCol w:w="1843"/>
        <w:gridCol w:w="1807"/>
      </w:tblGrid>
      <w:tr w:rsidR="002845C3" w:rsidRPr="00B05AED" w14:paraId="325BF2C8" w14:textId="77777777" w:rsidTr="002726B6">
        <w:tc>
          <w:tcPr>
            <w:tcW w:w="7366" w:type="dxa"/>
            <w:vMerge w:val="restart"/>
            <w:vAlign w:val="center"/>
          </w:tcPr>
          <w:p w14:paraId="1D5A4BC2" w14:textId="77777777" w:rsidR="002845C3" w:rsidRPr="00B05AED" w:rsidRDefault="002845C3" w:rsidP="002726B6">
            <w:pPr>
              <w:jc w:val="center"/>
              <w:rPr>
                <w:rFonts w:eastAsia="Calibri"/>
                <w:sz w:val="20"/>
                <w:szCs w:val="20"/>
              </w:rPr>
            </w:pPr>
            <w:r w:rsidRPr="00B05AED">
              <w:rPr>
                <w:rFonts w:eastAsia="Calibri"/>
                <w:sz w:val="20"/>
                <w:szCs w:val="20"/>
              </w:rPr>
              <w:t>Наименование</w:t>
            </w:r>
          </w:p>
        </w:tc>
        <w:tc>
          <w:tcPr>
            <w:tcW w:w="851" w:type="dxa"/>
            <w:vMerge w:val="restart"/>
            <w:vAlign w:val="center"/>
          </w:tcPr>
          <w:p w14:paraId="2C191031" w14:textId="77777777" w:rsidR="002845C3" w:rsidRPr="00B05AED" w:rsidRDefault="002845C3" w:rsidP="002726B6">
            <w:pPr>
              <w:jc w:val="center"/>
              <w:rPr>
                <w:rFonts w:eastAsia="Calibri"/>
                <w:sz w:val="20"/>
                <w:szCs w:val="20"/>
              </w:rPr>
            </w:pPr>
            <w:r w:rsidRPr="00B05AED">
              <w:rPr>
                <w:rFonts w:eastAsia="Calibri"/>
                <w:sz w:val="20"/>
                <w:szCs w:val="20"/>
              </w:rPr>
              <w:t>Код раздела</w:t>
            </w:r>
          </w:p>
        </w:tc>
        <w:tc>
          <w:tcPr>
            <w:tcW w:w="850" w:type="dxa"/>
            <w:vMerge w:val="restart"/>
            <w:vAlign w:val="center"/>
          </w:tcPr>
          <w:p w14:paraId="588F02EA" w14:textId="77777777" w:rsidR="002845C3" w:rsidRPr="00B05AED" w:rsidRDefault="002845C3" w:rsidP="002726B6">
            <w:pPr>
              <w:jc w:val="center"/>
              <w:rPr>
                <w:rFonts w:eastAsia="Calibri"/>
                <w:sz w:val="20"/>
                <w:szCs w:val="20"/>
              </w:rPr>
            </w:pPr>
            <w:r w:rsidRPr="00B05AED">
              <w:rPr>
                <w:rFonts w:eastAsia="Calibri"/>
                <w:sz w:val="20"/>
                <w:szCs w:val="20"/>
              </w:rPr>
              <w:t>Код под-раздела</w:t>
            </w:r>
          </w:p>
        </w:tc>
        <w:tc>
          <w:tcPr>
            <w:tcW w:w="5493" w:type="dxa"/>
            <w:gridSpan w:val="3"/>
            <w:vAlign w:val="center"/>
          </w:tcPr>
          <w:p w14:paraId="016FA00E" w14:textId="77777777" w:rsidR="002845C3" w:rsidRPr="00B05AED" w:rsidRDefault="002845C3" w:rsidP="002726B6">
            <w:pPr>
              <w:jc w:val="center"/>
              <w:rPr>
                <w:rFonts w:eastAsia="Calibri"/>
                <w:sz w:val="20"/>
                <w:szCs w:val="20"/>
              </w:rPr>
            </w:pPr>
            <w:r w:rsidRPr="00B05AED">
              <w:rPr>
                <w:rFonts w:eastAsia="Calibri"/>
                <w:sz w:val="20"/>
                <w:szCs w:val="20"/>
              </w:rPr>
              <w:t xml:space="preserve">Сумма </w:t>
            </w:r>
          </w:p>
        </w:tc>
      </w:tr>
      <w:tr w:rsidR="002845C3" w:rsidRPr="00B05AED" w14:paraId="32875C14" w14:textId="77777777" w:rsidTr="002726B6">
        <w:tc>
          <w:tcPr>
            <w:tcW w:w="7366" w:type="dxa"/>
            <w:vMerge/>
            <w:vAlign w:val="center"/>
          </w:tcPr>
          <w:p w14:paraId="0C7DB741" w14:textId="77777777" w:rsidR="002845C3" w:rsidRPr="00B05AED" w:rsidRDefault="002845C3" w:rsidP="002726B6">
            <w:pPr>
              <w:jc w:val="center"/>
              <w:rPr>
                <w:rFonts w:eastAsia="Calibri"/>
                <w:sz w:val="20"/>
                <w:szCs w:val="20"/>
              </w:rPr>
            </w:pPr>
          </w:p>
        </w:tc>
        <w:tc>
          <w:tcPr>
            <w:tcW w:w="851" w:type="dxa"/>
            <w:vMerge/>
            <w:vAlign w:val="center"/>
          </w:tcPr>
          <w:p w14:paraId="4DEBFA5D" w14:textId="77777777" w:rsidR="002845C3" w:rsidRPr="00B05AED" w:rsidRDefault="002845C3" w:rsidP="002726B6">
            <w:pPr>
              <w:jc w:val="center"/>
              <w:rPr>
                <w:rFonts w:eastAsia="Calibri"/>
                <w:sz w:val="20"/>
                <w:szCs w:val="20"/>
              </w:rPr>
            </w:pPr>
          </w:p>
        </w:tc>
        <w:tc>
          <w:tcPr>
            <w:tcW w:w="850" w:type="dxa"/>
            <w:vMerge/>
            <w:vAlign w:val="center"/>
          </w:tcPr>
          <w:p w14:paraId="70F09763" w14:textId="77777777" w:rsidR="002845C3" w:rsidRPr="00B05AED" w:rsidRDefault="002845C3" w:rsidP="002726B6">
            <w:pPr>
              <w:jc w:val="center"/>
              <w:rPr>
                <w:rFonts w:eastAsia="Calibri"/>
                <w:sz w:val="20"/>
                <w:szCs w:val="20"/>
              </w:rPr>
            </w:pPr>
          </w:p>
        </w:tc>
        <w:tc>
          <w:tcPr>
            <w:tcW w:w="1843" w:type="dxa"/>
            <w:vAlign w:val="center"/>
          </w:tcPr>
          <w:p w14:paraId="58ECB224" w14:textId="77777777" w:rsidR="002845C3" w:rsidRPr="00B05AED" w:rsidRDefault="002845C3" w:rsidP="002726B6">
            <w:pPr>
              <w:jc w:val="center"/>
              <w:rPr>
                <w:rFonts w:eastAsia="Calibri"/>
                <w:sz w:val="20"/>
                <w:szCs w:val="20"/>
              </w:rPr>
            </w:pPr>
            <w:r w:rsidRPr="00B05AED">
              <w:rPr>
                <w:rFonts w:eastAsia="Calibri"/>
                <w:sz w:val="20"/>
                <w:szCs w:val="20"/>
              </w:rPr>
              <w:t>на 2026 год</w:t>
            </w:r>
          </w:p>
        </w:tc>
        <w:tc>
          <w:tcPr>
            <w:tcW w:w="1843" w:type="dxa"/>
            <w:vAlign w:val="center"/>
          </w:tcPr>
          <w:p w14:paraId="0B7AEE9D" w14:textId="77777777" w:rsidR="002845C3" w:rsidRPr="00B05AED" w:rsidRDefault="002845C3" w:rsidP="002726B6">
            <w:pPr>
              <w:jc w:val="center"/>
              <w:rPr>
                <w:rFonts w:eastAsia="Calibri"/>
                <w:sz w:val="20"/>
                <w:szCs w:val="20"/>
              </w:rPr>
            </w:pPr>
            <w:r w:rsidRPr="00B05AED">
              <w:rPr>
                <w:rFonts w:eastAsia="Calibri"/>
                <w:sz w:val="20"/>
                <w:szCs w:val="20"/>
              </w:rPr>
              <w:t>на 2027 год</w:t>
            </w:r>
          </w:p>
        </w:tc>
        <w:tc>
          <w:tcPr>
            <w:tcW w:w="1807" w:type="dxa"/>
            <w:vAlign w:val="center"/>
          </w:tcPr>
          <w:p w14:paraId="0620C738" w14:textId="77777777" w:rsidR="002845C3" w:rsidRPr="00B05AED" w:rsidRDefault="002845C3" w:rsidP="002726B6">
            <w:pPr>
              <w:jc w:val="center"/>
              <w:rPr>
                <w:rFonts w:eastAsia="Calibri"/>
                <w:sz w:val="20"/>
                <w:szCs w:val="20"/>
              </w:rPr>
            </w:pPr>
            <w:r w:rsidRPr="00B05AED">
              <w:rPr>
                <w:rFonts w:eastAsia="Calibri"/>
                <w:sz w:val="20"/>
                <w:szCs w:val="20"/>
              </w:rPr>
              <w:t>на 2028 год</w:t>
            </w:r>
          </w:p>
        </w:tc>
      </w:tr>
    </w:tbl>
    <w:p w14:paraId="21E7BC42" w14:textId="3A480774" w:rsidR="00EB3A07" w:rsidRPr="002845C3" w:rsidRDefault="00EB3A07" w:rsidP="00A43E87">
      <w:pPr>
        <w:spacing w:after="0" w:line="240" w:lineRule="auto"/>
        <w:jc w:val="both"/>
        <w:rPr>
          <w:rFonts w:ascii="Times New Roman" w:hAnsi="Times New Roman" w:cs="Times New Roman"/>
          <w:sz w:val="2"/>
          <w:szCs w:val="2"/>
          <w:lang w:val="en-US"/>
        </w:rPr>
      </w:pPr>
    </w:p>
    <w:tbl>
      <w:tblPr>
        <w:tblStyle w:val="20"/>
        <w:tblW w:w="0" w:type="auto"/>
        <w:tblLayout w:type="fixed"/>
        <w:tblCellMar>
          <w:left w:w="28" w:type="dxa"/>
          <w:right w:w="28" w:type="dxa"/>
        </w:tblCellMar>
        <w:tblLook w:val="04A0" w:firstRow="1" w:lastRow="0" w:firstColumn="1" w:lastColumn="0" w:noHBand="0" w:noVBand="1"/>
      </w:tblPr>
      <w:tblGrid>
        <w:gridCol w:w="7366"/>
        <w:gridCol w:w="851"/>
        <w:gridCol w:w="850"/>
        <w:gridCol w:w="1843"/>
        <w:gridCol w:w="1843"/>
        <w:gridCol w:w="1807"/>
      </w:tblGrid>
      <w:tr w:rsidR="002845C3" w:rsidRPr="00B05AED" w14:paraId="00880177" w14:textId="77777777" w:rsidTr="002726B6">
        <w:trPr>
          <w:cantSplit/>
          <w:trHeight w:val="20"/>
          <w:tblHeader/>
        </w:trPr>
        <w:tc>
          <w:tcPr>
            <w:tcW w:w="7366" w:type="dxa"/>
            <w:vAlign w:val="center"/>
          </w:tcPr>
          <w:p w14:paraId="397282EA" w14:textId="77777777" w:rsidR="002845C3" w:rsidRPr="00B05AED" w:rsidRDefault="002845C3" w:rsidP="002726B6">
            <w:pPr>
              <w:jc w:val="center"/>
              <w:rPr>
                <w:rFonts w:eastAsia="Calibri"/>
                <w:sz w:val="20"/>
                <w:szCs w:val="20"/>
              </w:rPr>
            </w:pPr>
            <w:r w:rsidRPr="00B05AED">
              <w:rPr>
                <w:rFonts w:eastAsia="Calibri"/>
                <w:sz w:val="20"/>
                <w:szCs w:val="20"/>
              </w:rPr>
              <w:t>1</w:t>
            </w:r>
          </w:p>
        </w:tc>
        <w:tc>
          <w:tcPr>
            <w:tcW w:w="851" w:type="dxa"/>
            <w:vAlign w:val="center"/>
          </w:tcPr>
          <w:p w14:paraId="7915108A" w14:textId="77777777" w:rsidR="002845C3" w:rsidRPr="00B05AED" w:rsidRDefault="002845C3" w:rsidP="002726B6">
            <w:pPr>
              <w:jc w:val="center"/>
              <w:rPr>
                <w:rFonts w:eastAsia="Calibri"/>
                <w:sz w:val="20"/>
                <w:szCs w:val="20"/>
              </w:rPr>
            </w:pPr>
            <w:r w:rsidRPr="00B05AED">
              <w:rPr>
                <w:rFonts w:eastAsia="Calibri"/>
                <w:sz w:val="20"/>
                <w:szCs w:val="20"/>
              </w:rPr>
              <w:t>2</w:t>
            </w:r>
          </w:p>
        </w:tc>
        <w:tc>
          <w:tcPr>
            <w:tcW w:w="850" w:type="dxa"/>
            <w:vAlign w:val="center"/>
          </w:tcPr>
          <w:p w14:paraId="38286D8D" w14:textId="77777777" w:rsidR="002845C3" w:rsidRPr="00B05AED" w:rsidRDefault="002845C3" w:rsidP="002726B6">
            <w:pPr>
              <w:jc w:val="center"/>
              <w:rPr>
                <w:rFonts w:eastAsia="Calibri"/>
                <w:sz w:val="20"/>
                <w:szCs w:val="20"/>
              </w:rPr>
            </w:pPr>
            <w:r w:rsidRPr="00B05AED">
              <w:rPr>
                <w:rFonts w:eastAsia="Calibri"/>
                <w:sz w:val="20"/>
                <w:szCs w:val="20"/>
              </w:rPr>
              <w:t>3</w:t>
            </w:r>
          </w:p>
        </w:tc>
        <w:tc>
          <w:tcPr>
            <w:tcW w:w="1843" w:type="dxa"/>
            <w:vAlign w:val="center"/>
          </w:tcPr>
          <w:p w14:paraId="01FF97F6" w14:textId="77777777" w:rsidR="002845C3" w:rsidRPr="00B05AED" w:rsidRDefault="002845C3" w:rsidP="002726B6">
            <w:pPr>
              <w:jc w:val="center"/>
              <w:rPr>
                <w:rFonts w:eastAsia="Calibri"/>
                <w:sz w:val="20"/>
                <w:szCs w:val="20"/>
              </w:rPr>
            </w:pPr>
            <w:r w:rsidRPr="00B05AED">
              <w:rPr>
                <w:rFonts w:eastAsia="Calibri"/>
                <w:sz w:val="20"/>
                <w:szCs w:val="20"/>
              </w:rPr>
              <w:t>4</w:t>
            </w:r>
          </w:p>
        </w:tc>
        <w:tc>
          <w:tcPr>
            <w:tcW w:w="1843" w:type="dxa"/>
            <w:vAlign w:val="center"/>
          </w:tcPr>
          <w:p w14:paraId="457574C2" w14:textId="77777777" w:rsidR="002845C3" w:rsidRPr="00B05AED" w:rsidRDefault="002845C3" w:rsidP="002726B6">
            <w:pPr>
              <w:jc w:val="center"/>
              <w:rPr>
                <w:rFonts w:eastAsia="Calibri"/>
                <w:sz w:val="20"/>
                <w:szCs w:val="20"/>
              </w:rPr>
            </w:pPr>
            <w:r w:rsidRPr="00B05AED">
              <w:rPr>
                <w:rFonts w:eastAsia="Calibri"/>
                <w:sz w:val="20"/>
                <w:szCs w:val="20"/>
              </w:rPr>
              <w:t>5</w:t>
            </w:r>
          </w:p>
        </w:tc>
        <w:tc>
          <w:tcPr>
            <w:tcW w:w="1807" w:type="dxa"/>
            <w:vAlign w:val="center"/>
          </w:tcPr>
          <w:p w14:paraId="460D1FC1" w14:textId="77777777" w:rsidR="002845C3" w:rsidRPr="00B05AED" w:rsidRDefault="002845C3" w:rsidP="002726B6">
            <w:pPr>
              <w:jc w:val="center"/>
              <w:rPr>
                <w:rFonts w:eastAsia="Calibri"/>
                <w:sz w:val="20"/>
                <w:szCs w:val="20"/>
              </w:rPr>
            </w:pPr>
            <w:r w:rsidRPr="00B05AED">
              <w:rPr>
                <w:rFonts w:eastAsia="Calibri"/>
                <w:sz w:val="20"/>
                <w:szCs w:val="20"/>
              </w:rPr>
              <w:t>6</w:t>
            </w:r>
          </w:p>
        </w:tc>
      </w:tr>
      <w:tr w:rsidR="002845C3" w:rsidRPr="00B05AED" w14:paraId="1F1F0F4F" w14:textId="77777777" w:rsidTr="002726B6">
        <w:tblPrEx>
          <w:tblCellMar>
            <w:left w:w="108" w:type="dxa"/>
            <w:right w:w="108" w:type="dxa"/>
          </w:tblCellMar>
        </w:tblPrEx>
        <w:trPr>
          <w:cantSplit/>
          <w:trHeight w:val="20"/>
        </w:trPr>
        <w:tc>
          <w:tcPr>
            <w:tcW w:w="7366" w:type="dxa"/>
            <w:noWrap/>
            <w:hideMark/>
          </w:tcPr>
          <w:p w14:paraId="7CACD73E"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Общегосударственные вопросы</w:t>
            </w:r>
          </w:p>
        </w:tc>
        <w:tc>
          <w:tcPr>
            <w:tcW w:w="851" w:type="dxa"/>
            <w:noWrap/>
            <w:vAlign w:val="bottom"/>
            <w:hideMark/>
          </w:tcPr>
          <w:p w14:paraId="0DCA5B64"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850" w:type="dxa"/>
            <w:noWrap/>
            <w:vAlign w:val="bottom"/>
            <w:hideMark/>
          </w:tcPr>
          <w:p w14:paraId="2720BFB4"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2E6734F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53 731 533,00300</w:t>
            </w:r>
          </w:p>
        </w:tc>
        <w:tc>
          <w:tcPr>
            <w:tcW w:w="1843" w:type="dxa"/>
            <w:noWrap/>
            <w:vAlign w:val="bottom"/>
            <w:hideMark/>
          </w:tcPr>
          <w:p w14:paraId="4867694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7 983 200,77277</w:t>
            </w:r>
          </w:p>
        </w:tc>
        <w:tc>
          <w:tcPr>
            <w:tcW w:w="1807" w:type="dxa"/>
            <w:noWrap/>
            <w:vAlign w:val="bottom"/>
            <w:hideMark/>
          </w:tcPr>
          <w:p w14:paraId="423FA80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7 724 920,72641</w:t>
            </w:r>
          </w:p>
        </w:tc>
      </w:tr>
      <w:tr w:rsidR="002845C3" w:rsidRPr="00B05AED" w14:paraId="2311A0EF" w14:textId="77777777" w:rsidTr="002726B6">
        <w:tblPrEx>
          <w:tblCellMar>
            <w:left w:w="108" w:type="dxa"/>
            <w:right w:w="108" w:type="dxa"/>
          </w:tblCellMar>
        </w:tblPrEx>
        <w:trPr>
          <w:cantSplit/>
          <w:trHeight w:val="20"/>
        </w:trPr>
        <w:tc>
          <w:tcPr>
            <w:tcW w:w="7366" w:type="dxa"/>
            <w:noWrap/>
            <w:hideMark/>
          </w:tcPr>
          <w:p w14:paraId="059B0499"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851" w:type="dxa"/>
            <w:noWrap/>
            <w:vAlign w:val="bottom"/>
            <w:hideMark/>
          </w:tcPr>
          <w:p w14:paraId="270C0C38"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850" w:type="dxa"/>
            <w:noWrap/>
            <w:vAlign w:val="bottom"/>
            <w:hideMark/>
          </w:tcPr>
          <w:p w14:paraId="143D8162"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02</w:t>
            </w:r>
          </w:p>
        </w:tc>
        <w:tc>
          <w:tcPr>
            <w:tcW w:w="1843" w:type="dxa"/>
            <w:noWrap/>
            <w:vAlign w:val="bottom"/>
            <w:hideMark/>
          </w:tcPr>
          <w:p w14:paraId="1699598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2 629 253,28700</w:t>
            </w:r>
          </w:p>
        </w:tc>
        <w:tc>
          <w:tcPr>
            <w:tcW w:w="1843" w:type="dxa"/>
            <w:noWrap/>
            <w:vAlign w:val="bottom"/>
            <w:hideMark/>
          </w:tcPr>
          <w:p w14:paraId="140D64F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1 852 779,28400</w:t>
            </w:r>
          </w:p>
        </w:tc>
        <w:tc>
          <w:tcPr>
            <w:tcW w:w="1807" w:type="dxa"/>
            <w:noWrap/>
            <w:vAlign w:val="bottom"/>
            <w:hideMark/>
          </w:tcPr>
          <w:p w14:paraId="60E7436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1 852 779,28400</w:t>
            </w:r>
          </w:p>
        </w:tc>
      </w:tr>
      <w:tr w:rsidR="002845C3" w:rsidRPr="00B05AED" w14:paraId="0EA853BD" w14:textId="77777777" w:rsidTr="002726B6">
        <w:tblPrEx>
          <w:tblCellMar>
            <w:left w:w="108" w:type="dxa"/>
            <w:right w:w="108" w:type="dxa"/>
          </w:tblCellMar>
        </w:tblPrEx>
        <w:trPr>
          <w:cantSplit/>
          <w:trHeight w:val="20"/>
        </w:trPr>
        <w:tc>
          <w:tcPr>
            <w:tcW w:w="7366" w:type="dxa"/>
            <w:noWrap/>
            <w:hideMark/>
          </w:tcPr>
          <w:p w14:paraId="7657B47B"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noWrap/>
            <w:vAlign w:val="bottom"/>
            <w:hideMark/>
          </w:tcPr>
          <w:p w14:paraId="1DB3D3B6"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850" w:type="dxa"/>
            <w:noWrap/>
            <w:vAlign w:val="bottom"/>
            <w:hideMark/>
          </w:tcPr>
          <w:p w14:paraId="16CDBED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03</w:t>
            </w:r>
          </w:p>
        </w:tc>
        <w:tc>
          <w:tcPr>
            <w:tcW w:w="1843" w:type="dxa"/>
            <w:noWrap/>
            <w:vAlign w:val="bottom"/>
            <w:hideMark/>
          </w:tcPr>
          <w:p w14:paraId="6E2004A4"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516 185,27400</w:t>
            </w:r>
          </w:p>
        </w:tc>
        <w:tc>
          <w:tcPr>
            <w:tcW w:w="1843" w:type="dxa"/>
            <w:noWrap/>
            <w:vAlign w:val="bottom"/>
            <w:hideMark/>
          </w:tcPr>
          <w:p w14:paraId="5D5EF80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413 920,12800</w:t>
            </w:r>
          </w:p>
        </w:tc>
        <w:tc>
          <w:tcPr>
            <w:tcW w:w="1807" w:type="dxa"/>
            <w:noWrap/>
            <w:vAlign w:val="bottom"/>
            <w:hideMark/>
          </w:tcPr>
          <w:p w14:paraId="1F5EB09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413 920,12800</w:t>
            </w:r>
          </w:p>
        </w:tc>
      </w:tr>
      <w:tr w:rsidR="002845C3" w:rsidRPr="00B05AED" w14:paraId="13CB0B4C" w14:textId="77777777" w:rsidTr="002726B6">
        <w:tblPrEx>
          <w:tblCellMar>
            <w:left w:w="108" w:type="dxa"/>
            <w:right w:w="108" w:type="dxa"/>
          </w:tblCellMar>
        </w:tblPrEx>
        <w:trPr>
          <w:cantSplit/>
          <w:trHeight w:val="20"/>
        </w:trPr>
        <w:tc>
          <w:tcPr>
            <w:tcW w:w="7366" w:type="dxa"/>
            <w:noWrap/>
            <w:hideMark/>
          </w:tcPr>
          <w:p w14:paraId="6AA141D0"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Судебная система</w:t>
            </w:r>
          </w:p>
        </w:tc>
        <w:tc>
          <w:tcPr>
            <w:tcW w:w="851" w:type="dxa"/>
            <w:noWrap/>
            <w:vAlign w:val="bottom"/>
            <w:hideMark/>
          </w:tcPr>
          <w:p w14:paraId="4766C5B1"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850" w:type="dxa"/>
            <w:noWrap/>
            <w:vAlign w:val="bottom"/>
            <w:hideMark/>
          </w:tcPr>
          <w:p w14:paraId="4CBAFE2D"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1843" w:type="dxa"/>
            <w:noWrap/>
            <w:vAlign w:val="bottom"/>
            <w:hideMark/>
          </w:tcPr>
          <w:p w14:paraId="3CB5ED3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9 336,40000</w:t>
            </w:r>
          </w:p>
        </w:tc>
        <w:tc>
          <w:tcPr>
            <w:tcW w:w="1843" w:type="dxa"/>
            <w:noWrap/>
            <w:vAlign w:val="bottom"/>
            <w:hideMark/>
          </w:tcPr>
          <w:p w14:paraId="2A5B6F1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465,30000</w:t>
            </w:r>
          </w:p>
        </w:tc>
        <w:tc>
          <w:tcPr>
            <w:tcW w:w="1807" w:type="dxa"/>
            <w:noWrap/>
            <w:vAlign w:val="bottom"/>
            <w:hideMark/>
          </w:tcPr>
          <w:p w14:paraId="10C29496"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590,70000</w:t>
            </w:r>
          </w:p>
        </w:tc>
      </w:tr>
      <w:tr w:rsidR="002845C3" w:rsidRPr="00B05AED" w14:paraId="6F94B620" w14:textId="77777777" w:rsidTr="002726B6">
        <w:tblPrEx>
          <w:tblCellMar>
            <w:left w:w="108" w:type="dxa"/>
            <w:right w:w="108" w:type="dxa"/>
          </w:tblCellMar>
        </w:tblPrEx>
        <w:trPr>
          <w:cantSplit/>
          <w:trHeight w:val="20"/>
        </w:trPr>
        <w:tc>
          <w:tcPr>
            <w:tcW w:w="7366" w:type="dxa"/>
            <w:noWrap/>
            <w:hideMark/>
          </w:tcPr>
          <w:p w14:paraId="6F7D1D0D"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851" w:type="dxa"/>
            <w:noWrap/>
            <w:vAlign w:val="bottom"/>
            <w:hideMark/>
          </w:tcPr>
          <w:p w14:paraId="2DD06FA3"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850" w:type="dxa"/>
            <w:noWrap/>
            <w:vAlign w:val="bottom"/>
            <w:hideMark/>
          </w:tcPr>
          <w:p w14:paraId="30579A0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06</w:t>
            </w:r>
          </w:p>
        </w:tc>
        <w:tc>
          <w:tcPr>
            <w:tcW w:w="1843" w:type="dxa"/>
            <w:noWrap/>
            <w:vAlign w:val="bottom"/>
            <w:hideMark/>
          </w:tcPr>
          <w:p w14:paraId="2BBDDCC2"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779 118,18000</w:t>
            </w:r>
          </w:p>
        </w:tc>
        <w:tc>
          <w:tcPr>
            <w:tcW w:w="1843" w:type="dxa"/>
            <w:noWrap/>
            <w:vAlign w:val="bottom"/>
            <w:hideMark/>
          </w:tcPr>
          <w:p w14:paraId="2DCAD7D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517 889,52477</w:t>
            </w:r>
          </w:p>
        </w:tc>
        <w:tc>
          <w:tcPr>
            <w:tcW w:w="1807" w:type="dxa"/>
            <w:noWrap/>
            <w:vAlign w:val="bottom"/>
            <w:hideMark/>
          </w:tcPr>
          <w:p w14:paraId="59C82DD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522 104,31241</w:t>
            </w:r>
          </w:p>
        </w:tc>
      </w:tr>
      <w:tr w:rsidR="002845C3" w:rsidRPr="00B05AED" w14:paraId="457AC730" w14:textId="77777777" w:rsidTr="002726B6">
        <w:tblPrEx>
          <w:tblCellMar>
            <w:left w:w="108" w:type="dxa"/>
            <w:right w:w="108" w:type="dxa"/>
          </w:tblCellMar>
        </w:tblPrEx>
        <w:trPr>
          <w:cantSplit/>
          <w:trHeight w:val="20"/>
        </w:trPr>
        <w:tc>
          <w:tcPr>
            <w:tcW w:w="7366" w:type="dxa"/>
            <w:noWrap/>
            <w:hideMark/>
          </w:tcPr>
          <w:p w14:paraId="371BDBF7"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Обеспечение проведения выборов и референдумов</w:t>
            </w:r>
          </w:p>
        </w:tc>
        <w:tc>
          <w:tcPr>
            <w:tcW w:w="851" w:type="dxa"/>
            <w:noWrap/>
            <w:vAlign w:val="bottom"/>
            <w:hideMark/>
          </w:tcPr>
          <w:p w14:paraId="42D273C3"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850" w:type="dxa"/>
            <w:noWrap/>
            <w:vAlign w:val="bottom"/>
            <w:hideMark/>
          </w:tcPr>
          <w:p w14:paraId="1EAFE24C"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1843" w:type="dxa"/>
            <w:noWrap/>
            <w:vAlign w:val="bottom"/>
            <w:hideMark/>
          </w:tcPr>
          <w:p w14:paraId="5C894B02"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245 487,02200</w:t>
            </w:r>
          </w:p>
        </w:tc>
        <w:tc>
          <w:tcPr>
            <w:tcW w:w="1843" w:type="dxa"/>
            <w:noWrap/>
            <w:vAlign w:val="bottom"/>
            <w:hideMark/>
          </w:tcPr>
          <w:p w14:paraId="1A0F7DE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167 354,86000</w:t>
            </w:r>
          </w:p>
        </w:tc>
        <w:tc>
          <w:tcPr>
            <w:tcW w:w="1807" w:type="dxa"/>
            <w:noWrap/>
            <w:vAlign w:val="bottom"/>
            <w:hideMark/>
          </w:tcPr>
          <w:p w14:paraId="5F5E7351"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167 761,39100</w:t>
            </w:r>
          </w:p>
        </w:tc>
      </w:tr>
      <w:tr w:rsidR="002845C3" w:rsidRPr="00B05AED" w14:paraId="64F69AFC" w14:textId="77777777" w:rsidTr="002726B6">
        <w:tblPrEx>
          <w:tblCellMar>
            <w:left w:w="108" w:type="dxa"/>
            <w:right w:w="108" w:type="dxa"/>
          </w:tblCellMar>
        </w:tblPrEx>
        <w:trPr>
          <w:cantSplit/>
          <w:trHeight w:val="20"/>
        </w:trPr>
        <w:tc>
          <w:tcPr>
            <w:tcW w:w="7366" w:type="dxa"/>
            <w:noWrap/>
            <w:hideMark/>
          </w:tcPr>
          <w:p w14:paraId="12385156"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Резервные фонды</w:t>
            </w:r>
          </w:p>
        </w:tc>
        <w:tc>
          <w:tcPr>
            <w:tcW w:w="851" w:type="dxa"/>
            <w:noWrap/>
            <w:vAlign w:val="bottom"/>
            <w:hideMark/>
          </w:tcPr>
          <w:p w14:paraId="1594FC01"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850" w:type="dxa"/>
            <w:noWrap/>
            <w:vAlign w:val="bottom"/>
            <w:hideMark/>
          </w:tcPr>
          <w:p w14:paraId="0F9468D7"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11</w:t>
            </w:r>
          </w:p>
        </w:tc>
        <w:tc>
          <w:tcPr>
            <w:tcW w:w="1843" w:type="dxa"/>
            <w:noWrap/>
            <w:vAlign w:val="bottom"/>
            <w:hideMark/>
          </w:tcPr>
          <w:p w14:paraId="4B86B59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3 000 000,00000</w:t>
            </w:r>
          </w:p>
        </w:tc>
        <w:tc>
          <w:tcPr>
            <w:tcW w:w="1843" w:type="dxa"/>
            <w:noWrap/>
            <w:vAlign w:val="bottom"/>
            <w:hideMark/>
          </w:tcPr>
          <w:p w14:paraId="09F1C95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0,00000</w:t>
            </w:r>
          </w:p>
        </w:tc>
        <w:tc>
          <w:tcPr>
            <w:tcW w:w="1807" w:type="dxa"/>
            <w:noWrap/>
            <w:vAlign w:val="bottom"/>
            <w:hideMark/>
          </w:tcPr>
          <w:p w14:paraId="1BC4B8E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0,00000</w:t>
            </w:r>
          </w:p>
        </w:tc>
      </w:tr>
      <w:tr w:rsidR="002845C3" w:rsidRPr="00B05AED" w14:paraId="7AF50143" w14:textId="77777777" w:rsidTr="002726B6">
        <w:tblPrEx>
          <w:tblCellMar>
            <w:left w:w="108" w:type="dxa"/>
            <w:right w:w="108" w:type="dxa"/>
          </w:tblCellMar>
        </w:tblPrEx>
        <w:trPr>
          <w:cantSplit/>
          <w:trHeight w:val="20"/>
        </w:trPr>
        <w:tc>
          <w:tcPr>
            <w:tcW w:w="7366" w:type="dxa"/>
            <w:noWrap/>
            <w:hideMark/>
          </w:tcPr>
          <w:p w14:paraId="63A4954E"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Прикладные научные исследования в области общегосударственных вопросов</w:t>
            </w:r>
          </w:p>
        </w:tc>
        <w:tc>
          <w:tcPr>
            <w:tcW w:w="851" w:type="dxa"/>
            <w:noWrap/>
            <w:vAlign w:val="bottom"/>
            <w:hideMark/>
          </w:tcPr>
          <w:p w14:paraId="3C00B06C"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850" w:type="dxa"/>
            <w:noWrap/>
            <w:vAlign w:val="bottom"/>
            <w:hideMark/>
          </w:tcPr>
          <w:p w14:paraId="017CE5F9"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12</w:t>
            </w:r>
          </w:p>
        </w:tc>
        <w:tc>
          <w:tcPr>
            <w:tcW w:w="1843" w:type="dxa"/>
            <w:noWrap/>
            <w:vAlign w:val="bottom"/>
            <w:hideMark/>
          </w:tcPr>
          <w:p w14:paraId="2F8F208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691 722,66600</w:t>
            </w:r>
          </w:p>
        </w:tc>
        <w:tc>
          <w:tcPr>
            <w:tcW w:w="1843" w:type="dxa"/>
            <w:noWrap/>
            <w:vAlign w:val="bottom"/>
            <w:hideMark/>
          </w:tcPr>
          <w:p w14:paraId="20E0A9A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520 149,11500</w:t>
            </w:r>
          </w:p>
        </w:tc>
        <w:tc>
          <w:tcPr>
            <w:tcW w:w="1807" w:type="dxa"/>
            <w:noWrap/>
            <w:vAlign w:val="bottom"/>
            <w:hideMark/>
          </w:tcPr>
          <w:p w14:paraId="65DA18C4"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463 531,20400</w:t>
            </w:r>
          </w:p>
        </w:tc>
      </w:tr>
      <w:tr w:rsidR="002845C3" w:rsidRPr="00B05AED" w14:paraId="4C21B628" w14:textId="77777777" w:rsidTr="002726B6">
        <w:tblPrEx>
          <w:tblCellMar>
            <w:left w:w="108" w:type="dxa"/>
            <w:right w:w="108" w:type="dxa"/>
          </w:tblCellMar>
        </w:tblPrEx>
        <w:trPr>
          <w:cantSplit/>
          <w:trHeight w:val="20"/>
        </w:trPr>
        <w:tc>
          <w:tcPr>
            <w:tcW w:w="7366" w:type="dxa"/>
            <w:noWrap/>
            <w:hideMark/>
          </w:tcPr>
          <w:p w14:paraId="243E58A2"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851" w:type="dxa"/>
            <w:noWrap/>
            <w:vAlign w:val="bottom"/>
            <w:hideMark/>
          </w:tcPr>
          <w:p w14:paraId="06DB0AE8"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850" w:type="dxa"/>
            <w:noWrap/>
            <w:vAlign w:val="bottom"/>
            <w:hideMark/>
          </w:tcPr>
          <w:p w14:paraId="1C3E27C5"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13</w:t>
            </w:r>
          </w:p>
        </w:tc>
        <w:tc>
          <w:tcPr>
            <w:tcW w:w="1843" w:type="dxa"/>
            <w:noWrap/>
            <w:vAlign w:val="bottom"/>
            <w:hideMark/>
          </w:tcPr>
          <w:p w14:paraId="178880F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45 860 430,17400</w:t>
            </w:r>
          </w:p>
        </w:tc>
        <w:tc>
          <w:tcPr>
            <w:tcW w:w="1843" w:type="dxa"/>
            <w:noWrap/>
            <w:vAlign w:val="bottom"/>
            <w:hideMark/>
          </w:tcPr>
          <w:p w14:paraId="6AC859B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4 510 642,56100</w:t>
            </w:r>
          </w:p>
        </w:tc>
        <w:tc>
          <w:tcPr>
            <w:tcW w:w="1807" w:type="dxa"/>
            <w:noWrap/>
            <w:vAlign w:val="bottom"/>
            <w:hideMark/>
          </w:tcPr>
          <w:p w14:paraId="2327E24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4 304 233,70700</w:t>
            </w:r>
          </w:p>
        </w:tc>
      </w:tr>
      <w:tr w:rsidR="002845C3" w:rsidRPr="00B05AED" w14:paraId="248EA5B8" w14:textId="77777777" w:rsidTr="002726B6">
        <w:tblPrEx>
          <w:tblCellMar>
            <w:left w:w="108" w:type="dxa"/>
            <w:right w:w="108" w:type="dxa"/>
          </w:tblCellMar>
        </w:tblPrEx>
        <w:trPr>
          <w:cantSplit/>
          <w:trHeight w:val="20"/>
        </w:trPr>
        <w:tc>
          <w:tcPr>
            <w:tcW w:w="7366" w:type="dxa"/>
            <w:noWrap/>
            <w:hideMark/>
          </w:tcPr>
          <w:p w14:paraId="445604FB"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Национальная оборона</w:t>
            </w:r>
          </w:p>
        </w:tc>
        <w:tc>
          <w:tcPr>
            <w:tcW w:w="851" w:type="dxa"/>
            <w:noWrap/>
            <w:vAlign w:val="bottom"/>
            <w:hideMark/>
          </w:tcPr>
          <w:p w14:paraId="3309F2F7"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02</w:t>
            </w:r>
          </w:p>
        </w:tc>
        <w:tc>
          <w:tcPr>
            <w:tcW w:w="850" w:type="dxa"/>
            <w:noWrap/>
            <w:vAlign w:val="bottom"/>
            <w:hideMark/>
          </w:tcPr>
          <w:p w14:paraId="1FBAC925"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5BC35AF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6 448,10000</w:t>
            </w:r>
          </w:p>
        </w:tc>
        <w:tc>
          <w:tcPr>
            <w:tcW w:w="1843" w:type="dxa"/>
            <w:noWrap/>
            <w:vAlign w:val="bottom"/>
            <w:hideMark/>
          </w:tcPr>
          <w:p w14:paraId="7086B83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7 169,80000</w:t>
            </w:r>
          </w:p>
        </w:tc>
        <w:tc>
          <w:tcPr>
            <w:tcW w:w="1807" w:type="dxa"/>
            <w:noWrap/>
            <w:vAlign w:val="bottom"/>
            <w:hideMark/>
          </w:tcPr>
          <w:p w14:paraId="7B55C5B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9 074,60000</w:t>
            </w:r>
          </w:p>
        </w:tc>
      </w:tr>
      <w:tr w:rsidR="002845C3" w:rsidRPr="00B05AED" w14:paraId="19A5BA32" w14:textId="77777777" w:rsidTr="002726B6">
        <w:tblPrEx>
          <w:tblCellMar>
            <w:left w:w="108" w:type="dxa"/>
            <w:right w:w="108" w:type="dxa"/>
          </w:tblCellMar>
        </w:tblPrEx>
        <w:trPr>
          <w:cantSplit/>
          <w:trHeight w:val="20"/>
        </w:trPr>
        <w:tc>
          <w:tcPr>
            <w:tcW w:w="7366" w:type="dxa"/>
            <w:noWrap/>
            <w:hideMark/>
          </w:tcPr>
          <w:p w14:paraId="0F784C27"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Мобилизационная и вневойсковая подготовка</w:t>
            </w:r>
          </w:p>
        </w:tc>
        <w:tc>
          <w:tcPr>
            <w:tcW w:w="851" w:type="dxa"/>
            <w:noWrap/>
            <w:vAlign w:val="bottom"/>
            <w:hideMark/>
          </w:tcPr>
          <w:p w14:paraId="150E3283"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02</w:t>
            </w:r>
          </w:p>
        </w:tc>
        <w:tc>
          <w:tcPr>
            <w:tcW w:w="850" w:type="dxa"/>
            <w:noWrap/>
            <w:vAlign w:val="bottom"/>
            <w:hideMark/>
          </w:tcPr>
          <w:p w14:paraId="5CB483DC"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03</w:t>
            </w:r>
          </w:p>
        </w:tc>
        <w:tc>
          <w:tcPr>
            <w:tcW w:w="1843" w:type="dxa"/>
            <w:noWrap/>
            <w:vAlign w:val="bottom"/>
            <w:hideMark/>
          </w:tcPr>
          <w:p w14:paraId="1433789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6 448,10000</w:t>
            </w:r>
          </w:p>
        </w:tc>
        <w:tc>
          <w:tcPr>
            <w:tcW w:w="1843" w:type="dxa"/>
            <w:noWrap/>
            <w:vAlign w:val="bottom"/>
            <w:hideMark/>
          </w:tcPr>
          <w:p w14:paraId="15A5573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7 169,80000</w:t>
            </w:r>
          </w:p>
        </w:tc>
        <w:tc>
          <w:tcPr>
            <w:tcW w:w="1807" w:type="dxa"/>
            <w:noWrap/>
            <w:vAlign w:val="bottom"/>
            <w:hideMark/>
          </w:tcPr>
          <w:p w14:paraId="03100BE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9 074,60000</w:t>
            </w:r>
          </w:p>
        </w:tc>
      </w:tr>
      <w:tr w:rsidR="002845C3" w:rsidRPr="00B05AED" w14:paraId="2CE6F464" w14:textId="77777777" w:rsidTr="002726B6">
        <w:tblPrEx>
          <w:tblCellMar>
            <w:left w:w="108" w:type="dxa"/>
            <w:right w:w="108" w:type="dxa"/>
          </w:tblCellMar>
        </w:tblPrEx>
        <w:trPr>
          <w:cantSplit/>
          <w:trHeight w:val="20"/>
        </w:trPr>
        <w:tc>
          <w:tcPr>
            <w:tcW w:w="7366" w:type="dxa"/>
            <w:noWrap/>
            <w:hideMark/>
          </w:tcPr>
          <w:p w14:paraId="05E4CDC3"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Национальная безопасность и правоохранительная деятельность</w:t>
            </w:r>
          </w:p>
        </w:tc>
        <w:tc>
          <w:tcPr>
            <w:tcW w:w="851" w:type="dxa"/>
            <w:noWrap/>
            <w:vAlign w:val="bottom"/>
            <w:hideMark/>
          </w:tcPr>
          <w:p w14:paraId="35B661CB"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03</w:t>
            </w:r>
          </w:p>
        </w:tc>
        <w:tc>
          <w:tcPr>
            <w:tcW w:w="850" w:type="dxa"/>
            <w:noWrap/>
            <w:vAlign w:val="bottom"/>
            <w:hideMark/>
          </w:tcPr>
          <w:p w14:paraId="30D28C2D"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1858759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443 047,46823</w:t>
            </w:r>
          </w:p>
        </w:tc>
        <w:tc>
          <w:tcPr>
            <w:tcW w:w="1843" w:type="dxa"/>
            <w:noWrap/>
            <w:vAlign w:val="bottom"/>
            <w:hideMark/>
          </w:tcPr>
          <w:p w14:paraId="14A4C4A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25 641,45000</w:t>
            </w:r>
          </w:p>
        </w:tc>
        <w:tc>
          <w:tcPr>
            <w:tcW w:w="1807" w:type="dxa"/>
            <w:noWrap/>
            <w:vAlign w:val="bottom"/>
            <w:hideMark/>
          </w:tcPr>
          <w:p w14:paraId="1019127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25 534,66300</w:t>
            </w:r>
          </w:p>
        </w:tc>
      </w:tr>
      <w:tr w:rsidR="002845C3" w:rsidRPr="00B05AED" w14:paraId="0489DD63" w14:textId="77777777" w:rsidTr="002726B6">
        <w:tblPrEx>
          <w:tblCellMar>
            <w:left w:w="108" w:type="dxa"/>
            <w:right w:w="108" w:type="dxa"/>
          </w:tblCellMar>
        </w:tblPrEx>
        <w:trPr>
          <w:cantSplit/>
          <w:trHeight w:val="20"/>
        </w:trPr>
        <w:tc>
          <w:tcPr>
            <w:tcW w:w="7366" w:type="dxa"/>
            <w:noWrap/>
            <w:hideMark/>
          </w:tcPr>
          <w:p w14:paraId="333A75E6"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851" w:type="dxa"/>
            <w:noWrap/>
            <w:vAlign w:val="bottom"/>
            <w:hideMark/>
          </w:tcPr>
          <w:p w14:paraId="64C9BCAA"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03</w:t>
            </w:r>
          </w:p>
        </w:tc>
        <w:tc>
          <w:tcPr>
            <w:tcW w:w="850" w:type="dxa"/>
            <w:noWrap/>
            <w:vAlign w:val="bottom"/>
            <w:hideMark/>
          </w:tcPr>
          <w:p w14:paraId="2A57A3D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10</w:t>
            </w:r>
          </w:p>
        </w:tc>
        <w:tc>
          <w:tcPr>
            <w:tcW w:w="1843" w:type="dxa"/>
            <w:noWrap/>
            <w:vAlign w:val="bottom"/>
            <w:hideMark/>
          </w:tcPr>
          <w:p w14:paraId="7F365AE1"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443 047,46823</w:t>
            </w:r>
          </w:p>
        </w:tc>
        <w:tc>
          <w:tcPr>
            <w:tcW w:w="1843" w:type="dxa"/>
            <w:noWrap/>
            <w:vAlign w:val="bottom"/>
            <w:hideMark/>
          </w:tcPr>
          <w:p w14:paraId="634964C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25 641,45000</w:t>
            </w:r>
          </w:p>
        </w:tc>
        <w:tc>
          <w:tcPr>
            <w:tcW w:w="1807" w:type="dxa"/>
            <w:noWrap/>
            <w:vAlign w:val="bottom"/>
            <w:hideMark/>
          </w:tcPr>
          <w:p w14:paraId="11ABBD4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25 534,66300</w:t>
            </w:r>
          </w:p>
        </w:tc>
      </w:tr>
      <w:tr w:rsidR="002845C3" w:rsidRPr="00B05AED" w14:paraId="4E0489DF" w14:textId="77777777" w:rsidTr="002726B6">
        <w:tblPrEx>
          <w:tblCellMar>
            <w:left w:w="108" w:type="dxa"/>
            <w:right w:w="108" w:type="dxa"/>
          </w:tblCellMar>
        </w:tblPrEx>
        <w:trPr>
          <w:cantSplit/>
          <w:trHeight w:val="20"/>
        </w:trPr>
        <w:tc>
          <w:tcPr>
            <w:tcW w:w="7366" w:type="dxa"/>
            <w:noWrap/>
            <w:hideMark/>
          </w:tcPr>
          <w:p w14:paraId="37FECB19"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Национальная экономика</w:t>
            </w:r>
          </w:p>
        </w:tc>
        <w:tc>
          <w:tcPr>
            <w:tcW w:w="851" w:type="dxa"/>
            <w:noWrap/>
            <w:vAlign w:val="bottom"/>
            <w:hideMark/>
          </w:tcPr>
          <w:p w14:paraId="44C25766"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850" w:type="dxa"/>
            <w:noWrap/>
            <w:vAlign w:val="bottom"/>
            <w:hideMark/>
          </w:tcPr>
          <w:p w14:paraId="6E9FAB4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7E7BEBE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38 831 901,47580</w:t>
            </w:r>
          </w:p>
        </w:tc>
        <w:tc>
          <w:tcPr>
            <w:tcW w:w="1843" w:type="dxa"/>
            <w:noWrap/>
            <w:vAlign w:val="bottom"/>
            <w:hideMark/>
          </w:tcPr>
          <w:p w14:paraId="731721F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24 313 736,81145</w:t>
            </w:r>
          </w:p>
        </w:tc>
        <w:tc>
          <w:tcPr>
            <w:tcW w:w="1807" w:type="dxa"/>
            <w:noWrap/>
            <w:vAlign w:val="bottom"/>
            <w:hideMark/>
          </w:tcPr>
          <w:p w14:paraId="597DE69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21 508 523,94999</w:t>
            </w:r>
          </w:p>
        </w:tc>
      </w:tr>
      <w:tr w:rsidR="002845C3" w:rsidRPr="00B05AED" w14:paraId="57845970" w14:textId="77777777" w:rsidTr="002726B6">
        <w:tblPrEx>
          <w:tblCellMar>
            <w:left w:w="108" w:type="dxa"/>
            <w:right w:w="108" w:type="dxa"/>
          </w:tblCellMar>
        </w:tblPrEx>
        <w:trPr>
          <w:cantSplit/>
          <w:trHeight w:val="20"/>
        </w:trPr>
        <w:tc>
          <w:tcPr>
            <w:tcW w:w="7366" w:type="dxa"/>
            <w:noWrap/>
            <w:hideMark/>
          </w:tcPr>
          <w:p w14:paraId="1F2A0761"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851" w:type="dxa"/>
            <w:noWrap/>
            <w:vAlign w:val="bottom"/>
            <w:hideMark/>
          </w:tcPr>
          <w:p w14:paraId="2A69E623"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850" w:type="dxa"/>
            <w:noWrap/>
            <w:vAlign w:val="bottom"/>
            <w:hideMark/>
          </w:tcPr>
          <w:p w14:paraId="3BAE94A6"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1843" w:type="dxa"/>
            <w:noWrap/>
            <w:vAlign w:val="bottom"/>
            <w:hideMark/>
          </w:tcPr>
          <w:p w14:paraId="3389662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1 077 193,76700</w:t>
            </w:r>
          </w:p>
        </w:tc>
        <w:tc>
          <w:tcPr>
            <w:tcW w:w="1843" w:type="dxa"/>
            <w:noWrap/>
            <w:vAlign w:val="bottom"/>
            <w:hideMark/>
          </w:tcPr>
          <w:p w14:paraId="39214C8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1 179 487,08500</w:t>
            </w:r>
          </w:p>
        </w:tc>
        <w:tc>
          <w:tcPr>
            <w:tcW w:w="1807" w:type="dxa"/>
            <w:noWrap/>
            <w:vAlign w:val="bottom"/>
            <w:hideMark/>
          </w:tcPr>
          <w:p w14:paraId="4D808BE9"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1 524 542,11300</w:t>
            </w:r>
          </w:p>
        </w:tc>
      </w:tr>
      <w:tr w:rsidR="002845C3" w:rsidRPr="00B05AED" w14:paraId="5B8DE50C" w14:textId="77777777" w:rsidTr="002726B6">
        <w:tblPrEx>
          <w:tblCellMar>
            <w:left w:w="108" w:type="dxa"/>
            <w:right w:w="108" w:type="dxa"/>
          </w:tblCellMar>
        </w:tblPrEx>
        <w:trPr>
          <w:cantSplit/>
          <w:trHeight w:val="20"/>
        </w:trPr>
        <w:tc>
          <w:tcPr>
            <w:tcW w:w="7366" w:type="dxa"/>
            <w:noWrap/>
            <w:hideMark/>
          </w:tcPr>
          <w:p w14:paraId="0B67F7D4"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851" w:type="dxa"/>
            <w:noWrap/>
            <w:vAlign w:val="bottom"/>
            <w:hideMark/>
          </w:tcPr>
          <w:p w14:paraId="2E9B4733"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850" w:type="dxa"/>
            <w:noWrap/>
            <w:vAlign w:val="bottom"/>
            <w:hideMark/>
          </w:tcPr>
          <w:p w14:paraId="1607386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02</w:t>
            </w:r>
          </w:p>
        </w:tc>
        <w:tc>
          <w:tcPr>
            <w:tcW w:w="1843" w:type="dxa"/>
            <w:noWrap/>
            <w:vAlign w:val="bottom"/>
            <w:hideMark/>
          </w:tcPr>
          <w:p w14:paraId="2E0CCA0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7 515 667,31000</w:t>
            </w:r>
          </w:p>
        </w:tc>
        <w:tc>
          <w:tcPr>
            <w:tcW w:w="1843" w:type="dxa"/>
            <w:noWrap/>
            <w:vAlign w:val="bottom"/>
            <w:hideMark/>
          </w:tcPr>
          <w:p w14:paraId="3BB01264"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6 321 181,03200</w:t>
            </w:r>
          </w:p>
        </w:tc>
        <w:tc>
          <w:tcPr>
            <w:tcW w:w="1807" w:type="dxa"/>
            <w:noWrap/>
            <w:vAlign w:val="bottom"/>
            <w:hideMark/>
          </w:tcPr>
          <w:p w14:paraId="6CBE4C9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2 186 170,65500</w:t>
            </w:r>
          </w:p>
        </w:tc>
      </w:tr>
      <w:tr w:rsidR="002845C3" w:rsidRPr="00B05AED" w14:paraId="3B3AFE64" w14:textId="77777777" w:rsidTr="002726B6">
        <w:tblPrEx>
          <w:tblCellMar>
            <w:left w:w="108" w:type="dxa"/>
            <w:right w:w="108" w:type="dxa"/>
          </w:tblCellMar>
        </w:tblPrEx>
        <w:trPr>
          <w:cantSplit/>
          <w:trHeight w:val="20"/>
        </w:trPr>
        <w:tc>
          <w:tcPr>
            <w:tcW w:w="7366" w:type="dxa"/>
            <w:noWrap/>
            <w:hideMark/>
          </w:tcPr>
          <w:p w14:paraId="6D98D83F"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851" w:type="dxa"/>
            <w:noWrap/>
            <w:vAlign w:val="bottom"/>
            <w:hideMark/>
          </w:tcPr>
          <w:p w14:paraId="1BACCF64"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850" w:type="dxa"/>
            <w:noWrap/>
            <w:vAlign w:val="bottom"/>
            <w:hideMark/>
          </w:tcPr>
          <w:p w14:paraId="4F9CF563"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1843" w:type="dxa"/>
            <w:noWrap/>
            <w:vAlign w:val="bottom"/>
            <w:hideMark/>
          </w:tcPr>
          <w:p w14:paraId="537EAA6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2 497 619,18800</w:t>
            </w:r>
          </w:p>
        </w:tc>
        <w:tc>
          <w:tcPr>
            <w:tcW w:w="1843" w:type="dxa"/>
            <w:noWrap/>
            <w:vAlign w:val="bottom"/>
            <w:hideMark/>
          </w:tcPr>
          <w:p w14:paraId="3D5D4B8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1 817 122,52600</w:t>
            </w:r>
          </w:p>
        </w:tc>
        <w:tc>
          <w:tcPr>
            <w:tcW w:w="1807" w:type="dxa"/>
            <w:noWrap/>
            <w:vAlign w:val="bottom"/>
            <w:hideMark/>
          </w:tcPr>
          <w:p w14:paraId="3F264BE9"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1 745 022,97900</w:t>
            </w:r>
          </w:p>
        </w:tc>
      </w:tr>
      <w:tr w:rsidR="002845C3" w:rsidRPr="00B05AED" w14:paraId="15B0CBCF" w14:textId="77777777" w:rsidTr="002726B6">
        <w:tblPrEx>
          <w:tblCellMar>
            <w:left w:w="108" w:type="dxa"/>
            <w:right w:w="108" w:type="dxa"/>
          </w:tblCellMar>
        </w:tblPrEx>
        <w:trPr>
          <w:cantSplit/>
          <w:trHeight w:val="20"/>
        </w:trPr>
        <w:tc>
          <w:tcPr>
            <w:tcW w:w="7366" w:type="dxa"/>
            <w:noWrap/>
            <w:hideMark/>
          </w:tcPr>
          <w:p w14:paraId="613E0683"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Водное хозяйство</w:t>
            </w:r>
          </w:p>
        </w:tc>
        <w:tc>
          <w:tcPr>
            <w:tcW w:w="851" w:type="dxa"/>
            <w:noWrap/>
            <w:vAlign w:val="bottom"/>
            <w:hideMark/>
          </w:tcPr>
          <w:p w14:paraId="238CB4AC"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850" w:type="dxa"/>
            <w:noWrap/>
            <w:vAlign w:val="bottom"/>
            <w:hideMark/>
          </w:tcPr>
          <w:p w14:paraId="67FBDF3B"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06</w:t>
            </w:r>
          </w:p>
        </w:tc>
        <w:tc>
          <w:tcPr>
            <w:tcW w:w="1843" w:type="dxa"/>
            <w:noWrap/>
            <w:vAlign w:val="bottom"/>
            <w:hideMark/>
          </w:tcPr>
          <w:p w14:paraId="44AFD5D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447 530,59700</w:t>
            </w:r>
          </w:p>
        </w:tc>
        <w:tc>
          <w:tcPr>
            <w:tcW w:w="1843" w:type="dxa"/>
            <w:noWrap/>
            <w:vAlign w:val="bottom"/>
            <w:hideMark/>
          </w:tcPr>
          <w:p w14:paraId="28AB792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284 919,52400</w:t>
            </w:r>
          </w:p>
        </w:tc>
        <w:tc>
          <w:tcPr>
            <w:tcW w:w="1807" w:type="dxa"/>
            <w:noWrap/>
            <w:vAlign w:val="bottom"/>
            <w:hideMark/>
          </w:tcPr>
          <w:p w14:paraId="555414D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141 787,86900</w:t>
            </w:r>
          </w:p>
        </w:tc>
      </w:tr>
      <w:tr w:rsidR="002845C3" w:rsidRPr="00B05AED" w14:paraId="6FD12A64" w14:textId="77777777" w:rsidTr="002726B6">
        <w:tblPrEx>
          <w:tblCellMar>
            <w:left w:w="108" w:type="dxa"/>
            <w:right w:w="108" w:type="dxa"/>
          </w:tblCellMar>
        </w:tblPrEx>
        <w:trPr>
          <w:cantSplit/>
          <w:trHeight w:val="20"/>
        </w:trPr>
        <w:tc>
          <w:tcPr>
            <w:tcW w:w="7366" w:type="dxa"/>
            <w:noWrap/>
            <w:hideMark/>
          </w:tcPr>
          <w:p w14:paraId="3A878B28"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Лесное хозяйство</w:t>
            </w:r>
          </w:p>
        </w:tc>
        <w:tc>
          <w:tcPr>
            <w:tcW w:w="851" w:type="dxa"/>
            <w:noWrap/>
            <w:vAlign w:val="bottom"/>
            <w:hideMark/>
          </w:tcPr>
          <w:p w14:paraId="7CF257E4"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850" w:type="dxa"/>
            <w:noWrap/>
            <w:vAlign w:val="bottom"/>
            <w:hideMark/>
          </w:tcPr>
          <w:p w14:paraId="7822C846"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1843" w:type="dxa"/>
            <w:noWrap/>
            <w:vAlign w:val="bottom"/>
            <w:hideMark/>
          </w:tcPr>
          <w:p w14:paraId="696A2EC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252 821,48800</w:t>
            </w:r>
          </w:p>
        </w:tc>
        <w:tc>
          <w:tcPr>
            <w:tcW w:w="1843" w:type="dxa"/>
            <w:noWrap/>
            <w:vAlign w:val="bottom"/>
            <w:hideMark/>
          </w:tcPr>
          <w:p w14:paraId="299139D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335 568,22100</w:t>
            </w:r>
          </w:p>
        </w:tc>
        <w:tc>
          <w:tcPr>
            <w:tcW w:w="1807" w:type="dxa"/>
            <w:noWrap/>
            <w:vAlign w:val="bottom"/>
            <w:hideMark/>
          </w:tcPr>
          <w:p w14:paraId="4364099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250 774,48100</w:t>
            </w:r>
          </w:p>
        </w:tc>
      </w:tr>
      <w:tr w:rsidR="002845C3" w:rsidRPr="00B05AED" w14:paraId="64363D64" w14:textId="77777777" w:rsidTr="002726B6">
        <w:tblPrEx>
          <w:tblCellMar>
            <w:left w:w="108" w:type="dxa"/>
            <w:right w:w="108" w:type="dxa"/>
          </w:tblCellMar>
        </w:tblPrEx>
        <w:trPr>
          <w:cantSplit/>
          <w:trHeight w:val="20"/>
        </w:trPr>
        <w:tc>
          <w:tcPr>
            <w:tcW w:w="7366" w:type="dxa"/>
            <w:noWrap/>
            <w:hideMark/>
          </w:tcPr>
          <w:p w14:paraId="4654292D"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Транспорт</w:t>
            </w:r>
          </w:p>
        </w:tc>
        <w:tc>
          <w:tcPr>
            <w:tcW w:w="851" w:type="dxa"/>
            <w:noWrap/>
            <w:vAlign w:val="bottom"/>
            <w:hideMark/>
          </w:tcPr>
          <w:p w14:paraId="25BC7E16"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850" w:type="dxa"/>
            <w:noWrap/>
            <w:vAlign w:val="bottom"/>
            <w:hideMark/>
          </w:tcPr>
          <w:p w14:paraId="4B3DEA8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08</w:t>
            </w:r>
          </w:p>
        </w:tc>
        <w:tc>
          <w:tcPr>
            <w:tcW w:w="1843" w:type="dxa"/>
            <w:noWrap/>
            <w:vAlign w:val="bottom"/>
            <w:hideMark/>
          </w:tcPr>
          <w:p w14:paraId="215C3E4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6 313 394,35900</w:t>
            </w:r>
          </w:p>
        </w:tc>
        <w:tc>
          <w:tcPr>
            <w:tcW w:w="1843" w:type="dxa"/>
            <w:noWrap/>
            <w:vAlign w:val="bottom"/>
            <w:hideMark/>
          </w:tcPr>
          <w:p w14:paraId="6ACCEFF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2 667 413,43100</w:t>
            </w:r>
          </w:p>
        </w:tc>
        <w:tc>
          <w:tcPr>
            <w:tcW w:w="1807" w:type="dxa"/>
            <w:noWrap/>
            <w:vAlign w:val="bottom"/>
            <w:hideMark/>
          </w:tcPr>
          <w:p w14:paraId="531EEB5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4 025 649,85500</w:t>
            </w:r>
          </w:p>
        </w:tc>
      </w:tr>
      <w:tr w:rsidR="002845C3" w:rsidRPr="00B05AED" w14:paraId="11A46EAB" w14:textId="77777777" w:rsidTr="002726B6">
        <w:tblPrEx>
          <w:tblCellMar>
            <w:left w:w="108" w:type="dxa"/>
            <w:right w:w="108" w:type="dxa"/>
          </w:tblCellMar>
        </w:tblPrEx>
        <w:trPr>
          <w:cantSplit/>
          <w:trHeight w:val="20"/>
        </w:trPr>
        <w:tc>
          <w:tcPr>
            <w:tcW w:w="7366" w:type="dxa"/>
            <w:noWrap/>
            <w:hideMark/>
          </w:tcPr>
          <w:p w14:paraId="0FDE23A9"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851" w:type="dxa"/>
            <w:noWrap/>
            <w:vAlign w:val="bottom"/>
            <w:hideMark/>
          </w:tcPr>
          <w:p w14:paraId="580AC74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850" w:type="dxa"/>
            <w:noWrap/>
            <w:vAlign w:val="bottom"/>
            <w:hideMark/>
          </w:tcPr>
          <w:p w14:paraId="308D1564"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1843" w:type="dxa"/>
            <w:noWrap/>
            <w:vAlign w:val="bottom"/>
            <w:hideMark/>
          </w:tcPr>
          <w:p w14:paraId="2F7A623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13 713 854,13208</w:t>
            </w:r>
          </w:p>
        </w:tc>
        <w:tc>
          <w:tcPr>
            <w:tcW w:w="1843" w:type="dxa"/>
            <w:noWrap/>
            <w:vAlign w:val="bottom"/>
            <w:hideMark/>
          </w:tcPr>
          <w:p w14:paraId="0515A282"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8 331 780,28363</w:t>
            </w:r>
          </w:p>
        </w:tc>
        <w:tc>
          <w:tcPr>
            <w:tcW w:w="1807" w:type="dxa"/>
            <w:noWrap/>
            <w:vAlign w:val="bottom"/>
            <w:hideMark/>
          </w:tcPr>
          <w:p w14:paraId="2A080B4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10 102 323,17456</w:t>
            </w:r>
          </w:p>
        </w:tc>
      </w:tr>
      <w:tr w:rsidR="002845C3" w:rsidRPr="00B05AED" w14:paraId="43E8A1C5" w14:textId="77777777" w:rsidTr="002726B6">
        <w:tblPrEx>
          <w:tblCellMar>
            <w:left w:w="108" w:type="dxa"/>
            <w:right w:w="108" w:type="dxa"/>
          </w:tblCellMar>
        </w:tblPrEx>
        <w:trPr>
          <w:cantSplit/>
          <w:trHeight w:val="20"/>
        </w:trPr>
        <w:tc>
          <w:tcPr>
            <w:tcW w:w="7366" w:type="dxa"/>
            <w:noWrap/>
            <w:hideMark/>
          </w:tcPr>
          <w:p w14:paraId="6C36567B"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851" w:type="dxa"/>
            <w:noWrap/>
            <w:vAlign w:val="bottom"/>
            <w:hideMark/>
          </w:tcPr>
          <w:p w14:paraId="7BA0AE02"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850" w:type="dxa"/>
            <w:noWrap/>
            <w:vAlign w:val="bottom"/>
            <w:hideMark/>
          </w:tcPr>
          <w:p w14:paraId="5E407058"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10</w:t>
            </w:r>
          </w:p>
        </w:tc>
        <w:tc>
          <w:tcPr>
            <w:tcW w:w="1843" w:type="dxa"/>
            <w:noWrap/>
            <w:vAlign w:val="bottom"/>
            <w:hideMark/>
          </w:tcPr>
          <w:p w14:paraId="6922D64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385 783,77000</w:t>
            </w:r>
          </w:p>
        </w:tc>
        <w:tc>
          <w:tcPr>
            <w:tcW w:w="1843" w:type="dxa"/>
            <w:noWrap/>
            <w:vAlign w:val="bottom"/>
            <w:hideMark/>
          </w:tcPr>
          <w:p w14:paraId="78835AB9"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1 122 517,01800</w:t>
            </w:r>
          </w:p>
        </w:tc>
        <w:tc>
          <w:tcPr>
            <w:tcW w:w="1807" w:type="dxa"/>
            <w:noWrap/>
            <w:vAlign w:val="bottom"/>
            <w:hideMark/>
          </w:tcPr>
          <w:p w14:paraId="623C71D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147 690,21800</w:t>
            </w:r>
          </w:p>
        </w:tc>
      </w:tr>
      <w:tr w:rsidR="002845C3" w:rsidRPr="00B05AED" w14:paraId="4009697A" w14:textId="77777777" w:rsidTr="002726B6">
        <w:tblPrEx>
          <w:tblCellMar>
            <w:left w:w="108" w:type="dxa"/>
            <w:right w:w="108" w:type="dxa"/>
          </w:tblCellMar>
        </w:tblPrEx>
        <w:trPr>
          <w:cantSplit/>
          <w:trHeight w:val="20"/>
        </w:trPr>
        <w:tc>
          <w:tcPr>
            <w:tcW w:w="7366" w:type="dxa"/>
            <w:noWrap/>
            <w:hideMark/>
          </w:tcPr>
          <w:p w14:paraId="4E92D9C8"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851" w:type="dxa"/>
            <w:noWrap/>
            <w:vAlign w:val="bottom"/>
            <w:hideMark/>
          </w:tcPr>
          <w:p w14:paraId="72B9B7FA"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850" w:type="dxa"/>
            <w:noWrap/>
            <w:vAlign w:val="bottom"/>
            <w:hideMark/>
          </w:tcPr>
          <w:p w14:paraId="59D3E85B"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12</w:t>
            </w:r>
          </w:p>
        </w:tc>
        <w:tc>
          <w:tcPr>
            <w:tcW w:w="1843" w:type="dxa"/>
            <w:noWrap/>
            <w:vAlign w:val="bottom"/>
            <w:hideMark/>
          </w:tcPr>
          <w:p w14:paraId="3185D2B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6 628 036,86472</w:t>
            </w:r>
          </w:p>
        </w:tc>
        <w:tc>
          <w:tcPr>
            <w:tcW w:w="1843" w:type="dxa"/>
            <w:noWrap/>
            <w:vAlign w:val="bottom"/>
            <w:hideMark/>
          </w:tcPr>
          <w:p w14:paraId="75F0656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2 253 747,69082</w:t>
            </w:r>
          </w:p>
        </w:tc>
        <w:tc>
          <w:tcPr>
            <w:tcW w:w="1807" w:type="dxa"/>
            <w:noWrap/>
            <w:vAlign w:val="bottom"/>
            <w:hideMark/>
          </w:tcPr>
          <w:p w14:paraId="22700F5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1 384 562,60543</w:t>
            </w:r>
          </w:p>
        </w:tc>
      </w:tr>
      <w:tr w:rsidR="002845C3" w:rsidRPr="00B05AED" w14:paraId="70EF0539" w14:textId="77777777" w:rsidTr="002726B6">
        <w:tblPrEx>
          <w:tblCellMar>
            <w:left w:w="108" w:type="dxa"/>
            <w:right w:w="108" w:type="dxa"/>
          </w:tblCellMar>
        </w:tblPrEx>
        <w:trPr>
          <w:cantSplit/>
          <w:trHeight w:val="20"/>
        </w:trPr>
        <w:tc>
          <w:tcPr>
            <w:tcW w:w="7366" w:type="dxa"/>
            <w:noWrap/>
            <w:hideMark/>
          </w:tcPr>
          <w:p w14:paraId="4420443D"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Жилищно-коммунальное хозяйство</w:t>
            </w:r>
          </w:p>
        </w:tc>
        <w:tc>
          <w:tcPr>
            <w:tcW w:w="851" w:type="dxa"/>
            <w:noWrap/>
            <w:vAlign w:val="bottom"/>
            <w:hideMark/>
          </w:tcPr>
          <w:p w14:paraId="24E6A69D"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850" w:type="dxa"/>
            <w:noWrap/>
            <w:vAlign w:val="bottom"/>
            <w:hideMark/>
          </w:tcPr>
          <w:p w14:paraId="3F928F54"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74916F7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30 371 615,31222</w:t>
            </w:r>
          </w:p>
        </w:tc>
        <w:tc>
          <w:tcPr>
            <w:tcW w:w="1843" w:type="dxa"/>
            <w:noWrap/>
            <w:vAlign w:val="bottom"/>
            <w:hideMark/>
          </w:tcPr>
          <w:p w14:paraId="0A6F16C9"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21 157 529,23139</w:t>
            </w:r>
          </w:p>
        </w:tc>
        <w:tc>
          <w:tcPr>
            <w:tcW w:w="1807" w:type="dxa"/>
            <w:noWrap/>
            <w:vAlign w:val="bottom"/>
            <w:hideMark/>
          </w:tcPr>
          <w:p w14:paraId="62C9C09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19 539 229,91048</w:t>
            </w:r>
          </w:p>
        </w:tc>
      </w:tr>
      <w:tr w:rsidR="002845C3" w:rsidRPr="00B05AED" w14:paraId="6EBAF036" w14:textId="77777777" w:rsidTr="002726B6">
        <w:tblPrEx>
          <w:tblCellMar>
            <w:left w:w="108" w:type="dxa"/>
            <w:right w:w="108" w:type="dxa"/>
          </w:tblCellMar>
        </w:tblPrEx>
        <w:trPr>
          <w:cantSplit/>
          <w:trHeight w:val="20"/>
        </w:trPr>
        <w:tc>
          <w:tcPr>
            <w:tcW w:w="7366" w:type="dxa"/>
            <w:noWrap/>
            <w:hideMark/>
          </w:tcPr>
          <w:p w14:paraId="1CA852C5"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Жилищное хозяйство</w:t>
            </w:r>
          </w:p>
        </w:tc>
        <w:tc>
          <w:tcPr>
            <w:tcW w:w="851" w:type="dxa"/>
            <w:noWrap/>
            <w:vAlign w:val="bottom"/>
            <w:hideMark/>
          </w:tcPr>
          <w:p w14:paraId="007C1B2C"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850" w:type="dxa"/>
            <w:noWrap/>
            <w:vAlign w:val="bottom"/>
            <w:hideMark/>
          </w:tcPr>
          <w:p w14:paraId="342B2507"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1843" w:type="dxa"/>
            <w:noWrap/>
            <w:vAlign w:val="bottom"/>
            <w:hideMark/>
          </w:tcPr>
          <w:p w14:paraId="7638404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11 133 366,73226</w:t>
            </w:r>
          </w:p>
        </w:tc>
        <w:tc>
          <w:tcPr>
            <w:tcW w:w="1843" w:type="dxa"/>
            <w:noWrap/>
            <w:vAlign w:val="bottom"/>
            <w:hideMark/>
          </w:tcPr>
          <w:p w14:paraId="6707CF9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8 964 110,76536</w:t>
            </w:r>
          </w:p>
        </w:tc>
        <w:tc>
          <w:tcPr>
            <w:tcW w:w="1807" w:type="dxa"/>
            <w:noWrap/>
            <w:vAlign w:val="bottom"/>
            <w:hideMark/>
          </w:tcPr>
          <w:p w14:paraId="31B458A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7 371 256,73892</w:t>
            </w:r>
          </w:p>
        </w:tc>
      </w:tr>
      <w:tr w:rsidR="002845C3" w:rsidRPr="00B05AED" w14:paraId="2FF9E2EC" w14:textId="77777777" w:rsidTr="002726B6">
        <w:tblPrEx>
          <w:tblCellMar>
            <w:left w:w="108" w:type="dxa"/>
            <w:right w:w="108" w:type="dxa"/>
          </w:tblCellMar>
        </w:tblPrEx>
        <w:trPr>
          <w:cantSplit/>
          <w:trHeight w:val="20"/>
        </w:trPr>
        <w:tc>
          <w:tcPr>
            <w:tcW w:w="7366" w:type="dxa"/>
            <w:noWrap/>
            <w:hideMark/>
          </w:tcPr>
          <w:p w14:paraId="149E4221"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851" w:type="dxa"/>
            <w:noWrap/>
            <w:vAlign w:val="bottom"/>
            <w:hideMark/>
          </w:tcPr>
          <w:p w14:paraId="165B9ED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850" w:type="dxa"/>
            <w:noWrap/>
            <w:vAlign w:val="bottom"/>
            <w:hideMark/>
          </w:tcPr>
          <w:p w14:paraId="53EA6AF0"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02</w:t>
            </w:r>
          </w:p>
        </w:tc>
        <w:tc>
          <w:tcPr>
            <w:tcW w:w="1843" w:type="dxa"/>
            <w:noWrap/>
            <w:vAlign w:val="bottom"/>
            <w:hideMark/>
          </w:tcPr>
          <w:p w14:paraId="63154D2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15 620 531,58000</w:t>
            </w:r>
          </w:p>
        </w:tc>
        <w:tc>
          <w:tcPr>
            <w:tcW w:w="1843" w:type="dxa"/>
            <w:noWrap/>
            <w:vAlign w:val="bottom"/>
            <w:hideMark/>
          </w:tcPr>
          <w:p w14:paraId="433ECF4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10 029 136,91341</w:t>
            </w:r>
          </w:p>
        </w:tc>
        <w:tc>
          <w:tcPr>
            <w:tcW w:w="1807" w:type="dxa"/>
            <w:noWrap/>
            <w:vAlign w:val="bottom"/>
            <w:hideMark/>
          </w:tcPr>
          <w:p w14:paraId="5BA3A4E6"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9 994 238,63665</w:t>
            </w:r>
          </w:p>
        </w:tc>
      </w:tr>
      <w:tr w:rsidR="002845C3" w:rsidRPr="00B05AED" w14:paraId="19B4DF3B" w14:textId="77777777" w:rsidTr="002726B6">
        <w:tblPrEx>
          <w:tblCellMar>
            <w:left w:w="108" w:type="dxa"/>
            <w:right w:w="108" w:type="dxa"/>
          </w:tblCellMar>
        </w:tblPrEx>
        <w:trPr>
          <w:cantSplit/>
          <w:trHeight w:val="20"/>
        </w:trPr>
        <w:tc>
          <w:tcPr>
            <w:tcW w:w="7366" w:type="dxa"/>
            <w:noWrap/>
            <w:hideMark/>
          </w:tcPr>
          <w:p w14:paraId="208349A2"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Благоустройство</w:t>
            </w:r>
          </w:p>
        </w:tc>
        <w:tc>
          <w:tcPr>
            <w:tcW w:w="851" w:type="dxa"/>
            <w:noWrap/>
            <w:vAlign w:val="bottom"/>
            <w:hideMark/>
          </w:tcPr>
          <w:p w14:paraId="67AC93C8"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850" w:type="dxa"/>
            <w:noWrap/>
            <w:vAlign w:val="bottom"/>
            <w:hideMark/>
          </w:tcPr>
          <w:p w14:paraId="62AE47E1"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03</w:t>
            </w:r>
          </w:p>
        </w:tc>
        <w:tc>
          <w:tcPr>
            <w:tcW w:w="1843" w:type="dxa"/>
            <w:noWrap/>
            <w:vAlign w:val="bottom"/>
            <w:hideMark/>
          </w:tcPr>
          <w:p w14:paraId="530875F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1 112 385,30000</w:t>
            </w:r>
          </w:p>
        </w:tc>
        <w:tc>
          <w:tcPr>
            <w:tcW w:w="1843" w:type="dxa"/>
            <w:noWrap/>
            <w:vAlign w:val="bottom"/>
            <w:hideMark/>
          </w:tcPr>
          <w:p w14:paraId="06A2DF9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991 431,80000</w:t>
            </w:r>
          </w:p>
        </w:tc>
        <w:tc>
          <w:tcPr>
            <w:tcW w:w="1807" w:type="dxa"/>
            <w:noWrap/>
            <w:vAlign w:val="bottom"/>
            <w:hideMark/>
          </w:tcPr>
          <w:p w14:paraId="3168BA0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997 635,60000</w:t>
            </w:r>
          </w:p>
        </w:tc>
      </w:tr>
      <w:tr w:rsidR="002845C3" w:rsidRPr="00B05AED" w14:paraId="07D09CA0" w14:textId="77777777" w:rsidTr="002726B6">
        <w:tblPrEx>
          <w:tblCellMar>
            <w:left w:w="108" w:type="dxa"/>
            <w:right w:w="108" w:type="dxa"/>
          </w:tblCellMar>
        </w:tblPrEx>
        <w:trPr>
          <w:cantSplit/>
          <w:trHeight w:val="20"/>
        </w:trPr>
        <w:tc>
          <w:tcPr>
            <w:tcW w:w="7366" w:type="dxa"/>
            <w:noWrap/>
            <w:hideMark/>
          </w:tcPr>
          <w:p w14:paraId="4AE4A19D"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Другие вопросы в области жилищно-коммунального хозяйства</w:t>
            </w:r>
          </w:p>
        </w:tc>
        <w:tc>
          <w:tcPr>
            <w:tcW w:w="851" w:type="dxa"/>
            <w:noWrap/>
            <w:vAlign w:val="bottom"/>
            <w:hideMark/>
          </w:tcPr>
          <w:p w14:paraId="4018F34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850" w:type="dxa"/>
            <w:noWrap/>
            <w:vAlign w:val="bottom"/>
            <w:hideMark/>
          </w:tcPr>
          <w:p w14:paraId="183AC710"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1843" w:type="dxa"/>
            <w:noWrap/>
            <w:vAlign w:val="bottom"/>
            <w:hideMark/>
          </w:tcPr>
          <w:p w14:paraId="21F36E7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2 505 331,69996</w:t>
            </w:r>
          </w:p>
        </w:tc>
        <w:tc>
          <w:tcPr>
            <w:tcW w:w="1843" w:type="dxa"/>
            <w:noWrap/>
            <w:vAlign w:val="bottom"/>
            <w:hideMark/>
          </w:tcPr>
          <w:p w14:paraId="12E22AF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1 172 849,75262</w:t>
            </w:r>
          </w:p>
        </w:tc>
        <w:tc>
          <w:tcPr>
            <w:tcW w:w="1807" w:type="dxa"/>
            <w:noWrap/>
            <w:vAlign w:val="bottom"/>
            <w:hideMark/>
          </w:tcPr>
          <w:p w14:paraId="09972E1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1 176 098,93491</w:t>
            </w:r>
          </w:p>
        </w:tc>
      </w:tr>
      <w:tr w:rsidR="002845C3" w:rsidRPr="00B05AED" w14:paraId="1A2D443B" w14:textId="77777777" w:rsidTr="002726B6">
        <w:tblPrEx>
          <w:tblCellMar>
            <w:left w:w="108" w:type="dxa"/>
            <w:right w:w="108" w:type="dxa"/>
          </w:tblCellMar>
        </w:tblPrEx>
        <w:trPr>
          <w:cantSplit/>
          <w:trHeight w:val="20"/>
        </w:trPr>
        <w:tc>
          <w:tcPr>
            <w:tcW w:w="7366" w:type="dxa"/>
            <w:noWrap/>
            <w:hideMark/>
          </w:tcPr>
          <w:p w14:paraId="69155F4B"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Охрана окружающей среды</w:t>
            </w:r>
          </w:p>
        </w:tc>
        <w:tc>
          <w:tcPr>
            <w:tcW w:w="851" w:type="dxa"/>
            <w:noWrap/>
            <w:vAlign w:val="bottom"/>
            <w:hideMark/>
          </w:tcPr>
          <w:p w14:paraId="73F5B0C9"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06</w:t>
            </w:r>
          </w:p>
        </w:tc>
        <w:tc>
          <w:tcPr>
            <w:tcW w:w="850" w:type="dxa"/>
            <w:noWrap/>
            <w:vAlign w:val="bottom"/>
            <w:hideMark/>
          </w:tcPr>
          <w:p w14:paraId="338C087B"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1E2E1B1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417 896,36300</w:t>
            </w:r>
          </w:p>
        </w:tc>
        <w:tc>
          <w:tcPr>
            <w:tcW w:w="1843" w:type="dxa"/>
            <w:noWrap/>
            <w:vAlign w:val="bottom"/>
            <w:hideMark/>
          </w:tcPr>
          <w:p w14:paraId="69D23B56"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451 675,58700</w:t>
            </w:r>
          </w:p>
        </w:tc>
        <w:tc>
          <w:tcPr>
            <w:tcW w:w="1807" w:type="dxa"/>
            <w:noWrap/>
            <w:vAlign w:val="bottom"/>
            <w:hideMark/>
          </w:tcPr>
          <w:p w14:paraId="413B475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220 738,50600</w:t>
            </w:r>
          </w:p>
        </w:tc>
      </w:tr>
      <w:tr w:rsidR="002845C3" w:rsidRPr="00B05AED" w14:paraId="63D9D3E9" w14:textId="77777777" w:rsidTr="002726B6">
        <w:tblPrEx>
          <w:tblCellMar>
            <w:left w:w="108" w:type="dxa"/>
            <w:right w:w="108" w:type="dxa"/>
          </w:tblCellMar>
        </w:tblPrEx>
        <w:trPr>
          <w:cantSplit/>
          <w:trHeight w:val="20"/>
        </w:trPr>
        <w:tc>
          <w:tcPr>
            <w:tcW w:w="7366" w:type="dxa"/>
            <w:noWrap/>
            <w:hideMark/>
          </w:tcPr>
          <w:p w14:paraId="559F3A90"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Охрана объектов растительного и животного мира и среды их обитания</w:t>
            </w:r>
          </w:p>
        </w:tc>
        <w:tc>
          <w:tcPr>
            <w:tcW w:w="851" w:type="dxa"/>
            <w:noWrap/>
            <w:vAlign w:val="bottom"/>
            <w:hideMark/>
          </w:tcPr>
          <w:p w14:paraId="589689D1"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06</w:t>
            </w:r>
          </w:p>
        </w:tc>
        <w:tc>
          <w:tcPr>
            <w:tcW w:w="850" w:type="dxa"/>
            <w:noWrap/>
            <w:vAlign w:val="bottom"/>
            <w:hideMark/>
          </w:tcPr>
          <w:p w14:paraId="2231F929"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03</w:t>
            </w:r>
          </w:p>
        </w:tc>
        <w:tc>
          <w:tcPr>
            <w:tcW w:w="1843" w:type="dxa"/>
            <w:noWrap/>
            <w:vAlign w:val="bottom"/>
            <w:hideMark/>
          </w:tcPr>
          <w:p w14:paraId="7230526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101 586,15900</w:t>
            </w:r>
          </w:p>
        </w:tc>
        <w:tc>
          <w:tcPr>
            <w:tcW w:w="1843" w:type="dxa"/>
            <w:noWrap/>
            <w:vAlign w:val="bottom"/>
            <w:hideMark/>
          </w:tcPr>
          <w:p w14:paraId="42D59E8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74 102,10000</w:t>
            </w:r>
          </w:p>
        </w:tc>
        <w:tc>
          <w:tcPr>
            <w:tcW w:w="1807" w:type="dxa"/>
            <w:noWrap/>
            <w:vAlign w:val="bottom"/>
            <w:hideMark/>
          </w:tcPr>
          <w:p w14:paraId="182F263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74 102,10000</w:t>
            </w:r>
          </w:p>
        </w:tc>
      </w:tr>
      <w:tr w:rsidR="002845C3" w:rsidRPr="00B05AED" w14:paraId="401C44E2" w14:textId="77777777" w:rsidTr="002726B6">
        <w:tblPrEx>
          <w:tblCellMar>
            <w:left w:w="108" w:type="dxa"/>
            <w:right w:w="108" w:type="dxa"/>
          </w:tblCellMar>
        </w:tblPrEx>
        <w:trPr>
          <w:cantSplit/>
          <w:trHeight w:val="20"/>
        </w:trPr>
        <w:tc>
          <w:tcPr>
            <w:tcW w:w="7366" w:type="dxa"/>
            <w:noWrap/>
            <w:hideMark/>
          </w:tcPr>
          <w:p w14:paraId="36A379DF"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Другие вопросы в области охраны окружающей среды</w:t>
            </w:r>
          </w:p>
        </w:tc>
        <w:tc>
          <w:tcPr>
            <w:tcW w:w="851" w:type="dxa"/>
            <w:noWrap/>
            <w:vAlign w:val="bottom"/>
            <w:hideMark/>
          </w:tcPr>
          <w:p w14:paraId="38872CE4"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06</w:t>
            </w:r>
          </w:p>
        </w:tc>
        <w:tc>
          <w:tcPr>
            <w:tcW w:w="850" w:type="dxa"/>
            <w:noWrap/>
            <w:vAlign w:val="bottom"/>
            <w:hideMark/>
          </w:tcPr>
          <w:p w14:paraId="34D1E83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1843" w:type="dxa"/>
            <w:noWrap/>
            <w:vAlign w:val="bottom"/>
            <w:hideMark/>
          </w:tcPr>
          <w:p w14:paraId="73C75BF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316 310,20400</w:t>
            </w:r>
          </w:p>
        </w:tc>
        <w:tc>
          <w:tcPr>
            <w:tcW w:w="1843" w:type="dxa"/>
            <w:noWrap/>
            <w:vAlign w:val="bottom"/>
            <w:hideMark/>
          </w:tcPr>
          <w:p w14:paraId="421F79C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377 573,48700</w:t>
            </w:r>
          </w:p>
        </w:tc>
        <w:tc>
          <w:tcPr>
            <w:tcW w:w="1807" w:type="dxa"/>
            <w:noWrap/>
            <w:vAlign w:val="bottom"/>
            <w:hideMark/>
          </w:tcPr>
          <w:p w14:paraId="4C8FB4E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146 636,40600</w:t>
            </w:r>
          </w:p>
        </w:tc>
      </w:tr>
      <w:tr w:rsidR="002845C3" w:rsidRPr="00B05AED" w14:paraId="06F2C570" w14:textId="77777777" w:rsidTr="002726B6">
        <w:tblPrEx>
          <w:tblCellMar>
            <w:left w:w="108" w:type="dxa"/>
            <w:right w:w="108" w:type="dxa"/>
          </w:tblCellMar>
        </w:tblPrEx>
        <w:trPr>
          <w:cantSplit/>
          <w:trHeight w:val="20"/>
        </w:trPr>
        <w:tc>
          <w:tcPr>
            <w:tcW w:w="7366" w:type="dxa"/>
            <w:noWrap/>
            <w:hideMark/>
          </w:tcPr>
          <w:p w14:paraId="178B5DB5"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Образование</w:t>
            </w:r>
          </w:p>
        </w:tc>
        <w:tc>
          <w:tcPr>
            <w:tcW w:w="851" w:type="dxa"/>
            <w:noWrap/>
            <w:vAlign w:val="bottom"/>
            <w:hideMark/>
          </w:tcPr>
          <w:p w14:paraId="5896A6CB"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850" w:type="dxa"/>
            <w:noWrap/>
            <w:vAlign w:val="bottom"/>
            <w:hideMark/>
          </w:tcPr>
          <w:p w14:paraId="2689A2D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093A18C9"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54 987 809,09642</w:t>
            </w:r>
          </w:p>
        </w:tc>
        <w:tc>
          <w:tcPr>
            <w:tcW w:w="1843" w:type="dxa"/>
            <w:noWrap/>
            <w:vAlign w:val="bottom"/>
            <w:hideMark/>
          </w:tcPr>
          <w:p w14:paraId="14D58D5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31 145 675,84158</w:t>
            </w:r>
          </w:p>
        </w:tc>
        <w:tc>
          <w:tcPr>
            <w:tcW w:w="1807" w:type="dxa"/>
            <w:noWrap/>
            <w:vAlign w:val="bottom"/>
            <w:hideMark/>
          </w:tcPr>
          <w:p w14:paraId="5F9C36E4"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32 370 476,13814</w:t>
            </w:r>
          </w:p>
        </w:tc>
      </w:tr>
      <w:tr w:rsidR="002845C3" w:rsidRPr="00B05AED" w14:paraId="302C34F9" w14:textId="77777777" w:rsidTr="002726B6">
        <w:tblPrEx>
          <w:tblCellMar>
            <w:left w:w="108" w:type="dxa"/>
            <w:right w:w="108" w:type="dxa"/>
          </w:tblCellMar>
        </w:tblPrEx>
        <w:trPr>
          <w:cantSplit/>
          <w:trHeight w:val="20"/>
        </w:trPr>
        <w:tc>
          <w:tcPr>
            <w:tcW w:w="7366" w:type="dxa"/>
            <w:noWrap/>
            <w:hideMark/>
          </w:tcPr>
          <w:p w14:paraId="2A8D0FCA"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Дошкольное образование</w:t>
            </w:r>
          </w:p>
        </w:tc>
        <w:tc>
          <w:tcPr>
            <w:tcW w:w="851" w:type="dxa"/>
            <w:noWrap/>
            <w:vAlign w:val="bottom"/>
            <w:hideMark/>
          </w:tcPr>
          <w:p w14:paraId="00A37168"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850" w:type="dxa"/>
            <w:noWrap/>
            <w:vAlign w:val="bottom"/>
            <w:hideMark/>
          </w:tcPr>
          <w:p w14:paraId="19425F07"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1843" w:type="dxa"/>
            <w:noWrap/>
            <w:vAlign w:val="bottom"/>
            <w:hideMark/>
          </w:tcPr>
          <w:p w14:paraId="2244448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11 578 722,48357</w:t>
            </w:r>
          </w:p>
        </w:tc>
        <w:tc>
          <w:tcPr>
            <w:tcW w:w="1843" w:type="dxa"/>
            <w:noWrap/>
            <w:vAlign w:val="bottom"/>
            <w:hideMark/>
          </w:tcPr>
          <w:p w14:paraId="3005716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6 489 451,30830</w:t>
            </w:r>
          </w:p>
        </w:tc>
        <w:tc>
          <w:tcPr>
            <w:tcW w:w="1807" w:type="dxa"/>
            <w:noWrap/>
            <w:vAlign w:val="bottom"/>
            <w:hideMark/>
          </w:tcPr>
          <w:p w14:paraId="5BDC5EC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6 492 714,79030</w:t>
            </w:r>
          </w:p>
        </w:tc>
      </w:tr>
      <w:tr w:rsidR="002845C3" w:rsidRPr="00B05AED" w14:paraId="2701F5A7" w14:textId="77777777" w:rsidTr="002726B6">
        <w:tblPrEx>
          <w:tblCellMar>
            <w:left w:w="108" w:type="dxa"/>
            <w:right w:w="108" w:type="dxa"/>
          </w:tblCellMar>
        </w:tblPrEx>
        <w:trPr>
          <w:cantSplit/>
          <w:trHeight w:val="20"/>
        </w:trPr>
        <w:tc>
          <w:tcPr>
            <w:tcW w:w="7366" w:type="dxa"/>
            <w:noWrap/>
            <w:hideMark/>
          </w:tcPr>
          <w:p w14:paraId="2AF8F340"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851" w:type="dxa"/>
            <w:noWrap/>
            <w:vAlign w:val="bottom"/>
            <w:hideMark/>
          </w:tcPr>
          <w:p w14:paraId="2B9899F8"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850" w:type="dxa"/>
            <w:noWrap/>
            <w:vAlign w:val="bottom"/>
            <w:hideMark/>
          </w:tcPr>
          <w:p w14:paraId="18579005"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02</w:t>
            </w:r>
          </w:p>
        </w:tc>
        <w:tc>
          <w:tcPr>
            <w:tcW w:w="1843" w:type="dxa"/>
            <w:noWrap/>
            <w:vAlign w:val="bottom"/>
            <w:hideMark/>
          </w:tcPr>
          <w:p w14:paraId="723CC9E2"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28 829 120,77612</w:t>
            </w:r>
          </w:p>
        </w:tc>
        <w:tc>
          <w:tcPr>
            <w:tcW w:w="1843" w:type="dxa"/>
            <w:noWrap/>
            <w:vAlign w:val="bottom"/>
            <w:hideMark/>
          </w:tcPr>
          <w:p w14:paraId="2119DA8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16 649 367,07554</w:t>
            </w:r>
          </w:p>
        </w:tc>
        <w:tc>
          <w:tcPr>
            <w:tcW w:w="1807" w:type="dxa"/>
            <w:noWrap/>
            <w:vAlign w:val="bottom"/>
            <w:hideMark/>
          </w:tcPr>
          <w:p w14:paraId="77E1A849"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17 524 401,40547</w:t>
            </w:r>
          </w:p>
        </w:tc>
      </w:tr>
      <w:tr w:rsidR="002845C3" w:rsidRPr="00B05AED" w14:paraId="1A4DCA40" w14:textId="77777777" w:rsidTr="002726B6">
        <w:tblPrEx>
          <w:tblCellMar>
            <w:left w:w="108" w:type="dxa"/>
            <w:right w:w="108" w:type="dxa"/>
          </w:tblCellMar>
        </w:tblPrEx>
        <w:trPr>
          <w:cantSplit/>
          <w:trHeight w:val="20"/>
        </w:trPr>
        <w:tc>
          <w:tcPr>
            <w:tcW w:w="7366" w:type="dxa"/>
            <w:noWrap/>
            <w:hideMark/>
          </w:tcPr>
          <w:p w14:paraId="1139C856"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Дополнительное образование детей</w:t>
            </w:r>
          </w:p>
        </w:tc>
        <w:tc>
          <w:tcPr>
            <w:tcW w:w="851" w:type="dxa"/>
            <w:noWrap/>
            <w:vAlign w:val="bottom"/>
            <w:hideMark/>
          </w:tcPr>
          <w:p w14:paraId="70C73559"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850" w:type="dxa"/>
            <w:noWrap/>
            <w:vAlign w:val="bottom"/>
            <w:hideMark/>
          </w:tcPr>
          <w:p w14:paraId="25569AA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03</w:t>
            </w:r>
          </w:p>
        </w:tc>
        <w:tc>
          <w:tcPr>
            <w:tcW w:w="1843" w:type="dxa"/>
            <w:noWrap/>
            <w:vAlign w:val="bottom"/>
            <w:hideMark/>
          </w:tcPr>
          <w:p w14:paraId="0678EF1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919 193,70000</w:t>
            </w:r>
          </w:p>
        </w:tc>
        <w:tc>
          <w:tcPr>
            <w:tcW w:w="1843" w:type="dxa"/>
            <w:noWrap/>
            <w:vAlign w:val="bottom"/>
            <w:hideMark/>
          </w:tcPr>
          <w:p w14:paraId="6878EBB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630 740,58100</w:t>
            </w:r>
          </w:p>
        </w:tc>
        <w:tc>
          <w:tcPr>
            <w:tcW w:w="1807" w:type="dxa"/>
            <w:noWrap/>
            <w:vAlign w:val="bottom"/>
            <w:hideMark/>
          </w:tcPr>
          <w:p w14:paraId="01F7CBB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1 386 406,95200</w:t>
            </w:r>
          </w:p>
        </w:tc>
      </w:tr>
      <w:tr w:rsidR="002845C3" w:rsidRPr="00B05AED" w14:paraId="1236C1D7" w14:textId="77777777" w:rsidTr="002726B6">
        <w:tblPrEx>
          <w:tblCellMar>
            <w:left w:w="108" w:type="dxa"/>
            <w:right w:w="108" w:type="dxa"/>
          </w:tblCellMar>
        </w:tblPrEx>
        <w:trPr>
          <w:cantSplit/>
          <w:trHeight w:val="20"/>
        </w:trPr>
        <w:tc>
          <w:tcPr>
            <w:tcW w:w="7366" w:type="dxa"/>
            <w:noWrap/>
            <w:hideMark/>
          </w:tcPr>
          <w:p w14:paraId="3554AC48"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Среднее профессиональное образование</w:t>
            </w:r>
          </w:p>
        </w:tc>
        <w:tc>
          <w:tcPr>
            <w:tcW w:w="851" w:type="dxa"/>
            <w:noWrap/>
            <w:vAlign w:val="bottom"/>
            <w:hideMark/>
          </w:tcPr>
          <w:p w14:paraId="0C620506"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850" w:type="dxa"/>
            <w:noWrap/>
            <w:vAlign w:val="bottom"/>
            <w:hideMark/>
          </w:tcPr>
          <w:p w14:paraId="276779D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1843" w:type="dxa"/>
            <w:noWrap/>
            <w:vAlign w:val="bottom"/>
            <w:hideMark/>
          </w:tcPr>
          <w:p w14:paraId="47BB067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6 414 616,27062</w:t>
            </w:r>
          </w:p>
        </w:tc>
        <w:tc>
          <w:tcPr>
            <w:tcW w:w="1843" w:type="dxa"/>
            <w:noWrap/>
            <w:vAlign w:val="bottom"/>
            <w:hideMark/>
          </w:tcPr>
          <w:p w14:paraId="6CF34A9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4 921 694,08500</w:t>
            </w:r>
          </w:p>
        </w:tc>
        <w:tc>
          <w:tcPr>
            <w:tcW w:w="1807" w:type="dxa"/>
            <w:noWrap/>
            <w:vAlign w:val="bottom"/>
            <w:hideMark/>
          </w:tcPr>
          <w:p w14:paraId="4C812A0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4 860 684,19000</w:t>
            </w:r>
          </w:p>
        </w:tc>
      </w:tr>
      <w:tr w:rsidR="002845C3" w:rsidRPr="00B05AED" w14:paraId="6F3F1DF5" w14:textId="77777777" w:rsidTr="002726B6">
        <w:tblPrEx>
          <w:tblCellMar>
            <w:left w:w="108" w:type="dxa"/>
            <w:right w:w="108" w:type="dxa"/>
          </w:tblCellMar>
        </w:tblPrEx>
        <w:trPr>
          <w:cantSplit/>
          <w:trHeight w:val="20"/>
        </w:trPr>
        <w:tc>
          <w:tcPr>
            <w:tcW w:w="7366" w:type="dxa"/>
            <w:noWrap/>
            <w:hideMark/>
          </w:tcPr>
          <w:p w14:paraId="59B7006A"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Профессиональная подготовка, переподготовка и повышение квалификации</w:t>
            </w:r>
          </w:p>
        </w:tc>
        <w:tc>
          <w:tcPr>
            <w:tcW w:w="851" w:type="dxa"/>
            <w:noWrap/>
            <w:vAlign w:val="bottom"/>
            <w:hideMark/>
          </w:tcPr>
          <w:p w14:paraId="5C97BBE5"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850" w:type="dxa"/>
            <w:noWrap/>
            <w:vAlign w:val="bottom"/>
            <w:hideMark/>
          </w:tcPr>
          <w:p w14:paraId="441034C8"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1843" w:type="dxa"/>
            <w:noWrap/>
            <w:vAlign w:val="bottom"/>
            <w:hideMark/>
          </w:tcPr>
          <w:p w14:paraId="3CC5A869"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497 250,16000</w:t>
            </w:r>
          </w:p>
        </w:tc>
        <w:tc>
          <w:tcPr>
            <w:tcW w:w="1843" w:type="dxa"/>
            <w:noWrap/>
            <w:vAlign w:val="bottom"/>
            <w:hideMark/>
          </w:tcPr>
          <w:p w14:paraId="05DA902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415 202,04600</w:t>
            </w:r>
          </w:p>
        </w:tc>
        <w:tc>
          <w:tcPr>
            <w:tcW w:w="1807" w:type="dxa"/>
            <w:noWrap/>
            <w:vAlign w:val="bottom"/>
            <w:hideMark/>
          </w:tcPr>
          <w:p w14:paraId="2CD7D62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405 327,13000</w:t>
            </w:r>
          </w:p>
        </w:tc>
      </w:tr>
      <w:tr w:rsidR="002845C3" w:rsidRPr="00B05AED" w14:paraId="1FA73816" w14:textId="77777777" w:rsidTr="002726B6">
        <w:tblPrEx>
          <w:tblCellMar>
            <w:left w:w="108" w:type="dxa"/>
            <w:right w:w="108" w:type="dxa"/>
          </w:tblCellMar>
        </w:tblPrEx>
        <w:trPr>
          <w:cantSplit/>
          <w:trHeight w:val="20"/>
        </w:trPr>
        <w:tc>
          <w:tcPr>
            <w:tcW w:w="7366" w:type="dxa"/>
            <w:noWrap/>
            <w:hideMark/>
          </w:tcPr>
          <w:p w14:paraId="636D3C02"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Молодежная политика</w:t>
            </w:r>
          </w:p>
        </w:tc>
        <w:tc>
          <w:tcPr>
            <w:tcW w:w="851" w:type="dxa"/>
            <w:noWrap/>
            <w:vAlign w:val="bottom"/>
            <w:hideMark/>
          </w:tcPr>
          <w:p w14:paraId="70A40A3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850" w:type="dxa"/>
            <w:noWrap/>
            <w:vAlign w:val="bottom"/>
            <w:hideMark/>
          </w:tcPr>
          <w:p w14:paraId="6029CD7B"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1843" w:type="dxa"/>
            <w:noWrap/>
            <w:vAlign w:val="bottom"/>
            <w:hideMark/>
          </w:tcPr>
          <w:p w14:paraId="3EBCC352"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727 550,94582</w:t>
            </w:r>
          </w:p>
        </w:tc>
        <w:tc>
          <w:tcPr>
            <w:tcW w:w="1843" w:type="dxa"/>
            <w:noWrap/>
            <w:vAlign w:val="bottom"/>
            <w:hideMark/>
          </w:tcPr>
          <w:p w14:paraId="6A9E003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118 203,84000</w:t>
            </w:r>
          </w:p>
        </w:tc>
        <w:tc>
          <w:tcPr>
            <w:tcW w:w="1807" w:type="dxa"/>
            <w:noWrap/>
            <w:vAlign w:val="bottom"/>
            <w:hideMark/>
          </w:tcPr>
          <w:p w14:paraId="4A7C5A76"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116 581,86400</w:t>
            </w:r>
          </w:p>
        </w:tc>
      </w:tr>
      <w:tr w:rsidR="002845C3" w:rsidRPr="00B05AED" w14:paraId="2F62EF26" w14:textId="77777777" w:rsidTr="002726B6">
        <w:tblPrEx>
          <w:tblCellMar>
            <w:left w:w="108" w:type="dxa"/>
            <w:right w:w="108" w:type="dxa"/>
          </w:tblCellMar>
        </w:tblPrEx>
        <w:trPr>
          <w:cantSplit/>
          <w:trHeight w:val="20"/>
        </w:trPr>
        <w:tc>
          <w:tcPr>
            <w:tcW w:w="7366" w:type="dxa"/>
            <w:noWrap/>
            <w:hideMark/>
          </w:tcPr>
          <w:p w14:paraId="6D1F67F3"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851" w:type="dxa"/>
            <w:noWrap/>
            <w:vAlign w:val="bottom"/>
            <w:hideMark/>
          </w:tcPr>
          <w:p w14:paraId="68E3CBD0"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850" w:type="dxa"/>
            <w:noWrap/>
            <w:vAlign w:val="bottom"/>
            <w:hideMark/>
          </w:tcPr>
          <w:p w14:paraId="060ED231"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1843" w:type="dxa"/>
            <w:noWrap/>
            <w:vAlign w:val="bottom"/>
            <w:hideMark/>
          </w:tcPr>
          <w:p w14:paraId="01A25D4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6 021 354,76029</w:t>
            </w:r>
          </w:p>
        </w:tc>
        <w:tc>
          <w:tcPr>
            <w:tcW w:w="1843" w:type="dxa"/>
            <w:noWrap/>
            <w:vAlign w:val="bottom"/>
            <w:hideMark/>
          </w:tcPr>
          <w:p w14:paraId="4CE1E8A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1 921 016,90574</w:t>
            </w:r>
          </w:p>
        </w:tc>
        <w:tc>
          <w:tcPr>
            <w:tcW w:w="1807" w:type="dxa"/>
            <w:noWrap/>
            <w:vAlign w:val="bottom"/>
            <w:hideMark/>
          </w:tcPr>
          <w:p w14:paraId="11A62EE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1 584 359,80637</w:t>
            </w:r>
          </w:p>
        </w:tc>
      </w:tr>
      <w:tr w:rsidR="002845C3" w:rsidRPr="00B05AED" w14:paraId="39C325E0" w14:textId="77777777" w:rsidTr="002726B6">
        <w:tblPrEx>
          <w:tblCellMar>
            <w:left w:w="108" w:type="dxa"/>
            <w:right w:w="108" w:type="dxa"/>
          </w:tblCellMar>
        </w:tblPrEx>
        <w:trPr>
          <w:cantSplit/>
          <w:trHeight w:val="20"/>
        </w:trPr>
        <w:tc>
          <w:tcPr>
            <w:tcW w:w="7366" w:type="dxa"/>
            <w:noWrap/>
            <w:hideMark/>
          </w:tcPr>
          <w:p w14:paraId="017D4F5D"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Культура, кинематография</w:t>
            </w:r>
          </w:p>
        </w:tc>
        <w:tc>
          <w:tcPr>
            <w:tcW w:w="851" w:type="dxa"/>
            <w:noWrap/>
            <w:vAlign w:val="bottom"/>
            <w:hideMark/>
          </w:tcPr>
          <w:p w14:paraId="3F5A4BF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08</w:t>
            </w:r>
          </w:p>
        </w:tc>
        <w:tc>
          <w:tcPr>
            <w:tcW w:w="850" w:type="dxa"/>
            <w:noWrap/>
            <w:vAlign w:val="bottom"/>
            <w:hideMark/>
          </w:tcPr>
          <w:p w14:paraId="06224BBC"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6CC01EE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3 765 427,05578</w:t>
            </w:r>
          </w:p>
        </w:tc>
        <w:tc>
          <w:tcPr>
            <w:tcW w:w="1843" w:type="dxa"/>
            <w:noWrap/>
            <w:vAlign w:val="bottom"/>
            <w:hideMark/>
          </w:tcPr>
          <w:p w14:paraId="216F235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2 563 715,46402</w:t>
            </w:r>
          </w:p>
        </w:tc>
        <w:tc>
          <w:tcPr>
            <w:tcW w:w="1807" w:type="dxa"/>
            <w:noWrap/>
            <w:vAlign w:val="bottom"/>
            <w:hideMark/>
          </w:tcPr>
          <w:p w14:paraId="3FABB81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2 627 899,55387</w:t>
            </w:r>
          </w:p>
        </w:tc>
      </w:tr>
      <w:tr w:rsidR="002845C3" w:rsidRPr="00B05AED" w14:paraId="729C8E0F" w14:textId="77777777" w:rsidTr="002726B6">
        <w:tblPrEx>
          <w:tblCellMar>
            <w:left w:w="108" w:type="dxa"/>
            <w:right w:w="108" w:type="dxa"/>
          </w:tblCellMar>
        </w:tblPrEx>
        <w:trPr>
          <w:cantSplit/>
          <w:trHeight w:val="20"/>
        </w:trPr>
        <w:tc>
          <w:tcPr>
            <w:tcW w:w="7366" w:type="dxa"/>
            <w:noWrap/>
            <w:hideMark/>
          </w:tcPr>
          <w:p w14:paraId="0E90C716"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Культура</w:t>
            </w:r>
          </w:p>
        </w:tc>
        <w:tc>
          <w:tcPr>
            <w:tcW w:w="851" w:type="dxa"/>
            <w:noWrap/>
            <w:vAlign w:val="bottom"/>
            <w:hideMark/>
          </w:tcPr>
          <w:p w14:paraId="6332601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08</w:t>
            </w:r>
          </w:p>
        </w:tc>
        <w:tc>
          <w:tcPr>
            <w:tcW w:w="850" w:type="dxa"/>
            <w:noWrap/>
            <w:vAlign w:val="bottom"/>
            <w:hideMark/>
          </w:tcPr>
          <w:p w14:paraId="1E9E69E5"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1843" w:type="dxa"/>
            <w:noWrap/>
            <w:vAlign w:val="bottom"/>
            <w:hideMark/>
          </w:tcPr>
          <w:p w14:paraId="3E51277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3 616 013,26278</w:t>
            </w:r>
          </w:p>
        </w:tc>
        <w:tc>
          <w:tcPr>
            <w:tcW w:w="1843" w:type="dxa"/>
            <w:noWrap/>
            <w:vAlign w:val="bottom"/>
            <w:hideMark/>
          </w:tcPr>
          <w:p w14:paraId="4A64FA8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2 475 631,31302</w:t>
            </w:r>
          </w:p>
        </w:tc>
        <w:tc>
          <w:tcPr>
            <w:tcW w:w="1807" w:type="dxa"/>
            <w:noWrap/>
            <w:vAlign w:val="bottom"/>
            <w:hideMark/>
          </w:tcPr>
          <w:p w14:paraId="1EEC844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2 540 076,82687</w:t>
            </w:r>
          </w:p>
        </w:tc>
      </w:tr>
      <w:tr w:rsidR="002845C3" w:rsidRPr="00B05AED" w14:paraId="179EFAFB" w14:textId="77777777" w:rsidTr="002726B6">
        <w:tblPrEx>
          <w:tblCellMar>
            <w:left w:w="108" w:type="dxa"/>
            <w:right w:w="108" w:type="dxa"/>
          </w:tblCellMar>
        </w:tblPrEx>
        <w:trPr>
          <w:cantSplit/>
          <w:trHeight w:val="20"/>
        </w:trPr>
        <w:tc>
          <w:tcPr>
            <w:tcW w:w="7366" w:type="dxa"/>
            <w:noWrap/>
            <w:hideMark/>
          </w:tcPr>
          <w:p w14:paraId="7B02BA99"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Другие вопросы в области культуры, кинематографии</w:t>
            </w:r>
          </w:p>
        </w:tc>
        <w:tc>
          <w:tcPr>
            <w:tcW w:w="851" w:type="dxa"/>
            <w:noWrap/>
            <w:vAlign w:val="bottom"/>
            <w:hideMark/>
          </w:tcPr>
          <w:p w14:paraId="32BD882D"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08</w:t>
            </w:r>
          </w:p>
        </w:tc>
        <w:tc>
          <w:tcPr>
            <w:tcW w:w="850" w:type="dxa"/>
            <w:noWrap/>
            <w:vAlign w:val="bottom"/>
            <w:hideMark/>
          </w:tcPr>
          <w:p w14:paraId="2C1E0549"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1843" w:type="dxa"/>
            <w:noWrap/>
            <w:vAlign w:val="bottom"/>
            <w:hideMark/>
          </w:tcPr>
          <w:p w14:paraId="16BD7A51"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149 413,79300</w:t>
            </w:r>
          </w:p>
        </w:tc>
        <w:tc>
          <w:tcPr>
            <w:tcW w:w="1843" w:type="dxa"/>
            <w:noWrap/>
            <w:vAlign w:val="bottom"/>
            <w:hideMark/>
          </w:tcPr>
          <w:p w14:paraId="7E0A431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88 084,15100</w:t>
            </w:r>
          </w:p>
        </w:tc>
        <w:tc>
          <w:tcPr>
            <w:tcW w:w="1807" w:type="dxa"/>
            <w:noWrap/>
            <w:vAlign w:val="bottom"/>
            <w:hideMark/>
          </w:tcPr>
          <w:p w14:paraId="6ABE0A5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87 822,72700</w:t>
            </w:r>
          </w:p>
        </w:tc>
      </w:tr>
      <w:tr w:rsidR="002845C3" w:rsidRPr="00B05AED" w14:paraId="14526DC2" w14:textId="77777777" w:rsidTr="002726B6">
        <w:tblPrEx>
          <w:tblCellMar>
            <w:left w:w="108" w:type="dxa"/>
            <w:right w:w="108" w:type="dxa"/>
          </w:tblCellMar>
        </w:tblPrEx>
        <w:trPr>
          <w:cantSplit/>
          <w:trHeight w:val="20"/>
        </w:trPr>
        <w:tc>
          <w:tcPr>
            <w:tcW w:w="7366" w:type="dxa"/>
            <w:noWrap/>
            <w:hideMark/>
          </w:tcPr>
          <w:p w14:paraId="490F2714"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Здравоохранение</w:t>
            </w:r>
          </w:p>
        </w:tc>
        <w:tc>
          <w:tcPr>
            <w:tcW w:w="851" w:type="dxa"/>
            <w:noWrap/>
            <w:vAlign w:val="bottom"/>
            <w:hideMark/>
          </w:tcPr>
          <w:p w14:paraId="655B176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850" w:type="dxa"/>
            <w:noWrap/>
            <w:vAlign w:val="bottom"/>
            <w:hideMark/>
          </w:tcPr>
          <w:p w14:paraId="729EF01D"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566E6CD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33 003 397,70447</w:t>
            </w:r>
          </w:p>
        </w:tc>
        <w:tc>
          <w:tcPr>
            <w:tcW w:w="1843" w:type="dxa"/>
            <w:noWrap/>
            <w:vAlign w:val="bottom"/>
            <w:hideMark/>
          </w:tcPr>
          <w:p w14:paraId="65533C84"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25 916 747,41600</w:t>
            </w:r>
          </w:p>
        </w:tc>
        <w:tc>
          <w:tcPr>
            <w:tcW w:w="1807" w:type="dxa"/>
            <w:noWrap/>
            <w:vAlign w:val="bottom"/>
            <w:hideMark/>
          </w:tcPr>
          <w:p w14:paraId="454572D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26 009 944,57500</w:t>
            </w:r>
          </w:p>
        </w:tc>
      </w:tr>
      <w:tr w:rsidR="002845C3" w:rsidRPr="00B05AED" w14:paraId="36626CC5" w14:textId="77777777" w:rsidTr="002726B6">
        <w:tblPrEx>
          <w:tblCellMar>
            <w:left w:w="108" w:type="dxa"/>
            <w:right w:w="108" w:type="dxa"/>
          </w:tblCellMar>
        </w:tblPrEx>
        <w:trPr>
          <w:cantSplit/>
          <w:trHeight w:val="20"/>
        </w:trPr>
        <w:tc>
          <w:tcPr>
            <w:tcW w:w="7366" w:type="dxa"/>
            <w:noWrap/>
            <w:hideMark/>
          </w:tcPr>
          <w:p w14:paraId="394956F0"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Стационарная медицинская помощь</w:t>
            </w:r>
          </w:p>
        </w:tc>
        <w:tc>
          <w:tcPr>
            <w:tcW w:w="851" w:type="dxa"/>
            <w:noWrap/>
            <w:vAlign w:val="bottom"/>
            <w:hideMark/>
          </w:tcPr>
          <w:p w14:paraId="4D98F626"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850" w:type="dxa"/>
            <w:noWrap/>
            <w:vAlign w:val="bottom"/>
            <w:hideMark/>
          </w:tcPr>
          <w:p w14:paraId="0027FC28"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1843" w:type="dxa"/>
            <w:noWrap/>
            <w:vAlign w:val="bottom"/>
            <w:hideMark/>
          </w:tcPr>
          <w:p w14:paraId="190130A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13 362 808,01947</w:t>
            </w:r>
          </w:p>
        </w:tc>
        <w:tc>
          <w:tcPr>
            <w:tcW w:w="1843" w:type="dxa"/>
            <w:noWrap/>
            <w:vAlign w:val="bottom"/>
            <w:hideMark/>
          </w:tcPr>
          <w:p w14:paraId="5DB4FB6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8 047 572,07100</w:t>
            </w:r>
          </w:p>
        </w:tc>
        <w:tc>
          <w:tcPr>
            <w:tcW w:w="1807" w:type="dxa"/>
            <w:noWrap/>
            <w:vAlign w:val="bottom"/>
            <w:hideMark/>
          </w:tcPr>
          <w:p w14:paraId="031E244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8 063 344,19900</w:t>
            </w:r>
          </w:p>
        </w:tc>
      </w:tr>
      <w:tr w:rsidR="002845C3" w:rsidRPr="00B05AED" w14:paraId="0E7903CF" w14:textId="77777777" w:rsidTr="002726B6">
        <w:tblPrEx>
          <w:tblCellMar>
            <w:left w:w="108" w:type="dxa"/>
            <w:right w:w="108" w:type="dxa"/>
          </w:tblCellMar>
        </w:tblPrEx>
        <w:trPr>
          <w:cantSplit/>
          <w:trHeight w:val="20"/>
        </w:trPr>
        <w:tc>
          <w:tcPr>
            <w:tcW w:w="7366" w:type="dxa"/>
            <w:noWrap/>
            <w:hideMark/>
          </w:tcPr>
          <w:p w14:paraId="78F38527"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851" w:type="dxa"/>
            <w:noWrap/>
            <w:vAlign w:val="bottom"/>
            <w:hideMark/>
          </w:tcPr>
          <w:p w14:paraId="314813D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850" w:type="dxa"/>
            <w:noWrap/>
            <w:vAlign w:val="bottom"/>
            <w:hideMark/>
          </w:tcPr>
          <w:p w14:paraId="352EF84D"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02</w:t>
            </w:r>
          </w:p>
        </w:tc>
        <w:tc>
          <w:tcPr>
            <w:tcW w:w="1843" w:type="dxa"/>
            <w:noWrap/>
            <w:vAlign w:val="bottom"/>
            <w:hideMark/>
          </w:tcPr>
          <w:p w14:paraId="65F874D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11 416 118,54400</w:t>
            </w:r>
          </w:p>
        </w:tc>
        <w:tc>
          <w:tcPr>
            <w:tcW w:w="1843" w:type="dxa"/>
            <w:noWrap/>
            <w:vAlign w:val="bottom"/>
            <w:hideMark/>
          </w:tcPr>
          <w:p w14:paraId="07A75844"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8 324 339,12000</w:t>
            </w:r>
          </w:p>
        </w:tc>
        <w:tc>
          <w:tcPr>
            <w:tcW w:w="1807" w:type="dxa"/>
            <w:noWrap/>
            <w:vAlign w:val="bottom"/>
            <w:hideMark/>
          </w:tcPr>
          <w:p w14:paraId="39F1DB5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9 705 492,08500</w:t>
            </w:r>
          </w:p>
        </w:tc>
      </w:tr>
      <w:tr w:rsidR="002845C3" w:rsidRPr="00B05AED" w14:paraId="02ED2D95" w14:textId="77777777" w:rsidTr="002726B6">
        <w:tblPrEx>
          <w:tblCellMar>
            <w:left w:w="108" w:type="dxa"/>
            <w:right w:w="108" w:type="dxa"/>
          </w:tblCellMar>
        </w:tblPrEx>
        <w:trPr>
          <w:cantSplit/>
          <w:trHeight w:val="20"/>
        </w:trPr>
        <w:tc>
          <w:tcPr>
            <w:tcW w:w="7366" w:type="dxa"/>
            <w:noWrap/>
            <w:hideMark/>
          </w:tcPr>
          <w:p w14:paraId="5393D631"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Медицинская помощь в дневных стационарах всех типов</w:t>
            </w:r>
          </w:p>
        </w:tc>
        <w:tc>
          <w:tcPr>
            <w:tcW w:w="851" w:type="dxa"/>
            <w:noWrap/>
            <w:vAlign w:val="bottom"/>
            <w:hideMark/>
          </w:tcPr>
          <w:p w14:paraId="698D0644"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850" w:type="dxa"/>
            <w:noWrap/>
            <w:vAlign w:val="bottom"/>
            <w:hideMark/>
          </w:tcPr>
          <w:p w14:paraId="62365131"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03</w:t>
            </w:r>
          </w:p>
        </w:tc>
        <w:tc>
          <w:tcPr>
            <w:tcW w:w="1843" w:type="dxa"/>
            <w:noWrap/>
            <w:vAlign w:val="bottom"/>
            <w:hideMark/>
          </w:tcPr>
          <w:p w14:paraId="58D5B39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660 993,01700</w:t>
            </w:r>
          </w:p>
        </w:tc>
        <w:tc>
          <w:tcPr>
            <w:tcW w:w="1843" w:type="dxa"/>
            <w:noWrap/>
            <w:vAlign w:val="bottom"/>
            <w:hideMark/>
          </w:tcPr>
          <w:p w14:paraId="1958A70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660 993,01700</w:t>
            </w:r>
          </w:p>
        </w:tc>
        <w:tc>
          <w:tcPr>
            <w:tcW w:w="1807" w:type="dxa"/>
            <w:noWrap/>
            <w:vAlign w:val="bottom"/>
            <w:hideMark/>
          </w:tcPr>
          <w:p w14:paraId="790D0106"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660 993,01700</w:t>
            </w:r>
          </w:p>
        </w:tc>
      </w:tr>
      <w:tr w:rsidR="002845C3" w:rsidRPr="00B05AED" w14:paraId="5242A82D" w14:textId="77777777" w:rsidTr="002726B6">
        <w:tblPrEx>
          <w:tblCellMar>
            <w:left w:w="108" w:type="dxa"/>
            <w:right w:w="108" w:type="dxa"/>
          </w:tblCellMar>
        </w:tblPrEx>
        <w:trPr>
          <w:cantSplit/>
          <w:trHeight w:val="20"/>
        </w:trPr>
        <w:tc>
          <w:tcPr>
            <w:tcW w:w="7366" w:type="dxa"/>
            <w:noWrap/>
            <w:hideMark/>
          </w:tcPr>
          <w:p w14:paraId="5FFA5DE8"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Скорая медицинская помощь</w:t>
            </w:r>
          </w:p>
        </w:tc>
        <w:tc>
          <w:tcPr>
            <w:tcW w:w="851" w:type="dxa"/>
            <w:noWrap/>
            <w:vAlign w:val="bottom"/>
            <w:hideMark/>
          </w:tcPr>
          <w:p w14:paraId="22F170A4"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850" w:type="dxa"/>
            <w:noWrap/>
            <w:vAlign w:val="bottom"/>
            <w:hideMark/>
          </w:tcPr>
          <w:p w14:paraId="237B0884"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1843" w:type="dxa"/>
            <w:noWrap/>
            <w:vAlign w:val="bottom"/>
            <w:hideMark/>
          </w:tcPr>
          <w:p w14:paraId="420267A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1 379 611,66700</w:t>
            </w:r>
          </w:p>
        </w:tc>
        <w:tc>
          <w:tcPr>
            <w:tcW w:w="1843" w:type="dxa"/>
            <w:noWrap/>
            <w:vAlign w:val="bottom"/>
            <w:hideMark/>
          </w:tcPr>
          <w:p w14:paraId="714E3D6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1 379 611,66700</w:t>
            </w:r>
          </w:p>
        </w:tc>
        <w:tc>
          <w:tcPr>
            <w:tcW w:w="1807" w:type="dxa"/>
            <w:noWrap/>
            <w:vAlign w:val="bottom"/>
            <w:hideMark/>
          </w:tcPr>
          <w:p w14:paraId="6195FE1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1 379 611,66700</w:t>
            </w:r>
          </w:p>
        </w:tc>
      </w:tr>
      <w:tr w:rsidR="002845C3" w:rsidRPr="00B05AED" w14:paraId="7C0B9ECD" w14:textId="77777777" w:rsidTr="002726B6">
        <w:tblPrEx>
          <w:tblCellMar>
            <w:left w:w="108" w:type="dxa"/>
            <w:right w:w="108" w:type="dxa"/>
          </w:tblCellMar>
        </w:tblPrEx>
        <w:trPr>
          <w:cantSplit/>
          <w:trHeight w:val="20"/>
        </w:trPr>
        <w:tc>
          <w:tcPr>
            <w:tcW w:w="7366" w:type="dxa"/>
            <w:noWrap/>
            <w:hideMark/>
          </w:tcPr>
          <w:p w14:paraId="623ABA09"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Санаторно-оздоровительная помощь</w:t>
            </w:r>
          </w:p>
        </w:tc>
        <w:tc>
          <w:tcPr>
            <w:tcW w:w="851" w:type="dxa"/>
            <w:noWrap/>
            <w:vAlign w:val="bottom"/>
            <w:hideMark/>
          </w:tcPr>
          <w:p w14:paraId="01FFD67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850" w:type="dxa"/>
            <w:noWrap/>
            <w:vAlign w:val="bottom"/>
            <w:hideMark/>
          </w:tcPr>
          <w:p w14:paraId="4ED476D7"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1843" w:type="dxa"/>
            <w:noWrap/>
            <w:vAlign w:val="bottom"/>
            <w:hideMark/>
          </w:tcPr>
          <w:p w14:paraId="47DFF27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81 216,70700</w:t>
            </w:r>
          </w:p>
        </w:tc>
        <w:tc>
          <w:tcPr>
            <w:tcW w:w="1843" w:type="dxa"/>
            <w:noWrap/>
            <w:vAlign w:val="bottom"/>
            <w:hideMark/>
          </w:tcPr>
          <w:p w14:paraId="7566BB3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81 216,70700</w:t>
            </w:r>
          </w:p>
        </w:tc>
        <w:tc>
          <w:tcPr>
            <w:tcW w:w="1807" w:type="dxa"/>
            <w:noWrap/>
            <w:vAlign w:val="bottom"/>
            <w:hideMark/>
          </w:tcPr>
          <w:p w14:paraId="0128247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81 216,70700</w:t>
            </w:r>
          </w:p>
        </w:tc>
      </w:tr>
      <w:tr w:rsidR="002845C3" w:rsidRPr="00B05AED" w14:paraId="36FB0CB1" w14:textId="77777777" w:rsidTr="002726B6">
        <w:tblPrEx>
          <w:tblCellMar>
            <w:left w:w="108" w:type="dxa"/>
            <w:right w:w="108" w:type="dxa"/>
          </w:tblCellMar>
        </w:tblPrEx>
        <w:trPr>
          <w:cantSplit/>
          <w:trHeight w:val="20"/>
        </w:trPr>
        <w:tc>
          <w:tcPr>
            <w:tcW w:w="7366" w:type="dxa"/>
            <w:noWrap/>
            <w:hideMark/>
          </w:tcPr>
          <w:p w14:paraId="64D819CE"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lastRenderedPageBreak/>
              <w:t>Заготовка, переработка, хранение и обеспечение безопасности донорской крови и ее компонентов</w:t>
            </w:r>
          </w:p>
        </w:tc>
        <w:tc>
          <w:tcPr>
            <w:tcW w:w="851" w:type="dxa"/>
            <w:noWrap/>
            <w:vAlign w:val="bottom"/>
            <w:hideMark/>
          </w:tcPr>
          <w:p w14:paraId="5162D877"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850" w:type="dxa"/>
            <w:noWrap/>
            <w:vAlign w:val="bottom"/>
            <w:hideMark/>
          </w:tcPr>
          <w:p w14:paraId="581724E5"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06</w:t>
            </w:r>
          </w:p>
        </w:tc>
        <w:tc>
          <w:tcPr>
            <w:tcW w:w="1843" w:type="dxa"/>
            <w:noWrap/>
            <w:vAlign w:val="bottom"/>
            <w:hideMark/>
          </w:tcPr>
          <w:p w14:paraId="0AEF52F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715 903,80300</w:t>
            </w:r>
          </w:p>
        </w:tc>
        <w:tc>
          <w:tcPr>
            <w:tcW w:w="1843" w:type="dxa"/>
            <w:noWrap/>
            <w:vAlign w:val="bottom"/>
            <w:hideMark/>
          </w:tcPr>
          <w:p w14:paraId="1A4E852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683 296,32900</w:t>
            </w:r>
          </w:p>
        </w:tc>
        <w:tc>
          <w:tcPr>
            <w:tcW w:w="1807" w:type="dxa"/>
            <w:noWrap/>
            <w:vAlign w:val="bottom"/>
            <w:hideMark/>
          </w:tcPr>
          <w:p w14:paraId="5157F912"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615 875,11600</w:t>
            </w:r>
          </w:p>
        </w:tc>
      </w:tr>
      <w:tr w:rsidR="002845C3" w:rsidRPr="00B05AED" w14:paraId="51B338C0" w14:textId="77777777" w:rsidTr="002726B6">
        <w:tblPrEx>
          <w:tblCellMar>
            <w:left w:w="108" w:type="dxa"/>
            <w:right w:w="108" w:type="dxa"/>
          </w:tblCellMar>
        </w:tblPrEx>
        <w:trPr>
          <w:cantSplit/>
          <w:trHeight w:val="20"/>
        </w:trPr>
        <w:tc>
          <w:tcPr>
            <w:tcW w:w="7366" w:type="dxa"/>
            <w:noWrap/>
            <w:hideMark/>
          </w:tcPr>
          <w:p w14:paraId="5822C461"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Санитарно-эпидемиологическое благополучие</w:t>
            </w:r>
          </w:p>
        </w:tc>
        <w:tc>
          <w:tcPr>
            <w:tcW w:w="851" w:type="dxa"/>
            <w:noWrap/>
            <w:vAlign w:val="bottom"/>
            <w:hideMark/>
          </w:tcPr>
          <w:p w14:paraId="48D4B486"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850" w:type="dxa"/>
            <w:noWrap/>
            <w:vAlign w:val="bottom"/>
            <w:hideMark/>
          </w:tcPr>
          <w:p w14:paraId="231E591D"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07</w:t>
            </w:r>
          </w:p>
        </w:tc>
        <w:tc>
          <w:tcPr>
            <w:tcW w:w="1843" w:type="dxa"/>
            <w:noWrap/>
            <w:vAlign w:val="bottom"/>
            <w:hideMark/>
          </w:tcPr>
          <w:p w14:paraId="5E4D7E9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10 690,00000</w:t>
            </w:r>
          </w:p>
        </w:tc>
        <w:tc>
          <w:tcPr>
            <w:tcW w:w="1843" w:type="dxa"/>
            <w:noWrap/>
            <w:vAlign w:val="bottom"/>
            <w:hideMark/>
          </w:tcPr>
          <w:p w14:paraId="5DFEEEA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10 690,00000</w:t>
            </w:r>
          </w:p>
        </w:tc>
        <w:tc>
          <w:tcPr>
            <w:tcW w:w="1807" w:type="dxa"/>
            <w:noWrap/>
            <w:vAlign w:val="bottom"/>
            <w:hideMark/>
          </w:tcPr>
          <w:p w14:paraId="1817520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10 690,00000</w:t>
            </w:r>
          </w:p>
        </w:tc>
      </w:tr>
      <w:tr w:rsidR="002845C3" w:rsidRPr="00B05AED" w14:paraId="26BEAD63" w14:textId="77777777" w:rsidTr="002726B6">
        <w:tblPrEx>
          <w:tblCellMar>
            <w:left w:w="108" w:type="dxa"/>
            <w:right w:w="108" w:type="dxa"/>
          </w:tblCellMar>
        </w:tblPrEx>
        <w:trPr>
          <w:cantSplit/>
          <w:trHeight w:val="20"/>
        </w:trPr>
        <w:tc>
          <w:tcPr>
            <w:tcW w:w="7366" w:type="dxa"/>
            <w:noWrap/>
            <w:hideMark/>
          </w:tcPr>
          <w:p w14:paraId="639505E6"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Прикладные научные исследования в области здравоохранения</w:t>
            </w:r>
          </w:p>
        </w:tc>
        <w:tc>
          <w:tcPr>
            <w:tcW w:w="851" w:type="dxa"/>
            <w:noWrap/>
            <w:vAlign w:val="bottom"/>
            <w:hideMark/>
          </w:tcPr>
          <w:p w14:paraId="671034D3"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850" w:type="dxa"/>
            <w:noWrap/>
            <w:vAlign w:val="bottom"/>
            <w:hideMark/>
          </w:tcPr>
          <w:p w14:paraId="73C76E8C"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08</w:t>
            </w:r>
          </w:p>
        </w:tc>
        <w:tc>
          <w:tcPr>
            <w:tcW w:w="1843" w:type="dxa"/>
            <w:noWrap/>
            <w:vAlign w:val="bottom"/>
            <w:hideMark/>
          </w:tcPr>
          <w:p w14:paraId="44E8E04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10 567,70200</w:t>
            </w:r>
          </w:p>
        </w:tc>
        <w:tc>
          <w:tcPr>
            <w:tcW w:w="1843" w:type="dxa"/>
            <w:noWrap/>
            <w:vAlign w:val="bottom"/>
            <w:hideMark/>
          </w:tcPr>
          <w:p w14:paraId="34F0E18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10 567,70200</w:t>
            </w:r>
          </w:p>
        </w:tc>
        <w:tc>
          <w:tcPr>
            <w:tcW w:w="1807" w:type="dxa"/>
            <w:noWrap/>
            <w:vAlign w:val="bottom"/>
            <w:hideMark/>
          </w:tcPr>
          <w:p w14:paraId="1808DAC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10 567,70200</w:t>
            </w:r>
          </w:p>
        </w:tc>
      </w:tr>
      <w:tr w:rsidR="002845C3" w:rsidRPr="00B05AED" w14:paraId="2C0F1CDF" w14:textId="77777777" w:rsidTr="002726B6">
        <w:tblPrEx>
          <w:tblCellMar>
            <w:left w:w="108" w:type="dxa"/>
            <w:right w:w="108" w:type="dxa"/>
          </w:tblCellMar>
        </w:tblPrEx>
        <w:trPr>
          <w:cantSplit/>
          <w:trHeight w:val="20"/>
        </w:trPr>
        <w:tc>
          <w:tcPr>
            <w:tcW w:w="7366" w:type="dxa"/>
            <w:noWrap/>
            <w:hideMark/>
          </w:tcPr>
          <w:p w14:paraId="7C0E6A4E"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851" w:type="dxa"/>
            <w:noWrap/>
            <w:vAlign w:val="bottom"/>
            <w:hideMark/>
          </w:tcPr>
          <w:p w14:paraId="50112D25"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850" w:type="dxa"/>
            <w:noWrap/>
            <w:vAlign w:val="bottom"/>
            <w:hideMark/>
          </w:tcPr>
          <w:p w14:paraId="3DFDB331"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09</w:t>
            </w:r>
          </w:p>
        </w:tc>
        <w:tc>
          <w:tcPr>
            <w:tcW w:w="1843" w:type="dxa"/>
            <w:noWrap/>
            <w:vAlign w:val="bottom"/>
            <w:hideMark/>
          </w:tcPr>
          <w:p w14:paraId="48D034F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5 365 488,24500</w:t>
            </w:r>
          </w:p>
        </w:tc>
        <w:tc>
          <w:tcPr>
            <w:tcW w:w="1843" w:type="dxa"/>
            <w:noWrap/>
            <w:vAlign w:val="bottom"/>
            <w:hideMark/>
          </w:tcPr>
          <w:p w14:paraId="768CE39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6 718 460,80300</w:t>
            </w:r>
          </w:p>
        </w:tc>
        <w:tc>
          <w:tcPr>
            <w:tcW w:w="1807" w:type="dxa"/>
            <w:noWrap/>
            <w:vAlign w:val="bottom"/>
            <w:hideMark/>
          </w:tcPr>
          <w:p w14:paraId="1603D50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5 482 154,08200</w:t>
            </w:r>
          </w:p>
        </w:tc>
      </w:tr>
      <w:tr w:rsidR="002845C3" w:rsidRPr="00B05AED" w14:paraId="3C5A28CD" w14:textId="77777777" w:rsidTr="002726B6">
        <w:tblPrEx>
          <w:tblCellMar>
            <w:left w:w="108" w:type="dxa"/>
            <w:right w:w="108" w:type="dxa"/>
          </w:tblCellMar>
        </w:tblPrEx>
        <w:trPr>
          <w:cantSplit/>
          <w:trHeight w:val="20"/>
        </w:trPr>
        <w:tc>
          <w:tcPr>
            <w:tcW w:w="7366" w:type="dxa"/>
            <w:noWrap/>
            <w:hideMark/>
          </w:tcPr>
          <w:p w14:paraId="5AD34F82"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Социальная политика</w:t>
            </w:r>
          </w:p>
        </w:tc>
        <w:tc>
          <w:tcPr>
            <w:tcW w:w="851" w:type="dxa"/>
            <w:noWrap/>
            <w:vAlign w:val="bottom"/>
            <w:hideMark/>
          </w:tcPr>
          <w:p w14:paraId="779E066A"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10</w:t>
            </w:r>
          </w:p>
        </w:tc>
        <w:tc>
          <w:tcPr>
            <w:tcW w:w="850" w:type="dxa"/>
            <w:noWrap/>
            <w:vAlign w:val="bottom"/>
            <w:hideMark/>
          </w:tcPr>
          <w:p w14:paraId="046908B2"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4C7F55A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56 562 679,32325</w:t>
            </w:r>
          </w:p>
        </w:tc>
        <w:tc>
          <w:tcPr>
            <w:tcW w:w="1843" w:type="dxa"/>
            <w:noWrap/>
            <w:vAlign w:val="bottom"/>
            <w:hideMark/>
          </w:tcPr>
          <w:p w14:paraId="4C04C779"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41 032 615,63200</w:t>
            </w:r>
          </w:p>
        </w:tc>
        <w:tc>
          <w:tcPr>
            <w:tcW w:w="1807" w:type="dxa"/>
            <w:noWrap/>
            <w:vAlign w:val="bottom"/>
            <w:hideMark/>
          </w:tcPr>
          <w:p w14:paraId="6E65397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44 290 072,54500</w:t>
            </w:r>
          </w:p>
        </w:tc>
      </w:tr>
      <w:tr w:rsidR="002845C3" w:rsidRPr="00B05AED" w14:paraId="2FCCA2B6" w14:textId="77777777" w:rsidTr="002726B6">
        <w:tblPrEx>
          <w:tblCellMar>
            <w:left w:w="108" w:type="dxa"/>
            <w:right w:w="108" w:type="dxa"/>
          </w:tblCellMar>
        </w:tblPrEx>
        <w:trPr>
          <w:cantSplit/>
          <w:trHeight w:val="20"/>
        </w:trPr>
        <w:tc>
          <w:tcPr>
            <w:tcW w:w="7366" w:type="dxa"/>
            <w:noWrap/>
            <w:hideMark/>
          </w:tcPr>
          <w:p w14:paraId="69DC1E81"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Пенсионное обеспечение</w:t>
            </w:r>
          </w:p>
        </w:tc>
        <w:tc>
          <w:tcPr>
            <w:tcW w:w="851" w:type="dxa"/>
            <w:noWrap/>
            <w:vAlign w:val="bottom"/>
            <w:hideMark/>
          </w:tcPr>
          <w:p w14:paraId="3C8B397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10</w:t>
            </w:r>
          </w:p>
        </w:tc>
        <w:tc>
          <w:tcPr>
            <w:tcW w:w="850" w:type="dxa"/>
            <w:noWrap/>
            <w:vAlign w:val="bottom"/>
            <w:hideMark/>
          </w:tcPr>
          <w:p w14:paraId="44296F90"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1843" w:type="dxa"/>
            <w:noWrap/>
            <w:vAlign w:val="bottom"/>
            <w:hideMark/>
          </w:tcPr>
          <w:p w14:paraId="04A9CA86"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12 517 206,62600</w:t>
            </w:r>
          </w:p>
        </w:tc>
        <w:tc>
          <w:tcPr>
            <w:tcW w:w="1843" w:type="dxa"/>
            <w:noWrap/>
            <w:vAlign w:val="bottom"/>
            <w:hideMark/>
          </w:tcPr>
          <w:p w14:paraId="00CB16A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27 715,92700</w:t>
            </w:r>
          </w:p>
        </w:tc>
        <w:tc>
          <w:tcPr>
            <w:tcW w:w="1807" w:type="dxa"/>
            <w:noWrap/>
            <w:vAlign w:val="bottom"/>
            <w:hideMark/>
          </w:tcPr>
          <w:p w14:paraId="0A31B3D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41 979,00500</w:t>
            </w:r>
          </w:p>
        </w:tc>
      </w:tr>
      <w:tr w:rsidR="002845C3" w:rsidRPr="00B05AED" w14:paraId="6D17A1FE" w14:textId="77777777" w:rsidTr="002726B6">
        <w:tblPrEx>
          <w:tblCellMar>
            <w:left w:w="108" w:type="dxa"/>
            <w:right w:w="108" w:type="dxa"/>
          </w:tblCellMar>
        </w:tblPrEx>
        <w:trPr>
          <w:cantSplit/>
          <w:trHeight w:val="20"/>
        </w:trPr>
        <w:tc>
          <w:tcPr>
            <w:tcW w:w="7366" w:type="dxa"/>
            <w:noWrap/>
            <w:hideMark/>
          </w:tcPr>
          <w:p w14:paraId="588AE52A"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Социальное обслуживание населения</w:t>
            </w:r>
          </w:p>
        </w:tc>
        <w:tc>
          <w:tcPr>
            <w:tcW w:w="851" w:type="dxa"/>
            <w:noWrap/>
            <w:vAlign w:val="bottom"/>
            <w:hideMark/>
          </w:tcPr>
          <w:p w14:paraId="63865190"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10</w:t>
            </w:r>
          </w:p>
        </w:tc>
        <w:tc>
          <w:tcPr>
            <w:tcW w:w="850" w:type="dxa"/>
            <w:noWrap/>
            <w:vAlign w:val="bottom"/>
            <w:hideMark/>
          </w:tcPr>
          <w:p w14:paraId="32F3E69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02</w:t>
            </w:r>
          </w:p>
        </w:tc>
        <w:tc>
          <w:tcPr>
            <w:tcW w:w="1843" w:type="dxa"/>
            <w:noWrap/>
            <w:vAlign w:val="bottom"/>
            <w:hideMark/>
          </w:tcPr>
          <w:p w14:paraId="51E3050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5 324 633,22865</w:t>
            </w:r>
          </w:p>
        </w:tc>
        <w:tc>
          <w:tcPr>
            <w:tcW w:w="1843" w:type="dxa"/>
            <w:noWrap/>
            <w:vAlign w:val="bottom"/>
            <w:hideMark/>
          </w:tcPr>
          <w:p w14:paraId="0D45B2C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3 981 879,08000</w:t>
            </w:r>
          </w:p>
        </w:tc>
        <w:tc>
          <w:tcPr>
            <w:tcW w:w="1807" w:type="dxa"/>
            <w:noWrap/>
            <w:vAlign w:val="bottom"/>
            <w:hideMark/>
          </w:tcPr>
          <w:p w14:paraId="45E7EA6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4 097 790,77400</w:t>
            </w:r>
          </w:p>
        </w:tc>
      </w:tr>
      <w:tr w:rsidR="002845C3" w:rsidRPr="00B05AED" w14:paraId="5A817B53" w14:textId="77777777" w:rsidTr="002726B6">
        <w:tblPrEx>
          <w:tblCellMar>
            <w:left w:w="108" w:type="dxa"/>
            <w:right w:w="108" w:type="dxa"/>
          </w:tblCellMar>
        </w:tblPrEx>
        <w:trPr>
          <w:cantSplit/>
          <w:trHeight w:val="20"/>
        </w:trPr>
        <w:tc>
          <w:tcPr>
            <w:tcW w:w="7366" w:type="dxa"/>
            <w:noWrap/>
            <w:hideMark/>
          </w:tcPr>
          <w:p w14:paraId="3EAE78CC"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851" w:type="dxa"/>
            <w:noWrap/>
            <w:vAlign w:val="bottom"/>
            <w:hideMark/>
          </w:tcPr>
          <w:p w14:paraId="465CF6C3"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10</w:t>
            </w:r>
          </w:p>
        </w:tc>
        <w:tc>
          <w:tcPr>
            <w:tcW w:w="850" w:type="dxa"/>
            <w:noWrap/>
            <w:vAlign w:val="bottom"/>
            <w:hideMark/>
          </w:tcPr>
          <w:p w14:paraId="777369B5"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03</w:t>
            </w:r>
          </w:p>
        </w:tc>
        <w:tc>
          <w:tcPr>
            <w:tcW w:w="1843" w:type="dxa"/>
            <w:noWrap/>
            <w:vAlign w:val="bottom"/>
            <w:hideMark/>
          </w:tcPr>
          <w:p w14:paraId="21AB40E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37 345 291,61072</w:t>
            </w:r>
          </w:p>
        </w:tc>
        <w:tc>
          <w:tcPr>
            <w:tcW w:w="1843" w:type="dxa"/>
            <w:noWrap/>
            <w:vAlign w:val="bottom"/>
            <w:hideMark/>
          </w:tcPr>
          <w:p w14:paraId="41E603B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36 133 634,84100</w:t>
            </w:r>
          </w:p>
        </w:tc>
        <w:tc>
          <w:tcPr>
            <w:tcW w:w="1807" w:type="dxa"/>
            <w:noWrap/>
            <w:vAlign w:val="bottom"/>
            <w:hideMark/>
          </w:tcPr>
          <w:p w14:paraId="302A1C0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39 257 395,98200</w:t>
            </w:r>
          </w:p>
        </w:tc>
      </w:tr>
      <w:tr w:rsidR="002845C3" w:rsidRPr="00B05AED" w14:paraId="201C925D" w14:textId="77777777" w:rsidTr="002726B6">
        <w:tblPrEx>
          <w:tblCellMar>
            <w:left w:w="108" w:type="dxa"/>
            <w:right w:w="108" w:type="dxa"/>
          </w:tblCellMar>
        </w:tblPrEx>
        <w:trPr>
          <w:cantSplit/>
          <w:trHeight w:val="20"/>
        </w:trPr>
        <w:tc>
          <w:tcPr>
            <w:tcW w:w="7366" w:type="dxa"/>
            <w:noWrap/>
            <w:hideMark/>
          </w:tcPr>
          <w:p w14:paraId="34650FFF"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Охрана семьи и детства</w:t>
            </w:r>
          </w:p>
        </w:tc>
        <w:tc>
          <w:tcPr>
            <w:tcW w:w="851" w:type="dxa"/>
            <w:noWrap/>
            <w:vAlign w:val="bottom"/>
            <w:hideMark/>
          </w:tcPr>
          <w:p w14:paraId="2423723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10</w:t>
            </w:r>
          </w:p>
        </w:tc>
        <w:tc>
          <w:tcPr>
            <w:tcW w:w="850" w:type="dxa"/>
            <w:noWrap/>
            <w:vAlign w:val="bottom"/>
            <w:hideMark/>
          </w:tcPr>
          <w:p w14:paraId="7EE28EBC"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1843" w:type="dxa"/>
            <w:noWrap/>
            <w:vAlign w:val="bottom"/>
            <w:hideMark/>
          </w:tcPr>
          <w:p w14:paraId="548AB6C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146 896,17533</w:t>
            </w:r>
          </w:p>
        </w:tc>
        <w:tc>
          <w:tcPr>
            <w:tcW w:w="1843" w:type="dxa"/>
            <w:noWrap/>
            <w:vAlign w:val="bottom"/>
            <w:hideMark/>
          </w:tcPr>
          <w:p w14:paraId="68940E6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131 240,60000</w:t>
            </w:r>
          </w:p>
        </w:tc>
        <w:tc>
          <w:tcPr>
            <w:tcW w:w="1807" w:type="dxa"/>
            <w:noWrap/>
            <w:vAlign w:val="bottom"/>
            <w:hideMark/>
          </w:tcPr>
          <w:p w14:paraId="12FA1C4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135 421,60000</w:t>
            </w:r>
          </w:p>
        </w:tc>
      </w:tr>
      <w:tr w:rsidR="002845C3" w:rsidRPr="00B05AED" w14:paraId="71424F1A" w14:textId="77777777" w:rsidTr="002726B6">
        <w:tblPrEx>
          <w:tblCellMar>
            <w:left w:w="108" w:type="dxa"/>
            <w:right w:w="108" w:type="dxa"/>
          </w:tblCellMar>
        </w:tblPrEx>
        <w:trPr>
          <w:cantSplit/>
          <w:trHeight w:val="20"/>
        </w:trPr>
        <w:tc>
          <w:tcPr>
            <w:tcW w:w="7366" w:type="dxa"/>
            <w:noWrap/>
            <w:hideMark/>
          </w:tcPr>
          <w:p w14:paraId="0327ABD7"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Другие вопросы в области социальной политики</w:t>
            </w:r>
          </w:p>
        </w:tc>
        <w:tc>
          <w:tcPr>
            <w:tcW w:w="851" w:type="dxa"/>
            <w:noWrap/>
            <w:vAlign w:val="bottom"/>
            <w:hideMark/>
          </w:tcPr>
          <w:p w14:paraId="23F81779"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10</w:t>
            </w:r>
          </w:p>
        </w:tc>
        <w:tc>
          <w:tcPr>
            <w:tcW w:w="850" w:type="dxa"/>
            <w:noWrap/>
            <w:vAlign w:val="bottom"/>
            <w:hideMark/>
          </w:tcPr>
          <w:p w14:paraId="7FA9318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06</w:t>
            </w:r>
          </w:p>
        </w:tc>
        <w:tc>
          <w:tcPr>
            <w:tcW w:w="1843" w:type="dxa"/>
            <w:noWrap/>
            <w:vAlign w:val="bottom"/>
            <w:hideMark/>
          </w:tcPr>
          <w:p w14:paraId="18DF191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1 228 651,68255</w:t>
            </w:r>
          </w:p>
        </w:tc>
        <w:tc>
          <w:tcPr>
            <w:tcW w:w="1843" w:type="dxa"/>
            <w:noWrap/>
            <w:vAlign w:val="bottom"/>
            <w:hideMark/>
          </w:tcPr>
          <w:p w14:paraId="41D133A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758 145,18400</w:t>
            </w:r>
          </w:p>
        </w:tc>
        <w:tc>
          <w:tcPr>
            <w:tcW w:w="1807" w:type="dxa"/>
            <w:noWrap/>
            <w:vAlign w:val="bottom"/>
            <w:hideMark/>
          </w:tcPr>
          <w:p w14:paraId="11B8953F"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757 485,18400</w:t>
            </w:r>
          </w:p>
        </w:tc>
      </w:tr>
      <w:tr w:rsidR="002845C3" w:rsidRPr="00B05AED" w14:paraId="493D610A" w14:textId="77777777" w:rsidTr="002726B6">
        <w:tblPrEx>
          <w:tblCellMar>
            <w:left w:w="108" w:type="dxa"/>
            <w:right w:w="108" w:type="dxa"/>
          </w:tblCellMar>
        </w:tblPrEx>
        <w:trPr>
          <w:cantSplit/>
          <w:trHeight w:val="20"/>
        </w:trPr>
        <w:tc>
          <w:tcPr>
            <w:tcW w:w="7366" w:type="dxa"/>
            <w:noWrap/>
            <w:hideMark/>
          </w:tcPr>
          <w:p w14:paraId="17E181A6"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Физическая культура и спорт</w:t>
            </w:r>
          </w:p>
        </w:tc>
        <w:tc>
          <w:tcPr>
            <w:tcW w:w="851" w:type="dxa"/>
            <w:noWrap/>
            <w:vAlign w:val="bottom"/>
            <w:hideMark/>
          </w:tcPr>
          <w:p w14:paraId="413771A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11</w:t>
            </w:r>
          </w:p>
        </w:tc>
        <w:tc>
          <w:tcPr>
            <w:tcW w:w="850" w:type="dxa"/>
            <w:noWrap/>
            <w:vAlign w:val="bottom"/>
            <w:hideMark/>
          </w:tcPr>
          <w:p w14:paraId="0710F8C8"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3124B89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1 664 138,57600</w:t>
            </w:r>
          </w:p>
        </w:tc>
        <w:tc>
          <w:tcPr>
            <w:tcW w:w="1843" w:type="dxa"/>
            <w:noWrap/>
            <w:vAlign w:val="bottom"/>
            <w:hideMark/>
          </w:tcPr>
          <w:p w14:paraId="68CA71F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1 326 283,93600</w:t>
            </w:r>
          </w:p>
        </w:tc>
        <w:tc>
          <w:tcPr>
            <w:tcW w:w="1807" w:type="dxa"/>
            <w:noWrap/>
            <w:vAlign w:val="bottom"/>
            <w:hideMark/>
          </w:tcPr>
          <w:p w14:paraId="3981F268"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1 016 065,15951</w:t>
            </w:r>
          </w:p>
        </w:tc>
      </w:tr>
      <w:tr w:rsidR="002845C3" w:rsidRPr="00B05AED" w14:paraId="183077D7" w14:textId="77777777" w:rsidTr="002726B6">
        <w:tblPrEx>
          <w:tblCellMar>
            <w:left w:w="108" w:type="dxa"/>
            <w:right w:w="108" w:type="dxa"/>
          </w:tblCellMar>
        </w:tblPrEx>
        <w:trPr>
          <w:cantSplit/>
          <w:trHeight w:val="20"/>
        </w:trPr>
        <w:tc>
          <w:tcPr>
            <w:tcW w:w="7366" w:type="dxa"/>
            <w:noWrap/>
            <w:hideMark/>
          </w:tcPr>
          <w:p w14:paraId="52C08DA1"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Физическая культура</w:t>
            </w:r>
          </w:p>
        </w:tc>
        <w:tc>
          <w:tcPr>
            <w:tcW w:w="851" w:type="dxa"/>
            <w:noWrap/>
            <w:vAlign w:val="bottom"/>
            <w:hideMark/>
          </w:tcPr>
          <w:p w14:paraId="400640E4"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11</w:t>
            </w:r>
          </w:p>
        </w:tc>
        <w:tc>
          <w:tcPr>
            <w:tcW w:w="850" w:type="dxa"/>
            <w:noWrap/>
            <w:vAlign w:val="bottom"/>
            <w:hideMark/>
          </w:tcPr>
          <w:p w14:paraId="4AF437C7"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1843" w:type="dxa"/>
            <w:noWrap/>
            <w:vAlign w:val="bottom"/>
            <w:hideMark/>
          </w:tcPr>
          <w:p w14:paraId="160CBC0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658 374,49700</w:t>
            </w:r>
          </w:p>
        </w:tc>
        <w:tc>
          <w:tcPr>
            <w:tcW w:w="1843" w:type="dxa"/>
            <w:noWrap/>
            <w:vAlign w:val="bottom"/>
            <w:hideMark/>
          </w:tcPr>
          <w:p w14:paraId="019690F2"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656 611,17000</w:t>
            </w:r>
          </w:p>
        </w:tc>
        <w:tc>
          <w:tcPr>
            <w:tcW w:w="1807" w:type="dxa"/>
            <w:noWrap/>
            <w:vAlign w:val="bottom"/>
            <w:hideMark/>
          </w:tcPr>
          <w:p w14:paraId="08434811"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365 882,01900</w:t>
            </w:r>
          </w:p>
        </w:tc>
      </w:tr>
      <w:tr w:rsidR="002845C3" w:rsidRPr="00B05AED" w14:paraId="38EA2E1B" w14:textId="77777777" w:rsidTr="002726B6">
        <w:tblPrEx>
          <w:tblCellMar>
            <w:left w:w="108" w:type="dxa"/>
            <w:right w:w="108" w:type="dxa"/>
          </w:tblCellMar>
        </w:tblPrEx>
        <w:trPr>
          <w:cantSplit/>
          <w:trHeight w:val="20"/>
        </w:trPr>
        <w:tc>
          <w:tcPr>
            <w:tcW w:w="7366" w:type="dxa"/>
            <w:noWrap/>
            <w:hideMark/>
          </w:tcPr>
          <w:p w14:paraId="167232E9"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Массовый спорт</w:t>
            </w:r>
          </w:p>
        </w:tc>
        <w:tc>
          <w:tcPr>
            <w:tcW w:w="851" w:type="dxa"/>
            <w:noWrap/>
            <w:vAlign w:val="bottom"/>
            <w:hideMark/>
          </w:tcPr>
          <w:p w14:paraId="3617CE87"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11</w:t>
            </w:r>
          </w:p>
        </w:tc>
        <w:tc>
          <w:tcPr>
            <w:tcW w:w="850" w:type="dxa"/>
            <w:noWrap/>
            <w:vAlign w:val="bottom"/>
            <w:hideMark/>
          </w:tcPr>
          <w:p w14:paraId="4A5AE3E0"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02</w:t>
            </w:r>
          </w:p>
        </w:tc>
        <w:tc>
          <w:tcPr>
            <w:tcW w:w="1843" w:type="dxa"/>
            <w:noWrap/>
            <w:vAlign w:val="bottom"/>
            <w:hideMark/>
          </w:tcPr>
          <w:p w14:paraId="1BE4EDD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105 181,30700</w:t>
            </w:r>
          </w:p>
        </w:tc>
        <w:tc>
          <w:tcPr>
            <w:tcW w:w="1843" w:type="dxa"/>
            <w:noWrap/>
            <w:vAlign w:val="bottom"/>
            <w:hideMark/>
          </w:tcPr>
          <w:p w14:paraId="3884B59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17 181,30700</w:t>
            </w:r>
          </w:p>
        </w:tc>
        <w:tc>
          <w:tcPr>
            <w:tcW w:w="1807" w:type="dxa"/>
            <w:noWrap/>
            <w:vAlign w:val="bottom"/>
            <w:hideMark/>
          </w:tcPr>
          <w:p w14:paraId="5637E21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17 181,30700</w:t>
            </w:r>
          </w:p>
        </w:tc>
      </w:tr>
      <w:tr w:rsidR="002845C3" w:rsidRPr="00B05AED" w14:paraId="6DFD2C58" w14:textId="77777777" w:rsidTr="002726B6">
        <w:tblPrEx>
          <w:tblCellMar>
            <w:left w:w="108" w:type="dxa"/>
            <w:right w:w="108" w:type="dxa"/>
          </w:tblCellMar>
        </w:tblPrEx>
        <w:trPr>
          <w:cantSplit/>
          <w:trHeight w:val="20"/>
        </w:trPr>
        <w:tc>
          <w:tcPr>
            <w:tcW w:w="7366" w:type="dxa"/>
            <w:noWrap/>
            <w:hideMark/>
          </w:tcPr>
          <w:p w14:paraId="0AF784CC"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Спорт высших достижений</w:t>
            </w:r>
          </w:p>
        </w:tc>
        <w:tc>
          <w:tcPr>
            <w:tcW w:w="851" w:type="dxa"/>
            <w:noWrap/>
            <w:vAlign w:val="bottom"/>
            <w:hideMark/>
          </w:tcPr>
          <w:p w14:paraId="54AE486C"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11</w:t>
            </w:r>
          </w:p>
        </w:tc>
        <w:tc>
          <w:tcPr>
            <w:tcW w:w="850" w:type="dxa"/>
            <w:noWrap/>
            <w:vAlign w:val="bottom"/>
            <w:hideMark/>
          </w:tcPr>
          <w:p w14:paraId="3D1D278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03</w:t>
            </w:r>
          </w:p>
        </w:tc>
        <w:tc>
          <w:tcPr>
            <w:tcW w:w="1843" w:type="dxa"/>
            <w:noWrap/>
            <w:vAlign w:val="bottom"/>
            <w:hideMark/>
          </w:tcPr>
          <w:p w14:paraId="2283680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767 801,57500</w:t>
            </w:r>
          </w:p>
        </w:tc>
        <w:tc>
          <w:tcPr>
            <w:tcW w:w="1843" w:type="dxa"/>
            <w:noWrap/>
            <w:vAlign w:val="bottom"/>
            <w:hideMark/>
          </w:tcPr>
          <w:p w14:paraId="263993A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552 098,99200</w:t>
            </w:r>
          </w:p>
        </w:tc>
        <w:tc>
          <w:tcPr>
            <w:tcW w:w="1807" w:type="dxa"/>
            <w:noWrap/>
            <w:vAlign w:val="bottom"/>
            <w:hideMark/>
          </w:tcPr>
          <w:p w14:paraId="09E33F39"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532 609,36651</w:t>
            </w:r>
          </w:p>
        </w:tc>
      </w:tr>
      <w:tr w:rsidR="002845C3" w:rsidRPr="00B05AED" w14:paraId="1A8FF01E" w14:textId="77777777" w:rsidTr="002726B6">
        <w:tblPrEx>
          <w:tblCellMar>
            <w:left w:w="108" w:type="dxa"/>
            <w:right w:w="108" w:type="dxa"/>
          </w:tblCellMar>
        </w:tblPrEx>
        <w:trPr>
          <w:cantSplit/>
          <w:trHeight w:val="20"/>
        </w:trPr>
        <w:tc>
          <w:tcPr>
            <w:tcW w:w="7366" w:type="dxa"/>
            <w:noWrap/>
            <w:hideMark/>
          </w:tcPr>
          <w:p w14:paraId="249B267A"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Другие вопросы в области физической культуры и спорта</w:t>
            </w:r>
          </w:p>
        </w:tc>
        <w:tc>
          <w:tcPr>
            <w:tcW w:w="851" w:type="dxa"/>
            <w:noWrap/>
            <w:vAlign w:val="bottom"/>
            <w:hideMark/>
          </w:tcPr>
          <w:p w14:paraId="6F1FEF8F"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11</w:t>
            </w:r>
          </w:p>
        </w:tc>
        <w:tc>
          <w:tcPr>
            <w:tcW w:w="850" w:type="dxa"/>
            <w:noWrap/>
            <w:vAlign w:val="bottom"/>
            <w:hideMark/>
          </w:tcPr>
          <w:p w14:paraId="3736279A"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05</w:t>
            </w:r>
          </w:p>
        </w:tc>
        <w:tc>
          <w:tcPr>
            <w:tcW w:w="1843" w:type="dxa"/>
            <w:noWrap/>
            <w:vAlign w:val="bottom"/>
            <w:hideMark/>
          </w:tcPr>
          <w:p w14:paraId="339A131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132 781,19700</w:t>
            </w:r>
          </w:p>
        </w:tc>
        <w:tc>
          <w:tcPr>
            <w:tcW w:w="1843" w:type="dxa"/>
            <w:noWrap/>
            <w:vAlign w:val="bottom"/>
            <w:hideMark/>
          </w:tcPr>
          <w:p w14:paraId="38DB328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100 392,46700</w:t>
            </w:r>
          </w:p>
        </w:tc>
        <w:tc>
          <w:tcPr>
            <w:tcW w:w="1807" w:type="dxa"/>
            <w:noWrap/>
            <w:vAlign w:val="bottom"/>
            <w:hideMark/>
          </w:tcPr>
          <w:p w14:paraId="4C2DF80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100 392,46700</w:t>
            </w:r>
          </w:p>
        </w:tc>
      </w:tr>
      <w:tr w:rsidR="002845C3" w:rsidRPr="00B05AED" w14:paraId="0F7AB3AF" w14:textId="77777777" w:rsidTr="002726B6">
        <w:tblPrEx>
          <w:tblCellMar>
            <w:left w:w="108" w:type="dxa"/>
            <w:right w:w="108" w:type="dxa"/>
          </w:tblCellMar>
        </w:tblPrEx>
        <w:trPr>
          <w:cantSplit/>
          <w:trHeight w:val="20"/>
        </w:trPr>
        <w:tc>
          <w:tcPr>
            <w:tcW w:w="7366" w:type="dxa"/>
            <w:noWrap/>
            <w:hideMark/>
          </w:tcPr>
          <w:p w14:paraId="1EFB79C1"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Средства массовой информации</w:t>
            </w:r>
          </w:p>
        </w:tc>
        <w:tc>
          <w:tcPr>
            <w:tcW w:w="851" w:type="dxa"/>
            <w:noWrap/>
            <w:vAlign w:val="bottom"/>
            <w:hideMark/>
          </w:tcPr>
          <w:p w14:paraId="307AA633"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12</w:t>
            </w:r>
          </w:p>
        </w:tc>
        <w:tc>
          <w:tcPr>
            <w:tcW w:w="850" w:type="dxa"/>
            <w:noWrap/>
            <w:vAlign w:val="bottom"/>
            <w:hideMark/>
          </w:tcPr>
          <w:p w14:paraId="6C46B822"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7012E6B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628 526,93000</w:t>
            </w:r>
          </w:p>
        </w:tc>
        <w:tc>
          <w:tcPr>
            <w:tcW w:w="1843" w:type="dxa"/>
            <w:noWrap/>
            <w:vAlign w:val="bottom"/>
            <w:hideMark/>
          </w:tcPr>
          <w:p w14:paraId="202ABA34"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0,00000</w:t>
            </w:r>
          </w:p>
        </w:tc>
        <w:tc>
          <w:tcPr>
            <w:tcW w:w="1807" w:type="dxa"/>
            <w:noWrap/>
            <w:vAlign w:val="bottom"/>
            <w:hideMark/>
          </w:tcPr>
          <w:p w14:paraId="223612C4"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0,00000</w:t>
            </w:r>
          </w:p>
        </w:tc>
      </w:tr>
      <w:tr w:rsidR="002845C3" w:rsidRPr="00B05AED" w14:paraId="2E251913" w14:textId="77777777" w:rsidTr="002726B6">
        <w:tblPrEx>
          <w:tblCellMar>
            <w:left w:w="108" w:type="dxa"/>
            <w:right w:w="108" w:type="dxa"/>
          </w:tblCellMar>
        </w:tblPrEx>
        <w:trPr>
          <w:cantSplit/>
          <w:trHeight w:val="20"/>
        </w:trPr>
        <w:tc>
          <w:tcPr>
            <w:tcW w:w="7366" w:type="dxa"/>
            <w:noWrap/>
            <w:hideMark/>
          </w:tcPr>
          <w:p w14:paraId="714C092D"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Другие вопросы в области средств массовой информации</w:t>
            </w:r>
          </w:p>
        </w:tc>
        <w:tc>
          <w:tcPr>
            <w:tcW w:w="851" w:type="dxa"/>
            <w:noWrap/>
            <w:vAlign w:val="bottom"/>
            <w:hideMark/>
          </w:tcPr>
          <w:p w14:paraId="0D0903EE"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12</w:t>
            </w:r>
          </w:p>
        </w:tc>
        <w:tc>
          <w:tcPr>
            <w:tcW w:w="850" w:type="dxa"/>
            <w:noWrap/>
            <w:vAlign w:val="bottom"/>
            <w:hideMark/>
          </w:tcPr>
          <w:p w14:paraId="2DE86940"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04</w:t>
            </w:r>
          </w:p>
        </w:tc>
        <w:tc>
          <w:tcPr>
            <w:tcW w:w="1843" w:type="dxa"/>
            <w:noWrap/>
            <w:vAlign w:val="bottom"/>
            <w:hideMark/>
          </w:tcPr>
          <w:p w14:paraId="481A8109"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628 526,93000</w:t>
            </w:r>
          </w:p>
        </w:tc>
        <w:tc>
          <w:tcPr>
            <w:tcW w:w="1843" w:type="dxa"/>
            <w:noWrap/>
            <w:vAlign w:val="bottom"/>
            <w:hideMark/>
          </w:tcPr>
          <w:p w14:paraId="3BD5065E"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0,00000</w:t>
            </w:r>
          </w:p>
        </w:tc>
        <w:tc>
          <w:tcPr>
            <w:tcW w:w="1807" w:type="dxa"/>
            <w:noWrap/>
            <w:vAlign w:val="bottom"/>
            <w:hideMark/>
          </w:tcPr>
          <w:p w14:paraId="766224A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0,00000</w:t>
            </w:r>
          </w:p>
        </w:tc>
      </w:tr>
      <w:tr w:rsidR="002845C3" w:rsidRPr="00B05AED" w14:paraId="2E62BCDA" w14:textId="77777777" w:rsidTr="002726B6">
        <w:tblPrEx>
          <w:tblCellMar>
            <w:left w:w="108" w:type="dxa"/>
            <w:right w:w="108" w:type="dxa"/>
          </w:tblCellMar>
        </w:tblPrEx>
        <w:trPr>
          <w:cantSplit/>
          <w:trHeight w:val="20"/>
        </w:trPr>
        <w:tc>
          <w:tcPr>
            <w:tcW w:w="7366" w:type="dxa"/>
            <w:noWrap/>
            <w:hideMark/>
          </w:tcPr>
          <w:p w14:paraId="603FB1DC"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Обслуживание государственного (муниципального) долга</w:t>
            </w:r>
          </w:p>
        </w:tc>
        <w:tc>
          <w:tcPr>
            <w:tcW w:w="851" w:type="dxa"/>
            <w:noWrap/>
            <w:vAlign w:val="bottom"/>
            <w:hideMark/>
          </w:tcPr>
          <w:p w14:paraId="06973B76"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13</w:t>
            </w:r>
          </w:p>
        </w:tc>
        <w:tc>
          <w:tcPr>
            <w:tcW w:w="850" w:type="dxa"/>
            <w:noWrap/>
            <w:vAlign w:val="bottom"/>
            <w:hideMark/>
          </w:tcPr>
          <w:p w14:paraId="72D0DEFA"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5207171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386 047,59823</w:t>
            </w:r>
          </w:p>
        </w:tc>
        <w:tc>
          <w:tcPr>
            <w:tcW w:w="1843" w:type="dxa"/>
            <w:noWrap/>
            <w:vAlign w:val="bottom"/>
            <w:hideMark/>
          </w:tcPr>
          <w:p w14:paraId="750E2B11"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329 518,68311</w:t>
            </w:r>
          </w:p>
        </w:tc>
        <w:tc>
          <w:tcPr>
            <w:tcW w:w="1807" w:type="dxa"/>
            <w:noWrap/>
            <w:vAlign w:val="bottom"/>
            <w:hideMark/>
          </w:tcPr>
          <w:p w14:paraId="3B971739"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301 869,47427</w:t>
            </w:r>
          </w:p>
        </w:tc>
      </w:tr>
      <w:tr w:rsidR="002845C3" w:rsidRPr="00B05AED" w14:paraId="44F1C6A9" w14:textId="77777777" w:rsidTr="002726B6">
        <w:tblPrEx>
          <w:tblCellMar>
            <w:left w:w="108" w:type="dxa"/>
            <w:right w:w="108" w:type="dxa"/>
          </w:tblCellMar>
        </w:tblPrEx>
        <w:trPr>
          <w:cantSplit/>
          <w:trHeight w:val="20"/>
        </w:trPr>
        <w:tc>
          <w:tcPr>
            <w:tcW w:w="7366" w:type="dxa"/>
            <w:noWrap/>
            <w:hideMark/>
          </w:tcPr>
          <w:p w14:paraId="1CF3B430"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Обслуживание государственного (муниципального) внутреннего долга</w:t>
            </w:r>
          </w:p>
        </w:tc>
        <w:tc>
          <w:tcPr>
            <w:tcW w:w="851" w:type="dxa"/>
            <w:noWrap/>
            <w:vAlign w:val="bottom"/>
            <w:hideMark/>
          </w:tcPr>
          <w:p w14:paraId="4C5469BB"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13</w:t>
            </w:r>
          </w:p>
        </w:tc>
        <w:tc>
          <w:tcPr>
            <w:tcW w:w="850" w:type="dxa"/>
            <w:noWrap/>
            <w:vAlign w:val="bottom"/>
            <w:hideMark/>
          </w:tcPr>
          <w:p w14:paraId="5D691209"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1843" w:type="dxa"/>
            <w:noWrap/>
            <w:vAlign w:val="bottom"/>
            <w:hideMark/>
          </w:tcPr>
          <w:p w14:paraId="22E5BAB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386 047,59823</w:t>
            </w:r>
          </w:p>
        </w:tc>
        <w:tc>
          <w:tcPr>
            <w:tcW w:w="1843" w:type="dxa"/>
            <w:noWrap/>
            <w:vAlign w:val="bottom"/>
            <w:hideMark/>
          </w:tcPr>
          <w:p w14:paraId="6238B0F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329 518,68311</w:t>
            </w:r>
          </w:p>
        </w:tc>
        <w:tc>
          <w:tcPr>
            <w:tcW w:w="1807" w:type="dxa"/>
            <w:noWrap/>
            <w:vAlign w:val="bottom"/>
            <w:hideMark/>
          </w:tcPr>
          <w:p w14:paraId="33EA775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301 869,47427</w:t>
            </w:r>
          </w:p>
        </w:tc>
      </w:tr>
      <w:tr w:rsidR="002845C3" w:rsidRPr="00B05AED" w14:paraId="17270938" w14:textId="77777777" w:rsidTr="002726B6">
        <w:tblPrEx>
          <w:tblCellMar>
            <w:left w:w="108" w:type="dxa"/>
            <w:right w:w="108" w:type="dxa"/>
          </w:tblCellMar>
        </w:tblPrEx>
        <w:trPr>
          <w:cantSplit/>
          <w:trHeight w:val="20"/>
        </w:trPr>
        <w:tc>
          <w:tcPr>
            <w:tcW w:w="7366" w:type="dxa"/>
            <w:noWrap/>
            <w:hideMark/>
          </w:tcPr>
          <w:p w14:paraId="0A5F0AC1"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Межбюджетные трансферты общего характера бюджетам бюджетной системы Российской Федерации</w:t>
            </w:r>
          </w:p>
        </w:tc>
        <w:tc>
          <w:tcPr>
            <w:tcW w:w="851" w:type="dxa"/>
            <w:noWrap/>
            <w:vAlign w:val="bottom"/>
            <w:hideMark/>
          </w:tcPr>
          <w:p w14:paraId="7B2C3AEB"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14</w:t>
            </w:r>
          </w:p>
        </w:tc>
        <w:tc>
          <w:tcPr>
            <w:tcW w:w="850" w:type="dxa"/>
            <w:noWrap/>
            <w:vAlign w:val="bottom"/>
            <w:hideMark/>
          </w:tcPr>
          <w:p w14:paraId="6ADD3B09"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00</w:t>
            </w:r>
          </w:p>
        </w:tc>
        <w:tc>
          <w:tcPr>
            <w:tcW w:w="1843" w:type="dxa"/>
            <w:noWrap/>
            <w:vAlign w:val="bottom"/>
            <w:hideMark/>
          </w:tcPr>
          <w:p w14:paraId="442EB73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11 178 478,37100</w:t>
            </w:r>
          </w:p>
        </w:tc>
        <w:tc>
          <w:tcPr>
            <w:tcW w:w="1843" w:type="dxa"/>
            <w:noWrap/>
            <w:vAlign w:val="bottom"/>
            <w:hideMark/>
          </w:tcPr>
          <w:p w14:paraId="4F38797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8 292 099,58600</w:t>
            </w:r>
          </w:p>
        </w:tc>
        <w:tc>
          <w:tcPr>
            <w:tcW w:w="1807" w:type="dxa"/>
            <w:noWrap/>
            <w:vAlign w:val="bottom"/>
            <w:hideMark/>
          </w:tcPr>
          <w:p w14:paraId="449805E5"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8 292 099,58600</w:t>
            </w:r>
          </w:p>
        </w:tc>
      </w:tr>
      <w:tr w:rsidR="002845C3" w:rsidRPr="00B05AED" w14:paraId="2EB03488" w14:textId="77777777" w:rsidTr="002726B6">
        <w:tblPrEx>
          <w:tblCellMar>
            <w:left w:w="108" w:type="dxa"/>
            <w:right w:w="108" w:type="dxa"/>
          </w:tblCellMar>
        </w:tblPrEx>
        <w:trPr>
          <w:cantSplit/>
          <w:trHeight w:val="20"/>
        </w:trPr>
        <w:tc>
          <w:tcPr>
            <w:tcW w:w="7366" w:type="dxa"/>
            <w:noWrap/>
            <w:hideMark/>
          </w:tcPr>
          <w:p w14:paraId="4F9979D1"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Дотации на выравнивание бюджетной обеспеченности субъектов Российской Федерации и муниципальных образований</w:t>
            </w:r>
          </w:p>
        </w:tc>
        <w:tc>
          <w:tcPr>
            <w:tcW w:w="851" w:type="dxa"/>
            <w:noWrap/>
            <w:vAlign w:val="bottom"/>
            <w:hideMark/>
          </w:tcPr>
          <w:p w14:paraId="4DE323E9"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14</w:t>
            </w:r>
          </w:p>
        </w:tc>
        <w:tc>
          <w:tcPr>
            <w:tcW w:w="850" w:type="dxa"/>
            <w:noWrap/>
            <w:vAlign w:val="bottom"/>
            <w:hideMark/>
          </w:tcPr>
          <w:p w14:paraId="1DE58B72"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01</w:t>
            </w:r>
          </w:p>
        </w:tc>
        <w:tc>
          <w:tcPr>
            <w:tcW w:w="1843" w:type="dxa"/>
            <w:noWrap/>
            <w:vAlign w:val="bottom"/>
            <w:hideMark/>
          </w:tcPr>
          <w:p w14:paraId="0A235A2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10 365 124,48300</w:t>
            </w:r>
          </w:p>
        </w:tc>
        <w:tc>
          <w:tcPr>
            <w:tcW w:w="1843" w:type="dxa"/>
            <w:noWrap/>
            <w:vAlign w:val="bottom"/>
            <w:hideMark/>
          </w:tcPr>
          <w:p w14:paraId="094727F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8 292 099,58600</w:t>
            </w:r>
          </w:p>
        </w:tc>
        <w:tc>
          <w:tcPr>
            <w:tcW w:w="1807" w:type="dxa"/>
            <w:noWrap/>
            <w:vAlign w:val="bottom"/>
            <w:hideMark/>
          </w:tcPr>
          <w:p w14:paraId="09D44037"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8 292 099,58600</w:t>
            </w:r>
          </w:p>
        </w:tc>
      </w:tr>
      <w:tr w:rsidR="002845C3" w:rsidRPr="00B05AED" w14:paraId="0DF6590F" w14:textId="77777777" w:rsidTr="002726B6">
        <w:tblPrEx>
          <w:tblCellMar>
            <w:left w:w="108" w:type="dxa"/>
            <w:right w:w="108" w:type="dxa"/>
          </w:tblCellMar>
        </w:tblPrEx>
        <w:trPr>
          <w:cantSplit/>
          <w:trHeight w:val="20"/>
        </w:trPr>
        <w:tc>
          <w:tcPr>
            <w:tcW w:w="7366" w:type="dxa"/>
            <w:noWrap/>
            <w:hideMark/>
          </w:tcPr>
          <w:p w14:paraId="38DC01E0"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Иные дотации</w:t>
            </w:r>
          </w:p>
        </w:tc>
        <w:tc>
          <w:tcPr>
            <w:tcW w:w="851" w:type="dxa"/>
            <w:noWrap/>
            <w:vAlign w:val="bottom"/>
            <w:hideMark/>
          </w:tcPr>
          <w:p w14:paraId="6B40B841"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14</w:t>
            </w:r>
          </w:p>
        </w:tc>
        <w:tc>
          <w:tcPr>
            <w:tcW w:w="850" w:type="dxa"/>
            <w:noWrap/>
            <w:vAlign w:val="bottom"/>
            <w:hideMark/>
          </w:tcPr>
          <w:p w14:paraId="2CE97333" w14:textId="77777777" w:rsidR="002845C3" w:rsidRPr="00B05AED" w:rsidRDefault="002845C3" w:rsidP="002726B6">
            <w:pPr>
              <w:jc w:val="center"/>
              <w:rPr>
                <w:rFonts w:eastAsia="Times New Roman"/>
                <w:sz w:val="20"/>
                <w:szCs w:val="20"/>
                <w:lang w:eastAsia="ru-RU"/>
              </w:rPr>
            </w:pPr>
            <w:r w:rsidRPr="00B05AED">
              <w:rPr>
                <w:rFonts w:eastAsia="Times New Roman"/>
                <w:sz w:val="20"/>
                <w:szCs w:val="20"/>
                <w:lang w:eastAsia="ru-RU"/>
              </w:rPr>
              <w:t>02</w:t>
            </w:r>
          </w:p>
        </w:tc>
        <w:tc>
          <w:tcPr>
            <w:tcW w:w="1843" w:type="dxa"/>
            <w:noWrap/>
            <w:vAlign w:val="bottom"/>
            <w:hideMark/>
          </w:tcPr>
          <w:p w14:paraId="12F5406D"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813 353,88800</w:t>
            </w:r>
          </w:p>
        </w:tc>
        <w:tc>
          <w:tcPr>
            <w:tcW w:w="1843" w:type="dxa"/>
            <w:noWrap/>
            <w:vAlign w:val="bottom"/>
            <w:hideMark/>
          </w:tcPr>
          <w:p w14:paraId="65B5415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0,00000</w:t>
            </w:r>
          </w:p>
        </w:tc>
        <w:tc>
          <w:tcPr>
            <w:tcW w:w="1807" w:type="dxa"/>
            <w:noWrap/>
            <w:vAlign w:val="bottom"/>
            <w:hideMark/>
          </w:tcPr>
          <w:p w14:paraId="75991CE4"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0,00000</w:t>
            </w:r>
          </w:p>
        </w:tc>
      </w:tr>
      <w:tr w:rsidR="002845C3" w:rsidRPr="00B05AED" w14:paraId="30D19D4D" w14:textId="77777777" w:rsidTr="002726B6">
        <w:tblPrEx>
          <w:tblCellMar>
            <w:left w:w="108" w:type="dxa"/>
            <w:right w:w="108" w:type="dxa"/>
          </w:tblCellMar>
        </w:tblPrEx>
        <w:trPr>
          <w:cantSplit/>
          <w:trHeight w:val="20"/>
        </w:trPr>
        <w:tc>
          <w:tcPr>
            <w:tcW w:w="7366" w:type="dxa"/>
            <w:noWrap/>
            <w:hideMark/>
          </w:tcPr>
          <w:p w14:paraId="3EC33C3D"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Условно утвержденные расходы</w:t>
            </w:r>
          </w:p>
        </w:tc>
        <w:tc>
          <w:tcPr>
            <w:tcW w:w="851" w:type="dxa"/>
            <w:noWrap/>
            <w:vAlign w:val="bottom"/>
            <w:hideMark/>
          </w:tcPr>
          <w:p w14:paraId="62EAB4F1" w14:textId="77777777" w:rsidR="002845C3" w:rsidRPr="00B05AED" w:rsidRDefault="002845C3" w:rsidP="002726B6">
            <w:pPr>
              <w:jc w:val="center"/>
              <w:rPr>
                <w:rFonts w:eastAsia="Times New Roman"/>
                <w:sz w:val="20"/>
                <w:szCs w:val="20"/>
                <w:lang w:eastAsia="ru-RU"/>
              </w:rPr>
            </w:pPr>
          </w:p>
        </w:tc>
        <w:tc>
          <w:tcPr>
            <w:tcW w:w="850" w:type="dxa"/>
            <w:noWrap/>
            <w:vAlign w:val="bottom"/>
            <w:hideMark/>
          </w:tcPr>
          <w:p w14:paraId="612C7803" w14:textId="77777777" w:rsidR="002845C3" w:rsidRPr="00B05AED" w:rsidRDefault="002845C3" w:rsidP="002726B6">
            <w:pPr>
              <w:jc w:val="center"/>
              <w:rPr>
                <w:rFonts w:eastAsia="Times New Roman"/>
                <w:sz w:val="20"/>
                <w:szCs w:val="20"/>
                <w:lang w:eastAsia="ru-RU"/>
              </w:rPr>
            </w:pPr>
          </w:p>
        </w:tc>
        <w:tc>
          <w:tcPr>
            <w:tcW w:w="1843" w:type="dxa"/>
            <w:noWrap/>
            <w:vAlign w:val="bottom"/>
            <w:hideMark/>
          </w:tcPr>
          <w:p w14:paraId="0204EB9A"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11CF24A0"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2 987 854,07122</w:t>
            </w:r>
          </w:p>
        </w:tc>
        <w:tc>
          <w:tcPr>
            <w:tcW w:w="1807" w:type="dxa"/>
            <w:noWrap/>
            <w:vAlign w:val="bottom"/>
            <w:hideMark/>
          </w:tcPr>
          <w:p w14:paraId="52BCD203"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6 253 553,47795</w:t>
            </w:r>
          </w:p>
        </w:tc>
      </w:tr>
      <w:tr w:rsidR="002845C3" w:rsidRPr="00B05AED" w14:paraId="172B1A22" w14:textId="77777777" w:rsidTr="002726B6">
        <w:tblPrEx>
          <w:tblCellMar>
            <w:left w:w="108" w:type="dxa"/>
            <w:right w:w="108" w:type="dxa"/>
          </w:tblCellMar>
        </w:tblPrEx>
        <w:trPr>
          <w:cantSplit/>
          <w:trHeight w:val="20"/>
        </w:trPr>
        <w:tc>
          <w:tcPr>
            <w:tcW w:w="7366" w:type="dxa"/>
            <w:noWrap/>
            <w:hideMark/>
          </w:tcPr>
          <w:p w14:paraId="748C4F23" w14:textId="77777777" w:rsidR="002845C3" w:rsidRPr="00B05AED" w:rsidRDefault="002845C3" w:rsidP="002726B6">
            <w:pPr>
              <w:rPr>
                <w:rFonts w:eastAsia="Times New Roman"/>
                <w:sz w:val="20"/>
                <w:szCs w:val="20"/>
                <w:lang w:eastAsia="ru-RU"/>
              </w:rPr>
            </w:pPr>
            <w:r w:rsidRPr="00B05AED">
              <w:rPr>
                <w:rFonts w:eastAsia="Times New Roman"/>
                <w:sz w:val="20"/>
                <w:szCs w:val="20"/>
                <w:lang w:eastAsia="ru-RU"/>
              </w:rPr>
              <w:t>Итого расходов</w:t>
            </w:r>
          </w:p>
        </w:tc>
        <w:tc>
          <w:tcPr>
            <w:tcW w:w="851" w:type="dxa"/>
            <w:noWrap/>
            <w:vAlign w:val="bottom"/>
            <w:hideMark/>
          </w:tcPr>
          <w:p w14:paraId="45C4EC73" w14:textId="77777777" w:rsidR="002845C3" w:rsidRPr="00B05AED" w:rsidRDefault="002845C3" w:rsidP="002726B6">
            <w:pPr>
              <w:jc w:val="center"/>
              <w:rPr>
                <w:rFonts w:eastAsia="Times New Roman"/>
                <w:sz w:val="20"/>
                <w:szCs w:val="20"/>
                <w:lang w:eastAsia="ru-RU"/>
              </w:rPr>
            </w:pPr>
          </w:p>
        </w:tc>
        <w:tc>
          <w:tcPr>
            <w:tcW w:w="850" w:type="dxa"/>
            <w:noWrap/>
            <w:vAlign w:val="bottom"/>
            <w:hideMark/>
          </w:tcPr>
          <w:p w14:paraId="2EAFBFA3" w14:textId="77777777" w:rsidR="002845C3" w:rsidRPr="00B05AED" w:rsidRDefault="002845C3" w:rsidP="002726B6">
            <w:pPr>
              <w:jc w:val="center"/>
              <w:rPr>
                <w:rFonts w:eastAsia="Times New Roman"/>
                <w:sz w:val="20"/>
                <w:szCs w:val="20"/>
                <w:lang w:eastAsia="ru-RU"/>
              </w:rPr>
            </w:pPr>
          </w:p>
        </w:tc>
        <w:tc>
          <w:tcPr>
            <w:tcW w:w="1843" w:type="dxa"/>
            <w:noWrap/>
            <w:vAlign w:val="bottom"/>
            <w:hideMark/>
          </w:tcPr>
          <w:p w14:paraId="27578B1C"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285 978 946,37740</w:t>
            </w:r>
          </w:p>
        </w:tc>
        <w:tc>
          <w:tcPr>
            <w:tcW w:w="1843" w:type="dxa"/>
            <w:noWrap/>
            <w:vAlign w:val="bottom"/>
            <w:hideMark/>
          </w:tcPr>
          <w:p w14:paraId="6480822B"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167 533 464,28254</w:t>
            </w:r>
          </w:p>
        </w:tc>
        <w:tc>
          <w:tcPr>
            <w:tcW w:w="1807" w:type="dxa"/>
            <w:noWrap/>
            <w:vAlign w:val="bottom"/>
            <w:hideMark/>
          </w:tcPr>
          <w:p w14:paraId="310E9306" w14:textId="77777777" w:rsidR="002845C3" w:rsidRPr="00B05AED" w:rsidRDefault="002845C3" w:rsidP="002726B6">
            <w:pPr>
              <w:jc w:val="right"/>
              <w:rPr>
                <w:rFonts w:eastAsia="Times New Roman"/>
                <w:sz w:val="20"/>
                <w:szCs w:val="20"/>
                <w:lang w:eastAsia="ru-RU"/>
              </w:rPr>
            </w:pPr>
            <w:r w:rsidRPr="00B05AED">
              <w:rPr>
                <w:rFonts w:eastAsia="Times New Roman"/>
                <w:sz w:val="20"/>
                <w:szCs w:val="20"/>
                <w:lang w:eastAsia="ru-RU"/>
              </w:rPr>
              <w:t>170 190 002,86562</w:t>
            </w:r>
          </w:p>
        </w:tc>
      </w:tr>
    </w:tbl>
    <w:p w14:paraId="7852C2EE" w14:textId="77777777" w:rsidR="002845C3" w:rsidRPr="00785862" w:rsidRDefault="002845C3" w:rsidP="00A43E87">
      <w:pPr>
        <w:spacing w:after="0" w:line="240" w:lineRule="auto"/>
        <w:jc w:val="both"/>
        <w:rPr>
          <w:rFonts w:ascii="Times New Roman" w:hAnsi="Times New Roman" w:cs="Times New Roman"/>
          <w:sz w:val="24"/>
          <w:szCs w:val="24"/>
          <w:lang w:val="en-US"/>
        </w:rPr>
      </w:pPr>
    </w:p>
    <w:p w14:paraId="5E66430F" w14:textId="77777777" w:rsidR="002C6F44" w:rsidRPr="002C6F44" w:rsidRDefault="002C6F44" w:rsidP="002C6F44">
      <w:pPr>
        <w:spacing w:after="0" w:line="240" w:lineRule="auto"/>
        <w:rPr>
          <w:rFonts w:ascii="Times New Roman" w:hAnsi="Times New Roman" w:cs="Times New Roman"/>
          <w:sz w:val="2"/>
          <w:szCs w:val="2"/>
        </w:rPr>
      </w:pPr>
    </w:p>
    <w:p w14:paraId="6EEB7176" w14:textId="54FA7F48" w:rsidR="002C6F44" w:rsidRDefault="002C6F44" w:rsidP="002C6F44">
      <w:pPr>
        <w:spacing w:after="0" w:line="240" w:lineRule="auto"/>
        <w:rPr>
          <w:rFonts w:ascii="Times New Roman" w:hAnsi="Times New Roman" w:cs="Times New Roman"/>
          <w:sz w:val="24"/>
          <w:szCs w:val="24"/>
        </w:rPr>
      </w:pPr>
      <w:bookmarkStart w:id="79" w:name="_Hlk228887995"/>
      <w:r>
        <w:rPr>
          <w:rFonts w:ascii="Times New Roman" w:hAnsi="Times New Roman" w:cs="Times New Roman"/>
          <w:sz w:val="24"/>
          <w:szCs w:val="24"/>
        </w:rPr>
        <w:br w:type="page"/>
      </w:r>
      <w:bookmarkEnd w:id="79"/>
    </w:p>
    <w:p w14:paraId="3174AE15" w14:textId="306DA4D8" w:rsidR="003F535A" w:rsidRPr="000E425B" w:rsidRDefault="002C6F44" w:rsidP="003F535A">
      <w:pPr>
        <w:spacing w:after="0" w:line="240" w:lineRule="auto"/>
        <w:ind w:left="10206"/>
        <w:rPr>
          <w:rFonts w:ascii="Times New Roman" w:hAnsi="Times New Roman" w:cs="Times New Roman"/>
          <w:i/>
          <w:iCs/>
          <w:sz w:val="24"/>
          <w:szCs w:val="24"/>
        </w:rPr>
      </w:pPr>
      <w:r w:rsidRPr="002C6F44">
        <w:rPr>
          <w:rFonts w:ascii="Times New Roman" w:hAnsi="Times New Roman" w:cs="Times New Roman"/>
          <w:sz w:val="24"/>
          <w:szCs w:val="24"/>
        </w:rPr>
        <w:lastRenderedPageBreak/>
        <w:t>Приложение 8</w:t>
      </w:r>
      <w:r w:rsidRPr="002C6F44">
        <w:rPr>
          <w:rFonts w:ascii="Times New Roman" w:hAnsi="Times New Roman" w:cs="Times New Roman"/>
          <w:sz w:val="24"/>
          <w:szCs w:val="24"/>
        </w:rPr>
        <w:br/>
        <w:t>к Закону Донецкой Народной Республики</w:t>
      </w:r>
      <w:r w:rsidRPr="002C6F44">
        <w:rPr>
          <w:rFonts w:ascii="Times New Roman" w:hAnsi="Times New Roman" w:cs="Times New Roman"/>
          <w:sz w:val="24"/>
          <w:szCs w:val="24"/>
        </w:rPr>
        <w:br/>
        <w:t xml:space="preserve">«О бюджете Донецкой Народной </w:t>
      </w:r>
      <w:r w:rsidR="00056CEA">
        <w:rPr>
          <w:rFonts w:ascii="Times New Roman" w:hAnsi="Times New Roman" w:cs="Times New Roman"/>
          <w:sz w:val="24"/>
          <w:szCs w:val="24"/>
        </w:rPr>
        <w:br/>
      </w:r>
      <w:r w:rsidRPr="002C6F44">
        <w:rPr>
          <w:rFonts w:ascii="Times New Roman" w:hAnsi="Times New Roman" w:cs="Times New Roman"/>
          <w:sz w:val="24"/>
          <w:szCs w:val="24"/>
        </w:rPr>
        <w:t xml:space="preserve">Республики на 2026 год и на плановый </w:t>
      </w:r>
      <w:r w:rsidR="00056CEA">
        <w:rPr>
          <w:rFonts w:ascii="Times New Roman" w:hAnsi="Times New Roman" w:cs="Times New Roman"/>
          <w:sz w:val="24"/>
          <w:szCs w:val="24"/>
        </w:rPr>
        <w:br/>
      </w:r>
      <w:r w:rsidRPr="002C6F44">
        <w:rPr>
          <w:rFonts w:ascii="Times New Roman" w:hAnsi="Times New Roman" w:cs="Times New Roman"/>
          <w:sz w:val="24"/>
          <w:szCs w:val="24"/>
        </w:rPr>
        <w:t>период 2027 и 2028 годов»</w:t>
      </w:r>
      <w:bookmarkStart w:id="80" w:name="_Hlk228888233"/>
      <w:r w:rsidR="00056CEA">
        <w:rPr>
          <w:rFonts w:ascii="Times New Roman" w:hAnsi="Times New Roman" w:cs="Times New Roman"/>
          <w:sz w:val="24"/>
          <w:szCs w:val="24"/>
        </w:rPr>
        <w:br/>
      </w:r>
      <w:r w:rsidR="003F535A" w:rsidRPr="000E425B">
        <w:rPr>
          <w:rFonts w:ascii="Times New Roman" w:hAnsi="Times New Roman" w:cs="Times New Roman"/>
          <w:i/>
          <w:iCs/>
          <w:sz w:val="24"/>
          <w:szCs w:val="24"/>
        </w:rPr>
        <w:t xml:space="preserve">(Приложение </w:t>
      </w:r>
      <w:r w:rsidR="003F535A" w:rsidRPr="003F535A">
        <w:rPr>
          <w:rFonts w:ascii="Times New Roman" w:hAnsi="Times New Roman" w:cs="Times New Roman"/>
          <w:i/>
          <w:iCs/>
          <w:sz w:val="24"/>
          <w:szCs w:val="24"/>
        </w:rPr>
        <w:t>8</w:t>
      </w:r>
      <w:r w:rsidR="003F535A" w:rsidRPr="000E425B">
        <w:rPr>
          <w:rFonts w:ascii="Times New Roman" w:hAnsi="Times New Roman" w:cs="Times New Roman"/>
          <w:i/>
          <w:iCs/>
          <w:sz w:val="24"/>
          <w:szCs w:val="24"/>
        </w:rPr>
        <w:t xml:space="preserve"> изложено в новой </w:t>
      </w:r>
      <w:r w:rsidR="00056CEA">
        <w:rPr>
          <w:rFonts w:ascii="Times New Roman" w:hAnsi="Times New Roman" w:cs="Times New Roman"/>
          <w:i/>
          <w:iCs/>
          <w:sz w:val="24"/>
          <w:szCs w:val="24"/>
        </w:rPr>
        <w:br/>
      </w:r>
      <w:r w:rsidR="003F535A" w:rsidRPr="000E425B">
        <w:rPr>
          <w:rFonts w:ascii="Times New Roman" w:hAnsi="Times New Roman" w:cs="Times New Roman"/>
          <w:i/>
          <w:iCs/>
          <w:sz w:val="24"/>
          <w:szCs w:val="24"/>
        </w:rPr>
        <w:t xml:space="preserve">редакции в соответствии с законами </w:t>
      </w:r>
    </w:p>
    <w:p w14:paraId="64471805" w14:textId="62543A2F" w:rsidR="003F535A" w:rsidRPr="000E425B" w:rsidRDefault="005D1680" w:rsidP="003F535A">
      <w:pPr>
        <w:spacing w:after="0" w:line="240" w:lineRule="auto"/>
        <w:ind w:left="10206"/>
        <w:rPr>
          <w:rFonts w:ascii="Times New Roman" w:hAnsi="Times New Roman" w:cs="Times New Roman"/>
          <w:i/>
          <w:iCs/>
          <w:sz w:val="24"/>
          <w:szCs w:val="24"/>
        </w:rPr>
      </w:pPr>
      <w:hyperlink r:id="rId49" w:history="1">
        <w:r w:rsidR="003F535A" w:rsidRPr="000E425B">
          <w:rPr>
            <w:rStyle w:val="af2"/>
            <w:rFonts w:ascii="Times New Roman" w:hAnsi="Times New Roman" w:cs="Times New Roman"/>
            <w:i/>
            <w:iCs/>
            <w:sz w:val="24"/>
            <w:szCs w:val="24"/>
          </w:rPr>
          <w:t>от 19.03.2026 № 265-РЗ</w:t>
        </w:r>
      </w:hyperlink>
      <w:r w:rsidR="003F535A" w:rsidRPr="000E425B">
        <w:rPr>
          <w:rFonts w:ascii="Times New Roman" w:hAnsi="Times New Roman" w:cs="Times New Roman"/>
          <w:i/>
          <w:iCs/>
          <w:sz w:val="24"/>
          <w:szCs w:val="24"/>
        </w:rPr>
        <w:t xml:space="preserve">, </w:t>
      </w:r>
    </w:p>
    <w:p w14:paraId="0C744712" w14:textId="05D00ACB" w:rsidR="00EB3A07" w:rsidRDefault="005D1680" w:rsidP="003F535A">
      <w:pPr>
        <w:spacing w:after="0" w:line="240" w:lineRule="auto"/>
        <w:ind w:left="10206"/>
        <w:rPr>
          <w:rStyle w:val="af2"/>
          <w:rFonts w:ascii="Times New Roman" w:hAnsi="Times New Roman" w:cs="Times New Roman"/>
          <w:i/>
          <w:iCs/>
          <w:sz w:val="24"/>
          <w:szCs w:val="24"/>
        </w:rPr>
      </w:pPr>
      <w:hyperlink r:id="rId50" w:history="1">
        <w:r w:rsidR="003F535A" w:rsidRPr="000E425B">
          <w:rPr>
            <w:rStyle w:val="af2"/>
            <w:rFonts w:ascii="Times New Roman" w:hAnsi="Times New Roman" w:cs="Times New Roman"/>
            <w:i/>
            <w:iCs/>
            <w:sz w:val="24"/>
            <w:szCs w:val="24"/>
          </w:rPr>
          <w:t>от 17.04.2026 № 271-РЗ</w:t>
        </w:r>
      </w:hyperlink>
      <w:r w:rsidR="00EB3A07">
        <w:rPr>
          <w:rStyle w:val="af2"/>
          <w:rFonts w:ascii="Times New Roman" w:hAnsi="Times New Roman" w:cs="Times New Roman"/>
          <w:i/>
          <w:iCs/>
          <w:sz w:val="24"/>
          <w:szCs w:val="24"/>
        </w:rPr>
        <w:t>,</w:t>
      </w:r>
    </w:p>
    <w:p w14:paraId="728974A6" w14:textId="24A06FB5" w:rsidR="00EE136B" w:rsidRDefault="005D1680" w:rsidP="003F535A">
      <w:pPr>
        <w:spacing w:after="0" w:line="240" w:lineRule="auto"/>
        <w:ind w:left="10206"/>
        <w:rPr>
          <w:rStyle w:val="af2"/>
          <w:rFonts w:ascii="Times New Roman" w:hAnsi="Times New Roman" w:cs="Times New Roman"/>
          <w:i/>
          <w:iCs/>
          <w:sz w:val="24"/>
          <w:szCs w:val="24"/>
        </w:rPr>
      </w:pPr>
      <w:hyperlink r:id="rId51" w:history="1">
        <w:r w:rsidR="00EB3A07" w:rsidRPr="00EB3A07">
          <w:rPr>
            <w:rStyle w:val="af2"/>
            <w:rFonts w:ascii="Times New Roman" w:hAnsi="Times New Roman" w:cs="Times New Roman"/>
            <w:i/>
            <w:iCs/>
            <w:sz w:val="24"/>
            <w:szCs w:val="24"/>
          </w:rPr>
          <w:t>от 10.07.2026 № 306-РЗ</w:t>
        </w:r>
      </w:hyperlink>
      <w:r w:rsidR="00EE136B">
        <w:rPr>
          <w:rStyle w:val="af2"/>
          <w:rFonts w:ascii="Times New Roman" w:hAnsi="Times New Roman" w:cs="Times New Roman"/>
          <w:i/>
          <w:iCs/>
          <w:sz w:val="24"/>
          <w:szCs w:val="24"/>
        </w:rPr>
        <w:t>,</w:t>
      </w:r>
    </w:p>
    <w:p w14:paraId="16716118" w14:textId="6646B69E" w:rsidR="003F535A" w:rsidRPr="006E7693" w:rsidRDefault="005D1680" w:rsidP="003F535A">
      <w:pPr>
        <w:spacing w:after="0" w:line="240" w:lineRule="auto"/>
        <w:ind w:left="10206"/>
        <w:rPr>
          <w:rFonts w:ascii="Times New Roman" w:hAnsi="Times New Roman" w:cs="Times New Roman"/>
          <w:i/>
          <w:iCs/>
          <w:sz w:val="24"/>
          <w:szCs w:val="24"/>
        </w:rPr>
      </w:pPr>
      <w:hyperlink r:id="rId52" w:history="1">
        <w:r w:rsidR="00EE136B" w:rsidRPr="002845C3">
          <w:rPr>
            <w:rStyle w:val="af2"/>
            <w:rFonts w:ascii="Times New Roman" w:hAnsi="Times New Roman" w:cs="Times New Roman"/>
            <w:i/>
            <w:iCs/>
            <w:sz w:val="24"/>
            <w:szCs w:val="24"/>
          </w:rPr>
          <w:t>от 24.07.2026 № 309-РЗ</w:t>
        </w:r>
      </w:hyperlink>
      <w:r w:rsidR="003F535A" w:rsidRPr="000E425B">
        <w:rPr>
          <w:rFonts w:ascii="Times New Roman" w:hAnsi="Times New Roman" w:cs="Times New Roman"/>
          <w:i/>
          <w:iCs/>
          <w:sz w:val="24"/>
          <w:szCs w:val="24"/>
        </w:rPr>
        <w:t>)</w:t>
      </w:r>
    </w:p>
    <w:bookmarkEnd w:id="80"/>
    <w:p w14:paraId="2E1A3008" w14:textId="358E5C38" w:rsidR="00FC0DDD" w:rsidRPr="002C6F44" w:rsidRDefault="00FC0DDD" w:rsidP="00FC0DDD">
      <w:pPr>
        <w:spacing w:after="0" w:line="240" w:lineRule="auto"/>
        <w:ind w:left="10206"/>
        <w:rPr>
          <w:rFonts w:ascii="Times New Roman" w:hAnsi="Times New Roman" w:cs="Times New Roman"/>
          <w:sz w:val="24"/>
          <w:szCs w:val="24"/>
        </w:rPr>
      </w:pPr>
    </w:p>
    <w:p w14:paraId="22BA32D6" w14:textId="77777777" w:rsidR="002C6F44" w:rsidRPr="002C6F44" w:rsidRDefault="002C6F44" w:rsidP="002C6F44">
      <w:pPr>
        <w:spacing w:after="0" w:line="240" w:lineRule="auto"/>
        <w:rPr>
          <w:rFonts w:ascii="Times New Roman" w:hAnsi="Times New Roman" w:cs="Times New Roman"/>
          <w:sz w:val="24"/>
          <w:szCs w:val="24"/>
        </w:rPr>
      </w:pPr>
    </w:p>
    <w:p w14:paraId="2308939C" w14:textId="77777777" w:rsidR="00EE136B" w:rsidRPr="00B05AED" w:rsidRDefault="00EE136B" w:rsidP="00EE136B">
      <w:pPr>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расходов бюджета Донецкой Народной Республики</w:t>
      </w:r>
      <w:r w:rsidRPr="00B05AED">
        <w:rPr>
          <w:rFonts w:ascii="Times New Roman" w:eastAsia="Calibri" w:hAnsi="Times New Roman" w:cs="Times New Roman"/>
          <w:sz w:val="24"/>
          <w:szCs w:val="24"/>
        </w:rPr>
        <w:br/>
        <w:t>по целевым статьям, группам видов расходов, разделам, подразделам классификации расходов бюджетов</w:t>
      </w:r>
      <w:r w:rsidRPr="00B05AED">
        <w:rPr>
          <w:rFonts w:ascii="Times New Roman" w:eastAsia="Calibri" w:hAnsi="Times New Roman" w:cs="Times New Roman"/>
          <w:sz w:val="24"/>
          <w:szCs w:val="24"/>
        </w:rPr>
        <w:br/>
        <w:t>на 2026 год и на плановый период 2027 и 2028 годов</w:t>
      </w:r>
    </w:p>
    <w:p w14:paraId="4CC5C08D" w14:textId="1B139BE5" w:rsidR="00EB3A07" w:rsidRPr="00911775" w:rsidRDefault="00EE136B" w:rsidP="00EE136B">
      <w:pPr>
        <w:spacing w:after="0" w:line="240" w:lineRule="auto"/>
        <w:jc w:val="right"/>
        <w:rPr>
          <w:rFonts w:ascii="Times New Roman" w:eastAsia="Calibri" w:hAnsi="Times New Roman" w:cs="Times New Roman"/>
          <w:sz w:val="24"/>
          <w:szCs w:val="24"/>
        </w:rPr>
      </w:pPr>
      <w:r w:rsidRPr="00B05AED">
        <w:rPr>
          <w:rFonts w:ascii="Times New Roman" w:eastAsia="Calibri" w:hAnsi="Times New Roman" w:cs="Times New Roman"/>
          <w:sz w:val="24"/>
          <w:szCs w:val="24"/>
        </w:rPr>
        <w:t>тыс. рублей</w:t>
      </w:r>
    </w:p>
    <w:p w14:paraId="6066F575" w14:textId="77777777" w:rsidR="002C6F44" w:rsidRPr="00493FD3" w:rsidRDefault="002C6F44" w:rsidP="002C6F44">
      <w:pPr>
        <w:spacing w:after="0" w:line="240" w:lineRule="auto"/>
        <w:rPr>
          <w:rFonts w:ascii="Times New Roman" w:hAnsi="Times New Roman" w:cs="Times New Roman"/>
          <w:sz w:val="2"/>
          <w:szCs w:val="2"/>
          <w:lang w:val="en-US"/>
        </w:rPr>
      </w:pPr>
    </w:p>
    <w:p w14:paraId="4195CA90" w14:textId="77777777" w:rsidR="002C6F44" w:rsidRPr="002C6F44" w:rsidRDefault="002C6F44" w:rsidP="002C6F44">
      <w:pPr>
        <w:spacing w:after="0" w:line="240" w:lineRule="auto"/>
        <w:rPr>
          <w:rFonts w:ascii="Times New Roman" w:hAnsi="Times New Roman" w:cs="Times New Roman"/>
          <w:sz w:val="2"/>
          <w:szCs w:val="2"/>
        </w:rPr>
      </w:pPr>
    </w:p>
    <w:p w14:paraId="28F1E02C" w14:textId="2A8D897F" w:rsidR="002C6F44" w:rsidRPr="00080C3F" w:rsidRDefault="002C6F44" w:rsidP="002C6F44">
      <w:pPr>
        <w:spacing w:after="0" w:line="240" w:lineRule="auto"/>
        <w:rPr>
          <w:rFonts w:ascii="Times New Roman" w:hAnsi="Times New Roman" w:cs="Times New Roman"/>
          <w:sz w:val="2"/>
          <w:szCs w:val="2"/>
        </w:rPr>
      </w:pPr>
    </w:p>
    <w:p w14:paraId="12E086D6" w14:textId="77067195" w:rsidR="00080C3F" w:rsidRPr="00B54636" w:rsidRDefault="00080C3F" w:rsidP="002C6F44">
      <w:pPr>
        <w:spacing w:after="0" w:line="240" w:lineRule="auto"/>
        <w:rPr>
          <w:rFonts w:ascii="Times New Roman" w:hAnsi="Times New Roman" w:cs="Times New Roman"/>
          <w:sz w:val="2"/>
          <w:szCs w:val="2"/>
        </w:rPr>
      </w:pPr>
    </w:p>
    <w:p w14:paraId="4D40586A" w14:textId="77777777" w:rsidR="00B54636" w:rsidRPr="00493FD3" w:rsidRDefault="00B54636" w:rsidP="002C6F44">
      <w:pPr>
        <w:spacing w:after="0" w:line="240" w:lineRule="auto"/>
        <w:rPr>
          <w:rFonts w:ascii="Times New Roman" w:hAnsi="Times New Roman" w:cs="Times New Roman"/>
          <w:sz w:val="2"/>
          <w:szCs w:val="2"/>
        </w:rPr>
      </w:pPr>
    </w:p>
    <w:tbl>
      <w:tblPr>
        <w:tblStyle w:val="3"/>
        <w:tblW w:w="0" w:type="auto"/>
        <w:tblLayout w:type="fixed"/>
        <w:tblCellMar>
          <w:left w:w="28" w:type="dxa"/>
          <w:right w:w="28" w:type="dxa"/>
        </w:tblCellMar>
        <w:tblLook w:val="04A0" w:firstRow="1" w:lastRow="0" w:firstColumn="1" w:lastColumn="0" w:noHBand="0" w:noVBand="1"/>
      </w:tblPr>
      <w:tblGrid>
        <w:gridCol w:w="6232"/>
        <w:gridCol w:w="1560"/>
        <w:gridCol w:w="567"/>
        <w:gridCol w:w="708"/>
        <w:gridCol w:w="1843"/>
        <w:gridCol w:w="1843"/>
        <w:gridCol w:w="1807"/>
      </w:tblGrid>
      <w:tr w:rsidR="00EE136B" w:rsidRPr="00B05AED" w14:paraId="10C8F522" w14:textId="77777777" w:rsidTr="002726B6">
        <w:tc>
          <w:tcPr>
            <w:tcW w:w="6232" w:type="dxa"/>
            <w:vMerge w:val="restart"/>
            <w:vAlign w:val="center"/>
          </w:tcPr>
          <w:p w14:paraId="306757E7" w14:textId="77777777" w:rsidR="00EE136B" w:rsidRPr="00B05AED" w:rsidRDefault="00EE136B" w:rsidP="002726B6">
            <w:pPr>
              <w:jc w:val="center"/>
              <w:rPr>
                <w:rFonts w:eastAsia="Calibri"/>
                <w:sz w:val="20"/>
                <w:szCs w:val="20"/>
              </w:rPr>
            </w:pPr>
            <w:r w:rsidRPr="00B05AED">
              <w:rPr>
                <w:rFonts w:eastAsia="Calibri"/>
                <w:sz w:val="20"/>
                <w:szCs w:val="20"/>
              </w:rPr>
              <w:t>Наименование</w:t>
            </w:r>
          </w:p>
        </w:tc>
        <w:tc>
          <w:tcPr>
            <w:tcW w:w="1560" w:type="dxa"/>
            <w:vMerge w:val="restart"/>
            <w:vAlign w:val="center"/>
          </w:tcPr>
          <w:p w14:paraId="07A3FDDB" w14:textId="77777777" w:rsidR="00EE136B" w:rsidRPr="00B05AED" w:rsidRDefault="00EE136B" w:rsidP="002726B6">
            <w:pPr>
              <w:jc w:val="center"/>
              <w:rPr>
                <w:rFonts w:eastAsia="Calibri"/>
                <w:sz w:val="20"/>
                <w:szCs w:val="20"/>
              </w:rPr>
            </w:pPr>
            <w:r w:rsidRPr="00B05AED">
              <w:rPr>
                <w:rFonts w:eastAsia="Calibri"/>
                <w:sz w:val="20"/>
                <w:szCs w:val="20"/>
              </w:rPr>
              <w:t>Код целевой статьи</w:t>
            </w:r>
          </w:p>
        </w:tc>
        <w:tc>
          <w:tcPr>
            <w:tcW w:w="567" w:type="dxa"/>
            <w:vMerge w:val="restart"/>
            <w:vAlign w:val="center"/>
          </w:tcPr>
          <w:p w14:paraId="394E723B" w14:textId="77777777" w:rsidR="00EE136B" w:rsidRPr="00B05AED" w:rsidRDefault="00EE136B" w:rsidP="002726B6">
            <w:pPr>
              <w:jc w:val="center"/>
              <w:rPr>
                <w:rFonts w:eastAsia="Calibri"/>
                <w:sz w:val="20"/>
                <w:szCs w:val="20"/>
              </w:rPr>
            </w:pPr>
            <w:r w:rsidRPr="00B05AED">
              <w:rPr>
                <w:rFonts w:eastAsia="Calibri"/>
                <w:sz w:val="20"/>
                <w:szCs w:val="20"/>
              </w:rPr>
              <w:t xml:space="preserve">Код </w:t>
            </w:r>
            <w:proofErr w:type="spellStart"/>
            <w:r w:rsidRPr="00B05AED">
              <w:rPr>
                <w:rFonts w:eastAsia="Calibri"/>
                <w:sz w:val="20"/>
                <w:szCs w:val="20"/>
              </w:rPr>
              <w:t>груп-пы</w:t>
            </w:r>
            <w:proofErr w:type="spellEnd"/>
            <w:r w:rsidRPr="00B05AED">
              <w:rPr>
                <w:rFonts w:eastAsia="Calibri"/>
                <w:sz w:val="20"/>
                <w:szCs w:val="20"/>
              </w:rPr>
              <w:t xml:space="preserve"> вида рас-ходов</w:t>
            </w:r>
          </w:p>
        </w:tc>
        <w:tc>
          <w:tcPr>
            <w:tcW w:w="708" w:type="dxa"/>
            <w:vMerge w:val="restart"/>
            <w:vAlign w:val="center"/>
          </w:tcPr>
          <w:p w14:paraId="118119B4" w14:textId="77777777" w:rsidR="00EE136B" w:rsidRPr="00B05AED" w:rsidRDefault="00EE136B" w:rsidP="002726B6">
            <w:pPr>
              <w:jc w:val="center"/>
              <w:rPr>
                <w:rFonts w:eastAsia="Calibri"/>
                <w:sz w:val="20"/>
                <w:szCs w:val="20"/>
              </w:rPr>
            </w:pPr>
            <w:r w:rsidRPr="00B05AED">
              <w:rPr>
                <w:rFonts w:eastAsia="Calibri"/>
                <w:sz w:val="20"/>
                <w:szCs w:val="20"/>
              </w:rPr>
              <w:t>Код раздела, под-раздела</w:t>
            </w:r>
          </w:p>
        </w:tc>
        <w:tc>
          <w:tcPr>
            <w:tcW w:w="5493" w:type="dxa"/>
            <w:gridSpan w:val="3"/>
            <w:vAlign w:val="center"/>
          </w:tcPr>
          <w:p w14:paraId="20C3C0D2" w14:textId="77777777" w:rsidR="00EE136B" w:rsidRPr="00B05AED" w:rsidRDefault="00EE136B" w:rsidP="002726B6">
            <w:pPr>
              <w:jc w:val="center"/>
              <w:rPr>
                <w:rFonts w:eastAsia="Calibri"/>
                <w:sz w:val="20"/>
                <w:szCs w:val="20"/>
              </w:rPr>
            </w:pPr>
            <w:r w:rsidRPr="00B05AED">
              <w:rPr>
                <w:rFonts w:eastAsia="Calibri"/>
                <w:sz w:val="20"/>
                <w:szCs w:val="20"/>
              </w:rPr>
              <w:t>Сумма</w:t>
            </w:r>
          </w:p>
        </w:tc>
      </w:tr>
      <w:tr w:rsidR="00EE136B" w:rsidRPr="00B05AED" w14:paraId="227576CA" w14:textId="77777777" w:rsidTr="002726B6">
        <w:tc>
          <w:tcPr>
            <w:tcW w:w="6232" w:type="dxa"/>
            <w:vMerge/>
            <w:vAlign w:val="center"/>
          </w:tcPr>
          <w:p w14:paraId="0870DFB7" w14:textId="77777777" w:rsidR="00EE136B" w:rsidRPr="00B05AED" w:rsidRDefault="00EE136B" w:rsidP="002726B6">
            <w:pPr>
              <w:jc w:val="center"/>
              <w:rPr>
                <w:rFonts w:eastAsia="Calibri"/>
                <w:sz w:val="20"/>
                <w:szCs w:val="20"/>
              </w:rPr>
            </w:pPr>
          </w:p>
        </w:tc>
        <w:tc>
          <w:tcPr>
            <w:tcW w:w="1560" w:type="dxa"/>
            <w:vMerge/>
            <w:vAlign w:val="center"/>
          </w:tcPr>
          <w:p w14:paraId="6D431218" w14:textId="77777777" w:rsidR="00EE136B" w:rsidRPr="00B05AED" w:rsidRDefault="00EE136B" w:rsidP="002726B6">
            <w:pPr>
              <w:jc w:val="center"/>
              <w:rPr>
                <w:rFonts w:eastAsia="Calibri"/>
                <w:sz w:val="20"/>
                <w:szCs w:val="20"/>
              </w:rPr>
            </w:pPr>
          </w:p>
        </w:tc>
        <w:tc>
          <w:tcPr>
            <w:tcW w:w="567" w:type="dxa"/>
            <w:vMerge/>
            <w:vAlign w:val="center"/>
          </w:tcPr>
          <w:p w14:paraId="411A1FC6" w14:textId="77777777" w:rsidR="00EE136B" w:rsidRPr="00B05AED" w:rsidRDefault="00EE136B" w:rsidP="002726B6">
            <w:pPr>
              <w:jc w:val="center"/>
              <w:rPr>
                <w:rFonts w:eastAsia="Calibri"/>
                <w:sz w:val="20"/>
                <w:szCs w:val="20"/>
              </w:rPr>
            </w:pPr>
          </w:p>
        </w:tc>
        <w:tc>
          <w:tcPr>
            <w:tcW w:w="708" w:type="dxa"/>
            <w:vMerge/>
            <w:vAlign w:val="center"/>
          </w:tcPr>
          <w:p w14:paraId="2241CEEA" w14:textId="77777777" w:rsidR="00EE136B" w:rsidRPr="00B05AED" w:rsidRDefault="00EE136B" w:rsidP="002726B6">
            <w:pPr>
              <w:jc w:val="center"/>
              <w:rPr>
                <w:rFonts w:eastAsia="Calibri"/>
                <w:sz w:val="20"/>
                <w:szCs w:val="20"/>
              </w:rPr>
            </w:pPr>
          </w:p>
        </w:tc>
        <w:tc>
          <w:tcPr>
            <w:tcW w:w="1843" w:type="dxa"/>
            <w:vAlign w:val="center"/>
          </w:tcPr>
          <w:p w14:paraId="51ABB4A2" w14:textId="77777777" w:rsidR="00EE136B" w:rsidRPr="00B05AED" w:rsidRDefault="00EE136B" w:rsidP="002726B6">
            <w:pPr>
              <w:jc w:val="center"/>
              <w:rPr>
                <w:rFonts w:eastAsia="Calibri"/>
                <w:sz w:val="20"/>
                <w:szCs w:val="20"/>
              </w:rPr>
            </w:pPr>
            <w:r w:rsidRPr="00B05AED">
              <w:rPr>
                <w:rFonts w:eastAsia="Calibri"/>
                <w:sz w:val="20"/>
                <w:szCs w:val="20"/>
              </w:rPr>
              <w:t>на 2026 год</w:t>
            </w:r>
          </w:p>
        </w:tc>
        <w:tc>
          <w:tcPr>
            <w:tcW w:w="1843" w:type="dxa"/>
            <w:vAlign w:val="center"/>
          </w:tcPr>
          <w:p w14:paraId="433D8B96" w14:textId="77777777" w:rsidR="00EE136B" w:rsidRPr="00B05AED" w:rsidRDefault="00EE136B" w:rsidP="002726B6">
            <w:pPr>
              <w:jc w:val="center"/>
              <w:rPr>
                <w:rFonts w:eastAsia="Calibri"/>
                <w:sz w:val="20"/>
                <w:szCs w:val="20"/>
              </w:rPr>
            </w:pPr>
            <w:r w:rsidRPr="00B05AED">
              <w:rPr>
                <w:rFonts w:eastAsia="Calibri"/>
                <w:sz w:val="20"/>
                <w:szCs w:val="20"/>
              </w:rPr>
              <w:t>на 2027 год</w:t>
            </w:r>
          </w:p>
        </w:tc>
        <w:tc>
          <w:tcPr>
            <w:tcW w:w="1807" w:type="dxa"/>
            <w:vAlign w:val="center"/>
          </w:tcPr>
          <w:p w14:paraId="2B20C014" w14:textId="77777777" w:rsidR="00EE136B" w:rsidRPr="00B05AED" w:rsidRDefault="00EE136B" w:rsidP="002726B6">
            <w:pPr>
              <w:jc w:val="center"/>
              <w:rPr>
                <w:rFonts w:eastAsia="Calibri"/>
                <w:sz w:val="20"/>
                <w:szCs w:val="20"/>
              </w:rPr>
            </w:pPr>
            <w:r w:rsidRPr="00B05AED">
              <w:rPr>
                <w:rFonts w:eastAsia="Calibri"/>
                <w:sz w:val="20"/>
                <w:szCs w:val="20"/>
              </w:rPr>
              <w:t>на 2028 год</w:t>
            </w:r>
          </w:p>
        </w:tc>
      </w:tr>
    </w:tbl>
    <w:p w14:paraId="700EDBBD" w14:textId="77777777" w:rsidR="00EE136B" w:rsidRPr="00EE136B" w:rsidRDefault="00EE136B" w:rsidP="002C6F44">
      <w:pPr>
        <w:spacing w:after="0" w:line="240" w:lineRule="auto"/>
        <w:rPr>
          <w:rFonts w:ascii="Times New Roman" w:hAnsi="Times New Roman" w:cs="Times New Roman"/>
          <w:sz w:val="2"/>
          <w:szCs w:val="2"/>
        </w:rPr>
      </w:pPr>
    </w:p>
    <w:tbl>
      <w:tblPr>
        <w:tblStyle w:val="3"/>
        <w:tblW w:w="14575" w:type="dxa"/>
        <w:tblInd w:w="-5" w:type="dxa"/>
        <w:tblLayout w:type="fixed"/>
        <w:tblCellMar>
          <w:left w:w="28" w:type="dxa"/>
          <w:right w:w="28" w:type="dxa"/>
        </w:tblCellMar>
        <w:tblLook w:val="04A0" w:firstRow="1" w:lastRow="0" w:firstColumn="1" w:lastColumn="0" w:noHBand="0" w:noVBand="1"/>
      </w:tblPr>
      <w:tblGrid>
        <w:gridCol w:w="6237"/>
        <w:gridCol w:w="1565"/>
        <w:gridCol w:w="562"/>
        <w:gridCol w:w="708"/>
        <w:gridCol w:w="1843"/>
        <w:gridCol w:w="1843"/>
        <w:gridCol w:w="1817"/>
      </w:tblGrid>
      <w:tr w:rsidR="00EE136B" w:rsidRPr="00B05AED" w14:paraId="70FC3764" w14:textId="77777777" w:rsidTr="002726B6">
        <w:trPr>
          <w:cantSplit/>
          <w:trHeight w:val="20"/>
          <w:tblHeader/>
        </w:trPr>
        <w:tc>
          <w:tcPr>
            <w:tcW w:w="6237" w:type="dxa"/>
            <w:vAlign w:val="center"/>
          </w:tcPr>
          <w:p w14:paraId="64B77074" w14:textId="77777777" w:rsidR="00EE136B" w:rsidRPr="00B05AED" w:rsidRDefault="00EE136B" w:rsidP="002726B6">
            <w:pPr>
              <w:jc w:val="center"/>
              <w:rPr>
                <w:rFonts w:eastAsia="Calibri"/>
                <w:sz w:val="20"/>
                <w:szCs w:val="20"/>
              </w:rPr>
            </w:pPr>
            <w:r w:rsidRPr="00B05AED">
              <w:rPr>
                <w:rFonts w:eastAsia="Calibri"/>
                <w:sz w:val="20"/>
                <w:szCs w:val="20"/>
              </w:rPr>
              <w:t>1</w:t>
            </w:r>
          </w:p>
        </w:tc>
        <w:tc>
          <w:tcPr>
            <w:tcW w:w="1565" w:type="dxa"/>
            <w:vAlign w:val="center"/>
          </w:tcPr>
          <w:p w14:paraId="6C61F9B0" w14:textId="77777777" w:rsidR="00EE136B" w:rsidRPr="00B05AED" w:rsidRDefault="00EE136B" w:rsidP="002726B6">
            <w:pPr>
              <w:jc w:val="center"/>
              <w:rPr>
                <w:rFonts w:eastAsia="Calibri"/>
                <w:sz w:val="20"/>
                <w:szCs w:val="20"/>
              </w:rPr>
            </w:pPr>
            <w:r w:rsidRPr="00B05AED">
              <w:rPr>
                <w:rFonts w:eastAsia="Calibri"/>
                <w:sz w:val="20"/>
                <w:szCs w:val="20"/>
              </w:rPr>
              <w:t>2</w:t>
            </w:r>
          </w:p>
        </w:tc>
        <w:tc>
          <w:tcPr>
            <w:tcW w:w="562" w:type="dxa"/>
            <w:vAlign w:val="center"/>
          </w:tcPr>
          <w:p w14:paraId="05B4D631" w14:textId="77777777" w:rsidR="00EE136B" w:rsidRPr="00B05AED" w:rsidRDefault="00EE136B" w:rsidP="002726B6">
            <w:pPr>
              <w:jc w:val="center"/>
              <w:rPr>
                <w:rFonts w:eastAsia="Calibri"/>
                <w:sz w:val="20"/>
                <w:szCs w:val="20"/>
              </w:rPr>
            </w:pPr>
            <w:r w:rsidRPr="00B05AED">
              <w:rPr>
                <w:rFonts w:eastAsia="Calibri"/>
                <w:sz w:val="20"/>
                <w:szCs w:val="20"/>
              </w:rPr>
              <w:t>3</w:t>
            </w:r>
          </w:p>
        </w:tc>
        <w:tc>
          <w:tcPr>
            <w:tcW w:w="708" w:type="dxa"/>
            <w:vAlign w:val="center"/>
          </w:tcPr>
          <w:p w14:paraId="0589D605" w14:textId="77777777" w:rsidR="00EE136B" w:rsidRPr="00B05AED" w:rsidRDefault="00EE136B" w:rsidP="002726B6">
            <w:pPr>
              <w:jc w:val="center"/>
              <w:rPr>
                <w:rFonts w:eastAsia="Calibri"/>
                <w:sz w:val="20"/>
                <w:szCs w:val="20"/>
              </w:rPr>
            </w:pPr>
            <w:r w:rsidRPr="00B05AED">
              <w:rPr>
                <w:rFonts w:eastAsia="Calibri"/>
                <w:sz w:val="20"/>
                <w:szCs w:val="20"/>
              </w:rPr>
              <w:t>4</w:t>
            </w:r>
          </w:p>
        </w:tc>
        <w:tc>
          <w:tcPr>
            <w:tcW w:w="1843" w:type="dxa"/>
            <w:vAlign w:val="center"/>
          </w:tcPr>
          <w:p w14:paraId="13E4247C" w14:textId="77777777" w:rsidR="00EE136B" w:rsidRPr="00B05AED" w:rsidRDefault="00EE136B" w:rsidP="002726B6">
            <w:pPr>
              <w:jc w:val="center"/>
              <w:rPr>
                <w:rFonts w:eastAsia="Calibri"/>
                <w:sz w:val="20"/>
                <w:szCs w:val="20"/>
              </w:rPr>
            </w:pPr>
            <w:r w:rsidRPr="00B05AED">
              <w:rPr>
                <w:rFonts w:eastAsia="Calibri"/>
                <w:sz w:val="20"/>
                <w:szCs w:val="20"/>
              </w:rPr>
              <w:t>5</w:t>
            </w:r>
          </w:p>
        </w:tc>
        <w:tc>
          <w:tcPr>
            <w:tcW w:w="1843" w:type="dxa"/>
            <w:vAlign w:val="center"/>
          </w:tcPr>
          <w:p w14:paraId="32585209" w14:textId="77777777" w:rsidR="00EE136B" w:rsidRPr="00B05AED" w:rsidRDefault="00EE136B" w:rsidP="002726B6">
            <w:pPr>
              <w:jc w:val="center"/>
              <w:rPr>
                <w:rFonts w:eastAsia="Calibri"/>
                <w:sz w:val="20"/>
                <w:szCs w:val="20"/>
              </w:rPr>
            </w:pPr>
            <w:r w:rsidRPr="00B05AED">
              <w:rPr>
                <w:rFonts w:eastAsia="Calibri"/>
                <w:sz w:val="20"/>
                <w:szCs w:val="20"/>
              </w:rPr>
              <w:t>6</w:t>
            </w:r>
          </w:p>
        </w:tc>
        <w:tc>
          <w:tcPr>
            <w:tcW w:w="1817" w:type="dxa"/>
            <w:vAlign w:val="center"/>
          </w:tcPr>
          <w:p w14:paraId="014FE476" w14:textId="77777777" w:rsidR="00EE136B" w:rsidRPr="00B05AED" w:rsidRDefault="00EE136B" w:rsidP="002726B6">
            <w:pPr>
              <w:jc w:val="center"/>
              <w:rPr>
                <w:rFonts w:eastAsia="Calibri"/>
                <w:sz w:val="20"/>
                <w:szCs w:val="20"/>
              </w:rPr>
            </w:pPr>
            <w:r w:rsidRPr="00B05AED">
              <w:rPr>
                <w:rFonts w:eastAsia="Calibri"/>
                <w:sz w:val="20"/>
                <w:szCs w:val="20"/>
              </w:rPr>
              <w:t>7</w:t>
            </w:r>
          </w:p>
        </w:tc>
      </w:tr>
      <w:tr w:rsidR="00EE136B" w:rsidRPr="00B05AED" w14:paraId="36AB5ABA" w14:textId="77777777" w:rsidTr="002726B6">
        <w:tblPrEx>
          <w:tblCellMar>
            <w:left w:w="108" w:type="dxa"/>
            <w:right w:w="108" w:type="dxa"/>
          </w:tblCellMar>
        </w:tblPrEx>
        <w:trPr>
          <w:cantSplit/>
          <w:trHeight w:val="20"/>
        </w:trPr>
        <w:tc>
          <w:tcPr>
            <w:tcW w:w="6237" w:type="dxa"/>
            <w:noWrap/>
            <w:hideMark/>
          </w:tcPr>
          <w:p w14:paraId="16E5DDD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"Развитие жилищного строительства на территории Донецкой Народной Республики"</w:t>
            </w:r>
          </w:p>
        </w:tc>
        <w:tc>
          <w:tcPr>
            <w:tcW w:w="1565" w:type="dxa"/>
            <w:noWrap/>
            <w:vAlign w:val="bottom"/>
            <w:hideMark/>
          </w:tcPr>
          <w:p w14:paraId="0B7C05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01 0 00 00000</w:t>
            </w:r>
          </w:p>
        </w:tc>
        <w:tc>
          <w:tcPr>
            <w:tcW w:w="562" w:type="dxa"/>
            <w:noWrap/>
            <w:vAlign w:val="bottom"/>
            <w:hideMark/>
          </w:tcPr>
          <w:p w14:paraId="2FFE1A3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2418ED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812CC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6 856 628,07896</w:t>
            </w:r>
          </w:p>
        </w:tc>
        <w:tc>
          <w:tcPr>
            <w:tcW w:w="1843" w:type="dxa"/>
            <w:noWrap/>
            <w:vAlign w:val="bottom"/>
            <w:hideMark/>
          </w:tcPr>
          <w:p w14:paraId="3437E7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6 676 764,13862</w:t>
            </w:r>
          </w:p>
        </w:tc>
        <w:tc>
          <w:tcPr>
            <w:tcW w:w="1817" w:type="dxa"/>
            <w:noWrap/>
            <w:vAlign w:val="bottom"/>
            <w:hideMark/>
          </w:tcPr>
          <w:p w14:paraId="5FC57F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5 845 743,93791</w:t>
            </w:r>
          </w:p>
        </w:tc>
      </w:tr>
      <w:tr w:rsidR="00EE136B" w:rsidRPr="00B05AED" w14:paraId="23DB4869" w14:textId="77777777" w:rsidTr="002726B6">
        <w:tblPrEx>
          <w:tblCellMar>
            <w:left w:w="108" w:type="dxa"/>
            <w:right w:w="108" w:type="dxa"/>
          </w:tblCellMar>
        </w:tblPrEx>
        <w:trPr>
          <w:cantSplit/>
          <w:trHeight w:val="20"/>
        </w:trPr>
        <w:tc>
          <w:tcPr>
            <w:tcW w:w="6237" w:type="dxa"/>
            <w:noWrap/>
            <w:hideMark/>
          </w:tcPr>
          <w:p w14:paraId="66C4527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149C37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01 1 00 00000</w:t>
            </w:r>
          </w:p>
        </w:tc>
        <w:tc>
          <w:tcPr>
            <w:tcW w:w="562" w:type="dxa"/>
            <w:noWrap/>
            <w:vAlign w:val="bottom"/>
            <w:hideMark/>
          </w:tcPr>
          <w:p w14:paraId="4818A9B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534092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84F18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2 167 016,45796</w:t>
            </w:r>
          </w:p>
        </w:tc>
        <w:tc>
          <w:tcPr>
            <w:tcW w:w="1843" w:type="dxa"/>
            <w:noWrap/>
            <w:vAlign w:val="bottom"/>
            <w:hideMark/>
          </w:tcPr>
          <w:p w14:paraId="3D6D798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1 705 201,36862</w:t>
            </w:r>
          </w:p>
        </w:tc>
        <w:tc>
          <w:tcPr>
            <w:tcW w:w="1817" w:type="dxa"/>
            <w:noWrap/>
            <w:vAlign w:val="bottom"/>
            <w:hideMark/>
          </w:tcPr>
          <w:p w14:paraId="2BDBA1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2 714 191,15691</w:t>
            </w:r>
          </w:p>
        </w:tc>
      </w:tr>
      <w:tr w:rsidR="00EE136B" w:rsidRPr="00B05AED" w14:paraId="6450966B" w14:textId="77777777" w:rsidTr="002726B6">
        <w:tblPrEx>
          <w:tblCellMar>
            <w:left w:w="108" w:type="dxa"/>
            <w:right w:w="108" w:type="dxa"/>
          </w:tblCellMar>
        </w:tblPrEx>
        <w:trPr>
          <w:cantSplit/>
          <w:trHeight w:val="20"/>
        </w:trPr>
        <w:tc>
          <w:tcPr>
            <w:tcW w:w="6237" w:type="dxa"/>
            <w:noWrap/>
            <w:hideMark/>
          </w:tcPr>
          <w:p w14:paraId="2E759F3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"Жилье"</w:t>
            </w:r>
          </w:p>
        </w:tc>
        <w:tc>
          <w:tcPr>
            <w:tcW w:w="1565" w:type="dxa"/>
            <w:noWrap/>
            <w:vAlign w:val="bottom"/>
            <w:hideMark/>
          </w:tcPr>
          <w:p w14:paraId="7168D35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 И2 00000</w:t>
            </w:r>
          </w:p>
        </w:tc>
        <w:tc>
          <w:tcPr>
            <w:tcW w:w="562" w:type="dxa"/>
            <w:noWrap/>
            <w:vAlign w:val="bottom"/>
            <w:hideMark/>
          </w:tcPr>
          <w:p w14:paraId="5D81C2A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6160E5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730C8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2 167 016,45796</w:t>
            </w:r>
          </w:p>
        </w:tc>
        <w:tc>
          <w:tcPr>
            <w:tcW w:w="1843" w:type="dxa"/>
            <w:noWrap/>
            <w:vAlign w:val="bottom"/>
            <w:hideMark/>
          </w:tcPr>
          <w:p w14:paraId="158950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1 705 201,36862</w:t>
            </w:r>
          </w:p>
        </w:tc>
        <w:tc>
          <w:tcPr>
            <w:tcW w:w="1817" w:type="dxa"/>
            <w:noWrap/>
            <w:vAlign w:val="bottom"/>
            <w:hideMark/>
          </w:tcPr>
          <w:p w14:paraId="4FE376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2 714 191,15691</w:t>
            </w:r>
          </w:p>
        </w:tc>
      </w:tr>
      <w:tr w:rsidR="00EE136B" w:rsidRPr="00B05AED" w14:paraId="3216A84E" w14:textId="77777777" w:rsidTr="002726B6">
        <w:tblPrEx>
          <w:tblCellMar>
            <w:left w:w="108" w:type="dxa"/>
            <w:right w:w="108" w:type="dxa"/>
          </w:tblCellMar>
        </w:tblPrEx>
        <w:trPr>
          <w:cantSplit/>
          <w:trHeight w:val="20"/>
        </w:trPr>
        <w:tc>
          <w:tcPr>
            <w:tcW w:w="6237" w:type="dxa"/>
            <w:noWrap/>
            <w:hideMark/>
          </w:tcPr>
          <w:p w14:paraId="02A776D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проектов комплексного развития территорий</w:t>
            </w:r>
          </w:p>
        </w:tc>
        <w:tc>
          <w:tcPr>
            <w:tcW w:w="1565" w:type="dxa"/>
            <w:noWrap/>
            <w:vAlign w:val="bottom"/>
            <w:hideMark/>
          </w:tcPr>
          <w:p w14:paraId="6D85F1A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 И2 53180</w:t>
            </w:r>
          </w:p>
        </w:tc>
        <w:tc>
          <w:tcPr>
            <w:tcW w:w="562" w:type="dxa"/>
            <w:noWrap/>
            <w:vAlign w:val="bottom"/>
            <w:hideMark/>
          </w:tcPr>
          <w:p w14:paraId="4693DF8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1F2D20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7103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361 012,80000</w:t>
            </w:r>
          </w:p>
        </w:tc>
        <w:tc>
          <w:tcPr>
            <w:tcW w:w="1843" w:type="dxa"/>
            <w:noWrap/>
            <w:vAlign w:val="bottom"/>
            <w:hideMark/>
          </w:tcPr>
          <w:p w14:paraId="4998A5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532 351,61600</w:t>
            </w:r>
          </w:p>
        </w:tc>
        <w:tc>
          <w:tcPr>
            <w:tcW w:w="1817" w:type="dxa"/>
            <w:noWrap/>
            <w:vAlign w:val="bottom"/>
            <w:hideMark/>
          </w:tcPr>
          <w:p w14:paraId="000746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1 538 092,22200</w:t>
            </w:r>
          </w:p>
        </w:tc>
      </w:tr>
      <w:tr w:rsidR="00EE136B" w:rsidRPr="00B05AED" w14:paraId="1DCD0E59" w14:textId="77777777" w:rsidTr="002726B6">
        <w:tblPrEx>
          <w:tblCellMar>
            <w:left w:w="108" w:type="dxa"/>
            <w:right w:w="108" w:type="dxa"/>
          </w:tblCellMar>
        </w:tblPrEx>
        <w:trPr>
          <w:cantSplit/>
          <w:trHeight w:val="20"/>
        </w:trPr>
        <w:tc>
          <w:tcPr>
            <w:tcW w:w="6237" w:type="dxa"/>
            <w:noWrap/>
            <w:hideMark/>
          </w:tcPr>
          <w:p w14:paraId="2A43746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Капитальные вложения в объекты государственной (муниципальной) собственности</w:t>
            </w:r>
          </w:p>
        </w:tc>
        <w:tc>
          <w:tcPr>
            <w:tcW w:w="1565" w:type="dxa"/>
            <w:noWrap/>
            <w:vAlign w:val="bottom"/>
            <w:hideMark/>
          </w:tcPr>
          <w:p w14:paraId="78D67AF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 И2 53180</w:t>
            </w:r>
          </w:p>
        </w:tc>
        <w:tc>
          <w:tcPr>
            <w:tcW w:w="562" w:type="dxa"/>
            <w:noWrap/>
            <w:vAlign w:val="bottom"/>
            <w:hideMark/>
          </w:tcPr>
          <w:p w14:paraId="57397D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5380263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64787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361 012,80000</w:t>
            </w:r>
          </w:p>
        </w:tc>
        <w:tc>
          <w:tcPr>
            <w:tcW w:w="1843" w:type="dxa"/>
            <w:noWrap/>
            <w:vAlign w:val="bottom"/>
            <w:hideMark/>
          </w:tcPr>
          <w:p w14:paraId="312983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532 351,61600</w:t>
            </w:r>
          </w:p>
        </w:tc>
        <w:tc>
          <w:tcPr>
            <w:tcW w:w="1817" w:type="dxa"/>
            <w:noWrap/>
            <w:vAlign w:val="bottom"/>
            <w:hideMark/>
          </w:tcPr>
          <w:p w14:paraId="20B012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1 538 092,22200</w:t>
            </w:r>
          </w:p>
        </w:tc>
      </w:tr>
      <w:tr w:rsidR="00EE136B" w:rsidRPr="00B05AED" w14:paraId="38E7D929" w14:textId="77777777" w:rsidTr="002726B6">
        <w:tblPrEx>
          <w:tblCellMar>
            <w:left w:w="108" w:type="dxa"/>
            <w:right w:w="108" w:type="dxa"/>
          </w:tblCellMar>
        </w:tblPrEx>
        <w:trPr>
          <w:cantSplit/>
          <w:trHeight w:val="20"/>
        </w:trPr>
        <w:tc>
          <w:tcPr>
            <w:tcW w:w="6237" w:type="dxa"/>
            <w:noWrap/>
            <w:hideMark/>
          </w:tcPr>
          <w:p w14:paraId="5EAC2CB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0E3B83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 И2 53180</w:t>
            </w:r>
          </w:p>
        </w:tc>
        <w:tc>
          <w:tcPr>
            <w:tcW w:w="562" w:type="dxa"/>
            <w:noWrap/>
            <w:vAlign w:val="bottom"/>
            <w:hideMark/>
          </w:tcPr>
          <w:p w14:paraId="1C357E9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4B4675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691743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361 012,80000</w:t>
            </w:r>
          </w:p>
        </w:tc>
        <w:tc>
          <w:tcPr>
            <w:tcW w:w="1843" w:type="dxa"/>
            <w:noWrap/>
            <w:vAlign w:val="bottom"/>
            <w:hideMark/>
          </w:tcPr>
          <w:p w14:paraId="3C785F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532 351,61600</w:t>
            </w:r>
          </w:p>
        </w:tc>
        <w:tc>
          <w:tcPr>
            <w:tcW w:w="1817" w:type="dxa"/>
            <w:noWrap/>
            <w:vAlign w:val="bottom"/>
            <w:hideMark/>
          </w:tcPr>
          <w:p w14:paraId="70F66E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1 538 092,22200</w:t>
            </w:r>
          </w:p>
        </w:tc>
      </w:tr>
      <w:tr w:rsidR="00EE136B" w:rsidRPr="00B05AED" w14:paraId="32CAA300" w14:textId="77777777" w:rsidTr="002726B6">
        <w:tblPrEx>
          <w:tblCellMar>
            <w:left w:w="108" w:type="dxa"/>
            <w:right w:w="108" w:type="dxa"/>
          </w:tblCellMar>
        </w:tblPrEx>
        <w:trPr>
          <w:cantSplit/>
          <w:trHeight w:val="20"/>
        </w:trPr>
        <w:tc>
          <w:tcPr>
            <w:tcW w:w="6237" w:type="dxa"/>
            <w:noWrap/>
            <w:hideMark/>
          </w:tcPr>
          <w:p w14:paraId="3182D2D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1565" w:type="dxa"/>
            <w:noWrap/>
            <w:vAlign w:val="bottom"/>
            <w:hideMark/>
          </w:tcPr>
          <w:p w14:paraId="02DF26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 И2 67483</w:t>
            </w:r>
          </w:p>
        </w:tc>
        <w:tc>
          <w:tcPr>
            <w:tcW w:w="562" w:type="dxa"/>
            <w:noWrap/>
            <w:vAlign w:val="bottom"/>
            <w:hideMark/>
          </w:tcPr>
          <w:p w14:paraId="45D5A0C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F867BD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549CD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1 806 003,65796</w:t>
            </w:r>
          </w:p>
        </w:tc>
        <w:tc>
          <w:tcPr>
            <w:tcW w:w="1843" w:type="dxa"/>
            <w:noWrap/>
            <w:vAlign w:val="bottom"/>
            <w:hideMark/>
          </w:tcPr>
          <w:p w14:paraId="0B675F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1 172 849,75262</w:t>
            </w:r>
          </w:p>
        </w:tc>
        <w:tc>
          <w:tcPr>
            <w:tcW w:w="1817" w:type="dxa"/>
            <w:noWrap/>
            <w:vAlign w:val="bottom"/>
            <w:hideMark/>
          </w:tcPr>
          <w:p w14:paraId="17C670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1 176 098,93491</w:t>
            </w:r>
          </w:p>
        </w:tc>
      </w:tr>
      <w:tr w:rsidR="00EE136B" w:rsidRPr="00B05AED" w14:paraId="293A514F" w14:textId="77777777" w:rsidTr="002726B6">
        <w:tblPrEx>
          <w:tblCellMar>
            <w:left w:w="108" w:type="dxa"/>
            <w:right w:w="108" w:type="dxa"/>
          </w:tblCellMar>
        </w:tblPrEx>
        <w:trPr>
          <w:cantSplit/>
          <w:trHeight w:val="20"/>
        </w:trPr>
        <w:tc>
          <w:tcPr>
            <w:tcW w:w="6237" w:type="dxa"/>
            <w:noWrap/>
            <w:hideMark/>
          </w:tcPr>
          <w:p w14:paraId="22DC0E5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Межбюджетные трансферты</w:t>
            </w:r>
          </w:p>
        </w:tc>
        <w:tc>
          <w:tcPr>
            <w:tcW w:w="1565" w:type="dxa"/>
            <w:noWrap/>
            <w:vAlign w:val="bottom"/>
            <w:hideMark/>
          </w:tcPr>
          <w:p w14:paraId="6F1FFE0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 И2 67483</w:t>
            </w:r>
          </w:p>
        </w:tc>
        <w:tc>
          <w:tcPr>
            <w:tcW w:w="562" w:type="dxa"/>
            <w:noWrap/>
            <w:vAlign w:val="bottom"/>
            <w:hideMark/>
          </w:tcPr>
          <w:p w14:paraId="3961DA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A00311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468CC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1 806 003,65796</w:t>
            </w:r>
          </w:p>
        </w:tc>
        <w:tc>
          <w:tcPr>
            <w:tcW w:w="1843" w:type="dxa"/>
            <w:noWrap/>
            <w:vAlign w:val="bottom"/>
            <w:hideMark/>
          </w:tcPr>
          <w:p w14:paraId="7368D04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1 172 849,75262</w:t>
            </w:r>
          </w:p>
        </w:tc>
        <w:tc>
          <w:tcPr>
            <w:tcW w:w="1817" w:type="dxa"/>
            <w:noWrap/>
            <w:vAlign w:val="bottom"/>
            <w:hideMark/>
          </w:tcPr>
          <w:p w14:paraId="170B57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1 176 098,93491</w:t>
            </w:r>
          </w:p>
        </w:tc>
      </w:tr>
      <w:tr w:rsidR="00EE136B" w:rsidRPr="00B05AED" w14:paraId="6C276A2E" w14:textId="77777777" w:rsidTr="002726B6">
        <w:tblPrEx>
          <w:tblCellMar>
            <w:left w:w="108" w:type="dxa"/>
            <w:right w:w="108" w:type="dxa"/>
          </w:tblCellMar>
        </w:tblPrEx>
        <w:trPr>
          <w:cantSplit/>
          <w:trHeight w:val="20"/>
        </w:trPr>
        <w:tc>
          <w:tcPr>
            <w:tcW w:w="6237" w:type="dxa"/>
            <w:noWrap/>
            <w:hideMark/>
          </w:tcPr>
          <w:p w14:paraId="3D4E0E7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жилищно-коммунального хозяйства</w:t>
            </w:r>
          </w:p>
        </w:tc>
        <w:tc>
          <w:tcPr>
            <w:tcW w:w="1565" w:type="dxa"/>
            <w:noWrap/>
            <w:vAlign w:val="bottom"/>
            <w:hideMark/>
          </w:tcPr>
          <w:p w14:paraId="768E42C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 И2 67483</w:t>
            </w:r>
          </w:p>
        </w:tc>
        <w:tc>
          <w:tcPr>
            <w:tcW w:w="562" w:type="dxa"/>
            <w:noWrap/>
            <w:vAlign w:val="bottom"/>
            <w:hideMark/>
          </w:tcPr>
          <w:p w14:paraId="4AA57C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499AA68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05 05</w:t>
            </w:r>
          </w:p>
        </w:tc>
        <w:tc>
          <w:tcPr>
            <w:tcW w:w="1843" w:type="dxa"/>
            <w:noWrap/>
            <w:vAlign w:val="bottom"/>
            <w:hideMark/>
          </w:tcPr>
          <w:p w14:paraId="4CF3D9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1 806 003,65796</w:t>
            </w:r>
          </w:p>
        </w:tc>
        <w:tc>
          <w:tcPr>
            <w:tcW w:w="1843" w:type="dxa"/>
            <w:noWrap/>
            <w:vAlign w:val="bottom"/>
            <w:hideMark/>
          </w:tcPr>
          <w:p w14:paraId="41E01D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1 172 849,75262</w:t>
            </w:r>
          </w:p>
        </w:tc>
        <w:tc>
          <w:tcPr>
            <w:tcW w:w="1817" w:type="dxa"/>
            <w:noWrap/>
            <w:vAlign w:val="bottom"/>
            <w:hideMark/>
          </w:tcPr>
          <w:p w14:paraId="4DDB2B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1 176 098,93491</w:t>
            </w:r>
          </w:p>
        </w:tc>
      </w:tr>
      <w:tr w:rsidR="00EE136B" w:rsidRPr="00B05AED" w14:paraId="13FF4308" w14:textId="77777777" w:rsidTr="002726B6">
        <w:tblPrEx>
          <w:tblCellMar>
            <w:left w:w="108" w:type="dxa"/>
            <w:right w:w="108" w:type="dxa"/>
          </w:tblCellMar>
        </w:tblPrEx>
        <w:trPr>
          <w:cantSplit/>
          <w:trHeight w:val="20"/>
        </w:trPr>
        <w:tc>
          <w:tcPr>
            <w:tcW w:w="6237" w:type="dxa"/>
            <w:noWrap/>
            <w:hideMark/>
          </w:tcPr>
          <w:p w14:paraId="3F215AD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7DA725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01 3 00 00000</w:t>
            </w:r>
          </w:p>
        </w:tc>
        <w:tc>
          <w:tcPr>
            <w:tcW w:w="562" w:type="dxa"/>
            <w:noWrap/>
            <w:vAlign w:val="bottom"/>
            <w:hideMark/>
          </w:tcPr>
          <w:p w14:paraId="105C43F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EA7717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8B867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4 689 611,62100</w:t>
            </w:r>
          </w:p>
        </w:tc>
        <w:tc>
          <w:tcPr>
            <w:tcW w:w="1843" w:type="dxa"/>
            <w:noWrap/>
            <w:vAlign w:val="bottom"/>
            <w:hideMark/>
          </w:tcPr>
          <w:p w14:paraId="156682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4 971 562,77000</w:t>
            </w:r>
          </w:p>
        </w:tc>
        <w:tc>
          <w:tcPr>
            <w:tcW w:w="1817" w:type="dxa"/>
            <w:noWrap/>
            <w:vAlign w:val="bottom"/>
            <w:hideMark/>
          </w:tcPr>
          <w:p w14:paraId="189E82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3 131 552,78100</w:t>
            </w:r>
          </w:p>
        </w:tc>
      </w:tr>
      <w:tr w:rsidR="00EE136B" w:rsidRPr="00B05AED" w14:paraId="3FC058C2" w14:textId="77777777" w:rsidTr="002726B6">
        <w:tblPrEx>
          <w:tblCellMar>
            <w:left w:w="108" w:type="dxa"/>
            <w:right w:w="108" w:type="dxa"/>
          </w:tblCellMar>
        </w:tblPrEx>
        <w:trPr>
          <w:cantSplit/>
          <w:trHeight w:val="20"/>
        </w:trPr>
        <w:tc>
          <w:tcPr>
            <w:tcW w:w="6237" w:type="dxa"/>
            <w:noWrap/>
            <w:hideMark/>
          </w:tcPr>
          <w:p w14:paraId="42BB47C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"Строительство многоквартирных домов, застройщики либо собственники которых не определены"</w:t>
            </w:r>
          </w:p>
        </w:tc>
        <w:tc>
          <w:tcPr>
            <w:tcW w:w="1565" w:type="dxa"/>
            <w:noWrap/>
            <w:vAlign w:val="bottom"/>
            <w:hideMark/>
          </w:tcPr>
          <w:p w14:paraId="25BE38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01 3 01 00000</w:t>
            </w:r>
          </w:p>
        </w:tc>
        <w:tc>
          <w:tcPr>
            <w:tcW w:w="562" w:type="dxa"/>
            <w:noWrap/>
            <w:vAlign w:val="bottom"/>
            <w:hideMark/>
          </w:tcPr>
          <w:p w14:paraId="0D8297A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5FF8AB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778CA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1 878 482,42400</w:t>
            </w:r>
          </w:p>
        </w:tc>
        <w:tc>
          <w:tcPr>
            <w:tcW w:w="1843" w:type="dxa"/>
            <w:noWrap/>
            <w:vAlign w:val="bottom"/>
            <w:hideMark/>
          </w:tcPr>
          <w:p w14:paraId="0FEA14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739 730,00000</w:t>
            </w:r>
          </w:p>
        </w:tc>
        <w:tc>
          <w:tcPr>
            <w:tcW w:w="1817" w:type="dxa"/>
            <w:noWrap/>
            <w:vAlign w:val="bottom"/>
            <w:hideMark/>
          </w:tcPr>
          <w:p w14:paraId="2229FC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921 627,98000</w:t>
            </w:r>
          </w:p>
        </w:tc>
      </w:tr>
      <w:tr w:rsidR="00EE136B" w:rsidRPr="00B05AED" w14:paraId="61044198" w14:textId="77777777" w:rsidTr="002726B6">
        <w:tblPrEx>
          <w:tblCellMar>
            <w:left w:w="108" w:type="dxa"/>
            <w:right w:w="108" w:type="dxa"/>
          </w:tblCellMar>
        </w:tblPrEx>
        <w:trPr>
          <w:cantSplit/>
          <w:trHeight w:val="20"/>
        </w:trPr>
        <w:tc>
          <w:tcPr>
            <w:tcW w:w="6237" w:type="dxa"/>
            <w:noWrap/>
            <w:hideMark/>
          </w:tcPr>
          <w:p w14:paraId="5119D4F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Строительство многоквартирных жилых домов, застройщики либо собственники которых не определены</w:t>
            </w:r>
          </w:p>
        </w:tc>
        <w:tc>
          <w:tcPr>
            <w:tcW w:w="1565" w:type="dxa"/>
            <w:noWrap/>
            <w:vAlign w:val="bottom"/>
            <w:hideMark/>
          </w:tcPr>
          <w:p w14:paraId="670B83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01 RС190</w:t>
            </w:r>
          </w:p>
        </w:tc>
        <w:tc>
          <w:tcPr>
            <w:tcW w:w="562" w:type="dxa"/>
            <w:noWrap/>
            <w:vAlign w:val="bottom"/>
            <w:hideMark/>
          </w:tcPr>
          <w:p w14:paraId="3FC4D1E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CB4BF9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D27D5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1 878 482,42400</w:t>
            </w:r>
          </w:p>
        </w:tc>
        <w:tc>
          <w:tcPr>
            <w:tcW w:w="1843" w:type="dxa"/>
            <w:noWrap/>
            <w:vAlign w:val="bottom"/>
            <w:hideMark/>
          </w:tcPr>
          <w:p w14:paraId="3C2A3C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739 730,00000</w:t>
            </w:r>
          </w:p>
        </w:tc>
        <w:tc>
          <w:tcPr>
            <w:tcW w:w="1817" w:type="dxa"/>
            <w:noWrap/>
            <w:vAlign w:val="bottom"/>
            <w:hideMark/>
          </w:tcPr>
          <w:p w14:paraId="3B5904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921 627,98000</w:t>
            </w:r>
          </w:p>
        </w:tc>
      </w:tr>
      <w:tr w:rsidR="00EE136B" w:rsidRPr="00B05AED" w14:paraId="2200D7F0" w14:textId="77777777" w:rsidTr="002726B6">
        <w:tblPrEx>
          <w:tblCellMar>
            <w:left w:w="108" w:type="dxa"/>
            <w:right w:w="108" w:type="dxa"/>
          </w:tblCellMar>
        </w:tblPrEx>
        <w:trPr>
          <w:cantSplit/>
          <w:trHeight w:val="20"/>
        </w:trPr>
        <w:tc>
          <w:tcPr>
            <w:tcW w:w="6237" w:type="dxa"/>
            <w:noWrap/>
            <w:hideMark/>
          </w:tcPr>
          <w:p w14:paraId="7B554F3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Капитальные вложения в объекты государственной (муниципальной) собственности</w:t>
            </w:r>
          </w:p>
        </w:tc>
        <w:tc>
          <w:tcPr>
            <w:tcW w:w="1565" w:type="dxa"/>
            <w:noWrap/>
            <w:vAlign w:val="bottom"/>
            <w:hideMark/>
          </w:tcPr>
          <w:p w14:paraId="12CCD9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01 RС190</w:t>
            </w:r>
          </w:p>
        </w:tc>
        <w:tc>
          <w:tcPr>
            <w:tcW w:w="562" w:type="dxa"/>
            <w:noWrap/>
            <w:vAlign w:val="bottom"/>
            <w:hideMark/>
          </w:tcPr>
          <w:p w14:paraId="57C112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24F6C83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A6B13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1 878 482,42400</w:t>
            </w:r>
          </w:p>
        </w:tc>
        <w:tc>
          <w:tcPr>
            <w:tcW w:w="1843" w:type="dxa"/>
            <w:noWrap/>
            <w:vAlign w:val="bottom"/>
            <w:hideMark/>
          </w:tcPr>
          <w:p w14:paraId="68D196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739 730,00000</w:t>
            </w:r>
          </w:p>
        </w:tc>
        <w:tc>
          <w:tcPr>
            <w:tcW w:w="1817" w:type="dxa"/>
            <w:noWrap/>
            <w:vAlign w:val="bottom"/>
            <w:hideMark/>
          </w:tcPr>
          <w:p w14:paraId="4B8E02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921 627,98000</w:t>
            </w:r>
          </w:p>
        </w:tc>
      </w:tr>
      <w:tr w:rsidR="00EE136B" w:rsidRPr="00B05AED" w14:paraId="669121B8" w14:textId="77777777" w:rsidTr="002726B6">
        <w:tblPrEx>
          <w:tblCellMar>
            <w:left w:w="108" w:type="dxa"/>
            <w:right w:w="108" w:type="dxa"/>
          </w:tblCellMar>
        </w:tblPrEx>
        <w:trPr>
          <w:cantSplit/>
          <w:trHeight w:val="20"/>
        </w:trPr>
        <w:tc>
          <w:tcPr>
            <w:tcW w:w="6237" w:type="dxa"/>
            <w:noWrap/>
            <w:hideMark/>
          </w:tcPr>
          <w:p w14:paraId="1568C3B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Жилищное хозяйство</w:t>
            </w:r>
          </w:p>
        </w:tc>
        <w:tc>
          <w:tcPr>
            <w:tcW w:w="1565" w:type="dxa"/>
            <w:noWrap/>
            <w:vAlign w:val="bottom"/>
            <w:hideMark/>
          </w:tcPr>
          <w:p w14:paraId="6F291F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01 RС190</w:t>
            </w:r>
          </w:p>
        </w:tc>
        <w:tc>
          <w:tcPr>
            <w:tcW w:w="562" w:type="dxa"/>
            <w:noWrap/>
            <w:vAlign w:val="bottom"/>
            <w:hideMark/>
          </w:tcPr>
          <w:p w14:paraId="17B5803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2903C2B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05 01</w:t>
            </w:r>
          </w:p>
        </w:tc>
        <w:tc>
          <w:tcPr>
            <w:tcW w:w="1843" w:type="dxa"/>
            <w:noWrap/>
            <w:vAlign w:val="bottom"/>
            <w:hideMark/>
          </w:tcPr>
          <w:p w14:paraId="105214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1 878 482,42400</w:t>
            </w:r>
          </w:p>
        </w:tc>
        <w:tc>
          <w:tcPr>
            <w:tcW w:w="1843" w:type="dxa"/>
            <w:noWrap/>
            <w:vAlign w:val="bottom"/>
            <w:hideMark/>
          </w:tcPr>
          <w:p w14:paraId="37F369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739 730,00000</w:t>
            </w:r>
          </w:p>
        </w:tc>
        <w:tc>
          <w:tcPr>
            <w:tcW w:w="1817" w:type="dxa"/>
            <w:noWrap/>
            <w:vAlign w:val="bottom"/>
            <w:hideMark/>
          </w:tcPr>
          <w:p w14:paraId="102B42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921 627,98000</w:t>
            </w:r>
          </w:p>
        </w:tc>
      </w:tr>
      <w:tr w:rsidR="00EE136B" w:rsidRPr="00B05AED" w14:paraId="08FB51C4" w14:textId="77777777" w:rsidTr="002726B6">
        <w:tblPrEx>
          <w:tblCellMar>
            <w:left w:w="108" w:type="dxa"/>
            <w:right w:w="108" w:type="dxa"/>
          </w:tblCellMar>
        </w:tblPrEx>
        <w:trPr>
          <w:cantSplit/>
          <w:trHeight w:val="20"/>
        </w:trPr>
        <w:tc>
          <w:tcPr>
            <w:tcW w:w="6237" w:type="dxa"/>
            <w:noWrap/>
            <w:hideMark/>
          </w:tcPr>
          <w:p w14:paraId="68C7708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"Создание дорожной и коммунальной инфраструктуры в целях развития жилищного строительства"</w:t>
            </w:r>
          </w:p>
        </w:tc>
        <w:tc>
          <w:tcPr>
            <w:tcW w:w="1565" w:type="dxa"/>
            <w:noWrap/>
            <w:vAlign w:val="bottom"/>
            <w:hideMark/>
          </w:tcPr>
          <w:p w14:paraId="4633C4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01 3 02 00000</w:t>
            </w:r>
          </w:p>
        </w:tc>
        <w:tc>
          <w:tcPr>
            <w:tcW w:w="562" w:type="dxa"/>
            <w:noWrap/>
            <w:vAlign w:val="bottom"/>
            <w:hideMark/>
          </w:tcPr>
          <w:p w14:paraId="4B055E5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800867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7338E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1 436 717,57600</w:t>
            </w:r>
          </w:p>
        </w:tc>
        <w:tc>
          <w:tcPr>
            <w:tcW w:w="1843" w:type="dxa"/>
            <w:noWrap/>
            <w:vAlign w:val="bottom"/>
            <w:hideMark/>
          </w:tcPr>
          <w:p w14:paraId="4FE118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2 846 100,00000</w:t>
            </w:r>
          </w:p>
        </w:tc>
        <w:tc>
          <w:tcPr>
            <w:tcW w:w="1817" w:type="dxa"/>
            <w:noWrap/>
            <w:vAlign w:val="bottom"/>
            <w:hideMark/>
          </w:tcPr>
          <w:p w14:paraId="0975D8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878 100,00000</w:t>
            </w:r>
          </w:p>
        </w:tc>
      </w:tr>
      <w:tr w:rsidR="00EE136B" w:rsidRPr="00B05AED" w14:paraId="11694BC4" w14:textId="77777777" w:rsidTr="002726B6">
        <w:tblPrEx>
          <w:tblCellMar>
            <w:left w:w="108" w:type="dxa"/>
            <w:right w:w="108" w:type="dxa"/>
          </w:tblCellMar>
        </w:tblPrEx>
        <w:trPr>
          <w:cantSplit/>
          <w:trHeight w:val="20"/>
        </w:trPr>
        <w:tc>
          <w:tcPr>
            <w:tcW w:w="6237" w:type="dxa"/>
            <w:noWrap/>
            <w:hideMark/>
          </w:tcPr>
          <w:p w14:paraId="2C7C931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дорожной и коммунальной инфраструктуры в целях развития жилищного строительства</w:t>
            </w:r>
          </w:p>
        </w:tc>
        <w:tc>
          <w:tcPr>
            <w:tcW w:w="1565" w:type="dxa"/>
            <w:noWrap/>
            <w:vAlign w:val="bottom"/>
            <w:hideMark/>
          </w:tcPr>
          <w:p w14:paraId="422386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02 RС200</w:t>
            </w:r>
          </w:p>
        </w:tc>
        <w:tc>
          <w:tcPr>
            <w:tcW w:w="562" w:type="dxa"/>
            <w:noWrap/>
            <w:vAlign w:val="bottom"/>
            <w:hideMark/>
          </w:tcPr>
          <w:p w14:paraId="67E7642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2FACE8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AD172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1 436 717,57600</w:t>
            </w:r>
          </w:p>
        </w:tc>
        <w:tc>
          <w:tcPr>
            <w:tcW w:w="1843" w:type="dxa"/>
            <w:noWrap/>
            <w:vAlign w:val="bottom"/>
            <w:hideMark/>
          </w:tcPr>
          <w:p w14:paraId="301BA1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2 846 100,00000</w:t>
            </w:r>
          </w:p>
        </w:tc>
        <w:tc>
          <w:tcPr>
            <w:tcW w:w="1817" w:type="dxa"/>
            <w:noWrap/>
            <w:vAlign w:val="bottom"/>
            <w:hideMark/>
          </w:tcPr>
          <w:p w14:paraId="2F1D48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878 100,00000</w:t>
            </w:r>
          </w:p>
        </w:tc>
      </w:tr>
      <w:tr w:rsidR="00EE136B" w:rsidRPr="00B05AED" w14:paraId="22ACE850" w14:textId="77777777" w:rsidTr="002726B6">
        <w:tblPrEx>
          <w:tblCellMar>
            <w:left w:w="108" w:type="dxa"/>
            <w:right w:w="108" w:type="dxa"/>
          </w:tblCellMar>
        </w:tblPrEx>
        <w:trPr>
          <w:cantSplit/>
          <w:trHeight w:val="20"/>
        </w:trPr>
        <w:tc>
          <w:tcPr>
            <w:tcW w:w="6237" w:type="dxa"/>
            <w:noWrap/>
            <w:hideMark/>
          </w:tcPr>
          <w:p w14:paraId="0F8C5E7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1711DBC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02 RС200</w:t>
            </w:r>
          </w:p>
        </w:tc>
        <w:tc>
          <w:tcPr>
            <w:tcW w:w="562" w:type="dxa"/>
            <w:noWrap/>
            <w:vAlign w:val="bottom"/>
            <w:hideMark/>
          </w:tcPr>
          <w:p w14:paraId="2328DFC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21E56A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0EFDBD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1 436 717,57600</w:t>
            </w:r>
          </w:p>
        </w:tc>
        <w:tc>
          <w:tcPr>
            <w:tcW w:w="1843" w:type="dxa"/>
            <w:noWrap/>
            <w:vAlign w:val="bottom"/>
            <w:hideMark/>
          </w:tcPr>
          <w:p w14:paraId="5CD20C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2 846 100,00000</w:t>
            </w:r>
          </w:p>
        </w:tc>
        <w:tc>
          <w:tcPr>
            <w:tcW w:w="1817" w:type="dxa"/>
            <w:noWrap/>
            <w:vAlign w:val="bottom"/>
            <w:hideMark/>
          </w:tcPr>
          <w:p w14:paraId="012C7C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878 100,00000</w:t>
            </w:r>
          </w:p>
        </w:tc>
      </w:tr>
      <w:tr w:rsidR="00EE136B" w:rsidRPr="00B05AED" w14:paraId="30723E34" w14:textId="77777777" w:rsidTr="002726B6">
        <w:tblPrEx>
          <w:tblCellMar>
            <w:left w:w="108" w:type="dxa"/>
            <w:right w:w="108" w:type="dxa"/>
          </w:tblCellMar>
        </w:tblPrEx>
        <w:trPr>
          <w:cantSplit/>
          <w:trHeight w:val="20"/>
        </w:trPr>
        <w:tc>
          <w:tcPr>
            <w:tcW w:w="6237" w:type="dxa"/>
            <w:noWrap/>
            <w:hideMark/>
          </w:tcPr>
          <w:p w14:paraId="5E5912B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Жилищное хозяйство</w:t>
            </w:r>
          </w:p>
        </w:tc>
        <w:tc>
          <w:tcPr>
            <w:tcW w:w="1565" w:type="dxa"/>
            <w:noWrap/>
            <w:vAlign w:val="bottom"/>
            <w:hideMark/>
          </w:tcPr>
          <w:p w14:paraId="1A2ED6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02 RС200</w:t>
            </w:r>
          </w:p>
        </w:tc>
        <w:tc>
          <w:tcPr>
            <w:tcW w:w="562" w:type="dxa"/>
            <w:noWrap/>
            <w:vAlign w:val="bottom"/>
            <w:hideMark/>
          </w:tcPr>
          <w:p w14:paraId="11DB2B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0172B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05 01</w:t>
            </w:r>
          </w:p>
        </w:tc>
        <w:tc>
          <w:tcPr>
            <w:tcW w:w="1843" w:type="dxa"/>
            <w:noWrap/>
            <w:vAlign w:val="bottom"/>
            <w:hideMark/>
          </w:tcPr>
          <w:p w14:paraId="33E1A5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1 436 717,57600</w:t>
            </w:r>
          </w:p>
        </w:tc>
        <w:tc>
          <w:tcPr>
            <w:tcW w:w="1843" w:type="dxa"/>
            <w:noWrap/>
            <w:vAlign w:val="bottom"/>
            <w:hideMark/>
          </w:tcPr>
          <w:p w14:paraId="728BE6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2 846 100,00000</w:t>
            </w:r>
          </w:p>
        </w:tc>
        <w:tc>
          <w:tcPr>
            <w:tcW w:w="1817" w:type="dxa"/>
            <w:noWrap/>
            <w:vAlign w:val="bottom"/>
            <w:hideMark/>
          </w:tcPr>
          <w:p w14:paraId="7C10ED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878 100,00000</w:t>
            </w:r>
          </w:p>
        </w:tc>
      </w:tr>
      <w:tr w:rsidR="00EE136B" w:rsidRPr="00B05AED" w14:paraId="18EE328E" w14:textId="77777777" w:rsidTr="002726B6">
        <w:tblPrEx>
          <w:tblCellMar>
            <w:left w:w="108" w:type="dxa"/>
            <w:right w:w="108" w:type="dxa"/>
          </w:tblCellMar>
        </w:tblPrEx>
        <w:trPr>
          <w:cantSplit/>
          <w:trHeight w:val="20"/>
        </w:trPr>
        <w:tc>
          <w:tcPr>
            <w:tcW w:w="6237" w:type="dxa"/>
            <w:noWrap/>
            <w:hideMark/>
          </w:tcPr>
          <w:p w14:paraId="29C91A3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"Капитальный ремонт жилых помещений муниципальной собственности в многоквартирном жилищном фонде (квартир) на территории Донецкой Народной Республики"</w:t>
            </w:r>
          </w:p>
        </w:tc>
        <w:tc>
          <w:tcPr>
            <w:tcW w:w="1565" w:type="dxa"/>
            <w:noWrap/>
            <w:vAlign w:val="bottom"/>
            <w:hideMark/>
          </w:tcPr>
          <w:p w14:paraId="2300B60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01 3 03 00000</w:t>
            </w:r>
          </w:p>
        </w:tc>
        <w:tc>
          <w:tcPr>
            <w:tcW w:w="562" w:type="dxa"/>
            <w:noWrap/>
            <w:vAlign w:val="bottom"/>
            <w:hideMark/>
          </w:tcPr>
          <w:p w14:paraId="6D5528C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7093CA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86859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967 253,67200</w:t>
            </w:r>
          </w:p>
        </w:tc>
        <w:tc>
          <w:tcPr>
            <w:tcW w:w="1843" w:type="dxa"/>
            <w:noWrap/>
            <w:vAlign w:val="bottom"/>
            <w:hideMark/>
          </w:tcPr>
          <w:p w14:paraId="163258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c>
          <w:tcPr>
            <w:tcW w:w="1817" w:type="dxa"/>
            <w:noWrap/>
            <w:vAlign w:val="bottom"/>
            <w:hideMark/>
          </w:tcPr>
          <w:p w14:paraId="2484E2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r>
      <w:tr w:rsidR="00EE136B" w:rsidRPr="00B05AED" w14:paraId="63C9687E" w14:textId="77777777" w:rsidTr="002726B6">
        <w:tblPrEx>
          <w:tblCellMar>
            <w:left w:w="108" w:type="dxa"/>
            <w:right w:w="108" w:type="dxa"/>
          </w:tblCellMar>
        </w:tblPrEx>
        <w:trPr>
          <w:cantSplit/>
          <w:trHeight w:val="20"/>
        </w:trPr>
        <w:tc>
          <w:tcPr>
            <w:tcW w:w="6237" w:type="dxa"/>
            <w:noWrap/>
            <w:hideMark/>
          </w:tcPr>
          <w:p w14:paraId="051640B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капитальному ремонту жилых помещений (квартир) муниципальной формы собственности</w:t>
            </w:r>
          </w:p>
        </w:tc>
        <w:tc>
          <w:tcPr>
            <w:tcW w:w="1565" w:type="dxa"/>
            <w:noWrap/>
            <w:vAlign w:val="bottom"/>
            <w:hideMark/>
          </w:tcPr>
          <w:p w14:paraId="41BD58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01 3 03 70050</w:t>
            </w:r>
          </w:p>
        </w:tc>
        <w:tc>
          <w:tcPr>
            <w:tcW w:w="562" w:type="dxa"/>
            <w:noWrap/>
            <w:vAlign w:val="bottom"/>
            <w:hideMark/>
          </w:tcPr>
          <w:p w14:paraId="1803181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9C00FB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8286F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967 253,67200</w:t>
            </w:r>
          </w:p>
        </w:tc>
        <w:tc>
          <w:tcPr>
            <w:tcW w:w="1843" w:type="dxa"/>
            <w:noWrap/>
            <w:vAlign w:val="bottom"/>
            <w:hideMark/>
          </w:tcPr>
          <w:p w14:paraId="725A75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c>
          <w:tcPr>
            <w:tcW w:w="1817" w:type="dxa"/>
            <w:noWrap/>
            <w:vAlign w:val="bottom"/>
            <w:hideMark/>
          </w:tcPr>
          <w:p w14:paraId="13529F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r>
      <w:tr w:rsidR="00EE136B" w:rsidRPr="00B05AED" w14:paraId="48A7082F" w14:textId="77777777" w:rsidTr="002726B6">
        <w:tblPrEx>
          <w:tblCellMar>
            <w:left w:w="108" w:type="dxa"/>
            <w:right w:w="108" w:type="dxa"/>
          </w:tblCellMar>
        </w:tblPrEx>
        <w:trPr>
          <w:cantSplit/>
          <w:trHeight w:val="20"/>
        </w:trPr>
        <w:tc>
          <w:tcPr>
            <w:tcW w:w="6237" w:type="dxa"/>
            <w:noWrap/>
            <w:hideMark/>
          </w:tcPr>
          <w:p w14:paraId="40BA8EA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4FFE7CB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01 3 03 70050</w:t>
            </w:r>
          </w:p>
        </w:tc>
        <w:tc>
          <w:tcPr>
            <w:tcW w:w="562" w:type="dxa"/>
            <w:noWrap/>
            <w:vAlign w:val="bottom"/>
            <w:hideMark/>
          </w:tcPr>
          <w:p w14:paraId="71029A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0BDD837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C0998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967 253,67200</w:t>
            </w:r>
          </w:p>
        </w:tc>
        <w:tc>
          <w:tcPr>
            <w:tcW w:w="1843" w:type="dxa"/>
            <w:noWrap/>
            <w:vAlign w:val="bottom"/>
            <w:hideMark/>
          </w:tcPr>
          <w:p w14:paraId="272064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c>
          <w:tcPr>
            <w:tcW w:w="1817" w:type="dxa"/>
            <w:noWrap/>
            <w:vAlign w:val="bottom"/>
            <w:hideMark/>
          </w:tcPr>
          <w:p w14:paraId="20BB33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r>
      <w:tr w:rsidR="00EE136B" w:rsidRPr="00B05AED" w14:paraId="11C40D6C" w14:textId="77777777" w:rsidTr="002726B6">
        <w:tblPrEx>
          <w:tblCellMar>
            <w:left w:w="108" w:type="dxa"/>
            <w:right w:w="108" w:type="dxa"/>
          </w:tblCellMar>
        </w:tblPrEx>
        <w:trPr>
          <w:cantSplit/>
          <w:trHeight w:val="20"/>
        </w:trPr>
        <w:tc>
          <w:tcPr>
            <w:tcW w:w="6237" w:type="dxa"/>
            <w:noWrap/>
            <w:hideMark/>
          </w:tcPr>
          <w:p w14:paraId="4AF1CDD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Жилищное хозяйство</w:t>
            </w:r>
          </w:p>
        </w:tc>
        <w:tc>
          <w:tcPr>
            <w:tcW w:w="1565" w:type="dxa"/>
            <w:noWrap/>
            <w:vAlign w:val="bottom"/>
            <w:hideMark/>
          </w:tcPr>
          <w:p w14:paraId="39717D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01 3 03 70050</w:t>
            </w:r>
          </w:p>
        </w:tc>
        <w:tc>
          <w:tcPr>
            <w:tcW w:w="562" w:type="dxa"/>
            <w:noWrap/>
            <w:vAlign w:val="bottom"/>
            <w:hideMark/>
          </w:tcPr>
          <w:p w14:paraId="51DA294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396ECE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05 01</w:t>
            </w:r>
          </w:p>
        </w:tc>
        <w:tc>
          <w:tcPr>
            <w:tcW w:w="1843" w:type="dxa"/>
            <w:noWrap/>
            <w:vAlign w:val="bottom"/>
            <w:hideMark/>
          </w:tcPr>
          <w:p w14:paraId="6AF8D8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967 253,67200</w:t>
            </w:r>
          </w:p>
        </w:tc>
        <w:tc>
          <w:tcPr>
            <w:tcW w:w="1843" w:type="dxa"/>
            <w:noWrap/>
            <w:vAlign w:val="bottom"/>
            <w:hideMark/>
          </w:tcPr>
          <w:p w14:paraId="6789A4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c>
          <w:tcPr>
            <w:tcW w:w="1817" w:type="dxa"/>
            <w:noWrap/>
            <w:vAlign w:val="bottom"/>
            <w:hideMark/>
          </w:tcPr>
          <w:p w14:paraId="26792D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r>
      <w:tr w:rsidR="00EE136B" w:rsidRPr="00B05AED" w14:paraId="11371A0F" w14:textId="77777777" w:rsidTr="002726B6">
        <w:tblPrEx>
          <w:tblCellMar>
            <w:left w:w="108" w:type="dxa"/>
            <w:right w:w="108" w:type="dxa"/>
          </w:tblCellMar>
        </w:tblPrEx>
        <w:trPr>
          <w:cantSplit/>
          <w:trHeight w:val="20"/>
        </w:trPr>
        <w:tc>
          <w:tcPr>
            <w:tcW w:w="6237" w:type="dxa"/>
            <w:noWrap/>
            <w:hideMark/>
          </w:tcPr>
          <w:p w14:paraId="2943ACF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"Содержание отдельных объектов недвижимого имущества, в том числе объектов незавершенного строительства"</w:t>
            </w:r>
          </w:p>
        </w:tc>
        <w:tc>
          <w:tcPr>
            <w:tcW w:w="1565" w:type="dxa"/>
            <w:noWrap/>
            <w:vAlign w:val="bottom"/>
            <w:hideMark/>
          </w:tcPr>
          <w:p w14:paraId="244E89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01 3 04 00000</w:t>
            </w:r>
          </w:p>
        </w:tc>
        <w:tc>
          <w:tcPr>
            <w:tcW w:w="562" w:type="dxa"/>
            <w:noWrap/>
            <w:vAlign w:val="bottom"/>
            <w:hideMark/>
          </w:tcPr>
          <w:p w14:paraId="73EC4F9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BB784C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A6E27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43" w:type="dxa"/>
            <w:noWrap/>
            <w:vAlign w:val="bottom"/>
            <w:hideMark/>
          </w:tcPr>
          <w:p w14:paraId="4EE6A0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17" w:type="dxa"/>
            <w:noWrap/>
            <w:vAlign w:val="bottom"/>
            <w:hideMark/>
          </w:tcPr>
          <w:p w14:paraId="00B094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7750A02" w14:textId="77777777" w:rsidTr="002726B6">
        <w:tblPrEx>
          <w:tblCellMar>
            <w:left w:w="108" w:type="dxa"/>
            <w:right w:w="108" w:type="dxa"/>
          </w:tblCellMar>
        </w:tblPrEx>
        <w:trPr>
          <w:cantSplit/>
          <w:trHeight w:val="20"/>
        </w:trPr>
        <w:tc>
          <w:tcPr>
            <w:tcW w:w="6237" w:type="dxa"/>
            <w:noWrap/>
            <w:hideMark/>
          </w:tcPr>
          <w:p w14:paraId="09EF662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содержание отдельных объектов недвижимого имущества, в том числе объектов незавершенного строительства</w:t>
            </w:r>
          </w:p>
        </w:tc>
        <w:tc>
          <w:tcPr>
            <w:tcW w:w="1565" w:type="dxa"/>
            <w:noWrap/>
            <w:vAlign w:val="bottom"/>
            <w:hideMark/>
          </w:tcPr>
          <w:p w14:paraId="402DB3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01 3 04 60060</w:t>
            </w:r>
          </w:p>
        </w:tc>
        <w:tc>
          <w:tcPr>
            <w:tcW w:w="562" w:type="dxa"/>
            <w:noWrap/>
            <w:vAlign w:val="bottom"/>
            <w:hideMark/>
          </w:tcPr>
          <w:p w14:paraId="34409E5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E07DDB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ED20C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43" w:type="dxa"/>
            <w:noWrap/>
            <w:vAlign w:val="bottom"/>
            <w:hideMark/>
          </w:tcPr>
          <w:p w14:paraId="5B28F7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17" w:type="dxa"/>
            <w:noWrap/>
            <w:vAlign w:val="bottom"/>
            <w:hideMark/>
          </w:tcPr>
          <w:p w14:paraId="4D98BC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076F2EC" w14:textId="77777777" w:rsidTr="002726B6">
        <w:tblPrEx>
          <w:tblCellMar>
            <w:left w:w="108" w:type="dxa"/>
            <w:right w:w="108" w:type="dxa"/>
          </w:tblCellMar>
        </w:tblPrEx>
        <w:trPr>
          <w:cantSplit/>
          <w:trHeight w:val="20"/>
        </w:trPr>
        <w:tc>
          <w:tcPr>
            <w:tcW w:w="6237" w:type="dxa"/>
            <w:noWrap/>
            <w:hideMark/>
          </w:tcPr>
          <w:p w14:paraId="600DE36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0FD946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01 3 04 60060</w:t>
            </w:r>
          </w:p>
        </w:tc>
        <w:tc>
          <w:tcPr>
            <w:tcW w:w="562" w:type="dxa"/>
            <w:noWrap/>
            <w:vAlign w:val="bottom"/>
            <w:hideMark/>
          </w:tcPr>
          <w:p w14:paraId="1D6408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1A500E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220E2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43" w:type="dxa"/>
            <w:noWrap/>
            <w:vAlign w:val="bottom"/>
            <w:hideMark/>
          </w:tcPr>
          <w:p w14:paraId="529987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17" w:type="dxa"/>
            <w:noWrap/>
            <w:vAlign w:val="bottom"/>
            <w:hideMark/>
          </w:tcPr>
          <w:p w14:paraId="66E168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A3BAB2B" w14:textId="77777777" w:rsidTr="002726B6">
        <w:tblPrEx>
          <w:tblCellMar>
            <w:left w:w="108" w:type="dxa"/>
            <w:right w:w="108" w:type="dxa"/>
          </w:tblCellMar>
        </w:tblPrEx>
        <w:trPr>
          <w:cantSplit/>
          <w:trHeight w:val="20"/>
        </w:trPr>
        <w:tc>
          <w:tcPr>
            <w:tcW w:w="6237" w:type="dxa"/>
            <w:noWrap/>
            <w:hideMark/>
          </w:tcPr>
          <w:p w14:paraId="1E52482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Жилищное хозяйство</w:t>
            </w:r>
          </w:p>
        </w:tc>
        <w:tc>
          <w:tcPr>
            <w:tcW w:w="1565" w:type="dxa"/>
            <w:noWrap/>
            <w:vAlign w:val="bottom"/>
            <w:hideMark/>
          </w:tcPr>
          <w:p w14:paraId="55A733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01 3 04 60060</w:t>
            </w:r>
          </w:p>
        </w:tc>
        <w:tc>
          <w:tcPr>
            <w:tcW w:w="562" w:type="dxa"/>
            <w:noWrap/>
            <w:vAlign w:val="bottom"/>
            <w:hideMark/>
          </w:tcPr>
          <w:p w14:paraId="0A7435B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73DE7A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05 01</w:t>
            </w:r>
          </w:p>
        </w:tc>
        <w:tc>
          <w:tcPr>
            <w:tcW w:w="1843" w:type="dxa"/>
            <w:noWrap/>
            <w:vAlign w:val="bottom"/>
            <w:hideMark/>
          </w:tcPr>
          <w:p w14:paraId="0CEDC0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43" w:type="dxa"/>
            <w:noWrap/>
            <w:vAlign w:val="bottom"/>
            <w:hideMark/>
          </w:tcPr>
          <w:p w14:paraId="17F145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17" w:type="dxa"/>
            <w:noWrap/>
            <w:vAlign w:val="bottom"/>
            <w:hideMark/>
          </w:tcPr>
          <w:p w14:paraId="1E09D4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396CEC2" w14:textId="77777777" w:rsidTr="002726B6">
        <w:tblPrEx>
          <w:tblCellMar>
            <w:left w:w="108" w:type="dxa"/>
            <w:right w:w="108" w:type="dxa"/>
          </w:tblCellMar>
        </w:tblPrEx>
        <w:trPr>
          <w:cantSplit/>
          <w:trHeight w:val="20"/>
        </w:trPr>
        <w:tc>
          <w:tcPr>
            <w:tcW w:w="6237" w:type="dxa"/>
            <w:noWrap/>
            <w:hideMark/>
          </w:tcPr>
          <w:p w14:paraId="5E228D9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"Обследование грузоподъемных кранов, в том числе их монтаж и демонтаж"</w:t>
            </w:r>
          </w:p>
        </w:tc>
        <w:tc>
          <w:tcPr>
            <w:tcW w:w="1565" w:type="dxa"/>
            <w:noWrap/>
            <w:vAlign w:val="bottom"/>
            <w:hideMark/>
          </w:tcPr>
          <w:p w14:paraId="6E9F25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01 3 05 00000</w:t>
            </w:r>
          </w:p>
        </w:tc>
        <w:tc>
          <w:tcPr>
            <w:tcW w:w="562" w:type="dxa"/>
            <w:noWrap/>
            <w:vAlign w:val="bottom"/>
            <w:hideMark/>
          </w:tcPr>
          <w:p w14:paraId="6A7D403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2166F2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1B302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43" w:type="dxa"/>
            <w:noWrap/>
            <w:vAlign w:val="bottom"/>
            <w:hideMark/>
          </w:tcPr>
          <w:p w14:paraId="1B8093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E99F69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9B41C70" w14:textId="77777777" w:rsidTr="002726B6">
        <w:tblPrEx>
          <w:tblCellMar>
            <w:left w:w="108" w:type="dxa"/>
            <w:right w:w="108" w:type="dxa"/>
          </w:tblCellMar>
        </w:tblPrEx>
        <w:trPr>
          <w:cantSplit/>
          <w:trHeight w:val="20"/>
        </w:trPr>
        <w:tc>
          <w:tcPr>
            <w:tcW w:w="6237" w:type="dxa"/>
            <w:noWrap/>
            <w:hideMark/>
          </w:tcPr>
          <w:p w14:paraId="2B86CDA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проведение обследований грузоподъемных кранов, в том числе их монтаж и демонтаж</w:t>
            </w:r>
          </w:p>
        </w:tc>
        <w:tc>
          <w:tcPr>
            <w:tcW w:w="1565" w:type="dxa"/>
            <w:noWrap/>
            <w:vAlign w:val="bottom"/>
            <w:hideMark/>
          </w:tcPr>
          <w:p w14:paraId="6D8B7B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01 3 05 60070</w:t>
            </w:r>
          </w:p>
        </w:tc>
        <w:tc>
          <w:tcPr>
            <w:tcW w:w="562" w:type="dxa"/>
            <w:noWrap/>
            <w:vAlign w:val="bottom"/>
            <w:hideMark/>
          </w:tcPr>
          <w:p w14:paraId="1B1060F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E649DC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50692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43" w:type="dxa"/>
            <w:noWrap/>
            <w:vAlign w:val="bottom"/>
            <w:hideMark/>
          </w:tcPr>
          <w:p w14:paraId="7830CC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33029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3803B36" w14:textId="77777777" w:rsidTr="002726B6">
        <w:tblPrEx>
          <w:tblCellMar>
            <w:left w:w="108" w:type="dxa"/>
            <w:right w:w="108" w:type="dxa"/>
          </w:tblCellMar>
        </w:tblPrEx>
        <w:trPr>
          <w:cantSplit/>
          <w:trHeight w:val="20"/>
        </w:trPr>
        <w:tc>
          <w:tcPr>
            <w:tcW w:w="6237" w:type="dxa"/>
            <w:noWrap/>
            <w:hideMark/>
          </w:tcPr>
          <w:p w14:paraId="3DB3DCD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382C01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01 3 05 60070</w:t>
            </w:r>
          </w:p>
        </w:tc>
        <w:tc>
          <w:tcPr>
            <w:tcW w:w="562" w:type="dxa"/>
            <w:noWrap/>
            <w:vAlign w:val="bottom"/>
            <w:hideMark/>
          </w:tcPr>
          <w:p w14:paraId="0B2FD9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5AF8F6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B1D19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43" w:type="dxa"/>
            <w:noWrap/>
            <w:vAlign w:val="bottom"/>
            <w:hideMark/>
          </w:tcPr>
          <w:p w14:paraId="266D7D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1707D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C710E63" w14:textId="77777777" w:rsidTr="002726B6">
        <w:tblPrEx>
          <w:tblCellMar>
            <w:left w:w="108" w:type="dxa"/>
            <w:right w:w="108" w:type="dxa"/>
          </w:tblCellMar>
        </w:tblPrEx>
        <w:trPr>
          <w:cantSplit/>
          <w:trHeight w:val="20"/>
        </w:trPr>
        <w:tc>
          <w:tcPr>
            <w:tcW w:w="6237" w:type="dxa"/>
            <w:noWrap/>
            <w:hideMark/>
          </w:tcPr>
          <w:p w14:paraId="496C621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Жилищное хозяйство</w:t>
            </w:r>
          </w:p>
        </w:tc>
        <w:tc>
          <w:tcPr>
            <w:tcW w:w="1565" w:type="dxa"/>
            <w:noWrap/>
            <w:vAlign w:val="bottom"/>
            <w:hideMark/>
          </w:tcPr>
          <w:p w14:paraId="5DFC775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01 3 05 60070</w:t>
            </w:r>
          </w:p>
        </w:tc>
        <w:tc>
          <w:tcPr>
            <w:tcW w:w="562" w:type="dxa"/>
            <w:noWrap/>
            <w:vAlign w:val="bottom"/>
            <w:hideMark/>
          </w:tcPr>
          <w:p w14:paraId="397AC3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35A46A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05 01</w:t>
            </w:r>
          </w:p>
        </w:tc>
        <w:tc>
          <w:tcPr>
            <w:tcW w:w="1843" w:type="dxa"/>
            <w:noWrap/>
            <w:vAlign w:val="bottom"/>
            <w:hideMark/>
          </w:tcPr>
          <w:p w14:paraId="7F90A3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43" w:type="dxa"/>
            <w:noWrap/>
            <w:vAlign w:val="bottom"/>
            <w:hideMark/>
          </w:tcPr>
          <w:p w14:paraId="6AD6ED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25907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114788F" w14:textId="77777777" w:rsidTr="002726B6">
        <w:tblPrEx>
          <w:tblCellMar>
            <w:left w:w="108" w:type="dxa"/>
            <w:right w:w="108" w:type="dxa"/>
          </w:tblCellMar>
        </w:tblPrEx>
        <w:trPr>
          <w:cantSplit/>
          <w:trHeight w:val="20"/>
        </w:trPr>
        <w:tc>
          <w:tcPr>
            <w:tcW w:w="6237" w:type="dxa"/>
            <w:noWrap/>
            <w:hideMark/>
          </w:tcPr>
          <w:p w14:paraId="5841C56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жильем отдельных категорий граждан"</w:t>
            </w:r>
          </w:p>
        </w:tc>
        <w:tc>
          <w:tcPr>
            <w:tcW w:w="1565" w:type="dxa"/>
            <w:noWrap/>
            <w:vAlign w:val="bottom"/>
            <w:hideMark/>
          </w:tcPr>
          <w:p w14:paraId="6E3FE22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01 3 06 00000</w:t>
            </w:r>
          </w:p>
        </w:tc>
        <w:tc>
          <w:tcPr>
            <w:tcW w:w="562" w:type="dxa"/>
            <w:noWrap/>
            <w:vAlign w:val="bottom"/>
            <w:hideMark/>
          </w:tcPr>
          <w:p w14:paraId="23D3E02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24B779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43879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337 157,94900</w:t>
            </w:r>
          </w:p>
        </w:tc>
        <w:tc>
          <w:tcPr>
            <w:tcW w:w="1843" w:type="dxa"/>
            <w:noWrap/>
            <w:vAlign w:val="bottom"/>
            <w:hideMark/>
          </w:tcPr>
          <w:p w14:paraId="35880E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335 732,77000</w:t>
            </w:r>
          </w:p>
        </w:tc>
        <w:tc>
          <w:tcPr>
            <w:tcW w:w="1817" w:type="dxa"/>
            <w:noWrap/>
            <w:vAlign w:val="bottom"/>
            <w:hideMark/>
          </w:tcPr>
          <w:p w14:paraId="3F94F8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331 824,80100</w:t>
            </w:r>
          </w:p>
        </w:tc>
      </w:tr>
      <w:tr w:rsidR="00EE136B" w:rsidRPr="00B05AED" w14:paraId="0CA3D2AD" w14:textId="77777777" w:rsidTr="002726B6">
        <w:tblPrEx>
          <w:tblCellMar>
            <w:left w:w="108" w:type="dxa"/>
            <w:right w:w="108" w:type="dxa"/>
          </w:tblCellMar>
        </w:tblPrEx>
        <w:trPr>
          <w:cantSplit/>
          <w:trHeight w:val="20"/>
        </w:trPr>
        <w:tc>
          <w:tcPr>
            <w:tcW w:w="6237" w:type="dxa"/>
            <w:noWrap/>
            <w:hideMark/>
          </w:tcPr>
          <w:p w14:paraId="1961E7E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1941–1945 годов"</w:t>
            </w:r>
          </w:p>
        </w:tc>
        <w:tc>
          <w:tcPr>
            <w:tcW w:w="1565" w:type="dxa"/>
            <w:noWrap/>
            <w:vAlign w:val="bottom"/>
            <w:hideMark/>
          </w:tcPr>
          <w:p w14:paraId="5C098C1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01 3 06 51340</w:t>
            </w:r>
          </w:p>
        </w:tc>
        <w:tc>
          <w:tcPr>
            <w:tcW w:w="562" w:type="dxa"/>
            <w:noWrap/>
            <w:vAlign w:val="bottom"/>
            <w:hideMark/>
          </w:tcPr>
          <w:p w14:paraId="755010A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B9C407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46124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293 943,80000</w:t>
            </w:r>
          </w:p>
        </w:tc>
        <w:tc>
          <w:tcPr>
            <w:tcW w:w="1843" w:type="dxa"/>
            <w:noWrap/>
            <w:vAlign w:val="bottom"/>
            <w:hideMark/>
          </w:tcPr>
          <w:p w14:paraId="2DC0B4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291 748,10000</w:t>
            </w:r>
          </w:p>
        </w:tc>
        <w:tc>
          <w:tcPr>
            <w:tcW w:w="1817" w:type="dxa"/>
            <w:noWrap/>
            <w:vAlign w:val="bottom"/>
            <w:hideMark/>
          </w:tcPr>
          <w:p w14:paraId="54E913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289 554,70000</w:t>
            </w:r>
          </w:p>
        </w:tc>
      </w:tr>
      <w:tr w:rsidR="00EE136B" w:rsidRPr="00B05AED" w14:paraId="59A4AD0F" w14:textId="77777777" w:rsidTr="002726B6">
        <w:tblPrEx>
          <w:tblCellMar>
            <w:left w:w="108" w:type="dxa"/>
            <w:right w:w="108" w:type="dxa"/>
          </w:tblCellMar>
        </w:tblPrEx>
        <w:trPr>
          <w:cantSplit/>
          <w:trHeight w:val="20"/>
        </w:trPr>
        <w:tc>
          <w:tcPr>
            <w:tcW w:w="6237" w:type="dxa"/>
            <w:noWrap/>
            <w:hideMark/>
          </w:tcPr>
          <w:p w14:paraId="03D5E4A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3FB0CD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01 3 06 51340</w:t>
            </w:r>
          </w:p>
        </w:tc>
        <w:tc>
          <w:tcPr>
            <w:tcW w:w="562" w:type="dxa"/>
            <w:noWrap/>
            <w:vAlign w:val="bottom"/>
            <w:hideMark/>
          </w:tcPr>
          <w:p w14:paraId="7CCE5F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42CD7D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76011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285 561,05600</w:t>
            </w:r>
          </w:p>
        </w:tc>
        <w:tc>
          <w:tcPr>
            <w:tcW w:w="1843" w:type="dxa"/>
            <w:noWrap/>
            <w:vAlign w:val="bottom"/>
            <w:hideMark/>
          </w:tcPr>
          <w:p w14:paraId="5B88FA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291 748,10000</w:t>
            </w:r>
          </w:p>
        </w:tc>
        <w:tc>
          <w:tcPr>
            <w:tcW w:w="1817" w:type="dxa"/>
            <w:noWrap/>
            <w:vAlign w:val="bottom"/>
            <w:hideMark/>
          </w:tcPr>
          <w:p w14:paraId="31104E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289 554,70000</w:t>
            </w:r>
          </w:p>
        </w:tc>
      </w:tr>
      <w:tr w:rsidR="00EE136B" w:rsidRPr="00B05AED" w14:paraId="738E798B" w14:textId="77777777" w:rsidTr="002726B6">
        <w:tblPrEx>
          <w:tblCellMar>
            <w:left w:w="108" w:type="dxa"/>
            <w:right w:w="108" w:type="dxa"/>
          </w:tblCellMar>
        </w:tblPrEx>
        <w:trPr>
          <w:cantSplit/>
          <w:trHeight w:val="20"/>
        </w:trPr>
        <w:tc>
          <w:tcPr>
            <w:tcW w:w="6237" w:type="dxa"/>
            <w:noWrap/>
            <w:hideMark/>
          </w:tcPr>
          <w:p w14:paraId="1D8FF1F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364353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01 3 06 51340</w:t>
            </w:r>
          </w:p>
        </w:tc>
        <w:tc>
          <w:tcPr>
            <w:tcW w:w="562" w:type="dxa"/>
            <w:noWrap/>
            <w:vAlign w:val="bottom"/>
            <w:hideMark/>
          </w:tcPr>
          <w:p w14:paraId="4FD6C36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D13863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711185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285 561,05600</w:t>
            </w:r>
          </w:p>
        </w:tc>
        <w:tc>
          <w:tcPr>
            <w:tcW w:w="1843" w:type="dxa"/>
            <w:noWrap/>
            <w:vAlign w:val="bottom"/>
            <w:hideMark/>
          </w:tcPr>
          <w:p w14:paraId="48408F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291 748,10000</w:t>
            </w:r>
          </w:p>
        </w:tc>
        <w:tc>
          <w:tcPr>
            <w:tcW w:w="1817" w:type="dxa"/>
            <w:noWrap/>
            <w:vAlign w:val="bottom"/>
            <w:hideMark/>
          </w:tcPr>
          <w:p w14:paraId="6FDFB0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289 554,70000</w:t>
            </w:r>
          </w:p>
        </w:tc>
      </w:tr>
      <w:tr w:rsidR="00EE136B" w:rsidRPr="00B05AED" w14:paraId="48799C98" w14:textId="77777777" w:rsidTr="002726B6">
        <w:tblPrEx>
          <w:tblCellMar>
            <w:left w:w="108" w:type="dxa"/>
            <w:right w:w="108" w:type="dxa"/>
          </w:tblCellMar>
        </w:tblPrEx>
        <w:trPr>
          <w:cantSplit/>
          <w:trHeight w:val="20"/>
        </w:trPr>
        <w:tc>
          <w:tcPr>
            <w:tcW w:w="6237" w:type="dxa"/>
            <w:noWrap/>
            <w:hideMark/>
          </w:tcPr>
          <w:p w14:paraId="3BD9B80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2A75484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01 3 06 51340</w:t>
            </w:r>
          </w:p>
        </w:tc>
        <w:tc>
          <w:tcPr>
            <w:tcW w:w="562" w:type="dxa"/>
            <w:noWrap/>
            <w:vAlign w:val="bottom"/>
            <w:hideMark/>
          </w:tcPr>
          <w:p w14:paraId="7063531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D777E2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C2EC4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8 382,74400</w:t>
            </w:r>
          </w:p>
        </w:tc>
        <w:tc>
          <w:tcPr>
            <w:tcW w:w="1843" w:type="dxa"/>
            <w:noWrap/>
            <w:vAlign w:val="bottom"/>
            <w:hideMark/>
          </w:tcPr>
          <w:p w14:paraId="09232D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583B3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735B590" w14:textId="77777777" w:rsidTr="002726B6">
        <w:tblPrEx>
          <w:tblCellMar>
            <w:left w:w="108" w:type="dxa"/>
            <w:right w:w="108" w:type="dxa"/>
          </w:tblCellMar>
        </w:tblPrEx>
        <w:trPr>
          <w:cantSplit/>
          <w:trHeight w:val="20"/>
        </w:trPr>
        <w:tc>
          <w:tcPr>
            <w:tcW w:w="6237" w:type="dxa"/>
            <w:noWrap/>
            <w:hideMark/>
          </w:tcPr>
          <w:p w14:paraId="7C79520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554BC1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01 3 06 51340</w:t>
            </w:r>
          </w:p>
        </w:tc>
        <w:tc>
          <w:tcPr>
            <w:tcW w:w="562" w:type="dxa"/>
            <w:noWrap/>
            <w:vAlign w:val="bottom"/>
            <w:hideMark/>
          </w:tcPr>
          <w:p w14:paraId="564E6D6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9C922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5434C7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8 382,74400</w:t>
            </w:r>
          </w:p>
        </w:tc>
        <w:tc>
          <w:tcPr>
            <w:tcW w:w="1843" w:type="dxa"/>
            <w:noWrap/>
            <w:vAlign w:val="bottom"/>
            <w:hideMark/>
          </w:tcPr>
          <w:p w14:paraId="07CE8F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A6C48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F9B249A" w14:textId="77777777" w:rsidTr="002726B6">
        <w:tblPrEx>
          <w:tblCellMar>
            <w:left w:w="108" w:type="dxa"/>
            <w:right w:w="108" w:type="dxa"/>
          </w:tblCellMar>
        </w:tblPrEx>
        <w:trPr>
          <w:cantSplit/>
          <w:trHeight w:val="20"/>
        </w:trPr>
        <w:tc>
          <w:tcPr>
            <w:tcW w:w="6237" w:type="dxa"/>
            <w:noWrap/>
            <w:hideMark/>
          </w:tcPr>
          <w:p w14:paraId="7283218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1565" w:type="dxa"/>
            <w:noWrap/>
            <w:vAlign w:val="bottom"/>
            <w:hideMark/>
          </w:tcPr>
          <w:p w14:paraId="2BA994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01 3 06 51760</w:t>
            </w:r>
          </w:p>
        </w:tc>
        <w:tc>
          <w:tcPr>
            <w:tcW w:w="562" w:type="dxa"/>
            <w:noWrap/>
            <w:vAlign w:val="bottom"/>
            <w:hideMark/>
          </w:tcPr>
          <w:p w14:paraId="23AE156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8779A7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F6D61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2 189,20000</w:t>
            </w:r>
          </w:p>
        </w:tc>
        <w:tc>
          <w:tcPr>
            <w:tcW w:w="1843" w:type="dxa"/>
            <w:noWrap/>
            <w:vAlign w:val="bottom"/>
            <w:hideMark/>
          </w:tcPr>
          <w:p w14:paraId="323DAF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2 287,70000</w:t>
            </w:r>
          </w:p>
        </w:tc>
        <w:tc>
          <w:tcPr>
            <w:tcW w:w="1817" w:type="dxa"/>
            <w:noWrap/>
            <w:vAlign w:val="bottom"/>
            <w:hideMark/>
          </w:tcPr>
          <w:p w14:paraId="0374B6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60DD147" w14:textId="77777777" w:rsidTr="002726B6">
        <w:tblPrEx>
          <w:tblCellMar>
            <w:left w:w="108" w:type="dxa"/>
            <w:right w:w="108" w:type="dxa"/>
          </w:tblCellMar>
        </w:tblPrEx>
        <w:trPr>
          <w:cantSplit/>
          <w:trHeight w:val="20"/>
        </w:trPr>
        <w:tc>
          <w:tcPr>
            <w:tcW w:w="6237" w:type="dxa"/>
            <w:noWrap/>
            <w:hideMark/>
          </w:tcPr>
          <w:p w14:paraId="6DD7F4B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10D524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01 3 06 51760</w:t>
            </w:r>
          </w:p>
        </w:tc>
        <w:tc>
          <w:tcPr>
            <w:tcW w:w="562" w:type="dxa"/>
            <w:noWrap/>
            <w:vAlign w:val="bottom"/>
            <w:hideMark/>
          </w:tcPr>
          <w:p w14:paraId="5BDA5F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396C93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AB340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2 189,20000</w:t>
            </w:r>
          </w:p>
        </w:tc>
        <w:tc>
          <w:tcPr>
            <w:tcW w:w="1843" w:type="dxa"/>
            <w:noWrap/>
            <w:vAlign w:val="bottom"/>
            <w:hideMark/>
          </w:tcPr>
          <w:p w14:paraId="39C1BE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2 287,70000</w:t>
            </w:r>
          </w:p>
        </w:tc>
        <w:tc>
          <w:tcPr>
            <w:tcW w:w="1817" w:type="dxa"/>
            <w:noWrap/>
            <w:vAlign w:val="bottom"/>
            <w:hideMark/>
          </w:tcPr>
          <w:p w14:paraId="58B0E9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9D3DD26" w14:textId="77777777" w:rsidTr="002726B6">
        <w:tblPrEx>
          <w:tblCellMar>
            <w:left w:w="108" w:type="dxa"/>
            <w:right w:w="108" w:type="dxa"/>
          </w:tblCellMar>
        </w:tblPrEx>
        <w:trPr>
          <w:cantSplit/>
          <w:trHeight w:val="20"/>
        </w:trPr>
        <w:tc>
          <w:tcPr>
            <w:tcW w:w="6237" w:type="dxa"/>
            <w:noWrap/>
            <w:hideMark/>
          </w:tcPr>
          <w:p w14:paraId="2B224B0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5DA491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01 3 06 51760</w:t>
            </w:r>
          </w:p>
        </w:tc>
        <w:tc>
          <w:tcPr>
            <w:tcW w:w="562" w:type="dxa"/>
            <w:noWrap/>
            <w:vAlign w:val="bottom"/>
            <w:hideMark/>
          </w:tcPr>
          <w:p w14:paraId="0D5F52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CE1AB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187185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2 189,20000</w:t>
            </w:r>
          </w:p>
        </w:tc>
        <w:tc>
          <w:tcPr>
            <w:tcW w:w="1843" w:type="dxa"/>
            <w:noWrap/>
            <w:vAlign w:val="bottom"/>
            <w:hideMark/>
          </w:tcPr>
          <w:p w14:paraId="56115A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2 287,70000</w:t>
            </w:r>
          </w:p>
        </w:tc>
        <w:tc>
          <w:tcPr>
            <w:tcW w:w="1817" w:type="dxa"/>
            <w:noWrap/>
            <w:vAlign w:val="bottom"/>
            <w:hideMark/>
          </w:tcPr>
          <w:p w14:paraId="72C850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3893DA0" w14:textId="77777777" w:rsidTr="002726B6">
        <w:tblPrEx>
          <w:tblCellMar>
            <w:left w:w="108" w:type="dxa"/>
            <w:right w:w="108" w:type="dxa"/>
          </w:tblCellMar>
        </w:tblPrEx>
        <w:trPr>
          <w:cantSplit/>
          <w:trHeight w:val="20"/>
        </w:trPr>
        <w:tc>
          <w:tcPr>
            <w:tcW w:w="6237" w:type="dxa"/>
            <w:noWrap/>
            <w:hideMark/>
          </w:tcPr>
          <w:p w14:paraId="1FD7B5C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565" w:type="dxa"/>
            <w:noWrap/>
            <w:vAlign w:val="bottom"/>
            <w:hideMark/>
          </w:tcPr>
          <w:p w14:paraId="316544E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R0820</w:t>
            </w:r>
          </w:p>
        </w:tc>
        <w:tc>
          <w:tcPr>
            <w:tcW w:w="562" w:type="dxa"/>
            <w:noWrap/>
            <w:vAlign w:val="bottom"/>
            <w:hideMark/>
          </w:tcPr>
          <w:p w14:paraId="1510E87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4B3374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A5CB0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41 024,94900</w:t>
            </w:r>
          </w:p>
        </w:tc>
        <w:tc>
          <w:tcPr>
            <w:tcW w:w="1843" w:type="dxa"/>
            <w:noWrap/>
            <w:vAlign w:val="bottom"/>
            <w:hideMark/>
          </w:tcPr>
          <w:p w14:paraId="40E750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41 696,97000</w:t>
            </w:r>
          </w:p>
        </w:tc>
        <w:tc>
          <w:tcPr>
            <w:tcW w:w="1817" w:type="dxa"/>
            <w:noWrap/>
            <w:vAlign w:val="bottom"/>
            <w:hideMark/>
          </w:tcPr>
          <w:p w14:paraId="05009C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42 270,10100</w:t>
            </w:r>
          </w:p>
        </w:tc>
      </w:tr>
      <w:tr w:rsidR="00EE136B" w:rsidRPr="00B05AED" w14:paraId="04DA3C8F" w14:textId="77777777" w:rsidTr="002726B6">
        <w:tblPrEx>
          <w:tblCellMar>
            <w:left w:w="108" w:type="dxa"/>
            <w:right w:w="108" w:type="dxa"/>
          </w:tblCellMar>
        </w:tblPrEx>
        <w:trPr>
          <w:cantSplit/>
          <w:trHeight w:val="20"/>
        </w:trPr>
        <w:tc>
          <w:tcPr>
            <w:tcW w:w="6237" w:type="dxa"/>
            <w:noWrap/>
            <w:hideMark/>
          </w:tcPr>
          <w:p w14:paraId="430DE37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06DD0D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R0820</w:t>
            </w:r>
          </w:p>
        </w:tc>
        <w:tc>
          <w:tcPr>
            <w:tcW w:w="562" w:type="dxa"/>
            <w:noWrap/>
            <w:vAlign w:val="bottom"/>
            <w:hideMark/>
          </w:tcPr>
          <w:p w14:paraId="6956E2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454E9F7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4492B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41 024,94900</w:t>
            </w:r>
          </w:p>
        </w:tc>
        <w:tc>
          <w:tcPr>
            <w:tcW w:w="1843" w:type="dxa"/>
            <w:noWrap/>
            <w:vAlign w:val="bottom"/>
            <w:hideMark/>
          </w:tcPr>
          <w:p w14:paraId="3625AD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41 696,97000</w:t>
            </w:r>
          </w:p>
        </w:tc>
        <w:tc>
          <w:tcPr>
            <w:tcW w:w="1817" w:type="dxa"/>
            <w:noWrap/>
            <w:vAlign w:val="bottom"/>
            <w:hideMark/>
          </w:tcPr>
          <w:p w14:paraId="5E7D38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42 270,10100</w:t>
            </w:r>
          </w:p>
        </w:tc>
      </w:tr>
      <w:tr w:rsidR="00EE136B" w:rsidRPr="00B05AED" w14:paraId="0DF4F01E" w14:textId="77777777" w:rsidTr="002726B6">
        <w:tblPrEx>
          <w:tblCellMar>
            <w:left w:w="108" w:type="dxa"/>
            <w:right w:w="108" w:type="dxa"/>
          </w:tblCellMar>
        </w:tblPrEx>
        <w:trPr>
          <w:cantSplit/>
          <w:trHeight w:val="20"/>
        </w:trPr>
        <w:tc>
          <w:tcPr>
            <w:tcW w:w="6237" w:type="dxa"/>
            <w:noWrap/>
            <w:hideMark/>
          </w:tcPr>
          <w:p w14:paraId="4351E44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37AF90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3 06 R0820</w:t>
            </w:r>
          </w:p>
        </w:tc>
        <w:tc>
          <w:tcPr>
            <w:tcW w:w="562" w:type="dxa"/>
            <w:noWrap/>
            <w:vAlign w:val="bottom"/>
            <w:hideMark/>
          </w:tcPr>
          <w:p w14:paraId="6535F9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2BCCD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00375C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41 024,94900</w:t>
            </w:r>
          </w:p>
        </w:tc>
        <w:tc>
          <w:tcPr>
            <w:tcW w:w="1843" w:type="dxa"/>
            <w:noWrap/>
            <w:vAlign w:val="bottom"/>
            <w:hideMark/>
          </w:tcPr>
          <w:p w14:paraId="66EAEC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41 696,97000</w:t>
            </w:r>
          </w:p>
        </w:tc>
        <w:tc>
          <w:tcPr>
            <w:tcW w:w="1817" w:type="dxa"/>
            <w:noWrap/>
            <w:vAlign w:val="bottom"/>
            <w:hideMark/>
          </w:tcPr>
          <w:p w14:paraId="5D7935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42 270,10100</w:t>
            </w:r>
          </w:p>
        </w:tc>
      </w:tr>
      <w:tr w:rsidR="00EE136B" w:rsidRPr="00B05AED" w14:paraId="2DEC0FE3" w14:textId="77777777" w:rsidTr="002726B6">
        <w:tblPrEx>
          <w:tblCellMar>
            <w:left w:w="108" w:type="dxa"/>
            <w:right w:w="108" w:type="dxa"/>
          </w:tblCellMar>
        </w:tblPrEx>
        <w:trPr>
          <w:cantSplit/>
          <w:trHeight w:val="20"/>
        </w:trPr>
        <w:tc>
          <w:tcPr>
            <w:tcW w:w="6237" w:type="dxa"/>
            <w:noWrap/>
            <w:hideMark/>
          </w:tcPr>
          <w:p w14:paraId="08AC71D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"Комплексное развитие и модернизация жилищно-коммунального хозяйства на территории Донецкой Народной Республики"</w:t>
            </w:r>
          </w:p>
        </w:tc>
        <w:tc>
          <w:tcPr>
            <w:tcW w:w="1565" w:type="dxa"/>
            <w:noWrap/>
            <w:vAlign w:val="bottom"/>
            <w:hideMark/>
          </w:tcPr>
          <w:p w14:paraId="5A96F3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02 0 00 00000</w:t>
            </w:r>
          </w:p>
        </w:tc>
        <w:tc>
          <w:tcPr>
            <w:tcW w:w="562" w:type="dxa"/>
            <w:noWrap/>
            <w:vAlign w:val="bottom"/>
            <w:hideMark/>
          </w:tcPr>
          <w:p w14:paraId="6C17DFB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AEEB13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2128D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15 537 877,45426</w:t>
            </w:r>
          </w:p>
        </w:tc>
        <w:tc>
          <w:tcPr>
            <w:tcW w:w="1843" w:type="dxa"/>
            <w:noWrap/>
            <w:vAlign w:val="bottom"/>
            <w:hideMark/>
          </w:tcPr>
          <w:p w14:paraId="7CC11E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9 470 218,61877</w:t>
            </w:r>
          </w:p>
        </w:tc>
        <w:tc>
          <w:tcPr>
            <w:tcW w:w="1817" w:type="dxa"/>
            <w:noWrap/>
            <w:vAlign w:val="bottom"/>
            <w:hideMark/>
          </w:tcPr>
          <w:p w14:paraId="17B8F7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10 239 879,70857</w:t>
            </w:r>
          </w:p>
        </w:tc>
      </w:tr>
      <w:tr w:rsidR="00EE136B" w:rsidRPr="00B05AED" w14:paraId="0E079B6C" w14:textId="77777777" w:rsidTr="002726B6">
        <w:tblPrEx>
          <w:tblCellMar>
            <w:left w:w="108" w:type="dxa"/>
            <w:right w:w="108" w:type="dxa"/>
          </w:tblCellMar>
        </w:tblPrEx>
        <w:trPr>
          <w:cantSplit/>
          <w:trHeight w:val="20"/>
        </w:trPr>
        <w:tc>
          <w:tcPr>
            <w:tcW w:w="6237" w:type="dxa"/>
            <w:noWrap/>
            <w:hideMark/>
          </w:tcPr>
          <w:p w14:paraId="542A4BD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75AC187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02 1 00 00000</w:t>
            </w:r>
          </w:p>
        </w:tc>
        <w:tc>
          <w:tcPr>
            <w:tcW w:w="562" w:type="dxa"/>
            <w:noWrap/>
            <w:vAlign w:val="bottom"/>
            <w:hideMark/>
          </w:tcPr>
          <w:p w14:paraId="6632C71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50CE35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A79A7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8 263 860,52526</w:t>
            </w:r>
          </w:p>
        </w:tc>
        <w:tc>
          <w:tcPr>
            <w:tcW w:w="1843" w:type="dxa"/>
            <w:noWrap/>
            <w:vAlign w:val="bottom"/>
            <w:hideMark/>
          </w:tcPr>
          <w:p w14:paraId="48196E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5 883 981,93436</w:t>
            </w:r>
          </w:p>
        </w:tc>
        <w:tc>
          <w:tcPr>
            <w:tcW w:w="1817" w:type="dxa"/>
            <w:noWrap/>
            <w:vAlign w:val="bottom"/>
            <w:hideMark/>
          </w:tcPr>
          <w:p w14:paraId="129F8D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6 659 804,13192</w:t>
            </w:r>
          </w:p>
        </w:tc>
      </w:tr>
      <w:tr w:rsidR="00EE136B" w:rsidRPr="00B05AED" w14:paraId="71D020DF" w14:textId="77777777" w:rsidTr="002726B6">
        <w:tblPrEx>
          <w:tblCellMar>
            <w:left w:w="108" w:type="dxa"/>
            <w:right w:w="108" w:type="dxa"/>
          </w:tblCellMar>
        </w:tblPrEx>
        <w:trPr>
          <w:cantSplit/>
          <w:trHeight w:val="20"/>
        </w:trPr>
        <w:tc>
          <w:tcPr>
            <w:tcW w:w="6237" w:type="dxa"/>
            <w:noWrap/>
            <w:hideMark/>
          </w:tcPr>
          <w:p w14:paraId="54E22F3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"Капитальный ремонт многоквартирных домов"</w:t>
            </w:r>
          </w:p>
        </w:tc>
        <w:tc>
          <w:tcPr>
            <w:tcW w:w="1565" w:type="dxa"/>
            <w:noWrap/>
            <w:vAlign w:val="bottom"/>
            <w:hideMark/>
          </w:tcPr>
          <w:p w14:paraId="043B091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02 1 01 00000</w:t>
            </w:r>
          </w:p>
        </w:tc>
        <w:tc>
          <w:tcPr>
            <w:tcW w:w="562" w:type="dxa"/>
            <w:noWrap/>
            <w:vAlign w:val="bottom"/>
            <w:hideMark/>
          </w:tcPr>
          <w:p w14:paraId="67D74C6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99A0D7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6035B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6 780 913,06026</w:t>
            </w:r>
          </w:p>
        </w:tc>
        <w:tc>
          <w:tcPr>
            <w:tcW w:w="1843" w:type="dxa"/>
            <w:noWrap/>
            <w:vAlign w:val="bottom"/>
            <w:hideMark/>
          </w:tcPr>
          <w:p w14:paraId="39CB02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4 328 280,76536</w:t>
            </w:r>
          </w:p>
        </w:tc>
        <w:tc>
          <w:tcPr>
            <w:tcW w:w="1817" w:type="dxa"/>
            <w:noWrap/>
            <w:vAlign w:val="bottom"/>
            <w:hideMark/>
          </w:tcPr>
          <w:p w14:paraId="3C2EFD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4 571 528,75892</w:t>
            </w:r>
          </w:p>
        </w:tc>
      </w:tr>
      <w:tr w:rsidR="00EE136B" w:rsidRPr="00B05AED" w14:paraId="186FB0A7" w14:textId="77777777" w:rsidTr="002726B6">
        <w:tblPrEx>
          <w:tblCellMar>
            <w:left w:w="108" w:type="dxa"/>
            <w:right w:w="108" w:type="dxa"/>
          </w:tblCellMar>
        </w:tblPrEx>
        <w:trPr>
          <w:cantSplit/>
          <w:trHeight w:val="20"/>
        </w:trPr>
        <w:tc>
          <w:tcPr>
            <w:tcW w:w="6237" w:type="dxa"/>
            <w:noWrap/>
            <w:hideMark/>
          </w:tcPr>
          <w:p w14:paraId="5889F88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проведение капитального ремонта общего имущества многоквартирных домов (за счет средств, поступивших от публично-правовой компании "Фонд развития территорий")</w:t>
            </w:r>
          </w:p>
        </w:tc>
        <w:tc>
          <w:tcPr>
            <w:tcW w:w="1565" w:type="dxa"/>
            <w:noWrap/>
            <w:vAlign w:val="bottom"/>
            <w:hideMark/>
          </w:tcPr>
          <w:p w14:paraId="40114F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01 6Т027</w:t>
            </w:r>
          </w:p>
        </w:tc>
        <w:tc>
          <w:tcPr>
            <w:tcW w:w="562" w:type="dxa"/>
            <w:noWrap/>
            <w:vAlign w:val="bottom"/>
            <w:hideMark/>
          </w:tcPr>
          <w:p w14:paraId="7310B70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34A3CF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11BD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6 780 913,06026</w:t>
            </w:r>
          </w:p>
        </w:tc>
        <w:tc>
          <w:tcPr>
            <w:tcW w:w="1843" w:type="dxa"/>
            <w:noWrap/>
            <w:vAlign w:val="bottom"/>
            <w:hideMark/>
          </w:tcPr>
          <w:p w14:paraId="6D9435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4 328 280,76536</w:t>
            </w:r>
          </w:p>
        </w:tc>
        <w:tc>
          <w:tcPr>
            <w:tcW w:w="1817" w:type="dxa"/>
            <w:noWrap/>
            <w:vAlign w:val="bottom"/>
            <w:hideMark/>
          </w:tcPr>
          <w:p w14:paraId="69E1D9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4 571 528,75892</w:t>
            </w:r>
          </w:p>
        </w:tc>
      </w:tr>
      <w:tr w:rsidR="00EE136B" w:rsidRPr="00B05AED" w14:paraId="04357E29" w14:textId="77777777" w:rsidTr="002726B6">
        <w:tblPrEx>
          <w:tblCellMar>
            <w:left w:w="108" w:type="dxa"/>
            <w:right w:w="108" w:type="dxa"/>
          </w:tblCellMar>
        </w:tblPrEx>
        <w:trPr>
          <w:cantSplit/>
          <w:trHeight w:val="20"/>
        </w:trPr>
        <w:tc>
          <w:tcPr>
            <w:tcW w:w="6237" w:type="dxa"/>
            <w:noWrap/>
            <w:hideMark/>
          </w:tcPr>
          <w:p w14:paraId="0FD8C77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0A680C8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01 6Т027</w:t>
            </w:r>
          </w:p>
        </w:tc>
        <w:tc>
          <w:tcPr>
            <w:tcW w:w="562" w:type="dxa"/>
            <w:noWrap/>
            <w:vAlign w:val="bottom"/>
            <w:hideMark/>
          </w:tcPr>
          <w:p w14:paraId="54B630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C62F59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B750B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2 574 391,67356</w:t>
            </w:r>
          </w:p>
        </w:tc>
        <w:tc>
          <w:tcPr>
            <w:tcW w:w="1843" w:type="dxa"/>
            <w:noWrap/>
            <w:vAlign w:val="bottom"/>
            <w:hideMark/>
          </w:tcPr>
          <w:p w14:paraId="443AD5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029F1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1A8D6DD" w14:textId="77777777" w:rsidTr="002726B6">
        <w:tblPrEx>
          <w:tblCellMar>
            <w:left w:w="108" w:type="dxa"/>
            <w:right w:w="108" w:type="dxa"/>
          </w:tblCellMar>
        </w:tblPrEx>
        <w:trPr>
          <w:cantSplit/>
          <w:trHeight w:val="20"/>
        </w:trPr>
        <w:tc>
          <w:tcPr>
            <w:tcW w:w="6237" w:type="dxa"/>
            <w:noWrap/>
            <w:hideMark/>
          </w:tcPr>
          <w:p w14:paraId="1335990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Жилищное хозяйство</w:t>
            </w:r>
          </w:p>
        </w:tc>
        <w:tc>
          <w:tcPr>
            <w:tcW w:w="1565" w:type="dxa"/>
            <w:noWrap/>
            <w:vAlign w:val="bottom"/>
            <w:hideMark/>
          </w:tcPr>
          <w:p w14:paraId="0A3D5D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01 6Т027</w:t>
            </w:r>
          </w:p>
        </w:tc>
        <w:tc>
          <w:tcPr>
            <w:tcW w:w="562" w:type="dxa"/>
            <w:noWrap/>
            <w:vAlign w:val="bottom"/>
            <w:hideMark/>
          </w:tcPr>
          <w:p w14:paraId="6F33AA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C164D1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05 01</w:t>
            </w:r>
          </w:p>
        </w:tc>
        <w:tc>
          <w:tcPr>
            <w:tcW w:w="1843" w:type="dxa"/>
            <w:noWrap/>
            <w:vAlign w:val="bottom"/>
            <w:hideMark/>
          </w:tcPr>
          <w:p w14:paraId="6E9718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2 574 391,67356</w:t>
            </w:r>
          </w:p>
        </w:tc>
        <w:tc>
          <w:tcPr>
            <w:tcW w:w="1843" w:type="dxa"/>
            <w:noWrap/>
            <w:vAlign w:val="bottom"/>
            <w:hideMark/>
          </w:tcPr>
          <w:p w14:paraId="3585A8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39CCE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61E7429" w14:textId="77777777" w:rsidTr="002726B6">
        <w:tblPrEx>
          <w:tblCellMar>
            <w:left w:w="108" w:type="dxa"/>
            <w:right w:w="108" w:type="dxa"/>
          </w:tblCellMar>
        </w:tblPrEx>
        <w:trPr>
          <w:cantSplit/>
          <w:trHeight w:val="20"/>
        </w:trPr>
        <w:tc>
          <w:tcPr>
            <w:tcW w:w="6237" w:type="dxa"/>
            <w:noWrap/>
            <w:hideMark/>
          </w:tcPr>
          <w:p w14:paraId="1547A1E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781A9E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01 6Т027</w:t>
            </w:r>
          </w:p>
        </w:tc>
        <w:tc>
          <w:tcPr>
            <w:tcW w:w="562" w:type="dxa"/>
            <w:noWrap/>
            <w:vAlign w:val="bottom"/>
            <w:hideMark/>
          </w:tcPr>
          <w:p w14:paraId="30347D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8C0338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08699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4 206 521,38670</w:t>
            </w:r>
          </w:p>
        </w:tc>
        <w:tc>
          <w:tcPr>
            <w:tcW w:w="1843" w:type="dxa"/>
            <w:noWrap/>
            <w:vAlign w:val="bottom"/>
            <w:hideMark/>
          </w:tcPr>
          <w:p w14:paraId="36AAE9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4 328 280,76536</w:t>
            </w:r>
          </w:p>
        </w:tc>
        <w:tc>
          <w:tcPr>
            <w:tcW w:w="1817" w:type="dxa"/>
            <w:noWrap/>
            <w:vAlign w:val="bottom"/>
            <w:hideMark/>
          </w:tcPr>
          <w:p w14:paraId="55D777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4 571 528,75892</w:t>
            </w:r>
          </w:p>
        </w:tc>
      </w:tr>
      <w:tr w:rsidR="00EE136B" w:rsidRPr="00B05AED" w14:paraId="1FD3E800" w14:textId="77777777" w:rsidTr="002726B6">
        <w:tblPrEx>
          <w:tblCellMar>
            <w:left w:w="108" w:type="dxa"/>
            <w:right w:w="108" w:type="dxa"/>
          </w:tblCellMar>
        </w:tblPrEx>
        <w:trPr>
          <w:cantSplit/>
          <w:trHeight w:val="20"/>
        </w:trPr>
        <w:tc>
          <w:tcPr>
            <w:tcW w:w="6237" w:type="dxa"/>
            <w:noWrap/>
            <w:hideMark/>
          </w:tcPr>
          <w:p w14:paraId="195B34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Жилищное хозяйство</w:t>
            </w:r>
          </w:p>
        </w:tc>
        <w:tc>
          <w:tcPr>
            <w:tcW w:w="1565" w:type="dxa"/>
            <w:noWrap/>
            <w:vAlign w:val="bottom"/>
            <w:hideMark/>
          </w:tcPr>
          <w:p w14:paraId="5AE85A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01 6Т027</w:t>
            </w:r>
          </w:p>
        </w:tc>
        <w:tc>
          <w:tcPr>
            <w:tcW w:w="562" w:type="dxa"/>
            <w:noWrap/>
            <w:vAlign w:val="bottom"/>
            <w:hideMark/>
          </w:tcPr>
          <w:p w14:paraId="1ED52B3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2E8281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05 01</w:t>
            </w:r>
          </w:p>
        </w:tc>
        <w:tc>
          <w:tcPr>
            <w:tcW w:w="1843" w:type="dxa"/>
            <w:noWrap/>
            <w:vAlign w:val="bottom"/>
            <w:hideMark/>
          </w:tcPr>
          <w:p w14:paraId="4F57A4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4 206 521,38670</w:t>
            </w:r>
          </w:p>
        </w:tc>
        <w:tc>
          <w:tcPr>
            <w:tcW w:w="1843" w:type="dxa"/>
            <w:noWrap/>
            <w:vAlign w:val="bottom"/>
            <w:hideMark/>
          </w:tcPr>
          <w:p w14:paraId="704B8C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4 328 280,76536</w:t>
            </w:r>
          </w:p>
        </w:tc>
        <w:tc>
          <w:tcPr>
            <w:tcW w:w="1817" w:type="dxa"/>
            <w:noWrap/>
            <w:vAlign w:val="bottom"/>
            <w:hideMark/>
          </w:tcPr>
          <w:p w14:paraId="1D5D50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4 571 528,75892</w:t>
            </w:r>
          </w:p>
        </w:tc>
      </w:tr>
      <w:tr w:rsidR="00EE136B" w:rsidRPr="00B05AED" w14:paraId="0AA10EE1" w14:textId="77777777" w:rsidTr="002726B6">
        <w:tblPrEx>
          <w:tblCellMar>
            <w:left w:w="108" w:type="dxa"/>
            <w:right w:w="108" w:type="dxa"/>
          </w:tblCellMar>
        </w:tblPrEx>
        <w:trPr>
          <w:cantSplit/>
          <w:trHeight w:val="20"/>
        </w:trPr>
        <w:tc>
          <w:tcPr>
            <w:tcW w:w="6237" w:type="dxa"/>
            <w:noWrap/>
            <w:hideMark/>
          </w:tcPr>
          <w:p w14:paraId="1F77F81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Региональный проект "Модернизация коммунальной инфраструктуры</w:t>
            </w:r>
          </w:p>
        </w:tc>
        <w:tc>
          <w:tcPr>
            <w:tcW w:w="1565" w:type="dxa"/>
            <w:noWrap/>
            <w:vAlign w:val="bottom"/>
            <w:hideMark/>
          </w:tcPr>
          <w:p w14:paraId="5875EE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И3 00000</w:t>
            </w:r>
          </w:p>
        </w:tc>
        <w:tc>
          <w:tcPr>
            <w:tcW w:w="562" w:type="dxa"/>
            <w:noWrap/>
            <w:vAlign w:val="bottom"/>
            <w:hideMark/>
          </w:tcPr>
          <w:p w14:paraId="3F57749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9205BD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970D7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554 637,62500</w:t>
            </w:r>
          </w:p>
        </w:tc>
        <w:tc>
          <w:tcPr>
            <w:tcW w:w="1843" w:type="dxa"/>
            <w:noWrap/>
            <w:vAlign w:val="bottom"/>
            <w:hideMark/>
          </w:tcPr>
          <w:p w14:paraId="490F9A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1 002 426,86900</w:t>
            </w:r>
          </w:p>
        </w:tc>
        <w:tc>
          <w:tcPr>
            <w:tcW w:w="1817" w:type="dxa"/>
            <w:noWrap/>
            <w:vAlign w:val="bottom"/>
            <w:hideMark/>
          </w:tcPr>
          <w:p w14:paraId="7699F0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1 528 797,27300</w:t>
            </w:r>
          </w:p>
        </w:tc>
      </w:tr>
      <w:tr w:rsidR="00EE136B" w:rsidRPr="00B05AED" w14:paraId="0F599612" w14:textId="77777777" w:rsidTr="002726B6">
        <w:tblPrEx>
          <w:tblCellMar>
            <w:left w:w="108" w:type="dxa"/>
            <w:right w:w="108" w:type="dxa"/>
          </w:tblCellMar>
        </w:tblPrEx>
        <w:trPr>
          <w:cantSplit/>
          <w:trHeight w:val="20"/>
        </w:trPr>
        <w:tc>
          <w:tcPr>
            <w:tcW w:w="6237" w:type="dxa"/>
            <w:noWrap/>
            <w:hideMark/>
          </w:tcPr>
          <w:p w14:paraId="5FC4775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модернизации коммунальной инфраструктуры</w:t>
            </w:r>
          </w:p>
        </w:tc>
        <w:tc>
          <w:tcPr>
            <w:tcW w:w="1565" w:type="dxa"/>
            <w:noWrap/>
            <w:vAlign w:val="bottom"/>
            <w:hideMark/>
          </w:tcPr>
          <w:p w14:paraId="0F227DB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И3 51540</w:t>
            </w:r>
          </w:p>
        </w:tc>
        <w:tc>
          <w:tcPr>
            <w:tcW w:w="562" w:type="dxa"/>
            <w:noWrap/>
            <w:vAlign w:val="bottom"/>
            <w:hideMark/>
          </w:tcPr>
          <w:p w14:paraId="393E027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AF25EE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F2FE0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554 637,62500</w:t>
            </w:r>
          </w:p>
        </w:tc>
        <w:tc>
          <w:tcPr>
            <w:tcW w:w="1843" w:type="dxa"/>
            <w:noWrap/>
            <w:vAlign w:val="bottom"/>
            <w:hideMark/>
          </w:tcPr>
          <w:p w14:paraId="4AD379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1 002 426,86900</w:t>
            </w:r>
          </w:p>
        </w:tc>
        <w:tc>
          <w:tcPr>
            <w:tcW w:w="1817" w:type="dxa"/>
            <w:noWrap/>
            <w:vAlign w:val="bottom"/>
            <w:hideMark/>
          </w:tcPr>
          <w:p w14:paraId="2DE042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1 528 797,27300</w:t>
            </w:r>
          </w:p>
        </w:tc>
      </w:tr>
      <w:tr w:rsidR="00EE136B" w:rsidRPr="00B05AED" w14:paraId="6C01689F" w14:textId="77777777" w:rsidTr="002726B6">
        <w:tblPrEx>
          <w:tblCellMar>
            <w:left w:w="108" w:type="dxa"/>
            <w:right w:w="108" w:type="dxa"/>
          </w:tblCellMar>
        </w:tblPrEx>
        <w:trPr>
          <w:cantSplit/>
          <w:trHeight w:val="20"/>
        </w:trPr>
        <w:tc>
          <w:tcPr>
            <w:tcW w:w="6237" w:type="dxa"/>
            <w:noWrap/>
            <w:hideMark/>
          </w:tcPr>
          <w:p w14:paraId="7ADEF2B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5611A5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И3 51540</w:t>
            </w:r>
          </w:p>
        </w:tc>
        <w:tc>
          <w:tcPr>
            <w:tcW w:w="562" w:type="dxa"/>
            <w:noWrap/>
            <w:vAlign w:val="bottom"/>
            <w:hideMark/>
          </w:tcPr>
          <w:p w14:paraId="7E119A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469F72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03BCA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554 637,62500</w:t>
            </w:r>
          </w:p>
        </w:tc>
        <w:tc>
          <w:tcPr>
            <w:tcW w:w="1843" w:type="dxa"/>
            <w:noWrap/>
            <w:vAlign w:val="bottom"/>
            <w:hideMark/>
          </w:tcPr>
          <w:p w14:paraId="40C9968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1 002 426,86900</w:t>
            </w:r>
          </w:p>
        </w:tc>
        <w:tc>
          <w:tcPr>
            <w:tcW w:w="1817" w:type="dxa"/>
            <w:noWrap/>
            <w:vAlign w:val="bottom"/>
            <w:hideMark/>
          </w:tcPr>
          <w:p w14:paraId="10A02D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1 528 797,27300</w:t>
            </w:r>
          </w:p>
        </w:tc>
      </w:tr>
      <w:tr w:rsidR="00EE136B" w:rsidRPr="00B05AED" w14:paraId="65C3EE35" w14:textId="77777777" w:rsidTr="002726B6">
        <w:tblPrEx>
          <w:tblCellMar>
            <w:left w:w="108" w:type="dxa"/>
            <w:right w:w="108" w:type="dxa"/>
          </w:tblCellMar>
        </w:tblPrEx>
        <w:trPr>
          <w:cantSplit/>
          <w:trHeight w:val="20"/>
        </w:trPr>
        <w:tc>
          <w:tcPr>
            <w:tcW w:w="6237" w:type="dxa"/>
            <w:noWrap/>
            <w:hideMark/>
          </w:tcPr>
          <w:p w14:paraId="0D177E2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594F17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И3 51540</w:t>
            </w:r>
          </w:p>
        </w:tc>
        <w:tc>
          <w:tcPr>
            <w:tcW w:w="562" w:type="dxa"/>
            <w:noWrap/>
            <w:vAlign w:val="bottom"/>
            <w:hideMark/>
          </w:tcPr>
          <w:p w14:paraId="4A569C3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7B2F8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27F87F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554 637,62500</w:t>
            </w:r>
          </w:p>
        </w:tc>
        <w:tc>
          <w:tcPr>
            <w:tcW w:w="1843" w:type="dxa"/>
            <w:noWrap/>
            <w:vAlign w:val="bottom"/>
            <w:hideMark/>
          </w:tcPr>
          <w:p w14:paraId="03478F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1 002 426,86900</w:t>
            </w:r>
          </w:p>
        </w:tc>
        <w:tc>
          <w:tcPr>
            <w:tcW w:w="1817" w:type="dxa"/>
            <w:noWrap/>
            <w:vAlign w:val="bottom"/>
            <w:hideMark/>
          </w:tcPr>
          <w:p w14:paraId="6B5638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1 528 797,27300</w:t>
            </w:r>
          </w:p>
        </w:tc>
      </w:tr>
      <w:tr w:rsidR="00EE136B" w:rsidRPr="00B05AED" w14:paraId="5084A500" w14:textId="77777777" w:rsidTr="002726B6">
        <w:tblPrEx>
          <w:tblCellMar>
            <w:left w:w="108" w:type="dxa"/>
            <w:right w:w="108" w:type="dxa"/>
          </w:tblCellMar>
        </w:tblPrEx>
        <w:trPr>
          <w:cantSplit/>
          <w:trHeight w:val="20"/>
        </w:trPr>
        <w:tc>
          <w:tcPr>
            <w:tcW w:w="6237" w:type="dxa"/>
            <w:noWrap/>
            <w:hideMark/>
          </w:tcPr>
          <w:p w14:paraId="2896639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"Формирование комфортной городской среды"</w:t>
            </w:r>
          </w:p>
        </w:tc>
        <w:tc>
          <w:tcPr>
            <w:tcW w:w="1565" w:type="dxa"/>
            <w:noWrap/>
            <w:vAlign w:val="bottom"/>
            <w:hideMark/>
          </w:tcPr>
          <w:p w14:paraId="2C764B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И4 00000</w:t>
            </w:r>
          </w:p>
        </w:tc>
        <w:tc>
          <w:tcPr>
            <w:tcW w:w="562" w:type="dxa"/>
            <w:noWrap/>
            <w:vAlign w:val="bottom"/>
            <w:hideMark/>
          </w:tcPr>
          <w:p w14:paraId="514AA66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7DF5E5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F3319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928 309,84000</w:t>
            </w:r>
          </w:p>
        </w:tc>
        <w:tc>
          <w:tcPr>
            <w:tcW w:w="1843" w:type="dxa"/>
            <w:noWrap/>
            <w:vAlign w:val="bottom"/>
            <w:hideMark/>
          </w:tcPr>
          <w:p w14:paraId="365411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553 274,30000</w:t>
            </w:r>
          </w:p>
        </w:tc>
        <w:tc>
          <w:tcPr>
            <w:tcW w:w="1817" w:type="dxa"/>
            <w:noWrap/>
            <w:vAlign w:val="bottom"/>
            <w:hideMark/>
          </w:tcPr>
          <w:p w14:paraId="52242A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559 478,10000</w:t>
            </w:r>
          </w:p>
        </w:tc>
      </w:tr>
      <w:tr w:rsidR="00EE136B" w:rsidRPr="00B05AED" w14:paraId="3C475890" w14:textId="77777777" w:rsidTr="002726B6">
        <w:tblPrEx>
          <w:tblCellMar>
            <w:left w:w="108" w:type="dxa"/>
            <w:right w:w="108" w:type="dxa"/>
          </w:tblCellMar>
        </w:tblPrEx>
        <w:trPr>
          <w:cantSplit/>
          <w:trHeight w:val="20"/>
        </w:trPr>
        <w:tc>
          <w:tcPr>
            <w:tcW w:w="6237" w:type="dxa"/>
            <w:noWrap/>
            <w:hideMark/>
          </w:tcPr>
          <w:p w14:paraId="0BBADF8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65" w:type="dxa"/>
            <w:noWrap/>
            <w:vAlign w:val="bottom"/>
            <w:hideMark/>
          </w:tcPr>
          <w:p w14:paraId="1B1DC81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И4 54240</w:t>
            </w:r>
          </w:p>
        </w:tc>
        <w:tc>
          <w:tcPr>
            <w:tcW w:w="562" w:type="dxa"/>
            <w:noWrap/>
            <w:vAlign w:val="bottom"/>
            <w:hideMark/>
          </w:tcPr>
          <w:p w14:paraId="6091B48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0C6A1C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F389B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352 085,74000</w:t>
            </w:r>
          </w:p>
        </w:tc>
        <w:tc>
          <w:tcPr>
            <w:tcW w:w="1843" w:type="dxa"/>
            <w:noWrap/>
            <w:vAlign w:val="bottom"/>
            <w:hideMark/>
          </w:tcPr>
          <w:p w14:paraId="69A1C4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DF1B2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8B7DC85" w14:textId="77777777" w:rsidTr="002726B6">
        <w:tblPrEx>
          <w:tblCellMar>
            <w:left w:w="108" w:type="dxa"/>
            <w:right w:w="108" w:type="dxa"/>
          </w:tblCellMar>
        </w:tblPrEx>
        <w:trPr>
          <w:cantSplit/>
          <w:trHeight w:val="20"/>
        </w:trPr>
        <w:tc>
          <w:tcPr>
            <w:tcW w:w="6237" w:type="dxa"/>
            <w:noWrap/>
            <w:hideMark/>
          </w:tcPr>
          <w:p w14:paraId="181D51C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37D6DB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И4 54240</w:t>
            </w:r>
          </w:p>
        </w:tc>
        <w:tc>
          <w:tcPr>
            <w:tcW w:w="562" w:type="dxa"/>
            <w:noWrap/>
            <w:vAlign w:val="bottom"/>
            <w:hideMark/>
          </w:tcPr>
          <w:p w14:paraId="489D0A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4B9E7B3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9E991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352 085,74000</w:t>
            </w:r>
          </w:p>
        </w:tc>
        <w:tc>
          <w:tcPr>
            <w:tcW w:w="1843" w:type="dxa"/>
            <w:noWrap/>
            <w:vAlign w:val="bottom"/>
            <w:hideMark/>
          </w:tcPr>
          <w:p w14:paraId="307314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9E888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241056F" w14:textId="77777777" w:rsidTr="002726B6">
        <w:tblPrEx>
          <w:tblCellMar>
            <w:left w:w="108" w:type="dxa"/>
            <w:right w:w="108" w:type="dxa"/>
          </w:tblCellMar>
        </w:tblPrEx>
        <w:trPr>
          <w:cantSplit/>
          <w:trHeight w:val="20"/>
        </w:trPr>
        <w:tc>
          <w:tcPr>
            <w:tcW w:w="6237" w:type="dxa"/>
            <w:noWrap/>
            <w:hideMark/>
          </w:tcPr>
          <w:p w14:paraId="4093C1F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жилищно-коммунального хозяйства</w:t>
            </w:r>
          </w:p>
        </w:tc>
        <w:tc>
          <w:tcPr>
            <w:tcW w:w="1565" w:type="dxa"/>
            <w:noWrap/>
            <w:vAlign w:val="bottom"/>
            <w:hideMark/>
          </w:tcPr>
          <w:p w14:paraId="7F841C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И4 54240</w:t>
            </w:r>
          </w:p>
        </w:tc>
        <w:tc>
          <w:tcPr>
            <w:tcW w:w="562" w:type="dxa"/>
            <w:noWrap/>
            <w:vAlign w:val="bottom"/>
            <w:hideMark/>
          </w:tcPr>
          <w:p w14:paraId="0A45840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7E70FB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05 05</w:t>
            </w:r>
          </w:p>
        </w:tc>
        <w:tc>
          <w:tcPr>
            <w:tcW w:w="1843" w:type="dxa"/>
            <w:noWrap/>
            <w:vAlign w:val="bottom"/>
            <w:hideMark/>
          </w:tcPr>
          <w:p w14:paraId="665357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352 085,74000</w:t>
            </w:r>
          </w:p>
        </w:tc>
        <w:tc>
          <w:tcPr>
            <w:tcW w:w="1843" w:type="dxa"/>
            <w:noWrap/>
            <w:vAlign w:val="bottom"/>
            <w:hideMark/>
          </w:tcPr>
          <w:p w14:paraId="2644DF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B511F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0C0CCC3" w14:textId="77777777" w:rsidTr="002726B6">
        <w:tblPrEx>
          <w:tblCellMar>
            <w:left w:w="108" w:type="dxa"/>
            <w:right w:w="108" w:type="dxa"/>
          </w:tblCellMar>
        </w:tblPrEx>
        <w:trPr>
          <w:cantSplit/>
          <w:trHeight w:val="20"/>
        </w:trPr>
        <w:tc>
          <w:tcPr>
            <w:tcW w:w="6237" w:type="dxa"/>
            <w:noWrap/>
            <w:hideMark/>
          </w:tcPr>
          <w:p w14:paraId="037A2F1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программ формирования современной городской среды</w:t>
            </w:r>
          </w:p>
        </w:tc>
        <w:tc>
          <w:tcPr>
            <w:tcW w:w="1565" w:type="dxa"/>
            <w:noWrap/>
            <w:vAlign w:val="bottom"/>
            <w:hideMark/>
          </w:tcPr>
          <w:p w14:paraId="016E69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И4 55550</w:t>
            </w:r>
          </w:p>
        </w:tc>
        <w:tc>
          <w:tcPr>
            <w:tcW w:w="562" w:type="dxa"/>
            <w:noWrap/>
            <w:vAlign w:val="bottom"/>
            <w:hideMark/>
          </w:tcPr>
          <w:p w14:paraId="03DD46B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AEDEC1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487E4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576 224,10000</w:t>
            </w:r>
          </w:p>
        </w:tc>
        <w:tc>
          <w:tcPr>
            <w:tcW w:w="1843" w:type="dxa"/>
            <w:noWrap/>
            <w:vAlign w:val="bottom"/>
            <w:hideMark/>
          </w:tcPr>
          <w:p w14:paraId="1C567D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553 274,30000</w:t>
            </w:r>
          </w:p>
        </w:tc>
        <w:tc>
          <w:tcPr>
            <w:tcW w:w="1817" w:type="dxa"/>
            <w:noWrap/>
            <w:vAlign w:val="bottom"/>
            <w:hideMark/>
          </w:tcPr>
          <w:p w14:paraId="3D1CB1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559 478,10000</w:t>
            </w:r>
          </w:p>
        </w:tc>
      </w:tr>
      <w:tr w:rsidR="00EE136B" w:rsidRPr="00B05AED" w14:paraId="1A6FAB1B" w14:textId="77777777" w:rsidTr="002726B6">
        <w:tblPrEx>
          <w:tblCellMar>
            <w:left w:w="108" w:type="dxa"/>
            <w:right w:w="108" w:type="dxa"/>
          </w:tblCellMar>
        </w:tblPrEx>
        <w:trPr>
          <w:cantSplit/>
          <w:trHeight w:val="20"/>
        </w:trPr>
        <w:tc>
          <w:tcPr>
            <w:tcW w:w="6237" w:type="dxa"/>
            <w:noWrap/>
            <w:hideMark/>
          </w:tcPr>
          <w:p w14:paraId="4F7C1F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67D2F5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И4 55550</w:t>
            </w:r>
          </w:p>
        </w:tc>
        <w:tc>
          <w:tcPr>
            <w:tcW w:w="562" w:type="dxa"/>
            <w:noWrap/>
            <w:vAlign w:val="bottom"/>
            <w:hideMark/>
          </w:tcPr>
          <w:p w14:paraId="230E1B9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F44CC0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D547C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576 224,10000</w:t>
            </w:r>
          </w:p>
        </w:tc>
        <w:tc>
          <w:tcPr>
            <w:tcW w:w="1843" w:type="dxa"/>
            <w:noWrap/>
            <w:vAlign w:val="bottom"/>
            <w:hideMark/>
          </w:tcPr>
          <w:p w14:paraId="6D2E29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553 274,30000</w:t>
            </w:r>
          </w:p>
        </w:tc>
        <w:tc>
          <w:tcPr>
            <w:tcW w:w="1817" w:type="dxa"/>
            <w:noWrap/>
            <w:vAlign w:val="bottom"/>
            <w:hideMark/>
          </w:tcPr>
          <w:p w14:paraId="1EEA37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559 478,10000</w:t>
            </w:r>
          </w:p>
        </w:tc>
      </w:tr>
      <w:tr w:rsidR="00EE136B" w:rsidRPr="00B05AED" w14:paraId="67D77C2E" w14:textId="77777777" w:rsidTr="002726B6">
        <w:tblPrEx>
          <w:tblCellMar>
            <w:left w:w="108" w:type="dxa"/>
            <w:right w:w="108" w:type="dxa"/>
          </w:tblCellMar>
        </w:tblPrEx>
        <w:trPr>
          <w:cantSplit/>
          <w:trHeight w:val="20"/>
        </w:trPr>
        <w:tc>
          <w:tcPr>
            <w:tcW w:w="6237" w:type="dxa"/>
            <w:noWrap/>
            <w:hideMark/>
          </w:tcPr>
          <w:p w14:paraId="4903ECE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Благоустройство</w:t>
            </w:r>
          </w:p>
        </w:tc>
        <w:tc>
          <w:tcPr>
            <w:tcW w:w="1565" w:type="dxa"/>
            <w:noWrap/>
            <w:vAlign w:val="bottom"/>
            <w:hideMark/>
          </w:tcPr>
          <w:p w14:paraId="36A3EEF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1 И4 55550</w:t>
            </w:r>
          </w:p>
        </w:tc>
        <w:tc>
          <w:tcPr>
            <w:tcW w:w="562" w:type="dxa"/>
            <w:noWrap/>
            <w:vAlign w:val="bottom"/>
            <w:hideMark/>
          </w:tcPr>
          <w:p w14:paraId="4A13A1D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E35B29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05 03</w:t>
            </w:r>
          </w:p>
        </w:tc>
        <w:tc>
          <w:tcPr>
            <w:tcW w:w="1843" w:type="dxa"/>
            <w:noWrap/>
            <w:vAlign w:val="bottom"/>
            <w:hideMark/>
          </w:tcPr>
          <w:p w14:paraId="1D1034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576 224,10000</w:t>
            </w:r>
          </w:p>
        </w:tc>
        <w:tc>
          <w:tcPr>
            <w:tcW w:w="1843" w:type="dxa"/>
            <w:noWrap/>
            <w:vAlign w:val="bottom"/>
            <w:hideMark/>
          </w:tcPr>
          <w:p w14:paraId="11B151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553 274,30000</w:t>
            </w:r>
          </w:p>
        </w:tc>
        <w:tc>
          <w:tcPr>
            <w:tcW w:w="1817" w:type="dxa"/>
            <w:noWrap/>
            <w:vAlign w:val="bottom"/>
            <w:hideMark/>
          </w:tcPr>
          <w:p w14:paraId="5A902B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559 478,10000</w:t>
            </w:r>
          </w:p>
        </w:tc>
      </w:tr>
      <w:tr w:rsidR="00EE136B" w:rsidRPr="00B05AED" w14:paraId="0F2B5621" w14:textId="77777777" w:rsidTr="002726B6">
        <w:tblPrEx>
          <w:tblCellMar>
            <w:left w:w="108" w:type="dxa"/>
            <w:right w:w="108" w:type="dxa"/>
          </w:tblCellMar>
        </w:tblPrEx>
        <w:trPr>
          <w:cantSplit/>
          <w:trHeight w:val="20"/>
        </w:trPr>
        <w:tc>
          <w:tcPr>
            <w:tcW w:w="6237" w:type="dxa"/>
            <w:noWrap/>
            <w:hideMark/>
          </w:tcPr>
          <w:p w14:paraId="50C3D35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038EA5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02 3 00 00000</w:t>
            </w:r>
          </w:p>
        </w:tc>
        <w:tc>
          <w:tcPr>
            <w:tcW w:w="562" w:type="dxa"/>
            <w:noWrap/>
            <w:vAlign w:val="bottom"/>
            <w:hideMark/>
          </w:tcPr>
          <w:p w14:paraId="127A13C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056001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E4DD4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7 274 016,92900</w:t>
            </w:r>
          </w:p>
        </w:tc>
        <w:tc>
          <w:tcPr>
            <w:tcW w:w="1843" w:type="dxa"/>
            <w:noWrap/>
            <w:vAlign w:val="bottom"/>
            <w:hideMark/>
          </w:tcPr>
          <w:p w14:paraId="7AF099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3 586 236,68441</w:t>
            </w:r>
          </w:p>
        </w:tc>
        <w:tc>
          <w:tcPr>
            <w:tcW w:w="1817" w:type="dxa"/>
            <w:noWrap/>
            <w:vAlign w:val="bottom"/>
            <w:hideMark/>
          </w:tcPr>
          <w:p w14:paraId="7B4132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3 580 075,57665</w:t>
            </w:r>
          </w:p>
        </w:tc>
      </w:tr>
      <w:tr w:rsidR="00EE136B" w:rsidRPr="00B05AED" w14:paraId="47822F36" w14:textId="77777777" w:rsidTr="002726B6">
        <w:tblPrEx>
          <w:tblCellMar>
            <w:left w:w="108" w:type="dxa"/>
            <w:right w:w="108" w:type="dxa"/>
          </w:tblCellMar>
        </w:tblPrEx>
        <w:trPr>
          <w:cantSplit/>
          <w:trHeight w:val="20"/>
        </w:trPr>
        <w:tc>
          <w:tcPr>
            <w:tcW w:w="6237" w:type="dxa"/>
            <w:noWrap/>
            <w:hideMark/>
          </w:tcPr>
          <w:p w14:paraId="0C93E54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"Субсидирование деятельности субъектов хозяйствования сферы жилищно-коммунального хозяйства"</w:t>
            </w:r>
          </w:p>
        </w:tc>
        <w:tc>
          <w:tcPr>
            <w:tcW w:w="1565" w:type="dxa"/>
            <w:noWrap/>
            <w:vAlign w:val="bottom"/>
            <w:hideMark/>
          </w:tcPr>
          <w:p w14:paraId="20CF1A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02 3 01 00000</w:t>
            </w:r>
          </w:p>
        </w:tc>
        <w:tc>
          <w:tcPr>
            <w:tcW w:w="562" w:type="dxa"/>
            <w:noWrap/>
            <w:vAlign w:val="bottom"/>
            <w:hideMark/>
          </w:tcPr>
          <w:p w14:paraId="4443EDA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D0229C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70A14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6 200 000,00000</w:t>
            </w:r>
          </w:p>
        </w:tc>
        <w:tc>
          <w:tcPr>
            <w:tcW w:w="1843" w:type="dxa"/>
            <w:noWrap/>
            <w:vAlign w:val="bottom"/>
            <w:hideMark/>
          </w:tcPr>
          <w:p w14:paraId="38C934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3 349 999,51241</w:t>
            </w:r>
          </w:p>
        </w:tc>
        <w:tc>
          <w:tcPr>
            <w:tcW w:w="1817" w:type="dxa"/>
            <w:noWrap/>
            <w:vAlign w:val="bottom"/>
            <w:hideMark/>
          </w:tcPr>
          <w:p w14:paraId="19DCD2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3 338 239,01065</w:t>
            </w:r>
          </w:p>
        </w:tc>
      </w:tr>
      <w:tr w:rsidR="00EE136B" w:rsidRPr="00B05AED" w14:paraId="5084A599" w14:textId="77777777" w:rsidTr="002726B6">
        <w:tblPrEx>
          <w:tblCellMar>
            <w:left w:w="108" w:type="dxa"/>
            <w:right w:w="108" w:type="dxa"/>
          </w:tblCellMar>
        </w:tblPrEx>
        <w:trPr>
          <w:cantSplit/>
          <w:trHeight w:val="20"/>
        </w:trPr>
        <w:tc>
          <w:tcPr>
            <w:tcW w:w="6237" w:type="dxa"/>
            <w:noWrap/>
            <w:hideMark/>
          </w:tcPr>
          <w:p w14:paraId="685A159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строительству, реконструкции, модернизации, техническому перевооружению объектов коммунальной инфраструктуры в сферах теплоснабжения, водоснабжения и водоотведения Донецкой Народной Республики</w:t>
            </w:r>
          </w:p>
        </w:tc>
        <w:tc>
          <w:tcPr>
            <w:tcW w:w="1565" w:type="dxa"/>
            <w:noWrap/>
            <w:vAlign w:val="bottom"/>
            <w:hideMark/>
          </w:tcPr>
          <w:p w14:paraId="62FC10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02 3 01 40070</w:t>
            </w:r>
          </w:p>
        </w:tc>
        <w:tc>
          <w:tcPr>
            <w:tcW w:w="562" w:type="dxa"/>
            <w:noWrap/>
            <w:vAlign w:val="bottom"/>
            <w:hideMark/>
          </w:tcPr>
          <w:p w14:paraId="7B1426B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F1D785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89DAC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500 000,00000</w:t>
            </w:r>
          </w:p>
        </w:tc>
        <w:tc>
          <w:tcPr>
            <w:tcW w:w="1843" w:type="dxa"/>
            <w:noWrap/>
            <w:vAlign w:val="bottom"/>
            <w:hideMark/>
          </w:tcPr>
          <w:p w14:paraId="13FABA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250 000,00000</w:t>
            </w:r>
          </w:p>
        </w:tc>
        <w:tc>
          <w:tcPr>
            <w:tcW w:w="1817" w:type="dxa"/>
            <w:noWrap/>
            <w:vAlign w:val="bottom"/>
            <w:hideMark/>
          </w:tcPr>
          <w:p w14:paraId="14DBD4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250 000,00000</w:t>
            </w:r>
          </w:p>
        </w:tc>
      </w:tr>
      <w:tr w:rsidR="00EE136B" w:rsidRPr="00B05AED" w14:paraId="56A62735" w14:textId="77777777" w:rsidTr="002726B6">
        <w:tblPrEx>
          <w:tblCellMar>
            <w:left w:w="108" w:type="dxa"/>
            <w:right w:w="108" w:type="dxa"/>
          </w:tblCellMar>
        </w:tblPrEx>
        <w:trPr>
          <w:cantSplit/>
          <w:trHeight w:val="20"/>
        </w:trPr>
        <w:tc>
          <w:tcPr>
            <w:tcW w:w="6237" w:type="dxa"/>
            <w:noWrap/>
            <w:hideMark/>
          </w:tcPr>
          <w:p w14:paraId="0BD1B11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068325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02 3 01 40070</w:t>
            </w:r>
          </w:p>
        </w:tc>
        <w:tc>
          <w:tcPr>
            <w:tcW w:w="562" w:type="dxa"/>
            <w:noWrap/>
            <w:vAlign w:val="bottom"/>
            <w:hideMark/>
          </w:tcPr>
          <w:p w14:paraId="70458C6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372781D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1ACE0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500 000,00000</w:t>
            </w:r>
          </w:p>
        </w:tc>
        <w:tc>
          <w:tcPr>
            <w:tcW w:w="1843" w:type="dxa"/>
            <w:noWrap/>
            <w:vAlign w:val="bottom"/>
            <w:hideMark/>
          </w:tcPr>
          <w:p w14:paraId="603B23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250 000,00000</w:t>
            </w:r>
          </w:p>
        </w:tc>
        <w:tc>
          <w:tcPr>
            <w:tcW w:w="1817" w:type="dxa"/>
            <w:noWrap/>
            <w:vAlign w:val="bottom"/>
            <w:hideMark/>
          </w:tcPr>
          <w:p w14:paraId="57DD0F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250 000,00000</w:t>
            </w:r>
          </w:p>
        </w:tc>
      </w:tr>
      <w:tr w:rsidR="00EE136B" w:rsidRPr="00B05AED" w14:paraId="593B0E9D" w14:textId="77777777" w:rsidTr="002726B6">
        <w:tblPrEx>
          <w:tblCellMar>
            <w:left w:w="108" w:type="dxa"/>
            <w:right w:w="108" w:type="dxa"/>
          </w:tblCellMar>
        </w:tblPrEx>
        <w:trPr>
          <w:cantSplit/>
          <w:trHeight w:val="20"/>
        </w:trPr>
        <w:tc>
          <w:tcPr>
            <w:tcW w:w="6237" w:type="dxa"/>
            <w:noWrap/>
            <w:hideMark/>
          </w:tcPr>
          <w:p w14:paraId="3F3B0F3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57C2BD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02 3 01 40070</w:t>
            </w:r>
          </w:p>
        </w:tc>
        <w:tc>
          <w:tcPr>
            <w:tcW w:w="562" w:type="dxa"/>
            <w:noWrap/>
            <w:vAlign w:val="bottom"/>
            <w:hideMark/>
          </w:tcPr>
          <w:p w14:paraId="64DC0F1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693BBD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33F4B4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500 000,00000</w:t>
            </w:r>
          </w:p>
        </w:tc>
        <w:tc>
          <w:tcPr>
            <w:tcW w:w="1843" w:type="dxa"/>
            <w:noWrap/>
            <w:vAlign w:val="bottom"/>
            <w:hideMark/>
          </w:tcPr>
          <w:p w14:paraId="4DCCF6E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250 000,00000</w:t>
            </w:r>
          </w:p>
        </w:tc>
        <w:tc>
          <w:tcPr>
            <w:tcW w:w="1817" w:type="dxa"/>
            <w:noWrap/>
            <w:vAlign w:val="bottom"/>
            <w:hideMark/>
          </w:tcPr>
          <w:p w14:paraId="4B2804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250 000,00000</w:t>
            </w:r>
          </w:p>
        </w:tc>
      </w:tr>
      <w:tr w:rsidR="00EE136B" w:rsidRPr="00B05AED" w14:paraId="520E6FA1" w14:textId="77777777" w:rsidTr="002726B6">
        <w:tblPrEx>
          <w:tblCellMar>
            <w:left w:w="108" w:type="dxa"/>
            <w:right w:w="108" w:type="dxa"/>
          </w:tblCellMar>
        </w:tblPrEx>
        <w:trPr>
          <w:cantSplit/>
          <w:trHeight w:val="20"/>
        </w:trPr>
        <w:tc>
          <w:tcPr>
            <w:tcW w:w="6237" w:type="dxa"/>
            <w:noWrap/>
            <w:hideMark/>
          </w:tcPr>
          <w:p w14:paraId="49AC7FC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Финансовое обеспечение расходных обязательств направленных на реализацию мероприятий по обращению с твердыми коммунальными отходами на территории Донецкой Народной Республики</w:t>
            </w:r>
          </w:p>
        </w:tc>
        <w:tc>
          <w:tcPr>
            <w:tcW w:w="1565" w:type="dxa"/>
            <w:noWrap/>
            <w:vAlign w:val="bottom"/>
            <w:hideMark/>
          </w:tcPr>
          <w:p w14:paraId="79AF51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02 3 01 60020</w:t>
            </w:r>
          </w:p>
        </w:tc>
        <w:tc>
          <w:tcPr>
            <w:tcW w:w="562" w:type="dxa"/>
            <w:noWrap/>
            <w:vAlign w:val="bottom"/>
            <w:hideMark/>
          </w:tcPr>
          <w:p w14:paraId="55DC7BB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683D61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AB998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1 500 000,00000</w:t>
            </w:r>
          </w:p>
        </w:tc>
        <w:tc>
          <w:tcPr>
            <w:tcW w:w="1843" w:type="dxa"/>
            <w:noWrap/>
            <w:vAlign w:val="bottom"/>
            <w:hideMark/>
          </w:tcPr>
          <w:p w14:paraId="0D1B9C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500 000,00000</w:t>
            </w:r>
          </w:p>
        </w:tc>
        <w:tc>
          <w:tcPr>
            <w:tcW w:w="1817" w:type="dxa"/>
            <w:noWrap/>
            <w:vAlign w:val="bottom"/>
            <w:hideMark/>
          </w:tcPr>
          <w:p w14:paraId="7745F6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500 000,00000</w:t>
            </w:r>
          </w:p>
        </w:tc>
      </w:tr>
      <w:tr w:rsidR="00EE136B" w:rsidRPr="00B05AED" w14:paraId="64C084FE" w14:textId="77777777" w:rsidTr="002726B6">
        <w:tblPrEx>
          <w:tblCellMar>
            <w:left w:w="108" w:type="dxa"/>
            <w:right w:w="108" w:type="dxa"/>
          </w:tblCellMar>
        </w:tblPrEx>
        <w:trPr>
          <w:cantSplit/>
          <w:trHeight w:val="20"/>
        </w:trPr>
        <w:tc>
          <w:tcPr>
            <w:tcW w:w="6237" w:type="dxa"/>
            <w:noWrap/>
            <w:hideMark/>
          </w:tcPr>
          <w:p w14:paraId="0EDD595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5CB84C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02 3 01 60020</w:t>
            </w:r>
          </w:p>
        </w:tc>
        <w:tc>
          <w:tcPr>
            <w:tcW w:w="562" w:type="dxa"/>
            <w:noWrap/>
            <w:vAlign w:val="bottom"/>
            <w:hideMark/>
          </w:tcPr>
          <w:p w14:paraId="255B76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0D77EA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23D7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1 500 000,00000</w:t>
            </w:r>
          </w:p>
        </w:tc>
        <w:tc>
          <w:tcPr>
            <w:tcW w:w="1843" w:type="dxa"/>
            <w:noWrap/>
            <w:vAlign w:val="bottom"/>
            <w:hideMark/>
          </w:tcPr>
          <w:p w14:paraId="48080C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500 000,00000</w:t>
            </w:r>
          </w:p>
        </w:tc>
        <w:tc>
          <w:tcPr>
            <w:tcW w:w="1817" w:type="dxa"/>
            <w:noWrap/>
            <w:vAlign w:val="bottom"/>
            <w:hideMark/>
          </w:tcPr>
          <w:p w14:paraId="77DFEE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500 000,00000</w:t>
            </w:r>
          </w:p>
        </w:tc>
      </w:tr>
      <w:tr w:rsidR="00EE136B" w:rsidRPr="00B05AED" w14:paraId="2DB35888" w14:textId="77777777" w:rsidTr="002726B6">
        <w:tblPrEx>
          <w:tblCellMar>
            <w:left w:w="108" w:type="dxa"/>
            <w:right w:w="108" w:type="dxa"/>
          </w:tblCellMar>
        </w:tblPrEx>
        <w:trPr>
          <w:cantSplit/>
          <w:trHeight w:val="20"/>
        </w:trPr>
        <w:tc>
          <w:tcPr>
            <w:tcW w:w="6237" w:type="dxa"/>
            <w:noWrap/>
            <w:hideMark/>
          </w:tcPr>
          <w:p w14:paraId="48BAE5E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4512C2C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02 3 01 60020</w:t>
            </w:r>
          </w:p>
        </w:tc>
        <w:tc>
          <w:tcPr>
            <w:tcW w:w="562" w:type="dxa"/>
            <w:noWrap/>
            <w:vAlign w:val="bottom"/>
            <w:hideMark/>
          </w:tcPr>
          <w:p w14:paraId="7BC65F4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441CF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6BB8CD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1 500 000,00000</w:t>
            </w:r>
          </w:p>
        </w:tc>
        <w:tc>
          <w:tcPr>
            <w:tcW w:w="1843" w:type="dxa"/>
            <w:noWrap/>
            <w:vAlign w:val="bottom"/>
            <w:hideMark/>
          </w:tcPr>
          <w:p w14:paraId="2BBA10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500 000,00000</w:t>
            </w:r>
          </w:p>
        </w:tc>
        <w:tc>
          <w:tcPr>
            <w:tcW w:w="1817" w:type="dxa"/>
            <w:noWrap/>
            <w:vAlign w:val="bottom"/>
            <w:hideMark/>
          </w:tcPr>
          <w:p w14:paraId="1C0959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500 000,00000</w:t>
            </w:r>
          </w:p>
        </w:tc>
      </w:tr>
      <w:tr w:rsidR="00EE136B" w:rsidRPr="00B05AED" w14:paraId="644A6EEA" w14:textId="77777777" w:rsidTr="002726B6">
        <w:tblPrEx>
          <w:tblCellMar>
            <w:left w:w="108" w:type="dxa"/>
            <w:right w:w="108" w:type="dxa"/>
          </w:tblCellMar>
        </w:tblPrEx>
        <w:trPr>
          <w:cantSplit/>
          <w:trHeight w:val="20"/>
        </w:trPr>
        <w:tc>
          <w:tcPr>
            <w:tcW w:w="6237" w:type="dxa"/>
            <w:noWrap/>
            <w:hideMark/>
          </w:tcPr>
          <w:p w14:paraId="54581B6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обеспечение функционирования водовода "Река Дон-канал Северский Донец-Донбасс"</w:t>
            </w:r>
          </w:p>
        </w:tc>
        <w:tc>
          <w:tcPr>
            <w:tcW w:w="1565" w:type="dxa"/>
            <w:noWrap/>
            <w:vAlign w:val="bottom"/>
            <w:hideMark/>
          </w:tcPr>
          <w:p w14:paraId="5320B2A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02 3 01 60030</w:t>
            </w:r>
          </w:p>
        </w:tc>
        <w:tc>
          <w:tcPr>
            <w:tcW w:w="562" w:type="dxa"/>
            <w:noWrap/>
            <w:vAlign w:val="bottom"/>
            <w:hideMark/>
          </w:tcPr>
          <w:p w14:paraId="2873C31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C10D35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C88F6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43" w:type="dxa"/>
            <w:noWrap/>
            <w:vAlign w:val="bottom"/>
            <w:hideMark/>
          </w:tcPr>
          <w:p w14:paraId="1D708E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1 499 999,51241</w:t>
            </w:r>
          </w:p>
        </w:tc>
        <w:tc>
          <w:tcPr>
            <w:tcW w:w="1817" w:type="dxa"/>
            <w:noWrap/>
            <w:vAlign w:val="bottom"/>
            <w:hideMark/>
          </w:tcPr>
          <w:p w14:paraId="020A68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1 488 239,01065</w:t>
            </w:r>
          </w:p>
        </w:tc>
      </w:tr>
      <w:tr w:rsidR="00EE136B" w:rsidRPr="00B05AED" w14:paraId="04B2C507" w14:textId="77777777" w:rsidTr="002726B6">
        <w:tblPrEx>
          <w:tblCellMar>
            <w:left w:w="108" w:type="dxa"/>
            <w:right w:w="108" w:type="dxa"/>
          </w:tblCellMar>
        </w:tblPrEx>
        <w:trPr>
          <w:cantSplit/>
          <w:trHeight w:val="20"/>
        </w:trPr>
        <w:tc>
          <w:tcPr>
            <w:tcW w:w="6237" w:type="dxa"/>
            <w:noWrap/>
            <w:hideMark/>
          </w:tcPr>
          <w:p w14:paraId="168E03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612AB1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02 3 01 60030</w:t>
            </w:r>
          </w:p>
        </w:tc>
        <w:tc>
          <w:tcPr>
            <w:tcW w:w="562" w:type="dxa"/>
            <w:noWrap/>
            <w:vAlign w:val="bottom"/>
            <w:hideMark/>
          </w:tcPr>
          <w:p w14:paraId="3DED47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2ED322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0A9E0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43" w:type="dxa"/>
            <w:noWrap/>
            <w:vAlign w:val="bottom"/>
            <w:hideMark/>
          </w:tcPr>
          <w:p w14:paraId="4027C1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1 499 999,51241</w:t>
            </w:r>
          </w:p>
        </w:tc>
        <w:tc>
          <w:tcPr>
            <w:tcW w:w="1817" w:type="dxa"/>
            <w:noWrap/>
            <w:vAlign w:val="bottom"/>
            <w:hideMark/>
          </w:tcPr>
          <w:p w14:paraId="5045113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1 488 239,01065</w:t>
            </w:r>
          </w:p>
        </w:tc>
      </w:tr>
      <w:tr w:rsidR="00EE136B" w:rsidRPr="00B05AED" w14:paraId="7C1F1C93" w14:textId="77777777" w:rsidTr="002726B6">
        <w:tblPrEx>
          <w:tblCellMar>
            <w:left w:w="108" w:type="dxa"/>
            <w:right w:w="108" w:type="dxa"/>
          </w:tblCellMar>
        </w:tblPrEx>
        <w:trPr>
          <w:cantSplit/>
          <w:trHeight w:val="20"/>
        </w:trPr>
        <w:tc>
          <w:tcPr>
            <w:tcW w:w="6237" w:type="dxa"/>
            <w:noWrap/>
            <w:hideMark/>
          </w:tcPr>
          <w:p w14:paraId="593D40A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1DE75AA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02 3 01 60030</w:t>
            </w:r>
          </w:p>
        </w:tc>
        <w:tc>
          <w:tcPr>
            <w:tcW w:w="562" w:type="dxa"/>
            <w:noWrap/>
            <w:vAlign w:val="bottom"/>
            <w:hideMark/>
          </w:tcPr>
          <w:p w14:paraId="4F8EAE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FCE6C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1D2510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43" w:type="dxa"/>
            <w:noWrap/>
            <w:vAlign w:val="bottom"/>
            <w:hideMark/>
          </w:tcPr>
          <w:p w14:paraId="31F0A9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1 499 999,51241</w:t>
            </w:r>
          </w:p>
        </w:tc>
        <w:tc>
          <w:tcPr>
            <w:tcW w:w="1817" w:type="dxa"/>
            <w:noWrap/>
            <w:vAlign w:val="bottom"/>
            <w:hideMark/>
          </w:tcPr>
          <w:p w14:paraId="789160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1 488 239,01065</w:t>
            </w:r>
          </w:p>
        </w:tc>
      </w:tr>
      <w:tr w:rsidR="00EE136B" w:rsidRPr="00B05AED" w14:paraId="31F68F7B" w14:textId="77777777" w:rsidTr="002726B6">
        <w:tblPrEx>
          <w:tblCellMar>
            <w:left w:w="108" w:type="dxa"/>
            <w:right w:w="108" w:type="dxa"/>
          </w:tblCellMar>
        </w:tblPrEx>
        <w:trPr>
          <w:cantSplit/>
          <w:trHeight w:val="20"/>
        </w:trPr>
        <w:tc>
          <w:tcPr>
            <w:tcW w:w="6237" w:type="dxa"/>
            <w:noWrap/>
            <w:hideMark/>
          </w:tcPr>
          <w:p w14:paraId="509840C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приобретение специальной техники</w:t>
            </w:r>
          </w:p>
        </w:tc>
        <w:tc>
          <w:tcPr>
            <w:tcW w:w="1565" w:type="dxa"/>
            <w:noWrap/>
            <w:vAlign w:val="bottom"/>
            <w:hideMark/>
          </w:tcPr>
          <w:p w14:paraId="7BFA7C4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02 3 01 60050</w:t>
            </w:r>
          </w:p>
        </w:tc>
        <w:tc>
          <w:tcPr>
            <w:tcW w:w="562" w:type="dxa"/>
            <w:noWrap/>
            <w:vAlign w:val="bottom"/>
            <w:hideMark/>
          </w:tcPr>
          <w:p w14:paraId="537F2D3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0F5E35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41FEE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200 000,00000</w:t>
            </w:r>
          </w:p>
        </w:tc>
        <w:tc>
          <w:tcPr>
            <w:tcW w:w="1843" w:type="dxa"/>
            <w:noWrap/>
            <w:vAlign w:val="bottom"/>
            <w:hideMark/>
          </w:tcPr>
          <w:p w14:paraId="57FF3A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c>
          <w:tcPr>
            <w:tcW w:w="1817" w:type="dxa"/>
            <w:noWrap/>
            <w:vAlign w:val="bottom"/>
            <w:hideMark/>
          </w:tcPr>
          <w:p w14:paraId="756800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r>
      <w:tr w:rsidR="00EE136B" w:rsidRPr="00B05AED" w14:paraId="0E4BBD17" w14:textId="77777777" w:rsidTr="002726B6">
        <w:tblPrEx>
          <w:tblCellMar>
            <w:left w:w="108" w:type="dxa"/>
            <w:right w:w="108" w:type="dxa"/>
          </w:tblCellMar>
        </w:tblPrEx>
        <w:trPr>
          <w:cantSplit/>
          <w:trHeight w:val="20"/>
        </w:trPr>
        <w:tc>
          <w:tcPr>
            <w:tcW w:w="6237" w:type="dxa"/>
            <w:noWrap/>
            <w:hideMark/>
          </w:tcPr>
          <w:p w14:paraId="5AEB302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0BA2690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02 3 01 60050</w:t>
            </w:r>
          </w:p>
        </w:tc>
        <w:tc>
          <w:tcPr>
            <w:tcW w:w="562" w:type="dxa"/>
            <w:noWrap/>
            <w:vAlign w:val="bottom"/>
            <w:hideMark/>
          </w:tcPr>
          <w:p w14:paraId="70A357B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568766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392F1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200 000,00000</w:t>
            </w:r>
          </w:p>
        </w:tc>
        <w:tc>
          <w:tcPr>
            <w:tcW w:w="1843" w:type="dxa"/>
            <w:noWrap/>
            <w:vAlign w:val="bottom"/>
            <w:hideMark/>
          </w:tcPr>
          <w:p w14:paraId="4734BE4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c>
          <w:tcPr>
            <w:tcW w:w="1817" w:type="dxa"/>
            <w:noWrap/>
            <w:vAlign w:val="bottom"/>
            <w:hideMark/>
          </w:tcPr>
          <w:p w14:paraId="4D74A0D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r>
      <w:tr w:rsidR="00EE136B" w:rsidRPr="00B05AED" w14:paraId="491B238E" w14:textId="77777777" w:rsidTr="002726B6">
        <w:tblPrEx>
          <w:tblCellMar>
            <w:left w:w="108" w:type="dxa"/>
            <w:right w:w="108" w:type="dxa"/>
          </w:tblCellMar>
        </w:tblPrEx>
        <w:trPr>
          <w:cantSplit/>
          <w:trHeight w:val="20"/>
        </w:trPr>
        <w:tc>
          <w:tcPr>
            <w:tcW w:w="6237" w:type="dxa"/>
            <w:noWrap/>
            <w:hideMark/>
          </w:tcPr>
          <w:p w14:paraId="0AA1D26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7D128C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02 3 01 60050</w:t>
            </w:r>
          </w:p>
        </w:tc>
        <w:tc>
          <w:tcPr>
            <w:tcW w:w="562" w:type="dxa"/>
            <w:noWrap/>
            <w:vAlign w:val="bottom"/>
            <w:hideMark/>
          </w:tcPr>
          <w:p w14:paraId="4BB20DD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8CAB7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63F11F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200 000,00000</w:t>
            </w:r>
          </w:p>
        </w:tc>
        <w:tc>
          <w:tcPr>
            <w:tcW w:w="1843" w:type="dxa"/>
            <w:noWrap/>
            <w:vAlign w:val="bottom"/>
            <w:hideMark/>
          </w:tcPr>
          <w:p w14:paraId="3445D1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c>
          <w:tcPr>
            <w:tcW w:w="1817" w:type="dxa"/>
            <w:noWrap/>
            <w:vAlign w:val="bottom"/>
            <w:hideMark/>
          </w:tcPr>
          <w:p w14:paraId="7586A2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r>
      <w:tr w:rsidR="00EE136B" w:rsidRPr="00B05AED" w14:paraId="48DA4DCF" w14:textId="77777777" w:rsidTr="002726B6">
        <w:tblPrEx>
          <w:tblCellMar>
            <w:left w:w="108" w:type="dxa"/>
            <w:right w:w="108" w:type="dxa"/>
          </w:tblCellMar>
        </w:tblPrEx>
        <w:trPr>
          <w:cantSplit/>
          <w:trHeight w:val="20"/>
        </w:trPr>
        <w:tc>
          <w:tcPr>
            <w:tcW w:w="6237" w:type="dxa"/>
            <w:noWrap/>
            <w:hideMark/>
          </w:tcPr>
          <w:p w14:paraId="312FE9A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Оказание поддержки предприятиям жизнеобеспечения Донецкой Народной Республики</w:t>
            </w:r>
          </w:p>
        </w:tc>
        <w:tc>
          <w:tcPr>
            <w:tcW w:w="1565" w:type="dxa"/>
            <w:noWrap/>
            <w:vAlign w:val="bottom"/>
            <w:hideMark/>
          </w:tcPr>
          <w:p w14:paraId="1623C18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02 3 01 60080</w:t>
            </w:r>
          </w:p>
        </w:tc>
        <w:tc>
          <w:tcPr>
            <w:tcW w:w="562" w:type="dxa"/>
            <w:noWrap/>
            <w:vAlign w:val="bottom"/>
            <w:hideMark/>
          </w:tcPr>
          <w:p w14:paraId="74C4164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198AC5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91959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43" w:type="dxa"/>
            <w:noWrap/>
            <w:vAlign w:val="bottom"/>
            <w:hideMark/>
          </w:tcPr>
          <w:p w14:paraId="5C933A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c>
          <w:tcPr>
            <w:tcW w:w="1817" w:type="dxa"/>
            <w:noWrap/>
            <w:vAlign w:val="bottom"/>
            <w:hideMark/>
          </w:tcPr>
          <w:p w14:paraId="172A32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r>
      <w:tr w:rsidR="00EE136B" w:rsidRPr="00B05AED" w14:paraId="74DE7D74" w14:textId="77777777" w:rsidTr="002726B6">
        <w:tblPrEx>
          <w:tblCellMar>
            <w:left w:w="108" w:type="dxa"/>
            <w:right w:w="108" w:type="dxa"/>
          </w:tblCellMar>
        </w:tblPrEx>
        <w:trPr>
          <w:cantSplit/>
          <w:trHeight w:val="20"/>
        </w:trPr>
        <w:tc>
          <w:tcPr>
            <w:tcW w:w="6237" w:type="dxa"/>
            <w:noWrap/>
            <w:hideMark/>
          </w:tcPr>
          <w:p w14:paraId="79E7D0F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4D4995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02 3 01 60080</w:t>
            </w:r>
          </w:p>
        </w:tc>
        <w:tc>
          <w:tcPr>
            <w:tcW w:w="562" w:type="dxa"/>
            <w:noWrap/>
            <w:vAlign w:val="bottom"/>
            <w:hideMark/>
          </w:tcPr>
          <w:p w14:paraId="1AF7AD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AB4D0B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5B8A0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43" w:type="dxa"/>
            <w:noWrap/>
            <w:vAlign w:val="bottom"/>
            <w:hideMark/>
          </w:tcPr>
          <w:p w14:paraId="46E5BD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c>
          <w:tcPr>
            <w:tcW w:w="1817" w:type="dxa"/>
            <w:noWrap/>
            <w:vAlign w:val="bottom"/>
            <w:hideMark/>
          </w:tcPr>
          <w:p w14:paraId="7692B2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r>
      <w:tr w:rsidR="00EE136B" w:rsidRPr="00B05AED" w14:paraId="3071F9DF" w14:textId="77777777" w:rsidTr="002726B6">
        <w:tblPrEx>
          <w:tblCellMar>
            <w:left w:w="108" w:type="dxa"/>
            <w:right w:w="108" w:type="dxa"/>
          </w:tblCellMar>
        </w:tblPrEx>
        <w:trPr>
          <w:cantSplit/>
          <w:trHeight w:val="20"/>
        </w:trPr>
        <w:tc>
          <w:tcPr>
            <w:tcW w:w="6237" w:type="dxa"/>
            <w:noWrap/>
            <w:hideMark/>
          </w:tcPr>
          <w:p w14:paraId="167FB1D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3BD76C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02 3 01 60080</w:t>
            </w:r>
          </w:p>
        </w:tc>
        <w:tc>
          <w:tcPr>
            <w:tcW w:w="562" w:type="dxa"/>
            <w:noWrap/>
            <w:vAlign w:val="bottom"/>
            <w:hideMark/>
          </w:tcPr>
          <w:p w14:paraId="52716A0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63FCD94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7628004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43" w:type="dxa"/>
            <w:noWrap/>
            <w:vAlign w:val="bottom"/>
            <w:hideMark/>
          </w:tcPr>
          <w:p w14:paraId="779FD0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c>
          <w:tcPr>
            <w:tcW w:w="1817" w:type="dxa"/>
            <w:noWrap/>
            <w:vAlign w:val="bottom"/>
            <w:hideMark/>
          </w:tcPr>
          <w:p w14:paraId="491472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r>
      <w:tr w:rsidR="00EE136B" w:rsidRPr="00B05AED" w14:paraId="1DF4855D" w14:textId="77777777" w:rsidTr="002726B6">
        <w:tblPrEx>
          <w:tblCellMar>
            <w:left w:w="108" w:type="dxa"/>
            <w:right w:w="108" w:type="dxa"/>
          </w:tblCellMar>
        </w:tblPrEx>
        <w:trPr>
          <w:cantSplit/>
          <w:trHeight w:val="20"/>
        </w:trPr>
        <w:tc>
          <w:tcPr>
            <w:tcW w:w="6237" w:type="dxa"/>
            <w:noWrap/>
            <w:hideMark/>
          </w:tcPr>
          <w:p w14:paraId="1F8BAA3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"Развитие коммунального хозяйства Донецкой Народной Республики"</w:t>
            </w:r>
          </w:p>
        </w:tc>
        <w:tc>
          <w:tcPr>
            <w:tcW w:w="1565" w:type="dxa"/>
            <w:noWrap/>
            <w:vAlign w:val="bottom"/>
            <w:hideMark/>
          </w:tcPr>
          <w:p w14:paraId="4C0CECE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02 3 02 00000</w:t>
            </w:r>
          </w:p>
        </w:tc>
        <w:tc>
          <w:tcPr>
            <w:tcW w:w="562" w:type="dxa"/>
            <w:noWrap/>
            <w:vAlign w:val="bottom"/>
            <w:hideMark/>
          </w:tcPr>
          <w:p w14:paraId="26E8F7E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27AB27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1DEB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1 074 016,92900</w:t>
            </w:r>
          </w:p>
        </w:tc>
        <w:tc>
          <w:tcPr>
            <w:tcW w:w="1843" w:type="dxa"/>
            <w:noWrap/>
            <w:vAlign w:val="bottom"/>
            <w:hideMark/>
          </w:tcPr>
          <w:p w14:paraId="3EE27C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236 237,17200</w:t>
            </w:r>
          </w:p>
        </w:tc>
        <w:tc>
          <w:tcPr>
            <w:tcW w:w="1817" w:type="dxa"/>
            <w:noWrap/>
            <w:vAlign w:val="bottom"/>
            <w:hideMark/>
          </w:tcPr>
          <w:p w14:paraId="11CA6E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241 836,56600</w:t>
            </w:r>
          </w:p>
        </w:tc>
      </w:tr>
      <w:tr w:rsidR="00EE136B" w:rsidRPr="00B05AED" w14:paraId="6AE17BFE" w14:textId="77777777" w:rsidTr="002726B6">
        <w:tblPrEx>
          <w:tblCellMar>
            <w:left w:w="108" w:type="dxa"/>
            <w:right w:w="108" w:type="dxa"/>
          </w:tblCellMar>
        </w:tblPrEx>
        <w:trPr>
          <w:cantSplit/>
          <w:trHeight w:val="20"/>
        </w:trPr>
        <w:tc>
          <w:tcPr>
            <w:tcW w:w="6237" w:type="dxa"/>
            <w:noWrap/>
            <w:hideMark/>
          </w:tcPr>
          <w:p w14:paraId="48ACFAC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Модернизация отдельных объектов коммунальной инфраструктуры на территории Донецкой Народной Республики, </w:t>
            </w:r>
            <w:proofErr w:type="spellStart"/>
            <w:r w:rsidRPr="00B05AED">
              <w:rPr>
                <w:rFonts w:eastAsia="Times New Roman"/>
                <w:sz w:val="20"/>
                <w:szCs w:val="20"/>
                <w:lang w:eastAsia="ru-RU"/>
              </w:rPr>
              <w:t>энергоаудит</w:t>
            </w:r>
            <w:proofErr w:type="spellEnd"/>
            <w:r w:rsidRPr="00B05AED">
              <w:rPr>
                <w:rFonts w:eastAsia="Times New Roman"/>
                <w:sz w:val="20"/>
                <w:szCs w:val="20"/>
                <w:lang w:eastAsia="ru-RU"/>
              </w:rPr>
              <w:t xml:space="preserve"> объектов водоснабжения и водоотведения, теплоснабжения, актуализация схем водоснабжения и водоотведения, теплоснабжения</w:t>
            </w:r>
          </w:p>
        </w:tc>
        <w:tc>
          <w:tcPr>
            <w:tcW w:w="1565" w:type="dxa"/>
            <w:noWrap/>
            <w:vAlign w:val="bottom"/>
            <w:hideMark/>
          </w:tcPr>
          <w:p w14:paraId="2F1D94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02 3 02 97500</w:t>
            </w:r>
          </w:p>
        </w:tc>
        <w:tc>
          <w:tcPr>
            <w:tcW w:w="562" w:type="dxa"/>
            <w:noWrap/>
            <w:vAlign w:val="bottom"/>
            <w:hideMark/>
          </w:tcPr>
          <w:p w14:paraId="1CE0C8F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68A9A8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E57DF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1 050 754,00000</w:t>
            </w:r>
          </w:p>
        </w:tc>
        <w:tc>
          <w:tcPr>
            <w:tcW w:w="1843" w:type="dxa"/>
            <w:noWrap/>
            <w:vAlign w:val="bottom"/>
            <w:hideMark/>
          </w:tcPr>
          <w:p w14:paraId="4C2608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A0F5F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4D63A3F" w14:textId="77777777" w:rsidTr="002726B6">
        <w:tblPrEx>
          <w:tblCellMar>
            <w:left w:w="108" w:type="dxa"/>
            <w:right w:w="108" w:type="dxa"/>
          </w:tblCellMar>
        </w:tblPrEx>
        <w:trPr>
          <w:cantSplit/>
          <w:trHeight w:val="20"/>
        </w:trPr>
        <w:tc>
          <w:tcPr>
            <w:tcW w:w="6237" w:type="dxa"/>
            <w:noWrap/>
            <w:hideMark/>
          </w:tcPr>
          <w:p w14:paraId="675EA36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34AE8D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02 3 02 97500</w:t>
            </w:r>
          </w:p>
        </w:tc>
        <w:tc>
          <w:tcPr>
            <w:tcW w:w="562" w:type="dxa"/>
            <w:noWrap/>
            <w:vAlign w:val="bottom"/>
            <w:hideMark/>
          </w:tcPr>
          <w:p w14:paraId="2776D8A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1562CCF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A5D3B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1 050 754,00000</w:t>
            </w:r>
          </w:p>
        </w:tc>
        <w:tc>
          <w:tcPr>
            <w:tcW w:w="1843" w:type="dxa"/>
            <w:noWrap/>
            <w:vAlign w:val="bottom"/>
            <w:hideMark/>
          </w:tcPr>
          <w:p w14:paraId="35D0CF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6A361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9ECE599" w14:textId="77777777" w:rsidTr="002726B6">
        <w:tblPrEx>
          <w:tblCellMar>
            <w:left w:w="108" w:type="dxa"/>
            <w:right w:w="108" w:type="dxa"/>
          </w:tblCellMar>
        </w:tblPrEx>
        <w:trPr>
          <w:cantSplit/>
          <w:trHeight w:val="20"/>
        </w:trPr>
        <w:tc>
          <w:tcPr>
            <w:tcW w:w="6237" w:type="dxa"/>
            <w:noWrap/>
            <w:hideMark/>
          </w:tcPr>
          <w:p w14:paraId="098581F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61D7BC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02 3 02 97500</w:t>
            </w:r>
          </w:p>
        </w:tc>
        <w:tc>
          <w:tcPr>
            <w:tcW w:w="562" w:type="dxa"/>
            <w:noWrap/>
            <w:vAlign w:val="bottom"/>
            <w:hideMark/>
          </w:tcPr>
          <w:p w14:paraId="2C79409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2AF100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5105F6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1 050 754,00000</w:t>
            </w:r>
          </w:p>
        </w:tc>
        <w:tc>
          <w:tcPr>
            <w:tcW w:w="1843" w:type="dxa"/>
            <w:noWrap/>
            <w:vAlign w:val="bottom"/>
            <w:hideMark/>
          </w:tcPr>
          <w:p w14:paraId="6CDF49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D1B43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FD19BAF" w14:textId="77777777" w:rsidTr="002726B6">
        <w:tblPrEx>
          <w:tblCellMar>
            <w:left w:w="108" w:type="dxa"/>
            <w:right w:w="108" w:type="dxa"/>
          </w:tblCellMar>
        </w:tblPrEx>
        <w:trPr>
          <w:cantSplit/>
          <w:trHeight w:val="20"/>
        </w:trPr>
        <w:tc>
          <w:tcPr>
            <w:tcW w:w="6237" w:type="dxa"/>
            <w:noWrap/>
            <w:hideMark/>
          </w:tcPr>
          <w:p w14:paraId="0030E6A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Разработка проектной документации, строительство, реконструкцию (модернизацию) и капитальный ремонт объектов питьевого водоснабжения</w:t>
            </w:r>
          </w:p>
        </w:tc>
        <w:tc>
          <w:tcPr>
            <w:tcW w:w="1565" w:type="dxa"/>
            <w:noWrap/>
            <w:vAlign w:val="bottom"/>
            <w:hideMark/>
          </w:tcPr>
          <w:p w14:paraId="6F0DD7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02 R1050</w:t>
            </w:r>
          </w:p>
        </w:tc>
        <w:tc>
          <w:tcPr>
            <w:tcW w:w="562" w:type="dxa"/>
            <w:noWrap/>
            <w:vAlign w:val="bottom"/>
            <w:hideMark/>
          </w:tcPr>
          <w:p w14:paraId="01134D9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C94440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F0317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23 262,92900</w:t>
            </w:r>
          </w:p>
        </w:tc>
        <w:tc>
          <w:tcPr>
            <w:tcW w:w="1843" w:type="dxa"/>
            <w:noWrap/>
            <w:vAlign w:val="bottom"/>
            <w:hideMark/>
          </w:tcPr>
          <w:p w14:paraId="74ACC6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236 237,17200</w:t>
            </w:r>
          </w:p>
        </w:tc>
        <w:tc>
          <w:tcPr>
            <w:tcW w:w="1817" w:type="dxa"/>
            <w:noWrap/>
            <w:vAlign w:val="bottom"/>
            <w:hideMark/>
          </w:tcPr>
          <w:p w14:paraId="234D19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241 836,56600</w:t>
            </w:r>
          </w:p>
        </w:tc>
      </w:tr>
      <w:tr w:rsidR="00EE136B" w:rsidRPr="00B05AED" w14:paraId="371DCA47" w14:textId="77777777" w:rsidTr="002726B6">
        <w:tblPrEx>
          <w:tblCellMar>
            <w:left w:w="108" w:type="dxa"/>
            <w:right w:w="108" w:type="dxa"/>
          </w:tblCellMar>
        </w:tblPrEx>
        <w:trPr>
          <w:cantSplit/>
          <w:trHeight w:val="20"/>
        </w:trPr>
        <w:tc>
          <w:tcPr>
            <w:tcW w:w="6237" w:type="dxa"/>
            <w:noWrap/>
            <w:hideMark/>
          </w:tcPr>
          <w:p w14:paraId="074E5F3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Капитальные вложения в объекты государственной (муниципальной) собственности</w:t>
            </w:r>
          </w:p>
        </w:tc>
        <w:tc>
          <w:tcPr>
            <w:tcW w:w="1565" w:type="dxa"/>
            <w:noWrap/>
            <w:vAlign w:val="bottom"/>
            <w:hideMark/>
          </w:tcPr>
          <w:p w14:paraId="64A6B3B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02 R1050</w:t>
            </w:r>
          </w:p>
        </w:tc>
        <w:tc>
          <w:tcPr>
            <w:tcW w:w="562" w:type="dxa"/>
            <w:noWrap/>
            <w:vAlign w:val="bottom"/>
            <w:hideMark/>
          </w:tcPr>
          <w:p w14:paraId="6A4A4A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3F247EF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62720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23 262,92900</w:t>
            </w:r>
          </w:p>
        </w:tc>
        <w:tc>
          <w:tcPr>
            <w:tcW w:w="1843" w:type="dxa"/>
            <w:noWrap/>
            <w:vAlign w:val="bottom"/>
            <w:hideMark/>
          </w:tcPr>
          <w:p w14:paraId="5611AC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236 237,17200</w:t>
            </w:r>
          </w:p>
        </w:tc>
        <w:tc>
          <w:tcPr>
            <w:tcW w:w="1817" w:type="dxa"/>
            <w:noWrap/>
            <w:vAlign w:val="bottom"/>
            <w:hideMark/>
          </w:tcPr>
          <w:p w14:paraId="7F067E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241 836,56600</w:t>
            </w:r>
          </w:p>
        </w:tc>
      </w:tr>
      <w:tr w:rsidR="00EE136B" w:rsidRPr="00B05AED" w14:paraId="02C3389C" w14:textId="77777777" w:rsidTr="002726B6">
        <w:tblPrEx>
          <w:tblCellMar>
            <w:left w:w="108" w:type="dxa"/>
            <w:right w:w="108" w:type="dxa"/>
          </w:tblCellMar>
        </w:tblPrEx>
        <w:trPr>
          <w:cantSplit/>
          <w:trHeight w:val="20"/>
        </w:trPr>
        <w:tc>
          <w:tcPr>
            <w:tcW w:w="6237" w:type="dxa"/>
            <w:noWrap/>
            <w:hideMark/>
          </w:tcPr>
          <w:p w14:paraId="0CE5E9D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6B4809E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3 02 R1050</w:t>
            </w:r>
          </w:p>
        </w:tc>
        <w:tc>
          <w:tcPr>
            <w:tcW w:w="562" w:type="dxa"/>
            <w:noWrap/>
            <w:vAlign w:val="bottom"/>
            <w:hideMark/>
          </w:tcPr>
          <w:p w14:paraId="45B1FE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5871C56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1FAF5A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23 262,92900</w:t>
            </w:r>
          </w:p>
        </w:tc>
        <w:tc>
          <w:tcPr>
            <w:tcW w:w="1843" w:type="dxa"/>
            <w:noWrap/>
            <w:vAlign w:val="bottom"/>
            <w:hideMark/>
          </w:tcPr>
          <w:p w14:paraId="251CEB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236 237,17200</w:t>
            </w:r>
          </w:p>
        </w:tc>
        <w:tc>
          <w:tcPr>
            <w:tcW w:w="1817" w:type="dxa"/>
            <w:noWrap/>
            <w:vAlign w:val="bottom"/>
            <w:hideMark/>
          </w:tcPr>
          <w:p w14:paraId="6175E4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241 836,56600</w:t>
            </w:r>
          </w:p>
        </w:tc>
      </w:tr>
      <w:tr w:rsidR="00EE136B" w:rsidRPr="00B05AED" w14:paraId="0082371D" w14:textId="77777777" w:rsidTr="002726B6">
        <w:tblPrEx>
          <w:tblCellMar>
            <w:left w:w="108" w:type="dxa"/>
            <w:right w:w="108" w:type="dxa"/>
          </w:tblCellMar>
        </w:tblPrEx>
        <w:trPr>
          <w:cantSplit/>
          <w:trHeight w:val="20"/>
        </w:trPr>
        <w:tc>
          <w:tcPr>
            <w:tcW w:w="6237" w:type="dxa"/>
            <w:noWrap/>
            <w:hideMark/>
          </w:tcPr>
          <w:p w14:paraId="165F70B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"Развитие промышленности Донецкой Народной Республики и повышение ее конкурентоспособности"</w:t>
            </w:r>
          </w:p>
        </w:tc>
        <w:tc>
          <w:tcPr>
            <w:tcW w:w="1565" w:type="dxa"/>
            <w:noWrap/>
            <w:vAlign w:val="bottom"/>
            <w:hideMark/>
          </w:tcPr>
          <w:p w14:paraId="667417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03 0 00 00000</w:t>
            </w:r>
          </w:p>
        </w:tc>
        <w:tc>
          <w:tcPr>
            <w:tcW w:w="562" w:type="dxa"/>
            <w:noWrap/>
            <w:vAlign w:val="bottom"/>
            <w:hideMark/>
          </w:tcPr>
          <w:p w14:paraId="0EB9D70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A7B9D0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34331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4 545 454,54600</w:t>
            </w:r>
          </w:p>
        </w:tc>
        <w:tc>
          <w:tcPr>
            <w:tcW w:w="1843" w:type="dxa"/>
            <w:noWrap/>
            <w:vAlign w:val="bottom"/>
            <w:hideMark/>
          </w:tcPr>
          <w:p w14:paraId="03D51B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19587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3419E47" w14:textId="77777777" w:rsidTr="002726B6">
        <w:tblPrEx>
          <w:tblCellMar>
            <w:left w:w="108" w:type="dxa"/>
            <w:right w:w="108" w:type="dxa"/>
          </w:tblCellMar>
        </w:tblPrEx>
        <w:trPr>
          <w:cantSplit/>
          <w:trHeight w:val="20"/>
        </w:trPr>
        <w:tc>
          <w:tcPr>
            <w:tcW w:w="6237" w:type="dxa"/>
            <w:noWrap/>
            <w:hideMark/>
          </w:tcPr>
          <w:p w14:paraId="1E89096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0A3ACB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03 1 00 00000</w:t>
            </w:r>
          </w:p>
        </w:tc>
        <w:tc>
          <w:tcPr>
            <w:tcW w:w="562" w:type="dxa"/>
            <w:noWrap/>
            <w:vAlign w:val="bottom"/>
            <w:hideMark/>
          </w:tcPr>
          <w:p w14:paraId="0CA28D3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310F94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D38A7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4 545 454,54600</w:t>
            </w:r>
          </w:p>
        </w:tc>
        <w:tc>
          <w:tcPr>
            <w:tcW w:w="1843" w:type="dxa"/>
            <w:noWrap/>
            <w:vAlign w:val="bottom"/>
            <w:hideMark/>
          </w:tcPr>
          <w:p w14:paraId="11721A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180BF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AB28C97" w14:textId="77777777" w:rsidTr="002726B6">
        <w:tblPrEx>
          <w:tblCellMar>
            <w:left w:w="108" w:type="dxa"/>
            <w:right w:w="108" w:type="dxa"/>
          </w:tblCellMar>
        </w:tblPrEx>
        <w:trPr>
          <w:cantSplit/>
          <w:trHeight w:val="20"/>
        </w:trPr>
        <w:tc>
          <w:tcPr>
            <w:tcW w:w="6237" w:type="dxa"/>
            <w:noWrap/>
            <w:hideMark/>
          </w:tcPr>
          <w:p w14:paraId="2761CEA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"Реализация региональных программ развития промышленности"</w:t>
            </w:r>
          </w:p>
        </w:tc>
        <w:tc>
          <w:tcPr>
            <w:tcW w:w="1565" w:type="dxa"/>
            <w:noWrap/>
            <w:vAlign w:val="bottom"/>
            <w:hideMark/>
          </w:tcPr>
          <w:p w14:paraId="6E41B3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03 1 01 00000</w:t>
            </w:r>
          </w:p>
        </w:tc>
        <w:tc>
          <w:tcPr>
            <w:tcW w:w="562" w:type="dxa"/>
            <w:noWrap/>
            <w:vAlign w:val="bottom"/>
            <w:hideMark/>
          </w:tcPr>
          <w:p w14:paraId="69990FA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FFB851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F2CA4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4 545 454,54600</w:t>
            </w:r>
          </w:p>
        </w:tc>
        <w:tc>
          <w:tcPr>
            <w:tcW w:w="1843" w:type="dxa"/>
            <w:noWrap/>
            <w:vAlign w:val="bottom"/>
            <w:hideMark/>
          </w:tcPr>
          <w:p w14:paraId="4EAFE6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D1A08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6171D91" w14:textId="77777777" w:rsidTr="002726B6">
        <w:tblPrEx>
          <w:tblCellMar>
            <w:left w:w="108" w:type="dxa"/>
            <w:right w:w="108" w:type="dxa"/>
          </w:tblCellMar>
        </w:tblPrEx>
        <w:trPr>
          <w:cantSplit/>
          <w:trHeight w:val="20"/>
        </w:trPr>
        <w:tc>
          <w:tcPr>
            <w:tcW w:w="6237" w:type="dxa"/>
            <w:noWrap/>
            <w:hideMark/>
          </w:tcPr>
          <w:p w14:paraId="2EC888D3" w14:textId="77777777" w:rsidR="00EE136B" w:rsidRPr="00B05AED" w:rsidRDefault="00EE136B" w:rsidP="002726B6">
            <w:pPr>
              <w:rPr>
                <w:rFonts w:eastAsia="Times New Roman"/>
                <w:sz w:val="20"/>
                <w:szCs w:val="20"/>
                <w:lang w:eastAsia="ru-RU"/>
              </w:rPr>
            </w:pPr>
            <w:proofErr w:type="spellStart"/>
            <w:r w:rsidRPr="00B05AED">
              <w:rPr>
                <w:rFonts w:eastAsia="Times New Roman"/>
                <w:sz w:val="20"/>
                <w:szCs w:val="20"/>
                <w:lang w:eastAsia="ru-RU"/>
              </w:rPr>
              <w:t>Докапитализация</w:t>
            </w:r>
            <w:proofErr w:type="spellEnd"/>
            <w:r w:rsidRPr="00B05AED">
              <w:rPr>
                <w:rFonts w:eastAsia="Times New Roman"/>
                <w:sz w:val="20"/>
                <w:szCs w:val="20"/>
                <w:lang w:eastAsia="ru-RU"/>
              </w:rPr>
              <w:t xml:space="preserve"> региональных фондов развития промышленности в Донецкой Народной Республике</w:t>
            </w:r>
          </w:p>
        </w:tc>
        <w:tc>
          <w:tcPr>
            <w:tcW w:w="1565" w:type="dxa"/>
            <w:noWrap/>
            <w:vAlign w:val="bottom"/>
            <w:hideMark/>
          </w:tcPr>
          <w:p w14:paraId="5E35C5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 01 RС060</w:t>
            </w:r>
          </w:p>
        </w:tc>
        <w:tc>
          <w:tcPr>
            <w:tcW w:w="562" w:type="dxa"/>
            <w:noWrap/>
            <w:vAlign w:val="bottom"/>
            <w:hideMark/>
          </w:tcPr>
          <w:p w14:paraId="4FF2C17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EF594B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E5785E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4 545 454,54600</w:t>
            </w:r>
          </w:p>
        </w:tc>
        <w:tc>
          <w:tcPr>
            <w:tcW w:w="1843" w:type="dxa"/>
            <w:noWrap/>
            <w:vAlign w:val="bottom"/>
            <w:hideMark/>
          </w:tcPr>
          <w:p w14:paraId="1EB7C8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B8846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F675360" w14:textId="77777777" w:rsidTr="002726B6">
        <w:tblPrEx>
          <w:tblCellMar>
            <w:left w:w="108" w:type="dxa"/>
            <w:right w:w="108" w:type="dxa"/>
          </w:tblCellMar>
        </w:tblPrEx>
        <w:trPr>
          <w:cantSplit/>
          <w:trHeight w:val="20"/>
        </w:trPr>
        <w:tc>
          <w:tcPr>
            <w:tcW w:w="6237" w:type="dxa"/>
            <w:noWrap/>
            <w:hideMark/>
          </w:tcPr>
          <w:p w14:paraId="3FD6011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0FF5B3A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 01 RС060</w:t>
            </w:r>
          </w:p>
        </w:tc>
        <w:tc>
          <w:tcPr>
            <w:tcW w:w="562" w:type="dxa"/>
            <w:noWrap/>
            <w:vAlign w:val="bottom"/>
            <w:hideMark/>
          </w:tcPr>
          <w:p w14:paraId="5FF968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E3C325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663AA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4 545 454,54600</w:t>
            </w:r>
          </w:p>
        </w:tc>
        <w:tc>
          <w:tcPr>
            <w:tcW w:w="1843" w:type="dxa"/>
            <w:noWrap/>
            <w:vAlign w:val="bottom"/>
            <w:hideMark/>
          </w:tcPr>
          <w:p w14:paraId="18952A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D92AF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3C5615A" w14:textId="77777777" w:rsidTr="002726B6">
        <w:tblPrEx>
          <w:tblCellMar>
            <w:left w:w="108" w:type="dxa"/>
            <w:right w:w="108" w:type="dxa"/>
          </w:tblCellMar>
        </w:tblPrEx>
        <w:trPr>
          <w:cantSplit/>
          <w:trHeight w:val="20"/>
        </w:trPr>
        <w:tc>
          <w:tcPr>
            <w:tcW w:w="6237" w:type="dxa"/>
            <w:noWrap/>
            <w:hideMark/>
          </w:tcPr>
          <w:p w14:paraId="69F67F1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307565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 01 RС060</w:t>
            </w:r>
          </w:p>
        </w:tc>
        <w:tc>
          <w:tcPr>
            <w:tcW w:w="562" w:type="dxa"/>
            <w:noWrap/>
            <w:vAlign w:val="bottom"/>
            <w:hideMark/>
          </w:tcPr>
          <w:p w14:paraId="22D4EC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D8780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324D69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4 545 454,54600</w:t>
            </w:r>
          </w:p>
        </w:tc>
        <w:tc>
          <w:tcPr>
            <w:tcW w:w="1843" w:type="dxa"/>
            <w:noWrap/>
            <w:vAlign w:val="bottom"/>
            <w:hideMark/>
          </w:tcPr>
          <w:p w14:paraId="5EE00E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4906D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7D1ECBE" w14:textId="77777777" w:rsidTr="002726B6">
        <w:tblPrEx>
          <w:tblCellMar>
            <w:left w:w="108" w:type="dxa"/>
            <w:right w:w="108" w:type="dxa"/>
          </w:tblCellMar>
        </w:tblPrEx>
        <w:trPr>
          <w:cantSplit/>
          <w:trHeight w:val="20"/>
        </w:trPr>
        <w:tc>
          <w:tcPr>
            <w:tcW w:w="6237" w:type="dxa"/>
            <w:noWrap/>
            <w:hideMark/>
          </w:tcPr>
          <w:p w14:paraId="063486B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"Развитие транспортной инфраструктуры Донецкой Народной Республики"</w:t>
            </w:r>
          </w:p>
        </w:tc>
        <w:tc>
          <w:tcPr>
            <w:tcW w:w="1565" w:type="dxa"/>
            <w:noWrap/>
            <w:vAlign w:val="bottom"/>
            <w:hideMark/>
          </w:tcPr>
          <w:p w14:paraId="282136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04 0 00 00000</w:t>
            </w:r>
          </w:p>
        </w:tc>
        <w:tc>
          <w:tcPr>
            <w:tcW w:w="562" w:type="dxa"/>
            <w:noWrap/>
            <w:vAlign w:val="bottom"/>
            <w:hideMark/>
          </w:tcPr>
          <w:p w14:paraId="1D36CD2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A68929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8CD04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15 757 653,61908</w:t>
            </w:r>
          </w:p>
        </w:tc>
        <w:tc>
          <w:tcPr>
            <w:tcW w:w="1843" w:type="dxa"/>
            <w:noWrap/>
            <w:vAlign w:val="bottom"/>
            <w:hideMark/>
          </w:tcPr>
          <w:p w14:paraId="6C3075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8 779 903,32863</w:t>
            </w:r>
          </w:p>
        </w:tc>
        <w:tc>
          <w:tcPr>
            <w:tcW w:w="1817" w:type="dxa"/>
            <w:noWrap/>
            <w:vAlign w:val="bottom"/>
            <w:hideMark/>
          </w:tcPr>
          <w:p w14:paraId="1A2566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10 585 401,91256</w:t>
            </w:r>
          </w:p>
        </w:tc>
      </w:tr>
      <w:tr w:rsidR="00EE136B" w:rsidRPr="00B05AED" w14:paraId="22CE7314" w14:textId="77777777" w:rsidTr="002726B6">
        <w:tblPrEx>
          <w:tblCellMar>
            <w:left w:w="108" w:type="dxa"/>
            <w:right w:w="108" w:type="dxa"/>
          </w:tblCellMar>
        </w:tblPrEx>
        <w:trPr>
          <w:cantSplit/>
          <w:trHeight w:val="20"/>
        </w:trPr>
        <w:tc>
          <w:tcPr>
            <w:tcW w:w="6237" w:type="dxa"/>
            <w:noWrap/>
            <w:hideMark/>
          </w:tcPr>
          <w:p w14:paraId="3B73EFE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69C7DB5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04 1 00 00000</w:t>
            </w:r>
          </w:p>
        </w:tc>
        <w:tc>
          <w:tcPr>
            <w:tcW w:w="562" w:type="dxa"/>
            <w:noWrap/>
            <w:vAlign w:val="bottom"/>
            <w:hideMark/>
          </w:tcPr>
          <w:p w14:paraId="33378C8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517CA2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CB3E8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10 950 279,00000</w:t>
            </w:r>
          </w:p>
        </w:tc>
        <w:tc>
          <w:tcPr>
            <w:tcW w:w="1843" w:type="dxa"/>
            <w:noWrap/>
            <w:vAlign w:val="bottom"/>
            <w:hideMark/>
          </w:tcPr>
          <w:p w14:paraId="0CF413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6 030 567,88400</w:t>
            </w:r>
          </w:p>
        </w:tc>
        <w:tc>
          <w:tcPr>
            <w:tcW w:w="1817" w:type="dxa"/>
            <w:noWrap/>
            <w:vAlign w:val="bottom"/>
            <w:hideMark/>
          </w:tcPr>
          <w:p w14:paraId="0A98CB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5 110 270,54600</w:t>
            </w:r>
          </w:p>
        </w:tc>
      </w:tr>
      <w:tr w:rsidR="00EE136B" w:rsidRPr="00B05AED" w14:paraId="6F89FB60" w14:textId="77777777" w:rsidTr="002726B6">
        <w:tblPrEx>
          <w:tblCellMar>
            <w:left w:w="108" w:type="dxa"/>
            <w:right w:w="108" w:type="dxa"/>
          </w:tblCellMar>
        </w:tblPrEx>
        <w:trPr>
          <w:cantSplit/>
          <w:trHeight w:val="20"/>
        </w:trPr>
        <w:tc>
          <w:tcPr>
            <w:tcW w:w="6237" w:type="dxa"/>
            <w:noWrap/>
            <w:hideMark/>
          </w:tcPr>
          <w:p w14:paraId="65217B5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"Приведение в нормативное состояние автомобильных дорог регионального или межмуниципального, местного значения, в том числе улично-дорожной сети"</w:t>
            </w:r>
          </w:p>
        </w:tc>
        <w:tc>
          <w:tcPr>
            <w:tcW w:w="1565" w:type="dxa"/>
            <w:noWrap/>
            <w:vAlign w:val="bottom"/>
            <w:hideMark/>
          </w:tcPr>
          <w:p w14:paraId="50849C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04 1 01 00000</w:t>
            </w:r>
          </w:p>
        </w:tc>
        <w:tc>
          <w:tcPr>
            <w:tcW w:w="562" w:type="dxa"/>
            <w:noWrap/>
            <w:vAlign w:val="bottom"/>
            <w:hideMark/>
          </w:tcPr>
          <w:p w14:paraId="0A8718C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BCDA09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A95CF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3 349 501,92000</w:t>
            </w:r>
          </w:p>
        </w:tc>
        <w:tc>
          <w:tcPr>
            <w:tcW w:w="1843" w:type="dxa"/>
            <w:noWrap/>
            <w:vAlign w:val="bottom"/>
            <w:hideMark/>
          </w:tcPr>
          <w:p w14:paraId="0048AE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3 912 544,14000</w:t>
            </w:r>
          </w:p>
        </w:tc>
        <w:tc>
          <w:tcPr>
            <w:tcW w:w="1817" w:type="dxa"/>
            <w:noWrap/>
            <w:vAlign w:val="bottom"/>
            <w:hideMark/>
          </w:tcPr>
          <w:p w14:paraId="7F6C0F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4 036 748,90000</w:t>
            </w:r>
          </w:p>
        </w:tc>
      </w:tr>
      <w:tr w:rsidR="00EE136B" w:rsidRPr="00B05AED" w14:paraId="3A5B8047" w14:textId="77777777" w:rsidTr="002726B6">
        <w:tblPrEx>
          <w:tblCellMar>
            <w:left w:w="108" w:type="dxa"/>
            <w:right w:w="108" w:type="dxa"/>
          </w:tblCellMar>
        </w:tblPrEx>
        <w:trPr>
          <w:cantSplit/>
          <w:trHeight w:val="20"/>
        </w:trPr>
        <w:tc>
          <w:tcPr>
            <w:tcW w:w="6237" w:type="dxa"/>
            <w:noWrap/>
            <w:hideMark/>
          </w:tcPr>
          <w:p w14:paraId="1B7D8D2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Приведение в нормативное состояние автомобильных дорог регионального или межмуниципального, местного значения, в том числе улично-дорожной сети</w:t>
            </w:r>
          </w:p>
        </w:tc>
        <w:tc>
          <w:tcPr>
            <w:tcW w:w="1565" w:type="dxa"/>
            <w:noWrap/>
            <w:vAlign w:val="bottom"/>
            <w:hideMark/>
          </w:tcPr>
          <w:p w14:paraId="3A9C238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01 RС260</w:t>
            </w:r>
          </w:p>
        </w:tc>
        <w:tc>
          <w:tcPr>
            <w:tcW w:w="562" w:type="dxa"/>
            <w:noWrap/>
            <w:vAlign w:val="bottom"/>
            <w:hideMark/>
          </w:tcPr>
          <w:p w14:paraId="130C95A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4D6727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1F366E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3 349 501,92000</w:t>
            </w:r>
          </w:p>
        </w:tc>
        <w:tc>
          <w:tcPr>
            <w:tcW w:w="1843" w:type="dxa"/>
            <w:noWrap/>
            <w:vAlign w:val="bottom"/>
            <w:hideMark/>
          </w:tcPr>
          <w:p w14:paraId="41BE79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3 912 544,14000</w:t>
            </w:r>
          </w:p>
        </w:tc>
        <w:tc>
          <w:tcPr>
            <w:tcW w:w="1817" w:type="dxa"/>
            <w:noWrap/>
            <w:vAlign w:val="bottom"/>
            <w:hideMark/>
          </w:tcPr>
          <w:p w14:paraId="433744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4 036 748,90000</w:t>
            </w:r>
          </w:p>
        </w:tc>
      </w:tr>
      <w:tr w:rsidR="00EE136B" w:rsidRPr="00B05AED" w14:paraId="1C138563" w14:textId="77777777" w:rsidTr="002726B6">
        <w:tblPrEx>
          <w:tblCellMar>
            <w:left w:w="108" w:type="dxa"/>
            <w:right w:w="108" w:type="dxa"/>
          </w:tblCellMar>
        </w:tblPrEx>
        <w:trPr>
          <w:cantSplit/>
          <w:trHeight w:val="20"/>
        </w:trPr>
        <w:tc>
          <w:tcPr>
            <w:tcW w:w="6237" w:type="dxa"/>
            <w:noWrap/>
            <w:hideMark/>
          </w:tcPr>
          <w:p w14:paraId="6354F14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4CB8B6D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01 RС260</w:t>
            </w:r>
          </w:p>
        </w:tc>
        <w:tc>
          <w:tcPr>
            <w:tcW w:w="562" w:type="dxa"/>
            <w:noWrap/>
            <w:vAlign w:val="bottom"/>
            <w:hideMark/>
          </w:tcPr>
          <w:p w14:paraId="654C0B1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1530E4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A58BE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3 349 501,92000</w:t>
            </w:r>
          </w:p>
        </w:tc>
        <w:tc>
          <w:tcPr>
            <w:tcW w:w="1843" w:type="dxa"/>
            <w:noWrap/>
            <w:vAlign w:val="bottom"/>
            <w:hideMark/>
          </w:tcPr>
          <w:p w14:paraId="19809C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3 912 544,14000</w:t>
            </w:r>
          </w:p>
        </w:tc>
        <w:tc>
          <w:tcPr>
            <w:tcW w:w="1817" w:type="dxa"/>
            <w:noWrap/>
            <w:vAlign w:val="bottom"/>
            <w:hideMark/>
          </w:tcPr>
          <w:p w14:paraId="75FD93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4 036 748,90000</w:t>
            </w:r>
          </w:p>
        </w:tc>
      </w:tr>
      <w:tr w:rsidR="00EE136B" w:rsidRPr="00B05AED" w14:paraId="6DD9AB5E" w14:textId="77777777" w:rsidTr="002726B6">
        <w:tblPrEx>
          <w:tblCellMar>
            <w:left w:w="108" w:type="dxa"/>
            <w:right w:w="108" w:type="dxa"/>
          </w:tblCellMar>
        </w:tblPrEx>
        <w:trPr>
          <w:cantSplit/>
          <w:trHeight w:val="20"/>
        </w:trPr>
        <w:tc>
          <w:tcPr>
            <w:tcW w:w="6237" w:type="dxa"/>
            <w:noWrap/>
            <w:hideMark/>
          </w:tcPr>
          <w:p w14:paraId="33F0DAB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3A0472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01 RС260</w:t>
            </w:r>
          </w:p>
        </w:tc>
        <w:tc>
          <w:tcPr>
            <w:tcW w:w="562" w:type="dxa"/>
            <w:noWrap/>
            <w:vAlign w:val="bottom"/>
            <w:hideMark/>
          </w:tcPr>
          <w:p w14:paraId="579E242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8DE08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28FD79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3 349 501,92000</w:t>
            </w:r>
          </w:p>
        </w:tc>
        <w:tc>
          <w:tcPr>
            <w:tcW w:w="1843" w:type="dxa"/>
            <w:noWrap/>
            <w:vAlign w:val="bottom"/>
            <w:hideMark/>
          </w:tcPr>
          <w:p w14:paraId="1F2837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3 912 544,14000</w:t>
            </w:r>
          </w:p>
        </w:tc>
        <w:tc>
          <w:tcPr>
            <w:tcW w:w="1817" w:type="dxa"/>
            <w:noWrap/>
            <w:vAlign w:val="bottom"/>
            <w:hideMark/>
          </w:tcPr>
          <w:p w14:paraId="64DC2D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4 036 748,90000</w:t>
            </w:r>
          </w:p>
        </w:tc>
      </w:tr>
      <w:tr w:rsidR="00EE136B" w:rsidRPr="00B05AED" w14:paraId="68DF4035" w14:textId="77777777" w:rsidTr="002726B6">
        <w:tblPrEx>
          <w:tblCellMar>
            <w:left w:w="108" w:type="dxa"/>
            <w:right w:w="108" w:type="dxa"/>
          </w:tblCellMar>
        </w:tblPrEx>
        <w:trPr>
          <w:cantSplit/>
          <w:trHeight w:val="20"/>
        </w:trPr>
        <w:tc>
          <w:tcPr>
            <w:tcW w:w="6237" w:type="dxa"/>
            <w:noWrap/>
            <w:hideMark/>
          </w:tcPr>
          <w:p w14:paraId="529014A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"Программа развития (модернизации) общественного транспорта Донецкой Народной Республики"</w:t>
            </w:r>
          </w:p>
        </w:tc>
        <w:tc>
          <w:tcPr>
            <w:tcW w:w="1565" w:type="dxa"/>
            <w:noWrap/>
            <w:vAlign w:val="bottom"/>
            <w:hideMark/>
          </w:tcPr>
          <w:p w14:paraId="7C7647D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04 1 02 00000</w:t>
            </w:r>
          </w:p>
        </w:tc>
        <w:tc>
          <w:tcPr>
            <w:tcW w:w="562" w:type="dxa"/>
            <w:noWrap/>
            <w:vAlign w:val="bottom"/>
            <w:hideMark/>
          </w:tcPr>
          <w:p w14:paraId="60AE6A1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E2867F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F2A56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647 674,80000</w:t>
            </w:r>
          </w:p>
        </w:tc>
        <w:tc>
          <w:tcPr>
            <w:tcW w:w="1843" w:type="dxa"/>
            <w:noWrap/>
            <w:vAlign w:val="bottom"/>
            <w:hideMark/>
          </w:tcPr>
          <w:p w14:paraId="663B29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6AAFE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CBDFB4D" w14:textId="77777777" w:rsidTr="002726B6">
        <w:tblPrEx>
          <w:tblCellMar>
            <w:left w:w="108" w:type="dxa"/>
            <w:right w:w="108" w:type="dxa"/>
          </w:tblCellMar>
        </w:tblPrEx>
        <w:trPr>
          <w:cantSplit/>
          <w:trHeight w:val="20"/>
        </w:trPr>
        <w:tc>
          <w:tcPr>
            <w:tcW w:w="6237" w:type="dxa"/>
            <w:noWrap/>
            <w:hideMark/>
          </w:tcPr>
          <w:p w14:paraId="57AF14E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прочих мероприятий в сфере развития общественного транспорта</w:t>
            </w:r>
          </w:p>
        </w:tc>
        <w:tc>
          <w:tcPr>
            <w:tcW w:w="1565" w:type="dxa"/>
            <w:noWrap/>
            <w:vAlign w:val="bottom"/>
            <w:hideMark/>
          </w:tcPr>
          <w:p w14:paraId="72C1F87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04 1 02 20520</w:t>
            </w:r>
          </w:p>
        </w:tc>
        <w:tc>
          <w:tcPr>
            <w:tcW w:w="562" w:type="dxa"/>
            <w:noWrap/>
            <w:vAlign w:val="bottom"/>
            <w:hideMark/>
          </w:tcPr>
          <w:p w14:paraId="16652A6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2183DA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7013A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647 674,80000</w:t>
            </w:r>
          </w:p>
        </w:tc>
        <w:tc>
          <w:tcPr>
            <w:tcW w:w="1843" w:type="dxa"/>
            <w:noWrap/>
            <w:vAlign w:val="bottom"/>
            <w:hideMark/>
          </w:tcPr>
          <w:p w14:paraId="453316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404F1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80E76D0" w14:textId="77777777" w:rsidTr="002726B6">
        <w:tblPrEx>
          <w:tblCellMar>
            <w:left w:w="108" w:type="dxa"/>
            <w:right w:w="108" w:type="dxa"/>
          </w:tblCellMar>
        </w:tblPrEx>
        <w:trPr>
          <w:cantSplit/>
          <w:trHeight w:val="20"/>
        </w:trPr>
        <w:tc>
          <w:tcPr>
            <w:tcW w:w="6237" w:type="dxa"/>
            <w:noWrap/>
            <w:hideMark/>
          </w:tcPr>
          <w:p w14:paraId="7F5E960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6AAEA1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04 1 02 20520</w:t>
            </w:r>
          </w:p>
        </w:tc>
        <w:tc>
          <w:tcPr>
            <w:tcW w:w="562" w:type="dxa"/>
            <w:noWrap/>
            <w:vAlign w:val="bottom"/>
            <w:hideMark/>
          </w:tcPr>
          <w:p w14:paraId="487D2B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4FCF24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6E671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647 674,80000</w:t>
            </w:r>
          </w:p>
        </w:tc>
        <w:tc>
          <w:tcPr>
            <w:tcW w:w="1843" w:type="dxa"/>
            <w:noWrap/>
            <w:vAlign w:val="bottom"/>
            <w:hideMark/>
          </w:tcPr>
          <w:p w14:paraId="01942C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C857C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18DFEE6" w14:textId="77777777" w:rsidTr="002726B6">
        <w:tblPrEx>
          <w:tblCellMar>
            <w:left w:w="108" w:type="dxa"/>
            <w:right w:w="108" w:type="dxa"/>
          </w:tblCellMar>
        </w:tblPrEx>
        <w:trPr>
          <w:cantSplit/>
          <w:trHeight w:val="20"/>
        </w:trPr>
        <w:tc>
          <w:tcPr>
            <w:tcW w:w="6237" w:type="dxa"/>
            <w:noWrap/>
            <w:hideMark/>
          </w:tcPr>
          <w:p w14:paraId="7DF0D1F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1AB4662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04 1 02 20520</w:t>
            </w:r>
          </w:p>
        </w:tc>
        <w:tc>
          <w:tcPr>
            <w:tcW w:w="562" w:type="dxa"/>
            <w:noWrap/>
            <w:vAlign w:val="bottom"/>
            <w:hideMark/>
          </w:tcPr>
          <w:p w14:paraId="15BFF8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0A1BD6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57EC02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647 674,80000</w:t>
            </w:r>
          </w:p>
        </w:tc>
        <w:tc>
          <w:tcPr>
            <w:tcW w:w="1843" w:type="dxa"/>
            <w:noWrap/>
            <w:vAlign w:val="bottom"/>
            <w:hideMark/>
          </w:tcPr>
          <w:p w14:paraId="142683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497E0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C89DF50" w14:textId="77777777" w:rsidTr="002726B6">
        <w:tblPrEx>
          <w:tblCellMar>
            <w:left w:w="108" w:type="dxa"/>
            <w:right w:w="108" w:type="dxa"/>
          </w:tblCellMar>
        </w:tblPrEx>
        <w:trPr>
          <w:cantSplit/>
          <w:trHeight w:val="20"/>
        </w:trPr>
        <w:tc>
          <w:tcPr>
            <w:tcW w:w="6237" w:type="dxa"/>
            <w:noWrap/>
            <w:hideMark/>
          </w:tcPr>
          <w:p w14:paraId="6F78A58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"Развитие транспортной инфраструктуры Донецкой Народной Республики"</w:t>
            </w:r>
          </w:p>
        </w:tc>
        <w:tc>
          <w:tcPr>
            <w:tcW w:w="1565" w:type="dxa"/>
            <w:noWrap/>
            <w:vAlign w:val="bottom"/>
            <w:hideMark/>
          </w:tcPr>
          <w:p w14:paraId="027416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04 1 03 00000</w:t>
            </w:r>
          </w:p>
        </w:tc>
        <w:tc>
          <w:tcPr>
            <w:tcW w:w="562" w:type="dxa"/>
            <w:noWrap/>
            <w:vAlign w:val="bottom"/>
            <w:hideMark/>
          </w:tcPr>
          <w:p w14:paraId="3AA0299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D682EC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0D70C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6 953 102,28000</w:t>
            </w:r>
          </w:p>
        </w:tc>
        <w:tc>
          <w:tcPr>
            <w:tcW w:w="1843" w:type="dxa"/>
            <w:noWrap/>
            <w:vAlign w:val="bottom"/>
            <w:hideMark/>
          </w:tcPr>
          <w:p w14:paraId="251277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2 118 023,74400</w:t>
            </w:r>
          </w:p>
        </w:tc>
        <w:tc>
          <w:tcPr>
            <w:tcW w:w="1817" w:type="dxa"/>
            <w:noWrap/>
            <w:vAlign w:val="bottom"/>
            <w:hideMark/>
          </w:tcPr>
          <w:p w14:paraId="507892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1 073 521,64600</w:t>
            </w:r>
          </w:p>
        </w:tc>
      </w:tr>
      <w:tr w:rsidR="00EE136B" w:rsidRPr="00B05AED" w14:paraId="0E98DBE6" w14:textId="77777777" w:rsidTr="002726B6">
        <w:tblPrEx>
          <w:tblCellMar>
            <w:left w:w="108" w:type="dxa"/>
            <w:right w:w="108" w:type="dxa"/>
          </w:tblCellMar>
        </w:tblPrEx>
        <w:trPr>
          <w:cantSplit/>
          <w:trHeight w:val="20"/>
        </w:trPr>
        <w:tc>
          <w:tcPr>
            <w:tcW w:w="6237" w:type="dxa"/>
            <w:noWrap/>
            <w:hideMark/>
          </w:tcPr>
          <w:p w14:paraId="1048E12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Капитальный и текущий ремонт автомобильных дорог общего пользования регионального или межмуниципального значения, местного значения. Капитальный ремонт искусственных сооружений на автомобильных дорогах общего пользования регионального или межмуниципального значения, местного значения. Ремонт улично-дорожной сети Донецкой Народной Республики.</w:t>
            </w:r>
          </w:p>
        </w:tc>
        <w:tc>
          <w:tcPr>
            <w:tcW w:w="1565" w:type="dxa"/>
            <w:noWrap/>
            <w:vAlign w:val="bottom"/>
            <w:hideMark/>
          </w:tcPr>
          <w:p w14:paraId="56F3180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04 1 03 20550</w:t>
            </w:r>
          </w:p>
        </w:tc>
        <w:tc>
          <w:tcPr>
            <w:tcW w:w="562" w:type="dxa"/>
            <w:noWrap/>
            <w:vAlign w:val="bottom"/>
            <w:hideMark/>
          </w:tcPr>
          <w:p w14:paraId="46EE4DA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F2558C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6CBC0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4 900 000,00000</w:t>
            </w:r>
          </w:p>
        </w:tc>
        <w:tc>
          <w:tcPr>
            <w:tcW w:w="1843" w:type="dxa"/>
            <w:noWrap/>
            <w:vAlign w:val="bottom"/>
            <w:hideMark/>
          </w:tcPr>
          <w:p w14:paraId="2194AD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FDBCE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84EAD9C" w14:textId="77777777" w:rsidTr="002726B6">
        <w:tblPrEx>
          <w:tblCellMar>
            <w:left w:w="108" w:type="dxa"/>
            <w:right w:w="108" w:type="dxa"/>
          </w:tblCellMar>
        </w:tblPrEx>
        <w:trPr>
          <w:cantSplit/>
          <w:trHeight w:val="20"/>
        </w:trPr>
        <w:tc>
          <w:tcPr>
            <w:tcW w:w="6237" w:type="dxa"/>
            <w:noWrap/>
            <w:hideMark/>
          </w:tcPr>
          <w:p w14:paraId="1938C91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32875C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04 1 03 20550</w:t>
            </w:r>
          </w:p>
        </w:tc>
        <w:tc>
          <w:tcPr>
            <w:tcW w:w="562" w:type="dxa"/>
            <w:noWrap/>
            <w:vAlign w:val="bottom"/>
            <w:hideMark/>
          </w:tcPr>
          <w:p w14:paraId="0DF7A9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122168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3C680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4 900 000,00000</w:t>
            </w:r>
          </w:p>
        </w:tc>
        <w:tc>
          <w:tcPr>
            <w:tcW w:w="1843" w:type="dxa"/>
            <w:noWrap/>
            <w:vAlign w:val="bottom"/>
            <w:hideMark/>
          </w:tcPr>
          <w:p w14:paraId="313896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2F692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E0C00EF" w14:textId="77777777" w:rsidTr="002726B6">
        <w:tblPrEx>
          <w:tblCellMar>
            <w:left w:w="108" w:type="dxa"/>
            <w:right w:w="108" w:type="dxa"/>
          </w:tblCellMar>
        </w:tblPrEx>
        <w:trPr>
          <w:cantSplit/>
          <w:trHeight w:val="20"/>
        </w:trPr>
        <w:tc>
          <w:tcPr>
            <w:tcW w:w="6237" w:type="dxa"/>
            <w:noWrap/>
            <w:hideMark/>
          </w:tcPr>
          <w:p w14:paraId="6D66F0D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213176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04 1 03 20550</w:t>
            </w:r>
          </w:p>
        </w:tc>
        <w:tc>
          <w:tcPr>
            <w:tcW w:w="562" w:type="dxa"/>
            <w:noWrap/>
            <w:vAlign w:val="bottom"/>
            <w:hideMark/>
          </w:tcPr>
          <w:p w14:paraId="018E12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265C72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5595D7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4 900 000,00000</w:t>
            </w:r>
          </w:p>
        </w:tc>
        <w:tc>
          <w:tcPr>
            <w:tcW w:w="1843" w:type="dxa"/>
            <w:noWrap/>
            <w:vAlign w:val="bottom"/>
            <w:hideMark/>
          </w:tcPr>
          <w:p w14:paraId="708093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F9E7C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E31CC74" w14:textId="77777777" w:rsidTr="002726B6">
        <w:tblPrEx>
          <w:tblCellMar>
            <w:left w:w="108" w:type="dxa"/>
            <w:right w:w="108" w:type="dxa"/>
          </w:tblCellMar>
        </w:tblPrEx>
        <w:trPr>
          <w:cantSplit/>
          <w:trHeight w:val="20"/>
        </w:trPr>
        <w:tc>
          <w:tcPr>
            <w:tcW w:w="6237" w:type="dxa"/>
            <w:noWrap/>
            <w:hideMark/>
          </w:tcPr>
          <w:p w14:paraId="3D8CA49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осуществление текущего ремонта и содержание автомобильных дорог общего пользования искусственных сооружений, расположенных на автомобильных дорогах</w:t>
            </w:r>
          </w:p>
        </w:tc>
        <w:tc>
          <w:tcPr>
            <w:tcW w:w="1565" w:type="dxa"/>
            <w:noWrap/>
            <w:vAlign w:val="bottom"/>
            <w:hideMark/>
          </w:tcPr>
          <w:p w14:paraId="579337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04 1 03 20560</w:t>
            </w:r>
          </w:p>
        </w:tc>
        <w:tc>
          <w:tcPr>
            <w:tcW w:w="562" w:type="dxa"/>
            <w:noWrap/>
            <w:vAlign w:val="bottom"/>
            <w:hideMark/>
          </w:tcPr>
          <w:p w14:paraId="45D48D3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63A008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A31E4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43" w:type="dxa"/>
            <w:noWrap/>
            <w:vAlign w:val="bottom"/>
            <w:hideMark/>
          </w:tcPr>
          <w:p w14:paraId="671BA0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17" w:type="dxa"/>
            <w:noWrap/>
            <w:vAlign w:val="bottom"/>
            <w:hideMark/>
          </w:tcPr>
          <w:p w14:paraId="29FB06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r>
      <w:tr w:rsidR="00EE136B" w:rsidRPr="00B05AED" w14:paraId="611D9AE0" w14:textId="77777777" w:rsidTr="002726B6">
        <w:tblPrEx>
          <w:tblCellMar>
            <w:left w:w="108" w:type="dxa"/>
            <w:right w:w="108" w:type="dxa"/>
          </w:tblCellMar>
        </w:tblPrEx>
        <w:trPr>
          <w:cantSplit/>
          <w:trHeight w:val="20"/>
        </w:trPr>
        <w:tc>
          <w:tcPr>
            <w:tcW w:w="6237" w:type="dxa"/>
            <w:noWrap/>
            <w:hideMark/>
          </w:tcPr>
          <w:p w14:paraId="777D3D9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AB137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04 1 03 20560</w:t>
            </w:r>
          </w:p>
        </w:tc>
        <w:tc>
          <w:tcPr>
            <w:tcW w:w="562" w:type="dxa"/>
            <w:noWrap/>
            <w:vAlign w:val="bottom"/>
            <w:hideMark/>
          </w:tcPr>
          <w:p w14:paraId="1BA656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75483D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053D1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43" w:type="dxa"/>
            <w:noWrap/>
            <w:vAlign w:val="bottom"/>
            <w:hideMark/>
          </w:tcPr>
          <w:p w14:paraId="0A995D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17" w:type="dxa"/>
            <w:noWrap/>
            <w:vAlign w:val="bottom"/>
            <w:hideMark/>
          </w:tcPr>
          <w:p w14:paraId="38AD08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r>
      <w:tr w:rsidR="00EE136B" w:rsidRPr="00B05AED" w14:paraId="14C62A3F" w14:textId="77777777" w:rsidTr="002726B6">
        <w:tblPrEx>
          <w:tblCellMar>
            <w:left w:w="108" w:type="dxa"/>
            <w:right w:w="108" w:type="dxa"/>
          </w:tblCellMar>
        </w:tblPrEx>
        <w:trPr>
          <w:cantSplit/>
          <w:trHeight w:val="20"/>
        </w:trPr>
        <w:tc>
          <w:tcPr>
            <w:tcW w:w="6237" w:type="dxa"/>
            <w:noWrap/>
            <w:hideMark/>
          </w:tcPr>
          <w:p w14:paraId="47CB68C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617E84B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04 1 03 20560</w:t>
            </w:r>
          </w:p>
        </w:tc>
        <w:tc>
          <w:tcPr>
            <w:tcW w:w="562" w:type="dxa"/>
            <w:noWrap/>
            <w:vAlign w:val="bottom"/>
            <w:hideMark/>
          </w:tcPr>
          <w:p w14:paraId="4DB70B3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23644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76FE18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43" w:type="dxa"/>
            <w:noWrap/>
            <w:vAlign w:val="bottom"/>
            <w:hideMark/>
          </w:tcPr>
          <w:p w14:paraId="0CFBE4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2 000 000,00000</w:t>
            </w:r>
          </w:p>
        </w:tc>
        <w:tc>
          <w:tcPr>
            <w:tcW w:w="1817" w:type="dxa"/>
            <w:noWrap/>
            <w:vAlign w:val="bottom"/>
            <w:hideMark/>
          </w:tcPr>
          <w:p w14:paraId="367A81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1 000 000,00000</w:t>
            </w:r>
          </w:p>
        </w:tc>
      </w:tr>
      <w:tr w:rsidR="00EE136B" w:rsidRPr="00B05AED" w14:paraId="610D44B8" w14:textId="77777777" w:rsidTr="002726B6">
        <w:tblPrEx>
          <w:tblCellMar>
            <w:left w:w="108" w:type="dxa"/>
            <w:right w:w="108" w:type="dxa"/>
          </w:tblCellMar>
        </w:tblPrEx>
        <w:trPr>
          <w:cantSplit/>
          <w:trHeight w:val="20"/>
        </w:trPr>
        <w:tc>
          <w:tcPr>
            <w:tcW w:w="6237" w:type="dxa"/>
            <w:noWrap/>
            <w:hideMark/>
          </w:tcPr>
          <w:p w14:paraId="114F6F3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для осуществления работ по обслуживанию, ремонту и содержанию объектов освещения автомобильных дорог общего пользования</w:t>
            </w:r>
          </w:p>
        </w:tc>
        <w:tc>
          <w:tcPr>
            <w:tcW w:w="1565" w:type="dxa"/>
            <w:noWrap/>
            <w:vAlign w:val="bottom"/>
            <w:hideMark/>
          </w:tcPr>
          <w:p w14:paraId="2F6A00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04 1 03 20580</w:t>
            </w:r>
          </w:p>
        </w:tc>
        <w:tc>
          <w:tcPr>
            <w:tcW w:w="562" w:type="dxa"/>
            <w:noWrap/>
            <w:vAlign w:val="bottom"/>
            <w:hideMark/>
          </w:tcPr>
          <w:p w14:paraId="109663F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486DB5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49991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53 102,28000</w:t>
            </w:r>
          </w:p>
        </w:tc>
        <w:tc>
          <w:tcPr>
            <w:tcW w:w="1843" w:type="dxa"/>
            <w:noWrap/>
            <w:vAlign w:val="bottom"/>
            <w:hideMark/>
          </w:tcPr>
          <w:p w14:paraId="4262DC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118 023,74400</w:t>
            </w:r>
          </w:p>
        </w:tc>
        <w:tc>
          <w:tcPr>
            <w:tcW w:w="1817" w:type="dxa"/>
            <w:noWrap/>
            <w:vAlign w:val="bottom"/>
            <w:hideMark/>
          </w:tcPr>
          <w:p w14:paraId="65A409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73 521,64600</w:t>
            </w:r>
          </w:p>
        </w:tc>
      </w:tr>
      <w:tr w:rsidR="00EE136B" w:rsidRPr="00B05AED" w14:paraId="2B2D9564" w14:textId="77777777" w:rsidTr="002726B6">
        <w:tblPrEx>
          <w:tblCellMar>
            <w:left w:w="108" w:type="dxa"/>
            <w:right w:w="108" w:type="dxa"/>
          </w:tblCellMar>
        </w:tblPrEx>
        <w:trPr>
          <w:cantSplit/>
          <w:trHeight w:val="20"/>
        </w:trPr>
        <w:tc>
          <w:tcPr>
            <w:tcW w:w="6237" w:type="dxa"/>
            <w:noWrap/>
            <w:hideMark/>
          </w:tcPr>
          <w:p w14:paraId="5512432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38A6EFC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04 1 03 20580</w:t>
            </w:r>
          </w:p>
        </w:tc>
        <w:tc>
          <w:tcPr>
            <w:tcW w:w="562" w:type="dxa"/>
            <w:noWrap/>
            <w:vAlign w:val="bottom"/>
            <w:hideMark/>
          </w:tcPr>
          <w:p w14:paraId="7748AE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A6DB44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DAA64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53 102,28000</w:t>
            </w:r>
          </w:p>
        </w:tc>
        <w:tc>
          <w:tcPr>
            <w:tcW w:w="1843" w:type="dxa"/>
            <w:noWrap/>
            <w:vAlign w:val="bottom"/>
            <w:hideMark/>
          </w:tcPr>
          <w:p w14:paraId="2CD6F3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118 023,74400</w:t>
            </w:r>
          </w:p>
        </w:tc>
        <w:tc>
          <w:tcPr>
            <w:tcW w:w="1817" w:type="dxa"/>
            <w:noWrap/>
            <w:vAlign w:val="bottom"/>
            <w:hideMark/>
          </w:tcPr>
          <w:p w14:paraId="4D5AB0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73 521,64600</w:t>
            </w:r>
          </w:p>
        </w:tc>
      </w:tr>
      <w:tr w:rsidR="00EE136B" w:rsidRPr="00B05AED" w14:paraId="5AC50ED2" w14:textId="77777777" w:rsidTr="002726B6">
        <w:tblPrEx>
          <w:tblCellMar>
            <w:left w:w="108" w:type="dxa"/>
            <w:right w:w="108" w:type="dxa"/>
          </w:tblCellMar>
        </w:tblPrEx>
        <w:trPr>
          <w:cantSplit/>
          <w:trHeight w:val="20"/>
        </w:trPr>
        <w:tc>
          <w:tcPr>
            <w:tcW w:w="6237" w:type="dxa"/>
            <w:noWrap/>
            <w:hideMark/>
          </w:tcPr>
          <w:p w14:paraId="0EC8E57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4C189C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04 1 03 20580</w:t>
            </w:r>
          </w:p>
        </w:tc>
        <w:tc>
          <w:tcPr>
            <w:tcW w:w="562" w:type="dxa"/>
            <w:noWrap/>
            <w:vAlign w:val="bottom"/>
            <w:hideMark/>
          </w:tcPr>
          <w:p w14:paraId="6744BE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34AB7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7471DA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7 284,80200</w:t>
            </w:r>
          </w:p>
        </w:tc>
        <w:tc>
          <w:tcPr>
            <w:tcW w:w="1843" w:type="dxa"/>
            <w:noWrap/>
            <w:vAlign w:val="bottom"/>
            <w:hideMark/>
          </w:tcPr>
          <w:p w14:paraId="4EE0AD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10 417,12700</w:t>
            </w:r>
          </w:p>
        </w:tc>
        <w:tc>
          <w:tcPr>
            <w:tcW w:w="1817" w:type="dxa"/>
            <w:noWrap/>
            <w:vAlign w:val="bottom"/>
            <w:hideMark/>
          </w:tcPr>
          <w:p w14:paraId="1C7BF7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14 879,94600</w:t>
            </w:r>
          </w:p>
        </w:tc>
      </w:tr>
      <w:tr w:rsidR="00EE136B" w:rsidRPr="00B05AED" w14:paraId="0A04F494" w14:textId="77777777" w:rsidTr="002726B6">
        <w:tblPrEx>
          <w:tblCellMar>
            <w:left w:w="108" w:type="dxa"/>
            <w:right w:w="108" w:type="dxa"/>
          </w:tblCellMar>
        </w:tblPrEx>
        <w:trPr>
          <w:cantSplit/>
          <w:trHeight w:val="20"/>
        </w:trPr>
        <w:tc>
          <w:tcPr>
            <w:tcW w:w="6237" w:type="dxa"/>
            <w:noWrap/>
            <w:hideMark/>
          </w:tcPr>
          <w:p w14:paraId="54D679F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4311AC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04 1 03 20580</w:t>
            </w:r>
          </w:p>
        </w:tc>
        <w:tc>
          <w:tcPr>
            <w:tcW w:w="562" w:type="dxa"/>
            <w:noWrap/>
            <w:vAlign w:val="bottom"/>
            <w:hideMark/>
          </w:tcPr>
          <w:p w14:paraId="18221D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FDC9C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7D6CD2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45 817,47800</w:t>
            </w:r>
          </w:p>
        </w:tc>
        <w:tc>
          <w:tcPr>
            <w:tcW w:w="1843" w:type="dxa"/>
            <w:noWrap/>
            <w:vAlign w:val="bottom"/>
            <w:hideMark/>
          </w:tcPr>
          <w:p w14:paraId="52D2CB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107 606,61700</w:t>
            </w:r>
          </w:p>
        </w:tc>
        <w:tc>
          <w:tcPr>
            <w:tcW w:w="1817" w:type="dxa"/>
            <w:noWrap/>
            <w:vAlign w:val="bottom"/>
            <w:hideMark/>
          </w:tcPr>
          <w:p w14:paraId="7BD088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58 641,70000</w:t>
            </w:r>
          </w:p>
        </w:tc>
      </w:tr>
      <w:tr w:rsidR="00EE136B" w:rsidRPr="00B05AED" w14:paraId="12DC2FA8" w14:textId="77777777" w:rsidTr="002726B6">
        <w:tblPrEx>
          <w:tblCellMar>
            <w:left w:w="108" w:type="dxa"/>
            <w:right w:w="108" w:type="dxa"/>
          </w:tblCellMar>
        </w:tblPrEx>
        <w:trPr>
          <w:cantSplit/>
          <w:trHeight w:val="20"/>
        </w:trPr>
        <w:tc>
          <w:tcPr>
            <w:tcW w:w="6237" w:type="dxa"/>
            <w:noWrap/>
            <w:hideMark/>
          </w:tcPr>
          <w:p w14:paraId="7B27772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341305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04 3 00 00000</w:t>
            </w:r>
          </w:p>
        </w:tc>
        <w:tc>
          <w:tcPr>
            <w:tcW w:w="562" w:type="dxa"/>
            <w:noWrap/>
            <w:vAlign w:val="bottom"/>
            <w:hideMark/>
          </w:tcPr>
          <w:p w14:paraId="58C72D4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C201F6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762B2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4 807 374,61908</w:t>
            </w:r>
          </w:p>
        </w:tc>
        <w:tc>
          <w:tcPr>
            <w:tcW w:w="1843" w:type="dxa"/>
            <w:noWrap/>
            <w:vAlign w:val="bottom"/>
            <w:hideMark/>
          </w:tcPr>
          <w:p w14:paraId="106F55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2 749 335,44463</w:t>
            </w:r>
          </w:p>
        </w:tc>
        <w:tc>
          <w:tcPr>
            <w:tcW w:w="1817" w:type="dxa"/>
            <w:noWrap/>
            <w:vAlign w:val="bottom"/>
            <w:hideMark/>
          </w:tcPr>
          <w:p w14:paraId="1A2EDC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5 475 131,36656</w:t>
            </w:r>
          </w:p>
        </w:tc>
      </w:tr>
      <w:tr w:rsidR="00EE136B" w:rsidRPr="00B05AED" w14:paraId="0EF18EF1" w14:textId="77777777" w:rsidTr="002726B6">
        <w:tblPrEx>
          <w:tblCellMar>
            <w:left w:w="108" w:type="dxa"/>
            <w:right w:w="108" w:type="dxa"/>
          </w:tblCellMar>
        </w:tblPrEx>
        <w:trPr>
          <w:cantSplit/>
          <w:trHeight w:val="20"/>
        </w:trPr>
        <w:tc>
          <w:tcPr>
            <w:tcW w:w="6237" w:type="dxa"/>
            <w:noWrap/>
            <w:hideMark/>
          </w:tcPr>
          <w:p w14:paraId="241CEEF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Комплекс процессных мероприятий "Обеспечение реализации государственных функций и полномочий Министерства транспорта Донецкой Народной Республики"</w:t>
            </w:r>
          </w:p>
        </w:tc>
        <w:tc>
          <w:tcPr>
            <w:tcW w:w="1565" w:type="dxa"/>
            <w:noWrap/>
            <w:vAlign w:val="bottom"/>
            <w:hideMark/>
          </w:tcPr>
          <w:p w14:paraId="05073B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04 3 01 00000</w:t>
            </w:r>
          </w:p>
        </w:tc>
        <w:tc>
          <w:tcPr>
            <w:tcW w:w="562" w:type="dxa"/>
            <w:noWrap/>
            <w:vAlign w:val="bottom"/>
            <w:hideMark/>
          </w:tcPr>
          <w:p w14:paraId="018D7C9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BF270C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EDD18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184 353,30200</w:t>
            </w:r>
          </w:p>
        </w:tc>
        <w:tc>
          <w:tcPr>
            <w:tcW w:w="1843" w:type="dxa"/>
            <w:noWrap/>
            <w:vAlign w:val="bottom"/>
            <w:hideMark/>
          </w:tcPr>
          <w:p w14:paraId="52FAF6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160 153,86700</w:t>
            </w:r>
          </w:p>
        </w:tc>
        <w:tc>
          <w:tcPr>
            <w:tcW w:w="1817" w:type="dxa"/>
            <w:noWrap/>
            <w:vAlign w:val="bottom"/>
            <w:hideMark/>
          </w:tcPr>
          <w:p w14:paraId="00D1E2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160 388,80100</w:t>
            </w:r>
          </w:p>
        </w:tc>
      </w:tr>
      <w:tr w:rsidR="00EE136B" w:rsidRPr="00B05AED" w14:paraId="1D570E08" w14:textId="77777777" w:rsidTr="002726B6">
        <w:tblPrEx>
          <w:tblCellMar>
            <w:left w:w="108" w:type="dxa"/>
            <w:right w:w="108" w:type="dxa"/>
          </w:tblCellMar>
        </w:tblPrEx>
        <w:trPr>
          <w:cantSplit/>
          <w:trHeight w:val="20"/>
        </w:trPr>
        <w:tc>
          <w:tcPr>
            <w:tcW w:w="6237" w:type="dxa"/>
            <w:noWrap/>
            <w:hideMark/>
          </w:tcPr>
          <w:p w14:paraId="64057EB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функций государственных органов</w:t>
            </w:r>
          </w:p>
        </w:tc>
        <w:tc>
          <w:tcPr>
            <w:tcW w:w="1565" w:type="dxa"/>
            <w:noWrap/>
            <w:vAlign w:val="bottom"/>
            <w:hideMark/>
          </w:tcPr>
          <w:p w14:paraId="41DAABD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04 3 01 10010</w:t>
            </w:r>
          </w:p>
        </w:tc>
        <w:tc>
          <w:tcPr>
            <w:tcW w:w="562" w:type="dxa"/>
            <w:noWrap/>
            <w:vAlign w:val="bottom"/>
            <w:hideMark/>
          </w:tcPr>
          <w:p w14:paraId="7CFF8DE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2F4C51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339F7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56 555,22200</w:t>
            </w:r>
          </w:p>
        </w:tc>
        <w:tc>
          <w:tcPr>
            <w:tcW w:w="1843" w:type="dxa"/>
            <w:noWrap/>
            <w:vAlign w:val="bottom"/>
            <w:hideMark/>
          </w:tcPr>
          <w:p w14:paraId="51CFEB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22 990,66600</w:t>
            </w:r>
          </w:p>
        </w:tc>
        <w:tc>
          <w:tcPr>
            <w:tcW w:w="1817" w:type="dxa"/>
            <w:noWrap/>
            <w:vAlign w:val="bottom"/>
            <w:hideMark/>
          </w:tcPr>
          <w:p w14:paraId="3099F4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23 225,60000</w:t>
            </w:r>
          </w:p>
        </w:tc>
      </w:tr>
      <w:tr w:rsidR="00EE136B" w:rsidRPr="00B05AED" w14:paraId="31984525" w14:textId="77777777" w:rsidTr="002726B6">
        <w:tblPrEx>
          <w:tblCellMar>
            <w:left w:w="108" w:type="dxa"/>
            <w:right w:w="108" w:type="dxa"/>
          </w:tblCellMar>
        </w:tblPrEx>
        <w:trPr>
          <w:cantSplit/>
          <w:trHeight w:val="20"/>
        </w:trPr>
        <w:tc>
          <w:tcPr>
            <w:tcW w:w="6237" w:type="dxa"/>
            <w:noWrap/>
            <w:hideMark/>
          </w:tcPr>
          <w:p w14:paraId="2FC2172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43FE3F1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04 3 01 10010</w:t>
            </w:r>
          </w:p>
        </w:tc>
        <w:tc>
          <w:tcPr>
            <w:tcW w:w="562" w:type="dxa"/>
            <w:noWrap/>
            <w:vAlign w:val="bottom"/>
            <w:hideMark/>
          </w:tcPr>
          <w:p w14:paraId="0BC7BA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85591E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5CB1F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1 614,00000</w:t>
            </w:r>
          </w:p>
        </w:tc>
        <w:tc>
          <w:tcPr>
            <w:tcW w:w="1843" w:type="dxa"/>
            <w:noWrap/>
            <w:vAlign w:val="bottom"/>
            <w:hideMark/>
          </w:tcPr>
          <w:p w14:paraId="6C81E1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1 614,00000</w:t>
            </w:r>
          </w:p>
        </w:tc>
        <w:tc>
          <w:tcPr>
            <w:tcW w:w="1817" w:type="dxa"/>
            <w:noWrap/>
            <w:vAlign w:val="bottom"/>
            <w:hideMark/>
          </w:tcPr>
          <w:p w14:paraId="4DAE44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1 614,00000</w:t>
            </w:r>
          </w:p>
        </w:tc>
      </w:tr>
      <w:tr w:rsidR="00EE136B" w:rsidRPr="00B05AED" w14:paraId="116FE776" w14:textId="77777777" w:rsidTr="002726B6">
        <w:tblPrEx>
          <w:tblCellMar>
            <w:left w:w="108" w:type="dxa"/>
            <w:right w:w="108" w:type="dxa"/>
          </w:tblCellMar>
        </w:tblPrEx>
        <w:trPr>
          <w:cantSplit/>
          <w:trHeight w:val="20"/>
        </w:trPr>
        <w:tc>
          <w:tcPr>
            <w:tcW w:w="6237" w:type="dxa"/>
            <w:noWrap/>
            <w:hideMark/>
          </w:tcPr>
          <w:p w14:paraId="39A163A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7F77BA0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04 3 01 10010</w:t>
            </w:r>
          </w:p>
        </w:tc>
        <w:tc>
          <w:tcPr>
            <w:tcW w:w="562" w:type="dxa"/>
            <w:noWrap/>
            <w:vAlign w:val="bottom"/>
            <w:hideMark/>
          </w:tcPr>
          <w:p w14:paraId="2F2894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2DAC8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5E4B5C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1 614,00000</w:t>
            </w:r>
          </w:p>
        </w:tc>
        <w:tc>
          <w:tcPr>
            <w:tcW w:w="1843" w:type="dxa"/>
            <w:noWrap/>
            <w:vAlign w:val="bottom"/>
            <w:hideMark/>
          </w:tcPr>
          <w:p w14:paraId="0C2C41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1 614,00000</w:t>
            </w:r>
          </w:p>
        </w:tc>
        <w:tc>
          <w:tcPr>
            <w:tcW w:w="1817" w:type="dxa"/>
            <w:noWrap/>
            <w:vAlign w:val="bottom"/>
            <w:hideMark/>
          </w:tcPr>
          <w:p w14:paraId="18EB2E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1 614,00000</w:t>
            </w:r>
          </w:p>
        </w:tc>
      </w:tr>
      <w:tr w:rsidR="00EE136B" w:rsidRPr="00B05AED" w14:paraId="409D5953" w14:textId="77777777" w:rsidTr="002726B6">
        <w:tblPrEx>
          <w:tblCellMar>
            <w:left w:w="108" w:type="dxa"/>
            <w:right w:w="108" w:type="dxa"/>
          </w:tblCellMar>
        </w:tblPrEx>
        <w:trPr>
          <w:cantSplit/>
          <w:trHeight w:val="20"/>
        </w:trPr>
        <w:tc>
          <w:tcPr>
            <w:tcW w:w="6237" w:type="dxa"/>
            <w:noWrap/>
            <w:hideMark/>
          </w:tcPr>
          <w:p w14:paraId="0D0F640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27DF3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04 3 01 10010</w:t>
            </w:r>
          </w:p>
        </w:tc>
        <w:tc>
          <w:tcPr>
            <w:tcW w:w="562" w:type="dxa"/>
            <w:noWrap/>
            <w:vAlign w:val="bottom"/>
            <w:hideMark/>
          </w:tcPr>
          <w:p w14:paraId="54F193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2C16BC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14FC4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54 926,67400</w:t>
            </w:r>
          </w:p>
        </w:tc>
        <w:tc>
          <w:tcPr>
            <w:tcW w:w="1843" w:type="dxa"/>
            <w:noWrap/>
            <w:vAlign w:val="bottom"/>
            <w:hideMark/>
          </w:tcPr>
          <w:p w14:paraId="4C2C60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21 362,11800</w:t>
            </w:r>
          </w:p>
        </w:tc>
        <w:tc>
          <w:tcPr>
            <w:tcW w:w="1817" w:type="dxa"/>
            <w:noWrap/>
            <w:vAlign w:val="bottom"/>
            <w:hideMark/>
          </w:tcPr>
          <w:p w14:paraId="5D7084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21 597,05200</w:t>
            </w:r>
          </w:p>
        </w:tc>
      </w:tr>
      <w:tr w:rsidR="00EE136B" w:rsidRPr="00B05AED" w14:paraId="27701FE9" w14:textId="77777777" w:rsidTr="002726B6">
        <w:tblPrEx>
          <w:tblCellMar>
            <w:left w:w="108" w:type="dxa"/>
            <w:right w:w="108" w:type="dxa"/>
          </w:tblCellMar>
        </w:tblPrEx>
        <w:trPr>
          <w:cantSplit/>
          <w:trHeight w:val="20"/>
        </w:trPr>
        <w:tc>
          <w:tcPr>
            <w:tcW w:w="6237" w:type="dxa"/>
            <w:noWrap/>
            <w:hideMark/>
          </w:tcPr>
          <w:p w14:paraId="6F78A58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02725C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04 3 01 10010</w:t>
            </w:r>
          </w:p>
        </w:tc>
        <w:tc>
          <w:tcPr>
            <w:tcW w:w="562" w:type="dxa"/>
            <w:noWrap/>
            <w:vAlign w:val="bottom"/>
            <w:hideMark/>
          </w:tcPr>
          <w:p w14:paraId="785AE4D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20AE8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077600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54 926,67400</w:t>
            </w:r>
          </w:p>
        </w:tc>
        <w:tc>
          <w:tcPr>
            <w:tcW w:w="1843" w:type="dxa"/>
            <w:noWrap/>
            <w:vAlign w:val="bottom"/>
            <w:hideMark/>
          </w:tcPr>
          <w:p w14:paraId="54F013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21 362,11800</w:t>
            </w:r>
          </w:p>
        </w:tc>
        <w:tc>
          <w:tcPr>
            <w:tcW w:w="1817" w:type="dxa"/>
            <w:noWrap/>
            <w:vAlign w:val="bottom"/>
            <w:hideMark/>
          </w:tcPr>
          <w:p w14:paraId="19247A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21 597,05200</w:t>
            </w:r>
          </w:p>
        </w:tc>
      </w:tr>
      <w:tr w:rsidR="00EE136B" w:rsidRPr="00B05AED" w14:paraId="26860107" w14:textId="77777777" w:rsidTr="002726B6">
        <w:tblPrEx>
          <w:tblCellMar>
            <w:left w:w="108" w:type="dxa"/>
            <w:right w:w="108" w:type="dxa"/>
          </w:tblCellMar>
        </w:tblPrEx>
        <w:trPr>
          <w:cantSplit/>
          <w:trHeight w:val="20"/>
        </w:trPr>
        <w:tc>
          <w:tcPr>
            <w:tcW w:w="6237" w:type="dxa"/>
            <w:noWrap/>
            <w:hideMark/>
          </w:tcPr>
          <w:p w14:paraId="1385086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719F70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04 3 01 10010</w:t>
            </w:r>
          </w:p>
        </w:tc>
        <w:tc>
          <w:tcPr>
            <w:tcW w:w="562" w:type="dxa"/>
            <w:noWrap/>
            <w:vAlign w:val="bottom"/>
            <w:hideMark/>
          </w:tcPr>
          <w:p w14:paraId="0C9EEF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867038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FF47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14,54800</w:t>
            </w:r>
          </w:p>
        </w:tc>
        <w:tc>
          <w:tcPr>
            <w:tcW w:w="1843" w:type="dxa"/>
            <w:noWrap/>
            <w:vAlign w:val="bottom"/>
            <w:hideMark/>
          </w:tcPr>
          <w:p w14:paraId="065C7F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14,54800</w:t>
            </w:r>
          </w:p>
        </w:tc>
        <w:tc>
          <w:tcPr>
            <w:tcW w:w="1817" w:type="dxa"/>
            <w:noWrap/>
            <w:vAlign w:val="bottom"/>
            <w:hideMark/>
          </w:tcPr>
          <w:p w14:paraId="2596D5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14,54800</w:t>
            </w:r>
          </w:p>
        </w:tc>
      </w:tr>
      <w:tr w:rsidR="00EE136B" w:rsidRPr="00B05AED" w14:paraId="0998AE9E" w14:textId="77777777" w:rsidTr="002726B6">
        <w:tblPrEx>
          <w:tblCellMar>
            <w:left w:w="108" w:type="dxa"/>
            <w:right w:w="108" w:type="dxa"/>
          </w:tblCellMar>
        </w:tblPrEx>
        <w:trPr>
          <w:cantSplit/>
          <w:trHeight w:val="20"/>
        </w:trPr>
        <w:tc>
          <w:tcPr>
            <w:tcW w:w="6237" w:type="dxa"/>
            <w:noWrap/>
            <w:hideMark/>
          </w:tcPr>
          <w:p w14:paraId="7DE221E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673AF2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04 3 01 10010</w:t>
            </w:r>
          </w:p>
        </w:tc>
        <w:tc>
          <w:tcPr>
            <w:tcW w:w="562" w:type="dxa"/>
            <w:noWrap/>
            <w:vAlign w:val="bottom"/>
            <w:hideMark/>
          </w:tcPr>
          <w:p w14:paraId="5B65E9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6FC5F1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17D81B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14,54800</w:t>
            </w:r>
          </w:p>
        </w:tc>
        <w:tc>
          <w:tcPr>
            <w:tcW w:w="1843" w:type="dxa"/>
            <w:noWrap/>
            <w:vAlign w:val="bottom"/>
            <w:hideMark/>
          </w:tcPr>
          <w:p w14:paraId="58A9CB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14,54800</w:t>
            </w:r>
          </w:p>
        </w:tc>
        <w:tc>
          <w:tcPr>
            <w:tcW w:w="1817" w:type="dxa"/>
            <w:noWrap/>
            <w:vAlign w:val="bottom"/>
            <w:hideMark/>
          </w:tcPr>
          <w:p w14:paraId="04FD6F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14,54800</w:t>
            </w:r>
          </w:p>
        </w:tc>
      </w:tr>
      <w:tr w:rsidR="00EE136B" w:rsidRPr="00B05AED" w14:paraId="50D6197A" w14:textId="77777777" w:rsidTr="002726B6">
        <w:tblPrEx>
          <w:tblCellMar>
            <w:left w:w="108" w:type="dxa"/>
            <w:right w:w="108" w:type="dxa"/>
          </w:tblCellMar>
        </w:tblPrEx>
        <w:trPr>
          <w:cantSplit/>
          <w:trHeight w:val="20"/>
        </w:trPr>
        <w:tc>
          <w:tcPr>
            <w:tcW w:w="6237" w:type="dxa"/>
            <w:noWrap/>
            <w:hideMark/>
          </w:tcPr>
          <w:p w14:paraId="416FA5C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Выплаты по оплате труда работников государственных органов</w:t>
            </w:r>
          </w:p>
        </w:tc>
        <w:tc>
          <w:tcPr>
            <w:tcW w:w="1565" w:type="dxa"/>
            <w:noWrap/>
            <w:vAlign w:val="bottom"/>
            <w:hideMark/>
          </w:tcPr>
          <w:p w14:paraId="7337E74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04 3 01 10020</w:t>
            </w:r>
          </w:p>
        </w:tc>
        <w:tc>
          <w:tcPr>
            <w:tcW w:w="562" w:type="dxa"/>
            <w:noWrap/>
            <w:vAlign w:val="bottom"/>
            <w:hideMark/>
          </w:tcPr>
          <w:p w14:paraId="42B1B2F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62C865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52A06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127 798,08000</w:t>
            </w:r>
          </w:p>
        </w:tc>
        <w:tc>
          <w:tcPr>
            <w:tcW w:w="1843" w:type="dxa"/>
            <w:noWrap/>
            <w:vAlign w:val="bottom"/>
            <w:hideMark/>
          </w:tcPr>
          <w:p w14:paraId="183524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137 163,20100</w:t>
            </w:r>
          </w:p>
        </w:tc>
        <w:tc>
          <w:tcPr>
            <w:tcW w:w="1817" w:type="dxa"/>
            <w:noWrap/>
            <w:vAlign w:val="bottom"/>
            <w:hideMark/>
          </w:tcPr>
          <w:p w14:paraId="49D022D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137 163,20100</w:t>
            </w:r>
          </w:p>
        </w:tc>
      </w:tr>
      <w:tr w:rsidR="00EE136B" w:rsidRPr="00B05AED" w14:paraId="14E8CB65" w14:textId="77777777" w:rsidTr="002726B6">
        <w:tblPrEx>
          <w:tblCellMar>
            <w:left w:w="108" w:type="dxa"/>
            <w:right w:w="108" w:type="dxa"/>
          </w:tblCellMar>
        </w:tblPrEx>
        <w:trPr>
          <w:cantSplit/>
          <w:trHeight w:val="20"/>
        </w:trPr>
        <w:tc>
          <w:tcPr>
            <w:tcW w:w="6237" w:type="dxa"/>
            <w:noWrap/>
            <w:hideMark/>
          </w:tcPr>
          <w:p w14:paraId="409C491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46ABF2A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04 3 01 10020</w:t>
            </w:r>
          </w:p>
        </w:tc>
        <w:tc>
          <w:tcPr>
            <w:tcW w:w="562" w:type="dxa"/>
            <w:noWrap/>
            <w:vAlign w:val="bottom"/>
            <w:hideMark/>
          </w:tcPr>
          <w:p w14:paraId="4D88FCE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1B5C37D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BD7E75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127 798,08000</w:t>
            </w:r>
          </w:p>
        </w:tc>
        <w:tc>
          <w:tcPr>
            <w:tcW w:w="1843" w:type="dxa"/>
            <w:noWrap/>
            <w:vAlign w:val="bottom"/>
            <w:hideMark/>
          </w:tcPr>
          <w:p w14:paraId="64D398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137 163,20100</w:t>
            </w:r>
          </w:p>
        </w:tc>
        <w:tc>
          <w:tcPr>
            <w:tcW w:w="1817" w:type="dxa"/>
            <w:noWrap/>
            <w:vAlign w:val="bottom"/>
            <w:hideMark/>
          </w:tcPr>
          <w:p w14:paraId="249220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137 163,20100</w:t>
            </w:r>
          </w:p>
        </w:tc>
      </w:tr>
      <w:tr w:rsidR="00EE136B" w:rsidRPr="00B05AED" w14:paraId="05E8382B" w14:textId="77777777" w:rsidTr="002726B6">
        <w:tblPrEx>
          <w:tblCellMar>
            <w:left w:w="108" w:type="dxa"/>
            <w:right w:w="108" w:type="dxa"/>
          </w:tblCellMar>
        </w:tblPrEx>
        <w:trPr>
          <w:cantSplit/>
          <w:trHeight w:val="20"/>
        </w:trPr>
        <w:tc>
          <w:tcPr>
            <w:tcW w:w="6237" w:type="dxa"/>
            <w:noWrap/>
            <w:hideMark/>
          </w:tcPr>
          <w:p w14:paraId="41CF96E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53DC81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04 3 01 10020</w:t>
            </w:r>
          </w:p>
        </w:tc>
        <w:tc>
          <w:tcPr>
            <w:tcW w:w="562" w:type="dxa"/>
            <w:noWrap/>
            <w:vAlign w:val="bottom"/>
            <w:hideMark/>
          </w:tcPr>
          <w:p w14:paraId="4D59EE1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E10F21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3B24BD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127 798,08000</w:t>
            </w:r>
          </w:p>
        </w:tc>
        <w:tc>
          <w:tcPr>
            <w:tcW w:w="1843" w:type="dxa"/>
            <w:noWrap/>
            <w:vAlign w:val="bottom"/>
            <w:hideMark/>
          </w:tcPr>
          <w:p w14:paraId="0B7EA4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137 163,20100</w:t>
            </w:r>
          </w:p>
        </w:tc>
        <w:tc>
          <w:tcPr>
            <w:tcW w:w="1817" w:type="dxa"/>
            <w:noWrap/>
            <w:vAlign w:val="bottom"/>
            <w:hideMark/>
          </w:tcPr>
          <w:p w14:paraId="147FCD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137 163,20100</w:t>
            </w:r>
          </w:p>
        </w:tc>
      </w:tr>
      <w:tr w:rsidR="00EE136B" w:rsidRPr="00B05AED" w14:paraId="1F9BB59D" w14:textId="77777777" w:rsidTr="002726B6">
        <w:tblPrEx>
          <w:tblCellMar>
            <w:left w:w="108" w:type="dxa"/>
            <w:right w:w="108" w:type="dxa"/>
          </w:tblCellMar>
        </w:tblPrEx>
        <w:trPr>
          <w:cantSplit/>
          <w:trHeight w:val="20"/>
        </w:trPr>
        <w:tc>
          <w:tcPr>
            <w:tcW w:w="6237" w:type="dxa"/>
            <w:noWrap/>
            <w:hideMark/>
          </w:tcPr>
          <w:p w14:paraId="38BF81D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деятельности ГКУ ДНР "Центр развития транспортных систем"</w:t>
            </w:r>
          </w:p>
        </w:tc>
        <w:tc>
          <w:tcPr>
            <w:tcW w:w="1565" w:type="dxa"/>
            <w:noWrap/>
            <w:vAlign w:val="bottom"/>
            <w:hideMark/>
          </w:tcPr>
          <w:p w14:paraId="25E411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04 3 02 00000</w:t>
            </w:r>
          </w:p>
        </w:tc>
        <w:tc>
          <w:tcPr>
            <w:tcW w:w="562" w:type="dxa"/>
            <w:noWrap/>
            <w:vAlign w:val="bottom"/>
            <w:hideMark/>
          </w:tcPr>
          <w:p w14:paraId="3984499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308F1D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9337F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707 757,47200</w:t>
            </w:r>
          </w:p>
        </w:tc>
        <w:tc>
          <w:tcPr>
            <w:tcW w:w="1843" w:type="dxa"/>
            <w:noWrap/>
            <w:vAlign w:val="bottom"/>
            <w:hideMark/>
          </w:tcPr>
          <w:p w14:paraId="37A998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277 552,05100</w:t>
            </w:r>
          </w:p>
        </w:tc>
        <w:tc>
          <w:tcPr>
            <w:tcW w:w="1817" w:type="dxa"/>
            <w:noWrap/>
            <w:vAlign w:val="bottom"/>
            <w:hideMark/>
          </w:tcPr>
          <w:p w14:paraId="0042D9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307 809,99100</w:t>
            </w:r>
          </w:p>
        </w:tc>
      </w:tr>
      <w:tr w:rsidR="00EE136B" w:rsidRPr="00B05AED" w14:paraId="1C34ACFC" w14:textId="77777777" w:rsidTr="002726B6">
        <w:tblPrEx>
          <w:tblCellMar>
            <w:left w:w="108" w:type="dxa"/>
            <w:right w:w="108" w:type="dxa"/>
          </w:tblCellMar>
        </w:tblPrEx>
        <w:trPr>
          <w:cantSplit/>
          <w:trHeight w:val="20"/>
        </w:trPr>
        <w:tc>
          <w:tcPr>
            <w:tcW w:w="6237" w:type="dxa"/>
            <w:noWrap/>
            <w:hideMark/>
          </w:tcPr>
          <w:p w14:paraId="3393166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2CCFA2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04 3 02 11010</w:t>
            </w:r>
          </w:p>
        </w:tc>
        <w:tc>
          <w:tcPr>
            <w:tcW w:w="562" w:type="dxa"/>
            <w:noWrap/>
            <w:vAlign w:val="bottom"/>
            <w:hideMark/>
          </w:tcPr>
          <w:p w14:paraId="348F23A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25760F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D2F86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707 757,47200</w:t>
            </w:r>
          </w:p>
        </w:tc>
        <w:tc>
          <w:tcPr>
            <w:tcW w:w="1843" w:type="dxa"/>
            <w:noWrap/>
            <w:vAlign w:val="bottom"/>
            <w:hideMark/>
          </w:tcPr>
          <w:p w14:paraId="43365B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277 552,05100</w:t>
            </w:r>
          </w:p>
        </w:tc>
        <w:tc>
          <w:tcPr>
            <w:tcW w:w="1817" w:type="dxa"/>
            <w:noWrap/>
            <w:vAlign w:val="bottom"/>
            <w:hideMark/>
          </w:tcPr>
          <w:p w14:paraId="17686D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307 809,99100</w:t>
            </w:r>
          </w:p>
        </w:tc>
      </w:tr>
      <w:tr w:rsidR="00EE136B" w:rsidRPr="00B05AED" w14:paraId="467B5193" w14:textId="77777777" w:rsidTr="002726B6">
        <w:tblPrEx>
          <w:tblCellMar>
            <w:left w:w="108" w:type="dxa"/>
            <w:right w:w="108" w:type="dxa"/>
          </w:tblCellMar>
        </w:tblPrEx>
        <w:trPr>
          <w:cantSplit/>
          <w:trHeight w:val="20"/>
        </w:trPr>
        <w:tc>
          <w:tcPr>
            <w:tcW w:w="6237" w:type="dxa"/>
            <w:noWrap/>
            <w:hideMark/>
          </w:tcPr>
          <w:p w14:paraId="2BDD0CE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5A43B2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04 3 02 11010</w:t>
            </w:r>
          </w:p>
        </w:tc>
        <w:tc>
          <w:tcPr>
            <w:tcW w:w="562" w:type="dxa"/>
            <w:noWrap/>
            <w:vAlign w:val="bottom"/>
            <w:hideMark/>
          </w:tcPr>
          <w:p w14:paraId="72197ED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724C0A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8005E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21 428,68900</w:t>
            </w:r>
          </w:p>
        </w:tc>
        <w:tc>
          <w:tcPr>
            <w:tcW w:w="1843" w:type="dxa"/>
            <w:noWrap/>
            <w:vAlign w:val="bottom"/>
            <w:hideMark/>
          </w:tcPr>
          <w:p w14:paraId="014864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21 428,68900</w:t>
            </w:r>
          </w:p>
        </w:tc>
        <w:tc>
          <w:tcPr>
            <w:tcW w:w="1817" w:type="dxa"/>
            <w:noWrap/>
            <w:vAlign w:val="bottom"/>
            <w:hideMark/>
          </w:tcPr>
          <w:p w14:paraId="513703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21 428,68900</w:t>
            </w:r>
          </w:p>
        </w:tc>
      </w:tr>
      <w:tr w:rsidR="00EE136B" w:rsidRPr="00B05AED" w14:paraId="7929D9DE" w14:textId="77777777" w:rsidTr="002726B6">
        <w:tblPrEx>
          <w:tblCellMar>
            <w:left w:w="108" w:type="dxa"/>
            <w:right w:w="108" w:type="dxa"/>
          </w:tblCellMar>
        </w:tblPrEx>
        <w:trPr>
          <w:cantSplit/>
          <w:trHeight w:val="20"/>
        </w:trPr>
        <w:tc>
          <w:tcPr>
            <w:tcW w:w="6237" w:type="dxa"/>
            <w:noWrap/>
            <w:hideMark/>
          </w:tcPr>
          <w:p w14:paraId="03F53E4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72632DB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04 3 02 11010</w:t>
            </w:r>
          </w:p>
        </w:tc>
        <w:tc>
          <w:tcPr>
            <w:tcW w:w="562" w:type="dxa"/>
            <w:noWrap/>
            <w:vAlign w:val="bottom"/>
            <w:hideMark/>
          </w:tcPr>
          <w:p w14:paraId="61DEA6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5B377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4100EF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21 428,68900</w:t>
            </w:r>
          </w:p>
        </w:tc>
        <w:tc>
          <w:tcPr>
            <w:tcW w:w="1843" w:type="dxa"/>
            <w:noWrap/>
            <w:vAlign w:val="bottom"/>
            <w:hideMark/>
          </w:tcPr>
          <w:p w14:paraId="5BF941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21 428,68900</w:t>
            </w:r>
          </w:p>
        </w:tc>
        <w:tc>
          <w:tcPr>
            <w:tcW w:w="1817" w:type="dxa"/>
            <w:noWrap/>
            <w:vAlign w:val="bottom"/>
            <w:hideMark/>
          </w:tcPr>
          <w:p w14:paraId="044C2B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21 428,68900</w:t>
            </w:r>
          </w:p>
        </w:tc>
      </w:tr>
      <w:tr w:rsidR="00EE136B" w:rsidRPr="00B05AED" w14:paraId="6E18FD42" w14:textId="77777777" w:rsidTr="002726B6">
        <w:tblPrEx>
          <w:tblCellMar>
            <w:left w:w="108" w:type="dxa"/>
            <w:right w:w="108" w:type="dxa"/>
          </w:tblCellMar>
        </w:tblPrEx>
        <w:trPr>
          <w:cantSplit/>
          <w:trHeight w:val="20"/>
        </w:trPr>
        <w:tc>
          <w:tcPr>
            <w:tcW w:w="6237" w:type="dxa"/>
            <w:noWrap/>
            <w:hideMark/>
          </w:tcPr>
          <w:p w14:paraId="5598167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46A337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04 3 02 11010</w:t>
            </w:r>
          </w:p>
        </w:tc>
        <w:tc>
          <w:tcPr>
            <w:tcW w:w="562" w:type="dxa"/>
            <w:noWrap/>
            <w:vAlign w:val="bottom"/>
            <w:hideMark/>
          </w:tcPr>
          <w:p w14:paraId="7EA1EDB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528C78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87AE4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686 327,73500</w:t>
            </w:r>
          </w:p>
        </w:tc>
        <w:tc>
          <w:tcPr>
            <w:tcW w:w="1843" w:type="dxa"/>
            <w:noWrap/>
            <w:vAlign w:val="bottom"/>
            <w:hideMark/>
          </w:tcPr>
          <w:p w14:paraId="0D9EC7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256 122,31400</w:t>
            </w:r>
          </w:p>
        </w:tc>
        <w:tc>
          <w:tcPr>
            <w:tcW w:w="1817" w:type="dxa"/>
            <w:noWrap/>
            <w:vAlign w:val="bottom"/>
            <w:hideMark/>
          </w:tcPr>
          <w:p w14:paraId="1F5DD7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286 380,25400</w:t>
            </w:r>
          </w:p>
        </w:tc>
      </w:tr>
      <w:tr w:rsidR="00EE136B" w:rsidRPr="00B05AED" w14:paraId="650BBCF2" w14:textId="77777777" w:rsidTr="002726B6">
        <w:tblPrEx>
          <w:tblCellMar>
            <w:left w:w="108" w:type="dxa"/>
            <w:right w:w="108" w:type="dxa"/>
          </w:tblCellMar>
        </w:tblPrEx>
        <w:trPr>
          <w:cantSplit/>
          <w:trHeight w:val="20"/>
        </w:trPr>
        <w:tc>
          <w:tcPr>
            <w:tcW w:w="6237" w:type="dxa"/>
            <w:noWrap/>
            <w:hideMark/>
          </w:tcPr>
          <w:p w14:paraId="4FB8C2D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7E1781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04 3 02 11010</w:t>
            </w:r>
          </w:p>
        </w:tc>
        <w:tc>
          <w:tcPr>
            <w:tcW w:w="562" w:type="dxa"/>
            <w:noWrap/>
            <w:vAlign w:val="bottom"/>
            <w:hideMark/>
          </w:tcPr>
          <w:p w14:paraId="66C866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1225B6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0E198A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686 327,73500</w:t>
            </w:r>
          </w:p>
        </w:tc>
        <w:tc>
          <w:tcPr>
            <w:tcW w:w="1843" w:type="dxa"/>
            <w:noWrap/>
            <w:vAlign w:val="bottom"/>
            <w:hideMark/>
          </w:tcPr>
          <w:p w14:paraId="04E476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256 122,31400</w:t>
            </w:r>
          </w:p>
        </w:tc>
        <w:tc>
          <w:tcPr>
            <w:tcW w:w="1817" w:type="dxa"/>
            <w:noWrap/>
            <w:vAlign w:val="bottom"/>
            <w:hideMark/>
          </w:tcPr>
          <w:p w14:paraId="4BB11F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286 380,25400</w:t>
            </w:r>
          </w:p>
        </w:tc>
      </w:tr>
      <w:tr w:rsidR="00EE136B" w:rsidRPr="00B05AED" w14:paraId="67D13EC6" w14:textId="77777777" w:rsidTr="002726B6">
        <w:tblPrEx>
          <w:tblCellMar>
            <w:left w:w="108" w:type="dxa"/>
            <w:right w:w="108" w:type="dxa"/>
          </w:tblCellMar>
        </w:tblPrEx>
        <w:trPr>
          <w:cantSplit/>
          <w:trHeight w:val="20"/>
        </w:trPr>
        <w:tc>
          <w:tcPr>
            <w:tcW w:w="6237" w:type="dxa"/>
            <w:noWrap/>
            <w:hideMark/>
          </w:tcPr>
          <w:p w14:paraId="0E5C6B2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0A8880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04 3 02 11010</w:t>
            </w:r>
          </w:p>
        </w:tc>
        <w:tc>
          <w:tcPr>
            <w:tcW w:w="562" w:type="dxa"/>
            <w:noWrap/>
            <w:vAlign w:val="bottom"/>
            <w:hideMark/>
          </w:tcPr>
          <w:p w14:paraId="31AFEE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557083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6E348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1,04800</w:t>
            </w:r>
          </w:p>
        </w:tc>
        <w:tc>
          <w:tcPr>
            <w:tcW w:w="1843" w:type="dxa"/>
            <w:noWrap/>
            <w:vAlign w:val="bottom"/>
            <w:hideMark/>
          </w:tcPr>
          <w:p w14:paraId="48588FE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1,04800</w:t>
            </w:r>
          </w:p>
        </w:tc>
        <w:tc>
          <w:tcPr>
            <w:tcW w:w="1817" w:type="dxa"/>
            <w:noWrap/>
            <w:vAlign w:val="bottom"/>
            <w:hideMark/>
          </w:tcPr>
          <w:p w14:paraId="08956F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1,04800</w:t>
            </w:r>
          </w:p>
        </w:tc>
      </w:tr>
      <w:tr w:rsidR="00EE136B" w:rsidRPr="00B05AED" w14:paraId="48CA0048" w14:textId="77777777" w:rsidTr="002726B6">
        <w:tblPrEx>
          <w:tblCellMar>
            <w:left w:w="108" w:type="dxa"/>
            <w:right w:w="108" w:type="dxa"/>
          </w:tblCellMar>
        </w:tblPrEx>
        <w:trPr>
          <w:cantSplit/>
          <w:trHeight w:val="20"/>
        </w:trPr>
        <w:tc>
          <w:tcPr>
            <w:tcW w:w="6237" w:type="dxa"/>
            <w:noWrap/>
            <w:hideMark/>
          </w:tcPr>
          <w:p w14:paraId="61622CF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0E63BC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04 3 02 11010</w:t>
            </w:r>
          </w:p>
        </w:tc>
        <w:tc>
          <w:tcPr>
            <w:tcW w:w="562" w:type="dxa"/>
            <w:noWrap/>
            <w:vAlign w:val="bottom"/>
            <w:hideMark/>
          </w:tcPr>
          <w:p w14:paraId="235479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AB7284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5F90DD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1,04800</w:t>
            </w:r>
          </w:p>
        </w:tc>
        <w:tc>
          <w:tcPr>
            <w:tcW w:w="1843" w:type="dxa"/>
            <w:noWrap/>
            <w:vAlign w:val="bottom"/>
            <w:hideMark/>
          </w:tcPr>
          <w:p w14:paraId="53A14E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1,04800</w:t>
            </w:r>
          </w:p>
        </w:tc>
        <w:tc>
          <w:tcPr>
            <w:tcW w:w="1817" w:type="dxa"/>
            <w:noWrap/>
            <w:vAlign w:val="bottom"/>
            <w:hideMark/>
          </w:tcPr>
          <w:p w14:paraId="6E3D82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1,04800</w:t>
            </w:r>
          </w:p>
        </w:tc>
      </w:tr>
      <w:tr w:rsidR="00EE136B" w:rsidRPr="00B05AED" w14:paraId="2CC29FDE" w14:textId="77777777" w:rsidTr="002726B6">
        <w:tblPrEx>
          <w:tblCellMar>
            <w:left w:w="108" w:type="dxa"/>
            <w:right w:w="108" w:type="dxa"/>
          </w:tblCellMar>
        </w:tblPrEx>
        <w:trPr>
          <w:cantSplit/>
          <w:trHeight w:val="20"/>
        </w:trPr>
        <w:tc>
          <w:tcPr>
            <w:tcW w:w="6237" w:type="dxa"/>
            <w:noWrap/>
            <w:hideMark/>
          </w:tcPr>
          <w:p w14:paraId="0879AC3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деятельности ГКУ ДНР "Служба автомобильных дорог Донбасса"</w:t>
            </w:r>
          </w:p>
        </w:tc>
        <w:tc>
          <w:tcPr>
            <w:tcW w:w="1565" w:type="dxa"/>
            <w:noWrap/>
            <w:vAlign w:val="bottom"/>
            <w:hideMark/>
          </w:tcPr>
          <w:p w14:paraId="3ED171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04 3 03 00000</w:t>
            </w:r>
          </w:p>
        </w:tc>
        <w:tc>
          <w:tcPr>
            <w:tcW w:w="562" w:type="dxa"/>
            <w:noWrap/>
            <w:vAlign w:val="bottom"/>
            <w:hideMark/>
          </w:tcPr>
          <w:p w14:paraId="03EC131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2A41DE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D1B55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304 357,13200</w:t>
            </w:r>
          </w:p>
        </w:tc>
        <w:tc>
          <w:tcPr>
            <w:tcW w:w="1843" w:type="dxa"/>
            <w:noWrap/>
            <w:vAlign w:val="bottom"/>
            <w:hideMark/>
          </w:tcPr>
          <w:p w14:paraId="5CAACB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91 095,56900</w:t>
            </w:r>
          </w:p>
        </w:tc>
        <w:tc>
          <w:tcPr>
            <w:tcW w:w="1817" w:type="dxa"/>
            <w:noWrap/>
            <w:vAlign w:val="bottom"/>
            <w:hideMark/>
          </w:tcPr>
          <w:p w14:paraId="1F58CD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90 092,59200</w:t>
            </w:r>
          </w:p>
        </w:tc>
      </w:tr>
      <w:tr w:rsidR="00EE136B" w:rsidRPr="00B05AED" w14:paraId="38E5921D" w14:textId="77777777" w:rsidTr="002726B6">
        <w:tblPrEx>
          <w:tblCellMar>
            <w:left w:w="108" w:type="dxa"/>
            <w:right w:w="108" w:type="dxa"/>
          </w:tblCellMar>
        </w:tblPrEx>
        <w:trPr>
          <w:cantSplit/>
          <w:trHeight w:val="20"/>
        </w:trPr>
        <w:tc>
          <w:tcPr>
            <w:tcW w:w="6237" w:type="dxa"/>
            <w:noWrap/>
            <w:hideMark/>
          </w:tcPr>
          <w:p w14:paraId="417BCD8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4589AC7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04 3 03 11010</w:t>
            </w:r>
          </w:p>
        </w:tc>
        <w:tc>
          <w:tcPr>
            <w:tcW w:w="562" w:type="dxa"/>
            <w:noWrap/>
            <w:vAlign w:val="bottom"/>
            <w:hideMark/>
          </w:tcPr>
          <w:p w14:paraId="4DAADA1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E7DF51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130E8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155 296,09200</w:t>
            </w:r>
          </w:p>
        </w:tc>
        <w:tc>
          <w:tcPr>
            <w:tcW w:w="1843" w:type="dxa"/>
            <w:noWrap/>
            <w:vAlign w:val="bottom"/>
            <w:hideMark/>
          </w:tcPr>
          <w:p w14:paraId="3C57FC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91 095,56900</w:t>
            </w:r>
          </w:p>
        </w:tc>
        <w:tc>
          <w:tcPr>
            <w:tcW w:w="1817" w:type="dxa"/>
            <w:noWrap/>
            <w:vAlign w:val="bottom"/>
            <w:hideMark/>
          </w:tcPr>
          <w:p w14:paraId="1682F4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90 092,59200</w:t>
            </w:r>
          </w:p>
        </w:tc>
      </w:tr>
      <w:tr w:rsidR="00EE136B" w:rsidRPr="00B05AED" w14:paraId="239F55E4" w14:textId="77777777" w:rsidTr="002726B6">
        <w:tblPrEx>
          <w:tblCellMar>
            <w:left w:w="108" w:type="dxa"/>
            <w:right w:w="108" w:type="dxa"/>
          </w:tblCellMar>
        </w:tblPrEx>
        <w:trPr>
          <w:cantSplit/>
          <w:trHeight w:val="20"/>
        </w:trPr>
        <w:tc>
          <w:tcPr>
            <w:tcW w:w="6237" w:type="dxa"/>
            <w:noWrap/>
            <w:hideMark/>
          </w:tcPr>
          <w:p w14:paraId="5A2345D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163A304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04 3 03 11010</w:t>
            </w:r>
          </w:p>
        </w:tc>
        <w:tc>
          <w:tcPr>
            <w:tcW w:w="562" w:type="dxa"/>
            <w:noWrap/>
            <w:vAlign w:val="bottom"/>
            <w:hideMark/>
          </w:tcPr>
          <w:p w14:paraId="5159F27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2B7E30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38D39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74 986,45900</w:t>
            </w:r>
          </w:p>
        </w:tc>
        <w:tc>
          <w:tcPr>
            <w:tcW w:w="1843" w:type="dxa"/>
            <w:noWrap/>
            <w:vAlign w:val="bottom"/>
            <w:hideMark/>
          </w:tcPr>
          <w:p w14:paraId="3BE648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53 690,46100</w:t>
            </w:r>
          </w:p>
        </w:tc>
        <w:tc>
          <w:tcPr>
            <w:tcW w:w="1817" w:type="dxa"/>
            <w:noWrap/>
            <w:vAlign w:val="bottom"/>
            <w:hideMark/>
          </w:tcPr>
          <w:p w14:paraId="0C6898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51 665,55100</w:t>
            </w:r>
          </w:p>
        </w:tc>
      </w:tr>
      <w:tr w:rsidR="00EE136B" w:rsidRPr="00B05AED" w14:paraId="309457C1" w14:textId="77777777" w:rsidTr="002726B6">
        <w:tblPrEx>
          <w:tblCellMar>
            <w:left w:w="108" w:type="dxa"/>
            <w:right w:w="108" w:type="dxa"/>
          </w:tblCellMar>
        </w:tblPrEx>
        <w:trPr>
          <w:cantSplit/>
          <w:trHeight w:val="20"/>
        </w:trPr>
        <w:tc>
          <w:tcPr>
            <w:tcW w:w="6237" w:type="dxa"/>
            <w:noWrap/>
            <w:hideMark/>
          </w:tcPr>
          <w:p w14:paraId="32AED3C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77FEA1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04 3 03 11010</w:t>
            </w:r>
          </w:p>
        </w:tc>
        <w:tc>
          <w:tcPr>
            <w:tcW w:w="562" w:type="dxa"/>
            <w:noWrap/>
            <w:vAlign w:val="bottom"/>
            <w:hideMark/>
          </w:tcPr>
          <w:p w14:paraId="7E8E434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2B76F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42424A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74 986,45900</w:t>
            </w:r>
          </w:p>
        </w:tc>
        <w:tc>
          <w:tcPr>
            <w:tcW w:w="1843" w:type="dxa"/>
            <w:noWrap/>
            <w:vAlign w:val="bottom"/>
            <w:hideMark/>
          </w:tcPr>
          <w:p w14:paraId="044165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53 690,46100</w:t>
            </w:r>
          </w:p>
        </w:tc>
        <w:tc>
          <w:tcPr>
            <w:tcW w:w="1817" w:type="dxa"/>
            <w:noWrap/>
            <w:vAlign w:val="bottom"/>
            <w:hideMark/>
          </w:tcPr>
          <w:p w14:paraId="5BD90B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51 665,55100</w:t>
            </w:r>
          </w:p>
        </w:tc>
      </w:tr>
      <w:tr w:rsidR="00EE136B" w:rsidRPr="00B05AED" w14:paraId="68F43C61" w14:textId="77777777" w:rsidTr="002726B6">
        <w:tblPrEx>
          <w:tblCellMar>
            <w:left w:w="108" w:type="dxa"/>
            <w:right w:w="108" w:type="dxa"/>
          </w:tblCellMar>
        </w:tblPrEx>
        <w:trPr>
          <w:cantSplit/>
          <w:trHeight w:val="20"/>
        </w:trPr>
        <w:tc>
          <w:tcPr>
            <w:tcW w:w="6237" w:type="dxa"/>
            <w:noWrap/>
            <w:hideMark/>
          </w:tcPr>
          <w:p w14:paraId="45F7507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3BD6DE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04 3 03 11010</w:t>
            </w:r>
          </w:p>
        </w:tc>
        <w:tc>
          <w:tcPr>
            <w:tcW w:w="562" w:type="dxa"/>
            <w:noWrap/>
            <w:vAlign w:val="bottom"/>
            <w:hideMark/>
          </w:tcPr>
          <w:p w14:paraId="3D2CD0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B47D3C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D938C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80 294,23300</w:t>
            </w:r>
          </w:p>
        </w:tc>
        <w:tc>
          <w:tcPr>
            <w:tcW w:w="1843" w:type="dxa"/>
            <w:noWrap/>
            <w:vAlign w:val="bottom"/>
            <w:hideMark/>
          </w:tcPr>
          <w:p w14:paraId="708A67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37 389,70800</w:t>
            </w:r>
          </w:p>
        </w:tc>
        <w:tc>
          <w:tcPr>
            <w:tcW w:w="1817" w:type="dxa"/>
            <w:noWrap/>
            <w:vAlign w:val="bottom"/>
            <w:hideMark/>
          </w:tcPr>
          <w:p w14:paraId="08B37D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38 411,64100</w:t>
            </w:r>
          </w:p>
        </w:tc>
      </w:tr>
      <w:tr w:rsidR="00EE136B" w:rsidRPr="00B05AED" w14:paraId="14ECC3E0" w14:textId="77777777" w:rsidTr="002726B6">
        <w:tblPrEx>
          <w:tblCellMar>
            <w:left w:w="108" w:type="dxa"/>
            <w:right w:w="108" w:type="dxa"/>
          </w:tblCellMar>
        </w:tblPrEx>
        <w:trPr>
          <w:cantSplit/>
          <w:trHeight w:val="20"/>
        </w:trPr>
        <w:tc>
          <w:tcPr>
            <w:tcW w:w="6237" w:type="dxa"/>
            <w:noWrap/>
            <w:hideMark/>
          </w:tcPr>
          <w:p w14:paraId="7CBD324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013F7E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04 3 03 11010</w:t>
            </w:r>
          </w:p>
        </w:tc>
        <w:tc>
          <w:tcPr>
            <w:tcW w:w="562" w:type="dxa"/>
            <w:noWrap/>
            <w:vAlign w:val="bottom"/>
            <w:hideMark/>
          </w:tcPr>
          <w:p w14:paraId="7BE010F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DF71F9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6C836C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80 294,23300</w:t>
            </w:r>
          </w:p>
        </w:tc>
        <w:tc>
          <w:tcPr>
            <w:tcW w:w="1843" w:type="dxa"/>
            <w:noWrap/>
            <w:vAlign w:val="bottom"/>
            <w:hideMark/>
          </w:tcPr>
          <w:p w14:paraId="08DF73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37 389,70800</w:t>
            </w:r>
          </w:p>
        </w:tc>
        <w:tc>
          <w:tcPr>
            <w:tcW w:w="1817" w:type="dxa"/>
            <w:noWrap/>
            <w:vAlign w:val="bottom"/>
            <w:hideMark/>
          </w:tcPr>
          <w:p w14:paraId="7F69B2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38 411,64100</w:t>
            </w:r>
          </w:p>
        </w:tc>
      </w:tr>
      <w:tr w:rsidR="00EE136B" w:rsidRPr="00B05AED" w14:paraId="2DB3375F" w14:textId="77777777" w:rsidTr="002726B6">
        <w:tblPrEx>
          <w:tblCellMar>
            <w:left w:w="108" w:type="dxa"/>
            <w:right w:w="108" w:type="dxa"/>
          </w:tblCellMar>
        </w:tblPrEx>
        <w:trPr>
          <w:cantSplit/>
          <w:trHeight w:val="20"/>
        </w:trPr>
        <w:tc>
          <w:tcPr>
            <w:tcW w:w="6237" w:type="dxa"/>
            <w:noWrap/>
            <w:hideMark/>
          </w:tcPr>
          <w:p w14:paraId="5A23287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11D3362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04 3 03 11010</w:t>
            </w:r>
          </w:p>
        </w:tc>
        <w:tc>
          <w:tcPr>
            <w:tcW w:w="562" w:type="dxa"/>
            <w:noWrap/>
            <w:vAlign w:val="bottom"/>
            <w:hideMark/>
          </w:tcPr>
          <w:p w14:paraId="6ED0DAA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D61B8E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90017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15,40000</w:t>
            </w:r>
          </w:p>
        </w:tc>
        <w:tc>
          <w:tcPr>
            <w:tcW w:w="1843" w:type="dxa"/>
            <w:noWrap/>
            <w:vAlign w:val="bottom"/>
            <w:hideMark/>
          </w:tcPr>
          <w:p w14:paraId="6398BE1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15,40000</w:t>
            </w:r>
          </w:p>
        </w:tc>
        <w:tc>
          <w:tcPr>
            <w:tcW w:w="1817" w:type="dxa"/>
            <w:noWrap/>
            <w:vAlign w:val="bottom"/>
            <w:hideMark/>
          </w:tcPr>
          <w:p w14:paraId="75C1FA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15,40000</w:t>
            </w:r>
          </w:p>
        </w:tc>
      </w:tr>
      <w:tr w:rsidR="00EE136B" w:rsidRPr="00B05AED" w14:paraId="605B1ADC" w14:textId="77777777" w:rsidTr="002726B6">
        <w:tblPrEx>
          <w:tblCellMar>
            <w:left w:w="108" w:type="dxa"/>
            <w:right w:w="108" w:type="dxa"/>
          </w:tblCellMar>
        </w:tblPrEx>
        <w:trPr>
          <w:cantSplit/>
          <w:trHeight w:val="20"/>
        </w:trPr>
        <w:tc>
          <w:tcPr>
            <w:tcW w:w="6237" w:type="dxa"/>
            <w:noWrap/>
            <w:hideMark/>
          </w:tcPr>
          <w:p w14:paraId="4F60068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31E88D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04 3 03 11010</w:t>
            </w:r>
          </w:p>
        </w:tc>
        <w:tc>
          <w:tcPr>
            <w:tcW w:w="562" w:type="dxa"/>
            <w:noWrap/>
            <w:vAlign w:val="bottom"/>
            <w:hideMark/>
          </w:tcPr>
          <w:p w14:paraId="419C0E4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1ADCC5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22848A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15,40000</w:t>
            </w:r>
          </w:p>
        </w:tc>
        <w:tc>
          <w:tcPr>
            <w:tcW w:w="1843" w:type="dxa"/>
            <w:noWrap/>
            <w:vAlign w:val="bottom"/>
            <w:hideMark/>
          </w:tcPr>
          <w:p w14:paraId="51B07A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15,40000</w:t>
            </w:r>
          </w:p>
        </w:tc>
        <w:tc>
          <w:tcPr>
            <w:tcW w:w="1817" w:type="dxa"/>
            <w:noWrap/>
            <w:vAlign w:val="bottom"/>
            <w:hideMark/>
          </w:tcPr>
          <w:p w14:paraId="7A63C3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15,40000</w:t>
            </w:r>
          </w:p>
        </w:tc>
      </w:tr>
      <w:tr w:rsidR="00EE136B" w:rsidRPr="00B05AED" w14:paraId="5149693A" w14:textId="77777777" w:rsidTr="002726B6">
        <w:tblPrEx>
          <w:tblCellMar>
            <w:left w:w="108" w:type="dxa"/>
            <w:right w:w="108" w:type="dxa"/>
          </w:tblCellMar>
        </w:tblPrEx>
        <w:trPr>
          <w:cantSplit/>
          <w:trHeight w:val="20"/>
        </w:trPr>
        <w:tc>
          <w:tcPr>
            <w:tcW w:w="6237" w:type="dxa"/>
            <w:noWrap/>
            <w:hideMark/>
          </w:tcPr>
          <w:p w14:paraId="22225B2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закупку товаров, работ и услуг, направленные на развитие дорожной инфраструктуры</w:t>
            </w:r>
          </w:p>
        </w:tc>
        <w:tc>
          <w:tcPr>
            <w:tcW w:w="1565" w:type="dxa"/>
            <w:noWrap/>
            <w:vAlign w:val="bottom"/>
            <w:hideMark/>
          </w:tcPr>
          <w:p w14:paraId="1B0F39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04 3 03 20530</w:t>
            </w:r>
          </w:p>
        </w:tc>
        <w:tc>
          <w:tcPr>
            <w:tcW w:w="562" w:type="dxa"/>
            <w:noWrap/>
            <w:vAlign w:val="bottom"/>
            <w:hideMark/>
          </w:tcPr>
          <w:p w14:paraId="3210C5D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883A5A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7791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149 061,04000</w:t>
            </w:r>
          </w:p>
        </w:tc>
        <w:tc>
          <w:tcPr>
            <w:tcW w:w="1843" w:type="dxa"/>
            <w:noWrap/>
            <w:vAlign w:val="bottom"/>
            <w:hideMark/>
          </w:tcPr>
          <w:p w14:paraId="6F036F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1D346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676A2EC" w14:textId="77777777" w:rsidTr="002726B6">
        <w:tblPrEx>
          <w:tblCellMar>
            <w:left w:w="108" w:type="dxa"/>
            <w:right w:w="108" w:type="dxa"/>
          </w:tblCellMar>
        </w:tblPrEx>
        <w:trPr>
          <w:cantSplit/>
          <w:trHeight w:val="20"/>
        </w:trPr>
        <w:tc>
          <w:tcPr>
            <w:tcW w:w="6237" w:type="dxa"/>
            <w:noWrap/>
            <w:hideMark/>
          </w:tcPr>
          <w:p w14:paraId="0856AEB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007951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04 3 03 20530</w:t>
            </w:r>
          </w:p>
        </w:tc>
        <w:tc>
          <w:tcPr>
            <w:tcW w:w="562" w:type="dxa"/>
            <w:noWrap/>
            <w:vAlign w:val="bottom"/>
            <w:hideMark/>
          </w:tcPr>
          <w:p w14:paraId="4934119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D92AFE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F7340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988,04000</w:t>
            </w:r>
          </w:p>
        </w:tc>
        <w:tc>
          <w:tcPr>
            <w:tcW w:w="1843" w:type="dxa"/>
            <w:noWrap/>
            <w:vAlign w:val="bottom"/>
            <w:hideMark/>
          </w:tcPr>
          <w:p w14:paraId="737D89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20DCC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0F64740" w14:textId="77777777" w:rsidTr="002726B6">
        <w:tblPrEx>
          <w:tblCellMar>
            <w:left w:w="108" w:type="dxa"/>
            <w:right w:w="108" w:type="dxa"/>
          </w:tblCellMar>
        </w:tblPrEx>
        <w:trPr>
          <w:cantSplit/>
          <w:trHeight w:val="20"/>
        </w:trPr>
        <w:tc>
          <w:tcPr>
            <w:tcW w:w="6237" w:type="dxa"/>
            <w:noWrap/>
            <w:hideMark/>
          </w:tcPr>
          <w:p w14:paraId="2055186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7B959A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04 3 03 20530</w:t>
            </w:r>
          </w:p>
        </w:tc>
        <w:tc>
          <w:tcPr>
            <w:tcW w:w="562" w:type="dxa"/>
            <w:noWrap/>
            <w:vAlign w:val="bottom"/>
            <w:hideMark/>
          </w:tcPr>
          <w:p w14:paraId="354D84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9DAED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5EE65B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988,04000</w:t>
            </w:r>
          </w:p>
        </w:tc>
        <w:tc>
          <w:tcPr>
            <w:tcW w:w="1843" w:type="dxa"/>
            <w:noWrap/>
            <w:vAlign w:val="bottom"/>
            <w:hideMark/>
          </w:tcPr>
          <w:p w14:paraId="4648F6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82E3D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E5747EC" w14:textId="77777777" w:rsidTr="002726B6">
        <w:tblPrEx>
          <w:tblCellMar>
            <w:left w:w="108" w:type="dxa"/>
            <w:right w:w="108" w:type="dxa"/>
          </w:tblCellMar>
        </w:tblPrEx>
        <w:trPr>
          <w:cantSplit/>
          <w:trHeight w:val="20"/>
        </w:trPr>
        <w:tc>
          <w:tcPr>
            <w:tcW w:w="6237" w:type="dxa"/>
            <w:noWrap/>
            <w:hideMark/>
          </w:tcPr>
          <w:p w14:paraId="231829F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710E6F5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04 3 03 20530</w:t>
            </w:r>
          </w:p>
        </w:tc>
        <w:tc>
          <w:tcPr>
            <w:tcW w:w="562" w:type="dxa"/>
            <w:noWrap/>
            <w:vAlign w:val="bottom"/>
            <w:hideMark/>
          </w:tcPr>
          <w:p w14:paraId="51D19C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1698F0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9A1E7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148 073,00000</w:t>
            </w:r>
          </w:p>
        </w:tc>
        <w:tc>
          <w:tcPr>
            <w:tcW w:w="1843" w:type="dxa"/>
            <w:noWrap/>
            <w:vAlign w:val="bottom"/>
            <w:hideMark/>
          </w:tcPr>
          <w:p w14:paraId="5329A4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FAB01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FBA31C6" w14:textId="77777777" w:rsidTr="002726B6">
        <w:tblPrEx>
          <w:tblCellMar>
            <w:left w:w="108" w:type="dxa"/>
            <w:right w:w="108" w:type="dxa"/>
          </w:tblCellMar>
        </w:tblPrEx>
        <w:trPr>
          <w:cantSplit/>
          <w:trHeight w:val="20"/>
        </w:trPr>
        <w:tc>
          <w:tcPr>
            <w:tcW w:w="6237" w:type="dxa"/>
            <w:noWrap/>
            <w:hideMark/>
          </w:tcPr>
          <w:p w14:paraId="556F092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1FBF87B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04 3 03 20530</w:t>
            </w:r>
          </w:p>
        </w:tc>
        <w:tc>
          <w:tcPr>
            <w:tcW w:w="562" w:type="dxa"/>
            <w:noWrap/>
            <w:vAlign w:val="bottom"/>
            <w:hideMark/>
          </w:tcPr>
          <w:p w14:paraId="11C57F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60BFB2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352896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148 073,00000</w:t>
            </w:r>
          </w:p>
        </w:tc>
        <w:tc>
          <w:tcPr>
            <w:tcW w:w="1843" w:type="dxa"/>
            <w:noWrap/>
            <w:vAlign w:val="bottom"/>
            <w:hideMark/>
          </w:tcPr>
          <w:p w14:paraId="71164A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F42C6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9F65C74" w14:textId="77777777" w:rsidTr="002726B6">
        <w:tblPrEx>
          <w:tblCellMar>
            <w:left w:w="108" w:type="dxa"/>
            <w:right w:w="108" w:type="dxa"/>
          </w:tblCellMar>
        </w:tblPrEx>
        <w:trPr>
          <w:cantSplit/>
          <w:trHeight w:val="20"/>
        </w:trPr>
        <w:tc>
          <w:tcPr>
            <w:tcW w:w="6237" w:type="dxa"/>
            <w:noWrap/>
            <w:hideMark/>
          </w:tcPr>
          <w:p w14:paraId="6514490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"Субсидии (гранты в форме субсидий) на финансовое обеспечение затрат в связи с производством (реализацией товаров) выполнением работ, оказанием услуг, подлежащие казначейскому сопровождению ГУП ДНР "АДМИНИСТРАЦИЯ МОРСКОГО ПОРТА ГОРОДА МАРИУПОЛЯ" на заработную плату и начисления единого социального взноса, на финансово-хозяйственную деятельность"</w:t>
            </w:r>
          </w:p>
        </w:tc>
        <w:tc>
          <w:tcPr>
            <w:tcW w:w="1565" w:type="dxa"/>
            <w:noWrap/>
            <w:vAlign w:val="bottom"/>
            <w:hideMark/>
          </w:tcPr>
          <w:p w14:paraId="564272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04 3 05 00000</w:t>
            </w:r>
          </w:p>
        </w:tc>
        <w:tc>
          <w:tcPr>
            <w:tcW w:w="562" w:type="dxa"/>
            <w:noWrap/>
            <w:vAlign w:val="bottom"/>
            <w:hideMark/>
          </w:tcPr>
          <w:p w14:paraId="4E1E34C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7DB071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8ABC6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506 077,81300</w:t>
            </w:r>
          </w:p>
        </w:tc>
        <w:tc>
          <w:tcPr>
            <w:tcW w:w="1843" w:type="dxa"/>
            <w:noWrap/>
            <w:vAlign w:val="bottom"/>
            <w:hideMark/>
          </w:tcPr>
          <w:p w14:paraId="60ED47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9E179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815DACC" w14:textId="77777777" w:rsidTr="002726B6">
        <w:tblPrEx>
          <w:tblCellMar>
            <w:left w:w="108" w:type="dxa"/>
            <w:right w:w="108" w:type="dxa"/>
          </w:tblCellMar>
        </w:tblPrEx>
        <w:trPr>
          <w:cantSplit/>
          <w:trHeight w:val="20"/>
        </w:trPr>
        <w:tc>
          <w:tcPr>
            <w:tcW w:w="6237" w:type="dxa"/>
            <w:noWrap/>
            <w:hideMark/>
          </w:tcPr>
          <w:p w14:paraId="6B45A8C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морской и речной транспорт</w:t>
            </w:r>
          </w:p>
        </w:tc>
        <w:tc>
          <w:tcPr>
            <w:tcW w:w="1565" w:type="dxa"/>
            <w:noWrap/>
            <w:vAlign w:val="bottom"/>
            <w:hideMark/>
          </w:tcPr>
          <w:p w14:paraId="6A69B8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04 3 05 60130</w:t>
            </w:r>
          </w:p>
        </w:tc>
        <w:tc>
          <w:tcPr>
            <w:tcW w:w="562" w:type="dxa"/>
            <w:noWrap/>
            <w:vAlign w:val="bottom"/>
            <w:hideMark/>
          </w:tcPr>
          <w:p w14:paraId="74D54CD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5F0ED9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6D81A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506 077,81300</w:t>
            </w:r>
          </w:p>
        </w:tc>
        <w:tc>
          <w:tcPr>
            <w:tcW w:w="1843" w:type="dxa"/>
            <w:noWrap/>
            <w:vAlign w:val="bottom"/>
            <w:hideMark/>
          </w:tcPr>
          <w:p w14:paraId="5B7FFC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80878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5583E85" w14:textId="77777777" w:rsidTr="002726B6">
        <w:tblPrEx>
          <w:tblCellMar>
            <w:left w:w="108" w:type="dxa"/>
            <w:right w:w="108" w:type="dxa"/>
          </w:tblCellMar>
        </w:tblPrEx>
        <w:trPr>
          <w:cantSplit/>
          <w:trHeight w:val="20"/>
        </w:trPr>
        <w:tc>
          <w:tcPr>
            <w:tcW w:w="6237" w:type="dxa"/>
            <w:noWrap/>
            <w:hideMark/>
          </w:tcPr>
          <w:p w14:paraId="5977A4F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5E0178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04 3 05 60130</w:t>
            </w:r>
          </w:p>
        </w:tc>
        <w:tc>
          <w:tcPr>
            <w:tcW w:w="562" w:type="dxa"/>
            <w:noWrap/>
            <w:vAlign w:val="bottom"/>
            <w:hideMark/>
          </w:tcPr>
          <w:p w14:paraId="7983D9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2379C6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A781B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506 077,81300</w:t>
            </w:r>
          </w:p>
        </w:tc>
        <w:tc>
          <w:tcPr>
            <w:tcW w:w="1843" w:type="dxa"/>
            <w:noWrap/>
            <w:vAlign w:val="bottom"/>
            <w:hideMark/>
          </w:tcPr>
          <w:p w14:paraId="2CD3F3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A4147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7E7A0FB" w14:textId="77777777" w:rsidTr="002726B6">
        <w:tblPrEx>
          <w:tblCellMar>
            <w:left w:w="108" w:type="dxa"/>
            <w:right w:w="108" w:type="dxa"/>
          </w:tblCellMar>
        </w:tblPrEx>
        <w:trPr>
          <w:cantSplit/>
          <w:trHeight w:val="20"/>
        </w:trPr>
        <w:tc>
          <w:tcPr>
            <w:tcW w:w="6237" w:type="dxa"/>
            <w:noWrap/>
            <w:hideMark/>
          </w:tcPr>
          <w:p w14:paraId="756331F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798156D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04 3 05 60130</w:t>
            </w:r>
          </w:p>
        </w:tc>
        <w:tc>
          <w:tcPr>
            <w:tcW w:w="562" w:type="dxa"/>
            <w:noWrap/>
            <w:vAlign w:val="bottom"/>
            <w:hideMark/>
          </w:tcPr>
          <w:p w14:paraId="71ECEB8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914F5F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242C96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506 077,81300</w:t>
            </w:r>
          </w:p>
        </w:tc>
        <w:tc>
          <w:tcPr>
            <w:tcW w:w="1843" w:type="dxa"/>
            <w:noWrap/>
            <w:vAlign w:val="bottom"/>
            <w:hideMark/>
          </w:tcPr>
          <w:p w14:paraId="5D9055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52858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6D43EE8" w14:textId="77777777" w:rsidTr="002726B6">
        <w:tblPrEx>
          <w:tblCellMar>
            <w:left w:w="108" w:type="dxa"/>
            <w:right w:w="108" w:type="dxa"/>
          </w:tblCellMar>
        </w:tblPrEx>
        <w:trPr>
          <w:cantSplit/>
          <w:trHeight w:val="20"/>
        </w:trPr>
        <w:tc>
          <w:tcPr>
            <w:tcW w:w="6237" w:type="dxa"/>
            <w:noWrap/>
            <w:hideMark/>
          </w:tcPr>
          <w:p w14:paraId="0C17C22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"Расходы Дорожного фонда Донецкой Народной Республики"</w:t>
            </w:r>
          </w:p>
        </w:tc>
        <w:tc>
          <w:tcPr>
            <w:tcW w:w="1565" w:type="dxa"/>
            <w:noWrap/>
            <w:vAlign w:val="bottom"/>
            <w:hideMark/>
          </w:tcPr>
          <w:p w14:paraId="068148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04 3 06 00000</w:t>
            </w:r>
          </w:p>
        </w:tc>
        <w:tc>
          <w:tcPr>
            <w:tcW w:w="562" w:type="dxa"/>
            <w:noWrap/>
            <w:vAlign w:val="bottom"/>
            <w:hideMark/>
          </w:tcPr>
          <w:p w14:paraId="28C4AF7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C8CBD6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E4AE9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3 104 828,90008</w:t>
            </w:r>
          </w:p>
        </w:tc>
        <w:tc>
          <w:tcPr>
            <w:tcW w:w="1843" w:type="dxa"/>
            <w:noWrap/>
            <w:vAlign w:val="bottom"/>
            <w:hideMark/>
          </w:tcPr>
          <w:p w14:paraId="7AE68F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2 220 533,95763</w:t>
            </w:r>
          </w:p>
        </w:tc>
        <w:tc>
          <w:tcPr>
            <w:tcW w:w="1817" w:type="dxa"/>
            <w:noWrap/>
            <w:vAlign w:val="bottom"/>
            <w:hideMark/>
          </w:tcPr>
          <w:p w14:paraId="7A0A43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4 916 839,98256</w:t>
            </w:r>
          </w:p>
        </w:tc>
      </w:tr>
      <w:tr w:rsidR="00EE136B" w:rsidRPr="00B05AED" w14:paraId="0E369904" w14:textId="77777777" w:rsidTr="002726B6">
        <w:tblPrEx>
          <w:tblCellMar>
            <w:left w:w="108" w:type="dxa"/>
            <w:right w:w="108" w:type="dxa"/>
          </w:tblCellMar>
        </w:tblPrEx>
        <w:trPr>
          <w:cantSplit/>
          <w:trHeight w:val="20"/>
        </w:trPr>
        <w:tc>
          <w:tcPr>
            <w:tcW w:w="6237" w:type="dxa"/>
            <w:noWrap/>
            <w:hideMark/>
          </w:tcPr>
          <w:p w14:paraId="477E477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tc>
        <w:tc>
          <w:tcPr>
            <w:tcW w:w="1565" w:type="dxa"/>
            <w:noWrap/>
            <w:vAlign w:val="bottom"/>
            <w:hideMark/>
          </w:tcPr>
          <w:p w14:paraId="52894D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06 9Д101</w:t>
            </w:r>
          </w:p>
        </w:tc>
        <w:tc>
          <w:tcPr>
            <w:tcW w:w="562" w:type="dxa"/>
            <w:noWrap/>
            <w:vAlign w:val="bottom"/>
            <w:hideMark/>
          </w:tcPr>
          <w:p w14:paraId="7880E87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46371C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611AB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3 054 828,90008</w:t>
            </w:r>
          </w:p>
        </w:tc>
        <w:tc>
          <w:tcPr>
            <w:tcW w:w="1843" w:type="dxa"/>
            <w:noWrap/>
            <w:vAlign w:val="bottom"/>
            <w:hideMark/>
          </w:tcPr>
          <w:p w14:paraId="1EEB3C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2 210 533,95763</w:t>
            </w:r>
          </w:p>
        </w:tc>
        <w:tc>
          <w:tcPr>
            <w:tcW w:w="1817" w:type="dxa"/>
            <w:noWrap/>
            <w:vAlign w:val="bottom"/>
            <w:hideMark/>
          </w:tcPr>
          <w:p w14:paraId="4187B4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4 906 839,98256</w:t>
            </w:r>
          </w:p>
        </w:tc>
      </w:tr>
      <w:tr w:rsidR="00EE136B" w:rsidRPr="00B05AED" w14:paraId="2399C99C" w14:textId="77777777" w:rsidTr="002726B6">
        <w:tblPrEx>
          <w:tblCellMar>
            <w:left w:w="108" w:type="dxa"/>
            <w:right w:w="108" w:type="dxa"/>
          </w:tblCellMar>
        </w:tblPrEx>
        <w:trPr>
          <w:cantSplit/>
          <w:trHeight w:val="20"/>
        </w:trPr>
        <w:tc>
          <w:tcPr>
            <w:tcW w:w="6237" w:type="dxa"/>
            <w:noWrap/>
            <w:hideMark/>
          </w:tcPr>
          <w:p w14:paraId="5F98D8C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05C188E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06 9Д101</w:t>
            </w:r>
          </w:p>
        </w:tc>
        <w:tc>
          <w:tcPr>
            <w:tcW w:w="562" w:type="dxa"/>
            <w:noWrap/>
            <w:vAlign w:val="bottom"/>
            <w:hideMark/>
          </w:tcPr>
          <w:p w14:paraId="6CAE30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1775C8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B24E1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3 054 828,90008</w:t>
            </w:r>
          </w:p>
        </w:tc>
        <w:tc>
          <w:tcPr>
            <w:tcW w:w="1843" w:type="dxa"/>
            <w:noWrap/>
            <w:vAlign w:val="bottom"/>
            <w:hideMark/>
          </w:tcPr>
          <w:p w14:paraId="20DDC3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2 210 533,95763</w:t>
            </w:r>
          </w:p>
        </w:tc>
        <w:tc>
          <w:tcPr>
            <w:tcW w:w="1817" w:type="dxa"/>
            <w:noWrap/>
            <w:vAlign w:val="bottom"/>
            <w:hideMark/>
          </w:tcPr>
          <w:p w14:paraId="76A499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4 906 839,98256</w:t>
            </w:r>
          </w:p>
        </w:tc>
      </w:tr>
      <w:tr w:rsidR="00EE136B" w:rsidRPr="00B05AED" w14:paraId="492A87EF" w14:textId="77777777" w:rsidTr="002726B6">
        <w:tblPrEx>
          <w:tblCellMar>
            <w:left w:w="108" w:type="dxa"/>
            <w:right w:w="108" w:type="dxa"/>
          </w:tblCellMar>
        </w:tblPrEx>
        <w:trPr>
          <w:cantSplit/>
          <w:trHeight w:val="20"/>
        </w:trPr>
        <w:tc>
          <w:tcPr>
            <w:tcW w:w="6237" w:type="dxa"/>
            <w:noWrap/>
            <w:hideMark/>
          </w:tcPr>
          <w:p w14:paraId="5DD826C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4854C0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06 9Д101</w:t>
            </w:r>
          </w:p>
        </w:tc>
        <w:tc>
          <w:tcPr>
            <w:tcW w:w="562" w:type="dxa"/>
            <w:noWrap/>
            <w:vAlign w:val="bottom"/>
            <w:hideMark/>
          </w:tcPr>
          <w:p w14:paraId="767AA1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99E6E3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2DF83E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3 054 828,90008</w:t>
            </w:r>
          </w:p>
        </w:tc>
        <w:tc>
          <w:tcPr>
            <w:tcW w:w="1843" w:type="dxa"/>
            <w:noWrap/>
            <w:vAlign w:val="bottom"/>
            <w:hideMark/>
          </w:tcPr>
          <w:p w14:paraId="277075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2 210 533,95763</w:t>
            </w:r>
          </w:p>
        </w:tc>
        <w:tc>
          <w:tcPr>
            <w:tcW w:w="1817" w:type="dxa"/>
            <w:noWrap/>
            <w:vAlign w:val="bottom"/>
            <w:hideMark/>
          </w:tcPr>
          <w:p w14:paraId="2067CC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4 906 839,98256</w:t>
            </w:r>
          </w:p>
        </w:tc>
      </w:tr>
      <w:tr w:rsidR="00EE136B" w:rsidRPr="00B05AED" w14:paraId="2C1672A0" w14:textId="77777777" w:rsidTr="002726B6">
        <w:tblPrEx>
          <w:tblCellMar>
            <w:left w:w="108" w:type="dxa"/>
            <w:right w:w="108" w:type="dxa"/>
          </w:tblCellMar>
        </w:tblPrEx>
        <w:trPr>
          <w:cantSplit/>
          <w:trHeight w:val="20"/>
        </w:trPr>
        <w:tc>
          <w:tcPr>
            <w:tcW w:w="6237" w:type="dxa"/>
            <w:noWrap/>
            <w:hideMark/>
          </w:tcPr>
          <w:p w14:paraId="7FADB34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Расходы на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приведение и обеспечение деятельности специализированных организаций) объектов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tc>
        <w:tc>
          <w:tcPr>
            <w:tcW w:w="1565" w:type="dxa"/>
            <w:noWrap/>
            <w:vAlign w:val="bottom"/>
            <w:hideMark/>
          </w:tcPr>
          <w:p w14:paraId="45C310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06 9Д400</w:t>
            </w:r>
          </w:p>
        </w:tc>
        <w:tc>
          <w:tcPr>
            <w:tcW w:w="562" w:type="dxa"/>
            <w:noWrap/>
            <w:vAlign w:val="bottom"/>
            <w:hideMark/>
          </w:tcPr>
          <w:p w14:paraId="675F74F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418512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3EEEC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43" w:type="dxa"/>
            <w:noWrap/>
            <w:vAlign w:val="bottom"/>
            <w:hideMark/>
          </w:tcPr>
          <w:p w14:paraId="3FF23E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4B5F8F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23D8D097" w14:textId="77777777" w:rsidTr="002726B6">
        <w:tblPrEx>
          <w:tblCellMar>
            <w:left w:w="108" w:type="dxa"/>
            <w:right w:w="108" w:type="dxa"/>
          </w:tblCellMar>
        </w:tblPrEx>
        <w:trPr>
          <w:cantSplit/>
          <w:trHeight w:val="20"/>
        </w:trPr>
        <w:tc>
          <w:tcPr>
            <w:tcW w:w="6237" w:type="dxa"/>
            <w:noWrap/>
            <w:hideMark/>
          </w:tcPr>
          <w:p w14:paraId="74383B1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C40C3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06 9Д400</w:t>
            </w:r>
          </w:p>
        </w:tc>
        <w:tc>
          <w:tcPr>
            <w:tcW w:w="562" w:type="dxa"/>
            <w:noWrap/>
            <w:vAlign w:val="bottom"/>
            <w:hideMark/>
          </w:tcPr>
          <w:p w14:paraId="4B91D6F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4F081B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9AD4E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43" w:type="dxa"/>
            <w:noWrap/>
            <w:vAlign w:val="bottom"/>
            <w:hideMark/>
          </w:tcPr>
          <w:p w14:paraId="58A2C83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77E83F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76DFD1F9" w14:textId="77777777" w:rsidTr="002726B6">
        <w:tblPrEx>
          <w:tblCellMar>
            <w:left w:w="108" w:type="dxa"/>
            <w:right w:w="108" w:type="dxa"/>
          </w:tblCellMar>
        </w:tblPrEx>
        <w:trPr>
          <w:cantSplit/>
          <w:trHeight w:val="20"/>
        </w:trPr>
        <w:tc>
          <w:tcPr>
            <w:tcW w:w="6237" w:type="dxa"/>
            <w:noWrap/>
            <w:hideMark/>
          </w:tcPr>
          <w:p w14:paraId="4FC7089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21A1A3F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3 06 9Д400</w:t>
            </w:r>
          </w:p>
        </w:tc>
        <w:tc>
          <w:tcPr>
            <w:tcW w:w="562" w:type="dxa"/>
            <w:noWrap/>
            <w:vAlign w:val="bottom"/>
            <w:hideMark/>
          </w:tcPr>
          <w:p w14:paraId="511BC7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1C8BB6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7CCA19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43" w:type="dxa"/>
            <w:noWrap/>
            <w:vAlign w:val="bottom"/>
            <w:hideMark/>
          </w:tcPr>
          <w:p w14:paraId="704842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1F28AF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33A1CF3E" w14:textId="77777777" w:rsidTr="002726B6">
        <w:tblPrEx>
          <w:tblCellMar>
            <w:left w:w="108" w:type="dxa"/>
            <w:right w:w="108" w:type="dxa"/>
          </w:tblCellMar>
        </w:tblPrEx>
        <w:trPr>
          <w:cantSplit/>
          <w:trHeight w:val="20"/>
        </w:trPr>
        <w:tc>
          <w:tcPr>
            <w:tcW w:w="6237" w:type="dxa"/>
            <w:noWrap/>
            <w:hideMark/>
          </w:tcPr>
          <w:p w14:paraId="03873FB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"Развитие (модернизация) общественного транспорта в Донецкой Народной Республике"</w:t>
            </w:r>
          </w:p>
        </w:tc>
        <w:tc>
          <w:tcPr>
            <w:tcW w:w="1565" w:type="dxa"/>
            <w:noWrap/>
            <w:vAlign w:val="bottom"/>
            <w:hideMark/>
          </w:tcPr>
          <w:p w14:paraId="76A2EAB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05 0 00 00000</w:t>
            </w:r>
          </w:p>
        </w:tc>
        <w:tc>
          <w:tcPr>
            <w:tcW w:w="562" w:type="dxa"/>
            <w:noWrap/>
            <w:vAlign w:val="bottom"/>
            <w:hideMark/>
          </w:tcPr>
          <w:p w14:paraId="6313A65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3E1C15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6C1BB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4 203 092,87200</w:t>
            </w:r>
          </w:p>
        </w:tc>
        <w:tc>
          <w:tcPr>
            <w:tcW w:w="1843" w:type="dxa"/>
            <w:noWrap/>
            <w:vAlign w:val="bottom"/>
            <w:hideMark/>
          </w:tcPr>
          <w:p w14:paraId="514DB7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2 219 290,38600</w:t>
            </w:r>
          </w:p>
        </w:tc>
        <w:tc>
          <w:tcPr>
            <w:tcW w:w="1817" w:type="dxa"/>
            <w:noWrap/>
            <w:vAlign w:val="bottom"/>
            <w:hideMark/>
          </w:tcPr>
          <w:p w14:paraId="2D83C8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3 542 571,11700</w:t>
            </w:r>
          </w:p>
        </w:tc>
      </w:tr>
      <w:tr w:rsidR="00EE136B" w:rsidRPr="00B05AED" w14:paraId="2BBA9E1B" w14:textId="77777777" w:rsidTr="002726B6">
        <w:tblPrEx>
          <w:tblCellMar>
            <w:left w:w="108" w:type="dxa"/>
            <w:right w:w="108" w:type="dxa"/>
          </w:tblCellMar>
        </w:tblPrEx>
        <w:trPr>
          <w:cantSplit/>
          <w:trHeight w:val="20"/>
        </w:trPr>
        <w:tc>
          <w:tcPr>
            <w:tcW w:w="6237" w:type="dxa"/>
            <w:noWrap/>
            <w:hideMark/>
          </w:tcPr>
          <w:p w14:paraId="61983FE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28D8A4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05 1 00 00000</w:t>
            </w:r>
          </w:p>
        </w:tc>
        <w:tc>
          <w:tcPr>
            <w:tcW w:w="562" w:type="dxa"/>
            <w:noWrap/>
            <w:vAlign w:val="bottom"/>
            <w:hideMark/>
          </w:tcPr>
          <w:p w14:paraId="1A3C561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7C088F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052BA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389 763,48500</w:t>
            </w:r>
          </w:p>
        </w:tc>
        <w:tc>
          <w:tcPr>
            <w:tcW w:w="1843" w:type="dxa"/>
            <w:noWrap/>
            <w:vAlign w:val="bottom"/>
            <w:hideMark/>
          </w:tcPr>
          <w:p w14:paraId="10BB54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475 374,34300</w:t>
            </w:r>
          </w:p>
        </w:tc>
        <w:tc>
          <w:tcPr>
            <w:tcW w:w="1817" w:type="dxa"/>
            <w:noWrap/>
            <w:vAlign w:val="bottom"/>
            <w:hideMark/>
          </w:tcPr>
          <w:p w14:paraId="7DA12F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701 167,77800</w:t>
            </w:r>
          </w:p>
        </w:tc>
      </w:tr>
      <w:tr w:rsidR="00EE136B" w:rsidRPr="00B05AED" w14:paraId="5BDA982D" w14:textId="77777777" w:rsidTr="002726B6">
        <w:tblPrEx>
          <w:tblCellMar>
            <w:left w:w="108" w:type="dxa"/>
            <w:right w:w="108" w:type="dxa"/>
          </w:tblCellMar>
        </w:tblPrEx>
        <w:trPr>
          <w:cantSplit/>
          <w:trHeight w:val="20"/>
        </w:trPr>
        <w:tc>
          <w:tcPr>
            <w:tcW w:w="6237" w:type="dxa"/>
            <w:noWrap/>
            <w:hideMark/>
          </w:tcPr>
          <w:p w14:paraId="3150374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"Программа развития (модернизации) общественного транспорта Донецкой Народной Республики"</w:t>
            </w:r>
          </w:p>
        </w:tc>
        <w:tc>
          <w:tcPr>
            <w:tcW w:w="1565" w:type="dxa"/>
            <w:noWrap/>
            <w:vAlign w:val="bottom"/>
            <w:hideMark/>
          </w:tcPr>
          <w:p w14:paraId="6D65142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05 1 02 00000</w:t>
            </w:r>
          </w:p>
        </w:tc>
        <w:tc>
          <w:tcPr>
            <w:tcW w:w="562" w:type="dxa"/>
            <w:noWrap/>
            <w:vAlign w:val="bottom"/>
            <w:hideMark/>
          </w:tcPr>
          <w:p w14:paraId="59C2FDF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8952EC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E2FE6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w:t>
            </w:r>
          </w:p>
        </w:tc>
        <w:tc>
          <w:tcPr>
            <w:tcW w:w="1843" w:type="dxa"/>
            <w:noWrap/>
            <w:vAlign w:val="bottom"/>
            <w:hideMark/>
          </w:tcPr>
          <w:p w14:paraId="0EB339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C9F71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3A54B33" w14:textId="77777777" w:rsidTr="002726B6">
        <w:tblPrEx>
          <w:tblCellMar>
            <w:left w:w="108" w:type="dxa"/>
            <w:right w:w="108" w:type="dxa"/>
          </w:tblCellMar>
        </w:tblPrEx>
        <w:trPr>
          <w:cantSplit/>
          <w:trHeight w:val="20"/>
        </w:trPr>
        <w:tc>
          <w:tcPr>
            <w:tcW w:w="6237" w:type="dxa"/>
            <w:noWrap/>
            <w:hideMark/>
          </w:tcPr>
          <w:p w14:paraId="6C0CEB9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прочих мероприятий в сфере развития общественного транспорта</w:t>
            </w:r>
          </w:p>
        </w:tc>
        <w:tc>
          <w:tcPr>
            <w:tcW w:w="1565" w:type="dxa"/>
            <w:noWrap/>
            <w:vAlign w:val="bottom"/>
            <w:hideMark/>
          </w:tcPr>
          <w:p w14:paraId="46B7A3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05 1 02 20520</w:t>
            </w:r>
          </w:p>
        </w:tc>
        <w:tc>
          <w:tcPr>
            <w:tcW w:w="562" w:type="dxa"/>
            <w:noWrap/>
            <w:vAlign w:val="bottom"/>
            <w:hideMark/>
          </w:tcPr>
          <w:p w14:paraId="0E12D68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3BD76C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6817E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w:t>
            </w:r>
          </w:p>
        </w:tc>
        <w:tc>
          <w:tcPr>
            <w:tcW w:w="1843" w:type="dxa"/>
            <w:noWrap/>
            <w:vAlign w:val="bottom"/>
            <w:hideMark/>
          </w:tcPr>
          <w:p w14:paraId="00EF99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2D515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2176772" w14:textId="77777777" w:rsidTr="002726B6">
        <w:tblPrEx>
          <w:tblCellMar>
            <w:left w:w="108" w:type="dxa"/>
            <w:right w:w="108" w:type="dxa"/>
          </w:tblCellMar>
        </w:tblPrEx>
        <w:trPr>
          <w:cantSplit/>
          <w:trHeight w:val="20"/>
        </w:trPr>
        <w:tc>
          <w:tcPr>
            <w:tcW w:w="6237" w:type="dxa"/>
            <w:noWrap/>
            <w:hideMark/>
          </w:tcPr>
          <w:p w14:paraId="3742C81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803F7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05 1 02 20520</w:t>
            </w:r>
          </w:p>
        </w:tc>
        <w:tc>
          <w:tcPr>
            <w:tcW w:w="562" w:type="dxa"/>
            <w:noWrap/>
            <w:vAlign w:val="bottom"/>
            <w:hideMark/>
          </w:tcPr>
          <w:p w14:paraId="6B32F4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CDF8C0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70C6D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w:t>
            </w:r>
          </w:p>
        </w:tc>
        <w:tc>
          <w:tcPr>
            <w:tcW w:w="1843" w:type="dxa"/>
            <w:noWrap/>
            <w:vAlign w:val="bottom"/>
            <w:hideMark/>
          </w:tcPr>
          <w:p w14:paraId="42DDD3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302EB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7DBD76D" w14:textId="77777777" w:rsidTr="002726B6">
        <w:tblPrEx>
          <w:tblCellMar>
            <w:left w:w="108" w:type="dxa"/>
            <w:right w:w="108" w:type="dxa"/>
          </w:tblCellMar>
        </w:tblPrEx>
        <w:trPr>
          <w:cantSplit/>
          <w:trHeight w:val="20"/>
        </w:trPr>
        <w:tc>
          <w:tcPr>
            <w:tcW w:w="6237" w:type="dxa"/>
            <w:noWrap/>
            <w:hideMark/>
          </w:tcPr>
          <w:p w14:paraId="46E84AF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5890DBA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05 1 02 20520</w:t>
            </w:r>
          </w:p>
        </w:tc>
        <w:tc>
          <w:tcPr>
            <w:tcW w:w="562" w:type="dxa"/>
            <w:noWrap/>
            <w:vAlign w:val="bottom"/>
            <w:hideMark/>
          </w:tcPr>
          <w:p w14:paraId="484805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DFCDD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38CA85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w:t>
            </w:r>
          </w:p>
        </w:tc>
        <w:tc>
          <w:tcPr>
            <w:tcW w:w="1843" w:type="dxa"/>
            <w:noWrap/>
            <w:vAlign w:val="bottom"/>
            <w:hideMark/>
          </w:tcPr>
          <w:p w14:paraId="4C6FEE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D1489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68DAEBE" w14:textId="77777777" w:rsidTr="002726B6">
        <w:tblPrEx>
          <w:tblCellMar>
            <w:left w:w="108" w:type="dxa"/>
            <w:right w:w="108" w:type="dxa"/>
          </w:tblCellMar>
        </w:tblPrEx>
        <w:trPr>
          <w:cantSplit/>
          <w:trHeight w:val="20"/>
        </w:trPr>
        <w:tc>
          <w:tcPr>
            <w:tcW w:w="6237" w:type="dxa"/>
            <w:noWrap/>
            <w:hideMark/>
          </w:tcPr>
          <w:p w14:paraId="67E440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"Развитие общественного транспорта"</w:t>
            </w:r>
          </w:p>
        </w:tc>
        <w:tc>
          <w:tcPr>
            <w:tcW w:w="1565" w:type="dxa"/>
            <w:noWrap/>
            <w:vAlign w:val="bottom"/>
            <w:hideMark/>
          </w:tcPr>
          <w:p w14:paraId="3A8D0D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1 И6 00000</w:t>
            </w:r>
          </w:p>
        </w:tc>
        <w:tc>
          <w:tcPr>
            <w:tcW w:w="562" w:type="dxa"/>
            <w:noWrap/>
            <w:vAlign w:val="bottom"/>
            <w:hideMark/>
          </w:tcPr>
          <w:p w14:paraId="5049153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EC0D50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6B917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389 758,48500</w:t>
            </w:r>
          </w:p>
        </w:tc>
        <w:tc>
          <w:tcPr>
            <w:tcW w:w="1843" w:type="dxa"/>
            <w:noWrap/>
            <w:vAlign w:val="bottom"/>
            <w:hideMark/>
          </w:tcPr>
          <w:p w14:paraId="65C49F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475 374,34300</w:t>
            </w:r>
          </w:p>
        </w:tc>
        <w:tc>
          <w:tcPr>
            <w:tcW w:w="1817" w:type="dxa"/>
            <w:noWrap/>
            <w:vAlign w:val="bottom"/>
            <w:hideMark/>
          </w:tcPr>
          <w:p w14:paraId="431638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701 167,77800</w:t>
            </w:r>
          </w:p>
        </w:tc>
      </w:tr>
      <w:tr w:rsidR="00EE136B" w:rsidRPr="00B05AED" w14:paraId="0EF1D6D6" w14:textId="77777777" w:rsidTr="002726B6">
        <w:tblPrEx>
          <w:tblCellMar>
            <w:left w:w="108" w:type="dxa"/>
            <w:right w:w="108" w:type="dxa"/>
          </w:tblCellMar>
        </w:tblPrEx>
        <w:trPr>
          <w:cantSplit/>
          <w:trHeight w:val="20"/>
        </w:trPr>
        <w:tc>
          <w:tcPr>
            <w:tcW w:w="6237" w:type="dxa"/>
            <w:noWrap/>
            <w:hideMark/>
          </w:tcPr>
          <w:p w14:paraId="4475978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Обновление общественного транспорта</w:t>
            </w:r>
          </w:p>
        </w:tc>
        <w:tc>
          <w:tcPr>
            <w:tcW w:w="1565" w:type="dxa"/>
            <w:noWrap/>
            <w:vAlign w:val="bottom"/>
            <w:hideMark/>
          </w:tcPr>
          <w:p w14:paraId="6E43BE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1 И6 54430</w:t>
            </w:r>
          </w:p>
        </w:tc>
        <w:tc>
          <w:tcPr>
            <w:tcW w:w="562" w:type="dxa"/>
            <w:noWrap/>
            <w:vAlign w:val="bottom"/>
            <w:hideMark/>
          </w:tcPr>
          <w:p w14:paraId="37F43DF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FF9F7B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3A1BA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389 758,48500</w:t>
            </w:r>
          </w:p>
        </w:tc>
        <w:tc>
          <w:tcPr>
            <w:tcW w:w="1843" w:type="dxa"/>
            <w:noWrap/>
            <w:vAlign w:val="bottom"/>
            <w:hideMark/>
          </w:tcPr>
          <w:p w14:paraId="0E7599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475 374,34300</w:t>
            </w:r>
          </w:p>
        </w:tc>
        <w:tc>
          <w:tcPr>
            <w:tcW w:w="1817" w:type="dxa"/>
            <w:noWrap/>
            <w:vAlign w:val="bottom"/>
            <w:hideMark/>
          </w:tcPr>
          <w:p w14:paraId="508164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701 167,77800</w:t>
            </w:r>
          </w:p>
        </w:tc>
      </w:tr>
      <w:tr w:rsidR="00EE136B" w:rsidRPr="00B05AED" w14:paraId="0D18C173" w14:textId="77777777" w:rsidTr="002726B6">
        <w:tblPrEx>
          <w:tblCellMar>
            <w:left w:w="108" w:type="dxa"/>
            <w:right w:w="108" w:type="dxa"/>
          </w:tblCellMar>
        </w:tblPrEx>
        <w:trPr>
          <w:cantSplit/>
          <w:trHeight w:val="20"/>
        </w:trPr>
        <w:tc>
          <w:tcPr>
            <w:tcW w:w="6237" w:type="dxa"/>
            <w:noWrap/>
            <w:hideMark/>
          </w:tcPr>
          <w:p w14:paraId="6ECB82B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061AD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1 И6 54430</w:t>
            </w:r>
          </w:p>
        </w:tc>
        <w:tc>
          <w:tcPr>
            <w:tcW w:w="562" w:type="dxa"/>
            <w:noWrap/>
            <w:vAlign w:val="bottom"/>
            <w:hideMark/>
          </w:tcPr>
          <w:p w14:paraId="0E5A06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EBF3A2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9267D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389 758,48500</w:t>
            </w:r>
          </w:p>
        </w:tc>
        <w:tc>
          <w:tcPr>
            <w:tcW w:w="1843" w:type="dxa"/>
            <w:noWrap/>
            <w:vAlign w:val="bottom"/>
            <w:hideMark/>
          </w:tcPr>
          <w:p w14:paraId="54B20B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475 374,34300</w:t>
            </w:r>
          </w:p>
        </w:tc>
        <w:tc>
          <w:tcPr>
            <w:tcW w:w="1817" w:type="dxa"/>
            <w:noWrap/>
            <w:vAlign w:val="bottom"/>
            <w:hideMark/>
          </w:tcPr>
          <w:p w14:paraId="4D77EF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701 167,77800</w:t>
            </w:r>
          </w:p>
        </w:tc>
      </w:tr>
      <w:tr w:rsidR="00EE136B" w:rsidRPr="00B05AED" w14:paraId="51E1A15B" w14:textId="77777777" w:rsidTr="002726B6">
        <w:tblPrEx>
          <w:tblCellMar>
            <w:left w:w="108" w:type="dxa"/>
            <w:right w:w="108" w:type="dxa"/>
          </w:tblCellMar>
        </w:tblPrEx>
        <w:trPr>
          <w:cantSplit/>
          <w:trHeight w:val="20"/>
        </w:trPr>
        <w:tc>
          <w:tcPr>
            <w:tcW w:w="6237" w:type="dxa"/>
            <w:noWrap/>
            <w:hideMark/>
          </w:tcPr>
          <w:p w14:paraId="09C2023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72DBBC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1 И6 54430</w:t>
            </w:r>
          </w:p>
        </w:tc>
        <w:tc>
          <w:tcPr>
            <w:tcW w:w="562" w:type="dxa"/>
            <w:noWrap/>
            <w:vAlign w:val="bottom"/>
            <w:hideMark/>
          </w:tcPr>
          <w:p w14:paraId="72DFBB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C2B45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73209B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389 758,48500</w:t>
            </w:r>
          </w:p>
        </w:tc>
        <w:tc>
          <w:tcPr>
            <w:tcW w:w="1843" w:type="dxa"/>
            <w:noWrap/>
            <w:vAlign w:val="bottom"/>
            <w:hideMark/>
          </w:tcPr>
          <w:p w14:paraId="44F14D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475 374,34300</w:t>
            </w:r>
          </w:p>
        </w:tc>
        <w:tc>
          <w:tcPr>
            <w:tcW w:w="1817" w:type="dxa"/>
            <w:noWrap/>
            <w:vAlign w:val="bottom"/>
            <w:hideMark/>
          </w:tcPr>
          <w:p w14:paraId="783630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701 167,77800</w:t>
            </w:r>
          </w:p>
        </w:tc>
      </w:tr>
      <w:tr w:rsidR="00EE136B" w:rsidRPr="00B05AED" w14:paraId="67FA588C" w14:textId="77777777" w:rsidTr="002726B6">
        <w:tblPrEx>
          <w:tblCellMar>
            <w:left w:w="108" w:type="dxa"/>
            <w:right w:w="108" w:type="dxa"/>
          </w:tblCellMar>
        </w:tblPrEx>
        <w:trPr>
          <w:cantSplit/>
          <w:trHeight w:val="20"/>
        </w:trPr>
        <w:tc>
          <w:tcPr>
            <w:tcW w:w="6237" w:type="dxa"/>
            <w:noWrap/>
            <w:hideMark/>
          </w:tcPr>
          <w:p w14:paraId="57F7F69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Комплексы процессных мероприятий </w:t>
            </w:r>
          </w:p>
        </w:tc>
        <w:tc>
          <w:tcPr>
            <w:tcW w:w="1565" w:type="dxa"/>
            <w:noWrap/>
            <w:vAlign w:val="bottom"/>
            <w:hideMark/>
          </w:tcPr>
          <w:p w14:paraId="5EBC43E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05 3 00 00000</w:t>
            </w:r>
          </w:p>
        </w:tc>
        <w:tc>
          <w:tcPr>
            <w:tcW w:w="562" w:type="dxa"/>
            <w:noWrap/>
            <w:vAlign w:val="bottom"/>
            <w:hideMark/>
          </w:tcPr>
          <w:p w14:paraId="77865D4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8B5042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36DD9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3 813 329,38700</w:t>
            </w:r>
          </w:p>
        </w:tc>
        <w:tc>
          <w:tcPr>
            <w:tcW w:w="1843" w:type="dxa"/>
            <w:noWrap/>
            <w:vAlign w:val="bottom"/>
            <w:hideMark/>
          </w:tcPr>
          <w:p w14:paraId="3833B7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1 743 916,04300</w:t>
            </w:r>
          </w:p>
        </w:tc>
        <w:tc>
          <w:tcPr>
            <w:tcW w:w="1817" w:type="dxa"/>
            <w:noWrap/>
            <w:vAlign w:val="bottom"/>
            <w:hideMark/>
          </w:tcPr>
          <w:p w14:paraId="330528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2 841 403,33900</w:t>
            </w:r>
          </w:p>
        </w:tc>
      </w:tr>
      <w:tr w:rsidR="00EE136B" w:rsidRPr="00B05AED" w14:paraId="6C907FB3" w14:textId="77777777" w:rsidTr="002726B6">
        <w:tblPrEx>
          <w:tblCellMar>
            <w:left w:w="108" w:type="dxa"/>
            <w:right w:w="108" w:type="dxa"/>
          </w:tblCellMar>
        </w:tblPrEx>
        <w:trPr>
          <w:cantSplit/>
          <w:trHeight w:val="20"/>
        </w:trPr>
        <w:tc>
          <w:tcPr>
            <w:tcW w:w="6237" w:type="dxa"/>
            <w:noWrap/>
            <w:hideMark/>
          </w:tcPr>
          <w:p w14:paraId="0A23CF2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"Субсидии (гранты в форме субсидий) на финансовое обеспечение затрат в связи с производством (реализацией товаров) выполнением работ, оказанием услуг, подлежащие казначейскому сопровождению автотранспортным предприятиям"</w:t>
            </w:r>
          </w:p>
        </w:tc>
        <w:tc>
          <w:tcPr>
            <w:tcW w:w="1565" w:type="dxa"/>
            <w:noWrap/>
            <w:vAlign w:val="bottom"/>
            <w:hideMark/>
          </w:tcPr>
          <w:p w14:paraId="1ACF9C6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05 3 01 00000</w:t>
            </w:r>
          </w:p>
        </w:tc>
        <w:tc>
          <w:tcPr>
            <w:tcW w:w="562" w:type="dxa"/>
            <w:noWrap/>
            <w:vAlign w:val="bottom"/>
            <w:hideMark/>
          </w:tcPr>
          <w:p w14:paraId="29B112C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92B69C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18635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813 329,38700</w:t>
            </w:r>
          </w:p>
        </w:tc>
        <w:tc>
          <w:tcPr>
            <w:tcW w:w="1843" w:type="dxa"/>
            <w:noWrap/>
            <w:vAlign w:val="bottom"/>
            <w:hideMark/>
          </w:tcPr>
          <w:p w14:paraId="74AC8A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474 372,99200</w:t>
            </w:r>
          </w:p>
        </w:tc>
        <w:tc>
          <w:tcPr>
            <w:tcW w:w="1817" w:type="dxa"/>
            <w:noWrap/>
            <w:vAlign w:val="bottom"/>
            <w:hideMark/>
          </w:tcPr>
          <w:p w14:paraId="1A4F3A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474 372,99200</w:t>
            </w:r>
          </w:p>
        </w:tc>
      </w:tr>
      <w:tr w:rsidR="00EE136B" w:rsidRPr="00B05AED" w14:paraId="0A2F17E4" w14:textId="77777777" w:rsidTr="002726B6">
        <w:tblPrEx>
          <w:tblCellMar>
            <w:left w:w="108" w:type="dxa"/>
            <w:right w:w="108" w:type="dxa"/>
          </w:tblCellMar>
        </w:tblPrEx>
        <w:trPr>
          <w:cantSplit/>
          <w:trHeight w:val="20"/>
        </w:trPr>
        <w:tc>
          <w:tcPr>
            <w:tcW w:w="6237" w:type="dxa"/>
            <w:noWrap/>
            <w:hideMark/>
          </w:tcPr>
          <w:p w14:paraId="7E7FE81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финансовую поддержку и развитие электро- и автотранспортных предприятий</w:t>
            </w:r>
          </w:p>
        </w:tc>
        <w:tc>
          <w:tcPr>
            <w:tcW w:w="1565" w:type="dxa"/>
            <w:noWrap/>
            <w:vAlign w:val="bottom"/>
            <w:hideMark/>
          </w:tcPr>
          <w:p w14:paraId="0BF6BFB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05 3 01 60140</w:t>
            </w:r>
          </w:p>
        </w:tc>
        <w:tc>
          <w:tcPr>
            <w:tcW w:w="562" w:type="dxa"/>
            <w:noWrap/>
            <w:vAlign w:val="bottom"/>
            <w:hideMark/>
          </w:tcPr>
          <w:p w14:paraId="142502A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AE4A01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FDE1B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813 329,38700</w:t>
            </w:r>
          </w:p>
        </w:tc>
        <w:tc>
          <w:tcPr>
            <w:tcW w:w="1843" w:type="dxa"/>
            <w:noWrap/>
            <w:vAlign w:val="bottom"/>
            <w:hideMark/>
          </w:tcPr>
          <w:p w14:paraId="66CED7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474 372,99200</w:t>
            </w:r>
          </w:p>
        </w:tc>
        <w:tc>
          <w:tcPr>
            <w:tcW w:w="1817" w:type="dxa"/>
            <w:noWrap/>
            <w:vAlign w:val="bottom"/>
            <w:hideMark/>
          </w:tcPr>
          <w:p w14:paraId="282763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474 372,99200</w:t>
            </w:r>
          </w:p>
        </w:tc>
      </w:tr>
      <w:tr w:rsidR="00EE136B" w:rsidRPr="00B05AED" w14:paraId="36DA7992" w14:textId="77777777" w:rsidTr="002726B6">
        <w:tblPrEx>
          <w:tblCellMar>
            <w:left w:w="108" w:type="dxa"/>
            <w:right w:w="108" w:type="dxa"/>
          </w:tblCellMar>
        </w:tblPrEx>
        <w:trPr>
          <w:cantSplit/>
          <w:trHeight w:val="20"/>
        </w:trPr>
        <w:tc>
          <w:tcPr>
            <w:tcW w:w="6237" w:type="dxa"/>
            <w:noWrap/>
            <w:hideMark/>
          </w:tcPr>
          <w:p w14:paraId="4BB429F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Иные бюджетные ассигнования</w:t>
            </w:r>
          </w:p>
        </w:tc>
        <w:tc>
          <w:tcPr>
            <w:tcW w:w="1565" w:type="dxa"/>
            <w:noWrap/>
            <w:vAlign w:val="bottom"/>
            <w:hideMark/>
          </w:tcPr>
          <w:p w14:paraId="59B9F1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05 3 01 60140</w:t>
            </w:r>
          </w:p>
        </w:tc>
        <w:tc>
          <w:tcPr>
            <w:tcW w:w="562" w:type="dxa"/>
            <w:noWrap/>
            <w:vAlign w:val="bottom"/>
            <w:hideMark/>
          </w:tcPr>
          <w:p w14:paraId="4D73558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CA5108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37902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813 329,38700</w:t>
            </w:r>
          </w:p>
        </w:tc>
        <w:tc>
          <w:tcPr>
            <w:tcW w:w="1843" w:type="dxa"/>
            <w:noWrap/>
            <w:vAlign w:val="bottom"/>
            <w:hideMark/>
          </w:tcPr>
          <w:p w14:paraId="146AB6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474 372,99200</w:t>
            </w:r>
          </w:p>
        </w:tc>
        <w:tc>
          <w:tcPr>
            <w:tcW w:w="1817" w:type="dxa"/>
            <w:noWrap/>
            <w:vAlign w:val="bottom"/>
            <w:hideMark/>
          </w:tcPr>
          <w:p w14:paraId="5CE421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474 372,99200</w:t>
            </w:r>
          </w:p>
        </w:tc>
      </w:tr>
      <w:tr w:rsidR="00EE136B" w:rsidRPr="00B05AED" w14:paraId="0AEE220C" w14:textId="77777777" w:rsidTr="002726B6">
        <w:tblPrEx>
          <w:tblCellMar>
            <w:left w:w="108" w:type="dxa"/>
            <w:right w:w="108" w:type="dxa"/>
          </w:tblCellMar>
        </w:tblPrEx>
        <w:trPr>
          <w:cantSplit/>
          <w:trHeight w:val="20"/>
        </w:trPr>
        <w:tc>
          <w:tcPr>
            <w:tcW w:w="6237" w:type="dxa"/>
            <w:noWrap/>
            <w:hideMark/>
          </w:tcPr>
          <w:p w14:paraId="767699E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3EFBE24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05 3 01 60140</w:t>
            </w:r>
          </w:p>
        </w:tc>
        <w:tc>
          <w:tcPr>
            <w:tcW w:w="562" w:type="dxa"/>
            <w:noWrap/>
            <w:vAlign w:val="bottom"/>
            <w:hideMark/>
          </w:tcPr>
          <w:p w14:paraId="60258FA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1C0487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74CD57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803 980,68500</w:t>
            </w:r>
          </w:p>
        </w:tc>
        <w:tc>
          <w:tcPr>
            <w:tcW w:w="1843" w:type="dxa"/>
            <w:noWrap/>
            <w:vAlign w:val="bottom"/>
            <w:hideMark/>
          </w:tcPr>
          <w:p w14:paraId="0495C0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474 372,99200</w:t>
            </w:r>
          </w:p>
        </w:tc>
        <w:tc>
          <w:tcPr>
            <w:tcW w:w="1817" w:type="dxa"/>
            <w:noWrap/>
            <w:vAlign w:val="bottom"/>
            <w:hideMark/>
          </w:tcPr>
          <w:p w14:paraId="0016EF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474 372,99200</w:t>
            </w:r>
          </w:p>
        </w:tc>
      </w:tr>
      <w:tr w:rsidR="00EE136B" w:rsidRPr="00B05AED" w14:paraId="5E037A41" w14:textId="77777777" w:rsidTr="002726B6">
        <w:tblPrEx>
          <w:tblCellMar>
            <w:left w:w="108" w:type="dxa"/>
            <w:right w:w="108" w:type="dxa"/>
          </w:tblCellMar>
        </w:tblPrEx>
        <w:trPr>
          <w:cantSplit/>
          <w:trHeight w:val="20"/>
        </w:trPr>
        <w:tc>
          <w:tcPr>
            <w:tcW w:w="6237" w:type="dxa"/>
            <w:noWrap/>
            <w:hideMark/>
          </w:tcPr>
          <w:p w14:paraId="6C9CCA1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Дорожное хозяйство (дорожные фонды)</w:t>
            </w:r>
          </w:p>
        </w:tc>
        <w:tc>
          <w:tcPr>
            <w:tcW w:w="1565" w:type="dxa"/>
            <w:noWrap/>
            <w:vAlign w:val="bottom"/>
            <w:hideMark/>
          </w:tcPr>
          <w:p w14:paraId="5602213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05 3 01 60140</w:t>
            </w:r>
          </w:p>
        </w:tc>
        <w:tc>
          <w:tcPr>
            <w:tcW w:w="562" w:type="dxa"/>
            <w:noWrap/>
            <w:vAlign w:val="bottom"/>
            <w:hideMark/>
          </w:tcPr>
          <w:p w14:paraId="2AC197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FD7EC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04 09</w:t>
            </w:r>
          </w:p>
        </w:tc>
        <w:tc>
          <w:tcPr>
            <w:tcW w:w="1843" w:type="dxa"/>
            <w:noWrap/>
            <w:vAlign w:val="bottom"/>
            <w:hideMark/>
          </w:tcPr>
          <w:p w14:paraId="799F7D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9 348,70200</w:t>
            </w:r>
          </w:p>
        </w:tc>
        <w:tc>
          <w:tcPr>
            <w:tcW w:w="1843" w:type="dxa"/>
            <w:noWrap/>
            <w:vAlign w:val="bottom"/>
            <w:hideMark/>
          </w:tcPr>
          <w:p w14:paraId="769674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51051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23466B2" w14:textId="77777777" w:rsidTr="002726B6">
        <w:tblPrEx>
          <w:tblCellMar>
            <w:left w:w="108" w:type="dxa"/>
            <w:right w:w="108" w:type="dxa"/>
          </w:tblCellMar>
        </w:tblPrEx>
        <w:trPr>
          <w:cantSplit/>
          <w:trHeight w:val="20"/>
        </w:trPr>
        <w:tc>
          <w:tcPr>
            <w:tcW w:w="6237" w:type="dxa"/>
            <w:noWrap/>
            <w:hideMark/>
          </w:tcPr>
          <w:p w14:paraId="4675F17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"Субсидии (гранты в форме субсидий) на финансовое обеспечение затрат в связи с производством (реализацией товаров) выполнением работ, оказанием услуг, подлежащие казначейскому сопровождению электротранспортным предприятиям"</w:t>
            </w:r>
          </w:p>
        </w:tc>
        <w:tc>
          <w:tcPr>
            <w:tcW w:w="1565" w:type="dxa"/>
            <w:noWrap/>
            <w:vAlign w:val="bottom"/>
            <w:hideMark/>
          </w:tcPr>
          <w:p w14:paraId="35BD6A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05 3 02 00000</w:t>
            </w:r>
          </w:p>
        </w:tc>
        <w:tc>
          <w:tcPr>
            <w:tcW w:w="562" w:type="dxa"/>
            <w:noWrap/>
            <w:vAlign w:val="bottom"/>
            <w:hideMark/>
          </w:tcPr>
          <w:p w14:paraId="3EBDBF4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05EF09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53F96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3 000 000,00000</w:t>
            </w:r>
          </w:p>
        </w:tc>
        <w:tc>
          <w:tcPr>
            <w:tcW w:w="1843" w:type="dxa"/>
            <w:noWrap/>
            <w:vAlign w:val="bottom"/>
            <w:hideMark/>
          </w:tcPr>
          <w:p w14:paraId="138C3C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1 269 543,05100</w:t>
            </w:r>
          </w:p>
        </w:tc>
        <w:tc>
          <w:tcPr>
            <w:tcW w:w="1817" w:type="dxa"/>
            <w:noWrap/>
            <w:vAlign w:val="bottom"/>
            <w:hideMark/>
          </w:tcPr>
          <w:p w14:paraId="05F5651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2 367 030,34700</w:t>
            </w:r>
          </w:p>
        </w:tc>
      </w:tr>
      <w:tr w:rsidR="00EE136B" w:rsidRPr="00B05AED" w14:paraId="4E3DFEFF" w14:textId="77777777" w:rsidTr="002726B6">
        <w:tblPrEx>
          <w:tblCellMar>
            <w:left w:w="108" w:type="dxa"/>
            <w:right w:w="108" w:type="dxa"/>
          </w:tblCellMar>
        </w:tblPrEx>
        <w:trPr>
          <w:cantSplit/>
          <w:trHeight w:val="20"/>
        </w:trPr>
        <w:tc>
          <w:tcPr>
            <w:tcW w:w="6237" w:type="dxa"/>
            <w:noWrap/>
            <w:hideMark/>
          </w:tcPr>
          <w:p w14:paraId="1F5482B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финансовую поддержку и развитие электро- и автотранспортных предприятий</w:t>
            </w:r>
          </w:p>
        </w:tc>
        <w:tc>
          <w:tcPr>
            <w:tcW w:w="1565" w:type="dxa"/>
            <w:noWrap/>
            <w:vAlign w:val="bottom"/>
            <w:hideMark/>
          </w:tcPr>
          <w:p w14:paraId="0828A93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05 3 02 60140</w:t>
            </w:r>
          </w:p>
        </w:tc>
        <w:tc>
          <w:tcPr>
            <w:tcW w:w="562" w:type="dxa"/>
            <w:noWrap/>
            <w:vAlign w:val="bottom"/>
            <w:hideMark/>
          </w:tcPr>
          <w:p w14:paraId="1AEF5B1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B85AA1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1DA10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3 000 000,00000</w:t>
            </w:r>
          </w:p>
        </w:tc>
        <w:tc>
          <w:tcPr>
            <w:tcW w:w="1843" w:type="dxa"/>
            <w:noWrap/>
            <w:vAlign w:val="bottom"/>
            <w:hideMark/>
          </w:tcPr>
          <w:p w14:paraId="25BA3B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1 269 543,05100</w:t>
            </w:r>
          </w:p>
        </w:tc>
        <w:tc>
          <w:tcPr>
            <w:tcW w:w="1817" w:type="dxa"/>
            <w:noWrap/>
            <w:vAlign w:val="bottom"/>
            <w:hideMark/>
          </w:tcPr>
          <w:p w14:paraId="749333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2 367 030,34700</w:t>
            </w:r>
          </w:p>
        </w:tc>
      </w:tr>
      <w:tr w:rsidR="00EE136B" w:rsidRPr="00B05AED" w14:paraId="382A4192" w14:textId="77777777" w:rsidTr="002726B6">
        <w:tblPrEx>
          <w:tblCellMar>
            <w:left w:w="108" w:type="dxa"/>
            <w:right w:w="108" w:type="dxa"/>
          </w:tblCellMar>
        </w:tblPrEx>
        <w:trPr>
          <w:cantSplit/>
          <w:trHeight w:val="20"/>
        </w:trPr>
        <w:tc>
          <w:tcPr>
            <w:tcW w:w="6237" w:type="dxa"/>
            <w:noWrap/>
            <w:hideMark/>
          </w:tcPr>
          <w:p w14:paraId="3B6C5C2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4718CE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05 3 02 60140</w:t>
            </w:r>
          </w:p>
        </w:tc>
        <w:tc>
          <w:tcPr>
            <w:tcW w:w="562" w:type="dxa"/>
            <w:noWrap/>
            <w:vAlign w:val="bottom"/>
            <w:hideMark/>
          </w:tcPr>
          <w:p w14:paraId="1DA9F4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1C100B6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E91EE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3 000 000,00000</w:t>
            </w:r>
          </w:p>
        </w:tc>
        <w:tc>
          <w:tcPr>
            <w:tcW w:w="1843" w:type="dxa"/>
            <w:noWrap/>
            <w:vAlign w:val="bottom"/>
            <w:hideMark/>
          </w:tcPr>
          <w:p w14:paraId="2F7178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1 269 543,05100</w:t>
            </w:r>
          </w:p>
        </w:tc>
        <w:tc>
          <w:tcPr>
            <w:tcW w:w="1817" w:type="dxa"/>
            <w:noWrap/>
            <w:vAlign w:val="bottom"/>
            <w:hideMark/>
          </w:tcPr>
          <w:p w14:paraId="2F35A5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2 367 030,34700</w:t>
            </w:r>
          </w:p>
        </w:tc>
      </w:tr>
      <w:tr w:rsidR="00EE136B" w:rsidRPr="00B05AED" w14:paraId="2CC2DE2B" w14:textId="77777777" w:rsidTr="002726B6">
        <w:tblPrEx>
          <w:tblCellMar>
            <w:left w:w="108" w:type="dxa"/>
            <w:right w:w="108" w:type="dxa"/>
          </w:tblCellMar>
        </w:tblPrEx>
        <w:trPr>
          <w:cantSplit/>
          <w:trHeight w:val="20"/>
        </w:trPr>
        <w:tc>
          <w:tcPr>
            <w:tcW w:w="6237" w:type="dxa"/>
            <w:noWrap/>
            <w:hideMark/>
          </w:tcPr>
          <w:p w14:paraId="48224FC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675BB2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05 3 02 60140</w:t>
            </w:r>
          </w:p>
        </w:tc>
        <w:tc>
          <w:tcPr>
            <w:tcW w:w="562" w:type="dxa"/>
            <w:noWrap/>
            <w:vAlign w:val="bottom"/>
            <w:hideMark/>
          </w:tcPr>
          <w:p w14:paraId="43D6FD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9C1E5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0E7EB8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3 000 000,00000</w:t>
            </w:r>
          </w:p>
        </w:tc>
        <w:tc>
          <w:tcPr>
            <w:tcW w:w="1843" w:type="dxa"/>
            <w:noWrap/>
            <w:vAlign w:val="bottom"/>
            <w:hideMark/>
          </w:tcPr>
          <w:p w14:paraId="2E7A52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1 269 543,05100</w:t>
            </w:r>
          </w:p>
        </w:tc>
        <w:tc>
          <w:tcPr>
            <w:tcW w:w="1817" w:type="dxa"/>
            <w:noWrap/>
            <w:vAlign w:val="bottom"/>
            <w:hideMark/>
          </w:tcPr>
          <w:p w14:paraId="25B85C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2 367 030,34700</w:t>
            </w:r>
          </w:p>
        </w:tc>
      </w:tr>
      <w:tr w:rsidR="00EE136B" w:rsidRPr="00B05AED" w14:paraId="6018EC39" w14:textId="77777777" w:rsidTr="002726B6">
        <w:tblPrEx>
          <w:tblCellMar>
            <w:left w:w="108" w:type="dxa"/>
            <w:right w:w="108" w:type="dxa"/>
          </w:tblCellMar>
        </w:tblPrEx>
        <w:trPr>
          <w:cantSplit/>
          <w:trHeight w:val="20"/>
        </w:trPr>
        <w:tc>
          <w:tcPr>
            <w:tcW w:w="6237" w:type="dxa"/>
            <w:noWrap/>
            <w:hideMark/>
          </w:tcPr>
          <w:p w14:paraId="4AD1EEC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"Реструктуризация угольной промышленности Донецкой Народной Республики"</w:t>
            </w:r>
          </w:p>
        </w:tc>
        <w:tc>
          <w:tcPr>
            <w:tcW w:w="1565" w:type="dxa"/>
            <w:noWrap/>
            <w:vAlign w:val="bottom"/>
            <w:hideMark/>
          </w:tcPr>
          <w:p w14:paraId="72C192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06 0 00 00000</w:t>
            </w:r>
          </w:p>
        </w:tc>
        <w:tc>
          <w:tcPr>
            <w:tcW w:w="562" w:type="dxa"/>
            <w:noWrap/>
            <w:vAlign w:val="bottom"/>
            <w:hideMark/>
          </w:tcPr>
          <w:p w14:paraId="07125C7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671DBA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90580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7 144 589,92900</w:t>
            </w:r>
          </w:p>
        </w:tc>
        <w:tc>
          <w:tcPr>
            <w:tcW w:w="1843" w:type="dxa"/>
            <w:noWrap/>
            <w:vAlign w:val="bottom"/>
            <w:hideMark/>
          </w:tcPr>
          <w:p w14:paraId="232428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6 009 754,96300</w:t>
            </w:r>
          </w:p>
        </w:tc>
        <w:tc>
          <w:tcPr>
            <w:tcW w:w="1817" w:type="dxa"/>
            <w:noWrap/>
            <w:vAlign w:val="bottom"/>
            <w:hideMark/>
          </w:tcPr>
          <w:p w14:paraId="3D32C7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2 007 947,87400</w:t>
            </w:r>
          </w:p>
        </w:tc>
      </w:tr>
      <w:tr w:rsidR="00EE136B" w:rsidRPr="00B05AED" w14:paraId="5D926874" w14:textId="77777777" w:rsidTr="002726B6">
        <w:tblPrEx>
          <w:tblCellMar>
            <w:left w:w="108" w:type="dxa"/>
            <w:right w:w="108" w:type="dxa"/>
          </w:tblCellMar>
        </w:tblPrEx>
        <w:trPr>
          <w:cantSplit/>
          <w:trHeight w:val="20"/>
        </w:trPr>
        <w:tc>
          <w:tcPr>
            <w:tcW w:w="6237" w:type="dxa"/>
            <w:noWrap/>
            <w:hideMark/>
          </w:tcPr>
          <w:p w14:paraId="372B21D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Комплексы процессных мероприятий </w:t>
            </w:r>
          </w:p>
        </w:tc>
        <w:tc>
          <w:tcPr>
            <w:tcW w:w="1565" w:type="dxa"/>
            <w:noWrap/>
            <w:vAlign w:val="bottom"/>
            <w:hideMark/>
          </w:tcPr>
          <w:p w14:paraId="0CBD4A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06 3 00 00000</w:t>
            </w:r>
          </w:p>
        </w:tc>
        <w:tc>
          <w:tcPr>
            <w:tcW w:w="562" w:type="dxa"/>
            <w:noWrap/>
            <w:vAlign w:val="bottom"/>
            <w:hideMark/>
          </w:tcPr>
          <w:p w14:paraId="54D97EF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6E791C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CD082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7 144 589,92900</w:t>
            </w:r>
          </w:p>
        </w:tc>
        <w:tc>
          <w:tcPr>
            <w:tcW w:w="1843" w:type="dxa"/>
            <w:noWrap/>
            <w:vAlign w:val="bottom"/>
            <w:hideMark/>
          </w:tcPr>
          <w:p w14:paraId="162258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6 009 754,96300</w:t>
            </w:r>
          </w:p>
        </w:tc>
        <w:tc>
          <w:tcPr>
            <w:tcW w:w="1817" w:type="dxa"/>
            <w:noWrap/>
            <w:vAlign w:val="bottom"/>
            <w:hideMark/>
          </w:tcPr>
          <w:p w14:paraId="3E97B89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2 007 947,87400</w:t>
            </w:r>
          </w:p>
        </w:tc>
      </w:tr>
      <w:tr w:rsidR="00EE136B" w:rsidRPr="00B05AED" w14:paraId="01E9EB25" w14:textId="77777777" w:rsidTr="002726B6">
        <w:tblPrEx>
          <w:tblCellMar>
            <w:left w:w="108" w:type="dxa"/>
            <w:right w:w="108" w:type="dxa"/>
          </w:tblCellMar>
        </w:tblPrEx>
        <w:trPr>
          <w:cantSplit/>
          <w:trHeight w:val="20"/>
        </w:trPr>
        <w:tc>
          <w:tcPr>
            <w:tcW w:w="6237" w:type="dxa"/>
            <w:noWrap/>
            <w:hideMark/>
          </w:tcPr>
          <w:p w14:paraId="54BE08E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гидрогеологической и экологической безопасности в рамках реструктуризации угольной промышленности Донецкой Народной Республики"</w:t>
            </w:r>
          </w:p>
        </w:tc>
        <w:tc>
          <w:tcPr>
            <w:tcW w:w="1565" w:type="dxa"/>
            <w:noWrap/>
            <w:vAlign w:val="bottom"/>
            <w:hideMark/>
          </w:tcPr>
          <w:p w14:paraId="19693D5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06 3 01 00000</w:t>
            </w:r>
          </w:p>
        </w:tc>
        <w:tc>
          <w:tcPr>
            <w:tcW w:w="562" w:type="dxa"/>
            <w:noWrap/>
            <w:vAlign w:val="bottom"/>
            <w:hideMark/>
          </w:tcPr>
          <w:p w14:paraId="756248B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68D14E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6712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3 663 660,73700</w:t>
            </w:r>
          </w:p>
        </w:tc>
        <w:tc>
          <w:tcPr>
            <w:tcW w:w="1843" w:type="dxa"/>
            <w:noWrap/>
            <w:vAlign w:val="bottom"/>
            <w:hideMark/>
          </w:tcPr>
          <w:p w14:paraId="762EF7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1 833 015,25900</w:t>
            </w:r>
          </w:p>
        </w:tc>
        <w:tc>
          <w:tcPr>
            <w:tcW w:w="1817" w:type="dxa"/>
            <w:noWrap/>
            <w:vAlign w:val="bottom"/>
            <w:hideMark/>
          </w:tcPr>
          <w:p w14:paraId="02EAB9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2 007 947,87400</w:t>
            </w:r>
          </w:p>
        </w:tc>
      </w:tr>
      <w:tr w:rsidR="00EE136B" w:rsidRPr="00B05AED" w14:paraId="2C6EAD8E" w14:textId="77777777" w:rsidTr="002726B6">
        <w:tblPrEx>
          <w:tblCellMar>
            <w:left w:w="108" w:type="dxa"/>
            <w:right w:w="108" w:type="dxa"/>
          </w:tblCellMar>
        </w:tblPrEx>
        <w:trPr>
          <w:cantSplit/>
          <w:trHeight w:val="20"/>
        </w:trPr>
        <w:tc>
          <w:tcPr>
            <w:tcW w:w="6237" w:type="dxa"/>
            <w:noWrap/>
            <w:hideMark/>
          </w:tcPr>
          <w:p w14:paraId="05EEAE5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гидрогеологической и экологической безопасности путем эксплуатации объектов ликвидируемых шахт в рамках реструктуризации угольной отрасли</w:t>
            </w:r>
          </w:p>
        </w:tc>
        <w:tc>
          <w:tcPr>
            <w:tcW w:w="1565" w:type="dxa"/>
            <w:noWrap/>
            <w:vAlign w:val="bottom"/>
            <w:hideMark/>
          </w:tcPr>
          <w:p w14:paraId="30A2AC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06 3 01 60170</w:t>
            </w:r>
          </w:p>
        </w:tc>
        <w:tc>
          <w:tcPr>
            <w:tcW w:w="562" w:type="dxa"/>
            <w:noWrap/>
            <w:vAlign w:val="bottom"/>
            <w:hideMark/>
          </w:tcPr>
          <w:p w14:paraId="6BC8E9B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5BC1B6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C749D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3 663 660,73700</w:t>
            </w:r>
          </w:p>
        </w:tc>
        <w:tc>
          <w:tcPr>
            <w:tcW w:w="1843" w:type="dxa"/>
            <w:noWrap/>
            <w:vAlign w:val="bottom"/>
            <w:hideMark/>
          </w:tcPr>
          <w:p w14:paraId="50D007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1 833 015,25900</w:t>
            </w:r>
          </w:p>
        </w:tc>
        <w:tc>
          <w:tcPr>
            <w:tcW w:w="1817" w:type="dxa"/>
            <w:noWrap/>
            <w:vAlign w:val="bottom"/>
            <w:hideMark/>
          </w:tcPr>
          <w:p w14:paraId="57BA98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2 007 947,87400</w:t>
            </w:r>
          </w:p>
        </w:tc>
      </w:tr>
      <w:tr w:rsidR="00EE136B" w:rsidRPr="00B05AED" w14:paraId="2EBD1C94" w14:textId="77777777" w:rsidTr="002726B6">
        <w:tblPrEx>
          <w:tblCellMar>
            <w:left w:w="108" w:type="dxa"/>
            <w:right w:w="108" w:type="dxa"/>
          </w:tblCellMar>
        </w:tblPrEx>
        <w:trPr>
          <w:cantSplit/>
          <w:trHeight w:val="20"/>
        </w:trPr>
        <w:tc>
          <w:tcPr>
            <w:tcW w:w="6237" w:type="dxa"/>
            <w:noWrap/>
            <w:hideMark/>
          </w:tcPr>
          <w:p w14:paraId="2D04FB2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3324B7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06 3 01 60170</w:t>
            </w:r>
          </w:p>
        </w:tc>
        <w:tc>
          <w:tcPr>
            <w:tcW w:w="562" w:type="dxa"/>
            <w:noWrap/>
            <w:vAlign w:val="bottom"/>
            <w:hideMark/>
          </w:tcPr>
          <w:p w14:paraId="22B2C85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3FBD69C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08F06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3 663 660,73700</w:t>
            </w:r>
          </w:p>
        </w:tc>
        <w:tc>
          <w:tcPr>
            <w:tcW w:w="1843" w:type="dxa"/>
            <w:noWrap/>
            <w:vAlign w:val="bottom"/>
            <w:hideMark/>
          </w:tcPr>
          <w:p w14:paraId="69F474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1 833 015,25900</w:t>
            </w:r>
          </w:p>
        </w:tc>
        <w:tc>
          <w:tcPr>
            <w:tcW w:w="1817" w:type="dxa"/>
            <w:noWrap/>
            <w:vAlign w:val="bottom"/>
            <w:hideMark/>
          </w:tcPr>
          <w:p w14:paraId="62388E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2 007 947,87400</w:t>
            </w:r>
          </w:p>
        </w:tc>
      </w:tr>
      <w:tr w:rsidR="00EE136B" w:rsidRPr="00B05AED" w14:paraId="7B5166BC" w14:textId="77777777" w:rsidTr="002726B6">
        <w:tblPrEx>
          <w:tblCellMar>
            <w:left w:w="108" w:type="dxa"/>
            <w:right w:w="108" w:type="dxa"/>
          </w:tblCellMar>
        </w:tblPrEx>
        <w:trPr>
          <w:cantSplit/>
          <w:trHeight w:val="20"/>
        </w:trPr>
        <w:tc>
          <w:tcPr>
            <w:tcW w:w="6237" w:type="dxa"/>
            <w:noWrap/>
            <w:hideMark/>
          </w:tcPr>
          <w:p w14:paraId="27FE34F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5E4250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06 3 01 60170</w:t>
            </w:r>
          </w:p>
        </w:tc>
        <w:tc>
          <w:tcPr>
            <w:tcW w:w="562" w:type="dxa"/>
            <w:noWrap/>
            <w:vAlign w:val="bottom"/>
            <w:hideMark/>
          </w:tcPr>
          <w:p w14:paraId="311CF2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3E93F9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4DCEF1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3 663 660,73700</w:t>
            </w:r>
          </w:p>
        </w:tc>
        <w:tc>
          <w:tcPr>
            <w:tcW w:w="1843" w:type="dxa"/>
            <w:noWrap/>
            <w:vAlign w:val="bottom"/>
            <w:hideMark/>
          </w:tcPr>
          <w:p w14:paraId="172243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1 833 015,25900</w:t>
            </w:r>
          </w:p>
        </w:tc>
        <w:tc>
          <w:tcPr>
            <w:tcW w:w="1817" w:type="dxa"/>
            <w:noWrap/>
            <w:vAlign w:val="bottom"/>
            <w:hideMark/>
          </w:tcPr>
          <w:p w14:paraId="189085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2 007 947,87400</w:t>
            </w:r>
          </w:p>
        </w:tc>
      </w:tr>
      <w:tr w:rsidR="00EE136B" w:rsidRPr="00B05AED" w14:paraId="0EB8E066" w14:textId="77777777" w:rsidTr="002726B6">
        <w:tblPrEx>
          <w:tblCellMar>
            <w:left w:w="108" w:type="dxa"/>
            <w:right w:w="108" w:type="dxa"/>
          </w:tblCellMar>
        </w:tblPrEx>
        <w:trPr>
          <w:cantSplit/>
          <w:trHeight w:val="20"/>
        </w:trPr>
        <w:tc>
          <w:tcPr>
            <w:tcW w:w="6237" w:type="dxa"/>
            <w:noWrap/>
            <w:hideMark/>
          </w:tcPr>
          <w:p w14:paraId="7CDF294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экологической безопасности территорий горных отводов угольных шахт Донецкой Народной Республики, планируемых к ликвидации и на которых осуществлялась деятельность, связанная с эксплуатацией подземных водоотливных комплексов в рамках реализации государственной программы Российской Федерации "Развитие энергетики"</w:t>
            </w:r>
          </w:p>
        </w:tc>
        <w:tc>
          <w:tcPr>
            <w:tcW w:w="1565" w:type="dxa"/>
            <w:noWrap/>
            <w:vAlign w:val="bottom"/>
            <w:hideMark/>
          </w:tcPr>
          <w:p w14:paraId="183EEFF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06 3 02 00000</w:t>
            </w:r>
          </w:p>
        </w:tc>
        <w:tc>
          <w:tcPr>
            <w:tcW w:w="562" w:type="dxa"/>
            <w:noWrap/>
            <w:vAlign w:val="bottom"/>
            <w:hideMark/>
          </w:tcPr>
          <w:p w14:paraId="4189B87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B769B3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02DCC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1 184 530,00000</w:t>
            </w:r>
          </w:p>
        </w:tc>
        <w:tc>
          <w:tcPr>
            <w:tcW w:w="1843" w:type="dxa"/>
            <w:noWrap/>
            <w:vAlign w:val="bottom"/>
            <w:hideMark/>
          </w:tcPr>
          <w:p w14:paraId="280828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1 165 739,30000</w:t>
            </w:r>
          </w:p>
        </w:tc>
        <w:tc>
          <w:tcPr>
            <w:tcW w:w="1817" w:type="dxa"/>
            <w:noWrap/>
            <w:vAlign w:val="bottom"/>
            <w:hideMark/>
          </w:tcPr>
          <w:p w14:paraId="5C0A35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59878DF" w14:textId="77777777" w:rsidTr="002726B6">
        <w:tblPrEx>
          <w:tblCellMar>
            <w:left w:w="108" w:type="dxa"/>
            <w:right w:w="108" w:type="dxa"/>
          </w:tblCellMar>
        </w:tblPrEx>
        <w:trPr>
          <w:cantSplit/>
          <w:trHeight w:val="20"/>
        </w:trPr>
        <w:tc>
          <w:tcPr>
            <w:tcW w:w="6237" w:type="dxa"/>
            <w:noWrap/>
            <w:hideMark/>
          </w:tcPr>
          <w:p w14:paraId="65855A4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Развитие угольной отрасли на территориях отдельных субъектов Российской Федерации</w:t>
            </w:r>
          </w:p>
        </w:tc>
        <w:tc>
          <w:tcPr>
            <w:tcW w:w="1565" w:type="dxa"/>
            <w:noWrap/>
            <w:vAlign w:val="bottom"/>
            <w:hideMark/>
          </w:tcPr>
          <w:p w14:paraId="47E562F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02 R0890</w:t>
            </w:r>
          </w:p>
        </w:tc>
        <w:tc>
          <w:tcPr>
            <w:tcW w:w="562" w:type="dxa"/>
            <w:noWrap/>
            <w:vAlign w:val="bottom"/>
            <w:hideMark/>
          </w:tcPr>
          <w:p w14:paraId="461232E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338E42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89654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1 184 530,00000</w:t>
            </w:r>
          </w:p>
        </w:tc>
        <w:tc>
          <w:tcPr>
            <w:tcW w:w="1843" w:type="dxa"/>
            <w:noWrap/>
            <w:vAlign w:val="bottom"/>
            <w:hideMark/>
          </w:tcPr>
          <w:p w14:paraId="3A3AA7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1 165 739,30000</w:t>
            </w:r>
          </w:p>
        </w:tc>
        <w:tc>
          <w:tcPr>
            <w:tcW w:w="1817" w:type="dxa"/>
            <w:noWrap/>
            <w:vAlign w:val="bottom"/>
            <w:hideMark/>
          </w:tcPr>
          <w:p w14:paraId="77410C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8382296" w14:textId="77777777" w:rsidTr="002726B6">
        <w:tblPrEx>
          <w:tblCellMar>
            <w:left w:w="108" w:type="dxa"/>
            <w:right w:w="108" w:type="dxa"/>
          </w:tblCellMar>
        </w:tblPrEx>
        <w:trPr>
          <w:cantSplit/>
          <w:trHeight w:val="20"/>
        </w:trPr>
        <w:tc>
          <w:tcPr>
            <w:tcW w:w="6237" w:type="dxa"/>
            <w:noWrap/>
            <w:hideMark/>
          </w:tcPr>
          <w:p w14:paraId="1561C82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63490C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02 R0890</w:t>
            </w:r>
          </w:p>
        </w:tc>
        <w:tc>
          <w:tcPr>
            <w:tcW w:w="562" w:type="dxa"/>
            <w:noWrap/>
            <w:vAlign w:val="bottom"/>
            <w:hideMark/>
          </w:tcPr>
          <w:p w14:paraId="0473BC3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670863E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7ED20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1 184 530,00000</w:t>
            </w:r>
          </w:p>
        </w:tc>
        <w:tc>
          <w:tcPr>
            <w:tcW w:w="1843" w:type="dxa"/>
            <w:noWrap/>
            <w:vAlign w:val="bottom"/>
            <w:hideMark/>
          </w:tcPr>
          <w:p w14:paraId="6F1160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1 165 739,30000</w:t>
            </w:r>
          </w:p>
        </w:tc>
        <w:tc>
          <w:tcPr>
            <w:tcW w:w="1817" w:type="dxa"/>
            <w:noWrap/>
            <w:vAlign w:val="bottom"/>
            <w:hideMark/>
          </w:tcPr>
          <w:p w14:paraId="08B58E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03AA73A" w14:textId="77777777" w:rsidTr="002726B6">
        <w:tblPrEx>
          <w:tblCellMar>
            <w:left w:w="108" w:type="dxa"/>
            <w:right w:w="108" w:type="dxa"/>
          </w:tblCellMar>
        </w:tblPrEx>
        <w:trPr>
          <w:cantSplit/>
          <w:trHeight w:val="20"/>
        </w:trPr>
        <w:tc>
          <w:tcPr>
            <w:tcW w:w="6237" w:type="dxa"/>
            <w:noWrap/>
            <w:hideMark/>
          </w:tcPr>
          <w:p w14:paraId="5C93B93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2A3491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02 R0890</w:t>
            </w:r>
          </w:p>
        </w:tc>
        <w:tc>
          <w:tcPr>
            <w:tcW w:w="562" w:type="dxa"/>
            <w:noWrap/>
            <w:vAlign w:val="bottom"/>
            <w:hideMark/>
          </w:tcPr>
          <w:p w14:paraId="3DCA28C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F8A78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4E43D1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1 184 530,00000</w:t>
            </w:r>
          </w:p>
        </w:tc>
        <w:tc>
          <w:tcPr>
            <w:tcW w:w="1843" w:type="dxa"/>
            <w:noWrap/>
            <w:vAlign w:val="bottom"/>
            <w:hideMark/>
          </w:tcPr>
          <w:p w14:paraId="1ACCAB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1 165 739,30000</w:t>
            </w:r>
          </w:p>
        </w:tc>
        <w:tc>
          <w:tcPr>
            <w:tcW w:w="1817" w:type="dxa"/>
            <w:noWrap/>
            <w:vAlign w:val="bottom"/>
            <w:hideMark/>
          </w:tcPr>
          <w:p w14:paraId="38CDF4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01B95AF" w14:textId="77777777" w:rsidTr="002726B6">
        <w:tblPrEx>
          <w:tblCellMar>
            <w:left w:w="108" w:type="dxa"/>
            <w:right w:w="108" w:type="dxa"/>
          </w:tblCellMar>
        </w:tblPrEx>
        <w:trPr>
          <w:cantSplit/>
          <w:trHeight w:val="20"/>
        </w:trPr>
        <w:tc>
          <w:tcPr>
            <w:tcW w:w="6237" w:type="dxa"/>
            <w:noWrap/>
            <w:hideMark/>
          </w:tcPr>
          <w:p w14:paraId="752E489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Комплекс процессных мероприятий "Обеспечение гидрогеологической и экологической безопасности при ликвидации организаций угольной отрасли Донецкой Народной Республики в рамках реализации государственной программы Российской Федерации "Развитие энергетики"</w:t>
            </w:r>
          </w:p>
        </w:tc>
        <w:tc>
          <w:tcPr>
            <w:tcW w:w="1565" w:type="dxa"/>
            <w:noWrap/>
            <w:vAlign w:val="bottom"/>
            <w:hideMark/>
          </w:tcPr>
          <w:p w14:paraId="0BA2BD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06 3 03 00000</w:t>
            </w:r>
          </w:p>
        </w:tc>
        <w:tc>
          <w:tcPr>
            <w:tcW w:w="562" w:type="dxa"/>
            <w:noWrap/>
            <w:vAlign w:val="bottom"/>
            <w:hideMark/>
          </w:tcPr>
          <w:p w14:paraId="7D3DE4A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A7A338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D16F5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2 296 399,19200</w:t>
            </w:r>
          </w:p>
        </w:tc>
        <w:tc>
          <w:tcPr>
            <w:tcW w:w="1843" w:type="dxa"/>
            <w:noWrap/>
            <w:vAlign w:val="bottom"/>
            <w:hideMark/>
          </w:tcPr>
          <w:p w14:paraId="04E21D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3 011 000,40400</w:t>
            </w:r>
          </w:p>
        </w:tc>
        <w:tc>
          <w:tcPr>
            <w:tcW w:w="1817" w:type="dxa"/>
            <w:noWrap/>
            <w:vAlign w:val="bottom"/>
            <w:hideMark/>
          </w:tcPr>
          <w:p w14:paraId="718D2D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BEA2569" w14:textId="77777777" w:rsidTr="002726B6">
        <w:tblPrEx>
          <w:tblCellMar>
            <w:left w:w="108" w:type="dxa"/>
            <w:right w:w="108" w:type="dxa"/>
          </w:tblCellMar>
        </w:tblPrEx>
        <w:trPr>
          <w:cantSplit/>
          <w:trHeight w:val="20"/>
        </w:trPr>
        <w:tc>
          <w:tcPr>
            <w:tcW w:w="6237" w:type="dxa"/>
            <w:noWrap/>
            <w:hideMark/>
          </w:tcPr>
          <w:p w14:paraId="4D4A368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обеспечению гидрогеологической и экологической безопасности при ликвидации организаций угольной отрасли Донецкой Народной Республики</w:t>
            </w:r>
          </w:p>
        </w:tc>
        <w:tc>
          <w:tcPr>
            <w:tcW w:w="1565" w:type="dxa"/>
            <w:noWrap/>
            <w:vAlign w:val="bottom"/>
            <w:hideMark/>
          </w:tcPr>
          <w:p w14:paraId="331A14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03 RТ270</w:t>
            </w:r>
          </w:p>
        </w:tc>
        <w:tc>
          <w:tcPr>
            <w:tcW w:w="562" w:type="dxa"/>
            <w:noWrap/>
            <w:vAlign w:val="bottom"/>
            <w:hideMark/>
          </w:tcPr>
          <w:p w14:paraId="0A938B0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949D75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0D74D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2 296 399,19200</w:t>
            </w:r>
          </w:p>
        </w:tc>
        <w:tc>
          <w:tcPr>
            <w:tcW w:w="1843" w:type="dxa"/>
            <w:noWrap/>
            <w:vAlign w:val="bottom"/>
            <w:hideMark/>
          </w:tcPr>
          <w:p w14:paraId="5EC7A48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3 011 000,40400</w:t>
            </w:r>
          </w:p>
        </w:tc>
        <w:tc>
          <w:tcPr>
            <w:tcW w:w="1817" w:type="dxa"/>
            <w:noWrap/>
            <w:vAlign w:val="bottom"/>
            <w:hideMark/>
          </w:tcPr>
          <w:p w14:paraId="2BFF4A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98B64AC" w14:textId="77777777" w:rsidTr="002726B6">
        <w:tblPrEx>
          <w:tblCellMar>
            <w:left w:w="108" w:type="dxa"/>
            <w:right w:w="108" w:type="dxa"/>
          </w:tblCellMar>
        </w:tblPrEx>
        <w:trPr>
          <w:cantSplit/>
          <w:trHeight w:val="20"/>
        </w:trPr>
        <w:tc>
          <w:tcPr>
            <w:tcW w:w="6237" w:type="dxa"/>
            <w:noWrap/>
            <w:hideMark/>
          </w:tcPr>
          <w:p w14:paraId="60AA19A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Капитальные вложения в объекты государственной (муниципальной) собственности</w:t>
            </w:r>
          </w:p>
        </w:tc>
        <w:tc>
          <w:tcPr>
            <w:tcW w:w="1565" w:type="dxa"/>
            <w:noWrap/>
            <w:vAlign w:val="bottom"/>
            <w:hideMark/>
          </w:tcPr>
          <w:p w14:paraId="78A6830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03 RТ270</w:t>
            </w:r>
          </w:p>
        </w:tc>
        <w:tc>
          <w:tcPr>
            <w:tcW w:w="562" w:type="dxa"/>
            <w:noWrap/>
            <w:vAlign w:val="bottom"/>
            <w:hideMark/>
          </w:tcPr>
          <w:p w14:paraId="26FD13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55E2412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3EAA1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2 296 399,19200</w:t>
            </w:r>
          </w:p>
        </w:tc>
        <w:tc>
          <w:tcPr>
            <w:tcW w:w="1843" w:type="dxa"/>
            <w:noWrap/>
            <w:vAlign w:val="bottom"/>
            <w:hideMark/>
          </w:tcPr>
          <w:p w14:paraId="3B3163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3 011 000,40400</w:t>
            </w:r>
          </w:p>
        </w:tc>
        <w:tc>
          <w:tcPr>
            <w:tcW w:w="1817" w:type="dxa"/>
            <w:noWrap/>
            <w:vAlign w:val="bottom"/>
            <w:hideMark/>
          </w:tcPr>
          <w:p w14:paraId="70CDFD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D7183F8" w14:textId="77777777" w:rsidTr="002726B6">
        <w:tblPrEx>
          <w:tblCellMar>
            <w:left w:w="108" w:type="dxa"/>
            <w:right w:w="108" w:type="dxa"/>
          </w:tblCellMar>
        </w:tblPrEx>
        <w:trPr>
          <w:cantSplit/>
          <w:trHeight w:val="20"/>
        </w:trPr>
        <w:tc>
          <w:tcPr>
            <w:tcW w:w="6237" w:type="dxa"/>
            <w:noWrap/>
            <w:hideMark/>
          </w:tcPr>
          <w:p w14:paraId="63A1D27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5213A0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3 03 RТ270</w:t>
            </w:r>
          </w:p>
        </w:tc>
        <w:tc>
          <w:tcPr>
            <w:tcW w:w="562" w:type="dxa"/>
            <w:noWrap/>
            <w:vAlign w:val="bottom"/>
            <w:hideMark/>
          </w:tcPr>
          <w:p w14:paraId="55F8B2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40E33D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68BDE8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2 296 399,19200</w:t>
            </w:r>
          </w:p>
        </w:tc>
        <w:tc>
          <w:tcPr>
            <w:tcW w:w="1843" w:type="dxa"/>
            <w:noWrap/>
            <w:vAlign w:val="bottom"/>
            <w:hideMark/>
          </w:tcPr>
          <w:p w14:paraId="5893F8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3 011 000,40400</w:t>
            </w:r>
          </w:p>
        </w:tc>
        <w:tc>
          <w:tcPr>
            <w:tcW w:w="1817" w:type="dxa"/>
            <w:noWrap/>
            <w:vAlign w:val="bottom"/>
            <w:hideMark/>
          </w:tcPr>
          <w:p w14:paraId="3FA30E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7837A55" w14:textId="77777777" w:rsidTr="002726B6">
        <w:tblPrEx>
          <w:tblCellMar>
            <w:left w:w="108" w:type="dxa"/>
            <w:right w:w="108" w:type="dxa"/>
          </w:tblCellMar>
        </w:tblPrEx>
        <w:trPr>
          <w:cantSplit/>
          <w:trHeight w:val="20"/>
        </w:trPr>
        <w:tc>
          <w:tcPr>
            <w:tcW w:w="6237" w:type="dxa"/>
            <w:noWrap/>
            <w:hideMark/>
          </w:tcPr>
          <w:p w14:paraId="36E0B80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"Научно-технологическое развитие Донецкой Народной Республики"</w:t>
            </w:r>
          </w:p>
        </w:tc>
        <w:tc>
          <w:tcPr>
            <w:tcW w:w="1565" w:type="dxa"/>
            <w:noWrap/>
            <w:vAlign w:val="bottom"/>
            <w:hideMark/>
          </w:tcPr>
          <w:p w14:paraId="65FFE2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07 0 00 00000</w:t>
            </w:r>
          </w:p>
        </w:tc>
        <w:tc>
          <w:tcPr>
            <w:tcW w:w="562" w:type="dxa"/>
            <w:noWrap/>
            <w:vAlign w:val="bottom"/>
            <w:hideMark/>
          </w:tcPr>
          <w:p w14:paraId="249D02F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687F2D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87BB03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580 329,70000</w:t>
            </w:r>
          </w:p>
        </w:tc>
        <w:tc>
          <w:tcPr>
            <w:tcW w:w="1843" w:type="dxa"/>
            <w:noWrap/>
            <w:vAlign w:val="bottom"/>
            <w:hideMark/>
          </w:tcPr>
          <w:p w14:paraId="5C2327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424 428,86700</w:t>
            </w:r>
          </w:p>
        </w:tc>
        <w:tc>
          <w:tcPr>
            <w:tcW w:w="1817" w:type="dxa"/>
            <w:noWrap/>
            <w:vAlign w:val="bottom"/>
            <w:hideMark/>
          </w:tcPr>
          <w:p w14:paraId="4BA8D8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415 874,49700</w:t>
            </w:r>
          </w:p>
        </w:tc>
      </w:tr>
      <w:tr w:rsidR="00EE136B" w:rsidRPr="00B05AED" w14:paraId="15DE7CC6" w14:textId="77777777" w:rsidTr="002726B6">
        <w:tblPrEx>
          <w:tblCellMar>
            <w:left w:w="108" w:type="dxa"/>
            <w:right w:w="108" w:type="dxa"/>
          </w:tblCellMar>
        </w:tblPrEx>
        <w:trPr>
          <w:cantSplit/>
          <w:trHeight w:val="20"/>
        </w:trPr>
        <w:tc>
          <w:tcPr>
            <w:tcW w:w="6237" w:type="dxa"/>
            <w:noWrap/>
            <w:hideMark/>
          </w:tcPr>
          <w:p w14:paraId="79F8D3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Ведомственные проекты</w:t>
            </w:r>
          </w:p>
        </w:tc>
        <w:tc>
          <w:tcPr>
            <w:tcW w:w="1565" w:type="dxa"/>
            <w:noWrap/>
            <w:vAlign w:val="bottom"/>
            <w:hideMark/>
          </w:tcPr>
          <w:p w14:paraId="59CBB1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07 2 00 00000</w:t>
            </w:r>
          </w:p>
        </w:tc>
        <w:tc>
          <w:tcPr>
            <w:tcW w:w="562" w:type="dxa"/>
            <w:noWrap/>
            <w:vAlign w:val="bottom"/>
            <w:hideMark/>
          </w:tcPr>
          <w:p w14:paraId="766A66C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AF67CD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D214C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526 764,95000</w:t>
            </w:r>
          </w:p>
        </w:tc>
        <w:tc>
          <w:tcPr>
            <w:tcW w:w="1843" w:type="dxa"/>
            <w:noWrap/>
            <w:vAlign w:val="bottom"/>
            <w:hideMark/>
          </w:tcPr>
          <w:p w14:paraId="516F95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389 551,51200</w:t>
            </w:r>
          </w:p>
        </w:tc>
        <w:tc>
          <w:tcPr>
            <w:tcW w:w="1817" w:type="dxa"/>
            <w:noWrap/>
            <w:vAlign w:val="bottom"/>
            <w:hideMark/>
          </w:tcPr>
          <w:p w14:paraId="40BC60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380 920,91700</w:t>
            </w:r>
          </w:p>
        </w:tc>
      </w:tr>
      <w:tr w:rsidR="00EE136B" w:rsidRPr="00B05AED" w14:paraId="4CA12C90" w14:textId="77777777" w:rsidTr="002726B6">
        <w:tblPrEx>
          <w:tblCellMar>
            <w:left w:w="108" w:type="dxa"/>
            <w:right w:w="108" w:type="dxa"/>
          </w:tblCellMar>
        </w:tblPrEx>
        <w:trPr>
          <w:cantSplit/>
          <w:trHeight w:val="20"/>
        </w:trPr>
        <w:tc>
          <w:tcPr>
            <w:tcW w:w="6237" w:type="dxa"/>
            <w:noWrap/>
            <w:hideMark/>
          </w:tcPr>
          <w:p w14:paraId="13657F4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Ведомственный проект "Поддержка научных исследований и экспериментальных разработок по приоритетным направлениям научно-технологического развития Российской Федерации, а также в отраслях машиностроения, угольной промышленности, рационального природопользования и промышленной безопасности в увязке с промышленным развитием региона"</w:t>
            </w:r>
          </w:p>
        </w:tc>
        <w:tc>
          <w:tcPr>
            <w:tcW w:w="1565" w:type="dxa"/>
            <w:noWrap/>
            <w:vAlign w:val="bottom"/>
            <w:hideMark/>
          </w:tcPr>
          <w:p w14:paraId="37D004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07 2 01 00000</w:t>
            </w:r>
          </w:p>
        </w:tc>
        <w:tc>
          <w:tcPr>
            <w:tcW w:w="562" w:type="dxa"/>
            <w:noWrap/>
            <w:vAlign w:val="bottom"/>
            <w:hideMark/>
          </w:tcPr>
          <w:p w14:paraId="423D468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3C89A5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1D6C7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526 764,95000</w:t>
            </w:r>
          </w:p>
        </w:tc>
        <w:tc>
          <w:tcPr>
            <w:tcW w:w="1843" w:type="dxa"/>
            <w:noWrap/>
            <w:vAlign w:val="bottom"/>
            <w:hideMark/>
          </w:tcPr>
          <w:p w14:paraId="27AC06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389 551,51200</w:t>
            </w:r>
          </w:p>
        </w:tc>
        <w:tc>
          <w:tcPr>
            <w:tcW w:w="1817" w:type="dxa"/>
            <w:noWrap/>
            <w:vAlign w:val="bottom"/>
            <w:hideMark/>
          </w:tcPr>
          <w:p w14:paraId="0D81EE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380 920,91700</w:t>
            </w:r>
          </w:p>
        </w:tc>
      </w:tr>
      <w:tr w:rsidR="00EE136B" w:rsidRPr="00B05AED" w14:paraId="28408439" w14:textId="77777777" w:rsidTr="002726B6">
        <w:tblPrEx>
          <w:tblCellMar>
            <w:left w:w="108" w:type="dxa"/>
            <w:right w:w="108" w:type="dxa"/>
          </w:tblCellMar>
        </w:tblPrEx>
        <w:trPr>
          <w:cantSplit/>
          <w:trHeight w:val="20"/>
        </w:trPr>
        <w:tc>
          <w:tcPr>
            <w:tcW w:w="6237" w:type="dxa"/>
            <w:noWrap/>
            <w:hideMark/>
          </w:tcPr>
          <w:p w14:paraId="5E37698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0ED92C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07 2 01 11010</w:t>
            </w:r>
          </w:p>
        </w:tc>
        <w:tc>
          <w:tcPr>
            <w:tcW w:w="562" w:type="dxa"/>
            <w:noWrap/>
            <w:vAlign w:val="bottom"/>
            <w:hideMark/>
          </w:tcPr>
          <w:p w14:paraId="3C9B615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FF344B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2A0EE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59 557,00000</w:t>
            </w:r>
          </w:p>
        </w:tc>
        <w:tc>
          <w:tcPr>
            <w:tcW w:w="1843" w:type="dxa"/>
            <w:noWrap/>
            <w:vAlign w:val="bottom"/>
            <w:hideMark/>
          </w:tcPr>
          <w:p w14:paraId="12EDC7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31 195,95600</w:t>
            </w:r>
          </w:p>
        </w:tc>
        <w:tc>
          <w:tcPr>
            <w:tcW w:w="1817" w:type="dxa"/>
            <w:noWrap/>
            <w:vAlign w:val="bottom"/>
            <w:hideMark/>
          </w:tcPr>
          <w:p w14:paraId="471914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31 851,08200</w:t>
            </w:r>
          </w:p>
        </w:tc>
      </w:tr>
      <w:tr w:rsidR="00EE136B" w:rsidRPr="00B05AED" w14:paraId="2F137D93" w14:textId="77777777" w:rsidTr="002726B6">
        <w:tblPrEx>
          <w:tblCellMar>
            <w:left w:w="108" w:type="dxa"/>
            <w:right w:w="108" w:type="dxa"/>
          </w:tblCellMar>
        </w:tblPrEx>
        <w:trPr>
          <w:cantSplit/>
          <w:trHeight w:val="20"/>
        </w:trPr>
        <w:tc>
          <w:tcPr>
            <w:tcW w:w="6237" w:type="dxa"/>
            <w:noWrap/>
            <w:hideMark/>
          </w:tcPr>
          <w:p w14:paraId="4E1D40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342EDE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07 2 01 11010</w:t>
            </w:r>
          </w:p>
        </w:tc>
        <w:tc>
          <w:tcPr>
            <w:tcW w:w="562" w:type="dxa"/>
            <w:noWrap/>
            <w:vAlign w:val="bottom"/>
            <w:hideMark/>
          </w:tcPr>
          <w:p w14:paraId="49AE11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5ED157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35CB6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59 557,00000</w:t>
            </w:r>
          </w:p>
        </w:tc>
        <w:tc>
          <w:tcPr>
            <w:tcW w:w="1843" w:type="dxa"/>
            <w:noWrap/>
            <w:vAlign w:val="bottom"/>
            <w:hideMark/>
          </w:tcPr>
          <w:p w14:paraId="76E21C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31 195,95600</w:t>
            </w:r>
          </w:p>
        </w:tc>
        <w:tc>
          <w:tcPr>
            <w:tcW w:w="1817" w:type="dxa"/>
            <w:noWrap/>
            <w:vAlign w:val="bottom"/>
            <w:hideMark/>
          </w:tcPr>
          <w:p w14:paraId="5B6E3C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31 851,08200</w:t>
            </w:r>
          </w:p>
        </w:tc>
      </w:tr>
      <w:tr w:rsidR="00EE136B" w:rsidRPr="00B05AED" w14:paraId="5D49D737" w14:textId="77777777" w:rsidTr="002726B6">
        <w:tblPrEx>
          <w:tblCellMar>
            <w:left w:w="108" w:type="dxa"/>
            <w:right w:w="108" w:type="dxa"/>
          </w:tblCellMar>
        </w:tblPrEx>
        <w:trPr>
          <w:cantSplit/>
          <w:trHeight w:val="20"/>
        </w:trPr>
        <w:tc>
          <w:tcPr>
            <w:tcW w:w="6237" w:type="dxa"/>
            <w:noWrap/>
            <w:hideMark/>
          </w:tcPr>
          <w:p w14:paraId="19C5350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Прикладные научные исследования в области общегосударственных вопросов</w:t>
            </w:r>
          </w:p>
        </w:tc>
        <w:tc>
          <w:tcPr>
            <w:tcW w:w="1565" w:type="dxa"/>
            <w:noWrap/>
            <w:vAlign w:val="bottom"/>
            <w:hideMark/>
          </w:tcPr>
          <w:p w14:paraId="3D9082C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07 2 01 11010</w:t>
            </w:r>
          </w:p>
        </w:tc>
        <w:tc>
          <w:tcPr>
            <w:tcW w:w="562" w:type="dxa"/>
            <w:noWrap/>
            <w:vAlign w:val="bottom"/>
            <w:hideMark/>
          </w:tcPr>
          <w:p w14:paraId="6BF68E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CC5756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01 12</w:t>
            </w:r>
          </w:p>
        </w:tc>
        <w:tc>
          <w:tcPr>
            <w:tcW w:w="1843" w:type="dxa"/>
            <w:noWrap/>
            <w:vAlign w:val="bottom"/>
            <w:hideMark/>
          </w:tcPr>
          <w:p w14:paraId="6E36C7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59 557,00000</w:t>
            </w:r>
          </w:p>
        </w:tc>
        <w:tc>
          <w:tcPr>
            <w:tcW w:w="1843" w:type="dxa"/>
            <w:noWrap/>
            <w:vAlign w:val="bottom"/>
            <w:hideMark/>
          </w:tcPr>
          <w:p w14:paraId="46A221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31 195,95600</w:t>
            </w:r>
          </w:p>
        </w:tc>
        <w:tc>
          <w:tcPr>
            <w:tcW w:w="1817" w:type="dxa"/>
            <w:noWrap/>
            <w:vAlign w:val="bottom"/>
            <w:hideMark/>
          </w:tcPr>
          <w:p w14:paraId="54F886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31 851,08200</w:t>
            </w:r>
          </w:p>
        </w:tc>
      </w:tr>
      <w:tr w:rsidR="00EE136B" w:rsidRPr="00B05AED" w14:paraId="22F38C75" w14:textId="77777777" w:rsidTr="002726B6">
        <w:tblPrEx>
          <w:tblCellMar>
            <w:left w:w="108" w:type="dxa"/>
            <w:right w:w="108" w:type="dxa"/>
          </w:tblCellMar>
        </w:tblPrEx>
        <w:trPr>
          <w:cantSplit/>
          <w:trHeight w:val="20"/>
        </w:trPr>
        <w:tc>
          <w:tcPr>
            <w:tcW w:w="6237" w:type="dxa"/>
            <w:noWrap/>
            <w:hideMark/>
          </w:tcPr>
          <w:p w14:paraId="74D24E1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Субсидии бюджетным (автономным) учреждениям на иные цели (оплата труда персонала)</w:t>
            </w:r>
          </w:p>
        </w:tc>
        <w:tc>
          <w:tcPr>
            <w:tcW w:w="1565" w:type="dxa"/>
            <w:noWrap/>
            <w:vAlign w:val="bottom"/>
            <w:hideMark/>
          </w:tcPr>
          <w:p w14:paraId="430AC4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07 2 01 11020</w:t>
            </w:r>
          </w:p>
        </w:tc>
        <w:tc>
          <w:tcPr>
            <w:tcW w:w="562" w:type="dxa"/>
            <w:noWrap/>
            <w:vAlign w:val="bottom"/>
            <w:hideMark/>
          </w:tcPr>
          <w:p w14:paraId="0F300E1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19A134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EE158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448 457,95000</w:t>
            </w:r>
          </w:p>
        </w:tc>
        <w:tc>
          <w:tcPr>
            <w:tcW w:w="1843" w:type="dxa"/>
            <w:noWrap/>
            <w:vAlign w:val="bottom"/>
            <w:hideMark/>
          </w:tcPr>
          <w:p w14:paraId="3602FB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348 658,11700</w:t>
            </w:r>
          </w:p>
        </w:tc>
        <w:tc>
          <w:tcPr>
            <w:tcW w:w="1817" w:type="dxa"/>
            <w:noWrap/>
            <w:vAlign w:val="bottom"/>
            <w:hideMark/>
          </w:tcPr>
          <w:p w14:paraId="2B8185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339 168,74700</w:t>
            </w:r>
          </w:p>
        </w:tc>
      </w:tr>
      <w:tr w:rsidR="00EE136B" w:rsidRPr="00B05AED" w14:paraId="2DCDF650" w14:textId="77777777" w:rsidTr="002726B6">
        <w:tblPrEx>
          <w:tblCellMar>
            <w:left w:w="108" w:type="dxa"/>
            <w:right w:w="108" w:type="dxa"/>
          </w:tblCellMar>
        </w:tblPrEx>
        <w:trPr>
          <w:cantSplit/>
          <w:trHeight w:val="20"/>
        </w:trPr>
        <w:tc>
          <w:tcPr>
            <w:tcW w:w="6237" w:type="dxa"/>
            <w:noWrap/>
            <w:hideMark/>
          </w:tcPr>
          <w:p w14:paraId="746029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819EC1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07 2 01 11020</w:t>
            </w:r>
          </w:p>
        </w:tc>
        <w:tc>
          <w:tcPr>
            <w:tcW w:w="562" w:type="dxa"/>
            <w:noWrap/>
            <w:vAlign w:val="bottom"/>
            <w:hideMark/>
          </w:tcPr>
          <w:p w14:paraId="0583D2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D3ADA2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5CF5E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448 457,95000</w:t>
            </w:r>
          </w:p>
        </w:tc>
        <w:tc>
          <w:tcPr>
            <w:tcW w:w="1843" w:type="dxa"/>
            <w:noWrap/>
            <w:vAlign w:val="bottom"/>
            <w:hideMark/>
          </w:tcPr>
          <w:p w14:paraId="3F6898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348 658,11700</w:t>
            </w:r>
          </w:p>
        </w:tc>
        <w:tc>
          <w:tcPr>
            <w:tcW w:w="1817" w:type="dxa"/>
            <w:noWrap/>
            <w:vAlign w:val="bottom"/>
            <w:hideMark/>
          </w:tcPr>
          <w:p w14:paraId="2ABCF3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339 168,74700</w:t>
            </w:r>
          </w:p>
        </w:tc>
      </w:tr>
      <w:tr w:rsidR="00EE136B" w:rsidRPr="00B05AED" w14:paraId="6D454244" w14:textId="77777777" w:rsidTr="002726B6">
        <w:tblPrEx>
          <w:tblCellMar>
            <w:left w:w="108" w:type="dxa"/>
            <w:right w:w="108" w:type="dxa"/>
          </w:tblCellMar>
        </w:tblPrEx>
        <w:trPr>
          <w:cantSplit/>
          <w:trHeight w:val="20"/>
        </w:trPr>
        <w:tc>
          <w:tcPr>
            <w:tcW w:w="6237" w:type="dxa"/>
            <w:noWrap/>
            <w:hideMark/>
          </w:tcPr>
          <w:p w14:paraId="516F16C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Прикладные научные исследования в области общегосударственных вопросов</w:t>
            </w:r>
          </w:p>
        </w:tc>
        <w:tc>
          <w:tcPr>
            <w:tcW w:w="1565" w:type="dxa"/>
            <w:noWrap/>
            <w:vAlign w:val="bottom"/>
            <w:hideMark/>
          </w:tcPr>
          <w:p w14:paraId="2DC9C7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07 2 01 11020</w:t>
            </w:r>
          </w:p>
        </w:tc>
        <w:tc>
          <w:tcPr>
            <w:tcW w:w="562" w:type="dxa"/>
            <w:noWrap/>
            <w:vAlign w:val="bottom"/>
            <w:hideMark/>
          </w:tcPr>
          <w:p w14:paraId="30FA59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F3CCA9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01 12</w:t>
            </w:r>
          </w:p>
        </w:tc>
        <w:tc>
          <w:tcPr>
            <w:tcW w:w="1843" w:type="dxa"/>
            <w:noWrap/>
            <w:vAlign w:val="bottom"/>
            <w:hideMark/>
          </w:tcPr>
          <w:p w14:paraId="2A353D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448 457,95000</w:t>
            </w:r>
          </w:p>
        </w:tc>
        <w:tc>
          <w:tcPr>
            <w:tcW w:w="1843" w:type="dxa"/>
            <w:noWrap/>
            <w:vAlign w:val="bottom"/>
            <w:hideMark/>
          </w:tcPr>
          <w:p w14:paraId="579682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348 658,11700</w:t>
            </w:r>
          </w:p>
        </w:tc>
        <w:tc>
          <w:tcPr>
            <w:tcW w:w="1817" w:type="dxa"/>
            <w:noWrap/>
            <w:vAlign w:val="bottom"/>
            <w:hideMark/>
          </w:tcPr>
          <w:p w14:paraId="441824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339 168,74700</w:t>
            </w:r>
          </w:p>
        </w:tc>
      </w:tr>
      <w:tr w:rsidR="00EE136B" w:rsidRPr="00B05AED" w14:paraId="4A8530D4" w14:textId="77777777" w:rsidTr="002726B6">
        <w:tblPrEx>
          <w:tblCellMar>
            <w:left w:w="108" w:type="dxa"/>
            <w:right w:w="108" w:type="dxa"/>
          </w:tblCellMar>
        </w:tblPrEx>
        <w:trPr>
          <w:cantSplit/>
          <w:trHeight w:val="20"/>
        </w:trPr>
        <w:tc>
          <w:tcPr>
            <w:tcW w:w="6237" w:type="dxa"/>
            <w:noWrap/>
            <w:hideMark/>
          </w:tcPr>
          <w:p w14:paraId="150C16F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Финансовое обеспечение проектов научных коллективов Донецкой Народной Республики, победителей региональных конкурсов Российского научного фонда</w:t>
            </w:r>
          </w:p>
        </w:tc>
        <w:tc>
          <w:tcPr>
            <w:tcW w:w="1565" w:type="dxa"/>
            <w:noWrap/>
            <w:vAlign w:val="bottom"/>
            <w:hideMark/>
          </w:tcPr>
          <w:p w14:paraId="0BDA3A6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07 2 01 21150</w:t>
            </w:r>
          </w:p>
        </w:tc>
        <w:tc>
          <w:tcPr>
            <w:tcW w:w="562" w:type="dxa"/>
            <w:noWrap/>
            <w:vAlign w:val="bottom"/>
            <w:hideMark/>
          </w:tcPr>
          <w:p w14:paraId="4E005DF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F22661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5B336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18 750,00000</w:t>
            </w:r>
          </w:p>
        </w:tc>
        <w:tc>
          <w:tcPr>
            <w:tcW w:w="1843" w:type="dxa"/>
            <w:noWrap/>
            <w:vAlign w:val="bottom"/>
            <w:hideMark/>
          </w:tcPr>
          <w:p w14:paraId="273160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9 697,43900</w:t>
            </w:r>
          </w:p>
        </w:tc>
        <w:tc>
          <w:tcPr>
            <w:tcW w:w="1817" w:type="dxa"/>
            <w:noWrap/>
            <w:vAlign w:val="bottom"/>
            <w:hideMark/>
          </w:tcPr>
          <w:p w14:paraId="2C4412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9 901,08800</w:t>
            </w:r>
          </w:p>
        </w:tc>
      </w:tr>
      <w:tr w:rsidR="00EE136B" w:rsidRPr="00B05AED" w14:paraId="09B85DE5" w14:textId="77777777" w:rsidTr="002726B6">
        <w:tblPrEx>
          <w:tblCellMar>
            <w:left w:w="108" w:type="dxa"/>
            <w:right w:w="108" w:type="dxa"/>
          </w:tblCellMar>
        </w:tblPrEx>
        <w:trPr>
          <w:cantSplit/>
          <w:trHeight w:val="20"/>
        </w:trPr>
        <w:tc>
          <w:tcPr>
            <w:tcW w:w="6237" w:type="dxa"/>
            <w:noWrap/>
            <w:hideMark/>
          </w:tcPr>
          <w:p w14:paraId="72AF076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FBD260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07 2 01 21150</w:t>
            </w:r>
          </w:p>
        </w:tc>
        <w:tc>
          <w:tcPr>
            <w:tcW w:w="562" w:type="dxa"/>
            <w:noWrap/>
            <w:vAlign w:val="bottom"/>
            <w:hideMark/>
          </w:tcPr>
          <w:p w14:paraId="5668F2B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33479A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F2CAC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18 750,00000</w:t>
            </w:r>
          </w:p>
        </w:tc>
        <w:tc>
          <w:tcPr>
            <w:tcW w:w="1843" w:type="dxa"/>
            <w:noWrap/>
            <w:vAlign w:val="bottom"/>
            <w:hideMark/>
          </w:tcPr>
          <w:p w14:paraId="4FEFFA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9 697,43900</w:t>
            </w:r>
          </w:p>
        </w:tc>
        <w:tc>
          <w:tcPr>
            <w:tcW w:w="1817" w:type="dxa"/>
            <w:noWrap/>
            <w:vAlign w:val="bottom"/>
            <w:hideMark/>
          </w:tcPr>
          <w:p w14:paraId="445EF3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9 901,08800</w:t>
            </w:r>
          </w:p>
        </w:tc>
      </w:tr>
      <w:tr w:rsidR="00EE136B" w:rsidRPr="00B05AED" w14:paraId="4BF19A02" w14:textId="77777777" w:rsidTr="002726B6">
        <w:tblPrEx>
          <w:tblCellMar>
            <w:left w:w="108" w:type="dxa"/>
            <w:right w:w="108" w:type="dxa"/>
          </w:tblCellMar>
        </w:tblPrEx>
        <w:trPr>
          <w:cantSplit/>
          <w:trHeight w:val="20"/>
        </w:trPr>
        <w:tc>
          <w:tcPr>
            <w:tcW w:w="6237" w:type="dxa"/>
            <w:noWrap/>
            <w:hideMark/>
          </w:tcPr>
          <w:p w14:paraId="00F6C65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Прикладные научные исследования в области общегосударственных вопросов</w:t>
            </w:r>
          </w:p>
        </w:tc>
        <w:tc>
          <w:tcPr>
            <w:tcW w:w="1565" w:type="dxa"/>
            <w:noWrap/>
            <w:vAlign w:val="bottom"/>
            <w:hideMark/>
          </w:tcPr>
          <w:p w14:paraId="162337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07 2 01 21150</w:t>
            </w:r>
          </w:p>
        </w:tc>
        <w:tc>
          <w:tcPr>
            <w:tcW w:w="562" w:type="dxa"/>
            <w:noWrap/>
            <w:vAlign w:val="bottom"/>
            <w:hideMark/>
          </w:tcPr>
          <w:p w14:paraId="6013BDD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0672F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01 12</w:t>
            </w:r>
          </w:p>
        </w:tc>
        <w:tc>
          <w:tcPr>
            <w:tcW w:w="1843" w:type="dxa"/>
            <w:noWrap/>
            <w:vAlign w:val="bottom"/>
            <w:hideMark/>
          </w:tcPr>
          <w:p w14:paraId="4198CE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18 750,00000</w:t>
            </w:r>
          </w:p>
        </w:tc>
        <w:tc>
          <w:tcPr>
            <w:tcW w:w="1843" w:type="dxa"/>
            <w:noWrap/>
            <w:vAlign w:val="bottom"/>
            <w:hideMark/>
          </w:tcPr>
          <w:p w14:paraId="1E2D61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9 697,43900</w:t>
            </w:r>
          </w:p>
        </w:tc>
        <w:tc>
          <w:tcPr>
            <w:tcW w:w="1817" w:type="dxa"/>
            <w:noWrap/>
            <w:vAlign w:val="bottom"/>
            <w:hideMark/>
          </w:tcPr>
          <w:p w14:paraId="4E0C60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9 901,08800</w:t>
            </w:r>
          </w:p>
        </w:tc>
      </w:tr>
      <w:tr w:rsidR="00EE136B" w:rsidRPr="00B05AED" w14:paraId="61C00E9B" w14:textId="77777777" w:rsidTr="002726B6">
        <w:tblPrEx>
          <w:tblCellMar>
            <w:left w:w="108" w:type="dxa"/>
            <w:right w:w="108" w:type="dxa"/>
          </w:tblCellMar>
        </w:tblPrEx>
        <w:trPr>
          <w:cantSplit/>
          <w:trHeight w:val="20"/>
        </w:trPr>
        <w:tc>
          <w:tcPr>
            <w:tcW w:w="6237" w:type="dxa"/>
            <w:noWrap/>
            <w:hideMark/>
          </w:tcPr>
          <w:p w14:paraId="0EAE1F3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Комплексы процессных мероприятий </w:t>
            </w:r>
          </w:p>
        </w:tc>
        <w:tc>
          <w:tcPr>
            <w:tcW w:w="1565" w:type="dxa"/>
            <w:noWrap/>
            <w:vAlign w:val="bottom"/>
            <w:hideMark/>
          </w:tcPr>
          <w:p w14:paraId="48F118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07 3 00 00000</w:t>
            </w:r>
          </w:p>
        </w:tc>
        <w:tc>
          <w:tcPr>
            <w:tcW w:w="562" w:type="dxa"/>
            <w:noWrap/>
            <w:vAlign w:val="bottom"/>
            <w:hideMark/>
          </w:tcPr>
          <w:p w14:paraId="6452B3F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3CFE07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8E393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53 564,75000</w:t>
            </w:r>
          </w:p>
        </w:tc>
        <w:tc>
          <w:tcPr>
            <w:tcW w:w="1843" w:type="dxa"/>
            <w:noWrap/>
            <w:vAlign w:val="bottom"/>
            <w:hideMark/>
          </w:tcPr>
          <w:p w14:paraId="7DAE71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34 877,35500</w:t>
            </w:r>
          </w:p>
        </w:tc>
        <w:tc>
          <w:tcPr>
            <w:tcW w:w="1817" w:type="dxa"/>
            <w:noWrap/>
            <w:vAlign w:val="bottom"/>
            <w:hideMark/>
          </w:tcPr>
          <w:p w14:paraId="28550C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34 953,58000</w:t>
            </w:r>
          </w:p>
        </w:tc>
      </w:tr>
      <w:tr w:rsidR="00EE136B" w:rsidRPr="00B05AED" w14:paraId="533E7210" w14:textId="77777777" w:rsidTr="002726B6">
        <w:tblPrEx>
          <w:tblCellMar>
            <w:left w:w="108" w:type="dxa"/>
            <w:right w:w="108" w:type="dxa"/>
          </w:tblCellMar>
        </w:tblPrEx>
        <w:trPr>
          <w:cantSplit/>
          <w:trHeight w:val="20"/>
        </w:trPr>
        <w:tc>
          <w:tcPr>
            <w:tcW w:w="6237" w:type="dxa"/>
            <w:noWrap/>
            <w:hideMark/>
          </w:tcPr>
          <w:p w14:paraId="1FFD335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"Выполнение функций в сфере научно-технологического развития"</w:t>
            </w:r>
          </w:p>
        </w:tc>
        <w:tc>
          <w:tcPr>
            <w:tcW w:w="1565" w:type="dxa"/>
            <w:noWrap/>
            <w:vAlign w:val="bottom"/>
            <w:hideMark/>
          </w:tcPr>
          <w:p w14:paraId="4FA855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07 3 01 00000</w:t>
            </w:r>
          </w:p>
        </w:tc>
        <w:tc>
          <w:tcPr>
            <w:tcW w:w="562" w:type="dxa"/>
            <w:noWrap/>
            <w:vAlign w:val="bottom"/>
            <w:hideMark/>
          </w:tcPr>
          <w:p w14:paraId="07E7934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A09474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1007C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53 306,75000</w:t>
            </w:r>
          </w:p>
        </w:tc>
        <w:tc>
          <w:tcPr>
            <w:tcW w:w="1843" w:type="dxa"/>
            <w:noWrap/>
            <w:vAlign w:val="bottom"/>
            <w:hideMark/>
          </w:tcPr>
          <w:p w14:paraId="7AA607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34 619,35500</w:t>
            </w:r>
          </w:p>
        </w:tc>
        <w:tc>
          <w:tcPr>
            <w:tcW w:w="1817" w:type="dxa"/>
            <w:noWrap/>
            <w:vAlign w:val="bottom"/>
            <w:hideMark/>
          </w:tcPr>
          <w:p w14:paraId="4E8158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34 695,58000</w:t>
            </w:r>
          </w:p>
        </w:tc>
      </w:tr>
      <w:tr w:rsidR="00EE136B" w:rsidRPr="00B05AED" w14:paraId="589C31BA" w14:textId="77777777" w:rsidTr="002726B6">
        <w:tblPrEx>
          <w:tblCellMar>
            <w:left w:w="108" w:type="dxa"/>
            <w:right w:w="108" w:type="dxa"/>
          </w:tblCellMar>
        </w:tblPrEx>
        <w:trPr>
          <w:cantSplit/>
          <w:trHeight w:val="20"/>
        </w:trPr>
        <w:tc>
          <w:tcPr>
            <w:tcW w:w="6237" w:type="dxa"/>
            <w:noWrap/>
            <w:hideMark/>
          </w:tcPr>
          <w:p w14:paraId="1DAABF7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функций государственных органов</w:t>
            </w:r>
          </w:p>
        </w:tc>
        <w:tc>
          <w:tcPr>
            <w:tcW w:w="1565" w:type="dxa"/>
            <w:noWrap/>
            <w:vAlign w:val="bottom"/>
            <w:hideMark/>
          </w:tcPr>
          <w:p w14:paraId="3A7FB7B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07 3 01 10010</w:t>
            </w:r>
          </w:p>
        </w:tc>
        <w:tc>
          <w:tcPr>
            <w:tcW w:w="562" w:type="dxa"/>
            <w:noWrap/>
            <w:vAlign w:val="bottom"/>
            <w:hideMark/>
          </w:tcPr>
          <w:p w14:paraId="50B76A2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7712ED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C1FD1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6 435,00000</w:t>
            </w:r>
          </w:p>
        </w:tc>
        <w:tc>
          <w:tcPr>
            <w:tcW w:w="1843" w:type="dxa"/>
            <w:noWrap/>
            <w:vAlign w:val="bottom"/>
            <w:hideMark/>
          </w:tcPr>
          <w:p w14:paraId="2BB1B6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3 371,60500</w:t>
            </w:r>
          </w:p>
        </w:tc>
        <w:tc>
          <w:tcPr>
            <w:tcW w:w="1817" w:type="dxa"/>
            <w:noWrap/>
            <w:vAlign w:val="bottom"/>
            <w:hideMark/>
          </w:tcPr>
          <w:p w14:paraId="5BAEB6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3 447,83000</w:t>
            </w:r>
          </w:p>
        </w:tc>
      </w:tr>
      <w:tr w:rsidR="00EE136B" w:rsidRPr="00B05AED" w14:paraId="0C06D4D6" w14:textId="77777777" w:rsidTr="002726B6">
        <w:tblPrEx>
          <w:tblCellMar>
            <w:left w:w="108" w:type="dxa"/>
            <w:right w:w="108" w:type="dxa"/>
          </w:tblCellMar>
        </w:tblPrEx>
        <w:trPr>
          <w:cantSplit/>
          <w:trHeight w:val="20"/>
        </w:trPr>
        <w:tc>
          <w:tcPr>
            <w:tcW w:w="6237" w:type="dxa"/>
            <w:noWrap/>
            <w:hideMark/>
          </w:tcPr>
          <w:p w14:paraId="7B2C959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7874C1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07 3 01 10010</w:t>
            </w:r>
          </w:p>
        </w:tc>
        <w:tc>
          <w:tcPr>
            <w:tcW w:w="562" w:type="dxa"/>
            <w:noWrap/>
            <w:vAlign w:val="bottom"/>
            <w:hideMark/>
          </w:tcPr>
          <w:p w14:paraId="3232923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91F5CC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3365B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100,00000</w:t>
            </w:r>
          </w:p>
        </w:tc>
        <w:tc>
          <w:tcPr>
            <w:tcW w:w="1843" w:type="dxa"/>
            <w:noWrap/>
            <w:vAlign w:val="bottom"/>
            <w:hideMark/>
          </w:tcPr>
          <w:p w14:paraId="775148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52,38000</w:t>
            </w:r>
          </w:p>
        </w:tc>
        <w:tc>
          <w:tcPr>
            <w:tcW w:w="1817" w:type="dxa"/>
            <w:noWrap/>
            <w:vAlign w:val="bottom"/>
            <w:hideMark/>
          </w:tcPr>
          <w:p w14:paraId="044FFF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58,94200</w:t>
            </w:r>
          </w:p>
        </w:tc>
      </w:tr>
      <w:tr w:rsidR="00EE136B" w:rsidRPr="00B05AED" w14:paraId="7D809469" w14:textId="77777777" w:rsidTr="002726B6">
        <w:tblPrEx>
          <w:tblCellMar>
            <w:left w:w="108" w:type="dxa"/>
            <w:right w:w="108" w:type="dxa"/>
          </w:tblCellMar>
        </w:tblPrEx>
        <w:trPr>
          <w:cantSplit/>
          <w:trHeight w:val="20"/>
        </w:trPr>
        <w:tc>
          <w:tcPr>
            <w:tcW w:w="6237" w:type="dxa"/>
            <w:noWrap/>
            <w:hideMark/>
          </w:tcPr>
          <w:p w14:paraId="7D1FE03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4AE9B3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07 3 01 10010</w:t>
            </w:r>
          </w:p>
        </w:tc>
        <w:tc>
          <w:tcPr>
            <w:tcW w:w="562" w:type="dxa"/>
            <w:noWrap/>
            <w:vAlign w:val="bottom"/>
            <w:hideMark/>
          </w:tcPr>
          <w:p w14:paraId="0290DE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AAEF7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7565CD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100,00000</w:t>
            </w:r>
          </w:p>
        </w:tc>
        <w:tc>
          <w:tcPr>
            <w:tcW w:w="1843" w:type="dxa"/>
            <w:noWrap/>
            <w:vAlign w:val="bottom"/>
            <w:hideMark/>
          </w:tcPr>
          <w:p w14:paraId="5D8D01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52,38000</w:t>
            </w:r>
          </w:p>
        </w:tc>
        <w:tc>
          <w:tcPr>
            <w:tcW w:w="1817" w:type="dxa"/>
            <w:noWrap/>
            <w:vAlign w:val="bottom"/>
            <w:hideMark/>
          </w:tcPr>
          <w:p w14:paraId="057891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58,94200</w:t>
            </w:r>
          </w:p>
        </w:tc>
      </w:tr>
      <w:tr w:rsidR="00EE136B" w:rsidRPr="00B05AED" w14:paraId="718E30C9" w14:textId="77777777" w:rsidTr="002726B6">
        <w:tblPrEx>
          <w:tblCellMar>
            <w:left w:w="108" w:type="dxa"/>
            <w:right w:w="108" w:type="dxa"/>
          </w:tblCellMar>
        </w:tblPrEx>
        <w:trPr>
          <w:cantSplit/>
          <w:trHeight w:val="20"/>
        </w:trPr>
        <w:tc>
          <w:tcPr>
            <w:tcW w:w="6237" w:type="dxa"/>
            <w:noWrap/>
            <w:hideMark/>
          </w:tcPr>
          <w:p w14:paraId="48CA8B2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D4895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07 3 01 10010</w:t>
            </w:r>
          </w:p>
        </w:tc>
        <w:tc>
          <w:tcPr>
            <w:tcW w:w="562" w:type="dxa"/>
            <w:noWrap/>
            <w:vAlign w:val="bottom"/>
            <w:hideMark/>
          </w:tcPr>
          <w:p w14:paraId="049A77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4F5CC6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4B05B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6 333,00000</w:t>
            </w:r>
          </w:p>
        </w:tc>
        <w:tc>
          <w:tcPr>
            <w:tcW w:w="1843" w:type="dxa"/>
            <w:noWrap/>
            <w:vAlign w:val="bottom"/>
            <w:hideMark/>
          </w:tcPr>
          <w:p w14:paraId="0CBA9D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3 317,22500</w:t>
            </w:r>
          </w:p>
        </w:tc>
        <w:tc>
          <w:tcPr>
            <w:tcW w:w="1817" w:type="dxa"/>
            <w:noWrap/>
            <w:vAlign w:val="bottom"/>
            <w:hideMark/>
          </w:tcPr>
          <w:p w14:paraId="6E313A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3 386,88800</w:t>
            </w:r>
          </w:p>
        </w:tc>
      </w:tr>
      <w:tr w:rsidR="00EE136B" w:rsidRPr="00B05AED" w14:paraId="16595243" w14:textId="77777777" w:rsidTr="002726B6">
        <w:tblPrEx>
          <w:tblCellMar>
            <w:left w:w="108" w:type="dxa"/>
            <w:right w:w="108" w:type="dxa"/>
          </w:tblCellMar>
        </w:tblPrEx>
        <w:trPr>
          <w:cantSplit/>
          <w:trHeight w:val="20"/>
        </w:trPr>
        <w:tc>
          <w:tcPr>
            <w:tcW w:w="6237" w:type="dxa"/>
            <w:noWrap/>
            <w:hideMark/>
          </w:tcPr>
          <w:p w14:paraId="76F2844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50C9A2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07 3 01 10010</w:t>
            </w:r>
          </w:p>
        </w:tc>
        <w:tc>
          <w:tcPr>
            <w:tcW w:w="562" w:type="dxa"/>
            <w:noWrap/>
            <w:vAlign w:val="bottom"/>
            <w:hideMark/>
          </w:tcPr>
          <w:p w14:paraId="6265918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D8D1B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597311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6 333,00000</w:t>
            </w:r>
          </w:p>
        </w:tc>
        <w:tc>
          <w:tcPr>
            <w:tcW w:w="1843" w:type="dxa"/>
            <w:noWrap/>
            <w:vAlign w:val="bottom"/>
            <w:hideMark/>
          </w:tcPr>
          <w:p w14:paraId="2E7168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3 317,22500</w:t>
            </w:r>
          </w:p>
        </w:tc>
        <w:tc>
          <w:tcPr>
            <w:tcW w:w="1817" w:type="dxa"/>
            <w:noWrap/>
            <w:vAlign w:val="bottom"/>
            <w:hideMark/>
          </w:tcPr>
          <w:p w14:paraId="4FB2B8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3 386,88800</w:t>
            </w:r>
          </w:p>
        </w:tc>
      </w:tr>
      <w:tr w:rsidR="00EE136B" w:rsidRPr="00B05AED" w14:paraId="3C6FA0A4" w14:textId="77777777" w:rsidTr="002726B6">
        <w:tblPrEx>
          <w:tblCellMar>
            <w:left w:w="108" w:type="dxa"/>
            <w:right w:w="108" w:type="dxa"/>
          </w:tblCellMar>
        </w:tblPrEx>
        <w:trPr>
          <w:cantSplit/>
          <w:trHeight w:val="20"/>
        </w:trPr>
        <w:tc>
          <w:tcPr>
            <w:tcW w:w="6237" w:type="dxa"/>
            <w:noWrap/>
            <w:hideMark/>
          </w:tcPr>
          <w:p w14:paraId="7BB59E1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017DE8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07 3 01 10010</w:t>
            </w:r>
          </w:p>
        </w:tc>
        <w:tc>
          <w:tcPr>
            <w:tcW w:w="562" w:type="dxa"/>
            <w:noWrap/>
            <w:vAlign w:val="bottom"/>
            <w:hideMark/>
          </w:tcPr>
          <w:p w14:paraId="5641569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3A316C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2AD99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w:t>
            </w:r>
          </w:p>
        </w:tc>
        <w:tc>
          <w:tcPr>
            <w:tcW w:w="1843" w:type="dxa"/>
            <w:noWrap/>
            <w:vAlign w:val="bottom"/>
            <w:hideMark/>
          </w:tcPr>
          <w:p w14:paraId="18DDE9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w:t>
            </w:r>
          </w:p>
        </w:tc>
        <w:tc>
          <w:tcPr>
            <w:tcW w:w="1817" w:type="dxa"/>
            <w:noWrap/>
            <w:vAlign w:val="bottom"/>
            <w:hideMark/>
          </w:tcPr>
          <w:p w14:paraId="14452A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w:t>
            </w:r>
          </w:p>
        </w:tc>
      </w:tr>
      <w:tr w:rsidR="00EE136B" w:rsidRPr="00B05AED" w14:paraId="4106EBA9" w14:textId="77777777" w:rsidTr="002726B6">
        <w:tblPrEx>
          <w:tblCellMar>
            <w:left w:w="108" w:type="dxa"/>
            <w:right w:w="108" w:type="dxa"/>
          </w:tblCellMar>
        </w:tblPrEx>
        <w:trPr>
          <w:cantSplit/>
          <w:trHeight w:val="20"/>
        </w:trPr>
        <w:tc>
          <w:tcPr>
            <w:tcW w:w="6237" w:type="dxa"/>
            <w:noWrap/>
            <w:hideMark/>
          </w:tcPr>
          <w:p w14:paraId="2172986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444EA08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07 3 01 10010</w:t>
            </w:r>
          </w:p>
        </w:tc>
        <w:tc>
          <w:tcPr>
            <w:tcW w:w="562" w:type="dxa"/>
            <w:noWrap/>
            <w:vAlign w:val="bottom"/>
            <w:hideMark/>
          </w:tcPr>
          <w:p w14:paraId="177162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3E8A4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3EFB7B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w:t>
            </w:r>
          </w:p>
        </w:tc>
        <w:tc>
          <w:tcPr>
            <w:tcW w:w="1843" w:type="dxa"/>
            <w:noWrap/>
            <w:vAlign w:val="bottom"/>
            <w:hideMark/>
          </w:tcPr>
          <w:p w14:paraId="50B5E0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w:t>
            </w:r>
          </w:p>
        </w:tc>
        <w:tc>
          <w:tcPr>
            <w:tcW w:w="1817" w:type="dxa"/>
            <w:noWrap/>
            <w:vAlign w:val="bottom"/>
            <w:hideMark/>
          </w:tcPr>
          <w:p w14:paraId="6C70DE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w:t>
            </w:r>
          </w:p>
        </w:tc>
      </w:tr>
      <w:tr w:rsidR="00EE136B" w:rsidRPr="00B05AED" w14:paraId="7938E4D5" w14:textId="77777777" w:rsidTr="002726B6">
        <w:tblPrEx>
          <w:tblCellMar>
            <w:left w:w="108" w:type="dxa"/>
            <w:right w:w="108" w:type="dxa"/>
          </w:tblCellMar>
        </w:tblPrEx>
        <w:trPr>
          <w:cantSplit/>
          <w:trHeight w:val="20"/>
        </w:trPr>
        <w:tc>
          <w:tcPr>
            <w:tcW w:w="6237" w:type="dxa"/>
            <w:noWrap/>
            <w:hideMark/>
          </w:tcPr>
          <w:p w14:paraId="418B917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Выплаты по оплате труда работников государственных органов</w:t>
            </w:r>
          </w:p>
        </w:tc>
        <w:tc>
          <w:tcPr>
            <w:tcW w:w="1565" w:type="dxa"/>
            <w:noWrap/>
            <w:vAlign w:val="bottom"/>
            <w:hideMark/>
          </w:tcPr>
          <w:p w14:paraId="2258E2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07 3 01 10020</w:t>
            </w:r>
          </w:p>
        </w:tc>
        <w:tc>
          <w:tcPr>
            <w:tcW w:w="562" w:type="dxa"/>
            <w:noWrap/>
            <w:vAlign w:val="bottom"/>
            <w:hideMark/>
          </w:tcPr>
          <w:p w14:paraId="46F2E85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FC7C6F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E28D3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31 247,75000</w:t>
            </w:r>
          </w:p>
        </w:tc>
        <w:tc>
          <w:tcPr>
            <w:tcW w:w="1843" w:type="dxa"/>
            <w:noWrap/>
            <w:vAlign w:val="bottom"/>
            <w:hideMark/>
          </w:tcPr>
          <w:p w14:paraId="5F4724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31 247,75000</w:t>
            </w:r>
          </w:p>
        </w:tc>
        <w:tc>
          <w:tcPr>
            <w:tcW w:w="1817" w:type="dxa"/>
            <w:noWrap/>
            <w:vAlign w:val="bottom"/>
            <w:hideMark/>
          </w:tcPr>
          <w:p w14:paraId="473FE4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31 247,75000</w:t>
            </w:r>
          </w:p>
        </w:tc>
      </w:tr>
      <w:tr w:rsidR="00EE136B" w:rsidRPr="00B05AED" w14:paraId="6BA68901" w14:textId="77777777" w:rsidTr="002726B6">
        <w:tblPrEx>
          <w:tblCellMar>
            <w:left w:w="108" w:type="dxa"/>
            <w:right w:w="108" w:type="dxa"/>
          </w:tblCellMar>
        </w:tblPrEx>
        <w:trPr>
          <w:cantSplit/>
          <w:trHeight w:val="20"/>
        </w:trPr>
        <w:tc>
          <w:tcPr>
            <w:tcW w:w="6237" w:type="dxa"/>
            <w:noWrap/>
            <w:hideMark/>
          </w:tcPr>
          <w:p w14:paraId="16AFBC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6ED42EC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07 3 01 10020</w:t>
            </w:r>
          </w:p>
        </w:tc>
        <w:tc>
          <w:tcPr>
            <w:tcW w:w="562" w:type="dxa"/>
            <w:noWrap/>
            <w:vAlign w:val="bottom"/>
            <w:hideMark/>
          </w:tcPr>
          <w:p w14:paraId="5D131C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13A1C5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D5D2E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31 247,75000</w:t>
            </w:r>
          </w:p>
        </w:tc>
        <w:tc>
          <w:tcPr>
            <w:tcW w:w="1843" w:type="dxa"/>
            <w:noWrap/>
            <w:vAlign w:val="bottom"/>
            <w:hideMark/>
          </w:tcPr>
          <w:p w14:paraId="2ADC7D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31 247,75000</w:t>
            </w:r>
          </w:p>
        </w:tc>
        <w:tc>
          <w:tcPr>
            <w:tcW w:w="1817" w:type="dxa"/>
            <w:noWrap/>
            <w:vAlign w:val="bottom"/>
            <w:hideMark/>
          </w:tcPr>
          <w:p w14:paraId="67CE2D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31 247,75000</w:t>
            </w:r>
          </w:p>
        </w:tc>
      </w:tr>
      <w:tr w:rsidR="00EE136B" w:rsidRPr="00B05AED" w14:paraId="4AF5F883" w14:textId="77777777" w:rsidTr="002726B6">
        <w:tblPrEx>
          <w:tblCellMar>
            <w:left w:w="108" w:type="dxa"/>
            <w:right w:w="108" w:type="dxa"/>
          </w:tblCellMar>
        </w:tblPrEx>
        <w:trPr>
          <w:cantSplit/>
          <w:trHeight w:val="20"/>
        </w:trPr>
        <w:tc>
          <w:tcPr>
            <w:tcW w:w="6237" w:type="dxa"/>
            <w:noWrap/>
            <w:hideMark/>
          </w:tcPr>
          <w:p w14:paraId="6EE2DDC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106303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07 3 01 10020</w:t>
            </w:r>
          </w:p>
        </w:tc>
        <w:tc>
          <w:tcPr>
            <w:tcW w:w="562" w:type="dxa"/>
            <w:noWrap/>
            <w:vAlign w:val="bottom"/>
            <w:hideMark/>
          </w:tcPr>
          <w:p w14:paraId="417F52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C97C1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74F5E5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31 247,75000</w:t>
            </w:r>
          </w:p>
        </w:tc>
        <w:tc>
          <w:tcPr>
            <w:tcW w:w="1843" w:type="dxa"/>
            <w:noWrap/>
            <w:vAlign w:val="bottom"/>
            <w:hideMark/>
          </w:tcPr>
          <w:p w14:paraId="186997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31 247,75000</w:t>
            </w:r>
          </w:p>
        </w:tc>
        <w:tc>
          <w:tcPr>
            <w:tcW w:w="1817" w:type="dxa"/>
            <w:noWrap/>
            <w:vAlign w:val="bottom"/>
            <w:hideMark/>
          </w:tcPr>
          <w:p w14:paraId="25D3D7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31 247,75000</w:t>
            </w:r>
          </w:p>
        </w:tc>
      </w:tr>
      <w:tr w:rsidR="00EE136B" w:rsidRPr="00B05AED" w14:paraId="72C12C58" w14:textId="77777777" w:rsidTr="002726B6">
        <w:tblPrEx>
          <w:tblCellMar>
            <w:left w:w="108" w:type="dxa"/>
            <w:right w:w="108" w:type="dxa"/>
          </w:tblCellMar>
        </w:tblPrEx>
        <w:trPr>
          <w:cantSplit/>
          <w:trHeight w:val="20"/>
        </w:trPr>
        <w:tc>
          <w:tcPr>
            <w:tcW w:w="6237" w:type="dxa"/>
            <w:noWrap/>
            <w:hideMark/>
          </w:tcPr>
          <w:p w14:paraId="594B84E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выплат стимулирующего характера, установленных Указом Главы Донецкой Народной Республики от 31 октября 2024 года № 535</w:t>
            </w:r>
          </w:p>
        </w:tc>
        <w:tc>
          <w:tcPr>
            <w:tcW w:w="1565" w:type="dxa"/>
            <w:noWrap/>
            <w:vAlign w:val="bottom"/>
            <w:hideMark/>
          </w:tcPr>
          <w:p w14:paraId="41360DB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07 3 01 10030</w:t>
            </w:r>
          </w:p>
        </w:tc>
        <w:tc>
          <w:tcPr>
            <w:tcW w:w="562" w:type="dxa"/>
            <w:noWrap/>
            <w:vAlign w:val="bottom"/>
            <w:hideMark/>
          </w:tcPr>
          <w:p w14:paraId="51B9457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BAA456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E35B7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15 624,00000</w:t>
            </w:r>
          </w:p>
        </w:tc>
        <w:tc>
          <w:tcPr>
            <w:tcW w:w="1843" w:type="dxa"/>
            <w:noWrap/>
            <w:vAlign w:val="bottom"/>
            <w:hideMark/>
          </w:tcPr>
          <w:p w14:paraId="4DDD85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66A30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083F648" w14:textId="77777777" w:rsidTr="002726B6">
        <w:tblPrEx>
          <w:tblCellMar>
            <w:left w:w="108" w:type="dxa"/>
            <w:right w:w="108" w:type="dxa"/>
          </w:tblCellMar>
        </w:tblPrEx>
        <w:trPr>
          <w:cantSplit/>
          <w:trHeight w:val="20"/>
        </w:trPr>
        <w:tc>
          <w:tcPr>
            <w:tcW w:w="6237" w:type="dxa"/>
            <w:noWrap/>
            <w:hideMark/>
          </w:tcPr>
          <w:p w14:paraId="77CF27D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6137AD3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07 3 01 10030</w:t>
            </w:r>
          </w:p>
        </w:tc>
        <w:tc>
          <w:tcPr>
            <w:tcW w:w="562" w:type="dxa"/>
            <w:noWrap/>
            <w:vAlign w:val="bottom"/>
            <w:hideMark/>
          </w:tcPr>
          <w:p w14:paraId="2FFD99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EFE967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7DF01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15 624,00000</w:t>
            </w:r>
          </w:p>
        </w:tc>
        <w:tc>
          <w:tcPr>
            <w:tcW w:w="1843" w:type="dxa"/>
            <w:noWrap/>
            <w:vAlign w:val="bottom"/>
            <w:hideMark/>
          </w:tcPr>
          <w:p w14:paraId="414228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221AA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629A14E" w14:textId="77777777" w:rsidTr="002726B6">
        <w:tblPrEx>
          <w:tblCellMar>
            <w:left w:w="108" w:type="dxa"/>
            <w:right w:w="108" w:type="dxa"/>
          </w:tblCellMar>
        </w:tblPrEx>
        <w:trPr>
          <w:cantSplit/>
          <w:trHeight w:val="20"/>
        </w:trPr>
        <w:tc>
          <w:tcPr>
            <w:tcW w:w="6237" w:type="dxa"/>
            <w:noWrap/>
            <w:hideMark/>
          </w:tcPr>
          <w:p w14:paraId="618BDCA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4D9DE5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07 3 01 10030</w:t>
            </w:r>
          </w:p>
        </w:tc>
        <w:tc>
          <w:tcPr>
            <w:tcW w:w="562" w:type="dxa"/>
            <w:noWrap/>
            <w:vAlign w:val="bottom"/>
            <w:hideMark/>
          </w:tcPr>
          <w:p w14:paraId="3D826F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FE944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4301DC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15 624,00000</w:t>
            </w:r>
          </w:p>
        </w:tc>
        <w:tc>
          <w:tcPr>
            <w:tcW w:w="1843" w:type="dxa"/>
            <w:noWrap/>
            <w:vAlign w:val="bottom"/>
            <w:hideMark/>
          </w:tcPr>
          <w:p w14:paraId="3970D9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95C54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16CB79E" w14:textId="77777777" w:rsidTr="002726B6">
        <w:tblPrEx>
          <w:tblCellMar>
            <w:left w:w="108" w:type="dxa"/>
            <w:right w:w="108" w:type="dxa"/>
          </w:tblCellMar>
        </w:tblPrEx>
        <w:trPr>
          <w:cantSplit/>
          <w:trHeight w:val="20"/>
        </w:trPr>
        <w:tc>
          <w:tcPr>
            <w:tcW w:w="6237" w:type="dxa"/>
            <w:noWrap/>
            <w:hideMark/>
          </w:tcPr>
          <w:p w14:paraId="261DFE1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"Поддержка талантливой молодежи и вовлечение ее в научную, научно-техническую деятельность и технологическое предпринимательство"</w:t>
            </w:r>
          </w:p>
        </w:tc>
        <w:tc>
          <w:tcPr>
            <w:tcW w:w="1565" w:type="dxa"/>
            <w:noWrap/>
            <w:vAlign w:val="bottom"/>
            <w:hideMark/>
          </w:tcPr>
          <w:p w14:paraId="67AA4A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07 3 03 00000</w:t>
            </w:r>
          </w:p>
        </w:tc>
        <w:tc>
          <w:tcPr>
            <w:tcW w:w="562" w:type="dxa"/>
            <w:noWrap/>
            <w:vAlign w:val="bottom"/>
            <w:hideMark/>
          </w:tcPr>
          <w:p w14:paraId="0AFF5B7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1639EF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5D579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c>
          <w:tcPr>
            <w:tcW w:w="1843" w:type="dxa"/>
            <w:noWrap/>
            <w:vAlign w:val="bottom"/>
            <w:hideMark/>
          </w:tcPr>
          <w:p w14:paraId="49AE05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c>
          <w:tcPr>
            <w:tcW w:w="1817" w:type="dxa"/>
            <w:noWrap/>
            <w:vAlign w:val="bottom"/>
            <w:hideMark/>
          </w:tcPr>
          <w:p w14:paraId="342884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r>
      <w:tr w:rsidR="00EE136B" w:rsidRPr="00B05AED" w14:paraId="6954D6C9" w14:textId="77777777" w:rsidTr="002726B6">
        <w:tblPrEx>
          <w:tblCellMar>
            <w:left w:w="108" w:type="dxa"/>
            <w:right w:w="108" w:type="dxa"/>
          </w:tblCellMar>
        </w:tblPrEx>
        <w:trPr>
          <w:cantSplit/>
          <w:trHeight w:val="20"/>
        </w:trPr>
        <w:tc>
          <w:tcPr>
            <w:tcW w:w="6237" w:type="dxa"/>
            <w:noWrap/>
            <w:hideMark/>
          </w:tcPr>
          <w:p w14:paraId="12CCEB7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5A71D72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07 3 03 11010</w:t>
            </w:r>
          </w:p>
        </w:tc>
        <w:tc>
          <w:tcPr>
            <w:tcW w:w="562" w:type="dxa"/>
            <w:noWrap/>
            <w:vAlign w:val="bottom"/>
            <w:hideMark/>
          </w:tcPr>
          <w:p w14:paraId="5C57990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795B12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4B9ED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c>
          <w:tcPr>
            <w:tcW w:w="1843" w:type="dxa"/>
            <w:noWrap/>
            <w:vAlign w:val="bottom"/>
            <w:hideMark/>
          </w:tcPr>
          <w:p w14:paraId="5BD25F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c>
          <w:tcPr>
            <w:tcW w:w="1817" w:type="dxa"/>
            <w:noWrap/>
            <w:vAlign w:val="bottom"/>
            <w:hideMark/>
          </w:tcPr>
          <w:p w14:paraId="30B6A1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r>
      <w:tr w:rsidR="00EE136B" w:rsidRPr="00B05AED" w14:paraId="5C4843A7" w14:textId="77777777" w:rsidTr="002726B6">
        <w:tblPrEx>
          <w:tblCellMar>
            <w:left w:w="108" w:type="dxa"/>
            <w:right w:w="108" w:type="dxa"/>
          </w:tblCellMar>
        </w:tblPrEx>
        <w:trPr>
          <w:cantSplit/>
          <w:trHeight w:val="20"/>
        </w:trPr>
        <w:tc>
          <w:tcPr>
            <w:tcW w:w="6237" w:type="dxa"/>
            <w:noWrap/>
            <w:hideMark/>
          </w:tcPr>
          <w:p w14:paraId="76C0C23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BE8D3E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07 3 03 11010</w:t>
            </w:r>
          </w:p>
        </w:tc>
        <w:tc>
          <w:tcPr>
            <w:tcW w:w="562" w:type="dxa"/>
            <w:noWrap/>
            <w:vAlign w:val="bottom"/>
            <w:hideMark/>
          </w:tcPr>
          <w:p w14:paraId="0E176B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3760C7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2C8D0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c>
          <w:tcPr>
            <w:tcW w:w="1843" w:type="dxa"/>
            <w:noWrap/>
            <w:vAlign w:val="bottom"/>
            <w:hideMark/>
          </w:tcPr>
          <w:p w14:paraId="7CE728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c>
          <w:tcPr>
            <w:tcW w:w="1817" w:type="dxa"/>
            <w:noWrap/>
            <w:vAlign w:val="bottom"/>
            <w:hideMark/>
          </w:tcPr>
          <w:p w14:paraId="4B1769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r>
      <w:tr w:rsidR="00EE136B" w:rsidRPr="00B05AED" w14:paraId="28435D61" w14:textId="77777777" w:rsidTr="002726B6">
        <w:tblPrEx>
          <w:tblCellMar>
            <w:left w:w="108" w:type="dxa"/>
            <w:right w:w="108" w:type="dxa"/>
          </w:tblCellMar>
        </w:tblPrEx>
        <w:trPr>
          <w:cantSplit/>
          <w:trHeight w:val="20"/>
        </w:trPr>
        <w:tc>
          <w:tcPr>
            <w:tcW w:w="6237" w:type="dxa"/>
            <w:noWrap/>
            <w:hideMark/>
          </w:tcPr>
          <w:p w14:paraId="5B58363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Прикладные научные исследования в области общегосударственных вопросов</w:t>
            </w:r>
          </w:p>
        </w:tc>
        <w:tc>
          <w:tcPr>
            <w:tcW w:w="1565" w:type="dxa"/>
            <w:noWrap/>
            <w:vAlign w:val="bottom"/>
            <w:hideMark/>
          </w:tcPr>
          <w:p w14:paraId="62256A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07 3 03 11010</w:t>
            </w:r>
          </w:p>
        </w:tc>
        <w:tc>
          <w:tcPr>
            <w:tcW w:w="562" w:type="dxa"/>
            <w:noWrap/>
            <w:vAlign w:val="bottom"/>
            <w:hideMark/>
          </w:tcPr>
          <w:p w14:paraId="506413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A588DB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01 12</w:t>
            </w:r>
          </w:p>
        </w:tc>
        <w:tc>
          <w:tcPr>
            <w:tcW w:w="1843" w:type="dxa"/>
            <w:noWrap/>
            <w:vAlign w:val="bottom"/>
            <w:hideMark/>
          </w:tcPr>
          <w:p w14:paraId="2240A0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c>
          <w:tcPr>
            <w:tcW w:w="1843" w:type="dxa"/>
            <w:noWrap/>
            <w:vAlign w:val="bottom"/>
            <w:hideMark/>
          </w:tcPr>
          <w:p w14:paraId="245C5E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c>
          <w:tcPr>
            <w:tcW w:w="1817" w:type="dxa"/>
            <w:noWrap/>
            <w:vAlign w:val="bottom"/>
            <w:hideMark/>
          </w:tcPr>
          <w:p w14:paraId="06B351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258,00000</w:t>
            </w:r>
          </w:p>
        </w:tc>
      </w:tr>
      <w:tr w:rsidR="00EE136B" w:rsidRPr="00B05AED" w14:paraId="4DE3479D" w14:textId="77777777" w:rsidTr="002726B6">
        <w:tblPrEx>
          <w:tblCellMar>
            <w:left w:w="108" w:type="dxa"/>
            <w:right w:w="108" w:type="dxa"/>
          </w:tblCellMar>
        </w:tblPrEx>
        <w:trPr>
          <w:cantSplit/>
          <w:trHeight w:val="20"/>
        </w:trPr>
        <w:tc>
          <w:tcPr>
            <w:tcW w:w="6237" w:type="dxa"/>
            <w:noWrap/>
            <w:hideMark/>
          </w:tcPr>
          <w:p w14:paraId="3B621A9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"Развитие здравоохранения Донецкой Народной Республики"</w:t>
            </w:r>
          </w:p>
        </w:tc>
        <w:tc>
          <w:tcPr>
            <w:tcW w:w="1565" w:type="dxa"/>
            <w:noWrap/>
            <w:vAlign w:val="bottom"/>
            <w:hideMark/>
          </w:tcPr>
          <w:p w14:paraId="3DA40B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08 0 00 00000</w:t>
            </w:r>
          </w:p>
        </w:tc>
        <w:tc>
          <w:tcPr>
            <w:tcW w:w="562" w:type="dxa"/>
            <w:noWrap/>
            <w:vAlign w:val="bottom"/>
            <w:hideMark/>
          </w:tcPr>
          <w:p w14:paraId="59498C0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58EB8B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F5252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44 690 766,04800</w:t>
            </w:r>
          </w:p>
        </w:tc>
        <w:tc>
          <w:tcPr>
            <w:tcW w:w="1843" w:type="dxa"/>
            <w:noWrap/>
            <w:vAlign w:val="bottom"/>
            <w:hideMark/>
          </w:tcPr>
          <w:p w14:paraId="14228E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38 512 619,60900</w:t>
            </w:r>
          </w:p>
        </w:tc>
        <w:tc>
          <w:tcPr>
            <w:tcW w:w="1817" w:type="dxa"/>
            <w:noWrap/>
            <w:vAlign w:val="bottom"/>
            <w:hideMark/>
          </w:tcPr>
          <w:p w14:paraId="0CC072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39 440 821,19800</w:t>
            </w:r>
          </w:p>
        </w:tc>
      </w:tr>
      <w:tr w:rsidR="00EE136B" w:rsidRPr="00B05AED" w14:paraId="636FFBB6" w14:textId="77777777" w:rsidTr="002726B6">
        <w:tblPrEx>
          <w:tblCellMar>
            <w:left w:w="108" w:type="dxa"/>
            <w:right w:w="108" w:type="dxa"/>
          </w:tblCellMar>
        </w:tblPrEx>
        <w:trPr>
          <w:cantSplit/>
          <w:trHeight w:val="20"/>
        </w:trPr>
        <w:tc>
          <w:tcPr>
            <w:tcW w:w="6237" w:type="dxa"/>
            <w:noWrap/>
            <w:hideMark/>
          </w:tcPr>
          <w:p w14:paraId="233F406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4C969E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08 1 00 00000</w:t>
            </w:r>
          </w:p>
        </w:tc>
        <w:tc>
          <w:tcPr>
            <w:tcW w:w="562" w:type="dxa"/>
            <w:noWrap/>
            <w:vAlign w:val="bottom"/>
            <w:hideMark/>
          </w:tcPr>
          <w:p w14:paraId="494FB5C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1FDEE8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5B4C3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2 572 682,93000</w:t>
            </w:r>
          </w:p>
        </w:tc>
        <w:tc>
          <w:tcPr>
            <w:tcW w:w="1843" w:type="dxa"/>
            <w:noWrap/>
            <w:vAlign w:val="bottom"/>
            <w:hideMark/>
          </w:tcPr>
          <w:p w14:paraId="12C3AF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4 085 824,95500</w:t>
            </w:r>
          </w:p>
        </w:tc>
        <w:tc>
          <w:tcPr>
            <w:tcW w:w="1817" w:type="dxa"/>
            <w:noWrap/>
            <w:vAlign w:val="bottom"/>
            <w:hideMark/>
          </w:tcPr>
          <w:p w14:paraId="7839FB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4 528 245,45500</w:t>
            </w:r>
          </w:p>
        </w:tc>
      </w:tr>
      <w:tr w:rsidR="00EE136B" w:rsidRPr="00B05AED" w14:paraId="3596428C" w14:textId="77777777" w:rsidTr="002726B6">
        <w:tblPrEx>
          <w:tblCellMar>
            <w:left w:w="108" w:type="dxa"/>
            <w:right w:w="108" w:type="dxa"/>
          </w:tblCellMar>
        </w:tblPrEx>
        <w:trPr>
          <w:cantSplit/>
          <w:trHeight w:val="20"/>
        </w:trPr>
        <w:tc>
          <w:tcPr>
            <w:tcW w:w="6237" w:type="dxa"/>
            <w:noWrap/>
            <w:hideMark/>
          </w:tcPr>
          <w:p w14:paraId="5A18510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"Модернизация первичного звена здравоохранения Российской Федерации"</w:t>
            </w:r>
          </w:p>
        </w:tc>
        <w:tc>
          <w:tcPr>
            <w:tcW w:w="1565" w:type="dxa"/>
            <w:noWrap/>
            <w:vAlign w:val="bottom"/>
            <w:hideMark/>
          </w:tcPr>
          <w:p w14:paraId="71EA5B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Д1 00000</w:t>
            </w:r>
          </w:p>
        </w:tc>
        <w:tc>
          <w:tcPr>
            <w:tcW w:w="562" w:type="dxa"/>
            <w:noWrap/>
            <w:vAlign w:val="bottom"/>
            <w:hideMark/>
          </w:tcPr>
          <w:p w14:paraId="46B4012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29DF42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0ABC5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2 238 117,17000</w:t>
            </w:r>
          </w:p>
        </w:tc>
        <w:tc>
          <w:tcPr>
            <w:tcW w:w="1843" w:type="dxa"/>
            <w:noWrap/>
            <w:vAlign w:val="bottom"/>
            <w:hideMark/>
          </w:tcPr>
          <w:p w14:paraId="58D4B5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2 368 524,65000</w:t>
            </w:r>
          </w:p>
        </w:tc>
        <w:tc>
          <w:tcPr>
            <w:tcW w:w="1817" w:type="dxa"/>
            <w:noWrap/>
            <w:vAlign w:val="bottom"/>
            <w:hideMark/>
          </w:tcPr>
          <w:p w14:paraId="733439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4 096 613,23000</w:t>
            </w:r>
          </w:p>
        </w:tc>
      </w:tr>
      <w:tr w:rsidR="00EE136B" w:rsidRPr="00B05AED" w14:paraId="7658B6E0" w14:textId="77777777" w:rsidTr="002726B6">
        <w:tblPrEx>
          <w:tblCellMar>
            <w:left w:w="108" w:type="dxa"/>
            <w:right w:w="108" w:type="dxa"/>
          </w:tblCellMar>
        </w:tblPrEx>
        <w:trPr>
          <w:cantSplit/>
          <w:trHeight w:val="20"/>
        </w:trPr>
        <w:tc>
          <w:tcPr>
            <w:tcW w:w="6237" w:type="dxa"/>
            <w:noWrap/>
            <w:hideMark/>
          </w:tcPr>
          <w:p w14:paraId="6083C97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региональных проектов модернизации первичного звена здравоохранения (приобретение транспортных средств (за исключением автомобилей скорой медицинской помощи) в медицинские организации, оказывающие первичную медико-санитарную помощь, в том числе приобретение ПМК)</w:t>
            </w:r>
          </w:p>
        </w:tc>
        <w:tc>
          <w:tcPr>
            <w:tcW w:w="1565" w:type="dxa"/>
            <w:noWrap/>
            <w:vAlign w:val="bottom"/>
            <w:hideMark/>
          </w:tcPr>
          <w:p w14:paraId="3AD443C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Д1 53652</w:t>
            </w:r>
          </w:p>
        </w:tc>
        <w:tc>
          <w:tcPr>
            <w:tcW w:w="562" w:type="dxa"/>
            <w:noWrap/>
            <w:vAlign w:val="bottom"/>
            <w:hideMark/>
          </w:tcPr>
          <w:p w14:paraId="7C380A1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CE72EE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BFF30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20 649,86000</w:t>
            </w:r>
          </w:p>
        </w:tc>
        <w:tc>
          <w:tcPr>
            <w:tcW w:w="1843" w:type="dxa"/>
            <w:noWrap/>
            <w:vAlign w:val="bottom"/>
            <w:hideMark/>
          </w:tcPr>
          <w:p w14:paraId="27E739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C82F0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FDCF0E6" w14:textId="77777777" w:rsidTr="002726B6">
        <w:tblPrEx>
          <w:tblCellMar>
            <w:left w:w="108" w:type="dxa"/>
            <w:right w:w="108" w:type="dxa"/>
          </w:tblCellMar>
        </w:tblPrEx>
        <w:trPr>
          <w:cantSplit/>
          <w:trHeight w:val="20"/>
        </w:trPr>
        <w:tc>
          <w:tcPr>
            <w:tcW w:w="6237" w:type="dxa"/>
            <w:noWrap/>
            <w:hideMark/>
          </w:tcPr>
          <w:p w14:paraId="446CA3E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6D826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Д1 53652</w:t>
            </w:r>
          </w:p>
        </w:tc>
        <w:tc>
          <w:tcPr>
            <w:tcW w:w="562" w:type="dxa"/>
            <w:noWrap/>
            <w:vAlign w:val="bottom"/>
            <w:hideMark/>
          </w:tcPr>
          <w:p w14:paraId="7D51050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839D3C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D7D45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20 649,86000</w:t>
            </w:r>
          </w:p>
        </w:tc>
        <w:tc>
          <w:tcPr>
            <w:tcW w:w="1843" w:type="dxa"/>
            <w:noWrap/>
            <w:vAlign w:val="bottom"/>
            <w:hideMark/>
          </w:tcPr>
          <w:p w14:paraId="59D622D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704026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1D3948A" w14:textId="77777777" w:rsidTr="002726B6">
        <w:tblPrEx>
          <w:tblCellMar>
            <w:left w:w="108" w:type="dxa"/>
            <w:right w:w="108" w:type="dxa"/>
          </w:tblCellMar>
        </w:tblPrEx>
        <w:trPr>
          <w:cantSplit/>
          <w:trHeight w:val="20"/>
        </w:trPr>
        <w:tc>
          <w:tcPr>
            <w:tcW w:w="6237" w:type="dxa"/>
            <w:noWrap/>
            <w:hideMark/>
          </w:tcPr>
          <w:p w14:paraId="1A128C5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549E7E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Д1 53652</w:t>
            </w:r>
          </w:p>
        </w:tc>
        <w:tc>
          <w:tcPr>
            <w:tcW w:w="562" w:type="dxa"/>
            <w:noWrap/>
            <w:vAlign w:val="bottom"/>
            <w:hideMark/>
          </w:tcPr>
          <w:p w14:paraId="5F671A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165682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7A5A69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20 649,86000</w:t>
            </w:r>
          </w:p>
        </w:tc>
        <w:tc>
          <w:tcPr>
            <w:tcW w:w="1843" w:type="dxa"/>
            <w:noWrap/>
            <w:vAlign w:val="bottom"/>
            <w:hideMark/>
          </w:tcPr>
          <w:p w14:paraId="797C13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81251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5892B87" w14:textId="77777777" w:rsidTr="002726B6">
        <w:tblPrEx>
          <w:tblCellMar>
            <w:left w:w="108" w:type="dxa"/>
            <w:right w:w="108" w:type="dxa"/>
          </w:tblCellMar>
        </w:tblPrEx>
        <w:trPr>
          <w:cantSplit/>
          <w:trHeight w:val="20"/>
        </w:trPr>
        <w:tc>
          <w:tcPr>
            <w:tcW w:w="6237" w:type="dxa"/>
            <w:noWrap/>
            <w:hideMark/>
          </w:tcPr>
          <w:p w14:paraId="0CF64B4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региональных проектов модернизации первичного звена здравоохранения (создание объектов первичного звена здравоохранения)</w:t>
            </w:r>
          </w:p>
        </w:tc>
        <w:tc>
          <w:tcPr>
            <w:tcW w:w="1565" w:type="dxa"/>
            <w:noWrap/>
            <w:vAlign w:val="bottom"/>
            <w:hideMark/>
          </w:tcPr>
          <w:p w14:paraId="5FB382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Д1 53653</w:t>
            </w:r>
          </w:p>
        </w:tc>
        <w:tc>
          <w:tcPr>
            <w:tcW w:w="562" w:type="dxa"/>
            <w:noWrap/>
            <w:vAlign w:val="bottom"/>
            <w:hideMark/>
          </w:tcPr>
          <w:p w14:paraId="049A4F5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EE36DA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5F1F1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587 837,45000</w:t>
            </w:r>
          </w:p>
        </w:tc>
        <w:tc>
          <w:tcPr>
            <w:tcW w:w="1843" w:type="dxa"/>
            <w:noWrap/>
            <w:vAlign w:val="bottom"/>
            <w:hideMark/>
          </w:tcPr>
          <w:p w14:paraId="0DD0CC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E3D02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165 095,63000</w:t>
            </w:r>
          </w:p>
        </w:tc>
      </w:tr>
      <w:tr w:rsidR="00EE136B" w:rsidRPr="00B05AED" w14:paraId="2E30C4EF" w14:textId="77777777" w:rsidTr="002726B6">
        <w:tblPrEx>
          <w:tblCellMar>
            <w:left w:w="108" w:type="dxa"/>
            <w:right w:w="108" w:type="dxa"/>
          </w:tblCellMar>
        </w:tblPrEx>
        <w:trPr>
          <w:cantSplit/>
          <w:trHeight w:val="20"/>
        </w:trPr>
        <w:tc>
          <w:tcPr>
            <w:tcW w:w="6237" w:type="dxa"/>
            <w:noWrap/>
            <w:hideMark/>
          </w:tcPr>
          <w:p w14:paraId="1A578FD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C3614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Д1 53653</w:t>
            </w:r>
          </w:p>
        </w:tc>
        <w:tc>
          <w:tcPr>
            <w:tcW w:w="562" w:type="dxa"/>
            <w:noWrap/>
            <w:vAlign w:val="bottom"/>
            <w:hideMark/>
          </w:tcPr>
          <w:p w14:paraId="31CFADE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74F9D7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4596F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587 837,45000</w:t>
            </w:r>
          </w:p>
        </w:tc>
        <w:tc>
          <w:tcPr>
            <w:tcW w:w="1843" w:type="dxa"/>
            <w:noWrap/>
            <w:vAlign w:val="bottom"/>
            <w:hideMark/>
          </w:tcPr>
          <w:p w14:paraId="461FBF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AF82F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165 095,63000</w:t>
            </w:r>
          </w:p>
        </w:tc>
      </w:tr>
      <w:tr w:rsidR="00EE136B" w:rsidRPr="00B05AED" w14:paraId="1CDCDB5D" w14:textId="77777777" w:rsidTr="002726B6">
        <w:tblPrEx>
          <w:tblCellMar>
            <w:left w:w="108" w:type="dxa"/>
            <w:right w:w="108" w:type="dxa"/>
          </w:tblCellMar>
        </w:tblPrEx>
        <w:trPr>
          <w:cantSplit/>
          <w:trHeight w:val="20"/>
        </w:trPr>
        <w:tc>
          <w:tcPr>
            <w:tcW w:w="6237" w:type="dxa"/>
            <w:noWrap/>
            <w:hideMark/>
          </w:tcPr>
          <w:p w14:paraId="1FFFD0C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33FA29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Д1 53653</w:t>
            </w:r>
          </w:p>
        </w:tc>
        <w:tc>
          <w:tcPr>
            <w:tcW w:w="562" w:type="dxa"/>
            <w:noWrap/>
            <w:vAlign w:val="bottom"/>
            <w:hideMark/>
          </w:tcPr>
          <w:p w14:paraId="1F115C9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8196F6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02D3DA3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587 837,45000</w:t>
            </w:r>
          </w:p>
        </w:tc>
        <w:tc>
          <w:tcPr>
            <w:tcW w:w="1843" w:type="dxa"/>
            <w:noWrap/>
            <w:vAlign w:val="bottom"/>
            <w:hideMark/>
          </w:tcPr>
          <w:p w14:paraId="146796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512CA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165 095,63000</w:t>
            </w:r>
          </w:p>
        </w:tc>
      </w:tr>
      <w:tr w:rsidR="00EE136B" w:rsidRPr="00B05AED" w14:paraId="48A25042" w14:textId="77777777" w:rsidTr="002726B6">
        <w:tblPrEx>
          <w:tblCellMar>
            <w:left w:w="108" w:type="dxa"/>
            <w:right w:w="108" w:type="dxa"/>
          </w:tblCellMar>
        </w:tblPrEx>
        <w:trPr>
          <w:cantSplit/>
          <w:trHeight w:val="20"/>
        </w:trPr>
        <w:tc>
          <w:tcPr>
            <w:tcW w:w="6237" w:type="dxa"/>
            <w:noWrap/>
            <w:hideMark/>
          </w:tcPr>
          <w:p w14:paraId="5FD8457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региональных проектов модернизации первичного звена здравоохранения (капитальный ремонт зданий медицинских организаций и их обособленных структурных подразделений, расположенных в том числе в сельской местности, рабочих поселках, поселках городского типа и малых городах с численностью населения до 100 тыс. человек)</w:t>
            </w:r>
          </w:p>
        </w:tc>
        <w:tc>
          <w:tcPr>
            <w:tcW w:w="1565" w:type="dxa"/>
            <w:noWrap/>
            <w:vAlign w:val="bottom"/>
            <w:hideMark/>
          </w:tcPr>
          <w:p w14:paraId="06ECE4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Д1 53654</w:t>
            </w:r>
          </w:p>
        </w:tc>
        <w:tc>
          <w:tcPr>
            <w:tcW w:w="562" w:type="dxa"/>
            <w:noWrap/>
            <w:vAlign w:val="bottom"/>
            <w:hideMark/>
          </w:tcPr>
          <w:p w14:paraId="49165E7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A33C2D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EC5AA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1 629 629,86000</w:t>
            </w:r>
          </w:p>
        </w:tc>
        <w:tc>
          <w:tcPr>
            <w:tcW w:w="1843" w:type="dxa"/>
            <w:noWrap/>
            <w:vAlign w:val="bottom"/>
            <w:hideMark/>
          </w:tcPr>
          <w:p w14:paraId="703899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2 368 524,65000</w:t>
            </w:r>
          </w:p>
        </w:tc>
        <w:tc>
          <w:tcPr>
            <w:tcW w:w="1817" w:type="dxa"/>
            <w:noWrap/>
            <w:vAlign w:val="bottom"/>
            <w:hideMark/>
          </w:tcPr>
          <w:p w14:paraId="465868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3 931 517,60000</w:t>
            </w:r>
          </w:p>
        </w:tc>
      </w:tr>
      <w:tr w:rsidR="00EE136B" w:rsidRPr="00B05AED" w14:paraId="4C99A6A3" w14:textId="77777777" w:rsidTr="002726B6">
        <w:tblPrEx>
          <w:tblCellMar>
            <w:left w:w="108" w:type="dxa"/>
            <w:right w:w="108" w:type="dxa"/>
          </w:tblCellMar>
        </w:tblPrEx>
        <w:trPr>
          <w:cantSplit/>
          <w:trHeight w:val="20"/>
        </w:trPr>
        <w:tc>
          <w:tcPr>
            <w:tcW w:w="6237" w:type="dxa"/>
            <w:noWrap/>
            <w:hideMark/>
          </w:tcPr>
          <w:p w14:paraId="15EDC4C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DA1CC3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Д1 53654</w:t>
            </w:r>
          </w:p>
        </w:tc>
        <w:tc>
          <w:tcPr>
            <w:tcW w:w="562" w:type="dxa"/>
            <w:noWrap/>
            <w:vAlign w:val="bottom"/>
            <w:hideMark/>
          </w:tcPr>
          <w:p w14:paraId="232566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CCEA02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DE2A1A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1 629 629,86000</w:t>
            </w:r>
          </w:p>
        </w:tc>
        <w:tc>
          <w:tcPr>
            <w:tcW w:w="1843" w:type="dxa"/>
            <w:noWrap/>
            <w:vAlign w:val="bottom"/>
            <w:hideMark/>
          </w:tcPr>
          <w:p w14:paraId="0A615B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2 368 524,65000</w:t>
            </w:r>
          </w:p>
        </w:tc>
        <w:tc>
          <w:tcPr>
            <w:tcW w:w="1817" w:type="dxa"/>
            <w:noWrap/>
            <w:vAlign w:val="bottom"/>
            <w:hideMark/>
          </w:tcPr>
          <w:p w14:paraId="5411DE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3 931 517,60000</w:t>
            </w:r>
          </w:p>
        </w:tc>
      </w:tr>
      <w:tr w:rsidR="00EE136B" w:rsidRPr="00B05AED" w14:paraId="1C8672C1" w14:textId="77777777" w:rsidTr="002726B6">
        <w:tblPrEx>
          <w:tblCellMar>
            <w:left w:w="108" w:type="dxa"/>
            <w:right w:w="108" w:type="dxa"/>
          </w:tblCellMar>
        </w:tblPrEx>
        <w:trPr>
          <w:cantSplit/>
          <w:trHeight w:val="20"/>
        </w:trPr>
        <w:tc>
          <w:tcPr>
            <w:tcW w:w="6237" w:type="dxa"/>
            <w:noWrap/>
            <w:hideMark/>
          </w:tcPr>
          <w:p w14:paraId="3D9A8FB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6D88F4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Д1 53654</w:t>
            </w:r>
          </w:p>
        </w:tc>
        <w:tc>
          <w:tcPr>
            <w:tcW w:w="562" w:type="dxa"/>
            <w:noWrap/>
            <w:vAlign w:val="bottom"/>
            <w:hideMark/>
          </w:tcPr>
          <w:p w14:paraId="3A298C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704D6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3FAAA5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1 629 629,86000</w:t>
            </w:r>
          </w:p>
        </w:tc>
        <w:tc>
          <w:tcPr>
            <w:tcW w:w="1843" w:type="dxa"/>
            <w:noWrap/>
            <w:vAlign w:val="bottom"/>
            <w:hideMark/>
          </w:tcPr>
          <w:p w14:paraId="10A280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2 368 524,65000</w:t>
            </w:r>
          </w:p>
        </w:tc>
        <w:tc>
          <w:tcPr>
            <w:tcW w:w="1817" w:type="dxa"/>
            <w:noWrap/>
            <w:vAlign w:val="bottom"/>
            <w:hideMark/>
          </w:tcPr>
          <w:p w14:paraId="45244C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3 931 517,60000</w:t>
            </w:r>
          </w:p>
        </w:tc>
      </w:tr>
      <w:tr w:rsidR="00EE136B" w:rsidRPr="00B05AED" w14:paraId="4A9C69E6" w14:textId="77777777" w:rsidTr="002726B6">
        <w:tblPrEx>
          <w:tblCellMar>
            <w:left w:w="108" w:type="dxa"/>
            <w:right w:w="108" w:type="dxa"/>
          </w:tblCellMar>
        </w:tblPrEx>
        <w:trPr>
          <w:cantSplit/>
          <w:trHeight w:val="20"/>
        </w:trPr>
        <w:tc>
          <w:tcPr>
            <w:tcW w:w="6237" w:type="dxa"/>
            <w:noWrap/>
            <w:hideMark/>
          </w:tcPr>
          <w:p w14:paraId="6CED1C6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"Борьба с сердечно-сосудистыми заболеваниями"</w:t>
            </w:r>
          </w:p>
        </w:tc>
        <w:tc>
          <w:tcPr>
            <w:tcW w:w="1565" w:type="dxa"/>
            <w:noWrap/>
            <w:vAlign w:val="bottom"/>
            <w:hideMark/>
          </w:tcPr>
          <w:p w14:paraId="5F6737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Д2 00000</w:t>
            </w:r>
          </w:p>
        </w:tc>
        <w:tc>
          <w:tcPr>
            <w:tcW w:w="562" w:type="dxa"/>
            <w:noWrap/>
            <w:vAlign w:val="bottom"/>
            <w:hideMark/>
          </w:tcPr>
          <w:p w14:paraId="15B8621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D96E65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10E77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170 265,55600</w:t>
            </w:r>
          </w:p>
        </w:tc>
        <w:tc>
          <w:tcPr>
            <w:tcW w:w="1843" w:type="dxa"/>
            <w:noWrap/>
            <w:vAlign w:val="bottom"/>
            <w:hideMark/>
          </w:tcPr>
          <w:p w14:paraId="230AA3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172 818,99000</w:t>
            </w:r>
          </w:p>
        </w:tc>
        <w:tc>
          <w:tcPr>
            <w:tcW w:w="1817" w:type="dxa"/>
            <w:noWrap/>
            <w:vAlign w:val="bottom"/>
            <w:hideMark/>
          </w:tcPr>
          <w:p w14:paraId="6A2FE6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174 648,18200</w:t>
            </w:r>
          </w:p>
        </w:tc>
      </w:tr>
      <w:tr w:rsidR="00EE136B" w:rsidRPr="00B05AED" w14:paraId="79931AD4" w14:textId="77777777" w:rsidTr="002726B6">
        <w:tblPrEx>
          <w:tblCellMar>
            <w:left w:w="108" w:type="dxa"/>
            <w:right w:w="108" w:type="dxa"/>
          </w:tblCellMar>
        </w:tblPrEx>
        <w:trPr>
          <w:cantSplit/>
          <w:trHeight w:val="20"/>
        </w:trPr>
        <w:tc>
          <w:tcPr>
            <w:tcW w:w="6237" w:type="dxa"/>
            <w:noWrap/>
            <w:hideMark/>
          </w:tcPr>
          <w:p w14:paraId="6D977FE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565" w:type="dxa"/>
            <w:noWrap/>
            <w:vAlign w:val="bottom"/>
            <w:hideMark/>
          </w:tcPr>
          <w:p w14:paraId="6812E1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Д2 55860</w:t>
            </w:r>
          </w:p>
        </w:tc>
        <w:tc>
          <w:tcPr>
            <w:tcW w:w="562" w:type="dxa"/>
            <w:noWrap/>
            <w:vAlign w:val="bottom"/>
            <w:hideMark/>
          </w:tcPr>
          <w:p w14:paraId="37729B5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2BF1D3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8CFDB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170 265,55600</w:t>
            </w:r>
          </w:p>
        </w:tc>
        <w:tc>
          <w:tcPr>
            <w:tcW w:w="1843" w:type="dxa"/>
            <w:noWrap/>
            <w:vAlign w:val="bottom"/>
            <w:hideMark/>
          </w:tcPr>
          <w:p w14:paraId="19343D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172 818,99000</w:t>
            </w:r>
          </w:p>
        </w:tc>
        <w:tc>
          <w:tcPr>
            <w:tcW w:w="1817" w:type="dxa"/>
            <w:noWrap/>
            <w:vAlign w:val="bottom"/>
            <w:hideMark/>
          </w:tcPr>
          <w:p w14:paraId="0434D3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174 648,18200</w:t>
            </w:r>
          </w:p>
        </w:tc>
      </w:tr>
      <w:tr w:rsidR="00EE136B" w:rsidRPr="00B05AED" w14:paraId="4E186205" w14:textId="77777777" w:rsidTr="002726B6">
        <w:tblPrEx>
          <w:tblCellMar>
            <w:left w:w="108" w:type="dxa"/>
            <w:right w:w="108" w:type="dxa"/>
          </w:tblCellMar>
        </w:tblPrEx>
        <w:trPr>
          <w:cantSplit/>
          <w:trHeight w:val="20"/>
        </w:trPr>
        <w:tc>
          <w:tcPr>
            <w:tcW w:w="6237" w:type="dxa"/>
            <w:noWrap/>
            <w:hideMark/>
          </w:tcPr>
          <w:p w14:paraId="1B79326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39039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Д2 55860</w:t>
            </w:r>
          </w:p>
        </w:tc>
        <w:tc>
          <w:tcPr>
            <w:tcW w:w="562" w:type="dxa"/>
            <w:noWrap/>
            <w:vAlign w:val="bottom"/>
            <w:hideMark/>
          </w:tcPr>
          <w:p w14:paraId="1EF5A6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1096C9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19864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170 265,55600</w:t>
            </w:r>
          </w:p>
        </w:tc>
        <w:tc>
          <w:tcPr>
            <w:tcW w:w="1843" w:type="dxa"/>
            <w:noWrap/>
            <w:vAlign w:val="bottom"/>
            <w:hideMark/>
          </w:tcPr>
          <w:p w14:paraId="7E4151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172 818,99000</w:t>
            </w:r>
          </w:p>
        </w:tc>
        <w:tc>
          <w:tcPr>
            <w:tcW w:w="1817" w:type="dxa"/>
            <w:noWrap/>
            <w:vAlign w:val="bottom"/>
            <w:hideMark/>
          </w:tcPr>
          <w:p w14:paraId="2AD525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174 648,18200</w:t>
            </w:r>
          </w:p>
        </w:tc>
      </w:tr>
      <w:tr w:rsidR="00EE136B" w:rsidRPr="00B05AED" w14:paraId="6F6EFA31" w14:textId="77777777" w:rsidTr="002726B6">
        <w:tblPrEx>
          <w:tblCellMar>
            <w:left w:w="108" w:type="dxa"/>
            <w:right w:w="108" w:type="dxa"/>
          </w:tblCellMar>
        </w:tblPrEx>
        <w:trPr>
          <w:cantSplit/>
          <w:trHeight w:val="20"/>
        </w:trPr>
        <w:tc>
          <w:tcPr>
            <w:tcW w:w="6237" w:type="dxa"/>
            <w:noWrap/>
            <w:hideMark/>
          </w:tcPr>
          <w:p w14:paraId="1875424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657C0C7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Д2 55860</w:t>
            </w:r>
          </w:p>
        </w:tc>
        <w:tc>
          <w:tcPr>
            <w:tcW w:w="562" w:type="dxa"/>
            <w:noWrap/>
            <w:vAlign w:val="bottom"/>
            <w:hideMark/>
          </w:tcPr>
          <w:p w14:paraId="62F7CC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76B95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55501F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170 265,55600</w:t>
            </w:r>
          </w:p>
        </w:tc>
        <w:tc>
          <w:tcPr>
            <w:tcW w:w="1843" w:type="dxa"/>
            <w:noWrap/>
            <w:vAlign w:val="bottom"/>
            <w:hideMark/>
          </w:tcPr>
          <w:p w14:paraId="7DE11E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172 818,99000</w:t>
            </w:r>
          </w:p>
        </w:tc>
        <w:tc>
          <w:tcPr>
            <w:tcW w:w="1817" w:type="dxa"/>
            <w:noWrap/>
            <w:vAlign w:val="bottom"/>
            <w:hideMark/>
          </w:tcPr>
          <w:p w14:paraId="4053F1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174 648,18200</w:t>
            </w:r>
          </w:p>
        </w:tc>
      </w:tr>
      <w:tr w:rsidR="00EE136B" w:rsidRPr="00B05AED" w14:paraId="5B5BDCF0" w14:textId="77777777" w:rsidTr="002726B6">
        <w:tblPrEx>
          <w:tblCellMar>
            <w:left w:w="108" w:type="dxa"/>
            <w:right w:w="108" w:type="dxa"/>
          </w:tblCellMar>
        </w:tblPrEx>
        <w:trPr>
          <w:cantSplit/>
          <w:trHeight w:val="20"/>
        </w:trPr>
        <w:tc>
          <w:tcPr>
            <w:tcW w:w="6237" w:type="dxa"/>
            <w:noWrap/>
            <w:hideMark/>
          </w:tcPr>
          <w:p w14:paraId="0F810BA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Региональный проект "Борьба с онкологическими заболеваниями"</w:t>
            </w:r>
          </w:p>
        </w:tc>
        <w:tc>
          <w:tcPr>
            <w:tcW w:w="1565" w:type="dxa"/>
            <w:noWrap/>
            <w:vAlign w:val="bottom"/>
            <w:hideMark/>
          </w:tcPr>
          <w:p w14:paraId="64A90E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Д3 00000</w:t>
            </w:r>
          </w:p>
        </w:tc>
        <w:tc>
          <w:tcPr>
            <w:tcW w:w="562" w:type="dxa"/>
            <w:noWrap/>
            <w:vAlign w:val="bottom"/>
            <w:hideMark/>
          </w:tcPr>
          <w:p w14:paraId="44A07EA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C28C74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371E8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72 061,51600</w:t>
            </w:r>
          </w:p>
        </w:tc>
        <w:tc>
          <w:tcPr>
            <w:tcW w:w="1843" w:type="dxa"/>
            <w:noWrap/>
            <w:vAlign w:val="bottom"/>
            <w:hideMark/>
          </w:tcPr>
          <w:p w14:paraId="63F069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895 646,46500</w:t>
            </w:r>
          </w:p>
        </w:tc>
        <w:tc>
          <w:tcPr>
            <w:tcW w:w="1817" w:type="dxa"/>
            <w:noWrap/>
            <w:vAlign w:val="bottom"/>
            <w:hideMark/>
          </w:tcPr>
          <w:p w14:paraId="190E79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BCAF2BF" w14:textId="77777777" w:rsidTr="002726B6">
        <w:tblPrEx>
          <w:tblCellMar>
            <w:left w:w="108" w:type="dxa"/>
            <w:right w:w="108" w:type="dxa"/>
          </w:tblCellMar>
        </w:tblPrEx>
        <w:trPr>
          <w:cantSplit/>
          <w:trHeight w:val="20"/>
        </w:trPr>
        <w:tc>
          <w:tcPr>
            <w:tcW w:w="6237" w:type="dxa"/>
            <w:noWrap/>
            <w:hideMark/>
          </w:tcPr>
          <w:p w14:paraId="6E37D4C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1565" w:type="dxa"/>
            <w:noWrap/>
            <w:vAlign w:val="bottom"/>
            <w:hideMark/>
          </w:tcPr>
          <w:p w14:paraId="6EEABE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Д3 52660</w:t>
            </w:r>
          </w:p>
        </w:tc>
        <w:tc>
          <w:tcPr>
            <w:tcW w:w="562" w:type="dxa"/>
            <w:noWrap/>
            <w:vAlign w:val="bottom"/>
            <w:hideMark/>
          </w:tcPr>
          <w:p w14:paraId="3E9041C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F3894F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8B76C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72 061,51600</w:t>
            </w:r>
          </w:p>
        </w:tc>
        <w:tc>
          <w:tcPr>
            <w:tcW w:w="1843" w:type="dxa"/>
            <w:noWrap/>
            <w:vAlign w:val="bottom"/>
            <w:hideMark/>
          </w:tcPr>
          <w:p w14:paraId="2FBCAB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895 646,46500</w:t>
            </w:r>
          </w:p>
        </w:tc>
        <w:tc>
          <w:tcPr>
            <w:tcW w:w="1817" w:type="dxa"/>
            <w:noWrap/>
            <w:vAlign w:val="bottom"/>
            <w:hideMark/>
          </w:tcPr>
          <w:p w14:paraId="741C46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644B4DF" w14:textId="77777777" w:rsidTr="002726B6">
        <w:tblPrEx>
          <w:tblCellMar>
            <w:left w:w="108" w:type="dxa"/>
            <w:right w:w="108" w:type="dxa"/>
          </w:tblCellMar>
        </w:tblPrEx>
        <w:trPr>
          <w:cantSplit/>
          <w:trHeight w:val="20"/>
        </w:trPr>
        <w:tc>
          <w:tcPr>
            <w:tcW w:w="6237" w:type="dxa"/>
            <w:noWrap/>
            <w:hideMark/>
          </w:tcPr>
          <w:p w14:paraId="33CF88B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BBBB92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Д3 52660</w:t>
            </w:r>
          </w:p>
        </w:tc>
        <w:tc>
          <w:tcPr>
            <w:tcW w:w="562" w:type="dxa"/>
            <w:noWrap/>
            <w:vAlign w:val="bottom"/>
            <w:hideMark/>
          </w:tcPr>
          <w:p w14:paraId="2BBAF8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EE08B0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7419B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72 061,51600</w:t>
            </w:r>
          </w:p>
        </w:tc>
        <w:tc>
          <w:tcPr>
            <w:tcW w:w="1843" w:type="dxa"/>
            <w:noWrap/>
            <w:vAlign w:val="bottom"/>
            <w:hideMark/>
          </w:tcPr>
          <w:p w14:paraId="3B00EE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895 646,46500</w:t>
            </w:r>
          </w:p>
        </w:tc>
        <w:tc>
          <w:tcPr>
            <w:tcW w:w="1817" w:type="dxa"/>
            <w:noWrap/>
            <w:vAlign w:val="bottom"/>
            <w:hideMark/>
          </w:tcPr>
          <w:p w14:paraId="2DC269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05917BE" w14:textId="77777777" w:rsidTr="002726B6">
        <w:tblPrEx>
          <w:tblCellMar>
            <w:left w:w="108" w:type="dxa"/>
            <w:right w:w="108" w:type="dxa"/>
          </w:tblCellMar>
        </w:tblPrEx>
        <w:trPr>
          <w:cantSplit/>
          <w:trHeight w:val="20"/>
        </w:trPr>
        <w:tc>
          <w:tcPr>
            <w:tcW w:w="6237" w:type="dxa"/>
            <w:noWrap/>
            <w:hideMark/>
          </w:tcPr>
          <w:p w14:paraId="64DB9BB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57F27B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Д3 52660</w:t>
            </w:r>
          </w:p>
        </w:tc>
        <w:tc>
          <w:tcPr>
            <w:tcW w:w="562" w:type="dxa"/>
            <w:noWrap/>
            <w:vAlign w:val="bottom"/>
            <w:hideMark/>
          </w:tcPr>
          <w:p w14:paraId="0C78AF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CE504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48E5A5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72 061,51600</w:t>
            </w:r>
          </w:p>
        </w:tc>
        <w:tc>
          <w:tcPr>
            <w:tcW w:w="1843" w:type="dxa"/>
            <w:noWrap/>
            <w:vAlign w:val="bottom"/>
            <w:hideMark/>
          </w:tcPr>
          <w:p w14:paraId="2CFBA2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895 646,46500</w:t>
            </w:r>
          </w:p>
        </w:tc>
        <w:tc>
          <w:tcPr>
            <w:tcW w:w="1817" w:type="dxa"/>
            <w:noWrap/>
            <w:vAlign w:val="bottom"/>
            <w:hideMark/>
          </w:tcPr>
          <w:p w14:paraId="4C8A4A8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8D9667E" w14:textId="77777777" w:rsidTr="002726B6">
        <w:tblPrEx>
          <w:tblCellMar>
            <w:left w:w="108" w:type="dxa"/>
            <w:right w:w="108" w:type="dxa"/>
          </w:tblCellMar>
        </w:tblPrEx>
        <w:trPr>
          <w:cantSplit/>
          <w:trHeight w:val="20"/>
        </w:trPr>
        <w:tc>
          <w:tcPr>
            <w:tcW w:w="6237" w:type="dxa"/>
            <w:noWrap/>
            <w:hideMark/>
          </w:tcPr>
          <w:p w14:paraId="24F0CEE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"Борьба с сахарным диабетом"</w:t>
            </w:r>
          </w:p>
        </w:tc>
        <w:tc>
          <w:tcPr>
            <w:tcW w:w="1565" w:type="dxa"/>
            <w:noWrap/>
            <w:vAlign w:val="bottom"/>
            <w:hideMark/>
          </w:tcPr>
          <w:p w14:paraId="453E6F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Д4 00000</w:t>
            </w:r>
          </w:p>
        </w:tc>
        <w:tc>
          <w:tcPr>
            <w:tcW w:w="562" w:type="dxa"/>
            <w:noWrap/>
            <w:vAlign w:val="bottom"/>
            <w:hideMark/>
          </w:tcPr>
          <w:p w14:paraId="0758A22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E52725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BF92C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29 429,89900</w:t>
            </w:r>
          </w:p>
        </w:tc>
        <w:tc>
          <w:tcPr>
            <w:tcW w:w="1843" w:type="dxa"/>
            <w:noWrap/>
            <w:vAlign w:val="bottom"/>
            <w:hideMark/>
          </w:tcPr>
          <w:p w14:paraId="513A78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B2797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10 543,43500</w:t>
            </w:r>
          </w:p>
        </w:tc>
      </w:tr>
      <w:tr w:rsidR="00EE136B" w:rsidRPr="00B05AED" w14:paraId="29B0F189" w14:textId="77777777" w:rsidTr="002726B6">
        <w:tblPrEx>
          <w:tblCellMar>
            <w:left w:w="108" w:type="dxa"/>
            <w:right w:w="108" w:type="dxa"/>
          </w:tblCellMar>
        </w:tblPrEx>
        <w:trPr>
          <w:cantSplit/>
          <w:trHeight w:val="20"/>
        </w:trPr>
        <w:tc>
          <w:tcPr>
            <w:tcW w:w="6237" w:type="dxa"/>
            <w:noWrap/>
            <w:hideMark/>
          </w:tcPr>
          <w:p w14:paraId="573DDB2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детей с сахарным диабетом 1 типа в возрасте от 2-х до 17-ти лет включительно системами непрерывного мониторинга глюкозы</w:t>
            </w:r>
          </w:p>
        </w:tc>
        <w:tc>
          <w:tcPr>
            <w:tcW w:w="1565" w:type="dxa"/>
            <w:noWrap/>
            <w:vAlign w:val="bottom"/>
            <w:hideMark/>
          </w:tcPr>
          <w:p w14:paraId="7B0CFF7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Д4 51070</w:t>
            </w:r>
          </w:p>
        </w:tc>
        <w:tc>
          <w:tcPr>
            <w:tcW w:w="562" w:type="dxa"/>
            <w:noWrap/>
            <w:vAlign w:val="bottom"/>
            <w:hideMark/>
          </w:tcPr>
          <w:p w14:paraId="3CB08C8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C0D233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F0BCF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25 919,89900</w:t>
            </w:r>
          </w:p>
        </w:tc>
        <w:tc>
          <w:tcPr>
            <w:tcW w:w="1843" w:type="dxa"/>
            <w:noWrap/>
            <w:vAlign w:val="bottom"/>
            <w:hideMark/>
          </w:tcPr>
          <w:p w14:paraId="031479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3803D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E7AF9BD" w14:textId="77777777" w:rsidTr="002726B6">
        <w:tblPrEx>
          <w:tblCellMar>
            <w:left w:w="108" w:type="dxa"/>
            <w:right w:w="108" w:type="dxa"/>
          </w:tblCellMar>
        </w:tblPrEx>
        <w:trPr>
          <w:cantSplit/>
          <w:trHeight w:val="20"/>
        </w:trPr>
        <w:tc>
          <w:tcPr>
            <w:tcW w:w="6237" w:type="dxa"/>
            <w:noWrap/>
            <w:hideMark/>
          </w:tcPr>
          <w:p w14:paraId="042ED8A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143A6E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Д4 51070</w:t>
            </w:r>
          </w:p>
        </w:tc>
        <w:tc>
          <w:tcPr>
            <w:tcW w:w="562" w:type="dxa"/>
            <w:noWrap/>
            <w:vAlign w:val="bottom"/>
            <w:hideMark/>
          </w:tcPr>
          <w:p w14:paraId="20A3DF6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9BDF93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80F60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25 919,89900</w:t>
            </w:r>
          </w:p>
        </w:tc>
        <w:tc>
          <w:tcPr>
            <w:tcW w:w="1843" w:type="dxa"/>
            <w:noWrap/>
            <w:vAlign w:val="bottom"/>
            <w:hideMark/>
          </w:tcPr>
          <w:p w14:paraId="2106D7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E93283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30C5EFC" w14:textId="77777777" w:rsidTr="002726B6">
        <w:tblPrEx>
          <w:tblCellMar>
            <w:left w:w="108" w:type="dxa"/>
            <w:right w:w="108" w:type="dxa"/>
          </w:tblCellMar>
        </w:tblPrEx>
        <w:trPr>
          <w:cantSplit/>
          <w:trHeight w:val="20"/>
        </w:trPr>
        <w:tc>
          <w:tcPr>
            <w:tcW w:w="6237" w:type="dxa"/>
            <w:noWrap/>
            <w:hideMark/>
          </w:tcPr>
          <w:p w14:paraId="1ECB71C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7DD86F8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Д4 51070</w:t>
            </w:r>
          </w:p>
        </w:tc>
        <w:tc>
          <w:tcPr>
            <w:tcW w:w="562" w:type="dxa"/>
            <w:noWrap/>
            <w:vAlign w:val="bottom"/>
            <w:hideMark/>
          </w:tcPr>
          <w:p w14:paraId="733C5E0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DEFD1E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2455C2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25 919,89900</w:t>
            </w:r>
          </w:p>
        </w:tc>
        <w:tc>
          <w:tcPr>
            <w:tcW w:w="1843" w:type="dxa"/>
            <w:noWrap/>
            <w:vAlign w:val="bottom"/>
            <w:hideMark/>
          </w:tcPr>
          <w:p w14:paraId="0908DD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414F5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3A28223" w14:textId="77777777" w:rsidTr="002726B6">
        <w:tblPrEx>
          <w:tblCellMar>
            <w:left w:w="108" w:type="dxa"/>
            <w:right w:w="108" w:type="dxa"/>
          </w:tblCellMar>
        </w:tblPrEx>
        <w:trPr>
          <w:cantSplit/>
          <w:trHeight w:val="20"/>
        </w:trPr>
        <w:tc>
          <w:tcPr>
            <w:tcW w:w="6237" w:type="dxa"/>
            <w:noWrap/>
            <w:hideMark/>
          </w:tcPr>
          <w:p w14:paraId="2CA4B04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беременных женщин с сахарным диабетом системами непрерывного мониторинга глюкозы</w:t>
            </w:r>
          </w:p>
        </w:tc>
        <w:tc>
          <w:tcPr>
            <w:tcW w:w="1565" w:type="dxa"/>
            <w:noWrap/>
            <w:vAlign w:val="bottom"/>
            <w:hideMark/>
          </w:tcPr>
          <w:p w14:paraId="450B7F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Д4 51520</w:t>
            </w:r>
          </w:p>
        </w:tc>
        <w:tc>
          <w:tcPr>
            <w:tcW w:w="562" w:type="dxa"/>
            <w:noWrap/>
            <w:vAlign w:val="bottom"/>
            <w:hideMark/>
          </w:tcPr>
          <w:p w14:paraId="652B927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39F80D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91E20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3 510,00000</w:t>
            </w:r>
          </w:p>
        </w:tc>
        <w:tc>
          <w:tcPr>
            <w:tcW w:w="1843" w:type="dxa"/>
            <w:noWrap/>
            <w:vAlign w:val="bottom"/>
            <w:hideMark/>
          </w:tcPr>
          <w:p w14:paraId="03CEE6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36E25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FA7A58A" w14:textId="77777777" w:rsidTr="002726B6">
        <w:tblPrEx>
          <w:tblCellMar>
            <w:left w:w="108" w:type="dxa"/>
            <w:right w:w="108" w:type="dxa"/>
          </w:tblCellMar>
        </w:tblPrEx>
        <w:trPr>
          <w:cantSplit/>
          <w:trHeight w:val="20"/>
        </w:trPr>
        <w:tc>
          <w:tcPr>
            <w:tcW w:w="6237" w:type="dxa"/>
            <w:noWrap/>
            <w:hideMark/>
          </w:tcPr>
          <w:p w14:paraId="2C67473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1124D6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Д4 51520</w:t>
            </w:r>
          </w:p>
        </w:tc>
        <w:tc>
          <w:tcPr>
            <w:tcW w:w="562" w:type="dxa"/>
            <w:noWrap/>
            <w:vAlign w:val="bottom"/>
            <w:hideMark/>
          </w:tcPr>
          <w:p w14:paraId="4D50BEE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DB779C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2C6CD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3 510,00000</w:t>
            </w:r>
          </w:p>
        </w:tc>
        <w:tc>
          <w:tcPr>
            <w:tcW w:w="1843" w:type="dxa"/>
            <w:noWrap/>
            <w:vAlign w:val="bottom"/>
            <w:hideMark/>
          </w:tcPr>
          <w:p w14:paraId="4FD633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78620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AE11E5D" w14:textId="77777777" w:rsidTr="002726B6">
        <w:tblPrEx>
          <w:tblCellMar>
            <w:left w:w="108" w:type="dxa"/>
            <w:right w:w="108" w:type="dxa"/>
          </w:tblCellMar>
        </w:tblPrEx>
        <w:trPr>
          <w:cantSplit/>
          <w:trHeight w:val="20"/>
        </w:trPr>
        <w:tc>
          <w:tcPr>
            <w:tcW w:w="6237" w:type="dxa"/>
            <w:noWrap/>
            <w:hideMark/>
          </w:tcPr>
          <w:p w14:paraId="7D865E2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26D6A8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Д4 51520</w:t>
            </w:r>
          </w:p>
        </w:tc>
        <w:tc>
          <w:tcPr>
            <w:tcW w:w="562" w:type="dxa"/>
            <w:noWrap/>
            <w:vAlign w:val="bottom"/>
            <w:hideMark/>
          </w:tcPr>
          <w:p w14:paraId="140848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CD2F7E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647C12E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3 510,00000</w:t>
            </w:r>
          </w:p>
        </w:tc>
        <w:tc>
          <w:tcPr>
            <w:tcW w:w="1843" w:type="dxa"/>
            <w:noWrap/>
            <w:vAlign w:val="bottom"/>
            <w:hideMark/>
          </w:tcPr>
          <w:p w14:paraId="06ED3F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69771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5692AD9" w14:textId="77777777" w:rsidTr="002726B6">
        <w:tblPrEx>
          <w:tblCellMar>
            <w:left w:w="108" w:type="dxa"/>
            <w:right w:w="108" w:type="dxa"/>
          </w:tblCellMar>
        </w:tblPrEx>
        <w:trPr>
          <w:cantSplit/>
          <w:trHeight w:val="20"/>
        </w:trPr>
        <w:tc>
          <w:tcPr>
            <w:tcW w:w="6237" w:type="dxa"/>
            <w:noWrap/>
            <w:hideMark/>
          </w:tcPr>
          <w:p w14:paraId="7956956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565" w:type="dxa"/>
            <w:noWrap/>
            <w:vAlign w:val="bottom"/>
            <w:hideMark/>
          </w:tcPr>
          <w:p w14:paraId="09AE4C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Д4 51580</w:t>
            </w:r>
          </w:p>
        </w:tc>
        <w:tc>
          <w:tcPr>
            <w:tcW w:w="562" w:type="dxa"/>
            <w:noWrap/>
            <w:vAlign w:val="bottom"/>
            <w:hideMark/>
          </w:tcPr>
          <w:p w14:paraId="7EA8CBC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C9E02C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4DC9D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5E8C52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84A4C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10 543,43500</w:t>
            </w:r>
          </w:p>
        </w:tc>
      </w:tr>
      <w:tr w:rsidR="00EE136B" w:rsidRPr="00B05AED" w14:paraId="6BC7B20F" w14:textId="77777777" w:rsidTr="002726B6">
        <w:tblPrEx>
          <w:tblCellMar>
            <w:left w:w="108" w:type="dxa"/>
            <w:right w:w="108" w:type="dxa"/>
          </w:tblCellMar>
        </w:tblPrEx>
        <w:trPr>
          <w:cantSplit/>
          <w:trHeight w:val="20"/>
        </w:trPr>
        <w:tc>
          <w:tcPr>
            <w:tcW w:w="6237" w:type="dxa"/>
            <w:noWrap/>
            <w:hideMark/>
          </w:tcPr>
          <w:p w14:paraId="0E9DB98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3E40D3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Д4 51580</w:t>
            </w:r>
          </w:p>
        </w:tc>
        <w:tc>
          <w:tcPr>
            <w:tcW w:w="562" w:type="dxa"/>
            <w:noWrap/>
            <w:vAlign w:val="bottom"/>
            <w:hideMark/>
          </w:tcPr>
          <w:p w14:paraId="6EDC03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983C24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EC0FD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6CCEC9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408AC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10 543,43500</w:t>
            </w:r>
          </w:p>
        </w:tc>
      </w:tr>
      <w:tr w:rsidR="00EE136B" w:rsidRPr="00B05AED" w14:paraId="0C83D2F3" w14:textId="77777777" w:rsidTr="002726B6">
        <w:tblPrEx>
          <w:tblCellMar>
            <w:left w:w="108" w:type="dxa"/>
            <w:right w:w="108" w:type="dxa"/>
          </w:tblCellMar>
        </w:tblPrEx>
        <w:trPr>
          <w:cantSplit/>
          <w:trHeight w:val="20"/>
        </w:trPr>
        <w:tc>
          <w:tcPr>
            <w:tcW w:w="6237" w:type="dxa"/>
            <w:noWrap/>
            <w:hideMark/>
          </w:tcPr>
          <w:p w14:paraId="6706D55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0C3380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Д4 51580</w:t>
            </w:r>
          </w:p>
        </w:tc>
        <w:tc>
          <w:tcPr>
            <w:tcW w:w="562" w:type="dxa"/>
            <w:noWrap/>
            <w:vAlign w:val="bottom"/>
            <w:hideMark/>
          </w:tcPr>
          <w:p w14:paraId="2ED133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AB65CE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311744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649A14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6231F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10 543,43500</w:t>
            </w:r>
          </w:p>
        </w:tc>
      </w:tr>
      <w:tr w:rsidR="00EE136B" w:rsidRPr="00B05AED" w14:paraId="29837115" w14:textId="77777777" w:rsidTr="002726B6">
        <w:tblPrEx>
          <w:tblCellMar>
            <w:left w:w="108" w:type="dxa"/>
            <w:right w:w="108" w:type="dxa"/>
          </w:tblCellMar>
        </w:tblPrEx>
        <w:trPr>
          <w:cantSplit/>
          <w:trHeight w:val="20"/>
        </w:trPr>
        <w:tc>
          <w:tcPr>
            <w:tcW w:w="6237" w:type="dxa"/>
            <w:noWrap/>
            <w:hideMark/>
          </w:tcPr>
          <w:p w14:paraId="38405B3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"Борьба с гепатитом С и минимизация рисков распространения данного заболевания"</w:t>
            </w:r>
          </w:p>
        </w:tc>
        <w:tc>
          <w:tcPr>
            <w:tcW w:w="1565" w:type="dxa"/>
            <w:noWrap/>
            <w:vAlign w:val="bottom"/>
            <w:hideMark/>
          </w:tcPr>
          <w:p w14:paraId="17F91E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Д5 00000</w:t>
            </w:r>
          </w:p>
        </w:tc>
        <w:tc>
          <w:tcPr>
            <w:tcW w:w="562" w:type="dxa"/>
            <w:noWrap/>
            <w:vAlign w:val="bottom"/>
            <w:hideMark/>
          </w:tcPr>
          <w:p w14:paraId="4B0F6CA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9C8B88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45B2B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6 138,88900</w:t>
            </w:r>
          </w:p>
        </w:tc>
        <w:tc>
          <w:tcPr>
            <w:tcW w:w="1843" w:type="dxa"/>
            <w:noWrap/>
            <w:vAlign w:val="bottom"/>
            <w:hideMark/>
          </w:tcPr>
          <w:p w14:paraId="08A619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6 274,04100</w:t>
            </w:r>
          </w:p>
        </w:tc>
        <w:tc>
          <w:tcPr>
            <w:tcW w:w="1817" w:type="dxa"/>
            <w:noWrap/>
            <w:vAlign w:val="bottom"/>
            <w:hideMark/>
          </w:tcPr>
          <w:p w14:paraId="6725A0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6 382,32400</w:t>
            </w:r>
          </w:p>
        </w:tc>
      </w:tr>
      <w:tr w:rsidR="00EE136B" w:rsidRPr="00B05AED" w14:paraId="398FC0C8" w14:textId="77777777" w:rsidTr="002726B6">
        <w:tblPrEx>
          <w:tblCellMar>
            <w:left w:w="108" w:type="dxa"/>
            <w:right w:w="108" w:type="dxa"/>
          </w:tblCellMar>
        </w:tblPrEx>
        <w:trPr>
          <w:cantSplit/>
          <w:trHeight w:val="20"/>
        </w:trPr>
        <w:tc>
          <w:tcPr>
            <w:tcW w:w="6237" w:type="dxa"/>
            <w:noWrap/>
            <w:hideMark/>
          </w:tcPr>
          <w:p w14:paraId="3295F49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c>
          <w:tcPr>
            <w:tcW w:w="1565" w:type="dxa"/>
            <w:noWrap/>
            <w:vAlign w:val="bottom"/>
            <w:hideMark/>
          </w:tcPr>
          <w:p w14:paraId="3DD432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Д5 52140</w:t>
            </w:r>
          </w:p>
        </w:tc>
        <w:tc>
          <w:tcPr>
            <w:tcW w:w="562" w:type="dxa"/>
            <w:noWrap/>
            <w:vAlign w:val="bottom"/>
            <w:hideMark/>
          </w:tcPr>
          <w:p w14:paraId="10A2FBF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7A9494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46C65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6 138,88900</w:t>
            </w:r>
          </w:p>
        </w:tc>
        <w:tc>
          <w:tcPr>
            <w:tcW w:w="1843" w:type="dxa"/>
            <w:noWrap/>
            <w:vAlign w:val="bottom"/>
            <w:hideMark/>
          </w:tcPr>
          <w:p w14:paraId="1D9040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6 274,04100</w:t>
            </w:r>
          </w:p>
        </w:tc>
        <w:tc>
          <w:tcPr>
            <w:tcW w:w="1817" w:type="dxa"/>
            <w:noWrap/>
            <w:vAlign w:val="bottom"/>
            <w:hideMark/>
          </w:tcPr>
          <w:p w14:paraId="42184E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6 382,32400</w:t>
            </w:r>
          </w:p>
        </w:tc>
      </w:tr>
      <w:tr w:rsidR="00EE136B" w:rsidRPr="00B05AED" w14:paraId="1526285C" w14:textId="77777777" w:rsidTr="002726B6">
        <w:tblPrEx>
          <w:tblCellMar>
            <w:left w:w="108" w:type="dxa"/>
            <w:right w:w="108" w:type="dxa"/>
          </w:tblCellMar>
        </w:tblPrEx>
        <w:trPr>
          <w:cantSplit/>
          <w:trHeight w:val="20"/>
        </w:trPr>
        <w:tc>
          <w:tcPr>
            <w:tcW w:w="6237" w:type="dxa"/>
            <w:noWrap/>
            <w:hideMark/>
          </w:tcPr>
          <w:p w14:paraId="5AE3826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50DDF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Д5 52140</w:t>
            </w:r>
          </w:p>
        </w:tc>
        <w:tc>
          <w:tcPr>
            <w:tcW w:w="562" w:type="dxa"/>
            <w:noWrap/>
            <w:vAlign w:val="bottom"/>
            <w:hideMark/>
          </w:tcPr>
          <w:p w14:paraId="604867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4A7F47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A5B21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6 138,88900</w:t>
            </w:r>
          </w:p>
        </w:tc>
        <w:tc>
          <w:tcPr>
            <w:tcW w:w="1843" w:type="dxa"/>
            <w:noWrap/>
            <w:vAlign w:val="bottom"/>
            <w:hideMark/>
          </w:tcPr>
          <w:p w14:paraId="250FA7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6 274,04100</w:t>
            </w:r>
          </w:p>
        </w:tc>
        <w:tc>
          <w:tcPr>
            <w:tcW w:w="1817" w:type="dxa"/>
            <w:noWrap/>
            <w:vAlign w:val="bottom"/>
            <w:hideMark/>
          </w:tcPr>
          <w:p w14:paraId="64A125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6 382,32400</w:t>
            </w:r>
          </w:p>
        </w:tc>
      </w:tr>
      <w:tr w:rsidR="00EE136B" w:rsidRPr="00B05AED" w14:paraId="29AE7DFD" w14:textId="77777777" w:rsidTr="002726B6">
        <w:tblPrEx>
          <w:tblCellMar>
            <w:left w:w="108" w:type="dxa"/>
            <w:right w:w="108" w:type="dxa"/>
          </w:tblCellMar>
        </w:tblPrEx>
        <w:trPr>
          <w:cantSplit/>
          <w:trHeight w:val="20"/>
        </w:trPr>
        <w:tc>
          <w:tcPr>
            <w:tcW w:w="6237" w:type="dxa"/>
            <w:noWrap/>
            <w:hideMark/>
          </w:tcPr>
          <w:p w14:paraId="73E70FC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02548A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Д5 52140</w:t>
            </w:r>
          </w:p>
        </w:tc>
        <w:tc>
          <w:tcPr>
            <w:tcW w:w="562" w:type="dxa"/>
            <w:noWrap/>
            <w:vAlign w:val="bottom"/>
            <w:hideMark/>
          </w:tcPr>
          <w:p w14:paraId="00512DA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552515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020855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6 138,88900</w:t>
            </w:r>
          </w:p>
        </w:tc>
        <w:tc>
          <w:tcPr>
            <w:tcW w:w="1843" w:type="dxa"/>
            <w:noWrap/>
            <w:vAlign w:val="bottom"/>
            <w:hideMark/>
          </w:tcPr>
          <w:p w14:paraId="14D2DD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6 274,04100</w:t>
            </w:r>
          </w:p>
        </w:tc>
        <w:tc>
          <w:tcPr>
            <w:tcW w:w="1817" w:type="dxa"/>
            <w:noWrap/>
            <w:vAlign w:val="bottom"/>
            <w:hideMark/>
          </w:tcPr>
          <w:p w14:paraId="787E8B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6 382,32400</w:t>
            </w:r>
          </w:p>
        </w:tc>
      </w:tr>
      <w:tr w:rsidR="00EE136B" w:rsidRPr="00B05AED" w14:paraId="44B71928" w14:textId="77777777" w:rsidTr="002726B6">
        <w:tblPrEx>
          <w:tblCellMar>
            <w:left w:w="108" w:type="dxa"/>
            <w:right w:w="108" w:type="dxa"/>
          </w:tblCellMar>
        </w:tblPrEx>
        <w:trPr>
          <w:cantSplit/>
          <w:trHeight w:val="20"/>
        </w:trPr>
        <w:tc>
          <w:tcPr>
            <w:tcW w:w="6237" w:type="dxa"/>
            <w:noWrap/>
            <w:hideMark/>
          </w:tcPr>
          <w:p w14:paraId="26242CC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Региональный проект "Совершенствование экстренной медицинской помощи"</w:t>
            </w:r>
          </w:p>
        </w:tc>
        <w:tc>
          <w:tcPr>
            <w:tcW w:w="1565" w:type="dxa"/>
            <w:noWrap/>
            <w:vAlign w:val="bottom"/>
            <w:hideMark/>
          </w:tcPr>
          <w:p w14:paraId="54D593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Д6 00000</w:t>
            </w:r>
          </w:p>
        </w:tc>
        <w:tc>
          <w:tcPr>
            <w:tcW w:w="562" w:type="dxa"/>
            <w:noWrap/>
            <w:vAlign w:val="bottom"/>
            <w:hideMark/>
          </w:tcPr>
          <w:p w14:paraId="20856FA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A181B5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9DE17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683662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575 000,00000</w:t>
            </w:r>
          </w:p>
        </w:tc>
        <w:tc>
          <w:tcPr>
            <w:tcW w:w="1817" w:type="dxa"/>
            <w:noWrap/>
            <w:vAlign w:val="bottom"/>
            <w:hideMark/>
          </w:tcPr>
          <w:p w14:paraId="097767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3922381" w14:textId="77777777" w:rsidTr="002726B6">
        <w:tblPrEx>
          <w:tblCellMar>
            <w:left w:w="108" w:type="dxa"/>
            <w:right w:w="108" w:type="dxa"/>
          </w:tblCellMar>
        </w:tblPrEx>
        <w:trPr>
          <w:cantSplit/>
          <w:trHeight w:val="20"/>
        </w:trPr>
        <w:tc>
          <w:tcPr>
            <w:tcW w:w="6237" w:type="dxa"/>
            <w:noWrap/>
            <w:hideMark/>
          </w:tcPr>
          <w:p w14:paraId="3F4CE92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w:t>
            </w:r>
            <w:proofErr w:type="spellStart"/>
            <w:r w:rsidRPr="00B05AED">
              <w:rPr>
                <w:rFonts w:eastAsia="Times New Roman"/>
                <w:sz w:val="20"/>
                <w:szCs w:val="20"/>
                <w:lang w:eastAsia="ru-RU"/>
              </w:rPr>
              <w:t>жизнеугрожающими</w:t>
            </w:r>
            <w:proofErr w:type="spellEnd"/>
            <w:r w:rsidRPr="00B05AED">
              <w:rPr>
                <w:rFonts w:eastAsia="Times New Roman"/>
                <w:sz w:val="20"/>
                <w:szCs w:val="20"/>
                <w:lang w:eastAsia="ru-RU"/>
              </w:rPr>
              <w:t xml:space="preserve"> состояниями, дооснащение и оснащение медицинскими изделиями приемных отделений медицинских организаций</w:t>
            </w:r>
          </w:p>
        </w:tc>
        <w:tc>
          <w:tcPr>
            <w:tcW w:w="1565" w:type="dxa"/>
            <w:noWrap/>
            <w:vAlign w:val="bottom"/>
            <w:hideMark/>
          </w:tcPr>
          <w:p w14:paraId="049A2E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Д6 55350</w:t>
            </w:r>
          </w:p>
        </w:tc>
        <w:tc>
          <w:tcPr>
            <w:tcW w:w="562" w:type="dxa"/>
            <w:noWrap/>
            <w:vAlign w:val="bottom"/>
            <w:hideMark/>
          </w:tcPr>
          <w:p w14:paraId="29F3E59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CBB8B1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1D435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1518D73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575 000,00000</w:t>
            </w:r>
          </w:p>
        </w:tc>
        <w:tc>
          <w:tcPr>
            <w:tcW w:w="1817" w:type="dxa"/>
            <w:noWrap/>
            <w:vAlign w:val="bottom"/>
            <w:hideMark/>
          </w:tcPr>
          <w:p w14:paraId="75045D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03ED619" w14:textId="77777777" w:rsidTr="002726B6">
        <w:tblPrEx>
          <w:tblCellMar>
            <w:left w:w="108" w:type="dxa"/>
            <w:right w:w="108" w:type="dxa"/>
          </w:tblCellMar>
        </w:tblPrEx>
        <w:trPr>
          <w:cantSplit/>
          <w:trHeight w:val="20"/>
        </w:trPr>
        <w:tc>
          <w:tcPr>
            <w:tcW w:w="6237" w:type="dxa"/>
            <w:noWrap/>
            <w:hideMark/>
          </w:tcPr>
          <w:p w14:paraId="5868F07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4CDEE9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Д6 55350</w:t>
            </w:r>
          </w:p>
        </w:tc>
        <w:tc>
          <w:tcPr>
            <w:tcW w:w="562" w:type="dxa"/>
            <w:noWrap/>
            <w:vAlign w:val="bottom"/>
            <w:hideMark/>
          </w:tcPr>
          <w:p w14:paraId="1EAE5B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1F7755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D5C67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4D066F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575 000,00000</w:t>
            </w:r>
          </w:p>
        </w:tc>
        <w:tc>
          <w:tcPr>
            <w:tcW w:w="1817" w:type="dxa"/>
            <w:noWrap/>
            <w:vAlign w:val="bottom"/>
            <w:hideMark/>
          </w:tcPr>
          <w:p w14:paraId="0AE3CD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2F59413" w14:textId="77777777" w:rsidTr="002726B6">
        <w:tblPrEx>
          <w:tblCellMar>
            <w:left w:w="108" w:type="dxa"/>
            <w:right w:w="108" w:type="dxa"/>
          </w:tblCellMar>
        </w:tblPrEx>
        <w:trPr>
          <w:cantSplit/>
          <w:trHeight w:val="20"/>
        </w:trPr>
        <w:tc>
          <w:tcPr>
            <w:tcW w:w="6237" w:type="dxa"/>
            <w:noWrap/>
            <w:hideMark/>
          </w:tcPr>
          <w:p w14:paraId="65A85D8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0718620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Д6 55350</w:t>
            </w:r>
          </w:p>
        </w:tc>
        <w:tc>
          <w:tcPr>
            <w:tcW w:w="562" w:type="dxa"/>
            <w:noWrap/>
            <w:vAlign w:val="bottom"/>
            <w:hideMark/>
          </w:tcPr>
          <w:p w14:paraId="4D756E8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D1EE00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148641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D98BD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575 000,00000</w:t>
            </w:r>
          </w:p>
        </w:tc>
        <w:tc>
          <w:tcPr>
            <w:tcW w:w="1817" w:type="dxa"/>
            <w:noWrap/>
            <w:vAlign w:val="bottom"/>
            <w:hideMark/>
          </w:tcPr>
          <w:p w14:paraId="67A152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0F0BECE" w14:textId="77777777" w:rsidTr="002726B6">
        <w:tblPrEx>
          <w:tblCellMar>
            <w:left w:w="108" w:type="dxa"/>
            <w:right w:w="108" w:type="dxa"/>
          </w:tblCellMar>
        </w:tblPrEx>
        <w:trPr>
          <w:cantSplit/>
          <w:trHeight w:val="20"/>
        </w:trPr>
        <w:tc>
          <w:tcPr>
            <w:tcW w:w="6237" w:type="dxa"/>
            <w:noWrap/>
            <w:hideMark/>
          </w:tcPr>
          <w:p w14:paraId="123E6CE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"Оптимальная для восстановления здоровья медицинская реабилитация"</w:t>
            </w:r>
          </w:p>
        </w:tc>
        <w:tc>
          <w:tcPr>
            <w:tcW w:w="1565" w:type="dxa"/>
            <w:noWrap/>
            <w:vAlign w:val="bottom"/>
            <w:hideMark/>
          </w:tcPr>
          <w:p w14:paraId="7FE599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Д7 00000</w:t>
            </w:r>
          </w:p>
        </w:tc>
        <w:tc>
          <w:tcPr>
            <w:tcW w:w="562" w:type="dxa"/>
            <w:noWrap/>
            <w:vAlign w:val="bottom"/>
            <w:hideMark/>
          </w:tcPr>
          <w:p w14:paraId="2643DE6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4B6F2E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9913C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52 345,05100</w:t>
            </w:r>
          </w:p>
        </w:tc>
        <w:tc>
          <w:tcPr>
            <w:tcW w:w="1843" w:type="dxa"/>
            <w:noWrap/>
            <w:vAlign w:val="bottom"/>
            <w:hideMark/>
          </w:tcPr>
          <w:p w14:paraId="63C001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62 143,53600</w:t>
            </w:r>
          </w:p>
        </w:tc>
        <w:tc>
          <w:tcPr>
            <w:tcW w:w="1817" w:type="dxa"/>
            <w:noWrap/>
            <w:vAlign w:val="bottom"/>
            <w:hideMark/>
          </w:tcPr>
          <w:p w14:paraId="58174C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59 715,65700</w:t>
            </w:r>
          </w:p>
        </w:tc>
      </w:tr>
      <w:tr w:rsidR="00EE136B" w:rsidRPr="00B05AED" w14:paraId="2550196C" w14:textId="77777777" w:rsidTr="002726B6">
        <w:tblPrEx>
          <w:tblCellMar>
            <w:left w:w="108" w:type="dxa"/>
            <w:right w:w="108" w:type="dxa"/>
          </w:tblCellMar>
        </w:tblPrEx>
        <w:trPr>
          <w:cantSplit/>
          <w:trHeight w:val="20"/>
        </w:trPr>
        <w:tc>
          <w:tcPr>
            <w:tcW w:w="6237" w:type="dxa"/>
            <w:noWrap/>
            <w:hideMark/>
          </w:tcPr>
          <w:p w14:paraId="7ED4B0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565" w:type="dxa"/>
            <w:noWrap/>
            <w:vAlign w:val="bottom"/>
            <w:hideMark/>
          </w:tcPr>
          <w:p w14:paraId="4078FD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Д7 57520</w:t>
            </w:r>
          </w:p>
        </w:tc>
        <w:tc>
          <w:tcPr>
            <w:tcW w:w="562" w:type="dxa"/>
            <w:noWrap/>
            <w:vAlign w:val="bottom"/>
            <w:hideMark/>
          </w:tcPr>
          <w:p w14:paraId="7CA126E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D5D85B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7DFA0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52 345,05100</w:t>
            </w:r>
          </w:p>
        </w:tc>
        <w:tc>
          <w:tcPr>
            <w:tcW w:w="1843" w:type="dxa"/>
            <w:noWrap/>
            <w:vAlign w:val="bottom"/>
            <w:hideMark/>
          </w:tcPr>
          <w:p w14:paraId="792166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62 143,53600</w:t>
            </w:r>
          </w:p>
        </w:tc>
        <w:tc>
          <w:tcPr>
            <w:tcW w:w="1817" w:type="dxa"/>
            <w:noWrap/>
            <w:vAlign w:val="bottom"/>
            <w:hideMark/>
          </w:tcPr>
          <w:p w14:paraId="116330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59 715,65700</w:t>
            </w:r>
          </w:p>
        </w:tc>
      </w:tr>
      <w:tr w:rsidR="00EE136B" w:rsidRPr="00B05AED" w14:paraId="0844F158" w14:textId="77777777" w:rsidTr="002726B6">
        <w:tblPrEx>
          <w:tblCellMar>
            <w:left w:w="108" w:type="dxa"/>
            <w:right w:w="108" w:type="dxa"/>
          </w:tblCellMar>
        </w:tblPrEx>
        <w:trPr>
          <w:cantSplit/>
          <w:trHeight w:val="20"/>
        </w:trPr>
        <w:tc>
          <w:tcPr>
            <w:tcW w:w="6237" w:type="dxa"/>
            <w:noWrap/>
            <w:hideMark/>
          </w:tcPr>
          <w:p w14:paraId="0CEC084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60616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Д7 57520</w:t>
            </w:r>
          </w:p>
        </w:tc>
        <w:tc>
          <w:tcPr>
            <w:tcW w:w="562" w:type="dxa"/>
            <w:noWrap/>
            <w:vAlign w:val="bottom"/>
            <w:hideMark/>
          </w:tcPr>
          <w:p w14:paraId="428ED2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C327EF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83DB0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52 345,05100</w:t>
            </w:r>
          </w:p>
        </w:tc>
        <w:tc>
          <w:tcPr>
            <w:tcW w:w="1843" w:type="dxa"/>
            <w:noWrap/>
            <w:vAlign w:val="bottom"/>
            <w:hideMark/>
          </w:tcPr>
          <w:p w14:paraId="31B5B2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62 143,53600</w:t>
            </w:r>
          </w:p>
        </w:tc>
        <w:tc>
          <w:tcPr>
            <w:tcW w:w="1817" w:type="dxa"/>
            <w:noWrap/>
            <w:vAlign w:val="bottom"/>
            <w:hideMark/>
          </w:tcPr>
          <w:p w14:paraId="2299FB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59 715,65700</w:t>
            </w:r>
          </w:p>
        </w:tc>
      </w:tr>
      <w:tr w:rsidR="00EE136B" w:rsidRPr="00B05AED" w14:paraId="3045BDB2" w14:textId="77777777" w:rsidTr="002726B6">
        <w:tblPrEx>
          <w:tblCellMar>
            <w:left w:w="108" w:type="dxa"/>
            <w:right w:w="108" w:type="dxa"/>
          </w:tblCellMar>
        </w:tblPrEx>
        <w:trPr>
          <w:cantSplit/>
          <w:trHeight w:val="20"/>
        </w:trPr>
        <w:tc>
          <w:tcPr>
            <w:tcW w:w="6237" w:type="dxa"/>
            <w:noWrap/>
            <w:hideMark/>
          </w:tcPr>
          <w:p w14:paraId="57EB7F3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Стационарная медицинская помощь</w:t>
            </w:r>
          </w:p>
        </w:tc>
        <w:tc>
          <w:tcPr>
            <w:tcW w:w="1565" w:type="dxa"/>
            <w:noWrap/>
            <w:vAlign w:val="bottom"/>
            <w:hideMark/>
          </w:tcPr>
          <w:p w14:paraId="007BDD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Д7 57520</w:t>
            </w:r>
          </w:p>
        </w:tc>
        <w:tc>
          <w:tcPr>
            <w:tcW w:w="562" w:type="dxa"/>
            <w:noWrap/>
            <w:vAlign w:val="bottom"/>
            <w:hideMark/>
          </w:tcPr>
          <w:p w14:paraId="2AF17CD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D4F35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09 01</w:t>
            </w:r>
          </w:p>
        </w:tc>
        <w:tc>
          <w:tcPr>
            <w:tcW w:w="1843" w:type="dxa"/>
            <w:noWrap/>
            <w:vAlign w:val="bottom"/>
            <w:hideMark/>
          </w:tcPr>
          <w:p w14:paraId="32CEC0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52 345,05100</w:t>
            </w:r>
          </w:p>
        </w:tc>
        <w:tc>
          <w:tcPr>
            <w:tcW w:w="1843" w:type="dxa"/>
            <w:noWrap/>
            <w:vAlign w:val="bottom"/>
            <w:hideMark/>
          </w:tcPr>
          <w:p w14:paraId="40CD7F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62 143,53600</w:t>
            </w:r>
          </w:p>
        </w:tc>
        <w:tc>
          <w:tcPr>
            <w:tcW w:w="1817" w:type="dxa"/>
            <w:noWrap/>
            <w:vAlign w:val="bottom"/>
            <w:hideMark/>
          </w:tcPr>
          <w:p w14:paraId="269800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59 715,65700</w:t>
            </w:r>
          </w:p>
        </w:tc>
      </w:tr>
      <w:tr w:rsidR="00EE136B" w:rsidRPr="00B05AED" w14:paraId="1E3671BA" w14:textId="77777777" w:rsidTr="002726B6">
        <w:tblPrEx>
          <w:tblCellMar>
            <w:left w:w="108" w:type="dxa"/>
            <w:right w:w="108" w:type="dxa"/>
          </w:tblCellMar>
        </w:tblPrEx>
        <w:trPr>
          <w:cantSplit/>
          <w:trHeight w:val="20"/>
        </w:trPr>
        <w:tc>
          <w:tcPr>
            <w:tcW w:w="6237" w:type="dxa"/>
            <w:noWrap/>
            <w:hideMark/>
          </w:tcPr>
          <w:p w14:paraId="7E8B357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"Здоровье для каждого"</w:t>
            </w:r>
          </w:p>
        </w:tc>
        <w:tc>
          <w:tcPr>
            <w:tcW w:w="1565" w:type="dxa"/>
            <w:noWrap/>
            <w:vAlign w:val="bottom"/>
            <w:hideMark/>
          </w:tcPr>
          <w:p w14:paraId="3D902F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ДА 00000</w:t>
            </w:r>
          </w:p>
        </w:tc>
        <w:tc>
          <w:tcPr>
            <w:tcW w:w="562" w:type="dxa"/>
            <w:noWrap/>
            <w:vAlign w:val="bottom"/>
            <w:hideMark/>
          </w:tcPr>
          <w:p w14:paraId="5F6F2D8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733C11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7831F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4 324,84900</w:t>
            </w:r>
          </w:p>
        </w:tc>
        <w:tc>
          <w:tcPr>
            <w:tcW w:w="1843" w:type="dxa"/>
            <w:noWrap/>
            <w:vAlign w:val="bottom"/>
            <w:hideMark/>
          </w:tcPr>
          <w:p w14:paraId="6C5534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5 417,27300</w:t>
            </w:r>
          </w:p>
        </w:tc>
        <w:tc>
          <w:tcPr>
            <w:tcW w:w="1817" w:type="dxa"/>
            <w:noWrap/>
            <w:vAlign w:val="bottom"/>
            <w:hideMark/>
          </w:tcPr>
          <w:p w14:paraId="1BC636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1 573,53600</w:t>
            </w:r>
          </w:p>
        </w:tc>
      </w:tr>
      <w:tr w:rsidR="00EE136B" w:rsidRPr="00B05AED" w14:paraId="3B73D08D" w14:textId="77777777" w:rsidTr="002726B6">
        <w:tblPrEx>
          <w:tblCellMar>
            <w:left w:w="108" w:type="dxa"/>
            <w:right w:w="108" w:type="dxa"/>
          </w:tblCellMar>
        </w:tblPrEx>
        <w:trPr>
          <w:cantSplit/>
          <w:trHeight w:val="20"/>
        </w:trPr>
        <w:tc>
          <w:tcPr>
            <w:tcW w:w="6237" w:type="dxa"/>
            <w:noWrap/>
            <w:hideMark/>
          </w:tcPr>
          <w:p w14:paraId="29B5AC9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565" w:type="dxa"/>
            <w:noWrap/>
            <w:vAlign w:val="bottom"/>
            <w:hideMark/>
          </w:tcPr>
          <w:p w14:paraId="39A9C86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ДА 55460</w:t>
            </w:r>
          </w:p>
        </w:tc>
        <w:tc>
          <w:tcPr>
            <w:tcW w:w="562" w:type="dxa"/>
            <w:noWrap/>
            <w:vAlign w:val="bottom"/>
            <w:hideMark/>
          </w:tcPr>
          <w:p w14:paraId="417B260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C6F0DB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B6D4B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4 324,84900</w:t>
            </w:r>
          </w:p>
        </w:tc>
        <w:tc>
          <w:tcPr>
            <w:tcW w:w="1843" w:type="dxa"/>
            <w:noWrap/>
            <w:vAlign w:val="bottom"/>
            <w:hideMark/>
          </w:tcPr>
          <w:p w14:paraId="6AE795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5 417,27300</w:t>
            </w:r>
          </w:p>
        </w:tc>
        <w:tc>
          <w:tcPr>
            <w:tcW w:w="1817" w:type="dxa"/>
            <w:noWrap/>
            <w:vAlign w:val="bottom"/>
            <w:hideMark/>
          </w:tcPr>
          <w:p w14:paraId="515EC3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1 573,53600</w:t>
            </w:r>
          </w:p>
        </w:tc>
      </w:tr>
      <w:tr w:rsidR="00EE136B" w:rsidRPr="00B05AED" w14:paraId="25DF600B" w14:textId="77777777" w:rsidTr="002726B6">
        <w:tblPrEx>
          <w:tblCellMar>
            <w:left w:w="108" w:type="dxa"/>
            <w:right w:w="108" w:type="dxa"/>
          </w:tblCellMar>
        </w:tblPrEx>
        <w:trPr>
          <w:cantSplit/>
          <w:trHeight w:val="20"/>
        </w:trPr>
        <w:tc>
          <w:tcPr>
            <w:tcW w:w="6237" w:type="dxa"/>
            <w:noWrap/>
            <w:hideMark/>
          </w:tcPr>
          <w:p w14:paraId="6514743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CBAFD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ДА 55460</w:t>
            </w:r>
          </w:p>
        </w:tc>
        <w:tc>
          <w:tcPr>
            <w:tcW w:w="562" w:type="dxa"/>
            <w:noWrap/>
            <w:vAlign w:val="bottom"/>
            <w:hideMark/>
          </w:tcPr>
          <w:p w14:paraId="0CAC63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C7CE51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E6CAF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4 324,84900</w:t>
            </w:r>
          </w:p>
        </w:tc>
        <w:tc>
          <w:tcPr>
            <w:tcW w:w="1843" w:type="dxa"/>
            <w:noWrap/>
            <w:vAlign w:val="bottom"/>
            <w:hideMark/>
          </w:tcPr>
          <w:p w14:paraId="5A8ABC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5 417,27300</w:t>
            </w:r>
          </w:p>
        </w:tc>
        <w:tc>
          <w:tcPr>
            <w:tcW w:w="1817" w:type="dxa"/>
            <w:noWrap/>
            <w:vAlign w:val="bottom"/>
            <w:hideMark/>
          </w:tcPr>
          <w:p w14:paraId="1768AD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1 573,53600</w:t>
            </w:r>
          </w:p>
        </w:tc>
      </w:tr>
      <w:tr w:rsidR="00EE136B" w:rsidRPr="00B05AED" w14:paraId="2323D8E2" w14:textId="77777777" w:rsidTr="002726B6">
        <w:tblPrEx>
          <w:tblCellMar>
            <w:left w:w="108" w:type="dxa"/>
            <w:right w:w="108" w:type="dxa"/>
          </w:tblCellMar>
        </w:tblPrEx>
        <w:trPr>
          <w:cantSplit/>
          <w:trHeight w:val="20"/>
        </w:trPr>
        <w:tc>
          <w:tcPr>
            <w:tcW w:w="6237" w:type="dxa"/>
            <w:noWrap/>
            <w:hideMark/>
          </w:tcPr>
          <w:p w14:paraId="05745B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5BD56E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ДА 55460</w:t>
            </w:r>
          </w:p>
        </w:tc>
        <w:tc>
          <w:tcPr>
            <w:tcW w:w="562" w:type="dxa"/>
            <w:noWrap/>
            <w:vAlign w:val="bottom"/>
            <w:hideMark/>
          </w:tcPr>
          <w:p w14:paraId="260450E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EA03D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346FCE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4 324,84900</w:t>
            </w:r>
          </w:p>
        </w:tc>
        <w:tc>
          <w:tcPr>
            <w:tcW w:w="1843" w:type="dxa"/>
            <w:noWrap/>
            <w:vAlign w:val="bottom"/>
            <w:hideMark/>
          </w:tcPr>
          <w:p w14:paraId="405D1C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5 417,27300</w:t>
            </w:r>
          </w:p>
        </w:tc>
        <w:tc>
          <w:tcPr>
            <w:tcW w:w="1817" w:type="dxa"/>
            <w:noWrap/>
            <w:vAlign w:val="bottom"/>
            <w:hideMark/>
          </w:tcPr>
          <w:p w14:paraId="4F0C3A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1 573,53600</w:t>
            </w:r>
          </w:p>
        </w:tc>
      </w:tr>
      <w:tr w:rsidR="00EE136B" w:rsidRPr="00B05AED" w14:paraId="517A6C67" w14:textId="77777777" w:rsidTr="002726B6">
        <w:tblPrEx>
          <w:tblCellMar>
            <w:left w:w="108" w:type="dxa"/>
            <w:right w:w="108" w:type="dxa"/>
          </w:tblCellMar>
        </w:tblPrEx>
        <w:trPr>
          <w:cantSplit/>
          <w:trHeight w:val="20"/>
        </w:trPr>
        <w:tc>
          <w:tcPr>
            <w:tcW w:w="6237" w:type="dxa"/>
            <w:noWrap/>
            <w:hideMark/>
          </w:tcPr>
          <w:p w14:paraId="314426F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"Охрана материнства и детства"</w:t>
            </w:r>
          </w:p>
        </w:tc>
        <w:tc>
          <w:tcPr>
            <w:tcW w:w="1565" w:type="dxa"/>
            <w:noWrap/>
            <w:vAlign w:val="bottom"/>
            <w:hideMark/>
          </w:tcPr>
          <w:p w14:paraId="1E9711B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Я3 00000</w:t>
            </w:r>
          </w:p>
        </w:tc>
        <w:tc>
          <w:tcPr>
            <w:tcW w:w="562" w:type="dxa"/>
            <w:noWrap/>
            <w:vAlign w:val="bottom"/>
            <w:hideMark/>
          </w:tcPr>
          <w:p w14:paraId="24907B3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5D3DAF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B8475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638FF6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4EA74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178 769,09100</w:t>
            </w:r>
          </w:p>
        </w:tc>
      </w:tr>
      <w:tr w:rsidR="00EE136B" w:rsidRPr="00B05AED" w14:paraId="0AE7437D" w14:textId="77777777" w:rsidTr="002726B6">
        <w:tblPrEx>
          <w:tblCellMar>
            <w:left w:w="108" w:type="dxa"/>
            <w:right w:w="108" w:type="dxa"/>
          </w:tblCellMar>
        </w:tblPrEx>
        <w:trPr>
          <w:cantSplit/>
          <w:trHeight w:val="20"/>
        </w:trPr>
        <w:tc>
          <w:tcPr>
            <w:tcW w:w="6237" w:type="dxa"/>
            <w:noWrap/>
            <w:hideMark/>
          </w:tcPr>
          <w:p w14:paraId="609D8B4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565" w:type="dxa"/>
            <w:noWrap/>
            <w:vAlign w:val="bottom"/>
            <w:hideMark/>
          </w:tcPr>
          <w:p w14:paraId="16F3FC4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Я3 53160</w:t>
            </w:r>
          </w:p>
        </w:tc>
        <w:tc>
          <w:tcPr>
            <w:tcW w:w="562" w:type="dxa"/>
            <w:noWrap/>
            <w:vAlign w:val="bottom"/>
            <w:hideMark/>
          </w:tcPr>
          <w:p w14:paraId="2922FEF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E9B761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D0EF5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1DDB39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140B83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178 769,09100</w:t>
            </w:r>
          </w:p>
        </w:tc>
      </w:tr>
      <w:tr w:rsidR="00EE136B" w:rsidRPr="00B05AED" w14:paraId="67A3307D" w14:textId="77777777" w:rsidTr="002726B6">
        <w:tblPrEx>
          <w:tblCellMar>
            <w:left w:w="108" w:type="dxa"/>
            <w:right w:w="108" w:type="dxa"/>
          </w:tblCellMar>
        </w:tblPrEx>
        <w:trPr>
          <w:cantSplit/>
          <w:trHeight w:val="20"/>
        </w:trPr>
        <w:tc>
          <w:tcPr>
            <w:tcW w:w="6237" w:type="dxa"/>
            <w:noWrap/>
            <w:hideMark/>
          </w:tcPr>
          <w:p w14:paraId="6514C66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90C863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Я3 53160</w:t>
            </w:r>
          </w:p>
        </w:tc>
        <w:tc>
          <w:tcPr>
            <w:tcW w:w="562" w:type="dxa"/>
            <w:noWrap/>
            <w:vAlign w:val="bottom"/>
            <w:hideMark/>
          </w:tcPr>
          <w:p w14:paraId="2086685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F5DA27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2E15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50FFB0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C230C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178 769,09100</w:t>
            </w:r>
          </w:p>
        </w:tc>
      </w:tr>
      <w:tr w:rsidR="00EE136B" w:rsidRPr="00B05AED" w14:paraId="52BAB7AB" w14:textId="77777777" w:rsidTr="002726B6">
        <w:tblPrEx>
          <w:tblCellMar>
            <w:left w:w="108" w:type="dxa"/>
            <w:right w:w="108" w:type="dxa"/>
          </w:tblCellMar>
        </w:tblPrEx>
        <w:trPr>
          <w:cantSplit/>
          <w:trHeight w:val="20"/>
        </w:trPr>
        <w:tc>
          <w:tcPr>
            <w:tcW w:w="6237" w:type="dxa"/>
            <w:noWrap/>
            <w:hideMark/>
          </w:tcPr>
          <w:p w14:paraId="7A8808D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4FC833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1 Я3 53160</w:t>
            </w:r>
          </w:p>
        </w:tc>
        <w:tc>
          <w:tcPr>
            <w:tcW w:w="562" w:type="dxa"/>
            <w:noWrap/>
            <w:vAlign w:val="bottom"/>
            <w:hideMark/>
          </w:tcPr>
          <w:p w14:paraId="4E74C7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1041F5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46328D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1C68FD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2C821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178 769,09100</w:t>
            </w:r>
          </w:p>
        </w:tc>
      </w:tr>
      <w:tr w:rsidR="00EE136B" w:rsidRPr="00B05AED" w14:paraId="6DEBFECB" w14:textId="77777777" w:rsidTr="002726B6">
        <w:tblPrEx>
          <w:tblCellMar>
            <w:left w:w="108" w:type="dxa"/>
            <w:right w:w="108" w:type="dxa"/>
          </w:tblCellMar>
        </w:tblPrEx>
        <w:trPr>
          <w:cantSplit/>
          <w:trHeight w:val="20"/>
        </w:trPr>
        <w:tc>
          <w:tcPr>
            <w:tcW w:w="6237" w:type="dxa"/>
            <w:noWrap/>
            <w:hideMark/>
          </w:tcPr>
          <w:p w14:paraId="6024F87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055D83F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08 3 00 00000</w:t>
            </w:r>
          </w:p>
        </w:tc>
        <w:tc>
          <w:tcPr>
            <w:tcW w:w="562" w:type="dxa"/>
            <w:noWrap/>
            <w:vAlign w:val="bottom"/>
            <w:hideMark/>
          </w:tcPr>
          <w:p w14:paraId="6F9C692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E7BEA5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2DAFE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42 118 083,11800</w:t>
            </w:r>
          </w:p>
        </w:tc>
        <w:tc>
          <w:tcPr>
            <w:tcW w:w="1843" w:type="dxa"/>
            <w:noWrap/>
            <w:vAlign w:val="bottom"/>
            <w:hideMark/>
          </w:tcPr>
          <w:p w14:paraId="3659B3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34 426 794,65400</w:t>
            </w:r>
          </w:p>
        </w:tc>
        <w:tc>
          <w:tcPr>
            <w:tcW w:w="1817" w:type="dxa"/>
            <w:noWrap/>
            <w:vAlign w:val="bottom"/>
            <w:hideMark/>
          </w:tcPr>
          <w:p w14:paraId="2A432B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34 912 575,74300</w:t>
            </w:r>
          </w:p>
        </w:tc>
      </w:tr>
      <w:tr w:rsidR="00EE136B" w:rsidRPr="00B05AED" w14:paraId="20274AD8" w14:textId="77777777" w:rsidTr="002726B6">
        <w:tblPrEx>
          <w:tblCellMar>
            <w:left w:w="108" w:type="dxa"/>
            <w:right w:w="108" w:type="dxa"/>
          </w:tblCellMar>
        </w:tblPrEx>
        <w:trPr>
          <w:cantSplit/>
          <w:trHeight w:val="20"/>
        </w:trPr>
        <w:tc>
          <w:tcPr>
            <w:tcW w:w="6237" w:type="dxa"/>
            <w:noWrap/>
            <w:hideMark/>
          </w:tcPr>
          <w:p w14:paraId="119AA1C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Комплекс процессных мероприятий "Обеспечение отдельных категорий граждан лекарственными препаратами"</w:t>
            </w:r>
          </w:p>
        </w:tc>
        <w:tc>
          <w:tcPr>
            <w:tcW w:w="1565" w:type="dxa"/>
            <w:noWrap/>
            <w:vAlign w:val="bottom"/>
            <w:hideMark/>
          </w:tcPr>
          <w:p w14:paraId="743CA4F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08 3 01 00000</w:t>
            </w:r>
          </w:p>
        </w:tc>
        <w:tc>
          <w:tcPr>
            <w:tcW w:w="562" w:type="dxa"/>
            <w:noWrap/>
            <w:vAlign w:val="bottom"/>
            <w:hideMark/>
          </w:tcPr>
          <w:p w14:paraId="5591332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E644B9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8B4B3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2 751 347,02600</w:t>
            </w:r>
          </w:p>
        </w:tc>
        <w:tc>
          <w:tcPr>
            <w:tcW w:w="1843" w:type="dxa"/>
            <w:noWrap/>
            <w:vAlign w:val="bottom"/>
            <w:hideMark/>
          </w:tcPr>
          <w:p w14:paraId="37505E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2 768 826,90300</w:t>
            </w:r>
          </w:p>
        </w:tc>
        <w:tc>
          <w:tcPr>
            <w:tcW w:w="1817" w:type="dxa"/>
            <w:noWrap/>
            <w:vAlign w:val="bottom"/>
            <w:hideMark/>
          </w:tcPr>
          <w:p w14:paraId="213F9A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2 791 998,17600</w:t>
            </w:r>
          </w:p>
        </w:tc>
      </w:tr>
      <w:tr w:rsidR="00EE136B" w:rsidRPr="00B05AED" w14:paraId="3745D050" w14:textId="77777777" w:rsidTr="002726B6">
        <w:tblPrEx>
          <w:tblCellMar>
            <w:left w:w="108" w:type="dxa"/>
            <w:right w:w="108" w:type="dxa"/>
          </w:tblCellMar>
        </w:tblPrEx>
        <w:trPr>
          <w:cantSplit/>
          <w:trHeight w:val="20"/>
        </w:trPr>
        <w:tc>
          <w:tcPr>
            <w:tcW w:w="6237" w:type="dxa"/>
            <w:noWrap/>
            <w:hideMark/>
          </w:tcPr>
          <w:p w14:paraId="1E6F04A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обеспечению граждан Российской Федерации, проживающих на территории Донецкой Народной Республики, лекарственными препаратами, медицинскими изделиями и специализированными продуктами лечебного питания для детей-инвалидов при оказании медицинской помощи амбулаторно по рецептам врача бесплатно</w:t>
            </w:r>
          </w:p>
        </w:tc>
        <w:tc>
          <w:tcPr>
            <w:tcW w:w="1565" w:type="dxa"/>
            <w:noWrap/>
            <w:vAlign w:val="bottom"/>
            <w:hideMark/>
          </w:tcPr>
          <w:p w14:paraId="24125FC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08 3 01 20090</w:t>
            </w:r>
          </w:p>
        </w:tc>
        <w:tc>
          <w:tcPr>
            <w:tcW w:w="562" w:type="dxa"/>
            <w:noWrap/>
            <w:vAlign w:val="bottom"/>
            <w:hideMark/>
          </w:tcPr>
          <w:p w14:paraId="6FEFFD7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4DCEC8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A6B70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2 171 939,05200</w:t>
            </w:r>
          </w:p>
        </w:tc>
        <w:tc>
          <w:tcPr>
            <w:tcW w:w="1843" w:type="dxa"/>
            <w:noWrap/>
            <w:vAlign w:val="bottom"/>
            <w:hideMark/>
          </w:tcPr>
          <w:p w14:paraId="56CCAC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2 178 158,75200</w:t>
            </w:r>
          </w:p>
        </w:tc>
        <w:tc>
          <w:tcPr>
            <w:tcW w:w="1817" w:type="dxa"/>
            <w:noWrap/>
            <w:vAlign w:val="bottom"/>
            <w:hideMark/>
          </w:tcPr>
          <w:p w14:paraId="04F147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2 187 566,75400</w:t>
            </w:r>
          </w:p>
        </w:tc>
      </w:tr>
      <w:tr w:rsidR="00EE136B" w:rsidRPr="00B05AED" w14:paraId="5E092C31" w14:textId="77777777" w:rsidTr="002726B6">
        <w:tblPrEx>
          <w:tblCellMar>
            <w:left w:w="108" w:type="dxa"/>
            <w:right w:w="108" w:type="dxa"/>
          </w:tblCellMar>
        </w:tblPrEx>
        <w:trPr>
          <w:cantSplit/>
          <w:trHeight w:val="20"/>
        </w:trPr>
        <w:tc>
          <w:tcPr>
            <w:tcW w:w="6237" w:type="dxa"/>
            <w:noWrap/>
            <w:hideMark/>
          </w:tcPr>
          <w:p w14:paraId="0C5563E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42E682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08 3 01 20090</w:t>
            </w:r>
          </w:p>
        </w:tc>
        <w:tc>
          <w:tcPr>
            <w:tcW w:w="562" w:type="dxa"/>
            <w:noWrap/>
            <w:vAlign w:val="bottom"/>
            <w:hideMark/>
          </w:tcPr>
          <w:p w14:paraId="203357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CB52E0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B29B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171 486,20000</w:t>
            </w:r>
          </w:p>
        </w:tc>
        <w:tc>
          <w:tcPr>
            <w:tcW w:w="1843" w:type="dxa"/>
            <w:noWrap/>
            <w:vAlign w:val="bottom"/>
            <w:hideMark/>
          </w:tcPr>
          <w:p w14:paraId="480568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171 486,20000</w:t>
            </w:r>
          </w:p>
        </w:tc>
        <w:tc>
          <w:tcPr>
            <w:tcW w:w="1817" w:type="dxa"/>
            <w:noWrap/>
            <w:vAlign w:val="bottom"/>
            <w:hideMark/>
          </w:tcPr>
          <w:p w14:paraId="128D9E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171 486,20000</w:t>
            </w:r>
          </w:p>
        </w:tc>
      </w:tr>
      <w:tr w:rsidR="00EE136B" w:rsidRPr="00B05AED" w14:paraId="518AD566" w14:textId="77777777" w:rsidTr="002726B6">
        <w:tblPrEx>
          <w:tblCellMar>
            <w:left w:w="108" w:type="dxa"/>
            <w:right w:w="108" w:type="dxa"/>
          </w:tblCellMar>
        </w:tblPrEx>
        <w:trPr>
          <w:cantSplit/>
          <w:trHeight w:val="20"/>
        </w:trPr>
        <w:tc>
          <w:tcPr>
            <w:tcW w:w="6237" w:type="dxa"/>
            <w:noWrap/>
            <w:hideMark/>
          </w:tcPr>
          <w:p w14:paraId="20F135E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60ACF0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08 3 01 20090</w:t>
            </w:r>
          </w:p>
        </w:tc>
        <w:tc>
          <w:tcPr>
            <w:tcW w:w="562" w:type="dxa"/>
            <w:noWrap/>
            <w:vAlign w:val="bottom"/>
            <w:hideMark/>
          </w:tcPr>
          <w:p w14:paraId="6580F6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F81B61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4E3418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171 486,20000</w:t>
            </w:r>
          </w:p>
        </w:tc>
        <w:tc>
          <w:tcPr>
            <w:tcW w:w="1843" w:type="dxa"/>
            <w:noWrap/>
            <w:vAlign w:val="bottom"/>
            <w:hideMark/>
          </w:tcPr>
          <w:p w14:paraId="3F9065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171 486,20000</w:t>
            </w:r>
          </w:p>
        </w:tc>
        <w:tc>
          <w:tcPr>
            <w:tcW w:w="1817" w:type="dxa"/>
            <w:noWrap/>
            <w:vAlign w:val="bottom"/>
            <w:hideMark/>
          </w:tcPr>
          <w:p w14:paraId="21944E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171 486,20000</w:t>
            </w:r>
          </w:p>
        </w:tc>
      </w:tr>
      <w:tr w:rsidR="00EE136B" w:rsidRPr="00B05AED" w14:paraId="023A3580" w14:textId="77777777" w:rsidTr="002726B6">
        <w:tblPrEx>
          <w:tblCellMar>
            <w:left w:w="108" w:type="dxa"/>
            <w:right w:w="108" w:type="dxa"/>
          </w:tblCellMar>
        </w:tblPrEx>
        <w:trPr>
          <w:cantSplit/>
          <w:trHeight w:val="20"/>
        </w:trPr>
        <w:tc>
          <w:tcPr>
            <w:tcW w:w="6237" w:type="dxa"/>
            <w:noWrap/>
            <w:hideMark/>
          </w:tcPr>
          <w:p w14:paraId="5629965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1478DA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08 3 01 20090</w:t>
            </w:r>
          </w:p>
        </w:tc>
        <w:tc>
          <w:tcPr>
            <w:tcW w:w="562" w:type="dxa"/>
            <w:noWrap/>
            <w:vAlign w:val="bottom"/>
            <w:hideMark/>
          </w:tcPr>
          <w:p w14:paraId="7B51EDC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11BC8F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1F914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2 000 452,85200</w:t>
            </w:r>
          </w:p>
        </w:tc>
        <w:tc>
          <w:tcPr>
            <w:tcW w:w="1843" w:type="dxa"/>
            <w:noWrap/>
            <w:vAlign w:val="bottom"/>
            <w:hideMark/>
          </w:tcPr>
          <w:p w14:paraId="7B9746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2 006 672,55200</w:t>
            </w:r>
          </w:p>
        </w:tc>
        <w:tc>
          <w:tcPr>
            <w:tcW w:w="1817" w:type="dxa"/>
            <w:noWrap/>
            <w:vAlign w:val="bottom"/>
            <w:hideMark/>
          </w:tcPr>
          <w:p w14:paraId="758173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2 016 080,55400</w:t>
            </w:r>
          </w:p>
        </w:tc>
      </w:tr>
      <w:tr w:rsidR="00EE136B" w:rsidRPr="00B05AED" w14:paraId="653A3CF5" w14:textId="77777777" w:rsidTr="002726B6">
        <w:tblPrEx>
          <w:tblCellMar>
            <w:left w:w="108" w:type="dxa"/>
            <w:right w:w="108" w:type="dxa"/>
          </w:tblCellMar>
        </w:tblPrEx>
        <w:trPr>
          <w:cantSplit/>
          <w:trHeight w:val="20"/>
        </w:trPr>
        <w:tc>
          <w:tcPr>
            <w:tcW w:w="6237" w:type="dxa"/>
            <w:noWrap/>
            <w:hideMark/>
          </w:tcPr>
          <w:p w14:paraId="0E23242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752FA0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08 3 01 20090</w:t>
            </w:r>
          </w:p>
        </w:tc>
        <w:tc>
          <w:tcPr>
            <w:tcW w:w="562" w:type="dxa"/>
            <w:noWrap/>
            <w:vAlign w:val="bottom"/>
            <w:hideMark/>
          </w:tcPr>
          <w:p w14:paraId="3F2A4A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475B6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42D4E5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2 000 452,85200</w:t>
            </w:r>
          </w:p>
        </w:tc>
        <w:tc>
          <w:tcPr>
            <w:tcW w:w="1843" w:type="dxa"/>
            <w:noWrap/>
            <w:vAlign w:val="bottom"/>
            <w:hideMark/>
          </w:tcPr>
          <w:p w14:paraId="7C674B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2 006 672,55200</w:t>
            </w:r>
          </w:p>
        </w:tc>
        <w:tc>
          <w:tcPr>
            <w:tcW w:w="1817" w:type="dxa"/>
            <w:noWrap/>
            <w:vAlign w:val="bottom"/>
            <w:hideMark/>
          </w:tcPr>
          <w:p w14:paraId="21BCDB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2 016 080,55400</w:t>
            </w:r>
          </w:p>
        </w:tc>
      </w:tr>
      <w:tr w:rsidR="00EE136B" w:rsidRPr="00B05AED" w14:paraId="7A8BE636" w14:textId="77777777" w:rsidTr="002726B6">
        <w:tblPrEx>
          <w:tblCellMar>
            <w:left w:w="108" w:type="dxa"/>
            <w:right w:w="108" w:type="dxa"/>
          </w:tblCellMar>
        </w:tblPrEx>
        <w:trPr>
          <w:cantSplit/>
          <w:trHeight w:val="20"/>
        </w:trPr>
        <w:tc>
          <w:tcPr>
            <w:tcW w:w="6237" w:type="dxa"/>
            <w:noWrap/>
            <w:hideMark/>
          </w:tcPr>
          <w:p w14:paraId="06417FD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профилактических прививок по эпидемическим показаниям</w:t>
            </w:r>
          </w:p>
        </w:tc>
        <w:tc>
          <w:tcPr>
            <w:tcW w:w="1565" w:type="dxa"/>
            <w:noWrap/>
            <w:vAlign w:val="bottom"/>
            <w:hideMark/>
          </w:tcPr>
          <w:p w14:paraId="19D1FFC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08 3 01 20120</w:t>
            </w:r>
          </w:p>
        </w:tc>
        <w:tc>
          <w:tcPr>
            <w:tcW w:w="562" w:type="dxa"/>
            <w:noWrap/>
            <w:vAlign w:val="bottom"/>
            <w:hideMark/>
          </w:tcPr>
          <w:p w14:paraId="284D156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03B1A8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674E45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180 845,66400</w:t>
            </w:r>
          </w:p>
        </w:tc>
        <w:tc>
          <w:tcPr>
            <w:tcW w:w="1843" w:type="dxa"/>
            <w:noWrap/>
            <w:vAlign w:val="bottom"/>
            <w:hideMark/>
          </w:tcPr>
          <w:p w14:paraId="2D69964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180 845,66400</w:t>
            </w:r>
          </w:p>
        </w:tc>
        <w:tc>
          <w:tcPr>
            <w:tcW w:w="1817" w:type="dxa"/>
            <w:noWrap/>
            <w:vAlign w:val="bottom"/>
            <w:hideMark/>
          </w:tcPr>
          <w:p w14:paraId="46B721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180 845,66400</w:t>
            </w:r>
          </w:p>
        </w:tc>
      </w:tr>
      <w:tr w:rsidR="00EE136B" w:rsidRPr="00B05AED" w14:paraId="29153F2C" w14:textId="77777777" w:rsidTr="002726B6">
        <w:tblPrEx>
          <w:tblCellMar>
            <w:left w:w="108" w:type="dxa"/>
            <w:right w:w="108" w:type="dxa"/>
          </w:tblCellMar>
        </w:tblPrEx>
        <w:trPr>
          <w:cantSplit/>
          <w:trHeight w:val="20"/>
        </w:trPr>
        <w:tc>
          <w:tcPr>
            <w:tcW w:w="6237" w:type="dxa"/>
            <w:noWrap/>
            <w:hideMark/>
          </w:tcPr>
          <w:p w14:paraId="640B9BD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C66EC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08 3 01 20120</w:t>
            </w:r>
          </w:p>
        </w:tc>
        <w:tc>
          <w:tcPr>
            <w:tcW w:w="562" w:type="dxa"/>
            <w:noWrap/>
            <w:vAlign w:val="bottom"/>
            <w:hideMark/>
          </w:tcPr>
          <w:p w14:paraId="0384850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DF0B18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5D6E9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180 845,66400</w:t>
            </w:r>
          </w:p>
        </w:tc>
        <w:tc>
          <w:tcPr>
            <w:tcW w:w="1843" w:type="dxa"/>
            <w:noWrap/>
            <w:vAlign w:val="bottom"/>
            <w:hideMark/>
          </w:tcPr>
          <w:p w14:paraId="00C79C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180 845,66400</w:t>
            </w:r>
          </w:p>
        </w:tc>
        <w:tc>
          <w:tcPr>
            <w:tcW w:w="1817" w:type="dxa"/>
            <w:noWrap/>
            <w:vAlign w:val="bottom"/>
            <w:hideMark/>
          </w:tcPr>
          <w:p w14:paraId="04CF8B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180 845,66400</w:t>
            </w:r>
          </w:p>
        </w:tc>
      </w:tr>
      <w:tr w:rsidR="00EE136B" w:rsidRPr="00B05AED" w14:paraId="70DB4F69" w14:textId="77777777" w:rsidTr="002726B6">
        <w:tblPrEx>
          <w:tblCellMar>
            <w:left w:w="108" w:type="dxa"/>
            <w:right w:w="108" w:type="dxa"/>
          </w:tblCellMar>
        </w:tblPrEx>
        <w:trPr>
          <w:cantSplit/>
          <w:trHeight w:val="20"/>
        </w:trPr>
        <w:tc>
          <w:tcPr>
            <w:tcW w:w="6237" w:type="dxa"/>
            <w:noWrap/>
            <w:hideMark/>
          </w:tcPr>
          <w:p w14:paraId="2F253FB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430A9AB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08 3 01 20120</w:t>
            </w:r>
          </w:p>
        </w:tc>
        <w:tc>
          <w:tcPr>
            <w:tcW w:w="562" w:type="dxa"/>
            <w:noWrap/>
            <w:vAlign w:val="bottom"/>
            <w:hideMark/>
          </w:tcPr>
          <w:p w14:paraId="08DE8C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CC991B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3BE8D5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180 845,66400</w:t>
            </w:r>
          </w:p>
        </w:tc>
        <w:tc>
          <w:tcPr>
            <w:tcW w:w="1843" w:type="dxa"/>
            <w:noWrap/>
            <w:vAlign w:val="bottom"/>
            <w:hideMark/>
          </w:tcPr>
          <w:p w14:paraId="6E461C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180 845,66400</w:t>
            </w:r>
          </w:p>
        </w:tc>
        <w:tc>
          <w:tcPr>
            <w:tcW w:w="1817" w:type="dxa"/>
            <w:noWrap/>
            <w:vAlign w:val="bottom"/>
            <w:hideMark/>
          </w:tcPr>
          <w:p w14:paraId="12C6D4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180 845,66400</w:t>
            </w:r>
          </w:p>
        </w:tc>
      </w:tr>
      <w:tr w:rsidR="00EE136B" w:rsidRPr="00B05AED" w14:paraId="22051C6E" w14:textId="77777777" w:rsidTr="002726B6">
        <w:tblPrEx>
          <w:tblCellMar>
            <w:left w:w="108" w:type="dxa"/>
            <w:right w:w="108" w:type="dxa"/>
          </w:tblCellMar>
        </w:tblPrEx>
        <w:trPr>
          <w:cantSplit/>
          <w:trHeight w:val="20"/>
        </w:trPr>
        <w:tc>
          <w:tcPr>
            <w:tcW w:w="6237" w:type="dxa"/>
            <w:noWrap/>
            <w:hideMark/>
          </w:tcPr>
          <w:p w14:paraId="288274A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отдельных полномочий в области лекарственного обеспечения</w:t>
            </w:r>
          </w:p>
        </w:tc>
        <w:tc>
          <w:tcPr>
            <w:tcW w:w="1565" w:type="dxa"/>
            <w:noWrap/>
            <w:vAlign w:val="bottom"/>
            <w:hideMark/>
          </w:tcPr>
          <w:p w14:paraId="2FC291F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08 3 01 51610</w:t>
            </w:r>
          </w:p>
        </w:tc>
        <w:tc>
          <w:tcPr>
            <w:tcW w:w="562" w:type="dxa"/>
            <w:noWrap/>
            <w:vAlign w:val="bottom"/>
            <w:hideMark/>
          </w:tcPr>
          <w:p w14:paraId="5666CCB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0C9028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A7260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65 405,10000</w:t>
            </w:r>
          </w:p>
        </w:tc>
        <w:tc>
          <w:tcPr>
            <w:tcW w:w="1843" w:type="dxa"/>
            <w:noWrap/>
            <w:vAlign w:val="bottom"/>
            <w:hideMark/>
          </w:tcPr>
          <w:p w14:paraId="10FEA3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65 405,10000</w:t>
            </w:r>
          </w:p>
        </w:tc>
        <w:tc>
          <w:tcPr>
            <w:tcW w:w="1817" w:type="dxa"/>
            <w:noWrap/>
            <w:vAlign w:val="bottom"/>
            <w:hideMark/>
          </w:tcPr>
          <w:p w14:paraId="13D308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65 405,10000</w:t>
            </w:r>
          </w:p>
        </w:tc>
      </w:tr>
      <w:tr w:rsidR="00EE136B" w:rsidRPr="00B05AED" w14:paraId="69CF700E" w14:textId="77777777" w:rsidTr="002726B6">
        <w:tblPrEx>
          <w:tblCellMar>
            <w:left w:w="108" w:type="dxa"/>
            <w:right w:w="108" w:type="dxa"/>
          </w:tblCellMar>
        </w:tblPrEx>
        <w:trPr>
          <w:cantSplit/>
          <w:trHeight w:val="20"/>
        </w:trPr>
        <w:tc>
          <w:tcPr>
            <w:tcW w:w="6237" w:type="dxa"/>
            <w:noWrap/>
            <w:hideMark/>
          </w:tcPr>
          <w:p w14:paraId="392062C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A7A5C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08 3 01 51610</w:t>
            </w:r>
          </w:p>
        </w:tc>
        <w:tc>
          <w:tcPr>
            <w:tcW w:w="562" w:type="dxa"/>
            <w:noWrap/>
            <w:vAlign w:val="bottom"/>
            <w:hideMark/>
          </w:tcPr>
          <w:p w14:paraId="334291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BC538A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81B77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65 405,10000</w:t>
            </w:r>
          </w:p>
        </w:tc>
        <w:tc>
          <w:tcPr>
            <w:tcW w:w="1843" w:type="dxa"/>
            <w:noWrap/>
            <w:vAlign w:val="bottom"/>
            <w:hideMark/>
          </w:tcPr>
          <w:p w14:paraId="50BC78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65 405,10000</w:t>
            </w:r>
          </w:p>
        </w:tc>
        <w:tc>
          <w:tcPr>
            <w:tcW w:w="1817" w:type="dxa"/>
            <w:noWrap/>
            <w:vAlign w:val="bottom"/>
            <w:hideMark/>
          </w:tcPr>
          <w:p w14:paraId="696885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65 405,10000</w:t>
            </w:r>
          </w:p>
        </w:tc>
      </w:tr>
      <w:tr w:rsidR="00EE136B" w:rsidRPr="00B05AED" w14:paraId="47620B61" w14:textId="77777777" w:rsidTr="002726B6">
        <w:tblPrEx>
          <w:tblCellMar>
            <w:left w:w="108" w:type="dxa"/>
            <w:right w:w="108" w:type="dxa"/>
          </w:tblCellMar>
        </w:tblPrEx>
        <w:trPr>
          <w:cantSplit/>
          <w:trHeight w:val="20"/>
        </w:trPr>
        <w:tc>
          <w:tcPr>
            <w:tcW w:w="6237" w:type="dxa"/>
            <w:noWrap/>
            <w:hideMark/>
          </w:tcPr>
          <w:p w14:paraId="560ABE0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7529C0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08 3 01 51610</w:t>
            </w:r>
          </w:p>
        </w:tc>
        <w:tc>
          <w:tcPr>
            <w:tcW w:w="562" w:type="dxa"/>
            <w:noWrap/>
            <w:vAlign w:val="bottom"/>
            <w:hideMark/>
          </w:tcPr>
          <w:p w14:paraId="5DDC2E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2EBFBB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122418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65 405,10000</w:t>
            </w:r>
          </w:p>
        </w:tc>
        <w:tc>
          <w:tcPr>
            <w:tcW w:w="1843" w:type="dxa"/>
            <w:noWrap/>
            <w:vAlign w:val="bottom"/>
            <w:hideMark/>
          </w:tcPr>
          <w:p w14:paraId="0DD1DC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65 405,10000</w:t>
            </w:r>
          </w:p>
        </w:tc>
        <w:tc>
          <w:tcPr>
            <w:tcW w:w="1817" w:type="dxa"/>
            <w:noWrap/>
            <w:vAlign w:val="bottom"/>
            <w:hideMark/>
          </w:tcPr>
          <w:p w14:paraId="470289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65 405,10000</w:t>
            </w:r>
          </w:p>
        </w:tc>
      </w:tr>
      <w:tr w:rsidR="00EE136B" w:rsidRPr="00B05AED" w14:paraId="108490BF" w14:textId="77777777" w:rsidTr="002726B6">
        <w:tblPrEx>
          <w:tblCellMar>
            <w:left w:w="108" w:type="dxa"/>
            <w:right w:w="108" w:type="dxa"/>
          </w:tblCellMar>
        </w:tblPrEx>
        <w:trPr>
          <w:cantSplit/>
          <w:trHeight w:val="20"/>
        </w:trPr>
        <w:tc>
          <w:tcPr>
            <w:tcW w:w="6237" w:type="dxa"/>
            <w:noWrap/>
            <w:hideMark/>
          </w:tcPr>
          <w:p w14:paraId="175B693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65" w:type="dxa"/>
            <w:noWrap/>
            <w:vAlign w:val="bottom"/>
            <w:hideMark/>
          </w:tcPr>
          <w:p w14:paraId="28DF7E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08 3 01 54600</w:t>
            </w:r>
          </w:p>
        </w:tc>
        <w:tc>
          <w:tcPr>
            <w:tcW w:w="562" w:type="dxa"/>
            <w:noWrap/>
            <w:vAlign w:val="bottom"/>
            <w:hideMark/>
          </w:tcPr>
          <w:p w14:paraId="210A9E3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F63894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89559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330 976,30000</w:t>
            </w:r>
          </w:p>
        </w:tc>
        <w:tc>
          <w:tcPr>
            <w:tcW w:w="1843" w:type="dxa"/>
            <w:noWrap/>
            <w:vAlign w:val="bottom"/>
            <w:hideMark/>
          </w:tcPr>
          <w:p w14:paraId="348745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342 088,70000</w:t>
            </w:r>
          </w:p>
        </w:tc>
        <w:tc>
          <w:tcPr>
            <w:tcW w:w="1817" w:type="dxa"/>
            <w:noWrap/>
            <w:vAlign w:val="bottom"/>
            <w:hideMark/>
          </w:tcPr>
          <w:p w14:paraId="44872A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355 794,90000</w:t>
            </w:r>
          </w:p>
        </w:tc>
      </w:tr>
      <w:tr w:rsidR="00EE136B" w:rsidRPr="00B05AED" w14:paraId="7ADC00D6" w14:textId="77777777" w:rsidTr="002726B6">
        <w:tblPrEx>
          <w:tblCellMar>
            <w:left w:w="108" w:type="dxa"/>
            <w:right w:w="108" w:type="dxa"/>
          </w:tblCellMar>
        </w:tblPrEx>
        <w:trPr>
          <w:cantSplit/>
          <w:trHeight w:val="20"/>
        </w:trPr>
        <w:tc>
          <w:tcPr>
            <w:tcW w:w="6237" w:type="dxa"/>
            <w:noWrap/>
            <w:hideMark/>
          </w:tcPr>
          <w:p w14:paraId="48B199C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6065F9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08 3 01 54600</w:t>
            </w:r>
          </w:p>
        </w:tc>
        <w:tc>
          <w:tcPr>
            <w:tcW w:w="562" w:type="dxa"/>
            <w:noWrap/>
            <w:vAlign w:val="bottom"/>
            <w:hideMark/>
          </w:tcPr>
          <w:p w14:paraId="432588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1F7296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1FB64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330 976,30000</w:t>
            </w:r>
          </w:p>
        </w:tc>
        <w:tc>
          <w:tcPr>
            <w:tcW w:w="1843" w:type="dxa"/>
            <w:noWrap/>
            <w:vAlign w:val="bottom"/>
            <w:hideMark/>
          </w:tcPr>
          <w:p w14:paraId="344A67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342 088,70000</w:t>
            </w:r>
          </w:p>
        </w:tc>
        <w:tc>
          <w:tcPr>
            <w:tcW w:w="1817" w:type="dxa"/>
            <w:noWrap/>
            <w:vAlign w:val="bottom"/>
            <w:hideMark/>
          </w:tcPr>
          <w:p w14:paraId="2581AD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355 794,90000</w:t>
            </w:r>
          </w:p>
        </w:tc>
      </w:tr>
      <w:tr w:rsidR="00EE136B" w:rsidRPr="00B05AED" w14:paraId="56086DFF" w14:textId="77777777" w:rsidTr="002726B6">
        <w:tblPrEx>
          <w:tblCellMar>
            <w:left w:w="108" w:type="dxa"/>
            <w:right w:w="108" w:type="dxa"/>
          </w:tblCellMar>
        </w:tblPrEx>
        <w:trPr>
          <w:cantSplit/>
          <w:trHeight w:val="20"/>
        </w:trPr>
        <w:tc>
          <w:tcPr>
            <w:tcW w:w="6237" w:type="dxa"/>
            <w:noWrap/>
            <w:hideMark/>
          </w:tcPr>
          <w:p w14:paraId="65190BE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0CE96D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08 3 01 54600</w:t>
            </w:r>
          </w:p>
        </w:tc>
        <w:tc>
          <w:tcPr>
            <w:tcW w:w="562" w:type="dxa"/>
            <w:noWrap/>
            <w:vAlign w:val="bottom"/>
            <w:hideMark/>
          </w:tcPr>
          <w:p w14:paraId="720F8C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98D18A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14F8CE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330 976,30000</w:t>
            </w:r>
          </w:p>
        </w:tc>
        <w:tc>
          <w:tcPr>
            <w:tcW w:w="1843" w:type="dxa"/>
            <w:noWrap/>
            <w:vAlign w:val="bottom"/>
            <w:hideMark/>
          </w:tcPr>
          <w:p w14:paraId="2824AD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342 088,70000</w:t>
            </w:r>
          </w:p>
        </w:tc>
        <w:tc>
          <w:tcPr>
            <w:tcW w:w="1817" w:type="dxa"/>
            <w:noWrap/>
            <w:vAlign w:val="bottom"/>
            <w:hideMark/>
          </w:tcPr>
          <w:p w14:paraId="22168C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355 794,90000</w:t>
            </w:r>
          </w:p>
        </w:tc>
      </w:tr>
      <w:tr w:rsidR="00EE136B" w:rsidRPr="00B05AED" w14:paraId="4D569457" w14:textId="77777777" w:rsidTr="002726B6">
        <w:tblPrEx>
          <w:tblCellMar>
            <w:left w:w="108" w:type="dxa"/>
            <w:right w:w="108" w:type="dxa"/>
          </w:tblCellMar>
        </w:tblPrEx>
        <w:trPr>
          <w:cantSplit/>
          <w:trHeight w:val="20"/>
        </w:trPr>
        <w:tc>
          <w:tcPr>
            <w:tcW w:w="6237" w:type="dxa"/>
            <w:noWrap/>
            <w:hideMark/>
          </w:tcPr>
          <w:p w14:paraId="1C70B93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w:t>
            </w:r>
            <w:proofErr w:type="spellStart"/>
            <w:r w:rsidRPr="00B05AED">
              <w:rPr>
                <w:rFonts w:eastAsia="Times New Roman"/>
                <w:sz w:val="20"/>
                <w:szCs w:val="20"/>
                <w:lang w:eastAsia="ru-RU"/>
              </w:rPr>
              <w:t>муковисцидозом</w:t>
            </w:r>
            <w:proofErr w:type="spellEnd"/>
            <w:r w:rsidRPr="00B05AED">
              <w:rPr>
                <w:rFonts w:eastAsia="Times New Roman"/>
                <w:sz w:val="20"/>
                <w:szCs w:val="20"/>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B05AED">
              <w:rPr>
                <w:rFonts w:eastAsia="Times New Roman"/>
                <w:sz w:val="20"/>
                <w:szCs w:val="20"/>
                <w:lang w:eastAsia="ru-RU"/>
              </w:rPr>
              <w:t>гемолитико</w:t>
            </w:r>
            <w:proofErr w:type="spellEnd"/>
            <w:r w:rsidRPr="00B05AED">
              <w:rPr>
                <w:rFonts w:eastAsia="Times New Roman"/>
                <w:sz w:val="20"/>
                <w:szCs w:val="20"/>
                <w:lang w:eastAsia="ru-RU"/>
              </w:rPr>
              <w:t xml:space="preserve">-уремическим синдромом, юношеским артритом с системным началом, </w:t>
            </w:r>
            <w:proofErr w:type="spellStart"/>
            <w:r w:rsidRPr="00B05AED">
              <w:rPr>
                <w:rFonts w:eastAsia="Times New Roman"/>
                <w:sz w:val="20"/>
                <w:szCs w:val="20"/>
                <w:lang w:eastAsia="ru-RU"/>
              </w:rPr>
              <w:t>мукополисахаридозом</w:t>
            </w:r>
            <w:proofErr w:type="spellEnd"/>
            <w:r w:rsidRPr="00B05AED">
              <w:rPr>
                <w:rFonts w:eastAsia="Times New Roman"/>
                <w:sz w:val="20"/>
                <w:szCs w:val="20"/>
                <w:lang w:eastAsia="ru-RU"/>
              </w:rPr>
              <w:t xml:space="preserve"> I, II и VI типов, </w:t>
            </w:r>
            <w:proofErr w:type="spellStart"/>
            <w:r w:rsidRPr="00B05AED">
              <w:rPr>
                <w:rFonts w:eastAsia="Times New Roman"/>
                <w:sz w:val="20"/>
                <w:szCs w:val="20"/>
                <w:lang w:eastAsia="ru-RU"/>
              </w:rPr>
              <w:t>апластической</w:t>
            </w:r>
            <w:proofErr w:type="spellEnd"/>
            <w:r w:rsidRPr="00B05AED">
              <w:rPr>
                <w:rFonts w:eastAsia="Times New Roman"/>
                <w:sz w:val="20"/>
                <w:szCs w:val="20"/>
                <w:lang w:eastAsia="ru-RU"/>
              </w:rPr>
              <w:t xml:space="preserve"> анемией неуточненной, наследственным дефицитом факторов II (фибриногена), VII (лабильного), X (Стюарта – </w:t>
            </w:r>
            <w:proofErr w:type="spellStart"/>
            <w:r w:rsidRPr="00B05AED">
              <w:rPr>
                <w:rFonts w:eastAsia="Times New Roman"/>
                <w:sz w:val="20"/>
                <w:szCs w:val="20"/>
                <w:lang w:eastAsia="ru-RU"/>
              </w:rPr>
              <w:t>Прауэра</w:t>
            </w:r>
            <w:proofErr w:type="spellEnd"/>
            <w:r w:rsidRPr="00B05AED">
              <w:rPr>
                <w:rFonts w:eastAsia="Times New Roman"/>
                <w:sz w:val="20"/>
                <w:szCs w:val="20"/>
                <w:lang w:eastAsia="ru-RU"/>
              </w:rPr>
              <w:t>), а также после трансплантации органов и (или) тканей</w:t>
            </w:r>
          </w:p>
        </w:tc>
        <w:tc>
          <w:tcPr>
            <w:tcW w:w="1565" w:type="dxa"/>
            <w:noWrap/>
            <w:vAlign w:val="bottom"/>
            <w:hideMark/>
          </w:tcPr>
          <w:p w14:paraId="2B7E23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R2160</w:t>
            </w:r>
          </w:p>
        </w:tc>
        <w:tc>
          <w:tcPr>
            <w:tcW w:w="562" w:type="dxa"/>
            <w:noWrap/>
            <w:vAlign w:val="bottom"/>
            <w:hideMark/>
          </w:tcPr>
          <w:p w14:paraId="21318CB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4EFA59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8AF6C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2 180,91000</w:t>
            </w:r>
          </w:p>
        </w:tc>
        <w:tc>
          <w:tcPr>
            <w:tcW w:w="1843" w:type="dxa"/>
            <w:noWrap/>
            <w:vAlign w:val="bottom"/>
            <w:hideMark/>
          </w:tcPr>
          <w:p w14:paraId="7CED55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2 328,68700</w:t>
            </w:r>
          </w:p>
        </w:tc>
        <w:tc>
          <w:tcPr>
            <w:tcW w:w="1817" w:type="dxa"/>
            <w:noWrap/>
            <w:vAlign w:val="bottom"/>
            <w:hideMark/>
          </w:tcPr>
          <w:p w14:paraId="37EE55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2 385,75800</w:t>
            </w:r>
          </w:p>
        </w:tc>
      </w:tr>
      <w:tr w:rsidR="00EE136B" w:rsidRPr="00B05AED" w14:paraId="533D8EBB" w14:textId="77777777" w:rsidTr="002726B6">
        <w:tblPrEx>
          <w:tblCellMar>
            <w:left w:w="108" w:type="dxa"/>
            <w:right w:w="108" w:type="dxa"/>
          </w:tblCellMar>
        </w:tblPrEx>
        <w:trPr>
          <w:cantSplit/>
          <w:trHeight w:val="20"/>
        </w:trPr>
        <w:tc>
          <w:tcPr>
            <w:tcW w:w="6237" w:type="dxa"/>
            <w:noWrap/>
            <w:hideMark/>
          </w:tcPr>
          <w:p w14:paraId="0D85AB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C13AAF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R2160</w:t>
            </w:r>
          </w:p>
        </w:tc>
        <w:tc>
          <w:tcPr>
            <w:tcW w:w="562" w:type="dxa"/>
            <w:noWrap/>
            <w:vAlign w:val="bottom"/>
            <w:hideMark/>
          </w:tcPr>
          <w:p w14:paraId="7992EF5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4F5CBF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49F26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2 180,91000</w:t>
            </w:r>
          </w:p>
        </w:tc>
        <w:tc>
          <w:tcPr>
            <w:tcW w:w="1843" w:type="dxa"/>
            <w:noWrap/>
            <w:vAlign w:val="bottom"/>
            <w:hideMark/>
          </w:tcPr>
          <w:p w14:paraId="5886F1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2 328,68700</w:t>
            </w:r>
          </w:p>
        </w:tc>
        <w:tc>
          <w:tcPr>
            <w:tcW w:w="1817" w:type="dxa"/>
            <w:noWrap/>
            <w:vAlign w:val="bottom"/>
            <w:hideMark/>
          </w:tcPr>
          <w:p w14:paraId="4BE2B4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2 385,75800</w:t>
            </w:r>
          </w:p>
        </w:tc>
      </w:tr>
      <w:tr w:rsidR="00EE136B" w:rsidRPr="00B05AED" w14:paraId="159BE2C6" w14:textId="77777777" w:rsidTr="002726B6">
        <w:tblPrEx>
          <w:tblCellMar>
            <w:left w:w="108" w:type="dxa"/>
            <w:right w:w="108" w:type="dxa"/>
          </w:tblCellMar>
        </w:tblPrEx>
        <w:trPr>
          <w:cantSplit/>
          <w:trHeight w:val="20"/>
        </w:trPr>
        <w:tc>
          <w:tcPr>
            <w:tcW w:w="6237" w:type="dxa"/>
            <w:noWrap/>
            <w:hideMark/>
          </w:tcPr>
          <w:p w14:paraId="7B99795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49D1F86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01 R2160</w:t>
            </w:r>
          </w:p>
        </w:tc>
        <w:tc>
          <w:tcPr>
            <w:tcW w:w="562" w:type="dxa"/>
            <w:noWrap/>
            <w:vAlign w:val="bottom"/>
            <w:hideMark/>
          </w:tcPr>
          <w:p w14:paraId="17330E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CB601F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0D7554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2 180,91000</w:t>
            </w:r>
          </w:p>
        </w:tc>
        <w:tc>
          <w:tcPr>
            <w:tcW w:w="1843" w:type="dxa"/>
            <w:noWrap/>
            <w:vAlign w:val="bottom"/>
            <w:hideMark/>
          </w:tcPr>
          <w:p w14:paraId="694491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2 328,68700</w:t>
            </w:r>
          </w:p>
        </w:tc>
        <w:tc>
          <w:tcPr>
            <w:tcW w:w="1817" w:type="dxa"/>
            <w:noWrap/>
            <w:vAlign w:val="bottom"/>
            <w:hideMark/>
          </w:tcPr>
          <w:p w14:paraId="06841E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2 385,75800</w:t>
            </w:r>
          </w:p>
        </w:tc>
      </w:tr>
      <w:tr w:rsidR="00EE136B" w:rsidRPr="00B05AED" w14:paraId="0AC77114" w14:textId="77777777" w:rsidTr="002726B6">
        <w:tblPrEx>
          <w:tblCellMar>
            <w:left w:w="108" w:type="dxa"/>
            <w:right w:w="108" w:type="dxa"/>
          </w:tblCellMar>
        </w:tblPrEx>
        <w:trPr>
          <w:cantSplit/>
          <w:trHeight w:val="20"/>
        </w:trPr>
        <w:tc>
          <w:tcPr>
            <w:tcW w:w="6237" w:type="dxa"/>
            <w:noWrap/>
            <w:hideMark/>
          </w:tcPr>
          <w:p w14:paraId="18577C8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"Развитие системы оказания паллиативной медицинской помощи"</w:t>
            </w:r>
          </w:p>
        </w:tc>
        <w:tc>
          <w:tcPr>
            <w:tcW w:w="1565" w:type="dxa"/>
            <w:noWrap/>
            <w:vAlign w:val="bottom"/>
            <w:hideMark/>
          </w:tcPr>
          <w:p w14:paraId="6F52170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08 3 02 00000</w:t>
            </w:r>
          </w:p>
        </w:tc>
        <w:tc>
          <w:tcPr>
            <w:tcW w:w="562" w:type="dxa"/>
            <w:noWrap/>
            <w:vAlign w:val="bottom"/>
            <w:hideMark/>
          </w:tcPr>
          <w:p w14:paraId="3B4A06F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1F9033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8FD79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97 896,26300</w:t>
            </w:r>
          </w:p>
        </w:tc>
        <w:tc>
          <w:tcPr>
            <w:tcW w:w="1843" w:type="dxa"/>
            <w:noWrap/>
            <w:vAlign w:val="bottom"/>
            <w:hideMark/>
          </w:tcPr>
          <w:p w14:paraId="5F3D1E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99 993,94000</w:t>
            </w:r>
          </w:p>
        </w:tc>
        <w:tc>
          <w:tcPr>
            <w:tcW w:w="1817" w:type="dxa"/>
            <w:noWrap/>
            <w:vAlign w:val="bottom"/>
            <w:hideMark/>
          </w:tcPr>
          <w:p w14:paraId="46BE3A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101 881,71800</w:t>
            </w:r>
          </w:p>
        </w:tc>
      </w:tr>
      <w:tr w:rsidR="00EE136B" w:rsidRPr="00B05AED" w14:paraId="35BB66EC" w14:textId="77777777" w:rsidTr="002726B6">
        <w:tblPrEx>
          <w:tblCellMar>
            <w:left w:w="108" w:type="dxa"/>
            <w:right w:w="108" w:type="dxa"/>
          </w:tblCellMar>
        </w:tblPrEx>
        <w:trPr>
          <w:cantSplit/>
          <w:trHeight w:val="20"/>
        </w:trPr>
        <w:tc>
          <w:tcPr>
            <w:tcW w:w="6237" w:type="dxa"/>
            <w:noWrap/>
            <w:hideMark/>
          </w:tcPr>
          <w:p w14:paraId="2049D53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Развитие паллиативной медицинской помощи</w:t>
            </w:r>
          </w:p>
        </w:tc>
        <w:tc>
          <w:tcPr>
            <w:tcW w:w="1565" w:type="dxa"/>
            <w:noWrap/>
            <w:vAlign w:val="bottom"/>
            <w:hideMark/>
          </w:tcPr>
          <w:p w14:paraId="4B86A89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02 R2010</w:t>
            </w:r>
          </w:p>
        </w:tc>
        <w:tc>
          <w:tcPr>
            <w:tcW w:w="562" w:type="dxa"/>
            <w:noWrap/>
            <w:vAlign w:val="bottom"/>
            <w:hideMark/>
          </w:tcPr>
          <w:p w14:paraId="07FE15A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992548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DC0BD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97 896,26300</w:t>
            </w:r>
          </w:p>
        </w:tc>
        <w:tc>
          <w:tcPr>
            <w:tcW w:w="1843" w:type="dxa"/>
            <w:noWrap/>
            <w:vAlign w:val="bottom"/>
            <w:hideMark/>
          </w:tcPr>
          <w:p w14:paraId="263B02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99 993,94000</w:t>
            </w:r>
          </w:p>
        </w:tc>
        <w:tc>
          <w:tcPr>
            <w:tcW w:w="1817" w:type="dxa"/>
            <w:noWrap/>
            <w:vAlign w:val="bottom"/>
            <w:hideMark/>
          </w:tcPr>
          <w:p w14:paraId="40CA8E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101 881,71800</w:t>
            </w:r>
          </w:p>
        </w:tc>
      </w:tr>
      <w:tr w:rsidR="00EE136B" w:rsidRPr="00B05AED" w14:paraId="433577E9" w14:textId="77777777" w:rsidTr="002726B6">
        <w:tblPrEx>
          <w:tblCellMar>
            <w:left w:w="108" w:type="dxa"/>
            <w:right w:w="108" w:type="dxa"/>
          </w:tblCellMar>
        </w:tblPrEx>
        <w:trPr>
          <w:cantSplit/>
          <w:trHeight w:val="20"/>
        </w:trPr>
        <w:tc>
          <w:tcPr>
            <w:tcW w:w="6237" w:type="dxa"/>
            <w:noWrap/>
            <w:hideMark/>
          </w:tcPr>
          <w:p w14:paraId="71684AE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490E00E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02 R2010</w:t>
            </w:r>
          </w:p>
        </w:tc>
        <w:tc>
          <w:tcPr>
            <w:tcW w:w="562" w:type="dxa"/>
            <w:noWrap/>
            <w:vAlign w:val="bottom"/>
            <w:hideMark/>
          </w:tcPr>
          <w:p w14:paraId="394512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9E78DB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33565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97 896,26300</w:t>
            </w:r>
          </w:p>
        </w:tc>
        <w:tc>
          <w:tcPr>
            <w:tcW w:w="1843" w:type="dxa"/>
            <w:noWrap/>
            <w:vAlign w:val="bottom"/>
            <w:hideMark/>
          </w:tcPr>
          <w:p w14:paraId="228F30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99 993,94000</w:t>
            </w:r>
          </w:p>
        </w:tc>
        <w:tc>
          <w:tcPr>
            <w:tcW w:w="1817" w:type="dxa"/>
            <w:noWrap/>
            <w:vAlign w:val="bottom"/>
            <w:hideMark/>
          </w:tcPr>
          <w:p w14:paraId="6A4A65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101 881,71800</w:t>
            </w:r>
          </w:p>
        </w:tc>
      </w:tr>
      <w:tr w:rsidR="00EE136B" w:rsidRPr="00B05AED" w14:paraId="0BEC33D4" w14:textId="77777777" w:rsidTr="002726B6">
        <w:tblPrEx>
          <w:tblCellMar>
            <w:left w:w="108" w:type="dxa"/>
            <w:right w:w="108" w:type="dxa"/>
          </w:tblCellMar>
        </w:tblPrEx>
        <w:trPr>
          <w:cantSplit/>
          <w:trHeight w:val="20"/>
        </w:trPr>
        <w:tc>
          <w:tcPr>
            <w:tcW w:w="6237" w:type="dxa"/>
            <w:noWrap/>
            <w:hideMark/>
          </w:tcPr>
          <w:p w14:paraId="754609A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1AEDF82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02 R2010</w:t>
            </w:r>
          </w:p>
        </w:tc>
        <w:tc>
          <w:tcPr>
            <w:tcW w:w="562" w:type="dxa"/>
            <w:noWrap/>
            <w:vAlign w:val="bottom"/>
            <w:hideMark/>
          </w:tcPr>
          <w:p w14:paraId="3654F28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3E874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37C404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97 896,26300</w:t>
            </w:r>
          </w:p>
        </w:tc>
        <w:tc>
          <w:tcPr>
            <w:tcW w:w="1843" w:type="dxa"/>
            <w:noWrap/>
            <w:vAlign w:val="bottom"/>
            <w:hideMark/>
          </w:tcPr>
          <w:p w14:paraId="75FCB6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99 993,94000</w:t>
            </w:r>
          </w:p>
        </w:tc>
        <w:tc>
          <w:tcPr>
            <w:tcW w:w="1817" w:type="dxa"/>
            <w:noWrap/>
            <w:vAlign w:val="bottom"/>
            <w:hideMark/>
          </w:tcPr>
          <w:p w14:paraId="7AF45E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101 881,71800</w:t>
            </w:r>
          </w:p>
        </w:tc>
      </w:tr>
      <w:tr w:rsidR="00EE136B" w:rsidRPr="00B05AED" w14:paraId="16AB8615" w14:textId="77777777" w:rsidTr="002726B6">
        <w:tblPrEx>
          <w:tblCellMar>
            <w:left w:w="108" w:type="dxa"/>
            <w:right w:w="108" w:type="dxa"/>
          </w:tblCellMar>
        </w:tblPrEx>
        <w:trPr>
          <w:cantSplit/>
          <w:trHeight w:val="20"/>
        </w:trPr>
        <w:tc>
          <w:tcPr>
            <w:tcW w:w="6237" w:type="dxa"/>
            <w:noWrap/>
            <w:hideMark/>
          </w:tcPr>
          <w:p w14:paraId="7F8CF67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"Охрана здоровья матери и ребенка"</w:t>
            </w:r>
          </w:p>
        </w:tc>
        <w:tc>
          <w:tcPr>
            <w:tcW w:w="1565" w:type="dxa"/>
            <w:noWrap/>
            <w:vAlign w:val="bottom"/>
            <w:hideMark/>
          </w:tcPr>
          <w:p w14:paraId="5DD965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08 3 03 00000</w:t>
            </w:r>
          </w:p>
        </w:tc>
        <w:tc>
          <w:tcPr>
            <w:tcW w:w="562" w:type="dxa"/>
            <w:noWrap/>
            <w:vAlign w:val="bottom"/>
            <w:hideMark/>
          </w:tcPr>
          <w:p w14:paraId="78298A1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CA2D07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D2476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2 311 232,80300</w:t>
            </w:r>
          </w:p>
        </w:tc>
        <w:tc>
          <w:tcPr>
            <w:tcW w:w="1843" w:type="dxa"/>
            <w:noWrap/>
            <w:vAlign w:val="bottom"/>
            <w:hideMark/>
          </w:tcPr>
          <w:p w14:paraId="3AD808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2 318 619,77300</w:t>
            </w:r>
          </w:p>
        </w:tc>
        <w:tc>
          <w:tcPr>
            <w:tcW w:w="1817" w:type="dxa"/>
            <w:noWrap/>
            <w:vAlign w:val="bottom"/>
            <w:hideMark/>
          </w:tcPr>
          <w:p w14:paraId="0CBBAB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2 318 144,52000</w:t>
            </w:r>
          </w:p>
        </w:tc>
      </w:tr>
      <w:tr w:rsidR="00EE136B" w:rsidRPr="00B05AED" w14:paraId="6D2E4977" w14:textId="77777777" w:rsidTr="002726B6">
        <w:tblPrEx>
          <w:tblCellMar>
            <w:left w:w="108" w:type="dxa"/>
            <w:right w:w="108" w:type="dxa"/>
          </w:tblCellMar>
        </w:tblPrEx>
        <w:trPr>
          <w:cantSplit/>
          <w:trHeight w:val="20"/>
        </w:trPr>
        <w:tc>
          <w:tcPr>
            <w:tcW w:w="6237" w:type="dxa"/>
            <w:noWrap/>
            <w:hideMark/>
          </w:tcPr>
          <w:p w14:paraId="4D438A2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3318C32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08 3 03 11010</w:t>
            </w:r>
          </w:p>
        </w:tc>
        <w:tc>
          <w:tcPr>
            <w:tcW w:w="562" w:type="dxa"/>
            <w:noWrap/>
            <w:vAlign w:val="bottom"/>
            <w:hideMark/>
          </w:tcPr>
          <w:p w14:paraId="5804859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085CF7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873F6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581 887,17100</w:t>
            </w:r>
          </w:p>
        </w:tc>
        <w:tc>
          <w:tcPr>
            <w:tcW w:w="1843" w:type="dxa"/>
            <w:noWrap/>
            <w:vAlign w:val="bottom"/>
            <w:hideMark/>
          </w:tcPr>
          <w:p w14:paraId="43D294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581 887,17100</w:t>
            </w:r>
          </w:p>
        </w:tc>
        <w:tc>
          <w:tcPr>
            <w:tcW w:w="1817" w:type="dxa"/>
            <w:noWrap/>
            <w:vAlign w:val="bottom"/>
            <w:hideMark/>
          </w:tcPr>
          <w:p w14:paraId="008AF0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581 887,17100</w:t>
            </w:r>
          </w:p>
        </w:tc>
      </w:tr>
      <w:tr w:rsidR="00EE136B" w:rsidRPr="00B05AED" w14:paraId="3084C70A" w14:textId="77777777" w:rsidTr="002726B6">
        <w:tblPrEx>
          <w:tblCellMar>
            <w:left w:w="108" w:type="dxa"/>
            <w:right w:w="108" w:type="dxa"/>
          </w:tblCellMar>
        </w:tblPrEx>
        <w:trPr>
          <w:cantSplit/>
          <w:trHeight w:val="20"/>
        </w:trPr>
        <w:tc>
          <w:tcPr>
            <w:tcW w:w="6237" w:type="dxa"/>
            <w:noWrap/>
            <w:hideMark/>
          </w:tcPr>
          <w:p w14:paraId="23C5521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3EC1F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08 3 03 11010</w:t>
            </w:r>
          </w:p>
        </w:tc>
        <w:tc>
          <w:tcPr>
            <w:tcW w:w="562" w:type="dxa"/>
            <w:noWrap/>
            <w:vAlign w:val="bottom"/>
            <w:hideMark/>
          </w:tcPr>
          <w:p w14:paraId="7490433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D70A46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560A9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581 887,17100</w:t>
            </w:r>
          </w:p>
        </w:tc>
        <w:tc>
          <w:tcPr>
            <w:tcW w:w="1843" w:type="dxa"/>
            <w:noWrap/>
            <w:vAlign w:val="bottom"/>
            <w:hideMark/>
          </w:tcPr>
          <w:p w14:paraId="28599D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581 887,17100</w:t>
            </w:r>
          </w:p>
        </w:tc>
        <w:tc>
          <w:tcPr>
            <w:tcW w:w="1817" w:type="dxa"/>
            <w:noWrap/>
            <w:vAlign w:val="bottom"/>
            <w:hideMark/>
          </w:tcPr>
          <w:p w14:paraId="110965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581 887,17100</w:t>
            </w:r>
          </w:p>
        </w:tc>
      </w:tr>
      <w:tr w:rsidR="00EE136B" w:rsidRPr="00B05AED" w14:paraId="7A4B439D" w14:textId="77777777" w:rsidTr="002726B6">
        <w:tblPrEx>
          <w:tblCellMar>
            <w:left w:w="108" w:type="dxa"/>
            <w:right w:w="108" w:type="dxa"/>
          </w:tblCellMar>
        </w:tblPrEx>
        <w:trPr>
          <w:cantSplit/>
          <w:trHeight w:val="20"/>
        </w:trPr>
        <w:tc>
          <w:tcPr>
            <w:tcW w:w="6237" w:type="dxa"/>
            <w:noWrap/>
            <w:hideMark/>
          </w:tcPr>
          <w:p w14:paraId="70D4863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Стационарная медицинская помощь</w:t>
            </w:r>
          </w:p>
        </w:tc>
        <w:tc>
          <w:tcPr>
            <w:tcW w:w="1565" w:type="dxa"/>
            <w:noWrap/>
            <w:vAlign w:val="bottom"/>
            <w:hideMark/>
          </w:tcPr>
          <w:p w14:paraId="242D3B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08 3 03 11010</w:t>
            </w:r>
          </w:p>
        </w:tc>
        <w:tc>
          <w:tcPr>
            <w:tcW w:w="562" w:type="dxa"/>
            <w:noWrap/>
            <w:vAlign w:val="bottom"/>
            <w:hideMark/>
          </w:tcPr>
          <w:p w14:paraId="765EE93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22527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09 01</w:t>
            </w:r>
          </w:p>
        </w:tc>
        <w:tc>
          <w:tcPr>
            <w:tcW w:w="1843" w:type="dxa"/>
            <w:noWrap/>
            <w:vAlign w:val="bottom"/>
            <w:hideMark/>
          </w:tcPr>
          <w:p w14:paraId="567437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405 063,74900</w:t>
            </w:r>
          </w:p>
        </w:tc>
        <w:tc>
          <w:tcPr>
            <w:tcW w:w="1843" w:type="dxa"/>
            <w:noWrap/>
            <w:vAlign w:val="bottom"/>
            <w:hideMark/>
          </w:tcPr>
          <w:p w14:paraId="437BDE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405 063,74900</w:t>
            </w:r>
          </w:p>
        </w:tc>
        <w:tc>
          <w:tcPr>
            <w:tcW w:w="1817" w:type="dxa"/>
            <w:noWrap/>
            <w:vAlign w:val="bottom"/>
            <w:hideMark/>
          </w:tcPr>
          <w:p w14:paraId="0225AC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405 063,74900</w:t>
            </w:r>
          </w:p>
        </w:tc>
      </w:tr>
      <w:tr w:rsidR="00EE136B" w:rsidRPr="00B05AED" w14:paraId="4E245626" w14:textId="77777777" w:rsidTr="002726B6">
        <w:tblPrEx>
          <w:tblCellMar>
            <w:left w:w="108" w:type="dxa"/>
            <w:right w:w="108" w:type="dxa"/>
          </w:tblCellMar>
        </w:tblPrEx>
        <w:trPr>
          <w:cantSplit/>
          <w:trHeight w:val="20"/>
        </w:trPr>
        <w:tc>
          <w:tcPr>
            <w:tcW w:w="6237" w:type="dxa"/>
            <w:noWrap/>
            <w:hideMark/>
          </w:tcPr>
          <w:p w14:paraId="346DD54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749AC25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08 3 03 11010</w:t>
            </w:r>
          </w:p>
        </w:tc>
        <w:tc>
          <w:tcPr>
            <w:tcW w:w="562" w:type="dxa"/>
            <w:noWrap/>
            <w:vAlign w:val="bottom"/>
            <w:hideMark/>
          </w:tcPr>
          <w:p w14:paraId="701EE9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CE49EE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19B083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85 990,59400</w:t>
            </w:r>
          </w:p>
        </w:tc>
        <w:tc>
          <w:tcPr>
            <w:tcW w:w="1843" w:type="dxa"/>
            <w:noWrap/>
            <w:vAlign w:val="bottom"/>
            <w:hideMark/>
          </w:tcPr>
          <w:p w14:paraId="23B348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85 990,59400</w:t>
            </w:r>
          </w:p>
        </w:tc>
        <w:tc>
          <w:tcPr>
            <w:tcW w:w="1817" w:type="dxa"/>
            <w:noWrap/>
            <w:vAlign w:val="bottom"/>
            <w:hideMark/>
          </w:tcPr>
          <w:p w14:paraId="3001BF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85 990,59400</w:t>
            </w:r>
          </w:p>
        </w:tc>
      </w:tr>
      <w:tr w:rsidR="00EE136B" w:rsidRPr="00B05AED" w14:paraId="2AAC0D68" w14:textId="77777777" w:rsidTr="002726B6">
        <w:tblPrEx>
          <w:tblCellMar>
            <w:left w:w="108" w:type="dxa"/>
            <w:right w:w="108" w:type="dxa"/>
          </w:tblCellMar>
        </w:tblPrEx>
        <w:trPr>
          <w:cantSplit/>
          <w:trHeight w:val="20"/>
        </w:trPr>
        <w:tc>
          <w:tcPr>
            <w:tcW w:w="6237" w:type="dxa"/>
            <w:noWrap/>
            <w:hideMark/>
          </w:tcPr>
          <w:p w14:paraId="6309D00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Медицинская помощь в дневных стационарах всех типов</w:t>
            </w:r>
          </w:p>
        </w:tc>
        <w:tc>
          <w:tcPr>
            <w:tcW w:w="1565" w:type="dxa"/>
            <w:noWrap/>
            <w:vAlign w:val="bottom"/>
            <w:hideMark/>
          </w:tcPr>
          <w:p w14:paraId="0A7DE5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08 3 03 11010</w:t>
            </w:r>
          </w:p>
        </w:tc>
        <w:tc>
          <w:tcPr>
            <w:tcW w:w="562" w:type="dxa"/>
            <w:noWrap/>
            <w:vAlign w:val="bottom"/>
            <w:hideMark/>
          </w:tcPr>
          <w:p w14:paraId="1ADED92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23CB50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09 03</w:t>
            </w:r>
          </w:p>
        </w:tc>
        <w:tc>
          <w:tcPr>
            <w:tcW w:w="1843" w:type="dxa"/>
            <w:noWrap/>
            <w:vAlign w:val="bottom"/>
            <w:hideMark/>
          </w:tcPr>
          <w:p w14:paraId="1DFAD3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4 028,36200</w:t>
            </w:r>
          </w:p>
        </w:tc>
        <w:tc>
          <w:tcPr>
            <w:tcW w:w="1843" w:type="dxa"/>
            <w:noWrap/>
            <w:vAlign w:val="bottom"/>
            <w:hideMark/>
          </w:tcPr>
          <w:p w14:paraId="3A9B05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4 028,36200</w:t>
            </w:r>
          </w:p>
        </w:tc>
        <w:tc>
          <w:tcPr>
            <w:tcW w:w="1817" w:type="dxa"/>
            <w:noWrap/>
            <w:vAlign w:val="bottom"/>
            <w:hideMark/>
          </w:tcPr>
          <w:p w14:paraId="683A96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4 028,36200</w:t>
            </w:r>
          </w:p>
        </w:tc>
      </w:tr>
      <w:tr w:rsidR="00EE136B" w:rsidRPr="00B05AED" w14:paraId="7CBF42A5" w14:textId="77777777" w:rsidTr="002726B6">
        <w:tblPrEx>
          <w:tblCellMar>
            <w:left w:w="108" w:type="dxa"/>
            <w:right w:w="108" w:type="dxa"/>
          </w:tblCellMar>
        </w:tblPrEx>
        <w:trPr>
          <w:cantSplit/>
          <w:trHeight w:val="20"/>
        </w:trPr>
        <w:tc>
          <w:tcPr>
            <w:tcW w:w="6237" w:type="dxa"/>
            <w:noWrap/>
            <w:hideMark/>
          </w:tcPr>
          <w:p w14:paraId="258B1A0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6471A6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08 3 03 11010</w:t>
            </w:r>
          </w:p>
        </w:tc>
        <w:tc>
          <w:tcPr>
            <w:tcW w:w="562" w:type="dxa"/>
            <w:noWrap/>
            <w:vAlign w:val="bottom"/>
            <w:hideMark/>
          </w:tcPr>
          <w:p w14:paraId="77132C0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58D272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032464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86 804,46600</w:t>
            </w:r>
          </w:p>
        </w:tc>
        <w:tc>
          <w:tcPr>
            <w:tcW w:w="1843" w:type="dxa"/>
            <w:noWrap/>
            <w:vAlign w:val="bottom"/>
            <w:hideMark/>
          </w:tcPr>
          <w:p w14:paraId="26353D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86 804,46600</w:t>
            </w:r>
          </w:p>
        </w:tc>
        <w:tc>
          <w:tcPr>
            <w:tcW w:w="1817" w:type="dxa"/>
            <w:noWrap/>
            <w:vAlign w:val="bottom"/>
            <w:hideMark/>
          </w:tcPr>
          <w:p w14:paraId="637E3B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86 804,46600</w:t>
            </w:r>
          </w:p>
        </w:tc>
      </w:tr>
      <w:tr w:rsidR="00EE136B" w:rsidRPr="00B05AED" w14:paraId="31DB7D91" w14:textId="77777777" w:rsidTr="002726B6">
        <w:tblPrEx>
          <w:tblCellMar>
            <w:left w:w="108" w:type="dxa"/>
            <w:right w:w="108" w:type="dxa"/>
          </w:tblCellMar>
        </w:tblPrEx>
        <w:trPr>
          <w:cantSplit/>
          <w:trHeight w:val="20"/>
        </w:trPr>
        <w:tc>
          <w:tcPr>
            <w:tcW w:w="6237" w:type="dxa"/>
            <w:noWrap/>
            <w:hideMark/>
          </w:tcPr>
          <w:p w14:paraId="506CBD8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Субсидии бюджетным (автономным) учреждениям на иные цели (оплата труда персонала)</w:t>
            </w:r>
          </w:p>
        </w:tc>
        <w:tc>
          <w:tcPr>
            <w:tcW w:w="1565" w:type="dxa"/>
            <w:noWrap/>
            <w:vAlign w:val="bottom"/>
            <w:hideMark/>
          </w:tcPr>
          <w:p w14:paraId="76AF10F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08 3 03 11020</w:t>
            </w:r>
          </w:p>
        </w:tc>
        <w:tc>
          <w:tcPr>
            <w:tcW w:w="562" w:type="dxa"/>
            <w:noWrap/>
            <w:vAlign w:val="bottom"/>
            <w:hideMark/>
          </w:tcPr>
          <w:p w14:paraId="352A034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7CBD1D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13D2C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1 031 910,45200</w:t>
            </w:r>
          </w:p>
        </w:tc>
        <w:tc>
          <w:tcPr>
            <w:tcW w:w="1843" w:type="dxa"/>
            <w:noWrap/>
            <w:vAlign w:val="bottom"/>
            <w:hideMark/>
          </w:tcPr>
          <w:p w14:paraId="32EB66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1 031 910,45200</w:t>
            </w:r>
          </w:p>
        </w:tc>
        <w:tc>
          <w:tcPr>
            <w:tcW w:w="1817" w:type="dxa"/>
            <w:noWrap/>
            <w:vAlign w:val="bottom"/>
            <w:hideMark/>
          </w:tcPr>
          <w:p w14:paraId="0BC223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1 031 910,45200</w:t>
            </w:r>
          </w:p>
        </w:tc>
      </w:tr>
      <w:tr w:rsidR="00EE136B" w:rsidRPr="00B05AED" w14:paraId="7C85172B" w14:textId="77777777" w:rsidTr="002726B6">
        <w:tblPrEx>
          <w:tblCellMar>
            <w:left w:w="108" w:type="dxa"/>
            <w:right w:w="108" w:type="dxa"/>
          </w:tblCellMar>
        </w:tblPrEx>
        <w:trPr>
          <w:cantSplit/>
          <w:trHeight w:val="20"/>
        </w:trPr>
        <w:tc>
          <w:tcPr>
            <w:tcW w:w="6237" w:type="dxa"/>
            <w:noWrap/>
            <w:hideMark/>
          </w:tcPr>
          <w:p w14:paraId="4C6D023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0CFB9A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08 3 03 11020</w:t>
            </w:r>
          </w:p>
        </w:tc>
        <w:tc>
          <w:tcPr>
            <w:tcW w:w="562" w:type="dxa"/>
            <w:noWrap/>
            <w:vAlign w:val="bottom"/>
            <w:hideMark/>
          </w:tcPr>
          <w:p w14:paraId="2B621C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DF10BF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36463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1 031 910,45200</w:t>
            </w:r>
          </w:p>
        </w:tc>
        <w:tc>
          <w:tcPr>
            <w:tcW w:w="1843" w:type="dxa"/>
            <w:noWrap/>
            <w:vAlign w:val="bottom"/>
            <w:hideMark/>
          </w:tcPr>
          <w:p w14:paraId="4D520F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1 031 910,45200</w:t>
            </w:r>
          </w:p>
        </w:tc>
        <w:tc>
          <w:tcPr>
            <w:tcW w:w="1817" w:type="dxa"/>
            <w:noWrap/>
            <w:vAlign w:val="bottom"/>
            <w:hideMark/>
          </w:tcPr>
          <w:p w14:paraId="602813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1 031 910,45200</w:t>
            </w:r>
          </w:p>
        </w:tc>
      </w:tr>
      <w:tr w:rsidR="00EE136B" w:rsidRPr="00B05AED" w14:paraId="69C15A1E" w14:textId="77777777" w:rsidTr="002726B6">
        <w:tblPrEx>
          <w:tblCellMar>
            <w:left w:w="108" w:type="dxa"/>
            <w:right w:w="108" w:type="dxa"/>
          </w:tblCellMar>
        </w:tblPrEx>
        <w:trPr>
          <w:cantSplit/>
          <w:trHeight w:val="20"/>
        </w:trPr>
        <w:tc>
          <w:tcPr>
            <w:tcW w:w="6237" w:type="dxa"/>
            <w:noWrap/>
            <w:hideMark/>
          </w:tcPr>
          <w:p w14:paraId="18D6C21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Стационарная медицинская помощь</w:t>
            </w:r>
          </w:p>
        </w:tc>
        <w:tc>
          <w:tcPr>
            <w:tcW w:w="1565" w:type="dxa"/>
            <w:noWrap/>
            <w:vAlign w:val="bottom"/>
            <w:hideMark/>
          </w:tcPr>
          <w:p w14:paraId="01E17ED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08 3 03 11020</w:t>
            </w:r>
          </w:p>
        </w:tc>
        <w:tc>
          <w:tcPr>
            <w:tcW w:w="562" w:type="dxa"/>
            <w:noWrap/>
            <w:vAlign w:val="bottom"/>
            <w:hideMark/>
          </w:tcPr>
          <w:p w14:paraId="42CAFF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0AC46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09 01</w:t>
            </w:r>
          </w:p>
        </w:tc>
        <w:tc>
          <w:tcPr>
            <w:tcW w:w="1843" w:type="dxa"/>
            <w:noWrap/>
            <w:vAlign w:val="bottom"/>
            <w:hideMark/>
          </w:tcPr>
          <w:p w14:paraId="6C22353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820 556,37800</w:t>
            </w:r>
          </w:p>
        </w:tc>
        <w:tc>
          <w:tcPr>
            <w:tcW w:w="1843" w:type="dxa"/>
            <w:noWrap/>
            <w:vAlign w:val="bottom"/>
            <w:hideMark/>
          </w:tcPr>
          <w:p w14:paraId="775FA1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820 556,37800</w:t>
            </w:r>
          </w:p>
        </w:tc>
        <w:tc>
          <w:tcPr>
            <w:tcW w:w="1817" w:type="dxa"/>
            <w:noWrap/>
            <w:vAlign w:val="bottom"/>
            <w:hideMark/>
          </w:tcPr>
          <w:p w14:paraId="2AB12A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820 556,37800</w:t>
            </w:r>
          </w:p>
        </w:tc>
      </w:tr>
      <w:tr w:rsidR="00EE136B" w:rsidRPr="00B05AED" w14:paraId="2DB92561" w14:textId="77777777" w:rsidTr="002726B6">
        <w:tblPrEx>
          <w:tblCellMar>
            <w:left w:w="108" w:type="dxa"/>
            <w:right w:w="108" w:type="dxa"/>
          </w:tblCellMar>
        </w:tblPrEx>
        <w:trPr>
          <w:cantSplit/>
          <w:trHeight w:val="20"/>
        </w:trPr>
        <w:tc>
          <w:tcPr>
            <w:tcW w:w="6237" w:type="dxa"/>
            <w:noWrap/>
            <w:hideMark/>
          </w:tcPr>
          <w:p w14:paraId="39AB195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73F84D1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08 3 03 11020</w:t>
            </w:r>
          </w:p>
        </w:tc>
        <w:tc>
          <w:tcPr>
            <w:tcW w:w="562" w:type="dxa"/>
            <w:noWrap/>
            <w:vAlign w:val="bottom"/>
            <w:hideMark/>
          </w:tcPr>
          <w:p w14:paraId="17B32C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FD030D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00EE2A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206 344,95100</w:t>
            </w:r>
          </w:p>
        </w:tc>
        <w:tc>
          <w:tcPr>
            <w:tcW w:w="1843" w:type="dxa"/>
            <w:noWrap/>
            <w:vAlign w:val="bottom"/>
            <w:hideMark/>
          </w:tcPr>
          <w:p w14:paraId="4BF2A8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206 344,95100</w:t>
            </w:r>
          </w:p>
        </w:tc>
        <w:tc>
          <w:tcPr>
            <w:tcW w:w="1817" w:type="dxa"/>
            <w:noWrap/>
            <w:vAlign w:val="bottom"/>
            <w:hideMark/>
          </w:tcPr>
          <w:p w14:paraId="374002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206 344,95100</w:t>
            </w:r>
          </w:p>
        </w:tc>
      </w:tr>
      <w:tr w:rsidR="00EE136B" w:rsidRPr="00B05AED" w14:paraId="1A6ABF0D" w14:textId="77777777" w:rsidTr="002726B6">
        <w:tblPrEx>
          <w:tblCellMar>
            <w:left w:w="108" w:type="dxa"/>
            <w:right w:w="108" w:type="dxa"/>
          </w:tblCellMar>
        </w:tblPrEx>
        <w:trPr>
          <w:cantSplit/>
          <w:trHeight w:val="20"/>
        </w:trPr>
        <w:tc>
          <w:tcPr>
            <w:tcW w:w="6237" w:type="dxa"/>
            <w:noWrap/>
            <w:hideMark/>
          </w:tcPr>
          <w:p w14:paraId="32DBD41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Медицинская помощь в дневных стационарах всех типов</w:t>
            </w:r>
          </w:p>
        </w:tc>
        <w:tc>
          <w:tcPr>
            <w:tcW w:w="1565" w:type="dxa"/>
            <w:noWrap/>
            <w:vAlign w:val="bottom"/>
            <w:hideMark/>
          </w:tcPr>
          <w:p w14:paraId="3663D4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08 3 03 11020</w:t>
            </w:r>
          </w:p>
        </w:tc>
        <w:tc>
          <w:tcPr>
            <w:tcW w:w="562" w:type="dxa"/>
            <w:noWrap/>
            <w:vAlign w:val="bottom"/>
            <w:hideMark/>
          </w:tcPr>
          <w:p w14:paraId="2EECD49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EA3FF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09 03</w:t>
            </w:r>
          </w:p>
        </w:tc>
        <w:tc>
          <w:tcPr>
            <w:tcW w:w="1843" w:type="dxa"/>
            <w:noWrap/>
            <w:vAlign w:val="bottom"/>
            <w:hideMark/>
          </w:tcPr>
          <w:p w14:paraId="04A07F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5 009,12300</w:t>
            </w:r>
          </w:p>
        </w:tc>
        <w:tc>
          <w:tcPr>
            <w:tcW w:w="1843" w:type="dxa"/>
            <w:noWrap/>
            <w:vAlign w:val="bottom"/>
            <w:hideMark/>
          </w:tcPr>
          <w:p w14:paraId="1C35FB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5 009,12300</w:t>
            </w:r>
          </w:p>
        </w:tc>
        <w:tc>
          <w:tcPr>
            <w:tcW w:w="1817" w:type="dxa"/>
            <w:noWrap/>
            <w:vAlign w:val="bottom"/>
            <w:hideMark/>
          </w:tcPr>
          <w:p w14:paraId="5DFEFE3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5 009,12300</w:t>
            </w:r>
          </w:p>
        </w:tc>
      </w:tr>
      <w:tr w:rsidR="00EE136B" w:rsidRPr="00B05AED" w14:paraId="05CF97A4" w14:textId="77777777" w:rsidTr="002726B6">
        <w:tblPrEx>
          <w:tblCellMar>
            <w:left w:w="108" w:type="dxa"/>
            <w:right w:w="108" w:type="dxa"/>
          </w:tblCellMar>
        </w:tblPrEx>
        <w:trPr>
          <w:cantSplit/>
          <w:trHeight w:val="20"/>
        </w:trPr>
        <w:tc>
          <w:tcPr>
            <w:tcW w:w="6237" w:type="dxa"/>
            <w:noWrap/>
            <w:hideMark/>
          </w:tcPr>
          <w:p w14:paraId="0C30050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 xml:space="preserve">Проведение </w:t>
            </w:r>
            <w:proofErr w:type="spellStart"/>
            <w:r w:rsidRPr="00B05AED">
              <w:rPr>
                <w:rFonts w:eastAsia="Times New Roman"/>
                <w:sz w:val="20"/>
                <w:szCs w:val="20"/>
                <w:lang w:eastAsia="ru-RU"/>
              </w:rPr>
              <w:t>пренатальной</w:t>
            </w:r>
            <w:proofErr w:type="spellEnd"/>
            <w:r w:rsidRPr="00B05AED">
              <w:rPr>
                <w:rFonts w:eastAsia="Times New Roman"/>
                <w:sz w:val="20"/>
                <w:szCs w:val="20"/>
                <w:lang w:eastAsia="ru-RU"/>
              </w:rPr>
              <w:t xml:space="preserve"> (дородовой) диагностики нарушений развития ребенка у беременных женщин, неонатального скрининга на пять наследственных и врожденных заболеваний в части исследований и консультаций, осуществляемых медико-генетическими консультациями, а также медико-генетических исследований в соответствующих структурных подразделениях медицинских организаций</w:t>
            </w:r>
          </w:p>
        </w:tc>
        <w:tc>
          <w:tcPr>
            <w:tcW w:w="1565" w:type="dxa"/>
            <w:noWrap/>
            <w:vAlign w:val="bottom"/>
            <w:hideMark/>
          </w:tcPr>
          <w:p w14:paraId="293CC27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08 3 03 20150</w:t>
            </w:r>
          </w:p>
        </w:tc>
        <w:tc>
          <w:tcPr>
            <w:tcW w:w="562" w:type="dxa"/>
            <w:noWrap/>
            <w:vAlign w:val="bottom"/>
            <w:hideMark/>
          </w:tcPr>
          <w:p w14:paraId="1AFC430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AA4B63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BF039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86 500,00000</w:t>
            </w:r>
          </w:p>
        </w:tc>
        <w:tc>
          <w:tcPr>
            <w:tcW w:w="1843" w:type="dxa"/>
            <w:noWrap/>
            <w:vAlign w:val="bottom"/>
            <w:hideMark/>
          </w:tcPr>
          <w:p w14:paraId="49E14A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86 500,00000</w:t>
            </w:r>
          </w:p>
        </w:tc>
        <w:tc>
          <w:tcPr>
            <w:tcW w:w="1817" w:type="dxa"/>
            <w:noWrap/>
            <w:vAlign w:val="bottom"/>
            <w:hideMark/>
          </w:tcPr>
          <w:p w14:paraId="62F255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86 500,00000</w:t>
            </w:r>
          </w:p>
        </w:tc>
      </w:tr>
      <w:tr w:rsidR="00EE136B" w:rsidRPr="00B05AED" w14:paraId="26981950" w14:textId="77777777" w:rsidTr="002726B6">
        <w:tblPrEx>
          <w:tblCellMar>
            <w:left w:w="108" w:type="dxa"/>
            <w:right w:w="108" w:type="dxa"/>
          </w:tblCellMar>
        </w:tblPrEx>
        <w:trPr>
          <w:cantSplit/>
          <w:trHeight w:val="20"/>
        </w:trPr>
        <w:tc>
          <w:tcPr>
            <w:tcW w:w="6237" w:type="dxa"/>
            <w:noWrap/>
            <w:hideMark/>
          </w:tcPr>
          <w:p w14:paraId="07F9249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7BFE00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08 3 03 20150</w:t>
            </w:r>
          </w:p>
        </w:tc>
        <w:tc>
          <w:tcPr>
            <w:tcW w:w="562" w:type="dxa"/>
            <w:noWrap/>
            <w:vAlign w:val="bottom"/>
            <w:hideMark/>
          </w:tcPr>
          <w:p w14:paraId="5A60B02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A527CD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98C38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86 500,00000</w:t>
            </w:r>
          </w:p>
        </w:tc>
        <w:tc>
          <w:tcPr>
            <w:tcW w:w="1843" w:type="dxa"/>
            <w:noWrap/>
            <w:vAlign w:val="bottom"/>
            <w:hideMark/>
          </w:tcPr>
          <w:p w14:paraId="736210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86 500,00000</w:t>
            </w:r>
          </w:p>
        </w:tc>
        <w:tc>
          <w:tcPr>
            <w:tcW w:w="1817" w:type="dxa"/>
            <w:noWrap/>
            <w:vAlign w:val="bottom"/>
            <w:hideMark/>
          </w:tcPr>
          <w:p w14:paraId="142691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86 500,00000</w:t>
            </w:r>
          </w:p>
        </w:tc>
      </w:tr>
      <w:tr w:rsidR="00EE136B" w:rsidRPr="00B05AED" w14:paraId="1A9C60E8" w14:textId="77777777" w:rsidTr="002726B6">
        <w:tblPrEx>
          <w:tblCellMar>
            <w:left w:w="108" w:type="dxa"/>
            <w:right w:w="108" w:type="dxa"/>
          </w:tblCellMar>
        </w:tblPrEx>
        <w:trPr>
          <w:cantSplit/>
          <w:trHeight w:val="20"/>
        </w:trPr>
        <w:tc>
          <w:tcPr>
            <w:tcW w:w="6237" w:type="dxa"/>
            <w:noWrap/>
            <w:hideMark/>
          </w:tcPr>
          <w:p w14:paraId="340FC74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5C5C2DD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08 3 03 20150</w:t>
            </w:r>
          </w:p>
        </w:tc>
        <w:tc>
          <w:tcPr>
            <w:tcW w:w="562" w:type="dxa"/>
            <w:noWrap/>
            <w:vAlign w:val="bottom"/>
            <w:hideMark/>
          </w:tcPr>
          <w:p w14:paraId="57570B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1691BF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786273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86 500,00000</w:t>
            </w:r>
          </w:p>
        </w:tc>
        <w:tc>
          <w:tcPr>
            <w:tcW w:w="1843" w:type="dxa"/>
            <w:noWrap/>
            <w:vAlign w:val="bottom"/>
            <w:hideMark/>
          </w:tcPr>
          <w:p w14:paraId="740330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86 500,00000</w:t>
            </w:r>
          </w:p>
        </w:tc>
        <w:tc>
          <w:tcPr>
            <w:tcW w:w="1817" w:type="dxa"/>
            <w:noWrap/>
            <w:vAlign w:val="bottom"/>
            <w:hideMark/>
          </w:tcPr>
          <w:p w14:paraId="396CB6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86 500,00000</w:t>
            </w:r>
          </w:p>
        </w:tc>
      </w:tr>
      <w:tr w:rsidR="00EE136B" w:rsidRPr="00B05AED" w14:paraId="275891D5" w14:textId="77777777" w:rsidTr="002726B6">
        <w:tblPrEx>
          <w:tblCellMar>
            <w:left w:w="108" w:type="dxa"/>
            <w:right w:w="108" w:type="dxa"/>
          </w:tblCellMar>
        </w:tblPrEx>
        <w:trPr>
          <w:cantSplit/>
          <w:trHeight w:val="20"/>
        </w:trPr>
        <w:tc>
          <w:tcPr>
            <w:tcW w:w="6237" w:type="dxa"/>
            <w:noWrap/>
            <w:hideMark/>
          </w:tcPr>
          <w:p w14:paraId="7C3E5F5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Обеспечение полноценным питанием беременных женщин, кормящих матерей, а также детей в возрасте до трех лет </w:t>
            </w:r>
          </w:p>
        </w:tc>
        <w:tc>
          <w:tcPr>
            <w:tcW w:w="1565" w:type="dxa"/>
            <w:noWrap/>
            <w:vAlign w:val="bottom"/>
            <w:hideMark/>
          </w:tcPr>
          <w:p w14:paraId="7FDBD2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08 3 03 20160</w:t>
            </w:r>
          </w:p>
        </w:tc>
        <w:tc>
          <w:tcPr>
            <w:tcW w:w="562" w:type="dxa"/>
            <w:noWrap/>
            <w:vAlign w:val="bottom"/>
            <w:hideMark/>
          </w:tcPr>
          <w:p w14:paraId="2F17753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1F906D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98744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578 377,20000</w:t>
            </w:r>
          </w:p>
        </w:tc>
        <w:tc>
          <w:tcPr>
            <w:tcW w:w="1843" w:type="dxa"/>
            <w:noWrap/>
            <w:vAlign w:val="bottom"/>
            <w:hideMark/>
          </w:tcPr>
          <w:p w14:paraId="154CCB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578 377,20000</w:t>
            </w:r>
          </w:p>
        </w:tc>
        <w:tc>
          <w:tcPr>
            <w:tcW w:w="1817" w:type="dxa"/>
            <w:noWrap/>
            <w:vAlign w:val="bottom"/>
            <w:hideMark/>
          </w:tcPr>
          <w:p w14:paraId="3E1E31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578 377,20000</w:t>
            </w:r>
          </w:p>
        </w:tc>
      </w:tr>
      <w:tr w:rsidR="00EE136B" w:rsidRPr="00B05AED" w14:paraId="123F0BFE" w14:textId="77777777" w:rsidTr="002726B6">
        <w:tblPrEx>
          <w:tblCellMar>
            <w:left w:w="108" w:type="dxa"/>
            <w:right w:w="108" w:type="dxa"/>
          </w:tblCellMar>
        </w:tblPrEx>
        <w:trPr>
          <w:cantSplit/>
          <w:trHeight w:val="20"/>
        </w:trPr>
        <w:tc>
          <w:tcPr>
            <w:tcW w:w="6237" w:type="dxa"/>
            <w:noWrap/>
            <w:hideMark/>
          </w:tcPr>
          <w:p w14:paraId="0BDF521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115C77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08 3 03 20160</w:t>
            </w:r>
          </w:p>
        </w:tc>
        <w:tc>
          <w:tcPr>
            <w:tcW w:w="562" w:type="dxa"/>
            <w:noWrap/>
            <w:vAlign w:val="bottom"/>
            <w:hideMark/>
          </w:tcPr>
          <w:p w14:paraId="23611FC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00BCFB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02C2D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578 377,20000</w:t>
            </w:r>
          </w:p>
        </w:tc>
        <w:tc>
          <w:tcPr>
            <w:tcW w:w="1843" w:type="dxa"/>
            <w:noWrap/>
            <w:vAlign w:val="bottom"/>
            <w:hideMark/>
          </w:tcPr>
          <w:p w14:paraId="79CBB3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578 377,20000</w:t>
            </w:r>
          </w:p>
        </w:tc>
        <w:tc>
          <w:tcPr>
            <w:tcW w:w="1817" w:type="dxa"/>
            <w:noWrap/>
            <w:vAlign w:val="bottom"/>
            <w:hideMark/>
          </w:tcPr>
          <w:p w14:paraId="16C4AD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578 377,20000</w:t>
            </w:r>
          </w:p>
        </w:tc>
      </w:tr>
      <w:tr w:rsidR="00EE136B" w:rsidRPr="00B05AED" w14:paraId="57B4C0C8" w14:textId="77777777" w:rsidTr="002726B6">
        <w:tblPrEx>
          <w:tblCellMar>
            <w:left w:w="108" w:type="dxa"/>
            <w:right w:w="108" w:type="dxa"/>
          </w:tblCellMar>
        </w:tblPrEx>
        <w:trPr>
          <w:cantSplit/>
          <w:trHeight w:val="20"/>
        </w:trPr>
        <w:tc>
          <w:tcPr>
            <w:tcW w:w="6237" w:type="dxa"/>
            <w:noWrap/>
            <w:hideMark/>
          </w:tcPr>
          <w:p w14:paraId="17BBC26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191CB2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08 3 03 20160</w:t>
            </w:r>
          </w:p>
        </w:tc>
        <w:tc>
          <w:tcPr>
            <w:tcW w:w="562" w:type="dxa"/>
            <w:noWrap/>
            <w:vAlign w:val="bottom"/>
            <w:hideMark/>
          </w:tcPr>
          <w:p w14:paraId="7CE8242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0C078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22D558A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578 377,20000</w:t>
            </w:r>
          </w:p>
        </w:tc>
        <w:tc>
          <w:tcPr>
            <w:tcW w:w="1843" w:type="dxa"/>
            <w:noWrap/>
            <w:vAlign w:val="bottom"/>
            <w:hideMark/>
          </w:tcPr>
          <w:p w14:paraId="6DB7D2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578 377,20000</w:t>
            </w:r>
          </w:p>
        </w:tc>
        <w:tc>
          <w:tcPr>
            <w:tcW w:w="1817" w:type="dxa"/>
            <w:noWrap/>
            <w:vAlign w:val="bottom"/>
            <w:hideMark/>
          </w:tcPr>
          <w:p w14:paraId="400695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578 377,20000</w:t>
            </w:r>
          </w:p>
        </w:tc>
      </w:tr>
      <w:tr w:rsidR="00EE136B" w:rsidRPr="00B05AED" w14:paraId="5061C237" w14:textId="77777777" w:rsidTr="002726B6">
        <w:tblPrEx>
          <w:tblCellMar>
            <w:left w:w="108" w:type="dxa"/>
            <w:right w:w="108" w:type="dxa"/>
          </w:tblCellMar>
        </w:tblPrEx>
        <w:trPr>
          <w:cantSplit/>
          <w:trHeight w:val="20"/>
        </w:trPr>
        <w:tc>
          <w:tcPr>
            <w:tcW w:w="6237" w:type="dxa"/>
            <w:noWrap/>
            <w:hideMark/>
          </w:tcPr>
          <w:p w14:paraId="4C54A97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в рамках программы социально-экономического развития Донецкой Народной Республики</w:t>
            </w:r>
          </w:p>
        </w:tc>
        <w:tc>
          <w:tcPr>
            <w:tcW w:w="1565" w:type="dxa"/>
            <w:noWrap/>
            <w:vAlign w:val="bottom"/>
            <w:hideMark/>
          </w:tcPr>
          <w:p w14:paraId="66F75C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RС180</w:t>
            </w:r>
          </w:p>
        </w:tc>
        <w:tc>
          <w:tcPr>
            <w:tcW w:w="562" w:type="dxa"/>
            <w:noWrap/>
            <w:vAlign w:val="bottom"/>
            <w:hideMark/>
          </w:tcPr>
          <w:p w14:paraId="3A95520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D787E5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29347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32 557,98000</w:t>
            </w:r>
          </w:p>
        </w:tc>
        <w:tc>
          <w:tcPr>
            <w:tcW w:w="1843" w:type="dxa"/>
            <w:noWrap/>
            <w:vAlign w:val="bottom"/>
            <w:hideMark/>
          </w:tcPr>
          <w:p w14:paraId="473114D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39 944,95000</w:t>
            </w:r>
          </w:p>
        </w:tc>
        <w:tc>
          <w:tcPr>
            <w:tcW w:w="1817" w:type="dxa"/>
            <w:noWrap/>
            <w:vAlign w:val="bottom"/>
            <w:hideMark/>
          </w:tcPr>
          <w:p w14:paraId="40F9F6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39 469,69700</w:t>
            </w:r>
          </w:p>
        </w:tc>
      </w:tr>
      <w:tr w:rsidR="00EE136B" w:rsidRPr="00B05AED" w14:paraId="5198DFCB" w14:textId="77777777" w:rsidTr="002726B6">
        <w:tblPrEx>
          <w:tblCellMar>
            <w:left w:w="108" w:type="dxa"/>
            <w:right w:w="108" w:type="dxa"/>
          </w:tblCellMar>
        </w:tblPrEx>
        <w:trPr>
          <w:cantSplit/>
          <w:trHeight w:val="20"/>
        </w:trPr>
        <w:tc>
          <w:tcPr>
            <w:tcW w:w="6237" w:type="dxa"/>
            <w:noWrap/>
            <w:hideMark/>
          </w:tcPr>
          <w:p w14:paraId="5164A23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1CB07AA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RС180</w:t>
            </w:r>
          </w:p>
        </w:tc>
        <w:tc>
          <w:tcPr>
            <w:tcW w:w="562" w:type="dxa"/>
            <w:noWrap/>
            <w:vAlign w:val="bottom"/>
            <w:hideMark/>
          </w:tcPr>
          <w:p w14:paraId="395DAA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96EC11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8F316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32 557,98000</w:t>
            </w:r>
          </w:p>
        </w:tc>
        <w:tc>
          <w:tcPr>
            <w:tcW w:w="1843" w:type="dxa"/>
            <w:noWrap/>
            <w:vAlign w:val="bottom"/>
            <w:hideMark/>
          </w:tcPr>
          <w:p w14:paraId="70C468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39 944,95000</w:t>
            </w:r>
          </w:p>
        </w:tc>
        <w:tc>
          <w:tcPr>
            <w:tcW w:w="1817" w:type="dxa"/>
            <w:noWrap/>
            <w:vAlign w:val="bottom"/>
            <w:hideMark/>
          </w:tcPr>
          <w:p w14:paraId="39FA47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39 469,69700</w:t>
            </w:r>
          </w:p>
        </w:tc>
      </w:tr>
      <w:tr w:rsidR="00EE136B" w:rsidRPr="00B05AED" w14:paraId="2447A91F" w14:textId="77777777" w:rsidTr="002726B6">
        <w:tblPrEx>
          <w:tblCellMar>
            <w:left w:w="108" w:type="dxa"/>
            <w:right w:w="108" w:type="dxa"/>
          </w:tblCellMar>
        </w:tblPrEx>
        <w:trPr>
          <w:cantSplit/>
          <w:trHeight w:val="20"/>
        </w:trPr>
        <w:tc>
          <w:tcPr>
            <w:tcW w:w="6237" w:type="dxa"/>
            <w:noWrap/>
            <w:hideMark/>
          </w:tcPr>
          <w:p w14:paraId="70CE3F3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335C24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03 RС180</w:t>
            </w:r>
          </w:p>
        </w:tc>
        <w:tc>
          <w:tcPr>
            <w:tcW w:w="562" w:type="dxa"/>
            <w:noWrap/>
            <w:vAlign w:val="bottom"/>
            <w:hideMark/>
          </w:tcPr>
          <w:p w14:paraId="70EA94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24B8D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576F2B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32 557,98000</w:t>
            </w:r>
          </w:p>
        </w:tc>
        <w:tc>
          <w:tcPr>
            <w:tcW w:w="1843" w:type="dxa"/>
            <w:noWrap/>
            <w:vAlign w:val="bottom"/>
            <w:hideMark/>
          </w:tcPr>
          <w:p w14:paraId="5EF4F4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39 944,95000</w:t>
            </w:r>
          </w:p>
        </w:tc>
        <w:tc>
          <w:tcPr>
            <w:tcW w:w="1817" w:type="dxa"/>
            <w:noWrap/>
            <w:vAlign w:val="bottom"/>
            <w:hideMark/>
          </w:tcPr>
          <w:p w14:paraId="7661E2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39 469,69700</w:t>
            </w:r>
          </w:p>
        </w:tc>
      </w:tr>
      <w:tr w:rsidR="00EE136B" w:rsidRPr="00B05AED" w14:paraId="52ED8EFD" w14:textId="77777777" w:rsidTr="002726B6">
        <w:tblPrEx>
          <w:tblCellMar>
            <w:left w:w="108" w:type="dxa"/>
            <w:right w:w="108" w:type="dxa"/>
          </w:tblCellMar>
        </w:tblPrEx>
        <w:trPr>
          <w:cantSplit/>
          <w:trHeight w:val="20"/>
        </w:trPr>
        <w:tc>
          <w:tcPr>
            <w:tcW w:w="6237" w:type="dxa"/>
            <w:noWrap/>
            <w:hideMark/>
          </w:tcPr>
          <w:p w14:paraId="6C2FD67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"Управление кадровыми ресурсами здравоохранения"</w:t>
            </w:r>
          </w:p>
        </w:tc>
        <w:tc>
          <w:tcPr>
            <w:tcW w:w="1565" w:type="dxa"/>
            <w:noWrap/>
            <w:vAlign w:val="bottom"/>
            <w:hideMark/>
          </w:tcPr>
          <w:p w14:paraId="024362A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08 3 04 00000</w:t>
            </w:r>
          </w:p>
        </w:tc>
        <w:tc>
          <w:tcPr>
            <w:tcW w:w="562" w:type="dxa"/>
            <w:noWrap/>
            <w:vAlign w:val="bottom"/>
            <w:hideMark/>
          </w:tcPr>
          <w:p w14:paraId="6E2C8F2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E7DFB3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21AF7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751 543,22400</w:t>
            </w:r>
          </w:p>
        </w:tc>
        <w:tc>
          <w:tcPr>
            <w:tcW w:w="1843" w:type="dxa"/>
            <w:noWrap/>
            <w:vAlign w:val="bottom"/>
            <w:hideMark/>
          </w:tcPr>
          <w:p w14:paraId="5FA300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770 073,92400</w:t>
            </w:r>
          </w:p>
        </w:tc>
        <w:tc>
          <w:tcPr>
            <w:tcW w:w="1817" w:type="dxa"/>
            <w:noWrap/>
            <w:vAlign w:val="bottom"/>
            <w:hideMark/>
          </w:tcPr>
          <w:p w14:paraId="0B4E39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789 804,72400</w:t>
            </w:r>
          </w:p>
        </w:tc>
      </w:tr>
      <w:tr w:rsidR="00EE136B" w:rsidRPr="00B05AED" w14:paraId="3776E783" w14:textId="77777777" w:rsidTr="002726B6">
        <w:tblPrEx>
          <w:tblCellMar>
            <w:left w:w="108" w:type="dxa"/>
            <w:right w:w="108" w:type="dxa"/>
          </w:tblCellMar>
        </w:tblPrEx>
        <w:trPr>
          <w:cantSplit/>
          <w:trHeight w:val="20"/>
        </w:trPr>
        <w:tc>
          <w:tcPr>
            <w:tcW w:w="6237" w:type="dxa"/>
            <w:noWrap/>
            <w:hideMark/>
          </w:tcPr>
          <w:p w14:paraId="7E935F8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76C442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08 3 04 11010</w:t>
            </w:r>
          </w:p>
        </w:tc>
        <w:tc>
          <w:tcPr>
            <w:tcW w:w="562" w:type="dxa"/>
            <w:noWrap/>
            <w:vAlign w:val="bottom"/>
            <w:hideMark/>
          </w:tcPr>
          <w:p w14:paraId="62369E4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462FBE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466E5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90 160,26000</w:t>
            </w:r>
          </w:p>
        </w:tc>
        <w:tc>
          <w:tcPr>
            <w:tcW w:w="1843" w:type="dxa"/>
            <w:noWrap/>
            <w:vAlign w:val="bottom"/>
            <w:hideMark/>
          </w:tcPr>
          <w:p w14:paraId="3A83E5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90 160,26000</w:t>
            </w:r>
          </w:p>
        </w:tc>
        <w:tc>
          <w:tcPr>
            <w:tcW w:w="1817" w:type="dxa"/>
            <w:noWrap/>
            <w:vAlign w:val="bottom"/>
            <w:hideMark/>
          </w:tcPr>
          <w:p w14:paraId="710DBF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90 160,26000</w:t>
            </w:r>
          </w:p>
        </w:tc>
      </w:tr>
      <w:tr w:rsidR="00EE136B" w:rsidRPr="00B05AED" w14:paraId="0100F8E0" w14:textId="77777777" w:rsidTr="002726B6">
        <w:tblPrEx>
          <w:tblCellMar>
            <w:left w:w="108" w:type="dxa"/>
            <w:right w:w="108" w:type="dxa"/>
          </w:tblCellMar>
        </w:tblPrEx>
        <w:trPr>
          <w:cantSplit/>
          <w:trHeight w:val="20"/>
        </w:trPr>
        <w:tc>
          <w:tcPr>
            <w:tcW w:w="6237" w:type="dxa"/>
            <w:noWrap/>
            <w:hideMark/>
          </w:tcPr>
          <w:p w14:paraId="679C57B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73DEF4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08 3 04 11010</w:t>
            </w:r>
          </w:p>
        </w:tc>
        <w:tc>
          <w:tcPr>
            <w:tcW w:w="562" w:type="dxa"/>
            <w:noWrap/>
            <w:vAlign w:val="bottom"/>
            <w:hideMark/>
          </w:tcPr>
          <w:p w14:paraId="4B691C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A7DC41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5D82C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90 160,26000</w:t>
            </w:r>
          </w:p>
        </w:tc>
        <w:tc>
          <w:tcPr>
            <w:tcW w:w="1843" w:type="dxa"/>
            <w:noWrap/>
            <w:vAlign w:val="bottom"/>
            <w:hideMark/>
          </w:tcPr>
          <w:p w14:paraId="311EC1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90 160,26000</w:t>
            </w:r>
          </w:p>
        </w:tc>
        <w:tc>
          <w:tcPr>
            <w:tcW w:w="1817" w:type="dxa"/>
            <w:noWrap/>
            <w:vAlign w:val="bottom"/>
            <w:hideMark/>
          </w:tcPr>
          <w:p w14:paraId="03E19A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90 160,26000</w:t>
            </w:r>
          </w:p>
        </w:tc>
      </w:tr>
      <w:tr w:rsidR="00EE136B" w:rsidRPr="00B05AED" w14:paraId="56162BD0" w14:textId="77777777" w:rsidTr="002726B6">
        <w:tblPrEx>
          <w:tblCellMar>
            <w:left w:w="108" w:type="dxa"/>
            <w:right w:w="108" w:type="dxa"/>
          </w:tblCellMar>
        </w:tblPrEx>
        <w:trPr>
          <w:cantSplit/>
          <w:trHeight w:val="20"/>
        </w:trPr>
        <w:tc>
          <w:tcPr>
            <w:tcW w:w="6237" w:type="dxa"/>
            <w:noWrap/>
            <w:hideMark/>
          </w:tcPr>
          <w:p w14:paraId="1D58522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Среднее профессиональное образование</w:t>
            </w:r>
          </w:p>
        </w:tc>
        <w:tc>
          <w:tcPr>
            <w:tcW w:w="1565" w:type="dxa"/>
            <w:noWrap/>
            <w:vAlign w:val="bottom"/>
            <w:hideMark/>
          </w:tcPr>
          <w:p w14:paraId="6053DB5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08 3 04 11010</w:t>
            </w:r>
          </w:p>
        </w:tc>
        <w:tc>
          <w:tcPr>
            <w:tcW w:w="562" w:type="dxa"/>
            <w:noWrap/>
            <w:vAlign w:val="bottom"/>
            <w:hideMark/>
          </w:tcPr>
          <w:p w14:paraId="0C134B2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B37CAF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07 04</w:t>
            </w:r>
          </w:p>
        </w:tc>
        <w:tc>
          <w:tcPr>
            <w:tcW w:w="1843" w:type="dxa"/>
            <w:noWrap/>
            <w:vAlign w:val="bottom"/>
            <w:hideMark/>
          </w:tcPr>
          <w:p w14:paraId="067293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88 866,94200</w:t>
            </w:r>
          </w:p>
        </w:tc>
        <w:tc>
          <w:tcPr>
            <w:tcW w:w="1843" w:type="dxa"/>
            <w:noWrap/>
            <w:vAlign w:val="bottom"/>
            <w:hideMark/>
          </w:tcPr>
          <w:p w14:paraId="748585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88 866,94200</w:t>
            </w:r>
          </w:p>
        </w:tc>
        <w:tc>
          <w:tcPr>
            <w:tcW w:w="1817" w:type="dxa"/>
            <w:noWrap/>
            <w:vAlign w:val="bottom"/>
            <w:hideMark/>
          </w:tcPr>
          <w:p w14:paraId="415ADE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88 866,94200</w:t>
            </w:r>
          </w:p>
        </w:tc>
      </w:tr>
      <w:tr w:rsidR="00EE136B" w:rsidRPr="00B05AED" w14:paraId="12831D53" w14:textId="77777777" w:rsidTr="002726B6">
        <w:tblPrEx>
          <w:tblCellMar>
            <w:left w:w="108" w:type="dxa"/>
            <w:right w:w="108" w:type="dxa"/>
          </w:tblCellMar>
        </w:tblPrEx>
        <w:trPr>
          <w:cantSplit/>
          <w:trHeight w:val="20"/>
        </w:trPr>
        <w:tc>
          <w:tcPr>
            <w:tcW w:w="6237" w:type="dxa"/>
            <w:noWrap/>
            <w:hideMark/>
          </w:tcPr>
          <w:p w14:paraId="2B9BB29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Профессиональная подготовка, переподготовка и повышение квалификации</w:t>
            </w:r>
          </w:p>
        </w:tc>
        <w:tc>
          <w:tcPr>
            <w:tcW w:w="1565" w:type="dxa"/>
            <w:noWrap/>
            <w:vAlign w:val="bottom"/>
            <w:hideMark/>
          </w:tcPr>
          <w:p w14:paraId="0F1E1C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08 3 04 11010</w:t>
            </w:r>
          </w:p>
        </w:tc>
        <w:tc>
          <w:tcPr>
            <w:tcW w:w="562" w:type="dxa"/>
            <w:noWrap/>
            <w:vAlign w:val="bottom"/>
            <w:hideMark/>
          </w:tcPr>
          <w:p w14:paraId="113DDA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CE41F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07 05</w:t>
            </w:r>
          </w:p>
        </w:tc>
        <w:tc>
          <w:tcPr>
            <w:tcW w:w="1843" w:type="dxa"/>
            <w:noWrap/>
            <w:vAlign w:val="bottom"/>
            <w:hideMark/>
          </w:tcPr>
          <w:p w14:paraId="26A9F8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1 293,31800</w:t>
            </w:r>
          </w:p>
        </w:tc>
        <w:tc>
          <w:tcPr>
            <w:tcW w:w="1843" w:type="dxa"/>
            <w:noWrap/>
            <w:vAlign w:val="bottom"/>
            <w:hideMark/>
          </w:tcPr>
          <w:p w14:paraId="61B031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1 293,31800</w:t>
            </w:r>
          </w:p>
        </w:tc>
        <w:tc>
          <w:tcPr>
            <w:tcW w:w="1817" w:type="dxa"/>
            <w:noWrap/>
            <w:vAlign w:val="bottom"/>
            <w:hideMark/>
          </w:tcPr>
          <w:p w14:paraId="3F6EA3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1 293,31800</w:t>
            </w:r>
          </w:p>
        </w:tc>
      </w:tr>
      <w:tr w:rsidR="00EE136B" w:rsidRPr="00B05AED" w14:paraId="298679ED" w14:textId="77777777" w:rsidTr="002726B6">
        <w:tblPrEx>
          <w:tblCellMar>
            <w:left w:w="108" w:type="dxa"/>
            <w:right w:w="108" w:type="dxa"/>
          </w:tblCellMar>
        </w:tblPrEx>
        <w:trPr>
          <w:cantSplit/>
          <w:trHeight w:val="20"/>
        </w:trPr>
        <w:tc>
          <w:tcPr>
            <w:tcW w:w="6237" w:type="dxa"/>
            <w:noWrap/>
            <w:hideMark/>
          </w:tcPr>
          <w:p w14:paraId="4B08B8F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Субсидии бюджетным (автономным) учреждениям на иные цели (оплата труда персонала)</w:t>
            </w:r>
          </w:p>
        </w:tc>
        <w:tc>
          <w:tcPr>
            <w:tcW w:w="1565" w:type="dxa"/>
            <w:noWrap/>
            <w:vAlign w:val="bottom"/>
            <w:hideMark/>
          </w:tcPr>
          <w:p w14:paraId="28ADB8D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08 3 04 11020</w:t>
            </w:r>
          </w:p>
        </w:tc>
        <w:tc>
          <w:tcPr>
            <w:tcW w:w="562" w:type="dxa"/>
            <w:noWrap/>
            <w:vAlign w:val="bottom"/>
            <w:hideMark/>
          </w:tcPr>
          <w:p w14:paraId="2B98343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919143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228D5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478 693,16400</w:t>
            </w:r>
          </w:p>
        </w:tc>
        <w:tc>
          <w:tcPr>
            <w:tcW w:w="1843" w:type="dxa"/>
            <w:noWrap/>
            <w:vAlign w:val="bottom"/>
            <w:hideMark/>
          </w:tcPr>
          <w:p w14:paraId="138121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478 693,16400</w:t>
            </w:r>
          </w:p>
        </w:tc>
        <w:tc>
          <w:tcPr>
            <w:tcW w:w="1817" w:type="dxa"/>
            <w:noWrap/>
            <w:vAlign w:val="bottom"/>
            <w:hideMark/>
          </w:tcPr>
          <w:p w14:paraId="5BF38D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478 693,16400</w:t>
            </w:r>
          </w:p>
        </w:tc>
      </w:tr>
      <w:tr w:rsidR="00EE136B" w:rsidRPr="00B05AED" w14:paraId="56873CE2" w14:textId="77777777" w:rsidTr="002726B6">
        <w:tblPrEx>
          <w:tblCellMar>
            <w:left w:w="108" w:type="dxa"/>
            <w:right w:w="108" w:type="dxa"/>
          </w:tblCellMar>
        </w:tblPrEx>
        <w:trPr>
          <w:cantSplit/>
          <w:trHeight w:val="20"/>
        </w:trPr>
        <w:tc>
          <w:tcPr>
            <w:tcW w:w="6237" w:type="dxa"/>
            <w:noWrap/>
            <w:hideMark/>
          </w:tcPr>
          <w:p w14:paraId="27004A5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13001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08 3 04 11020</w:t>
            </w:r>
          </w:p>
        </w:tc>
        <w:tc>
          <w:tcPr>
            <w:tcW w:w="562" w:type="dxa"/>
            <w:noWrap/>
            <w:vAlign w:val="bottom"/>
            <w:hideMark/>
          </w:tcPr>
          <w:p w14:paraId="39BF49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A8252F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4B5D5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478 693,16400</w:t>
            </w:r>
          </w:p>
        </w:tc>
        <w:tc>
          <w:tcPr>
            <w:tcW w:w="1843" w:type="dxa"/>
            <w:noWrap/>
            <w:vAlign w:val="bottom"/>
            <w:hideMark/>
          </w:tcPr>
          <w:p w14:paraId="7EC0EE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478 693,16400</w:t>
            </w:r>
          </w:p>
        </w:tc>
        <w:tc>
          <w:tcPr>
            <w:tcW w:w="1817" w:type="dxa"/>
            <w:noWrap/>
            <w:vAlign w:val="bottom"/>
            <w:hideMark/>
          </w:tcPr>
          <w:p w14:paraId="4A9BCF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478 693,16400</w:t>
            </w:r>
          </w:p>
        </w:tc>
      </w:tr>
      <w:tr w:rsidR="00EE136B" w:rsidRPr="00B05AED" w14:paraId="558625F1" w14:textId="77777777" w:rsidTr="002726B6">
        <w:tblPrEx>
          <w:tblCellMar>
            <w:left w:w="108" w:type="dxa"/>
            <w:right w:w="108" w:type="dxa"/>
          </w:tblCellMar>
        </w:tblPrEx>
        <w:trPr>
          <w:cantSplit/>
          <w:trHeight w:val="20"/>
        </w:trPr>
        <w:tc>
          <w:tcPr>
            <w:tcW w:w="6237" w:type="dxa"/>
            <w:noWrap/>
            <w:hideMark/>
          </w:tcPr>
          <w:p w14:paraId="1D377C6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Среднее профессиональное образование</w:t>
            </w:r>
          </w:p>
        </w:tc>
        <w:tc>
          <w:tcPr>
            <w:tcW w:w="1565" w:type="dxa"/>
            <w:noWrap/>
            <w:vAlign w:val="bottom"/>
            <w:hideMark/>
          </w:tcPr>
          <w:p w14:paraId="74AB334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08 3 04 11020</w:t>
            </w:r>
          </w:p>
        </w:tc>
        <w:tc>
          <w:tcPr>
            <w:tcW w:w="562" w:type="dxa"/>
            <w:noWrap/>
            <w:vAlign w:val="bottom"/>
            <w:hideMark/>
          </w:tcPr>
          <w:p w14:paraId="66DB4B2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5DE72D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07 04</w:t>
            </w:r>
          </w:p>
        </w:tc>
        <w:tc>
          <w:tcPr>
            <w:tcW w:w="1843" w:type="dxa"/>
            <w:noWrap/>
            <w:vAlign w:val="bottom"/>
            <w:hideMark/>
          </w:tcPr>
          <w:p w14:paraId="41E805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442 136,92600</w:t>
            </w:r>
          </w:p>
        </w:tc>
        <w:tc>
          <w:tcPr>
            <w:tcW w:w="1843" w:type="dxa"/>
            <w:noWrap/>
            <w:vAlign w:val="bottom"/>
            <w:hideMark/>
          </w:tcPr>
          <w:p w14:paraId="7D1BB1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442 136,92600</w:t>
            </w:r>
          </w:p>
        </w:tc>
        <w:tc>
          <w:tcPr>
            <w:tcW w:w="1817" w:type="dxa"/>
            <w:noWrap/>
            <w:vAlign w:val="bottom"/>
            <w:hideMark/>
          </w:tcPr>
          <w:p w14:paraId="2A77EB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442 136,92600</w:t>
            </w:r>
          </w:p>
        </w:tc>
      </w:tr>
      <w:tr w:rsidR="00EE136B" w:rsidRPr="00B05AED" w14:paraId="3E88AF3D" w14:textId="77777777" w:rsidTr="002726B6">
        <w:tblPrEx>
          <w:tblCellMar>
            <w:left w:w="108" w:type="dxa"/>
            <w:right w:w="108" w:type="dxa"/>
          </w:tblCellMar>
        </w:tblPrEx>
        <w:trPr>
          <w:cantSplit/>
          <w:trHeight w:val="20"/>
        </w:trPr>
        <w:tc>
          <w:tcPr>
            <w:tcW w:w="6237" w:type="dxa"/>
            <w:noWrap/>
            <w:hideMark/>
          </w:tcPr>
          <w:p w14:paraId="166A6D6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Профессиональная подготовка, переподготовка и повышение квалификации</w:t>
            </w:r>
          </w:p>
        </w:tc>
        <w:tc>
          <w:tcPr>
            <w:tcW w:w="1565" w:type="dxa"/>
            <w:noWrap/>
            <w:vAlign w:val="bottom"/>
            <w:hideMark/>
          </w:tcPr>
          <w:p w14:paraId="0BF42D5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08 3 04 11020</w:t>
            </w:r>
          </w:p>
        </w:tc>
        <w:tc>
          <w:tcPr>
            <w:tcW w:w="562" w:type="dxa"/>
            <w:noWrap/>
            <w:vAlign w:val="bottom"/>
            <w:hideMark/>
          </w:tcPr>
          <w:p w14:paraId="317C0E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F34632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07 05</w:t>
            </w:r>
          </w:p>
        </w:tc>
        <w:tc>
          <w:tcPr>
            <w:tcW w:w="1843" w:type="dxa"/>
            <w:noWrap/>
            <w:vAlign w:val="bottom"/>
            <w:hideMark/>
          </w:tcPr>
          <w:p w14:paraId="17CC22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36 556,23800</w:t>
            </w:r>
          </w:p>
        </w:tc>
        <w:tc>
          <w:tcPr>
            <w:tcW w:w="1843" w:type="dxa"/>
            <w:noWrap/>
            <w:vAlign w:val="bottom"/>
            <w:hideMark/>
          </w:tcPr>
          <w:p w14:paraId="0D438C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36 556,23800</w:t>
            </w:r>
          </w:p>
        </w:tc>
        <w:tc>
          <w:tcPr>
            <w:tcW w:w="1817" w:type="dxa"/>
            <w:noWrap/>
            <w:vAlign w:val="bottom"/>
            <w:hideMark/>
          </w:tcPr>
          <w:p w14:paraId="737084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36 556,23800</w:t>
            </w:r>
          </w:p>
        </w:tc>
      </w:tr>
      <w:tr w:rsidR="00EE136B" w:rsidRPr="00B05AED" w14:paraId="6C21513F" w14:textId="77777777" w:rsidTr="002726B6">
        <w:tblPrEx>
          <w:tblCellMar>
            <w:left w:w="108" w:type="dxa"/>
            <w:right w:w="108" w:type="dxa"/>
          </w:tblCellMar>
        </w:tblPrEx>
        <w:trPr>
          <w:cantSplit/>
          <w:trHeight w:val="20"/>
        </w:trPr>
        <w:tc>
          <w:tcPr>
            <w:tcW w:w="6237" w:type="dxa"/>
            <w:noWrap/>
            <w:hideMark/>
          </w:tcPr>
          <w:p w14:paraId="1CB7904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Выплаты физическим лицам согласно заключенным договорам о целевом обучении</w:t>
            </w:r>
          </w:p>
        </w:tc>
        <w:tc>
          <w:tcPr>
            <w:tcW w:w="1565" w:type="dxa"/>
            <w:noWrap/>
            <w:vAlign w:val="bottom"/>
            <w:hideMark/>
          </w:tcPr>
          <w:p w14:paraId="4925BF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08 3 04 81050</w:t>
            </w:r>
          </w:p>
        </w:tc>
        <w:tc>
          <w:tcPr>
            <w:tcW w:w="562" w:type="dxa"/>
            <w:noWrap/>
            <w:vAlign w:val="bottom"/>
            <w:hideMark/>
          </w:tcPr>
          <w:p w14:paraId="484242F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10FEE9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4046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102 689,80000</w:t>
            </w:r>
          </w:p>
        </w:tc>
        <w:tc>
          <w:tcPr>
            <w:tcW w:w="1843" w:type="dxa"/>
            <w:noWrap/>
            <w:vAlign w:val="bottom"/>
            <w:hideMark/>
          </w:tcPr>
          <w:p w14:paraId="7BCA94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121 220,50000</w:t>
            </w:r>
          </w:p>
        </w:tc>
        <w:tc>
          <w:tcPr>
            <w:tcW w:w="1817" w:type="dxa"/>
            <w:noWrap/>
            <w:vAlign w:val="bottom"/>
            <w:hideMark/>
          </w:tcPr>
          <w:p w14:paraId="25C0AF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140 951,30000</w:t>
            </w:r>
          </w:p>
        </w:tc>
      </w:tr>
      <w:tr w:rsidR="00EE136B" w:rsidRPr="00B05AED" w14:paraId="20AB50BA" w14:textId="77777777" w:rsidTr="002726B6">
        <w:tblPrEx>
          <w:tblCellMar>
            <w:left w:w="108" w:type="dxa"/>
            <w:right w:w="108" w:type="dxa"/>
          </w:tblCellMar>
        </w:tblPrEx>
        <w:trPr>
          <w:cantSplit/>
          <w:trHeight w:val="20"/>
        </w:trPr>
        <w:tc>
          <w:tcPr>
            <w:tcW w:w="6237" w:type="dxa"/>
            <w:noWrap/>
            <w:hideMark/>
          </w:tcPr>
          <w:p w14:paraId="5536DB5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4888E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08 3 04 81050</w:t>
            </w:r>
          </w:p>
        </w:tc>
        <w:tc>
          <w:tcPr>
            <w:tcW w:w="562" w:type="dxa"/>
            <w:noWrap/>
            <w:vAlign w:val="bottom"/>
            <w:hideMark/>
          </w:tcPr>
          <w:p w14:paraId="75E159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13BC65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D3460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102 689,80000</w:t>
            </w:r>
          </w:p>
        </w:tc>
        <w:tc>
          <w:tcPr>
            <w:tcW w:w="1843" w:type="dxa"/>
            <w:noWrap/>
            <w:vAlign w:val="bottom"/>
            <w:hideMark/>
          </w:tcPr>
          <w:p w14:paraId="6D5F57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121 220,50000</w:t>
            </w:r>
          </w:p>
        </w:tc>
        <w:tc>
          <w:tcPr>
            <w:tcW w:w="1817" w:type="dxa"/>
            <w:noWrap/>
            <w:vAlign w:val="bottom"/>
            <w:hideMark/>
          </w:tcPr>
          <w:p w14:paraId="7DA792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140 951,30000</w:t>
            </w:r>
          </w:p>
        </w:tc>
      </w:tr>
      <w:tr w:rsidR="00EE136B" w:rsidRPr="00B05AED" w14:paraId="745ADC8C" w14:textId="77777777" w:rsidTr="002726B6">
        <w:tblPrEx>
          <w:tblCellMar>
            <w:left w:w="108" w:type="dxa"/>
            <w:right w:w="108" w:type="dxa"/>
          </w:tblCellMar>
        </w:tblPrEx>
        <w:trPr>
          <w:cantSplit/>
          <w:trHeight w:val="20"/>
        </w:trPr>
        <w:tc>
          <w:tcPr>
            <w:tcW w:w="6237" w:type="dxa"/>
            <w:noWrap/>
            <w:hideMark/>
          </w:tcPr>
          <w:p w14:paraId="6744B38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51A8389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08 3 04 81050</w:t>
            </w:r>
          </w:p>
        </w:tc>
        <w:tc>
          <w:tcPr>
            <w:tcW w:w="562" w:type="dxa"/>
            <w:noWrap/>
            <w:vAlign w:val="bottom"/>
            <w:hideMark/>
          </w:tcPr>
          <w:p w14:paraId="3D8F6D3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25EB77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46B054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102 689,80000</w:t>
            </w:r>
          </w:p>
        </w:tc>
        <w:tc>
          <w:tcPr>
            <w:tcW w:w="1843" w:type="dxa"/>
            <w:noWrap/>
            <w:vAlign w:val="bottom"/>
            <w:hideMark/>
          </w:tcPr>
          <w:p w14:paraId="75AD36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121 220,50000</w:t>
            </w:r>
          </w:p>
        </w:tc>
        <w:tc>
          <w:tcPr>
            <w:tcW w:w="1817" w:type="dxa"/>
            <w:noWrap/>
            <w:vAlign w:val="bottom"/>
            <w:hideMark/>
          </w:tcPr>
          <w:p w14:paraId="1111D66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140 951,30000</w:t>
            </w:r>
          </w:p>
        </w:tc>
      </w:tr>
      <w:tr w:rsidR="00EE136B" w:rsidRPr="00B05AED" w14:paraId="31D0AC60" w14:textId="77777777" w:rsidTr="002726B6">
        <w:tblPrEx>
          <w:tblCellMar>
            <w:left w:w="108" w:type="dxa"/>
            <w:right w:w="108" w:type="dxa"/>
          </w:tblCellMar>
        </w:tblPrEx>
        <w:trPr>
          <w:cantSplit/>
          <w:trHeight w:val="20"/>
        </w:trPr>
        <w:tc>
          <w:tcPr>
            <w:tcW w:w="6237" w:type="dxa"/>
            <w:noWrap/>
            <w:hideMark/>
          </w:tcPr>
          <w:p w14:paraId="5CCBCA5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65" w:type="dxa"/>
            <w:noWrap/>
            <w:vAlign w:val="bottom"/>
            <w:hideMark/>
          </w:tcPr>
          <w:p w14:paraId="111F340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R1380</w:t>
            </w:r>
          </w:p>
        </w:tc>
        <w:tc>
          <w:tcPr>
            <w:tcW w:w="562" w:type="dxa"/>
            <w:noWrap/>
            <w:vAlign w:val="bottom"/>
            <w:hideMark/>
          </w:tcPr>
          <w:p w14:paraId="751B5C4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5B1414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C212C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c>
          <w:tcPr>
            <w:tcW w:w="1843" w:type="dxa"/>
            <w:noWrap/>
            <w:vAlign w:val="bottom"/>
            <w:hideMark/>
          </w:tcPr>
          <w:p w14:paraId="4FB565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c>
          <w:tcPr>
            <w:tcW w:w="1817" w:type="dxa"/>
            <w:noWrap/>
            <w:vAlign w:val="bottom"/>
            <w:hideMark/>
          </w:tcPr>
          <w:p w14:paraId="7D0487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r>
      <w:tr w:rsidR="00EE136B" w:rsidRPr="00B05AED" w14:paraId="5D8EC9B3" w14:textId="77777777" w:rsidTr="002726B6">
        <w:tblPrEx>
          <w:tblCellMar>
            <w:left w:w="108" w:type="dxa"/>
            <w:right w:w="108" w:type="dxa"/>
          </w:tblCellMar>
        </w:tblPrEx>
        <w:trPr>
          <w:cantSplit/>
          <w:trHeight w:val="20"/>
        </w:trPr>
        <w:tc>
          <w:tcPr>
            <w:tcW w:w="6237" w:type="dxa"/>
            <w:noWrap/>
            <w:hideMark/>
          </w:tcPr>
          <w:p w14:paraId="2D71A07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7B24C0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R1380</w:t>
            </w:r>
          </w:p>
        </w:tc>
        <w:tc>
          <w:tcPr>
            <w:tcW w:w="562" w:type="dxa"/>
            <w:noWrap/>
            <w:vAlign w:val="bottom"/>
            <w:hideMark/>
          </w:tcPr>
          <w:p w14:paraId="4BE8AA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7F44D8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5009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c>
          <w:tcPr>
            <w:tcW w:w="1843" w:type="dxa"/>
            <w:noWrap/>
            <w:vAlign w:val="bottom"/>
            <w:hideMark/>
          </w:tcPr>
          <w:p w14:paraId="438616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c>
          <w:tcPr>
            <w:tcW w:w="1817" w:type="dxa"/>
            <w:noWrap/>
            <w:vAlign w:val="bottom"/>
            <w:hideMark/>
          </w:tcPr>
          <w:p w14:paraId="0A1EE0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r>
      <w:tr w:rsidR="00EE136B" w:rsidRPr="00B05AED" w14:paraId="2AB2F0F5" w14:textId="77777777" w:rsidTr="002726B6">
        <w:tblPrEx>
          <w:tblCellMar>
            <w:left w:w="108" w:type="dxa"/>
            <w:right w:w="108" w:type="dxa"/>
          </w:tblCellMar>
        </w:tblPrEx>
        <w:trPr>
          <w:cantSplit/>
          <w:trHeight w:val="20"/>
        </w:trPr>
        <w:tc>
          <w:tcPr>
            <w:tcW w:w="6237" w:type="dxa"/>
            <w:noWrap/>
            <w:hideMark/>
          </w:tcPr>
          <w:p w14:paraId="49DCC3E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3555242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04 R1380</w:t>
            </w:r>
          </w:p>
        </w:tc>
        <w:tc>
          <w:tcPr>
            <w:tcW w:w="562" w:type="dxa"/>
            <w:noWrap/>
            <w:vAlign w:val="bottom"/>
            <w:hideMark/>
          </w:tcPr>
          <w:p w14:paraId="1E58C9D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F43A5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713C96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c>
          <w:tcPr>
            <w:tcW w:w="1843" w:type="dxa"/>
            <w:noWrap/>
            <w:vAlign w:val="bottom"/>
            <w:hideMark/>
          </w:tcPr>
          <w:p w14:paraId="3C74A3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c>
          <w:tcPr>
            <w:tcW w:w="1817" w:type="dxa"/>
            <w:noWrap/>
            <w:vAlign w:val="bottom"/>
            <w:hideMark/>
          </w:tcPr>
          <w:p w14:paraId="61C3AC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r>
      <w:tr w:rsidR="00EE136B" w:rsidRPr="00B05AED" w14:paraId="1224B233" w14:textId="77777777" w:rsidTr="002726B6">
        <w:tblPrEx>
          <w:tblCellMar>
            <w:left w:w="108" w:type="dxa"/>
            <w:right w:w="108" w:type="dxa"/>
          </w:tblCellMar>
        </w:tblPrEx>
        <w:trPr>
          <w:cantSplit/>
          <w:trHeight w:val="20"/>
        </w:trPr>
        <w:tc>
          <w:tcPr>
            <w:tcW w:w="6237" w:type="dxa"/>
            <w:noWrap/>
            <w:hideMark/>
          </w:tcPr>
          <w:p w14:paraId="2DD2B0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"Совершенствование и обновление материально-технической базы в сфере здравоохранения"</w:t>
            </w:r>
          </w:p>
        </w:tc>
        <w:tc>
          <w:tcPr>
            <w:tcW w:w="1565" w:type="dxa"/>
            <w:noWrap/>
            <w:vAlign w:val="bottom"/>
            <w:hideMark/>
          </w:tcPr>
          <w:p w14:paraId="06BECCD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08 3 05 00000</w:t>
            </w:r>
          </w:p>
        </w:tc>
        <w:tc>
          <w:tcPr>
            <w:tcW w:w="562" w:type="dxa"/>
            <w:noWrap/>
            <w:vAlign w:val="bottom"/>
            <w:hideMark/>
          </w:tcPr>
          <w:p w14:paraId="60C59AB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7CE32C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C7FE3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291 747,53100</w:t>
            </w:r>
          </w:p>
        </w:tc>
        <w:tc>
          <w:tcPr>
            <w:tcW w:w="1843" w:type="dxa"/>
            <w:noWrap/>
            <w:vAlign w:val="bottom"/>
            <w:hideMark/>
          </w:tcPr>
          <w:p w14:paraId="313917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299 780,94100</w:t>
            </w:r>
          </w:p>
        </w:tc>
        <w:tc>
          <w:tcPr>
            <w:tcW w:w="1817" w:type="dxa"/>
            <w:noWrap/>
            <w:vAlign w:val="bottom"/>
            <w:hideMark/>
          </w:tcPr>
          <w:p w14:paraId="7650BB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353 413,63600</w:t>
            </w:r>
          </w:p>
        </w:tc>
      </w:tr>
      <w:tr w:rsidR="00EE136B" w:rsidRPr="00B05AED" w14:paraId="2B395F2E" w14:textId="77777777" w:rsidTr="002726B6">
        <w:tblPrEx>
          <w:tblCellMar>
            <w:left w:w="108" w:type="dxa"/>
            <w:right w:w="108" w:type="dxa"/>
          </w:tblCellMar>
        </w:tblPrEx>
        <w:trPr>
          <w:cantSplit/>
          <w:trHeight w:val="20"/>
        </w:trPr>
        <w:tc>
          <w:tcPr>
            <w:tcW w:w="6237" w:type="dxa"/>
            <w:noWrap/>
            <w:hideMark/>
          </w:tcPr>
          <w:p w14:paraId="24D5054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Укрепление материально-технической базы организаций сферы здравоохранения</w:t>
            </w:r>
          </w:p>
        </w:tc>
        <w:tc>
          <w:tcPr>
            <w:tcW w:w="1565" w:type="dxa"/>
            <w:noWrap/>
            <w:vAlign w:val="bottom"/>
            <w:hideMark/>
          </w:tcPr>
          <w:p w14:paraId="1B392C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08 3 05 25030</w:t>
            </w:r>
          </w:p>
        </w:tc>
        <w:tc>
          <w:tcPr>
            <w:tcW w:w="562" w:type="dxa"/>
            <w:noWrap/>
            <w:vAlign w:val="bottom"/>
            <w:hideMark/>
          </w:tcPr>
          <w:p w14:paraId="7B670FD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BD7D68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24E5C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100 727,93500</w:t>
            </w:r>
          </w:p>
        </w:tc>
        <w:tc>
          <w:tcPr>
            <w:tcW w:w="1843" w:type="dxa"/>
            <w:noWrap/>
            <w:vAlign w:val="bottom"/>
            <w:hideMark/>
          </w:tcPr>
          <w:p w14:paraId="73490B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108 761,34500</w:t>
            </w:r>
          </w:p>
        </w:tc>
        <w:tc>
          <w:tcPr>
            <w:tcW w:w="1817" w:type="dxa"/>
            <w:noWrap/>
            <w:vAlign w:val="bottom"/>
            <w:hideMark/>
          </w:tcPr>
          <w:p w14:paraId="545711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162 394,04000</w:t>
            </w:r>
          </w:p>
        </w:tc>
      </w:tr>
      <w:tr w:rsidR="00EE136B" w:rsidRPr="00B05AED" w14:paraId="5C3B3175" w14:textId="77777777" w:rsidTr="002726B6">
        <w:tblPrEx>
          <w:tblCellMar>
            <w:left w:w="108" w:type="dxa"/>
            <w:right w:w="108" w:type="dxa"/>
          </w:tblCellMar>
        </w:tblPrEx>
        <w:trPr>
          <w:cantSplit/>
          <w:trHeight w:val="20"/>
        </w:trPr>
        <w:tc>
          <w:tcPr>
            <w:tcW w:w="6237" w:type="dxa"/>
            <w:noWrap/>
            <w:hideMark/>
          </w:tcPr>
          <w:p w14:paraId="53053E0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0B2975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08 3 05 25030</w:t>
            </w:r>
          </w:p>
        </w:tc>
        <w:tc>
          <w:tcPr>
            <w:tcW w:w="562" w:type="dxa"/>
            <w:noWrap/>
            <w:vAlign w:val="bottom"/>
            <w:hideMark/>
          </w:tcPr>
          <w:p w14:paraId="509FAC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8B1F1D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9703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100 727,93500</w:t>
            </w:r>
          </w:p>
        </w:tc>
        <w:tc>
          <w:tcPr>
            <w:tcW w:w="1843" w:type="dxa"/>
            <w:noWrap/>
            <w:vAlign w:val="bottom"/>
            <w:hideMark/>
          </w:tcPr>
          <w:p w14:paraId="256CE7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108 761,34500</w:t>
            </w:r>
          </w:p>
        </w:tc>
        <w:tc>
          <w:tcPr>
            <w:tcW w:w="1817" w:type="dxa"/>
            <w:noWrap/>
            <w:vAlign w:val="bottom"/>
            <w:hideMark/>
          </w:tcPr>
          <w:p w14:paraId="5E0AB7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162 394,04000</w:t>
            </w:r>
          </w:p>
        </w:tc>
      </w:tr>
      <w:tr w:rsidR="00EE136B" w:rsidRPr="00B05AED" w14:paraId="501131E0" w14:textId="77777777" w:rsidTr="002726B6">
        <w:tblPrEx>
          <w:tblCellMar>
            <w:left w:w="108" w:type="dxa"/>
            <w:right w:w="108" w:type="dxa"/>
          </w:tblCellMar>
        </w:tblPrEx>
        <w:trPr>
          <w:cantSplit/>
          <w:trHeight w:val="20"/>
        </w:trPr>
        <w:tc>
          <w:tcPr>
            <w:tcW w:w="6237" w:type="dxa"/>
            <w:noWrap/>
            <w:hideMark/>
          </w:tcPr>
          <w:p w14:paraId="65E52F7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245BD46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08 3 05 25030</w:t>
            </w:r>
          </w:p>
        </w:tc>
        <w:tc>
          <w:tcPr>
            <w:tcW w:w="562" w:type="dxa"/>
            <w:noWrap/>
            <w:vAlign w:val="bottom"/>
            <w:hideMark/>
          </w:tcPr>
          <w:p w14:paraId="71EF84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CC488B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6ABE0C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100 727,93500</w:t>
            </w:r>
          </w:p>
        </w:tc>
        <w:tc>
          <w:tcPr>
            <w:tcW w:w="1843" w:type="dxa"/>
            <w:noWrap/>
            <w:vAlign w:val="bottom"/>
            <w:hideMark/>
          </w:tcPr>
          <w:p w14:paraId="17EFAF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108 761,34500</w:t>
            </w:r>
          </w:p>
        </w:tc>
        <w:tc>
          <w:tcPr>
            <w:tcW w:w="1817" w:type="dxa"/>
            <w:noWrap/>
            <w:vAlign w:val="bottom"/>
            <w:hideMark/>
          </w:tcPr>
          <w:p w14:paraId="611A7B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162 394,04000</w:t>
            </w:r>
          </w:p>
        </w:tc>
      </w:tr>
      <w:tr w:rsidR="00EE136B" w:rsidRPr="00B05AED" w14:paraId="2FF21944" w14:textId="77777777" w:rsidTr="002726B6">
        <w:tblPrEx>
          <w:tblCellMar>
            <w:left w:w="108" w:type="dxa"/>
            <w:right w:w="108" w:type="dxa"/>
          </w:tblCellMar>
        </w:tblPrEx>
        <w:trPr>
          <w:cantSplit/>
          <w:trHeight w:val="20"/>
        </w:trPr>
        <w:tc>
          <w:tcPr>
            <w:tcW w:w="6237" w:type="dxa"/>
            <w:noWrap/>
            <w:hideMark/>
          </w:tcPr>
          <w:p w14:paraId="3EB3451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единого цифрового контура в здравоохранении, внедрение медицинских информационных систем и государственных информационных систем в сфере здравоохранения, обеспечивающих взаимодействие с единой государственной информационной системой в сфере здравоохранения (ЕГИСЗ), в медицинских организациях государственной системы здравоохранения</w:t>
            </w:r>
          </w:p>
        </w:tc>
        <w:tc>
          <w:tcPr>
            <w:tcW w:w="1565" w:type="dxa"/>
            <w:noWrap/>
            <w:vAlign w:val="bottom"/>
            <w:hideMark/>
          </w:tcPr>
          <w:p w14:paraId="7E6ED16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05 R0600</w:t>
            </w:r>
          </w:p>
        </w:tc>
        <w:tc>
          <w:tcPr>
            <w:tcW w:w="562" w:type="dxa"/>
            <w:noWrap/>
            <w:vAlign w:val="bottom"/>
            <w:hideMark/>
          </w:tcPr>
          <w:p w14:paraId="7C64704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4332FA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AB6E8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191 019,59600</w:t>
            </w:r>
          </w:p>
        </w:tc>
        <w:tc>
          <w:tcPr>
            <w:tcW w:w="1843" w:type="dxa"/>
            <w:noWrap/>
            <w:vAlign w:val="bottom"/>
            <w:hideMark/>
          </w:tcPr>
          <w:p w14:paraId="45EFA1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191 019,59600</w:t>
            </w:r>
          </w:p>
        </w:tc>
        <w:tc>
          <w:tcPr>
            <w:tcW w:w="1817" w:type="dxa"/>
            <w:noWrap/>
            <w:vAlign w:val="bottom"/>
            <w:hideMark/>
          </w:tcPr>
          <w:p w14:paraId="15170A4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191 019,59600</w:t>
            </w:r>
          </w:p>
        </w:tc>
      </w:tr>
      <w:tr w:rsidR="00EE136B" w:rsidRPr="00B05AED" w14:paraId="2B1D298C" w14:textId="77777777" w:rsidTr="002726B6">
        <w:tblPrEx>
          <w:tblCellMar>
            <w:left w:w="108" w:type="dxa"/>
            <w:right w:w="108" w:type="dxa"/>
          </w:tblCellMar>
        </w:tblPrEx>
        <w:trPr>
          <w:cantSplit/>
          <w:trHeight w:val="20"/>
        </w:trPr>
        <w:tc>
          <w:tcPr>
            <w:tcW w:w="6237" w:type="dxa"/>
            <w:noWrap/>
            <w:hideMark/>
          </w:tcPr>
          <w:p w14:paraId="75C0068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2C6D45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05 R0600</w:t>
            </w:r>
          </w:p>
        </w:tc>
        <w:tc>
          <w:tcPr>
            <w:tcW w:w="562" w:type="dxa"/>
            <w:noWrap/>
            <w:vAlign w:val="bottom"/>
            <w:hideMark/>
          </w:tcPr>
          <w:p w14:paraId="00CDC88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192CD9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7E5FE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191 019,59600</w:t>
            </w:r>
          </w:p>
        </w:tc>
        <w:tc>
          <w:tcPr>
            <w:tcW w:w="1843" w:type="dxa"/>
            <w:noWrap/>
            <w:vAlign w:val="bottom"/>
            <w:hideMark/>
          </w:tcPr>
          <w:p w14:paraId="3D71FD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191 019,59600</w:t>
            </w:r>
          </w:p>
        </w:tc>
        <w:tc>
          <w:tcPr>
            <w:tcW w:w="1817" w:type="dxa"/>
            <w:noWrap/>
            <w:vAlign w:val="bottom"/>
            <w:hideMark/>
          </w:tcPr>
          <w:p w14:paraId="5918E5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191 019,59600</w:t>
            </w:r>
          </w:p>
        </w:tc>
      </w:tr>
      <w:tr w:rsidR="00EE136B" w:rsidRPr="00B05AED" w14:paraId="630EAE23" w14:textId="77777777" w:rsidTr="002726B6">
        <w:tblPrEx>
          <w:tblCellMar>
            <w:left w:w="108" w:type="dxa"/>
            <w:right w:w="108" w:type="dxa"/>
          </w:tblCellMar>
        </w:tblPrEx>
        <w:trPr>
          <w:cantSplit/>
          <w:trHeight w:val="20"/>
        </w:trPr>
        <w:tc>
          <w:tcPr>
            <w:tcW w:w="6237" w:type="dxa"/>
            <w:noWrap/>
            <w:hideMark/>
          </w:tcPr>
          <w:p w14:paraId="18CFA1C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707EE2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05 R0600</w:t>
            </w:r>
          </w:p>
        </w:tc>
        <w:tc>
          <w:tcPr>
            <w:tcW w:w="562" w:type="dxa"/>
            <w:noWrap/>
            <w:vAlign w:val="bottom"/>
            <w:hideMark/>
          </w:tcPr>
          <w:p w14:paraId="4ED58E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1C0C39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0B1B4F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191 019,59600</w:t>
            </w:r>
          </w:p>
        </w:tc>
        <w:tc>
          <w:tcPr>
            <w:tcW w:w="1843" w:type="dxa"/>
            <w:noWrap/>
            <w:vAlign w:val="bottom"/>
            <w:hideMark/>
          </w:tcPr>
          <w:p w14:paraId="31D3C8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191 019,59600</w:t>
            </w:r>
          </w:p>
        </w:tc>
        <w:tc>
          <w:tcPr>
            <w:tcW w:w="1817" w:type="dxa"/>
            <w:noWrap/>
            <w:vAlign w:val="bottom"/>
            <w:hideMark/>
          </w:tcPr>
          <w:p w14:paraId="24BF89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191 019,59600</w:t>
            </w:r>
          </w:p>
        </w:tc>
      </w:tr>
      <w:tr w:rsidR="00EE136B" w:rsidRPr="00B05AED" w14:paraId="3984255F" w14:textId="77777777" w:rsidTr="002726B6">
        <w:tblPrEx>
          <w:tblCellMar>
            <w:left w:w="108" w:type="dxa"/>
            <w:right w:w="108" w:type="dxa"/>
          </w:tblCellMar>
        </w:tblPrEx>
        <w:trPr>
          <w:cantSplit/>
          <w:trHeight w:val="20"/>
        </w:trPr>
        <w:tc>
          <w:tcPr>
            <w:tcW w:w="6237" w:type="dxa"/>
            <w:noWrap/>
            <w:hideMark/>
          </w:tcPr>
          <w:p w14:paraId="453B62B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реализации государственных функций и полномочий министерства здравоохранения Донецкой Народной Республики"</w:t>
            </w:r>
          </w:p>
        </w:tc>
        <w:tc>
          <w:tcPr>
            <w:tcW w:w="1565" w:type="dxa"/>
            <w:noWrap/>
            <w:vAlign w:val="bottom"/>
            <w:hideMark/>
          </w:tcPr>
          <w:p w14:paraId="1246AC7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08 3 06 00000</w:t>
            </w:r>
          </w:p>
        </w:tc>
        <w:tc>
          <w:tcPr>
            <w:tcW w:w="562" w:type="dxa"/>
            <w:noWrap/>
            <w:vAlign w:val="bottom"/>
            <w:hideMark/>
          </w:tcPr>
          <w:p w14:paraId="3C5354F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3EEFAE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21CE0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11 763 245,54000</w:t>
            </w:r>
          </w:p>
        </w:tc>
        <w:tc>
          <w:tcPr>
            <w:tcW w:w="1843" w:type="dxa"/>
            <w:noWrap/>
            <w:vAlign w:val="bottom"/>
            <w:hideMark/>
          </w:tcPr>
          <w:p w14:paraId="08EC44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12 449 405,24000</w:t>
            </w:r>
          </w:p>
        </w:tc>
        <w:tc>
          <w:tcPr>
            <w:tcW w:w="1817" w:type="dxa"/>
            <w:noWrap/>
            <w:vAlign w:val="bottom"/>
            <w:hideMark/>
          </w:tcPr>
          <w:p w14:paraId="6B04FD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13 279 372,90300</w:t>
            </w:r>
          </w:p>
        </w:tc>
      </w:tr>
      <w:tr w:rsidR="00EE136B" w:rsidRPr="00B05AED" w14:paraId="7E5ECA21" w14:textId="77777777" w:rsidTr="002726B6">
        <w:tblPrEx>
          <w:tblCellMar>
            <w:left w:w="108" w:type="dxa"/>
            <w:right w:w="108" w:type="dxa"/>
          </w:tblCellMar>
        </w:tblPrEx>
        <w:trPr>
          <w:cantSplit/>
          <w:trHeight w:val="20"/>
        </w:trPr>
        <w:tc>
          <w:tcPr>
            <w:tcW w:w="6237" w:type="dxa"/>
            <w:noWrap/>
            <w:hideMark/>
          </w:tcPr>
          <w:p w14:paraId="1D9A736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функций государственных органов</w:t>
            </w:r>
          </w:p>
        </w:tc>
        <w:tc>
          <w:tcPr>
            <w:tcW w:w="1565" w:type="dxa"/>
            <w:noWrap/>
            <w:vAlign w:val="bottom"/>
            <w:hideMark/>
          </w:tcPr>
          <w:p w14:paraId="494ABBC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08 3 06 10010</w:t>
            </w:r>
          </w:p>
        </w:tc>
        <w:tc>
          <w:tcPr>
            <w:tcW w:w="562" w:type="dxa"/>
            <w:noWrap/>
            <w:vAlign w:val="bottom"/>
            <w:hideMark/>
          </w:tcPr>
          <w:p w14:paraId="53123D9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DD2DA6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D123D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148 715,04000</w:t>
            </w:r>
          </w:p>
        </w:tc>
        <w:tc>
          <w:tcPr>
            <w:tcW w:w="1843" w:type="dxa"/>
            <w:noWrap/>
            <w:vAlign w:val="bottom"/>
            <w:hideMark/>
          </w:tcPr>
          <w:p w14:paraId="5FBBD6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148 715,04000</w:t>
            </w:r>
          </w:p>
        </w:tc>
        <w:tc>
          <w:tcPr>
            <w:tcW w:w="1817" w:type="dxa"/>
            <w:noWrap/>
            <w:vAlign w:val="bottom"/>
            <w:hideMark/>
          </w:tcPr>
          <w:p w14:paraId="441896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148 715,04000</w:t>
            </w:r>
          </w:p>
        </w:tc>
      </w:tr>
      <w:tr w:rsidR="00EE136B" w:rsidRPr="00B05AED" w14:paraId="1E2E81DE" w14:textId="77777777" w:rsidTr="002726B6">
        <w:tblPrEx>
          <w:tblCellMar>
            <w:left w:w="108" w:type="dxa"/>
            <w:right w:w="108" w:type="dxa"/>
          </w:tblCellMar>
        </w:tblPrEx>
        <w:trPr>
          <w:cantSplit/>
          <w:trHeight w:val="20"/>
        </w:trPr>
        <w:tc>
          <w:tcPr>
            <w:tcW w:w="6237" w:type="dxa"/>
            <w:noWrap/>
            <w:hideMark/>
          </w:tcPr>
          <w:p w14:paraId="157D5E0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058C3CA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08 3 06 10010</w:t>
            </w:r>
          </w:p>
        </w:tc>
        <w:tc>
          <w:tcPr>
            <w:tcW w:w="562" w:type="dxa"/>
            <w:noWrap/>
            <w:vAlign w:val="bottom"/>
            <w:hideMark/>
          </w:tcPr>
          <w:p w14:paraId="7000C3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86306E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A0C97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2 050,00000</w:t>
            </w:r>
          </w:p>
        </w:tc>
        <w:tc>
          <w:tcPr>
            <w:tcW w:w="1843" w:type="dxa"/>
            <w:noWrap/>
            <w:vAlign w:val="bottom"/>
            <w:hideMark/>
          </w:tcPr>
          <w:p w14:paraId="101DAD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2 050,00000</w:t>
            </w:r>
          </w:p>
        </w:tc>
        <w:tc>
          <w:tcPr>
            <w:tcW w:w="1817" w:type="dxa"/>
            <w:noWrap/>
            <w:vAlign w:val="bottom"/>
            <w:hideMark/>
          </w:tcPr>
          <w:p w14:paraId="5D9E54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2 050,00000</w:t>
            </w:r>
          </w:p>
        </w:tc>
      </w:tr>
      <w:tr w:rsidR="00EE136B" w:rsidRPr="00B05AED" w14:paraId="304AD484" w14:textId="77777777" w:rsidTr="002726B6">
        <w:tblPrEx>
          <w:tblCellMar>
            <w:left w:w="108" w:type="dxa"/>
            <w:right w:w="108" w:type="dxa"/>
          </w:tblCellMar>
        </w:tblPrEx>
        <w:trPr>
          <w:cantSplit/>
          <w:trHeight w:val="20"/>
        </w:trPr>
        <w:tc>
          <w:tcPr>
            <w:tcW w:w="6237" w:type="dxa"/>
            <w:noWrap/>
            <w:hideMark/>
          </w:tcPr>
          <w:p w14:paraId="7938D7F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14C239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08 3 06 10010</w:t>
            </w:r>
          </w:p>
        </w:tc>
        <w:tc>
          <w:tcPr>
            <w:tcW w:w="562" w:type="dxa"/>
            <w:noWrap/>
            <w:vAlign w:val="bottom"/>
            <w:hideMark/>
          </w:tcPr>
          <w:p w14:paraId="7A203A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17E4CE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255A25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2 050,00000</w:t>
            </w:r>
          </w:p>
        </w:tc>
        <w:tc>
          <w:tcPr>
            <w:tcW w:w="1843" w:type="dxa"/>
            <w:noWrap/>
            <w:vAlign w:val="bottom"/>
            <w:hideMark/>
          </w:tcPr>
          <w:p w14:paraId="0E7071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2 050,00000</w:t>
            </w:r>
          </w:p>
        </w:tc>
        <w:tc>
          <w:tcPr>
            <w:tcW w:w="1817" w:type="dxa"/>
            <w:noWrap/>
            <w:vAlign w:val="bottom"/>
            <w:hideMark/>
          </w:tcPr>
          <w:p w14:paraId="0ACB32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2 050,00000</w:t>
            </w:r>
          </w:p>
        </w:tc>
      </w:tr>
      <w:tr w:rsidR="00EE136B" w:rsidRPr="00B05AED" w14:paraId="1779F37C" w14:textId="77777777" w:rsidTr="002726B6">
        <w:tblPrEx>
          <w:tblCellMar>
            <w:left w:w="108" w:type="dxa"/>
            <w:right w:w="108" w:type="dxa"/>
          </w:tblCellMar>
        </w:tblPrEx>
        <w:trPr>
          <w:cantSplit/>
          <w:trHeight w:val="20"/>
        </w:trPr>
        <w:tc>
          <w:tcPr>
            <w:tcW w:w="6237" w:type="dxa"/>
            <w:noWrap/>
            <w:hideMark/>
          </w:tcPr>
          <w:p w14:paraId="41C7989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136452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08 3 06 10010</w:t>
            </w:r>
          </w:p>
        </w:tc>
        <w:tc>
          <w:tcPr>
            <w:tcW w:w="562" w:type="dxa"/>
            <w:noWrap/>
            <w:vAlign w:val="bottom"/>
            <w:hideMark/>
          </w:tcPr>
          <w:p w14:paraId="3A08CB8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E73ECE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05345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146 595,04000</w:t>
            </w:r>
          </w:p>
        </w:tc>
        <w:tc>
          <w:tcPr>
            <w:tcW w:w="1843" w:type="dxa"/>
            <w:noWrap/>
            <w:vAlign w:val="bottom"/>
            <w:hideMark/>
          </w:tcPr>
          <w:p w14:paraId="559D86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146 595,04000</w:t>
            </w:r>
          </w:p>
        </w:tc>
        <w:tc>
          <w:tcPr>
            <w:tcW w:w="1817" w:type="dxa"/>
            <w:noWrap/>
            <w:vAlign w:val="bottom"/>
            <w:hideMark/>
          </w:tcPr>
          <w:p w14:paraId="173CED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146 595,04000</w:t>
            </w:r>
          </w:p>
        </w:tc>
      </w:tr>
      <w:tr w:rsidR="00EE136B" w:rsidRPr="00B05AED" w14:paraId="280FD0A2" w14:textId="77777777" w:rsidTr="002726B6">
        <w:tblPrEx>
          <w:tblCellMar>
            <w:left w:w="108" w:type="dxa"/>
            <w:right w:w="108" w:type="dxa"/>
          </w:tblCellMar>
        </w:tblPrEx>
        <w:trPr>
          <w:cantSplit/>
          <w:trHeight w:val="20"/>
        </w:trPr>
        <w:tc>
          <w:tcPr>
            <w:tcW w:w="6237" w:type="dxa"/>
            <w:noWrap/>
            <w:hideMark/>
          </w:tcPr>
          <w:p w14:paraId="3C7EA4E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618814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08 3 06 10010</w:t>
            </w:r>
          </w:p>
        </w:tc>
        <w:tc>
          <w:tcPr>
            <w:tcW w:w="562" w:type="dxa"/>
            <w:noWrap/>
            <w:vAlign w:val="bottom"/>
            <w:hideMark/>
          </w:tcPr>
          <w:p w14:paraId="3C870D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42E030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143629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146 595,04000</w:t>
            </w:r>
          </w:p>
        </w:tc>
        <w:tc>
          <w:tcPr>
            <w:tcW w:w="1843" w:type="dxa"/>
            <w:noWrap/>
            <w:vAlign w:val="bottom"/>
            <w:hideMark/>
          </w:tcPr>
          <w:p w14:paraId="7CD9B8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146 595,04000</w:t>
            </w:r>
          </w:p>
        </w:tc>
        <w:tc>
          <w:tcPr>
            <w:tcW w:w="1817" w:type="dxa"/>
            <w:noWrap/>
            <w:vAlign w:val="bottom"/>
            <w:hideMark/>
          </w:tcPr>
          <w:p w14:paraId="4783D8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146 595,04000</w:t>
            </w:r>
          </w:p>
        </w:tc>
      </w:tr>
      <w:tr w:rsidR="00EE136B" w:rsidRPr="00B05AED" w14:paraId="7E84499B" w14:textId="77777777" w:rsidTr="002726B6">
        <w:tblPrEx>
          <w:tblCellMar>
            <w:left w:w="108" w:type="dxa"/>
            <w:right w:w="108" w:type="dxa"/>
          </w:tblCellMar>
        </w:tblPrEx>
        <w:trPr>
          <w:cantSplit/>
          <w:trHeight w:val="20"/>
        </w:trPr>
        <w:tc>
          <w:tcPr>
            <w:tcW w:w="6237" w:type="dxa"/>
            <w:noWrap/>
            <w:hideMark/>
          </w:tcPr>
          <w:p w14:paraId="01C3ABD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4AA370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08 3 06 10010</w:t>
            </w:r>
          </w:p>
        </w:tc>
        <w:tc>
          <w:tcPr>
            <w:tcW w:w="562" w:type="dxa"/>
            <w:noWrap/>
            <w:vAlign w:val="bottom"/>
            <w:hideMark/>
          </w:tcPr>
          <w:p w14:paraId="7B1B11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88CB0E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86A8F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70,00000</w:t>
            </w:r>
          </w:p>
        </w:tc>
        <w:tc>
          <w:tcPr>
            <w:tcW w:w="1843" w:type="dxa"/>
            <w:noWrap/>
            <w:vAlign w:val="bottom"/>
            <w:hideMark/>
          </w:tcPr>
          <w:p w14:paraId="1B1644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70,00000</w:t>
            </w:r>
          </w:p>
        </w:tc>
        <w:tc>
          <w:tcPr>
            <w:tcW w:w="1817" w:type="dxa"/>
            <w:noWrap/>
            <w:vAlign w:val="bottom"/>
            <w:hideMark/>
          </w:tcPr>
          <w:p w14:paraId="404051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70,00000</w:t>
            </w:r>
          </w:p>
        </w:tc>
      </w:tr>
      <w:tr w:rsidR="00EE136B" w:rsidRPr="00B05AED" w14:paraId="5517C18B" w14:textId="77777777" w:rsidTr="002726B6">
        <w:tblPrEx>
          <w:tblCellMar>
            <w:left w:w="108" w:type="dxa"/>
            <w:right w:w="108" w:type="dxa"/>
          </w:tblCellMar>
        </w:tblPrEx>
        <w:trPr>
          <w:cantSplit/>
          <w:trHeight w:val="20"/>
        </w:trPr>
        <w:tc>
          <w:tcPr>
            <w:tcW w:w="6237" w:type="dxa"/>
            <w:noWrap/>
            <w:hideMark/>
          </w:tcPr>
          <w:p w14:paraId="3408CD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50CFBD8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08 3 06 10010</w:t>
            </w:r>
          </w:p>
        </w:tc>
        <w:tc>
          <w:tcPr>
            <w:tcW w:w="562" w:type="dxa"/>
            <w:noWrap/>
            <w:vAlign w:val="bottom"/>
            <w:hideMark/>
          </w:tcPr>
          <w:p w14:paraId="4CA5EC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1472E1F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165434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70,00000</w:t>
            </w:r>
          </w:p>
        </w:tc>
        <w:tc>
          <w:tcPr>
            <w:tcW w:w="1843" w:type="dxa"/>
            <w:noWrap/>
            <w:vAlign w:val="bottom"/>
            <w:hideMark/>
          </w:tcPr>
          <w:p w14:paraId="37767A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70,00000</w:t>
            </w:r>
          </w:p>
        </w:tc>
        <w:tc>
          <w:tcPr>
            <w:tcW w:w="1817" w:type="dxa"/>
            <w:noWrap/>
            <w:vAlign w:val="bottom"/>
            <w:hideMark/>
          </w:tcPr>
          <w:p w14:paraId="574D8C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70,00000</w:t>
            </w:r>
          </w:p>
        </w:tc>
      </w:tr>
      <w:tr w:rsidR="00EE136B" w:rsidRPr="00B05AED" w14:paraId="0A38863A" w14:textId="77777777" w:rsidTr="002726B6">
        <w:tblPrEx>
          <w:tblCellMar>
            <w:left w:w="108" w:type="dxa"/>
            <w:right w:w="108" w:type="dxa"/>
          </w:tblCellMar>
        </w:tblPrEx>
        <w:trPr>
          <w:cantSplit/>
          <w:trHeight w:val="20"/>
        </w:trPr>
        <w:tc>
          <w:tcPr>
            <w:tcW w:w="6237" w:type="dxa"/>
            <w:noWrap/>
            <w:hideMark/>
          </w:tcPr>
          <w:p w14:paraId="0B68C3E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Выплаты по оплате труда работников государственных органов</w:t>
            </w:r>
          </w:p>
        </w:tc>
        <w:tc>
          <w:tcPr>
            <w:tcW w:w="1565" w:type="dxa"/>
            <w:noWrap/>
            <w:vAlign w:val="bottom"/>
            <w:hideMark/>
          </w:tcPr>
          <w:p w14:paraId="4D30E0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08 3 06 10020</w:t>
            </w:r>
          </w:p>
        </w:tc>
        <w:tc>
          <w:tcPr>
            <w:tcW w:w="562" w:type="dxa"/>
            <w:noWrap/>
            <w:vAlign w:val="bottom"/>
            <w:hideMark/>
          </w:tcPr>
          <w:p w14:paraId="6729BE3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773603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03EA0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132 094,97900</w:t>
            </w:r>
          </w:p>
        </w:tc>
        <w:tc>
          <w:tcPr>
            <w:tcW w:w="1843" w:type="dxa"/>
            <w:noWrap/>
            <w:vAlign w:val="bottom"/>
            <w:hideMark/>
          </w:tcPr>
          <w:p w14:paraId="6D9B7B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141 837,00400</w:t>
            </w:r>
          </w:p>
        </w:tc>
        <w:tc>
          <w:tcPr>
            <w:tcW w:w="1817" w:type="dxa"/>
            <w:noWrap/>
            <w:vAlign w:val="bottom"/>
            <w:hideMark/>
          </w:tcPr>
          <w:p w14:paraId="00EC74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141 837,00400</w:t>
            </w:r>
          </w:p>
        </w:tc>
      </w:tr>
      <w:tr w:rsidR="00EE136B" w:rsidRPr="00B05AED" w14:paraId="7D57AE13" w14:textId="77777777" w:rsidTr="002726B6">
        <w:tblPrEx>
          <w:tblCellMar>
            <w:left w:w="108" w:type="dxa"/>
            <w:right w:w="108" w:type="dxa"/>
          </w:tblCellMar>
        </w:tblPrEx>
        <w:trPr>
          <w:cantSplit/>
          <w:trHeight w:val="20"/>
        </w:trPr>
        <w:tc>
          <w:tcPr>
            <w:tcW w:w="6237" w:type="dxa"/>
            <w:noWrap/>
            <w:hideMark/>
          </w:tcPr>
          <w:p w14:paraId="3582174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5AC379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08 3 06 10020</w:t>
            </w:r>
          </w:p>
        </w:tc>
        <w:tc>
          <w:tcPr>
            <w:tcW w:w="562" w:type="dxa"/>
            <w:noWrap/>
            <w:vAlign w:val="bottom"/>
            <w:hideMark/>
          </w:tcPr>
          <w:p w14:paraId="1827C4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89AA34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F7613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132 094,97900</w:t>
            </w:r>
          </w:p>
        </w:tc>
        <w:tc>
          <w:tcPr>
            <w:tcW w:w="1843" w:type="dxa"/>
            <w:noWrap/>
            <w:vAlign w:val="bottom"/>
            <w:hideMark/>
          </w:tcPr>
          <w:p w14:paraId="1FCFB2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141 837,00400</w:t>
            </w:r>
          </w:p>
        </w:tc>
        <w:tc>
          <w:tcPr>
            <w:tcW w:w="1817" w:type="dxa"/>
            <w:noWrap/>
            <w:vAlign w:val="bottom"/>
            <w:hideMark/>
          </w:tcPr>
          <w:p w14:paraId="7E116B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141 837,00400</w:t>
            </w:r>
          </w:p>
        </w:tc>
      </w:tr>
      <w:tr w:rsidR="00EE136B" w:rsidRPr="00B05AED" w14:paraId="3FEA3D51" w14:textId="77777777" w:rsidTr="002726B6">
        <w:tblPrEx>
          <w:tblCellMar>
            <w:left w:w="108" w:type="dxa"/>
            <w:right w:w="108" w:type="dxa"/>
          </w:tblCellMar>
        </w:tblPrEx>
        <w:trPr>
          <w:cantSplit/>
          <w:trHeight w:val="20"/>
        </w:trPr>
        <w:tc>
          <w:tcPr>
            <w:tcW w:w="6237" w:type="dxa"/>
            <w:noWrap/>
            <w:hideMark/>
          </w:tcPr>
          <w:p w14:paraId="27BE156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4247C5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08 3 06 10020</w:t>
            </w:r>
          </w:p>
        </w:tc>
        <w:tc>
          <w:tcPr>
            <w:tcW w:w="562" w:type="dxa"/>
            <w:noWrap/>
            <w:vAlign w:val="bottom"/>
            <w:hideMark/>
          </w:tcPr>
          <w:p w14:paraId="5677F6C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3425A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33857B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132 094,97900</w:t>
            </w:r>
          </w:p>
        </w:tc>
        <w:tc>
          <w:tcPr>
            <w:tcW w:w="1843" w:type="dxa"/>
            <w:noWrap/>
            <w:vAlign w:val="bottom"/>
            <w:hideMark/>
          </w:tcPr>
          <w:p w14:paraId="22F090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141 837,00400</w:t>
            </w:r>
          </w:p>
        </w:tc>
        <w:tc>
          <w:tcPr>
            <w:tcW w:w="1817" w:type="dxa"/>
            <w:noWrap/>
            <w:vAlign w:val="bottom"/>
            <w:hideMark/>
          </w:tcPr>
          <w:p w14:paraId="01E4C1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141 837,00400</w:t>
            </w:r>
          </w:p>
        </w:tc>
      </w:tr>
      <w:tr w:rsidR="00EE136B" w:rsidRPr="00B05AED" w14:paraId="49F95F7A" w14:textId="77777777" w:rsidTr="002726B6">
        <w:tblPrEx>
          <w:tblCellMar>
            <w:left w:w="108" w:type="dxa"/>
            <w:right w:w="108" w:type="dxa"/>
          </w:tblCellMar>
        </w:tblPrEx>
        <w:trPr>
          <w:cantSplit/>
          <w:trHeight w:val="20"/>
        </w:trPr>
        <w:tc>
          <w:tcPr>
            <w:tcW w:w="6237" w:type="dxa"/>
            <w:noWrap/>
            <w:hideMark/>
          </w:tcPr>
          <w:p w14:paraId="183F205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выплат стимулирующего характера, установленных Указом Главы Донецкой Народной Республики от 31 октября 2024 года № 535</w:t>
            </w:r>
          </w:p>
        </w:tc>
        <w:tc>
          <w:tcPr>
            <w:tcW w:w="1565" w:type="dxa"/>
            <w:noWrap/>
            <w:vAlign w:val="bottom"/>
            <w:hideMark/>
          </w:tcPr>
          <w:p w14:paraId="48C8D1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08 3 06 10030</w:t>
            </w:r>
          </w:p>
        </w:tc>
        <w:tc>
          <w:tcPr>
            <w:tcW w:w="562" w:type="dxa"/>
            <w:noWrap/>
            <w:vAlign w:val="bottom"/>
            <w:hideMark/>
          </w:tcPr>
          <w:p w14:paraId="5B1D973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93E575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7A9A0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68 745,60000</w:t>
            </w:r>
          </w:p>
        </w:tc>
        <w:tc>
          <w:tcPr>
            <w:tcW w:w="1843" w:type="dxa"/>
            <w:noWrap/>
            <w:vAlign w:val="bottom"/>
            <w:hideMark/>
          </w:tcPr>
          <w:p w14:paraId="1177F2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1A3F4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D532973" w14:textId="77777777" w:rsidTr="002726B6">
        <w:tblPrEx>
          <w:tblCellMar>
            <w:left w:w="108" w:type="dxa"/>
            <w:right w:w="108" w:type="dxa"/>
          </w:tblCellMar>
        </w:tblPrEx>
        <w:trPr>
          <w:cantSplit/>
          <w:trHeight w:val="20"/>
        </w:trPr>
        <w:tc>
          <w:tcPr>
            <w:tcW w:w="6237" w:type="dxa"/>
            <w:noWrap/>
            <w:hideMark/>
          </w:tcPr>
          <w:p w14:paraId="7ED0AA8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262BDE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08 3 06 10030</w:t>
            </w:r>
          </w:p>
        </w:tc>
        <w:tc>
          <w:tcPr>
            <w:tcW w:w="562" w:type="dxa"/>
            <w:noWrap/>
            <w:vAlign w:val="bottom"/>
            <w:hideMark/>
          </w:tcPr>
          <w:p w14:paraId="7BFA475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B8FCBB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6880A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68 745,60000</w:t>
            </w:r>
          </w:p>
        </w:tc>
        <w:tc>
          <w:tcPr>
            <w:tcW w:w="1843" w:type="dxa"/>
            <w:noWrap/>
            <w:vAlign w:val="bottom"/>
            <w:hideMark/>
          </w:tcPr>
          <w:p w14:paraId="0C0E29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65606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A0232C3" w14:textId="77777777" w:rsidTr="002726B6">
        <w:tblPrEx>
          <w:tblCellMar>
            <w:left w:w="108" w:type="dxa"/>
            <w:right w:w="108" w:type="dxa"/>
          </w:tblCellMar>
        </w:tblPrEx>
        <w:trPr>
          <w:cantSplit/>
          <w:trHeight w:val="20"/>
        </w:trPr>
        <w:tc>
          <w:tcPr>
            <w:tcW w:w="6237" w:type="dxa"/>
            <w:noWrap/>
            <w:hideMark/>
          </w:tcPr>
          <w:p w14:paraId="7A6A0BB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514FB3A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08 3 06 10030</w:t>
            </w:r>
          </w:p>
        </w:tc>
        <w:tc>
          <w:tcPr>
            <w:tcW w:w="562" w:type="dxa"/>
            <w:noWrap/>
            <w:vAlign w:val="bottom"/>
            <w:hideMark/>
          </w:tcPr>
          <w:p w14:paraId="79AC27F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C8548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004206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68 745,60000</w:t>
            </w:r>
          </w:p>
        </w:tc>
        <w:tc>
          <w:tcPr>
            <w:tcW w:w="1843" w:type="dxa"/>
            <w:noWrap/>
            <w:vAlign w:val="bottom"/>
            <w:hideMark/>
          </w:tcPr>
          <w:p w14:paraId="7FEF7F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1F1F2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140BCC1" w14:textId="77777777" w:rsidTr="002726B6">
        <w:tblPrEx>
          <w:tblCellMar>
            <w:left w:w="108" w:type="dxa"/>
            <w:right w:w="108" w:type="dxa"/>
          </w:tblCellMar>
        </w:tblPrEx>
        <w:trPr>
          <w:cantSplit/>
          <w:trHeight w:val="20"/>
        </w:trPr>
        <w:tc>
          <w:tcPr>
            <w:tcW w:w="6237" w:type="dxa"/>
            <w:noWrap/>
            <w:hideMark/>
          </w:tcPr>
          <w:p w14:paraId="21623E8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уплату страховых взносов на обязательное медицинское страхование неработающего населения</w:t>
            </w:r>
          </w:p>
        </w:tc>
        <w:tc>
          <w:tcPr>
            <w:tcW w:w="1565" w:type="dxa"/>
            <w:noWrap/>
            <w:vAlign w:val="bottom"/>
            <w:hideMark/>
          </w:tcPr>
          <w:p w14:paraId="51068D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08 3 06 20940</w:t>
            </w:r>
          </w:p>
        </w:tc>
        <w:tc>
          <w:tcPr>
            <w:tcW w:w="562" w:type="dxa"/>
            <w:noWrap/>
            <w:vAlign w:val="bottom"/>
            <w:hideMark/>
          </w:tcPr>
          <w:p w14:paraId="0374FEC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A5E301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A66E2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11 413 689,92100</w:t>
            </w:r>
          </w:p>
        </w:tc>
        <w:tc>
          <w:tcPr>
            <w:tcW w:w="1843" w:type="dxa"/>
            <w:noWrap/>
            <w:vAlign w:val="bottom"/>
            <w:hideMark/>
          </w:tcPr>
          <w:p w14:paraId="681E72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12 158 853,19600</w:t>
            </w:r>
          </w:p>
        </w:tc>
        <w:tc>
          <w:tcPr>
            <w:tcW w:w="1817" w:type="dxa"/>
            <w:noWrap/>
            <w:vAlign w:val="bottom"/>
            <w:hideMark/>
          </w:tcPr>
          <w:p w14:paraId="732519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12 988 820,85900</w:t>
            </w:r>
          </w:p>
        </w:tc>
      </w:tr>
      <w:tr w:rsidR="00EE136B" w:rsidRPr="00B05AED" w14:paraId="68858B4F" w14:textId="77777777" w:rsidTr="002726B6">
        <w:tblPrEx>
          <w:tblCellMar>
            <w:left w:w="108" w:type="dxa"/>
            <w:right w:w="108" w:type="dxa"/>
          </w:tblCellMar>
        </w:tblPrEx>
        <w:trPr>
          <w:cantSplit/>
          <w:trHeight w:val="20"/>
        </w:trPr>
        <w:tc>
          <w:tcPr>
            <w:tcW w:w="6237" w:type="dxa"/>
            <w:noWrap/>
            <w:hideMark/>
          </w:tcPr>
          <w:p w14:paraId="5B962EE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2B911D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08 3 06 20940</w:t>
            </w:r>
          </w:p>
        </w:tc>
        <w:tc>
          <w:tcPr>
            <w:tcW w:w="562" w:type="dxa"/>
            <w:noWrap/>
            <w:vAlign w:val="bottom"/>
            <w:hideMark/>
          </w:tcPr>
          <w:p w14:paraId="792453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1958D8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1632F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11 413 689,92100</w:t>
            </w:r>
          </w:p>
        </w:tc>
        <w:tc>
          <w:tcPr>
            <w:tcW w:w="1843" w:type="dxa"/>
            <w:noWrap/>
            <w:vAlign w:val="bottom"/>
            <w:hideMark/>
          </w:tcPr>
          <w:p w14:paraId="35265D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12 158 853,19600</w:t>
            </w:r>
          </w:p>
        </w:tc>
        <w:tc>
          <w:tcPr>
            <w:tcW w:w="1817" w:type="dxa"/>
            <w:noWrap/>
            <w:vAlign w:val="bottom"/>
            <w:hideMark/>
          </w:tcPr>
          <w:p w14:paraId="1BCB7C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12 988 820,85900</w:t>
            </w:r>
          </w:p>
        </w:tc>
      </w:tr>
      <w:tr w:rsidR="00EE136B" w:rsidRPr="00B05AED" w14:paraId="3A651E19" w14:textId="77777777" w:rsidTr="002726B6">
        <w:tblPrEx>
          <w:tblCellMar>
            <w:left w:w="108" w:type="dxa"/>
            <w:right w:w="108" w:type="dxa"/>
          </w:tblCellMar>
        </w:tblPrEx>
        <w:trPr>
          <w:cantSplit/>
          <w:trHeight w:val="20"/>
        </w:trPr>
        <w:tc>
          <w:tcPr>
            <w:tcW w:w="6237" w:type="dxa"/>
            <w:noWrap/>
            <w:hideMark/>
          </w:tcPr>
          <w:p w14:paraId="663E3A6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7C5360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08 3 06 20940</w:t>
            </w:r>
          </w:p>
        </w:tc>
        <w:tc>
          <w:tcPr>
            <w:tcW w:w="562" w:type="dxa"/>
            <w:noWrap/>
            <w:vAlign w:val="bottom"/>
            <w:hideMark/>
          </w:tcPr>
          <w:p w14:paraId="2598BC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F7F66D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059960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11 413 689,92100</w:t>
            </w:r>
          </w:p>
        </w:tc>
        <w:tc>
          <w:tcPr>
            <w:tcW w:w="1843" w:type="dxa"/>
            <w:noWrap/>
            <w:vAlign w:val="bottom"/>
            <w:hideMark/>
          </w:tcPr>
          <w:p w14:paraId="681C09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12 158 853,19600</w:t>
            </w:r>
          </w:p>
        </w:tc>
        <w:tc>
          <w:tcPr>
            <w:tcW w:w="1817" w:type="dxa"/>
            <w:noWrap/>
            <w:vAlign w:val="bottom"/>
            <w:hideMark/>
          </w:tcPr>
          <w:p w14:paraId="169703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12 988 820,85900</w:t>
            </w:r>
          </w:p>
        </w:tc>
      </w:tr>
      <w:tr w:rsidR="00EE136B" w:rsidRPr="00B05AED" w14:paraId="1993DA25" w14:textId="77777777" w:rsidTr="002726B6">
        <w:tblPrEx>
          <w:tblCellMar>
            <w:left w:w="108" w:type="dxa"/>
            <w:right w:w="108" w:type="dxa"/>
          </w:tblCellMar>
        </w:tblPrEx>
        <w:trPr>
          <w:cantSplit/>
          <w:trHeight w:val="20"/>
        </w:trPr>
        <w:tc>
          <w:tcPr>
            <w:tcW w:w="6237" w:type="dxa"/>
            <w:noWrap/>
            <w:hideMark/>
          </w:tcPr>
          <w:p w14:paraId="5440691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Развитие службы крови"</w:t>
            </w:r>
          </w:p>
        </w:tc>
        <w:tc>
          <w:tcPr>
            <w:tcW w:w="1565" w:type="dxa"/>
            <w:noWrap/>
            <w:vAlign w:val="bottom"/>
            <w:hideMark/>
          </w:tcPr>
          <w:p w14:paraId="460D7B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08 3 07 00000</w:t>
            </w:r>
          </w:p>
        </w:tc>
        <w:tc>
          <w:tcPr>
            <w:tcW w:w="562" w:type="dxa"/>
            <w:noWrap/>
            <w:vAlign w:val="bottom"/>
            <w:hideMark/>
          </w:tcPr>
          <w:p w14:paraId="0E3611F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B5CEB3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6B810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21 351 606,20600</w:t>
            </w:r>
          </w:p>
        </w:tc>
        <w:tc>
          <w:tcPr>
            <w:tcW w:w="1843" w:type="dxa"/>
            <w:noWrap/>
            <w:vAlign w:val="bottom"/>
            <w:hideMark/>
          </w:tcPr>
          <w:p w14:paraId="1E70B7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12 920 578,50800</w:t>
            </w:r>
          </w:p>
        </w:tc>
        <w:tc>
          <w:tcPr>
            <w:tcW w:w="1817" w:type="dxa"/>
            <w:noWrap/>
            <w:vAlign w:val="bottom"/>
            <w:hideMark/>
          </w:tcPr>
          <w:p w14:paraId="6544C0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12 478 392,84100</w:t>
            </w:r>
          </w:p>
        </w:tc>
      </w:tr>
      <w:tr w:rsidR="00EE136B" w:rsidRPr="00B05AED" w14:paraId="2F58E768" w14:textId="77777777" w:rsidTr="002726B6">
        <w:tblPrEx>
          <w:tblCellMar>
            <w:left w:w="108" w:type="dxa"/>
            <w:right w:w="108" w:type="dxa"/>
          </w:tblCellMar>
        </w:tblPrEx>
        <w:trPr>
          <w:cantSplit/>
          <w:trHeight w:val="20"/>
        </w:trPr>
        <w:tc>
          <w:tcPr>
            <w:tcW w:w="6237" w:type="dxa"/>
            <w:noWrap/>
            <w:hideMark/>
          </w:tcPr>
          <w:p w14:paraId="58247FA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0B42FF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08 3 07 11010</w:t>
            </w:r>
          </w:p>
        </w:tc>
        <w:tc>
          <w:tcPr>
            <w:tcW w:w="562" w:type="dxa"/>
            <w:noWrap/>
            <w:vAlign w:val="bottom"/>
            <w:hideMark/>
          </w:tcPr>
          <w:p w14:paraId="245330D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685C02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428C7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6 175 339,97500</w:t>
            </w:r>
          </w:p>
        </w:tc>
        <w:tc>
          <w:tcPr>
            <w:tcW w:w="1843" w:type="dxa"/>
            <w:noWrap/>
            <w:vAlign w:val="bottom"/>
            <w:hideMark/>
          </w:tcPr>
          <w:p w14:paraId="5B708F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1 963 516,73200</w:t>
            </w:r>
          </w:p>
        </w:tc>
        <w:tc>
          <w:tcPr>
            <w:tcW w:w="1817" w:type="dxa"/>
            <w:noWrap/>
            <w:vAlign w:val="bottom"/>
            <w:hideMark/>
          </w:tcPr>
          <w:p w14:paraId="082FDD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1 986 830,79000</w:t>
            </w:r>
          </w:p>
        </w:tc>
      </w:tr>
      <w:tr w:rsidR="00EE136B" w:rsidRPr="00B05AED" w14:paraId="38B90D63" w14:textId="77777777" w:rsidTr="002726B6">
        <w:tblPrEx>
          <w:tblCellMar>
            <w:left w:w="108" w:type="dxa"/>
            <w:right w:w="108" w:type="dxa"/>
          </w:tblCellMar>
        </w:tblPrEx>
        <w:trPr>
          <w:cantSplit/>
          <w:trHeight w:val="20"/>
        </w:trPr>
        <w:tc>
          <w:tcPr>
            <w:tcW w:w="6237" w:type="dxa"/>
            <w:noWrap/>
            <w:hideMark/>
          </w:tcPr>
          <w:p w14:paraId="00B2504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3BEA94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08 3 07 11010</w:t>
            </w:r>
          </w:p>
        </w:tc>
        <w:tc>
          <w:tcPr>
            <w:tcW w:w="562" w:type="dxa"/>
            <w:noWrap/>
            <w:vAlign w:val="bottom"/>
            <w:hideMark/>
          </w:tcPr>
          <w:p w14:paraId="547101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E5F083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EC9F6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6 175 339,97500</w:t>
            </w:r>
          </w:p>
        </w:tc>
        <w:tc>
          <w:tcPr>
            <w:tcW w:w="1843" w:type="dxa"/>
            <w:noWrap/>
            <w:vAlign w:val="bottom"/>
            <w:hideMark/>
          </w:tcPr>
          <w:p w14:paraId="550DD6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1 963 516,73200</w:t>
            </w:r>
          </w:p>
        </w:tc>
        <w:tc>
          <w:tcPr>
            <w:tcW w:w="1817" w:type="dxa"/>
            <w:noWrap/>
            <w:vAlign w:val="bottom"/>
            <w:hideMark/>
          </w:tcPr>
          <w:p w14:paraId="0EE66B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1 986 830,79000</w:t>
            </w:r>
          </w:p>
        </w:tc>
      </w:tr>
      <w:tr w:rsidR="00EE136B" w:rsidRPr="00B05AED" w14:paraId="090D235F" w14:textId="77777777" w:rsidTr="002726B6">
        <w:tblPrEx>
          <w:tblCellMar>
            <w:left w:w="108" w:type="dxa"/>
            <w:right w:w="108" w:type="dxa"/>
          </w:tblCellMar>
        </w:tblPrEx>
        <w:trPr>
          <w:cantSplit/>
          <w:trHeight w:val="20"/>
        </w:trPr>
        <w:tc>
          <w:tcPr>
            <w:tcW w:w="6237" w:type="dxa"/>
            <w:noWrap/>
            <w:hideMark/>
          </w:tcPr>
          <w:p w14:paraId="2E4370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Стационарная медицинская помощь</w:t>
            </w:r>
          </w:p>
        </w:tc>
        <w:tc>
          <w:tcPr>
            <w:tcW w:w="1565" w:type="dxa"/>
            <w:noWrap/>
            <w:vAlign w:val="bottom"/>
            <w:hideMark/>
          </w:tcPr>
          <w:p w14:paraId="6C4EEA8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08 3 07 11010</w:t>
            </w:r>
          </w:p>
        </w:tc>
        <w:tc>
          <w:tcPr>
            <w:tcW w:w="562" w:type="dxa"/>
            <w:noWrap/>
            <w:vAlign w:val="bottom"/>
            <w:hideMark/>
          </w:tcPr>
          <w:p w14:paraId="2A8898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55B0D9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09 01</w:t>
            </w:r>
          </w:p>
        </w:tc>
        <w:tc>
          <w:tcPr>
            <w:tcW w:w="1843" w:type="dxa"/>
            <w:noWrap/>
            <w:vAlign w:val="bottom"/>
            <w:hideMark/>
          </w:tcPr>
          <w:p w14:paraId="21257C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3 535 319,87800</w:t>
            </w:r>
          </w:p>
        </w:tc>
        <w:tc>
          <w:tcPr>
            <w:tcW w:w="1843" w:type="dxa"/>
            <w:noWrap/>
            <w:vAlign w:val="bottom"/>
            <w:hideMark/>
          </w:tcPr>
          <w:p w14:paraId="3629E78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535 319,87800</w:t>
            </w:r>
          </w:p>
        </w:tc>
        <w:tc>
          <w:tcPr>
            <w:tcW w:w="1817" w:type="dxa"/>
            <w:noWrap/>
            <w:vAlign w:val="bottom"/>
            <w:hideMark/>
          </w:tcPr>
          <w:p w14:paraId="00A305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558 633,93600</w:t>
            </w:r>
          </w:p>
        </w:tc>
      </w:tr>
      <w:tr w:rsidR="00EE136B" w:rsidRPr="00B05AED" w14:paraId="7E800CF0" w14:textId="77777777" w:rsidTr="002726B6">
        <w:tblPrEx>
          <w:tblCellMar>
            <w:left w:w="108" w:type="dxa"/>
            <w:right w:w="108" w:type="dxa"/>
          </w:tblCellMar>
        </w:tblPrEx>
        <w:trPr>
          <w:cantSplit/>
          <w:trHeight w:val="20"/>
        </w:trPr>
        <w:tc>
          <w:tcPr>
            <w:tcW w:w="6237" w:type="dxa"/>
            <w:noWrap/>
            <w:hideMark/>
          </w:tcPr>
          <w:p w14:paraId="5812B30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Амбулаторная помощь</w:t>
            </w:r>
          </w:p>
        </w:tc>
        <w:tc>
          <w:tcPr>
            <w:tcW w:w="1565" w:type="dxa"/>
            <w:noWrap/>
            <w:vAlign w:val="bottom"/>
            <w:hideMark/>
          </w:tcPr>
          <w:p w14:paraId="606BE04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08 3 07 11010</w:t>
            </w:r>
          </w:p>
        </w:tc>
        <w:tc>
          <w:tcPr>
            <w:tcW w:w="562" w:type="dxa"/>
            <w:noWrap/>
            <w:vAlign w:val="bottom"/>
            <w:hideMark/>
          </w:tcPr>
          <w:p w14:paraId="258747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1BF855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3B6B2C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1 524 847,92000</w:t>
            </w:r>
          </w:p>
        </w:tc>
        <w:tc>
          <w:tcPr>
            <w:tcW w:w="1843" w:type="dxa"/>
            <w:noWrap/>
            <w:vAlign w:val="bottom"/>
            <w:hideMark/>
          </w:tcPr>
          <w:p w14:paraId="199FB8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313 024,67700</w:t>
            </w:r>
          </w:p>
        </w:tc>
        <w:tc>
          <w:tcPr>
            <w:tcW w:w="1817" w:type="dxa"/>
            <w:noWrap/>
            <w:vAlign w:val="bottom"/>
            <w:hideMark/>
          </w:tcPr>
          <w:p w14:paraId="1F7249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313 024,67700</w:t>
            </w:r>
          </w:p>
        </w:tc>
      </w:tr>
      <w:tr w:rsidR="00EE136B" w:rsidRPr="00B05AED" w14:paraId="5DB82605" w14:textId="77777777" w:rsidTr="002726B6">
        <w:tblPrEx>
          <w:tblCellMar>
            <w:left w:w="108" w:type="dxa"/>
            <w:right w:w="108" w:type="dxa"/>
          </w:tblCellMar>
        </w:tblPrEx>
        <w:trPr>
          <w:cantSplit/>
          <w:trHeight w:val="20"/>
        </w:trPr>
        <w:tc>
          <w:tcPr>
            <w:tcW w:w="6237" w:type="dxa"/>
            <w:noWrap/>
            <w:hideMark/>
          </w:tcPr>
          <w:p w14:paraId="117D56C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Медицинская помощь в дневных стационарах всех типов</w:t>
            </w:r>
          </w:p>
        </w:tc>
        <w:tc>
          <w:tcPr>
            <w:tcW w:w="1565" w:type="dxa"/>
            <w:noWrap/>
            <w:vAlign w:val="bottom"/>
            <w:hideMark/>
          </w:tcPr>
          <w:p w14:paraId="10764F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08 3 07 11010</w:t>
            </w:r>
          </w:p>
        </w:tc>
        <w:tc>
          <w:tcPr>
            <w:tcW w:w="562" w:type="dxa"/>
            <w:noWrap/>
            <w:vAlign w:val="bottom"/>
            <w:hideMark/>
          </w:tcPr>
          <w:p w14:paraId="25C8777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69C15A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09 03</w:t>
            </w:r>
          </w:p>
        </w:tc>
        <w:tc>
          <w:tcPr>
            <w:tcW w:w="1843" w:type="dxa"/>
            <w:noWrap/>
            <w:vAlign w:val="bottom"/>
            <w:hideMark/>
          </w:tcPr>
          <w:p w14:paraId="7CF87A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150 495,13700</w:t>
            </w:r>
          </w:p>
        </w:tc>
        <w:tc>
          <w:tcPr>
            <w:tcW w:w="1843" w:type="dxa"/>
            <w:noWrap/>
            <w:vAlign w:val="bottom"/>
            <w:hideMark/>
          </w:tcPr>
          <w:p w14:paraId="63915B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150 495,13700</w:t>
            </w:r>
          </w:p>
        </w:tc>
        <w:tc>
          <w:tcPr>
            <w:tcW w:w="1817" w:type="dxa"/>
            <w:noWrap/>
            <w:vAlign w:val="bottom"/>
            <w:hideMark/>
          </w:tcPr>
          <w:p w14:paraId="5A6B34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150 495,13700</w:t>
            </w:r>
          </w:p>
        </w:tc>
      </w:tr>
      <w:tr w:rsidR="00EE136B" w:rsidRPr="00B05AED" w14:paraId="7D89F8B0" w14:textId="77777777" w:rsidTr="002726B6">
        <w:tblPrEx>
          <w:tblCellMar>
            <w:left w:w="108" w:type="dxa"/>
            <w:right w:w="108" w:type="dxa"/>
          </w:tblCellMar>
        </w:tblPrEx>
        <w:trPr>
          <w:cantSplit/>
          <w:trHeight w:val="20"/>
        </w:trPr>
        <w:tc>
          <w:tcPr>
            <w:tcW w:w="6237" w:type="dxa"/>
            <w:noWrap/>
            <w:hideMark/>
          </w:tcPr>
          <w:p w14:paraId="7C97651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Скорая медицинская помощь</w:t>
            </w:r>
          </w:p>
        </w:tc>
        <w:tc>
          <w:tcPr>
            <w:tcW w:w="1565" w:type="dxa"/>
            <w:noWrap/>
            <w:vAlign w:val="bottom"/>
            <w:hideMark/>
          </w:tcPr>
          <w:p w14:paraId="570EAE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08 3 07 11010</w:t>
            </w:r>
          </w:p>
        </w:tc>
        <w:tc>
          <w:tcPr>
            <w:tcW w:w="562" w:type="dxa"/>
            <w:noWrap/>
            <w:vAlign w:val="bottom"/>
            <w:hideMark/>
          </w:tcPr>
          <w:p w14:paraId="6939E7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D72DAF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09 04</w:t>
            </w:r>
          </w:p>
        </w:tc>
        <w:tc>
          <w:tcPr>
            <w:tcW w:w="1843" w:type="dxa"/>
            <w:noWrap/>
            <w:vAlign w:val="bottom"/>
            <w:hideMark/>
          </w:tcPr>
          <w:p w14:paraId="6A47EC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257 560,40400</w:t>
            </w:r>
          </w:p>
        </w:tc>
        <w:tc>
          <w:tcPr>
            <w:tcW w:w="1843" w:type="dxa"/>
            <w:noWrap/>
            <w:vAlign w:val="bottom"/>
            <w:hideMark/>
          </w:tcPr>
          <w:p w14:paraId="644168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257 560,40400</w:t>
            </w:r>
          </w:p>
        </w:tc>
        <w:tc>
          <w:tcPr>
            <w:tcW w:w="1817" w:type="dxa"/>
            <w:noWrap/>
            <w:vAlign w:val="bottom"/>
            <w:hideMark/>
          </w:tcPr>
          <w:p w14:paraId="3C5E02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257 560,40400</w:t>
            </w:r>
          </w:p>
        </w:tc>
      </w:tr>
      <w:tr w:rsidR="00EE136B" w:rsidRPr="00B05AED" w14:paraId="7B91F9D3" w14:textId="77777777" w:rsidTr="002726B6">
        <w:tblPrEx>
          <w:tblCellMar>
            <w:left w:w="108" w:type="dxa"/>
            <w:right w:w="108" w:type="dxa"/>
          </w:tblCellMar>
        </w:tblPrEx>
        <w:trPr>
          <w:cantSplit/>
          <w:trHeight w:val="20"/>
        </w:trPr>
        <w:tc>
          <w:tcPr>
            <w:tcW w:w="6237" w:type="dxa"/>
            <w:noWrap/>
            <w:hideMark/>
          </w:tcPr>
          <w:p w14:paraId="3116802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Заготовка, переработка, хранение и обеспечение безопасности донорской крови и ее компонентов</w:t>
            </w:r>
          </w:p>
        </w:tc>
        <w:tc>
          <w:tcPr>
            <w:tcW w:w="1565" w:type="dxa"/>
            <w:noWrap/>
            <w:vAlign w:val="bottom"/>
            <w:hideMark/>
          </w:tcPr>
          <w:p w14:paraId="473F611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08 3 07 11010</w:t>
            </w:r>
          </w:p>
        </w:tc>
        <w:tc>
          <w:tcPr>
            <w:tcW w:w="562" w:type="dxa"/>
            <w:noWrap/>
            <w:vAlign w:val="bottom"/>
            <w:hideMark/>
          </w:tcPr>
          <w:p w14:paraId="657B772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C980DC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09 06</w:t>
            </w:r>
          </w:p>
        </w:tc>
        <w:tc>
          <w:tcPr>
            <w:tcW w:w="1843" w:type="dxa"/>
            <w:noWrap/>
            <w:vAlign w:val="bottom"/>
            <w:hideMark/>
          </w:tcPr>
          <w:p w14:paraId="005584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201 358,21900</w:t>
            </w:r>
          </w:p>
        </w:tc>
        <w:tc>
          <w:tcPr>
            <w:tcW w:w="1843" w:type="dxa"/>
            <w:noWrap/>
            <w:vAlign w:val="bottom"/>
            <w:hideMark/>
          </w:tcPr>
          <w:p w14:paraId="6BDB44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201 358,21900</w:t>
            </w:r>
          </w:p>
        </w:tc>
        <w:tc>
          <w:tcPr>
            <w:tcW w:w="1817" w:type="dxa"/>
            <w:noWrap/>
            <w:vAlign w:val="bottom"/>
            <w:hideMark/>
          </w:tcPr>
          <w:p w14:paraId="55CEDA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201 358,21900</w:t>
            </w:r>
          </w:p>
        </w:tc>
      </w:tr>
      <w:tr w:rsidR="00EE136B" w:rsidRPr="00B05AED" w14:paraId="5B287049" w14:textId="77777777" w:rsidTr="002726B6">
        <w:tblPrEx>
          <w:tblCellMar>
            <w:left w:w="108" w:type="dxa"/>
            <w:right w:w="108" w:type="dxa"/>
          </w:tblCellMar>
        </w:tblPrEx>
        <w:trPr>
          <w:cantSplit/>
          <w:trHeight w:val="20"/>
        </w:trPr>
        <w:tc>
          <w:tcPr>
            <w:tcW w:w="6237" w:type="dxa"/>
            <w:noWrap/>
            <w:hideMark/>
          </w:tcPr>
          <w:p w14:paraId="2A2A007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Прикладные научные исследования в области здравоохранения</w:t>
            </w:r>
          </w:p>
        </w:tc>
        <w:tc>
          <w:tcPr>
            <w:tcW w:w="1565" w:type="dxa"/>
            <w:noWrap/>
            <w:vAlign w:val="bottom"/>
            <w:hideMark/>
          </w:tcPr>
          <w:p w14:paraId="28600BB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08 3 07 11010</w:t>
            </w:r>
          </w:p>
        </w:tc>
        <w:tc>
          <w:tcPr>
            <w:tcW w:w="562" w:type="dxa"/>
            <w:noWrap/>
            <w:vAlign w:val="bottom"/>
            <w:hideMark/>
          </w:tcPr>
          <w:p w14:paraId="07AEB12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3CE925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09 08</w:t>
            </w:r>
          </w:p>
        </w:tc>
        <w:tc>
          <w:tcPr>
            <w:tcW w:w="1843" w:type="dxa"/>
            <w:noWrap/>
            <w:vAlign w:val="bottom"/>
            <w:hideMark/>
          </w:tcPr>
          <w:p w14:paraId="36D1BC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57,03600</w:t>
            </w:r>
          </w:p>
        </w:tc>
        <w:tc>
          <w:tcPr>
            <w:tcW w:w="1843" w:type="dxa"/>
            <w:noWrap/>
            <w:vAlign w:val="bottom"/>
            <w:hideMark/>
          </w:tcPr>
          <w:p w14:paraId="274979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57,03600</w:t>
            </w:r>
          </w:p>
        </w:tc>
        <w:tc>
          <w:tcPr>
            <w:tcW w:w="1817" w:type="dxa"/>
            <w:noWrap/>
            <w:vAlign w:val="bottom"/>
            <w:hideMark/>
          </w:tcPr>
          <w:p w14:paraId="48D980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57,03600</w:t>
            </w:r>
          </w:p>
        </w:tc>
      </w:tr>
      <w:tr w:rsidR="00EE136B" w:rsidRPr="00B05AED" w14:paraId="698BF914" w14:textId="77777777" w:rsidTr="002726B6">
        <w:tblPrEx>
          <w:tblCellMar>
            <w:left w:w="108" w:type="dxa"/>
            <w:right w:w="108" w:type="dxa"/>
          </w:tblCellMar>
        </w:tblPrEx>
        <w:trPr>
          <w:cantSplit/>
          <w:trHeight w:val="20"/>
        </w:trPr>
        <w:tc>
          <w:tcPr>
            <w:tcW w:w="6237" w:type="dxa"/>
            <w:noWrap/>
            <w:hideMark/>
          </w:tcPr>
          <w:p w14:paraId="39688B8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7ABD2F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08 3 07 11010</w:t>
            </w:r>
          </w:p>
        </w:tc>
        <w:tc>
          <w:tcPr>
            <w:tcW w:w="562" w:type="dxa"/>
            <w:noWrap/>
            <w:vAlign w:val="bottom"/>
            <w:hideMark/>
          </w:tcPr>
          <w:p w14:paraId="46D344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1E73D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0F419F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505 701,38100</w:t>
            </w:r>
          </w:p>
        </w:tc>
        <w:tc>
          <w:tcPr>
            <w:tcW w:w="1843" w:type="dxa"/>
            <w:noWrap/>
            <w:vAlign w:val="bottom"/>
            <w:hideMark/>
          </w:tcPr>
          <w:p w14:paraId="637F79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505 701,38100</w:t>
            </w:r>
          </w:p>
        </w:tc>
        <w:tc>
          <w:tcPr>
            <w:tcW w:w="1817" w:type="dxa"/>
            <w:noWrap/>
            <w:vAlign w:val="bottom"/>
            <w:hideMark/>
          </w:tcPr>
          <w:p w14:paraId="2C663F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505 701,38100</w:t>
            </w:r>
          </w:p>
        </w:tc>
      </w:tr>
      <w:tr w:rsidR="00EE136B" w:rsidRPr="00B05AED" w14:paraId="69C2A518" w14:textId="77777777" w:rsidTr="002726B6">
        <w:tblPrEx>
          <w:tblCellMar>
            <w:left w:w="108" w:type="dxa"/>
            <w:right w:w="108" w:type="dxa"/>
          </w:tblCellMar>
        </w:tblPrEx>
        <w:trPr>
          <w:cantSplit/>
          <w:trHeight w:val="20"/>
        </w:trPr>
        <w:tc>
          <w:tcPr>
            <w:tcW w:w="6237" w:type="dxa"/>
            <w:noWrap/>
            <w:hideMark/>
          </w:tcPr>
          <w:p w14:paraId="39DF6DC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Субсидии бюджетным (автономным) учреждениям на иные цели (оплата труда персонала)</w:t>
            </w:r>
          </w:p>
        </w:tc>
        <w:tc>
          <w:tcPr>
            <w:tcW w:w="1565" w:type="dxa"/>
            <w:noWrap/>
            <w:vAlign w:val="bottom"/>
            <w:hideMark/>
          </w:tcPr>
          <w:p w14:paraId="4B841CC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08 3 07 11020</w:t>
            </w:r>
          </w:p>
        </w:tc>
        <w:tc>
          <w:tcPr>
            <w:tcW w:w="562" w:type="dxa"/>
            <w:noWrap/>
            <w:vAlign w:val="bottom"/>
            <w:hideMark/>
          </w:tcPr>
          <w:p w14:paraId="2650C6D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3E85FE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4B3CC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15 076 237,54400</w:t>
            </w:r>
          </w:p>
        </w:tc>
        <w:tc>
          <w:tcPr>
            <w:tcW w:w="1843" w:type="dxa"/>
            <w:noWrap/>
            <w:vAlign w:val="bottom"/>
            <w:hideMark/>
          </w:tcPr>
          <w:p w14:paraId="00C5A5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10 889 640,56300</w:t>
            </w:r>
          </w:p>
        </w:tc>
        <w:tc>
          <w:tcPr>
            <w:tcW w:w="1817" w:type="dxa"/>
            <w:noWrap/>
            <w:vAlign w:val="bottom"/>
            <w:hideMark/>
          </w:tcPr>
          <w:p w14:paraId="39681A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10 491 562,05100</w:t>
            </w:r>
          </w:p>
        </w:tc>
      </w:tr>
      <w:tr w:rsidR="00EE136B" w:rsidRPr="00B05AED" w14:paraId="73CF493F" w14:textId="77777777" w:rsidTr="002726B6">
        <w:tblPrEx>
          <w:tblCellMar>
            <w:left w:w="108" w:type="dxa"/>
            <w:right w:w="108" w:type="dxa"/>
          </w:tblCellMar>
        </w:tblPrEx>
        <w:trPr>
          <w:cantSplit/>
          <w:trHeight w:val="20"/>
        </w:trPr>
        <w:tc>
          <w:tcPr>
            <w:tcW w:w="6237" w:type="dxa"/>
            <w:noWrap/>
            <w:hideMark/>
          </w:tcPr>
          <w:p w14:paraId="6B446B5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AD729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08 3 07 11020</w:t>
            </w:r>
          </w:p>
        </w:tc>
        <w:tc>
          <w:tcPr>
            <w:tcW w:w="562" w:type="dxa"/>
            <w:noWrap/>
            <w:vAlign w:val="bottom"/>
            <w:hideMark/>
          </w:tcPr>
          <w:p w14:paraId="6B534F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62E3A3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67C71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15 076 237,54400</w:t>
            </w:r>
          </w:p>
        </w:tc>
        <w:tc>
          <w:tcPr>
            <w:tcW w:w="1843" w:type="dxa"/>
            <w:noWrap/>
            <w:vAlign w:val="bottom"/>
            <w:hideMark/>
          </w:tcPr>
          <w:p w14:paraId="4F24B2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10 889 640,56300</w:t>
            </w:r>
          </w:p>
        </w:tc>
        <w:tc>
          <w:tcPr>
            <w:tcW w:w="1817" w:type="dxa"/>
            <w:noWrap/>
            <w:vAlign w:val="bottom"/>
            <w:hideMark/>
          </w:tcPr>
          <w:p w14:paraId="4DEF63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10 491 562,05100</w:t>
            </w:r>
          </w:p>
        </w:tc>
      </w:tr>
      <w:tr w:rsidR="00EE136B" w:rsidRPr="00B05AED" w14:paraId="390181AC" w14:textId="77777777" w:rsidTr="002726B6">
        <w:tblPrEx>
          <w:tblCellMar>
            <w:left w:w="108" w:type="dxa"/>
            <w:right w:w="108" w:type="dxa"/>
          </w:tblCellMar>
        </w:tblPrEx>
        <w:trPr>
          <w:cantSplit/>
          <w:trHeight w:val="20"/>
        </w:trPr>
        <w:tc>
          <w:tcPr>
            <w:tcW w:w="6237" w:type="dxa"/>
            <w:noWrap/>
            <w:hideMark/>
          </w:tcPr>
          <w:p w14:paraId="7239E39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Стационарная медицинская помощь</w:t>
            </w:r>
          </w:p>
        </w:tc>
        <w:tc>
          <w:tcPr>
            <w:tcW w:w="1565" w:type="dxa"/>
            <w:noWrap/>
            <w:vAlign w:val="bottom"/>
            <w:hideMark/>
          </w:tcPr>
          <w:p w14:paraId="31DCA1F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08 3 07 11020</w:t>
            </w:r>
          </w:p>
        </w:tc>
        <w:tc>
          <w:tcPr>
            <w:tcW w:w="562" w:type="dxa"/>
            <w:noWrap/>
            <w:vAlign w:val="bottom"/>
            <w:hideMark/>
          </w:tcPr>
          <w:p w14:paraId="783E950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3E77F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09 01</w:t>
            </w:r>
          </w:p>
        </w:tc>
        <w:tc>
          <w:tcPr>
            <w:tcW w:w="1843" w:type="dxa"/>
            <w:noWrap/>
            <w:vAlign w:val="bottom"/>
            <w:hideMark/>
          </w:tcPr>
          <w:p w14:paraId="332016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7 851 158,17300</w:t>
            </w:r>
          </w:p>
        </w:tc>
        <w:tc>
          <w:tcPr>
            <w:tcW w:w="1843" w:type="dxa"/>
            <w:noWrap/>
            <w:vAlign w:val="bottom"/>
            <w:hideMark/>
          </w:tcPr>
          <w:p w14:paraId="71072E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5 664 561,19200</w:t>
            </w:r>
          </w:p>
        </w:tc>
        <w:tc>
          <w:tcPr>
            <w:tcW w:w="1817" w:type="dxa"/>
            <w:noWrap/>
            <w:vAlign w:val="bottom"/>
            <w:hideMark/>
          </w:tcPr>
          <w:p w14:paraId="3B8A05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5 664 561,19200</w:t>
            </w:r>
          </w:p>
        </w:tc>
      </w:tr>
      <w:tr w:rsidR="00EE136B" w:rsidRPr="00B05AED" w14:paraId="17457CA1" w14:textId="77777777" w:rsidTr="002726B6">
        <w:tblPrEx>
          <w:tblCellMar>
            <w:left w:w="108" w:type="dxa"/>
            <w:right w:w="108" w:type="dxa"/>
          </w:tblCellMar>
        </w:tblPrEx>
        <w:trPr>
          <w:cantSplit/>
          <w:trHeight w:val="20"/>
        </w:trPr>
        <w:tc>
          <w:tcPr>
            <w:tcW w:w="6237" w:type="dxa"/>
            <w:noWrap/>
            <w:hideMark/>
          </w:tcPr>
          <w:p w14:paraId="09D8879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52D6791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08 3 07 11020</w:t>
            </w:r>
          </w:p>
        </w:tc>
        <w:tc>
          <w:tcPr>
            <w:tcW w:w="562" w:type="dxa"/>
            <w:noWrap/>
            <w:vAlign w:val="bottom"/>
            <w:hideMark/>
          </w:tcPr>
          <w:p w14:paraId="08F0E5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C9072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6C7246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4 925 216,93000</w:t>
            </w:r>
          </w:p>
        </w:tc>
        <w:tc>
          <w:tcPr>
            <w:tcW w:w="1843" w:type="dxa"/>
            <w:noWrap/>
            <w:vAlign w:val="bottom"/>
            <w:hideMark/>
          </w:tcPr>
          <w:p w14:paraId="76F4BD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2 925 216,93000</w:t>
            </w:r>
          </w:p>
        </w:tc>
        <w:tc>
          <w:tcPr>
            <w:tcW w:w="1817" w:type="dxa"/>
            <w:noWrap/>
            <w:vAlign w:val="bottom"/>
            <w:hideMark/>
          </w:tcPr>
          <w:p w14:paraId="26048A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2 527 138,41800</w:t>
            </w:r>
          </w:p>
        </w:tc>
      </w:tr>
      <w:tr w:rsidR="00EE136B" w:rsidRPr="00B05AED" w14:paraId="199A4EE7" w14:textId="77777777" w:rsidTr="002726B6">
        <w:tblPrEx>
          <w:tblCellMar>
            <w:left w:w="108" w:type="dxa"/>
            <w:right w:w="108" w:type="dxa"/>
          </w:tblCellMar>
        </w:tblPrEx>
        <w:trPr>
          <w:cantSplit/>
          <w:trHeight w:val="20"/>
        </w:trPr>
        <w:tc>
          <w:tcPr>
            <w:tcW w:w="6237" w:type="dxa"/>
            <w:noWrap/>
            <w:hideMark/>
          </w:tcPr>
          <w:p w14:paraId="5FCAE1B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Медицинская помощь в дневных стационарах всех типов</w:t>
            </w:r>
          </w:p>
        </w:tc>
        <w:tc>
          <w:tcPr>
            <w:tcW w:w="1565" w:type="dxa"/>
            <w:noWrap/>
            <w:vAlign w:val="bottom"/>
            <w:hideMark/>
          </w:tcPr>
          <w:p w14:paraId="0540F56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08 3 07 11020</w:t>
            </w:r>
          </w:p>
        </w:tc>
        <w:tc>
          <w:tcPr>
            <w:tcW w:w="562" w:type="dxa"/>
            <w:noWrap/>
            <w:vAlign w:val="bottom"/>
            <w:hideMark/>
          </w:tcPr>
          <w:p w14:paraId="281444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C8CC81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09 03</w:t>
            </w:r>
          </w:p>
        </w:tc>
        <w:tc>
          <w:tcPr>
            <w:tcW w:w="1843" w:type="dxa"/>
            <w:noWrap/>
            <w:vAlign w:val="bottom"/>
            <w:hideMark/>
          </w:tcPr>
          <w:p w14:paraId="2FE4E1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482 186,44000</w:t>
            </w:r>
          </w:p>
        </w:tc>
        <w:tc>
          <w:tcPr>
            <w:tcW w:w="1843" w:type="dxa"/>
            <w:noWrap/>
            <w:vAlign w:val="bottom"/>
            <w:hideMark/>
          </w:tcPr>
          <w:p w14:paraId="7AB8B38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482 186,44000</w:t>
            </w:r>
          </w:p>
        </w:tc>
        <w:tc>
          <w:tcPr>
            <w:tcW w:w="1817" w:type="dxa"/>
            <w:noWrap/>
            <w:vAlign w:val="bottom"/>
            <w:hideMark/>
          </w:tcPr>
          <w:p w14:paraId="1ACBDA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482 186,44000</w:t>
            </w:r>
          </w:p>
        </w:tc>
      </w:tr>
      <w:tr w:rsidR="00EE136B" w:rsidRPr="00B05AED" w14:paraId="7126A1D8" w14:textId="77777777" w:rsidTr="002726B6">
        <w:tblPrEx>
          <w:tblCellMar>
            <w:left w:w="108" w:type="dxa"/>
            <w:right w:w="108" w:type="dxa"/>
          </w:tblCellMar>
        </w:tblPrEx>
        <w:trPr>
          <w:cantSplit/>
          <w:trHeight w:val="20"/>
        </w:trPr>
        <w:tc>
          <w:tcPr>
            <w:tcW w:w="6237" w:type="dxa"/>
            <w:noWrap/>
            <w:hideMark/>
          </w:tcPr>
          <w:p w14:paraId="4FD1AC1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Скорая медицинская помощь</w:t>
            </w:r>
          </w:p>
        </w:tc>
        <w:tc>
          <w:tcPr>
            <w:tcW w:w="1565" w:type="dxa"/>
            <w:noWrap/>
            <w:vAlign w:val="bottom"/>
            <w:hideMark/>
          </w:tcPr>
          <w:p w14:paraId="39C4B7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08 3 07 11020</w:t>
            </w:r>
          </w:p>
        </w:tc>
        <w:tc>
          <w:tcPr>
            <w:tcW w:w="562" w:type="dxa"/>
            <w:noWrap/>
            <w:vAlign w:val="bottom"/>
            <w:hideMark/>
          </w:tcPr>
          <w:p w14:paraId="4AB59B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41325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09 04</w:t>
            </w:r>
          </w:p>
        </w:tc>
        <w:tc>
          <w:tcPr>
            <w:tcW w:w="1843" w:type="dxa"/>
            <w:noWrap/>
            <w:vAlign w:val="bottom"/>
            <w:hideMark/>
          </w:tcPr>
          <w:p w14:paraId="5D8C9B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1 122 051,26300</w:t>
            </w:r>
          </w:p>
        </w:tc>
        <w:tc>
          <w:tcPr>
            <w:tcW w:w="1843" w:type="dxa"/>
            <w:noWrap/>
            <w:vAlign w:val="bottom"/>
            <w:hideMark/>
          </w:tcPr>
          <w:p w14:paraId="763290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1 122 051,26300</w:t>
            </w:r>
          </w:p>
        </w:tc>
        <w:tc>
          <w:tcPr>
            <w:tcW w:w="1817" w:type="dxa"/>
            <w:noWrap/>
            <w:vAlign w:val="bottom"/>
            <w:hideMark/>
          </w:tcPr>
          <w:p w14:paraId="0CE2BA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1 122 051,26300</w:t>
            </w:r>
          </w:p>
        </w:tc>
      </w:tr>
      <w:tr w:rsidR="00EE136B" w:rsidRPr="00B05AED" w14:paraId="1334B080" w14:textId="77777777" w:rsidTr="002726B6">
        <w:tblPrEx>
          <w:tblCellMar>
            <w:left w:w="108" w:type="dxa"/>
            <w:right w:w="108" w:type="dxa"/>
          </w:tblCellMar>
        </w:tblPrEx>
        <w:trPr>
          <w:cantSplit/>
          <w:trHeight w:val="20"/>
        </w:trPr>
        <w:tc>
          <w:tcPr>
            <w:tcW w:w="6237" w:type="dxa"/>
            <w:noWrap/>
            <w:hideMark/>
          </w:tcPr>
          <w:p w14:paraId="721BD03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Заготовка, переработка, хранение и обеспечение безопасности донорской крови и ее компонентов</w:t>
            </w:r>
          </w:p>
        </w:tc>
        <w:tc>
          <w:tcPr>
            <w:tcW w:w="1565" w:type="dxa"/>
            <w:noWrap/>
            <w:vAlign w:val="bottom"/>
            <w:hideMark/>
          </w:tcPr>
          <w:p w14:paraId="300F5B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08 3 07 11020</w:t>
            </w:r>
          </w:p>
        </w:tc>
        <w:tc>
          <w:tcPr>
            <w:tcW w:w="562" w:type="dxa"/>
            <w:noWrap/>
            <w:vAlign w:val="bottom"/>
            <w:hideMark/>
          </w:tcPr>
          <w:p w14:paraId="5826797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70EAA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09 06</w:t>
            </w:r>
          </w:p>
        </w:tc>
        <w:tc>
          <w:tcPr>
            <w:tcW w:w="1843" w:type="dxa"/>
            <w:noWrap/>
            <w:vAlign w:val="bottom"/>
            <w:hideMark/>
          </w:tcPr>
          <w:p w14:paraId="68B32C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414 516,89700</w:t>
            </w:r>
          </w:p>
        </w:tc>
        <w:tc>
          <w:tcPr>
            <w:tcW w:w="1843" w:type="dxa"/>
            <w:noWrap/>
            <w:vAlign w:val="bottom"/>
            <w:hideMark/>
          </w:tcPr>
          <w:p w14:paraId="3CD0A5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414 516,89700</w:t>
            </w:r>
          </w:p>
        </w:tc>
        <w:tc>
          <w:tcPr>
            <w:tcW w:w="1817" w:type="dxa"/>
            <w:noWrap/>
            <w:vAlign w:val="bottom"/>
            <w:hideMark/>
          </w:tcPr>
          <w:p w14:paraId="2B69C1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414 516,89700</w:t>
            </w:r>
          </w:p>
        </w:tc>
      </w:tr>
      <w:tr w:rsidR="00EE136B" w:rsidRPr="00B05AED" w14:paraId="3708A206" w14:textId="77777777" w:rsidTr="002726B6">
        <w:tblPrEx>
          <w:tblCellMar>
            <w:left w:w="108" w:type="dxa"/>
            <w:right w:w="108" w:type="dxa"/>
          </w:tblCellMar>
        </w:tblPrEx>
        <w:trPr>
          <w:cantSplit/>
          <w:trHeight w:val="20"/>
        </w:trPr>
        <w:tc>
          <w:tcPr>
            <w:tcW w:w="6237" w:type="dxa"/>
            <w:noWrap/>
            <w:hideMark/>
          </w:tcPr>
          <w:p w14:paraId="6763CE8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Прикладные научные исследования в области здравоохранения</w:t>
            </w:r>
          </w:p>
        </w:tc>
        <w:tc>
          <w:tcPr>
            <w:tcW w:w="1565" w:type="dxa"/>
            <w:noWrap/>
            <w:vAlign w:val="bottom"/>
            <w:hideMark/>
          </w:tcPr>
          <w:p w14:paraId="7AF6FB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08 3 07 11020</w:t>
            </w:r>
          </w:p>
        </w:tc>
        <w:tc>
          <w:tcPr>
            <w:tcW w:w="562" w:type="dxa"/>
            <w:noWrap/>
            <w:vAlign w:val="bottom"/>
            <w:hideMark/>
          </w:tcPr>
          <w:p w14:paraId="7018F5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8833C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09 08</w:t>
            </w:r>
          </w:p>
        </w:tc>
        <w:tc>
          <w:tcPr>
            <w:tcW w:w="1843" w:type="dxa"/>
            <w:noWrap/>
            <w:vAlign w:val="bottom"/>
            <w:hideMark/>
          </w:tcPr>
          <w:p w14:paraId="2DAA7E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10 510,66600</w:t>
            </w:r>
          </w:p>
        </w:tc>
        <w:tc>
          <w:tcPr>
            <w:tcW w:w="1843" w:type="dxa"/>
            <w:noWrap/>
            <w:vAlign w:val="bottom"/>
            <w:hideMark/>
          </w:tcPr>
          <w:p w14:paraId="00CE35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10 510,66600</w:t>
            </w:r>
          </w:p>
        </w:tc>
        <w:tc>
          <w:tcPr>
            <w:tcW w:w="1817" w:type="dxa"/>
            <w:noWrap/>
            <w:vAlign w:val="bottom"/>
            <w:hideMark/>
          </w:tcPr>
          <w:p w14:paraId="01E7DC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10 510,66600</w:t>
            </w:r>
          </w:p>
        </w:tc>
      </w:tr>
      <w:tr w:rsidR="00EE136B" w:rsidRPr="00B05AED" w14:paraId="4B61E9E8" w14:textId="77777777" w:rsidTr="002726B6">
        <w:tblPrEx>
          <w:tblCellMar>
            <w:left w:w="108" w:type="dxa"/>
            <w:right w:w="108" w:type="dxa"/>
          </w:tblCellMar>
        </w:tblPrEx>
        <w:trPr>
          <w:cantSplit/>
          <w:trHeight w:val="20"/>
        </w:trPr>
        <w:tc>
          <w:tcPr>
            <w:tcW w:w="6237" w:type="dxa"/>
            <w:noWrap/>
            <w:hideMark/>
          </w:tcPr>
          <w:p w14:paraId="613C9DB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6D7BB6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08 3 07 11020</w:t>
            </w:r>
          </w:p>
        </w:tc>
        <w:tc>
          <w:tcPr>
            <w:tcW w:w="562" w:type="dxa"/>
            <w:noWrap/>
            <w:vAlign w:val="bottom"/>
            <w:hideMark/>
          </w:tcPr>
          <w:p w14:paraId="3E069D0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EC2E06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35276E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270 597,17500</w:t>
            </w:r>
          </w:p>
        </w:tc>
        <w:tc>
          <w:tcPr>
            <w:tcW w:w="1843" w:type="dxa"/>
            <w:noWrap/>
            <w:vAlign w:val="bottom"/>
            <w:hideMark/>
          </w:tcPr>
          <w:p w14:paraId="44B920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270 597,17500</w:t>
            </w:r>
          </w:p>
        </w:tc>
        <w:tc>
          <w:tcPr>
            <w:tcW w:w="1817" w:type="dxa"/>
            <w:noWrap/>
            <w:vAlign w:val="bottom"/>
            <w:hideMark/>
          </w:tcPr>
          <w:p w14:paraId="0D27CF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270 597,17500</w:t>
            </w:r>
          </w:p>
        </w:tc>
      </w:tr>
      <w:tr w:rsidR="00EE136B" w:rsidRPr="00B05AED" w14:paraId="6A353090" w14:textId="77777777" w:rsidTr="002726B6">
        <w:tblPrEx>
          <w:tblCellMar>
            <w:left w:w="108" w:type="dxa"/>
            <w:right w:w="108" w:type="dxa"/>
          </w:tblCellMar>
        </w:tblPrEx>
        <w:trPr>
          <w:cantSplit/>
          <w:trHeight w:val="20"/>
        </w:trPr>
        <w:tc>
          <w:tcPr>
            <w:tcW w:w="6237" w:type="dxa"/>
            <w:noWrap/>
            <w:hideMark/>
          </w:tcPr>
          <w:p w14:paraId="0657457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модернизации учреждений службы крови субъектов Российской Федерации</w:t>
            </w:r>
          </w:p>
        </w:tc>
        <w:tc>
          <w:tcPr>
            <w:tcW w:w="1565" w:type="dxa"/>
            <w:noWrap/>
            <w:vAlign w:val="bottom"/>
            <w:hideMark/>
          </w:tcPr>
          <w:p w14:paraId="5D0FE9E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R0850</w:t>
            </w:r>
          </w:p>
        </w:tc>
        <w:tc>
          <w:tcPr>
            <w:tcW w:w="562" w:type="dxa"/>
            <w:noWrap/>
            <w:vAlign w:val="bottom"/>
            <w:hideMark/>
          </w:tcPr>
          <w:p w14:paraId="468DF5D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F1C797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26DA8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100 028,68700</w:t>
            </w:r>
          </w:p>
        </w:tc>
        <w:tc>
          <w:tcPr>
            <w:tcW w:w="1843" w:type="dxa"/>
            <w:noWrap/>
            <w:vAlign w:val="bottom"/>
            <w:hideMark/>
          </w:tcPr>
          <w:p w14:paraId="13E3F6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67 421,21300</w:t>
            </w:r>
          </w:p>
        </w:tc>
        <w:tc>
          <w:tcPr>
            <w:tcW w:w="1817" w:type="dxa"/>
            <w:noWrap/>
            <w:vAlign w:val="bottom"/>
            <w:hideMark/>
          </w:tcPr>
          <w:p w14:paraId="2B800B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33A5176" w14:textId="77777777" w:rsidTr="002726B6">
        <w:tblPrEx>
          <w:tblCellMar>
            <w:left w:w="108" w:type="dxa"/>
            <w:right w:w="108" w:type="dxa"/>
          </w:tblCellMar>
        </w:tblPrEx>
        <w:trPr>
          <w:cantSplit/>
          <w:trHeight w:val="20"/>
        </w:trPr>
        <w:tc>
          <w:tcPr>
            <w:tcW w:w="6237" w:type="dxa"/>
            <w:noWrap/>
            <w:hideMark/>
          </w:tcPr>
          <w:p w14:paraId="1594F6A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0EC745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R0850</w:t>
            </w:r>
          </w:p>
        </w:tc>
        <w:tc>
          <w:tcPr>
            <w:tcW w:w="562" w:type="dxa"/>
            <w:noWrap/>
            <w:vAlign w:val="bottom"/>
            <w:hideMark/>
          </w:tcPr>
          <w:p w14:paraId="0DC406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4437CA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C1277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100 028,68700</w:t>
            </w:r>
          </w:p>
        </w:tc>
        <w:tc>
          <w:tcPr>
            <w:tcW w:w="1843" w:type="dxa"/>
            <w:noWrap/>
            <w:vAlign w:val="bottom"/>
            <w:hideMark/>
          </w:tcPr>
          <w:p w14:paraId="0B73B9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67 421,21300</w:t>
            </w:r>
          </w:p>
        </w:tc>
        <w:tc>
          <w:tcPr>
            <w:tcW w:w="1817" w:type="dxa"/>
            <w:noWrap/>
            <w:vAlign w:val="bottom"/>
            <w:hideMark/>
          </w:tcPr>
          <w:p w14:paraId="71A0DC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56013CA" w14:textId="77777777" w:rsidTr="002726B6">
        <w:tblPrEx>
          <w:tblCellMar>
            <w:left w:w="108" w:type="dxa"/>
            <w:right w:w="108" w:type="dxa"/>
          </w:tblCellMar>
        </w:tblPrEx>
        <w:trPr>
          <w:cantSplit/>
          <w:trHeight w:val="20"/>
        </w:trPr>
        <w:tc>
          <w:tcPr>
            <w:tcW w:w="6237" w:type="dxa"/>
            <w:noWrap/>
            <w:hideMark/>
          </w:tcPr>
          <w:p w14:paraId="2F53EAE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Заготовка, переработка, хранение и обеспечение безопасности донорской крови и ее компонентов</w:t>
            </w:r>
          </w:p>
        </w:tc>
        <w:tc>
          <w:tcPr>
            <w:tcW w:w="1565" w:type="dxa"/>
            <w:noWrap/>
            <w:vAlign w:val="bottom"/>
            <w:hideMark/>
          </w:tcPr>
          <w:p w14:paraId="416805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07 R0850</w:t>
            </w:r>
          </w:p>
        </w:tc>
        <w:tc>
          <w:tcPr>
            <w:tcW w:w="562" w:type="dxa"/>
            <w:noWrap/>
            <w:vAlign w:val="bottom"/>
            <w:hideMark/>
          </w:tcPr>
          <w:p w14:paraId="4E9688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00852F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09 06</w:t>
            </w:r>
          </w:p>
        </w:tc>
        <w:tc>
          <w:tcPr>
            <w:tcW w:w="1843" w:type="dxa"/>
            <w:noWrap/>
            <w:vAlign w:val="bottom"/>
            <w:hideMark/>
          </w:tcPr>
          <w:p w14:paraId="5A6295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100 028,68700</w:t>
            </w:r>
          </w:p>
        </w:tc>
        <w:tc>
          <w:tcPr>
            <w:tcW w:w="1843" w:type="dxa"/>
            <w:noWrap/>
            <w:vAlign w:val="bottom"/>
            <w:hideMark/>
          </w:tcPr>
          <w:p w14:paraId="1307B7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67 421,21300</w:t>
            </w:r>
          </w:p>
        </w:tc>
        <w:tc>
          <w:tcPr>
            <w:tcW w:w="1817" w:type="dxa"/>
            <w:noWrap/>
            <w:vAlign w:val="bottom"/>
            <w:hideMark/>
          </w:tcPr>
          <w:p w14:paraId="2A060E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F8A4204" w14:textId="77777777" w:rsidTr="002726B6">
        <w:tblPrEx>
          <w:tblCellMar>
            <w:left w:w="108" w:type="dxa"/>
            <w:right w:w="108" w:type="dxa"/>
          </w:tblCellMar>
        </w:tblPrEx>
        <w:trPr>
          <w:cantSplit/>
          <w:trHeight w:val="20"/>
        </w:trPr>
        <w:tc>
          <w:tcPr>
            <w:tcW w:w="6237" w:type="dxa"/>
            <w:noWrap/>
            <w:hideMark/>
          </w:tcPr>
          <w:p w14:paraId="11E4087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приоритетов профилактики и формирование здорового образа жизни у населения Донецкой Народной Республики, развитие первичной медико-санитарной помощи, предупреждение и борьба с социально значимыми заболеваниями"</w:t>
            </w:r>
          </w:p>
        </w:tc>
        <w:tc>
          <w:tcPr>
            <w:tcW w:w="1565" w:type="dxa"/>
            <w:noWrap/>
            <w:vAlign w:val="bottom"/>
            <w:hideMark/>
          </w:tcPr>
          <w:p w14:paraId="7425C6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08 3 08 00000</w:t>
            </w:r>
          </w:p>
        </w:tc>
        <w:tc>
          <w:tcPr>
            <w:tcW w:w="562" w:type="dxa"/>
            <w:noWrap/>
            <w:vAlign w:val="bottom"/>
            <w:hideMark/>
          </w:tcPr>
          <w:p w14:paraId="683CED5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46A48E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C7A6F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1 225 322,14700</w:t>
            </w:r>
          </w:p>
        </w:tc>
        <w:tc>
          <w:tcPr>
            <w:tcW w:w="1843" w:type="dxa"/>
            <w:noWrap/>
            <w:vAlign w:val="bottom"/>
            <w:hideMark/>
          </w:tcPr>
          <w:p w14:paraId="0007D4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1 225 322,14700</w:t>
            </w:r>
          </w:p>
        </w:tc>
        <w:tc>
          <w:tcPr>
            <w:tcW w:w="1817" w:type="dxa"/>
            <w:noWrap/>
            <w:vAlign w:val="bottom"/>
            <w:hideMark/>
          </w:tcPr>
          <w:p w14:paraId="477DC8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1 225 322,14700</w:t>
            </w:r>
          </w:p>
        </w:tc>
      </w:tr>
      <w:tr w:rsidR="00EE136B" w:rsidRPr="00B05AED" w14:paraId="37DC722D" w14:textId="77777777" w:rsidTr="002726B6">
        <w:tblPrEx>
          <w:tblCellMar>
            <w:left w:w="108" w:type="dxa"/>
            <w:right w:w="108" w:type="dxa"/>
          </w:tblCellMar>
        </w:tblPrEx>
        <w:trPr>
          <w:cantSplit/>
          <w:trHeight w:val="20"/>
        </w:trPr>
        <w:tc>
          <w:tcPr>
            <w:tcW w:w="6237" w:type="dxa"/>
            <w:noWrap/>
            <w:hideMark/>
          </w:tcPr>
          <w:p w14:paraId="36136EA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228865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08 3 08 11010</w:t>
            </w:r>
          </w:p>
        </w:tc>
        <w:tc>
          <w:tcPr>
            <w:tcW w:w="562" w:type="dxa"/>
            <w:noWrap/>
            <w:vAlign w:val="bottom"/>
            <w:hideMark/>
          </w:tcPr>
          <w:p w14:paraId="65AE2DC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61F99B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558DA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79 623,79000</w:t>
            </w:r>
          </w:p>
        </w:tc>
        <w:tc>
          <w:tcPr>
            <w:tcW w:w="1843" w:type="dxa"/>
            <w:noWrap/>
            <w:vAlign w:val="bottom"/>
            <w:hideMark/>
          </w:tcPr>
          <w:p w14:paraId="1CC5EB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79 623,79000</w:t>
            </w:r>
          </w:p>
        </w:tc>
        <w:tc>
          <w:tcPr>
            <w:tcW w:w="1817" w:type="dxa"/>
            <w:noWrap/>
            <w:vAlign w:val="bottom"/>
            <w:hideMark/>
          </w:tcPr>
          <w:p w14:paraId="6FF227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79 623,79000</w:t>
            </w:r>
          </w:p>
        </w:tc>
      </w:tr>
      <w:tr w:rsidR="00EE136B" w:rsidRPr="00B05AED" w14:paraId="300EBEB5" w14:textId="77777777" w:rsidTr="002726B6">
        <w:tblPrEx>
          <w:tblCellMar>
            <w:left w:w="108" w:type="dxa"/>
            <w:right w:w="108" w:type="dxa"/>
          </w:tblCellMar>
        </w:tblPrEx>
        <w:trPr>
          <w:cantSplit/>
          <w:trHeight w:val="20"/>
        </w:trPr>
        <w:tc>
          <w:tcPr>
            <w:tcW w:w="6237" w:type="dxa"/>
            <w:noWrap/>
            <w:hideMark/>
          </w:tcPr>
          <w:p w14:paraId="1F14F11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01725A9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08 3 08 11010</w:t>
            </w:r>
          </w:p>
        </w:tc>
        <w:tc>
          <w:tcPr>
            <w:tcW w:w="562" w:type="dxa"/>
            <w:noWrap/>
            <w:vAlign w:val="bottom"/>
            <w:hideMark/>
          </w:tcPr>
          <w:p w14:paraId="1B0A65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8E4584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B1CA3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79 623,79000</w:t>
            </w:r>
          </w:p>
        </w:tc>
        <w:tc>
          <w:tcPr>
            <w:tcW w:w="1843" w:type="dxa"/>
            <w:noWrap/>
            <w:vAlign w:val="bottom"/>
            <w:hideMark/>
          </w:tcPr>
          <w:p w14:paraId="44AFE1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79 623,79000</w:t>
            </w:r>
          </w:p>
        </w:tc>
        <w:tc>
          <w:tcPr>
            <w:tcW w:w="1817" w:type="dxa"/>
            <w:noWrap/>
            <w:vAlign w:val="bottom"/>
            <w:hideMark/>
          </w:tcPr>
          <w:p w14:paraId="2A58E9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79 623,79000</w:t>
            </w:r>
          </w:p>
        </w:tc>
      </w:tr>
      <w:tr w:rsidR="00EE136B" w:rsidRPr="00B05AED" w14:paraId="2B46EF50" w14:textId="77777777" w:rsidTr="002726B6">
        <w:tblPrEx>
          <w:tblCellMar>
            <w:left w:w="108" w:type="dxa"/>
            <w:right w:w="108" w:type="dxa"/>
          </w:tblCellMar>
        </w:tblPrEx>
        <w:trPr>
          <w:cantSplit/>
          <w:trHeight w:val="20"/>
        </w:trPr>
        <w:tc>
          <w:tcPr>
            <w:tcW w:w="6237" w:type="dxa"/>
            <w:noWrap/>
            <w:hideMark/>
          </w:tcPr>
          <w:p w14:paraId="40B700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47897B1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08 3 08 11010</w:t>
            </w:r>
          </w:p>
        </w:tc>
        <w:tc>
          <w:tcPr>
            <w:tcW w:w="562" w:type="dxa"/>
            <w:noWrap/>
            <w:vAlign w:val="bottom"/>
            <w:hideMark/>
          </w:tcPr>
          <w:p w14:paraId="0044EE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F80DAC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3D562E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77 290,31200</w:t>
            </w:r>
          </w:p>
        </w:tc>
        <w:tc>
          <w:tcPr>
            <w:tcW w:w="1843" w:type="dxa"/>
            <w:noWrap/>
            <w:vAlign w:val="bottom"/>
            <w:hideMark/>
          </w:tcPr>
          <w:p w14:paraId="2E2FD4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77 290,31200</w:t>
            </w:r>
          </w:p>
        </w:tc>
        <w:tc>
          <w:tcPr>
            <w:tcW w:w="1817" w:type="dxa"/>
            <w:noWrap/>
            <w:vAlign w:val="bottom"/>
            <w:hideMark/>
          </w:tcPr>
          <w:p w14:paraId="7BFCC6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77 290,31200</w:t>
            </w:r>
          </w:p>
        </w:tc>
      </w:tr>
      <w:tr w:rsidR="00EE136B" w:rsidRPr="00B05AED" w14:paraId="69873794" w14:textId="77777777" w:rsidTr="002726B6">
        <w:tblPrEx>
          <w:tblCellMar>
            <w:left w:w="108" w:type="dxa"/>
            <w:right w:w="108" w:type="dxa"/>
          </w:tblCellMar>
        </w:tblPrEx>
        <w:trPr>
          <w:cantSplit/>
          <w:trHeight w:val="20"/>
        </w:trPr>
        <w:tc>
          <w:tcPr>
            <w:tcW w:w="6237" w:type="dxa"/>
            <w:noWrap/>
            <w:hideMark/>
          </w:tcPr>
          <w:p w14:paraId="5B579D0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Медицинская помощь в дневных стационарах всех типов</w:t>
            </w:r>
          </w:p>
        </w:tc>
        <w:tc>
          <w:tcPr>
            <w:tcW w:w="1565" w:type="dxa"/>
            <w:noWrap/>
            <w:vAlign w:val="bottom"/>
            <w:hideMark/>
          </w:tcPr>
          <w:p w14:paraId="4B2F6AD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08 3 08 11010</w:t>
            </w:r>
          </w:p>
        </w:tc>
        <w:tc>
          <w:tcPr>
            <w:tcW w:w="562" w:type="dxa"/>
            <w:noWrap/>
            <w:vAlign w:val="bottom"/>
            <w:hideMark/>
          </w:tcPr>
          <w:p w14:paraId="752259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1BF22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09 03</w:t>
            </w:r>
          </w:p>
        </w:tc>
        <w:tc>
          <w:tcPr>
            <w:tcW w:w="1843" w:type="dxa"/>
            <w:noWrap/>
            <w:vAlign w:val="bottom"/>
            <w:hideMark/>
          </w:tcPr>
          <w:p w14:paraId="5C9141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828,86500</w:t>
            </w:r>
          </w:p>
        </w:tc>
        <w:tc>
          <w:tcPr>
            <w:tcW w:w="1843" w:type="dxa"/>
            <w:noWrap/>
            <w:vAlign w:val="bottom"/>
            <w:hideMark/>
          </w:tcPr>
          <w:p w14:paraId="4B96EF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828,86500</w:t>
            </w:r>
          </w:p>
        </w:tc>
        <w:tc>
          <w:tcPr>
            <w:tcW w:w="1817" w:type="dxa"/>
            <w:noWrap/>
            <w:vAlign w:val="bottom"/>
            <w:hideMark/>
          </w:tcPr>
          <w:p w14:paraId="788035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828,86500</w:t>
            </w:r>
          </w:p>
        </w:tc>
      </w:tr>
      <w:tr w:rsidR="00EE136B" w:rsidRPr="00B05AED" w14:paraId="67C6FDBC" w14:textId="77777777" w:rsidTr="002726B6">
        <w:tblPrEx>
          <w:tblCellMar>
            <w:left w:w="108" w:type="dxa"/>
            <w:right w:w="108" w:type="dxa"/>
          </w:tblCellMar>
        </w:tblPrEx>
        <w:trPr>
          <w:cantSplit/>
          <w:trHeight w:val="20"/>
        </w:trPr>
        <w:tc>
          <w:tcPr>
            <w:tcW w:w="6237" w:type="dxa"/>
            <w:noWrap/>
            <w:hideMark/>
          </w:tcPr>
          <w:p w14:paraId="036C217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664D10B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08 3 08 11010</w:t>
            </w:r>
          </w:p>
        </w:tc>
        <w:tc>
          <w:tcPr>
            <w:tcW w:w="562" w:type="dxa"/>
            <w:noWrap/>
            <w:vAlign w:val="bottom"/>
            <w:hideMark/>
          </w:tcPr>
          <w:p w14:paraId="3586728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1E474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344968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1 504,61300</w:t>
            </w:r>
          </w:p>
        </w:tc>
        <w:tc>
          <w:tcPr>
            <w:tcW w:w="1843" w:type="dxa"/>
            <w:noWrap/>
            <w:vAlign w:val="bottom"/>
            <w:hideMark/>
          </w:tcPr>
          <w:p w14:paraId="7F31DF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1 504,61300</w:t>
            </w:r>
          </w:p>
        </w:tc>
        <w:tc>
          <w:tcPr>
            <w:tcW w:w="1817" w:type="dxa"/>
            <w:noWrap/>
            <w:vAlign w:val="bottom"/>
            <w:hideMark/>
          </w:tcPr>
          <w:p w14:paraId="376990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1 504,61300</w:t>
            </w:r>
          </w:p>
        </w:tc>
      </w:tr>
      <w:tr w:rsidR="00EE136B" w:rsidRPr="00B05AED" w14:paraId="1BF208E7" w14:textId="77777777" w:rsidTr="002726B6">
        <w:tblPrEx>
          <w:tblCellMar>
            <w:left w:w="108" w:type="dxa"/>
            <w:right w:w="108" w:type="dxa"/>
          </w:tblCellMar>
        </w:tblPrEx>
        <w:trPr>
          <w:cantSplit/>
          <w:trHeight w:val="20"/>
        </w:trPr>
        <w:tc>
          <w:tcPr>
            <w:tcW w:w="6237" w:type="dxa"/>
            <w:noWrap/>
            <w:hideMark/>
          </w:tcPr>
          <w:p w14:paraId="580101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Субсидии бюджетным (автономным) учреждениям на иные цели (оплата труда персонала)</w:t>
            </w:r>
          </w:p>
        </w:tc>
        <w:tc>
          <w:tcPr>
            <w:tcW w:w="1565" w:type="dxa"/>
            <w:noWrap/>
            <w:vAlign w:val="bottom"/>
            <w:hideMark/>
          </w:tcPr>
          <w:p w14:paraId="3991E4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08 3 08 11020</w:t>
            </w:r>
          </w:p>
        </w:tc>
        <w:tc>
          <w:tcPr>
            <w:tcW w:w="562" w:type="dxa"/>
            <w:noWrap/>
            <w:vAlign w:val="bottom"/>
            <w:hideMark/>
          </w:tcPr>
          <w:p w14:paraId="2CF7023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B1D1FB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757B0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954 656,34800</w:t>
            </w:r>
          </w:p>
        </w:tc>
        <w:tc>
          <w:tcPr>
            <w:tcW w:w="1843" w:type="dxa"/>
            <w:noWrap/>
            <w:vAlign w:val="bottom"/>
            <w:hideMark/>
          </w:tcPr>
          <w:p w14:paraId="0A1983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954 656,34800</w:t>
            </w:r>
          </w:p>
        </w:tc>
        <w:tc>
          <w:tcPr>
            <w:tcW w:w="1817" w:type="dxa"/>
            <w:noWrap/>
            <w:vAlign w:val="bottom"/>
            <w:hideMark/>
          </w:tcPr>
          <w:p w14:paraId="0FC537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954 656,34800</w:t>
            </w:r>
          </w:p>
        </w:tc>
      </w:tr>
      <w:tr w:rsidR="00EE136B" w:rsidRPr="00B05AED" w14:paraId="621BE720" w14:textId="77777777" w:rsidTr="002726B6">
        <w:tblPrEx>
          <w:tblCellMar>
            <w:left w:w="108" w:type="dxa"/>
            <w:right w:w="108" w:type="dxa"/>
          </w:tblCellMar>
        </w:tblPrEx>
        <w:trPr>
          <w:cantSplit/>
          <w:trHeight w:val="20"/>
        </w:trPr>
        <w:tc>
          <w:tcPr>
            <w:tcW w:w="6237" w:type="dxa"/>
            <w:noWrap/>
            <w:hideMark/>
          </w:tcPr>
          <w:p w14:paraId="2F4C3B1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1A84C6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08 3 08 11020</w:t>
            </w:r>
          </w:p>
        </w:tc>
        <w:tc>
          <w:tcPr>
            <w:tcW w:w="562" w:type="dxa"/>
            <w:noWrap/>
            <w:vAlign w:val="bottom"/>
            <w:hideMark/>
          </w:tcPr>
          <w:p w14:paraId="72BBB1A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59B773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83A26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954 656,34800</w:t>
            </w:r>
          </w:p>
        </w:tc>
        <w:tc>
          <w:tcPr>
            <w:tcW w:w="1843" w:type="dxa"/>
            <w:noWrap/>
            <w:vAlign w:val="bottom"/>
            <w:hideMark/>
          </w:tcPr>
          <w:p w14:paraId="49EC263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954 656,34800</w:t>
            </w:r>
          </w:p>
        </w:tc>
        <w:tc>
          <w:tcPr>
            <w:tcW w:w="1817" w:type="dxa"/>
            <w:noWrap/>
            <w:vAlign w:val="bottom"/>
            <w:hideMark/>
          </w:tcPr>
          <w:p w14:paraId="038360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954 656,34800</w:t>
            </w:r>
          </w:p>
        </w:tc>
      </w:tr>
      <w:tr w:rsidR="00EE136B" w:rsidRPr="00B05AED" w14:paraId="0D618EF1" w14:textId="77777777" w:rsidTr="002726B6">
        <w:tblPrEx>
          <w:tblCellMar>
            <w:left w:w="108" w:type="dxa"/>
            <w:right w:w="108" w:type="dxa"/>
          </w:tblCellMar>
        </w:tblPrEx>
        <w:trPr>
          <w:cantSplit/>
          <w:trHeight w:val="20"/>
        </w:trPr>
        <w:tc>
          <w:tcPr>
            <w:tcW w:w="6237" w:type="dxa"/>
            <w:noWrap/>
            <w:hideMark/>
          </w:tcPr>
          <w:p w14:paraId="637E91A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09A6F4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08 3 08 11020</w:t>
            </w:r>
          </w:p>
        </w:tc>
        <w:tc>
          <w:tcPr>
            <w:tcW w:w="562" w:type="dxa"/>
            <w:noWrap/>
            <w:vAlign w:val="bottom"/>
            <w:hideMark/>
          </w:tcPr>
          <w:p w14:paraId="650B73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35D09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233596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920 079,37700</w:t>
            </w:r>
          </w:p>
        </w:tc>
        <w:tc>
          <w:tcPr>
            <w:tcW w:w="1843" w:type="dxa"/>
            <w:noWrap/>
            <w:vAlign w:val="bottom"/>
            <w:hideMark/>
          </w:tcPr>
          <w:p w14:paraId="59E545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920 079,37700</w:t>
            </w:r>
          </w:p>
        </w:tc>
        <w:tc>
          <w:tcPr>
            <w:tcW w:w="1817" w:type="dxa"/>
            <w:noWrap/>
            <w:vAlign w:val="bottom"/>
            <w:hideMark/>
          </w:tcPr>
          <w:p w14:paraId="4BAED6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920 079,37700</w:t>
            </w:r>
          </w:p>
        </w:tc>
      </w:tr>
      <w:tr w:rsidR="00EE136B" w:rsidRPr="00B05AED" w14:paraId="36764ADF" w14:textId="77777777" w:rsidTr="002726B6">
        <w:tblPrEx>
          <w:tblCellMar>
            <w:left w:w="108" w:type="dxa"/>
            <w:right w:w="108" w:type="dxa"/>
          </w:tblCellMar>
        </w:tblPrEx>
        <w:trPr>
          <w:cantSplit/>
          <w:trHeight w:val="20"/>
        </w:trPr>
        <w:tc>
          <w:tcPr>
            <w:tcW w:w="6237" w:type="dxa"/>
            <w:noWrap/>
            <w:hideMark/>
          </w:tcPr>
          <w:p w14:paraId="72B5640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Медицинская помощь в дневных стационарах всех типов</w:t>
            </w:r>
          </w:p>
        </w:tc>
        <w:tc>
          <w:tcPr>
            <w:tcW w:w="1565" w:type="dxa"/>
            <w:noWrap/>
            <w:vAlign w:val="bottom"/>
            <w:hideMark/>
          </w:tcPr>
          <w:p w14:paraId="33CB4E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08 3 08 11020</w:t>
            </w:r>
          </w:p>
        </w:tc>
        <w:tc>
          <w:tcPr>
            <w:tcW w:w="562" w:type="dxa"/>
            <w:noWrap/>
            <w:vAlign w:val="bottom"/>
            <w:hideMark/>
          </w:tcPr>
          <w:p w14:paraId="198B10E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713EE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09 03</w:t>
            </w:r>
          </w:p>
        </w:tc>
        <w:tc>
          <w:tcPr>
            <w:tcW w:w="1843" w:type="dxa"/>
            <w:noWrap/>
            <w:vAlign w:val="bottom"/>
            <w:hideMark/>
          </w:tcPr>
          <w:p w14:paraId="22AC69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3 796,63600</w:t>
            </w:r>
          </w:p>
        </w:tc>
        <w:tc>
          <w:tcPr>
            <w:tcW w:w="1843" w:type="dxa"/>
            <w:noWrap/>
            <w:vAlign w:val="bottom"/>
            <w:hideMark/>
          </w:tcPr>
          <w:p w14:paraId="4B55A6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3 796,63600</w:t>
            </w:r>
          </w:p>
        </w:tc>
        <w:tc>
          <w:tcPr>
            <w:tcW w:w="1817" w:type="dxa"/>
            <w:noWrap/>
            <w:vAlign w:val="bottom"/>
            <w:hideMark/>
          </w:tcPr>
          <w:p w14:paraId="2FE670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3 796,63600</w:t>
            </w:r>
          </w:p>
        </w:tc>
      </w:tr>
      <w:tr w:rsidR="00EE136B" w:rsidRPr="00B05AED" w14:paraId="6F51A482" w14:textId="77777777" w:rsidTr="002726B6">
        <w:tblPrEx>
          <w:tblCellMar>
            <w:left w:w="108" w:type="dxa"/>
            <w:right w:w="108" w:type="dxa"/>
          </w:tblCellMar>
        </w:tblPrEx>
        <w:trPr>
          <w:cantSplit/>
          <w:trHeight w:val="20"/>
        </w:trPr>
        <w:tc>
          <w:tcPr>
            <w:tcW w:w="6237" w:type="dxa"/>
            <w:noWrap/>
            <w:hideMark/>
          </w:tcPr>
          <w:p w14:paraId="7323103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233231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08 3 08 11020</w:t>
            </w:r>
          </w:p>
        </w:tc>
        <w:tc>
          <w:tcPr>
            <w:tcW w:w="562" w:type="dxa"/>
            <w:noWrap/>
            <w:vAlign w:val="bottom"/>
            <w:hideMark/>
          </w:tcPr>
          <w:p w14:paraId="57B2150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5DEB0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2B2AAB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30 780,33500</w:t>
            </w:r>
          </w:p>
        </w:tc>
        <w:tc>
          <w:tcPr>
            <w:tcW w:w="1843" w:type="dxa"/>
            <w:noWrap/>
            <w:vAlign w:val="bottom"/>
            <w:hideMark/>
          </w:tcPr>
          <w:p w14:paraId="1EF817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30 780,33500</w:t>
            </w:r>
          </w:p>
        </w:tc>
        <w:tc>
          <w:tcPr>
            <w:tcW w:w="1817" w:type="dxa"/>
            <w:noWrap/>
            <w:vAlign w:val="bottom"/>
            <w:hideMark/>
          </w:tcPr>
          <w:p w14:paraId="2E9A44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30 780,33500</w:t>
            </w:r>
          </w:p>
        </w:tc>
      </w:tr>
      <w:tr w:rsidR="00EE136B" w:rsidRPr="00B05AED" w14:paraId="2E2A7882" w14:textId="77777777" w:rsidTr="002726B6">
        <w:tblPrEx>
          <w:tblCellMar>
            <w:left w:w="108" w:type="dxa"/>
            <w:right w:w="108" w:type="dxa"/>
          </w:tblCellMar>
        </w:tblPrEx>
        <w:trPr>
          <w:cantSplit/>
          <w:trHeight w:val="20"/>
        </w:trPr>
        <w:tc>
          <w:tcPr>
            <w:tcW w:w="6237" w:type="dxa"/>
            <w:noWrap/>
            <w:hideMark/>
          </w:tcPr>
          <w:p w14:paraId="2A210C9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закупок диагностических средств для выявления и мониторинга лечения лиц, инфицированных вирусами иммунодефицита человека и гепатитов В и С</w:t>
            </w:r>
          </w:p>
        </w:tc>
        <w:tc>
          <w:tcPr>
            <w:tcW w:w="1565" w:type="dxa"/>
            <w:noWrap/>
            <w:vAlign w:val="bottom"/>
            <w:hideMark/>
          </w:tcPr>
          <w:p w14:paraId="50EC85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08 3 08 20130</w:t>
            </w:r>
          </w:p>
        </w:tc>
        <w:tc>
          <w:tcPr>
            <w:tcW w:w="562" w:type="dxa"/>
            <w:noWrap/>
            <w:vAlign w:val="bottom"/>
            <w:hideMark/>
          </w:tcPr>
          <w:p w14:paraId="1CCF084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D7CFAE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EB381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165 832,14300</w:t>
            </w:r>
          </w:p>
        </w:tc>
        <w:tc>
          <w:tcPr>
            <w:tcW w:w="1843" w:type="dxa"/>
            <w:noWrap/>
            <w:vAlign w:val="bottom"/>
            <w:hideMark/>
          </w:tcPr>
          <w:p w14:paraId="5782EE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165 832,14300</w:t>
            </w:r>
          </w:p>
        </w:tc>
        <w:tc>
          <w:tcPr>
            <w:tcW w:w="1817" w:type="dxa"/>
            <w:noWrap/>
            <w:vAlign w:val="bottom"/>
            <w:hideMark/>
          </w:tcPr>
          <w:p w14:paraId="550EA7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165 832,14300</w:t>
            </w:r>
          </w:p>
        </w:tc>
      </w:tr>
      <w:tr w:rsidR="00EE136B" w:rsidRPr="00B05AED" w14:paraId="3212DE2E" w14:textId="77777777" w:rsidTr="002726B6">
        <w:tblPrEx>
          <w:tblCellMar>
            <w:left w:w="108" w:type="dxa"/>
            <w:right w:w="108" w:type="dxa"/>
          </w:tblCellMar>
        </w:tblPrEx>
        <w:trPr>
          <w:cantSplit/>
          <w:trHeight w:val="20"/>
        </w:trPr>
        <w:tc>
          <w:tcPr>
            <w:tcW w:w="6237" w:type="dxa"/>
            <w:noWrap/>
            <w:hideMark/>
          </w:tcPr>
          <w:p w14:paraId="2E5DD9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162B9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08 3 08 20130</w:t>
            </w:r>
          </w:p>
        </w:tc>
        <w:tc>
          <w:tcPr>
            <w:tcW w:w="562" w:type="dxa"/>
            <w:noWrap/>
            <w:vAlign w:val="bottom"/>
            <w:hideMark/>
          </w:tcPr>
          <w:p w14:paraId="23649F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63C1F3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B85BF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165 832,14300</w:t>
            </w:r>
          </w:p>
        </w:tc>
        <w:tc>
          <w:tcPr>
            <w:tcW w:w="1843" w:type="dxa"/>
            <w:noWrap/>
            <w:vAlign w:val="bottom"/>
            <w:hideMark/>
          </w:tcPr>
          <w:p w14:paraId="451BA7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165 832,14300</w:t>
            </w:r>
          </w:p>
        </w:tc>
        <w:tc>
          <w:tcPr>
            <w:tcW w:w="1817" w:type="dxa"/>
            <w:noWrap/>
            <w:vAlign w:val="bottom"/>
            <w:hideMark/>
          </w:tcPr>
          <w:p w14:paraId="50F715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165 832,14300</w:t>
            </w:r>
          </w:p>
        </w:tc>
      </w:tr>
      <w:tr w:rsidR="00EE136B" w:rsidRPr="00B05AED" w14:paraId="2442F447" w14:textId="77777777" w:rsidTr="002726B6">
        <w:tblPrEx>
          <w:tblCellMar>
            <w:left w:w="108" w:type="dxa"/>
            <w:right w:w="108" w:type="dxa"/>
          </w:tblCellMar>
        </w:tblPrEx>
        <w:trPr>
          <w:cantSplit/>
          <w:trHeight w:val="20"/>
        </w:trPr>
        <w:tc>
          <w:tcPr>
            <w:tcW w:w="6237" w:type="dxa"/>
            <w:noWrap/>
            <w:hideMark/>
          </w:tcPr>
          <w:p w14:paraId="18E253B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3DB183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08 3 08 20130</w:t>
            </w:r>
          </w:p>
        </w:tc>
        <w:tc>
          <w:tcPr>
            <w:tcW w:w="562" w:type="dxa"/>
            <w:noWrap/>
            <w:vAlign w:val="bottom"/>
            <w:hideMark/>
          </w:tcPr>
          <w:p w14:paraId="5E21872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74BDC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445FD6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165 832,14300</w:t>
            </w:r>
          </w:p>
        </w:tc>
        <w:tc>
          <w:tcPr>
            <w:tcW w:w="1843" w:type="dxa"/>
            <w:noWrap/>
            <w:vAlign w:val="bottom"/>
            <w:hideMark/>
          </w:tcPr>
          <w:p w14:paraId="2BBFC9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165 832,14300</w:t>
            </w:r>
          </w:p>
        </w:tc>
        <w:tc>
          <w:tcPr>
            <w:tcW w:w="1817" w:type="dxa"/>
            <w:noWrap/>
            <w:vAlign w:val="bottom"/>
            <w:hideMark/>
          </w:tcPr>
          <w:p w14:paraId="77A587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165 832,14300</w:t>
            </w:r>
          </w:p>
        </w:tc>
      </w:tr>
      <w:tr w:rsidR="00EE136B" w:rsidRPr="00B05AED" w14:paraId="32ACB79B" w14:textId="77777777" w:rsidTr="002726B6">
        <w:tblPrEx>
          <w:tblCellMar>
            <w:left w:w="108" w:type="dxa"/>
            <w:right w:w="108" w:type="dxa"/>
          </w:tblCellMar>
        </w:tblPrEx>
        <w:trPr>
          <w:cantSplit/>
          <w:trHeight w:val="20"/>
        </w:trPr>
        <w:tc>
          <w:tcPr>
            <w:tcW w:w="6237" w:type="dxa"/>
            <w:noWrap/>
            <w:hideMark/>
          </w:tcPr>
          <w:p w14:paraId="37A200A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Обеспечение закупок антивирусных препаратов для профилактики ВИЧ-инфекции и лечения лиц, инфицированных вирусами иммунодефицита человека, в том числе в сочетании с вирусами гепатитов В и (или) С, и противотуберкулезных препаратов для </w:t>
            </w:r>
            <w:proofErr w:type="spellStart"/>
            <w:r w:rsidRPr="00B05AED">
              <w:rPr>
                <w:rFonts w:eastAsia="Times New Roman"/>
                <w:sz w:val="20"/>
                <w:szCs w:val="20"/>
                <w:lang w:eastAsia="ru-RU"/>
              </w:rPr>
              <w:t>химиопрофилактики</w:t>
            </w:r>
            <w:proofErr w:type="spellEnd"/>
            <w:r w:rsidRPr="00B05AED">
              <w:rPr>
                <w:rFonts w:eastAsia="Times New Roman"/>
                <w:sz w:val="20"/>
                <w:szCs w:val="20"/>
                <w:lang w:eastAsia="ru-RU"/>
              </w:rPr>
              <w:t xml:space="preserve"> туберкулеза у ВИЧ-инфицированных пациентов</w:t>
            </w:r>
          </w:p>
        </w:tc>
        <w:tc>
          <w:tcPr>
            <w:tcW w:w="1565" w:type="dxa"/>
            <w:noWrap/>
            <w:vAlign w:val="bottom"/>
            <w:hideMark/>
          </w:tcPr>
          <w:p w14:paraId="5D004E6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08 3 08 20140</w:t>
            </w:r>
          </w:p>
        </w:tc>
        <w:tc>
          <w:tcPr>
            <w:tcW w:w="562" w:type="dxa"/>
            <w:noWrap/>
            <w:vAlign w:val="bottom"/>
            <w:hideMark/>
          </w:tcPr>
          <w:p w14:paraId="6FCD8F2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BFA9A8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807C7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498,47600</w:t>
            </w:r>
          </w:p>
        </w:tc>
        <w:tc>
          <w:tcPr>
            <w:tcW w:w="1843" w:type="dxa"/>
            <w:noWrap/>
            <w:vAlign w:val="bottom"/>
            <w:hideMark/>
          </w:tcPr>
          <w:p w14:paraId="7D8111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498,47600</w:t>
            </w:r>
          </w:p>
        </w:tc>
        <w:tc>
          <w:tcPr>
            <w:tcW w:w="1817" w:type="dxa"/>
            <w:noWrap/>
            <w:vAlign w:val="bottom"/>
            <w:hideMark/>
          </w:tcPr>
          <w:p w14:paraId="5B7BAD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498,47600</w:t>
            </w:r>
          </w:p>
        </w:tc>
      </w:tr>
      <w:tr w:rsidR="00EE136B" w:rsidRPr="00B05AED" w14:paraId="0070AA09" w14:textId="77777777" w:rsidTr="002726B6">
        <w:tblPrEx>
          <w:tblCellMar>
            <w:left w:w="108" w:type="dxa"/>
            <w:right w:w="108" w:type="dxa"/>
          </w:tblCellMar>
        </w:tblPrEx>
        <w:trPr>
          <w:cantSplit/>
          <w:trHeight w:val="20"/>
        </w:trPr>
        <w:tc>
          <w:tcPr>
            <w:tcW w:w="6237" w:type="dxa"/>
            <w:noWrap/>
            <w:hideMark/>
          </w:tcPr>
          <w:p w14:paraId="270C842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635E97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08 3 08 20140</w:t>
            </w:r>
          </w:p>
        </w:tc>
        <w:tc>
          <w:tcPr>
            <w:tcW w:w="562" w:type="dxa"/>
            <w:noWrap/>
            <w:vAlign w:val="bottom"/>
            <w:hideMark/>
          </w:tcPr>
          <w:p w14:paraId="7D4B31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8C1A98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91CB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498,47600</w:t>
            </w:r>
          </w:p>
        </w:tc>
        <w:tc>
          <w:tcPr>
            <w:tcW w:w="1843" w:type="dxa"/>
            <w:noWrap/>
            <w:vAlign w:val="bottom"/>
            <w:hideMark/>
          </w:tcPr>
          <w:p w14:paraId="1C3AD7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498,47600</w:t>
            </w:r>
          </w:p>
        </w:tc>
        <w:tc>
          <w:tcPr>
            <w:tcW w:w="1817" w:type="dxa"/>
            <w:noWrap/>
            <w:vAlign w:val="bottom"/>
            <w:hideMark/>
          </w:tcPr>
          <w:p w14:paraId="1875F6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498,47600</w:t>
            </w:r>
          </w:p>
        </w:tc>
      </w:tr>
      <w:tr w:rsidR="00EE136B" w:rsidRPr="00B05AED" w14:paraId="5F427C51" w14:textId="77777777" w:rsidTr="002726B6">
        <w:tblPrEx>
          <w:tblCellMar>
            <w:left w:w="108" w:type="dxa"/>
            <w:right w:w="108" w:type="dxa"/>
          </w:tblCellMar>
        </w:tblPrEx>
        <w:trPr>
          <w:cantSplit/>
          <w:trHeight w:val="20"/>
        </w:trPr>
        <w:tc>
          <w:tcPr>
            <w:tcW w:w="6237" w:type="dxa"/>
            <w:noWrap/>
            <w:hideMark/>
          </w:tcPr>
          <w:p w14:paraId="7D37BE6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5E90A3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08 3 08 20140</w:t>
            </w:r>
          </w:p>
        </w:tc>
        <w:tc>
          <w:tcPr>
            <w:tcW w:w="562" w:type="dxa"/>
            <w:noWrap/>
            <w:vAlign w:val="bottom"/>
            <w:hideMark/>
          </w:tcPr>
          <w:p w14:paraId="6DD3C3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FF4DD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1FD73E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498,47600</w:t>
            </w:r>
          </w:p>
        </w:tc>
        <w:tc>
          <w:tcPr>
            <w:tcW w:w="1843" w:type="dxa"/>
            <w:noWrap/>
            <w:vAlign w:val="bottom"/>
            <w:hideMark/>
          </w:tcPr>
          <w:p w14:paraId="1F7FE5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498,47600</w:t>
            </w:r>
          </w:p>
        </w:tc>
        <w:tc>
          <w:tcPr>
            <w:tcW w:w="1817" w:type="dxa"/>
            <w:noWrap/>
            <w:vAlign w:val="bottom"/>
            <w:hideMark/>
          </w:tcPr>
          <w:p w14:paraId="089535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498,47600</w:t>
            </w:r>
          </w:p>
        </w:tc>
      </w:tr>
      <w:tr w:rsidR="00EE136B" w:rsidRPr="00B05AED" w14:paraId="66D482C3" w14:textId="77777777" w:rsidTr="002726B6">
        <w:tblPrEx>
          <w:tblCellMar>
            <w:left w:w="108" w:type="dxa"/>
            <w:right w:w="108" w:type="dxa"/>
          </w:tblCellMar>
        </w:tblPrEx>
        <w:trPr>
          <w:cantSplit/>
          <w:trHeight w:val="20"/>
        </w:trPr>
        <w:tc>
          <w:tcPr>
            <w:tcW w:w="6237" w:type="dxa"/>
            <w:noWrap/>
            <w:hideMark/>
          </w:tcPr>
          <w:p w14:paraId="14A82A9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закупок диагностических лекарственных препаратов, необходимых для лечения пациентов с диагнозом "хронический вирусный гепатит С" в амбулаторных условиях</w:t>
            </w:r>
          </w:p>
        </w:tc>
        <w:tc>
          <w:tcPr>
            <w:tcW w:w="1565" w:type="dxa"/>
            <w:noWrap/>
            <w:vAlign w:val="bottom"/>
            <w:hideMark/>
          </w:tcPr>
          <w:p w14:paraId="12776DD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08 3 08 20170</w:t>
            </w:r>
          </w:p>
        </w:tc>
        <w:tc>
          <w:tcPr>
            <w:tcW w:w="562" w:type="dxa"/>
            <w:noWrap/>
            <w:vAlign w:val="bottom"/>
            <w:hideMark/>
          </w:tcPr>
          <w:p w14:paraId="0ABD189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365F42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9549A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24 711,39000</w:t>
            </w:r>
          </w:p>
        </w:tc>
        <w:tc>
          <w:tcPr>
            <w:tcW w:w="1843" w:type="dxa"/>
            <w:noWrap/>
            <w:vAlign w:val="bottom"/>
            <w:hideMark/>
          </w:tcPr>
          <w:p w14:paraId="4DB4C6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24 711,39000</w:t>
            </w:r>
          </w:p>
        </w:tc>
        <w:tc>
          <w:tcPr>
            <w:tcW w:w="1817" w:type="dxa"/>
            <w:noWrap/>
            <w:vAlign w:val="bottom"/>
            <w:hideMark/>
          </w:tcPr>
          <w:p w14:paraId="2B2934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24 711,39000</w:t>
            </w:r>
          </w:p>
        </w:tc>
      </w:tr>
      <w:tr w:rsidR="00EE136B" w:rsidRPr="00B05AED" w14:paraId="576541D6" w14:textId="77777777" w:rsidTr="002726B6">
        <w:tblPrEx>
          <w:tblCellMar>
            <w:left w:w="108" w:type="dxa"/>
            <w:right w:w="108" w:type="dxa"/>
          </w:tblCellMar>
        </w:tblPrEx>
        <w:trPr>
          <w:cantSplit/>
          <w:trHeight w:val="20"/>
        </w:trPr>
        <w:tc>
          <w:tcPr>
            <w:tcW w:w="6237" w:type="dxa"/>
            <w:noWrap/>
            <w:hideMark/>
          </w:tcPr>
          <w:p w14:paraId="01A96C3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BA9AA6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08 3 08 20170</w:t>
            </w:r>
          </w:p>
        </w:tc>
        <w:tc>
          <w:tcPr>
            <w:tcW w:w="562" w:type="dxa"/>
            <w:noWrap/>
            <w:vAlign w:val="bottom"/>
            <w:hideMark/>
          </w:tcPr>
          <w:p w14:paraId="16FC5B7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A4D9BD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E5FE5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24 711,39000</w:t>
            </w:r>
          </w:p>
        </w:tc>
        <w:tc>
          <w:tcPr>
            <w:tcW w:w="1843" w:type="dxa"/>
            <w:noWrap/>
            <w:vAlign w:val="bottom"/>
            <w:hideMark/>
          </w:tcPr>
          <w:p w14:paraId="7FED0A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24 711,39000</w:t>
            </w:r>
          </w:p>
        </w:tc>
        <w:tc>
          <w:tcPr>
            <w:tcW w:w="1817" w:type="dxa"/>
            <w:noWrap/>
            <w:vAlign w:val="bottom"/>
            <w:hideMark/>
          </w:tcPr>
          <w:p w14:paraId="43CAD5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24 711,39000</w:t>
            </w:r>
          </w:p>
        </w:tc>
      </w:tr>
      <w:tr w:rsidR="00EE136B" w:rsidRPr="00B05AED" w14:paraId="086644EA" w14:textId="77777777" w:rsidTr="002726B6">
        <w:tblPrEx>
          <w:tblCellMar>
            <w:left w:w="108" w:type="dxa"/>
            <w:right w:w="108" w:type="dxa"/>
          </w:tblCellMar>
        </w:tblPrEx>
        <w:trPr>
          <w:cantSplit/>
          <w:trHeight w:val="20"/>
        </w:trPr>
        <w:tc>
          <w:tcPr>
            <w:tcW w:w="6237" w:type="dxa"/>
            <w:noWrap/>
            <w:hideMark/>
          </w:tcPr>
          <w:p w14:paraId="629B934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056E9B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08 3 08 20170</w:t>
            </w:r>
          </w:p>
        </w:tc>
        <w:tc>
          <w:tcPr>
            <w:tcW w:w="562" w:type="dxa"/>
            <w:noWrap/>
            <w:vAlign w:val="bottom"/>
            <w:hideMark/>
          </w:tcPr>
          <w:p w14:paraId="7F48F1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C5B1B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3E3B11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24 711,39000</w:t>
            </w:r>
          </w:p>
        </w:tc>
        <w:tc>
          <w:tcPr>
            <w:tcW w:w="1843" w:type="dxa"/>
            <w:noWrap/>
            <w:vAlign w:val="bottom"/>
            <w:hideMark/>
          </w:tcPr>
          <w:p w14:paraId="7B0F12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24 711,39000</w:t>
            </w:r>
          </w:p>
        </w:tc>
        <w:tc>
          <w:tcPr>
            <w:tcW w:w="1817" w:type="dxa"/>
            <w:noWrap/>
            <w:vAlign w:val="bottom"/>
            <w:hideMark/>
          </w:tcPr>
          <w:p w14:paraId="0C432E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24 711,39000</w:t>
            </w:r>
          </w:p>
        </w:tc>
      </w:tr>
      <w:tr w:rsidR="00EE136B" w:rsidRPr="00B05AED" w14:paraId="3AD366DB" w14:textId="77777777" w:rsidTr="002726B6">
        <w:tblPrEx>
          <w:tblCellMar>
            <w:left w:w="108" w:type="dxa"/>
            <w:right w:w="108" w:type="dxa"/>
          </w:tblCellMar>
        </w:tblPrEx>
        <w:trPr>
          <w:cantSplit/>
          <w:trHeight w:val="20"/>
        </w:trPr>
        <w:tc>
          <w:tcPr>
            <w:tcW w:w="6237" w:type="dxa"/>
            <w:noWrap/>
            <w:hideMark/>
          </w:tcPr>
          <w:p w14:paraId="566E767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"Развитие медицинской реабилитации, восстановительного и санаторно-курортного лечения граждан, в том числе детей"</w:t>
            </w:r>
          </w:p>
        </w:tc>
        <w:tc>
          <w:tcPr>
            <w:tcW w:w="1565" w:type="dxa"/>
            <w:noWrap/>
            <w:vAlign w:val="bottom"/>
            <w:hideMark/>
          </w:tcPr>
          <w:p w14:paraId="66C362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08 3 09 00000</w:t>
            </w:r>
          </w:p>
        </w:tc>
        <w:tc>
          <w:tcPr>
            <w:tcW w:w="562" w:type="dxa"/>
            <w:noWrap/>
            <w:vAlign w:val="bottom"/>
            <w:hideMark/>
          </w:tcPr>
          <w:p w14:paraId="709B872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99E008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D87D9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559 268,49800</w:t>
            </w:r>
          </w:p>
        </w:tc>
        <w:tc>
          <w:tcPr>
            <w:tcW w:w="1843" w:type="dxa"/>
            <w:noWrap/>
            <w:vAlign w:val="bottom"/>
            <w:hideMark/>
          </w:tcPr>
          <w:p w14:paraId="3F9E61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559 268,49800</w:t>
            </w:r>
          </w:p>
        </w:tc>
        <w:tc>
          <w:tcPr>
            <w:tcW w:w="1817" w:type="dxa"/>
            <w:noWrap/>
            <w:vAlign w:val="bottom"/>
            <w:hideMark/>
          </w:tcPr>
          <w:p w14:paraId="3A03B2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559 268,49800</w:t>
            </w:r>
          </w:p>
        </w:tc>
      </w:tr>
      <w:tr w:rsidR="00EE136B" w:rsidRPr="00B05AED" w14:paraId="4A8A0EE6" w14:textId="77777777" w:rsidTr="002726B6">
        <w:tblPrEx>
          <w:tblCellMar>
            <w:left w:w="108" w:type="dxa"/>
            <w:right w:w="108" w:type="dxa"/>
          </w:tblCellMar>
        </w:tblPrEx>
        <w:trPr>
          <w:cantSplit/>
          <w:trHeight w:val="20"/>
        </w:trPr>
        <w:tc>
          <w:tcPr>
            <w:tcW w:w="6237" w:type="dxa"/>
            <w:noWrap/>
            <w:hideMark/>
          </w:tcPr>
          <w:p w14:paraId="5B1DC53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20247B4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08 3 09 11010</w:t>
            </w:r>
          </w:p>
        </w:tc>
        <w:tc>
          <w:tcPr>
            <w:tcW w:w="562" w:type="dxa"/>
            <w:noWrap/>
            <w:vAlign w:val="bottom"/>
            <w:hideMark/>
          </w:tcPr>
          <w:p w14:paraId="329AC6B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6C50AA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035A1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129 910,84800</w:t>
            </w:r>
          </w:p>
        </w:tc>
        <w:tc>
          <w:tcPr>
            <w:tcW w:w="1843" w:type="dxa"/>
            <w:noWrap/>
            <w:vAlign w:val="bottom"/>
            <w:hideMark/>
          </w:tcPr>
          <w:p w14:paraId="2478CB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129 910,84800</w:t>
            </w:r>
          </w:p>
        </w:tc>
        <w:tc>
          <w:tcPr>
            <w:tcW w:w="1817" w:type="dxa"/>
            <w:noWrap/>
            <w:vAlign w:val="bottom"/>
            <w:hideMark/>
          </w:tcPr>
          <w:p w14:paraId="492C7B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129 910,84800</w:t>
            </w:r>
          </w:p>
        </w:tc>
      </w:tr>
      <w:tr w:rsidR="00EE136B" w:rsidRPr="00B05AED" w14:paraId="3076909F" w14:textId="77777777" w:rsidTr="002726B6">
        <w:tblPrEx>
          <w:tblCellMar>
            <w:left w:w="108" w:type="dxa"/>
            <w:right w:w="108" w:type="dxa"/>
          </w:tblCellMar>
        </w:tblPrEx>
        <w:trPr>
          <w:cantSplit/>
          <w:trHeight w:val="20"/>
        </w:trPr>
        <w:tc>
          <w:tcPr>
            <w:tcW w:w="6237" w:type="dxa"/>
            <w:noWrap/>
            <w:hideMark/>
          </w:tcPr>
          <w:p w14:paraId="2D6A790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8B0E0F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08 3 09 11010</w:t>
            </w:r>
          </w:p>
        </w:tc>
        <w:tc>
          <w:tcPr>
            <w:tcW w:w="562" w:type="dxa"/>
            <w:noWrap/>
            <w:vAlign w:val="bottom"/>
            <w:hideMark/>
          </w:tcPr>
          <w:p w14:paraId="64B380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554C83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0920E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129 910,84800</w:t>
            </w:r>
          </w:p>
        </w:tc>
        <w:tc>
          <w:tcPr>
            <w:tcW w:w="1843" w:type="dxa"/>
            <w:noWrap/>
            <w:vAlign w:val="bottom"/>
            <w:hideMark/>
          </w:tcPr>
          <w:p w14:paraId="6E5144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129 910,84800</w:t>
            </w:r>
          </w:p>
        </w:tc>
        <w:tc>
          <w:tcPr>
            <w:tcW w:w="1817" w:type="dxa"/>
            <w:noWrap/>
            <w:vAlign w:val="bottom"/>
            <w:hideMark/>
          </w:tcPr>
          <w:p w14:paraId="3EBE95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129 910,84800</w:t>
            </w:r>
          </w:p>
        </w:tc>
      </w:tr>
      <w:tr w:rsidR="00EE136B" w:rsidRPr="00B05AED" w14:paraId="7AEBC04A" w14:textId="77777777" w:rsidTr="002726B6">
        <w:tblPrEx>
          <w:tblCellMar>
            <w:left w:w="108" w:type="dxa"/>
            <w:right w:w="108" w:type="dxa"/>
          </w:tblCellMar>
        </w:tblPrEx>
        <w:trPr>
          <w:cantSplit/>
          <w:trHeight w:val="20"/>
        </w:trPr>
        <w:tc>
          <w:tcPr>
            <w:tcW w:w="6237" w:type="dxa"/>
            <w:noWrap/>
            <w:hideMark/>
          </w:tcPr>
          <w:p w14:paraId="4F96F56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Стационарная медицинская помощь</w:t>
            </w:r>
          </w:p>
        </w:tc>
        <w:tc>
          <w:tcPr>
            <w:tcW w:w="1565" w:type="dxa"/>
            <w:noWrap/>
            <w:vAlign w:val="bottom"/>
            <w:hideMark/>
          </w:tcPr>
          <w:p w14:paraId="6D527C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08 3 09 11010</w:t>
            </w:r>
          </w:p>
        </w:tc>
        <w:tc>
          <w:tcPr>
            <w:tcW w:w="562" w:type="dxa"/>
            <w:noWrap/>
            <w:vAlign w:val="bottom"/>
            <w:hideMark/>
          </w:tcPr>
          <w:p w14:paraId="108746B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0B059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09 01</w:t>
            </w:r>
          </w:p>
        </w:tc>
        <w:tc>
          <w:tcPr>
            <w:tcW w:w="1843" w:type="dxa"/>
            <w:noWrap/>
            <w:vAlign w:val="bottom"/>
            <w:hideMark/>
          </w:tcPr>
          <w:p w14:paraId="78669C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65 344,07500</w:t>
            </w:r>
          </w:p>
        </w:tc>
        <w:tc>
          <w:tcPr>
            <w:tcW w:w="1843" w:type="dxa"/>
            <w:noWrap/>
            <w:vAlign w:val="bottom"/>
            <w:hideMark/>
          </w:tcPr>
          <w:p w14:paraId="138357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65 344,07500</w:t>
            </w:r>
          </w:p>
        </w:tc>
        <w:tc>
          <w:tcPr>
            <w:tcW w:w="1817" w:type="dxa"/>
            <w:noWrap/>
            <w:vAlign w:val="bottom"/>
            <w:hideMark/>
          </w:tcPr>
          <w:p w14:paraId="30CB1B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65 344,07500</w:t>
            </w:r>
          </w:p>
        </w:tc>
      </w:tr>
      <w:tr w:rsidR="00EE136B" w:rsidRPr="00B05AED" w14:paraId="22F423E5" w14:textId="77777777" w:rsidTr="002726B6">
        <w:tblPrEx>
          <w:tblCellMar>
            <w:left w:w="108" w:type="dxa"/>
            <w:right w:w="108" w:type="dxa"/>
          </w:tblCellMar>
        </w:tblPrEx>
        <w:trPr>
          <w:cantSplit/>
          <w:trHeight w:val="20"/>
        </w:trPr>
        <w:tc>
          <w:tcPr>
            <w:tcW w:w="6237" w:type="dxa"/>
            <w:noWrap/>
            <w:hideMark/>
          </w:tcPr>
          <w:p w14:paraId="413CC43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533FD95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08 3 09 11010</w:t>
            </w:r>
          </w:p>
        </w:tc>
        <w:tc>
          <w:tcPr>
            <w:tcW w:w="562" w:type="dxa"/>
            <w:noWrap/>
            <w:vAlign w:val="bottom"/>
            <w:hideMark/>
          </w:tcPr>
          <w:p w14:paraId="53814E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2B015D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584210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23 613,43400</w:t>
            </w:r>
          </w:p>
        </w:tc>
        <w:tc>
          <w:tcPr>
            <w:tcW w:w="1843" w:type="dxa"/>
            <w:noWrap/>
            <w:vAlign w:val="bottom"/>
            <w:hideMark/>
          </w:tcPr>
          <w:p w14:paraId="798E37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23 613,43400</w:t>
            </w:r>
          </w:p>
        </w:tc>
        <w:tc>
          <w:tcPr>
            <w:tcW w:w="1817" w:type="dxa"/>
            <w:noWrap/>
            <w:vAlign w:val="bottom"/>
            <w:hideMark/>
          </w:tcPr>
          <w:p w14:paraId="5FED05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23 613,43400</w:t>
            </w:r>
          </w:p>
        </w:tc>
      </w:tr>
      <w:tr w:rsidR="00EE136B" w:rsidRPr="00B05AED" w14:paraId="6E25608A" w14:textId="77777777" w:rsidTr="002726B6">
        <w:tblPrEx>
          <w:tblCellMar>
            <w:left w:w="108" w:type="dxa"/>
            <w:right w:w="108" w:type="dxa"/>
          </w:tblCellMar>
        </w:tblPrEx>
        <w:trPr>
          <w:cantSplit/>
          <w:trHeight w:val="20"/>
        </w:trPr>
        <w:tc>
          <w:tcPr>
            <w:tcW w:w="6237" w:type="dxa"/>
            <w:noWrap/>
            <w:hideMark/>
          </w:tcPr>
          <w:p w14:paraId="0B11D0E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Медицинская помощь в дневных стационарах всех типов</w:t>
            </w:r>
          </w:p>
        </w:tc>
        <w:tc>
          <w:tcPr>
            <w:tcW w:w="1565" w:type="dxa"/>
            <w:noWrap/>
            <w:vAlign w:val="bottom"/>
            <w:hideMark/>
          </w:tcPr>
          <w:p w14:paraId="4586DC3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08 3 09 11010</w:t>
            </w:r>
          </w:p>
        </w:tc>
        <w:tc>
          <w:tcPr>
            <w:tcW w:w="562" w:type="dxa"/>
            <w:noWrap/>
            <w:vAlign w:val="bottom"/>
            <w:hideMark/>
          </w:tcPr>
          <w:p w14:paraId="61BA34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F71275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09 03</w:t>
            </w:r>
          </w:p>
        </w:tc>
        <w:tc>
          <w:tcPr>
            <w:tcW w:w="1843" w:type="dxa"/>
            <w:noWrap/>
            <w:vAlign w:val="bottom"/>
            <w:hideMark/>
          </w:tcPr>
          <w:p w14:paraId="72FE67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2 203,66600</w:t>
            </w:r>
          </w:p>
        </w:tc>
        <w:tc>
          <w:tcPr>
            <w:tcW w:w="1843" w:type="dxa"/>
            <w:noWrap/>
            <w:vAlign w:val="bottom"/>
            <w:hideMark/>
          </w:tcPr>
          <w:p w14:paraId="24DE3C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2 203,66600</w:t>
            </w:r>
          </w:p>
        </w:tc>
        <w:tc>
          <w:tcPr>
            <w:tcW w:w="1817" w:type="dxa"/>
            <w:noWrap/>
            <w:vAlign w:val="bottom"/>
            <w:hideMark/>
          </w:tcPr>
          <w:p w14:paraId="7CD0B7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2 203,66600</w:t>
            </w:r>
          </w:p>
        </w:tc>
      </w:tr>
      <w:tr w:rsidR="00EE136B" w:rsidRPr="00B05AED" w14:paraId="0FFBC98A" w14:textId="77777777" w:rsidTr="002726B6">
        <w:tblPrEx>
          <w:tblCellMar>
            <w:left w:w="108" w:type="dxa"/>
            <w:right w:w="108" w:type="dxa"/>
          </w:tblCellMar>
        </w:tblPrEx>
        <w:trPr>
          <w:cantSplit/>
          <w:trHeight w:val="20"/>
        </w:trPr>
        <w:tc>
          <w:tcPr>
            <w:tcW w:w="6237" w:type="dxa"/>
            <w:noWrap/>
            <w:hideMark/>
          </w:tcPr>
          <w:p w14:paraId="2AF585A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Санаторно-оздоровительная помощь</w:t>
            </w:r>
          </w:p>
        </w:tc>
        <w:tc>
          <w:tcPr>
            <w:tcW w:w="1565" w:type="dxa"/>
            <w:noWrap/>
            <w:vAlign w:val="bottom"/>
            <w:hideMark/>
          </w:tcPr>
          <w:p w14:paraId="2814D9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08 3 09 11010</w:t>
            </w:r>
          </w:p>
        </w:tc>
        <w:tc>
          <w:tcPr>
            <w:tcW w:w="562" w:type="dxa"/>
            <w:noWrap/>
            <w:vAlign w:val="bottom"/>
            <w:hideMark/>
          </w:tcPr>
          <w:p w14:paraId="42FBB0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CC045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09 05</w:t>
            </w:r>
          </w:p>
        </w:tc>
        <w:tc>
          <w:tcPr>
            <w:tcW w:w="1843" w:type="dxa"/>
            <w:noWrap/>
            <w:vAlign w:val="bottom"/>
            <w:hideMark/>
          </w:tcPr>
          <w:p w14:paraId="073CD6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5 573,65300</w:t>
            </w:r>
          </w:p>
        </w:tc>
        <w:tc>
          <w:tcPr>
            <w:tcW w:w="1843" w:type="dxa"/>
            <w:noWrap/>
            <w:vAlign w:val="bottom"/>
            <w:hideMark/>
          </w:tcPr>
          <w:p w14:paraId="43F668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5 573,65300</w:t>
            </w:r>
          </w:p>
        </w:tc>
        <w:tc>
          <w:tcPr>
            <w:tcW w:w="1817" w:type="dxa"/>
            <w:noWrap/>
            <w:vAlign w:val="bottom"/>
            <w:hideMark/>
          </w:tcPr>
          <w:p w14:paraId="5F20FF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5 573,65300</w:t>
            </w:r>
          </w:p>
        </w:tc>
      </w:tr>
      <w:tr w:rsidR="00EE136B" w:rsidRPr="00B05AED" w14:paraId="4FA1832D" w14:textId="77777777" w:rsidTr="002726B6">
        <w:tblPrEx>
          <w:tblCellMar>
            <w:left w:w="108" w:type="dxa"/>
            <w:right w:w="108" w:type="dxa"/>
          </w:tblCellMar>
        </w:tblPrEx>
        <w:trPr>
          <w:cantSplit/>
          <w:trHeight w:val="20"/>
        </w:trPr>
        <w:tc>
          <w:tcPr>
            <w:tcW w:w="6237" w:type="dxa"/>
            <w:noWrap/>
            <w:hideMark/>
          </w:tcPr>
          <w:p w14:paraId="496F64E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Другие вопросы в области здравоохранения</w:t>
            </w:r>
          </w:p>
        </w:tc>
        <w:tc>
          <w:tcPr>
            <w:tcW w:w="1565" w:type="dxa"/>
            <w:noWrap/>
            <w:vAlign w:val="bottom"/>
            <w:hideMark/>
          </w:tcPr>
          <w:p w14:paraId="517E23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08 3 09 11010</w:t>
            </w:r>
          </w:p>
        </w:tc>
        <w:tc>
          <w:tcPr>
            <w:tcW w:w="562" w:type="dxa"/>
            <w:noWrap/>
            <w:vAlign w:val="bottom"/>
            <w:hideMark/>
          </w:tcPr>
          <w:p w14:paraId="6F1DC5D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43CE7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0F9C7E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33 176,02000</w:t>
            </w:r>
          </w:p>
        </w:tc>
        <w:tc>
          <w:tcPr>
            <w:tcW w:w="1843" w:type="dxa"/>
            <w:noWrap/>
            <w:vAlign w:val="bottom"/>
            <w:hideMark/>
          </w:tcPr>
          <w:p w14:paraId="01B360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33 176,02000</w:t>
            </w:r>
          </w:p>
        </w:tc>
        <w:tc>
          <w:tcPr>
            <w:tcW w:w="1817" w:type="dxa"/>
            <w:noWrap/>
            <w:vAlign w:val="bottom"/>
            <w:hideMark/>
          </w:tcPr>
          <w:p w14:paraId="5987F3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33 176,02000</w:t>
            </w:r>
          </w:p>
        </w:tc>
      </w:tr>
      <w:tr w:rsidR="00EE136B" w:rsidRPr="00B05AED" w14:paraId="2BB48D17" w14:textId="77777777" w:rsidTr="002726B6">
        <w:tblPrEx>
          <w:tblCellMar>
            <w:left w:w="108" w:type="dxa"/>
            <w:right w:w="108" w:type="dxa"/>
          </w:tblCellMar>
        </w:tblPrEx>
        <w:trPr>
          <w:cantSplit/>
          <w:trHeight w:val="20"/>
        </w:trPr>
        <w:tc>
          <w:tcPr>
            <w:tcW w:w="6237" w:type="dxa"/>
            <w:noWrap/>
            <w:hideMark/>
          </w:tcPr>
          <w:p w14:paraId="0232358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Субсидии бюджетным (автономным) учреждениям на иные цели (оплата труда персонала)</w:t>
            </w:r>
          </w:p>
        </w:tc>
        <w:tc>
          <w:tcPr>
            <w:tcW w:w="1565" w:type="dxa"/>
            <w:noWrap/>
            <w:vAlign w:val="bottom"/>
            <w:hideMark/>
          </w:tcPr>
          <w:p w14:paraId="5B3D6B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08 3 09 11020</w:t>
            </w:r>
          </w:p>
        </w:tc>
        <w:tc>
          <w:tcPr>
            <w:tcW w:w="562" w:type="dxa"/>
            <w:noWrap/>
            <w:vAlign w:val="bottom"/>
            <w:hideMark/>
          </w:tcPr>
          <w:p w14:paraId="5E43324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2EC5FC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1231F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429 357,65000</w:t>
            </w:r>
          </w:p>
        </w:tc>
        <w:tc>
          <w:tcPr>
            <w:tcW w:w="1843" w:type="dxa"/>
            <w:noWrap/>
            <w:vAlign w:val="bottom"/>
            <w:hideMark/>
          </w:tcPr>
          <w:p w14:paraId="4B7E17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429 357,65000</w:t>
            </w:r>
          </w:p>
        </w:tc>
        <w:tc>
          <w:tcPr>
            <w:tcW w:w="1817" w:type="dxa"/>
            <w:noWrap/>
            <w:vAlign w:val="bottom"/>
            <w:hideMark/>
          </w:tcPr>
          <w:p w14:paraId="3F689F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429 357,65000</w:t>
            </w:r>
          </w:p>
        </w:tc>
      </w:tr>
      <w:tr w:rsidR="00EE136B" w:rsidRPr="00B05AED" w14:paraId="00BBF75A" w14:textId="77777777" w:rsidTr="002726B6">
        <w:tblPrEx>
          <w:tblCellMar>
            <w:left w:w="108" w:type="dxa"/>
            <w:right w:w="108" w:type="dxa"/>
          </w:tblCellMar>
        </w:tblPrEx>
        <w:trPr>
          <w:cantSplit/>
          <w:trHeight w:val="20"/>
        </w:trPr>
        <w:tc>
          <w:tcPr>
            <w:tcW w:w="6237" w:type="dxa"/>
            <w:noWrap/>
            <w:hideMark/>
          </w:tcPr>
          <w:p w14:paraId="48957AB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99132F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08 3 09 11020</w:t>
            </w:r>
          </w:p>
        </w:tc>
        <w:tc>
          <w:tcPr>
            <w:tcW w:w="562" w:type="dxa"/>
            <w:noWrap/>
            <w:vAlign w:val="bottom"/>
            <w:hideMark/>
          </w:tcPr>
          <w:p w14:paraId="425C22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3A2093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A4762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429 357,65000</w:t>
            </w:r>
          </w:p>
        </w:tc>
        <w:tc>
          <w:tcPr>
            <w:tcW w:w="1843" w:type="dxa"/>
            <w:noWrap/>
            <w:vAlign w:val="bottom"/>
            <w:hideMark/>
          </w:tcPr>
          <w:p w14:paraId="7FA865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429 357,65000</w:t>
            </w:r>
          </w:p>
        </w:tc>
        <w:tc>
          <w:tcPr>
            <w:tcW w:w="1817" w:type="dxa"/>
            <w:noWrap/>
            <w:vAlign w:val="bottom"/>
            <w:hideMark/>
          </w:tcPr>
          <w:p w14:paraId="7A4694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429 357,65000</w:t>
            </w:r>
          </w:p>
        </w:tc>
      </w:tr>
      <w:tr w:rsidR="00EE136B" w:rsidRPr="00B05AED" w14:paraId="1C4798B4" w14:textId="77777777" w:rsidTr="002726B6">
        <w:tblPrEx>
          <w:tblCellMar>
            <w:left w:w="108" w:type="dxa"/>
            <w:right w:w="108" w:type="dxa"/>
          </w:tblCellMar>
        </w:tblPrEx>
        <w:trPr>
          <w:cantSplit/>
          <w:trHeight w:val="20"/>
        </w:trPr>
        <w:tc>
          <w:tcPr>
            <w:tcW w:w="6237" w:type="dxa"/>
            <w:noWrap/>
            <w:hideMark/>
          </w:tcPr>
          <w:p w14:paraId="460CED1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Стационарная медицинская помощь</w:t>
            </w:r>
          </w:p>
        </w:tc>
        <w:tc>
          <w:tcPr>
            <w:tcW w:w="1565" w:type="dxa"/>
            <w:noWrap/>
            <w:vAlign w:val="bottom"/>
            <w:hideMark/>
          </w:tcPr>
          <w:p w14:paraId="78F185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08 3 09 11020</w:t>
            </w:r>
          </w:p>
        </w:tc>
        <w:tc>
          <w:tcPr>
            <w:tcW w:w="562" w:type="dxa"/>
            <w:noWrap/>
            <w:vAlign w:val="bottom"/>
            <w:hideMark/>
          </w:tcPr>
          <w:p w14:paraId="64937B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8E424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09 01</w:t>
            </w:r>
          </w:p>
        </w:tc>
        <w:tc>
          <w:tcPr>
            <w:tcW w:w="1843" w:type="dxa"/>
            <w:noWrap/>
            <w:vAlign w:val="bottom"/>
            <w:hideMark/>
          </w:tcPr>
          <w:p w14:paraId="336A2A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303 526,26500</w:t>
            </w:r>
          </w:p>
        </w:tc>
        <w:tc>
          <w:tcPr>
            <w:tcW w:w="1843" w:type="dxa"/>
            <w:noWrap/>
            <w:vAlign w:val="bottom"/>
            <w:hideMark/>
          </w:tcPr>
          <w:p w14:paraId="0AECB7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303 526,26500</w:t>
            </w:r>
          </w:p>
        </w:tc>
        <w:tc>
          <w:tcPr>
            <w:tcW w:w="1817" w:type="dxa"/>
            <w:noWrap/>
            <w:vAlign w:val="bottom"/>
            <w:hideMark/>
          </w:tcPr>
          <w:p w14:paraId="3641FB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303 526,26500</w:t>
            </w:r>
          </w:p>
        </w:tc>
      </w:tr>
      <w:tr w:rsidR="00EE136B" w:rsidRPr="00B05AED" w14:paraId="74221E3B" w14:textId="77777777" w:rsidTr="002726B6">
        <w:tblPrEx>
          <w:tblCellMar>
            <w:left w:w="108" w:type="dxa"/>
            <w:right w:w="108" w:type="dxa"/>
          </w:tblCellMar>
        </w:tblPrEx>
        <w:trPr>
          <w:cantSplit/>
          <w:trHeight w:val="20"/>
        </w:trPr>
        <w:tc>
          <w:tcPr>
            <w:tcW w:w="6237" w:type="dxa"/>
            <w:noWrap/>
            <w:hideMark/>
          </w:tcPr>
          <w:p w14:paraId="01B9F97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Амбулаторная помощь</w:t>
            </w:r>
          </w:p>
        </w:tc>
        <w:tc>
          <w:tcPr>
            <w:tcW w:w="1565" w:type="dxa"/>
            <w:noWrap/>
            <w:vAlign w:val="bottom"/>
            <w:hideMark/>
          </w:tcPr>
          <w:p w14:paraId="56A466C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08 3 09 11020</w:t>
            </w:r>
          </w:p>
        </w:tc>
        <w:tc>
          <w:tcPr>
            <w:tcW w:w="562" w:type="dxa"/>
            <w:noWrap/>
            <w:vAlign w:val="bottom"/>
            <w:hideMark/>
          </w:tcPr>
          <w:p w14:paraId="7C06E51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F9062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09 02</w:t>
            </w:r>
          </w:p>
        </w:tc>
        <w:tc>
          <w:tcPr>
            <w:tcW w:w="1843" w:type="dxa"/>
            <w:noWrap/>
            <w:vAlign w:val="bottom"/>
            <w:hideMark/>
          </w:tcPr>
          <w:p w14:paraId="51274C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40 546,76400</w:t>
            </w:r>
          </w:p>
        </w:tc>
        <w:tc>
          <w:tcPr>
            <w:tcW w:w="1843" w:type="dxa"/>
            <w:noWrap/>
            <w:vAlign w:val="bottom"/>
            <w:hideMark/>
          </w:tcPr>
          <w:p w14:paraId="6BBC79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40 546,76400</w:t>
            </w:r>
          </w:p>
        </w:tc>
        <w:tc>
          <w:tcPr>
            <w:tcW w:w="1817" w:type="dxa"/>
            <w:noWrap/>
            <w:vAlign w:val="bottom"/>
            <w:hideMark/>
          </w:tcPr>
          <w:p w14:paraId="38A02E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40 546,76400</w:t>
            </w:r>
          </w:p>
        </w:tc>
      </w:tr>
      <w:tr w:rsidR="00EE136B" w:rsidRPr="00B05AED" w14:paraId="1534A95B" w14:textId="77777777" w:rsidTr="002726B6">
        <w:tblPrEx>
          <w:tblCellMar>
            <w:left w:w="108" w:type="dxa"/>
            <w:right w:w="108" w:type="dxa"/>
          </w:tblCellMar>
        </w:tblPrEx>
        <w:trPr>
          <w:cantSplit/>
          <w:trHeight w:val="20"/>
        </w:trPr>
        <w:tc>
          <w:tcPr>
            <w:tcW w:w="6237" w:type="dxa"/>
            <w:noWrap/>
            <w:hideMark/>
          </w:tcPr>
          <w:p w14:paraId="5BEEA95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Медицинская помощь в дневных стационарах всех типов</w:t>
            </w:r>
          </w:p>
        </w:tc>
        <w:tc>
          <w:tcPr>
            <w:tcW w:w="1565" w:type="dxa"/>
            <w:noWrap/>
            <w:vAlign w:val="bottom"/>
            <w:hideMark/>
          </w:tcPr>
          <w:p w14:paraId="6DE2EAE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08 3 09 11020</w:t>
            </w:r>
          </w:p>
        </w:tc>
        <w:tc>
          <w:tcPr>
            <w:tcW w:w="562" w:type="dxa"/>
            <w:noWrap/>
            <w:vAlign w:val="bottom"/>
            <w:hideMark/>
          </w:tcPr>
          <w:p w14:paraId="355BB07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98E60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09 03</w:t>
            </w:r>
          </w:p>
        </w:tc>
        <w:tc>
          <w:tcPr>
            <w:tcW w:w="1843" w:type="dxa"/>
            <w:noWrap/>
            <w:vAlign w:val="bottom"/>
            <w:hideMark/>
          </w:tcPr>
          <w:p w14:paraId="062B78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12 444,78800</w:t>
            </w:r>
          </w:p>
        </w:tc>
        <w:tc>
          <w:tcPr>
            <w:tcW w:w="1843" w:type="dxa"/>
            <w:noWrap/>
            <w:vAlign w:val="bottom"/>
            <w:hideMark/>
          </w:tcPr>
          <w:p w14:paraId="4CBB39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12 444,78800</w:t>
            </w:r>
          </w:p>
        </w:tc>
        <w:tc>
          <w:tcPr>
            <w:tcW w:w="1817" w:type="dxa"/>
            <w:noWrap/>
            <w:vAlign w:val="bottom"/>
            <w:hideMark/>
          </w:tcPr>
          <w:p w14:paraId="458833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12 444,78800</w:t>
            </w:r>
          </w:p>
        </w:tc>
      </w:tr>
      <w:tr w:rsidR="00EE136B" w:rsidRPr="00B05AED" w14:paraId="72D03609" w14:textId="77777777" w:rsidTr="002726B6">
        <w:tblPrEx>
          <w:tblCellMar>
            <w:left w:w="108" w:type="dxa"/>
            <w:right w:w="108" w:type="dxa"/>
          </w:tblCellMar>
        </w:tblPrEx>
        <w:trPr>
          <w:cantSplit/>
          <w:trHeight w:val="20"/>
        </w:trPr>
        <w:tc>
          <w:tcPr>
            <w:tcW w:w="6237" w:type="dxa"/>
            <w:noWrap/>
            <w:hideMark/>
          </w:tcPr>
          <w:p w14:paraId="2051D28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Санаторно-оздоровительная помощь</w:t>
            </w:r>
          </w:p>
        </w:tc>
        <w:tc>
          <w:tcPr>
            <w:tcW w:w="1565" w:type="dxa"/>
            <w:noWrap/>
            <w:vAlign w:val="bottom"/>
            <w:hideMark/>
          </w:tcPr>
          <w:p w14:paraId="7E06C0B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08 3 09 11020</w:t>
            </w:r>
          </w:p>
        </w:tc>
        <w:tc>
          <w:tcPr>
            <w:tcW w:w="562" w:type="dxa"/>
            <w:noWrap/>
            <w:vAlign w:val="bottom"/>
            <w:hideMark/>
          </w:tcPr>
          <w:p w14:paraId="641CECD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4B81B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09 05</w:t>
            </w:r>
          </w:p>
        </w:tc>
        <w:tc>
          <w:tcPr>
            <w:tcW w:w="1843" w:type="dxa"/>
            <w:noWrap/>
            <w:vAlign w:val="bottom"/>
            <w:hideMark/>
          </w:tcPr>
          <w:p w14:paraId="6604CE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72 839,83300</w:t>
            </w:r>
          </w:p>
        </w:tc>
        <w:tc>
          <w:tcPr>
            <w:tcW w:w="1843" w:type="dxa"/>
            <w:noWrap/>
            <w:vAlign w:val="bottom"/>
            <w:hideMark/>
          </w:tcPr>
          <w:p w14:paraId="617F6B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72 839,83300</w:t>
            </w:r>
          </w:p>
        </w:tc>
        <w:tc>
          <w:tcPr>
            <w:tcW w:w="1817" w:type="dxa"/>
            <w:noWrap/>
            <w:vAlign w:val="bottom"/>
            <w:hideMark/>
          </w:tcPr>
          <w:p w14:paraId="703D18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72 839,83300</w:t>
            </w:r>
          </w:p>
        </w:tc>
      </w:tr>
      <w:tr w:rsidR="00EE136B" w:rsidRPr="00B05AED" w14:paraId="14820E09" w14:textId="77777777" w:rsidTr="002726B6">
        <w:tblPrEx>
          <w:tblCellMar>
            <w:left w:w="108" w:type="dxa"/>
            <w:right w:w="108" w:type="dxa"/>
          </w:tblCellMar>
        </w:tblPrEx>
        <w:trPr>
          <w:cantSplit/>
          <w:trHeight w:val="20"/>
        </w:trPr>
        <w:tc>
          <w:tcPr>
            <w:tcW w:w="6237" w:type="dxa"/>
            <w:noWrap/>
            <w:hideMark/>
          </w:tcPr>
          <w:p w14:paraId="38B5E19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"Другие вопросы в области здравоохранения"</w:t>
            </w:r>
          </w:p>
        </w:tc>
        <w:tc>
          <w:tcPr>
            <w:tcW w:w="1565" w:type="dxa"/>
            <w:noWrap/>
            <w:vAlign w:val="bottom"/>
            <w:hideMark/>
          </w:tcPr>
          <w:p w14:paraId="349C54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08 3 10 00000</w:t>
            </w:r>
          </w:p>
        </w:tc>
        <w:tc>
          <w:tcPr>
            <w:tcW w:w="562" w:type="dxa"/>
            <w:noWrap/>
            <w:vAlign w:val="bottom"/>
            <w:hideMark/>
          </w:tcPr>
          <w:p w14:paraId="6C6147A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B0787A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AEBB0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1 014 873,88000</w:t>
            </w:r>
          </w:p>
        </w:tc>
        <w:tc>
          <w:tcPr>
            <w:tcW w:w="1843" w:type="dxa"/>
            <w:noWrap/>
            <w:vAlign w:val="bottom"/>
            <w:hideMark/>
          </w:tcPr>
          <w:p w14:paraId="5ECC52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1 014 924,78000</w:t>
            </w:r>
          </w:p>
        </w:tc>
        <w:tc>
          <w:tcPr>
            <w:tcW w:w="1817" w:type="dxa"/>
            <w:noWrap/>
            <w:vAlign w:val="bottom"/>
            <w:hideMark/>
          </w:tcPr>
          <w:p w14:paraId="5F8BE2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1 014 976,58000</w:t>
            </w:r>
          </w:p>
        </w:tc>
      </w:tr>
      <w:tr w:rsidR="00EE136B" w:rsidRPr="00B05AED" w14:paraId="57055683" w14:textId="77777777" w:rsidTr="002726B6">
        <w:tblPrEx>
          <w:tblCellMar>
            <w:left w:w="108" w:type="dxa"/>
            <w:right w:w="108" w:type="dxa"/>
          </w:tblCellMar>
        </w:tblPrEx>
        <w:trPr>
          <w:cantSplit/>
          <w:trHeight w:val="20"/>
        </w:trPr>
        <w:tc>
          <w:tcPr>
            <w:tcW w:w="6237" w:type="dxa"/>
            <w:noWrap/>
            <w:hideMark/>
          </w:tcPr>
          <w:p w14:paraId="5C61370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1889C8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08 3 10 11010</w:t>
            </w:r>
          </w:p>
        </w:tc>
        <w:tc>
          <w:tcPr>
            <w:tcW w:w="562" w:type="dxa"/>
            <w:noWrap/>
            <w:vAlign w:val="bottom"/>
            <w:hideMark/>
          </w:tcPr>
          <w:p w14:paraId="78CAF03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C6E084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44082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230 105,41500</w:t>
            </w:r>
          </w:p>
        </w:tc>
        <w:tc>
          <w:tcPr>
            <w:tcW w:w="1843" w:type="dxa"/>
            <w:noWrap/>
            <w:vAlign w:val="bottom"/>
            <w:hideMark/>
          </w:tcPr>
          <w:p w14:paraId="79E317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230 105,41500</w:t>
            </w:r>
          </w:p>
        </w:tc>
        <w:tc>
          <w:tcPr>
            <w:tcW w:w="1817" w:type="dxa"/>
            <w:noWrap/>
            <w:vAlign w:val="bottom"/>
            <w:hideMark/>
          </w:tcPr>
          <w:p w14:paraId="180370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230 105,41500</w:t>
            </w:r>
          </w:p>
        </w:tc>
      </w:tr>
      <w:tr w:rsidR="00EE136B" w:rsidRPr="00B05AED" w14:paraId="1FADD506" w14:textId="77777777" w:rsidTr="002726B6">
        <w:tblPrEx>
          <w:tblCellMar>
            <w:left w:w="108" w:type="dxa"/>
            <w:right w:w="108" w:type="dxa"/>
          </w:tblCellMar>
        </w:tblPrEx>
        <w:trPr>
          <w:cantSplit/>
          <w:trHeight w:val="20"/>
        </w:trPr>
        <w:tc>
          <w:tcPr>
            <w:tcW w:w="6237" w:type="dxa"/>
            <w:noWrap/>
            <w:hideMark/>
          </w:tcPr>
          <w:p w14:paraId="02D4C10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36FCD5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08 3 10 11010</w:t>
            </w:r>
          </w:p>
        </w:tc>
        <w:tc>
          <w:tcPr>
            <w:tcW w:w="562" w:type="dxa"/>
            <w:noWrap/>
            <w:vAlign w:val="bottom"/>
            <w:hideMark/>
          </w:tcPr>
          <w:p w14:paraId="1C9A21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FF8863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C4264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58 542,90700</w:t>
            </w:r>
          </w:p>
        </w:tc>
        <w:tc>
          <w:tcPr>
            <w:tcW w:w="1843" w:type="dxa"/>
            <w:noWrap/>
            <w:vAlign w:val="bottom"/>
            <w:hideMark/>
          </w:tcPr>
          <w:p w14:paraId="7A05C9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58 542,90700</w:t>
            </w:r>
          </w:p>
        </w:tc>
        <w:tc>
          <w:tcPr>
            <w:tcW w:w="1817" w:type="dxa"/>
            <w:noWrap/>
            <w:vAlign w:val="bottom"/>
            <w:hideMark/>
          </w:tcPr>
          <w:p w14:paraId="4B1C81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58 542,90700</w:t>
            </w:r>
          </w:p>
        </w:tc>
      </w:tr>
      <w:tr w:rsidR="00EE136B" w:rsidRPr="00B05AED" w14:paraId="5703E77A" w14:textId="77777777" w:rsidTr="002726B6">
        <w:tblPrEx>
          <w:tblCellMar>
            <w:left w:w="108" w:type="dxa"/>
            <w:right w:w="108" w:type="dxa"/>
          </w:tblCellMar>
        </w:tblPrEx>
        <w:trPr>
          <w:cantSplit/>
          <w:trHeight w:val="20"/>
        </w:trPr>
        <w:tc>
          <w:tcPr>
            <w:tcW w:w="6237" w:type="dxa"/>
            <w:noWrap/>
            <w:hideMark/>
          </w:tcPr>
          <w:p w14:paraId="6AD1F85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1430B4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08 3 10 11010</w:t>
            </w:r>
          </w:p>
        </w:tc>
        <w:tc>
          <w:tcPr>
            <w:tcW w:w="562" w:type="dxa"/>
            <w:noWrap/>
            <w:vAlign w:val="bottom"/>
            <w:hideMark/>
          </w:tcPr>
          <w:p w14:paraId="2B91903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A578A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5B67DF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58 542,90700</w:t>
            </w:r>
          </w:p>
        </w:tc>
        <w:tc>
          <w:tcPr>
            <w:tcW w:w="1843" w:type="dxa"/>
            <w:noWrap/>
            <w:vAlign w:val="bottom"/>
            <w:hideMark/>
          </w:tcPr>
          <w:p w14:paraId="3AEE98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58 542,90700</w:t>
            </w:r>
          </w:p>
        </w:tc>
        <w:tc>
          <w:tcPr>
            <w:tcW w:w="1817" w:type="dxa"/>
            <w:noWrap/>
            <w:vAlign w:val="bottom"/>
            <w:hideMark/>
          </w:tcPr>
          <w:p w14:paraId="6E6295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58 542,90700</w:t>
            </w:r>
          </w:p>
        </w:tc>
      </w:tr>
      <w:tr w:rsidR="00EE136B" w:rsidRPr="00B05AED" w14:paraId="7A048C14" w14:textId="77777777" w:rsidTr="002726B6">
        <w:tblPrEx>
          <w:tblCellMar>
            <w:left w:w="108" w:type="dxa"/>
            <w:right w:w="108" w:type="dxa"/>
          </w:tblCellMar>
        </w:tblPrEx>
        <w:trPr>
          <w:cantSplit/>
          <w:trHeight w:val="20"/>
        </w:trPr>
        <w:tc>
          <w:tcPr>
            <w:tcW w:w="6237" w:type="dxa"/>
            <w:noWrap/>
            <w:hideMark/>
          </w:tcPr>
          <w:p w14:paraId="4BD414A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22922A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08 3 10 11010</w:t>
            </w:r>
          </w:p>
        </w:tc>
        <w:tc>
          <w:tcPr>
            <w:tcW w:w="562" w:type="dxa"/>
            <w:noWrap/>
            <w:vAlign w:val="bottom"/>
            <w:hideMark/>
          </w:tcPr>
          <w:p w14:paraId="1F22842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A33D9A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232AD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6 237,48800</w:t>
            </w:r>
          </w:p>
        </w:tc>
        <w:tc>
          <w:tcPr>
            <w:tcW w:w="1843" w:type="dxa"/>
            <w:noWrap/>
            <w:vAlign w:val="bottom"/>
            <w:hideMark/>
          </w:tcPr>
          <w:p w14:paraId="6D2662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6 237,48800</w:t>
            </w:r>
          </w:p>
        </w:tc>
        <w:tc>
          <w:tcPr>
            <w:tcW w:w="1817" w:type="dxa"/>
            <w:noWrap/>
            <w:vAlign w:val="bottom"/>
            <w:hideMark/>
          </w:tcPr>
          <w:p w14:paraId="74A1B0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6 237,48800</w:t>
            </w:r>
          </w:p>
        </w:tc>
      </w:tr>
      <w:tr w:rsidR="00EE136B" w:rsidRPr="00B05AED" w14:paraId="7C97C524" w14:textId="77777777" w:rsidTr="002726B6">
        <w:tblPrEx>
          <w:tblCellMar>
            <w:left w:w="108" w:type="dxa"/>
            <w:right w:w="108" w:type="dxa"/>
          </w:tblCellMar>
        </w:tblPrEx>
        <w:trPr>
          <w:cantSplit/>
          <w:trHeight w:val="20"/>
        </w:trPr>
        <w:tc>
          <w:tcPr>
            <w:tcW w:w="6237" w:type="dxa"/>
            <w:noWrap/>
            <w:hideMark/>
          </w:tcPr>
          <w:p w14:paraId="1B7EDF5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6D4BD5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08 3 10 11010</w:t>
            </w:r>
          </w:p>
        </w:tc>
        <w:tc>
          <w:tcPr>
            <w:tcW w:w="562" w:type="dxa"/>
            <w:noWrap/>
            <w:vAlign w:val="bottom"/>
            <w:hideMark/>
          </w:tcPr>
          <w:p w14:paraId="114ED84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8CBF98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643092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6 237,48800</w:t>
            </w:r>
          </w:p>
        </w:tc>
        <w:tc>
          <w:tcPr>
            <w:tcW w:w="1843" w:type="dxa"/>
            <w:noWrap/>
            <w:vAlign w:val="bottom"/>
            <w:hideMark/>
          </w:tcPr>
          <w:p w14:paraId="367C85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6 237,48800</w:t>
            </w:r>
          </w:p>
        </w:tc>
        <w:tc>
          <w:tcPr>
            <w:tcW w:w="1817" w:type="dxa"/>
            <w:noWrap/>
            <w:vAlign w:val="bottom"/>
            <w:hideMark/>
          </w:tcPr>
          <w:p w14:paraId="6215E2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6 237,48800</w:t>
            </w:r>
          </w:p>
        </w:tc>
      </w:tr>
      <w:tr w:rsidR="00EE136B" w:rsidRPr="00B05AED" w14:paraId="18687415" w14:textId="77777777" w:rsidTr="002726B6">
        <w:tblPrEx>
          <w:tblCellMar>
            <w:left w:w="108" w:type="dxa"/>
            <w:right w:w="108" w:type="dxa"/>
          </w:tblCellMar>
        </w:tblPrEx>
        <w:trPr>
          <w:cantSplit/>
          <w:trHeight w:val="20"/>
        </w:trPr>
        <w:tc>
          <w:tcPr>
            <w:tcW w:w="6237" w:type="dxa"/>
            <w:noWrap/>
            <w:hideMark/>
          </w:tcPr>
          <w:p w14:paraId="6572EB1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04B2AD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08 3 10 11010</w:t>
            </w:r>
          </w:p>
        </w:tc>
        <w:tc>
          <w:tcPr>
            <w:tcW w:w="562" w:type="dxa"/>
            <w:noWrap/>
            <w:vAlign w:val="bottom"/>
            <w:hideMark/>
          </w:tcPr>
          <w:p w14:paraId="55AD31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04E709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C419D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165 325,02000</w:t>
            </w:r>
          </w:p>
        </w:tc>
        <w:tc>
          <w:tcPr>
            <w:tcW w:w="1843" w:type="dxa"/>
            <w:noWrap/>
            <w:vAlign w:val="bottom"/>
            <w:hideMark/>
          </w:tcPr>
          <w:p w14:paraId="4C5393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165 325,02000</w:t>
            </w:r>
          </w:p>
        </w:tc>
        <w:tc>
          <w:tcPr>
            <w:tcW w:w="1817" w:type="dxa"/>
            <w:noWrap/>
            <w:vAlign w:val="bottom"/>
            <w:hideMark/>
          </w:tcPr>
          <w:p w14:paraId="3D4844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165 325,02000</w:t>
            </w:r>
          </w:p>
        </w:tc>
      </w:tr>
      <w:tr w:rsidR="00EE136B" w:rsidRPr="00B05AED" w14:paraId="516FBCD6" w14:textId="77777777" w:rsidTr="002726B6">
        <w:tblPrEx>
          <w:tblCellMar>
            <w:left w:w="108" w:type="dxa"/>
            <w:right w:w="108" w:type="dxa"/>
          </w:tblCellMar>
        </w:tblPrEx>
        <w:trPr>
          <w:cantSplit/>
          <w:trHeight w:val="20"/>
        </w:trPr>
        <w:tc>
          <w:tcPr>
            <w:tcW w:w="6237" w:type="dxa"/>
            <w:noWrap/>
            <w:hideMark/>
          </w:tcPr>
          <w:p w14:paraId="7A3A01A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1E5F1E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08 3 10 11010</w:t>
            </w:r>
          </w:p>
        </w:tc>
        <w:tc>
          <w:tcPr>
            <w:tcW w:w="562" w:type="dxa"/>
            <w:noWrap/>
            <w:vAlign w:val="bottom"/>
            <w:hideMark/>
          </w:tcPr>
          <w:p w14:paraId="422571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17F415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79FB8A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462,40000</w:t>
            </w:r>
          </w:p>
        </w:tc>
        <w:tc>
          <w:tcPr>
            <w:tcW w:w="1843" w:type="dxa"/>
            <w:noWrap/>
            <w:vAlign w:val="bottom"/>
            <w:hideMark/>
          </w:tcPr>
          <w:p w14:paraId="41EF5C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462,40000</w:t>
            </w:r>
          </w:p>
        </w:tc>
        <w:tc>
          <w:tcPr>
            <w:tcW w:w="1817" w:type="dxa"/>
            <w:noWrap/>
            <w:vAlign w:val="bottom"/>
            <w:hideMark/>
          </w:tcPr>
          <w:p w14:paraId="16BC50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462,40000</w:t>
            </w:r>
          </w:p>
        </w:tc>
      </w:tr>
      <w:tr w:rsidR="00EE136B" w:rsidRPr="00B05AED" w14:paraId="208398DD" w14:textId="77777777" w:rsidTr="002726B6">
        <w:tblPrEx>
          <w:tblCellMar>
            <w:left w:w="108" w:type="dxa"/>
            <w:right w:w="108" w:type="dxa"/>
          </w:tblCellMar>
        </w:tblPrEx>
        <w:trPr>
          <w:cantSplit/>
          <w:trHeight w:val="20"/>
        </w:trPr>
        <w:tc>
          <w:tcPr>
            <w:tcW w:w="6237" w:type="dxa"/>
            <w:noWrap/>
            <w:hideMark/>
          </w:tcPr>
          <w:p w14:paraId="46AC3C3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Санитарно-эпидемиологическое благополучие</w:t>
            </w:r>
          </w:p>
        </w:tc>
        <w:tc>
          <w:tcPr>
            <w:tcW w:w="1565" w:type="dxa"/>
            <w:noWrap/>
            <w:vAlign w:val="bottom"/>
            <w:hideMark/>
          </w:tcPr>
          <w:p w14:paraId="588F58C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08 3 10 11010</w:t>
            </w:r>
          </w:p>
        </w:tc>
        <w:tc>
          <w:tcPr>
            <w:tcW w:w="562" w:type="dxa"/>
            <w:noWrap/>
            <w:vAlign w:val="bottom"/>
            <w:hideMark/>
          </w:tcPr>
          <w:p w14:paraId="0E4DD71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B4126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09 07</w:t>
            </w:r>
          </w:p>
        </w:tc>
        <w:tc>
          <w:tcPr>
            <w:tcW w:w="1843" w:type="dxa"/>
            <w:noWrap/>
            <w:vAlign w:val="bottom"/>
            <w:hideMark/>
          </w:tcPr>
          <w:p w14:paraId="6D5ECB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8 350,00000</w:t>
            </w:r>
          </w:p>
        </w:tc>
        <w:tc>
          <w:tcPr>
            <w:tcW w:w="1843" w:type="dxa"/>
            <w:noWrap/>
            <w:vAlign w:val="bottom"/>
            <w:hideMark/>
          </w:tcPr>
          <w:p w14:paraId="68A70A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8 350,00000</w:t>
            </w:r>
          </w:p>
        </w:tc>
        <w:tc>
          <w:tcPr>
            <w:tcW w:w="1817" w:type="dxa"/>
            <w:noWrap/>
            <w:vAlign w:val="bottom"/>
            <w:hideMark/>
          </w:tcPr>
          <w:p w14:paraId="6B3D0F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8 350,00000</w:t>
            </w:r>
          </w:p>
        </w:tc>
      </w:tr>
      <w:tr w:rsidR="00EE136B" w:rsidRPr="00B05AED" w14:paraId="5CFBC5D6" w14:textId="77777777" w:rsidTr="002726B6">
        <w:tblPrEx>
          <w:tblCellMar>
            <w:left w:w="108" w:type="dxa"/>
            <w:right w:w="108" w:type="dxa"/>
          </w:tblCellMar>
        </w:tblPrEx>
        <w:trPr>
          <w:cantSplit/>
          <w:trHeight w:val="20"/>
        </w:trPr>
        <w:tc>
          <w:tcPr>
            <w:tcW w:w="6237" w:type="dxa"/>
            <w:noWrap/>
            <w:hideMark/>
          </w:tcPr>
          <w:p w14:paraId="738C18B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609E35A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08 3 10 11010</w:t>
            </w:r>
          </w:p>
        </w:tc>
        <w:tc>
          <w:tcPr>
            <w:tcW w:w="562" w:type="dxa"/>
            <w:noWrap/>
            <w:vAlign w:val="bottom"/>
            <w:hideMark/>
          </w:tcPr>
          <w:p w14:paraId="307CE84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2E72CB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39AAD1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156 512,62000</w:t>
            </w:r>
          </w:p>
        </w:tc>
        <w:tc>
          <w:tcPr>
            <w:tcW w:w="1843" w:type="dxa"/>
            <w:noWrap/>
            <w:vAlign w:val="bottom"/>
            <w:hideMark/>
          </w:tcPr>
          <w:p w14:paraId="693318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156 512,62000</w:t>
            </w:r>
          </w:p>
        </w:tc>
        <w:tc>
          <w:tcPr>
            <w:tcW w:w="1817" w:type="dxa"/>
            <w:noWrap/>
            <w:vAlign w:val="bottom"/>
            <w:hideMark/>
          </w:tcPr>
          <w:p w14:paraId="683539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156 512,62000</w:t>
            </w:r>
          </w:p>
        </w:tc>
      </w:tr>
      <w:tr w:rsidR="00EE136B" w:rsidRPr="00B05AED" w14:paraId="4519ADCC" w14:textId="77777777" w:rsidTr="002726B6">
        <w:tblPrEx>
          <w:tblCellMar>
            <w:left w:w="108" w:type="dxa"/>
            <w:right w:w="108" w:type="dxa"/>
          </w:tblCellMar>
        </w:tblPrEx>
        <w:trPr>
          <w:cantSplit/>
          <w:trHeight w:val="20"/>
        </w:trPr>
        <w:tc>
          <w:tcPr>
            <w:tcW w:w="6237" w:type="dxa"/>
            <w:noWrap/>
            <w:hideMark/>
          </w:tcPr>
          <w:p w14:paraId="41E177F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Субсидии бюджетным (автономным) учреждениям на иные цели (оплата труда персонала)</w:t>
            </w:r>
          </w:p>
        </w:tc>
        <w:tc>
          <w:tcPr>
            <w:tcW w:w="1565" w:type="dxa"/>
            <w:noWrap/>
            <w:vAlign w:val="bottom"/>
            <w:hideMark/>
          </w:tcPr>
          <w:p w14:paraId="01C2F9D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08 3 10 11020</w:t>
            </w:r>
          </w:p>
        </w:tc>
        <w:tc>
          <w:tcPr>
            <w:tcW w:w="562" w:type="dxa"/>
            <w:noWrap/>
            <w:vAlign w:val="bottom"/>
            <w:hideMark/>
          </w:tcPr>
          <w:p w14:paraId="2FF6B9A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73CA5F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CB6E5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783 386,06500</w:t>
            </w:r>
          </w:p>
        </w:tc>
        <w:tc>
          <w:tcPr>
            <w:tcW w:w="1843" w:type="dxa"/>
            <w:noWrap/>
            <w:vAlign w:val="bottom"/>
            <w:hideMark/>
          </w:tcPr>
          <w:p w14:paraId="6F8DFB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783 386,06500</w:t>
            </w:r>
          </w:p>
        </w:tc>
        <w:tc>
          <w:tcPr>
            <w:tcW w:w="1817" w:type="dxa"/>
            <w:noWrap/>
            <w:vAlign w:val="bottom"/>
            <w:hideMark/>
          </w:tcPr>
          <w:p w14:paraId="34E4B5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783 386,06500</w:t>
            </w:r>
          </w:p>
        </w:tc>
      </w:tr>
      <w:tr w:rsidR="00EE136B" w:rsidRPr="00B05AED" w14:paraId="03243E08" w14:textId="77777777" w:rsidTr="002726B6">
        <w:tblPrEx>
          <w:tblCellMar>
            <w:left w:w="108" w:type="dxa"/>
            <w:right w:w="108" w:type="dxa"/>
          </w:tblCellMar>
        </w:tblPrEx>
        <w:trPr>
          <w:cantSplit/>
          <w:trHeight w:val="20"/>
        </w:trPr>
        <w:tc>
          <w:tcPr>
            <w:tcW w:w="6237" w:type="dxa"/>
            <w:noWrap/>
            <w:hideMark/>
          </w:tcPr>
          <w:p w14:paraId="052D34B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24B2C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08 3 10 11020</w:t>
            </w:r>
          </w:p>
        </w:tc>
        <w:tc>
          <w:tcPr>
            <w:tcW w:w="562" w:type="dxa"/>
            <w:noWrap/>
            <w:vAlign w:val="bottom"/>
            <w:hideMark/>
          </w:tcPr>
          <w:p w14:paraId="08E4546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A86705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290CF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783 386,06500</w:t>
            </w:r>
          </w:p>
        </w:tc>
        <w:tc>
          <w:tcPr>
            <w:tcW w:w="1843" w:type="dxa"/>
            <w:noWrap/>
            <w:vAlign w:val="bottom"/>
            <w:hideMark/>
          </w:tcPr>
          <w:p w14:paraId="186287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783 386,06500</w:t>
            </w:r>
          </w:p>
        </w:tc>
        <w:tc>
          <w:tcPr>
            <w:tcW w:w="1817" w:type="dxa"/>
            <w:noWrap/>
            <w:vAlign w:val="bottom"/>
            <w:hideMark/>
          </w:tcPr>
          <w:p w14:paraId="16EC52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783 386,06500</w:t>
            </w:r>
          </w:p>
        </w:tc>
      </w:tr>
      <w:tr w:rsidR="00EE136B" w:rsidRPr="00B05AED" w14:paraId="4EB3D3B4" w14:textId="77777777" w:rsidTr="002726B6">
        <w:tblPrEx>
          <w:tblCellMar>
            <w:left w:w="108" w:type="dxa"/>
            <w:right w:w="108" w:type="dxa"/>
          </w:tblCellMar>
        </w:tblPrEx>
        <w:trPr>
          <w:cantSplit/>
          <w:trHeight w:val="20"/>
        </w:trPr>
        <w:tc>
          <w:tcPr>
            <w:tcW w:w="6237" w:type="dxa"/>
            <w:noWrap/>
            <w:hideMark/>
          </w:tcPr>
          <w:p w14:paraId="206C5F1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7889F4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08 3 10 11020</w:t>
            </w:r>
          </w:p>
        </w:tc>
        <w:tc>
          <w:tcPr>
            <w:tcW w:w="562" w:type="dxa"/>
            <w:noWrap/>
            <w:vAlign w:val="bottom"/>
            <w:hideMark/>
          </w:tcPr>
          <w:p w14:paraId="5F68E0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56CEDF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4EF32C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16 915,23200</w:t>
            </w:r>
          </w:p>
        </w:tc>
        <w:tc>
          <w:tcPr>
            <w:tcW w:w="1843" w:type="dxa"/>
            <w:noWrap/>
            <w:vAlign w:val="bottom"/>
            <w:hideMark/>
          </w:tcPr>
          <w:p w14:paraId="620699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16 915,23200</w:t>
            </w:r>
          </w:p>
        </w:tc>
        <w:tc>
          <w:tcPr>
            <w:tcW w:w="1817" w:type="dxa"/>
            <w:noWrap/>
            <w:vAlign w:val="bottom"/>
            <w:hideMark/>
          </w:tcPr>
          <w:p w14:paraId="3238F8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16 915,23200</w:t>
            </w:r>
          </w:p>
        </w:tc>
      </w:tr>
      <w:tr w:rsidR="00EE136B" w:rsidRPr="00B05AED" w14:paraId="4E27A8A0" w14:textId="77777777" w:rsidTr="002726B6">
        <w:tblPrEx>
          <w:tblCellMar>
            <w:left w:w="108" w:type="dxa"/>
            <w:right w:w="108" w:type="dxa"/>
          </w:tblCellMar>
        </w:tblPrEx>
        <w:trPr>
          <w:cantSplit/>
          <w:trHeight w:val="20"/>
        </w:trPr>
        <w:tc>
          <w:tcPr>
            <w:tcW w:w="6237" w:type="dxa"/>
            <w:noWrap/>
            <w:hideMark/>
          </w:tcPr>
          <w:p w14:paraId="63CD6E2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Санитарно-эпидемиологическое благополучие</w:t>
            </w:r>
          </w:p>
        </w:tc>
        <w:tc>
          <w:tcPr>
            <w:tcW w:w="1565" w:type="dxa"/>
            <w:noWrap/>
            <w:vAlign w:val="bottom"/>
            <w:hideMark/>
          </w:tcPr>
          <w:p w14:paraId="5B082F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08 3 10 11020</w:t>
            </w:r>
          </w:p>
        </w:tc>
        <w:tc>
          <w:tcPr>
            <w:tcW w:w="562" w:type="dxa"/>
            <w:noWrap/>
            <w:vAlign w:val="bottom"/>
            <w:hideMark/>
          </w:tcPr>
          <w:p w14:paraId="64237B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051461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09 07</w:t>
            </w:r>
          </w:p>
        </w:tc>
        <w:tc>
          <w:tcPr>
            <w:tcW w:w="1843" w:type="dxa"/>
            <w:noWrap/>
            <w:vAlign w:val="bottom"/>
            <w:hideMark/>
          </w:tcPr>
          <w:p w14:paraId="08FB63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2 340,00000</w:t>
            </w:r>
          </w:p>
        </w:tc>
        <w:tc>
          <w:tcPr>
            <w:tcW w:w="1843" w:type="dxa"/>
            <w:noWrap/>
            <w:vAlign w:val="bottom"/>
            <w:hideMark/>
          </w:tcPr>
          <w:p w14:paraId="2F235D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2 340,00000</w:t>
            </w:r>
          </w:p>
        </w:tc>
        <w:tc>
          <w:tcPr>
            <w:tcW w:w="1817" w:type="dxa"/>
            <w:noWrap/>
            <w:vAlign w:val="bottom"/>
            <w:hideMark/>
          </w:tcPr>
          <w:p w14:paraId="7ACE0F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2 340,00000</w:t>
            </w:r>
          </w:p>
        </w:tc>
      </w:tr>
      <w:tr w:rsidR="00EE136B" w:rsidRPr="00B05AED" w14:paraId="67870672" w14:textId="77777777" w:rsidTr="002726B6">
        <w:tblPrEx>
          <w:tblCellMar>
            <w:left w:w="108" w:type="dxa"/>
            <w:right w:w="108" w:type="dxa"/>
          </w:tblCellMar>
        </w:tblPrEx>
        <w:trPr>
          <w:cantSplit/>
          <w:trHeight w:val="20"/>
        </w:trPr>
        <w:tc>
          <w:tcPr>
            <w:tcW w:w="6237" w:type="dxa"/>
            <w:noWrap/>
            <w:hideMark/>
          </w:tcPr>
          <w:p w14:paraId="627CE62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6C9652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08 3 10 11020</w:t>
            </w:r>
          </w:p>
        </w:tc>
        <w:tc>
          <w:tcPr>
            <w:tcW w:w="562" w:type="dxa"/>
            <w:noWrap/>
            <w:vAlign w:val="bottom"/>
            <w:hideMark/>
          </w:tcPr>
          <w:p w14:paraId="5DF3DD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F961B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6C998E6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764 130,83300</w:t>
            </w:r>
          </w:p>
        </w:tc>
        <w:tc>
          <w:tcPr>
            <w:tcW w:w="1843" w:type="dxa"/>
            <w:noWrap/>
            <w:vAlign w:val="bottom"/>
            <w:hideMark/>
          </w:tcPr>
          <w:p w14:paraId="59F8F1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764 130,83300</w:t>
            </w:r>
          </w:p>
        </w:tc>
        <w:tc>
          <w:tcPr>
            <w:tcW w:w="1817" w:type="dxa"/>
            <w:noWrap/>
            <w:vAlign w:val="bottom"/>
            <w:hideMark/>
          </w:tcPr>
          <w:p w14:paraId="3E6298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764 130,83300</w:t>
            </w:r>
          </w:p>
        </w:tc>
      </w:tr>
      <w:tr w:rsidR="00EE136B" w:rsidRPr="00B05AED" w14:paraId="5A6C88E8" w14:textId="77777777" w:rsidTr="002726B6">
        <w:tblPrEx>
          <w:tblCellMar>
            <w:left w:w="108" w:type="dxa"/>
            <w:right w:w="108" w:type="dxa"/>
          </w:tblCellMar>
        </w:tblPrEx>
        <w:trPr>
          <w:cantSplit/>
          <w:trHeight w:val="20"/>
        </w:trPr>
        <w:tc>
          <w:tcPr>
            <w:tcW w:w="6237" w:type="dxa"/>
            <w:noWrap/>
            <w:hideMark/>
          </w:tcPr>
          <w:p w14:paraId="420F441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переданных полномочий Российской Федерации в сфере охраны здоровья</w:t>
            </w:r>
          </w:p>
        </w:tc>
        <w:tc>
          <w:tcPr>
            <w:tcW w:w="1565" w:type="dxa"/>
            <w:noWrap/>
            <w:vAlign w:val="bottom"/>
            <w:hideMark/>
          </w:tcPr>
          <w:p w14:paraId="5EB315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08 3 10 59800</w:t>
            </w:r>
          </w:p>
        </w:tc>
        <w:tc>
          <w:tcPr>
            <w:tcW w:w="562" w:type="dxa"/>
            <w:noWrap/>
            <w:vAlign w:val="bottom"/>
            <w:hideMark/>
          </w:tcPr>
          <w:p w14:paraId="1744C54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450DEE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D8420E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1 382,40000</w:t>
            </w:r>
          </w:p>
        </w:tc>
        <w:tc>
          <w:tcPr>
            <w:tcW w:w="1843" w:type="dxa"/>
            <w:noWrap/>
            <w:vAlign w:val="bottom"/>
            <w:hideMark/>
          </w:tcPr>
          <w:p w14:paraId="00EF27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1 433,30000</w:t>
            </w:r>
          </w:p>
        </w:tc>
        <w:tc>
          <w:tcPr>
            <w:tcW w:w="1817" w:type="dxa"/>
            <w:noWrap/>
            <w:vAlign w:val="bottom"/>
            <w:hideMark/>
          </w:tcPr>
          <w:p w14:paraId="71D383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1 485,10000</w:t>
            </w:r>
          </w:p>
        </w:tc>
      </w:tr>
      <w:tr w:rsidR="00EE136B" w:rsidRPr="00B05AED" w14:paraId="409843E0" w14:textId="77777777" w:rsidTr="002726B6">
        <w:tblPrEx>
          <w:tblCellMar>
            <w:left w:w="108" w:type="dxa"/>
            <w:right w:w="108" w:type="dxa"/>
          </w:tblCellMar>
        </w:tblPrEx>
        <w:trPr>
          <w:cantSplit/>
          <w:trHeight w:val="20"/>
        </w:trPr>
        <w:tc>
          <w:tcPr>
            <w:tcW w:w="6237" w:type="dxa"/>
            <w:noWrap/>
            <w:hideMark/>
          </w:tcPr>
          <w:p w14:paraId="10CD091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24E39F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08 3 10 59800</w:t>
            </w:r>
          </w:p>
        </w:tc>
        <w:tc>
          <w:tcPr>
            <w:tcW w:w="562" w:type="dxa"/>
            <w:noWrap/>
            <w:vAlign w:val="bottom"/>
            <w:hideMark/>
          </w:tcPr>
          <w:p w14:paraId="4B74C9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A701A5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9AE6D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1 382,40000</w:t>
            </w:r>
          </w:p>
        </w:tc>
        <w:tc>
          <w:tcPr>
            <w:tcW w:w="1843" w:type="dxa"/>
            <w:noWrap/>
            <w:vAlign w:val="bottom"/>
            <w:hideMark/>
          </w:tcPr>
          <w:p w14:paraId="53B5D7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1 433,30000</w:t>
            </w:r>
          </w:p>
        </w:tc>
        <w:tc>
          <w:tcPr>
            <w:tcW w:w="1817" w:type="dxa"/>
            <w:noWrap/>
            <w:vAlign w:val="bottom"/>
            <w:hideMark/>
          </w:tcPr>
          <w:p w14:paraId="022AD7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1 485,10000</w:t>
            </w:r>
          </w:p>
        </w:tc>
      </w:tr>
      <w:tr w:rsidR="00EE136B" w:rsidRPr="00B05AED" w14:paraId="0ED9C941" w14:textId="77777777" w:rsidTr="002726B6">
        <w:tblPrEx>
          <w:tblCellMar>
            <w:left w:w="108" w:type="dxa"/>
            <w:right w:w="108" w:type="dxa"/>
          </w:tblCellMar>
        </w:tblPrEx>
        <w:trPr>
          <w:cantSplit/>
          <w:trHeight w:val="20"/>
        </w:trPr>
        <w:tc>
          <w:tcPr>
            <w:tcW w:w="6237" w:type="dxa"/>
            <w:noWrap/>
            <w:hideMark/>
          </w:tcPr>
          <w:p w14:paraId="2C70ADD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79C9C3D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08 3 10 59800</w:t>
            </w:r>
          </w:p>
        </w:tc>
        <w:tc>
          <w:tcPr>
            <w:tcW w:w="562" w:type="dxa"/>
            <w:noWrap/>
            <w:vAlign w:val="bottom"/>
            <w:hideMark/>
          </w:tcPr>
          <w:p w14:paraId="4C6A9B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0CCC3F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3A8658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1 382,40000</w:t>
            </w:r>
          </w:p>
        </w:tc>
        <w:tc>
          <w:tcPr>
            <w:tcW w:w="1843" w:type="dxa"/>
            <w:noWrap/>
            <w:vAlign w:val="bottom"/>
            <w:hideMark/>
          </w:tcPr>
          <w:p w14:paraId="4EFD55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1 433,30000</w:t>
            </w:r>
          </w:p>
        </w:tc>
        <w:tc>
          <w:tcPr>
            <w:tcW w:w="1817" w:type="dxa"/>
            <w:noWrap/>
            <w:vAlign w:val="bottom"/>
            <w:hideMark/>
          </w:tcPr>
          <w:p w14:paraId="67CBC1E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1 485,10000</w:t>
            </w:r>
          </w:p>
        </w:tc>
      </w:tr>
      <w:tr w:rsidR="00EE136B" w:rsidRPr="00B05AED" w14:paraId="6EE1FF87" w14:textId="77777777" w:rsidTr="002726B6">
        <w:tblPrEx>
          <w:tblCellMar>
            <w:left w:w="108" w:type="dxa"/>
            <w:right w:w="108" w:type="dxa"/>
          </w:tblCellMar>
        </w:tblPrEx>
        <w:trPr>
          <w:cantSplit/>
          <w:trHeight w:val="20"/>
        </w:trPr>
        <w:tc>
          <w:tcPr>
            <w:tcW w:w="6237" w:type="dxa"/>
            <w:noWrap/>
            <w:hideMark/>
          </w:tcPr>
          <w:p w14:paraId="540A876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"Социальная поддержка граждан"</w:t>
            </w:r>
          </w:p>
        </w:tc>
        <w:tc>
          <w:tcPr>
            <w:tcW w:w="1565" w:type="dxa"/>
            <w:noWrap/>
            <w:vAlign w:val="bottom"/>
            <w:hideMark/>
          </w:tcPr>
          <w:p w14:paraId="32F9242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09 0 00 00000</w:t>
            </w:r>
          </w:p>
        </w:tc>
        <w:tc>
          <w:tcPr>
            <w:tcW w:w="562" w:type="dxa"/>
            <w:noWrap/>
            <w:vAlign w:val="bottom"/>
            <w:hideMark/>
          </w:tcPr>
          <w:p w14:paraId="1AECCCA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974E0E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3E44E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42 814 595,86126</w:t>
            </w:r>
          </w:p>
        </w:tc>
        <w:tc>
          <w:tcPr>
            <w:tcW w:w="1843" w:type="dxa"/>
            <w:noWrap/>
            <w:vAlign w:val="bottom"/>
            <w:hideMark/>
          </w:tcPr>
          <w:p w14:paraId="48AC8B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28 609 058,15600</w:t>
            </w:r>
          </w:p>
        </w:tc>
        <w:tc>
          <w:tcPr>
            <w:tcW w:w="1817" w:type="dxa"/>
            <w:noWrap/>
            <w:vAlign w:val="bottom"/>
            <w:hideMark/>
          </w:tcPr>
          <w:p w14:paraId="1E77A4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31 030 715,43600</w:t>
            </w:r>
          </w:p>
        </w:tc>
      </w:tr>
      <w:tr w:rsidR="00EE136B" w:rsidRPr="00B05AED" w14:paraId="3289D266" w14:textId="77777777" w:rsidTr="002726B6">
        <w:tblPrEx>
          <w:tblCellMar>
            <w:left w:w="108" w:type="dxa"/>
            <w:right w:w="108" w:type="dxa"/>
          </w:tblCellMar>
        </w:tblPrEx>
        <w:trPr>
          <w:cantSplit/>
          <w:trHeight w:val="20"/>
        </w:trPr>
        <w:tc>
          <w:tcPr>
            <w:tcW w:w="6237" w:type="dxa"/>
            <w:noWrap/>
            <w:hideMark/>
          </w:tcPr>
          <w:p w14:paraId="6F14CC2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0BEA27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09 1 00 00000</w:t>
            </w:r>
          </w:p>
        </w:tc>
        <w:tc>
          <w:tcPr>
            <w:tcW w:w="562" w:type="dxa"/>
            <w:noWrap/>
            <w:vAlign w:val="bottom"/>
            <w:hideMark/>
          </w:tcPr>
          <w:p w14:paraId="31089F8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2DBFD9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C9D63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1 300 748,25296</w:t>
            </w:r>
          </w:p>
        </w:tc>
        <w:tc>
          <w:tcPr>
            <w:tcW w:w="1843" w:type="dxa"/>
            <w:noWrap/>
            <w:vAlign w:val="bottom"/>
            <w:hideMark/>
          </w:tcPr>
          <w:p w14:paraId="7CFEFB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631 888,52200</w:t>
            </w:r>
          </w:p>
        </w:tc>
        <w:tc>
          <w:tcPr>
            <w:tcW w:w="1817" w:type="dxa"/>
            <w:noWrap/>
            <w:vAlign w:val="bottom"/>
            <w:hideMark/>
          </w:tcPr>
          <w:p w14:paraId="5D0F64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3 223 019,63200</w:t>
            </w:r>
          </w:p>
        </w:tc>
      </w:tr>
      <w:tr w:rsidR="00EE136B" w:rsidRPr="00B05AED" w14:paraId="16DDD5D4" w14:textId="77777777" w:rsidTr="002726B6">
        <w:tblPrEx>
          <w:tblCellMar>
            <w:left w:w="108" w:type="dxa"/>
            <w:right w:w="108" w:type="dxa"/>
          </w:tblCellMar>
        </w:tblPrEx>
        <w:trPr>
          <w:cantSplit/>
          <w:trHeight w:val="20"/>
        </w:trPr>
        <w:tc>
          <w:tcPr>
            <w:tcW w:w="6237" w:type="dxa"/>
            <w:noWrap/>
            <w:hideMark/>
          </w:tcPr>
          <w:p w14:paraId="6C5956A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"Многодетная семья"</w:t>
            </w:r>
          </w:p>
        </w:tc>
        <w:tc>
          <w:tcPr>
            <w:tcW w:w="1565" w:type="dxa"/>
            <w:noWrap/>
            <w:vAlign w:val="bottom"/>
            <w:hideMark/>
          </w:tcPr>
          <w:p w14:paraId="3A5DA54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1 Я2 00000</w:t>
            </w:r>
          </w:p>
        </w:tc>
        <w:tc>
          <w:tcPr>
            <w:tcW w:w="562" w:type="dxa"/>
            <w:noWrap/>
            <w:vAlign w:val="bottom"/>
            <w:hideMark/>
          </w:tcPr>
          <w:p w14:paraId="359A443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A3817B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4F2E5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1 027 088,65700</w:t>
            </w:r>
          </w:p>
        </w:tc>
        <w:tc>
          <w:tcPr>
            <w:tcW w:w="1843" w:type="dxa"/>
            <w:noWrap/>
            <w:vAlign w:val="bottom"/>
            <w:hideMark/>
          </w:tcPr>
          <w:p w14:paraId="056CA21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331 997,31000</w:t>
            </w:r>
          </w:p>
        </w:tc>
        <w:tc>
          <w:tcPr>
            <w:tcW w:w="1817" w:type="dxa"/>
            <w:noWrap/>
            <w:vAlign w:val="bottom"/>
            <w:hideMark/>
          </w:tcPr>
          <w:p w14:paraId="339283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2 683 789,02600</w:t>
            </w:r>
          </w:p>
        </w:tc>
      </w:tr>
      <w:tr w:rsidR="00EE136B" w:rsidRPr="00B05AED" w14:paraId="68BFBA07" w14:textId="77777777" w:rsidTr="002726B6">
        <w:tblPrEx>
          <w:tblCellMar>
            <w:left w:w="108" w:type="dxa"/>
            <w:right w:w="108" w:type="dxa"/>
          </w:tblCellMar>
        </w:tblPrEx>
        <w:trPr>
          <w:cantSplit/>
          <w:trHeight w:val="20"/>
        </w:trPr>
        <w:tc>
          <w:tcPr>
            <w:tcW w:w="6237" w:type="dxa"/>
            <w:noWrap/>
            <w:hideMark/>
          </w:tcPr>
          <w:p w14:paraId="5760EED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Оказание государственной социальной помощи на основании социального контракта отдельным категориям граждан</w:t>
            </w:r>
          </w:p>
        </w:tc>
        <w:tc>
          <w:tcPr>
            <w:tcW w:w="1565" w:type="dxa"/>
            <w:noWrap/>
            <w:vAlign w:val="bottom"/>
            <w:hideMark/>
          </w:tcPr>
          <w:p w14:paraId="3CB7C3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1 Я2 54040</w:t>
            </w:r>
          </w:p>
        </w:tc>
        <w:tc>
          <w:tcPr>
            <w:tcW w:w="562" w:type="dxa"/>
            <w:noWrap/>
            <w:vAlign w:val="bottom"/>
            <w:hideMark/>
          </w:tcPr>
          <w:p w14:paraId="70D739A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BCB34D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DB754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1 027 088,65700</w:t>
            </w:r>
          </w:p>
        </w:tc>
        <w:tc>
          <w:tcPr>
            <w:tcW w:w="1843" w:type="dxa"/>
            <w:noWrap/>
            <w:vAlign w:val="bottom"/>
            <w:hideMark/>
          </w:tcPr>
          <w:p w14:paraId="4D3D32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331 997,31000</w:t>
            </w:r>
          </w:p>
        </w:tc>
        <w:tc>
          <w:tcPr>
            <w:tcW w:w="1817" w:type="dxa"/>
            <w:noWrap/>
            <w:vAlign w:val="bottom"/>
            <w:hideMark/>
          </w:tcPr>
          <w:p w14:paraId="3FD4FB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2 683 789,02600</w:t>
            </w:r>
          </w:p>
        </w:tc>
      </w:tr>
      <w:tr w:rsidR="00EE136B" w:rsidRPr="00B05AED" w14:paraId="54637965" w14:textId="77777777" w:rsidTr="002726B6">
        <w:tblPrEx>
          <w:tblCellMar>
            <w:left w:w="108" w:type="dxa"/>
            <w:right w:w="108" w:type="dxa"/>
          </w:tblCellMar>
        </w:tblPrEx>
        <w:trPr>
          <w:cantSplit/>
          <w:trHeight w:val="20"/>
        </w:trPr>
        <w:tc>
          <w:tcPr>
            <w:tcW w:w="6237" w:type="dxa"/>
            <w:noWrap/>
            <w:hideMark/>
          </w:tcPr>
          <w:p w14:paraId="1E50886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128E3D9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1 Я2 54040</w:t>
            </w:r>
          </w:p>
        </w:tc>
        <w:tc>
          <w:tcPr>
            <w:tcW w:w="562" w:type="dxa"/>
            <w:noWrap/>
            <w:vAlign w:val="bottom"/>
            <w:hideMark/>
          </w:tcPr>
          <w:p w14:paraId="75DDF0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E5D30E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82A0D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1 027 088,65700</w:t>
            </w:r>
          </w:p>
        </w:tc>
        <w:tc>
          <w:tcPr>
            <w:tcW w:w="1843" w:type="dxa"/>
            <w:noWrap/>
            <w:vAlign w:val="bottom"/>
            <w:hideMark/>
          </w:tcPr>
          <w:p w14:paraId="40610D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331 997,31000</w:t>
            </w:r>
          </w:p>
        </w:tc>
        <w:tc>
          <w:tcPr>
            <w:tcW w:w="1817" w:type="dxa"/>
            <w:noWrap/>
            <w:vAlign w:val="bottom"/>
            <w:hideMark/>
          </w:tcPr>
          <w:p w14:paraId="664DDE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2 683 789,02600</w:t>
            </w:r>
          </w:p>
        </w:tc>
      </w:tr>
      <w:tr w:rsidR="00EE136B" w:rsidRPr="00B05AED" w14:paraId="53D0F590" w14:textId="77777777" w:rsidTr="002726B6">
        <w:tblPrEx>
          <w:tblCellMar>
            <w:left w:w="108" w:type="dxa"/>
            <w:right w:w="108" w:type="dxa"/>
          </w:tblCellMar>
        </w:tblPrEx>
        <w:trPr>
          <w:cantSplit/>
          <w:trHeight w:val="20"/>
        </w:trPr>
        <w:tc>
          <w:tcPr>
            <w:tcW w:w="6237" w:type="dxa"/>
            <w:noWrap/>
            <w:hideMark/>
          </w:tcPr>
          <w:p w14:paraId="0734F18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1522C0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1 Я2 54040</w:t>
            </w:r>
          </w:p>
        </w:tc>
        <w:tc>
          <w:tcPr>
            <w:tcW w:w="562" w:type="dxa"/>
            <w:noWrap/>
            <w:vAlign w:val="bottom"/>
            <w:hideMark/>
          </w:tcPr>
          <w:p w14:paraId="712F98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A0033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04BB36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1 027 088,65700</w:t>
            </w:r>
          </w:p>
        </w:tc>
        <w:tc>
          <w:tcPr>
            <w:tcW w:w="1843" w:type="dxa"/>
            <w:noWrap/>
            <w:vAlign w:val="bottom"/>
            <w:hideMark/>
          </w:tcPr>
          <w:p w14:paraId="1D2F6F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331 997,31000</w:t>
            </w:r>
          </w:p>
        </w:tc>
        <w:tc>
          <w:tcPr>
            <w:tcW w:w="1817" w:type="dxa"/>
            <w:noWrap/>
            <w:vAlign w:val="bottom"/>
            <w:hideMark/>
          </w:tcPr>
          <w:p w14:paraId="3FE51E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2 683 789,02600</w:t>
            </w:r>
          </w:p>
        </w:tc>
      </w:tr>
      <w:tr w:rsidR="00EE136B" w:rsidRPr="00B05AED" w14:paraId="53965848" w14:textId="77777777" w:rsidTr="002726B6">
        <w:tblPrEx>
          <w:tblCellMar>
            <w:left w:w="108" w:type="dxa"/>
            <w:right w:w="108" w:type="dxa"/>
          </w:tblCellMar>
        </w:tblPrEx>
        <w:trPr>
          <w:cantSplit/>
          <w:trHeight w:val="20"/>
        </w:trPr>
        <w:tc>
          <w:tcPr>
            <w:tcW w:w="6237" w:type="dxa"/>
            <w:noWrap/>
            <w:hideMark/>
          </w:tcPr>
          <w:p w14:paraId="12696AF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"Старшее поколение"</w:t>
            </w:r>
          </w:p>
        </w:tc>
        <w:tc>
          <w:tcPr>
            <w:tcW w:w="1565" w:type="dxa"/>
            <w:noWrap/>
            <w:vAlign w:val="bottom"/>
            <w:hideMark/>
          </w:tcPr>
          <w:p w14:paraId="713904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1 Я4 00000</w:t>
            </w:r>
          </w:p>
        </w:tc>
        <w:tc>
          <w:tcPr>
            <w:tcW w:w="562" w:type="dxa"/>
            <w:noWrap/>
            <w:vAlign w:val="bottom"/>
            <w:hideMark/>
          </w:tcPr>
          <w:p w14:paraId="335E739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986541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15481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273 659,59596</w:t>
            </w:r>
          </w:p>
        </w:tc>
        <w:tc>
          <w:tcPr>
            <w:tcW w:w="1843" w:type="dxa"/>
            <w:noWrap/>
            <w:vAlign w:val="bottom"/>
            <w:hideMark/>
          </w:tcPr>
          <w:p w14:paraId="620247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299 891,21200</w:t>
            </w:r>
          </w:p>
        </w:tc>
        <w:tc>
          <w:tcPr>
            <w:tcW w:w="1817" w:type="dxa"/>
            <w:noWrap/>
            <w:vAlign w:val="bottom"/>
            <w:hideMark/>
          </w:tcPr>
          <w:p w14:paraId="0C73DA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539 230,60600</w:t>
            </w:r>
          </w:p>
        </w:tc>
      </w:tr>
      <w:tr w:rsidR="00EE136B" w:rsidRPr="00B05AED" w14:paraId="51CF55DD" w14:textId="77777777" w:rsidTr="002726B6">
        <w:tblPrEx>
          <w:tblCellMar>
            <w:left w:w="108" w:type="dxa"/>
            <w:right w:w="108" w:type="dxa"/>
          </w:tblCellMar>
        </w:tblPrEx>
        <w:trPr>
          <w:cantSplit/>
          <w:trHeight w:val="20"/>
        </w:trPr>
        <w:tc>
          <w:tcPr>
            <w:tcW w:w="6237" w:type="dxa"/>
            <w:noWrap/>
            <w:hideMark/>
          </w:tcPr>
          <w:p w14:paraId="49C5922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системы долговременного ухода за гражданами пожилого возраста и инвалидами</w:t>
            </w:r>
          </w:p>
        </w:tc>
        <w:tc>
          <w:tcPr>
            <w:tcW w:w="1565" w:type="dxa"/>
            <w:noWrap/>
            <w:vAlign w:val="bottom"/>
            <w:hideMark/>
          </w:tcPr>
          <w:p w14:paraId="3B85C8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1 Я4 51630</w:t>
            </w:r>
          </w:p>
        </w:tc>
        <w:tc>
          <w:tcPr>
            <w:tcW w:w="562" w:type="dxa"/>
            <w:noWrap/>
            <w:vAlign w:val="bottom"/>
            <w:hideMark/>
          </w:tcPr>
          <w:p w14:paraId="16601B6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008750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F7E0D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273 659,59596</w:t>
            </w:r>
          </w:p>
        </w:tc>
        <w:tc>
          <w:tcPr>
            <w:tcW w:w="1843" w:type="dxa"/>
            <w:noWrap/>
            <w:vAlign w:val="bottom"/>
            <w:hideMark/>
          </w:tcPr>
          <w:p w14:paraId="01DA67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299 891,21200</w:t>
            </w:r>
          </w:p>
        </w:tc>
        <w:tc>
          <w:tcPr>
            <w:tcW w:w="1817" w:type="dxa"/>
            <w:noWrap/>
            <w:vAlign w:val="bottom"/>
            <w:hideMark/>
          </w:tcPr>
          <w:p w14:paraId="32BB2D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539 230,60600</w:t>
            </w:r>
          </w:p>
        </w:tc>
      </w:tr>
      <w:tr w:rsidR="00EE136B" w:rsidRPr="00B05AED" w14:paraId="3B4D1753" w14:textId="77777777" w:rsidTr="002726B6">
        <w:tblPrEx>
          <w:tblCellMar>
            <w:left w:w="108" w:type="dxa"/>
            <w:right w:w="108" w:type="dxa"/>
          </w:tblCellMar>
        </w:tblPrEx>
        <w:trPr>
          <w:cantSplit/>
          <w:trHeight w:val="20"/>
        </w:trPr>
        <w:tc>
          <w:tcPr>
            <w:tcW w:w="6237" w:type="dxa"/>
            <w:noWrap/>
            <w:hideMark/>
          </w:tcPr>
          <w:p w14:paraId="1A1DCF6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04A9C31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1 Я4 51630</w:t>
            </w:r>
          </w:p>
        </w:tc>
        <w:tc>
          <w:tcPr>
            <w:tcW w:w="562" w:type="dxa"/>
            <w:noWrap/>
            <w:vAlign w:val="bottom"/>
            <w:hideMark/>
          </w:tcPr>
          <w:p w14:paraId="7FAEE1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302BED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6114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273 659,59596</w:t>
            </w:r>
          </w:p>
        </w:tc>
        <w:tc>
          <w:tcPr>
            <w:tcW w:w="1843" w:type="dxa"/>
            <w:noWrap/>
            <w:vAlign w:val="bottom"/>
            <w:hideMark/>
          </w:tcPr>
          <w:p w14:paraId="66493D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299 891,21200</w:t>
            </w:r>
          </w:p>
        </w:tc>
        <w:tc>
          <w:tcPr>
            <w:tcW w:w="1817" w:type="dxa"/>
            <w:noWrap/>
            <w:vAlign w:val="bottom"/>
            <w:hideMark/>
          </w:tcPr>
          <w:p w14:paraId="22CD5B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539 230,60600</w:t>
            </w:r>
          </w:p>
        </w:tc>
      </w:tr>
      <w:tr w:rsidR="00EE136B" w:rsidRPr="00B05AED" w14:paraId="0DA9E780" w14:textId="77777777" w:rsidTr="002726B6">
        <w:tblPrEx>
          <w:tblCellMar>
            <w:left w:w="108" w:type="dxa"/>
            <w:right w:w="108" w:type="dxa"/>
          </w:tblCellMar>
        </w:tblPrEx>
        <w:trPr>
          <w:cantSplit/>
          <w:trHeight w:val="20"/>
        </w:trPr>
        <w:tc>
          <w:tcPr>
            <w:tcW w:w="6237" w:type="dxa"/>
            <w:noWrap/>
            <w:hideMark/>
          </w:tcPr>
          <w:p w14:paraId="17849EC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обслуживание населения</w:t>
            </w:r>
          </w:p>
        </w:tc>
        <w:tc>
          <w:tcPr>
            <w:tcW w:w="1565" w:type="dxa"/>
            <w:noWrap/>
            <w:vAlign w:val="bottom"/>
            <w:hideMark/>
          </w:tcPr>
          <w:p w14:paraId="55CBE0A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1 Я4 51630</w:t>
            </w:r>
          </w:p>
        </w:tc>
        <w:tc>
          <w:tcPr>
            <w:tcW w:w="562" w:type="dxa"/>
            <w:noWrap/>
            <w:vAlign w:val="bottom"/>
            <w:hideMark/>
          </w:tcPr>
          <w:p w14:paraId="0977496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046E3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10 02</w:t>
            </w:r>
          </w:p>
        </w:tc>
        <w:tc>
          <w:tcPr>
            <w:tcW w:w="1843" w:type="dxa"/>
            <w:noWrap/>
            <w:vAlign w:val="bottom"/>
            <w:hideMark/>
          </w:tcPr>
          <w:p w14:paraId="7A9B60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273 659,59596</w:t>
            </w:r>
          </w:p>
        </w:tc>
        <w:tc>
          <w:tcPr>
            <w:tcW w:w="1843" w:type="dxa"/>
            <w:noWrap/>
            <w:vAlign w:val="bottom"/>
            <w:hideMark/>
          </w:tcPr>
          <w:p w14:paraId="35CF8A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299 891,21200</w:t>
            </w:r>
          </w:p>
        </w:tc>
        <w:tc>
          <w:tcPr>
            <w:tcW w:w="1817" w:type="dxa"/>
            <w:noWrap/>
            <w:vAlign w:val="bottom"/>
            <w:hideMark/>
          </w:tcPr>
          <w:p w14:paraId="761138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539 230,60600</w:t>
            </w:r>
          </w:p>
        </w:tc>
      </w:tr>
      <w:tr w:rsidR="00EE136B" w:rsidRPr="00B05AED" w14:paraId="49401038" w14:textId="77777777" w:rsidTr="002726B6">
        <w:tblPrEx>
          <w:tblCellMar>
            <w:left w:w="108" w:type="dxa"/>
            <w:right w:w="108" w:type="dxa"/>
          </w:tblCellMar>
        </w:tblPrEx>
        <w:trPr>
          <w:cantSplit/>
          <w:trHeight w:val="20"/>
        </w:trPr>
        <w:tc>
          <w:tcPr>
            <w:tcW w:w="6237" w:type="dxa"/>
            <w:noWrap/>
            <w:hideMark/>
          </w:tcPr>
          <w:p w14:paraId="4A22C0F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325279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09 3 00 00000</w:t>
            </w:r>
          </w:p>
        </w:tc>
        <w:tc>
          <w:tcPr>
            <w:tcW w:w="562" w:type="dxa"/>
            <w:noWrap/>
            <w:vAlign w:val="bottom"/>
            <w:hideMark/>
          </w:tcPr>
          <w:p w14:paraId="20FFE0A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35A6C0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EEFA1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41 513 847,60830</w:t>
            </w:r>
          </w:p>
        </w:tc>
        <w:tc>
          <w:tcPr>
            <w:tcW w:w="1843" w:type="dxa"/>
            <w:noWrap/>
            <w:vAlign w:val="bottom"/>
            <w:hideMark/>
          </w:tcPr>
          <w:p w14:paraId="1A1D7F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27 977 169,63400</w:t>
            </w:r>
          </w:p>
        </w:tc>
        <w:tc>
          <w:tcPr>
            <w:tcW w:w="1817" w:type="dxa"/>
            <w:noWrap/>
            <w:vAlign w:val="bottom"/>
            <w:hideMark/>
          </w:tcPr>
          <w:p w14:paraId="78AE13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27 807 695,80400</w:t>
            </w:r>
          </w:p>
        </w:tc>
      </w:tr>
      <w:tr w:rsidR="00EE136B" w:rsidRPr="00B05AED" w14:paraId="18EEF0E0" w14:textId="77777777" w:rsidTr="002726B6">
        <w:tblPrEx>
          <w:tblCellMar>
            <w:left w:w="108" w:type="dxa"/>
            <w:right w:w="108" w:type="dxa"/>
          </w:tblCellMar>
        </w:tblPrEx>
        <w:trPr>
          <w:cantSplit/>
          <w:trHeight w:val="20"/>
        </w:trPr>
        <w:tc>
          <w:tcPr>
            <w:tcW w:w="6237" w:type="dxa"/>
            <w:noWrap/>
            <w:hideMark/>
          </w:tcPr>
          <w:p w14:paraId="39BAFE0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государственной поддержки отдельным категориям граждан"</w:t>
            </w:r>
          </w:p>
        </w:tc>
        <w:tc>
          <w:tcPr>
            <w:tcW w:w="1565" w:type="dxa"/>
            <w:noWrap/>
            <w:vAlign w:val="bottom"/>
            <w:hideMark/>
          </w:tcPr>
          <w:p w14:paraId="55AF0EA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09 3 01 00000</w:t>
            </w:r>
          </w:p>
        </w:tc>
        <w:tc>
          <w:tcPr>
            <w:tcW w:w="562" w:type="dxa"/>
            <w:noWrap/>
            <w:vAlign w:val="bottom"/>
            <w:hideMark/>
          </w:tcPr>
          <w:p w14:paraId="37D30A6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6428EB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6A14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16 149 827,22900</w:t>
            </w:r>
          </w:p>
        </w:tc>
        <w:tc>
          <w:tcPr>
            <w:tcW w:w="1843" w:type="dxa"/>
            <w:noWrap/>
            <w:vAlign w:val="bottom"/>
            <w:hideMark/>
          </w:tcPr>
          <w:p w14:paraId="2A9C26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15 993 826,00000</w:t>
            </w:r>
          </w:p>
        </w:tc>
        <w:tc>
          <w:tcPr>
            <w:tcW w:w="1817" w:type="dxa"/>
            <w:noWrap/>
            <w:vAlign w:val="bottom"/>
            <w:hideMark/>
          </w:tcPr>
          <w:p w14:paraId="438679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15 993 825,80000</w:t>
            </w:r>
          </w:p>
        </w:tc>
      </w:tr>
      <w:tr w:rsidR="00EE136B" w:rsidRPr="00B05AED" w14:paraId="3AC53A85" w14:textId="77777777" w:rsidTr="002726B6">
        <w:tblPrEx>
          <w:tblCellMar>
            <w:left w:w="108" w:type="dxa"/>
            <w:right w:w="108" w:type="dxa"/>
          </w:tblCellMar>
        </w:tblPrEx>
        <w:trPr>
          <w:cantSplit/>
          <w:trHeight w:val="20"/>
        </w:trPr>
        <w:tc>
          <w:tcPr>
            <w:tcW w:w="6237" w:type="dxa"/>
            <w:noWrap/>
            <w:hideMark/>
          </w:tcPr>
          <w:p w14:paraId="219B73A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Возмещение исполнителям жилищно-коммунальных услуг сумм льгот за предоставленные услуги лицам льготных категорий</w:t>
            </w:r>
          </w:p>
        </w:tc>
        <w:tc>
          <w:tcPr>
            <w:tcW w:w="1565" w:type="dxa"/>
            <w:noWrap/>
            <w:vAlign w:val="bottom"/>
            <w:hideMark/>
          </w:tcPr>
          <w:p w14:paraId="63B0A2E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09 3 01 80140</w:t>
            </w:r>
          </w:p>
        </w:tc>
        <w:tc>
          <w:tcPr>
            <w:tcW w:w="562" w:type="dxa"/>
            <w:noWrap/>
            <w:vAlign w:val="bottom"/>
            <w:hideMark/>
          </w:tcPr>
          <w:p w14:paraId="0A679FC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469D09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A74F4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156 001,02900</w:t>
            </w:r>
          </w:p>
        </w:tc>
        <w:tc>
          <w:tcPr>
            <w:tcW w:w="1843" w:type="dxa"/>
            <w:noWrap/>
            <w:vAlign w:val="bottom"/>
            <w:hideMark/>
          </w:tcPr>
          <w:p w14:paraId="63DF0C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EE88F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83C321F" w14:textId="77777777" w:rsidTr="002726B6">
        <w:tblPrEx>
          <w:tblCellMar>
            <w:left w:w="108" w:type="dxa"/>
            <w:right w:w="108" w:type="dxa"/>
          </w:tblCellMar>
        </w:tblPrEx>
        <w:trPr>
          <w:cantSplit/>
          <w:trHeight w:val="20"/>
        </w:trPr>
        <w:tc>
          <w:tcPr>
            <w:tcW w:w="6237" w:type="dxa"/>
            <w:noWrap/>
            <w:hideMark/>
          </w:tcPr>
          <w:p w14:paraId="3B62D4C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59890B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09 3 01 80140</w:t>
            </w:r>
          </w:p>
        </w:tc>
        <w:tc>
          <w:tcPr>
            <w:tcW w:w="562" w:type="dxa"/>
            <w:noWrap/>
            <w:vAlign w:val="bottom"/>
            <w:hideMark/>
          </w:tcPr>
          <w:p w14:paraId="798B962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B0C2FC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D91EE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156 001,02900</w:t>
            </w:r>
          </w:p>
        </w:tc>
        <w:tc>
          <w:tcPr>
            <w:tcW w:w="1843" w:type="dxa"/>
            <w:noWrap/>
            <w:vAlign w:val="bottom"/>
            <w:hideMark/>
          </w:tcPr>
          <w:p w14:paraId="02827A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2AFAA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DE19772" w14:textId="77777777" w:rsidTr="002726B6">
        <w:tblPrEx>
          <w:tblCellMar>
            <w:left w:w="108" w:type="dxa"/>
            <w:right w:w="108" w:type="dxa"/>
          </w:tblCellMar>
        </w:tblPrEx>
        <w:trPr>
          <w:cantSplit/>
          <w:trHeight w:val="20"/>
        </w:trPr>
        <w:tc>
          <w:tcPr>
            <w:tcW w:w="6237" w:type="dxa"/>
            <w:noWrap/>
            <w:hideMark/>
          </w:tcPr>
          <w:p w14:paraId="085B7D5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38E467A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09 3 01 80140</w:t>
            </w:r>
          </w:p>
        </w:tc>
        <w:tc>
          <w:tcPr>
            <w:tcW w:w="562" w:type="dxa"/>
            <w:noWrap/>
            <w:vAlign w:val="bottom"/>
            <w:hideMark/>
          </w:tcPr>
          <w:p w14:paraId="2D68F4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E6AE2B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558783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156 001,02900</w:t>
            </w:r>
          </w:p>
        </w:tc>
        <w:tc>
          <w:tcPr>
            <w:tcW w:w="1843" w:type="dxa"/>
            <w:noWrap/>
            <w:vAlign w:val="bottom"/>
            <w:hideMark/>
          </w:tcPr>
          <w:p w14:paraId="4AC9F8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15751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2D849E5" w14:textId="77777777" w:rsidTr="002726B6">
        <w:tblPrEx>
          <w:tblCellMar>
            <w:left w:w="108" w:type="dxa"/>
            <w:right w:w="108" w:type="dxa"/>
          </w:tblCellMar>
        </w:tblPrEx>
        <w:trPr>
          <w:cantSplit/>
          <w:trHeight w:val="20"/>
        </w:trPr>
        <w:tc>
          <w:tcPr>
            <w:tcW w:w="6237" w:type="dxa"/>
            <w:noWrap/>
            <w:hideMark/>
          </w:tcPr>
          <w:p w14:paraId="627BD3D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 социальной поддержки граждан, жилые помещения которых утрачены или повреждены в результате боевых действий, а также утративших имущество первой необходимости в результате боевых действий</w:t>
            </w:r>
          </w:p>
        </w:tc>
        <w:tc>
          <w:tcPr>
            <w:tcW w:w="1565" w:type="dxa"/>
            <w:noWrap/>
            <w:vAlign w:val="bottom"/>
            <w:hideMark/>
          </w:tcPr>
          <w:p w14:paraId="437AE0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01 RТ120</w:t>
            </w:r>
          </w:p>
        </w:tc>
        <w:tc>
          <w:tcPr>
            <w:tcW w:w="562" w:type="dxa"/>
            <w:noWrap/>
            <w:vAlign w:val="bottom"/>
            <w:hideMark/>
          </w:tcPr>
          <w:p w14:paraId="5C0C48E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E5610D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D043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15 993 826,20000</w:t>
            </w:r>
          </w:p>
        </w:tc>
        <w:tc>
          <w:tcPr>
            <w:tcW w:w="1843" w:type="dxa"/>
            <w:noWrap/>
            <w:vAlign w:val="bottom"/>
            <w:hideMark/>
          </w:tcPr>
          <w:p w14:paraId="1ECD63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15 993 826,00000</w:t>
            </w:r>
          </w:p>
        </w:tc>
        <w:tc>
          <w:tcPr>
            <w:tcW w:w="1817" w:type="dxa"/>
            <w:noWrap/>
            <w:vAlign w:val="bottom"/>
            <w:hideMark/>
          </w:tcPr>
          <w:p w14:paraId="4863AC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15 993 825,80000</w:t>
            </w:r>
          </w:p>
        </w:tc>
      </w:tr>
      <w:tr w:rsidR="00EE136B" w:rsidRPr="00B05AED" w14:paraId="641CB899" w14:textId="77777777" w:rsidTr="002726B6">
        <w:tblPrEx>
          <w:tblCellMar>
            <w:left w:w="108" w:type="dxa"/>
            <w:right w:w="108" w:type="dxa"/>
          </w:tblCellMar>
        </w:tblPrEx>
        <w:trPr>
          <w:cantSplit/>
          <w:trHeight w:val="20"/>
        </w:trPr>
        <w:tc>
          <w:tcPr>
            <w:tcW w:w="6237" w:type="dxa"/>
            <w:noWrap/>
            <w:hideMark/>
          </w:tcPr>
          <w:p w14:paraId="2E97B56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0D17EB4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01 RТ120</w:t>
            </w:r>
          </w:p>
        </w:tc>
        <w:tc>
          <w:tcPr>
            <w:tcW w:w="562" w:type="dxa"/>
            <w:noWrap/>
            <w:vAlign w:val="bottom"/>
            <w:hideMark/>
          </w:tcPr>
          <w:p w14:paraId="69A9734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4B87A5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43ACF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15 993 826,20000</w:t>
            </w:r>
          </w:p>
        </w:tc>
        <w:tc>
          <w:tcPr>
            <w:tcW w:w="1843" w:type="dxa"/>
            <w:noWrap/>
            <w:vAlign w:val="bottom"/>
            <w:hideMark/>
          </w:tcPr>
          <w:p w14:paraId="6F429D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15 993 826,00000</w:t>
            </w:r>
          </w:p>
        </w:tc>
        <w:tc>
          <w:tcPr>
            <w:tcW w:w="1817" w:type="dxa"/>
            <w:noWrap/>
            <w:vAlign w:val="bottom"/>
            <w:hideMark/>
          </w:tcPr>
          <w:p w14:paraId="69A7C4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15 993 825,80000</w:t>
            </w:r>
          </w:p>
        </w:tc>
      </w:tr>
      <w:tr w:rsidR="00EE136B" w:rsidRPr="00B05AED" w14:paraId="4F132233" w14:textId="77777777" w:rsidTr="002726B6">
        <w:tblPrEx>
          <w:tblCellMar>
            <w:left w:w="108" w:type="dxa"/>
            <w:right w:w="108" w:type="dxa"/>
          </w:tblCellMar>
        </w:tblPrEx>
        <w:trPr>
          <w:cantSplit/>
          <w:trHeight w:val="20"/>
        </w:trPr>
        <w:tc>
          <w:tcPr>
            <w:tcW w:w="6237" w:type="dxa"/>
            <w:noWrap/>
            <w:hideMark/>
          </w:tcPr>
          <w:p w14:paraId="3CE2BAC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6123F4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01 RТ120</w:t>
            </w:r>
          </w:p>
        </w:tc>
        <w:tc>
          <w:tcPr>
            <w:tcW w:w="562" w:type="dxa"/>
            <w:noWrap/>
            <w:vAlign w:val="bottom"/>
            <w:hideMark/>
          </w:tcPr>
          <w:p w14:paraId="3B6F6E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CF912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3A4FFB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15 993 826,20000</w:t>
            </w:r>
          </w:p>
        </w:tc>
        <w:tc>
          <w:tcPr>
            <w:tcW w:w="1843" w:type="dxa"/>
            <w:noWrap/>
            <w:vAlign w:val="bottom"/>
            <w:hideMark/>
          </w:tcPr>
          <w:p w14:paraId="297240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15 993 826,00000</w:t>
            </w:r>
          </w:p>
        </w:tc>
        <w:tc>
          <w:tcPr>
            <w:tcW w:w="1817" w:type="dxa"/>
            <w:noWrap/>
            <w:vAlign w:val="bottom"/>
            <w:hideMark/>
          </w:tcPr>
          <w:p w14:paraId="1F2E52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15 993 825,80000</w:t>
            </w:r>
          </w:p>
        </w:tc>
      </w:tr>
      <w:tr w:rsidR="00EE136B" w:rsidRPr="00B05AED" w14:paraId="30DD6D44" w14:textId="77777777" w:rsidTr="002726B6">
        <w:tblPrEx>
          <w:tblCellMar>
            <w:left w:w="108" w:type="dxa"/>
            <w:right w:w="108" w:type="dxa"/>
          </w:tblCellMar>
        </w:tblPrEx>
        <w:trPr>
          <w:cantSplit/>
          <w:trHeight w:val="20"/>
        </w:trPr>
        <w:tc>
          <w:tcPr>
            <w:tcW w:w="6237" w:type="dxa"/>
            <w:noWrap/>
            <w:hideMark/>
          </w:tcPr>
          <w:p w14:paraId="2C13CB8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"Предоставление мер социальной поддержки гражданам на территории Донецкой Народной Республики"</w:t>
            </w:r>
          </w:p>
        </w:tc>
        <w:tc>
          <w:tcPr>
            <w:tcW w:w="1565" w:type="dxa"/>
            <w:noWrap/>
            <w:vAlign w:val="bottom"/>
            <w:hideMark/>
          </w:tcPr>
          <w:p w14:paraId="0E74D5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09 3 02 00000</w:t>
            </w:r>
          </w:p>
        </w:tc>
        <w:tc>
          <w:tcPr>
            <w:tcW w:w="562" w:type="dxa"/>
            <w:noWrap/>
            <w:vAlign w:val="bottom"/>
            <w:hideMark/>
          </w:tcPr>
          <w:p w14:paraId="3340196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D1A52C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5E5E9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18 925 208,37814</w:t>
            </w:r>
          </w:p>
        </w:tc>
        <w:tc>
          <w:tcPr>
            <w:tcW w:w="1843" w:type="dxa"/>
            <w:noWrap/>
            <w:vAlign w:val="bottom"/>
            <w:hideMark/>
          </w:tcPr>
          <w:p w14:paraId="50359B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7 239 060,57800</w:t>
            </w:r>
          </w:p>
        </w:tc>
        <w:tc>
          <w:tcPr>
            <w:tcW w:w="1817" w:type="dxa"/>
            <w:noWrap/>
            <w:vAlign w:val="bottom"/>
            <w:hideMark/>
          </w:tcPr>
          <w:p w14:paraId="33892F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7 202 518,69900</w:t>
            </w:r>
          </w:p>
        </w:tc>
      </w:tr>
      <w:tr w:rsidR="00EE136B" w:rsidRPr="00B05AED" w14:paraId="0E8AB11F" w14:textId="77777777" w:rsidTr="002726B6">
        <w:tblPrEx>
          <w:tblCellMar>
            <w:left w:w="108" w:type="dxa"/>
            <w:right w:w="108" w:type="dxa"/>
          </w:tblCellMar>
        </w:tblPrEx>
        <w:trPr>
          <w:cantSplit/>
          <w:trHeight w:val="20"/>
        </w:trPr>
        <w:tc>
          <w:tcPr>
            <w:tcW w:w="6237" w:type="dxa"/>
            <w:noWrap/>
            <w:hideMark/>
          </w:tcPr>
          <w:p w14:paraId="39B5A81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Изготовление и приобретение бланков удостоверений для отдельных категорий граждан</w:t>
            </w:r>
          </w:p>
        </w:tc>
        <w:tc>
          <w:tcPr>
            <w:tcW w:w="1565" w:type="dxa"/>
            <w:noWrap/>
            <w:vAlign w:val="bottom"/>
            <w:hideMark/>
          </w:tcPr>
          <w:p w14:paraId="08FF354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09 3 02 20700</w:t>
            </w:r>
          </w:p>
        </w:tc>
        <w:tc>
          <w:tcPr>
            <w:tcW w:w="562" w:type="dxa"/>
            <w:noWrap/>
            <w:vAlign w:val="bottom"/>
            <w:hideMark/>
          </w:tcPr>
          <w:p w14:paraId="41ABCF5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73E21A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59F11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3 250,00000</w:t>
            </w:r>
          </w:p>
        </w:tc>
        <w:tc>
          <w:tcPr>
            <w:tcW w:w="1843" w:type="dxa"/>
            <w:noWrap/>
            <w:vAlign w:val="bottom"/>
            <w:hideMark/>
          </w:tcPr>
          <w:p w14:paraId="627661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1 460,00000</w:t>
            </w:r>
          </w:p>
        </w:tc>
        <w:tc>
          <w:tcPr>
            <w:tcW w:w="1817" w:type="dxa"/>
            <w:noWrap/>
            <w:vAlign w:val="bottom"/>
            <w:hideMark/>
          </w:tcPr>
          <w:p w14:paraId="7299BA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800,00000</w:t>
            </w:r>
          </w:p>
        </w:tc>
      </w:tr>
      <w:tr w:rsidR="00EE136B" w:rsidRPr="00B05AED" w14:paraId="6823C3FC" w14:textId="77777777" w:rsidTr="002726B6">
        <w:tblPrEx>
          <w:tblCellMar>
            <w:left w:w="108" w:type="dxa"/>
            <w:right w:w="108" w:type="dxa"/>
          </w:tblCellMar>
        </w:tblPrEx>
        <w:trPr>
          <w:cantSplit/>
          <w:trHeight w:val="20"/>
        </w:trPr>
        <w:tc>
          <w:tcPr>
            <w:tcW w:w="6237" w:type="dxa"/>
            <w:noWrap/>
            <w:hideMark/>
          </w:tcPr>
          <w:p w14:paraId="79B9A89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565" w:type="dxa"/>
            <w:noWrap/>
            <w:vAlign w:val="bottom"/>
            <w:hideMark/>
          </w:tcPr>
          <w:p w14:paraId="6285506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09 3 02 20700</w:t>
            </w:r>
          </w:p>
        </w:tc>
        <w:tc>
          <w:tcPr>
            <w:tcW w:w="562" w:type="dxa"/>
            <w:noWrap/>
            <w:vAlign w:val="bottom"/>
            <w:hideMark/>
          </w:tcPr>
          <w:p w14:paraId="2F6AEF1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46407F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C93A1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3 250,00000</w:t>
            </w:r>
          </w:p>
        </w:tc>
        <w:tc>
          <w:tcPr>
            <w:tcW w:w="1843" w:type="dxa"/>
            <w:noWrap/>
            <w:vAlign w:val="bottom"/>
            <w:hideMark/>
          </w:tcPr>
          <w:p w14:paraId="46951F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1 460,00000</w:t>
            </w:r>
          </w:p>
        </w:tc>
        <w:tc>
          <w:tcPr>
            <w:tcW w:w="1817" w:type="dxa"/>
            <w:noWrap/>
            <w:vAlign w:val="bottom"/>
            <w:hideMark/>
          </w:tcPr>
          <w:p w14:paraId="61E34D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800,00000</w:t>
            </w:r>
          </w:p>
        </w:tc>
      </w:tr>
      <w:tr w:rsidR="00EE136B" w:rsidRPr="00B05AED" w14:paraId="4A82BB89" w14:textId="77777777" w:rsidTr="002726B6">
        <w:tblPrEx>
          <w:tblCellMar>
            <w:left w:w="108" w:type="dxa"/>
            <w:right w:w="108" w:type="dxa"/>
          </w:tblCellMar>
        </w:tblPrEx>
        <w:trPr>
          <w:cantSplit/>
          <w:trHeight w:val="20"/>
        </w:trPr>
        <w:tc>
          <w:tcPr>
            <w:tcW w:w="6237" w:type="dxa"/>
            <w:noWrap/>
            <w:hideMark/>
          </w:tcPr>
          <w:p w14:paraId="3F22949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социальной политики</w:t>
            </w:r>
          </w:p>
        </w:tc>
        <w:tc>
          <w:tcPr>
            <w:tcW w:w="1565" w:type="dxa"/>
            <w:noWrap/>
            <w:vAlign w:val="bottom"/>
            <w:hideMark/>
          </w:tcPr>
          <w:p w14:paraId="2CABD40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09 3 02 20700</w:t>
            </w:r>
          </w:p>
        </w:tc>
        <w:tc>
          <w:tcPr>
            <w:tcW w:w="562" w:type="dxa"/>
            <w:noWrap/>
            <w:vAlign w:val="bottom"/>
            <w:hideMark/>
          </w:tcPr>
          <w:p w14:paraId="56F1E2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88E90B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10 06</w:t>
            </w:r>
          </w:p>
        </w:tc>
        <w:tc>
          <w:tcPr>
            <w:tcW w:w="1843" w:type="dxa"/>
            <w:noWrap/>
            <w:vAlign w:val="bottom"/>
            <w:hideMark/>
          </w:tcPr>
          <w:p w14:paraId="3052E9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3 250,00000</w:t>
            </w:r>
          </w:p>
        </w:tc>
        <w:tc>
          <w:tcPr>
            <w:tcW w:w="1843" w:type="dxa"/>
            <w:noWrap/>
            <w:vAlign w:val="bottom"/>
            <w:hideMark/>
          </w:tcPr>
          <w:p w14:paraId="77C8CA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1 460,00000</w:t>
            </w:r>
          </w:p>
        </w:tc>
        <w:tc>
          <w:tcPr>
            <w:tcW w:w="1817" w:type="dxa"/>
            <w:noWrap/>
            <w:vAlign w:val="bottom"/>
            <w:hideMark/>
          </w:tcPr>
          <w:p w14:paraId="6D0A98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800,00000</w:t>
            </w:r>
          </w:p>
        </w:tc>
      </w:tr>
      <w:tr w:rsidR="00EE136B" w:rsidRPr="00B05AED" w14:paraId="437CBE31" w14:textId="77777777" w:rsidTr="002726B6">
        <w:tblPrEx>
          <w:tblCellMar>
            <w:left w:w="108" w:type="dxa"/>
            <w:right w:w="108" w:type="dxa"/>
          </w:tblCellMar>
        </w:tblPrEx>
        <w:trPr>
          <w:cantSplit/>
          <w:trHeight w:val="20"/>
        </w:trPr>
        <w:tc>
          <w:tcPr>
            <w:tcW w:w="6237" w:type="dxa"/>
            <w:noWrap/>
            <w:hideMark/>
          </w:tcPr>
          <w:p w14:paraId="14615BB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Субсидии ветеранам боевых действий, участникам специальной военной операции и членам их семей на покупку и установку газоиспользующего оборудования, проведение работ при социальной газификации (</w:t>
            </w:r>
            <w:proofErr w:type="spellStart"/>
            <w:r w:rsidRPr="00B05AED">
              <w:rPr>
                <w:rFonts w:eastAsia="Times New Roman"/>
                <w:sz w:val="20"/>
                <w:szCs w:val="20"/>
                <w:lang w:eastAsia="ru-RU"/>
              </w:rPr>
              <w:t>догазификации</w:t>
            </w:r>
            <w:proofErr w:type="spellEnd"/>
            <w:r w:rsidRPr="00B05AED">
              <w:rPr>
                <w:rFonts w:eastAsia="Times New Roman"/>
                <w:sz w:val="20"/>
                <w:szCs w:val="20"/>
                <w:lang w:eastAsia="ru-RU"/>
              </w:rPr>
              <w:t>)</w:t>
            </w:r>
          </w:p>
        </w:tc>
        <w:tc>
          <w:tcPr>
            <w:tcW w:w="1565" w:type="dxa"/>
            <w:noWrap/>
            <w:vAlign w:val="bottom"/>
            <w:hideMark/>
          </w:tcPr>
          <w:p w14:paraId="7607AF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09 3 02 22180</w:t>
            </w:r>
          </w:p>
        </w:tc>
        <w:tc>
          <w:tcPr>
            <w:tcW w:w="562" w:type="dxa"/>
            <w:noWrap/>
            <w:vAlign w:val="bottom"/>
            <w:hideMark/>
          </w:tcPr>
          <w:p w14:paraId="1FD93B2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BC00CB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1B544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15 000,00000</w:t>
            </w:r>
          </w:p>
        </w:tc>
        <w:tc>
          <w:tcPr>
            <w:tcW w:w="1843" w:type="dxa"/>
            <w:noWrap/>
            <w:vAlign w:val="bottom"/>
            <w:hideMark/>
          </w:tcPr>
          <w:p w14:paraId="62133D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21 700,00000</w:t>
            </w:r>
          </w:p>
        </w:tc>
        <w:tc>
          <w:tcPr>
            <w:tcW w:w="1817" w:type="dxa"/>
            <w:noWrap/>
            <w:vAlign w:val="bottom"/>
            <w:hideMark/>
          </w:tcPr>
          <w:p w14:paraId="172A0E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21 700,00000</w:t>
            </w:r>
          </w:p>
        </w:tc>
      </w:tr>
      <w:tr w:rsidR="00EE136B" w:rsidRPr="00B05AED" w14:paraId="069B834B" w14:textId="77777777" w:rsidTr="002726B6">
        <w:tblPrEx>
          <w:tblCellMar>
            <w:left w:w="108" w:type="dxa"/>
            <w:right w:w="108" w:type="dxa"/>
          </w:tblCellMar>
        </w:tblPrEx>
        <w:trPr>
          <w:cantSplit/>
          <w:trHeight w:val="20"/>
        </w:trPr>
        <w:tc>
          <w:tcPr>
            <w:tcW w:w="6237" w:type="dxa"/>
            <w:noWrap/>
            <w:hideMark/>
          </w:tcPr>
          <w:p w14:paraId="2399338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475A475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09 3 02 22180</w:t>
            </w:r>
          </w:p>
        </w:tc>
        <w:tc>
          <w:tcPr>
            <w:tcW w:w="562" w:type="dxa"/>
            <w:noWrap/>
            <w:vAlign w:val="bottom"/>
            <w:hideMark/>
          </w:tcPr>
          <w:p w14:paraId="6D7090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26A36A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FBF72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15 000,00000</w:t>
            </w:r>
          </w:p>
        </w:tc>
        <w:tc>
          <w:tcPr>
            <w:tcW w:w="1843" w:type="dxa"/>
            <w:noWrap/>
            <w:vAlign w:val="bottom"/>
            <w:hideMark/>
          </w:tcPr>
          <w:p w14:paraId="3E9367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21 700,00000</w:t>
            </w:r>
          </w:p>
        </w:tc>
        <w:tc>
          <w:tcPr>
            <w:tcW w:w="1817" w:type="dxa"/>
            <w:noWrap/>
            <w:vAlign w:val="bottom"/>
            <w:hideMark/>
          </w:tcPr>
          <w:p w14:paraId="3803D8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21 700,00000</w:t>
            </w:r>
          </w:p>
        </w:tc>
      </w:tr>
      <w:tr w:rsidR="00EE136B" w:rsidRPr="00B05AED" w14:paraId="02D1ACBF" w14:textId="77777777" w:rsidTr="002726B6">
        <w:tblPrEx>
          <w:tblCellMar>
            <w:left w:w="108" w:type="dxa"/>
            <w:right w:w="108" w:type="dxa"/>
          </w:tblCellMar>
        </w:tblPrEx>
        <w:trPr>
          <w:cantSplit/>
          <w:trHeight w:val="20"/>
        </w:trPr>
        <w:tc>
          <w:tcPr>
            <w:tcW w:w="6237" w:type="dxa"/>
            <w:noWrap/>
            <w:hideMark/>
          </w:tcPr>
          <w:p w14:paraId="17089B0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403134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09 3 02 22180</w:t>
            </w:r>
          </w:p>
        </w:tc>
        <w:tc>
          <w:tcPr>
            <w:tcW w:w="562" w:type="dxa"/>
            <w:noWrap/>
            <w:vAlign w:val="bottom"/>
            <w:hideMark/>
          </w:tcPr>
          <w:p w14:paraId="3AB869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FC43E8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369F98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15 000,00000</w:t>
            </w:r>
          </w:p>
        </w:tc>
        <w:tc>
          <w:tcPr>
            <w:tcW w:w="1843" w:type="dxa"/>
            <w:noWrap/>
            <w:vAlign w:val="bottom"/>
            <w:hideMark/>
          </w:tcPr>
          <w:p w14:paraId="23BAE5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21 700,00000</w:t>
            </w:r>
          </w:p>
        </w:tc>
        <w:tc>
          <w:tcPr>
            <w:tcW w:w="1817" w:type="dxa"/>
            <w:noWrap/>
            <w:vAlign w:val="bottom"/>
            <w:hideMark/>
          </w:tcPr>
          <w:p w14:paraId="53F541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21 700,00000</w:t>
            </w:r>
          </w:p>
        </w:tc>
      </w:tr>
      <w:tr w:rsidR="00EE136B" w:rsidRPr="00B05AED" w14:paraId="71E6E4B9" w14:textId="77777777" w:rsidTr="002726B6">
        <w:tblPrEx>
          <w:tblCellMar>
            <w:left w:w="108" w:type="dxa"/>
            <w:right w:w="108" w:type="dxa"/>
          </w:tblCellMar>
        </w:tblPrEx>
        <w:trPr>
          <w:cantSplit/>
          <w:trHeight w:val="20"/>
        </w:trPr>
        <w:tc>
          <w:tcPr>
            <w:tcW w:w="6237" w:type="dxa"/>
            <w:noWrap/>
            <w:hideMark/>
          </w:tcPr>
          <w:p w14:paraId="40DCCF9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w:t>
            </w:r>
          </w:p>
        </w:tc>
        <w:tc>
          <w:tcPr>
            <w:tcW w:w="1565" w:type="dxa"/>
            <w:noWrap/>
            <w:vAlign w:val="bottom"/>
            <w:hideMark/>
          </w:tcPr>
          <w:p w14:paraId="721584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09 3 02 31460</w:t>
            </w:r>
          </w:p>
        </w:tc>
        <w:tc>
          <w:tcPr>
            <w:tcW w:w="562" w:type="dxa"/>
            <w:noWrap/>
            <w:vAlign w:val="bottom"/>
            <w:hideMark/>
          </w:tcPr>
          <w:p w14:paraId="3E8F5B4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CAE886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EB341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142 251,20000</w:t>
            </w:r>
          </w:p>
        </w:tc>
        <w:tc>
          <w:tcPr>
            <w:tcW w:w="1843" w:type="dxa"/>
            <w:noWrap/>
            <w:vAlign w:val="bottom"/>
            <w:hideMark/>
          </w:tcPr>
          <w:p w14:paraId="6DF762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131 240,60000</w:t>
            </w:r>
          </w:p>
        </w:tc>
        <w:tc>
          <w:tcPr>
            <w:tcW w:w="1817" w:type="dxa"/>
            <w:noWrap/>
            <w:vAlign w:val="bottom"/>
            <w:hideMark/>
          </w:tcPr>
          <w:p w14:paraId="469234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135 421,60000</w:t>
            </w:r>
          </w:p>
        </w:tc>
      </w:tr>
      <w:tr w:rsidR="00EE136B" w:rsidRPr="00B05AED" w14:paraId="315FF62C" w14:textId="77777777" w:rsidTr="002726B6">
        <w:tblPrEx>
          <w:tblCellMar>
            <w:left w:w="108" w:type="dxa"/>
            <w:right w:w="108" w:type="dxa"/>
          </w:tblCellMar>
        </w:tblPrEx>
        <w:trPr>
          <w:cantSplit/>
          <w:trHeight w:val="20"/>
        </w:trPr>
        <w:tc>
          <w:tcPr>
            <w:tcW w:w="6237" w:type="dxa"/>
            <w:noWrap/>
            <w:hideMark/>
          </w:tcPr>
          <w:p w14:paraId="41E18E6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052025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09 3 02 31460</w:t>
            </w:r>
          </w:p>
        </w:tc>
        <w:tc>
          <w:tcPr>
            <w:tcW w:w="562" w:type="dxa"/>
            <w:noWrap/>
            <w:vAlign w:val="bottom"/>
            <w:hideMark/>
          </w:tcPr>
          <w:p w14:paraId="3D3D79E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A7A194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928F0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142 251,20000</w:t>
            </w:r>
          </w:p>
        </w:tc>
        <w:tc>
          <w:tcPr>
            <w:tcW w:w="1843" w:type="dxa"/>
            <w:noWrap/>
            <w:vAlign w:val="bottom"/>
            <w:hideMark/>
          </w:tcPr>
          <w:p w14:paraId="729460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131 240,60000</w:t>
            </w:r>
          </w:p>
        </w:tc>
        <w:tc>
          <w:tcPr>
            <w:tcW w:w="1817" w:type="dxa"/>
            <w:noWrap/>
            <w:vAlign w:val="bottom"/>
            <w:hideMark/>
          </w:tcPr>
          <w:p w14:paraId="4159E9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135 421,60000</w:t>
            </w:r>
          </w:p>
        </w:tc>
      </w:tr>
      <w:tr w:rsidR="00EE136B" w:rsidRPr="00B05AED" w14:paraId="026FB3A2" w14:textId="77777777" w:rsidTr="002726B6">
        <w:tblPrEx>
          <w:tblCellMar>
            <w:left w:w="108" w:type="dxa"/>
            <w:right w:w="108" w:type="dxa"/>
          </w:tblCellMar>
        </w:tblPrEx>
        <w:trPr>
          <w:cantSplit/>
          <w:trHeight w:val="20"/>
        </w:trPr>
        <w:tc>
          <w:tcPr>
            <w:tcW w:w="6237" w:type="dxa"/>
            <w:noWrap/>
            <w:hideMark/>
          </w:tcPr>
          <w:p w14:paraId="4973B69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семьи и детства</w:t>
            </w:r>
          </w:p>
        </w:tc>
        <w:tc>
          <w:tcPr>
            <w:tcW w:w="1565" w:type="dxa"/>
            <w:noWrap/>
            <w:vAlign w:val="bottom"/>
            <w:hideMark/>
          </w:tcPr>
          <w:p w14:paraId="772FEE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09 3 02 31460</w:t>
            </w:r>
          </w:p>
        </w:tc>
        <w:tc>
          <w:tcPr>
            <w:tcW w:w="562" w:type="dxa"/>
            <w:noWrap/>
            <w:vAlign w:val="bottom"/>
            <w:hideMark/>
          </w:tcPr>
          <w:p w14:paraId="04ED1B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7408E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10 04</w:t>
            </w:r>
          </w:p>
        </w:tc>
        <w:tc>
          <w:tcPr>
            <w:tcW w:w="1843" w:type="dxa"/>
            <w:noWrap/>
            <w:vAlign w:val="bottom"/>
            <w:hideMark/>
          </w:tcPr>
          <w:p w14:paraId="22A35B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142 251,20000</w:t>
            </w:r>
          </w:p>
        </w:tc>
        <w:tc>
          <w:tcPr>
            <w:tcW w:w="1843" w:type="dxa"/>
            <w:noWrap/>
            <w:vAlign w:val="bottom"/>
            <w:hideMark/>
          </w:tcPr>
          <w:p w14:paraId="6FFE3B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131 240,60000</w:t>
            </w:r>
          </w:p>
        </w:tc>
        <w:tc>
          <w:tcPr>
            <w:tcW w:w="1817" w:type="dxa"/>
            <w:noWrap/>
            <w:vAlign w:val="bottom"/>
            <w:hideMark/>
          </w:tcPr>
          <w:p w14:paraId="074BCF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135 421,60000</w:t>
            </w:r>
          </w:p>
        </w:tc>
      </w:tr>
      <w:tr w:rsidR="00EE136B" w:rsidRPr="00B05AED" w14:paraId="6A9FBFCD" w14:textId="77777777" w:rsidTr="002726B6">
        <w:tblPrEx>
          <w:tblCellMar>
            <w:left w:w="108" w:type="dxa"/>
            <w:right w:w="108" w:type="dxa"/>
          </w:tblCellMar>
        </w:tblPrEx>
        <w:trPr>
          <w:cantSplit/>
          <w:trHeight w:val="20"/>
        </w:trPr>
        <w:tc>
          <w:tcPr>
            <w:tcW w:w="6237" w:type="dxa"/>
            <w:noWrap/>
            <w:hideMark/>
          </w:tcPr>
          <w:p w14:paraId="124AFE4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Субвенции бюджету Фонда пенсионного и социального страхования Российской Федерации на выплату пенсий и осуществление ежемесячных пенсионных выплат, предусмотренных законодательством Донецкой Народной Республики</w:t>
            </w:r>
          </w:p>
        </w:tc>
        <w:tc>
          <w:tcPr>
            <w:tcW w:w="1565" w:type="dxa"/>
            <w:noWrap/>
            <w:vAlign w:val="bottom"/>
            <w:hideMark/>
          </w:tcPr>
          <w:p w14:paraId="6208EA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09 3 02 31600</w:t>
            </w:r>
          </w:p>
        </w:tc>
        <w:tc>
          <w:tcPr>
            <w:tcW w:w="562" w:type="dxa"/>
            <w:noWrap/>
            <w:vAlign w:val="bottom"/>
            <w:hideMark/>
          </w:tcPr>
          <w:p w14:paraId="0B18BD5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F23823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047AE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12 491 610,40000</w:t>
            </w:r>
          </w:p>
        </w:tc>
        <w:tc>
          <w:tcPr>
            <w:tcW w:w="1843" w:type="dxa"/>
            <w:noWrap/>
            <w:vAlign w:val="bottom"/>
            <w:hideMark/>
          </w:tcPr>
          <w:p w14:paraId="790156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36DE9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F9CC147" w14:textId="77777777" w:rsidTr="002726B6">
        <w:tblPrEx>
          <w:tblCellMar>
            <w:left w:w="108" w:type="dxa"/>
            <w:right w:w="108" w:type="dxa"/>
          </w:tblCellMar>
        </w:tblPrEx>
        <w:trPr>
          <w:cantSplit/>
          <w:trHeight w:val="20"/>
        </w:trPr>
        <w:tc>
          <w:tcPr>
            <w:tcW w:w="6237" w:type="dxa"/>
            <w:noWrap/>
            <w:hideMark/>
          </w:tcPr>
          <w:p w14:paraId="0D8DFBD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1B02E47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09 3 02 31600</w:t>
            </w:r>
          </w:p>
        </w:tc>
        <w:tc>
          <w:tcPr>
            <w:tcW w:w="562" w:type="dxa"/>
            <w:noWrap/>
            <w:vAlign w:val="bottom"/>
            <w:hideMark/>
          </w:tcPr>
          <w:p w14:paraId="590435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178C7C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195F6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12 491 610,40000</w:t>
            </w:r>
          </w:p>
        </w:tc>
        <w:tc>
          <w:tcPr>
            <w:tcW w:w="1843" w:type="dxa"/>
            <w:noWrap/>
            <w:vAlign w:val="bottom"/>
            <w:hideMark/>
          </w:tcPr>
          <w:p w14:paraId="510F8C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C9E4A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83CE6E8" w14:textId="77777777" w:rsidTr="002726B6">
        <w:tblPrEx>
          <w:tblCellMar>
            <w:left w:w="108" w:type="dxa"/>
            <w:right w:w="108" w:type="dxa"/>
          </w:tblCellMar>
        </w:tblPrEx>
        <w:trPr>
          <w:cantSplit/>
          <w:trHeight w:val="20"/>
        </w:trPr>
        <w:tc>
          <w:tcPr>
            <w:tcW w:w="6237" w:type="dxa"/>
            <w:noWrap/>
            <w:hideMark/>
          </w:tcPr>
          <w:p w14:paraId="7BAFA42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Пенсионное обеспечение</w:t>
            </w:r>
          </w:p>
        </w:tc>
        <w:tc>
          <w:tcPr>
            <w:tcW w:w="1565" w:type="dxa"/>
            <w:noWrap/>
            <w:vAlign w:val="bottom"/>
            <w:hideMark/>
          </w:tcPr>
          <w:p w14:paraId="1C391A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09 3 02 31600</w:t>
            </w:r>
          </w:p>
        </w:tc>
        <w:tc>
          <w:tcPr>
            <w:tcW w:w="562" w:type="dxa"/>
            <w:noWrap/>
            <w:vAlign w:val="bottom"/>
            <w:hideMark/>
          </w:tcPr>
          <w:p w14:paraId="55AB18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FCE7A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10 01</w:t>
            </w:r>
          </w:p>
        </w:tc>
        <w:tc>
          <w:tcPr>
            <w:tcW w:w="1843" w:type="dxa"/>
            <w:noWrap/>
            <w:vAlign w:val="bottom"/>
            <w:hideMark/>
          </w:tcPr>
          <w:p w14:paraId="4F39FC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12 491 610,40000</w:t>
            </w:r>
          </w:p>
        </w:tc>
        <w:tc>
          <w:tcPr>
            <w:tcW w:w="1843" w:type="dxa"/>
            <w:noWrap/>
            <w:vAlign w:val="bottom"/>
            <w:hideMark/>
          </w:tcPr>
          <w:p w14:paraId="7EA096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1B2ED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9C5396D" w14:textId="77777777" w:rsidTr="002726B6">
        <w:tblPrEx>
          <w:tblCellMar>
            <w:left w:w="108" w:type="dxa"/>
            <w:right w:w="108" w:type="dxa"/>
          </w:tblCellMar>
        </w:tblPrEx>
        <w:trPr>
          <w:cantSplit/>
          <w:trHeight w:val="20"/>
        </w:trPr>
        <w:tc>
          <w:tcPr>
            <w:tcW w:w="6237" w:type="dxa"/>
            <w:noWrap/>
            <w:hideMark/>
          </w:tcPr>
          <w:p w14:paraId="537354B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Оплата жилищно-коммунальных услуг отдельным категориям граждан</w:t>
            </w:r>
          </w:p>
        </w:tc>
        <w:tc>
          <w:tcPr>
            <w:tcW w:w="1565" w:type="dxa"/>
            <w:noWrap/>
            <w:vAlign w:val="bottom"/>
            <w:hideMark/>
          </w:tcPr>
          <w:p w14:paraId="0A866C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09 3 02 52500</w:t>
            </w:r>
          </w:p>
        </w:tc>
        <w:tc>
          <w:tcPr>
            <w:tcW w:w="562" w:type="dxa"/>
            <w:noWrap/>
            <w:vAlign w:val="bottom"/>
            <w:hideMark/>
          </w:tcPr>
          <w:p w14:paraId="620D24D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D4A87F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F5017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577 996,50000</w:t>
            </w:r>
          </w:p>
        </w:tc>
        <w:tc>
          <w:tcPr>
            <w:tcW w:w="1843" w:type="dxa"/>
            <w:noWrap/>
            <w:vAlign w:val="bottom"/>
            <w:hideMark/>
          </w:tcPr>
          <w:p w14:paraId="5E9710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577 856,80000</w:t>
            </w:r>
          </w:p>
        </w:tc>
        <w:tc>
          <w:tcPr>
            <w:tcW w:w="1817" w:type="dxa"/>
            <w:noWrap/>
            <w:vAlign w:val="bottom"/>
            <w:hideMark/>
          </w:tcPr>
          <w:p w14:paraId="645B9D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577 756,70000</w:t>
            </w:r>
          </w:p>
        </w:tc>
      </w:tr>
      <w:tr w:rsidR="00EE136B" w:rsidRPr="00B05AED" w14:paraId="7FDFDEE6" w14:textId="77777777" w:rsidTr="002726B6">
        <w:tblPrEx>
          <w:tblCellMar>
            <w:left w:w="108" w:type="dxa"/>
            <w:right w:w="108" w:type="dxa"/>
          </w:tblCellMar>
        </w:tblPrEx>
        <w:trPr>
          <w:cantSplit/>
          <w:trHeight w:val="20"/>
        </w:trPr>
        <w:tc>
          <w:tcPr>
            <w:tcW w:w="6237" w:type="dxa"/>
            <w:noWrap/>
            <w:hideMark/>
          </w:tcPr>
          <w:p w14:paraId="0E38DF4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36DA17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09 3 02 52500</w:t>
            </w:r>
          </w:p>
        </w:tc>
        <w:tc>
          <w:tcPr>
            <w:tcW w:w="562" w:type="dxa"/>
            <w:noWrap/>
            <w:vAlign w:val="bottom"/>
            <w:hideMark/>
          </w:tcPr>
          <w:p w14:paraId="67BC0E5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47F93C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D55D1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577 996,50000</w:t>
            </w:r>
          </w:p>
        </w:tc>
        <w:tc>
          <w:tcPr>
            <w:tcW w:w="1843" w:type="dxa"/>
            <w:noWrap/>
            <w:vAlign w:val="bottom"/>
            <w:hideMark/>
          </w:tcPr>
          <w:p w14:paraId="0059A8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577 856,80000</w:t>
            </w:r>
          </w:p>
        </w:tc>
        <w:tc>
          <w:tcPr>
            <w:tcW w:w="1817" w:type="dxa"/>
            <w:noWrap/>
            <w:vAlign w:val="bottom"/>
            <w:hideMark/>
          </w:tcPr>
          <w:p w14:paraId="0A948C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577 756,70000</w:t>
            </w:r>
          </w:p>
        </w:tc>
      </w:tr>
      <w:tr w:rsidR="00EE136B" w:rsidRPr="00B05AED" w14:paraId="73BABF72" w14:textId="77777777" w:rsidTr="002726B6">
        <w:tblPrEx>
          <w:tblCellMar>
            <w:left w:w="108" w:type="dxa"/>
            <w:right w:w="108" w:type="dxa"/>
          </w:tblCellMar>
        </w:tblPrEx>
        <w:trPr>
          <w:cantSplit/>
          <w:trHeight w:val="20"/>
        </w:trPr>
        <w:tc>
          <w:tcPr>
            <w:tcW w:w="6237" w:type="dxa"/>
            <w:noWrap/>
            <w:hideMark/>
          </w:tcPr>
          <w:p w14:paraId="4A770D3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5441CD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09 3 02 52500</w:t>
            </w:r>
          </w:p>
        </w:tc>
        <w:tc>
          <w:tcPr>
            <w:tcW w:w="562" w:type="dxa"/>
            <w:noWrap/>
            <w:vAlign w:val="bottom"/>
            <w:hideMark/>
          </w:tcPr>
          <w:p w14:paraId="7B8398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28E05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1D7AA3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577 996,50000</w:t>
            </w:r>
          </w:p>
        </w:tc>
        <w:tc>
          <w:tcPr>
            <w:tcW w:w="1843" w:type="dxa"/>
            <w:noWrap/>
            <w:vAlign w:val="bottom"/>
            <w:hideMark/>
          </w:tcPr>
          <w:p w14:paraId="04CCAC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577 856,80000</w:t>
            </w:r>
          </w:p>
        </w:tc>
        <w:tc>
          <w:tcPr>
            <w:tcW w:w="1817" w:type="dxa"/>
            <w:noWrap/>
            <w:vAlign w:val="bottom"/>
            <w:hideMark/>
          </w:tcPr>
          <w:p w14:paraId="3B0CC3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577 756,70000</w:t>
            </w:r>
          </w:p>
        </w:tc>
      </w:tr>
      <w:tr w:rsidR="00EE136B" w:rsidRPr="00B05AED" w14:paraId="61F703C0" w14:textId="77777777" w:rsidTr="002726B6">
        <w:tblPrEx>
          <w:tblCellMar>
            <w:left w:w="108" w:type="dxa"/>
            <w:right w:w="108" w:type="dxa"/>
          </w:tblCellMar>
        </w:tblPrEx>
        <w:trPr>
          <w:cantSplit/>
          <w:trHeight w:val="20"/>
        </w:trPr>
        <w:tc>
          <w:tcPr>
            <w:tcW w:w="6237" w:type="dxa"/>
            <w:noWrap/>
            <w:hideMark/>
          </w:tcPr>
          <w:p w14:paraId="5E4F7A3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Временная государственная помощь детям, родители которых уклоняются от уплаты алиментов, не имеют возможности содержать ребенка или место жительства их неизвестно</w:t>
            </w:r>
          </w:p>
        </w:tc>
        <w:tc>
          <w:tcPr>
            <w:tcW w:w="1565" w:type="dxa"/>
            <w:noWrap/>
            <w:vAlign w:val="bottom"/>
            <w:hideMark/>
          </w:tcPr>
          <w:p w14:paraId="2A0F74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09 3 02 80030</w:t>
            </w:r>
          </w:p>
        </w:tc>
        <w:tc>
          <w:tcPr>
            <w:tcW w:w="562" w:type="dxa"/>
            <w:noWrap/>
            <w:vAlign w:val="bottom"/>
            <w:hideMark/>
          </w:tcPr>
          <w:p w14:paraId="2DEF96A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B729AF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6AF04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4 710,00000</w:t>
            </w:r>
          </w:p>
        </w:tc>
        <w:tc>
          <w:tcPr>
            <w:tcW w:w="1843" w:type="dxa"/>
            <w:noWrap/>
            <w:vAlign w:val="bottom"/>
            <w:hideMark/>
          </w:tcPr>
          <w:p w14:paraId="134A24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E5FF2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778A657" w14:textId="77777777" w:rsidTr="002726B6">
        <w:tblPrEx>
          <w:tblCellMar>
            <w:left w:w="108" w:type="dxa"/>
            <w:right w:w="108" w:type="dxa"/>
          </w:tblCellMar>
        </w:tblPrEx>
        <w:trPr>
          <w:cantSplit/>
          <w:trHeight w:val="20"/>
        </w:trPr>
        <w:tc>
          <w:tcPr>
            <w:tcW w:w="6237" w:type="dxa"/>
            <w:noWrap/>
            <w:hideMark/>
          </w:tcPr>
          <w:p w14:paraId="5C57C9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2EDBCF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09 3 02 80030</w:t>
            </w:r>
          </w:p>
        </w:tc>
        <w:tc>
          <w:tcPr>
            <w:tcW w:w="562" w:type="dxa"/>
            <w:noWrap/>
            <w:vAlign w:val="bottom"/>
            <w:hideMark/>
          </w:tcPr>
          <w:p w14:paraId="41C00AC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F6A07D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BBF9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4 710,00000</w:t>
            </w:r>
          </w:p>
        </w:tc>
        <w:tc>
          <w:tcPr>
            <w:tcW w:w="1843" w:type="dxa"/>
            <w:noWrap/>
            <w:vAlign w:val="bottom"/>
            <w:hideMark/>
          </w:tcPr>
          <w:p w14:paraId="435902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8B374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5DC4084" w14:textId="77777777" w:rsidTr="002726B6">
        <w:tblPrEx>
          <w:tblCellMar>
            <w:left w:w="108" w:type="dxa"/>
            <w:right w:w="108" w:type="dxa"/>
          </w:tblCellMar>
        </w:tblPrEx>
        <w:trPr>
          <w:cantSplit/>
          <w:trHeight w:val="20"/>
        </w:trPr>
        <w:tc>
          <w:tcPr>
            <w:tcW w:w="6237" w:type="dxa"/>
            <w:noWrap/>
            <w:hideMark/>
          </w:tcPr>
          <w:p w14:paraId="5A921C3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325238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09 3 02 80030</w:t>
            </w:r>
          </w:p>
        </w:tc>
        <w:tc>
          <w:tcPr>
            <w:tcW w:w="562" w:type="dxa"/>
            <w:noWrap/>
            <w:vAlign w:val="bottom"/>
            <w:hideMark/>
          </w:tcPr>
          <w:p w14:paraId="17557A5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542997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270575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4 710,00000</w:t>
            </w:r>
          </w:p>
        </w:tc>
        <w:tc>
          <w:tcPr>
            <w:tcW w:w="1843" w:type="dxa"/>
            <w:noWrap/>
            <w:vAlign w:val="bottom"/>
            <w:hideMark/>
          </w:tcPr>
          <w:p w14:paraId="17737D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49010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EC9BDC2" w14:textId="77777777" w:rsidTr="002726B6">
        <w:tblPrEx>
          <w:tblCellMar>
            <w:left w:w="108" w:type="dxa"/>
            <w:right w:w="108" w:type="dxa"/>
          </w:tblCellMar>
        </w:tblPrEx>
        <w:trPr>
          <w:cantSplit/>
          <w:trHeight w:val="20"/>
        </w:trPr>
        <w:tc>
          <w:tcPr>
            <w:tcW w:w="6237" w:type="dxa"/>
            <w:noWrap/>
            <w:hideMark/>
          </w:tcPr>
          <w:p w14:paraId="4DA4045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помощь семьям, имеющим трех и более детей</w:t>
            </w:r>
          </w:p>
        </w:tc>
        <w:tc>
          <w:tcPr>
            <w:tcW w:w="1565" w:type="dxa"/>
            <w:noWrap/>
            <w:vAlign w:val="bottom"/>
            <w:hideMark/>
          </w:tcPr>
          <w:p w14:paraId="28471E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09 3 02 80040</w:t>
            </w:r>
          </w:p>
        </w:tc>
        <w:tc>
          <w:tcPr>
            <w:tcW w:w="562" w:type="dxa"/>
            <w:noWrap/>
            <w:vAlign w:val="bottom"/>
            <w:hideMark/>
          </w:tcPr>
          <w:p w14:paraId="4B7563D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184AA0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97C27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460 124,90000</w:t>
            </w:r>
          </w:p>
        </w:tc>
        <w:tc>
          <w:tcPr>
            <w:tcW w:w="1843" w:type="dxa"/>
            <w:noWrap/>
            <w:vAlign w:val="bottom"/>
            <w:hideMark/>
          </w:tcPr>
          <w:p w14:paraId="7B058D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778 932,00000</w:t>
            </w:r>
          </w:p>
        </w:tc>
        <w:tc>
          <w:tcPr>
            <w:tcW w:w="1817" w:type="dxa"/>
            <w:noWrap/>
            <w:vAlign w:val="bottom"/>
            <w:hideMark/>
          </w:tcPr>
          <w:p w14:paraId="1F1E0C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722 080,80000</w:t>
            </w:r>
          </w:p>
        </w:tc>
      </w:tr>
      <w:tr w:rsidR="00EE136B" w:rsidRPr="00B05AED" w14:paraId="0357A96D" w14:textId="77777777" w:rsidTr="002726B6">
        <w:tblPrEx>
          <w:tblCellMar>
            <w:left w:w="108" w:type="dxa"/>
            <w:right w:w="108" w:type="dxa"/>
          </w:tblCellMar>
        </w:tblPrEx>
        <w:trPr>
          <w:cantSplit/>
          <w:trHeight w:val="20"/>
        </w:trPr>
        <w:tc>
          <w:tcPr>
            <w:tcW w:w="6237" w:type="dxa"/>
            <w:noWrap/>
            <w:hideMark/>
          </w:tcPr>
          <w:p w14:paraId="7C819DA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138927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09 3 02 80040</w:t>
            </w:r>
          </w:p>
        </w:tc>
        <w:tc>
          <w:tcPr>
            <w:tcW w:w="562" w:type="dxa"/>
            <w:noWrap/>
            <w:vAlign w:val="bottom"/>
            <w:hideMark/>
          </w:tcPr>
          <w:p w14:paraId="0FC6806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D39148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D698A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460 124,90000</w:t>
            </w:r>
          </w:p>
        </w:tc>
        <w:tc>
          <w:tcPr>
            <w:tcW w:w="1843" w:type="dxa"/>
            <w:noWrap/>
            <w:vAlign w:val="bottom"/>
            <w:hideMark/>
          </w:tcPr>
          <w:p w14:paraId="40ABFF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778 932,00000</w:t>
            </w:r>
          </w:p>
        </w:tc>
        <w:tc>
          <w:tcPr>
            <w:tcW w:w="1817" w:type="dxa"/>
            <w:noWrap/>
            <w:vAlign w:val="bottom"/>
            <w:hideMark/>
          </w:tcPr>
          <w:p w14:paraId="218195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722 080,80000</w:t>
            </w:r>
          </w:p>
        </w:tc>
      </w:tr>
      <w:tr w:rsidR="00EE136B" w:rsidRPr="00B05AED" w14:paraId="7DE48069" w14:textId="77777777" w:rsidTr="002726B6">
        <w:tblPrEx>
          <w:tblCellMar>
            <w:left w:w="108" w:type="dxa"/>
            <w:right w:w="108" w:type="dxa"/>
          </w:tblCellMar>
        </w:tblPrEx>
        <w:trPr>
          <w:cantSplit/>
          <w:trHeight w:val="20"/>
        </w:trPr>
        <w:tc>
          <w:tcPr>
            <w:tcW w:w="6237" w:type="dxa"/>
            <w:noWrap/>
            <w:hideMark/>
          </w:tcPr>
          <w:p w14:paraId="550B681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31A4AAE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09 3 02 80040</w:t>
            </w:r>
          </w:p>
        </w:tc>
        <w:tc>
          <w:tcPr>
            <w:tcW w:w="562" w:type="dxa"/>
            <w:noWrap/>
            <w:vAlign w:val="bottom"/>
            <w:hideMark/>
          </w:tcPr>
          <w:p w14:paraId="153DE9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33529C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298F83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460 124,90000</w:t>
            </w:r>
          </w:p>
        </w:tc>
        <w:tc>
          <w:tcPr>
            <w:tcW w:w="1843" w:type="dxa"/>
            <w:noWrap/>
            <w:vAlign w:val="bottom"/>
            <w:hideMark/>
          </w:tcPr>
          <w:p w14:paraId="01BBE8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778 932,00000</w:t>
            </w:r>
          </w:p>
        </w:tc>
        <w:tc>
          <w:tcPr>
            <w:tcW w:w="1817" w:type="dxa"/>
            <w:noWrap/>
            <w:vAlign w:val="bottom"/>
            <w:hideMark/>
          </w:tcPr>
          <w:p w14:paraId="20C342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722 080,80000</w:t>
            </w:r>
          </w:p>
        </w:tc>
      </w:tr>
      <w:tr w:rsidR="00EE136B" w:rsidRPr="00B05AED" w14:paraId="332B57D0" w14:textId="77777777" w:rsidTr="002726B6">
        <w:tblPrEx>
          <w:tblCellMar>
            <w:left w:w="108" w:type="dxa"/>
            <w:right w:w="108" w:type="dxa"/>
          </w:tblCellMar>
        </w:tblPrEx>
        <w:trPr>
          <w:cantSplit/>
          <w:trHeight w:val="20"/>
        </w:trPr>
        <w:tc>
          <w:tcPr>
            <w:tcW w:w="6237" w:type="dxa"/>
            <w:noWrap/>
            <w:hideMark/>
          </w:tcPr>
          <w:p w14:paraId="421F49F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помощь на детей одиноким матерям</w:t>
            </w:r>
          </w:p>
        </w:tc>
        <w:tc>
          <w:tcPr>
            <w:tcW w:w="1565" w:type="dxa"/>
            <w:noWrap/>
            <w:vAlign w:val="bottom"/>
            <w:hideMark/>
          </w:tcPr>
          <w:p w14:paraId="45661C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09 3 02 80070</w:t>
            </w:r>
          </w:p>
        </w:tc>
        <w:tc>
          <w:tcPr>
            <w:tcW w:w="562" w:type="dxa"/>
            <w:noWrap/>
            <w:vAlign w:val="bottom"/>
            <w:hideMark/>
          </w:tcPr>
          <w:p w14:paraId="7961CBB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7D1602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661CF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128 217,60000</w:t>
            </w:r>
          </w:p>
        </w:tc>
        <w:tc>
          <w:tcPr>
            <w:tcW w:w="1843" w:type="dxa"/>
            <w:noWrap/>
            <w:vAlign w:val="bottom"/>
            <w:hideMark/>
          </w:tcPr>
          <w:p w14:paraId="216D77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172 800,00000</w:t>
            </w:r>
          </w:p>
        </w:tc>
        <w:tc>
          <w:tcPr>
            <w:tcW w:w="1817" w:type="dxa"/>
            <w:noWrap/>
            <w:vAlign w:val="bottom"/>
            <w:hideMark/>
          </w:tcPr>
          <w:p w14:paraId="7F9285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162 432,00000</w:t>
            </w:r>
          </w:p>
        </w:tc>
      </w:tr>
      <w:tr w:rsidR="00EE136B" w:rsidRPr="00B05AED" w14:paraId="2F4B9014" w14:textId="77777777" w:rsidTr="002726B6">
        <w:tblPrEx>
          <w:tblCellMar>
            <w:left w:w="108" w:type="dxa"/>
            <w:right w:w="108" w:type="dxa"/>
          </w:tblCellMar>
        </w:tblPrEx>
        <w:trPr>
          <w:cantSplit/>
          <w:trHeight w:val="20"/>
        </w:trPr>
        <w:tc>
          <w:tcPr>
            <w:tcW w:w="6237" w:type="dxa"/>
            <w:noWrap/>
            <w:hideMark/>
          </w:tcPr>
          <w:p w14:paraId="20D487D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146B8B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09 3 02 80070</w:t>
            </w:r>
          </w:p>
        </w:tc>
        <w:tc>
          <w:tcPr>
            <w:tcW w:w="562" w:type="dxa"/>
            <w:noWrap/>
            <w:vAlign w:val="bottom"/>
            <w:hideMark/>
          </w:tcPr>
          <w:p w14:paraId="7CD3DC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6C3131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4C0C2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128 217,60000</w:t>
            </w:r>
          </w:p>
        </w:tc>
        <w:tc>
          <w:tcPr>
            <w:tcW w:w="1843" w:type="dxa"/>
            <w:noWrap/>
            <w:vAlign w:val="bottom"/>
            <w:hideMark/>
          </w:tcPr>
          <w:p w14:paraId="51FC5F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172 800,00000</w:t>
            </w:r>
          </w:p>
        </w:tc>
        <w:tc>
          <w:tcPr>
            <w:tcW w:w="1817" w:type="dxa"/>
            <w:noWrap/>
            <w:vAlign w:val="bottom"/>
            <w:hideMark/>
          </w:tcPr>
          <w:p w14:paraId="59D72F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162 432,00000</w:t>
            </w:r>
          </w:p>
        </w:tc>
      </w:tr>
      <w:tr w:rsidR="00EE136B" w:rsidRPr="00B05AED" w14:paraId="16B66681" w14:textId="77777777" w:rsidTr="002726B6">
        <w:tblPrEx>
          <w:tblCellMar>
            <w:left w:w="108" w:type="dxa"/>
            <w:right w:w="108" w:type="dxa"/>
          </w:tblCellMar>
        </w:tblPrEx>
        <w:trPr>
          <w:cantSplit/>
          <w:trHeight w:val="20"/>
        </w:trPr>
        <w:tc>
          <w:tcPr>
            <w:tcW w:w="6237" w:type="dxa"/>
            <w:noWrap/>
            <w:hideMark/>
          </w:tcPr>
          <w:p w14:paraId="00E31F8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243CD30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09 3 02 80070</w:t>
            </w:r>
          </w:p>
        </w:tc>
        <w:tc>
          <w:tcPr>
            <w:tcW w:w="562" w:type="dxa"/>
            <w:noWrap/>
            <w:vAlign w:val="bottom"/>
            <w:hideMark/>
          </w:tcPr>
          <w:p w14:paraId="4C78D0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1D312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298047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128 217,60000</w:t>
            </w:r>
          </w:p>
        </w:tc>
        <w:tc>
          <w:tcPr>
            <w:tcW w:w="1843" w:type="dxa"/>
            <w:noWrap/>
            <w:vAlign w:val="bottom"/>
            <w:hideMark/>
          </w:tcPr>
          <w:p w14:paraId="394871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172 800,00000</w:t>
            </w:r>
          </w:p>
        </w:tc>
        <w:tc>
          <w:tcPr>
            <w:tcW w:w="1817" w:type="dxa"/>
            <w:noWrap/>
            <w:vAlign w:val="bottom"/>
            <w:hideMark/>
          </w:tcPr>
          <w:p w14:paraId="2B2DCA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162 432,00000</w:t>
            </w:r>
          </w:p>
        </w:tc>
      </w:tr>
      <w:tr w:rsidR="00EE136B" w:rsidRPr="00B05AED" w14:paraId="1E05204F" w14:textId="77777777" w:rsidTr="002726B6">
        <w:tblPrEx>
          <w:tblCellMar>
            <w:left w:w="108" w:type="dxa"/>
            <w:right w:w="108" w:type="dxa"/>
          </w:tblCellMar>
        </w:tblPrEx>
        <w:trPr>
          <w:cantSplit/>
          <w:trHeight w:val="20"/>
        </w:trPr>
        <w:tc>
          <w:tcPr>
            <w:tcW w:w="6237" w:type="dxa"/>
            <w:noWrap/>
            <w:hideMark/>
          </w:tcPr>
          <w:p w14:paraId="6E8732B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Оплата услуг за проведенные социальные выплаты</w:t>
            </w:r>
          </w:p>
        </w:tc>
        <w:tc>
          <w:tcPr>
            <w:tcW w:w="1565" w:type="dxa"/>
            <w:noWrap/>
            <w:vAlign w:val="bottom"/>
            <w:hideMark/>
          </w:tcPr>
          <w:p w14:paraId="53B2484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09 3 02 80130</w:t>
            </w:r>
          </w:p>
        </w:tc>
        <w:tc>
          <w:tcPr>
            <w:tcW w:w="562" w:type="dxa"/>
            <w:noWrap/>
            <w:vAlign w:val="bottom"/>
            <w:hideMark/>
          </w:tcPr>
          <w:p w14:paraId="798B16D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7F7400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35FCF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50 945,00013</w:t>
            </w:r>
          </w:p>
        </w:tc>
        <w:tc>
          <w:tcPr>
            <w:tcW w:w="1843" w:type="dxa"/>
            <w:noWrap/>
            <w:vAlign w:val="bottom"/>
            <w:hideMark/>
          </w:tcPr>
          <w:p w14:paraId="5DA6E5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28 047,67700</w:t>
            </w:r>
          </w:p>
        </w:tc>
        <w:tc>
          <w:tcPr>
            <w:tcW w:w="1817" w:type="dxa"/>
            <w:noWrap/>
            <w:vAlign w:val="bottom"/>
            <w:hideMark/>
          </w:tcPr>
          <w:p w14:paraId="66B738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28 047,67700</w:t>
            </w:r>
          </w:p>
        </w:tc>
      </w:tr>
      <w:tr w:rsidR="00EE136B" w:rsidRPr="00B05AED" w14:paraId="1B6E09EC" w14:textId="77777777" w:rsidTr="002726B6">
        <w:tblPrEx>
          <w:tblCellMar>
            <w:left w:w="108" w:type="dxa"/>
            <w:right w:w="108" w:type="dxa"/>
          </w:tblCellMar>
        </w:tblPrEx>
        <w:trPr>
          <w:cantSplit/>
          <w:trHeight w:val="20"/>
        </w:trPr>
        <w:tc>
          <w:tcPr>
            <w:tcW w:w="6237" w:type="dxa"/>
            <w:noWrap/>
            <w:hideMark/>
          </w:tcPr>
          <w:p w14:paraId="45B52EA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2CC4A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09 3 02 80130</w:t>
            </w:r>
          </w:p>
        </w:tc>
        <w:tc>
          <w:tcPr>
            <w:tcW w:w="562" w:type="dxa"/>
            <w:noWrap/>
            <w:vAlign w:val="bottom"/>
            <w:hideMark/>
          </w:tcPr>
          <w:p w14:paraId="0249B4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0A402A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F0652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50 945,00013</w:t>
            </w:r>
          </w:p>
        </w:tc>
        <w:tc>
          <w:tcPr>
            <w:tcW w:w="1843" w:type="dxa"/>
            <w:noWrap/>
            <w:vAlign w:val="bottom"/>
            <w:hideMark/>
          </w:tcPr>
          <w:p w14:paraId="009AD2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28 047,67700</w:t>
            </w:r>
          </w:p>
        </w:tc>
        <w:tc>
          <w:tcPr>
            <w:tcW w:w="1817" w:type="dxa"/>
            <w:noWrap/>
            <w:vAlign w:val="bottom"/>
            <w:hideMark/>
          </w:tcPr>
          <w:p w14:paraId="4E7938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28 047,67700</w:t>
            </w:r>
          </w:p>
        </w:tc>
      </w:tr>
      <w:tr w:rsidR="00EE136B" w:rsidRPr="00B05AED" w14:paraId="19B3D3C3" w14:textId="77777777" w:rsidTr="002726B6">
        <w:tblPrEx>
          <w:tblCellMar>
            <w:left w:w="108" w:type="dxa"/>
            <w:right w:w="108" w:type="dxa"/>
          </w:tblCellMar>
        </w:tblPrEx>
        <w:trPr>
          <w:cantSplit/>
          <w:trHeight w:val="20"/>
        </w:trPr>
        <w:tc>
          <w:tcPr>
            <w:tcW w:w="6237" w:type="dxa"/>
            <w:noWrap/>
            <w:hideMark/>
          </w:tcPr>
          <w:p w14:paraId="677F584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Социальное обеспечение населения</w:t>
            </w:r>
          </w:p>
        </w:tc>
        <w:tc>
          <w:tcPr>
            <w:tcW w:w="1565" w:type="dxa"/>
            <w:noWrap/>
            <w:vAlign w:val="bottom"/>
            <w:hideMark/>
          </w:tcPr>
          <w:p w14:paraId="1B6BA3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09 3 02 80130</w:t>
            </w:r>
          </w:p>
        </w:tc>
        <w:tc>
          <w:tcPr>
            <w:tcW w:w="562" w:type="dxa"/>
            <w:noWrap/>
            <w:vAlign w:val="bottom"/>
            <w:hideMark/>
          </w:tcPr>
          <w:p w14:paraId="0B72B0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9DEE0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0650F9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50 945,00013</w:t>
            </w:r>
          </w:p>
        </w:tc>
        <w:tc>
          <w:tcPr>
            <w:tcW w:w="1843" w:type="dxa"/>
            <w:noWrap/>
            <w:vAlign w:val="bottom"/>
            <w:hideMark/>
          </w:tcPr>
          <w:p w14:paraId="6B71BE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28 047,67700</w:t>
            </w:r>
          </w:p>
        </w:tc>
        <w:tc>
          <w:tcPr>
            <w:tcW w:w="1817" w:type="dxa"/>
            <w:noWrap/>
            <w:vAlign w:val="bottom"/>
            <w:hideMark/>
          </w:tcPr>
          <w:p w14:paraId="05A157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28 047,67700</w:t>
            </w:r>
          </w:p>
        </w:tc>
      </w:tr>
      <w:tr w:rsidR="00EE136B" w:rsidRPr="00B05AED" w14:paraId="6C11B3E4" w14:textId="77777777" w:rsidTr="002726B6">
        <w:tblPrEx>
          <w:tblCellMar>
            <w:left w:w="108" w:type="dxa"/>
            <w:right w:w="108" w:type="dxa"/>
          </w:tblCellMar>
        </w:tblPrEx>
        <w:trPr>
          <w:cantSplit/>
          <w:trHeight w:val="20"/>
        </w:trPr>
        <w:tc>
          <w:tcPr>
            <w:tcW w:w="6237" w:type="dxa"/>
            <w:noWrap/>
            <w:hideMark/>
          </w:tcPr>
          <w:p w14:paraId="22CF8E9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компенсационной выплаты на приобретение твердого топлива (угля) для бытовых нужд отдельным категориям лиц, проживающим на территории Донецкой Народной Республики</w:t>
            </w:r>
          </w:p>
        </w:tc>
        <w:tc>
          <w:tcPr>
            <w:tcW w:w="1565" w:type="dxa"/>
            <w:noWrap/>
            <w:vAlign w:val="bottom"/>
            <w:hideMark/>
          </w:tcPr>
          <w:p w14:paraId="0F9E44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09 3 02 80160</w:t>
            </w:r>
          </w:p>
        </w:tc>
        <w:tc>
          <w:tcPr>
            <w:tcW w:w="562" w:type="dxa"/>
            <w:noWrap/>
            <w:vAlign w:val="bottom"/>
            <w:hideMark/>
          </w:tcPr>
          <w:p w14:paraId="45ACF55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74DA76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91C2A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681 246,38500</w:t>
            </w:r>
          </w:p>
        </w:tc>
        <w:tc>
          <w:tcPr>
            <w:tcW w:w="1843" w:type="dxa"/>
            <w:noWrap/>
            <w:vAlign w:val="bottom"/>
            <w:hideMark/>
          </w:tcPr>
          <w:p w14:paraId="689A5B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5 375,00000</w:t>
            </w:r>
          </w:p>
        </w:tc>
        <w:tc>
          <w:tcPr>
            <w:tcW w:w="1817" w:type="dxa"/>
            <w:noWrap/>
            <w:vAlign w:val="bottom"/>
            <w:hideMark/>
          </w:tcPr>
          <w:p w14:paraId="04C3F1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4 850,00000</w:t>
            </w:r>
          </w:p>
        </w:tc>
      </w:tr>
      <w:tr w:rsidR="00EE136B" w:rsidRPr="00B05AED" w14:paraId="64C98C2F" w14:textId="77777777" w:rsidTr="002726B6">
        <w:tblPrEx>
          <w:tblCellMar>
            <w:left w:w="108" w:type="dxa"/>
            <w:right w:w="108" w:type="dxa"/>
          </w:tblCellMar>
        </w:tblPrEx>
        <w:trPr>
          <w:cantSplit/>
          <w:trHeight w:val="20"/>
        </w:trPr>
        <w:tc>
          <w:tcPr>
            <w:tcW w:w="6237" w:type="dxa"/>
            <w:noWrap/>
            <w:hideMark/>
          </w:tcPr>
          <w:p w14:paraId="7E2F351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7415094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09 3 02 80160</w:t>
            </w:r>
          </w:p>
        </w:tc>
        <w:tc>
          <w:tcPr>
            <w:tcW w:w="562" w:type="dxa"/>
            <w:noWrap/>
            <w:vAlign w:val="bottom"/>
            <w:hideMark/>
          </w:tcPr>
          <w:p w14:paraId="6611B2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0032E0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50927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681 246,38500</w:t>
            </w:r>
          </w:p>
        </w:tc>
        <w:tc>
          <w:tcPr>
            <w:tcW w:w="1843" w:type="dxa"/>
            <w:noWrap/>
            <w:vAlign w:val="bottom"/>
            <w:hideMark/>
          </w:tcPr>
          <w:p w14:paraId="6B2E97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5 375,00000</w:t>
            </w:r>
          </w:p>
        </w:tc>
        <w:tc>
          <w:tcPr>
            <w:tcW w:w="1817" w:type="dxa"/>
            <w:noWrap/>
            <w:vAlign w:val="bottom"/>
            <w:hideMark/>
          </w:tcPr>
          <w:p w14:paraId="757D58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4 850,00000</w:t>
            </w:r>
          </w:p>
        </w:tc>
      </w:tr>
      <w:tr w:rsidR="00EE136B" w:rsidRPr="00B05AED" w14:paraId="5365E2E9" w14:textId="77777777" w:rsidTr="002726B6">
        <w:tblPrEx>
          <w:tblCellMar>
            <w:left w:w="108" w:type="dxa"/>
            <w:right w:w="108" w:type="dxa"/>
          </w:tblCellMar>
        </w:tblPrEx>
        <w:trPr>
          <w:cantSplit/>
          <w:trHeight w:val="20"/>
        </w:trPr>
        <w:tc>
          <w:tcPr>
            <w:tcW w:w="6237" w:type="dxa"/>
            <w:noWrap/>
            <w:hideMark/>
          </w:tcPr>
          <w:p w14:paraId="2313CC4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49918F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09 3 02 80160</w:t>
            </w:r>
          </w:p>
        </w:tc>
        <w:tc>
          <w:tcPr>
            <w:tcW w:w="562" w:type="dxa"/>
            <w:noWrap/>
            <w:vAlign w:val="bottom"/>
            <w:hideMark/>
          </w:tcPr>
          <w:p w14:paraId="7028A5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2746E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27D2D3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681 246,38500</w:t>
            </w:r>
          </w:p>
        </w:tc>
        <w:tc>
          <w:tcPr>
            <w:tcW w:w="1843" w:type="dxa"/>
            <w:noWrap/>
            <w:vAlign w:val="bottom"/>
            <w:hideMark/>
          </w:tcPr>
          <w:p w14:paraId="5E151F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5 375,00000</w:t>
            </w:r>
          </w:p>
        </w:tc>
        <w:tc>
          <w:tcPr>
            <w:tcW w:w="1817" w:type="dxa"/>
            <w:noWrap/>
            <w:vAlign w:val="bottom"/>
            <w:hideMark/>
          </w:tcPr>
          <w:p w14:paraId="6B6316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4 850,00000</w:t>
            </w:r>
          </w:p>
        </w:tc>
      </w:tr>
      <w:tr w:rsidR="00EE136B" w:rsidRPr="00B05AED" w14:paraId="1DCE7683" w14:textId="77777777" w:rsidTr="002726B6">
        <w:tblPrEx>
          <w:tblCellMar>
            <w:left w:w="108" w:type="dxa"/>
            <w:right w:w="108" w:type="dxa"/>
          </w:tblCellMar>
        </w:tblPrEx>
        <w:trPr>
          <w:cantSplit/>
          <w:trHeight w:val="20"/>
        </w:trPr>
        <w:tc>
          <w:tcPr>
            <w:tcW w:w="6237" w:type="dxa"/>
            <w:noWrap/>
            <w:hideMark/>
          </w:tcPr>
          <w:p w14:paraId="06BEF8D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единовременной денежной выплаты лицам, заключившим контракт о прохождении военной службы с Министерством обороны Российской Федерации, войсках национальной гвардии Российской Федерации</w:t>
            </w:r>
          </w:p>
        </w:tc>
        <w:tc>
          <w:tcPr>
            <w:tcW w:w="1565" w:type="dxa"/>
            <w:noWrap/>
            <w:vAlign w:val="bottom"/>
            <w:hideMark/>
          </w:tcPr>
          <w:p w14:paraId="675DDF3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09 3 02 80180</w:t>
            </w:r>
          </w:p>
        </w:tc>
        <w:tc>
          <w:tcPr>
            <w:tcW w:w="562" w:type="dxa"/>
            <w:noWrap/>
            <w:vAlign w:val="bottom"/>
            <w:hideMark/>
          </w:tcPr>
          <w:p w14:paraId="174861C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EDABB6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853F7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1 387 200,00000</w:t>
            </w:r>
          </w:p>
        </w:tc>
        <w:tc>
          <w:tcPr>
            <w:tcW w:w="1843" w:type="dxa"/>
            <w:noWrap/>
            <w:vAlign w:val="bottom"/>
            <w:hideMark/>
          </w:tcPr>
          <w:p w14:paraId="0856FC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C2FB8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398CA31" w14:textId="77777777" w:rsidTr="002726B6">
        <w:tblPrEx>
          <w:tblCellMar>
            <w:left w:w="108" w:type="dxa"/>
            <w:right w:w="108" w:type="dxa"/>
          </w:tblCellMar>
        </w:tblPrEx>
        <w:trPr>
          <w:cantSplit/>
          <w:trHeight w:val="20"/>
        </w:trPr>
        <w:tc>
          <w:tcPr>
            <w:tcW w:w="6237" w:type="dxa"/>
            <w:noWrap/>
            <w:hideMark/>
          </w:tcPr>
          <w:p w14:paraId="14A5493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23F7BE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09 3 02 80180</w:t>
            </w:r>
          </w:p>
        </w:tc>
        <w:tc>
          <w:tcPr>
            <w:tcW w:w="562" w:type="dxa"/>
            <w:noWrap/>
            <w:vAlign w:val="bottom"/>
            <w:hideMark/>
          </w:tcPr>
          <w:p w14:paraId="7256A1D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08C3EF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F57DB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1 387 200,00000</w:t>
            </w:r>
          </w:p>
        </w:tc>
        <w:tc>
          <w:tcPr>
            <w:tcW w:w="1843" w:type="dxa"/>
            <w:noWrap/>
            <w:vAlign w:val="bottom"/>
            <w:hideMark/>
          </w:tcPr>
          <w:p w14:paraId="089814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D460E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26A9F14" w14:textId="77777777" w:rsidTr="002726B6">
        <w:tblPrEx>
          <w:tblCellMar>
            <w:left w:w="108" w:type="dxa"/>
            <w:right w:w="108" w:type="dxa"/>
          </w:tblCellMar>
        </w:tblPrEx>
        <w:trPr>
          <w:cantSplit/>
          <w:trHeight w:val="20"/>
        </w:trPr>
        <w:tc>
          <w:tcPr>
            <w:tcW w:w="6237" w:type="dxa"/>
            <w:noWrap/>
            <w:hideMark/>
          </w:tcPr>
          <w:p w14:paraId="67916C7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50FA6F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09 3 02 80180</w:t>
            </w:r>
          </w:p>
        </w:tc>
        <w:tc>
          <w:tcPr>
            <w:tcW w:w="562" w:type="dxa"/>
            <w:noWrap/>
            <w:vAlign w:val="bottom"/>
            <w:hideMark/>
          </w:tcPr>
          <w:p w14:paraId="32A337D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AA163C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5C7CD5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1 387 200,00000</w:t>
            </w:r>
          </w:p>
        </w:tc>
        <w:tc>
          <w:tcPr>
            <w:tcW w:w="1843" w:type="dxa"/>
            <w:noWrap/>
            <w:vAlign w:val="bottom"/>
            <w:hideMark/>
          </w:tcPr>
          <w:p w14:paraId="3C1B63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1CF22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ABEB6DD" w14:textId="77777777" w:rsidTr="002726B6">
        <w:tblPrEx>
          <w:tblCellMar>
            <w:left w:w="108" w:type="dxa"/>
            <w:right w:w="108" w:type="dxa"/>
          </w:tblCellMar>
        </w:tblPrEx>
        <w:trPr>
          <w:cantSplit/>
          <w:trHeight w:val="20"/>
        </w:trPr>
        <w:tc>
          <w:tcPr>
            <w:tcW w:w="6237" w:type="dxa"/>
            <w:noWrap/>
            <w:hideMark/>
          </w:tcPr>
          <w:p w14:paraId="4F65864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Ежемесячная денежная выплата Героям Донецкой Народной Республики, членам семей умерших (погибших) Героев ДНР</w:t>
            </w:r>
          </w:p>
        </w:tc>
        <w:tc>
          <w:tcPr>
            <w:tcW w:w="1565" w:type="dxa"/>
            <w:noWrap/>
            <w:vAlign w:val="bottom"/>
            <w:hideMark/>
          </w:tcPr>
          <w:p w14:paraId="04DE26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09 3 02 80190</w:t>
            </w:r>
          </w:p>
        </w:tc>
        <w:tc>
          <w:tcPr>
            <w:tcW w:w="562" w:type="dxa"/>
            <w:noWrap/>
            <w:vAlign w:val="bottom"/>
            <w:hideMark/>
          </w:tcPr>
          <w:p w14:paraId="5968F92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B2C40F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BC502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109 500,00000</w:t>
            </w:r>
          </w:p>
        </w:tc>
        <w:tc>
          <w:tcPr>
            <w:tcW w:w="1843" w:type="dxa"/>
            <w:noWrap/>
            <w:vAlign w:val="bottom"/>
            <w:hideMark/>
          </w:tcPr>
          <w:p w14:paraId="30072A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113 880,00000</w:t>
            </w:r>
          </w:p>
        </w:tc>
        <w:tc>
          <w:tcPr>
            <w:tcW w:w="1817" w:type="dxa"/>
            <w:noWrap/>
            <w:vAlign w:val="bottom"/>
            <w:hideMark/>
          </w:tcPr>
          <w:p w14:paraId="1DE379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118 260,00000</w:t>
            </w:r>
          </w:p>
        </w:tc>
      </w:tr>
      <w:tr w:rsidR="00EE136B" w:rsidRPr="00B05AED" w14:paraId="689786E4" w14:textId="77777777" w:rsidTr="002726B6">
        <w:tblPrEx>
          <w:tblCellMar>
            <w:left w:w="108" w:type="dxa"/>
            <w:right w:w="108" w:type="dxa"/>
          </w:tblCellMar>
        </w:tblPrEx>
        <w:trPr>
          <w:cantSplit/>
          <w:trHeight w:val="20"/>
        </w:trPr>
        <w:tc>
          <w:tcPr>
            <w:tcW w:w="6237" w:type="dxa"/>
            <w:noWrap/>
            <w:hideMark/>
          </w:tcPr>
          <w:p w14:paraId="417A02C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00C9FCA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09 3 02 80190</w:t>
            </w:r>
          </w:p>
        </w:tc>
        <w:tc>
          <w:tcPr>
            <w:tcW w:w="562" w:type="dxa"/>
            <w:noWrap/>
            <w:vAlign w:val="bottom"/>
            <w:hideMark/>
          </w:tcPr>
          <w:p w14:paraId="5FEED4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84FD5E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9CE3D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109 500,00000</w:t>
            </w:r>
          </w:p>
        </w:tc>
        <w:tc>
          <w:tcPr>
            <w:tcW w:w="1843" w:type="dxa"/>
            <w:noWrap/>
            <w:vAlign w:val="bottom"/>
            <w:hideMark/>
          </w:tcPr>
          <w:p w14:paraId="580A4E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113 880,00000</w:t>
            </w:r>
          </w:p>
        </w:tc>
        <w:tc>
          <w:tcPr>
            <w:tcW w:w="1817" w:type="dxa"/>
            <w:noWrap/>
            <w:vAlign w:val="bottom"/>
            <w:hideMark/>
          </w:tcPr>
          <w:p w14:paraId="1E84D2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118 260,00000</w:t>
            </w:r>
          </w:p>
        </w:tc>
      </w:tr>
      <w:tr w:rsidR="00EE136B" w:rsidRPr="00B05AED" w14:paraId="21908137" w14:textId="77777777" w:rsidTr="002726B6">
        <w:tblPrEx>
          <w:tblCellMar>
            <w:left w:w="108" w:type="dxa"/>
            <w:right w:w="108" w:type="dxa"/>
          </w:tblCellMar>
        </w:tblPrEx>
        <w:trPr>
          <w:cantSplit/>
          <w:trHeight w:val="20"/>
        </w:trPr>
        <w:tc>
          <w:tcPr>
            <w:tcW w:w="6237" w:type="dxa"/>
            <w:noWrap/>
            <w:hideMark/>
          </w:tcPr>
          <w:p w14:paraId="181ECE2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70D80C5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09 3 02 80190</w:t>
            </w:r>
          </w:p>
        </w:tc>
        <w:tc>
          <w:tcPr>
            <w:tcW w:w="562" w:type="dxa"/>
            <w:noWrap/>
            <w:vAlign w:val="bottom"/>
            <w:hideMark/>
          </w:tcPr>
          <w:p w14:paraId="2B5DE20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BB44B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5EBBB9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109 500,00000</w:t>
            </w:r>
          </w:p>
        </w:tc>
        <w:tc>
          <w:tcPr>
            <w:tcW w:w="1843" w:type="dxa"/>
            <w:noWrap/>
            <w:vAlign w:val="bottom"/>
            <w:hideMark/>
          </w:tcPr>
          <w:p w14:paraId="62D0DB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113 880,00000</w:t>
            </w:r>
          </w:p>
        </w:tc>
        <w:tc>
          <w:tcPr>
            <w:tcW w:w="1817" w:type="dxa"/>
            <w:noWrap/>
            <w:vAlign w:val="bottom"/>
            <w:hideMark/>
          </w:tcPr>
          <w:p w14:paraId="0193E3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118 260,00000</w:t>
            </w:r>
          </w:p>
        </w:tc>
      </w:tr>
      <w:tr w:rsidR="00EE136B" w:rsidRPr="00B05AED" w14:paraId="0B5A4AA7" w14:textId="77777777" w:rsidTr="002726B6">
        <w:tblPrEx>
          <w:tblCellMar>
            <w:left w:w="108" w:type="dxa"/>
            <w:right w:w="108" w:type="dxa"/>
          </w:tblCellMar>
        </w:tblPrEx>
        <w:trPr>
          <w:cantSplit/>
          <w:trHeight w:val="20"/>
        </w:trPr>
        <w:tc>
          <w:tcPr>
            <w:tcW w:w="6237" w:type="dxa"/>
            <w:noWrap/>
            <w:hideMark/>
          </w:tcPr>
          <w:p w14:paraId="3FB9D9C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социальных гарантий государства гражданам, пострадавшим вследствие Чернобыльской катастрофы</w:t>
            </w:r>
          </w:p>
        </w:tc>
        <w:tc>
          <w:tcPr>
            <w:tcW w:w="1565" w:type="dxa"/>
            <w:noWrap/>
            <w:vAlign w:val="bottom"/>
            <w:hideMark/>
          </w:tcPr>
          <w:p w14:paraId="57E4482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09 3 02 80210</w:t>
            </w:r>
          </w:p>
        </w:tc>
        <w:tc>
          <w:tcPr>
            <w:tcW w:w="562" w:type="dxa"/>
            <w:noWrap/>
            <w:vAlign w:val="bottom"/>
            <w:hideMark/>
          </w:tcPr>
          <w:p w14:paraId="6BB0B96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5C5E8A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47B44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47 268,17200</w:t>
            </w:r>
          </w:p>
        </w:tc>
        <w:tc>
          <w:tcPr>
            <w:tcW w:w="1843" w:type="dxa"/>
            <w:noWrap/>
            <w:vAlign w:val="bottom"/>
            <w:hideMark/>
          </w:tcPr>
          <w:p w14:paraId="47EFA5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66 593,15800</w:t>
            </w:r>
          </w:p>
        </w:tc>
        <w:tc>
          <w:tcPr>
            <w:tcW w:w="1817" w:type="dxa"/>
            <w:noWrap/>
            <w:vAlign w:val="bottom"/>
            <w:hideMark/>
          </w:tcPr>
          <w:p w14:paraId="4FA86C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65 687,17800</w:t>
            </w:r>
          </w:p>
        </w:tc>
      </w:tr>
      <w:tr w:rsidR="00EE136B" w:rsidRPr="00B05AED" w14:paraId="72D9720C" w14:textId="77777777" w:rsidTr="002726B6">
        <w:tblPrEx>
          <w:tblCellMar>
            <w:left w:w="108" w:type="dxa"/>
            <w:right w:w="108" w:type="dxa"/>
          </w:tblCellMar>
        </w:tblPrEx>
        <w:trPr>
          <w:cantSplit/>
          <w:trHeight w:val="20"/>
        </w:trPr>
        <w:tc>
          <w:tcPr>
            <w:tcW w:w="6237" w:type="dxa"/>
            <w:noWrap/>
            <w:hideMark/>
          </w:tcPr>
          <w:p w14:paraId="21EE96D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591CF2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09 3 02 80210</w:t>
            </w:r>
          </w:p>
        </w:tc>
        <w:tc>
          <w:tcPr>
            <w:tcW w:w="562" w:type="dxa"/>
            <w:noWrap/>
            <w:vAlign w:val="bottom"/>
            <w:hideMark/>
          </w:tcPr>
          <w:p w14:paraId="468818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E27F1E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D78F0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47 268,17200</w:t>
            </w:r>
          </w:p>
        </w:tc>
        <w:tc>
          <w:tcPr>
            <w:tcW w:w="1843" w:type="dxa"/>
            <w:noWrap/>
            <w:vAlign w:val="bottom"/>
            <w:hideMark/>
          </w:tcPr>
          <w:p w14:paraId="73B720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66 593,15800</w:t>
            </w:r>
          </w:p>
        </w:tc>
        <w:tc>
          <w:tcPr>
            <w:tcW w:w="1817" w:type="dxa"/>
            <w:noWrap/>
            <w:vAlign w:val="bottom"/>
            <w:hideMark/>
          </w:tcPr>
          <w:p w14:paraId="53760C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65 687,17800</w:t>
            </w:r>
          </w:p>
        </w:tc>
      </w:tr>
      <w:tr w:rsidR="00EE136B" w:rsidRPr="00B05AED" w14:paraId="6D1D995F" w14:textId="77777777" w:rsidTr="002726B6">
        <w:tblPrEx>
          <w:tblCellMar>
            <w:left w:w="108" w:type="dxa"/>
            <w:right w:w="108" w:type="dxa"/>
          </w:tblCellMar>
        </w:tblPrEx>
        <w:trPr>
          <w:cantSplit/>
          <w:trHeight w:val="20"/>
        </w:trPr>
        <w:tc>
          <w:tcPr>
            <w:tcW w:w="6237" w:type="dxa"/>
            <w:noWrap/>
            <w:hideMark/>
          </w:tcPr>
          <w:p w14:paraId="1AF933C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6544A8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09 3 02 80210</w:t>
            </w:r>
          </w:p>
        </w:tc>
        <w:tc>
          <w:tcPr>
            <w:tcW w:w="562" w:type="dxa"/>
            <w:noWrap/>
            <w:vAlign w:val="bottom"/>
            <w:hideMark/>
          </w:tcPr>
          <w:p w14:paraId="161125B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AE108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16174A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47 268,17200</w:t>
            </w:r>
          </w:p>
        </w:tc>
        <w:tc>
          <w:tcPr>
            <w:tcW w:w="1843" w:type="dxa"/>
            <w:noWrap/>
            <w:vAlign w:val="bottom"/>
            <w:hideMark/>
          </w:tcPr>
          <w:p w14:paraId="167F3B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66 593,15800</w:t>
            </w:r>
          </w:p>
        </w:tc>
        <w:tc>
          <w:tcPr>
            <w:tcW w:w="1817" w:type="dxa"/>
            <w:noWrap/>
            <w:vAlign w:val="bottom"/>
            <w:hideMark/>
          </w:tcPr>
          <w:p w14:paraId="2A1B1C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65 687,17800</w:t>
            </w:r>
          </w:p>
        </w:tc>
      </w:tr>
      <w:tr w:rsidR="00EE136B" w:rsidRPr="00B05AED" w14:paraId="0CA82DB1" w14:textId="77777777" w:rsidTr="002726B6">
        <w:tblPrEx>
          <w:tblCellMar>
            <w:left w:w="108" w:type="dxa"/>
            <w:right w:w="108" w:type="dxa"/>
          </w:tblCellMar>
        </w:tblPrEx>
        <w:trPr>
          <w:cantSplit/>
          <w:trHeight w:val="20"/>
        </w:trPr>
        <w:tc>
          <w:tcPr>
            <w:tcW w:w="6237" w:type="dxa"/>
            <w:noWrap/>
            <w:hideMark/>
          </w:tcPr>
          <w:p w14:paraId="2391B851" w14:textId="77777777" w:rsidR="00EE136B" w:rsidRPr="00B05AED" w:rsidRDefault="00EE136B" w:rsidP="002726B6">
            <w:pPr>
              <w:rPr>
                <w:rFonts w:eastAsia="Times New Roman"/>
                <w:sz w:val="20"/>
                <w:szCs w:val="20"/>
                <w:lang w:eastAsia="ru-RU"/>
              </w:rPr>
            </w:pPr>
            <w:proofErr w:type="spellStart"/>
            <w:r w:rsidRPr="00B05AED">
              <w:rPr>
                <w:rFonts w:eastAsia="Times New Roman"/>
                <w:sz w:val="20"/>
                <w:szCs w:val="20"/>
                <w:lang w:eastAsia="ru-RU"/>
              </w:rPr>
              <w:t>Единоразовая</w:t>
            </w:r>
            <w:proofErr w:type="spellEnd"/>
            <w:r w:rsidRPr="00B05AED">
              <w:rPr>
                <w:rFonts w:eastAsia="Times New Roman"/>
                <w:sz w:val="20"/>
                <w:szCs w:val="20"/>
                <w:lang w:eastAsia="ru-RU"/>
              </w:rPr>
              <w:t xml:space="preserve"> денежная помощь ко Дню Победы</w:t>
            </w:r>
          </w:p>
        </w:tc>
        <w:tc>
          <w:tcPr>
            <w:tcW w:w="1565" w:type="dxa"/>
            <w:noWrap/>
            <w:vAlign w:val="bottom"/>
            <w:hideMark/>
          </w:tcPr>
          <w:p w14:paraId="2858B6F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09 3 02 80220</w:t>
            </w:r>
          </w:p>
        </w:tc>
        <w:tc>
          <w:tcPr>
            <w:tcW w:w="562" w:type="dxa"/>
            <w:noWrap/>
            <w:vAlign w:val="bottom"/>
            <w:hideMark/>
          </w:tcPr>
          <w:p w14:paraId="6E71179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3A4177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923F4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49 423,50000</w:t>
            </w:r>
          </w:p>
        </w:tc>
        <w:tc>
          <w:tcPr>
            <w:tcW w:w="1843" w:type="dxa"/>
            <w:noWrap/>
            <w:vAlign w:val="bottom"/>
            <w:hideMark/>
          </w:tcPr>
          <w:p w14:paraId="0357C6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44 483,50000</w:t>
            </w:r>
          </w:p>
        </w:tc>
        <w:tc>
          <w:tcPr>
            <w:tcW w:w="1817" w:type="dxa"/>
            <w:noWrap/>
            <w:vAlign w:val="bottom"/>
            <w:hideMark/>
          </w:tcPr>
          <w:p w14:paraId="595428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40 039,90000</w:t>
            </w:r>
          </w:p>
        </w:tc>
      </w:tr>
      <w:tr w:rsidR="00EE136B" w:rsidRPr="00B05AED" w14:paraId="61185E41" w14:textId="77777777" w:rsidTr="002726B6">
        <w:tblPrEx>
          <w:tblCellMar>
            <w:left w:w="108" w:type="dxa"/>
            <w:right w:w="108" w:type="dxa"/>
          </w:tblCellMar>
        </w:tblPrEx>
        <w:trPr>
          <w:cantSplit/>
          <w:trHeight w:val="20"/>
        </w:trPr>
        <w:tc>
          <w:tcPr>
            <w:tcW w:w="6237" w:type="dxa"/>
            <w:noWrap/>
            <w:hideMark/>
          </w:tcPr>
          <w:p w14:paraId="2AED9A6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7849E0C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09 3 02 80220</w:t>
            </w:r>
          </w:p>
        </w:tc>
        <w:tc>
          <w:tcPr>
            <w:tcW w:w="562" w:type="dxa"/>
            <w:noWrap/>
            <w:vAlign w:val="bottom"/>
            <w:hideMark/>
          </w:tcPr>
          <w:p w14:paraId="4540E6F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5E9863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ACFE3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49 423,50000</w:t>
            </w:r>
          </w:p>
        </w:tc>
        <w:tc>
          <w:tcPr>
            <w:tcW w:w="1843" w:type="dxa"/>
            <w:noWrap/>
            <w:vAlign w:val="bottom"/>
            <w:hideMark/>
          </w:tcPr>
          <w:p w14:paraId="245E0D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44 483,50000</w:t>
            </w:r>
          </w:p>
        </w:tc>
        <w:tc>
          <w:tcPr>
            <w:tcW w:w="1817" w:type="dxa"/>
            <w:noWrap/>
            <w:vAlign w:val="bottom"/>
            <w:hideMark/>
          </w:tcPr>
          <w:p w14:paraId="473BED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40 039,90000</w:t>
            </w:r>
          </w:p>
        </w:tc>
      </w:tr>
      <w:tr w:rsidR="00EE136B" w:rsidRPr="00B05AED" w14:paraId="14401F08" w14:textId="77777777" w:rsidTr="002726B6">
        <w:tblPrEx>
          <w:tblCellMar>
            <w:left w:w="108" w:type="dxa"/>
            <w:right w:w="108" w:type="dxa"/>
          </w:tblCellMar>
        </w:tblPrEx>
        <w:trPr>
          <w:cantSplit/>
          <w:trHeight w:val="20"/>
        </w:trPr>
        <w:tc>
          <w:tcPr>
            <w:tcW w:w="6237" w:type="dxa"/>
            <w:noWrap/>
            <w:hideMark/>
          </w:tcPr>
          <w:p w14:paraId="7EE4CDD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2ABA60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09 3 02 80220</w:t>
            </w:r>
          </w:p>
        </w:tc>
        <w:tc>
          <w:tcPr>
            <w:tcW w:w="562" w:type="dxa"/>
            <w:noWrap/>
            <w:vAlign w:val="bottom"/>
            <w:hideMark/>
          </w:tcPr>
          <w:p w14:paraId="4B1487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D8F0B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23AB4E1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49 423,50000</w:t>
            </w:r>
          </w:p>
        </w:tc>
        <w:tc>
          <w:tcPr>
            <w:tcW w:w="1843" w:type="dxa"/>
            <w:noWrap/>
            <w:vAlign w:val="bottom"/>
            <w:hideMark/>
          </w:tcPr>
          <w:p w14:paraId="7DE0162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44 483,50000</w:t>
            </w:r>
          </w:p>
        </w:tc>
        <w:tc>
          <w:tcPr>
            <w:tcW w:w="1817" w:type="dxa"/>
            <w:noWrap/>
            <w:vAlign w:val="bottom"/>
            <w:hideMark/>
          </w:tcPr>
          <w:p w14:paraId="18BFE1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40 039,90000</w:t>
            </w:r>
          </w:p>
        </w:tc>
      </w:tr>
      <w:tr w:rsidR="00EE136B" w:rsidRPr="00B05AED" w14:paraId="53A08B5A" w14:textId="77777777" w:rsidTr="002726B6">
        <w:tblPrEx>
          <w:tblCellMar>
            <w:left w:w="108" w:type="dxa"/>
            <w:right w:w="108" w:type="dxa"/>
          </w:tblCellMar>
        </w:tblPrEx>
        <w:trPr>
          <w:cantSplit/>
          <w:trHeight w:val="20"/>
        </w:trPr>
        <w:tc>
          <w:tcPr>
            <w:tcW w:w="6237" w:type="dxa"/>
            <w:noWrap/>
            <w:hideMark/>
          </w:tcPr>
          <w:p w14:paraId="7AF3303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Ежемесячное пособие членам семьи Главы, прекратившего исполнение полномочий в связи со смертью</w:t>
            </w:r>
          </w:p>
        </w:tc>
        <w:tc>
          <w:tcPr>
            <w:tcW w:w="1565" w:type="dxa"/>
            <w:noWrap/>
            <w:vAlign w:val="bottom"/>
            <w:hideMark/>
          </w:tcPr>
          <w:p w14:paraId="5E8CFA8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09 3 02 80230</w:t>
            </w:r>
          </w:p>
        </w:tc>
        <w:tc>
          <w:tcPr>
            <w:tcW w:w="562" w:type="dxa"/>
            <w:noWrap/>
            <w:vAlign w:val="bottom"/>
            <w:hideMark/>
          </w:tcPr>
          <w:p w14:paraId="617308F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52AFCD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D327E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1 930,75200</w:t>
            </w:r>
          </w:p>
        </w:tc>
        <w:tc>
          <w:tcPr>
            <w:tcW w:w="1843" w:type="dxa"/>
            <w:noWrap/>
            <w:vAlign w:val="bottom"/>
            <w:hideMark/>
          </w:tcPr>
          <w:p w14:paraId="051F55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1 930,75200</w:t>
            </w:r>
          </w:p>
        </w:tc>
        <w:tc>
          <w:tcPr>
            <w:tcW w:w="1817" w:type="dxa"/>
            <w:noWrap/>
            <w:vAlign w:val="bottom"/>
            <w:hideMark/>
          </w:tcPr>
          <w:p w14:paraId="1E1CD8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1 930,75200</w:t>
            </w:r>
          </w:p>
        </w:tc>
      </w:tr>
      <w:tr w:rsidR="00EE136B" w:rsidRPr="00B05AED" w14:paraId="0EF68E8D" w14:textId="77777777" w:rsidTr="002726B6">
        <w:tblPrEx>
          <w:tblCellMar>
            <w:left w:w="108" w:type="dxa"/>
            <w:right w:w="108" w:type="dxa"/>
          </w:tblCellMar>
        </w:tblPrEx>
        <w:trPr>
          <w:cantSplit/>
          <w:trHeight w:val="20"/>
        </w:trPr>
        <w:tc>
          <w:tcPr>
            <w:tcW w:w="6237" w:type="dxa"/>
            <w:noWrap/>
            <w:hideMark/>
          </w:tcPr>
          <w:p w14:paraId="510EEAD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445315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09 3 02 80230</w:t>
            </w:r>
          </w:p>
        </w:tc>
        <w:tc>
          <w:tcPr>
            <w:tcW w:w="562" w:type="dxa"/>
            <w:noWrap/>
            <w:vAlign w:val="bottom"/>
            <w:hideMark/>
          </w:tcPr>
          <w:p w14:paraId="4274D3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6DE68D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D69AF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1 930,75200</w:t>
            </w:r>
          </w:p>
        </w:tc>
        <w:tc>
          <w:tcPr>
            <w:tcW w:w="1843" w:type="dxa"/>
            <w:noWrap/>
            <w:vAlign w:val="bottom"/>
            <w:hideMark/>
          </w:tcPr>
          <w:p w14:paraId="0A787A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1 930,75200</w:t>
            </w:r>
          </w:p>
        </w:tc>
        <w:tc>
          <w:tcPr>
            <w:tcW w:w="1817" w:type="dxa"/>
            <w:noWrap/>
            <w:vAlign w:val="bottom"/>
            <w:hideMark/>
          </w:tcPr>
          <w:p w14:paraId="4AF75E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1 930,75200</w:t>
            </w:r>
          </w:p>
        </w:tc>
      </w:tr>
      <w:tr w:rsidR="00EE136B" w:rsidRPr="00B05AED" w14:paraId="6FB50A43" w14:textId="77777777" w:rsidTr="002726B6">
        <w:tblPrEx>
          <w:tblCellMar>
            <w:left w:w="108" w:type="dxa"/>
            <w:right w:w="108" w:type="dxa"/>
          </w:tblCellMar>
        </w:tblPrEx>
        <w:trPr>
          <w:cantSplit/>
          <w:trHeight w:val="20"/>
        </w:trPr>
        <w:tc>
          <w:tcPr>
            <w:tcW w:w="6237" w:type="dxa"/>
            <w:noWrap/>
            <w:hideMark/>
          </w:tcPr>
          <w:p w14:paraId="23C769F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343867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09 3 02 80230</w:t>
            </w:r>
          </w:p>
        </w:tc>
        <w:tc>
          <w:tcPr>
            <w:tcW w:w="562" w:type="dxa"/>
            <w:noWrap/>
            <w:vAlign w:val="bottom"/>
            <w:hideMark/>
          </w:tcPr>
          <w:p w14:paraId="72FA57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8FC07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47A806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1 930,75200</w:t>
            </w:r>
          </w:p>
        </w:tc>
        <w:tc>
          <w:tcPr>
            <w:tcW w:w="1843" w:type="dxa"/>
            <w:noWrap/>
            <w:vAlign w:val="bottom"/>
            <w:hideMark/>
          </w:tcPr>
          <w:p w14:paraId="140653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1 930,75200</w:t>
            </w:r>
          </w:p>
        </w:tc>
        <w:tc>
          <w:tcPr>
            <w:tcW w:w="1817" w:type="dxa"/>
            <w:noWrap/>
            <w:vAlign w:val="bottom"/>
            <w:hideMark/>
          </w:tcPr>
          <w:p w14:paraId="51BA35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1 930,75200</w:t>
            </w:r>
          </w:p>
        </w:tc>
      </w:tr>
      <w:tr w:rsidR="00EE136B" w:rsidRPr="00B05AED" w14:paraId="003DC232" w14:textId="77777777" w:rsidTr="002726B6">
        <w:tblPrEx>
          <w:tblCellMar>
            <w:left w:w="108" w:type="dxa"/>
            <w:right w:w="108" w:type="dxa"/>
          </w:tblCellMar>
        </w:tblPrEx>
        <w:trPr>
          <w:cantSplit/>
          <w:trHeight w:val="20"/>
        </w:trPr>
        <w:tc>
          <w:tcPr>
            <w:tcW w:w="6237" w:type="dxa"/>
            <w:noWrap/>
            <w:hideMark/>
          </w:tcPr>
          <w:p w14:paraId="0F579BC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Материальная помощь в денежном выражении отдельным категориям лиц</w:t>
            </w:r>
          </w:p>
        </w:tc>
        <w:tc>
          <w:tcPr>
            <w:tcW w:w="1565" w:type="dxa"/>
            <w:noWrap/>
            <w:vAlign w:val="bottom"/>
            <w:hideMark/>
          </w:tcPr>
          <w:p w14:paraId="2EFF3F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09 3 02 80240</w:t>
            </w:r>
          </w:p>
        </w:tc>
        <w:tc>
          <w:tcPr>
            <w:tcW w:w="562" w:type="dxa"/>
            <w:noWrap/>
            <w:vAlign w:val="bottom"/>
            <w:hideMark/>
          </w:tcPr>
          <w:p w14:paraId="1128DD6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7C16EC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2C3F6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221 120,00000</w:t>
            </w:r>
          </w:p>
        </w:tc>
        <w:tc>
          <w:tcPr>
            <w:tcW w:w="1843" w:type="dxa"/>
            <w:noWrap/>
            <w:vAlign w:val="bottom"/>
            <w:hideMark/>
          </w:tcPr>
          <w:p w14:paraId="32DD12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331 680,00000</w:t>
            </w:r>
          </w:p>
        </w:tc>
        <w:tc>
          <w:tcPr>
            <w:tcW w:w="1817" w:type="dxa"/>
            <w:noWrap/>
            <w:vAlign w:val="bottom"/>
            <w:hideMark/>
          </w:tcPr>
          <w:p w14:paraId="6608F2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331 680,00000</w:t>
            </w:r>
          </w:p>
        </w:tc>
      </w:tr>
      <w:tr w:rsidR="00EE136B" w:rsidRPr="00B05AED" w14:paraId="01BEDAE6" w14:textId="77777777" w:rsidTr="002726B6">
        <w:tblPrEx>
          <w:tblCellMar>
            <w:left w:w="108" w:type="dxa"/>
            <w:right w:w="108" w:type="dxa"/>
          </w:tblCellMar>
        </w:tblPrEx>
        <w:trPr>
          <w:cantSplit/>
          <w:trHeight w:val="20"/>
        </w:trPr>
        <w:tc>
          <w:tcPr>
            <w:tcW w:w="6237" w:type="dxa"/>
            <w:noWrap/>
            <w:hideMark/>
          </w:tcPr>
          <w:p w14:paraId="5C4FA25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761414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09 3 02 80240</w:t>
            </w:r>
          </w:p>
        </w:tc>
        <w:tc>
          <w:tcPr>
            <w:tcW w:w="562" w:type="dxa"/>
            <w:noWrap/>
            <w:vAlign w:val="bottom"/>
            <w:hideMark/>
          </w:tcPr>
          <w:p w14:paraId="7B5B28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330C3E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0D864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221 120,00000</w:t>
            </w:r>
          </w:p>
        </w:tc>
        <w:tc>
          <w:tcPr>
            <w:tcW w:w="1843" w:type="dxa"/>
            <w:noWrap/>
            <w:vAlign w:val="bottom"/>
            <w:hideMark/>
          </w:tcPr>
          <w:p w14:paraId="789F54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331 680,00000</w:t>
            </w:r>
          </w:p>
        </w:tc>
        <w:tc>
          <w:tcPr>
            <w:tcW w:w="1817" w:type="dxa"/>
            <w:noWrap/>
            <w:vAlign w:val="bottom"/>
            <w:hideMark/>
          </w:tcPr>
          <w:p w14:paraId="136E18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331 680,00000</w:t>
            </w:r>
          </w:p>
        </w:tc>
      </w:tr>
      <w:tr w:rsidR="00EE136B" w:rsidRPr="00B05AED" w14:paraId="46D8F3F3" w14:textId="77777777" w:rsidTr="002726B6">
        <w:tblPrEx>
          <w:tblCellMar>
            <w:left w:w="108" w:type="dxa"/>
            <w:right w:w="108" w:type="dxa"/>
          </w:tblCellMar>
        </w:tblPrEx>
        <w:trPr>
          <w:cantSplit/>
          <w:trHeight w:val="20"/>
        </w:trPr>
        <w:tc>
          <w:tcPr>
            <w:tcW w:w="6237" w:type="dxa"/>
            <w:noWrap/>
            <w:hideMark/>
          </w:tcPr>
          <w:p w14:paraId="11E04FC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656104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09 3 02 80240</w:t>
            </w:r>
          </w:p>
        </w:tc>
        <w:tc>
          <w:tcPr>
            <w:tcW w:w="562" w:type="dxa"/>
            <w:noWrap/>
            <w:vAlign w:val="bottom"/>
            <w:hideMark/>
          </w:tcPr>
          <w:p w14:paraId="55F560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18451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0C2A8E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221 120,00000</w:t>
            </w:r>
          </w:p>
        </w:tc>
        <w:tc>
          <w:tcPr>
            <w:tcW w:w="1843" w:type="dxa"/>
            <w:noWrap/>
            <w:vAlign w:val="bottom"/>
            <w:hideMark/>
          </w:tcPr>
          <w:p w14:paraId="57A3E1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331 680,00000</w:t>
            </w:r>
          </w:p>
        </w:tc>
        <w:tc>
          <w:tcPr>
            <w:tcW w:w="1817" w:type="dxa"/>
            <w:noWrap/>
            <w:vAlign w:val="bottom"/>
            <w:hideMark/>
          </w:tcPr>
          <w:p w14:paraId="450408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331 680,00000</w:t>
            </w:r>
          </w:p>
        </w:tc>
      </w:tr>
      <w:tr w:rsidR="00EE136B" w:rsidRPr="00B05AED" w14:paraId="2973DA1A" w14:textId="77777777" w:rsidTr="002726B6">
        <w:tblPrEx>
          <w:tblCellMar>
            <w:left w:w="108" w:type="dxa"/>
            <w:right w:w="108" w:type="dxa"/>
          </w:tblCellMar>
        </w:tblPrEx>
        <w:trPr>
          <w:cantSplit/>
          <w:trHeight w:val="20"/>
        </w:trPr>
        <w:tc>
          <w:tcPr>
            <w:tcW w:w="6237" w:type="dxa"/>
            <w:noWrap/>
            <w:hideMark/>
          </w:tcPr>
          <w:p w14:paraId="0C1393A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Единовременная компенсация за вред жизни и здоровью граждан, причиненные в результате агрессии Вооруженных Сил и вооруженных формирований Украины отдельным категориям граждан или членам их семей, а также гражданскому населению в связи с получением увечий (ранений, травм, контузий) или гибелью (смертью)</w:t>
            </w:r>
          </w:p>
        </w:tc>
        <w:tc>
          <w:tcPr>
            <w:tcW w:w="1565" w:type="dxa"/>
            <w:noWrap/>
            <w:vAlign w:val="bottom"/>
            <w:hideMark/>
          </w:tcPr>
          <w:p w14:paraId="661480D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09 3 02 80250</w:t>
            </w:r>
          </w:p>
        </w:tc>
        <w:tc>
          <w:tcPr>
            <w:tcW w:w="562" w:type="dxa"/>
            <w:noWrap/>
            <w:vAlign w:val="bottom"/>
            <w:hideMark/>
          </w:tcPr>
          <w:p w14:paraId="3B9F14F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0F41A4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FA1DC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618 589,26801</w:t>
            </w:r>
          </w:p>
        </w:tc>
        <w:tc>
          <w:tcPr>
            <w:tcW w:w="1843" w:type="dxa"/>
            <w:noWrap/>
            <w:vAlign w:val="bottom"/>
            <w:hideMark/>
          </w:tcPr>
          <w:p w14:paraId="4F8B93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2 769 900,00000</w:t>
            </w:r>
          </w:p>
        </w:tc>
        <w:tc>
          <w:tcPr>
            <w:tcW w:w="1817" w:type="dxa"/>
            <w:noWrap/>
            <w:vAlign w:val="bottom"/>
            <w:hideMark/>
          </w:tcPr>
          <w:p w14:paraId="38978F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2 839 900,00000</w:t>
            </w:r>
          </w:p>
        </w:tc>
      </w:tr>
      <w:tr w:rsidR="00EE136B" w:rsidRPr="00B05AED" w14:paraId="67E117FB" w14:textId="77777777" w:rsidTr="002726B6">
        <w:tblPrEx>
          <w:tblCellMar>
            <w:left w:w="108" w:type="dxa"/>
            <w:right w:w="108" w:type="dxa"/>
          </w:tblCellMar>
        </w:tblPrEx>
        <w:trPr>
          <w:cantSplit/>
          <w:trHeight w:val="20"/>
        </w:trPr>
        <w:tc>
          <w:tcPr>
            <w:tcW w:w="6237" w:type="dxa"/>
            <w:noWrap/>
            <w:hideMark/>
          </w:tcPr>
          <w:p w14:paraId="5C82E73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24EE20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09 3 02 80250</w:t>
            </w:r>
          </w:p>
        </w:tc>
        <w:tc>
          <w:tcPr>
            <w:tcW w:w="562" w:type="dxa"/>
            <w:noWrap/>
            <w:vAlign w:val="bottom"/>
            <w:hideMark/>
          </w:tcPr>
          <w:p w14:paraId="5E6276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275FED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3BEEED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618 589,26801</w:t>
            </w:r>
          </w:p>
        </w:tc>
        <w:tc>
          <w:tcPr>
            <w:tcW w:w="1843" w:type="dxa"/>
            <w:noWrap/>
            <w:vAlign w:val="bottom"/>
            <w:hideMark/>
          </w:tcPr>
          <w:p w14:paraId="4EDDEC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2 769 900,00000</w:t>
            </w:r>
          </w:p>
        </w:tc>
        <w:tc>
          <w:tcPr>
            <w:tcW w:w="1817" w:type="dxa"/>
            <w:noWrap/>
            <w:vAlign w:val="bottom"/>
            <w:hideMark/>
          </w:tcPr>
          <w:p w14:paraId="32B86A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2 839 900,00000</w:t>
            </w:r>
          </w:p>
        </w:tc>
      </w:tr>
      <w:tr w:rsidR="00EE136B" w:rsidRPr="00B05AED" w14:paraId="115E8287" w14:textId="77777777" w:rsidTr="002726B6">
        <w:tblPrEx>
          <w:tblCellMar>
            <w:left w:w="108" w:type="dxa"/>
            <w:right w:w="108" w:type="dxa"/>
          </w:tblCellMar>
        </w:tblPrEx>
        <w:trPr>
          <w:cantSplit/>
          <w:trHeight w:val="20"/>
        </w:trPr>
        <w:tc>
          <w:tcPr>
            <w:tcW w:w="6237" w:type="dxa"/>
            <w:noWrap/>
            <w:hideMark/>
          </w:tcPr>
          <w:p w14:paraId="4161EDA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Социальное обеспечение населения</w:t>
            </w:r>
          </w:p>
        </w:tc>
        <w:tc>
          <w:tcPr>
            <w:tcW w:w="1565" w:type="dxa"/>
            <w:noWrap/>
            <w:vAlign w:val="bottom"/>
            <w:hideMark/>
          </w:tcPr>
          <w:p w14:paraId="64E7B2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09 3 02 80250</w:t>
            </w:r>
          </w:p>
        </w:tc>
        <w:tc>
          <w:tcPr>
            <w:tcW w:w="562" w:type="dxa"/>
            <w:noWrap/>
            <w:vAlign w:val="bottom"/>
            <w:hideMark/>
          </w:tcPr>
          <w:p w14:paraId="27A9833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D1CA08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3E479E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618 589,26801</w:t>
            </w:r>
          </w:p>
        </w:tc>
        <w:tc>
          <w:tcPr>
            <w:tcW w:w="1843" w:type="dxa"/>
            <w:noWrap/>
            <w:vAlign w:val="bottom"/>
            <w:hideMark/>
          </w:tcPr>
          <w:p w14:paraId="5CA23D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2 769 900,00000</w:t>
            </w:r>
          </w:p>
        </w:tc>
        <w:tc>
          <w:tcPr>
            <w:tcW w:w="1817" w:type="dxa"/>
            <w:noWrap/>
            <w:vAlign w:val="bottom"/>
            <w:hideMark/>
          </w:tcPr>
          <w:p w14:paraId="570C63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2 839 900,00000</w:t>
            </w:r>
          </w:p>
        </w:tc>
      </w:tr>
      <w:tr w:rsidR="00EE136B" w:rsidRPr="00B05AED" w14:paraId="01E1763A" w14:textId="77777777" w:rsidTr="002726B6">
        <w:tblPrEx>
          <w:tblCellMar>
            <w:left w:w="108" w:type="dxa"/>
            <w:right w:w="108" w:type="dxa"/>
          </w:tblCellMar>
        </w:tblPrEx>
        <w:trPr>
          <w:cantSplit/>
          <w:trHeight w:val="20"/>
        </w:trPr>
        <w:tc>
          <w:tcPr>
            <w:tcW w:w="6237" w:type="dxa"/>
            <w:noWrap/>
            <w:hideMark/>
          </w:tcPr>
          <w:p w14:paraId="71C2259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социальная помощь лицам, не имеющим права на пенсию, и инвалидам</w:t>
            </w:r>
          </w:p>
        </w:tc>
        <w:tc>
          <w:tcPr>
            <w:tcW w:w="1565" w:type="dxa"/>
            <w:noWrap/>
            <w:vAlign w:val="bottom"/>
            <w:hideMark/>
          </w:tcPr>
          <w:p w14:paraId="40292D0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09 3 02 80290</w:t>
            </w:r>
          </w:p>
        </w:tc>
        <w:tc>
          <w:tcPr>
            <w:tcW w:w="562" w:type="dxa"/>
            <w:noWrap/>
            <w:vAlign w:val="bottom"/>
            <w:hideMark/>
          </w:tcPr>
          <w:p w14:paraId="06B16CA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FA1962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50A80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598 591,91100</w:t>
            </w:r>
          </w:p>
        </w:tc>
        <w:tc>
          <w:tcPr>
            <w:tcW w:w="1843" w:type="dxa"/>
            <w:noWrap/>
            <w:vAlign w:val="bottom"/>
            <w:hideMark/>
          </w:tcPr>
          <w:p w14:paraId="0EFB42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737 419,77000</w:t>
            </w:r>
          </w:p>
        </w:tc>
        <w:tc>
          <w:tcPr>
            <w:tcW w:w="1817" w:type="dxa"/>
            <w:noWrap/>
            <w:vAlign w:val="bottom"/>
            <w:hideMark/>
          </w:tcPr>
          <w:p w14:paraId="58459E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663 660,57000</w:t>
            </w:r>
          </w:p>
        </w:tc>
      </w:tr>
      <w:tr w:rsidR="00EE136B" w:rsidRPr="00B05AED" w14:paraId="758BF1EE" w14:textId="77777777" w:rsidTr="002726B6">
        <w:tblPrEx>
          <w:tblCellMar>
            <w:left w:w="108" w:type="dxa"/>
            <w:right w:w="108" w:type="dxa"/>
          </w:tblCellMar>
        </w:tblPrEx>
        <w:trPr>
          <w:cantSplit/>
          <w:trHeight w:val="20"/>
        </w:trPr>
        <w:tc>
          <w:tcPr>
            <w:tcW w:w="6237" w:type="dxa"/>
            <w:noWrap/>
            <w:hideMark/>
          </w:tcPr>
          <w:p w14:paraId="4181361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15059C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09 3 02 80290</w:t>
            </w:r>
          </w:p>
        </w:tc>
        <w:tc>
          <w:tcPr>
            <w:tcW w:w="562" w:type="dxa"/>
            <w:noWrap/>
            <w:vAlign w:val="bottom"/>
            <w:hideMark/>
          </w:tcPr>
          <w:p w14:paraId="133E95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30B5EF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6474C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598 591,91100</w:t>
            </w:r>
          </w:p>
        </w:tc>
        <w:tc>
          <w:tcPr>
            <w:tcW w:w="1843" w:type="dxa"/>
            <w:noWrap/>
            <w:vAlign w:val="bottom"/>
            <w:hideMark/>
          </w:tcPr>
          <w:p w14:paraId="38422C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737 419,77000</w:t>
            </w:r>
          </w:p>
        </w:tc>
        <w:tc>
          <w:tcPr>
            <w:tcW w:w="1817" w:type="dxa"/>
            <w:noWrap/>
            <w:vAlign w:val="bottom"/>
            <w:hideMark/>
          </w:tcPr>
          <w:p w14:paraId="5DADF4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663 660,57000</w:t>
            </w:r>
          </w:p>
        </w:tc>
      </w:tr>
      <w:tr w:rsidR="00EE136B" w:rsidRPr="00B05AED" w14:paraId="26F819E3" w14:textId="77777777" w:rsidTr="002726B6">
        <w:tblPrEx>
          <w:tblCellMar>
            <w:left w:w="108" w:type="dxa"/>
            <w:right w:w="108" w:type="dxa"/>
          </w:tblCellMar>
        </w:tblPrEx>
        <w:trPr>
          <w:cantSplit/>
          <w:trHeight w:val="20"/>
        </w:trPr>
        <w:tc>
          <w:tcPr>
            <w:tcW w:w="6237" w:type="dxa"/>
            <w:noWrap/>
            <w:hideMark/>
          </w:tcPr>
          <w:p w14:paraId="14CD2B7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1E08BB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09 3 02 80290</w:t>
            </w:r>
          </w:p>
        </w:tc>
        <w:tc>
          <w:tcPr>
            <w:tcW w:w="562" w:type="dxa"/>
            <w:noWrap/>
            <w:vAlign w:val="bottom"/>
            <w:hideMark/>
          </w:tcPr>
          <w:p w14:paraId="500E57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13310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2F1B05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598 591,91100</w:t>
            </w:r>
          </w:p>
        </w:tc>
        <w:tc>
          <w:tcPr>
            <w:tcW w:w="1843" w:type="dxa"/>
            <w:noWrap/>
            <w:vAlign w:val="bottom"/>
            <w:hideMark/>
          </w:tcPr>
          <w:p w14:paraId="3AA8BB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737 419,77000</w:t>
            </w:r>
          </w:p>
        </w:tc>
        <w:tc>
          <w:tcPr>
            <w:tcW w:w="1817" w:type="dxa"/>
            <w:noWrap/>
            <w:vAlign w:val="bottom"/>
            <w:hideMark/>
          </w:tcPr>
          <w:p w14:paraId="76333E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663 660,57000</w:t>
            </w:r>
          </w:p>
        </w:tc>
      </w:tr>
      <w:tr w:rsidR="00EE136B" w:rsidRPr="00B05AED" w14:paraId="2F1E911C" w14:textId="77777777" w:rsidTr="002726B6">
        <w:tblPrEx>
          <w:tblCellMar>
            <w:left w:w="108" w:type="dxa"/>
            <w:right w:w="108" w:type="dxa"/>
          </w:tblCellMar>
        </w:tblPrEx>
        <w:trPr>
          <w:cantSplit/>
          <w:trHeight w:val="20"/>
        </w:trPr>
        <w:tc>
          <w:tcPr>
            <w:tcW w:w="6237" w:type="dxa"/>
            <w:noWrap/>
            <w:hideMark/>
          </w:tcPr>
          <w:p w14:paraId="1705E55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Компенсация расходов на оплату жилья и коммунальных услуг многодетным семьям</w:t>
            </w:r>
          </w:p>
        </w:tc>
        <w:tc>
          <w:tcPr>
            <w:tcW w:w="1565" w:type="dxa"/>
            <w:noWrap/>
            <w:vAlign w:val="bottom"/>
            <w:hideMark/>
          </w:tcPr>
          <w:p w14:paraId="583D211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09 3 02 80390</w:t>
            </w:r>
          </w:p>
        </w:tc>
        <w:tc>
          <w:tcPr>
            <w:tcW w:w="562" w:type="dxa"/>
            <w:noWrap/>
            <w:vAlign w:val="bottom"/>
            <w:hideMark/>
          </w:tcPr>
          <w:p w14:paraId="3C2A3B7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B37A66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0F7D8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55 873,57000</w:t>
            </w:r>
          </w:p>
        </w:tc>
        <w:tc>
          <w:tcPr>
            <w:tcW w:w="1843" w:type="dxa"/>
            <w:noWrap/>
            <w:vAlign w:val="bottom"/>
            <w:hideMark/>
          </w:tcPr>
          <w:p w14:paraId="1F42DF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68 787,93600</w:t>
            </w:r>
          </w:p>
        </w:tc>
        <w:tc>
          <w:tcPr>
            <w:tcW w:w="1817" w:type="dxa"/>
            <w:noWrap/>
            <w:vAlign w:val="bottom"/>
            <w:hideMark/>
          </w:tcPr>
          <w:p w14:paraId="63898E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83 807,13600</w:t>
            </w:r>
          </w:p>
        </w:tc>
      </w:tr>
      <w:tr w:rsidR="00EE136B" w:rsidRPr="00B05AED" w14:paraId="6E5F952E" w14:textId="77777777" w:rsidTr="002726B6">
        <w:tblPrEx>
          <w:tblCellMar>
            <w:left w:w="108" w:type="dxa"/>
            <w:right w:w="108" w:type="dxa"/>
          </w:tblCellMar>
        </w:tblPrEx>
        <w:trPr>
          <w:cantSplit/>
          <w:trHeight w:val="20"/>
        </w:trPr>
        <w:tc>
          <w:tcPr>
            <w:tcW w:w="6237" w:type="dxa"/>
            <w:noWrap/>
            <w:hideMark/>
          </w:tcPr>
          <w:p w14:paraId="42B1A21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33A3E1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09 3 02 80390</w:t>
            </w:r>
          </w:p>
        </w:tc>
        <w:tc>
          <w:tcPr>
            <w:tcW w:w="562" w:type="dxa"/>
            <w:noWrap/>
            <w:vAlign w:val="bottom"/>
            <w:hideMark/>
          </w:tcPr>
          <w:p w14:paraId="310874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C71529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27B20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55 873,57000</w:t>
            </w:r>
          </w:p>
        </w:tc>
        <w:tc>
          <w:tcPr>
            <w:tcW w:w="1843" w:type="dxa"/>
            <w:noWrap/>
            <w:vAlign w:val="bottom"/>
            <w:hideMark/>
          </w:tcPr>
          <w:p w14:paraId="189077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68 787,93600</w:t>
            </w:r>
          </w:p>
        </w:tc>
        <w:tc>
          <w:tcPr>
            <w:tcW w:w="1817" w:type="dxa"/>
            <w:noWrap/>
            <w:vAlign w:val="bottom"/>
            <w:hideMark/>
          </w:tcPr>
          <w:p w14:paraId="7941DA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83 807,13600</w:t>
            </w:r>
          </w:p>
        </w:tc>
      </w:tr>
      <w:tr w:rsidR="00EE136B" w:rsidRPr="00B05AED" w14:paraId="3E489CF9" w14:textId="77777777" w:rsidTr="002726B6">
        <w:tblPrEx>
          <w:tblCellMar>
            <w:left w:w="108" w:type="dxa"/>
            <w:right w:w="108" w:type="dxa"/>
          </w:tblCellMar>
        </w:tblPrEx>
        <w:trPr>
          <w:cantSplit/>
          <w:trHeight w:val="20"/>
        </w:trPr>
        <w:tc>
          <w:tcPr>
            <w:tcW w:w="6237" w:type="dxa"/>
            <w:noWrap/>
            <w:hideMark/>
          </w:tcPr>
          <w:p w14:paraId="63EAF95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486BC9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09 3 02 80390</w:t>
            </w:r>
          </w:p>
        </w:tc>
        <w:tc>
          <w:tcPr>
            <w:tcW w:w="562" w:type="dxa"/>
            <w:noWrap/>
            <w:vAlign w:val="bottom"/>
            <w:hideMark/>
          </w:tcPr>
          <w:p w14:paraId="6A1D55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272F10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0E9442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55 873,57000</w:t>
            </w:r>
          </w:p>
        </w:tc>
        <w:tc>
          <w:tcPr>
            <w:tcW w:w="1843" w:type="dxa"/>
            <w:noWrap/>
            <w:vAlign w:val="bottom"/>
            <w:hideMark/>
          </w:tcPr>
          <w:p w14:paraId="68D935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68 787,93600</w:t>
            </w:r>
          </w:p>
        </w:tc>
        <w:tc>
          <w:tcPr>
            <w:tcW w:w="1817" w:type="dxa"/>
            <w:noWrap/>
            <w:vAlign w:val="bottom"/>
            <w:hideMark/>
          </w:tcPr>
          <w:p w14:paraId="6FEEFC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83 807,13600</w:t>
            </w:r>
          </w:p>
        </w:tc>
      </w:tr>
      <w:tr w:rsidR="00EE136B" w:rsidRPr="00B05AED" w14:paraId="3485CAB0" w14:textId="77777777" w:rsidTr="002726B6">
        <w:tblPrEx>
          <w:tblCellMar>
            <w:left w:w="108" w:type="dxa"/>
            <w:right w:w="108" w:type="dxa"/>
          </w:tblCellMar>
        </w:tblPrEx>
        <w:trPr>
          <w:cantSplit/>
          <w:trHeight w:val="20"/>
        </w:trPr>
        <w:tc>
          <w:tcPr>
            <w:tcW w:w="6237" w:type="dxa"/>
            <w:noWrap/>
            <w:hideMark/>
          </w:tcPr>
          <w:p w14:paraId="02BAC7E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Ежегодная денежная выплата на каждого ребенка в целях обеспечения обучающихся общеобразовательных организаций в соответствии с установленными нормативами одеждой для посещения учебных занятий, а также спортивной формой на весь период обучения</w:t>
            </w:r>
          </w:p>
        </w:tc>
        <w:tc>
          <w:tcPr>
            <w:tcW w:w="1565" w:type="dxa"/>
            <w:noWrap/>
            <w:vAlign w:val="bottom"/>
            <w:hideMark/>
          </w:tcPr>
          <w:p w14:paraId="52940C1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09 3 02 82010</w:t>
            </w:r>
          </w:p>
        </w:tc>
        <w:tc>
          <w:tcPr>
            <w:tcW w:w="562" w:type="dxa"/>
            <w:noWrap/>
            <w:vAlign w:val="bottom"/>
            <w:hideMark/>
          </w:tcPr>
          <w:p w14:paraId="14A17F8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2A6BB2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66C83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70 112,00000</w:t>
            </w:r>
          </w:p>
        </w:tc>
        <w:tc>
          <w:tcPr>
            <w:tcW w:w="1843" w:type="dxa"/>
            <w:noWrap/>
            <w:vAlign w:val="bottom"/>
            <w:hideMark/>
          </w:tcPr>
          <w:p w14:paraId="7F1AF7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70 112,00000</w:t>
            </w:r>
          </w:p>
        </w:tc>
        <w:tc>
          <w:tcPr>
            <w:tcW w:w="1817" w:type="dxa"/>
            <w:noWrap/>
            <w:vAlign w:val="bottom"/>
            <w:hideMark/>
          </w:tcPr>
          <w:p w14:paraId="489FC6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70 112,00000</w:t>
            </w:r>
          </w:p>
        </w:tc>
      </w:tr>
      <w:tr w:rsidR="00EE136B" w:rsidRPr="00B05AED" w14:paraId="65279ED8" w14:textId="77777777" w:rsidTr="002726B6">
        <w:tblPrEx>
          <w:tblCellMar>
            <w:left w:w="108" w:type="dxa"/>
            <w:right w:w="108" w:type="dxa"/>
          </w:tblCellMar>
        </w:tblPrEx>
        <w:trPr>
          <w:cantSplit/>
          <w:trHeight w:val="20"/>
        </w:trPr>
        <w:tc>
          <w:tcPr>
            <w:tcW w:w="6237" w:type="dxa"/>
            <w:noWrap/>
            <w:hideMark/>
          </w:tcPr>
          <w:p w14:paraId="0BBD8D5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01E32BE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09 3 02 82010</w:t>
            </w:r>
          </w:p>
        </w:tc>
        <w:tc>
          <w:tcPr>
            <w:tcW w:w="562" w:type="dxa"/>
            <w:noWrap/>
            <w:vAlign w:val="bottom"/>
            <w:hideMark/>
          </w:tcPr>
          <w:p w14:paraId="0318F23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F11475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4EB45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70 112,00000</w:t>
            </w:r>
          </w:p>
        </w:tc>
        <w:tc>
          <w:tcPr>
            <w:tcW w:w="1843" w:type="dxa"/>
            <w:noWrap/>
            <w:vAlign w:val="bottom"/>
            <w:hideMark/>
          </w:tcPr>
          <w:p w14:paraId="50E729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70 112,00000</w:t>
            </w:r>
          </w:p>
        </w:tc>
        <w:tc>
          <w:tcPr>
            <w:tcW w:w="1817" w:type="dxa"/>
            <w:noWrap/>
            <w:vAlign w:val="bottom"/>
            <w:hideMark/>
          </w:tcPr>
          <w:p w14:paraId="4F35FC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70 112,00000</w:t>
            </w:r>
          </w:p>
        </w:tc>
      </w:tr>
      <w:tr w:rsidR="00EE136B" w:rsidRPr="00B05AED" w14:paraId="4CCB0694" w14:textId="77777777" w:rsidTr="002726B6">
        <w:tblPrEx>
          <w:tblCellMar>
            <w:left w:w="108" w:type="dxa"/>
            <w:right w:w="108" w:type="dxa"/>
          </w:tblCellMar>
        </w:tblPrEx>
        <w:trPr>
          <w:cantSplit/>
          <w:trHeight w:val="20"/>
        </w:trPr>
        <w:tc>
          <w:tcPr>
            <w:tcW w:w="6237" w:type="dxa"/>
            <w:noWrap/>
            <w:hideMark/>
          </w:tcPr>
          <w:p w14:paraId="3C059F9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3EC7EC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09 3 02 82010</w:t>
            </w:r>
          </w:p>
        </w:tc>
        <w:tc>
          <w:tcPr>
            <w:tcW w:w="562" w:type="dxa"/>
            <w:noWrap/>
            <w:vAlign w:val="bottom"/>
            <w:hideMark/>
          </w:tcPr>
          <w:p w14:paraId="16BC34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D255E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2DAAA3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70 112,00000</w:t>
            </w:r>
          </w:p>
        </w:tc>
        <w:tc>
          <w:tcPr>
            <w:tcW w:w="1843" w:type="dxa"/>
            <w:noWrap/>
            <w:vAlign w:val="bottom"/>
            <w:hideMark/>
          </w:tcPr>
          <w:p w14:paraId="064DF9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70 112,00000</w:t>
            </w:r>
          </w:p>
        </w:tc>
        <w:tc>
          <w:tcPr>
            <w:tcW w:w="1817" w:type="dxa"/>
            <w:noWrap/>
            <w:vAlign w:val="bottom"/>
            <w:hideMark/>
          </w:tcPr>
          <w:p w14:paraId="786B70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70 112,00000</w:t>
            </w:r>
          </w:p>
        </w:tc>
      </w:tr>
      <w:tr w:rsidR="00EE136B" w:rsidRPr="00B05AED" w14:paraId="66263AA1" w14:textId="77777777" w:rsidTr="002726B6">
        <w:tblPrEx>
          <w:tblCellMar>
            <w:left w:w="108" w:type="dxa"/>
            <w:right w:w="108" w:type="dxa"/>
          </w:tblCellMar>
        </w:tblPrEx>
        <w:trPr>
          <w:cantSplit/>
          <w:trHeight w:val="20"/>
        </w:trPr>
        <w:tc>
          <w:tcPr>
            <w:tcW w:w="6237" w:type="dxa"/>
            <w:noWrap/>
            <w:hideMark/>
          </w:tcPr>
          <w:p w14:paraId="23C83EB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Субсидии на оплату жилого помещения и коммунальных услуг</w:t>
            </w:r>
          </w:p>
        </w:tc>
        <w:tc>
          <w:tcPr>
            <w:tcW w:w="1565" w:type="dxa"/>
            <w:noWrap/>
            <w:vAlign w:val="bottom"/>
            <w:hideMark/>
          </w:tcPr>
          <w:p w14:paraId="541BFD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09 3 02 82030</w:t>
            </w:r>
          </w:p>
        </w:tc>
        <w:tc>
          <w:tcPr>
            <w:tcW w:w="562" w:type="dxa"/>
            <w:noWrap/>
            <w:vAlign w:val="bottom"/>
            <w:hideMark/>
          </w:tcPr>
          <w:p w14:paraId="50CD893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816985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5E012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41 694,60000</w:t>
            </w:r>
          </w:p>
        </w:tc>
        <w:tc>
          <w:tcPr>
            <w:tcW w:w="1843" w:type="dxa"/>
            <w:noWrap/>
            <w:vAlign w:val="bottom"/>
            <w:hideMark/>
          </w:tcPr>
          <w:p w14:paraId="50294C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47 201,40000</w:t>
            </w:r>
          </w:p>
        </w:tc>
        <w:tc>
          <w:tcPr>
            <w:tcW w:w="1817" w:type="dxa"/>
            <w:noWrap/>
            <w:vAlign w:val="bottom"/>
            <w:hideMark/>
          </w:tcPr>
          <w:p w14:paraId="5B5BA7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53 526,60000</w:t>
            </w:r>
          </w:p>
        </w:tc>
      </w:tr>
      <w:tr w:rsidR="00EE136B" w:rsidRPr="00B05AED" w14:paraId="59774CEA" w14:textId="77777777" w:rsidTr="002726B6">
        <w:tblPrEx>
          <w:tblCellMar>
            <w:left w:w="108" w:type="dxa"/>
            <w:right w:w="108" w:type="dxa"/>
          </w:tblCellMar>
        </w:tblPrEx>
        <w:trPr>
          <w:cantSplit/>
          <w:trHeight w:val="20"/>
        </w:trPr>
        <w:tc>
          <w:tcPr>
            <w:tcW w:w="6237" w:type="dxa"/>
            <w:noWrap/>
            <w:hideMark/>
          </w:tcPr>
          <w:p w14:paraId="63A4167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28FDD2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09 3 02 82030</w:t>
            </w:r>
          </w:p>
        </w:tc>
        <w:tc>
          <w:tcPr>
            <w:tcW w:w="562" w:type="dxa"/>
            <w:noWrap/>
            <w:vAlign w:val="bottom"/>
            <w:hideMark/>
          </w:tcPr>
          <w:p w14:paraId="2C8A16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87D649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D89BE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41 694,60000</w:t>
            </w:r>
          </w:p>
        </w:tc>
        <w:tc>
          <w:tcPr>
            <w:tcW w:w="1843" w:type="dxa"/>
            <w:noWrap/>
            <w:vAlign w:val="bottom"/>
            <w:hideMark/>
          </w:tcPr>
          <w:p w14:paraId="784E57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47 201,40000</w:t>
            </w:r>
          </w:p>
        </w:tc>
        <w:tc>
          <w:tcPr>
            <w:tcW w:w="1817" w:type="dxa"/>
            <w:noWrap/>
            <w:vAlign w:val="bottom"/>
            <w:hideMark/>
          </w:tcPr>
          <w:p w14:paraId="7071D1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53 526,60000</w:t>
            </w:r>
          </w:p>
        </w:tc>
      </w:tr>
      <w:tr w:rsidR="00EE136B" w:rsidRPr="00B05AED" w14:paraId="7EC516AB" w14:textId="77777777" w:rsidTr="002726B6">
        <w:tblPrEx>
          <w:tblCellMar>
            <w:left w:w="108" w:type="dxa"/>
            <w:right w:w="108" w:type="dxa"/>
          </w:tblCellMar>
        </w:tblPrEx>
        <w:trPr>
          <w:cantSplit/>
          <w:trHeight w:val="20"/>
        </w:trPr>
        <w:tc>
          <w:tcPr>
            <w:tcW w:w="6237" w:type="dxa"/>
            <w:noWrap/>
            <w:hideMark/>
          </w:tcPr>
          <w:p w14:paraId="50CE940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2011ED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09 3 02 82030</w:t>
            </w:r>
          </w:p>
        </w:tc>
        <w:tc>
          <w:tcPr>
            <w:tcW w:w="562" w:type="dxa"/>
            <w:noWrap/>
            <w:vAlign w:val="bottom"/>
            <w:hideMark/>
          </w:tcPr>
          <w:p w14:paraId="6ADA6F0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8E189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5F65C5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41 694,60000</w:t>
            </w:r>
          </w:p>
        </w:tc>
        <w:tc>
          <w:tcPr>
            <w:tcW w:w="1843" w:type="dxa"/>
            <w:noWrap/>
            <w:vAlign w:val="bottom"/>
            <w:hideMark/>
          </w:tcPr>
          <w:p w14:paraId="5E6227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47 201,40000</w:t>
            </w:r>
          </w:p>
        </w:tc>
        <w:tc>
          <w:tcPr>
            <w:tcW w:w="1817" w:type="dxa"/>
            <w:noWrap/>
            <w:vAlign w:val="bottom"/>
            <w:hideMark/>
          </w:tcPr>
          <w:p w14:paraId="768F9E9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53 526,60000</w:t>
            </w:r>
          </w:p>
        </w:tc>
      </w:tr>
      <w:tr w:rsidR="00EE136B" w:rsidRPr="00B05AED" w14:paraId="49087603" w14:textId="77777777" w:rsidTr="002726B6">
        <w:tblPrEx>
          <w:tblCellMar>
            <w:left w:w="108" w:type="dxa"/>
            <w:right w:w="108" w:type="dxa"/>
          </w:tblCellMar>
        </w:tblPrEx>
        <w:trPr>
          <w:cantSplit/>
          <w:trHeight w:val="20"/>
        </w:trPr>
        <w:tc>
          <w:tcPr>
            <w:tcW w:w="6237" w:type="dxa"/>
            <w:noWrap/>
            <w:hideMark/>
          </w:tcPr>
          <w:p w14:paraId="6A03A75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адресная социальная помощь</w:t>
            </w:r>
          </w:p>
        </w:tc>
        <w:tc>
          <w:tcPr>
            <w:tcW w:w="1565" w:type="dxa"/>
            <w:noWrap/>
            <w:vAlign w:val="bottom"/>
            <w:hideMark/>
          </w:tcPr>
          <w:p w14:paraId="2936986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09 3 02 82040</w:t>
            </w:r>
          </w:p>
        </w:tc>
        <w:tc>
          <w:tcPr>
            <w:tcW w:w="562" w:type="dxa"/>
            <w:noWrap/>
            <w:vAlign w:val="bottom"/>
            <w:hideMark/>
          </w:tcPr>
          <w:p w14:paraId="2E80A5C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8652D7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C8D39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99 000,00000</w:t>
            </w:r>
          </w:p>
        </w:tc>
        <w:tc>
          <w:tcPr>
            <w:tcW w:w="1843" w:type="dxa"/>
            <w:noWrap/>
            <w:vAlign w:val="bottom"/>
            <w:hideMark/>
          </w:tcPr>
          <w:p w14:paraId="50F4AF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132 000,00000</w:t>
            </w:r>
          </w:p>
        </w:tc>
        <w:tc>
          <w:tcPr>
            <w:tcW w:w="1817" w:type="dxa"/>
            <w:noWrap/>
            <w:vAlign w:val="bottom"/>
            <w:hideMark/>
          </w:tcPr>
          <w:p w14:paraId="561043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132 000,00000</w:t>
            </w:r>
          </w:p>
        </w:tc>
      </w:tr>
      <w:tr w:rsidR="00EE136B" w:rsidRPr="00B05AED" w14:paraId="13C3D284" w14:textId="77777777" w:rsidTr="002726B6">
        <w:tblPrEx>
          <w:tblCellMar>
            <w:left w:w="108" w:type="dxa"/>
            <w:right w:w="108" w:type="dxa"/>
          </w:tblCellMar>
        </w:tblPrEx>
        <w:trPr>
          <w:cantSplit/>
          <w:trHeight w:val="20"/>
        </w:trPr>
        <w:tc>
          <w:tcPr>
            <w:tcW w:w="6237" w:type="dxa"/>
            <w:noWrap/>
            <w:hideMark/>
          </w:tcPr>
          <w:p w14:paraId="64A42D2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0965FA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09 3 02 82040</w:t>
            </w:r>
          </w:p>
        </w:tc>
        <w:tc>
          <w:tcPr>
            <w:tcW w:w="562" w:type="dxa"/>
            <w:noWrap/>
            <w:vAlign w:val="bottom"/>
            <w:hideMark/>
          </w:tcPr>
          <w:p w14:paraId="283E60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C07685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33A5A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99 000,00000</w:t>
            </w:r>
          </w:p>
        </w:tc>
        <w:tc>
          <w:tcPr>
            <w:tcW w:w="1843" w:type="dxa"/>
            <w:noWrap/>
            <w:vAlign w:val="bottom"/>
            <w:hideMark/>
          </w:tcPr>
          <w:p w14:paraId="309E52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132 000,00000</w:t>
            </w:r>
          </w:p>
        </w:tc>
        <w:tc>
          <w:tcPr>
            <w:tcW w:w="1817" w:type="dxa"/>
            <w:noWrap/>
            <w:vAlign w:val="bottom"/>
            <w:hideMark/>
          </w:tcPr>
          <w:p w14:paraId="44D3FD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132 000,00000</w:t>
            </w:r>
          </w:p>
        </w:tc>
      </w:tr>
      <w:tr w:rsidR="00EE136B" w:rsidRPr="00B05AED" w14:paraId="423F9BC8" w14:textId="77777777" w:rsidTr="002726B6">
        <w:tblPrEx>
          <w:tblCellMar>
            <w:left w:w="108" w:type="dxa"/>
            <w:right w:w="108" w:type="dxa"/>
          </w:tblCellMar>
        </w:tblPrEx>
        <w:trPr>
          <w:cantSplit/>
          <w:trHeight w:val="20"/>
        </w:trPr>
        <w:tc>
          <w:tcPr>
            <w:tcW w:w="6237" w:type="dxa"/>
            <w:noWrap/>
            <w:hideMark/>
          </w:tcPr>
          <w:p w14:paraId="5A6FD23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0EE168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09 3 02 82040</w:t>
            </w:r>
          </w:p>
        </w:tc>
        <w:tc>
          <w:tcPr>
            <w:tcW w:w="562" w:type="dxa"/>
            <w:noWrap/>
            <w:vAlign w:val="bottom"/>
            <w:hideMark/>
          </w:tcPr>
          <w:p w14:paraId="787381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23D996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10339BA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99 000,00000</w:t>
            </w:r>
          </w:p>
        </w:tc>
        <w:tc>
          <w:tcPr>
            <w:tcW w:w="1843" w:type="dxa"/>
            <w:noWrap/>
            <w:vAlign w:val="bottom"/>
            <w:hideMark/>
          </w:tcPr>
          <w:p w14:paraId="26E814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132 000,00000</w:t>
            </w:r>
          </w:p>
        </w:tc>
        <w:tc>
          <w:tcPr>
            <w:tcW w:w="1817" w:type="dxa"/>
            <w:noWrap/>
            <w:vAlign w:val="bottom"/>
            <w:hideMark/>
          </w:tcPr>
          <w:p w14:paraId="306F8B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132 000,00000</w:t>
            </w:r>
          </w:p>
        </w:tc>
      </w:tr>
      <w:tr w:rsidR="00EE136B" w:rsidRPr="00B05AED" w14:paraId="51E7D0C4" w14:textId="77777777" w:rsidTr="002726B6">
        <w:tblPrEx>
          <w:tblCellMar>
            <w:left w:w="108" w:type="dxa"/>
            <w:right w:w="108" w:type="dxa"/>
          </w:tblCellMar>
        </w:tblPrEx>
        <w:trPr>
          <w:cantSplit/>
          <w:trHeight w:val="20"/>
        </w:trPr>
        <w:tc>
          <w:tcPr>
            <w:tcW w:w="6237" w:type="dxa"/>
            <w:noWrap/>
            <w:hideMark/>
          </w:tcPr>
          <w:p w14:paraId="1D4811D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Меры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в Донецкой Народной Республике</w:t>
            </w:r>
          </w:p>
        </w:tc>
        <w:tc>
          <w:tcPr>
            <w:tcW w:w="1565" w:type="dxa"/>
            <w:noWrap/>
            <w:vAlign w:val="bottom"/>
            <w:hideMark/>
          </w:tcPr>
          <w:p w14:paraId="70E111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09 3 02 82050</w:t>
            </w:r>
          </w:p>
        </w:tc>
        <w:tc>
          <w:tcPr>
            <w:tcW w:w="562" w:type="dxa"/>
            <w:noWrap/>
            <w:vAlign w:val="bottom"/>
            <w:hideMark/>
          </w:tcPr>
          <w:p w14:paraId="0576297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120A0B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BC1EC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785 256,45000</w:t>
            </w:r>
          </w:p>
        </w:tc>
        <w:tc>
          <w:tcPr>
            <w:tcW w:w="1843" w:type="dxa"/>
            <w:noWrap/>
            <w:vAlign w:val="bottom"/>
            <w:hideMark/>
          </w:tcPr>
          <w:p w14:paraId="59919C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786 407,53500</w:t>
            </w:r>
          </w:p>
        </w:tc>
        <w:tc>
          <w:tcPr>
            <w:tcW w:w="1817" w:type="dxa"/>
            <w:noWrap/>
            <w:vAlign w:val="bottom"/>
            <w:hideMark/>
          </w:tcPr>
          <w:p w14:paraId="421F9D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786 407,53400</w:t>
            </w:r>
          </w:p>
        </w:tc>
      </w:tr>
      <w:tr w:rsidR="00EE136B" w:rsidRPr="00B05AED" w14:paraId="1F0717BE" w14:textId="77777777" w:rsidTr="002726B6">
        <w:tblPrEx>
          <w:tblCellMar>
            <w:left w:w="108" w:type="dxa"/>
            <w:right w:w="108" w:type="dxa"/>
          </w:tblCellMar>
        </w:tblPrEx>
        <w:trPr>
          <w:cantSplit/>
          <w:trHeight w:val="20"/>
        </w:trPr>
        <w:tc>
          <w:tcPr>
            <w:tcW w:w="6237" w:type="dxa"/>
            <w:noWrap/>
            <w:hideMark/>
          </w:tcPr>
          <w:p w14:paraId="4540CB7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61C9788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09 3 02 82050</w:t>
            </w:r>
          </w:p>
        </w:tc>
        <w:tc>
          <w:tcPr>
            <w:tcW w:w="562" w:type="dxa"/>
            <w:noWrap/>
            <w:vAlign w:val="bottom"/>
            <w:hideMark/>
          </w:tcPr>
          <w:p w14:paraId="0921C2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F1CC74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E16C9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785 256,45000</w:t>
            </w:r>
          </w:p>
        </w:tc>
        <w:tc>
          <w:tcPr>
            <w:tcW w:w="1843" w:type="dxa"/>
            <w:noWrap/>
            <w:vAlign w:val="bottom"/>
            <w:hideMark/>
          </w:tcPr>
          <w:p w14:paraId="0B3C85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786 407,53500</w:t>
            </w:r>
          </w:p>
        </w:tc>
        <w:tc>
          <w:tcPr>
            <w:tcW w:w="1817" w:type="dxa"/>
            <w:noWrap/>
            <w:vAlign w:val="bottom"/>
            <w:hideMark/>
          </w:tcPr>
          <w:p w14:paraId="2BD17F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786 407,53400</w:t>
            </w:r>
          </w:p>
        </w:tc>
      </w:tr>
      <w:tr w:rsidR="00EE136B" w:rsidRPr="00B05AED" w14:paraId="3D263846" w14:textId="77777777" w:rsidTr="002726B6">
        <w:tblPrEx>
          <w:tblCellMar>
            <w:left w:w="108" w:type="dxa"/>
            <w:right w:w="108" w:type="dxa"/>
          </w:tblCellMar>
        </w:tblPrEx>
        <w:trPr>
          <w:cantSplit/>
          <w:trHeight w:val="20"/>
        </w:trPr>
        <w:tc>
          <w:tcPr>
            <w:tcW w:w="6237" w:type="dxa"/>
            <w:noWrap/>
            <w:hideMark/>
          </w:tcPr>
          <w:p w14:paraId="6E26861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56F26D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09 3 02 82050</w:t>
            </w:r>
          </w:p>
        </w:tc>
        <w:tc>
          <w:tcPr>
            <w:tcW w:w="562" w:type="dxa"/>
            <w:noWrap/>
            <w:vAlign w:val="bottom"/>
            <w:hideMark/>
          </w:tcPr>
          <w:p w14:paraId="2D64948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6A2CD1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2EA3DC1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785 256,45000</w:t>
            </w:r>
          </w:p>
        </w:tc>
        <w:tc>
          <w:tcPr>
            <w:tcW w:w="1843" w:type="dxa"/>
            <w:noWrap/>
            <w:vAlign w:val="bottom"/>
            <w:hideMark/>
          </w:tcPr>
          <w:p w14:paraId="5F3EBF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786 407,53500</w:t>
            </w:r>
          </w:p>
        </w:tc>
        <w:tc>
          <w:tcPr>
            <w:tcW w:w="1817" w:type="dxa"/>
            <w:noWrap/>
            <w:vAlign w:val="bottom"/>
            <w:hideMark/>
          </w:tcPr>
          <w:p w14:paraId="0544D8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786 407,53400</w:t>
            </w:r>
          </w:p>
        </w:tc>
      </w:tr>
      <w:tr w:rsidR="00EE136B" w:rsidRPr="00B05AED" w14:paraId="621B67B0" w14:textId="77777777" w:rsidTr="002726B6">
        <w:tblPrEx>
          <w:tblCellMar>
            <w:left w:w="108" w:type="dxa"/>
            <w:right w:w="108" w:type="dxa"/>
          </w:tblCellMar>
        </w:tblPrEx>
        <w:trPr>
          <w:cantSplit/>
          <w:trHeight w:val="20"/>
        </w:trPr>
        <w:tc>
          <w:tcPr>
            <w:tcW w:w="6237" w:type="dxa"/>
            <w:noWrap/>
            <w:hideMark/>
          </w:tcPr>
          <w:p w14:paraId="7E49ADE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пособие на погребение</w:t>
            </w:r>
          </w:p>
        </w:tc>
        <w:tc>
          <w:tcPr>
            <w:tcW w:w="1565" w:type="dxa"/>
            <w:noWrap/>
            <w:vAlign w:val="bottom"/>
            <w:hideMark/>
          </w:tcPr>
          <w:p w14:paraId="6BA1FE1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09 3 02 82060</w:t>
            </w:r>
          </w:p>
        </w:tc>
        <w:tc>
          <w:tcPr>
            <w:tcW w:w="562" w:type="dxa"/>
            <w:noWrap/>
            <w:vAlign w:val="bottom"/>
            <w:hideMark/>
          </w:tcPr>
          <w:p w14:paraId="409CA90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50CEC5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BD4E4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23 826,25800</w:t>
            </w:r>
          </w:p>
        </w:tc>
        <w:tc>
          <w:tcPr>
            <w:tcW w:w="1843" w:type="dxa"/>
            <w:noWrap/>
            <w:vAlign w:val="bottom"/>
            <w:hideMark/>
          </w:tcPr>
          <w:p w14:paraId="614599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23 826,25800</w:t>
            </w:r>
          </w:p>
        </w:tc>
        <w:tc>
          <w:tcPr>
            <w:tcW w:w="1817" w:type="dxa"/>
            <w:noWrap/>
            <w:vAlign w:val="bottom"/>
            <w:hideMark/>
          </w:tcPr>
          <w:p w14:paraId="461D03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23 826,25800</w:t>
            </w:r>
          </w:p>
        </w:tc>
      </w:tr>
      <w:tr w:rsidR="00EE136B" w:rsidRPr="00B05AED" w14:paraId="08FEBFAA" w14:textId="77777777" w:rsidTr="002726B6">
        <w:tblPrEx>
          <w:tblCellMar>
            <w:left w:w="108" w:type="dxa"/>
            <w:right w:w="108" w:type="dxa"/>
          </w:tblCellMar>
        </w:tblPrEx>
        <w:trPr>
          <w:cantSplit/>
          <w:trHeight w:val="20"/>
        </w:trPr>
        <w:tc>
          <w:tcPr>
            <w:tcW w:w="6237" w:type="dxa"/>
            <w:noWrap/>
            <w:hideMark/>
          </w:tcPr>
          <w:p w14:paraId="5065BB4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69CD91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09 3 02 82060</w:t>
            </w:r>
          </w:p>
        </w:tc>
        <w:tc>
          <w:tcPr>
            <w:tcW w:w="562" w:type="dxa"/>
            <w:noWrap/>
            <w:vAlign w:val="bottom"/>
            <w:hideMark/>
          </w:tcPr>
          <w:p w14:paraId="0E46EF5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257E85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17848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23 826,25800</w:t>
            </w:r>
          </w:p>
        </w:tc>
        <w:tc>
          <w:tcPr>
            <w:tcW w:w="1843" w:type="dxa"/>
            <w:noWrap/>
            <w:vAlign w:val="bottom"/>
            <w:hideMark/>
          </w:tcPr>
          <w:p w14:paraId="4E900D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23 826,25800</w:t>
            </w:r>
          </w:p>
        </w:tc>
        <w:tc>
          <w:tcPr>
            <w:tcW w:w="1817" w:type="dxa"/>
            <w:noWrap/>
            <w:vAlign w:val="bottom"/>
            <w:hideMark/>
          </w:tcPr>
          <w:p w14:paraId="0755FE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23 826,25800</w:t>
            </w:r>
          </w:p>
        </w:tc>
      </w:tr>
      <w:tr w:rsidR="00EE136B" w:rsidRPr="00B05AED" w14:paraId="07C64B4D" w14:textId="77777777" w:rsidTr="002726B6">
        <w:tblPrEx>
          <w:tblCellMar>
            <w:left w:w="108" w:type="dxa"/>
            <w:right w:w="108" w:type="dxa"/>
          </w:tblCellMar>
        </w:tblPrEx>
        <w:trPr>
          <w:cantSplit/>
          <w:trHeight w:val="20"/>
        </w:trPr>
        <w:tc>
          <w:tcPr>
            <w:tcW w:w="6237" w:type="dxa"/>
            <w:noWrap/>
            <w:hideMark/>
          </w:tcPr>
          <w:p w14:paraId="300B98E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47F6907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09 3 02 82060</w:t>
            </w:r>
          </w:p>
        </w:tc>
        <w:tc>
          <w:tcPr>
            <w:tcW w:w="562" w:type="dxa"/>
            <w:noWrap/>
            <w:vAlign w:val="bottom"/>
            <w:hideMark/>
          </w:tcPr>
          <w:p w14:paraId="591113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F1E444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472ECA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23 826,25800</w:t>
            </w:r>
          </w:p>
        </w:tc>
        <w:tc>
          <w:tcPr>
            <w:tcW w:w="1843" w:type="dxa"/>
            <w:noWrap/>
            <w:vAlign w:val="bottom"/>
            <w:hideMark/>
          </w:tcPr>
          <w:p w14:paraId="691ADD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23 826,25800</w:t>
            </w:r>
          </w:p>
        </w:tc>
        <w:tc>
          <w:tcPr>
            <w:tcW w:w="1817" w:type="dxa"/>
            <w:noWrap/>
            <w:vAlign w:val="bottom"/>
            <w:hideMark/>
          </w:tcPr>
          <w:p w14:paraId="46BACF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23 826,25800</w:t>
            </w:r>
          </w:p>
        </w:tc>
      </w:tr>
      <w:tr w:rsidR="00EE136B" w:rsidRPr="00B05AED" w14:paraId="03BC2BFE" w14:textId="77777777" w:rsidTr="002726B6">
        <w:tblPrEx>
          <w:tblCellMar>
            <w:left w:w="108" w:type="dxa"/>
            <w:right w:w="108" w:type="dxa"/>
          </w:tblCellMar>
        </w:tblPrEx>
        <w:trPr>
          <w:cantSplit/>
          <w:trHeight w:val="20"/>
        </w:trPr>
        <w:tc>
          <w:tcPr>
            <w:tcW w:w="6237" w:type="dxa"/>
            <w:noWrap/>
            <w:hideMark/>
          </w:tcPr>
          <w:p w14:paraId="5D438AE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Выплата на постоянный посторонний уход, доплаты к выплате на посторонний специальный медицинский уход, доплаты к выплате на посторонний бытовой уход лицам, подлежавшим общеобязательному государственному социальному страхованию от несчастного случая на производстве и профессионального заболевания</w:t>
            </w:r>
          </w:p>
        </w:tc>
        <w:tc>
          <w:tcPr>
            <w:tcW w:w="1565" w:type="dxa"/>
            <w:noWrap/>
            <w:vAlign w:val="bottom"/>
            <w:hideMark/>
          </w:tcPr>
          <w:p w14:paraId="0334E0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09 3 02 82070</w:t>
            </w:r>
          </w:p>
        </w:tc>
        <w:tc>
          <w:tcPr>
            <w:tcW w:w="562" w:type="dxa"/>
            <w:noWrap/>
            <w:vAlign w:val="bottom"/>
            <w:hideMark/>
          </w:tcPr>
          <w:p w14:paraId="1E94FF1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509F8F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AA1A2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6 394,24800</w:t>
            </w:r>
          </w:p>
        </w:tc>
        <w:tc>
          <w:tcPr>
            <w:tcW w:w="1843" w:type="dxa"/>
            <w:noWrap/>
            <w:vAlign w:val="bottom"/>
            <w:hideMark/>
          </w:tcPr>
          <w:p w14:paraId="25EF88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6 394,24800</w:t>
            </w:r>
          </w:p>
        </w:tc>
        <w:tc>
          <w:tcPr>
            <w:tcW w:w="1817" w:type="dxa"/>
            <w:noWrap/>
            <w:vAlign w:val="bottom"/>
            <w:hideMark/>
          </w:tcPr>
          <w:p w14:paraId="715C79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6 394,24800</w:t>
            </w:r>
          </w:p>
        </w:tc>
      </w:tr>
      <w:tr w:rsidR="00EE136B" w:rsidRPr="00B05AED" w14:paraId="1CA61704" w14:textId="77777777" w:rsidTr="002726B6">
        <w:tblPrEx>
          <w:tblCellMar>
            <w:left w:w="108" w:type="dxa"/>
            <w:right w:w="108" w:type="dxa"/>
          </w:tblCellMar>
        </w:tblPrEx>
        <w:trPr>
          <w:cantSplit/>
          <w:trHeight w:val="20"/>
        </w:trPr>
        <w:tc>
          <w:tcPr>
            <w:tcW w:w="6237" w:type="dxa"/>
            <w:noWrap/>
            <w:hideMark/>
          </w:tcPr>
          <w:p w14:paraId="64F069F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761D25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09 3 02 82070</w:t>
            </w:r>
          </w:p>
        </w:tc>
        <w:tc>
          <w:tcPr>
            <w:tcW w:w="562" w:type="dxa"/>
            <w:noWrap/>
            <w:vAlign w:val="bottom"/>
            <w:hideMark/>
          </w:tcPr>
          <w:p w14:paraId="57218B2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CE33CE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4A3D0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6 394,24800</w:t>
            </w:r>
          </w:p>
        </w:tc>
        <w:tc>
          <w:tcPr>
            <w:tcW w:w="1843" w:type="dxa"/>
            <w:noWrap/>
            <w:vAlign w:val="bottom"/>
            <w:hideMark/>
          </w:tcPr>
          <w:p w14:paraId="4B8BE1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6 394,24800</w:t>
            </w:r>
          </w:p>
        </w:tc>
        <w:tc>
          <w:tcPr>
            <w:tcW w:w="1817" w:type="dxa"/>
            <w:noWrap/>
            <w:vAlign w:val="bottom"/>
            <w:hideMark/>
          </w:tcPr>
          <w:p w14:paraId="505D0C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6 394,24800</w:t>
            </w:r>
          </w:p>
        </w:tc>
      </w:tr>
      <w:tr w:rsidR="00EE136B" w:rsidRPr="00B05AED" w14:paraId="00395ADD" w14:textId="77777777" w:rsidTr="002726B6">
        <w:tblPrEx>
          <w:tblCellMar>
            <w:left w:w="108" w:type="dxa"/>
            <w:right w:w="108" w:type="dxa"/>
          </w:tblCellMar>
        </w:tblPrEx>
        <w:trPr>
          <w:cantSplit/>
          <w:trHeight w:val="20"/>
        </w:trPr>
        <w:tc>
          <w:tcPr>
            <w:tcW w:w="6237" w:type="dxa"/>
            <w:noWrap/>
            <w:hideMark/>
          </w:tcPr>
          <w:p w14:paraId="2ACDB89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Социальное обеспечение населения</w:t>
            </w:r>
          </w:p>
        </w:tc>
        <w:tc>
          <w:tcPr>
            <w:tcW w:w="1565" w:type="dxa"/>
            <w:noWrap/>
            <w:vAlign w:val="bottom"/>
            <w:hideMark/>
          </w:tcPr>
          <w:p w14:paraId="312E4A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09 3 02 82070</w:t>
            </w:r>
          </w:p>
        </w:tc>
        <w:tc>
          <w:tcPr>
            <w:tcW w:w="562" w:type="dxa"/>
            <w:noWrap/>
            <w:vAlign w:val="bottom"/>
            <w:hideMark/>
          </w:tcPr>
          <w:p w14:paraId="57E9F0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4BB004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5505ED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6 394,24800</w:t>
            </w:r>
          </w:p>
        </w:tc>
        <w:tc>
          <w:tcPr>
            <w:tcW w:w="1843" w:type="dxa"/>
            <w:noWrap/>
            <w:vAlign w:val="bottom"/>
            <w:hideMark/>
          </w:tcPr>
          <w:p w14:paraId="5F8539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6 394,24800</w:t>
            </w:r>
          </w:p>
        </w:tc>
        <w:tc>
          <w:tcPr>
            <w:tcW w:w="1817" w:type="dxa"/>
            <w:noWrap/>
            <w:vAlign w:val="bottom"/>
            <w:hideMark/>
          </w:tcPr>
          <w:p w14:paraId="14FE70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6 394,24800</w:t>
            </w:r>
          </w:p>
        </w:tc>
      </w:tr>
      <w:tr w:rsidR="00EE136B" w:rsidRPr="00B05AED" w14:paraId="562078ED" w14:textId="77777777" w:rsidTr="002726B6">
        <w:tblPrEx>
          <w:tblCellMar>
            <w:left w:w="108" w:type="dxa"/>
            <w:right w:w="108" w:type="dxa"/>
          </w:tblCellMar>
        </w:tblPrEx>
        <w:trPr>
          <w:cantSplit/>
          <w:trHeight w:val="20"/>
        </w:trPr>
        <w:tc>
          <w:tcPr>
            <w:tcW w:w="6237" w:type="dxa"/>
            <w:noWrap/>
            <w:hideMark/>
          </w:tcPr>
          <w:p w14:paraId="335F783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Материальная помощь гражданам, которым государствами-членами Европейского союза отказано в установлении пенсии за стаж, приобретенный на их территориях</w:t>
            </w:r>
          </w:p>
        </w:tc>
        <w:tc>
          <w:tcPr>
            <w:tcW w:w="1565" w:type="dxa"/>
            <w:noWrap/>
            <w:vAlign w:val="bottom"/>
            <w:hideMark/>
          </w:tcPr>
          <w:p w14:paraId="7093F56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09 3 02 82080</w:t>
            </w:r>
          </w:p>
        </w:tc>
        <w:tc>
          <w:tcPr>
            <w:tcW w:w="562" w:type="dxa"/>
            <w:noWrap/>
            <w:vAlign w:val="bottom"/>
            <w:hideMark/>
          </w:tcPr>
          <w:p w14:paraId="773B533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9F3CE6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94312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409,93300</w:t>
            </w:r>
          </w:p>
        </w:tc>
        <w:tc>
          <w:tcPr>
            <w:tcW w:w="1843" w:type="dxa"/>
            <w:noWrap/>
            <w:vAlign w:val="bottom"/>
            <w:hideMark/>
          </w:tcPr>
          <w:p w14:paraId="7D1755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409,93300</w:t>
            </w:r>
          </w:p>
        </w:tc>
        <w:tc>
          <w:tcPr>
            <w:tcW w:w="1817" w:type="dxa"/>
            <w:noWrap/>
            <w:vAlign w:val="bottom"/>
            <w:hideMark/>
          </w:tcPr>
          <w:p w14:paraId="033CFF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409,93300</w:t>
            </w:r>
          </w:p>
        </w:tc>
      </w:tr>
      <w:tr w:rsidR="00EE136B" w:rsidRPr="00B05AED" w14:paraId="3AC19F0E" w14:textId="77777777" w:rsidTr="002726B6">
        <w:tblPrEx>
          <w:tblCellMar>
            <w:left w:w="108" w:type="dxa"/>
            <w:right w:w="108" w:type="dxa"/>
          </w:tblCellMar>
        </w:tblPrEx>
        <w:trPr>
          <w:cantSplit/>
          <w:trHeight w:val="20"/>
        </w:trPr>
        <w:tc>
          <w:tcPr>
            <w:tcW w:w="6237" w:type="dxa"/>
            <w:noWrap/>
            <w:hideMark/>
          </w:tcPr>
          <w:p w14:paraId="36CC050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4BE8A6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09 3 02 82080</w:t>
            </w:r>
          </w:p>
        </w:tc>
        <w:tc>
          <w:tcPr>
            <w:tcW w:w="562" w:type="dxa"/>
            <w:noWrap/>
            <w:vAlign w:val="bottom"/>
            <w:hideMark/>
          </w:tcPr>
          <w:p w14:paraId="375672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A787E7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98EF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409,93300</w:t>
            </w:r>
          </w:p>
        </w:tc>
        <w:tc>
          <w:tcPr>
            <w:tcW w:w="1843" w:type="dxa"/>
            <w:noWrap/>
            <w:vAlign w:val="bottom"/>
            <w:hideMark/>
          </w:tcPr>
          <w:p w14:paraId="4517B2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409,93300</w:t>
            </w:r>
          </w:p>
        </w:tc>
        <w:tc>
          <w:tcPr>
            <w:tcW w:w="1817" w:type="dxa"/>
            <w:noWrap/>
            <w:vAlign w:val="bottom"/>
            <w:hideMark/>
          </w:tcPr>
          <w:p w14:paraId="392E28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409,93300</w:t>
            </w:r>
          </w:p>
        </w:tc>
      </w:tr>
      <w:tr w:rsidR="00EE136B" w:rsidRPr="00B05AED" w14:paraId="5974D548" w14:textId="77777777" w:rsidTr="002726B6">
        <w:tblPrEx>
          <w:tblCellMar>
            <w:left w:w="108" w:type="dxa"/>
            <w:right w:w="108" w:type="dxa"/>
          </w:tblCellMar>
        </w:tblPrEx>
        <w:trPr>
          <w:cantSplit/>
          <w:trHeight w:val="20"/>
        </w:trPr>
        <w:tc>
          <w:tcPr>
            <w:tcW w:w="6237" w:type="dxa"/>
            <w:noWrap/>
            <w:hideMark/>
          </w:tcPr>
          <w:p w14:paraId="30FFBD1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5E070A5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09 3 02 82080</w:t>
            </w:r>
          </w:p>
        </w:tc>
        <w:tc>
          <w:tcPr>
            <w:tcW w:w="562" w:type="dxa"/>
            <w:noWrap/>
            <w:vAlign w:val="bottom"/>
            <w:hideMark/>
          </w:tcPr>
          <w:p w14:paraId="4F2512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C4204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6BBAF3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409,93300</w:t>
            </w:r>
          </w:p>
        </w:tc>
        <w:tc>
          <w:tcPr>
            <w:tcW w:w="1843" w:type="dxa"/>
            <w:noWrap/>
            <w:vAlign w:val="bottom"/>
            <w:hideMark/>
          </w:tcPr>
          <w:p w14:paraId="7E2084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409,93300</w:t>
            </w:r>
          </w:p>
        </w:tc>
        <w:tc>
          <w:tcPr>
            <w:tcW w:w="1817" w:type="dxa"/>
            <w:noWrap/>
            <w:vAlign w:val="bottom"/>
            <w:hideMark/>
          </w:tcPr>
          <w:p w14:paraId="40856B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409,93300</w:t>
            </w:r>
          </w:p>
        </w:tc>
      </w:tr>
      <w:tr w:rsidR="00EE136B" w:rsidRPr="00B05AED" w14:paraId="0D437D5B" w14:textId="77777777" w:rsidTr="002726B6">
        <w:tblPrEx>
          <w:tblCellMar>
            <w:left w:w="108" w:type="dxa"/>
            <w:right w:w="108" w:type="dxa"/>
          </w:tblCellMar>
        </w:tblPrEx>
        <w:trPr>
          <w:cantSplit/>
          <w:trHeight w:val="20"/>
        </w:trPr>
        <w:tc>
          <w:tcPr>
            <w:tcW w:w="6237" w:type="dxa"/>
            <w:noWrap/>
            <w:hideMark/>
          </w:tcPr>
          <w:p w14:paraId="722706B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Пенсия за выслугу лет лицам, замещавшим должности государственной гражданской службы Донецкой Народной Республики</w:t>
            </w:r>
          </w:p>
        </w:tc>
        <w:tc>
          <w:tcPr>
            <w:tcW w:w="1565" w:type="dxa"/>
            <w:noWrap/>
            <w:vAlign w:val="bottom"/>
            <w:hideMark/>
          </w:tcPr>
          <w:p w14:paraId="5E3999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09 3 02 82090</w:t>
            </w:r>
          </w:p>
        </w:tc>
        <w:tc>
          <w:tcPr>
            <w:tcW w:w="562" w:type="dxa"/>
            <w:noWrap/>
            <w:vAlign w:val="bottom"/>
            <w:hideMark/>
          </w:tcPr>
          <w:p w14:paraId="62BC3FA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AE2A11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34BBF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24 723,32600</w:t>
            </w:r>
          </w:p>
        </w:tc>
        <w:tc>
          <w:tcPr>
            <w:tcW w:w="1843" w:type="dxa"/>
            <w:noWrap/>
            <w:vAlign w:val="bottom"/>
            <w:hideMark/>
          </w:tcPr>
          <w:p w14:paraId="5BF52C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24 723,32600</w:t>
            </w:r>
          </w:p>
        </w:tc>
        <w:tc>
          <w:tcPr>
            <w:tcW w:w="1817" w:type="dxa"/>
            <w:noWrap/>
            <w:vAlign w:val="bottom"/>
            <w:hideMark/>
          </w:tcPr>
          <w:p w14:paraId="67ADAF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38 986,40400</w:t>
            </w:r>
          </w:p>
        </w:tc>
      </w:tr>
      <w:tr w:rsidR="00EE136B" w:rsidRPr="00B05AED" w14:paraId="2298892A" w14:textId="77777777" w:rsidTr="002726B6">
        <w:tblPrEx>
          <w:tblCellMar>
            <w:left w:w="108" w:type="dxa"/>
            <w:right w:w="108" w:type="dxa"/>
          </w:tblCellMar>
        </w:tblPrEx>
        <w:trPr>
          <w:cantSplit/>
          <w:trHeight w:val="20"/>
        </w:trPr>
        <w:tc>
          <w:tcPr>
            <w:tcW w:w="6237" w:type="dxa"/>
            <w:noWrap/>
            <w:hideMark/>
          </w:tcPr>
          <w:p w14:paraId="712CC68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5DC8106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09 3 02 82090</w:t>
            </w:r>
          </w:p>
        </w:tc>
        <w:tc>
          <w:tcPr>
            <w:tcW w:w="562" w:type="dxa"/>
            <w:noWrap/>
            <w:vAlign w:val="bottom"/>
            <w:hideMark/>
          </w:tcPr>
          <w:p w14:paraId="5F2A8C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E57040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B4173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24 723,32600</w:t>
            </w:r>
          </w:p>
        </w:tc>
        <w:tc>
          <w:tcPr>
            <w:tcW w:w="1843" w:type="dxa"/>
            <w:noWrap/>
            <w:vAlign w:val="bottom"/>
            <w:hideMark/>
          </w:tcPr>
          <w:p w14:paraId="490281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24 723,32600</w:t>
            </w:r>
          </w:p>
        </w:tc>
        <w:tc>
          <w:tcPr>
            <w:tcW w:w="1817" w:type="dxa"/>
            <w:noWrap/>
            <w:vAlign w:val="bottom"/>
            <w:hideMark/>
          </w:tcPr>
          <w:p w14:paraId="002B92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38 986,40400</w:t>
            </w:r>
          </w:p>
        </w:tc>
      </w:tr>
      <w:tr w:rsidR="00EE136B" w:rsidRPr="00B05AED" w14:paraId="242C5FDD" w14:textId="77777777" w:rsidTr="002726B6">
        <w:tblPrEx>
          <w:tblCellMar>
            <w:left w:w="108" w:type="dxa"/>
            <w:right w:w="108" w:type="dxa"/>
          </w:tblCellMar>
        </w:tblPrEx>
        <w:trPr>
          <w:cantSplit/>
          <w:trHeight w:val="20"/>
        </w:trPr>
        <w:tc>
          <w:tcPr>
            <w:tcW w:w="6237" w:type="dxa"/>
            <w:noWrap/>
            <w:hideMark/>
          </w:tcPr>
          <w:p w14:paraId="50D2C70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Пенсионное обеспечение</w:t>
            </w:r>
          </w:p>
        </w:tc>
        <w:tc>
          <w:tcPr>
            <w:tcW w:w="1565" w:type="dxa"/>
            <w:noWrap/>
            <w:vAlign w:val="bottom"/>
            <w:hideMark/>
          </w:tcPr>
          <w:p w14:paraId="412A5D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09 3 02 82090</w:t>
            </w:r>
          </w:p>
        </w:tc>
        <w:tc>
          <w:tcPr>
            <w:tcW w:w="562" w:type="dxa"/>
            <w:noWrap/>
            <w:vAlign w:val="bottom"/>
            <w:hideMark/>
          </w:tcPr>
          <w:p w14:paraId="115821D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D1722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10 01</w:t>
            </w:r>
          </w:p>
        </w:tc>
        <w:tc>
          <w:tcPr>
            <w:tcW w:w="1843" w:type="dxa"/>
            <w:noWrap/>
            <w:vAlign w:val="bottom"/>
            <w:hideMark/>
          </w:tcPr>
          <w:p w14:paraId="7B87EA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24 723,32600</w:t>
            </w:r>
          </w:p>
        </w:tc>
        <w:tc>
          <w:tcPr>
            <w:tcW w:w="1843" w:type="dxa"/>
            <w:noWrap/>
            <w:vAlign w:val="bottom"/>
            <w:hideMark/>
          </w:tcPr>
          <w:p w14:paraId="283640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24 723,32600</w:t>
            </w:r>
          </w:p>
        </w:tc>
        <w:tc>
          <w:tcPr>
            <w:tcW w:w="1817" w:type="dxa"/>
            <w:noWrap/>
            <w:vAlign w:val="bottom"/>
            <w:hideMark/>
          </w:tcPr>
          <w:p w14:paraId="4462FA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38 986,40400</w:t>
            </w:r>
          </w:p>
        </w:tc>
      </w:tr>
      <w:tr w:rsidR="00EE136B" w:rsidRPr="00B05AED" w14:paraId="31C99490" w14:textId="77777777" w:rsidTr="002726B6">
        <w:tblPrEx>
          <w:tblCellMar>
            <w:left w:w="108" w:type="dxa"/>
            <w:right w:w="108" w:type="dxa"/>
          </w:tblCellMar>
        </w:tblPrEx>
        <w:trPr>
          <w:cantSplit/>
          <w:trHeight w:val="20"/>
        </w:trPr>
        <w:tc>
          <w:tcPr>
            <w:tcW w:w="6237" w:type="dxa"/>
            <w:noWrap/>
            <w:hideMark/>
          </w:tcPr>
          <w:p w14:paraId="5566681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Единовременная денежная выплата лицам из числа мобилизованных в резервные взвода территориальной обороны специального формирования Министерства внутренних дел Донецкой Народной Республики</w:t>
            </w:r>
          </w:p>
        </w:tc>
        <w:tc>
          <w:tcPr>
            <w:tcW w:w="1565" w:type="dxa"/>
            <w:noWrap/>
            <w:vAlign w:val="bottom"/>
            <w:hideMark/>
          </w:tcPr>
          <w:p w14:paraId="54B42D2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09 3 02 82110</w:t>
            </w:r>
          </w:p>
        </w:tc>
        <w:tc>
          <w:tcPr>
            <w:tcW w:w="562" w:type="dxa"/>
            <w:noWrap/>
            <w:vAlign w:val="bottom"/>
            <w:hideMark/>
          </w:tcPr>
          <w:p w14:paraId="1F34C8C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7070FB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4F304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99 335,90500</w:t>
            </w:r>
          </w:p>
        </w:tc>
        <w:tc>
          <w:tcPr>
            <w:tcW w:w="1843" w:type="dxa"/>
            <w:noWrap/>
            <w:vAlign w:val="bottom"/>
            <w:hideMark/>
          </w:tcPr>
          <w:p w14:paraId="29F10F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FE867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D8414D6" w14:textId="77777777" w:rsidTr="002726B6">
        <w:tblPrEx>
          <w:tblCellMar>
            <w:left w:w="108" w:type="dxa"/>
            <w:right w:w="108" w:type="dxa"/>
          </w:tblCellMar>
        </w:tblPrEx>
        <w:trPr>
          <w:cantSplit/>
          <w:trHeight w:val="20"/>
        </w:trPr>
        <w:tc>
          <w:tcPr>
            <w:tcW w:w="6237" w:type="dxa"/>
            <w:noWrap/>
            <w:hideMark/>
          </w:tcPr>
          <w:p w14:paraId="1D5532E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688E92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09 3 02 82110</w:t>
            </w:r>
          </w:p>
        </w:tc>
        <w:tc>
          <w:tcPr>
            <w:tcW w:w="562" w:type="dxa"/>
            <w:noWrap/>
            <w:vAlign w:val="bottom"/>
            <w:hideMark/>
          </w:tcPr>
          <w:p w14:paraId="4098DB6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325D06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CB85B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99 335,90500</w:t>
            </w:r>
          </w:p>
        </w:tc>
        <w:tc>
          <w:tcPr>
            <w:tcW w:w="1843" w:type="dxa"/>
            <w:noWrap/>
            <w:vAlign w:val="bottom"/>
            <w:hideMark/>
          </w:tcPr>
          <w:p w14:paraId="6790A4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2F71F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ECA5FD2" w14:textId="77777777" w:rsidTr="002726B6">
        <w:tblPrEx>
          <w:tblCellMar>
            <w:left w:w="108" w:type="dxa"/>
            <w:right w:w="108" w:type="dxa"/>
          </w:tblCellMar>
        </w:tblPrEx>
        <w:trPr>
          <w:cantSplit/>
          <w:trHeight w:val="20"/>
        </w:trPr>
        <w:tc>
          <w:tcPr>
            <w:tcW w:w="6237" w:type="dxa"/>
            <w:noWrap/>
            <w:hideMark/>
          </w:tcPr>
          <w:p w14:paraId="5F2030E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7101F6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09 3 02 82110</w:t>
            </w:r>
          </w:p>
        </w:tc>
        <w:tc>
          <w:tcPr>
            <w:tcW w:w="562" w:type="dxa"/>
            <w:noWrap/>
            <w:vAlign w:val="bottom"/>
            <w:hideMark/>
          </w:tcPr>
          <w:p w14:paraId="73595BE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62735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69321E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99 335,90500</w:t>
            </w:r>
          </w:p>
        </w:tc>
        <w:tc>
          <w:tcPr>
            <w:tcW w:w="1843" w:type="dxa"/>
            <w:noWrap/>
            <w:vAlign w:val="bottom"/>
            <w:hideMark/>
          </w:tcPr>
          <w:p w14:paraId="42D96C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A11FA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CACD1ED" w14:textId="77777777" w:rsidTr="002726B6">
        <w:tblPrEx>
          <w:tblCellMar>
            <w:left w:w="108" w:type="dxa"/>
            <w:right w:w="108" w:type="dxa"/>
          </w:tblCellMar>
        </w:tblPrEx>
        <w:trPr>
          <w:cantSplit/>
          <w:trHeight w:val="20"/>
        </w:trPr>
        <w:tc>
          <w:tcPr>
            <w:tcW w:w="6237" w:type="dxa"/>
            <w:noWrap/>
            <w:hideMark/>
          </w:tcPr>
          <w:p w14:paraId="04CAABC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Ежемесячная доплата к пенсии лицам, замещавшим государственные должности Донецкой Народной Республики</w:t>
            </w:r>
          </w:p>
        </w:tc>
        <w:tc>
          <w:tcPr>
            <w:tcW w:w="1565" w:type="dxa"/>
            <w:noWrap/>
            <w:vAlign w:val="bottom"/>
            <w:hideMark/>
          </w:tcPr>
          <w:p w14:paraId="6E2C6C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09 3 02 82120</w:t>
            </w:r>
          </w:p>
        </w:tc>
        <w:tc>
          <w:tcPr>
            <w:tcW w:w="562" w:type="dxa"/>
            <w:noWrap/>
            <w:vAlign w:val="bottom"/>
            <w:hideMark/>
          </w:tcPr>
          <w:p w14:paraId="3939ED2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E4B3D6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77F11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872,90000</w:t>
            </w:r>
          </w:p>
        </w:tc>
        <w:tc>
          <w:tcPr>
            <w:tcW w:w="1843" w:type="dxa"/>
            <w:noWrap/>
            <w:vAlign w:val="bottom"/>
            <w:hideMark/>
          </w:tcPr>
          <w:p w14:paraId="50DBA6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2 992,60100</w:t>
            </w:r>
          </w:p>
        </w:tc>
        <w:tc>
          <w:tcPr>
            <w:tcW w:w="1817" w:type="dxa"/>
            <w:noWrap/>
            <w:vAlign w:val="bottom"/>
            <w:hideMark/>
          </w:tcPr>
          <w:p w14:paraId="157FA3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2 992,60100</w:t>
            </w:r>
          </w:p>
        </w:tc>
      </w:tr>
      <w:tr w:rsidR="00EE136B" w:rsidRPr="00B05AED" w14:paraId="624587B6" w14:textId="77777777" w:rsidTr="002726B6">
        <w:tblPrEx>
          <w:tblCellMar>
            <w:left w:w="108" w:type="dxa"/>
            <w:right w:w="108" w:type="dxa"/>
          </w:tblCellMar>
        </w:tblPrEx>
        <w:trPr>
          <w:cantSplit/>
          <w:trHeight w:val="20"/>
        </w:trPr>
        <w:tc>
          <w:tcPr>
            <w:tcW w:w="6237" w:type="dxa"/>
            <w:noWrap/>
            <w:hideMark/>
          </w:tcPr>
          <w:p w14:paraId="6CFE68A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7702D78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09 3 02 82120</w:t>
            </w:r>
          </w:p>
        </w:tc>
        <w:tc>
          <w:tcPr>
            <w:tcW w:w="562" w:type="dxa"/>
            <w:noWrap/>
            <w:vAlign w:val="bottom"/>
            <w:hideMark/>
          </w:tcPr>
          <w:p w14:paraId="4312C9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2DB72B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7CD53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872,90000</w:t>
            </w:r>
          </w:p>
        </w:tc>
        <w:tc>
          <w:tcPr>
            <w:tcW w:w="1843" w:type="dxa"/>
            <w:noWrap/>
            <w:vAlign w:val="bottom"/>
            <w:hideMark/>
          </w:tcPr>
          <w:p w14:paraId="1B1811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2 992,60100</w:t>
            </w:r>
          </w:p>
        </w:tc>
        <w:tc>
          <w:tcPr>
            <w:tcW w:w="1817" w:type="dxa"/>
            <w:noWrap/>
            <w:vAlign w:val="bottom"/>
            <w:hideMark/>
          </w:tcPr>
          <w:p w14:paraId="05567E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2 992,60100</w:t>
            </w:r>
          </w:p>
        </w:tc>
      </w:tr>
      <w:tr w:rsidR="00EE136B" w:rsidRPr="00B05AED" w14:paraId="72AC8708" w14:textId="77777777" w:rsidTr="002726B6">
        <w:tblPrEx>
          <w:tblCellMar>
            <w:left w:w="108" w:type="dxa"/>
            <w:right w:w="108" w:type="dxa"/>
          </w:tblCellMar>
        </w:tblPrEx>
        <w:trPr>
          <w:cantSplit/>
          <w:trHeight w:val="20"/>
        </w:trPr>
        <w:tc>
          <w:tcPr>
            <w:tcW w:w="6237" w:type="dxa"/>
            <w:noWrap/>
            <w:hideMark/>
          </w:tcPr>
          <w:p w14:paraId="2074300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Пенсионное обеспечение</w:t>
            </w:r>
          </w:p>
        </w:tc>
        <w:tc>
          <w:tcPr>
            <w:tcW w:w="1565" w:type="dxa"/>
            <w:noWrap/>
            <w:vAlign w:val="bottom"/>
            <w:hideMark/>
          </w:tcPr>
          <w:p w14:paraId="246441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09 3 02 82120</w:t>
            </w:r>
          </w:p>
        </w:tc>
        <w:tc>
          <w:tcPr>
            <w:tcW w:w="562" w:type="dxa"/>
            <w:noWrap/>
            <w:vAlign w:val="bottom"/>
            <w:hideMark/>
          </w:tcPr>
          <w:p w14:paraId="354048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E35C8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10 01</w:t>
            </w:r>
          </w:p>
        </w:tc>
        <w:tc>
          <w:tcPr>
            <w:tcW w:w="1843" w:type="dxa"/>
            <w:noWrap/>
            <w:vAlign w:val="bottom"/>
            <w:hideMark/>
          </w:tcPr>
          <w:p w14:paraId="704D28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872,90000</w:t>
            </w:r>
          </w:p>
        </w:tc>
        <w:tc>
          <w:tcPr>
            <w:tcW w:w="1843" w:type="dxa"/>
            <w:noWrap/>
            <w:vAlign w:val="bottom"/>
            <w:hideMark/>
          </w:tcPr>
          <w:p w14:paraId="5B236B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2 992,60100</w:t>
            </w:r>
          </w:p>
        </w:tc>
        <w:tc>
          <w:tcPr>
            <w:tcW w:w="1817" w:type="dxa"/>
            <w:noWrap/>
            <w:vAlign w:val="bottom"/>
            <w:hideMark/>
          </w:tcPr>
          <w:p w14:paraId="78E1349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2 992,60100</w:t>
            </w:r>
          </w:p>
        </w:tc>
      </w:tr>
      <w:tr w:rsidR="00EE136B" w:rsidRPr="00B05AED" w14:paraId="11FFE5CA" w14:textId="77777777" w:rsidTr="002726B6">
        <w:tblPrEx>
          <w:tblCellMar>
            <w:left w:w="108" w:type="dxa"/>
            <w:right w:w="108" w:type="dxa"/>
          </w:tblCellMar>
        </w:tblPrEx>
        <w:trPr>
          <w:cantSplit/>
          <w:trHeight w:val="20"/>
        </w:trPr>
        <w:tc>
          <w:tcPr>
            <w:tcW w:w="6237" w:type="dxa"/>
            <w:noWrap/>
            <w:hideMark/>
          </w:tcPr>
          <w:p w14:paraId="5FC5450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Компенсация расходов на оплату жилого помещения и коммунальных услуг</w:t>
            </w:r>
          </w:p>
        </w:tc>
        <w:tc>
          <w:tcPr>
            <w:tcW w:w="1565" w:type="dxa"/>
            <w:noWrap/>
            <w:vAlign w:val="bottom"/>
            <w:hideMark/>
          </w:tcPr>
          <w:p w14:paraId="2DF4FE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09 3 02 82130</w:t>
            </w:r>
          </w:p>
        </w:tc>
        <w:tc>
          <w:tcPr>
            <w:tcW w:w="562" w:type="dxa"/>
            <w:noWrap/>
            <w:vAlign w:val="bottom"/>
            <w:hideMark/>
          </w:tcPr>
          <w:p w14:paraId="2AC1EAA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C548EB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2F2FD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128 733,60000</w:t>
            </w:r>
          </w:p>
        </w:tc>
        <w:tc>
          <w:tcPr>
            <w:tcW w:w="1843" w:type="dxa"/>
            <w:noWrap/>
            <w:vAlign w:val="bottom"/>
            <w:hideMark/>
          </w:tcPr>
          <w:p w14:paraId="3EFBE7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292 906,08400</w:t>
            </w:r>
          </w:p>
        </w:tc>
        <w:tc>
          <w:tcPr>
            <w:tcW w:w="1817" w:type="dxa"/>
            <w:noWrap/>
            <w:vAlign w:val="bottom"/>
            <w:hideMark/>
          </w:tcPr>
          <w:p w14:paraId="60F42A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289 808,80800</w:t>
            </w:r>
          </w:p>
        </w:tc>
      </w:tr>
      <w:tr w:rsidR="00EE136B" w:rsidRPr="00B05AED" w14:paraId="0B9B256D" w14:textId="77777777" w:rsidTr="002726B6">
        <w:tblPrEx>
          <w:tblCellMar>
            <w:left w:w="108" w:type="dxa"/>
            <w:right w:w="108" w:type="dxa"/>
          </w:tblCellMar>
        </w:tblPrEx>
        <w:trPr>
          <w:cantSplit/>
          <w:trHeight w:val="20"/>
        </w:trPr>
        <w:tc>
          <w:tcPr>
            <w:tcW w:w="6237" w:type="dxa"/>
            <w:noWrap/>
            <w:hideMark/>
          </w:tcPr>
          <w:p w14:paraId="211F2EA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444DA6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09 3 02 82130</w:t>
            </w:r>
          </w:p>
        </w:tc>
        <w:tc>
          <w:tcPr>
            <w:tcW w:w="562" w:type="dxa"/>
            <w:noWrap/>
            <w:vAlign w:val="bottom"/>
            <w:hideMark/>
          </w:tcPr>
          <w:p w14:paraId="71F24F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7E4F9D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52D6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128 733,60000</w:t>
            </w:r>
          </w:p>
        </w:tc>
        <w:tc>
          <w:tcPr>
            <w:tcW w:w="1843" w:type="dxa"/>
            <w:noWrap/>
            <w:vAlign w:val="bottom"/>
            <w:hideMark/>
          </w:tcPr>
          <w:p w14:paraId="530BFF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292 906,08400</w:t>
            </w:r>
          </w:p>
        </w:tc>
        <w:tc>
          <w:tcPr>
            <w:tcW w:w="1817" w:type="dxa"/>
            <w:noWrap/>
            <w:vAlign w:val="bottom"/>
            <w:hideMark/>
          </w:tcPr>
          <w:p w14:paraId="0E5FC8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289 808,80800</w:t>
            </w:r>
          </w:p>
        </w:tc>
      </w:tr>
      <w:tr w:rsidR="00EE136B" w:rsidRPr="00B05AED" w14:paraId="7E34D5F6" w14:textId="77777777" w:rsidTr="002726B6">
        <w:tblPrEx>
          <w:tblCellMar>
            <w:left w:w="108" w:type="dxa"/>
            <w:right w:w="108" w:type="dxa"/>
          </w:tblCellMar>
        </w:tblPrEx>
        <w:trPr>
          <w:cantSplit/>
          <w:trHeight w:val="20"/>
        </w:trPr>
        <w:tc>
          <w:tcPr>
            <w:tcW w:w="6237" w:type="dxa"/>
            <w:noWrap/>
            <w:hideMark/>
          </w:tcPr>
          <w:p w14:paraId="59F77B0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06385AE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09 3 02 82130</w:t>
            </w:r>
          </w:p>
        </w:tc>
        <w:tc>
          <w:tcPr>
            <w:tcW w:w="562" w:type="dxa"/>
            <w:noWrap/>
            <w:vAlign w:val="bottom"/>
            <w:hideMark/>
          </w:tcPr>
          <w:p w14:paraId="3B03CD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BEA88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0F878D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128 733,60000</w:t>
            </w:r>
          </w:p>
        </w:tc>
        <w:tc>
          <w:tcPr>
            <w:tcW w:w="1843" w:type="dxa"/>
            <w:noWrap/>
            <w:vAlign w:val="bottom"/>
            <w:hideMark/>
          </w:tcPr>
          <w:p w14:paraId="5E3952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292 906,08400</w:t>
            </w:r>
          </w:p>
        </w:tc>
        <w:tc>
          <w:tcPr>
            <w:tcW w:w="1817" w:type="dxa"/>
            <w:noWrap/>
            <w:vAlign w:val="bottom"/>
            <w:hideMark/>
          </w:tcPr>
          <w:p w14:paraId="581A26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289 808,80800</w:t>
            </w:r>
          </w:p>
        </w:tc>
      </w:tr>
      <w:tr w:rsidR="00EE136B" w:rsidRPr="00B05AED" w14:paraId="69ACEF3A" w14:textId="77777777" w:rsidTr="002726B6">
        <w:tblPrEx>
          <w:tblCellMar>
            <w:left w:w="108" w:type="dxa"/>
            <w:right w:w="108" w:type="dxa"/>
          </w:tblCellMar>
        </w:tblPrEx>
        <w:trPr>
          <w:cantSplit/>
          <w:trHeight w:val="20"/>
        </w:trPr>
        <w:tc>
          <w:tcPr>
            <w:tcW w:w="6237" w:type="dxa"/>
            <w:noWrap/>
            <w:hideMark/>
          </w:tcPr>
          <w:p w14:paraId="4C013DB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"Субвенция на финансовое обеспечение расходных обязательств муниципальных образований, возникающих при осуществлении органами местного самоуправления отдельных государственных полномочий Донецкой Народной Республики на организацию и осуществление деятельности органов опеки и попечительства в Донецкой Народной Республике"</w:t>
            </w:r>
          </w:p>
        </w:tc>
        <w:tc>
          <w:tcPr>
            <w:tcW w:w="1565" w:type="dxa"/>
            <w:noWrap/>
            <w:vAlign w:val="bottom"/>
            <w:hideMark/>
          </w:tcPr>
          <w:p w14:paraId="66AA9A2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09 3 04 00000</w:t>
            </w:r>
          </w:p>
        </w:tc>
        <w:tc>
          <w:tcPr>
            <w:tcW w:w="562" w:type="dxa"/>
            <w:noWrap/>
            <w:vAlign w:val="bottom"/>
            <w:hideMark/>
          </w:tcPr>
          <w:p w14:paraId="39E7EAB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124123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FDBE0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c>
          <w:tcPr>
            <w:tcW w:w="1843" w:type="dxa"/>
            <w:noWrap/>
            <w:vAlign w:val="bottom"/>
            <w:hideMark/>
          </w:tcPr>
          <w:p w14:paraId="214D3A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c>
          <w:tcPr>
            <w:tcW w:w="1817" w:type="dxa"/>
            <w:noWrap/>
            <w:vAlign w:val="bottom"/>
            <w:hideMark/>
          </w:tcPr>
          <w:p w14:paraId="2ABE82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r>
      <w:tr w:rsidR="00EE136B" w:rsidRPr="00B05AED" w14:paraId="41051086" w14:textId="77777777" w:rsidTr="002726B6">
        <w:tblPrEx>
          <w:tblCellMar>
            <w:left w:w="108" w:type="dxa"/>
            <w:right w:w="108" w:type="dxa"/>
          </w:tblCellMar>
        </w:tblPrEx>
        <w:trPr>
          <w:cantSplit/>
          <w:trHeight w:val="20"/>
        </w:trPr>
        <w:tc>
          <w:tcPr>
            <w:tcW w:w="6237" w:type="dxa"/>
            <w:noWrap/>
            <w:hideMark/>
          </w:tcPr>
          <w:p w14:paraId="2A626E7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Субвенция на финансовое обеспечение расходных обязательств муниципальных образований, возникающих при осуществлении органами местного самоуправления отдельных государственных полномочий Донецкой Народной Республики на организацию и осуществление деятельности органов опеки и попечительства в Донецкой Народной Республике</w:t>
            </w:r>
          </w:p>
        </w:tc>
        <w:tc>
          <w:tcPr>
            <w:tcW w:w="1565" w:type="dxa"/>
            <w:noWrap/>
            <w:vAlign w:val="bottom"/>
            <w:hideMark/>
          </w:tcPr>
          <w:p w14:paraId="1D34C8B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09 3 04 73130</w:t>
            </w:r>
          </w:p>
        </w:tc>
        <w:tc>
          <w:tcPr>
            <w:tcW w:w="562" w:type="dxa"/>
            <w:noWrap/>
            <w:vAlign w:val="bottom"/>
            <w:hideMark/>
          </w:tcPr>
          <w:p w14:paraId="0D05B7A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F6355F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0E5A5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c>
          <w:tcPr>
            <w:tcW w:w="1843" w:type="dxa"/>
            <w:noWrap/>
            <w:vAlign w:val="bottom"/>
            <w:hideMark/>
          </w:tcPr>
          <w:p w14:paraId="5509C4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c>
          <w:tcPr>
            <w:tcW w:w="1817" w:type="dxa"/>
            <w:noWrap/>
            <w:vAlign w:val="bottom"/>
            <w:hideMark/>
          </w:tcPr>
          <w:p w14:paraId="72B266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r>
      <w:tr w:rsidR="00EE136B" w:rsidRPr="00B05AED" w14:paraId="148D9818" w14:textId="77777777" w:rsidTr="002726B6">
        <w:tblPrEx>
          <w:tblCellMar>
            <w:left w:w="108" w:type="dxa"/>
            <w:right w:w="108" w:type="dxa"/>
          </w:tblCellMar>
        </w:tblPrEx>
        <w:trPr>
          <w:cantSplit/>
          <w:trHeight w:val="20"/>
        </w:trPr>
        <w:tc>
          <w:tcPr>
            <w:tcW w:w="6237" w:type="dxa"/>
            <w:noWrap/>
            <w:hideMark/>
          </w:tcPr>
          <w:p w14:paraId="7A57CD5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156DEC6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09 3 04 73130</w:t>
            </w:r>
          </w:p>
        </w:tc>
        <w:tc>
          <w:tcPr>
            <w:tcW w:w="562" w:type="dxa"/>
            <w:noWrap/>
            <w:vAlign w:val="bottom"/>
            <w:hideMark/>
          </w:tcPr>
          <w:p w14:paraId="35123A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760E45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B24EF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c>
          <w:tcPr>
            <w:tcW w:w="1843" w:type="dxa"/>
            <w:noWrap/>
            <w:vAlign w:val="bottom"/>
            <w:hideMark/>
          </w:tcPr>
          <w:p w14:paraId="52FEC1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c>
          <w:tcPr>
            <w:tcW w:w="1817" w:type="dxa"/>
            <w:noWrap/>
            <w:vAlign w:val="bottom"/>
            <w:hideMark/>
          </w:tcPr>
          <w:p w14:paraId="125651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r>
      <w:tr w:rsidR="00EE136B" w:rsidRPr="00B05AED" w14:paraId="340DAE88" w14:textId="77777777" w:rsidTr="002726B6">
        <w:tblPrEx>
          <w:tblCellMar>
            <w:left w:w="108" w:type="dxa"/>
            <w:right w:w="108" w:type="dxa"/>
          </w:tblCellMar>
        </w:tblPrEx>
        <w:trPr>
          <w:cantSplit/>
          <w:trHeight w:val="20"/>
        </w:trPr>
        <w:tc>
          <w:tcPr>
            <w:tcW w:w="6237" w:type="dxa"/>
            <w:noWrap/>
            <w:hideMark/>
          </w:tcPr>
          <w:p w14:paraId="17108A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Другие вопросы в области социальной политики</w:t>
            </w:r>
          </w:p>
        </w:tc>
        <w:tc>
          <w:tcPr>
            <w:tcW w:w="1565" w:type="dxa"/>
            <w:noWrap/>
            <w:vAlign w:val="bottom"/>
            <w:hideMark/>
          </w:tcPr>
          <w:p w14:paraId="708C79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09 3 04 73130</w:t>
            </w:r>
          </w:p>
        </w:tc>
        <w:tc>
          <w:tcPr>
            <w:tcW w:w="562" w:type="dxa"/>
            <w:noWrap/>
            <w:vAlign w:val="bottom"/>
            <w:hideMark/>
          </w:tcPr>
          <w:p w14:paraId="5827859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F3D507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10 06</w:t>
            </w:r>
          </w:p>
        </w:tc>
        <w:tc>
          <w:tcPr>
            <w:tcW w:w="1843" w:type="dxa"/>
            <w:noWrap/>
            <w:vAlign w:val="bottom"/>
            <w:hideMark/>
          </w:tcPr>
          <w:p w14:paraId="6E44D8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c>
          <w:tcPr>
            <w:tcW w:w="1843" w:type="dxa"/>
            <w:noWrap/>
            <w:vAlign w:val="bottom"/>
            <w:hideMark/>
          </w:tcPr>
          <w:p w14:paraId="6225DC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c>
          <w:tcPr>
            <w:tcW w:w="1817" w:type="dxa"/>
            <w:noWrap/>
            <w:vAlign w:val="bottom"/>
            <w:hideMark/>
          </w:tcPr>
          <w:p w14:paraId="61772D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426 147,74500</w:t>
            </w:r>
          </w:p>
        </w:tc>
      </w:tr>
      <w:tr w:rsidR="00EE136B" w:rsidRPr="00B05AED" w14:paraId="2AA5B89E" w14:textId="77777777" w:rsidTr="002726B6">
        <w:tblPrEx>
          <w:tblCellMar>
            <w:left w:w="108" w:type="dxa"/>
            <w:right w:w="108" w:type="dxa"/>
          </w:tblCellMar>
        </w:tblPrEx>
        <w:trPr>
          <w:cantSplit/>
          <w:trHeight w:val="20"/>
        </w:trPr>
        <w:tc>
          <w:tcPr>
            <w:tcW w:w="6237" w:type="dxa"/>
            <w:noWrap/>
            <w:hideMark/>
          </w:tcPr>
          <w:p w14:paraId="0BED694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"Субвенция на финансовое обеспечение расходных обязательств муниципальных образований, возникающих при осуществлении отдельных государственных полномочий по организации предоставления мер социальной поддержки гражданам, жилые помещения которых утрачены или повреждены в результате боевых действий, а также утративших имущество первой необходимости в результате боевых действий на территории Донецкой Народной Республики"</w:t>
            </w:r>
          </w:p>
        </w:tc>
        <w:tc>
          <w:tcPr>
            <w:tcW w:w="1565" w:type="dxa"/>
            <w:noWrap/>
            <w:vAlign w:val="bottom"/>
            <w:hideMark/>
          </w:tcPr>
          <w:p w14:paraId="2DED9D4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09 3 05 00000</w:t>
            </w:r>
          </w:p>
        </w:tc>
        <w:tc>
          <w:tcPr>
            <w:tcW w:w="562" w:type="dxa"/>
            <w:noWrap/>
            <w:vAlign w:val="bottom"/>
            <w:hideMark/>
          </w:tcPr>
          <w:p w14:paraId="0FB721E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F9D745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684EF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51 059,49600</w:t>
            </w:r>
          </w:p>
        </w:tc>
        <w:tc>
          <w:tcPr>
            <w:tcW w:w="1843" w:type="dxa"/>
            <w:noWrap/>
            <w:vAlign w:val="bottom"/>
            <w:hideMark/>
          </w:tcPr>
          <w:p w14:paraId="44D25C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64 815,60900</w:t>
            </w:r>
          </w:p>
        </w:tc>
        <w:tc>
          <w:tcPr>
            <w:tcW w:w="1817" w:type="dxa"/>
            <w:noWrap/>
            <w:vAlign w:val="bottom"/>
            <w:hideMark/>
          </w:tcPr>
          <w:p w14:paraId="552C96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64 815,60900</w:t>
            </w:r>
          </w:p>
        </w:tc>
      </w:tr>
      <w:tr w:rsidR="00EE136B" w:rsidRPr="00B05AED" w14:paraId="1167D89C" w14:textId="77777777" w:rsidTr="002726B6">
        <w:tblPrEx>
          <w:tblCellMar>
            <w:left w:w="108" w:type="dxa"/>
            <w:right w:w="108" w:type="dxa"/>
          </w:tblCellMar>
        </w:tblPrEx>
        <w:trPr>
          <w:cantSplit/>
          <w:trHeight w:val="20"/>
        </w:trPr>
        <w:tc>
          <w:tcPr>
            <w:tcW w:w="6237" w:type="dxa"/>
            <w:noWrap/>
            <w:hideMark/>
          </w:tcPr>
          <w:p w14:paraId="32A84EA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Субвенция на финансовое обеспечение расходных обязательств муниципальных образований, возникающих при осуществлении отдельных государственных полномочий по организации предоставления мер социальной поддержки гражданам, жилые помещения которых утрачены или повреждены в результате боевых действий, а также утративших имущество первой необходимости в результате боевых действий на территории Донецкой Народной Республики</w:t>
            </w:r>
          </w:p>
        </w:tc>
        <w:tc>
          <w:tcPr>
            <w:tcW w:w="1565" w:type="dxa"/>
            <w:noWrap/>
            <w:vAlign w:val="bottom"/>
            <w:hideMark/>
          </w:tcPr>
          <w:p w14:paraId="7DDF356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09 3 05 73210</w:t>
            </w:r>
          </w:p>
        </w:tc>
        <w:tc>
          <w:tcPr>
            <w:tcW w:w="562" w:type="dxa"/>
            <w:noWrap/>
            <w:vAlign w:val="bottom"/>
            <w:hideMark/>
          </w:tcPr>
          <w:p w14:paraId="7710F2E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04482F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F61AE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51 059,49600</w:t>
            </w:r>
          </w:p>
        </w:tc>
        <w:tc>
          <w:tcPr>
            <w:tcW w:w="1843" w:type="dxa"/>
            <w:noWrap/>
            <w:vAlign w:val="bottom"/>
            <w:hideMark/>
          </w:tcPr>
          <w:p w14:paraId="215E0A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64 815,60900</w:t>
            </w:r>
          </w:p>
        </w:tc>
        <w:tc>
          <w:tcPr>
            <w:tcW w:w="1817" w:type="dxa"/>
            <w:noWrap/>
            <w:vAlign w:val="bottom"/>
            <w:hideMark/>
          </w:tcPr>
          <w:p w14:paraId="2FB36C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64 815,60900</w:t>
            </w:r>
          </w:p>
        </w:tc>
      </w:tr>
      <w:tr w:rsidR="00EE136B" w:rsidRPr="00B05AED" w14:paraId="3380306B" w14:textId="77777777" w:rsidTr="002726B6">
        <w:tblPrEx>
          <w:tblCellMar>
            <w:left w:w="108" w:type="dxa"/>
            <w:right w:w="108" w:type="dxa"/>
          </w:tblCellMar>
        </w:tblPrEx>
        <w:trPr>
          <w:cantSplit/>
          <w:trHeight w:val="20"/>
        </w:trPr>
        <w:tc>
          <w:tcPr>
            <w:tcW w:w="6237" w:type="dxa"/>
            <w:noWrap/>
            <w:hideMark/>
          </w:tcPr>
          <w:p w14:paraId="57ED97D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50E6CB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09 3 05 73210</w:t>
            </w:r>
          </w:p>
        </w:tc>
        <w:tc>
          <w:tcPr>
            <w:tcW w:w="562" w:type="dxa"/>
            <w:noWrap/>
            <w:vAlign w:val="bottom"/>
            <w:hideMark/>
          </w:tcPr>
          <w:p w14:paraId="41122B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12187F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E6A41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51 059,49600</w:t>
            </w:r>
          </w:p>
        </w:tc>
        <w:tc>
          <w:tcPr>
            <w:tcW w:w="1843" w:type="dxa"/>
            <w:noWrap/>
            <w:vAlign w:val="bottom"/>
            <w:hideMark/>
          </w:tcPr>
          <w:p w14:paraId="3D5761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64 815,60900</w:t>
            </w:r>
          </w:p>
        </w:tc>
        <w:tc>
          <w:tcPr>
            <w:tcW w:w="1817" w:type="dxa"/>
            <w:noWrap/>
            <w:vAlign w:val="bottom"/>
            <w:hideMark/>
          </w:tcPr>
          <w:p w14:paraId="5C4A8F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64 815,60900</w:t>
            </w:r>
          </w:p>
        </w:tc>
      </w:tr>
      <w:tr w:rsidR="00EE136B" w:rsidRPr="00B05AED" w14:paraId="7F46E74E" w14:textId="77777777" w:rsidTr="002726B6">
        <w:tblPrEx>
          <w:tblCellMar>
            <w:left w:w="108" w:type="dxa"/>
            <w:right w:w="108" w:type="dxa"/>
          </w:tblCellMar>
        </w:tblPrEx>
        <w:trPr>
          <w:cantSplit/>
          <w:trHeight w:val="20"/>
        </w:trPr>
        <w:tc>
          <w:tcPr>
            <w:tcW w:w="6237" w:type="dxa"/>
            <w:noWrap/>
            <w:hideMark/>
          </w:tcPr>
          <w:p w14:paraId="57CE50F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социальной политики</w:t>
            </w:r>
          </w:p>
        </w:tc>
        <w:tc>
          <w:tcPr>
            <w:tcW w:w="1565" w:type="dxa"/>
            <w:noWrap/>
            <w:vAlign w:val="bottom"/>
            <w:hideMark/>
          </w:tcPr>
          <w:p w14:paraId="2105C4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09 3 05 73210</w:t>
            </w:r>
          </w:p>
        </w:tc>
        <w:tc>
          <w:tcPr>
            <w:tcW w:w="562" w:type="dxa"/>
            <w:noWrap/>
            <w:vAlign w:val="bottom"/>
            <w:hideMark/>
          </w:tcPr>
          <w:p w14:paraId="755A58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5F9D4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10 06</w:t>
            </w:r>
          </w:p>
        </w:tc>
        <w:tc>
          <w:tcPr>
            <w:tcW w:w="1843" w:type="dxa"/>
            <w:noWrap/>
            <w:vAlign w:val="bottom"/>
            <w:hideMark/>
          </w:tcPr>
          <w:p w14:paraId="7C59B5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51 059,49600</w:t>
            </w:r>
          </w:p>
        </w:tc>
        <w:tc>
          <w:tcPr>
            <w:tcW w:w="1843" w:type="dxa"/>
            <w:noWrap/>
            <w:vAlign w:val="bottom"/>
            <w:hideMark/>
          </w:tcPr>
          <w:p w14:paraId="18A30C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64 815,60900</w:t>
            </w:r>
          </w:p>
        </w:tc>
        <w:tc>
          <w:tcPr>
            <w:tcW w:w="1817" w:type="dxa"/>
            <w:noWrap/>
            <w:vAlign w:val="bottom"/>
            <w:hideMark/>
          </w:tcPr>
          <w:p w14:paraId="422422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64 815,60900</w:t>
            </w:r>
          </w:p>
        </w:tc>
      </w:tr>
      <w:tr w:rsidR="00EE136B" w:rsidRPr="00B05AED" w14:paraId="24DFC940" w14:textId="77777777" w:rsidTr="002726B6">
        <w:tblPrEx>
          <w:tblCellMar>
            <w:left w:w="108" w:type="dxa"/>
            <w:right w:w="108" w:type="dxa"/>
          </w:tblCellMar>
        </w:tblPrEx>
        <w:trPr>
          <w:cantSplit/>
          <w:trHeight w:val="20"/>
        </w:trPr>
        <w:tc>
          <w:tcPr>
            <w:tcW w:w="6237" w:type="dxa"/>
            <w:noWrap/>
            <w:hideMark/>
          </w:tcPr>
          <w:p w14:paraId="5E248AE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"Финансовое обеспечение деятельности исполнительных органов Донецкой Народной Республики"</w:t>
            </w:r>
          </w:p>
        </w:tc>
        <w:tc>
          <w:tcPr>
            <w:tcW w:w="1565" w:type="dxa"/>
            <w:noWrap/>
            <w:vAlign w:val="bottom"/>
            <w:hideMark/>
          </w:tcPr>
          <w:p w14:paraId="3AF1AB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09 3 06 00000</w:t>
            </w:r>
          </w:p>
        </w:tc>
        <w:tc>
          <w:tcPr>
            <w:tcW w:w="562" w:type="dxa"/>
            <w:noWrap/>
            <w:vAlign w:val="bottom"/>
            <w:hideMark/>
          </w:tcPr>
          <w:p w14:paraId="64509A5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33EF22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0DD5C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377 143,39300</w:t>
            </w:r>
          </w:p>
        </w:tc>
        <w:tc>
          <w:tcPr>
            <w:tcW w:w="1843" w:type="dxa"/>
            <w:noWrap/>
            <w:vAlign w:val="bottom"/>
            <w:hideMark/>
          </w:tcPr>
          <w:p w14:paraId="67381DE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259 721,83000</w:t>
            </w:r>
          </w:p>
        </w:tc>
        <w:tc>
          <w:tcPr>
            <w:tcW w:w="1817" w:type="dxa"/>
            <w:noWrap/>
            <w:vAlign w:val="bottom"/>
            <w:hideMark/>
          </w:tcPr>
          <w:p w14:paraId="6EE010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259 721,83000</w:t>
            </w:r>
          </w:p>
        </w:tc>
      </w:tr>
      <w:tr w:rsidR="00EE136B" w:rsidRPr="00B05AED" w14:paraId="567D6022" w14:textId="77777777" w:rsidTr="002726B6">
        <w:tblPrEx>
          <w:tblCellMar>
            <w:left w:w="108" w:type="dxa"/>
            <w:right w:w="108" w:type="dxa"/>
          </w:tblCellMar>
        </w:tblPrEx>
        <w:trPr>
          <w:cantSplit/>
          <w:trHeight w:val="20"/>
        </w:trPr>
        <w:tc>
          <w:tcPr>
            <w:tcW w:w="6237" w:type="dxa"/>
            <w:noWrap/>
            <w:hideMark/>
          </w:tcPr>
          <w:p w14:paraId="3838689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функций государственных органов</w:t>
            </w:r>
          </w:p>
        </w:tc>
        <w:tc>
          <w:tcPr>
            <w:tcW w:w="1565" w:type="dxa"/>
            <w:noWrap/>
            <w:vAlign w:val="bottom"/>
            <w:hideMark/>
          </w:tcPr>
          <w:p w14:paraId="6711B94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09 3 06 10010</w:t>
            </w:r>
          </w:p>
        </w:tc>
        <w:tc>
          <w:tcPr>
            <w:tcW w:w="562" w:type="dxa"/>
            <w:noWrap/>
            <w:vAlign w:val="bottom"/>
            <w:hideMark/>
          </w:tcPr>
          <w:p w14:paraId="2DFECB9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2D61D8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B388A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43" w:type="dxa"/>
            <w:noWrap/>
            <w:vAlign w:val="bottom"/>
            <w:hideMark/>
          </w:tcPr>
          <w:p w14:paraId="131521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17" w:type="dxa"/>
            <w:noWrap/>
            <w:vAlign w:val="bottom"/>
            <w:hideMark/>
          </w:tcPr>
          <w:p w14:paraId="2CA524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r>
      <w:tr w:rsidR="00EE136B" w:rsidRPr="00B05AED" w14:paraId="3F007F7B" w14:textId="77777777" w:rsidTr="002726B6">
        <w:tblPrEx>
          <w:tblCellMar>
            <w:left w:w="108" w:type="dxa"/>
            <w:right w:w="108" w:type="dxa"/>
          </w:tblCellMar>
        </w:tblPrEx>
        <w:trPr>
          <w:cantSplit/>
          <w:trHeight w:val="20"/>
        </w:trPr>
        <w:tc>
          <w:tcPr>
            <w:tcW w:w="6237" w:type="dxa"/>
            <w:noWrap/>
            <w:hideMark/>
          </w:tcPr>
          <w:p w14:paraId="22DDDD4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347EE0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09 3 06 10010</w:t>
            </w:r>
          </w:p>
        </w:tc>
        <w:tc>
          <w:tcPr>
            <w:tcW w:w="562" w:type="dxa"/>
            <w:noWrap/>
            <w:vAlign w:val="bottom"/>
            <w:hideMark/>
          </w:tcPr>
          <w:p w14:paraId="0270FA2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339FC9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29B22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43" w:type="dxa"/>
            <w:noWrap/>
            <w:vAlign w:val="bottom"/>
            <w:hideMark/>
          </w:tcPr>
          <w:p w14:paraId="34804D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17" w:type="dxa"/>
            <w:noWrap/>
            <w:vAlign w:val="bottom"/>
            <w:hideMark/>
          </w:tcPr>
          <w:p w14:paraId="392AEE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r>
      <w:tr w:rsidR="00EE136B" w:rsidRPr="00B05AED" w14:paraId="3C696EEE" w14:textId="77777777" w:rsidTr="002726B6">
        <w:tblPrEx>
          <w:tblCellMar>
            <w:left w:w="108" w:type="dxa"/>
            <w:right w:w="108" w:type="dxa"/>
          </w:tblCellMar>
        </w:tblPrEx>
        <w:trPr>
          <w:cantSplit/>
          <w:trHeight w:val="20"/>
        </w:trPr>
        <w:tc>
          <w:tcPr>
            <w:tcW w:w="6237" w:type="dxa"/>
            <w:noWrap/>
            <w:hideMark/>
          </w:tcPr>
          <w:p w14:paraId="112755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социальной политики</w:t>
            </w:r>
          </w:p>
        </w:tc>
        <w:tc>
          <w:tcPr>
            <w:tcW w:w="1565" w:type="dxa"/>
            <w:noWrap/>
            <w:vAlign w:val="bottom"/>
            <w:hideMark/>
          </w:tcPr>
          <w:p w14:paraId="2D0A8B3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09 3 06 10010</w:t>
            </w:r>
          </w:p>
        </w:tc>
        <w:tc>
          <w:tcPr>
            <w:tcW w:w="562" w:type="dxa"/>
            <w:noWrap/>
            <w:vAlign w:val="bottom"/>
            <w:hideMark/>
          </w:tcPr>
          <w:p w14:paraId="088CB52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190D39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10 06</w:t>
            </w:r>
          </w:p>
        </w:tc>
        <w:tc>
          <w:tcPr>
            <w:tcW w:w="1843" w:type="dxa"/>
            <w:noWrap/>
            <w:vAlign w:val="bottom"/>
            <w:hideMark/>
          </w:tcPr>
          <w:p w14:paraId="2B6F81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43" w:type="dxa"/>
            <w:noWrap/>
            <w:vAlign w:val="bottom"/>
            <w:hideMark/>
          </w:tcPr>
          <w:p w14:paraId="6FDA54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17" w:type="dxa"/>
            <w:noWrap/>
            <w:vAlign w:val="bottom"/>
            <w:hideMark/>
          </w:tcPr>
          <w:p w14:paraId="25E77B1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r>
      <w:tr w:rsidR="00EE136B" w:rsidRPr="00B05AED" w14:paraId="13B58956" w14:textId="77777777" w:rsidTr="002726B6">
        <w:tblPrEx>
          <w:tblCellMar>
            <w:left w:w="108" w:type="dxa"/>
            <w:right w:w="108" w:type="dxa"/>
          </w:tblCellMar>
        </w:tblPrEx>
        <w:trPr>
          <w:cantSplit/>
          <w:trHeight w:val="20"/>
        </w:trPr>
        <w:tc>
          <w:tcPr>
            <w:tcW w:w="6237" w:type="dxa"/>
            <w:noWrap/>
            <w:hideMark/>
          </w:tcPr>
          <w:p w14:paraId="33D170E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Выплаты по оплате труда работников государственных органов</w:t>
            </w:r>
          </w:p>
        </w:tc>
        <w:tc>
          <w:tcPr>
            <w:tcW w:w="1565" w:type="dxa"/>
            <w:noWrap/>
            <w:vAlign w:val="bottom"/>
            <w:hideMark/>
          </w:tcPr>
          <w:p w14:paraId="04E65D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09 3 06 10020</w:t>
            </w:r>
          </w:p>
        </w:tc>
        <w:tc>
          <w:tcPr>
            <w:tcW w:w="562" w:type="dxa"/>
            <w:noWrap/>
            <w:vAlign w:val="bottom"/>
            <w:hideMark/>
          </w:tcPr>
          <w:p w14:paraId="14A9B80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E049DC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224F9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247 807,79300</w:t>
            </w:r>
          </w:p>
        </w:tc>
        <w:tc>
          <w:tcPr>
            <w:tcW w:w="1843" w:type="dxa"/>
            <w:noWrap/>
            <w:vAlign w:val="bottom"/>
            <w:hideMark/>
          </w:tcPr>
          <w:p w14:paraId="7F820E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258 721,83000</w:t>
            </w:r>
          </w:p>
        </w:tc>
        <w:tc>
          <w:tcPr>
            <w:tcW w:w="1817" w:type="dxa"/>
            <w:noWrap/>
            <w:vAlign w:val="bottom"/>
            <w:hideMark/>
          </w:tcPr>
          <w:p w14:paraId="3B85B6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258 721,83000</w:t>
            </w:r>
          </w:p>
        </w:tc>
      </w:tr>
      <w:tr w:rsidR="00EE136B" w:rsidRPr="00B05AED" w14:paraId="2CEAC3B6" w14:textId="77777777" w:rsidTr="002726B6">
        <w:tblPrEx>
          <w:tblCellMar>
            <w:left w:w="108" w:type="dxa"/>
            <w:right w:w="108" w:type="dxa"/>
          </w:tblCellMar>
        </w:tblPrEx>
        <w:trPr>
          <w:cantSplit/>
          <w:trHeight w:val="20"/>
        </w:trPr>
        <w:tc>
          <w:tcPr>
            <w:tcW w:w="6237" w:type="dxa"/>
            <w:noWrap/>
            <w:hideMark/>
          </w:tcPr>
          <w:p w14:paraId="3662721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79C0ECD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09 3 06 10020</w:t>
            </w:r>
          </w:p>
        </w:tc>
        <w:tc>
          <w:tcPr>
            <w:tcW w:w="562" w:type="dxa"/>
            <w:noWrap/>
            <w:vAlign w:val="bottom"/>
            <w:hideMark/>
          </w:tcPr>
          <w:p w14:paraId="794B15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08A72D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A63C3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247 807,79300</w:t>
            </w:r>
          </w:p>
        </w:tc>
        <w:tc>
          <w:tcPr>
            <w:tcW w:w="1843" w:type="dxa"/>
            <w:noWrap/>
            <w:vAlign w:val="bottom"/>
            <w:hideMark/>
          </w:tcPr>
          <w:p w14:paraId="104903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258 721,83000</w:t>
            </w:r>
          </w:p>
        </w:tc>
        <w:tc>
          <w:tcPr>
            <w:tcW w:w="1817" w:type="dxa"/>
            <w:noWrap/>
            <w:vAlign w:val="bottom"/>
            <w:hideMark/>
          </w:tcPr>
          <w:p w14:paraId="5C0E55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258 721,83000</w:t>
            </w:r>
          </w:p>
        </w:tc>
      </w:tr>
      <w:tr w:rsidR="00EE136B" w:rsidRPr="00B05AED" w14:paraId="59C2BCF2" w14:textId="77777777" w:rsidTr="002726B6">
        <w:tblPrEx>
          <w:tblCellMar>
            <w:left w:w="108" w:type="dxa"/>
            <w:right w:w="108" w:type="dxa"/>
          </w:tblCellMar>
        </w:tblPrEx>
        <w:trPr>
          <w:cantSplit/>
          <w:trHeight w:val="20"/>
        </w:trPr>
        <w:tc>
          <w:tcPr>
            <w:tcW w:w="6237" w:type="dxa"/>
            <w:noWrap/>
            <w:hideMark/>
          </w:tcPr>
          <w:p w14:paraId="4562F01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социальной политики</w:t>
            </w:r>
          </w:p>
        </w:tc>
        <w:tc>
          <w:tcPr>
            <w:tcW w:w="1565" w:type="dxa"/>
            <w:noWrap/>
            <w:vAlign w:val="bottom"/>
            <w:hideMark/>
          </w:tcPr>
          <w:p w14:paraId="7FA072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09 3 06 10020</w:t>
            </w:r>
          </w:p>
        </w:tc>
        <w:tc>
          <w:tcPr>
            <w:tcW w:w="562" w:type="dxa"/>
            <w:noWrap/>
            <w:vAlign w:val="bottom"/>
            <w:hideMark/>
          </w:tcPr>
          <w:p w14:paraId="4958464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A8DA3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10 06</w:t>
            </w:r>
          </w:p>
        </w:tc>
        <w:tc>
          <w:tcPr>
            <w:tcW w:w="1843" w:type="dxa"/>
            <w:noWrap/>
            <w:vAlign w:val="bottom"/>
            <w:hideMark/>
          </w:tcPr>
          <w:p w14:paraId="06D1F9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247 807,79300</w:t>
            </w:r>
          </w:p>
        </w:tc>
        <w:tc>
          <w:tcPr>
            <w:tcW w:w="1843" w:type="dxa"/>
            <w:noWrap/>
            <w:vAlign w:val="bottom"/>
            <w:hideMark/>
          </w:tcPr>
          <w:p w14:paraId="4062E0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258 721,83000</w:t>
            </w:r>
          </w:p>
        </w:tc>
        <w:tc>
          <w:tcPr>
            <w:tcW w:w="1817" w:type="dxa"/>
            <w:noWrap/>
            <w:vAlign w:val="bottom"/>
            <w:hideMark/>
          </w:tcPr>
          <w:p w14:paraId="2C4478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258 721,83000</w:t>
            </w:r>
          </w:p>
        </w:tc>
      </w:tr>
      <w:tr w:rsidR="00EE136B" w:rsidRPr="00B05AED" w14:paraId="4507FD8D" w14:textId="77777777" w:rsidTr="002726B6">
        <w:tblPrEx>
          <w:tblCellMar>
            <w:left w:w="108" w:type="dxa"/>
            <w:right w:w="108" w:type="dxa"/>
          </w:tblCellMar>
        </w:tblPrEx>
        <w:trPr>
          <w:cantSplit/>
          <w:trHeight w:val="20"/>
        </w:trPr>
        <w:tc>
          <w:tcPr>
            <w:tcW w:w="6237" w:type="dxa"/>
            <w:noWrap/>
            <w:hideMark/>
          </w:tcPr>
          <w:p w14:paraId="1ED77A0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выплат стимулирующего характера, установленных Указом Главы Донецкой Народной Республики от 31 октября 2024 года № 535</w:t>
            </w:r>
          </w:p>
        </w:tc>
        <w:tc>
          <w:tcPr>
            <w:tcW w:w="1565" w:type="dxa"/>
            <w:noWrap/>
            <w:vAlign w:val="bottom"/>
            <w:hideMark/>
          </w:tcPr>
          <w:p w14:paraId="4B70A6B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09 3 06 10030</w:t>
            </w:r>
          </w:p>
        </w:tc>
        <w:tc>
          <w:tcPr>
            <w:tcW w:w="562" w:type="dxa"/>
            <w:noWrap/>
            <w:vAlign w:val="bottom"/>
            <w:hideMark/>
          </w:tcPr>
          <w:p w14:paraId="3BB8D4A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CC4105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B4DB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127 335,60000</w:t>
            </w:r>
          </w:p>
        </w:tc>
        <w:tc>
          <w:tcPr>
            <w:tcW w:w="1843" w:type="dxa"/>
            <w:noWrap/>
            <w:vAlign w:val="bottom"/>
            <w:hideMark/>
          </w:tcPr>
          <w:p w14:paraId="5D4F4F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6A50D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6F90AEC" w14:textId="77777777" w:rsidTr="002726B6">
        <w:tblPrEx>
          <w:tblCellMar>
            <w:left w:w="108" w:type="dxa"/>
            <w:right w:w="108" w:type="dxa"/>
          </w:tblCellMar>
        </w:tblPrEx>
        <w:trPr>
          <w:cantSplit/>
          <w:trHeight w:val="20"/>
        </w:trPr>
        <w:tc>
          <w:tcPr>
            <w:tcW w:w="6237" w:type="dxa"/>
            <w:noWrap/>
            <w:hideMark/>
          </w:tcPr>
          <w:p w14:paraId="5E96E8E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5E72E3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09 3 06 10030</w:t>
            </w:r>
          </w:p>
        </w:tc>
        <w:tc>
          <w:tcPr>
            <w:tcW w:w="562" w:type="dxa"/>
            <w:noWrap/>
            <w:vAlign w:val="bottom"/>
            <w:hideMark/>
          </w:tcPr>
          <w:p w14:paraId="787E505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0DC8D1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1D9E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127 335,60000</w:t>
            </w:r>
          </w:p>
        </w:tc>
        <w:tc>
          <w:tcPr>
            <w:tcW w:w="1843" w:type="dxa"/>
            <w:noWrap/>
            <w:vAlign w:val="bottom"/>
            <w:hideMark/>
          </w:tcPr>
          <w:p w14:paraId="3362B4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CB781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33225ED" w14:textId="77777777" w:rsidTr="002726B6">
        <w:tblPrEx>
          <w:tblCellMar>
            <w:left w:w="108" w:type="dxa"/>
            <w:right w:w="108" w:type="dxa"/>
          </w:tblCellMar>
        </w:tblPrEx>
        <w:trPr>
          <w:cantSplit/>
          <w:trHeight w:val="20"/>
        </w:trPr>
        <w:tc>
          <w:tcPr>
            <w:tcW w:w="6237" w:type="dxa"/>
            <w:noWrap/>
            <w:hideMark/>
          </w:tcPr>
          <w:p w14:paraId="2B24E2D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социальной политики</w:t>
            </w:r>
          </w:p>
        </w:tc>
        <w:tc>
          <w:tcPr>
            <w:tcW w:w="1565" w:type="dxa"/>
            <w:noWrap/>
            <w:vAlign w:val="bottom"/>
            <w:hideMark/>
          </w:tcPr>
          <w:p w14:paraId="41201E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09 3 06 10030</w:t>
            </w:r>
          </w:p>
        </w:tc>
        <w:tc>
          <w:tcPr>
            <w:tcW w:w="562" w:type="dxa"/>
            <w:noWrap/>
            <w:vAlign w:val="bottom"/>
            <w:hideMark/>
          </w:tcPr>
          <w:p w14:paraId="082D32B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9002C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10 06</w:t>
            </w:r>
          </w:p>
        </w:tc>
        <w:tc>
          <w:tcPr>
            <w:tcW w:w="1843" w:type="dxa"/>
            <w:noWrap/>
            <w:vAlign w:val="bottom"/>
            <w:hideMark/>
          </w:tcPr>
          <w:p w14:paraId="26BC66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127 335,60000</w:t>
            </w:r>
          </w:p>
        </w:tc>
        <w:tc>
          <w:tcPr>
            <w:tcW w:w="1843" w:type="dxa"/>
            <w:noWrap/>
            <w:vAlign w:val="bottom"/>
            <w:hideMark/>
          </w:tcPr>
          <w:p w14:paraId="24B3BE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E9FCA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B68487E" w14:textId="77777777" w:rsidTr="002726B6">
        <w:tblPrEx>
          <w:tblCellMar>
            <w:left w:w="108" w:type="dxa"/>
            <w:right w:w="108" w:type="dxa"/>
          </w:tblCellMar>
        </w:tblPrEx>
        <w:trPr>
          <w:cantSplit/>
          <w:trHeight w:val="20"/>
        </w:trPr>
        <w:tc>
          <w:tcPr>
            <w:tcW w:w="6237" w:type="dxa"/>
            <w:noWrap/>
            <w:hideMark/>
          </w:tcPr>
          <w:p w14:paraId="65E5F0C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"Финансовое обеспечение деятельности подведомственных государственных бюджетных учреждений"</w:t>
            </w:r>
          </w:p>
        </w:tc>
        <w:tc>
          <w:tcPr>
            <w:tcW w:w="1565" w:type="dxa"/>
            <w:noWrap/>
            <w:vAlign w:val="bottom"/>
            <w:hideMark/>
          </w:tcPr>
          <w:p w14:paraId="4153E4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09 3 07 00000</w:t>
            </w:r>
          </w:p>
        </w:tc>
        <w:tc>
          <w:tcPr>
            <w:tcW w:w="562" w:type="dxa"/>
            <w:noWrap/>
            <w:vAlign w:val="bottom"/>
            <w:hideMark/>
          </w:tcPr>
          <w:p w14:paraId="4A710DC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E29CBD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47D63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5 584 461,36716</w:t>
            </w:r>
          </w:p>
        </w:tc>
        <w:tc>
          <w:tcPr>
            <w:tcW w:w="1843" w:type="dxa"/>
            <w:noWrap/>
            <w:vAlign w:val="bottom"/>
            <w:hideMark/>
          </w:tcPr>
          <w:p w14:paraId="6963C2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3 993 597,87200</w:t>
            </w:r>
          </w:p>
        </w:tc>
        <w:tc>
          <w:tcPr>
            <w:tcW w:w="1817" w:type="dxa"/>
            <w:noWrap/>
            <w:vAlign w:val="bottom"/>
            <w:hideMark/>
          </w:tcPr>
          <w:p w14:paraId="3320C6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3 860 666,12100</w:t>
            </w:r>
          </w:p>
        </w:tc>
      </w:tr>
      <w:tr w:rsidR="00EE136B" w:rsidRPr="00B05AED" w14:paraId="209DAA6F" w14:textId="77777777" w:rsidTr="002726B6">
        <w:tblPrEx>
          <w:tblCellMar>
            <w:left w:w="108" w:type="dxa"/>
            <w:right w:w="108" w:type="dxa"/>
          </w:tblCellMar>
        </w:tblPrEx>
        <w:trPr>
          <w:cantSplit/>
          <w:trHeight w:val="20"/>
        </w:trPr>
        <w:tc>
          <w:tcPr>
            <w:tcW w:w="6237" w:type="dxa"/>
            <w:noWrap/>
            <w:hideMark/>
          </w:tcPr>
          <w:p w14:paraId="3AB1D2E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52F4CC8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1457EE8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C66787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227B1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1 494 290,42507</w:t>
            </w:r>
          </w:p>
        </w:tc>
        <w:tc>
          <w:tcPr>
            <w:tcW w:w="1843" w:type="dxa"/>
            <w:noWrap/>
            <w:vAlign w:val="bottom"/>
            <w:hideMark/>
          </w:tcPr>
          <w:p w14:paraId="57D4B1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772 746,12500</w:t>
            </w:r>
          </w:p>
        </w:tc>
        <w:tc>
          <w:tcPr>
            <w:tcW w:w="1817" w:type="dxa"/>
            <w:noWrap/>
            <w:vAlign w:val="bottom"/>
            <w:hideMark/>
          </w:tcPr>
          <w:p w14:paraId="159F70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733 805,63000</w:t>
            </w:r>
          </w:p>
        </w:tc>
      </w:tr>
      <w:tr w:rsidR="00EE136B" w:rsidRPr="00B05AED" w14:paraId="3BFADB01" w14:textId="77777777" w:rsidTr="002726B6">
        <w:tblPrEx>
          <w:tblCellMar>
            <w:left w:w="108" w:type="dxa"/>
            <w:right w:w="108" w:type="dxa"/>
          </w:tblCellMar>
        </w:tblPrEx>
        <w:trPr>
          <w:cantSplit/>
          <w:trHeight w:val="20"/>
        </w:trPr>
        <w:tc>
          <w:tcPr>
            <w:tcW w:w="6237" w:type="dxa"/>
            <w:noWrap/>
            <w:hideMark/>
          </w:tcPr>
          <w:p w14:paraId="5BA0353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2C27925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052524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D03FA4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CA5D81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760 814,38438</w:t>
            </w:r>
          </w:p>
        </w:tc>
        <w:tc>
          <w:tcPr>
            <w:tcW w:w="1843" w:type="dxa"/>
            <w:noWrap/>
            <w:vAlign w:val="bottom"/>
            <w:hideMark/>
          </w:tcPr>
          <w:p w14:paraId="215F40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467 218,17500</w:t>
            </w:r>
          </w:p>
        </w:tc>
        <w:tc>
          <w:tcPr>
            <w:tcW w:w="1817" w:type="dxa"/>
            <w:noWrap/>
            <w:vAlign w:val="bottom"/>
            <w:hideMark/>
          </w:tcPr>
          <w:p w14:paraId="5E27E7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407 817,68000</w:t>
            </w:r>
          </w:p>
        </w:tc>
      </w:tr>
      <w:tr w:rsidR="00EE136B" w:rsidRPr="00B05AED" w14:paraId="1204EA83" w14:textId="77777777" w:rsidTr="002726B6">
        <w:tblPrEx>
          <w:tblCellMar>
            <w:left w:w="108" w:type="dxa"/>
            <w:right w:w="108" w:type="dxa"/>
          </w:tblCellMar>
        </w:tblPrEx>
        <w:trPr>
          <w:cantSplit/>
          <w:trHeight w:val="20"/>
        </w:trPr>
        <w:tc>
          <w:tcPr>
            <w:tcW w:w="6237" w:type="dxa"/>
            <w:noWrap/>
            <w:hideMark/>
          </w:tcPr>
          <w:p w14:paraId="21B07A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обслуживание населения</w:t>
            </w:r>
          </w:p>
        </w:tc>
        <w:tc>
          <w:tcPr>
            <w:tcW w:w="1565" w:type="dxa"/>
            <w:noWrap/>
            <w:vAlign w:val="bottom"/>
            <w:hideMark/>
          </w:tcPr>
          <w:p w14:paraId="0A6792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427048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893C0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10 02</w:t>
            </w:r>
          </w:p>
        </w:tc>
        <w:tc>
          <w:tcPr>
            <w:tcW w:w="1843" w:type="dxa"/>
            <w:noWrap/>
            <w:vAlign w:val="bottom"/>
            <w:hideMark/>
          </w:tcPr>
          <w:p w14:paraId="075327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760 814,38438</w:t>
            </w:r>
          </w:p>
        </w:tc>
        <w:tc>
          <w:tcPr>
            <w:tcW w:w="1843" w:type="dxa"/>
            <w:noWrap/>
            <w:vAlign w:val="bottom"/>
            <w:hideMark/>
          </w:tcPr>
          <w:p w14:paraId="1C11E48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467 218,17500</w:t>
            </w:r>
          </w:p>
        </w:tc>
        <w:tc>
          <w:tcPr>
            <w:tcW w:w="1817" w:type="dxa"/>
            <w:noWrap/>
            <w:vAlign w:val="bottom"/>
            <w:hideMark/>
          </w:tcPr>
          <w:p w14:paraId="7577DA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407 817,68000</w:t>
            </w:r>
          </w:p>
        </w:tc>
      </w:tr>
      <w:tr w:rsidR="00EE136B" w:rsidRPr="00B05AED" w14:paraId="0554B217" w14:textId="77777777" w:rsidTr="002726B6">
        <w:tblPrEx>
          <w:tblCellMar>
            <w:left w:w="108" w:type="dxa"/>
            <w:right w:w="108" w:type="dxa"/>
          </w:tblCellMar>
        </w:tblPrEx>
        <w:trPr>
          <w:cantSplit/>
          <w:trHeight w:val="20"/>
        </w:trPr>
        <w:tc>
          <w:tcPr>
            <w:tcW w:w="6237" w:type="dxa"/>
            <w:noWrap/>
            <w:hideMark/>
          </w:tcPr>
          <w:p w14:paraId="61A570F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2EC8C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67C794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E949D1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65B50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166 128,59141</w:t>
            </w:r>
          </w:p>
        </w:tc>
        <w:tc>
          <w:tcPr>
            <w:tcW w:w="1843" w:type="dxa"/>
            <w:noWrap/>
            <w:vAlign w:val="bottom"/>
            <w:hideMark/>
          </w:tcPr>
          <w:p w14:paraId="082279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26 000,00000</w:t>
            </w:r>
          </w:p>
        </w:tc>
        <w:tc>
          <w:tcPr>
            <w:tcW w:w="1817" w:type="dxa"/>
            <w:noWrap/>
            <w:vAlign w:val="bottom"/>
            <w:hideMark/>
          </w:tcPr>
          <w:p w14:paraId="2D99EE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26 000,00000</w:t>
            </w:r>
          </w:p>
        </w:tc>
      </w:tr>
      <w:tr w:rsidR="00EE136B" w:rsidRPr="00B05AED" w14:paraId="6ED7AB96" w14:textId="77777777" w:rsidTr="002726B6">
        <w:tblPrEx>
          <w:tblCellMar>
            <w:left w:w="108" w:type="dxa"/>
            <w:right w:w="108" w:type="dxa"/>
          </w:tblCellMar>
        </w:tblPrEx>
        <w:trPr>
          <w:cantSplit/>
          <w:trHeight w:val="20"/>
        </w:trPr>
        <w:tc>
          <w:tcPr>
            <w:tcW w:w="6237" w:type="dxa"/>
            <w:noWrap/>
            <w:hideMark/>
          </w:tcPr>
          <w:p w14:paraId="1D40C45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обслуживание населения</w:t>
            </w:r>
          </w:p>
        </w:tc>
        <w:tc>
          <w:tcPr>
            <w:tcW w:w="1565" w:type="dxa"/>
            <w:noWrap/>
            <w:vAlign w:val="bottom"/>
            <w:hideMark/>
          </w:tcPr>
          <w:p w14:paraId="58BA23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77FDB2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AC2C3B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10 02</w:t>
            </w:r>
          </w:p>
        </w:tc>
        <w:tc>
          <w:tcPr>
            <w:tcW w:w="1843" w:type="dxa"/>
            <w:noWrap/>
            <w:vAlign w:val="bottom"/>
            <w:hideMark/>
          </w:tcPr>
          <w:p w14:paraId="7CDBF7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141 899,98141</w:t>
            </w:r>
          </w:p>
        </w:tc>
        <w:tc>
          <w:tcPr>
            <w:tcW w:w="1843" w:type="dxa"/>
            <w:noWrap/>
            <w:vAlign w:val="bottom"/>
            <w:hideMark/>
          </w:tcPr>
          <w:p w14:paraId="1DA7AC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17" w:type="dxa"/>
            <w:noWrap/>
            <w:vAlign w:val="bottom"/>
            <w:hideMark/>
          </w:tcPr>
          <w:p w14:paraId="448CF6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r>
      <w:tr w:rsidR="00EE136B" w:rsidRPr="00B05AED" w14:paraId="532D15EC" w14:textId="77777777" w:rsidTr="002726B6">
        <w:tblPrEx>
          <w:tblCellMar>
            <w:left w:w="108" w:type="dxa"/>
            <w:right w:w="108" w:type="dxa"/>
          </w:tblCellMar>
        </w:tblPrEx>
        <w:trPr>
          <w:cantSplit/>
          <w:trHeight w:val="20"/>
        </w:trPr>
        <w:tc>
          <w:tcPr>
            <w:tcW w:w="6237" w:type="dxa"/>
            <w:noWrap/>
            <w:hideMark/>
          </w:tcPr>
          <w:p w14:paraId="62DE857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социальной политики</w:t>
            </w:r>
          </w:p>
        </w:tc>
        <w:tc>
          <w:tcPr>
            <w:tcW w:w="1565" w:type="dxa"/>
            <w:noWrap/>
            <w:vAlign w:val="bottom"/>
            <w:hideMark/>
          </w:tcPr>
          <w:p w14:paraId="0DB2F6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25A0D5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6191F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10 06</w:t>
            </w:r>
          </w:p>
        </w:tc>
        <w:tc>
          <w:tcPr>
            <w:tcW w:w="1843" w:type="dxa"/>
            <w:noWrap/>
            <w:vAlign w:val="bottom"/>
            <w:hideMark/>
          </w:tcPr>
          <w:p w14:paraId="2CCF91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24 228,61000</w:t>
            </w:r>
          </w:p>
        </w:tc>
        <w:tc>
          <w:tcPr>
            <w:tcW w:w="1843" w:type="dxa"/>
            <w:noWrap/>
            <w:vAlign w:val="bottom"/>
            <w:hideMark/>
          </w:tcPr>
          <w:p w14:paraId="32113D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6 000,00000</w:t>
            </w:r>
          </w:p>
        </w:tc>
        <w:tc>
          <w:tcPr>
            <w:tcW w:w="1817" w:type="dxa"/>
            <w:noWrap/>
            <w:vAlign w:val="bottom"/>
            <w:hideMark/>
          </w:tcPr>
          <w:p w14:paraId="5A6E43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6 000,00000</w:t>
            </w:r>
          </w:p>
        </w:tc>
      </w:tr>
      <w:tr w:rsidR="00EE136B" w:rsidRPr="00B05AED" w14:paraId="4E4AA5E5" w14:textId="77777777" w:rsidTr="002726B6">
        <w:tblPrEx>
          <w:tblCellMar>
            <w:left w:w="108" w:type="dxa"/>
            <w:right w:w="108" w:type="dxa"/>
          </w:tblCellMar>
        </w:tblPrEx>
        <w:trPr>
          <w:cantSplit/>
          <w:trHeight w:val="20"/>
        </w:trPr>
        <w:tc>
          <w:tcPr>
            <w:tcW w:w="6237" w:type="dxa"/>
            <w:noWrap/>
            <w:hideMark/>
          </w:tcPr>
          <w:p w14:paraId="03AEECE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8C24E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013837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4BC356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35A40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567 341,34328</w:t>
            </w:r>
          </w:p>
        </w:tc>
        <w:tc>
          <w:tcPr>
            <w:tcW w:w="1843" w:type="dxa"/>
            <w:noWrap/>
            <w:vAlign w:val="bottom"/>
            <w:hideMark/>
          </w:tcPr>
          <w:p w14:paraId="587148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279 521,84400</w:t>
            </w:r>
          </w:p>
        </w:tc>
        <w:tc>
          <w:tcPr>
            <w:tcW w:w="1817" w:type="dxa"/>
            <w:noWrap/>
            <w:vAlign w:val="bottom"/>
            <w:hideMark/>
          </w:tcPr>
          <w:p w14:paraId="0CEBD4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299 981,84400</w:t>
            </w:r>
          </w:p>
        </w:tc>
      </w:tr>
      <w:tr w:rsidR="00EE136B" w:rsidRPr="00B05AED" w14:paraId="531BFE61" w14:textId="77777777" w:rsidTr="002726B6">
        <w:tblPrEx>
          <w:tblCellMar>
            <w:left w:w="108" w:type="dxa"/>
            <w:right w:w="108" w:type="dxa"/>
          </w:tblCellMar>
        </w:tblPrEx>
        <w:trPr>
          <w:cantSplit/>
          <w:trHeight w:val="20"/>
        </w:trPr>
        <w:tc>
          <w:tcPr>
            <w:tcW w:w="6237" w:type="dxa"/>
            <w:noWrap/>
            <w:hideMark/>
          </w:tcPr>
          <w:p w14:paraId="20CB331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Дошкольное образование</w:t>
            </w:r>
          </w:p>
        </w:tc>
        <w:tc>
          <w:tcPr>
            <w:tcW w:w="1565" w:type="dxa"/>
            <w:noWrap/>
            <w:vAlign w:val="bottom"/>
            <w:hideMark/>
          </w:tcPr>
          <w:p w14:paraId="2E7488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47AEDD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A7386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07 01</w:t>
            </w:r>
          </w:p>
        </w:tc>
        <w:tc>
          <w:tcPr>
            <w:tcW w:w="1843" w:type="dxa"/>
            <w:noWrap/>
            <w:vAlign w:val="bottom"/>
            <w:hideMark/>
          </w:tcPr>
          <w:p w14:paraId="5CF086E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18 944,00000</w:t>
            </w:r>
          </w:p>
        </w:tc>
        <w:tc>
          <w:tcPr>
            <w:tcW w:w="1843" w:type="dxa"/>
            <w:noWrap/>
            <w:vAlign w:val="bottom"/>
            <w:hideMark/>
          </w:tcPr>
          <w:p w14:paraId="127347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3 125,00000</w:t>
            </w:r>
          </w:p>
        </w:tc>
        <w:tc>
          <w:tcPr>
            <w:tcW w:w="1817" w:type="dxa"/>
            <w:noWrap/>
            <w:vAlign w:val="bottom"/>
            <w:hideMark/>
          </w:tcPr>
          <w:p w14:paraId="6B8E74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11 735,00000</w:t>
            </w:r>
          </w:p>
        </w:tc>
      </w:tr>
      <w:tr w:rsidR="00EE136B" w:rsidRPr="00B05AED" w14:paraId="59056B61" w14:textId="77777777" w:rsidTr="002726B6">
        <w:tblPrEx>
          <w:tblCellMar>
            <w:left w:w="108" w:type="dxa"/>
            <w:right w:w="108" w:type="dxa"/>
          </w:tblCellMar>
        </w:tblPrEx>
        <w:trPr>
          <w:cantSplit/>
          <w:trHeight w:val="20"/>
        </w:trPr>
        <w:tc>
          <w:tcPr>
            <w:tcW w:w="6237" w:type="dxa"/>
            <w:noWrap/>
            <w:hideMark/>
          </w:tcPr>
          <w:p w14:paraId="73FA9F2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70B9C7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2214782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6528E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28200A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36 770,40000</w:t>
            </w:r>
          </w:p>
        </w:tc>
        <w:tc>
          <w:tcPr>
            <w:tcW w:w="1843" w:type="dxa"/>
            <w:noWrap/>
            <w:vAlign w:val="bottom"/>
            <w:hideMark/>
          </w:tcPr>
          <w:p w14:paraId="7051B7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12 377,51000</w:t>
            </w:r>
          </w:p>
        </w:tc>
        <w:tc>
          <w:tcPr>
            <w:tcW w:w="1817" w:type="dxa"/>
            <w:noWrap/>
            <w:vAlign w:val="bottom"/>
            <w:hideMark/>
          </w:tcPr>
          <w:p w14:paraId="09ECB5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12 377,51000</w:t>
            </w:r>
          </w:p>
        </w:tc>
      </w:tr>
      <w:tr w:rsidR="00EE136B" w:rsidRPr="00B05AED" w14:paraId="05AF0E3A" w14:textId="77777777" w:rsidTr="002726B6">
        <w:tblPrEx>
          <w:tblCellMar>
            <w:left w:w="108" w:type="dxa"/>
            <w:right w:w="108" w:type="dxa"/>
          </w:tblCellMar>
        </w:tblPrEx>
        <w:trPr>
          <w:cantSplit/>
          <w:trHeight w:val="20"/>
        </w:trPr>
        <w:tc>
          <w:tcPr>
            <w:tcW w:w="6237" w:type="dxa"/>
            <w:noWrap/>
            <w:hideMark/>
          </w:tcPr>
          <w:p w14:paraId="3FF53FE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Стационарная медицинская помощь</w:t>
            </w:r>
          </w:p>
        </w:tc>
        <w:tc>
          <w:tcPr>
            <w:tcW w:w="1565" w:type="dxa"/>
            <w:noWrap/>
            <w:vAlign w:val="bottom"/>
            <w:hideMark/>
          </w:tcPr>
          <w:p w14:paraId="3EA16E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522033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86E101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09 01</w:t>
            </w:r>
          </w:p>
        </w:tc>
        <w:tc>
          <w:tcPr>
            <w:tcW w:w="1843" w:type="dxa"/>
            <w:noWrap/>
            <w:vAlign w:val="bottom"/>
            <w:hideMark/>
          </w:tcPr>
          <w:p w14:paraId="716CE7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45 966,77300</w:t>
            </w:r>
          </w:p>
        </w:tc>
        <w:tc>
          <w:tcPr>
            <w:tcW w:w="1843" w:type="dxa"/>
            <w:noWrap/>
            <w:vAlign w:val="bottom"/>
            <w:hideMark/>
          </w:tcPr>
          <w:p w14:paraId="79F33D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20 772,58100</w:t>
            </w:r>
          </w:p>
        </w:tc>
        <w:tc>
          <w:tcPr>
            <w:tcW w:w="1817" w:type="dxa"/>
            <w:noWrap/>
            <w:vAlign w:val="bottom"/>
            <w:hideMark/>
          </w:tcPr>
          <w:p w14:paraId="0380F7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20 772,58100</w:t>
            </w:r>
          </w:p>
        </w:tc>
      </w:tr>
      <w:tr w:rsidR="00EE136B" w:rsidRPr="00B05AED" w14:paraId="59CA11F7" w14:textId="77777777" w:rsidTr="002726B6">
        <w:tblPrEx>
          <w:tblCellMar>
            <w:left w:w="108" w:type="dxa"/>
            <w:right w:w="108" w:type="dxa"/>
          </w:tblCellMar>
        </w:tblPrEx>
        <w:trPr>
          <w:cantSplit/>
          <w:trHeight w:val="20"/>
        </w:trPr>
        <w:tc>
          <w:tcPr>
            <w:tcW w:w="6237" w:type="dxa"/>
            <w:noWrap/>
            <w:hideMark/>
          </w:tcPr>
          <w:p w14:paraId="27C174A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обслуживание населения</w:t>
            </w:r>
          </w:p>
        </w:tc>
        <w:tc>
          <w:tcPr>
            <w:tcW w:w="1565" w:type="dxa"/>
            <w:noWrap/>
            <w:vAlign w:val="bottom"/>
            <w:hideMark/>
          </w:tcPr>
          <w:p w14:paraId="43A408C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06F073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18940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10 02</w:t>
            </w:r>
          </w:p>
        </w:tc>
        <w:tc>
          <w:tcPr>
            <w:tcW w:w="1843" w:type="dxa"/>
            <w:noWrap/>
            <w:vAlign w:val="bottom"/>
            <w:hideMark/>
          </w:tcPr>
          <w:p w14:paraId="197538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465 660,17028</w:t>
            </w:r>
          </w:p>
        </w:tc>
        <w:tc>
          <w:tcPr>
            <w:tcW w:w="1843" w:type="dxa"/>
            <w:noWrap/>
            <w:vAlign w:val="bottom"/>
            <w:hideMark/>
          </w:tcPr>
          <w:p w14:paraId="411293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243 246,75300</w:t>
            </w:r>
          </w:p>
        </w:tc>
        <w:tc>
          <w:tcPr>
            <w:tcW w:w="1817" w:type="dxa"/>
            <w:noWrap/>
            <w:vAlign w:val="bottom"/>
            <w:hideMark/>
          </w:tcPr>
          <w:p w14:paraId="009E73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255 096,75300</w:t>
            </w:r>
          </w:p>
        </w:tc>
      </w:tr>
      <w:tr w:rsidR="00EE136B" w:rsidRPr="00B05AED" w14:paraId="66C2D417" w14:textId="77777777" w:rsidTr="002726B6">
        <w:tblPrEx>
          <w:tblCellMar>
            <w:left w:w="108" w:type="dxa"/>
            <w:right w:w="108" w:type="dxa"/>
          </w:tblCellMar>
        </w:tblPrEx>
        <w:trPr>
          <w:cantSplit/>
          <w:trHeight w:val="20"/>
        </w:trPr>
        <w:tc>
          <w:tcPr>
            <w:tcW w:w="6237" w:type="dxa"/>
            <w:noWrap/>
            <w:hideMark/>
          </w:tcPr>
          <w:p w14:paraId="38200C7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408A3CF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1250C6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3FEE9EC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04EA5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6,10600</w:t>
            </w:r>
          </w:p>
        </w:tc>
        <w:tc>
          <w:tcPr>
            <w:tcW w:w="1843" w:type="dxa"/>
            <w:noWrap/>
            <w:vAlign w:val="bottom"/>
            <w:hideMark/>
          </w:tcPr>
          <w:p w14:paraId="242236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6,10600</w:t>
            </w:r>
          </w:p>
        </w:tc>
        <w:tc>
          <w:tcPr>
            <w:tcW w:w="1817" w:type="dxa"/>
            <w:noWrap/>
            <w:vAlign w:val="bottom"/>
            <w:hideMark/>
          </w:tcPr>
          <w:p w14:paraId="4F8971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6,10600</w:t>
            </w:r>
          </w:p>
        </w:tc>
      </w:tr>
      <w:tr w:rsidR="00EE136B" w:rsidRPr="00B05AED" w14:paraId="18715CF6" w14:textId="77777777" w:rsidTr="002726B6">
        <w:tblPrEx>
          <w:tblCellMar>
            <w:left w:w="108" w:type="dxa"/>
            <w:right w:w="108" w:type="dxa"/>
          </w:tblCellMar>
        </w:tblPrEx>
        <w:trPr>
          <w:cantSplit/>
          <w:trHeight w:val="20"/>
        </w:trPr>
        <w:tc>
          <w:tcPr>
            <w:tcW w:w="6237" w:type="dxa"/>
            <w:noWrap/>
            <w:hideMark/>
          </w:tcPr>
          <w:p w14:paraId="5B4F646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обслуживание населения</w:t>
            </w:r>
          </w:p>
        </w:tc>
        <w:tc>
          <w:tcPr>
            <w:tcW w:w="1565" w:type="dxa"/>
            <w:noWrap/>
            <w:vAlign w:val="bottom"/>
            <w:hideMark/>
          </w:tcPr>
          <w:p w14:paraId="0FCC7CE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09 3 07 11010</w:t>
            </w:r>
          </w:p>
        </w:tc>
        <w:tc>
          <w:tcPr>
            <w:tcW w:w="562" w:type="dxa"/>
            <w:noWrap/>
            <w:vAlign w:val="bottom"/>
            <w:hideMark/>
          </w:tcPr>
          <w:p w14:paraId="32E11C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113735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10 02</w:t>
            </w:r>
          </w:p>
        </w:tc>
        <w:tc>
          <w:tcPr>
            <w:tcW w:w="1843" w:type="dxa"/>
            <w:noWrap/>
            <w:vAlign w:val="bottom"/>
            <w:hideMark/>
          </w:tcPr>
          <w:p w14:paraId="623C0B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6,10600</w:t>
            </w:r>
          </w:p>
        </w:tc>
        <w:tc>
          <w:tcPr>
            <w:tcW w:w="1843" w:type="dxa"/>
            <w:noWrap/>
            <w:vAlign w:val="bottom"/>
            <w:hideMark/>
          </w:tcPr>
          <w:p w14:paraId="34847C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6,10600</w:t>
            </w:r>
          </w:p>
        </w:tc>
        <w:tc>
          <w:tcPr>
            <w:tcW w:w="1817" w:type="dxa"/>
            <w:noWrap/>
            <w:vAlign w:val="bottom"/>
            <w:hideMark/>
          </w:tcPr>
          <w:p w14:paraId="599732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6,10600</w:t>
            </w:r>
          </w:p>
        </w:tc>
      </w:tr>
      <w:tr w:rsidR="00EE136B" w:rsidRPr="00B05AED" w14:paraId="0DD3300E" w14:textId="77777777" w:rsidTr="002726B6">
        <w:tblPrEx>
          <w:tblCellMar>
            <w:left w:w="108" w:type="dxa"/>
            <w:right w:w="108" w:type="dxa"/>
          </w:tblCellMar>
        </w:tblPrEx>
        <w:trPr>
          <w:cantSplit/>
          <w:trHeight w:val="20"/>
        </w:trPr>
        <w:tc>
          <w:tcPr>
            <w:tcW w:w="6237" w:type="dxa"/>
            <w:noWrap/>
            <w:hideMark/>
          </w:tcPr>
          <w:p w14:paraId="50080A8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Субсидии бюджетным (автономным) учреждениям на иные цели (оплата труда персонала)</w:t>
            </w:r>
          </w:p>
        </w:tc>
        <w:tc>
          <w:tcPr>
            <w:tcW w:w="1565" w:type="dxa"/>
            <w:noWrap/>
            <w:vAlign w:val="bottom"/>
            <w:hideMark/>
          </w:tcPr>
          <w:p w14:paraId="5F89C47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09 3 07 11020</w:t>
            </w:r>
          </w:p>
        </w:tc>
        <w:tc>
          <w:tcPr>
            <w:tcW w:w="562" w:type="dxa"/>
            <w:noWrap/>
            <w:vAlign w:val="bottom"/>
            <w:hideMark/>
          </w:tcPr>
          <w:p w14:paraId="43433C7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57340E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18E97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4 090 170,94209</w:t>
            </w:r>
          </w:p>
        </w:tc>
        <w:tc>
          <w:tcPr>
            <w:tcW w:w="1843" w:type="dxa"/>
            <w:noWrap/>
            <w:vAlign w:val="bottom"/>
            <w:hideMark/>
          </w:tcPr>
          <w:p w14:paraId="46597C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3 220 851,74700</w:t>
            </w:r>
          </w:p>
        </w:tc>
        <w:tc>
          <w:tcPr>
            <w:tcW w:w="1817" w:type="dxa"/>
            <w:noWrap/>
            <w:vAlign w:val="bottom"/>
            <w:hideMark/>
          </w:tcPr>
          <w:p w14:paraId="721795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3 126 860,49100</w:t>
            </w:r>
          </w:p>
        </w:tc>
      </w:tr>
      <w:tr w:rsidR="00EE136B" w:rsidRPr="00B05AED" w14:paraId="3A62D3B3" w14:textId="77777777" w:rsidTr="002726B6">
        <w:tblPrEx>
          <w:tblCellMar>
            <w:left w:w="108" w:type="dxa"/>
            <w:right w:w="108" w:type="dxa"/>
          </w:tblCellMar>
        </w:tblPrEx>
        <w:trPr>
          <w:cantSplit/>
          <w:trHeight w:val="20"/>
        </w:trPr>
        <w:tc>
          <w:tcPr>
            <w:tcW w:w="6237" w:type="dxa"/>
            <w:noWrap/>
            <w:hideMark/>
          </w:tcPr>
          <w:p w14:paraId="79E74D5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98F15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09 3 07 11020</w:t>
            </w:r>
          </w:p>
        </w:tc>
        <w:tc>
          <w:tcPr>
            <w:tcW w:w="562" w:type="dxa"/>
            <w:noWrap/>
            <w:vAlign w:val="bottom"/>
            <w:hideMark/>
          </w:tcPr>
          <w:p w14:paraId="412611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C7DD79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C3F6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4 090 170,94209</w:t>
            </w:r>
          </w:p>
        </w:tc>
        <w:tc>
          <w:tcPr>
            <w:tcW w:w="1843" w:type="dxa"/>
            <w:noWrap/>
            <w:vAlign w:val="bottom"/>
            <w:hideMark/>
          </w:tcPr>
          <w:p w14:paraId="22DBF1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3 220 851,74700</w:t>
            </w:r>
          </w:p>
        </w:tc>
        <w:tc>
          <w:tcPr>
            <w:tcW w:w="1817" w:type="dxa"/>
            <w:noWrap/>
            <w:vAlign w:val="bottom"/>
            <w:hideMark/>
          </w:tcPr>
          <w:p w14:paraId="6AD9A3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3 126 860,49100</w:t>
            </w:r>
          </w:p>
        </w:tc>
      </w:tr>
      <w:tr w:rsidR="00EE136B" w:rsidRPr="00B05AED" w14:paraId="6A7B2CFB" w14:textId="77777777" w:rsidTr="002726B6">
        <w:tblPrEx>
          <w:tblCellMar>
            <w:left w:w="108" w:type="dxa"/>
            <w:right w:w="108" w:type="dxa"/>
          </w:tblCellMar>
        </w:tblPrEx>
        <w:trPr>
          <w:cantSplit/>
          <w:trHeight w:val="20"/>
        </w:trPr>
        <w:tc>
          <w:tcPr>
            <w:tcW w:w="6237" w:type="dxa"/>
            <w:noWrap/>
            <w:hideMark/>
          </w:tcPr>
          <w:p w14:paraId="7C603E4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Дошкольное образование</w:t>
            </w:r>
          </w:p>
        </w:tc>
        <w:tc>
          <w:tcPr>
            <w:tcW w:w="1565" w:type="dxa"/>
            <w:noWrap/>
            <w:vAlign w:val="bottom"/>
            <w:hideMark/>
          </w:tcPr>
          <w:p w14:paraId="134262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09 3 07 11020</w:t>
            </w:r>
          </w:p>
        </w:tc>
        <w:tc>
          <w:tcPr>
            <w:tcW w:w="562" w:type="dxa"/>
            <w:noWrap/>
            <w:vAlign w:val="bottom"/>
            <w:hideMark/>
          </w:tcPr>
          <w:p w14:paraId="74CC2B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7B9D44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07 01</w:t>
            </w:r>
          </w:p>
        </w:tc>
        <w:tc>
          <w:tcPr>
            <w:tcW w:w="1843" w:type="dxa"/>
            <w:noWrap/>
            <w:vAlign w:val="bottom"/>
            <w:hideMark/>
          </w:tcPr>
          <w:p w14:paraId="0F11A2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37 897,51600</w:t>
            </w:r>
          </w:p>
        </w:tc>
        <w:tc>
          <w:tcPr>
            <w:tcW w:w="1843" w:type="dxa"/>
            <w:noWrap/>
            <w:vAlign w:val="bottom"/>
            <w:hideMark/>
          </w:tcPr>
          <w:p w14:paraId="3297BC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30 398,17700</w:t>
            </w:r>
          </w:p>
        </w:tc>
        <w:tc>
          <w:tcPr>
            <w:tcW w:w="1817" w:type="dxa"/>
            <w:noWrap/>
            <w:vAlign w:val="bottom"/>
            <w:hideMark/>
          </w:tcPr>
          <w:p w14:paraId="022BEE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25 398,17700</w:t>
            </w:r>
          </w:p>
        </w:tc>
      </w:tr>
      <w:tr w:rsidR="00EE136B" w:rsidRPr="00B05AED" w14:paraId="4A522114" w14:textId="77777777" w:rsidTr="002726B6">
        <w:tblPrEx>
          <w:tblCellMar>
            <w:left w:w="108" w:type="dxa"/>
            <w:right w:w="108" w:type="dxa"/>
          </w:tblCellMar>
        </w:tblPrEx>
        <w:trPr>
          <w:cantSplit/>
          <w:trHeight w:val="20"/>
        </w:trPr>
        <w:tc>
          <w:tcPr>
            <w:tcW w:w="6237" w:type="dxa"/>
            <w:noWrap/>
            <w:hideMark/>
          </w:tcPr>
          <w:p w14:paraId="12797C5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59A305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09 3 07 11020</w:t>
            </w:r>
          </w:p>
        </w:tc>
        <w:tc>
          <w:tcPr>
            <w:tcW w:w="562" w:type="dxa"/>
            <w:noWrap/>
            <w:vAlign w:val="bottom"/>
            <w:hideMark/>
          </w:tcPr>
          <w:p w14:paraId="5E230D5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1C3004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30EF20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86 648,35100</w:t>
            </w:r>
          </w:p>
        </w:tc>
        <w:tc>
          <w:tcPr>
            <w:tcW w:w="1843" w:type="dxa"/>
            <w:noWrap/>
            <w:vAlign w:val="bottom"/>
            <w:hideMark/>
          </w:tcPr>
          <w:p w14:paraId="60C288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68 652,31900</w:t>
            </w:r>
          </w:p>
        </w:tc>
        <w:tc>
          <w:tcPr>
            <w:tcW w:w="1817" w:type="dxa"/>
            <w:noWrap/>
            <w:vAlign w:val="bottom"/>
            <w:hideMark/>
          </w:tcPr>
          <w:p w14:paraId="21F18A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60 652,31900</w:t>
            </w:r>
          </w:p>
        </w:tc>
      </w:tr>
      <w:tr w:rsidR="00EE136B" w:rsidRPr="00B05AED" w14:paraId="431BB8C6" w14:textId="77777777" w:rsidTr="002726B6">
        <w:tblPrEx>
          <w:tblCellMar>
            <w:left w:w="108" w:type="dxa"/>
            <w:right w:w="108" w:type="dxa"/>
          </w:tblCellMar>
        </w:tblPrEx>
        <w:trPr>
          <w:cantSplit/>
          <w:trHeight w:val="20"/>
        </w:trPr>
        <w:tc>
          <w:tcPr>
            <w:tcW w:w="6237" w:type="dxa"/>
            <w:noWrap/>
            <w:hideMark/>
          </w:tcPr>
          <w:p w14:paraId="4BCBD5F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Стационарная медицинская помощь</w:t>
            </w:r>
          </w:p>
        </w:tc>
        <w:tc>
          <w:tcPr>
            <w:tcW w:w="1565" w:type="dxa"/>
            <w:noWrap/>
            <w:vAlign w:val="bottom"/>
            <w:hideMark/>
          </w:tcPr>
          <w:p w14:paraId="65DBDBB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09 3 07 11020</w:t>
            </w:r>
          </w:p>
        </w:tc>
        <w:tc>
          <w:tcPr>
            <w:tcW w:w="562" w:type="dxa"/>
            <w:noWrap/>
            <w:vAlign w:val="bottom"/>
            <w:hideMark/>
          </w:tcPr>
          <w:p w14:paraId="3E89C3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615E1B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09 01</w:t>
            </w:r>
          </w:p>
        </w:tc>
        <w:tc>
          <w:tcPr>
            <w:tcW w:w="1843" w:type="dxa"/>
            <w:noWrap/>
            <w:vAlign w:val="bottom"/>
            <w:hideMark/>
          </w:tcPr>
          <w:p w14:paraId="508149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283 527,67747</w:t>
            </w:r>
          </w:p>
        </w:tc>
        <w:tc>
          <w:tcPr>
            <w:tcW w:w="1843" w:type="dxa"/>
            <w:noWrap/>
            <w:vAlign w:val="bottom"/>
            <w:hideMark/>
          </w:tcPr>
          <w:p w14:paraId="0ADA7A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170 284,41700</w:t>
            </w:r>
          </w:p>
        </w:tc>
        <w:tc>
          <w:tcPr>
            <w:tcW w:w="1817" w:type="dxa"/>
            <w:noWrap/>
            <w:vAlign w:val="bottom"/>
            <w:hideMark/>
          </w:tcPr>
          <w:p w14:paraId="7A8E60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165 170,36600</w:t>
            </w:r>
          </w:p>
        </w:tc>
      </w:tr>
      <w:tr w:rsidR="00EE136B" w:rsidRPr="00B05AED" w14:paraId="1337871C" w14:textId="77777777" w:rsidTr="002726B6">
        <w:tblPrEx>
          <w:tblCellMar>
            <w:left w:w="108" w:type="dxa"/>
            <w:right w:w="108" w:type="dxa"/>
          </w:tblCellMar>
        </w:tblPrEx>
        <w:trPr>
          <w:cantSplit/>
          <w:trHeight w:val="20"/>
        </w:trPr>
        <w:tc>
          <w:tcPr>
            <w:tcW w:w="6237" w:type="dxa"/>
            <w:noWrap/>
            <w:hideMark/>
          </w:tcPr>
          <w:p w14:paraId="198C67F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обслуживание населения</w:t>
            </w:r>
          </w:p>
        </w:tc>
        <w:tc>
          <w:tcPr>
            <w:tcW w:w="1565" w:type="dxa"/>
            <w:noWrap/>
            <w:vAlign w:val="bottom"/>
            <w:hideMark/>
          </w:tcPr>
          <w:p w14:paraId="3A7D0E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09 3 07 11020</w:t>
            </w:r>
          </w:p>
        </w:tc>
        <w:tc>
          <w:tcPr>
            <w:tcW w:w="562" w:type="dxa"/>
            <w:noWrap/>
            <w:vAlign w:val="bottom"/>
            <w:hideMark/>
          </w:tcPr>
          <w:p w14:paraId="6AA7DE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51694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10 02</w:t>
            </w:r>
          </w:p>
        </w:tc>
        <w:tc>
          <w:tcPr>
            <w:tcW w:w="1843" w:type="dxa"/>
            <w:noWrap/>
            <w:vAlign w:val="bottom"/>
            <w:hideMark/>
          </w:tcPr>
          <w:p w14:paraId="0E3989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3 682 097,39762</w:t>
            </w:r>
          </w:p>
        </w:tc>
        <w:tc>
          <w:tcPr>
            <w:tcW w:w="1843" w:type="dxa"/>
            <w:noWrap/>
            <w:vAlign w:val="bottom"/>
            <w:hideMark/>
          </w:tcPr>
          <w:p w14:paraId="5064FB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2 951 516,83400</w:t>
            </w:r>
          </w:p>
        </w:tc>
        <w:tc>
          <w:tcPr>
            <w:tcW w:w="1817" w:type="dxa"/>
            <w:noWrap/>
            <w:vAlign w:val="bottom"/>
            <w:hideMark/>
          </w:tcPr>
          <w:p w14:paraId="4D1755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2 875 639,62900</w:t>
            </w:r>
          </w:p>
        </w:tc>
      </w:tr>
      <w:tr w:rsidR="00EE136B" w:rsidRPr="00B05AED" w14:paraId="15981B30" w14:textId="77777777" w:rsidTr="002726B6">
        <w:tblPrEx>
          <w:tblCellMar>
            <w:left w:w="108" w:type="dxa"/>
            <w:right w:w="108" w:type="dxa"/>
          </w:tblCellMar>
        </w:tblPrEx>
        <w:trPr>
          <w:cantSplit/>
          <w:trHeight w:val="20"/>
        </w:trPr>
        <w:tc>
          <w:tcPr>
            <w:tcW w:w="6237" w:type="dxa"/>
            <w:noWrap/>
            <w:hideMark/>
          </w:tcPr>
          <w:p w14:paraId="544709D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"Доступная среда"</w:t>
            </w:r>
          </w:p>
        </w:tc>
        <w:tc>
          <w:tcPr>
            <w:tcW w:w="1565" w:type="dxa"/>
            <w:noWrap/>
            <w:vAlign w:val="bottom"/>
            <w:hideMark/>
          </w:tcPr>
          <w:p w14:paraId="4450B6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10 0 00 00000</w:t>
            </w:r>
          </w:p>
        </w:tc>
        <w:tc>
          <w:tcPr>
            <w:tcW w:w="562" w:type="dxa"/>
            <w:noWrap/>
            <w:vAlign w:val="bottom"/>
            <w:hideMark/>
          </w:tcPr>
          <w:p w14:paraId="6777087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C8CE2F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3EC3C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158 458,85000</w:t>
            </w:r>
          </w:p>
        </w:tc>
        <w:tc>
          <w:tcPr>
            <w:tcW w:w="1843" w:type="dxa"/>
            <w:noWrap/>
            <w:vAlign w:val="bottom"/>
            <w:hideMark/>
          </w:tcPr>
          <w:p w14:paraId="38CE77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80 917,01400</w:t>
            </w:r>
          </w:p>
        </w:tc>
        <w:tc>
          <w:tcPr>
            <w:tcW w:w="1817" w:type="dxa"/>
            <w:noWrap/>
            <w:vAlign w:val="bottom"/>
            <w:hideMark/>
          </w:tcPr>
          <w:p w14:paraId="63C19C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79 606,90200</w:t>
            </w:r>
          </w:p>
        </w:tc>
      </w:tr>
      <w:tr w:rsidR="00EE136B" w:rsidRPr="00B05AED" w14:paraId="0CCC4826" w14:textId="77777777" w:rsidTr="002726B6">
        <w:tblPrEx>
          <w:tblCellMar>
            <w:left w:w="108" w:type="dxa"/>
            <w:right w:w="108" w:type="dxa"/>
          </w:tblCellMar>
        </w:tblPrEx>
        <w:trPr>
          <w:cantSplit/>
          <w:trHeight w:val="20"/>
        </w:trPr>
        <w:tc>
          <w:tcPr>
            <w:tcW w:w="6237" w:type="dxa"/>
            <w:noWrap/>
            <w:hideMark/>
          </w:tcPr>
          <w:p w14:paraId="0757C8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4DC2C5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10 1 00 00000</w:t>
            </w:r>
          </w:p>
        </w:tc>
        <w:tc>
          <w:tcPr>
            <w:tcW w:w="562" w:type="dxa"/>
            <w:noWrap/>
            <w:vAlign w:val="bottom"/>
            <w:hideMark/>
          </w:tcPr>
          <w:p w14:paraId="441E62F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CC847F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A7CE6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29 804,85000</w:t>
            </w:r>
          </w:p>
        </w:tc>
        <w:tc>
          <w:tcPr>
            <w:tcW w:w="1843" w:type="dxa"/>
            <w:noWrap/>
            <w:vAlign w:val="bottom"/>
            <w:hideMark/>
          </w:tcPr>
          <w:p w14:paraId="74928A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30 274,24000</w:t>
            </w:r>
          </w:p>
        </w:tc>
        <w:tc>
          <w:tcPr>
            <w:tcW w:w="1817" w:type="dxa"/>
            <w:noWrap/>
            <w:vAlign w:val="bottom"/>
            <w:hideMark/>
          </w:tcPr>
          <w:p w14:paraId="34D5E5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23 840,61000</w:t>
            </w:r>
          </w:p>
        </w:tc>
      </w:tr>
      <w:tr w:rsidR="00EE136B" w:rsidRPr="00B05AED" w14:paraId="3FA930C6" w14:textId="77777777" w:rsidTr="002726B6">
        <w:tblPrEx>
          <w:tblCellMar>
            <w:left w:w="108" w:type="dxa"/>
            <w:right w:w="108" w:type="dxa"/>
          </w:tblCellMar>
        </w:tblPrEx>
        <w:trPr>
          <w:cantSplit/>
          <w:trHeight w:val="20"/>
        </w:trPr>
        <w:tc>
          <w:tcPr>
            <w:tcW w:w="6237" w:type="dxa"/>
            <w:noWrap/>
            <w:hideMark/>
          </w:tcPr>
          <w:p w14:paraId="13F891D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 xml:space="preserve">Региональный проект "Формирование системы комплексной реабилитации и </w:t>
            </w:r>
            <w:proofErr w:type="spellStart"/>
            <w:r w:rsidRPr="00B05AED">
              <w:rPr>
                <w:rFonts w:eastAsia="Times New Roman"/>
                <w:sz w:val="20"/>
                <w:szCs w:val="20"/>
                <w:lang w:eastAsia="ru-RU"/>
              </w:rPr>
              <w:t>абилитации</w:t>
            </w:r>
            <w:proofErr w:type="spellEnd"/>
            <w:r w:rsidRPr="00B05AED">
              <w:rPr>
                <w:rFonts w:eastAsia="Times New Roman"/>
                <w:sz w:val="20"/>
                <w:szCs w:val="20"/>
                <w:lang w:eastAsia="ru-RU"/>
              </w:rPr>
              <w:t xml:space="preserve"> инвалидов"</w:t>
            </w:r>
          </w:p>
        </w:tc>
        <w:tc>
          <w:tcPr>
            <w:tcW w:w="1565" w:type="dxa"/>
            <w:noWrap/>
            <w:vAlign w:val="bottom"/>
            <w:hideMark/>
          </w:tcPr>
          <w:p w14:paraId="42002C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10 1 01 00000</w:t>
            </w:r>
          </w:p>
        </w:tc>
        <w:tc>
          <w:tcPr>
            <w:tcW w:w="562" w:type="dxa"/>
            <w:noWrap/>
            <w:vAlign w:val="bottom"/>
            <w:hideMark/>
          </w:tcPr>
          <w:p w14:paraId="1BC8DDB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3EF5A6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06AEF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29 804,85000</w:t>
            </w:r>
          </w:p>
        </w:tc>
        <w:tc>
          <w:tcPr>
            <w:tcW w:w="1843" w:type="dxa"/>
            <w:noWrap/>
            <w:vAlign w:val="bottom"/>
            <w:hideMark/>
          </w:tcPr>
          <w:p w14:paraId="718591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30 274,24000</w:t>
            </w:r>
          </w:p>
        </w:tc>
        <w:tc>
          <w:tcPr>
            <w:tcW w:w="1817" w:type="dxa"/>
            <w:noWrap/>
            <w:vAlign w:val="bottom"/>
            <w:hideMark/>
          </w:tcPr>
          <w:p w14:paraId="2C3D1D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23 840,61000</w:t>
            </w:r>
          </w:p>
        </w:tc>
      </w:tr>
      <w:tr w:rsidR="00EE136B" w:rsidRPr="00B05AED" w14:paraId="6069EACA" w14:textId="77777777" w:rsidTr="002726B6">
        <w:tblPrEx>
          <w:tblCellMar>
            <w:left w:w="108" w:type="dxa"/>
            <w:right w:w="108" w:type="dxa"/>
          </w:tblCellMar>
        </w:tblPrEx>
        <w:trPr>
          <w:cantSplit/>
          <w:trHeight w:val="20"/>
        </w:trPr>
        <w:tc>
          <w:tcPr>
            <w:tcW w:w="6237" w:type="dxa"/>
            <w:noWrap/>
            <w:hideMark/>
          </w:tcPr>
          <w:p w14:paraId="58C0E01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Реализация мероприятий в сфере реабилитации и </w:t>
            </w:r>
            <w:proofErr w:type="spellStart"/>
            <w:r w:rsidRPr="00B05AED">
              <w:rPr>
                <w:rFonts w:eastAsia="Times New Roman"/>
                <w:sz w:val="20"/>
                <w:szCs w:val="20"/>
                <w:lang w:eastAsia="ru-RU"/>
              </w:rPr>
              <w:t>абилитации</w:t>
            </w:r>
            <w:proofErr w:type="spellEnd"/>
            <w:r w:rsidRPr="00B05AED">
              <w:rPr>
                <w:rFonts w:eastAsia="Times New Roman"/>
                <w:sz w:val="20"/>
                <w:szCs w:val="20"/>
                <w:lang w:eastAsia="ru-RU"/>
              </w:rPr>
              <w:t xml:space="preserve"> инвалидов</w:t>
            </w:r>
          </w:p>
        </w:tc>
        <w:tc>
          <w:tcPr>
            <w:tcW w:w="1565" w:type="dxa"/>
            <w:noWrap/>
            <w:vAlign w:val="bottom"/>
            <w:hideMark/>
          </w:tcPr>
          <w:p w14:paraId="7A629D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1 01 R5140</w:t>
            </w:r>
          </w:p>
        </w:tc>
        <w:tc>
          <w:tcPr>
            <w:tcW w:w="562" w:type="dxa"/>
            <w:noWrap/>
            <w:vAlign w:val="bottom"/>
            <w:hideMark/>
          </w:tcPr>
          <w:p w14:paraId="34456B2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62C65D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04C15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29 804,85000</w:t>
            </w:r>
          </w:p>
        </w:tc>
        <w:tc>
          <w:tcPr>
            <w:tcW w:w="1843" w:type="dxa"/>
            <w:noWrap/>
            <w:vAlign w:val="bottom"/>
            <w:hideMark/>
          </w:tcPr>
          <w:p w14:paraId="11F0A0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30 274,24000</w:t>
            </w:r>
          </w:p>
        </w:tc>
        <w:tc>
          <w:tcPr>
            <w:tcW w:w="1817" w:type="dxa"/>
            <w:noWrap/>
            <w:vAlign w:val="bottom"/>
            <w:hideMark/>
          </w:tcPr>
          <w:p w14:paraId="57472B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23 840,61000</w:t>
            </w:r>
          </w:p>
        </w:tc>
      </w:tr>
      <w:tr w:rsidR="00EE136B" w:rsidRPr="00B05AED" w14:paraId="0B6288C0" w14:textId="77777777" w:rsidTr="002726B6">
        <w:tblPrEx>
          <w:tblCellMar>
            <w:left w:w="108" w:type="dxa"/>
            <w:right w:w="108" w:type="dxa"/>
          </w:tblCellMar>
        </w:tblPrEx>
        <w:trPr>
          <w:cantSplit/>
          <w:trHeight w:val="20"/>
        </w:trPr>
        <w:tc>
          <w:tcPr>
            <w:tcW w:w="6237" w:type="dxa"/>
            <w:noWrap/>
            <w:hideMark/>
          </w:tcPr>
          <w:p w14:paraId="5A6121B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B58787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1 01 R5140</w:t>
            </w:r>
          </w:p>
        </w:tc>
        <w:tc>
          <w:tcPr>
            <w:tcW w:w="562" w:type="dxa"/>
            <w:noWrap/>
            <w:vAlign w:val="bottom"/>
            <w:hideMark/>
          </w:tcPr>
          <w:p w14:paraId="6C129CD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1189B2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0440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14 176,12000</w:t>
            </w:r>
          </w:p>
        </w:tc>
        <w:tc>
          <w:tcPr>
            <w:tcW w:w="1843" w:type="dxa"/>
            <w:noWrap/>
            <w:vAlign w:val="bottom"/>
            <w:hideMark/>
          </w:tcPr>
          <w:p w14:paraId="663A46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4C241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B778D2A" w14:textId="77777777" w:rsidTr="002726B6">
        <w:tblPrEx>
          <w:tblCellMar>
            <w:left w:w="108" w:type="dxa"/>
            <w:right w:w="108" w:type="dxa"/>
          </w:tblCellMar>
        </w:tblPrEx>
        <w:trPr>
          <w:cantSplit/>
          <w:trHeight w:val="20"/>
        </w:trPr>
        <w:tc>
          <w:tcPr>
            <w:tcW w:w="6237" w:type="dxa"/>
            <w:noWrap/>
            <w:hideMark/>
          </w:tcPr>
          <w:p w14:paraId="5E24E13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47E13FB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1 01 R5140</w:t>
            </w:r>
          </w:p>
        </w:tc>
        <w:tc>
          <w:tcPr>
            <w:tcW w:w="562" w:type="dxa"/>
            <w:noWrap/>
            <w:vAlign w:val="bottom"/>
            <w:hideMark/>
          </w:tcPr>
          <w:p w14:paraId="2757356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7A8F1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074E85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14 176,12000</w:t>
            </w:r>
          </w:p>
        </w:tc>
        <w:tc>
          <w:tcPr>
            <w:tcW w:w="1843" w:type="dxa"/>
            <w:noWrap/>
            <w:vAlign w:val="bottom"/>
            <w:hideMark/>
          </w:tcPr>
          <w:p w14:paraId="6A530F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F8E26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72EC8C4" w14:textId="77777777" w:rsidTr="002726B6">
        <w:tblPrEx>
          <w:tblCellMar>
            <w:left w:w="108" w:type="dxa"/>
            <w:right w:w="108" w:type="dxa"/>
          </w:tblCellMar>
        </w:tblPrEx>
        <w:trPr>
          <w:cantSplit/>
          <w:trHeight w:val="20"/>
        </w:trPr>
        <w:tc>
          <w:tcPr>
            <w:tcW w:w="6237" w:type="dxa"/>
            <w:noWrap/>
            <w:hideMark/>
          </w:tcPr>
          <w:p w14:paraId="146F59E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0ED8BE0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1 01 R5140</w:t>
            </w:r>
          </w:p>
        </w:tc>
        <w:tc>
          <w:tcPr>
            <w:tcW w:w="562" w:type="dxa"/>
            <w:noWrap/>
            <w:vAlign w:val="bottom"/>
            <w:hideMark/>
          </w:tcPr>
          <w:p w14:paraId="2BFDB9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FC70EB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28D13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15 628,73000</w:t>
            </w:r>
          </w:p>
        </w:tc>
        <w:tc>
          <w:tcPr>
            <w:tcW w:w="1843" w:type="dxa"/>
            <w:noWrap/>
            <w:vAlign w:val="bottom"/>
            <w:hideMark/>
          </w:tcPr>
          <w:p w14:paraId="092FCB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30 274,24000</w:t>
            </w:r>
          </w:p>
        </w:tc>
        <w:tc>
          <w:tcPr>
            <w:tcW w:w="1817" w:type="dxa"/>
            <w:noWrap/>
            <w:vAlign w:val="bottom"/>
            <w:hideMark/>
          </w:tcPr>
          <w:p w14:paraId="099A80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23 840,61000</w:t>
            </w:r>
          </w:p>
        </w:tc>
      </w:tr>
      <w:tr w:rsidR="00EE136B" w:rsidRPr="00B05AED" w14:paraId="0324749C" w14:textId="77777777" w:rsidTr="002726B6">
        <w:tblPrEx>
          <w:tblCellMar>
            <w:left w:w="108" w:type="dxa"/>
            <w:right w:w="108" w:type="dxa"/>
          </w:tblCellMar>
        </w:tblPrEx>
        <w:trPr>
          <w:cantSplit/>
          <w:trHeight w:val="20"/>
        </w:trPr>
        <w:tc>
          <w:tcPr>
            <w:tcW w:w="6237" w:type="dxa"/>
            <w:noWrap/>
            <w:hideMark/>
          </w:tcPr>
          <w:p w14:paraId="28D8C57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1F1C644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1 01 R5140</w:t>
            </w:r>
          </w:p>
        </w:tc>
        <w:tc>
          <w:tcPr>
            <w:tcW w:w="562" w:type="dxa"/>
            <w:noWrap/>
            <w:vAlign w:val="bottom"/>
            <w:hideMark/>
          </w:tcPr>
          <w:p w14:paraId="1F3F25C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497EE3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6399DD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15 628,73000</w:t>
            </w:r>
          </w:p>
        </w:tc>
        <w:tc>
          <w:tcPr>
            <w:tcW w:w="1843" w:type="dxa"/>
            <w:noWrap/>
            <w:vAlign w:val="bottom"/>
            <w:hideMark/>
          </w:tcPr>
          <w:p w14:paraId="20E232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30 274,24000</w:t>
            </w:r>
          </w:p>
        </w:tc>
        <w:tc>
          <w:tcPr>
            <w:tcW w:w="1817" w:type="dxa"/>
            <w:noWrap/>
            <w:vAlign w:val="bottom"/>
            <w:hideMark/>
          </w:tcPr>
          <w:p w14:paraId="20BCB9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23 840,61000</w:t>
            </w:r>
          </w:p>
        </w:tc>
      </w:tr>
      <w:tr w:rsidR="00EE136B" w:rsidRPr="00B05AED" w14:paraId="0EF03E6C" w14:textId="77777777" w:rsidTr="002726B6">
        <w:tblPrEx>
          <w:tblCellMar>
            <w:left w:w="108" w:type="dxa"/>
            <w:right w:w="108" w:type="dxa"/>
          </w:tblCellMar>
        </w:tblPrEx>
        <w:trPr>
          <w:cantSplit/>
          <w:trHeight w:val="20"/>
        </w:trPr>
        <w:tc>
          <w:tcPr>
            <w:tcW w:w="6237" w:type="dxa"/>
            <w:noWrap/>
            <w:hideMark/>
          </w:tcPr>
          <w:p w14:paraId="289A3EB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4065D0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10 3 00 00000</w:t>
            </w:r>
          </w:p>
        </w:tc>
        <w:tc>
          <w:tcPr>
            <w:tcW w:w="562" w:type="dxa"/>
            <w:noWrap/>
            <w:vAlign w:val="bottom"/>
            <w:hideMark/>
          </w:tcPr>
          <w:p w14:paraId="1CED2E1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20E0E7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04E74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128 654,00000</w:t>
            </w:r>
          </w:p>
        </w:tc>
        <w:tc>
          <w:tcPr>
            <w:tcW w:w="1843" w:type="dxa"/>
            <w:noWrap/>
            <w:vAlign w:val="bottom"/>
            <w:hideMark/>
          </w:tcPr>
          <w:p w14:paraId="5CDD06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50 642,77400</w:t>
            </w:r>
          </w:p>
        </w:tc>
        <w:tc>
          <w:tcPr>
            <w:tcW w:w="1817" w:type="dxa"/>
            <w:noWrap/>
            <w:vAlign w:val="bottom"/>
            <w:hideMark/>
          </w:tcPr>
          <w:p w14:paraId="2643B7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55 766,29200</w:t>
            </w:r>
          </w:p>
        </w:tc>
      </w:tr>
      <w:tr w:rsidR="00EE136B" w:rsidRPr="00B05AED" w14:paraId="5C14DC7E" w14:textId="77777777" w:rsidTr="002726B6">
        <w:tblPrEx>
          <w:tblCellMar>
            <w:left w:w="108" w:type="dxa"/>
            <w:right w:w="108" w:type="dxa"/>
          </w:tblCellMar>
        </w:tblPrEx>
        <w:trPr>
          <w:cantSplit/>
          <w:trHeight w:val="20"/>
        </w:trPr>
        <w:tc>
          <w:tcPr>
            <w:tcW w:w="6237" w:type="dxa"/>
            <w:noWrap/>
            <w:hideMark/>
          </w:tcPr>
          <w:p w14:paraId="3197791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Комплекс процессных мероприятий "Мероприятия по формированию условий для развития системы комплексной реабилитации и </w:t>
            </w:r>
            <w:proofErr w:type="spellStart"/>
            <w:r w:rsidRPr="00B05AED">
              <w:rPr>
                <w:rFonts w:eastAsia="Times New Roman"/>
                <w:sz w:val="20"/>
                <w:szCs w:val="20"/>
                <w:lang w:eastAsia="ru-RU"/>
              </w:rPr>
              <w:t>абилитации</w:t>
            </w:r>
            <w:proofErr w:type="spellEnd"/>
            <w:r w:rsidRPr="00B05AED">
              <w:rPr>
                <w:rFonts w:eastAsia="Times New Roman"/>
                <w:sz w:val="20"/>
                <w:szCs w:val="20"/>
                <w:lang w:eastAsia="ru-RU"/>
              </w:rPr>
              <w:t xml:space="preserve"> инвалидов"</w:t>
            </w:r>
          </w:p>
        </w:tc>
        <w:tc>
          <w:tcPr>
            <w:tcW w:w="1565" w:type="dxa"/>
            <w:noWrap/>
            <w:vAlign w:val="bottom"/>
            <w:hideMark/>
          </w:tcPr>
          <w:p w14:paraId="1B0E63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10 3 01 00000</w:t>
            </w:r>
          </w:p>
        </w:tc>
        <w:tc>
          <w:tcPr>
            <w:tcW w:w="562" w:type="dxa"/>
            <w:noWrap/>
            <w:vAlign w:val="bottom"/>
            <w:hideMark/>
          </w:tcPr>
          <w:p w14:paraId="120AB7D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03B139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56A43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44 300,00000</w:t>
            </w:r>
          </w:p>
        </w:tc>
        <w:tc>
          <w:tcPr>
            <w:tcW w:w="1843" w:type="dxa"/>
            <w:noWrap/>
            <w:vAlign w:val="bottom"/>
            <w:hideMark/>
          </w:tcPr>
          <w:p w14:paraId="489CCA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50 642,77400</w:t>
            </w:r>
          </w:p>
        </w:tc>
        <w:tc>
          <w:tcPr>
            <w:tcW w:w="1817" w:type="dxa"/>
            <w:noWrap/>
            <w:vAlign w:val="bottom"/>
            <w:hideMark/>
          </w:tcPr>
          <w:p w14:paraId="41FE83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55 766,29200</w:t>
            </w:r>
          </w:p>
        </w:tc>
      </w:tr>
      <w:tr w:rsidR="00EE136B" w:rsidRPr="00B05AED" w14:paraId="4960C987" w14:textId="77777777" w:rsidTr="002726B6">
        <w:tblPrEx>
          <w:tblCellMar>
            <w:left w:w="108" w:type="dxa"/>
            <w:right w:w="108" w:type="dxa"/>
          </w:tblCellMar>
        </w:tblPrEx>
        <w:trPr>
          <w:cantSplit/>
          <w:trHeight w:val="20"/>
        </w:trPr>
        <w:tc>
          <w:tcPr>
            <w:tcW w:w="6237" w:type="dxa"/>
            <w:noWrap/>
            <w:hideMark/>
          </w:tcPr>
          <w:p w14:paraId="275BC49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инвалидов техническими средствами реабилитации, включая изготовление и ремонт протезно-ортопедических изделий</w:t>
            </w:r>
          </w:p>
        </w:tc>
        <w:tc>
          <w:tcPr>
            <w:tcW w:w="1565" w:type="dxa"/>
            <w:noWrap/>
            <w:vAlign w:val="bottom"/>
            <w:hideMark/>
          </w:tcPr>
          <w:p w14:paraId="069271A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10 3 01 80300</w:t>
            </w:r>
          </w:p>
        </w:tc>
        <w:tc>
          <w:tcPr>
            <w:tcW w:w="562" w:type="dxa"/>
            <w:noWrap/>
            <w:vAlign w:val="bottom"/>
            <w:hideMark/>
          </w:tcPr>
          <w:p w14:paraId="3B1F23D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4AE682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DDE4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44 300,00000</w:t>
            </w:r>
          </w:p>
        </w:tc>
        <w:tc>
          <w:tcPr>
            <w:tcW w:w="1843" w:type="dxa"/>
            <w:noWrap/>
            <w:vAlign w:val="bottom"/>
            <w:hideMark/>
          </w:tcPr>
          <w:p w14:paraId="589A92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50 642,77400</w:t>
            </w:r>
          </w:p>
        </w:tc>
        <w:tc>
          <w:tcPr>
            <w:tcW w:w="1817" w:type="dxa"/>
            <w:noWrap/>
            <w:vAlign w:val="bottom"/>
            <w:hideMark/>
          </w:tcPr>
          <w:p w14:paraId="3CE572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55 766,29200</w:t>
            </w:r>
          </w:p>
        </w:tc>
      </w:tr>
      <w:tr w:rsidR="00EE136B" w:rsidRPr="00B05AED" w14:paraId="28870A32" w14:textId="77777777" w:rsidTr="002726B6">
        <w:tblPrEx>
          <w:tblCellMar>
            <w:left w:w="108" w:type="dxa"/>
            <w:right w:w="108" w:type="dxa"/>
          </w:tblCellMar>
        </w:tblPrEx>
        <w:trPr>
          <w:cantSplit/>
          <w:trHeight w:val="20"/>
        </w:trPr>
        <w:tc>
          <w:tcPr>
            <w:tcW w:w="6237" w:type="dxa"/>
            <w:noWrap/>
            <w:hideMark/>
          </w:tcPr>
          <w:p w14:paraId="212009E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652980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10 3 01 80300</w:t>
            </w:r>
          </w:p>
        </w:tc>
        <w:tc>
          <w:tcPr>
            <w:tcW w:w="562" w:type="dxa"/>
            <w:noWrap/>
            <w:vAlign w:val="bottom"/>
            <w:hideMark/>
          </w:tcPr>
          <w:p w14:paraId="042C9E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ECD91D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F602C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44 300,00000</w:t>
            </w:r>
          </w:p>
        </w:tc>
        <w:tc>
          <w:tcPr>
            <w:tcW w:w="1843" w:type="dxa"/>
            <w:noWrap/>
            <w:vAlign w:val="bottom"/>
            <w:hideMark/>
          </w:tcPr>
          <w:p w14:paraId="579C38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50 642,77400</w:t>
            </w:r>
          </w:p>
        </w:tc>
        <w:tc>
          <w:tcPr>
            <w:tcW w:w="1817" w:type="dxa"/>
            <w:noWrap/>
            <w:vAlign w:val="bottom"/>
            <w:hideMark/>
          </w:tcPr>
          <w:p w14:paraId="1F234E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55 766,29200</w:t>
            </w:r>
          </w:p>
        </w:tc>
      </w:tr>
      <w:tr w:rsidR="00EE136B" w:rsidRPr="00B05AED" w14:paraId="1F2249B3" w14:textId="77777777" w:rsidTr="002726B6">
        <w:tblPrEx>
          <w:tblCellMar>
            <w:left w:w="108" w:type="dxa"/>
            <w:right w:w="108" w:type="dxa"/>
          </w:tblCellMar>
        </w:tblPrEx>
        <w:trPr>
          <w:cantSplit/>
          <w:trHeight w:val="20"/>
        </w:trPr>
        <w:tc>
          <w:tcPr>
            <w:tcW w:w="6237" w:type="dxa"/>
            <w:noWrap/>
            <w:hideMark/>
          </w:tcPr>
          <w:p w14:paraId="5F9EF28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6FCA56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10 3 01 80300</w:t>
            </w:r>
          </w:p>
        </w:tc>
        <w:tc>
          <w:tcPr>
            <w:tcW w:w="562" w:type="dxa"/>
            <w:noWrap/>
            <w:vAlign w:val="bottom"/>
            <w:hideMark/>
          </w:tcPr>
          <w:p w14:paraId="407737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89C91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69838F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44 300,00000</w:t>
            </w:r>
          </w:p>
        </w:tc>
        <w:tc>
          <w:tcPr>
            <w:tcW w:w="1843" w:type="dxa"/>
            <w:noWrap/>
            <w:vAlign w:val="bottom"/>
            <w:hideMark/>
          </w:tcPr>
          <w:p w14:paraId="77246B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50 642,77400</w:t>
            </w:r>
          </w:p>
        </w:tc>
        <w:tc>
          <w:tcPr>
            <w:tcW w:w="1817" w:type="dxa"/>
            <w:noWrap/>
            <w:vAlign w:val="bottom"/>
            <w:hideMark/>
          </w:tcPr>
          <w:p w14:paraId="4B3083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55 766,29200</w:t>
            </w:r>
          </w:p>
        </w:tc>
      </w:tr>
      <w:tr w:rsidR="00EE136B" w:rsidRPr="00B05AED" w14:paraId="1728C093" w14:textId="77777777" w:rsidTr="002726B6">
        <w:tblPrEx>
          <w:tblCellMar>
            <w:left w:w="108" w:type="dxa"/>
            <w:right w:w="108" w:type="dxa"/>
          </w:tblCellMar>
        </w:tblPrEx>
        <w:trPr>
          <w:cantSplit/>
          <w:trHeight w:val="20"/>
        </w:trPr>
        <w:tc>
          <w:tcPr>
            <w:tcW w:w="6237" w:type="dxa"/>
            <w:noWrap/>
            <w:hideMark/>
          </w:tcPr>
          <w:p w14:paraId="017215E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Комплекс процессных мероприятий "Мероприятия по возмещения затрат, связанных с оказанием услуг комплексной реабилитации и </w:t>
            </w:r>
            <w:proofErr w:type="spellStart"/>
            <w:r w:rsidRPr="00B05AED">
              <w:rPr>
                <w:rFonts w:eastAsia="Times New Roman"/>
                <w:sz w:val="20"/>
                <w:szCs w:val="20"/>
                <w:lang w:eastAsia="ru-RU"/>
              </w:rPr>
              <w:t>абилитации</w:t>
            </w:r>
            <w:proofErr w:type="spellEnd"/>
            <w:r w:rsidRPr="00B05AED">
              <w:rPr>
                <w:rFonts w:eastAsia="Times New Roman"/>
                <w:sz w:val="20"/>
                <w:szCs w:val="20"/>
                <w:lang w:eastAsia="ru-RU"/>
              </w:rPr>
              <w:t>"</w:t>
            </w:r>
          </w:p>
        </w:tc>
        <w:tc>
          <w:tcPr>
            <w:tcW w:w="1565" w:type="dxa"/>
            <w:noWrap/>
            <w:vAlign w:val="bottom"/>
            <w:hideMark/>
          </w:tcPr>
          <w:p w14:paraId="10BFB39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10 3 02 00000</w:t>
            </w:r>
          </w:p>
        </w:tc>
        <w:tc>
          <w:tcPr>
            <w:tcW w:w="562" w:type="dxa"/>
            <w:noWrap/>
            <w:vAlign w:val="bottom"/>
            <w:hideMark/>
          </w:tcPr>
          <w:p w14:paraId="255850F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826D4C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4BEC6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84 354,00000</w:t>
            </w:r>
          </w:p>
        </w:tc>
        <w:tc>
          <w:tcPr>
            <w:tcW w:w="1843" w:type="dxa"/>
            <w:noWrap/>
            <w:vAlign w:val="bottom"/>
            <w:hideMark/>
          </w:tcPr>
          <w:p w14:paraId="75D029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DD8F4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541EC8D" w14:textId="77777777" w:rsidTr="002726B6">
        <w:tblPrEx>
          <w:tblCellMar>
            <w:left w:w="108" w:type="dxa"/>
            <w:right w:w="108" w:type="dxa"/>
          </w:tblCellMar>
        </w:tblPrEx>
        <w:trPr>
          <w:cantSplit/>
          <w:trHeight w:val="20"/>
        </w:trPr>
        <w:tc>
          <w:tcPr>
            <w:tcW w:w="6237" w:type="dxa"/>
            <w:noWrap/>
            <w:hideMark/>
          </w:tcPr>
          <w:p w14:paraId="1170745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Возмещение затрат, связанных с оказанием услуг комплексной реабилитации и </w:t>
            </w:r>
            <w:proofErr w:type="spellStart"/>
            <w:r w:rsidRPr="00B05AED">
              <w:rPr>
                <w:rFonts w:eastAsia="Times New Roman"/>
                <w:sz w:val="20"/>
                <w:szCs w:val="20"/>
                <w:lang w:eastAsia="ru-RU"/>
              </w:rPr>
              <w:t>абилитации</w:t>
            </w:r>
            <w:proofErr w:type="spellEnd"/>
            <w:r w:rsidRPr="00B05AED">
              <w:rPr>
                <w:rFonts w:eastAsia="Times New Roman"/>
                <w:sz w:val="20"/>
                <w:szCs w:val="20"/>
                <w:lang w:eastAsia="ru-RU"/>
              </w:rPr>
              <w:t xml:space="preserve"> Государственному унитарному предприятию Донецкой Народной Республики "Донецкий республиканский протезно-ортопедический центр"</w:t>
            </w:r>
          </w:p>
        </w:tc>
        <w:tc>
          <w:tcPr>
            <w:tcW w:w="1565" w:type="dxa"/>
            <w:noWrap/>
            <w:vAlign w:val="bottom"/>
            <w:hideMark/>
          </w:tcPr>
          <w:p w14:paraId="222CC6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10 3 02 60100</w:t>
            </w:r>
          </w:p>
        </w:tc>
        <w:tc>
          <w:tcPr>
            <w:tcW w:w="562" w:type="dxa"/>
            <w:noWrap/>
            <w:vAlign w:val="bottom"/>
            <w:hideMark/>
          </w:tcPr>
          <w:p w14:paraId="2ACE280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1E3285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28FF6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84 354,00000</w:t>
            </w:r>
          </w:p>
        </w:tc>
        <w:tc>
          <w:tcPr>
            <w:tcW w:w="1843" w:type="dxa"/>
            <w:noWrap/>
            <w:vAlign w:val="bottom"/>
            <w:hideMark/>
          </w:tcPr>
          <w:p w14:paraId="27E836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27D8A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5E6CCB4" w14:textId="77777777" w:rsidTr="002726B6">
        <w:tblPrEx>
          <w:tblCellMar>
            <w:left w:w="108" w:type="dxa"/>
            <w:right w:w="108" w:type="dxa"/>
          </w:tblCellMar>
        </w:tblPrEx>
        <w:trPr>
          <w:cantSplit/>
          <w:trHeight w:val="20"/>
        </w:trPr>
        <w:tc>
          <w:tcPr>
            <w:tcW w:w="6237" w:type="dxa"/>
            <w:noWrap/>
            <w:hideMark/>
          </w:tcPr>
          <w:p w14:paraId="7D1CCB8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54B86F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10 3 02 60100</w:t>
            </w:r>
          </w:p>
        </w:tc>
        <w:tc>
          <w:tcPr>
            <w:tcW w:w="562" w:type="dxa"/>
            <w:noWrap/>
            <w:vAlign w:val="bottom"/>
            <w:hideMark/>
          </w:tcPr>
          <w:p w14:paraId="428E04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D55B62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C3948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84 354,00000</w:t>
            </w:r>
          </w:p>
        </w:tc>
        <w:tc>
          <w:tcPr>
            <w:tcW w:w="1843" w:type="dxa"/>
            <w:noWrap/>
            <w:vAlign w:val="bottom"/>
            <w:hideMark/>
          </w:tcPr>
          <w:p w14:paraId="7C9AD8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B6FAA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4FD8D6E" w14:textId="77777777" w:rsidTr="002726B6">
        <w:tblPrEx>
          <w:tblCellMar>
            <w:left w:w="108" w:type="dxa"/>
            <w:right w:w="108" w:type="dxa"/>
          </w:tblCellMar>
        </w:tblPrEx>
        <w:trPr>
          <w:cantSplit/>
          <w:trHeight w:val="20"/>
        </w:trPr>
        <w:tc>
          <w:tcPr>
            <w:tcW w:w="6237" w:type="dxa"/>
            <w:noWrap/>
            <w:hideMark/>
          </w:tcPr>
          <w:p w14:paraId="6248145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социальной политики</w:t>
            </w:r>
          </w:p>
        </w:tc>
        <w:tc>
          <w:tcPr>
            <w:tcW w:w="1565" w:type="dxa"/>
            <w:noWrap/>
            <w:vAlign w:val="bottom"/>
            <w:hideMark/>
          </w:tcPr>
          <w:p w14:paraId="02405C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10 3 02 60100</w:t>
            </w:r>
          </w:p>
        </w:tc>
        <w:tc>
          <w:tcPr>
            <w:tcW w:w="562" w:type="dxa"/>
            <w:noWrap/>
            <w:vAlign w:val="bottom"/>
            <w:hideMark/>
          </w:tcPr>
          <w:p w14:paraId="7A19B1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6AB142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10 06</w:t>
            </w:r>
          </w:p>
        </w:tc>
        <w:tc>
          <w:tcPr>
            <w:tcW w:w="1843" w:type="dxa"/>
            <w:noWrap/>
            <w:vAlign w:val="bottom"/>
            <w:hideMark/>
          </w:tcPr>
          <w:p w14:paraId="2C2FE1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84 354,00000</w:t>
            </w:r>
          </w:p>
        </w:tc>
        <w:tc>
          <w:tcPr>
            <w:tcW w:w="1843" w:type="dxa"/>
            <w:noWrap/>
            <w:vAlign w:val="bottom"/>
            <w:hideMark/>
          </w:tcPr>
          <w:p w14:paraId="43EB99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070DD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B6A34D0" w14:textId="77777777" w:rsidTr="002726B6">
        <w:tblPrEx>
          <w:tblCellMar>
            <w:left w:w="108" w:type="dxa"/>
            <w:right w:w="108" w:type="dxa"/>
          </w:tblCellMar>
        </w:tblPrEx>
        <w:trPr>
          <w:cantSplit/>
          <w:trHeight w:val="20"/>
        </w:trPr>
        <w:tc>
          <w:tcPr>
            <w:tcW w:w="6237" w:type="dxa"/>
            <w:noWrap/>
            <w:hideMark/>
          </w:tcPr>
          <w:p w14:paraId="4E279CB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"Содействие занятости населения"</w:t>
            </w:r>
          </w:p>
        </w:tc>
        <w:tc>
          <w:tcPr>
            <w:tcW w:w="1565" w:type="dxa"/>
            <w:noWrap/>
            <w:vAlign w:val="bottom"/>
            <w:hideMark/>
          </w:tcPr>
          <w:p w14:paraId="60B4C81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11 0 00 00000</w:t>
            </w:r>
          </w:p>
        </w:tc>
        <w:tc>
          <w:tcPr>
            <w:tcW w:w="562" w:type="dxa"/>
            <w:noWrap/>
            <w:vAlign w:val="bottom"/>
            <w:hideMark/>
          </w:tcPr>
          <w:p w14:paraId="126CF47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8EC735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210D9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689 121,10300</w:t>
            </w:r>
          </w:p>
        </w:tc>
        <w:tc>
          <w:tcPr>
            <w:tcW w:w="1843" w:type="dxa"/>
            <w:noWrap/>
            <w:vAlign w:val="bottom"/>
            <w:hideMark/>
          </w:tcPr>
          <w:p w14:paraId="7B7C51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917 956,35300</w:t>
            </w:r>
          </w:p>
        </w:tc>
        <w:tc>
          <w:tcPr>
            <w:tcW w:w="1817" w:type="dxa"/>
            <w:noWrap/>
            <w:vAlign w:val="bottom"/>
            <w:hideMark/>
          </w:tcPr>
          <w:p w14:paraId="6B4E06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1 262 144,86100</w:t>
            </w:r>
          </w:p>
        </w:tc>
      </w:tr>
      <w:tr w:rsidR="00EE136B" w:rsidRPr="00B05AED" w14:paraId="5F476776" w14:textId="77777777" w:rsidTr="002726B6">
        <w:tblPrEx>
          <w:tblCellMar>
            <w:left w:w="108" w:type="dxa"/>
            <w:right w:w="108" w:type="dxa"/>
          </w:tblCellMar>
        </w:tblPrEx>
        <w:trPr>
          <w:cantSplit/>
          <w:trHeight w:val="20"/>
        </w:trPr>
        <w:tc>
          <w:tcPr>
            <w:tcW w:w="6237" w:type="dxa"/>
            <w:noWrap/>
            <w:hideMark/>
          </w:tcPr>
          <w:p w14:paraId="2478D20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4A1E0E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11 1 00 00000</w:t>
            </w:r>
          </w:p>
        </w:tc>
        <w:tc>
          <w:tcPr>
            <w:tcW w:w="562" w:type="dxa"/>
            <w:noWrap/>
            <w:vAlign w:val="bottom"/>
            <w:hideMark/>
          </w:tcPr>
          <w:p w14:paraId="7E1CCBD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1C5835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14CD1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B1422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359 078,78700</w:t>
            </w:r>
          </w:p>
        </w:tc>
        <w:tc>
          <w:tcPr>
            <w:tcW w:w="1817" w:type="dxa"/>
            <w:noWrap/>
            <w:vAlign w:val="bottom"/>
            <w:hideMark/>
          </w:tcPr>
          <w:p w14:paraId="4E7E53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686 947,37400</w:t>
            </w:r>
          </w:p>
        </w:tc>
      </w:tr>
      <w:tr w:rsidR="00EE136B" w:rsidRPr="00B05AED" w14:paraId="23EBBBCB" w14:textId="77777777" w:rsidTr="002726B6">
        <w:tblPrEx>
          <w:tblCellMar>
            <w:left w:w="108" w:type="dxa"/>
            <w:right w:w="108" w:type="dxa"/>
          </w:tblCellMar>
        </w:tblPrEx>
        <w:trPr>
          <w:cantSplit/>
          <w:trHeight w:val="20"/>
        </w:trPr>
        <w:tc>
          <w:tcPr>
            <w:tcW w:w="6237" w:type="dxa"/>
            <w:noWrap/>
            <w:hideMark/>
          </w:tcPr>
          <w:p w14:paraId="5158F13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"Управление рынком труда"</w:t>
            </w:r>
          </w:p>
        </w:tc>
        <w:tc>
          <w:tcPr>
            <w:tcW w:w="1565" w:type="dxa"/>
            <w:noWrap/>
            <w:vAlign w:val="bottom"/>
            <w:hideMark/>
          </w:tcPr>
          <w:p w14:paraId="5C2B5C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1 Л1 00000</w:t>
            </w:r>
          </w:p>
        </w:tc>
        <w:tc>
          <w:tcPr>
            <w:tcW w:w="562" w:type="dxa"/>
            <w:noWrap/>
            <w:vAlign w:val="bottom"/>
            <w:hideMark/>
          </w:tcPr>
          <w:p w14:paraId="068FE09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8A80F7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26555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4485DF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359 078,78700</w:t>
            </w:r>
          </w:p>
        </w:tc>
        <w:tc>
          <w:tcPr>
            <w:tcW w:w="1817" w:type="dxa"/>
            <w:noWrap/>
            <w:vAlign w:val="bottom"/>
            <w:hideMark/>
          </w:tcPr>
          <w:p w14:paraId="5EE21F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686 947,37400</w:t>
            </w:r>
          </w:p>
        </w:tc>
      </w:tr>
      <w:tr w:rsidR="00EE136B" w:rsidRPr="00B05AED" w14:paraId="3DBF95DC" w14:textId="77777777" w:rsidTr="002726B6">
        <w:tblPrEx>
          <w:tblCellMar>
            <w:left w:w="108" w:type="dxa"/>
            <w:right w:w="108" w:type="dxa"/>
          </w:tblCellMar>
        </w:tblPrEx>
        <w:trPr>
          <w:cantSplit/>
          <w:trHeight w:val="20"/>
        </w:trPr>
        <w:tc>
          <w:tcPr>
            <w:tcW w:w="6237" w:type="dxa"/>
            <w:noWrap/>
            <w:hideMark/>
          </w:tcPr>
          <w:p w14:paraId="259021E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Повышение эффективности службы занятости</w:t>
            </w:r>
          </w:p>
        </w:tc>
        <w:tc>
          <w:tcPr>
            <w:tcW w:w="1565" w:type="dxa"/>
            <w:noWrap/>
            <w:vAlign w:val="bottom"/>
            <w:hideMark/>
          </w:tcPr>
          <w:p w14:paraId="2572705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1 Л1 52910</w:t>
            </w:r>
          </w:p>
        </w:tc>
        <w:tc>
          <w:tcPr>
            <w:tcW w:w="562" w:type="dxa"/>
            <w:noWrap/>
            <w:vAlign w:val="bottom"/>
            <w:hideMark/>
          </w:tcPr>
          <w:p w14:paraId="324D95E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57B700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861C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2F7B8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359 078,78700</w:t>
            </w:r>
          </w:p>
        </w:tc>
        <w:tc>
          <w:tcPr>
            <w:tcW w:w="1817" w:type="dxa"/>
            <w:noWrap/>
            <w:vAlign w:val="bottom"/>
            <w:hideMark/>
          </w:tcPr>
          <w:p w14:paraId="246124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686 947,37400</w:t>
            </w:r>
          </w:p>
        </w:tc>
      </w:tr>
      <w:tr w:rsidR="00EE136B" w:rsidRPr="00B05AED" w14:paraId="1DBC5A62" w14:textId="77777777" w:rsidTr="002726B6">
        <w:tblPrEx>
          <w:tblCellMar>
            <w:left w:w="108" w:type="dxa"/>
            <w:right w:w="108" w:type="dxa"/>
          </w:tblCellMar>
        </w:tblPrEx>
        <w:trPr>
          <w:cantSplit/>
          <w:trHeight w:val="20"/>
        </w:trPr>
        <w:tc>
          <w:tcPr>
            <w:tcW w:w="6237" w:type="dxa"/>
            <w:noWrap/>
            <w:hideMark/>
          </w:tcPr>
          <w:p w14:paraId="79E4E31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CE92F8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1 Л1 52910</w:t>
            </w:r>
          </w:p>
        </w:tc>
        <w:tc>
          <w:tcPr>
            <w:tcW w:w="562" w:type="dxa"/>
            <w:noWrap/>
            <w:vAlign w:val="bottom"/>
            <w:hideMark/>
          </w:tcPr>
          <w:p w14:paraId="78D1AB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EBCB6E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C18A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43F198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359 078,78700</w:t>
            </w:r>
          </w:p>
        </w:tc>
        <w:tc>
          <w:tcPr>
            <w:tcW w:w="1817" w:type="dxa"/>
            <w:noWrap/>
            <w:vAlign w:val="bottom"/>
            <w:hideMark/>
          </w:tcPr>
          <w:p w14:paraId="266C24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686 947,37400</w:t>
            </w:r>
          </w:p>
        </w:tc>
      </w:tr>
      <w:tr w:rsidR="00EE136B" w:rsidRPr="00B05AED" w14:paraId="05087B2E" w14:textId="77777777" w:rsidTr="002726B6">
        <w:tblPrEx>
          <w:tblCellMar>
            <w:left w:w="108" w:type="dxa"/>
            <w:right w:w="108" w:type="dxa"/>
          </w:tblCellMar>
        </w:tblPrEx>
        <w:trPr>
          <w:cantSplit/>
          <w:trHeight w:val="20"/>
        </w:trPr>
        <w:tc>
          <w:tcPr>
            <w:tcW w:w="6237" w:type="dxa"/>
            <w:noWrap/>
            <w:hideMark/>
          </w:tcPr>
          <w:p w14:paraId="5DE41D7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134B63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1 Л1 52910</w:t>
            </w:r>
          </w:p>
        </w:tc>
        <w:tc>
          <w:tcPr>
            <w:tcW w:w="562" w:type="dxa"/>
            <w:noWrap/>
            <w:vAlign w:val="bottom"/>
            <w:hideMark/>
          </w:tcPr>
          <w:p w14:paraId="4E3331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CF85BB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7EE2C9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5D536E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359 078,78700</w:t>
            </w:r>
          </w:p>
        </w:tc>
        <w:tc>
          <w:tcPr>
            <w:tcW w:w="1817" w:type="dxa"/>
            <w:noWrap/>
            <w:vAlign w:val="bottom"/>
            <w:hideMark/>
          </w:tcPr>
          <w:p w14:paraId="64B168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686 947,37400</w:t>
            </w:r>
          </w:p>
        </w:tc>
      </w:tr>
      <w:tr w:rsidR="00EE136B" w:rsidRPr="00B05AED" w14:paraId="26515A93" w14:textId="77777777" w:rsidTr="002726B6">
        <w:tblPrEx>
          <w:tblCellMar>
            <w:left w:w="108" w:type="dxa"/>
            <w:right w:w="108" w:type="dxa"/>
          </w:tblCellMar>
        </w:tblPrEx>
        <w:trPr>
          <w:cantSplit/>
          <w:trHeight w:val="20"/>
        </w:trPr>
        <w:tc>
          <w:tcPr>
            <w:tcW w:w="6237" w:type="dxa"/>
            <w:noWrap/>
            <w:hideMark/>
          </w:tcPr>
          <w:p w14:paraId="316A432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549E95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11 3 00 00000</w:t>
            </w:r>
          </w:p>
        </w:tc>
        <w:tc>
          <w:tcPr>
            <w:tcW w:w="562" w:type="dxa"/>
            <w:noWrap/>
            <w:vAlign w:val="bottom"/>
            <w:hideMark/>
          </w:tcPr>
          <w:p w14:paraId="62CA8B7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F55349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2CF4E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689 121,10300</w:t>
            </w:r>
          </w:p>
        </w:tc>
        <w:tc>
          <w:tcPr>
            <w:tcW w:w="1843" w:type="dxa"/>
            <w:noWrap/>
            <w:vAlign w:val="bottom"/>
            <w:hideMark/>
          </w:tcPr>
          <w:p w14:paraId="7614FF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558 877,56600</w:t>
            </w:r>
          </w:p>
        </w:tc>
        <w:tc>
          <w:tcPr>
            <w:tcW w:w="1817" w:type="dxa"/>
            <w:noWrap/>
            <w:vAlign w:val="bottom"/>
            <w:hideMark/>
          </w:tcPr>
          <w:p w14:paraId="1E9A73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575 197,48700</w:t>
            </w:r>
          </w:p>
        </w:tc>
      </w:tr>
      <w:tr w:rsidR="00EE136B" w:rsidRPr="00B05AED" w14:paraId="707C1E07" w14:textId="77777777" w:rsidTr="002726B6">
        <w:tblPrEx>
          <w:tblCellMar>
            <w:left w:w="108" w:type="dxa"/>
            <w:right w:w="108" w:type="dxa"/>
          </w:tblCellMar>
        </w:tblPrEx>
        <w:trPr>
          <w:cantSplit/>
          <w:trHeight w:val="20"/>
        </w:trPr>
        <w:tc>
          <w:tcPr>
            <w:tcW w:w="6237" w:type="dxa"/>
            <w:noWrap/>
            <w:hideMark/>
          </w:tcPr>
          <w:p w14:paraId="1A0C706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Комплекс процессных мероприятий "Финансовое обеспечение деятельности подведомственных государственных казенных учреждений"</w:t>
            </w:r>
          </w:p>
        </w:tc>
        <w:tc>
          <w:tcPr>
            <w:tcW w:w="1565" w:type="dxa"/>
            <w:noWrap/>
            <w:vAlign w:val="bottom"/>
            <w:hideMark/>
          </w:tcPr>
          <w:p w14:paraId="6A40DF5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11 3 01 00000</w:t>
            </w:r>
          </w:p>
        </w:tc>
        <w:tc>
          <w:tcPr>
            <w:tcW w:w="562" w:type="dxa"/>
            <w:noWrap/>
            <w:vAlign w:val="bottom"/>
            <w:hideMark/>
          </w:tcPr>
          <w:p w14:paraId="55C4976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1F0DD8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06F43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642 157,22100</w:t>
            </w:r>
          </w:p>
        </w:tc>
        <w:tc>
          <w:tcPr>
            <w:tcW w:w="1843" w:type="dxa"/>
            <w:noWrap/>
            <w:vAlign w:val="bottom"/>
            <w:hideMark/>
          </w:tcPr>
          <w:p w14:paraId="078646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511 624,88400</w:t>
            </w:r>
          </w:p>
        </w:tc>
        <w:tc>
          <w:tcPr>
            <w:tcW w:w="1817" w:type="dxa"/>
            <w:noWrap/>
            <w:vAlign w:val="bottom"/>
            <w:hideMark/>
          </w:tcPr>
          <w:p w14:paraId="453A81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528 710,50500</w:t>
            </w:r>
          </w:p>
        </w:tc>
      </w:tr>
      <w:tr w:rsidR="00EE136B" w:rsidRPr="00B05AED" w14:paraId="2528A14D" w14:textId="77777777" w:rsidTr="002726B6">
        <w:tblPrEx>
          <w:tblCellMar>
            <w:left w:w="108" w:type="dxa"/>
            <w:right w:w="108" w:type="dxa"/>
          </w:tblCellMar>
        </w:tblPrEx>
        <w:trPr>
          <w:cantSplit/>
          <w:trHeight w:val="20"/>
        </w:trPr>
        <w:tc>
          <w:tcPr>
            <w:tcW w:w="6237" w:type="dxa"/>
            <w:noWrap/>
            <w:hideMark/>
          </w:tcPr>
          <w:p w14:paraId="6498E6D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58DC4F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11 3 01 11010</w:t>
            </w:r>
          </w:p>
        </w:tc>
        <w:tc>
          <w:tcPr>
            <w:tcW w:w="562" w:type="dxa"/>
            <w:noWrap/>
            <w:vAlign w:val="bottom"/>
            <w:hideMark/>
          </w:tcPr>
          <w:p w14:paraId="16E7633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5D6611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C5791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642 157,22100</w:t>
            </w:r>
          </w:p>
        </w:tc>
        <w:tc>
          <w:tcPr>
            <w:tcW w:w="1843" w:type="dxa"/>
            <w:noWrap/>
            <w:vAlign w:val="bottom"/>
            <w:hideMark/>
          </w:tcPr>
          <w:p w14:paraId="568765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511 624,88400</w:t>
            </w:r>
          </w:p>
        </w:tc>
        <w:tc>
          <w:tcPr>
            <w:tcW w:w="1817" w:type="dxa"/>
            <w:noWrap/>
            <w:vAlign w:val="bottom"/>
            <w:hideMark/>
          </w:tcPr>
          <w:p w14:paraId="235594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528 710,50500</w:t>
            </w:r>
          </w:p>
        </w:tc>
      </w:tr>
      <w:tr w:rsidR="00EE136B" w:rsidRPr="00B05AED" w14:paraId="50C4A7B2" w14:textId="77777777" w:rsidTr="002726B6">
        <w:tblPrEx>
          <w:tblCellMar>
            <w:left w:w="108" w:type="dxa"/>
            <w:right w:w="108" w:type="dxa"/>
          </w:tblCellMar>
        </w:tblPrEx>
        <w:trPr>
          <w:cantSplit/>
          <w:trHeight w:val="20"/>
        </w:trPr>
        <w:tc>
          <w:tcPr>
            <w:tcW w:w="6237" w:type="dxa"/>
            <w:noWrap/>
            <w:hideMark/>
          </w:tcPr>
          <w:p w14:paraId="22C0DCB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5BDF44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11 3 01 11010</w:t>
            </w:r>
          </w:p>
        </w:tc>
        <w:tc>
          <w:tcPr>
            <w:tcW w:w="562" w:type="dxa"/>
            <w:noWrap/>
            <w:vAlign w:val="bottom"/>
            <w:hideMark/>
          </w:tcPr>
          <w:p w14:paraId="1F4DE0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99EE48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FB143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445 162,93060</w:t>
            </w:r>
          </w:p>
        </w:tc>
        <w:tc>
          <w:tcPr>
            <w:tcW w:w="1843" w:type="dxa"/>
            <w:noWrap/>
            <w:vAlign w:val="bottom"/>
            <w:hideMark/>
          </w:tcPr>
          <w:p w14:paraId="3E6C75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430 003,82900</w:t>
            </w:r>
          </w:p>
        </w:tc>
        <w:tc>
          <w:tcPr>
            <w:tcW w:w="1817" w:type="dxa"/>
            <w:noWrap/>
            <w:vAlign w:val="bottom"/>
            <w:hideMark/>
          </w:tcPr>
          <w:p w14:paraId="61ECB4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447 089,45000</w:t>
            </w:r>
          </w:p>
        </w:tc>
      </w:tr>
      <w:tr w:rsidR="00EE136B" w:rsidRPr="00B05AED" w14:paraId="68BE61BC" w14:textId="77777777" w:rsidTr="002726B6">
        <w:tblPrEx>
          <w:tblCellMar>
            <w:left w:w="108" w:type="dxa"/>
            <w:right w:w="108" w:type="dxa"/>
          </w:tblCellMar>
        </w:tblPrEx>
        <w:trPr>
          <w:cantSplit/>
          <w:trHeight w:val="20"/>
        </w:trPr>
        <w:tc>
          <w:tcPr>
            <w:tcW w:w="6237" w:type="dxa"/>
            <w:noWrap/>
            <w:hideMark/>
          </w:tcPr>
          <w:p w14:paraId="2362485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0C7EAC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11 3 01 11010</w:t>
            </w:r>
          </w:p>
        </w:tc>
        <w:tc>
          <w:tcPr>
            <w:tcW w:w="562" w:type="dxa"/>
            <w:noWrap/>
            <w:vAlign w:val="bottom"/>
            <w:hideMark/>
          </w:tcPr>
          <w:p w14:paraId="729CD0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50388F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73AA37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445 162,93060</w:t>
            </w:r>
          </w:p>
        </w:tc>
        <w:tc>
          <w:tcPr>
            <w:tcW w:w="1843" w:type="dxa"/>
            <w:noWrap/>
            <w:vAlign w:val="bottom"/>
            <w:hideMark/>
          </w:tcPr>
          <w:p w14:paraId="64251B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430 003,82900</w:t>
            </w:r>
          </w:p>
        </w:tc>
        <w:tc>
          <w:tcPr>
            <w:tcW w:w="1817" w:type="dxa"/>
            <w:noWrap/>
            <w:vAlign w:val="bottom"/>
            <w:hideMark/>
          </w:tcPr>
          <w:p w14:paraId="7EA706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447 089,45000</w:t>
            </w:r>
          </w:p>
        </w:tc>
      </w:tr>
      <w:tr w:rsidR="00EE136B" w:rsidRPr="00B05AED" w14:paraId="5E8F5C5C" w14:textId="77777777" w:rsidTr="002726B6">
        <w:tblPrEx>
          <w:tblCellMar>
            <w:left w:w="108" w:type="dxa"/>
            <w:right w:w="108" w:type="dxa"/>
          </w:tblCellMar>
        </w:tblPrEx>
        <w:trPr>
          <w:cantSplit/>
          <w:trHeight w:val="20"/>
        </w:trPr>
        <w:tc>
          <w:tcPr>
            <w:tcW w:w="6237" w:type="dxa"/>
            <w:noWrap/>
            <w:hideMark/>
          </w:tcPr>
          <w:p w14:paraId="6AB85E6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3E0AB8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11 3 01 11010</w:t>
            </w:r>
          </w:p>
        </w:tc>
        <w:tc>
          <w:tcPr>
            <w:tcW w:w="562" w:type="dxa"/>
            <w:noWrap/>
            <w:vAlign w:val="bottom"/>
            <w:hideMark/>
          </w:tcPr>
          <w:p w14:paraId="3C4DAA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A94ED1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E586D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195 095,66600</w:t>
            </w:r>
          </w:p>
        </w:tc>
        <w:tc>
          <w:tcPr>
            <w:tcW w:w="1843" w:type="dxa"/>
            <w:noWrap/>
            <w:vAlign w:val="bottom"/>
            <w:hideMark/>
          </w:tcPr>
          <w:p w14:paraId="7170F2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81 360,91700</w:t>
            </w:r>
          </w:p>
        </w:tc>
        <w:tc>
          <w:tcPr>
            <w:tcW w:w="1817" w:type="dxa"/>
            <w:noWrap/>
            <w:vAlign w:val="bottom"/>
            <w:hideMark/>
          </w:tcPr>
          <w:p w14:paraId="150E3E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81 360,91700</w:t>
            </w:r>
          </w:p>
        </w:tc>
      </w:tr>
      <w:tr w:rsidR="00EE136B" w:rsidRPr="00B05AED" w14:paraId="1D8182E9" w14:textId="77777777" w:rsidTr="002726B6">
        <w:tblPrEx>
          <w:tblCellMar>
            <w:left w:w="108" w:type="dxa"/>
            <w:right w:w="108" w:type="dxa"/>
          </w:tblCellMar>
        </w:tblPrEx>
        <w:trPr>
          <w:cantSplit/>
          <w:trHeight w:val="20"/>
        </w:trPr>
        <w:tc>
          <w:tcPr>
            <w:tcW w:w="6237" w:type="dxa"/>
            <w:noWrap/>
            <w:hideMark/>
          </w:tcPr>
          <w:p w14:paraId="3CD723B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24820BB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11 3 01 11010</w:t>
            </w:r>
          </w:p>
        </w:tc>
        <w:tc>
          <w:tcPr>
            <w:tcW w:w="562" w:type="dxa"/>
            <w:noWrap/>
            <w:vAlign w:val="bottom"/>
            <w:hideMark/>
          </w:tcPr>
          <w:p w14:paraId="2C07EB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6E7674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367165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195 095,66600</w:t>
            </w:r>
          </w:p>
        </w:tc>
        <w:tc>
          <w:tcPr>
            <w:tcW w:w="1843" w:type="dxa"/>
            <w:noWrap/>
            <w:vAlign w:val="bottom"/>
            <w:hideMark/>
          </w:tcPr>
          <w:p w14:paraId="3741A3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81 360,91700</w:t>
            </w:r>
          </w:p>
        </w:tc>
        <w:tc>
          <w:tcPr>
            <w:tcW w:w="1817" w:type="dxa"/>
            <w:noWrap/>
            <w:vAlign w:val="bottom"/>
            <w:hideMark/>
          </w:tcPr>
          <w:p w14:paraId="6C29DF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81 360,91700</w:t>
            </w:r>
          </w:p>
        </w:tc>
      </w:tr>
      <w:tr w:rsidR="00EE136B" w:rsidRPr="00B05AED" w14:paraId="286BCDE2" w14:textId="77777777" w:rsidTr="002726B6">
        <w:tblPrEx>
          <w:tblCellMar>
            <w:left w:w="108" w:type="dxa"/>
            <w:right w:w="108" w:type="dxa"/>
          </w:tblCellMar>
        </w:tblPrEx>
        <w:trPr>
          <w:cantSplit/>
          <w:trHeight w:val="20"/>
        </w:trPr>
        <w:tc>
          <w:tcPr>
            <w:tcW w:w="6237" w:type="dxa"/>
            <w:noWrap/>
            <w:hideMark/>
          </w:tcPr>
          <w:p w14:paraId="0C87F47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56B97E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11 3 01 11010</w:t>
            </w:r>
          </w:p>
        </w:tc>
        <w:tc>
          <w:tcPr>
            <w:tcW w:w="562" w:type="dxa"/>
            <w:noWrap/>
            <w:vAlign w:val="bottom"/>
            <w:hideMark/>
          </w:tcPr>
          <w:p w14:paraId="25257A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9E818D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0E3A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1 138,48640</w:t>
            </w:r>
          </w:p>
        </w:tc>
        <w:tc>
          <w:tcPr>
            <w:tcW w:w="1843" w:type="dxa"/>
            <w:noWrap/>
            <w:vAlign w:val="bottom"/>
            <w:hideMark/>
          </w:tcPr>
          <w:p w14:paraId="64E698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D6F0D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B34CDB6" w14:textId="77777777" w:rsidTr="002726B6">
        <w:tblPrEx>
          <w:tblCellMar>
            <w:left w:w="108" w:type="dxa"/>
            <w:right w:w="108" w:type="dxa"/>
          </w:tblCellMar>
        </w:tblPrEx>
        <w:trPr>
          <w:cantSplit/>
          <w:trHeight w:val="20"/>
        </w:trPr>
        <w:tc>
          <w:tcPr>
            <w:tcW w:w="6237" w:type="dxa"/>
            <w:noWrap/>
            <w:hideMark/>
          </w:tcPr>
          <w:p w14:paraId="4AC627A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2EEBEF4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11 3 01 11010</w:t>
            </w:r>
          </w:p>
        </w:tc>
        <w:tc>
          <w:tcPr>
            <w:tcW w:w="562" w:type="dxa"/>
            <w:noWrap/>
            <w:vAlign w:val="bottom"/>
            <w:hideMark/>
          </w:tcPr>
          <w:p w14:paraId="2C469CA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BF49F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628AE8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1 138,48640</w:t>
            </w:r>
          </w:p>
        </w:tc>
        <w:tc>
          <w:tcPr>
            <w:tcW w:w="1843" w:type="dxa"/>
            <w:noWrap/>
            <w:vAlign w:val="bottom"/>
            <w:hideMark/>
          </w:tcPr>
          <w:p w14:paraId="060DD7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C198C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26E8A20" w14:textId="77777777" w:rsidTr="002726B6">
        <w:tblPrEx>
          <w:tblCellMar>
            <w:left w:w="108" w:type="dxa"/>
            <w:right w:w="108" w:type="dxa"/>
          </w:tblCellMar>
        </w:tblPrEx>
        <w:trPr>
          <w:cantSplit/>
          <w:trHeight w:val="20"/>
        </w:trPr>
        <w:tc>
          <w:tcPr>
            <w:tcW w:w="6237" w:type="dxa"/>
            <w:noWrap/>
            <w:hideMark/>
          </w:tcPr>
          <w:p w14:paraId="13C4951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7797476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11 3 01 11010</w:t>
            </w:r>
          </w:p>
        </w:tc>
        <w:tc>
          <w:tcPr>
            <w:tcW w:w="562" w:type="dxa"/>
            <w:noWrap/>
            <w:vAlign w:val="bottom"/>
            <w:hideMark/>
          </w:tcPr>
          <w:p w14:paraId="019B03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32F255E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5D6E2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760,13800</w:t>
            </w:r>
          </w:p>
        </w:tc>
        <w:tc>
          <w:tcPr>
            <w:tcW w:w="1843" w:type="dxa"/>
            <w:noWrap/>
            <w:vAlign w:val="bottom"/>
            <w:hideMark/>
          </w:tcPr>
          <w:p w14:paraId="6FB85A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260,13800</w:t>
            </w:r>
          </w:p>
        </w:tc>
        <w:tc>
          <w:tcPr>
            <w:tcW w:w="1817" w:type="dxa"/>
            <w:noWrap/>
            <w:vAlign w:val="bottom"/>
            <w:hideMark/>
          </w:tcPr>
          <w:p w14:paraId="0E648C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260,13800</w:t>
            </w:r>
          </w:p>
        </w:tc>
      </w:tr>
      <w:tr w:rsidR="00EE136B" w:rsidRPr="00B05AED" w14:paraId="1CC8028E" w14:textId="77777777" w:rsidTr="002726B6">
        <w:tblPrEx>
          <w:tblCellMar>
            <w:left w:w="108" w:type="dxa"/>
            <w:right w:w="108" w:type="dxa"/>
          </w:tblCellMar>
        </w:tblPrEx>
        <w:trPr>
          <w:cantSplit/>
          <w:trHeight w:val="20"/>
        </w:trPr>
        <w:tc>
          <w:tcPr>
            <w:tcW w:w="6237" w:type="dxa"/>
            <w:noWrap/>
            <w:hideMark/>
          </w:tcPr>
          <w:p w14:paraId="25B5CAF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4A390BD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11 3 01 11010</w:t>
            </w:r>
          </w:p>
        </w:tc>
        <w:tc>
          <w:tcPr>
            <w:tcW w:w="562" w:type="dxa"/>
            <w:noWrap/>
            <w:vAlign w:val="bottom"/>
            <w:hideMark/>
          </w:tcPr>
          <w:p w14:paraId="098775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CA6D2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16E4923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760,13800</w:t>
            </w:r>
          </w:p>
        </w:tc>
        <w:tc>
          <w:tcPr>
            <w:tcW w:w="1843" w:type="dxa"/>
            <w:noWrap/>
            <w:vAlign w:val="bottom"/>
            <w:hideMark/>
          </w:tcPr>
          <w:p w14:paraId="59C94A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260,13800</w:t>
            </w:r>
          </w:p>
        </w:tc>
        <w:tc>
          <w:tcPr>
            <w:tcW w:w="1817" w:type="dxa"/>
            <w:noWrap/>
            <w:vAlign w:val="bottom"/>
            <w:hideMark/>
          </w:tcPr>
          <w:p w14:paraId="1A467A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260,13800</w:t>
            </w:r>
          </w:p>
        </w:tc>
      </w:tr>
      <w:tr w:rsidR="00EE136B" w:rsidRPr="00B05AED" w14:paraId="47ADA858" w14:textId="77777777" w:rsidTr="002726B6">
        <w:tblPrEx>
          <w:tblCellMar>
            <w:left w:w="108" w:type="dxa"/>
            <w:right w:w="108" w:type="dxa"/>
          </w:tblCellMar>
        </w:tblPrEx>
        <w:trPr>
          <w:cantSplit/>
          <w:trHeight w:val="20"/>
        </w:trPr>
        <w:tc>
          <w:tcPr>
            <w:tcW w:w="6237" w:type="dxa"/>
            <w:noWrap/>
            <w:hideMark/>
          </w:tcPr>
          <w:p w14:paraId="4016CEC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"Организация профессионального обучения безработных и лиц, ищущих работу, нуждающихся в профессиональной подготовке, переподготовке или повышении квалификации"</w:t>
            </w:r>
          </w:p>
        </w:tc>
        <w:tc>
          <w:tcPr>
            <w:tcW w:w="1565" w:type="dxa"/>
            <w:noWrap/>
            <w:vAlign w:val="bottom"/>
            <w:hideMark/>
          </w:tcPr>
          <w:p w14:paraId="4606EC2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11 3 03 00000</w:t>
            </w:r>
          </w:p>
        </w:tc>
        <w:tc>
          <w:tcPr>
            <w:tcW w:w="562" w:type="dxa"/>
            <w:noWrap/>
            <w:vAlign w:val="bottom"/>
            <w:hideMark/>
          </w:tcPr>
          <w:p w14:paraId="129D66F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B82BA7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3820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274,75000</w:t>
            </w:r>
          </w:p>
        </w:tc>
        <w:tc>
          <w:tcPr>
            <w:tcW w:w="1843" w:type="dxa"/>
            <w:noWrap/>
            <w:vAlign w:val="bottom"/>
            <w:hideMark/>
          </w:tcPr>
          <w:p w14:paraId="013CF9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274,75000</w:t>
            </w:r>
          </w:p>
        </w:tc>
        <w:tc>
          <w:tcPr>
            <w:tcW w:w="1817" w:type="dxa"/>
            <w:noWrap/>
            <w:vAlign w:val="bottom"/>
            <w:hideMark/>
          </w:tcPr>
          <w:p w14:paraId="1B452B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274,75000</w:t>
            </w:r>
          </w:p>
        </w:tc>
      </w:tr>
      <w:tr w:rsidR="00EE136B" w:rsidRPr="00B05AED" w14:paraId="5E0630EC" w14:textId="77777777" w:rsidTr="002726B6">
        <w:tblPrEx>
          <w:tblCellMar>
            <w:left w:w="108" w:type="dxa"/>
            <w:right w:w="108" w:type="dxa"/>
          </w:tblCellMar>
        </w:tblPrEx>
        <w:trPr>
          <w:cantSplit/>
          <w:trHeight w:val="20"/>
        </w:trPr>
        <w:tc>
          <w:tcPr>
            <w:tcW w:w="6237" w:type="dxa"/>
            <w:noWrap/>
            <w:hideMark/>
          </w:tcPr>
          <w:p w14:paraId="6C2013A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Организация профессионального обучения безработных и лиц, ищущих работу, нуждающихся в профессиональной подготовке, переподготовке или повышении квалификации</w:t>
            </w:r>
          </w:p>
        </w:tc>
        <w:tc>
          <w:tcPr>
            <w:tcW w:w="1565" w:type="dxa"/>
            <w:noWrap/>
            <w:vAlign w:val="bottom"/>
            <w:hideMark/>
          </w:tcPr>
          <w:p w14:paraId="259E70A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11 3 03 20350</w:t>
            </w:r>
          </w:p>
        </w:tc>
        <w:tc>
          <w:tcPr>
            <w:tcW w:w="562" w:type="dxa"/>
            <w:noWrap/>
            <w:vAlign w:val="bottom"/>
            <w:hideMark/>
          </w:tcPr>
          <w:p w14:paraId="4A550DC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BFEC4A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7CB96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274,75000</w:t>
            </w:r>
          </w:p>
        </w:tc>
        <w:tc>
          <w:tcPr>
            <w:tcW w:w="1843" w:type="dxa"/>
            <w:noWrap/>
            <w:vAlign w:val="bottom"/>
            <w:hideMark/>
          </w:tcPr>
          <w:p w14:paraId="184B71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274,75000</w:t>
            </w:r>
          </w:p>
        </w:tc>
        <w:tc>
          <w:tcPr>
            <w:tcW w:w="1817" w:type="dxa"/>
            <w:noWrap/>
            <w:vAlign w:val="bottom"/>
            <w:hideMark/>
          </w:tcPr>
          <w:p w14:paraId="214137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274,75000</w:t>
            </w:r>
          </w:p>
        </w:tc>
      </w:tr>
      <w:tr w:rsidR="00EE136B" w:rsidRPr="00B05AED" w14:paraId="7F0CC0E7" w14:textId="77777777" w:rsidTr="002726B6">
        <w:tblPrEx>
          <w:tblCellMar>
            <w:left w:w="108" w:type="dxa"/>
            <w:right w:w="108" w:type="dxa"/>
          </w:tblCellMar>
        </w:tblPrEx>
        <w:trPr>
          <w:cantSplit/>
          <w:trHeight w:val="20"/>
        </w:trPr>
        <w:tc>
          <w:tcPr>
            <w:tcW w:w="6237" w:type="dxa"/>
            <w:noWrap/>
            <w:hideMark/>
          </w:tcPr>
          <w:p w14:paraId="2E8FC73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CD98D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11 3 03 20350</w:t>
            </w:r>
          </w:p>
        </w:tc>
        <w:tc>
          <w:tcPr>
            <w:tcW w:w="562" w:type="dxa"/>
            <w:noWrap/>
            <w:vAlign w:val="bottom"/>
            <w:hideMark/>
          </w:tcPr>
          <w:p w14:paraId="2116342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BDB8F0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10B48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175,00000</w:t>
            </w:r>
          </w:p>
        </w:tc>
        <w:tc>
          <w:tcPr>
            <w:tcW w:w="1843" w:type="dxa"/>
            <w:noWrap/>
            <w:vAlign w:val="bottom"/>
            <w:hideMark/>
          </w:tcPr>
          <w:p w14:paraId="08E656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175,00000</w:t>
            </w:r>
          </w:p>
        </w:tc>
        <w:tc>
          <w:tcPr>
            <w:tcW w:w="1817" w:type="dxa"/>
            <w:noWrap/>
            <w:vAlign w:val="bottom"/>
            <w:hideMark/>
          </w:tcPr>
          <w:p w14:paraId="079876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175,00000</w:t>
            </w:r>
          </w:p>
        </w:tc>
      </w:tr>
      <w:tr w:rsidR="00EE136B" w:rsidRPr="00B05AED" w14:paraId="7A93008A" w14:textId="77777777" w:rsidTr="002726B6">
        <w:tblPrEx>
          <w:tblCellMar>
            <w:left w:w="108" w:type="dxa"/>
            <w:right w:w="108" w:type="dxa"/>
          </w:tblCellMar>
        </w:tblPrEx>
        <w:trPr>
          <w:cantSplit/>
          <w:trHeight w:val="20"/>
        </w:trPr>
        <w:tc>
          <w:tcPr>
            <w:tcW w:w="6237" w:type="dxa"/>
            <w:noWrap/>
            <w:hideMark/>
          </w:tcPr>
          <w:p w14:paraId="27514EC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Профессиональная подготовка, переподготовка и повышение квалификации</w:t>
            </w:r>
          </w:p>
        </w:tc>
        <w:tc>
          <w:tcPr>
            <w:tcW w:w="1565" w:type="dxa"/>
            <w:noWrap/>
            <w:vAlign w:val="bottom"/>
            <w:hideMark/>
          </w:tcPr>
          <w:p w14:paraId="754757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11 3 03 20350</w:t>
            </w:r>
          </w:p>
        </w:tc>
        <w:tc>
          <w:tcPr>
            <w:tcW w:w="562" w:type="dxa"/>
            <w:noWrap/>
            <w:vAlign w:val="bottom"/>
            <w:hideMark/>
          </w:tcPr>
          <w:p w14:paraId="4CF84A5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C49E4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07 05</w:t>
            </w:r>
          </w:p>
        </w:tc>
        <w:tc>
          <w:tcPr>
            <w:tcW w:w="1843" w:type="dxa"/>
            <w:noWrap/>
            <w:vAlign w:val="bottom"/>
            <w:hideMark/>
          </w:tcPr>
          <w:p w14:paraId="69D288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175,00000</w:t>
            </w:r>
          </w:p>
        </w:tc>
        <w:tc>
          <w:tcPr>
            <w:tcW w:w="1843" w:type="dxa"/>
            <w:noWrap/>
            <w:vAlign w:val="bottom"/>
            <w:hideMark/>
          </w:tcPr>
          <w:p w14:paraId="4CCBCA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175,00000</w:t>
            </w:r>
          </w:p>
        </w:tc>
        <w:tc>
          <w:tcPr>
            <w:tcW w:w="1817" w:type="dxa"/>
            <w:noWrap/>
            <w:vAlign w:val="bottom"/>
            <w:hideMark/>
          </w:tcPr>
          <w:p w14:paraId="41266F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175,00000</w:t>
            </w:r>
          </w:p>
        </w:tc>
      </w:tr>
      <w:tr w:rsidR="00EE136B" w:rsidRPr="00B05AED" w14:paraId="0243D1D3" w14:textId="77777777" w:rsidTr="002726B6">
        <w:tblPrEx>
          <w:tblCellMar>
            <w:left w:w="108" w:type="dxa"/>
            <w:right w:w="108" w:type="dxa"/>
          </w:tblCellMar>
        </w:tblPrEx>
        <w:trPr>
          <w:cantSplit/>
          <w:trHeight w:val="20"/>
        </w:trPr>
        <w:tc>
          <w:tcPr>
            <w:tcW w:w="6237" w:type="dxa"/>
            <w:noWrap/>
            <w:hideMark/>
          </w:tcPr>
          <w:p w14:paraId="7488996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3772EEF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11 3 03 20350</w:t>
            </w:r>
          </w:p>
        </w:tc>
        <w:tc>
          <w:tcPr>
            <w:tcW w:w="562" w:type="dxa"/>
            <w:noWrap/>
            <w:vAlign w:val="bottom"/>
            <w:hideMark/>
          </w:tcPr>
          <w:p w14:paraId="4F4784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5C54A9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CCAEE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99,75000</w:t>
            </w:r>
          </w:p>
        </w:tc>
        <w:tc>
          <w:tcPr>
            <w:tcW w:w="1843" w:type="dxa"/>
            <w:noWrap/>
            <w:vAlign w:val="bottom"/>
            <w:hideMark/>
          </w:tcPr>
          <w:p w14:paraId="1039E7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99,75000</w:t>
            </w:r>
          </w:p>
        </w:tc>
        <w:tc>
          <w:tcPr>
            <w:tcW w:w="1817" w:type="dxa"/>
            <w:noWrap/>
            <w:vAlign w:val="bottom"/>
            <w:hideMark/>
          </w:tcPr>
          <w:p w14:paraId="18835A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99,75000</w:t>
            </w:r>
          </w:p>
        </w:tc>
      </w:tr>
      <w:tr w:rsidR="00EE136B" w:rsidRPr="00B05AED" w14:paraId="18EFA326" w14:textId="77777777" w:rsidTr="002726B6">
        <w:tblPrEx>
          <w:tblCellMar>
            <w:left w:w="108" w:type="dxa"/>
            <w:right w:w="108" w:type="dxa"/>
          </w:tblCellMar>
        </w:tblPrEx>
        <w:trPr>
          <w:cantSplit/>
          <w:trHeight w:val="20"/>
        </w:trPr>
        <w:tc>
          <w:tcPr>
            <w:tcW w:w="6237" w:type="dxa"/>
            <w:noWrap/>
            <w:hideMark/>
          </w:tcPr>
          <w:p w14:paraId="7ED5471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Профессиональная подготовка, переподготовка и повышение квалификации</w:t>
            </w:r>
          </w:p>
        </w:tc>
        <w:tc>
          <w:tcPr>
            <w:tcW w:w="1565" w:type="dxa"/>
            <w:noWrap/>
            <w:vAlign w:val="bottom"/>
            <w:hideMark/>
          </w:tcPr>
          <w:p w14:paraId="571458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11 3 03 20350</w:t>
            </w:r>
          </w:p>
        </w:tc>
        <w:tc>
          <w:tcPr>
            <w:tcW w:w="562" w:type="dxa"/>
            <w:noWrap/>
            <w:vAlign w:val="bottom"/>
            <w:hideMark/>
          </w:tcPr>
          <w:p w14:paraId="42A56A4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EEACC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07 05</w:t>
            </w:r>
          </w:p>
        </w:tc>
        <w:tc>
          <w:tcPr>
            <w:tcW w:w="1843" w:type="dxa"/>
            <w:noWrap/>
            <w:vAlign w:val="bottom"/>
            <w:hideMark/>
          </w:tcPr>
          <w:p w14:paraId="70C3B3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99,75000</w:t>
            </w:r>
          </w:p>
        </w:tc>
        <w:tc>
          <w:tcPr>
            <w:tcW w:w="1843" w:type="dxa"/>
            <w:noWrap/>
            <w:vAlign w:val="bottom"/>
            <w:hideMark/>
          </w:tcPr>
          <w:p w14:paraId="1EB9D5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99,75000</w:t>
            </w:r>
          </w:p>
        </w:tc>
        <w:tc>
          <w:tcPr>
            <w:tcW w:w="1817" w:type="dxa"/>
            <w:noWrap/>
            <w:vAlign w:val="bottom"/>
            <w:hideMark/>
          </w:tcPr>
          <w:p w14:paraId="5A30B0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99,75000</w:t>
            </w:r>
          </w:p>
        </w:tc>
      </w:tr>
      <w:tr w:rsidR="00EE136B" w:rsidRPr="00B05AED" w14:paraId="2F6C3BE7" w14:textId="77777777" w:rsidTr="002726B6">
        <w:tblPrEx>
          <w:tblCellMar>
            <w:left w:w="108" w:type="dxa"/>
            <w:right w:w="108" w:type="dxa"/>
          </w:tblCellMar>
        </w:tblPrEx>
        <w:trPr>
          <w:cantSplit/>
          <w:trHeight w:val="20"/>
        </w:trPr>
        <w:tc>
          <w:tcPr>
            <w:tcW w:w="6237" w:type="dxa"/>
            <w:noWrap/>
            <w:hideMark/>
          </w:tcPr>
          <w:p w14:paraId="3C52A65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Комплекс процессных мероприятий "Организация </w:t>
            </w:r>
            <w:proofErr w:type="spellStart"/>
            <w:r w:rsidRPr="00B05AED">
              <w:rPr>
                <w:rFonts w:eastAsia="Times New Roman"/>
                <w:sz w:val="20"/>
                <w:szCs w:val="20"/>
                <w:lang w:eastAsia="ru-RU"/>
              </w:rPr>
              <w:t>профориентационной</w:t>
            </w:r>
            <w:proofErr w:type="spellEnd"/>
            <w:r w:rsidRPr="00B05AED">
              <w:rPr>
                <w:rFonts w:eastAsia="Times New Roman"/>
                <w:sz w:val="20"/>
                <w:szCs w:val="20"/>
                <w:lang w:eastAsia="ru-RU"/>
              </w:rPr>
              <w:t xml:space="preserve"> работы"</w:t>
            </w:r>
          </w:p>
        </w:tc>
        <w:tc>
          <w:tcPr>
            <w:tcW w:w="1565" w:type="dxa"/>
            <w:noWrap/>
            <w:vAlign w:val="bottom"/>
            <w:hideMark/>
          </w:tcPr>
          <w:p w14:paraId="49C376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11 3 04 00000</w:t>
            </w:r>
          </w:p>
        </w:tc>
        <w:tc>
          <w:tcPr>
            <w:tcW w:w="562" w:type="dxa"/>
            <w:noWrap/>
            <w:vAlign w:val="bottom"/>
            <w:hideMark/>
          </w:tcPr>
          <w:p w14:paraId="6AA5D6C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72C842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1D798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c>
          <w:tcPr>
            <w:tcW w:w="1843" w:type="dxa"/>
            <w:noWrap/>
            <w:vAlign w:val="bottom"/>
            <w:hideMark/>
          </w:tcPr>
          <w:p w14:paraId="471289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c>
          <w:tcPr>
            <w:tcW w:w="1817" w:type="dxa"/>
            <w:noWrap/>
            <w:vAlign w:val="bottom"/>
            <w:hideMark/>
          </w:tcPr>
          <w:p w14:paraId="2D263F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r>
      <w:tr w:rsidR="00EE136B" w:rsidRPr="00B05AED" w14:paraId="6D64133C" w14:textId="77777777" w:rsidTr="002726B6">
        <w:tblPrEx>
          <w:tblCellMar>
            <w:left w:w="108" w:type="dxa"/>
            <w:right w:w="108" w:type="dxa"/>
          </w:tblCellMar>
        </w:tblPrEx>
        <w:trPr>
          <w:cantSplit/>
          <w:trHeight w:val="20"/>
        </w:trPr>
        <w:tc>
          <w:tcPr>
            <w:tcW w:w="6237" w:type="dxa"/>
            <w:noWrap/>
            <w:hideMark/>
          </w:tcPr>
          <w:p w14:paraId="6642DF1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Организация </w:t>
            </w:r>
            <w:proofErr w:type="spellStart"/>
            <w:r w:rsidRPr="00B05AED">
              <w:rPr>
                <w:rFonts w:eastAsia="Times New Roman"/>
                <w:sz w:val="20"/>
                <w:szCs w:val="20"/>
                <w:lang w:eastAsia="ru-RU"/>
              </w:rPr>
              <w:t>профориентационной</w:t>
            </w:r>
            <w:proofErr w:type="spellEnd"/>
            <w:r w:rsidRPr="00B05AED">
              <w:rPr>
                <w:rFonts w:eastAsia="Times New Roman"/>
                <w:sz w:val="20"/>
                <w:szCs w:val="20"/>
                <w:lang w:eastAsia="ru-RU"/>
              </w:rPr>
              <w:t xml:space="preserve"> работы с населением</w:t>
            </w:r>
          </w:p>
        </w:tc>
        <w:tc>
          <w:tcPr>
            <w:tcW w:w="1565" w:type="dxa"/>
            <w:noWrap/>
            <w:vAlign w:val="bottom"/>
            <w:hideMark/>
          </w:tcPr>
          <w:p w14:paraId="2E763F5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11 3 04 20360</w:t>
            </w:r>
          </w:p>
        </w:tc>
        <w:tc>
          <w:tcPr>
            <w:tcW w:w="562" w:type="dxa"/>
            <w:noWrap/>
            <w:vAlign w:val="bottom"/>
            <w:hideMark/>
          </w:tcPr>
          <w:p w14:paraId="0968C45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34158B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CF4F1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c>
          <w:tcPr>
            <w:tcW w:w="1843" w:type="dxa"/>
            <w:noWrap/>
            <w:vAlign w:val="bottom"/>
            <w:hideMark/>
          </w:tcPr>
          <w:p w14:paraId="6BDF66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c>
          <w:tcPr>
            <w:tcW w:w="1817" w:type="dxa"/>
            <w:noWrap/>
            <w:vAlign w:val="bottom"/>
            <w:hideMark/>
          </w:tcPr>
          <w:p w14:paraId="745EA1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r>
      <w:tr w:rsidR="00EE136B" w:rsidRPr="00B05AED" w14:paraId="2E2CB690" w14:textId="77777777" w:rsidTr="002726B6">
        <w:tblPrEx>
          <w:tblCellMar>
            <w:left w:w="108" w:type="dxa"/>
            <w:right w:w="108" w:type="dxa"/>
          </w:tblCellMar>
        </w:tblPrEx>
        <w:trPr>
          <w:cantSplit/>
          <w:trHeight w:val="20"/>
        </w:trPr>
        <w:tc>
          <w:tcPr>
            <w:tcW w:w="6237" w:type="dxa"/>
            <w:noWrap/>
            <w:hideMark/>
          </w:tcPr>
          <w:p w14:paraId="3342E50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85802C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11 3 04 20360</w:t>
            </w:r>
          </w:p>
        </w:tc>
        <w:tc>
          <w:tcPr>
            <w:tcW w:w="562" w:type="dxa"/>
            <w:noWrap/>
            <w:vAlign w:val="bottom"/>
            <w:hideMark/>
          </w:tcPr>
          <w:p w14:paraId="536E39B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6AA1E7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76093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c>
          <w:tcPr>
            <w:tcW w:w="1843" w:type="dxa"/>
            <w:noWrap/>
            <w:vAlign w:val="bottom"/>
            <w:hideMark/>
          </w:tcPr>
          <w:p w14:paraId="1F16CD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c>
          <w:tcPr>
            <w:tcW w:w="1817" w:type="dxa"/>
            <w:noWrap/>
            <w:vAlign w:val="bottom"/>
            <w:hideMark/>
          </w:tcPr>
          <w:p w14:paraId="48D1A8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r>
      <w:tr w:rsidR="00EE136B" w:rsidRPr="00B05AED" w14:paraId="406A752F" w14:textId="77777777" w:rsidTr="002726B6">
        <w:tblPrEx>
          <w:tblCellMar>
            <w:left w:w="108" w:type="dxa"/>
            <w:right w:w="108" w:type="dxa"/>
          </w:tblCellMar>
        </w:tblPrEx>
        <w:trPr>
          <w:cantSplit/>
          <w:trHeight w:val="20"/>
        </w:trPr>
        <w:tc>
          <w:tcPr>
            <w:tcW w:w="6237" w:type="dxa"/>
            <w:noWrap/>
            <w:hideMark/>
          </w:tcPr>
          <w:p w14:paraId="0464765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1D1D0B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11 3 04 20360</w:t>
            </w:r>
          </w:p>
        </w:tc>
        <w:tc>
          <w:tcPr>
            <w:tcW w:w="562" w:type="dxa"/>
            <w:noWrap/>
            <w:vAlign w:val="bottom"/>
            <w:hideMark/>
          </w:tcPr>
          <w:p w14:paraId="7E4E044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208455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62599B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c>
          <w:tcPr>
            <w:tcW w:w="1843" w:type="dxa"/>
            <w:noWrap/>
            <w:vAlign w:val="bottom"/>
            <w:hideMark/>
          </w:tcPr>
          <w:p w14:paraId="22A52B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c>
          <w:tcPr>
            <w:tcW w:w="1817" w:type="dxa"/>
            <w:noWrap/>
            <w:vAlign w:val="bottom"/>
            <w:hideMark/>
          </w:tcPr>
          <w:p w14:paraId="357765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539,00000</w:t>
            </w:r>
          </w:p>
        </w:tc>
      </w:tr>
      <w:tr w:rsidR="00EE136B" w:rsidRPr="00B05AED" w14:paraId="23111212" w14:textId="77777777" w:rsidTr="002726B6">
        <w:tblPrEx>
          <w:tblCellMar>
            <w:left w:w="108" w:type="dxa"/>
            <w:right w:w="108" w:type="dxa"/>
          </w:tblCellMar>
        </w:tblPrEx>
        <w:trPr>
          <w:cantSplit/>
          <w:trHeight w:val="20"/>
        </w:trPr>
        <w:tc>
          <w:tcPr>
            <w:tcW w:w="6237" w:type="dxa"/>
            <w:noWrap/>
            <w:hideMark/>
          </w:tcPr>
          <w:p w14:paraId="4F1E712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Комплекс процессных мероприятий "Финансовое обеспечение затрат работодателей на частичную оплату труда"</w:t>
            </w:r>
          </w:p>
        </w:tc>
        <w:tc>
          <w:tcPr>
            <w:tcW w:w="1565" w:type="dxa"/>
            <w:noWrap/>
            <w:vAlign w:val="bottom"/>
            <w:hideMark/>
          </w:tcPr>
          <w:p w14:paraId="5DE7C0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11 3 05 00000</w:t>
            </w:r>
          </w:p>
        </w:tc>
        <w:tc>
          <w:tcPr>
            <w:tcW w:w="562" w:type="dxa"/>
            <w:noWrap/>
            <w:vAlign w:val="bottom"/>
            <w:hideMark/>
          </w:tcPr>
          <w:p w14:paraId="1EC85F3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7F9079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7A4DA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c>
          <w:tcPr>
            <w:tcW w:w="1843" w:type="dxa"/>
            <w:noWrap/>
            <w:vAlign w:val="bottom"/>
            <w:hideMark/>
          </w:tcPr>
          <w:p w14:paraId="0A4F5A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c>
          <w:tcPr>
            <w:tcW w:w="1817" w:type="dxa"/>
            <w:noWrap/>
            <w:vAlign w:val="bottom"/>
            <w:hideMark/>
          </w:tcPr>
          <w:p w14:paraId="2153B3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r>
      <w:tr w:rsidR="00EE136B" w:rsidRPr="00B05AED" w14:paraId="0209FDD6" w14:textId="77777777" w:rsidTr="002726B6">
        <w:tblPrEx>
          <w:tblCellMar>
            <w:left w:w="108" w:type="dxa"/>
            <w:right w:w="108" w:type="dxa"/>
          </w:tblCellMar>
        </w:tblPrEx>
        <w:trPr>
          <w:cantSplit/>
          <w:trHeight w:val="20"/>
        </w:trPr>
        <w:tc>
          <w:tcPr>
            <w:tcW w:w="6237" w:type="dxa"/>
            <w:noWrap/>
            <w:hideMark/>
          </w:tcPr>
          <w:p w14:paraId="60EEF24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Финансовое обеспечение затрат работодателей на частичную оплату труда</w:t>
            </w:r>
          </w:p>
        </w:tc>
        <w:tc>
          <w:tcPr>
            <w:tcW w:w="1565" w:type="dxa"/>
            <w:noWrap/>
            <w:vAlign w:val="bottom"/>
            <w:hideMark/>
          </w:tcPr>
          <w:p w14:paraId="49D0D73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11 3 05 60190</w:t>
            </w:r>
          </w:p>
        </w:tc>
        <w:tc>
          <w:tcPr>
            <w:tcW w:w="562" w:type="dxa"/>
            <w:noWrap/>
            <w:vAlign w:val="bottom"/>
            <w:hideMark/>
          </w:tcPr>
          <w:p w14:paraId="6BDE5CB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C9871C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F511B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c>
          <w:tcPr>
            <w:tcW w:w="1843" w:type="dxa"/>
            <w:noWrap/>
            <w:vAlign w:val="bottom"/>
            <w:hideMark/>
          </w:tcPr>
          <w:p w14:paraId="358CAF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c>
          <w:tcPr>
            <w:tcW w:w="1817" w:type="dxa"/>
            <w:noWrap/>
            <w:vAlign w:val="bottom"/>
            <w:hideMark/>
          </w:tcPr>
          <w:p w14:paraId="713B11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r>
      <w:tr w:rsidR="00EE136B" w:rsidRPr="00B05AED" w14:paraId="13439EBE" w14:textId="77777777" w:rsidTr="002726B6">
        <w:tblPrEx>
          <w:tblCellMar>
            <w:left w:w="108" w:type="dxa"/>
            <w:right w:w="108" w:type="dxa"/>
          </w:tblCellMar>
        </w:tblPrEx>
        <w:trPr>
          <w:cantSplit/>
          <w:trHeight w:val="20"/>
        </w:trPr>
        <w:tc>
          <w:tcPr>
            <w:tcW w:w="6237" w:type="dxa"/>
            <w:noWrap/>
            <w:hideMark/>
          </w:tcPr>
          <w:p w14:paraId="545BB39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5D0662B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11 3 05 60190</w:t>
            </w:r>
          </w:p>
        </w:tc>
        <w:tc>
          <w:tcPr>
            <w:tcW w:w="562" w:type="dxa"/>
            <w:noWrap/>
            <w:vAlign w:val="bottom"/>
            <w:hideMark/>
          </w:tcPr>
          <w:p w14:paraId="59058DF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524699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0F3A1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c>
          <w:tcPr>
            <w:tcW w:w="1843" w:type="dxa"/>
            <w:noWrap/>
            <w:vAlign w:val="bottom"/>
            <w:hideMark/>
          </w:tcPr>
          <w:p w14:paraId="3D845E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c>
          <w:tcPr>
            <w:tcW w:w="1817" w:type="dxa"/>
            <w:noWrap/>
            <w:vAlign w:val="bottom"/>
            <w:hideMark/>
          </w:tcPr>
          <w:p w14:paraId="1A24DD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r>
      <w:tr w:rsidR="00EE136B" w:rsidRPr="00B05AED" w14:paraId="6B3EEC3E" w14:textId="77777777" w:rsidTr="002726B6">
        <w:tblPrEx>
          <w:tblCellMar>
            <w:left w:w="108" w:type="dxa"/>
            <w:right w:w="108" w:type="dxa"/>
          </w:tblCellMar>
        </w:tblPrEx>
        <w:trPr>
          <w:cantSplit/>
          <w:trHeight w:val="20"/>
        </w:trPr>
        <w:tc>
          <w:tcPr>
            <w:tcW w:w="6237" w:type="dxa"/>
            <w:noWrap/>
            <w:hideMark/>
          </w:tcPr>
          <w:p w14:paraId="242DA68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065987A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11 3 05 60190</w:t>
            </w:r>
          </w:p>
        </w:tc>
        <w:tc>
          <w:tcPr>
            <w:tcW w:w="562" w:type="dxa"/>
            <w:noWrap/>
            <w:vAlign w:val="bottom"/>
            <w:hideMark/>
          </w:tcPr>
          <w:p w14:paraId="33B584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59CBE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793B08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c>
          <w:tcPr>
            <w:tcW w:w="1843" w:type="dxa"/>
            <w:noWrap/>
            <w:vAlign w:val="bottom"/>
            <w:hideMark/>
          </w:tcPr>
          <w:p w14:paraId="68CA5D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c>
          <w:tcPr>
            <w:tcW w:w="1817" w:type="dxa"/>
            <w:noWrap/>
            <w:vAlign w:val="bottom"/>
            <w:hideMark/>
          </w:tcPr>
          <w:p w14:paraId="3672C0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29 842,65200</w:t>
            </w:r>
          </w:p>
        </w:tc>
      </w:tr>
      <w:tr w:rsidR="00EE136B" w:rsidRPr="00B05AED" w14:paraId="04C765B6" w14:textId="77777777" w:rsidTr="002726B6">
        <w:tblPrEx>
          <w:tblCellMar>
            <w:left w:w="108" w:type="dxa"/>
            <w:right w:w="108" w:type="dxa"/>
          </w:tblCellMar>
        </w:tblPrEx>
        <w:trPr>
          <w:cantSplit/>
          <w:trHeight w:val="20"/>
        </w:trPr>
        <w:tc>
          <w:tcPr>
            <w:tcW w:w="6237" w:type="dxa"/>
            <w:noWrap/>
            <w:hideMark/>
          </w:tcPr>
          <w:p w14:paraId="67F9FCD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"Организации ярмарок вакансий"</w:t>
            </w:r>
          </w:p>
        </w:tc>
        <w:tc>
          <w:tcPr>
            <w:tcW w:w="1565" w:type="dxa"/>
            <w:noWrap/>
            <w:vAlign w:val="bottom"/>
            <w:hideMark/>
          </w:tcPr>
          <w:p w14:paraId="7C65706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11 3 06 00000</w:t>
            </w:r>
          </w:p>
        </w:tc>
        <w:tc>
          <w:tcPr>
            <w:tcW w:w="562" w:type="dxa"/>
            <w:noWrap/>
            <w:vAlign w:val="bottom"/>
            <w:hideMark/>
          </w:tcPr>
          <w:p w14:paraId="5A956D3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18BBC8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8CBA5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43" w:type="dxa"/>
            <w:noWrap/>
            <w:vAlign w:val="bottom"/>
            <w:hideMark/>
          </w:tcPr>
          <w:p w14:paraId="17A3F2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17" w:type="dxa"/>
            <w:noWrap/>
            <w:vAlign w:val="bottom"/>
            <w:hideMark/>
          </w:tcPr>
          <w:p w14:paraId="07A29F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r>
      <w:tr w:rsidR="00EE136B" w:rsidRPr="00B05AED" w14:paraId="1E8B53B4" w14:textId="77777777" w:rsidTr="002726B6">
        <w:tblPrEx>
          <w:tblCellMar>
            <w:left w:w="108" w:type="dxa"/>
            <w:right w:w="108" w:type="dxa"/>
          </w:tblCellMar>
        </w:tblPrEx>
        <w:trPr>
          <w:cantSplit/>
          <w:trHeight w:val="20"/>
        </w:trPr>
        <w:tc>
          <w:tcPr>
            <w:tcW w:w="6237" w:type="dxa"/>
            <w:noWrap/>
            <w:hideMark/>
          </w:tcPr>
          <w:p w14:paraId="7095A4D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Организации ярмарок вакансий и учебных рабочих мест </w:t>
            </w:r>
          </w:p>
        </w:tc>
        <w:tc>
          <w:tcPr>
            <w:tcW w:w="1565" w:type="dxa"/>
            <w:noWrap/>
            <w:vAlign w:val="bottom"/>
            <w:hideMark/>
          </w:tcPr>
          <w:p w14:paraId="37E104D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11 3 06 20370</w:t>
            </w:r>
          </w:p>
        </w:tc>
        <w:tc>
          <w:tcPr>
            <w:tcW w:w="562" w:type="dxa"/>
            <w:noWrap/>
            <w:vAlign w:val="bottom"/>
            <w:hideMark/>
          </w:tcPr>
          <w:p w14:paraId="4E83DCB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3B710D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10D5F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43" w:type="dxa"/>
            <w:noWrap/>
            <w:vAlign w:val="bottom"/>
            <w:hideMark/>
          </w:tcPr>
          <w:p w14:paraId="490CB4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17" w:type="dxa"/>
            <w:noWrap/>
            <w:vAlign w:val="bottom"/>
            <w:hideMark/>
          </w:tcPr>
          <w:p w14:paraId="07673C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r>
      <w:tr w:rsidR="00EE136B" w:rsidRPr="00B05AED" w14:paraId="00F85804" w14:textId="77777777" w:rsidTr="002726B6">
        <w:tblPrEx>
          <w:tblCellMar>
            <w:left w:w="108" w:type="dxa"/>
            <w:right w:w="108" w:type="dxa"/>
          </w:tblCellMar>
        </w:tblPrEx>
        <w:trPr>
          <w:cantSplit/>
          <w:trHeight w:val="20"/>
        </w:trPr>
        <w:tc>
          <w:tcPr>
            <w:tcW w:w="6237" w:type="dxa"/>
            <w:noWrap/>
            <w:hideMark/>
          </w:tcPr>
          <w:p w14:paraId="6216EFB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4F80D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11 3 06 20370</w:t>
            </w:r>
          </w:p>
        </w:tc>
        <w:tc>
          <w:tcPr>
            <w:tcW w:w="562" w:type="dxa"/>
            <w:noWrap/>
            <w:vAlign w:val="bottom"/>
            <w:hideMark/>
          </w:tcPr>
          <w:p w14:paraId="5B1FAB8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9035A5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0AE8E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43" w:type="dxa"/>
            <w:noWrap/>
            <w:vAlign w:val="bottom"/>
            <w:hideMark/>
          </w:tcPr>
          <w:p w14:paraId="03925A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17" w:type="dxa"/>
            <w:noWrap/>
            <w:vAlign w:val="bottom"/>
            <w:hideMark/>
          </w:tcPr>
          <w:p w14:paraId="20AF52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r>
      <w:tr w:rsidR="00EE136B" w:rsidRPr="00B05AED" w14:paraId="552854D8" w14:textId="77777777" w:rsidTr="002726B6">
        <w:tblPrEx>
          <w:tblCellMar>
            <w:left w:w="108" w:type="dxa"/>
            <w:right w:w="108" w:type="dxa"/>
          </w:tblCellMar>
        </w:tblPrEx>
        <w:trPr>
          <w:cantSplit/>
          <w:trHeight w:val="20"/>
        </w:trPr>
        <w:tc>
          <w:tcPr>
            <w:tcW w:w="6237" w:type="dxa"/>
            <w:noWrap/>
            <w:hideMark/>
          </w:tcPr>
          <w:p w14:paraId="52553FD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2B7EB8E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11 3 06 20370</w:t>
            </w:r>
          </w:p>
        </w:tc>
        <w:tc>
          <w:tcPr>
            <w:tcW w:w="562" w:type="dxa"/>
            <w:noWrap/>
            <w:vAlign w:val="bottom"/>
            <w:hideMark/>
          </w:tcPr>
          <w:p w14:paraId="37894CA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94E02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30C96B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43" w:type="dxa"/>
            <w:noWrap/>
            <w:vAlign w:val="bottom"/>
            <w:hideMark/>
          </w:tcPr>
          <w:p w14:paraId="3A21B6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17" w:type="dxa"/>
            <w:noWrap/>
            <w:vAlign w:val="bottom"/>
            <w:hideMark/>
          </w:tcPr>
          <w:p w14:paraId="3A6BD0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r>
      <w:tr w:rsidR="00EE136B" w:rsidRPr="00B05AED" w14:paraId="74584178" w14:textId="77777777" w:rsidTr="002726B6">
        <w:tblPrEx>
          <w:tblCellMar>
            <w:left w:w="108" w:type="dxa"/>
            <w:right w:w="108" w:type="dxa"/>
          </w:tblCellMar>
        </w:tblPrEx>
        <w:trPr>
          <w:cantSplit/>
          <w:trHeight w:val="20"/>
        </w:trPr>
        <w:tc>
          <w:tcPr>
            <w:tcW w:w="6237" w:type="dxa"/>
            <w:noWrap/>
            <w:hideMark/>
          </w:tcPr>
          <w:p w14:paraId="074BBB7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"Предоставление финансовой поддержки гражданам в период участия по направлению органов службы занятости ДНР в оплачиваемых работах временного характера или оплачиваемых общественных работах"</w:t>
            </w:r>
          </w:p>
        </w:tc>
        <w:tc>
          <w:tcPr>
            <w:tcW w:w="1565" w:type="dxa"/>
            <w:noWrap/>
            <w:vAlign w:val="bottom"/>
            <w:hideMark/>
          </w:tcPr>
          <w:p w14:paraId="7F6455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11 3 09 00000</w:t>
            </w:r>
          </w:p>
        </w:tc>
        <w:tc>
          <w:tcPr>
            <w:tcW w:w="562" w:type="dxa"/>
            <w:noWrap/>
            <w:vAlign w:val="bottom"/>
            <w:hideMark/>
          </w:tcPr>
          <w:p w14:paraId="473C2D1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A9B2F0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E6952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c>
          <w:tcPr>
            <w:tcW w:w="1843" w:type="dxa"/>
            <w:noWrap/>
            <w:vAlign w:val="bottom"/>
            <w:hideMark/>
          </w:tcPr>
          <w:p w14:paraId="099D41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c>
          <w:tcPr>
            <w:tcW w:w="1817" w:type="dxa"/>
            <w:noWrap/>
            <w:vAlign w:val="bottom"/>
            <w:hideMark/>
          </w:tcPr>
          <w:p w14:paraId="70F7FA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r>
      <w:tr w:rsidR="00EE136B" w:rsidRPr="00B05AED" w14:paraId="76338850" w14:textId="77777777" w:rsidTr="002726B6">
        <w:tblPrEx>
          <w:tblCellMar>
            <w:left w:w="108" w:type="dxa"/>
            <w:right w:w="108" w:type="dxa"/>
          </w:tblCellMar>
        </w:tblPrEx>
        <w:trPr>
          <w:cantSplit/>
          <w:trHeight w:val="20"/>
        </w:trPr>
        <w:tc>
          <w:tcPr>
            <w:tcW w:w="6237" w:type="dxa"/>
            <w:noWrap/>
            <w:hideMark/>
          </w:tcPr>
          <w:p w14:paraId="78D4803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финансовой поддержки гражданам в период участия по направлению органов службы занятости ДНР в оплачиваемых работах временного характера или оплачиваемых общественных работах</w:t>
            </w:r>
          </w:p>
        </w:tc>
        <w:tc>
          <w:tcPr>
            <w:tcW w:w="1565" w:type="dxa"/>
            <w:noWrap/>
            <w:vAlign w:val="bottom"/>
            <w:hideMark/>
          </w:tcPr>
          <w:p w14:paraId="0B47C6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11 3 09 80320</w:t>
            </w:r>
          </w:p>
        </w:tc>
        <w:tc>
          <w:tcPr>
            <w:tcW w:w="562" w:type="dxa"/>
            <w:noWrap/>
            <w:vAlign w:val="bottom"/>
            <w:hideMark/>
          </w:tcPr>
          <w:p w14:paraId="5B8E54D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E5A1ED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25DEA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c>
          <w:tcPr>
            <w:tcW w:w="1843" w:type="dxa"/>
            <w:noWrap/>
            <w:vAlign w:val="bottom"/>
            <w:hideMark/>
          </w:tcPr>
          <w:p w14:paraId="47F2A8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c>
          <w:tcPr>
            <w:tcW w:w="1817" w:type="dxa"/>
            <w:noWrap/>
            <w:vAlign w:val="bottom"/>
            <w:hideMark/>
          </w:tcPr>
          <w:p w14:paraId="432B7B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r>
      <w:tr w:rsidR="00EE136B" w:rsidRPr="00B05AED" w14:paraId="4854B7A3" w14:textId="77777777" w:rsidTr="002726B6">
        <w:tblPrEx>
          <w:tblCellMar>
            <w:left w:w="108" w:type="dxa"/>
            <w:right w:w="108" w:type="dxa"/>
          </w:tblCellMar>
        </w:tblPrEx>
        <w:trPr>
          <w:cantSplit/>
          <w:trHeight w:val="20"/>
        </w:trPr>
        <w:tc>
          <w:tcPr>
            <w:tcW w:w="6237" w:type="dxa"/>
            <w:noWrap/>
            <w:hideMark/>
          </w:tcPr>
          <w:p w14:paraId="32014C5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76D97E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11 3 09 80320</w:t>
            </w:r>
          </w:p>
        </w:tc>
        <w:tc>
          <w:tcPr>
            <w:tcW w:w="562" w:type="dxa"/>
            <w:noWrap/>
            <w:vAlign w:val="bottom"/>
            <w:hideMark/>
          </w:tcPr>
          <w:p w14:paraId="10DA45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0A5D65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51C91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c>
          <w:tcPr>
            <w:tcW w:w="1843" w:type="dxa"/>
            <w:noWrap/>
            <w:vAlign w:val="bottom"/>
            <w:hideMark/>
          </w:tcPr>
          <w:p w14:paraId="04061F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c>
          <w:tcPr>
            <w:tcW w:w="1817" w:type="dxa"/>
            <w:noWrap/>
            <w:vAlign w:val="bottom"/>
            <w:hideMark/>
          </w:tcPr>
          <w:p w14:paraId="79F85E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r>
      <w:tr w:rsidR="00EE136B" w:rsidRPr="00B05AED" w14:paraId="158F32E1" w14:textId="77777777" w:rsidTr="002726B6">
        <w:tblPrEx>
          <w:tblCellMar>
            <w:left w:w="108" w:type="dxa"/>
            <w:right w:w="108" w:type="dxa"/>
          </w:tblCellMar>
        </w:tblPrEx>
        <w:trPr>
          <w:cantSplit/>
          <w:trHeight w:val="20"/>
        </w:trPr>
        <w:tc>
          <w:tcPr>
            <w:tcW w:w="6237" w:type="dxa"/>
            <w:noWrap/>
            <w:hideMark/>
          </w:tcPr>
          <w:p w14:paraId="7515C93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5FD6585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11 3 09 80320</w:t>
            </w:r>
          </w:p>
        </w:tc>
        <w:tc>
          <w:tcPr>
            <w:tcW w:w="562" w:type="dxa"/>
            <w:noWrap/>
            <w:vAlign w:val="bottom"/>
            <w:hideMark/>
          </w:tcPr>
          <w:p w14:paraId="3D07F5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562C9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69C8F5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c>
          <w:tcPr>
            <w:tcW w:w="1843" w:type="dxa"/>
            <w:noWrap/>
            <w:vAlign w:val="bottom"/>
            <w:hideMark/>
          </w:tcPr>
          <w:p w14:paraId="5D789B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c>
          <w:tcPr>
            <w:tcW w:w="1817" w:type="dxa"/>
            <w:noWrap/>
            <w:vAlign w:val="bottom"/>
            <w:hideMark/>
          </w:tcPr>
          <w:p w14:paraId="76F0F9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422,88000</w:t>
            </w:r>
          </w:p>
        </w:tc>
      </w:tr>
      <w:tr w:rsidR="00EE136B" w:rsidRPr="00B05AED" w14:paraId="3B743C89" w14:textId="77777777" w:rsidTr="002726B6">
        <w:tblPrEx>
          <w:tblCellMar>
            <w:left w:w="108" w:type="dxa"/>
            <w:right w:w="108" w:type="dxa"/>
          </w:tblCellMar>
        </w:tblPrEx>
        <w:trPr>
          <w:cantSplit/>
          <w:trHeight w:val="20"/>
        </w:trPr>
        <w:tc>
          <w:tcPr>
            <w:tcW w:w="6237" w:type="dxa"/>
            <w:noWrap/>
            <w:hideMark/>
          </w:tcPr>
          <w:p w14:paraId="319F9C6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"Осуществление социальных выплат безработным гражданам и иным категориям граждан"</w:t>
            </w:r>
          </w:p>
        </w:tc>
        <w:tc>
          <w:tcPr>
            <w:tcW w:w="1565" w:type="dxa"/>
            <w:noWrap/>
            <w:vAlign w:val="bottom"/>
            <w:hideMark/>
          </w:tcPr>
          <w:p w14:paraId="534024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11 3 10 00000</w:t>
            </w:r>
          </w:p>
        </w:tc>
        <w:tc>
          <w:tcPr>
            <w:tcW w:w="562" w:type="dxa"/>
            <w:noWrap/>
            <w:vAlign w:val="bottom"/>
            <w:hideMark/>
          </w:tcPr>
          <w:p w14:paraId="5EBB058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7D1312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F5705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15 584,60000</w:t>
            </w:r>
          </w:p>
        </w:tc>
        <w:tc>
          <w:tcPr>
            <w:tcW w:w="1843" w:type="dxa"/>
            <w:noWrap/>
            <w:vAlign w:val="bottom"/>
            <w:hideMark/>
          </w:tcPr>
          <w:p w14:paraId="086893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15 873,40000</w:t>
            </w:r>
          </w:p>
        </w:tc>
        <w:tc>
          <w:tcPr>
            <w:tcW w:w="1817" w:type="dxa"/>
            <w:noWrap/>
            <w:vAlign w:val="bottom"/>
            <w:hideMark/>
          </w:tcPr>
          <w:p w14:paraId="2F0059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15 107,70000</w:t>
            </w:r>
          </w:p>
        </w:tc>
      </w:tr>
      <w:tr w:rsidR="00EE136B" w:rsidRPr="00B05AED" w14:paraId="48C599F1" w14:textId="77777777" w:rsidTr="002726B6">
        <w:tblPrEx>
          <w:tblCellMar>
            <w:left w:w="108" w:type="dxa"/>
            <w:right w:w="108" w:type="dxa"/>
          </w:tblCellMar>
        </w:tblPrEx>
        <w:trPr>
          <w:cantSplit/>
          <w:trHeight w:val="20"/>
        </w:trPr>
        <w:tc>
          <w:tcPr>
            <w:tcW w:w="6237" w:type="dxa"/>
            <w:noWrap/>
            <w:hideMark/>
          </w:tcPr>
          <w:p w14:paraId="7543309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Социальные выплаты безработным гражданам и иным категориям граждан в соответствии с законодательством о занятости населения</w:t>
            </w:r>
          </w:p>
        </w:tc>
        <w:tc>
          <w:tcPr>
            <w:tcW w:w="1565" w:type="dxa"/>
            <w:noWrap/>
            <w:vAlign w:val="bottom"/>
            <w:hideMark/>
          </w:tcPr>
          <w:p w14:paraId="2DAC86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11 3 10 52900</w:t>
            </w:r>
          </w:p>
        </w:tc>
        <w:tc>
          <w:tcPr>
            <w:tcW w:w="562" w:type="dxa"/>
            <w:noWrap/>
            <w:vAlign w:val="bottom"/>
            <w:hideMark/>
          </w:tcPr>
          <w:p w14:paraId="4EA4142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7A5478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AB4C9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15 584,60000</w:t>
            </w:r>
          </w:p>
        </w:tc>
        <w:tc>
          <w:tcPr>
            <w:tcW w:w="1843" w:type="dxa"/>
            <w:noWrap/>
            <w:vAlign w:val="bottom"/>
            <w:hideMark/>
          </w:tcPr>
          <w:p w14:paraId="34A6D3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15 873,40000</w:t>
            </w:r>
          </w:p>
        </w:tc>
        <w:tc>
          <w:tcPr>
            <w:tcW w:w="1817" w:type="dxa"/>
            <w:noWrap/>
            <w:vAlign w:val="bottom"/>
            <w:hideMark/>
          </w:tcPr>
          <w:p w14:paraId="7EFCF1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15 107,70000</w:t>
            </w:r>
          </w:p>
        </w:tc>
      </w:tr>
      <w:tr w:rsidR="00EE136B" w:rsidRPr="00B05AED" w14:paraId="02775C92" w14:textId="77777777" w:rsidTr="002726B6">
        <w:tblPrEx>
          <w:tblCellMar>
            <w:left w:w="108" w:type="dxa"/>
            <w:right w:w="108" w:type="dxa"/>
          </w:tblCellMar>
        </w:tblPrEx>
        <w:trPr>
          <w:cantSplit/>
          <w:trHeight w:val="20"/>
        </w:trPr>
        <w:tc>
          <w:tcPr>
            <w:tcW w:w="6237" w:type="dxa"/>
            <w:noWrap/>
            <w:hideMark/>
          </w:tcPr>
          <w:p w14:paraId="5FAF7BE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6A31467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11 3 10 52900</w:t>
            </w:r>
          </w:p>
        </w:tc>
        <w:tc>
          <w:tcPr>
            <w:tcW w:w="562" w:type="dxa"/>
            <w:noWrap/>
            <w:vAlign w:val="bottom"/>
            <w:hideMark/>
          </w:tcPr>
          <w:p w14:paraId="7F689B7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B202CF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C6913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15 584,60000</w:t>
            </w:r>
          </w:p>
        </w:tc>
        <w:tc>
          <w:tcPr>
            <w:tcW w:w="1843" w:type="dxa"/>
            <w:noWrap/>
            <w:vAlign w:val="bottom"/>
            <w:hideMark/>
          </w:tcPr>
          <w:p w14:paraId="7610DE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15 873,40000</w:t>
            </w:r>
          </w:p>
        </w:tc>
        <w:tc>
          <w:tcPr>
            <w:tcW w:w="1817" w:type="dxa"/>
            <w:noWrap/>
            <w:vAlign w:val="bottom"/>
            <w:hideMark/>
          </w:tcPr>
          <w:p w14:paraId="002ABB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15 107,70000</w:t>
            </w:r>
          </w:p>
        </w:tc>
      </w:tr>
      <w:tr w:rsidR="00EE136B" w:rsidRPr="00B05AED" w14:paraId="3252F033" w14:textId="77777777" w:rsidTr="002726B6">
        <w:tblPrEx>
          <w:tblCellMar>
            <w:left w:w="108" w:type="dxa"/>
            <w:right w:w="108" w:type="dxa"/>
          </w:tblCellMar>
        </w:tblPrEx>
        <w:trPr>
          <w:cantSplit/>
          <w:trHeight w:val="20"/>
        </w:trPr>
        <w:tc>
          <w:tcPr>
            <w:tcW w:w="6237" w:type="dxa"/>
            <w:noWrap/>
            <w:hideMark/>
          </w:tcPr>
          <w:p w14:paraId="382703B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4BC742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11 3 10 52900</w:t>
            </w:r>
          </w:p>
        </w:tc>
        <w:tc>
          <w:tcPr>
            <w:tcW w:w="562" w:type="dxa"/>
            <w:noWrap/>
            <w:vAlign w:val="bottom"/>
            <w:hideMark/>
          </w:tcPr>
          <w:p w14:paraId="364CA5F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587E8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39EC3C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15 584,60000</w:t>
            </w:r>
          </w:p>
        </w:tc>
        <w:tc>
          <w:tcPr>
            <w:tcW w:w="1843" w:type="dxa"/>
            <w:noWrap/>
            <w:vAlign w:val="bottom"/>
            <w:hideMark/>
          </w:tcPr>
          <w:p w14:paraId="36CA3B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15 873,40000</w:t>
            </w:r>
          </w:p>
        </w:tc>
        <w:tc>
          <w:tcPr>
            <w:tcW w:w="1817" w:type="dxa"/>
            <w:noWrap/>
            <w:vAlign w:val="bottom"/>
            <w:hideMark/>
          </w:tcPr>
          <w:p w14:paraId="07646A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15 107,70000</w:t>
            </w:r>
          </w:p>
        </w:tc>
      </w:tr>
      <w:tr w:rsidR="00EE136B" w:rsidRPr="00B05AED" w14:paraId="05E74B90" w14:textId="77777777" w:rsidTr="002726B6">
        <w:tblPrEx>
          <w:tblCellMar>
            <w:left w:w="108" w:type="dxa"/>
            <w:right w:w="108" w:type="dxa"/>
          </w:tblCellMar>
        </w:tblPrEx>
        <w:trPr>
          <w:cantSplit/>
          <w:trHeight w:val="20"/>
        </w:trPr>
        <w:tc>
          <w:tcPr>
            <w:tcW w:w="6237" w:type="dxa"/>
            <w:noWrap/>
            <w:hideMark/>
          </w:tcPr>
          <w:p w14:paraId="32D594E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"Развитие информационных технологий и связи"</w:t>
            </w:r>
          </w:p>
        </w:tc>
        <w:tc>
          <w:tcPr>
            <w:tcW w:w="1565" w:type="dxa"/>
            <w:noWrap/>
            <w:vAlign w:val="bottom"/>
            <w:hideMark/>
          </w:tcPr>
          <w:p w14:paraId="46BDC9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12 0 00 00000</w:t>
            </w:r>
          </w:p>
        </w:tc>
        <w:tc>
          <w:tcPr>
            <w:tcW w:w="562" w:type="dxa"/>
            <w:noWrap/>
            <w:vAlign w:val="bottom"/>
            <w:hideMark/>
          </w:tcPr>
          <w:p w14:paraId="79F337D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2B28E8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71171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437 612,43300</w:t>
            </w:r>
          </w:p>
        </w:tc>
        <w:tc>
          <w:tcPr>
            <w:tcW w:w="1843" w:type="dxa"/>
            <w:noWrap/>
            <w:vAlign w:val="bottom"/>
            <w:hideMark/>
          </w:tcPr>
          <w:p w14:paraId="134E8D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1 346 876,53300</w:t>
            </w:r>
          </w:p>
        </w:tc>
        <w:tc>
          <w:tcPr>
            <w:tcW w:w="1817" w:type="dxa"/>
            <w:noWrap/>
            <w:vAlign w:val="bottom"/>
            <w:hideMark/>
          </w:tcPr>
          <w:p w14:paraId="47A451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378 092,40300</w:t>
            </w:r>
          </w:p>
        </w:tc>
      </w:tr>
      <w:tr w:rsidR="00EE136B" w:rsidRPr="00B05AED" w14:paraId="0C95E50E" w14:textId="77777777" w:rsidTr="002726B6">
        <w:tblPrEx>
          <w:tblCellMar>
            <w:left w:w="108" w:type="dxa"/>
            <w:right w:w="108" w:type="dxa"/>
          </w:tblCellMar>
        </w:tblPrEx>
        <w:trPr>
          <w:cantSplit/>
          <w:trHeight w:val="20"/>
        </w:trPr>
        <w:tc>
          <w:tcPr>
            <w:tcW w:w="6237" w:type="dxa"/>
            <w:noWrap/>
            <w:hideMark/>
          </w:tcPr>
          <w:p w14:paraId="154A86B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671EE5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12 1 00 00000</w:t>
            </w:r>
          </w:p>
        </w:tc>
        <w:tc>
          <w:tcPr>
            <w:tcW w:w="562" w:type="dxa"/>
            <w:noWrap/>
            <w:vAlign w:val="bottom"/>
            <w:hideMark/>
          </w:tcPr>
          <w:p w14:paraId="274B199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7215D5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06C8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6D3CD31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13 960,91000</w:t>
            </w:r>
          </w:p>
        </w:tc>
        <w:tc>
          <w:tcPr>
            <w:tcW w:w="1817" w:type="dxa"/>
            <w:noWrap/>
            <w:vAlign w:val="bottom"/>
            <w:hideMark/>
          </w:tcPr>
          <w:p w14:paraId="517B91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340B12F" w14:textId="77777777" w:rsidTr="002726B6">
        <w:tblPrEx>
          <w:tblCellMar>
            <w:left w:w="108" w:type="dxa"/>
            <w:right w:w="108" w:type="dxa"/>
          </w:tblCellMar>
        </w:tblPrEx>
        <w:trPr>
          <w:cantSplit/>
          <w:trHeight w:val="20"/>
        </w:trPr>
        <w:tc>
          <w:tcPr>
            <w:tcW w:w="6237" w:type="dxa"/>
            <w:noWrap/>
            <w:hideMark/>
          </w:tcPr>
          <w:p w14:paraId="6D8113A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"Цифровое государственное управление"</w:t>
            </w:r>
          </w:p>
        </w:tc>
        <w:tc>
          <w:tcPr>
            <w:tcW w:w="1565" w:type="dxa"/>
            <w:noWrap/>
            <w:vAlign w:val="bottom"/>
            <w:hideMark/>
          </w:tcPr>
          <w:p w14:paraId="0BDC48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1 Ц4 00000</w:t>
            </w:r>
          </w:p>
        </w:tc>
        <w:tc>
          <w:tcPr>
            <w:tcW w:w="562" w:type="dxa"/>
            <w:noWrap/>
            <w:vAlign w:val="bottom"/>
            <w:hideMark/>
          </w:tcPr>
          <w:p w14:paraId="1CE2F8C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A6DFB1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846D9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50FFDC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13 960,91000</w:t>
            </w:r>
          </w:p>
        </w:tc>
        <w:tc>
          <w:tcPr>
            <w:tcW w:w="1817" w:type="dxa"/>
            <w:noWrap/>
            <w:vAlign w:val="bottom"/>
            <w:hideMark/>
          </w:tcPr>
          <w:p w14:paraId="02CB10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01E7785" w14:textId="77777777" w:rsidTr="002726B6">
        <w:tblPrEx>
          <w:tblCellMar>
            <w:left w:w="108" w:type="dxa"/>
            <w:right w:w="108" w:type="dxa"/>
          </w:tblCellMar>
        </w:tblPrEx>
        <w:trPr>
          <w:cantSplit/>
          <w:trHeight w:val="20"/>
        </w:trPr>
        <w:tc>
          <w:tcPr>
            <w:tcW w:w="6237" w:type="dxa"/>
            <w:noWrap/>
            <w:hideMark/>
          </w:tcPr>
          <w:p w14:paraId="23DA1E4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1565" w:type="dxa"/>
            <w:noWrap/>
            <w:vAlign w:val="bottom"/>
            <w:hideMark/>
          </w:tcPr>
          <w:p w14:paraId="01C8A8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1 Ц4 55440</w:t>
            </w:r>
          </w:p>
        </w:tc>
        <w:tc>
          <w:tcPr>
            <w:tcW w:w="562" w:type="dxa"/>
            <w:noWrap/>
            <w:vAlign w:val="bottom"/>
            <w:hideMark/>
          </w:tcPr>
          <w:p w14:paraId="09F7988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AA3EC7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B40F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FBBEB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13 960,91000</w:t>
            </w:r>
          </w:p>
        </w:tc>
        <w:tc>
          <w:tcPr>
            <w:tcW w:w="1817" w:type="dxa"/>
            <w:noWrap/>
            <w:vAlign w:val="bottom"/>
            <w:hideMark/>
          </w:tcPr>
          <w:p w14:paraId="675197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47EFC91" w14:textId="77777777" w:rsidTr="002726B6">
        <w:tblPrEx>
          <w:tblCellMar>
            <w:left w:w="108" w:type="dxa"/>
            <w:right w:w="108" w:type="dxa"/>
          </w:tblCellMar>
        </w:tblPrEx>
        <w:trPr>
          <w:cantSplit/>
          <w:trHeight w:val="20"/>
        </w:trPr>
        <w:tc>
          <w:tcPr>
            <w:tcW w:w="6237" w:type="dxa"/>
            <w:noWrap/>
            <w:hideMark/>
          </w:tcPr>
          <w:p w14:paraId="6BDBF03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6F9AA7E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1 Ц4 55440</w:t>
            </w:r>
          </w:p>
        </w:tc>
        <w:tc>
          <w:tcPr>
            <w:tcW w:w="562" w:type="dxa"/>
            <w:noWrap/>
            <w:vAlign w:val="bottom"/>
            <w:hideMark/>
          </w:tcPr>
          <w:p w14:paraId="1B28E90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B80280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E8C6B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C0EDB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13 960,91000</w:t>
            </w:r>
          </w:p>
        </w:tc>
        <w:tc>
          <w:tcPr>
            <w:tcW w:w="1817" w:type="dxa"/>
            <w:noWrap/>
            <w:vAlign w:val="bottom"/>
            <w:hideMark/>
          </w:tcPr>
          <w:p w14:paraId="611317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9A4DB01" w14:textId="77777777" w:rsidTr="002726B6">
        <w:tblPrEx>
          <w:tblCellMar>
            <w:left w:w="108" w:type="dxa"/>
            <w:right w:w="108" w:type="dxa"/>
          </w:tblCellMar>
        </w:tblPrEx>
        <w:trPr>
          <w:cantSplit/>
          <w:trHeight w:val="20"/>
        </w:trPr>
        <w:tc>
          <w:tcPr>
            <w:tcW w:w="6237" w:type="dxa"/>
            <w:noWrap/>
            <w:hideMark/>
          </w:tcPr>
          <w:p w14:paraId="06AC288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1565" w:type="dxa"/>
            <w:noWrap/>
            <w:vAlign w:val="bottom"/>
            <w:hideMark/>
          </w:tcPr>
          <w:p w14:paraId="159BCB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1 Ц4 55440</w:t>
            </w:r>
          </w:p>
        </w:tc>
        <w:tc>
          <w:tcPr>
            <w:tcW w:w="562" w:type="dxa"/>
            <w:noWrap/>
            <w:vAlign w:val="bottom"/>
            <w:hideMark/>
          </w:tcPr>
          <w:p w14:paraId="14E5CAD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EA283E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04 10</w:t>
            </w:r>
          </w:p>
        </w:tc>
        <w:tc>
          <w:tcPr>
            <w:tcW w:w="1843" w:type="dxa"/>
            <w:noWrap/>
            <w:vAlign w:val="bottom"/>
            <w:hideMark/>
          </w:tcPr>
          <w:p w14:paraId="4BA9FA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530CF63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13 960,91000</w:t>
            </w:r>
          </w:p>
        </w:tc>
        <w:tc>
          <w:tcPr>
            <w:tcW w:w="1817" w:type="dxa"/>
            <w:noWrap/>
            <w:vAlign w:val="bottom"/>
            <w:hideMark/>
          </w:tcPr>
          <w:p w14:paraId="334DC5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DEA8E76" w14:textId="77777777" w:rsidTr="002726B6">
        <w:tblPrEx>
          <w:tblCellMar>
            <w:left w:w="108" w:type="dxa"/>
            <w:right w:w="108" w:type="dxa"/>
          </w:tblCellMar>
        </w:tblPrEx>
        <w:trPr>
          <w:cantSplit/>
          <w:trHeight w:val="20"/>
        </w:trPr>
        <w:tc>
          <w:tcPr>
            <w:tcW w:w="6237" w:type="dxa"/>
            <w:noWrap/>
            <w:hideMark/>
          </w:tcPr>
          <w:p w14:paraId="5472A3C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Ведомственные проекты</w:t>
            </w:r>
          </w:p>
        </w:tc>
        <w:tc>
          <w:tcPr>
            <w:tcW w:w="1565" w:type="dxa"/>
            <w:noWrap/>
            <w:vAlign w:val="bottom"/>
            <w:hideMark/>
          </w:tcPr>
          <w:p w14:paraId="4D030BF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12 2 00 00000</w:t>
            </w:r>
          </w:p>
        </w:tc>
        <w:tc>
          <w:tcPr>
            <w:tcW w:w="562" w:type="dxa"/>
            <w:noWrap/>
            <w:vAlign w:val="bottom"/>
            <w:hideMark/>
          </w:tcPr>
          <w:p w14:paraId="08F020A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F20CF5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8C07E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BC697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960 506,77200</w:t>
            </w:r>
          </w:p>
        </w:tc>
        <w:tc>
          <w:tcPr>
            <w:tcW w:w="1817" w:type="dxa"/>
            <w:noWrap/>
            <w:vAlign w:val="bottom"/>
            <w:hideMark/>
          </w:tcPr>
          <w:p w14:paraId="0CB16E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CDCBB20" w14:textId="77777777" w:rsidTr="002726B6">
        <w:tblPrEx>
          <w:tblCellMar>
            <w:left w:w="108" w:type="dxa"/>
            <w:right w:w="108" w:type="dxa"/>
          </w:tblCellMar>
        </w:tblPrEx>
        <w:trPr>
          <w:cantSplit/>
          <w:trHeight w:val="20"/>
        </w:trPr>
        <w:tc>
          <w:tcPr>
            <w:tcW w:w="6237" w:type="dxa"/>
            <w:noWrap/>
            <w:hideMark/>
          </w:tcPr>
          <w:p w14:paraId="7A67EEA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Ведомственный проект "Развитие инфраструктуры связи"</w:t>
            </w:r>
          </w:p>
        </w:tc>
        <w:tc>
          <w:tcPr>
            <w:tcW w:w="1565" w:type="dxa"/>
            <w:noWrap/>
            <w:vAlign w:val="bottom"/>
            <w:hideMark/>
          </w:tcPr>
          <w:p w14:paraId="003C4A5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12 2 01 00000</w:t>
            </w:r>
          </w:p>
        </w:tc>
        <w:tc>
          <w:tcPr>
            <w:tcW w:w="562" w:type="dxa"/>
            <w:noWrap/>
            <w:vAlign w:val="bottom"/>
            <w:hideMark/>
          </w:tcPr>
          <w:p w14:paraId="23FC262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B504B0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25B68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37B9FE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960 506,77200</w:t>
            </w:r>
          </w:p>
        </w:tc>
        <w:tc>
          <w:tcPr>
            <w:tcW w:w="1817" w:type="dxa"/>
            <w:noWrap/>
            <w:vAlign w:val="bottom"/>
            <w:hideMark/>
          </w:tcPr>
          <w:p w14:paraId="757537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418AA51" w14:textId="77777777" w:rsidTr="002726B6">
        <w:tblPrEx>
          <w:tblCellMar>
            <w:left w:w="108" w:type="dxa"/>
            <w:right w:w="108" w:type="dxa"/>
          </w:tblCellMar>
        </w:tblPrEx>
        <w:trPr>
          <w:cantSplit/>
          <w:trHeight w:val="20"/>
        </w:trPr>
        <w:tc>
          <w:tcPr>
            <w:tcW w:w="6237" w:type="dxa"/>
            <w:noWrap/>
            <w:hideMark/>
          </w:tcPr>
          <w:p w14:paraId="2B0382C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развития региональных информационных систем, сетей связи передачи данных и необходимой инфраструктуры для их функционирования</w:t>
            </w:r>
          </w:p>
        </w:tc>
        <w:tc>
          <w:tcPr>
            <w:tcW w:w="1565" w:type="dxa"/>
            <w:noWrap/>
            <w:vAlign w:val="bottom"/>
            <w:hideMark/>
          </w:tcPr>
          <w:p w14:paraId="40BD09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2 01 RС300</w:t>
            </w:r>
          </w:p>
        </w:tc>
        <w:tc>
          <w:tcPr>
            <w:tcW w:w="562" w:type="dxa"/>
            <w:noWrap/>
            <w:vAlign w:val="bottom"/>
            <w:hideMark/>
          </w:tcPr>
          <w:p w14:paraId="2F1F5B1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0F72A1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515D9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32501D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960 506,77200</w:t>
            </w:r>
          </w:p>
        </w:tc>
        <w:tc>
          <w:tcPr>
            <w:tcW w:w="1817" w:type="dxa"/>
            <w:noWrap/>
            <w:vAlign w:val="bottom"/>
            <w:hideMark/>
          </w:tcPr>
          <w:p w14:paraId="467F13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FFA3A2B" w14:textId="77777777" w:rsidTr="002726B6">
        <w:tblPrEx>
          <w:tblCellMar>
            <w:left w:w="108" w:type="dxa"/>
            <w:right w:w="108" w:type="dxa"/>
          </w:tblCellMar>
        </w:tblPrEx>
        <w:trPr>
          <w:cantSplit/>
          <w:trHeight w:val="20"/>
        </w:trPr>
        <w:tc>
          <w:tcPr>
            <w:tcW w:w="6237" w:type="dxa"/>
            <w:noWrap/>
            <w:hideMark/>
          </w:tcPr>
          <w:p w14:paraId="114AB2F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79C0FA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2 01 RС300</w:t>
            </w:r>
          </w:p>
        </w:tc>
        <w:tc>
          <w:tcPr>
            <w:tcW w:w="562" w:type="dxa"/>
            <w:noWrap/>
            <w:vAlign w:val="bottom"/>
            <w:hideMark/>
          </w:tcPr>
          <w:p w14:paraId="7B5A17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A38B6C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CC7B8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150364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960 506,77200</w:t>
            </w:r>
          </w:p>
        </w:tc>
        <w:tc>
          <w:tcPr>
            <w:tcW w:w="1817" w:type="dxa"/>
            <w:noWrap/>
            <w:vAlign w:val="bottom"/>
            <w:hideMark/>
          </w:tcPr>
          <w:p w14:paraId="3E2296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B70884F" w14:textId="77777777" w:rsidTr="002726B6">
        <w:tblPrEx>
          <w:tblCellMar>
            <w:left w:w="108" w:type="dxa"/>
            <w:right w:w="108" w:type="dxa"/>
          </w:tblCellMar>
        </w:tblPrEx>
        <w:trPr>
          <w:cantSplit/>
          <w:trHeight w:val="20"/>
        </w:trPr>
        <w:tc>
          <w:tcPr>
            <w:tcW w:w="6237" w:type="dxa"/>
            <w:noWrap/>
            <w:hideMark/>
          </w:tcPr>
          <w:p w14:paraId="4D96519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1565" w:type="dxa"/>
            <w:noWrap/>
            <w:vAlign w:val="bottom"/>
            <w:hideMark/>
          </w:tcPr>
          <w:p w14:paraId="1AC61D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2 01 RС300</w:t>
            </w:r>
          </w:p>
        </w:tc>
        <w:tc>
          <w:tcPr>
            <w:tcW w:w="562" w:type="dxa"/>
            <w:noWrap/>
            <w:vAlign w:val="bottom"/>
            <w:hideMark/>
          </w:tcPr>
          <w:p w14:paraId="3D78B1C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A49BE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04 10</w:t>
            </w:r>
          </w:p>
        </w:tc>
        <w:tc>
          <w:tcPr>
            <w:tcW w:w="1843" w:type="dxa"/>
            <w:noWrap/>
            <w:vAlign w:val="bottom"/>
            <w:hideMark/>
          </w:tcPr>
          <w:p w14:paraId="5A2C29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6B49D8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960 506,77200</w:t>
            </w:r>
          </w:p>
        </w:tc>
        <w:tc>
          <w:tcPr>
            <w:tcW w:w="1817" w:type="dxa"/>
            <w:noWrap/>
            <w:vAlign w:val="bottom"/>
            <w:hideMark/>
          </w:tcPr>
          <w:p w14:paraId="0AF170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C4FB2BC" w14:textId="77777777" w:rsidTr="002726B6">
        <w:tblPrEx>
          <w:tblCellMar>
            <w:left w:w="108" w:type="dxa"/>
            <w:right w:w="108" w:type="dxa"/>
          </w:tblCellMar>
        </w:tblPrEx>
        <w:trPr>
          <w:cantSplit/>
          <w:trHeight w:val="20"/>
        </w:trPr>
        <w:tc>
          <w:tcPr>
            <w:tcW w:w="6237" w:type="dxa"/>
            <w:noWrap/>
            <w:hideMark/>
          </w:tcPr>
          <w:p w14:paraId="572A277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07383E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12 3 00 00000</w:t>
            </w:r>
          </w:p>
        </w:tc>
        <w:tc>
          <w:tcPr>
            <w:tcW w:w="562" w:type="dxa"/>
            <w:noWrap/>
            <w:vAlign w:val="bottom"/>
            <w:hideMark/>
          </w:tcPr>
          <w:p w14:paraId="13B7C33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BC8B26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D71E8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437 612,43300</w:t>
            </w:r>
          </w:p>
        </w:tc>
        <w:tc>
          <w:tcPr>
            <w:tcW w:w="1843" w:type="dxa"/>
            <w:noWrap/>
            <w:vAlign w:val="bottom"/>
            <w:hideMark/>
          </w:tcPr>
          <w:p w14:paraId="05E5B5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372 408,85100</w:t>
            </w:r>
          </w:p>
        </w:tc>
        <w:tc>
          <w:tcPr>
            <w:tcW w:w="1817" w:type="dxa"/>
            <w:noWrap/>
            <w:vAlign w:val="bottom"/>
            <w:hideMark/>
          </w:tcPr>
          <w:p w14:paraId="587F72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378 092,40300</w:t>
            </w:r>
          </w:p>
        </w:tc>
      </w:tr>
      <w:tr w:rsidR="00EE136B" w:rsidRPr="00B05AED" w14:paraId="3A20F2A6" w14:textId="77777777" w:rsidTr="002726B6">
        <w:tblPrEx>
          <w:tblCellMar>
            <w:left w:w="108" w:type="dxa"/>
            <w:right w:w="108" w:type="dxa"/>
          </w:tblCellMar>
        </w:tblPrEx>
        <w:trPr>
          <w:cantSplit/>
          <w:trHeight w:val="20"/>
        </w:trPr>
        <w:tc>
          <w:tcPr>
            <w:tcW w:w="6237" w:type="dxa"/>
            <w:noWrap/>
            <w:hideMark/>
          </w:tcPr>
          <w:p w14:paraId="08889ED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реализации государственной программы Донецкой Народной Республики "Развитие информационных технологий и связи"</w:t>
            </w:r>
          </w:p>
        </w:tc>
        <w:tc>
          <w:tcPr>
            <w:tcW w:w="1565" w:type="dxa"/>
            <w:noWrap/>
            <w:vAlign w:val="bottom"/>
            <w:hideMark/>
          </w:tcPr>
          <w:p w14:paraId="7C41FE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12 3 01 00000</w:t>
            </w:r>
          </w:p>
        </w:tc>
        <w:tc>
          <w:tcPr>
            <w:tcW w:w="562" w:type="dxa"/>
            <w:noWrap/>
            <w:vAlign w:val="bottom"/>
            <w:hideMark/>
          </w:tcPr>
          <w:p w14:paraId="0AC4229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170A59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98D99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97 026,19000</w:t>
            </w:r>
          </w:p>
        </w:tc>
        <w:tc>
          <w:tcPr>
            <w:tcW w:w="1843" w:type="dxa"/>
            <w:noWrap/>
            <w:vAlign w:val="bottom"/>
            <w:hideMark/>
          </w:tcPr>
          <w:p w14:paraId="48512D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93 049,33600</w:t>
            </w:r>
          </w:p>
        </w:tc>
        <w:tc>
          <w:tcPr>
            <w:tcW w:w="1817" w:type="dxa"/>
            <w:noWrap/>
            <w:vAlign w:val="bottom"/>
            <w:hideMark/>
          </w:tcPr>
          <w:p w14:paraId="6D56E8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92 690,21800</w:t>
            </w:r>
          </w:p>
        </w:tc>
      </w:tr>
      <w:tr w:rsidR="00EE136B" w:rsidRPr="00B05AED" w14:paraId="315CCAB7" w14:textId="77777777" w:rsidTr="002726B6">
        <w:tblPrEx>
          <w:tblCellMar>
            <w:left w:w="108" w:type="dxa"/>
            <w:right w:w="108" w:type="dxa"/>
          </w:tblCellMar>
        </w:tblPrEx>
        <w:trPr>
          <w:cantSplit/>
          <w:trHeight w:val="20"/>
        </w:trPr>
        <w:tc>
          <w:tcPr>
            <w:tcW w:w="6237" w:type="dxa"/>
            <w:noWrap/>
            <w:hideMark/>
          </w:tcPr>
          <w:p w14:paraId="1D09A6D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функций государственных органов</w:t>
            </w:r>
          </w:p>
        </w:tc>
        <w:tc>
          <w:tcPr>
            <w:tcW w:w="1565" w:type="dxa"/>
            <w:noWrap/>
            <w:vAlign w:val="bottom"/>
            <w:hideMark/>
          </w:tcPr>
          <w:p w14:paraId="16526C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12 3 01 10010</w:t>
            </w:r>
          </w:p>
        </w:tc>
        <w:tc>
          <w:tcPr>
            <w:tcW w:w="562" w:type="dxa"/>
            <w:noWrap/>
            <w:vAlign w:val="bottom"/>
            <w:hideMark/>
          </w:tcPr>
          <w:p w14:paraId="7317A2F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CD49F9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3FC7D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7 081,47700</w:t>
            </w:r>
          </w:p>
        </w:tc>
        <w:tc>
          <w:tcPr>
            <w:tcW w:w="1843" w:type="dxa"/>
            <w:noWrap/>
            <w:vAlign w:val="bottom"/>
            <w:hideMark/>
          </w:tcPr>
          <w:p w14:paraId="785B7F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7 081,47700</w:t>
            </w:r>
          </w:p>
        </w:tc>
        <w:tc>
          <w:tcPr>
            <w:tcW w:w="1817" w:type="dxa"/>
            <w:noWrap/>
            <w:vAlign w:val="bottom"/>
            <w:hideMark/>
          </w:tcPr>
          <w:p w14:paraId="694905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7 081,47700</w:t>
            </w:r>
          </w:p>
        </w:tc>
      </w:tr>
      <w:tr w:rsidR="00EE136B" w:rsidRPr="00B05AED" w14:paraId="68B16982" w14:textId="77777777" w:rsidTr="002726B6">
        <w:tblPrEx>
          <w:tblCellMar>
            <w:left w:w="108" w:type="dxa"/>
            <w:right w:w="108" w:type="dxa"/>
          </w:tblCellMar>
        </w:tblPrEx>
        <w:trPr>
          <w:cantSplit/>
          <w:trHeight w:val="20"/>
        </w:trPr>
        <w:tc>
          <w:tcPr>
            <w:tcW w:w="6237" w:type="dxa"/>
            <w:noWrap/>
            <w:hideMark/>
          </w:tcPr>
          <w:p w14:paraId="4FD9985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69B6DF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12 3 01 10010</w:t>
            </w:r>
          </w:p>
        </w:tc>
        <w:tc>
          <w:tcPr>
            <w:tcW w:w="562" w:type="dxa"/>
            <w:noWrap/>
            <w:vAlign w:val="bottom"/>
            <w:hideMark/>
          </w:tcPr>
          <w:p w14:paraId="2796248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604DA0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32C86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43" w:type="dxa"/>
            <w:noWrap/>
            <w:vAlign w:val="bottom"/>
            <w:hideMark/>
          </w:tcPr>
          <w:p w14:paraId="1E1F55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17" w:type="dxa"/>
            <w:noWrap/>
            <w:vAlign w:val="bottom"/>
            <w:hideMark/>
          </w:tcPr>
          <w:p w14:paraId="332D37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r>
      <w:tr w:rsidR="00EE136B" w:rsidRPr="00B05AED" w14:paraId="0E8125CD" w14:textId="77777777" w:rsidTr="002726B6">
        <w:tblPrEx>
          <w:tblCellMar>
            <w:left w:w="108" w:type="dxa"/>
            <w:right w:w="108" w:type="dxa"/>
          </w:tblCellMar>
        </w:tblPrEx>
        <w:trPr>
          <w:cantSplit/>
          <w:trHeight w:val="20"/>
        </w:trPr>
        <w:tc>
          <w:tcPr>
            <w:tcW w:w="6237" w:type="dxa"/>
            <w:noWrap/>
            <w:hideMark/>
          </w:tcPr>
          <w:p w14:paraId="79299D0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1565" w:type="dxa"/>
            <w:noWrap/>
            <w:vAlign w:val="bottom"/>
            <w:hideMark/>
          </w:tcPr>
          <w:p w14:paraId="4C7B13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12 3 01 10010</w:t>
            </w:r>
          </w:p>
        </w:tc>
        <w:tc>
          <w:tcPr>
            <w:tcW w:w="562" w:type="dxa"/>
            <w:noWrap/>
            <w:vAlign w:val="bottom"/>
            <w:hideMark/>
          </w:tcPr>
          <w:p w14:paraId="28A61C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79614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04 10</w:t>
            </w:r>
          </w:p>
        </w:tc>
        <w:tc>
          <w:tcPr>
            <w:tcW w:w="1843" w:type="dxa"/>
            <w:noWrap/>
            <w:vAlign w:val="bottom"/>
            <w:hideMark/>
          </w:tcPr>
          <w:p w14:paraId="239D18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43" w:type="dxa"/>
            <w:noWrap/>
            <w:vAlign w:val="bottom"/>
            <w:hideMark/>
          </w:tcPr>
          <w:p w14:paraId="5CCCD0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17" w:type="dxa"/>
            <w:noWrap/>
            <w:vAlign w:val="bottom"/>
            <w:hideMark/>
          </w:tcPr>
          <w:p w14:paraId="385E23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r>
      <w:tr w:rsidR="00EE136B" w:rsidRPr="00B05AED" w14:paraId="282356A6" w14:textId="77777777" w:rsidTr="002726B6">
        <w:tblPrEx>
          <w:tblCellMar>
            <w:left w:w="108" w:type="dxa"/>
            <w:right w:w="108" w:type="dxa"/>
          </w:tblCellMar>
        </w:tblPrEx>
        <w:trPr>
          <w:cantSplit/>
          <w:trHeight w:val="20"/>
        </w:trPr>
        <w:tc>
          <w:tcPr>
            <w:tcW w:w="6237" w:type="dxa"/>
            <w:noWrap/>
            <w:hideMark/>
          </w:tcPr>
          <w:p w14:paraId="0B93D4D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4159B5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12 3 01 10010</w:t>
            </w:r>
          </w:p>
        </w:tc>
        <w:tc>
          <w:tcPr>
            <w:tcW w:w="562" w:type="dxa"/>
            <w:noWrap/>
            <w:vAlign w:val="bottom"/>
            <w:hideMark/>
          </w:tcPr>
          <w:p w14:paraId="29A4C2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0C58E7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5F69A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6 076,47700</w:t>
            </w:r>
          </w:p>
        </w:tc>
        <w:tc>
          <w:tcPr>
            <w:tcW w:w="1843" w:type="dxa"/>
            <w:noWrap/>
            <w:vAlign w:val="bottom"/>
            <w:hideMark/>
          </w:tcPr>
          <w:p w14:paraId="0087BC1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6 076,47700</w:t>
            </w:r>
          </w:p>
        </w:tc>
        <w:tc>
          <w:tcPr>
            <w:tcW w:w="1817" w:type="dxa"/>
            <w:noWrap/>
            <w:vAlign w:val="bottom"/>
            <w:hideMark/>
          </w:tcPr>
          <w:p w14:paraId="7246FB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6 076,47700</w:t>
            </w:r>
          </w:p>
        </w:tc>
      </w:tr>
      <w:tr w:rsidR="00EE136B" w:rsidRPr="00B05AED" w14:paraId="26A2CFBE" w14:textId="77777777" w:rsidTr="002726B6">
        <w:tblPrEx>
          <w:tblCellMar>
            <w:left w:w="108" w:type="dxa"/>
            <w:right w:w="108" w:type="dxa"/>
          </w:tblCellMar>
        </w:tblPrEx>
        <w:trPr>
          <w:cantSplit/>
          <w:trHeight w:val="20"/>
        </w:trPr>
        <w:tc>
          <w:tcPr>
            <w:tcW w:w="6237" w:type="dxa"/>
            <w:noWrap/>
            <w:hideMark/>
          </w:tcPr>
          <w:p w14:paraId="6EBFDA9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1565" w:type="dxa"/>
            <w:noWrap/>
            <w:vAlign w:val="bottom"/>
            <w:hideMark/>
          </w:tcPr>
          <w:p w14:paraId="5132E8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12 3 01 10010</w:t>
            </w:r>
          </w:p>
        </w:tc>
        <w:tc>
          <w:tcPr>
            <w:tcW w:w="562" w:type="dxa"/>
            <w:noWrap/>
            <w:vAlign w:val="bottom"/>
            <w:hideMark/>
          </w:tcPr>
          <w:p w14:paraId="28FDBA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8D58C6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04 10</w:t>
            </w:r>
          </w:p>
        </w:tc>
        <w:tc>
          <w:tcPr>
            <w:tcW w:w="1843" w:type="dxa"/>
            <w:noWrap/>
            <w:vAlign w:val="bottom"/>
            <w:hideMark/>
          </w:tcPr>
          <w:p w14:paraId="237950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6 076,47700</w:t>
            </w:r>
          </w:p>
        </w:tc>
        <w:tc>
          <w:tcPr>
            <w:tcW w:w="1843" w:type="dxa"/>
            <w:noWrap/>
            <w:vAlign w:val="bottom"/>
            <w:hideMark/>
          </w:tcPr>
          <w:p w14:paraId="0012E2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6 076,47700</w:t>
            </w:r>
          </w:p>
        </w:tc>
        <w:tc>
          <w:tcPr>
            <w:tcW w:w="1817" w:type="dxa"/>
            <w:noWrap/>
            <w:vAlign w:val="bottom"/>
            <w:hideMark/>
          </w:tcPr>
          <w:p w14:paraId="6F7997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6 076,47700</w:t>
            </w:r>
          </w:p>
        </w:tc>
      </w:tr>
      <w:tr w:rsidR="00EE136B" w:rsidRPr="00B05AED" w14:paraId="7686BCAB" w14:textId="77777777" w:rsidTr="002726B6">
        <w:tblPrEx>
          <w:tblCellMar>
            <w:left w:w="108" w:type="dxa"/>
            <w:right w:w="108" w:type="dxa"/>
          </w:tblCellMar>
        </w:tblPrEx>
        <w:trPr>
          <w:cantSplit/>
          <w:trHeight w:val="20"/>
        </w:trPr>
        <w:tc>
          <w:tcPr>
            <w:tcW w:w="6237" w:type="dxa"/>
            <w:noWrap/>
            <w:hideMark/>
          </w:tcPr>
          <w:p w14:paraId="4F086D2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114FABA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12 3 01 10010</w:t>
            </w:r>
          </w:p>
        </w:tc>
        <w:tc>
          <w:tcPr>
            <w:tcW w:w="562" w:type="dxa"/>
            <w:noWrap/>
            <w:vAlign w:val="bottom"/>
            <w:hideMark/>
          </w:tcPr>
          <w:p w14:paraId="387850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AB41E0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AEFE3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w:t>
            </w:r>
          </w:p>
        </w:tc>
        <w:tc>
          <w:tcPr>
            <w:tcW w:w="1843" w:type="dxa"/>
            <w:noWrap/>
            <w:vAlign w:val="bottom"/>
            <w:hideMark/>
          </w:tcPr>
          <w:p w14:paraId="0FF1EF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w:t>
            </w:r>
          </w:p>
        </w:tc>
        <w:tc>
          <w:tcPr>
            <w:tcW w:w="1817" w:type="dxa"/>
            <w:noWrap/>
            <w:vAlign w:val="bottom"/>
            <w:hideMark/>
          </w:tcPr>
          <w:p w14:paraId="4F7FD7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w:t>
            </w:r>
          </w:p>
        </w:tc>
      </w:tr>
      <w:tr w:rsidR="00EE136B" w:rsidRPr="00B05AED" w14:paraId="43841F92" w14:textId="77777777" w:rsidTr="002726B6">
        <w:tblPrEx>
          <w:tblCellMar>
            <w:left w:w="108" w:type="dxa"/>
            <w:right w:w="108" w:type="dxa"/>
          </w:tblCellMar>
        </w:tblPrEx>
        <w:trPr>
          <w:cantSplit/>
          <w:trHeight w:val="20"/>
        </w:trPr>
        <w:tc>
          <w:tcPr>
            <w:tcW w:w="6237" w:type="dxa"/>
            <w:noWrap/>
            <w:hideMark/>
          </w:tcPr>
          <w:p w14:paraId="2A00ED3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1565" w:type="dxa"/>
            <w:noWrap/>
            <w:vAlign w:val="bottom"/>
            <w:hideMark/>
          </w:tcPr>
          <w:p w14:paraId="00997C5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12 3 01 10010</w:t>
            </w:r>
          </w:p>
        </w:tc>
        <w:tc>
          <w:tcPr>
            <w:tcW w:w="562" w:type="dxa"/>
            <w:noWrap/>
            <w:vAlign w:val="bottom"/>
            <w:hideMark/>
          </w:tcPr>
          <w:p w14:paraId="1B44379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315DD8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04 10</w:t>
            </w:r>
          </w:p>
        </w:tc>
        <w:tc>
          <w:tcPr>
            <w:tcW w:w="1843" w:type="dxa"/>
            <w:noWrap/>
            <w:vAlign w:val="bottom"/>
            <w:hideMark/>
          </w:tcPr>
          <w:p w14:paraId="18E117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w:t>
            </w:r>
          </w:p>
        </w:tc>
        <w:tc>
          <w:tcPr>
            <w:tcW w:w="1843" w:type="dxa"/>
            <w:noWrap/>
            <w:vAlign w:val="bottom"/>
            <w:hideMark/>
          </w:tcPr>
          <w:p w14:paraId="0E52E8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w:t>
            </w:r>
          </w:p>
        </w:tc>
        <w:tc>
          <w:tcPr>
            <w:tcW w:w="1817" w:type="dxa"/>
            <w:noWrap/>
            <w:vAlign w:val="bottom"/>
            <w:hideMark/>
          </w:tcPr>
          <w:p w14:paraId="1DA44F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w:t>
            </w:r>
          </w:p>
        </w:tc>
      </w:tr>
      <w:tr w:rsidR="00EE136B" w:rsidRPr="00B05AED" w14:paraId="25BF2ACB" w14:textId="77777777" w:rsidTr="002726B6">
        <w:tblPrEx>
          <w:tblCellMar>
            <w:left w:w="108" w:type="dxa"/>
            <w:right w:w="108" w:type="dxa"/>
          </w:tblCellMar>
        </w:tblPrEx>
        <w:trPr>
          <w:cantSplit/>
          <w:trHeight w:val="20"/>
        </w:trPr>
        <w:tc>
          <w:tcPr>
            <w:tcW w:w="6237" w:type="dxa"/>
            <w:noWrap/>
            <w:hideMark/>
          </w:tcPr>
          <w:p w14:paraId="3EBC024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Выплаты по оплате труда работников государственных органов</w:t>
            </w:r>
          </w:p>
        </w:tc>
        <w:tc>
          <w:tcPr>
            <w:tcW w:w="1565" w:type="dxa"/>
            <w:noWrap/>
            <w:vAlign w:val="bottom"/>
            <w:hideMark/>
          </w:tcPr>
          <w:p w14:paraId="4DAF9A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12 3 01 10020</w:t>
            </w:r>
          </w:p>
        </w:tc>
        <w:tc>
          <w:tcPr>
            <w:tcW w:w="562" w:type="dxa"/>
            <w:noWrap/>
            <w:vAlign w:val="bottom"/>
            <w:hideMark/>
          </w:tcPr>
          <w:p w14:paraId="64D2C23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47117E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1AF29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71 473,14300</w:t>
            </w:r>
          </w:p>
        </w:tc>
        <w:tc>
          <w:tcPr>
            <w:tcW w:w="1843" w:type="dxa"/>
            <w:noWrap/>
            <w:vAlign w:val="bottom"/>
            <w:hideMark/>
          </w:tcPr>
          <w:p w14:paraId="37D318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71 473,14300</w:t>
            </w:r>
          </w:p>
        </w:tc>
        <w:tc>
          <w:tcPr>
            <w:tcW w:w="1817" w:type="dxa"/>
            <w:noWrap/>
            <w:vAlign w:val="bottom"/>
            <w:hideMark/>
          </w:tcPr>
          <w:p w14:paraId="38656A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71 473,14300</w:t>
            </w:r>
          </w:p>
        </w:tc>
      </w:tr>
      <w:tr w:rsidR="00EE136B" w:rsidRPr="00B05AED" w14:paraId="31075616" w14:textId="77777777" w:rsidTr="002726B6">
        <w:tblPrEx>
          <w:tblCellMar>
            <w:left w:w="108" w:type="dxa"/>
            <w:right w:w="108" w:type="dxa"/>
          </w:tblCellMar>
        </w:tblPrEx>
        <w:trPr>
          <w:cantSplit/>
          <w:trHeight w:val="20"/>
        </w:trPr>
        <w:tc>
          <w:tcPr>
            <w:tcW w:w="6237" w:type="dxa"/>
            <w:noWrap/>
            <w:hideMark/>
          </w:tcPr>
          <w:p w14:paraId="31D96BF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7D0EA6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12 3 01 10020</w:t>
            </w:r>
          </w:p>
        </w:tc>
        <w:tc>
          <w:tcPr>
            <w:tcW w:w="562" w:type="dxa"/>
            <w:noWrap/>
            <w:vAlign w:val="bottom"/>
            <w:hideMark/>
          </w:tcPr>
          <w:p w14:paraId="36251D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8FC76B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862EB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71 473,14300</w:t>
            </w:r>
          </w:p>
        </w:tc>
        <w:tc>
          <w:tcPr>
            <w:tcW w:w="1843" w:type="dxa"/>
            <w:noWrap/>
            <w:vAlign w:val="bottom"/>
            <w:hideMark/>
          </w:tcPr>
          <w:p w14:paraId="25DE32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71 473,14300</w:t>
            </w:r>
          </w:p>
        </w:tc>
        <w:tc>
          <w:tcPr>
            <w:tcW w:w="1817" w:type="dxa"/>
            <w:noWrap/>
            <w:vAlign w:val="bottom"/>
            <w:hideMark/>
          </w:tcPr>
          <w:p w14:paraId="58402C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71 473,14300</w:t>
            </w:r>
          </w:p>
        </w:tc>
      </w:tr>
      <w:tr w:rsidR="00EE136B" w:rsidRPr="00B05AED" w14:paraId="7E8BEAD6" w14:textId="77777777" w:rsidTr="002726B6">
        <w:tblPrEx>
          <w:tblCellMar>
            <w:left w:w="108" w:type="dxa"/>
            <w:right w:w="108" w:type="dxa"/>
          </w:tblCellMar>
        </w:tblPrEx>
        <w:trPr>
          <w:cantSplit/>
          <w:trHeight w:val="20"/>
        </w:trPr>
        <w:tc>
          <w:tcPr>
            <w:tcW w:w="6237" w:type="dxa"/>
            <w:noWrap/>
            <w:hideMark/>
          </w:tcPr>
          <w:p w14:paraId="017E5E5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1565" w:type="dxa"/>
            <w:noWrap/>
            <w:vAlign w:val="bottom"/>
            <w:hideMark/>
          </w:tcPr>
          <w:p w14:paraId="67F6DD7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12 3 01 10020</w:t>
            </w:r>
          </w:p>
        </w:tc>
        <w:tc>
          <w:tcPr>
            <w:tcW w:w="562" w:type="dxa"/>
            <w:noWrap/>
            <w:vAlign w:val="bottom"/>
            <w:hideMark/>
          </w:tcPr>
          <w:p w14:paraId="049BFE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F6FC3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04 10</w:t>
            </w:r>
          </w:p>
        </w:tc>
        <w:tc>
          <w:tcPr>
            <w:tcW w:w="1843" w:type="dxa"/>
            <w:noWrap/>
            <w:vAlign w:val="bottom"/>
            <w:hideMark/>
          </w:tcPr>
          <w:p w14:paraId="2DA8E4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71 473,14300</w:t>
            </w:r>
          </w:p>
        </w:tc>
        <w:tc>
          <w:tcPr>
            <w:tcW w:w="1843" w:type="dxa"/>
            <w:noWrap/>
            <w:vAlign w:val="bottom"/>
            <w:hideMark/>
          </w:tcPr>
          <w:p w14:paraId="436102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71 473,14300</w:t>
            </w:r>
          </w:p>
        </w:tc>
        <w:tc>
          <w:tcPr>
            <w:tcW w:w="1817" w:type="dxa"/>
            <w:noWrap/>
            <w:vAlign w:val="bottom"/>
            <w:hideMark/>
          </w:tcPr>
          <w:p w14:paraId="7BA4DB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71 473,14300</w:t>
            </w:r>
          </w:p>
        </w:tc>
      </w:tr>
      <w:tr w:rsidR="00EE136B" w:rsidRPr="00B05AED" w14:paraId="74025D44" w14:textId="77777777" w:rsidTr="002726B6">
        <w:tblPrEx>
          <w:tblCellMar>
            <w:left w:w="108" w:type="dxa"/>
            <w:right w:w="108" w:type="dxa"/>
          </w:tblCellMar>
        </w:tblPrEx>
        <w:trPr>
          <w:cantSplit/>
          <w:trHeight w:val="20"/>
        </w:trPr>
        <w:tc>
          <w:tcPr>
            <w:tcW w:w="6237" w:type="dxa"/>
            <w:noWrap/>
            <w:hideMark/>
          </w:tcPr>
          <w:p w14:paraId="58BD0B1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675FCB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12 3 01 11010</w:t>
            </w:r>
          </w:p>
        </w:tc>
        <w:tc>
          <w:tcPr>
            <w:tcW w:w="562" w:type="dxa"/>
            <w:noWrap/>
            <w:vAlign w:val="bottom"/>
            <w:hideMark/>
          </w:tcPr>
          <w:p w14:paraId="611EF0A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B03214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220FF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18 471,57000</w:t>
            </w:r>
          </w:p>
        </w:tc>
        <w:tc>
          <w:tcPr>
            <w:tcW w:w="1843" w:type="dxa"/>
            <w:noWrap/>
            <w:vAlign w:val="bottom"/>
            <w:hideMark/>
          </w:tcPr>
          <w:p w14:paraId="070724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14 494,71600</w:t>
            </w:r>
          </w:p>
        </w:tc>
        <w:tc>
          <w:tcPr>
            <w:tcW w:w="1817" w:type="dxa"/>
            <w:noWrap/>
            <w:vAlign w:val="bottom"/>
            <w:hideMark/>
          </w:tcPr>
          <w:p w14:paraId="38140B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14 135,59800</w:t>
            </w:r>
          </w:p>
        </w:tc>
      </w:tr>
      <w:tr w:rsidR="00EE136B" w:rsidRPr="00B05AED" w14:paraId="665FFC58" w14:textId="77777777" w:rsidTr="002726B6">
        <w:tblPrEx>
          <w:tblCellMar>
            <w:left w:w="108" w:type="dxa"/>
            <w:right w:w="108" w:type="dxa"/>
          </w:tblCellMar>
        </w:tblPrEx>
        <w:trPr>
          <w:cantSplit/>
          <w:trHeight w:val="20"/>
        </w:trPr>
        <w:tc>
          <w:tcPr>
            <w:tcW w:w="6237" w:type="dxa"/>
            <w:noWrap/>
            <w:hideMark/>
          </w:tcPr>
          <w:p w14:paraId="19C0E0C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177D164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12 3 01 11010</w:t>
            </w:r>
          </w:p>
        </w:tc>
        <w:tc>
          <w:tcPr>
            <w:tcW w:w="562" w:type="dxa"/>
            <w:noWrap/>
            <w:vAlign w:val="bottom"/>
            <w:hideMark/>
          </w:tcPr>
          <w:p w14:paraId="34CC7AA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38A693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FF2D8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17 471,57000</w:t>
            </w:r>
          </w:p>
        </w:tc>
        <w:tc>
          <w:tcPr>
            <w:tcW w:w="1843" w:type="dxa"/>
            <w:noWrap/>
            <w:vAlign w:val="bottom"/>
            <w:hideMark/>
          </w:tcPr>
          <w:p w14:paraId="726823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13 494,71600</w:t>
            </w:r>
          </w:p>
        </w:tc>
        <w:tc>
          <w:tcPr>
            <w:tcW w:w="1817" w:type="dxa"/>
            <w:noWrap/>
            <w:vAlign w:val="bottom"/>
            <w:hideMark/>
          </w:tcPr>
          <w:p w14:paraId="20187C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13 135,59800</w:t>
            </w:r>
          </w:p>
        </w:tc>
      </w:tr>
      <w:tr w:rsidR="00EE136B" w:rsidRPr="00B05AED" w14:paraId="132FCB7B" w14:textId="77777777" w:rsidTr="002726B6">
        <w:tblPrEx>
          <w:tblCellMar>
            <w:left w:w="108" w:type="dxa"/>
            <w:right w:w="108" w:type="dxa"/>
          </w:tblCellMar>
        </w:tblPrEx>
        <w:trPr>
          <w:cantSplit/>
          <w:trHeight w:val="20"/>
        </w:trPr>
        <w:tc>
          <w:tcPr>
            <w:tcW w:w="6237" w:type="dxa"/>
            <w:noWrap/>
            <w:hideMark/>
          </w:tcPr>
          <w:p w14:paraId="0B60B8C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1565" w:type="dxa"/>
            <w:noWrap/>
            <w:vAlign w:val="bottom"/>
            <w:hideMark/>
          </w:tcPr>
          <w:p w14:paraId="189E5B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12 3 01 11010</w:t>
            </w:r>
          </w:p>
        </w:tc>
        <w:tc>
          <w:tcPr>
            <w:tcW w:w="562" w:type="dxa"/>
            <w:noWrap/>
            <w:vAlign w:val="bottom"/>
            <w:hideMark/>
          </w:tcPr>
          <w:p w14:paraId="0E282A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5ED2F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04 10</w:t>
            </w:r>
          </w:p>
        </w:tc>
        <w:tc>
          <w:tcPr>
            <w:tcW w:w="1843" w:type="dxa"/>
            <w:noWrap/>
            <w:vAlign w:val="bottom"/>
            <w:hideMark/>
          </w:tcPr>
          <w:p w14:paraId="673DC7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17 471,57000</w:t>
            </w:r>
          </w:p>
        </w:tc>
        <w:tc>
          <w:tcPr>
            <w:tcW w:w="1843" w:type="dxa"/>
            <w:noWrap/>
            <w:vAlign w:val="bottom"/>
            <w:hideMark/>
          </w:tcPr>
          <w:p w14:paraId="4808B6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13 494,71600</w:t>
            </w:r>
          </w:p>
        </w:tc>
        <w:tc>
          <w:tcPr>
            <w:tcW w:w="1817" w:type="dxa"/>
            <w:noWrap/>
            <w:vAlign w:val="bottom"/>
            <w:hideMark/>
          </w:tcPr>
          <w:p w14:paraId="115F61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13 135,59800</w:t>
            </w:r>
          </w:p>
        </w:tc>
      </w:tr>
      <w:tr w:rsidR="00EE136B" w:rsidRPr="00B05AED" w14:paraId="4CBA75FF" w14:textId="77777777" w:rsidTr="002726B6">
        <w:tblPrEx>
          <w:tblCellMar>
            <w:left w:w="108" w:type="dxa"/>
            <w:right w:w="108" w:type="dxa"/>
          </w:tblCellMar>
        </w:tblPrEx>
        <w:trPr>
          <w:cantSplit/>
          <w:trHeight w:val="20"/>
        </w:trPr>
        <w:tc>
          <w:tcPr>
            <w:tcW w:w="6237" w:type="dxa"/>
            <w:noWrap/>
            <w:hideMark/>
          </w:tcPr>
          <w:p w14:paraId="2B9DD73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615564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12 3 01 11010</w:t>
            </w:r>
          </w:p>
        </w:tc>
        <w:tc>
          <w:tcPr>
            <w:tcW w:w="562" w:type="dxa"/>
            <w:noWrap/>
            <w:vAlign w:val="bottom"/>
            <w:hideMark/>
          </w:tcPr>
          <w:p w14:paraId="240797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24FFE6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1E0BC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43" w:type="dxa"/>
            <w:noWrap/>
            <w:vAlign w:val="bottom"/>
            <w:hideMark/>
          </w:tcPr>
          <w:p w14:paraId="059CC1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17" w:type="dxa"/>
            <w:noWrap/>
            <w:vAlign w:val="bottom"/>
            <w:hideMark/>
          </w:tcPr>
          <w:p w14:paraId="69B480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r>
      <w:tr w:rsidR="00EE136B" w:rsidRPr="00B05AED" w14:paraId="22567230" w14:textId="77777777" w:rsidTr="002726B6">
        <w:tblPrEx>
          <w:tblCellMar>
            <w:left w:w="108" w:type="dxa"/>
            <w:right w:w="108" w:type="dxa"/>
          </w:tblCellMar>
        </w:tblPrEx>
        <w:trPr>
          <w:cantSplit/>
          <w:trHeight w:val="20"/>
        </w:trPr>
        <w:tc>
          <w:tcPr>
            <w:tcW w:w="6237" w:type="dxa"/>
            <w:noWrap/>
            <w:hideMark/>
          </w:tcPr>
          <w:p w14:paraId="284D941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1565" w:type="dxa"/>
            <w:noWrap/>
            <w:vAlign w:val="bottom"/>
            <w:hideMark/>
          </w:tcPr>
          <w:p w14:paraId="4337627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12 3 01 11010</w:t>
            </w:r>
          </w:p>
        </w:tc>
        <w:tc>
          <w:tcPr>
            <w:tcW w:w="562" w:type="dxa"/>
            <w:noWrap/>
            <w:vAlign w:val="bottom"/>
            <w:hideMark/>
          </w:tcPr>
          <w:p w14:paraId="3EC951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C555A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04 10</w:t>
            </w:r>
          </w:p>
        </w:tc>
        <w:tc>
          <w:tcPr>
            <w:tcW w:w="1843" w:type="dxa"/>
            <w:noWrap/>
            <w:vAlign w:val="bottom"/>
            <w:hideMark/>
          </w:tcPr>
          <w:p w14:paraId="016D9B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43" w:type="dxa"/>
            <w:noWrap/>
            <w:vAlign w:val="bottom"/>
            <w:hideMark/>
          </w:tcPr>
          <w:p w14:paraId="64E860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17" w:type="dxa"/>
            <w:noWrap/>
            <w:vAlign w:val="bottom"/>
            <w:hideMark/>
          </w:tcPr>
          <w:p w14:paraId="41D1A2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r>
      <w:tr w:rsidR="00EE136B" w:rsidRPr="00B05AED" w14:paraId="0551A18A" w14:textId="77777777" w:rsidTr="002726B6">
        <w:tblPrEx>
          <w:tblCellMar>
            <w:left w:w="108" w:type="dxa"/>
            <w:right w:w="108" w:type="dxa"/>
          </w:tblCellMar>
        </w:tblPrEx>
        <w:trPr>
          <w:cantSplit/>
          <w:trHeight w:val="20"/>
        </w:trPr>
        <w:tc>
          <w:tcPr>
            <w:tcW w:w="6237" w:type="dxa"/>
            <w:noWrap/>
            <w:hideMark/>
          </w:tcPr>
          <w:p w14:paraId="6967694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Комплекс процессных мероприятий "Развитие инфраструктуры информационно-технологического взаимодействия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tc>
        <w:tc>
          <w:tcPr>
            <w:tcW w:w="1565" w:type="dxa"/>
            <w:noWrap/>
            <w:vAlign w:val="bottom"/>
            <w:hideMark/>
          </w:tcPr>
          <w:p w14:paraId="3F3F0B2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12 3 02 00000</w:t>
            </w:r>
          </w:p>
        </w:tc>
        <w:tc>
          <w:tcPr>
            <w:tcW w:w="562" w:type="dxa"/>
            <w:noWrap/>
            <w:vAlign w:val="bottom"/>
            <w:hideMark/>
          </w:tcPr>
          <w:p w14:paraId="709BDE1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6A4DD8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DD403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340 586,24300</w:t>
            </w:r>
          </w:p>
        </w:tc>
        <w:tc>
          <w:tcPr>
            <w:tcW w:w="1843" w:type="dxa"/>
            <w:noWrap/>
            <w:vAlign w:val="bottom"/>
            <w:hideMark/>
          </w:tcPr>
          <w:p w14:paraId="699BDA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279 359,51500</w:t>
            </w:r>
          </w:p>
        </w:tc>
        <w:tc>
          <w:tcPr>
            <w:tcW w:w="1817" w:type="dxa"/>
            <w:noWrap/>
            <w:vAlign w:val="bottom"/>
            <w:hideMark/>
          </w:tcPr>
          <w:p w14:paraId="1B2213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285 402,18500</w:t>
            </w:r>
          </w:p>
        </w:tc>
      </w:tr>
      <w:tr w:rsidR="00EE136B" w:rsidRPr="00B05AED" w14:paraId="0D61842F" w14:textId="77777777" w:rsidTr="002726B6">
        <w:tblPrEx>
          <w:tblCellMar>
            <w:left w:w="108" w:type="dxa"/>
            <w:right w:w="108" w:type="dxa"/>
          </w:tblCellMar>
        </w:tblPrEx>
        <w:trPr>
          <w:cantSplit/>
          <w:trHeight w:val="20"/>
        </w:trPr>
        <w:tc>
          <w:tcPr>
            <w:tcW w:w="6237" w:type="dxa"/>
            <w:noWrap/>
            <w:hideMark/>
          </w:tcPr>
          <w:p w14:paraId="27AECE6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разработку проекта на создание и внедрение аппаратно-программного комплекса "Безопасный город"</w:t>
            </w:r>
          </w:p>
        </w:tc>
        <w:tc>
          <w:tcPr>
            <w:tcW w:w="1565" w:type="dxa"/>
            <w:noWrap/>
            <w:vAlign w:val="bottom"/>
            <w:hideMark/>
          </w:tcPr>
          <w:p w14:paraId="7831F44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12 3 02 20240</w:t>
            </w:r>
          </w:p>
        </w:tc>
        <w:tc>
          <w:tcPr>
            <w:tcW w:w="562" w:type="dxa"/>
            <w:noWrap/>
            <w:vAlign w:val="bottom"/>
            <w:hideMark/>
          </w:tcPr>
          <w:p w14:paraId="2F7528F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CB1C8E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B75F83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55 000,00000</w:t>
            </w:r>
          </w:p>
        </w:tc>
        <w:tc>
          <w:tcPr>
            <w:tcW w:w="1843" w:type="dxa"/>
            <w:noWrap/>
            <w:vAlign w:val="bottom"/>
            <w:hideMark/>
          </w:tcPr>
          <w:p w14:paraId="47C091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55 000,00000</w:t>
            </w:r>
          </w:p>
        </w:tc>
        <w:tc>
          <w:tcPr>
            <w:tcW w:w="1817" w:type="dxa"/>
            <w:noWrap/>
            <w:vAlign w:val="bottom"/>
            <w:hideMark/>
          </w:tcPr>
          <w:p w14:paraId="419BB4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55 000,00000</w:t>
            </w:r>
          </w:p>
        </w:tc>
      </w:tr>
      <w:tr w:rsidR="00EE136B" w:rsidRPr="00B05AED" w14:paraId="1EC54AC7" w14:textId="77777777" w:rsidTr="002726B6">
        <w:tblPrEx>
          <w:tblCellMar>
            <w:left w:w="108" w:type="dxa"/>
            <w:right w:w="108" w:type="dxa"/>
          </w:tblCellMar>
        </w:tblPrEx>
        <w:trPr>
          <w:cantSplit/>
          <w:trHeight w:val="20"/>
        </w:trPr>
        <w:tc>
          <w:tcPr>
            <w:tcW w:w="6237" w:type="dxa"/>
            <w:noWrap/>
            <w:hideMark/>
          </w:tcPr>
          <w:p w14:paraId="7118C31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E01E0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12 3 02 20240</w:t>
            </w:r>
          </w:p>
        </w:tc>
        <w:tc>
          <w:tcPr>
            <w:tcW w:w="562" w:type="dxa"/>
            <w:noWrap/>
            <w:vAlign w:val="bottom"/>
            <w:hideMark/>
          </w:tcPr>
          <w:p w14:paraId="090740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641FD0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C9525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55 000,00000</w:t>
            </w:r>
          </w:p>
        </w:tc>
        <w:tc>
          <w:tcPr>
            <w:tcW w:w="1843" w:type="dxa"/>
            <w:noWrap/>
            <w:vAlign w:val="bottom"/>
            <w:hideMark/>
          </w:tcPr>
          <w:p w14:paraId="60C2E0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55 000,00000</w:t>
            </w:r>
          </w:p>
        </w:tc>
        <w:tc>
          <w:tcPr>
            <w:tcW w:w="1817" w:type="dxa"/>
            <w:noWrap/>
            <w:vAlign w:val="bottom"/>
            <w:hideMark/>
          </w:tcPr>
          <w:p w14:paraId="2F1DA1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55 000,00000</w:t>
            </w:r>
          </w:p>
        </w:tc>
      </w:tr>
      <w:tr w:rsidR="00EE136B" w:rsidRPr="00B05AED" w14:paraId="3C9ED11C" w14:textId="77777777" w:rsidTr="002726B6">
        <w:tblPrEx>
          <w:tblCellMar>
            <w:left w:w="108" w:type="dxa"/>
            <w:right w:w="108" w:type="dxa"/>
          </w:tblCellMar>
        </w:tblPrEx>
        <w:trPr>
          <w:cantSplit/>
          <w:trHeight w:val="20"/>
        </w:trPr>
        <w:tc>
          <w:tcPr>
            <w:tcW w:w="6237" w:type="dxa"/>
            <w:noWrap/>
            <w:hideMark/>
          </w:tcPr>
          <w:p w14:paraId="11D278C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1565" w:type="dxa"/>
            <w:noWrap/>
            <w:vAlign w:val="bottom"/>
            <w:hideMark/>
          </w:tcPr>
          <w:p w14:paraId="527044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12 3 02 20240</w:t>
            </w:r>
          </w:p>
        </w:tc>
        <w:tc>
          <w:tcPr>
            <w:tcW w:w="562" w:type="dxa"/>
            <w:noWrap/>
            <w:vAlign w:val="bottom"/>
            <w:hideMark/>
          </w:tcPr>
          <w:p w14:paraId="380F5C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06548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04 10</w:t>
            </w:r>
          </w:p>
        </w:tc>
        <w:tc>
          <w:tcPr>
            <w:tcW w:w="1843" w:type="dxa"/>
            <w:noWrap/>
            <w:vAlign w:val="bottom"/>
            <w:hideMark/>
          </w:tcPr>
          <w:p w14:paraId="089A42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55 000,00000</w:t>
            </w:r>
          </w:p>
        </w:tc>
        <w:tc>
          <w:tcPr>
            <w:tcW w:w="1843" w:type="dxa"/>
            <w:noWrap/>
            <w:vAlign w:val="bottom"/>
            <w:hideMark/>
          </w:tcPr>
          <w:p w14:paraId="20EE06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55 000,00000</w:t>
            </w:r>
          </w:p>
        </w:tc>
        <w:tc>
          <w:tcPr>
            <w:tcW w:w="1817" w:type="dxa"/>
            <w:noWrap/>
            <w:vAlign w:val="bottom"/>
            <w:hideMark/>
          </w:tcPr>
          <w:p w14:paraId="666E9D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55 000,00000</w:t>
            </w:r>
          </w:p>
        </w:tc>
      </w:tr>
      <w:tr w:rsidR="00EE136B" w:rsidRPr="00B05AED" w14:paraId="5C476BF6" w14:textId="77777777" w:rsidTr="002726B6">
        <w:tblPrEx>
          <w:tblCellMar>
            <w:left w:w="108" w:type="dxa"/>
            <w:right w:w="108" w:type="dxa"/>
          </w:tblCellMar>
        </w:tblPrEx>
        <w:trPr>
          <w:cantSplit/>
          <w:trHeight w:val="20"/>
        </w:trPr>
        <w:tc>
          <w:tcPr>
            <w:tcW w:w="6237" w:type="dxa"/>
            <w:noWrap/>
            <w:hideMark/>
          </w:tcPr>
          <w:p w14:paraId="33C9036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Финансовое обеспечение системы обеспечения защиты населения, критической и социальной инфраструктуры</w:t>
            </w:r>
          </w:p>
        </w:tc>
        <w:tc>
          <w:tcPr>
            <w:tcW w:w="1565" w:type="dxa"/>
            <w:noWrap/>
            <w:vAlign w:val="bottom"/>
            <w:hideMark/>
          </w:tcPr>
          <w:p w14:paraId="419547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12 3 02 20250</w:t>
            </w:r>
          </w:p>
        </w:tc>
        <w:tc>
          <w:tcPr>
            <w:tcW w:w="562" w:type="dxa"/>
            <w:noWrap/>
            <w:vAlign w:val="bottom"/>
            <w:hideMark/>
          </w:tcPr>
          <w:p w14:paraId="16EFC60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78CFCD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6CCBF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285 586,24300</w:t>
            </w:r>
          </w:p>
        </w:tc>
        <w:tc>
          <w:tcPr>
            <w:tcW w:w="1843" w:type="dxa"/>
            <w:noWrap/>
            <w:vAlign w:val="bottom"/>
            <w:hideMark/>
          </w:tcPr>
          <w:p w14:paraId="37D904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224 359,51500</w:t>
            </w:r>
          </w:p>
        </w:tc>
        <w:tc>
          <w:tcPr>
            <w:tcW w:w="1817" w:type="dxa"/>
            <w:noWrap/>
            <w:vAlign w:val="bottom"/>
            <w:hideMark/>
          </w:tcPr>
          <w:p w14:paraId="1B991F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230 402,18500</w:t>
            </w:r>
          </w:p>
        </w:tc>
      </w:tr>
      <w:tr w:rsidR="00EE136B" w:rsidRPr="00B05AED" w14:paraId="060C3A26" w14:textId="77777777" w:rsidTr="002726B6">
        <w:tblPrEx>
          <w:tblCellMar>
            <w:left w:w="108" w:type="dxa"/>
            <w:right w:w="108" w:type="dxa"/>
          </w:tblCellMar>
        </w:tblPrEx>
        <w:trPr>
          <w:cantSplit/>
          <w:trHeight w:val="20"/>
        </w:trPr>
        <w:tc>
          <w:tcPr>
            <w:tcW w:w="6237" w:type="dxa"/>
            <w:noWrap/>
            <w:hideMark/>
          </w:tcPr>
          <w:p w14:paraId="3B05AD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63D2B9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12 3 02 20250</w:t>
            </w:r>
          </w:p>
        </w:tc>
        <w:tc>
          <w:tcPr>
            <w:tcW w:w="562" w:type="dxa"/>
            <w:noWrap/>
            <w:vAlign w:val="bottom"/>
            <w:hideMark/>
          </w:tcPr>
          <w:p w14:paraId="261899E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8D5C0E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B5589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285 586,24300</w:t>
            </w:r>
          </w:p>
        </w:tc>
        <w:tc>
          <w:tcPr>
            <w:tcW w:w="1843" w:type="dxa"/>
            <w:noWrap/>
            <w:vAlign w:val="bottom"/>
            <w:hideMark/>
          </w:tcPr>
          <w:p w14:paraId="7B7F2C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224 359,51500</w:t>
            </w:r>
          </w:p>
        </w:tc>
        <w:tc>
          <w:tcPr>
            <w:tcW w:w="1817" w:type="dxa"/>
            <w:noWrap/>
            <w:vAlign w:val="bottom"/>
            <w:hideMark/>
          </w:tcPr>
          <w:p w14:paraId="58D532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230 402,18500</w:t>
            </w:r>
          </w:p>
        </w:tc>
      </w:tr>
      <w:tr w:rsidR="00EE136B" w:rsidRPr="00B05AED" w14:paraId="6E096CAC" w14:textId="77777777" w:rsidTr="002726B6">
        <w:tblPrEx>
          <w:tblCellMar>
            <w:left w:w="108" w:type="dxa"/>
            <w:right w:w="108" w:type="dxa"/>
          </w:tblCellMar>
        </w:tblPrEx>
        <w:trPr>
          <w:cantSplit/>
          <w:trHeight w:val="20"/>
        </w:trPr>
        <w:tc>
          <w:tcPr>
            <w:tcW w:w="6237" w:type="dxa"/>
            <w:noWrap/>
            <w:hideMark/>
          </w:tcPr>
          <w:p w14:paraId="1E1F87B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3AA55A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12 3 02 20250</w:t>
            </w:r>
          </w:p>
        </w:tc>
        <w:tc>
          <w:tcPr>
            <w:tcW w:w="562" w:type="dxa"/>
            <w:noWrap/>
            <w:vAlign w:val="bottom"/>
            <w:hideMark/>
          </w:tcPr>
          <w:p w14:paraId="748DF2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49B6C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599AE6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285 586,24300</w:t>
            </w:r>
          </w:p>
        </w:tc>
        <w:tc>
          <w:tcPr>
            <w:tcW w:w="1843" w:type="dxa"/>
            <w:noWrap/>
            <w:vAlign w:val="bottom"/>
            <w:hideMark/>
          </w:tcPr>
          <w:p w14:paraId="26845F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224 359,51500</w:t>
            </w:r>
          </w:p>
        </w:tc>
        <w:tc>
          <w:tcPr>
            <w:tcW w:w="1817" w:type="dxa"/>
            <w:noWrap/>
            <w:vAlign w:val="bottom"/>
            <w:hideMark/>
          </w:tcPr>
          <w:p w14:paraId="3F3EF9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230 402,18500</w:t>
            </w:r>
          </w:p>
        </w:tc>
      </w:tr>
      <w:tr w:rsidR="00EE136B" w:rsidRPr="00B05AED" w14:paraId="1B6E8A22" w14:textId="77777777" w:rsidTr="002726B6">
        <w:tblPrEx>
          <w:tblCellMar>
            <w:left w:w="108" w:type="dxa"/>
            <w:right w:w="108" w:type="dxa"/>
          </w:tblCellMar>
        </w:tblPrEx>
        <w:trPr>
          <w:cantSplit/>
          <w:trHeight w:val="20"/>
        </w:trPr>
        <w:tc>
          <w:tcPr>
            <w:tcW w:w="6237" w:type="dxa"/>
            <w:noWrap/>
            <w:hideMark/>
          </w:tcPr>
          <w:p w14:paraId="7A9AF5C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"Развитие предпринимательства и внешнеэкономической деятельности Донецкой Народной Республики"</w:t>
            </w:r>
          </w:p>
        </w:tc>
        <w:tc>
          <w:tcPr>
            <w:tcW w:w="1565" w:type="dxa"/>
            <w:noWrap/>
            <w:vAlign w:val="bottom"/>
            <w:hideMark/>
          </w:tcPr>
          <w:p w14:paraId="25D481E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13 0 00 00000</w:t>
            </w:r>
          </w:p>
        </w:tc>
        <w:tc>
          <w:tcPr>
            <w:tcW w:w="562" w:type="dxa"/>
            <w:noWrap/>
            <w:vAlign w:val="bottom"/>
            <w:hideMark/>
          </w:tcPr>
          <w:p w14:paraId="648953D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3612FE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27857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310 214,94508</w:t>
            </w:r>
          </w:p>
        </w:tc>
        <w:tc>
          <w:tcPr>
            <w:tcW w:w="1843" w:type="dxa"/>
            <w:noWrap/>
            <w:vAlign w:val="bottom"/>
            <w:hideMark/>
          </w:tcPr>
          <w:p w14:paraId="1DAEE5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1 339 648,71818</w:t>
            </w:r>
          </w:p>
        </w:tc>
        <w:tc>
          <w:tcPr>
            <w:tcW w:w="1817" w:type="dxa"/>
            <w:noWrap/>
            <w:vAlign w:val="bottom"/>
            <w:hideMark/>
          </w:tcPr>
          <w:p w14:paraId="59AB4B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594 856,21743</w:t>
            </w:r>
          </w:p>
        </w:tc>
      </w:tr>
      <w:tr w:rsidR="00EE136B" w:rsidRPr="00B05AED" w14:paraId="15E5F828" w14:textId="77777777" w:rsidTr="002726B6">
        <w:tblPrEx>
          <w:tblCellMar>
            <w:left w:w="108" w:type="dxa"/>
            <w:right w:w="108" w:type="dxa"/>
          </w:tblCellMar>
        </w:tblPrEx>
        <w:trPr>
          <w:cantSplit/>
          <w:trHeight w:val="20"/>
        </w:trPr>
        <w:tc>
          <w:tcPr>
            <w:tcW w:w="6237" w:type="dxa"/>
            <w:noWrap/>
            <w:hideMark/>
          </w:tcPr>
          <w:p w14:paraId="7AB5FCF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32B655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13 1 00 00000</w:t>
            </w:r>
          </w:p>
        </w:tc>
        <w:tc>
          <w:tcPr>
            <w:tcW w:w="562" w:type="dxa"/>
            <w:noWrap/>
            <w:vAlign w:val="bottom"/>
            <w:hideMark/>
          </w:tcPr>
          <w:p w14:paraId="17FD5A3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D7BC9B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0F5B5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42 310,80808</w:t>
            </w:r>
          </w:p>
        </w:tc>
        <w:tc>
          <w:tcPr>
            <w:tcW w:w="1843" w:type="dxa"/>
            <w:noWrap/>
            <w:vAlign w:val="bottom"/>
            <w:hideMark/>
          </w:tcPr>
          <w:p w14:paraId="2D399D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1 170 781,81818</w:t>
            </w:r>
          </w:p>
        </w:tc>
        <w:tc>
          <w:tcPr>
            <w:tcW w:w="1817" w:type="dxa"/>
            <w:noWrap/>
            <w:vAlign w:val="bottom"/>
            <w:hideMark/>
          </w:tcPr>
          <w:p w14:paraId="165A01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424 434,24243</w:t>
            </w:r>
          </w:p>
        </w:tc>
      </w:tr>
      <w:tr w:rsidR="00EE136B" w:rsidRPr="00B05AED" w14:paraId="18024BB1" w14:textId="77777777" w:rsidTr="002726B6">
        <w:tblPrEx>
          <w:tblCellMar>
            <w:left w:w="108" w:type="dxa"/>
            <w:right w:w="108" w:type="dxa"/>
          </w:tblCellMar>
        </w:tblPrEx>
        <w:trPr>
          <w:cantSplit/>
          <w:trHeight w:val="20"/>
        </w:trPr>
        <w:tc>
          <w:tcPr>
            <w:tcW w:w="6237" w:type="dxa"/>
            <w:noWrap/>
            <w:hideMark/>
          </w:tcPr>
          <w:p w14:paraId="326DDA1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"Малое и среднее предпринимательство и поддержка индивидуальной предпринимательской инициативы"</w:t>
            </w:r>
          </w:p>
        </w:tc>
        <w:tc>
          <w:tcPr>
            <w:tcW w:w="1565" w:type="dxa"/>
            <w:noWrap/>
            <w:vAlign w:val="bottom"/>
            <w:hideMark/>
          </w:tcPr>
          <w:p w14:paraId="3B5584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1 Э1 00000</w:t>
            </w:r>
          </w:p>
        </w:tc>
        <w:tc>
          <w:tcPr>
            <w:tcW w:w="562" w:type="dxa"/>
            <w:noWrap/>
            <w:vAlign w:val="bottom"/>
            <w:hideMark/>
          </w:tcPr>
          <w:p w14:paraId="5ACC90E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4E1193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A91E8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37 126,26263</w:t>
            </w:r>
          </w:p>
        </w:tc>
        <w:tc>
          <w:tcPr>
            <w:tcW w:w="1843" w:type="dxa"/>
            <w:noWrap/>
            <w:vAlign w:val="bottom"/>
            <w:hideMark/>
          </w:tcPr>
          <w:p w14:paraId="4A97A1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1 162 548,88889</w:t>
            </w:r>
          </w:p>
        </w:tc>
        <w:tc>
          <w:tcPr>
            <w:tcW w:w="1817" w:type="dxa"/>
            <w:noWrap/>
            <w:vAlign w:val="bottom"/>
            <w:hideMark/>
          </w:tcPr>
          <w:p w14:paraId="362A83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412 863,73738</w:t>
            </w:r>
          </w:p>
        </w:tc>
      </w:tr>
      <w:tr w:rsidR="00EE136B" w:rsidRPr="00B05AED" w14:paraId="20115896" w14:textId="77777777" w:rsidTr="002726B6">
        <w:tblPrEx>
          <w:tblCellMar>
            <w:left w:w="108" w:type="dxa"/>
            <w:right w:w="108" w:type="dxa"/>
          </w:tblCellMar>
        </w:tblPrEx>
        <w:trPr>
          <w:cantSplit/>
          <w:trHeight w:val="20"/>
        </w:trPr>
        <w:tc>
          <w:tcPr>
            <w:tcW w:w="6237" w:type="dxa"/>
            <w:noWrap/>
            <w:hideMark/>
          </w:tcPr>
          <w:p w14:paraId="2B1E888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поддержка малого и среднего предпринимательства в субъектах Российской Федерации</w:t>
            </w:r>
          </w:p>
        </w:tc>
        <w:tc>
          <w:tcPr>
            <w:tcW w:w="1565" w:type="dxa"/>
            <w:noWrap/>
            <w:vAlign w:val="bottom"/>
            <w:hideMark/>
          </w:tcPr>
          <w:p w14:paraId="4D67E0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1 Э1 55270</w:t>
            </w:r>
          </w:p>
        </w:tc>
        <w:tc>
          <w:tcPr>
            <w:tcW w:w="562" w:type="dxa"/>
            <w:noWrap/>
            <w:vAlign w:val="bottom"/>
            <w:hideMark/>
          </w:tcPr>
          <w:p w14:paraId="2528292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0BFDA1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B1DA5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37 126,26263</w:t>
            </w:r>
          </w:p>
        </w:tc>
        <w:tc>
          <w:tcPr>
            <w:tcW w:w="1843" w:type="dxa"/>
            <w:noWrap/>
            <w:vAlign w:val="bottom"/>
            <w:hideMark/>
          </w:tcPr>
          <w:p w14:paraId="2B68CB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1 162 548,88889</w:t>
            </w:r>
          </w:p>
        </w:tc>
        <w:tc>
          <w:tcPr>
            <w:tcW w:w="1817" w:type="dxa"/>
            <w:noWrap/>
            <w:vAlign w:val="bottom"/>
            <w:hideMark/>
          </w:tcPr>
          <w:p w14:paraId="6E5724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412 863,73738</w:t>
            </w:r>
          </w:p>
        </w:tc>
      </w:tr>
      <w:tr w:rsidR="00EE136B" w:rsidRPr="00B05AED" w14:paraId="79F68184" w14:textId="77777777" w:rsidTr="002726B6">
        <w:tblPrEx>
          <w:tblCellMar>
            <w:left w:w="108" w:type="dxa"/>
            <w:right w:w="108" w:type="dxa"/>
          </w:tblCellMar>
        </w:tblPrEx>
        <w:trPr>
          <w:cantSplit/>
          <w:trHeight w:val="20"/>
        </w:trPr>
        <w:tc>
          <w:tcPr>
            <w:tcW w:w="6237" w:type="dxa"/>
            <w:noWrap/>
            <w:hideMark/>
          </w:tcPr>
          <w:p w14:paraId="5480234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2D5F1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1 Э1 55270</w:t>
            </w:r>
          </w:p>
        </w:tc>
        <w:tc>
          <w:tcPr>
            <w:tcW w:w="562" w:type="dxa"/>
            <w:noWrap/>
            <w:vAlign w:val="bottom"/>
            <w:hideMark/>
          </w:tcPr>
          <w:p w14:paraId="749B908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F04722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89BCC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37 126,26263</w:t>
            </w:r>
          </w:p>
        </w:tc>
        <w:tc>
          <w:tcPr>
            <w:tcW w:w="1843" w:type="dxa"/>
            <w:noWrap/>
            <w:vAlign w:val="bottom"/>
            <w:hideMark/>
          </w:tcPr>
          <w:p w14:paraId="4C0FD2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1 162 548,88889</w:t>
            </w:r>
          </w:p>
        </w:tc>
        <w:tc>
          <w:tcPr>
            <w:tcW w:w="1817" w:type="dxa"/>
            <w:noWrap/>
            <w:vAlign w:val="bottom"/>
            <w:hideMark/>
          </w:tcPr>
          <w:p w14:paraId="161D37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412 863,73738</w:t>
            </w:r>
          </w:p>
        </w:tc>
      </w:tr>
      <w:tr w:rsidR="00EE136B" w:rsidRPr="00B05AED" w14:paraId="2D998E9F" w14:textId="77777777" w:rsidTr="002726B6">
        <w:tblPrEx>
          <w:tblCellMar>
            <w:left w:w="108" w:type="dxa"/>
            <w:right w:w="108" w:type="dxa"/>
          </w:tblCellMar>
        </w:tblPrEx>
        <w:trPr>
          <w:cantSplit/>
          <w:trHeight w:val="20"/>
        </w:trPr>
        <w:tc>
          <w:tcPr>
            <w:tcW w:w="6237" w:type="dxa"/>
            <w:noWrap/>
            <w:hideMark/>
          </w:tcPr>
          <w:p w14:paraId="00D394A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4FFB5D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1 Э1 55270</w:t>
            </w:r>
          </w:p>
        </w:tc>
        <w:tc>
          <w:tcPr>
            <w:tcW w:w="562" w:type="dxa"/>
            <w:noWrap/>
            <w:vAlign w:val="bottom"/>
            <w:hideMark/>
          </w:tcPr>
          <w:p w14:paraId="7947A1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C003E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405C43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37 126,26263</w:t>
            </w:r>
          </w:p>
        </w:tc>
        <w:tc>
          <w:tcPr>
            <w:tcW w:w="1843" w:type="dxa"/>
            <w:noWrap/>
            <w:vAlign w:val="bottom"/>
            <w:hideMark/>
          </w:tcPr>
          <w:p w14:paraId="2E9F9C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1 162 548,88889</w:t>
            </w:r>
          </w:p>
        </w:tc>
        <w:tc>
          <w:tcPr>
            <w:tcW w:w="1817" w:type="dxa"/>
            <w:noWrap/>
            <w:vAlign w:val="bottom"/>
            <w:hideMark/>
          </w:tcPr>
          <w:p w14:paraId="3C308C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412 863,73738</w:t>
            </w:r>
          </w:p>
        </w:tc>
      </w:tr>
      <w:tr w:rsidR="00EE136B" w:rsidRPr="00B05AED" w14:paraId="1D45F129" w14:textId="77777777" w:rsidTr="002726B6">
        <w:tblPrEx>
          <w:tblCellMar>
            <w:left w:w="108" w:type="dxa"/>
            <w:right w:w="108" w:type="dxa"/>
          </w:tblCellMar>
        </w:tblPrEx>
        <w:trPr>
          <w:cantSplit/>
          <w:trHeight w:val="20"/>
        </w:trPr>
        <w:tc>
          <w:tcPr>
            <w:tcW w:w="6237" w:type="dxa"/>
            <w:noWrap/>
            <w:hideMark/>
          </w:tcPr>
          <w:p w14:paraId="77013F6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"Производительность труда"</w:t>
            </w:r>
          </w:p>
        </w:tc>
        <w:tc>
          <w:tcPr>
            <w:tcW w:w="1565" w:type="dxa"/>
            <w:noWrap/>
            <w:vAlign w:val="bottom"/>
            <w:hideMark/>
          </w:tcPr>
          <w:p w14:paraId="05EA43D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1 Э2 00000</w:t>
            </w:r>
          </w:p>
        </w:tc>
        <w:tc>
          <w:tcPr>
            <w:tcW w:w="562" w:type="dxa"/>
            <w:noWrap/>
            <w:vAlign w:val="bottom"/>
            <w:hideMark/>
          </w:tcPr>
          <w:p w14:paraId="073A291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D4611F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42D2C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5 184,54545</w:t>
            </w:r>
          </w:p>
        </w:tc>
        <w:tc>
          <w:tcPr>
            <w:tcW w:w="1843" w:type="dxa"/>
            <w:noWrap/>
            <w:vAlign w:val="bottom"/>
            <w:hideMark/>
          </w:tcPr>
          <w:p w14:paraId="3412A0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8 232,92929</w:t>
            </w:r>
          </w:p>
        </w:tc>
        <w:tc>
          <w:tcPr>
            <w:tcW w:w="1817" w:type="dxa"/>
            <w:noWrap/>
            <w:vAlign w:val="bottom"/>
            <w:hideMark/>
          </w:tcPr>
          <w:p w14:paraId="499968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11 570,50505</w:t>
            </w:r>
          </w:p>
        </w:tc>
      </w:tr>
      <w:tr w:rsidR="00EE136B" w:rsidRPr="00B05AED" w14:paraId="60F6DA47" w14:textId="77777777" w:rsidTr="002726B6">
        <w:tblPrEx>
          <w:tblCellMar>
            <w:left w:w="108" w:type="dxa"/>
            <w:right w:w="108" w:type="dxa"/>
          </w:tblCellMar>
        </w:tblPrEx>
        <w:trPr>
          <w:cantSplit/>
          <w:trHeight w:val="20"/>
        </w:trPr>
        <w:tc>
          <w:tcPr>
            <w:tcW w:w="6237" w:type="dxa"/>
            <w:noWrap/>
            <w:hideMark/>
          </w:tcPr>
          <w:p w14:paraId="1F4173E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поддержка субъектов Российской Федерации в целях достижения результатов федерального проекта "Производительность труда"</w:t>
            </w:r>
          </w:p>
        </w:tc>
        <w:tc>
          <w:tcPr>
            <w:tcW w:w="1565" w:type="dxa"/>
            <w:noWrap/>
            <w:vAlign w:val="bottom"/>
            <w:hideMark/>
          </w:tcPr>
          <w:p w14:paraId="2D0866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1 Э2 52890</w:t>
            </w:r>
          </w:p>
        </w:tc>
        <w:tc>
          <w:tcPr>
            <w:tcW w:w="562" w:type="dxa"/>
            <w:noWrap/>
            <w:vAlign w:val="bottom"/>
            <w:hideMark/>
          </w:tcPr>
          <w:p w14:paraId="3641864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AC835C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DC47F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5 184,54545</w:t>
            </w:r>
          </w:p>
        </w:tc>
        <w:tc>
          <w:tcPr>
            <w:tcW w:w="1843" w:type="dxa"/>
            <w:noWrap/>
            <w:vAlign w:val="bottom"/>
            <w:hideMark/>
          </w:tcPr>
          <w:p w14:paraId="366945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8 232,92929</w:t>
            </w:r>
          </w:p>
        </w:tc>
        <w:tc>
          <w:tcPr>
            <w:tcW w:w="1817" w:type="dxa"/>
            <w:noWrap/>
            <w:vAlign w:val="bottom"/>
            <w:hideMark/>
          </w:tcPr>
          <w:p w14:paraId="7FA7BC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11 570,50505</w:t>
            </w:r>
          </w:p>
        </w:tc>
      </w:tr>
      <w:tr w:rsidR="00EE136B" w:rsidRPr="00B05AED" w14:paraId="1DB5F9B6" w14:textId="77777777" w:rsidTr="002726B6">
        <w:tblPrEx>
          <w:tblCellMar>
            <w:left w:w="108" w:type="dxa"/>
            <w:right w:w="108" w:type="dxa"/>
          </w:tblCellMar>
        </w:tblPrEx>
        <w:trPr>
          <w:cantSplit/>
          <w:trHeight w:val="20"/>
        </w:trPr>
        <w:tc>
          <w:tcPr>
            <w:tcW w:w="6237" w:type="dxa"/>
            <w:noWrap/>
            <w:hideMark/>
          </w:tcPr>
          <w:p w14:paraId="7920D21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7B28F00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1 Э2 52890</w:t>
            </w:r>
          </w:p>
        </w:tc>
        <w:tc>
          <w:tcPr>
            <w:tcW w:w="562" w:type="dxa"/>
            <w:noWrap/>
            <w:vAlign w:val="bottom"/>
            <w:hideMark/>
          </w:tcPr>
          <w:p w14:paraId="6C8D52E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4B316D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58091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5 184,54545</w:t>
            </w:r>
          </w:p>
        </w:tc>
        <w:tc>
          <w:tcPr>
            <w:tcW w:w="1843" w:type="dxa"/>
            <w:noWrap/>
            <w:vAlign w:val="bottom"/>
            <w:hideMark/>
          </w:tcPr>
          <w:p w14:paraId="1057A9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8 232,92929</w:t>
            </w:r>
          </w:p>
        </w:tc>
        <w:tc>
          <w:tcPr>
            <w:tcW w:w="1817" w:type="dxa"/>
            <w:noWrap/>
            <w:vAlign w:val="bottom"/>
            <w:hideMark/>
          </w:tcPr>
          <w:p w14:paraId="0DFF7E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11 570,50505</w:t>
            </w:r>
          </w:p>
        </w:tc>
      </w:tr>
      <w:tr w:rsidR="00EE136B" w:rsidRPr="00B05AED" w14:paraId="0505DB92" w14:textId="77777777" w:rsidTr="002726B6">
        <w:tblPrEx>
          <w:tblCellMar>
            <w:left w:w="108" w:type="dxa"/>
            <w:right w:w="108" w:type="dxa"/>
          </w:tblCellMar>
        </w:tblPrEx>
        <w:trPr>
          <w:cantSplit/>
          <w:trHeight w:val="20"/>
        </w:trPr>
        <w:tc>
          <w:tcPr>
            <w:tcW w:w="6237" w:type="dxa"/>
            <w:noWrap/>
            <w:hideMark/>
          </w:tcPr>
          <w:p w14:paraId="69396EE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5B600E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1 Э2 52890</w:t>
            </w:r>
          </w:p>
        </w:tc>
        <w:tc>
          <w:tcPr>
            <w:tcW w:w="562" w:type="dxa"/>
            <w:noWrap/>
            <w:vAlign w:val="bottom"/>
            <w:hideMark/>
          </w:tcPr>
          <w:p w14:paraId="0F1441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72C656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1D3A1E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5 184,54545</w:t>
            </w:r>
          </w:p>
        </w:tc>
        <w:tc>
          <w:tcPr>
            <w:tcW w:w="1843" w:type="dxa"/>
            <w:noWrap/>
            <w:vAlign w:val="bottom"/>
            <w:hideMark/>
          </w:tcPr>
          <w:p w14:paraId="59A803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8 232,92929</w:t>
            </w:r>
          </w:p>
        </w:tc>
        <w:tc>
          <w:tcPr>
            <w:tcW w:w="1817" w:type="dxa"/>
            <w:noWrap/>
            <w:vAlign w:val="bottom"/>
            <w:hideMark/>
          </w:tcPr>
          <w:p w14:paraId="1D9555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11 570,50505</w:t>
            </w:r>
          </w:p>
        </w:tc>
      </w:tr>
      <w:tr w:rsidR="00EE136B" w:rsidRPr="00B05AED" w14:paraId="2AB92964" w14:textId="77777777" w:rsidTr="002726B6">
        <w:tblPrEx>
          <w:tblCellMar>
            <w:left w:w="108" w:type="dxa"/>
            <w:right w:w="108" w:type="dxa"/>
          </w:tblCellMar>
        </w:tblPrEx>
        <w:trPr>
          <w:cantSplit/>
          <w:trHeight w:val="20"/>
        </w:trPr>
        <w:tc>
          <w:tcPr>
            <w:tcW w:w="6237" w:type="dxa"/>
            <w:noWrap/>
            <w:hideMark/>
          </w:tcPr>
          <w:p w14:paraId="4CC5293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42CAC6C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13 3 00 00000</w:t>
            </w:r>
          </w:p>
        </w:tc>
        <w:tc>
          <w:tcPr>
            <w:tcW w:w="562" w:type="dxa"/>
            <w:noWrap/>
            <w:vAlign w:val="bottom"/>
            <w:hideMark/>
          </w:tcPr>
          <w:p w14:paraId="7839533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A39DC9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8D059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267 904,13700</w:t>
            </w:r>
          </w:p>
        </w:tc>
        <w:tc>
          <w:tcPr>
            <w:tcW w:w="1843" w:type="dxa"/>
            <w:noWrap/>
            <w:vAlign w:val="bottom"/>
            <w:hideMark/>
          </w:tcPr>
          <w:p w14:paraId="5C06A3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168 866,90000</w:t>
            </w:r>
          </w:p>
        </w:tc>
        <w:tc>
          <w:tcPr>
            <w:tcW w:w="1817" w:type="dxa"/>
            <w:noWrap/>
            <w:vAlign w:val="bottom"/>
            <w:hideMark/>
          </w:tcPr>
          <w:p w14:paraId="05ABCBE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170 421,97500</w:t>
            </w:r>
          </w:p>
        </w:tc>
      </w:tr>
      <w:tr w:rsidR="00EE136B" w:rsidRPr="00B05AED" w14:paraId="524398FB" w14:textId="77777777" w:rsidTr="002726B6">
        <w:tblPrEx>
          <w:tblCellMar>
            <w:left w:w="108" w:type="dxa"/>
            <w:right w:w="108" w:type="dxa"/>
          </w:tblCellMar>
        </w:tblPrEx>
        <w:trPr>
          <w:cantSplit/>
          <w:trHeight w:val="20"/>
        </w:trPr>
        <w:tc>
          <w:tcPr>
            <w:tcW w:w="6237" w:type="dxa"/>
            <w:noWrap/>
            <w:hideMark/>
          </w:tcPr>
          <w:p w14:paraId="1C75B31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реализации государственных функций и полномочий министерства экономического развития Донецкой Народной Республики"</w:t>
            </w:r>
          </w:p>
        </w:tc>
        <w:tc>
          <w:tcPr>
            <w:tcW w:w="1565" w:type="dxa"/>
            <w:noWrap/>
            <w:vAlign w:val="bottom"/>
            <w:hideMark/>
          </w:tcPr>
          <w:p w14:paraId="6A63C0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13 3 01 00000</w:t>
            </w:r>
          </w:p>
        </w:tc>
        <w:tc>
          <w:tcPr>
            <w:tcW w:w="562" w:type="dxa"/>
            <w:noWrap/>
            <w:vAlign w:val="bottom"/>
            <w:hideMark/>
          </w:tcPr>
          <w:p w14:paraId="0FD3947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2F2A58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1C58D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192 904,13700</w:t>
            </w:r>
          </w:p>
        </w:tc>
        <w:tc>
          <w:tcPr>
            <w:tcW w:w="1843" w:type="dxa"/>
            <w:noWrap/>
            <w:vAlign w:val="bottom"/>
            <w:hideMark/>
          </w:tcPr>
          <w:p w14:paraId="42E395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132 866,90000</w:t>
            </w:r>
          </w:p>
        </w:tc>
        <w:tc>
          <w:tcPr>
            <w:tcW w:w="1817" w:type="dxa"/>
            <w:noWrap/>
            <w:vAlign w:val="bottom"/>
            <w:hideMark/>
          </w:tcPr>
          <w:p w14:paraId="2FFB2E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133 341,97500</w:t>
            </w:r>
          </w:p>
        </w:tc>
      </w:tr>
      <w:tr w:rsidR="00EE136B" w:rsidRPr="00B05AED" w14:paraId="6EA0C41F" w14:textId="77777777" w:rsidTr="002726B6">
        <w:tblPrEx>
          <w:tblCellMar>
            <w:left w:w="108" w:type="dxa"/>
            <w:right w:w="108" w:type="dxa"/>
          </w:tblCellMar>
        </w:tblPrEx>
        <w:trPr>
          <w:cantSplit/>
          <w:trHeight w:val="20"/>
        </w:trPr>
        <w:tc>
          <w:tcPr>
            <w:tcW w:w="6237" w:type="dxa"/>
            <w:noWrap/>
            <w:hideMark/>
          </w:tcPr>
          <w:p w14:paraId="0650A41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функций государственных органов</w:t>
            </w:r>
          </w:p>
        </w:tc>
        <w:tc>
          <w:tcPr>
            <w:tcW w:w="1565" w:type="dxa"/>
            <w:noWrap/>
            <w:vAlign w:val="bottom"/>
            <w:hideMark/>
          </w:tcPr>
          <w:p w14:paraId="5EB39D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13 3 01 10010</w:t>
            </w:r>
          </w:p>
        </w:tc>
        <w:tc>
          <w:tcPr>
            <w:tcW w:w="562" w:type="dxa"/>
            <w:noWrap/>
            <w:vAlign w:val="bottom"/>
            <w:hideMark/>
          </w:tcPr>
          <w:p w14:paraId="2BB7028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6E9991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AA3C8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1 700,00000</w:t>
            </w:r>
          </w:p>
        </w:tc>
        <w:tc>
          <w:tcPr>
            <w:tcW w:w="1843" w:type="dxa"/>
            <w:noWrap/>
            <w:vAlign w:val="bottom"/>
            <w:hideMark/>
          </w:tcPr>
          <w:p w14:paraId="28583D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816,00000</w:t>
            </w:r>
          </w:p>
        </w:tc>
        <w:tc>
          <w:tcPr>
            <w:tcW w:w="1817" w:type="dxa"/>
            <w:noWrap/>
            <w:vAlign w:val="bottom"/>
            <w:hideMark/>
          </w:tcPr>
          <w:p w14:paraId="5C31694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840,50000</w:t>
            </w:r>
          </w:p>
        </w:tc>
      </w:tr>
      <w:tr w:rsidR="00EE136B" w:rsidRPr="00B05AED" w14:paraId="37E5BC17" w14:textId="77777777" w:rsidTr="002726B6">
        <w:tblPrEx>
          <w:tblCellMar>
            <w:left w:w="108" w:type="dxa"/>
            <w:right w:w="108" w:type="dxa"/>
          </w:tblCellMar>
        </w:tblPrEx>
        <w:trPr>
          <w:cantSplit/>
          <w:trHeight w:val="20"/>
        </w:trPr>
        <w:tc>
          <w:tcPr>
            <w:tcW w:w="6237" w:type="dxa"/>
            <w:noWrap/>
            <w:hideMark/>
          </w:tcPr>
          <w:p w14:paraId="2890D8B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57D6BD4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13 3 01 10010</w:t>
            </w:r>
          </w:p>
        </w:tc>
        <w:tc>
          <w:tcPr>
            <w:tcW w:w="562" w:type="dxa"/>
            <w:noWrap/>
            <w:vAlign w:val="bottom"/>
            <w:hideMark/>
          </w:tcPr>
          <w:p w14:paraId="6427E34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946BAC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978A0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1 700,00000</w:t>
            </w:r>
          </w:p>
        </w:tc>
        <w:tc>
          <w:tcPr>
            <w:tcW w:w="1843" w:type="dxa"/>
            <w:noWrap/>
            <w:vAlign w:val="bottom"/>
            <w:hideMark/>
          </w:tcPr>
          <w:p w14:paraId="03ACE6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816,00000</w:t>
            </w:r>
          </w:p>
        </w:tc>
        <w:tc>
          <w:tcPr>
            <w:tcW w:w="1817" w:type="dxa"/>
            <w:noWrap/>
            <w:vAlign w:val="bottom"/>
            <w:hideMark/>
          </w:tcPr>
          <w:p w14:paraId="1B12B6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840,50000</w:t>
            </w:r>
          </w:p>
        </w:tc>
      </w:tr>
      <w:tr w:rsidR="00EE136B" w:rsidRPr="00B05AED" w14:paraId="28E56335" w14:textId="77777777" w:rsidTr="002726B6">
        <w:tblPrEx>
          <w:tblCellMar>
            <w:left w:w="108" w:type="dxa"/>
            <w:right w:w="108" w:type="dxa"/>
          </w:tblCellMar>
        </w:tblPrEx>
        <w:trPr>
          <w:cantSplit/>
          <w:trHeight w:val="20"/>
        </w:trPr>
        <w:tc>
          <w:tcPr>
            <w:tcW w:w="6237" w:type="dxa"/>
            <w:noWrap/>
            <w:hideMark/>
          </w:tcPr>
          <w:p w14:paraId="036DA33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201B14D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13 3 01 10010</w:t>
            </w:r>
          </w:p>
        </w:tc>
        <w:tc>
          <w:tcPr>
            <w:tcW w:w="562" w:type="dxa"/>
            <w:noWrap/>
            <w:vAlign w:val="bottom"/>
            <w:hideMark/>
          </w:tcPr>
          <w:p w14:paraId="49FAC40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440526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22A558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1 700,00000</w:t>
            </w:r>
          </w:p>
        </w:tc>
        <w:tc>
          <w:tcPr>
            <w:tcW w:w="1843" w:type="dxa"/>
            <w:noWrap/>
            <w:vAlign w:val="bottom"/>
            <w:hideMark/>
          </w:tcPr>
          <w:p w14:paraId="3C4AFE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816,00000</w:t>
            </w:r>
          </w:p>
        </w:tc>
        <w:tc>
          <w:tcPr>
            <w:tcW w:w="1817" w:type="dxa"/>
            <w:noWrap/>
            <w:vAlign w:val="bottom"/>
            <w:hideMark/>
          </w:tcPr>
          <w:p w14:paraId="2413DB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840,50000</w:t>
            </w:r>
          </w:p>
        </w:tc>
      </w:tr>
      <w:tr w:rsidR="00EE136B" w:rsidRPr="00B05AED" w14:paraId="3041C97E" w14:textId="77777777" w:rsidTr="002726B6">
        <w:tblPrEx>
          <w:tblCellMar>
            <w:left w:w="108" w:type="dxa"/>
            <w:right w:w="108" w:type="dxa"/>
          </w:tblCellMar>
        </w:tblPrEx>
        <w:trPr>
          <w:cantSplit/>
          <w:trHeight w:val="20"/>
        </w:trPr>
        <w:tc>
          <w:tcPr>
            <w:tcW w:w="6237" w:type="dxa"/>
            <w:noWrap/>
            <w:hideMark/>
          </w:tcPr>
          <w:p w14:paraId="031BA02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Выплаты по оплате труда работников государственных органов</w:t>
            </w:r>
          </w:p>
        </w:tc>
        <w:tc>
          <w:tcPr>
            <w:tcW w:w="1565" w:type="dxa"/>
            <w:noWrap/>
            <w:vAlign w:val="bottom"/>
            <w:hideMark/>
          </w:tcPr>
          <w:p w14:paraId="55DBBEF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13 3 01 10020</w:t>
            </w:r>
          </w:p>
        </w:tc>
        <w:tc>
          <w:tcPr>
            <w:tcW w:w="562" w:type="dxa"/>
            <w:noWrap/>
            <w:vAlign w:val="bottom"/>
            <w:hideMark/>
          </w:tcPr>
          <w:p w14:paraId="6A3A493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918F13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CEACA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97 221,60300</w:t>
            </w:r>
          </w:p>
        </w:tc>
        <w:tc>
          <w:tcPr>
            <w:tcW w:w="1843" w:type="dxa"/>
            <w:noWrap/>
            <w:vAlign w:val="bottom"/>
            <w:hideMark/>
          </w:tcPr>
          <w:p w14:paraId="4664DD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104 335,22600</w:t>
            </w:r>
          </w:p>
        </w:tc>
        <w:tc>
          <w:tcPr>
            <w:tcW w:w="1817" w:type="dxa"/>
            <w:noWrap/>
            <w:vAlign w:val="bottom"/>
            <w:hideMark/>
          </w:tcPr>
          <w:p w14:paraId="2680A4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104 335,22600</w:t>
            </w:r>
          </w:p>
        </w:tc>
      </w:tr>
      <w:tr w:rsidR="00EE136B" w:rsidRPr="00B05AED" w14:paraId="1DD210F9" w14:textId="77777777" w:rsidTr="002726B6">
        <w:tblPrEx>
          <w:tblCellMar>
            <w:left w:w="108" w:type="dxa"/>
            <w:right w:w="108" w:type="dxa"/>
          </w:tblCellMar>
        </w:tblPrEx>
        <w:trPr>
          <w:cantSplit/>
          <w:trHeight w:val="20"/>
        </w:trPr>
        <w:tc>
          <w:tcPr>
            <w:tcW w:w="6237" w:type="dxa"/>
            <w:noWrap/>
            <w:hideMark/>
          </w:tcPr>
          <w:p w14:paraId="66DBAF6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14E3F6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13 3 01 10020</w:t>
            </w:r>
          </w:p>
        </w:tc>
        <w:tc>
          <w:tcPr>
            <w:tcW w:w="562" w:type="dxa"/>
            <w:noWrap/>
            <w:vAlign w:val="bottom"/>
            <w:hideMark/>
          </w:tcPr>
          <w:p w14:paraId="08728E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DC9980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9DA3B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97 221,60300</w:t>
            </w:r>
          </w:p>
        </w:tc>
        <w:tc>
          <w:tcPr>
            <w:tcW w:w="1843" w:type="dxa"/>
            <w:noWrap/>
            <w:vAlign w:val="bottom"/>
            <w:hideMark/>
          </w:tcPr>
          <w:p w14:paraId="341675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104 335,22600</w:t>
            </w:r>
          </w:p>
        </w:tc>
        <w:tc>
          <w:tcPr>
            <w:tcW w:w="1817" w:type="dxa"/>
            <w:noWrap/>
            <w:vAlign w:val="bottom"/>
            <w:hideMark/>
          </w:tcPr>
          <w:p w14:paraId="5CB4C4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104 335,22600</w:t>
            </w:r>
          </w:p>
        </w:tc>
      </w:tr>
      <w:tr w:rsidR="00EE136B" w:rsidRPr="00B05AED" w14:paraId="47659E9A" w14:textId="77777777" w:rsidTr="002726B6">
        <w:tblPrEx>
          <w:tblCellMar>
            <w:left w:w="108" w:type="dxa"/>
            <w:right w:w="108" w:type="dxa"/>
          </w:tblCellMar>
        </w:tblPrEx>
        <w:trPr>
          <w:cantSplit/>
          <w:trHeight w:val="20"/>
        </w:trPr>
        <w:tc>
          <w:tcPr>
            <w:tcW w:w="6237" w:type="dxa"/>
            <w:noWrap/>
            <w:hideMark/>
          </w:tcPr>
          <w:p w14:paraId="1EE1E9A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5BCDE3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13 3 01 10020</w:t>
            </w:r>
          </w:p>
        </w:tc>
        <w:tc>
          <w:tcPr>
            <w:tcW w:w="562" w:type="dxa"/>
            <w:noWrap/>
            <w:vAlign w:val="bottom"/>
            <w:hideMark/>
          </w:tcPr>
          <w:p w14:paraId="04B05AD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C98F2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128B76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97 221,60300</w:t>
            </w:r>
          </w:p>
        </w:tc>
        <w:tc>
          <w:tcPr>
            <w:tcW w:w="1843" w:type="dxa"/>
            <w:noWrap/>
            <w:vAlign w:val="bottom"/>
            <w:hideMark/>
          </w:tcPr>
          <w:p w14:paraId="0B5A78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104 335,22600</w:t>
            </w:r>
          </w:p>
        </w:tc>
        <w:tc>
          <w:tcPr>
            <w:tcW w:w="1817" w:type="dxa"/>
            <w:noWrap/>
            <w:vAlign w:val="bottom"/>
            <w:hideMark/>
          </w:tcPr>
          <w:p w14:paraId="28C277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104 335,22600</w:t>
            </w:r>
          </w:p>
        </w:tc>
      </w:tr>
      <w:tr w:rsidR="00EE136B" w:rsidRPr="00B05AED" w14:paraId="19DCD348" w14:textId="77777777" w:rsidTr="002726B6">
        <w:tblPrEx>
          <w:tblCellMar>
            <w:left w:w="108" w:type="dxa"/>
            <w:right w:w="108" w:type="dxa"/>
          </w:tblCellMar>
        </w:tblPrEx>
        <w:trPr>
          <w:cantSplit/>
          <w:trHeight w:val="20"/>
        </w:trPr>
        <w:tc>
          <w:tcPr>
            <w:tcW w:w="6237" w:type="dxa"/>
            <w:noWrap/>
            <w:hideMark/>
          </w:tcPr>
          <w:p w14:paraId="2082574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выплат стимулирующего характера, установленных Указом Главы Донецкой Народной Республики от 31 октября 2024 года № 535</w:t>
            </w:r>
          </w:p>
        </w:tc>
        <w:tc>
          <w:tcPr>
            <w:tcW w:w="1565" w:type="dxa"/>
            <w:noWrap/>
            <w:vAlign w:val="bottom"/>
            <w:hideMark/>
          </w:tcPr>
          <w:p w14:paraId="435C31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13 3 01 10030</w:t>
            </w:r>
          </w:p>
        </w:tc>
        <w:tc>
          <w:tcPr>
            <w:tcW w:w="562" w:type="dxa"/>
            <w:noWrap/>
            <w:vAlign w:val="bottom"/>
            <w:hideMark/>
          </w:tcPr>
          <w:p w14:paraId="42E82B8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FDBA00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7981F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49 996,80000</w:t>
            </w:r>
          </w:p>
        </w:tc>
        <w:tc>
          <w:tcPr>
            <w:tcW w:w="1843" w:type="dxa"/>
            <w:noWrap/>
            <w:vAlign w:val="bottom"/>
            <w:hideMark/>
          </w:tcPr>
          <w:p w14:paraId="71EF6A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8DCCE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88BDD52" w14:textId="77777777" w:rsidTr="002726B6">
        <w:tblPrEx>
          <w:tblCellMar>
            <w:left w:w="108" w:type="dxa"/>
            <w:right w:w="108" w:type="dxa"/>
          </w:tblCellMar>
        </w:tblPrEx>
        <w:trPr>
          <w:cantSplit/>
          <w:trHeight w:val="20"/>
        </w:trPr>
        <w:tc>
          <w:tcPr>
            <w:tcW w:w="6237" w:type="dxa"/>
            <w:noWrap/>
            <w:hideMark/>
          </w:tcPr>
          <w:p w14:paraId="47A23E5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363E20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13 3 01 10030</w:t>
            </w:r>
          </w:p>
        </w:tc>
        <w:tc>
          <w:tcPr>
            <w:tcW w:w="562" w:type="dxa"/>
            <w:noWrap/>
            <w:vAlign w:val="bottom"/>
            <w:hideMark/>
          </w:tcPr>
          <w:p w14:paraId="0864CA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1DBBF85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F31F4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49 996,80000</w:t>
            </w:r>
          </w:p>
        </w:tc>
        <w:tc>
          <w:tcPr>
            <w:tcW w:w="1843" w:type="dxa"/>
            <w:noWrap/>
            <w:vAlign w:val="bottom"/>
            <w:hideMark/>
          </w:tcPr>
          <w:p w14:paraId="4A7E7B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163B1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E164F75" w14:textId="77777777" w:rsidTr="002726B6">
        <w:tblPrEx>
          <w:tblCellMar>
            <w:left w:w="108" w:type="dxa"/>
            <w:right w:w="108" w:type="dxa"/>
          </w:tblCellMar>
        </w:tblPrEx>
        <w:trPr>
          <w:cantSplit/>
          <w:trHeight w:val="20"/>
        </w:trPr>
        <w:tc>
          <w:tcPr>
            <w:tcW w:w="6237" w:type="dxa"/>
            <w:noWrap/>
            <w:hideMark/>
          </w:tcPr>
          <w:p w14:paraId="48B6630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18023E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13 3 01 10030</w:t>
            </w:r>
          </w:p>
        </w:tc>
        <w:tc>
          <w:tcPr>
            <w:tcW w:w="562" w:type="dxa"/>
            <w:noWrap/>
            <w:vAlign w:val="bottom"/>
            <w:hideMark/>
          </w:tcPr>
          <w:p w14:paraId="292CC24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52608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0F2C15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49 996,80000</w:t>
            </w:r>
          </w:p>
        </w:tc>
        <w:tc>
          <w:tcPr>
            <w:tcW w:w="1843" w:type="dxa"/>
            <w:noWrap/>
            <w:vAlign w:val="bottom"/>
            <w:hideMark/>
          </w:tcPr>
          <w:p w14:paraId="29514E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F2B60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A32CBC7" w14:textId="77777777" w:rsidTr="002726B6">
        <w:tblPrEx>
          <w:tblCellMar>
            <w:left w:w="108" w:type="dxa"/>
            <w:right w:w="108" w:type="dxa"/>
          </w:tblCellMar>
        </w:tblPrEx>
        <w:trPr>
          <w:cantSplit/>
          <w:trHeight w:val="20"/>
        </w:trPr>
        <w:tc>
          <w:tcPr>
            <w:tcW w:w="6237" w:type="dxa"/>
            <w:noWrap/>
            <w:hideMark/>
          </w:tcPr>
          <w:p w14:paraId="28F3078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0E75BA7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13 3 01 11010</w:t>
            </w:r>
          </w:p>
        </w:tc>
        <w:tc>
          <w:tcPr>
            <w:tcW w:w="562" w:type="dxa"/>
            <w:noWrap/>
            <w:vAlign w:val="bottom"/>
            <w:hideMark/>
          </w:tcPr>
          <w:p w14:paraId="557E2B1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447C10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FC457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43 985,73400</w:t>
            </w:r>
          </w:p>
        </w:tc>
        <w:tc>
          <w:tcPr>
            <w:tcW w:w="1843" w:type="dxa"/>
            <w:noWrap/>
            <w:vAlign w:val="bottom"/>
            <w:hideMark/>
          </w:tcPr>
          <w:p w14:paraId="1A6340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27 715,67400</w:t>
            </w:r>
          </w:p>
        </w:tc>
        <w:tc>
          <w:tcPr>
            <w:tcW w:w="1817" w:type="dxa"/>
            <w:noWrap/>
            <w:vAlign w:val="bottom"/>
            <w:hideMark/>
          </w:tcPr>
          <w:p w14:paraId="6CB581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28 166,24900</w:t>
            </w:r>
          </w:p>
        </w:tc>
      </w:tr>
      <w:tr w:rsidR="00EE136B" w:rsidRPr="00B05AED" w14:paraId="1AAFD561" w14:textId="77777777" w:rsidTr="002726B6">
        <w:tblPrEx>
          <w:tblCellMar>
            <w:left w:w="108" w:type="dxa"/>
            <w:right w:w="108" w:type="dxa"/>
          </w:tblCellMar>
        </w:tblPrEx>
        <w:trPr>
          <w:cantSplit/>
          <w:trHeight w:val="20"/>
        </w:trPr>
        <w:tc>
          <w:tcPr>
            <w:tcW w:w="6237" w:type="dxa"/>
            <w:noWrap/>
            <w:hideMark/>
          </w:tcPr>
          <w:p w14:paraId="59C045F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4049092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13 3 01 11010</w:t>
            </w:r>
          </w:p>
        </w:tc>
        <w:tc>
          <w:tcPr>
            <w:tcW w:w="562" w:type="dxa"/>
            <w:noWrap/>
            <w:vAlign w:val="bottom"/>
            <w:hideMark/>
          </w:tcPr>
          <w:p w14:paraId="4CF19A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BCC7EB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F252C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13 197,53900</w:t>
            </w:r>
          </w:p>
        </w:tc>
        <w:tc>
          <w:tcPr>
            <w:tcW w:w="1843" w:type="dxa"/>
            <w:noWrap/>
            <w:vAlign w:val="bottom"/>
            <w:hideMark/>
          </w:tcPr>
          <w:p w14:paraId="702679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12 937,53900</w:t>
            </w:r>
          </w:p>
        </w:tc>
        <w:tc>
          <w:tcPr>
            <w:tcW w:w="1817" w:type="dxa"/>
            <w:noWrap/>
            <w:vAlign w:val="bottom"/>
            <w:hideMark/>
          </w:tcPr>
          <w:p w14:paraId="0F21B1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12 944,73900</w:t>
            </w:r>
          </w:p>
        </w:tc>
      </w:tr>
      <w:tr w:rsidR="00EE136B" w:rsidRPr="00B05AED" w14:paraId="1CF495CF" w14:textId="77777777" w:rsidTr="002726B6">
        <w:tblPrEx>
          <w:tblCellMar>
            <w:left w:w="108" w:type="dxa"/>
            <w:right w:w="108" w:type="dxa"/>
          </w:tblCellMar>
        </w:tblPrEx>
        <w:trPr>
          <w:cantSplit/>
          <w:trHeight w:val="20"/>
        </w:trPr>
        <w:tc>
          <w:tcPr>
            <w:tcW w:w="6237" w:type="dxa"/>
            <w:noWrap/>
            <w:hideMark/>
          </w:tcPr>
          <w:p w14:paraId="6699A90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2FF653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13 3 01 11010</w:t>
            </w:r>
          </w:p>
        </w:tc>
        <w:tc>
          <w:tcPr>
            <w:tcW w:w="562" w:type="dxa"/>
            <w:noWrap/>
            <w:vAlign w:val="bottom"/>
            <w:hideMark/>
          </w:tcPr>
          <w:p w14:paraId="17F2F2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E3C96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5571BA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13 197,53900</w:t>
            </w:r>
          </w:p>
        </w:tc>
        <w:tc>
          <w:tcPr>
            <w:tcW w:w="1843" w:type="dxa"/>
            <w:noWrap/>
            <w:vAlign w:val="bottom"/>
            <w:hideMark/>
          </w:tcPr>
          <w:p w14:paraId="0718D2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12 937,53900</w:t>
            </w:r>
          </w:p>
        </w:tc>
        <w:tc>
          <w:tcPr>
            <w:tcW w:w="1817" w:type="dxa"/>
            <w:noWrap/>
            <w:vAlign w:val="bottom"/>
            <w:hideMark/>
          </w:tcPr>
          <w:p w14:paraId="5E4876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12 944,73900</w:t>
            </w:r>
          </w:p>
        </w:tc>
      </w:tr>
      <w:tr w:rsidR="00EE136B" w:rsidRPr="00B05AED" w14:paraId="4E468A56" w14:textId="77777777" w:rsidTr="002726B6">
        <w:tblPrEx>
          <w:tblCellMar>
            <w:left w:w="108" w:type="dxa"/>
            <w:right w:w="108" w:type="dxa"/>
          </w:tblCellMar>
        </w:tblPrEx>
        <w:trPr>
          <w:cantSplit/>
          <w:trHeight w:val="20"/>
        </w:trPr>
        <w:tc>
          <w:tcPr>
            <w:tcW w:w="6237" w:type="dxa"/>
            <w:noWrap/>
            <w:hideMark/>
          </w:tcPr>
          <w:p w14:paraId="6E23E7F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72879A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13 3 01 11010</w:t>
            </w:r>
          </w:p>
        </w:tc>
        <w:tc>
          <w:tcPr>
            <w:tcW w:w="562" w:type="dxa"/>
            <w:noWrap/>
            <w:vAlign w:val="bottom"/>
            <w:hideMark/>
          </w:tcPr>
          <w:p w14:paraId="574B2FE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A795AA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C97992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30 748,19500</w:t>
            </w:r>
          </w:p>
        </w:tc>
        <w:tc>
          <w:tcPr>
            <w:tcW w:w="1843" w:type="dxa"/>
            <w:noWrap/>
            <w:vAlign w:val="bottom"/>
            <w:hideMark/>
          </w:tcPr>
          <w:p w14:paraId="7EDC2B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14 759,13500</w:t>
            </w:r>
          </w:p>
        </w:tc>
        <w:tc>
          <w:tcPr>
            <w:tcW w:w="1817" w:type="dxa"/>
            <w:noWrap/>
            <w:vAlign w:val="bottom"/>
            <w:hideMark/>
          </w:tcPr>
          <w:p w14:paraId="5F795F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15 201,91000</w:t>
            </w:r>
          </w:p>
        </w:tc>
      </w:tr>
      <w:tr w:rsidR="00EE136B" w:rsidRPr="00B05AED" w14:paraId="7F221D53" w14:textId="77777777" w:rsidTr="002726B6">
        <w:tblPrEx>
          <w:tblCellMar>
            <w:left w:w="108" w:type="dxa"/>
            <w:right w:w="108" w:type="dxa"/>
          </w:tblCellMar>
        </w:tblPrEx>
        <w:trPr>
          <w:cantSplit/>
          <w:trHeight w:val="20"/>
        </w:trPr>
        <w:tc>
          <w:tcPr>
            <w:tcW w:w="6237" w:type="dxa"/>
            <w:noWrap/>
            <w:hideMark/>
          </w:tcPr>
          <w:p w14:paraId="0335D86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43BC25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13 3 01 11010</w:t>
            </w:r>
          </w:p>
        </w:tc>
        <w:tc>
          <w:tcPr>
            <w:tcW w:w="562" w:type="dxa"/>
            <w:noWrap/>
            <w:vAlign w:val="bottom"/>
            <w:hideMark/>
          </w:tcPr>
          <w:p w14:paraId="240365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14A33F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06B87A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30 748,19500</w:t>
            </w:r>
          </w:p>
        </w:tc>
        <w:tc>
          <w:tcPr>
            <w:tcW w:w="1843" w:type="dxa"/>
            <w:noWrap/>
            <w:vAlign w:val="bottom"/>
            <w:hideMark/>
          </w:tcPr>
          <w:p w14:paraId="6E38A1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14 759,13500</w:t>
            </w:r>
          </w:p>
        </w:tc>
        <w:tc>
          <w:tcPr>
            <w:tcW w:w="1817" w:type="dxa"/>
            <w:noWrap/>
            <w:vAlign w:val="bottom"/>
            <w:hideMark/>
          </w:tcPr>
          <w:p w14:paraId="0D8D41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15 201,91000</w:t>
            </w:r>
          </w:p>
        </w:tc>
      </w:tr>
      <w:tr w:rsidR="00EE136B" w:rsidRPr="00B05AED" w14:paraId="7C581690" w14:textId="77777777" w:rsidTr="002726B6">
        <w:tblPrEx>
          <w:tblCellMar>
            <w:left w:w="108" w:type="dxa"/>
            <w:right w:w="108" w:type="dxa"/>
          </w:tblCellMar>
        </w:tblPrEx>
        <w:trPr>
          <w:cantSplit/>
          <w:trHeight w:val="20"/>
        </w:trPr>
        <w:tc>
          <w:tcPr>
            <w:tcW w:w="6237" w:type="dxa"/>
            <w:noWrap/>
            <w:hideMark/>
          </w:tcPr>
          <w:p w14:paraId="5ACC00C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5F467D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13 3 01 11010</w:t>
            </w:r>
          </w:p>
        </w:tc>
        <w:tc>
          <w:tcPr>
            <w:tcW w:w="562" w:type="dxa"/>
            <w:noWrap/>
            <w:vAlign w:val="bottom"/>
            <w:hideMark/>
          </w:tcPr>
          <w:p w14:paraId="2E39373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64090A3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9DA68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40,00000</w:t>
            </w:r>
          </w:p>
        </w:tc>
        <w:tc>
          <w:tcPr>
            <w:tcW w:w="1843" w:type="dxa"/>
            <w:noWrap/>
            <w:vAlign w:val="bottom"/>
            <w:hideMark/>
          </w:tcPr>
          <w:p w14:paraId="5AF830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19,00000</w:t>
            </w:r>
          </w:p>
        </w:tc>
        <w:tc>
          <w:tcPr>
            <w:tcW w:w="1817" w:type="dxa"/>
            <w:noWrap/>
            <w:vAlign w:val="bottom"/>
            <w:hideMark/>
          </w:tcPr>
          <w:p w14:paraId="7E7227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19,60000</w:t>
            </w:r>
          </w:p>
        </w:tc>
      </w:tr>
      <w:tr w:rsidR="00EE136B" w:rsidRPr="00B05AED" w14:paraId="21F4283D" w14:textId="77777777" w:rsidTr="002726B6">
        <w:tblPrEx>
          <w:tblCellMar>
            <w:left w:w="108" w:type="dxa"/>
            <w:right w:w="108" w:type="dxa"/>
          </w:tblCellMar>
        </w:tblPrEx>
        <w:trPr>
          <w:cantSplit/>
          <w:trHeight w:val="20"/>
        </w:trPr>
        <w:tc>
          <w:tcPr>
            <w:tcW w:w="6237" w:type="dxa"/>
            <w:noWrap/>
            <w:hideMark/>
          </w:tcPr>
          <w:p w14:paraId="5A66968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2CAADC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13 3 01 11010</w:t>
            </w:r>
          </w:p>
        </w:tc>
        <w:tc>
          <w:tcPr>
            <w:tcW w:w="562" w:type="dxa"/>
            <w:noWrap/>
            <w:vAlign w:val="bottom"/>
            <w:hideMark/>
          </w:tcPr>
          <w:p w14:paraId="31E240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FD08D0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0EBEC6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40,00000</w:t>
            </w:r>
          </w:p>
        </w:tc>
        <w:tc>
          <w:tcPr>
            <w:tcW w:w="1843" w:type="dxa"/>
            <w:noWrap/>
            <w:vAlign w:val="bottom"/>
            <w:hideMark/>
          </w:tcPr>
          <w:p w14:paraId="47D57D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19,00000</w:t>
            </w:r>
          </w:p>
        </w:tc>
        <w:tc>
          <w:tcPr>
            <w:tcW w:w="1817" w:type="dxa"/>
            <w:noWrap/>
            <w:vAlign w:val="bottom"/>
            <w:hideMark/>
          </w:tcPr>
          <w:p w14:paraId="643D62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19,60000</w:t>
            </w:r>
          </w:p>
        </w:tc>
      </w:tr>
      <w:tr w:rsidR="00EE136B" w:rsidRPr="00B05AED" w14:paraId="3B8E8D34" w14:textId="77777777" w:rsidTr="002726B6">
        <w:tblPrEx>
          <w:tblCellMar>
            <w:left w:w="108" w:type="dxa"/>
            <w:right w:w="108" w:type="dxa"/>
          </w:tblCellMar>
        </w:tblPrEx>
        <w:trPr>
          <w:cantSplit/>
          <w:trHeight w:val="20"/>
        </w:trPr>
        <w:tc>
          <w:tcPr>
            <w:tcW w:w="6237" w:type="dxa"/>
            <w:noWrap/>
            <w:hideMark/>
          </w:tcPr>
          <w:p w14:paraId="2EB86F7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"Финансовое обеспечение затрат АНО "Фонд поддержки малого и среднего предпринимательства"</w:t>
            </w:r>
          </w:p>
        </w:tc>
        <w:tc>
          <w:tcPr>
            <w:tcW w:w="1565" w:type="dxa"/>
            <w:noWrap/>
            <w:vAlign w:val="bottom"/>
            <w:hideMark/>
          </w:tcPr>
          <w:p w14:paraId="7498469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13 3 02 00000</w:t>
            </w:r>
          </w:p>
        </w:tc>
        <w:tc>
          <w:tcPr>
            <w:tcW w:w="562" w:type="dxa"/>
            <w:noWrap/>
            <w:vAlign w:val="bottom"/>
            <w:hideMark/>
          </w:tcPr>
          <w:p w14:paraId="10D941C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9BD8C9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7C67A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75 000,00000</w:t>
            </w:r>
          </w:p>
        </w:tc>
        <w:tc>
          <w:tcPr>
            <w:tcW w:w="1843" w:type="dxa"/>
            <w:noWrap/>
            <w:vAlign w:val="bottom"/>
            <w:hideMark/>
          </w:tcPr>
          <w:p w14:paraId="145B58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36 000,00000</w:t>
            </w:r>
          </w:p>
        </w:tc>
        <w:tc>
          <w:tcPr>
            <w:tcW w:w="1817" w:type="dxa"/>
            <w:noWrap/>
            <w:vAlign w:val="bottom"/>
            <w:hideMark/>
          </w:tcPr>
          <w:p w14:paraId="0F57EF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37 080,00000</w:t>
            </w:r>
          </w:p>
        </w:tc>
      </w:tr>
      <w:tr w:rsidR="00EE136B" w:rsidRPr="00B05AED" w14:paraId="615CC2D2" w14:textId="77777777" w:rsidTr="002726B6">
        <w:tblPrEx>
          <w:tblCellMar>
            <w:left w:w="108" w:type="dxa"/>
            <w:right w:w="108" w:type="dxa"/>
          </w:tblCellMar>
        </w:tblPrEx>
        <w:trPr>
          <w:cantSplit/>
          <w:trHeight w:val="20"/>
        </w:trPr>
        <w:tc>
          <w:tcPr>
            <w:tcW w:w="6237" w:type="dxa"/>
            <w:noWrap/>
            <w:hideMark/>
          </w:tcPr>
          <w:p w14:paraId="66CBE3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Финансовое обеспечение расходных обязательств некоммерческих организаций</w:t>
            </w:r>
          </w:p>
        </w:tc>
        <w:tc>
          <w:tcPr>
            <w:tcW w:w="1565" w:type="dxa"/>
            <w:noWrap/>
            <w:vAlign w:val="bottom"/>
            <w:hideMark/>
          </w:tcPr>
          <w:p w14:paraId="36E656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13 3 02 64010</w:t>
            </w:r>
          </w:p>
        </w:tc>
        <w:tc>
          <w:tcPr>
            <w:tcW w:w="562" w:type="dxa"/>
            <w:noWrap/>
            <w:vAlign w:val="bottom"/>
            <w:hideMark/>
          </w:tcPr>
          <w:p w14:paraId="3D91F72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3C4181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4DC30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75 000,00000</w:t>
            </w:r>
          </w:p>
        </w:tc>
        <w:tc>
          <w:tcPr>
            <w:tcW w:w="1843" w:type="dxa"/>
            <w:noWrap/>
            <w:vAlign w:val="bottom"/>
            <w:hideMark/>
          </w:tcPr>
          <w:p w14:paraId="7E2FF1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36 000,00000</w:t>
            </w:r>
          </w:p>
        </w:tc>
        <w:tc>
          <w:tcPr>
            <w:tcW w:w="1817" w:type="dxa"/>
            <w:noWrap/>
            <w:vAlign w:val="bottom"/>
            <w:hideMark/>
          </w:tcPr>
          <w:p w14:paraId="105D2B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37 080,00000</w:t>
            </w:r>
          </w:p>
        </w:tc>
      </w:tr>
      <w:tr w:rsidR="00EE136B" w:rsidRPr="00B05AED" w14:paraId="103D7A82" w14:textId="77777777" w:rsidTr="002726B6">
        <w:tblPrEx>
          <w:tblCellMar>
            <w:left w:w="108" w:type="dxa"/>
            <w:right w:w="108" w:type="dxa"/>
          </w:tblCellMar>
        </w:tblPrEx>
        <w:trPr>
          <w:cantSplit/>
          <w:trHeight w:val="20"/>
        </w:trPr>
        <w:tc>
          <w:tcPr>
            <w:tcW w:w="6237" w:type="dxa"/>
            <w:noWrap/>
            <w:hideMark/>
          </w:tcPr>
          <w:p w14:paraId="3EAAE32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CD857F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13 3 02 64010</w:t>
            </w:r>
          </w:p>
        </w:tc>
        <w:tc>
          <w:tcPr>
            <w:tcW w:w="562" w:type="dxa"/>
            <w:noWrap/>
            <w:vAlign w:val="bottom"/>
            <w:hideMark/>
          </w:tcPr>
          <w:p w14:paraId="52B32C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EB42E7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6882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75 000,00000</w:t>
            </w:r>
          </w:p>
        </w:tc>
        <w:tc>
          <w:tcPr>
            <w:tcW w:w="1843" w:type="dxa"/>
            <w:noWrap/>
            <w:vAlign w:val="bottom"/>
            <w:hideMark/>
          </w:tcPr>
          <w:p w14:paraId="417367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36 000,00000</w:t>
            </w:r>
          </w:p>
        </w:tc>
        <w:tc>
          <w:tcPr>
            <w:tcW w:w="1817" w:type="dxa"/>
            <w:noWrap/>
            <w:vAlign w:val="bottom"/>
            <w:hideMark/>
          </w:tcPr>
          <w:p w14:paraId="036336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37 080,00000</w:t>
            </w:r>
          </w:p>
        </w:tc>
      </w:tr>
      <w:tr w:rsidR="00EE136B" w:rsidRPr="00B05AED" w14:paraId="6B05C2B8" w14:textId="77777777" w:rsidTr="002726B6">
        <w:tblPrEx>
          <w:tblCellMar>
            <w:left w:w="108" w:type="dxa"/>
            <w:right w:w="108" w:type="dxa"/>
          </w:tblCellMar>
        </w:tblPrEx>
        <w:trPr>
          <w:cantSplit/>
          <w:trHeight w:val="20"/>
        </w:trPr>
        <w:tc>
          <w:tcPr>
            <w:tcW w:w="6237" w:type="dxa"/>
            <w:noWrap/>
            <w:hideMark/>
          </w:tcPr>
          <w:p w14:paraId="2191911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6878CEB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13 3 02 64010</w:t>
            </w:r>
          </w:p>
        </w:tc>
        <w:tc>
          <w:tcPr>
            <w:tcW w:w="562" w:type="dxa"/>
            <w:noWrap/>
            <w:vAlign w:val="bottom"/>
            <w:hideMark/>
          </w:tcPr>
          <w:p w14:paraId="7DA0144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135FB8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0EFF0B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75 000,00000</w:t>
            </w:r>
          </w:p>
        </w:tc>
        <w:tc>
          <w:tcPr>
            <w:tcW w:w="1843" w:type="dxa"/>
            <w:noWrap/>
            <w:vAlign w:val="bottom"/>
            <w:hideMark/>
          </w:tcPr>
          <w:p w14:paraId="696A68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36 000,00000</w:t>
            </w:r>
          </w:p>
        </w:tc>
        <w:tc>
          <w:tcPr>
            <w:tcW w:w="1817" w:type="dxa"/>
            <w:noWrap/>
            <w:vAlign w:val="bottom"/>
            <w:hideMark/>
          </w:tcPr>
          <w:p w14:paraId="3225B1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37 080,00000</w:t>
            </w:r>
          </w:p>
        </w:tc>
      </w:tr>
      <w:tr w:rsidR="00EE136B" w:rsidRPr="00B05AED" w14:paraId="57FD65CF" w14:textId="77777777" w:rsidTr="002726B6">
        <w:tblPrEx>
          <w:tblCellMar>
            <w:left w:w="108" w:type="dxa"/>
            <w:right w:w="108" w:type="dxa"/>
          </w:tblCellMar>
        </w:tblPrEx>
        <w:trPr>
          <w:cantSplit/>
          <w:trHeight w:val="20"/>
        </w:trPr>
        <w:tc>
          <w:tcPr>
            <w:tcW w:w="6237" w:type="dxa"/>
            <w:noWrap/>
            <w:hideMark/>
          </w:tcPr>
          <w:p w14:paraId="570BF0D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Государственная программа Донецкой Народной Республики "Развитие сельского хозяйства, пищевой и перерабатывающей промышленности"</w:t>
            </w:r>
          </w:p>
        </w:tc>
        <w:tc>
          <w:tcPr>
            <w:tcW w:w="1565" w:type="dxa"/>
            <w:noWrap/>
            <w:vAlign w:val="bottom"/>
            <w:hideMark/>
          </w:tcPr>
          <w:p w14:paraId="002487B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14 0 00 00000</w:t>
            </w:r>
          </w:p>
        </w:tc>
        <w:tc>
          <w:tcPr>
            <w:tcW w:w="562" w:type="dxa"/>
            <w:noWrap/>
            <w:vAlign w:val="bottom"/>
            <w:hideMark/>
          </w:tcPr>
          <w:p w14:paraId="1478004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AAF7A7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8FAD5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1 920 270,41100</w:t>
            </w:r>
          </w:p>
        </w:tc>
        <w:tc>
          <w:tcPr>
            <w:tcW w:w="1843" w:type="dxa"/>
            <w:noWrap/>
            <w:vAlign w:val="bottom"/>
            <w:hideMark/>
          </w:tcPr>
          <w:p w14:paraId="69D69AE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1 386 687,07600</w:t>
            </w:r>
          </w:p>
        </w:tc>
        <w:tc>
          <w:tcPr>
            <w:tcW w:w="1817" w:type="dxa"/>
            <w:noWrap/>
            <w:vAlign w:val="bottom"/>
            <w:hideMark/>
          </w:tcPr>
          <w:p w14:paraId="69009F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1 340 646,47200</w:t>
            </w:r>
          </w:p>
        </w:tc>
      </w:tr>
      <w:tr w:rsidR="00EE136B" w:rsidRPr="00B05AED" w14:paraId="36AEC6B2" w14:textId="77777777" w:rsidTr="002726B6">
        <w:tblPrEx>
          <w:tblCellMar>
            <w:left w:w="108" w:type="dxa"/>
            <w:right w:w="108" w:type="dxa"/>
          </w:tblCellMar>
        </w:tblPrEx>
        <w:trPr>
          <w:cantSplit/>
          <w:trHeight w:val="20"/>
        </w:trPr>
        <w:tc>
          <w:tcPr>
            <w:tcW w:w="6237" w:type="dxa"/>
            <w:noWrap/>
            <w:hideMark/>
          </w:tcPr>
          <w:p w14:paraId="2F37A6F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050D39B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14 1 00 00000</w:t>
            </w:r>
          </w:p>
        </w:tc>
        <w:tc>
          <w:tcPr>
            <w:tcW w:w="562" w:type="dxa"/>
            <w:noWrap/>
            <w:vAlign w:val="bottom"/>
            <w:hideMark/>
          </w:tcPr>
          <w:p w14:paraId="676C994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C40B9D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A265B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506 524,74900</w:t>
            </w:r>
          </w:p>
        </w:tc>
        <w:tc>
          <w:tcPr>
            <w:tcW w:w="1843" w:type="dxa"/>
            <w:noWrap/>
            <w:vAlign w:val="bottom"/>
            <w:hideMark/>
          </w:tcPr>
          <w:p w14:paraId="5C9B9F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2 225,45500</w:t>
            </w:r>
          </w:p>
        </w:tc>
        <w:tc>
          <w:tcPr>
            <w:tcW w:w="1817" w:type="dxa"/>
            <w:noWrap/>
            <w:vAlign w:val="bottom"/>
            <w:hideMark/>
          </w:tcPr>
          <w:p w14:paraId="5947E8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3 845,45500</w:t>
            </w:r>
          </w:p>
        </w:tc>
      </w:tr>
      <w:tr w:rsidR="00EE136B" w:rsidRPr="00B05AED" w14:paraId="695058EE" w14:textId="77777777" w:rsidTr="002726B6">
        <w:tblPrEx>
          <w:tblCellMar>
            <w:left w:w="108" w:type="dxa"/>
            <w:right w:w="108" w:type="dxa"/>
          </w:tblCellMar>
        </w:tblPrEx>
        <w:trPr>
          <w:cantSplit/>
          <w:trHeight w:val="20"/>
        </w:trPr>
        <w:tc>
          <w:tcPr>
            <w:tcW w:w="6237" w:type="dxa"/>
            <w:noWrap/>
            <w:hideMark/>
          </w:tcPr>
          <w:p w14:paraId="6A0978D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"Экономическое развитие и инновационная экономика"</w:t>
            </w:r>
          </w:p>
        </w:tc>
        <w:tc>
          <w:tcPr>
            <w:tcW w:w="1565" w:type="dxa"/>
            <w:noWrap/>
            <w:vAlign w:val="bottom"/>
            <w:hideMark/>
          </w:tcPr>
          <w:p w14:paraId="086E03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14 1 04 00000</w:t>
            </w:r>
          </w:p>
        </w:tc>
        <w:tc>
          <w:tcPr>
            <w:tcW w:w="562" w:type="dxa"/>
            <w:noWrap/>
            <w:vAlign w:val="bottom"/>
            <w:hideMark/>
          </w:tcPr>
          <w:p w14:paraId="7F7740D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CFE75E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8FD1E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43" w:type="dxa"/>
            <w:noWrap/>
            <w:vAlign w:val="bottom"/>
            <w:hideMark/>
          </w:tcPr>
          <w:p w14:paraId="518A74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7AD95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EEF7B64" w14:textId="77777777" w:rsidTr="002726B6">
        <w:tblPrEx>
          <w:tblCellMar>
            <w:left w:w="108" w:type="dxa"/>
            <w:right w:w="108" w:type="dxa"/>
          </w:tblCellMar>
        </w:tblPrEx>
        <w:trPr>
          <w:cantSplit/>
          <w:trHeight w:val="20"/>
        </w:trPr>
        <w:tc>
          <w:tcPr>
            <w:tcW w:w="6237" w:type="dxa"/>
            <w:noWrap/>
            <w:hideMark/>
          </w:tcPr>
          <w:p w14:paraId="4A70A09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уставной деятельности и увеличение уставного фонда государственного унитарного предприятия Донецкой Народной Республики "Республиканская лизинговая компания"</w:t>
            </w:r>
          </w:p>
        </w:tc>
        <w:tc>
          <w:tcPr>
            <w:tcW w:w="1565" w:type="dxa"/>
            <w:noWrap/>
            <w:vAlign w:val="bottom"/>
            <w:hideMark/>
          </w:tcPr>
          <w:p w14:paraId="5DCCA9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1 04 R2120</w:t>
            </w:r>
          </w:p>
        </w:tc>
        <w:tc>
          <w:tcPr>
            <w:tcW w:w="562" w:type="dxa"/>
            <w:noWrap/>
            <w:vAlign w:val="bottom"/>
            <w:hideMark/>
          </w:tcPr>
          <w:p w14:paraId="0F7E316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73A733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863F3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43" w:type="dxa"/>
            <w:noWrap/>
            <w:vAlign w:val="bottom"/>
            <w:hideMark/>
          </w:tcPr>
          <w:p w14:paraId="4D7413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90CE6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DB2BDE0" w14:textId="77777777" w:rsidTr="002726B6">
        <w:tblPrEx>
          <w:tblCellMar>
            <w:left w:w="108" w:type="dxa"/>
            <w:right w:w="108" w:type="dxa"/>
          </w:tblCellMar>
        </w:tblPrEx>
        <w:trPr>
          <w:cantSplit/>
          <w:trHeight w:val="20"/>
        </w:trPr>
        <w:tc>
          <w:tcPr>
            <w:tcW w:w="6237" w:type="dxa"/>
            <w:noWrap/>
            <w:hideMark/>
          </w:tcPr>
          <w:p w14:paraId="445DAF4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591A0BA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1 04 R2120</w:t>
            </w:r>
          </w:p>
        </w:tc>
        <w:tc>
          <w:tcPr>
            <w:tcW w:w="562" w:type="dxa"/>
            <w:noWrap/>
            <w:vAlign w:val="bottom"/>
            <w:hideMark/>
          </w:tcPr>
          <w:p w14:paraId="573F310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E49E94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48771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43" w:type="dxa"/>
            <w:noWrap/>
            <w:vAlign w:val="bottom"/>
            <w:hideMark/>
          </w:tcPr>
          <w:p w14:paraId="3B158A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47313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EB25336" w14:textId="77777777" w:rsidTr="002726B6">
        <w:tblPrEx>
          <w:tblCellMar>
            <w:left w:w="108" w:type="dxa"/>
            <w:right w:w="108" w:type="dxa"/>
          </w:tblCellMar>
        </w:tblPrEx>
        <w:trPr>
          <w:cantSplit/>
          <w:trHeight w:val="20"/>
        </w:trPr>
        <w:tc>
          <w:tcPr>
            <w:tcW w:w="6237" w:type="dxa"/>
            <w:noWrap/>
            <w:hideMark/>
          </w:tcPr>
          <w:p w14:paraId="1D2AF3C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13D6AB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1 04 R2120</w:t>
            </w:r>
          </w:p>
        </w:tc>
        <w:tc>
          <w:tcPr>
            <w:tcW w:w="562" w:type="dxa"/>
            <w:noWrap/>
            <w:vAlign w:val="bottom"/>
            <w:hideMark/>
          </w:tcPr>
          <w:p w14:paraId="2D83EC6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3910F0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59F5A9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43" w:type="dxa"/>
            <w:noWrap/>
            <w:vAlign w:val="bottom"/>
            <w:hideMark/>
          </w:tcPr>
          <w:p w14:paraId="4080E5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BEEAE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9FBF858" w14:textId="77777777" w:rsidTr="002726B6">
        <w:tblPrEx>
          <w:tblCellMar>
            <w:left w:w="108" w:type="dxa"/>
            <w:right w:w="108" w:type="dxa"/>
          </w:tblCellMar>
        </w:tblPrEx>
        <w:trPr>
          <w:cantSplit/>
          <w:trHeight w:val="20"/>
        </w:trPr>
        <w:tc>
          <w:tcPr>
            <w:tcW w:w="6237" w:type="dxa"/>
            <w:noWrap/>
            <w:hideMark/>
          </w:tcPr>
          <w:p w14:paraId="1A2F348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"Кадры в агропромышленном комплексе"</w:t>
            </w:r>
          </w:p>
        </w:tc>
        <w:tc>
          <w:tcPr>
            <w:tcW w:w="1565" w:type="dxa"/>
            <w:noWrap/>
            <w:vAlign w:val="bottom"/>
            <w:hideMark/>
          </w:tcPr>
          <w:p w14:paraId="200001D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1 Е4 00000</w:t>
            </w:r>
          </w:p>
        </w:tc>
        <w:tc>
          <w:tcPr>
            <w:tcW w:w="562" w:type="dxa"/>
            <w:noWrap/>
            <w:vAlign w:val="bottom"/>
            <w:hideMark/>
          </w:tcPr>
          <w:p w14:paraId="3B52FE7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9F96DB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0F274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1 474,24300</w:t>
            </w:r>
          </w:p>
        </w:tc>
        <w:tc>
          <w:tcPr>
            <w:tcW w:w="1843" w:type="dxa"/>
            <w:noWrap/>
            <w:vAlign w:val="bottom"/>
            <w:hideMark/>
          </w:tcPr>
          <w:p w14:paraId="207F35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2 225,45500</w:t>
            </w:r>
          </w:p>
        </w:tc>
        <w:tc>
          <w:tcPr>
            <w:tcW w:w="1817" w:type="dxa"/>
            <w:noWrap/>
            <w:vAlign w:val="bottom"/>
            <w:hideMark/>
          </w:tcPr>
          <w:p w14:paraId="4B467B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3 845,45500</w:t>
            </w:r>
          </w:p>
        </w:tc>
      </w:tr>
      <w:tr w:rsidR="00EE136B" w:rsidRPr="00B05AED" w14:paraId="74D0A5C1" w14:textId="77777777" w:rsidTr="002726B6">
        <w:tblPrEx>
          <w:tblCellMar>
            <w:left w:w="108" w:type="dxa"/>
            <w:right w:w="108" w:type="dxa"/>
          </w:tblCellMar>
        </w:tblPrEx>
        <w:trPr>
          <w:cantSplit/>
          <w:trHeight w:val="20"/>
        </w:trPr>
        <w:tc>
          <w:tcPr>
            <w:tcW w:w="6237" w:type="dxa"/>
            <w:noWrap/>
            <w:hideMark/>
          </w:tcPr>
          <w:p w14:paraId="02733FE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содействию повышения кадровой обеспеченности предприятий агропромышленного комплекса</w:t>
            </w:r>
          </w:p>
        </w:tc>
        <w:tc>
          <w:tcPr>
            <w:tcW w:w="1565" w:type="dxa"/>
            <w:noWrap/>
            <w:vAlign w:val="bottom"/>
            <w:hideMark/>
          </w:tcPr>
          <w:p w14:paraId="1A685F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1 Е4 55330</w:t>
            </w:r>
          </w:p>
        </w:tc>
        <w:tc>
          <w:tcPr>
            <w:tcW w:w="562" w:type="dxa"/>
            <w:noWrap/>
            <w:vAlign w:val="bottom"/>
            <w:hideMark/>
          </w:tcPr>
          <w:p w14:paraId="3133337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449A52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851DC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1 474,24300</w:t>
            </w:r>
          </w:p>
        </w:tc>
        <w:tc>
          <w:tcPr>
            <w:tcW w:w="1843" w:type="dxa"/>
            <w:noWrap/>
            <w:vAlign w:val="bottom"/>
            <w:hideMark/>
          </w:tcPr>
          <w:p w14:paraId="277E52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2 225,45500</w:t>
            </w:r>
          </w:p>
        </w:tc>
        <w:tc>
          <w:tcPr>
            <w:tcW w:w="1817" w:type="dxa"/>
            <w:noWrap/>
            <w:vAlign w:val="bottom"/>
            <w:hideMark/>
          </w:tcPr>
          <w:p w14:paraId="342E71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3 845,45500</w:t>
            </w:r>
          </w:p>
        </w:tc>
      </w:tr>
      <w:tr w:rsidR="00EE136B" w:rsidRPr="00B05AED" w14:paraId="2DAFA880" w14:textId="77777777" w:rsidTr="002726B6">
        <w:tblPrEx>
          <w:tblCellMar>
            <w:left w:w="108" w:type="dxa"/>
            <w:right w:w="108" w:type="dxa"/>
          </w:tblCellMar>
        </w:tblPrEx>
        <w:trPr>
          <w:cantSplit/>
          <w:trHeight w:val="20"/>
        </w:trPr>
        <w:tc>
          <w:tcPr>
            <w:tcW w:w="6237" w:type="dxa"/>
            <w:noWrap/>
            <w:hideMark/>
          </w:tcPr>
          <w:p w14:paraId="0373C69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0B9745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1 Е4 55330</w:t>
            </w:r>
          </w:p>
        </w:tc>
        <w:tc>
          <w:tcPr>
            <w:tcW w:w="562" w:type="dxa"/>
            <w:noWrap/>
            <w:vAlign w:val="bottom"/>
            <w:hideMark/>
          </w:tcPr>
          <w:p w14:paraId="4549C99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3AC7E8B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238AC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1 474,24300</w:t>
            </w:r>
          </w:p>
        </w:tc>
        <w:tc>
          <w:tcPr>
            <w:tcW w:w="1843" w:type="dxa"/>
            <w:noWrap/>
            <w:vAlign w:val="bottom"/>
            <w:hideMark/>
          </w:tcPr>
          <w:p w14:paraId="732C24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2 225,45500</w:t>
            </w:r>
          </w:p>
        </w:tc>
        <w:tc>
          <w:tcPr>
            <w:tcW w:w="1817" w:type="dxa"/>
            <w:noWrap/>
            <w:vAlign w:val="bottom"/>
            <w:hideMark/>
          </w:tcPr>
          <w:p w14:paraId="7F7B06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3 845,45500</w:t>
            </w:r>
          </w:p>
        </w:tc>
      </w:tr>
      <w:tr w:rsidR="00EE136B" w:rsidRPr="00B05AED" w14:paraId="65204277" w14:textId="77777777" w:rsidTr="002726B6">
        <w:tblPrEx>
          <w:tblCellMar>
            <w:left w:w="108" w:type="dxa"/>
            <w:right w:w="108" w:type="dxa"/>
          </w:tblCellMar>
        </w:tblPrEx>
        <w:trPr>
          <w:cantSplit/>
          <w:trHeight w:val="20"/>
        </w:trPr>
        <w:tc>
          <w:tcPr>
            <w:tcW w:w="6237" w:type="dxa"/>
            <w:noWrap/>
            <w:hideMark/>
          </w:tcPr>
          <w:p w14:paraId="46E00F7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1CBD2CD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1 Е4 55330</w:t>
            </w:r>
          </w:p>
        </w:tc>
        <w:tc>
          <w:tcPr>
            <w:tcW w:w="562" w:type="dxa"/>
            <w:noWrap/>
            <w:vAlign w:val="bottom"/>
            <w:hideMark/>
          </w:tcPr>
          <w:p w14:paraId="206DA5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972C2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32AA8E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1 474,24300</w:t>
            </w:r>
          </w:p>
        </w:tc>
        <w:tc>
          <w:tcPr>
            <w:tcW w:w="1843" w:type="dxa"/>
            <w:noWrap/>
            <w:vAlign w:val="bottom"/>
            <w:hideMark/>
          </w:tcPr>
          <w:p w14:paraId="5421D6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2 225,45500</w:t>
            </w:r>
          </w:p>
        </w:tc>
        <w:tc>
          <w:tcPr>
            <w:tcW w:w="1817" w:type="dxa"/>
            <w:noWrap/>
            <w:vAlign w:val="bottom"/>
            <w:hideMark/>
          </w:tcPr>
          <w:p w14:paraId="31354E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3 845,45500</w:t>
            </w:r>
          </w:p>
        </w:tc>
      </w:tr>
      <w:tr w:rsidR="00EE136B" w:rsidRPr="00B05AED" w14:paraId="57C4D882" w14:textId="77777777" w:rsidTr="002726B6">
        <w:tblPrEx>
          <w:tblCellMar>
            <w:left w:w="108" w:type="dxa"/>
            <w:right w:w="108" w:type="dxa"/>
          </w:tblCellMar>
        </w:tblPrEx>
        <w:trPr>
          <w:cantSplit/>
          <w:trHeight w:val="20"/>
        </w:trPr>
        <w:tc>
          <w:tcPr>
            <w:tcW w:w="6237" w:type="dxa"/>
            <w:noWrap/>
            <w:hideMark/>
          </w:tcPr>
          <w:p w14:paraId="21A2AD9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Ведомственные проекты</w:t>
            </w:r>
          </w:p>
        </w:tc>
        <w:tc>
          <w:tcPr>
            <w:tcW w:w="1565" w:type="dxa"/>
            <w:noWrap/>
            <w:vAlign w:val="bottom"/>
            <w:hideMark/>
          </w:tcPr>
          <w:p w14:paraId="78E9617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14 2 00 00000</w:t>
            </w:r>
          </w:p>
        </w:tc>
        <w:tc>
          <w:tcPr>
            <w:tcW w:w="562" w:type="dxa"/>
            <w:noWrap/>
            <w:vAlign w:val="bottom"/>
            <w:hideMark/>
          </w:tcPr>
          <w:p w14:paraId="2C4C677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A29653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11BEE6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1 413 745,66200</w:t>
            </w:r>
          </w:p>
        </w:tc>
        <w:tc>
          <w:tcPr>
            <w:tcW w:w="1843" w:type="dxa"/>
            <w:noWrap/>
            <w:vAlign w:val="bottom"/>
            <w:hideMark/>
          </w:tcPr>
          <w:p w14:paraId="5795CA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1 384 461,62100</w:t>
            </w:r>
          </w:p>
        </w:tc>
        <w:tc>
          <w:tcPr>
            <w:tcW w:w="1817" w:type="dxa"/>
            <w:noWrap/>
            <w:vAlign w:val="bottom"/>
            <w:hideMark/>
          </w:tcPr>
          <w:p w14:paraId="289784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1 336 801,01700</w:t>
            </w:r>
          </w:p>
        </w:tc>
      </w:tr>
      <w:tr w:rsidR="00EE136B" w:rsidRPr="00B05AED" w14:paraId="31F06C6B" w14:textId="77777777" w:rsidTr="002726B6">
        <w:tblPrEx>
          <w:tblCellMar>
            <w:left w:w="108" w:type="dxa"/>
            <w:right w:w="108" w:type="dxa"/>
          </w:tblCellMar>
        </w:tblPrEx>
        <w:trPr>
          <w:cantSplit/>
          <w:trHeight w:val="20"/>
        </w:trPr>
        <w:tc>
          <w:tcPr>
            <w:tcW w:w="6237" w:type="dxa"/>
            <w:noWrap/>
            <w:hideMark/>
          </w:tcPr>
          <w:p w14:paraId="35B2D16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Ведомственный проект "Развитие отраслей и техническая модернизация агропромышленного комплекс"</w:t>
            </w:r>
          </w:p>
        </w:tc>
        <w:tc>
          <w:tcPr>
            <w:tcW w:w="1565" w:type="dxa"/>
            <w:noWrap/>
            <w:vAlign w:val="bottom"/>
            <w:hideMark/>
          </w:tcPr>
          <w:p w14:paraId="28188F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14 2 01 00000</w:t>
            </w:r>
          </w:p>
        </w:tc>
        <w:tc>
          <w:tcPr>
            <w:tcW w:w="562" w:type="dxa"/>
            <w:noWrap/>
            <w:vAlign w:val="bottom"/>
            <w:hideMark/>
          </w:tcPr>
          <w:p w14:paraId="514019E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32DB0B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AE05B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905 443,74100</w:t>
            </w:r>
          </w:p>
        </w:tc>
        <w:tc>
          <w:tcPr>
            <w:tcW w:w="1843" w:type="dxa"/>
            <w:noWrap/>
            <w:vAlign w:val="bottom"/>
            <w:hideMark/>
          </w:tcPr>
          <w:p w14:paraId="7C3572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879 411,11500</w:t>
            </w:r>
          </w:p>
        </w:tc>
        <w:tc>
          <w:tcPr>
            <w:tcW w:w="1817" w:type="dxa"/>
            <w:noWrap/>
            <w:vAlign w:val="bottom"/>
            <w:hideMark/>
          </w:tcPr>
          <w:p w14:paraId="296F67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831 750,51100</w:t>
            </w:r>
          </w:p>
        </w:tc>
      </w:tr>
      <w:tr w:rsidR="00EE136B" w:rsidRPr="00B05AED" w14:paraId="1561AD77" w14:textId="77777777" w:rsidTr="002726B6">
        <w:tblPrEx>
          <w:tblCellMar>
            <w:left w:w="108" w:type="dxa"/>
            <w:right w:w="108" w:type="dxa"/>
          </w:tblCellMar>
        </w:tblPrEx>
        <w:trPr>
          <w:cantSplit/>
          <w:trHeight w:val="20"/>
        </w:trPr>
        <w:tc>
          <w:tcPr>
            <w:tcW w:w="6237" w:type="dxa"/>
            <w:noWrap/>
            <w:hideMark/>
          </w:tcPr>
          <w:p w14:paraId="6F7C044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Поддержка сельскохозяйственного производства по отдельным </w:t>
            </w:r>
            <w:proofErr w:type="spellStart"/>
            <w:r w:rsidRPr="00B05AED">
              <w:rPr>
                <w:rFonts w:eastAsia="Times New Roman"/>
                <w:sz w:val="20"/>
                <w:szCs w:val="20"/>
                <w:lang w:eastAsia="ru-RU"/>
              </w:rPr>
              <w:t>подотраслям</w:t>
            </w:r>
            <w:proofErr w:type="spellEnd"/>
            <w:r w:rsidRPr="00B05AED">
              <w:rPr>
                <w:rFonts w:eastAsia="Times New Roman"/>
                <w:sz w:val="20"/>
                <w:szCs w:val="20"/>
                <w:lang w:eastAsia="ru-RU"/>
              </w:rPr>
              <w:t xml:space="preserve"> растениеводства, животноводства и перерабатывающей промышленности</w:t>
            </w:r>
          </w:p>
        </w:tc>
        <w:tc>
          <w:tcPr>
            <w:tcW w:w="1565" w:type="dxa"/>
            <w:noWrap/>
            <w:vAlign w:val="bottom"/>
            <w:hideMark/>
          </w:tcPr>
          <w:p w14:paraId="03BC4B7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01 R4400</w:t>
            </w:r>
          </w:p>
        </w:tc>
        <w:tc>
          <w:tcPr>
            <w:tcW w:w="562" w:type="dxa"/>
            <w:noWrap/>
            <w:vAlign w:val="bottom"/>
            <w:hideMark/>
          </w:tcPr>
          <w:p w14:paraId="69A7047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7624D7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420B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905 443,74100</w:t>
            </w:r>
          </w:p>
        </w:tc>
        <w:tc>
          <w:tcPr>
            <w:tcW w:w="1843" w:type="dxa"/>
            <w:noWrap/>
            <w:vAlign w:val="bottom"/>
            <w:hideMark/>
          </w:tcPr>
          <w:p w14:paraId="7DD019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879 411,11500</w:t>
            </w:r>
          </w:p>
        </w:tc>
        <w:tc>
          <w:tcPr>
            <w:tcW w:w="1817" w:type="dxa"/>
            <w:noWrap/>
            <w:vAlign w:val="bottom"/>
            <w:hideMark/>
          </w:tcPr>
          <w:p w14:paraId="3377C8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831 750,51100</w:t>
            </w:r>
          </w:p>
        </w:tc>
      </w:tr>
      <w:tr w:rsidR="00EE136B" w:rsidRPr="00B05AED" w14:paraId="4884EF4D" w14:textId="77777777" w:rsidTr="002726B6">
        <w:tblPrEx>
          <w:tblCellMar>
            <w:left w:w="108" w:type="dxa"/>
            <w:right w:w="108" w:type="dxa"/>
          </w:tblCellMar>
        </w:tblPrEx>
        <w:trPr>
          <w:cantSplit/>
          <w:trHeight w:val="20"/>
        </w:trPr>
        <w:tc>
          <w:tcPr>
            <w:tcW w:w="6237" w:type="dxa"/>
            <w:noWrap/>
            <w:hideMark/>
          </w:tcPr>
          <w:p w14:paraId="5F48664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7788868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01 R4400</w:t>
            </w:r>
          </w:p>
        </w:tc>
        <w:tc>
          <w:tcPr>
            <w:tcW w:w="562" w:type="dxa"/>
            <w:noWrap/>
            <w:vAlign w:val="bottom"/>
            <w:hideMark/>
          </w:tcPr>
          <w:p w14:paraId="4B9E20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C4AA8A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734F7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905 443,74100</w:t>
            </w:r>
          </w:p>
        </w:tc>
        <w:tc>
          <w:tcPr>
            <w:tcW w:w="1843" w:type="dxa"/>
            <w:noWrap/>
            <w:vAlign w:val="bottom"/>
            <w:hideMark/>
          </w:tcPr>
          <w:p w14:paraId="36101A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879 411,11500</w:t>
            </w:r>
          </w:p>
        </w:tc>
        <w:tc>
          <w:tcPr>
            <w:tcW w:w="1817" w:type="dxa"/>
            <w:noWrap/>
            <w:vAlign w:val="bottom"/>
            <w:hideMark/>
          </w:tcPr>
          <w:p w14:paraId="22DB0C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831 750,51100</w:t>
            </w:r>
          </w:p>
        </w:tc>
      </w:tr>
      <w:tr w:rsidR="00EE136B" w:rsidRPr="00B05AED" w14:paraId="5482E9CA" w14:textId="77777777" w:rsidTr="002726B6">
        <w:tblPrEx>
          <w:tblCellMar>
            <w:left w:w="108" w:type="dxa"/>
            <w:right w:w="108" w:type="dxa"/>
          </w:tblCellMar>
        </w:tblPrEx>
        <w:trPr>
          <w:cantSplit/>
          <w:trHeight w:val="20"/>
        </w:trPr>
        <w:tc>
          <w:tcPr>
            <w:tcW w:w="6237" w:type="dxa"/>
            <w:noWrap/>
            <w:hideMark/>
          </w:tcPr>
          <w:p w14:paraId="2EDD36B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7789BB5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01 R4400</w:t>
            </w:r>
          </w:p>
        </w:tc>
        <w:tc>
          <w:tcPr>
            <w:tcW w:w="562" w:type="dxa"/>
            <w:noWrap/>
            <w:vAlign w:val="bottom"/>
            <w:hideMark/>
          </w:tcPr>
          <w:p w14:paraId="79E5BC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D757D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1F5AE7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587 937,27500</w:t>
            </w:r>
          </w:p>
        </w:tc>
        <w:tc>
          <w:tcPr>
            <w:tcW w:w="1843" w:type="dxa"/>
            <w:noWrap/>
            <w:vAlign w:val="bottom"/>
            <w:hideMark/>
          </w:tcPr>
          <w:p w14:paraId="7D6510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537 986,97200</w:t>
            </w:r>
          </w:p>
        </w:tc>
        <w:tc>
          <w:tcPr>
            <w:tcW w:w="1817" w:type="dxa"/>
            <w:noWrap/>
            <w:vAlign w:val="bottom"/>
            <w:hideMark/>
          </w:tcPr>
          <w:p w14:paraId="293AEC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506 014,34800</w:t>
            </w:r>
          </w:p>
        </w:tc>
      </w:tr>
      <w:tr w:rsidR="00EE136B" w:rsidRPr="00B05AED" w14:paraId="585CDDE6" w14:textId="77777777" w:rsidTr="002726B6">
        <w:tblPrEx>
          <w:tblCellMar>
            <w:left w:w="108" w:type="dxa"/>
            <w:right w:w="108" w:type="dxa"/>
          </w:tblCellMar>
        </w:tblPrEx>
        <w:trPr>
          <w:cantSplit/>
          <w:trHeight w:val="20"/>
        </w:trPr>
        <w:tc>
          <w:tcPr>
            <w:tcW w:w="6237" w:type="dxa"/>
            <w:noWrap/>
            <w:hideMark/>
          </w:tcPr>
          <w:p w14:paraId="3D4FBEC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3755B9D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01 R4400</w:t>
            </w:r>
          </w:p>
        </w:tc>
        <w:tc>
          <w:tcPr>
            <w:tcW w:w="562" w:type="dxa"/>
            <w:noWrap/>
            <w:vAlign w:val="bottom"/>
            <w:hideMark/>
          </w:tcPr>
          <w:p w14:paraId="6EC680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040B9E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5E2906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317 506,46600</w:t>
            </w:r>
          </w:p>
        </w:tc>
        <w:tc>
          <w:tcPr>
            <w:tcW w:w="1843" w:type="dxa"/>
            <w:noWrap/>
            <w:vAlign w:val="bottom"/>
            <w:hideMark/>
          </w:tcPr>
          <w:p w14:paraId="66E645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341 424,14300</w:t>
            </w:r>
          </w:p>
        </w:tc>
        <w:tc>
          <w:tcPr>
            <w:tcW w:w="1817" w:type="dxa"/>
            <w:noWrap/>
            <w:vAlign w:val="bottom"/>
            <w:hideMark/>
          </w:tcPr>
          <w:p w14:paraId="2B0420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325 736,16300</w:t>
            </w:r>
          </w:p>
        </w:tc>
      </w:tr>
      <w:tr w:rsidR="00EE136B" w:rsidRPr="00B05AED" w14:paraId="6C357EA7" w14:textId="77777777" w:rsidTr="002726B6">
        <w:tblPrEx>
          <w:tblCellMar>
            <w:left w:w="108" w:type="dxa"/>
            <w:right w:w="108" w:type="dxa"/>
          </w:tblCellMar>
        </w:tblPrEx>
        <w:trPr>
          <w:cantSplit/>
          <w:trHeight w:val="20"/>
        </w:trPr>
        <w:tc>
          <w:tcPr>
            <w:tcW w:w="6237" w:type="dxa"/>
            <w:noWrap/>
            <w:hideMark/>
          </w:tcPr>
          <w:p w14:paraId="7DB9946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Ведомственный проект "Развитие отдельных территорий"</w:t>
            </w:r>
          </w:p>
        </w:tc>
        <w:tc>
          <w:tcPr>
            <w:tcW w:w="1565" w:type="dxa"/>
            <w:noWrap/>
            <w:vAlign w:val="bottom"/>
            <w:hideMark/>
          </w:tcPr>
          <w:p w14:paraId="537EF0B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14 2 02 00000</w:t>
            </w:r>
          </w:p>
        </w:tc>
        <w:tc>
          <w:tcPr>
            <w:tcW w:w="562" w:type="dxa"/>
            <w:noWrap/>
            <w:vAlign w:val="bottom"/>
            <w:hideMark/>
          </w:tcPr>
          <w:p w14:paraId="47E5401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0D7D71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36384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43" w:type="dxa"/>
            <w:noWrap/>
            <w:vAlign w:val="bottom"/>
            <w:hideMark/>
          </w:tcPr>
          <w:p w14:paraId="0BDBC86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17" w:type="dxa"/>
            <w:noWrap/>
            <w:vAlign w:val="bottom"/>
            <w:hideMark/>
          </w:tcPr>
          <w:p w14:paraId="09A3CE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r>
      <w:tr w:rsidR="00EE136B" w:rsidRPr="00B05AED" w14:paraId="3BBEC5AB" w14:textId="77777777" w:rsidTr="002726B6">
        <w:tblPrEx>
          <w:tblCellMar>
            <w:left w:w="108" w:type="dxa"/>
            <w:right w:w="108" w:type="dxa"/>
          </w:tblCellMar>
        </w:tblPrEx>
        <w:trPr>
          <w:cantSplit/>
          <w:trHeight w:val="20"/>
        </w:trPr>
        <w:tc>
          <w:tcPr>
            <w:tcW w:w="6237" w:type="dxa"/>
            <w:noWrap/>
            <w:hideMark/>
          </w:tcPr>
          <w:p w14:paraId="5B48C66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Мероприятия по инфраструктурному обустройству сельских территорий</w:t>
            </w:r>
          </w:p>
        </w:tc>
        <w:tc>
          <w:tcPr>
            <w:tcW w:w="1565" w:type="dxa"/>
            <w:noWrap/>
            <w:vAlign w:val="bottom"/>
            <w:hideMark/>
          </w:tcPr>
          <w:p w14:paraId="11F123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02 RС270</w:t>
            </w:r>
          </w:p>
        </w:tc>
        <w:tc>
          <w:tcPr>
            <w:tcW w:w="562" w:type="dxa"/>
            <w:noWrap/>
            <w:vAlign w:val="bottom"/>
            <w:hideMark/>
          </w:tcPr>
          <w:p w14:paraId="6AFA583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117EC6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DD540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43" w:type="dxa"/>
            <w:noWrap/>
            <w:vAlign w:val="bottom"/>
            <w:hideMark/>
          </w:tcPr>
          <w:p w14:paraId="6910A0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17" w:type="dxa"/>
            <w:noWrap/>
            <w:vAlign w:val="bottom"/>
            <w:hideMark/>
          </w:tcPr>
          <w:p w14:paraId="3DF359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r>
      <w:tr w:rsidR="00EE136B" w:rsidRPr="00B05AED" w14:paraId="72DC8143" w14:textId="77777777" w:rsidTr="002726B6">
        <w:tblPrEx>
          <w:tblCellMar>
            <w:left w:w="108" w:type="dxa"/>
            <w:right w:w="108" w:type="dxa"/>
          </w:tblCellMar>
        </w:tblPrEx>
        <w:trPr>
          <w:cantSplit/>
          <w:trHeight w:val="20"/>
        </w:trPr>
        <w:tc>
          <w:tcPr>
            <w:tcW w:w="6237" w:type="dxa"/>
            <w:noWrap/>
            <w:hideMark/>
          </w:tcPr>
          <w:p w14:paraId="20B2165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6B103D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02 RС270</w:t>
            </w:r>
          </w:p>
        </w:tc>
        <w:tc>
          <w:tcPr>
            <w:tcW w:w="562" w:type="dxa"/>
            <w:noWrap/>
            <w:vAlign w:val="bottom"/>
            <w:hideMark/>
          </w:tcPr>
          <w:p w14:paraId="690FA56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849414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D5AFB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43" w:type="dxa"/>
            <w:noWrap/>
            <w:vAlign w:val="bottom"/>
            <w:hideMark/>
          </w:tcPr>
          <w:p w14:paraId="366EE6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17" w:type="dxa"/>
            <w:noWrap/>
            <w:vAlign w:val="bottom"/>
            <w:hideMark/>
          </w:tcPr>
          <w:p w14:paraId="578A61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r>
      <w:tr w:rsidR="00EE136B" w:rsidRPr="00B05AED" w14:paraId="6DD11409" w14:textId="77777777" w:rsidTr="002726B6">
        <w:tblPrEx>
          <w:tblCellMar>
            <w:left w:w="108" w:type="dxa"/>
            <w:right w:w="108" w:type="dxa"/>
          </w:tblCellMar>
        </w:tblPrEx>
        <w:trPr>
          <w:cantSplit/>
          <w:trHeight w:val="20"/>
        </w:trPr>
        <w:tc>
          <w:tcPr>
            <w:tcW w:w="6237" w:type="dxa"/>
            <w:noWrap/>
            <w:hideMark/>
          </w:tcPr>
          <w:p w14:paraId="1057ED5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1837E7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02 RС270</w:t>
            </w:r>
          </w:p>
        </w:tc>
        <w:tc>
          <w:tcPr>
            <w:tcW w:w="562" w:type="dxa"/>
            <w:noWrap/>
            <w:vAlign w:val="bottom"/>
            <w:hideMark/>
          </w:tcPr>
          <w:p w14:paraId="33ADD1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E4E78E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13820B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43" w:type="dxa"/>
            <w:noWrap/>
            <w:vAlign w:val="bottom"/>
            <w:hideMark/>
          </w:tcPr>
          <w:p w14:paraId="7F0384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c>
          <w:tcPr>
            <w:tcW w:w="1817" w:type="dxa"/>
            <w:noWrap/>
            <w:vAlign w:val="bottom"/>
            <w:hideMark/>
          </w:tcPr>
          <w:p w14:paraId="44FE60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505 050,50600</w:t>
            </w:r>
          </w:p>
        </w:tc>
      </w:tr>
      <w:tr w:rsidR="00EE136B" w:rsidRPr="00B05AED" w14:paraId="75099EA2" w14:textId="77777777" w:rsidTr="002726B6">
        <w:tblPrEx>
          <w:tblCellMar>
            <w:left w:w="108" w:type="dxa"/>
            <w:right w:w="108" w:type="dxa"/>
          </w:tblCellMar>
        </w:tblPrEx>
        <w:trPr>
          <w:cantSplit/>
          <w:trHeight w:val="20"/>
        </w:trPr>
        <w:tc>
          <w:tcPr>
            <w:tcW w:w="6237" w:type="dxa"/>
            <w:noWrap/>
            <w:hideMark/>
          </w:tcPr>
          <w:p w14:paraId="08FA890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Ведомственный проект "Вовлечение в оборот и комплексная мелиорация земель сельскохозяйственного назначения"</w:t>
            </w:r>
          </w:p>
        </w:tc>
        <w:tc>
          <w:tcPr>
            <w:tcW w:w="1565" w:type="dxa"/>
            <w:noWrap/>
            <w:vAlign w:val="bottom"/>
            <w:hideMark/>
          </w:tcPr>
          <w:p w14:paraId="0E67401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14 2 03 00000</w:t>
            </w:r>
          </w:p>
        </w:tc>
        <w:tc>
          <w:tcPr>
            <w:tcW w:w="562" w:type="dxa"/>
            <w:noWrap/>
            <w:vAlign w:val="bottom"/>
            <w:hideMark/>
          </w:tcPr>
          <w:p w14:paraId="2A12597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CFF236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2FD82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3 251,41500</w:t>
            </w:r>
          </w:p>
        </w:tc>
        <w:tc>
          <w:tcPr>
            <w:tcW w:w="1843" w:type="dxa"/>
            <w:noWrap/>
            <w:vAlign w:val="bottom"/>
            <w:hideMark/>
          </w:tcPr>
          <w:p w14:paraId="5276EF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7C754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FEF9E05" w14:textId="77777777" w:rsidTr="002726B6">
        <w:tblPrEx>
          <w:tblCellMar>
            <w:left w:w="108" w:type="dxa"/>
            <w:right w:w="108" w:type="dxa"/>
          </w:tblCellMar>
        </w:tblPrEx>
        <w:trPr>
          <w:cantSplit/>
          <w:trHeight w:val="20"/>
        </w:trPr>
        <w:tc>
          <w:tcPr>
            <w:tcW w:w="6237" w:type="dxa"/>
            <w:noWrap/>
            <w:hideMark/>
          </w:tcPr>
          <w:p w14:paraId="0D17A8D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Подготовка проектов межевания земельных участков и проведение кадастровых работ</w:t>
            </w:r>
          </w:p>
        </w:tc>
        <w:tc>
          <w:tcPr>
            <w:tcW w:w="1565" w:type="dxa"/>
            <w:noWrap/>
            <w:vAlign w:val="bottom"/>
            <w:hideMark/>
          </w:tcPr>
          <w:p w14:paraId="5FB5CB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03 R5990</w:t>
            </w:r>
          </w:p>
        </w:tc>
        <w:tc>
          <w:tcPr>
            <w:tcW w:w="562" w:type="dxa"/>
            <w:noWrap/>
            <w:vAlign w:val="bottom"/>
            <w:hideMark/>
          </w:tcPr>
          <w:p w14:paraId="5C3C78D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6F56B6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0266C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3 251,41500</w:t>
            </w:r>
          </w:p>
        </w:tc>
        <w:tc>
          <w:tcPr>
            <w:tcW w:w="1843" w:type="dxa"/>
            <w:noWrap/>
            <w:vAlign w:val="bottom"/>
            <w:hideMark/>
          </w:tcPr>
          <w:p w14:paraId="3D23A7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BE088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BF4F077" w14:textId="77777777" w:rsidTr="002726B6">
        <w:tblPrEx>
          <w:tblCellMar>
            <w:left w:w="108" w:type="dxa"/>
            <w:right w:w="108" w:type="dxa"/>
          </w:tblCellMar>
        </w:tblPrEx>
        <w:trPr>
          <w:cantSplit/>
          <w:trHeight w:val="20"/>
        </w:trPr>
        <w:tc>
          <w:tcPr>
            <w:tcW w:w="6237" w:type="dxa"/>
            <w:noWrap/>
            <w:hideMark/>
          </w:tcPr>
          <w:p w14:paraId="768DD27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39D04F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03 R5990</w:t>
            </w:r>
          </w:p>
        </w:tc>
        <w:tc>
          <w:tcPr>
            <w:tcW w:w="562" w:type="dxa"/>
            <w:noWrap/>
            <w:vAlign w:val="bottom"/>
            <w:hideMark/>
          </w:tcPr>
          <w:p w14:paraId="078DE3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9686F7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689BD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3 251,41500</w:t>
            </w:r>
          </w:p>
        </w:tc>
        <w:tc>
          <w:tcPr>
            <w:tcW w:w="1843" w:type="dxa"/>
            <w:noWrap/>
            <w:vAlign w:val="bottom"/>
            <w:hideMark/>
          </w:tcPr>
          <w:p w14:paraId="4D2DBB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E71B9E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73C143A" w14:textId="77777777" w:rsidTr="002726B6">
        <w:tblPrEx>
          <w:tblCellMar>
            <w:left w:w="108" w:type="dxa"/>
            <w:right w:w="108" w:type="dxa"/>
          </w:tblCellMar>
        </w:tblPrEx>
        <w:trPr>
          <w:cantSplit/>
          <w:trHeight w:val="20"/>
        </w:trPr>
        <w:tc>
          <w:tcPr>
            <w:tcW w:w="6237" w:type="dxa"/>
            <w:noWrap/>
            <w:hideMark/>
          </w:tcPr>
          <w:p w14:paraId="1EB9C54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57D2B3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2 03 R5990</w:t>
            </w:r>
          </w:p>
        </w:tc>
        <w:tc>
          <w:tcPr>
            <w:tcW w:w="562" w:type="dxa"/>
            <w:noWrap/>
            <w:vAlign w:val="bottom"/>
            <w:hideMark/>
          </w:tcPr>
          <w:p w14:paraId="4944B1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B5EE1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31F243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3 251,41500</w:t>
            </w:r>
          </w:p>
        </w:tc>
        <w:tc>
          <w:tcPr>
            <w:tcW w:w="1843" w:type="dxa"/>
            <w:noWrap/>
            <w:vAlign w:val="bottom"/>
            <w:hideMark/>
          </w:tcPr>
          <w:p w14:paraId="3612C8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9B31B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E382936" w14:textId="77777777" w:rsidTr="002726B6">
        <w:tblPrEx>
          <w:tblCellMar>
            <w:left w:w="108" w:type="dxa"/>
            <w:right w:w="108" w:type="dxa"/>
          </w:tblCellMar>
        </w:tblPrEx>
        <w:trPr>
          <w:cantSplit/>
          <w:trHeight w:val="20"/>
        </w:trPr>
        <w:tc>
          <w:tcPr>
            <w:tcW w:w="6237" w:type="dxa"/>
            <w:noWrap/>
            <w:hideMark/>
          </w:tcPr>
          <w:p w14:paraId="16E0C47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Государственная программа Донецкой Народной Республики "Охрана окружающей среды и рациональное использование природных ресурсов"</w:t>
            </w:r>
          </w:p>
        </w:tc>
        <w:tc>
          <w:tcPr>
            <w:tcW w:w="1565" w:type="dxa"/>
            <w:noWrap/>
            <w:vAlign w:val="bottom"/>
            <w:hideMark/>
          </w:tcPr>
          <w:p w14:paraId="47DF04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15 0 00 00000</w:t>
            </w:r>
          </w:p>
        </w:tc>
        <w:tc>
          <w:tcPr>
            <w:tcW w:w="562" w:type="dxa"/>
            <w:noWrap/>
            <w:vAlign w:val="bottom"/>
            <w:hideMark/>
          </w:tcPr>
          <w:p w14:paraId="51B4880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5D2C1F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16809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1 194 576,91500</w:t>
            </w:r>
          </w:p>
        </w:tc>
        <w:tc>
          <w:tcPr>
            <w:tcW w:w="1843" w:type="dxa"/>
            <w:noWrap/>
            <w:vAlign w:val="bottom"/>
            <w:hideMark/>
          </w:tcPr>
          <w:p w14:paraId="1F464A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1 176 459,96100</w:t>
            </w:r>
          </w:p>
        </w:tc>
        <w:tc>
          <w:tcPr>
            <w:tcW w:w="1817" w:type="dxa"/>
            <w:noWrap/>
            <w:vAlign w:val="bottom"/>
            <w:hideMark/>
          </w:tcPr>
          <w:p w14:paraId="66AD37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324 753,81700</w:t>
            </w:r>
          </w:p>
        </w:tc>
      </w:tr>
      <w:tr w:rsidR="00EE136B" w:rsidRPr="00B05AED" w14:paraId="13531C22" w14:textId="77777777" w:rsidTr="002726B6">
        <w:tblPrEx>
          <w:tblCellMar>
            <w:left w:w="108" w:type="dxa"/>
            <w:right w:w="108" w:type="dxa"/>
          </w:tblCellMar>
        </w:tblPrEx>
        <w:trPr>
          <w:cantSplit/>
          <w:trHeight w:val="20"/>
        </w:trPr>
        <w:tc>
          <w:tcPr>
            <w:tcW w:w="6237" w:type="dxa"/>
            <w:noWrap/>
            <w:hideMark/>
          </w:tcPr>
          <w:p w14:paraId="6B91B70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5028AE5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15 1 00 00000</w:t>
            </w:r>
          </w:p>
        </w:tc>
        <w:tc>
          <w:tcPr>
            <w:tcW w:w="562" w:type="dxa"/>
            <w:noWrap/>
            <w:vAlign w:val="bottom"/>
            <w:hideMark/>
          </w:tcPr>
          <w:p w14:paraId="43B5FFA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81C6EC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5D361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875 053,59200</w:t>
            </w:r>
          </w:p>
        </w:tc>
        <w:tc>
          <w:tcPr>
            <w:tcW w:w="1843" w:type="dxa"/>
            <w:noWrap/>
            <w:vAlign w:val="bottom"/>
            <w:hideMark/>
          </w:tcPr>
          <w:p w14:paraId="095039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978 537,72500</w:t>
            </w:r>
          </w:p>
        </w:tc>
        <w:tc>
          <w:tcPr>
            <w:tcW w:w="1817" w:type="dxa"/>
            <w:noWrap/>
            <w:vAlign w:val="bottom"/>
            <w:hideMark/>
          </w:tcPr>
          <w:p w14:paraId="65C360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232 604,10600</w:t>
            </w:r>
          </w:p>
        </w:tc>
      </w:tr>
      <w:tr w:rsidR="00EE136B" w:rsidRPr="00B05AED" w14:paraId="75769AF7" w14:textId="77777777" w:rsidTr="002726B6">
        <w:tblPrEx>
          <w:tblCellMar>
            <w:left w:w="108" w:type="dxa"/>
            <w:right w:w="108" w:type="dxa"/>
          </w:tblCellMar>
        </w:tblPrEx>
        <w:trPr>
          <w:cantSplit/>
          <w:trHeight w:val="20"/>
        </w:trPr>
        <w:tc>
          <w:tcPr>
            <w:tcW w:w="6237" w:type="dxa"/>
            <w:noWrap/>
            <w:hideMark/>
          </w:tcPr>
          <w:p w14:paraId="766AFED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"Генеральная уборка"</w:t>
            </w:r>
          </w:p>
        </w:tc>
        <w:tc>
          <w:tcPr>
            <w:tcW w:w="1565" w:type="dxa"/>
            <w:noWrap/>
            <w:vAlign w:val="bottom"/>
            <w:hideMark/>
          </w:tcPr>
          <w:p w14:paraId="01C0858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Ч1 00000</w:t>
            </w:r>
          </w:p>
        </w:tc>
        <w:tc>
          <w:tcPr>
            <w:tcW w:w="562" w:type="dxa"/>
            <w:noWrap/>
            <w:vAlign w:val="bottom"/>
            <w:hideMark/>
          </w:tcPr>
          <w:p w14:paraId="51CF880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1A325C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AEE1A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303 030,30400</w:t>
            </w:r>
          </w:p>
        </w:tc>
        <w:tc>
          <w:tcPr>
            <w:tcW w:w="1843" w:type="dxa"/>
            <w:noWrap/>
            <w:vAlign w:val="bottom"/>
            <w:hideMark/>
          </w:tcPr>
          <w:p w14:paraId="6B7A1D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363 818,68700</w:t>
            </w:r>
          </w:p>
        </w:tc>
        <w:tc>
          <w:tcPr>
            <w:tcW w:w="1817" w:type="dxa"/>
            <w:noWrap/>
            <w:vAlign w:val="bottom"/>
            <w:hideMark/>
          </w:tcPr>
          <w:p w14:paraId="46D506E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132 380,50600</w:t>
            </w:r>
          </w:p>
        </w:tc>
      </w:tr>
      <w:tr w:rsidR="00EE136B" w:rsidRPr="00B05AED" w14:paraId="49E1D0B9" w14:textId="77777777" w:rsidTr="002726B6">
        <w:tblPrEx>
          <w:tblCellMar>
            <w:left w:w="108" w:type="dxa"/>
            <w:right w:w="108" w:type="dxa"/>
          </w:tblCellMar>
        </w:tblPrEx>
        <w:trPr>
          <w:cantSplit/>
          <w:trHeight w:val="20"/>
        </w:trPr>
        <w:tc>
          <w:tcPr>
            <w:tcW w:w="6237" w:type="dxa"/>
            <w:noWrap/>
            <w:hideMark/>
          </w:tcPr>
          <w:p w14:paraId="6223E7C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Ликвидация накопленного вреда окружающей среде</w:t>
            </w:r>
          </w:p>
        </w:tc>
        <w:tc>
          <w:tcPr>
            <w:tcW w:w="1565" w:type="dxa"/>
            <w:noWrap/>
            <w:vAlign w:val="bottom"/>
            <w:hideMark/>
          </w:tcPr>
          <w:p w14:paraId="167F5C1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Ч1 54700</w:t>
            </w:r>
          </w:p>
        </w:tc>
        <w:tc>
          <w:tcPr>
            <w:tcW w:w="562" w:type="dxa"/>
            <w:noWrap/>
            <w:vAlign w:val="bottom"/>
            <w:hideMark/>
          </w:tcPr>
          <w:p w14:paraId="2EFCAAE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E365EB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6DCDF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252 525,25300</w:t>
            </w:r>
          </w:p>
        </w:tc>
        <w:tc>
          <w:tcPr>
            <w:tcW w:w="1843" w:type="dxa"/>
            <w:noWrap/>
            <w:vAlign w:val="bottom"/>
            <w:hideMark/>
          </w:tcPr>
          <w:p w14:paraId="127670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363 818,68700</w:t>
            </w:r>
          </w:p>
        </w:tc>
        <w:tc>
          <w:tcPr>
            <w:tcW w:w="1817" w:type="dxa"/>
            <w:noWrap/>
            <w:vAlign w:val="bottom"/>
            <w:hideMark/>
          </w:tcPr>
          <w:p w14:paraId="64CDE5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132 380,50600</w:t>
            </w:r>
          </w:p>
        </w:tc>
      </w:tr>
      <w:tr w:rsidR="00EE136B" w:rsidRPr="00B05AED" w14:paraId="78596230" w14:textId="77777777" w:rsidTr="002726B6">
        <w:tblPrEx>
          <w:tblCellMar>
            <w:left w:w="108" w:type="dxa"/>
            <w:right w:w="108" w:type="dxa"/>
          </w:tblCellMar>
        </w:tblPrEx>
        <w:trPr>
          <w:cantSplit/>
          <w:trHeight w:val="20"/>
        </w:trPr>
        <w:tc>
          <w:tcPr>
            <w:tcW w:w="6237" w:type="dxa"/>
            <w:noWrap/>
            <w:hideMark/>
          </w:tcPr>
          <w:p w14:paraId="771133A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69F8785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Ч1 54700</w:t>
            </w:r>
          </w:p>
        </w:tc>
        <w:tc>
          <w:tcPr>
            <w:tcW w:w="562" w:type="dxa"/>
            <w:noWrap/>
            <w:vAlign w:val="bottom"/>
            <w:hideMark/>
          </w:tcPr>
          <w:p w14:paraId="7C2CC10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BF5D7D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16683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252 525,25300</w:t>
            </w:r>
          </w:p>
        </w:tc>
        <w:tc>
          <w:tcPr>
            <w:tcW w:w="1843" w:type="dxa"/>
            <w:noWrap/>
            <w:vAlign w:val="bottom"/>
            <w:hideMark/>
          </w:tcPr>
          <w:p w14:paraId="54D1FC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363 818,68700</w:t>
            </w:r>
          </w:p>
        </w:tc>
        <w:tc>
          <w:tcPr>
            <w:tcW w:w="1817" w:type="dxa"/>
            <w:noWrap/>
            <w:vAlign w:val="bottom"/>
            <w:hideMark/>
          </w:tcPr>
          <w:p w14:paraId="16C0AA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132 380,50600</w:t>
            </w:r>
          </w:p>
        </w:tc>
      </w:tr>
      <w:tr w:rsidR="00EE136B" w:rsidRPr="00B05AED" w14:paraId="7A13B227" w14:textId="77777777" w:rsidTr="002726B6">
        <w:tblPrEx>
          <w:tblCellMar>
            <w:left w:w="108" w:type="dxa"/>
            <w:right w:w="108" w:type="dxa"/>
          </w:tblCellMar>
        </w:tblPrEx>
        <w:trPr>
          <w:cantSplit/>
          <w:trHeight w:val="20"/>
        </w:trPr>
        <w:tc>
          <w:tcPr>
            <w:tcW w:w="6237" w:type="dxa"/>
            <w:noWrap/>
            <w:hideMark/>
          </w:tcPr>
          <w:p w14:paraId="1818B1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охраны окружающей среды</w:t>
            </w:r>
          </w:p>
        </w:tc>
        <w:tc>
          <w:tcPr>
            <w:tcW w:w="1565" w:type="dxa"/>
            <w:noWrap/>
            <w:vAlign w:val="bottom"/>
            <w:hideMark/>
          </w:tcPr>
          <w:p w14:paraId="064CB2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Ч1 54700</w:t>
            </w:r>
          </w:p>
        </w:tc>
        <w:tc>
          <w:tcPr>
            <w:tcW w:w="562" w:type="dxa"/>
            <w:noWrap/>
            <w:vAlign w:val="bottom"/>
            <w:hideMark/>
          </w:tcPr>
          <w:p w14:paraId="475BAD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31A1DD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06 05</w:t>
            </w:r>
          </w:p>
        </w:tc>
        <w:tc>
          <w:tcPr>
            <w:tcW w:w="1843" w:type="dxa"/>
            <w:noWrap/>
            <w:vAlign w:val="bottom"/>
            <w:hideMark/>
          </w:tcPr>
          <w:p w14:paraId="3BF6E3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252 525,25300</w:t>
            </w:r>
          </w:p>
        </w:tc>
        <w:tc>
          <w:tcPr>
            <w:tcW w:w="1843" w:type="dxa"/>
            <w:noWrap/>
            <w:vAlign w:val="bottom"/>
            <w:hideMark/>
          </w:tcPr>
          <w:p w14:paraId="098624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363 818,68700</w:t>
            </w:r>
          </w:p>
        </w:tc>
        <w:tc>
          <w:tcPr>
            <w:tcW w:w="1817" w:type="dxa"/>
            <w:noWrap/>
            <w:vAlign w:val="bottom"/>
            <w:hideMark/>
          </w:tcPr>
          <w:p w14:paraId="7A21B4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132 380,50600</w:t>
            </w:r>
          </w:p>
        </w:tc>
      </w:tr>
      <w:tr w:rsidR="00EE136B" w:rsidRPr="00B05AED" w14:paraId="58E9C440" w14:textId="77777777" w:rsidTr="002726B6">
        <w:tblPrEx>
          <w:tblCellMar>
            <w:left w:w="108" w:type="dxa"/>
            <w:right w:w="108" w:type="dxa"/>
          </w:tblCellMar>
        </w:tblPrEx>
        <w:trPr>
          <w:cantSplit/>
          <w:trHeight w:val="20"/>
        </w:trPr>
        <w:tc>
          <w:tcPr>
            <w:tcW w:w="6237" w:type="dxa"/>
            <w:noWrap/>
            <w:hideMark/>
          </w:tcPr>
          <w:p w14:paraId="60A68C6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Разработка проекта работ по ликвидации накопленного вреда окружающей среде на территориях отдельных субъектов Российской Федерации</w:t>
            </w:r>
          </w:p>
        </w:tc>
        <w:tc>
          <w:tcPr>
            <w:tcW w:w="1565" w:type="dxa"/>
            <w:noWrap/>
            <w:vAlign w:val="bottom"/>
            <w:hideMark/>
          </w:tcPr>
          <w:p w14:paraId="706576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Ч1 5С120</w:t>
            </w:r>
          </w:p>
        </w:tc>
        <w:tc>
          <w:tcPr>
            <w:tcW w:w="562" w:type="dxa"/>
            <w:noWrap/>
            <w:vAlign w:val="bottom"/>
            <w:hideMark/>
          </w:tcPr>
          <w:p w14:paraId="7F9059A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FCD648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59602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50 505,05100</w:t>
            </w:r>
          </w:p>
        </w:tc>
        <w:tc>
          <w:tcPr>
            <w:tcW w:w="1843" w:type="dxa"/>
            <w:noWrap/>
            <w:vAlign w:val="bottom"/>
            <w:hideMark/>
          </w:tcPr>
          <w:p w14:paraId="46FD27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8E735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82379E7" w14:textId="77777777" w:rsidTr="002726B6">
        <w:tblPrEx>
          <w:tblCellMar>
            <w:left w:w="108" w:type="dxa"/>
            <w:right w:w="108" w:type="dxa"/>
          </w:tblCellMar>
        </w:tblPrEx>
        <w:trPr>
          <w:cantSplit/>
          <w:trHeight w:val="20"/>
        </w:trPr>
        <w:tc>
          <w:tcPr>
            <w:tcW w:w="6237" w:type="dxa"/>
            <w:noWrap/>
            <w:hideMark/>
          </w:tcPr>
          <w:p w14:paraId="1B1AB76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6AF995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Ч1 5С120</w:t>
            </w:r>
          </w:p>
        </w:tc>
        <w:tc>
          <w:tcPr>
            <w:tcW w:w="562" w:type="dxa"/>
            <w:noWrap/>
            <w:vAlign w:val="bottom"/>
            <w:hideMark/>
          </w:tcPr>
          <w:p w14:paraId="03E814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95DDE9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317D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50 505,05100</w:t>
            </w:r>
          </w:p>
        </w:tc>
        <w:tc>
          <w:tcPr>
            <w:tcW w:w="1843" w:type="dxa"/>
            <w:noWrap/>
            <w:vAlign w:val="bottom"/>
            <w:hideMark/>
          </w:tcPr>
          <w:p w14:paraId="02A3DE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3964D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BC7074D" w14:textId="77777777" w:rsidTr="002726B6">
        <w:tblPrEx>
          <w:tblCellMar>
            <w:left w:w="108" w:type="dxa"/>
            <w:right w:w="108" w:type="dxa"/>
          </w:tblCellMar>
        </w:tblPrEx>
        <w:trPr>
          <w:cantSplit/>
          <w:trHeight w:val="20"/>
        </w:trPr>
        <w:tc>
          <w:tcPr>
            <w:tcW w:w="6237" w:type="dxa"/>
            <w:noWrap/>
            <w:hideMark/>
          </w:tcPr>
          <w:p w14:paraId="2408607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охраны окружающей среды</w:t>
            </w:r>
          </w:p>
        </w:tc>
        <w:tc>
          <w:tcPr>
            <w:tcW w:w="1565" w:type="dxa"/>
            <w:noWrap/>
            <w:vAlign w:val="bottom"/>
            <w:hideMark/>
          </w:tcPr>
          <w:p w14:paraId="7069B5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Ч1 5С120</w:t>
            </w:r>
          </w:p>
        </w:tc>
        <w:tc>
          <w:tcPr>
            <w:tcW w:w="562" w:type="dxa"/>
            <w:noWrap/>
            <w:vAlign w:val="bottom"/>
            <w:hideMark/>
          </w:tcPr>
          <w:p w14:paraId="225F55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E518A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06 05</w:t>
            </w:r>
          </w:p>
        </w:tc>
        <w:tc>
          <w:tcPr>
            <w:tcW w:w="1843" w:type="dxa"/>
            <w:noWrap/>
            <w:vAlign w:val="bottom"/>
            <w:hideMark/>
          </w:tcPr>
          <w:p w14:paraId="59300E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50 505,05100</w:t>
            </w:r>
          </w:p>
        </w:tc>
        <w:tc>
          <w:tcPr>
            <w:tcW w:w="1843" w:type="dxa"/>
            <w:noWrap/>
            <w:vAlign w:val="bottom"/>
            <w:hideMark/>
          </w:tcPr>
          <w:p w14:paraId="23A6A9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BCE7E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B04FA01" w14:textId="77777777" w:rsidTr="002726B6">
        <w:tblPrEx>
          <w:tblCellMar>
            <w:left w:w="108" w:type="dxa"/>
            <w:right w:w="108" w:type="dxa"/>
          </w:tblCellMar>
        </w:tblPrEx>
        <w:trPr>
          <w:cantSplit/>
          <w:trHeight w:val="20"/>
        </w:trPr>
        <w:tc>
          <w:tcPr>
            <w:tcW w:w="6237" w:type="dxa"/>
            <w:noWrap/>
            <w:hideMark/>
          </w:tcPr>
          <w:p w14:paraId="2D6FE67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"Экономика замкнутого цикла"</w:t>
            </w:r>
          </w:p>
        </w:tc>
        <w:tc>
          <w:tcPr>
            <w:tcW w:w="1565" w:type="dxa"/>
            <w:noWrap/>
            <w:vAlign w:val="bottom"/>
            <w:hideMark/>
          </w:tcPr>
          <w:p w14:paraId="38EA61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Ч2 00000</w:t>
            </w:r>
          </w:p>
        </w:tc>
        <w:tc>
          <w:tcPr>
            <w:tcW w:w="562" w:type="dxa"/>
            <w:noWrap/>
            <w:vAlign w:val="bottom"/>
            <w:hideMark/>
          </w:tcPr>
          <w:p w14:paraId="12AEB45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3489F2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40E94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467 984,28800</w:t>
            </w:r>
          </w:p>
        </w:tc>
        <w:tc>
          <w:tcPr>
            <w:tcW w:w="1843" w:type="dxa"/>
            <w:noWrap/>
            <w:vAlign w:val="bottom"/>
            <w:hideMark/>
          </w:tcPr>
          <w:p w14:paraId="5E65C8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396 953,83800</w:t>
            </w:r>
          </w:p>
        </w:tc>
        <w:tc>
          <w:tcPr>
            <w:tcW w:w="1817" w:type="dxa"/>
            <w:noWrap/>
            <w:vAlign w:val="bottom"/>
            <w:hideMark/>
          </w:tcPr>
          <w:p w14:paraId="01DB09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1380425" w14:textId="77777777" w:rsidTr="002726B6">
        <w:tblPrEx>
          <w:tblCellMar>
            <w:left w:w="108" w:type="dxa"/>
            <w:right w:w="108" w:type="dxa"/>
          </w:tblCellMar>
        </w:tblPrEx>
        <w:trPr>
          <w:cantSplit/>
          <w:trHeight w:val="20"/>
        </w:trPr>
        <w:tc>
          <w:tcPr>
            <w:tcW w:w="6237" w:type="dxa"/>
            <w:noWrap/>
            <w:hideMark/>
          </w:tcPr>
          <w:p w14:paraId="18F7D1A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проектированию и строительству объектов обработки, и (или) утилизации, и (или) обезвреживания, и (или) захоронения твердых коммунальных отходов на территориях отдельных субъектов Российской Федерации</w:t>
            </w:r>
          </w:p>
        </w:tc>
        <w:tc>
          <w:tcPr>
            <w:tcW w:w="1565" w:type="dxa"/>
            <w:noWrap/>
            <w:vAlign w:val="bottom"/>
            <w:hideMark/>
          </w:tcPr>
          <w:p w14:paraId="7633DE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Ч2 5С220</w:t>
            </w:r>
          </w:p>
        </w:tc>
        <w:tc>
          <w:tcPr>
            <w:tcW w:w="562" w:type="dxa"/>
            <w:noWrap/>
            <w:vAlign w:val="bottom"/>
            <w:hideMark/>
          </w:tcPr>
          <w:p w14:paraId="3EEA8EC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773C1B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EDB01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467 984,28800</w:t>
            </w:r>
          </w:p>
        </w:tc>
        <w:tc>
          <w:tcPr>
            <w:tcW w:w="1843" w:type="dxa"/>
            <w:noWrap/>
            <w:vAlign w:val="bottom"/>
            <w:hideMark/>
          </w:tcPr>
          <w:p w14:paraId="72DC9A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396 953,83800</w:t>
            </w:r>
          </w:p>
        </w:tc>
        <w:tc>
          <w:tcPr>
            <w:tcW w:w="1817" w:type="dxa"/>
            <w:noWrap/>
            <w:vAlign w:val="bottom"/>
            <w:hideMark/>
          </w:tcPr>
          <w:p w14:paraId="14321A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912878B" w14:textId="77777777" w:rsidTr="002726B6">
        <w:tblPrEx>
          <w:tblCellMar>
            <w:left w:w="108" w:type="dxa"/>
            <w:right w:w="108" w:type="dxa"/>
          </w:tblCellMar>
        </w:tblPrEx>
        <w:trPr>
          <w:cantSplit/>
          <w:trHeight w:val="20"/>
        </w:trPr>
        <w:tc>
          <w:tcPr>
            <w:tcW w:w="6237" w:type="dxa"/>
            <w:noWrap/>
            <w:hideMark/>
          </w:tcPr>
          <w:p w14:paraId="3D03F09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Капитальные вложения в объекты государственной (муниципальной) собственности</w:t>
            </w:r>
          </w:p>
        </w:tc>
        <w:tc>
          <w:tcPr>
            <w:tcW w:w="1565" w:type="dxa"/>
            <w:noWrap/>
            <w:vAlign w:val="bottom"/>
            <w:hideMark/>
          </w:tcPr>
          <w:p w14:paraId="5B3168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Ч2 5С220</w:t>
            </w:r>
          </w:p>
        </w:tc>
        <w:tc>
          <w:tcPr>
            <w:tcW w:w="562" w:type="dxa"/>
            <w:noWrap/>
            <w:vAlign w:val="bottom"/>
            <w:hideMark/>
          </w:tcPr>
          <w:p w14:paraId="1186F26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010E291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74A4E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467 984,28800</w:t>
            </w:r>
          </w:p>
        </w:tc>
        <w:tc>
          <w:tcPr>
            <w:tcW w:w="1843" w:type="dxa"/>
            <w:noWrap/>
            <w:vAlign w:val="bottom"/>
            <w:hideMark/>
          </w:tcPr>
          <w:p w14:paraId="18A844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396 953,83800</w:t>
            </w:r>
          </w:p>
        </w:tc>
        <w:tc>
          <w:tcPr>
            <w:tcW w:w="1817" w:type="dxa"/>
            <w:noWrap/>
            <w:vAlign w:val="bottom"/>
            <w:hideMark/>
          </w:tcPr>
          <w:p w14:paraId="0A5B3B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8D8DA79" w14:textId="77777777" w:rsidTr="002726B6">
        <w:tblPrEx>
          <w:tblCellMar>
            <w:left w:w="108" w:type="dxa"/>
            <w:right w:w="108" w:type="dxa"/>
          </w:tblCellMar>
        </w:tblPrEx>
        <w:trPr>
          <w:cantSplit/>
          <w:trHeight w:val="20"/>
        </w:trPr>
        <w:tc>
          <w:tcPr>
            <w:tcW w:w="6237" w:type="dxa"/>
            <w:noWrap/>
            <w:hideMark/>
          </w:tcPr>
          <w:p w14:paraId="06E6D40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6061ABC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Ч2 5С220</w:t>
            </w:r>
          </w:p>
        </w:tc>
        <w:tc>
          <w:tcPr>
            <w:tcW w:w="562" w:type="dxa"/>
            <w:noWrap/>
            <w:vAlign w:val="bottom"/>
            <w:hideMark/>
          </w:tcPr>
          <w:p w14:paraId="1E07957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23FE85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7658FA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467 984,28800</w:t>
            </w:r>
          </w:p>
        </w:tc>
        <w:tc>
          <w:tcPr>
            <w:tcW w:w="1843" w:type="dxa"/>
            <w:noWrap/>
            <w:vAlign w:val="bottom"/>
            <w:hideMark/>
          </w:tcPr>
          <w:p w14:paraId="4E9C72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396 953,83800</w:t>
            </w:r>
          </w:p>
        </w:tc>
        <w:tc>
          <w:tcPr>
            <w:tcW w:w="1817" w:type="dxa"/>
            <w:noWrap/>
            <w:vAlign w:val="bottom"/>
            <w:hideMark/>
          </w:tcPr>
          <w:p w14:paraId="62D177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BB9AC39" w14:textId="77777777" w:rsidTr="002726B6">
        <w:tblPrEx>
          <w:tblCellMar>
            <w:left w:w="108" w:type="dxa"/>
            <w:right w:w="108" w:type="dxa"/>
          </w:tblCellMar>
        </w:tblPrEx>
        <w:trPr>
          <w:cantSplit/>
          <w:trHeight w:val="20"/>
        </w:trPr>
        <w:tc>
          <w:tcPr>
            <w:tcW w:w="6237" w:type="dxa"/>
            <w:noWrap/>
            <w:hideMark/>
          </w:tcPr>
          <w:p w14:paraId="52420FF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"Вода России"</w:t>
            </w:r>
          </w:p>
        </w:tc>
        <w:tc>
          <w:tcPr>
            <w:tcW w:w="1565" w:type="dxa"/>
            <w:noWrap/>
            <w:vAlign w:val="bottom"/>
            <w:hideMark/>
          </w:tcPr>
          <w:p w14:paraId="4B6BB04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Ч5 00000</w:t>
            </w:r>
          </w:p>
        </w:tc>
        <w:tc>
          <w:tcPr>
            <w:tcW w:w="562" w:type="dxa"/>
            <w:noWrap/>
            <w:vAlign w:val="bottom"/>
            <w:hideMark/>
          </w:tcPr>
          <w:p w14:paraId="7D557D8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3BECFE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A39F1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68 050,00000</w:t>
            </w:r>
          </w:p>
        </w:tc>
        <w:tc>
          <w:tcPr>
            <w:tcW w:w="1843" w:type="dxa"/>
            <w:noWrap/>
            <w:vAlign w:val="bottom"/>
            <w:hideMark/>
          </w:tcPr>
          <w:p w14:paraId="7BF3E5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52 250,00000</w:t>
            </w:r>
          </w:p>
        </w:tc>
        <w:tc>
          <w:tcPr>
            <w:tcW w:w="1817" w:type="dxa"/>
            <w:noWrap/>
            <w:vAlign w:val="bottom"/>
            <w:hideMark/>
          </w:tcPr>
          <w:p w14:paraId="56C557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r>
      <w:tr w:rsidR="00EE136B" w:rsidRPr="00B05AED" w14:paraId="20FFC51B" w14:textId="77777777" w:rsidTr="002726B6">
        <w:tblPrEx>
          <w:tblCellMar>
            <w:left w:w="108" w:type="dxa"/>
            <w:right w:w="108" w:type="dxa"/>
          </w:tblCellMar>
        </w:tblPrEx>
        <w:trPr>
          <w:cantSplit/>
          <w:trHeight w:val="20"/>
        </w:trPr>
        <w:tc>
          <w:tcPr>
            <w:tcW w:w="6237" w:type="dxa"/>
            <w:noWrap/>
            <w:hideMark/>
          </w:tcPr>
          <w:p w14:paraId="4D10FCC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Улучшение экологического состояния гидрографической сети</w:t>
            </w:r>
          </w:p>
        </w:tc>
        <w:tc>
          <w:tcPr>
            <w:tcW w:w="1565" w:type="dxa"/>
            <w:noWrap/>
            <w:vAlign w:val="bottom"/>
            <w:hideMark/>
          </w:tcPr>
          <w:p w14:paraId="1FBEDB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Ч5 50900</w:t>
            </w:r>
          </w:p>
        </w:tc>
        <w:tc>
          <w:tcPr>
            <w:tcW w:w="562" w:type="dxa"/>
            <w:noWrap/>
            <w:vAlign w:val="bottom"/>
            <w:hideMark/>
          </w:tcPr>
          <w:p w14:paraId="7802279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5B51AC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FD11F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68 050,00000</w:t>
            </w:r>
          </w:p>
        </w:tc>
        <w:tc>
          <w:tcPr>
            <w:tcW w:w="1843" w:type="dxa"/>
            <w:noWrap/>
            <w:vAlign w:val="bottom"/>
            <w:hideMark/>
          </w:tcPr>
          <w:p w14:paraId="64A60E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52 250,00000</w:t>
            </w:r>
          </w:p>
        </w:tc>
        <w:tc>
          <w:tcPr>
            <w:tcW w:w="1817" w:type="dxa"/>
            <w:noWrap/>
            <w:vAlign w:val="bottom"/>
            <w:hideMark/>
          </w:tcPr>
          <w:p w14:paraId="517C1A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r>
      <w:tr w:rsidR="00EE136B" w:rsidRPr="00B05AED" w14:paraId="4FD086C8" w14:textId="77777777" w:rsidTr="002726B6">
        <w:tblPrEx>
          <w:tblCellMar>
            <w:left w:w="108" w:type="dxa"/>
            <w:right w:w="108" w:type="dxa"/>
          </w:tblCellMar>
        </w:tblPrEx>
        <w:trPr>
          <w:cantSplit/>
          <w:trHeight w:val="20"/>
        </w:trPr>
        <w:tc>
          <w:tcPr>
            <w:tcW w:w="6237" w:type="dxa"/>
            <w:noWrap/>
            <w:hideMark/>
          </w:tcPr>
          <w:p w14:paraId="0F395DA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6C97B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Ч5 50900</w:t>
            </w:r>
          </w:p>
        </w:tc>
        <w:tc>
          <w:tcPr>
            <w:tcW w:w="562" w:type="dxa"/>
            <w:noWrap/>
            <w:vAlign w:val="bottom"/>
            <w:hideMark/>
          </w:tcPr>
          <w:p w14:paraId="1A871B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C3F991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EE1F8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68 050,00000</w:t>
            </w:r>
          </w:p>
        </w:tc>
        <w:tc>
          <w:tcPr>
            <w:tcW w:w="1843" w:type="dxa"/>
            <w:noWrap/>
            <w:vAlign w:val="bottom"/>
            <w:hideMark/>
          </w:tcPr>
          <w:p w14:paraId="7E1969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52 250,00000</w:t>
            </w:r>
          </w:p>
        </w:tc>
        <w:tc>
          <w:tcPr>
            <w:tcW w:w="1817" w:type="dxa"/>
            <w:noWrap/>
            <w:vAlign w:val="bottom"/>
            <w:hideMark/>
          </w:tcPr>
          <w:p w14:paraId="3001CA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r>
      <w:tr w:rsidR="00EE136B" w:rsidRPr="00B05AED" w14:paraId="5985720E" w14:textId="77777777" w:rsidTr="002726B6">
        <w:tblPrEx>
          <w:tblCellMar>
            <w:left w:w="108" w:type="dxa"/>
            <w:right w:w="108" w:type="dxa"/>
          </w:tblCellMar>
        </w:tblPrEx>
        <w:trPr>
          <w:cantSplit/>
          <w:trHeight w:val="20"/>
        </w:trPr>
        <w:tc>
          <w:tcPr>
            <w:tcW w:w="6237" w:type="dxa"/>
            <w:noWrap/>
            <w:hideMark/>
          </w:tcPr>
          <w:p w14:paraId="0DCF823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Водное хозяйство</w:t>
            </w:r>
          </w:p>
        </w:tc>
        <w:tc>
          <w:tcPr>
            <w:tcW w:w="1565" w:type="dxa"/>
            <w:noWrap/>
            <w:vAlign w:val="bottom"/>
            <w:hideMark/>
          </w:tcPr>
          <w:p w14:paraId="6CC376D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Ч5 50900</w:t>
            </w:r>
          </w:p>
        </w:tc>
        <w:tc>
          <w:tcPr>
            <w:tcW w:w="562" w:type="dxa"/>
            <w:noWrap/>
            <w:vAlign w:val="bottom"/>
            <w:hideMark/>
          </w:tcPr>
          <w:p w14:paraId="21B2B7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0262AB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04 06</w:t>
            </w:r>
          </w:p>
        </w:tc>
        <w:tc>
          <w:tcPr>
            <w:tcW w:w="1843" w:type="dxa"/>
            <w:noWrap/>
            <w:vAlign w:val="bottom"/>
            <w:hideMark/>
          </w:tcPr>
          <w:p w14:paraId="3342A8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68 050,00000</w:t>
            </w:r>
          </w:p>
        </w:tc>
        <w:tc>
          <w:tcPr>
            <w:tcW w:w="1843" w:type="dxa"/>
            <w:noWrap/>
            <w:vAlign w:val="bottom"/>
            <w:hideMark/>
          </w:tcPr>
          <w:p w14:paraId="1F5531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52 250,00000</w:t>
            </w:r>
          </w:p>
        </w:tc>
        <w:tc>
          <w:tcPr>
            <w:tcW w:w="1817" w:type="dxa"/>
            <w:noWrap/>
            <w:vAlign w:val="bottom"/>
            <w:hideMark/>
          </w:tcPr>
          <w:p w14:paraId="225608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r>
      <w:tr w:rsidR="00EE136B" w:rsidRPr="00B05AED" w14:paraId="62FFC0E8" w14:textId="77777777" w:rsidTr="002726B6">
        <w:tblPrEx>
          <w:tblCellMar>
            <w:left w:w="108" w:type="dxa"/>
            <w:right w:w="108" w:type="dxa"/>
          </w:tblCellMar>
        </w:tblPrEx>
        <w:trPr>
          <w:cantSplit/>
          <w:trHeight w:val="20"/>
        </w:trPr>
        <w:tc>
          <w:tcPr>
            <w:tcW w:w="6237" w:type="dxa"/>
            <w:noWrap/>
            <w:hideMark/>
          </w:tcPr>
          <w:p w14:paraId="6F7561A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"Сохранение лесов"</w:t>
            </w:r>
          </w:p>
        </w:tc>
        <w:tc>
          <w:tcPr>
            <w:tcW w:w="1565" w:type="dxa"/>
            <w:noWrap/>
            <w:vAlign w:val="bottom"/>
            <w:hideMark/>
          </w:tcPr>
          <w:p w14:paraId="052FD9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00000</w:t>
            </w:r>
          </w:p>
        </w:tc>
        <w:tc>
          <w:tcPr>
            <w:tcW w:w="562" w:type="dxa"/>
            <w:noWrap/>
            <w:vAlign w:val="bottom"/>
            <w:hideMark/>
          </w:tcPr>
          <w:p w14:paraId="17BC8B2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732D0E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383F1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35 989,00000</w:t>
            </w:r>
          </w:p>
        </w:tc>
        <w:tc>
          <w:tcPr>
            <w:tcW w:w="1843" w:type="dxa"/>
            <w:noWrap/>
            <w:vAlign w:val="bottom"/>
            <w:hideMark/>
          </w:tcPr>
          <w:p w14:paraId="67CDCF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165 515,20000</w:t>
            </w:r>
          </w:p>
        </w:tc>
        <w:tc>
          <w:tcPr>
            <w:tcW w:w="1817" w:type="dxa"/>
            <w:noWrap/>
            <w:vAlign w:val="bottom"/>
            <w:hideMark/>
          </w:tcPr>
          <w:p w14:paraId="5DA6CC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80 223,60000</w:t>
            </w:r>
          </w:p>
        </w:tc>
      </w:tr>
      <w:tr w:rsidR="00EE136B" w:rsidRPr="00B05AED" w14:paraId="317ED96C" w14:textId="77777777" w:rsidTr="002726B6">
        <w:tblPrEx>
          <w:tblCellMar>
            <w:left w:w="108" w:type="dxa"/>
            <w:right w:w="108" w:type="dxa"/>
          </w:tblCellMar>
        </w:tblPrEx>
        <w:trPr>
          <w:cantSplit/>
          <w:trHeight w:val="20"/>
        </w:trPr>
        <w:tc>
          <w:tcPr>
            <w:tcW w:w="6237" w:type="dxa"/>
            <w:noWrap/>
            <w:hideMark/>
          </w:tcPr>
          <w:p w14:paraId="08987AE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уходу за лесными культурами</w:t>
            </w:r>
          </w:p>
        </w:tc>
        <w:tc>
          <w:tcPr>
            <w:tcW w:w="1565" w:type="dxa"/>
            <w:noWrap/>
            <w:vAlign w:val="bottom"/>
            <w:hideMark/>
          </w:tcPr>
          <w:p w14:paraId="5CAF6B4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50690</w:t>
            </w:r>
          </w:p>
        </w:tc>
        <w:tc>
          <w:tcPr>
            <w:tcW w:w="562" w:type="dxa"/>
            <w:noWrap/>
            <w:vAlign w:val="bottom"/>
            <w:hideMark/>
          </w:tcPr>
          <w:p w14:paraId="50B32C3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4B4981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F3AAC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290037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15 960,00000</w:t>
            </w:r>
          </w:p>
        </w:tc>
        <w:tc>
          <w:tcPr>
            <w:tcW w:w="1817" w:type="dxa"/>
            <w:noWrap/>
            <w:vAlign w:val="bottom"/>
            <w:hideMark/>
          </w:tcPr>
          <w:p w14:paraId="0868A4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21 020,00000</w:t>
            </w:r>
          </w:p>
        </w:tc>
      </w:tr>
      <w:tr w:rsidR="00EE136B" w:rsidRPr="00B05AED" w14:paraId="4338F81D" w14:textId="77777777" w:rsidTr="002726B6">
        <w:tblPrEx>
          <w:tblCellMar>
            <w:left w:w="108" w:type="dxa"/>
            <w:right w:w="108" w:type="dxa"/>
          </w:tblCellMar>
        </w:tblPrEx>
        <w:trPr>
          <w:cantSplit/>
          <w:trHeight w:val="20"/>
        </w:trPr>
        <w:tc>
          <w:tcPr>
            <w:tcW w:w="6237" w:type="dxa"/>
            <w:noWrap/>
            <w:hideMark/>
          </w:tcPr>
          <w:p w14:paraId="6A67D04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BAE68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50690</w:t>
            </w:r>
          </w:p>
        </w:tc>
        <w:tc>
          <w:tcPr>
            <w:tcW w:w="562" w:type="dxa"/>
            <w:noWrap/>
            <w:vAlign w:val="bottom"/>
            <w:hideMark/>
          </w:tcPr>
          <w:p w14:paraId="5CE6D4E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E82C4A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9BF75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610469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15 960,00000</w:t>
            </w:r>
          </w:p>
        </w:tc>
        <w:tc>
          <w:tcPr>
            <w:tcW w:w="1817" w:type="dxa"/>
            <w:noWrap/>
            <w:vAlign w:val="bottom"/>
            <w:hideMark/>
          </w:tcPr>
          <w:p w14:paraId="015C0B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21 020,00000</w:t>
            </w:r>
          </w:p>
        </w:tc>
      </w:tr>
      <w:tr w:rsidR="00EE136B" w:rsidRPr="00B05AED" w14:paraId="09C0D098" w14:textId="77777777" w:rsidTr="002726B6">
        <w:tblPrEx>
          <w:tblCellMar>
            <w:left w:w="108" w:type="dxa"/>
            <w:right w:w="108" w:type="dxa"/>
          </w:tblCellMar>
        </w:tblPrEx>
        <w:trPr>
          <w:cantSplit/>
          <w:trHeight w:val="20"/>
        </w:trPr>
        <w:tc>
          <w:tcPr>
            <w:tcW w:w="6237" w:type="dxa"/>
            <w:noWrap/>
            <w:hideMark/>
          </w:tcPr>
          <w:p w14:paraId="7B934B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Лесное хозяйство</w:t>
            </w:r>
          </w:p>
        </w:tc>
        <w:tc>
          <w:tcPr>
            <w:tcW w:w="1565" w:type="dxa"/>
            <w:noWrap/>
            <w:vAlign w:val="bottom"/>
            <w:hideMark/>
          </w:tcPr>
          <w:p w14:paraId="5CC71FF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50690</w:t>
            </w:r>
          </w:p>
        </w:tc>
        <w:tc>
          <w:tcPr>
            <w:tcW w:w="562" w:type="dxa"/>
            <w:noWrap/>
            <w:vAlign w:val="bottom"/>
            <w:hideMark/>
          </w:tcPr>
          <w:p w14:paraId="5E213C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C25DBD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04 07</w:t>
            </w:r>
          </w:p>
        </w:tc>
        <w:tc>
          <w:tcPr>
            <w:tcW w:w="1843" w:type="dxa"/>
            <w:noWrap/>
            <w:vAlign w:val="bottom"/>
            <w:hideMark/>
          </w:tcPr>
          <w:p w14:paraId="137075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5C6786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15 960,00000</w:t>
            </w:r>
          </w:p>
        </w:tc>
        <w:tc>
          <w:tcPr>
            <w:tcW w:w="1817" w:type="dxa"/>
            <w:noWrap/>
            <w:vAlign w:val="bottom"/>
            <w:hideMark/>
          </w:tcPr>
          <w:p w14:paraId="0A8E22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21 020,00000</w:t>
            </w:r>
          </w:p>
        </w:tc>
      </w:tr>
      <w:tr w:rsidR="00EE136B" w:rsidRPr="00B05AED" w14:paraId="48B0D74E" w14:textId="77777777" w:rsidTr="002726B6">
        <w:tblPrEx>
          <w:tblCellMar>
            <w:left w:w="108" w:type="dxa"/>
            <w:right w:w="108" w:type="dxa"/>
          </w:tblCellMar>
        </w:tblPrEx>
        <w:trPr>
          <w:cantSplit/>
          <w:trHeight w:val="20"/>
        </w:trPr>
        <w:tc>
          <w:tcPr>
            <w:tcW w:w="6237" w:type="dxa"/>
            <w:noWrap/>
            <w:hideMark/>
          </w:tcPr>
          <w:p w14:paraId="450F00F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Проведение мероприятий по увеличению площади </w:t>
            </w:r>
            <w:proofErr w:type="spellStart"/>
            <w:r w:rsidRPr="00B05AED">
              <w:rPr>
                <w:rFonts w:eastAsia="Times New Roman"/>
                <w:sz w:val="20"/>
                <w:szCs w:val="20"/>
                <w:lang w:eastAsia="ru-RU"/>
              </w:rPr>
              <w:t>лесовосстановления</w:t>
            </w:r>
            <w:proofErr w:type="spellEnd"/>
            <w:r w:rsidRPr="00B05AED">
              <w:rPr>
                <w:rFonts w:eastAsia="Times New Roman"/>
                <w:sz w:val="20"/>
                <w:szCs w:val="20"/>
                <w:lang w:eastAsia="ru-RU"/>
              </w:rPr>
              <w:t xml:space="preserve"> на лесных участках, не переданных в аренду, в том числе вокруг городов и промышленных центров</w:t>
            </w:r>
          </w:p>
        </w:tc>
        <w:tc>
          <w:tcPr>
            <w:tcW w:w="1565" w:type="dxa"/>
            <w:noWrap/>
            <w:vAlign w:val="bottom"/>
            <w:hideMark/>
          </w:tcPr>
          <w:p w14:paraId="6BA4712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54290</w:t>
            </w:r>
          </w:p>
        </w:tc>
        <w:tc>
          <w:tcPr>
            <w:tcW w:w="562" w:type="dxa"/>
            <w:noWrap/>
            <w:vAlign w:val="bottom"/>
            <w:hideMark/>
          </w:tcPr>
          <w:p w14:paraId="1E9596D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BC8C6C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07F29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5 977,00000</w:t>
            </w:r>
          </w:p>
        </w:tc>
        <w:tc>
          <w:tcPr>
            <w:tcW w:w="1843" w:type="dxa"/>
            <w:noWrap/>
            <w:vAlign w:val="bottom"/>
            <w:hideMark/>
          </w:tcPr>
          <w:p w14:paraId="797803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43 993,20000</w:t>
            </w:r>
          </w:p>
        </w:tc>
        <w:tc>
          <w:tcPr>
            <w:tcW w:w="1817" w:type="dxa"/>
            <w:noWrap/>
            <w:vAlign w:val="bottom"/>
            <w:hideMark/>
          </w:tcPr>
          <w:p w14:paraId="0C3E2F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21 991,60000</w:t>
            </w:r>
          </w:p>
        </w:tc>
      </w:tr>
      <w:tr w:rsidR="00EE136B" w:rsidRPr="00B05AED" w14:paraId="11CB217F" w14:textId="77777777" w:rsidTr="002726B6">
        <w:tblPrEx>
          <w:tblCellMar>
            <w:left w:w="108" w:type="dxa"/>
            <w:right w:w="108" w:type="dxa"/>
          </w:tblCellMar>
        </w:tblPrEx>
        <w:trPr>
          <w:cantSplit/>
          <w:trHeight w:val="20"/>
        </w:trPr>
        <w:tc>
          <w:tcPr>
            <w:tcW w:w="6237" w:type="dxa"/>
            <w:noWrap/>
            <w:hideMark/>
          </w:tcPr>
          <w:p w14:paraId="43409FB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13BAA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54290</w:t>
            </w:r>
          </w:p>
        </w:tc>
        <w:tc>
          <w:tcPr>
            <w:tcW w:w="562" w:type="dxa"/>
            <w:noWrap/>
            <w:vAlign w:val="bottom"/>
            <w:hideMark/>
          </w:tcPr>
          <w:p w14:paraId="090744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6CFBEA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AD2D98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5 977,00000</w:t>
            </w:r>
          </w:p>
        </w:tc>
        <w:tc>
          <w:tcPr>
            <w:tcW w:w="1843" w:type="dxa"/>
            <w:noWrap/>
            <w:vAlign w:val="bottom"/>
            <w:hideMark/>
          </w:tcPr>
          <w:p w14:paraId="25EED7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43 993,20000</w:t>
            </w:r>
          </w:p>
        </w:tc>
        <w:tc>
          <w:tcPr>
            <w:tcW w:w="1817" w:type="dxa"/>
            <w:noWrap/>
            <w:vAlign w:val="bottom"/>
            <w:hideMark/>
          </w:tcPr>
          <w:p w14:paraId="56D3AE1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21 991,60000</w:t>
            </w:r>
          </w:p>
        </w:tc>
      </w:tr>
      <w:tr w:rsidR="00EE136B" w:rsidRPr="00B05AED" w14:paraId="246B8C42" w14:textId="77777777" w:rsidTr="002726B6">
        <w:tblPrEx>
          <w:tblCellMar>
            <w:left w:w="108" w:type="dxa"/>
            <w:right w:w="108" w:type="dxa"/>
          </w:tblCellMar>
        </w:tblPrEx>
        <w:trPr>
          <w:cantSplit/>
          <w:trHeight w:val="20"/>
        </w:trPr>
        <w:tc>
          <w:tcPr>
            <w:tcW w:w="6237" w:type="dxa"/>
            <w:noWrap/>
            <w:hideMark/>
          </w:tcPr>
          <w:p w14:paraId="38D0B6E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Лесное хозяйство</w:t>
            </w:r>
          </w:p>
        </w:tc>
        <w:tc>
          <w:tcPr>
            <w:tcW w:w="1565" w:type="dxa"/>
            <w:noWrap/>
            <w:vAlign w:val="bottom"/>
            <w:hideMark/>
          </w:tcPr>
          <w:p w14:paraId="3A0513A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54290</w:t>
            </w:r>
          </w:p>
        </w:tc>
        <w:tc>
          <w:tcPr>
            <w:tcW w:w="562" w:type="dxa"/>
            <w:noWrap/>
            <w:vAlign w:val="bottom"/>
            <w:hideMark/>
          </w:tcPr>
          <w:p w14:paraId="6FD0E5A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C074A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04 07</w:t>
            </w:r>
          </w:p>
        </w:tc>
        <w:tc>
          <w:tcPr>
            <w:tcW w:w="1843" w:type="dxa"/>
            <w:noWrap/>
            <w:vAlign w:val="bottom"/>
            <w:hideMark/>
          </w:tcPr>
          <w:p w14:paraId="7EAED8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5 977,00000</w:t>
            </w:r>
          </w:p>
        </w:tc>
        <w:tc>
          <w:tcPr>
            <w:tcW w:w="1843" w:type="dxa"/>
            <w:noWrap/>
            <w:vAlign w:val="bottom"/>
            <w:hideMark/>
          </w:tcPr>
          <w:p w14:paraId="14B307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43 993,20000</w:t>
            </w:r>
          </w:p>
        </w:tc>
        <w:tc>
          <w:tcPr>
            <w:tcW w:w="1817" w:type="dxa"/>
            <w:noWrap/>
            <w:vAlign w:val="bottom"/>
            <w:hideMark/>
          </w:tcPr>
          <w:p w14:paraId="332EC5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21 991,60000</w:t>
            </w:r>
          </w:p>
        </w:tc>
      </w:tr>
      <w:tr w:rsidR="00EE136B" w:rsidRPr="00B05AED" w14:paraId="330C559F" w14:textId="77777777" w:rsidTr="002726B6">
        <w:tblPrEx>
          <w:tblCellMar>
            <w:left w:w="108" w:type="dxa"/>
            <w:right w:w="108" w:type="dxa"/>
          </w:tblCellMar>
        </w:tblPrEx>
        <w:trPr>
          <w:cantSplit/>
          <w:trHeight w:val="20"/>
        </w:trPr>
        <w:tc>
          <w:tcPr>
            <w:tcW w:w="6237" w:type="dxa"/>
            <w:noWrap/>
            <w:hideMark/>
          </w:tcPr>
          <w:p w14:paraId="4CF0892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Приобретение спецтехники для проведения комплекса мероприятий по </w:t>
            </w:r>
            <w:proofErr w:type="spellStart"/>
            <w:r w:rsidRPr="00B05AED">
              <w:rPr>
                <w:rFonts w:eastAsia="Times New Roman"/>
                <w:sz w:val="20"/>
                <w:szCs w:val="20"/>
                <w:lang w:eastAsia="ru-RU"/>
              </w:rPr>
              <w:t>лесовосстановлению</w:t>
            </w:r>
            <w:proofErr w:type="spellEnd"/>
            <w:r w:rsidRPr="00B05AED">
              <w:rPr>
                <w:rFonts w:eastAsia="Times New Roman"/>
                <w:sz w:val="20"/>
                <w:szCs w:val="20"/>
                <w:lang w:eastAsia="ru-RU"/>
              </w:rPr>
              <w:t xml:space="preserve"> и лесоразведению в целях оснащения учреждений, выполняющих мероприятия по воспроизводству лесов</w:t>
            </w:r>
          </w:p>
        </w:tc>
        <w:tc>
          <w:tcPr>
            <w:tcW w:w="1565" w:type="dxa"/>
            <w:noWrap/>
            <w:vAlign w:val="bottom"/>
            <w:hideMark/>
          </w:tcPr>
          <w:p w14:paraId="42CB954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54300</w:t>
            </w:r>
          </w:p>
        </w:tc>
        <w:tc>
          <w:tcPr>
            <w:tcW w:w="562" w:type="dxa"/>
            <w:noWrap/>
            <w:vAlign w:val="bottom"/>
            <w:hideMark/>
          </w:tcPr>
          <w:p w14:paraId="172BCB3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620F7A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9CA35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13 440,00000</w:t>
            </w:r>
          </w:p>
        </w:tc>
        <w:tc>
          <w:tcPr>
            <w:tcW w:w="1843" w:type="dxa"/>
            <w:noWrap/>
            <w:vAlign w:val="bottom"/>
            <w:hideMark/>
          </w:tcPr>
          <w:p w14:paraId="1D6FD2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13 440,00000</w:t>
            </w:r>
          </w:p>
        </w:tc>
        <w:tc>
          <w:tcPr>
            <w:tcW w:w="1817" w:type="dxa"/>
            <w:noWrap/>
            <w:vAlign w:val="bottom"/>
            <w:hideMark/>
          </w:tcPr>
          <w:p w14:paraId="65E23B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13 440,00000</w:t>
            </w:r>
          </w:p>
        </w:tc>
      </w:tr>
      <w:tr w:rsidR="00EE136B" w:rsidRPr="00B05AED" w14:paraId="3C90C4CF" w14:textId="77777777" w:rsidTr="002726B6">
        <w:tblPrEx>
          <w:tblCellMar>
            <w:left w:w="108" w:type="dxa"/>
            <w:right w:w="108" w:type="dxa"/>
          </w:tblCellMar>
        </w:tblPrEx>
        <w:trPr>
          <w:cantSplit/>
          <w:trHeight w:val="20"/>
        </w:trPr>
        <w:tc>
          <w:tcPr>
            <w:tcW w:w="6237" w:type="dxa"/>
            <w:noWrap/>
            <w:hideMark/>
          </w:tcPr>
          <w:p w14:paraId="7B3D91B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040D363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54300</w:t>
            </w:r>
          </w:p>
        </w:tc>
        <w:tc>
          <w:tcPr>
            <w:tcW w:w="562" w:type="dxa"/>
            <w:noWrap/>
            <w:vAlign w:val="bottom"/>
            <w:hideMark/>
          </w:tcPr>
          <w:p w14:paraId="09E495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13C7D2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89905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13 440,00000</w:t>
            </w:r>
          </w:p>
        </w:tc>
        <w:tc>
          <w:tcPr>
            <w:tcW w:w="1843" w:type="dxa"/>
            <w:noWrap/>
            <w:vAlign w:val="bottom"/>
            <w:hideMark/>
          </w:tcPr>
          <w:p w14:paraId="11850B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13 440,00000</w:t>
            </w:r>
          </w:p>
        </w:tc>
        <w:tc>
          <w:tcPr>
            <w:tcW w:w="1817" w:type="dxa"/>
            <w:noWrap/>
            <w:vAlign w:val="bottom"/>
            <w:hideMark/>
          </w:tcPr>
          <w:p w14:paraId="381C9B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13 440,00000</w:t>
            </w:r>
          </w:p>
        </w:tc>
      </w:tr>
      <w:tr w:rsidR="00EE136B" w:rsidRPr="00B05AED" w14:paraId="46D89962" w14:textId="77777777" w:rsidTr="002726B6">
        <w:tblPrEx>
          <w:tblCellMar>
            <w:left w:w="108" w:type="dxa"/>
            <w:right w:w="108" w:type="dxa"/>
          </w:tblCellMar>
        </w:tblPrEx>
        <w:trPr>
          <w:cantSplit/>
          <w:trHeight w:val="20"/>
        </w:trPr>
        <w:tc>
          <w:tcPr>
            <w:tcW w:w="6237" w:type="dxa"/>
            <w:noWrap/>
            <w:hideMark/>
          </w:tcPr>
          <w:p w14:paraId="18DB16C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Лесное хозяйство</w:t>
            </w:r>
          </w:p>
        </w:tc>
        <w:tc>
          <w:tcPr>
            <w:tcW w:w="1565" w:type="dxa"/>
            <w:noWrap/>
            <w:vAlign w:val="bottom"/>
            <w:hideMark/>
          </w:tcPr>
          <w:p w14:paraId="2805F1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54300</w:t>
            </w:r>
          </w:p>
        </w:tc>
        <w:tc>
          <w:tcPr>
            <w:tcW w:w="562" w:type="dxa"/>
            <w:noWrap/>
            <w:vAlign w:val="bottom"/>
            <w:hideMark/>
          </w:tcPr>
          <w:p w14:paraId="071B904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77A14E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04 07</w:t>
            </w:r>
          </w:p>
        </w:tc>
        <w:tc>
          <w:tcPr>
            <w:tcW w:w="1843" w:type="dxa"/>
            <w:noWrap/>
            <w:vAlign w:val="bottom"/>
            <w:hideMark/>
          </w:tcPr>
          <w:p w14:paraId="3181F0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13 440,00000</w:t>
            </w:r>
          </w:p>
        </w:tc>
        <w:tc>
          <w:tcPr>
            <w:tcW w:w="1843" w:type="dxa"/>
            <w:noWrap/>
            <w:vAlign w:val="bottom"/>
            <w:hideMark/>
          </w:tcPr>
          <w:p w14:paraId="60ECFE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13 440,00000</w:t>
            </w:r>
          </w:p>
        </w:tc>
        <w:tc>
          <w:tcPr>
            <w:tcW w:w="1817" w:type="dxa"/>
            <w:noWrap/>
            <w:vAlign w:val="bottom"/>
            <w:hideMark/>
          </w:tcPr>
          <w:p w14:paraId="7EEF8B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13 440,00000</w:t>
            </w:r>
          </w:p>
        </w:tc>
      </w:tr>
      <w:tr w:rsidR="00EE136B" w:rsidRPr="00B05AED" w14:paraId="03D14CF8" w14:textId="77777777" w:rsidTr="002726B6">
        <w:tblPrEx>
          <w:tblCellMar>
            <w:left w:w="108" w:type="dxa"/>
            <w:right w:w="108" w:type="dxa"/>
          </w:tblCellMar>
        </w:tblPrEx>
        <w:trPr>
          <w:cantSplit/>
          <w:trHeight w:val="20"/>
        </w:trPr>
        <w:tc>
          <w:tcPr>
            <w:tcW w:w="6237" w:type="dxa"/>
            <w:noWrap/>
            <w:hideMark/>
          </w:tcPr>
          <w:p w14:paraId="7E810FC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1565" w:type="dxa"/>
            <w:noWrap/>
            <w:vAlign w:val="bottom"/>
            <w:hideMark/>
          </w:tcPr>
          <w:p w14:paraId="384640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54320</w:t>
            </w:r>
          </w:p>
        </w:tc>
        <w:tc>
          <w:tcPr>
            <w:tcW w:w="562" w:type="dxa"/>
            <w:noWrap/>
            <w:vAlign w:val="bottom"/>
            <w:hideMark/>
          </w:tcPr>
          <w:p w14:paraId="7A14CE2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B3673C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3058F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16 572,00000</w:t>
            </w:r>
          </w:p>
        </w:tc>
        <w:tc>
          <w:tcPr>
            <w:tcW w:w="1843" w:type="dxa"/>
            <w:noWrap/>
            <w:vAlign w:val="bottom"/>
            <w:hideMark/>
          </w:tcPr>
          <w:p w14:paraId="476146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92 122,00000</w:t>
            </w:r>
          </w:p>
        </w:tc>
        <w:tc>
          <w:tcPr>
            <w:tcW w:w="1817" w:type="dxa"/>
            <w:noWrap/>
            <w:vAlign w:val="bottom"/>
            <w:hideMark/>
          </w:tcPr>
          <w:p w14:paraId="79CB35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23 772,00000</w:t>
            </w:r>
          </w:p>
        </w:tc>
      </w:tr>
      <w:tr w:rsidR="00EE136B" w:rsidRPr="00B05AED" w14:paraId="5B8BA59D" w14:textId="77777777" w:rsidTr="002726B6">
        <w:tblPrEx>
          <w:tblCellMar>
            <w:left w:w="108" w:type="dxa"/>
            <w:right w:w="108" w:type="dxa"/>
          </w:tblCellMar>
        </w:tblPrEx>
        <w:trPr>
          <w:cantSplit/>
          <w:trHeight w:val="20"/>
        </w:trPr>
        <w:tc>
          <w:tcPr>
            <w:tcW w:w="6237" w:type="dxa"/>
            <w:noWrap/>
            <w:hideMark/>
          </w:tcPr>
          <w:p w14:paraId="0F82802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C7B9C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54320</w:t>
            </w:r>
          </w:p>
        </w:tc>
        <w:tc>
          <w:tcPr>
            <w:tcW w:w="562" w:type="dxa"/>
            <w:noWrap/>
            <w:vAlign w:val="bottom"/>
            <w:hideMark/>
          </w:tcPr>
          <w:p w14:paraId="4D2930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0453D4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B4D55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16 572,00000</w:t>
            </w:r>
          </w:p>
        </w:tc>
        <w:tc>
          <w:tcPr>
            <w:tcW w:w="1843" w:type="dxa"/>
            <w:noWrap/>
            <w:vAlign w:val="bottom"/>
            <w:hideMark/>
          </w:tcPr>
          <w:p w14:paraId="20D0B8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92 122,00000</w:t>
            </w:r>
          </w:p>
        </w:tc>
        <w:tc>
          <w:tcPr>
            <w:tcW w:w="1817" w:type="dxa"/>
            <w:noWrap/>
            <w:vAlign w:val="bottom"/>
            <w:hideMark/>
          </w:tcPr>
          <w:p w14:paraId="025395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23 772,00000</w:t>
            </w:r>
          </w:p>
        </w:tc>
      </w:tr>
      <w:tr w:rsidR="00EE136B" w:rsidRPr="00B05AED" w14:paraId="6C60FE0D" w14:textId="77777777" w:rsidTr="002726B6">
        <w:tblPrEx>
          <w:tblCellMar>
            <w:left w:w="108" w:type="dxa"/>
            <w:right w:w="108" w:type="dxa"/>
          </w:tblCellMar>
        </w:tblPrEx>
        <w:trPr>
          <w:cantSplit/>
          <w:trHeight w:val="20"/>
        </w:trPr>
        <w:tc>
          <w:tcPr>
            <w:tcW w:w="6237" w:type="dxa"/>
            <w:noWrap/>
            <w:hideMark/>
          </w:tcPr>
          <w:p w14:paraId="175D677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Лесное хозяйство</w:t>
            </w:r>
          </w:p>
        </w:tc>
        <w:tc>
          <w:tcPr>
            <w:tcW w:w="1565" w:type="dxa"/>
            <w:noWrap/>
            <w:vAlign w:val="bottom"/>
            <w:hideMark/>
          </w:tcPr>
          <w:p w14:paraId="7556C1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1 Ч6 54320</w:t>
            </w:r>
          </w:p>
        </w:tc>
        <w:tc>
          <w:tcPr>
            <w:tcW w:w="562" w:type="dxa"/>
            <w:noWrap/>
            <w:vAlign w:val="bottom"/>
            <w:hideMark/>
          </w:tcPr>
          <w:p w14:paraId="1C55CE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2E20B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04 07</w:t>
            </w:r>
          </w:p>
        </w:tc>
        <w:tc>
          <w:tcPr>
            <w:tcW w:w="1843" w:type="dxa"/>
            <w:noWrap/>
            <w:vAlign w:val="bottom"/>
            <w:hideMark/>
          </w:tcPr>
          <w:p w14:paraId="54EBBF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16 572,00000</w:t>
            </w:r>
          </w:p>
        </w:tc>
        <w:tc>
          <w:tcPr>
            <w:tcW w:w="1843" w:type="dxa"/>
            <w:noWrap/>
            <w:vAlign w:val="bottom"/>
            <w:hideMark/>
          </w:tcPr>
          <w:p w14:paraId="730ECC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92 122,00000</w:t>
            </w:r>
          </w:p>
        </w:tc>
        <w:tc>
          <w:tcPr>
            <w:tcW w:w="1817" w:type="dxa"/>
            <w:noWrap/>
            <w:vAlign w:val="bottom"/>
            <w:hideMark/>
          </w:tcPr>
          <w:p w14:paraId="19D06F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23 772,00000</w:t>
            </w:r>
          </w:p>
        </w:tc>
      </w:tr>
      <w:tr w:rsidR="00EE136B" w:rsidRPr="00B05AED" w14:paraId="0CD8F8F2" w14:textId="77777777" w:rsidTr="002726B6">
        <w:tblPrEx>
          <w:tblCellMar>
            <w:left w:w="108" w:type="dxa"/>
            <w:right w:w="108" w:type="dxa"/>
          </w:tblCellMar>
        </w:tblPrEx>
        <w:trPr>
          <w:cantSplit/>
          <w:trHeight w:val="20"/>
        </w:trPr>
        <w:tc>
          <w:tcPr>
            <w:tcW w:w="6237" w:type="dxa"/>
            <w:noWrap/>
            <w:hideMark/>
          </w:tcPr>
          <w:p w14:paraId="5FFF277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5A99EC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15 3 00 00000</w:t>
            </w:r>
          </w:p>
        </w:tc>
        <w:tc>
          <w:tcPr>
            <w:tcW w:w="562" w:type="dxa"/>
            <w:noWrap/>
            <w:vAlign w:val="bottom"/>
            <w:hideMark/>
          </w:tcPr>
          <w:p w14:paraId="5E01972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E1154C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9EDBE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319 523,32300</w:t>
            </w:r>
          </w:p>
        </w:tc>
        <w:tc>
          <w:tcPr>
            <w:tcW w:w="1843" w:type="dxa"/>
            <w:noWrap/>
            <w:vAlign w:val="bottom"/>
            <w:hideMark/>
          </w:tcPr>
          <w:p w14:paraId="30B67D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197 922,23600</w:t>
            </w:r>
          </w:p>
        </w:tc>
        <w:tc>
          <w:tcPr>
            <w:tcW w:w="1817" w:type="dxa"/>
            <w:noWrap/>
            <w:vAlign w:val="bottom"/>
            <w:hideMark/>
          </w:tcPr>
          <w:p w14:paraId="640AC9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92 149,71100</w:t>
            </w:r>
          </w:p>
        </w:tc>
      </w:tr>
      <w:tr w:rsidR="00EE136B" w:rsidRPr="00B05AED" w14:paraId="6C0368F8" w14:textId="77777777" w:rsidTr="002726B6">
        <w:tblPrEx>
          <w:tblCellMar>
            <w:left w:w="108" w:type="dxa"/>
            <w:right w:w="108" w:type="dxa"/>
          </w:tblCellMar>
        </w:tblPrEx>
        <w:trPr>
          <w:cantSplit/>
          <w:trHeight w:val="20"/>
        </w:trPr>
        <w:tc>
          <w:tcPr>
            <w:tcW w:w="6237" w:type="dxa"/>
            <w:noWrap/>
            <w:hideMark/>
          </w:tcPr>
          <w:p w14:paraId="7AD3265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"Осуществление переданных полномочий в области лесных отношений"</w:t>
            </w:r>
          </w:p>
        </w:tc>
        <w:tc>
          <w:tcPr>
            <w:tcW w:w="1565" w:type="dxa"/>
            <w:noWrap/>
            <w:vAlign w:val="bottom"/>
            <w:hideMark/>
          </w:tcPr>
          <w:p w14:paraId="1171D9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15 3 01 00000</w:t>
            </w:r>
          </w:p>
        </w:tc>
        <w:tc>
          <w:tcPr>
            <w:tcW w:w="562" w:type="dxa"/>
            <w:noWrap/>
            <w:vAlign w:val="bottom"/>
            <w:hideMark/>
          </w:tcPr>
          <w:p w14:paraId="57AF08E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0F6869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C968A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c>
          <w:tcPr>
            <w:tcW w:w="1843" w:type="dxa"/>
            <w:noWrap/>
            <w:vAlign w:val="bottom"/>
            <w:hideMark/>
          </w:tcPr>
          <w:p w14:paraId="76429E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c>
          <w:tcPr>
            <w:tcW w:w="1817" w:type="dxa"/>
            <w:noWrap/>
            <w:vAlign w:val="bottom"/>
            <w:hideMark/>
          </w:tcPr>
          <w:p w14:paraId="74B558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r>
      <w:tr w:rsidR="00EE136B" w:rsidRPr="00B05AED" w14:paraId="77A5A43E" w14:textId="77777777" w:rsidTr="002726B6">
        <w:tblPrEx>
          <w:tblCellMar>
            <w:left w:w="108" w:type="dxa"/>
            <w:right w:w="108" w:type="dxa"/>
          </w:tblCellMar>
        </w:tblPrEx>
        <w:trPr>
          <w:cantSplit/>
          <w:trHeight w:val="20"/>
        </w:trPr>
        <w:tc>
          <w:tcPr>
            <w:tcW w:w="6237" w:type="dxa"/>
            <w:noWrap/>
            <w:hideMark/>
          </w:tcPr>
          <w:p w14:paraId="59DED0B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отдельных полномочий в области лесных отношений</w:t>
            </w:r>
          </w:p>
        </w:tc>
        <w:tc>
          <w:tcPr>
            <w:tcW w:w="1565" w:type="dxa"/>
            <w:noWrap/>
            <w:vAlign w:val="bottom"/>
            <w:hideMark/>
          </w:tcPr>
          <w:p w14:paraId="53FA59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15 3 01 51290</w:t>
            </w:r>
          </w:p>
        </w:tc>
        <w:tc>
          <w:tcPr>
            <w:tcW w:w="562" w:type="dxa"/>
            <w:noWrap/>
            <w:vAlign w:val="bottom"/>
            <w:hideMark/>
          </w:tcPr>
          <w:p w14:paraId="4640776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231662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C281D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c>
          <w:tcPr>
            <w:tcW w:w="1843" w:type="dxa"/>
            <w:noWrap/>
            <w:vAlign w:val="bottom"/>
            <w:hideMark/>
          </w:tcPr>
          <w:p w14:paraId="1A05D6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c>
          <w:tcPr>
            <w:tcW w:w="1817" w:type="dxa"/>
            <w:noWrap/>
            <w:vAlign w:val="bottom"/>
            <w:hideMark/>
          </w:tcPr>
          <w:p w14:paraId="6D086F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r>
      <w:tr w:rsidR="00EE136B" w:rsidRPr="00B05AED" w14:paraId="04555686" w14:textId="77777777" w:rsidTr="002726B6">
        <w:tblPrEx>
          <w:tblCellMar>
            <w:left w:w="108" w:type="dxa"/>
            <w:right w:w="108" w:type="dxa"/>
          </w:tblCellMar>
        </w:tblPrEx>
        <w:trPr>
          <w:cantSplit/>
          <w:trHeight w:val="20"/>
        </w:trPr>
        <w:tc>
          <w:tcPr>
            <w:tcW w:w="6237" w:type="dxa"/>
            <w:noWrap/>
            <w:hideMark/>
          </w:tcPr>
          <w:p w14:paraId="289ACDC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55D5B4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15 3 01 51290</w:t>
            </w:r>
          </w:p>
        </w:tc>
        <w:tc>
          <w:tcPr>
            <w:tcW w:w="562" w:type="dxa"/>
            <w:noWrap/>
            <w:vAlign w:val="bottom"/>
            <w:hideMark/>
          </w:tcPr>
          <w:p w14:paraId="027C23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F6A814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3EF295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c>
          <w:tcPr>
            <w:tcW w:w="1843" w:type="dxa"/>
            <w:noWrap/>
            <w:vAlign w:val="bottom"/>
            <w:hideMark/>
          </w:tcPr>
          <w:p w14:paraId="69129C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c>
          <w:tcPr>
            <w:tcW w:w="1817" w:type="dxa"/>
            <w:noWrap/>
            <w:vAlign w:val="bottom"/>
            <w:hideMark/>
          </w:tcPr>
          <w:p w14:paraId="0A15E0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r>
      <w:tr w:rsidR="00EE136B" w:rsidRPr="00B05AED" w14:paraId="4E520B00" w14:textId="77777777" w:rsidTr="002726B6">
        <w:tblPrEx>
          <w:tblCellMar>
            <w:left w:w="108" w:type="dxa"/>
            <w:right w:w="108" w:type="dxa"/>
          </w:tblCellMar>
        </w:tblPrEx>
        <w:trPr>
          <w:cantSplit/>
          <w:trHeight w:val="20"/>
        </w:trPr>
        <w:tc>
          <w:tcPr>
            <w:tcW w:w="6237" w:type="dxa"/>
            <w:noWrap/>
            <w:hideMark/>
          </w:tcPr>
          <w:p w14:paraId="58E5147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Лесное хозяйство</w:t>
            </w:r>
          </w:p>
        </w:tc>
        <w:tc>
          <w:tcPr>
            <w:tcW w:w="1565" w:type="dxa"/>
            <w:noWrap/>
            <w:vAlign w:val="bottom"/>
            <w:hideMark/>
          </w:tcPr>
          <w:p w14:paraId="674F05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15 3 01 51290</w:t>
            </w:r>
          </w:p>
        </w:tc>
        <w:tc>
          <w:tcPr>
            <w:tcW w:w="562" w:type="dxa"/>
            <w:noWrap/>
            <w:vAlign w:val="bottom"/>
            <w:hideMark/>
          </w:tcPr>
          <w:p w14:paraId="5D92EB6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85D711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04 07</w:t>
            </w:r>
          </w:p>
        </w:tc>
        <w:tc>
          <w:tcPr>
            <w:tcW w:w="1843" w:type="dxa"/>
            <w:noWrap/>
            <w:vAlign w:val="bottom"/>
            <w:hideMark/>
          </w:tcPr>
          <w:p w14:paraId="63C91C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c>
          <w:tcPr>
            <w:tcW w:w="1843" w:type="dxa"/>
            <w:noWrap/>
            <w:vAlign w:val="bottom"/>
            <w:hideMark/>
          </w:tcPr>
          <w:p w14:paraId="3563F3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c>
          <w:tcPr>
            <w:tcW w:w="1817" w:type="dxa"/>
            <w:noWrap/>
            <w:vAlign w:val="bottom"/>
            <w:hideMark/>
          </w:tcPr>
          <w:p w14:paraId="56747F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45 953,60000</w:t>
            </w:r>
          </w:p>
        </w:tc>
      </w:tr>
      <w:tr w:rsidR="00EE136B" w:rsidRPr="00B05AED" w14:paraId="5D106CF7" w14:textId="77777777" w:rsidTr="002726B6">
        <w:tblPrEx>
          <w:tblCellMar>
            <w:left w:w="108" w:type="dxa"/>
            <w:right w:w="108" w:type="dxa"/>
          </w:tblCellMar>
        </w:tblPrEx>
        <w:trPr>
          <w:cantSplit/>
          <w:trHeight w:val="20"/>
        </w:trPr>
        <w:tc>
          <w:tcPr>
            <w:tcW w:w="6237" w:type="dxa"/>
            <w:noWrap/>
            <w:hideMark/>
          </w:tcPr>
          <w:p w14:paraId="3C7CD6F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"Осуществление мероприятий по охране лесов от пожаров"</w:t>
            </w:r>
          </w:p>
        </w:tc>
        <w:tc>
          <w:tcPr>
            <w:tcW w:w="1565" w:type="dxa"/>
            <w:noWrap/>
            <w:vAlign w:val="bottom"/>
            <w:hideMark/>
          </w:tcPr>
          <w:p w14:paraId="1C4FA50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15 3 02 00000</w:t>
            </w:r>
          </w:p>
        </w:tc>
        <w:tc>
          <w:tcPr>
            <w:tcW w:w="562" w:type="dxa"/>
            <w:noWrap/>
            <w:vAlign w:val="bottom"/>
            <w:hideMark/>
          </w:tcPr>
          <w:p w14:paraId="367A316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8C69AB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62ACF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c>
          <w:tcPr>
            <w:tcW w:w="1843" w:type="dxa"/>
            <w:noWrap/>
            <w:vAlign w:val="bottom"/>
            <w:hideMark/>
          </w:tcPr>
          <w:p w14:paraId="73540F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c>
          <w:tcPr>
            <w:tcW w:w="1817" w:type="dxa"/>
            <w:noWrap/>
            <w:vAlign w:val="bottom"/>
            <w:hideMark/>
          </w:tcPr>
          <w:p w14:paraId="7ADF21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r>
      <w:tr w:rsidR="00EE136B" w:rsidRPr="00B05AED" w14:paraId="42D62327" w14:textId="77777777" w:rsidTr="002726B6">
        <w:tblPrEx>
          <w:tblCellMar>
            <w:left w:w="108" w:type="dxa"/>
            <w:right w:w="108" w:type="dxa"/>
          </w:tblCellMar>
        </w:tblPrEx>
        <w:trPr>
          <w:cantSplit/>
          <w:trHeight w:val="20"/>
        </w:trPr>
        <w:tc>
          <w:tcPr>
            <w:tcW w:w="6237" w:type="dxa"/>
            <w:noWrap/>
            <w:hideMark/>
          </w:tcPr>
          <w:p w14:paraId="5A311AC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мер пожарной безопасности и тушение лесных пожаров</w:t>
            </w:r>
          </w:p>
        </w:tc>
        <w:tc>
          <w:tcPr>
            <w:tcW w:w="1565" w:type="dxa"/>
            <w:noWrap/>
            <w:vAlign w:val="bottom"/>
            <w:hideMark/>
          </w:tcPr>
          <w:p w14:paraId="28DCC5A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15 3 02 53450</w:t>
            </w:r>
          </w:p>
        </w:tc>
        <w:tc>
          <w:tcPr>
            <w:tcW w:w="562" w:type="dxa"/>
            <w:noWrap/>
            <w:vAlign w:val="bottom"/>
            <w:hideMark/>
          </w:tcPr>
          <w:p w14:paraId="389708C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537CEB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90162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c>
          <w:tcPr>
            <w:tcW w:w="1843" w:type="dxa"/>
            <w:noWrap/>
            <w:vAlign w:val="bottom"/>
            <w:hideMark/>
          </w:tcPr>
          <w:p w14:paraId="653807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c>
          <w:tcPr>
            <w:tcW w:w="1817" w:type="dxa"/>
            <w:noWrap/>
            <w:vAlign w:val="bottom"/>
            <w:hideMark/>
          </w:tcPr>
          <w:p w14:paraId="318B29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r>
      <w:tr w:rsidR="00EE136B" w:rsidRPr="00B05AED" w14:paraId="512863A5" w14:textId="77777777" w:rsidTr="002726B6">
        <w:tblPrEx>
          <w:tblCellMar>
            <w:left w:w="108" w:type="dxa"/>
            <w:right w:w="108" w:type="dxa"/>
          </w:tblCellMar>
        </w:tblPrEx>
        <w:trPr>
          <w:cantSplit/>
          <w:trHeight w:val="20"/>
        </w:trPr>
        <w:tc>
          <w:tcPr>
            <w:tcW w:w="6237" w:type="dxa"/>
            <w:noWrap/>
            <w:hideMark/>
          </w:tcPr>
          <w:p w14:paraId="2C0F660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5C948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15 3 02 53450</w:t>
            </w:r>
          </w:p>
        </w:tc>
        <w:tc>
          <w:tcPr>
            <w:tcW w:w="562" w:type="dxa"/>
            <w:noWrap/>
            <w:vAlign w:val="bottom"/>
            <w:hideMark/>
          </w:tcPr>
          <w:p w14:paraId="75F1ED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D3D508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44730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c>
          <w:tcPr>
            <w:tcW w:w="1843" w:type="dxa"/>
            <w:noWrap/>
            <w:vAlign w:val="bottom"/>
            <w:hideMark/>
          </w:tcPr>
          <w:p w14:paraId="0A1F2F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c>
          <w:tcPr>
            <w:tcW w:w="1817" w:type="dxa"/>
            <w:noWrap/>
            <w:vAlign w:val="bottom"/>
            <w:hideMark/>
          </w:tcPr>
          <w:p w14:paraId="6971E3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r>
      <w:tr w:rsidR="00EE136B" w:rsidRPr="00B05AED" w14:paraId="11FB32E1" w14:textId="77777777" w:rsidTr="002726B6">
        <w:tblPrEx>
          <w:tblCellMar>
            <w:left w:w="108" w:type="dxa"/>
            <w:right w:w="108" w:type="dxa"/>
          </w:tblCellMar>
        </w:tblPrEx>
        <w:trPr>
          <w:cantSplit/>
          <w:trHeight w:val="20"/>
        </w:trPr>
        <w:tc>
          <w:tcPr>
            <w:tcW w:w="6237" w:type="dxa"/>
            <w:noWrap/>
            <w:hideMark/>
          </w:tcPr>
          <w:p w14:paraId="158396C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Лесное хозяйство</w:t>
            </w:r>
          </w:p>
        </w:tc>
        <w:tc>
          <w:tcPr>
            <w:tcW w:w="1565" w:type="dxa"/>
            <w:noWrap/>
            <w:vAlign w:val="bottom"/>
            <w:hideMark/>
          </w:tcPr>
          <w:p w14:paraId="743BD7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15 3 02 53450</w:t>
            </w:r>
          </w:p>
        </w:tc>
        <w:tc>
          <w:tcPr>
            <w:tcW w:w="562" w:type="dxa"/>
            <w:noWrap/>
            <w:vAlign w:val="bottom"/>
            <w:hideMark/>
          </w:tcPr>
          <w:p w14:paraId="36CC5A6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8B552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04 07</w:t>
            </w:r>
          </w:p>
        </w:tc>
        <w:tc>
          <w:tcPr>
            <w:tcW w:w="1843" w:type="dxa"/>
            <w:noWrap/>
            <w:vAlign w:val="bottom"/>
            <w:hideMark/>
          </w:tcPr>
          <w:p w14:paraId="3F188E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c>
          <w:tcPr>
            <w:tcW w:w="1843" w:type="dxa"/>
            <w:noWrap/>
            <w:vAlign w:val="bottom"/>
            <w:hideMark/>
          </w:tcPr>
          <w:p w14:paraId="2C2E8B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c>
          <w:tcPr>
            <w:tcW w:w="1817" w:type="dxa"/>
            <w:noWrap/>
            <w:vAlign w:val="bottom"/>
            <w:hideMark/>
          </w:tcPr>
          <w:p w14:paraId="109A7E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6 892,60000</w:t>
            </w:r>
          </w:p>
        </w:tc>
      </w:tr>
      <w:tr w:rsidR="00EE136B" w:rsidRPr="00B05AED" w14:paraId="280D677F" w14:textId="77777777" w:rsidTr="002726B6">
        <w:tblPrEx>
          <w:tblCellMar>
            <w:left w:w="108" w:type="dxa"/>
            <w:right w:w="108" w:type="dxa"/>
          </w:tblCellMar>
        </w:tblPrEx>
        <w:trPr>
          <w:cantSplit/>
          <w:trHeight w:val="20"/>
        </w:trPr>
        <w:tc>
          <w:tcPr>
            <w:tcW w:w="6237" w:type="dxa"/>
            <w:noWrap/>
            <w:hideMark/>
          </w:tcPr>
          <w:p w14:paraId="6CDBAEC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"Осуществление отдельных полномочий в области водных отношений"</w:t>
            </w:r>
          </w:p>
        </w:tc>
        <w:tc>
          <w:tcPr>
            <w:tcW w:w="1565" w:type="dxa"/>
            <w:noWrap/>
            <w:vAlign w:val="bottom"/>
            <w:hideMark/>
          </w:tcPr>
          <w:p w14:paraId="42CC648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15 3 03 00000</w:t>
            </w:r>
          </w:p>
        </w:tc>
        <w:tc>
          <w:tcPr>
            <w:tcW w:w="562" w:type="dxa"/>
            <w:noWrap/>
            <w:vAlign w:val="bottom"/>
            <w:hideMark/>
          </w:tcPr>
          <w:p w14:paraId="363A5CD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808D2A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5878C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44 454,90000</w:t>
            </w:r>
          </w:p>
        </w:tc>
        <w:tc>
          <w:tcPr>
            <w:tcW w:w="1843" w:type="dxa"/>
            <w:noWrap/>
            <w:vAlign w:val="bottom"/>
            <w:hideMark/>
          </w:tcPr>
          <w:p w14:paraId="3C1EEC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29 202,50000</w:t>
            </w:r>
          </w:p>
        </w:tc>
        <w:tc>
          <w:tcPr>
            <w:tcW w:w="1817" w:type="dxa"/>
            <w:noWrap/>
            <w:vAlign w:val="bottom"/>
            <w:hideMark/>
          </w:tcPr>
          <w:p w14:paraId="095BF6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29 202,50000</w:t>
            </w:r>
          </w:p>
        </w:tc>
      </w:tr>
      <w:tr w:rsidR="00EE136B" w:rsidRPr="00B05AED" w14:paraId="5224937D" w14:textId="77777777" w:rsidTr="002726B6">
        <w:tblPrEx>
          <w:tblCellMar>
            <w:left w:w="108" w:type="dxa"/>
            <w:right w:w="108" w:type="dxa"/>
          </w:tblCellMar>
        </w:tblPrEx>
        <w:trPr>
          <w:cantSplit/>
          <w:trHeight w:val="20"/>
        </w:trPr>
        <w:tc>
          <w:tcPr>
            <w:tcW w:w="6237" w:type="dxa"/>
            <w:noWrap/>
            <w:hideMark/>
          </w:tcPr>
          <w:p w14:paraId="25482D6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отдельных полномочий в области водных отношений</w:t>
            </w:r>
          </w:p>
        </w:tc>
        <w:tc>
          <w:tcPr>
            <w:tcW w:w="1565" w:type="dxa"/>
            <w:noWrap/>
            <w:vAlign w:val="bottom"/>
            <w:hideMark/>
          </w:tcPr>
          <w:p w14:paraId="5D03BA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15 3 03 51280</w:t>
            </w:r>
          </w:p>
        </w:tc>
        <w:tc>
          <w:tcPr>
            <w:tcW w:w="562" w:type="dxa"/>
            <w:noWrap/>
            <w:vAlign w:val="bottom"/>
            <w:hideMark/>
          </w:tcPr>
          <w:p w14:paraId="73276B3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A48271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D118E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44 454,90000</w:t>
            </w:r>
          </w:p>
        </w:tc>
        <w:tc>
          <w:tcPr>
            <w:tcW w:w="1843" w:type="dxa"/>
            <w:noWrap/>
            <w:vAlign w:val="bottom"/>
            <w:hideMark/>
          </w:tcPr>
          <w:p w14:paraId="3595A8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29 202,50000</w:t>
            </w:r>
          </w:p>
        </w:tc>
        <w:tc>
          <w:tcPr>
            <w:tcW w:w="1817" w:type="dxa"/>
            <w:noWrap/>
            <w:vAlign w:val="bottom"/>
            <w:hideMark/>
          </w:tcPr>
          <w:p w14:paraId="497615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29 202,50000</w:t>
            </w:r>
          </w:p>
        </w:tc>
      </w:tr>
      <w:tr w:rsidR="00EE136B" w:rsidRPr="00B05AED" w14:paraId="69E03C64" w14:textId="77777777" w:rsidTr="002726B6">
        <w:tblPrEx>
          <w:tblCellMar>
            <w:left w:w="108" w:type="dxa"/>
            <w:right w:w="108" w:type="dxa"/>
          </w:tblCellMar>
        </w:tblPrEx>
        <w:trPr>
          <w:cantSplit/>
          <w:trHeight w:val="20"/>
        </w:trPr>
        <w:tc>
          <w:tcPr>
            <w:tcW w:w="6237" w:type="dxa"/>
            <w:noWrap/>
            <w:hideMark/>
          </w:tcPr>
          <w:p w14:paraId="603B0C2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44D598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15 3 03 51280</w:t>
            </w:r>
          </w:p>
        </w:tc>
        <w:tc>
          <w:tcPr>
            <w:tcW w:w="562" w:type="dxa"/>
            <w:noWrap/>
            <w:vAlign w:val="bottom"/>
            <w:hideMark/>
          </w:tcPr>
          <w:p w14:paraId="366F8BF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05893D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12C592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44 454,90000</w:t>
            </w:r>
          </w:p>
        </w:tc>
        <w:tc>
          <w:tcPr>
            <w:tcW w:w="1843" w:type="dxa"/>
            <w:noWrap/>
            <w:vAlign w:val="bottom"/>
            <w:hideMark/>
          </w:tcPr>
          <w:p w14:paraId="6D65E4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29 202,50000</w:t>
            </w:r>
          </w:p>
        </w:tc>
        <w:tc>
          <w:tcPr>
            <w:tcW w:w="1817" w:type="dxa"/>
            <w:noWrap/>
            <w:vAlign w:val="bottom"/>
            <w:hideMark/>
          </w:tcPr>
          <w:p w14:paraId="78FBAB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29 202,50000</w:t>
            </w:r>
          </w:p>
        </w:tc>
      </w:tr>
      <w:tr w:rsidR="00EE136B" w:rsidRPr="00B05AED" w14:paraId="46E1B139" w14:textId="77777777" w:rsidTr="002726B6">
        <w:tblPrEx>
          <w:tblCellMar>
            <w:left w:w="108" w:type="dxa"/>
            <w:right w:w="108" w:type="dxa"/>
          </w:tblCellMar>
        </w:tblPrEx>
        <w:trPr>
          <w:cantSplit/>
          <w:trHeight w:val="20"/>
        </w:trPr>
        <w:tc>
          <w:tcPr>
            <w:tcW w:w="6237" w:type="dxa"/>
            <w:noWrap/>
            <w:hideMark/>
          </w:tcPr>
          <w:p w14:paraId="5A79C5D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Водное хозяйство</w:t>
            </w:r>
          </w:p>
        </w:tc>
        <w:tc>
          <w:tcPr>
            <w:tcW w:w="1565" w:type="dxa"/>
            <w:noWrap/>
            <w:vAlign w:val="bottom"/>
            <w:hideMark/>
          </w:tcPr>
          <w:p w14:paraId="0CA75FB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15 3 03 51280</w:t>
            </w:r>
          </w:p>
        </w:tc>
        <w:tc>
          <w:tcPr>
            <w:tcW w:w="562" w:type="dxa"/>
            <w:noWrap/>
            <w:vAlign w:val="bottom"/>
            <w:hideMark/>
          </w:tcPr>
          <w:p w14:paraId="0C1083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0951E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04 06</w:t>
            </w:r>
          </w:p>
        </w:tc>
        <w:tc>
          <w:tcPr>
            <w:tcW w:w="1843" w:type="dxa"/>
            <w:noWrap/>
            <w:vAlign w:val="bottom"/>
            <w:hideMark/>
          </w:tcPr>
          <w:p w14:paraId="23D174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44 454,90000</w:t>
            </w:r>
          </w:p>
        </w:tc>
        <w:tc>
          <w:tcPr>
            <w:tcW w:w="1843" w:type="dxa"/>
            <w:noWrap/>
            <w:vAlign w:val="bottom"/>
            <w:hideMark/>
          </w:tcPr>
          <w:p w14:paraId="356D12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29 202,50000</w:t>
            </w:r>
          </w:p>
        </w:tc>
        <w:tc>
          <w:tcPr>
            <w:tcW w:w="1817" w:type="dxa"/>
            <w:noWrap/>
            <w:vAlign w:val="bottom"/>
            <w:hideMark/>
          </w:tcPr>
          <w:p w14:paraId="3465F7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29 202,50000</w:t>
            </w:r>
          </w:p>
        </w:tc>
      </w:tr>
      <w:tr w:rsidR="00EE136B" w:rsidRPr="00B05AED" w14:paraId="6C186629" w14:textId="77777777" w:rsidTr="002726B6">
        <w:tblPrEx>
          <w:tblCellMar>
            <w:left w:w="108" w:type="dxa"/>
            <w:right w:w="108" w:type="dxa"/>
          </w:tblCellMar>
        </w:tblPrEx>
        <w:trPr>
          <w:cantSplit/>
          <w:trHeight w:val="20"/>
        </w:trPr>
        <w:tc>
          <w:tcPr>
            <w:tcW w:w="6237" w:type="dxa"/>
            <w:noWrap/>
            <w:hideMark/>
          </w:tcPr>
          <w:p w14:paraId="5B58A16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"Использование и охрана водных объектов"</w:t>
            </w:r>
          </w:p>
        </w:tc>
        <w:tc>
          <w:tcPr>
            <w:tcW w:w="1565" w:type="dxa"/>
            <w:noWrap/>
            <w:vAlign w:val="bottom"/>
            <w:hideMark/>
          </w:tcPr>
          <w:p w14:paraId="723615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15 3 04 00000</w:t>
            </w:r>
          </w:p>
        </w:tc>
        <w:tc>
          <w:tcPr>
            <w:tcW w:w="562" w:type="dxa"/>
            <w:noWrap/>
            <w:vAlign w:val="bottom"/>
            <w:hideMark/>
          </w:tcPr>
          <w:p w14:paraId="1FDD614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AEAB7E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99D75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222 222,22300</w:t>
            </w:r>
          </w:p>
        </w:tc>
        <w:tc>
          <w:tcPr>
            <w:tcW w:w="1843" w:type="dxa"/>
            <w:noWrap/>
            <w:vAlign w:val="bottom"/>
            <w:hideMark/>
          </w:tcPr>
          <w:p w14:paraId="58ADC6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115 873,53600</w:t>
            </w:r>
          </w:p>
        </w:tc>
        <w:tc>
          <w:tcPr>
            <w:tcW w:w="1817" w:type="dxa"/>
            <w:noWrap/>
            <w:vAlign w:val="bottom"/>
            <w:hideMark/>
          </w:tcPr>
          <w:p w14:paraId="1DA55E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10 101,01100</w:t>
            </w:r>
          </w:p>
        </w:tc>
      </w:tr>
      <w:tr w:rsidR="00EE136B" w:rsidRPr="00B05AED" w14:paraId="0EA046E5" w14:textId="77777777" w:rsidTr="002726B6">
        <w:tblPrEx>
          <w:tblCellMar>
            <w:left w:w="108" w:type="dxa"/>
            <w:right w:w="108" w:type="dxa"/>
          </w:tblCellMar>
        </w:tblPrEx>
        <w:trPr>
          <w:cantSplit/>
          <w:trHeight w:val="20"/>
        </w:trPr>
        <w:tc>
          <w:tcPr>
            <w:tcW w:w="6237" w:type="dxa"/>
            <w:noWrap/>
            <w:hideMark/>
          </w:tcPr>
          <w:p w14:paraId="7F1414B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Реализация государственных программ субъектов Российской Федерации в области использования и охраны водных объектов</w:t>
            </w:r>
          </w:p>
        </w:tc>
        <w:tc>
          <w:tcPr>
            <w:tcW w:w="1565" w:type="dxa"/>
            <w:noWrap/>
            <w:vAlign w:val="bottom"/>
            <w:hideMark/>
          </w:tcPr>
          <w:p w14:paraId="406CEC4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04 R0650</w:t>
            </w:r>
          </w:p>
        </w:tc>
        <w:tc>
          <w:tcPr>
            <w:tcW w:w="562" w:type="dxa"/>
            <w:noWrap/>
            <w:vAlign w:val="bottom"/>
            <w:hideMark/>
          </w:tcPr>
          <w:p w14:paraId="2DB15A9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7ED94A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06B66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222 222,22300</w:t>
            </w:r>
          </w:p>
        </w:tc>
        <w:tc>
          <w:tcPr>
            <w:tcW w:w="1843" w:type="dxa"/>
            <w:noWrap/>
            <w:vAlign w:val="bottom"/>
            <w:hideMark/>
          </w:tcPr>
          <w:p w14:paraId="7359C4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115 873,53600</w:t>
            </w:r>
          </w:p>
        </w:tc>
        <w:tc>
          <w:tcPr>
            <w:tcW w:w="1817" w:type="dxa"/>
            <w:noWrap/>
            <w:vAlign w:val="bottom"/>
            <w:hideMark/>
          </w:tcPr>
          <w:p w14:paraId="55E6B4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10 101,01100</w:t>
            </w:r>
          </w:p>
        </w:tc>
      </w:tr>
      <w:tr w:rsidR="00EE136B" w:rsidRPr="00B05AED" w14:paraId="7FE16E5B" w14:textId="77777777" w:rsidTr="002726B6">
        <w:tblPrEx>
          <w:tblCellMar>
            <w:left w:w="108" w:type="dxa"/>
            <w:right w:w="108" w:type="dxa"/>
          </w:tblCellMar>
        </w:tblPrEx>
        <w:trPr>
          <w:cantSplit/>
          <w:trHeight w:val="20"/>
        </w:trPr>
        <w:tc>
          <w:tcPr>
            <w:tcW w:w="6237" w:type="dxa"/>
            <w:noWrap/>
            <w:hideMark/>
          </w:tcPr>
          <w:p w14:paraId="35CC6C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7E7A85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04 R0650</w:t>
            </w:r>
          </w:p>
        </w:tc>
        <w:tc>
          <w:tcPr>
            <w:tcW w:w="562" w:type="dxa"/>
            <w:noWrap/>
            <w:vAlign w:val="bottom"/>
            <w:hideMark/>
          </w:tcPr>
          <w:p w14:paraId="3D69FA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5BDF15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2DFF1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222 222,22300</w:t>
            </w:r>
          </w:p>
        </w:tc>
        <w:tc>
          <w:tcPr>
            <w:tcW w:w="1843" w:type="dxa"/>
            <w:noWrap/>
            <w:vAlign w:val="bottom"/>
            <w:hideMark/>
          </w:tcPr>
          <w:p w14:paraId="644F918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115 873,53600</w:t>
            </w:r>
          </w:p>
        </w:tc>
        <w:tc>
          <w:tcPr>
            <w:tcW w:w="1817" w:type="dxa"/>
            <w:noWrap/>
            <w:vAlign w:val="bottom"/>
            <w:hideMark/>
          </w:tcPr>
          <w:p w14:paraId="5B8E5F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10 101,01100</w:t>
            </w:r>
          </w:p>
        </w:tc>
      </w:tr>
      <w:tr w:rsidR="00EE136B" w:rsidRPr="00B05AED" w14:paraId="18BBB74B" w14:textId="77777777" w:rsidTr="002726B6">
        <w:tblPrEx>
          <w:tblCellMar>
            <w:left w:w="108" w:type="dxa"/>
            <w:right w:w="108" w:type="dxa"/>
          </w:tblCellMar>
        </w:tblPrEx>
        <w:trPr>
          <w:cantSplit/>
          <w:trHeight w:val="20"/>
        </w:trPr>
        <w:tc>
          <w:tcPr>
            <w:tcW w:w="6237" w:type="dxa"/>
            <w:noWrap/>
            <w:hideMark/>
          </w:tcPr>
          <w:p w14:paraId="065383D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Водное хозяйство</w:t>
            </w:r>
          </w:p>
        </w:tc>
        <w:tc>
          <w:tcPr>
            <w:tcW w:w="1565" w:type="dxa"/>
            <w:noWrap/>
            <w:vAlign w:val="bottom"/>
            <w:hideMark/>
          </w:tcPr>
          <w:p w14:paraId="4CF556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15 3 04 R0650</w:t>
            </w:r>
          </w:p>
        </w:tc>
        <w:tc>
          <w:tcPr>
            <w:tcW w:w="562" w:type="dxa"/>
            <w:noWrap/>
            <w:vAlign w:val="bottom"/>
            <w:hideMark/>
          </w:tcPr>
          <w:p w14:paraId="7AF3EC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AC961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04 06</w:t>
            </w:r>
          </w:p>
        </w:tc>
        <w:tc>
          <w:tcPr>
            <w:tcW w:w="1843" w:type="dxa"/>
            <w:noWrap/>
            <w:vAlign w:val="bottom"/>
            <w:hideMark/>
          </w:tcPr>
          <w:p w14:paraId="1ABA18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222 222,22300</w:t>
            </w:r>
          </w:p>
        </w:tc>
        <w:tc>
          <w:tcPr>
            <w:tcW w:w="1843" w:type="dxa"/>
            <w:noWrap/>
            <w:vAlign w:val="bottom"/>
            <w:hideMark/>
          </w:tcPr>
          <w:p w14:paraId="703D04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115 873,53600</w:t>
            </w:r>
          </w:p>
        </w:tc>
        <w:tc>
          <w:tcPr>
            <w:tcW w:w="1817" w:type="dxa"/>
            <w:noWrap/>
            <w:vAlign w:val="bottom"/>
            <w:hideMark/>
          </w:tcPr>
          <w:p w14:paraId="6FD350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10 101,01100</w:t>
            </w:r>
          </w:p>
        </w:tc>
      </w:tr>
      <w:tr w:rsidR="00EE136B" w:rsidRPr="00B05AED" w14:paraId="5C70D1A2" w14:textId="77777777" w:rsidTr="002726B6">
        <w:tblPrEx>
          <w:tblCellMar>
            <w:left w:w="108" w:type="dxa"/>
            <w:right w:w="108" w:type="dxa"/>
          </w:tblCellMar>
        </w:tblPrEx>
        <w:trPr>
          <w:cantSplit/>
          <w:trHeight w:val="20"/>
        </w:trPr>
        <w:tc>
          <w:tcPr>
            <w:tcW w:w="6237" w:type="dxa"/>
            <w:noWrap/>
            <w:hideMark/>
          </w:tcPr>
          <w:p w14:paraId="747389B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"Развитие физической культуры и спорта"</w:t>
            </w:r>
          </w:p>
        </w:tc>
        <w:tc>
          <w:tcPr>
            <w:tcW w:w="1565" w:type="dxa"/>
            <w:noWrap/>
            <w:vAlign w:val="bottom"/>
            <w:hideMark/>
          </w:tcPr>
          <w:p w14:paraId="0F76362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16 0 00 00000</w:t>
            </w:r>
          </w:p>
        </w:tc>
        <w:tc>
          <w:tcPr>
            <w:tcW w:w="562" w:type="dxa"/>
            <w:noWrap/>
            <w:vAlign w:val="bottom"/>
            <w:hideMark/>
          </w:tcPr>
          <w:p w14:paraId="45082A8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554EF0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66407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452 136,45000</w:t>
            </w:r>
          </w:p>
        </w:tc>
        <w:tc>
          <w:tcPr>
            <w:tcW w:w="1843" w:type="dxa"/>
            <w:noWrap/>
            <w:vAlign w:val="bottom"/>
            <w:hideMark/>
          </w:tcPr>
          <w:p w14:paraId="4671B6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514 514,50000</w:t>
            </w:r>
          </w:p>
        </w:tc>
        <w:tc>
          <w:tcPr>
            <w:tcW w:w="1817" w:type="dxa"/>
            <w:noWrap/>
            <w:vAlign w:val="bottom"/>
            <w:hideMark/>
          </w:tcPr>
          <w:p w14:paraId="1369C9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218 123,55051</w:t>
            </w:r>
          </w:p>
        </w:tc>
      </w:tr>
      <w:tr w:rsidR="00EE136B" w:rsidRPr="00B05AED" w14:paraId="3CFE0FA1" w14:textId="77777777" w:rsidTr="002726B6">
        <w:tblPrEx>
          <w:tblCellMar>
            <w:left w:w="108" w:type="dxa"/>
            <w:right w:w="108" w:type="dxa"/>
          </w:tblCellMar>
        </w:tblPrEx>
        <w:trPr>
          <w:cantSplit/>
          <w:trHeight w:val="20"/>
        </w:trPr>
        <w:tc>
          <w:tcPr>
            <w:tcW w:w="6237" w:type="dxa"/>
            <w:noWrap/>
            <w:hideMark/>
          </w:tcPr>
          <w:p w14:paraId="6F272B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4CB19E0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16 1 00 00000</w:t>
            </w:r>
          </w:p>
        </w:tc>
        <w:tc>
          <w:tcPr>
            <w:tcW w:w="562" w:type="dxa"/>
            <w:noWrap/>
            <w:vAlign w:val="bottom"/>
            <w:hideMark/>
          </w:tcPr>
          <w:p w14:paraId="5507F2C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CF937F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FE42A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397 136,45000</w:t>
            </w:r>
          </w:p>
        </w:tc>
        <w:tc>
          <w:tcPr>
            <w:tcW w:w="1843" w:type="dxa"/>
            <w:noWrap/>
            <w:vAlign w:val="bottom"/>
            <w:hideMark/>
          </w:tcPr>
          <w:p w14:paraId="1F4297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464 514,50000</w:t>
            </w:r>
          </w:p>
        </w:tc>
        <w:tc>
          <w:tcPr>
            <w:tcW w:w="1817" w:type="dxa"/>
            <w:noWrap/>
            <w:vAlign w:val="bottom"/>
            <w:hideMark/>
          </w:tcPr>
          <w:p w14:paraId="58A7EB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168 123,55051</w:t>
            </w:r>
          </w:p>
        </w:tc>
      </w:tr>
      <w:tr w:rsidR="00EE136B" w:rsidRPr="00B05AED" w14:paraId="085CC031" w14:textId="77777777" w:rsidTr="002726B6">
        <w:tblPrEx>
          <w:tblCellMar>
            <w:left w:w="108" w:type="dxa"/>
            <w:right w:w="108" w:type="dxa"/>
          </w:tblCellMar>
        </w:tblPrEx>
        <w:trPr>
          <w:cantSplit/>
          <w:trHeight w:val="20"/>
        </w:trPr>
        <w:tc>
          <w:tcPr>
            <w:tcW w:w="6237" w:type="dxa"/>
            <w:noWrap/>
            <w:hideMark/>
          </w:tcPr>
          <w:p w14:paraId="79AA651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"Развитие физической культуры, массового и детского спорта в Донецкой Народной Республики"</w:t>
            </w:r>
          </w:p>
        </w:tc>
        <w:tc>
          <w:tcPr>
            <w:tcW w:w="1565" w:type="dxa"/>
            <w:noWrap/>
            <w:vAlign w:val="bottom"/>
            <w:hideMark/>
          </w:tcPr>
          <w:p w14:paraId="18F4CF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16 1 01 00000</w:t>
            </w:r>
          </w:p>
        </w:tc>
        <w:tc>
          <w:tcPr>
            <w:tcW w:w="562" w:type="dxa"/>
            <w:noWrap/>
            <w:vAlign w:val="bottom"/>
            <w:hideMark/>
          </w:tcPr>
          <w:p w14:paraId="02C5E7D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D5C87E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1D7D1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c>
          <w:tcPr>
            <w:tcW w:w="1843" w:type="dxa"/>
            <w:noWrap/>
            <w:vAlign w:val="bottom"/>
            <w:hideMark/>
          </w:tcPr>
          <w:p w14:paraId="2F9433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c>
          <w:tcPr>
            <w:tcW w:w="1817" w:type="dxa"/>
            <w:noWrap/>
            <w:vAlign w:val="bottom"/>
            <w:hideMark/>
          </w:tcPr>
          <w:p w14:paraId="6377DC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r>
      <w:tr w:rsidR="00EE136B" w:rsidRPr="00B05AED" w14:paraId="688F6CAA" w14:textId="77777777" w:rsidTr="002726B6">
        <w:tblPrEx>
          <w:tblCellMar>
            <w:left w:w="108" w:type="dxa"/>
            <w:right w:w="108" w:type="dxa"/>
          </w:tblCellMar>
        </w:tblPrEx>
        <w:trPr>
          <w:cantSplit/>
          <w:trHeight w:val="20"/>
        </w:trPr>
        <w:tc>
          <w:tcPr>
            <w:tcW w:w="6237" w:type="dxa"/>
            <w:noWrap/>
            <w:hideMark/>
          </w:tcPr>
          <w:p w14:paraId="6945D6B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1565" w:type="dxa"/>
            <w:noWrap/>
            <w:vAlign w:val="bottom"/>
            <w:hideMark/>
          </w:tcPr>
          <w:p w14:paraId="374C00A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01 R1430</w:t>
            </w:r>
          </w:p>
        </w:tc>
        <w:tc>
          <w:tcPr>
            <w:tcW w:w="562" w:type="dxa"/>
            <w:noWrap/>
            <w:vAlign w:val="bottom"/>
            <w:hideMark/>
          </w:tcPr>
          <w:p w14:paraId="79C2DBE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37A9B0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1998C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c>
          <w:tcPr>
            <w:tcW w:w="1843" w:type="dxa"/>
            <w:noWrap/>
            <w:vAlign w:val="bottom"/>
            <w:hideMark/>
          </w:tcPr>
          <w:p w14:paraId="0AA426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c>
          <w:tcPr>
            <w:tcW w:w="1817" w:type="dxa"/>
            <w:noWrap/>
            <w:vAlign w:val="bottom"/>
            <w:hideMark/>
          </w:tcPr>
          <w:p w14:paraId="565DD3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r>
      <w:tr w:rsidR="00EE136B" w:rsidRPr="00B05AED" w14:paraId="17835C04" w14:textId="77777777" w:rsidTr="002726B6">
        <w:tblPrEx>
          <w:tblCellMar>
            <w:left w:w="108" w:type="dxa"/>
            <w:right w:w="108" w:type="dxa"/>
          </w:tblCellMar>
        </w:tblPrEx>
        <w:trPr>
          <w:cantSplit/>
          <w:trHeight w:val="20"/>
        </w:trPr>
        <w:tc>
          <w:tcPr>
            <w:tcW w:w="6237" w:type="dxa"/>
            <w:noWrap/>
            <w:hideMark/>
          </w:tcPr>
          <w:p w14:paraId="6148B28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3CF535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01 R1430</w:t>
            </w:r>
          </w:p>
        </w:tc>
        <w:tc>
          <w:tcPr>
            <w:tcW w:w="562" w:type="dxa"/>
            <w:noWrap/>
            <w:vAlign w:val="bottom"/>
            <w:hideMark/>
          </w:tcPr>
          <w:p w14:paraId="2625020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4CC901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6C023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c>
          <w:tcPr>
            <w:tcW w:w="1843" w:type="dxa"/>
            <w:noWrap/>
            <w:vAlign w:val="bottom"/>
            <w:hideMark/>
          </w:tcPr>
          <w:p w14:paraId="74210C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c>
          <w:tcPr>
            <w:tcW w:w="1817" w:type="dxa"/>
            <w:noWrap/>
            <w:vAlign w:val="bottom"/>
            <w:hideMark/>
          </w:tcPr>
          <w:p w14:paraId="32DB06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r>
      <w:tr w:rsidR="00EE136B" w:rsidRPr="00B05AED" w14:paraId="3FAC4CA7" w14:textId="77777777" w:rsidTr="002726B6">
        <w:tblPrEx>
          <w:tblCellMar>
            <w:left w:w="108" w:type="dxa"/>
            <w:right w:w="108" w:type="dxa"/>
          </w:tblCellMar>
        </w:tblPrEx>
        <w:trPr>
          <w:cantSplit/>
          <w:trHeight w:val="20"/>
        </w:trPr>
        <w:tc>
          <w:tcPr>
            <w:tcW w:w="6237" w:type="dxa"/>
            <w:noWrap/>
            <w:hideMark/>
          </w:tcPr>
          <w:p w14:paraId="256DC9A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физической культуры и спорта</w:t>
            </w:r>
          </w:p>
        </w:tc>
        <w:tc>
          <w:tcPr>
            <w:tcW w:w="1565" w:type="dxa"/>
            <w:noWrap/>
            <w:vAlign w:val="bottom"/>
            <w:hideMark/>
          </w:tcPr>
          <w:p w14:paraId="7FDD574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01 R1430</w:t>
            </w:r>
          </w:p>
        </w:tc>
        <w:tc>
          <w:tcPr>
            <w:tcW w:w="562" w:type="dxa"/>
            <w:noWrap/>
            <w:vAlign w:val="bottom"/>
            <w:hideMark/>
          </w:tcPr>
          <w:p w14:paraId="696AB3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D6FA57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11 05</w:t>
            </w:r>
          </w:p>
        </w:tc>
        <w:tc>
          <w:tcPr>
            <w:tcW w:w="1843" w:type="dxa"/>
            <w:noWrap/>
            <w:vAlign w:val="bottom"/>
            <w:hideMark/>
          </w:tcPr>
          <w:p w14:paraId="7F2BA6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c>
          <w:tcPr>
            <w:tcW w:w="1843" w:type="dxa"/>
            <w:noWrap/>
            <w:vAlign w:val="bottom"/>
            <w:hideMark/>
          </w:tcPr>
          <w:p w14:paraId="489739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c>
          <w:tcPr>
            <w:tcW w:w="1817" w:type="dxa"/>
            <w:noWrap/>
            <w:vAlign w:val="bottom"/>
            <w:hideMark/>
          </w:tcPr>
          <w:p w14:paraId="6C84DA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12 000,00000</w:t>
            </w:r>
          </w:p>
        </w:tc>
      </w:tr>
      <w:tr w:rsidR="00EE136B" w:rsidRPr="00B05AED" w14:paraId="25CC3D69" w14:textId="77777777" w:rsidTr="002726B6">
        <w:tblPrEx>
          <w:tblCellMar>
            <w:left w:w="108" w:type="dxa"/>
            <w:right w:w="108" w:type="dxa"/>
          </w:tblCellMar>
        </w:tblPrEx>
        <w:trPr>
          <w:cantSplit/>
          <w:trHeight w:val="20"/>
        </w:trPr>
        <w:tc>
          <w:tcPr>
            <w:tcW w:w="6237" w:type="dxa"/>
            <w:noWrap/>
            <w:hideMark/>
          </w:tcPr>
          <w:p w14:paraId="500578E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"Развитие спорта высших достижений и подготовка спортивного резерва, в том числе по адаптивным видам спорта в Донецкой Народной Республике"</w:t>
            </w:r>
          </w:p>
        </w:tc>
        <w:tc>
          <w:tcPr>
            <w:tcW w:w="1565" w:type="dxa"/>
            <w:noWrap/>
            <w:vAlign w:val="bottom"/>
            <w:hideMark/>
          </w:tcPr>
          <w:p w14:paraId="7CFC5F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16 1 02 00000</w:t>
            </w:r>
          </w:p>
        </w:tc>
        <w:tc>
          <w:tcPr>
            <w:tcW w:w="562" w:type="dxa"/>
            <w:noWrap/>
            <w:vAlign w:val="bottom"/>
            <w:hideMark/>
          </w:tcPr>
          <w:p w14:paraId="78D96E3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865307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D01C1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171 486,45000</w:t>
            </w:r>
          </w:p>
        </w:tc>
        <w:tc>
          <w:tcPr>
            <w:tcW w:w="1843" w:type="dxa"/>
            <w:noWrap/>
            <w:vAlign w:val="bottom"/>
            <w:hideMark/>
          </w:tcPr>
          <w:p w14:paraId="77586F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155 514,50000</w:t>
            </w:r>
          </w:p>
        </w:tc>
        <w:tc>
          <w:tcPr>
            <w:tcW w:w="1817" w:type="dxa"/>
            <w:noWrap/>
            <w:vAlign w:val="bottom"/>
            <w:hideMark/>
          </w:tcPr>
          <w:p w14:paraId="16BE83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156 123,55051</w:t>
            </w:r>
          </w:p>
        </w:tc>
      </w:tr>
      <w:tr w:rsidR="00EE136B" w:rsidRPr="00B05AED" w14:paraId="46A76056" w14:textId="77777777" w:rsidTr="002726B6">
        <w:tblPrEx>
          <w:tblCellMar>
            <w:left w:w="108" w:type="dxa"/>
            <w:right w:w="108" w:type="dxa"/>
          </w:tblCellMar>
        </w:tblPrEx>
        <w:trPr>
          <w:cantSplit/>
          <w:trHeight w:val="20"/>
        </w:trPr>
        <w:tc>
          <w:tcPr>
            <w:tcW w:w="6237" w:type="dxa"/>
            <w:noWrap/>
            <w:hideMark/>
          </w:tcPr>
          <w:p w14:paraId="275CA60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участия спортивных сборных команд в спортивных мероприятиях</w:t>
            </w:r>
          </w:p>
        </w:tc>
        <w:tc>
          <w:tcPr>
            <w:tcW w:w="1565" w:type="dxa"/>
            <w:noWrap/>
            <w:vAlign w:val="bottom"/>
            <w:hideMark/>
          </w:tcPr>
          <w:p w14:paraId="285A66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R0430</w:t>
            </w:r>
          </w:p>
        </w:tc>
        <w:tc>
          <w:tcPr>
            <w:tcW w:w="562" w:type="dxa"/>
            <w:noWrap/>
            <w:vAlign w:val="bottom"/>
            <w:hideMark/>
          </w:tcPr>
          <w:p w14:paraId="2F12CF2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FA182F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22B78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62 727,30000</w:t>
            </w:r>
          </w:p>
        </w:tc>
        <w:tc>
          <w:tcPr>
            <w:tcW w:w="1843" w:type="dxa"/>
            <w:noWrap/>
            <w:vAlign w:val="bottom"/>
            <w:hideMark/>
          </w:tcPr>
          <w:p w14:paraId="08BCCC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62 727,30000</w:t>
            </w:r>
          </w:p>
        </w:tc>
        <w:tc>
          <w:tcPr>
            <w:tcW w:w="1817" w:type="dxa"/>
            <w:noWrap/>
            <w:vAlign w:val="bottom"/>
            <w:hideMark/>
          </w:tcPr>
          <w:p w14:paraId="4E023B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62 727,30000</w:t>
            </w:r>
          </w:p>
        </w:tc>
      </w:tr>
      <w:tr w:rsidR="00EE136B" w:rsidRPr="00B05AED" w14:paraId="542848BE" w14:textId="77777777" w:rsidTr="002726B6">
        <w:tblPrEx>
          <w:tblCellMar>
            <w:left w:w="108" w:type="dxa"/>
            <w:right w:w="108" w:type="dxa"/>
          </w:tblCellMar>
        </w:tblPrEx>
        <w:trPr>
          <w:cantSplit/>
          <w:trHeight w:val="20"/>
        </w:trPr>
        <w:tc>
          <w:tcPr>
            <w:tcW w:w="6237" w:type="dxa"/>
            <w:noWrap/>
            <w:hideMark/>
          </w:tcPr>
          <w:p w14:paraId="1E27A08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71463A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R0430</w:t>
            </w:r>
          </w:p>
        </w:tc>
        <w:tc>
          <w:tcPr>
            <w:tcW w:w="562" w:type="dxa"/>
            <w:noWrap/>
            <w:vAlign w:val="bottom"/>
            <w:hideMark/>
          </w:tcPr>
          <w:p w14:paraId="2E396A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BB11E6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4E892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62 727,30000</w:t>
            </w:r>
          </w:p>
        </w:tc>
        <w:tc>
          <w:tcPr>
            <w:tcW w:w="1843" w:type="dxa"/>
            <w:noWrap/>
            <w:vAlign w:val="bottom"/>
            <w:hideMark/>
          </w:tcPr>
          <w:p w14:paraId="69503D2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62 727,30000</w:t>
            </w:r>
          </w:p>
        </w:tc>
        <w:tc>
          <w:tcPr>
            <w:tcW w:w="1817" w:type="dxa"/>
            <w:noWrap/>
            <w:vAlign w:val="bottom"/>
            <w:hideMark/>
          </w:tcPr>
          <w:p w14:paraId="464806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62 727,30000</w:t>
            </w:r>
          </w:p>
        </w:tc>
      </w:tr>
      <w:tr w:rsidR="00EE136B" w:rsidRPr="00B05AED" w14:paraId="446663EB" w14:textId="77777777" w:rsidTr="002726B6">
        <w:tblPrEx>
          <w:tblCellMar>
            <w:left w:w="108" w:type="dxa"/>
            <w:right w:w="108" w:type="dxa"/>
          </w:tblCellMar>
        </w:tblPrEx>
        <w:trPr>
          <w:cantSplit/>
          <w:trHeight w:val="20"/>
        </w:trPr>
        <w:tc>
          <w:tcPr>
            <w:tcW w:w="6237" w:type="dxa"/>
            <w:noWrap/>
            <w:hideMark/>
          </w:tcPr>
          <w:p w14:paraId="287B74A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Спорт высших достижений</w:t>
            </w:r>
          </w:p>
        </w:tc>
        <w:tc>
          <w:tcPr>
            <w:tcW w:w="1565" w:type="dxa"/>
            <w:noWrap/>
            <w:vAlign w:val="bottom"/>
            <w:hideMark/>
          </w:tcPr>
          <w:p w14:paraId="2336AC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R0430</w:t>
            </w:r>
          </w:p>
        </w:tc>
        <w:tc>
          <w:tcPr>
            <w:tcW w:w="562" w:type="dxa"/>
            <w:noWrap/>
            <w:vAlign w:val="bottom"/>
            <w:hideMark/>
          </w:tcPr>
          <w:p w14:paraId="038BD87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6FC491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11 03</w:t>
            </w:r>
          </w:p>
        </w:tc>
        <w:tc>
          <w:tcPr>
            <w:tcW w:w="1843" w:type="dxa"/>
            <w:noWrap/>
            <w:vAlign w:val="bottom"/>
            <w:hideMark/>
          </w:tcPr>
          <w:p w14:paraId="378CB4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62 727,30000</w:t>
            </w:r>
          </w:p>
        </w:tc>
        <w:tc>
          <w:tcPr>
            <w:tcW w:w="1843" w:type="dxa"/>
            <w:noWrap/>
            <w:vAlign w:val="bottom"/>
            <w:hideMark/>
          </w:tcPr>
          <w:p w14:paraId="2BF54E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62 727,30000</w:t>
            </w:r>
          </w:p>
        </w:tc>
        <w:tc>
          <w:tcPr>
            <w:tcW w:w="1817" w:type="dxa"/>
            <w:noWrap/>
            <w:vAlign w:val="bottom"/>
            <w:hideMark/>
          </w:tcPr>
          <w:p w14:paraId="7CCC4B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62 727,30000</w:t>
            </w:r>
          </w:p>
        </w:tc>
      </w:tr>
      <w:tr w:rsidR="00EE136B" w:rsidRPr="00B05AED" w14:paraId="699FE9FC" w14:textId="77777777" w:rsidTr="002726B6">
        <w:tblPrEx>
          <w:tblCellMar>
            <w:left w:w="108" w:type="dxa"/>
            <w:right w:w="108" w:type="dxa"/>
          </w:tblCellMar>
        </w:tblPrEx>
        <w:trPr>
          <w:cantSplit/>
          <w:trHeight w:val="20"/>
        </w:trPr>
        <w:tc>
          <w:tcPr>
            <w:tcW w:w="6237" w:type="dxa"/>
            <w:noWrap/>
            <w:hideMark/>
          </w:tcPr>
          <w:p w14:paraId="2714004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Адресная финансовая поддержка организаций, входящих в систему спортивной подготовки</w:t>
            </w:r>
          </w:p>
        </w:tc>
        <w:tc>
          <w:tcPr>
            <w:tcW w:w="1565" w:type="dxa"/>
            <w:noWrap/>
            <w:vAlign w:val="bottom"/>
            <w:hideMark/>
          </w:tcPr>
          <w:p w14:paraId="455B1EF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R0440</w:t>
            </w:r>
          </w:p>
        </w:tc>
        <w:tc>
          <w:tcPr>
            <w:tcW w:w="562" w:type="dxa"/>
            <w:noWrap/>
            <w:vAlign w:val="bottom"/>
            <w:hideMark/>
          </w:tcPr>
          <w:p w14:paraId="53C104D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EE45F2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A238F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54 725,40000</w:t>
            </w:r>
          </w:p>
        </w:tc>
        <w:tc>
          <w:tcPr>
            <w:tcW w:w="1843" w:type="dxa"/>
            <w:noWrap/>
            <w:vAlign w:val="bottom"/>
            <w:hideMark/>
          </w:tcPr>
          <w:p w14:paraId="114B82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38 641,60000</w:t>
            </w:r>
          </w:p>
        </w:tc>
        <w:tc>
          <w:tcPr>
            <w:tcW w:w="1817" w:type="dxa"/>
            <w:noWrap/>
            <w:vAlign w:val="bottom"/>
            <w:hideMark/>
          </w:tcPr>
          <w:p w14:paraId="18EA25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38 641,60000</w:t>
            </w:r>
          </w:p>
        </w:tc>
      </w:tr>
      <w:tr w:rsidR="00EE136B" w:rsidRPr="00B05AED" w14:paraId="76D55C88" w14:textId="77777777" w:rsidTr="002726B6">
        <w:tblPrEx>
          <w:tblCellMar>
            <w:left w:w="108" w:type="dxa"/>
            <w:right w:w="108" w:type="dxa"/>
          </w:tblCellMar>
        </w:tblPrEx>
        <w:trPr>
          <w:cantSplit/>
          <w:trHeight w:val="20"/>
        </w:trPr>
        <w:tc>
          <w:tcPr>
            <w:tcW w:w="6237" w:type="dxa"/>
            <w:noWrap/>
            <w:hideMark/>
          </w:tcPr>
          <w:p w14:paraId="36E057D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5795BC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R0440</w:t>
            </w:r>
          </w:p>
        </w:tc>
        <w:tc>
          <w:tcPr>
            <w:tcW w:w="562" w:type="dxa"/>
            <w:noWrap/>
            <w:vAlign w:val="bottom"/>
            <w:hideMark/>
          </w:tcPr>
          <w:p w14:paraId="267310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746798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5B0F2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32 699,70000</w:t>
            </w:r>
          </w:p>
        </w:tc>
        <w:tc>
          <w:tcPr>
            <w:tcW w:w="1843" w:type="dxa"/>
            <w:noWrap/>
            <w:vAlign w:val="bottom"/>
            <w:hideMark/>
          </w:tcPr>
          <w:p w14:paraId="0042DDE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047A0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455186C" w14:textId="77777777" w:rsidTr="002726B6">
        <w:tblPrEx>
          <w:tblCellMar>
            <w:left w:w="108" w:type="dxa"/>
            <w:right w:w="108" w:type="dxa"/>
          </w:tblCellMar>
        </w:tblPrEx>
        <w:trPr>
          <w:cantSplit/>
          <w:trHeight w:val="20"/>
        </w:trPr>
        <w:tc>
          <w:tcPr>
            <w:tcW w:w="6237" w:type="dxa"/>
            <w:noWrap/>
            <w:hideMark/>
          </w:tcPr>
          <w:p w14:paraId="724BD54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Спорт высших достижений</w:t>
            </w:r>
          </w:p>
        </w:tc>
        <w:tc>
          <w:tcPr>
            <w:tcW w:w="1565" w:type="dxa"/>
            <w:noWrap/>
            <w:vAlign w:val="bottom"/>
            <w:hideMark/>
          </w:tcPr>
          <w:p w14:paraId="6240DE3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R0440</w:t>
            </w:r>
          </w:p>
        </w:tc>
        <w:tc>
          <w:tcPr>
            <w:tcW w:w="562" w:type="dxa"/>
            <w:noWrap/>
            <w:vAlign w:val="bottom"/>
            <w:hideMark/>
          </w:tcPr>
          <w:p w14:paraId="6D9A392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508F5E1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11 03</w:t>
            </w:r>
          </w:p>
        </w:tc>
        <w:tc>
          <w:tcPr>
            <w:tcW w:w="1843" w:type="dxa"/>
            <w:noWrap/>
            <w:vAlign w:val="bottom"/>
            <w:hideMark/>
          </w:tcPr>
          <w:p w14:paraId="271978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32 699,70000</w:t>
            </w:r>
          </w:p>
        </w:tc>
        <w:tc>
          <w:tcPr>
            <w:tcW w:w="1843" w:type="dxa"/>
            <w:noWrap/>
            <w:vAlign w:val="bottom"/>
            <w:hideMark/>
          </w:tcPr>
          <w:p w14:paraId="173BAE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7A086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80DB5DE" w14:textId="77777777" w:rsidTr="002726B6">
        <w:tblPrEx>
          <w:tblCellMar>
            <w:left w:w="108" w:type="dxa"/>
            <w:right w:w="108" w:type="dxa"/>
          </w:tblCellMar>
        </w:tblPrEx>
        <w:trPr>
          <w:cantSplit/>
          <w:trHeight w:val="20"/>
        </w:trPr>
        <w:tc>
          <w:tcPr>
            <w:tcW w:w="6237" w:type="dxa"/>
            <w:noWrap/>
            <w:hideMark/>
          </w:tcPr>
          <w:p w14:paraId="1F96AFF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72EA650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R0440</w:t>
            </w:r>
          </w:p>
        </w:tc>
        <w:tc>
          <w:tcPr>
            <w:tcW w:w="562" w:type="dxa"/>
            <w:noWrap/>
            <w:vAlign w:val="bottom"/>
            <w:hideMark/>
          </w:tcPr>
          <w:p w14:paraId="2533DCB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1A76AD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EB9A3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22 025,70000</w:t>
            </w:r>
          </w:p>
        </w:tc>
        <w:tc>
          <w:tcPr>
            <w:tcW w:w="1843" w:type="dxa"/>
            <w:noWrap/>
            <w:vAlign w:val="bottom"/>
            <w:hideMark/>
          </w:tcPr>
          <w:p w14:paraId="52D37A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38 641,60000</w:t>
            </w:r>
          </w:p>
        </w:tc>
        <w:tc>
          <w:tcPr>
            <w:tcW w:w="1817" w:type="dxa"/>
            <w:noWrap/>
            <w:vAlign w:val="bottom"/>
            <w:hideMark/>
          </w:tcPr>
          <w:p w14:paraId="161B80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38 641,60000</w:t>
            </w:r>
          </w:p>
        </w:tc>
      </w:tr>
      <w:tr w:rsidR="00EE136B" w:rsidRPr="00B05AED" w14:paraId="7F026EF0" w14:textId="77777777" w:rsidTr="002726B6">
        <w:tblPrEx>
          <w:tblCellMar>
            <w:left w:w="108" w:type="dxa"/>
            <w:right w:w="108" w:type="dxa"/>
          </w:tblCellMar>
        </w:tblPrEx>
        <w:trPr>
          <w:cantSplit/>
          <w:trHeight w:val="20"/>
        </w:trPr>
        <w:tc>
          <w:tcPr>
            <w:tcW w:w="6237" w:type="dxa"/>
            <w:noWrap/>
            <w:hideMark/>
          </w:tcPr>
          <w:p w14:paraId="0106D26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Среднее профессиональное образование</w:t>
            </w:r>
          </w:p>
        </w:tc>
        <w:tc>
          <w:tcPr>
            <w:tcW w:w="1565" w:type="dxa"/>
            <w:noWrap/>
            <w:vAlign w:val="bottom"/>
            <w:hideMark/>
          </w:tcPr>
          <w:p w14:paraId="7DC186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R0440</w:t>
            </w:r>
          </w:p>
        </w:tc>
        <w:tc>
          <w:tcPr>
            <w:tcW w:w="562" w:type="dxa"/>
            <w:noWrap/>
            <w:vAlign w:val="bottom"/>
            <w:hideMark/>
          </w:tcPr>
          <w:p w14:paraId="0459EC2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8C579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07 04</w:t>
            </w:r>
          </w:p>
        </w:tc>
        <w:tc>
          <w:tcPr>
            <w:tcW w:w="1843" w:type="dxa"/>
            <w:noWrap/>
            <w:vAlign w:val="bottom"/>
            <w:hideMark/>
          </w:tcPr>
          <w:p w14:paraId="1AC381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3 100,00000</w:t>
            </w:r>
          </w:p>
        </w:tc>
        <w:tc>
          <w:tcPr>
            <w:tcW w:w="1843" w:type="dxa"/>
            <w:noWrap/>
            <w:vAlign w:val="bottom"/>
            <w:hideMark/>
          </w:tcPr>
          <w:p w14:paraId="59429E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17" w:type="dxa"/>
            <w:noWrap/>
            <w:vAlign w:val="bottom"/>
            <w:hideMark/>
          </w:tcPr>
          <w:p w14:paraId="6BBE4F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r>
      <w:tr w:rsidR="00EE136B" w:rsidRPr="00B05AED" w14:paraId="565F98EB" w14:textId="77777777" w:rsidTr="002726B6">
        <w:tblPrEx>
          <w:tblCellMar>
            <w:left w:w="108" w:type="dxa"/>
            <w:right w:w="108" w:type="dxa"/>
          </w:tblCellMar>
        </w:tblPrEx>
        <w:trPr>
          <w:cantSplit/>
          <w:trHeight w:val="20"/>
        </w:trPr>
        <w:tc>
          <w:tcPr>
            <w:tcW w:w="6237" w:type="dxa"/>
            <w:noWrap/>
            <w:hideMark/>
          </w:tcPr>
          <w:p w14:paraId="1B66F31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Спорт высших достижений</w:t>
            </w:r>
          </w:p>
        </w:tc>
        <w:tc>
          <w:tcPr>
            <w:tcW w:w="1565" w:type="dxa"/>
            <w:noWrap/>
            <w:vAlign w:val="bottom"/>
            <w:hideMark/>
          </w:tcPr>
          <w:p w14:paraId="57885D3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R0440</w:t>
            </w:r>
          </w:p>
        </w:tc>
        <w:tc>
          <w:tcPr>
            <w:tcW w:w="562" w:type="dxa"/>
            <w:noWrap/>
            <w:vAlign w:val="bottom"/>
            <w:hideMark/>
          </w:tcPr>
          <w:p w14:paraId="256E13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B0037D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11 03</w:t>
            </w:r>
          </w:p>
        </w:tc>
        <w:tc>
          <w:tcPr>
            <w:tcW w:w="1843" w:type="dxa"/>
            <w:noWrap/>
            <w:vAlign w:val="bottom"/>
            <w:hideMark/>
          </w:tcPr>
          <w:p w14:paraId="226B99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18 925,70000</w:t>
            </w:r>
          </w:p>
        </w:tc>
        <w:tc>
          <w:tcPr>
            <w:tcW w:w="1843" w:type="dxa"/>
            <w:noWrap/>
            <w:vAlign w:val="bottom"/>
            <w:hideMark/>
          </w:tcPr>
          <w:p w14:paraId="14EFDE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36 641,60000</w:t>
            </w:r>
          </w:p>
        </w:tc>
        <w:tc>
          <w:tcPr>
            <w:tcW w:w="1817" w:type="dxa"/>
            <w:noWrap/>
            <w:vAlign w:val="bottom"/>
            <w:hideMark/>
          </w:tcPr>
          <w:p w14:paraId="5144C5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36 641,60000</w:t>
            </w:r>
          </w:p>
        </w:tc>
      </w:tr>
      <w:tr w:rsidR="00EE136B" w:rsidRPr="00B05AED" w14:paraId="182AAF95" w14:textId="77777777" w:rsidTr="002726B6">
        <w:tblPrEx>
          <w:tblCellMar>
            <w:left w:w="108" w:type="dxa"/>
            <w:right w:w="108" w:type="dxa"/>
          </w:tblCellMar>
        </w:tblPrEx>
        <w:trPr>
          <w:cantSplit/>
          <w:trHeight w:val="20"/>
        </w:trPr>
        <w:tc>
          <w:tcPr>
            <w:tcW w:w="6237" w:type="dxa"/>
            <w:noWrap/>
            <w:hideMark/>
          </w:tcPr>
          <w:p w14:paraId="2C7A55E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организаций, осуществляющих деятельность в области физической культуры и спорта и (или) в сфере образования, новым спортивным оборудованием и инвентарем</w:t>
            </w:r>
          </w:p>
        </w:tc>
        <w:tc>
          <w:tcPr>
            <w:tcW w:w="1565" w:type="dxa"/>
            <w:noWrap/>
            <w:vAlign w:val="bottom"/>
            <w:hideMark/>
          </w:tcPr>
          <w:p w14:paraId="6C3D38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R0450</w:t>
            </w:r>
          </w:p>
        </w:tc>
        <w:tc>
          <w:tcPr>
            <w:tcW w:w="562" w:type="dxa"/>
            <w:noWrap/>
            <w:vAlign w:val="bottom"/>
            <w:hideMark/>
          </w:tcPr>
          <w:p w14:paraId="03AACDC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AA5CC1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592BA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43" w:type="dxa"/>
            <w:noWrap/>
            <w:vAlign w:val="bottom"/>
            <w:hideMark/>
          </w:tcPr>
          <w:p w14:paraId="791862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17" w:type="dxa"/>
            <w:noWrap/>
            <w:vAlign w:val="bottom"/>
            <w:hideMark/>
          </w:tcPr>
          <w:p w14:paraId="379989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50 505,05051</w:t>
            </w:r>
          </w:p>
        </w:tc>
      </w:tr>
      <w:tr w:rsidR="00EE136B" w:rsidRPr="00B05AED" w14:paraId="68DF81BC" w14:textId="77777777" w:rsidTr="002726B6">
        <w:tblPrEx>
          <w:tblCellMar>
            <w:left w:w="108" w:type="dxa"/>
            <w:right w:w="108" w:type="dxa"/>
          </w:tblCellMar>
        </w:tblPrEx>
        <w:trPr>
          <w:cantSplit/>
          <w:trHeight w:val="20"/>
        </w:trPr>
        <w:tc>
          <w:tcPr>
            <w:tcW w:w="6237" w:type="dxa"/>
            <w:noWrap/>
            <w:hideMark/>
          </w:tcPr>
          <w:p w14:paraId="389E990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3761A0B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R0450</w:t>
            </w:r>
          </w:p>
        </w:tc>
        <w:tc>
          <w:tcPr>
            <w:tcW w:w="562" w:type="dxa"/>
            <w:noWrap/>
            <w:vAlign w:val="bottom"/>
            <w:hideMark/>
          </w:tcPr>
          <w:p w14:paraId="375EAFD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468DC45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7B339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43" w:type="dxa"/>
            <w:noWrap/>
            <w:vAlign w:val="bottom"/>
            <w:hideMark/>
          </w:tcPr>
          <w:p w14:paraId="41B16D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17" w:type="dxa"/>
            <w:noWrap/>
            <w:vAlign w:val="bottom"/>
            <w:hideMark/>
          </w:tcPr>
          <w:p w14:paraId="4EC14E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61AE7F9" w14:textId="77777777" w:rsidTr="002726B6">
        <w:tblPrEx>
          <w:tblCellMar>
            <w:left w:w="108" w:type="dxa"/>
            <w:right w:w="108" w:type="dxa"/>
          </w:tblCellMar>
        </w:tblPrEx>
        <w:trPr>
          <w:cantSplit/>
          <w:trHeight w:val="20"/>
        </w:trPr>
        <w:tc>
          <w:tcPr>
            <w:tcW w:w="6237" w:type="dxa"/>
            <w:noWrap/>
            <w:hideMark/>
          </w:tcPr>
          <w:p w14:paraId="6180EE2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Спорт высших достижений</w:t>
            </w:r>
          </w:p>
        </w:tc>
        <w:tc>
          <w:tcPr>
            <w:tcW w:w="1565" w:type="dxa"/>
            <w:noWrap/>
            <w:vAlign w:val="bottom"/>
            <w:hideMark/>
          </w:tcPr>
          <w:p w14:paraId="2A3D14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R0450</w:t>
            </w:r>
          </w:p>
        </w:tc>
        <w:tc>
          <w:tcPr>
            <w:tcW w:w="562" w:type="dxa"/>
            <w:noWrap/>
            <w:vAlign w:val="bottom"/>
            <w:hideMark/>
          </w:tcPr>
          <w:p w14:paraId="044388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DD011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11 03</w:t>
            </w:r>
          </w:p>
        </w:tc>
        <w:tc>
          <w:tcPr>
            <w:tcW w:w="1843" w:type="dxa"/>
            <w:noWrap/>
            <w:vAlign w:val="bottom"/>
            <w:hideMark/>
          </w:tcPr>
          <w:p w14:paraId="222C7E8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43" w:type="dxa"/>
            <w:noWrap/>
            <w:vAlign w:val="bottom"/>
            <w:hideMark/>
          </w:tcPr>
          <w:p w14:paraId="1FFE5B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17" w:type="dxa"/>
            <w:noWrap/>
            <w:vAlign w:val="bottom"/>
            <w:hideMark/>
          </w:tcPr>
          <w:p w14:paraId="7C0EFD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2A0A7C5" w14:textId="77777777" w:rsidTr="002726B6">
        <w:tblPrEx>
          <w:tblCellMar>
            <w:left w:w="108" w:type="dxa"/>
            <w:right w:w="108" w:type="dxa"/>
          </w:tblCellMar>
        </w:tblPrEx>
        <w:trPr>
          <w:cantSplit/>
          <w:trHeight w:val="20"/>
        </w:trPr>
        <w:tc>
          <w:tcPr>
            <w:tcW w:w="6237" w:type="dxa"/>
            <w:noWrap/>
            <w:hideMark/>
          </w:tcPr>
          <w:p w14:paraId="314219C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565" w:type="dxa"/>
            <w:noWrap/>
            <w:vAlign w:val="bottom"/>
            <w:hideMark/>
          </w:tcPr>
          <w:p w14:paraId="4FE44E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R0450</w:t>
            </w:r>
          </w:p>
        </w:tc>
        <w:tc>
          <w:tcPr>
            <w:tcW w:w="562" w:type="dxa"/>
            <w:noWrap/>
            <w:vAlign w:val="bottom"/>
            <w:hideMark/>
          </w:tcPr>
          <w:p w14:paraId="04A532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0A1D24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B0BBF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3CCD2A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5EDE6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50 505,05051</w:t>
            </w:r>
          </w:p>
        </w:tc>
      </w:tr>
      <w:tr w:rsidR="00EE136B" w:rsidRPr="00B05AED" w14:paraId="428D5934" w14:textId="77777777" w:rsidTr="002726B6">
        <w:tblPrEx>
          <w:tblCellMar>
            <w:left w:w="108" w:type="dxa"/>
            <w:right w:w="108" w:type="dxa"/>
          </w:tblCellMar>
        </w:tblPrEx>
        <w:trPr>
          <w:cantSplit/>
          <w:trHeight w:val="20"/>
        </w:trPr>
        <w:tc>
          <w:tcPr>
            <w:tcW w:w="6237" w:type="dxa"/>
            <w:noWrap/>
            <w:hideMark/>
          </w:tcPr>
          <w:p w14:paraId="5850F8D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Спорт высших достижений</w:t>
            </w:r>
          </w:p>
        </w:tc>
        <w:tc>
          <w:tcPr>
            <w:tcW w:w="1565" w:type="dxa"/>
            <w:noWrap/>
            <w:vAlign w:val="bottom"/>
            <w:hideMark/>
          </w:tcPr>
          <w:p w14:paraId="356867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R0450</w:t>
            </w:r>
          </w:p>
        </w:tc>
        <w:tc>
          <w:tcPr>
            <w:tcW w:w="562" w:type="dxa"/>
            <w:noWrap/>
            <w:vAlign w:val="bottom"/>
            <w:hideMark/>
          </w:tcPr>
          <w:p w14:paraId="015FB6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FDA60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11 03</w:t>
            </w:r>
          </w:p>
        </w:tc>
        <w:tc>
          <w:tcPr>
            <w:tcW w:w="1843" w:type="dxa"/>
            <w:noWrap/>
            <w:vAlign w:val="bottom"/>
            <w:hideMark/>
          </w:tcPr>
          <w:p w14:paraId="07A8C9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13DDA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CF9B4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50 505,05051</w:t>
            </w:r>
          </w:p>
        </w:tc>
      </w:tr>
      <w:tr w:rsidR="00EE136B" w:rsidRPr="00B05AED" w14:paraId="7ED4D26F" w14:textId="77777777" w:rsidTr="002726B6">
        <w:tblPrEx>
          <w:tblCellMar>
            <w:left w:w="108" w:type="dxa"/>
            <w:right w:w="108" w:type="dxa"/>
          </w:tblCellMar>
        </w:tblPrEx>
        <w:trPr>
          <w:cantSplit/>
          <w:trHeight w:val="20"/>
        </w:trPr>
        <w:tc>
          <w:tcPr>
            <w:tcW w:w="6237" w:type="dxa"/>
            <w:noWrap/>
            <w:hideMark/>
          </w:tcPr>
          <w:p w14:paraId="43A3F23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w:t>
            </w:r>
            <w:proofErr w:type="spellStart"/>
            <w:r w:rsidRPr="00B05AED">
              <w:rPr>
                <w:rFonts w:eastAsia="Times New Roman"/>
                <w:sz w:val="20"/>
                <w:szCs w:val="20"/>
                <w:lang w:eastAsia="ru-RU"/>
              </w:rPr>
              <w:t>паралимпийский</w:t>
            </w:r>
            <w:proofErr w:type="spellEnd"/>
            <w:r w:rsidRPr="00B05AED">
              <w:rPr>
                <w:rFonts w:eastAsia="Times New Roman"/>
                <w:sz w:val="20"/>
                <w:szCs w:val="20"/>
                <w:lang w:eastAsia="ru-RU"/>
              </w:rPr>
              <w:t>", "</w:t>
            </w:r>
            <w:proofErr w:type="spellStart"/>
            <w:r w:rsidRPr="00B05AED">
              <w:rPr>
                <w:rFonts w:eastAsia="Times New Roman"/>
                <w:sz w:val="20"/>
                <w:szCs w:val="20"/>
                <w:lang w:eastAsia="ru-RU"/>
              </w:rPr>
              <w:t>сурдлимпийский</w:t>
            </w:r>
            <w:proofErr w:type="spellEnd"/>
            <w:r w:rsidRPr="00B05AED">
              <w:rPr>
                <w:rFonts w:eastAsia="Times New Roman"/>
                <w:sz w:val="20"/>
                <w:szCs w:val="20"/>
                <w:lang w:eastAsia="ru-RU"/>
              </w:rPr>
              <w:t>" или образованные на их основе слова или словосочетания, в нормативное состояние</w:t>
            </w:r>
          </w:p>
        </w:tc>
        <w:tc>
          <w:tcPr>
            <w:tcW w:w="1565" w:type="dxa"/>
            <w:noWrap/>
            <w:vAlign w:val="bottom"/>
            <w:hideMark/>
          </w:tcPr>
          <w:p w14:paraId="0390D9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R2290</w:t>
            </w:r>
          </w:p>
        </w:tc>
        <w:tc>
          <w:tcPr>
            <w:tcW w:w="562" w:type="dxa"/>
            <w:noWrap/>
            <w:vAlign w:val="bottom"/>
            <w:hideMark/>
          </w:tcPr>
          <w:p w14:paraId="66F652A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2CCDFF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8B94C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4 033,75000</w:t>
            </w:r>
          </w:p>
        </w:tc>
        <w:tc>
          <w:tcPr>
            <w:tcW w:w="1843" w:type="dxa"/>
            <w:noWrap/>
            <w:vAlign w:val="bottom"/>
            <w:hideMark/>
          </w:tcPr>
          <w:p w14:paraId="57B758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4 145,60000</w:t>
            </w:r>
          </w:p>
        </w:tc>
        <w:tc>
          <w:tcPr>
            <w:tcW w:w="1817" w:type="dxa"/>
            <w:noWrap/>
            <w:vAlign w:val="bottom"/>
            <w:hideMark/>
          </w:tcPr>
          <w:p w14:paraId="2FCA4C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4 249,60000</w:t>
            </w:r>
          </w:p>
        </w:tc>
      </w:tr>
      <w:tr w:rsidR="00EE136B" w:rsidRPr="00B05AED" w14:paraId="27BF277A" w14:textId="77777777" w:rsidTr="002726B6">
        <w:tblPrEx>
          <w:tblCellMar>
            <w:left w:w="108" w:type="dxa"/>
            <w:right w:w="108" w:type="dxa"/>
          </w:tblCellMar>
        </w:tblPrEx>
        <w:trPr>
          <w:cantSplit/>
          <w:trHeight w:val="20"/>
        </w:trPr>
        <w:tc>
          <w:tcPr>
            <w:tcW w:w="6237" w:type="dxa"/>
            <w:noWrap/>
            <w:hideMark/>
          </w:tcPr>
          <w:p w14:paraId="4599D73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9E36D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R2290</w:t>
            </w:r>
          </w:p>
        </w:tc>
        <w:tc>
          <w:tcPr>
            <w:tcW w:w="562" w:type="dxa"/>
            <w:noWrap/>
            <w:vAlign w:val="bottom"/>
            <w:hideMark/>
          </w:tcPr>
          <w:p w14:paraId="64ED54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FDAC28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6661D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4 033,75000</w:t>
            </w:r>
          </w:p>
        </w:tc>
        <w:tc>
          <w:tcPr>
            <w:tcW w:w="1843" w:type="dxa"/>
            <w:noWrap/>
            <w:vAlign w:val="bottom"/>
            <w:hideMark/>
          </w:tcPr>
          <w:p w14:paraId="167FAF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4 145,60000</w:t>
            </w:r>
          </w:p>
        </w:tc>
        <w:tc>
          <w:tcPr>
            <w:tcW w:w="1817" w:type="dxa"/>
            <w:noWrap/>
            <w:vAlign w:val="bottom"/>
            <w:hideMark/>
          </w:tcPr>
          <w:p w14:paraId="3B8CE8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4 249,60000</w:t>
            </w:r>
          </w:p>
        </w:tc>
      </w:tr>
      <w:tr w:rsidR="00EE136B" w:rsidRPr="00B05AED" w14:paraId="6A50526A" w14:textId="77777777" w:rsidTr="002726B6">
        <w:tblPrEx>
          <w:tblCellMar>
            <w:left w:w="108" w:type="dxa"/>
            <w:right w:w="108" w:type="dxa"/>
          </w:tblCellMar>
        </w:tblPrEx>
        <w:trPr>
          <w:cantSplit/>
          <w:trHeight w:val="20"/>
        </w:trPr>
        <w:tc>
          <w:tcPr>
            <w:tcW w:w="6237" w:type="dxa"/>
            <w:noWrap/>
            <w:hideMark/>
          </w:tcPr>
          <w:p w14:paraId="6B5A2BA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Спорт высших достижений</w:t>
            </w:r>
          </w:p>
        </w:tc>
        <w:tc>
          <w:tcPr>
            <w:tcW w:w="1565" w:type="dxa"/>
            <w:noWrap/>
            <w:vAlign w:val="bottom"/>
            <w:hideMark/>
          </w:tcPr>
          <w:p w14:paraId="7D4A09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02 R2290</w:t>
            </w:r>
          </w:p>
        </w:tc>
        <w:tc>
          <w:tcPr>
            <w:tcW w:w="562" w:type="dxa"/>
            <w:noWrap/>
            <w:vAlign w:val="bottom"/>
            <w:hideMark/>
          </w:tcPr>
          <w:p w14:paraId="1C5682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DC69A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11 03</w:t>
            </w:r>
          </w:p>
        </w:tc>
        <w:tc>
          <w:tcPr>
            <w:tcW w:w="1843" w:type="dxa"/>
            <w:noWrap/>
            <w:vAlign w:val="bottom"/>
            <w:hideMark/>
          </w:tcPr>
          <w:p w14:paraId="072A07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4 033,75000</w:t>
            </w:r>
          </w:p>
        </w:tc>
        <w:tc>
          <w:tcPr>
            <w:tcW w:w="1843" w:type="dxa"/>
            <w:noWrap/>
            <w:vAlign w:val="bottom"/>
            <w:hideMark/>
          </w:tcPr>
          <w:p w14:paraId="728166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4 145,60000</w:t>
            </w:r>
          </w:p>
        </w:tc>
        <w:tc>
          <w:tcPr>
            <w:tcW w:w="1817" w:type="dxa"/>
            <w:noWrap/>
            <w:vAlign w:val="bottom"/>
            <w:hideMark/>
          </w:tcPr>
          <w:p w14:paraId="695483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4 249,60000</w:t>
            </w:r>
          </w:p>
        </w:tc>
      </w:tr>
      <w:tr w:rsidR="00EE136B" w:rsidRPr="00B05AED" w14:paraId="6202CB90" w14:textId="77777777" w:rsidTr="002726B6">
        <w:tblPrEx>
          <w:tblCellMar>
            <w:left w:w="108" w:type="dxa"/>
            <w:right w:w="108" w:type="dxa"/>
          </w:tblCellMar>
        </w:tblPrEx>
        <w:trPr>
          <w:cantSplit/>
          <w:trHeight w:val="20"/>
        </w:trPr>
        <w:tc>
          <w:tcPr>
            <w:tcW w:w="6237" w:type="dxa"/>
            <w:noWrap/>
            <w:hideMark/>
          </w:tcPr>
          <w:p w14:paraId="2676A6A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"Развитие инфраструктуры и материально-технической базы для занятий физической культурой и спортом в Донецкой Народной Республике"</w:t>
            </w:r>
          </w:p>
        </w:tc>
        <w:tc>
          <w:tcPr>
            <w:tcW w:w="1565" w:type="dxa"/>
            <w:noWrap/>
            <w:vAlign w:val="bottom"/>
            <w:hideMark/>
          </w:tcPr>
          <w:p w14:paraId="30E3BE4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16 1 03 00000</w:t>
            </w:r>
          </w:p>
        </w:tc>
        <w:tc>
          <w:tcPr>
            <w:tcW w:w="562" w:type="dxa"/>
            <w:noWrap/>
            <w:vAlign w:val="bottom"/>
            <w:hideMark/>
          </w:tcPr>
          <w:p w14:paraId="2C0704A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4496AB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F9064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213 650,00000</w:t>
            </w:r>
          </w:p>
        </w:tc>
        <w:tc>
          <w:tcPr>
            <w:tcW w:w="1843" w:type="dxa"/>
            <w:noWrap/>
            <w:vAlign w:val="bottom"/>
            <w:hideMark/>
          </w:tcPr>
          <w:p w14:paraId="516856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297 000,00000</w:t>
            </w:r>
          </w:p>
        </w:tc>
        <w:tc>
          <w:tcPr>
            <w:tcW w:w="1817" w:type="dxa"/>
            <w:noWrap/>
            <w:vAlign w:val="bottom"/>
            <w:hideMark/>
          </w:tcPr>
          <w:p w14:paraId="2ABAF9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27804F2" w14:textId="77777777" w:rsidTr="002726B6">
        <w:tblPrEx>
          <w:tblCellMar>
            <w:left w:w="108" w:type="dxa"/>
            <w:right w:w="108" w:type="dxa"/>
          </w:tblCellMar>
        </w:tblPrEx>
        <w:trPr>
          <w:cantSplit/>
          <w:trHeight w:val="20"/>
        </w:trPr>
        <w:tc>
          <w:tcPr>
            <w:tcW w:w="6237" w:type="dxa"/>
            <w:noWrap/>
            <w:hideMark/>
          </w:tcPr>
          <w:p w14:paraId="20483D4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закупке и монтажу оборудования для создания физкультурно-оздоровительных комплексов открытого типа</w:t>
            </w:r>
          </w:p>
        </w:tc>
        <w:tc>
          <w:tcPr>
            <w:tcW w:w="1565" w:type="dxa"/>
            <w:noWrap/>
            <w:vAlign w:val="bottom"/>
            <w:hideMark/>
          </w:tcPr>
          <w:p w14:paraId="0E6307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03 R2880</w:t>
            </w:r>
          </w:p>
        </w:tc>
        <w:tc>
          <w:tcPr>
            <w:tcW w:w="562" w:type="dxa"/>
            <w:noWrap/>
            <w:vAlign w:val="bottom"/>
            <w:hideMark/>
          </w:tcPr>
          <w:p w14:paraId="0811B9F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B18F0F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6E0BC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c>
          <w:tcPr>
            <w:tcW w:w="1843" w:type="dxa"/>
            <w:noWrap/>
            <w:vAlign w:val="bottom"/>
            <w:hideMark/>
          </w:tcPr>
          <w:p w14:paraId="26BA96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F3F82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132770A" w14:textId="77777777" w:rsidTr="002726B6">
        <w:tblPrEx>
          <w:tblCellMar>
            <w:left w:w="108" w:type="dxa"/>
            <w:right w:w="108" w:type="dxa"/>
          </w:tblCellMar>
        </w:tblPrEx>
        <w:trPr>
          <w:cantSplit/>
          <w:trHeight w:val="20"/>
        </w:trPr>
        <w:tc>
          <w:tcPr>
            <w:tcW w:w="6237" w:type="dxa"/>
            <w:noWrap/>
            <w:hideMark/>
          </w:tcPr>
          <w:p w14:paraId="71627A5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69FD932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03 R2880</w:t>
            </w:r>
          </w:p>
        </w:tc>
        <w:tc>
          <w:tcPr>
            <w:tcW w:w="562" w:type="dxa"/>
            <w:noWrap/>
            <w:vAlign w:val="bottom"/>
            <w:hideMark/>
          </w:tcPr>
          <w:p w14:paraId="40026C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380FDCD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3984C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c>
          <w:tcPr>
            <w:tcW w:w="1843" w:type="dxa"/>
            <w:noWrap/>
            <w:vAlign w:val="bottom"/>
            <w:hideMark/>
          </w:tcPr>
          <w:p w14:paraId="14CBB64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61C92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69D58E8" w14:textId="77777777" w:rsidTr="002726B6">
        <w:tblPrEx>
          <w:tblCellMar>
            <w:left w:w="108" w:type="dxa"/>
            <w:right w:w="108" w:type="dxa"/>
          </w:tblCellMar>
        </w:tblPrEx>
        <w:trPr>
          <w:cantSplit/>
          <w:trHeight w:val="20"/>
        </w:trPr>
        <w:tc>
          <w:tcPr>
            <w:tcW w:w="6237" w:type="dxa"/>
            <w:noWrap/>
            <w:hideMark/>
          </w:tcPr>
          <w:p w14:paraId="380DB63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Массовый спорт</w:t>
            </w:r>
          </w:p>
        </w:tc>
        <w:tc>
          <w:tcPr>
            <w:tcW w:w="1565" w:type="dxa"/>
            <w:noWrap/>
            <w:vAlign w:val="bottom"/>
            <w:hideMark/>
          </w:tcPr>
          <w:p w14:paraId="01133D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03 R2880</w:t>
            </w:r>
          </w:p>
        </w:tc>
        <w:tc>
          <w:tcPr>
            <w:tcW w:w="562" w:type="dxa"/>
            <w:noWrap/>
            <w:vAlign w:val="bottom"/>
            <w:hideMark/>
          </w:tcPr>
          <w:p w14:paraId="5A2B778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50960F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11 02</w:t>
            </w:r>
          </w:p>
        </w:tc>
        <w:tc>
          <w:tcPr>
            <w:tcW w:w="1843" w:type="dxa"/>
            <w:noWrap/>
            <w:vAlign w:val="bottom"/>
            <w:hideMark/>
          </w:tcPr>
          <w:p w14:paraId="27CE24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80 000,00000</w:t>
            </w:r>
          </w:p>
        </w:tc>
        <w:tc>
          <w:tcPr>
            <w:tcW w:w="1843" w:type="dxa"/>
            <w:noWrap/>
            <w:vAlign w:val="bottom"/>
            <w:hideMark/>
          </w:tcPr>
          <w:p w14:paraId="2A4F84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79B29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A58DE1F" w14:textId="77777777" w:rsidTr="002726B6">
        <w:tblPrEx>
          <w:tblCellMar>
            <w:left w:w="108" w:type="dxa"/>
            <w:right w:w="108" w:type="dxa"/>
          </w:tblCellMar>
        </w:tblPrEx>
        <w:trPr>
          <w:cantSplit/>
          <w:trHeight w:val="20"/>
        </w:trPr>
        <w:tc>
          <w:tcPr>
            <w:tcW w:w="6237" w:type="dxa"/>
            <w:noWrap/>
            <w:hideMark/>
          </w:tcPr>
          <w:p w14:paraId="7D6891E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закупке и монтажу оборудования для создания модульных спортивных сооружений</w:t>
            </w:r>
          </w:p>
        </w:tc>
        <w:tc>
          <w:tcPr>
            <w:tcW w:w="1565" w:type="dxa"/>
            <w:noWrap/>
            <w:vAlign w:val="bottom"/>
            <w:hideMark/>
          </w:tcPr>
          <w:p w14:paraId="2FB2FC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03 RС290</w:t>
            </w:r>
          </w:p>
        </w:tc>
        <w:tc>
          <w:tcPr>
            <w:tcW w:w="562" w:type="dxa"/>
            <w:noWrap/>
            <w:vAlign w:val="bottom"/>
            <w:hideMark/>
          </w:tcPr>
          <w:p w14:paraId="0081247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561969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BDB0E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133 650,00000</w:t>
            </w:r>
          </w:p>
        </w:tc>
        <w:tc>
          <w:tcPr>
            <w:tcW w:w="1843" w:type="dxa"/>
            <w:noWrap/>
            <w:vAlign w:val="bottom"/>
            <w:hideMark/>
          </w:tcPr>
          <w:p w14:paraId="5DB9BC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297 000,00000</w:t>
            </w:r>
          </w:p>
        </w:tc>
        <w:tc>
          <w:tcPr>
            <w:tcW w:w="1817" w:type="dxa"/>
            <w:noWrap/>
            <w:vAlign w:val="bottom"/>
            <w:hideMark/>
          </w:tcPr>
          <w:p w14:paraId="399313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A6E2EC6" w14:textId="77777777" w:rsidTr="002726B6">
        <w:tblPrEx>
          <w:tblCellMar>
            <w:left w:w="108" w:type="dxa"/>
            <w:right w:w="108" w:type="dxa"/>
          </w:tblCellMar>
        </w:tblPrEx>
        <w:trPr>
          <w:cantSplit/>
          <w:trHeight w:val="20"/>
        </w:trPr>
        <w:tc>
          <w:tcPr>
            <w:tcW w:w="6237" w:type="dxa"/>
            <w:noWrap/>
            <w:hideMark/>
          </w:tcPr>
          <w:p w14:paraId="1E4E20F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36540F3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03 RС290</w:t>
            </w:r>
          </w:p>
        </w:tc>
        <w:tc>
          <w:tcPr>
            <w:tcW w:w="562" w:type="dxa"/>
            <w:noWrap/>
            <w:vAlign w:val="bottom"/>
            <w:hideMark/>
          </w:tcPr>
          <w:p w14:paraId="51D920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1B909F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2BFC9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133 650,00000</w:t>
            </w:r>
          </w:p>
        </w:tc>
        <w:tc>
          <w:tcPr>
            <w:tcW w:w="1843" w:type="dxa"/>
            <w:noWrap/>
            <w:vAlign w:val="bottom"/>
            <w:hideMark/>
          </w:tcPr>
          <w:p w14:paraId="12A706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297 000,00000</w:t>
            </w:r>
          </w:p>
        </w:tc>
        <w:tc>
          <w:tcPr>
            <w:tcW w:w="1817" w:type="dxa"/>
            <w:noWrap/>
            <w:vAlign w:val="bottom"/>
            <w:hideMark/>
          </w:tcPr>
          <w:p w14:paraId="2CA67F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980BAAD" w14:textId="77777777" w:rsidTr="002726B6">
        <w:tblPrEx>
          <w:tblCellMar>
            <w:left w:w="108" w:type="dxa"/>
            <w:right w:w="108" w:type="dxa"/>
          </w:tblCellMar>
        </w:tblPrEx>
        <w:trPr>
          <w:cantSplit/>
          <w:trHeight w:val="20"/>
        </w:trPr>
        <w:tc>
          <w:tcPr>
            <w:tcW w:w="6237" w:type="dxa"/>
            <w:noWrap/>
            <w:hideMark/>
          </w:tcPr>
          <w:p w14:paraId="4005233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Физическая культура</w:t>
            </w:r>
          </w:p>
        </w:tc>
        <w:tc>
          <w:tcPr>
            <w:tcW w:w="1565" w:type="dxa"/>
            <w:noWrap/>
            <w:vAlign w:val="bottom"/>
            <w:hideMark/>
          </w:tcPr>
          <w:p w14:paraId="2023F0A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1 03 RС290</w:t>
            </w:r>
          </w:p>
        </w:tc>
        <w:tc>
          <w:tcPr>
            <w:tcW w:w="562" w:type="dxa"/>
            <w:noWrap/>
            <w:vAlign w:val="bottom"/>
            <w:hideMark/>
          </w:tcPr>
          <w:p w14:paraId="1DD43F6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2918B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11 01</w:t>
            </w:r>
          </w:p>
        </w:tc>
        <w:tc>
          <w:tcPr>
            <w:tcW w:w="1843" w:type="dxa"/>
            <w:noWrap/>
            <w:vAlign w:val="bottom"/>
            <w:hideMark/>
          </w:tcPr>
          <w:p w14:paraId="54B26C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133 650,00000</w:t>
            </w:r>
          </w:p>
        </w:tc>
        <w:tc>
          <w:tcPr>
            <w:tcW w:w="1843" w:type="dxa"/>
            <w:noWrap/>
            <w:vAlign w:val="bottom"/>
            <w:hideMark/>
          </w:tcPr>
          <w:p w14:paraId="5BF93D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297 000,00000</w:t>
            </w:r>
          </w:p>
        </w:tc>
        <w:tc>
          <w:tcPr>
            <w:tcW w:w="1817" w:type="dxa"/>
            <w:noWrap/>
            <w:vAlign w:val="bottom"/>
            <w:hideMark/>
          </w:tcPr>
          <w:p w14:paraId="03AB9B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671D722" w14:textId="77777777" w:rsidTr="002726B6">
        <w:tblPrEx>
          <w:tblCellMar>
            <w:left w:w="108" w:type="dxa"/>
            <w:right w:w="108" w:type="dxa"/>
          </w:tblCellMar>
        </w:tblPrEx>
        <w:trPr>
          <w:cantSplit/>
          <w:trHeight w:val="20"/>
        </w:trPr>
        <w:tc>
          <w:tcPr>
            <w:tcW w:w="6237" w:type="dxa"/>
            <w:noWrap/>
            <w:hideMark/>
          </w:tcPr>
          <w:p w14:paraId="0A8675D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636357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16 3 00 00000</w:t>
            </w:r>
          </w:p>
        </w:tc>
        <w:tc>
          <w:tcPr>
            <w:tcW w:w="562" w:type="dxa"/>
            <w:noWrap/>
            <w:vAlign w:val="bottom"/>
            <w:hideMark/>
          </w:tcPr>
          <w:p w14:paraId="7519068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C1C55E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618C9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55 000,00000</w:t>
            </w:r>
          </w:p>
        </w:tc>
        <w:tc>
          <w:tcPr>
            <w:tcW w:w="1843" w:type="dxa"/>
            <w:noWrap/>
            <w:vAlign w:val="bottom"/>
            <w:hideMark/>
          </w:tcPr>
          <w:p w14:paraId="3FE3DA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17" w:type="dxa"/>
            <w:noWrap/>
            <w:vAlign w:val="bottom"/>
            <w:hideMark/>
          </w:tcPr>
          <w:p w14:paraId="233F17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r>
      <w:tr w:rsidR="00EE136B" w:rsidRPr="00B05AED" w14:paraId="557242A8" w14:textId="77777777" w:rsidTr="002726B6">
        <w:tblPrEx>
          <w:tblCellMar>
            <w:left w:w="108" w:type="dxa"/>
            <w:right w:w="108" w:type="dxa"/>
          </w:tblCellMar>
        </w:tblPrEx>
        <w:trPr>
          <w:cantSplit/>
          <w:trHeight w:val="20"/>
        </w:trPr>
        <w:tc>
          <w:tcPr>
            <w:tcW w:w="6237" w:type="dxa"/>
            <w:noWrap/>
            <w:hideMark/>
          </w:tcPr>
          <w:p w14:paraId="185711D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"Проведение спортивных мероприятий и физкультурных мероприятий"</w:t>
            </w:r>
          </w:p>
        </w:tc>
        <w:tc>
          <w:tcPr>
            <w:tcW w:w="1565" w:type="dxa"/>
            <w:noWrap/>
            <w:vAlign w:val="bottom"/>
            <w:hideMark/>
          </w:tcPr>
          <w:p w14:paraId="5F541A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16 3 01 00000</w:t>
            </w:r>
          </w:p>
        </w:tc>
        <w:tc>
          <w:tcPr>
            <w:tcW w:w="562" w:type="dxa"/>
            <w:noWrap/>
            <w:vAlign w:val="bottom"/>
            <w:hideMark/>
          </w:tcPr>
          <w:p w14:paraId="3887BA9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A0D322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748F3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13 000,00000</w:t>
            </w:r>
          </w:p>
        </w:tc>
        <w:tc>
          <w:tcPr>
            <w:tcW w:w="1843" w:type="dxa"/>
            <w:noWrap/>
            <w:vAlign w:val="bottom"/>
            <w:hideMark/>
          </w:tcPr>
          <w:p w14:paraId="44B55B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7C86AB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31782952" w14:textId="77777777" w:rsidTr="002726B6">
        <w:tblPrEx>
          <w:tblCellMar>
            <w:left w:w="108" w:type="dxa"/>
            <w:right w:w="108" w:type="dxa"/>
          </w:tblCellMar>
        </w:tblPrEx>
        <w:trPr>
          <w:cantSplit/>
          <w:trHeight w:val="20"/>
        </w:trPr>
        <w:tc>
          <w:tcPr>
            <w:tcW w:w="6237" w:type="dxa"/>
            <w:noWrap/>
            <w:hideMark/>
          </w:tcPr>
          <w:p w14:paraId="1B740FD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Подготовка и проведение физкультурных мероприятий, спортивных мероприятий, в том числе по адаптивной физической культуре и спорту, по внедрению и реализации Всероссийского физкультурно-спортивного комплекса "Готов к труду и обороне"</w:t>
            </w:r>
          </w:p>
        </w:tc>
        <w:tc>
          <w:tcPr>
            <w:tcW w:w="1565" w:type="dxa"/>
            <w:noWrap/>
            <w:vAlign w:val="bottom"/>
            <w:hideMark/>
          </w:tcPr>
          <w:p w14:paraId="4E9122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16 3 01 22030</w:t>
            </w:r>
          </w:p>
        </w:tc>
        <w:tc>
          <w:tcPr>
            <w:tcW w:w="562" w:type="dxa"/>
            <w:noWrap/>
            <w:vAlign w:val="bottom"/>
            <w:hideMark/>
          </w:tcPr>
          <w:p w14:paraId="30F1991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F8B208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76AFF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13 000,00000</w:t>
            </w:r>
          </w:p>
        </w:tc>
        <w:tc>
          <w:tcPr>
            <w:tcW w:w="1843" w:type="dxa"/>
            <w:noWrap/>
            <w:vAlign w:val="bottom"/>
            <w:hideMark/>
          </w:tcPr>
          <w:p w14:paraId="3EDACC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6AED6C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57CCEA39" w14:textId="77777777" w:rsidTr="002726B6">
        <w:tblPrEx>
          <w:tblCellMar>
            <w:left w:w="108" w:type="dxa"/>
            <w:right w:w="108" w:type="dxa"/>
          </w:tblCellMar>
        </w:tblPrEx>
        <w:trPr>
          <w:cantSplit/>
          <w:trHeight w:val="20"/>
        </w:trPr>
        <w:tc>
          <w:tcPr>
            <w:tcW w:w="6237" w:type="dxa"/>
            <w:noWrap/>
            <w:hideMark/>
          </w:tcPr>
          <w:p w14:paraId="69D6003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51D3E8A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16 3 01 22030</w:t>
            </w:r>
          </w:p>
        </w:tc>
        <w:tc>
          <w:tcPr>
            <w:tcW w:w="562" w:type="dxa"/>
            <w:noWrap/>
            <w:vAlign w:val="bottom"/>
            <w:hideMark/>
          </w:tcPr>
          <w:p w14:paraId="4990DC8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569180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BCBE7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43" w:type="dxa"/>
            <w:noWrap/>
            <w:vAlign w:val="bottom"/>
            <w:hideMark/>
          </w:tcPr>
          <w:p w14:paraId="1888E8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574D9E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4DD1D5D2" w14:textId="77777777" w:rsidTr="002726B6">
        <w:tblPrEx>
          <w:tblCellMar>
            <w:left w:w="108" w:type="dxa"/>
            <w:right w:w="108" w:type="dxa"/>
          </w:tblCellMar>
        </w:tblPrEx>
        <w:trPr>
          <w:cantSplit/>
          <w:trHeight w:val="20"/>
        </w:trPr>
        <w:tc>
          <w:tcPr>
            <w:tcW w:w="6237" w:type="dxa"/>
            <w:noWrap/>
            <w:hideMark/>
          </w:tcPr>
          <w:p w14:paraId="6B42805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Спорт высших достижений</w:t>
            </w:r>
          </w:p>
        </w:tc>
        <w:tc>
          <w:tcPr>
            <w:tcW w:w="1565" w:type="dxa"/>
            <w:noWrap/>
            <w:vAlign w:val="bottom"/>
            <w:hideMark/>
          </w:tcPr>
          <w:p w14:paraId="7141AE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16 3 01 22030</w:t>
            </w:r>
          </w:p>
        </w:tc>
        <w:tc>
          <w:tcPr>
            <w:tcW w:w="562" w:type="dxa"/>
            <w:noWrap/>
            <w:vAlign w:val="bottom"/>
            <w:hideMark/>
          </w:tcPr>
          <w:p w14:paraId="7FBEB7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28C21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11 03</w:t>
            </w:r>
          </w:p>
        </w:tc>
        <w:tc>
          <w:tcPr>
            <w:tcW w:w="1843" w:type="dxa"/>
            <w:noWrap/>
            <w:vAlign w:val="bottom"/>
            <w:hideMark/>
          </w:tcPr>
          <w:p w14:paraId="64FD75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43" w:type="dxa"/>
            <w:noWrap/>
            <w:vAlign w:val="bottom"/>
            <w:hideMark/>
          </w:tcPr>
          <w:p w14:paraId="6A9786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521369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5EFDF034" w14:textId="77777777" w:rsidTr="002726B6">
        <w:tblPrEx>
          <w:tblCellMar>
            <w:left w:w="108" w:type="dxa"/>
            <w:right w:w="108" w:type="dxa"/>
          </w:tblCellMar>
        </w:tblPrEx>
        <w:trPr>
          <w:cantSplit/>
          <w:trHeight w:val="20"/>
        </w:trPr>
        <w:tc>
          <w:tcPr>
            <w:tcW w:w="6237" w:type="dxa"/>
            <w:noWrap/>
            <w:hideMark/>
          </w:tcPr>
          <w:p w14:paraId="0604C78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0066A77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16 3 01 22030</w:t>
            </w:r>
          </w:p>
        </w:tc>
        <w:tc>
          <w:tcPr>
            <w:tcW w:w="562" w:type="dxa"/>
            <w:noWrap/>
            <w:vAlign w:val="bottom"/>
            <w:hideMark/>
          </w:tcPr>
          <w:p w14:paraId="7D3411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17EBA6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5C1B6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3 000,00000</w:t>
            </w:r>
          </w:p>
        </w:tc>
        <w:tc>
          <w:tcPr>
            <w:tcW w:w="1843" w:type="dxa"/>
            <w:noWrap/>
            <w:vAlign w:val="bottom"/>
            <w:hideMark/>
          </w:tcPr>
          <w:p w14:paraId="737F04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AD3EB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38E9484" w14:textId="77777777" w:rsidTr="002726B6">
        <w:tblPrEx>
          <w:tblCellMar>
            <w:left w:w="108" w:type="dxa"/>
            <w:right w:w="108" w:type="dxa"/>
          </w:tblCellMar>
        </w:tblPrEx>
        <w:trPr>
          <w:cantSplit/>
          <w:trHeight w:val="20"/>
        </w:trPr>
        <w:tc>
          <w:tcPr>
            <w:tcW w:w="6237" w:type="dxa"/>
            <w:noWrap/>
            <w:hideMark/>
          </w:tcPr>
          <w:p w14:paraId="4EF4D3F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Массовый спорт</w:t>
            </w:r>
          </w:p>
        </w:tc>
        <w:tc>
          <w:tcPr>
            <w:tcW w:w="1565" w:type="dxa"/>
            <w:noWrap/>
            <w:vAlign w:val="bottom"/>
            <w:hideMark/>
          </w:tcPr>
          <w:p w14:paraId="21751C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16 3 01 22030</w:t>
            </w:r>
          </w:p>
        </w:tc>
        <w:tc>
          <w:tcPr>
            <w:tcW w:w="562" w:type="dxa"/>
            <w:noWrap/>
            <w:vAlign w:val="bottom"/>
            <w:hideMark/>
          </w:tcPr>
          <w:p w14:paraId="24E27F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04D593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11 02</w:t>
            </w:r>
          </w:p>
        </w:tc>
        <w:tc>
          <w:tcPr>
            <w:tcW w:w="1843" w:type="dxa"/>
            <w:noWrap/>
            <w:vAlign w:val="bottom"/>
            <w:hideMark/>
          </w:tcPr>
          <w:p w14:paraId="5264CE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3 000,00000</w:t>
            </w:r>
          </w:p>
        </w:tc>
        <w:tc>
          <w:tcPr>
            <w:tcW w:w="1843" w:type="dxa"/>
            <w:noWrap/>
            <w:vAlign w:val="bottom"/>
            <w:hideMark/>
          </w:tcPr>
          <w:p w14:paraId="00599D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8EB3C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1D84F9F" w14:textId="77777777" w:rsidTr="002726B6">
        <w:tblPrEx>
          <w:tblCellMar>
            <w:left w:w="108" w:type="dxa"/>
            <w:right w:w="108" w:type="dxa"/>
          </w:tblCellMar>
        </w:tblPrEx>
        <w:trPr>
          <w:cantSplit/>
          <w:trHeight w:val="20"/>
        </w:trPr>
        <w:tc>
          <w:tcPr>
            <w:tcW w:w="6237" w:type="dxa"/>
            <w:noWrap/>
            <w:hideMark/>
          </w:tcPr>
          <w:p w14:paraId="4FE46A6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Комплекс процессных мероприятий "Участие в спортивных мероприятиях и физкультурных мероприятиях"</w:t>
            </w:r>
          </w:p>
        </w:tc>
        <w:tc>
          <w:tcPr>
            <w:tcW w:w="1565" w:type="dxa"/>
            <w:noWrap/>
            <w:vAlign w:val="bottom"/>
            <w:hideMark/>
          </w:tcPr>
          <w:p w14:paraId="08D3CA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16 3 02 00000</w:t>
            </w:r>
          </w:p>
        </w:tc>
        <w:tc>
          <w:tcPr>
            <w:tcW w:w="562" w:type="dxa"/>
            <w:noWrap/>
            <w:vAlign w:val="bottom"/>
            <w:hideMark/>
          </w:tcPr>
          <w:p w14:paraId="40081C4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2324B6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E8386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42 000,00000</w:t>
            </w:r>
          </w:p>
        </w:tc>
        <w:tc>
          <w:tcPr>
            <w:tcW w:w="1843" w:type="dxa"/>
            <w:noWrap/>
            <w:vAlign w:val="bottom"/>
            <w:hideMark/>
          </w:tcPr>
          <w:p w14:paraId="06C461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c>
          <w:tcPr>
            <w:tcW w:w="1817" w:type="dxa"/>
            <w:noWrap/>
            <w:vAlign w:val="bottom"/>
            <w:hideMark/>
          </w:tcPr>
          <w:p w14:paraId="36CA81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r>
      <w:tr w:rsidR="00EE136B" w:rsidRPr="00B05AED" w14:paraId="6512290B" w14:textId="77777777" w:rsidTr="002726B6">
        <w:tblPrEx>
          <w:tblCellMar>
            <w:left w:w="108" w:type="dxa"/>
            <w:right w:w="108" w:type="dxa"/>
          </w:tblCellMar>
        </w:tblPrEx>
        <w:trPr>
          <w:cantSplit/>
          <w:trHeight w:val="20"/>
        </w:trPr>
        <w:tc>
          <w:tcPr>
            <w:tcW w:w="6237" w:type="dxa"/>
            <w:noWrap/>
            <w:hideMark/>
          </w:tcPr>
          <w:p w14:paraId="32733AF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участие в физкультурных мероприятиях, спортивных мероприятиях, в том числе по адаптивной физической культуре и спорту</w:t>
            </w:r>
          </w:p>
        </w:tc>
        <w:tc>
          <w:tcPr>
            <w:tcW w:w="1565" w:type="dxa"/>
            <w:noWrap/>
            <w:vAlign w:val="bottom"/>
            <w:hideMark/>
          </w:tcPr>
          <w:p w14:paraId="09AAC6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16 3 02 22170</w:t>
            </w:r>
          </w:p>
        </w:tc>
        <w:tc>
          <w:tcPr>
            <w:tcW w:w="562" w:type="dxa"/>
            <w:noWrap/>
            <w:vAlign w:val="bottom"/>
            <w:hideMark/>
          </w:tcPr>
          <w:p w14:paraId="778F72A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52F28D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D3DCF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42 000,00000</w:t>
            </w:r>
          </w:p>
        </w:tc>
        <w:tc>
          <w:tcPr>
            <w:tcW w:w="1843" w:type="dxa"/>
            <w:noWrap/>
            <w:vAlign w:val="bottom"/>
            <w:hideMark/>
          </w:tcPr>
          <w:p w14:paraId="174808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c>
          <w:tcPr>
            <w:tcW w:w="1817" w:type="dxa"/>
            <w:noWrap/>
            <w:vAlign w:val="bottom"/>
            <w:hideMark/>
          </w:tcPr>
          <w:p w14:paraId="41729D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r>
      <w:tr w:rsidR="00EE136B" w:rsidRPr="00B05AED" w14:paraId="3DEAD6F4" w14:textId="77777777" w:rsidTr="002726B6">
        <w:tblPrEx>
          <w:tblCellMar>
            <w:left w:w="108" w:type="dxa"/>
            <w:right w:w="108" w:type="dxa"/>
          </w:tblCellMar>
        </w:tblPrEx>
        <w:trPr>
          <w:cantSplit/>
          <w:trHeight w:val="20"/>
        </w:trPr>
        <w:tc>
          <w:tcPr>
            <w:tcW w:w="6237" w:type="dxa"/>
            <w:noWrap/>
            <w:hideMark/>
          </w:tcPr>
          <w:p w14:paraId="04BD858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75B77F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16 3 02 22170</w:t>
            </w:r>
          </w:p>
        </w:tc>
        <w:tc>
          <w:tcPr>
            <w:tcW w:w="562" w:type="dxa"/>
            <w:noWrap/>
            <w:vAlign w:val="bottom"/>
            <w:hideMark/>
          </w:tcPr>
          <w:p w14:paraId="1B910F3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701FC4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23768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38 000,00000</w:t>
            </w:r>
          </w:p>
        </w:tc>
        <w:tc>
          <w:tcPr>
            <w:tcW w:w="1843" w:type="dxa"/>
            <w:noWrap/>
            <w:vAlign w:val="bottom"/>
            <w:hideMark/>
          </w:tcPr>
          <w:p w14:paraId="72A3D4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c>
          <w:tcPr>
            <w:tcW w:w="1817" w:type="dxa"/>
            <w:noWrap/>
            <w:vAlign w:val="bottom"/>
            <w:hideMark/>
          </w:tcPr>
          <w:p w14:paraId="121154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r>
      <w:tr w:rsidR="00EE136B" w:rsidRPr="00B05AED" w14:paraId="0960B95C" w14:textId="77777777" w:rsidTr="002726B6">
        <w:tblPrEx>
          <w:tblCellMar>
            <w:left w:w="108" w:type="dxa"/>
            <w:right w:w="108" w:type="dxa"/>
          </w:tblCellMar>
        </w:tblPrEx>
        <w:trPr>
          <w:cantSplit/>
          <w:trHeight w:val="20"/>
        </w:trPr>
        <w:tc>
          <w:tcPr>
            <w:tcW w:w="6237" w:type="dxa"/>
            <w:noWrap/>
            <w:hideMark/>
          </w:tcPr>
          <w:p w14:paraId="7545218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Спорт высших достижений</w:t>
            </w:r>
          </w:p>
        </w:tc>
        <w:tc>
          <w:tcPr>
            <w:tcW w:w="1565" w:type="dxa"/>
            <w:noWrap/>
            <w:vAlign w:val="bottom"/>
            <w:hideMark/>
          </w:tcPr>
          <w:p w14:paraId="782374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16 3 02 22170</w:t>
            </w:r>
          </w:p>
        </w:tc>
        <w:tc>
          <w:tcPr>
            <w:tcW w:w="562" w:type="dxa"/>
            <w:noWrap/>
            <w:vAlign w:val="bottom"/>
            <w:hideMark/>
          </w:tcPr>
          <w:p w14:paraId="0334ACB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16D1DB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11 03</w:t>
            </w:r>
          </w:p>
        </w:tc>
        <w:tc>
          <w:tcPr>
            <w:tcW w:w="1843" w:type="dxa"/>
            <w:noWrap/>
            <w:vAlign w:val="bottom"/>
            <w:hideMark/>
          </w:tcPr>
          <w:p w14:paraId="0BCEE4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38 000,00000</w:t>
            </w:r>
          </w:p>
        </w:tc>
        <w:tc>
          <w:tcPr>
            <w:tcW w:w="1843" w:type="dxa"/>
            <w:noWrap/>
            <w:vAlign w:val="bottom"/>
            <w:hideMark/>
          </w:tcPr>
          <w:p w14:paraId="1B2345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c>
          <w:tcPr>
            <w:tcW w:w="1817" w:type="dxa"/>
            <w:noWrap/>
            <w:vAlign w:val="bottom"/>
            <w:hideMark/>
          </w:tcPr>
          <w:p w14:paraId="3334BD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r>
      <w:tr w:rsidR="00EE136B" w:rsidRPr="00B05AED" w14:paraId="53EC416B" w14:textId="77777777" w:rsidTr="002726B6">
        <w:tblPrEx>
          <w:tblCellMar>
            <w:left w:w="108" w:type="dxa"/>
            <w:right w:w="108" w:type="dxa"/>
          </w:tblCellMar>
        </w:tblPrEx>
        <w:trPr>
          <w:cantSplit/>
          <w:trHeight w:val="20"/>
        </w:trPr>
        <w:tc>
          <w:tcPr>
            <w:tcW w:w="6237" w:type="dxa"/>
            <w:noWrap/>
            <w:hideMark/>
          </w:tcPr>
          <w:p w14:paraId="5EB3B7E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FA28B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16 3 02 22170</w:t>
            </w:r>
          </w:p>
        </w:tc>
        <w:tc>
          <w:tcPr>
            <w:tcW w:w="562" w:type="dxa"/>
            <w:noWrap/>
            <w:vAlign w:val="bottom"/>
            <w:hideMark/>
          </w:tcPr>
          <w:p w14:paraId="09DD1F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316755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F9F62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4 000,00000</w:t>
            </w:r>
          </w:p>
        </w:tc>
        <w:tc>
          <w:tcPr>
            <w:tcW w:w="1843" w:type="dxa"/>
            <w:noWrap/>
            <w:vAlign w:val="bottom"/>
            <w:hideMark/>
          </w:tcPr>
          <w:p w14:paraId="70A577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6E46B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566294C" w14:textId="77777777" w:rsidTr="002726B6">
        <w:tblPrEx>
          <w:tblCellMar>
            <w:left w:w="108" w:type="dxa"/>
            <w:right w:w="108" w:type="dxa"/>
          </w:tblCellMar>
        </w:tblPrEx>
        <w:trPr>
          <w:cantSplit/>
          <w:trHeight w:val="20"/>
        </w:trPr>
        <w:tc>
          <w:tcPr>
            <w:tcW w:w="6237" w:type="dxa"/>
            <w:noWrap/>
            <w:hideMark/>
          </w:tcPr>
          <w:p w14:paraId="2996825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Массовый спорт</w:t>
            </w:r>
          </w:p>
        </w:tc>
        <w:tc>
          <w:tcPr>
            <w:tcW w:w="1565" w:type="dxa"/>
            <w:noWrap/>
            <w:vAlign w:val="bottom"/>
            <w:hideMark/>
          </w:tcPr>
          <w:p w14:paraId="0E12D64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16 3 02 22170</w:t>
            </w:r>
          </w:p>
        </w:tc>
        <w:tc>
          <w:tcPr>
            <w:tcW w:w="562" w:type="dxa"/>
            <w:noWrap/>
            <w:vAlign w:val="bottom"/>
            <w:hideMark/>
          </w:tcPr>
          <w:p w14:paraId="03B2AA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854E1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11 02</w:t>
            </w:r>
          </w:p>
        </w:tc>
        <w:tc>
          <w:tcPr>
            <w:tcW w:w="1843" w:type="dxa"/>
            <w:noWrap/>
            <w:vAlign w:val="bottom"/>
            <w:hideMark/>
          </w:tcPr>
          <w:p w14:paraId="6B523E3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4 000,00000</w:t>
            </w:r>
          </w:p>
        </w:tc>
        <w:tc>
          <w:tcPr>
            <w:tcW w:w="1843" w:type="dxa"/>
            <w:noWrap/>
            <w:vAlign w:val="bottom"/>
            <w:hideMark/>
          </w:tcPr>
          <w:p w14:paraId="4D28FE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8B366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F3B4B61" w14:textId="77777777" w:rsidTr="002726B6">
        <w:tblPrEx>
          <w:tblCellMar>
            <w:left w:w="108" w:type="dxa"/>
            <w:right w:w="108" w:type="dxa"/>
          </w:tblCellMar>
        </w:tblPrEx>
        <w:trPr>
          <w:cantSplit/>
          <w:trHeight w:val="20"/>
        </w:trPr>
        <w:tc>
          <w:tcPr>
            <w:tcW w:w="6237" w:type="dxa"/>
            <w:noWrap/>
            <w:hideMark/>
          </w:tcPr>
          <w:p w14:paraId="4B4B1B1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"Развитие туризма"</w:t>
            </w:r>
          </w:p>
        </w:tc>
        <w:tc>
          <w:tcPr>
            <w:tcW w:w="1565" w:type="dxa"/>
            <w:noWrap/>
            <w:vAlign w:val="bottom"/>
            <w:hideMark/>
          </w:tcPr>
          <w:p w14:paraId="1B5BB42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17 0 00 00000</w:t>
            </w:r>
          </w:p>
        </w:tc>
        <w:tc>
          <w:tcPr>
            <w:tcW w:w="562" w:type="dxa"/>
            <w:noWrap/>
            <w:vAlign w:val="bottom"/>
            <w:hideMark/>
          </w:tcPr>
          <w:p w14:paraId="2819F6E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7210BF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9D541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149 606,36364</w:t>
            </w:r>
          </w:p>
        </w:tc>
        <w:tc>
          <w:tcPr>
            <w:tcW w:w="1843" w:type="dxa"/>
            <w:noWrap/>
            <w:vAlign w:val="bottom"/>
            <w:hideMark/>
          </w:tcPr>
          <w:p w14:paraId="253BB0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113 636,36364</w:t>
            </w:r>
          </w:p>
        </w:tc>
        <w:tc>
          <w:tcPr>
            <w:tcW w:w="1817" w:type="dxa"/>
            <w:noWrap/>
            <w:vAlign w:val="bottom"/>
            <w:hideMark/>
          </w:tcPr>
          <w:p w14:paraId="7DF446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1E049A4" w14:textId="77777777" w:rsidTr="002726B6">
        <w:tblPrEx>
          <w:tblCellMar>
            <w:left w:w="108" w:type="dxa"/>
            <w:right w:w="108" w:type="dxa"/>
          </w:tblCellMar>
        </w:tblPrEx>
        <w:trPr>
          <w:cantSplit/>
          <w:trHeight w:val="20"/>
        </w:trPr>
        <w:tc>
          <w:tcPr>
            <w:tcW w:w="6237" w:type="dxa"/>
            <w:noWrap/>
            <w:hideMark/>
          </w:tcPr>
          <w:p w14:paraId="40C77EB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4054E7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17 1 00 00000</w:t>
            </w:r>
          </w:p>
        </w:tc>
        <w:tc>
          <w:tcPr>
            <w:tcW w:w="562" w:type="dxa"/>
            <w:noWrap/>
            <w:vAlign w:val="bottom"/>
            <w:hideMark/>
          </w:tcPr>
          <w:p w14:paraId="1454563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27B264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97896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149 606,36364</w:t>
            </w:r>
          </w:p>
        </w:tc>
        <w:tc>
          <w:tcPr>
            <w:tcW w:w="1843" w:type="dxa"/>
            <w:noWrap/>
            <w:vAlign w:val="bottom"/>
            <w:hideMark/>
          </w:tcPr>
          <w:p w14:paraId="324055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113 636,36364</w:t>
            </w:r>
          </w:p>
        </w:tc>
        <w:tc>
          <w:tcPr>
            <w:tcW w:w="1817" w:type="dxa"/>
            <w:noWrap/>
            <w:vAlign w:val="bottom"/>
            <w:hideMark/>
          </w:tcPr>
          <w:p w14:paraId="6923EA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B7D9C09" w14:textId="77777777" w:rsidTr="002726B6">
        <w:tblPrEx>
          <w:tblCellMar>
            <w:left w:w="108" w:type="dxa"/>
            <w:right w:w="108" w:type="dxa"/>
          </w:tblCellMar>
        </w:tblPrEx>
        <w:trPr>
          <w:cantSplit/>
          <w:trHeight w:val="20"/>
        </w:trPr>
        <w:tc>
          <w:tcPr>
            <w:tcW w:w="6237" w:type="dxa"/>
            <w:noWrap/>
            <w:hideMark/>
          </w:tcPr>
          <w:p w14:paraId="3475DED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"Создание номерного фонда, инфраструктуры и новых точек притяжения (Донецкая Народная Республика)"</w:t>
            </w:r>
          </w:p>
        </w:tc>
        <w:tc>
          <w:tcPr>
            <w:tcW w:w="1565" w:type="dxa"/>
            <w:noWrap/>
            <w:vAlign w:val="bottom"/>
            <w:hideMark/>
          </w:tcPr>
          <w:p w14:paraId="28F3864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17 1 П1 00000</w:t>
            </w:r>
          </w:p>
        </w:tc>
        <w:tc>
          <w:tcPr>
            <w:tcW w:w="562" w:type="dxa"/>
            <w:noWrap/>
            <w:vAlign w:val="bottom"/>
            <w:hideMark/>
          </w:tcPr>
          <w:p w14:paraId="2173EC6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741CAC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0CB1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149 606,36364</w:t>
            </w:r>
          </w:p>
        </w:tc>
        <w:tc>
          <w:tcPr>
            <w:tcW w:w="1843" w:type="dxa"/>
            <w:noWrap/>
            <w:vAlign w:val="bottom"/>
            <w:hideMark/>
          </w:tcPr>
          <w:p w14:paraId="2C0BBF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113 636,36364</w:t>
            </w:r>
          </w:p>
        </w:tc>
        <w:tc>
          <w:tcPr>
            <w:tcW w:w="1817" w:type="dxa"/>
            <w:noWrap/>
            <w:vAlign w:val="bottom"/>
            <w:hideMark/>
          </w:tcPr>
          <w:p w14:paraId="59C37C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96A0E16" w14:textId="77777777" w:rsidTr="002726B6">
        <w:tblPrEx>
          <w:tblCellMar>
            <w:left w:w="108" w:type="dxa"/>
            <w:right w:w="108" w:type="dxa"/>
          </w:tblCellMar>
        </w:tblPrEx>
        <w:trPr>
          <w:cantSplit/>
          <w:trHeight w:val="20"/>
        </w:trPr>
        <w:tc>
          <w:tcPr>
            <w:tcW w:w="6237" w:type="dxa"/>
            <w:noWrap/>
            <w:hideMark/>
          </w:tcPr>
          <w:p w14:paraId="5CD7D8E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модульных некапитальных средств размещения при реализации инвестиционных проектов</w:t>
            </w:r>
          </w:p>
        </w:tc>
        <w:tc>
          <w:tcPr>
            <w:tcW w:w="1565" w:type="dxa"/>
            <w:noWrap/>
            <w:vAlign w:val="bottom"/>
            <w:hideMark/>
          </w:tcPr>
          <w:p w14:paraId="5FA8719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17 1 П1 55220</w:t>
            </w:r>
          </w:p>
        </w:tc>
        <w:tc>
          <w:tcPr>
            <w:tcW w:w="562" w:type="dxa"/>
            <w:noWrap/>
            <w:vAlign w:val="bottom"/>
            <w:hideMark/>
          </w:tcPr>
          <w:p w14:paraId="5C1A10E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F08765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AFE4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35 970,00000</w:t>
            </w:r>
          </w:p>
        </w:tc>
        <w:tc>
          <w:tcPr>
            <w:tcW w:w="1843" w:type="dxa"/>
            <w:noWrap/>
            <w:vAlign w:val="bottom"/>
            <w:hideMark/>
          </w:tcPr>
          <w:p w14:paraId="20EE60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40045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6753709" w14:textId="77777777" w:rsidTr="002726B6">
        <w:tblPrEx>
          <w:tblCellMar>
            <w:left w:w="108" w:type="dxa"/>
            <w:right w:w="108" w:type="dxa"/>
          </w:tblCellMar>
        </w:tblPrEx>
        <w:trPr>
          <w:cantSplit/>
          <w:trHeight w:val="20"/>
        </w:trPr>
        <w:tc>
          <w:tcPr>
            <w:tcW w:w="6237" w:type="dxa"/>
            <w:noWrap/>
            <w:hideMark/>
          </w:tcPr>
          <w:p w14:paraId="04AB33E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36F279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17 1 П1 55220</w:t>
            </w:r>
          </w:p>
        </w:tc>
        <w:tc>
          <w:tcPr>
            <w:tcW w:w="562" w:type="dxa"/>
            <w:noWrap/>
            <w:vAlign w:val="bottom"/>
            <w:hideMark/>
          </w:tcPr>
          <w:p w14:paraId="0F35EFB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339994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3B9AD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35 970,00000</w:t>
            </w:r>
          </w:p>
        </w:tc>
        <w:tc>
          <w:tcPr>
            <w:tcW w:w="1843" w:type="dxa"/>
            <w:noWrap/>
            <w:vAlign w:val="bottom"/>
            <w:hideMark/>
          </w:tcPr>
          <w:p w14:paraId="354111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C3A5F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FCF1874" w14:textId="77777777" w:rsidTr="002726B6">
        <w:tblPrEx>
          <w:tblCellMar>
            <w:left w:w="108" w:type="dxa"/>
            <w:right w:w="108" w:type="dxa"/>
          </w:tblCellMar>
        </w:tblPrEx>
        <w:trPr>
          <w:cantSplit/>
          <w:trHeight w:val="20"/>
        </w:trPr>
        <w:tc>
          <w:tcPr>
            <w:tcW w:w="6237" w:type="dxa"/>
            <w:noWrap/>
            <w:hideMark/>
          </w:tcPr>
          <w:p w14:paraId="59CCF6C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2725594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17 1 П1 55220</w:t>
            </w:r>
          </w:p>
        </w:tc>
        <w:tc>
          <w:tcPr>
            <w:tcW w:w="562" w:type="dxa"/>
            <w:noWrap/>
            <w:vAlign w:val="bottom"/>
            <w:hideMark/>
          </w:tcPr>
          <w:p w14:paraId="5EDF298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3249CC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543759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35 970,00000</w:t>
            </w:r>
          </w:p>
        </w:tc>
        <w:tc>
          <w:tcPr>
            <w:tcW w:w="1843" w:type="dxa"/>
            <w:noWrap/>
            <w:vAlign w:val="bottom"/>
            <w:hideMark/>
          </w:tcPr>
          <w:p w14:paraId="6A6753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90D56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A68DAEA" w14:textId="77777777" w:rsidTr="002726B6">
        <w:tblPrEx>
          <w:tblCellMar>
            <w:left w:w="108" w:type="dxa"/>
            <w:right w:w="108" w:type="dxa"/>
          </w:tblCellMar>
        </w:tblPrEx>
        <w:trPr>
          <w:cantSplit/>
          <w:trHeight w:val="20"/>
        </w:trPr>
        <w:tc>
          <w:tcPr>
            <w:tcW w:w="6237" w:type="dxa"/>
            <w:noWrap/>
            <w:hideMark/>
          </w:tcPr>
          <w:p w14:paraId="36E9ED3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Достижение показателей государственной программы Российской Федерации "Развитие туризма"</w:t>
            </w:r>
          </w:p>
        </w:tc>
        <w:tc>
          <w:tcPr>
            <w:tcW w:w="1565" w:type="dxa"/>
            <w:noWrap/>
            <w:vAlign w:val="bottom"/>
            <w:hideMark/>
          </w:tcPr>
          <w:p w14:paraId="473F01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17 1 П1 55580</w:t>
            </w:r>
          </w:p>
        </w:tc>
        <w:tc>
          <w:tcPr>
            <w:tcW w:w="562" w:type="dxa"/>
            <w:noWrap/>
            <w:vAlign w:val="bottom"/>
            <w:hideMark/>
          </w:tcPr>
          <w:p w14:paraId="572931C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267E54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6D2C4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113 636,36364</w:t>
            </w:r>
          </w:p>
        </w:tc>
        <w:tc>
          <w:tcPr>
            <w:tcW w:w="1843" w:type="dxa"/>
            <w:noWrap/>
            <w:vAlign w:val="bottom"/>
            <w:hideMark/>
          </w:tcPr>
          <w:p w14:paraId="1EC5A2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113 636,36364</w:t>
            </w:r>
          </w:p>
        </w:tc>
        <w:tc>
          <w:tcPr>
            <w:tcW w:w="1817" w:type="dxa"/>
            <w:noWrap/>
            <w:vAlign w:val="bottom"/>
            <w:hideMark/>
          </w:tcPr>
          <w:p w14:paraId="1F033D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CCF2164" w14:textId="77777777" w:rsidTr="002726B6">
        <w:tblPrEx>
          <w:tblCellMar>
            <w:left w:w="108" w:type="dxa"/>
            <w:right w:w="108" w:type="dxa"/>
          </w:tblCellMar>
        </w:tblPrEx>
        <w:trPr>
          <w:cantSplit/>
          <w:trHeight w:val="20"/>
        </w:trPr>
        <w:tc>
          <w:tcPr>
            <w:tcW w:w="6237" w:type="dxa"/>
            <w:noWrap/>
            <w:hideMark/>
          </w:tcPr>
          <w:p w14:paraId="03A3337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26FA9B7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17 1 П1 55580</w:t>
            </w:r>
          </w:p>
        </w:tc>
        <w:tc>
          <w:tcPr>
            <w:tcW w:w="562" w:type="dxa"/>
            <w:noWrap/>
            <w:vAlign w:val="bottom"/>
            <w:hideMark/>
          </w:tcPr>
          <w:p w14:paraId="772A533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DC7F11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A783C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113 636,36364</w:t>
            </w:r>
          </w:p>
        </w:tc>
        <w:tc>
          <w:tcPr>
            <w:tcW w:w="1843" w:type="dxa"/>
            <w:noWrap/>
            <w:vAlign w:val="bottom"/>
            <w:hideMark/>
          </w:tcPr>
          <w:p w14:paraId="21B3B3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113 636,36364</w:t>
            </w:r>
          </w:p>
        </w:tc>
        <w:tc>
          <w:tcPr>
            <w:tcW w:w="1817" w:type="dxa"/>
            <w:noWrap/>
            <w:vAlign w:val="bottom"/>
            <w:hideMark/>
          </w:tcPr>
          <w:p w14:paraId="05F5AB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C6ECFAA" w14:textId="77777777" w:rsidTr="002726B6">
        <w:tblPrEx>
          <w:tblCellMar>
            <w:left w:w="108" w:type="dxa"/>
            <w:right w:w="108" w:type="dxa"/>
          </w:tblCellMar>
        </w:tblPrEx>
        <w:trPr>
          <w:cantSplit/>
          <w:trHeight w:val="20"/>
        </w:trPr>
        <w:tc>
          <w:tcPr>
            <w:tcW w:w="6237" w:type="dxa"/>
            <w:noWrap/>
            <w:hideMark/>
          </w:tcPr>
          <w:p w14:paraId="7140C69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5D0F000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17 1 П1 55580</w:t>
            </w:r>
          </w:p>
        </w:tc>
        <w:tc>
          <w:tcPr>
            <w:tcW w:w="562" w:type="dxa"/>
            <w:noWrap/>
            <w:vAlign w:val="bottom"/>
            <w:hideMark/>
          </w:tcPr>
          <w:p w14:paraId="23809B2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17CD111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31167F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113 636,36364</w:t>
            </w:r>
          </w:p>
        </w:tc>
        <w:tc>
          <w:tcPr>
            <w:tcW w:w="1843" w:type="dxa"/>
            <w:noWrap/>
            <w:vAlign w:val="bottom"/>
            <w:hideMark/>
          </w:tcPr>
          <w:p w14:paraId="4729BF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113 636,36364</w:t>
            </w:r>
          </w:p>
        </w:tc>
        <w:tc>
          <w:tcPr>
            <w:tcW w:w="1817" w:type="dxa"/>
            <w:noWrap/>
            <w:vAlign w:val="bottom"/>
            <w:hideMark/>
          </w:tcPr>
          <w:p w14:paraId="27B52C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B39D5B7" w14:textId="77777777" w:rsidTr="002726B6">
        <w:tblPrEx>
          <w:tblCellMar>
            <w:left w:w="108" w:type="dxa"/>
            <w:right w:w="108" w:type="dxa"/>
          </w:tblCellMar>
        </w:tblPrEx>
        <w:trPr>
          <w:cantSplit/>
          <w:trHeight w:val="20"/>
        </w:trPr>
        <w:tc>
          <w:tcPr>
            <w:tcW w:w="6237" w:type="dxa"/>
            <w:noWrap/>
            <w:hideMark/>
          </w:tcPr>
          <w:p w14:paraId="72218CB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"Развитие культуры"</w:t>
            </w:r>
          </w:p>
        </w:tc>
        <w:tc>
          <w:tcPr>
            <w:tcW w:w="1565" w:type="dxa"/>
            <w:noWrap/>
            <w:vAlign w:val="bottom"/>
            <w:hideMark/>
          </w:tcPr>
          <w:p w14:paraId="0C2122B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18 0 00 00000</w:t>
            </w:r>
          </w:p>
        </w:tc>
        <w:tc>
          <w:tcPr>
            <w:tcW w:w="562" w:type="dxa"/>
            <w:noWrap/>
            <w:vAlign w:val="bottom"/>
            <w:hideMark/>
          </w:tcPr>
          <w:p w14:paraId="6E3DFAF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AD25EF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39276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1 088 506,42766</w:t>
            </w:r>
          </w:p>
        </w:tc>
        <w:tc>
          <w:tcPr>
            <w:tcW w:w="1843" w:type="dxa"/>
            <w:noWrap/>
            <w:vAlign w:val="bottom"/>
            <w:hideMark/>
          </w:tcPr>
          <w:p w14:paraId="34EA82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869 929,68702</w:t>
            </w:r>
          </w:p>
        </w:tc>
        <w:tc>
          <w:tcPr>
            <w:tcW w:w="1817" w:type="dxa"/>
            <w:noWrap/>
            <w:vAlign w:val="bottom"/>
            <w:hideMark/>
          </w:tcPr>
          <w:p w14:paraId="239F24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1 637 503,99187</w:t>
            </w:r>
          </w:p>
        </w:tc>
      </w:tr>
      <w:tr w:rsidR="00EE136B" w:rsidRPr="00B05AED" w14:paraId="1CA3116B" w14:textId="77777777" w:rsidTr="002726B6">
        <w:tblPrEx>
          <w:tblCellMar>
            <w:left w:w="108" w:type="dxa"/>
            <w:right w:w="108" w:type="dxa"/>
          </w:tblCellMar>
        </w:tblPrEx>
        <w:trPr>
          <w:cantSplit/>
          <w:trHeight w:val="20"/>
        </w:trPr>
        <w:tc>
          <w:tcPr>
            <w:tcW w:w="6237" w:type="dxa"/>
            <w:noWrap/>
            <w:hideMark/>
          </w:tcPr>
          <w:p w14:paraId="64C88B2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7C8EF71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18 1 00 00000</w:t>
            </w:r>
          </w:p>
        </w:tc>
        <w:tc>
          <w:tcPr>
            <w:tcW w:w="562" w:type="dxa"/>
            <w:noWrap/>
            <w:vAlign w:val="bottom"/>
            <w:hideMark/>
          </w:tcPr>
          <w:p w14:paraId="13A9EF5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950C40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A7D73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595 557,02727</w:t>
            </w:r>
          </w:p>
        </w:tc>
        <w:tc>
          <w:tcPr>
            <w:tcW w:w="1843" w:type="dxa"/>
            <w:noWrap/>
            <w:vAlign w:val="bottom"/>
            <w:hideMark/>
          </w:tcPr>
          <w:p w14:paraId="29CF38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715 608,43435</w:t>
            </w:r>
          </w:p>
        </w:tc>
        <w:tc>
          <w:tcPr>
            <w:tcW w:w="1817" w:type="dxa"/>
            <w:noWrap/>
            <w:vAlign w:val="bottom"/>
            <w:hideMark/>
          </w:tcPr>
          <w:p w14:paraId="0DCA15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1 480 457,92930</w:t>
            </w:r>
          </w:p>
        </w:tc>
      </w:tr>
      <w:tr w:rsidR="00EE136B" w:rsidRPr="00B05AED" w14:paraId="438CFD04" w14:textId="77777777" w:rsidTr="002726B6">
        <w:tblPrEx>
          <w:tblCellMar>
            <w:left w:w="108" w:type="dxa"/>
            <w:right w:w="108" w:type="dxa"/>
          </w:tblCellMar>
        </w:tblPrEx>
        <w:trPr>
          <w:cantSplit/>
          <w:trHeight w:val="20"/>
        </w:trPr>
        <w:tc>
          <w:tcPr>
            <w:tcW w:w="6237" w:type="dxa"/>
            <w:noWrap/>
            <w:hideMark/>
          </w:tcPr>
          <w:p w14:paraId="36DFEDE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"Семейные ценности и инфраструктура культуры"</w:t>
            </w:r>
          </w:p>
        </w:tc>
        <w:tc>
          <w:tcPr>
            <w:tcW w:w="1565" w:type="dxa"/>
            <w:noWrap/>
            <w:vAlign w:val="bottom"/>
            <w:hideMark/>
          </w:tcPr>
          <w:p w14:paraId="47B7251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00000</w:t>
            </w:r>
          </w:p>
        </w:tc>
        <w:tc>
          <w:tcPr>
            <w:tcW w:w="562" w:type="dxa"/>
            <w:noWrap/>
            <w:vAlign w:val="bottom"/>
            <w:hideMark/>
          </w:tcPr>
          <w:p w14:paraId="5817B41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0646EB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7F7F0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595 557,02727</w:t>
            </w:r>
          </w:p>
        </w:tc>
        <w:tc>
          <w:tcPr>
            <w:tcW w:w="1843" w:type="dxa"/>
            <w:noWrap/>
            <w:vAlign w:val="bottom"/>
            <w:hideMark/>
          </w:tcPr>
          <w:p w14:paraId="0DE049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715 608,43435</w:t>
            </w:r>
          </w:p>
        </w:tc>
        <w:tc>
          <w:tcPr>
            <w:tcW w:w="1817" w:type="dxa"/>
            <w:noWrap/>
            <w:vAlign w:val="bottom"/>
            <w:hideMark/>
          </w:tcPr>
          <w:p w14:paraId="7077EB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1 480 457,92930</w:t>
            </w:r>
          </w:p>
        </w:tc>
      </w:tr>
      <w:tr w:rsidR="00EE136B" w:rsidRPr="00B05AED" w14:paraId="6B958FA2" w14:textId="77777777" w:rsidTr="002726B6">
        <w:tblPrEx>
          <w:tblCellMar>
            <w:left w:w="108" w:type="dxa"/>
            <w:right w:w="108" w:type="dxa"/>
          </w:tblCellMar>
        </w:tblPrEx>
        <w:trPr>
          <w:cantSplit/>
          <w:trHeight w:val="20"/>
        </w:trPr>
        <w:tc>
          <w:tcPr>
            <w:tcW w:w="6237" w:type="dxa"/>
            <w:noWrap/>
            <w:hideMark/>
          </w:tcPr>
          <w:p w14:paraId="12D35F2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Модернизация учреждений культуры, включая создание детских культурно-просветительских центров на базе учреждений культуры (создание детских культурно-просветительских центров)</w:t>
            </w:r>
          </w:p>
        </w:tc>
        <w:tc>
          <w:tcPr>
            <w:tcW w:w="1565" w:type="dxa"/>
            <w:noWrap/>
            <w:vAlign w:val="bottom"/>
            <w:hideMark/>
          </w:tcPr>
          <w:p w14:paraId="51F5B6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53491</w:t>
            </w:r>
          </w:p>
        </w:tc>
        <w:tc>
          <w:tcPr>
            <w:tcW w:w="562" w:type="dxa"/>
            <w:noWrap/>
            <w:vAlign w:val="bottom"/>
            <w:hideMark/>
          </w:tcPr>
          <w:p w14:paraId="5A541A9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78D88C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BC4CC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22 800,00000</w:t>
            </w:r>
          </w:p>
        </w:tc>
        <w:tc>
          <w:tcPr>
            <w:tcW w:w="1843" w:type="dxa"/>
            <w:noWrap/>
            <w:vAlign w:val="bottom"/>
            <w:hideMark/>
          </w:tcPr>
          <w:p w14:paraId="07F768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97F81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C45591B" w14:textId="77777777" w:rsidTr="002726B6">
        <w:tblPrEx>
          <w:tblCellMar>
            <w:left w:w="108" w:type="dxa"/>
            <w:right w:w="108" w:type="dxa"/>
          </w:tblCellMar>
        </w:tblPrEx>
        <w:trPr>
          <w:cantSplit/>
          <w:trHeight w:val="20"/>
        </w:trPr>
        <w:tc>
          <w:tcPr>
            <w:tcW w:w="6237" w:type="dxa"/>
            <w:noWrap/>
            <w:hideMark/>
          </w:tcPr>
          <w:p w14:paraId="63B433E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1338477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53491</w:t>
            </w:r>
          </w:p>
        </w:tc>
        <w:tc>
          <w:tcPr>
            <w:tcW w:w="562" w:type="dxa"/>
            <w:noWrap/>
            <w:vAlign w:val="bottom"/>
            <w:hideMark/>
          </w:tcPr>
          <w:p w14:paraId="71196C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76C072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65AAA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22 800,00000</w:t>
            </w:r>
          </w:p>
        </w:tc>
        <w:tc>
          <w:tcPr>
            <w:tcW w:w="1843" w:type="dxa"/>
            <w:noWrap/>
            <w:vAlign w:val="bottom"/>
            <w:hideMark/>
          </w:tcPr>
          <w:p w14:paraId="5F3E44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2E813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C48F218" w14:textId="77777777" w:rsidTr="002726B6">
        <w:tblPrEx>
          <w:tblCellMar>
            <w:left w:w="108" w:type="dxa"/>
            <w:right w:w="108" w:type="dxa"/>
          </w:tblCellMar>
        </w:tblPrEx>
        <w:trPr>
          <w:cantSplit/>
          <w:trHeight w:val="20"/>
        </w:trPr>
        <w:tc>
          <w:tcPr>
            <w:tcW w:w="6237" w:type="dxa"/>
            <w:noWrap/>
            <w:hideMark/>
          </w:tcPr>
          <w:p w14:paraId="1B78506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71B05E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53491</w:t>
            </w:r>
          </w:p>
        </w:tc>
        <w:tc>
          <w:tcPr>
            <w:tcW w:w="562" w:type="dxa"/>
            <w:noWrap/>
            <w:vAlign w:val="bottom"/>
            <w:hideMark/>
          </w:tcPr>
          <w:p w14:paraId="16251B8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89CEBB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270BD3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22 800,00000</w:t>
            </w:r>
          </w:p>
        </w:tc>
        <w:tc>
          <w:tcPr>
            <w:tcW w:w="1843" w:type="dxa"/>
            <w:noWrap/>
            <w:vAlign w:val="bottom"/>
            <w:hideMark/>
          </w:tcPr>
          <w:p w14:paraId="0BAE5D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B439F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E3BD342" w14:textId="77777777" w:rsidTr="002726B6">
        <w:tblPrEx>
          <w:tblCellMar>
            <w:left w:w="108" w:type="dxa"/>
            <w:right w:w="108" w:type="dxa"/>
          </w:tblCellMar>
        </w:tblPrEx>
        <w:trPr>
          <w:cantSplit/>
          <w:trHeight w:val="20"/>
        </w:trPr>
        <w:tc>
          <w:tcPr>
            <w:tcW w:w="6237" w:type="dxa"/>
            <w:noWrap/>
            <w:hideMark/>
          </w:tcPr>
          <w:p w14:paraId="057C4B1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Модернизация учреждений культуры, включая создание детских культурно-просветительских центров на базе учреждений культуры (ежегодный Всероссийский конкурс среди библиотек для выявления лучших практик их работы)</w:t>
            </w:r>
          </w:p>
        </w:tc>
        <w:tc>
          <w:tcPr>
            <w:tcW w:w="1565" w:type="dxa"/>
            <w:noWrap/>
            <w:vAlign w:val="bottom"/>
            <w:hideMark/>
          </w:tcPr>
          <w:p w14:paraId="0C59E9C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53492</w:t>
            </w:r>
          </w:p>
        </w:tc>
        <w:tc>
          <w:tcPr>
            <w:tcW w:w="562" w:type="dxa"/>
            <w:noWrap/>
            <w:vAlign w:val="bottom"/>
            <w:hideMark/>
          </w:tcPr>
          <w:p w14:paraId="70696BA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752C32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D1563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2 979,79798</w:t>
            </w:r>
          </w:p>
        </w:tc>
        <w:tc>
          <w:tcPr>
            <w:tcW w:w="1843" w:type="dxa"/>
            <w:noWrap/>
            <w:vAlign w:val="bottom"/>
            <w:hideMark/>
          </w:tcPr>
          <w:p w14:paraId="1898A4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2DAC8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2DC93D2" w14:textId="77777777" w:rsidTr="002726B6">
        <w:tblPrEx>
          <w:tblCellMar>
            <w:left w:w="108" w:type="dxa"/>
            <w:right w:w="108" w:type="dxa"/>
          </w:tblCellMar>
        </w:tblPrEx>
        <w:trPr>
          <w:cantSplit/>
          <w:trHeight w:val="20"/>
        </w:trPr>
        <w:tc>
          <w:tcPr>
            <w:tcW w:w="6237" w:type="dxa"/>
            <w:noWrap/>
            <w:hideMark/>
          </w:tcPr>
          <w:p w14:paraId="282452D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148A96A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53492</w:t>
            </w:r>
          </w:p>
        </w:tc>
        <w:tc>
          <w:tcPr>
            <w:tcW w:w="562" w:type="dxa"/>
            <w:noWrap/>
            <w:vAlign w:val="bottom"/>
            <w:hideMark/>
          </w:tcPr>
          <w:p w14:paraId="23C1BC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A5E4B0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E70CB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2 979,79798</w:t>
            </w:r>
          </w:p>
        </w:tc>
        <w:tc>
          <w:tcPr>
            <w:tcW w:w="1843" w:type="dxa"/>
            <w:noWrap/>
            <w:vAlign w:val="bottom"/>
            <w:hideMark/>
          </w:tcPr>
          <w:p w14:paraId="78460C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26B8B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BA74803" w14:textId="77777777" w:rsidTr="002726B6">
        <w:tblPrEx>
          <w:tblCellMar>
            <w:left w:w="108" w:type="dxa"/>
            <w:right w:w="108" w:type="dxa"/>
          </w:tblCellMar>
        </w:tblPrEx>
        <w:trPr>
          <w:cantSplit/>
          <w:trHeight w:val="20"/>
        </w:trPr>
        <w:tc>
          <w:tcPr>
            <w:tcW w:w="6237" w:type="dxa"/>
            <w:noWrap/>
            <w:hideMark/>
          </w:tcPr>
          <w:p w14:paraId="431FC80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3549FE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53492</w:t>
            </w:r>
          </w:p>
        </w:tc>
        <w:tc>
          <w:tcPr>
            <w:tcW w:w="562" w:type="dxa"/>
            <w:noWrap/>
            <w:vAlign w:val="bottom"/>
            <w:hideMark/>
          </w:tcPr>
          <w:p w14:paraId="72C595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0F2F99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245E24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2 979,79798</w:t>
            </w:r>
          </w:p>
        </w:tc>
        <w:tc>
          <w:tcPr>
            <w:tcW w:w="1843" w:type="dxa"/>
            <w:noWrap/>
            <w:vAlign w:val="bottom"/>
            <w:hideMark/>
          </w:tcPr>
          <w:p w14:paraId="4A9D76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5E3B5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CC15235" w14:textId="77777777" w:rsidTr="002726B6">
        <w:tblPrEx>
          <w:tblCellMar>
            <w:left w:w="108" w:type="dxa"/>
            <w:right w:w="108" w:type="dxa"/>
          </w:tblCellMar>
        </w:tblPrEx>
        <w:trPr>
          <w:cantSplit/>
          <w:trHeight w:val="20"/>
        </w:trPr>
        <w:tc>
          <w:tcPr>
            <w:tcW w:w="6237" w:type="dxa"/>
            <w:noWrap/>
            <w:hideMark/>
          </w:tcPr>
          <w:p w14:paraId="3B82835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Модернизация учреждений культуры, включая создание детских культурно-просветительских центров на базе учреждений культуры (ежегодный Всероссийский конкурс среди домов культуры для выявления лучших практик их работы)</w:t>
            </w:r>
          </w:p>
        </w:tc>
        <w:tc>
          <w:tcPr>
            <w:tcW w:w="1565" w:type="dxa"/>
            <w:noWrap/>
            <w:vAlign w:val="bottom"/>
            <w:hideMark/>
          </w:tcPr>
          <w:p w14:paraId="18F4874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53493</w:t>
            </w:r>
          </w:p>
        </w:tc>
        <w:tc>
          <w:tcPr>
            <w:tcW w:w="562" w:type="dxa"/>
            <w:noWrap/>
            <w:vAlign w:val="bottom"/>
            <w:hideMark/>
          </w:tcPr>
          <w:p w14:paraId="77F77CB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C799B2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0430D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3 000,00000</w:t>
            </w:r>
          </w:p>
        </w:tc>
        <w:tc>
          <w:tcPr>
            <w:tcW w:w="1843" w:type="dxa"/>
            <w:noWrap/>
            <w:vAlign w:val="bottom"/>
            <w:hideMark/>
          </w:tcPr>
          <w:p w14:paraId="77772B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1CAD1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44EAD61" w14:textId="77777777" w:rsidTr="002726B6">
        <w:tblPrEx>
          <w:tblCellMar>
            <w:left w:w="108" w:type="dxa"/>
            <w:right w:w="108" w:type="dxa"/>
          </w:tblCellMar>
        </w:tblPrEx>
        <w:trPr>
          <w:cantSplit/>
          <w:trHeight w:val="20"/>
        </w:trPr>
        <w:tc>
          <w:tcPr>
            <w:tcW w:w="6237" w:type="dxa"/>
            <w:noWrap/>
            <w:hideMark/>
          </w:tcPr>
          <w:p w14:paraId="2F7B873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30FFC3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53493</w:t>
            </w:r>
          </w:p>
        </w:tc>
        <w:tc>
          <w:tcPr>
            <w:tcW w:w="562" w:type="dxa"/>
            <w:noWrap/>
            <w:vAlign w:val="bottom"/>
            <w:hideMark/>
          </w:tcPr>
          <w:p w14:paraId="5EF4CEF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0B3EF8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1FA0C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3 000,00000</w:t>
            </w:r>
          </w:p>
        </w:tc>
        <w:tc>
          <w:tcPr>
            <w:tcW w:w="1843" w:type="dxa"/>
            <w:noWrap/>
            <w:vAlign w:val="bottom"/>
            <w:hideMark/>
          </w:tcPr>
          <w:p w14:paraId="30AC42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B86FA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88C9DCB" w14:textId="77777777" w:rsidTr="002726B6">
        <w:tblPrEx>
          <w:tblCellMar>
            <w:left w:w="108" w:type="dxa"/>
            <w:right w:w="108" w:type="dxa"/>
          </w:tblCellMar>
        </w:tblPrEx>
        <w:trPr>
          <w:cantSplit/>
          <w:trHeight w:val="20"/>
        </w:trPr>
        <w:tc>
          <w:tcPr>
            <w:tcW w:w="6237" w:type="dxa"/>
            <w:noWrap/>
            <w:hideMark/>
          </w:tcPr>
          <w:p w14:paraId="395E585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736F4C2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53493</w:t>
            </w:r>
          </w:p>
        </w:tc>
        <w:tc>
          <w:tcPr>
            <w:tcW w:w="562" w:type="dxa"/>
            <w:noWrap/>
            <w:vAlign w:val="bottom"/>
            <w:hideMark/>
          </w:tcPr>
          <w:p w14:paraId="0FCA6D5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3D224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0FD250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3 000,00000</w:t>
            </w:r>
          </w:p>
        </w:tc>
        <w:tc>
          <w:tcPr>
            <w:tcW w:w="1843" w:type="dxa"/>
            <w:noWrap/>
            <w:vAlign w:val="bottom"/>
            <w:hideMark/>
          </w:tcPr>
          <w:p w14:paraId="12759F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562C0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5DF06B7" w14:textId="77777777" w:rsidTr="002726B6">
        <w:tblPrEx>
          <w:tblCellMar>
            <w:left w:w="108" w:type="dxa"/>
            <w:right w:w="108" w:type="dxa"/>
          </w:tblCellMar>
        </w:tblPrEx>
        <w:trPr>
          <w:cantSplit/>
          <w:trHeight w:val="20"/>
        </w:trPr>
        <w:tc>
          <w:tcPr>
            <w:tcW w:w="6237" w:type="dxa"/>
            <w:noWrap/>
            <w:hideMark/>
          </w:tcPr>
          <w:p w14:paraId="458E5C9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модельных муниципальных библиотек</w:t>
            </w:r>
          </w:p>
        </w:tc>
        <w:tc>
          <w:tcPr>
            <w:tcW w:w="1565" w:type="dxa"/>
            <w:noWrap/>
            <w:vAlign w:val="bottom"/>
            <w:hideMark/>
          </w:tcPr>
          <w:p w14:paraId="01832A2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54540</w:t>
            </w:r>
          </w:p>
        </w:tc>
        <w:tc>
          <w:tcPr>
            <w:tcW w:w="562" w:type="dxa"/>
            <w:noWrap/>
            <w:vAlign w:val="bottom"/>
            <w:hideMark/>
          </w:tcPr>
          <w:p w14:paraId="1FF417F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2475E3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6F6CF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54 450,00000</w:t>
            </w:r>
          </w:p>
        </w:tc>
        <w:tc>
          <w:tcPr>
            <w:tcW w:w="1843" w:type="dxa"/>
            <w:noWrap/>
            <w:vAlign w:val="bottom"/>
            <w:hideMark/>
          </w:tcPr>
          <w:p w14:paraId="3572A8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AAF65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32DC6BC" w14:textId="77777777" w:rsidTr="002726B6">
        <w:tblPrEx>
          <w:tblCellMar>
            <w:left w:w="108" w:type="dxa"/>
            <w:right w:w="108" w:type="dxa"/>
          </w:tblCellMar>
        </w:tblPrEx>
        <w:trPr>
          <w:cantSplit/>
          <w:trHeight w:val="20"/>
        </w:trPr>
        <w:tc>
          <w:tcPr>
            <w:tcW w:w="6237" w:type="dxa"/>
            <w:noWrap/>
            <w:hideMark/>
          </w:tcPr>
          <w:p w14:paraId="581142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291F763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54540</w:t>
            </w:r>
          </w:p>
        </w:tc>
        <w:tc>
          <w:tcPr>
            <w:tcW w:w="562" w:type="dxa"/>
            <w:noWrap/>
            <w:vAlign w:val="bottom"/>
            <w:hideMark/>
          </w:tcPr>
          <w:p w14:paraId="3707DE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43F4592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00CC3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54 450,00000</w:t>
            </w:r>
          </w:p>
        </w:tc>
        <w:tc>
          <w:tcPr>
            <w:tcW w:w="1843" w:type="dxa"/>
            <w:noWrap/>
            <w:vAlign w:val="bottom"/>
            <w:hideMark/>
          </w:tcPr>
          <w:p w14:paraId="54A37E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F405C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1763E27" w14:textId="77777777" w:rsidTr="002726B6">
        <w:tblPrEx>
          <w:tblCellMar>
            <w:left w:w="108" w:type="dxa"/>
            <w:right w:w="108" w:type="dxa"/>
          </w:tblCellMar>
        </w:tblPrEx>
        <w:trPr>
          <w:cantSplit/>
          <w:trHeight w:val="20"/>
        </w:trPr>
        <w:tc>
          <w:tcPr>
            <w:tcW w:w="6237" w:type="dxa"/>
            <w:noWrap/>
            <w:hideMark/>
          </w:tcPr>
          <w:p w14:paraId="0E2DC9A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0D9DDD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54540</w:t>
            </w:r>
          </w:p>
        </w:tc>
        <w:tc>
          <w:tcPr>
            <w:tcW w:w="562" w:type="dxa"/>
            <w:noWrap/>
            <w:vAlign w:val="bottom"/>
            <w:hideMark/>
          </w:tcPr>
          <w:p w14:paraId="7C4FA2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6142D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1F26AE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54 450,00000</w:t>
            </w:r>
          </w:p>
        </w:tc>
        <w:tc>
          <w:tcPr>
            <w:tcW w:w="1843" w:type="dxa"/>
            <w:noWrap/>
            <w:vAlign w:val="bottom"/>
            <w:hideMark/>
          </w:tcPr>
          <w:p w14:paraId="2A00AB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6C7FE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98AA887" w14:textId="77777777" w:rsidTr="002726B6">
        <w:tblPrEx>
          <w:tblCellMar>
            <w:left w:w="108" w:type="dxa"/>
            <w:right w:w="108" w:type="dxa"/>
          </w:tblCellMar>
        </w:tblPrEx>
        <w:trPr>
          <w:cantSplit/>
          <w:trHeight w:val="20"/>
        </w:trPr>
        <w:tc>
          <w:tcPr>
            <w:tcW w:w="6237" w:type="dxa"/>
            <w:noWrap/>
            <w:hideMark/>
          </w:tcPr>
          <w:p w14:paraId="603B4E7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Модернизация региональных и (или) муниципальных учреждений культуры (детских школ искусств)</w:t>
            </w:r>
          </w:p>
        </w:tc>
        <w:tc>
          <w:tcPr>
            <w:tcW w:w="1565" w:type="dxa"/>
            <w:noWrap/>
            <w:vAlign w:val="bottom"/>
            <w:hideMark/>
          </w:tcPr>
          <w:p w14:paraId="5E3ECF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55131</w:t>
            </w:r>
          </w:p>
        </w:tc>
        <w:tc>
          <w:tcPr>
            <w:tcW w:w="562" w:type="dxa"/>
            <w:noWrap/>
            <w:vAlign w:val="bottom"/>
            <w:hideMark/>
          </w:tcPr>
          <w:p w14:paraId="2AB1F78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8714A5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3E89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190 395,00000</w:t>
            </w:r>
          </w:p>
        </w:tc>
        <w:tc>
          <w:tcPr>
            <w:tcW w:w="1843" w:type="dxa"/>
            <w:noWrap/>
            <w:vAlign w:val="bottom"/>
            <w:hideMark/>
          </w:tcPr>
          <w:p w14:paraId="632386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190 395,00000</w:t>
            </w:r>
          </w:p>
        </w:tc>
        <w:tc>
          <w:tcPr>
            <w:tcW w:w="1817" w:type="dxa"/>
            <w:noWrap/>
            <w:vAlign w:val="bottom"/>
            <w:hideMark/>
          </w:tcPr>
          <w:p w14:paraId="64DE91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190 395,00000</w:t>
            </w:r>
          </w:p>
        </w:tc>
      </w:tr>
      <w:tr w:rsidR="00EE136B" w:rsidRPr="00B05AED" w14:paraId="0D64C154" w14:textId="77777777" w:rsidTr="002726B6">
        <w:tblPrEx>
          <w:tblCellMar>
            <w:left w:w="108" w:type="dxa"/>
            <w:right w:w="108" w:type="dxa"/>
          </w:tblCellMar>
        </w:tblPrEx>
        <w:trPr>
          <w:cantSplit/>
          <w:trHeight w:val="20"/>
        </w:trPr>
        <w:tc>
          <w:tcPr>
            <w:tcW w:w="6237" w:type="dxa"/>
            <w:noWrap/>
            <w:hideMark/>
          </w:tcPr>
          <w:p w14:paraId="67700FD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511CB24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55131</w:t>
            </w:r>
          </w:p>
        </w:tc>
        <w:tc>
          <w:tcPr>
            <w:tcW w:w="562" w:type="dxa"/>
            <w:noWrap/>
            <w:vAlign w:val="bottom"/>
            <w:hideMark/>
          </w:tcPr>
          <w:p w14:paraId="54F01B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A55D8B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A686F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190 395,00000</w:t>
            </w:r>
          </w:p>
        </w:tc>
        <w:tc>
          <w:tcPr>
            <w:tcW w:w="1843" w:type="dxa"/>
            <w:noWrap/>
            <w:vAlign w:val="bottom"/>
            <w:hideMark/>
          </w:tcPr>
          <w:p w14:paraId="437730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190 395,00000</w:t>
            </w:r>
          </w:p>
        </w:tc>
        <w:tc>
          <w:tcPr>
            <w:tcW w:w="1817" w:type="dxa"/>
            <w:noWrap/>
            <w:vAlign w:val="bottom"/>
            <w:hideMark/>
          </w:tcPr>
          <w:p w14:paraId="4E8CDF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190 395,00000</w:t>
            </w:r>
          </w:p>
        </w:tc>
      </w:tr>
      <w:tr w:rsidR="00EE136B" w:rsidRPr="00B05AED" w14:paraId="7990CD51" w14:textId="77777777" w:rsidTr="002726B6">
        <w:tblPrEx>
          <w:tblCellMar>
            <w:left w:w="108" w:type="dxa"/>
            <w:right w:w="108" w:type="dxa"/>
          </w:tblCellMar>
        </w:tblPrEx>
        <w:trPr>
          <w:cantSplit/>
          <w:trHeight w:val="20"/>
        </w:trPr>
        <w:tc>
          <w:tcPr>
            <w:tcW w:w="6237" w:type="dxa"/>
            <w:noWrap/>
            <w:hideMark/>
          </w:tcPr>
          <w:p w14:paraId="6D596DB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Дополнительное образование детей</w:t>
            </w:r>
          </w:p>
        </w:tc>
        <w:tc>
          <w:tcPr>
            <w:tcW w:w="1565" w:type="dxa"/>
            <w:noWrap/>
            <w:vAlign w:val="bottom"/>
            <w:hideMark/>
          </w:tcPr>
          <w:p w14:paraId="1AD3A44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55131</w:t>
            </w:r>
          </w:p>
        </w:tc>
        <w:tc>
          <w:tcPr>
            <w:tcW w:w="562" w:type="dxa"/>
            <w:noWrap/>
            <w:vAlign w:val="bottom"/>
            <w:hideMark/>
          </w:tcPr>
          <w:p w14:paraId="44532A7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4590E0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07 03</w:t>
            </w:r>
          </w:p>
        </w:tc>
        <w:tc>
          <w:tcPr>
            <w:tcW w:w="1843" w:type="dxa"/>
            <w:noWrap/>
            <w:vAlign w:val="bottom"/>
            <w:hideMark/>
          </w:tcPr>
          <w:p w14:paraId="620D4D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190 395,00000</w:t>
            </w:r>
          </w:p>
        </w:tc>
        <w:tc>
          <w:tcPr>
            <w:tcW w:w="1843" w:type="dxa"/>
            <w:noWrap/>
            <w:vAlign w:val="bottom"/>
            <w:hideMark/>
          </w:tcPr>
          <w:p w14:paraId="335A5B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190 395,00000</w:t>
            </w:r>
          </w:p>
        </w:tc>
        <w:tc>
          <w:tcPr>
            <w:tcW w:w="1817" w:type="dxa"/>
            <w:noWrap/>
            <w:vAlign w:val="bottom"/>
            <w:hideMark/>
          </w:tcPr>
          <w:p w14:paraId="2C7E04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190 395,00000</w:t>
            </w:r>
          </w:p>
        </w:tc>
      </w:tr>
      <w:tr w:rsidR="00EE136B" w:rsidRPr="00B05AED" w14:paraId="0B9F881B" w14:textId="77777777" w:rsidTr="002726B6">
        <w:tblPrEx>
          <w:tblCellMar>
            <w:left w:w="108" w:type="dxa"/>
            <w:right w:w="108" w:type="dxa"/>
          </w:tblCellMar>
        </w:tblPrEx>
        <w:trPr>
          <w:cantSplit/>
          <w:trHeight w:val="20"/>
        </w:trPr>
        <w:tc>
          <w:tcPr>
            <w:tcW w:w="6237" w:type="dxa"/>
            <w:noWrap/>
            <w:hideMark/>
          </w:tcPr>
          <w:p w14:paraId="4321A3F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Модернизация региональных и (или) муниципальных учреждений культуры (развитие сети учреждений культурно-досугового типа)</w:t>
            </w:r>
          </w:p>
        </w:tc>
        <w:tc>
          <w:tcPr>
            <w:tcW w:w="1565" w:type="dxa"/>
            <w:noWrap/>
            <w:vAlign w:val="bottom"/>
            <w:hideMark/>
          </w:tcPr>
          <w:p w14:paraId="7C9C51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55132</w:t>
            </w:r>
          </w:p>
        </w:tc>
        <w:tc>
          <w:tcPr>
            <w:tcW w:w="562" w:type="dxa"/>
            <w:noWrap/>
            <w:vAlign w:val="bottom"/>
            <w:hideMark/>
          </w:tcPr>
          <w:p w14:paraId="13F1CD7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E63308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E48B7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41 000,00000</w:t>
            </w:r>
          </w:p>
        </w:tc>
        <w:tc>
          <w:tcPr>
            <w:tcW w:w="1843" w:type="dxa"/>
            <w:noWrap/>
            <w:vAlign w:val="bottom"/>
            <w:hideMark/>
          </w:tcPr>
          <w:p w14:paraId="46B4A6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70 000,00000</w:t>
            </w:r>
          </w:p>
        </w:tc>
        <w:tc>
          <w:tcPr>
            <w:tcW w:w="1817" w:type="dxa"/>
            <w:noWrap/>
            <w:vAlign w:val="bottom"/>
            <w:hideMark/>
          </w:tcPr>
          <w:p w14:paraId="1B5AF6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r>
      <w:tr w:rsidR="00EE136B" w:rsidRPr="00B05AED" w14:paraId="5436D623" w14:textId="77777777" w:rsidTr="002726B6">
        <w:tblPrEx>
          <w:tblCellMar>
            <w:left w:w="108" w:type="dxa"/>
            <w:right w:w="108" w:type="dxa"/>
          </w:tblCellMar>
        </w:tblPrEx>
        <w:trPr>
          <w:cantSplit/>
          <w:trHeight w:val="20"/>
        </w:trPr>
        <w:tc>
          <w:tcPr>
            <w:tcW w:w="6237" w:type="dxa"/>
            <w:noWrap/>
            <w:hideMark/>
          </w:tcPr>
          <w:p w14:paraId="02352CA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4CFFE3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55132</w:t>
            </w:r>
          </w:p>
        </w:tc>
        <w:tc>
          <w:tcPr>
            <w:tcW w:w="562" w:type="dxa"/>
            <w:noWrap/>
            <w:vAlign w:val="bottom"/>
            <w:hideMark/>
          </w:tcPr>
          <w:p w14:paraId="0FD6125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289ADA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6D6CB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41 000,00000</w:t>
            </w:r>
          </w:p>
        </w:tc>
        <w:tc>
          <w:tcPr>
            <w:tcW w:w="1843" w:type="dxa"/>
            <w:noWrap/>
            <w:vAlign w:val="bottom"/>
            <w:hideMark/>
          </w:tcPr>
          <w:p w14:paraId="493CBD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70 000,00000</w:t>
            </w:r>
          </w:p>
        </w:tc>
        <w:tc>
          <w:tcPr>
            <w:tcW w:w="1817" w:type="dxa"/>
            <w:noWrap/>
            <w:vAlign w:val="bottom"/>
            <w:hideMark/>
          </w:tcPr>
          <w:p w14:paraId="3A3667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r>
      <w:tr w:rsidR="00EE136B" w:rsidRPr="00B05AED" w14:paraId="2F127AE9" w14:textId="77777777" w:rsidTr="002726B6">
        <w:tblPrEx>
          <w:tblCellMar>
            <w:left w:w="108" w:type="dxa"/>
            <w:right w:w="108" w:type="dxa"/>
          </w:tblCellMar>
        </w:tblPrEx>
        <w:trPr>
          <w:cantSplit/>
          <w:trHeight w:val="20"/>
        </w:trPr>
        <w:tc>
          <w:tcPr>
            <w:tcW w:w="6237" w:type="dxa"/>
            <w:noWrap/>
            <w:hideMark/>
          </w:tcPr>
          <w:p w14:paraId="56C1EF0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68FCCC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55132</w:t>
            </w:r>
          </w:p>
        </w:tc>
        <w:tc>
          <w:tcPr>
            <w:tcW w:w="562" w:type="dxa"/>
            <w:noWrap/>
            <w:vAlign w:val="bottom"/>
            <w:hideMark/>
          </w:tcPr>
          <w:p w14:paraId="45501A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D19CEA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521AB4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41 000,00000</w:t>
            </w:r>
          </w:p>
        </w:tc>
        <w:tc>
          <w:tcPr>
            <w:tcW w:w="1843" w:type="dxa"/>
            <w:noWrap/>
            <w:vAlign w:val="bottom"/>
            <w:hideMark/>
          </w:tcPr>
          <w:p w14:paraId="658354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70 000,00000</w:t>
            </w:r>
          </w:p>
        </w:tc>
        <w:tc>
          <w:tcPr>
            <w:tcW w:w="1817" w:type="dxa"/>
            <w:noWrap/>
            <w:vAlign w:val="bottom"/>
            <w:hideMark/>
          </w:tcPr>
          <w:p w14:paraId="7A5BCE9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r>
      <w:tr w:rsidR="00EE136B" w:rsidRPr="00B05AED" w14:paraId="60078A89" w14:textId="77777777" w:rsidTr="002726B6">
        <w:tblPrEx>
          <w:tblCellMar>
            <w:left w:w="108" w:type="dxa"/>
            <w:right w:w="108" w:type="dxa"/>
          </w:tblCellMar>
        </w:tblPrEx>
        <w:trPr>
          <w:cantSplit/>
          <w:trHeight w:val="20"/>
        </w:trPr>
        <w:tc>
          <w:tcPr>
            <w:tcW w:w="6237" w:type="dxa"/>
            <w:noWrap/>
            <w:hideMark/>
          </w:tcPr>
          <w:p w14:paraId="73020BB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Модернизация региональных и (или) муниципальных учреждений культуры (театров)</w:t>
            </w:r>
          </w:p>
        </w:tc>
        <w:tc>
          <w:tcPr>
            <w:tcW w:w="1565" w:type="dxa"/>
            <w:noWrap/>
            <w:vAlign w:val="bottom"/>
            <w:hideMark/>
          </w:tcPr>
          <w:p w14:paraId="308777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55133</w:t>
            </w:r>
          </w:p>
        </w:tc>
        <w:tc>
          <w:tcPr>
            <w:tcW w:w="562" w:type="dxa"/>
            <w:noWrap/>
            <w:vAlign w:val="bottom"/>
            <w:hideMark/>
          </w:tcPr>
          <w:p w14:paraId="57FA302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4152E9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BA83C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35 353,53535</w:t>
            </w:r>
          </w:p>
        </w:tc>
        <w:tc>
          <w:tcPr>
            <w:tcW w:w="1843" w:type="dxa"/>
            <w:noWrap/>
            <w:vAlign w:val="bottom"/>
            <w:hideMark/>
          </w:tcPr>
          <w:p w14:paraId="7028D3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85 858,58586</w:t>
            </w:r>
          </w:p>
        </w:tc>
        <w:tc>
          <w:tcPr>
            <w:tcW w:w="1817" w:type="dxa"/>
            <w:noWrap/>
            <w:vAlign w:val="bottom"/>
            <w:hideMark/>
          </w:tcPr>
          <w:p w14:paraId="694D92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166 666,66667</w:t>
            </w:r>
          </w:p>
        </w:tc>
      </w:tr>
      <w:tr w:rsidR="00EE136B" w:rsidRPr="00B05AED" w14:paraId="4ED67537" w14:textId="77777777" w:rsidTr="002726B6">
        <w:tblPrEx>
          <w:tblCellMar>
            <w:left w:w="108" w:type="dxa"/>
            <w:right w:w="108" w:type="dxa"/>
          </w:tblCellMar>
        </w:tblPrEx>
        <w:trPr>
          <w:cantSplit/>
          <w:trHeight w:val="20"/>
        </w:trPr>
        <w:tc>
          <w:tcPr>
            <w:tcW w:w="6237" w:type="dxa"/>
            <w:noWrap/>
            <w:hideMark/>
          </w:tcPr>
          <w:p w14:paraId="1C5AA5B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C93AE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55133</w:t>
            </w:r>
          </w:p>
        </w:tc>
        <w:tc>
          <w:tcPr>
            <w:tcW w:w="562" w:type="dxa"/>
            <w:noWrap/>
            <w:vAlign w:val="bottom"/>
            <w:hideMark/>
          </w:tcPr>
          <w:p w14:paraId="289A42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0FA39E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A8C4D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35 353,53535</w:t>
            </w:r>
          </w:p>
        </w:tc>
        <w:tc>
          <w:tcPr>
            <w:tcW w:w="1843" w:type="dxa"/>
            <w:noWrap/>
            <w:vAlign w:val="bottom"/>
            <w:hideMark/>
          </w:tcPr>
          <w:p w14:paraId="539746D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85 858,58586</w:t>
            </w:r>
          </w:p>
        </w:tc>
        <w:tc>
          <w:tcPr>
            <w:tcW w:w="1817" w:type="dxa"/>
            <w:noWrap/>
            <w:vAlign w:val="bottom"/>
            <w:hideMark/>
          </w:tcPr>
          <w:p w14:paraId="6D8628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166 666,66667</w:t>
            </w:r>
          </w:p>
        </w:tc>
      </w:tr>
      <w:tr w:rsidR="00EE136B" w:rsidRPr="00B05AED" w14:paraId="23A1B5DD" w14:textId="77777777" w:rsidTr="002726B6">
        <w:tblPrEx>
          <w:tblCellMar>
            <w:left w:w="108" w:type="dxa"/>
            <w:right w:w="108" w:type="dxa"/>
          </w:tblCellMar>
        </w:tblPrEx>
        <w:trPr>
          <w:cantSplit/>
          <w:trHeight w:val="20"/>
        </w:trPr>
        <w:tc>
          <w:tcPr>
            <w:tcW w:w="6237" w:type="dxa"/>
            <w:noWrap/>
            <w:hideMark/>
          </w:tcPr>
          <w:p w14:paraId="145B97A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18D4840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55133</w:t>
            </w:r>
          </w:p>
        </w:tc>
        <w:tc>
          <w:tcPr>
            <w:tcW w:w="562" w:type="dxa"/>
            <w:noWrap/>
            <w:vAlign w:val="bottom"/>
            <w:hideMark/>
          </w:tcPr>
          <w:p w14:paraId="2BD9F5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3AC44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62CB1A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35 353,53535</w:t>
            </w:r>
          </w:p>
        </w:tc>
        <w:tc>
          <w:tcPr>
            <w:tcW w:w="1843" w:type="dxa"/>
            <w:noWrap/>
            <w:vAlign w:val="bottom"/>
            <w:hideMark/>
          </w:tcPr>
          <w:p w14:paraId="24BA78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85 858,58586</w:t>
            </w:r>
          </w:p>
        </w:tc>
        <w:tc>
          <w:tcPr>
            <w:tcW w:w="1817" w:type="dxa"/>
            <w:noWrap/>
            <w:vAlign w:val="bottom"/>
            <w:hideMark/>
          </w:tcPr>
          <w:p w14:paraId="20BD92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166 666,66667</w:t>
            </w:r>
          </w:p>
        </w:tc>
      </w:tr>
      <w:tr w:rsidR="00EE136B" w:rsidRPr="00B05AED" w14:paraId="1E499A92" w14:textId="77777777" w:rsidTr="002726B6">
        <w:tblPrEx>
          <w:tblCellMar>
            <w:left w:w="108" w:type="dxa"/>
            <w:right w:w="108" w:type="dxa"/>
          </w:tblCellMar>
        </w:tblPrEx>
        <w:trPr>
          <w:cantSplit/>
          <w:trHeight w:val="20"/>
        </w:trPr>
        <w:tc>
          <w:tcPr>
            <w:tcW w:w="6237" w:type="dxa"/>
            <w:noWrap/>
            <w:hideMark/>
          </w:tcPr>
          <w:p w14:paraId="0DCAB3B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Модернизация региональных и (или) муниципальных учреждений культуры (музеев)</w:t>
            </w:r>
          </w:p>
        </w:tc>
        <w:tc>
          <w:tcPr>
            <w:tcW w:w="1565" w:type="dxa"/>
            <w:noWrap/>
            <w:vAlign w:val="bottom"/>
            <w:hideMark/>
          </w:tcPr>
          <w:p w14:paraId="345DDB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55134</w:t>
            </w:r>
          </w:p>
        </w:tc>
        <w:tc>
          <w:tcPr>
            <w:tcW w:w="562" w:type="dxa"/>
            <w:noWrap/>
            <w:vAlign w:val="bottom"/>
            <w:hideMark/>
          </w:tcPr>
          <w:p w14:paraId="0FBEBEE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3AD4AA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A14BF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48 000,00000</w:t>
            </w:r>
          </w:p>
        </w:tc>
        <w:tc>
          <w:tcPr>
            <w:tcW w:w="1843" w:type="dxa"/>
            <w:noWrap/>
            <w:vAlign w:val="bottom"/>
            <w:hideMark/>
          </w:tcPr>
          <w:p w14:paraId="18FA06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48 000,00000</w:t>
            </w:r>
          </w:p>
        </w:tc>
        <w:tc>
          <w:tcPr>
            <w:tcW w:w="1817" w:type="dxa"/>
            <w:noWrap/>
            <w:vAlign w:val="bottom"/>
            <w:hideMark/>
          </w:tcPr>
          <w:p w14:paraId="4AD311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73 000,00000</w:t>
            </w:r>
          </w:p>
        </w:tc>
      </w:tr>
      <w:tr w:rsidR="00EE136B" w:rsidRPr="00B05AED" w14:paraId="5DB12822" w14:textId="77777777" w:rsidTr="002726B6">
        <w:tblPrEx>
          <w:tblCellMar>
            <w:left w:w="108" w:type="dxa"/>
            <w:right w:w="108" w:type="dxa"/>
          </w:tblCellMar>
        </w:tblPrEx>
        <w:trPr>
          <w:cantSplit/>
          <w:trHeight w:val="20"/>
        </w:trPr>
        <w:tc>
          <w:tcPr>
            <w:tcW w:w="6237" w:type="dxa"/>
            <w:noWrap/>
            <w:hideMark/>
          </w:tcPr>
          <w:p w14:paraId="08BB901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1E9437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55134</w:t>
            </w:r>
          </w:p>
        </w:tc>
        <w:tc>
          <w:tcPr>
            <w:tcW w:w="562" w:type="dxa"/>
            <w:noWrap/>
            <w:vAlign w:val="bottom"/>
            <w:hideMark/>
          </w:tcPr>
          <w:p w14:paraId="371190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37E2162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777EB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48 000,00000</w:t>
            </w:r>
          </w:p>
        </w:tc>
        <w:tc>
          <w:tcPr>
            <w:tcW w:w="1843" w:type="dxa"/>
            <w:noWrap/>
            <w:vAlign w:val="bottom"/>
            <w:hideMark/>
          </w:tcPr>
          <w:p w14:paraId="4E99E1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48 000,00000</w:t>
            </w:r>
          </w:p>
        </w:tc>
        <w:tc>
          <w:tcPr>
            <w:tcW w:w="1817" w:type="dxa"/>
            <w:noWrap/>
            <w:vAlign w:val="bottom"/>
            <w:hideMark/>
          </w:tcPr>
          <w:p w14:paraId="00627F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73 000,00000</w:t>
            </w:r>
          </w:p>
        </w:tc>
      </w:tr>
      <w:tr w:rsidR="00EE136B" w:rsidRPr="00B05AED" w14:paraId="070CC502" w14:textId="77777777" w:rsidTr="002726B6">
        <w:tblPrEx>
          <w:tblCellMar>
            <w:left w:w="108" w:type="dxa"/>
            <w:right w:w="108" w:type="dxa"/>
          </w:tblCellMar>
        </w:tblPrEx>
        <w:trPr>
          <w:cantSplit/>
          <w:trHeight w:val="20"/>
        </w:trPr>
        <w:tc>
          <w:tcPr>
            <w:tcW w:w="6237" w:type="dxa"/>
            <w:noWrap/>
            <w:hideMark/>
          </w:tcPr>
          <w:p w14:paraId="705D775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4CB84EC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55134</w:t>
            </w:r>
          </w:p>
        </w:tc>
        <w:tc>
          <w:tcPr>
            <w:tcW w:w="562" w:type="dxa"/>
            <w:noWrap/>
            <w:vAlign w:val="bottom"/>
            <w:hideMark/>
          </w:tcPr>
          <w:p w14:paraId="55B2D9A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495569D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6CCAF6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48 000,00000</w:t>
            </w:r>
          </w:p>
        </w:tc>
        <w:tc>
          <w:tcPr>
            <w:tcW w:w="1843" w:type="dxa"/>
            <w:noWrap/>
            <w:vAlign w:val="bottom"/>
            <w:hideMark/>
          </w:tcPr>
          <w:p w14:paraId="4163A8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48 000,00000</w:t>
            </w:r>
          </w:p>
        </w:tc>
        <w:tc>
          <w:tcPr>
            <w:tcW w:w="1817" w:type="dxa"/>
            <w:noWrap/>
            <w:vAlign w:val="bottom"/>
            <w:hideMark/>
          </w:tcPr>
          <w:p w14:paraId="274E6F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73 000,00000</w:t>
            </w:r>
          </w:p>
        </w:tc>
      </w:tr>
      <w:tr w:rsidR="00EE136B" w:rsidRPr="00B05AED" w14:paraId="13D60DCB" w14:textId="77777777" w:rsidTr="002726B6">
        <w:tblPrEx>
          <w:tblCellMar>
            <w:left w:w="108" w:type="dxa"/>
            <w:right w:w="108" w:type="dxa"/>
          </w:tblCellMar>
        </w:tblPrEx>
        <w:trPr>
          <w:cantSplit/>
          <w:trHeight w:val="20"/>
        </w:trPr>
        <w:tc>
          <w:tcPr>
            <w:tcW w:w="6237" w:type="dxa"/>
            <w:noWrap/>
            <w:hideMark/>
          </w:tcPr>
          <w:p w14:paraId="0FEE8A2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Модернизация региональных и (или) муниципальных учреждений культуры (библиотек)</w:t>
            </w:r>
          </w:p>
        </w:tc>
        <w:tc>
          <w:tcPr>
            <w:tcW w:w="1565" w:type="dxa"/>
            <w:noWrap/>
            <w:vAlign w:val="bottom"/>
            <w:hideMark/>
          </w:tcPr>
          <w:p w14:paraId="4D3715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55135</w:t>
            </w:r>
          </w:p>
        </w:tc>
        <w:tc>
          <w:tcPr>
            <w:tcW w:w="562" w:type="dxa"/>
            <w:noWrap/>
            <w:vAlign w:val="bottom"/>
            <w:hideMark/>
          </w:tcPr>
          <w:p w14:paraId="554910F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F1D3E8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FF5B1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70 000,00000</w:t>
            </w:r>
          </w:p>
        </w:tc>
        <w:tc>
          <w:tcPr>
            <w:tcW w:w="1843" w:type="dxa"/>
            <w:noWrap/>
            <w:vAlign w:val="bottom"/>
            <w:hideMark/>
          </w:tcPr>
          <w:p w14:paraId="1FA601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60 000,00000</w:t>
            </w:r>
          </w:p>
        </w:tc>
        <w:tc>
          <w:tcPr>
            <w:tcW w:w="1817" w:type="dxa"/>
            <w:noWrap/>
            <w:vAlign w:val="bottom"/>
            <w:hideMark/>
          </w:tcPr>
          <w:p w14:paraId="3E81C7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30 000,00000</w:t>
            </w:r>
          </w:p>
        </w:tc>
      </w:tr>
      <w:tr w:rsidR="00EE136B" w:rsidRPr="00B05AED" w14:paraId="09EC9693" w14:textId="77777777" w:rsidTr="002726B6">
        <w:tblPrEx>
          <w:tblCellMar>
            <w:left w:w="108" w:type="dxa"/>
            <w:right w:w="108" w:type="dxa"/>
          </w:tblCellMar>
        </w:tblPrEx>
        <w:trPr>
          <w:cantSplit/>
          <w:trHeight w:val="20"/>
        </w:trPr>
        <w:tc>
          <w:tcPr>
            <w:tcW w:w="6237" w:type="dxa"/>
            <w:noWrap/>
            <w:hideMark/>
          </w:tcPr>
          <w:p w14:paraId="15DBE55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2FF9DDC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55135</w:t>
            </w:r>
          </w:p>
        </w:tc>
        <w:tc>
          <w:tcPr>
            <w:tcW w:w="562" w:type="dxa"/>
            <w:noWrap/>
            <w:vAlign w:val="bottom"/>
            <w:hideMark/>
          </w:tcPr>
          <w:p w14:paraId="1FBCC9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88AD03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061FD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70 000,00000</w:t>
            </w:r>
          </w:p>
        </w:tc>
        <w:tc>
          <w:tcPr>
            <w:tcW w:w="1843" w:type="dxa"/>
            <w:noWrap/>
            <w:vAlign w:val="bottom"/>
            <w:hideMark/>
          </w:tcPr>
          <w:p w14:paraId="7A52BA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60 000,00000</w:t>
            </w:r>
          </w:p>
        </w:tc>
        <w:tc>
          <w:tcPr>
            <w:tcW w:w="1817" w:type="dxa"/>
            <w:noWrap/>
            <w:vAlign w:val="bottom"/>
            <w:hideMark/>
          </w:tcPr>
          <w:p w14:paraId="52C5D0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30 000,00000</w:t>
            </w:r>
          </w:p>
        </w:tc>
      </w:tr>
      <w:tr w:rsidR="00EE136B" w:rsidRPr="00B05AED" w14:paraId="76B3FEC6" w14:textId="77777777" w:rsidTr="002726B6">
        <w:tblPrEx>
          <w:tblCellMar>
            <w:left w:w="108" w:type="dxa"/>
            <w:right w:w="108" w:type="dxa"/>
          </w:tblCellMar>
        </w:tblPrEx>
        <w:trPr>
          <w:cantSplit/>
          <w:trHeight w:val="20"/>
        </w:trPr>
        <w:tc>
          <w:tcPr>
            <w:tcW w:w="6237" w:type="dxa"/>
            <w:noWrap/>
            <w:hideMark/>
          </w:tcPr>
          <w:p w14:paraId="545938A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7DDF41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55135</w:t>
            </w:r>
          </w:p>
        </w:tc>
        <w:tc>
          <w:tcPr>
            <w:tcW w:w="562" w:type="dxa"/>
            <w:noWrap/>
            <w:vAlign w:val="bottom"/>
            <w:hideMark/>
          </w:tcPr>
          <w:p w14:paraId="78EC14D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3E92F8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73D17F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70 000,00000</w:t>
            </w:r>
          </w:p>
        </w:tc>
        <w:tc>
          <w:tcPr>
            <w:tcW w:w="1843" w:type="dxa"/>
            <w:noWrap/>
            <w:vAlign w:val="bottom"/>
            <w:hideMark/>
          </w:tcPr>
          <w:p w14:paraId="4705C4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60 000,00000</w:t>
            </w:r>
          </w:p>
        </w:tc>
        <w:tc>
          <w:tcPr>
            <w:tcW w:w="1817" w:type="dxa"/>
            <w:noWrap/>
            <w:vAlign w:val="bottom"/>
            <w:hideMark/>
          </w:tcPr>
          <w:p w14:paraId="434630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30 000,00000</w:t>
            </w:r>
          </w:p>
        </w:tc>
      </w:tr>
      <w:tr w:rsidR="00EE136B" w:rsidRPr="00B05AED" w14:paraId="41F49654" w14:textId="77777777" w:rsidTr="002726B6">
        <w:tblPrEx>
          <w:tblCellMar>
            <w:left w:w="108" w:type="dxa"/>
            <w:right w:w="108" w:type="dxa"/>
          </w:tblCellMar>
        </w:tblPrEx>
        <w:trPr>
          <w:cantSplit/>
          <w:trHeight w:val="20"/>
        </w:trPr>
        <w:tc>
          <w:tcPr>
            <w:tcW w:w="6237" w:type="dxa"/>
            <w:noWrap/>
            <w:hideMark/>
          </w:tcPr>
          <w:p w14:paraId="7241E17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Модернизация региональных и (или) муниципальных учреждений культуры (строительство (реконструкция) детских школ искусств)</w:t>
            </w:r>
          </w:p>
        </w:tc>
        <w:tc>
          <w:tcPr>
            <w:tcW w:w="1565" w:type="dxa"/>
            <w:noWrap/>
            <w:vAlign w:val="bottom"/>
            <w:hideMark/>
          </w:tcPr>
          <w:p w14:paraId="6474B0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55136</w:t>
            </w:r>
          </w:p>
        </w:tc>
        <w:tc>
          <w:tcPr>
            <w:tcW w:w="562" w:type="dxa"/>
            <w:noWrap/>
            <w:vAlign w:val="bottom"/>
            <w:hideMark/>
          </w:tcPr>
          <w:p w14:paraId="6BAFCFC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2C3430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7EEA0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60 000,00000</w:t>
            </w:r>
          </w:p>
        </w:tc>
        <w:tc>
          <w:tcPr>
            <w:tcW w:w="1843" w:type="dxa"/>
            <w:noWrap/>
            <w:vAlign w:val="bottom"/>
            <w:hideMark/>
          </w:tcPr>
          <w:p w14:paraId="089538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200 000,00000</w:t>
            </w:r>
          </w:p>
        </w:tc>
        <w:tc>
          <w:tcPr>
            <w:tcW w:w="1817" w:type="dxa"/>
            <w:noWrap/>
            <w:vAlign w:val="bottom"/>
            <w:hideMark/>
          </w:tcPr>
          <w:p w14:paraId="5FB1C5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900 000,00000</w:t>
            </w:r>
          </w:p>
        </w:tc>
      </w:tr>
      <w:tr w:rsidR="00EE136B" w:rsidRPr="00B05AED" w14:paraId="70EC2C28" w14:textId="77777777" w:rsidTr="002726B6">
        <w:tblPrEx>
          <w:tblCellMar>
            <w:left w:w="108" w:type="dxa"/>
            <w:right w:w="108" w:type="dxa"/>
          </w:tblCellMar>
        </w:tblPrEx>
        <w:trPr>
          <w:cantSplit/>
          <w:trHeight w:val="20"/>
        </w:trPr>
        <w:tc>
          <w:tcPr>
            <w:tcW w:w="6237" w:type="dxa"/>
            <w:noWrap/>
            <w:hideMark/>
          </w:tcPr>
          <w:p w14:paraId="5F37E1C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7DDD00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55136</w:t>
            </w:r>
          </w:p>
        </w:tc>
        <w:tc>
          <w:tcPr>
            <w:tcW w:w="562" w:type="dxa"/>
            <w:noWrap/>
            <w:vAlign w:val="bottom"/>
            <w:hideMark/>
          </w:tcPr>
          <w:p w14:paraId="226763B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368596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53A0D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60 000,00000</w:t>
            </w:r>
          </w:p>
        </w:tc>
        <w:tc>
          <w:tcPr>
            <w:tcW w:w="1843" w:type="dxa"/>
            <w:noWrap/>
            <w:vAlign w:val="bottom"/>
            <w:hideMark/>
          </w:tcPr>
          <w:p w14:paraId="1F32F4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200 000,00000</w:t>
            </w:r>
          </w:p>
        </w:tc>
        <w:tc>
          <w:tcPr>
            <w:tcW w:w="1817" w:type="dxa"/>
            <w:noWrap/>
            <w:vAlign w:val="bottom"/>
            <w:hideMark/>
          </w:tcPr>
          <w:p w14:paraId="00E875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900 000,00000</w:t>
            </w:r>
          </w:p>
        </w:tc>
      </w:tr>
      <w:tr w:rsidR="00EE136B" w:rsidRPr="00B05AED" w14:paraId="495D364D" w14:textId="77777777" w:rsidTr="002726B6">
        <w:tblPrEx>
          <w:tblCellMar>
            <w:left w:w="108" w:type="dxa"/>
            <w:right w:w="108" w:type="dxa"/>
          </w:tblCellMar>
        </w:tblPrEx>
        <w:trPr>
          <w:cantSplit/>
          <w:trHeight w:val="20"/>
        </w:trPr>
        <w:tc>
          <w:tcPr>
            <w:tcW w:w="6237" w:type="dxa"/>
            <w:noWrap/>
            <w:hideMark/>
          </w:tcPr>
          <w:p w14:paraId="2F66E88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Дополнительное образование детей</w:t>
            </w:r>
          </w:p>
        </w:tc>
        <w:tc>
          <w:tcPr>
            <w:tcW w:w="1565" w:type="dxa"/>
            <w:noWrap/>
            <w:vAlign w:val="bottom"/>
            <w:hideMark/>
          </w:tcPr>
          <w:p w14:paraId="19F35A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55136</w:t>
            </w:r>
          </w:p>
        </w:tc>
        <w:tc>
          <w:tcPr>
            <w:tcW w:w="562" w:type="dxa"/>
            <w:noWrap/>
            <w:vAlign w:val="bottom"/>
            <w:hideMark/>
          </w:tcPr>
          <w:p w14:paraId="27F45F2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4F2932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07 03</w:t>
            </w:r>
          </w:p>
        </w:tc>
        <w:tc>
          <w:tcPr>
            <w:tcW w:w="1843" w:type="dxa"/>
            <w:noWrap/>
            <w:vAlign w:val="bottom"/>
            <w:hideMark/>
          </w:tcPr>
          <w:p w14:paraId="490476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60 000,00000</w:t>
            </w:r>
          </w:p>
        </w:tc>
        <w:tc>
          <w:tcPr>
            <w:tcW w:w="1843" w:type="dxa"/>
            <w:noWrap/>
            <w:vAlign w:val="bottom"/>
            <w:hideMark/>
          </w:tcPr>
          <w:p w14:paraId="4B4C31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200 000,00000</w:t>
            </w:r>
          </w:p>
        </w:tc>
        <w:tc>
          <w:tcPr>
            <w:tcW w:w="1817" w:type="dxa"/>
            <w:noWrap/>
            <w:vAlign w:val="bottom"/>
            <w:hideMark/>
          </w:tcPr>
          <w:p w14:paraId="45181E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900 000,00000</w:t>
            </w:r>
          </w:p>
        </w:tc>
      </w:tr>
      <w:tr w:rsidR="00EE136B" w:rsidRPr="00B05AED" w14:paraId="177E968C" w14:textId="77777777" w:rsidTr="002726B6">
        <w:tblPrEx>
          <w:tblCellMar>
            <w:left w:w="108" w:type="dxa"/>
            <w:right w:w="108" w:type="dxa"/>
          </w:tblCellMar>
        </w:tblPrEx>
        <w:trPr>
          <w:cantSplit/>
          <w:trHeight w:val="20"/>
        </w:trPr>
        <w:tc>
          <w:tcPr>
            <w:tcW w:w="6237" w:type="dxa"/>
            <w:noWrap/>
            <w:hideMark/>
          </w:tcPr>
          <w:p w14:paraId="17F8F9F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w:t>
            </w:r>
          </w:p>
        </w:tc>
        <w:tc>
          <w:tcPr>
            <w:tcW w:w="1565" w:type="dxa"/>
            <w:noWrap/>
            <w:vAlign w:val="bottom"/>
            <w:hideMark/>
          </w:tcPr>
          <w:p w14:paraId="459987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55510</w:t>
            </w:r>
          </w:p>
        </w:tc>
        <w:tc>
          <w:tcPr>
            <w:tcW w:w="562" w:type="dxa"/>
            <w:noWrap/>
            <w:vAlign w:val="bottom"/>
            <w:hideMark/>
          </w:tcPr>
          <w:p w14:paraId="2DFC1AA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B97DF5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C6123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46 543,63636</w:t>
            </w:r>
          </w:p>
        </w:tc>
        <w:tc>
          <w:tcPr>
            <w:tcW w:w="1843" w:type="dxa"/>
            <w:noWrap/>
            <w:vAlign w:val="bottom"/>
            <w:hideMark/>
          </w:tcPr>
          <w:p w14:paraId="45A5F1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42 465,95960</w:t>
            </w:r>
          </w:p>
        </w:tc>
        <w:tc>
          <w:tcPr>
            <w:tcW w:w="1817" w:type="dxa"/>
            <w:noWrap/>
            <w:vAlign w:val="bottom"/>
            <w:hideMark/>
          </w:tcPr>
          <w:p w14:paraId="0A2A65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51 507,37374</w:t>
            </w:r>
          </w:p>
        </w:tc>
      </w:tr>
      <w:tr w:rsidR="00EE136B" w:rsidRPr="00B05AED" w14:paraId="4C5E1F41" w14:textId="77777777" w:rsidTr="002726B6">
        <w:tblPrEx>
          <w:tblCellMar>
            <w:left w:w="108" w:type="dxa"/>
            <w:right w:w="108" w:type="dxa"/>
          </w:tblCellMar>
        </w:tblPrEx>
        <w:trPr>
          <w:cantSplit/>
          <w:trHeight w:val="20"/>
        </w:trPr>
        <w:tc>
          <w:tcPr>
            <w:tcW w:w="6237" w:type="dxa"/>
            <w:noWrap/>
            <w:hideMark/>
          </w:tcPr>
          <w:p w14:paraId="6E62277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4690D95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55510</w:t>
            </w:r>
          </w:p>
        </w:tc>
        <w:tc>
          <w:tcPr>
            <w:tcW w:w="562" w:type="dxa"/>
            <w:noWrap/>
            <w:vAlign w:val="bottom"/>
            <w:hideMark/>
          </w:tcPr>
          <w:p w14:paraId="3DEDF79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D3FCBF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380D5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46 543,63636</w:t>
            </w:r>
          </w:p>
        </w:tc>
        <w:tc>
          <w:tcPr>
            <w:tcW w:w="1843" w:type="dxa"/>
            <w:noWrap/>
            <w:vAlign w:val="bottom"/>
            <w:hideMark/>
          </w:tcPr>
          <w:p w14:paraId="40977B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42 465,95960</w:t>
            </w:r>
          </w:p>
        </w:tc>
        <w:tc>
          <w:tcPr>
            <w:tcW w:w="1817" w:type="dxa"/>
            <w:noWrap/>
            <w:vAlign w:val="bottom"/>
            <w:hideMark/>
          </w:tcPr>
          <w:p w14:paraId="0E7C29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51 507,37374</w:t>
            </w:r>
          </w:p>
        </w:tc>
      </w:tr>
      <w:tr w:rsidR="00EE136B" w:rsidRPr="00B05AED" w14:paraId="18DC48DB" w14:textId="77777777" w:rsidTr="002726B6">
        <w:tblPrEx>
          <w:tblCellMar>
            <w:left w:w="108" w:type="dxa"/>
            <w:right w:w="108" w:type="dxa"/>
          </w:tblCellMar>
        </w:tblPrEx>
        <w:trPr>
          <w:cantSplit/>
          <w:trHeight w:val="20"/>
        </w:trPr>
        <w:tc>
          <w:tcPr>
            <w:tcW w:w="6237" w:type="dxa"/>
            <w:noWrap/>
            <w:hideMark/>
          </w:tcPr>
          <w:p w14:paraId="51E1EE0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6374A40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55510</w:t>
            </w:r>
          </w:p>
        </w:tc>
        <w:tc>
          <w:tcPr>
            <w:tcW w:w="562" w:type="dxa"/>
            <w:noWrap/>
            <w:vAlign w:val="bottom"/>
            <w:hideMark/>
          </w:tcPr>
          <w:p w14:paraId="0CC6AB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CAAE4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0317E6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46 543,63636</w:t>
            </w:r>
          </w:p>
        </w:tc>
        <w:tc>
          <w:tcPr>
            <w:tcW w:w="1843" w:type="dxa"/>
            <w:noWrap/>
            <w:vAlign w:val="bottom"/>
            <w:hideMark/>
          </w:tcPr>
          <w:p w14:paraId="46FA98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42 465,95960</w:t>
            </w:r>
          </w:p>
        </w:tc>
        <w:tc>
          <w:tcPr>
            <w:tcW w:w="1817" w:type="dxa"/>
            <w:noWrap/>
            <w:vAlign w:val="bottom"/>
            <w:hideMark/>
          </w:tcPr>
          <w:p w14:paraId="16CB85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51 507,37374</w:t>
            </w:r>
          </w:p>
        </w:tc>
      </w:tr>
      <w:tr w:rsidR="00EE136B" w:rsidRPr="00B05AED" w14:paraId="30502D48" w14:textId="77777777" w:rsidTr="002726B6">
        <w:tblPrEx>
          <w:tblCellMar>
            <w:left w:w="108" w:type="dxa"/>
            <w:right w:w="108" w:type="dxa"/>
          </w:tblCellMar>
        </w:tblPrEx>
        <w:trPr>
          <w:cantSplit/>
          <w:trHeight w:val="20"/>
        </w:trPr>
        <w:tc>
          <w:tcPr>
            <w:tcW w:w="6237" w:type="dxa"/>
            <w:noWrap/>
            <w:hideMark/>
          </w:tcPr>
          <w:p w14:paraId="55E3C8E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Техническое оснащение региональных и муниципальных музеев</w:t>
            </w:r>
          </w:p>
        </w:tc>
        <w:tc>
          <w:tcPr>
            <w:tcW w:w="1565" w:type="dxa"/>
            <w:noWrap/>
            <w:vAlign w:val="bottom"/>
            <w:hideMark/>
          </w:tcPr>
          <w:p w14:paraId="1E9F53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55900</w:t>
            </w:r>
          </w:p>
        </w:tc>
        <w:tc>
          <w:tcPr>
            <w:tcW w:w="562" w:type="dxa"/>
            <w:noWrap/>
            <w:vAlign w:val="bottom"/>
            <w:hideMark/>
          </w:tcPr>
          <w:p w14:paraId="615FED4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81E303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92C27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21 035,05758</w:t>
            </w:r>
          </w:p>
        </w:tc>
        <w:tc>
          <w:tcPr>
            <w:tcW w:w="1843" w:type="dxa"/>
            <w:noWrap/>
            <w:vAlign w:val="bottom"/>
            <w:hideMark/>
          </w:tcPr>
          <w:p w14:paraId="2DECFB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18 888,88889</w:t>
            </w:r>
          </w:p>
        </w:tc>
        <w:tc>
          <w:tcPr>
            <w:tcW w:w="1817" w:type="dxa"/>
            <w:noWrap/>
            <w:vAlign w:val="bottom"/>
            <w:hideMark/>
          </w:tcPr>
          <w:p w14:paraId="777A77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18 888,88889</w:t>
            </w:r>
          </w:p>
        </w:tc>
      </w:tr>
      <w:tr w:rsidR="00EE136B" w:rsidRPr="00B05AED" w14:paraId="4799BCEF" w14:textId="77777777" w:rsidTr="002726B6">
        <w:tblPrEx>
          <w:tblCellMar>
            <w:left w:w="108" w:type="dxa"/>
            <w:right w:w="108" w:type="dxa"/>
          </w:tblCellMar>
        </w:tblPrEx>
        <w:trPr>
          <w:cantSplit/>
          <w:trHeight w:val="20"/>
        </w:trPr>
        <w:tc>
          <w:tcPr>
            <w:tcW w:w="6237" w:type="dxa"/>
            <w:noWrap/>
            <w:hideMark/>
          </w:tcPr>
          <w:p w14:paraId="0EE5EFD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262DAB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55900</w:t>
            </w:r>
          </w:p>
        </w:tc>
        <w:tc>
          <w:tcPr>
            <w:tcW w:w="562" w:type="dxa"/>
            <w:noWrap/>
            <w:vAlign w:val="bottom"/>
            <w:hideMark/>
          </w:tcPr>
          <w:p w14:paraId="4108A7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040840E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AE62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7 389,30000</w:t>
            </w:r>
          </w:p>
        </w:tc>
        <w:tc>
          <w:tcPr>
            <w:tcW w:w="1843" w:type="dxa"/>
            <w:noWrap/>
            <w:vAlign w:val="bottom"/>
            <w:hideMark/>
          </w:tcPr>
          <w:p w14:paraId="7C1671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40ED1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9CB3DF2" w14:textId="77777777" w:rsidTr="002726B6">
        <w:tblPrEx>
          <w:tblCellMar>
            <w:left w:w="108" w:type="dxa"/>
            <w:right w:w="108" w:type="dxa"/>
          </w:tblCellMar>
        </w:tblPrEx>
        <w:trPr>
          <w:cantSplit/>
          <w:trHeight w:val="20"/>
        </w:trPr>
        <w:tc>
          <w:tcPr>
            <w:tcW w:w="6237" w:type="dxa"/>
            <w:noWrap/>
            <w:hideMark/>
          </w:tcPr>
          <w:p w14:paraId="6FF1EC3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2F011B6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55900</w:t>
            </w:r>
          </w:p>
        </w:tc>
        <w:tc>
          <w:tcPr>
            <w:tcW w:w="562" w:type="dxa"/>
            <w:noWrap/>
            <w:vAlign w:val="bottom"/>
            <w:hideMark/>
          </w:tcPr>
          <w:p w14:paraId="58853B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0A4D30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4E4E8F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7 389,30000</w:t>
            </w:r>
          </w:p>
        </w:tc>
        <w:tc>
          <w:tcPr>
            <w:tcW w:w="1843" w:type="dxa"/>
            <w:noWrap/>
            <w:vAlign w:val="bottom"/>
            <w:hideMark/>
          </w:tcPr>
          <w:p w14:paraId="36D424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38CC0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76FA90E" w14:textId="77777777" w:rsidTr="002726B6">
        <w:tblPrEx>
          <w:tblCellMar>
            <w:left w:w="108" w:type="dxa"/>
            <w:right w:w="108" w:type="dxa"/>
          </w:tblCellMar>
        </w:tblPrEx>
        <w:trPr>
          <w:cantSplit/>
          <w:trHeight w:val="20"/>
        </w:trPr>
        <w:tc>
          <w:tcPr>
            <w:tcW w:w="6237" w:type="dxa"/>
            <w:noWrap/>
            <w:hideMark/>
          </w:tcPr>
          <w:p w14:paraId="15144F9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473E5C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55900</w:t>
            </w:r>
          </w:p>
        </w:tc>
        <w:tc>
          <w:tcPr>
            <w:tcW w:w="562" w:type="dxa"/>
            <w:noWrap/>
            <w:vAlign w:val="bottom"/>
            <w:hideMark/>
          </w:tcPr>
          <w:p w14:paraId="3E7066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9195D4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D1CFE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13 645,75758</w:t>
            </w:r>
          </w:p>
        </w:tc>
        <w:tc>
          <w:tcPr>
            <w:tcW w:w="1843" w:type="dxa"/>
            <w:noWrap/>
            <w:vAlign w:val="bottom"/>
            <w:hideMark/>
          </w:tcPr>
          <w:p w14:paraId="3C6808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18 888,88889</w:t>
            </w:r>
          </w:p>
        </w:tc>
        <w:tc>
          <w:tcPr>
            <w:tcW w:w="1817" w:type="dxa"/>
            <w:noWrap/>
            <w:vAlign w:val="bottom"/>
            <w:hideMark/>
          </w:tcPr>
          <w:p w14:paraId="7E2333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18 888,88889</w:t>
            </w:r>
          </w:p>
        </w:tc>
      </w:tr>
      <w:tr w:rsidR="00EE136B" w:rsidRPr="00B05AED" w14:paraId="3D047D55" w14:textId="77777777" w:rsidTr="002726B6">
        <w:tblPrEx>
          <w:tblCellMar>
            <w:left w:w="108" w:type="dxa"/>
            <w:right w:w="108" w:type="dxa"/>
          </w:tblCellMar>
        </w:tblPrEx>
        <w:trPr>
          <w:cantSplit/>
          <w:trHeight w:val="20"/>
        </w:trPr>
        <w:tc>
          <w:tcPr>
            <w:tcW w:w="6237" w:type="dxa"/>
            <w:noWrap/>
            <w:hideMark/>
          </w:tcPr>
          <w:p w14:paraId="01B5583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2506704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1 Я5 55900</w:t>
            </w:r>
          </w:p>
        </w:tc>
        <w:tc>
          <w:tcPr>
            <w:tcW w:w="562" w:type="dxa"/>
            <w:noWrap/>
            <w:vAlign w:val="bottom"/>
            <w:hideMark/>
          </w:tcPr>
          <w:p w14:paraId="030D36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CF1730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45D747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13 645,75758</w:t>
            </w:r>
          </w:p>
        </w:tc>
        <w:tc>
          <w:tcPr>
            <w:tcW w:w="1843" w:type="dxa"/>
            <w:noWrap/>
            <w:vAlign w:val="bottom"/>
            <w:hideMark/>
          </w:tcPr>
          <w:p w14:paraId="6EF086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18 888,88889</w:t>
            </w:r>
          </w:p>
        </w:tc>
        <w:tc>
          <w:tcPr>
            <w:tcW w:w="1817" w:type="dxa"/>
            <w:noWrap/>
            <w:vAlign w:val="bottom"/>
            <w:hideMark/>
          </w:tcPr>
          <w:p w14:paraId="1C63D5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18 888,88889</w:t>
            </w:r>
          </w:p>
        </w:tc>
      </w:tr>
      <w:tr w:rsidR="00EE136B" w:rsidRPr="00B05AED" w14:paraId="768AFBA0" w14:textId="77777777" w:rsidTr="002726B6">
        <w:tblPrEx>
          <w:tblCellMar>
            <w:left w:w="108" w:type="dxa"/>
            <w:right w:w="108" w:type="dxa"/>
          </w:tblCellMar>
        </w:tblPrEx>
        <w:trPr>
          <w:cantSplit/>
          <w:trHeight w:val="20"/>
        </w:trPr>
        <w:tc>
          <w:tcPr>
            <w:tcW w:w="6237" w:type="dxa"/>
            <w:noWrap/>
            <w:hideMark/>
          </w:tcPr>
          <w:p w14:paraId="7048EA1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38484CE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18 3 00 00000</w:t>
            </w:r>
          </w:p>
        </w:tc>
        <w:tc>
          <w:tcPr>
            <w:tcW w:w="562" w:type="dxa"/>
            <w:noWrap/>
            <w:vAlign w:val="bottom"/>
            <w:hideMark/>
          </w:tcPr>
          <w:p w14:paraId="48BAA20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AE64F7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08364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492 949,40039</w:t>
            </w:r>
          </w:p>
        </w:tc>
        <w:tc>
          <w:tcPr>
            <w:tcW w:w="1843" w:type="dxa"/>
            <w:noWrap/>
            <w:vAlign w:val="bottom"/>
            <w:hideMark/>
          </w:tcPr>
          <w:p w14:paraId="3BA69A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154 321,25267</w:t>
            </w:r>
          </w:p>
        </w:tc>
        <w:tc>
          <w:tcPr>
            <w:tcW w:w="1817" w:type="dxa"/>
            <w:noWrap/>
            <w:vAlign w:val="bottom"/>
            <w:hideMark/>
          </w:tcPr>
          <w:p w14:paraId="01856B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157 046,06257</w:t>
            </w:r>
          </w:p>
        </w:tc>
      </w:tr>
      <w:tr w:rsidR="00EE136B" w:rsidRPr="00B05AED" w14:paraId="1A3AC2FB" w14:textId="77777777" w:rsidTr="002726B6">
        <w:tblPrEx>
          <w:tblCellMar>
            <w:left w:w="108" w:type="dxa"/>
            <w:right w:w="108" w:type="dxa"/>
          </w:tblCellMar>
        </w:tblPrEx>
        <w:trPr>
          <w:cantSplit/>
          <w:trHeight w:val="20"/>
        </w:trPr>
        <w:tc>
          <w:tcPr>
            <w:tcW w:w="6237" w:type="dxa"/>
            <w:noWrap/>
            <w:hideMark/>
          </w:tcPr>
          <w:p w14:paraId="4CE42BB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"Региональная поддержка государственных и муниципальных учреждений культуры Донецкой Народной Республики"</w:t>
            </w:r>
          </w:p>
        </w:tc>
        <w:tc>
          <w:tcPr>
            <w:tcW w:w="1565" w:type="dxa"/>
            <w:noWrap/>
            <w:vAlign w:val="bottom"/>
            <w:hideMark/>
          </w:tcPr>
          <w:p w14:paraId="686E54A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18 3 01 00000</w:t>
            </w:r>
          </w:p>
        </w:tc>
        <w:tc>
          <w:tcPr>
            <w:tcW w:w="562" w:type="dxa"/>
            <w:noWrap/>
            <w:vAlign w:val="bottom"/>
            <w:hideMark/>
          </w:tcPr>
          <w:p w14:paraId="6BB2CC4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553CDC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B0A53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492 949,40039</w:t>
            </w:r>
          </w:p>
        </w:tc>
        <w:tc>
          <w:tcPr>
            <w:tcW w:w="1843" w:type="dxa"/>
            <w:noWrap/>
            <w:vAlign w:val="bottom"/>
            <w:hideMark/>
          </w:tcPr>
          <w:p w14:paraId="16358A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154 321,25267</w:t>
            </w:r>
          </w:p>
        </w:tc>
        <w:tc>
          <w:tcPr>
            <w:tcW w:w="1817" w:type="dxa"/>
            <w:noWrap/>
            <w:vAlign w:val="bottom"/>
            <w:hideMark/>
          </w:tcPr>
          <w:p w14:paraId="1F1C42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157 046,06257</w:t>
            </w:r>
          </w:p>
        </w:tc>
      </w:tr>
      <w:tr w:rsidR="00EE136B" w:rsidRPr="00B05AED" w14:paraId="6CA187F8" w14:textId="77777777" w:rsidTr="002726B6">
        <w:tblPrEx>
          <w:tblCellMar>
            <w:left w:w="108" w:type="dxa"/>
            <w:right w:w="108" w:type="dxa"/>
          </w:tblCellMar>
        </w:tblPrEx>
        <w:trPr>
          <w:cantSplit/>
          <w:trHeight w:val="20"/>
        </w:trPr>
        <w:tc>
          <w:tcPr>
            <w:tcW w:w="6237" w:type="dxa"/>
            <w:noWrap/>
            <w:hideMark/>
          </w:tcPr>
          <w:p w14:paraId="5B56E63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школ креативных индустрий</w:t>
            </w:r>
          </w:p>
        </w:tc>
        <w:tc>
          <w:tcPr>
            <w:tcW w:w="1565" w:type="dxa"/>
            <w:noWrap/>
            <w:vAlign w:val="bottom"/>
            <w:hideMark/>
          </w:tcPr>
          <w:p w14:paraId="2FCB57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R3530</w:t>
            </w:r>
          </w:p>
        </w:tc>
        <w:tc>
          <w:tcPr>
            <w:tcW w:w="562" w:type="dxa"/>
            <w:noWrap/>
            <w:vAlign w:val="bottom"/>
            <w:hideMark/>
          </w:tcPr>
          <w:p w14:paraId="26E7A85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031838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8F59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79 558,78788</w:t>
            </w:r>
          </w:p>
        </w:tc>
        <w:tc>
          <w:tcPr>
            <w:tcW w:w="1843" w:type="dxa"/>
            <w:noWrap/>
            <w:vAlign w:val="bottom"/>
            <w:hideMark/>
          </w:tcPr>
          <w:p w14:paraId="6467DD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F975B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36EA82D" w14:textId="77777777" w:rsidTr="002726B6">
        <w:tblPrEx>
          <w:tblCellMar>
            <w:left w:w="108" w:type="dxa"/>
            <w:right w:w="108" w:type="dxa"/>
          </w:tblCellMar>
        </w:tblPrEx>
        <w:trPr>
          <w:cantSplit/>
          <w:trHeight w:val="20"/>
        </w:trPr>
        <w:tc>
          <w:tcPr>
            <w:tcW w:w="6237" w:type="dxa"/>
            <w:noWrap/>
            <w:hideMark/>
          </w:tcPr>
          <w:p w14:paraId="0BEA265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0CC90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R3530</w:t>
            </w:r>
          </w:p>
        </w:tc>
        <w:tc>
          <w:tcPr>
            <w:tcW w:w="562" w:type="dxa"/>
            <w:noWrap/>
            <w:vAlign w:val="bottom"/>
            <w:hideMark/>
          </w:tcPr>
          <w:p w14:paraId="32C5A7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3AF676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B1F74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79 558,78788</w:t>
            </w:r>
          </w:p>
        </w:tc>
        <w:tc>
          <w:tcPr>
            <w:tcW w:w="1843" w:type="dxa"/>
            <w:noWrap/>
            <w:vAlign w:val="bottom"/>
            <w:hideMark/>
          </w:tcPr>
          <w:p w14:paraId="60B7AE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1AC20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75E9393" w14:textId="77777777" w:rsidTr="002726B6">
        <w:tblPrEx>
          <w:tblCellMar>
            <w:left w:w="108" w:type="dxa"/>
            <w:right w:w="108" w:type="dxa"/>
          </w:tblCellMar>
        </w:tblPrEx>
        <w:trPr>
          <w:cantSplit/>
          <w:trHeight w:val="20"/>
        </w:trPr>
        <w:tc>
          <w:tcPr>
            <w:tcW w:w="6237" w:type="dxa"/>
            <w:noWrap/>
            <w:hideMark/>
          </w:tcPr>
          <w:p w14:paraId="07368E9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Среднее профессиональное образование</w:t>
            </w:r>
          </w:p>
        </w:tc>
        <w:tc>
          <w:tcPr>
            <w:tcW w:w="1565" w:type="dxa"/>
            <w:noWrap/>
            <w:vAlign w:val="bottom"/>
            <w:hideMark/>
          </w:tcPr>
          <w:p w14:paraId="5308B88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R3530</w:t>
            </w:r>
          </w:p>
        </w:tc>
        <w:tc>
          <w:tcPr>
            <w:tcW w:w="562" w:type="dxa"/>
            <w:noWrap/>
            <w:vAlign w:val="bottom"/>
            <w:hideMark/>
          </w:tcPr>
          <w:p w14:paraId="109B06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657395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07 04</w:t>
            </w:r>
          </w:p>
        </w:tc>
        <w:tc>
          <w:tcPr>
            <w:tcW w:w="1843" w:type="dxa"/>
            <w:noWrap/>
            <w:vAlign w:val="bottom"/>
            <w:hideMark/>
          </w:tcPr>
          <w:p w14:paraId="7B3EE0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79 558,78788</w:t>
            </w:r>
          </w:p>
        </w:tc>
        <w:tc>
          <w:tcPr>
            <w:tcW w:w="1843" w:type="dxa"/>
            <w:noWrap/>
            <w:vAlign w:val="bottom"/>
            <w:hideMark/>
          </w:tcPr>
          <w:p w14:paraId="36345C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1D585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3C6A7A4" w14:textId="77777777" w:rsidTr="002726B6">
        <w:tblPrEx>
          <w:tblCellMar>
            <w:left w:w="108" w:type="dxa"/>
            <w:right w:w="108" w:type="dxa"/>
          </w:tblCellMar>
        </w:tblPrEx>
        <w:trPr>
          <w:cantSplit/>
          <w:trHeight w:val="20"/>
        </w:trPr>
        <w:tc>
          <w:tcPr>
            <w:tcW w:w="6237" w:type="dxa"/>
            <w:noWrap/>
            <w:hideMark/>
          </w:tcPr>
          <w:p w14:paraId="1250434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65" w:type="dxa"/>
            <w:noWrap/>
            <w:vAlign w:val="bottom"/>
            <w:hideMark/>
          </w:tcPr>
          <w:p w14:paraId="2C328C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R4670</w:t>
            </w:r>
          </w:p>
        </w:tc>
        <w:tc>
          <w:tcPr>
            <w:tcW w:w="562" w:type="dxa"/>
            <w:noWrap/>
            <w:vAlign w:val="bottom"/>
            <w:hideMark/>
          </w:tcPr>
          <w:p w14:paraId="2A4DBEC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39C676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238B4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242 000,00000</w:t>
            </w:r>
          </w:p>
        </w:tc>
        <w:tc>
          <w:tcPr>
            <w:tcW w:w="1843" w:type="dxa"/>
            <w:noWrap/>
            <w:vAlign w:val="bottom"/>
            <w:hideMark/>
          </w:tcPr>
          <w:p w14:paraId="74831E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17" w:type="dxa"/>
            <w:noWrap/>
            <w:vAlign w:val="bottom"/>
            <w:hideMark/>
          </w:tcPr>
          <w:p w14:paraId="6538EC1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r>
      <w:tr w:rsidR="00EE136B" w:rsidRPr="00B05AED" w14:paraId="201B2D99" w14:textId="77777777" w:rsidTr="002726B6">
        <w:tblPrEx>
          <w:tblCellMar>
            <w:left w:w="108" w:type="dxa"/>
            <w:right w:w="108" w:type="dxa"/>
          </w:tblCellMar>
        </w:tblPrEx>
        <w:trPr>
          <w:cantSplit/>
          <w:trHeight w:val="20"/>
        </w:trPr>
        <w:tc>
          <w:tcPr>
            <w:tcW w:w="6237" w:type="dxa"/>
            <w:noWrap/>
            <w:hideMark/>
          </w:tcPr>
          <w:p w14:paraId="071A24A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10FC1D7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R4670</w:t>
            </w:r>
          </w:p>
        </w:tc>
        <w:tc>
          <w:tcPr>
            <w:tcW w:w="562" w:type="dxa"/>
            <w:noWrap/>
            <w:vAlign w:val="bottom"/>
            <w:hideMark/>
          </w:tcPr>
          <w:p w14:paraId="330324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A8B5EB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FBE6C3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242 000,00000</w:t>
            </w:r>
          </w:p>
        </w:tc>
        <w:tc>
          <w:tcPr>
            <w:tcW w:w="1843" w:type="dxa"/>
            <w:noWrap/>
            <w:vAlign w:val="bottom"/>
            <w:hideMark/>
          </w:tcPr>
          <w:p w14:paraId="7749BD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17" w:type="dxa"/>
            <w:noWrap/>
            <w:vAlign w:val="bottom"/>
            <w:hideMark/>
          </w:tcPr>
          <w:p w14:paraId="6303B3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r>
      <w:tr w:rsidR="00EE136B" w:rsidRPr="00B05AED" w14:paraId="670AA618" w14:textId="77777777" w:rsidTr="002726B6">
        <w:tblPrEx>
          <w:tblCellMar>
            <w:left w:w="108" w:type="dxa"/>
            <w:right w:w="108" w:type="dxa"/>
          </w:tblCellMar>
        </w:tblPrEx>
        <w:trPr>
          <w:cantSplit/>
          <w:trHeight w:val="20"/>
        </w:trPr>
        <w:tc>
          <w:tcPr>
            <w:tcW w:w="6237" w:type="dxa"/>
            <w:noWrap/>
            <w:hideMark/>
          </w:tcPr>
          <w:p w14:paraId="4DB1028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1ABAB4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R4670</w:t>
            </w:r>
          </w:p>
        </w:tc>
        <w:tc>
          <w:tcPr>
            <w:tcW w:w="562" w:type="dxa"/>
            <w:noWrap/>
            <w:vAlign w:val="bottom"/>
            <w:hideMark/>
          </w:tcPr>
          <w:p w14:paraId="07ABB3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10A3C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60CB8E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242 000,00000</w:t>
            </w:r>
          </w:p>
        </w:tc>
        <w:tc>
          <w:tcPr>
            <w:tcW w:w="1843" w:type="dxa"/>
            <w:noWrap/>
            <w:vAlign w:val="bottom"/>
            <w:hideMark/>
          </w:tcPr>
          <w:p w14:paraId="7C2C01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c>
          <w:tcPr>
            <w:tcW w:w="1817" w:type="dxa"/>
            <w:noWrap/>
            <w:vAlign w:val="bottom"/>
            <w:hideMark/>
          </w:tcPr>
          <w:p w14:paraId="3F3B75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r>
      <w:tr w:rsidR="00EE136B" w:rsidRPr="00B05AED" w14:paraId="7D935225" w14:textId="77777777" w:rsidTr="002726B6">
        <w:tblPrEx>
          <w:tblCellMar>
            <w:left w:w="108" w:type="dxa"/>
            <w:right w:w="108" w:type="dxa"/>
          </w:tblCellMar>
        </w:tblPrEx>
        <w:trPr>
          <w:cantSplit/>
          <w:trHeight w:val="20"/>
        </w:trPr>
        <w:tc>
          <w:tcPr>
            <w:tcW w:w="6237" w:type="dxa"/>
            <w:noWrap/>
            <w:hideMark/>
          </w:tcPr>
          <w:p w14:paraId="1E92DEC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565" w:type="dxa"/>
            <w:noWrap/>
            <w:vAlign w:val="bottom"/>
            <w:hideMark/>
          </w:tcPr>
          <w:p w14:paraId="03786B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R5170</w:t>
            </w:r>
          </w:p>
        </w:tc>
        <w:tc>
          <w:tcPr>
            <w:tcW w:w="562" w:type="dxa"/>
            <w:noWrap/>
            <w:vAlign w:val="bottom"/>
            <w:hideMark/>
          </w:tcPr>
          <w:p w14:paraId="3DC1021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079F81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23016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38 198,69192</w:t>
            </w:r>
          </w:p>
        </w:tc>
        <w:tc>
          <w:tcPr>
            <w:tcW w:w="1843" w:type="dxa"/>
            <w:noWrap/>
            <w:vAlign w:val="bottom"/>
            <w:hideMark/>
          </w:tcPr>
          <w:p w14:paraId="19CE90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45 880,84667</w:t>
            </w:r>
          </w:p>
        </w:tc>
        <w:tc>
          <w:tcPr>
            <w:tcW w:w="1817" w:type="dxa"/>
            <w:noWrap/>
            <w:vAlign w:val="bottom"/>
            <w:hideMark/>
          </w:tcPr>
          <w:p w14:paraId="249184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48 605,65657</w:t>
            </w:r>
          </w:p>
        </w:tc>
      </w:tr>
      <w:tr w:rsidR="00EE136B" w:rsidRPr="00B05AED" w14:paraId="0A49DD9B" w14:textId="77777777" w:rsidTr="002726B6">
        <w:tblPrEx>
          <w:tblCellMar>
            <w:left w:w="108" w:type="dxa"/>
            <w:right w:w="108" w:type="dxa"/>
          </w:tblCellMar>
        </w:tblPrEx>
        <w:trPr>
          <w:cantSplit/>
          <w:trHeight w:val="20"/>
        </w:trPr>
        <w:tc>
          <w:tcPr>
            <w:tcW w:w="6237" w:type="dxa"/>
            <w:noWrap/>
            <w:hideMark/>
          </w:tcPr>
          <w:p w14:paraId="17C346E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3983263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R5170</w:t>
            </w:r>
          </w:p>
        </w:tc>
        <w:tc>
          <w:tcPr>
            <w:tcW w:w="562" w:type="dxa"/>
            <w:noWrap/>
            <w:vAlign w:val="bottom"/>
            <w:hideMark/>
          </w:tcPr>
          <w:p w14:paraId="775EDFB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0DB8EBA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A35823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12 859,50000</w:t>
            </w:r>
          </w:p>
        </w:tc>
        <w:tc>
          <w:tcPr>
            <w:tcW w:w="1843" w:type="dxa"/>
            <w:noWrap/>
            <w:vAlign w:val="bottom"/>
            <w:hideMark/>
          </w:tcPr>
          <w:p w14:paraId="41D07C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15 496,18000</w:t>
            </w:r>
          </w:p>
        </w:tc>
        <w:tc>
          <w:tcPr>
            <w:tcW w:w="1817" w:type="dxa"/>
            <w:noWrap/>
            <w:vAlign w:val="bottom"/>
            <w:hideMark/>
          </w:tcPr>
          <w:p w14:paraId="765086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DBA155A" w14:textId="77777777" w:rsidTr="002726B6">
        <w:tblPrEx>
          <w:tblCellMar>
            <w:left w:w="108" w:type="dxa"/>
            <w:right w:w="108" w:type="dxa"/>
          </w:tblCellMar>
        </w:tblPrEx>
        <w:trPr>
          <w:cantSplit/>
          <w:trHeight w:val="20"/>
        </w:trPr>
        <w:tc>
          <w:tcPr>
            <w:tcW w:w="6237" w:type="dxa"/>
            <w:noWrap/>
            <w:hideMark/>
          </w:tcPr>
          <w:p w14:paraId="4EC7346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4B3192D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R5170</w:t>
            </w:r>
          </w:p>
        </w:tc>
        <w:tc>
          <w:tcPr>
            <w:tcW w:w="562" w:type="dxa"/>
            <w:noWrap/>
            <w:vAlign w:val="bottom"/>
            <w:hideMark/>
          </w:tcPr>
          <w:p w14:paraId="47DAB93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CFF4F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5987FB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12 859,50000</w:t>
            </w:r>
          </w:p>
        </w:tc>
        <w:tc>
          <w:tcPr>
            <w:tcW w:w="1843" w:type="dxa"/>
            <w:noWrap/>
            <w:vAlign w:val="bottom"/>
            <w:hideMark/>
          </w:tcPr>
          <w:p w14:paraId="50DAEC1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15 496,18000</w:t>
            </w:r>
          </w:p>
        </w:tc>
        <w:tc>
          <w:tcPr>
            <w:tcW w:w="1817" w:type="dxa"/>
            <w:noWrap/>
            <w:vAlign w:val="bottom"/>
            <w:hideMark/>
          </w:tcPr>
          <w:p w14:paraId="799FAC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717EA32" w14:textId="77777777" w:rsidTr="002726B6">
        <w:tblPrEx>
          <w:tblCellMar>
            <w:left w:w="108" w:type="dxa"/>
            <w:right w:w="108" w:type="dxa"/>
          </w:tblCellMar>
        </w:tblPrEx>
        <w:trPr>
          <w:cantSplit/>
          <w:trHeight w:val="20"/>
        </w:trPr>
        <w:tc>
          <w:tcPr>
            <w:tcW w:w="6237" w:type="dxa"/>
            <w:noWrap/>
            <w:hideMark/>
          </w:tcPr>
          <w:p w14:paraId="66D2174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4D4DDA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R5170</w:t>
            </w:r>
          </w:p>
        </w:tc>
        <w:tc>
          <w:tcPr>
            <w:tcW w:w="562" w:type="dxa"/>
            <w:noWrap/>
            <w:vAlign w:val="bottom"/>
            <w:hideMark/>
          </w:tcPr>
          <w:p w14:paraId="15494D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840592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7A889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25 339,19192</w:t>
            </w:r>
          </w:p>
        </w:tc>
        <w:tc>
          <w:tcPr>
            <w:tcW w:w="1843" w:type="dxa"/>
            <w:noWrap/>
            <w:vAlign w:val="bottom"/>
            <w:hideMark/>
          </w:tcPr>
          <w:p w14:paraId="37A462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30 384,66667</w:t>
            </w:r>
          </w:p>
        </w:tc>
        <w:tc>
          <w:tcPr>
            <w:tcW w:w="1817" w:type="dxa"/>
            <w:noWrap/>
            <w:vAlign w:val="bottom"/>
            <w:hideMark/>
          </w:tcPr>
          <w:p w14:paraId="386509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48 605,65657</w:t>
            </w:r>
          </w:p>
        </w:tc>
      </w:tr>
      <w:tr w:rsidR="00EE136B" w:rsidRPr="00B05AED" w14:paraId="0035C8F3" w14:textId="77777777" w:rsidTr="002726B6">
        <w:tblPrEx>
          <w:tblCellMar>
            <w:left w:w="108" w:type="dxa"/>
            <w:right w:w="108" w:type="dxa"/>
          </w:tblCellMar>
        </w:tblPrEx>
        <w:trPr>
          <w:cantSplit/>
          <w:trHeight w:val="20"/>
        </w:trPr>
        <w:tc>
          <w:tcPr>
            <w:tcW w:w="6237" w:type="dxa"/>
            <w:noWrap/>
            <w:hideMark/>
          </w:tcPr>
          <w:p w14:paraId="0B8050C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Культура</w:t>
            </w:r>
          </w:p>
        </w:tc>
        <w:tc>
          <w:tcPr>
            <w:tcW w:w="1565" w:type="dxa"/>
            <w:noWrap/>
            <w:vAlign w:val="bottom"/>
            <w:hideMark/>
          </w:tcPr>
          <w:p w14:paraId="54A819F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R5170</w:t>
            </w:r>
          </w:p>
        </w:tc>
        <w:tc>
          <w:tcPr>
            <w:tcW w:w="562" w:type="dxa"/>
            <w:noWrap/>
            <w:vAlign w:val="bottom"/>
            <w:hideMark/>
          </w:tcPr>
          <w:p w14:paraId="4FF8141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B283C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51ACB6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25 339,19192</w:t>
            </w:r>
          </w:p>
        </w:tc>
        <w:tc>
          <w:tcPr>
            <w:tcW w:w="1843" w:type="dxa"/>
            <w:noWrap/>
            <w:vAlign w:val="bottom"/>
            <w:hideMark/>
          </w:tcPr>
          <w:p w14:paraId="69D3DE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30 384,66667</w:t>
            </w:r>
          </w:p>
        </w:tc>
        <w:tc>
          <w:tcPr>
            <w:tcW w:w="1817" w:type="dxa"/>
            <w:noWrap/>
            <w:vAlign w:val="bottom"/>
            <w:hideMark/>
          </w:tcPr>
          <w:p w14:paraId="00094F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48 605,65657</w:t>
            </w:r>
          </w:p>
        </w:tc>
      </w:tr>
      <w:tr w:rsidR="00EE136B" w:rsidRPr="00B05AED" w14:paraId="1523E2D6" w14:textId="77777777" w:rsidTr="002726B6">
        <w:tblPrEx>
          <w:tblCellMar>
            <w:left w:w="108" w:type="dxa"/>
            <w:right w:w="108" w:type="dxa"/>
          </w:tblCellMar>
        </w:tblPrEx>
        <w:trPr>
          <w:cantSplit/>
          <w:trHeight w:val="20"/>
        </w:trPr>
        <w:tc>
          <w:tcPr>
            <w:tcW w:w="6237" w:type="dxa"/>
            <w:noWrap/>
            <w:hideMark/>
          </w:tcPr>
          <w:p w14:paraId="2A6ACDE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поддержка отрасли культуры (комплектование книжных фондов библиотек муниципальных образований и государственных общедоступных библиотек субъектов Российской Федерации)</w:t>
            </w:r>
          </w:p>
        </w:tc>
        <w:tc>
          <w:tcPr>
            <w:tcW w:w="1565" w:type="dxa"/>
            <w:noWrap/>
            <w:vAlign w:val="bottom"/>
            <w:hideMark/>
          </w:tcPr>
          <w:p w14:paraId="5E6AAE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R5191</w:t>
            </w:r>
          </w:p>
        </w:tc>
        <w:tc>
          <w:tcPr>
            <w:tcW w:w="562" w:type="dxa"/>
            <w:noWrap/>
            <w:vAlign w:val="bottom"/>
            <w:hideMark/>
          </w:tcPr>
          <w:p w14:paraId="3DAF420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785F5F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93AE2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108 585,85859</w:t>
            </w:r>
          </w:p>
        </w:tc>
        <w:tc>
          <w:tcPr>
            <w:tcW w:w="1843" w:type="dxa"/>
            <w:noWrap/>
            <w:vAlign w:val="bottom"/>
            <w:hideMark/>
          </w:tcPr>
          <w:p w14:paraId="230198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57 834,34400</w:t>
            </w:r>
          </w:p>
        </w:tc>
        <w:tc>
          <w:tcPr>
            <w:tcW w:w="1817" w:type="dxa"/>
            <w:noWrap/>
            <w:vAlign w:val="bottom"/>
            <w:hideMark/>
          </w:tcPr>
          <w:p w14:paraId="0F4CEC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57 834,34400</w:t>
            </w:r>
          </w:p>
        </w:tc>
      </w:tr>
      <w:tr w:rsidR="00EE136B" w:rsidRPr="00B05AED" w14:paraId="7613C735" w14:textId="77777777" w:rsidTr="002726B6">
        <w:tblPrEx>
          <w:tblCellMar>
            <w:left w:w="108" w:type="dxa"/>
            <w:right w:w="108" w:type="dxa"/>
          </w:tblCellMar>
        </w:tblPrEx>
        <w:trPr>
          <w:cantSplit/>
          <w:trHeight w:val="20"/>
        </w:trPr>
        <w:tc>
          <w:tcPr>
            <w:tcW w:w="6237" w:type="dxa"/>
            <w:noWrap/>
            <w:hideMark/>
          </w:tcPr>
          <w:p w14:paraId="1CC1F81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58578E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R5191</w:t>
            </w:r>
          </w:p>
        </w:tc>
        <w:tc>
          <w:tcPr>
            <w:tcW w:w="562" w:type="dxa"/>
            <w:noWrap/>
            <w:vAlign w:val="bottom"/>
            <w:hideMark/>
          </w:tcPr>
          <w:p w14:paraId="31F27B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3E7A5B0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70261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92 746,29985</w:t>
            </w:r>
          </w:p>
        </w:tc>
        <w:tc>
          <w:tcPr>
            <w:tcW w:w="1843" w:type="dxa"/>
            <w:noWrap/>
            <w:vAlign w:val="bottom"/>
            <w:hideMark/>
          </w:tcPr>
          <w:p w14:paraId="317380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72088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9D1EC25" w14:textId="77777777" w:rsidTr="002726B6">
        <w:tblPrEx>
          <w:tblCellMar>
            <w:left w:w="108" w:type="dxa"/>
            <w:right w:w="108" w:type="dxa"/>
          </w:tblCellMar>
        </w:tblPrEx>
        <w:trPr>
          <w:cantSplit/>
          <w:trHeight w:val="20"/>
        </w:trPr>
        <w:tc>
          <w:tcPr>
            <w:tcW w:w="6237" w:type="dxa"/>
            <w:noWrap/>
            <w:hideMark/>
          </w:tcPr>
          <w:p w14:paraId="6FCE3F4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565F61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R5191</w:t>
            </w:r>
          </w:p>
        </w:tc>
        <w:tc>
          <w:tcPr>
            <w:tcW w:w="562" w:type="dxa"/>
            <w:noWrap/>
            <w:vAlign w:val="bottom"/>
            <w:hideMark/>
          </w:tcPr>
          <w:p w14:paraId="2425FD8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07C035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10996F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92 746,29985</w:t>
            </w:r>
          </w:p>
        </w:tc>
        <w:tc>
          <w:tcPr>
            <w:tcW w:w="1843" w:type="dxa"/>
            <w:noWrap/>
            <w:vAlign w:val="bottom"/>
            <w:hideMark/>
          </w:tcPr>
          <w:p w14:paraId="6950EF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0FA9F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C98BA23" w14:textId="77777777" w:rsidTr="002726B6">
        <w:tblPrEx>
          <w:tblCellMar>
            <w:left w:w="108" w:type="dxa"/>
            <w:right w:w="108" w:type="dxa"/>
          </w:tblCellMar>
        </w:tblPrEx>
        <w:trPr>
          <w:cantSplit/>
          <w:trHeight w:val="20"/>
        </w:trPr>
        <w:tc>
          <w:tcPr>
            <w:tcW w:w="6237" w:type="dxa"/>
            <w:noWrap/>
            <w:hideMark/>
          </w:tcPr>
          <w:p w14:paraId="555D0B6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D8B3E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R5191</w:t>
            </w:r>
          </w:p>
        </w:tc>
        <w:tc>
          <w:tcPr>
            <w:tcW w:w="562" w:type="dxa"/>
            <w:noWrap/>
            <w:vAlign w:val="bottom"/>
            <w:hideMark/>
          </w:tcPr>
          <w:p w14:paraId="11ED0E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E4BA6D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74DAA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15 839,55874</w:t>
            </w:r>
          </w:p>
        </w:tc>
        <w:tc>
          <w:tcPr>
            <w:tcW w:w="1843" w:type="dxa"/>
            <w:noWrap/>
            <w:vAlign w:val="bottom"/>
            <w:hideMark/>
          </w:tcPr>
          <w:p w14:paraId="0996BD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57 834,34400</w:t>
            </w:r>
          </w:p>
        </w:tc>
        <w:tc>
          <w:tcPr>
            <w:tcW w:w="1817" w:type="dxa"/>
            <w:noWrap/>
            <w:vAlign w:val="bottom"/>
            <w:hideMark/>
          </w:tcPr>
          <w:p w14:paraId="76FEEB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57 834,34400</w:t>
            </w:r>
          </w:p>
        </w:tc>
      </w:tr>
      <w:tr w:rsidR="00EE136B" w:rsidRPr="00B05AED" w14:paraId="65B0A33F" w14:textId="77777777" w:rsidTr="002726B6">
        <w:tblPrEx>
          <w:tblCellMar>
            <w:left w:w="108" w:type="dxa"/>
            <w:right w:w="108" w:type="dxa"/>
          </w:tblCellMar>
        </w:tblPrEx>
        <w:trPr>
          <w:cantSplit/>
          <w:trHeight w:val="20"/>
        </w:trPr>
        <w:tc>
          <w:tcPr>
            <w:tcW w:w="6237" w:type="dxa"/>
            <w:noWrap/>
            <w:hideMark/>
          </w:tcPr>
          <w:p w14:paraId="7A2998B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28D4BA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R5191</w:t>
            </w:r>
          </w:p>
        </w:tc>
        <w:tc>
          <w:tcPr>
            <w:tcW w:w="562" w:type="dxa"/>
            <w:noWrap/>
            <w:vAlign w:val="bottom"/>
            <w:hideMark/>
          </w:tcPr>
          <w:p w14:paraId="03F1DA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053F01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5F2F74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15 839,55874</w:t>
            </w:r>
          </w:p>
        </w:tc>
        <w:tc>
          <w:tcPr>
            <w:tcW w:w="1843" w:type="dxa"/>
            <w:noWrap/>
            <w:vAlign w:val="bottom"/>
            <w:hideMark/>
          </w:tcPr>
          <w:p w14:paraId="3AA0EE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57 834,34400</w:t>
            </w:r>
          </w:p>
        </w:tc>
        <w:tc>
          <w:tcPr>
            <w:tcW w:w="1817" w:type="dxa"/>
            <w:noWrap/>
            <w:vAlign w:val="bottom"/>
            <w:hideMark/>
          </w:tcPr>
          <w:p w14:paraId="4AF64B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57 834,34400</w:t>
            </w:r>
          </w:p>
        </w:tc>
      </w:tr>
      <w:tr w:rsidR="00EE136B" w:rsidRPr="00B05AED" w14:paraId="36E4FC10" w14:textId="77777777" w:rsidTr="002726B6">
        <w:tblPrEx>
          <w:tblCellMar>
            <w:left w:w="108" w:type="dxa"/>
            <w:right w:w="108" w:type="dxa"/>
          </w:tblCellMar>
        </w:tblPrEx>
        <w:trPr>
          <w:cantSplit/>
          <w:trHeight w:val="20"/>
        </w:trPr>
        <w:tc>
          <w:tcPr>
            <w:tcW w:w="6237" w:type="dxa"/>
            <w:noWrap/>
            <w:hideMark/>
          </w:tcPr>
          <w:p w14:paraId="4473840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поддержка отрасли культуры (предоставление денежного поощрение лучшим работникам сельских учреждений культуры, лучшим сельским учреждениям культуры)</w:t>
            </w:r>
          </w:p>
        </w:tc>
        <w:tc>
          <w:tcPr>
            <w:tcW w:w="1565" w:type="dxa"/>
            <w:noWrap/>
            <w:vAlign w:val="bottom"/>
            <w:hideMark/>
          </w:tcPr>
          <w:p w14:paraId="1E9DAA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R5192</w:t>
            </w:r>
          </w:p>
        </w:tc>
        <w:tc>
          <w:tcPr>
            <w:tcW w:w="562" w:type="dxa"/>
            <w:noWrap/>
            <w:vAlign w:val="bottom"/>
            <w:hideMark/>
          </w:tcPr>
          <w:p w14:paraId="21988C8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453CA8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D8D21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606,06200</w:t>
            </w:r>
          </w:p>
        </w:tc>
        <w:tc>
          <w:tcPr>
            <w:tcW w:w="1843" w:type="dxa"/>
            <w:noWrap/>
            <w:vAlign w:val="bottom"/>
            <w:hideMark/>
          </w:tcPr>
          <w:p w14:paraId="3A5DC0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606,06200</w:t>
            </w:r>
          </w:p>
        </w:tc>
        <w:tc>
          <w:tcPr>
            <w:tcW w:w="1817" w:type="dxa"/>
            <w:noWrap/>
            <w:vAlign w:val="bottom"/>
            <w:hideMark/>
          </w:tcPr>
          <w:p w14:paraId="39ACD7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606,06200</w:t>
            </w:r>
          </w:p>
        </w:tc>
      </w:tr>
      <w:tr w:rsidR="00EE136B" w:rsidRPr="00B05AED" w14:paraId="6040358F" w14:textId="77777777" w:rsidTr="002726B6">
        <w:tblPrEx>
          <w:tblCellMar>
            <w:left w:w="108" w:type="dxa"/>
            <w:right w:w="108" w:type="dxa"/>
          </w:tblCellMar>
        </w:tblPrEx>
        <w:trPr>
          <w:cantSplit/>
          <w:trHeight w:val="20"/>
        </w:trPr>
        <w:tc>
          <w:tcPr>
            <w:tcW w:w="6237" w:type="dxa"/>
            <w:noWrap/>
            <w:hideMark/>
          </w:tcPr>
          <w:p w14:paraId="09A6BE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CE88DF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R5192</w:t>
            </w:r>
          </w:p>
        </w:tc>
        <w:tc>
          <w:tcPr>
            <w:tcW w:w="562" w:type="dxa"/>
            <w:noWrap/>
            <w:vAlign w:val="bottom"/>
            <w:hideMark/>
          </w:tcPr>
          <w:p w14:paraId="609B5B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303DA6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5DD89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606,06200</w:t>
            </w:r>
          </w:p>
        </w:tc>
        <w:tc>
          <w:tcPr>
            <w:tcW w:w="1843" w:type="dxa"/>
            <w:noWrap/>
            <w:vAlign w:val="bottom"/>
            <w:hideMark/>
          </w:tcPr>
          <w:p w14:paraId="1EEF65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606,06200</w:t>
            </w:r>
          </w:p>
        </w:tc>
        <w:tc>
          <w:tcPr>
            <w:tcW w:w="1817" w:type="dxa"/>
            <w:noWrap/>
            <w:vAlign w:val="bottom"/>
            <w:hideMark/>
          </w:tcPr>
          <w:p w14:paraId="612840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606,06200</w:t>
            </w:r>
          </w:p>
        </w:tc>
      </w:tr>
      <w:tr w:rsidR="00EE136B" w:rsidRPr="00B05AED" w14:paraId="58BADB36" w14:textId="77777777" w:rsidTr="002726B6">
        <w:tblPrEx>
          <w:tblCellMar>
            <w:left w:w="108" w:type="dxa"/>
            <w:right w:w="108" w:type="dxa"/>
          </w:tblCellMar>
        </w:tblPrEx>
        <w:trPr>
          <w:cantSplit/>
          <w:trHeight w:val="20"/>
        </w:trPr>
        <w:tc>
          <w:tcPr>
            <w:tcW w:w="6237" w:type="dxa"/>
            <w:noWrap/>
            <w:hideMark/>
          </w:tcPr>
          <w:p w14:paraId="1A53A9D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16A726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R5192</w:t>
            </w:r>
          </w:p>
        </w:tc>
        <w:tc>
          <w:tcPr>
            <w:tcW w:w="562" w:type="dxa"/>
            <w:noWrap/>
            <w:vAlign w:val="bottom"/>
            <w:hideMark/>
          </w:tcPr>
          <w:p w14:paraId="256A7F4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1A0E0F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13E343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606,06200</w:t>
            </w:r>
          </w:p>
        </w:tc>
        <w:tc>
          <w:tcPr>
            <w:tcW w:w="1843" w:type="dxa"/>
            <w:noWrap/>
            <w:vAlign w:val="bottom"/>
            <w:hideMark/>
          </w:tcPr>
          <w:p w14:paraId="109B31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606,06200</w:t>
            </w:r>
          </w:p>
        </w:tc>
        <w:tc>
          <w:tcPr>
            <w:tcW w:w="1817" w:type="dxa"/>
            <w:noWrap/>
            <w:vAlign w:val="bottom"/>
            <w:hideMark/>
          </w:tcPr>
          <w:p w14:paraId="2CD093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606,06200</w:t>
            </w:r>
          </w:p>
        </w:tc>
      </w:tr>
      <w:tr w:rsidR="00EE136B" w:rsidRPr="00B05AED" w14:paraId="75F4DFC7" w14:textId="77777777" w:rsidTr="002726B6">
        <w:tblPrEx>
          <w:tblCellMar>
            <w:left w:w="108" w:type="dxa"/>
            <w:right w:w="108" w:type="dxa"/>
          </w:tblCellMar>
        </w:tblPrEx>
        <w:trPr>
          <w:cantSplit/>
          <w:trHeight w:val="20"/>
        </w:trPr>
        <w:tc>
          <w:tcPr>
            <w:tcW w:w="6237" w:type="dxa"/>
            <w:noWrap/>
            <w:hideMark/>
          </w:tcPr>
          <w:p w14:paraId="1378968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Поддержка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1565" w:type="dxa"/>
            <w:noWrap/>
            <w:vAlign w:val="bottom"/>
            <w:hideMark/>
          </w:tcPr>
          <w:p w14:paraId="1433640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R5530</w:t>
            </w:r>
          </w:p>
        </w:tc>
        <w:tc>
          <w:tcPr>
            <w:tcW w:w="562" w:type="dxa"/>
            <w:noWrap/>
            <w:vAlign w:val="bottom"/>
            <w:hideMark/>
          </w:tcPr>
          <w:p w14:paraId="12922A9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C7934A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0E5DB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24 000,00000</w:t>
            </w:r>
          </w:p>
        </w:tc>
        <w:tc>
          <w:tcPr>
            <w:tcW w:w="1843" w:type="dxa"/>
            <w:noWrap/>
            <w:vAlign w:val="bottom"/>
            <w:hideMark/>
          </w:tcPr>
          <w:p w14:paraId="2D1A59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6EB8F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295F09E" w14:textId="77777777" w:rsidTr="002726B6">
        <w:tblPrEx>
          <w:tblCellMar>
            <w:left w:w="108" w:type="dxa"/>
            <w:right w:w="108" w:type="dxa"/>
          </w:tblCellMar>
        </w:tblPrEx>
        <w:trPr>
          <w:cantSplit/>
          <w:trHeight w:val="20"/>
        </w:trPr>
        <w:tc>
          <w:tcPr>
            <w:tcW w:w="6237" w:type="dxa"/>
            <w:noWrap/>
            <w:hideMark/>
          </w:tcPr>
          <w:p w14:paraId="4E39CB0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1A2DCC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R5530</w:t>
            </w:r>
          </w:p>
        </w:tc>
        <w:tc>
          <w:tcPr>
            <w:tcW w:w="562" w:type="dxa"/>
            <w:noWrap/>
            <w:vAlign w:val="bottom"/>
            <w:hideMark/>
          </w:tcPr>
          <w:p w14:paraId="6A1DE7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8512C9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283C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24 000,00000</w:t>
            </w:r>
          </w:p>
        </w:tc>
        <w:tc>
          <w:tcPr>
            <w:tcW w:w="1843" w:type="dxa"/>
            <w:noWrap/>
            <w:vAlign w:val="bottom"/>
            <w:hideMark/>
          </w:tcPr>
          <w:p w14:paraId="0BB620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4F83F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80B35F0" w14:textId="77777777" w:rsidTr="002726B6">
        <w:tblPrEx>
          <w:tblCellMar>
            <w:left w:w="108" w:type="dxa"/>
            <w:right w:w="108" w:type="dxa"/>
          </w:tblCellMar>
        </w:tblPrEx>
        <w:trPr>
          <w:cantSplit/>
          <w:trHeight w:val="20"/>
        </w:trPr>
        <w:tc>
          <w:tcPr>
            <w:tcW w:w="6237" w:type="dxa"/>
            <w:noWrap/>
            <w:hideMark/>
          </w:tcPr>
          <w:p w14:paraId="6D3C9C6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культуры, кинематографии</w:t>
            </w:r>
          </w:p>
        </w:tc>
        <w:tc>
          <w:tcPr>
            <w:tcW w:w="1565" w:type="dxa"/>
            <w:noWrap/>
            <w:vAlign w:val="bottom"/>
            <w:hideMark/>
          </w:tcPr>
          <w:p w14:paraId="49495F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18 3 01 R5530</w:t>
            </w:r>
          </w:p>
        </w:tc>
        <w:tc>
          <w:tcPr>
            <w:tcW w:w="562" w:type="dxa"/>
            <w:noWrap/>
            <w:vAlign w:val="bottom"/>
            <w:hideMark/>
          </w:tcPr>
          <w:p w14:paraId="1ED35FE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E134F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08 04</w:t>
            </w:r>
          </w:p>
        </w:tc>
        <w:tc>
          <w:tcPr>
            <w:tcW w:w="1843" w:type="dxa"/>
            <w:noWrap/>
            <w:vAlign w:val="bottom"/>
            <w:hideMark/>
          </w:tcPr>
          <w:p w14:paraId="35D244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24 000,00000</w:t>
            </w:r>
          </w:p>
        </w:tc>
        <w:tc>
          <w:tcPr>
            <w:tcW w:w="1843" w:type="dxa"/>
            <w:noWrap/>
            <w:vAlign w:val="bottom"/>
            <w:hideMark/>
          </w:tcPr>
          <w:p w14:paraId="5E96D3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B4EC5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3B6FEAE" w14:textId="77777777" w:rsidTr="002726B6">
        <w:tblPrEx>
          <w:tblCellMar>
            <w:left w:w="108" w:type="dxa"/>
            <w:right w:w="108" w:type="dxa"/>
          </w:tblCellMar>
        </w:tblPrEx>
        <w:trPr>
          <w:cantSplit/>
          <w:trHeight w:val="20"/>
        </w:trPr>
        <w:tc>
          <w:tcPr>
            <w:tcW w:w="6237" w:type="dxa"/>
            <w:noWrap/>
            <w:hideMark/>
          </w:tcPr>
          <w:p w14:paraId="61211E2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"Развитие образования"</w:t>
            </w:r>
          </w:p>
        </w:tc>
        <w:tc>
          <w:tcPr>
            <w:tcW w:w="1565" w:type="dxa"/>
            <w:noWrap/>
            <w:vAlign w:val="bottom"/>
            <w:hideMark/>
          </w:tcPr>
          <w:p w14:paraId="4E8F135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19 0 00 00000</w:t>
            </w:r>
          </w:p>
        </w:tc>
        <w:tc>
          <w:tcPr>
            <w:tcW w:w="562" w:type="dxa"/>
            <w:noWrap/>
            <w:vAlign w:val="bottom"/>
            <w:hideMark/>
          </w:tcPr>
          <w:p w14:paraId="61E5C18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63E387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C0971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7 037 945,80172</w:t>
            </w:r>
          </w:p>
        </w:tc>
        <w:tc>
          <w:tcPr>
            <w:tcW w:w="1843" w:type="dxa"/>
            <w:noWrap/>
            <w:vAlign w:val="bottom"/>
            <w:hideMark/>
          </w:tcPr>
          <w:p w14:paraId="714FF7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3 176 733,10658</w:t>
            </w:r>
          </w:p>
        </w:tc>
        <w:tc>
          <w:tcPr>
            <w:tcW w:w="1817" w:type="dxa"/>
            <w:noWrap/>
            <w:vAlign w:val="bottom"/>
            <w:hideMark/>
          </w:tcPr>
          <w:p w14:paraId="23DE56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3 365 585,11314</w:t>
            </w:r>
          </w:p>
        </w:tc>
      </w:tr>
      <w:tr w:rsidR="00EE136B" w:rsidRPr="00B05AED" w14:paraId="3E868C28" w14:textId="77777777" w:rsidTr="002726B6">
        <w:tblPrEx>
          <w:tblCellMar>
            <w:left w:w="108" w:type="dxa"/>
            <w:right w:w="108" w:type="dxa"/>
          </w:tblCellMar>
        </w:tblPrEx>
        <w:trPr>
          <w:cantSplit/>
          <w:trHeight w:val="20"/>
        </w:trPr>
        <w:tc>
          <w:tcPr>
            <w:tcW w:w="6237" w:type="dxa"/>
            <w:noWrap/>
            <w:hideMark/>
          </w:tcPr>
          <w:p w14:paraId="3E551B0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61F994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19 1 00 00000</w:t>
            </w:r>
          </w:p>
        </w:tc>
        <w:tc>
          <w:tcPr>
            <w:tcW w:w="562" w:type="dxa"/>
            <w:noWrap/>
            <w:vAlign w:val="bottom"/>
            <w:hideMark/>
          </w:tcPr>
          <w:p w14:paraId="3ED2742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ABFD1C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BDF29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1 762 127,60060</w:t>
            </w:r>
          </w:p>
        </w:tc>
        <w:tc>
          <w:tcPr>
            <w:tcW w:w="1843" w:type="dxa"/>
            <w:noWrap/>
            <w:vAlign w:val="bottom"/>
            <w:hideMark/>
          </w:tcPr>
          <w:p w14:paraId="5B55DF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1 983 247,67577</w:t>
            </w:r>
          </w:p>
        </w:tc>
        <w:tc>
          <w:tcPr>
            <w:tcW w:w="1817" w:type="dxa"/>
            <w:noWrap/>
            <w:vAlign w:val="bottom"/>
            <w:hideMark/>
          </w:tcPr>
          <w:p w14:paraId="085BA2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2 271 866,76970</w:t>
            </w:r>
          </w:p>
        </w:tc>
      </w:tr>
      <w:tr w:rsidR="00EE136B" w:rsidRPr="00B05AED" w14:paraId="79F7671E" w14:textId="77777777" w:rsidTr="002726B6">
        <w:tblPrEx>
          <w:tblCellMar>
            <w:left w:w="108" w:type="dxa"/>
            <w:right w:w="108" w:type="dxa"/>
          </w:tblCellMar>
        </w:tblPrEx>
        <w:trPr>
          <w:cantSplit/>
          <w:trHeight w:val="20"/>
        </w:trPr>
        <w:tc>
          <w:tcPr>
            <w:tcW w:w="6237" w:type="dxa"/>
            <w:noWrap/>
            <w:hideMark/>
          </w:tcPr>
          <w:p w14:paraId="4ABBB27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"Цифровые платформы в отраслях социальной сферы"</w:t>
            </w:r>
          </w:p>
        </w:tc>
        <w:tc>
          <w:tcPr>
            <w:tcW w:w="1565" w:type="dxa"/>
            <w:noWrap/>
            <w:vAlign w:val="bottom"/>
            <w:hideMark/>
          </w:tcPr>
          <w:p w14:paraId="1DBB95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Ц2 00000</w:t>
            </w:r>
          </w:p>
        </w:tc>
        <w:tc>
          <w:tcPr>
            <w:tcW w:w="562" w:type="dxa"/>
            <w:noWrap/>
            <w:vAlign w:val="bottom"/>
            <w:hideMark/>
          </w:tcPr>
          <w:p w14:paraId="405FF73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C9B246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CFC1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0B2D2C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410 226,16162</w:t>
            </w:r>
          </w:p>
        </w:tc>
        <w:tc>
          <w:tcPr>
            <w:tcW w:w="1817" w:type="dxa"/>
            <w:noWrap/>
            <w:vAlign w:val="bottom"/>
            <w:hideMark/>
          </w:tcPr>
          <w:p w14:paraId="5F0911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25 722,52525</w:t>
            </w:r>
          </w:p>
        </w:tc>
      </w:tr>
      <w:tr w:rsidR="00EE136B" w:rsidRPr="00B05AED" w14:paraId="4E2D09D8" w14:textId="77777777" w:rsidTr="002726B6">
        <w:tblPrEx>
          <w:tblCellMar>
            <w:left w:w="108" w:type="dxa"/>
            <w:right w:w="108" w:type="dxa"/>
          </w:tblCellMar>
        </w:tblPrEx>
        <w:trPr>
          <w:cantSplit/>
          <w:trHeight w:val="20"/>
        </w:trPr>
        <w:tc>
          <w:tcPr>
            <w:tcW w:w="6237" w:type="dxa"/>
            <w:noWrap/>
            <w:hideMark/>
          </w:tcPr>
          <w:p w14:paraId="233BEB3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565" w:type="dxa"/>
            <w:noWrap/>
            <w:vAlign w:val="bottom"/>
            <w:hideMark/>
          </w:tcPr>
          <w:p w14:paraId="4CBBD75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Ц2 55520</w:t>
            </w:r>
          </w:p>
        </w:tc>
        <w:tc>
          <w:tcPr>
            <w:tcW w:w="562" w:type="dxa"/>
            <w:noWrap/>
            <w:vAlign w:val="bottom"/>
            <w:hideMark/>
          </w:tcPr>
          <w:p w14:paraId="5D40816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EB0A4E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9B422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EAA61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410 226,16162</w:t>
            </w:r>
          </w:p>
        </w:tc>
        <w:tc>
          <w:tcPr>
            <w:tcW w:w="1817" w:type="dxa"/>
            <w:noWrap/>
            <w:vAlign w:val="bottom"/>
            <w:hideMark/>
          </w:tcPr>
          <w:p w14:paraId="6967CC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25 722,52525</w:t>
            </w:r>
          </w:p>
        </w:tc>
      </w:tr>
      <w:tr w:rsidR="00EE136B" w:rsidRPr="00B05AED" w14:paraId="0D1812D0" w14:textId="77777777" w:rsidTr="002726B6">
        <w:tblPrEx>
          <w:tblCellMar>
            <w:left w:w="108" w:type="dxa"/>
            <w:right w:w="108" w:type="dxa"/>
          </w:tblCellMar>
        </w:tblPrEx>
        <w:trPr>
          <w:cantSplit/>
          <w:trHeight w:val="20"/>
        </w:trPr>
        <w:tc>
          <w:tcPr>
            <w:tcW w:w="6237" w:type="dxa"/>
            <w:noWrap/>
            <w:hideMark/>
          </w:tcPr>
          <w:p w14:paraId="30DF7F5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0924AD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Ц2 55520</w:t>
            </w:r>
          </w:p>
        </w:tc>
        <w:tc>
          <w:tcPr>
            <w:tcW w:w="562" w:type="dxa"/>
            <w:noWrap/>
            <w:vAlign w:val="bottom"/>
            <w:hideMark/>
          </w:tcPr>
          <w:p w14:paraId="5F2F6D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999DB9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E8B1C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19C4099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410 226,16162</w:t>
            </w:r>
          </w:p>
        </w:tc>
        <w:tc>
          <w:tcPr>
            <w:tcW w:w="1817" w:type="dxa"/>
            <w:noWrap/>
            <w:vAlign w:val="bottom"/>
            <w:hideMark/>
          </w:tcPr>
          <w:p w14:paraId="10B1B9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25 722,52525</w:t>
            </w:r>
          </w:p>
        </w:tc>
      </w:tr>
      <w:tr w:rsidR="00EE136B" w:rsidRPr="00B05AED" w14:paraId="06A8B383" w14:textId="77777777" w:rsidTr="002726B6">
        <w:tblPrEx>
          <w:tblCellMar>
            <w:left w:w="108" w:type="dxa"/>
            <w:right w:w="108" w:type="dxa"/>
          </w:tblCellMar>
        </w:tblPrEx>
        <w:trPr>
          <w:cantSplit/>
          <w:trHeight w:val="20"/>
        </w:trPr>
        <w:tc>
          <w:tcPr>
            <w:tcW w:w="6237" w:type="dxa"/>
            <w:noWrap/>
            <w:hideMark/>
          </w:tcPr>
          <w:p w14:paraId="6F9677A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7A78FD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Ц2 55520</w:t>
            </w:r>
          </w:p>
        </w:tc>
        <w:tc>
          <w:tcPr>
            <w:tcW w:w="562" w:type="dxa"/>
            <w:noWrap/>
            <w:vAlign w:val="bottom"/>
            <w:hideMark/>
          </w:tcPr>
          <w:p w14:paraId="0E92107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48F10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4F706C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27023C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410 226,16162</w:t>
            </w:r>
          </w:p>
        </w:tc>
        <w:tc>
          <w:tcPr>
            <w:tcW w:w="1817" w:type="dxa"/>
            <w:noWrap/>
            <w:vAlign w:val="bottom"/>
            <w:hideMark/>
          </w:tcPr>
          <w:p w14:paraId="1BC8EF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25 722,52525</w:t>
            </w:r>
          </w:p>
        </w:tc>
      </w:tr>
      <w:tr w:rsidR="00EE136B" w:rsidRPr="00B05AED" w14:paraId="23B661CC" w14:textId="77777777" w:rsidTr="002726B6">
        <w:tblPrEx>
          <w:tblCellMar>
            <w:left w:w="108" w:type="dxa"/>
            <w:right w:w="108" w:type="dxa"/>
          </w:tblCellMar>
        </w:tblPrEx>
        <w:trPr>
          <w:cantSplit/>
          <w:trHeight w:val="20"/>
        </w:trPr>
        <w:tc>
          <w:tcPr>
            <w:tcW w:w="6237" w:type="dxa"/>
            <w:noWrap/>
            <w:hideMark/>
          </w:tcPr>
          <w:p w14:paraId="10FB515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"Все лучшее детям"</w:t>
            </w:r>
          </w:p>
        </w:tc>
        <w:tc>
          <w:tcPr>
            <w:tcW w:w="1565" w:type="dxa"/>
            <w:noWrap/>
            <w:vAlign w:val="bottom"/>
            <w:hideMark/>
          </w:tcPr>
          <w:p w14:paraId="146CBC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00000</w:t>
            </w:r>
          </w:p>
        </w:tc>
        <w:tc>
          <w:tcPr>
            <w:tcW w:w="562" w:type="dxa"/>
            <w:noWrap/>
            <w:vAlign w:val="bottom"/>
            <w:hideMark/>
          </w:tcPr>
          <w:p w14:paraId="2A823CD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16582E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E5D01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410 907,10363</w:t>
            </w:r>
          </w:p>
        </w:tc>
        <w:tc>
          <w:tcPr>
            <w:tcW w:w="1843" w:type="dxa"/>
            <w:noWrap/>
            <w:vAlign w:val="bottom"/>
            <w:hideMark/>
          </w:tcPr>
          <w:p w14:paraId="211B4D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240 268,28283</w:t>
            </w:r>
          </w:p>
        </w:tc>
        <w:tc>
          <w:tcPr>
            <w:tcW w:w="1817" w:type="dxa"/>
            <w:noWrap/>
            <w:vAlign w:val="bottom"/>
            <w:hideMark/>
          </w:tcPr>
          <w:p w14:paraId="2F6A7F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DBC3CF3" w14:textId="77777777" w:rsidTr="002726B6">
        <w:tblPrEx>
          <w:tblCellMar>
            <w:left w:w="108" w:type="dxa"/>
            <w:right w:w="108" w:type="dxa"/>
          </w:tblCellMar>
        </w:tblPrEx>
        <w:trPr>
          <w:cantSplit/>
          <w:trHeight w:val="20"/>
        </w:trPr>
        <w:tc>
          <w:tcPr>
            <w:tcW w:w="6237" w:type="dxa"/>
            <w:noWrap/>
            <w:hideMark/>
          </w:tcPr>
          <w:p w14:paraId="26D2A60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предметных кабинетов общеобразовательных организаций средствами обучения и воспитания для реализации учебных предметов</w:t>
            </w:r>
          </w:p>
        </w:tc>
        <w:tc>
          <w:tcPr>
            <w:tcW w:w="1565" w:type="dxa"/>
            <w:noWrap/>
            <w:vAlign w:val="bottom"/>
            <w:hideMark/>
          </w:tcPr>
          <w:p w14:paraId="7A3828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55590</w:t>
            </w:r>
          </w:p>
        </w:tc>
        <w:tc>
          <w:tcPr>
            <w:tcW w:w="562" w:type="dxa"/>
            <w:noWrap/>
            <w:vAlign w:val="bottom"/>
            <w:hideMark/>
          </w:tcPr>
          <w:p w14:paraId="578978E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FF1289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1AEF2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10 019,39394</w:t>
            </w:r>
          </w:p>
        </w:tc>
        <w:tc>
          <w:tcPr>
            <w:tcW w:w="1843" w:type="dxa"/>
            <w:noWrap/>
            <w:vAlign w:val="bottom"/>
            <w:hideMark/>
          </w:tcPr>
          <w:p w14:paraId="5F9774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05952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29DEBB5" w14:textId="77777777" w:rsidTr="002726B6">
        <w:tblPrEx>
          <w:tblCellMar>
            <w:left w:w="108" w:type="dxa"/>
            <w:right w:w="108" w:type="dxa"/>
          </w:tblCellMar>
        </w:tblPrEx>
        <w:trPr>
          <w:cantSplit/>
          <w:trHeight w:val="20"/>
        </w:trPr>
        <w:tc>
          <w:tcPr>
            <w:tcW w:w="6237" w:type="dxa"/>
            <w:noWrap/>
            <w:hideMark/>
          </w:tcPr>
          <w:p w14:paraId="097AFAD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4DF5C54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55590</w:t>
            </w:r>
          </w:p>
        </w:tc>
        <w:tc>
          <w:tcPr>
            <w:tcW w:w="562" w:type="dxa"/>
            <w:noWrap/>
            <w:vAlign w:val="bottom"/>
            <w:hideMark/>
          </w:tcPr>
          <w:p w14:paraId="689EE1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23D029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9999C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10 019,39394</w:t>
            </w:r>
          </w:p>
        </w:tc>
        <w:tc>
          <w:tcPr>
            <w:tcW w:w="1843" w:type="dxa"/>
            <w:noWrap/>
            <w:vAlign w:val="bottom"/>
            <w:hideMark/>
          </w:tcPr>
          <w:p w14:paraId="4511AF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280CF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AEE15E2" w14:textId="77777777" w:rsidTr="002726B6">
        <w:tblPrEx>
          <w:tblCellMar>
            <w:left w:w="108" w:type="dxa"/>
            <w:right w:w="108" w:type="dxa"/>
          </w:tblCellMar>
        </w:tblPrEx>
        <w:trPr>
          <w:cantSplit/>
          <w:trHeight w:val="20"/>
        </w:trPr>
        <w:tc>
          <w:tcPr>
            <w:tcW w:w="6237" w:type="dxa"/>
            <w:noWrap/>
            <w:hideMark/>
          </w:tcPr>
          <w:p w14:paraId="6F6848B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Другие вопросы в области образования</w:t>
            </w:r>
          </w:p>
        </w:tc>
        <w:tc>
          <w:tcPr>
            <w:tcW w:w="1565" w:type="dxa"/>
            <w:noWrap/>
            <w:vAlign w:val="bottom"/>
            <w:hideMark/>
          </w:tcPr>
          <w:p w14:paraId="0EBA2C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55590</w:t>
            </w:r>
          </w:p>
        </w:tc>
        <w:tc>
          <w:tcPr>
            <w:tcW w:w="562" w:type="dxa"/>
            <w:noWrap/>
            <w:vAlign w:val="bottom"/>
            <w:hideMark/>
          </w:tcPr>
          <w:p w14:paraId="1742A38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2890B5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0E8444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10 019,39394</w:t>
            </w:r>
          </w:p>
        </w:tc>
        <w:tc>
          <w:tcPr>
            <w:tcW w:w="1843" w:type="dxa"/>
            <w:noWrap/>
            <w:vAlign w:val="bottom"/>
            <w:hideMark/>
          </w:tcPr>
          <w:p w14:paraId="033ED2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C0C9C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766E0DD" w14:textId="77777777" w:rsidTr="002726B6">
        <w:tblPrEx>
          <w:tblCellMar>
            <w:left w:w="108" w:type="dxa"/>
            <w:right w:w="108" w:type="dxa"/>
          </w:tblCellMar>
        </w:tblPrEx>
        <w:trPr>
          <w:cantSplit/>
          <w:trHeight w:val="20"/>
        </w:trPr>
        <w:tc>
          <w:tcPr>
            <w:tcW w:w="6237" w:type="dxa"/>
            <w:noWrap/>
            <w:hideMark/>
          </w:tcPr>
          <w:p w14:paraId="0ACA566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модернизации школьных систем образования</w:t>
            </w:r>
          </w:p>
        </w:tc>
        <w:tc>
          <w:tcPr>
            <w:tcW w:w="1565" w:type="dxa"/>
            <w:noWrap/>
            <w:vAlign w:val="bottom"/>
            <w:hideMark/>
          </w:tcPr>
          <w:p w14:paraId="0F612B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57500</w:t>
            </w:r>
          </w:p>
        </w:tc>
        <w:tc>
          <w:tcPr>
            <w:tcW w:w="562" w:type="dxa"/>
            <w:noWrap/>
            <w:vAlign w:val="bottom"/>
            <w:hideMark/>
          </w:tcPr>
          <w:p w14:paraId="1DD33ED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C1D996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9347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262 456,86869</w:t>
            </w:r>
          </w:p>
        </w:tc>
        <w:tc>
          <w:tcPr>
            <w:tcW w:w="1843" w:type="dxa"/>
            <w:noWrap/>
            <w:vAlign w:val="bottom"/>
            <w:hideMark/>
          </w:tcPr>
          <w:p w14:paraId="7B3A65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240 268,28283</w:t>
            </w:r>
          </w:p>
        </w:tc>
        <w:tc>
          <w:tcPr>
            <w:tcW w:w="1817" w:type="dxa"/>
            <w:noWrap/>
            <w:vAlign w:val="bottom"/>
            <w:hideMark/>
          </w:tcPr>
          <w:p w14:paraId="0A4D02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277D3D2" w14:textId="77777777" w:rsidTr="002726B6">
        <w:tblPrEx>
          <w:tblCellMar>
            <w:left w:w="108" w:type="dxa"/>
            <w:right w:w="108" w:type="dxa"/>
          </w:tblCellMar>
        </w:tblPrEx>
        <w:trPr>
          <w:cantSplit/>
          <w:trHeight w:val="20"/>
        </w:trPr>
        <w:tc>
          <w:tcPr>
            <w:tcW w:w="6237" w:type="dxa"/>
            <w:noWrap/>
            <w:hideMark/>
          </w:tcPr>
          <w:p w14:paraId="50CD66B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72EB1C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57500</w:t>
            </w:r>
          </w:p>
        </w:tc>
        <w:tc>
          <w:tcPr>
            <w:tcW w:w="562" w:type="dxa"/>
            <w:noWrap/>
            <w:vAlign w:val="bottom"/>
            <w:hideMark/>
          </w:tcPr>
          <w:p w14:paraId="40A106A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C8A0BC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6F22D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262 456,86869</w:t>
            </w:r>
          </w:p>
        </w:tc>
        <w:tc>
          <w:tcPr>
            <w:tcW w:w="1843" w:type="dxa"/>
            <w:noWrap/>
            <w:vAlign w:val="bottom"/>
            <w:hideMark/>
          </w:tcPr>
          <w:p w14:paraId="23D301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240 268,28283</w:t>
            </w:r>
          </w:p>
        </w:tc>
        <w:tc>
          <w:tcPr>
            <w:tcW w:w="1817" w:type="dxa"/>
            <w:noWrap/>
            <w:vAlign w:val="bottom"/>
            <w:hideMark/>
          </w:tcPr>
          <w:p w14:paraId="70EEC13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19BCFFC" w14:textId="77777777" w:rsidTr="002726B6">
        <w:tblPrEx>
          <w:tblCellMar>
            <w:left w:w="108" w:type="dxa"/>
            <w:right w:w="108" w:type="dxa"/>
          </w:tblCellMar>
        </w:tblPrEx>
        <w:trPr>
          <w:cantSplit/>
          <w:trHeight w:val="20"/>
        </w:trPr>
        <w:tc>
          <w:tcPr>
            <w:tcW w:w="6237" w:type="dxa"/>
            <w:noWrap/>
            <w:hideMark/>
          </w:tcPr>
          <w:p w14:paraId="1A05DB9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6DC6AB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57500</w:t>
            </w:r>
          </w:p>
        </w:tc>
        <w:tc>
          <w:tcPr>
            <w:tcW w:w="562" w:type="dxa"/>
            <w:noWrap/>
            <w:vAlign w:val="bottom"/>
            <w:hideMark/>
          </w:tcPr>
          <w:p w14:paraId="79B28BD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51AC71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5F8862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262 456,86869</w:t>
            </w:r>
          </w:p>
        </w:tc>
        <w:tc>
          <w:tcPr>
            <w:tcW w:w="1843" w:type="dxa"/>
            <w:noWrap/>
            <w:vAlign w:val="bottom"/>
            <w:hideMark/>
          </w:tcPr>
          <w:p w14:paraId="0E2C25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240 268,28283</w:t>
            </w:r>
          </w:p>
        </w:tc>
        <w:tc>
          <w:tcPr>
            <w:tcW w:w="1817" w:type="dxa"/>
            <w:noWrap/>
            <w:vAlign w:val="bottom"/>
            <w:hideMark/>
          </w:tcPr>
          <w:p w14:paraId="4E9B29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0FCB72E" w14:textId="77777777" w:rsidTr="002726B6">
        <w:tblPrEx>
          <w:tblCellMar>
            <w:left w:w="108" w:type="dxa"/>
            <w:right w:w="108" w:type="dxa"/>
          </w:tblCellMar>
        </w:tblPrEx>
        <w:trPr>
          <w:cantSplit/>
          <w:trHeight w:val="20"/>
        </w:trPr>
        <w:tc>
          <w:tcPr>
            <w:tcW w:w="6237" w:type="dxa"/>
            <w:noWrap/>
            <w:hideMark/>
          </w:tcPr>
          <w:p w14:paraId="4186B81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предметных кабинетов общеобразовательных организаций средствами обучения и воспитания (реализация учебных предметов ("Труд (Технология)" и "Основы безопасности и защиты Родины")</w:t>
            </w:r>
          </w:p>
        </w:tc>
        <w:tc>
          <w:tcPr>
            <w:tcW w:w="1565" w:type="dxa"/>
            <w:noWrap/>
            <w:vAlign w:val="bottom"/>
            <w:hideMark/>
          </w:tcPr>
          <w:p w14:paraId="6851E18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А5591</w:t>
            </w:r>
          </w:p>
        </w:tc>
        <w:tc>
          <w:tcPr>
            <w:tcW w:w="562" w:type="dxa"/>
            <w:noWrap/>
            <w:vAlign w:val="bottom"/>
            <w:hideMark/>
          </w:tcPr>
          <w:p w14:paraId="28463D0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9A023D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F8BB0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55 974,84100</w:t>
            </w:r>
          </w:p>
        </w:tc>
        <w:tc>
          <w:tcPr>
            <w:tcW w:w="1843" w:type="dxa"/>
            <w:noWrap/>
            <w:vAlign w:val="bottom"/>
            <w:hideMark/>
          </w:tcPr>
          <w:p w14:paraId="2D10E6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C79A0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3D11EA7" w14:textId="77777777" w:rsidTr="002726B6">
        <w:tblPrEx>
          <w:tblCellMar>
            <w:left w:w="108" w:type="dxa"/>
            <w:right w:w="108" w:type="dxa"/>
          </w:tblCellMar>
        </w:tblPrEx>
        <w:trPr>
          <w:cantSplit/>
          <w:trHeight w:val="20"/>
        </w:trPr>
        <w:tc>
          <w:tcPr>
            <w:tcW w:w="6237" w:type="dxa"/>
            <w:noWrap/>
            <w:hideMark/>
          </w:tcPr>
          <w:p w14:paraId="5A0C581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69D732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А5591</w:t>
            </w:r>
          </w:p>
        </w:tc>
        <w:tc>
          <w:tcPr>
            <w:tcW w:w="562" w:type="dxa"/>
            <w:noWrap/>
            <w:vAlign w:val="bottom"/>
            <w:hideMark/>
          </w:tcPr>
          <w:p w14:paraId="015698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237561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FEE44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55 974,84100</w:t>
            </w:r>
          </w:p>
        </w:tc>
        <w:tc>
          <w:tcPr>
            <w:tcW w:w="1843" w:type="dxa"/>
            <w:noWrap/>
            <w:vAlign w:val="bottom"/>
            <w:hideMark/>
          </w:tcPr>
          <w:p w14:paraId="02C175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2D801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B2E3AA3" w14:textId="77777777" w:rsidTr="002726B6">
        <w:tblPrEx>
          <w:tblCellMar>
            <w:left w:w="108" w:type="dxa"/>
            <w:right w:w="108" w:type="dxa"/>
          </w:tblCellMar>
        </w:tblPrEx>
        <w:trPr>
          <w:cantSplit/>
          <w:trHeight w:val="20"/>
        </w:trPr>
        <w:tc>
          <w:tcPr>
            <w:tcW w:w="6237" w:type="dxa"/>
            <w:noWrap/>
            <w:hideMark/>
          </w:tcPr>
          <w:p w14:paraId="4891D20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1D33E6F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А5591</w:t>
            </w:r>
          </w:p>
        </w:tc>
        <w:tc>
          <w:tcPr>
            <w:tcW w:w="562" w:type="dxa"/>
            <w:noWrap/>
            <w:vAlign w:val="bottom"/>
            <w:hideMark/>
          </w:tcPr>
          <w:p w14:paraId="6B31161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529EB5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44373B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55 974,84100</w:t>
            </w:r>
          </w:p>
        </w:tc>
        <w:tc>
          <w:tcPr>
            <w:tcW w:w="1843" w:type="dxa"/>
            <w:noWrap/>
            <w:vAlign w:val="bottom"/>
            <w:hideMark/>
          </w:tcPr>
          <w:p w14:paraId="15FE32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3EB76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C054DBD" w14:textId="77777777" w:rsidTr="002726B6">
        <w:tblPrEx>
          <w:tblCellMar>
            <w:left w:w="108" w:type="dxa"/>
            <w:right w:w="108" w:type="dxa"/>
          </w:tblCellMar>
        </w:tblPrEx>
        <w:trPr>
          <w:cantSplit/>
          <w:trHeight w:val="20"/>
        </w:trPr>
        <w:tc>
          <w:tcPr>
            <w:tcW w:w="6237" w:type="dxa"/>
            <w:noWrap/>
            <w:hideMark/>
          </w:tcPr>
          <w:p w14:paraId="078C37C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предметных кабинетов общеобразовательных организаций средствами обучения и воспитания (реализация учебных предметов ("Изобразительное искусство", "Музыка" и "Физика")</w:t>
            </w:r>
          </w:p>
        </w:tc>
        <w:tc>
          <w:tcPr>
            <w:tcW w:w="1565" w:type="dxa"/>
            <w:noWrap/>
            <w:vAlign w:val="bottom"/>
            <w:hideMark/>
          </w:tcPr>
          <w:p w14:paraId="2944F92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А5592</w:t>
            </w:r>
          </w:p>
        </w:tc>
        <w:tc>
          <w:tcPr>
            <w:tcW w:w="562" w:type="dxa"/>
            <w:noWrap/>
            <w:vAlign w:val="bottom"/>
            <w:hideMark/>
          </w:tcPr>
          <w:p w14:paraId="5618276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7ACCED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B881D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43" w:type="dxa"/>
            <w:noWrap/>
            <w:vAlign w:val="bottom"/>
            <w:hideMark/>
          </w:tcPr>
          <w:p w14:paraId="6FD8A4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52EB5E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726C41A" w14:textId="77777777" w:rsidTr="002726B6">
        <w:tblPrEx>
          <w:tblCellMar>
            <w:left w:w="108" w:type="dxa"/>
            <w:right w:w="108" w:type="dxa"/>
          </w:tblCellMar>
        </w:tblPrEx>
        <w:trPr>
          <w:cantSplit/>
          <w:trHeight w:val="20"/>
        </w:trPr>
        <w:tc>
          <w:tcPr>
            <w:tcW w:w="6237" w:type="dxa"/>
            <w:noWrap/>
            <w:hideMark/>
          </w:tcPr>
          <w:p w14:paraId="028417F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09728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А5592</w:t>
            </w:r>
          </w:p>
        </w:tc>
        <w:tc>
          <w:tcPr>
            <w:tcW w:w="562" w:type="dxa"/>
            <w:noWrap/>
            <w:vAlign w:val="bottom"/>
            <w:hideMark/>
          </w:tcPr>
          <w:p w14:paraId="61FCA0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399596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D079E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43" w:type="dxa"/>
            <w:noWrap/>
            <w:vAlign w:val="bottom"/>
            <w:hideMark/>
          </w:tcPr>
          <w:p w14:paraId="48605A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38B04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32674E2" w14:textId="77777777" w:rsidTr="002726B6">
        <w:tblPrEx>
          <w:tblCellMar>
            <w:left w:w="108" w:type="dxa"/>
            <w:right w:w="108" w:type="dxa"/>
          </w:tblCellMar>
        </w:tblPrEx>
        <w:trPr>
          <w:cantSplit/>
          <w:trHeight w:val="20"/>
        </w:trPr>
        <w:tc>
          <w:tcPr>
            <w:tcW w:w="6237" w:type="dxa"/>
            <w:noWrap/>
            <w:hideMark/>
          </w:tcPr>
          <w:p w14:paraId="253E1CC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5AE381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А5592</w:t>
            </w:r>
          </w:p>
        </w:tc>
        <w:tc>
          <w:tcPr>
            <w:tcW w:w="562" w:type="dxa"/>
            <w:noWrap/>
            <w:vAlign w:val="bottom"/>
            <w:hideMark/>
          </w:tcPr>
          <w:p w14:paraId="64F07D7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90AFE3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35C8AE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43" w:type="dxa"/>
            <w:noWrap/>
            <w:vAlign w:val="bottom"/>
            <w:hideMark/>
          </w:tcPr>
          <w:p w14:paraId="6EEB6D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8CBF2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8F7007B" w14:textId="77777777" w:rsidTr="002726B6">
        <w:tblPrEx>
          <w:tblCellMar>
            <w:left w:w="108" w:type="dxa"/>
            <w:right w:w="108" w:type="dxa"/>
          </w:tblCellMar>
        </w:tblPrEx>
        <w:trPr>
          <w:cantSplit/>
          <w:trHeight w:val="20"/>
        </w:trPr>
        <w:tc>
          <w:tcPr>
            <w:tcW w:w="6237" w:type="dxa"/>
            <w:noWrap/>
            <w:hideMark/>
          </w:tcPr>
          <w:p w14:paraId="155EB66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модернизации школьных систем образования (мероприятия, относящиеся к благоустройству территорий, закрепленных за соответствующими общеобразовательными организациями)</w:t>
            </w:r>
          </w:p>
        </w:tc>
        <w:tc>
          <w:tcPr>
            <w:tcW w:w="1565" w:type="dxa"/>
            <w:noWrap/>
            <w:vAlign w:val="bottom"/>
            <w:hideMark/>
          </w:tcPr>
          <w:p w14:paraId="6D885F0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А7501</w:t>
            </w:r>
          </w:p>
        </w:tc>
        <w:tc>
          <w:tcPr>
            <w:tcW w:w="562" w:type="dxa"/>
            <w:noWrap/>
            <w:vAlign w:val="bottom"/>
            <w:hideMark/>
          </w:tcPr>
          <w:p w14:paraId="23B1EEE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C25D9B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31E59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62 456,00000</w:t>
            </w:r>
          </w:p>
        </w:tc>
        <w:tc>
          <w:tcPr>
            <w:tcW w:w="1843" w:type="dxa"/>
            <w:noWrap/>
            <w:vAlign w:val="bottom"/>
            <w:hideMark/>
          </w:tcPr>
          <w:p w14:paraId="4E5F9F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56905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9CC24DD" w14:textId="77777777" w:rsidTr="002726B6">
        <w:tblPrEx>
          <w:tblCellMar>
            <w:left w:w="108" w:type="dxa"/>
            <w:right w:w="108" w:type="dxa"/>
          </w:tblCellMar>
        </w:tblPrEx>
        <w:trPr>
          <w:cantSplit/>
          <w:trHeight w:val="20"/>
        </w:trPr>
        <w:tc>
          <w:tcPr>
            <w:tcW w:w="6237" w:type="dxa"/>
            <w:noWrap/>
            <w:hideMark/>
          </w:tcPr>
          <w:p w14:paraId="66DA56A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613C55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А7501</w:t>
            </w:r>
          </w:p>
        </w:tc>
        <w:tc>
          <w:tcPr>
            <w:tcW w:w="562" w:type="dxa"/>
            <w:noWrap/>
            <w:vAlign w:val="bottom"/>
            <w:hideMark/>
          </w:tcPr>
          <w:p w14:paraId="62B899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5EE28C8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4366E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62 456,00000</w:t>
            </w:r>
          </w:p>
        </w:tc>
        <w:tc>
          <w:tcPr>
            <w:tcW w:w="1843" w:type="dxa"/>
            <w:noWrap/>
            <w:vAlign w:val="bottom"/>
            <w:hideMark/>
          </w:tcPr>
          <w:p w14:paraId="2746E6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600DA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124807F" w14:textId="77777777" w:rsidTr="002726B6">
        <w:tblPrEx>
          <w:tblCellMar>
            <w:left w:w="108" w:type="dxa"/>
            <w:right w:w="108" w:type="dxa"/>
          </w:tblCellMar>
        </w:tblPrEx>
        <w:trPr>
          <w:cantSplit/>
          <w:trHeight w:val="20"/>
        </w:trPr>
        <w:tc>
          <w:tcPr>
            <w:tcW w:w="6237" w:type="dxa"/>
            <w:noWrap/>
            <w:hideMark/>
          </w:tcPr>
          <w:p w14:paraId="37AF187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534B43F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Ю4 А7501</w:t>
            </w:r>
          </w:p>
        </w:tc>
        <w:tc>
          <w:tcPr>
            <w:tcW w:w="562" w:type="dxa"/>
            <w:noWrap/>
            <w:vAlign w:val="bottom"/>
            <w:hideMark/>
          </w:tcPr>
          <w:p w14:paraId="097AF1F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4CA129A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5DC8E4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62 456,00000</w:t>
            </w:r>
          </w:p>
        </w:tc>
        <w:tc>
          <w:tcPr>
            <w:tcW w:w="1843" w:type="dxa"/>
            <w:noWrap/>
            <w:vAlign w:val="bottom"/>
            <w:hideMark/>
          </w:tcPr>
          <w:p w14:paraId="7EFACE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6C510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FD16656" w14:textId="77777777" w:rsidTr="002726B6">
        <w:tblPrEx>
          <w:tblCellMar>
            <w:left w:w="108" w:type="dxa"/>
            <w:right w:w="108" w:type="dxa"/>
          </w:tblCellMar>
        </w:tblPrEx>
        <w:trPr>
          <w:cantSplit/>
          <w:trHeight w:val="20"/>
        </w:trPr>
        <w:tc>
          <w:tcPr>
            <w:tcW w:w="6237" w:type="dxa"/>
            <w:noWrap/>
            <w:hideMark/>
          </w:tcPr>
          <w:p w14:paraId="7062410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"Ведущие школы"</w:t>
            </w:r>
          </w:p>
        </w:tc>
        <w:tc>
          <w:tcPr>
            <w:tcW w:w="1565" w:type="dxa"/>
            <w:noWrap/>
            <w:vAlign w:val="bottom"/>
            <w:hideMark/>
          </w:tcPr>
          <w:p w14:paraId="0464BE6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Ю5 00000</w:t>
            </w:r>
          </w:p>
        </w:tc>
        <w:tc>
          <w:tcPr>
            <w:tcW w:w="562" w:type="dxa"/>
            <w:noWrap/>
            <w:vAlign w:val="bottom"/>
            <w:hideMark/>
          </w:tcPr>
          <w:p w14:paraId="27E917D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443485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43B6A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467581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50304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902 447,87879</w:t>
            </w:r>
          </w:p>
        </w:tc>
      </w:tr>
      <w:tr w:rsidR="00EE136B" w:rsidRPr="00B05AED" w14:paraId="5D560521" w14:textId="77777777" w:rsidTr="002726B6">
        <w:tblPrEx>
          <w:tblCellMar>
            <w:left w:w="108" w:type="dxa"/>
            <w:right w:w="108" w:type="dxa"/>
          </w:tblCellMar>
        </w:tblPrEx>
        <w:trPr>
          <w:cantSplit/>
          <w:trHeight w:val="20"/>
        </w:trPr>
        <w:tc>
          <w:tcPr>
            <w:tcW w:w="6237" w:type="dxa"/>
            <w:noWrap/>
            <w:hideMark/>
          </w:tcPr>
          <w:p w14:paraId="1F4FF36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Строительство и оснащение передовых общеобразовательных организаций</w:t>
            </w:r>
          </w:p>
        </w:tc>
        <w:tc>
          <w:tcPr>
            <w:tcW w:w="1565" w:type="dxa"/>
            <w:noWrap/>
            <w:vAlign w:val="bottom"/>
            <w:hideMark/>
          </w:tcPr>
          <w:p w14:paraId="593930C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Ю5 50530</w:t>
            </w:r>
          </w:p>
        </w:tc>
        <w:tc>
          <w:tcPr>
            <w:tcW w:w="562" w:type="dxa"/>
            <w:noWrap/>
            <w:vAlign w:val="bottom"/>
            <w:hideMark/>
          </w:tcPr>
          <w:p w14:paraId="0211EA6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45A91F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9F7A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E2DED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2FC1F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902 447,87879</w:t>
            </w:r>
          </w:p>
        </w:tc>
      </w:tr>
      <w:tr w:rsidR="00EE136B" w:rsidRPr="00B05AED" w14:paraId="031110E3" w14:textId="77777777" w:rsidTr="002726B6">
        <w:tblPrEx>
          <w:tblCellMar>
            <w:left w:w="108" w:type="dxa"/>
            <w:right w:w="108" w:type="dxa"/>
          </w:tblCellMar>
        </w:tblPrEx>
        <w:trPr>
          <w:cantSplit/>
          <w:trHeight w:val="20"/>
        </w:trPr>
        <w:tc>
          <w:tcPr>
            <w:tcW w:w="6237" w:type="dxa"/>
            <w:noWrap/>
            <w:hideMark/>
          </w:tcPr>
          <w:p w14:paraId="480FB22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D337DD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Ю5 50530</w:t>
            </w:r>
          </w:p>
        </w:tc>
        <w:tc>
          <w:tcPr>
            <w:tcW w:w="562" w:type="dxa"/>
            <w:noWrap/>
            <w:vAlign w:val="bottom"/>
            <w:hideMark/>
          </w:tcPr>
          <w:p w14:paraId="5B6F16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FB2358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2BC67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10EC51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50384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902 447,87879</w:t>
            </w:r>
          </w:p>
        </w:tc>
      </w:tr>
      <w:tr w:rsidR="00EE136B" w:rsidRPr="00B05AED" w14:paraId="450B3AC8" w14:textId="77777777" w:rsidTr="002726B6">
        <w:tblPrEx>
          <w:tblCellMar>
            <w:left w:w="108" w:type="dxa"/>
            <w:right w:w="108" w:type="dxa"/>
          </w:tblCellMar>
        </w:tblPrEx>
        <w:trPr>
          <w:cantSplit/>
          <w:trHeight w:val="20"/>
        </w:trPr>
        <w:tc>
          <w:tcPr>
            <w:tcW w:w="6237" w:type="dxa"/>
            <w:noWrap/>
            <w:hideMark/>
          </w:tcPr>
          <w:p w14:paraId="40C1926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5D1B68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Ю5 50530</w:t>
            </w:r>
          </w:p>
        </w:tc>
        <w:tc>
          <w:tcPr>
            <w:tcW w:w="562" w:type="dxa"/>
            <w:noWrap/>
            <w:vAlign w:val="bottom"/>
            <w:hideMark/>
          </w:tcPr>
          <w:p w14:paraId="7F7635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4FA7F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490D05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139D70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9E6C4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902 447,87879</w:t>
            </w:r>
          </w:p>
        </w:tc>
      </w:tr>
      <w:tr w:rsidR="00EE136B" w:rsidRPr="00B05AED" w14:paraId="4255A4D2" w14:textId="77777777" w:rsidTr="002726B6">
        <w:tblPrEx>
          <w:tblCellMar>
            <w:left w:w="108" w:type="dxa"/>
            <w:right w:w="108" w:type="dxa"/>
          </w:tblCellMar>
        </w:tblPrEx>
        <w:trPr>
          <w:cantSplit/>
          <w:trHeight w:val="20"/>
        </w:trPr>
        <w:tc>
          <w:tcPr>
            <w:tcW w:w="6237" w:type="dxa"/>
            <w:noWrap/>
            <w:hideMark/>
          </w:tcPr>
          <w:p w14:paraId="5ADADDA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"Педагоги и наставники"</w:t>
            </w:r>
          </w:p>
        </w:tc>
        <w:tc>
          <w:tcPr>
            <w:tcW w:w="1565" w:type="dxa"/>
            <w:noWrap/>
            <w:vAlign w:val="bottom"/>
            <w:hideMark/>
          </w:tcPr>
          <w:p w14:paraId="1977199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00000</w:t>
            </w:r>
          </w:p>
        </w:tc>
        <w:tc>
          <w:tcPr>
            <w:tcW w:w="562" w:type="dxa"/>
            <w:noWrap/>
            <w:vAlign w:val="bottom"/>
            <w:hideMark/>
          </w:tcPr>
          <w:p w14:paraId="091D138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B8367A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B2B64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1 251 220,49697</w:t>
            </w:r>
          </w:p>
        </w:tc>
        <w:tc>
          <w:tcPr>
            <w:tcW w:w="1843" w:type="dxa"/>
            <w:noWrap/>
            <w:vAlign w:val="bottom"/>
            <w:hideMark/>
          </w:tcPr>
          <w:p w14:paraId="0AC6FA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1 332 753,23132</w:t>
            </w:r>
          </w:p>
        </w:tc>
        <w:tc>
          <w:tcPr>
            <w:tcW w:w="1817" w:type="dxa"/>
            <w:noWrap/>
            <w:vAlign w:val="bottom"/>
            <w:hideMark/>
          </w:tcPr>
          <w:p w14:paraId="0E753A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1 343 696,36566</w:t>
            </w:r>
          </w:p>
        </w:tc>
      </w:tr>
      <w:tr w:rsidR="00EE136B" w:rsidRPr="00B05AED" w14:paraId="7495CB78" w14:textId="77777777" w:rsidTr="002726B6">
        <w:tblPrEx>
          <w:tblCellMar>
            <w:left w:w="108" w:type="dxa"/>
            <w:right w:w="108" w:type="dxa"/>
          </w:tblCellMar>
        </w:tblPrEx>
        <w:trPr>
          <w:cantSplit/>
          <w:trHeight w:val="20"/>
        </w:trPr>
        <w:tc>
          <w:tcPr>
            <w:tcW w:w="6237" w:type="dxa"/>
            <w:noWrap/>
            <w:hideMark/>
          </w:tcPr>
          <w:p w14:paraId="6AA0F0B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65" w:type="dxa"/>
            <w:noWrap/>
            <w:vAlign w:val="bottom"/>
            <w:hideMark/>
          </w:tcPr>
          <w:p w14:paraId="3B3E9F6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50500</w:t>
            </w:r>
          </w:p>
        </w:tc>
        <w:tc>
          <w:tcPr>
            <w:tcW w:w="562" w:type="dxa"/>
            <w:noWrap/>
            <w:vAlign w:val="bottom"/>
            <w:hideMark/>
          </w:tcPr>
          <w:p w14:paraId="6C76EC5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956AED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7E15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53 106,20000</w:t>
            </w:r>
          </w:p>
        </w:tc>
        <w:tc>
          <w:tcPr>
            <w:tcW w:w="1843" w:type="dxa"/>
            <w:noWrap/>
            <w:vAlign w:val="bottom"/>
            <w:hideMark/>
          </w:tcPr>
          <w:p w14:paraId="6914F7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54 995,80000</w:t>
            </w:r>
          </w:p>
        </w:tc>
        <w:tc>
          <w:tcPr>
            <w:tcW w:w="1817" w:type="dxa"/>
            <w:noWrap/>
            <w:vAlign w:val="bottom"/>
            <w:hideMark/>
          </w:tcPr>
          <w:p w14:paraId="645D912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54 965,40000</w:t>
            </w:r>
          </w:p>
        </w:tc>
      </w:tr>
      <w:tr w:rsidR="00EE136B" w:rsidRPr="00B05AED" w14:paraId="7F0C5CC7" w14:textId="77777777" w:rsidTr="002726B6">
        <w:tblPrEx>
          <w:tblCellMar>
            <w:left w:w="108" w:type="dxa"/>
            <w:right w:w="108" w:type="dxa"/>
          </w:tblCellMar>
        </w:tblPrEx>
        <w:trPr>
          <w:cantSplit/>
          <w:trHeight w:val="20"/>
        </w:trPr>
        <w:tc>
          <w:tcPr>
            <w:tcW w:w="6237" w:type="dxa"/>
            <w:noWrap/>
            <w:hideMark/>
          </w:tcPr>
          <w:p w14:paraId="31ABC0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24F32C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50500</w:t>
            </w:r>
          </w:p>
        </w:tc>
        <w:tc>
          <w:tcPr>
            <w:tcW w:w="562" w:type="dxa"/>
            <w:noWrap/>
            <w:vAlign w:val="bottom"/>
            <w:hideMark/>
          </w:tcPr>
          <w:p w14:paraId="200AA74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3BF99A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87717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1 718,64000</w:t>
            </w:r>
          </w:p>
        </w:tc>
        <w:tc>
          <w:tcPr>
            <w:tcW w:w="1843" w:type="dxa"/>
            <w:noWrap/>
            <w:vAlign w:val="bottom"/>
            <w:hideMark/>
          </w:tcPr>
          <w:p w14:paraId="0BC4D6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1 718,64000</w:t>
            </w:r>
          </w:p>
        </w:tc>
        <w:tc>
          <w:tcPr>
            <w:tcW w:w="1817" w:type="dxa"/>
            <w:noWrap/>
            <w:vAlign w:val="bottom"/>
            <w:hideMark/>
          </w:tcPr>
          <w:p w14:paraId="196CD3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1 718,64000</w:t>
            </w:r>
          </w:p>
        </w:tc>
      </w:tr>
      <w:tr w:rsidR="00EE136B" w:rsidRPr="00B05AED" w14:paraId="1BEB6DC1" w14:textId="77777777" w:rsidTr="002726B6">
        <w:tblPrEx>
          <w:tblCellMar>
            <w:left w:w="108" w:type="dxa"/>
            <w:right w:w="108" w:type="dxa"/>
          </w:tblCellMar>
        </w:tblPrEx>
        <w:trPr>
          <w:cantSplit/>
          <w:trHeight w:val="20"/>
        </w:trPr>
        <w:tc>
          <w:tcPr>
            <w:tcW w:w="6237" w:type="dxa"/>
            <w:noWrap/>
            <w:hideMark/>
          </w:tcPr>
          <w:p w14:paraId="18504B6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5B68C9A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50500</w:t>
            </w:r>
          </w:p>
        </w:tc>
        <w:tc>
          <w:tcPr>
            <w:tcW w:w="562" w:type="dxa"/>
            <w:noWrap/>
            <w:vAlign w:val="bottom"/>
            <w:hideMark/>
          </w:tcPr>
          <w:p w14:paraId="5E0C66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1CCAF8D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31B971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1 718,64000</w:t>
            </w:r>
          </w:p>
        </w:tc>
        <w:tc>
          <w:tcPr>
            <w:tcW w:w="1843" w:type="dxa"/>
            <w:noWrap/>
            <w:vAlign w:val="bottom"/>
            <w:hideMark/>
          </w:tcPr>
          <w:p w14:paraId="3232DFD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1 718,64000</w:t>
            </w:r>
          </w:p>
        </w:tc>
        <w:tc>
          <w:tcPr>
            <w:tcW w:w="1817" w:type="dxa"/>
            <w:noWrap/>
            <w:vAlign w:val="bottom"/>
            <w:hideMark/>
          </w:tcPr>
          <w:p w14:paraId="64C2B0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1 718,64000</w:t>
            </w:r>
          </w:p>
        </w:tc>
      </w:tr>
      <w:tr w:rsidR="00EE136B" w:rsidRPr="00B05AED" w14:paraId="325B6B91" w14:textId="77777777" w:rsidTr="002726B6">
        <w:tblPrEx>
          <w:tblCellMar>
            <w:left w:w="108" w:type="dxa"/>
            <w:right w:w="108" w:type="dxa"/>
          </w:tblCellMar>
        </w:tblPrEx>
        <w:trPr>
          <w:cantSplit/>
          <w:trHeight w:val="20"/>
        </w:trPr>
        <w:tc>
          <w:tcPr>
            <w:tcW w:w="6237" w:type="dxa"/>
            <w:noWrap/>
            <w:hideMark/>
          </w:tcPr>
          <w:p w14:paraId="31DE4C7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382788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50500</w:t>
            </w:r>
          </w:p>
        </w:tc>
        <w:tc>
          <w:tcPr>
            <w:tcW w:w="562" w:type="dxa"/>
            <w:noWrap/>
            <w:vAlign w:val="bottom"/>
            <w:hideMark/>
          </w:tcPr>
          <w:p w14:paraId="5FA313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0E2E544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26433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42 887,88000</w:t>
            </w:r>
          </w:p>
        </w:tc>
        <w:tc>
          <w:tcPr>
            <w:tcW w:w="1843" w:type="dxa"/>
            <w:noWrap/>
            <w:vAlign w:val="bottom"/>
            <w:hideMark/>
          </w:tcPr>
          <w:p w14:paraId="79227F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42 887,88000</w:t>
            </w:r>
          </w:p>
        </w:tc>
        <w:tc>
          <w:tcPr>
            <w:tcW w:w="1817" w:type="dxa"/>
            <w:noWrap/>
            <w:vAlign w:val="bottom"/>
            <w:hideMark/>
          </w:tcPr>
          <w:p w14:paraId="3B6F27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42 887,88000</w:t>
            </w:r>
          </w:p>
        </w:tc>
      </w:tr>
      <w:tr w:rsidR="00EE136B" w:rsidRPr="00B05AED" w14:paraId="0315691B" w14:textId="77777777" w:rsidTr="002726B6">
        <w:tblPrEx>
          <w:tblCellMar>
            <w:left w:w="108" w:type="dxa"/>
            <w:right w:w="108" w:type="dxa"/>
          </w:tblCellMar>
        </w:tblPrEx>
        <w:trPr>
          <w:cantSplit/>
          <w:trHeight w:val="20"/>
        </w:trPr>
        <w:tc>
          <w:tcPr>
            <w:tcW w:w="6237" w:type="dxa"/>
            <w:noWrap/>
            <w:hideMark/>
          </w:tcPr>
          <w:p w14:paraId="783A638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730A1C2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50500</w:t>
            </w:r>
          </w:p>
        </w:tc>
        <w:tc>
          <w:tcPr>
            <w:tcW w:w="562" w:type="dxa"/>
            <w:noWrap/>
            <w:vAlign w:val="bottom"/>
            <w:hideMark/>
          </w:tcPr>
          <w:p w14:paraId="65E798E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00E0C1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497CD1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42 887,88000</w:t>
            </w:r>
          </w:p>
        </w:tc>
        <w:tc>
          <w:tcPr>
            <w:tcW w:w="1843" w:type="dxa"/>
            <w:noWrap/>
            <w:vAlign w:val="bottom"/>
            <w:hideMark/>
          </w:tcPr>
          <w:p w14:paraId="5482E5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42 887,88000</w:t>
            </w:r>
          </w:p>
        </w:tc>
        <w:tc>
          <w:tcPr>
            <w:tcW w:w="1817" w:type="dxa"/>
            <w:noWrap/>
            <w:vAlign w:val="bottom"/>
            <w:hideMark/>
          </w:tcPr>
          <w:p w14:paraId="3CA0E2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42 887,88000</w:t>
            </w:r>
          </w:p>
        </w:tc>
      </w:tr>
      <w:tr w:rsidR="00EE136B" w:rsidRPr="00B05AED" w14:paraId="326C4BDF" w14:textId="77777777" w:rsidTr="002726B6">
        <w:tblPrEx>
          <w:tblCellMar>
            <w:left w:w="108" w:type="dxa"/>
            <w:right w:w="108" w:type="dxa"/>
          </w:tblCellMar>
        </w:tblPrEx>
        <w:trPr>
          <w:cantSplit/>
          <w:trHeight w:val="20"/>
        </w:trPr>
        <w:tc>
          <w:tcPr>
            <w:tcW w:w="6237" w:type="dxa"/>
            <w:noWrap/>
            <w:hideMark/>
          </w:tcPr>
          <w:p w14:paraId="676DE3D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7DCA56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50500</w:t>
            </w:r>
          </w:p>
        </w:tc>
        <w:tc>
          <w:tcPr>
            <w:tcW w:w="562" w:type="dxa"/>
            <w:noWrap/>
            <w:vAlign w:val="bottom"/>
            <w:hideMark/>
          </w:tcPr>
          <w:p w14:paraId="56774AD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97F504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436BD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8 499,68000</w:t>
            </w:r>
          </w:p>
        </w:tc>
        <w:tc>
          <w:tcPr>
            <w:tcW w:w="1843" w:type="dxa"/>
            <w:noWrap/>
            <w:vAlign w:val="bottom"/>
            <w:hideMark/>
          </w:tcPr>
          <w:p w14:paraId="2307592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10 389,28000</w:t>
            </w:r>
          </w:p>
        </w:tc>
        <w:tc>
          <w:tcPr>
            <w:tcW w:w="1817" w:type="dxa"/>
            <w:noWrap/>
            <w:vAlign w:val="bottom"/>
            <w:hideMark/>
          </w:tcPr>
          <w:p w14:paraId="6BF509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10 358,88000</w:t>
            </w:r>
          </w:p>
        </w:tc>
      </w:tr>
      <w:tr w:rsidR="00EE136B" w:rsidRPr="00B05AED" w14:paraId="31B7C52E" w14:textId="77777777" w:rsidTr="002726B6">
        <w:tblPrEx>
          <w:tblCellMar>
            <w:left w:w="108" w:type="dxa"/>
            <w:right w:w="108" w:type="dxa"/>
          </w:tblCellMar>
        </w:tblPrEx>
        <w:trPr>
          <w:cantSplit/>
          <w:trHeight w:val="20"/>
        </w:trPr>
        <w:tc>
          <w:tcPr>
            <w:tcW w:w="6237" w:type="dxa"/>
            <w:noWrap/>
            <w:hideMark/>
          </w:tcPr>
          <w:p w14:paraId="7FA780D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580719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50500</w:t>
            </w:r>
          </w:p>
        </w:tc>
        <w:tc>
          <w:tcPr>
            <w:tcW w:w="562" w:type="dxa"/>
            <w:noWrap/>
            <w:vAlign w:val="bottom"/>
            <w:hideMark/>
          </w:tcPr>
          <w:p w14:paraId="2358799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43C56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69CED6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703,08000</w:t>
            </w:r>
          </w:p>
        </w:tc>
        <w:tc>
          <w:tcPr>
            <w:tcW w:w="1843" w:type="dxa"/>
            <w:noWrap/>
            <w:vAlign w:val="bottom"/>
            <w:hideMark/>
          </w:tcPr>
          <w:p w14:paraId="3F0F49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703,08000</w:t>
            </w:r>
          </w:p>
        </w:tc>
        <w:tc>
          <w:tcPr>
            <w:tcW w:w="1817" w:type="dxa"/>
            <w:noWrap/>
            <w:vAlign w:val="bottom"/>
            <w:hideMark/>
          </w:tcPr>
          <w:p w14:paraId="4895B1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703,08000</w:t>
            </w:r>
          </w:p>
        </w:tc>
      </w:tr>
      <w:tr w:rsidR="00EE136B" w:rsidRPr="00B05AED" w14:paraId="49293832" w14:textId="77777777" w:rsidTr="002726B6">
        <w:tblPrEx>
          <w:tblCellMar>
            <w:left w:w="108" w:type="dxa"/>
            <w:right w:w="108" w:type="dxa"/>
          </w:tblCellMar>
        </w:tblPrEx>
        <w:trPr>
          <w:cantSplit/>
          <w:trHeight w:val="20"/>
        </w:trPr>
        <w:tc>
          <w:tcPr>
            <w:tcW w:w="6237" w:type="dxa"/>
            <w:noWrap/>
            <w:hideMark/>
          </w:tcPr>
          <w:p w14:paraId="721438E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Среднее профессиональное образование</w:t>
            </w:r>
          </w:p>
        </w:tc>
        <w:tc>
          <w:tcPr>
            <w:tcW w:w="1565" w:type="dxa"/>
            <w:noWrap/>
            <w:vAlign w:val="bottom"/>
            <w:hideMark/>
          </w:tcPr>
          <w:p w14:paraId="0CD88C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50500</w:t>
            </w:r>
          </w:p>
        </w:tc>
        <w:tc>
          <w:tcPr>
            <w:tcW w:w="562" w:type="dxa"/>
            <w:noWrap/>
            <w:vAlign w:val="bottom"/>
            <w:hideMark/>
          </w:tcPr>
          <w:p w14:paraId="6AA4309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7E9541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07 04</w:t>
            </w:r>
          </w:p>
        </w:tc>
        <w:tc>
          <w:tcPr>
            <w:tcW w:w="1843" w:type="dxa"/>
            <w:noWrap/>
            <w:vAlign w:val="bottom"/>
            <w:hideMark/>
          </w:tcPr>
          <w:p w14:paraId="0D4CEA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7 796,60000</w:t>
            </w:r>
          </w:p>
        </w:tc>
        <w:tc>
          <w:tcPr>
            <w:tcW w:w="1843" w:type="dxa"/>
            <w:noWrap/>
            <w:vAlign w:val="bottom"/>
            <w:hideMark/>
          </w:tcPr>
          <w:p w14:paraId="5AC838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9 686,20000</w:t>
            </w:r>
          </w:p>
        </w:tc>
        <w:tc>
          <w:tcPr>
            <w:tcW w:w="1817" w:type="dxa"/>
            <w:noWrap/>
            <w:vAlign w:val="bottom"/>
            <w:hideMark/>
          </w:tcPr>
          <w:p w14:paraId="4E37AE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9 655,80000</w:t>
            </w:r>
          </w:p>
        </w:tc>
      </w:tr>
      <w:tr w:rsidR="00EE136B" w:rsidRPr="00B05AED" w14:paraId="211C417D" w14:textId="77777777" w:rsidTr="002726B6">
        <w:tblPrEx>
          <w:tblCellMar>
            <w:left w:w="108" w:type="dxa"/>
            <w:right w:w="108" w:type="dxa"/>
          </w:tblCellMar>
        </w:tblPrEx>
        <w:trPr>
          <w:cantSplit/>
          <w:trHeight w:val="20"/>
        </w:trPr>
        <w:tc>
          <w:tcPr>
            <w:tcW w:w="6237" w:type="dxa"/>
            <w:noWrap/>
            <w:hideMark/>
          </w:tcPr>
          <w:p w14:paraId="4D5DAD2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65" w:type="dxa"/>
            <w:noWrap/>
            <w:vAlign w:val="bottom"/>
            <w:hideMark/>
          </w:tcPr>
          <w:p w14:paraId="1DC8AC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51790</w:t>
            </w:r>
          </w:p>
        </w:tc>
        <w:tc>
          <w:tcPr>
            <w:tcW w:w="562" w:type="dxa"/>
            <w:noWrap/>
            <w:vAlign w:val="bottom"/>
            <w:hideMark/>
          </w:tcPr>
          <w:p w14:paraId="369FC2D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A018BE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8616E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82 419,69697</w:t>
            </w:r>
          </w:p>
        </w:tc>
        <w:tc>
          <w:tcPr>
            <w:tcW w:w="1843" w:type="dxa"/>
            <w:noWrap/>
            <w:vAlign w:val="bottom"/>
            <w:hideMark/>
          </w:tcPr>
          <w:p w14:paraId="6CD8B3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147 923,13132</w:t>
            </w:r>
          </w:p>
        </w:tc>
        <w:tc>
          <w:tcPr>
            <w:tcW w:w="1817" w:type="dxa"/>
            <w:noWrap/>
            <w:vAlign w:val="bottom"/>
            <w:hideMark/>
          </w:tcPr>
          <w:p w14:paraId="506A82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149 756,56566</w:t>
            </w:r>
          </w:p>
        </w:tc>
      </w:tr>
      <w:tr w:rsidR="00EE136B" w:rsidRPr="00B05AED" w14:paraId="52011262" w14:textId="77777777" w:rsidTr="002726B6">
        <w:tblPrEx>
          <w:tblCellMar>
            <w:left w:w="108" w:type="dxa"/>
            <w:right w:w="108" w:type="dxa"/>
          </w:tblCellMar>
        </w:tblPrEx>
        <w:trPr>
          <w:cantSplit/>
          <w:trHeight w:val="20"/>
        </w:trPr>
        <w:tc>
          <w:tcPr>
            <w:tcW w:w="6237" w:type="dxa"/>
            <w:noWrap/>
            <w:hideMark/>
          </w:tcPr>
          <w:p w14:paraId="5409109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7ACEECF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51790</w:t>
            </w:r>
          </w:p>
        </w:tc>
        <w:tc>
          <w:tcPr>
            <w:tcW w:w="562" w:type="dxa"/>
            <w:noWrap/>
            <w:vAlign w:val="bottom"/>
            <w:hideMark/>
          </w:tcPr>
          <w:p w14:paraId="6F6688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B848BC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6F458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56EE01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5 610,87879</w:t>
            </w:r>
          </w:p>
        </w:tc>
        <w:tc>
          <w:tcPr>
            <w:tcW w:w="1817" w:type="dxa"/>
            <w:noWrap/>
            <w:vAlign w:val="bottom"/>
            <w:hideMark/>
          </w:tcPr>
          <w:p w14:paraId="03AE55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5 610,87879</w:t>
            </w:r>
          </w:p>
        </w:tc>
      </w:tr>
      <w:tr w:rsidR="00EE136B" w:rsidRPr="00B05AED" w14:paraId="1B1364B0" w14:textId="77777777" w:rsidTr="002726B6">
        <w:tblPrEx>
          <w:tblCellMar>
            <w:left w:w="108" w:type="dxa"/>
            <w:right w:w="108" w:type="dxa"/>
          </w:tblCellMar>
        </w:tblPrEx>
        <w:trPr>
          <w:cantSplit/>
          <w:trHeight w:val="20"/>
        </w:trPr>
        <w:tc>
          <w:tcPr>
            <w:tcW w:w="6237" w:type="dxa"/>
            <w:noWrap/>
            <w:hideMark/>
          </w:tcPr>
          <w:p w14:paraId="0E2B2AD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29167F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51790</w:t>
            </w:r>
          </w:p>
        </w:tc>
        <w:tc>
          <w:tcPr>
            <w:tcW w:w="562" w:type="dxa"/>
            <w:noWrap/>
            <w:vAlign w:val="bottom"/>
            <w:hideMark/>
          </w:tcPr>
          <w:p w14:paraId="5F214B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1B59A4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58F8201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41F37B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5 610,87879</w:t>
            </w:r>
          </w:p>
        </w:tc>
        <w:tc>
          <w:tcPr>
            <w:tcW w:w="1817" w:type="dxa"/>
            <w:noWrap/>
            <w:vAlign w:val="bottom"/>
            <w:hideMark/>
          </w:tcPr>
          <w:p w14:paraId="34D2EE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5 610,87879</w:t>
            </w:r>
          </w:p>
        </w:tc>
      </w:tr>
      <w:tr w:rsidR="00EE136B" w:rsidRPr="00B05AED" w14:paraId="00553679" w14:textId="77777777" w:rsidTr="002726B6">
        <w:tblPrEx>
          <w:tblCellMar>
            <w:left w:w="108" w:type="dxa"/>
            <w:right w:w="108" w:type="dxa"/>
          </w:tblCellMar>
        </w:tblPrEx>
        <w:trPr>
          <w:cantSplit/>
          <w:trHeight w:val="20"/>
        </w:trPr>
        <w:tc>
          <w:tcPr>
            <w:tcW w:w="6237" w:type="dxa"/>
            <w:noWrap/>
            <w:hideMark/>
          </w:tcPr>
          <w:p w14:paraId="520A676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742E1F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51790</w:t>
            </w:r>
          </w:p>
        </w:tc>
        <w:tc>
          <w:tcPr>
            <w:tcW w:w="562" w:type="dxa"/>
            <w:noWrap/>
            <w:vAlign w:val="bottom"/>
            <w:hideMark/>
          </w:tcPr>
          <w:p w14:paraId="286F01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458A10B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CB1421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82 019,60606</w:t>
            </w:r>
          </w:p>
        </w:tc>
        <w:tc>
          <w:tcPr>
            <w:tcW w:w="1843" w:type="dxa"/>
            <w:noWrap/>
            <w:vAlign w:val="bottom"/>
            <w:hideMark/>
          </w:tcPr>
          <w:p w14:paraId="1741F4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140 016,88889</w:t>
            </w:r>
          </w:p>
        </w:tc>
        <w:tc>
          <w:tcPr>
            <w:tcW w:w="1817" w:type="dxa"/>
            <w:noWrap/>
            <w:vAlign w:val="bottom"/>
            <w:hideMark/>
          </w:tcPr>
          <w:p w14:paraId="583B91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141 850,32323</w:t>
            </w:r>
          </w:p>
        </w:tc>
      </w:tr>
      <w:tr w:rsidR="00EE136B" w:rsidRPr="00B05AED" w14:paraId="4E5F46A7" w14:textId="77777777" w:rsidTr="002726B6">
        <w:tblPrEx>
          <w:tblCellMar>
            <w:left w:w="108" w:type="dxa"/>
            <w:right w:w="108" w:type="dxa"/>
          </w:tblCellMar>
        </w:tblPrEx>
        <w:trPr>
          <w:cantSplit/>
          <w:trHeight w:val="20"/>
        </w:trPr>
        <w:tc>
          <w:tcPr>
            <w:tcW w:w="6237" w:type="dxa"/>
            <w:noWrap/>
            <w:hideMark/>
          </w:tcPr>
          <w:p w14:paraId="601780F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00BC83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51790</w:t>
            </w:r>
          </w:p>
        </w:tc>
        <w:tc>
          <w:tcPr>
            <w:tcW w:w="562" w:type="dxa"/>
            <w:noWrap/>
            <w:vAlign w:val="bottom"/>
            <w:hideMark/>
          </w:tcPr>
          <w:p w14:paraId="5B110E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386AD0A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74D2F1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82 019,60606</w:t>
            </w:r>
          </w:p>
        </w:tc>
        <w:tc>
          <w:tcPr>
            <w:tcW w:w="1843" w:type="dxa"/>
            <w:noWrap/>
            <w:vAlign w:val="bottom"/>
            <w:hideMark/>
          </w:tcPr>
          <w:p w14:paraId="5B8A97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140 016,88889</w:t>
            </w:r>
          </w:p>
        </w:tc>
        <w:tc>
          <w:tcPr>
            <w:tcW w:w="1817" w:type="dxa"/>
            <w:noWrap/>
            <w:vAlign w:val="bottom"/>
            <w:hideMark/>
          </w:tcPr>
          <w:p w14:paraId="6EF52A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141 850,32323</w:t>
            </w:r>
          </w:p>
        </w:tc>
      </w:tr>
      <w:tr w:rsidR="00EE136B" w:rsidRPr="00B05AED" w14:paraId="76BD1E46" w14:textId="77777777" w:rsidTr="002726B6">
        <w:tblPrEx>
          <w:tblCellMar>
            <w:left w:w="108" w:type="dxa"/>
            <w:right w:w="108" w:type="dxa"/>
          </w:tblCellMar>
        </w:tblPrEx>
        <w:trPr>
          <w:cantSplit/>
          <w:trHeight w:val="20"/>
        </w:trPr>
        <w:tc>
          <w:tcPr>
            <w:tcW w:w="6237" w:type="dxa"/>
            <w:noWrap/>
            <w:hideMark/>
          </w:tcPr>
          <w:p w14:paraId="382653E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16D99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51790</w:t>
            </w:r>
          </w:p>
        </w:tc>
        <w:tc>
          <w:tcPr>
            <w:tcW w:w="562" w:type="dxa"/>
            <w:noWrap/>
            <w:vAlign w:val="bottom"/>
            <w:hideMark/>
          </w:tcPr>
          <w:p w14:paraId="54A9F3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6DEE2B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FAD47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400,09091</w:t>
            </w:r>
          </w:p>
        </w:tc>
        <w:tc>
          <w:tcPr>
            <w:tcW w:w="1843" w:type="dxa"/>
            <w:noWrap/>
            <w:vAlign w:val="bottom"/>
            <w:hideMark/>
          </w:tcPr>
          <w:p w14:paraId="3598EC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2 295,36364</w:t>
            </w:r>
          </w:p>
        </w:tc>
        <w:tc>
          <w:tcPr>
            <w:tcW w:w="1817" w:type="dxa"/>
            <w:noWrap/>
            <w:vAlign w:val="bottom"/>
            <w:hideMark/>
          </w:tcPr>
          <w:p w14:paraId="46BA5E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2 295,36364</w:t>
            </w:r>
          </w:p>
        </w:tc>
      </w:tr>
      <w:tr w:rsidR="00EE136B" w:rsidRPr="00B05AED" w14:paraId="1D88ACC4" w14:textId="77777777" w:rsidTr="002726B6">
        <w:tblPrEx>
          <w:tblCellMar>
            <w:left w:w="108" w:type="dxa"/>
            <w:right w:w="108" w:type="dxa"/>
          </w:tblCellMar>
        </w:tblPrEx>
        <w:trPr>
          <w:cantSplit/>
          <w:trHeight w:val="20"/>
        </w:trPr>
        <w:tc>
          <w:tcPr>
            <w:tcW w:w="6237" w:type="dxa"/>
            <w:noWrap/>
            <w:hideMark/>
          </w:tcPr>
          <w:p w14:paraId="503F496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26EFFCD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51790</w:t>
            </w:r>
          </w:p>
        </w:tc>
        <w:tc>
          <w:tcPr>
            <w:tcW w:w="562" w:type="dxa"/>
            <w:noWrap/>
            <w:vAlign w:val="bottom"/>
            <w:hideMark/>
          </w:tcPr>
          <w:p w14:paraId="5FC47B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FB780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0DD0B1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400,09091</w:t>
            </w:r>
          </w:p>
        </w:tc>
        <w:tc>
          <w:tcPr>
            <w:tcW w:w="1843" w:type="dxa"/>
            <w:noWrap/>
            <w:vAlign w:val="bottom"/>
            <w:hideMark/>
          </w:tcPr>
          <w:p w14:paraId="1A2388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2 295,36364</w:t>
            </w:r>
          </w:p>
        </w:tc>
        <w:tc>
          <w:tcPr>
            <w:tcW w:w="1817" w:type="dxa"/>
            <w:noWrap/>
            <w:vAlign w:val="bottom"/>
            <w:hideMark/>
          </w:tcPr>
          <w:p w14:paraId="6028EF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2 295,36364</w:t>
            </w:r>
          </w:p>
        </w:tc>
      </w:tr>
      <w:tr w:rsidR="00EE136B" w:rsidRPr="00B05AED" w14:paraId="7939E831" w14:textId="77777777" w:rsidTr="002726B6">
        <w:tblPrEx>
          <w:tblCellMar>
            <w:left w:w="108" w:type="dxa"/>
            <w:right w:w="108" w:type="dxa"/>
          </w:tblCellMar>
        </w:tblPrEx>
        <w:trPr>
          <w:cantSplit/>
          <w:trHeight w:val="20"/>
        </w:trPr>
        <w:tc>
          <w:tcPr>
            <w:tcW w:w="6237" w:type="dxa"/>
            <w:noWrap/>
            <w:hideMark/>
          </w:tcPr>
          <w:p w14:paraId="1F589CF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65" w:type="dxa"/>
            <w:noWrap/>
            <w:vAlign w:val="bottom"/>
            <w:hideMark/>
          </w:tcPr>
          <w:p w14:paraId="258B82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52560</w:t>
            </w:r>
          </w:p>
        </w:tc>
        <w:tc>
          <w:tcPr>
            <w:tcW w:w="562" w:type="dxa"/>
            <w:noWrap/>
            <w:vAlign w:val="bottom"/>
            <w:hideMark/>
          </w:tcPr>
          <w:p w14:paraId="740E0A9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9B9CBB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7C97C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6 000,00000</w:t>
            </w:r>
          </w:p>
        </w:tc>
        <w:tc>
          <w:tcPr>
            <w:tcW w:w="1843" w:type="dxa"/>
            <w:noWrap/>
            <w:vAlign w:val="bottom"/>
            <w:hideMark/>
          </w:tcPr>
          <w:p w14:paraId="17B29F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6 000,00000</w:t>
            </w:r>
          </w:p>
        </w:tc>
        <w:tc>
          <w:tcPr>
            <w:tcW w:w="1817" w:type="dxa"/>
            <w:noWrap/>
            <w:vAlign w:val="bottom"/>
            <w:hideMark/>
          </w:tcPr>
          <w:p w14:paraId="3A8E1E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6 000,00000</w:t>
            </w:r>
          </w:p>
        </w:tc>
      </w:tr>
      <w:tr w:rsidR="00EE136B" w:rsidRPr="00B05AED" w14:paraId="305C68EB" w14:textId="77777777" w:rsidTr="002726B6">
        <w:tblPrEx>
          <w:tblCellMar>
            <w:left w:w="108" w:type="dxa"/>
            <w:right w:w="108" w:type="dxa"/>
          </w:tblCellMar>
        </w:tblPrEx>
        <w:trPr>
          <w:cantSplit/>
          <w:trHeight w:val="20"/>
        </w:trPr>
        <w:tc>
          <w:tcPr>
            <w:tcW w:w="6237" w:type="dxa"/>
            <w:noWrap/>
            <w:hideMark/>
          </w:tcPr>
          <w:p w14:paraId="3D8D9A9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Социальное обеспечение и иные выплаты населению</w:t>
            </w:r>
          </w:p>
        </w:tc>
        <w:tc>
          <w:tcPr>
            <w:tcW w:w="1565" w:type="dxa"/>
            <w:noWrap/>
            <w:vAlign w:val="bottom"/>
            <w:hideMark/>
          </w:tcPr>
          <w:p w14:paraId="7C7121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52560</w:t>
            </w:r>
          </w:p>
        </w:tc>
        <w:tc>
          <w:tcPr>
            <w:tcW w:w="562" w:type="dxa"/>
            <w:noWrap/>
            <w:vAlign w:val="bottom"/>
            <w:hideMark/>
          </w:tcPr>
          <w:p w14:paraId="1B1C026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C94FF1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B09D3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6 000,00000</w:t>
            </w:r>
          </w:p>
        </w:tc>
        <w:tc>
          <w:tcPr>
            <w:tcW w:w="1843" w:type="dxa"/>
            <w:noWrap/>
            <w:vAlign w:val="bottom"/>
            <w:hideMark/>
          </w:tcPr>
          <w:p w14:paraId="6312AB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6 000,00000</w:t>
            </w:r>
          </w:p>
        </w:tc>
        <w:tc>
          <w:tcPr>
            <w:tcW w:w="1817" w:type="dxa"/>
            <w:noWrap/>
            <w:vAlign w:val="bottom"/>
            <w:hideMark/>
          </w:tcPr>
          <w:p w14:paraId="5E5650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6 000,00000</w:t>
            </w:r>
          </w:p>
        </w:tc>
      </w:tr>
      <w:tr w:rsidR="00EE136B" w:rsidRPr="00B05AED" w14:paraId="22C07115" w14:textId="77777777" w:rsidTr="002726B6">
        <w:tblPrEx>
          <w:tblCellMar>
            <w:left w:w="108" w:type="dxa"/>
            <w:right w:w="108" w:type="dxa"/>
          </w:tblCellMar>
        </w:tblPrEx>
        <w:trPr>
          <w:cantSplit/>
          <w:trHeight w:val="20"/>
        </w:trPr>
        <w:tc>
          <w:tcPr>
            <w:tcW w:w="6237" w:type="dxa"/>
            <w:noWrap/>
            <w:hideMark/>
          </w:tcPr>
          <w:p w14:paraId="6431CE5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65C5F1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52560</w:t>
            </w:r>
          </w:p>
        </w:tc>
        <w:tc>
          <w:tcPr>
            <w:tcW w:w="562" w:type="dxa"/>
            <w:noWrap/>
            <w:vAlign w:val="bottom"/>
            <w:hideMark/>
          </w:tcPr>
          <w:p w14:paraId="75BCFC2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E213C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0C11615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6 000,00000</w:t>
            </w:r>
          </w:p>
        </w:tc>
        <w:tc>
          <w:tcPr>
            <w:tcW w:w="1843" w:type="dxa"/>
            <w:noWrap/>
            <w:vAlign w:val="bottom"/>
            <w:hideMark/>
          </w:tcPr>
          <w:p w14:paraId="11D0AE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6 000,00000</w:t>
            </w:r>
          </w:p>
        </w:tc>
        <w:tc>
          <w:tcPr>
            <w:tcW w:w="1817" w:type="dxa"/>
            <w:noWrap/>
            <w:vAlign w:val="bottom"/>
            <w:hideMark/>
          </w:tcPr>
          <w:p w14:paraId="0DC391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6 000,00000</w:t>
            </w:r>
          </w:p>
        </w:tc>
      </w:tr>
      <w:tr w:rsidR="00EE136B" w:rsidRPr="00B05AED" w14:paraId="5D0C91D9" w14:textId="77777777" w:rsidTr="002726B6">
        <w:tblPrEx>
          <w:tblCellMar>
            <w:left w:w="108" w:type="dxa"/>
            <w:right w:w="108" w:type="dxa"/>
          </w:tblCellMar>
        </w:tblPrEx>
        <w:trPr>
          <w:cantSplit/>
          <w:trHeight w:val="20"/>
        </w:trPr>
        <w:tc>
          <w:tcPr>
            <w:tcW w:w="6237" w:type="dxa"/>
            <w:noWrap/>
            <w:hideMark/>
          </w:tcPr>
          <w:p w14:paraId="4BBEEE4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65" w:type="dxa"/>
            <w:noWrap/>
            <w:vAlign w:val="bottom"/>
            <w:hideMark/>
          </w:tcPr>
          <w:p w14:paraId="76C7BD6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53030</w:t>
            </w:r>
          </w:p>
        </w:tc>
        <w:tc>
          <w:tcPr>
            <w:tcW w:w="562" w:type="dxa"/>
            <w:noWrap/>
            <w:vAlign w:val="bottom"/>
            <w:hideMark/>
          </w:tcPr>
          <w:p w14:paraId="67B93D2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86BF86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1247A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981 968,40000</w:t>
            </w:r>
          </w:p>
        </w:tc>
        <w:tc>
          <w:tcPr>
            <w:tcW w:w="1843" w:type="dxa"/>
            <w:noWrap/>
            <w:vAlign w:val="bottom"/>
            <w:hideMark/>
          </w:tcPr>
          <w:p w14:paraId="1F8420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991 420,90000</w:t>
            </w:r>
          </w:p>
        </w:tc>
        <w:tc>
          <w:tcPr>
            <w:tcW w:w="1817" w:type="dxa"/>
            <w:noWrap/>
            <w:vAlign w:val="bottom"/>
            <w:hideMark/>
          </w:tcPr>
          <w:p w14:paraId="2AE2E2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997 436,20000</w:t>
            </w:r>
          </w:p>
        </w:tc>
      </w:tr>
      <w:tr w:rsidR="00EE136B" w:rsidRPr="00B05AED" w14:paraId="14E83906" w14:textId="77777777" w:rsidTr="002726B6">
        <w:tblPrEx>
          <w:tblCellMar>
            <w:left w:w="108" w:type="dxa"/>
            <w:right w:w="108" w:type="dxa"/>
          </w:tblCellMar>
        </w:tblPrEx>
        <w:trPr>
          <w:cantSplit/>
          <w:trHeight w:val="20"/>
        </w:trPr>
        <w:tc>
          <w:tcPr>
            <w:tcW w:w="6237" w:type="dxa"/>
            <w:noWrap/>
            <w:hideMark/>
          </w:tcPr>
          <w:p w14:paraId="46440B1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3B6998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53030</w:t>
            </w:r>
          </w:p>
        </w:tc>
        <w:tc>
          <w:tcPr>
            <w:tcW w:w="562" w:type="dxa"/>
            <w:noWrap/>
            <w:vAlign w:val="bottom"/>
            <w:hideMark/>
          </w:tcPr>
          <w:p w14:paraId="5D0063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301545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50D4F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27 011,09000</w:t>
            </w:r>
          </w:p>
        </w:tc>
        <w:tc>
          <w:tcPr>
            <w:tcW w:w="1843" w:type="dxa"/>
            <w:noWrap/>
            <w:vAlign w:val="bottom"/>
            <w:hideMark/>
          </w:tcPr>
          <w:p w14:paraId="3AA2FC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27 689,51000</w:t>
            </w:r>
          </w:p>
        </w:tc>
        <w:tc>
          <w:tcPr>
            <w:tcW w:w="1817" w:type="dxa"/>
            <w:noWrap/>
            <w:vAlign w:val="bottom"/>
            <w:hideMark/>
          </w:tcPr>
          <w:p w14:paraId="19ACCAA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27 011,09000</w:t>
            </w:r>
          </w:p>
        </w:tc>
      </w:tr>
      <w:tr w:rsidR="00EE136B" w:rsidRPr="00B05AED" w14:paraId="2AAC8B0A" w14:textId="77777777" w:rsidTr="002726B6">
        <w:tblPrEx>
          <w:tblCellMar>
            <w:left w:w="108" w:type="dxa"/>
            <w:right w:w="108" w:type="dxa"/>
          </w:tblCellMar>
        </w:tblPrEx>
        <w:trPr>
          <w:cantSplit/>
          <w:trHeight w:val="20"/>
        </w:trPr>
        <w:tc>
          <w:tcPr>
            <w:tcW w:w="6237" w:type="dxa"/>
            <w:noWrap/>
            <w:hideMark/>
          </w:tcPr>
          <w:p w14:paraId="2BE05D6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596C9B3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53030</w:t>
            </w:r>
          </w:p>
        </w:tc>
        <w:tc>
          <w:tcPr>
            <w:tcW w:w="562" w:type="dxa"/>
            <w:noWrap/>
            <w:vAlign w:val="bottom"/>
            <w:hideMark/>
          </w:tcPr>
          <w:p w14:paraId="368BD33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D33BCD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34DFD9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27 011,09000</w:t>
            </w:r>
          </w:p>
        </w:tc>
        <w:tc>
          <w:tcPr>
            <w:tcW w:w="1843" w:type="dxa"/>
            <w:noWrap/>
            <w:vAlign w:val="bottom"/>
            <w:hideMark/>
          </w:tcPr>
          <w:p w14:paraId="0AA9A3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27 689,51000</w:t>
            </w:r>
          </w:p>
        </w:tc>
        <w:tc>
          <w:tcPr>
            <w:tcW w:w="1817" w:type="dxa"/>
            <w:noWrap/>
            <w:vAlign w:val="bottom"/>
            <w:hideMark/>
          </w:tcPr>
          <w:p w14:paraId="28E315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27 011,09000</w:t>
            </w:r>
          </w:p>
        </w:tc>
      </w:tr>
      <w:tr w:rsidR="00EE136B" w:rsidRPr="00B05AED" w14:paraId="05F035B8" w14:textId="77777777" w:rsidTr="002726B6">
        <w:tblPrEx>
          <w:tblCellMar>
            <w:left w:w="108" w:type="dxa"/>
            <w:right w:w="108" w:type="dxa"/>
          </w:tblCellMar>
        </w:tblPrEx>
        <w:trPr>
          <w:cantSplit/>
          <w:trHeight w:val="20"/>
        </w:trPr>
        <w:tc>
          <w:tcPr>
            <w:tcW w:w="6237" w:type="dxa"/>
            <w:noWrap/>
            <w:hideMark/>
          </w:tcPr>
          <w:p w14:paraId="385ED24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28B4D65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53030</w:t>
            </w:r>
          </w:p>
        </w:tc>
        <w:tc>
          <w:tcPr>
            <w:tcW w:w="562" w:type="dxa"/>
            <w:noWrap/>
            <w:vAlign w:val="bottom"/>
            <w:hideMark/>
          </w:tcPr>
          <w:p w14:paraId="3C9083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0F22FD2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C55E4D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942 327,83000</w:t>
            </w:r>
          </w:p>
        </w:tc>
        <w:tc>
          <w:tcPr>
            <w:tcW w:w="1843" w:type="dxa"/>
            <w:noWrap/>
            <w:vAlign w:val="bottom"/>
            <w:hideMark/>
          </w:tcPr>
          <w:p w14:paraId="163987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948 732,33000</w:t>
            </w:r>
          </w:p>
        </w:tc>
        <w:tc>
          <w:tcPr>
            <w:tcW w:w="1817" w:type="dxa"/>
            <w:noWrap/>
            <w:vAlign w:val="bottom"/>
            <w:hideMark/>
          </w:tcPr>
          <w:p w14:paraId="381B2F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957 795,67000</w:t>
            </w:r>
          </w:p>
        </w:tc>
      </w:tr>
      <w:tr w:rsidR="00EE136B" w:rsidRPr="00B05AED" w14:paraId="123468A4" w14:textId="77777777" w:rsidTr="002726B6">
        <w:tblPrEx>
          <w:tblCellMar>
            <w:left w:w="108" w:type="dxa"/>
            <w:right w:w="108" w:type="dxa"/>
          </w:tblCellMar>
        </w:tblPrEx>
        <w:trPr>
          <w:cantSplit/>
          <w:trHeight w:val="20"/>
        </w:trPr>
        <w:tc>
          <w:tcPr>
            <w:tcW w:w="6237" w:type="dxa"/>
            <w:noWrap/>
            <w:hideMark/>
          </w:tcPr>
          <w:p w14:paraId="6B497F4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7DA5944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53030</w:t>
            </w:r>
          </w:p>
        </w:tc>
        <w:tc>
          <w:tcPr>
            <w:tcW w:w="562" w:type="dxa"/>
            <w:noWrap/>
            <w:vAlign w:val="bottom"/>
            <w:hideMark/>
          </w:tcPr>
          <w:p w14:paraId="5437140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0084A7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391D0B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942 327,83000</w:t>
            </w:r>
          </w:p>
        </w:tc>
        <w:tc>
          <w:tcPr>
            <w:tcW w:w="1843" w:type="dxa"/>
            <w:noWrap/>
            <w:vAlign w:val="bottom"/>
            <w:hideMark/>
          </w:tcPr>
          <w:p w14:paraId="2A5F37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948 732,33000</w:t>
            </w:r>
          </w:p>
        </w:tc>
        <w:tc>
          <w:tcPr>
            <w:tcW w:w="1817" w:type="dxa"/>
            <w:noWrap/>
            <w:vAlign w:val="bottom"/>
            <w:hideMark/>
          </w:tcPr>
          <w:p w14:paraId="21CEB6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957 795,67000</w:t>
            </w:r>
          </w:p>
        </w:tc>
      </w:tr>
      <w:tr w:rsidR="00EE136B" w:rsidRPr="00B05AED" w14:paraId="4E608F12" w14:textId="77777777" w:rsidTr="002726B6">
        <w:tblPrEx>
          <w:tblCellMar>
            <w:left w:w="108" w:type="dxa"/>
            <w:right w:w="108" w:type="dxa"/>
          </w:tblCellMar>
        </w:tblPrEx>
        <w:trPr>
          <w:cantSplit/>
          <w:trHeight w:val="20"/>
        </w:trPr>
        <w:tc>
          <w:tcPr>
            <w:tcW w:w="6237" w:type="dxa"/>
            <w:noWrap/>
            <w:hideMark/>
          </w:tcPr>
          <w:p w14:paraId="7F9F05A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12AA0D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53030</w:t>
            </w:r>
          </w:p>
        </w:tc>
        <w:tc>
          <w:tcPr>
            <w:tcW w:w="562" w:type="dxa"/>
            <w:noWrap/>
            <w:vAlign w:val="bottom"/>
            <w:hideMark/>
          </w:tcPr>
          <w:p w14:paraId="20E500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C552D6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ABB7B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12 629,48000</w:t>
            </w:r>
          </w:p>
        </w:tc>
        <w:tc>
          <w:tcPr>
            <w:tcW w:w="1843" w:type="dxa"/>
            <w:noWrap/>
            <w:vAlign w:val="bottom"/>
            <w:hideMark/>
          </w:tcPr>
          <w:p w14:paraId="458CD1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14 999,06000</w:t>
            </w:r>
          </w:p>
        </w:tc>
        <w:tc>
          <w:tcPr>
            <w:tcW w:w="1817" w:type="dxa"/>
            <w:noWrap/>
            <w:vAlign w:val="bottom"/>
            <w:hideMark/>
          </w:tcPr>
          <w:p w14:paraId="465BE4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12 629,44000</w:t>
            </w:r>
          </w:p>
        </w:tc>
      </w:tr>
      <w:tr w:rsidR="00EE136B" w:rsidRPr="00B05AED" w14:paraId="12416A74" w14:textId="77777777" w:rsidTr="002726B6">
        <w:tblPrEx>
          <w:tblCellMar>
            <w:left w:w="108" w:type="dxa"/>
            <w:right w:w="108" w:type="dxa"/>
          </w:tblCellMar>
        </w:tblPrEx>
        <w:trPr>
          <w:cantSplit/>
          <w:trHeight w:val="20"/>
        </w:trPr>
        <w:tc>
          <w:tcPr>
            <w:tcW w:w="6237" w:type="dxa"/>
            <w:noWrap/>
            <w:hideMark/>
          </w:tcPr>
          <w:p w14:paraId="695D97A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468FD40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53030</w:t>
            </w:r>
          </w:p>
        </w:tc>
        <w:tc>
          <w:tcPr>
            <w:tcW w:w="562" w:type="dxa"/>
            <w:noWrap/>
            <w:vAlign w:val="bottom"/>
            <w:hideMark/>
          </w:tcPr>
          <w:p w14:paraId="16C531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60D02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5C19E7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12 629,48000</w:t>
            </w:r>
          </w:p>
        </w:tc>
        <w:tc>
          <w:tcPr>
            <w:tcW w:w="1843" w:type="dxa"/>
            <w:noWrap/>
            <w:vAlign w:val="bottom"/>
            <w:hideMark/>
          </w:tcPr>
          <w:p w14:paraId="68D0CB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14 999,06000</w:t>
            </w:r>
          </w:p>
        </w:tc>
        <w:tc>
          <w:tcPr>
            <w:tcW w:w="1817" w:type="dxa"/>
            <w:noWrap/>
            <w:vAlign w:val="bottom"/>
            <w:hideMark/>
          </w:tcPr>
          <w:p w14:paraId="2D1B7A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12 629,44000</w:t>
            </w:r>
          </w:p>
        </w:tc>
      </w:tr>
      <w:tr w:rsidR="00EE136B" w:rsidRPr="00B05AED" w14:paraId="0D598A1A" w14:textId="77777777" w:rsidTr="002726B6">
        <w:tblPrEx>
          <w:tblCellMar>
            <w:left w:w="108" w:type="dxa"/>
            <w:right w:w="108" w:type="dxa"/>
          </w:tblCellMar>
        </w:tblPrEx>
        <w:trPr>
          <w:cantSplit/>
          <w:trHeight w:val="20"/>
        </w:trPr>
        <w:tc>
          <w:tcPr>
            <w:tcW w:w="6237" w:type="dxa"/>
            <w:noWrap/>
            <w:hideMark/>
          </w:tcPr>
          <w:p w14:paraId="729D8EE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65" w:type="dxa"/>
            <w:noWrap/>
            <w:vAlign w:val="bottom"/>
            <w:hideMark/>
          </w:tcPr>
          <w:p w14:paraId="2180E9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53630</w:t>
            </w:r>
          </w:p>
        </w:tc>
        <w:tc>
          <w:tcPr>
            <w:tcW w:w="562" w:type="dxa"/>
            <w:noWrap/>
            <w:vAlign w:val="bottom"/>
            <w:hideMark/>
          </w:tcPr>
          <w:p w14:paraId="697A42C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26009E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968E5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127 726,20000</w:t>
            </w:r>
          </w:p>
        </w:tc>
        <w:tc>
          <w:tcPr>
            <w:tcW w:w="1843" w:type="dxa"/>
            <w:noWrap/>
            <w:vAlign w:val="bottom"/>
            <w:hideMark/>
          </w:tcPr>
          <w:p w14:paraId="183FA9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132 413,40000</w:t>
            </w:r>
          </w:p>
        </w:tc>
        <w:tc>
          <w:tcPr>
            <w:tcW w:w="1817" w:type="dxa"/>
            <w:noWrap/>
            <w:vAlign w:val="bottom"/>
            <w:hideMark/>
          </w:tcPr>
          <w:p w14:paraId="5D57D3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135 538,20000</w:t>
            </w:r>
          </w:p>
        </w:tc>
      </w:tr>
      <w:tr w:rsidR="00EE136B" w:rsidRPr="00B05AED" w14:paraId="1475FBC6" w14:textId="77777777" w:rsidTr="002726B6">
        <w:tblPrEx>
          <w:tblCellMar>
            <w:left w:w="108" w:type="dxa"/>
            <w:right w:w="108" w:type="dxa"/>
          </w:tblCellMar>
        </w:tblPrEx>
        <w:trPr>
          <w:cantSplit/>
          <w:trHeight w:val="20"/>
        </w:trPr>
        <w:tc>
          <w:tcPr>
            <w:tcW w:w="6237" w:type="dxa"/>
            <w:noWrap/>
            <w:hideMark/>
          </w:tcPr>
          <w:p w14:paraId="3F13CE8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75E7DF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53630</w:t>
            </w:r>
          </w:p>
        </w:tc>
        <w:tc>
          <w:tcPr>
            <w:tcW w:w="562" w:type="dxa"/>
            <w:noWrap/>
            <w:vAlign w:val="bottom"/>
            <w:hideMark/>
          </w:tcPr>
          <w:p w14:paraId="5B76EB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C36576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C427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127 726,20000</w:t>
            </w:r>
          </w:p>
        </w:tc>
        <w:tc>
          <w:tcPr>
            <w:tcW w:w="1843" w:type="dxa"/>
            <w:noWrap/>
            <w:vAlign w:val="bottom"/>
            <w:hideMark/>
          </w:tcPr>
          <w:p w14:paraId="3F3C35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132 413,40000</w:t>
            </w:r>
          </w:p>
        </w:tc>
        <w:tc>
          <w:tcPr>
            <w:tcW w:w="1817" w:type="dxa"/>
            <w:noWrap/>
            <w:vAlign w:val="bottom"/>
            <w:hideMark/>
          </w:tcPr>
          <w:p w14:paraId="03CAC1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135 538,20000</w:t>
            </w:r>
          </w:p>
        </w:tc>
      </w:tr>
      <w:tr w:rsidR="00EE136B" w:rsidRPr="00B05AED" w14:paraId="204DDE66" w14:textId="77777777" w:rsidTr="002726B6">
        <w:tblPrEx>
          <w:tblCellMar>
            <w:left w:w="108" w:type="dxa"/>
            <w:right w:w="108" w:type="dxa"/>
          </w:tblCellMar>
        </w:tblPrEx>
        <w:trPr>
          <w:cantSplit/>
          <w:trHeight w:val="20"/>
        </w:trPr>
        <w:tc>
          <w:tcPr>
            <w:tcW w:w="6237" w:type="dxa"/>
            <w:noWrap/>
            <w:hideMark/>
          </w:tcPr>
          <w:p w14:paraId="0D48853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Среднее профессиональное образование</w:t>
            </w:r>
          </w:p>
        </w:tc>
        <w:tc>
          <w:tcPr>
            <w:tcW w:w="1565" w:type="dxa"/>
            <w:noWrap/>
            <w:vAlign w:val="bottom"/>
            <w:hideMark/>
          </w:tcPr>
          <w:p w14:paraId="322A6D5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Ю6 53630</w:t>
            </w:r>
          </w:p>
        </w:tc>
        <w:tc>
          <w:tcPr>
            <w:tcW w:w="562" w:type="dxa"/>
            <w:noWrap/>
            <w:vAlign w:val="bottom"/>
            <w:hideMark/>
          </w:tcPr>
          <w:p w14:paraId="20B243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1E6BA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07 04</w:t>
            </w:r>
          </w:p>
        </w:tc>
        <w:tc>
          <w:tcPr>
            <w:tcW w:w="1843" w:type="dxa"/>
            <w:noWrap/>
            <w:vAlign w:val="bottom"/>
            <w:hideMark/>
          </w:tcPr>
          <w:p w14:paraId="3B94EF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127 726,20000</w:t>
            </w:r>
          </w:p>
        </w:tc>
        <w:tc>
          <w:tcPr>
            <w:tcW w:w="1843" w:type="dxa"/>
            <w:noWrap/>
            <w:vAlign w:val="bottom"/>
            <w:hideMark/>
          </w:tcPr>
          <w:p w14:paraId="5BAA05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132 413,40000</w:t>
            </w:r>
          </w:p>
        </w:tc>
        <w:tc>
          <w:tcPr>
            <w:tcW w:w="1817" w:type="dxa"/>
            <w:noWrap/>
            <w:vAlign w:val="bottom"/>
            <w:hideMark/>
          </w:tcPr>
          <w:p w14:paraId="24AD1D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135 538,20000</w:t>
            </w:r>
          </w:p>
        </w:tc>
      </w:tr>
      <w:tr w:rsidR="00EE136B" w:rsidRPr="00B05AED" w14:paraId="6A1F1B2E" w14:textId="77777777" w:rsidTr="002726B6">
        <w:tblPrEx>
          <w:tblCellMar>
            <w:left w:w="108" w:type="dxa"/>
            <w:right w:w="108" w:type="dxa"/>
          </w:tblCellMar>
        </w:tblPrEx>
        <w:trPr>
          <w:cantSplit/>
          <w:trHeight w:val="20"/>
        </w:trPr>
        <w:tc>
          <w:tcPr>
            <w:tcW w:w="6237" w:type="dxa"/>
            <w:noWrap/>
            <w:hideMark/>
          </w:tcPr>
          <w:p w14:paraId="6659AAB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w:t>
            </w:r>
            <w:proofErr w:type="spellStart"/>
            <w:r w:rsidRPr="00B05AED">
              <w:rPr>
                <w:rFonts w:eastAsia="Times New Roman"/>
                <w:sz w:val="20"/>
                <w:szCs w:val="20"/>
                <w:lang w:eastAsia="ru-RU"/>
              </w:rPr>
              <w:t>Профессионалитет</w:t>
            </w:r>
            <w:proofErr w:type="spellEnd"/>
            <w:r w:rsidRPr="00B05AED">
              <w:rPr>
                <w:rFonts w:eastAsia="Times New Roman"/>
                <w:sz w:val="20"/>
                <w:szCs w:val="20"/>
                <w:lang w:eastAsia="ru-RU"/>
              </w:rPr>
              <w:t>"</w:t>
            </w:r>
          </w:p>
        </w:tc>
        <w:tc>
          <w:tcPr>
            <w:tcW w:w="1565" w:type="dxa"/>
            <w:noWrap/>
            <w:vAlign w:val="bottom"/>
            <w:hideMark/>
          </w:tcPr>
          <w:p w14:paraId="18F65EF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Ю9 00000</w:t>
            </w:r>
          </w:p>
        </w:tc>
        <w:tc>
          <w:tcPr>
            <w:tcW w:w="562" w:type="dxa"/>
            <w:noWrap/>
            <w:vAlign w:val="bottom"/>
            <w:hideMark/>
          </w:tcPr>
          <w:p w14:paraId="3EA6A7B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A7DCE5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7626A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c>
          <w:tcPr>
            <w:tcW w:w="1843" w:type="dxa"/>
            <w:noWrap/>
            <w:vAlign w:val="bottom"/>
            <w:hideMark/>
          </w:tcPr>
          <w:p w14:paraId="45ADC9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72038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168B796" w14:textId="77777777" w:rsidTr="002726B6">
        <w:tblPrEx>
          <w:tblCellMar>
            <w:left w:w="108" w:type="dxa"/>
            <w:right w:w="108" w:type="dxa"/>
          </w:tblCellMar>
        </w:tblPrEx>
        <w:trPr>
          <w:cantSplit/>
          <w:trHeight w:val="20"/>
        </w:trPr>
        <w:tc>
          <w:tcPr>
            <w:tcW w:w="6237" w:type="dxa"/>
            <w:noWrap/>
            <w:hideMark/>
          </w:tcPr>
          <w:p w14:paraId="466293E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образовательно-производственных кластеров (оснащение адресно созданных образовательно-производственных кластеров)</w:t>
            </w:r>
          </w:p>
        </w:tc>
        <w:tc>
          <w:tcPr>
            <w:tcW w:w="1565" w:type="dxa"/>
            <w:noWrap/>
            <w:vAlign w:val="bottom"/>
            <w:hideMark/>
          </w:tcPr>
          <w:p w14:paraId="4ED180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Ю9 А8860</w:t>
            </w:r>
          </w:p>
        </w:tc>
        <w:tc>
          <w:tcPr>
            <w:tcW w:w="562" w:type="dxa"/>
            <w:noWrap/>
            <w:vAlign w:val="bottom"/>
            <w:hideMark/>
          </w:tcPr>
          <w:p w14:paraId="564AF24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43DC89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451C2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c>
          <w:tcPr>
            <w:tcW w:w="1843" w:type="dxa"/>
            <w:noWrap/>
            <w:vAlign w:val="bottom"/>
            <w:hideMark/>
          </w:tcPr>
          <w:p w14:paraId="7356C3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29A38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B125612" w14:textId="77777777" w:rsidTr="002726B6">
        <w:tblPrEx>
          <w:tblCellMar>
            <w:left w:w="108" w:type="dxa"/>
            <w:right w:w="108" w:type="dxa"/>
          </w:tblCellMar>
        </w:tblPrEx>
        <w:trPr>
          <w:cantSplit/>
          <w:trHeight w:val="20"/>
        </w:trPr>
        <w:tc>
          <w:tcPr>
            <w:tcW w:w="6237" w:type="dxa"/>
            <w:noWrap/>
            <w:hideMark/>
          </w:tcPr>
          <w:p w14:paraId="3957CEA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789FE2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Ю9 А8860</w:t>
            </w:r>
          </w:p>
        </w:tc>
        <w:tc>
          <w:tcPr>
            <w:tcW w:w="562" w:type="dxa"/>
            <w:noWrap/>
            <w:vAlign w:val="bottom"/>
            <w:hideMark/>
          </w:tcPr>
          <w:p w14:paraId="28C95E9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03EDE6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6E833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c>
          <w:tcPr>
            <w:tcW w:w="1843" w:type="dxa"/>
            <w:noWrap/>
            <w:vAlign w:val="bottom"/>
            <w:hideMark/>
          </w:tcPr>
          <w:p w14:paraId="6516F8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D4996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406A6FB" w14:textId="77777777" w:rsidTr="002726B6">
        <w:tblPrEx>
          <w:tblCellMar>
            <w:left w:w="108" w:type="dxa"/>
            <w:right w:w="108" w:type="dxa"/>
          </w:tblCellMar>
        </w:tblPrEx>
        <w:trPr>
          <w:cantSplit/>
          <w:trHeight w:val="20"/>
        </w:trPr>
        <w:tc>
          <w:tcPr>
            <w:tcW w:w="6237" w:type="dxa"/>
            <w:noWrap/>
            <w:hideMark/>
          </w:tcPr>
          <w:p w14:paraId="197CCCB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Среднее профессиональное образование</w:t>
            </w:r>
          </w:p>
        </w:tc>
        <w:tc>
          <w:tcPr>
            <w:tcW w:w="1565" w:type="dxa"/>
            <w:noWrap/>
            <w:vAlign w:val="bottom"/>
            <w:hideMark/>
          </w:tcPr>
          <w:p w14:paraId="63C5D8E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1 Ю9 А8860</w:t>
            </w:r>
          </w:p>
        </w:tc>
        <w:tc>
          <w:tcPr>
            <w:tcW w:w="562" w:type="dxa"/>
            <w:noWrap/>
            <w:vAlign w:val="bottom"/>
            <w:hideMark/>
          </w:tcPr>
          <w:p w14:paraId="381EE2A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3E9AD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07 04</w:t>
            </w:r>
          </w:p>
        </w:tc>
        <w:tc>
          <w:tcPr>
            <w:tcW w:w="1843" w:type="dxa"/>
            <w:noWrap/>
            <w:vAlign w:val="bottom"/>
            <w:hideMark/>
          </w:tcPr>
          <w:p w14:paraId="06BCA3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c>
          <w:tcPr>
            <w:tcW w:w="1843" w:type="dxa"/>
            <w:noWrap/>
            <w:vAlign w:val="bottom"/>
            <w:hideMark/>
          </w:tcPr>
          <w:p w14:paraId="0DD2A6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559E08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CBC1A11" w14:textId="77777777" w:rsidTr="002726B6">
        <w:tblPrEx>
          <w:tblCellMar>
            <w:left w:w="108" w:type="dxa"/>
            <w:right w:w="108" w:type="dxa"/>
          </w:tblCellMar>
        </w:tblPrEx>
        <w:trPr>
          <w:cantSplit/>
          <w:trHeight w:val="20"/>
        </w:trPr>
        <w:tc>
          <w:tcPr>
            <w:tcW w:w="6237" w:type="dxa"/>
            <w:noWrap/>
            <w:hideMark/>
          </w:tcPr>
          <w:p w14:paraId="4E40B72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Ведомственные проекты</w:t>
            </w:r>
          </w:p>
        </w:tc>
        <w:tc>
          <w:tcPr>
            <w:tcW w:w="1565" w:type="dxa"/>
            <w:noWrap/>
            <w:vAlign w:val="bottom"/>
            <w:hideMark/>
          </w:tcPr>
          <w:p w14:paraId="23BF80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19 2 00 00000</w:t>
            </w:r>
          </w:p>
        </w:tc>
        <w:tc>
          <w:tcPr>
            <w:tcW w:w="562" w:type="dxa"/>
            <w:noWrap/>
            <w:vAlign w:val="bottom"/>
            <w:hideMark/>
          </w:tcPr>
          <w:p w14:paraId="04BC26D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129CF3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BFEEF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150 000,00000</w:t>
            </w:r>
          </w:p>
        </w:tc>
        <w:tc>
          <w:tcPr>
            <w:tcW w:w="1843" w:type="dxa"/>
            <w:noWrap/>
            <w:vAlign w:val="bottom"/>
            <w:hideMark/>
          </w:tcPr>
          <w:p w14:paraId="7E3069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276 093,33333</w:t>
            </w:r>
          </w:p>
        </w:tc>
        <w:tc>
          <w:tcPr>
            <w:tcW w:w="1817" w:type="dxa"/>
            <w:noWrap/>
            <w:vAlign w:val="bottom"/>
            <w:hideMark/>
          </w:tcPr>
          <w:p w14:paraId="225A49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B45B288" w14:textId="77777777" w:rsidTr="002726B6">
        <w:tblPrEx>
          <w:tblCellMar>
            <w:left w:w="108" w:type="dxa"/>
            <w:right w:w="108" w:type="dxa"/>
          </w:tblCellMar>
        </w:tblPrEx>
        <w:trPr>
          <w:cantSplit/>
          <w:trHeight w:val="20"/>
        </w:trPr>
        <w:tc>
          <w:tcPr>
            <w:tcW w:w="6237" w:type="dxa"/>
            <w:noWrap/>
            <w:hideMark/>
          </w:tcPr>
          <w:p w14:paraId="5740F65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Ведомственный проект "Улучшение материально-технической базы образовательных организаций"</w:t>
            </w:r>
          </w:p>
        </w:tc>
        <w:tc>
          <w:tcPr>
            <w:tcW w:w="1565" w:type="dxa"/>
            <w:noWrap/>
            <w:vAlign w:val="bottom"/>
            <w:hideMark/>
          </w:tcPr>
          <w:p w14:paraId="72380E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19 2 01 00000</w:t>
            </w:r>
          </w:p>
        </w:tc>
        <w:tc>
          <w:tcPr>
            <w:tcW w:w="562" w:type="dxa"/>
            <w:noWrap/>
            <w:vAlign w:val="bottom"/>
            <w:hideMark/>
          </w:tcPr>
          <w:p w14:paraId="6B9AA1B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63B75F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228BE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150 000,00000</w:t>
            </w:r>
          </w:p>
        </w:tc>
        <w:tc>
          <w:tcPr>
            <w:tcW w:w="1843" w:type="dxa"/>
            <w:noWrap/>
            <w:vAlign w:val="bottom"/>
            <w:hideMark/>
          </w:tcPr>
          <w:p w14:paraId="00166D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276 093,33333</w:t>
            </w:r>
          </w:p>
        </w:tc>
        <w:tc>
          <w:tcPr>
            <w:tcW w:w="1817" w:type="dxa"/>
            <w:noWrap/>
            <w:vAlign w:val="bottom"/>
            <w:hideMark/>
          </w:tcPr>
          <w:p w14:paraId="777269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8852A3D" w14:textId="77777777" w:rsidTr="002726B6">
        <w:tblPrEx>
          <w:tblCellMar>
            <w:left w:w="108" w:type="dxa"/>
            <w:right w:w="108" w:type="dxa"/>
          </w:tblCellMar>
        </w:tblPrEx>
        <w:trPr>
          <w:cantSplit/>
          <w:trHeight w:val="20"/>
        </w:trPr>
        <w:tc>
          <w:tcPr>
            <w:tcW w:w="6237" w:type="dxa"/>
            <w:noWrap/>
            <w:hideMark/>
          </w:tcPr>
          <w:p w14:paraId="3BDEF60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Создание и функционирование детских технопарков (как организации дополнительного образования детей)</w:t>
            </w:r>
          </w:p>
        </w:tc>
        <w:tc>
          <w:tcPr>
            <w:tcW w:w="1565" w:type="dxa"/>
            <w:noWrap/>
            <w:vAlign w:val="bottom"/>
            <w:hideMark/>
          </w:tcPr>
          <w:p w14:paraId="739156A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19 2 01 23060</w:t>
            </w:r>
          </w:p>
        </w:tc>
        <w:tc>
          <w:tcPr>
            <w:tcW w:w="562" w:type="dxa"/>
            <w:noWrap/>
            <w:vAlign w:val="bottom"/>
            <w:hideMark/>
          </w:tcPr>
          <w:p w14:paraId="29B695B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C9A854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EF852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150 000,00000</w:t>
            </w:r>
          </w:p>
        </w:tc>
        <w:tc>
          <w:tcPr>
            <w:tcW w:w="1843" w:type="dxa"/>
            <w:noWrap/>
            <w:vAlign w:val="bottom"/>
            <w:hideMark/>
          </w:tcPr>
          <w:p w14:paraId="078AAA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DBCA1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C7EA871" w14:textId="77777777" w:rsidTr="002726B6">
        <w:tblPrEx>
          <w:tblCellMar>
            <w:left w:w="108" w:type="dxa"/>
            <w:right w:w="108" w:type="dxa"/>
          </w:tblCellMar>
        </w:tblPrEx>
        <w:trPr>
          <w:cantSplit/>
          <w:trHeight w:val="20"/>
        </w:trPr>
        <w:tc>
          <w:tcPr>
            <w:tcW w:w="6237" w:type="dxa"/>
            <w:noWrap/>
            <w:hideMark/>
          </w:tcPr>
          <w:p w14:paraId="27B25E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00E2DCF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19 2 01 23060</w:t>
            </w:r>
          </w:p>
        </w:tc>
        <w:tc>
          <w:tcPr>
            <w:tcW w:w="562" w:type="dxa"/>
            <w:noWrap/>
            <w:vAlign w:val="bottom"/>
            <w:hideMark/>
          </w:tcPr>
          <w:p w14:paraId="1A44702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E8EB83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43E28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150 000,00000</w:t>
            </w:r>
          </w:p>
        </w:tc>
        <w:tc>
          <w:tcPr>
            <w:tcW w:w="1843" w:type="dxa"/>
            <w:noWrap/>
            <w:vAlign w:val="bottom"/>
            <w:hideMark/>
          </w:tcPr>
          <w:p w14:paraId="6FB5EA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0EAD8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0F9604A" w14:textId="77777777" w:rsidTr="002726B6">
        <w:tblPrEx>
          <w:tblCellMar>
            <w:left w:w="108" w:type="dxa"/>
            <w:right w:w="108" w:type="dxa"/>
          </w:tblCellMar>
        </w:tblPrEx>
        <w:trPr>
          <w:cantSplit/>
          <w:trHeight w:val="20"/>
        </w:trPr>
        <w:tc>
          <w:tcPr>
            <w:tcW w:w="6237" w:type="dxa"/>
            <w:noWrap/>
            <w:hideMark/>
          </w:tcPr>
          <w:p w14:paraId="6210C9C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Дополнительное образование детей</w:t>
            </w:r>
          </w:p>
        </w:tc>
        <w:tc>
          <w:tcPr>
            <w:tcW w:w="1565" w:type="dxa"/>
            <w:noWrap/>
            <w:vAlign w:val="bottom"/>
            <w:hideMark/>
          </w:tcPr>
          <w:p w14:paraId="391978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19 2 01 23060</w:t>
            </w:r>
          </w:p>
        </w:tc>
        <w:tc>
          <w:tcPr>
            <w:tcW w:w="562" w:type="dxa"/>
            <w:noWrap/>
            <w:vAlign w:val="bottom"/>
            <w:hideMark/>
          </w:tcPr>
          <w:p w14:paraId="213B98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64DAC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07 03</w:t>
            </w:r>
          </w:p>
        </w:tc>
        <w:tc>
          <w:tcPr>
            <w:tcW w:w="1843" w:type="dxa"/>
            <w:noWrap/>
            <w:vAlign w:val="bottom"/>
            <w:hideMark/>
          </w:tcPr>
          <w:p w14:paraId="6CEAA8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150 000,00000</w:t>
            </w:r>
          </w:p>
        </w:tc>
        <w:tc>
          <w:tcPr>
            <w:tcW w:w="1843" w:type="dxa"/>
            <w:noWrap/>
            <w:vAlign w:val="bottom"/>
            <w:hideMark/>
          </w:tcPr>
          <w:p w14:paraId="0159F3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2F15F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4CE3E64" w14:textId="77777777" w:rsidTr="002726B6">
        <w:tblPrEx>
          <w:tblCellMar>
            <w:left w:w="108" w:type="dxa"/>
            <w:right w:w="108" w:type="dxa"/>
          </w:tblCellMar>
        </w:tblPrEx>
        <w:trPr>
          <w:cantSplit/>
          <w:trHeight w:val="20"/>
        </w:trPr>
        <w:tc>
          <w:tcPr>
            <w:tcW w:w="6237" w:type="dxa"/>
            <w:noWrap/>
            <w:hideMark/>
          </w:tcPr>
          <w:p w14:paraId="69EFB27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мероприятий по капитальным вложениям в объекты государственной собственности субъектов Российской Федерации (муниципальной собственности), капитальному ремонту объектов государственной собственности субъектов Российской Федерации (муниципальной собственности) и (или) сохранению объектов культурного наследия</w:t>
            </w:r>
          </w:p>
        </w:tc>
        <w:tc>
          <w:tcPr>
            <w:tcW w:w="1565" w:type="dxa"/>
            <w:noWrap/>
            <w:vAlign w:val="bottom"/>
            <w:hideMark/>
          </w:tcPr>
          <w:p w14:paraId="2B9DCF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2 01 R1120</w:t>
            </w:r>
          </w:p>
        </w:tc>
        <w:tc>
          <w:tcPr>
            <w:tcW w:w="562" w:type="dxa"/>
            <w:noWrap/>
            <w:vAlign w:val="bottom"/>
            <w:hideMark/>
          </w:tcPr>
          <w:p w14:paraId="601FE74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2F9454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FE443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230476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276 093,33333</w:t>
            </w:r>
          </w:p>
        </w:tc>
        <w:tc>
          <w:tcPr>
            <w:tcW w:w="1817" w:type="dxa"/>
            <w:noWrap/>
            <w:vAlign w:val="bottom"/>
            <w:hideMark/>
          </w:tcPr>
          <w:p w14:paraId="7D327C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E346F52" w14:textId="77777777" w:rsidTr="002726B6">
        <w:tblPrEx>
          <w:tblCellMar>
            <w:left w:w="108" w:type="dxa"/>
            <w:right w:w="108" w:type="dxa"/>
          </w:tblCellMar>
        </w:tblPrEx>
        <w:trPr>
          <w:cantSplit/>
          <w:trHeight w:val="20"/>
        </w:trPr>
        <w:tc>
          <w:tcPr>
            <w:tcW w:w="6237" w:type="dxa"/>
            <w:noWrap/>
            <w:hideMark/>
          </w:tcPr>
          <w:p w14:paraId="473C4E6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6F97C71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2 01 R1120</w:t>
            </w:r>
          </w:p>
        </w:tc>
        <w:tc>
          <w:tcPr>
            <w:tcW w:w="562" w:type="dxa"/>
            <w:noWrap/>
            <w:vAlign w:val="bottom"/>
            <w:hideMark/>
          </w:tcPr>
          <w:p w14:paraId="2CBD8DC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EF3FB3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0F8EE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18ED2F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276 093,33333</w:t>
            </w:r>
          </w:p>
        </w:tc>
        <w:tc>
          <w:tcPr>
            <w:tcW w:w="1817" w:type="dxa"/>
            <w:noWrap/>
            <w:vAlign w:val="bottom"/>
            <w:hideMark/>
          </w:tcPr>
          <w:p w14:paraId="5E542C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6D8F6DF" w14:textId="77777777" w:rsidTr="002726B6">
        <w:tblPrEx>
          <w:tblCellMar>
            <w:left w:w="108" w:type="dxa"/>
            <w:right w:w="108" w:type="dxa"/>
          </w:tblCellMar>
        </w:tblPrEx>
        <w:trPr>
          <w:cantSplit/>
          <w:trHeight w:val="20"/>
        </w:trPr>
        <w:tc>
          <w:tcPr>
            <w:tcW w:w="6237" w:type="dxa"/>
            <w:noWrap/>
            <w:hideMark/>
          </w:tcPr>
          <w:p w14:paraId="1C9F857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2ECFF6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2 01 R1120</w:t>
            </w:r>
          </w:p>
        </w:tc>
        <w:tc>
          <w:tcPr>
            <w:tcW w:w="562" w:type="dxa"/>
            <w:noWrap/>
            <w:vAlign w:val="bottom"/>
            <w:hideMark/>
          </w:tcPr>
          <w:p w14:paraId="7B3274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59B15CE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044582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9A683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276 093,33333</w:t>
            </w:r>
          </w:p>
        </w:tc>
        <w:tc>
          <w:tcPr>
            <w:tcW w:w="1817" w:type="dxa"/>
            <w:noWrap/>
            <w:vAlign w:val="bottom"/>
            <w:hideMark/>
          </w:tcPr>
          <w:p w14:paraId="0406E0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89CA87A" w14:textId="77777777" w:rsidTr="002726B6">
        <w:tblPrEx>
          <w:tblCellMar>
            <w:left w:w="108" w:type="dxa"/>
            <w:right w:w="108" w:type="dxa"/>
          </w:tblCellMar>
        </w:tblPrEx>
        <w:trPr>
          <w:cantSplit/>
          <w:trHeight w:val="20"/>
        </w:trPr>
        <w:tc>
          <w:tcPr>
            <w:tcW w:w="6237" w:type="dxa"/>
            <w:noWrap/>
            <w:hideMark/>
          </w:tcPr>
          <w:p w14:paraId="1C83824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7C28EF1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19 3 00 00000</w:t>
            </w:r>
          </w:p>
        </w:tc>
        <w:tc>
          <w:tcPr>
            <w:tcW w:w="562" w:type="dxa"/>
            <w:noWrap/>
            <w:vAlign w:val="bottom"/>
            <w:hideMark/>
          </w:tcPr>
          <w:p w14:paraId="496A6D9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2FB71C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349C2E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5 125 818,20112</w:t>
            </w:r>
          </w:p>
        </w:tc>
        <w:tc>
          <w:tcPr>
            <w:tcW w:w="1843" w:type="dxa"/>
            <w:noWrap/>
            <w:vAlign w:val="bottom"/>
            <w:hideMark/>
          </w:tcPr>
          <w:p w14:paraId="4FC6F4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917 392,09748</w:t>
            </w:r>
          </w:p>
        </w:tc>
        <w:tc>
          <w:tcPr>
            <w:tcW w:w="1817" w:type="dxa"/>
            <w:noWrap/>
            <w:vAlign w:val="bottom"/>
            <w:hideMark/>
          </w:tcPr>
          <w:p w14:paraId="1E972C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1 093 718,34344</w:t>
            </w:r>
          </w:p>
        </w:tc>
      </w:tr>
      <w:tr w:rsidR="00EE136B" w:rsidRPr="00B05AED" w14:paraId="5AB96B9D" w14:textId="77777777" w:rsidTr="002726B6">
        <w:tblPrEx>
          <w:tblCellMar>
            <w:left w:w="108" w:type="dxa"/>
            <w:right w:w="108" w:type="dxa"/>
          </w:tblCellMar>
        </w:tblPrEx>
        <w:trPr>
          <w:cantSplit/>
          <w:trHeight w:val="20"/>
        </w:trPr>
        <w:tc>
          <w:tcPr>
            <w:tcW w:w="6237" w:type="dxa"/>
            <w:noWrap/>
            <w:hideMark/>
          </w:tcPr>
          <w:p w14:paraId="1CF82B4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получения обучающимися дошкольного, начального общего, основного общего, среднего общего образования на территории Донецкой Народной Республики"</w:t>
            </w:r>
          </w:p>
        </w:tc>
        <w:tc>
          <w:tcPr>
            <w:tcW w:w="1565" w:type="dxa"/>
            <w:noWrap/>
            <w:vAlign w:val="bottom"/>
            <w:hideMark/>
          </w:tcPr>
          <w:p w14:paraId="77A156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19 3 01 00000</w:t>
            </w:r>
          </w:p>
        </w:tc>
        <w:tc>
          <w:tcPr>
            <w:tcW w:w="562" w:type="dxa"/>
            <w:noWrap/>
            <w:vAlign w:val="bottom"/>
            <w:hideMark/>
          </w:tcPr>
          <w:p w14:paraId="0385206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539C97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4F1D7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1 290 569,85455</w:t>
            </w:r>
          </w:p>
        </w:tc>
        <w:tc>
          <w:tcPr>
            <w:tcW w:w="1843" w:type="dxa"/>
            <w:noWrap/>
            <w:vAlign w:val="bottom"/>
            <w:hideMark/>
          </w:tcPr>
          <w:p w14:paraId="3CED04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778 724,74748</w:t>
            </w:r>
          </w:p>
        </w:tc>
        <w:tc>
          <w:tcPr>
            <w:tcW w:w="1817" w:type="dxa"/>
            <w:noWrap/>
            <w:vAlign w:val="bottom"/>
            <w:hideMark/>
          </w:tcPr>
          <w:p w14:paraId="6BD4B8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1 025 404,34344</w:t>
            </w:r>
          </w:p>
        </w:tc>
      </w:tr>
      <w:tr w:rsidR="00EE136B" w:rsidRPr="00B05AED" w14:paraId="4CD60A88" w14:textId="77777777" w:rsidTr="002726B6">
        <w:tblPrEx>
          <w:tblCellMar>
            <w:left w:w="108" w:type="dxa"/>
            <w:right w:w="108" w:type="dxa"/>
          </w:tblCellMar>
        </w:tblPrEx>
        <w:trPr>
          <w:cantSplit/>
          <w:trHeight w:val="20"/>
        </w:trPr>
        <w:tc>
          <w:tcPr>
            <w:tcW w:w="6237" w:type="dxa"/>
            <w:noWrap/>
            <w:hideMark/>
          </w:tcPr>
          <w:p w14:paraId="1662574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бесплатным горячим питанием обучающихся льготных категорий общеобразовательных организаций</w:t>
            </w:r>
          </w:p>
        </w:tc>
        <w:tc>
          <w:tcPr>
            <w:tcW w:w="1565" w:type="dxa"/>
            <w:noWrap/>
            <w:vAlign w:val="bottom"/>
            <w:hideMark/>
          </w:tcPr>
          <w:p w14:paraId="55BA1DB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19 3 01 23080</w:t>
            </w:r>
          </w:p>
        </w:tc>
        <w:tc>
          <w:tcPr>
            <w:tcW w:w="562" w:type="dxa"/>
            <w:noWrap/>
            <w:vAlign w:val="bottom"/>
            <w:hideMark/>
          </w:tcPr>
          <w:p w14:paraId="601221A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2A13A3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E440F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399 564,40000</w:t>
            </w:r>
          </w:p>
        </w:tc>
        <w:tc>
          <w:tcPr>
            <w:tcW w:w="1843" w:type="dxa"/>
            <w:noWrap/>
            <w:vAlign w:val="bottom"/>
            <w:hideMark/>
          </w:tcPr>
          <w:p w14:paraId="441B22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FFB75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200 000,00000</w:t>
            </w:r>
          </w:p>
        </w:tc>
      </w:tr>
      <w:tr w:rsidR="00EE136B" w:rsidRPr="00B05AED" w14:paraId="2FC27709" w14:textId="77777777" w:rsidTr="002726B6">
        <w:tblPrEx>
          <w:tblCellMar>
            <w:left w:w="108" w:type="dxa"/>
            <w:right w:w="108" w:type="dxa"/>
          </w:tblCellMar>
        </w:tblPrEx>
        <w:trPr>
          <w:cantSplit/>
          <w:trHeight w:val="20"/>
        </w:trPr>
        <w:tc>
          <w:tcPr>
            <w:tcW w:w="6237" w:type="dxa"/>
            <w:noWrap/>
            <w:hideMark/>
          </w:tcPr>
          <w:p w14:paraId="4A5ED50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331E59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19 3 01 23080</w:t>
            </w:r>
          </w:p>
        </w:tc>
        <w:tc>
          <w:tcPr>
            <w:tcW w:w="562" w:type="dxa"/>
            <w:noWrap/>
            <w:vAlign w:val="bottom"/>
            <w:hideMark/>
          </w:tcPr>
          <w:p w14:paraId="2E67465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B034F8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90EBD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258A4C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5AA42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190 303,74000</w:t>
            </w:r>
          </w:p>
        </w:tc>
      </w:tr>
      <w:tr w:rsidR="00EE136B" w:rsidRPr="00B05AED" w14:paraId="0941A7B7" w14:textId="77777777" w:rsidTr="002726B6">
        <w:tblPrEx>
          <w:tblCellMar>
            <w:left w:w="108" w:type="dxa"/>
            <w:right w:w="108" w:type="dxa"/>
          </w:tblCellMar>
        </w:tblPrEx>
        <w:trPr>
          <w:cantSplit/>
          <w:trHeight w:val="20"/>
        </w:trPr>
        <w:tc>
          <w:tcPr>
            <w:tcW w:w="6237" w:type="dxa"/>
            <w:noWrap/>
            <w:hideMark/>
          </w:tcPr>
          <w:p w14:paraId="525D534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6150E8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19 3 01 23080</w:t>
            </w:r>
          </w:p>
        </w:tc>
        <w:tc>
          <w:tcPr>
            <w:tcW w:w="562" w:type="dxa"/>
            <w:noWrap/>
            <w:vAlign w:val="bottom"/>
            <w:hideMark/>
          </w:tcPr>
          <w:p w14:paraId="77E697F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46219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227B49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6EC3A4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27DA5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190 303,74000</w:t>
            </w:r>
          </w:p>
        </w:tc>
      </w:tr>
      <w:tr w:rsidR="00EE136B" w:rsidRPr="00B05AED" w14:paraId="28A52F46" w14:textId="77777777" w:rsidTr="002726B6">
        <w:tblPrEx>
          <w:tblCellMar>
            <w:left w:w="108" w:type="dxa"/>
            <w:right w:w="108" w:type="dxa"/>
          </w:tblCellMar>
        </w:tblPrEx>
        <w:trPr>
          <w:cantSplit/>
          <w:trHeight w:val="20"/>
        </w:trPr>
        <w:tc>
          <w:tcPr>
            <w:tcW w:w="6237" w:type="dxa"/>
            <w:noWrap/>
            <w:hideMark/>
          </w:tcPr>
          <w:p w14:paraId="36CBD70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4504B5D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19 3 01 23080</w:t>
            </w:r>
          </w:p>
        </w:tc>
        <w:tc>
          <w:tcPr>
            <w:tcW w:w="562" w:type="dxa"/>
            <w:noWrap/>
            <w:vAlign w:val="bottom"/>
            <w:hideMark/>
          </w:tcPr>
          <w:p w14:paraId="60C160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5A50B0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7A506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389 868,14000</w:t>
            </w:r>
          </w:p>
        </w:tc>
        <w:tc>
          <w:tcPr>
            <w:tcW w:w="1843" w:type="dxa"/>
            <w:noWrap/>
            <w:vAlign w:val="bottom"/>
            <w:hideMark/>
          </w:tcPr>
          <w:p w14:paraId="70E8D9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FF6C3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6A6AF69" w14:textId="77777777" w:rsidTr="002726B6">
        <w:tblPrEx>
          <w:tblCellMar>
            <w:left w:w="108" w:type="dxa"/>
            <w:right w:w="108" w:type="dxa"/>
          </w:tblCellMar>
        </w:tblPrEx>
        <w:trPr>
          <w:cantSplit/>
          <w:trHeight w:val="20"/>
        </w:trPr>
        <w:tc>
          <w:tcPr>
            <w:tcW w:w="6237" w:type="dxa"/>
            <w:noWrap/>
            <w:hideMark/>
          </w:tcPr>
          <w:p w14:paraId="641365B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573152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19 3 01 23080</w:t>
            </w:r>
          </w:p>
        </w:tc>
        <w:tc>
          <w:tcPr>
            <w:tcW w:w="562" w:type="dxa"/>
            <w:noWrap/>
            <w:vAlign w:val="bottom"/>
            <w:hideMark/>
          </w:tcPr>
          <w:p w14:paraId="1A3BB2B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F441A9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72BC82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389 868,14000</w:t>
            </w:r>
          </w:p>
        </w:tc>
        <w:tc>
          <w:tcPr>
            <w:tcW w:w="1843" w:type="dxa"/>
            <w:noWrap/>
            <w:vAlign w:val="bottom"/>
            <w:hideMark/>
          </w:tcPr>
          <w:p w14:paraId="44E811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5FD6F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59D3F6D" w14:textId="77777777" w:rsidTr="002726B6">
        <w:tblPrEx>
          <w:tblCellMar>
            <w:left w:w="108" w:type="dxa"/>
            <w:right w:w="108" w:type="dxa"/>
          </w:tblCellMar>
        </w:tblPrEx>
        <w:trPr>
          <w:cantSplit/>
          <w:trHeight w:val="20"/>
        </w:trPr>
        <w:tc>
          <w:tcPr>
            <w:tcW w:w="6237" w:type="dxa"/>
            <w:noWrap/>
            <w:hideMark/>
          </w:tcPr>
          <w:p w14:paraId="33A41A7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997764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19 3 01 23080</w:t>
            </w:r>
          </w:p>
        </w:tc>
        <w:tc>
          <w:tcPr>
            <w:tcW w:w="562" w:type="dxa"/>
            <w:noWrap/>
            <w:vAlign w:val="bottom"/>
            <w:hideMark/>
          </w:tcPr>
          <w:p w14:paraId="02A287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046213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D73F2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9 696,26000</w:t>
            </w:r>
          </w:p>
        </w:tc>
        <w:tc>
          <w:tcPr>
            <w:tcW w:w="1843" w:type="dxa"/>
            <w:noWrap/>
            <w:vAlign w:val="bottom"/>
            <w:hideMark/>
          </w:tcPr>
          <w:p w14:paraId="343859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0CCA3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9 696,26000</w:t>
            </w:r>
          </w:p>
        </w:tc>
      </w:tr>
      <w:tr w:rsidR="00EE136B" w:rsidRPr="00B05AED" w14:paraId="3E737FC5" w14:textId="77777777" w:rsidTr="002726B6">
        <w:tblPrEx>
          <w:tblCellMar>
            <w:left w:w="108" w:type="dxa"/>
            <w:right w:w="108" w:type="dxa"/>
          </w:tblCellMar>
        </w:tblPrEx>
        <w:trPr>
          <w:cantSplit/>
          <w:trHeight w:val="20"/>
        </w:trPr>
        <w:tc>
          <w:tcPr>
            <w:tcW w:w="6237" w:type="dxa"/>
            <w:noWrap/>
            <w:hideMark/>
          </w:tcPr>
          <w:p w14:paraId="2C97347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3FC429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19 3 01 23080</w:t>
            </w:r>
          </w:p>
        </w:tc>
        <w:tc>
          <w:tcPr>
            <w:tcW w:w="562" w:type="dxa"/>
            <w:noWrap/>
            <w:vAlign w:val="bottom"/>
            <w:hideMark/>
          </w:tcPr>
          <w:p w14:paraId="6381610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574BD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1A9FAD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9 696,26000</w:t>
            </w:r>
          </w:p>
        </w:tc>
        <w:tc>
          <w:tcPr>
            <w:tcW w:w="1843" w:type="dxa"/>
            <w:noWrap/>
            <w:vAlign w:val="bottom"/>
            <w:hideMark/>
          </w:tcPr>
          <w:p w14:paraId="7ADDC5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8F79D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9 696,26000</w:t>
            </w:r>
          </w:p>
        </w:tc>
      </w:tr>
      <w:tr w:rsidR="00EE136B" w:rsidRPr="00B05AED" w14:paraId="0CC8665A" w14:textId="77777777" w:rsidTr="002726B6">
        <w:tblPrEx>
          <w:tblCellMar>
            <w:left w:w="108" w:type="dxa"/>
            <w:right w:w="108" w:type="dxa"/>
          </w:tblCellMar>
        </w:tblPrEx>
        <w:trPr>
          <w:cantSplit/>
          <w:trHeight w:val="20"/>
        </w:trPr>
        <w:tc>
          <w:tcPr>
            <w:tcW w:w="6237" w:type="dxa"/>
            <w:noWrap/>
            <w:hideMark/>
          </w:tcPr>
          <w:p w14:paraId="6FF9722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пунктов проведения экзаменов государственной итоговой аттестации по образовательным программам основного общего и среднего общего образования на территории Донецкой Народной Республики для выпускников образовательных организаций Донецкой Народной Республики</w:t>
            </w:r>
          </w:p>
        </w:tc>
        <w:tc>
          <w:tcPr>
            <w:tcW w:w="1565" w:type="dxa"/>
            <w:noWrap/>
            <w:vAlign w:val="bottom"/>
            <w:hideMark/>
          </w:tcPr>
          <w:p w14:paraId="4F9CDD8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19 3 01 23110</w:t>
            </w:r>
          </w:p>
        </w:tc>
        <w:tc>
          <w:tcPr>
            <w:tcW w:w="562" w:type="dxa"/>
            <w:noWrap/>
            <w:vAlign w:val="bottom"/>
            <w:hideMark/>
          </w:tcPr>
          <w:p w14:paraId="4FEAF65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3F8EB8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F6F78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68 000,00000</w:t>
            </w:r>
          </w:p>
        </w:tc>
        <w:tc>
          <w:tcPr>
            <w:tcW w:w="1843" w:type="dxa"/>
            <w:noWrap/>
            <w:vAlign w:val="bottom"/>
            <w:hideMark/>
          </w:tcPr>
          <w:p w14:paraId="726BA8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7373A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1B9CD4A" w14:textId="77777777" w:rsidTr="002726B6">
        <w:tblPrEx>
          <w:tblCellMar>
            <w:left w:w="108" w:type="dxa"/>
            <w:right w:w="108" w:type="dxa"/>
          </w:tblCellMar>
        </w:tblPrEx>
        <w:trPr>
          <w:cantSplit/>
          <w:trHeight w:val="20"/>
        </w:trPr>
        <w:tc>
          <w:tcPr>
            <w:tcW w:w="6237" w:type="dxa"/>
            <w:noWrap/>
            <w:hideMark/>
          </w:tcPr>
          <w:p w14:paraId="7F0B318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B7725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19 3 01 23110</w:t>
            </w:r>
          </w:p>
        </w:tc>
        <w:tc>
          <w:tcPr>
            <w:tcW w:w="562" w:type="dxa"/>
            <w:noWrap/>
            <w:vAlign w:val="bottom"/>
            <w:hideMark/>
          </w:tcPr>
          <w:p w14:paraId="54E6F1F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ADDC02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820E1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68 000,00000</w:t>
            </w:r>
          </w:p>
        </w:tc>
        <w:tc>
          <w:tcPr>
            <w:tcW w:w="1843" w:type="dxa"/>
            <w:noWrap/>
            <w:vAlign w:val="bottom"/>
            <w:hideMark/>
          </w:tcPr>
          <w:p w14:paraId="506562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C8628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BB331A1" w14:textId="77777777" w:rsidTr="002726B6">
        <w:tblPrEx>
          <w:tblCellMar>
            <w:left w:w="108" w:type="dxa"/>
            <w:right w:w="108" w:type="dxa"/>
          </w:tblCellMar>
        </w:tblPrEx>
        <w:trPr>
          <w:cantSplit/>
          <w:trHeight w:val="20"/>
        </w:trPr>
        <w:tc>
          <w:tcPr>
            <w:tcW w:w="6237" w:type="dxa"/>
            <w:noWrap/>
            <w:hideMark/>
          </w:tcPr>
          <w:p w14:paraId="70054D5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167440E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19 3 01 23110</w:t>
            </w:r>
          </w:p>
        </w:tc>
        <w:tc>
          <w:tcPr>
            <w:tcW w:w="562" w:type="dxa"/>
            <w:noWrap/>
            <w:vAlign w:val="bottom"/>
            <w:hideMark/>
          </w:tcPr>
          <w:p w14:paraId="04EA5FA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E63F7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4C109E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68 000,00000</w:t>
            </w:r>
          </w:p>
        </w:tc>
        <w:tc>
          <w:tcPr>
            <w:tcW w:w="1843" w:type="dxa"/>
            <w:noWrap/>
            <w:vAlign w:val="bottom"/>
            <w:hideMark/>
          </w:tcPr>
          <w:p w14:paraId="34A7F3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A4608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B23E361" w14:textId="77777777" w:rsidTr="002726B6">
        <w:tblPrEx>
          <w:tblCellMar>
            <w:left w:w="108" w:type="dxa"/>
            <w:right w:w="108" w:type="dxa"/>
          </w:tblCellMar>
        </w:tblPrEx>
        <w:trPr>
          <w:cantSplit/>
          <w:trHeight w:val="20"/>
        </w:trPr>
        <w:tc>
          <w:tcPr>
            <w:tcW w:w="6237" w:type="dxa"/>
            <w:noWrap/>
            <w:hideMark/>
          </w:tcPr>
          <w:p w14:paraId="0483E48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и функционирование регионального центра обработки информации</w:t>
            </w:r>
          </w:p>
        </w:tc>
        <w:tc>
          <w:tcPr>
            <w:tcW w:w="1565" w:type="dxa"/>
            <w:noWrap/>
            <w:vAlign w:val="bottom"/>
            <w:hideMark/>
          </w:tcPr>
          <w:p w14:paraId="52E3C0C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19 3 01 23120</w:t>
            </w:r>
          </w:p>
        </w:tc>
        <w:tc>
          <w:tcPr>
            <w:tcW w:w="562" w:type="dxa"/>
            <w:noWrap/>
            <w:vAlign w:val="bottom"/>
            <w:hideMark/>
          </w:tcPr>
          <w:p w14:paraId="0666633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0F7EF5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2A4F0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4 700,00000</w:t>
            </w:r>
          </w:p>
        </w:tc>
        <w:tc>
          <w:tcPr>
            <w:tcW w:w="1843" w:type="dxa"/>
            <w:noWrap/>
            <w:vAlign w:val="bottom"/>
            <w:hideMark/>
          </w:tcPr>
          <w:p w14:paraId="6C9F1B4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EE67B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B688014" w14:textId="77777777" w:rsidTr="002726B6">
        <w:tblPrEx>
          <w:tblCellMar>
            <w:left w:w="108" w:type="dxa"/>
            <w:right w:w="108" w:type="dxa"/>
          </w:tblCellMar>
        </w:tblPrEx>
        <w:trPr>
          <w:cantSplit/>
          <w:trHeight w:val="20"/>
        </w:trPr>
        <w:tc>
          <w:tcPr>
            <w:tcW w:w="6237" w:type="dxa"/>
            <w:noWrap/>
            <w:hideMark/>
          </w:tcPr>
          <w:p w14:paraId="0AD6F54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565" w:type="dxa"/>
            <w:noWrap/>
            <w:vAlign w:val="bottom"/>
            <w:hideMark/>
          </w:tcPr>
          <w:p w14:paraId="738C73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19 3 01 23120</w:t>
            </w:r>
          </w:p>
        </w:tc>
        <w:tc>
          <w:tcPr>
            <w:tcW w:w="562" w:type="dxa"/>
            <w:noWrap/>
            <w:vAlign w:val="bottom"/>
            <w:hideMark/>
          </w:tcPr>
          <w:p w14:paraId="6E4AB0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270D79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E0BC8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4 700,00000</w:t>
            </w:r>
          </w:p>
        </w:tc>
        <w:tc>
          <w:tcPr>
            <w:tcW w:w="1843" w:type="dxa"/>
            <w:noWrap/>
            <w:vAlign w:val="bottom"/>
            <w:hideMark/>
          </w:tcPr>
          <w:p w14:paraId="250648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D1576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D91F083" w14:textId="77777777" w:rsidTr="002726B6">
        <w:tblPrEx>
          <w:tblCellMar>
            <w:left w:w="108" w:type="dxa"/>
            <w:right w:w="108" w:type="dxa"/>
          </w:tblCellMar>
        </w:tblPrEx>
        <w:trPr>
          <w:cantSplit/>
          <w:trHeight w:val="20"/>
        </w:trPr>
        <w:tc>
          <w:tcPr>
            <w:tcW w:w="6237" w:type="dxa"/>
            <w:noWrap/>
            <w:hideMark/>
          </w:tcPr>
          <w:p w14:paraId="33064EE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140E44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19 3 01 23120</w:t>
            </w:r>
          </w:p>
        </w:tc>
        <w:tc>
          <w:tcPr>
            <w:tcW w:w="562" w:type="dxa"/>
            <w:noWrap/>
            <w:vAlign w:val="bottom"/>
            <w:hideMark/>
          </w:tcPr>
          <w:p w14:paraId="025630F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FA0758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09CA80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4 700,00000</w:t>
            </w:r>
          </w:p>
        </w:tc>
        <w:tc>
          <w:tcPr>
            <w:tcW w:w="1843" w:type="dxa"/>
            <w:noWrap/>
            <w:vAlign w:val="bottom"/>
            <w:hideMark/>
          </w:tcPr>
          <w:p w14:paraId="38B2D2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F4B0F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F61915F" w14:textId="77777777" w:rsidTr="002726B6">
        <w:tblPrEx>
          <w:tblCellMar>
            <w:left w:w="108" w:type="dxa"/>
            <w:right w:w="108" w:type="dxa"/>
          </w:tblCellMar>
        </w:tblPrEx>
        <w:trPr>
          <w:cantSplit/>
          <w:trHeight w:val="20"/>
        </w:trPr>
        <w:tc>
          <w:tcPr>
            <w:tcW w:w="6237" w:type="dxa"/>
            <w:noWrap/>
            <w:hideMark/>
          </w:tcPr>
          <w:p w14:paraId="22C4B02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мебелью образовательных организаций дошкольного образования и общеобразовательных организаций</w:t>
            </w:r>
          </w:p>
        </w:tc>
        <w:tc>
          <w:tcPr>
            <w:tcW w:w="1565" w:type="dxa"/>
            <w:noWrap/>
            <w:vAlign w:val="bottom"/>
            <w:hideMark/>
          </w:tcPr>
          <w:p w14:paraId="6EA6847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19 3 01 23130</w:t>
            </w:r>
          </w:p>
        </w:tc>
        <w:tc>
          <w:tcPr>
            <w:tcW w:w="562" w:type="dxa"/>
            <w:noWrap/>
            <w:vAlign w:val="bottom"/>
            <w:hideMark/>
          </w:tcPr>
          <w:p w14:paraId="05356B5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D64418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A3285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c>
          <w:tcPr>
            <w:tcW w:w="1843" w:type="dxa"/>
            <w:noWrap/>
            <w:vAlign w:val="bottom"/>
            <w:hideMark/>
          </w:tcPr>
          <w:p w14:paraId="3F41E9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E982F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3F3D95B" w14:textId="77777777" w:rsidTr="002726B6">
        <w:tblPrEx>
          <w:tblCellMar>
            <w:left w:w="108" w:type="dxa"/>
            <w:right w:w="108" w:type="dxa"/>
          </w:tblCellMar>
        </w:tblPrEx>
        <w:trPr>
          <w:cantSplit/>
          <w:trHeight w:val="20"/>
        </w:trPr>
        <w:tc>
          <w:tcPr>
            <w:tcW w:w="6237" w:type="dxa"/>
            <w:noWrap/>
            <w:hideMark/>
          </w:tcPr>
          <w:p w14:paraId="2D12924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C825A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19 3 01 23130</w:t>
            </w:r>
          </w:p>
        </w:tc>
        <w:tc>
          <w:tcPr>
            <w:tcW w:w="562" w:type="dxa"/>
            <w:noWrap/>
            <w:vAlign w:val="bottom"/>
            <w:hideMark/>
          </w:tcPr>
          <w:p w14:paraId="6FC6722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B16278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BF7F6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c>
          <w:tcPr>
            <w:tcW w:w="1843" w:type="dxa"/>
            <w:noWrap/>
            <w:vAlign w:val="bottom"/>
            <w:hideMark/>
          </w:tcPr>
          <w:p w14:paraId="42BA97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B5200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D30A083" w14:textId="77777777" w:rsidTr="002726B6">
        <w:tblPrEx>
          <w:tblCellMar>
            <w:left w:w="108" w:type="dxa"/>
            <w:right w:w="108" w:type="dxa"/>
          </w:tblCellMar>
        </w:tblPrEx>
        <w:trPr>
          <w:cantSplit/>
          <w:trHeight w:val="20"/>
        </w:trPr>
        <w:tc>
          <w:tcPr>
            <w:tcW w:w="6237" w:type="dxa"/>
            <w:noWrap/>
            <w:hideMark/>
          </w:tcPr>
          <w:p w14:paraId="1CE671D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4FA93F2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19 3 01 23130</w:t>
            </w:r>
          </w:p>
        </w:tc>
        <w:tc>
          <w:tcPr>
            <w:tcW w:w="562" w:type="dxa"/>
            <w:noWrap/>
            <w:vAlign w:val="bottom"/>
            <w:hideMark/>
          </w:tcPr>
          <w:p w14:paraId="2AE7DD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C37FB7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2AB718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100 000,00000</w:t>
            </w:r>
          </w:p>
        </w:tc>
        <w:tc>
          <w:tcPr>
            <w:tcW w:w="1843" w:type="dxa"/>
            <w:noWrap/>
            <w:vAlign w:val="bottom"/>
            <w:hideMark/>
          </w:tcPr>
          <w:p w14:paraId="4D3A051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5E1A98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97A9BFD" w14:textId="77777777" w:rsidTr="002726B6">
        <w:tblPrEx>
          <w:tblCellMar>
            <w:left w:w="108" w:type="dxa"/>
            <w:right w:w="108" w:type="dxa"/>
          </w:tblCellMar>
        </w:tblPrEx>
        <w:trPr>
          <w:cantSplit/>
          <w:trHeight w:val="20"/>
        </w:trPr>
        <w:tc>
          <w:tcPr>
            <w:tcW w:w="6237" w:type="dxa"/>
            <w:noWrap/>
            <w:hideMark/>
          </w:tcPr>
          <w:p w14:paraId="4D8ABBF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65" w:type="dxa"/>
            <w:noWrap/>
            <w:vAlign w:val="bottom"/>
            <w:hideMark/>
          </w:tcPr>
          <w:p w14:paraId="5E59249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R3040</w:t>
            </w:r>
          </w:p>
        </w:tc>
        <w:tc>
          <w:tcPr>
            <w:tcW w:w="562" w:type="dxa"/>
            <w:noWrap/>
            <w:vAlign w:val="bottom"/>
            <w:hideMark/>
          </w:tcPr>
          <w:p w14:paraId="1CDD30A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CA096A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7BFE3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718 305,45455</w:t>
            </w:r>
          </w:p>
        </w:tc>
        <w:tc>
          <w:tcPr>
            <w:tcW w:w="1843" w:type="dxa"/>
            <w:noWrap/>
            <w:vAlign w:val="bottom"/>
            <w:hideMark/>
          </w:tcPr>
          <w:p w14:paraId="4794E6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778 724,74748</w:t>
            </w:r>
          </w:p>
        </w:tc>
        <w:tc>
          <w:tcPr>
            <w:tcW w:w="1817" w:type="dxa"/>
            <w:noWrap/>
            <w:vAlign w:val="bottom"/>
            <w:hideMark/>
          </w:tcPr>
          <w:p w14:paraId="36655B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825 404,34344</w:t>
            </w:r>
          </w:p>
        </w:tc>
      </w:tr>
      <w:tr w:rsidR="00EE136B" w:rsidRPr="00B05AED" w14:paraId="3B5C77C9" w14:textId="77777777" w:rsidTr="002726B6">
        <w:tblPrEx>
          <w:tblCellMar>
            <w:left w:w="108" w:type="dxa"/>
            <w:right w:w="108" w:type="dxa"/>
          </w:tblCellMar>
        </w:tblPrEx>
        <w:trPr>
          <w:cantSplit/>
          <w:trHeight w:val="20"/>
        </w:trPr>
        <w:tc>
          <w:tcPr>
            <w:tcW w:w="6237" w:type="dxa"/>
            <w:noWrap/>
            <w:hideMark/>
          </w:tcPr>
          <w:p w14:paraId="1FBF363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058EC44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R3040</w:t>
            </w:r>
          </w:p>
        </w:tc>
        <w:tc>
          <w:tcPr>
            <w:tcW w:w="562" w:type="dxa"/>
            <w:noWrap/>
            <w:vAlign w:val="bottom"/>
            <w:hideMark/>
          </w:tcPr>
          <w:p w14:paraId="510BAB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7CEC94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30BCA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11 697,84849</w:t>
            </w:r>
          </w:p>
        </w:tc>
        <w:tc>
          <w:tcPr>
            <w:tcW w:w="1843" w:type="dxa"/>
            <w:noWrap/>
            <w:vAlign w:val="bottom"/>
            <w:hideMark/>
          </w:tcPr>
          <w:p w14:paraId="5676EF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12 692,71717</w:t>
            </w:r>
          </w:p>
        </w:tc>
        <w:tc>
          <w:tcPr>
            <w:tcW w:w="1817" w:type="dxa"/>
            <w:noWrap/>
            <w:vAlign w:val="bottom"/>
            <w:hideMark/>
          </w:tcPr>
          <w:p w14:paraId="2BCEE6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11 400,12121</w:t>
            </w:r>
          </w:p>
        </w:tc>
      </w:tr>
      <w:tr w:rsidR="00EE136B" w:rsidRPr="00B05AED" w14:paraId="2A849A36" w14:textId="77777777" w:rsidTr="002726B6">
        <w:tblPrEx>
          <w:tblCellMar>
            <w:left w:w="108" w:type="dxa"/>
            <w:right w:w="108" w:type="dxa"/>
          </w:tblCellMar>
        </w:tblPrEx>
        <w:trPr>
          <w:cantSplit/>
          <w:trHeight w:val="20"/>
        </w:trPr>
        <w:tc>
          <w:tcPr>
            <w:tcW w:w="6237" w:type="dxa"/>
            <w:noWrap/>
            <w:hideMark/>
          </w:tcPr>
          <w:p w14:paraId="656C258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00E949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R3040</w:t>
            </w:r>
          </w:p>
        </w:tc>
        <w:tc>
          <w:tcPr>
            <w:tcW w:w="562" w:type="dxa"/>
            <w:noWrap/>
            <w:vAlign w:val="bottom"/>
            <w:hideMark/>
          </w:tcPr>
          <w:p w14:paraId="10ADAF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232482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0E0785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11 697,84849</w:t>
            </w:r>
          </w:p>
        </w:tc>
        <w:tc>
          <w:tcPr>
            <w:tcW w:w="1843" w:type="dxa"/>
            <w:noWrap/>
            <w:vAlign w:val="bottom"/>
            <w:hideMark/>
          </w:tcPr>
          <w:p w14:paraId="5192D8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12 692,71717</w:t>
            </w:r>
          </w:p>
        </w:tc>
        <w:tc>
          <w:tcPr>
            <w:tcW w:w="1817" w:type="dxa"/>
            <w:noWrap/>
            <w:vAlign w:val="bottom"/>
            <w:hideMark/>
          </w:tcPr>
          <w:p w14:paraId="099169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11 400,12121</w:t>
            </w:r>
          </w:p>
        </w:tc>
      </w:tr>
      <w:tr w:rsidR="00EE136B" w:rsidRPr="00B05AED" w14:paraId="4446C45B" w14:textId="77777777" w:rsidTr="002726B6">
        <w:tblPrEx>
          <w:tblCellMar>
            <w:left w:w="108" w:type="dxa"/>
            <w:right w:w="108" w:type="dxa"/>
          </w:tblCellMar>
        </w:tblPrEx>
        <w:trPr>
          <w:cantSplit/>
          <w:trHeight w:val="20"/>
        </w:trPr>
        <w:tc>
          <w:tcPr>
            <w:tcW w:w="6237" w:type="dxa"/>
            <w:noWrap/>
            <w:hideMark/>
          </w:tcPr>
          <w:p w14:paraId="3C1CD9A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39D642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R3040</w:t>
            </w:r>
          </w:p>
        </w:tc>
        <w:tc>
          <w:tcPr>
            <w:tcW w:w="562" w:type="dxa"/>
            <w:noWrap/>
            <w:vAlign w:val="bottom"/>
            <w:hideMark/>
          </w:tcPr>
          <w:p w14:paraId="6BB3550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59D30A5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03FDE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701 419,33333</w:t>
            </w:r>
          </w:p>
        </w:tc>
        <w:tc>
          <w:tcPr>
            <w:tcW w:w="1843" w:type="dxa"/>
            <w:noWrap/>
            <w:vAlign w:val="bottom"/>
            <w:hideMark/>
          </w:tcPr>
          <w:p w14:paraId="7D5917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760 464,90909</w:t>
            </w:r>
          </w:p>
        </w:tc>
        <w:tc>
          <w:tcPr>
            <w:tcW w:w="1817" w:type="dxa"/>
            <w:noWrap/>
            <w:vAlign w:val="bottom"/>
            <w:hideMark/>
          </w:tcPr>
          <w:p w14:paraId="5DE564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808 810,20202</w:t>
            </w:r>
          </w:p>
        </w:tc>
      </w:tr>
      <w:tr w:rsidR="00EE136B" w:rsidRPr="00B05AED" w14:paraId="5CDC09A7" w14:textId="77777777" w:rsidTr="002726B6">
        <w:tblPrEx>
          <w:tblCellMar>
            <w:left w:w="108" w:type="dxa"/>
            <w:right w:w="108" w:type="dxa"/>
          </w:tblCellMar>
        </w:tblPrEx>
        <w:trPr>
          <w:cantSplit/>
          <w:trHeight w:val="20"/>
        </w:trPr>
        <w:tc>
          <w:tcPr>
            <w:tcW w:w="6237" w:type="dxa"/>
            <w:noWrap/>
            <w:hideMark/>
          </w:tcPr>
          <w:p w14:paraId="69E7A8B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7740E75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R3040</w:t>
            </w:r>
          </w:p>
        </w:tc>
        <w:tc>
          <w:tcPr>
            <w:tcW w:w="562" w:type="dxa"/>
            <w:noWrap/>
            <w:vAlign w:val="bottom"/>
            <w:hideMark/>
          </w:tcPr>
          <w:p w14:paraId="0FF729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7FB39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1BEC91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701 419,33333</w:t>
            </w:r>
          </w:p>
        </w:tc>
        <w:tc>
          <w:tcPr>
            <w:tcW w:w="1843" w:type="dxa"/>
            <w:noWrap/>
            <w:vAlign w:val="bottom"/>
            <w:hideMark/>
          </w:tcPr>
          <w:p w14:paraId="5D8D25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760 464,90909</w:t>
            </w:r>
          </w:p>
        </w:tc>
        <w:tc>
          <w:tcPr>
            <w:tcW w:w="1817" w:type="dxa"/>
            <w:noWrap/>
            <w:vAlign w:val="bottom"/>
            <w:hideMark/>
          </w:tcPr>
          <w:p w14:paraId="0AD65D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808 810,20202</w:t>
            </w:r>
          </w:p>
        </w:tc>
      </w:tr>
      <w:tr w:rsidR="00EE136B" w:rsidRPr="00B05AED" w14:paraId="20FAC14B" w14:textId="77777777" w:rsidTr="002726B6">
        <w:tblPrEx>
          <w:tblCellMar>
            <w:left w:w="108" w:type="dxa"/>
            <w:right w:w="108" w:type="dxa"/>
          </w:tblCellMar>
        </w:tblPrEx>
        <w:trPr>
          <w:cantSplit/>
          <w:trHeight w:val="20"/>
        </w:trPr>
        <w:tc>
          <w:tcPr>
            <w:tcW w:w="6237" w:type="dxa"/>
            <w:noWrap/>
            <w:hideMark/>
          </w:tcPr>
          <w:p w14:paraId="006B3D1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D1435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R3040</w:t>
            </w:r>
          </w:p>
        </w:tc>
        <w:tc>
          <w:tcPr>
            <w:tcW w:w="562" w:type="dxa"/>
            <w:noWrap/>
            <w:vAlign w:val="bottom"/>
            <w:hideMark/>
          </w:tcPr>
          <w:p w14:paraId="7B4845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E9F428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EC779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5 188,27273</w:t>
            </w:r>
          </w:p>
        </w:tc>
        <w:tc>
          <w:tcPr>
            <w:tcW w:w="1843" w:type="dxa"/>
            <w:noWrap/>
            <w:vAlign w:val="bottom"/>
            <w:hideMark/>
          </w:tcPr>
          <w:p w14:paraId="258647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5 567,12122</w:t>
            </w:r>
          </w:p>
        </w:tc>
        <w:tc>
          <w:tcPr>
            <w:tcW w:w="1817" w:type="dxa"/>
            <w:noWrap/>
            <w:vAlign w:val="bottom"/>
            <w:hideMark/>
          </w:tcPr>
          <w:p w14:paraId="2B8178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5 194,02021</w:t>
            </w:r>
          </w:p>
        </w:tc>
      </w:tr>
      <w:tr w:rsidR="00EE136B" w:rsidRPr="00B05AED" w14:paraId="60325A7D" w14:textId="77777777" w:rsidTr="002726B6">
        <w:tblPrEx>
          <w:tblCellMar>
            <w:left w:w="108" w:type="dxa"/>
            <w:right w:w="108" w:type="dxa"/>
          </w:tblCellMar>
        </w:tblPrEx>
        <w:trPr>
          <w:cantSplit/>
          <w:trHeight w:val="20"/>
        </w:trPr>
        <w:tc>
          <w:tcPr>
            <w:tcW w:w="6237" w:type="dxa"/>
            <w:noWrap/>
            <w:hideMark/>
          </w:tcPr>
          <w:p w14:paraId="4ED62EB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09CA0A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01 R3040</w:t>
            </w:r>
          </w:p>
        </w:tc>
        <w:tc>
          <w:tcPr>
            <w:tcW w:w="562" w:type="dxa"/>
            <w:noWrap/>
            <w:vAlign w:val="bottom"/>
            <w:hideMark/>
          </w:tcPr>
          <w:p w14:paraId="2713E80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1B8E1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6CAD1C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5 188,27273</w:t>
            </w:r>
          </w:p>
        </w:tc>
        <w:tc>
          <w:tcPr>
            <w:tcW w:w="1843" w:type="dxa"/>
            <w:noWrap/>
            <w:vAlign w:val="bottom"/>
            <w:hideMark/>
          </w:tcPr>
          <w:p w14:paraId="481B84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5 567,12122</w:t>
            </w:r>
          </w:p>
        </w:tc>
        <w:tc>
          <w:tcPr>
            <w:tcW w:w="1817" w:type="dxa"/>
            <w:noWrap/>
            <w:vAlign w:val="bottom"/>
            <w:hideMark/>
          </w:tcPr>
          <w:p w14:paraId="62A7F3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5 194,02021</w:t>
            </w:r>
          </w:p>
        </w:tc>
      </w:tr>
      <w:tr w:rsidR="00EE136B" w:rsidRPr="00B05AED" w14:paraId="45EEA596" w14:textId="77777777" w:rsidTr="002726B6">
        <w:tblPrEx>
          <w:tblCellMar>
            <w:left w:w="108" w:type="dxa"/>
            <w:right w:w="108" w:type="dxa"/>
          </w:tblCellMar>
        </w:tblPrEx>
        <w:trPr>
          <w:cantSplit/>
          <w:trHeight w:val="20"/>
        </w:trPr>
        <w:tc>
          <w:tcPr>
            <w:tcW w:w="6237" w:type="dxa"/>
            <w:noWrap/>
            <w:hideMark/>
          </w:tcPr>
          <w:p w14:paraId="06C6489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получения обучающимися среднего профессионального образования, профессионального обучения, дополнительного профессионального образования на территории Донецкой Народной Республики"</w:t>
            </w:r>
          </w:p>
        </w:tc>
        <w:tc>
          <w:tcPr>
            <w:tcW w:w="1565" w:type="dxa"/>
            <w:noWrap/>
            <w:vAlign w:val="bottom"/>
            <w:hideMark/>
          </w:tcPr>
          <w:p w14:paraId="7FDBF1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19 3 02 00000</w:t>
            </w:r>
          </w:p>
        </w:tc>
        <w:tc>
          <w:tcPr>
            <w:tcW w:w="562" w:type="dxa"/>
            <w:noWrap/>
            <w:vAlign w:val="bottom"/>
            <w:hideMark/>
          </w:tcPr>
          <w:p w14:paraId="33D0302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4D4439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E313E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54 402,57374</w:t>
            </w:r>
          </w:p>
        </w:tc>
        <w:tc>
          <w:tcPr>
            <w:tcW w:w="1843" w:type="dxa"/>
            <w:noWrap/>
            <w:vAlign w:val="bottom"/>
            <w:hideMark/>
          </w:tcPr>
          <w:p w14:paraId="723609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E15D0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66A613A" w14:textId="77777777" w:rsidTr="002726B6">
        <w:tblPrEx>
          <w:tblCellMar>
            <w:left w:w="108" w:type="dxa"/>
            <w:right w:w="108" w:type="dxa"/>
          </w:tblCellMar>
        </w:tblPrEx>
        <w:trPr>
          <w:cantSplit/>
          <w:trHeight w:val="20"/>
        </w:trPr>
        <w:tc>
          <w:tcPr>
            <w:tcW w:w="6237" w:type="dxa"/>
            <w:noWrap/>
            <w:hideMark/>
          </w:tcPr>
          <w:p w14:paraId="6F5348B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Оснащение медицинских кабинетов образовательных организаций</w:t>
            </w:r>
          </w:p>
        </w:tc>
        <w:tc>
          <w:tcPr>
            <w:tcW w:w="1565" w:type="dxa"/>
            <w:noWrap/>
            <w:vAlign w:val="bottom"/>
            <w:hideMark/>
          </w:tcPr>
          <w:p w14:paraId="6918F9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19 3 02 23140</w:t>
            </w:r>
          </w:p>
        </w:tc>
        <w:tc>
          <w:tcPr>
            <w:tcW w:w="562" w:type="dxa"/>
            <w:noWrap/>
            <w:vAlign w:val="bottom"/>
            <w:hideMark/>
          </w:tcPr>
          <w:p w14:paraId="7E315AC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673F74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9E161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1 891,20000</w:t>
            </w:r>
          </w:p>
        </w:tc>
        <w:tc>
          <w:tcPr>
            <w:tcW w:w="1843" w:type="dxa"/>
            <w:noWrap/>
            <w:vAlign w:val="bottom"/>
            <w:hideMark/>
          </w:tcPr>
          <w:p w14:paraId="066F63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A464F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C9BF745" w14:textId="77777777" w:rsidTr="002726B6">
        <w:tblPrEx>
          <w:tblCellMar>
            <w:left w:w="108" w:type="dxa"/>
            <w:right w:w="108" w:type="dxa"/>
          </w:tblCellMar>
        </w:tblPrEx>
        <w:trPr>
          <w:cantSplit/>
          <w:trHeight w:val="20"/>
        </w:trPr>
        <w:tc>
          <w:tcPr>
            <w:tcW w:w="6237" w:type="dxa"/>
            <w:noWrap/>
            <w:hideMark/>
          </w:tcPr>
          <w:p w14:paraId="6A20EAA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0BD7CB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19 3 02 23140</w:t>
            </w:r>
          </w:p>
        </w:tc>
        <w:tc>
          <w:tcPr>
            <w:tcW w:w="562" w:type="dxa"/>
            <w:noWrap/>
            <w:vAlign w:val="bottom"/>
            <w:hideMark/>
          </w:tcPr>
          <w:p w14:paraId="70A254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EA1F32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5F8EE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1 891,20000</w:t>
            </w:r>
          </w:p>
        </w:tc>
        <w:tc>
          <w:tcPr>
            <w:tcW w:w="1843" w:type="dxa"/>
            <w:noWrap/>
            <w:vAlign w:val="bottom"/>
            <w:hideMark/>
          </w:tcPr>
          <w:p w14:paraId="79DF1F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FC9D2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8FA7AAD" w14:textId="77777777" w:rsidTr="002726B6">
        <w:tblPrEx>
          <w:tblCellMar>
            <w:left w:w="108" w:type="dxa"/>
            <w:right w:w="108" w:type="dxa"/>
          </w:tblCellMar>
        </w:tblPrEx>
        <w:trPr>
          <w:cantSplit/>
          <w:trHeight w:val="20"/>
        </w:trPr>
        <w:tc>
          <w:tcPr>
            <w:tcW w:w="6237" w:type="dxa"/>
            <w:noWrap/>
            <w:hideMark/>
          </w:tcPr>
          <w:p w14:paraId="0669FC6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2B04589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19 3 02 23140</w:t>
            </w:r>
          </w:p>
        </w:tc>
        <w:tc>
          <w:tcPr>
            <w:tcW w:w="562" w:type="dxa"/>
            <w:noWrap/>
            <w:vAlign w:val="bottom"/>
            <w:hideMark/>
          </w:tcPr>
          <w:p w14:paraId="60C6EDD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A9F6D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613DA4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1 891,20000</w:t>
            </w:r>
          </w:p>
        </w:tc>
        <w:tc>
          <w:tcPr>
            <w:tcW w:w="1843" w:type="dxa"/>
            <w:noWrap/>
            <w:vAlign w:val="bottom"/>
            <w:hideMark/>
          </w:tcPr>
          <w:p w14:paraId="14DC11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99AF6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0B61825" w14:textId="77777777" w:rsidTr="002726B6">
        <w:tblPrEx>
          <w:tblCellMar>
            <w:left w:w="108" w:type="dxa"/>
            <w:right w:w="108" w:type="dxa"/>
          </w:tblCellMar>
        </w:tblPrEx>
        <w:trPr>
          <w:cantSplit/>
          <w:trHeight w:val="20"/>
        </w:trPr>
        <w:tc>
          <w:tcPr>
            <w:tcW w:w="6237" w:type="dxa"/>
            <w:noWrap/>
            <w:hideMark/>
          </w:tcPr>
          <w:p w14:paraId="2C4109C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повышения уровня удовлетворенности участников специальной военной операции условиями для переобучения</w:t>
            </w:r>
          </w:p>
        </w:tc>
        <w:tc>
          <w:tcPr>
            <w:tcW w:w="1565" w:type="dxa"/>
            <w:noWrap/>
            <w:vAlign w:val="bottom"/>
            <w:hideMark/>
          </w:tcPr>
          <w:p w14:paraId="5620E3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19 3 02 23170</w:t>
            </w:r>
          </w:p>
        </w:tc>
        <w:tc>
          <w:tcPr>
            <w:tcW w:w="562" w:type="dxa"/>
            <w:noWrap/>
            <w:vAlign w:val="bottom"/>
            <w:hideMark/>
          </w:tcPr>
          <w:p w14:paraId="46BE8ED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779DEB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960DB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1 700,00000</w:t>
            </w:r>
          </w:p>
        </w:tc>
        <w:tc>
          <w:tcPr>
            <w:tcW w:w="1843" w:type="dxa"/>
            <w:noWrap/>
            <w:vAlign w:val="bottom"/>
            <w:hideMark/>
          </w:tcPr>
          <w:p w14:paraId="53E30D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88C12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F548CEE" w14:textId="77777777" w:rsidTr="002726B6">
        <w:tblPrEx>
          <w:tblCellMar>
            <w:left w:w="108" w:type="dxa"/>
            <w:right w:w="108" w:type="dxa"/>
          </w:tblCellMar>
        </w:tblPrEx>
        <w:trPr>
          <w:cantSplit/>
          <w:trHeight w:val="20"/>
        </w:trPr>
        <w:tc>
          <w:tcPr>
            <w:tcW w:w="6237" w:type="dxa"/>
            <w:noWrap/>
            <w:hideMark/>
          </w:tcPr>
          <w:p w14:paraId="24C9295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443F0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19 3 02 23170</w:t>
            </w:r>
          </w:p>
        </w:tc>
        <w:tc>
          <w:tcPr>
            <w:tcW w:w="562" w:type="dxa"/>
            <w:noWrap/>
            <w:vAlign w:val="bottom"/>
            <w:hideMark/>
          </w:tcPr>
          <w:p w14:paraId="4D5B4A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2517EA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74A0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1 700,00000</w:t>
            </w:r>
          </w:p>
        </w:tc>
        <w:tc>
          <w:tcPr>
            <w:tcW w:w="1843" w:type="dxa"/>
            <w:noWrap/>
            <w:vAlign w:val="bottom"/>
            <w:hideMark/>
          </w:tcPr>
          <w:p w14:paraId="544D04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9B63D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B2B1A40" w14:textId="77777777" w:rsidTr="002726B6">
        <w:tblPrEx>
          <w:tblCellMar>
            <w:left w:w="108" w:type="dxa"/>
            <w:right w:w="108" w:type="dxa"/>
          </w:tblCellMar>
        </w:tblPrEx>
        <w:trPr>
          <w:cantSplit/>
          <w:trHeight w:val="20"/>
        </w:trPr>
        <w:tc>
          <w:tcPr>
            <w:tcW w:w="6237" w:type="dxa"/>
            <w:noWrap/>
            <w:hideMark/>
          </w:tcPr>
          <w:p w14:paraId="79AF742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Профессиональная подготовка, переподготовка и повышение квалификации</w:t>
            </w:r>
          </w:p>
        </w:tc>
        <w:tc>
          <w:tcPr>
            <w:tcW w:w="1565" w:type="dxa"/>
            <w:noWrap/>
            <w:vAlign w:val="bottom"/>
            <w:hideMark/>
          </w:tcPr>
          <w:p w14:paraId="5B07F9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19 3 02 23170</w:t>
            </w:r>
          </w:p>
        </w:tc>
        <w:tc>
          <w:tcPr>
            <w:tcW w:w="562" w:type="dxa"/>
            <w:noWrap/>
            <w:vAlign w:val="bottom"/>
            <w:hideMark/>
          </w:tcPr>
          <w:p w14:paraId="5BF69F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F4F2A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07 05</w:t>
            </w:r>
          </w:p>
        </w:tc>
        <w:tc>
          <w:tcPr>
            <w:tcW w:w="1843" w:type="dxa"/>
            <w:noWrap/>
            <w:vAlign w:val="bottom"/>
            <w:hideMark/>
          </w:tcPr>
          <w:p w14:paraId="3B2643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1 700,00000</w:t>
            </w:r>
          </w:p>
        </w:tc>
        <w:tc>
          <w:tcPr>
            <w:tcW w:w="1843" w:type="dxa"/>
            <w:noWrap/>
            <w:vAlign w:val="bottom"/>
            <w:hideMark/>
          </w:tcPr>
          <w:p w14:paraId="45EE3A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F4EC0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06D8BA2" w14:textId="77777777" w:rsidTr="002726B6">
        <w:tblPrEx>
          <w:tblCellMar>
            <w:left w:w="108" w:type="dxa"/>
            <w:right w:w="108" w:type="dxa"/>
          </w:tblCellMar>
        </w:tblPrEx>
        <w:trPr>
          <w:cantSplit/>
          <w:trHeight w:val="20"/>
        </w:trPr>
        <w:tc>
          <w:tcPr>
            <w:tcW w:w="6237" w:type="dxa"/>
            <w:noWrap/>
            <w:hideMark/>
          </w:tcPr>
          <w:p w14:paraId="6F9AED6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программы системной популяризации профессионального образования, в том числе популяризация федерального проекта "</w:t>
            </w:r>
            <w:proofErr w:type="spellStart"/>
            <w:r w:rsidRPr="00B05AED">
              <w:rPr>
                <w:rFonts w:eastAsia="Times New Roman"/>
                <w:sz w:val="20"/>
                <w:szCs w:val="20"/>
                <w:lang w:eastAsia="ru-RU"/>
              </w:rPr>
              <w:t>Профессионалитет</w:t>
            </w:r>
            <w:proofErr w:type="spellEnd"/>
            <w:r w:rsidRPr="00B05AED">
              <w:rPr>
                <w:rFonts w:eastAsia="Times New Roman"/>
                <w:sz w:val="20"/>
                <w:szCs w:val="20"/>
                <w:lang w:eastAsia="ru-RU"/>
              </w:rPr>
              <w:t>"</w:t>
            </w:r>
          </w:p>
        </w:tc>
        <w:tc>
          <w:tcPr>
            <w:tcW w:w="1565" w:type="dxa"/>
            <w:noWrap/>
            <w:vAlign w:val="bottom"/>
            <w:hideMark/>
          </w:tcPr>
          <w:p w14:paraId="259369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19 3 02 23200</w:t>
            </w:r>
          </w:p>
        </w:tc>
        <w:tc>
          <w:tcPr>
            <w:tcW w:w="562" w:type="dxa"/>
            <w:noWrap/>
            <w:vAlign w:val="bottom"/>
            <w:hideMark/>
          </w:tcPr>
          <w:p w14:paraId="2339C9C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AFF28C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9CCC8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43" w:type="dxa"/>
            <w:noWrap/>
            <w:vAlign w:val="bottom"/>
            <w:hideMark/>
          </w:tcPr>
          <w:p w14:paraId="30344E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1A274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B884E5E" w14:textId="77777777" w:rsidTr="002726B6">
        <w:tblPrEx>
          <w:tblCellMar>
            <w:left w:w="108" w:type="dxa"/>
            <w:right w:w="108" w:type="dxa"/>
          </w:tblCellMar>
        </w:tblPrEx>
        <w:trPr>
          <w:cantSplit/>
          <w:trHeight w:val="20"/>
        </w:trPr>
        <w:tc>
          <w:tcPr>
            <w:tcW w:w="6237" w:type="dxa"/>
            <w:noWrap/>
            <w:hideMark/>
          </w:tcPr>
          <w:p w14:paraId="75929B4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145B82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19 3 02 23200</w:t>
            </w:r>
          </w:p>
        </w:tc>
        <w:tc>
          <w:tcPr>
            <w:tcW w:w="562" w:type="dxa"/>
            <w:noWrap/>
            <w:vAlign w:val="bottom"/>
            <w:hideMark/>
          </w:tcPr>
          <w:p w14:paraId="15AE34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71C05F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91DAC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43" w:type="dxa"/>
            <w:noWrap/>
            <w:vAlign w:val="bottom"/>
            <w:hideMark/>
          </w:tcPr>
          <w:p w14:paraId="3268AC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4B1FE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691D716" w14:textId="77777777" w:rsidTr="002726B6">
        <w:tblPrEx>
          <w:tblCellMar>
            <w:left w:w="108" w:type="dxa"/>
            <w:right w:w="108" w:type="dxa"/>
          </w:tblCellMar>
        </w:tblPrEx>
        <w:trPr>
          <w:cantSplit/>
          <w:trHeight w:val="20"/>
        </w:trPr>
        <w:tc>
          <w:tcPr>
            <w:tcW w:w="6237" w:type="dxa"/>
            <w:noWrap/>
            <w:hideMark/>
          </w:tcPr>
          <w:p w14:paraId="673354F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Другие вопросы в области образования</w:t>
            </w:r>
          </w:p>
        </w:tc>
        <w:tc>
          <w:tcPr>
            <w:tcW w:w="1565" w:type="dxa"/>
            <w:noWrap/>
            <w:vAlign w:val="bottom"/>
            <w:hideMark/>
          </w:tcPr>
          <w:p w14:paraId="374FB2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19 3 02 23200</w:t>
            </w:r>
          </w:p>
        </w:tc>
        <w:tc>
          <w:tcPr>
            <w:tcW w:w="562" w:type="dxa"/>
            <w:noWrap/>
            <w:vAlign w:val="bottom"/>
            <w:hideMark/>
          </w:tcPr>
          <w:p w14:paraId="078AE38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64753F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296DCF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43" w:type="dxa"/>
            <w:noWrap/>
            <w:vAlign w:val="bottom"/>
            <w:hideMark/>
          </w:tcPr>
          <w:p w14:paraId="74B4A8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1BFCF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EB47943" w14:textId="77777777" w:rsidTr="002726B6">
        <w:tblPrEx>
          <w:tblCellMar>
            <w:left w:w="108" w:type="dxa"/>
            <w:right w:w="108" w:type="dxa"/>
          </w:tblCellMar>
        </w:tblPrEx>
        <w:trPr>
          <w:cantSplit/>
          <w:trHeight w:val="20"/>
        </w:trPr>
        <w:tc>
          <w:tcPr>
            <w:tcW w:w="6237" w:type="dxa"/>
            <w:noWrap/>
            <w:hideMark/>
          </w:tcPr>
          <w:p w14:paraId="63F534C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Организация участия региона в мероприятиях Всероссийского чемпионатного движения по профессиональному мастерству</w:t>
            </w:r>
          </w:p>
        </w:tc>
        <w:tc>
          <w:tcPr>
            <w:tcW w:w="1565" w:type="dxa"/>
            <w:noWrap/>
            <w:vAlign w:val="bottom"/>
            <w:hideMark/>
          </w:tcPr>
          <w:p w14:paraId="50F631D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19 3 02 23210</w:t>
            </w:r>
          </w:p>
        </w:tc>
        <w:tc>
          <w:tcPr>
            <w:tcW w:w="562" w:type="dxa"/>
            <w:noWrap/>
            <w:vAlign w:val="bottom"/>
            <w:hideMark/>
          </w:tcPr>
          <w:p w14:paraId="0FE41CB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D2E771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A9C7D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3 360,00000</w:t>
            </w:r>
          </w:p>
        </w:tc>
        <w:tc>
          <w:tcPr>
            <w:tcW w:w="1843" w:type="dxa"/>
            <w:noWrap/>
            <w:vAlign w:val="bottom"/>
            <w:hideMark/>
          </w:tcPr>
          <w:p w14:paraId="207B52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60F942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4BD93A3" w14:textId="77777777" w:rsidTr="002726B6">
        <w:tblPrEx>
          <w:tblCellMar>
            <w:left w:w="108" w:type="dxa"/>
            <w:right w:w="108" w:type="dxa"/>
          </w:tblCellMar>
        </w:tblPrEx>
        <w:trPr>
          <w:cantSplit/>
          <w:trHeight w:val="20"/>
        </w:trPr>
        <w:tc>
          <w:tcPr>
            <w:tcW w:w="6237" w:type="dxa"/>
            <w:noWrap/>
            <w:hideMark/>
          </w:tcPr>
          <w:p w14:paraId="3C9CBCE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408DC2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19 3 02 23210</w:t>
            </w:r>
          </w:p>
        </w:tc>
        <w:tc>
          <w:tcPr>
            <w:tcW w:w="562" w:type="dxa"/>
            <w:noWrap/>
            <w:vAlign w:val="bottom"/>
            <w:hideMark/>
          </w:tcPr>
          <w:p w14:paraId="42F217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C714D0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1A5F5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3 360,00000</w:t>
            </w:r>
          </w:p>
        </w:tc>
        <w:tc>
          <w:tcPr>
            <w:tcW w:w="1843" w:type="dxa"/>
            <w:noWrap/>
            <w:vAlign w:val="bottom"/>
            <w:hideMark/>
          </w:tcPr>
          <w:p w14:paraId="56BA44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2F0A3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B9EB410" w14:textId="77777777" w:rsidTr="002726B6">
        <w:tblPrEx>
          <w:tblCellMar>
            <w:left w:w="108" w:type="dxa"/>
            <w:right w:w="108" w:type="dxa"/>
          </w:tblCellMar>
        </w:tblPrEx>
        <w:trPr>
          <w:cantSplit/>
          <w:trHeight w:val="20"/>
        </w:trPr>
        <w:tc>
          <w:tcPr>
            <w:tcW w:w="6237" w:type="dxa"/>
            <w:noWrap/>
            <w:hideMark/>
          </w:tcPr>
          <w:p w14:paraId="17D58CC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7686DA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19 3 02 23210</w:t>
            </w:r>
          </w:p>
        </w:tc>
        <w:tc>
          <w:tcPr>
            <w:tcW w:w="562" w:type="dxa"/>
            <w:noWrap/>
            <w:vAlign w:val="bottom"/>
            <w:hideMark/>
          </w:tcPr>
          <w:p w14:paraId="2E6CE46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28377E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289C62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3 360,00000</w:t>
            </w:r>
          </w:p>
        </w:tc>
        <w:tc>
          <w:tcPr>
            <w:tcW w:w="1843" w:type="dxa"/>
            <w:noWrap/>
            <w:vAlign w:val="bottom"/>
            <w:hideMark/>
          </w:tcPr>
          <w:p w14:paraId="126EBF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DB173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6800E05" w14:textId="77777777" w:rsidTr="002726B6">
        <w:tblPrEx>
          <w:tblCellMar>
            <w:left w:w="108" w:type="dxa"/>
            <w:right w:w="108" w:type="dxa"/>
          </w:tblCellMar>
        </w:tblPrEx>
        <w:trPr>
          <w:cantSplit/>
          <w:trHeight w:val="20"/>
        </w:trPr>
        <w:tc>
          <w:tcPr>
            <w:tcW w:w="6237" w:type="dxa"/>
            <w:noWrap/>
            <w:hideMark/>
          </w:tcPr>
          <w:p w14:paraId="726EBF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Организация участия региона в мероприятиях Всероссийского конкурса среди педагогических работников системы среднего профессионального образования "Мастер года"</w:t>
            </w:r>
          </w:p>
        </w:tc>
        <w:tc>
          <w:tcPr>
            <w:tcW w:w="1565" w:type="dxa"/>
            <w:noWrap/>
            <w:vAlign w:val="bottom"/>
            <w:hideMark/>
          </w:tcPr>
          <w:p w14:paraId="1DC4BE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19 3 02 23220</w:t>
            </w:r>
          </w:p>
        </w:tc>
        <w:tc>
          <w:tcPr>
            <w:tcW w:w="562" w:type="dxa"/>
            <w:noWrap/>
            <w:vAlign w:val="bottom"/>
            <w:hideMark/>
          </w:tcPr>
          <w:p w14:paraId="1FD046D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43AE22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03AF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81,00000</w:t>
            </w:r>
          </w:p>
        </w:tc>
        <w:tc>
          <w:tcPr>
            <w:tcW w:w="1843" w:type="dxa"/>
            <w:noWrap/>
            <w:vAlign w:val="bottom"/>
            <w:hideMark/>
          </w:tcPr>
          <w:p w14:paraId="525EF2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F8B85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E204CF7" w14:textId="77777777" w:rsidTr="002726B6">
        <w:tblPrEx>
          <w:tblCellMar>
            <w:left w:w="108" w:type="dxa"/>
            <w:right w:w="108" w:type="dxa"/>
          </w:tblCellMar>
        </w:tblPrEx>
        <w:trPr>
          <w:cantSplit/>
          <w:trHeight w:val="20"/>
        </w:trPr>
        <w:tc>
          <w:tcPr>
            <w:tcW w:w="6237" w:type="dxa"/>
            <w:noWrap/>
            <w:hideMark/>
          </w:tcPr>
          <w:p w14:paraId="39A6C26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4D7C31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19 3 02 23220</w:t>
            </w:r>
          </w:p>
        </w:tc>
        <w:tc>
          <w:tcPr>
            <w:tcW w:w="562" w:type="dxa"/>
            <w:noWrap/>
            <w:vAlign w:val="bottom"/>
            <w:hideMark/>
          </w:tcPr>
          <w:p w14:paraId="307EE87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FA83C9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428A1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81,00000</w:t>
            </w:r>
          </w:p>
        </w:tc>
        <w:tc>
          <w:tcPr>
            <w:tcW w:w="1843" w:type="dxa"/>
            <w:noWrap/>
            <w:vAlign w:val="bottom"/>
            <w:hideMark/>
          </w:tcPr>
          <w:p w14:paraId="65B94A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05E56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849A1EA" w14:textId="77777777" w:rsidTr="002726B6">
        <w:tblPrEx>
          <w:tblCellMar>
            <w:left w:w="108" w:type="dxa"/>
            <w:right w:w="108" w:type="dxa"/>
          </w:tblCellMar>
        </w:tblPrEx>
        <w:trPr>
          <w:cantSplit/>
          <w:trHeight w:val="20"/>
        </w:trPr>
        <w:tc>
          <w:tcPr>
            <w:tcW w:w="6237" w:type="dxa"/>
            <w:noWrap/>
            <w:hideMark/>
          </w:tcPr>
          <w:p w14:paraId="083566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03AB889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19 3 02 23220</w:t>
            </w:r>
          </w:p>
        </w:tc>
        <w:tc>
          <w:tcPr>
            <w:tcW w:w="562" w:type="dxa"/>
            <w:noWrap/>
            <w:vAlign w:val="bottom"/>
            <w:hideMark/>
          </w:tcPr>
          <w:p w14:paraId="66A2BA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BD117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6F909D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81,00000</w:t>
            </w:r>
          </w:p>
        </w:tc>
        <w:tc>
          <w:tcPr>
            <w:tcW w:w="1843" w:type="dxa"/>
            <w:noWrap/>
            <w:vAlign w:val="bottom"/>
            <w:hideMark/>
          </w:tcPr>
          <w:p w14:paraId="19EA56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E15E0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99A6A6F" w14:textId="77777777" w:rsidTr="002726B6">
        <w:tblPrEx>
          <w:tblCellMar>
            <w:left w:w="108" w:type="dxa"/>
            <w:right w:w="108" w:type="dxa"/>
          </w:tblCellMar>
        </w:tblPrEx>
        <w:trPr>
          <w:cantSplit/>
          <w:trHeight w:val="20"/>
        </w:trPr>
        <w:tc>
          <w:tcPr>
            <w:tcW w:w="6237" w:type="dxa"/>
            <w:noWrap/>
            <w:hideMark/>
          </w:tcPr>
          <w:p w14:paraId="7BD5689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условий для успешной социализации и эффективной самореализации обучающихся профессиональных образовательных организаций</w:t>
            </w:r>
          </w:p>
        </w:tc>
        <w:tc>
          <w:tcPr>
            <w:tcW w:w="1565" w:type="dxa"/>
            <w:noWrap/>
            <w:vAlign w:val="bottom"/>
            <w:hideMark/>
          </w:tcPr>
          <w:p w14:paraId="451A80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19 3 02 23230</w:t>
            </w:r>
          </w:p>
        </w:tc>
        <w:tc>
          <w:tcPr>
            <w:tcW w:w="562" w:type="dxa"/>
            <w:noWrap/>
            <w:vAlign w:val="bottom"/>
            <w:hideMark/>
          </w:tcPr>
          <w:p w14:paraId="24B56E2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F4FECD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83ECF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150,00000</w:t>
            </w:r>
          </w:p>
        </w:tc>
        <w:tc>
          <w:tcPr>
            <w:tcW w:w="1843" w:type="dxa"/>
            <w:noWrap/>
            <w:vAlign w:val="bottom"/>
            <w:hideMark/>
          </w:tcPr>
          <w:p w14:paraId="3CAD11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696FD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AC49E31" w14:textId="77777777" w:rsidTr="002726B6">
        <w:tblPrEx>
          <w:tblCellMar>
            <w:left w:w="108" w:type="dxa"/>
            <w:right w:w="108" w:type="dxa"/>
          </w:tblCellMar>
        </w:tblPrEx>
        <w:trPr>
          <w:cantSplit/>
          <w:trHeight w:val="20"/>
        </w:trPr>
        <w:tc>
          <w:tcPr>
            <w:tcW w:w="6237" w:type="dxa"/>
            <w:noWrap/>
            <w:hideMark/>
          </w:tcPr>
          <w:p w14:paraId="33F225E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BA3DE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19 3 02 23230</w:t>
            </w:r>
          </w:p>
        </w:tc>
        <w:tc>
          <w:tcPr>
            <w:tcW w:w="562" w:type="dxa"/>
            <w:noWrap/>
            <w:vAlign w:val="bottom"/>
            <w:hideMark/>
          </w:tcPr>
          <w:p w14:paraId="089A37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F5A77C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CB1E6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150,00000</w:t>
            </w:r>
          </w:p>
        </w:tc>
        <w:tc>
          <w:tcPr>
            <w:tcW w:w="1843" w:type="dxa"/>
            <w:noWrap/>
            <w:vAlign w:val="bottom"/>
            <w:hideMark/>
          </w:tcPr>
          <w:p w14:paraId="7FEE75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A250F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B20BDD0" w14:textId="77777777" w:rsidTr="002726B6">
        <w:tblPrEx>
          <w:tblCellMar>
            <w:left w:w="108" w:type="dxa"/>
            <w:right w:w="108" w:type="dxa"/>
          </w:tblCellMar>
        </w:tblPrEx>
        <w:trPr>
          <w:cantSplit/>
          <w:trHeight w:val="20"/>
        </w:trPr>
        <w:tc>
          <w:tcPr>
            <w:tcW w:w="6237" w:type="dxa"/>
            <w:noWrap/>
            <w:hideMark/>
          </w:tcPr>
          <w:p w14:paraId="63F5C47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667E32F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19 3 02 23230</w:t>
            </w:r>
          </w:p>
        </w:tc>
        <w:tc>
          <w:tcPr>
            <w:tcW w:w="562" w:type="dxa"/>
            <w:noWrap/>
            <w:vAlign w:val="bottom"/>
            <w:hideMark/>
          </w:tcPr>
          <w:p w14:paraId="1276EB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72714F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315B7E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150,00000</w:t>
            </w:r>
          </w:p>
        </w:tc>
        <w:tc>
          <w:tcPr>
            <w:tcW w:w="1843" w:type="dxa"/>
            <w:noWrap/>
            <w:vAlign w:val="bottom"/>
            <w:hideMark/>
          </w:tcPr>
          <w:p w14:paraId="1E0EE9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D1CF6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D2EE061" w14:textId="77777777" w:rsidTr="002726B6">
        <w:tblPrEx>
          <w:tblCellMar>
            <w:left w:w="108" w:type="dxa"/>
            <w:right w:w="108" w:type="dxa"/>
          </w:tblCellMar>
        </w:tblPrEx>
        <w:trPr>
          <w:cantSplit/>
          <w:trHeight w:val="20"/>
        </w:trPr>
        <w:tc>
          <w:tcPr>
            <w:tcW w:w="6237" w:type="dxa"/>
            <w:noWrap/>
            <w:hideMark/>
          </w:tcPr>
          <w:p w14:paraId="521E9AF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Организация системной </w:t>
            </w:r>
            <w:proofErr w:type="spellStart"/>
            <w:r w:rsidRPr="00B05AED">
              <w:rPr>
                <w:rFonts w:eastAsia="Times New Roman"/>
                <w:sz w:val="20"/>
                <w:szCs w:val="20"/>
                <w:lang w:eastAsia="ru-RU"/>
              </w:rPr>
              <w:t>профориентационной</w:t>
            </w:r>
            <w:proofErr w:type="spellEnd"/>
            <w:r w:rsidRPr="00B05AED">
              <w:rPr>
                <w:rFonts w:eastAsia="Times New Roman"/>
                <w:sz w:val="20"/>
                <w:szCs w:val="20"/>
                <w:lang w:eastAsia="ru-RU"/>
              </w:rPr>
              <w:t xml:space="preserve"> работы</w:t>
            </w:r>
          </w:p>
        </w:tc>
        <w:tc>
          <w:tcPr>
            <w:tcW w:w="1565" w:type="dxa"/>
            <w:noWrap/>
            <w:vAlign w:val="bottom"/>
            <w:hideMark/>
          </w:tcPr>
          <w:p w14:paraId="7B2CF8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19 3 02 23250</w:t>
            </w:r>
          </w:p>
        </w:tc>
        <w:tc>
          <w:tcPr>
            <w:tcW w:w="562" w:type="dxa"/>
            <w:noWrap/>
            <w:vAlign w:val="bottom"/>
            <w:hideMark/>
          </w:tcPr>
          <w:p w14:paraId="0749651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5B6F73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737FC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1 830,00000</w:t>
            </w:r>
          </w:p>
        </w:tc>
        <w:tc>
          <w:tcPr>
            <w:tcW w:w="1843" w:type="dxa"/>
            <w:noWrap/>
            <w:vAlign w:val="bottom"/>
            <w:hideMark/>
          </w:tcPr>
          <w:p w14:paraId="39F031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EA2F8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3320F1C" w14:textId="77777777" w:rsidTr="002726B6">
        <w:tblPrEx>
          <w:tblCellMar>
            <w:left w:w="108" w:type="dxa"/>
            <w:right w:w="108" w:type="dxa"/>
          </w:tblCellMar>
        </w:tblPrEx>
        <w:trPr>
          <w:cantSplit/>
          <w:trHeight w:val="20"/>
        </w:trPr>
        <w:tc>
          <w:tcPr>
            <w:tcW w:w="6237" w:type="dxa"/>
            <w:noWrap/>
            <w:hideMark/>
          </w:tcPr>
          <w:p w14:paraId="6A62CD4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B6996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19 3 02 23250</w:t>
            </w:r>
          </w:p>
        </w:tc>
        <w:tc>
          <w:tcPr>
            <w:tcW w:w="562" w:type="dxa"/>
            <w:noWrap/>
            <w:vAlign w:val="bottom"/>
            <w:hideMark/>
          </w:tcPr>
          <w:p w14:paraId="4CB9BCB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C8946A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967E8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1 830,00000</w:t>
            </w:r>
          </w:p>
        </w:tc>
        <w:tc>
          <w:tcPr>
            <w:tcW w:w="1843" w:type="dxa"/>
            <w:noWrap/>
            <w:vAlign w:val="bottom"/>
            <w:hideMark/>
          </w:tcPr>
          <w:p w14:paraId="723F33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DAEBA6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F8431F5" w14:textId="77777777" w:rsidTr="002726B6">
        <w:tblPrEx>
          <w:tblCellMar>
            <w:left w:w="108" w:type="dxa"/>
            <w:right w:w="108" w:type="dxa"/>
          </w:tblCellMar>
        </w:tblPrEx>
        <w:trPr>
          <w:cantSplit/>
          <w:trHeight w:val="20"/>
        </w:trPr>
        <w:tc>
          <w:tcPr>
            <w:tcW w:w="6237" w:type="dxa"/>
            <w:noWrap/>
            <w:hideMark/>
          </w:tcPr>
          <w:p w14:paraId="227A6B3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4D7089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19 3 02 23250</w:t>
            </w:r>
          </w:p>
        </w:tc>
        <w:tc>
          <w:tcPr>
            <w:tcW w:w="562" w:type="dxa"/>
            <w:noWrap/>
            <w:vAlign w:val="bottom"/>
            <w:hideMark/>
          </w:tcPr>
          <w:p w14:paraId="71674A1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29259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63721B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1 830,00000</w:t>
            </w:r>
          </w:p>
        </w:tc>
        <w:tc>
          <w:tcPr>
            <w:tcW w:w="1843" w:type="dxa"/>
            <w:noWrap/>
            <w:vAlign w:val="bottom"/>
            <w:hideMark/>
          </w:tcPr>
          <w:p w14:paraId="2B9EBF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424B6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5E9746B" w14:textId="77777777" w:rsidTr="002726B6">
        <w:tblPrEx>
          <w:tblCellMar>
            <w:left w:w="108" w:type="dxa"/>
            <w:right w:w="108" w:type="dxa"/>
          </w:tblCellMar>
        </w:tblPrEx>
        <w:trPr>
          <w:cantSplit/>
          <w:trHeight w:val="20"/>
        </w:trPr>
        <w:tc>
          <w:tcPr>
            <w:tcW w:w="6237" w:type="dxa"/>
            <w:noWrap/>
            <w:hideMark/>
          </w:tcPr>
          <w:p w14:paraId="5D7D32A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Организация работы Центра опережающей практической подготовки </w:t>
            </w:r>
          </w:p>
        </w:tc>
        <w:tc>
          <w:tcPr>
            <w:tcW w:w="1565" w:type="dxa"/>
            <w:noWrap/>
            <w:vAlign w:val="bottom"/>
            <w:hideMark/>
          </w:tcPr>
          <w:p w14:paraId="270E43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19 3 02 23260</w:t>
            </w:r>
          </w:p>
        </w:tc>
        <w:tc>
          <w:tcPr>
            <w:tcW w:w="562" w:type="dxa"/>
            <w:noWrap/>
            <w:vAlign w:val="bottom"/>
            <w:hideMark/>
          </w:tcPr>
          <w:p w14:paraId="6945727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8445C0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18B3F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30 000,00000</w:t>
            </w:r>
          </w:p>
        </w:tc>
        <w:tc>
          <w:tcPr>
            <w:tcW w:w="1843" w:type="dxa"/>
            <w:noWrap/>
            <w:vAlign w:val="bottom"/>
            <w:hideMark/>
          </w:tcPr>
          <w:p w14:paraId="360FEB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BD859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56A5B61" w14:textId="77777777" w:rsidTr="002726B6">
        <w:tblPrEx>
          <w:tblCellMar>
            <w:left w:w="108" w:type="dxa"/>
            <w:right w:w="108" w:type="dxa"/>
          </w:tblCellMar>
        </w:tblPrEx>
        <w:trPr>
          <w:cantSplit/>
          <w:trHeight w:val="20"/>
        </w:trPr>
        <w:tc>
          <w:tcPr>
            <w:tcW w:w="6237" w:type="dxa"/>
            <w:noWrap/>
            <w:hideMark/>
          </w:tcPr>
          <w:p w14:paraId="7823FDB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17C955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19 3 02 23260</w:t>
            </w:r>
          </w:p>
        </w:tc>
        <w:tc>
          <w:tcPr>
            <w:tcW w:w="562" w:type="dxa"/>
            <w:noWrap/>
            <w:vAlign w:val="bottom"/>
            <w:hideMark/>
          </w:tcPr>
          <w:p w14:paraId="21DA8D0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861B49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758E2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30 000,00000</w:t>
            </w:r>
          </w:p>
        </w:tc>
        <w:tc>
          <w:tcPr>
            <w:tcW w:w="1843" w:type="dxa"/>
            <w:noWrap/>
            <w:vAlign w:val="bottom"/>
            <w:hideMark/>
          </w:tcPr>
          <w:p w14:paraId="680117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CE12C3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B09AC6C" w14:textId="77777777" w:rsidTr="002726B6">
        <w:tblPrEx>
          <w:tblCellMar>
            <w:left w:w="108" w:type="dxa"/>
            <w:right w:w="108" w:type="dxa"/>
          </w:tblCellMar>
        </w:tblPrEx>
        <w:trPr>
          <w:cantSplit/>
          <w:trHeight w:val="20"/>
        </w:trPr>
        <w:tc>
          <w:tcPr>
            <w:tcW w:w="6237" w:type="dxa"/>
            <w:noWrap/>
            <w:hideMark/>
          </w:tcPr>
          <w:p w14:paraId="4C40557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Профессиональная подготовка, переподготовка и повышение квалификации</w:t>
            </w:r>
          </w:p>
        </w:tc>
        <w:tc>
          <w:tcPr>
            <w:tcW w:w="1565" w:type="dxa"/>
            <w:noWrap/>
            <w:vAlign w:val="bottom"/>
            <w:hideMark/>
          </w:tcPr>
          <w:p w14:paraId="5B1B2C5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19 3 02 23260</w:t>
            </w:r>
          </w:p>
        </w:tc>
        <w:tc>
          <w:tcPr>
            <w:tcW w:w="562" w:type="dxa"/>
            <w:noWrap/>
            <w:vAlign w:val="bottom"/>
            <w:hideMark/>
          </w:tcPr>
          <w:p w14:paraId="3C80E0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72B688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07 05</w:t>
            </w:r>
          </w:p>
        </w:tc>
        <w:tc>
          <w:tcPr>
            <w:tcW w:w="1843" w:type="dxa"/>
            <w:noWrap/>
            <w:vAlign w:val="bottom"/>
            <w:hideMark/>
          </w:tcPr>
          <w:p w14:paraId="17561E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30 000,00000</w:t>
            </w:r>
          </w:p>
        </w:tc>
        <w:tc>
          <w:tcPr>
            <w:tcW w:w="1843" w:type="dxa"/>
            <w:noWrap/>
            <w:vAlign w:val="bottom"/>
            <w:hideMark/>
          </w:tcPr>
          <w:p w14:paraId="5DCC6B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63BB1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8E0C0F0" w14:textId="77777777" w:rsidTr="002726B6">
        <w:tblPrEx>
          <w:tblCellMar>
            <w:left w:w="108" w:type="dxa"/>
            <w:right w:w="108" w:type="dxa"/>
          </w:tblCellMar>
        </w:tblPrEx>
        <w:trPr>
          <w:cantSplit/>
          <w:trHeight w:val="20"/>
        </w:trPr>
        <w:tc>
          <w:tcPr>
            <w:tcW w:w="6237" w:type="dxa"/>
            <w:noWrap/>
            <w:hideMark/>
          </w:tcPr>
          <w:p w14:paraId="7D287C3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доступной среды в профессиональных образовательных организациях для обучающихся с инвалидностью и ограниченными возможностями здоровья</w:t>
            </w:r>
          </w:p>
        </w:tc>
        <w:tc>
          <w:tcPr>
            <w:tcW w:w="1565" w:type="dxa"/>
            <w:noWrap/>
            <w:vAlign w:val="bottom"/>
            <w:hideMark/>
          </w:tcPr>
          <w:p w14:paraId="1532CA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19 3 02 23270</w:t>
            </w:r>
          </w:p>
        </w:tc>
        <w:tc>
          <w:tcPr>
            <w:tcW w:w="562" w:type="dxa"/>
            <w:noWrap/>
            <w:vAlign w:val="bottom"/>
            <w:hideMark/>
          </w:tcPr>
          <w:p w14:paraId="589C40B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D6AB50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1B052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12 317,37374</w:t>
            </w:r>
          </w:p>
        </w:tc>
        <w:tc>
          <w:tcPr>
            <w:tcW w:w="1843" w:type="dxa"/>
            <w:noWrap/>
            <w:vAlign w:val="bottom"/>
            <w:hideMark/>
          </w:tcPr>
          <w:p w14:paraId="646044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C38C4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2B91AE0" w14:textId="77777777" w:rsidTr="002726B6">
        <w:tblPrEx>
          <w:tblCellMar>
            <w:left w:w="108" w:type="dxa"/>
            <w:right w:w="108" w:type="dxa"/>
          </w:tblCellMar>
        </w:tblPrEx>
        <w:trPr>
          <w:cantSplit/>
          <w:trHeight w:val="20"/>
        </w:trPr>
        <w:tc>
          <w:tcPr>
            <w:tcW w:w="6237" w:type="dxa"/>
            <w:noWrap/>
            <w:hideMark/>
          </w:tcPr>
          <w:p w14:paraId="315659B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8BD2AA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19 3 02 23270</w:t>
            </w:r>
          </w:p>
        </w:tc>
        <w:tc>
          <w:tcPr>
            <w:tcW w:w="562" w:type="dxa"/>
            <w:noWrap/>
            <w:vAlign w:val="bottom"/>
            <w:hideMark/>
          </w:tcPr>
          <w:p w14:paraId="6C1A530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8F1531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D0DA8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12 317,37374</w:t>
            </w:r>
          </w:p>
        </w:tc>
        <w:tc>
          <w:tcPr>
            <w:tcW w:w="1843" w:type="dxa"/>
            <w:noWrap/>
            <w:vAlign w:val="bottom"/>
            <w:hideMark/>
          </w:tcPr>
          <w:p w14:paraId="3FFC3B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A7AC3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2A86487" w14:textId="77777777" w:rsidTr="002726B6">
        <w:tblPrEx>
          <w:tblCellMar>
            <w:left w:w="108" w:type="dxa"/>
            <w:right w:w="108" w:type="dxa"/>
          </w:tblCellMar>
        </w:tblPrEx>
        <w:trPr>
          <w:cantSplit/>
          <w:trHeight w:val="20"/>
        </w:trPr>
        <w:tc>
          <w:tcPr>
            <w:tcW w:w="6237" w:type="dxa"/>
            <w:noWrap/>
            <w:hideMark/>
          </w:tcPr>
          <w:p w14:paraId="7248ED8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Среднее профессиональное образование</w:t>
            </w:r>
          </w:p>
        </w:tc>
        <w:tc>
          <w:tcPr>
            <w:tcW w:w="1565" w:type="dxa"/>
            <w:noWrap/>
            <w:vAlign w:val="bottom"/>
            <w:hideMark/>
          </w:tcPr>
          <w:p w14:paraId="72CDFC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19 3 02 23270</w:t>
            </w:r>
          </w:p>
        </w:tc>
        <w:tc>
          <w:tcPr>
            <w:tcW w:w="562" w:type="dxa"/>
            <w:noWrap/>
            <w:vAlign w:val="bottom"/>
            <w:hideMark/>
          </w:tcPr>
          <w:p w14:paraId="635B043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5BDD1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07 04</w:t>
            </w:r>
          </w:p>
        </w:tc>
        <w:tc>
          <w:tcPr>
            <w:tcW w:w="1843" w:type="dxa"/>
            <w:noWrap/>
            <w:vAlign w:val="bottom"/>
            <w:hideMark/>
          </w:tcPr>
          <w:p w14:paraId="4E2C4F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12 317,37374</w:t>
            </w:r>
          </w:p>
        </w:tc>
        <w:tc>
          <w:tcPr>
            <w:tcW w:w="1843" w:type="dxa"/>
            <w:noWrap/>
            <w:vAlign w:val="bottom"/>
            <w:hideMark/>
          </w:tcPr>
          <w:p w14:paraId="150288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D3844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3059417" w14:textId="77777777" w:rsidTr="002726B6">
        <w:tblPrEx>
          <w:tblCellMar>
            <w:left w:w="108" w:type="dxa"/>
            <w:right w:w="108" w:type="dxa"/>
          </w:tblCellMar>
        </w:tblPrEx>
        <w:trPr>
          <w:cantSplit/>
          <w:trHeight w:val="20"/>
        </w:trPr>
        <w:tc>
          <w:tcPr>
            <w:tcW w:w="6237" w:type="dxa"/>
            <w:noWrap/>
            <w:hideMark/>
          </w:tcPr>
          <w:p w14:paraId="61253ED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Проведение республиканской научно-практической конференции с международным участием "Мир ребенка с ограниченными возможностями здоровья" в целях повышения профессионального уровня специалистов системы образования</w:t>
            </w:r>
          </w:p>
        </w:tc>
        <w:tc>
          <w:tcPr>
            <w:tcW w:w="1565" w:type="dxa"/>
            <w:noWrap/>
            <w:vAlign w:val="bottom"/>
            <w:hideMark/>
          </w:tcPr>
          <w:p w14:paraId="6CE8E05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19 3 02 23280</w:t>
            </w:r>
          </w:p>
        </w:tc>
        <w:tc>
          <w:tcPr>
            <w:tcW w:w="562" w:type="dxa"/>
            <w:noWrap/>
            <w:vAlign w:val="bottom"/>
            <w:hideMark/>
          </w:tcPr>
          <w:p w14:paraId="3CF2B3A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5E3164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3D9E7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200,00000</w:t>
            </w:r>
          </w:p>
        </w:tc>
        <w:tc>
          <w:tcPr>
            <w:tcW w:w="1843" w:type="dxa"/>
            <w:noWrap/>
            <w:vAlign w:val="bottom"/>
            <w:hideMark/>
          </w:tcPr>
          <w:p w14:paraId="498767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AA2CF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6F7A34C" w14:textId="77777777" w:rsidTr="002726B6">
        <w:tblPrEx>
          <w:tblCellMar>
            <w:left w:w="108" w:type="dxa"/>
            <w:right w:w="108" w:type="dxa"/>
          </w:tblCellMar>
        </w:tblPrEx>
        <w:trPr>
          <w:cantSplit/>
          <w:trHeight w:val="20"/>
        </w:trPr>
        <w:tc>
          <w:tcPr>
            <w:tcW w:w="6237" w:type="dxa"/>
            <w:noWrap/>
            <w:hideMark/>
          </w:tcPr>
          <w:p w14:paraId="080ED5F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565" w:type="dxa"/>
            <w:noWrap/>
            <w:vAlign w:val="bottom"/>
            <w:hideMark/>
          </w:tcPr>
          <w:p w14:paraId="3C33A45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19 3 02 23280</w:t>
            </w:r>
          </w:p>
        </w:tc>
        <w:tc>
          <w:tcPr>
            <w:tcW w:w="562" w:type="dxa"/>
            <w:noWrap/>
            <w:vAlign w:val="bottom"/>
            <w:hideMark/>
          </w:tcPr>
          <w:p w14:paraId="2433E0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5284B4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5DE13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200,00000</w:t>
            </w:r>
          </w:p>
        </w:tc>
        <w:tc>
          <w:tcPr>
            <w:tcW w:w="1843" w:type="dxa"/>
            <w:noWrap/>
            <w:vAlign w:val="bottom"/>
            <w:hideMark/>
          </w:tcPr>
          <w:p w14:paraId="538DD5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34772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FA5E91B" w14:textId="77777777" w:rsidTr="002726B6">
        <w:tblPrEx>
          <w:tblCellMar>
            <w:left w:w="108" w:type="dxa"/>
            <w:right w:w="108" w:type="dxa"/>
          </w:tblCellMar>
        </w:tblPrEx>
        <w:trPr>
          <w:cantSplit/>
          <w:trHeight w:val="20"/>
        </w:trPr>
        <w:tc>
          <w:tcPr>
            <w:tcW w:w="6237" w:type="dxa"/>
            <w:noWrap/>
            <w:hideMark/>
          </w:tcPr>
          <w:p w14:paraId="4540797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5580DF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19 3 02 23280</w:t>
            </w:r>
          </w:p>
        </w:tc>
        <w:tc>
          <w:tcPr>
            <w:tcW w:w="562" w:type="dxa"/>
            <w:noWrap/>
            <w:vAlign w:val="bottom"/>
            <w:hideMark/>
          </w:tcPr>
          <w:p w14:paraId="4C16112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59C53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594A31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200,00000</w:t>
            </w:r>
          </w:p>
        </w:tc>
        <w:tc>
          <w:tcPr>
            <w:tcW w:w="1843" w:type="dxa"/>
            <w:noWrap/>
            <w:vAlign w:val="bottom"/>
            <w:hideMark/>
          </w:tcPr>
          <w:p w14:paraId="0E5C00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A8B5E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CD7B0DE" w14:textId="77777777" w:rsidTr="002726B6">
        <w:tblPrEx>
          <w:tblCellMar>
            <w:left w:w="108" w:type="dxa"/>
            <w:right w:w="108" w:type="dxa"/>
          </w:tblCellMar>
        </w:tblPrEx>
        <w:trPr>
          <w:cantSplit/>
          <w:trHeight w:val="20"/>
        </w:trPr>
        <w:tc>
          <w:tcPr>
            <w:tcW w:w="6237" w:type="dxa"/>
            <w:noWrap/>
            <w:hideMark/>
          </w:tcPr>
          <w:p w14:paraId="2AEC8CB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Проведение марафона "Психологический круиз", приуроченный к Всероссийскому дню психолога, в целях повышения профессиональной компетентности педагогов и специалистов психологической службы, психологического просвещения, оказания психологической помощи и поддержки</w:t>
            </w:r>
          </w:p>
        </w:tc>
        <w:tc>
          <w:tcPr>
            <w:tcW w:w="1565" w:type="dxa"/>
            <w:noWrap/>
            <w:vAlign w:val="bottom"/>
            <w:hideMark/>
          </w:tcPr>
          <w:p w14:paraId="4FE050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19 3 02 23290</w:t>
            </w:r>
          </w:p>
        </w:tc>
        <w:tc>
          <w:tcPr>
            <w:tcW w:w="562" w:type="dxa"/>
            <w:noWrap/>
            <w:vAlign w:val="bottom"/>
            <w:hideMark/>
          </w:tcPr>
          <w:p w14:paraId="6B778C2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448668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91D8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200,00000</w:t>
            </w:r>
          </w:p>
        </w:tc>
        <w:tc>
          <w:tcPr>
            <w:tcW w:w="1843" w:type="dxa"/>
            <w:noWrap/>
            <w:vAlign w:val="bottom"/>
            <w:hideMark/>
          </w:tcPr>
          <w:p w14:paraId="1E2D8A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41676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90E6C6B" w14:textId="77777777" w:rsidTr="002726B6">
        <w:tblPrEx>
          <w:tblCellMar>
            <w:left w:w="108" w:type="dxa"/>
            <w:right w:w="108" w:type="dxa"/>
          </w:tblCellMar>
        </w:tblPrEx>
        <w:trPr>
          <w:cantSplit/>
          <w:trHeight w:val="20"/>
        </w:trPr>
        <w:tc>
          <w:tcPr>
            <w:tcW w:w="6237" w:type="dxa"/>
            <w:noWrap/>
            <w:hideMark/>
          </w:tcPr>
          <w:p w14:paraId="79A9292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99CF51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19 3 02 23290</w:t>
            </w:r>
          </w:p>
        </w:tc>
        <w:tc>
          <w:tcPr>
            <w:tcW w:w="562" w:type="dxa"/>
            <w:noWrap/>
            <w:vAlign w:val="bottom"/>
            <w:hideMark/>
          </w:tcPr>
          <w:p w14:paraId="457457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B3BFDF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78BA7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200,00000</w:t>
            </w:r>
          </w:p>
        </w:tc>
        <w:tc>
          <w:tcPr>
            <w:tcW w:w="1843" w:type="dxa"/>
            <w:noWrap/>
            <w:vAlign w:val="bottom"/>
            <w:hideMark/>
          </w:tcPr>
          <w:p w14:paraId="739A5C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3EE53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AD3FF5D" w14:textId="77777777" w:rsidTr="002726B6">
        <w:tblPrEx>
          <w:tblCellMar>
            <w:left w:w="108" w:type="dxa"/>
            <w:right w:w="108" w:type="dxa"/>
          </w:tblCellMar>
        </w:tblPrEx>
        <w:trPr>
          <w:cantSplit/>
          <w:trHeight w:val="20"/>
        </w:trPr>
        <w:tc>
          <w:tcPr>
            <w:tcW w:w="6237" w:type="dxa"/>
            <w:noWrap/>
            <w:hideMark/>
          </w:tcPr>
          <w:p w14:paraId="6962360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77BEF5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19 3 02 23290</w:t>
            </w:r>
          </w:p>
        </w:tc>
        <w:tc>
          <w:tcPr>
            <w:tcW w:w="562" w:type="dxa"/>
            <w:noWrap/>
            <w:vAlign w:val="bottom"/>
            <w:hideMark/>
          </w:tcPr>
          <w:p w14:paraId="73DFAB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6CD74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72F03F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200,00000</w:t>
            </w:r>
          </w:p>
        </w:tc>
        <w:tc>
          <w:tcPr>
            <w:tcW w:w="1843" w:type="dxa"/>
            <w:noWrap/>
            <w:vAlign w:val="bottom"/>
            <w:hideMark/>
          </w:tcPr>
          <w:p w14:paraId="05B233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065C2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9CC41C4" w14:textId="77777777" w:rsidTr="002726B6">
        <w:tblPrEx>
          <w:tblCellMar>
            <w:left w:w="108" w:type="dxa"/>
            <w:right w:w="108" w:type="dxa"/>
          </w:tblCellMar>
        </w:tblPrEx>
        <w:trPr>
          <w:cantSplit/>
          <w:trHeight w:val="20"/>
        </w:trPr>
        <w:tc>
          <w:tcPr>
            <w:tcW w:w="6237" w:type="dxa"/>
            <w:noWrap/>
            <w:hideMark/>
          </w:tcPr>
          <w:p w14:paraId="31F87B2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Выплаты физическим лицам согласно заключенным договорам о целевом обучении</w:t>
            </w:r>
          </w:p>
        </w:tc>
        <w:tc>
          <w:tcPr>
            <w:tcW w:w="1565" w:type="dxa"/>
            <w:noWrap/>
            <w:vAlign w:val="bottom"/>
            <w:hideMark/>
          </w:tcPr>
          <w:p w14:paraId="2499AE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19 3 02 81050</w:t>
            </w:r>
          </w:p>
        </w:tc>
        <w:tc>
          <w:tcPr>
            <w:tcW w:w="562" w:type="dxa"/>
            <w:noWrap/>
            <w:vAlign w:val="bottom"/>
            <w:hideMark/>
          </w:tcPr>
          <w:p w14:paraId="36D3152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ADF8BF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D08E3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673,00000</w:t>
            </w:r>
          </w:p>
        </w:tc>
        <w:tc>
          <w:tcPr>
            <w:tcW w:w="1843" w:type="dxa"/>
            <w:noWrap/>
            <w:vAlign w:val="bottom"/>
            <w:hideMark/>
          </w:tcPr>
          <w:p w14:paraId="68FD90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29784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D0296F2" w14:textId="77777777" w:rsidTr="002726B6">
        <w:tblPrEx>
          <w:tblCellMar>
            <w:left w:w="108" w:type="dxa"/>
            <w:right w:w="108" w:type="dxa"/>
          </w:tblCellMar>
        </w:tblPrEx>
        <w:trPr>
          <w:cantSplit/>
          <w:trHeight w:val="20"/>
        </w:trPr>
        <w:tc>
          <w:tcPr>
            <w:tcW w:w="6237" w:type="dxa"/>
            <w:noWrap/>
            <w:hideMark/>
          </w:tcPr>
          <w:p w14:paraId="5C03E6C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1CB838D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19 3 02 81050</w:t>
            </w:r>
          </w:p>
        </w:tc>
        <w:tc>
          <w:tcPr>
            <w:tcW w:w="562" w:type="dxa"/>
            <w:noWrap/>
            <w:vAlign w:val="bottom"/>
            <w:hideMark/>
          </w:tcPr>
          <w:p w14:paraId="6268F82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003DF0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F9015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673,00000</w:t>
            </w:r>
          </w:p>
        </w:tc>
        <w:tc>
          <w:tcPr>
            <w:tcW w:w="1843" w:type="dxa"/>
            <w:noWrap/>
            <w:vAlign w:val="bottom"/>
            <w:hideMark/>
          </w:tcPr>
          <w:p w14:paraId="35A779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4EC018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FDD3D1E" w14:textId="77777777" w:rsidTr="002726B6">
        <w:tblPrEx>
          <w:tblCellMar>
            <w:left w:w="108" w:type="dxa"/>
            <w:right w:w="108" w:type="dxa"/>
          </w:tblCellMar>
        </w:tblPrEx>
        <w:trPr>
          <w:cantSplit/>
          <w:trHeight w:val="20"/>
        </w:trPr>
        <w:tc>
          <w:tcPr>
            <w:tcW w:w="6237" w:type="dxa"/>
            <w:noWrap/>
            <w:hideMark/>
          </w:tcPr>
          <w:p w14:paraId="076576B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5A890C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19 3 02 81050</w:t>
            </w:r>
          </w:p>
        </w:tc>
        <w:tc>
          <w:tcPr>
            <w:tcW w:w="562" w:type="dxa"/>
            <w:noWrap/>
            <w:vAlign w:val="bottom"/>
            <w:hideMark/>
          </w:tcPr>
          <w:p w14:paraId="56B7FE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BA84A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323385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673,00000</w:t>
            </w:r>
          </w:p>
        </w:tc>
        <w:tc>
          <w:tcPr>
            <w:tcW w:w="1843" w:type="dxa"/>
            <w:noWrap/>
            <w:vAlign w:val="bottom"/>
            <w:hideMark/>
          </w:tcPr>
          <w:p w14:paraId="7DA7C6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88921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55F797E" w14:textId="77777777" w:rsidTr="002726B6">
        <w:tblPrEx>
          <w:tblCellMar>
            <w:left w:w="108" w:type="dxa"/>
            <w:right w:w="108" w:type="dxa"/>
          </w:tblCellMar>
        </w:tblPrEx>
        <w:trPr>
          <w:cantSplit/>
          <w:trHeight w:val="20"/>
        </w:trPr>
        <w:tc>
          <w:tcPr>
            <w:tcW w:w="6237" w:type="dxa"/>
            <w:noWrap/>
            <w:hideMark/>
          </w:tcPr>
          <w:p w14:paraId="557E70E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"Предоставление мер социальной поддержки обучающимся, работникам сферы образования на территории Донецкой Народной Республики"</w:t>
            </w:r>
          </w:p>
        </w:tc>
        <w:tc>
          <w:tcPr>
            <w:tcW w:w="1565" w:type="dxa"/>
            <w:noWrap/>
            <w:vAlign w:val="bottom"/>
            <w:hideMark/>
          </w:tcPr>
          <w:p w14:paraId="6EBD3E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19 3 03 00000</w:t>
            </w:r>
          </w:p>
        </w:tc>
        <w:tc>
          <w:tcPr>
            <w:tcW w:w="562" w:type="dxa"/>
            <w:noWrap/>
            <w:vAlign w:val="bottom"/>
            <w:hideMark/>
          </w:tcPr>
          <w:p w14:paraId="6D10E1D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BB5EEA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D91FB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17 118,00000</w:t>
            </w:r>
          </w:p>
        </w:tc>
        <w:tc>
          <w:tcPr>
            <w:tcW w:w="1843" w:type="dxa"/>
            <w:noWrap/>
            <w:vAlign w:val="bottom"/>
            <w:hideMark/>
          </w:tcPr>
          <w:p w14:paraId="7458EE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15 861,00000</w:t>
            </w:r>
          </w:p>
        </w:tc>
        <w:tc>
          <w:tcPr>
            <w:tcW w:w="1817" w:type="dxa"/>
            <w:noWrap/>
            <w:vAlign w:val="bottom"/>
            <w:hideMark/>
          </w:tcPr>
          <w:p w14:paraId="12D1CA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18 314,00000</w:t>
            </w:r>
          </w:p>
        </w:tc>
      </w:tr>
      <w:tr w:rsidR="00EE136B" w:rsidRPr="00B05AED" w14:paraId="10E62C9C" w14:textId="77777777" w:rsidTr="002726B6">
        <w:tblPrEx>
          <w:tblCellMar>
            <w:left w:w="108" w:type="dxa"/>
            <w:right w:w="108" w:type="dxa"/>
          </w:tblCellMar>
        </w:tblPrEx>
        <w:trPr>
          <w:cantSplit/>
          <w:trHeight w:val="20"/>
        </w:trPr>
        <w:tc>
          <w:tcPr>
            <w:tcW w:w="6237" w:type="dxa"/>
            <w:noWrap/>
            <w:hideMark/>
          </w:tcPr>
          <w:p w14:paraId="0AC4930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Осуществлены выплаты единовременного денежного поощрения победителям и призерам, наставникам, главным экспертам, экспертам чемпионатных движений по профессиональному мастерству</w:t>
            </w:r>
          </w:p>
        </w:tc>
        <w:tc>
          <w:tcPr>
            <w:tcW w:w="1565" w:type="dxa"/>
            <w:noWrap/>
            <w:vAlign w:val="bottom"/>
            <w:hideMark/>
          </w:tcPr>
          <w:p w14:paraId="3248DB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19 3 03 81060</w:t>
            </w:r>
          </w:p>
        </w:tc>
        <w:tc>
          <w:tcPr>
            <w:tcW w:w="562" w:type="dxa"/>
            <w:noWrap/>
            <w:vAlign w:val="bottom"/>
            <w:hideMark/>
          </w:tcPr>
          <w:p w14:paraId="3024BE5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CA6969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DEB5B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7 783,00000</w:t>
            </w:r>
          </w:p>
        </w:tc>
        <w:tc>
          <w:tcPr>
            <w:tcW w:w="1843" w:type="dxa"/>
            <w:noWrap/>
            <w:vAlign w:val="bottom"/>
            <w:hideMark/>
          </w:tcPr>
          <w:p w14:paraId="791386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7 241,00000</w:t>
            </w:r>
          </w:p>
        </w:tc>
        <w:tc>
          <w:tcPr>
            <w:tcW w:w="1817" w:type="dxa"/>
            <w:noWrap/>
            <w:vAlign w:val="bottom"/>
            <w:hideMark/>
          </w:tcPr>
          <w:p w14:paraId="7D145A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9 469,00000</w:t>
            </w:r>
          </w:p>
        </w:tc>
      </w:tr>
      <w:tr w:rsidR="00EE136B" w:rsidRPr="00B05AED" w14:paraId="2567780F" w14:textId="77777777" w:rsidTr="002726B6">
        <w:tblPrEx>
          <w:tblCellMar>
            <w:left w:w="108" w:type="dxa"/>
            <w:right w:w="108" w:type="dxa"/>
          </w:tblCellMar>
        </w:tblPrEx>
        <w:trPr>
          <w:cantSplit/>
          <w:trHeight w:val="20"/>
        </w:trPr>
        <w:tc>
          <w:tcPr>
            <w:tcW w:w="6237" w:type="dxa"/>
            <w:noWrap/>
            <w:hideMark/>
          </w:tcPr>
          <w:p w14:paraId="694A06D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57F5E3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19 3 03 81060</w:t>
            </w:r>
          </w:p>
        </w:tc>
        <w:tc>
          <w:tcPr>
            <w:tcW w:w="562" w:type="dxa"/>
            <w:noWrap/>
            <w:vAlign w:val="bottom"/>
            <w:hideMark/>
          </w:tcPr>
          <w:p w14:paraId="0F25FE4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F98633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42275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7 783,00000</w:t>
            </w:r>
          </w:p>
        </w:tc>
        <w:tc>
          <w:tcPr>
            <w:tcW w:w="1843" w:type="dxa"/>
            <w:noWrap/>
            <w:vAlign w:val="bottom"/>
            <w:hideMark/>
          </w:tcPr>
          <w:p w14:paraId="491467C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7 241,00000</w:t>
            </w:r>
          </w:p>
        </w:tc>
        <w:tc>
          <w:tcPr>
            <w:tcW w:w="1817" w:type="dxa"/>
            <w:noWrap/>
            <w:vAlign w:val="bottom"/>
            <w:hideMark/>
          </w:tcPr>
          <w:p w14:paraId="2EDE68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9 469,00000</w:t>
            </w:r>
          </w:p>
        </w:tc>
      </w:tr>
      <w:tr w:rsidR="00EE136B" w:rsidRPr="00B05AED" w14:paraId="0CBF45D9" w14:textId="77777777" w:rsidTr="002726B6">
        <w:tblPrEx>
          <w:tblCellMar>
            <w:left w:w="108" w:type="dxa"/>
            <w:right w:w="108" w:type="dxa"/>
          </w:tblCellMar>
        </w:tblPrEx>
        <w:trPr>
          <w:cantSplit/>
          <w:trHeight w:val="20"/>
        </w:trPr>
        <w:tc>
          <w:tcPr>
            <w:tcW w:w="6237" w:type="dxa"/>
            <w:noWrap/>
            <w:hideMark/>
          </w:tcPr>
          <w:p w14:paraId="0D75AD6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7689BC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19 3 03 81060</w:t>
            </w:r>
          </w:p>
        </w:tc>
        <w:tc>
          <w:tcPr>
            <w:tcW w:w="562" w:type="dxa"/>
            <w:noWrap/>
            <w:vAlign w:val="bottom"/>
            <w:hideMark/>
          </w:tcPr>
          <w:p w14:paraId="1D08DF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879379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5D55F2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7 783,00000</w:t>
            </w:r>
          </w:p>
        </w:tc>
        <w:tc>
          <w:tcPr>
            <w:tcW w:w="1843" w:type="dxa"/>
            <w:noWrap/>
            <w:vAlign w:val="bottom"/>
            <w:hideMark/>
          </w:tcPr>
          <w:p w14:paraId="455041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7 241,00000</w:t>
            </w:r>
          </w:p>
        </w:tc>
        <w:tc>
          <w:tcPr>
            <w:tcW w:w="1817" w:type="dxa"/>
            <w:noWrap/>
            <w:vAlign w:val="bottom"/>
            <w:hideMark/>
          </w:tcPr>
          <w:p w14:paraId="32E4C0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9 469,00000</w:t>
            </w:r>
          </w:p>
        </w:tc>
      </w:tr>
      <w:tr w:rsidR="00EE136B" w:rsidRPr="00B05AED" w14:paraId="06183ED0" w14:textId="77777777" w:rsidTr="002726B6">
        <w:tblPrEx>
          <w:tblCellMar>
            <w:left w:w="108" w:type="dxa"/>
            <w:right w:w="108" w:type="dxa"/>
          </w:tblCellMar>
        </w:tblPrEx>
        <w:trPr>
          <w:cantSplit/>
          <w:trHeight w:val="20"/>
        </w:trPr>
        <w:tc>
          <w:tcPr>
            <w:tcW w:w="6237" w:type="dxa"/>
            <w:noWrap/>
            <w:hideMark/>
          </w:tcPr>
          <w:p w14:paraId="20E7496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Осуществлены выплаты денежных премий педагогическим работникам за высокие профессиональные достижения</w:t>
            </w:r>
          </w:p>
        </w:tc>
        <w:tc>
          <w:tcPr>
            <w:tcW w:w="1565" w:type="dxa"/>
            <w:noWrap/>
            <w:vAlign w:val="bottom"/>
            <w:hideMark/>
          </w:tcPr>
          <w:p w14:paraId="63F70D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19 3 03 81070</w:t>
            </w:r>
          </w:p>
        </w:tc>
        <w:tc>
          <w:tcPr>
            <w:tcW w:w="562" w:type="dxa"/>
            <w:noWrap/>
            <w:vAlign w:val="bottom"/>
            <w:hideMark/>
          </w:tcPr>
          <w:p w14:paraId="17C3D8C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F60B25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A6C8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6 370,00000</w:t>
            </w:r>
          </w:p>
        </w:tc>
        <w:tc>
          <w:tcPr>
            <w:tcW w:w="1843" w:type="dxa"/>
            <w:noWrap/>
            <w:vAlign w:val="bottom"/>
            <w:hideMark/>
          </w:tcPr>
          <w:p w14:paraId="58691A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6 370,00000</w:t>
            </w:r>
          </w:p>
        </w:tc>
        <w:tc>
          <w:tcPr>
            <w:tcW w:w="1817" w:type="dxa"/>
            <w:noWrap/>
            <w:vAlign w:val="bottom"/>
            <w:hideMark/>
          </w:tcPr>
          <w:p w14:paraId="531921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6 370,00000</w:t>
            </w:r>
          </w:p>
        </w:tc>
      </w:tr>
      <w:tr w:rsidR="00EE136B" w:rsidRPr="00B05AED" w14:paraId="2D61946E" w14:textId="77777777" w:rsidTr="002726B6">
        <w:tblPrEx>
          <w:tblCellMar>
            <w:left w:w="108" w:type="dxa"/>
            <w:right w:w="108" w:type="dxa"/>
          </w:tblCellMar>
        </w:tblPrEx>
        <w:trPr>
          <w:cantSplit/>
          <w:trHeight w:val="20"/>
        </w:trPr>
        <w:tc>
          <w:tcPr>
            <w:tcW w:w="6237" w:type="dxa"/>
            <w:noWrap/>
            <w:hideMark/>
          </w:tcPr>
          <w:p w14:paraId="6B2E6CE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6F14D4B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19 3 03 81070</w:t>
            </w:r>
          </w:p>
        </w:tc>
        <w:tc>
          <w:tcPr>
            <w:tcW w:w="562" w:type="dxa"/>
            <w:noWrap/>
            <w:vAlign w:val="bottom"/>
            <w:hideMark/>
          </w:tcPr>
          <w:p w14:paraId="0D31B25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692CA0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85D71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6 370,00000</w:t>
            </w:r>
          </w:p>
        </w:tc>
        <w:tc>
          <w:tcPr>
            <w:tcW w:w="1843" w:type="dxa"/>
            <w:noWrap/>
            <w:vAlign w:val="bottom"/>
            <w:hideMark/>
          </w:tcPr>
          <w:p w14:paraId="03D302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6 370,00000</w:t>
            </w:r>
          </w:p>
        </w:tc>
        <w:tc>
          <w:tcPr>
            <w:tcW w:w="1817" w:type="dxa"/>
            <w:noWrap/>
            <w:vAlign w:val="bottom"/>
            <w:hideMark/>
          </w:tcPr>
          <w:p w14:paraId="5114FE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6 370,00000</w:t>
            </w:r>
          </w:p>
        </w:tc>
      </w:tr>
      <w:tr w:rsidR="00EE136B" w:rsidRPr="00B05AED" w14:paraId="1DB30015" w14:textId="77777777" w:rsidTr="002726B6">
        <w:tblPrEx>
          <w:tblCellMar>
            <w:left w:w="108" w:type="dxa"/>
            <w:right w:w="108" w:type="dxa"/>
          </w:tblCellMar>
        </w:tblPrEx>
        <w:trPr>
          <w:cantSplit/>
          <w:trHeight w:val="20"/>
        </w:trPr>
        <w:tc>
          <w:tcPr>
            <w:tcW w:w="6237" w:type="dxa"/>
            <w:noWrap/>
            <w:hideMark/>
          </w:tcPr>
          <w:p w14:paraId="1388038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63FCE58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19 3 03 81070</w:t>
            </w:r>
          </w:p>
        </w:tc>
        <w:tc>
          <w:tcPr>
            <w:tcW w:w="562" w:type="dxa"/>
            <w:noWrap/>
            <w:vAlign w:val="bottom"/>
            <w:hideMark/>
          </w:tcPr>
          <w:p w14:paraId="77FF4E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86BD8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7C58FD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6 370,00000</w:t>
            </w:r>
          </w:p>
        </w:tc>
        <w:tc>
          <w:tcPr>
            <w:tcW w:w="1843" w:type="dxa"/>
            <w:noWrap/>
            <w:vAlign w:val="bottom"/>
            <w:hideMark/>
          </w:tcPr>
          <w:p w14:paraId="7D03A4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6 370,00000</w:t>
            </w:r>
          </w:p>
        </w:tc>
        <w:tc>
          <w:tcPr>
            <w:tcW w:w="1817" w:type="dxa"/>
            <w:noWrap/>
            <w:vAlign w:val="bottom"/>
            <w:hideMark/>
          </w:tcPr>
          <w:p w14:paraId="0FC899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6 370,00000</w:t>
            </w:r>
          </w:p>
        </w:tc>
      </w:tr>
      <w:tr w:rsidR="00EE136B" w:rsidRPr="00B05AED" w14:paraId="556798D7" w14:textId="77777777" w:rsidTr="002726B6">
        <w:tblPrEx>
          <w:tblCellMar>
            <w:left w:w="108" w:type="dxa"/>
            <w:right w:w="108" w:type="dxa"/>
          </w:tblCellMar>
        </w:tblPrEx>
        <w:trPr>
          <w:cantSplit/>
          <w:trHeight w:val="20"/>
        </w:trPr>
        <w:tc>
          <w:tcPr>
            <w:tcW w:w="6237" w:type="dxa"/>
            <w:noWrap/>
            <w:hideMark/>
          </w:tcPr>
          <w:p w14:paraId="7716E76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Осуществлены выплаты денежных премий обучающимся за высокие достижения в учебе</w:t>
            </w:r>
          </w:p>
        </w:tc>
        <w:tc>
          <w:tcPr>
            <w:tcW w:w="1565" w:type="dxa"/>
            <w:noWrap/>
            <w:vAlign w:val="bottom"/>
            <w:hideMark/>
          </w:tcPr>
          <w:p w14:paraId="44B8B9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19 3 03 81080</w:t>
            </w:r>
          </w:p>
        </w:tc>
        <w:tc>
          <w:tcPr>
            <w:tcW w:w="562" w:type="dxa"/>
            <w:noWrap/>
            <w:vAlign w:val="bottom"/>
            <w:hideMark/>
          </w:tcPr>
          <w:p w14:paraId="7DBBF34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E7047B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47C84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2 965,00000</w:t>
            </w:r>
          </w:p>
        </w:tc>
        <w:tc>
          <w:tcPr>
            <w:tcW w:w="1843" w:type="dxa"/>
            <w:noWrap/>
            <w:vAlign w:val="bottom"/>
            <w:hideMark/>
          </w:tcPr>
          <w:p w14:paraId="57E502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2 250,00000</w:t>
            </w:r>
          </w:p>
        </w:tc>
        <w:tc>
          <w:tcPr>
            <w:tcW w:w="1817" w:type="dxa"/>
            <w:noWrap/>
            <w:vAlign w:val="bottom"/>
            <w:hideMark/>
          </w:tcPr>
          <w:p w14:paraId="079760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2 475,00000</w:t>
            </w:r>
          </w:p>
        </w:tc>
      </w:tr>
      <w:tr w:rsidR="00EE136B" w:rsidRPr="00B05AED" w14:paraId="24C182D2" w14:textId="77777777" w:rsidTr="002726B6">
        <w:tblPrEx>
          <w:tblCellMar>
            <w:left w:w="108" w:type="dxa"/>
            <w:right w:w="108" w:type="dxa"/>
          </w:tblCellMar>
        </w:tblPrEx>
        <w:trPr>
          <w:cantSplit/>
          <w:trHeight w:val="20"/>
        </w:trPr>
        <w:tc>
          <w:tcPr>
            <w:tcW w:w="6237" w:type="dxa"/>
            <w:noWrap/>
            <w:hideMark/>
          </w:tcPr>
          <w:p w14:paraId="025F49F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1CA49A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19 3 03 81080</w:t>
            </w:r>
          </w:p>
        </w:tc>
        <w:tc>
          <w:tcPr>
            <w:tcW w:w="562" w:type="dxa"/>
            <w:noWrap/>
            <w:vAlign w:val="bottom"/>
            <w:hideMark/>
          </w:tcPr>
          <w:p w14:paraId="71CB45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E44D45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19283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2 965,00000</w:t>
            </w:r>
          </w:p>
        </w:tc>
        <w:tc>
          <w:tcPr>
            <w:tcW w:w="1843" w:type="dxa"/>
            <w:noWrap/>
            <w:vAlign w:val="bottom"/>
            <w:hideMark/>
          </w:tcPr>
          <w:p w14:paraId="7CD0FE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2 250,00000</w:t>
            </w:r>
          </w:p>
        </w:tc>
        <w:tc>
          <w:tcPr>
            <w:tcW w:w="1817" w:type="dxa"/>
            <w:noWrap/>
            <w:vAlign w:val="bottom"/>
            <w:hideMark/>
          </w:tcPr>
          <w:p w14:paraId="78BA79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2 475,00000</w:t>
            </w:r>
          </w:p>
        </w:tc>
      </w:tr>
      <w:tr w:rsidR="00EE136B" w:rsidRPr="00B05AED" w14:paraId="0E4514F3" w14:textId="77777777" w:rsidTr="002726B6">
        <w:tblPrEx>
          <w:tblCellMar>
            <w:left w:w="108" w:type="dxa"/>
            <w:right w:w="108" w:type="dxa"/>
          </w:tblCellMar>
        </w:tblPrEx>
        <w:trPr>
          <w:cantSplit/>
          <w:trHeight w:val="20"/>
        </w:trPr>
        <w:tc>
          <w:tcPr>
            <w:tcW w:w="6237" w:type="dxa"/>
            <w:noWrap/>
            <w:hideMark/>
          </w:tcPr>
          <w:p w14:paraId="2EC469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40051B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19 3 03 81080</w:t>
            </w:r>
          </w:p>
        </w:tc>
        <w:tc>
          <w:tcPr>
            <w:tcW w:w="562" w:type="dxa"/>
            <w:noWrap/>
            <w:vAlign w:val="bottom"/>
            <w:hideMark/>
          </w:tcPr>
          <w:p w14:paraId="1F0D2EB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7C6C1C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7F03F2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2 965,00000</w:t>
            </w:r>
          </w:p>
        </w:tc>
        <w:tc>
          <w:tcPr>
            <w:tcW w:w="1843" w:type="dxa"/>
            <w:noWrap/>
            <w:vAlign w:val="bottom"/>
            <w:hideMark/>
          </w:tcPr>
          <w:p w14:paraId="558221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2 250,00000</w:t>
            </w:r>
          </w:p>
        </w:tc>
        <w:tc>
          <w:tcPr>
            <w:tcW w:w="1817" w:type="dxa"/>
            <w:noWrap/>
            <w:vAlign w:val="bottom"/>
            <w:hideMark/>
          </w:tcPr>
          <w:p w14:paraId="7C3EBF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2 475,00000</w:t>
            </w:r>
          </w:p>
        </w:tc>
      </w:tr>
      <w:tr w:rsidR="00EE136B" w:rsidRPr="00B05AED" w14:paraId="303C0B17" w14:textId="77777777" w:rsidTr="002726B6">
        <w:tblPrEx>
          <w:tblCellMar>
            <w:left w:w="108" w:type="dxa"/>
            <w:right w:w="108" w:type="dxa"/>
          </w:tblCellMar>
        </w:tblPrEx>
        <w:trPr>
          <w:cantSplit/>
          <w:trHeight w:val="20"/>
        </w:trPr>
        <w:tc>
          <w:tcPr>
            <w:tcW w:w="6237" w:type="dxa"/>
            <w:noWrap/>
            <w:hideMark/>
          </w:tcPr>
          <w:p w14:paraId="0B416F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получения обучающимися дополнительного образования, воспитательная работа на территории Донецкой Народной Республики"</w:t>
            </w:r>
          </w:p>
        </w:tc>
        <w:tc>
          <w:tcPr>
            <w:tcW w:w="1565" w:type="dxa"/>
            <w:noWrap/>
            <w:vAlign w:val="bottom"/>
            <w:hideMark/>
          </w:tcPr>
          <w:p w14:paraId="6860E2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19 3 04 00000</w:t>
            </w:r>
          </w:p>
        </w:tc>
        <w:tc>
          <w:tcPr>
            <w:tcW w:w="562" w:type="dxa"/>
            <w:noWrap/>
            <w:vAlign w:val="bottom"/>
            <w:hideMark/>
          </w:tcPr>
          <w:p w14:paraId="67F0E64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FBF91A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34490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191 517,70000</w:t>
            </w:r>
          </w:p>
        </w:tc>
        <w:tc>
          <w:tcPr>
            <w:tcW w:w="1843" w:type="dxa"/>
            <w:noWrap/>
            <w:vAlign w:val="bottom"/>
            <w:hideMark/>
          </w:tcPr>
          <w:p w14:paraId="485B47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0D180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0B8FC70" w14:textId="77777777" w:rsidTr="002726B6">
        <w:tblPrEx>
          <w:tblCellMar>
            <w:left w:w="108" w:type="dxa"/>
            <w:right w:w="108" w:type="dxa"/>
          </w:tblCellMar>
        </w:tblPrEx>
        <w:trPr>
          <w:cantSplit/>
          <w:trHeight w:val="20"/>
        </w:trPr>
        <w:tc>
          <w:tcPr>
            <w:tcW w:w="6237" w:type="dxa"/>
            <w:noWrap/>
            <w:hideMark/>
          </w:tcPr>
          <w:p w14:paraId="0A82419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и функционирование регионального Центра выявления и поддержки одаренных детей</w:t>
            </w:r>
          </w:p>
        </w:tc>
        <w:tc>
          <w:tcPr>
            <w:tcW w:w="1565" w:type="dxa"/>
            <w:noWrap/>
            <w:vAlign w:val="bottom"/>
            <w:hideMark/>
          </w:tcPr>
          <w:p w14:paraId="421B9F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19 3 04 23070</w:t>
            </w:r>
          </w:p>
        </w:tc>
        <w:tc>
          <w:tcPr>
            <w:tcW w:w="562" w:type="dxa"/>
            <w:noWrap/>
            <w:vAlign w:val="bottom"/>
            <w:hideMark/>
          </w:tcPr>
          <w:p w14:paraId="38BE8F2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185A9A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FC9214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112 240,00000</w:t>
            </w:r>
          </w:p>
        </w:tc>
        <w:tc>
          <w:tcPr>
            <w:tcW w:w="1843" w:type="dxa"/>
            <w:noWrap/>
            <w:vAlign w:val="bottom"/>
            <w:hideMark/>
          </w:tcPr>
          <w:p w14:paraId="620ED6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E3EF7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57DEA7B" w14:textId="77777777" w:rsidTr="002726B6">
        <w:tblPrEx>
          <w:tblCellMar>
            <w:left w:w="108" w:type="dxa"/>
            <w:right w:w="108" w:type="dxa"/>
          </w:tblCellMar>
        </w:tblPrEx>
        <w:trPr>
          <w:cantSplit/>
          <w:trHeight w:val="20"/>
        </w:trPr>
        <w:tc>
          <w:tcPr>
            <w:tcW w:w="6237" w:type="dxa"/>
            <w:noWrap/>
            <w:hideMark/>
          </w:tcPr>
          <w:p w14:paraId="53B90C0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7D107E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19 3 04 23070</w:t>
            </w:r>
          </w:p>
        </w:tc>
        <w:tc>
          <w:tcPr>
            <w:tcW w:w="562" w:type="dxa"/>
            <w:noWrap/>
            <w:vAlign w:val="bottom"/>
            <w:hideMark/>
          </w:tcPr>
          <w:p w14:paraId="7CC685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7014B5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7B3A7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112 240,00000</w:t>
            </w:r>
          </w:p>
        </w:tc>
        <w:tc>
          <w:tcPr>
            <w:tcW w:w="1843" w:type="dxa"/>
            <w:noWrap/>
            <w:vAlign w:val="bottom"/>
            <w:hideMark/>
          </w:tcPr>
          <w:p w14:paraId="022495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08FBE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D1A4DA2" w14:textId="77777777" w:rsidTr="002726B6">
        <w:tblPrEx>
          <w:tblCellMar>
            <w:left w:w="108" w:type="dxa"/>
            <w:right w:w="108" w:type="dxa"/>
          </w:tblCellMar>
        </w:tblPrEx>
        <w:trPr>
          <w:cantSplit/>
          <w:trHeight w:val="20"/>
        </w:trPr>
        <w:tc>
          <w:tcPr>
            <w:tcW w:w="6237" w:type="dxa"/>
            <w:noWrap/>
            <w:hideMark/>
          </w:tcPr>
          <w:p w14:paraId="3A99502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Дополнительное образование детей</w:t>
            </w:r>
          </w:p>
        </w:tc>
        <w:tc>
          <w:tcPr>
            <w:tcW w:w="1565" w:type="dxa"/>
            <w:noWrap/>
            <w:vAlign w:val="bottom"/>
            <w:hideMark/>
          </w:tcPr>
          <w:p w14:paraId="26A45E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19 3 04 23070</w:t>
            </w:r>
          </w:p>
        </w:tc>
        <w:tc>
          <w:tcPr>
            <w:tcW w:w="562" w:type="dxa"/>
            <w:noWrap/>
            <w:vAlign w:val="bottom"/>
            <w:hideMark/>
          </w:tcPr>
          <w:p w14:paraId="0AD003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931DF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07 03</w:t>
            </w:r>
          </w:p>
        </w:tc>
        <w:tc>
          <w:tcPr>
            <w:tcW w:w="1843" w:type="dxa"/>
            <w:noWrap/>
            <w:vAlign w:val="bottom"/>
            <w:hideMark/>
          </w:tcPr>
          <w:p w14:paraId="395528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112 240,00000</w:t>
            </w:r>
          </w:p>
        </w:tc>
        <w:tc>
          <w:tcPr>
            <w:tcW w:w="1843" w:type="dxa"/>
            <w:noWrap/>
            <w:vAlign w:val="bottom"/>
            <w:hideMark/>
          </w:tcPr>
          <w:p w14:paraId="1309F5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00A7A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2A91FED" w14:textId="77777777" w:rsidTr="002726B6">
        <w:tblPrEx>
          <w:tblCellMar>
            <w:left w:w="108" w:type="dxa"/>
            <w:right w:w="108" w:type="dxa"/>
          </w:tblCellMar>
        </w:tblPrEx>
        <w:trPr>
          <w:cantSplit/>
          <w:trHeight w:val="20"/>
        </w:trPr>
        <w:tc>
          <w:tcPr>
            <w:tcW w:w="6237" w:type="dxa"/>
            <w:noWrap/>
            <w:hideMark/>
          </w:tcPr>
          <w:p w14:paraId="6521058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Обновление материально-технической базы образовательных организаций</w:t>
            </w:r>
          </w:p>
        </w:tc>
        <w:tc>
          <w:tcPr>
            <w:tcW w:w="1565" w:type="dxa"/>
            <w:noWrap/>
            <w:vAlign w:val="bottom"/>
            <w:hideMark/>
          </w:tcPr>
          <w:p w14:paraId="3EDE3D6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19 3 04 23160</w:t>
            </w:r>
          </w:p>
        </w:tc>
        <w:tc>
          <w:tcPr>
            <w:tcW w:w="562" w:type="dxa"/>
            <w:noWrap/>
            <w:vAlign w:val="bottom"/>
            <w:hideMark/>
          </w:tcPr>
          <w:p w14:paraId="6EE649B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3A7059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98F35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52 000,00000</w:t>
            </w:r>
          </w:p>
        </w:tc>
        <w:tc>
          <w:tcPr>
            <w:tcW w:w="1843" w:type="dxa"/>
            <w:noWrap/>
            <w:vAlign w:val="bottom"/>
            <w:hideMark/>
          </w:tcPr>
          <w:p w14:paraId="561469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80F6B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66CFB01" w14:textId="77777777" w:rsidTr="002726B6">
        <w:tblPrEx>
          <w:tblCellMar>
            <w:left w:w="108" w:type="dxa"/>
            <w:right w:w="108" w:type="dxa"/>
          </w:tblCellMar>
        </w:tblPrEx>
        <w:trPr>
          <w:cantSplit/>
          <w:trHeight w:val="20"/>
        </w:trPr>
        <w:tc>
          <w:tcPr>
            <w:tcW w:w="6237" w:type="dxa"/>
            <w:noWrap/>
            <w:hideMark/>
          </w:tcPr>
          <w:p w14:paraId="1D3A948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B5FBE5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19 3 04 23160</w:t>
            </w:r>
          </w:p>
        </w:tc>
        <w:tc>
          <w:tcPr>
            <w:tcW w:w="562" w:type="dxa"/>
            <w:noWrap/>
            <w:vAlign w:val="bottom"/>
            <w:hideMark/>
          </w:tcPr>
          <w:p w14:paraId="53156F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861DEB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DA97B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52 000,00000</w:t>
            </w:r>
          </w:p>
        </w:tc>
        <w:tc>
          <w:tcPr>
            <w:tcW w:w="1843" w:type="dxa"/>
            <w:noWrap/>
            <w:vAlign w:val="bottom"/>
            <w:hideMark/>
          </w:tcPr>
          <w:p w14:paraId="49EA3A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9DD35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C300F74" w14:textId="77777777" w:rsidTr="002726B6">
        <w:tblPrEx>
          <w:tblCellMar>
            <w:left w:w="108" w:type="dxa"/>
            <w:right w:w="108" w:type="dxa"/>
          </w:tblCellMar>
        </w:tblPrEx>
        <w:trPr>
          <w:cantSplit/>
          <w:trHeight w:val="20"/>
        </w:trPr>
        <w:tc>
          <w:tcPr>
            <w:tcW w:w="6237" w:type="dxa"/>
            <w:noWrap/>
            <w:hideMark/>
          </w:tcPr>
          <w:p w14:paraId="4DE65C3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Дополнительное образование детей</w:t>
            </w:r>
          </w:p>
        </w:tc>
        <w:tc>
          <w:tcPr>
            <w:tcW w:w="1565" w:type="dxa"/>
            <w:noWrap/>
            <w:vAlign w:val="bottom"/>
            <w:hideMark/>
          </w:tcPr>
          <w:p w14:paraId="196D41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19 3 04 23160</w:t>
            </w:r>
          </w:p>
        </w:tc>
        <w:tc>
          <w:tcPr>
            <w:tcW w:w="562" w:type="dxa"/>
            <w:noWrap/>
            <w:vAlign w:val="bottom"/>
            <w:hideMark/>
          </w:tcPr>
          <w:p w14:paraId="0F8398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69111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07 03</w:t>
            </w:r>
          </w:p>
        </w:tc>
        <w:tc>
          <w:tcPr>
            <w:tcW w:w="1843" w:type="dxa"/>
            <w:noWrap/>
            <w:vAlign w:val="bottom"/>
            <w:hideMark/>
          </w:tcPr>
          <w:p w14:paraId="465860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52 000,00000</w:t>
            </w:r>
          </w:p>
        </w:tc>
        <w:tc>
          <w:tcPr>
            <w:tcW w:w="1843" w:type="dxa"/>
            <w:noWrap/>
            <w:vAlign w:val="bottom"/>
            <w:hideMark/>
          </w:tcPr>
          <w:p w14:paraId="478AEA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76301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03FBFC5" w14:textId="77777777" w:rsidTr="002726B6">
        <w:tblPrEx>
          <w:tblCellMar>
            <w:left w:w="108" w:type="dxa"/>
            <w:right w:w="108" w:type="dxa"/>
          </w:tblCellMar>
        </w:tblPrEx>
        <w:trPr>
          <w:cantSplit/>
          <w:trHeight w:val="20"/>
        </w:trPr>
        <w:tc>
          <w:tcPr>
            <w:tcW w:w="6237" w:type="dxa"/>
            <w:noWrap/>
            <w:hideMark/>
          </w:tcPr>
          <w:p w14:paraId="0ACDD0A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Создание условий для развития дополнительного образования </w:t>
            </w:r>
          </w:p>
        </w:tc>
        <w:tc>
          <w:tcPr>
            <w:tcW w:w="1565" w:type="dxa"/>
            <w:noWrap/>
            <w:vAlign w:val="bottom"/>
            <w:hideMark/>
          </w:tcPr>
          <w:p w14:paraId="14C94A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19 3 04 23300</w:t>
            </w:r>
          </w:p>
        </w:tc>
        <w:tc>
          <w:tcPr>
            <w:tcW w:w="562" w:type="dxa"/>
            <w:noWrap/>
            <w:vAlign w:val="bottom"/>
            <w:hideMark/>
          </w:tcPr>
          <w:p w14:paraId="0946F7D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29F698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8A0E3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17 677,70000</w:t>
            </w:r>
          </w:p>
        </w:tc>
        <w:tc>
          <w:tcPr>
            <w:tcW w:w="1843" w:type="dxa"/>
            <w:noWrap/>
            <w:vAlign w:val="bottom"/>
            <w:hideMark/>
          </w:tcPr>
          <w:p w14:paraId="0F3CA0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3E12B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CBC0533" w14:textId="77777777" w:rsidTr="002726B6">
        <w:tblPrEx>
          <w:tblCellMar>
            <w:left w:w="108" w:type="dxa"/>
            <w:right w:w="108" w:type="dxa"/>
          </w:tblCellMar>
        </w:tblPrEx>
        <w:trPr>
          <w:cantSplit/>
          <w:trHeight w:val="20"/>
        </w:trPr>
        <w:tc>
          <w:tcPr>
            <w:tcW w:w="6237" w:type="dxa"/>
            <w:noWrap/>
            <w:hideMark/>
          </w:tcPr>
          <w:p w14:paraId="78AC9FE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11809CF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19 3 04 23300</w:t>
            </w:r>
          </w:p>
        </w:tc>
        <w:tc>
          <w:tcPr>
            <w:tcW w:w="562" w:type="dxa"/>
            <w:noWrap/>
            <w:vAlign w:val="bottom"/>
            <w:hideMark/>
          </w:tcPr>
          <w:p w14:paraId="0E11B2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80BEA1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C20B3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17 677,70000</w:t>
            </w:r>
          </w:p>
        </w:tc>
        <w:tc>
          <w:tcPr>
            <w:tcW w:w="1843" w:type="dxa"/>
            <w:noWrap/>
            <w:vAlign w:val="bottom"/>
            <w:hideMark/>
          </w:tcPr>
          <w:p w14:paraId="6D98B6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6A6EC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BEFCF09" w14:textId="77777777" w:rsidTr="002726B6">
        <w:tblPrEx>
          <w:tblCellMar>
            <w:left w:w="108" w:type="dxa"/>
            <w:right w:w="108" w:type="dxa"/>
          </w:tblCellMar>
        </w:tblPrEx>
        <w:trPr>
          <w:cantSplit/>
          <w:trHeight w:val="20"/>
        </w:trPr>
        <w:tc>
          <w:tcPr>
            <w:tcW w:w="6237" w:type="dxa"/>
            <w:noWrap/>
            <w:hideMark/>
          </w:tcPr>
          <w:p w14:paraId="74203D0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Дополнительное образование детей</w:t>
            </w:r>
          </w:p>
        </w:tc>
        <w:tc>
          <w:tcPr>
            <w:tcW w:w="1565" w:type="dxa"/>
            <w:noWrap/>
            <w:vAlign w:val="bottom"/>
            <w:hideMark/>
          </w:tcPr>
          <w:p w14:paraId="13D15A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19 3 04 23300</w:t>
            </w:r>
          </w:p>
        </w:tc>
        <w:tc>
          <w:tcPr>
            <w:tcW w:w="562" w:type="dxa"/>
            <w:noWrap/>
            <w:vAlign w:val="bottom"/>
            <w:hideMark/>
          </w:tcPr>
          <w:p w14:paraId="6189EC8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34456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07 03</w:t>
            </w:r>
          </w:p>
        </w:tc>
        <w:tc>
          <w:tcPr>
            <w:tcW w:w="1843" w:type="dxa"/>
            <w:noWrap/>
            <w:vAlign w:val="bottom"/>
            <w:hideMark/>
          </w:tcPr>
          <w:p w14:paraId="6FBC38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17 677,70000</w:t>
            </w:r>
          </w:p>
        </w:tc>
        <w:tc>
          <w:tcPr>
            <w:tcW w:w="1843" w:type="dxa"/>
            <w:noWrap/>
            <w:vAlign w:val="bottom"/>
            <w:hideMark/>
          </w:tcPr>
          <w:p w14:paraId="22E0BF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31231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81E8076" w14:textId="77777777" w:rsidTr="002726B6">
        <w:tblPrEx>
          <w:tblCellMar>
            <w:left w:w="108" w:type="dxa"/>
            <w:right w:w="108" w:type="dxa"/>
          </w:tblCellMar>
        </w:tblPrEx>
        <w:trPr>
          <w:cantSplit/>
          <w:trHeight w:val="20"/>
        </w:trPr>
        <w:tc>
          <w:tcPr>
            <w:tcW w:w="6237" w:type="dxa"/>
            <w:noWrap/>
            <w:hideMark/>
          </w:tcPr>
          <w:p w14:paraId="09E6388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условий, направленных на поддержание мероприятий по патриотическому, духовно-нравственному воспитанию и профориентации</w:t>
            </w:r>
          </w:p>
        </w:tc>
        <w:tc>
          <w:tcPr>
            <w:tcW w:w="1565" w:type="dxa"/>
            <w:noWrap/>
            <w:vAlign w:val="bottom"/>
            <w:hideMark/>
          </w:tcPr>
          <w:p w14:paraId="6014607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19 3 04 23400</w:t>
            </w:r>
          </w:p>
        </w:tc>
        <w:tc>
          <w:tcPr>
            <w:tcW w:w="562" w:type="dxa"/>
            <w:noWrap/>
            <w:vAlign w:val="bottom"/>
            <w:hideMark/>
          </w:tcPr>
          <w:p w14:paraId="08C5E75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B489ED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C036F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9 600,00000</w:t>
            </w:r>
          </w:p>
        </w:tc>
        <w:tc>
          <w:tcPr>
            <w:tcW w:w="1843" w:type="dxa"/>
            <w:noWrap/>
            <w:vAlign w:val="bottom"/>
            <w:hideMark/>
          </w:tcPr>
          <w:p w14:paraId="4ACE25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18D63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DA73A4F" w14:textId="77777777" w:rsidTr="002726B6">
        <w:tblPrEx>
          <w:tblCellMar>
            <w:left w:w="108" w:type="dxa"/>
            <w:right w:w="108" w:type="dxa"/>
          </w:tblCellMar>
        </w:tblPrEx>
        <w:trPr>
          <w:cantSplit/>
          <w:trHeight w:val="20"/>
        </w:trPr>
        <w:tc>
          <w:tcPr>
            <w:tcW w:w="6237" w:type="dxa"/>
            <w:noWrap/>
            <w:hideMark/>
          </w:tcPr>
          <w:p w14:paraId="1532D6F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A6D2F4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19 3 04 23400</w:t>
            </w:r>
          </w:p>
        </w:tc>
        <w:tc>
          <w:tcPr>
            <w:tcW w:w="562" w:type="dxa"/>
            <w:noWrap/>
            <w:vAlign w:val="bottom"/>
            <w:hideMark/>
          </w:tcPr>
          <w:p w14:paraId="29BC5C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A38C88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F70A0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9 600,00000</w:t>
            </w:r>
          </w:p>
        </w:tc>
        <w:tc>
          <w:tcPr>
            <w:tcW w:w="1843" w:type="dxa"/>
            <w:noWrap/>
            <w:vAlign w:val="bottom"/>
            <w:hideMark/>
          </w:tcPr>
          <w:p w14:paraId="0EC866B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9188B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6EBBDD3" w14:textId="77777777" w:rsidTr="002726B6">
        <w:tblPrEx>
          <w:tblCellMar>
            <w:left w:w="108" w:type="dxa"/>
            <w:right w:w="108" w:type="dxa"/>
          </w:tblCellMar>
        </w:tblPrEx>
        <w:trPr>
          <w:cantSplit/>
          <w:trHeight w:val="20"/>
        </w:trPr>
        <w:tc>
          <w:tcPr>
            <w:tcW w:w="6237" w:type="dxa"/>
            <w:noWrap/>
            <w:hideMark/>
          </w:tcPr>
          <w:p w14:paraId="1374EC8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Дополнительное образование детей</w:t>
            </w:r>
          </w:p>
        </w:tc>
        <w:tc>
          <w:tcPr>
            <w:tcW w:w="1565" w:type="dxa"/>
            <w:noWrap/>
            <w:vAlign w:val="bottom"/>
            <w:hideMark/>
          </w:tcPr>
          <w:p w14:paraId="07A1B1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19 3 04 23400</w:t>
            </w:r>
          </w:p>
        </w:tc>
        <w:tc>
          <w:tcPr>
            <w:tcW w:w="562" w:type="dxa"/>
            <w:noWrap/>
            <w:vAlign w:val="bottom"/>
            <w:hideMark/>
          </w:tcPr>
          <w:p w14:paraId="6121AF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464B3B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07 03</w:t>
            </w:r>
          </w:p>
        </w:tc>
        <w:tc>
          <w:tcPr>
            <w:tcW w:w="1843" w:type="dxa"/>
            <w:noWrap/>
            <w:vAlign w:val="bottom"/>
            <w:hideMark/>
          </w:tcPr>
          <w:p w14:paraId="065016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9 600,00000</w:t>
            </w:r>
          </w:p>
        </w:tc>
        <w:tc>
          <w:tcPr>
            <w:tcW w:w="1843" w:type="dxa"/>
            <w:noWrap/>
            <w:vAlign w:val="bottom"/>
            <w:hideMark/>
          </w:tcPr>
          <w:p w14:paraId="497099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FC6C1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D537EB9" w14:textId="77777777" w:rsidTr="002726B6">
        <w:tblPrEx>
          <w:tblCellMar>
            <w:left w:w="108" w:type="dxa"/>
            <w:right w:w="108" w:type="dxa"/>
          </w:tblCellMar>
        </w:tblPrEx>
        <w:trPr>
          <w:cantSplit/>
          <w:trHeight w:val="20"/>
        </w:trPr>
        <w:tc>
          <w:tcPr>
            <w:tcW w:w="6237" w:type="dxa"/>
            <w:noWrap/>
            <w:hideMark/>
          </w:tcPr>
          <w:p w14:paraId="1CDDE8F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"Организация отдыха и досуга обучающихся на территории Донецкой Народной Республики"</w:t>
            </w:r>
          </w:p>
        </w:tc>
        <w:tc>
          <w:tcPr>
            <w:tcW w:w="1565" w:type="dxa"/>
            <w:noWrap/>
            <w:vAlign w:val="bottom"/>
            <w:hideMark/>
          </w:tcPr>
          <w:p w14:paraId="084051F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19 3 05 00000</w:t>
            </w:r>
          </w:p>
        </w:tc>
        <w:tc>
          <w:tcPr>
            <w:tcW w:w="562" w:type="dxa"/>
            <w:noWrap/>
            <w:vAlign w:val="bottom"/>
            <w:hideMark/>
          </w:tcPr>
          <w:p w14:paraId="2694FD3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CC41A2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A2D04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115 000,00000</w:t>
            </w:r>
          </w:p>
        </w:tc>
        <w:tc>
          <w:tcPr>
            <w:tcW w:w="1843" w:type="dxa"/>
            <w:noWrap/>
            <w:vAlign w:val="bottom"/>
            <w:hideMark/>
          </w:tcPr>
          <w:p w14:paraId="3C0C6F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17" w:type="dxa"/>
            <w:noWrap/>
            <w:vAlign w:val="bottom"/>
            <w:hideMark/>
          </w:tcPr>
          <w:p w14:paraId="4412B9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r>
      <w:tr w:rsidR="00EE136B" w:rsidRPr="00B05AED" w14:paraId="28F9959E" w14:textId="77777777" w:rsidTr="002726B6">
        <w:tblPrEx>
          <w:tblCellMar>
            <w:left w:w="108" w:type="dxa"/>
            <w:right w:w="108" w:type="dxa"/>
          </w:tblCellMar>
        </w:tblPrEx>
        <w:trPr>
          <w:cantSplit/>
          <w:trHeight w:val="20"/>
        </w:trPr>
        <w:tc>
          <w:tcPr>
            <w:tcW w:w="6237" w:type="dxa"/>
            <w:noWrap/>
            <w:hideMark/>
          </w:tcPr>
          <w:p w14:paraId="2731511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Обеспечение трансфера, в том числе гостиничных услуг, к месту оздоровления детей и обратно </w:t>
            </w:r>
          </w:p>
        </w:tc>
        <w:tc>
          <w:tcPr>
            <w:tcW w:w="1565" w:type="dxa"/>
            <w:noWrap/>
            <w:vAlign w:val="bottom"/>
            <w:hideMark/>
          </w:tcPr>
          <w:p w14:paraId="2A0140B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19 3 05 23410</w:t>
            </w:r>
          </w:p>
        </w:tc>
        <w:tc>
          <w:tcPr>
            <w:tcW w:w="562" w:type="dxa"/>
            <w:noWrap/>
            <w:vAlign w:val="bottom"/>
            <w:hideMark/>
          </w:tcPr>
          <w:p w14:paraId="0D1D7AE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F00235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358A8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98 000,00000</w:t>
            </w:r>
          </w:p>
        </w:tc>
        <w:tc>
          <w:tcPr>
            <w:tcW w:w="1843" w:type="dxa"/>
            <w:noWrap/>
            <w:vAlign w:val="bottom"/>
            <w:hideMark/>
          </w:tcPr>
          <w:p w14:paraId="7B4081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17" w:type="dxa"/>
            <w:noWrap/>
            <w:vAlign w:val="bottom"/>
            <w:hideMark/>
          </w:tcPr>
          <w:p w14:paraId="74A2EA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r>
      <w:tr w:rsidR="00EE136B" w:rsidRPr="00B05AED" w14:paraId="3AB1CB22" w14:textId="77777777" w:rsidTr="002726B6">
        <w:tblPrEx>
          <w:tblCellMar>
            <w:left w:w="108" w:type="dxa"/>
            <w:right w:w="108" w:type="dxa"/>
          </w:tblCellMar>
        </w:tblPrEx>
        <w:trPr>
          <w:cantSplit/>
          <w:trHeight w:val="20"/>
        </w:trPr>
        <w:tc>
          <w:tcPr>
            <w:tcW w:w="6237" w:type="dxa"/>
            <w:noWrap/>
            <w:hideMark/>
          </w:tcPr>
          <w:p w14:paraId="09ED9E5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7BE08EE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19 3 05 23410</w:t>
            </w:r>
          </w:p>
        </w:tc>
        <w:tc>
          <w:tcPr>
            <w:tcW w:w="562" w:type="dxa"/>
            <w:noWrap/>
            <w:vAlign w:val="bottom"/>
            <w:hideMark/>
          </w:tcPr>
          <w:p w14:paraId="70D714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62ED21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D3F06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98 000,00000</w:t>
            </w:r>
          </w:p>
        </w:tc>
        <w:tc>
          <w:tcPr>
            <w:tcW w:w="1843" w:type="dxa"/>
            <w:noWrap/>
            <w:vAlign w:val="bottom"/>
            <w:hideMark/>
          </w:tcPr>
          <w:p w14:paraId="05F24B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17" w:type="dxa"/>
            <w:noWrap/>
            <w:vAlign w:val="bottom"/>
            <w:hideMark/>
          </w:tcPr>
          <w:p w14:paraId="3B4AAB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r>
      <w:tr w:rsidR="00EE136B" w:rsidRPr="00B05AED" w14:paraId="1DC0F544" w14:textId="77777777" w:rsidTr="002726B6">
        <w:tblPrEx>
          <w:tblCellMar>
            <w:left w:w="108" w:type="dxa"/>
            <w:right w:w="108" w:type="dxa"/>
          </w:tblCellMar>
        </w:tblPrEx>
        <w:trPr>
          <w:cantSplit/>
          <w:trHeight w:val="20"/>
        </w:trPr>
        <w:tc>
          <w:tcPr>
            <w:tcW w:w="6237" w:type="dxa"/>
            <w:noWrap/>
            <w:hideMark/>
          </w:tcPr>
          <w:p w14:paraId="51CAA7C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669246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19 3 05 23410</w:t>
            </w:r>
          </w:p>
        </w:tc>
        <w:tc>
          <w:tcPr>
            <w:tcW w:w="562" w:type="dxa"/>
            <w:noWrap/>
            <w:vAlign w:val="bottom"/>
            <w:hideMark/>
          </w:tcPr>
          <w:p w14:paraId="14B1BB2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164800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078FAE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98 000,00000</w:t>
            </w:r>
          </w:p>
        </w:tc>
        <w:tc>
          <w:tcPr>
            <w:tcW w:w="1843" w:type="dxa"/>
            <w:noWrap/>
            <w:vAlign w:val="bottom"/>
            <w:hideMark/>
          </w:tcPr>
          <w:p w14:paraId="2E1B0D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17" w:type="dxa"/>
            <w:noWrap/>
            <w:vAlign w:val="bottom"/>
            <w:hideMark/>
          </w:tcPr>
          <w:p w14:paraId="5ED49E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50 000,00000</w:t>
            </w:r>
          </w:p>
        </w:tc>
      </w:tr>
      <w:tr w:rsidR="00EE136B" w:rsidRPr="00B05AED" w14:paraId="767FC0B0" w14:textId="77777777" w:rsidTr="002726B6">
        <w:tblPrEx>
          <w:tblCellMar>
            <w:left w:w="108" w:type="dxa"/>
            <w:right w:w="108" w:type="dxa"/>
          </w:tblCellMar>
        </w:tblPrEx>
        <w:trPr>
          <w:cantSplit/>
          <w:trHeight w:val="20"/>
        </w:trPr>
        <w:tc>
          <w:tcPr>
            <w:tcW w:w="6237" w:type="dxa"/>
            <w:noWrap/>
            <w:hideMark/>
          </w:tcPr>
          <w:p w14:paraId="0E8DEF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Организация оздоровления и отдыха детей льготных категорий на территории Донецкой Народной Республики</w:t>
            </w:r>
          </w:p>
        </w:tc>
        <w:tc>
          <w:tcPr>
            <w:tcW w:w="1565" w:type="dxa"/>
            <w:noWrap/>
            <w:vAlign w:val="bottom"/>
            <w:hideMark/>
          </w:tcPr>
          <w:p w14:paraId="7638F4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19 3 05 23420</w:t>
            </w:r>
          </w:p>
        </w:tc>
        <w:tc>
          <w:tcPr>
            <w:tcW w:w="562" w:type="dxa"/>
            <w:noWrap/>
            <w:vAlign w:val="bottom"/>
            <w:hideMark/>
          </w:tcPr>
          <w:p w14:paraId="02179A5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E89727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9FA39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17 000,00000</w:t>
            </w:r>
          </w:p>
        </w:tc>
        <w:tc>
          <w:tcPr>
            <w:tcW w:w="1843" w:type="dxa"/>
            <w:noWrap/>
            <w:vAlign w:val="bottom"/>
            <w:hideMark/>
          </w:tcPr>
          <w:p w14:paraId="6F6A5F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ED398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6C2F0F2" w14:textId="77777777" w:rsidTr="002726B6">
        <w:tblPrEx>
          <w:tblCellMar>
            <w:left w:w="108" w:type="dxa"/>
            <w:right w:w="108" w:type="dxa"/>
          </w:tblCellMar>
        </w:tblPrEx>
        <w:trPr>
          <w:cantSplit/>
          <w:trHeight w:val="20"/>
        </w:trPr>
        <w:tc>
          <w:tcPr>
            <w:tcW w:w="6237" w:type="dxa"/>
            <w:noWrap/>
            <w:hideMark/>
          </w:tcPr>
          <w:p w14:paraId="1E10219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BE4747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19 3 05 23420</w:t>
            </w:r>
          </w:p>
        </w:tc>
        <w:tc>
          <w:tcPr>
            <w:tcW w:w="562" w:type="dxa"/>
            <w:noWrap/>
            <w:vAlign w:val="bottom"/>
            <w:hideMark/>
          </w:tcPr>
          <w:p w14:paraId="3653F8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E7CC41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37B64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17 000,00000</w:t>
            </w:r>
          </w:p>
        </w:tc>
        <w:tc>
          <w:tcPr>
            <w:tcW w:w="1843" w:type="dxa"/>
            <w:noWrap/>
            <w:vAlign w:val="bottom"/>
            <w:hideMark/>
          </w:tcPr>
          <w:p w14:paraId="4FC1A0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226D4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B2A839C" w14:textId="77777777" w:rsidTr="002726B6">
        <w:tblPrEx>
          <w:tblCellMar>
            <w:left w:w="108" w:type="dxa"/>
            <w:right w:w="108" w:type="dxa"/>
          </w:tblCellMar>
        </w:tblPrEx>
        <w:trPr>
          <w:cantSplit/>
          <w:trHeight w:val="20"/>
        </w:trPr>
        <w:tc>
          <w:tcPr>
            <w:tcW w:w="6237" w:type="dxa"/>
            <w:noWrap/>
            <w:hideMark/>
          </w:tcPr>
          <w:p w14:paraId="6FA248E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3FD2DF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19 3 05 23420</w:t>
            </w:r>
          </w:p>
        </w:tc>
        <w:tc>
          <w:tcPr>
            <w:tcW w:w="562" w:type="dxa"/>
            <w:noWrap/>
            <w:vAlign w:val="bottom"/>
            <w:hideMark/>
          </w:tcPr>
          <w:p w14:paraId="17C933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CCD0B1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012E2B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17 000,00000</w:t>
            </w:r>
          </w:p>
        </w:tc>
        <w:tc>
          <w:tcPr>
            <w:tcW w:w="1843" w:type="dxa"/>
            <w:noWrap/>
            <w:vAlign w:val="bottom"/>
            <w:hideMark/>
          </w:tcPr>
          <w:p w14:paraId="633AFF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97A7D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1CDE745" w14:textId="77777777" w:rsidTr="002726B6">
        <w:tblPrEx>
          <w:tblCellMar>
            <w:left w:w="108" w:type="dxa"/>
            <w:right w:w="108" w:type="dxa"/>
          </w:tblCellMar>
        </w:tblPrEx>
        <w:trPr>
          <w:cantSplit/>
          <w:trHeight w:val="20"/>
        </w:trPr>
        <w:tc>
          <w:tcPr>
            <w:tcW w:w="6237" w:type="dxa"/>
            <w:noWrap/>
            <w:hideMark/>
          </w:tcPr>
          <w:p w14:paraId="4907B65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"Противодействие идеологии терроризма" в образовательных организациях Донецкой Народной Республики"</w:t>
            </w:r>
          </w:p>
        </w:tc>
        <w:tc>
          <w:tcPr>
            <w:tcW w:w="1565" w:type="dxa"/>
            <w:noWrap/>
            <w:vAlign w:val="bottom"/>
            <w:hideMark/>
          </w:tcPr>
          <w:p w14:paraId="47E9EF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19 3 06 00000</w:t>
            </w:r>
          </w:p>
        </w:tc>
        <w:tc>
          <w:tcPr>
            <w:tcW w:w="562" w:type="dxa"/>
            <w:noWrap/>
            <w:vAlign w:val="bottom"/>
            <w:hideMark/>
          </w:tcPr>
          <w:p w14:paraId="748A9D6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4C5F18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8D0AC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3 457 210,07283</w:t>
            </w:r>
          </w:p>
        </w:tc>
        <w:tc>
          <w:tcPr>
            <w:tcW w:w="1843" w:type="dxa"/>
            <w:noWrap/>
            <w:vAlign w:val="bottom"/>
            <w:hideMark/>
          </w:tcPr>
          <w:p w14:paraId="388120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102 806,35000</w:t>
            </w:r>
          </w:p>
        </w:tc>
        <w:tc>
          <w:tcPr>
            <w:tcW w:w="1817" w:type="dxa"/>
            <w:noWrap/>
            <w:vAlign w:val="bottom"/>
            <w:hideMark/>
          </w:tcPr>
          <w:p w14:paraId="4CB9DF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26ED31F" w14:textId="77777777" w:rsidTr="002726B6">
        <w:tblPrEx>
          <w:tblCellMar>
            <w:left w:w="108" w:type="dxa"/>
            <w:right w:w="108" w:type="dxa"/>
          </w:tblCellMar>
        </w:tblPrEx>
        <w:trPr>
          <w:cantSplit/>
          <w:trHeight w:val="20"/>
        </w:trPr>
        <w:tc>
          <w:tcPr>
            <w:tcW w:w="6237" w:type="dxa"/>
            <w:noWrap/>
            <w:hideMark/>
          </w:tcPr>
          <w:p w14:paraId="232E0E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доступа общеобразовательных организаций и профессиональных образовательных организаций к информационно-телекоммуникационной сети "Интернет" с использованием единой сети передачи данных</w:t>
            </w:r>
          </w:p>
        </w:tc>
        <w:tc>
          <w:tcPr>
            <w:tcW w:w="1565" w:type="dxa"/>
            <w:noWrap/>
            <w:vAlign w:val="bottom"/>
            <w:hideMark/>
          </w:tcPr>
          <w:p w14:paraId="38F1BBF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19 3 06 23240</w:t>
            </w:r>
          </w:p>
        </w:tc>
        <w:tc>
          <w:tcPr>
            <w:tcW w:w="562" w:type="dxa"/>
            <w:noWrap/>
            <w:vAlign w:val="bottom"/>
            <w:hideMark/>
          </w:tcPr>
          <w:p w14:paraId="2CC51D7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109430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B5DAF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101 901,79000</w:t>
            </w:r>
          </w:p>
        </w:tc>
        <w:tc>
          <w:tcPr>
            <w:tcW w:w="1843" w:type="dxa"/>
            <w:noWrap/>
            <w:vAlign w:val="bottom"/>
            <w:hideMark/>
          </w:tcPr>
          <w:p w14:paraId="541FA5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102 806,35000</w:t>
            </w:r>
          </w:p>
        </w:tc>
        <w:tc>
          <w:tcPr>
            <w:tcW w:w="1817" w:type="dxa"/>
            <w:noWrap/>
            <w:vAlign w:val="bottom"/>
            <w:hideMark/>
          </w:tcPr>
          <w:p w14:paraId="5D1AA6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31ACD79" w14:textId="77777777" w:rsidTr="002726B6">
        <w:tblPrEx>
          <w:tblCellMar>
            <w:left w:w="108" w:type="dxa"/>
            <w:right w:w="108" w:type="dxa"/>
          </w:tblCellMar>
        </w:tblPrEx>
        <w:trPr>
          <w:cantSplit/>
          <w:trHeight w:val="20"/>
        </w:trPr>
        <w:tc>
          <w:tcPr>
            <w:tcW w:w="6237" w:type="dxa"/>
            <w:noWrap/>
            <w:hideMark/>
          </w:tcPr>
          <w:p w14:paraId="50A6495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65788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19 3 06 23240</w:t>
            </w:r>
          </w:p>
        </w:tc>
        <w:tc>
          <w:tcPr>
            <w:tcW w:w="562" w:type="dxa"/>
            <w:noWrap/>
            <w:vAlign w:val="bottom"/>
            <w:hideMark/>
          </w:tcPr>
          <w:p w14:paraId="371611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4B9896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CD947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101 901,79000</w:t>
            </w:r>
          </w:p>
        </w:tc>
        <w:tc>
          <w:tcPr>
            <w:tcW w:w="1843" w:type="dxa"/>
            <w:noWrap/>
            <w:vAlign w:val="bottom"/>
            <w:hideMark/>
          </w:tcPr>
          <w:p w14:paraId="769329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102 806,35000</w:t>
            </w:r>
          </w:p>
        </w:tc>
        <w:tc>
          <w:tcPr>
            <w:tcW w:w="1817" w:type="dxa"/>
            <w:noWrap/>
            <w:vAlign w:val="bottom"/>
            <w:hideMark/>
          </w:tcPr>
          <w:p w14:paraId="069CA9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ECF34DF" w14:textId="77777777" w:rsidTr="002726B6">
        <w:tblPrEx>
          <w:tblCellMar>
            <w:left w:w="108" w:type="dxa"/>
            <w:right w:w="108" w:type="dxa"/>
          </w:tblCellMar>
        </w:tblPrEx>
        <w:trPr>
          <w:cantSplit/>
          <w:trHeight w:val="20"/>
        </w:trPr>
        <w:tc>
          <w:tcPr>
            <w:tcW w:w="6237" w:type="dxa"/>
            <w:noWrap/>
            <w:hideMark/>
          </w:tcPr>
          <w:p w14:paraId="76496F9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7A4C30B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19 3 06 23240</w:t>
            </w:r>
          </w:p>
        </w:tc>
        <w:tc>
          <w:tcPr>
            <w:tcW w:w="562" w:type="dxa"/>
            <w:noWrap/>
            <w:vAlign w:val="bottom"/>
            <w:hideMark/>
          </w:tcPr>
          <w:p w14:paraId="57F552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971258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04B9FA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101 901,79000</w:t>
            </w:r>
          </w:p>
        </w:tc>
        <w:tc>
          <w:tcPr>
            <w:tcW w:w="1843" w:type="dxa"/>
            <w:noWrap/>
            <w:vAlign w:val="bottom"/>
            <w:hideMark/>
          </w:tcPr>
          <w:p w14:paraId="6DCD97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102 806,35000</w:t>
            </w:r>
          </w:p>
        </w:tc>
        <w:tc>
          <w:tcPr>
            <w:tcW w:w="1817" w:type="dxa"/>
            <w:noWrap/>
            <w:vAlign w:val="bottom"/>
            <w:hideMark/>
          </w:tcPr>
          <w:p w14:paraId="03368D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6784AE9" w14:textId="77777777" w:rsidTr="002726B6">
        <w:tblPrEx>
          <w:tblCellMar>
            <w:left w:w="108" w:type="dxa"/>
            <w:right w:w="108" w:type="dxa"/>
          </w:tblCellMar>
        </w:tblPrEx>
        <w:trPr>
          <w:cantSplit/>
          <w:trHeight w:val="20"/>
        </w:trPr>
        <w:tc>
          <w:tcPr>
            <w:tcW w:w="6237" w:type="dxa"/>
            <w:noWrap/>
            <w:hideMark/>
          </w:tcPr>
          <w:p w14:paraId="4E2C2B7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Проведение семинара "Противодействие терроризму" в целях обмена опытом и лучшими практиками организации и проведения в образовательных организациях работы по противодействию идеологии терроризма</w:t>
            </w:r>
          </w:p>
        </w:tc>
        <w:tc>
          <w:tcPr>
            <w:tcW w:w="1565" w:type="dxa"/>
            <w:noWrap/>
            <w:vAlign w:val="bottom"/>
            <w:hideMark/>
          </w:tcPr>
          <w:p w14:paraId="0F8CB7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19 3 06 23430</w:t>
            </w:r>
          </w:p>
        </w:tc>
        <w:tc>
          <w:tcPr>
            <w:tcW w:w="562" w:type="dxa"/>
            <w:noWrap/>
            <w:vAlign w:val="bottom"/>
            <w:hideMark/>
          </w:tcPr>
          <w:p w14:paraId="2462848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2824B6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B92FE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100,00000</w:t>
            </w:r>
          </w:p>
        </w:tc>
        <w:tc>
          <w:tcPr>
            <w:tcW w:w="1843" w:type="dxa"/>
            <w:noWrap/>
            <w:vAlign w:val="bottom"/>
            <w:hideMark/>
          </w:tcPr>
          <w:p w14:paraId="21474A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71187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C2A9406" w14:textId="77777777" w:rsidTr="002726B6">
        <w:tblPrEx>
          <w:tblCellMar>
            <w:left w:w="108" w:type="dxa"/>
            <w:right w:w="108" w:type="dxa"/>
          </w:tblCellMar>
        </w:tblPrEx>
        <w:trPr>
          <w:cantSplit/>
          <w:trHeight w:val="20"/>
        </w:trPr>
        <w:tc>
          <w:tcPr>
            <w:tcW w:w="6237" w:type="dxa"/>
            <w:noWrap/>
            <w:hideMark/>
          </w:tcPr>
          <w:p w14:paraId="4FDE80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5E317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19 3 06 23430</w:t>
            </w:r>
          </w:p>
        </w:tc>
        <w:tc>
          <w:tcPr>
            <w:tcW w:w="562" w:type="dxa"/>
            <w:noWrap/>
            <w:vAlign w:val="bottom"/>
            <w:hideMark/>
          </w:tcPr>
          <w:p w14:paraId="13F89E5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3DEA40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F4689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100,00000</w:t>
            </w:r>
          </w:p>
        </w:tc>
        <w:tc>
          <w:tcPr>
            <w:tcW w:w="1843" w:type="dxa"/>
            <w:noWrap/>
            <w:vAlign w:val="bottom"/>
            <w:hideMark/>
          </w:tcPr>
          <w:p w14:paraId="601B12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9ACFB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689D121" w14:textId="77777777" w:rsidTr="002726B6">
        <w:tblPrEx>
          <w:tblCellMar>
            <w:left w:w="108" w:type="dxa"/>
            <w:right w:w="108" w:type="dxa"/>
          </w:tblCellMar>
        </w:tblPrEx>
        <w:trPr>
          <w:cantSplit/>
          <w:trHeight w:val="20"/>
        </w:trPr>
        <w:tc>
          <w:tcPr>
            <w:tcW w:w="6237" w:type="dxa"/>
            <w:noWrap/>
            <w:hideMark/>
          </w:tcPr>
          <w:p w14:paraId="187D9A2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258E7F5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19 3 06 23430</w:t>
            </w:r>
          </w:p>
        </w:tc>
        <w:tc>
          <w:tcPr>
            <w:tcW w:w="562" w:type="dxa"/>
            <w:noWrap/>
            <w:vAlign w:val="bottom"/>
            <w:hideMark/>
          </w:tcPr>
          <w:p w14:paraId="66B7EB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8D4238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3D6347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100,00000</w:t>
            </w:r>
          </w:p>
        </w:tc>
        <w:tc>
          <w:tcPr>
            <w:tcW w:w="1843" w:type="dxa"/>
            <w:noWrap/>
            <w:vAlign w:val="bottom"/>
            <w:hideMark/>
          </w:tcPr>
          <w:p w14:paraId="24BFF3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2DB6A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0E3B908" w14:textId="77777777" w:rsidTr="002726B6">
        <w:tblPrEx>
          <w:tblCellMar>
            <w:left w:w="108" w:type="dxa"/>
            <w:right w:w="108" w:type="dxa"/>
          </w:tblCellMar>
        </w:tblPrEx>
        <w:trPr>
          <w:cantSplit/>
          <w:trHeight w:val="20"/>
        </w:trPr>
        <w:tc>
          <w:tcPr>
            <w:tcW w:w="6237" w:type="dxa"/>
            <w:noWrap/>
            <w:hideMark/>
          </w:tcPr>
          <w:p w14:paraId="5028D20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государственных и муниципальных образовательных организаций, расположенных на территории Донецкой Народной Республики и реализующих основные общеобразовательные программы и образовательные программы среднего профессионального образования, вооруженной охраной</w:t>
            </w:r>
          </w:p>
        </w:tc>
        <w:tc>
          <w:tcPr>
            <w:tcW w:w="1565" w:type="dxa"/>
            <w:noWrap/>
            <w:vAlign w:val="bottom"/>
            <w:hideMark/>
          </w:tcPr>
          <w:p w14:paraId="490D43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RТ220</w:t>
            </w:r>
          </w:p>
        </w:tc>
        <w:tc>
          <w:tcPr>
            <w:tcW w:w="562" w:type="dxa"/>
            <w:noWrap/>
            <w:vAlign w:val="bottom"/>
            <w:hideMark/>
          </w:tcPr>
          <w:p w14:paraId="1CD92A9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243BBD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B8B2B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3 355 208,28283</w:t>
            </w:r>
          </w:p>
        </w:tc>
        <w:tc>
          <w:tcPr>
            <w:tcW w:w="1843" w:type="dxa"/>
            <w:noWrap/>
            <w:vAlign w:val="bottom"/>
            <w:hideMark/>
          </w:tcPr>
          <w:p w14:paraId="751A91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75988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0AC778B" w14:textId="77777777" w:rsidTr="002726B6">
        <w:tblPrEx>
          <w:tblCellMar>
            <w:left w:w="108" w:type="dxa"/>
            <w:right w:w="108" w:type="dxa"/>
          </w:tblCellMar>
        </w:tblPrEx>
        <w:trPr>
          <w:cantSplit/>
          <w:trHeight w:val="20"/>
        </w:trPr>
        <w:tc>
          <w:tcPr>
            <w:tcW w:w="6237" w:type="dxa"/>
            <w:noWrap/>
            <w:hideMark/>
          </w:tcPr>
          <w:p w14:paraId="1B3E5DB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429D3DD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RТ220</w:t>
            </w:r>
          </w:p>
        </w:tc>
        <w:tc>
          <w:tcPr>
            <w:tcW w:w="562" w:type="dxa"/>
            <w:noWrap/>
            <w:vAlign w:val="bottom"/>
            <w:hideMark/>
          </w:tcPr>
          <w:p w14:paraId="2559780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45F97F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255A1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65 357,96474</w:t>
            </w:r>
          </w:p>
        </w:tc>
        <w:tc>
          <w:tcPr>
            <w:tcW w:w="1843" w:type="dxa"/>
            <w:noWrap/>
            <w:vAlign w:val="bottom"/>
            <w:hideMark/>
          </w:tcPr>
          <w:p w14:paraId="7A1892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BC99D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81A7862" w14:textId="77777777" w:rsidTr="002726B6">
        <w:tblPrEx>
          <w:tblCellMar>
            <w:left w:w="108" w:type="dxa"/>
            <w:right w:w="108" w:type="dxa"/>
          </w:tblCellMar>
        </w:tblPrEx>
        <w:trPr>
          <w:cantSplit/>
          <w:trHeight w:val="20"/>
        </w:trPr>
        <w:tc>
          <w:tcPr>
            <w:tcW w:w="6237" w:type="dxa"/>
            <w:noWrap/>
            <w:hideMark/>
          </w:tcPr>
          <w:p w14:paraId="1372D7E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37D098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RТ220</w:t>
            </w:r>
          </w:p>
        </w:tc>
        <w:tc>
          <w:tcPr>
            <w:tcW w:w="562" w:type="dxa"/>
            <w:noWrap/>
            <w:vAlign w:val="bottom"/>
            <w:hideMark/>
          </w:tcPr>
          <w:p w14:paraId="5865DED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723FB0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1A6262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65 357,96474</w:t>
            </w:r>
          </w:p>
        </w:tc>
        <w:tc>
          <w:tcPr>
            <w:tcW w:w="1843" w:type="dxa"/>
            <w:noWrap/>
            <w:vAlign w:val="bottom"/>
            <w:hideMark/>
          </w:tcPr>
          <w:p w14:paraId="4B7A3C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B6CCD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2DDC53E" w14:textId="77777777" w:rsidTr="002726B6">
        <w:tblPrEx>
          <w:tblCellMar>
            <w:left w:w="108" w:type="dxa"/>
            <w:right w:w="108" w:type="dxa"/>
          </w:tblCellMar>
        </w:tblPrEx>
        <w:trPr>
          <w:cantSplit/>
          <w:trHeight w:val="20"/>
        </w:trPr>
        <w:tc>
          <w:tcPr>
            <w:tcW w:w="6237" w:type="dxa"/>
            <w:noWrap/>
            <w:hideMark/>
          </w:tcPr>
          <w:p w14:paraId="7A88EC9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71EA38E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RТ220</w:t>
            </w:r>
          </w:p>
        </w:tc>
        <w:tc>
          <w:tcPr>
            <w:tcW w:w="562" w:type="dxa"/>
            <w:noWrap/>
            <w:vAlign w:val="bottom"/>
            <w:hideMark/>
          </w:tcPr>
          <w:p w14:paraId="41959EC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3F82BC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2B541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2 924 935,57761</w:t>
            </w:r>
          </w:p>
        </w:tc>
        <w:tc>
          <w:tcPr>
            <w:tcW w:w="1843" w:type="dxa"/>
            <w:noWrap/>
            <w:vAlign w:val="bottom"/>
            <w:hideMark/>
          </w:tcPr>
          <w:p w14:paraId="7EA15F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FE016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4738BA4" w14:textId="77777777" w:rsidTr="002726B6">
        <w:tblPrEx>
          <w:tblCellMar>
            <w:left w:w="108" w:type="dxa"/>
            <w:right w:w="108" w:type="dxa"/>
          </w:tblCellMar>
        </w:tblPrEx>
        <w:trPr>
          <w:cantSplit/>
          <w:trHeight w:val="20"/>
        </w:trPr>
        <w:tc>
          <w:tcPr>
            <w:tcW w:w="6237" w:type="dxa"/>
            <w:noWrap/>
            <w:hideMark/>
          </w:tcPr>
          <w:p w14:paraId="30E4A84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4F17791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RТ220</w:t>
            </w:r>
          </w:p>
        </w:tc>
        <w:tc>
          <w:tcPr>
            <w:tcW w:w="562" w:type="dxa"/>
            <w:noWrap/>
            <w:vAlign w:val="bottom"/>
            <w:hideMark/>
          </w:tcPr>
          <w:p w14:paraId="528D390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0ED19A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1A3191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2 924 935,57761</w:t>
            </w:r>
          </w:p>
        </w:tc>
        <w:tc>
          <w:tcPr>
            <w:tcW w:w="1843" w:type="dxa"/>
            <w:noWrap/>
            <w:vAlign w:val="bottom"/>
            <w:hideMark/>
          </w:tcPr>
          <w:p w14:paraId="7A966B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7A5F3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7995C28" w14:textId="77777777" w:rsidTr="002726B6">
        <w:tblPrEx>
          <w:tblCellMar>
            <w:left w:w="108" w:type="dxa"/>
            <w:right w:w="108" w:type="dxa"/>
          </w:tblCellMar>
        </w:tblPrEx>
        <w:trPr>
          <w:cantSplit/>
          <w:trHeight w:val="20"/>
        </w:trPr>
        <w:tc>
          <w:tcPr>
            <w:tcW w:w="6237" w:type="dxa"/>
            <w:noWrap/>
            <w:hideMark/>
          </w:tcPr>
          <w:p w14:paraId="4FC0F51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88807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RТ220</w:t>
            </w:r>
          </w:p>
        </w:tc>
        <w:tc>
          <w:tcPr>
            <w:tcW w:w="562" w:type="dxa"/>
            <w:noWrap/>
            <w:vAlign w:val="bottom"/>
            <w:hideMark/>
          </w:tcPr>
          <w:p w14:paraId="559627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C6AC93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7B5F5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364 914,74048</w:t>
            </w:r>
          </w:p>
        </w:tc>
        <w:tc>
          <w:tcPr>
            <w:tcW w:w="1843" w:type="dxa"/>
            <w:noWrap/>
            <w:vAlign w:val="bottom"/>
            <w:hideMark/>
          </w:tcPr>
          <w:p w14:paraId="0AA5B9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2C200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A4B9FBB" w14:textId="77777777" w:rsidTr="002726B6">
        <w:tblPrEx>
          <w:tblCellMar>
            <w:left w:w="108" w:type="dxa"/>
            <w:right w:w="108" w:type="dxa"/>
          </w:tblCellMar>
        </w:tblPrEx>
        <w:trPr>
          <w:cantSplit/>
          <w:trHeight w:val="20"/>
        </w:trPr>
        <w:tc>
          <w:tcPr>
            <w:tcW w:w="6237" w:type="dxa"/>
            <w:noWrap/>
            <w:hideMark/>
          </w:tcPr>
          <w:p w14:paraId="11712C7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3DC3CB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19 3 06 RТ220</w:t>
            </w:r>
          </w:p>
        </w:tc>
        <w:tc>
          <w:tcPr>
            <w:tcW w:w="562" w:type="dxa"/>
            <w:noWrap/>
            <w:vAlign w:val="bottom"/>
            <w:hideMark/>
          </w:tcPr>
          <w:p w14:paraId="1B606B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D02D8C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5142FA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364 914,74048</w:t>
            </w:r>
          </w:p>
        </w:tc>
        <w:tc>
          <w:tcPr>
            <w:tcW w:w="1843" w:type="dxa"/>
            <w:noWrap/>
            <w:vAlign w:val="bottom"/>
            <w:hideMark/>
          </w:tcPr>
          <w:p w14:paraId="1192A5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1EF74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EE5672E" w14:textId="77777777" w:rsidTr="002726B6">
        <w:tblPrEx>
          <w:tblCellMar>
            <w:left w:w="108" w:type="dxa"/>
            <w:right w:w="108" w:type="dxa"/>
          </w:tblCellMar>
        </w:tblPrEx>
        <w:trPr>
          <w:cantSplit/>
          <w:trHeight w:val="20"/>
        </w:trPr>
        <w:tc>
          <w:tcPr>
            <w:tcW w:w="6237" w:type="dxa"/>
            <w:noWrap/>
            <w:hideMark/>
          </w:tcPr>
          <w:p w14:paraId="623B92A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"Защита населения и территорий от чрезвычайных ситуаций, обеспечение пожарной безопасности и безопасности людей на водных объектах"</w:t>
            </w:r>
          </w:p>
        </w:tc>
        <w:tc>
          <w:tcPr>
            <w:tcW w:w="1565" w:type="dxa"/>
            <w:noWrap/>
            <w:vAlign w:val="bottom"/>
            <w:hideMark/>
          </w:tcPr>
          <w:p w14:paraId="2276536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20 0 00 00000</w:t>
            </w:r>
          </w:p>
        </w:tc>
        <w:tc>
          <w:tcPr>
            <w:tcW w:w="562" w:type="dxa"/>
            <w:noWrap/>
            <w:vAlign w:val="bottom"/>
            <w:hideMark/>
          </w:tcPr>
          <w:p w14:paraId="306A99D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49CBDE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C2CFC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404 582,35323</w:t>
            </w:r>
          </w:p>
        </w:tc>
        <w:tc>
          <w:tcPr>
            <w:tcW w:w="1843" w:type="dxa"/>
            <w:noWrap/>
            <w:vAlign w:val="bottom"/>
            <w:hideMark/>
          </w:tcPr>
          <w:p w14:paraId="34CCDD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2576C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5EB0AFA" w14:textId="77777777" w:rsidTr="002726B6">
        <w:tblPrEx>
          <w:tblCellMar>
            <w:left w:w="108" w:type="dxa"/>
            <w:right w:w="108" w:type="dxa"/>
          </w:tblCellMar>
        </w:tblPrEx>
        <w:trPr>
          <w:cantSplit/>
          <w:trHeight w:val="20"/>
        </w:trPr>
        <w:tc>
          <w:tcPr>
            <w:tcW w:w="6237" w:type="dxa"/>
            <w:noWrap/>
            <w:hideMark/>
          </w:tcPr>
          <w:p w14:paraId="21B4346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194BA52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20 3 00 00000</w:t>
            </w:r>
          </w:p>
        </w:tc>
        <w:tc>
          <w:tcPr>
            <w:tcW w:w="562" w:type="dxa"/>
            <w:noWrap/>
            <w:vAlign w:val="bottom"/>
            <w:hideMark/>
          </w:tcPr>
          <w:p w14:paraId="060B3FB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898A0C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25BF2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404 582,35323</w:t>
            </w:r>
          </w:p>
        </w:tc>
        <w:tc>
          <w:tcPr>
            <w:tcW w:w="1843" w:type="dxa"/>
            <w:noWrap/>
            <w:vAlign w:val="bottom"/>
            <w:hideMark/>
          </w:tcPr>
          <w:p w14:paraId="6C6BDD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12F7D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B2FFCA2" w14:textId="77777777" w:rsidTr="002726B6">
        <w:tblPrEx>
          <w:tblCellMar>
            <w:left w:w="108" w:type="dxa"/>
            <w:right w:w="108" w:type="dxa"/>
          </w:tblCellMar>
        </w:tblPrEx>
        <w:trPr>
          <w:cantSplit/>
          <w:trHeight w:val="20"/>
        </w:trPr>
        <w:tc>
          <w:tcPr>
            <w:tcW w:w="6237" w:type="dxa"/>
            <w:noWrap/>
            <w:hideMark/>
          </w:tcPr>
          <w:p w14:paraId="7510C68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"Создание на территории Донецкой Народной Республики системы обеспечения вызова экстренных оперативных служб по единому номеру "112"</w:t>
            </w:r>
          </w:p>
        </w:tc>
        <w:tc>
          <w:tcPr>
            <w:tcW w:w="1565" w:type="dxa"/>
            <w:noWrap/>
            <w:vAlign w:val="bottom"/>
            <w:hideMark/>
          </w:tcPr>
          <w:p w14:paraId="1F9D06B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20 3 02 00000</w:t>
            </w:r>
          </w:p>
        </w:tc>
        <w:tc>
          <w:tcPr>
            <w:tcW w:w="562" w:type="dxa"/>
            <w:noWrap/>
            <w:vAlign w:val="bottom"/>
            <w:hideMark/>
          </w:tcPr>
          <w:p w14:paraId="6618733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309477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089B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404 582,35323</w:t>
            </w:r>
          </w:p>
        </w:tc>
        <w:tc>
          <w:tcPr>
            <w:tcW w:w="1843" w:type="dxa"/>
            <w:noWrap/>
            <w:vAlign w:val="bottom"/>
            <w:hideMark/>
          </w:tcPr>
          <w:p w14:paraId="333A63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1F550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C9B3480" w14:textId="77777777" w:rsidTr="002726B6">
        <w:tblPrEx>
          <w:tblCellMar>
            <w:left w:w="108" w:type="dxa"/>
            <w:right w:w="108" w:type="dxa"/>
          </w:tblCellMar>
        </w:tblPrEx>
        <w:trPr>
          <w:cantSplit/>
          <w:trHeight w:val="20"/>
        </w:trPr>
        <w:tc>
          <w:tcPr>
            <w:tcW w:w="6237" w:type="dxa"/>
            <w:noWrap/>
            <w:hideMark/>
          </w:tcPr>
          <w:p w14:paraId="1AFB91B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Создание инфраструктуры службы обработки вызовов по единому номеру "112" в Донецкой Народной Республике</w:t>
            </w:r>
          </w:p>
        </w:tc>
        <w:tc>
          <w:tcPr>
            <w:tcW w:w="1565" w:type="dxa"/>
            <w:noWrap/>
            <w:vAlign w:val="bottom"/>
            <w:hideMark/>
          </w:tcPr>
          <w:p w14:paraId="4012028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 3 02 RС320</w:t>
            </w:r>
          </w:p>
        </w:tc>
        <w:tc>
          <w:tcPr>
            <w:tcW w:w="562" w:type="dxa"/>
            <w:noWrap/>
            <w:vAlign w:val="bottom"/>
            <w:hideMark/>
          </w:tcPr>
          <w:p w14:paraId="0DF7E83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A941A0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EB8A5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404 582,35323</w:t>
            </w:r>
          </w:p>
        </w:tc>
        <w:tc>
          <w:tcPr>
            <w:tcW w:w="1843" w:type="dxa"/>
            <w:noWrap/>
            <w:vAlign w:val="bottom"/>
            <w:hideMark/>
          </w:tcPr>
          <w:p w14:paraId="2CACBA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9805D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54A03CB" w14:textId="77777777" w:rsidTr="002726B6">
        <w:tblPrEx>
          <w:tblCellMar>
            <w:left w:w="108" w:type="dxa"/>
            <w:right w:w="108" w:type="dxa"/>
          </w:tblCellMar>
        </w:tblPrEx>
        <w:trPr>
          <w:cantSplit/>
          <w:trHeight w:val="20"/>
        </w:trPr>
        <w:tc>
          <w:tcPr>
            <w:tcW w:w="6237" w:type="dxa"/>
            <w:noWrap/>
            <w:hideMark/>
          </w:tcPr>
          <w:p w14:paraId="7939E0C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3C71EB3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 3 02 RС320</w:t>
            </w:r>
          </w:p>
        </w:tc>
        <w:tc>
          <w:tcPr>
            <w:tcW w:w="562" w:type="dxa"/>
            <w:noWrap/>
            <w:vAlign w:val="bottom"/>
            <w:hideMark/>
          </w:tcPr>
          <w:p w14:paraId="7958A5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8BF921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53B4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404 582,35323</w:t>
            </w:r>
          </w:p>
        </w:tc>
        <w:tc>
          <w:tcPr>
            <w:tcW w:w="1843" w:type="dxa"/>
            <w:noWrap/>
            <w:vAlign w:val="bottom"/>
            <w:hideMark/>
          </w:tcPr>
          <w:p w14:paraId="4E2F25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1C608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7B03BA1" w14:textId="77777777" w:rsidTr="002726B6">
        <w:tblPrEx>
          <w:tblCellMar>
            <w:left w:w="108" w:type="dxa"/>
            <w:right w:w="108" w:type="dxa"/>
          </w:tblCellMar>
        </w:tblPrEx>
        <w:trPr>
          <w:cantSplit/>
          <w:trHeight w:val="20"/>
        </w:trPr>
        <w:tc>
          <w:tcPr>
            <w:tcW w:w="6237" w:type="dxa"/>
            <w:noWrap/>
            <w:hideMark/>
          </w:tcPr>
          <w:p w14:paraId="2380410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5" w:type="dxa"/>
            <w:noWrap/>
            <w:vAlign w:val="bottom"/>
            <w:hideMark/>
          </w:tcPr>
          <w:p w14:paraId="0A4AFE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 3 02 RС320</w:t>
            </w:r>
          </w:p>
        </w:tc>
        <w:tc>
          <w:tcPr>
            <w:tcW w:w="562" w:type="dxa"/>
            <w:noWrap/>
            <w:vAlign w:val="bottom"/>
            <w:hideMark/>
          </w:tcPr>
          <w:p w14:paraId="7A1C3D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863EC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03 10</w:t>
            </w:r>
          </w:p>
        </w:tc>
        <w:tc>
          <w:tcPr>
            <w:tcW w:w="1843" w:type="dxa"/>
            <w:noWrap/>
            <w:vAlign w:val="bottom"/>
            <w:hideMark/>
          </w:tcPr>
          <w:p w14:paraId="1C6ED5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404 582,35323</w:t>
            </w:r>
          </w:p>
        </w:tc>
        <w:tc>
          <w:tcPr>
            <w:tcW w:w="1843" w:type="dxa"/>
            <w:noWrap/>
            <w:vAlign w:val="bottom"/>
            <w:hideMark/>
          </w:tcPr>
          <w:p w14:paraId="6308CC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39860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AA68BB6" w14:textId="77777777" w:rsidTr="002726B6">
        <w:tblPrEx>
          <w:tblCellMar>
            <w:left w:w="108" w:type="dxa"/>
            <w:right w:w="108" w:type="dxa"/>
          </w:tblCellMar>
        </w:tblPrEx>
        <w:trPr>
          <w:cantSplit/>
          <w:trHeight w:val="20"/>
        </w:trPr>
        <w:tc>
          <w:tcPr>
            <w:tcW w:w="6237" w:type="dxa"/>
            <w:noWrap/>
            <w:hideMark/>
          </w:tcPr>
          <w:p w14:paraId="6EEC6FE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"Общественная политика"</w:t>
            </w:r>
          </w:p>
        </w:tc>
        <w:tc>
          <w:tcPr>
            <w:tcW w:w="1565" w:type="dxa"/>
            <w:noWrap/>
            <w:vAlign w:val="bottom"/>
            <w:hideMark/>
          </w:tcPr>
          <w:p w14:paraId="7F8E81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22 0 00 00000</w:t>
            </w:r>
          </w:p>
        </w:tc>
        <w:tc>
          <w:tcPr>
            <w:tcW w:w="562" w:type="dxa"/>
            <w:noWrap/>
            <w:vAlign w:val="bottom"/>
            <w:hideMark/>
          </w:tcPr>
          <w:p w14:paraId="1916AA5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5923BE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10D46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7 320,00000</w:t>
            </w:r>
          </w:p>
        </w:tc>
        <w:tc>
          <w:tcPr>
            <w:tcW w:w="1843" w:type="dxa"/>
            <w:noWrap/>
            <w:vAlign w:val="bottom"/>
            <w:hideMark/>
          </w:tcPr>
          <w:p w14:paraId="6EB131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ED19D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17860AA" w14:textId="77777777" w:rsidTr="002726B6">
        <w:tblPrEx>
          <w:tblCellMar>
            <w:left w:w="108" w:type="dxa"/>
            <w:right w:w="108" w:type="dxa"/>
          </w:tblCellMar>
        </w:tblPrEx>
        <w:trPr>
          <w:cantSplit/>
          <w:trHeight w:val="20"/>
        </w:trPr>
        <w:tc>
          <w:tcPr>
            <w:tcW w:w="6237" w:type="dxa"/>
            <w:noWrap/>
            <w:hideMark/>
          </w:tcPr>
          <w:p w14:paraId="124AA3A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5476068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22 1 00 00000</w:t>
            </w:r>
          </w:p>
        </w:tc>
        <w:tc>
          <w:tcPr>
            <w:tcW w:w="562" w:type="dxa"/>
            <w:noWrap/>
            <w:vAlign w:val="bottom"/>
            <w:hideMark/>
          </w:tcPr>
          <w:p w14:paraId="4EE54B5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D887B2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7E9A7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7 320,00000</w:t>
            </w:r>
          </w:p>
        </w:tc>
        <w:tc>
          <w:tcPr>
            <w:tcW w:w="1843" w:type="dxa"/>
            <w:noWrap/>
            <w:vAlign w:val="bottom"/>
            <w:hideMark/>
          </w:tcPr>
          <w:p w14:paraId="29DD80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1A7E7E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ACFE664" w14:textId="77777777" w:rsidTr="002726B6">
        <w:tblPrEx>
          <w:tblCellMar>
            <w:left w:w="108" w:type="dxa"/>
            <w:right w:w="108" w:type="dxa"/>
          </w:tblCellMar>
        </w:tblPrEx>
        <w:trPr>
          <w:cantSplit/>
          <w:trHeight w:val="20"/>
        </w:trPr>
        <w:tc>
          <w:tcPr>
            <w:tcW w:w="6237" w:type="dxa"/>
            <w:noWrap/>
            <w:hideMark/>
          </w:tcPr>
          <w:p w14:paraId="522101C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Региональный проект "Укрепление единства российской нации и гармонизации межэтнических отношений в Донецкой Народной Республики"</w:t>
            </w:r>
          </w:p>
        </w:tc>
        <w:tc>
          <w:tcPr>
            <w:tcW w:w="1565" w:type="dxa"/>
            <w:noWrap/>
            <w:vAlign w:val="bottom"/>
            <w:hideMark/>
          </w:tcPr>
          <w:p w14:paraId="574DBC4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22 1 01 00000</w:t>
            </w:r>
          </w:p>
        </w:tc>
        <w:tc>
          <w:tcPr>
            <w:tcW w:w="562" w:type="dxa"/>
            <w:noWrap/>
            <w:vAlign w:val="bottom"/>
            <w:hideMark/>
          </w:tcPr>
          <w:p w14:paraId="5C3BF3B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3016EC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90289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7 320,00000</w:t>
            </w:r>
          </w:p>
        </w:tc>
        <w:tc>
          <w:tcPr>
            <w:tcW w:w="1843" w:type="dxa"/>
            <w:noWrap/>
            <w:vAlign w:val="bottom"/>
            <w:hideMark/>
          </w:tcPr>
          <w:p w14:paraId="215748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C9352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760C3C8" w14:textId="77777777" w:rsidTr="002726B6">
        <w:tblPrEx>
          <w:tblCellMar>
            <w:left w:w="108" w:type="dxa"/>
            <w:right w:w="108" w:type="dxa"/>
          </w:tblCellMar>
        </w:tblPrEx>
        <w:trPr>
          <w:cantSplit/>
          <w:trHeight w:val="20"/>
        </w:trPr>
        <w:tc>
          <w:tcPr>
            <w:tcW w:w="6237" w:type="dxa"/>
            <w:noWrap/>
            <w:hideMark/>
          </w:tcPr>
          <w:p w14:paraId="04C65C8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Изготовление печатной продукции для мероприятий по социальной и культурной адаптации иностранных граждан на территории Донецкой Народной Республики</w:t>
            </w:r>
          </w:p>
        </w:tc>
        <w:tc>
          <w:tcPr>
            <w:tcW w:w="1565" w:type="dxa"/>
            <w:noWrap/>
            <w:vAlign w:val="bottom"/>
            <w:hideMark/>
          </w:tcPr>
          <w:p w14:paraId="48D8647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D5181</w:t>
            </w:r>
          </w:p>
        </w:tc>
        <w:tc>
          <w:tcPr>
            <w:tcW w:w="562" w:type="dxa"/>
            <w:noWrap/>
            <w:vAlign w:val="bottom"/>
            <w:hideMark/>
          </w:tcPr>
          <w:p w14:paraId="3093C0C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F57D3C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76393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w:t>
            </w:r>
          </w:p>
        </w:tc>
        <w:tc>
          <w:tcPr>
            <w:tcW w:w="1843" w:type="dxa"/>
            <w:noWrap/>
            <w:vAlign w:val="bottom"/>
            <w:hideMark/>
          </w:tcPr>
          <w:p w14:paraId="22119C5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8A830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62FEE6C" w14:textId="77777777" w:rsidTr="002726B6">
        <w:tblPrEx>
          <w:tblCellMar>
            <w:left w:w="108" w:type="dxa"/>
            <w:right w:w="108" w:type="dxa"/>
          </w:tblCellMar>
        </w:tblPrEx>
        <w:trPr>
          <w:cantSplit/>
          <w:trHeight w:val="20"/>
        </w:trPr>
        <w:tc>
          <w:tcPr>
            <w:tcW w:w="6237" w:type="dxa"/>
            <w:noWrap/>
            <w:hideMark/>
          </w:tcPr>
          <w:p w14:paraId="26437C1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05FC4D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D5181</w:t>
            </w:r>
          </w:p>
        </w:tc>
        <w:tc>
          <w:tcPr>
            <w:tcW w:w="562" w:type="dxa"/>
            <w:noWrap/>
            <w:vAlign w:val="bottom"/>
            <w:hideMark/>
          </w:tcPr>
          <w:p w14:paraId="3B29BAD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AF1E83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D65F6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w:t>
            </w:r>
          </w:p>
        </w:tc>
        <w:tc>
          <w:tcPr>
            <w:tcW w:w="1843" w:type="dxa"/>
            <w:noWrap/>
            <w:vAlign w:val="bottom"/>
            <w:hideMark/>
          </w:tcPr>
          <w:p w14:paraId="0BB8C2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A01E8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742B5C9" w14:textId="77777777" w:rsidTr="002726B6">
        <w:tblPrEx>
          <w:tblCellMar>
            <w:left w:w="108" w:type="dxa"/>
            <w:right w:w="108" w:type="dxa"/>
          </w:tblCellMar>
        </w:tblPrEx>
        <w:trPr>
          <w:cantSplit/>
          <w:trHeight w:val="20"/>
        </w:trPr>
        <w:tc>
          <w:tcPr>
            <w:tcW w:w="6237" w:type="dxa"/>
            <w:noWrap/>
            <w:hideMark/>
          </w:tcPr>
          <w:p w14:paraId="37DA8BD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563277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D5181</w:t>
            </w:r>
          </w:p>
        </w:tc>
        <w:tc>
          <w:tcPr>
            <w:tcW w:w="562" w:type="dxa"/>
            <w:noWrap/>
            <w:vAlign w:val="bottom"/>
            <w:hideMark/>
          </w:tcPr>
          <w:p w14:paraId="6922AB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20ED1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3D85B6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w:t>
            </w:r>
          </w:p>
        </w:tc>
        <w:tc>
          <w:tcPr>
            <w:tcW w:w="1843" w:type="dxa"/>
            <w:noWrap/>
            <w:vAlign w:val="bottom"/>
            <w:hideMark/>
          </w:tcPr>
          <w:p w14:paraId="4DC7FB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C125B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0C914C2" w14:textId="77777777" w:rsidTr="002726B6">
        <w:tblPrEx>
          <w:tblCellMar>
            <w:left w:w="108" w:type="dxa"/>
            <w:right w:w="108" w:type="dxa"/>
          </w:tblCellMar>
        </w:tblPrEx>
        <w:trPr>
          <w:cantSplit/>
          <w:trHeight w:val="20"/>
        </w:trPr>
        <w:tc>
          <w:tcPr>
            <w:tcW w:w="6237" w:type="dxa"/>
            <w:noWrap/>
            <w:hideMark/>
          </w:tcPr>
          <w:p w14:paraId="1544A1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Межрегиональный форум "Донбасс – колыбель народов"</w:t>
            </w:r>
          </w:p>
        </w:tc>
        <w:tc>
          <w:tcPr>
            <w:tcW w:w="1565" w:type="dxa"/>
            <w:noWrap/>
            <w:vAlign w:val="bottom"/>
            <w:hideMark/>
          </w:tcPr>
          <w:p w14:paraId="04E9492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D5182</w:t>
            </w:r>
          </w:p>
        </w:tc>
        <w:tc>
          <w:tcPr>
            <w:tcW w:w="562" w:type="dxa"/>
            <w:noWrap/>
            <w:vAlign w:val="bottom"/>
            <w:hideMark/>
          </w:tcPr>
          <w:p w14:paraId="04A7D09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4F9AA3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902C6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2 780,00000</w:t>
            </w:r>
          </w:p>
        </w:tc>
        <w:tc>
          <w:tcPr>
            <w:tcW w:w="1843" w:type="dxa"/>
            <w:noWrap/>
            <w:vAlign w:val="bottom"/>
            <w:hideMark/>
          </w:tcPr>
          <w:p w14:paraId="2A9599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82CFB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87B7A39" w14:textId="77777777" w:rsidTr="002726B6">
        <w:tblPrEx>
          <w:tblCellMar>
            <w:left w:w="108" w:type="dxa"/>
            <w:right w:w="108" w:type="dxa"/>
          </w:tblCellMar>
        </w:tblPrEx>
        <w:trPr>
          <w:cantSplit/>
          <w:trHeight w:val="20"/>
        </w:trPr>
        <w:tc>
          <w:tcPr>
            <w:tcW w:w="6237" w:type="dxa"/>
            <w:noWrap/>
            <w:hideMark/>
          </w:tcPr>
          <w:p w14:paraId="3D2DF44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701EC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D5182</w:t>
            </w:r>
          </w:p>
        </w:tc>
        <w:tc>
          <w:tcPr>
            <w:tcW w:w="562" w:type="dxa"/>
            <w:noWrap/>
            <w:vAlign w:val="bottom"/>
            <w:hideMark/>
          </w:tcPr>
          <w:p w14:paraId="0FE202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C874EF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DEDC2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2 780,00000</w:t>
            </w:r>
          </w:p>
        </w:tc>
        <w:tc>
          <w:tcPr>
            <w:tcW w:w="1843" w:type="dxa"/>
            <w:noWrap/>
            <w:vAlign w:val="bottom"/>
            <w:hideMark/>
          </w:tcPr>
          <w:p w14:paraId="454CC3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CE2EB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C7467CE" w14:textId="77777777" w:rsidTr="002726B6">
        <w:tblPrEx>
          <w:tblCellMar>
            <w:left w:w="108" w:type="dxa"/>
            <w:right w:w="108" w:type="dxa"/>
          </w:tblCellMar>
        </w:tblPrEx>
        <w:trPr>
          <w:cantSplit/>
          <w:trHeight w:val="20"/>
        </w:trPr>
        <w:tc>
          <w:tcPr>
            <w:tcW w:w="6237" w:type="dxa"/>
            <w:noWrap/>
            <w:hideMark/>
          </w:tcPr>
          <w:p w14:paraId="540CA32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03DB6C0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D5182</w:t>
            </w:r>
          </w:p>
        </w:tc>
        <w:tc>
          <w:tcPr>
            <w:tcW w:w="562" w:type="dxa"/>
            <w:noWrap/>
            <w:vAlign w:val="bottom"/>
            <w:hideMark/>
          </w:tcPr>
          <w:p w14:paraId="13CC1B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83907D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5EEDC6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2 780,00000</w:t>
            </w:r>
          </w:p>
        </w:tc>
        <w:tc>
          <w:tcPr>
            <w:tcW w:w="1843" w:type="dxa"/>
            <w:noWrap/>
            <w:vAlign w:val="bottom"/>
            <w:hideMark/>
          </w:tcPr>
          <w:p w14:paraId="62E213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62033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E262CFC" w14:textId="77777777" w:rsidTr="002726B6">
        <w:tblPrEx>
          <w:tblCellMar>
            <w:left w:w="108" w:type="dxa"/>
            <w:right w:w="108" w:type="dxa"/>
          </w:tblCellMar>
        </w:tblPrEx>
        <w:trPr>
          <w:cantSplit/>
          <w:trHeight w:val="20"/>
        </w:trPr>
        <w:tc>
          <w:tcPr>
            <w:tcW w:w="6237" w:type="dxa"/>
            <w:noWrap/>
            <w:hideMark/>
          </w:tcPr>
          <w:p w14:paraId="48BF34D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Культурно-просветительская акция "Моя ненаглядная Русь!", посвященная Дню России</w:t>
            </w:r>
          </w:p>
        </w:tc>
        <w:tc>
          <w:tcPr>
            <w:tcW w:w="1565" w:type="dxa"/>
            <w:noWrap/>
            <w:vAlign w:val="bottom"/>
            <w:hideMark/>
          </w:tcPr>
          <w:p w14:paraId="6A5AB7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D5183</w:t>
            </w:r>
          </w:p>
        </w:tc>
        <w:tc>
          <w:tcPr>
            <w:tcW w:w="562" w:type="dxa"/>
            <w:noWrap/>
            <w:vAlign w:val="bottom"/>
            <w:hideMark/>
          </w:tcPr>
          <w:p w14:paraId="354E01A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CA2D46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DBBB1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1 700,00000</w:t>
            </w:r>
          </w:p>
        </w:tc>
        <w:tc>
          <w:tcPr>
            <w:tcW w:w="1843" w:type="dxa"/>
            <w:noWrap/>
            <w:vAlign w:val="bottom"/>
            <w:hideMark/>
          </w:tcPr>
          <w:p w14:paraId="0492E1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1EAF78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284C08B" w14:textId="77777777" w:rsidTr="002726B6">
        <w:tblPrEx>
          <w:tblCellMar>
            <w:left w:w="108" w:type="dxa"/>
            <w:right w:w="108" w:type="dxa"/>
          </w:tblCellMar>
        </w:tblPrEx>
        <w:trPr>
          <w:cantSplit/>
          <w:trHeight w:val="20"/>
        </w:trPr>
        <w:tc>
          <w:tcPr>
            <w:tcW w:w="6237" w:type="dxa"/>
            <w:noWrap/>
            <w:hideMark/>
          </w:tcPr>
          <w:p w14:paraId="1998BBE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36E610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D5183</w:t>
            </w:r>
          </w:p>
        </w:tc>
        <w:tc>
          <w:tcPr>
            <w:tcW w:w="562" w:type="dxa"/>
            <w:noWrap/>
            <w:vAlign w:val="bottom"/>
            <w:hideMark/>
          </w:tcPr>
          <w:p w14:paraId="0C8CC2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F03000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12432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1 700,00000</w:t>
            </w:r>
          </w:p>
        </w:tc>
        <w:tc>
          <w:tcPr>
            <w:tcW w:w="1843" w:type="dxa"/>
            <w:noWrap/>
            <w:vAlign w:val="bottom"/>
            <w:hideMark/>
          </w:tcPr>
          <w:p w14:paraId="64B725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1277A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A78ABD4" w14:textId="77777777" w:rsidTr="002726B6">
        <w:tblPrEx>
          <w:tblCellMar>
            <w:left w:w="108" w:type="dxa"/>
            <w:right w:w="108" w:type="dxa"/>
          </w:tblCellMar>
        </w:tblPrEx>
        <w:trPr>
          <w:cantSplit/>
          <w:trHeight w:val="20"/>
        </w:trPr>
        <w:tc>
          <w:tcPr>
            <w:tcW w:w="6237" w:type="dxa"/>
            <w:noWrap/>
            <w:hideMark/>
          </w:tcPr>
          <w:p w14:paraId="79DB60B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7019827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D5183</w:t>
            </w:r>
          </w:p>
        </w:tc>
        <w:tc>
          <w:tcPr>
            <w:tcW w:w="562" w:type="dxa"/>
            <w:noWrap/>
            <w:vAlign w:val="bottom"/>
            <w:hideMark/>
          </w:tcPr>
          <w:p w14:paraId="1DAE64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64A8E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3547BF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1 700,00000</w:t>
            </w:r>
          </w:p>
        </w:tc>
        <w:tc>
          <w:tcPr>
            <w:tcW w:w="1843" w:type="dxa"/>
            <w:noWrap/>
            <w:vAlign w:val="bottom"/>
            <w:hideMark/>
          </w:tcPr>
          <w:p w14:paraId="1C8F1B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92062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5324DE0" w14:textId="77777777" w:rsidTr="002726B6">
        <w:tblPrEx>
          <w:tblCellMar>
            <w:left w:w="108" w:type="dxa"/>
            <w:right w:w="108" w:type="dxa"/>
          </w:tblCellMar>
        </w:tblPrEx>
        <w:trPr>
          <w:cantSplit/>
          <w:trHeight w:val="20"/>
        </w:trPr>
        <w:tc>
          <w:tcPr>
            <w:tcW w:w="6237" w:type="dxa"/>
            <w:noWrap/>
            <w:hideMark/>
          </w:tcPr>
          <w:p w14:paraId="72649C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Межконфессиональный круглый стол "Диалог религий и традиционные российские духовно-нравственные ценности"</w:t>
            </w:r>
          </w:p>
        </w:tc>
        <w:tc>
          <w:tcPr>
            <w:tcW w:w="1565" w:type="dxa"/>
            <w:noWrap/>
            <w:vAlign w:val="bottom"/>
            <w:hideMark/>
          </w:tcPr>
          <w:p w14:paraId="18C9A6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D5184</w:t>
            </w:r>
          </w:p>
        </w:tc>
        <w:tc>
          <w:tcPr>
            <w:tcW w:w="562" w:type="dxa"/>
            <w:noWrap/>
            <w:vAlign w:val="bottom"/>
            <w:hideMark/>
          </w:tcPr>
          <w:p w14:paraId="0AFD93F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D233DB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C0318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43" w:type="dxa"/>
            <w:noWrap/>
            <w:vAlign w:val="bottom"/>
            <w:hideMark/>
          </w:tcPr>
          <w:p w14:paraId="6DD783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FEE54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2955097" w14:textId="77777777" w:rsidTr="002726B6">
        <w:tblPrEx>
          <w:tblCellMar>
            <w:left w:w="108" w:type="dxa"/>
            <w:right w:w="108" w:type="dxa"/>
          </w:tblCellMar>
        </w:tblPrEx>
        <w:trPr>
          <w:cantSplit/>
          <w:trHeight w:val="20"/>
        </w:trPr>
        <w:tc>
          <w:tcPr>
            <w:tcW w:w="6237" w:type="dxa"/>
            <w:noWrap/>
            <w:hideMark/>
          </w:tcPr>
          <w:p w14:paraId="25E2880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7E8965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D5184</w:t>
            </w:r>
          </w:p>
        </w:tc>
        <w:tc>
          <w:tcPr>
            <w:tcW w:w="562" w:type="dxa"/>
            <w:noWrap/>
            <w:vAlign w:val="bottom"/>
            <w:hideMark/>
          </w:tcPr>
          <w:p w14:paraId="78176EA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5FD537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278B3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43" w:type="dxa"/>
            <w:noWrap/>
            <w:vAlign w:val="bottom"/>
            <w:hideMark/>
          </w:tcPr>
          <w:p w14:paraId="7B81C4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C59F8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D6FE087" w14:textId="77777777" w:rsidTr="002726B6">
        <w:tblPrEx>
          <w:tblCellMar>
            <w:left w:w="108" w:type="dxa"/>
            <w:right w:w="108" w:type="dxa"/>
          </w:tblCellMar>
        </w:tblPrEx>
        <w:trPr>
          <w:cantSplit/>
          <w:trHeight w:val="20"/>
        </w:trPr>
        <w:tc>
          <w:tcPr>
            <w:tcW w:w="6237" w:type="dxa"/>
            <w:noWrap/>
            <w:hideMark/>
          </w:tcPr>
          <w:p w14:paraId="1541AA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133849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D5184</w:t>
            </w:r>
          </w:p>
        </w:tc>
        <w:tc>
          <w:tcPr>
            <w:tcW w:w="562" w:type="dxa"/>
            <w:noWrap/>
            <w:vAlign w:val="bottom"/>
            <w:hideMark/>
          </w:tcPr>
          <w:p w14:paraId="7163A82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737274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39E9B3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43" w:type="dxa"/>
            <w:noWrap/>
            <w:vAlign w:val="bottom"/>
            <w:hideMark/>
          </w:tcPr>
          <w:p w14:paraId="55A806E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A1D9F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EE3CAF9" w14:textId="77777777" w:rsidTr="002726B6">
        <w:tblPrEx>
          <w:tblCellMar>
            <w:left w:w="108" w:type="dxa"/>
            <w:right w:w="108" w:type="dxa"/>
          </w:tblCellMar>
        </w:tblPrEx>
        <w:trPr>
          <w:cantSplit/>
          <w:trHeight w:val="20"/>
        </w:trPr>
        <w:tc>
          <w:tcPr>
            <w:tcW w:w="6237" w:type="dxa"/>
            <w:noWrap/>
            <w:hideMark/>
          </w:tcPr>
          <w:p w14:paraId="580585D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Создание и распространение информационного </w:t>
            </w:r>
            <w:proofErr w:type="spellStart"/>
            <w:r w:rsidRPr="00B05AED">
              <w:rPr>
                <w:rFonts w:eastAsia="Times New Roman"/>
                <w:sz w:val="20"/>
                <w:szCs w:val="20"/>
                <w:lang w:eastAsia="ru-RU"/>
              </w:rPr>
              <w:t>видеоконтента</w:t>
            </w:r>
            <w:proofErr w:type="spellEnd"/>
            <w:r w:rsidRPr="00B05AED">
              <w:rPr>
                <w:rFonts w:eastAsia="Times New Roman"/>
                <w:sz w:val="20"/>
                <w:szCs w:val="20"/>
                <w:lang w:eastAsia="ru-RU"/>
              </w:rPr>
              <w:t>, направленного на укрепление единства российской нации и сохранение межнационального мира и согласия</w:t>
            </w:r>
          </w:p>
        </w:tc>
        <w:tc>
          <w:tcPr>
            <w:tcW w:w="1565" w:type="dxa"/>
            <w:noWrap/>
            <w:vAlign w:val="bottom"/>
            <w:hideMark/>
          </w:tcPr>
          <w:p w14:paraId="66EB76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D5185</w:t>
            </w:r>
          </w:p>
        </w:tc>
        <w:tc>
          <w:tcPr>
            <w:tcW w:w="562" w:type="dxa"/>
            <w:noWrap/>
            <w:vAlign w:val="bottom"/>
            <w:hideMark/>
          </w:tcPr>
          <w:p w14:paraId="722FA79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93DE1D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60DCA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800,00000</w:t>
            </w:r>
          </w:p>
        </w:tc>
        <w:tc>
          <w:tcPr>
            <w:tcW w:w="1843" w:type="dxa"/>
            <w:noWrap/>
            <w:vAlign w:val="bottom"/>
            <w:hideMark/>
          </w:tcPr>
          <w:p w14:paraId="1A27F2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99B89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97F4E5F" w14:textId="77777777" w:rsidTr="002726B6">
        <w:tblPrEx>
          <w:tblCellMar>
            <w:left w:w="108" w:type="dxa"/>
            <w:right w:w="108" w:type="dxa"/>
          </w:tblCellMar>
        </w:tblPrEx>
        <w:trPr>
          <w:cantSplit/>
          <w:trHeight w:val="20"/>
        </w:trPr>
        <w:tc>
          <w:tcPr>
            <w:tcW w:w="6237" w:type="dxa"/>
            <w:noWrap/>
            <w:hideMark/>
          </w:tcPr>
          <w:p w14:paraId="73EE839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03BA0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D5185</w:t>
            </w:r>
          </w:p>
        </w:tc>
        <w:tc>
          <w:tcPr>
            <w:tcW w:w="562" w:type="dxa"/>
            <w:noWrap/>
            <w:vAlign w:val="bottom"/>
            <w:hideMark/>
          </w:tcPr>
          <w:p w14:paraId="2A80D5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B86C14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BB2A9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800,00000</w:t>
            </w:r>
          </w:p>
        </w:tc>
        <w:tc>
          <w:tcPr>
            <w:tcW w:w="1843" w:type="dxa"/>
            <w:noWrap/>
            <w:vAlign w:val="bottom"/>
            <w:hideMark/>
          </w:tcPr>
          <w:p w14:paraId="4025F6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B7318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F9AA803" w14:textId="77777777" w:rsidTr="002726B6">
        <w:tblPrEx>
          <w:tblCellMar>
            <w:left w:w="108" w:type="dxa"/>
            <w:right w:w="108" w:type="dxa"/>
          </w:tblCellMar>
        </w:tblPrEx>
        <w:trPr>
          <w:cantSplit/>
          <w:trHeight w:val="20"/>
        </w:trPr>
        <w:tc>
          <w:tcPr>
            <w:tcW w:w="6237" w:type="dxa"/>
            <w:noWrap/>
            <w:hideMark/>
          </w:tcPr>
          <w:p w14:paraId="03EE7FF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6FB0A8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D5185</w:t>
            </w:r>
          </w:p>
        </w:tc>
        <w:tc>
          <w:tcPr>
            <w:tcW w:w="562" w:type="dxa"/>
            <w:noWrap/>
            <w:vAlign w:val="bottom"/>
            <w:hideMark/>
          </w:tcPr>
          <w:p w14:paraId="673C70E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4C3BE9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347244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800,00000</w:t>
            </w:r>
          </w:p>
        </w:tc>
        <w:tc>
          <w:tcPr>
            <w:tcW w:w="1843" w:type="dxa"/>
            <w:noWrap/>
            <w:vAlign w:val="bottom"/>
            <w:hideMark/>
          </w:tcPr>
          <w:p w14:paraId="1EC33F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36FB5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8A3C029" w14:textId="77777777" w:rsidTr="002726B6">
        <w:tblPrEx>
          <w:tblCellMar>
            <w:left w:w="108" w:type="dxa"/>
            <w:right w:w="108" w:type="dxa"/>
          </w:tblCellMar>
        </w:tblPrEx>
        <w:trPr>
          <w:cantSplit/>
          <w:trHeight w:val="20"/>
        </w:trPr>
        <w:tc>
          <w:tcPr>
            <w:tcW w:w="6237" w:type="dxa"/>
            <w:noWrap/>
            <w:hideMark/>
          </w:tcPr>
          <w:p w14:paraId="5B2C4AF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Фестиваль национальных культур "Многоцветие Донбасса", посвященный Дню народного единства</w:t>
            </w:r>
          </w:p>
        </w:tc>
        <w:tc>
          <w:tcPr>
            <w:tcW w:w="1565" w:type="dxa"/>
            <w:noWrap/>
            <w:vAlign w:val="bottom"/>
            <w:hideMark/>
          </w:tcPr>
          <w:p w14:paraId="4D44B1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D5186</w:t>
            </w:r>
          </w:p>
        </w:tc>
        <w:tc>
          <w:tcPr>
            <w:tcW w:w="562" w:type="dxa"/>
            <w:noWrap/>
            <w:vAlign w:val="bottom"/>
            <w:hideMark/>
          </w:tcPr>
          <w:p w14:paraId="5F53EE4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1E9294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8E182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920,00000</w:t>
            </w:r>
          </w:p>
        </w:tc>
        <w:tc>
          <w:tcPr>
            <w:tcW w:w="1843" w:type="dxa"/>
            <w:noWrap/>
            <w:vAlign w:val="bottom"/>
            <w:hideMark/>
          </w:tcPr>
          <w:p w14:paraId="5E689A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E06DE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0F70F2C" w14:textId="77777777" w:rsidTr="002726B6">
        <w:tblPrEx>
          <w:tblCellMar>
            <w:left w:w="108" w:type="dxa"/>
            <w:right w:w="108" w:type="dxa"/>
          </w:tblCellMar>
        </w:tblPrEx>
        <w:trPr>
          <w:cantSplit/>
          <w:trHeight w:val="20"/>
        </w:trPr>
        <w:tc>
          <w:tcPr>
            <w:tcW w:w="6237" w:type="dxa"/>
            <w:noWrap/>
            <w:hideMark/>
          </w:tcPr>
          <w:p w14:paraId="5D0F9B1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3ABCC18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D5186</w:t>
            </w:r>
          </w:p>
        </w:tc>
        <w:tc>
          <w:tcPr>
            <w:tcW w:w="562" w:type="dxa"/>
            <w:noWrap/>
            <w:vAlign w:val="bottom"/>
            <w:hideMark/>
          </w:tcPr>
          <w:p w14:paraId="765936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78DB4C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25C36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920,00000</w:t>
            </w:r>
          </w:p>
        </w:tc>
        <w:tc>
          <w:tcPr>
            <w:tcW w:w="1843" w:type="dxa"/>
            <w:noWrap/>
            <w:vAlign w:val="bottom"/>
            <w:hideMark/>
          </w:tcPr>
          <w:p w14:paraId="56A531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A6C1F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EB28D3D" w14:textId="77777777" w:rsidTr="002726B6">
        <w:tblPrEx>
          <w:tblCellMar>
            <w:left w:w="108" w:type="dxa"/>
            <w:right w:w="108" w:type="dxa"/>
          </w:tblCellMar>
        </w:tblPrEx>
        <w:trPr>
          <w:cantSplit/>
          <w:trHeight w:val="20"/>
        </w:trPr>
        <w:tc>
          <w:tcPr>
            <w:tcW w:w="6237" w:type="dxa"/>
            <w:noWrap/>
            <w:hideMark/>
          </w:tcPr>
          <w:p w14:paraId="610DE4A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6D0A84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D5186</w:t>
            </w:r>
          </w:p>
        </w:tc>
        <w:tc>
          <w:tcPr>
            <w:tcW w:w="562" w:type="dxa"/>
            <w:noWrap/>
            <w:vAlign w:val="bottom"/>
            <w:hideMark/>
          </w:tcPr>
          <w:p w14:paraId="478D29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D87EB6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325E35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920,00000</w:t>
            </w:r>
          </w:p>
        </w:tc>
        <w:tc>
          <w:tcPr>
            <w:tcW w:w="1843" w:type="dxa"/>
            <w:noWrap/>
            <w:vAlign w:val="bottom"/>
            <w:hideMark/>
          </w:tcPr>
          <w:p w14:paraId="6327A4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2DBA0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BD08CD2" w14:textId="77777777" w:rsidTr="002726B6">
        <w:tblPrEx>
          <w:tblCellMar>
            <w:left w:w="108" w:type="dxa"/>
            <w:right w:w="108" w:type="dxa"/>
          </w:tblCellMar>
        </w:tblPrEx>
        <w:trPr>
          <w:cantSplit/>
          <w:trHeight w:val="20"/>
        </w:trPr>
        <w:tc>
          <w:tcPr>
            <w:tcW w:w="6237" w:type="dxa"/>
            <w:noWrap/>
            <w:hideMark/>
          </w:tcPr>
          <w:p w14:paraId="62E12C6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Мероприятие, посвященное Дню русского языка</w:t>
            </w:r>
          </w:p>
        </w:tc>
        <w:tc>
          <w:tcPr>
            <w:tcW w:w="1565" w:type="dxa"/>
            <w:noWrap/>
            <w:vAlign w:val="bottom"/>
            <w:hideMark/>
          </w:tcPr>
          <w:p w14:paraId="737295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D5187</w:t>
            </w:r>
          </w:p>
        </w:tc>
        <w:tc>
          <w:tcPr>
            <w:tcW w:w="562" w:type="dxa"/>
            <w:noWrap/>
            <w:vAlign w:val="bottom"/>
            <w:hideMark/>
          </w:tcPr>
          <w:p w14:paraId="0DEDE19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9F41E8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543A4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43" w:type="dxa"/>
            <w:noWrap/>
            <w:vAlign w:val="bottom"/>
            <w:hideMark/>
          </w:tcPr>
          <w:p w14:paraId="2F15B6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F07DD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663E168" w14:textId="77777777" w:rsidTr="002726B6">
        <w:tblPrEx>
          <w:tblCellMar>
            <w:left w:w="108" w:type="dxa"/>
            <w:right w:w="108" w:type="dxa"/>
          </w:tblCellMar>
        </w:tblPrEx>
        <w:trPr>
          <w:cantSplit/>
          <w:trHeight w:val="20"/>
        </w:trPr>
        <w:tc>
          <w:tcPr>
            <w:tcW w:w="6237" w:type="dxa"/>
            <w:noWrap/>
            <w:hideMark/>
          </w:tcPr>
          <w:p w14:paraId="2AB70CB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4B6F735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D5187</w:t>
            </w:r>
          </w:p>
        </w:tc>
        <w:tc>
          <w:tcPr>
            <w:tcW w:w="562" w:type="dxa"/>
            <w:noWrap/>
            <w:vAlign w:val="bottom"/>
            <w:hideMark/>
          </w:tcPr>
          <w:p w14:paraId="0DA8A68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A0A2FD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3D908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43" w:type="dxa"/>
            <w:noWrap/>
            <w:vAlign w:val="bottom"/>
            <w:hideMark/>
          </w:tcPr>
          <w:p w14:paraId="081755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22F94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D3C8CD8" w14:textId="77777777" w:rsidTr="002726B6">
        <w:tblPrEx>
          <w:tblCellMar>
            <w:left w:w="108" w:type="dxa"/>
            <w:right w:w="108" w:type="dxa"/>
          </w:tblCellMar>
        </w:tblPrEx>
        <w:trPr>
          <w:cantSplit/>
          <w:trHeight w:val="20"/>
        </w:trPr>
        <w:tc>
          <w:tcPr>
            <w:tcW w:w="6237" w:type="dxa"/>
            <w:noWrap/>
            <w:hideMark/>
          </w:tcPr>
          <w:p w14:paraId="70CB455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41304DC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D5187</w:t>
            </w:r>
          </w:p>
        </w:tc>
        <w:tc>
          <w:tcPr>
            <w:tcW w:w="562" w:type="dxa"/>
            <w:noWrap/>
            <w:vAlign w:val="bottom"/>
            <w:hideMark/>
          </w:tcPr>
          <w:p w14:paraId="7523F10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EE191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2EA7ED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300,00000</w:t>
            </w:r>
          </w:p>
        </w:tc>
        <w:tc>
          <w:tcPr>
            <w:tcW w:w="1843" w:type="dxa"/>
            <w:noWrap/>
            <w:vAlign w:val="bottom"/>
            <w:hideMark/>
          </w:tcPr>
          <w:p w14:paraId="7B519D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5190E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56EB838" w14:textId="77777777" w:rsidTr="002726B6">
        <w:tblPrEx>
          <w:tblCellMar>
            <w:left w:w="108" w:type="dxa"/>
            <w:right w:w="108" w:type="dxa"/>
          </w:tblCellMar>
        </w:tblPrEx>
        <w:trPr>
          <w:cantSplit/>
          <w:trHeight w:val="20"/>
        </w:trPr>
        <w:tc>
          <w:tcPr>
            <w:tcW w:w="6237" w:type="dxa"/>
            <w:noWrap/>
            <w:hideMark/>
          </w:tcPr>
          <w:p w14:paraId="06F413F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 xml:space="preserve">Межрегиональный </w:t>
            </w:r>
            <w:proofErr w:type="spellStart"/>
            <w:r w:rsidRPr="00B05AED">
              <w:rPr>
                <w:rFonts w:eastAsia="Times New Roman"/>
                <w:sz w:val="20"/>
                <w:szCs w:val="20"/>
                <w:lang w:eastAsia="ru-RU"/>
              </w:rPr>
              <w:t>этнофестиваль</w:t>
            </w:r>
            <w:proofErr w:type="spellEnd"/>
            <w:r w:rsidRPr="00B05AED">
              <w:rPr>
                <w:rFonts w:eastAsia="Times New Roman"/>
                <w:sz w:val="20"/>
                <w:szCs w:val="20"/>
                <w:lang w:eastAsia="ru-RU"/>
              </w:rPr>
              <w:t xml:space="preserve"> традиционной казачьей культуры "Дикое поле"</w:t>
            </w:r>
          </w:p>
        </w:tc>
        <w:tc>
          <w:tcPr>
            <w:tcW w:w="1565" w:type="dxa"/>
            <w:noWrap/>
            <w:vAlign w:val="bottom"/>
            <w:hideMark/>
          </w:tcPr>
          <w:p w14:paraId="5CAD8D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D5188</w:t>
            </w:r>
          </w:p>
        </w:tc>
        <w:tc>
          <w:tcPr>
            <w:tcW w:w="562" w:type="dxa"/>
            <w:noWrap/>
            <w:vAlign w:val="bottom"/>
            <w:hideMark/>
          </w:tcPr>
          <w:p w14:paraId="0907C07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96EC82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A0077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440,00000</w:t>
            </w:r>
          </w:p>
        </w:tc>
        <w:tc>
          <w:tcPr>
            <w:tcW w:w="1843" w:type="dxa"/>
            <w:noWrap/>
            <w:vAlign w:val="bottom"/>
            <w:hideMark/>
          </w:tcPr>
          <w:p w14:paraId="7EEF77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3CC73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703EFB2" w14:textId="77777777" w:rsidTr="002726B6">
        <w:tblPrEx>
          <w:tblCellMar>
            <w:left w:w="108" w:type="dxa"/>
            <w:right w:w="108" w:type="dxa"/>
          </w:tblCellMar>
        </w:tblPrEx>
        <w:trPr>
          <w:cantSplit/>
          <w:trHeight w:val="20"/>
        </w:trPr>
        <w:tc>
          <w:tcPr>
            <w:tcW w:w="6237" w:type="dxa"/>
            <w:noWrap/>
            <w:hideMark/>
          </w:tcPr>
          <w:p w14:paraId="539DFEE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6F47E2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D5188</w:t>
            </w:r>
          </w:p>
        </w:tc>
        <w:tc>
          <w:tcPr>
            <w:tcW w:w="562" w:type="dxa"/>
            <w:noWrap/>
            <w:vAlign w:val="bottom"/>
            <w:hideMark/>
          </w:tcPr>
          <w:p w14:paraId="33DB06C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49FF39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75170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440,00000</w:t>
            </w:r>
          </w:p>
        </w:tc>
        <w:tc>
          <w:tcPr>
            <w:tcW w:w="1843" w:type="dxa"/>
            <w:noWrap/>
            <w:vAlign w:val="bottom"/>
            <w:hideMark/>
          </w:tcPr>
          <w:p w14:paraId="4A448E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31D52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A9A835F" w14:textId="77777777" w:rsidTr="002726B6">
        <w:tblPrEx>
          <w:tblCellMar>
            <w:left w:w="108" w:type="dxa"/>
            <w:right w:w="108" w:type="dxa"/>
          </w:tblCellMar>
        </w:tblPrEx>
        <w:trPr>
          <w:cantSplit/>
          <w:trHeight w:val="20"/>
        </w:trPr>
        <w:tc>
          <w:tcPr>
            <w:tcW w:w="6237" w:type="dxa"/>
            <w:noWrap/>
            <w:hideMark/>
          </w:tcPr>
          <w:p w14:paraId="4D0F5B1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6125D8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22 1 01 D5188</w:t>
            </w:r>
          </w:p>
        </w:tc>
        <w:tc>
          <w:tcPr>
            <w:tcW w:w="562" w:type="dxa"/>
            <w:noWrap/>
            <w:vAlign w:val="bottom"/>
            <w:hideMark/>
          </w:tcPr>
          <w:p w14:paraId="03FBBF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BFC57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4AB0F2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440,00000</w:t>
            </w:r>
          </w:p>
        </w:tc>
        <w:tc>
          <w:tcPr>
            <w:tcW w:w="1843" w:type="dxa"/>
            <w:noWrap/>
            <w:vAlign w:val="bottom"/>
            <w:hideMark/>
          </w:tcPr>
          <w:p w14:paraId="015E0A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FC459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C24197B" w14:textId="77777777" w:rsidTr="002726B6">
        <w:tblPrEx>
          <w:tblCellMar>
            <w:left w:w="108" w:type="dxa"/>
            <w:right w:w="108" w:type="dxa"/>
          </w:tblCellMar>
        </w:tblPrEx>
        <w:trPr>
          <w:cantSplit/>
          <w:trHeight w:val="20"/>
        </w:trPr>
        <w:tc>
          <w:tcPr>
            <w:tcW w:w="6237" w:type="dxa"/>
            <w:noWrap/>
            <w:hideMark/>
          </w:tcPr>
          <w:p w14:paraId="14AECBD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"Реализация и развитие молодежной политики в Донецкой Народной Республике"</w:t>
            </w:r>
          </w:p>
        </w:tc>
        <w:tc>
          <w:tcPr>
            <w:tcW w:w="1565" w:type="dxa"/>
            <w:noWrap/>
            <w:vAlign w:val="bottom"/>
            <w:hideMark/>
          </w:tcPr>
          <w:p w14:paraId="10CDA2D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23 0 00 00000</w:t>
            </w:r>
          </w:p>
        </w:tc>
        <w:tc>
          <w:tcPr>
            <w:tcW w:w="562" w:type="dxa"/>
            <w:noWrap/>
            <w:vAlign w:val="bottom"/>
            <w:hideMark/>
          </w:tcPr>
          <w:p w14:paraId="3BECAF0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2037DB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AFB2E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727 550,94582</w:t>
            </w:r>
          </w:p>
        </w:tc>
        <w:tc>
          <w:tcPr>
            <w:tcW w:w="1843" w:type="dxa"/>
            <w:noWrap/>
            <w:vAlign w:val="bottom"/>
            <w:hideMark/>
          </w:tcPr>
          <w:p w14:paraId="713E32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118 203,84000</w:t>
            </w:r>
          </w:p>
        </w:tc>
        <w:tc>
          <w:tcPr>
            <w:tcW w:w="1817" w:type="dxa"/>
            <w:noWrap/>
            <w:vAlign w:val="bottom"/>
            <w:hideMark/>
          </w:tcPr>
          <w:p w14:paraId="7A236D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116 581,86400</w:t>
            </w:r>
          </w:p>
        </w:tc>
      </w:tr>
      <w:tr w:rsidR="00EE136B" w:rsidRPr="00B05AED" w14:paraId="1901798D" w14:textId="77777777" w:rsidTr="002726B6">
        <w:tblPrEx>
          <w:tblCellMar>
            <w:left w:w="108" w:type="dxa"/>
            <w:right w:w="108" w:type="dxa"/>
          </w:tblCellMar>
        </w:tblPrEx>
        <w:trPr>
          <w:cantSplit/>
          <w:trHeight w:val="20"/>
        </w:trPr>
        <w:tc>
          <w:tcPr>
            <w:tcW w:w="6237" w:type="dxa"/>
            <w:noWrap/>
            <w:hideMark/>
          </w:tcPr>
          <w:p w14:paraId="4FF251A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Региональные проекты</w:t>
            </w:r>
          </w:p>
        </w:tc>
        <w:tc>
          <w:tcPr>
            <w:tcW w:w="1565" w:type="dxa"/>
            <w:noWrap/>
            <w:vAlign w:val="bottom"/>
            <w:hideMark/>
          </w:tcPr>
          <w:p w14:paraId="1E3483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23 1 00 00000</w:t>
            </w:r>
          </w:p>
        </w:tc>
        <w:tc>
          <w:tcPr>
            <w:tcW w:w="562" w:type="dxa"/>
            <w:noWrap/>
            <w:vAlign w:val="bottom"/>
            <w:hideMark/>
          </w:tcPr>
          <w:p w14:paraId="5FB08E5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3523F2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54EA6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2 798,18182</w:t>
            </w:r>
          </w:p>
        </w:tc>
        <w:tc>
          <w:tcPr>
            <w:tcW w:w="1843" w:type="dxa"/>
            <w:noWrap/>
            <w:vAlign w:val="bottom"/>
            <w:hideMark/>
          </w:tcPr>
          <w:p w14:paraId="4561A6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E4A71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98A3B18" w14:textId="77777777" w:rsidTr="002726B6">
        <w:tblPrEx>
          <w:tblCellMar>
            <w:left w:w="108" w:type="dxa"/>
            <w:right w:w="108" w:type="dxa"/>
          </w:tblCellMar>
        </w:tblPrEx>
        <w:trPr>
          <w:cantSplit/>
          <w:trHeight w:val="20"/>
        </w:trPr>
        <w:tc>
          <w:tcPr>
            <w:tcW w:w="6237" w:type="dxa"/>
            <w:noWrap/>
            <w:hideMark/>
          </w:tcPr>
          <w:p w14:paraId="68A0D1A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Региональный проект "Мы вместе (Воспитание гармонично развитой личности)"</w:t>
            </w:r>
          </w:p>
        </w:tc>
        <w:tc>
          <w:tcPr>
            <w:tcW w:w="1565" w:type="dxa"/>
            <w:noWrap/>
            <w:vAlign w:val="bottom"/>
            <w:hideMark/>
          </w:tcPr>
          <w:p w14:paraId="7C975B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1 Ю2 00000</w:t>
            </w:r>
          </w:p>
        </w:tc>
        <w:tc>
          <w:tcPr>
            <w:tcW w:w="562" w:type="dxa"/>
            <w:noWrap/>
            <w:vAlign w:val="bottom"/>
            <w:hideMark/>
          </w:tcPr>
          <w:p w14:paraId="55B0E9D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F0739A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33C0B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2 798,18182</w:t>
            </w:r>
          </w:p>
        </w:tc>
        <w:tc>
          <w:tcPr>
            <w:tcW w:w="1843" w:type="dxa"/>
            <w:noWrap/>
            <w:vAlign w:val="bottom"/>
            <w:hideMark/>
          </w:tcPr>
          <w:p w14:paraId="419E41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F50CB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E51A40A" w14:textId="77777777" w:rsidTr="002726B6">
        <w:tblPrEx>
          <w:tblCellMar>
            <w:left w:w="108" w:type="dxa"/>
            <w:right w:w="108" w:type="dxa"/>
          </w:tblCellMar>
        </w:tblPrEx>
        <w:trPr>
          <w:cantSplit/>
          <w:trHeight w:val="20"/>
        </w:trPr>
        <w:tc>
          <w:tcPr>
            <w:tcW w:w="6237" w:type="dxa"/>
            <w:noWrap/>
            <w:hideMark/>
          </w:tcPr>
          <w:p w14:paraId="1709AFF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практик поддержки добровольчества (</w:t>
            </w:r>
            <w:proofErr w:type="spellStart"/>
            <w:r w:rsidRPr="00B05AED">
              <w:rPr>
                <w:rFonts w:eastAsia="Times New Roman"/>
                <w:sz w:val="20"/>
                <w:szCs w:val="20"/>
                <w:lang w:eastAsia="ru-RU"/>
              </w:rPr>
              <w:t>волонтерства</w:t>
            </w:r>
            <w:proofErr w:type="spellEnd"/>
            <w:r w:rsidRPr="00B05AED">
              <w:rPr>
                <w:rFonts w:eastAsia="Times New Roman"/>
                <w:sz w:val="20"/>
                <w:szCs w:val="20"/>
                <w:lang w:eastAsia="ru-RU"/>
              </w:rPr>
              <w:t>) по итогам проведения ежегодного Всероссийского конкурса лучших региональных практик поддержки и развития добровольчества (</w:t>
            </w:r>
            <w:proofErr w:type="spellStart"/>
            <w:r w:rsidRPr="00B05AED">
              <w:rPr>
                <w:rFonts w:eastAsia="Times New Roman"/>
                <w:sz w:val="20"/>
                <w:szCs w:val="20"/>
                <w:lang w:eastAsia="ru-RU"/>
              </w:rPr>
              <w:t>волонтерства</w:t>
            </w:r>
            <w:proofErr w:type="spellEnd"/>
            <w:r w:rsidRPr="00B05AED">
              <w:rPr>
                <w:rFonts w:eastAsia="Times New Roman"/>
                <w:sz w:val="20"/>
                <w:szCs w:val="20"/>
                <w:lang w:eastAsia="ru-RU"/>
              </w:rPr>
              <w:t>) "Регион добрых дел"</w:t>
            </w:r>
          </w:p>
        </w:tc>
        <w:tc>
          <w:tcPr>
            <w:tcW w:w="1565" w:type="dxa"/>
            <w:noWrap/>
            <w:vAlign w:val="bottom"/>
            <w:hideMark/>
          </w:tcPr>
          <w:p w14:paraId="69B012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1 Ю2 54120</w:t>
            </w:r>
          </w:p>
        </w:tc>
        <w:tc>
          <w:tcPr>
            <w:tcW w:w="562" w:type="dxa"/>
            <w:noWrap/>
            <w:vAlign w:val="bottom"/>
            <w:hideMark/>
          </w:tcPr>
          <w:p w14:paraId="22B8658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71BF52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990F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2 798,18182</w:t>
            </w:r>
          </w:p>
        </w:tc>
        <w:tc>
          <w:tcPr>
            <w:tcW w:w="1843" w:type="dxa"/>
            <w:noWrap/>
            <w:vAlign w:val="bottom"/>
            <w:hideMark/>
          </w:tcPr>
          <w:p w14:paraId="58E7C6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EB058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8328D49" w14:textId="77777777" w:rsidTr="002726B6">
        <w:tblPrEx>
          <w:tblCellMar>
            <w:left w:w="108" w:type="dxa"/>
            <w:right w:w="108" w:type="dxa"/>
          </w:tblCellMar>
        </w:tblPrEx>
        <w:trPr>
          <w:cantSplit/>
          <w:trHeight w:val="20"/>
        </w:trPr>
        <w:tc>
          <w:tcPr>
            <w:tcW w:w="6237" w:type="dxa"/>
            <w:noWrap/>
            <w:hideMark/>
          </w:tcPr>
          <w:p w14:paraId="7D0F093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44E09C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1 Ю2 54120</w:t>
            </w:r>
          </w:p>
        </w:tc>
        <w:tc>
          <w:tcPr>
            <w:tcW w:w="562" w:type="dxa"/>
            <w:noWrap/>
            <w:vAlign w:val="bottom"/>
            <w:hideMark/>
          </w:tcPr>
          <w:p w14:paraId="77EB61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C0551F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32724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2 798,18182</w:t>
            </w:r>
          </w:p>
        </w:tc>
        <w:tc>
          <w:tcPr>
            <w:tcW w:w="1843" w:type="dxa"/>
            <w:noWrap/>
            <w:vAlign w:val="bottom"/>
            <w:hideMark/>
          </w:tcPr>
          <w:p w14:paraId="5FA31D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FA215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DCFC1CD" w14:textId="77777777" w:rsidTr="002726B6">
        <w:tblPrEx>
          <w:tblCellMar>
            <w:left w:w="108" w:type="dxa"/>
            <w:right w:w="108" w:type="dxa"/>
          </w:tblCellMar>
        </w:tblPrEx>
        <w:trPr>
          <w:cantSplit/>
          <w:trHeight w:val="20"/>
        </w:trPr>
        <w:tc>
          <w:tcPr>
            <w:tcW w:w="6237" w:type="dxa"/>
            <w:noWrap/>
            <w:hideMark/>
          </w:tcPr>
          <w:p w14:paraId="2663057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Молодежная политика</w:t>
            </w:r>
          </w:p>
        </w:tc>
        <w:tc>
          <w:tcPr>
            <w:tcW w:w="1565" w:type="dxa"/>
            <w:noWrap/>
            <w:vAlign w:val="bottom"/>
            <w:hideMark/>
          </w:tcPr>
          <w:p w14:paraId="3FD52E7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1 Ю2 54120</w:t>
            </w:r>
          </w:p>
        </w:tc>
        <w:tc>
          <w:tcPr>
            <w:tcW w:w="562" w:type="dxa"/>
            <w:noWrap/>
            <w:vAlign w:val="bottom"/>
            <w:hideMark/>
          </w:tcPr>
          <w:p w14:paraId="7064B10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1E8F2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07 07</w:t>
            </w:r>
          </w:p>
        </w:tc>
        <w:tc>
          <w:tcPr>
            <w:tcW w:w="1843" w:type="dxa"/>
            <w:noWrap/>
            <w:vAlign w:val="bottom"/>
            <w:hideMark/>
          </w:tcPr>
          <w:p w14:paraId="409B9F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2 798,18182</w:t>
            </w:r>
          </w:p>
        </w:tc>
        <w:tc>
          <w:tcPr>
            <w:tcW w:w="1843" w:type="dxa"/>
            <w:noWrap/>
            <w:vAlign w:val="bottom"/>
            <w:hideMark/>
          </w:tcPr>
          <w:p w14:paraId="2D34F2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34A20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49CDEF6" w14:textId="77777777" w:rsidTr="002726B6">
        <w:tblPrEx>
          <w:tblCellMar>
            <w:left w:w="108" w:type="dxa"/>
            <w:right w:w="108" w:type="dxa"/>
          </w:tblCellMar>
        </w:tblPrEx>
        <w:trPr>
          <w:cantSplit/>
          <w:trHeight w:val="20"/>
        </w:trPr>
        <w:tc>
          <w:tcPr>
            <w:tcW w:w="6237" w:type="dxa"/>
            <w:noWrap/>
            <w:hideMark/>
          </w:tcPr>
          <w:p w14:paraId="164AA3A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4873F5E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23 3 00 00000</w:t>
            </w:r>
          </w:p>
        </w:tc>
        <w:tc>
          <w:tcPr>
            <w:tcW w:w="562" w:type="dxa"/>
            <w:noWrap/>
            <w:vAlign w:val="bottom"/>
            <w:hideMark/>
          </w:tcPr>
          <w:p w14:paraId="23ADBBB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B08488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7D361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724 752,76400</w:t>
            </w:r>
          </w:p>
        </w:tc>
        <w:tc>
          <w:tcPr>
            <w:tcW w:w="1843" w:type="dxa"/>
            <w:noWrap/>
            <w:vAlign w:val="bottom"/>
            <w:hideMark/>
          </w:tcPr>
          <w:p w14:paraId="334E3C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118 203,84000</w:t>
            </w:r>
          </w:p>
        </w:tc>
        <w:tc>
          <w:tcPr>
            <w:tcW w:w="1817" w:type="dxa"/>
            <w:noWrap/>
            <w:vAlign w:val="bottom"/>
            <w:hideMark/>
          </w:tcPr>
          <w:p w14:paraId="5B7A0E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116 581,86400</w:t>
            </w:r>
          </w:p>
        </w:tc>
      </w:tr>
      <w:tr w:rsidR="00EE136B" w:rsidRPr="00B05AED" w14:paraId="5D51E8DE" w14:textId="77777777" w:rsidTr="002726B6">
        <w:tblPrEx>
          <w:tblCellMar>
            <w:left w:w="108" w:type="dxa"/>
            <w:right w:w="108" w:type="dxa"/>
          </w:tblCellMar>
        </w:tblPrEx>
        <w:trPr>
          <w:cantSplit/>
          <w:trHeight w:val="20"/>
        </w:trPr>
        <w:tc>
          <w:tcPr>
            <w:tcW w:w="6237" w:type="dxa"/>
            <w:noWrap/>
            <w:hideMark/>
          </w:tcPr>
          <w:p w14:paraId="41227D4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"Обеспечение реализации государственных функций и полномочий Министерства молодежной политики Донецкой Народной Республики"</w:t>
            </w:r>
          </w:p>
        </w:tc>
        <w:tc>
          <w:tcPr>
            <w:tcW w:w="1565" w:type="dxa"/>
            <w:noWrap/>
            <w:vAlign w:val="bottom"/>
            <w:hideMark/>
          </w:tcPr>
          <w:p w14:paraId="632CD4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23 3 01 00000</w:t>
            </w:r>
          </w:p>
        </w:tc>
        <w:tc>
          <w:tcPr>
            <w:tcW w:w="562" w:type="dxa"/>
            <w:noWrap/>
            <w:vAlign w:val="bottom"/>
            <w:hideMark/>
          </w:tcPr>
          <w:p w14:paraId="49E6C59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535F65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2371C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2 500,00000</w:t>
            </w:r>
          </w:p>
        </w:tc>
        <w:tc>
          <w:tcPr>
            <w:tcW w:w="1843" w:type="dxa"/>
            <w:noWrap/>
            <w:vAlign w:val="bottom"/>
            <w:hideMark/>
          </w:tcPr>
          <w:p w14:paraId="473DDE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2 500,00000</w:t>
            </w:r>
          </w:p>
        </w:tc>
        <w:tc>
          <w:tcPr>
            <w:tcW w:w="1817" w:type="dxa"/>
            <w:noWrap/>
            <w:vAlign w:val="bottom"/>
            <w:hideMark/>
          </w:tcPr>
          <w:p w14:paraId="2B89B7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2 500,00000</w:t>
            </w:r>
          </w:p>
        </w:tc>
      </w:tr>
      <w:tr w:rsidR="00EE136B" w:rsidRPr="00B05AED" w14:paraId="79598016" w14:textId="77777777" w:rsidTr="002726B6">
        <w:tblPrEx>
          <w:tblCellMar>
            <w:left w:w="108" w:type="dxa"/>
            <w:right w:w="108" w:type="dxa"/>
          </w:tblCellMar>
        </w:tblPrEx>
        <w:trPr>
          <w:cantSplit/>
          <w:trHeight w:val="20"/>
        </w:trPr>
        <w:tc>
          <w:tcPr>
            <w:tcW w:w="6237" w:type="dxa"/>
            <w:noWrap/>
            <w:hideMark/>
          </w:tcPr>
          <w:p w14:paraId="2A5F63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реализацию мероприятий в области молодежной политики</w:t>
            </w:r>
          </w:p>
        </w:tc>
        <w:tc>
          <w:tcPr>
            <w:tcW w:w="1565" w:type="dxa"/>
            <w:noWrap/>
            <w:vAlign w:val="bottom"/>
            <w:hideMark/>
          </w:tcPr>
          <w:p w14:paraId="2867610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23 3 01 20660</w:t>
            </w:r>
          </w:p>
        </w:tc>
        <w:tc>
          <w:tcPr>
            <w:tcW w:w="562" w:type="dxa"/>
            <w:noWrap/>
            <w:vAlign w:val="bottom"/>
            <w:hideMark/>
          </w:tcPr>
          <w:p w14:paraId="2102470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F6C7AB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FAC92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43" w:type="dxa"/>
            <w:noWrap/>
            <w:vAlign w:val="bottom"/>
            <w:hideMark/>
          </w:tcPr>
          <w:p w14:paraId="0A879D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17" w:type="dxa"/>
            <w:noWrap/>
            <w:vAlign w:val="bottom"/>
            <w:hideMark/>
          </w:tcPr>
          <w:p w14:paraId="0FA2F3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r>
      <w:tr w:rsidR="00EE136B" w:rsidRPr="00B05AED" w14:paraId="7A3751D5" w14:textId="77777777" w:rsidTr="002726B6">
        <w:tblPrEx>
          <w:tblCellMar>
            <w:left w:w="108" w:type="dxa"/>
            <w:right w:w="108" w:type="dxa"/>
          </w:tblCellMar>
        </w:tblPrEx>
        <w:trPr>
          <w:cantSplit/>
          <w:trHeight w:val="20"/>
        </w:trPr>
        <w:tc>
          <w:tcPr>
            <w:tcW w:w="6237" w:type="dxa"/>
            <w:noWrap/>
            <w:hideMark/>
          </w:tcPr>
          <w:p w14:paraId="7993B68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32CEB15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23 3 01 20660</w:t>
            </w:r>
          </w:p>
        </w:tc>
        <w:tc>
          <w:tcPr>
            <w:tcW w:w="562" w:type="dxa"/>
            <w:noWrap/>
            <w:vAlign w:val="bottom"/>
            <w:hideMark/>
          </w:tcPr>
          <w:p w14:paraId="3E76FF8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63671A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B20A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43" w:type="dxa"/>
            <w:noWrap/>
            <w:vAlign w:val="bottom"/>
            <w:hideMark/>
          </w:tcPr>
          <w:p w14:paraId="463D2E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17" w:type="dxa"/>
            <w:noWrap/>
            <w:vAlign w:val="bottom"/>
            <w:hideMark/>
          </w:tcPr>
          <w:p w14:paraId="3427E9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r>
      <w:tr w:rsidR="00EE136B" w:rsidRPr="00B05AED" w14:paraId="6AF729BB" w14:textId="77777777" w:rsidTr="002726B6">
        <w:tblPrEx>
          <w:tblCellMar>
            <w:left w:w="108" w:type="dxa"/>
            <w:right w:w="108" w:type="dxa"/>
          </w:tblCellMar>
        </w:tblPrEx>
        <w:trPr>
          <w:cantSplit/>
          <w:trHeight w:val="20"/>
        </w:trPr>
        <w:tc>
          <w:tcPr>
            <w:tcW w:w="6237" w:type="dxa"/>
            <w:noWrap/>
            <w:hideMark/>
          </w:tcPr>
          <w:p w14:paraId="374B5E8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Молодежная политика</w:t>
            </w:r>
          </w:p>
        </w:tc>
        <w:tc>
          <w:tcPr>
            <w:tcW w:w="1565" w:type="dxa"/>
            <w:noWrap/>
            <w:vAlign w:val="bottom"/>
            <w:hideMark/>
          </w:tcPr>
          <w:p w14:paraId="617533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23 3 01 20660</w:t>
            </w:r>
          </w:p>
        </w:tc>
        <w:tc>
          <w:tcPr>
            <w:tcW w:w="562" w:type="dxa"/>
            <w:noWrap/>
            <w:vAlign w:val="bottom"/>
            <w:hideMark/>
          </w:tcPr>
          <w:p w14:paraId="684E87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7C2F2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07 07</w:t>
            </w:r>
          </w:p>
        </w:tc>
        <w:tc>
          <w:tcPr>
            <w:tcW w:w="1843" w:type="dxa"/>
            <w:noWrap/>
            <w:vAlign w:val="bottom"/>
            <w:hideMark/>
          </w:tcPr>
          <w:p w14:paraId="7CD6A9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43" w:type="dxa"/>
            <w:noWrap/>
            <w:vAlign w:val="bottom"/>
            <w:hideMark/>
          </w:tcPr>
          <w:p w14:paraId="5240B7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c>
          <w:tcPr>
            <w:tcW w:w="1817" w:type="dxa"/>
            <w:noWrap/>
            <w:vAlign w:val="bottom"/>
            <w:hideMark/>
          </w:tcPr>
          <w:p w14:paraId="17C490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2 000,00000</w:t>
            </w:r>
          </w:p>
        </w:tc>
      </w:tr>
      <w:tr w:rsidR="00EE136B" w:rsidRPr="00B05AED" w14:paraId="7E132A42" w14:textId="77777777" w:rsidTr="002726B6">
        <w:tblPrEx>
          <w:tblCellMar>
            <w:left w:w="108" w:type="dxa"/>
            <w:right w:w="108" w:type="dxa"/>
          </w:tblCellMar>
        </w:tblPrEx>
        <w:trPr>
          <w:cantSplit/>
          <w:trHeight w:val="20"/>
        </w:trPr>
        <w:tc>
          <w:tcPr>
            <w:tcW w:w="6237" w:type="dxa"/>
            <w:noWrap/>
            <w:hideMark/>
          </w:tcPr>
          <w:p w14:paraId="2708DF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реализацию мероприятий в сфере антитеррористической направленности</w:t>
            </w:r>
          </w:p>
        </w:tc>
        <w:tc>
          <w:tcPr>
            <w:tcW w:w="1565" w:type="dxa"/>
            <w:noWrap/>
            <w:vAlign w:val="bottom"/>
            <w:hideMark/>
          </w:tcPr>
          <w:p w14:paraId="1A8242D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23 3 01 20670</w:t>
            </w:r>
          </w:p>
        </w:tc>
        <w:tc>
          <w:tcPr>
            <w:tcW w:w="562" w:type="dxa"/>
            <w:noWrap/>
            <w:vAlign w:val="bottom"/>
            <w:hideMark/>
          </w:tcPr>
          <w:p w14:paraId="124BD6A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27596C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4257A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500,00000</w:t>
            </w:r>
          </w:p>
        </w:tc>
        <w:tc>
          <w:tcPr>
            <w:tcW w:w="1843" w:type="dxa"/>
            <w:noWrap/>
            <w:vAlign w:val="bottom"/>
            <w:hideMark/>
          </w:tcPr>
          <w:p w14:paraId="5CCAFB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500,00000</w:t>
            </w:r>
          </w:p>
        </w:tc>
        <w:tc>
          <w:tcPr>
            <w:tcW w:w="1817" w:type="dxa"/>
            <w:noWrap/>
            <w:vAlign w:val="bottom"/>
            <w:hideMark/>
          </w:tcPr>
          <w:p w14:paraId="722B316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500,00000</w:t>
            </w:r>
          </w:p>
        </w:tc>
      </w:tr>
      <w:tr w:rsidR="00EE136B" w:rsidRPr="00B05AED" w14:paraId="0B298A29" w14:textId="77777777" w:rsidTr="002726B6">
        <w:tblPrEx>
          <w:tblCellMar>
            <w:left w:w="108" w:type="dxa"/>
            <w:right w:w="108" w:type="dxa"/>
          </w:tblCellMar>
        </w:tblPrEx>
        <w:trPr>
          <w:cantSplit/>
          <w:trHeight w:val="20"/>
        </w:trPr>
        <w:tc>
          <w:tcPr>
            <w:tcW w:w="6237" w:type="dxa"/>
            <w:noWrap/>
            <w:hideMark/>
          </w:tcPr>
          <w:p w14:paraId="4049314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2F3F1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23 3 01 20670</w:t>
            </w:r>
          </w:p>
        </w:tc>
        <w:tc>
          <w:tcPr>
            <w:tcW w:w="562" w:type="dxa"/>
            <w:noWrap/>
            <w:vAlign w:val="bottom"/>
            <w:hideMark/>
          </w:tcPr>
          <w:p w14:paraId="737D94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3BDB26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F71CF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500,00000</w:t>
            </w:r>
          </w:p>
        </w:tc>
        <w:tc>
          <w:tcPr>
            <w:tcW w:w="1843" w:type="dxa"/>
            <w:noWrap/>
            <w:vAlign w:val="bottom"/>
            <w:hideMark/>
          </w:tcPr>
          <w:p w14:paraId="1C247A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500,00000</w:t>
            </w:r>
          </w:p>
        </w:tc>
        <w:tc>
          <w:tcPr>
            <w:tcW w:w="1817" w:type="dxa"/>
            <w:noWrap/>
            <w:vAlign w:val="bottom"/>
            <w:hideMark/>
          </w:tcPr>
          <w:p w14:paraId="3E8EE6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500,00000</w:t>
            </w:r>
          </w:p>
        </w:tc>
      </w:tr>
      <w:tr w:rsidR="00EE136B" w:rsidRPr="00B05AED" w14:paraId="2E238731" w14:textId="77777777" w:rsidTr="002726B6">
        <w:tblPrEx>
          <w:tblCellMar>
            <w:left w:w="108" w:type="dxa"/>
            <w:right w:w="108" w:type="dxa"/>
          </w:tblCellMar>
        </w:tblPrEx>
        <w:trPr>
          <w:cantSplit/>
          <w:trHeight w:val="20"/>
        </w:trPr>
        <w:tc>
          <w:tcPr>
            <w:tcW w:w="6237" w:type="dxa"/>
            <w:noWrap/>
            <w:hideMark/>
          </w:tcPr>
          <w:p w14:paraId="53A5F5B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Молодежная политика</w:t>
            </w:r>
          </w:p>
        </w:tc>
        <w:tc>
          <w:tcPr>
            <w:tcW w:w="1565" w:type="dxa"/>
            <w:noWrap/>
            <w:vAlign w:val="bottom"/>
            <w:hideMark/>
          </w:tcPr>
          <w:p w14:paraId="20D0A8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23 3 01 20670</w:t>
            </w:r>
          </w:p>
        </w:tc>
        <w:tc>
          <w:tcPr>
            <w:tcW w:w="562" w:type="dxa"/>
            <w:noWrap/>
            <w:vAlign w:val="bottom"/>
            <w:hideMark/>
          </w:tcPr>
          <w:p w14:paraId="7FD19F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7D6EA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07 07</w:t>
            </w:r>
          </w:p>
        </w:tc>
        <w:tc>
          <w:tcPr>
            <w:tcW w:w="1843" w:type="dxa"/>
            <w:noWrap/>
            <w:vAlign w:val="bottom"/>
            <w:hideMark/>
          </w:tcPr>
          <w:p w14:paraId="7AFDC6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500,00000</w:t>
            </w:r>
          </w:p>
        </w:tc>
        <w:tc>
          <w:tcPr>
            <w:tcW w:w="1843" w:type="dxa"/>
            <w:noWrap/>
            <w:vAlign w:val="bottom"/>
            <w:hideMark/>
          </w:tcPr>
          <w:p w14:paraId="74B60E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500,00000</w:t>
            </w:r>
          </w:p>
        </w:tc>
        <w:tc>
          <w:tcPr>
            <w:tcW w:w="1817" w:type="dxa"/>
            <w:noWrap/>
            <w:vAlign w:val="bottom"/>
            <w:hideMark/>
          </w:tcPr>
          <w:p w14:paraId="0756F5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500,00000</w:t>
            </w:r>
          </w:p>
        </w:tc>
      </w:tr>
      <w:tr w:rsidR="00EE136B" w:rsidRPr="00B05AED" w14:paraId="6065421A" w14:textId="77777777" w:rsidTr="002726B6">
        <w:tblPrEx>
          <w:tblCellMar>
            <w:left w:w="108" w:type="dxa"/>
            <w:right w:w="108" w:type="dxa"/>
          </w:tblCellMar>
        </w:tblPrEx>
        <w:trPr>
          <w:cantSplit/>
          <w:trHeight w:val="20"/>
        </w:trPr>
        <w:tc>
          <w:tcPr>
            <w:tcW w:w="6237" w:type="dxa"/>
            <w:noWrap/>
            <w:hideMark/>
          </w:tcPr>
          <w:p w14:paraId="24061D1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"Государственная поддержка некоммерческих организаций в целях реализации молодежной политики в регионе"</w:t>
            </w:r>
          </w:p>
        </w:tc>
        <w:tc>
          <w:tcPr>
            <w:tcW w:w="1565" w:type="dxa"/>
            <w:noWrap/>
            <w:vAlign w:val="bottom"/>
            <w:hideMark/>
          </w:tcPr>
          <w:p w14:paraId="199707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23 3 02 00000</w:t>
            </w:r>
          </w:p>
        </w:tc>
        <w:tc>
          <w:tcPr>
            <w:tcW w:w="562" w:type="dxa"/>
            <w:noWrap/>
            <w:vAlign w:val="bottom"/>
            <w:hideMark/>
          </w:tcPr>
          <w:p w14:paraId="520F19A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858A57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BCF9E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523 629,98400</w:t>
            </w:r>
          </w:p>
        </w:tc>
        <w:tc>
          <w:tcPr>
            <w:tcW w:w="1843" w:type="dxa"/>
            <w:noWrap/>
            <w:vAlign w:val="bottom"/>
            <w:hideMark/>
          </w:tcPr>
          <w:p w14:paraId="16F681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9C833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4B3B3C8" w14:textId="77777777" w:rsidTr="002726B6">
        <w:tblPrEx>
          <w:tblCellMar>
            <w:left w:w="108" w:type="dxa"/>
            <w:right w:w="108" w:type="dxa"/>
          </w:tblCellMar>
        </w:tblPrEx>
        <w:trPr>
          <w:cantSplit/>
          <w:trHeight w:val="20"/>
        </w:trPr>
        <w:tc>
          <w:tcPr>
            <w:tcW w:w="6237" w:type="dxa"/>
            <w:noWrap/>
            <w:hideMark/>
          </w:tcPr>
          <w:p w14:paraId="27A5C8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Финансовое обеспечение расходных обязательств некоммерческих организаций</w:t>
            </w:r>
          </w:p>
        </w:tc>
        <w:tc>
          <w:tcPr>
            <w:tcW w:w="1565" w:type="dxa"/>
            <w:noWrap/>
            <w:vAlign w:val="bottom"/>
            <w:hideMark/>
          </w:tcPr>
          <w:p w14:paraId="1E0C5C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23 3 02 64010</w:t>
            </w:r>
          </w:p>
        </w:tc>
        <w:tc>
          <w:tcPr>
            <w:tcW w:w="562" w:type="dxa"/>
            <w:noWrap/>
            <w:vAlign w:val="bottom"/>
            <w:hideMark/>
          </w:tcPr>
          <w:p w14:paraId="5B514DE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925CB6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9F891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523 629,98400</w:t>
            </w:r>
          </w:p>
        </w:tc>
        <w:tc>
          <w:tcPr>
            <w:tcW w:w="1843" w:type="dxa"/>
            <w:noWrap/>
            <w:vAlign w:val="bottom"/>
            <w:hideMark/>
          </w:tcPr>
          <w:p w14:paraId="6FF56A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5038F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2DF8A23" w14:textId="77777777" w:rsidTr="002726B6">
        <w:tblPrEx>
          <w:tblCellMar>
            <w:left w:w="108" w:type="dxa"/>
            <w:right w:w="108" w:type="dxa"/>
          </w:tblCellMar>
        </w:tblPrEx>
        <w:trPr>
          <w:cantSplit/>
          <w:trHeight w:val="20"/>
        </w:trPr>
        <w:tc>
          <w:tcPr>
            <w:tcW w:w="6237" w:type="dxa"/>
            <w:noWrap/>
            <w:hideMark/>
          </w:tcPr>
          <w:p w14:paraId="5D04E1F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565" w:type="dxa"/>
            <w:noWrap/>
            <w:vAlign w:val="bottom"/>
            <w:hideMark/>
          </w:tcPr>
          <w:p w14:paraId="1F5D803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23 3 02 64010</w:t>
            </w:r>
          </w:p>
        </w:tc>
        <w:tc>
          <w:tcPr>
            <w:tcW w:w="562" w:type="dxa"/>
            <w:noWrap/>
            <w:vAlign w:val="bottom"/>
            <w:hideMark/>
          </w:tcPr>
          <w:p w14:paraId="610BD23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D8D19F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92B091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523 629,98400</w:t>
            </w:r>
          </w:p>
        </w:tc>
        <w:tc>
          <w:tcPr>
            <w:tcW w:w="1843" w:type="dxa"/>
            <w:noWrap/>
            <w:vAlign w:val="bottom"/>
            <w:hideMark/>
          </w:tcPr>
          <w:p w14:paraId="13081C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92747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2F588BD" w14:textId="77777777" w:rsidTr="002726B6">
        <w:tblPrEx>
          <w:tblCellMar>
            <w:left w:w="108" w:type="dxa"/>
            <w:right w:w="108" w:type="dxa"/>
          </w:tblCellMar>
        </w:tblPrEx>
        <w:trPr>
          <w:cantSplit/>
          <w:trHeight w:val="20"/>
        </w:trPr>
        <w:tc>
          <w:tcPr>
            <w:tcW w:w="6237" w:type="dxa"/>
            <w:noWrap/>
            <w:hideMark/>
          </w:tcPr>
          <w:p w14:paraId="44C3247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Молодежная политика</w:t>
            </w:r>
          </w:p>
        </w:tc>
        <w:tc>
          <w:tcPr>
            <w:tcW w:w="1565" w:type="dxa"/>
            <w:noWrap/>
            <w:vAlign w:val="bottom"/>
            <w:hideMark/>
          </w:tcPr>
          <w:p w14:paraId="0D5A316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23 3 02 64010</w:t>
            </w:r>
          </w:p>
        </w:tc>
        <w:tc>
          <w:tcPr>
            <w:tcW w:w="562" w:type="dxa"/>
            <w:noWrap/>
            <w:vAlign w:val="bottom"/>
            <w:hideMark/>
          </w:tcPr>
          <w:p w14:paraId="582656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1D5E4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07 07</w:t>
            </w:r>
          </w:p>
        </w:tc>
        <w:tc>
          <w:tcPr>
            <w:tcW w:w="1843" w:type="dxa"/>
            <w:noWrap/>
            <w:vAlign w:val="bottom"/>
            <w:hideMark/>
          </w:tcPr>
          <w:p w14:paraId="15AE10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523 629,98400</w:t>
            </w:r>
          </w:p>
        </w:tc>
        <w:tc>
          <w:tcPr>
            <w:tcW w:w="1843" w:type="dxa"/>
            <w:noWrap/>
            <w:vAlign w:val="bottom"/>
            <w:hideMark/>
          </w:tcPr>
          <w:p w14:paraId="51C659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153B2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C375043" w14:textId="77777777" w:rsidTr="002726B6">
        <w:tblPrEx>
          <w:tblCellMar>
            <w:left w:w="108" w:type="dxa"/>
            <w:right w:w="108" w:type="dxa"/>
          </w:tblCellMar>
        </w:tblPrEx>
        <w:trPr>
          <w:cantSplit/>
          <w:trHeight w:val="20"/>
        </w:trPr>
        <w:tc>
          <w:tcPr>
            <w:tcW w:w="6237" w:type="dxa"/>
            <w:noWrap/>
            <w:hideMark/>
          </w:tcPr>
          <w:p w14:paraId="608B995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"Создание условий для всесторонней реализации потенциала молодежи региона"</w:t>
            </w:r>
          </w:p>
        </w:tc>
        <w:tc>
          <w:tcPr>
            <w:tcW w:w="1565" w:type="dxa"/>
            <w:noWrap/>
            <w:vAlign w:val="bottom"/>
            <w:hideMark/>
          </w:tcPr>
          <w:p w14:paraId="66879B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23 3 03 00000</w:t>
            </w:r>
          </w:p>
        </w:tc>
        <w:tc>
          <w:tcPr>
            <w:tcW w:w="562" w:type="dxa"/>
            <w:noWrap/>
            <w:vAlign w:val="bottom"/>
            <w:hideMark/>
          </w:tcPr>
          <w:p w14:paraId="7B6F884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0CB7F4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9DEBA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157 945,45100</w:t>
            </w:r>
          </w:p>
        </w:tc>
        <w:tc>
          <w:tcPr>
            <w:tcW w:w="1843" w:type="dxa"/>
            <w:noWrap/>
            <w:vAlign w:val="bottom"/>
            <w:hideMark/>
          </w:tcPr>
          <w:p w14:paraId="109C4C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88 345,23100</w:t>
            </w:r>
          </w:p>
        </w:tc>
        <w:tc>
          <w:tcPr>
            <w:tcW w:w="1817" w:type="dxa"/>
            <w:noWrap/>
            <w:vAlign w:val="bottom"/>
            <w:hideMark/>
          </w:tcPr>
          <w:p w14:paraId="5727C8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86 986,55600</w:t>
            </w:r>
          </w:p>
        </w:tc>
      </w:tr>
      <w:tr w:rsidR="00EE136B" w:rsidRPr="00B05AED" w14:paraId="7FF157C8" w14:textId="77777777" w:rsidTr="002726B6">
        <w:tblPrEx>
          <w:tblCellMar>
            <w:left w:w="108" w:type="dxa"/>
            <w:right w:w="108" w:type="dxa"/>
          </w:tblCellMar>
        </w:tblPrEx>
        <w:trPr>
          <w:cantSplit/>
          <w:trHeight w:val="20"/>
        </w:trPr>
        <w:tc>
          <w:tcPr>
            <w:tcW w:w="6237" w:type="dxa"/>
            <w:noWrap/>
            <w:hideMark/>
          </w:tcPr>
          <w:p w14:paraId="610ED75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1167AC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23 3 03 11010</w:t>
            </w:r>
          </w:p>
        </w:tc>
        <w:tc>
          <w:tcPr>
            <w:tcW w:w="562" w:type="dxa"/>
            <w:noWrap/>
            <w:vAlign w:val="bottom"/>
            <w:hideMark/>
          </w:tcPr>
          <w:p w14:paraId="5144FB1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E61526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6A445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93 715,94600</w:t>
            </w:r>
          </w:p>
        </w:tc>
        <w:tc>
          <w:tcPr>
            <w:tcW w:w="1843" w:type="dxa"/>
            <w:noWrap/>
            <w:vAlign w:val="bottom"/>
            <w:hideMark/>
          </w:tcPr>
          <w:p w14:paraId="76FF2C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38 393,94500</w:t>
            </w:r>
          </w:p>
        </w:tc>
        <w:tc>
          <w:tcPr>
            <w:tcW w:w="1817" w:type="dxa"/>
            <w:noWrap/>
            <w:vAlign w:val="bottom"/>
            <w:hideMark/>
          </w:tcPr>
          <w:p w14:paraId="365F45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38 393,94500</w:t>
            </w:r>
          </w:p>
        </w:tc>
      </w:tr>
      <w:tr w:rsidR="00EE136B" w:rsidRPr="00B05AED" w14:paraId="399B0CE7" w14:textId="77777777" w:rsidTr="002726B6">
        <w:tblPrEx>
          <w:tblCellMar>
            <w:left w:w="108" w:type="dxa"/>
            <w:right w:w="108" w:type="dxa"/>
          </w:tblCellMar>
        </w:tblPrEx>
        <w:trPr>
          <w:cantSplit/>
          <w:trHeight w:val="20"/>
        </w:trPr>
        <w:tc>
          <w:tcPr>
            <w:tcW w:w="6237" w:type="dxa"/>
            <w:noWrap/>
            <w:hideMark/>
          </w:tcPr>
          <w:p w14:paraId="68C18D3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64525C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23 3 03 11010</w:t>
            </w:r>
          </w:p>
        </w:tc>
        <w:tc>
          <w:tcPr>
            <w:tcW w:w="562" w:type="dxa"/>
            <w:noWrap/>
            <w:vAlign w:val="bottom"/>
            <w:hideMark/>
          </w:tcPr>
          <w:p w14:paraId="46AA00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2D1F0A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0949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93 715,94600</w:t>
            </w:r>
          </w:p>
        </w:tc>
        <w:tc>
          <w:tcPr>
            <w:tcW w:w="1843" w:type="dxa"/>
            <w:noWrap/>
            <w:vAlign w:val="bottom"/>
            <w:hideMark/>
          </w:tcPr>
          <w:p w14:paraId="3E63D3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38 393,94500</w:t>
            </w:r>
          </w:p>
        </w:tc>
        <w:tc>
          <w:tcPr>
            <w:tcW w:w="1817" w:type="dxa"/>
            <w:noWrap/>
            <w:vAlign w:val="bottom"/>
            <w:hideMark/>
          </w:tcPr>
          <w:p w14:paraId="16BF07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38 393,94500</w:t>
            </w:r>
          </w:p>
        </w:tc>
      </w:tr>
      <w:tr w:rsidR="00EE136B" w:rsidRPr="00B05AED" w14:paraId="12AB1E04" w14:textId="77777777" w:rsidTr="002726B6">
        <w:tblPrEx>
          <w:tblCellMar>
            <w:left w:w="108" w:type="dxa"/>
            <w:right w:w="108" w:type="dxa"/>
          </w:tblCellMar>
        </w:tblPrEx>
        <w:trPr>
          <w:cantSplit/>
          <w:trHeight w:val="20"/>
        </w:trPr>
        <w:tc>
          <w:tcPr>
            <w:tcW w:w="6237" w:type="dxa"/>
            <w:noWrap/>
            <w:hideMark/>
          </w:tcPr>
          <w:p w14:paraId="0C4AD40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Молодежная политика</w:t>
            </w:r>
          </w:p>
        </w:tc>
        <w:tc>
          <w:tcPr>
            <w:tcW w:w="1565" w:type="dxa"/>
            <w:noWrap/>
            <w:vAlign w:val="bottom"/>
            <w:hideMark/>
          </w:tcPr>
          <w:p w14:paraId="2DB60A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23 3 03 11010</w:t>
            </w:r>
          </w:p>
        </w:tc>
        <w:tc>
          <w:tcPr>
            <w:tcW w:w="562" w:type="dxa"/>
            <w:noWrap/>
            <w:vAlign w:val="bottom"/>
            <w:hideMark/>
          </w:tcPr>
          <w:p w14:paraId="3BC2B1C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72A2F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07 07</w:t>
            </w:r>
          </w:p>
        </w:tc>
        <w:tc>
          <w:tcPr>
            <w:tcW w:w="1843" w:type="dxa"/>
            <w:noWrap/>
            <w:vAlign w:val="bottom"/>
            <w:hideMark/>
          </w:tcPr>
          <w:p w14:paraId="68619B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93 715,94600</w:t>
            </w:r>
          </w:p>
        </w:tc>
        <w:tc>
          <w:tcPr>
            <w:tcW w:w="1843" w:type="dxa"/>
            <w:noWrap/>
            <w:vAlign w:val="bottom"/>
            <w:hideMark/>
          </w:tcPr>
          <w:p w14:paraId="039983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38 393,94500</w:t>
            </w:r>
          </w:p>
        </w:tc>
        <w:tc>
          <w:tcPr>
            <w:tcW w:w="1817" w:type="dxa"/>
            <w:noWrap/>
            <w:vAlign w:val="bottom"/>
            <w:hideMark/>
          </w:tcPr>
          <w:p w14:paraId="334C56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38 393,94500</w:t>
            </w:r>
          </w:p>
        </w:tc>
      </w:tr>
      <w:tr w:rsidR="00EE136B" w:rsidRPr="00B05AED" w14:paraId="175A2317" w14:textId="77777777" w:rsidTr="002726B6">
        <w:tblPrEx>
          <w:tblCellMar>
            <w:left w:w="108" w:type="dxa"/>
            <w:right w:w="108" w:type="dxa"/>
          </w:tblCellMar>
        </w:tblPrEx>
        <w:trPr>
          <w:cantSplit/>
          <w:trHeight w:val="20"/>
        </w:trPr>
        <w:tc>
          <w:tcPr>
            <w:tcW w:w="6237" w:type="dxa"/>
            <w:noWrap/>
            <w:hideMark/>
          </w:tcPr>
          <w:p w14:paraId="49AB38A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Субсидии бюджетным (автономным) учреждениям на иные цели (оплата труда персонала)</w:t>
            </w:r>
          </w:p>
        </w:tc>
        <w:tc>
          <w:tcPr>
            <w:tcW w:w="1565" w:type="dxa"/>
            <w:noWrap/>
            <w:vAlign w:val="bottom"/>
            <w:hideMark/>
          </w:tcPr>
          <w:p w14:paraId="48A81C4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23 3 03 11020</w:t>
            </w:r>
          </w:p>
        </w:tc>
        <w:tc>
          <w:tcPr>
            <w:tcW w:w="562" w:type="dxa"/>
            <w:noWrap/>
            <w:vAlign w:val="bottom"/>
            <w:hideMark/>
          </w:tcPr>
          <w:p w14:paraId="7452AF6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320F9A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31695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64 229,50500</w:t>
            </w:r>
          </w:p>
        </w:tc>
        <w:tc>
          <w:tcPr>
            <w:tcW w:w="1843" w:type="dxa"/>
            <w:noWrap/>
            <w:vAlign w:val="bottom"/>
            <w:hideMark/>
          </w:tcPr>
          <w:p w14:paraId="5460C0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49 951,28600</w:t>
            </w:r>
          </w:p>
        </w:tc>
        <w:tc>
          <w:tcPr>
            <w:tcW w:w="1817" w:type="dxa"/>
            <w:noWrap/>
            <w:vAlign w:val="bottom"/>
            <w:hideMark/>
          </w:tcPr>
          <w:p w14:paraId="1EBB6D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48 592,61100</w:t>
            </w:r>
          </w:p>
        </w:tc>
      </w:tr>
      <w:tr w:rsidR="00EE136B" w:rsidRPr="00B05AED" w14:paraId="5220E1C2" w14:textId="77777777" w:rsidTr="002726B6">
        <w:tblPrEx>
          <w:tblCellMar>
            <w:left w:w="108" w:type="dxa"/>
            <w:right w:w="108" w:type="dxa"/>
          </w:tblCellMar>
        </w:tblPrEx>
        <w:trPr>
          <w:cantSplit/>
          <w:trHeight w:val="20"/>
        </w:trPr>
        <w:tc>
          <w:tcPr>
            <w:tcW w:w="6237" w:type="dxa"/>
            <w:noWrap/>
            <w:hideMark/>
          </w:tcPr>
          <w:p w14:paraId="7800D4B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2EE37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23 3 03 11020</w:t>
            </w:r>
          </w:p>
        </w:tc>
        <w:tc>
          <w:tcPr>
            <w:tcW w:w="562" w:type="dxa"/>
            <w:noWrap/>
            <w:vAlign w:val="bottom"/>
            <w:hideMark/>
          </w:tcPr>
          <w:p w14:paraId="17C1851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61ADD9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FB443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64 229,50500</w:t>
            </w:r>
          </w:p>
        </w:tc>
        <w:tc>
          <w:tcPr>
            <w:tcW w:w="1843" w:type="dxa"/>
            <w:noWrap/>
            <w:vAlign w:val="bottom"/>
            <w:hideMark/>
          </w:tcPr>
          <w:p w14:paraId="418F38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49 951,28600</w:t>
            </w:r>
          </w:p>
        </w:tc>
        <w:tc>
          <w:tcPr>
            <w:tcW w:w="1817" w:type="dxa"/>
            <w:noWrap/>
            <w:vAlign w:val="bottom"/>
            <w:hideMark/>
          </w:tcPr>
          <w:p w14:paraId="2E8227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48 592,61100</w:t>
            </w:r>
          </w:p>
        </w:tc>
      </w:tr>
      <w:tr w:rsidR="00EE136B" w:rsidRPr="00B05AED" w14:paraId="351EBEE5" w14:textId="77777777" w:rsidTr="002726B6">
        <w:tblPrEx>
          <w:tblCellMar>
            <w:left w:w="108" w:type="dxa"/>
            <w:right w:w="108" w:type="dxa"/>
          </w:tblCellMar>
        </w:tblPrEx>
        <w:trPr>
          <w:cantSplit/>
          <w:trHeight w:val="20"/>
        </w:trPr>
        <w:tc>
          <w:tcPr>
            <w:tcW w:w="6237" w:type="dxa"/>
            <w:noWrap/>
            <w:hideMark/>
          </w:tcPr>
          <w:p w14:paraId="5281A69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Молодежная политика</w:t>
            </w:r>
          </w:p>
        </w:tc>
        <w:tc>
          <w:tcPr>
            <w:tcW w:w="1565" w:type="dxa"/>
            <w:noWrap/>
            <w:vAlign w:val="bottom"/>
            <w:hideMark/>
          </w:tcPr>
          <w:p w14:paraId="52E1DEC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23 3 03 11020</w:t>
            </w:r>
          </w:p>
        </w:tc>
        <w:tc>
          <w:tcPr>
            <w:tcW w:w="562" w:type="dxa"/>
            <w:noWrap/>
            <w:vAlign w:val="bottom"/>
            <w:hideMark/>
          </w:tcPr>
          <w:p w14:paraId="3E2B666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2048A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07 07</w:t>
            </w:r>
          </w:p>
        </w:tc>
        <w:tc>
          <w:tcPr>
            <w:tcW w:w="1843" w:type="dxa"/>
            <w:noWrap/>
            <w:vAlign w:val="bottom"/>
            <w:hideMark/>
          </w:tcPr>
          <w:p w14:paraId="2350D7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64 229,50500</w:t>
            </w:r>
          </w:p>
        </w:tc>
        <w:tc>
          <w:tcPr>
            <w:tcW w:w="1843" w:type="dxa"/>
            <w:noWrap/>
            <w:vAlign w:val="bottom"/>
            <w:hideMark/>
          </w:tcPr>
          <w:p w14:paraId="6F69C85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49 951,28600</w:t>
            </w:r>
          </w:p>
        </w:tc>
        <w:tc>
          <w:tcPr>
            <w:tcW w:w="1817" w:type="dxa"/>
            <w:noWrap/>
            <w:vAlign w:val="bottom"/>
            <w:hideMark/>
          </w:tcPr>
          <w:p w14:paraId="48385B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48 592,61100</w:t>
            </w:r>
          </w:p>
        </w:tc>
      </w:tr>
      <w:tr w:rsidR="00EE136B" w:rsidRPr="00B05AED" w14:paraId="615B24CF" w14:textId="77777777" w:rsidTr="002726B6">
        <w:tblPrEx>
          <w:tblCellMar>
            <w:left w:w="108" w:type="dxa"/>
            <w:right w:w="108" w:type="dxa"/>
          </w:tblCellMar>
        </w:tblPrEx>
        <w:trPr>
          <w:cantSplit/>
          <w:trHeight w:val="20"/>
        </w:trPr>
        <w:tc>
          <w:tcPr>
            <w:tcW w:w="6237" w:type="dxa"/>
            <w:noWrap/>
            <w:hideMark/>
          </w:tcPr>
          <w:p w14:paraId="778E278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"Оказание поддержки детям, оказавшимся в трудной жизненной ситуации"</w:t>
            </w:r>
          </w:p>
        </w:tc>
        <w:tc>
          <w:tcPr>
            <w:tcW w:w="1565" w:type="dxa"/>
            <w:noWrap/>
            <w:vAlign w:val="bottom"/>
            <w:hideMark/>
          </w:tcPr>
          <w:p w14:paraId="238EC2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23 3 04 00000</w:t>
            </w:r>
          </w:p>
        </w:tc>
        <w:tc>
          <w:tcPr>
            <w:tcW w:w="562" w:type="dxa"/>
            <w:noWrap/>
            <w:vAlign w:val="bottom"/>
            <w:hideMark/>
          </w:tcPr>
          <w:p w14:paraId="36B56C1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90186E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AA020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40 677,32900</w:t>
            </w:r>
          </w:p>
        </w:tc>
        <w:tc>
          <w:tcPr>
            <w:tcW w:w="1843" w:type="dxa"/>
            <w:noWrap/>
            <w:vAlign w:val="bottom"/>
            <w:hideMark/>
          </w:tcPr>
          <w:p w14:paraId="6C0258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27 358,60900</w:t>
            </w:r>
          </w:p>
        </w:tc>
        <w:tc>
          <w:tcPr>
            <w:tcW w:w="1817" w:type="dxa"/>
            <w:noWrap/>
            <w:vAlign w:val="bottom"/>
            <w:hideMark/>
          </w:tcPr>
          <w:p w14:paraId="3109D5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27 095,30800</w:t>
            </w:r>
          </w:p>
        </w:tc>
      </w:tr>
      <w:tr w:rsidR="00EE136B" w:rsidRPr="00B05AED" w14:paraId="77F7AA29" w14:textId="77777777" w:rsidTr="002726B6">
        <w:tblPrEx>
          <w:tblCellMar>
            <w:left w:w="108" w:type="dxa"/>
            <w:right w:w="108" w:type="dxa"/>
          </w:tblCellMar>
        </w:tblPrEx>
        <w:trPr>
          <w:cantSplit/>
          <w:trHeight w:val="20"/>
        </w:trPr>
        <w:tc>
          <w:tcPr>
            <w:tcW w:w="6237" w:type="dxa"/>
            <w:noWrap/>
            <w:hideMark/>
          </w:tcPr>
          <w:p w14:paraId="009FFA2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144CAC0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23 3 04 11010</w:t>
            </w:r>
          </w:p>
        </w:tc>
        <w:tc>
          <w:tcPr>
            <w:tcW w:w="562" w:type="dxa"/>
            <w:noWrap/>
            <w:vAlign w:val="bottom"/>
            <w:hideMark/>
          </w:tcPr>
          <w:p w14:paraId="5C700D5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1BC998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5BE8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40 677,32900</w:t>
            </w:r>
          </w:p>
        </w:tc>
        <w:tc>
          <w:tcPr>
            <w:tcW w:w="1843" w:type="dxa"/>
            <w:noWrap/>
            <w:vAlign w:val="bottom"/>
            <w:hideMark/>
          </w:tcPr>
          <w:p w14:paraId="1FE40F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27 358,60900</w:t>
            </w:r>
          </w:p>
        </w:tc>
        <w:tc>
          <w:tcPr>
            <w:tcW w:w="1817" w:type="dxa"/>
            <w:noWrap/>
            <w:vAlign w:val="bottom"/>
            <w:hideMark/>
          </w:tcPr>
          <w:p w14:paraId="0B347E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27 095,30800</w:t>
            </w:r>
          </w:p>
        </w:tc>
      </w:tr>
      <w:tr w:rsidR="00EE136B" w:rsidRPr="00B05AED" w14:paraId="03A53514" w14:textId="77777777" w:rsidTr="002726B6">
        <w:tblPrEx>
          <w:tblCellMar>
            <w:left w:w="108" w:type="dxa"/>
            <w:right w:w="108" w:type="dxa"/>
          </w:tblCellMar>
        </w:tblPrEx>
        <w:trPr>
          <w:cantSplit/>
          <w:trHeight w:val="20"/>
        </w:trPr>
        <w:tc>
          <w:tcPr>
            <w:tcW w:w="6237" w:type="dxa"/>
            <w:noWrap/>
            <w:hideMark/>
          </w:tcPr>
          <w:p w14:paraId="7347DE5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27292B0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23 3 04 11010</w:t>
            </w:r>
          </w:p>
        </w:tc>
        <w:tc>
          <w:tcPr>
            <w:tcW w:w="562" w:type="dxa"/>
            <w:noWrap/>
            <w:vAlign w:val="bottom"/>
            <w:hideMark/>
          </w:tcPr>
          <w:p w14:paraId="7164CF1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36A530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0FFA5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15 806,19000</w:t>
            </w:r>
          </w:p>
        </w:tc>
        <w:tc>
          <w:tcPr>
            <w:tcW w:w="1843" w:type="dxa"/>
            <w:noWrap/>
            <w:vAlign w:val="bottom"/>
            <w:hideMark/>
          </w:tcPr>
          <w:p w14:paraId="4A786D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12 295,51900</w:t>
            </w:r>
          </w:p>
        </w:tc>
        <w:tc>
          <w:tcPr>
            <w:tcW w:w="1817" w:type="dxa"/>
            <w:noWrap/>
            <w:vAlign w:val="bottom"/>
            <w:hideMark/>
          </w:tcPr>
          <w:p w14:paraId="091848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11 962,75500</w:t>
            </w:r>
          </w:p>
        </w:tc>
      </w:tr>
      <w:tr w:rsidR="00EE136B" w:rsidRPr="00B05AED" w14:paraId="6E4589F5" w14:textId="77777777" w:rsidTr="002726B6">
        <w:tblPrEx>
          <w:tblCellMar>
            <w:left w:w="108" w:type="dxa"/>
            <w:right w:w="108" w:type="dxa"/>
          </w:tblCellMar>
        </w:tblPrEx>
        <w:trPr>
          <w:cantSplit/>
          <w:trHeight w:val="20"/>
        </w:trPr>
        <w:tc>
          <w:tcPr>
            <w:tcW w:w="6237" w:type="dxa"/>
            <w:noWrap/>
            <w:hideMark/>
          </w:tcPr>
          <w:p w14:paraId="73F1F58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Молодежная политика</w:t>
            </w:r>
          </w:p>
        </w:tc>
        <w:tc>
          <w:tcPr>
            <w:tcW w:w="1565" w:type="dxa"/>
            <w:noWrap/>
            <w:vAlign w:val="bottom"/>
            <w:hideMark/>
          </w:tcPr>
          <w:p w14:paraId="24658E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23 3 04 11010</w:t>
            </w:r>
          </w:p>
        </w:tc>
        <w:tc>
          <w:tcPr>
            <w:tcW w:w="562" w:type="dxa"/>
            <w:noWrap/>
            <w:vAlign w:val="bottom"/>
            <w:hideMark/>
          </w:tcPr>
          <w:p w14:paraId="671C209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D1AB2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07 07</w:t>
            </w:r>
          </w:p>
        </w:tc>
        <w:tc>
          <w:tcPr>
            <w:tcW w:w="1843" w:type="dxa"/>
            <w:noWrap/>
            <w:vAlign w:val="bottom"/>
            <w:hideMark/>
          </w:tcPr>
          <w:p w14:paraId="444EC3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15 806,19000</w:t>
            </w:r>
          </w:p>
        </w:tc>
        <w:tc>
          <w:tcPr>
            <w:tcW w:w="1843" w:type="dxa"/>
            <w:noWrap/>
            <w:vAlign w:val="bottom"/>
            <w:hideMark/>
          </w:tcPr>
          <w:p w14:paraId="1CAD0A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12 295,51900</w:t>
            </w:r>
          </w:p>
        </w:tc>
        <w:tc>
          <w:tcPr>
            <w:tcW w:w="1817" w:type="dxa"/>
            <w:noWrap/>
            <w:vAlign w:val="bottom"/>
            <w:hideMark/>
          </w:tcPr>
          <w:p w14:paraId="3567E8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11 962,75500</w:t>
            </w:r>
          </w:p>
        </w:tc>
      </w:tr>
      <w:tr w:rsidR="00EE136B" w:rsidRPr="00B05AED" w14:paraId="2F361FB0" w14:textId="77777777" w:rsidTr="002726B6">
        <w:tblPrEx>
          <w:tblCellMar>
            <w:left w:w="108" w:type="dxa"/>
            <w:right w:w="108" w:type="dxa"/>
          </w:tblCellMar>
        </w:tblPrEx>
        <w:trPr>
          <w:cantSplit/>
          <w:trHeight w:val="20"/>
        </w:trPr>
        <w:tc>
          <w:tcPr>
            <w:tcW w:w="6237" w:type="dxa"/>
            <w:noWrap/>
            <w:hideMark/>
          </w:tcPr>
          <w:p w14:paraId="7CCA6A5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7C5FAD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23 3 04 11010</w:t>
            </w:r>
          </w:p>
        </w:tc>
        <w:tc>
          <w:tcPr>
            <w:tcW w:w="562" w:type="dxa"/>
            <w:noWrap/>
            <w:vAlign w:val="bottom"/>
            <w:hideMark/>
          </w:tcPr>
          <w:p w14:paraId="7D9AA1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030CA3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ACA69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24 869,63900</w:t>
            </w:r>
          </w:p>
        </w:tc>
        <w:tc>
          <w:tcPr>
            <w:tcW w:w="1843" w:type="dxa"/>
            <w:noWrap/>
            <w:vAlign w:val="bottom"/>
            <w:hideMark/>
          </w:tcPr>
          <w:p w14:paraId="22321B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15 061,59000</w:t>
            </w:r>
          </w:p>
        </w:tc>
        <w:tc>
          <w:tcPr>
            <w:tcW w:w="1817" w:type="dxa"/>
            <w:noWrap/>
            <w:vAlign w:val="bottom"/>
            <w:hideMark/>
          </w:tcPr>
          <w:p w14:paraId="775C69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15 131,05300</w:t>
            </w:r>
          </w:p>
        </w:tc>
      </w:tr>
      <w:tr w:rsidR="00EE136B" w:rsidRPr="00B05AED" w14:paraId="72CC11A2" w14:textId="77777777" w:rsidTr="002726B6">
        <w:tblPrEx>
          <w:tblCellMar>
            <w:left w:w="108" w:type="dxa"/>
            <w:right w:w="108" w:type="dxa"/>
          </w:tblCellMar>
        </w:tblPrEx>
        <w:trPr>
          <w:cantSplit/>
          <w:trHeight w:val="20"/>
        </w:trPr>
        <w:tc>
          <w:tcPr>
            <w:tcW w:w="6237" w:type="dxa"/>
            <w:noWrap/>
            <w:hideMark/>
          </w:tcPr>
          <w:p w14:paraId="4A6A7D6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Молодежная политика</w:t>
            </w:r>
          </w:p>
        </w:tc>
        <w:tc>
          <w:tcPr>
            <w:tcW w:w="1565" w:type="dxa"/>
            <w:noWrap/>
            <w:vAlign w:val="bottom"/>
            <w:hideMark/>
          </w:tcPr>
          <w:p w14:paraId="7258AE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23 3 04 11010</w:t>
            </w:r>
          </w:p>
        </w:tc>
        <w:tc>
          <w:tcPr>
            <w:tcW w:w="562" w:type="dxa"/>
            <w:noWrap/>
            <w:vAlign w:val="bottom"/>
            <w:hideMark/>
          </w:tcPr>
          <w:p w14:paraId="4F3BBF3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224A5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07 07</w:t>
            </w:r>
          </w:p>
        </w:tc>
        <w:tc>
          <w:tcPr>
            <w:tcW w:w="1843" w:type="dxa"/>
            <w:noWrap/>
            <w:vAlign w:val="bottom"/>
            <w:hideMark/>
          </w:tcPr>
          <w:p w14:paraId="12E1D8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24 869,63900</w:t>
            </w:r>
          </w:p>
        </w:tc>
        <w:tc>
          <w:tcPr>
            <w:tcW w:w="1843" w:type="dxa"/>
            <w:noWrap/>
            <w:vAlign w:val="bottom"/>
            <w:hideMark/>
          </w:tcPr>
          <w:p w14:paraId="7D4E1E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15 061,59000</w:t>
            </w:r>
          </w:p>
        </w:tc>
        <w:tc>
          <w:tcPr>
            <w:tcW w:w="1817" w:type="dxa"/>
            <w:noWrap/>
            <w:vAlign w:val="bottom"/>
            <w:hideMark/>
          </w:tcPr>
          <w:p w14:paraId="38F039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15 131,05300</w:t>
            </w:r>
          </w:p>
        </w:tc>
      </w:tr>
      <w:tr w:rsidR="00EE136B" w:rsidRPr="00B05AED" w14:paraId="4882909A" w14:textId="77777777" w:rsidTr="002726B6">
        <w:tblPrEx>
          <w:tblCellMar>
            <w:left w:w="108" w:type="dxa"/>
            <w:right w:w="108" w:type="dxa"/>
          </w:tblCellMar>
        </w:tblPrEx>
        <w:trPr>
          <w:cantSplit/>
          <w:trHeight w:val="20"/>
        </w:trPr>
        <w:tc>
          <w:tcPr>
            <w:tcW w:w="6237" w:type="dxa"/>
            <w:noWrap/>
            <w:hideMark/>
          </w:tcPr>
          <w:p w14:paraId="19CD569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758061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23 3 04 11010</w:t>
            </w:r>
          </w:p>
        </w:tc>
        <w:tc>
          <w:tcPr>
            <w:tcW w:w="562" w:type="dxa"/>
            <w:noWrap/>
            <w:vAlign w:val="bottom"/>
            <w:hideMark/>
          </w:tcPr>
          <w:p w14:paraId="5932329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5CB241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D3570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1,50000</w:t>
            </w:r>
          </w:p>
        </w:tc>
        <w:tc>
          <w:tcPr>
            <w:tcW w:w="1843" w:type="dxa"/>
            <w:noWrap/>
            <w:vAlign w:val="bottom"/>
            <w:hideMark/>
          </w:tcPr>
          <w:p w14:paraId="56207A6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1,50000</w:t>
            </w:r>
          </w:p>
        </w:tc>
        <w:tc>
          <w:tcPr>
            <w:tcW w:w="1817" w:type="dxa"/>
            <w:noWrap/>
            <w:vAlign w:val="bottom"/>
            <w:hideMark/>
          </w:tcPr>
          <w:p w14:paraId="3704A6D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1,50000</w:t>
            </w:r>
          </w:p>
        </w:tc>
      </w:tr>
      <w:tr w:rsidR="00EE136B" w:rsidRPr="00B05AED" w14:paraId="4CF821BE" w14:textId="77777777" w:rsidTr="002726B6">
        <w:tblPrEx>
          <w:tblCellMar>
            <w:left w:w="108" w:type="dxa"/>
            <w:right w:w="108" w:type="dxa"/>
          </w:tblCellMar>
        </w:tblPrEx>
        <w:trPr>
          <w:cantSplit/>
          <w:trHeight w:val="20"/>
        </w:trPr>
        <w:tc>
          <w:tcPr>
            <w:tcW w:w="6237" w:type="dxa"/>
            <w:noWrap/>
            <w:hideMark/>
          </w:tcPr>
          <w:p w14:paraId="53F24AB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Молодежная политика</w:t>
            </w:r>
          </w:p>
        </w:tc>
        <w:tc>
          <w:tcPr>
            <w:tcW w:w="1565" w:type="dxa"/>
            <w:noWrap/>
            <w:vAlign w:val="bottom"/>
            <w:hideMark/>
          </w:tcPr>
          <w:p w14:paraId="112A635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23 3 04 11010</w:t>
            </w:r>
          </w:p>
        </w:tc>
        <w:tc>
          <w:tcPr>
            <w:tcW w:w="562" w:type="dxa"/>
            <w:noWrap/>
            <w:vAlign w:val="bottom"/>
            <w:hideMark/>
          </w:tcPr>
          <w:p w14:paraId="223103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D6AAB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07 07</w:t>
            </w:r>
          </w:p>
        </w:tc>
        <w:tc>
          <w:tcPr>
            <w:tcW w:w="1843" w:type="dxa"/>
            <w:noWrap/>
            <w:vAlign w:val="bottom"/>
            <w:hideMark/>
          </w:tcPr>
          <w:p w14:paraId="104629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1,50000</w:t>
            </w:r>
          </w:p>
        </w:tc>
        <w:tc>
          <w:tcPr>
            <w:tcW w:w="1843" w:type="dxa"/>
            <w:noWrap/>
            <w:vAlign w:val="bottom"/>
            <w:hideMark/>
          </w:tcPr>
          <w:p w14:paraId="6EB7FA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1,50000</w:t>
            </w:r>
          </w:p>
        </w:tc>
        <w:tc>
          <w:tcPr>
            <w:tcW w:w="1817" w:type="dxa"/>
            <w:noWrap/>
            <w:vAlign w:val="bottom"/>
            <w:hideMark/>
          </w:tcPr>
          <w:p w14:paraId="23213B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1,50000</w:t>
            </w:r>
          </w:p>
        </w:tc>
      </w:tr>
      <w:tr w:rsidR="00EE136B" w:rsidRPr="00B05AED" w14:paraId="7F745E25" w14:textId="77777777" w:rsidTr="002726B6">
        <w:tblPrEx>
          <w:tblCellMar>
            <w:left w:w="108" w:type="dxa"/>
            <w:right w:w="108" w:type="dxa"/>
          </w:tblCellMar>
        </w:tblPrEx>
        <w:trPr>
          <w:cantSplit/>
          <w:trHeight w:val="20"/>
        </w:trPr>
        <w:tc>
          <w:tcPr>
            <w:tcW w:w="6237" w:type="dxa"/>
            <w:noWrap/>
            <w:hideMark/>
          </w:tcPr>
          <w:p w14:paraId="6633429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программа Донецкой Народной Республики "Формирование современной городской среды"</w:t>
            </w:r>
          </w:p>
        </w:tc>
        <w:tc>
          <w:tcPr>
            <w:tcW w:w="1565" w:type="dxa"/>
            <w:noWrap/>
            <w:vAlign w:val="bottom"/>
            <w:hideMark/>
          </w:tcPr>
          <w:p w14:paraId="578ED9D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25 0 00 00000</w:t>
            </w:r>
          </w:p>
        </w:tc>
        <w:tc>
          <w:tcPr>
            <w:tcW w:w="562" w:type="dxa"/>
            <w:noWrap/>
            <w:vAlign w:val="bottom"/>
            <w:hideMark/>
          </w:tcPr>
          <w:p w14:paraId="1E4833C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2F5FF0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24584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536 161,20000</w:t>
            </w:r>
          </w:p>
        </w:tc>
        <w:tc>
          <w:tcPr>
            <w:tcW w:w="1843" w:type="dxa"/>
            <w:noWrap/>
            <w:vAlign w:val="bottom"/>
            <w:hideMark/>
          </w:tcPr>
          <w:p w14:paraId="0004EE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c>
          <w:tcPr>
            <w:tcW w:w="1817" w:type="dxa"/>
            <w:noWrap/>
            <w:vAlign w:val="bottom"/>
            <w:hideMark/>
          </w:tcPr>
          <w:p w14:paraId="583189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r>
      <w:tr w:rsidR="00EE136B" w:rsidRPr="00B05AED" w14:paraId="12313B4C" w14:textId="77777777" w:rsidTr="002726B6">
        <w:tblPrEx>
          <w:tblCellMar>
            <w:left w:w="108" w:type="dxa"/>
            <w:right w:w="108" w:type="dxa"/>
          </w:tblCellMar>
        </w:tblPrEx>
        <w:trPr>
          <w:cantSplit/>
          <w:trHeight w:val="20"/>
        </w:trPr>
        <w:tc>
          <w:tcPr>
            <w:tcW w:w="6237" w:type="dxa"/>
            <w:noWrap/>
            <w:hideMark/>
          </w:tcPr>
          <w:p w14:paraId="2E4CA20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Комплексы процессных мероприятий</w:t>
            </w:r>
          </w:p>
        </w:tc>
        <w:tc>
          <w:tcPr>
            <w:tcW w:w="1565" w:type="dxa"/>
            <w:noWrap/>
            <w:vAlign w:val="bottom"/>
            <w:hideMark/>
          </w:tcPr>
          <w:p w14:paraId="4CF1F3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25 3 00 00000</w:t>
            </w:r>
          </w:p>
        </w:tc>
        <w:tc>
          <w:tcPr>
            <w:tcW w:w="562" w:type="dxa"/>
            <w:noWrap/>
            <w:vAlign w:val="bottom"/>
            <w:hideMark/>
          </w:tcPr>
          <w:p w14:paraId="791AAF0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FB9DB8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8280C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536 161,20000</w:t>
            </w:r>
          </w:p>
        </w:tc>
        <w:tc>
          <w:tcPr>
            <w:tcW w:w="1843" w:type="dxa"/>
            <w:noWrap/>
            <w:vAlign w:val="bottom"/>
            <w:hideMark/>
          </w:tcPr>
          <w:p w14:paraId="6384F1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c>
          <w:tcPr>
            <w:tcW w:w="1817" w:type="dxa"/>
            <w:noWrap/>
            <w:vAlign w:val="bottom"/>
            <w:hideMark/>
          </w:tcPr>
          <w:p w14:paraId="7E2FFE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r>
      <w:tr w:rsidR="00EE136B" w:rsidRPr="00B05AED" w14:paraId="2ED259AC" w14:textId="77777777" w:rsidTr="002726B6">
        <w:tblPrEx>
          <w:tblCellMar>
            <w:left w:w="108" w:type="dxa"/>
            <w:right w:w="108" w:type="dxa"/>
          </w:tblCellMar>
        </w:tblPrEx>
        <w:trPr>
          <w:cantSplit/>
          <w:trHeight w:val="20"/>
        </w:trPr>
        <w:tc>
          <w:tcPr>
            <w:tcW w:w="6237" w:type="dxa"/>
            <w:noWrap/>
            <w:hideMark/>
          </w:tcPr>
          <w:p w14:paraId="05BC83B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Комплекс процессных мероприятий "Реализация мероприятий по благоустройству территорий"</w:t>
            </w:r>
          </w:p>
        </w:tc>
        <w:tc>
          <w:tcPr>
            <w:tcW w:w="1565" w:type="dxa"/>
            <w:noWrap/>
            <w:vAlign w:val="bottom"/>
            <w:hideMark/>
          </w:tcPr>
          <w:p w14:paraId="2C14CF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25 3 01 00000</w:t>
            </w:r>
          </w:p>
        </w:tc>
        <w:tc>
          <w:tcPr>
            <w:tcW w:w="562" w:type="dxa"/>
            <w:noWrap/>
            <w:vAlign w:val="bottom"/>
            <w:hideMark/>
          </w:tcPr>
          <w:p w14:paraId="3574D5A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E35038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D5B4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536 161,20000</w:t>
            </w:r>
          </w:p>
        </w:tc>
        <w:tc>
          <w:tcPr>
            <w:tcW w:w="1843" w:type="dxa"/>
            <w:noWrap/>
            <w:vAlign w:val="bottom"/>
            <w:hideMark/>
          </w:tcPr>
          <w:p w14:paraId="4B87E2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c>
          <w:tcPr>
            <w:tcW w:w="1817" w:type="dxa"/>
            <w:noWrap/>
            <w:vAlign w:val="bottom"/>
            <w:hideMark/>
          </w:tcPr>
          <w:p w14:paraId="3703FB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r>
      <w:tr w:rsidR="00EE136B" w:rsidRPr="00B05AED" w14:paraId="7359E2DF" w14:textId="77777777" w:rsidTr="002726B6">
        <w:tblPrEx>
          <w:tblCellMar>
            <w:left w:w="108" w:type="dxa"/>
            <w:right w:w="108" w:type="dxa"/>
          </w:tblCellMar>
        </w:tblPrEx>
        <w:trPr>
          <w:cantSplit/>
          <w:trHeight w:val="20"/>
        </w:trPr>
        <w:tc>
          <w:tcPr>
            <w:tcW w:w="6237" w:type="dxa"/>
            <w:noWrap/>
            <w:hideMark/>
          </w:tcPr>
          <w:p w14:paraId="56C6EEB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программ формирования современной городской среды</w:t>
            </w:r>
          </w:p>
        </w:tc>
        <w:tc>
          <w:tcPr>
            <w:tcW w:w="1565" w:type="dxa"/>
            <w:noWrap/>
            <w:vAlign w:val="bottom"/>
            <w:hideMark/>
          </w:tcPr>
          <w:p w14:paraId="28C14E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25 3 01 R555С</w:t>
            </w:r>
          </w:p>
        </w:tc>
        <w:tc>
          <w:tcPr>
            <w:tcW w:w="562" w:type="dxa"/>
            <w:noWrap/>
            <w:vAlign w:val="bottom"/>
            <w:hideMark/>
          </w:tcPr>
          <w:p w14:paraId="1AE20BA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CE64C6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A0CF3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536 161,20000</w:t>
            </w:r>
          </w:p>
        </w:tc>
        <w:tc>
          <w:tcPr>
            <w:tcW w:w="1843" w:type="dxa"/>
            <w:noWrap/>
            <w:vAlign w:val="bottom"/>
            <w:hideMark/>
          </w:tcPr>
          <w:p w14:paraId="3DF907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c>
          <w:tcPr>
            <w:tcW w:w="1817" w:type="dxa"/>
            <w:noWrap/>
            <w:vAlign w:val="bottom"/>
            <w:hideMark/>
          </w:tcPr>
          <w:p w14:paraId="15943F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r>
      <w:tr w:rsidR="00EE136B" w:rsidRPr="00B05AED" w14:paraId="755C4370" w14:textId="77777777" w:rsidTr="002726B6">
        <w:tblPrEx>
          <w:tblCellMar>
            <w:left w:w="108" w:type="dxa"/>
            <w:right w:w="108" w:type="dxa"/>
          </w:tblCellMar>
        </w:tblPrEx>
        <w:trPr>
          <w:cantSplit/>
          <w:trHeight w:val="20"/>
        </w:trPr>
        <w:tc>
          <w:tcPr>
            <w:tcW w:w="6237" w:type="dxa"/>
            <w:noWrap/>
            <w:hideMark/>
          </w:tcPr>
          <w:p w14:paraId="5A61679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65D0F3B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25 3 01 R555С</w:t>
            </w:r>
          </w:p>
        </w:tc>
        <w:tc>
          <w:tcPr>
            <w:tcW w:w="562" w:type="dxa"/>
            <w:noWrap/>
            <w:vAlign w:val="bottom"/>
            <w:hideMark/>
          </w:tcPr>
          <w:p w14:paraId="1C235D3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3BD0D9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6BEE2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536 161,20000</w:t>
            </w:r>
          </w:p>
        </w:tc>
        <w:tc>
          <w:tcPr>
            <w:tcW w:w="1843" w:type="dxa"/>
            <w:noWrap/>
            <w:vAlign w:val="bottom"/>
            <w:hideMark/>
          </w:tcPr>
          <w:p w14:paraId="741170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c>
          <w:tcPr>
            <w:tcW w:w="1817" w:type="dxa"/>
            <w:noWrap/>
            <w:vAlign w:val="bottom"/>
            <w:hideMark/>
          </w:tcPr>
          <w:p w14:paraId="5C243D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r>
      <w:tr w:rsidR="00EE136B" w:rsidRPr="00B05AED" w14:paraId="307F13F6" w14:textId="77777777" w:rsidTr="002726B6">
        <w:tblPrEx>
          <w:tblCellMar>
            <w:left w:w="108" w:type="dxa"/>
            <w:right w:w="108" w:type="dxa"/>
          </w:tblCellMar>
        </w:tblPrEx>
        <w:trPr>
          <w:cantSplit/>
          <w:trHeight w:val="20"/>
        </w:trPr>
        <w:tc>
          <w:tcPr>
            <w:tcW w:w="6237" w:type="dxa"/>
            <w:noWrap/>
            <w:hideMark/>
          </w:tcPr>
          <w:p w14:paraId="6F94219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Благоустройство</w:t>
            </w:r>
          </w:p>
        </w:tc>
        <w:tc>
          <w:tcPr>
            <w:tcW w:w="1565" w:type="dxa"/>
            <w:noWrap/>
            <w:vAlign w:val="bottom"/>
            <w:hideMark/>
          </w:tcPr>
          <w:p w14:paraId="20DA5C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25 3 01 R555С</w:t>
            </w:r>
          </w:p>
        </w:tc>
        <w:tc>
          <w:tcPr>
            <w:tcW w:w="562" w:type="dxa"/>
            <w:noWrap/>
            <w:vAlign w:val="bottom"/>
            <w:hideMark/>
          </w:tcPr>
          <w:p w14:paraId="74222E3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5E52E35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05 03</w:t>
            </w:r>
          </w:p>
        </w:tc>
        <w:tc>
          <w:tcPr>
            <w:tcW w:w="1843" w:type="dxa"/>
            <w:noWrap/>
            <w:vAlign w:val="bottom"/>
            <w:hideMark/>
          </w:tcPr>
          <w:p w14:paraId="2CE977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536 161,20000</w:t>
            </w:r>
          </w:p>
        </w:tc>
        <w:tc>
          <w:tcPr>
            <w:tcW w:w="1843" w:type="dxa"/>
            <w:noWrap/>
            <w:vAlign w:val="bottom"/>
            <w:hideMark/>
          </w:tcPr>
          <w:p w14:paraId="13A4AC9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c>
          <w:tcPr>
            <w:tcW w:w="1817" w:type="dxa"/>
            <w:noWrap/>
            <w:vAlign w:val="bottom"/>
            <w:hideMark/>
          </w:tcPr>
          <w:p w14:paraId="2F7EDA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438 157,50000</w:t>
            </w:r>
          </w:p>
        </w:tc>
      </w:tr>
      <w:tr w:rsidR="00EE136B" w:rsidRPr="00B05AED" w14:paraId="2A46A7DD" w14:textId="77777777" w:rsidTr="002726B6">
        <w:tblPrEx>
          <w:tblCellMar>
            <w:left w:w="108" w:type="dxa"/>
            <w:right w:w="108" w:type="dxa"/>
          </w:tblCellMar>
        </w:tblPrEx>
        <w:trPr>
          <w:cantSplit/>
          <w:trHeight w:val="20"/>
        </w:trPr>
        <w:tc>
          <w:tcPr>
            <w:tcW w:w="6237" w:type="dxa"/>
            <w:noWrap/>
            <w:hideMark/>
          </w:tcPr>
          <w:p w14:paraId="162DA0E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Непрограммные расходы бюджета Донецкой Народной Республики</w:t>
            </w:r>
          </w:p>
        </w:tc>
        <w:tc>
          <w:tcPr>
            <w:tcW w:w="1565" w:type="dxa"/>
            <w:noWrap/>
            <w:vAlign w:val="bottom"/>
            <w:hideMark/>
          </w:tcPr>
          <w:p w14:paraId="6F82A44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98 0 00 00000</w:t>
            </w:r>
          </w:p>
        </w:tc>
        <w:tc>
          <w:tcPr>
            <w:tcW w:w="562" w:type="dxa"/>
            <w:noWrap/>
            <w:vAlign w:val="bottom"/>
            <w:hideMark/>
          </w:tcPr>
          <w:p w14:paraId="01E4C98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115020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DFAF4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128 733 894,06969</w:t>
            </w:r>
          </w:p>
        </w:tc>
        <w:tc>
          <w:tcPr>
            <w:tcW w:w="1843" w:type="dxa"/>
            <w:noWrap/>
            <w:vAlign w:val="bottom"/>
            <w:hideMark/>
          </w:tcPr>
          <w:p w14:paraId="7F7441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55 351 705,56310</w:t>
            </w:r>
          </w:p>
        </w:tc>
        <w:tc>
          <w:tcPr>
            <w:tcW w:w="1817" w:type="dxa"/>
            <w:noWrap/>
            <w:vAlign w:val="bottom"/>
            <w:hideMark/>
          </w:tcPr>
          <w:p w14:paraId="2A0559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57 324 994,49263</w:t>
            </w:r>
          </w:p>
        </w:tc>
      </w:tr>
      <w:tr w:rsidR="00EE136B" w:rsidRPr="00B05AED" w14:paraId="016D08B5" w14:textId="77777777" w:rsidTr="002726B6">
        <w:tblPrEx>
          <w:tblCellMar>
            <w:left w:w="108" w:type="dxa"/>
            <w:right w:w="108" w:type="dxa"/>
          </w:tblCellMar>
        </w:tblPrEx>
        <w:trPr>
          <w:cantSplit/>
          <w:trHeight w:val="20"/>
        </w:trPr>
        <w:tc>
          <w:tcPr>
            <w:tcW w:w="6237" w:type="dxa"/>
            <w:noWrap/>
            <w:hideMark/>
          </w:tcPr>
          <w:p w14:paraId="73A29D8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Обеспечение функций государственных органов</w:t>
            </w:r>
          </w:p>
        </w:tc>
        <w:tc>
          <w:tcPr>
            <w:tcW w:w="1565" w:type="dxa"/>
            <w:noWrap/>
            <w:vAlign w:val="bottom"/>
            <w:hideMark/>
          </w:tcPr>
          <w:p w14:paraId="40813DF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39343B4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3D2CBE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8E4AD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732 521,50591</w:t>
            </w:r>
          </w:p>
        </w:tc>
        <w:tc>
          <w:tcPr>
            <w:tcW w:w="1843" w:type="dxa"/>
            <w:noWrap/>
            <w:vAlign w:val="bottom"/>
            <w:hideMark/>
          </w:tcPr>
          <w:p w14:paraId="27CF2F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613 476,21900</w:t>
            </w:r>
          </w:p>
        </w:tc>
        <w:tc>
          <w:tcPr>
            <w:tcW w:w="1817" w:type="dxa"/>
            <w:noWrap/>
            <w:vAlign w:val="bottom"/>
            <w:hideMark/>
          </w:tcPr>
          <w:p w14:paraId="526B82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631 223,91600</w:t>
            </w:r>
          </w:p>
        </w:tc>
      </w:tr>
      <w:tr w:rsidR="00EE136B" w:rsidRPr="00B05AED" w14:paraId="7BE9A75E" w14:textId="77777777" w:rsidTr="002726B6">
        <w:tblPrEx>
          <w:tblCellMar>
            <w:left w:w="108" w:type="dxa"/>
            <w:right w:w="108" w:type="dxa"/>
          </w:tblCellMar>
        </w:tblPrEx>
        <w:trPr>
          <w:cantSplit/>
          <w:trHeight w:val="20"/>
        </w:trPr>
        <w:tc>
          <w:tcPr>
            <w:tcW w:w="6237" w:type="dxa"/>
            <w:noWrap/>
            <w:hideMark/>
          </w:tcPr>
          <w:p w14:paraId="4EF3C8D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796DC0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028170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ACFCCD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0F34D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61 841,09200</w:t>
            </w:r>
          </w:p>
        </w:tc>
        <w:tc>
          <w:tcPr>
            <w:tcW w:w="1843" w:type="dxa"/>
            <w:noWrap/>
            <w:vAlign w:val="bottom"/>
            <w:hideMark/>
          </w:tcPr>
          <w:p w14:paraId="20E935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58 206,99200</w:t>
            </w:r>
          </w:p>
        </w:tc>
        <w:tc>
          <w:tcPr>
            <w:tcW w:w="1817" w:type="dxa"/>
            <w:noWrap/>
            <w:vAlign w:val="bottom"/>
            <w:hideMark/>
          </w:tcPr>
          <w:p w14:paraId="2DBB0C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60 532,95000</w:t>
            </w:r>
          </w:p>
        </w:tc>
      </w:tr>
      <w:tr w:rsidR="00EE136B" w:rsidRPr="00B05AED" w14:paraId="6CB169BE" w14:textId="77777777" w:rsidTr="002726B6">
        <w:tblPrEx>
          <w:tblCellMar>
            <w:left w:w="108" w:type="dxa"/>
            <w:right w:w="108" w:type="dxa"/>
          </w:tblCellMar>
        </w:tblPrEx>
        <w:trPr>
          <w:cantSplit/>
          <w:trHeight w:val="20"/>
        </w:trPr>
        <w:tc>
          <w:tcPr>
            <w:tcW w:w="6237" w:type="dxa"/>
            <w:noWrap/>
            <w:hideMark/>
          </w:tcPr>
          <w:p w14:paraId="4DC6B19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565" w:type="dxa"/>
            <w:noWrap/>
            <w:vAlign w:val="bottom"/>
            <w:hideMark/>
          </w:tcPr>
          <w:p w14:paraId="5A98C69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3207D1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0F7F1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01 02</w:t>
            </w:r>
          </w:p>
        </w:tc>
        <w:tc>
          <w:tcPr>
            <w:tcW w:w="1843" w:type="dxa"/>
            <w:noWrap/>
            <w:vAlign w:val="bottom"/>
            <w:hideMark/>
          </w:tcPr>
          <w:p w14:paraId="72FF03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30 000,00000</w:t>
            </w:r>
          </w:p>
        </w:tc>
        <w:tc>
          <w:tcPr>
            <w:tcW w:w="1843" w:type="dxa"/>
            <w:noWrap/>
            <w:vAlign w:val="bottom"/>
            <w:hideMark/>
          </w:tcPr>
          <w:p w14:paraId="3C4502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30 000,00000</w:t>
            </w:r>
          </w:p>
        </w:tc>
        <w:tc>
          <w:tcPr>
            <w:tcW w:w="1817" w:type="dxa"/>
            <w:noWrap/>
            <w:vAlign w:val="bottom"/>
            <w:hideMark/>
          </w:tcPr>
          <w:p w14:paraId="3E7D6C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30 000,00000</w:t>
            </w:r>
          </w:p>
        </w:tc>
      </w:tr>
      <w:tr w:rsidR="00EE136B" w:rsidRPr="00B05AED" w14:paraId="4CB8F272" w14:textId="77777777" w:rsidTr="002726B6">
        <w:tblPrEx>
          <w:tblCellMar>
            <w:left w:w="108" w:type="dxa"/>
            <w:right w:w="108" w:type="dxa"/>
          </w:tblCellMar>
        </w:tblPrEx>
        <w:trPr>
          <w:cantSplit/>
          <w:trHeight w:val="20"/>
        </w:trPr>
        <w:tc>
          <w:tcPr>
            <w:tcW w:w="6237" w:type="dxa"/>
            <w:noWrap/>
            <w:hideMark/>
          </w:tcPr>
          <w:p w14:paraId="6D3283B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5" w:type="dxa"/>
            <w:noWrap/>
            <w:vAlign w:val="bottom"/>
            <w:hideMark/>
          </w:tcPr>
          <w:p w14:paraId="45F3569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234E0D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45804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01 03</w:t>
            </w:r>
          </w:p>
        </w:tc>
        <w:tc>
          <w:tcPr>
            <w:tcW w:w="1843" w:type="dxa"/>
            <w:noWrap/>
            <w:vAlign w:val="bottom"/>
            <w:hideMark/>
          </w:tcPr>
          <w:p w14:paraId="3FB9BB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2 400,00000</w:t>
            </w:r>
          </w:p>
        </w:tc>
        <w:tc>
          <w:tcPr>
            <w:tcW w:w="1843" w:type="dxa"/>
            <w:noWrap/>
            <w:vAlign w:val="bottom"/>
            <w:hideMark/>
          </w:tcPr>
          <w:p w14:paraId="535BAB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2 400,00000</w:t>
            </w:r>
          </w:p>
        </w:tc>
        <w:tc>
          <w:tcPr>
            <w:tcW w:w="1817" w:type="dxa"/>
            <w:noWrap/>
            <w:vAlign w:val="bottom"/>
            <w:hideMark/>
          </w:tcPr>
          <w:p w14:paraId="7ECAFF8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2 400,00000</w:t>
            </w:r>
          </w:p>
        </w:tc>
      </w:tr>
      <w:tr w:rsidR="00EE136B" w:rsidRPr="00B05AED" w14:paraId="7A2B5217" w14:textId="77777777" w:rsidTr="002726B6">
        <w:tblPrEx>
          <w:tblCellMar>
            <w:left w:w="108" w:type="dxa"/>
            <w:right w:w="108" w:type="dxa"/>
          </w:tblCellMar>
        </w:tblPrEx>
        <w:trPr>
          <w:cantSplit/>
          <w:trHeight w:val="20"/>
        </w:trPr>
        <w:tc>
          <w:tcPr>
            <w:tcW w:w="6237" w:type="dxa"/>
            <w:noWrap/>
            <w:hideMark/>
          </w:tcPr>
          <w:p w14:paraId="6E39DF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65" w:type="dxa"/>
            <w:noWrap/>
            <w:vAlign w:val="bottom"/>
            <w:hideMark/>
          </w:tcPr>
          <w:p w14:paraId="3D41D9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223EDCE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0AC52A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01 06</w:t>
            </w:r>
          </w:p>
        </w:tc>
        <w:tc>
          <w:tcPr>
            <w:tcW w:w="1843" w:type="dxa"/>
            <w:noWrap/>
            <w:vAlign w:val="bottom"/>
            <w:hideMark/>
          </w:tcPr>
          <w:p w14:paraId="4DEB52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3 118,50000</w:t>
            </w:r>
          </w:p>
        </w:tc>
        <w:tc>
          <w:tcPr>
            <w:tcW w:w="1843" w:type="dxa"/>
            <w:noWrap/>
            <w:vAlign w:val="bottom"/>
            <w:hideMark/>
          </w:tcPr>
          <w:p w14:paraId="57CA66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3 118,50000</w:t>
            </w:r>
          </w:p>
        </w:tc>
        <w:tc>
          <w:tcPr>
            <w:tcW w:w="1817" w:type="dxa"/>
            <w:noWrap/>
            <w:vAlign w:val="bottom"/>
            <w:hideMark/>
          </w:tcPr>
          <w:p w14:paraId="0AD3CB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3 118,50000</w:t>
            </w:r>
          </w:p>
        </w:tc>
      </w:tr>
      <w:tr w:rsidR="00EE136B" w:rsidRPr="00B05AED" w14:paraId="4D3DBE4D" w14:textId="77777777" w:rsidTr="002726B6">
        <w:tblPrEx>
          <w:tblCellMar>
            <w:left w:w="108" w:type="dxa"/>
            <w:right w:w="108" w:type="dxa"/>
          </w:tblCellMar>
        </w:tblPrEx>
        <w:trPr>
          <w:cantSplit/>
          <w:trHeight w:val="20"/>
        </w:trPr>
        <w:tc>
          <w:tcPr>
            <w:tcW w:w="6237" w:type="dxa"/>
            <w:noWrap/>
            <w:hideMark/>
          </w:tcPr>
          <w:p w14:paraId="6AF925A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проведения выборов и референдумов</w:t>
            </w:r>
          </w:p>
        </w:tc>
        <w:tc>
          <w:tcPr>
            <w:tcW w:w="1565" w:type="dxa"/>
            <w:noWrap/>
            <w:vAlign w:val="bottom"/>
            <w:hideMark/>
          </w:tcPr>
          <w:p w14:paraId="7325734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7EC3F98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F498E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01 07</w:t>
            </w:r>
          </w:p>
        </w:tc>
        <w:tc>
          <w:tcPr>
            <w:tcW w:w="1843" w:type="dxa"/>
            <w:noWrap/>
            <w:vAlign w:val="bottom"/>
            <w:hideMark/>
          </w:tcPr>
          <w:p w14:paraId="03E073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43" w:type="dxa"/>
            <w:noWrap/>
            <w:vAlign w:val="bottom"/>
            <w:hideMark/>
          </w:tcPr>
          <w:p w14:paraId="54BE81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17" w:type="dxa"/>
            <w:noWrap/>
            <w:vAlign w:val="bottom"/>
            <w:hideMark/>
          </w:tcPr>
          <w:p w14:paraId="2B7547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1 406,53100</w:t>
            </w:r>
          </w:p>
        </w:tc>
      </w:tr>
      <w:tr w:rsidR="00EE136B" w:rsidRPr="00B05AED" w14:paraId="563FB414" w14:textId="77777777" w:rsidTr="002726B6">
        <w:tblPrEx>
          <w:tblCellMar>
            <w:left w:w="108" w:type="dxa"/>
            <w:right w:w="108" w:type="dxa"/>
          </w:tblCellMar>
        </w:tblPrEx>
        <w:trPr>
          <w:cantSplit/>
          <w:trHeight w:val="20"/>
        </w:trPr>
        <w:tc>
          <w:tcPr>
            <w:tcW w:w="6237" w:type="dxa"/>
            <w:noWrap/>
            <w:hideMark/>
          </w:tcPr>
          <w:p w14:paraId="54BA5B9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0C57FA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263D99F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44846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03B789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5 606,06700</w:t>
            </w:r>
          </w:p>
        </w:tc>
        <w:tc>
          <w:tcPr>
            <w:tcW w:w="1843" w:type="dxa"/>
            <w:noWrap/>
            <w:vAlign w:val="bottom"/>
            <w:hideMark/>
          </w:tcPr>
          <w:p w14:paraId="331F02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5 040,94600</w:t>
            </w:r>
          </w:p>
        </w:tc>
        <w:tc>
          <w:tcPr>
            <w:tcW w:w="1817" w:type="dxa"/>
            <w:noWrap/>
            <w:vAlign w:val="bottom"/>
            <w:hideMark/>
          </w:tcPr>
          <w:p w14:paraId="47A9C0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5 035,21500</w:t>
            </w:r>
          </w:p>
        </w:tc>
      </w:tr>
      <w:tr w:rsidR="00EE136B" w:rsidRPr="00B05AED" w14:paraId="10138C3B" w14:textId="77777777" w:rsidTr="002726B6">
        <w:tblPrEx>
          <w:tblCellMar>
            <w:left w:w="108" w:type="dxa"/>
            <w:right w:w="108" w:type="dxa"/>
          </w:tblCellMar>
        </w:tblPrEx>
        <w:trPr>
          <w:cantSplit/>
          <w:trHeight w:val="20"/>
        </w:trPr>
        <w:tc>
          <w:tcPr>
            <w:tcW w:w="6237" w:type="dxa"/>
            <w:noWrap/>
            <w:hideMark/>
          </w:tcPr>
          <w:p w14:paraId="64EC42A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56C5BCE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7AED11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3D7B4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352650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6 137,95600</w:t>
            </w:r>
          </w:p>
        </w:tc>
        <w:tc>
          <w:tcPr>
            <w:tcW w:w="1843" w:type="dxa"/>
            <w:noWrap/>
            <w:vAlign w:val="bottom"/>
            <w:hideMark/>
          </w:tcPr>
          <w:p w14:paraId="19DF71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3 068,97700</w:t>
            </w:r>
          </w:p>
        </w:tc>
        <w:tc>
          <w:tcPr>
            <w:tcW w:w="1817" w:type="dxa"/>
            <w:noWrap/>
            <w:vAlign w:val="bottom"/>
            <w:hideMark/>
          </w:tcPr>
          <w:p w14:paraId="2C212E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3 068,97700</w:t>
            </w:r>
          </w:p>
        </w:tc>
      </w:tr>
      <w:tr w:rsidR="00EE136B" w:rsidRPr="00B05AED" w14:paraId="3A82435B" w14:textId="77777777" w:rsidTr="002726B6">
        <w:tblPrEx>
          <w:tblCellMar>
            <w:left w:w="108" w:type="dxa"/>
            <w:right w:w="108" w:type="dxa"/>
          </w:tblCellMar>
        </w:tblPrEx>
        <w:trPr>
          <w:cantSplit/>
          <w:trHeight w:val="20"/>
        </w:trPr>
        <w:tc>
          <w:tcPr>
            <w:tcW w:w="6237" w:type="dxa"/>
            <w:noWrap/>
            <w:hideMark/>
          </w:tcPr>
          <w:p w14:paraId="58F7666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261FAB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27F879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25D14B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47F12E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1 157,93900</w:t>
            </w:r>
          </w:p>
        </w:tc>
        <w:tc>
          <w:tcPr>
            <w:tcW w:w="1843" w:type="dxa"/>
            <w:noWrap/>
            <w:vAlign w:val="bottom"/>
            <w:hideMark/>
          </w:tcPr>
          <w:p w14:paraId="0A8B82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1 157,93900</w:t>
            </w:r>
          </w:p>
        </w:tc>
        <w:tc>
          <w:tcPr>
            <w:tcW w:w="1817" w:type="dxa"/>
            <w:noWrap/>
            <w:vAlign w:val="bottom"/>
            <w:hideMark/>
          </w:tcPr>
          <w:p w14:paraId="25153A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1 157,93900</w:t>
            </w:r>
          </w:p>
        </w:tc>
      </w:tr>
      <w:tr w:rsidR="00EE136B" w:rsidRPr="00B05AED" w14:paraId="29AC6806" w14:textId="77777777" w:rsidTr="002726B6">
        <w:tblPrEx>
          <w:tblCellMar>
            <w:left w:w="108" w:type="dxa"/>
            <w:right w:w="108" w:type="dxa"/>
          </w:tblCellMar>
        </w:tblPrEx>
        <w:trPr>
          <w:cantSplit/>
          <w:trHeight w:val="20"/>
        </w:trPr>
        <w:tc>
          <w:tcPr>
            <w:tcW w:w="6237" w:type="dxa"/>
            <w:noWrap/>
            <w:hideMark/>
          </w:tcPr>
          <w:p w14:paraId="325EC8C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794A835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3A9E82A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E06B12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11C734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3 642,63000</w:t>
            </w:r>
          </w:p>
        </w:tc>
        <w:tc>
          <w:tcPr>
            <w:tcW w:w="1843" w:type="dxa"/>
            <w:noWrap/>
            <w:vAlign w:val="bottom"/>
            <w:hideMark/>
          </w:tcPr>
          <w:p w14:paraId="223EC4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3 642,63000</w:t>
            </w:r>
          </w:p>
        </w:tc>
        <w:tc>
          <w:tcPr>
            <w:tcW w:w="1817" w:type="dxa"/>
            <w:noWrap/>
            <w:vAlign w:val="bottom"/>
            <w:hideMark/>
          </w:tcPr>
          <w:p w14:paraId="5D0BD3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3 642,63000</w:t>
            </w:r>
          </w:p>
        </w:tc>
      </w:tr>
      <w:tr w:rsidR="00EE136B" w:rsidRPr="00B05AED" w14:paraId="1A2EB520" w14:textId="77777777" w:rsidTr="002726B6">
        <w:tblPrEx>
          <w:tblCellMar>
            <w:left w:w="108" w:type="dxa"/>
            <w:right w:w="108" w:type="dxa"/>
          </w:tblCellMar>
        </w:tblPrEx>
        <w:trPr>
          <w:cantSplit/>
          <w:trHeight w:val="20"/>
        </w:trPr>
        <w:tc>
          <w:tcPr>
            <w:tcW w:w="6237" w:type="dxa"/>
            <w:noWrap/>
            <w:hideMark/>
          </w:tcPr>
          <w:p w14:paraId="561F80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11A0E5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649BBE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5DC086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253C71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43" w:type="dxa"/>
            <w:noWrap/>
            <w:vAlign w:val="bottom"/>
            <w:hideMark/>
          </w:tcPr>
          <w:p w14:paraId="1AE3B9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1 000,00000</w:t>
            </w:r>
          </w:p>
        </w:tc>
        <w:tc>
          <w:tcPr>
            <w:tcW w:w="1817" w:type="dxa"/>
            <w:noWrap/>
            <w:vAlign w:val="bottom"/>
            <w:hideMark/>
          </w:tcPr>
          <w:p w14:paraId="2D5112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500,00000</w:t>
            </w:r>
          </w:p>
        </w:tc>
      </w:tr>
      <w:tr w:rsidR="00EE136B" w:rsidRPr="00B05AED" w14:paraId="204069B8" w14:textId="77777777" w:rsidTr="002726B6">
        <w:tblPrEx>
          <w:tblCellMar>
            <w:left w:w="108" w:type="dxa"/>
            <w:right w:w="108" w:type="dxa"/>
          </w:tblCellMar>
        </w:tblPrEx>
        <w:trPr>
          <w:cantSplit/>
          <w:trHeight w:val="20"/>
        </w:trPr>
        <w:tc>
          <w:tcPr>
            <w:tcW w:w="6237" w:type="dxa"/>
            <w:noWrap/>
            <w:hideMark/>
          </w:tcPr>
          <w:p w14:paraId="0CE740C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1EACD5F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6798CC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BE29DE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6FD1AC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2 480,00000</w:t>
            </w:r>
          </w:p>
        </w:tc>
        <w:tc>
          <w:tcPr>
            <w:tcW w:w="1843" w:type="dxa"/>
            <w:noWrap/>
            <w:vAlign w:val="bottom"/>
            <w:hideMark/>
          </w:tcPr>
          <w:p w14:paraId="59C9BF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2 480,00000</w:t>
            </w:r>
          </w:p>
        </w:tc>
        <w:tc>
          <w:tcPr>
            <w:tcW w:w="1817" w:type="dxa"/>
            <w:noWrap/>
            <w:vAlign w:val="bottom"/>
            <w:hideMark/>
          </w:tcPr>
          <w:p w14:paraId="2BBA2C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4 905,15800</w:t>
            </w:r>
          </w:p>
        </w:tc>
      </w:tr>
      <w:tr w:rsidR="00EE136B" w:rsidRPr="00B05AED" w14:paraId="004562FE" w14:textId="77777777" w:rsidTr="002726B6">
        <w:tblPrEx>
          <w:tblCellMar>
            <w:left w:w="108" w:type="dxa"/>
            <w:right w:w="108" w:type="dxa"/>
          </w:tblCellMar>
        </w:tblPrEx>
        <w:trPr>
          <w:cantSplit/>
          <w:trHeight w:val="20"/>
        </w:trPr>
        <w:tc>
          <w:tcPr>
            <w:tcW w:w="6237" w:type="dxa"/>
            <w:noWrap/>
            <w:hideMark/>
          </w:tcPr>
          <w:p w14:paraId="622482D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культуры, кинематографии</w:t>
            </w:r>
          </w:p>
        </w:tc>
        <w:tc>
          <w:tcPr>
            <w:tcW w:w="1565" w:type="dxa"/>
            <w:noWrap/>
            <w:vAlign w:val="bottom"/>
            <w:hideMark/>
          </w:tcPr>
          <w:p w14:paraId="2DBC91D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36343B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CEBC3E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08 04</w:t>
            </w:r>
          </w:p>
        </w:tc>
        <w:tc>
          <w:tcPr>
            <w:tcW w:w="1843" w:type="dxa"/>
            <w:noWrap/>
            <w:vAlign w:val="bottom"/>
            <w:hideMark/>
          </w:tcPr>
          <w:p w14:paraId="4BC614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3 798,00000</w:t>
            </w:r>
          </w:p>
        </w:tc>
        <w:tc>
          <w:tcPr>
            <w:tcW w:w="1843" w:type="dxa"/>
            <w:noWrap/>
            <w:vAlign w:val="bottom"/>
            <w:hideMark/>
          </w:tcPr>
          <w:p w14:paraId="090D98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3 798,00000</w:t>
            </w:r>
          </w:p>
        </w:tc>
        <w:tc>
          <w:tcPr>
            <w:tcW w:w="1817" w:type="dxa"/>
            <w:noWrap/>
            <w:vAlign w:val="bottom"/>
            <w:hideMark/>
          </w:tcPr>
          <w:p w14:paraId="69A1D3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3 798,00000</w:t>
            </w:r>
          </w:p>
        </w:tc>
      </w:tr>
      <w:tr w:rsidR="00EE136B" w:rsidRPr="00B05AED" w14:paraId="0A58DDF1" w14:textId="77777777" w:rsidTr="002726B6">
        <w:tblPrEx>
          <w:tblCellMar>
            <w:left w:w="108" w:type="dxa"/>
            <w:right w:w="108" w:type="dxa"/>
          </w:tblCellMar>
        </w:tblPrEx>
        <w:trPr>
          <w:cantSplit/>
          <w:trHeight w:val="20"/>
        </w:trPr>
        <w:tc>
          <w:tcPr>
            <w:tcW w:w="6237" w:type="dxa"/>
            <w:noWrap/>
            <w:hideMark/>
          </w:tcPr>
          <w:p w14:paraId="00F34F8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физической культуры и спорта</w:t>
            </w:r>
          </w:p>
        </w:tc>
        <w:tc>
          <w:tcPr>
            <w:tcW w:w="1565" w:type="dxa"/>
            <w:noWrap/>
            <w:vAlign w:val="bottom"/>
            <w:hideMark/>
          </w:tcPr>
          <w:p w14:paraId="113E390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1B1D5FC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0EFF28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11 05</w:t>
            </w:r>
          </w:p>
        </w:tc>
        <w:tc>
          <w:tcPr>
            <w:tcW w:w="1843" w:type="dxa"/>
            <w:noWrap/>
            <w:vAlign w:val="bottom"/>
            <w:hideMark/>
          </w:tcPr>
          <w:p w14:paraId="203785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1 500,00000</w:t>
            </w:r>
          </w:p>
        </w:tc>
        <w:tc>
          <w:tcPr>
            <w:tcW w:w="1843" w:type="dxa"/>
            <w:noWrap/>
            <w:vAlign w:val="bottom"/>
            <w:hideMark/>
          </w:tcPr>
          <w:p w14:paraId="0D0F07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1 500,00000</w:t>
            </w:r>
          </w:p>
        </w:tc>
        <w:tc>
          <w:tcPr>
            <w:tcW w:w="1817" w:type="dxa"/>
            <w:noWrap/>
            <w:vAlign w:val="bottom"/>
            <w:hideMark/>
          </w:tcPr>
          <w:p w14:paraId="148D43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1 500,00000</w:t>
            </w:r>
          </w:p>
        </w:tc>
      </w:tr>
      <w:tr w:rsidR="00EE136B" w:rsidRPr="00B05AED" w14:paraId="267AC3EC" w14:textId="77777777" w:rsidTr="002726B6">
        <w:tblPrEx>
          <w:tblCellMar>
            <w:left w:w="108" w:type="dxa"/>
            <w:right w:w="108" w:type="dxa"/>
          </w:tblCellMar>
        </w:tblPrEx>
        <w:trPr>
          <w:cantSplit/>
          <w:trHeight w:val="20"/>
        </w:trPr>
        <w:tc>
          <w:tcPr>
            <w:tcW w:w="6237" w:type="dxa"/>
            <w:noWrap/>
            <w:hideMark/>
          </w:tcPr>
          <w:p w14:paraId="0E47202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9AA05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6AA6126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01CE65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FBE5B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667 200,93691</w:t>
            </w:r>
          </w:p>
        </w:tc>
        <w:tc>
          <w:tcPr>
            <w:tcW w:w="1843" w:type="dxa"/>
            <w:noWrap/>
            <w:vAlign w:val="bottom"/>
            <w:hideMark/>
          </w:tcPr>
          <w:p w14:paraId="74CF9F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552 110,41400</w:t>
            </w:r>
          </w:p>
        </w:tc>
        <w:tc>
          <w:tcPr>
            <w:tcW w:w="1817" w:type="dxa"/>
            <w:noWrap/>
            <w:vAlign w:val="bottom"/>
            <w:hideMark/>
          </w:tcPr>
          <w:p w14:paraId="5C32DD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567 479,15300</w:t>
            </w:r>
          </w:p>
        </w:tc>
      </w:tr>
      <w:tr w:rsidR="00EE136B" w:rsidRPr="00B05AED" w14:paraId="223745B0" w14:textId="77777777" w:rsidTr="002726B6">
        <w:tblPrEx>
          <w:tblCellMar>
            <w:left w:w="108" w:type="dxa"/>
            <w:right w:w="108" w:type="dxa"/>
          </w:tblCellMar>
        </w:tblPrEx>
        <w:trPr>
          <w:cantSplit/>
          <w:trHeight w:val="20"/>
        </w:trPr>
        <w:tc>
          <w:tcPr>
            <w:tcW w:w="6237" w:type="dxa"/>
            <w:noWrap/>
            <w:hideMark/>
          </w:tcPr>
          <w:p w14:paraId="4EBAF12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565" w:type="dxa"/>
            <w:noWrap/>
            <w:vAlign w:val="bottom"/>
            <w:hideMark/>
          </w:tcPr>
          <w:p w14:paraId="74C141E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3509F64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A393CC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01 02</w:t>
            </w:r>
          </w:p>
        </w:tc>
        <w:tc>
          <w:tcPr>
            <w:tcW w:w="1843" w:type="dxa"/>
            <w:noWrap/>
            <w:vAlign w:val="bottom"/>
            <w:hideMark/>
          </w:tcPr>
          <w:p w14:paraId="60DDB9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390 841,36700</w:t>
            </w:r>
          </w:p>
        </w:tc>
        <w:tc>
          <w:tcPr>
            <w:tcW w:w="1843" w:type="dxa"/>
            <w:noWrap/>
            <w:vAlign w:val="bottom"/>
            <w:hideMark/>
          </w:tcPr>
          <w:p w14:paraId="3529B0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400 000,00000</w:t>
            </w:r>
          </w:p>
        </w:tc>
        <w:tc>
          <w:tcPr>
            <w:tcW w:w="1817" w:type="dxa"/>
            <w:noWrap/>
            <w:vAlign w:val="bottom"/>
            <w:hideMark/>
          </w:tcPr>
          <w:p w14:paraId="1B72E7E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400 000,00000</w:t>
            </w:r>
          </w:p>
        </w:tc>
      </w:tr>
      <w:tr w:rsidR="00EE136B" w:rsidRPr="00B05AED" w14:paraId="14D946E1" w14:textId="77777777" w:rsidTr="002726B6">
        <w:tblPrEx>
          <w:tblCellMar>
            <w:left w:w="108" w:type="dxa"/>
            <w:right w:w="108" w:type="dxa"/>
          </w:tblCellMar>
        </w:tblPrEx>
        <w:trPr>
          <w:cantSplit/>
          <w:trHeight w:val="20"/>
        </w:trPr>
        <w:tc>
          <w:tcPr>
            <w:tcW w:w="6237" w:type="dxa"/>
            <w:noWrap/>
            <w:hideMark/>
          </w:tcPr>
          <w:p w14:paraId="3D79305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5" w:type="dxa"/>
            <w:noWrap/>
            <w:vAlign w:val="bottom"/>
            <w:hideMark/>
          </w:tcPr>
          <w:p w14:paraId="6D3FD3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44A62A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5C191E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01 03</w:t>
            </w:r>
          </w:p>
        </w:tc>
        <w:tc>
          <w:tcPr>
            <w:tcW w:w="1843" w:type="dxa"/>
            <w:noWrap/>
            <w:vAlign w:val="bottom"/>
            <w:hideMark/>
          </w:tcPr>
          <w:p w14:paraId="5E0772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22 835,25300</w:t>
            </w:r>
          </w:p>
        </w:tc>
        <w:tc>
          <w:tcPr>
            <w:tcW w:w="1843" w:type="dxa"/>
            <w:noWrap/>
            <w:vAlign w:val="bottom"/>
            <w:hideMark/>
          </w:tcPr>
          <w:p w14:paraId="5ED011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5 000,00000</w:t>
            </w:r>
          </w:p>
        </w:tc>
        <w:tc>
          <w:tcPr>
            <w:tcW w:w="1817" w:type="dxa"/>
            <w:noWrap/>
            <w:vAlign w:val="bottom"/>
            <w:hideMark/>
          </w:tcPr>
          <w:p w14:paraId="6F330F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5 000,00000</w:t>
            </w:r>
          </w:p>
        </w:tc>
      </w:tr>
      <w:tr w:rsidR="00EE136B" w:rsidRPr="00B05AED" w14:paraId="3D68C10A" w14:textId="77777777" w:rsidTr="002726B6">
        <w:tblPrEx>
          <w:tblCellMar>
            <w:left w:w="108" w:type="dxa"/>
            <w:right w:w="108" w:type="dxa"/>
          </w:tblCellMar>
        </w:tblPrEx>
        <w:trPr>
          <w:cantSplit/>
          <w:trHeight w:val="20"/>
        </w:trPr>
        <w:tc>
          <w:tcPr>
            <w:tcW w:w="6237" w:type="dxa"/>
            <w:noWrap/>
            <w:hideMark/>
          </w:tcPr>
          <w:p w14:paraId="6E80D50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65" w:type="dxa"/>
            <w:noWrap/>
            <w:vAlign w:val="bottom"/>
            <w:hideMark/>
          </w:tcPr>
          <w:p w14:paraId="5F78EBE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3CFE8A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C0DA61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01 06</w:t>
            </w:r>
          </w:p>
        </w:tc>
        <w:tc>
          <w:tcPr>
            <w:tcW w:w="1843" w:type="dxa"/>
            <w:noWrap/>
            <w:vAlign w:val="bottom"/>
            <w:hideMark/>
          </w:tcPr>
          <w:p w14:paraId="02A87C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9 932,40000</w:t>
            </w:r>
          </w:p>
        </w:tc>
        <w:tc>
          <w:tcPr>
            <w:tcW w:w="1843" w:type="dxa"/>
            <w:noWrap/>
            <w:vAlign w:val="bottom"/>
            <w:hideMark/>
          </w:tcPr>
          <w:p w14:paraId="14C56E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4 218,00000</w:t>
            </w:r>
          </w:p>
        </w:tc>
        <w:tc>
          <w:tcPr>
            <w:tcW w:w="1817" w:type="dxa"/>
            <w:noWrap/>
            <w:vAlign w:val="bottom"/>
            <w:hideMark/>
          </w:tcPr>
          <w:p w14:paraId="752F94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4 350,00000</w:t>
            </w:r>
          </w:p>
        </w:tc>
      </w:tr>
      <w:tr w:rsidR="00EE136B" w:rsidRPr="00B05AED" w14:paraId="6A7B38A4" w14:textId="77777777" w:rsidTr="002726B6">
        <w:tblPrEx>
          <w:tblCellMar>
            <w:left w:w="108" w:type="dxa"/>
            <w:right w:w="108" w:type="dxa"/>
          </w:tblCellMar>
        </w:tblPrEx>
        <w:trPr>
          <w:cantSplit/>
          <w:trHeight w:val="20"/>
        </w:trPr>
        <w:tc>
          <w:tcPr>
            <w:tcW w:w="6237" w:type="dxa"/>
            <w:noWrap/>
            <w:hideMark/>
          </w:tcPr>
          <w:p w14:paraId="76C27C0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проведения выборов и референдумов</w:t>
            </w:r>
          </w:p>
        </w:tc>
        <w:tc>
          <w:tcPr>
            <w:tcW w:w="1565" w:type="dxa"/>
            <w:noWrap/>
            <w:vAlign w:val="bottom"/>
            <w:hideMark/>
          </w:tcPr>
          <w:p w14:paraId="1E1C881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479C82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A5242F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01 07</w:t>
            </w:r>
          </w:p>
        </w:tc>
        <w:tc>
          <w:tcPr>
            <w:tcW w:w="1843" w:type="dxa"/>
            <w:noWrap/>
            <w:vAlign w:val="bottom"/>
            <w:hideMark/>
          </w:tcPr>
          <w:p w14:paraId="20DFF7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24 000,00000</w:t>
            </w:r>
          </w:p>
        </w:tc>
        <w:tc>
          <w:tcPr>
            <w:tcW w:w="1843" w:type="dxa"/>
            <w:noWrap/>
            <w:vAlign w:val="bottom"/>
            <w:hideMark/>
          </w:tcPr>
          <w:p w14:paraId="4B31D6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11 963,46900</w:t>
            </w:r>
          </w:p>
        </w:tc>
        <w:tc>
          <w:tcPr>
            <w:tcW w:w="1817" w:type="dxa"/>
            <w:noWrap/>
            <w:vAlign w:val="bottom"/>
            <w:hideMark/>
          </w:tcPr>
          <w:p w14:paraId="51EF75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11 963,46900</w:t>
            </w:r>
          </w:p>
        </w:tc>
      </w:tr>
      <w:tr w:rsidR="00EE136B" w:rsidRPr="00B05AED" w14:paraId="6B09C7E0" w14:textId="77777777" w:rsidTr="002726B6">
        <w:tblPrEx>
          <w:tblCellMar>
            <w:left w:w="108" w:type="dxa"/>
            <w:right w:w="108" w:type="dxa"/>
          </w:tblCellMar>
        </w:tblPrEx>
        <w:trPr>
          <w:cantSplit/>
          <w:trHeight w:val="20"/>
        </w:trPr>
        <w:tc>
          <w:tcPr>
            <w:tcW w:w="6237" w:type="dxa"/>
            <w:noWrap/>
            <w:hideMark/>
          </w:tcPr>
          <w:p w14:paraId="1438CB9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61E620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548A77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F275F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048084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151 316,08736</w:t>
            </w:r>
          </w:p>
        </w:tc>
        <w:tc>
          <w:tcPr>
            <w:tcW w:w="1843" w:type="dxa"/>
            <w:noWrap/>
            <w:vAlign w:val="bottom"/>
            <w:hideMark/>
          </w:tcPr>
          <w:p w14:paraId="5160BB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80 462,96800</w:t>
            </w:r>
          </w:p>
        </w:tc>
        <w:tc>
          <w:tcPr>
            <w:tcW w:w="1817" w:type="dxa"/>
            <w:noWrap/>
            <w:vAlign w:val="bottom"/>
            <w:hideMark/>
          </w:tcPr>
          <w:p w14:paraId="0701CC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80 849,91200</w:t>
            </w:r>
          </w:p>
        </w:tc>
      </w:tr>
      <w:tr w:rsidR="00EE136B" w:rsidRPr="00B05AED" w14:paraId="490DD35F" w14:textId="77777777" w:rsidTr="002726B6">
        <w:tblPrEx>
          <w:tblCellMar>
            <w:left w:w="108" w:type="dxa"/>
            <w:right w:w="108" w:type="dxa"/>
          </w:tblCellMar>
        </w:tblPrEx>
        <w:trPr>
          <w:cantSplit/>
          <w:trHeight w:val="20"/>
        </w:trPr>
        <w:tc>
          <w:tcPr>
            <w:tcW w:w="6237" w:type="dxa"/>
            <w:noWrap/>
            <w:hideMark/>
          </w:tcPr>
          <w:p w14:paraId="7145D02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5" w:type="dxa"/>
            <w:noWrap/>
            <w:vAlign w:val="bottom"/>
            <w:hideMark/>
          </w:tcPr>
          <w:p w14:paraId="1E4EC0F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4E4E37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9A772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03 10</w:t>
            </w:r>
          </w:p>
        </w:tc>
        <w:tc>
          <w:tcPr>
            <w:tcW w:w="1843" w:type="dxa"/>
            <w:noWrap/>
            <w:vAlign w:val="bottom"/>
            <w:hideMark/>
          </w:tcPr>
          <w:p w14:paraId="17E402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1 190,22900</w:t>
            </w:r>
          </w:p>
        </w:tc>
        <w:tc>
          <w:tcPr>
            <w:tcW w:w="1843" w:type="dxa"/>
            <w:noWrap/>
            <w:vAlign w:val="bottom"/>
            <w:hideMark/>
          </w:tcPr>
          <w:p w14:paraId="213B9F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588,95000</w:t>
            </w:r>
          </w:p>
        </w:tc>
        <w:tc>
          <w:tcPr>
            <w:tcW w:w="1817" w:type="dxa"/>
            <w:noWrap/>
            <w:vAlign w:val="bottom"/>
            <w:hideMark/>
          </w:tcPr>
          <w:p w14:paraId="075453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588,95000</w:t>
            </w:r>
          </w:p>
        </w:tc>
      </w:tr>
      <w:tr w:rsidR="00EE136B" w:rsidRPr="00B05AED" w14:paraId="3C3D77F5" w14:textId="77777777" w:rsidTr="002726B6">
        <w:tblPrEx>
          <w:tblCellMar>
            <w:left w:w="108" w:type="dxa"/>
            <w:right w:w="108" w:type="dxa"/>
          </w:tblCellMar>
        </w:tblPrEx>
        <w:trPr>
          <w:cantSplit/>
          <w:trHeight w:val="20"/>
        </w:trPr>
        <w:tc>
          <w:tcPr>
            <w:tcW w:w="6237" w:type="dxa"/>
            <w:noWrap/>
            <w:hideMark/>
          </w:tcPr>
          <w:p w14:paraId="3272C82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7874E4B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37783A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1A745B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7CEC20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6 249,81500</w:t>
            </w:r>
          </w:p>
        </w:tc>
        <w:tc>
          <w:tcPr>
            <w:tcW w:w="1843" w:type="dxa"/>
            <w:noWrap/>
            <w:vAlign w:val="bottom"/>
            <w:hideMark/>
          </w:tcPr>
          <w:p w14:paraId="099B65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2 916,50000</w:t>
            </w:r>
          </w:p>
        </w:tc>
        <w:tc>
          <w:tcPr>
            <w:tcW w:w="1817" w:type="dxa"/>
            <w:noWrap/>
            <w:vAlign w:val="bottom"/>
            <w:hideMark/>
          </w:tcPr>
          <w:p w14:paraId="299B0C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2 992,82000</w:t>
            </w:r>
          </w:p>
        </w:tc>
      </w:tr>
      <w:tr w:rsidR="00EE136B" w:rsidRPr="00B05AED" w14:paraId="0DF216D0" w14:textId="77777777" w:rsidTr="002726B6">
        <w:tblPrEx>
          <w:tblCellMar>
            <w:left w:w="108" w:type="dxa"/>
            <w:right w:w="108" w:type="dxa"/>
          </w:tblCellMar>
        </w:tblPrEx>
        <w:trPr>
          <w:cantSplit/>
          <w:trHeight w:val="20"/>
        </w:trPr>
        <w:tc>
          <w:tcPr>
            <w:tcW w:w="6237" w:type="dxa"/>
            <w:noWrap/>
            <w:hideMark/>
          </w:tcPr>
          <w:p w14:paraId="1D2FB9B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4AF44E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1971F7E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44125C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12520A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2 629,90500</w:t>
            </w:r>
          </w:p>
        </w:tc>
        <w:tc>
          <w:tcPr>
            <w:tcW w:w="1843" w:type="dxa"/>
            <w:noWrap/>
            <w:vAlign w:val="bottom"/>
            <w:hideMark/>
          </w:tcPr>
          <w:p w14:paraId="70730C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872,46500</w:t>
            </w:r>
          </w:p>
        </w:tc>
        <w:tc>
          <w:tcPr>
            <w:tcW w:w="1817" w:type="dxa"/>
            <w:noWrap/>
            <w:vAlign w:val="bottom"/>
            <w:hideMark/>
          </w:tcPr>
          <w:p w14:paraId="08B7CA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907,36400</w:t>
            </w:r>
          </w:p>
        </w:tc>
      </w:tr>
      <w:tr w:rsidR="00EE136B" w:rsidRPr="00B05AED" w14:paraId="1B619D3A" w14:textId="77777777" w:rsidTr="002726B6">
        <w:tblPrEx>
          <w:tblCellMar>
            <w:left w:w="108" w:type="dxa"/>
            <w:right w:w="108" w:type="dxa"/>
          </w:tblCellMar>
        </w:tblPrEx>
        <w:trPr>
          <w:cantSplit/>
          <w:trHeight w:val="20"/>
        </w:trPr>
        <w:tc>
          <w:tcPr>
            <w:tcW w:w="6237" w:type="dxa"/>
            <w:noWrap/>
            <w:hideMark/>
          </w:tcPr>
          <w:p w14:paraId="1B61DC1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14443B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18BE1B2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0244A2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1B3DDA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4 279,50300</w:t>
            </w:r>
          </w:p>
        </w:tc>
        <w:tc>
          <w:tcPr>
            <w:tcW w:w="1843" w:type="dxa"/>
            <w:noWrap/>
            <w:vAlign w:val="bottom"/>
            <w:hideMark/>
          </w:tcPr>
          <w:p w14:paraId="2EE389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999,50300</w:t>
            </w:r>
          </w:p>
        </w:tc>
        <w:tc>
          <w:tcPr>
            <w:tcW w:w="1817" w:type="dxa"/>
            <w:noWrap/>
            <w:vAlign w:val="bottom"/>
            <w:hideMark/>
          </w:tcPr>
          <w:p w14:paraId="6A1DFC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999,50300</w:t>
            </w:r>
          </w:p>
        </w:tc>
      </w:tr>
      <w:tr w:rsidR="00EE136B" w:rsidRPr="00B05AED" w14:paraId="0ABEFD4A" w14:textId="77777777" w:rsidTr="002726B6">
        <w:tblPrEx>
          <w:tblCellMar>
            <w:left w:w="108" w:type="dxa"/>
            <w:right w:w="108" w:type="dxa"/>
          </w:tblCellMar>
        </w:tblPrEx>
        <w:trPr>
          <w:cantSplit/>
          <w:trHeight w:val="20"/>
        </w:trPr>
        <w:tc>
          <w:tcPr>
            <w:tcW w:w="6237" w:type="dxa"/>
            <w:noWrap/>
            <w:hideMark/>
          </w:tcPr>
          <w:p w14:paraId="0AD98C5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56E9D0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62EBECD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FEA82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32A3D6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37 876,73900</w:t>
            </w:r>
          </w:p>
        </w:tc>
        <w:tc>
          <w:tcPr>
            <w:tcW w:w="1843" w:type="dxa"/>
            <w:noWrap/>
            <w:vAlign w:val="bottom"/>
            <w:hideMark/>
          </w:tcPr>
          <w:p w14:paraId="526E9A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35 876,73900</w:t>
            </w:r>
          </w:p>
        </w:tc>
        <w:tc>
          <w:tcPr>
            <w:tcW w:w="1817" w:type="dxa"/>
            <w:noWrap/>
            <w:vAlign w:val="bottom"/>
            <w:hideMark/>
          </w:tcPr>
          <w:p w14:paraId="781CFA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50 876,73900</w:t>
            </w:r>
          </w:p>
        </w:tc>
      </w:tr>
      <w:tr w:rsidR="00EE136B" w:rsidRPr="00B05AED" w14:paraId="211536BA" w14:textId="77777777" w:rsidTr="002726B6">
        <w:tblPrEx>
          <w:tblCellMar>
            <w:left w:w="108" w:type="dxa"/>
            <w:right w:w="108" w:type="dxa"/>
          </w:tblCellMar>
        </w:tblPrEx>
        <w:trPr>
          <w:cantSplit/>
          <w:trHeight w:val="20"/>
        </w:trPr>
        <w:tc>
          <w:tcPr>
            <w:tcW w:w="6237" w:type="dxa"/>
            <w:noWrap/>
            <w:hideMark/>
          </w:tcPr>
          <w:p w14:paraId="5C07B87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Другие вопросы в области культуры, кинематографии</w:t>
            </w:r>
          </w:p>
        </w:tc>
        <w:tc>
          <w:tcPr>
            <w:tcW w:w="1565" w:type="dxa"/>
            <w:noWrap/>
            <w:vAlign w:val="bottom"/>
            <w:hideMark/>
          </w:tcPr>
          <w:p w14:paraId="2F3C19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2FA36C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B8CEA3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08 04</w:t>
            </w:r>
          </w:p>
        </w:tc>
        <w:tc>
          <w:tcPr>
            <w:tcW w:w="1843" w:type="dxa"/>
            <w:noWrap/>
            <w:vAlign w:val="bottom"/>
            <w:hideMark/>
          </w:tcPr>
          <w:p w14:paraId="5800F5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10 688,90000</w:t>
            </w:r>
          </w:p>
        </w:tc>
        <w:tc>
          <w:tcPr>
            <w:tcW w:w="1843" w:type="dxa"/>
            <w:noWrap/>
            <w:vAlign w:val="bottom"/>
            <w:hideMark/>
          </w:tcPr>
          <w:p w14:paraId="37E656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7 984,82000</w:t>
            </w:r>
          </w:p>
        </w:tc>
        <w:tc>
          <w:tcPr>
            <w:tcW w:w="1817" w:type="dxa"/>
            <w:noWrap/>
            <w:vAlign w:val="bottom"/>
            <w:hideMark/>
          </w:tcPr>
          <w:p w14:paraId="1A9D56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7 723,39600</w:t>
            </w:r>
          </w:p>
        </w:tc>
      </w:tr>
      <w:tr w:rsidR="00EE136B" w:rsidRPr="00B05AED" w14:paraId="18BF4FFF" w14:textId="77777777" w:rsidTr="002726B6">
        <w:tblPrEx>
          <w:tblCellMar>
            <w:left w:w="108" w:type="dxa"/>
            <w:right w:w="108" w:type="dxa"/>
          </w:tblCellMar>
        </w:tblPrEx>
        <w:trPr>
          <w:cantSplit/>
          <w:trHeight w:val="20"/>
        </w:trPr>
        <w:tc>
          <w:tcPr>
            <w:tcW w:w="6237" w:type="dxa"/>
            <w:noWrap/>
            <w:hideMark/>
          </w:tcPr>
          <w:p w14:paraId="45E13B8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социальной политики</w:t>
            </w:r>
          </w:p>
        </w:tc>
        <w:tc>
          <w:tcPr>
            <w:tcW w:w="1565" w:type="dxa"/>
            <w:noWrap/>
            <w:vAlign w:val="bottom"/>
            <w:hideMark/>
          </w:tcPr>
          <w:p w14:paraId="6CB5D8E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174FD3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C846D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10 06</w:t>
            </w:r>
          </w:p>
        </w:tc>
        <w:tc>
          <w:tcPr>
            <w:tcW w:w="1843" w:type="dxa"/>
            <w:noWrap/>
            <w:vAlign w:val="bottom"/>
            <w:hideMark/>
          </w:tcPr>
          <w:p w14:paraId="2F61D5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4 133,73855</w:t>
            </w:r>
          </w:p>
        </w:tc>
        <w:tc>
          <w:tcPr>
            <w:tcW w:w="1843" w:type="dxa"/>
            <w:noWrap/>
            <w:vAlign w:val="bottom"/>
            <w:hideMark/>
          </w:tcPr>
          <w:p w14:paraId="57362D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48BF83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1C47110" w14:textId="77777777" w:rsidTr="002726B6">
        <w:tblPrEx>
          <w:tblCellMar>
            <w:left w:w="108" w:type="dxa"/>
            <w:right w:w="108" w:type="dxa"/>
          </w:tblCellMar>
        </w:tblPrEx>
        <w:trPr>
          <w:cantSplit/>
          <w:trHeight w:val="20"/>
        </w:trPr>
        <w:tc>
          <w:tcPr>
            <w:tcW w:w="6237" w:type="dxa"/>
            <w:noWrap/>
            <w:hideMark/>
          </w:tcPr>
          <w:p w14:paraId="7E6CAB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физической культуры и спорта</w:t>
            </w:r>
          </w:p>
        </w:tc>
        <w:tc>
          <w:tcPr>
            <w:tcW w:w="1565" w:type="dxa"/>
            <w:noWrap/>
            <w:vAlign w:val="bottom"/>
            <w:hideMark/>
          </w:tcPr>
          <w:p w14:paraId="29FEFA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35D326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07D4C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11 05</w:t>
            </w:r>
          </w:p>
        </w:tc>
        <w:tc>
          <w:tcPr>
            <w:tcW w:w="1843" w:type="dxa"/>
            <w:noWrap/>
            <w:vAlign w:val="bottom"/>
            <w:hideMark/>
          </w:tcPr>
          <w:p w14:paraId="61E006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1 227,00000</w:t>
            </w:r>
          </w:p>
        </w:tc>
        <w:tc>
          <w:tcPr>
            <w:tcW w:w="1843" w:type="dxa"/>
            <w:noWrap/>
            <w:vAlign w:val="bottom"/>
            <w:hideMark/>
          </w:tcPr>
          <w:p w14:paraId="6A6575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1 227,00000</w:t>
            </w:r>
          </w:p>
        </w:tc>
        <w:tc>
          <w:tcPr>
            <w:tcW w:w="1817" w:type="dxa"/>
            <w:noWrap/>
            <w:vAlign w:val="bottom"/>
            <w:hideMark/>
          </w:tcPr>
          <w:p w14:paraId="516CB0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1 227,00000</w:t>
            </w:r>
          </w:p>
        </w:tc>
      </w:tr>
      <w:tr w:rsidR="00EE136B" w:rsidRPr="00B05AED" w14:paraId="1DAE2267" w14:textId="77777777" w:rsidTr="002726B6">
        <w:tblPrEx>
          <w:tblCellMar>
            <w:left w:w="108" w:type="dxa"/>
            <w:right w:w="108" w:type="dxa"/>
          </w:tblCellMar>
        </w:tblPrEx>
        <w:trPr>
          <w:cantSplit/>
          <w:trHeight w:val="20"/>
        </w:trPr>
        <w:tc>
          <w:tcPr>
            <w:tcW w:w="6237" w:type="dxa"/>
            <w:noWrap/>
            <w:hideMark/>
          </w:tcPr>
          <w:p w14:paraId="7832541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3DD0078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70BDFA3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33616C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D15C7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3 479,47700</w:t>
            </w:r>
          </w:p>
        </w:tc>
        <w:tc>
          <w:tcPr>
            <w:tcW w:w="1843" w:type="dxa"/>
            <w:noWrap/>
            <w:vAlign w:val="bottom"/>
            <w:hideMark/>
          </w:tcPr>
          <w:p w14:paraId="1791BF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3 158,81300</w:t>
            </w:r>
          </w:p>
        </w:tc>
        <w:tc>
          <w:tcPr>
            <w:tcW w:w="1817" w:type="dxa"/>
            <w:noWrap/>
            <w:vAlign w:val="bottom"/>
            <w:hideMark/>
          </w:tcPr>
          <w:p w14:paraId="4D6E5B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3 211,81300</w:t>
            </w:r>
          </w:p>
        </w:tc>
      </w:tr>
      <w:tr w:rsidR="00EE136B" w:rsidRPr="00B05AED" w14:paraId="58EB686C" w14:textId="77777777" w:rsidTr="002726B6">
        <w:tblPrEx>
          <w:tblCellMar>
            <w:left w:w="108" w:type="dxa"/>
            <w:right w:w="108" w:type="dxa"/>
          </w:tblCellMar>
        </w:tblPrEx>
        <w:trPr>
          <w:cantSplit/>
          <w:trHeight w:val="20"/>
        </w:trPr>
        <w:tc>
          <w:tcPr>
            <w:tcW w:w="6237" w:type="dxa"/>
            <w:noWrap/>
            <w:hideMark/>
          </w:tcPr>
          <w:p w14:paraId="3C6A7F9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5" w:type="dxa"/>
            <w:noWrap/>
            <w:vAlign w:val="bottom"/>
            <w:hideMark/>
          </w:tcPr>
          <w:p w14:paraId="5CADAA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0D6791B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94EDB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01 03</w:t>
            </w:r>
          </w:p>
        </w:tc>
        <w:tc>
          <w:tcPr>
            <w:tcW w:w="1843" w:type="dxa"/>
            <w:noWrap/>
            <w:vAlign w:val="bottom"/>
            <w:hideMark/>
          </w:tcPr>
          <w:p w14:paraId="4142B1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3,53200</w:t>
            </w:r>
          </w:p>
        </w:tc>
        <w:tc>
          <w:tcPr>
            <w:tcW w:w="1843" w:type="dxa"/>
            <w:noWrap/>
            <w:vAlign w:val="bottom"/>
            <w:hideMark/>
          </w:tcPr>
          <w:p w14:paraId="36B129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59750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2A8FC08" w14:textId="77777777" w:rsidTr="002726B6">
        <w:tblPrEx>
          <w:tblCellMar>
            <w:left w:w="108" w:type="dxa"/>
            <w:right w:w="108" w:type="dxa"/>
          </w:tblCellMar>
        </w:tblPrEx>
        <w:trPr>
          <w:cantSplit/>
          <w:trHeight w:val="20"/>
        </w:trPr>
        <w:tc>
          <w:tcPr>
            <w:tcW w:w="6237" w:type="dxa"/>
            <w:noWrap/>
            <w:hideMark/>
          </w:tcPr>
          <w:p w14:paraId="5A11D92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65" w:type="dxa"/>
            <w:noWrap/>
            <w:vAlign w:val="bottom"/>
            <w:hideMark/>
          </w:tcPr>
          <w:p w14:paraId="79C509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170E67F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1EB7FE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01 06</w:t>
            </w:r>
          </w:p>
        </w:tc>
        <w:tc>
          <w:tcPr>
            <w:tcW w:w="1843" w:type="dxa"/>
            <w:noWrap/>
            <w:vAlign w:val="bottom"/>
            <w:hideMark/>
          </w:tcPr>
          <w:p w14:paraId="13BC5F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36,63200</w:t>
            </w:r>
          </w:p>
        </w:tc>
        <w:tc>
          <w:tcPr>
            <w:tcW w:w="1843" w:type="dxa"/>
            <w:noWrap/>
            <w:vAlign w:val="bottom"/>
            <w:hideMark/>
          </w:tcPr>
          <w:p w14:paraId="3CB91B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45C43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1D7343C" w14:textId="77777777" w:rsidTr="002726B6">
        <w:tblPrEx>
          <w:tblCellMar>
            <w:left w:w="108" w:type="dxa"/>
            <w:right w:w="108" w:type="dxa"/>
          </w:tblCellMar>
        </w:tblPrEx>
        <w:trPr>
          <w:cantSplit/>
          <w:trHeight w:val="20"/>
        </w:trPr>
        <w:tc>
          <w:tcPr>
            <w:tcW w:w="6237" w:type="dxa"/>
            <w:noWrap/>
            <w:hideMark/>
          </w:tcPr>
          <w:p w14:paraId="27D97E7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5DD4B6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4468653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3FFF0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3CB88D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3 041,17600</w:t>
            </w:r>
          </w:p>
        </w:tc>
        <w:tc>
          <w:tcPr>
            <w:tcW w:w="1843" w:type="dxa"/>
            <w:noWrap/>
            <w:vAlign w:val="bottom"/>
            <w:hideMark/>
          </w:tcPr>
          <w:p w14:paraId="0F1B13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3 010,67600</w:t>
            </w:r>
          </w:p>
        </w:tc>
        <w:tc>
          <w:tcPr>
            <w:tcW w:w="1817" w:type="dxa"/>
            <w:noWrap/>
            <w:vAlign w:val="bottom"/>
            <w:hideMark/>
          </w:tcPr>
          <w:p w14:paraId="1CDAD2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3 010,67600</w:t>
            </w:r>
          </w:p>
        </w:tc>
      </w:tr>
      <w:tr w:rsidR="00EE136B" w:rsidRPr="00B05AED" w14:paraId="30DE06C6" w14:textId="77777777" w:rsidTr="002726B6">
        <w:tblPrEx>
          <w:tblCellMar>
            <w:left w:w="108" w:type="dxa"/>
            <w:right w:w="108" w:type="dxa"/>
          </w:tblCellMar>
        </w:tblPrEx>
        <w:trPr>
          <w:cantSplit/>
          <w:trHeight w:val="20"/>
        </w:trPr>
        <w:tc>
          <w:tcPr>
            <w:tcW w:w="6237" w:type="dxa"/>
            <w:noWrap/>
            <w:hideMark/>
          </w:tcPr>
          <w:p w14:paraId="07FBA92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5C942DD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3BAF0BD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566DB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160747A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3,82500</w:t>
            </w:r>
          </w:p>
        </w:tc>
        <w:tc>
          <w:tcPr>
            <w:tcW w:w="1843" w:type="dxa"/>
            <w:noWrap/>
            <w:vAlign w:val="bottom"/>
            <w:hideMark/>
          </w:tcPr>
          <w:p w14:paraId="3053D1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3,82500</w:t>
            </w:r>
          </w:p>
        </w:tc>
        <w:tc>
          <w:tcPr>
            <w:tcW w:w="1817" w:type="dxa"/>
            <w:noWrap/>
            <w:vAlign w:val="bottom"/>
            <w:hideMark/>
          </w:tcPr>
          <w:p w14:paraId="1A8665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3,82500</w:t>
            </w:r>
          </w:p>
        </w:tc>
      </w:tr>
      <w:tr w:rsidR="00EE136B" w:rsidRPr="00B05AED" w14:paraId="4C78333F" w14:textId="77777777" w:rsidTr="002726B6">
        <w:tblPrEx>
          <w:tblCellMar>
            <w:left w:w="108" w:type="dxa"/>
            <w:right w:w="108" w:type="dxa"/>
          </w:tblCellMar>
        </w:tblPrEx>
        <w:trPr>
          <w:cantSplit/>
          <w:trHeight w:val="20"/>
        </w:trPr>
        <w:tc>
          <w:tcPr>
            <w:tcW w:w="6237" w:type="dxa"/>
            <w:noWrap/>
            <w:hideMark/>
          </w:tcPr>
          <w:p w14:paraId="50B695D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07A071D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313C19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699EA5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0641A9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270,00000</w:t>
            </w:r>
          </w:p>
        </w:tc>
        <w:tc>
          <w:tcPr>
            <w:tcW w:w="1843" w:type="dxa"/>
            <w:noWrap/>
            <w:vAlign w:val="bottom"/>
            <w:hideMark/>
          </w:tcPr>
          <w:p w14:paraId="2008C6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20,00000</w:t>
            </w:r>
          </w:p>
        </w:tc>
        <w:tc>
          <w:tcPr>
            <w:tcW w:w="1817" w:type="dxa"/>
            <w:noWrap/>
            <w:vAlign w:val="bottom"/>
            <w:hideMark/>
          </w:tcPr>
          <w:p w14:paraId="0BBC28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20,00000</w:t>
            </w:r>
          </w:p>
        </w:tc>
      </w:tr>
      <w:tr w:rsidR="00EE136B" w:rsidRPr="00B05AED" w14:paraId="78BD5BF9" w14:textId="77777777" w:rsidTr="002726B6">
        <w:tblPrEx>
          <w:tblCellMar>
            <w:left w:w="108" w:type="dxa"/>
            <w:right w:w="108" w:type="dxa"/>
          </w:tblCellMar>
        </w:tblPrEx>
        <w:trPr>
          <w:cantSplit/>
          <w:trHeight w:val="20"/>
        </w:trPr>
        <w:tc>
          <w:tcPr>
            <w:tcW w:w="6237" w:type="dxa"/>
            <w:noWrap/>
            <w:hideMark/>
          </w:tcPr>
          <w:p w14:paraId="3A52E1F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18B4622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5B274C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DA2A0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32E9EC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3,31200</w:t>
            </w:r>
          </w:p>
        </w:tc>
        <w:tc>
          <w:tcPr>
            <w:tcW w:w="1843" w:type="dxa"/>
            <w:noWrap/>
            <w:vAlign w:val="bottom"/>
            <w:hideMark/>
          </w:tcPr>
          <w:p w14:paraId="53276C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3,31200</w:t>
            </w:r>
          </w:p>
        </w:tc>
        <w:tc>
          <w:tcPr>
            <w:tcW w:w="1817" w:type="dxa"/>
            <w:noWrap/>
            <w:vAlign w:val="bottom"/>
            <w:hideMark/>
          </w:tcPr>
          <w:p w14:paraId="2A8984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56,31200</w:t>
            </w:r>
          </w:p>
        </w:tc>
      </w:tr>
      <w:tr w:rsidR="00EE136B" w:rsidRPr="00B05AED" w14:paraId="748FC402" w14:textId="77777777" w:rsidTr="002726B6">
        <w:tblPrEx>
          <w:tblCellMar>
            <w:left w:w="108" w:type="dxa"/>
            <w:right w:w="108" w:type="dxa"/>
          </w:tblCellMar>
        </w:tblPrEx>
        <w:trPr>
          <w:cantSplit/>
          <w:trHeight w:val="20"/>
        </w:trPr>
        <w:tc>
          <w:tcPr>
            <w:tcW w:w="6237" w:type="dxa"/>
            <w:noWrap/>
            <w:hideMark/>
          </w:tcPr>
          <w:p w14:paraId="137E648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культуры, кинематографии</w:t>
            </w:r>
          </w:p>
        </w:tc>
        <w:tc>
          <w:tcPr>
            <w:tcW w:w="1565" w:type="dxa"/>
            <w:noWrap/>
            <w:vAlign w:val="bottom"/>
            <w:hideMark/>
          </w:tcPr>
          <w:p w14:paraId="72E37FA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1CA550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D0C7F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08 04</w:t>
            </w:r>
          </w:p>
        </w:tc>
        <w:tc>
          <w:tcPr>
            <w:tcW w:w="1843" w:type="dxa"/>
            <w:noWrap/>
            <w:vAlign w:val="bottom"/>
            <w:hideMark/>
          </w:tcPr>
          <w:p w14:paraId="3379D5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45,00000</w:t>
            </w:r>
          </w:p>
        </w:tc>
        <w:tc>
          <w:tcPr>
            <w:tcW w:w="1843" w:type="dxa"/>
            <w:noWrap/>
            <w:vAlign w:val="bottom"/>
            <w:hideMark/>
          </w:tcPr>
          <w:p w14:paraId="63FC71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45,00000</w:t>
            </w:r>
          </w:p>
        </w:tc>
        <w:tc>
          <w:tcPr>
            <w:tcW w:w="1817" w:type="dxa"/>
            <w:noWrap/>
            <w:vAlign w:val="bottom"/>
            <w:hideMark/>
          </w:tcPr>
          <w:p w14:paraId="668E1A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45,00000</w:t>
            </w:r>
          </w:p>
        </w:tc>
      </w:tr>
      <w:tr w:rsidR="00EE136B" w:rsidRPr="00B05AED" w14:paraId="44B0A7BD" w14:textId="77777777" w:rsidTr="002726B6">
        <w:tblPrEx>
          <w:tblCellMar>
            <w:left w:w="108" w:type="dxa"/>
            <w:right w:w="108" w:type="dxa"/>
          </w:tblCellMar>
        </w:tblPrEx>
        <w:trPr>
          <w:cantSplit/>
          <w:trHeight w:val="20"/>
        </w:trPr>
        <w:tc>
          <w:tcPr>
            <w:tcW w:w="6237" w:type="dxa"/>
            <w:noWrap/>
            <w:hideMark/>
          </w:tcPr>
          <w:p w14:paraId="4A5F646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физической культуры и спорта</w:t>
            </w:r>
          </w:p>
        </w:tc>
        <w:tc>
          <w:tcPr>
            <w:tcW w:w="1565" w:type="dxa"/>
            <w:noWrap/>
            <w:vAlign w:val="bottom"/>
            <w:hideMark/>
          </w:tcPr>
          <w:p w14:paraId="489ACD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98 0 00 10010</w:t>
            </w:r>
          </w:p>
        </w:tc>
        <w:tc>
          <w:tcPr>
            <w:tcW w:w="562" w:type="dxa"/>
            <w:noWrap/>
            <w:vAlign w:val="bottom"/>
            <w:hideMark/>
          </w:tcPr>
          <w:p w14:paraId="75CCA52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6E826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11 05</w:t>
            </w:r>
          </w:p>
        </w:tc>
        <w:tc>
          <w:tcPr>
            <w:tcW w:w="1843" w:type="dxa"/>
            <w:noWrap/>
            <w:vAlign w:val="bottom"/>
            <w:hideMark/>
          </w:tcPr>
          <w:p w14:paraId="53246B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76,00000</w:t>
            </w:r>
          </w:p>
        </w:tc>
        <w:tc>
          <w:tcPr>
            <w:tcW w:w="1843" w:type="dxa"/>
            <w:noWrap/>
            <w:vAlign w:val="bottom"/>
            <w:hideMark/>
          </w:tcPr>
          <w:p w14:paraId="374C14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76,00000</w:t>
            </w:r>
          </w:p>
        </w:tc>
        <w:tc>
          <w:tcPr>
            <w:tcW w:w="1817" w:type="dxa"/>
            <w:noWrap/>
            <w:vAlign w:val="bottom"/>
            <w:hideMark/>
          </w:tcPr>
          <w:p w14:paraId="7CBEF4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76,00000</w:t>
            </w:r>
          </w:p>
        </w:tc>
      </w:tr>
      <w:tr w:rsidR="00EE136B" w:rsidRPr="00B05AED" w14:paraId="12805FD5" w14:textId="77777777" w:rsidTr="002726B6">
        <w:tblPrEx>
          <w:tblCellMar>
            <w:left w:w="108" w:type="dxa"/>
            <w:right w:w="108" w:type="dxa"/>
          </w:tblCellMar>
        </w:tblPrEx>
        <w:trPr>
          <w:cantSplit/>
          <w:trHeight w:val="20"/>
        </w:trPr>
        <w:tc>
          <w:tcPr>
            <w:tcW w:w="6237" w:type="dxa"/>
            <w:noWrap/>
            <w:hideMark/>
          </w:tcPr>
          <w:p w14:paraId="481FDA7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Выплаты по оплате труда работников государственных органов</w:t>
            </w:r>
          </w:p>
        </w:tc>
        <w:tc>
          <w:tcPr>
            <w:tcW w:w="1565" w:type="dxa"/>
            <w:noWrap/>
            <w:vAlign w:val="bottom"/>
            <w:hideMark/>
          </w:tcPr>
          <w:p w14:paraId="090E16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7C6ECBF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194F93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B2964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4 134 527,58000</w:t>
            </w:r>
          </w:p>
        </w:tc>
        <w:tc>
          <w:tcPr>
            <w:tcW w:w="1843" w:type="dxa"/>
            <w:noWrap/>
            <w:vAlign w:val="bottom"/>
            <w:hideMark/>
          </w:tcPr>
          <w:p w14:paraId="4E12EA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4 094 431,19100</w:t>
            </w:r>
          </w:p>
        </w:tc>
        <w:tc>
          <w:tcPr>
            <w:tcW w:w="1817" w:type="dxa"/>
            <w:noWrap/>
            <w:vAlign w:val="bottom"/>
            <w:hideMark/>
          </w:tcPr>
          <w:p w14:paraId="46C519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4 085 023,18900</w:t>
            </w:r>
          </w:p>
        </w:tc>
      </w:tr>
      <w:tr w:rsidR="00EE136B" w:rsidRPr="00B05AED" w14:paraId="32B4A6EB" w14:textId="77777777" w:rsidTr="002726B6">
        <w:tblPrEx>
          <w:tblCellMar>
            <w:left w:w="108" w:type="dxa"/>
            <w:right w:w="108" w:type="dxa"/>
          </w:tblCellMar>
        </w:tblPrEx>
        <w:trPr>
          <w:cantSplit/>
          <w:trHeight w:val="20"/>
        </w:trPr>
        <w:tc>
          <w:tcPr>
            <w:tcW w:w="6237" w:type="dxa"/>
            <w:noWrap/>
            <w:hideMark/>
          </w:tcPr>
          <w:p w14:paraId="61E933D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4A7681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3F4716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53A2D8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3F1F8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4 134 527,58000</w:t>
            </w:r>
          </w:p>
        </w:tc>
        <w:tc>
          <w:tcPr>
            <w:tcW w:w="1843" w:type="dxa"/>
            <w:noWrap/>
            <w:vAlign w:val="bottom"/>
            <w:hideMark/>
          </w:tcPr>
          <w:p w14:paraId="34C5DA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4 094 431,19100</w:t>
            </w:r>
          </w:p>
        </w:tc>
        <w:tc>
          <w:tcPr>
            <w:tcW w:w="1817" w:type="dxa"/>
            <w:noWrap/>
            <w:vAlign w:val="bottom"/>
            <w:hideMark/>
          </w:tcPr>
          <w:p w14:paraId="25546B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4 085 023,18900</w:t>
            </w:r>
          </w:p>
        </w:tc>
      </w:tr>
      <w:tr w:rsidR="00EE136B" w:rsidRPr="00B05AED" w14:paraId="04CDD7E1" w14:textId="77777777" w:rsidTr="002726B6">
        <w:tblPrEx>
          <w:tblCellMar>
            <w:left w:w="108" w:type="dxa"/>
            <w:right w:w="108" w:type="dxa"/>
          </w:tblCellMar>
        </w:tblPrEx>
        <w:trPr>
          <w:cantSplit/>
          <w:trHeight w:val="20"/>
        </w:trPr>
        <w:tc>
          <w:tcPr>
            <w:tcW w:w="6237" w:type="dxa"/>
            <w:noWrap/>
            <w:hideMark/>
          </w:tcPr>
          <w:p w14:paraId="577446A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565" w:type="dxa"/>
            <w:noWrap/>
            <w:vAlign w:val="bottom"/>
            <w:hideMark/>
          </w:tcPr>
          <w:p w14:paraId="22C696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3790802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D90852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01 02</w:t>
            </w:r>
          </w:p>
        </w:tc>
        <w:tc>
          <w:tcPr>
            <w:tcW w:w="1843" w:type="dxa"/>
            <w:noWrap/>
            <w:vAlign w:val="bottom"/>
            <w:hideMark/>
          </w:tcPr>
          <w:p w14:paraId="6C50D2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1 444 525,38600</w:t>
            </w:r>
          </w:p>
        </w:tc>
        <w:tc>
          <w:tcPr>
            <w:tcW w:w="1843" w:type="dxa"/>
            <w:noWrap/>
            <w:vAlign w:val="bottom"/>
            <w:hideMark/>
          </w:tcPr>
          <w:p w14:paraId="73B208A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1 327 384,18300</w:t>
            </w:r>
          </w:p>
        </w:tc>
        <w:tc>
          <w:tcPr>
            <w:tcW w:w="1817" w:type="dxa"/>
            <w:noWrap/>
            <w:vAlign w:val="bottom"/>
            <w:hideMark/>
          </w:tcPr>
          <w:p w14:paraId="100402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1 327 384,18300</w:t>
            </w:r>
          </w:p>
        </w:tc>
      </w:tr>
      <w:tr w:rsidR="00EE136B" w:rsidRPr="00B05AED" w14:paraId="40503711" w14:textId="77777777" w:rsidTr="002726B6">
        <w:tblPrEx>
          <w:tblCellMar>
            <w:left w:w="108" w:type="dxa"/>
            <w:right w:w="108" w:type="dxa"/>
          </w:tblCellMar>
        </w:tblPrEx>
        <w:trPr>
          <w:cantSplit/>
          <w:trHeight w:val="20"/>
        </w:trPr>
        <w:tc>
          <w:tcPr>
            <w:tcW w:w="6237" w:type="dxa"/>
            <w:noWrap/>
            <w:hideMark/>
          </w:tcPr>
          <w:p w14:paraId="67DF7B5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5" w:type="dxa"/>
            <w:noWrap/>
            <w:vAlign w:val="bottom"/>
            <w:hideMark/>
          </w:tcPr>
          <w:p w14:paraId="038BF06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2A928EE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381654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01 03</w:t>
            </w:r>
          </w:p>
        </w:tc>
        <w:tc>
          <w:tcPr>
            <w:tcW w:w="1843" w:type="dxa"/>
            <w:noWrap/>
            <w:vAlign w:val="bottom"/>
            <w:hideMark/>
          </w:tcPr>
          <w:p w14:paraId="261706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161 541,13200</w:t>
            </w:r>
          </w:p>
        </w:tc>
        <w:tc>
          <w:tcPr>
            <w:tcW w:w="1843" w:type="dxa"/>
            <w:noWrap/>
            <w:vAlign w:val="bottom"/>
            <w:hideMark/>
          </w:tcPr>
          <w:p w14:paraId="5C51B4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156 234,77100</w:t>
            </w:r>
          </w:p>
        </w:tc>
        <w:tc>
          <w:tcPr>
            <w:tcW w:w="1817" w:type="dxa"/>
            <w:noWrap/>
            <w:vAlign w:val="bottom"/>
            <w:hideMark/>
          </w:tcPr>
          <w:p w14:paraId="4585FD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156 234,77100</w:t>
            </w:r>
          </w:p>
        </w:tc>
      </w:tr>
      <w:tr w:rsidR="00EE136B" w:rsidRPr="00B05AED" w14:paraId="0214AE54" w14:textId="77777777" w:rsidTr="002726B6">
        <w:tblPrEx>
          <w:tblCellMar>
            <w:left w:w="108" w:type="dxa"/>
            <w:right w:w="108" w:type="dxa"/>
          </w:tblCellMar>
        </w:tblPrEx>
        <w:trPr>
          <w:cantSplit/>
          <w:trHeight w:val="20"/>
        </w:trPr>
        <w:tc>
          <w:tcPr>
            <w:tcW w:w="6237" w:type="dxa"/>
            <w:noWrap/>
            <w:hideMark/>
          </w:tcPr>
          <w:p w14:paraId="605D6C5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65" w:type="dxa"/>
            <w:noWrap/>
            <w:vAlign w:val="bottom"/>
            <w:hideMark/>
          </w:tcPr>
          <w:p w14:paraId="7B11B49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714A22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41A8F4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01 06</w:t>
            </w:r>
          </w:p>
        </w:tc>
        <w:tc>
          <w:tcPr>
            <w:tcW w:w="1843" w:type="dxa"/>
            <w:noWrap/>
            <w:vAlign w:val="bottom"/>
            <w:hideMark/>
          </w:tcPr>
          <w:p w14:paraId="49F827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449 966,57400</w:t>
            </w:r>
          </w:p>
        </w:tc>
        <w:tc>
          <w:tcPr>
            <w:tcW w:w="1843" w:type="dxa"/>
            <w:noWrap/>
            <w:vAlign w:val="bottom"/>
            <w:hideMark/>
          </w:tcPr>
          <w:p w14:paraId="501A0C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460 296,72200</w:t>
            </w:r>
          </w:p>
        </w:tc>
        <w:tc>
          <w:tcPr>
            <w:tcW w:w="1817" w:type="dxa"/>
            <w:noWrap/>
            <w:vAlign w:val="bottom"/>
            <w:hideMark/>
          </w:tcPr>
          <w:p w14:paraId="125C82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460 296,72200</w:t>
            </w:r>
          </w:p>
        </w:tc>
      </w:tr>
      <w:tr w:rsidR="00EE136B" w:rsidRPr="00B05AED" w14:paraId="2824AAB9" w14:textId="77777777" w:rsidTr="002726B6">
        <w:tblPrEx>
          <w:tblCellMar>
            <w:left w:w="108" w:type="dxa"/>
            <w:right w:w="108" w:type="dxa"/>
          </w:tblCellMar>
        </w:tblPrEx>
        <w:trPr>
          <w:cantSplit/>
          <w:trHeight w:val="20"/>
        </w:trPr>
        <w:tc>
          <w:tcPr>
            <w:tcW w:w="6237" w:type="dxa"/>
            <w:noWrap/>
            <w:hideMark/>
          </w:tcPr>
          <w:p w14:paraId="6E708AC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проведения выборов и референдумов</w:t>
            </w:r>
          </w:p>
        </w:tc>
        <w:tc>
          <w:tcPr>
            <w:tcW w:w="1565" w:type="dxa"/>
            <w:noWrap/>
            <w:vAlign w:val="bottom"/>
            <w:hideMark/>
          </w:tcPr>
          <w:p w14:paraId="6E88F25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16C538A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71AA1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01 07</w:t>
            </w:r>
          </w:p>
        </w:tc>
        <w:tc>
          <w:tcPr>
            <w:tcW w:w="1843" w:type="dxa"/>
            <w:noWrap/>
            <w:vAlign w:val="bottom"/>
            <w:hideMark/>
          </w:tcPr>
          <w:p w14:paraId="439F6A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149 397,82200</w:t>
            </w:r>
          </w:p>
        </w:tc>
        <w:tc>
          <w:tcPr>
            <w:tcW w:w="1843" w:type="dxa"/>
            <w:noWrap/>
            <w:vAlign w:val="bottom"/>
            <w:hideMark/>
          </w:tcPr>
          <w:p w14:paraId="55C186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154 391,39100</w:t>
            </w:r>
          </w:p>
        </w:tc>
        <w:tc>
          <w:tcPr>
            <w:tcW w:w="1817" w:type="dxa"/>
            <w:noWrap/>
            <w:vAlign w:val="bottom"/>
            <w:hideMark/>
          </w:tcPr>
          <w:p w14:paraId="7C3F6C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154 391,39100</w:t>
            </w:r>
          </w:p>
        </w:tc>
      </w:tr>
      <w:tr w:rsidR="00EE136B" w:rsidRPr="00B05AED" w14:paraId="164303EB" w14:textId="77777777" w:rsidTr="002726B6">
        <w:tblPrEx>
          <w:tblCellMar>
            <w:left w:w="108" w:type="dxa"/>
            <w:right w:w="108" w:type="dxa"/>
          </w:tblCellMar>
        </w:tblPrEx>
        <w:trPr>
          <w:cantSplit/>
          <w:trHeight w:val="20"/>
        </w:trPr>
        <w:tc>
          <w:tcPr>
            <w:tcW w:w="6237" w:type="dxa"/>
            <w:noWrap/>
            <w:hideMark/>
          </w:tcPr>
          <w:p w14:paraId="21B6489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690C54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1912857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69643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7D9BEA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821 504,47100</w:t>
            </w:r>
          </w:p>
        </w:tc>
        <w:tc>
          <w:tcPr>
            <w:tcW w:w="1843" w:type="dxa"/>
            <w:noWrap/>
            <w:vAlign w:val="bottom"/>
            <w:hideMark/>
          </w:tcPr>
          <w:p w14:paraId="61761E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853 286,88600</w:t>
            </w:r>
          </w:p>
        </w:tc>
        <w:tc>
          <w:tcPr>
            <w:tcW w:w="1817" w:type="dxa"/>
            <w:noWrap/>
            <w:vAlign w:val="bottom"/>
            <w:hideMark/>
          </w:tcPr>
          <w:p w14:paraId="0B855C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844 659,98500</w:t>
            </w:r>
          </w:p>
        </w:tc>
      </w:tr>
      <w:tr w:rsidR="00EE136B" w:rsidRPr="00B05AED" w14:paraId="326AED98" w14:textId="77777777" w:rsidTr="002726B6">
        <w:tblPrEx>
          <w:tblCellMar>
            <w:left w:w="108" w:type="dxa"/>
            <w:right w:w="108" w:type="dxa"/>
          </w:tblCellMar>
        </w:tblPrEx>
        <w:trPr>
          <w:cantSplit/>
          <w:trHeight w:val="20"/>
        </w:trPr>
        <w:tc>
          <w:tcPr>
            <w:tcW w:w="6237" w:type="dxa"/>
            <w:noWrap/>
            <w:hideMark/>
          </w:tcPr>
          <w:p w14:paraId="23FA18A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5" w:type="dxa"/>
            <w:noWrap/>
            <w:vAlign w:val="bottom"/>
            <w:hideMark/>
          </w:tcPr>
          <w:p w14:paraId="4C8F8C3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3A01F4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7FB0A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03 10</w:t>
            </w:r>
          </w:p>
        </w:tc>
        <w:tc>
          <w:tcPr>
            <w:tcW w:w="1843" w:type="dxa"/>
            <w:noWrap/>
            <w:vAlign w:val="bottom"/>
            <w:hideMark/>
          </w:tcPr>
          <w:p w14:paraId="74CDE0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15 621,35000</w:t>
            </w:r>
          </w:p>
        </w:tc>
        <w:tc>
          <w:tcPr>
            <w:tcW w:w="1843" w:type="dxa"/>
            <w:noWrap/>
            <w:vAlign w:val="bottom"/>
            <w:hideMark/>
          </w:tcPr>
          <w:p w14:paraId="19187A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15 621,35000</w:t>
            </w:r>
          </w:p>
        </w:tc>
        <w:tc>
          <w:tcPr>
            <w:tcW w:w="1817" w:type="dxa"/>
            <w:noWrap/>
            <w:vAlign w:val="bottom"/>
            <w:hideMark/>
          </w:tcPr>
          <w:p w14:paraId="5B2195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15 621,35000</w:t>
            </w:r>
          </w:p>
        </w:tc>
      </w:tr>
      <w:tr w:rsidR="00EE136B" w:rsidRPr="00B05AED" w14:paraId="007DF438" w14:textId="77777777" w:rsidTr="002726B6">
        <w:tblPrEx>
          <w:tblCellMar>
            <w:left w:w="108" w:type="dxa"/>
            <w:right w:w="108" w:type="dxa"/>
          </w:tblCellMar>
        </w:tblPrEx>
        <w:trPr>
          <w:cantSplit/>
          <w:trHeight w:val="20"/>
        </w:trPr>
        <w:tc>
          <w:tcPr>
            <w:tcW w:w="6237" w:type="dxa"/>
            <w:noWrap/>
            <w:hideMark/>
          </w:tcPr>
          <w:p w14:paraId="4B29A28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174D0B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01C7D3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A1C36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575914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161 381,04000</w:t>
            </w:r>
          </w:p>
        </w:tc>
        <w:tc>
          <w:tcPr>
            <w:tcW w:w="1843" w:type="dxa"/>
            <w:noWrap/>
            <w:vAlign w:val="bottom"/>
            <w:hideMark/>
          </w:tcPr>
          <w:p w14:paraId="0F643F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166 542,17900</w:t>
            </w:r>
          </w:p>
        </w:tc>
        <w:tc>
          <w:tcPr>
            <w:tcW w:w="1817" w:type="dxa"/>
            <w:noWrap/>
            <w:vAlign w:val="bottom"/>
            <w:hideMark/>
          </w:tcPr>
          <w:p w14:paraId="13DC2B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166 542,17900</w:t>
            </w:r>
          </w:p>
        </w:tc>
      </w:tr>
      <w:tr w:rsidR="00EE136B" w:rsidRPr="00B05AED" w14:paraId="6BF91023" w14:textId="77777777" w:rsidTr="002726B6">
        <w:tblPrEx>
          <w:tblCellMar>
            <w:left w:w="108" w:type="dxa"/>
            <w:right w:w="108" w:type="dxa"/>
          </w:tblCellMar>
        </w:tblPrEx>
        <w:trPr>
          <w:cantSplit/>
          <w:trHeight w:val="20"/>
        </w:trPr>
        <w:tc>
          <w:tcPr>
            <w:tcW w:w="6237" w:type="dxa"/>
            <w:noWrap/>
            <w:hideMark/>
          </w:tcPr>
          <w:p w14:paraId="7B0EC19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00258F0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3BEBF3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5FAA24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5B3015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104 375,76000</w:t>
            </w:r>
          </w:p>
        </w:tc>
        <w:tc>
          <w:tcPr>
            <w:tcW w:w="1843" w:type="dxa"/>
            <w:noWrap/>
            <w:vAlign w:val="bottom"/>
            <w:hideMark/>
          </w:tcPr>
          <w:p w14:paraId="5EC8A4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104 375,76000</w:t>
            </w:r>
          </w:p>
        </w:tc>
        <w:tc>
          <w:tcPr>
            <w:tcW w:w="1817" w:type="dxa"/>
            <w:noWrap/>
            <w:vAlign w:val="bottom"/>
            <w:hideMark/>
          </w:tcPr>
          <w:p w14:paraId="52679C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104 375,76000</w:t>
            </w:r>
          </w:p>
        </w:tc>
      </w:tr>
      <w:tr w:rsidR="00EE136B" w:rsidRPr="00B05AED" w14:paraId="6E09E1FD" w14:textId="77777777" w:rsidTr="002726B6">
        <w:tblPrEx>
          <w:tblCellMar>
            <w:left w:w="108" w:type="dxa"/>
            <w:right w:w="108" w:type="dxa"/>
          </w:tblCellMar>
        </w:tblPrEx>
        <w:trPr>
          <w:cantSplit/>
          <w:trHeight w:val="20"/>
        </w:trPr>
        <w:tc>
          <w:tcPr>
            <w:tcW w:w="6237" w:type="dxa"/>
            <w:noWrap/>
            <w:hideMark/>
          </w:tcPr>
          <w:p w14:paraId="4CED10B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3DA71C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4EEA8F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17950C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4C1E8A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217 708,35700</w:t>
            </w:r>
          </w:p>
        </w:tc>
        <w:tc>
          <w:tcPr>
            <w:tcW w:w="1843" w:type="dxa"/>
            <w:noWrap/>
            <w:vAlign w:val="bottom"/>
            <w:hideMark/>
          </w:tcPr>
          <w:p w14:paraId="4AB875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229 222,34800</w:t>
            </w:r>
          </w:p>
        </w:tc>
        <w:tc>
          <w:tcPr>
            <w:tcW w:w="1817" w:type="dxa"/>
            <w:noWrap/>
            <w:vAlign w:val="bottom"/>
            <w:hideMark/>
          </w:tcPr>
          <w:p w14:paraId="2187B3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229 222,34800</w:t>
            </w:r>
          </w:p>
        </w:tc>
      </w:tr>
      <w:tr w:rsidR="00EE136B" w:rsidRPr="00B05AED" w14:paraId="083E67C9" w14:textId="77777777" w:rsidTr="002726B6">
        <w:tblPrEx>
          <w:tblCellMar>
            <w:left w:w="108" w:type="dxa"/>
            <w:right w:w="108" w:type="dxa"/>
          </w:tblCellMar>
        </w:tblPrEx>
        <w:trPr>
          <w:cantSplit/>
          <w:trHeight w:val="20"/>
        </w:trPr>
        <w:tc>
          <w:tcPr>
            <w:tcW w:w="6237" w:type="dxa"/>
            <w:noWrap/>
            <w:hideMark/>
          </w:tcPr>
          <w:p w14:paraId="0C2FA64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1B0B36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183B9ED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249B4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20AF27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200 746,29100</w:t>
            </w:r>
          </w:p>
        </w:tc>
        <w:tc>
          <w:tcPr>
            <w:tcW w:w="1843" w:type="dxa"/>
            <w:noWrap/>
            <w:vAlign w:val="bottom"/>
            <w:hideMark/>
          </w:tcPr>
          <w:p w14:paraId="7A8416E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203 067,59900</w:t>
            </w:r>
          </w:p>
        </w:tc>
        <w:tc>
          <w:tcPr>
            <w:tcW w:w="1817" w:type="dxa"/>
            <w:noWrap/>
            <w:vAlign w:val="bottom"/>
            <w:hideMark/>
          </w:tcPr>
          <w:p w14:paraId="386EA8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202 566,49800</w:t>
            </w:r>
          </w:p>
        </w:tc>
      </w:tr>
      <w:tr w:rsidR="00EE136B" w:rsidRPr="00B05AED" w14:paraId="3DA17CE6" w14:textId="77777777" w:rsidTr="002726B6">
        <w:tblPrEx>
          <w:tblCellMar>
            <w:left w:w="108" w:type="dxa"/>
            <w:right w:w="108" w:type="dxa"/>
          </w:tblCellMar>
        </w:tblPrEx>
        <w:trPr>
          <w:cantSplit/>
          <w:trHeight w:val="20"/>
        </w:trPr>
        <w:tc>
          <w:tcPr>
            <w:tcW w:w="6237" w:type="dxa"/>
            <w:noWrap/>
            <w:hideMark/>
          </w:tcPr>
          <w:p w14:paraId="5D2035A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37B630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636B2A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139C1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3FCC46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280 810,54100</w:t>
            </w:r>
          </w:p>
        </w:tc>
        <w:tc>
          <w:tcPr>
            <w:tcW w:w="1843" w:type="dxa"/>
            <w:noWrap/>
            <w:vAlign w:val="bottom"/>
            <w:hideMark/>
          </w:tcPr>
          <w:p w14:paraId="1ABEB6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294 921,03800</w:t>
            </w:r>
          </w:p>
        </w:tc>
        <w:tc>
          <w:tcPr>
            <w:tcW w:w="1817" w:type="dxa"/>
            <w:noWrap/>
            <w:vAlign w:val="bottom"/>
            <w:hideMark/>
          </w:tcPr>
          <w:p w14:paraId="216869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294 641,03800</w:t>
            </w:r>
          </w:p>
        </w:tc>
      </w:tr>
      <w:tr w:rsidR="00EE136B" w:rsidRPr="00B05AED" w14:paraId="670A5C98" w14:textId="77777777" w:rsidTr="002726B6">
        <w:tblPrEx>
          <w:tblCellMar>
            <w:left w:w="108" w:type="dxa"/>
            <w:right w:w="108" w:type="dxa"/>
          </w:tblCellMar>
        </w:tblPrEx>
        <w:trPr>
          <w:cantSplit/>
          <w:trHeight w:val="20"/>
        </w:trPr>
        <w:tc>
          <w:tcPr>
            <w:tcW w:w="6237" w:type="dxa"/>
            <w:noWrap/>
            <w:hideMark/>
          </w:tcPr>
          <w:p w14:paraId="7741588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культуры, кинематографии</w:t>
            </w:r>
          </w:p>
        </w:tc>
        <w:tc>
          <w:tcPr>
            <w:tcW w:w="1565" w:type="dxa"/>
            <w:noWrap/>
            <w:vAlign w:val="bottom"/>
            <w:hideMark/>
          </w:tcPr>
          <w:p w14:paraId="20EDE5C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61948F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1B4C794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08 04</w:t>
            </w:r>
          </w:p>
        </w:tc>
        <w:tc>
          <w:tcPr>
            <w:tcW w:w="1843" w:type="dxa"/>
            <w:noWrap/>
            <w:vAlign w:val="bottom"/>
            <w:hideMark/>
          </w:tcPr>
          <w:p w14:paraId="5FD4EC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74 946,69300</w:t>
            </w:r>
          </w:p>
        </w:tc>
        <w:tc>
          <w:tcPr>
            <w:tcW w:w="1843" w:type="dxa"/>
            <w:noWrap/>
            <w:vAlign w:val="bottom"/>
            <w:hideMark/>
          </w:tcPr>
          <w:p w14:paraId="0670EA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76 256,33100</w:t>
            </w:r>
          </w:p>
        </w:tc>
        <w:tc>
          <w:tcPr>
            <w:tcW w:w="1817" w:type="dxa"/>
            <w:noWrap/>
            <w:vAlign w:val="bottom"/>
            <w:hideMark/>
          </w:tcPr>
          <w:p w14:paraId="34EC44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76 256,33100</w:t>
            </w:r>
          </w:p>
        </w:tc>
      </w:tr>
      <w:tr w:rsidR="00EE136B" w:rsidRPr="00B05AED" w14:paraId="1E81A452" w14:textId="77777777" w:rsidTr="002726B6">
        <w:tblPrEx>
          <w:tblCellMar>
            <w:left w:w="108" w:type="dxa"/>
            <w:right w:w="108" w:type="dxa"/>
          </w:tblCellMar>
        </w:tblPrEx>
        <w:trPr>
          <w:cantSplit/>
          <w:trHeight w:val="20"/>
        </w:trPr>
        <w:tc>
          <w:tcPr>
            <w:tcW w:w="6237" w:type="dxa"/>
            <w:noWrap/>
            <w:hideMark/>
          </w:tcPr>
          <w:p w14:paraId="138F203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физической культуры и спорта</w:t>
            </w:r>
          </w:p>
        </w:tc>
        <w:tc>
          <w:tcPr>
            <w:tcW w:w="1565" w:type="dxa"/>
            <w:noWrap/>
            <w:vAlign w:val="bottom"/>
            <w:hideMark/>
          </w:tcPr>
          <w:p w14:paraId="74D4A90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98 0 00 10020</w:t>
            </w:r>
          </w:p>
        </w:tc>
        <w:tc>
          <w:tcPr>
            <w:tcW w:w="562" w:type="dxa"/>
            <w:noWrap/>
            <w:vAlign w:val="bottom"/>
            <w:hideMark/>
          </w:tcPr>
          <w:p w14:paraId="1D64C4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DD968E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11 05</w:t>
            </w:r>
          </w:p>
        </w:tc>
        <w:tc>
          <w:tcPr>
            <w:tcW w:w="1843" w:type="dxa"/>
            <w:noWrap/>
            <w:vAlign w:val="bottom"/>
            <w:hideMark/>
          </w:tcPr>
          <w:p w14:paraId="58993F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52 002,16300</w:t>
            </w:r>
          </w:p>
        </w:tc>
        <w:tc>
          <w:tcPr>
            <w:tcW w:w="1843" w:type="dxa"/>
            <w:noWrap/>
            <w:vAlign w:val="bottom"/>
            <w:hideMark/>
          </w:tcPr>
          <w:p w14:paraId="0A1D61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52 830,63300</w:t>
            </w:r>
          </w:p>
        </w:tc>
        <w:tc>
          <w:tcPr>
            <w:tcW w:w="1817" w:type="dxa"/>
            <w:noWrap/>
            <w:vAlign w:val="bottom"/>
            <w:hideMark/>
          </w:tcPr>
          <w:p w14:paraId="243EF6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52 830,63300</w:t>
            </w:r>
          </w:p>
        </w:tc>
      </w:tr>
      <w:tr w:rsidR="00EE136B" w:rsidRPr="00B05AED" w14:paraId="4F358649" w14:textId="77777777" w:rsidTr="002726B6">
        <w:tblPrEx>
          <w:tblCellMar>
            <w:left w:w="108" w:type="dxa"/>
            <w:right w:w="108" w:type="dxa"/>
          </w:tblCellMar>
        </w:tblPrEx>
        <w:trPr>
          <w:cantSplit/>
          <w:trHeight w:val="20"/>
        </w:trPr>
        <w:tc>
          <w:tcPr>
            <w:tcW w:w="6237" w:type="dxa"/>
            <w:noWrap/>
            <w:hideMark/>
          </w:tcPr>
          <w:p w14:paraId="6E89B20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Осуществление выплат стимулирующего характера, установленных Указом Главы Донецкой Народной Республики от 31 октября 2024 года № 535</w:t>
            </w:r>
          </w:p>
        </w:tc>
        <w:tc>
          <w:tcPr>
            <w:tcW w:w="1565" w:type="dxa"/>
            <w:noWrap/>
            <w:vAlign w:val="bottom"/>
            <w:hideMark/>
          </w:tcPr>
          <w:p w14:paraId="337ED6D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2405919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4ADFA6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16C51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2 259 230,40000</w:t>
            </w:r>
          </w:p>
        </w:tc>
        <w:tc>
          <w:tcPr>
            <w:tcW w:w="1843" w:type="dxa"/>
            <w:noWrap/>
            <w:vAlign w:val="bottom"/>
            <w:hideMark/>
          </w:tcPr>
          <w:p w14:paraId="5379E7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6AA52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13460F5" w14:textId="77777777" w:rsidTr="002726B6">
        <w:tblPrEx>
          <w:tblCellMar>
            <w:left w:w="108" w:type="dxa"/>
            <w:right w:w="108" w:type="dxa"/>
          </w:tblCellMar>
        </w:tblPrEx>
        <w:trPr>
          <w:cantSplit/>
          <w:trHeight w:val="20"/>
        </w:trPr>
        <w:tc>
          <w:tcPr>
            <w:tcW w:w="6237" w:type="dxa"/>
            <w:noWrap/>
            <w:hideMark/>
          </w:tcPr>
          <w:p w14:paraId="536D85F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2BBA5B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275741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96D7A4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7F9B2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2 259 230,40000</w:t>
            </w:r>
          </w:p>
        </w:tc>
        <w:tc>
          <w:tcPr>
            <w:tcW w:w="1843" w:type="dxa"/>
            <w:noWrap/>
            <w:vAlign w:val="bottom"/>
            <w:hideMark/>
          </w:tcPr>
          <w:p w14:paraId="215383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BDB25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56FF85C" w14:textId="77777777" w:rsidTr="002726B6">
        <w:tblPrEx>
          <w:tblCellMar>
            <w:left w:w="108" w:type="dxa"/>
            <w:right w:w="108" w:type="dxa"/>
          </w:tblCellMar>
        </w:tblPrEx>
        <w:trPr>
          <w:cantSplit/>
          <w:trHeight w:val="20"/>
        </w:trPr>
        <w:tc>
          <w:tcPr>
            <w:tcW w:w="6237" w:type="dxa"/>
            <w:noWrap/>
            <w:hideMark/>
          </w:tcPr>
          <w:p w14:paraId="1178757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565" w:type="dxa"/>
            <w:noWrap/>
            <w:vAlign w:val="bottom"/>
            <w:hideMark/>
          </w:tcPr>
          <w:p w14:paraId="5540181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16EA43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4339C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01 02</w:t>
            </w:r>
          </w:p>
        </w:tc>
        <w:tc>
          <w:tcPr>
            <w:tcW w:w="1843" w:type="dxa"/>
            <w:noWrap/>
            <w:vAlign w:val="bottom"/>
            <w:hideMark/>
          </w:tcPr>
          <w:p w14:paraId="3B037F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659 332,80000</w:t>
            </w:r>
          </w:p>
        </w:tc>
        <w:tc>
          <w:tcPr>
            <w:tcW w:w="1843" w:type="dxa"/>
            <w:noWrap/>
            <w:vAlign w:val="bottom"/>
            <w:hideMark/>
          </w:tcPr>
          <w:p w14:paraId="104F41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B8416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69FC833" w14:textId="77777777" w:rsidTr="002726B6">
        <w:tblPrEx>
          <w:tblCellMar>
            <w:left w:w="108" w:type="dxa"/>
            <w:right w:w="108" w:type="dxa"/>
          </w:tblCellMar>
        </w:tblPrEx>
        <w:trPr>
          <w:cantSplit/>
          <w:trHeight w:val="20"/>
        </w:trPr>
        <w:tc>
          <w:tcPr>
            <w:tcW w:w="6237" w:type="dxa"/>
            <w:noWrap/>
            <w:hideMark/>
          </w:tcPr>
          <w:p w14:paraId="5397A3B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5" w:type="dxa"/>
            <w:noWrap/>
            <w:vAlign w:val="bottom"/>
            <w:hideMark/>
          </w:tcPr>
          <w:p w14:paraId="7B7133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40D629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30EDC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01 03</w:t>
            </w:r>
          </w:p>
        </w:tc>
        <w:tc>
          <w:tcPr>
            <w:tcW w:w="1843" w:type="dxa"/>
            <w:noWrap/>
            <w:vAlign w:val="bottom"/>
            <w:hideMark/>
          </w:tcPr>
          <w:p w14:paraId="1C26DB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78 120,00000</w:t>
            </w:r>
          </w:p>
        </w:tc>
        <w:tc>
          <w:tcPr>
            <w:tcW w:w="1843" w:type="dxa"/>
            <w:noWrap/>
            <w:vAlign w:val="bottom"/>
            <w:hideMark/>
          </w:tcPr>
          <w:p w14:paraId="19BBDF7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77821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16704A7" w14:textId="77777777" w:rsidTr="002726B6">
        <w:tblPrEx>
          <w:tblCellMar>
            <w:left w:w="108" w:type="dxa"/>
            <w:right w:w="108" w:type="dxa"/>
          </w:tblCellMar>
        </w:tblPrEx>
        <w:trPr>
          <w:cantSplit/>
          <w:trHeight w:val="20"/>
        </w:trPr>
        <w:tc>
          <w:tcPr>
            <w:tcW w:w="6237" w:type="dxa"/>
            <w:noWrap/>
            <w:hideMark/>
          </w:tcPr>
          <w:p w14:paraId="2AD0185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65" w:type="dxa"/>
            <w:noWrap/>
            <w:vAlign w:val="bottom"/>
            <w:hideMark/>
          </w:tcPr>
          <w:p w14:paraId="0C432E0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0848B9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8F2D58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01 06</w:t>
            </w:r>
          </w:p>
        </w:tc>
        <w:tc>
          <w:tcPr>
            <w:tcW w:w="1843" w:type="dxa"/>
            <w:noWrap/>
            <w:vAlign w:val="bottom"/>
            <w:hideMark/>
          </w:tcPr>
          <w:p w14:paraId="46F621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214 048,80000</w:t>
            </w:r>
          </w:p>
        </w:tc>
        <w:tc>
          <w:tcPr>
            <w:tcW w:w="1843" w:type="dxa"/>
            <w:noWrap/>
            <w:vAlign w:val="bottom"/>
            <w:hideMark/>
          </w:tcPr>
          <w:p w14:paraId="6B6DA2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800CA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852F8A0" w14:textId="77777777" w:rsidTr="002726B6">
        <w:tblPrEx>
          <w:tblCellMar>
            <w:left w:w="108" w:type="dxa"/>
            <w:right w:w="108" w:type="dxa"/>
          </w:tblCellMar>
        </w:tblPrEx>
        <w:trPr>
          <w:cantSplit/>
          <w:trHeight w:val="20"/>
        </w:trPr>
        <w:tc>
          <w:tcPr>
            <w:tcW w:w="6237" w:type="dxa"/>
            <w:noWrap/>
            <w:hideMark/>
          </w:tcPr>
          <w:p w14:paraId="682A191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проведения выборов и референдумов</w:t>
            </w:r>
          </w:p>
        </w:tc>
        <w:tc>
          <w:tcPr>
            <w:tcW w:w="1565" w:type="dxa"/>
            <w:noWrap/>
            <w:vAlign w:val="bottom"/>
            <w:hideMark/>
          </w:tcPr>
          <w:p w14:paraId="321157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5E54E91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A7FCD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01 07</w:t>
            </w:r>
          </w:p>
        </w:tc>
        <w:tc>
          <w:tcPr>
            <w:tcW w:w="1843" w:type="dxa"/>
            <w:noWrap/>
            <w:vAlign w:val="bottom"/>
            <w:hideMark/>
          </w:tcPr>
          <w:p w14:paraId="13FDC0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71 089,20000</w:t>
            </w:r>
          </w:p>
        </w:tc>
        <w:tc>
          <w:tcPr>
            <w:tcW w:w="1843" w:type="dxa"/>
            <w:noWrap/>
            <w:vAlign w:val="bottom"/>
            <w:hideMark/>
          </w:tcPr>
          <w:p w14:paraId="08CE57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F0545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A4BA693" w14:textId="77777777" w:rsidTr="002726B6">
        <w:tblPrEx>
          <w:tblCellMar>
            <w:left w:w="108" w:type="dxa"/>
            <w:right w:w="108" w:type="dxa"/>
          </w:tblCellMar>
        </w:tblPrEx>
        <w:trPr>
          <w:cantSplit/>
          <w:trHeight w:val="20"/>
        </w:trPr>
        <w:tc>
          <w:tcPr>
            <w:tcW w:w="6237" w:type="dxa"/>
            <w:noWrap/>
            <w:hideMark/>
          </w:tcPr>
          <w:p w14:paraId="6218EC6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713273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378AA82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D61B0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07C540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542 152,80000</w:t>
            </w:r>
          </w:p>
        </w:tc>
        <w:tc>
          <w:tcPr>
            <w:tcW w:w="1843" w:type="dxa"/>
            <w:noWrap/>
            <w:vAlign w:val="bottom"/>
            <w:hideMark/>
          </w:tcPr>
          <w:p w14:paraId="3545C8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11694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0E087F1" w14:textId="77777777" w:rsidTr="002726B6">
        <w:tblPrEx>
          <w:tblCellMar>
            <w:left w:w="108" w:type="dxa"/>
            <w:right w:w="108" w:type="dxa"/>
          </w:tblCellMar>
        </w:tblPrEx>
        <w:trPr>
          <w:cantSplit/>
          <w:trHeight w:val="20"/>
        </w:trPr>
        <w:tc>
          <w:tcPr>
            <w:tcW w:w="6237" w:type="dxa"/>
            <w:noWrap/>
            <w:hideMark/>
          </w:tcPr>
          <w:p w14:paraId="7342387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5" w:type="dxa"/>
            <w:noWrap/>
            <w:vAlign w:val="bottom"/>
            <w:hideMark/>
          </w:tcPr>
          <w:p w14:paraId="4E7CBF4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22C34B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92800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03 10</w:t>
            </w:r>
          </w:p>
        </w:tc>
        <w:tc>
          <w:tcPr>
            <w:tcW w:w="1843" w:type="dxa"/>
            <w:noWrap/>
            <w:vAlign w:val="bottom"/>
            <w:hideMark/>
          </w:tcPr>
          <w:p w14:paraId="4EACB6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7 812,00000</w:t>
            </w:r>
          </w:p>
        </w:tc>
        <w:tc>
          <w:tcPr>
            <w:tcW w:w="1843" w:type="dxa"/>
            <w:noWrap/>
            <w:vAlign w:val="bottom"/>
            <w:hideMark/>
          </w:tcPr>
          <w:p w14:paraId="52E5AF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07B2F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D68D6AD" w14:textId="77777777" w:rsidTr="002726B6">
        <w:tblPrEx>
          <w:tblCellMar>
            <w:left w:w="108" w:type="dxa"/>
            <w:right w:w="108" w:type="dxa"/>
          </w:tblCellMar>
        </w:tblPrEx>
        <w:trPr>
          <w:cantSplit/>
          <w:trHeight w:val="20"/>
        </w:trPr>
        <w:tc>
          <w:tcPr>
            <w:tcW w:w="6237" w:type="dxa"/>
            <w:noWrap/>
            <w:hideMark/>
          </w:tcPr>
          <w:p w14:paraId="60CBF3B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Общеэкономические вопросы</w:t>
            </w:r>
          </w:p>
        </w:tc>
        <w:tc>
          <w:tcPr>
            <w:tcW w:w="1565" w:type="dxa"/>
            <w:noWrap/>
            <w:vAlign w:val="bottom"/>
            <w:hideMark/>
          </w:tcPr>
          <w:p w14:paraId="0B51215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42792ED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E05FF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04 01</w:t>
            </w:r>
          </w:p>
        </w:tc>
        <w:tc>
          <w:tcPr>
            <w:tcW w:w="1843" w:type="dxa"/>
            <w:noWrap/>
            <w:vAlign w:val="bottom"/>
            <w:hideMark/>
          </w:tcPr>
          <w:p w14:paraId="07339A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81 244,80000</w:t>
            </w:r>
          </w:p>
        </w:tc>
        <w:tc>
          <w:tcPr>
            <w:tcW w:w="1843" w:type="dxa"/>
            <w:noWrap/>
            <w:vAlign w:val="bottom"/>
            <w:hideMark/>
          </w:tcPr>
          <w:p w14:paraId="61A861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3C165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B7122A1" w14:textId="77777777" w:rsidTr="002726B6">
        <w:tblPrEx>
          <w:tblCellMar>
            <w:left w:w="108" w:type="dxa"/>
            <w:right w:w="108" w:type="dxa"/>
          </w:tblCellMar>
        </w:tblPrEx>
        <w:trPr>
          <w:cantSplit/>
          <w:trHeight w:val="20"/>
        </w:trPr>
        <w:tc>
          <w:tcPr>
            <w:tcW w:w="6237" w:type="dxa"/>
            <w:noWrap/>
            <w:hideMark/>
          </w:tcPr>
          <w:p w14:paraId="3A00B4F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482A526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1AA7EC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7297F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4E0D8C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49 996,80000</w:t>
            </w:r>
          </w:p>
        </w:tc>
        <w:tc>
          <w:tcPr>
            <w:tcW w:w="1843" w:type="dxa"/>
            <w:noWrap/>
            <w:vAlign w:val="bottom"/>
            <w:hideMark/>
          </w:tcPr>
          <w:p w14:paraId="78C933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9B8A3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732DEBF" w14:textId="77777777" w:rsidTr="002726B6">
        <w:tblPrEx>
          <w:tblCellMar>
            <w:left w:w="108" w:type="dxa"/>
            <w:right w:w="108" w:type="dxa"/>
          </w:tblCellMar>
        </w:tblPrEx>
        <w:trPr>
          <w:cantSplit/>
          <w:trHeight w:val="20"/>
        </w:trPr>
        <w:tc>
          <w:tcPr>
            <w:tcW w:w="6237" w:type="dxa"/>
            <w:noWrap/>
            <w:hideMark/>
          </w:tcPr>
          <w:p w14:paraId="5E4A399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608FBA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04ED1BD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1752A8D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59249C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115 617,60000</w:t>
            </w:r>
          </w:p>
        </w:tc>
        <w:tc>
          <w:tcPr>
            <w:tcW w:w="1843" w:type="dxa"/>
            <w:noWrap/>
            <w:vAlign w:val="bottom"/>
            <w:hideMark/>
          </w:tcPr>
          <w:p w14:paraId="6C9669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14D8D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E923FB1" w14:textId="77777777" w:rsidTr="002726B6">
        <w:tblPrEx>
          <w:tblCellMar>
            <w:left w:w="108" w:type="dxa"/>
            <w:right w:w="108" w:type="dxa"/>
          </w:tblCellMar>
        </w:tblPrEx>
        <w:trPr>
          <w:cantSplit/>
          <w:trHeight w:val="20"/>
        </w:trPr>
        <w:tc>
          <w:tcPr>
            <w:tcW w:w="6237" w:type="dxa"/>
            <w:noWrap/>
            <w:hideMark/>
          </w:tcPr>
          <w:p w14:paraId="7598376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6B933C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0A763D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5320C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1C27C9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66 402,00000</w:t>
            </w:r>
          </w:p>
        </w:tc>
        <w:tc>
          <w:tcPr>
            <w:tcW w:w="1843" w:type="dxa"/>
            <w:noWrap/>
            <w:vAlign w:val="bottom"/>
            <w:hideMark/>
          </w:tcPr>
          <w:p w14:paraId="3D6649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81D13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03BC9AB" w14:textId="77777777" w:rsidTr="002726B6">
        <w:tblPrEx>
          <w:tblCellMar>
            <w:left w:w="108" w:type="dxa"/>
            <w:right w:w="108" w:type="dxa"/>
          </w:tblCellMar>
        </w:tblPrEx>
        <w:trPr>
          <w:cantSplit/>
          <w:trHeight w:val="20"/>
        </w:trPr>
        <w:tc>
          <w:tcPr>
            <w:tcW w:w="6237" w:type="dxa"/>
            <w:noWrap/>
            <w:hideMark/>
          </w:tcPr>
          <w:p w14:paraId="3BA245E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1565" w:type="dxa"/>
            <w:noWrap/>
            <w:vAlign w:val="bottom"/>
            <w:hideMark/>
          </w:tcPr>
          <w:p w14:paraId="5B60E8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2FD626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58042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04 10</w:t>
            </w:r>
          </w:p>
        </w:tc>
        <w:tc>
          <w:tcPr>
            <w:tcW w:w="1843" w:type="dxa"/>
            <w:noWrap/>
            <w:vAlign w:val="bottom"/>
            <w:hideMark/>
          </w:tcPr>
          <w:p w14:paraId="648FBB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33 591,60000</w:t>
            </w:r>
          </w:p>
        </w:tc>
        <w:tc>
          <w:tcPr>
            <w:tcW w:w="1843" w:type="dxa"/>
            <w:noWrap/>
            <w:vAlign w:val="bottom"/>
            <w:hideMark/>
          </w:tcPr>
          <w:p w14:paraId="792238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0EC9C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9F6D2DD" w14:textId="77777777" w:rsidTr="002726B6">
        <w:tblPrEx>
          <w:tblCellMar>
            <w:left w:w="108" w:type="dxa"/>
            <w:right w:w="108" w:type="dxa"/>
          </w:tblCellMar>
        </w:tblPrEx>
        <w:trPr>
          <w:cantSplit/>
          <w:trHeight w:val="20"/>
        </w:trPr>
        <w:tc>
          <w:tcPr>
            <w:tcW w:w="6237" w:type="dxa"/>
            <w:noWrap/>
            <w:hideMark/>
          </w:tcPr>
          <w:p w14:paraId="10B4545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7113DE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22508C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72ED25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2A47A6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132 022,80000</w:t>
            </w:r>
          </w:p>
        </w:tc>
        <w:tc>
          <w:tcPr>
            <w:tcW w:w="1843" w:type="dxa"/>
            <w:noWrap/>
            <w:vAlign w:val="bottom"/>
            <w:hideMark/>
          </w:tcPr>
          <w:p w14:paraId="19DC883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C62EB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423CE54" w14:textId="77777777" w:rsidTr="002726B6">
        <w:tblPrEx>
          <w:tblCellMar>
            <w:left w:w="108" w:type="dxa"/>
            <w:right w:w="108" w:type="dxa"/>
          </w:tblCellMar>
        </w:tblPrEx>
        <w:trPr>
          <w:cantSplit/>
          <w:trHeight w:val="20"/>
        </w:trPr>
        <w:tc>
          <w:tcPr>
            <w:tcW w:w="6237" w:type="dxa"/>
            <w:noWrap/>
            <w:hideMark/>
          </w:tcPr>
          <w:p w14:paraId="4D042B6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34029E7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6386C32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3F898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330A42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147 646,80000</w:t>
            </w:r>
          </w:p>
        </w:tc>
        <w:tc>
          <w:tcPr>
            <w:tcW w:w="1843" w:type="dxa"/>
            <w:noWrap/>
            <w:vAlign w:val="bottom"/>
            <w:hideMark/>
          </w:tcPr>
          <w:p w14:paraId="2B937B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4080E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D4842BA" w14:textId="77777777" w:rsidTr="002726B6">
        <w:tblPrEx>
          <w:tblCellMar>
            <w:left w:w="108" w:type="dxa"/>
            <w:right w:w="108" w:type="dxa"/>
          </w:tblCellMar>
        </w:tblPrEx>
        <w:trPr>
          <w:cantSplit/>
          <w:trHeight w:val="20"/>
        </w:trPr>
        <w:tc>
          <w:tcPr>
            <w:tcW w:w="6237" w:type="dxa"/>
            <w:noWrap/>
            <w:hideMark/>
          </w:tcPr>
          <w:p w14:paraId="7CAF5DC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культуры, кинематографии</w:t>
            </w:r>
          </w:p>
        </w:tc>
        <w:tc>
          <w:tcPr>
            <w:tcW w:w="1565" w:type="dxa"/>
            <w:noWrap/>
            <w:vAlign w:val="bottom"/>
            <w:hideMark/>
          </w:tcPr>
          <w:p w14:paraId="6EAE9A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3B6071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DE2A2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08 04</w:t>
            </w:r>
          </w:p>
        </w:tc>
        <w:tc>
          <w:tcPr>
            <w:tcW w:w="1843" w:type="dxa"/>
            <w:noWrap/>
            <w:vAlign w:val="bottom"/>
            <w:hideMark/>
          </w:tcPr>
          <w:p w14:paraId="7A8BF8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35 935,20000</w:t>
            </w:r>
          </w:p>
        </w:tc>
        <w:tc>
          <w:tcPr>
            <w:tcW w:w="1843" w:type="dxa"/>
            <w:noWrap/>
            <w:vAlign w:val="bottom"/>
            <w:hideMark/>
          </w:tcPr>
          <w:p w14:paraId="66BF73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9B3AE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445A0F5" w14:textId="77777777" w:rsidTr="002726B6">
        <w:tblPrEx>
          <w:tblCellMar>
            <w:left w:w="108" w:type="dxa"/>
            <w:right w:w="108" w:type="dxa"/>
          </w:tblCellMar>
        </w:tblPrEx>
        <w:trPr>
          <w:cantSplit/>
          <w:trHeight w:val="20"/>
        </w:trPr>
        <w:tc>
          <w:tcPr>
            <w:tcW w:w="6237" w:type="dxa"/>
            <w:noWrap/>
            <w:hideMark/>
          </w:tcPr>
          <w:p w14:paraId="3834CFB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физической культуры и спорта</w:t>
            </w:r>
          </w:p>
        </w:tc>
        <w:tc>
          <w:tcPr>
            <w:tcW w:w="1565" w:type="dxa"/>
            <w:noWrap/>
            <w:vAlign w:val="bottom"/>
            <w:hideMark/>
          </w:tcPr>
          <w:p w14:paraId="5D1223E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98 0 00 10030</w:t>
            </w:r>
          </w:p>
        </w:tc>
        <w:tc>
          <w:tcPr>
            <w:tcW w:w="562" w:type="dxa"/>
            <w:noWrap/>
            <w:vAlign w:val="bottom"/>
            <w:hideMark/>
          </w:tcPr>
          <w:p w14:paraId="1BF949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598314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11 05</w:t>
            </w:r>
          </w:p>
        </w:tc>
        <w:tc>
          <w:tcPr>
            <w:tcW w:w="1843" w:type="dxa"/>
            <w:noWrap/>
            <w:vAlign w:val="bottom"/>
            <w:hideMark/>
          </w:tcPr>
          <w:p w14:paraId="7AA807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24 217,20000</w:t>
            </w:r>
          </w:p>
        </w:tc>
        <w:tc>
          <w:tcPr>
            <w:tcW w:w="1843" w:type="dxa"/>
            <w:noWrap/>
            <w:vAlign w:val="bottom"/>
            <w:hideMark/>
          </w:tcPr>
          <w:p w14:paraId="1B43F3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8EE97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6F09095" w14:textId="77777777" w:rsidTr="002726B6">
        <w:tblPrEx>
          <w:tblCellMar>
            <w:left w:w="108" w:type="dxa"/>
            <w:right w:w="108" w:type="dxa"/>
          </w:tblCellMar>
        </w:tblPrEx>
        <w:trPr>
          <w:cantSplit/>
          <w:trHeight w:val="20"/>
        </w:trPr>
        <w:tc>
          <w:tcPr>
            <w:tcW w:w="6237" w:type="dxa"/>
            <w:noWrap/>
            <w:hideMark/>
          </w:tcPr>
          <w:p w14:paraId="4E3C810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Отдельные направления расходов, связанные с общегосударственным управлением</w:t>
            </w:r>
          </w:p>
        </w:tc>
        <w:tc>
          <w:tcPr>
            <w:tcW w:w="1565" w:type="dxa"/>
            <w:noWrap/>
            <w:vAlign w:val="bottom"/>
            <w:hideMark/>
          </w:tcPr>
          <w:p w14:paraId="022F32A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98 0 00 10040</w:t>
            </w:r>
          </w:p>
        </w:tc>
        <w:tc>
          <w:tcPr>
            <w:tcW w:w="562" w:type="dxa"/>
            <w:noWrap/>
            <w:vAlign w:val="bottom"/>
            <w:hideMark/>
          </w:tcPr>
          <w:p w14:paraId="67B6F83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15D8E7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D2EF0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12 788,88200</w:t>
            </w:r>
          </w:p>
        </w:tc>
        <w:tc>
          <w:tcPr>
            <w:tcW w:w="1843" w:type="dxa"/>
            <w:noWrap/>
            <w:vAlign w:val="bottom"/>
            <w:hideMark/>
          </w:tcPr>
          <w:p w14:paraId="7CD206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061E7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4F213FD" w14:textId="77777777" w:rsidTr="002726B6">
        <w:tblPrEx>
          <w:tblCellMar>
            <w:left w:w="108" w:type="dxa"/>
            <w:right w:w="108" w:type="dxa"/>
          </w:tblCellMar>
        </w:tblPrEx>
        <w:trPr>
          <w:cantSplit/>
          <w:trHeight w:val="20"/>
        </w:trPr>
        <w:tc>
          <w:tcPr>
            <w:tcW w:w="6237" w:type="dxa"/>
            <w:noWrap/>
            <w:hideMark/>
          </w:tcPr>
          <w:p w14:paraId="35E78F4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0F7066E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98 0 00 10040</w:t>
            </w:r>
          </w:p>
        </w:tc>
        <w:tc>
          <w:tcPr>
            <w:tcW w:w="562" w:type="dxa"/>
            <w:noWrap/>
            <w:vAlign w:val="bottom"/>
            <w:hideMark/>
          </w:tcPr>
          <w:p w14:paraId="662819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B60D04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C2344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12 788,88200</w:t>
            </w:r>
          </w:p>
        </w:tc>
        <w:tc>
          <w:tcPr>
            <w:tcW w:w="1843" w:type="dxa"/>
            <w:noWrap/>
            <w:vAlign w:val="bottom"/>
            <w:hideMark/>
          </w:tcPr>
          <w:p w14:paraId="300412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75939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56CE799" w14:textId="77777777" w:rsidTr="002726B6">
        <w:tblPrEx>
          <w:tblCellMar>
            <w:left w:w="108" w:type="dxa"/>
            <w:right w:w="108" w:type="dxa"/>
          </w:tblCellMar>
        </w:tblPrEx>
        <w:trPr>
          <w:cantSplit/>
          <w:trHeight w:val="20"/>
        </w:trPr>
        <w:tc>
          <w:tcPr>
            <w:tcW w:w="6237" w:type="dxa"/>
            <w:noWrap/>
            <w:hideMark/>
          </w:tcPr>
          <w:p w14:paraId="75F598B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69EF98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98 0 00 10040</w:t>
            </w:r>
          </w:p>
        </w:tc>
        <w:tc>
          <w:tcPr>
            <w:tcW w:w="562" w:type="dxa"/>
            <w:noWrap/>
            <w:vAlign w:val="bottom"/>
            <w:hideMark/>
          </w:tcPr>
          <w:p w14:paraId="27BDAE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32CAF0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2E739F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12 788,88200</w:t>
            </w:r>
          </w:p>
        </w:tc>
        <w:tc>
          <w:tcPr>
            <w:tcW w:w="1843" w:type="dxa"/>
            <w:noWrap/>
            <w:vAlign w:val="bottom"/>
            <w:hideMark/>
          </w:tcPr>
          <w:p w14:paraId="24B75C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964A7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15B557D" w14:textId="77777777" w:rsidTr="002726B6">
        <w:tblPrEx>
          <w:tblCellMar>
            <w:left w:w="108" w:type="dxa"/>
            <w:right w:w="108" w:type="dxa"/>
          </w:tblCellMar>
        </w:tblPrEx>
        <w:trPr>
          <w:cantSplit/>
          <w:trHeight w:val="20"/>
        </w:trPr>
        <w:tc>
          <w:tcPr>
            <w:tcW w:w="6237" w:type="dxa"/>
            <w:noWrap/>
            <w:hideMark/>
          </w:tcPr>
          <w:p w14:paraId="0DFD920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депутатов и их помощников</w:t>
            </w:r>
          </w:p>
        </w:tc>
        <w:tc>
          <w:tcPr>
            <w:tcW w:w="1565" w:type="dxa"/>
            <w:noWrap/>
            <w:vAlign w:val="bottom"/>
            <w:hideMark/>
          </w:tcPr>
          <w:p w14:paraId="53D8E2C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98 0 00 10100</w:t>
            </w:r>
          </w:p>
        </w:tc>
        <w:tc>
          <w:tcPr>
            <w:tcW w:w="562" w:type="dxa"/>
            <w:noWrap/>
            <w:vAlign w:val="bottom"/>
            <w:hideMark/>
          </w:tcPr>
          <w:p w14:paraId="4280AEE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DC2C01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350FD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243 643,72100</w:t>
            </w:r>
          </w:p>
        </w:tc>
        <w:tc>
          <w:tcPr>
            <w:tcW w:w="1843" w:type="dxa"/>
            <w:noWrap/>
            <w:vAlign w:val="bottom"/>
            <w:hideMark/>
          </w:tcPr>
          <w:p w14:paraId="25188B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242 643,72100</w:t>
            </w:r>
          </w:p>
        </w:tc>
        <w:tc>
          <w:tcPr>
            <w:tcW w:w="1817" w:type="dxa"/>
            <w:noWrap/>
            <w:vAlign w:val="bottom"/>
            <w:hideMark/>
          </w:tcPr>
          <w:p w14:paraId="39A8F2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242 643,72100</w:t>
            </w:r>
          </w:p>
        </w:tc>
      </w:tr>
      <w:tr w:rsidR="00EE136B" w:rsidRPr="00B05AED" w14:paraId="33DCFE42" w14:textId="77777777" w:rsidTr="002726B6">
        <w:tblPrEx>
          <w:tblCellMar>
            <w:left w:w="108" w:type="dxa"/>
            <w:right w:w="108" w:type="dxa"/>
          </w:tblCellMar>
        </w:tblPrEx>
        <w:trPr>
          <w:cantSplit/>
          <w:trHeight w:val="20"/>
        </w:trPr>
        <w:tc>
          <w:tcPr>
            <w:tcW w:w="6237" w:type="dxa"/>
            <w:noWrap/>
            <w:hideMark/>
          </w:tcPr>
          <w:p w14:paraId="47EB51A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29A9860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98 0 00 10100</w:t>
            </w:r>
          </w:p>
        </w:tc>
        <w:tc>
          <w:tcPr>
            <w:tcW w:w="562" w:type="dxa"/>
            <w:noWrap/>
            <w:vAlign w:val="bottom"/>
            <w:hideMark/>
          </w:tcPr>
          <w:p w14:paraId="6787CA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F6FA7E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9890C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227 385,06500</w:t>
            </w:r>
          </w:p>
        </w:tc>
        <w:tc>
          <w:tcPr>
            <w:tcW w:w="1843" w:type="dxa"/>
            <w:noWrap/>
            <w:vAlign w:val="bottom"/>
            <w:hideMark/>
          </w:tcPr>
          <w:p w14:paraId="79BFE3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226 385,06500</w:t>
            </w:r>
          </w:p>
        </w:tc>
        <w:tc>
          <w:tcPr>
            <w:tcW w:w="1817" w:type="dxa"/>
            <w:noWrap/>
            <w:vAlign w:val="bottom"/>
            <w:hideMark/>
          </w:tcPr>
          <w:p w14:paraId="519749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226 385,06500</w:t>
            </w:r>
          </w:p>
        </w:tc>
      </w:tr>
      <w:tr w:rsidR="00EE136B" w:rsidRPr="00B05AED" w14:paraId="2E3C448C" w14:textId="77777777" w:rsidTr="002726B6">
        <w:tblPrEx>
          <w:tblCellMar>
            <w:left w:w="108" w:type="dxa"/>
            <w:right w:w="108" w:type="dxa"/>
          </w:tblCellMar>
        </w:tblPrEx>
        <w:trPr>
          <w:cantSplit/>
          <w:trHeight w:val="20"/>
        </w:trPr>
        <w:tc>
          <w:tcPr>
            <w:tcW w:w="6237" w:type="dxa"/>
            <w:noWrap/>
            <w:hideMark/>
          </w:tcPr>
          <w:p w14:paraId="4012F53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5" w:type="dxa"/>
            <w:noWrap/>
            <w:vAlign w:val="bottom"/>
            <w:hideMark/>
          </w:tcPr>
          <w:p w14:paraId="3255B3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98 0 00 10100</w:t>
            </w:r>
          </w:p>
        </w:tc>
        <w:tc>
          <w:tcPr>
            <w:tcW w:w="562" w:type="dxa"/>
            <w:noWrap/>
            <w:vAlign w:val="bottom"/>
            <w:hideMark/>
          </w:tcPr>
          <w:p w14:paraId="1CE030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FA97F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01 03</w:t>
            </w:r>
          </w:p>
        </w:tc>
        <w:tc>
          <w:tcPr>
            <w:tcW w:w="1843" w:type="dxa"/>
            <w:noWrap/>
            <w:vAlign w:val="bottom"/>
            <w:hideMark/>
          </w:tcPr>
          <w:p w14:paraId="047F76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227 385,06500</w:t>
            </w:r>
          </w:p>
        </w:tc>
        <w:tc>
          <w:tcPr>
            <w:tcW w:w="1843" w:type="dxa"/>
            <w:noWrap/>
            <w:vAlign w:val="bottom"/>
            <w:hideMark/>
          </w:tcPr>
          <w:p w14:paraId="28ED02B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226 385,06500</w:t>
            </w:r>
          </w:p>
        </w:tc>
        <w:tc>
          <w:tcPr>
            <w:tcW w:w="1817" w:type="dxa"/>
            <w:noWrap/>
            <w:vAlign w:val="bottom"/>
            <w:hideMark/>
          </w:tcPr>
          <w:p w14:paraId="278ED9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226 385,06500</w:t>
            </w:r>
          </w:p>
        </w:tc>
      </w:tr>
      <w:tr w:rsidR="00EE136B" w:rsidRPr="00B05AED" w14:paraId="5D843C62" w14:textId="77777777" w:rsidTr="002726B6">
        <w:tblPrEx>
          <w:tblCellMar>
            <w:left w:w="108" w:type="dxa"/>
            <w:right w:w="108" w:type="dxa"/>
          </w:tblCellMar>
        </w:tblPrEx>
        <w:trPr>
          <w:cantSplit/>
          <w:trHeight w:val="20"/>
        </w:trPr>
        <w:tc>
          <w:tcPr>
            <w:tcW w:w="6237" w:type="dxa"/>
            <w:noWrap/>
            <w:hideMark/>
          </w:tcPr>
          <w:p w14:paraId="591E784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00F9890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98 0 00 10100</w:t>
            </w:r>
          </w:p>
        </w:tc>
        <w:tc>
          <w:tcPr>
            <w:tcW w:w="562" w:type="dxa"/>
            <w:noWrap/>
            <w:vAlign w:val="bottom"/>
            <w:hideMark/>
          </w:tcPr>
          <w:p w14:paraId="000A725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BD222B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789BB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16 258,65600</w:t>
            </w:r>
          </w:p>
        </w:tc>
        <w:tc>
          <w:tcPr>
            <w:tcW w:w="1843" w:type="dxa"/>
            <w:noWrap/>
            <w:vAlign w:val="bottom"/>
            <w:hideMark/>
          </w:tcPr>
          <w:p w14:paraId="39EBE1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16 258,65600</w:t>
            </w:r>
          </w:p>
        </w:tc>
        <w:tc>
          <w:tcPr>
            <w:tcW w:w="1817" w:type="dxa"/>
            <w:noWrap/>
            <w:vAlign w:val="bottom"/>
            <w:hideMark/>
          </w:tcPr>
          <w:p w14:paraId="2937D2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16 258,65600</w:t>
            </w:r>
          </w:p>
        </w:tc>
      </w:tr>
      <w:tr w:rsidR="00EE136B" w:rsidRPr="00B05AED" w14:paraId="1EC7659B" w14:textId="77777777" w:rsidTr="002726B6">
        <w:tblPrEx>
          <w:tblCellMar>
            <w:left w:w="108" w:type="dxa"/>
            <w:right w:w="108" w:type="dxa"/>
          </w:tblCellMar>
        </w:tblPrEx>
        <w:trPr>
          <w:cantSplit/>
          <w:trHeight w:val="20"/>
        </w:trPr>
        <w:tc>
          <w:tcPr>
            <w:tcW w:w="6237" w:type="dxa"/>
            <w:noWrap/>
            <w:hideMark/>
          </w:tcPr>
          <w:p w14:paraId="350D6EF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5" w:type="dxa"/>
            <w:noWrap/>
            <w:vAlign w:val="bottom"/>
            <w:hideMark/>
          </w:tcPr>
          <w:p w14:paraId="5F67D5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98 0 00 10100</w:t>
            </w:r>
          </w:p>
        </w:tc>
        <w:tc>
          <w:tcPr>
            <w:tcW w:w="562" w:type="dxa"/>
            <w:noWrap/>
            <w:vAlign w:val="bottom"/>
            <w:hideMark/>
          </w:tcPr>
          <w:p w14:paraId="2D7B1C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6FA03F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01 03</w:t>
            </w:r>
          </w:p>
        </w:tc>
        <w:tc>
          <w:tcPr>
            <w:tcW w:w="1843" w:type="dxa"/>
            <w:noWrap/>
            <w:vAlign w:val="bottom"/>
            <w:hideMark/>
          </w:tcPr>
          <w:p w14:paraId="207667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16 258,65600</w:t>
            </w:r>
          </w:p>
        </w:tc>
        <w:tc>
          <w:tcPr>
            <w:tcW w:w="1843" w:type="dxa"/>
            <w:noWrap/>
            <w:vAlign w:val="bottom"/>
            <w:hideMark/>
          </w:tcPr>
          <w:p w14:paraId="797829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16 258,65600</w:t>
            </w:r>
          </w:p>
        </w:tc>
        <w:tc>
          <w:tcPr>
            <w:tcW w:w="1817" w:type="dxa"/>
            <w:noWrap/>
            <w:vAlign w:val="bottom"/>
            <w:hideMark/>
          </w:tcPr>
          <w:p w14:paraId="11E524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16 258,65600</w:t>
            </w:r>
          </w:p>
        </w:tc>
      </w:tr>
      <w:tr w:rsidR="00EE136B" w:rsidRPr="00B05AED" w14:paraId="633B4F03" w14:textId="77777777" w:rsidTr="002726B6">
        <w:tblPrEx>
          <w:tblCellMar>
            <w:left w:w="108" w:type="dxa"/>
            <w:right w:w="108" w:type="dxa"/>
          </w:tblCellMar>
        </w:tblPrEx>
        <w:trPr>
          <w:cantSplit/>
          <w:trHeight w:val="20"/>
        </w:trPr>
        <w:tc>
          <w:tcPr>
            <w:tcW w:w="6237" w:type="dxa"/>
            <w:noWrap/>
            <w:hideMark/>
          </w:tcPr>
          <w:p w14:paraId="6291B14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сенаторов и их помощников</w:t>
            </w:r>
          </w:p>
        </w:tc>
        <w:tc>
          <w:tcPr>
            <w:tcW w:w="1565" w:type="dxa"/>
            <w:noWrap/>
            <w:vAlign w:val="bottom"/>
            <w:hideMark/>
          </w:tcPr>
          <w:p w14:paraId="0A4B56C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98 0 00 10200</w:t>
            </w:r>
          </w:p>
        </w:tc>
        <w:tc>
          <w:tcPr>
            <w:tcW w:w="562" w:type="dxa"/>
            <w:noWrap/>
            <w:vAlign w:val="bottom"/>
            <w:hideMark/>
          </w:tcPr>
          <w:p w14:paraId="074BC8B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15EBF9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AE99B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7 641,63600</w:t>
            </w:r>
          </w:p>
        </w:tc>
        <w:tc>
          <w:tcPr>
            <w:tcW w:w="1843" w:type="dxa"/>
            <w:noWrap/>
            <w:vAlign w:val="bottom"/>
            <w:hideMark/>
          </w:tcPr>
          <w:p w14:paraId="5F101E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7 641,63600</w:t>
            </w:r>
          </w:p>
        </w:tc>
        <w:tc>
          <w:tcPr>
            <w:tcW w:w="1817" w:type="dxa"/>
            <w:noWrap/>
            <w:vAlign w:val="bottom"/>
            <w:hideMark/>
          </w:tcPr>
          <w:p w14:paraId="08814B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7 641,63600</w:t>
            </w:r>
          </w:p>
        </w:tc>
      </w:tr>
      <w:tr w:rsidR="00EE136B" w:rsidRPr="00B05AED" w14:paraId="2B634697" w14:textId="77777777" w:rsidTr="002726B6">
        <w:tblPrEx>
          <w:tblCellMar>
            <w:left w:w="108" w:type="dxa"/>
            <w:right w:w="108" w:type="dxa"/>
          </w:tblCellMar>
        </w:tblPrEx>
        <w:trPr>
          <w:cantSplit/>
          <w:trHeight w:val="20"/>
        </w:trPr>
        <w:tc>
          <w:tcPr>
            <w:tcW w:w="6237" w:type="dxa"/>
            <w:noWrap/>
            <w:hideMark/>
          </w:tcPr>
          <w:p w14:paraId="7552FF2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0C1460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98 0 00 10200</w:t>
            </w:r>
          </w:p>
        </w:tc>
        <w:tc>
          <w:tcPr>
            <w:tcW w:w="562" w:type="dxa"/>
            <w:noWrap/>
            <w:vAlign w:val="bottom"/>
            <w:hideMark/>
          </w:tcPr>
          <w:p w14:paraId="04C411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0ED093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08798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6 919,63600</w:t>
            </w:r>
          </w:p>
        </w:tc>
        <w:tc>
          <w:tcPr>
            <w:tcW w:w="1843" w:type="dxa"/>
            <w:noWrap/>
            <w:vAlign w:val="bottom"/>
            <w:hideMark/>
          </w:tcPr>
          <w:p w14:paraId="7CEB0F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6 919,63600</w:t>
            </w:r>
          </w:p>
        </w:tc>
        <w:tc>
          <w:tcPr>
            <w:tcW w:w="1817" w:type="dxa"/>
            <w:noWrap/>
            <w:vAlign w:val="bottom"/>
            <w:hideMark/>
          </w:tcPr>
          <w:p w14:paraId="60B8C4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6 919,63600</w:t>
            </w:r>
          </w:p>
        </w:tc>
      </w:tr>
      <w:tr w:rsidR="00EE136B" w:rsidRPr="00B05AED" w14:paraId="1D8DC29F" w14:textId="77777777" w:rsidTr="002726B6">
        <w:tblPrEx>
          <w:tblCellMar>
            <w:left w:w="108" w:type="dxa"/>
            <w:right w:w="108" w:type="dxa"/>
          </w:tblCellMar>
        </w:tblPrEx>
        <w:trPr>
          <w:cantSplit/>
          <w:trHeight w:val="20"/>
        </w:trPr>
        <w:tc>
          <w:tcPr>
            <w:tcW w:w="6237" w:type="dxa"/>
            <w:noWrap/>
            <w:hideMark/>
          </w:tcPr>
          <w:p w14:paraId="1A97DF5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5" w:type="dxa"/>
            <w:noWrap/>
            <w:vAlign w:val="bottom"/>
            <w:hideMark/>
          </w:tcPr>
          <w:p w14:paraId="4F5F76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98 0 00 10200</w:t>
            </w:r>
          </w:p>
        </w:tc>
        <w:tc>
          <w:tcPr>
            <w:tcW w:w="562" w:type="dxa"/>
            <w:noWrap/>
            <w:vAlign w:val="bottom"/>
            <w:hideMark/>
          </w:tcPr>
          <w:p w14:paraId="1C51F6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F62ADB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01 03</w:t>
            </w:r>
          </w:p>
        </w:tc>
        <w:tc>
          <w:tcPr>
            <w:tcW w:w="1843" w:type="dxa"/>
            <w:noWrap/>
            <w:vAlign w:val="bottom"/>
            <w:hideMark/>
          </w:tcPr>
          <w:p w14:paraId="57AFBC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6 919,63600</w:t>
            </w:r>
          </w:p>
        </w:tc>
        <w:tc>
          <w:tcPr>
            <w:tcW w:w="1843" w:type="dxa"/>
            <w:noWrap/>
            <w:vAlign w:val="bottom"/>
            <w:hideMark/>
          </w:tcPr>
          <w:p w14:paraId="0BEE6E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6 919,63600</w:t>
            </w:r>
          </w:p>
        </w:tc>
        <w:tc>
          <w:tcPr>
            <w:tcW w:w="1817" w:type="dxa"/>
            <w:noWrap/>
            <w:vAlign w:val="bottom"/>
            <w:hideMark/>
          </w:tcPr>
          <w:p w14:paraId="55118E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6 919,63600</w:t>
            </w:r>
          </w:p>
        </w:tc>
      </w:tr>
      <w:tr w:rsidR="00EE136B" w:rsidRPr="00B05AED" w14:paraId="73336B54" w14:textId="77777777" w:rsidTr="002726B6">
        <w:tblPrEx>
          <w:tblCellMar>
            <w:left w:w="108" w:type="dxa"/>
            <w:right w:w="108" w:type="dxa"/>
          </w:tblCellMar>
        </w:tblPrEx>
        <w:trPr>
          <w:cantSplit/>
          <w:trHeight w:val="20"/>
        </w:trPr>
        <w:tc>
          <w:tcPr>
            <w:tcW w:w="6237" w:type="dxa"/>
            <w:noWrap/>
            <w:hideMark/>
          </w:tcPr>
          <w:p w14:paraId="627017A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0147CC2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98 0 00 10200</w:t>
            </w:r>
          </w:p>
        </w:tc>
        <w:tc>
          <w:tcPr>
            <w:tcW w:w="562" w:type="dxa"/>
            <w:noWrap/>
            <w:vAlign w:val="bottom"/>
            <w:hideMark/>
          </w:tcPr>
          <w:p w14:paraId="3A703C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EBD966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A4073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722,00000</w:t>
            </w:r>
          </w:p>
        </w:tc>
        <w:tc>
          <w:tcPr>
            <w:tcW w:w="1843" w:type="dxa"/>
            <w:noWrap/>
            <w:vAlign w:val="bottom"/>
            <w:hideMark/>
          </w:tcPr>
          <w:p w14:paraId="2593D7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722,00000</w:t>
            </w:r>
          </w:p>
        </w:tc>
        <w:tc>
          <w:tcPr>
            <w:tcW w:w="1817" w:type="dxa"/>
            <w:noWrap/>
            <w:vAlign w:val="bottom"/>
            <w:hideMark/>
          </w:tcPr>
          <w:p w14:paraId="33CA4E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722,00000</w:t>
            </w:r>
          </w:p>
        </w:tc>
      </w:tr>
      <w:tr w:rsidR="00EE136B" w:rsidRPr="00B05AED" w14:paraId="6D02FCE3" w14:textId="77777777" w:rsidTr="002726B6">
        <w:tblPrEx>
          <w:tblCellMar>
            <w:left w:w="108" w:type="dxa"/>
            <w:right w:w="108" w:type="dxa"/>
          </w:tblCellMar>
        </w:tblPrEx>
        <w:trPr>
          <w:cantSplit/>
          <w:trHeight w:val="20"/>
        </w:trPr>
        <w:tc>
          <w:tcPr>
            <w:tcW w:w="6237" w:type="dxa"/>
            <w:noWrap/>
            <w:hideMark/>
          </w:tcPr>
          <w:p w14:paraId="16A9710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5" w:type="dxa"/>
            <w:noWrap/>
            <w:vAlign w:val="bottom"/>
            <w:hideMark/>
          </w:tcPr>
          <w:p w14:paraId="7D60CDA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98 0 00 10200</w:t>
            </w:r>
          </w:p>
        </w:tc>
        <w:tc>
          <w:tcPr>
            <w:tcW w:w="562" w:type="dxa"/>
            <w:noWrap/>
            <w:vAlign w:val="bottom"/>
            <w:hideMark/>
          </w:tcPr>
          <w:p w14:paraId="05BEC3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2548B9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01 03</w:t>
            </w:r>
          </w:p>
        </w:tc>
        <w:tc>
          <w:tcPr>
            <w:tcW w:w="1843" w:type="dxa"/>
            <w:noWrap/>
            <w:vAlign w:val="bottom"/>
            <w:hideMark/>
          </w:tcPr>
          <w:p w14:paraId="007B31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722,00000</w:t>
            </w:r>
          </w:p>
        </w:tc>
        <w:tc>
          <w:tcPr>
            <w:tcW w:w="1843" w:type="dxa"/>
            <w:noWrap/>
            <w:vAlign w:val="bottom"/>
            <w:hideMark/>
          </w:tcPr>
          <w:p w14:paraId="11236D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722,00000</w:t>
            </w:r>
          </w:p>
        </w:tc>
        <w:tc>
          <w:tcPr>
            <w:tcW w:w="1817" w:type="dxa"/>
            <w:noWrap/>
            <w:vAlign w:val="bottom"/>
            <w:hideMark/>
          </w:tcPr>
          <w:p w14:paraId="171A74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722,00000</w:t>
            </w:r>
          </w:p>
        </w:tc>
      </w:tr>
      <w:tr w:rsidR="00EE136B" w:rsidRPr="00B05AED" w14:paraId="448C5CA0" w14:textId="77777777" w:rsidTr="002726B6">
        <w:tblPrEx>
          <w:tblCellMar>
            <w:left w:w="108" w:type="dxa"/>
            <w:right w:w="108" w:type="dxa"/>
          </w:tblCellMar>
        </w:tblPrEx>
        <w:trPr>
          <w:cantSplit/>
          <w:trHeight w:val="20"/>
        </w:trPr>
        <w:tc>
          <w:tcPr>
            <w:tcW w:w="6237" w:type="dxa"/>
            <w:noWrap/>
            <w:hideMark/>
          </w:tcPr>
          <w:p w14:paraId="26AC8D5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членов Общественной палаты Донецкой Народной Республики</w:t>
            </w:r>
          </w:p>
        </w:tc>
        <w:tc>
          <w:tcPr>
            <w:tcW w:w="1565" w:type="dxa"/>
            <w:noWrap/>
            <w:vAlign w:val="bottom"/>
            <w:hideMark/>
          </w:tcPr>
          <w:p w14:paraId="44B78F8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98 0 00 10300</w:t>
            </w:r>
          </w:p>
        </w:tc>
        <w:tc>
          <w:tcPr>
            <w:tcW w:w="562" w:type="dxa"/>
            <w:noWrap/>
            <w:vAlign w:val="bottom"/>
            <w:hideMark/>
          </w:tcPr>
          <w:p w14:paraId="510A4C7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323647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FD111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646,10000</w:t>
            </w:r>
          </w:p>
        </w:tc>
        <w:tc>
          <w:tcPr>
            <w:tcW w:w="1843" w:type="dxa"/>
            <w:noWrap/>
            <w:vAlign w:val="bottom"/>
            <w:hideMark/>
          </w:tcPr>
          <w:p w14:paraId="22909C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646,10000</w:t>
            </w:r>
          </w:p>
        </w:tc>
        <w:tc>
          <w:tcPr>
            <w:tcW w:w="1817" w:type="dxa"/>
            <w:noWrap/>
            <w:vAlign w:val="bottom"/>
            <w:hideMark/>
          </w:tcPr>
          <w:p w14:paraId="20D272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646,10000</w:t>
            </w:r>
          </w:p>
        </w:tc>
      </w:tr>
      <w:tr w:rsidR="00EE136B" w:rsidRPr="00B05AED" w14:paraId="306E9000" w14:textId="77777777" w:rsidTr="002726B6">
        <w:tblPrEx>
          <w:tblCellMar>
            <w:left w:w="108" w:type="dxa"/>
            <w:right w:w="108" w:type="dxa"/>
          </w:tblCellMar>
        </w:tblPrEx>
        <w:trPr>
          <w:cantSplit/>
          <w:trHeight w:val="20"/>
        </w:trPr>
        <w:tc>
          <w:tcPr>
            <w:tcW w:w="6237" w:type="dxa"/>
            <w:noWrap/>
            <w:hideMark/>
          </w:tcPr>
          <w:p w14:paraId="57CA3AA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0438A1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98 0 00 10300</w:t>
            </w:r>
          </w:p>
        </w:tc>
        <w:tc>
          <w:tcPr>
            <w:tcW w:w="562" w:type="dxa"/>
            <w:noWrap/>
            <w:vAlign w:val="bottom"/>
            <w:hideMark/>
          </w:tcPr>
          <w:p w14:paraId="0B9BC29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184350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7F32D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400,00000</w:t>
            </w:r>
          </w:p>
        </w:tc>
        <w:tc>
          <w:tcPr>
            <w:tcW w:w="1843" w:type="dxa"/>
            <w:noWrap/>
            <w:vAlign w:val="bottom"/>
            <w:hideMark/>
          </w:tcPr>
          <w:p w14:paraId="471802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400,00000</w:t>
            </w:r>
          </w:p>
        </w:tc>
        <w:tc>
          <w:tcPr>
            <w:tcW w:w="1817" w:type="dxa"/>
            <w:noWrap/>
            <w:vAlign w:val="bottom"/>
            <w:hideMark/>
          </w:tcPr>
          <w:p w14:paraId="7F1DAC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400,00000</w:t>
            </w:r>
          </w:p>
        </w:tc>
      </w:tr>
      <w:tr w:rsidR="00EE136B" w:rsidRPr="00B05AED" w14:paraId="4C7D3D81" w14:textId="77777777" w:rsidTr="002726B6">
        <w:tblPrEx>
          <w:tblCellMar>
            <w:left w:w="108" w:type="dxa"/>
            <w:right w:w="108" w:type="dxa"/>
          </w:tblCellMar>
        </w:tblPrEx>
        <w:trPr>
          <w:cantSplit/>
          <w:trHeight w:val="20"/>
        </w:trPr>
        <w:tc>
          <w:tcPr>
            <w:tcW w:w="6237" w:type="dxa"/>
            <w:noWrap/>
            <w:hideMark/>
          </w:tcPr>
          <w:p w14:paraId="1C97152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6B1392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98 0 00 10300</w:t>
            </w:r>
          </w:p>
        </w:tc>
        <w:tc>
          <w:tcPr>
            <w:tcW w:w="562" w:type="dxa"/>
            <w:noWrap/>
            <w:vAlign w:val="bottom"/>
            <w:hideMark/>
          </w:tcPr>
          <w:p w14:paraId="68E6F7D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FBF8C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728DA6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400,00000</w:t>
            </w:r>
          </w:p>
        </w:tc>
        <w:tc>
          <w:tcPr>
            <w:tcW w:w="1843" w:type="dxa"/>
            <w:noWrap/>
            <w:vAlign w:val="bottom"/>
            <w:hideMark/>
          </w:tcPr>
          <w:p w14:paraId="3F2FDC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400,00000</w:t>
            </w:r>
          </w:p>
        </w:tc>
        <w:tc>
          <w:tcPr>
            <w:tcW w:w="1817" w:type="dxa"/>
            <w:noWrap/>
            <w:vAlign w:val="bottom"/>
            <w:hideMark/>
          </w:tcPr>
          <w:p w14:paraId="2A34F3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400,00000</w:t>
            </w:r>
          </w:p>
        </w:tc>
      </w:tr>
      <w:tr w:rsidR="00EE136B" w:rsidRPr="00B05AED" w14:paraId="478CFB2D" w14:textId="77777777" w:rsidTr="002726B6">
        <w:tblPrEx>
          <w:tblCellMar>
            <w:left w:w="108" w:type="dxa"/>
            <w:right w:w="108" w:type="dxa"/>
          </w:tblCellMar>
        </w:tblPrEx>
        <w:trPr>
          <w:cantSplit/>
          <w:trHeight w:val="20"/>
        </w:trPr>
        <w:tc>
          <w:tcPr>
            <w:tcW w:w="6237" w:type="dxa"/>
            <w:noWrap/>
            <w:hideMark/>
          </w:tcPr>
          <w:p w14:paraId="7BAD693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46AB07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98 0 00 10300</w:t>
            </w:r>
          </w:p>
        </w:tc>
        <w:tc>
          <w:tcPr>
            <w:tcW w:w="562" w:type="dxa"/>
            <w:noWrap/>
            <w:vAlign w:val="bottom"/>
            <w:hideMark/>
          </w:tcPr>
          <w:p w14:paraId="2A5717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A31E19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6A731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246,10000</w:t>
            </w:r>
          </w:p>
        </w:tc>
        <w:tc>
          <w:tcPr>
            <w:tcW w:w="1843" w:type="dxa"/>
            <w:noWrap/>
            <w:vAlign w:val="bottom"/>
            <w:hideMark/>
          </w:tcPr>
          <w:p w14:paraId="270F7EC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246,10000</w:t>
            </w:r>
          </w:p>
        </w:tc>
        <w:tc>
          <w:tcPr>
            <w:tcW w:w="1817" w:type="dxa"/>
            <w:noWrap/>
            <w:vAlign w:val="bottom"/>
            <w:hideMark/>
          </w:tcPr>
          <w:p w14:paraId="187E7CF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246,10000</w:t>
            </w:r>
          </w:p>
        </w:tc>
      </w:tr>
      <w:tr w:rsidR="00EE136B" w:rsidRPr="00B05AED" w14:paraId="000C35A1" w14:textId="77777777" w:rsidTr="002726B6">
        <w:tblPrEx>
          <w:tblCellMar>
            <w:left w:w="108" w:type="dxa"/>
            <w:right w:w="108" w:type="dxa"/>
          </w:tblCellMar>
        </w:tblPrEx>
        <w:trPr>
          <w:cantSplit/>
          <w:trHeight w:val="20"/>
        </w:trPr>
        <w:tc>
          <w:tcPr>
            <w:tcW w:w="6237" w:type="dxa"/>
            <w:noWrap/>
            <w:hideMark/>
          </w:tcPr>
          <w:p w14:paraId="068CD95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6479EE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98 0 00 10300</w:t>
            </w:r>
          </w:p>
        </w:tc>
        <w:tc>
          <w:tcPr>
            <w:tcW w:w="562" w:type="dxa"/>
            <w:noWrap/>
            <w:vAlign w:val="bottom"/>
            <w:hideMark/>
          </w:tcPr>
          <w:p w14:paraId="34CB7B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D3E70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5F72D42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246,10000</w:t>
            </w:r>
          </w:p>
        </w:tc>
        <w:tc>
          <w:tcPr>
            <w:tcW w:w="1843" w:type="dxa"/>
            <w:noWrap/>
            <w:vAlign w:val="bottom"/>
            <w:hideMark/>
          </w:tcPr>
          <w:p w14:paraId="5342DB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246,10000</w:t>
            </w:r>
          </w:p>
        </w:tc>
        <w:tc>
          <w:tcPr>
            <w:tcW w:w="1817" w:type="dxa"/>
            <w:noWrap/>
            <w:vAlign w:val="bottom"/>
            <w:hideMark/>
          </w:tcPr>
          <w:p w14:paraId="46FA01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246,10000</w:t>
            </w:r>
          </w:p>
        </w:tc>
      </w:tr>
      <w:tr w:rsidR="00EE136B" w:rsidRPr="00B05AED" w14:paraId="2194AF84" w14:textId="77777777" w:rsidTr="002726B6">
        <w:tblPrEx>
          <w:tblCellMar>
            <w:left w:w="108" w:type="dxa"/>
            <w:right w:w="108" w:type="dxa"/>
          </w:tblCellMar>
        </w:tblPrEx>
        <w:trPr>
          <w:cantSplit/>
          <w:trHeight w:val="20"/>
        </w:trPr>
        <w:tc>
          <w:tcPr>
            <w:tcW w:w="6237" w:type="dxa"/>
            <w:noWrap/>
            <w:hideMark/>
          </w:tcPr>
          <w:p w14:paraId="6F7214E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Главы Донецкой Народной Республики</w:t>
            </w:r>
          </w:p>
        </w:tc>
        <w:tc>
          <w:tcPr>
            <w:tcW w:w="1565" w:type="dxa"/>
            <w:noWrap/>
            <w:vAlign w:val="bottom"/>
            <w:hideMark/>
          </w:tcPr>
          <w:p w14:paraId="0698398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98 0 00 10400</w:t>
            </w:r>
          </w:p>
        </w:tc>
        <w:tc>
          <w:tcPr>
            <w:tcW w:w="562" w:type="dxa"/>
            <w:noWrap/>
            <w:vAlign w:val="bottom"/>
            <w:hideMark/>
          </w:tcPr>
          <w:p w14:paraId="18E401A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E1F548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2FBA7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19 158,63300</w:t>
            </w:r>
          </w:p>
        </w:tc>
        <w:tc>
          <w:tcPr>
            <w:tcW w:w="1843" w:type="dxa"/>
            <w:noWrap/>
            <w:vAlign w:val="bottom"/>
            <w:hideMark/>
          </w:tcPr>
          <w:p w14:paraId="5B67D3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393AD8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2486B8D8" w14:textId="77777777" w:rsidTr="002726B6">
        <w:tblPrEx>
          <w:tblCellMar>
            <w:left w:w="108" w:type="dxa"/>
            <w:right w:w="108" w:type="dxa"/>
          </w:tblCellMar>
        </w:tblPrEx>
        <w:trPr>
          <w:cantSplit/>
          <w:trHeight w:val="20"/>
        </w:trPr>
        <w:tc>
          <w:tcPr>
            <w:tcW w:w="6237" w:type="dxa"/>
            <w:noWrap/>
            <w:hideMark/>
          </w:tcPr>
          <w:p w14:paraId="601E226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7F1BE1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98 0 00 10400</w:t>
            </w:r>
          </w:p>
        </w:tc>
        <w:tc>
          <w:tcPr>
            <w:tcW w:w="562" w:type="dxa"/>
            <w:noWrap/>
            <w:vAlign w:val="bottom"/>
            <w:hideMark/>
          </w:tcPr>
          <w:p w14:paraId="6B9788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F4B19E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F2CF8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16 158,63300</w:t>
            </w:r>
          </w:p>
        </w:tc>
        <w:tc>
          <w:tcPr>
            <w:tcW w:w="1843" w:type="dxa"/>
            <w:noWrap/>
            <w:vAlign w:val="bottom"/>
            <w:hideMark/>
          </w:tcPr>
          <w:p w14:paraId="2B36C0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7 000,00000</w:t>
            </w:r>
          </w:p>
        </w:tc>
        <w:tc>
          <w:tcPr>
            <w:tcW w:w="1817" w:type="dxa"/>
            <w:noWrap/>
            <w:vAlign w:val="bottom"/>
            <w:hideMark/>
          </w:tcPr>
          <w:p w14:paraId="6E8CA4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7 000,00000</w:t>
            </w:r>
          </w:p>
        </w:tc>
      </w:tr>
      <w:tr w:rsidR="00EE136B" w:rsidRPr="00B05AED" w14:paraId="6D4B2EB9" w14:textId="77777777" w:rsidTr="002726B6">
        <w:tblPrEx>
          <w:tblCellMar>
            <w:left w:w="108" w:type="dxa"/>
            <w:right w:w="108" w:type="dxa"/>
          </w:tblCellMar>
        </w:tblPrEx>
        <w:trPr>
          <w:cantSplit/>
          <w:trHeight w:val="20"/>
        </w:trPr>
        <w:tc>
          <w:tcPr>
            <w:tcW w:w="6237" w:type="dxa"/>
            <w:noWrap/>
            <w:hideMark/>
          </w:tcPr>
          <w:p w14:paraId="5F6DFEE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565" w:type="dxa"/>
            <w:noWrap/>
            <w:vAlign w:val="bottom"/>
            <w:hideMark/>
          </w:tcPr>
          <w:p w14:paraId="19D996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98 0 00 10400</w:t>
            </w:r>
          </w:p>
        </w:tc>
        <w:tc>
          <w:tcPr>
            <w:tcW w:w="562" w:type="dxa"/>
            <w:noWrap/>
            <w:vAlign w:val="bottom"/>
            <w:hideMark/>
          </w:tcPr>
          <w:p w14:paraId="4B6AB74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80596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01 02</w:t>
            </w:r>
          </w:p>
        </w:tc>
        <w:tc>
          <w:tcPr>
            <w:tcW w:w="1843" w:type="dxa"/>
            <w:noWrap/>
            <w:vAlign w:val="bottom"/>
            <w:hideMark/>
          </w:tcPr>
          <w:p w14:paraId="695C3A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16 158,63300</w:t>
            </w:r>
          </w:p>
        </w:tc>
        <w:tc>
          <w:tcPr>
            <w:tcW w:w="1843" w:type="dxa"/>
            <w:noWrap/>
            <w:vAlign w:val="bottom"/>
            <w:hideMark/>
          </w:tcPr>
          <w:p w14:paraId="12406F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7 000,00000</w:t>
            </w:r>
          </w:p>
        </w:tc>
        <w:tc>
          <w:tcPr>
            <w:tcW w:w="1817" w:type="dxa"/>
            <w:noWrap/>
            <w:vAlign w:val="bottom"/>
            <w:hideMark/>
          </w:tcPr>
          <w:p w14:paraId="4D0FAC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7 000,00000</w:t>
            </w:r>
          </w:p>
        </w:tc>
      </w:tr>
      <w:tr w:rsidR="00EE136B" w:rsidRPr="00B05AED" w14:paraId="359C1D8B" w14:textId="77777777" w:rsidTr="002726B6">
        <w:tblPrEx>
          <w:tblCellMar>
            <w:left w:w="108" w:type="dxa"/>
            <w:right w:w="108" w:type="dxa"/>
          </w:tblCellMar>
        </w:tblPrEx>
        <w:trPr>
          <w:cantSplit/>
          <w:trHeight w:val="20"/>
        </w:trPr>
        <w:tc>
          <w:tcPr>
            <w:tcW w:w="6237" w:type="dxa"/>
            <w:noWrap/>
            <w:hideMark/>
          </w:tcPr>
          <w:p w14:paraId="784C6D0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565" w:type="dxa"/>
            <w:noWrap/>
            <w:vAlign w:val="bottom"/>
            <w:hideMark/>
          </w:tcPr>
          <w:p w14:paraId="26FEE50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98 0 00 10400</w:t>
            </w:r>
          </w:p>
        </w:tc>
        <w:tc>
          <w:tcPr>
            <w:tcW w:w="562" w:type="dxa"/>
            <w:noWrap/>
            <w:vAlign w:val="bottom"/>
            <w:hideMark/>
          </w:tcPr>
          <w:p w14:paraId="1BA52E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AFFB3E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EA650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3 000,00000</w:t>
            </w:r>
          </w:p>
        </w:tc>
        <w:tc>
          <w:tcPr>
            <w:tcW w:w="1843" w:type="dxa"/>
            <w:noWrap/>
            <w:vAlign w:val="bottom"/>
            <w:hideMark/>
          </w:tcPr>
          <w:p w14:paraId="3D72FF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3 000,00000</w:t>
            </w:r>
          </w:p>
        </w:tc>
        <w:tc>
          <w:tcPr>
            <w:tcW w:w="1817" w:type="dxa"/>
            <w:noWrap/>
            <w:vAlign w:val="bottom"/>
            <w:hideMark/>
          </w:tcPr>
          <w:p w14:paraId="7FCB4E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3 000,00000</w:t>
            </w:r>
          </w:p>
        </w:tc>
      </w:tr>
      <w:tr w:rsidR="00EE136B" w:rsidRPr="00B05AED" w14:paraId="2AA72798" w14:textId="77777777" w:rsidTr="002726B6">
        <w:tblPrEx>
          <w:tblCellMar>
            <w:left w:w="108" w:type="dxa"/>
            <w:right w:w="108" w:type="dxa"/>
          </w:tblCellMar>
        </w:tblPrEx>
        <w:trPr>
          <w:cantSplit/>
          <w:trHeight w:val="20"/>
        </w:trPr>
        <w:tc>
          <w:tcPr>
            <w:tcW w:w="6237" w:type="dxa"/>
            <w:noWrap/>
            <w:hideMark/>
          </w:tcPr>
          <w:p w14:paraId="4126212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565" w:type="dxa"/>
            <w:noWrap/>
            <w:vAlign w:val="bottom"/>
            <w:hideMark/>
          </w:tcPr>
          <w:p w14:paraId="6ED2D6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98 0 00 10400</w:t>
            </w:r>
          </w:p>
        </w:tc>
        <w:tc>
          <w:tcPr>
            <w:tcW w:w="562" w:type="dxa"/>
            <w:noWrap/>
            <w:vAlign w:val="bottom"/>
            <w:hideMark/>
          </w:tcPr>
          <w:p w14:paraId="29700D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ACCC4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01 02</w:t>
            </w:r>
          </w:p>
        </w:tc>
        <w:tc>
          <w:tcPr>
            <w:tcW w:w="1843" w:type="dxa"/>
            <w:noWrap/>
            <w:vAlign w:val="bottom"/>
            <w:hideMark/>
          </w:tcPr>
          <w:p w14:paraId="2C94F0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3 000,00000</w:t>
            </w:r>
          </w:p>
        </w:tc>
        <w:tc>
          <w:tcPr>
            <w:tcW w:w="1843" w:type="dxa"/>
            <w:noWrap/>
            <w:vAlign w:val="bottom"/>
            <w:hideMark/>
          </w:tcPr>
          <w:p w14:paraId="68DD65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3 000,00000</w:t>
            </w:r>
          </w:p>
        </w:tc>
        <w:tc>
          <w:tcPr>
            <w:tcW w:w="1817" w:type="dxa"/>
            <w:noWrap/>
            <w:vAlign w:val="bottom"/>
            <w:hideMark/>
          </w:tcPr>
          <w:p w14:paraId="108072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3 000,00000</w:t>
            </w:r>
          </w:p>
        </w:tc>
      </w:tr>
      <w:tr w:rsidR="00EE136B" w:rsidRPr="00B05AED" w14:paraId="245FF12B" w14:textId="77777777" w:rsidTr="002726B6">
        <w:tblPrEx>
          <w:tblCellMar>
            <w:left w:w="108" w:type="dxa"/>
            <w:right w:w="108" w:type="dxa"/>
          </w:tblCellMar>
        </w:tblPrEx>
        <w:trPr>
          <w:cantSplit/>
          <w:trHeight w:val="20"/>
        </w:trPr>
        <w:tc>
          <w:tcPr>
            <w:tcW w:w="6237" w:type="dxa"/>
            <w:noWrap/>
            <w:hideMark/>
          </w:tcPr>
          <w:p w14:paraId="69A6B04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Председателя Правительства Донецкой Народной Республики и его заместителей</w:t>
            </w:r>
          </w:p>
        </w:tc>
        <w:tc>
          <w:tcPr>
            <w:tcW w:w="1565" w:type="dxa"/>
            <w:noWrap/>
            <w:vAlign w:val="bottom"/>
            <w:hideMark/>
          </w:tcPr>
          <w:p w14:paraId="3AC4BD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98 0 00 10500</w:t>
            </w:r>
          </w:p>
        </w:tc>
        <w:tc>
          <w:tcPr>
            <w:tcW w:w="562" w:type="dxa"/>
            <w:noWrap/>
            <w:vAlign w:val="bottom"/>
            <w:hideMark/>
          </w:tcPr>
          <w:p w14:paraId="2897623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29FB4A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3E2D2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72 828,68100</w:t>
            </w:r>
          </w:p>
        </w:tc>
        <w:tc>
          <w:tcPr>
            <w:tcW w:w="1843" w:type="dxa"/>
            <w:noWrap/>
            <w:vAlign w:val="bottom"/>
            <w:hideMark/>
          </w:tcPr>
          <w:p w14:paraId="3FA0EC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72 828,68100</w:t>
            </w:r>
          </w:p>
        </w:tc>
        <w:tc>
          <w:tcPr>
            <w:tcW w:w="1817" w:type="dxa"/>
            <w:noWrap/>
            <w:vAlign w:val="bottom"/>
            <w:hideMark/>
          </w:tcPr>
          <w:p w14:paraId="1BA1AC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72 828,68100</w:t>
            </w:r>
          </w:p>
        </w:tc>
      </w:tr>
      <w:tr w:rsidR="00EE136B" w:rsidRPr="00B05AED" w14:paraId="02B9FE3E" w14:textId="77777777" w:rsidTr="002726B6">
        <w:tblPrEx>
          <w:tblCellMar>
            <w:left w:w="108" w:type="dxa"/>
            <w:right w:w="108" w:type="dxa"/>
          </w:tblCellMar>
        </w:tblPrEx>
        <w:trPr>
          <w:cantSplit/>
          <w:trHeight w:val="20"/>
        </w:trPr>
        <w:tc>
          <w:tcPr>
            <w:tcW w:w="6237" w:type="dxa"/>
            <w:noWrap/>
            <w:hideMark/>
          </w:tcPr>
          <w:p w14:paraId="0FB3BAD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7D148B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98 0 00 10500</w:t>
            </w:r>
          </w:p>
        </w:tc>
        <w:tc>
          <w:tcPr>
            <w:tcW w:w="562" w:type="dxa"/>
            <w:noWrap/>
            <w:vAlign w:val="bottom"/>
            <w:hideMark/>
          </w:tcPr>
          <w:p w14:paraId="183D3C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04EE5F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DD8F2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72 828,68100</w:t>
            </w:r>
          </w:p>
        </w:tc>
        <w:tc>
          <w:tcPr>
            <w:tcW w:w="1843" w:type="dxa"/>
            <w:noWrap/>
            <w:vAlign w:val="bottom"/>
            <w:hideMark/>
          </w:tcPr>
          <w:p w14:paraId="36C999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72 828,68100</w:t>
            </w:r>
          </w:p>
        </w:tc>
        <w:tc>
          <w:tcPr>
            <w:tcW w:w="1817" w:type="dxa"/>
            <w:noWrap/>
            <w:vAlign w:val="bottom"/>
            <w:hideMark/>
          </w:tcPr>
          <w:p w14:paraId="6F253D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72 828,68100</w:t>
            </w:r>
          </w:p>
        </w:tc>
      </w:tr>
      <w:tr w:rsidR="00EE136B" w:rsidRPr="00B05AED" w14:paraId="616C12E1" w14:textId="77777777" w:rsidTr="002726B6">
        <w:tblPrEx>
          <w:tblCellMar>
            <w:left w:w="108" w:type="dxa"/>
            <w:right w:w="108" w:type="dxa"/>
          </w:tblCellMar>
        </w:tblPrEx>
        <w:trPr>
          <w:cantSplit/>
          <w:trHeight w:val="20"/>
        </w:trPr>
        <w:tc>
          <w:tcPr>
            <w:tcW w:w="6237" w:type="dxa"/>
            <w:noWrap/>
            <w:hideMark/>
          </w:tcPr>
          <w:p w14:paraId="345B3F3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565" w:type="dxa"/>
            <w:noWrap/>
            <w:vAlign w:val="bottom"/>
            <w:hideMark/>
          </w:tcPr>
          <w:p w14:paraId="2B948D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98 0 00 10500</w:t>
            </w:r>
          </w:p>
        </w:tc>
        <w:tc>
          <w:tcPr>
            <w:tcW w:w="562" w:type="dxa"/>
            <w:noWrap/>
            <w:vAlign w:val="bottom"/>
            <w:hideMark/>
          </w:tcPr>
          <w:p w14:paraId="7D168ED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573FA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01 02</w:t>
            </w:r>
          </w:p>
        </w:tc>
        <w:tc>
          <w:tcPr>
            <w:tcW w:w="1843" w:type="dxa"/>
            <w:noWrap/>
            <w:vAlign w:val="bottom"/>
            <w:hideMark/>
          </w:tcPr>
          <w:p w14:paraId="2D6DF7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72 828,68100</w:t>
            </w:r>
          </w:p>
        </w:tc>
        <w:tc>
          <w:tcPr>
            <w:tcW w:w="1843" w:type="dxa"/>
            <w:noWrap/>
            <w:vAlign w:val="bottom"/>
            <w:hideMark/>
          </w:tcPr>
          <w:p w14:paraId="6EC03D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72 828,68100</w:t>
            </w:r>
          </w:p>
        </w:tc>
        <w:tc>
          <w:tcPr>
            <w:tcW w:w="1817" w:type="dxa"/>
            <w:noWrap/>
            <w:vAlign w:val="bottom"/>
            <w:hideMark/>
          </w:tcPr>
          <w:p w14:paraId="5FF552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72 828,68100</w:t>
            </w:r>
          </w:p>
        </w:tc>
      </w:tr>
      <w:tr w:rsidR="00EE136B" w:rsidRPr="00B05AED" w14:paraId="1D599841" w14:textId="77777777" w:rsidTr="002726B6">
        <w:tblPrEx>
          <w:tblCellMar>
            <w:left w:w="108" w:type="dxa"/>
            <w:right w:w="108" w:type="dxa"/>
          </w:tblCellMar>
        </w:tblPrEx>
        <w:trPr>
          <w:cantSplit/>
          <w:trHeight w:val="20"/>
        </w:trPr>
        <w:tc>
          <w:tcPr>
            <w:tcW w:w="6237" w:type="dxa"/>
            <w:noWrap/>
            <w:hideMark/>
          </w:tcPr>
          <w:p w14:paraId="0A1D3C0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Уполномоченных при Главе Донецкой Народной Республики, замещающих государственные должности Донецкой Народной Республики</w:t>
            </w:r>
          </w:p>
        </w:tc>
        <w:tc>
          <w:tcPr>
            <w:tcW w:w="1565" w:type="dxa"/>
            <w:noWrap/>
            <w:vAlign w:val="bottom"/>
            <w:hideMark/>
          </w:tcPr>
          <w:p w14:paraId="1E94767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98 0 00 10600</w:t>
            </w:r>
          </w:p>
        </w:tc>
        <w:tc>
          <w:tcPr>
            <w:tcW w:w="562" w:type="dxa"/>
            <w:noWrap/>
            <w:vAlign w:val="bottom"/>
            <w:hideMark/>
          </w:tcPr>
          <w:p w14:paraId="409092B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55A0D4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ABCA5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12 566,42000</w:t>
            </w:r>
          </w:p>
        </w:tc>
        <w:tc>
          <w:tcPr>
            <w:tcW w:w="1843" w:type="dxa"/>
            <w:noWrap/>
            <w:vAlign w:val="bottom"/>
            <w:hideMark/>
          </w:tcPr>
          <w:p w14:paraId="621E57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12 566,42000</w:t>
            </w:r>
          </w:p>
        </w:tc>
        <w:tc>
          <w:tcPr>
            <w:tcW w:w="1817" w:type="dxa"/>
            <w:noWrap/>
            <w:vAlign w:val="bottom"/>
            <w:hideMark/>
          </w:tcPr>
          <w:p w14:paraId="410FFC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12 566,42000</w:t>
            </w:r>
          </w:p>
        </w:tc>
      </w:tr>
      <w:tr w:rsidR="00EE136B" w:rsidRPr="00B05AED" w14:paraId="744E085E" w14:textId="77777777" w:rsidTr="002726B6">
        <w:tblPrEx>
          <w:tblCellMar>
            <w:left w:w="108" w:type="dxa"/>
            <w:right w:w="108" w:type="dxa"/>
          </w:tblCellMar>
        </w:tblPrEx>
        <w:trPr>
          <w:cantSplit/>
          <w:trHeight w:val="20"/>
        </w:trPr>
        <w:tc>
          <w:tcPr>
            <w:tcW w:w="6237" w:type="dxa"/>
            <w:noWrap/>
            <w:hideMark/>
          </w:tcPr>
          <w:p w14:paraId="1132AAF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5FD585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98 0 00 10600</w:t>
            </w:r>
          </w:p>
        </w:tc>
        <w:tc>
          <w:tcPr>
            <w:tcW w:w="562" w:type="dxa"/>
            <w:noWrap/>
            <w:vAlign w:val="bottom"/>
            <w:hideMark/>
          </w:tcPr>
          <w:p w14:paraId="1D7AA2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4AD561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8CDA3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12 566,42000</w:t>
            </w:r>
          </w:p>
        </w:tc>
        <w:tc>
          <w:tcPr>
            <w:tcW w:w="1843" w:type="dxa"/>
            <w:noWrap/>
            <w:vAlign w:val="bottom"/>
            <w:hideMark/>
          </w:tcPr>
          <w:p w14:paraId="540DEBF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12 566,42000</w:t>
            </w:r>
          </w:p>
        </w:tc>
        <w:tc>
          <w:tcPr>
            <w:tcW w:w="1817" w:type="dxa"/>
            <w:noWrap/>
            <w:vAlign w:val="bottom"/>
            <w:hideMark/>
          </w:tcPr>
          <w:p w14:paraId="3521FF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12 566,42000</w:t>
            </w:r>
          </w:p>
        </w:tc>
      </w:tr>
      <w:tr w:rsidR="00EE136B" w:rsidRPr="00B05AED" w14:paraId="55814A76" w14:textId="77777777" w:rsidTr="002726B6">
        <w:tblPrEx>
          <w:tblCellMar>
            <w:left w:w="108" w:type="dxa"/>
            <w:right w:w="108" w:type="dxa"/>
          </w:tblCellMar>
        </w:tblPrEx>
        <w:trPr>
          <w:cantSplit/>
          <w:trHeight w:val="20"/>
        </w:trPr>
        <w:tc>
          <w:tcPr>
            <w:tcW w:w="6237" w:type="dxa"/>
            <w:noWrap/>
            <w:hideMark/>
          </w:tcPr>
          <w:p w14:paraId="70A3F4D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565" w:type="dxa"/>
            <w:noWrap/>
            <w:vAlign w:val="bottom"/>
            <w:hideMark/>
          </w:tcPr>
          <w:p w14:paraId="5CF484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98 0 00 10600</w:t>
            </w:r>
          </w:p>
        </w:tc>
        <w:tc>
          <w:tcPr>
            <w:tcW w:w="562" w:type="dxa"/>
            <w:noWrap/>
            <w:vAlign w:val="bottom"/>
            <w:hideMark/>
          </w:tcPr>
          <w:p w14:paraId="2B972B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16C99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01 02</w:t>
            </w:r>
          </w:p>
        </w:tc>
        <w:tc>
          <w:tcPr>
            <w:tcW w:w="1843" w:type="dxa"/>
            <w:noWrap/>
            <w:vAlign w:val="bottom"/>
            <w:hideMark/>
          </w:tcPr>
          <w:p w14:paraId="1E48BE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12 566,42000</w:t>
            </w:r>
          </w:p>
        </w:tc>
        <w:tc>
          <w:tcPr>
            <w:tcW w:w="1843" w:type="dxa"/>
            <w:noWrap/>
            <w:vAlign w:val="bottom"/>
            <w:hideMark/>
          </w:tcPr>
          <w:p w14:paraId="67B5A5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12 566,42000</w:t>
            </w:r>
          </w:p>
        </w:tc>
        <w:tc>
          <w:tcPr>
            <w:tcW w:w="1817" w:type="dxa"/>
            <w:noWrap/>
            <w:vAlign w:val="bottom"/>
            <w:hideMark/>
          </w:tcPr>
          <w:p w14:paraId="3E9782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12 566,42000</w:t>
            </w:r>
          </w:p>
        </w:tc>
      </w:tr>
      <w:tr w:rsidR="00EE136B" w:rsidRPr="00B05AED" w14:paraId="72468CFD" w14:textId="77777777" w:rsidTr="002726B6">
        <w:tblPrEx>
          <w:tblCellMar>
            <w:left w:w="108" w:type="dxa"/>
            <w:right w:w="108" w:type="dxa"/>
          </w:tblCellMar>
        </w:tblPrEx>
        <w:trPr>
          <w:cantSplit/>
          <w:trHeight w:val="20"/>
        </w:trPr>
        <w:tc>
          <w:tcPr>
            <w:tcW w:w="6237" w:type="dxa"/>
            <w:noWrap/>
            <w:hideMark/>
          </w:tcPr>
          <w:p w14:paraId="5C126AD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(оказание услуг) государственных учреждений</w:t>
            </w:r>
          </w:p>
        </w:tc>
        <w:tc>
          <w:tcPr>
            <w:tcW w:w="1565" w:type="dxa"/>
            <w:noWrap/>
            <w:vAlign w:val="bottom"/>
            <w:hideMark/>
          </w:tcPr>
          <w:p w14:paraId="499A332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3BA9C9C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BAE598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AADEE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8 556 250,25857</w:t>
            </w:r>
          </w:p>
        </w:tc>
        <w:tc>
          <w:tcPr>
            <w:tcW w:w="1843" w:type="dxa"/>
            <w:noWrap/>
            <w:vAlign w:val="bottom"/>
            <w:hideMark/>
          </w:tcPr>
          <w:p w14:paraId="2D9830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6 225 216,39303</w:t>
            </w:r>
          </w:p>
        </w:tc>
        <w:tc>
          <w:tcPr>
            <w:tcW w:w="1817" w:type="dxa"/>
            <w:noWrap/>
            <w:vAlign w:val="bottom"/>
            <w:hideMark/>
          </w:tcPr>
          <w:p w14:paraId="4287E4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6 372 191,79667</w:t>
            </w:r>
          </w:p>
        </w:tc>
      </w:tr>
      <w:tr w:rsidR="00EE136B" w:rsidRPr="00B05AED" w14:paraId="5F0E66D4" w14:textId="77777777" w:rsidTr="002726B6">
        <w:tblPrEx>
          <w:tblCellMar>
            <w:left w:w="108" w:type="dxa"/>
            <w:right w:w="108" w:type="dxa"/>
          </w:tblCellMar>
        </w:tblPrEx>
        <w:trPr>
          <w:cantSplit/>
          <w:trHeight w:val="20"/>
        </w:trPr>
        <w:tc>
          <w:tcPr>
            <w:tcW w:w="6237" w:type="dxa"/>
            <w:noWrap/>
            <w:hideMark/>
          </w:tcPr>
          <w:p w14:paraId="179BB40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4B5757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70C592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669B151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68497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2 286 514,42900</w:t>
            </w:r>
          </w:p>
        </w:tc>
        <w:tc>
          <w:tcPr>
            <w:tcW w:w="1843" w:type="dxa"/>
            <w:noWrap/>
            <w:vAlign w:val="bottom"/>
            <w:hideMark/>
          </w:tcPr>
          <w:p w14:paraId="07C53C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1 812 662,31900</w:t>
            </w:r>
          </w:p>
        </w:tc>
        <w:tc>
          <w:tcPr>
            <w:tcW w:w="1817" w:type="dxa"/>
            <w:noWrap/>
            <w:vAlign w:val="bottom"/>
            <w:hideMark/>
          </w:tcPr>
          <w:p w14:paraId="349BFB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1 811 237,54400</w:t>
            </w:r>
          </w:p>
        </w:tc>
      </w:tr>
      <w:tr w:rsidR="00EE136B" w:rsidRPr="00B05AED" w14:paraId="6DED8DE4" w14:textId="77777777" w:rsidTr="002726B6">
        <w:tblPrEx>
          <w:tblCellMar>
            <w:left w:w="108" w:type="dxa"/>
            <w:right w:w="108" w:type="dxa"/>
          </w:tblCellMar>
        </w:tblPrEx>
        <w:trPr>
          <w:cantSplit/>
          <w:trHeight w:val="20"/>
        </w:trPr>
        <w:tc>
          <w:tcPr>
            <w:tcW w:w="6237" w:type="dxa"/>
            <w:noWrap/>
            <w:hideMark/>
          </w:tcPr>
          <w:p w14:paraId="468BB09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65" w:type="dxa"/>
            <w:noWrap/>
            <w:vAlign w:val="bottom"/>
            <w:hideMark/>
          </w:tcPr>
          <w:p w14:paraId="7802D8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2042A25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75B5E1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01 06</w:t>
            </w:r>
          </w:p>
        </w:tc>
        <w:tc>
          <w:tcPr>
            <w:tcW w:w="1843" w:type="dxa"/>
            <w:noWrap/>
            <w:vAlign w:val="bottom"/>
            <w:hideMark/>
          </w:tcPr>
          <w:p w14:paraId="47357A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41 704,20600</w:t>
            </w:r>
          </w:p>
        </w:tc>
        <w:tc>
          <w:tcPr>
            <w:tcW w:w="1843" w:type="dxa"/>
            <w:noWrap/>
            <w:vAlign w:val="bottom"/>
            <w:hideMark/>
          </w:tcPr>
          <w:p w14:paraId="69B54A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32 862,02400</w:t>
            </w:r>
          </w:p>
        </w:tc>
        <w:tc>
          <w:tcPr>
            <w:tcW w:w="1817" w:type="dxa"/>
            <w:noWrap/>
            <w:vAlign w:val="bottom"/>
            <w:hideMark/>
          </w:tcPr>
          <w:p w14:paraId="6B09B1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31 637,06800</w:t>
            </w:r>
          </w:p>
        </w:tc>
      </w:tr>
      <w:tr w:rsidR="00EE136B" w:rsidRPr="00B05AED" w14:paraId="2C8E593C" w14:textId="77777777" w:rsidTr="002726B6">
        <w:tblPrEx>
          <w:tblCellMar>
            <w:left w:w="108" w:type="dxa"/>
            <w:right w:w="108" w:type="dxa"/>
          </w:tblCellMar>
        </w:tblPrEx>
        <w:trPr>
          <w:cantSplit/>
          <w:trHeight w:val="20"/>
        </w:trPr>
        <w:tc>
          <w:tcPr>
            <w:tcW w:w="6237" w:type="dxa"/>
            <w:noWrap/>
            <w:hideMark/>
          </w:tcPr>
          <w:p w14:paraId="4D69670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5FA253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71696A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42D61C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0C0C28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744 847,40500</w:t>
            </w:r>
          </w:p>
        </w:tc>
        <w:tc>
          <w:tcPr>
            <w:tcW w:w="1843" w:type="dxa"/>
            <w:noWrap/>
            <w:vAlign w:val="bottom"/>
            <w:hideMark/>
          </w:tcPr>
          <w:p w14:paraId="49719B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582 450,46800</w:t>
            </w:r>
          </w:p>
        </w:tc>
        <w:tc>
          <w:tcPr>
            <w:tcW w:w="1817" w:type="dxa"/>
            <w:noWrap/>
            <w:vAlign w:val="bottom"/>
            <w:hideMark/>
          </w:tcPr>
          <w:p w14:paraId="2679DF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612 027,54300</w:t>
            </w:r>
          </w:p>
        </w:tc>
      </w:tr>
      <w:tr w:rsidR="00EE136B" w:rsidRPr="00B05AED" w14:paraId="3D866887" w14:textId="77777777" w:rsidTr="002726B6">
        <w:tblPrEx>
          <w:tblCellMar>
            <w:left w:w="108" w:type="dxa"/>
            <w:right w:w="108" w:type="dxa"/>
          </w:tblCellMar>
        </w:tblPrEx>
        <w:trPr>
          <w:cantSplit/>
          <w:trHeight w:val="20"/>
        </w:trPr>
        <w:tc>
          <w:tcPr>
            <w:tcW w:w="6237" w:type="dxa"/>
            <w:noWrap/>
            <w:hideMark/>
          </w:tcPr>
          <w:p w14:paraId="6C0229D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5" w:type="dxa"/>
            <w:noWrap/>
            <w:vAlign w:val="bottom"/>
            <w:hideMark/>
          </w:tcPr>
          <w:p w14:paraId="2A0CDF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4AEDA1F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196BBB2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03 10</w:t>
            </w:r>
          </w:p>
        </w:tc>
        <w:tc>
          <w:tcPr>
            <w:tcW w:w="1843" w:type="dxa"/>
            <w:noWrap/>
            <w:vAlign w:val="bottom"/>
            <w:hideMark/>
          </w:tcPr>
          <w:p w14:paraId="54F79E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8 461,96500</w:t>
            </w:r>
          </w:p>
        </w:tc>
        <w:tc>
          <w:tcPr>
            <w:tcW w:w="1843" w:type="dxa"/>
            <w:noWrap/>
            <w:vAlign w:val="bottom"/>
            <w:hideMark/>
          </w:tcPr>
          <w:p w14:paraId="3A75A0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6 578,83900</w:t>
            </w:r>
          </w:p>
        </w:tc>
        <w:tc>
          <w:tcPr>
            <w:tcW w:w="1817" w:type="dxa"/>
            <w:noWrap/>
            <w:vAlign w:val="bottom"/>
            <w:hideMark/>
          </w:tcPr>
          <w:p w14:paraId="4D9DE5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6 399,78400</w:t>
            </w:r>
          </w:p>
        </w:tc>
      </w:tr>
      <w:tr w:rsidR="00EE136B" w:rsidRPr="00B05AED" w14:paraId="5F719832" w14:textId="77777777" w:rsidTr="002726B6">
        <w:tblPrEx>
          <w:tblCellMar>
            <w:left w:w="108" w:type="dxa"/>
            <w:right w:w="108" w:type="dxa"/>
          </w:tblCellMar>
        </w:tblPrEx>
        <w:trPr>
          <w:cantSplit/>
          <w:trHeight w:val="20"/>
        </w:trPr>
        <w:tc>
          <w:tcPr>
            <w:tcW w:w="6237" w:type="dxa"/>
            <w:noWrap/>
            <w:hideMark/>
          </w:tcPr>
          <w:p w14:paraId="6864E8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023B079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2D9F5B4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57CFB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36CEE5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29 685,75800</w:t>
            </w:r>
          </w:p>
        </w:tc>
        <w:tc>
          <w:tcPr>
            <w:tcW w:w="1843" w:type="dxa"/>
            <w:noWrap/>
            <w:vAlign w:val="bottom"/>
            <w:hideMark/>
          </w:tcPr>
          <w:p w14:paraId="3A51A7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23 079,48900</w:t>
            </w:r>
          </w:p>
        </w:tc>
        <w:tc>
          <w:tcPr>
            <w:tcW w:w="1817" w:type="dxa"/>
            <w:noWrap/>
            <w:vAlign w:val="bottom"/>
            <w:hideMark/>
          </w:tcPr>
          <w:p w14:paraId="69A44E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22 451,33800</w:t>
            </w:r>
          </w:p>
        </w:tc>
      </w:tr>
      <w:tr w:rsidR="00EE136B" w:rsidRPr="00B05AED" w14:paraId="609D35A2" w14:textId="77777777" w:rsidTr="002726B6">
        <w:tblPrEx>
          <w:tblCellMar>
            <w:left w:w="108" w:type="dxa"/>
            <w:right w:w="108" w:type="dxa"/>
          </w:tblCellMar>
        </w:tblPrEx>
        <w:trPr>
          <w:cantSplit/>
          <w:trHeight w:val="20"/>
        </w:trPr>
        <w:tc>
          <w:tcPr>
            <w:tcW w:w="6237" w:type="dxa"/>
            <w:noWrap/>
            <w:hideMark/>
          </w:tcPr>
          <w:p w14:paraId="23E8AD4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304D35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1D0915E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09A52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3B6B37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25 828,32000</w:t>
            </w:r>
          </w:p>
        </w:tc>
        <w:tc>
          <w:tcPr>
            <w:tcW w:w="1843" w:type="dxa"/>
            <w:noWrap/>
            <w:vAlign w:val="bottom"/>
            <w:hideMark/>
          </w:tcPr>
          <w:p w14:paraId="1B4832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25 828,32000</w:t>
            </w:r>
          </w:p>
        </w:tc>
        <w:tc>
          <w:tcPr>
            <w:tcW w:w="1817" w:type="dxa"/>
            <w:noWrap/>
            <w:vAlign w:val="bottom"/>
            <w:hideMark/>
          </w:tcPr>
          <w:p w14:paraId="3BC070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25 828,32000</w:t>
            </w:r>
          </w:p>
        </w:tc>
      </w:tr>
      <w:tr w:rsidR="00EE136B" w:rsidRPr="00B05AED" w14:paraId="1286274E" w14:textId="77777777" w:rsidTr="002726B6">
        <w:tblPrEx>
          <w:tblCellMar>
            <w:left w:w="108" w:type="dxa"/>
            <w:right w:w="108" w:type="dxa"/>
          </w:tblCellMar>
        </w:tblPrEx>
        <w:trPr>
          <w:cantSplit/>
          <w:trHeight w:val="20"/>
        </w:trPr>
        <w:tc>
          <w:tcPr>
            <w:tcW w:w="6237" w:type="dxa"/>
            <w:noWrap/>
            <w:hideMark/>
          </w:tcPr>
          <w:p w14:paraId="0A1F714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73497A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64DCF7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0C0096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0D9323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85 559,17800</w:t>
            </w:r>
          </w:p>
        </w:tc>
        <w:tc>
          <w:tcPr>
            <w:tcW w:w="1843" w:type="dxa"/>
            <w:noWrap/>
            <w:vAlign w:val="bottom"/>
            <w:hideMark/>
          </w:tcPr>
          <w:p w14:paraId="60D228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67 638,61700</w:t>
            </w:r>
          </w:p>
        </w:tc>
        <w:tc>
          <w:tcPr>
            <w:tcW w:w="1817" w:type="dxa"/>
            <w:noWrap/>
            <w:vAlign w:val="bottom"/>
            <w:hideMark/>
          </w:tcPr>
          <w:p w14:paraId="7960D2D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65 829,11700</w:t>
            </w:r>
          </w:p>
        </w:tc>
      </w:tr>
      <w:tr w:rsidR="00EE136B" w:rsidRPr="00B05AED" w14:paraId="728BABD9" w14:textId="77777777" w:rsidTr="002726B6">
        <w:tblPrEx>
          <w:tblCellMar>
            <w:left w:w="108" w:type="dxa"/>
            <w:right w:w="108" w:type="dxa"/>
          </w:tblCellMar>
        </w:tblPrEx>
        <w:trPr>
          <w:cantSplit/>
          <w:trHeight w:val="20"/>
        </w:trPr>
        <w:tc>
          <w:tcPr>
            <w:tcW w:w="6237" w:type="dxa"/>
            <w:noWrap/>
            <w:hideMark/>
          </w:tcPr>
          <w:p w14:paraId="3F9E85A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3F7AE30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6863C7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56EA4C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7595F3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1 282 366,26300</w:t>
            </w:r>
          </w:p>
        </w:tc>
        <w:tc>
          <w:tcPr>
            <w:tcW w:w="1843" w:type="dxa"/>
            <w:noWrap/>
            <w:vAlign w:val="bottom"/>
            <w:hideMark/>
          </w:tcPr>
          <w:p w14:paraId="14AB08F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1 006 366,52800</w:t>
            </w:r>
          </w:p>
        </w:tc>
        <w:tc>
          <w:tcPr>
            <w:tcW w:w="1817" w:type="dxa"/>
            <w:noWrap/>
            <w:vAlign w:val="bottom"/>
            <w:hideMark/>
          </w:tcPr>
          <w:p w14:paraId="008467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979 106,34000</w:t>
            </w:r>
          </w:p>
        </w:tc>
      </w:tr>
      <w:tr w:rsidR="00EE136B" w:rsidRPr="00B05AED" w14:paraId="447D8C9A" w14:textId="77777777" w:rsidTr="002726B6">
        <w:tblPrEx>
          <w:tblCellMar>
            <w:left w:w="108" w:type="dxa"/>
            <w:right w:w="108" w:type="dxa"/>
          </w:tblCellMar>
        </w:tblPrEx>
        <w:trPr>
          <w:cantSplit/>
          <w:trHeight w:val="20"/>
        </w:trPr>
        <w:tc>
          <w:tcPr>
            <w:tcW w:w="6237" w:type="dxa"/>
            <w:noWrap/>
            <w:hideMark/>
          </w:tcPr>
          <w:p w14:paraId="734C91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5B8629D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45006F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3CBFA3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1EF53B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45 129,50000</w:t>
            </w:r>
          </w:p>
        </w:tc>
        <w:tc>
          <w:tcPr>
            <w:tcW w:w="1843" w:type="dxa"/>
            <w:noWrap/>
            <w:vAlign w:val="bottom"/>
            <w:hideMark/>
          </w:tcPr>
          <w:p w14:paraId="40E7E4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44 926,20000</w:t>
            </w:r>
          </w:p>
        </w:tc>
        <w:tc>
          <w:tcPr>
            <w:tcW w:w="1817" w:type="dxa"/>
            <w:noWrap/>
            <w:vAlign w:val="bottom"/>
            <w:hideMark/>
          </w:tcPr>
          <w:p w14:paraId="1B31119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45 026,20000</w:t>
            </w:r>
          </w:p>
        </w:tc>
      </w:tr>
      <w:tr w:rsidR="00EE136B" w:rsidRPr="00B05AED" w14:paraId="4C091BE2" w14:textId="77777777" w:rsidTr="002726B6">
        <w:tblPrEx>
          <w:tblCellMar>
            <w:left w:w="108" w:type="dxa"/>
            <w:right w:w="108" w:type="dxa"/>
          </w:tblCellMar>
        </w:tblPrEx>
        <w:trPr>
          <w:cantSplit/>
          <w:trHeight w:val="20"/>
        </w:trPr>
        <w:tc>
          <w:tcPr>
            <w:tcW w:w="6237" w:type="dxa"/>
            <w:noWrap/>
            <w:hideMark/>
          </w:tcPr>
          <w:p w14:paraId="1F87BE3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физической культуры и спорта</w:t>
            </w:r>
          </w:p>
        </w:tc>
        <w:tc>
          <w:tcPr>
            <w:tcW w:w="1565" w:type="dxa"/>
            <w:noWrap/>
            <w:vAlign w:val="bottom"/>
            <w:hideMark/>
          </w:tcPr>
          <w:p w14:paraId="359A499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7B06AD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A3BF5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11 05</w:t>
            </w:r>
          </w:p>
        </w:tc>
        <w:tc>
          <w:tcPr>
            <w:tcW w:w="1843" w:type="dxa"/>
            <w:noWrap/>
            <w:vAlign w:val="bottom"/>
            <w:hideMark/>
          </w:tcPr>
          <w:p w14:paraId="793E5C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22 931,83400</w:t>
            </w:r>
          </w:p>
        </w:tc>
        <w:tc>
          <w:tcPr>
            <w:tcW w:w="1843" w:type="dxa"/>
            <w:noWrap/>
            <w:vAlign w:val="bottom"/>
            <w:hideMark/>
          </w:tcPr>
          <w:p w14:paraId="6860E0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22 931,83400</w:t>
            </w:r>
          </w:p>
        </w:tc>
        <w:tc>
          <w:tcPr>
            <w:tcW w:w="1817" w:type="dxa"/>
            <w:noWrap/>
            <w:vAlign w:val="bottom"/>
            <w:hideMark/>
          </w:tcPr>
          <w:p w14:paraId="678749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22 931,83400</w:t>
            </w:r>
          </w:p>
        </w:tc>
      </w:tr>
      <w:tr w:rsidR="00EE136B" w:rsidRPr="00B05AED" w14:paraId="73434CDF" w14:textId="77777777" w:rsidTr="002726B6">
        <w:tblPrEx>
          <w:tblCellMar>
            <w:left w:w="108" w:type="dxa"/>
            <w:right w:w="108" w:type="dxa"/>
          </w:tblCellMar>
        </w:tblPrEx>
        <w:trPr>
          <w:cantSplit/>
          <w:trHeight w:val="20"/>
        </w:trPr>
        <w:tc>
          <w:tcPr>
            <w:tcW w:w="6237" w:type="dxa"/>
            <w:noWrap/>
            <w:hideMark/>
          </w:tcPr>
          <w:p w14:paraId="147F897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565" w:type="dxa"/>
            <w:noWrap/>
            <w:vAlign w:val="bottom"/>
            <w:hideMark/>
          </w:tcPr>
          <w:p w14:paraId="7BCA58D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1CBE7D6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2DCCD4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BBBEA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1 544 085,22455</w:t>
            </w:r>
          </w:p>
        </w:tc>
        <w:tc>
          <w:tcPr>
            <w:tcW w:w="1843" w:type="dxa"/>
            <w:noWrap/>
            <w:vAlign w:val="bottom"/>
            <w:hideMark/>
          </w:tcPr>
          <w:p w14:paraId="732E2A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1 689 238,95803</w:t>
            </w:r>
          </w:p>
        </w:tc>
        <w:tc>
          <w:tcPr>
            <w:tcW w:w="1817" w:type="dxa"/>
            <w:noWrap/>
            <w:vAlign w:val="bottom"/>
            <w:hideMark/>
          </w:tcPr>
          <w:p w14:paraId="4D2DDB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1 488 230,60167</w:t>
            </w:r>
          </w:p>
        </w:tc>
      </w:tr>
      <w:tr w:rsidR="00EE136B" w:rsidRPr="00B05AED" w14:paraId="2EEA3522" w14:textId="77777777" w:rsidTr="002726B6">
        <w:tblPrEx>
          <w:tblCellMar>
            <w:left w:w="108" w:type="dxa"/>
            <w:right w:w="108" w:type="dxa"/>
          </w:tblCellMar>
        </w:tblPrEx>
        <w:trPr>
          <w:cantSplit/>
          <w:trHeight w:val="20"/>
        </w:trPr>
        <w:tc>
          <w:tcPr>
            <w:tcW w:w="6237" w:type="dxa"/>
            <w:noWrap/>
            <w:hideMark/>
          </w:tcPr>
          <w:p w14:paraId="77E90BC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65" w:type="dxa"/>
            <w:noWrap/>
            <w:vAlign w:val="bottom"/>
            <w:hideMark/>
          </w:tcPr>
          <w:p w14:paraId="4275F2C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41EF0D7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AE453E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01 06</w:t>
            </w:r>
          </w:p>
        </w:tc>
        <w:tc>
          <w:tcPr>
            <w:tcW w:w="1843" w:type="dxa"/>
            <w:noWrap/>
            <w:vAlign w:val="bottom"/>
            <w:hideMark/>
          </w:tcPr>
          <w:p w14:paraId="74740E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60 299,26800</w:t>
            </w:r>
          </w:p>
        </w:tc>
        <w:tc>
          <w:tcPr>
            <w:tcW w:w="1843" w:type="dxa"/>
            <w:noWrap/>
            <w:vAlign w:val="bottom"/>
            <w:hideMark/>
          </w:tcPr>
          <w:p w14:paraId="237048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17 382,47877</w:t>
            </w:r>
          </w:p>
        </w:tc>
        <w:tc>
          <w:tcPr>
            <w:tcW w:w="1817" w:type="dxa"/>
            <w:noWrap/>
            <w:vAlign w:val="bottom"/>
            <w:hideMark/>
          </w:tcPr>
          <w:p w14:paraId="25970D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22 690,22241</w:t>
            </w:r>
          </w:p>
        </w:tc>
      </w:tr>
      <w:tr w:rsidR="00EE136B" w:rsidRPr="00B05AED" w14:paraId="467560A8" w14:textId="77777777" w:rsidTr="002726B6">
        <w:tblPrEx>
          <w:tblCellMar>
            <w:left w:w="108" w:type="dxa"/>
            <w:right w:w="108" w:type="dxa"/>
          </w:tblCellMar>
        </w:tblPrEx>
        <w:trPr>
          <w:cantSplit/>
          <w:trHeight w:val="20"/>
        </w:trPr>
        <w:tc>
          <w:tcPr>
            <w:tcW w:w="6237" w:type="dxa"/>
            <w:noWrap/>
            <w:hideMark/>
          </w:tcPr>
          <w:p w14:paraId="6A0537D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653BE8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465190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223F02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77BFF9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901 683,85055</w:t>
            </w:r>
          </w:p>
        </w:tc>
        <w:tc>
          <w:tcPr>
            <w:tcW w:w="1843" w:type="dxa"/>
            <w:noWrap/>
            <w:vAlign w:val="bottom"/>
            <w:hideMark/>
          </w:tcPr>
          <w:p w14:paraId="1AD689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1 217 409,37826</w:t>
            </w:r>
          </w:p>
        </w:tc>
        <w:tc>
          <w:tcPr>
            <w:tcW w:w="1817" w:type="dxa"/>
            <w:noWrap/>
            <w:vAlign w:val="bottom"/>
            <w:hideMark/>
          </w:tcPr>
          <w:p w14:paraId="336861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983 053,32126</w:t>
            </w:r>
          </w:p>
        </w:tc>
      </w:tr>
      <w:tr w:rsidR="00EE136B" w:rsidRPr="00B05AED" w14:paraId="2BE5175E" w14:textId="77777777" w:rsidTr="002726B6">
        <w:tblPrEx>
          <w:tblCellMar>
            <w:left w:w="108" w:type="dxa"/>
            <w:right w:w="108" w:type="dxa"/>
          </w:tblCellMar>
        </w:tblPrEx>
        <w:trPr>
          <w:cantSplit/>
          <w:trHeight w:val="20"/>
        </w:trPr>
        <w:tc>
          <w:tcPr>
            <w:tcW w:w="6237" w:type="dxa"/>
            <w:noWrap/>
            <w:hideMark/>
          </w:tcPr>
          <w:p w14:paraId="2009F5B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5" w:type="dxa"/>
            <w:noWrap/>
            <w:vAlign w:val="bottom"/>
            <w:hideMark/>
          </w:tcPr>
          <w:p w14:paraId="3923F1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32E45B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D8FFE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03 10</w:t>
            </w:r>
          </w:p>
        </w:tc>
        <w:tc>
          <w:tcPr>
            <w:tcW w:w="1843" w:type="dxa"/>
            <w:noWrap/>
            <w:vAlign w:val="bottom"/>
            <w:hideMark/>
          </w:tcPr>
          <w:p w14:paraId="181416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5 369,57100</w:t>
            </w:r>
          </w:p>
        </w:tc>
        <w:tc>
          <w:tcPr>
            <w:tcW w:w="1843" w:type="dxa"/>
            <w:noWrap/>
            <w:vAlign w:val="bottom"/>
            <w:hideMark/>
          </w:tcPr>
          <w:p w14:paraId="55BC35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2 842,31100</w:t>
            </w:r>
          </w:p>
        </w:tc>
        <w:tc>
          <w:tcPr>
            <w:tcW w:w="1817" w:type="dxa"/>
            <w:noWrap/>
            <w:vAlign w:val="bottom"/>
            <w:hideMark/>
          </w:tcPr>
          <w:p w14:paraId="304A42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2 914,57900</w:t>
            </w:r>
          </w:p>
        </w:tc>
      </w:tr>
      <w:tr w:rsidR="00EE136B" w:rsidRPr="00B05AED" w14:paraId="747E593D" w14:textId="77777777" w:rsidTr="002726B6">
        <w:tblPrEx>
          <w:tblCellMar>
            <w:left w:w="108" w:type="dxa"/>
            <w:right w:w="108" w:type="dxa"/>
          </w:tblCellMar>
        </w:tblPrEx>
        <w:trPr>
          <w:cantSplit/>
          <w:trHeight w:val="20"/>
        </w:trPr>
        <w:tc>
          <w:tcPr>
            <w:tcW w:w="6237" w:type="dxa"/>
            <w:noWrap/>
            <w:hideMark/>
          </w:tcPr>
          <w:p w14:paraId="0EBE2AD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307E751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7E5DC3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E1EF38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347269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48 085,79400</w:t>
            </w:r>
          </w:p>
        </w:tc>
        <w:tc>
          <w:tcPr>
            <w:tcW w:w="1843" w:type="dxa"/>
            <w:noWrap/>
            <w:vAlign w:val="bottom"/>
            <w:hideMark/>
          </w:tcPr>
          <w:p w14:paraId="2433EE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129 128,49100</w:t>
            </w:r>
          </w:p>
        </w:tc>
        <w:tc>
          <w:tcPr>
            <w:tcW w:w="1817" w:type="dxa"/>
            <w:noWrap/>
            <w:vAlign w:val="bottom"/>
            <w:hideMark/>
          </w:tcPr>
          <w:p w14:paraId="774A32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26 593,85500</w:t>
            </w:r>
          </w:p>
        </w:tc>
      </w:tr>
      <w:tr w:rsidR="00EE136B" w:rsidRPr="00B05AED" w14:paraId="4C97D2EE" w14:textId="77777777" w:rsidTr="002726B6">
        <w:tblPrEx>
          <w:tblCellMar>
            <w:left w:w="108" w:type="dxa"/>
            <w:right w:w="108" w:type="dxa"/>
          </w:tblCellMar>
        </w:tblPrEx>
        <w:trPr>
          <w:cantSplit/>
          <w:trHeight w:val="20"/>
        </w:trPr>
        <w:tc>
          <w:tcPr>
            <w:tcW w:w="6237" w:type="dxa"/>
            <w:noWrap/>
            <w:hideMark/>
          </w:tcPr>
          <w:p w14:paraId="2E3275E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60E27C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6BCE58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63142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0AE36B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40 723,63000</w:t>
            </w:r>
          </w:p>
        </w:tc>
        <w:tc>
          <w:tcPr>
            <w:tcW w:w="1843" w:type="dxa"/>
            <w:noWrap/>
            <w:vAlign w:val="bottom"/>
            <w:hideMark/>
          </w:tcPr>
          <w:p w14:paraId="51B04DA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40 068,43000</w:t>
            </w:r>
          </w:p>
        </w:tc>
        <w:tc>
          <w:tcPr>
            <w:tcW w:w="1817" w:type="dxa"/>
            <w:noWrap/>
            <w:vAlign w:val="bottom"/>
            <w:hideMark/>
          </w:tcPr>
          <w:p w14:paraId="739F98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41 169,93000</w:t>
            </w:r>
          </w:p>
        </w:tc>
      </w:tr>
      <w:tr w:rsidR="00EE136B" w:rsidRPr="00B05AED" w14:paraId="0B11915A" w14:textId="77777777" w:rsidTr="002726B6">
        <w:tblPrEx>
          <w:tblCellMar>
            <w:left w:w="108" w:type="dxa"/>
            <w:right w:w="108" w:type="dxa"/>
          </w:tblCellMar>
        </w:tblPrEx>
        <w:trPr>
          <w:cantSplit/>
          <w:trHeight w:val="20"/>
        </w:trPr>
        <w:tc>
          <w:tcPr>
            <w:tcW w:w="6237" w:type="dxa"/>
            <w:noWrap/>
            <w:hideMark/>
          </w:tcPr>
          <w:p w14:paraId="7783C98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15D639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5678E7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7551D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1767B2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106 285,26200</w:t>
            </w:r>
          </w:p>
        </w:tc>
        <w:tc>
          <w:tcPr>
            <w:tcW w:w="1843" w:type="dxa"/>
            <w:noWrap/>
            <w:vAlign w:val="bottom"/>
            <w:hideMark/>
          </w:tcPr>
          <w:p w14:paraId="004064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53 952,64600</w:t>
            </w:r>
          </w:p>
        </w:tc>
        <w:tc>
          <w:tcPr>
            <w:tcW w:w="1817" w:type="dxa"/>
            <w:noWrap/>
            <w:vAlign w:val="bottom"/>
            <w:hideMark/>
          </w:tcPr>
          <w:p w14:paraId="416642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54 844,15600</w:t>
            </w:r>
          </w:p>
        </w:tc>
      </w:tr>
      <w:tr w:rsidR="00EE136B" w:rsidRPr="00B05AED" w14:paraId="14AB9A09" w14:textId="77777777" w:rsidTr="002726B6">
        <w:tblPrEx>
          <w:tblCellMar>
            <w:left w:w="108" w:type="dxa"/>
            <w:right w:w="108" w:type="dxa"/>
          </w:tblCellMar>
        </w:tblPrEx>
        <w:trPr>
          <w:cantSplit/>
          <w:trHeight w:val="20"/>
        </w:trPr>
        <w:tc>
          <w:tcPr>
            <w:tcW w:w="6237" w:type="dxa"/>
            <w:noWrap/>
            <w:hideMark/>
          </w:tcPr>
          <w:p w14:paraId="3C01E6B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2FFBC2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6857388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520B7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03216B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333 496,75600</w:t>
            </w:r>
          </w:p>
        </w:tc>
        <w:tc>
          <w:tcPr>
            <w:tcW w:w="1843" w:type="dxa"/>
            <w:noWrap/>
            <w:vAlign w:val="bottom"/>
            <w:hideMark/>
          </w:tcPr>
          <w:p w14:paraId="3425380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210 728,22300</w:t>
            </w:r>
          </w:p>
        </w:tc>
        <w:tc>
          <w:tcPr>
            <w:tcW w:w="1817" w:type="dxa"/>
            <w:noWrap/>
            <w:vAlign w:val="bottom"/>
            <w:hideMark/>
          </w:tcPr>
          <w:p w14:paraId="12E274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338 754,53800</w:t>
            </w:r>
          </w:p>
        </w:tc>
      </w:tr>
      <w:tr w:rsidR="00EE136B" w:rsidRPr="00B05AED" w14:paraId="1BC32DFA" w14:textId="77777777" w:rsidTr="002726B6">
        <w:tblPrEx>
          <w:tblCellMar>
            <w:left w:w="108" w:type="dxa"/>
            <w:right w:w="108" w:type="dxa"/>
          </w:tblCellMar>
        </w:tblPrEx>
        <w:trPr>
          <w:cantSplit/>
          <w:trHeight w:val="20"/>
        </w:trPr>
        <w:tc>
          <w:tcPr>
            <w:tcW w:w="6237" w:type="dxa"/>
            <w:noWrap/>
            <w:hideMark/>
          </w:tcPr>
          <w:p w14:paraId="1641162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59FA8EB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7C41A1B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CE62C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25499C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28 898,50000</w:t>
            </w:r>
          </w:p>
        </w:tc>
        <w:tc>
          <w:tcPr>
            <w:tcW w:w="1843" w:type="dxa"/>
            <w:noWrap/>
            <w:vAlign w:val="bottom"/>
            <w:hideMark/>
          </w:tcPr>
          <w:p w14:paraId="140F9A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7 980,00000</w:t>
            </w:r>
          </w:p>
        </w:tc>
        <w:tc>
          <w:tcPr>
            <w:tcW w:w="1817" w:type="dxa"/>
            <w:noWrap/>
            <w:vAlign w:val="bottom"/>
            <w:hideMark/>
          </w:tcPr>
          <w:p w14:paraId="35AF28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8 463,00000</w:t>
            </w:r>
          </w:p>
        </w:tc>
      </w:tr>
      <w:tr w:rsidR="00EE136B" w:rsidRPr="00B05AED" w14:paraId="2220C743" w14:textId="77777777" w:rsidTr="002726B6">
        <w:tblPrEx>
          <w:tblCellMar>
            <w:left w:w="108" w:type="dxa"/>
            <w:right w:w="108" w:type="dxa"/>
          </w:tblCellMar>
        </w:tblPrEx>
        <w:trPr>
          <w:cantSplit/>
          <w:trHeight w:val="20"/>
        </w:trPr>
        <w:tc>
          <w:tcPr>
            <w:tcW w:w="6237" w:type="dxa"/>
            <w:noWrap/>
            <w:hideMark/>
          </w:tcPr>
          <w:p w14:paraId="29C783A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обслуживание населения</w:t>
            </w:r>
          </w:p>
        </w:tc>
        <w:tc>
          <w:tcPr>
            <w:tcW w:w="1565" w:type="dxa"/>
            <w:noWrap/>
            <w:vAlign w:val="bottom"/>
            <w:hideMark/>
          </w:tcPr>
          <w:p w14:paraId="66132B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087DD1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DC7BD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10 02</w:t>
            </w:r>
          </w:p>
        </w:tc>
        <w:tc>
          <w:tcPr>
            <w:tcW w:w="1843" w:type="dxa"/>
            <w:noWrap/>
            <w:vAlign w:val="bottom"/>
            <w:hideMark/>
          </w:tcPr>
          <w:p w14:paraId="52AE48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495,59300</w:t>
            </w:r>
          </w:p>
        </w:tc>
        <w:tc>
          <w:tcPr>
            <w:tcW w:w="1843" w:type="dxa"/>
            <w:noWrap/>
            <w:vAlign w:val="bottom"/>
            <w:hideMark/>
          </w:tcPr>
          <w:p w14:paraId="0323A0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8E05B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F1C9ABA" w14:textId="77777777" w:rsidTr="002726B6">
        <w:tblPrEx>
          <w:tblCellMar>
            <w:left w:w="108" w:type="dxa"/>
            <w:right w:w="108" w:type="dxa"/>
          </w:tblCellMar>
        </w:tblPrEx>
        <w:trPr>
          <w:cantSplit/>
          <w:trHeight w:val="20"/>
        </w:trPr>
        <w:tc>
          <w:tcPr>
            <w:tcW w:w="6237" w:type="dxa"/>
            <w:noWrap/>
            <w:hideMark/>
          </w:tcPr>
          <w:p w14:paraId="5E890B3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физической культуры и спорта</w:t>
            </w:r>
          </w:p>
        </w:tc>
        <w:tc>
          <w:tcPr>
            <w:tcW w:w="1565" w:type="dxa"/>
            <w:noWrap/>
            <w:vAlign w:val="bottom"/>
            <w:hideMark/>
          </w:tcPr>
          <w:p w14:paraId="4A7FAB7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1EE2914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4EB69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11 05</w:t>
            </w:r>
          </w:p>
        </w:tc>
        <w:tc>
          <w:tcPr>
            <w:tcW w:w="1843" w:type="dxa"/>
            <w:noWrap/>
            <w:vAlign w:val="bottom"/>
            <w:hideMark/>
          </w:tcPr>
          <w:p w14:paraId="063428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18 747,00000</w:t>
            </w:r>
          </w:p>
        </w:tc>
        <w:tc>
          <w:tcPr>
            <w:tcW w:w="1843" w:type="dxa"/>
            <w:noWrap/>
            <w:vAlign w:val="bottom"/>
            <w:hideMark/>
          </w:tcPr>
          <w:p w14:paraId="19F672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9 747,00000</w:t>
            </w:r>
          </w:p>
        </w:tc>
        <w:tc>
          <w:tcPr>
            <w:tcW w:w="1817" w:type="dxa"/>
            <w:noWrap/>
            <w:vAlign w:val="bottom"/>
            <w:hideMark/>
          </w:tcPr>
          <w:p w14:paraId="1E8C15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9 747,00000</w:t>
            </w:r>
          </w:p>
        </w:tc>
      </w:tr>
      <w:tr w:rsidR="00EE136B" w:rsidRPr="00B05AED" w14:paraId="63791D41" w14:textId="77777777" w:rsidTr="002726B6">
        <w:tblPrEx>
          <w:tblCellMar>
            <w:left w:w="108" w:type="dxa"/>
            <w:right w:w="108" w:type="dxa"/>
          </w:tblCellMar>
        </w:tblPrEx>
        <w:trPr>
          <w:cantSplit/>
          <w:trHeight w:val="20"/>
        </w:trPr>
        <w:tc>
          <w:tcPr>
            <w:tcW w:w="6237" w:type="dxa"/>
            <w:noWrap/>
            <w:hideMark/>
          </w:tcPr>
          <w:p w14:paraId="0768BAC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57D1F24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2C4972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8C9D63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22BF5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5,23902</w:t>
            </w:r>
          </w:p>
        </w:tc>
        <w:tc>
          <w:tcPr>
            <w:tcW w:w="1843" w:type="dxa"/>
            <w:noWrap/>
            <w:vAlign w:val="bottom"/>
            <w:hideMark/>
          </w:tcPr>
          <w:p w14:paraId="3B6555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97BF5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0CDE4F1" w14:textId="77777777" w:rsidTr="002726B6">
        <w:tblPrEx>
          <w:tblCellMar>
            <w:left w:w="108" w:type="dxa"/>
            <w:right w:w="108" w:type="dxa"/>
          </w:tblCellMar>
        </w:tblPrEx>
        <w:trPr>
          <w:cantSplit/>
          <w:trHeight w:val="20"/>
        </w:trPr>
        <w:tc>
          <w:tcPr>
            <w:tcW w:w="6237" w:type="dxa"/>
            <w:noWrap/>
            <w:hideMark/>
          </w:tcPr>
          <w:p w14:paraId="38642E0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76461C6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7ABC8A2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E0D32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4B5F7F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5,23902</w:t>
            </w:r>
          </w:p>
        </w:tc>
        <w:tc>
          <w:tcPr>
            <w:tcW w:w="1843" w:type="dxa"/>
            <w:noWrap/>
            <w:vAlign w:val="bottom"/>
            <w:hideMark/>
          </w:tcPr>
          <w:p w14:paraId="299832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EC759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FB223C5" w14:textId="77777777" w:rsidTr="002726B6">
        <w:tblPrEx>
          <w:tblCellMar>
            <w:left w:w="108" w:type="dxa"/>
            <w:right w:w="108" w:type="dxa"/>
          </w:tblCellMar>
        </w:tblPrEx>
        <w:trPr>
          <w:cantSplit/>
          <w:trHeight w:val="20"/>
        </w:trPr>
        <w:tc>
          <w:tcPr>
            <w:tcW w:w="6237" w:type="dxa"/>
            <w:noWrap/>
            <w:hideMark/>
          </w:tcPr>
          <w:p w14:paraId="05D4E3F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533A62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01E4BE8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F6E171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7788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4 723 889,80000</w:t>
            </w:r>
          </w:p>
        </w:tc>
        <w:tc>
          <w:tcPr>
            <w:tcW w:w="1843" w:type="dxa"/>
            <w:noWrap/>
            <w:vAlign w:val="bottom"/>
            <w:hideMark/>
          </w:tcPr>
          <w:p w14:paraId="6DB780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2 721 922,20000</w:t>
            </w:r>
          </w:p>
        </w:tc>
        <w:tc>
          <w:tcPr>
            <w:tcW w:w="1817" w:type="dxa"/>
            <w:noWrap/>
            <w:vAlign w:val="bottom"/>
            <w:hideMark/>
          </w:tcPr>
          <w:p w14:paraId="33D8D00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3 071 321,33500</w:t>
            </w:r>
          </w:p>
        </w:tc>
      </w:tr>
      <w:tr w:rsidR="00EE136B" w:rsidRPr="00B05AED" w14:paraId="5650103B" w14:textId="77777777" w:rsidTr="002726B6">
        <w:tblPrEx>
          <w:tblCellMar>
            <w:left w:w="108" w:type="dxa"/>
            <w:right w:w="108" w:type="dxa"/>
          </w:tblCellMar>
        </w:tblPrEx>
        <w:trPr>
          <w:cantSplit/>
          <w:trHeight w:val="20"/>
        </w:trPr>
        <w:tc>
          <w:tcPr>
            <w:tcW w:w="6237" w:type="dxa"/>
            <w:noWrap/>
            <w:hideMark/>
          </w:tcPr>
          <w:p w14:paraId="1012F40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Прикладные научные исследования в области общегосударственных вопросов</w:t>
            </w:r>
          </w:p>
        </w:tc>
        <w:tc>
          <w:tcPr>
            <w:tcW w:w="1565" w:type="dxa"/>
            <w:noWrap/>
            <w:vAlign w:val="bottom"/>
            <w:hideMark/>
          </w:tcPr>
          <w:p w14:paraId="422800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13B410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DF21E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01 12</w:t>
            </w:r>
          </w:p>
        </w:tc>
        <w:tc>
          <w:tcPr>
            <w:tcW w:w="1843" w:type="dxa"/>
            <w:noWrap/>
            <w:vAlign w:val="bottom"/>
            <w:hideMark/>
          </w:tcPr>
          <w:p w14:paraId="4C8B4B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10 300,00000</w:t>
            </w:r>
          </w:p>
        </w:tc>
        <w:tc>
          <w:tcPr>
            <w:tcW w:w="1843" w:type="dxa"/>
            <w:noWrap/>
            <w:vAlign w:val="bottom"/>
            <w:hideMark/>
          </w:tcPr>
          <w:p w14:paraId="16D21D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10 300,00000</w:t>
            </w:r>
          </w:p>
        </w:tc>
        <w:tc>
          <w:tcPr>
            <w:tcW w:w="1817" w:type="dxa"/>
            <w:noWrap/>
            <w:vAlign w:val="bottom"/>
            <w:hideMark/>
          </w:tcPr>
          <w:p w14:paraId="15B8318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10 300,00000</w:t>
            </w:r>
          </w:p>
        </w:tc>
      </w:tr>
      <w:tr w:rsidR="00EE136B" w:rsidRPr="00B05AED" w14:paraId="2447E42D" w14:textId="77777777" w:rsidTr="002726B6">
        <w:tblPrEx>
          <w:tblCellMar>
            <w:left w:w="108" w:type="dxa"/>
            <w:right w:w="108" w:type="dxa"/>
          </w:tblCellMar>
        </w:tblPrEx>
        <w:trPr>
          <w:cantSplit/>
          <w:trHeight w:val="20"/>
        </w:trPr>
        <w:tc>
          <w:tcPr>
            <w:tcW w:w="6237" w:type="dxa"/>
            <w:noWrap/>
            <w:hideMark/>
          </w:tcPr>
          <w:p w14:paraId="588B96A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7E1E67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6F6B9D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E8CBBE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481186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848 083,40500</w:t>
            </w:r>
          </w:p>
        </w:tc>
        <w:tc>
          <w:tcPr>
            <w:tcW w:w="1843" w:type="dxa"/>
            <w:noWrap/>
            <w:vAlign w:val="bottom"/>
            <w:hideMark/>
          </w:tcPr>
          <w:p w14:paraId="636E3A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448 956,16900</w:t>
            </w:r>
          </w:p>
        </w:tc>
        <w:tc>
          <w:tcPr>
            <w:tcW w:w="1817" w:type="dxa"/>
            <w:noWrap/>
            <w:vAlign w:val="bottom"/>
            <w:hideMark/>
          </w:tcPr>
          <w:p w14:paraId="16D27E6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457 917,88100</w:t>
            </w:r>
          </w:p>
        </w:tc>
      </w:tr>
      <w:tr w:rsidR="00EE136B" w:rsidRPr="00B05AED" w14:paraId="24D69B3F" w14:textId="77777777" w:rsidTr="002726B6">
        <w:tblPrEx>
          <w:tblCellMar>
            <w:left w:w="108" w:type="dxa"/>
            <w:right w:w="108" w:type="dxa"/>
          </w:tblCellMar>
        </w:tblPrEx>
        <w:trPr>
          <w:cantSplit/>
          <w:trHeight w:val="20"/>
        </w:trPr>
        <w:tc>
          <w:tcPr>
            <w:tcW w:w="6237" w:type="dxa"/>
            <w:noWrap/>
            <w:hideMark/>
          </w:tcPr>
          <w:p w14:paraId="7509530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01C26A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1A7EF37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34E542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3EFF30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181 468,45800</w:t>
            </w:r>
          </w:p>
        </w:tc>
        <w:tc>
          <w:tcPr>
            <w:tcW w:w="1843" w:type="dxa"/>
            <w:noWrap/>
            <w:vAlign w:val="bottom"/>
            <w:hideMark/>
          </w:tcPr>
          <w:p w14:paraId="5EFBA5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119 667,48000</w:t>
            </w:r>
          </w:p>
        </w:tc>
        <w:tc>
          <w:tcPr>
            <w:tcW w:w="1817" w:type="dxa"/>
            <w:noWrap/>
            <w:vAlign w:val="bottom"/>
            <w:hideMark/>
          </w:tcPr>
          <w:p w14:paraId="770C10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87 130,34600</w:t>
            </w:r>
          </w:p>
        </w:tc>
      </w:tr>
      <w:tr w:rsidR="00EE136B" w:rsidRPr="00B05AED" w14:paraId="7B000709" w14:textId="77777777" w:rsidTr="002726B6">
        <w:tblPrEx>
          <w:tblCellMar>
            <w:left w:w="108" w:type="dxa"/>
            <w:right w:w="108" w:type="dxa"/>
          </w:tblCellMar>
        </w:tblPrEx>
        <w:trPr>
          <w:cantSplit/>
          <w:trHeight w:val="20"/>
        </w:trPr>
        <w:tc>
          <w:tcPr>
            <w:tcW w:w="6237" w:type="dxa"/>
            <w:noWrap/>
            <w:hideMark/>
          </w:tcPr>
          <w:p w14:paraId="580E793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Водное хозяйство</w:t>
            </w:r>
          </w:p>
        </w:tc>
        <w:tc>
          <w:tcPr>
            <w:tcW w:w="1565" w:type="dxa"/>
            <w:noWrap/>
            <w:vAlign w:val="bottom"/>
            <w:hideMark/>
          </w:tcPr>
          <w:p w14:paraId="3E4CBE5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21300D5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B7D943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04 06</w:t>
            </w:r>
          </w:p>
        </w:tc>
        <w:tc>
          <w:tcPr>
            <w:tcW w:w="1843" w:type="dxa"/>
            <w:noWrap/>
            <w:vAlign w:val="bottom"/>
            <w:hideMark/>
          </w:tcPr>
          <w:p w14:paraId="2BAC87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8 319,61400</w:t>
            </w:r>
          </w:p>
        </w:tc>
        <w:tc>
          <w:tcPr>
            <w:tcW w:w="1843" w:type="dxa"/>
            <w:noWrap/>
            <w:vAlign w:val="bottom"/>
            <w:hideMark/>
          </w:tcPr>
          <w:p w14:paraId="14D370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7 319,61400</w:t>
            </w:r>
          </w:p>
        </w:tc>
        <w:tc>
          <w:tcPr>
            <w:tcW w:w="1817" w:type="dxa"/>
            <w:noWrap/>
            <w:vAlign w:val="bottom"/>
            <w:hideMark/>
          </w:tcPr>
          <w:p w14:paraId="0E9B68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6 299,61400</w:t>
            </w:r>
          </w:p>
        </w:tc>
      </w:tr>
      <w:tr w:rsidR="00EE136B" w:rsidRPr="00B05AED" w14:paraId="07FBB768" w14:textId="77777777" w:rsidTr="002726B6">
        <w:tblPrEx>
          <w:tblCellMar>
            <w:left w:w="108" w:type="dxa"/>
            <w:right w:w="108" w:type="dxa"/>
          </w:tblCellMar>
        </w:tblPrEx>
        <w:trPr>
          <w:cantSplit/>
          <w:trHeight w:val="20"/>
        </w:trPr>
        <w:tc>
          <w:tcPr>
            <w:tcW w:w="6237" w:type="dxa"/>
            <w:noWrap/>
            <w:hideMark/>
          </w:tcPr>
          <w:p w14:paraId="4B1ACE2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Лесное хозяйство</w:t>
            </w:r>
          </w:p>
        </w:tc>
        <w:tc>
          <w:tcPr>
            <w:tcW w:w="1565" w:type="dxa"/>
            <w:noWrap/>
            <w:vAlign w:val="bottom"/>
            <w:hideMark/>
          </w:tcPr>
          <w:p w14:paraId="5E632E3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1DF1E1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35E47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04 07</w:t>
            </w:r>
          </w:p>
        </w:tc>
        <w:tc>
          <w:tcPr>
            <w:tcW w:w="1843" w:type="dxa"/>
            <w:noWrap/>
            <w:vAlign w:val="bottom"/>
            <w:hideMark/>
          </w:tcPr>
          <w:p w14:paraId="32E720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58 477,00000</w:t>
            </w:r>
          </w:p>
        </w:tc>
        <w:tc>
          <w:tcPr>
            <w:tcW w:w="1843" w:type="dxa"/>
            <w:noWrap/>
            <w:vAlign w:val="bottom"/>
            <w:hideMark/>
          </w:tcPr>
          <w:p w14:paraId="67DF4A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33 172,78300</w:t>
            </w:r>
          </w:p>
        </w:tc>
        <w:tc>
          <w:tcPr>
            <w:tcW w:w="1817" w:type="dxa"/>
            <w:noWrap/>
            <w:vAlign w:val="bottom"/>
            <w:hideMark/>
          </w:tcPr>
          <w:p w14:paraId="7C313C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35 957,78300</w:t>
            </w:r>
          </w:p>
        </w:tc>
      </w:tr>
      <w:tr w:rsidR="00EE136B" w:rsidRPr="00B05AED" w14:paraId="7B011395" w14:textId="77777777" w:rsidTr="002726B6">
        <w:tblPrEx>
          <w:tblCellMar>
            <w:left w:w="108" w:type="dxa"/>
            <w:right w:w="108" w:type="dxa"/>
          </w:tblCellMar>
        </w:tblPrEx>
        <w:trPr>
          <w:cantSplit/>
          <w:trHeight w:val="20"/>
        </w:trPr>
        <w:tc>
          <w:tcPr>
            <w:tcW w:w="6237" w:type="dxa"/>
            <w:noWrap/>
            <w:hideMark/>
          </w:tcPr>
          <w:p w14:paraId="5EB7B9C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объектов растительного и животного мира и среды их обитания</w:t>
            </w:r>
          </w:p>
        </w:tc>
        <w:tc>
          <w:tcPr>
            <w:tcW w:w="1565" w:type="dxa"/>
            <w:noWrap/>
            <w:vAlign w:val="bottom"/>
            <w:hideMark/>
          </w:tcPr>
          <w:p w14:paraId="495E7BC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48BE760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DC1C4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06 03</w:t>
            </w:r>
          </w:p>
        </w:tc>
        <w:tc>
          <w:tcPr>
            <w:tcW w:w="1843" w:type="dxa"/>
            <w:noWrap/>
            <w:vAlign w:val="bottom"/>
            <w:hideMark/>
          </w:tcPr>
          <w:p w14:paraId="1D9C4E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9 000,00000</w:t>
            </w:r>
          </w:p>
        </w:tc>
        <w:tc>
          <w:tcPr>
            <w:tcW w:w="1843" w:type="dxa"/>
            <w:noWrap/>
            <w:vAlign w:val="bottom"/>
            <w:hideMark/>
          </w:tcPr>
          <w:p w14:paraId="108C873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4 000,00000</w:t>
            </w:r>
          </w:p>
        </w:tc>
        <w:tc>
          <w:tcPr>
            <w:tcW w:w="1817" w:type="dxa"/>
            <w:noWrap/>
            <w:vAlign w:val="bottom"/>
            <w:hideMark/>
          </w:tcPr>
          <w:p w14:paraId="7A2BBD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4 000,00000</w:t>
            </w:r>
          </w:p>
        </w:tc>
      </w:tr>
      <w:tr w:rsidR="00EE136B" w:rsidRPr="00B05AED" w14:paraId="74625AAA" w14:textId="77777777" w:rsidTr="002726B6">
        <w:tblPrEx>
          <w:tblCellMar>
            <w:left w:w="108" w:type="dxa"/>
            <w:right w:w="108" w:type="dxa"/>
          </w:tblCellMar>
        </w:tblPrEx>
        <w:trPr>
          <w:cantSplit/>
          <w:trHeight w:val="20"/>
        </w:trPr>
        <w:tc>
          <w:tcPr>
            <w:tcW w:w="6237" w:type="dxa"/>
            <w:noWrap/>
            <w:hideMark/>
          </w:tcPr>
          <w:p w14:paraId="7359363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Дошкольное образование</w:t>
            </w:r>
          </w:p>
        </w:tc>
        <w:tc>
          <w:tcPr>
            <w:tcW w:w="1565" w:type="dxa"/>
            <w:noWrap/>
            <w:vAlign w:val="bottom"/>
            <w:hideMark/>
          </w:tcPr>
          <w:p w14:paraId="408286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6A6BA2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E58C8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07 01</w:t>
            </w:r>
          </w:p>
        </w:tc>
        <w:tc>
          <w:tcPr>
            <w:tcW w:w="1843" w:type="dxa"/>
            <w:noWrap/>
            <w:vAlign w:val="bottom"/>
            <w:hideMark/>
          </w:tcPr>
          <w:p w14:paraId="6F0677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3 560,00000</w:t>
            </w:r>
          </w:p>
        </w:tc>
        <w:tc>
          <w:tcPr>
            <w:tcW w:w="1843" w:type="dxa"/>
            <w:noWrap/>
            <w:vAlign w:val="bottom"/>
            <w:hideMark/>
          </w:tcPr>
          <w:p w14:paraId="6613B0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2 551,20000</w:t>
            </w:r>
          </w:p>
        </w:tc>
        <w:tc>
          <w:tcPr>
            <w:tcW w:w="1817" w:type="dxa"/>
            <w:noWrap/>
            <w:vAlign w:val="bottom"/>
            <w:hideMark/>
          </w:tcPr>
          <w:p w14:paraId="1C6BF3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2 551,20000</w:t>
            </w:r>
          </w:p>
        </w:tc>
      </w:tr>
      <w:tr w:rsidR="00EE136B" w:rsidRPr="00B05AED" w14:paraId="39163B8B" w14:textId="77777777" w:rsidTr="002726B6">
        <w:tblPrEx>
          <w:tblCellMar>
            <w:left w:w="108" w:type="dxa"/>
            <w:right w:w="108" w:type="dxa"/>
          </w:tblCellMar>
        </w:tblPrEx>
        <w:trPr>
          <w:cantSplit/>
          <w:trHeight w:val="20"/>
        </w:trPr>
        <w:tc>
          <w:tcPr>
            <w:tcW w:w="6237" w:type="dxa"/>
            <w:noWrap/>
            <w:hideMark/>
          </w:tcPr>
          <w:p w14:paraId="7C3D2FB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525C07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2F9E3D8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4AA3B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71B1F71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332 788,92900</w:t>
            </w:r>
          </w:p>
        </w:tc>
        <w:tc>
          <w:tcPr>
            <w:tcW w:w="1843" w:type="dxa"/>
            <w:noWrap/>
            <w:vAlign w:val="bottom"/>
            <w:hideMark/>
          </w:tcPr>
          <w:p w14:paraId="536088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99 673,35700</w:t>
            </w:r>
          </w:p>
        </w:tc>
        <w:tc>
          <w:tcPr>
            <w:tcW w:w="1817" w:type="dxa"/>
            <w:noWrap/>
            <w:vAlign w:val="bottom"/>
            <w:hideMark/>
          </w:tcPr>
          <w:p w14:paraId="3966D5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249 673,35800</w:t>
            </w:r>
          </w:p>
        </w:tc>
      </w:tr>
      <w:tr w:rsidR="00EE136B" w:rsidRPr="00B05AED" w14:paraId="52E511EC" w14:textId="77777777" w:rsidTr="002726B6">
        <w:tblPrEx>
          <w:tblCellMar>
            <w:left w:w="108" w:type="dxa"/>
            <w:right w:w="108" w:type="dxa"/>
          </w:tblCellMar>
        </w:tblPrEx>
        <w:trPr>
          <w:cantSplit/>
          <w:trHeight w:val="20"/>
        </w:trPr>
        <w:tc>
          <w:tcPr>
            <w:tcW w:w="6237" w:type="dxa"/>
            <w:noWrap/>
            <w:hideMark/>
          </w:tcPr>
          <w:p w14:paraId="24F71CE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Дополнительное образование детей</w:t>
            </w:r>
          </w:p>
        </w:tc>
        <w:tc>
          <w:tcPr>
            <w:tcW w:w="1565" w:type="dxa"/>
            <w:noWrap/>
            <w:vAlign w:val="bottom"/>
            <w:hideMark/>
          </w:tcPr>
          <w:p w14:paraId="371BFE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4806980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0041D1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07 03</w:t>
            </w:r>
          </w:p>
        </w:tc>
        <w:tc>
          <w:tcPr>
            <w:tcW w:w="1843" w:type="dxa"/>
            <w:noWrap/>
            <w:vAlign w:val="bottom"/>
            <w:hideMark/>
          </w:tcPr>
          <w:p w14:paraId="78DBCF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45 837,20000</w:t>
            </w:r>
          </w:p>
        </w:tc>
        <w:tc>
          <w:tcPr>
            <w:tcW w:w="1843" w:type="dxa"/>
            <w:noWrap/>
            <w:vAlign w:val="bottom"/>
            <w:hideMark/>
          </w:tcPr>
          <w:p w14:paraId="23BBB4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38 896,40000</w:t>
            </w:r>
          </w:p>
        </w:tc>
        <w:tc>
          <w:tcPr>
            <w:tcW w:w="1817" w:type="dxa"/>
            <w:noWrap/>
            <w:vAlign w:val="bottom"/>
            <w:hideMark/>
          </w:tcPr>
          <w:p w14:paraId="72FC44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58 545,00800</w:t>
            </w:r>
          </w:p>
        </w:tc>
      </w:tr>
      <w:tr w:rsidR="00EE136B" w:rsidRPr="00B05AED" w14:paraId="48317E28" w14:textId="77777777" w:rsidTr="002726B6">
        <w:tblPrEx>
          <w:tblCellMar>
            <w:left w:w="108" w:type="dxa"/>
            <w:right w:w="108" w:type="dxa"/>
          </w:tblCellMar>
        </w:tblPrEx>
        <w:trPr>
          <w:cantSplit/>
          <w:trHeight w:val="20"/>
        </w:trPr>
        <w:tc>
          <w:tcPr>
            <w:tcW w:w="6237" w:type="dxa"/>
            <w:noWrap/>
            <w:hideMark/>
          </w:tcPr>
          <w:p w14:paraId="38ED64E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Среднее профессиональное образование</w:t>
            </w:r>
          </w:p>
        </w:tc>
        <w:tc>
          <w:tcPr>
            <w:tcW w:w="1565" w:type="dxa"/>
            <w:noWrap/>
            <w:vAlign w:val="bottom"/>
            <w:hideMark/>
          </w:tcPr>
          <w:p w14:paraId="0643AC9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6D3FB2D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FBD4B4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07 04</w:t>
            </w:r>
          </w:p>
        </w:tc>
        <w:tc>
          <w:tcPr>
            <w:tcW w:w="1843" w:type="dxa"/>
            <w:noWrap/>
            <w:vAlign w:val="bottom"/>
            <w:hideMark/>
          </w:tcPr>
          <w:p w14:paraId="5BFDED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2 031 438,94800</w:t>
            </w:r>
          </w:p>
        </w:tc>
        <w:tc>
          <w:tcPr>
            <w:tcW w:w="1843" w:type="dxa"/>
            <w:noWrap/>
            <w:vAlign w:val="bottom"/>
            <w:hideMark/>
          </w:tcPr>
          <w:p w14:paraId="378110B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1 325 044,80200</w:t>
            </w:r>
          </w:p>
        </w:tc>
        <w:tc>
          <w:tcPr>
            <w:tcW w:w="1817" w:type="dxa"/>
            <w:noWrap/>
            <w:vAlign w:val="bottom"/>
            <w:hideMark/>
          </w:tcPr>
          <w:p w14:paraId="6D6B4B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1 340 309,03600</w:t>
            </w:r>
          </w:p>
        </w:tc>
      </w:tr>
      <w:tr w:rsidR="00EE136B" w:rsidRPr="00B05AED" w14:paraId="020C63D2" w14:textId="77777777" w:rsidTr="002726B6">
        <w:tblPrEx>
          <w:tblCellMar>
            <w:left w:w="108" w:type="dxa"/>
            <w:right w:w="108" w:type="dxa"/>
          </w:tblCellMar>
        </w:tblPrEx>
        <w:trPr>
          <w:cantSplit/>
          <w:trHeight w:val="20"/>
        </w:trPr>
        <w:tc>
          <w:tcPr>
            <w:tcW w:w="6237" w:type="dxa"/>
            <w:noWrap/>
            <w:hideMark/>
          </w:tcPr>
          <w:p w14:paraId="2DC1A41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Профессиональная подготовка, переподготовка и повышение квалификации</w:t>
            </w:r>
          </w:p>
        </w:tc>
        <w:tc>
          <w:tcPr>
            <w:tcW w:w="1565" w:type="dxa"/>
            <w:noWrap/>
            <w:vAlign w:val="bottom"/>
            <w:hideMark/>
          </w:tcPr>
          <w:p w14:paraId="78BFEA5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758E782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5A45AF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07 05</w:t>
            </w:r>
          </w:p>
        </w:tc>
        <w:tc>
          <w:tcPr>
            <w:tcW w:w="1843" w:type="dxa"/>
            <w:noWrap/>
            <w:vAlign w:val="bottom"/>
            <w:hideMark/>
          </w:tcPr>
          <w:p w14:paraId="3D41A3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53 942,74600</w:t>
            </w:r>
          </w:p>
        </w:tc>
        <w:tc>
          <w:tcPr>
            <w:tcW w:w="1843" w:type="dxa"/>
            <w:noWrap/>
            <w:vAlign w:val="bottom"/>
            <w:hideMark/>
          </w:tcPr>
          <w:p w14:paraId="1A207D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87 807,46800</w:t>
            </w:r>
          </w:p>
        </w:tc>
        <w:tc>
          <w:tcPr>
            <w:tcW w:w="1817" w:type="dxa"/>
            <w:noWrap/>
            <w:vAlign w:val="bottom"/>
            <w:hideMark/>
          </w:tcPr>
          <w:p w14:paraId="6B8255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88 044,76800</w:t>
            </w:r>
          </w:p>
        </w:tc>
      </w:tr>
      <w:tr w:rsidR="00EE136B" w:rsidRPr="00B05AED" w14:paraId="47B58133" w14:textId="77777777" w:rsidTr="002726B6">
        <w:tblPrEx>
          <w:tblCellMar>
            <w:left w:w="108" w:type="dxa"/>
            <w:right w:w="108" w:type="dxa"/>
          </w:tblCellMar>
        </w:tblPrEx>
        <w:trPr>
          <w:cantSplit/>
          <w:trHeight w:val="20"/>
        </w:trPr>
        <w:tc>
          <w:tcPr>
            <w:tcW w:w="6237" w:type="dxa"/>
            <w:noWrap/>
            <w:hideMark/>
          </w:tcPr>
          <w:p w14:paraId="305E295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27657F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7BD90A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06713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1D6691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161 730,80000</w:t>
            </w:r>
          </w:p>
        </w:tc>
        <w:tc>
          <w:tcPr>
            <w:tcW w:w="1843" w:type="dxa"/>
            <w:noWrap/>
            <w:vAlign w:val="bottom"/>
            <w:hideMark/>
          </w:tcPr>
          <w:p w14:paraId="02F022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51 730,80000</w:t>
            </w:r>
          </w:p>
        </w:tc>
        <w:tc>
          <w:tcPr>
            <w:tcW w:w="1817" w:type="dxa"/>
            <w:noWrap/>
            <w:vAlign w:val="bottom"/>
            <w:hideMark/>
          </w:tcPr>
          <w:p w14:paraId="51626B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161 730,80000</w:t>
            </w:r>
          </w:p>
        </w:tc>
      </w:tr>
      <w:tr w:rsidR="00EE136B" w:rsidRPr="00B05AED" w14:paraId="50847E9B" w14:textId="77777777" w:rsidTr="002726B6">
        <w:tblPrEx>
          <w:tblCellMar>
            <w:left w:w="108" w:type="dxa"/>
            <w:right w:w="108" w:type="dxa"/>
          </w:tblCellMar>
        </w:tblPrEx>
        <w:trPr>
          <w:cantSplit/>
          <w:trHeight w:val="20"/>
        </w:trPr>
        <w:tc>
          <w:tcPr>
            <w:tcW w:w="6237" w:type="dxa"/>
            <w:noWrap/>
            <w:hideMark/>
          </w:tcPr>
          <w:p w14:paraId="192A5DB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095912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3933824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81A2AB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6EE5CC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578 343,70000</w:t>
            </w:r>
          </w:p>
        </w:tc>
        <w:tc>
          <w:tcPr>
            <w:tcW w:w="1843" w:type="dxa"/>
            <w:noWrap/>
            <w:vAlign w:val="bottom"/>
            <w:hideMark/>
          </w:tcPr>
          <w:p w14:paraId="00F1AD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283 219,57600</w:t>
            </w:r>
          </w:p>
        </w:tc>
        <w:tc>
          <w:tcPr>
            <w:tcW w:w="1817" w:type="dxa"/>
            <w:noWrap/>
            <w:vAlign w:val="bottom"/>
            <w:hideMark/>
          </w:tcPr>
          <w:p w14:paraId="528B99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352 930,85700</w:t>
            </w:r>
          </w:p>
        </w:tc>
      </w:tr>
      <w:tr w:rsidR="00EE136B" w:rsidRPr="00B05AED" w14:paraId="186D0837" w14:textId="77777777" w:rsidTr="002726B6">
        <w:tblPrEx>
          <w:tblCellMar>
            <w:left w:w="108" w:type="dxa"/>
            <w:right w:w="108" w:type="dxa"/>
          </w:tblCellMar>
        </w:tblPrEx>
        <w:trPr>
          <w:cantSplit/>
          <w:trHeight w:val="20"/>
        </w:trPr>
        <w:tc>
          <w:tcPr>
            <w:tcW w:w="6237" w:type="dxa"/>
            <w:noWrap/>
            <w:hideMark/>
          </w:tcPr>
          <w:p w14:paraId="05F9D3A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5C38A0B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037AE63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CDEECB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2F2B80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28 400,01600</w:t>
            </w:r>
          </w:p>
        </w:tc>
        <w:tc>
          <w:tcPr>
            <w:tcW w:w="1843" w:type="dxa"/>
            <w:noWrap/>
            <w:vAlign w:val="bottom"/>
            <w:hideMark/>
          </w:tcPr>
          <w:p w14:paraId="32F2155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3 496,89400</w:t>
            </w:r>
          </w:p>
        </w:tc>
        <w:tc>
          <w:tcPr>
            <w:tcW w:w="1817" w:type="dxa"/>
            <w:noWrap/>
            <w:vAlign w:val="bottom"/>
            <w:hideMark/>
          </w:tcPr>
          <w:p w14:paraId="0C28E8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3 574,17800</w:t>
            </w:r>
          </w:p>
        </w:tc>
      </w:tr>
      <w:tr w:rsidR="00EE136B" w:rsidRPr="00B05AED" w14:paraId="2FB48729" w14:textId="77777777" w:rsidTr="002726B6">
        <w:tblPrEx>
          <w:tblCellMar>
            <w:left w:w="108" w:type="dxa"/>
            <w:right w:w="108" w:type="dxa"/>
          </w:tblCellMar>
        </w:tblPrEx>
        <w:trPr>
          <w:cantSplit/>
          <w:trHeight w:val="20"/>
        </w:trPr>
        <w:tc>
          <w:tcPr>
            <w:tcW w:w="6237" w:type="dxa"/>
            <w:noWrap/>
            <w:hideMark/>
          </w:tcPr>
          <w:p w14:paraId="29E0EDE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Физическая культура</w:t>
            </w:r>
          </w:p>
        </w:tc>
        <w:tc>
          <w:tcPr>
            <w:tcW w:w="1565" w:type="dxa"/>
            <w:noWrap/>
            <w:vAlign w:val="bottom"/>
            <w:hideMark/>
          </w:tcPr>
          <w:p w14:paraId="3513EBD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584C96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D456A3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11 01</w:t>
            </w:r>
          </w:p>
        </w:tc>
        <w:tc>
          <w:tcPr>
            <w:tcW w:w="1843" w:type="dxa"/>
            <w:noWrap/>
            <w:vAlign w:val="bottom"/>
            <w:hideMark/>
          </w:tcPr>
          <w:p w14:paraId="3B0995F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289 307,76600</w:t>
            </w:r>
          </w:p>
        </w:tc>
        <w:tc>
          <w:tcPr>
            <w:tcW w:w="1843" w:type="dxa"/>
            <w:noWrap/>
            <w:vAlign w:val="bottom"/>
            <w:hideMark/>
          </w:tcPr>
          <w:p w14:paraId="79CA8B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124 194,43900</w:t>
            </w:r>
          </w:p>
        </w:tc>
        <w:tc>
          <w:tcPr>
            <w:tcW w:w="1817" w:type="dxa"/>
            <w:noWrap/>
            <w:vAlign w:val="bottom"/>
            <w:hideMark/>
          </w:tcPr>
          <w:p w14:paraId="6A613E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130 465,28800</w:t>
            </w:r>
          </w:p>
        </w:tc>
      </w:tr>
      <w:tr w:rsidR="00EE136B" w:rsidRPr="00B05AED" w14:paraId="1EAB70E9" w14:textId="77777777" w:rsidTr="002726B6">
        <w:tblPrEx>
          <w:tblCellMar>
            <w:left w:w="108" w:type="dxa"/>
            <w:right w:w="108" w:type="dxa"/>
          </w:tblCellMar>
        </w:tblPrEx>
        <w:trPr>
          <w:cantSplit/>
          <w:trHeight w:val="20"/>
        </w:trPr>
        <w:tc>
          <w:tcPr>
            <w:tcW w:w="6237" w:type="dxa"/>
            <w:noWrap/>
            <w:hideMark/>
          </w:tcPr>
          <w:p w14:paraId="3BB20D8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Массовый спорт</w:t>
            </w:r>
          </w:p>
        </w:tc>
        <w:tc>
          <w:tcPr>
            <w:tcW w:w="1565" w:type="dxa"/>
            <w:noWrap/>
            <w:vAlign w:val="bottom"/>
            <w:hideMark/>
          </w:tcPr>
          <w:p w14:paraId="38BEDC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0D1915E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66A46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11 02</w:t>
            </w:r>
          </w:p>
        </w:tc>
        <w:tc>
          <w:tcPr>
            <w:tcW w:w="1843" w:type="dxa"/>
            <w:noWrap/>
            <w:vAlign w:val="bottom"/>
            <w:hideMark/>
          </w:tcPr>
          <w:p w14:paraId="0623CD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4 177,75900</w:t>
            </w:r>
          </w:p>
        </w:tc>
        <w:tc>
          <w:tcPr>
            <w:tcW w:w="1843" w:type="dxa"/>
            <w:noWrap/>
            <w:vAlign w:val="bottom"/>
            <w:hideMark/>
          </w:tcPr>
          <w:p w14:paraId="267C5C4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3 177,75900</w:t>
            </w:r>
          </w:p>
        </w:tc>
        <w:tc>
          <w:tcPr>
            <w:tcW w:w="1817" w:type="dxa"/>
            <w:noWrap/>
            <w:vAlign w:val="bottom"/>
            <w:hideMark/>
          </w:tcPr>
          <w:p w14:paraId="0BED03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3 177,75900</w:t>
            </w:r>
          </w:p>
        </w:tc>
      </w:tr>
      <w:tr w:rsidR="00EE136B" w:rsidRPr="00B05AED" w14:paraId="543128CB" w14:textId="77777777" w:rsidTr="002726B6">
        <w:tblPrEx>
          <w:tblCellMar>
            <w:left w:w="108" w:type="dxa"/>
            <w:right w:w="108" w:type="dxa"/>
          </w:tblCellMar>
        </w:tblPrEx>
        <w:trPr>
          <w:cantSplit/>
          <w:trHeight w:val="20"/>
        </w:trPr>
        <w:tc>
          <w:tcPr>
            <w:tcW w:w="6237" w:type="dxa"/>
            <w:noWrap/>
            <w:hideMark/>
          </w:tcPr>
          <w:p w14:paraId="32174B5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Спорт высших достижений</w:t>
            </w:r>
          </w:p>
        </w:tc>
        <w:tc>
          <w:tcPr>
            <w:tcW w:w="1565" w:type="dxa"/>
            <w:noWrap/>
            <w:vAlign w:val="bottom"/>
            <w:hideMark/>
          </w:tcPr>
          <w:p w14:paraId="42B271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52C178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632F62B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11 03</w:t>
            </w:r>
          </w:p>
        </w:tc>
        <w:tc>
          <w:tcPr>
            <w:tcW w:w="1843" w:type="dxa"/>
            <w:noWrap/>
            <w:vAlign w:val="bottom"/>
            <w:hideMark/>
          </w:tcPr>
          <w:p w14:paraId="2BEA6E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78 713,45900</w:t>
            </w:r>
          </w:p>
        </w:tc>
        <w:tc>
          <w:tcPr>
            <w:tcW w:w="1843" w:type="dxa"/>
            <w:noWrap/>
            <w:vAlign w:val="bottom"/>
            <w:hideMark/>
          </w:tcPr>
          <w:p w14:paraId="5B98602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78 713,45900</w:t>
            </w:r>
          </w:p>
        </w:tc>
        <w:tc>
          <w:tcPr>
            <w:tcW w:w="1817" w:type="dxa"/>
            <w:noWrap/>
            <w:vAlign w:val="bottom"/>
            <w:hideMark/>
          </w:tcPr>
          <w:p w14:paraId="7FAE13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78 713,45900</w:t>
            </w:r>
          </w:p>
        </w:tc>
      </w:tr>
      <w:tr w:rsidR="00EE136B" w:rsidRPr="00B05AED" w14:paraId="59820472" w14:textId="77777777" w:rsidTr="002726B6">
        <w:tblPrEx>
          <w:tblCellMar>
            <w:left w:w="108" w:type="dxa"/>
            <w:right w:w="108" w:type="dxa"/>
          </w:tblCellMar>
        </w:tblPrEx>
        <w:trPr>
          <w:cantSplit/>
          <w:trHeight w:val="20"/>
        </w:trPr>
        <w:tc>
          <w:tcPr>
            <w:tcW w:w="6237" w:type="dxa"/>
            <w:noWrap/>
            <w:hideMark/>
          </w:tcPr>
          <w:p w14:paraId="7CF6D77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Иные бюджетные ассигнования</w:t>
            </w:r>
          </w:p>
        </w:tc>
        <w:tc>
          <w:tcPr>
            <w:tcW w:w="1565" w:type="dxa"/>
            <w:noWrap/>
            <w:vAlign w:val="bottom"/>
            <w:hideMark/>
          </w:tcPr>
          <w:p w14:paraId="24B534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569C4F5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59D8A0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7C560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1 755,56600</w:t>
            </w:r>
          </w:p>
        </w:tc>
        <w:tc>
          <w:tcPr>
            <w:tcW w:w="1843" w:type="dxa"/>
            <w:noWrap/>
            <w:vAlign w:val="bottom"/>
            <w:hideMark/>
          </w:tcPr>
          <w:p w14:paraId="7A1990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1 392,91600</w:t>
            </w:r>
          </w:p>
        </w:tc>
        <w:tc>
          <w:tcPr>
            <w:tcW w:w="1817" w:type="dxa"/>
            <w:noWrap/>
            <w:vAlign w:val="bottom"/>
            <w:hideMark/>
          </w:tcPr>
          <w:p w14:paraId="41D9BF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1 402,31600</w:t>
            </w:r>
          </w:p>
        </w:tc>
      </w:tr>
      <w:tr w:rsidR="00EE136B" w:rsidRPr="00B05AED" w14:paraId="428407F6" w14:textId="77777777" w:rsidTr="002726B6">
        <w:tblPrEx>
          <w:tblCellMar>
            <w:left w:w="108" w:type="dxa"/>
            <w:right w:w="108" w:type="dxa"/>
          </w:tblCellMar>
        </w:tblPrEx>
        <w:trPr>
          <w:cantSplit/>
          <w:trHeight w:val="20"/>
        </w:trPr>
        <w:tc>
          <w:tcPr>
            <w:tcW w:w="6237" w:type="dxa"/>
            <w:noWrap/>
            <w:hideMark/>
          </w:tcPr>
          <w:p w14:paraId="6BF17D4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65" w:type="dxa"/>
            <w:noWrap/>
            <w:vAlign w:val="bottom"/>
            <w:hideMark/>
          </w:tcPr>
          <w:p w14:paraId="2A5EF96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189300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A758A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01 06</w:t>
            </w:r>
          </w:p>
        </w:tc>
        <w:tc>
          <w:tcPr>
            <w:tcW w:w="1843" w:type="dxa"/>
            <w:noWrap/>
            <w:vAlign w:val="bottom"/>
            <w:hideMark/>
          </w:tcPr>
          <w:p w14:paraId="6A3FD4B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11,80000</w:t>
            </w:r>
          </w:p>
        </w:tc>
        <w:tc>
          <w:tcPr>
            <w:tcW w:w="1843" w:type="dxa"/>
            <w:noWrap/>
            <w:vAlign w:val="bottom"/>
            <w:hideMark/>
          </w:tcPr>
          <w:p w14:paraId="2DCF94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11,80000</w:t>
            </w:r>
          </w:p>
        </w:tc>
        <w:tc>
          <w:tcPr>
            <w:tcW w:w="1817" w:type="dxa"/>
            <w:noWrap/>
            <w:vAlign w:val="bottom"/>
            <w:hideMark/>
          </w:tcPr>
          <w:p w14:paraId="0F90D6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11,80000</w:t>
            </w:r>
          </w:p>
        </w:tc>
      </w:tr>
      <w:tr w:rsidR="00EE136B" w:rsidRPr="00B05AED" w14:paraId="63B4E099" w14:textId="77777777" w:rsidTr="002726B6">
        <w:tblPrEx>
          <w:tblCellMar>
            <w:left w:w="108" w:type="dxa"/>
            <w:right w:w="108" w:type="dxa"/>
          </w:tblCellMar>
        </w:tblPrEx>
        <w:trPr>
          <w:cantSplit/>
          <w:trHeight w:val="20"/>
        </w:trPr>
        <w:tc>
          <w:tcPr>
            <w:tcW w:w="6237" w:type="dxa"/>
            <w:noWrap/>
            <w:hideMark/>
          </w:tcPr>
          <w:p w14:paraId="5E32444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4973394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646A3E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AE9B4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52B73D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1 027,66600</w:t>
            </w:r>
          </w:p>
        </w:tc>
        <w:tc>
          <w:tcPr>
            <w:tcW w:w="1843" w:type="dxa"/>
            <w:noWrap/>
            <w:vAlign w:val="bottom"/>
            <w:hideMark/>
          </w:tcPr>
          <w:p w14:paraId="5AB77D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932,91600</w:t>
            </w:r>
          </w:p>
        </w:tc>
        <w:tc>
          <w:tcPr>
            <w:tcW w:w="1817" w:type="dxa"/>
            <w:noWrap/>
            <w:vAlign w:val="bottom"/>
            <w:hideMark/>
          </w:tcPr>
          <w:p w14:paraId="4C5493B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926,71600</w:t>
            </w:r>
          </w:p>
        </w:tc>
      </w:tr>
      <w:tr w:rsidR="00EE136B" w:rsidRPr="00B05AED" w14:paraId="37695253" w14:textId="77777777" w:rsidTr="002726B6">
        <w:tblPrEx>
          <w:tblCellMar>
            <w:left w:w="108" w:type="dxa"/>
            <w:right w:w="108" w:type="dxa"/>
          </w:tblCellMar>
        </w:tblPrEx>
        <w:trPr>
          <w:cantSplit/>
          <w:trHeight w:val="20"/>
        </w:trPr>
        <w:tc>
          <w:tcPr>
            <w:tcW w:w="6237" w:type="dxa"/>
            <w:noWrap/>
            <w:hideMark/>
          </w:tcPr>
          <w:p w14:paraId="2D19421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5" w:type="dxa"/>
            <w:noWrap/>
            <w:vAlign w:val="bottom"/>
            <w:hideMark/>
          </w:tcPr>
          <w:p w14:paraId="3D097D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302E7DC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29AE8E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03 10</w:t>
            </w:r>
          </w:p>
        </w:tc>
        <w:tc>
          <w:tcPr>
            <w:tcW w:w="1843" w:type="dxa"/>
            <w:noWrap/>
            <w:vAlign w:val="bottom"/>
            <w:hideMark/>
          </w:tcPr>
          <w:p w14:paraId="0BE571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10,00000</w:t>
            </w:r>
          </w:p>
        </w:tc>
        <w:tc>
          <w:tcPr>
            <w:tcW w:w="1843" w:type="dxa"/>
            <w:noWrap/>
            <w:vAlign w:val="bottom"/>
            <w:hideMark/>
          </w:tcPr>
          <w:p w14:paraId="7C35CEA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10,00000</w:t>
            </w:r>
          </w:p>
        </w:tc>
        <w:tc>
          <w:tcPr>
            <w:tcW w:w="1817" w:type="dxa"/>
            <w:noWrap/>
            <w:vAlign w:val="bottom"/>
            <w:hideMark/>
          </w:tcPr>
          <w:p w14:paraId="3746EFC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10,00000</w:t>
            </w:r>
          </w:p>
        </w:tc>
      </w:tr>
      <w:tr w:rsidR="00EE136B" w:rsidRPr="00B05AED" w14:paraId="5F31042E" w14:textId="77777777" w:rsidTr="002726B6">
        <w:tblPrEx>
          <w:tblCellMar>
            <w:left w:w="108" w:type="dxa"/>
            <w:right w:w="108" w:type="dxa"/>
          </w:tblCellMar>
        </w:tblPrEx>
        <w:trPr>
          <w:cantSplit/>
          <w:trHeight w:val="20"/>
        </w:trPr>
        <w:tc>
          <w:tcPr>
            <w:tcW w:w="6237" w:type="dxa"/>
            <w:noWrap/>
            <w:hideMark/>
          </w:tcPr>
          <w:p w14:paraId="5E881A5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26681D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0351EE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924B0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0F9F55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4,70000</w:t>
            </w:r>
          </w:p>
        </w:tc>
        <w:tc>
          <w:tcPr>
            <w:tcW w:w="1843" w:type="dxa"/>
            <w:noWrap/>
            <w:vAlign w:val="bottom"/>
            <w:hideMark/>
          </w:tcPr>
          <w:p w14:paraId="6E9D4D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4,70000</w:t>
            </w:r>
          </w:p>
        </w:tc>
        <w:tc>
          <w:tcPr>
            <w:tcW w:w="1817" w:type="dxa"/>
            <w:noWrap/>
            <w:vAlign w:val="bottom"/>
            <w:hideMark/>
          </w:tcPr>
          <w:p w14:paraId="23AA81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4,70000</w:t>
            </w:r>
          </w:p>
        </w:tc>
      </w:tr>
      <w:tr w:rsidR="00EE136B" w:rsidRPr="00B05AED" w14:paraId="7427B843" w14:textId="77777777" w:rsidTr="002726B6">
        <w:tblPrEx>
          <w:tblCellMar>
            <w:left w:w="108" w:type="dxa"/>
            <w:right w:w="108" w:type="dxa"/>
          </w:tblCellMar>
        </w:tblPrEx>
        <w:trPr>
          <w:cantSplit/>
          <w:trHeight w:val="20"/>
        </w:trPr>
        <w:tc>
          <w:tcPr>
            <w:tcW w:w="6237" w:type="dxa"/>
            <w:noWrap/>
            <w:hideMark/>
          </w:tcPr>
          <w:p w14:paraId="767A322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48E3BD8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63EB45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3CAAF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21B083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330,00000</w:t>
            </w:r>
          </w:p>
        </w:tc>
        <w:tc>
          <w:tcPr>
            <w:tcW w:w="1843" w:type="dxa"/>
            <w:noWrap/>
            <w:vAlign w:val="bottom"/>
            <w:hideMark/>
          </w:tcPr>
          <w:p w14:paraId="0BBF4F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330,00000</w:t>
            </w:r>
          </w:p>
        </w:tc>
        <w:tc>
          <w:tcPr>
            <w:tcW w:w="1817" w:type="dxa"/>
            <w:noWrap/>
            <w:vAlign w:val="bottom"/>
            <w:hideMark/>
          </w:tcPr>
          <w:p w14:paraId="454E9E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330,00000</w:t>
            </w:r>
          </w:p>
        </w:tc>
      </w:tr>
      <w:tr w:rsidR="00EE136B" w:rsidRPr="00B05AED" w14:paraId="3B0D8D07" w14:textId="77777777" w:rsidTr="002726B6">
        <w:tblPrEx>
          <w:tblCellMar>
            <w:left w:w="108" w:type="dxa"/>
            <w:right w:w="108" w:type="dxa"/>
          </w:tblCellMar>
        </w:tblPrEx>
        <w:trPr>
          <w:cantSplit/>
          <w:trHeight w:val="20"/>
        </w:trPr>
        <w:tc>
          <w:tcPr>
            <w:tcW w:w="6237" w:type="dxa"/>
            <w:noWrap/>
            <w:hideMark/>
          </w:tcPr>
          <w:p w14:paraId="32D4CA4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28606A2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15D4E64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39428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05E2EBD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268,10000</w:t>
            </w:r>
          </w:p>
        </w:tc>
        <w:tc>
          <w:tcPr>
            <w:tcW w:w="1843" w:type="dxa"/>
            <w:noWrap/>
            <w:vAlign w:val="bottom"/>
            <w:hideMark/>
          </w:tcPr>
          <w:p w14:paraId="6D7DED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30828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15,00000</w:t>
            </w:r>
          </w:p>
        </w:tc>
      </w:tr>
      <w:tr w:rsidR="00EE136B" w:rsidRPr="00B05AED" w14:paraId="24E898E8" w14:textId="77777777" w:rsidTr="002726B6">
        <w:tblPrEx>
          <w:tblCellMar>
            <w:left w:w="108" w:type="dxa"/>
            <w:right w:w="108" w:type="dxa"/>
          </w:tblCellMar>
        </w:tblPrEx>
        <w:trPr>
          <w:cantSplit/>
          <w:trHeight w:val="20"/>
        </w:trPr>
        <w:tc>
          <w:tcPr>
            <w:tcW w:w="6237" w:type="dxa"/>
            <w:noWrap/>
            <w:hideMark/>
          </w:tcPr>
          <w:p w14:paraId="11E81C0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10876A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35FDEDB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69964F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467080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23,30000</w:t>
            </w:r>
          </w:p>
        </w:tc>
        <w:tc>
          <w:tcPr>
            <w:tcW w:w="1843" w:type="dxa"/>
            <w:noWrap/>
            <w:vAlign w:val="bottom"/>
            <w:hideMark/>
          </w:tcPr>
          <w:p w14:paraId="64EF37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23,50000</w:t>
            </w:r>
          </w:p>
        </w:tc>
        <w:tc>
          <w:tcPr>
            <w:tcW w:w="1817" w:type="dxa"/>
            <w:noWrap/>
            <w:vAlign w:val="bottom"/>
            <w:hideMark/>
          </w:tcPr>
          <w:p w14:paraId="4841F1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24,10000</w:t>
            </w:r>
          </w:p>
        </w:tc>
      </w:tr>
      <w:tr w:rsidR="00EE136B" w:rsidRPr="00B05AED" w14:paraId="1C86782E" w14:textId="77777777" w:rsidTr="002726B6">
        <w:tblPrEx>
          <w:tblCellMar>
            <w:left w:w="108" w:type="dxa"/>
            <w:right w:w="108" w:type="dxa"/>
          </w:tblCellMar>
        </w:tblPrEx>
        <w:trPr>
          <w:cantSplit/>
          <w:trHeight w:val="20"/>
        </w:trPr>
        <w:tc>
          <w:tcPr>
            <w:tcW w:w="6237" w:type="dxa"/>
            <w:noWrap/>
            <w:hideMark/>
          </w:tcPr>
          <w:p w14:paraId="0A3ECC2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физической культуры и спорта</w:t>
            </w:r>
          </w:p>
        </w:tc>
        <w:tc>
          <w:tcPr>
            <w:tcW w:w="1565" w:type="dxa"/>
            <w:noWrap/>
            <w:vAlign w:val="bottom"/>
            <w:hideMark/>
          </w:tcPr>
          <w:p w14:paraId="262AE62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98 0 00 11010</w:t>
            </w:r>
          </w:p>
        </w:tc>
        <w:tc>
          <w:tcPr>
            <w:tcW w:w="562" w:type="dxa"/>
            <w:noWrap/>
            <w:vAlign w:val="bottom"/>
            <w:hideMark/>
          </w:tcPr>
          <w:p w14:paraId="56CB8AC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996F7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11 05</w:t>
            </w:r>
          </w:p>
        </w:tc>
        <w:tc>
          <w:tcPr>
            <w:tcW w:w="1843" w:type="dxa"/>
            <w:noWrap/>
            <w:vAlign w:val="bottom"/>
            <w:hideMark/>
          </w:tcPr>
          <w:p w14:paraId="0F97B2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w:t>
            </w:r>
          </w:p>
        </w:tc>
        <w:tc>
          <w:tcPr>
            <w:tcW w:w="1843" w:type="dxa"/>
            <w:noWrap/>
            <w:vAlign w:val="bottom"/>
            <w:hideMark/>
          </w:tcPr>
          <w:p w14:paraId="49B8312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w:t>
            </w:r>
          </w:p>
        </w:tc>
        <w:tc>
          <w:tcPr>
            <w:tcW w:w="1817" w:type="dxa"/>
            <w:noWrap/>
            <w:vAlign w:val="bottom"/>
            <w:hideMark/>
          </w:tcPr>
          <w:p w14:paraId="3A424C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80,00000</w:t>
            </w:r>
          </w:p>
        </w:tc>
      </w:tr>
      <w:tr w:rsidR="00EE136B" w:rsidRPr="00B05AED" w14:paraId="0FDED890" w14:textId="77777777" w:rsidTr="002726B6">
        <w:tblPrEx>
          <w:tblCellMar>
            <w:left w:w="108" w:type="dxa"/>
            <w:right w:w="108" w:type="dxa"/>
          </w:tblCellMar>
        </w:tblPrEx>
        <w:trPr>
          <w:cantSplit/>
          <w:trHeight w:val="20"/>
        </w:trPr>
        <w:tc>
          <w:tcPr>
            <w:tcW w:w="6237" w:type="dxa"/>
            <w:noWrap/>
            <w:hideMark/>
          </w:tcPr>
          <w:p w14:paraId="6DBD32C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Субсидии бюджетным (автономным) учреждениям на иные цели (оплата труда персонала)</w:t>
            </w:r>
          </w:p>
        </w:tc>
        <w:tc>
          <w:tcPr>
            <w:tcW w:w="1565" w:type="dxa"/>
            <w:noWrap/>
            <w:vAlign w:val="bottom"/>
            <w:hideMark/>
          </w:tcPr>
          <w:p w14:paraId="0E530E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23634CD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386838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A6FD1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9 609 895,94300</w:t>
            </w:r>
          </w:p>
        </w:tc>
        <w:tc>
          <w:tcPr>
            <w:tcW w:w="1843" w:type="dxa"/>
            <w:noWrap/>
            <w:vAlign w:val="bottom"/>
            <w:hideMark/>
          </w:tcPr>
          <w:p w14:paraId="3ECC47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7 437 531,94600</w:t>
            </w:r>
          </w:p>
        </w:tc>
        <w:tc>
          <w:tcPr>
            <w:tcW w:w="1817" w:type="dxa"/>
            <w:noWrap/>
            <w:vAlign w:val="bottom"/>
            <w:hideMark/>
          </w:tcPr>
          <w:p w14:paraId="3DDAD9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7 187 969,11800</w:t>
            </w:r>
          </w:p>
        </w:tc>
      </w:tr>
      <w:tr w:rsidR="00EE136B" w:rsidRPr="00B05AED" w14:paraId="5B62DAF1" w14:textId="77777777" w:rsidTr="002726B6">
        <w:tblPrEx>
          <w:tblCellMar>
            <w:left w:w="108" w:type="dxa"/>
            <w:right w:w="108" w:type="dxa"/>
          </w:tblCellMar>
        </w:tblPrEx>
        <w:trPr>
          <w:cantSplit/>
          <w:trHeight w:val="20"/>
        </w:trPr>
        <w:tc>
          <w:tcPr>
            <w:tcW w:w="6237" w:type="dxa"/>
            <w:noWrap/>
            <w:hideMark/>
          </w:tcPr>
          <w:p w14:paraId="7326BDB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3047FD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54DBAF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AEFC49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B566E1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9 609 895,94300</w:t>
            </w:r>
          </w:p>
        </w:tc>
        <w:tc>
          <w:tcPr>
            <w:tcW w:w="1843" w:type="dxa"/>
            <w:noWrap/>
            <w:vAlign w:val="bottom"/>
            <w:hideMark/>
          </w:tcPr>
          <w:p w14:paraId="2DC92A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7 437 531,94600</w:t>
            </w:r>
          </w:p>
        </w:tc>
        <w:tc>
          <w:tcPr>
            <w:tcW w:w="1817" w:type="dxa"/>
            <w:noWrap/>
            <w:vAlign w:val="bottom"/>
            <w:hideMark/>
          </w:tcPr>
          <w:p w14:paraId="195E8D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7 187 969,11800</w:t>
            </w:r>
          </w:p>
        </w:tc>
      </w:tr>
      <w:tr w:rsidR="00EE136B" w:rsidRPr="00B05AED" w14:paraId="2228ED62" w14:textId="77777777" w:rsidTr="002726B6">
        <w:tblPrEx>
          <w:tblCellMar>
            <w:left w:w="108" w:type="dxa"/>
            <w:right w:w="108" w:type="dxa"/>
          </w:tblCellMar>
        </w:tblPrEx>
        <w:trPr>
          <w:cantSplit/>
          <w:trHeight w:val="20"/>
        </w:trPr>
        <w:tc>
          <w:tcPr>
            <w:tcW w:w="6237" w:type="dxa"/>
            <w:noWrap/>
            <w:hideMark/>
          </w:tcPr>
          <w:p w14:paraId="7A76306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Прикладные научные исследования в области общегосударственных вопросов</w:t>
            </w:r>
          </w:p>
        </w:tc>
        <w:tc>
          <w:tcPr>
            <w:tcW w:w="1565" w:type="dxa"/>
            <w:noWrap/>
            <w:vAlign w:val="bottom"/>
            <w:hideMark/>
          </w:tcPr>
          <w:p w14:paraId="232CE6D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0CA0C2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E439D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01 12</w:t>
            </w:r>
          </w:p>
        </w:tc>
        <w:tc>
          <w:tcPr>
            <w:tcW w:w="1843" w:type="dxa"/>
            <w:noWrap/>
            <w:vAlign w:val="bottom"/>
            <w:hideMark/>
          </w:tcPr>
          <w:p w14:paraId="53026A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154 399,71600</w:t>
            </w:r>
          </w:p>
        </w:tc>
        <w:tc>
          <w:tcPr>
            <w:tcW w:w="1843" w:type="dxa"/>
            <w:noWrap/>
            <w:vAlign w:val="bottom"/>
            <w:hideMark/>
          </w:tcPr>
          <w:p w14:paraId="1EAA47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120 039,60300</w:t>
            </w:r>
          </w:p>
        </w:tc>
        <w:tc>
          <w:tcPr>
            <w:tcW w:w="1817" w:type="dxa"/>
            <w:noWrap/>
            <w:vAlign w:val="bottom"/>
            <w:hideMark/>
          </w:tcPr>
          <w:p w14:paraId="0590E1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72 052,28700</w:t>
            </w:r>
          </w:p>
        </w:tc>
      </w:tr>
      <w:tr w:rsidR="00EE136B" w:rsidRPr="00B05AED" w14:paraId="1D8CE35D" w14:textId="77777777" w:rsidTr="002726B6">
        <w:tblPrEx>
          <w:tblCellMar>
            <w:left w:w="108" w:type="dxa"/>
            <w:right w:w="108" w:type="dxa"/>
          </w:tblCellMar>
        </w:tblPrEx>
        <w:trPr>
          <w:cantSplit/>
          <w:trHeight w:val="20"/>
        </w:trPr>
        <w:tc>
          <w:tcPr>
            <w:tcW w:w="6237" w:type="dxa"/>
            <w:noWrap/>
            <w:hideMark/>
          </w:tcPr>
          <w:p w14:paraId="17278D5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6364FF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349EDF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DEE56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4B7E25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878 192,93900</w:t>
            </w:r>
          </w:p>
        </w:tc>
        <w:tc>
          <w:tcPr>
            <w:tcW w:w="1843" w:type="dxa"/>
            <w:noWrap/>
            <w:vAlign w:val="bottom"/>
            <w:hideMark/>
          </w:tcPr>
          <w:p w14:paraId="4180A0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679 934,17200</w:t>
            </w:r>
          </w:p>
        </w:tc>
        <w:tc>
          <w:tcPr>
            <w:tcW w:w="1817" w:type="dxa"/>
            <w:noWrap/>
            <w:vAlign w:val="bottom"/>
            <w:hideMark/>
          </w:tcPr>
          <w:p w14:paraId="7E8709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661 082,92900</w:t>
            </w:r>
          </w:p>
        </w:tc>
      </w:tr>
      <w:tr w:rsidR="00EE136B" w:rsidRPr="00B05AED" w14:paraId="6912F8F4" w14:textId="77777777" w:rsidTr="002726B6">
        <w:tblPrEx>
          <w:tblCellMar>
            <w:left w:w="108" w:type="dxa"/>
            <w:right w:w="108" w:type="dxa"/>
          </w:tblCellMar>
        </w:tblPrEx>
        <w:trPr>
          <w:cantSplit/>
          <w:trHeight w:val="20"/>
        </w:trPr>
        <w:tc>
          <w:tcPr>
            <w:tcW w:w="6237" w:type="dxa"/>
            <w:noWrap/>
            <w:hideMark/>
          </w:tcPr>
          <w:p w14:paraId="40FB22A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7D6D3F8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632AF63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2352D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4D26CD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461 869,64200</w:t>
            </w:r>
          </w:p>
        </w:tc>
        <w:tc>
          <w:tcPr>
            <w:tcW w:w="1843" w:type="dxa"/>
            <w:noWrap/>
            <w:vAlign w:val="bottom"/>
            <w:hideMark/>
          </w:tcPr>
          <w:p w14:paraId="64AA287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353 425,68500</w:t>
            </w:r>
          </w:p>
        </w:tc>
        <w:tc>
          <w:tcPr>
            <w:tcW w:w="1817" w:type="dxa"/>
            <w:noWrap/>
            <w:vAlign w:val="bottom"/>
            <w:hideMark/>
          </w:tcPr>
          <w:p w14:paraId="6EDE81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343 114,39600</w:t>
            </w:r>
          </w:p>
        </w:tc>
      </w:tr>
      <w:tr w:rsidR="00EE136B" w:rsidRPr="00B05AED" w14:paraId="362AEEF0" w14:textId="77777777" w:rsidTr="002726B6">
        <w:tblPrEx>
          <w:tblCellMar>
            <w:left w:w="108" w:type="dxa"/>
            <w:right w:w="108" w:type="dxa"/>
          </w:tblCellMar>
        </w:tblPrEx>
        <w:trPr>
          <w:cantSplit/>
          <w:trHeight w:val="20"/>
        </w:trPr>
        <w:tc>
          <w:tcPr>
            <w:tcW w:w="6237" w:type="dxa"/>
            <w:noWrap/>
            <w:hideMark/>
          </w:tcPr>
          <w:p w14:paraId="17E5994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Водное хозяйство</w:t>
            </w:r>
          </w:p>
        </w:tc>
        <w:tc>
          <w:tcPr>
            <w:tcW w:w="1565" w:type="dxa"/>
            <w:noWrap/>
            <w:vAlign w:val="bottom"/>
            <w:hideMark/>
          </w:tcPr>
          <w:p w14:paraId="5E3553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3EBF8D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5991DA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04 06</w:t>
            </w:r>
          </w:p>
        </w:tc>
        <w:tc>
          <w:tcPr>
            <w:tcW w:w="1843" w:type="dxa"/>
            <w:noWrap/>
            <w:vAlign w:val="bottom"/>
            <w:hideMark/>
          </w:tcPr>
          <w:p w14:paraId="6E1312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104 452,66000</w:t>
            </w:r>
          </w:p>
        </w:tc>
        <w:tc>
          <w:tcPr>
            <w:tcW w:w="1843" w:type="dxa"/>
            <w:noWrap/>
            <w:vAlign w:val="bottom"/>
            <w:hideMark/>
          </w:tcPr>
          <w:p w14:paraId="6CB188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80 242,67400</w:t>
            </w:r>
          </w:p>
        </w:tc>
        <w:tc>
          <w:tcPr>
            <w:tcW w:w="1817" w:type="dxa"/>
            <w:noWrap/>
            <w:vAlign w:val="bottom"/>
            <w:hideMark/>
          </w:tcPr>
          <w:p w14:paraId="71CBE55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76 153,54400</w:t>
            </w:r>
          </w:p>
        </w:tc>
      </w:tr>
      <w:tr w:rsidR="00EE136B" w:rsidRPr="00B05AED" w14:paraId="2E7345B5" w14:textId="77777777" w:rsidTr="002726B6">
        <w:tblPrEx>
          <w:tblCellMar>
            <w:left w:w="108" w:type="dxa"/>
            <w:right w:w="108" w:type="dxa"/>
          </w:tblCellMar>
        </w:tblPrEx>
        <w:trPr>
          <w:cantSplit/>
          <w:trHeight w:val="20"/>
        </w:trPr>
        <w:tc>
          <w:tcPr>
            <w:tcW w:w="6237" w:type="dxa"/>
            <w:noWrap/>
            <w:hideMark/>
          </w:tcPr>
          <w:p w14:paraId="281D320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Лесное хозяйство</w:t>
            </w:r>
          </w:p>
        </w:tc>
        <w:tc>
          <w:tcPr>
            <w:tcW w:w="1565" w:type="dxa"/>
            <w:noWrap/>
            <w:vAlign w:val="bottom"/>
            <w:hideMark/>
          </w:tcPr>
          <w:p w14:paraId="0315CD6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7676AA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18A5DF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04 07</w:t>
            </w:r>
          </w:p>
        </w:tc>
        <w:tc>
          <w:tcPr>
            <w:tcW w:w="1843" w:type="dxa"/>
            <w:noWrap/>
            <w:vAlign w:val="bottom"/>
            <w:hideMark/>
          </w:tcPr>
          <w:p w14:paraId="7443A4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105 509,28800</w:t>
            </w:r>
          </w:p>
        </w:tc>
        <w:tc>
          <w:tcPr>
            <w:tcW w:w="1843" w:type="dxa"/>
            <w:noWrap/>
            <w:vAlign w:val="bottom"/>
            <w:hideMark/>
          </w:tcPr>
          <w:p w14:paraId="61FE04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84 034,03800</w:t>
            </w:r>
          </w:p>
        </w:tc>
        <w:tc>
          <w:tcPr>
            <w:tcW w:w="1817" w:type="dxa"/>
            <w:noWrap/>
            <w:vAlign w:val="bottom"/>
            <w:hideMark/>
          </w:tcPr>
          <w:p w14:paraId="690CE3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81 746,89800</w:t>
            </w:r>
          </w:p>
        </w:tc>
      </w:tr>
      <w:tr w:rsidR="00EE136B" w:rsidRPr="00B05AED" w14:paraId="485FE29F" w14:textId="77777777" w:rsidTr="002726B6">
        <w:tblPrEx>
          <w:tblCellMar>
            <w:left w:w="108" w:type="dxa"/>
            <w:right w:w="108" w:type="dxa"/>
          </w:tblCellMar>
        </w:tblPrEx>
        <w:trPr>
          <w:cantSplit/>
          <w:trHeight w:val="20"/>
        </w:trPr>
        <w:tc>
          <w:tcPr>
            <w:tcW w:w="6237" w:type="dxa"/>
            <w:noWrap/>
            <w:hideMark/>
          </w:tcPr>
          <w:p w14:paraId="1745F1D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объектов растительного и животного мира и среды их обитания</w:t>
            </w:r>
          </w:p>
        </w:tc>
        <w:tc>
          <w:tcPr>
            <w:tcW w:w="1565" w:type="dxa"/>
            <w:noWrap/>
            <w:vAlign w:val="bottom"/>
            <w:hideMark/>
          </w:tcPr>
          <w:p w14:paraId="715CA5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0A4896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DBACDB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06 03</w:t>
            </w:r>
          </w:p>
        </w:tc>
        <w:tc>
          <w:tcPr>
            <w:tcW w:w="1843" w:type="dxa"/>
            <w:noWrap/>
            <w:vAlign w:val="bottom"/>
            <w:hideMark/>
          </w:tcPr>
          <w:p w14:paraId="22735C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92 484,05900</w:t>
            </w:r>
          </w:p>
        </w:tc>
        <w:tc>
          <w:tcPr>
            <w:tcW w:w="1843" w:type="dxa"/>
            <w:noWrap/>
            <w:vAlign w:val="bottom"/>
            <w:hideMark/>
          </w:tcPr>
          <w:p w14:paraId="3EBF8E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70 000,00000</w:t>
            </w:r>
          </w:p>
        </w:tc>
        <w:tc>
          <w:tcPr>
            <w:tcW w:w="1817" w:type="dxa"/>
            <w:noWrap/>
            <w:vAlign w:val="bottom"/>
            <w:hideMark/>
          </w:tcPr>
          <w:p w14:paraId="55CA2E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70 000,00000</w:t>
            </w:r>
          </w:p>
        </w:tc>
      </w:tr>
      <w:tr w:rsidR="00EE136B" w:rsidRPr="00B05AED" w14:paraId="4206E612" w14:textId="77777777" w:rsidTr="002726B6">
        <w:tblPrEx>
          <w:tblCellMar>
            <w:left w:w="108" w:type="dxa"/>
            <w:right w:w="108" w:type="dxa"/>
          </w:tblCellMar>
        </w:tblPrEx>
        <w:trPr>
          <w:cantSplit/>
          <w:trHeight w:val="20"/>
        </w:trPr>
        <w:tc>
          <w:tcPr>
            <w:tcW w:w="6237" w:type="dxa"/>
            <w:noWrap/>
            <w:hideMark/>
          </w:tcPr>
          <w:p w14:paraId="2185B7A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Дошкольное образование</w:t>
            </w:r>
          </w:p>
        </w:tc>
        <w:tc>
          <w:tcPr>
            <w:tcW w:w="1565" w:type="dxa"/>
            <w:noWrap/>
            <w:vAlign w:val="bottom"/>
            <w:hideMark/>
          </w:tcPr>
          <w:p w14:paraId="21E2EC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198ADC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F29B66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07 01</w:t>
            </w:r>
          </w:p>
        </w:tc>
        <w:tc>
          <w:tcPr>
            <w:tcW w:w="1843" w:type="dxa"/>
            <w:noWrap/>
            <w:vAlign w:val="bottom"/>
            <w:hideMark/>
          </w:tcPr>
          <w:p w14:paraId="7E4807D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15 716,30000</w:t>
            </w:r>
          </w:p>
        </w:tc>
        <w:tc>
          <w:tcPr>
            <w:tcW w:w="1843" w:type="dxa"/>
            <w:noWrap/>
            <w:vAlign w:val="bottom"/>
            <w:hideMark/>
          </w:tcPr>
          <w:p w14:paraId="2C612B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8 910,72800</w:t>
            </w:r>
          </w:p>
        </w:tc>
        <w:tc>
          <w:tcPr>
            <w:tcW w:w="1817" w:type="dxa"/>
            <w:noWrap/>
            <w:vAlign w:val="bottom"/>
            <w:hideMark/>
          </w:tcPr>
          <w:p w14:paraId="26D485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8 564,21000</w:t>
            </w:r>
          </w:p>
        </w:tc>
      </w:tr>
      <w:tr w:rsidR="00EE136B" w:rsidRPr="00B05AED" w14:paraId="02EC7B5D" w14:textId="77777777" w:rsidTr="002726B6">
        <w:tblPrEx>
          <w:tblCellMar>
            <w:left w:w="108" w:type="dxa"/>
            <w:right w:w="108" w:type="dxa"/>
          </w:tblCellMar>
        </w:tblPrEx>
        <w:trPr>
          <w:cantSplit/>
          <w:trHeight w:val="20"/>
        </w:trPr>
        <w:tc>
          <w:tcPr>
            <w:tcW w:w="6237" w:type="dxa"/>
            <w:noWrap/>
            <w:hideMark/>
          </w:tcPr>
          <w:p w14:paraId="1DB513A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46BF188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2C1DA5E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087155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7EE027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378 348,49000</w:t>
            </w:r>
          </w:p>
        </w:tc>
        <w:tc>
          <w:tcPr>
            <w:tcW w:w="1843" w:type="dxa"/>
            <w:noWrap/>
            <w:vAlign w:val="bottom"/>
            <w:hideMark/>
          </w:tcPr>
          <w:p w14:paraId="785F17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214 522,84800</w:t>
            </w:r>
          </w:p>
        </w:tc>
        <w:tc>
          <w:tcPr>
            <w:tcW w:w="1817" w:type="dxa"/>
            <w:noWrap/>
            <w:vAlign w:val="bottom"/>
            <w:hideMark/>
          </w:tcPr>
          <w:p w14:paraId="730ADDD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206 161,45700</w:t>
            </w:r>
          </w:p>
        </w:tc>
      </w:tr>
      <w:tr w:rsidR="00EE136B" w:rsidRPr="00B05AED" w14:paraId="190A86A4" w14:textId="77777777" w:rsidTr="002726B6">
        <w:tblPrEx>
          <w:tblCellMar>
            <w:left w:w="108" w:type="dxa"/>
            <w:right w:w="108" w:type="dxa"/>
          </w:tblCellMar>
        </w:tblPrEx>
        <w:trPr>
          <w:cantSplit/>
          <w:trHeight w:val="20"/>
        </w:trPr>
        <w:tc>
          <w:tcPr>
            <w:tcW w:w="6237" w:type="dxa"/>
            <w:noWrap/>
            <w:hideMark/>
          </w:tcPr>
          <w:p w14:paraId="454549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Дополнительное образование детей</w:t>
            </w:r>
          </w:p>
        </w:tc>
        <w:tc>
          <w:tcPr>
            <w:tcW w:w="1565" w:type="dxa"/>
            <w:noWrap/>
            <w:vAlign w:val="bottom"/>
            <w:hideMark/>
          </w:tcPr>
          <w:p w14:paraId="0E24350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1E12B62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4EE34FA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07 03</w:t>
            </w:r>
          </w:p>
        </w:tc>
        <w:tc>
          <w:tcPr>
            <w:tcW w:w="1843" w:type="dxa"/>
            <w:noWrap/>
            <w:vAlign w:val="bottom"/>
            <w:hideMark/>
          </w:tcPr>
          <w:p w14:paraId="0174D2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281 443,80000</w:t>
            </w:r>
          </w:p>
        </w:tc>
        <w:tc>
          <w:tcPr>
            <w:tcW w:w="1843" w:type="dxa"/>
            <w:noWrap/>
            <w:vAlign w:val="bottom"/>
            <w:hideMark/>
          </w:tcPr>
          <w:p w14:paraId="79AA2E2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201 449,18100</w:t>
            </w:r>
          </w:p>
        </w:tc>
        <w:tc>
          <w:tcPr>
            <w:tcW w:w="1817" w:type="dxa"/>
            <w:noWrap/>
            <w:vAlign w:val="bottom"/>
            <w:hideMark/>
          </w:tcPr>
          <w:p w14:paraId="10B8B52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237 466,94400</w:t>
            </w:r>
          </w:p>
        </w:tc>
      </w:tr>
      <w:tr w:rsidR="00EE136B" w:rsidRPr="00B05AED" w14:paraId="276ED796" w14:textId="77777777" w:rsidTr="002726B6">
        <w:tblPrEx>
          <w:tblCellMar>
            <w:left w:w="108" w:type="dxa"/>
            <w:right w:w="108" w:type="dxa"/>
          </w:tblCellMar>
        </w:tblPrEx>
        <w:trPr>
          <w:cantSplit/>
          <w:trHeight w:val="20"/>
        </w:trPr>
        <w:tc>
          <w:tcPr>
            <w:tcW w:w="6237" w:type="dxa"/>
            <w:noWrap/>
            <w:hideMark/>
          </w:tcPr>
          <w:p w14:paraId="43DC038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Среднее профессиональное образование</w:t>
            </w:r>
          </w:p>
        </w:tc>
        <w:tc>
          <w:tcPr>
            <w:tcW w:w="1565" w:type="dxa"/>
            <w:noWrap/>
            <w:vAlign w:val="bottom"/>
            <w:hideMark/>
          </w:tcPr>
          <w:p w14:paraId="6A7FB2C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3FFB1F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FFE6C0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07 04</w:t>
            </w:r>
          </w:p>
        </w:tc>
        <w:tc>
          <w:tcPr>
            <w:tcW w:w="1843" w:type="dxa"/>
            <w:noWrap/>
            <w:vAlign w:val="bottom"/>
            <w:hideMark/>
          </w:tcPr>
          <w:p w14:paraId="7E825F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3 521 674,49300</w:t>
            </w:r>
          </w:p>
        </w:tc>
        <w:tc>
          <w:tcPr>
            <w:tcW w:w="1843" w:type="dxa"/>
            <w:noWrap/>
            <w:vAlign w:val="bottom"/>
            <w:hideMark/>
          </w:tcPr>
          <w:p w14:paraId="6A908B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2 921 545,81500</w:t>
            </w:r>
          </w:p>
        </w:tc>
        <w:tc>
          <w:tcPr>
            <w:tcW w:w="1817" w:type="dxa"/>
            <w:noWrap/>
            <w:vAlign w:val="bottom"/>
            <w:hideMark/>
          </w:tcPr>
          <w:p w14:paraId="465434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2 842 177,28600</w:t>
            </w:r>
          </w:p>
        </w:tc>
      </w:tr>
      <w:tr w:rsidR="00EE136B" w:rsidRPr="00B05AED" w14:paraId="28F12924" w14:textId="77777777" w:rsidTr="002726B6">
        <w:tblPrEx>
          <w:tblCellMar>
            <w:left w:w="108" w:type="dxa"/>
            <w:right w:w="108" w:type="dxa"/>
          </w:tblCellMar>
        </w:tblPrEx>
        <w:trPr>
          <w:cantSplit/>
          <w:trHeight w:val="20"/>
        </w:trPr>
        <w:tc>
          <w:tcPr>
            <w:tcW w:w="6237" w:type="dxa"/>
            <w:noWrap/>
            <w:hideMark/>
          </w:tcPr>
          <w:p w14:paraId="62515B1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Профессиональная подготовка, переподготовка и повышение квалификации</w:t>
            </w:r>
          </w:p>
        </w:tc>
        <w:tc>
          <w:tcPr>
            <w:tcW w:w="1565" w:type="dxa"/>
            <w:noWrap/>
            <w:vAlign w:val="bottom"/>
            <w:hideMark/>
          </w:tcPr>
          <w:p w14:paraId="6620C47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121E092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551398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07 05</w:t>
            </w:r>
          </w:p>
        </w:tc>
        <w:tc>
          <w:tcPr>
            <w:tcW w:w="1843" w:type="dxa"/>
            <w:noWrap/>
            <w:vAlign w:val="bottom"/>
            <w:hideMark/>
          </w:tcPr>
          <w:p w14:paraId="381840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373 483,10800</w:t>
            </w:r>
          </w:p>
        </w:tc>
        <w:tc>
          <w:tcPr>
            <w:tcW w:w="1843" w:type="dxa"/>
            <w:noWrap/>
            <w:vAlign w:val="bottom"/>
            <w:hideMark/>
          </w:tcPr>
          <w:p w14:paraId="156DE1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289 270,27200</w:t>
            </w:r>
          </w:p>
        </w:tc>
        <w:tc>
          <w:tcPr>
            <w:tcW w:w="1817" w:type="dxa"/>
            <w:noWrap/>
            <w:vAlign w:val="bottom"/>
            <w:hideMark/>
          </w:tcPr>
          <w:p w14:paraId="33824D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279 158,05600</w:t>
            </w:r>
          </w:p>
        </w:tc>
      </w:tr>
      <w:tr w:rsidR="00EE136B" w:rsidRPr="00B05AED" w14:paraId="3896D4D7" w14:textId="77777777" w:rsidTr="002726B6">
        <w:tblPrEx>
          <w:tblCellMar>
            <w:left w:w="108" w:type="dxa"/>
            <w:right w:w="108" w:type="dxa"/>
          </w:tblCellMar>
        </w:tblPrEx>
        <w:trPr>
          <w:cantSplit/>
          <w:trHeight w:val="20"/>
        </w:trPr>
        <w:tc>
          <w:tcPr>
            <w:tcW w:w="6237" w:type="dxa"/>
            <w:noWrap/>
            <w:hideMark/>
          </w:tcPr>
          <w:p w14:paraId="46C4237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6D9180D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0207C4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EF8A60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240702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293 853,34500</w:t>
            </w:r>
          </w:p>
        </w:tc>
        <w:tc>
          <w:tcPr>
            <w:tcW w:w="1843" w:type="dxa"/>
            <w:noWrap/>
            <w:vAlign w:val="bottom"/>
            <w:hideMark/>
          </w:tcPr>
          <w:p w14:paraId="3BECB9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239 637,73300</w:t>
            </w:r>
          </w:p>
        </w:tc>
        <w:tc>
          <w:tcPr>
            <w:tcW w:w="1817" w:type="dxa"/>
            <w:noWrap/>
            <w:vAlign w:val="bottom"/>
            <w:hideMark/>
          </w:tcPr>
          <w:p w14:paraId="0385A1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230 294,26200</w:t>
            </w:r>
          </w:p>
        </w:tc>
      </w:tr>
      <w:tr w:rsidR="00EE136B" w:rsidRPr="00B05AED" w14:paraId="666EF3F1" w14:textId="77777777" w:rsidTr="002726B6">
        <w:tblPrEx>
          <w:tblCellMar>
            <w:left w:w="108" w:type="dxa"/>
            <w:right w:w="108" w:type="dxa"/>
          </w:tblCellMar>
        </w:tblPrEx>
        <w:trPr>
          <w:cantSplit/>
          <w:trHeight w:val="20"/>
        </w:trPr>
        <w:tc>
          <w:tcPr>
            <w:tcW w:w="6237" w:type="dxa"/>
            <w:noWrap/>
            <w:hideMark/>
          </w:tcPr>
          <w:p w14:paraId="0D7001C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1D0179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5C9A2D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1C872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21E849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2 191 687,99100</w:t>
            </w:r>
          </w:p>
        </w:tc>
        <w:tc>
          <w:tcPr>
            <w:tcW w:w="1843" w:type="dxa"/>
            <w:noWrap/>
            <w:vAlign w:val="bottom"/>
            <w:hideMark/>
          </w:tcPr>
          <w:p w14:paraId="6745B0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1 620 569,71800</w:t>
            </w:r>
          </w:p>
        </w:tc>
        <w:tc>
          <w:tcPr>
            <w:tcW w:w="1817" w:type="dxa"/>
            <w:noWrap/>
            <w:vAlign w:val="bottom"/>
            <w:hideMark/>
          </w:tcPr>
          <w:p w14:paraId="7785E3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1 546 146,04600</w:t>
            </w:r>
          </w:p>
        </w:tc>
      </w:tr>
      <w:tr w:rsidR="00EE136B" w:rsidRPr="00B05AED" w14:paraId="28A8879D" w14:textId="77777777" w:rsidTr="002726B6">
        <w:tblPrEx>
          <w:tblCellMar>
            <w:left w:w="108" w:type="dxa"/>
            <w:right w:w="108" w:type="dxa"/>
          </w:tblCellMar>
        </w:tblPrEx>
        <w:trPr>
          <w:cantSplit/>
          <w:trHeight w:val="20"/>
        </w:trPr>
        <w:tc>
          <w:tcPr>
            <w:tcW w:w="6237" w:type="dxa"/>
            <w:noWrap/>
            <w:hideMark/>
          </w:tcPr>
          <w:p w14:paraId="49914A1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Санаторно-оздоровительная помощь</w:t>
            </w:r>
          </w:p>
        </w:tc>
        <w:tc>
          <w:tcPr>
            <w:tcW w:w="1565" w:type="dxa"/>
            <w:noWrap/>
            <w:vAlign w:val="bottom"/>
            <w:hideMark/>
          </w:tcPr>
          <w:p w14:paraId="65D3BFD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0772E4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5DAE73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09 05</w:t>
            </w:r>
          </w:p>
        </w:tc>
        <w:tc>
          <w:tcPr>
            <w:tcW w:w="1843" w:type="dxa"/>
            <w:noWrap/>
            <w:vAlign w:val="bottom"/>
            <w:hideMark/>
          </w:tcPr>
          <w:p w14:paraId="0885B7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2 803,22100</w:t>
            </w:r>
          </w:p>
        </w:tc>
        <w:tc>
          <w:tcPr>
            <w:tcW w:w="1843" w:type="dxa"/>
            <w:noWrap/>
            <w:vAlign w:val="bottom"/>
            <w:hideMark/>
          </w:tcPr>
          <w:p w14:paraId="0CECEC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2 803,22100</w:t>
            </w:r>
          </w:p>
        </w:tc>
        <w:tc>
          <w:tcPr>
            <w:tcW w:w="1817" w:type="dxa"/>
            <w:noWrap/>
            <w:vAlign w:val="bottom"/>
            <w:hideMark/>
          </w:tcPr>
          <w:p w14:paraId="784C78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2 803,22100</w:t>
            </w:r>
          </w:p>
        </w:tc>
      </w:tr>
      <w:tr w:rsidR="00EE136B" w:rsidRPr="00B05AED" w14:paraId="21A01474" w14:textId="77777777" w:rsidTr="002726B6">
        <w:tblPrEx>
          <w:tblCellMar>
            <w:left w:w="108" w:type="dxa"/>
            <w:right w:w="108" w:type="dxa"/>
          </w:tblCellMar>
        </w:tblPrEx>
        <w:trPr>
          <w:cantSplit/>
          <w:trHeight w:val="20"/>
        </w:trPr>
        <w:tc>
          <w:tcPr>
            <w:tcW w:w="6237" w:type="dxa"/>
            <w:noWrap/>
            <w:hideMark/>
          </w:tcPr>
          <w:p w14:paraId="646769C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здравоохранения</w:t>
            </w:r>
          </w:p>
        </w:tc>
        <w:tc>
          <w:tcPr>
            <w:tcW w:w="1565" w:type="dxa"/>
            <w:noWrap/>
            <w:vAlign w:val="bottom"/>
            <w:hideMark/>
          </w:tcPr>
          <w:p w14:paraId="6E51C5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52190A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5C091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09 09</w:t>
            </w:r>
          </w:p>
        </w:tc>
        <w:tc>
          <w:tcPr>
            <w:tcW w:w="1843" w:type="dxa"/>
            <w:noWrap/>
            <w:vAlign w:val="bottom"/>
            <w:hideMark/>
          </w:tcPr>
          <w:p w14:paraId="6795D2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31 854,94600</w:t>
            </w:r>
          </w:p>
        </w:tc>
        <w:tc>
          <w:tcPr>
            <w:tcW w:w="1843" w:type="dxa"/>
            <w:noWrap/>
            <w:vAlign w:val="bottom"/>
            <w:hideMark/>
          </w:tcPr>
          <w:p w14:paraId="79AA6B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31 854,94600</w:t>
            </w:r>
          </w:p>
        </w:tc>
        <w:tc>
          <w:tcPr>
            <w:tcW w:w="1817" w:type="dxa"/>
            <w:noWrap/>
            <w:vAlign w:val="bottom"/>
            <w:hideMark/>
          </w:tcPr>
          <w:p w14:paraId="19F9DD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31 854,94600</w:t>
            </w:r>
          </w:p>
        </w:tc>
      </w:tr>
      <w:tr w:rsidR="00EE136B" w:rsidRPr="00B05AED" w14:paraId="02CB768E" w14:textId="77777777" w:rsidTr="002726B6">
        <w:tblPrEx>
          <w:tblCellMar>
            <w:left w:w="108" w:type="dxa"/>
            <w:right w:w="108" w:type="dxa"/>
          </w:tblCellMar>
        </w:tblPrEx>
        <w:trPr>
          <w:cantSplit/>
          <w:trHeight w:val="20"/>
        </w:trPr>
        <w:tc>
          <w:tcPr>
            <w:tcW w:w="6237" w:type="dxa"/>
            <w:noWrap/>
            <w:hideMark/>
          </w:tcPr>
          <w:p w14:paraId="153D7C9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Физическая культура</w:t>
            </w:r>
          </w:p>
        </w:tc>
        <w:tc>
          <w:tcPr>
            <w:tcW w:w="1565" w:type="dxa"/>
            <w:noWrap/>
            <w:vAlign w:val="bottom"/>
            <w:hideMark/>
          </w:tcPr>
          <w:p w14:paraId="72E237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6B7EBA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77D3BA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11 01</w:t>
            </w:r>
          </w:p>
        </w:tc>
        <w:tc>
          <w:tcPr>
            <w:tcW w:w="1843" w:type="dxa"/>
            <w:noWrap/>
            <w:vAlign w:val="bottom"/>
            <w:hideMark/>
          </w:tcPr>
          <w:p w14:paraId="10A1EC1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235 416,73100</w:t>
            </w:r>
          </w:p>
        </w:tc>
        <w:tc>
          <w:tcPr>
            <w:tcW w:w="1843" w:type="dxa"/>
            <w:noWrap/>
            <w:vAlign w:val="bottom"/>
            <w:hideMark/>
          </w:tcPr>
          <w:p w14:paraId="2EEAE1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235 416,73100</w:t>
            </w:r>
          </w:p>
        </w:tc>
        <w:tc>
          <w:tcPr>
            <w:tcW w:w="1817" w:type="dxa"/>
            <w:noWrap/>
            <w:vAlign w:val="bottom"/>
            <w:hideMark/>
          </w:tcPr>
          <w:p w14:paraId="03DAFA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235 416,73100</w:t>
            </w:r>
          </w:p>
        </w:tc>
      </w:tr>
      <w:tr w:rsidR="00EE136B" w:rsidRPr="00B05AED" w14:paraId="2544C9F9" w14:textId="77777777" w:rsidTr="002726B6">
        <w:tblPrEx>
          <w:tblCellMar>
            <w:left w:w="108" w:type="dxa"/>
            <w:right w:w="108" w:type="dxa"/>
          </w:tblCellMar>
        </w:tblPrEx>
        <w:trPr>
          <w:cantSplit/>
          <w:trHeight w:val="20"/>
        </w:trPr>
        <w:tc>
          <w:tcPr>
            <w:tcW w:w="6237" w:type="dxa"/>
            <w:noWrap/>
            <w:hideMark/>
          </w:tcPr>
          <w:p w14:paraId="528FCBF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Массовый спорт</w:t>
            </w:r>
          </w:p>
        </w:tc>
        <w:tc>
          <w:tcPr>
            <w:tcW w:w="1565" w:type="dxa"/>
            <w:noWrap/>
            <w:vAlign w:val="bottom"/>
            <w:hideMark/>
          </w:tcPr>
          <w:p w14:paraId="719003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3CD47E9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3F089DC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11 02</w:t>
            </w:r>
          </w:p>
        </w:tc>
        <w:tc>
          <w:tcPr>
            <w:tcW w:w="1843" w:type="dxa"/>
            <w:noWrap/>
            <w:vAlign w:val="bottom"/>
            <w:hideMark/>
          </w:tcPr>
          <w:p w14:paraId="489A97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14 003,54800</w:t>
            </w:r>
          </w:p>
        </w:tc>
        <w:tc>
          <w:tcPr>
            <w:tcW w:w="1843" w:type="dxa"/>
            <w:noWrap/>
            <w:vAlign w:val="bottom"/>
            <w:hideMark/>
          </w:tcPr>
          <w:p w14:paraId="6DB284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14 003,54800</w:t>
            </w:r>
          </w:p>
        </w:tc>
        <w:tc>
          <w:tcPr>
            <w:tcW w:w="1817" w:type="dxa"/>
            <w:noWrap/>
            <w:vAlign w:val="bottom"/>
            <w:hideMark/>
          </w:tcPr>
          <w:p w14:paraId="748B76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14 003,54800</w:t>
            </w:r>
          </w:p>
        </w:tc>
      </w:tr>
      <w:tr w:rsidR="00EE136B" w:rsidRPr="00B05AED" w14:paraId="2D8E7291" w14:textId="77777777" w:rsidTr="002726B6">
        <w:tblPrEx>
          <w:tblCellMar>
            <w:left w:w="108" w:type="dxa"/>
            <w:right w:w="108" w:type="dxa"/>
          </w:tblCellMar>
        </w:tblPrEx>
        <w:trPr>
          <w:cantSplit/>
          <w:trHeight w:val="20"/>
        </w:trPr>
        <w:tc>
          <w:tcPr>
            <w:tcW w:w="6237" w:type="dxa"/>
            <w:noWrap/>
            <w:hideMark/>
          </w:tcPr>
          <w:p w14:paraId="5B05230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Спорт высших достижений</w:t>
            </w:r>
          </w:p>
        </w:tc>
        <w:tc>
          <w:tcPr>
            <w:tcW w:w="1565" w:type="dxa"/>
            <w:noWrap/>
            <w:vAlign w:val="bottom"/>
            <w:hideMark/>
          </w:tcPr>
          <w:p w14:paraId="6F1CDD7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98 0 00 11020</w:t>
            </w:r>
          </w:p>
        </w:tc>
        <w:tc>
          <w:tcPr>
            <w:tcW w:w="562" w:type="dxa"/>
            <w:noWrap/>
            <w:vAlign w:val="bottom"/>
            <w:hideMark/>
          </w:tcPr>
          <w:p w14:paraId="4169F5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8FB26E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11 03</w:t>
            </w:r>
          </w:p>
        </w:tc>
        <w:tc>
          <w:tcPr>
            <w:tcW w:w="1843" w:type="dxa"/>
            <w:noWrap/>
            <w:vAlign w:val="bottom"/>
            <w:hideMark/>
          </w:tcPr>
          <w:p w14:paraId="761067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472 701,66600</w:t>
            </w:r>
          </w:p>
        </w:tc>
        <w:tc>
          <w:tcPr>
            <w:tcW w:w="1843" w:type="dxa"/>
            <w:noWrap/>
            <w:vAlign w:val="bottom"/>
            <w:hideMark/>
          </w:tcPr>
          <w:p w14:paraId="6E501B9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269 871,03300</w:t>
            </w:r>
          </w:p>
        </w:tc>
        <w:tc>
          <w:tcPr>
            <w:tcW w:w="1817" w:type="dxa"/>
            <w:noWrap/>
            <w:vAlign w:val="bottom"/>
            <w:hideMark/>
          </w:tcPr>
          <w:p w14:paraId="123F9D9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249 772,35700</w:t>
            </w:r>
          </w:p>
        </w:tc>
      </w:tr>
      <w:tr w:rsidR="00EE136B" w:rsidRPr="00B05AED" w14:paraId="36E87AD9" w14:textId="77777777" w:rsidTr="002726B6">
        <w:tblPrEx>
          <w:tblCellMar>
            <w:left w:w="108" w:type="dxa"/>
            <w:right w:w="108" w:type="dxa"/>
          </w:tblCellMar>
        </w:tblPrEx>
        <w:trPr>
          <w:cantSplit/>
          <w:trHeight w:val="20"/>
        </w:trPr>
        <w:tc>
          <w:tcPr>
            <w:tcW w:w="6237" w:type="dxa"/>
            <w:noWrap/>
            <w:hideMark/>
          </w:tcPr>
          <w:p w14:paraId="4CCDF9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Зарезервированные бюджетные ассигнования</w:t>
            </w:r>
          </w:p>
        </w:tc>
        <w:tc>
          <w:tcPr>
            <w:tcW w:w="1565" w:type="dxa"/>
            <w:noWrap/>
            <w:vAlign w:val="bottom"/>
            <w:hideMark/>
          </w:tcPr>
          <w:p w14:paraId="14D809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98 0 00 19990</w:t>
            </w:r>
          </w:p>
        </w:tc>
        <w:tc>
          <w:tcPr>
            <w:tcW w:w="562" w:type="dxa"/>
            <w:noWrap/>
            <w:vAlign w:val="bottom"/>
            <w:hideMark/>
          </w:tcPr>
          <w:p w14:paraId="3EE0A47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B13756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48ACA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39 188 087,29678</w:t>
            </w:r>
          </w:p>
        </w:tc>
        <w:tc>
          <w:tcPr>
            <w:tcW w:w="1843" w:type="dxa"/>
            <w:noWrap/>
            <w:vAlign w:val="bottom"/>
            <w:hideMark/>
          </w:tcPr>
          <w:p w14:paraId="1B8871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C6557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30254EC" w14:textId="77777777" w:rsidTr="002726B6">
        <w:tblPrEx>
          <w:tblCellMar>
            <w:left w:w="108" w:type="dxa"/>
            <w:right w:w="108" w:type="dxa"/>
          </w:tblCellMar>
        </w:tblPrEx>
        <w:trPr>
          <w:cantSplit/>
          <w:trHeight w:val="20"/>
        </w:trPr>
        <w:tc>
          <w:tcPr>
            <w:tcW w:w="6237" w:type="dxa"/>
            <w:noWrap/>
            <w:hideMark/>
          </w:tcPr>
          <w:p w14:paraId="0FBDAE3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7AD0AC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98 0 00 19990</w:t>
            </w:r>
          </w:p>
        </w:tc>
        <w:tc>
          <w:tcPr>
            <w:tcW w:w="562" w:type="dxa"/>
            <w:noWrap/>
            <w:vAlign w:val="bottom"/>
            <w:hideMark/>
          </w:tcPr>
          <w:p w14:paraId="3273998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17D5B84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0AFB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39 188 087,29678</w:t>
            </w:r>
          </w:p>
        </w:tc>
        <w:tc>
          <w:tcPr>
            <w:tcW w:w="1843" w:type="dxa"/>
            <w:noWrap/>
            <w:vAlign w:val="bottom"/>
            <w:hideMark/>
          </w:tcPr>
          <w:p w14:paraId="297034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09444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76AF348" w14:textId="77777777" w:rsidTr="002726B6">
        <w:tblPrEx>
          <w:tblCellMar>
            <w:left w:w="108" w:type="dxa"/>
            <w:right w:w="108" w:type="dxa"/>
          </w:tblCellMar>
        </w:tblPrEx>
        <w:trPr>
          <w:cantSplit/>
          <w:trHeight w:val="20"/>
        </w:trPr>
        <w:tc>
          <w:tcPr>
            <w:tcW w:w="6237" w:type="dxa"/>
            <w:noWrap/>
            <w:hideMark/>
          </w:tcPr>
          <w:p w14:paraId="6B80CB2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Другие общегосударственные вопросы</w:t>
            </w:r>
          </w:p>
        </w:tc>
        <w:tc>
          <w:tcPr>
            <w:tcW w:w="1565" w:type="dxa"/>
            <w:noWrap/>
            <w:vAlign w:val="bottom"/>
            <w:hideMark/>
          </w:tcPr>
          <w:p w14:paraId="46FEAD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98 0 00 19990</w:t>
            </w:r>
          </w:p>
        </w:tc>
        <w:tc>
          <w:tcPr>
            <w:tcW w:w="562" w:type="dxa"/>
            <w:noWrap/>
            <w:vAlign w:val="bottom"/>
            <w:hideMark/>
          </w:tcPr>
          <w:p w14:paraId="334663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E6BA7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7301673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39 188 087,29678</w:t>
            </w:r>
          </w:p>
        </w:tc>
        <w:tc>
          <w:tcPr>
            <w:tcW w:w="1843" w:type="dxa"/>
            <w:noWrap/>
            <w:vAlign w:val="bottom"/>
            <w:hideMark/>
          </w:tcPr>
          <w:p w14:paraId="17E28D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94998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1A597CB" w14:textId="77777777" w:rsidTr="002726B6">
        <w:tblPrEx>
          <w:tblCellMar>
            <w:left w:w="108" w:type="dxa"/>
            <w:right w:w="108" w:type="dxa"/>
          </w:tblCellMar>
        </w:tblPrEx>
        <w:trPr>
          <w:cantSplit/>
          <w:trHeight w:val="20"/>
        </w:trPr>
        <w:tc>
          <w:tcPr>
            <w:tcW w:w="6237" w:type="dxa"/>
            <w:noWrap/>
            <w:hideMark/>
          </w:tcPr>
          <w:p w14:paraId="6D03FA2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Процентные платежи по обслуживанию государственного долга</w:t>
            </w:r>
          </w:p>
        </w:tc>
        <w:tc>
          <w:tcPr>
            <w:tcW w:w="1565" w:type="dxa"/>
            <w:noWrap/>
            <w:vAlign w:val="bottom"/>
            <w:hideMark/>
          </w:tcPr>
          <w:p w14:paraId="4C9FB0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98 0 00 20390</w:t>
            </w:r>
          </w:p>
        </w:tc>
        <w:tc>
          <w:tcPr>
            <w:tcW w:w="562" w:type="dxa"/>
            <w:noWrap/>
            <w:vAlign w:val="bottom"/>
            <w:hideMark/>
          </w:tcPr>
          <w:p w14:paraId="2536E00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53C538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65DB2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386 047,59823</w:t>
            </w:r>
          </w:p>
        </w:tc>
        <w:tc>
          <w:tcPr>
            <w:tcW w:w="1843" w:type="dxa"/>
            <w:noWrap/>
            <w:vAlign w:val="bottom"/>
            <w:hideMark/>
          </w:tcPr>
          <w:p w14:paraId="4392922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329 518,68311</w:t>
            </w:r>
          </w:p>
        </w:tc>
        <w:tc>
          <w:tcPr>
            <w:tcW w:w="1817" w:type="dxa"/>
            <w:noWrap/>
            <w:vAlign w:val="bottom"/>
            <w:hideMark/>
          </w:tcPr>
          <w:p w14:paraId="68FECA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301 869,47427</w:t>
            </w:r>
          </w:p>
        </w:tc>
      </w:tr>
      <w:tr w:rsidR="00EE136B" w:rsidRPr="00B05AED" w14:paraId="03042503" w14:textId="77777777" w:rsidTr="002726B6">
        <w:tblPrEx>
          <w:tblCellMar>
            <w:left w:w="108" w:type="dxa"/>
            <w:right w:w="108" w:type="dxa"/>
          </w:tblCellMar>
        </w:tblPrEx>
        <w:trPr>
          <w:cantSplit/>
          <w:trHeight w:val="20"/>
        </w:trPr>
        <w:tc>
          <w:tcPr>
            <w:tcW w:w="6237" w:type="dxa"/>
            <w:noWrap/>
            <w:hideMark/>
          </w:tcPr>
          <w:p w14:paraId="18BD09F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Обслуживание государственного (муниципального) долга</w:t>
            </w:r>
          </w:p>
        </w:tc>
        <w:tc>
          <w:tcPr>
            <w:tcW w:w="1565" w:type="dxa"/>
            <w:noWrap/>
            <w:vAlign w:val="bottom"/>
            <w:hideMark/>
          </w:tcPr>
          <w:p w14:paraId="2733D3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98 0 00 20390</w:t>
            </w:r>
          </w:p>
        </w:tc>
        <w:tc>
          <w:tcPr>
            <w:tcW w:w="562" w:type="dxa"/>
            <w:noWrap/>
            <w:vAlign w:val="bottom"/>
            <w:hideMark/>
          </w:tcPr>
          <w:p w14:paraId="0A3AF5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700</w:t>
            </w:r>
          </w:p>
        </w:tc>
        <w:tc>
          <w:tcPr>
            <w:tcW w:w="708" w:type="dxa"/>
            <w:noWrap/>
            <w:vAlign w:val="bottom"/>
            <w:hideMark/>
          </w:tcPr>
          <w:p w14:paraId="12EF714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6DA31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386 047,59823</w:t>
            </w:r>
          </w:p>
        </w:tc>
        <w:tc>
          <w:tcPr>
            <w:tcW w:w="1843" w:type="dxa"/>
            <w:noWrap/>
            <w:vAlign w:val="bottom"/>
            <w:hideMark/>
          </w:tcPr>
          <w:p w14:paraId="7BB25A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329 518,68311</w:t>
            </w:r>
          </w:p>
        </w:tc>
        <w:tc>
          <w:tcPr>
            <w:tcW w:w="1817" w:type="dxa"/>
            <w:noWrap/>
            <w:vAlign w:val="bottom"/>
            <w:hideMark/>
          </w:tcPr>
          <w:p w14:paraId="0438684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301 869,47427</w:t>
            </w:r>
          </w:p>
        </w:tc>
      </w:tr>
      <w:tr w:rsidR="00EE136B" w:rsidRPr="00B05AED" w14:paraId="5DDF95B7" w14:textId="77777777" w:rsidTr="002726B6">
        <w:tblPrEx>
          <w:tblCellMar>
            <w:left w:w="108" w:type="dxa"/>
            <w:right w:w="108" w:type="dxa"/>
          </w:tblCellMar>
        </w:tblPrEx>
        <w:trPr>
          <w:cantSplit/>
          <w:trHeight w:val="20"/>
        </w:trPr>
        <w:tc>
          <w:tcPr>
            <w:tcW w:w="6237" w:type="dxa"/>
            <w:noWrap/>
            <w:hideMark/>
          </w:tcPr>
          <w:p w14:paraId="510C9BB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Обслуживание государственного (муниципального) внутреннего долга</w:t>
            </w:r>
          </w:p>
        </w:tc>
        <w:tc>
          <w:tcPr>
            <w:tcW w:w="1565" w:type="dxa"/>
            <w:noWrap/>
            <w:vAlign w:val="bottom"/>
            <w:hideMark/>
          </w:tcPr>
          <w:p w14:paraId="6BBD80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98 0 00 20390</w:t>
            </w:r>
          </w:p>
        </w:tc>
        <w:tc>
          <w:tcPr>
            <w:tcW w:w="562" w:type="dxa"/>
            <w:noWrap/>
            <w:vAlign w:val="bottom"/>
            <w:hideMark/>
          </w:tcPr>
          <w:p w14:paraId="5FED71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700</w:t>
            </w:r>
          </w:p>
        </w:tc>
        <w:tc>
          <w:tcPr>
            <w:tcW w:w="708" w:type="dxa"/>
            <w:noWrap/>
            <w:vAlign w:val="bottom"/>
            <w:hideMark/>
          </w:tcPr>
          <w:p w14:paraId="33302CF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13 01</w:t>
            </w:r>
          </w:p>
        </w:tc>
        <w:tc>
          <w:tcPr>
            <w:tcW w:w="1843" w:type="dxa"/>
            <w:noWrap/>
            <w:vAlign w:val="bottom"/>
            <w:hideMark/>
          </w:tcPr>
          <w:p w14:paraId="5A3984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386 047,59823</w:t>
            </w:r>
          </w:p>
        </w:tc>
        <w:tc>
          <w:tcPr>
            <w:tcW w:w="1843" w:type="dxa"/>
            <w:noWrap/>
            <w:vAlign w:val="bottom"/>
            <w:hideMark/>
          </w:tcPr>
          <w:p w14:paraId="6BA3BA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329 518,68311</w:t>
            </w:r>
          </w:p>
        </w:tc>
        <w:tc>
          <w:tcPr>
            <w:tcW w:w="1817" w:type="dxa"/>
            <w:noWrap/>
            <w:vAlign w:val="bottom"/>
            <w:hideMark/>
          </w:tcPr>
          <w:p w14:paraId="032C84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301 869,47427</w:t>
            </w:r>
          </w:p>
        </w:tc>
      </w:tr>
      <w:tr w:rsidR="00EE136B" w:rsidRPr="00B05AED" w14:paraId="442E4668" w14:textId="77777777" w:rsidTr="002726B6">
        <w:tblPrEx>
          <w:tblCellMar>
            <w:left w:w="108" w:type="dxa"/>
            <w:right w:w="108" w:type="dxa"/>
          </w:tblCellMar>
        </w:tblPrEx>
        <w:trPr>
          <w:cantSplit/>
          <w:trHeight w:val="20"/>
        </w:trPr>
        <w:tc>
          <w:tcPr>
            <w:tcW w:w="6237" w:type="dxa"/>
            <w:noWrap/>
            <w:hideMark/>
          </w:tcPr>
          <w:p w14:paraId="657F7FD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Резервный фонд Правительства Донецкой Народной Республики</w:t>
            </w:r>
          </w:p>
        </w:tc>
        <w:tc>
          <w:tcPr>
            <w:tcW w:w="1565" w:type="dxa"/>
            <w:noWrap/>
            <w:vAlign w:val="bottom"/>
            <w:hideMark/>
          </w:tcPr>
          <w:p w14:paraId="6757932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98 0 00 20410</w:t>
            </w:r>
          </w:p>
        </w:tc>
        <w:tc>
          <w:tcPr>
            <w:tcW w:w="562" w:type="dxa"/>
            <w:noWrap/>
            <w:vAlign w:val="bottom"/>
            <w:hideMark/>
          </w:tcPr>
          <w:p w14:paraId="25B5F0C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FE3BEF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F20EE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3 000 000,00000</w:t>
            </w:r>
          </w:p>
        </w:tc>
        <w:tc>
          <w:tcPr>
            <w:tcW w:w="1843" w:type="dxa"/>
            <w:noWrap/>
            <w:vAlign w:val="bottom"/>
            <w:hideMark/>
          </w:tcPr>
          <w:p w14:paraId="5D6C90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8F46E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CF9DA77" w14:textId="77777777" w:rsidTr="002726B6">
        <w:tblPrEx>
          <w:tblCellMar>
            <w:left w:w="108" w:type="dxa"/>
            <w:right w:w="108" w:type="dxa"/>
          </w:tblCellMar>
        </w:tblPrEx>
        <w:trPr>
          <w:cantSplit/>
          <w:trHeight w:val="20"/>
        </w:trPr>
        <w:tc>
          <w:tcPr>
            <w:tcW w:w="6237" w:type="dxa"/>
            <w:noWrap/>
            <w:hideMark/>
          </w:tcPr>
          <w:p w14:paraId="3E4FD64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17DC3B1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98 0 00 20410</w:t>
            </w:r>
          </w:p>
        </w:tc>
        <w:tc>
          <w:tcPr>
            <w:tcW w:w="562" w:type="dxa"/>
            <w:noWrap/>
            <w:vAlign w:val="bottom"/>
            <w:hideMark/>
          </w:tcPr>
          <w:p w14:paraId="76D4686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DB713D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380C48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3 000 000,00000</w:t>
            </w:r>
          </w:p>
        </w:tc>
        <w:tc>
          <w:tcPr>
            <w:tcW w:w="1843" w:type="dxa"/>
            <w:noWrap/>
            <w:vAlign w:val="bottom"/>
            <w:hideMark/>
          </w:tcPr>
          <w:p w14:paraId="7DFF08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BE721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1A878BE" w14:textId="77777777" w:rsidTr="002726B6">
        <w:tblPrEx>
          <w:tblCellMar>
            <w:left w:w="108" w:type="dxa"/>
            <w:right w:w="108" w:type="dxa"/>
          </w:tblCellMar>
        </w:tblPrEx>
        <w:trPr>
          <w:cantSplit/>
          <w:trHeight w:val="20"/>
        </w:trPr>
        <w:tc>
          <w:tcPr>
            <w:tcW w:w="6237" w:type="dxa"/>
            <w:noWrap/>
            <w:hideMark/>
          </w:tcPr>
          <w:p w14:paraId="083EE3D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Резервные фонды</w:t>
            </w:r>
          </w:p>
        </w:tc>
        <w:tc>
          <w:tcPr>
            <w:tcW w:w="1565" w:type="dxa"/>
            <w:noWrap/>
            <w:vAlign w:val="bottom"/>
            <w:hideMark/>
          </w:tcPr>
          <w:p w14:paraId="6FB79C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98 0 00 20410</w:t>
            </w:r>
          </w:p>
        </w:tc>
        <w:tc>
          <w:tcPr>
            <w:tcW w:w="562" w:type="dxa"/>
            <w:noWrap/>
            <w:vAlign w:val="bottom"/>
            <w:hideMark/>
          </w:tcPr>
          <w:p w14:paraId="71F8DBF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31B489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01 11</w:t>
            </w:r>
          </w:p>
        </w:tc>
        <w:tc>
          <w:tcPr>
            <w:tcW w:w="1843" w:type="dxa"/>
            <w:noWrap/>
            <w:vAlign w:val="bottom"/>
            <w:hideMark/>
          </w:tcPr>
          <w:p w14:paraId="78BD2C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3 000 000,00000</w:t>
            </w:r>
          </w:p>
        </w:tc>
        <w:tc>
          <w:tcPr>
            <w:tcW w:w="1843" w:type="dxa"/>
            <w:noWrap/>
            <w:vAlign w:val="bottom"/>
            <w:hideMark/>
          </w:tcPr>
          <w:p w14:paraId="0C6EE9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61152F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561772C" w14:textId="77777777" w:rsidTr="002726B6">
        <w:tblPrEx>
          <w:tblCellMar>
            <w:left w:w="108" w:type="dxa"/>
            <w:right w:w="108" w:type="dxa"/>
          </w:tblCellMar>
        </w:tblPrEx>
        <w:trPr>
          <w:cantSplit/>
          <w:trHeight w:val="20"/>
        </w:trPr>
        <w:tc>
          <w:tcPr>
            <w:tcW w:w="6237" w:type="dxa"/>
            <w:noWrap/>
            <w:hideMark/>
          </w:tcPr>
          <w:p w14:paraId="272CCE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Подготовка и проведение празднования памятных дат и праздничных мероприятий</w:t>
            </w:r>
          </w:p>
        </w:tc>
        <w:tc>
          <w:tcPr>
            <w:tcW w:w="1565" w:type="dxa"/>
            <w:noWrap/>
            <w:vAlign w:val="bottom"/>
            <w:hideMark/>
          </w:tcPr>
          <w:p w14:paraId="7CFC62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98 0 00 20600</w:t>
            </w:r>
          </w:p>
        </w:tc>
        <w:tc>
          <w:tcPr>
            <w:tcW w:w="562" w:type="dxa"/>
            <w:noWrap/>
            <w:vAlign w:val="bottom"/>
            <w:hideMark/>
          </w:tcPr>
          <w:p w14:paraId="7968C2B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3030D5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723D6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43" w:type="dxa"/>
            <w:noWrap/>
            <w:vAlign w:val="bottom"/>
            <w:hideMark/>
          </w:tcPr>
          <w:p w14:paraId="64EC2E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22 000,00000</w:t>
            </w:r>
          </w:p>
        </w:tc>
        <w:tc>
          <w:tcPr>
            <w:tcW w:w="1817" w:type="dxa"/>
            <w:noWrap/>
            <w:vAlign w:val="bottom"/>
            <w:hideMark/>
          </w:tcPr>
          <w:p w14:paraId="53C987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23 000,00000</w:t>
            </w:r>
          </w:p>
        </w:tc>
      </w:tr>
      <w:tr w:rsidR="00EE136B" w:rsidRPr="00B05AED" w14:paraId="006F0430" w14:textId="77777777" w:rsidTr="002726B6">
        <w:tblPrEx>
          <w:tblCellMar>
            <w:left w:w="108" w:type="dxa"/>
            <w:right w:w="108" w:type="dxa"/>
          </w:tblCellMar>
        </w:tblPrEx>
        <w:trPr>
          <w:cantSplit/>
          <w:trHeight w:val="20"/>
        </w:trPr>
        <w:tc>
          <w:tcPr>
            <w:tcW w:w="6237" w:type="dxa"/>
            <w:noWrap/>
            <w:hideMark/>
          </w:tcPr>
          <w:p w14:paraId="3725BC1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3DAE52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98 0 00 20600</w:t>
            </w:r>
          </w:p>
        </w:tc>
        <w:tc>
          <w:tcPr>
            <w:tcW w:w="562" w:type="dxa"/>
            <w:noWrap/>
            <w:vAlign w:val="bottom"/>
            <w:hideMark/>
          </w:tcPr>
          <w:p w14:paraId="638D471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DEDC6F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5F73B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43" w:type="dxa"/>
            <w:noWrap/>
            <w:vAlign w:val="bottom"/>
            <w:hideMark/>
          </w:tcPr>
          <w:p w14:paraId="58B010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22 000,00000</w:t>
            </w:r>
          </w:p>
        </w:tc>
        <w:tc>
          <w:tcPr>
            <w:tcW w:w="1817" w:type="dxa"/>
            <w:noWrap/>
            <w:vAlign w:val="bottom"/>
            <w:hideMark/>
          </w:tcPr>
          <w:p w14:paraId="757ABB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23 000,00000</w:t>
            </w:r>
          </w:p>
        </w:tc>
      </w:tr>
      <w:tr w:rsidR="00EE136B" w:rsidRPr="00B05AED" w14:paraId="03B76DF3" w14:textId="77777777" w:rsidTr="002726B6">
        <w:tblPrEx>
          <w:tblCellMar>
            <w:left w:w="108" w:type="dxa"/>
            <w:right w:w="108" w:type="dxa"/>
          </w:tblCellMar>
        </w:tblPrEx>
        <w:trPr>
          <w:cantSplit/>
          <w:trHeight w:val="20"/>
        </w:trPr>
        <w:tc>
          <w:tcPr>
            <w:tcW w:w="6237" w:type="dxa"/>
            <w:noWrap/>
            <w:hideMark/>
          </w:tcPr>
          <w:p w14:paraId="3E0048E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Культура</w:t>
            </w:r>
          </w:p>
        </w:tc>
        <w:tc>
          <w:tcPr>
            <w:tcW w:w="1565" w:type="dxa"/>
            <w:noWrap/>
            <w:vAlign w:val="bottom"/>
            <w:hideMark/>
          </w:tcPr>
          <w:p w14:paraId="2BF8B65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98 0 00 20600</w:t>
            </w:r>
          </w:p>
        </w:tc>
        <w:tc>
          <w:tcPr>
            <w:tcW w:w="562" w:type="dxa"/>
            <w:noWrap/>
            <w:vAlign w:val="bottom"/>
            <w:hideMark/>
          </w:tcPr>
          <w:p w14:paraId="7F78A57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27088F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08 01</w:t>
            </w:r>
          </w:p>
        </w:tc>
        <w:tc>
          <w:tcPr>
            <w:tcW w:w="1843" w:type="dxa"/>
            <w:noWrap/>
            <w:vAlign w:val="bottom"/>
            <w:hideMark/>
          </w:tcPr>
          <w:p w14:paraId="42444C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20 000,00000</w:t>
            </w:r>
          </w:p>
        </w:tc>
        <w:tc>
          <w:tcPr>
            <w:tcW w:w="1843" w:type="dxa"/>
            <w:noWrap/>
            <w:vAlign w:val="bottom"/>
            <w:hideMark/>
          </w:tcPr>
          <w:p w14:paraId="5128FE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22 000,00000</w:t>
            </w:r>
          </w:p>
        </w:tc>
        <w:tc>
          <w:tcPr>
            <w:tcW w:w="1817" w:type="dxa"/>
            <w:noWrap/>
            <w:vAlign w:val="bottom"/>
            <w:hideMark/>
          </w:tcPr>
          <w:p w14:paraId="2CBA57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23 000,00000</w:t>
            </w:r>
          </w:p>
        </w:tc>
      </w:tr>
      <w:tr w:rsidR="00EE136B" w:rsidRPr="00B05AED" w14:paraId="0B2AC6BC" w14:textId="77777777" w:rsidTr="002726B6">
        <w:tblPrEx>
          <w:tblCellMar>
            <w:left w:w="108" w:type="dxa"/>
            <w:right w:w="108" w:type="dxa"/>
          </w:tblCellMar>
        </w:tblPrEx>
        <w:trPr>
          <w:cantSplit/>
          <w:trHeight w:val="20"/>
        </w:trPr>
        <w:tc>
          <w:tcPr>
            <w:tcW w:w="6237" w:type="dxa"/>
            <w:noWrap/>
            <w:hideMark/>
          </w:tcPr>
          <w:p w14:paraId="2F01B5D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Приобретение (изготовление) государственных регистрационных знаков, защищенной от подделок полиграфической продукции и другой специальной продукции</w:t>
            </w:r>
          </w:p>
        </w:tc>
        <w:tc>
          <w:tcPr>
            <w:tcW w:w="1565" w:type="dxa"/>
            <w:noWrap/>
            <w:vAlign w:val="bottom"/>
            <w:hideMark/>
          </w:tcPr>
          <w:p w14:paraId="6FAA5D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98 0 00 20710</w:t>
            </w:r>
          </w:p>
        </w:tc>
        <w:tc>
          <w:tcPr>
            <w:tcW w:w="562" w:type="dxa"/>
            <w:noWrap/>
            <w:vAlign w:val="bottom"/>
            <w:hideMark/>
          </w:tcPr>
          <w:p w14:paraId="75CB90B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D7BD30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5AF0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3 050,00000</w:t>
            </w:r>
          </w:p>
        </w:tc>
        <w:tc>
          <w:tcPr>
            <w:tcW w:w="1843" w:type="dxa"/>
            <w:noWrap/>
            <w:vAlign w:val="bottom"/>
            <w:hideMark/>
          </w:tcPr>
          <w:p w14:paraId="65D408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3 050,00000</w:t>
            </w:r>
          </w:p>
        </w:tc>
        <w:tc>
          <w:tcPr>
            <w:tcW w:w="1817" w:type="dxa"/>
            <w:noWrap/>
            <w:vAlign w:val="bottom"/>
            <w:hideMark/>
          </w:tcPr>
          <w:p w14:paraId="125969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3 050,00000</w:t>
            </w:r>
          </w:p>
        </w:tc>
      </w:tr>
      <w:tr w:rsidR="00EE136B" w:rsidRPr="00B05AED" w14:paraId="7D832D93" w14:textId="77777777" w:rsidTr="002726B6">
        <w:tblPrEx>
          <w:tblCellMar>
            <w:left w:w="108" w:type="dxa"/>
            <w:right w:w="108" w:type="dxa"/>
          </w:tblCellMar>
        </w:tblPrEx>
        <w:trPr>
          <w:cantSplit/>
          <w:trHeight w:val="20"/>
        </w:trPr>
        <w:tc>
          <w:tcPr>
            <w:tcW w:w="6237" w:type="dxa"/>
            <w:noWrap/>
            <w:hideMark/>
          </w:tcPr>
          <w:p w14:paraId="0316E08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FAF964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98 0 00 20710</w:t>
            </w:r>
          </w:p>
        </w:tc>
        <w:tc>
          <w:tcPr>
            <w:tcW w:w="562" w:type="dxa"/>
            <w:noWrap/>
            <w:vAlign w:val="bottom"/>
            <w:hideMark/>
          </w:tcPr>
          <w:p w14:paraId="2E24B4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11A5A2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B01C1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3 050,00000</w:t>
            </w:r>
          </w:p>
        </w:tc>
        <w:tc>
          <w:tcPr>
            <w:tcW w:w="1843" w:type="dxa"/>
            <w:noWrap/>
            <w:vAlign w:val="bottom"/>
            <w:hideMark/>
          </w:tcPr>
          <w:p w14:paraId="0D78305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3 050,00000</w:t>
            </w:r>
          </w:p>
        </w:tc>
        <w:tc>
          <w:tcPr>
            <w:tcW w:w="1817" w:type="dxa"/>
            <w:noWrap/>
            <w:vAlign w:val="bottom"/>
            <w:hideMark/>
          </w:tcPr>
          <w:p w14:paraId="56E3D5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3 050,00000</w:t>
            </w:r>
          </w:p>
        </w:tc>
      </w:tr>
      <w:tr w:rsidR="00EE136B" w:rsidRPr="00B05AED" w14:paraId="47A71CCF" w14:textId="77777777" w:rsidTr="002726B6">
        <w:tblPrEx>
          <w:tblCellMar>
            <w:left w:w="108" w:type="dxa"/>
            <w:right w:w="108" w:type="dxa"/>
          </w:tblCellMar>
        </w:tblPrEx>
        <w:trPr>
          <w:cantSplit/>
          <w:trHeight w:val="20"/>
        </w:trPr>
        <w:tc>
          <w:tcPr>
            <w:tcW w:w="6237" w:type="dxa"/>
            <w:noWrap/>
            <w:hideMark/>
          </w:tcPr>
          <w:p w14:paraId="2C784D9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1E44CC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98 0 00 20710</w:t>
            </w:r>
          </w:p>
        </w:tc>
        <w:tc>
          <w:tcPr>
            <w:tcW w:w="562" w:type="dxa"/>
            <w:noWrap/>
            <w:vAlign w:val="bottom"/>
            <w:hideMark/>
          </w:tcPr>
          <w:p w14:paraId="5075A5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C500D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36102A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3 050,00000</w:t>
            </w:r>
          </w:p>
        </w:tc>
        <w:tc>
          <w:tcPr>
            <w:tcW w:w="1843" w:type="dxa"/>
            <w:noWrap/>
            <w:vAlign w:val="bottom"/>
            <w:hideMark/>
          </w:tcPr>
          <w:p w14:paraId="2543AD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3 050,00000</w:t>
            </w:r>
          </w:p>
        </w:tc>
        <w:tc>
          <w:tcPr>
            <w:tcW w:w="1817" w:type="dxa"/>
            <w:noWrap/>
            <w:vAlign w:val="bottom"/>
            <w:hideMark/>
          </w:tcPr>
          <w:p w14:paraId="306903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3 050,00000</w:t>
            </w:r>
          </w:p>
        </w:tc>
      </w:tr>
      <w:tr w:rsidR="00EE136B" w:rsidRPr="00B05AED" w14:paraId="51544154" w14:textId="77777777" w:rsidTr="002726B6">
        <w:tblPrEx>
          <w:tblCellMar>
            <w:left w:w="108" w:type="dxa"/>
            <w:right w:w="108" w:type="dxa"/>
          </w:tblCellMar>
        </w:tblPrEx>
        <w:trPr>
          <w:cantSplit/>
          <w:trHeight w:val="20"/>
        </w:trPr>
        <w:tc>
          <w:tcPr>
            <w:tcW w:w="6237" w:type="dxa"/>
            <w:noWrap/>
            <w:hideMark/>
          </w:tcPr>
          <w:p w14:paraId="7108FA2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Управление отчуждением имущества</w:t>
            </w:r>
          </w:p>
        </w:tc>
        <w:tc>
          <w:tcPr>
            <w:tcW w:w="1565" w:type="dxa"/>
            <w:noWrap/>
            <w:vAlign w:val="bottom"/>
            <w:hideMark/>
          </w:tcPr>
          <w:p w14:paraId="00728D6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98 0 00 20810</w:t>
            </w:r>
          </w:p>
        </w:tc>
        <w:tc>
          <w:tcPr>
            <w:tcW w:w="562" w:type="dxa"/>
            <w:noWrap/>
            <w:vAlign w:val="bottom"/>
            <w:hideMark/>
          </w:tcPr>
          <w:p w14:paraId="45A7886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728A50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5083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3 990,60000</w:t>
            </w:r>
          </w:p>
        </w:tc>
        <w:tc>
          <w:tcPr>
            <w:tcW w:w="1843" w:type="dxa"/>
            <w:noWrap/>
            <w:vAlign w:val="bottom"/>
            <w:hideMark/>
          </w:tcPr>
          <w:p w14:paraId="14C5D3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3 990,60000</w:t>
            </w:r>
          </w:p>
        </w:tc>
        <w:tc>
          <w:tcPr>
            <w:tcW w:w="1817" w:type="dxa"/>
            <w:noWrap/>
            <w:vAlign w:val="bottom"/>
            <w:hideMark/>
          </w:tcPr>
          <w:p w14:paraId="04587A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3 990,60000</w:t>
            </w:r>
          </w:p>
        </w:tc>
      </w:tr>
      <w:tr w:rsidR="00EE136B" w:rsidRPr="00B05AED" w14:paraId="4A21837C" w14:textId="77777777" w:rsidTr="002726B6">
        <w:tblPrEx>
          <w:tblCellMar>
            <w:left w:w="108" w:type="dxa"/>
            <w:right w:w="108" w:type="dxa"/>
          </w:tblCellMar>
        </w:tblPrEx>
        <w:trPr>
          <w:cantSplit/>
          <w:trHeight w:val="20"/>
        </w:trPr>
        <w:tc>
          <w:tcPr>
            <w:tcW w:w="6237" w:type="dxa"/>
            <w:noWrap/>
            <w:hideMark/>
          </w:tcPr>
          <w:p w14:paraId="285B0EB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484FEB6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98 0 00 20810</w:t>
            </w:r>
          </w:p>
        </w:tc>
        <w:tc>
          <w:tcPr>
            <w:tcW w:w="562" w:type="dxa"/>
            <w:noWrap/>
            <w:vAlign w:val="bottom"/>
            <w:hideMark/>
          </w:tcPr>
          <w:p w14:paraId="3D06AA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3C23A0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D38F7A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3 990,60000</w:t>
            </w:r>
          </w:p>
        </w:tc>
        <w:tc>
          <w:tcPr>
            <w:tcW w:w="1843" w:type="dxa"/>
            <w:noWrap/>
            <w:vAlign w:val="bottom"/>
            <w:hideMark/>
          </w:tcPr>
          <w:p w14:paraId="5D80DA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3 990,60000</w:t>
            </w:r>
          </w:p>
        </w:tc>
        <w:tc>
          <w:tcPr>
            <w:tcW w:w="1817" w:type="dxa"/>
            <w:noWrap/>
            <w:vAlign w:val="bottom"/>
            <w:hideMark/>
          </w:tcPr>
          <w:p w14:paraId="334DC8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3 990,60000</w:t>
            </w:r>
          </w:p>
        </w:tc>
      </w:tr>
      <w:tr w:rsidR="00EE136B" w:rsidRPr="00B05AED" w14:paraId="25FE78A0" w14:textId="77777777" w:rsidTr="002726B6">
        <w:tblPrEx>
          <w:tblCellMar>
            <w:left w:w="108" w:type="dxa"/>
            <w:right w:w="108" w:type="dxa"/>
          </w:tblCellMar>
        </w:tblPrEx>
        <w:trPr>
          <w:cantSplit/>
          <w:trHeight w:val="20"/>
        </w:trPr>
        <w:tc>
          <w:tcPr>
            <w:tcW w:w="6237" w:type="dxa"/>
            <w:noWrap/>
            <w:hideMark/>
          </w:tcPr>
          <w:p w14:paraId="02BE1B0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521F42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98 0 00 20810</w:t>
            </w:r>
          </w:p>
        </w:tc>
        <w:tc>
          <w:tcPr>
            <w:tcW w:w="562" w:type="dxa"/>
            <w:noWrap/>
            <w:vAlign w:val="bottom"/>
            <w:hideMark/>
          </w:tcPr>
          <w:p w14:paraId="144D68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8A621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185528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3 990,60000</w:t>
            </w:r>
          </w:p>
        </w:tc>
        <w:tc>
          <w:tcPr>
            <w:tcW w:w="1843" w:type="dxa"/>
            <w:noWrap/>
            <w:vAlign w:val="bottom"/>
            <w:hideMark/>
          </w:tcPr>
          <w:p w14:paraId="15FACC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3 990,60000</w:t>
            </w:r>
          </w:p>
        </w:tc>
        <w:tc>
          <w:tcPr>
            <w:tcW w:w="1817" w:type="dxa"/>
            <w:noWrap/>
            <w:vAlign w:val="bottom"/>
            <w:hideMark/>
          </w:tcPr>
          <w:p w14:paraId="5178E5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3 990,60000</w:t>
            </w:r>
          </w:p>
        </w:tc>
      </w:tr>
      <w:tr w:rsidR="00EE136B" w:rsidRPr="00B05AED" w14:paraId="56EE7382" w14:textId="77777777" w:rsidTr="002726B6">
        <w:tblPrEx>
          <w:tblCellMar>
            <w:left w:w="108" w:type="dxa"/>
            <w:right w:w="108" w:type="dxa"/>
          </w:tblCellMar>
        </w:tblPrEx>
        <w:trPr>
          <w:cantSplit/>
          <w:trHeight w:val="20"/>
        </w:trPr>
        <w:tc>
          <w:tcPr>
            <w:tcW w:w="6237" w:type="dxa"/>
            <w:noWrap/>
            <w:hideMark/>
          </w:tcPr>
          <w:p w14:paraId="2E665F7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Содержание имущества, составляющего государственную казну Донецкой Народной Республики</w:t>
            </w:r>
          </w:p>
        </w:tc>
        <w:tc>
          <w:tcPr>
            <w:tcW w:w="1565" w:type="dxa"/>
            <w:noWrap/>
            <w:vAlign w:val="bottom"/>
            <w:hideMark/>
          </w:tcPr>
          <w:p w14:paraId="2868AA0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98 0 00 20820</w:t>
            </w:r>
          </w:p>
        </w:tc>
        <w:tc>
          <w:tcPr>
            <w:tcW w:w="562" w:type="dxa"/>
            <w:noWrap/>
            <w:vAlign w:val="bottom"/>
            <w:hideMark/>
          </w:tcPr>
          <w:p w14:paraId="524E991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C52FD9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6D655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58 024,29000</w:t>
            </w:r>
          </w:p>
        </w:tc>
        <w:tc>
          <w:tcPr>
            <w:tcW w:w="1843" w:type="dxa"/>
            <w:noWrap/>
            <w:vAlign w:val="bottom"/>
            <w:hideMark/>
          </w:tcPr>
          <w:p w14:paraId="67A3A7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21 500,00000</w:t>
            </w:r>
          </w:p>
        </w:tc>
        <w:tc>
          <w:tcPr>
            <w:tcW w:w="1817" w:type="dxa"/>
            <w:noWrap/>
            <w:vAlign w:val="bottom"/>
            <w:hideMark/>
          </w:tcPr>
          <w:p w14:paraId="0C55E9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21 500,00000</w:t>
            </w:r>
          </w:p>
        </w:tc>
      </w:tr>
      <w:tr w:rsidR="00EE136B" w:rsidRPr="00B05AED" w14:paraId="3E2717F6" w14:textId="77777777" w:rsidTr="002726B6">
        <w:tblPrEx>
          <w:tblCellMar>
            <w:left w:w="108" w:type="dxa"/>
            <w:right w:w="108" w:type="dxa"/>
          </w:tblCellMar>
        </w:tblPrEx>
        <w:trPr>
          <w:cantSplit/>
          <w:trHeight w:val="20"/>
        </w:trPr>
        <w:tc>
          <w:tcPr>
            <w:tcW w:w="6237" w:type="dxa"/>
            <w:noWrap/>
            <w:hideMark/>
          </w:tcPr>
          <w:p w14:paraId="14D22A8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DB650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98 0 00 20820</w:t>
            </w:r>
          </w:p>
        </w:tc>
        <w:tc>
          <w:tcPr>
            <w:tcW w:w="562" w:type="dxa"/>
            <w:noWrap/>
            <w:vAlign w:val="bottom"/>
            <w:hideMark/>
          </w:tcPr>
          <w:p w14:paraId="3649F81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EC0871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0A6D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58 024,29000</w:t>
            </w:r>
          </w:p>
        </w:tc>
        <w:tc>
          <w:tcPr>
            <w:tcW w:w="1843" w:type="dxa"/>
            <w:noWrap/>
            <w:vAlign w:val="bottom"/>
            <w:hideMark/>
          </w:tcPr>
          <w:p w14:paraId="6A22DD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21 500,00000</w:t>
            </w:r>
          </w:p>
        </w:tc>
        <w:tc>
          <w:tcPr>
            <w:tcW w:w="1817" w:type="dxa"/>
            <w:noWrap/>
            <w:vAlign w:val="bottom"/>
            <w:hideMark/>
          </w:tcPr>
          <w:p w14:paraId="569F73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21 500,00000</w:t>
            </w:r>
          </w:p>
        </w:tc>
      </w:tr>
      <w:tr w:rsidR="00EE136B" w:rsidRPr="00B05AED" w14:paraId="53470F31" w14:textId="77777777" w:rsidTr="002726B6">
        <w:tblPrEx>
          <w:tblCellMar>
            <w:left w:w="108" w:type="dxa"/>
            <w:right w:w="108" w:type="dxa"/>
          </w:tblCellMar>
        </w:tblPrEx>
        <w:trPr>
          <w:cantSplit/>
          <w:trHeight w:val="20"/>
        </w:trPr>
        <w:tc>
          <w:tcPr>
            <w:tcW w:w="6237" w:type="dxa"/>
            <w:noWrap/>
            <w:hideMark/>
          </w:tcPr>
          <w:p w14:paraId="7CCF021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2C9048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98 0 00 20820</w:t>
            </w:r>
          </w:p>
        </w:tc>
        <w:tc>
          <w:tcPr>
            <w:tcW w:w="562" w:type="dxa"/>
            <w:noWrap/>
            <w:vAlign w:val="bottom"/>
            <w:hideMark/>
          </w:tcPr>
          <w:p w14:paraId="36430B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50C82E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0C0708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58 024,29000</w:t>
            </w:r>
          </w:p>
        </w:tc>
        <w:tc>
          <w:tcPr>
            <w:tcW w:w="1843" w:type="dxa"/>
            <w:noWrap/>
            <w:vAlign w:val="bottom"/>
            <w:hideMark/>
          </w:tcPr>
          <w:p w14:paraId="04DEDB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21 500,00000</w:t>
            </w:r>
          </w:p>
        </w:tc>
        <w:tc>
          <w:tcPr>
            <w:tcW w:w="1817" w:type="dxa"/>
            <w:noWrap/>
            <w:vAlign w:val="bottom"/>
            <w:hideMark/>
          </w:tcPr>
          <w:p w14:paraId="749355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21 500,00000</w:t>
            </w:r>
          </w:p>
        </w:tc>
      </w:tr>
      <w:tr w:rsidR="00EE136B" w:rsidRPr="00B05AED" w14:paraId="646B5100" w14:textId="77777777" w:rsidTr="002726B6">
        <w:tblPrEx>
          <w:tblCellMar>
            <w:left w:w="108" w:type="dxa"/>
            <w:right w:w="108" w:type="dxa"/>
          </w:tblCellMar>
        </w:tblPrEx>
        <w:trPr>
          <w:cantSplit/>
          <w:trHeight w:val="20"/>
        </w:trPr>
        <w:tc>
          <w:tcPr>
            <w:tcW w:w="6237" w:type="dxa"/>
            <w:noWrap/>
            <w:hideMark/>
          </w:tcPr>
          <w:p w14:paraId="681EB18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Содержание служебных жилых помещений</w:t>
            </w:r>
          </w:p>
        </w:tc>
        <w:tc>
          <w:tcPr>
            <w:tcW w:w="1565" w:type="dxa"/>
            <w:noWrap/>
            <w:vAlign w:val="bottom"/>
            <w:hideMark/>
          </w:tcPr>
          <w:p w14:paraId="7C8D63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98 0 00 20830</w:t>
            </w:r>
          </w:p>
        </w:tc>
        <w:tc>
          <w:tcPr>
            <w:tcW w:w="562" w:type="dxa"/>
            <w:noWrap/>
            <w:vAlign w:val="bottom"/>
            <w:hideMark/>
          </w:tcPr>
          <w:p w14:paraId="571C0AD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9D875C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02A47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348,84700</w:t>
            </w:r>
          </w:p>
        </w:tc>
        <w:tc>
          <w:tcPr>
            <w:tcW w:w="1843" w:type="dxa"/>
            <w:noWrap/>
            <w:vAlign w:val="bottom"/>
            <w:hideMark/>
          </w:tcPr>
          <w:p w14:paraId="61162E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362,80200</w:t>
            </w:r>
          </w:p>
        </w:tc>
        <w:tc>
          <w:tcPr>
            <w:tcW w:w="1817" w:type="dxa"/>
            <w:noWrap/>
            <w:vAlign w:val="bottom"/>
            <w:hideMark/>
          </w:tcPr>
          <w:p w14:paraId="2B07C7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377,31400</w:t>
            </w:r>
          </w:p>
        </w:tc>
      </w:tr>
      <w:tr w:rsidR="00EE136B" w:rsidRPr="00B05AED" w14:paraId="395451BE" w14:textId="77777777" w:rsidTr="002726B6">
        <w:tblPrEx>
          <w:tblCellMar>
            <w:left w:w="108" w:type="dxa"/>
            <w:right w:w="108" w:type="dxa"/>
          </w:tblCellMar>
        </w:tblPrEx>
        <w:trPr>
          <w:cantSplit/>
          <w:trHeight w:val="20"/>
        </w:trPr>
        <w:tc>
          <w:tcPr>
            <w:tcW w:w="6237" w:type="dxa"/>
            <w:noWrap/>
            <w:hideMark/>
          </w:tcPr>
          <w:p w14:paraId="040F57B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BA43A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98 0 00 20830</w:t>
            </w:r>
          </w:p>
        </w:tc>
        <w:tc>
          <w:tcPr>
            <w:tcW w:w="562" w:type="dxa"/>
            <w:noWrap/>
            <w:vAlign w:val="bottom"/>
            <w:hideMark/>
          </w:tcPr>
          <w:p w14:paraId="466BF8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719136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80AEF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348,84700</w:t>
            </w:r>
          </w:p>
        </w:tc>
        <w:tc>
          <w:tcPr>
            <w:tcW w:w="1843" w:type="dxa"/>
            <w:noWrap/>
            <w:vAlign w:val="bottom"/>
            <w:hideMark/>
          </w:tcPr>
          <w:p w14:paraId="36893B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362,80200</w:t>
            </w:r>
          </w:p>
        </w:tc>
        <w:tc>
          <w:tcPr>
            <w:tcW w:w="1817" w:type="dxa"/>
            <w:noWrap/>
            <w:vAlign w:val="bottom"/>
            <w:hideMark/>
          </w:tcPr>
          <w:p w14:paraId="49CF85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377,31400</w:t>
            </w:r>
          </w:p>
        </w:tc>
      </w:tr>
      <w:tr w:rsidR="00EE136B" w:rsidRPr="00B05AED" w14:paraId="23F6C384" w14:textId="77777777" w:rsidTr="002726B6">
        <w:tblPrEx>
          <w:tblCellMar>
            <w:left w:w="108" w:type="dxa"/>
            <w:right w:w="108" w:type="dxa"/>
          </w:tblCellMar>
        </w:tblPrEx>
        <w:trPr>
          <w:cantSplit/>
          <w:trHeight w:val="20"/>
        </w:trPr>
        <w:tc>
          <w:tcPr>
            <w:tcW w:w="6237" w:type="dxa"/>
            <w:noWrap/>
            <w:hideMark/>
          </w:tcPr>
          <w:p w14:paraId="72D0B22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4B4F4A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98 0 00 20830</w:t>
            </w:r>
          </w:p>
        </w:tc>
        <w:tc>
          <w:tcPr>
            <w:tcW w:w="562" w:type="dxa"/>
            <w:noWrap/>
            <w:vAlign w:val="bottom"/>
            <w:hideMark/>
          </w:tcPr>
          <w:p w14:paraId="3BEEA8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DC22DA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2D5F52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348,84700</w:t>
            </w:r>
          </w:p>
        </w:tc>
        <w:tc>
          <w:tcPr>
            <w:tcW w:w="1843" w:type="dxa"/>
            <w:noWrap/>
            <w:vAlign w:val="bottom"/>
            <w:hideMark/>
          </w:tcPr>
          <w:p w14:paraId="3CEC5C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362,80200</w:t>
            </w:r>
          </w:p>
        </w:tc>
        <w:tc>
          <w:tcPr>
            <w:tcW w:w="1817" w:type="dxa"/>
            <w:noWrap/>
            <w:vAlign w:val="bottom"/>
            <w:hideMark/>
          </w:tcPr>
          <w:p w14:paraId="52B5CF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377,31400</w:t>
            </w:r>
          </w:p>
        </w:tc>
      </w:tr>
      <w:tr w:rsidR="00EE136B" w:rsidRPr="00B05AED" w14:paraId="46C854E5" w14:textId="77777777" w:rsidTr="002726B6">
        <w:tblPrEx>
          <w:tblCellMar>
            <w:left w:w="108" w:type="dxa"/>
            <w:right w:w="108" w:type="dxa"/>
          </w:tblCellMar>
        </w:tblPrEx>
        <w:trPr>
          <w:cantSplit/>
          <w:trHeight w:val="20"/>
        </w:trPr>
        <w:tc>
          <w:tcPr>
            <w:tcW w:w="6237" w:type="dxa"/>
            <w:noWrap/>
            <w:hideMark/>
          </w:tcPr>
          <w:p w14:paraId="4CB7619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Содержание отдельных объектов топливно-энергетического комплекса и угольной промышленности, в том числе обеспечение сохранности имущества автозаправочных станций, имеющих признаки бесхозяйных объектов</w:t>
            </w:r>
          </w:p>
        </w:tc>
        <w:tc>
          <w:tcPr>
            <w:tcW w:w="1565" w:type="dxa"/>
            <w:noWrap/>
            <w:vAlign w:val="bottom"/>
            <w:hideMark/>
          </w:tcPr>
          <w:p w14:paraId="3226BD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98 0 00 20841</w:t>
            </w:r>
          </w:p>
        </w:tc>
        <w:tc>
          <w:tcPr>
            <w:tcW w:w="562" w:type="dxa"/>
            <w:noWrap/>
            <w:vAlign w:val="bottom"/>
            <w:hideMark/>
          </w:tcPr>
          <w:p w14:paraId="1341092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10910B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3D2CD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43" w:type="dxa"/>
            <w:noWrap/>
            <w:vAlign w:val="bottom"/>
            <w:hideMark/>
          </w:tcPr>
          <w:p w14:paraId="1910D7F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363914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40CEDAEA" w14:textId="77777777" w:rsidTr="002726B6">
        <w:tblPrEx>
          <w:tblCellMar>
            <w:left w:w="108" w:type="dxa"/>
            <w:right w:w="108" w:type="dxa"/>
          </w:tblCellMar>
        </w:tblPrEx>
        <w:trPr>
          <w:cantSplit/>
          <w:trHeight w:val="20"/>
        </w:trPr>
        <w:tc>
          <w:tcPr>
            <w:tcW w:w="6237" w:type="dxa"/>
            <w:noWrap/>
            <w:hideMark/>
          </w:tcPr>
          <w:p w14:paraId="0E6DBEC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33C3C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98 0 00 20841</w:t>
            </w:r>
          </w:p>
        </w:tc>
        <w:tc>
          <w:tcPr>
            <w:tcW w:w="562" w:type="dxa"/>
            <w:noWrap/>
            <w:vAlign w:val="bottom"/>
            <w:hideMark/>
          </w:tcPr>
          <w:p w14:paraId="58E6BF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741B15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E3D17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43" w:type="dxa"/>
            <w:noWrap/>
            <w:vAlign w:val="bottom"/>
            <w:hideMark/>
          </w:tcPr>
          <w:p w14:paraId="28C3C1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78ED40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7FF09ADD" w14:textId="77777777" w:rsidTr="002726B6">
        <w:tblPrEx>
          <w:tblCellMar>
            <w:left w:w="108" w:type="dxa"/>
            <w:right w:w="108" w:type="dxa"/>
          </w:tblCellMar>
        </w:tblPrEx>
        <w:trPr>
          <w:cantSplit/>
          <w:trHeight w:val="20"/>
        </w:trPr>
        <w:tc>
          <w:tcPr>
            <w:tcW w:w="6237" w:type="dxa"/>
            <w:noWrap/>
            <w:hideMark/>
          </w:tcPr>
          <w:p w14:paraId="5AB11A2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Топливно-энергетический комплекс</w:t>
            </w:r>
          </w:p>
        </w:tc>
        <w:tc>
          <w:tcPr>
            <w:tcW w:w="1565" w:type="dxa"/>
            <w:noWrap/>
            <w:vAlign w:val="bottom"/>
            <w:hideMark/>
          </w:tcPr>
          <w:p w14:paraId="5745072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98 0 00 20841</w:t>
            </w:r>
          </w:p>
        </w:tc>
        <w:tc>
          <w:tcPr>
            <w:tcW w:w="562" w:type="dxa"/>
            <w:noWrap/>
            <w:vAlign w:val="bottom"/>
            <w:hideMark/>
          </w:tcPr>
          <w:p w14:paraId="0E3084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64C0C8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5E89E1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43" w:type="dxa"/>
            <w:noWrap/>
            <w:vAlign w:val="bottom"/>
            <w:hideMark/>
          </w:tcPr>
          <w:p w14:paraId="6A9F9D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086403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0BB7E032" w14:textId="77777777" w:rsidTr="002726B6">
        <w:tblPrEx>
          <w:tblCellMar>
            <w:left w:w="108" w:type="dxa"/>
            <w:right w:w="108" w:type="dxa"/>
          </w:tblCellMar>
        </w:tblPrEx>
        <w:trPr>
          <w:cantSplit/>
          <w:trHeight w:val="20"/>
        </w:trPr>
        <w:tc>
          <w:tcPr>
            <w:tcW w:w="6237" w:type="dxa"/>
            <w:noWrap/>
            <w:hideMark/>
          </w:tcPr>
          <w:p w14:paraId="4C72006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Составление и актуализация фактического и прогнозного топливно-энергетического баланс Донецкой Народной Республики и схемы газификации Донецкой Народной Республики</w:t>
            </w:r>
          </w:p>
        </w:tc>
        <w:tc>
          <w:tcPr>
            <w:tcW w:w="1565" w:type="dxa"/>
            <w:noWrap/>
            <w:vAlign w:val="bottom"/>
            <w:hideMark/>
          </w:tcPr>
          <w:p w14:paraId="4C8558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98 0 00 20842</w:t>
            </w:r>
          </w:p>
        </w:tc>
        <w:tc>
          <w:tcPr>
            <w:tcW w:w="562" w:type="dxa"/>
            <w:noWrap/>
            <w:vAlign w:val="bottom"/>
            <w:hideMark/>
          </w:tcPr>
          <w:p w14:paraId="32AFD98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F38DA7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3212F6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84 055,50000</w:t>
            </w:r>
          </w:p>
        </w:tc>
        <w:tc>
          <w:tcPr>
            <w:tcW w:w="1843" w:type="dxa"/>
            <w:noWrap/>
            <w:vAlign w:val="bottom"/>
            <w:hideMark/>
          </w:tcPr>
          <w:p w14:paraId="0B24D3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1 722,00000</w:t>
            </w:r>
          </w:p>
        </w:tc>
        <w:tc>
          <w:tcPr>
            <w:tcW w:w="1817" w:type="dxa"/>
            <w:noWrap/>
            <w:vAlign w:val="bottom"/>
            <w:hideMark/>
          </w:tcPr>
          <w:p w14:paraId="1EDFD3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12 732,70000</w:t>
            </w:r>
          </w:p>
        </w:tc>
      </w:tr>
      <w:tr w:rsidR="00EE136B" w:rsidRPr="00B05AED" w14:paraId="4B6EADB5" w14:textId="77777777" w:rsidTr="002726B6">
        <w:tblPrEx>
          <w:tblCellMar>
            <w:left w:w="108" w:type="dxa"/>
            <w:right w:w="108" w:type="dxa"/>
          </w:tblCellMar>
        </w:tblPrEx>
        <w:trPr>
          <w:cantSplit/>
          <w:trHeight w:val="20"/>
        </w:trPr>
        <w:tc>
          <w:tcPr>
            <w:tcW w:w="6237" w:type="dxa"/>
            <w:noWrap/>
            <w:hideMark/>
          </w:tcPr>
          <w:p w14:paraId="28209C8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0620DF8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98 0 00 20842</w:t>
            </w:r>
          </w:p>
        </w:tc>
        <w:tc>
          <w:tcPr>
            <w:tcW w:w="562" w:type="dxa"/>
            <w:noWrap/>
            <w:vAlign w:val="bottom"/>
            <w:hideMark/>
          </w:tcPr>
          <w:p w14:paraId="362AF4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8FDA13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51E2E1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84 055,50000</w:t>
            </w:r>
          </w:p>
        </w:tc>
        <w:tc>
          <w:tcPr>
            <w:tcW w:w="1843" w:type="dxa"/>
            <w:noWrap/>
            <w:vAlign w:val="bottom"/>
            <w:hideMark/>
          </w:tcPr>
          <w:p w14:paraId="11DB1F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1 722,00000</w:t>
            </w:r>
          </w:p>
        </w:tc>
        <w:tc>
          <w:tcPr>
            <w:tcW w:w="1817" w:type="dxa"/>
            <w:noWrap/>
            <w:vAlign w:val="bottom"/>
            <w:hideMark/>
          </w:tcPr>
          <w:p w14:paraId="1E4B57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12 732,70000</w:t>
            </w:r>
          </w:p>
        </w:tc>
      </w:tr>
      <w:tr w:rsidR="00EE136B" w:rsidRPr="00B05AED" w14:paraId="5716A800" w14:textId="77777777" w:rsidTr="002726B6">
        <w:tblPrEx>
          <w:tblCellMar>
            <w:left w:w="108" w:type="dxa"/>
            <w:right w:w="108" w:type="dxa"/>
          </w:tblCellMar>
        </w:tblPrEx>
        <w:trPr>
          <w:cantSplit/>
          <w:trHeight w:val="20"/>
        </w:trPr>
        <w:tc>
          <w:tcPr>
            <w:tcW w:w="6237" w:type="dxa"/>
            <w:noWrap/>
            <w:hideMark/>
          </w:tcPr>
          <w:p w14:paraId="700AE53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6D09A2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98 0 00 20842</w:t>
            </w:r>
          </w:p>
        </w:tc>
        <w:tc>
          <w:tcPr>
            <w:tcW w:w="562" w:type="dxa"/>
            <w:noWrap/>
            <w:vAlign w:val="bottom"/>
            <w:hideMark/>
          </w:tcPr>
          <w:p w14:paraId="25B31D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36EFB0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33A029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84 055,50000</w:t>
            </w:r>
          </w:p>
        </w:tc>
        <w:tc>
          <w:tcPr>
            <w:tcW w:w="1843" w:type="dxa"/>
            <w:noWrap/>
            <w:vAlign w:val="bottom"/>
            <w:hideMark/>
          </w:tcPr>
          <w:p w14:paraId="226259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1 722,00000</w:t>
            </w:r>
          </w:p>
        </w:tc>
        <w:tc>
          <w:tcPr>
            <w:tcW w:w="1817" w:type="dxa"/>
            <w:noWrap/>
            <w:vAlign w:val="bottom"/>
            <w:hideMark/>
          </w:tcPr>
          <w:p w14:paraId="321127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12 732,70000</w:t>
            </w:r>
          </w:p>
        </w:tc>
      </w:tr>
      <w:tr w:rsidR="00EE136B" w:rsidRPr="00B05AED" w14:paraId="71B56C4E" w14:textId="77777777" w:rsidTr="002726B6">
        <w:tblPrEx>
          <w:tblCellMar>
            <w:left w:w="108" w:type="dxa"/>
            <w:right w:w="108" w:type="dxa"/>
          </w:tblCellMar>
        </w:tblPrEx>
        <w:trPr>
          <w:cantSplit/>
          <w:trHeight w:val="20"/>
        </w:trPr>
        <w:tc>
          <w:tcPr>
            <w:tcW w:w="6237" w:type="dxa"/>
            <w:noWrap/>
            <w:hideMark/>
          </w:tcPr>
          <w:p w14:paraId="1B37FCB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Проведение оценки земель, недвижимого имущества</w:t>
            </w:r>
          </w:p>
        </w:tc>
        <w:tc>
          <w:tcPr>
            <w:tcW w:w="1565" w:type="dxa"/>
            <w:noWrap/>
            <w:vAlign w:val="bottom"/>
            <w:hideMark/>
          </w:tcPr>
          <w:p w14:paraId="4DE7B8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98 0 00 20860</w:t>
            </w:r>
          </w:p>
        </w:tc>
        <w:tc>
          <w:tcPr>
            <w:tcW w:w="562" w:type="dxa"/>
            <w:noWrap/>
            <w:vAlign w:val="bottom"/>
            <w:hideMark/>
          </w:tcPr>
          <w:p w14:paraId="4D98186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EEE159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EBF35B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28 380,00000</w:t>
            </w:r>
          </w:p>
        </w:tc>
        <w:tc>
          <w:tcPr>
            <w:tcW w:w="1843" w:type="dxa"/>
            <w:noWrap/>
            <w:vAlign w:val="bottom"/>
            <w:hideMark/>
          </w:tcPr>
          <w:p w14:paraId="387BC0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18 705,00000</w:t>
            </w:r>
          </w:p>
        </w:tc>
        <w:tc>
          <w:tcPr>
            <w:tcW w:w="1817" w:type="dxa"/>
            <w:noWrap/>
            <w:vAlign w:val="bottom"/>
            <w:hideMark/>
          </w:tcPr>
          <w:p w14:paraId="7E933D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18 705,00000</w:t>
            </w:r>
          </w:p>
        </w:tc>
      </w:tr>
      <w:tr w:rsidR="00EE136B" w:rsidRPr="00B05AED" w14:paraId="6B756FCC" w14:textId="77777777" w:rsidTr="002726B6">
        <w:tblPrEx>
          <w:tblCellMar>
            <w:left w:w="108" w:type="dxa"/>
            <w:right w:w="108" w:type="dxa"/>
          </w:tblCellMar>
        </w:tblPrEx>
        <w:trPr>
          <w:cantSplit/>
          <w:trHeight w:val="20"/>
        </w:trPr>
        <w:tc>
          <w:tcPr>
            <w:tcW w:w="6237" w:type="dxa"/>
            <w:noWrap/>
            <w:hideMark/>
          </w:tcPr>
          <w:p w14:paraId="5808DFF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678451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98 0 00 20860</w:t>
            </w:r>
          </w:p>
        </w:tc>
        <w:tc>
          <w:tcPr>
            <w:tcW w:w="562" w:type="dxa"/>
            <w:noWrap/>
            <w:vAlign w:val="bottom"/>
            <w:hideMark/>
          </w:tcPr>
          <w:p w14:paraId="5A3B897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3915721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6C7EB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28 380,00000</w:t>
            </w:r>
          </w:p>
        </w:tc>
        <w:tc>
          <w:tcPr>
            <w:tcW w:w="1843" w:type="dxa"/>
            <w:noWrap/>
            <w:vAlign w:val="bottom"/>
            <w:hideMark/>
          </w:tcPr>
          <w:p w14:paraId="3EA537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18 705,00000</w:t>
            </w:r>
          </w:p>
        </w:tc>
        <w:tc>
          <w:tcPr>
            <w:tcW w:w="1817" w:type="dxa"/>
            <w:noWrap/>
            <w:vAlign w:val="bottom"/>
            <w:hideMark/>
          </w:tcPr>
          <w:p w14:paraId="635C6AA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18 705,00000</w:t>
            </w:r>
          </w:p>
        </w:tc>
      </w:tr>
      <w:tr w:rsidR="00EE136B" w:rsidRPr="00B05AED" w14:paraId="2C5147AC" w14:textId="77777777" w:rsidTr="002726B6">
        <w:tblPrEx>
          <w:tblCellMar>
            <w:left w:w="108" w:type="dxa"/>
            <w:right w:w="108" w:type="dxa"/>
          </w:tblCellMar>
        </w:tblPrEx>
        <w:trPr>
          <w:cantSplit/>
          <w:trHeight w:val="20"/>
        </w:trPr>
        <w:tc>
          <w:tcPr>
            <w:tcW w:w="6237" w:type="dxa"/>
            <w:noWrap/>
            <w:hideMark/>
          </w:tcPr>
          <w:p w14:paraId="134ED61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527879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98 0 00 20860</w:t>
            </w:r>
          </w:p>
        </w:tc>
        <w:tc>
          <w:tcPr>
            <w:tcW w:w="562" w:type="dxa"/>
            <w:noWrap/>
            <w:vAlign w:val="bottom"/>
            <w:hideMark/>
          </w:tcPr>
          <w:p w14:paraId="72ECB0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D4A9CF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3275ED2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28 380,00000</w:t>
            </w:r>
          </w:p>
        </w:tc>
        <w:tc>
          <w:tcPr>
            <w:tcW w:w="1843" w:type="dxa"/>
            <w:noWrap/>
            <w:vAlign w:val="bottom"/>
            <w:hideMark/>
          </w:tcPr>
          <w:p w14:paraId="7118D2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18 705,00000</w:t>
            </w:r>
          </w:p>
        </w:tc>
        <w:tc>
          <w:tcPr>
            <w:tcW w:w="1817" w:type="dxa"/>
            <w:noWrap/>
            <w:vAlign w:val="bottom"/>
            <w:hideMark/>
          </w:tcPr>
          <w:p w14:paraId="603D57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18 705,00000</w:t>
            </w:r>
          </w:p>
        </w:tc>
      </w:tr>
      <w:tr w:rsidR="00EE136B" w:rsidRPr="00B05AED" w14:paraId="4651B029" w14:textId="77777777" w:rsidTr="002726B6">
        <w:tblPrEx>
          <w:tblCellMar>
            <w:left w:w="108" w:type="dxa"/>
            <w:right w:w="108" w:type="dxa"/>
          </w:tblCellMar>
        </w:tblPrEx>
        <w:trPr>
          <w:cantSplit/>
          <w:trHeight w:val="20"/>
        </w:trPr>
        <w:tc>
          <w:tcPr>
            <w:tcW w:w="6237" w:type="dxa"/>
            <w:noWrap/>
            <w:hideMark/>
          </w:tcPr>
          <w:p w14:paraId="45376A5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Проведение (выполнение) кадастровых работ</w:t>
            </w:r>
          </w:p>
        </w:tc>
        <w:tc>
          <w:tcPr>
            <w:tcW w:w="1565" w:type="dxa"/>
            <w:noWrap/>
            <w:vAlign w:val="bottom"/>
            <w:hideMark/>
          </w:tcPr>
          <w:p w14:paraId="79F7C28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98 0 00 20870</w:t>
            </w:r>
          </w:p>
        </w:tc>
        <w:tc>
          <w:tcPr>
            <w:tcW w:w="562" w:type="dxa"/>
            <w:noWrap/>
            <w:vAlign w:val="bottom"/>
            <w:hideMark/>
          </w:tcPr>
          <w:p w14:paraId="30EDB77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AA4199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47662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5 100,00000</w:t>
            </w:r>
          </w:p>
        </w:tc>
        <w:tc>
          <w:tcPr>
            <w:tcW w:w="1843" w:type="dxa"/>
            <w:noWrap/>
            <w:vAlign w:val="bottom"/>
            <w:hideMark/>
          </w:tcPr>
          <w:p w14:paraId="7CB3DF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B8131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7B1F2C4" w14:textId="77777777" w:rsidTr="002726B6">
        <w:tblPrEx>
          <w:tblCellMar>
            <w:left w:w="108" w:type="dxa"/>
            <w:right w:w="108" w:type="dxa"/>
          </w:tblCellMar>
        </w:tblPrEx>
        <w:trPr>
          <w:cantSplit/>
          <w:trHeight w:val="20"/>
        </w:trPr>
        <w:tc>
          <w:tcPr>
            <w:tcW w:w="6237" w:type="dxa"/>
            <w:noWrap/>
            <w:hideMark/>
          </w:tcPr>
          <w:p w14:paraId="46DFEA0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7215C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98 0 00 20870</w:t>
            </w:r>
          </w:p>
        </w:tc>
        <w:tc>
          <w:tcPr>
            <w:tcW w:w="562" w:type="dxa"/>
            <w:noWrap/>
            <w:vAlign w:val="bottom"/>
            <w:hideMark/>
          </w:tcPr>
          <w:p w14:paraId="75D7BB5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03C087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A1EDA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5 100,00000</w:t>
            </w:r>
          </w:p>
        </w:tc>
        <w:tc>
          <w:tcPr>
            <w:tcW w:w="1843" w:type="dxa"/>
            <w:noWrap/>
            <w:vAlign w:val="bottom"/>
            <w:hideMark/>
          </w:tcPr>
          <w:p w14:paraId="1C9E71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58418A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68AC562" w14:textId="77777777" w:rsidTr="002726B6">
        <w:tblPrEx>
          <w:tblCellMar>
            <w:left w:w="108" w:type="dxa"/>
            <w:right w:w="108" w:type="dxa"/>
          </w:tblCellMar>
        </w:tblPrEx>
        <w:trPr>
          <w:cantSplit/>
          <w:trHeight w:val="20"/>
        </w:trPr>
        <w:tc>
          <w:tcPr>
            <w:tcW w:w="6237" w:type="dxa"/>
            <w:noWrap/>
            <w:hideMark/>
          </w:tcPr>
          <w:p w14:paraId="40BB22F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Транспорт</w:t>
            </w:r>
          </w:p>
        </w:tc>
        <w:tc>
          <w:tcPr>
            <w:tcW w:w="1565" w:type="dxa"/>
            <w:noWrap/>
            <w:vAlign w:val="bottom"/>
            <w:hideMark/>
          </w:tcPr>
          <w:p w14:paraId="66394EC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98 0 00 20870</w:t>
            </w:r>
          </w:p>
        </w:tc>
        <w:tc>
          <w:tcPr>
            <w:tcW w:w="562" w:type="dxa"/>
            <w:noWrap/>
            <w:vAlign w:val="bottom"/>
            <w:hideMark/>
          </w:tcPr>
          <w:p w14:paraId="3F90C59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FFA32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04 08</w:t>
            </w:r>
          </w:p>
        </w:tc>
        <w:tc>
          <w:tcPr>
            <w:tcW w:w="1843" w:type="dxa"/>
            <w:noWrap/>
            <w:vAlign w:val="bottom"/>
            <w:hideMark/>
          </w:tcPr>
          <w:p w14:paraId="2C7480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100,00000</w:t>
            </w:r>
          </w:p>
        </w:tc>
        <w:tc>
          <w:tcPr>
            <w:tcW w:w="1843" w:type="dxa"/>
            <w:noWrap/>
            <w:vAlign w:val="bottom"/>
            <w:hideMark/>
          </w:tcPr>
          <w:p w14:paraId="0C6B37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834A4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2B19644" w14:textId="77777777" w:rsidTr="002726B6">
        <w:tblPrEx>
          <w:tblCellMar>
            <w:left w:w="108" w:type="dxa"/>
            <w:right w:w="108" w:type="dxa"/>
          </w:tblCellMar>
        </w:tblPrEx>
        <w:trPr>
          <w:cantSplit/>
          <w:trHeight w:val="20"/>
        </w:trPr>
        <w:tc>
          <w:tcPr>
            <w:tcW w:w="6237" w:type="dxa"/>
            <w:noWrap/>
            <w:hideMark/>
          </w:tcPr>
          <w:p w14:paraId="74C330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7F2A2C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98 0 00 20870</w:t>
            </w:r>
          </w:p>
        </w:tc>
        <w:tc>
          <w:tcPr>
            <w:tcW w:w="562" w:type="dxa"/>
            <w:noWrap/>
            <w:vAlign w:val="bottom"/>
            <w:hideMark/>
          </w:tcPr>
          <w:p w14:paraId="0FFCC2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EBB539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2381D3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5 000,00000</w:t>
            </w:r>
          </w:p>
        </w:tc>
        <w:tc>
          <w:tcPr>
            <w:tcW w:w="1843" w:type="dxa"/>
            <w:noWrap/>
            <w:vAlign w:val="bottom"/>
            <w:hideMark/>
          </w:tcPr>
          <w:p w14:paraId="469E3F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FE802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555007A" w14:textId="77777777" w:rsidTr="002726B6">
        <w:tblPrEx>
          <w:tblCellMar>
            <w:left w:w="108" w:type="dxa"/>
            <w:right w:w="108" w:type="dxa"/>
          </w:tblCellMar>
        </w:tblPrEx>
        <w:trPr>
          <w:cantSplit/>
          <w:trHeight w:val="20"/>
        </w:trPr>
        <w:tc>
          <w:tcPr>
            <w:tcW w:w="6237" w:type="dxa"/>
            <w:noWrap/>
            <w:hideMark/>
          </w:tcPr>
          <w:p w14:paraId="31DE8EE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Автоматизация процессов управления государственным имуществом</w:t>
            </w:r>
          </w:p>
        </w:tc>
        <w:tc>
          <w:tcPr>
            <w:tcW w:w="1565" w:type="dxa"/>
            <w:noWrap/>
            <w:vAlign w:val="bottom"/>
            <w:hideMark/>
          </w:tcPr>
          <w:p w14:paraId="421D63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98 0 00 20890</w:t>
            </w:r>
          </w:p>
        </w:tc>
        <w:tc>
          <w:tcPr>
            <w:tcW w:w="562" w:type="dxa"/>
            <w:noWrap/>
            <w:vAlign w:val="bottom"/>
            <w:hideMark/>
          </w:tcPr>
          <w:p w14:paraId="7C7289B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11A1F8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239379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17 633,48000</w:t>
            </w:r>
          </w:p>
        </w:tc>
        <w:tc>
          <w:tcPr>
            <w:tcW w:w="1843" w:type="dxa"/>
            <w:noWrap/>
            <w:vAlign w:val="bottom"/>
            <w:hideMark/>
          </w:tcPr>
          <w:p w14:paraId="181788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8 243,40000</w:t>
            </w:r>
          </w:p>
        </w:tc>
        <w:tc>
          <w:tcPr>
            <w:tcW w:w="1817" w:type="dxa"/>
            <w:noWrap/>
            <w:vAlign w:val="bottom"/>
            <w:hideMark/>
          </w:tcPr>
          <w:p w14:paraId="59E084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9 059,64000</w:t>
            </w:r>
          </w:p>
        </w:tc>
      </w:tr>
      <w:tr w:rsidR="00EE136B" w:rsidRPr="00B05AED" w14:paraId="08C4CACA" w14:textId="77777777" w:rsidTr="002726B6">
        <w:tblPrEx>
          <w:tblCellMar>
            <w:left w:w="108" w:type="dxa"/>
            <w:right w:w="108" w:type="dxa"/>
          </w:tblCellMar>
        </w:tblPrEx>
        <w:trPr>
          <w:cantSplit/>
          <w:trHeight w:val="20"/>
        </w:trPr>
        <w:tc>
          <w:tcPr>
            <w:tcW w:w="6237" w:type="dxa"/>
            <w:noWrap/>
            <w:hideMark/>
          </w:tcPr>
          <w:p w14:paraId="7900100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1273AF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98 0 00 20890</w:t>
            </w:r>
          </w:p>
        </w:tc>
        <w:tc>
          <w:tcPr>
            <w:tcW w:w="562" w:type="dxa"/>
            <w:noWrap/>
            <w:vAlign w:val="bottom"/>
            <w:hideMark/>
          </w:tcPr>
          <w:p w14:paraId="7B2E8A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3851D5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4C31A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17 633,48000</w:t>
            </w:r>
          </w:p>
        </w:tc>
        <w:tc>
          <w:tcPr>
            <w:tcW w:w="1843" w:type="dxa"/>
            <w:noWrap/>
            <w:vAlign w:val="bottom"/>
            <w:hideMark/>
          </w:tcPr>
          <w:p w14:paraId="2BCA31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8 243,40000</w:t>
            </w:r>
          </w:p>
        </w:tc>
        <w:tc>
          <w:tcPr>
            <w:tcW w:w="1817" w:type="dxa"/>
            <w:noWrap/>
            <w:vAlign w:val="bottom"/>
            <w:hideMark/>
          </w:tcPr>
          <w:p w14:paraId="06D3DC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9 059,64000</w:t>
            </w:r>
          </w:p>
        </w:tc>
      </w:tr>
      <w:tr w:rsidR="00EE136B" w:rsidRPr="00B05AED" w14:paraId="1B57244A" w14:textId="77777777" w:rsidTr="002726B6">
        <w:tblPrEx>
          <w:tblCellMar>
            <w:left w:w="108" w:type="dxa"/>
            <w:right w:w="108" w:type="dxa"/>
          </w:tblCellMar>
        </w:tblPrEx>
        <w:trPr>
          <w:cantSplit/>
          <w:trHeight w:val="20"/>
        </w:trPr>
        <w:tc>
          <w:tcPr>
            <w:tcW w:w="6237" w:type="dxa"/>
            <w:noWrap/>
            <w:hideMark/>
          </w:tcPr>
          <w:p w14:paraId="00A44BE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39FF95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98 0 00 20890</w:t>
            </w:r>
          </w:p>
        </w:tc>
        <w:tc>
          <w:tcPr>
            <w:tcW w:w="562" w:type="dxa"/>
            <w:noWrap/>
            <w:vAlign w:val="bottom"/>
            <w:hideMark/>
          </w:tcPr>
          <w:p w14:paraId="1D15957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01444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04A08A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17 633,48000</w:t>
            </w:r>
          </w:p>
        </w:tc>
        <w:tc>
          <w:tcPr>
            <w:tcW w:w="1843" w:type="dxa"/>
            <w:noWrap/>
            <w:vAlign w:val="bottom"/>
            <w:hideMark/>
          </w:tcPr>
          <w:p w14:paraId="1DF6A6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8 243,40000</w:t>
            </w:r>
          </w:p>
        </w:tc>
        <w:tc>
          <w:tcPr>
            <w:tcW w:w="1817" w:type="dxa"/>
            <w:noWrap/>
            <w:vAlign w:val="bottom"/>
            <w:hideMark/>
          </w:tcPr>
          <w:p w14:paraId="1A6477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9 059,64000</w:t>
            </w:r>
          </w:p>
        </w:tc>
      </w:tr>
      <w:tr w:rsidR="00EE136B" w:rsidRPr="00B05AED" w14:paraId="49B1727C" w14:textId="77777777" w:rsidTr="002726B6">
        <w:tblPrEx>
          <w:tblCellMar>
            <w:left w:w="108" w:type="dxa"/>
            <w:right w:w="108" w:type="dxa"/>
          </w:tblCellMar>
        </w:tblPrEx>
        <w:trPr>
          <w:cantSplit/>
          <w:trHeight w:val="20"/>
        </w:trPr>
        <w:tc>
          <w:tcPr>
            <w:tcW w:w="6237" w:type="dxa"/>
            <w:noWrap/>
            <w:hideMark/>
          </w:tcPr>
          <w:p w14:paraId="7917FD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Реализация преимущественного права Донецкой Народной Республики на покупку земельных участков из земель сельскохозяйственного назначения</w:t>
            </w:r>
          </w:p>
        </w:tc>
        <w:tc>
          <w:tcPr>
            <w:tcW w:w="1565" w:type="dxa"/>
            <w:noWrap/>
            <w:vAlign w:val="bottom"/>
            <w:hideMark/>
          </w:tcPr>
          <w:p w14:paraId="28746A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98 0 00 24010</w:t>
            </w:r>
          </w:p>
        </w:tc>
        <w:tc>
          <w:tcPr>
            <w:tcW w:w="562" w:type="dxa"/>
            <w:noWrap/>
            <w:vAlign w:val="bottom"/>
            <w:hideMark/>
          </w:tcPr>
          <w:p w14:paraId="152C332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BB338A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59074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43" w:type="dxa"/>
            <w:noWrap/>
            <w:vAlign w:val="bottom"/>
            <w:hideMark/>
          </w:tcPr>
          <w:p w14:paraId="11C0B7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295F57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722F2642" w14:textId="77777777" w:rsidTr="002726B6">
        <w:tblPrEx>
          <w:tblCellMar>
            <w:left w:w="108" w:type="dxa"/>
            <w:right w:w="108" w:type="dxa"/>
          </w:tblCellMar>
        </w:tblPrEx>
        <w:trPr>
          <w:cantSplit/>
          <w:trHeight w:val="20"/>
        </w:trPr>
        <w:tc>
          <w:tcPr>
            <w:tcW w:w="6237" w:type="dxa"/>
            <w:noWrap/>
            <w:hideMark/>
          </w:tcPr>
          <w:p w14:paraId="3781E55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Капитальные вложения в объекты государственной (муниципальной) собственности</w:t>
            </w:r>
          </w:p>
        </w:tc>
        <w:tc>
          <w:tcPr>
            <w:tcW w:w="1565" w:type="dxa"/>
            <w:noWrap/>
            <w:vAlign w:val="bottom"/>
            <w:hideMark/>
          </w:tcPr>
          <w:p w14:paraId="0D4778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98 0 00 24010</w:t>
            </w:r>
          </w:p>
        </w:tc>
        <w:tc>
          <w:tcPr>
            <w:tcW w:w="562" w:type="dxa"/>
            <w:noWrap/>
            <w:vAlign w:val="bottom"/>
            <w:hideMark/>
          </w:tcPr>
          <w:p w14:paraId="09ED17F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67BCD1B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1C55C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43" w:type="dxa"/>
            <w:noWrap/>
            <w:vAlign w:val="bottom"/>
            <w:hideMark/>
          </w:tcPr>
          <w:p w14:paraId="1B71D5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791D40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73F729A4" w14:textId="77777777" w:rsidTr="002726B6">
        <w:tblPrEx>
          <w:tblCellMar>
            <w:left w:w="108" w:type="dxa"/>
            <w:right w:w="108" w:type="dxa"/>
          </w:tblCellMar>
        </w:tblPrEx>
        <w:trPr>
          <w:cantSplit/>
          <w:trHeight w:val="20"/>
        </w:trPr>
        <w:tc>
          <w:tcPr>
            <w:tcW w:w="6237" w:type="dxa"/>
            <w:noWrap/>
            <w:hideMark/>
          </w:tcPr>
          <w:p w14:paraId="15DBB5C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28D95A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98 0 00 24010</w:t>
            </w:r>
          </w:p>
        </w:tc>
        <w:tc>
          <w:tcPr>
            <w:tcW w:w="562" w:type="dxa"/>
            <w:noWrap/>
            <w:vAlign w:val="bottom"/>
            <w:hideMark/>
          </w:tcPr>
          <w:p w14:paraId="3568239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400</w:t>
            </w:r>
          </w:p>
        </w:tc>
        <w:tc>
          <w:tcPr>
            <w:tcW w:w="708" w:type="dxa"/>
            <w:noWrap/>
            <w:vAlign w:val="bottom"/>
            <w:hideMark/>
          </w:tcPr>
          <w:p w14:paraId="772B1A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4B95FA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43" w:type="dxa"/>
            <w:noWrap/>
            <w:vAlign w:val="bottom"/>
            <w:hideMark/>
          </w:tcPr>
          <w:p w14:paraId="53AB147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c>
          <w:tcPr>
            <w:tcW w:w="1817" w:type="dxa"/>
            <w:noWrap/>
            <w:vAlign w:val="bottom"/>
            <w:hideMark/>
          </w:tcPr>
          <w:p w14:paraId="653D19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10 000,00000</w:t>
            </w:r>
          </w:p>
        </w:tc>
      </w:tr>
      <w:tr w:rsidR="00EE136B" w:rsidRPr="00B05AED" w14:paraId="5B2DEC67" w14:textId="77777777" w:rsidTr="002726B6">
        <w:tblPrEx>
          <w:tblCellMar>
            <w:left w:w="108" w:type="dxa"/>
            <w:right w:w="108" w:type="dxa"/>
          </w:tblCellMar>
        </w:tblPrEx>
        <w:trPr>
          <w:cantSplit/>
          <w:trHeight w:val="20"/>
        </w:trPr>
        <w:tc>
          <w:tcPr>
            <w:tcW w:w="6237" w:type="dxa"/>
            <w:noWrap/>
            <w:hideMark/>
          </w:tcPr>
          <w:p w14:paraId="6C0566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обеспечение мероприятий, направленных на улучшение ситуации с водоснабжением в Донецкой Народной Республике</w:t>
            </w:r>
          </w:p>
        </w:tc>
        <w:tc>
          <w:tcPr>
            <w:tcW w:w="1565" w:type="dxa"/>
            <w:noWrap/>
            <w:vAlign w:val="bottom"/>
            <w:hideMark/>
          </w:tcPr>
          <w:p w14:paraId="263CE1C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98 0 00 24080</w:t>
            </w:r>
          </w:p>
        </w:tc>
        <w:tc>
          <w:tcPr>
            <w:tcW w:w="562" w:type="dxa"/>
            <w:noWrap/>
            <w:vAlign w:val="bottom"/>
            <w:hideMark/>
          </w:tcPr>
          <w:p w14:paraId="08AD868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40F961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4FE5D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0D4A74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1 501 941,31000</w:t>
            </w:r>
          </w:p>
        </w:tc>
        <w:tc>
          <w:tcPr>
            <w:tcW w:w="1817" w:type="dxa"/>
            <w:noWrap/>
            <w:vAlign w:val="bottom"/>
            <w:hideMark/>
          </w:tcPr>
          <w:p w14:paraId="7C54C5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486B4E7" w14:textId="77777777" w:rsidTr="002726B6">
        <w:tblPrEx>
          <w:tblCellMar>
            <w:left w:w="108" w:type="dxa"/>
            <w:right w:w="108" w:type="dxa"/>
          </w:tblCellMar>
        </w:tblPrEx>
        <w:trPr>
          <w:cantSplit/>
          <w:trHeight w:val="20"/>
        </w:trPr>
        <w:tc>
          <w:tcPr>
            <w:tcW w:w="6237" w:type="dxa"/>
            <w:noWrap/>
            <w:hideMark/>
          </w:tcPr>
          <w:p w14:paraId="0BD319A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3C8B637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98 0 00 24080</w:t>
            </w:r>
          </w:p>
        </w:tc>
        <w:tc>
          <w:tcPr>
            <w:tcW w:w="562" w:type="dxa"/>
            <w:noWrap/>
            <w:vAlign w:val="bottom"/>
            <w:hideMark/>
          </w:tcPr>
          <w:p w14:paraId="4A73E9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BE31D0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DDFB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091761A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1 501 941,31000</w:t>
            </w:r>
          </w:p>
        </w:tc>
        <w:tc>
          <w:tcPr>
            <w:tcW w:w="1817" w:type="dxa"/>
            <w:noWrap/>
            <w:vAlign w:val="bottom"/>
            <w:hideMark/>
          </w:tcPr>
          <w:p w14:paraId="610A55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79AF9B5" w14:textId="77777777" w:rsidTr="002726B6">
        <w:tblPrEx>
          <w:tblCellMar>
            <w:left w:w="108" w:type="dxa"/>
            <w:right w:w="108" w:type="dxa"/>
          </w:tblCellMar>
        </w:tblPrEx>
        <w:trPr>
          <w:cantSplit/>
          <w:trHeight w:val="20"/>
        </w:trPr>
        <w:tc>
          <w:tcPr>
            <w:tcW w:w="6237" w:type="dxa"/>
            <w:noWrap/>
            <w:hideMark/>
          </w:tcPr>
          <w:p w14:paraId="1ED6EBF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3626573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98 0 00 24080</w:t>
            </w:r>
          </w:p>
        </w:tc>
        <w:tc>
          <w:tcPr>
            <w:tcW w:w="562" w:type="dxa"/>
            <w:noWrap/>
            <w:vAlign w:val="bottom"/>
            <w:hideMark/>
          </w:tcPr>
          <w:p w14:paraId="77ECAA9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D58C23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611E7D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69CC53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1 501 941,31000</w:t>
            </w:r>
          </w:p>
        </w:tc>
        <w:tc>
          <w:tcPr>
            <w:tcW w:w="1817" w:type="dxa"/>
            <w:noWrap/>
            <w:vAlign w:val="bottom"/>
            <w:hideMark/>
          </w:tcPr>
          <w:p w14:paraId="5EA83F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E59E80B" w14:textId="77777777" w:rsidTr="002726B6">
        <w:tblPrEx>
          <w:tblCellMar>
            <w:left w:w="108" w:type="dxa"/>
            <w:right w:w="108" w:type="dxa"/>
          </w:tblCellMar>
        </w:tblPrEx>
        <w:trPr>
          <w:cantSplit/>
          <w:trHeight w:val="20"/>
        </w:trPr>
        <w:tc>
          <w:tcPr>
            <w:tcW w:w="6237" w:type="dxa"/>
            <w:noWrap/>
            <w:hideMark/>
          </w:tcPr>
          <w:p w14:paraId="0F6A8DC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Услуги по приему, хранению и выдачи товарно-материальных ценностей</w:t>
            </w:r>
          </w:p>
        </w:tc>
        <w:tc>
          <w:tcPr>
            <w:tcW w:w="1565" w:type="dxa"/>
            <w:noWrap/>
            <w:vAlign w:val="bottom"/>
            <w:hideMark/>
          </w:tcPr>
          <w:p w14:paraId="05CD592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98 0 00 24120</w:t>
            </w:r>
          </w:p>
        </w:tc>
        <w:tc>
          <w:tcPr>
            <w:tcW w:w="562" w:type="dxa"/>
            <w:noWrap/>
            <w:vAlign w:val="bottom"/>
            <w:hideMark/>
          </w:tcPr>
          <w:p w14:paraId="31E28C9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B38E2C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0620A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c>
          <w:tcPr>
            <w:tcW w:w="1843" w:type="dxa"/>
            <w:noWrap/>
            <w:vAlign w:val="bottom"/>
            <w:hideMark/>
          </w:tcPr>
          <w:p w14:paraId="3C39882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c>
          <w:tcPr>
            <w:tcW w:w="1817" w:type="dxa"/>
            <w:noWrap/>
            <w:vAlign w:val="bottom"/>
            <w:hideMark/>
          </w:tcPr>
          <w:p w14:paraId="0629D8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r>
      <w:tr w:rsidR="00EE136B" w:rsidRPr="00B05AED" w14:paraId="4E2F1297" w14:textId="77777777" w:rsidTr="002726B6">
        <w:tblPrEx>
          <w:tblCellMar>
            <w:left w:w="108" w:type="dxa"/>
            <w:right w:w="108" w:type="dxa"/>
          </w:tblCellMar>
        </w:tblPrEx>
        <w:trPr>
          <w:cantSplit/>
          <w:trHeight w:val="20"/>
        </w:trPr>
        <w:tc>
          <w:tcPr>
            <w:tcW w:w="6237" w:type="dxa"/>
            <w:noWrap/>
            <w:hideMark/>
          </w:tcPr>
          <w:p w14:paraId="2A27AAD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4ED1C0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98 0 00 24120</w:t>
            </w:r>
          </w:p>
        </w:tc>
        <w:tc>
          <w:tcPr>
            <w:tcW w:w="562" w:type="dxa"/>
            <w:noWrap/>
            <w:vAlign w:val="bottom"/>
            <w:hideMark/>
          </w:tcPr>
          <w:p w14:paraId="5FD15E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7E18144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CCFFA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c>
          <w:tcPr>
            <w:tcW w:w="1843" w:type="dxa"/>
            <w:noWrap/>
            <w:vAlign w:val="bottom"/>
            <w:hideMark/>
          </w:tcPr>
          <w:p w14:paraId="51CDF9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c>
          <w:tcPr>
            <w:tcW w:w="1817" w:type="dxa"/>
            <w:noWrap/>
            <w:vAlign w:val="bottom"/>
            <w:hideMark/>
          </w:tcPr>
          <w:p w14:paraId="65E2F0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r>
      <w:tr w:rsidR="00EE136B" w:rsidRPr="00B05AED" w14:paraId="03519079" w14:textId="77777777" w:rsidTr="002726B6">
        <w:tblPrEx>
          <w:tblCellMar>
            <w:left w:w="108" w:type="dxa"/>
            <w:right w:w="108" w:type="dxa"/>
          </w:tblCellMar>
        </w:tblPrEx>
        <w:trPr>
          <w:cantSplit/>
          <w:trHeight w:val="20"/>
        </w:trPr>
        <w:tc>
          <w:tcPr>
            <w:tcW w:w="6237" w:type="dxa"/>
            <w:noWrap/>
            <w:hideMark/>
          </w:tcPr>
          <w:p w14:paraId="7EE9082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4CEA2C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98 0 00 24120</w:t>
            </w:r>
          </w:p>
        </w:tc>
        <w:tc>
          <w:tcPr>
            <w:tcW w:w="562" w:type="dxa"/>
            <w:noWrap/>
            <w:vAlign w:val="bottom"/>
            <w:hideMark/>
          </w:tcPr>
          <w:p w14:paraId="4EB5AD9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AD1CC6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4D9B74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c>
          <w:tcPr>
            <w:tcW w:w="1843" w:type="dxa"/>
            <w:noWrap/>
            <w:vAlign w:val="bottom"/>
            <w:hideMark/>
          </w:tcPr>
          <w:p w14:paraId="5FE40B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c>
          <w:tcPr>
            <w:tcW w:w="1817" w:type="dxa"/>
            <w:noWrap/>
            <w:vAlign w:val="bottom"/>
            <w:hideMark/>
          </w:tcPr>
          <w:p w14:paraId="4A99A4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40 000,00000</w:t>
            </w:r>
          </w:p>
        </w:tc>
      </w:tr>
      <w:tr w:rsidR="00EE136B" w:rsidRPr="00B05AED" w14:paraId="74145996" w14:textId="77777777" w:rsidTr="002726B6">
        <w:tblPrEx>
          <w:tblCellMar>
            <w:left w:w="108" w:type="dxa"/>
            <w:right w:w="108" w:type="dxa"/>
          </w:tblCellMar>
        </w:tblPrEx>
        <w:trPr>
          <w:cantSplit/>
          <w:trHeight w:val="20"/>
        </w:trPr>
        <w:tc>
          <w:tcPr>
            <w:tcW w:w="6237" w:type="dxa"/>
            <w:noWrap/>
            <w:hideMark/>
          </w:tcPr>
          <w:p w14:paraId="6B20331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565" w:type="dxa"/>
            <w:noWrap/>
            <w:vAlign w:val="bottom"/>
            <w:hideMark/>
          </w:tcPr>
          <w:p w14:paraId="4D540D7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98 0 00 51180</w:t>
            </w:r>
          </w:p>
        </w:tc>
        <w:tc>
          <w:tcPr>
            <w:tcW w:w="562" w:type="dxa"/>
            <w:noWrap/>
            <w:vAlign w:val="bottom"/>
            <w:hideMark/>
          </w:tcPr>
          <w:p w14:paraId="2C95433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5400BD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5130A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6 448,10000</w:t>
            </w:r>
          </w:p>
        </w:tc>
        <w:tc>
          <w:tcPr>
            <w:tcW w:w="1843" w:type="dxa"/>
            <w:noWrap/>
            <w:vAlign w:val="bottom"/>
            <w:hideMark/>
          </w:tcPr>
          <w:p w14:paraId="369230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7 169,80000</w:t>
            </w:r>
          </w:p>
        </w:tc>
        <w:tc>
          <w:tcPr>
            <w:tcW w:w="1817" w:type="dxa"/>
            <w:noWrap/>
            <w:vAlign w:val="bottom"/>
            <w:hideMark/>
          </w:tcPr>
          <w:p w14:paraId="215279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9 074,60000</w:t>
            </w:r>
          </w:p>
        </w:tc>
      </w:tr>
      <w:tr w:rsidR="00EE136B" w:rsidRPr="00B05AED" w14:paraId="771769A0" w14:textId="77777777" w:rsidTr="002726B6">
        <w:tblPrEx>
          <w:tblCellMar>
            <w:left w:w="108" w:type="dxa"/>
            <w:right w:w="108" w:type="dxa"/>
          </w:tblCellMar>
        </w:tblPrEx>
        <w:trPr>
          <w:cantSplit/>
          <w:trHeight w:val="20"/>
        </w:trPr>
        <w:tc>
          <w:tcPr>
            <w:tcW w:w="6237" w:type="dxa"/>
            <w:noWrap/>
            <w:hideMark/>
          </w:tcPr>
          <w:p w14:paraId="4BBDD63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4CCFC63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98 0 00 51180</w:t>
            </w:r>
          </w:p>
        </w:tc>
        <w:tc>
          <w:tcPr>
            <w:tcW w:w="562" w:type="dxa"/>
            <w:noWrap/>
            <w:vAlign w:val="bottom"/>
            <w:hideMark/>
          </w:tcPr>
          <w:p w14:paraId="59F4C5D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E576F8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B5D4E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6 448,10000</w:t>
            </w:r>
          </w:p>
        </w:tc>
        <w:tc>
          <w:tcPr>
            <w:tcW w:w="1843" w:type="dxa"/>
            <w:noWrap/>
            <w:vAlign w:val="bottom"/>
            <w:hideMark/>
          </w:tcPr>
          <w:p w14:paraId="659A606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7 169,80000</w:t>
            </w:r>
          </w:p>
        </w:tc>
        <w:tc>
          <w:tcPr>
            <w:tcW w:w="1817" w:type="dxa"/>
            <w:noWrap/>
            <w:vAlign w:val="bottom"/>
            <w:hideMark/>
          </w:tcPr>
          <w:p w14:paraId="6E70C3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9 074,60000</w:t>
            </w:r>
          </w:p>
        </w:tc>
      </w:tr>
      <w:tr w:rsidR="00EE136B" w:rsidRPr="00B05AED" w14:paraId="76B0479E" w14:textId="77777777" w:rsidTr="002726B6">
        <w:tblPrEx>
          <w:tblCellMar>
            <w:left w:w="108" w:type="dxa"/>
            <w:right w:w="108" w:type="dxa"/>
          </w:tblCellMar>
        </w:tblPrEx>
        <w:trPr>
          <w:cantSplit/>
          <w:trHeight w:val="20"/>
        </w:trPr>
        <w:tc>
          <w:tcPr>
            <w:tcW w:w="6237" w:type="dxa"/>
            <w:noWrap/>
            <w:hideMark/>
          </w:tcPr>
          <w:p w14:paraId="583C05B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Мобилизационная и вневойсковая подготовка</w:t>
            </w:r>
          </w:p>
        </w:tc>
        <w:tc>
          <w:tcPr>
            <w:tcW w:w="1565" w:type="dxa"/>
            <w:noWrap/>
            <w:vAlign w:val="bottom"/>
            <w:hideMark/>
          </w:tcPr>
          <w:p w14:paraId="11B3977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98 0 00 51180</w:t>
            </w:r>
          </w:p>
        </w:tc>
        <w:tc>
          <w:tcPr>
            <w:tcW w:w="562" w:type="dxa"/>
            <w:noWrap/>
            <w:vAlign w:val="bottom"/>
            <w:hideMark/>
          </w:tcPr>
          <w:p w14:paraId="31C793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5062BC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02 03</w:t>
            </w:r>
          </w:p>
        </w:tc>
        <w:tc>
          <w:tcPr>
            <w:tcW w:w="1843" w:type="dxa"/>
            <w:noWrap/>
            <w:vAlign w:val="bottom"/>
            <w:hideMark/>
          </w:tcPr>
          <w:p w14:paraId="76F1464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6 448,10000</w:t>
            </w:r>
          </w:p>
        </w:tc>
        <w:tc>
          <w:tcPr>
            <w:tcW w:w="1843" w:type="dxa"/>
            <w:noWrap/>
            <w:vAlign w:val="bottom"/>
            <w:hideMark/>
          </w:tcPr>
          <w:p w14:paraId="21221B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7 169,80000</w:t>
            </w:r>
          </w:p>
        </w:tc>
        <w:tc>
          <w:tcPr>
            <w:tcW w:w="1817" w:type="dxa"/>
            <w:noWrap/>
            <w:vAlign w:val="bottom"/>
            <w:hideMark/>
          </w:tcPr>
          <w:p w14:paraId="3477E5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9 074,60000</w:t>
            </w:r>
          </w:p>
        </w:tc>
      </w:tr>
      <w:tr w:rsidR="00EE136B" w:rsidRPr="00B05AED" w14:paraId="13F5291B" w14:textId="77777777" w:rsidTr="002726B6">
        <w:tblPrEx>
          <w:tblCellMar>
            <w:left w:w="108" w:type="dxa"/>
            <w:right w:w="108" w:type="dxa"/>
          </w:tblCellMar>
        </w:tblPrEx>
        <w:trPr>
          <w:cantSplit/>
          <w:trHeight w:val="20"/>
        </w:trPr>
        <w:tc>
          <w:tcPr>
            <w:tcW w:w="6237" w:type="dxa"/>
            <w:noWrap/>
            <w:hideMark/>
          </w:tcPr>
          <w:p w14:paraId="63B8703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65" w:type="dxa"/>
            <w:noWrap/>
            <w:vAlign w:val="bottom"/>
            <w:hideMark/>
          </w:tcPr>
          <w:p w14:paraId="35B58C2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98 0 00 51200</w:t>
            </w:r>
          </w:p>
        </w:tc>
        <w:tc>
          <w:tcPr>
            <w:tcW w:w="562" w:type="dxa"/>
            <w:noWrap/>
            <w:vAlign w:val="bottom"/>
            <w:hideMark/>
          </w:tcPr>
          <w:p w14:paraId="10CF7BE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2D139C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FA2D14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9 336,40000</w:t>
            </w:r>
          </w:p>
        </w:tc>
        <w:tc>
          <w:tcPr>
            <w:tcW w:w="1843" w:type="dxa"/>
            <w:noWrap/>
            <w:vAlign w:val="bottom"/>
            <w:hideMark/>
          </w:tcPr>
          <w:p w14:paraId="144445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465,30000</w:t>
            </w:r>
          </w:p>
        </w:tc>
        <w:tc>
          <w:tcPr>
            <w:tcW w:w="1817" w:type="dxa"/>
            <w:noWrap/>
            <w:vAlign w:val="bottom"/>
            <w:hideMark/>
          </w:tcPr>
          <w:p w14:paraId="1A2837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590,70000</w:t>
            </w:r>
          </w:p>
        </w:tc>
      </w:tr>
      <w:tr w:rsidR="00EE136B" w:rsidRPr="00B05AED" w14:paraId="6AF73D2A" w14:textId="77777777" w:rsidTr="002726B6">
        <w:tblPrEx>
          <w:tblCellMar>
            <w:left w:w="108" w:type="dxa"/>
            <w:right w:w="108" w:type="dxa"/>
          </w:tblCellMar>
        </w:tblPrEx>
        <w:trPr>
          <w:cantSplit/>
          <w:trHeight w:val="20"/>
        </w:trPr>
        <w:tc>
          <w:tcPr>
            <w:tcW w:w="6237" w:type="dxa"/>
            <w:noWrap/>
            <w:hideMark/>
          </w:tcPr>
          <w:p w14:paraId="3F36AD4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2FA246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98 0 00 51200</w:t>
            </w:r>
          </w:p>
        </w:tc>
        <w:tc>
          <w:tcPr>
            <w:tcW w:w="562" w:type="dxa"/>
            <w:noWrap/>
            <w:vAlign w:val="bottom"/>
            <w:hideMark/>
          </w:tcPr>
          <w:p w14:paraId="7F7E12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288115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90EC1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9 336,40000</w:t>
            </w:r>
          </w:p>
        </w:tc>
        <w:tc>
          <w:tcPr>
            <w:tcW w:w="1843" w:type="dxa"/>
            <w:noWrap/>
            <w:vAlign w:val="bottom"/>
            <w:hideMark/>
          </w:tcPr>
          <w:p w14:paraId="2625055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465,30000</w:t>
            </w:r>
          </w:p>
        </w:tc>
        <w:tc>
          <w:tcPr>
            <w:tcW w:w="1817" w:type="dxa"/>
            <w:noWrap/>
            <w:vAlign w:val="bottom"/>
            <w:hideMark/>
          </w:tcPr>
          <w:p w14:paraId="754B75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590,70000</w:t>
            </w:r>
          </w:p>
        </w:tc>
      </w:tr>
      <w:tr w:rsidR="00EE136B" w:rsidRPr="00B05AED" w14:paraId="6D173400" w14:textId="77777777" w:rsidTr="002726B6">
        <w:tblPrEx>
          <w:tblCellMar>
            <w:left w:w="108" w:type="dxa"/>
            <w:right w:w="108" w:type="dxa"/>
          </w:tblCellMar>
        </w:tblPrEx>
        <w:trPr>
          <w:cantSplit/>
          <w:trHeight w:val="20"/>
        </w:trPr>
        <w:tc>
          <w:tcPr>
            <w:tcW w:w="6237" w:type="dxa"/>
            <w:noWrap/>
            <w:hideMark/>
          </w:tcPr>
          <w:p w14:paraId="29F2661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Судебная система</w:t>
            </w:r>
          </w:p>
        </w:tc>
        <w:tc>
          <w:tcPr>
            <w:tcW w:w="1565" w:type="dxa"/>
            <w:noWrap/>
            <w:vAlign w:val="bottom"/>
            <w:hideMark/>
          </w:tcPr>
          <w:p w14:paraId="5342BD7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98 0 00 51200</w:t>
            </w:r>
          </w:p>
        </w:tc>
        <w:tc>
          <w:tcPr>
            <w:tcW w:w="562" w:type="dxa"/>
            <w:noWrap/>
            <w:vAlign w:val="bottom"/>
            <w:hideMark/>
          </w:tcPr>
          <w:p w14:paraId="426A906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D31F4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01 05</w:t>
            </w:r>
          </w:p>
        </w:tc>
        <w:tc>
          <w:tcPr>
            <w:tcW w:w="1843" w:type="dxa"/>
            <w:noWrap/>
            <w:vAlign w:val="bottom"/>
            <w:hideMark/>
          </w:tcPr>
          <w:p w14:paraId="508BA6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9 336,40000</w:t>
            </w:r>
          </w:p>
        </w:tc>
        <w:tc>
          <w:tcPr>
            <w:tcW w:w="1843" w:type="dxa"/>
            <w:noWrap/>
            <w:vAlign w:val="bottom"/>
            <w:hideMark/>
          </w:tcPr>
          <w:p w14:paraId="187B17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465,30000</w:t>
            </w:r>
          </w:p>
        </w:tc>
        <w:tc>
          <w:tcPr>
            <w:tcW w:w="1817" w:type="dxa"/>
            <w:noWrap/>
            <w:vAlign w:val="bottom"/>
            <w:hideMark/>
          </w:tcPr>
          <w:p w14:paraId="45446D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590,70000</w:t>
            </w:r>
          </w:p>
        </w:tc>
      </w:tr>
      <w:tr w:rsidR="00EE136B" w:rsidRPr="00B05AED" w14:paraId="57DD8762" w14:textId="77777777" w:rsidTr="002726B6">
        <w:tblPrEx>
          <w:tblCellMar>
            <w:left w:w="108" w:type="dxa"/>
            <w:right w:w="108" w:type="dxa"/>
          </w:tblCellMar>
        </w:tblPrEx>
        <w:trPr>
          <w:cantSplit/>
          <w:trHeight w:val="20"/>
        </w:trPr>
        <w:tc>
          <w:tcPr>
            <w:tcW w:w="6237" w:type="dxa"/>
            <w:noWrap/>
            <w:hideMark/>
          </w:tcPr>
          <w:p w14:paraId="2E32E66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65" w:type="dxa"/>
            <w:noWrap/>
            <w:vAlign w:val="bottom"/>
            <w:hideMark/>
          </w:tcPr>
          <w:p w14:paraId="71BCCC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98 0 00 52200</w:t>
            </w:r>
          </w:p>
        </w:tc>
        <w:tc>
          <w:tcPr>
            <w:tcW w:w="562" w:type="dxa"/>
            <w:noWrap/>
            <w:vAlign w:val="bottom"/>
            <w:hideMark/>
          </w:tcPr>
          <w:p w14:paraId="730A1C8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5F566A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26FAE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55 568,40000</w:t>
            </w:r>
          </w:p>
        </w:tc>
        <w:tc>
          <w:tcPr>
            <w:tcW w:w="1843" w:type="dxa"/>
            <w:noWrap/>
            <w:vAlign w:val="bottom"/>
            <w:hideMark/>
          </w:tcPr>
          <w:p w14:paraId="618CB11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57 791,10000</w:t>
            </w:r>
          </w:p>
        </w:tc>
        <w:tc>
          <w:tcPr>
            <w:tcW w:w="1817" w:type="dxa"/>
            <w:noWrap/>
            <w:vAlign w:val="bottom"/>
            <w:hideMark/>
          </w:tcPr>
          <w:p w14:paraId="6D72601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60 102,80000</w:t>
            </w:r>
          </w:p>
        </w:tc>
      </w:tr>
      <w:tr w:rsidR="00EE136B" w:rsidRPr="00B05AED" w14:paraId="0A702FD5" w14:textId="77777777" w:rsidTr="002726B6">
        <w:tblPrEx>
          <w:tblCellMar>
            <w:left w:w="108" w:type="dxa"/>
            <w:right w:w="108" w:type="dxa"/>
          </w:tblCellMar>
        </w:tblPrEx>
        <w:trPr>
          <w:cantSplit/>
          <w:trHeight w:val="20"/>
        </w:trPr>
        <w:tc>
          <w:tcPr>
            <w:tcW w:w="6237" w:type="dxa"/>
            <w:noWrap/>
            <w:hideMark/>
          </w:tcPr>
          <w:p w14:paraId="689F8E7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4C288F1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98 0 00 52200</w:t>
            </w:r>
          </w:p>
        </w:tc>
        <w:tc>
          <w:tcPr>
            <w:tcW w:w="562" w:type="dxa"/>
            <w:noWrap/>
            <w:vAlign w:val="bottom"/>
            <w:hideMark/>
          </w:tcPr>
          <w:p w14:paraId="4B056F5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A8D599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BB2A8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55 568,40000</w:t>
            </w:r>
          </w:p>
        </w:tc>
        <w:tc>
          <w:tcPr>
            <w:tcW w:w="1843" w:type="dxa"/>
            <w:noWrap/>
            <w:vAlign w:val="bottom"/>
            <w:hideMark/>
          </w:tcPr>
          <w:p w14:paraId="5FF475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57 791,10000</w:t>
            </w:r>
          </w:p>
        </w:tc>
        <w:tc>
          <w:tcPr>
            <w:tcW w:w="1817" w:type="dxa"/>
            <w:noWrap/>
            <w:vAlign w:val="bottom"/>
            <w:hideMark/>
          </w:tcPr>
          <w:p w14:paraId="403D4A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60 102,80000</w:t>
            </w:r>
          </w:p>
        </w:tc>
      </w:tr>
      <w:tr w:rsidR="00EE136B" w:rsidRPr="00B05AED" w14:paraId="09007BE8" w14:textId="77777777" w:rsidTr="002726B6">
        <w:tblPrEx>
          <w:tblCellMar>
            <w:left w:w="108" w:type="dxa"/>
            <w:right w:w="108" w:type="dxa"/>
          </w:tblCellMar>
        </w:tblPrEx>
        <w:trPr>
          <w:cantSplit/>
          <w:trHeight w:val="20"/>
        </w:trPr>
        <w:tc>
          <w:tcPr>
            <w:tcW w:w="6237" w:type="dxa"/>
            <w:noWrap/>
            <w:hideMark/>
          </w:tcPr>
          <w:p w14:paraId="0CE7A7A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2E1801D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98 0 00 52200</w:t>
            </w:r>
          </w:p>
        </w:tc>
        <w:tc>
          <w:tcPr>
            <w:tcW w:w="562" w:type="dxa"/>
            <w:noWrap/>
            <w:vAlign w:val="bottom"/>
            <w:hideMark/>
          </w:tcPr>
          <w:p w14:paraId="6A0A9F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49D31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0D7935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55 568,40000</w:t>
            </w:r>
          </w:p>
        </w:tc>
        <w:tc>
          <w:tcPr>
            <w:tcW w:w="1843" w:type="dxa"/>
            <w:noWrap/>
            <w:vAlign w:val="bottom"/>
            <w:hideMark/>
          </w:tcPr>
          <w:p w14:paraId="7DFEE57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57 791,10000</w:t>
            </w:r>
          </w:p>
        </w:tc>
        <w:tc>
          <w:tcPr>
            <w:tcW w:w="1817" w:type="dxa"/>
            <w:noWrap/>
            <w:vAlign w:val="bottom"/>
            <w:hideMark/>
          </w:tcPr>
          <w:p w14:paraId="36B641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60 102,80000</w:t>
            </w:r>
          </w:p>
        </w:tc>
      </w:tr>
      <w:tr w:rsidR="00EE136B" w:rsidRPr="00B05AED" w14:paraId="597B298F" w14:textId="77777777" w:rsidTr="002726B6">
        <w:tblPrEx>
          <w:tblCellMar>
            <w:left w:w="108" w:type="dxa"/>
            <w:right w:w="108" w:type="dxa"/>
          </w:tblCellMar>
        </w:tblPrEx>
        <w:trPr>
          <w:cantSplit/>
          <w:trHeight w:val="20"/>
        </w:trPr>
        <w:tc>
          <w:tcPr>
            <w:tcW w:w="6237" w:type="dxa"/>
            <w:noWrap/>
            <w:hideMark/>
          </w:tcPr>
          <w:p w14:paraId="729E328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переданных полномочий Российской Федерации в области организации, регулирования и охраны водных биологических ресурсов</w:t>
            </w:r>
          </w:p>
        </w:tc>
        <w:tc>
          <w:tcPr>
            <w:tcW w:w="1565" w:type="dxa"/>
            <w:noWrap/>
            <w:vAlign w:val="bottom"/>
            <w:hideMark/>
          </w:tcPr>
          <w:p w14:paraId="3A04FDD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98 0 00 59100</w:t>
            </w:r>
          </w:p>
        </w:tc>
        <w:tc>
          <w:tcPr>
            <w:tcW w:w="562" w:type="dxa"/>
            <w:noWrap/>
            <w:vAlign w:val="bottom"/>
            <w:hideMark/>
          </w:tcPr>
          <w:p w14:paraId="6C8B261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1419D1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D34800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31,20000</w:t>
            </w:r>
          </w:p>
        </w:tc>
        <w:tc>
          <w:tcPr>
            <w:tcW w:w="1843" w:type="dxa"/>
            <w:noWrap/>
            <w:vAlign w:val="bottom"/>
            <w:hideMark/>
          </w:tcPr>
          <w:p w14:paraId="222166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31,20000</w:t>
            </w:r>
          </w:p>
        </w:tc>
        <w:tc>
          <w:tcPr>
            <w:tcW w:w="1817" w:type="dxa"/>
            <w:noWrap/>
            <w:vAlign w:val="bottom"/>
            <w:hideMark/>
          </w:tcPr>
          <w:p w14:paraId="7673F4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31,20000</w:t>
            </w:r>
          </w:p>
        </w:tc>
      </w:tr>
      <w:tr w:rsidR="00EE136B" w:rsidRPr="00B05AED" w14:paraId="1CDF6B22" w14:textId="77777777" w:rsidTr="002726B6">
        <w:tblPrEx>
          <w:tblCellMar>
            <w:left w:w="108" w:type="dxa"/>
            <w:right w:w="108" w:type="dxa"/>
          </w:tblCellMar>
        </w:tblPrEx>
        <w:trPr>
          <w:cantSplit/>
          <w:trHeight w:val="20"/>
        </w:trPr>
        <w:tc>
          <w:tcPr>
            <w:tcW w:w="6237" w:type="dxa"/>
            <w:noWrap/>
            <w:hideMark/>
          </w:tcPr>
          <w:p w14:paraId="64F6319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53D90A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98 0 00 59100</w:t>
            </w:r>
          </w:p>
        </w:tc>
        <w:tc>
          <w:tcPr>
            <w:tcW w:w="562" w:type="dxa"/>
            <w:noWrap/>
            <w:vAlign w:val="bottom"/>
            <w:hideMark/>
          </w:tcPr>
          <w:p w14:paraId="487F527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78BF88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FC9FD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31,20000</w:t>
            </w:r>
          </w:p>
        </w:tc>
        <w:tc>
          <w:tcPr>
            <w:tcW w:w="1843" w:type="dxa"/>
            <w:noWrap/>
            <w:vAlign w:val="bottom"/>
            <w:hideMark/>
          </w:tcPr>
          <w:p w14:paraId="73047E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31,20000</w:t>
            </w:r>
          </w:p>
        </w:tc>
        <w:tc>
          <w:tcPr>
            <w:tcW w:w="1817" w:type="dxa"/>
            <w:noWrap/>
            <w:vAlign w:val="bottom"/>
            <w:hideMark/>
          </w:tcPr>
          <w:p w14:paraId="0E6391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31,20000</w:t>
            </w:r>
          </w:p>
        </w:tc>
      </w:tr>
      <w:tr w:rsidR="00EE136B" w:rsidRPr="00B05AED" w14:paraId="6945D607" w14:textId="77777777" w:rsidTr="002726B6">
        <w:tblPrEx>
          <w:tblCellMar>
            <w:left w:w="108" w:type="dxa"/>
            <w:right w:w="108" w:type="dxa"/>
          </w:tblCellMar>
        </w:tblPrEx>
        <w:trPr>
          <w:cantSplit/>
          <w:trHeight w:val="20"/>
        </w:trPr>
        <w:tc>
          <w:tcPr>
            <w:tcW w:w="6237" w:type="dxa"/>
            <w:noWrap/>
            <w:hideMark/>
          </w:tcPr>
          <w:p w14:paraId="421DB26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Водное хозяйство</w:t>
            </w:r>
          </w:p>
        </w:tc>
        <w:tc>
          <w:tcPr>
            <w:tcW w:w="1565" w:type="dxa"/>
            <w:noWrap/>
            <w:vAlign w:val="bottom"/>
            <w:hideMark/>
          </w:tcPr>
          <w:p w14:paraId="0851AB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98 0 00 59100</w:t>
            </w:r>
          </w:p>
        </w:tc>
        <w:tc>
          <w:tcPr>
            <w:tcW w:w="562" w:type="dxa"/>
            <w:noWrap/>
            <w:vAlign w:val="bottom"/>
            <w:hideMark/>
          </w:tcPr>
          <w:p w14:paraId="4031F8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80ED63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04 06</w:t>
            </w:r>
          </w:p>
        </w:tc>
        <w:tc>
          <w:tcPr>
            <w:tcW w:w="1843" w:type="dxa"/>
            <w:noWrap/>
            <w:vAlign w:val="bottom"/>
            <w:hideMark/>
          </w:tcPr>
          <w:p w14:paraId="4C3D0A0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31,20000</w:t>
            </w:r>
          </w:p>
        </w:tc>
        <w:tc>
          <w:tcPr>
            <w:tcW w:w="1843" w:type="dxa"/>
            <w:noWrap/>
            <w:vAlign w:val="bottom"/>
            <w:hideMark/>
          </w:tcPr>
          <w:p w14:paraId="5CB730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31,20000</w:t>
            </w:r>
          </w:p>
        </w:tc>
        <w:tc>
          <w:tcPr>
            <w:tcW w:w="1817" w:type="dxa"/>
            <w:noWrap/>
            <w:vAlign w:val="bottom"/>
            <w:hideMark/>
          </w:tcPr>
          <w:p w14:paraId="7AD8C68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31,20000</w:t>
            </w:r>
          </w:p>
        </w:tc>
      </w:tr>
      <w:tr w:rsidR="00EE136B" w:rsidRPr="00B05AED" w14:paraId="351B83C3" w14:textId="77777777" w:rsidTr="002726B6">
        <w:tblPrEx>
          <w:tblCellMar>
            <w:left w:w="108" w:type="dxa"/>
            <w:right w:w="108" w:type="dxa"/>
          </w:tblCellMar>
        </w:tblPrEx>
        <w:trPr>
          <w:cantSplit/>
          <w:trHeight w:val="20"/>
        </w:trPr>
        <w:tc>
          <w:tcPr>
            <w:tcW w:w="6237" w:type="dxa"/>
            <w:noWrap/>
            <w:hideMark/>
          </w:tcPr>
          <w:p w14:paraId="3730BD6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65" w:type="dxa"/>
            <w:noWrap/>
            <w:vAlign w:val="bottom"/>
            <w:hideMark/>
          </w:tcPr>
          <w:p w14:paraId="63DF2A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98 0 00 59200</w:t>
            </w:r>
          </w:p>
        </w:tc>
        <w:tc>
          <w:tcPr>
            <w:tcW w:w="562" w:type="dxa"/>
            <w:noWrap/>
            <w:vAlign w:val="bottom"/>
            <w:hideMark/>
          </w:tcPr>
          <w:p w14:paraId="035E1F4E"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CE3A53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446ED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102,10000</w:t>
            </w:r>
          </w:p>
        </w:tc>
        <w:tc>
          <w:tcPr>
            <w:tcW w:w="1843" w:type="dxa"/>
            <w:noWrap/>
            <w:vAlign w:val="bottom"/>
            <w:hideMark/>
          </w:tcPr>
          <w:p w14:paraId="402366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102,10000</w:t>
            </w:r>
          </w:p>
        </w:tc>
        <w:tc>
          <w:tcPr>
            <w:tcW w:w="1817" w:type="dxa"/>
            <w:noWrap/>
            <w:vAlign w:val="bottom"/>
            <w:hideMark/>
          </w:tcPr>
          <w:p w14:paraId="291F69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102,10000</w:t>
            </w:r>
          </w:p>
        </w:tc>
      </w:tr>
      <w:tr w:rsidR="00EE136B" w:rsidRPr="00B05AED" w14:paraId="2657938F" w14:textId="77777777" w:rsidTr="002726B6">
        <w:tblPrEx>
          <w:tblCellMar>
            <w:left w:w="108" w:type="dxa"/>
            <w:right w:w="108" w:type="dxa"/>
          </w:tblCellMar>
        </w:tblPrEx>
        <w:trPr>
          <w:cantSplit/>
          <w:trHeight w:val="20"/>
        </w:trPr>
        <w:tc>
          <w:tcPr>
            <w:tcW w:w="6237" w:type="dxa"/>
            <w:noWrap/>
            <w:hideMark/>
          </w:tcPr>
          <w:p w14:paraId="7B9AA68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76F38F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98 0 00 59200</w:t>
            </w:r>
          </w:p>
        </w:tc>
        <w:tc>
          <w:tcPr>
            <w:tcW w:w="562" w:type="dxa"/>
            <w:noWrap/>
            <w:vAlign w:val="bottom"/>
            <w:hideMark/>
          </w:tcPr>
          <w:p w14:paraId="78CDDD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CA7539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A3D623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102,10000</w:t>
            </w:r>
          </w:p>
        </w:tc>
        <w:tc>
          <w:tcPr>
            <w:tcW w:w="1843" w:type="dxa"/>
            <w:noWrap/>
            <w:vAlign w:val="bottom"/>
            <w:hideMark/>
          </w:tcPr>
          <w:p w14:paraId="6FED22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102,10000</w:t>
            </w:r>
          </w:p>
        </w:tc>
        <w:tc>
          <w:tcPr>
            <w:tcW w:w="1817" w:type="dxa"/>
            <w:noWrap/>
            <w:vAlign w:val="bottom"/>
            <w:hideMark/>
          </w:tcPr>
          <w:p w14:paraId="775C2DD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102,10000</w:t>
            </w:r>
          </w:p>
        </w:tc>
      </w:tr>
      <w:tr w:rsidR="00EE136B" w:rsidRPr="00B05AED" w14:paraId="2FC24CD6" w14:textId="77777777" w:rsidTr="002726B6">
        <w:tblPrEx>
          <w:tblCellMar>
            <w:left w:w="108" w:type="dxa"/>
            <w:right w:w="108" w:type="dxa"/>
          </w:tblCellMar>
        </w:tblPrEx>
        <w:trPr>
          <w:cantSplit/>
          <w:trHeight w:val="20"/>
        </w:trPr>
        <w:tc>
          <w:tcPr>
            <w:tcW w:w="6237" w:type="dxa"/>
            <w:noWrap/>
            <w:hideMark/>
          </w:tcPr>
          <w:p w14:paraId="08C4919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объектов растительного и животного мира и среды их обитания</w:t>
            </w:r>
          </w:p>
        </w:tc>
        <w:tc>
          <w:tcPr>
            <w:tcW w:w="1565" w:type="dxa"/>
            <w:noWrap/>
            <w:vAlign w:val="bottom"/>
            <w:hideMark/>
          </w:tcPr>
          <w:p w14:paraId="78113F7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98 0 00 59200</w:t>
            </w:r>
          </w:p>
        </w:tc>
        <w:tc>
          <w:tcPr>
            <w:tcW w:w="562" w:type="dxa"/>
            <w:noWrap/>
            <w:vAlign w:val="bottom"/>
            <w:hideMark/>
          </w:tcPr>
          <w:p w14:paraId="48BD9A1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2CCE468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06 03</w:t>
            </w:r>
          </w:p>
        </w:tc>
        <w:tc>
          <w:tcPr>
            <w:tcW w:w="1843" w:type="dxa"/>
            <w:noWrap/>
            <w:vAlign w:val="bottom"/>
            <w:hideMark/>
          </w:tcPr>
          <w:p w14:paraId="00750D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102,10000</w:t>
            </w:r>
          </w:p>
        </w:tc>
        <w:tc>
          <w:tcPr>
            <w:tcW w:w="1843" w:type="dxa"/>
            <w:noWrap/>
            <w:vAlign w:val="bottom"/>
            <w:hideMark/>
          </w:tcPr>
          <w:p w14:paraId="25969A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102,10000</w:t>
            </w:r>
          </w:p>
        </w:tc>
        <w:tc>
          <w:tcPr>
            <w:tcW w:w="1817" w:type="dxa"/>
            <w:noWrap/>
            <w:vAlign w:val="bottom"/>
            <w:hideMark/>
          </w:tcPr>
          <w:p w14:paraId="1DADCD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102,10000</w:t>
            </w:r>
          </w:p>
        </w:tc>
      </w:tr>
      <w:tr w:rsidR="00EE136B" w:rsidRPr="00B05AED" w14:paraId="30EF05B3" w14:textId="77777777" w:rsidTr="002726B6">
        <w:tblPrEx>
          <w:tblCellMar>
            <w:left w:w="108" w:type="dxa"/>
            <w:right w:w="108" w:type="dxa"/>
          </w:tblCellMar>
        </w:tblPrEx>
        <w:trPr>
          <w:cantSplit/>
          <w:trHeight w:val="20"/>
        </w:trPr>
        <w:tc>
          <w:tcPr>
            <w:tcW w:w="6237" w:type="dxa"/>
            <w:noWrap/>
            <w:hideMark/>
          </w:tcPr>
          <w:p w14:paraId="4C0A8B5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w:t>
            </w:r>
          </w:p>
        </w:tc>
        <w:tc>
          <w:tcPr>
            <w:tcW w:w="1565" w:type="dxa"/>
            <w:noWrap/>
            <w:vAlign w:val="bottom"/>
            <w:hideMark/>
          </w:tcPr>
          <w:p w14:paraId="4B915A4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98 0 00 59300</w:t>
            </w:r>
          </w:p>
        </w:tc>
        <w:tc>
          <w:tcPr>
            <w:tcW w:w="562" w:type="dxa"/>
            <w:noWrap/>
            <w:vAlign w:val="bottom"/>
            <w:hideMark/>
          </w:tcPr>
          <w:p w14:paraId="2240E56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EAC8BB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C77A3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195 105,70000</w:t>
            </w:r>
          </w:p>
        </w:tc>
        <w:tc>
          <w:tcPr>
            <w:tcW w:w="1843" w:type="dxa"/>
            <w:noWrap/>
            <w:vAlign w:val="bottom"/>
            <w:hideMark/>
          </w:tcPr>
          <w:p w14:paraId="04C540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200 630,50000</w:t>
            </w:r>
          </w:p>
        </w:tc>
        <w:tc>
          <w:tcPr>
            <w:tcW w:w="1817" w:type="dxa"/>
            <w:noWrap/>
            <w:vAlign w:val="bottom"/>
            <w:hideMark/>
          </w:tcPr>
          <w:p w14:paraId="1E54A9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209 257,40000</w:t>
            </w:r>
          </w:p>
        </w:tc>
      </w:tr>
      <w:tr w:rsidR="00EE136B" w:rsidRPr="00B05AED" w14:paraId="35A615B1" w14:textId="77777777" w:rsidTr="002726B6">
        <w:tblPrEx>
          <w:tblCellMar>
            <w:left w:w="108" w:type="dxa"/>
            <w:right w:w="108" w:type="dxa"/>
          </w:tblCellMar>
        </w:tblPrEx>
        <w:trPr>
          <w:cantSplit/>
          <w:trHeight w:val="20"/>
        </w:trPr>
        <w:tc>
          <w:tcPr>
            <w:tcW w:w="6237" w:type="dxa"/>
            <w:noWrap/>
            <w:hideMark/>
          </w:tcPr>
          <w:p w14:paraId="5CBA75F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784DACE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98 0 00 59300</w:t>
            </w:r>
          </w:p>
        </w:tc>
        <w:tc>
          <w:tcPr>
            <w:tcW w:w="562" w:type="dxa"/>
            <w:noWrap/>
            <w:vAlign w:val="bottom"/>
            <w:hideMark/>
          </w:tcPr>
          <w:p w14:paraId="56EED7A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23D43BA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0010D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195 105,70000</w:t>
            </w:r>
          </w:p>
        </w:tc>
        <w:tc>
          <w:tcPr>
            <w:tcW w:w="1843" w:type="dxa"/>
            <w:noWrap/>
            <w:vAlign w:val="bottom"/>
            <w:hideMark/>
          </w:tcPr>
          <w:p w14:paraId="636412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200 630,50000</w:t>
            </w:r>
          </w:p>
        </w:tc>
        <w:tc>
          <w:tcPr>
            <w:tcW w:w="1817" w:type="dxa"/>
            <w:noWrap/>
            <w:vAlign w:val="bottom"/>
            <w:hideMark/>
          </w:tcPr>
          <w:p w14:paraId="1120E2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209 257,40000</w:t>
            </w:r>
          </w:p>
        </w:tc>
      </w:tr>
      <w:tr w:rsidR="00EE136B" w:rsidRPr="00B05AED" w14:paraId="0A934D24" w14:textId="77777777" w:rsidTr="002726B6">
        <w:tblPrEx>
          <w:tblCellMar>
            <w:left w:w="108" w:type="dxa"/>
            <w:right w:w="108" w:type="dxa"/>
          </w:tblCellMar>
        </w:tblPrEx>
        <w:trPr>
          <w:cantSplit/>
          <w:trHeight w:val="20"/>
        </w:trPr>
        <w:tc>
          <w:tcPr>
            <w:tcW w:w="6237" w:type="dxa"/>
            <w:noWrap/>
            <w:hideMark/>
          </w:tcPr>
          <w:p w14:paraId="3F9AFC4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37CCBC2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98 0 00 59300</w:t>
            </w:r>
          </w:p>
        </w:tc>
        <w:tc>
          <w:tcPr>
            <w:tcW w:w="562" w:type="dxa"/>
            <w:noWrap/>
            <w:vAlign w:val="bottom"/>
            <w:hideMark/>
          </w:tcPr>
          <w:p w14:paraId="445B233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764041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52FF0A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195 105,70000</w:t>
            </w:r>
          </w:p>
        </w:tc>
        <w:tc>
          <w:tcPr>
            <w:tcW w:w="1843" w:type="dxa"/>
            <w:noWrap/>
            <w:vAlign w:val="bottom"/>
            <w:hideMark/>
          </w:tcPr>
          <w:p w14:paraId="1D3376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200 630,50000</w:t>
            </w:r>
          </w:p>
        </w:tc>
        <w:tc>
          <w:tcPr>
            <w:tcW w:w="1817" w:type="dxa"/>
            <w:noWrap/>
            <w:vAlign w:val="bottom"/>
            <w:hideMark/>
          </w:tcPr>
          <w:p w14:paraId="5A585A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209 257,40000</w:t>
            </w:r>
          </w:p>
        </w:tc>
      </w:tr>
      <w:tr w:rsidR="00EE136B" w:rsidRPr="00B05AED" w14:paraId="0B5D3A87" w14:textId="77777777" w:rsidTr="002726B6">
        <w:tblPrEx>
          <w:tblCellMar>
            <w:left w:w="108" w:type="dxa"/>
            <w:right w:w="108" w:type="dxa"/>
          </w:tblCellMar>
        </w:tblPrEx>
        <w:trPr>
          <w:cantSplit/>
          <w:trHeight w:val="20"/>
        </w:trPr>
        <w:tc>
          <w:tcPr>
            <w:tcW w:w="6237" w:type="dxa"/>
            <w:noWrap/>
            <w:hideMark/>
          </w:tcPr>
          <w:p w14:paraId="5003239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переданных полномочий Российской Федерации в области охраны и использования охотничьих ресурсов</w:t>
            </w:r>
          </w:p>
        </w:tc>
        <w:tc>
          <w:tcPr>
            <w:tcW w:w="1565" w:type="dxa"/>
            <w:noWrap/>
            <w:vAlign w:val="bottom"/>
            <w:hideMark/>
          </w:tcPr>
          <w:p w14:paraId="237A071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98 0 00 59700</w:t>
            </w:r>
          </w:p>
        </w:tc>
        <w:tc>
          <w:tcPr>
            <w:tcW w:w="562" w:type="dxa"/>
            <w:noWrap/>
            <w:vAlign w:val="bottom"/>
            <w:hideMark/>
          </w:tcPr>
          <w:p w14:paraId="1B6EDB0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6D5043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51085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13 279,90000</w:t>
            </w:r>
          </w:p>
        </w:tc>
        <w:tc>
          <w:tcPr>
            <w:tcW w:w="1843" w:type="dxa"/>
            <w:noWrap/>
            <w:vAlign w:val="bottom"/>
            <w:hideMark/>
          </w:tcPr>
          <w:p w14:paraId="55E079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13 754,80000</w:t>
            </w:r>
          </w:p>
        </w:tc>
        <w:tc>
          <w:tcPr>
            <w:tcW w:w="1817" w:type="dxa"/>
            <w:noWrap/>
            <w:vAlign w:val="bottom"/>
            <w:hideMark/>
          </w:tcPr>
          <w:p w14:paraId="1FB204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14 255,90000</w:t>
            </w:r>
          </w:p>
        </w:tc>
      </w:tr>
      <w:tr w:rsidR="00EE136B" w:rsidRPr="00B05AED" w14:paraId="5162C55C" w14:textId="77777777" w:rsidTr="002726B6">
        <w:tblPrEx>
          <w:tblCellMar>
            <w:left w:w="108" w:type="dxa"/>
            <w:right w:w="108" w:type="dxa"/>
          </w:tblCellMar>
        </w:tblPrEx>
        <w:trPr>
          <w:cantSplit/>
          <w:trHeight w:val="20"/>
        </w:trPr>
        <w:tc>
          <w:tcPr>
            <w:tcW w:w="6237" w:type="dxa"/>
            <w:noWrap/>
            <w:hideMark/>
          </w:tcPr>
          <w:p w14:paraId="129AF40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5D8FB5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98 0 00 59700</w:t>
            </w:r>
          </w:p>
        </w:tc>
        <w:tc>
          <w:tcPr>
            <w:tcW w:w="562" w:type="dxa"/>
            <w:noWrap/>
            <w:vAlign w:val="bottom"/>
            <w:hideMark/>
          </w:tcPr>
          <w:p w14:paraId="6D3612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4E72D45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48BF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13 279,90000</w:t>
            </w:r>
          </w:p>
        </w:tc>
        <w:tc>
          <w:tcPr>
            <w:tcW w:w="1843" w:type="dxa"/>
            <w:noWrap/>
            <w:vAlign w:val="bottom"/>
            <w:hideMark/>
          </w:tcPr>
          <w:p w14:paraId="4FF056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13 754,80000</w:t>
            </w:r>
          </w:p>
        </w:tc>
        <w:tc>
          <w:tcPr>
            <w:tcW w:w="1817" w:type="dxa"/>
            <w:noWrap/>
            <w:vAlign w:val="bottom"/>
            <w:hideMark/>
          </w:tcPr>
          <w:p w14:paraId="523835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14 255,90000</w:t>
            </w:r>
          </w:p>
        </w:tc>
      </w:tr>
      <w:tr w:rsidR="00EE136B" w:rsidRPr="00B05AED" w14:paraId="7947C2AC" w14:textId="77777777" w:rsidTr="002726B6">
        <w:tblPrEx>
          <w:tblCellMar>
            <w:left w:w="108" w:type="dxa"/>
            <w:right w:w="108" w:type="dxa"/>
          </w:tblCellMar>
        </w:tblPrEx>
        <w:trPr>
          <w:cantSplit/>
          <w:trHeight w:val="20"/>
        </w:trPr>
        <w:tc>
          <w:tcPr>
            <w:tcW w:w="6237" w:type="dxa"/>
            <w:noWrap/>
            <w:hideMark/>
          </w:tcPr>
          <w:p w14:paraId="553A3F3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Другие вопросы в области охраны окружающей среды</w:t>
            </w:r>
          </w:p>
        </w:tc>
        <w:tc>
          <w:tcPr>
            <w:tcW w:w="1565" w:type="dxa"/>
            <w:noWrap/>
            <w:vAlign w:val="bottom"/>
            <w:hideMark/>
          </w:tcPr>
          <w:p w14:paraId="36976D2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98 0 00 59700</w:t>
            </w:r>
          </w:p>
        </w:tc>
        <w:tc>
          <w:tcPr>
            <w:tcW w:w="562" w:type="dxa"/>
            <w:noWrap/>
            <w:vAlign w:val="bottom"/>
            <w:hideMark/>
          </w:tcPr>
          <w:p w14:paraId="6A42708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11E3568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06 05</w:t>
            </w:r>
          </w:p>
        </w:tc>
        <w:tc>
          <w:tcPr>
            <w:tcW w:w="1843" w:type="dxa"/>
            <w:noWrap/>
            <w:vAlign w:val="bottom"/>
            <w:hideMark/>
          </w:tcPr>
          <w:p w14:paraId="597AC24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13 279,90000</w:t>
            </w:r>
          </w:p>
        </w:tc>
        <w:tc>
          <w:tcPr>
            <w:tcW w:w="1843" w:type="dxa"/>
            <w:noWrap/>
            <w:vAlign w:val="bottom"/>
            <w:hideMark/>
          </w:tcPr>
          <w:p w14:paraId="557BB3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13 754,80000</w:t>
            </w:r>
          </w:p>
        </w:tc>
        <w:tc>
          <w:tcPr>
            <w:tcW w:w="1817" w:type="dxa"/>
            <w:noWrap/>
            <w:vAlign w:val="bottom"/>
            <w:hideMark/>
          </w:tcPr>
          <w:p w14:paraId="059D295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14 255,90000</w:t>
            </w:r>
          </w:p>
        </w:tc>
      </w:tr>
      <w:tr w:rsidR="00EE136B" w:rsidRPr="00B05AED" w14:paraId="46A2799F" w14:textId="77777777" w:rsidTr="002726B6">
        <w:tblPrEx>
          <w:tblCellMar>
            <w:left w:w="108" w:type="dxa"/>
            <w:right w:w="108" w:type="dxa"/>
          </w:tblCellMar>
        </w:tblPrEx>
        <w:trPr>
          <w:cantSplit/>
          <w:trHeight w:val="20"/>
        </w:trPr>
        <w:tc>
          <w:tcPr>
            <w:tcW w:w="6237" w:type="dxa"/>
            <w:noWrap/>
            <w:hideMark/>
          </w:tcPr>
          <w:p w14:paraId="5104390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переданных полномочий Российской Федерации в сфере образования</w:t>
            </w:r>
          </w:p>
        </w:tc>
        <w:tc>
          <w:tcPr>
            <w:tcW w:w="1565" w:type="dxa"/>
            <w:noWrap/>
            <w:vAlign w:val="bottom"/>
            <w:hideMark/>
          </w:tcPr>
          <w:p w14:paraId="2A0D3E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98 0 00 59900</w:t>
            </w:r>
          </w:p>
        </w:tc>
        <w:tc>
          <w:tcPr>
            <w:tcW w:w="562" w:type="dxa"/>
            <w:noWrap/>
            <w:vAlign w:val="bottom"/>
            <w:hideMark/>
          </w:tcPr>
          <w:p w14:paraId="5931F61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CBA743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0A6E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8 942,30000</w:t>
            </w:r>
          </w:p>
        </w:tc>
        <w:tc>
          <w:tcPr>
            <w:tcW w:w="1843" w:type="dxa"/>
            <w:noWrap/>
            <w:vAlign w:val="bottom"/>
            <w:hideMark/>
          </w:tcPr>
          <w:p w14:paraId="534F47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9 267,70000</w:t>
            </w:r>
          </w:p>
        </w:tc>
        <w:tc>
          <w:tcPr>
            <w:tcW w:w="1817" w:type="dxa"/>
            <w:noWrap/>
            <w:vAlign w:val="bottom"/>
            <w:hideMark/>
          </w:tcPr>
          <w:p w14:paraId="2363CC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9 612,90000</w:t>
            </w:r>
          </w:p>
        </w:tc>
      </w:tr>
      <w:tr w:rsidR="00EE136B" w:rsidRPr="00B05AED" w14:paraId="78320229" w14:textId="77777777" w:rsidTr="002726B6">
        <w:tblPrEx>
          <w:tblCellMar>
            <w:left w:w="108" w:type="dxa"/>
            <w:right w:w="108" w:type="dxa"/>
          </w:tblCellMar>
        </w:tblPrEx>
        <w:trPr>
          <w:cantSplit/>
          <w:trHeight w:val="20"/>
        </w:trPr>
        <w:tc>
          <w:tcPr>
            <w:tcW w:w="6237" w:type="dxa"/>
            <w:noWrap/>
            <w:hideMark/>
          </w:tcPr>
          <w:p w14:paraId="6220B10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5" w:type="dxa"/>
            <w:noWrap/>
            <w:vAlign w:val="bottom"/>
            <w:hideMark/>
          </w:tcPr>
          <w:p w14:paraId="1B3586A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98 0 00 59900</w:t>
            </w:r>
          </w:p>
        </w:tc>
        <w:tc>
          <w:tcPr>
            <w:tcW w:w="562" w:type="dxa"/>
            <w:noWrap/>
            <w:vAlign w:val="bottom"/>
            <w:hideMark/>
          </w:tcPr>
          <w:p w14:paraId="6F7BBEA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94F2FB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DE762B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8 942,30000</w:t>
            </w:r>
          </w:p>
        </w:tc>
        <w:tc>
          <w:tcPr>
            <w:tcW w:w="1843" w:type="dxa"/>
            <w:noWrap/>
            <w:vAlign w:val="bottom"/>
            <w:hideMark/>
          </w:tcPr>
          <w:p w14:paraId="60C2E6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9 267,70000</w:t>
            </w:r>
          </w:p>
        </w:tc>
        <w:tc>
          <w:tcPr>
            <w:tcW w:w="1817" w:type="dxa"/>
            <w:noWrap/>
            <w:vAlign w:val="bottom"/>
            <w:hideMark/>
          </w:tcPr>
          <w:p w14:paraId="301030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9 612,90000</w:t>
            </w:r>
          </w:p>
        </w:tc>
      </w:tr>
      <w:tr w:rsidR="00EE136B" w:rsidRPr="00B05AED" w14:paraId="0392319B" w14:textId="77777777" w:rsidTr="002726B6">
        <w:tblPrEx>
          <w:tblCellMar>
            <w:left w:w="108" w:type="dxa"/>
            <w:right w:w="108" w:type="dxa"/>
          </w:tblCellMar>
        </w:tblPrEx>
        <w:trPr>
          <w:cantSplit/>
          <w:trHeight w:val="20"/>
        </w:trPr>
        <w:tc>
          <w:tcPr>
            <w:tcW w:w="6237" w:type="dxa"/>
            <w:noWrap/>
            <w:hideMark/>
          </w:tcPr>
          <w:p w14:paraId="3189C7B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0DBFBC2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98 0 00 59900</w:t>
            </w:r>
          </w:p>
        </w:tc>
        <w:tc>
          <w:tcPr>
            <w:tcW w:w="562" w:type="dxa"/>
            <w:noWrap/>
            <w:vAlign w:val="bottom"/>
            <w:hideMark/>
          </w:tcPr>
          <w:p w14:paraId="0FA2FE7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100</w:t>
            </w:r>
          </w:p>
        </w:tc>
        <w:tc>
          <w:tcPr>
            <w:tcW w:w="708" w:type="dxa"/>
            <w:noWrap/>
            <w:vAlign w:val="bottom"/>
            <w:hideMark/>
          </w:tcPr>
          <w:p w14:paraId="7B09C9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418C56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8 942,30000</w:t>
            </w:r>
          </w:p>
        </w:tc>
        <w:tc>
          <w:tcPr>
            <w:tcW w:w="1843" w:type="dxa"/>
            <w:noWrap/>
            <w:vAlign w:val="bottom"/>
            <w:hideMark/>
          </w:tcPr>
          <w:p w14:paraId="3FD327B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9 267,70000</w:t>
            </w:r>
          </w:p>
        </w:tc>
        <w:tc>
          <w:tcPr>
            <w:tcW w:w="1817" w:type="dxa"/>
            <w:noWrap/>
            <w:vAlign w:val="bottom"/>
            <w:hideMark/>
          </w:tcPr>
          <w:p w14:paraId="22A734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9 612,90000</w:t>
            </w:r>
          </w:p>
        </w:tc>
      </w:tr>
      <w:tr w:rsidR="00EE136B" w:rsidRPr="00B05AED" w14:paraId="4229DB14" w14:textId="77777777" w:rsidTr="002726B6">
        <w:tblPrEx>
          <w:tblCellMar>
            <w:left w:w="108" w:type="dxa"/>
            <w:right w:w="108" w:type="dxa"/>
          </w:tblCellMar>
        </w:tblPrEx>
        <w:trPr>
          <w:cantSplit/>
          <w:trHeight w:val="20"/>
        </w:trPr>
        <w:tc>
          <w:tcPr>
            <w:tcW w:w="6237" w:type="dxa"/>
            <w:noWrap/>
            <w:hideMark/>
          </w:tcPr>
          <w:p w14:paraId="1A85C72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Финансовое обеспечение расходных обязательств государственных предприятий</w:t>
            </w:r>
          </w:p>
        </w:tc>
        <w:tc>
          <w:tcPr>
            <w:tcW w:w="1565" w:type="dxa"/>
            <w:noWrap/>
            <w:vAlign w:val="bottom"/>
            <w:hideMark/>
          </w:tcPr>
          <w:p w14:paraId="1935CD5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98 0 00 60010</w:t>
            </w:r>
          </w:p>
        </w:tc>
        <w:tc>
          <w:tcPr>
            <w:tcW w:w="562" w:type="dxa"/>
            <w:noWrap/>
            <w:vAlign w:val="bottom"/>
            <w:hideMark/>
          </w:tcPr>
          <w:p w14:paraId="4013D9A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4919AF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0F37B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936 849,60900</w:t>
            </w:r>
          </w:p>
        </w:tc>
        <w:tc>
          <w:tcPr>
            <w:tcW w:w="1843" w:type="dxa"/>
            <w:noWrap/>
            <w:vAlign w:val="bottom"/>
            <w:hideMark/>
          </w:tcPr>
          <w:p w14:paraId="47DC9C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194 222,27500</w:t>
            </w:r>
          </w:p>
        </w:tc>
        <w:tc>
          <w:tcPr>
            <w:tcW w:w="1817" w:type="dxa"/>
            <w:noWrap/>
            <w:vAlign w:val="bottom"/>
            <w:hideMark/>
          </w:tcPr>
          <w:p w14:paraId="75726F6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157 677,48500</w:t>
            </w:r>
          </w:p>
        </w:tc>
      </w:tr>
      <w:tr w:rsidR="00EE136B" w:rsidRPr="00B05AED" w14:paraId="248D918B" w14:textId="77777777" w:rsidTr="002726B6">
        <w:tblPrEx>
          <w:tblCellMar>
            <w:left w:w="108" w:type="dxa"/>
            <w:right w:w="108" w:type="dxa"/>
          </w:tblCellMar>
        </w:tblPrEx>
        <w:trPr>
          <w:cantSplit/>
          <w:trHeight w:val="20"/>
        </w:trPr>
        <w:tc>
          <w:tcPr>
            <w:tcW w:w="6237" w:type="dxa"/>
            <w:noWrap/>
            <w:hideMark/>
          </w:tcPr>
          <w:p w14:paraId="5AC65B8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06B1BB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98 0 00 60010</w:t>
            </w:r>
          </w:p>
        </w:tc>
        <w:tc>
          <w:tcPr>
            <w:tcW w:w="562" w:type="dxa"/>
            <w:noWrap/>
            <w:vAlign w:val="bottom"/>
            <w:hideMark/>
          </w:tcPr>
          <w:p w14:paraId="6B67BB7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58EBA1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F84D3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936 849,60900</w:t>
            </w:r>
          </w:p>
        </w:tc>
        <w:tc>
          <w:tcPr>
            <w:tcW w:w="1843" w:type="dxa"/>
            <w:noWrap/>
            <w:vAlign w:val="bottom"/>
            <w:hideMark/>
          </w:tcPr>
          <w:p w14:paraId="35BC41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194 222,27500</w:t>
            </w:r>
          </w:p>
        </w:tc>
        <w:tc>
          <w:tcPr>
            <w:tcW w:w="1817" w:type="dxa"/>
            <w:noWrap/>
            <w:vAlign w:val="bottom"/>
            <w:hideMark/>
          </w:tcPr>
          <w:p w14:paraId="123208F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157 677,48500</w:t>
            </w:r>
          </w:p>
        </w:tc>
      </w:tr>
      <w:tr w:rsidR="00EE136B" w:rsidRPr="00B05AED" w14:paraId="047BFA60" w14:textId="77777777" w:rsidTr="002726B6">
        <w:tblPrEx>
          <w:tblCellMar>
            <w:left w:w="108" w:type="dxa"/>
            <w:right w:w="108" w:type="dxa"/>
          </w:tblCellMar>
        </w:tblPrEx>
        <w:trPr>
          <w:cantSplit/>
          <w:trHeight w:val="20"/>
        </w:trPr>
        <w:tc>
          <w:tcPr>
            <w:tcW w:w="6237" w:type="dxa"/>
            <w:noWrap/>
            <w:hideMark/>
          </w:tcPr>
          <w:p w14:paraId="6615375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Топливно-энергетический комплекс</w:t>
            </w:r>
          </w:p>
        </w:tc>
        <w:tc>
          <w:tcPr>
            <w:tcW w:w="1565" w:type="dxa"/>
            <w:noWrap/>
            <w:vAlign w:val="bottom"/>
            <w:hideMark/>
          </w:tcPr>
          <w:p w14:paraId="56FA01F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98 0 00 60010</w:t>
            </w:r>
          </w:p>
        </w:tc>
        <w:tc>
          <w:tcPr>
            <w:tcW w:w="562" w:type="dxa"/>
            <w:noWrap/>
            <w:vAlign w:val="bottom"/>
            <w:hideMark/>
          </w:tcPr>
          <w:p w14:paraId="502B35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4BED2F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04 02</w:t>
            </w:r>
          </w:p>
        </w:tc>
        <w:tc>
          <w:tcPr>
            <w:tcW w:w="1843" w:type="dxa"/>
            <w:noWrap/>
            <w:vAlign w:val="bottom"/>
            <w:hideMark/>
          </w:tcPr>
          <w:p w14:paraId="47AFA8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41 086,10000</w:t>
            </w:r>
          </w:p>
        </w:tc>
        <w:tc>
          <w:tcPr>
            <w:tcW w:w="1843" w:type="dxa"/>
            <w:noWrap/>
            <w:vAlign w:val="bottom"/>
            <w:hideMark/>
          </w:tcPr>
          <w:p w14:paraId="38EB38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41 086,10000</w:t>
            </w:r>
          </w:p>
        </w:tc>
        <w:tc>
          <w:tcPr>
            <w:tcW w:w="1817" w:type="dxa"/>
            <w:noWrap/>
            <w:vAlign w:val="bottom"/>
            <w:hideMark/>
          </w:tcPr>
          <w:p w14:paraId="32E4898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37ECCA2" w14:textId="77777777" w:rsidTr="002726B6">
        <w:tblPrEx>
          <w:tblCellMar>
            <w:left w:w="108" w:type="dxa"/>
            <w:right w:w="108" w:type="dxa"/>
          </w:tblCellMar>
        </w:tblPrEx>
        <w:trPr>
          <w:cantSplit/>
          <w:trHeight w:val="20"/>
        </w:trPr>
        <w:tc>
          <w:tcPr>
            <w:tcW w:w="6237" w:type="dxa"/>
            <w:noWrap/>
            <w:hideMark/>
          </w:tcPr>
          <w:p w14:paraId="2340E68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Сельское хозяйство и рыболовство</w:t>
            </w:r>
          </w:p>
        </w:tc>
        <w:tc>
          <w:tcPr>
            <w:tcW w:w="1565" w:type="dxa"/>
            <w:noWrap/>
            <w:vAlign w:val="bottom"/>
            <w:hideMark/>
          </w:tcPr>
          <w:p w14:paraId="0BD9997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98 0 00 60010</w:t>
            </w:r>
          </w:p>
        </w:tc>
        <w:tc>
          <w:tcPr>
            <w:tcW w:w="562" w:type="dxa"/>
            <w:noWrap/>
            <w:vAlign w:val="bottom"/>
            <w:hideMark/>
          </w:tcPr>
          <w:p w14:paraId="35E180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6FE907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04 05</w:t>
            </w:r>
          </w:p>
        </w:tc>
        <w:tc>
          <w:tcPr>
            <w:tcW w:w="1843" w:type="dxa"/>
            <w:noWrap/>
            <w:vAlign w:val="bottom"/>
            <w:hideMark/>
          </w:tcPr>
          <w:p w14:paraId="0EFA055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353 042,41200</w:t>
            </w:r>
          </w:p>
        </w:tc>
        <w:tc>
          <w:tcPr>
            <w:tcW w:w="1843" w:type="dxa"/>
            <w:noWrap/>
            <w:vAlign w:val="bottom"/>
            <w:hideMark/>
          </w:tcPr>
          <w:p w14:paraId="28AAE2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EC2D55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037A964" w14:textId="77777777" w:rsidTr="002726B6">
        <w:tblPrEx>
          <w:tblCellMar>
            <w:left w:w="108" w:type="dxa"/>
            <w:right w:w="108" w:type="dxa"/>
          </w:tblCellMar>
        </w:tblPrEx>
        <w:trPr>
          <w:cantSplit/>
          <w:trHeight w:val="20"/>
        </w:trPr>
        <w:tc>
          <w:tcPr>
            <w:tcW w:w="6237" w:type="dxa"/>
            <w:noWrap/>
            <w:hideMark/>
          </w:tcPr>
          <w:p w14:paraId="427D49E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Связь и информатика</w:t>
            </w:r>
          </w:p>
        </w:tc>
        <w:tc>
          <w:tcPr>
            <w:tcW w:w="1565" w:type="dxa"/>
            <w:noWrap/>
            <w:vAlign w:val="bottom"/>
            <w:hideMark/>
          </w:tcPr>
          <w:p w14:paraId="5B880D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98 0 00 60010</w:t>
            </w:r>
          </w:p>
        </w:tc>
        <w:tc>
          <w:tcPr>
            <w:tcW w:w="562" w:type="dxa"/>
            <w:noWrap/>
            <w:vAlign w:val="bottom"/>
            <w:hideMark/>
          </w:tcPr>
          <w:p w14:paraId="0D6FAD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1063D6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04 10</w:t>
            </w:r>
          </w:p>
        </w:tc>
        <w:tc>
          <w:tcPr>
            <w:tcW w:w="1843" w:type="dxa"/>
            <w:noWrap/>
            <w:vAlign w:val="bottom"/>
            <w:hideMark/>
          </w:tcPr>
          <w:p w14:paraId="613223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200 165,98000</w:t>
            </w:r>
          </w:p>
        </w:tc>
        <w:tc>
          <w:tcPr>
            <w:tcW w:w="1843" w:type="dxa"/>
            <w:noWrap/>
            <w:vAlign w:val="bottom"/>
            <w:hideMark/>
          </w:tcPr>
          <w:p w14:paraId="5B7B206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D96E0B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CC25BB4" w14:textId="77777777" w:rsidTr="002726B6">
        <w:tblPrEx>
          <w:tblCellMar>
            <w:left w:w="108" w:type="dxa"/>
            <w:right w:w="108" w:type="dxa"/>
          </w:tblCellMar>
        </w:tblPrEx>
        <w:trPr>
          <w:cantSplit/>
          <w:trHeight w:val="20"/>
        </w:trPr>
        <w:tc>
          <w:tcPr>
            <w:tcW w:w="6237" w:type="dxa"/>
            <w:noWrap/>
            <w:hideMark/>
          </w:tcPr>
          <w:p w14:paraId="326A442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31C5A2C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98 0 00 60010</w:t>
            </w:r>
          </w:p>
        </w:tc>
        <w:tc>
          <w:tcPr>
            <w:tcW w:w="562" w:type="dxa"/>
            <w:noWrap/>
            <w:vAlign w:val="bottom"/>
            <w:hideMark/>
          </w:tcPr>
          <w:p w14:paraId="0602638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4B093C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2521DE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342 555,11700</w:t>
            </w:r>
          </w:p>
        </w:tc>
        <w:tc>
          <w:tcPr>
            <w:tcW w:w="1843" w:type="dxa"/>
            <w:noWrap/>
            <w:vAlign w:val="bottom"/>
            <w:hideMark/>
          </w:tcPr>
          <w:p w14:paraId="1F51AC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153 136,17500</w:t>
            </w:r>
          </w:p>
        </w:tc>
        <w:tc>
          <w:tcPr>
            <w:tcW w:w="1817" w:type="dxa"/>
            <w:noWrap/>
            <w:vAlign w:val="bottom"/>
            <w:hideMark/>
          </w:tcPr>
          <w:p w14:paraId="1B56D1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157 677,48500</w:t>
            </w:r>
          </w:p>
        </w:tc>
      </w:tr>
      <w:tr w:rsidR="00EE136B" w:rsidRPr="00B05AED" w14:paraId="0BFA1BB4" w14:textId="77777777" w:rsidTr="002726B6">
        <w:tblPrEx>
          <w:tblCellMar>
            <w:left w:w="108" w:type="dxa"/>
            <w:right w:w="108" w:type="dxa"/>
          </w:tblCellMar>
        </w:tblPrEx>
        <w:trPr>
          <w:cantSplit/>
          <w:trHeight w:val="20"/>
        </w:trPr>
        <w:tc>
          <w:tcPr>
            <w:tcW w:w="6237" w:type="dxa"/>
            <w:noWrap/>
            <w:hideMark/>
          </w:tcPr>
          <w:p w14:paraId="7744FA3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Финансовое обеспечение расходных обязательств направленных на реализацию мероприятий по обращению с твердыми коммунальными отходами на территории Донецкой Народной Республики</w:t>
            </w:r>
          </w:p>
        </w:tc>
        <w:tc>
          <w:tcPr>
            <w:tcW w:w="1565" w:type="dxa"/>
            <w:noWrap/>
            <w:vAlign w:val="bottom"/>
            <w:hideMark/>
          </w:tcPr>
          <w:p w14:paraId="2C3F99C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98 0 00 60020</w:t>
            </w:r>
          </w:p>
        </w:tc>
        <w:tc>
          <w:tcPr>
            <w:tcW w:w="562" w:type="dxa"/>
            <w:noWrap/>
            <w:vAlign w:val="bottom"/>
            <w:hideMark/>
          </w:tcPr>
          <w:p w14:paraId="1EFBF92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392496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E16AE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4 805,00000</w:t>
            </w:r>
          </w:p>
        </w:tc>
        <w:tc>
          <w:tcPr>
            <w:tcW w:w="1843" w:type="dxa"/>
            <w:noWrap/>
            <w:vAlign w:val="bottom"/>
            <w:hideMark/>
          </w:tcPr>
          <w:p w14:paraId="271F83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4 805,00000</w:t>
            </w:r>
          </w:p>
        </w:tc>
        <w:tc>
          <w:tcPr>
            <w:tcW w:w="1817" w:type="dxa"/>
            <w:noWrap/>
            <w:vAlign w:val="bottom"/>
            <w:hideMark/>
          </w:tcPr>
          <w:p w14:paraId="7EFB5B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4 805,00000</w:t>
            </w:r>
          </w:p>
        </w:tc>
      </w:tr>
      <w:tr w:rsidR="00EE136B" w:rsidRPr="00B05AED" w14:paraId="2D0AAC50" w14:textId="77777777" w:rsidTr="002726B6">
        <w:tblPrEx>
          <w:tblCellMar>
            <w:left w:w="108" w:type="dxa"/>
            <w:right w:w="108" w:type="dxa"/>
          </w:tblCellMar>
        </w:tblPrEx>
        <w:trPr>
          <w:cantSplit/>
          <w:trHeight w:val="20"/>
        </w:trPr>
        <w:tc>
          <w:tcPr>
            <w:tcW w:w="6237" w:type="dxa"/>
            <w:noWrap/>
            <w:hideMark/>
          </w:tcPr>
          <w:p w14:paraId="1505801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0F0EBE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98 0 00 60020</w:t>
            </w:r>
          </w:p>
        </w:tc>
        <w:tc>
          <w:tcPr>
            <w:tcW w:w="562" w:type="dxa"/>
            <w:noWrap/>
            <w:vAlign w:val="bottom"/>
            <w:hideMark/>
          </w:tcPr>
          <w:p w14:paraId="439EDE0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0B9A24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C93DD9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4 805,00000</w:t>
            </w:r>
          </w:p>
        </w:tc>
        <w:tc>
          <w:tcPr>
            <w:tcW w:w="1843" w:type="dxa"/>
            <w:noWrap/>
            <w:vAlign w:val="bottom"/>
            <w:hideMark/>
          </w:tcPr>
          <w:p w14:paraId="3FA94C4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4 805,00000</w:t>
            </w:r>
          </w:p>
        </w:tc>
        <w:tc>
          <w:tcPr>
            <w:tcW w:w="1817" w:type="dxa"/>
            <w:noWrap/>
            <w:vAlign w:val="bottom"/>
            <w:hideMark/>
          </w:tcPr>
          <w:p w14:paraId="5CE089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4 805,00000</w:t>
            </w:r>
          </w:p>
        </w:tc>
      </w:tr>
      <w:tr w:rsidR="00EE136B" w:rsidRPr="00B05AED" w14:paraId="05967419" w14:textId="77777777" w:rsidTr="002726B6">
        <w:tblPrEx>
          <w:tblCellMar>
            <w:left w:w="108" w:type="dxa"/>
            <w:right w:w="108" w:type="dxa"/>
          </w:tblCellMar>
        </w:tblPrEx>
        <w:trPr>
          <w:cantSplit/>
          <w:trHeight w:val="20"/>
        </w:trPr>
        <w:tc>
          <w:tcPr>
            <w:tcW w:w="6237" w:type="dxa"/>
            <w:noWrap/>
            <w:hideMark/>
          </w:tcPr>
          <w:p w14:paraId="0D813FB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32765A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98 0 00 60020</w:t>
            </w:r>
          </w:p>
        </w:tc>
        <w:tc>
          <w:tcPr>
            <w:tcW w:w="562" w:type="dxa"/>
            <w:noWrap/>
            <w:vAlign w:val="bottom"/>
            <w:hideMark/>
          </w:tcPr>
          <w:p w14:paraId="01824B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7E8D1E3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06CC8F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4 805,00000</w:t>
            </w:r>
          </w:p>
        </w:tc>
        <w:tc>
          <w:tcPr>
            <w:tcW w:w="1843" w:type="dxa"/>
            <w:noWrap/>
            <w:vAlign w:val="bottom"/>
            <w:hideMark/>
          </w:tcPr>
          <w:p w14:paraId="70B67C6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4 805,00000</w:t>
            </w:r>
          </w:p>
        </w:tc>
        <w:tc>
          <w:tcPr>
            <w:tcW w:w="1817" w:type="dxa"/>
            <w:noWrap/>
            <w:vAlign w:val="bottom"/>
            <w:hideMark/>
          </w:tcPr>
          <w:p w14:paraId="23D035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4 805,00000</w:t>
            </w:r>
          </w:p>
        </w:tc>
      </w:tr>
      <w:tr w:rsidR="00EE136B" w:rsidRPr="00B05AED" w14:paraId="0808E8D1" w14:textId="77777777" w:rsidTr="002726B6">
        <w:tblPrEx>
          <w:tblCellMar>
            <w:left w:w="108" w:type="dxa"/>
            <w:right w:w="108" w:type="dxa"/>
          </w:tblCellMar>
        </w:tblPrEx>
        <w:trPr>
          <w:cantSplit/>
          <w:trHeight w:val="20"/>
        </w:trPr>
        <w:tc>
          <w:tcPr>
            <w:tcW w:w="6237" w:type="dxa"/>
            <w:noWrap/>
            <w:hideMark/>
          </w:tcPr>
          <w:p w14:paraId="77F092E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Обеспечение регулирования тарифов в области коммунальных тарифов, вывоза мусора и наружного освещения</w:t>
            </w:r>
          </w:p>
        </w:tc>
        <w:tc>
          <w:tcPr>
            <w:tcW w:w="1565" w:type="dxa"/>
            <w:noWrap/>
            <w:vAlign w:val="bottom"/>
            <w:hideMark/>
          </w:tcPr>
          <w:p w14:paraId="633FE3F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98 0 00 60040</w:t>
            </w:r>
          </w:p>
        </w:tc>
        <w:tc>
          <w:tcPr>
            <w:tcW w:w="562" w:type="dxa"/>
            <w:noWrap/>
            <w:vAlign w:val="bottom"/>
            <w:hideMark/>
          </w:tcPr>
          <w:p w14:paraId="2519119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DC46A5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32FF3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6 962 879,93800</w:t>
            </w:r>
          </w:p>
        </w:tc>
        <w:tc>
          <w:tcPr>
            <w:tcW w:w="1843" w:type="dxa"/>
            <w:noWrap/>
            <w:vAlign w:val="bottom"/>
            <w:hideMark/>
          </w:tcPr>
          <w:p w14:paraId="6193DD2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3 009 226,59600</w:t>
            </w:r>
          </w:p>
        </w:tc>
        <w:tc>
          <w:tcPr>
            <w:tcW w:w="1817" w:type="dxa"/>
            <w:noWrap/>
            <w:vAlign w:val="bottom"/>
            <w:hideMark/>
          </w:tcPr>
          <w:p w14:paraId="0098FC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3 347 273,56500</w:t>
            </w:r>
          </w:p>
        </w:tc>
      </w:tr>
      <w:tr w:rsidR="00EE136B" w:rsidRPr="00B05AED" w14:paraId="4D74A868" w14:textId="77777777" w:rsidTr="002726B6">
        <w:tblPrEx>
          <w:tblCellMar>
            <w:left w:w="108" w:type="dxa"/>
            <w:right w:w="108" w:type="dxa"/>
          </w:tblCellMar>
        </w:tblPrEx>
        <w:trPr>
          <w:cantSplit/>
          <w:trHeight w:val="20"/>
        </w:trPr>
        <w:tc>
          <w:tcPr>
            <w:tcW w:w="6237" w:type="dxa"/>
            <w:noWrap/>
            <w:hideMark/>
          </w:tcPr>
          <w:p w14:paraId="58D858B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7ED0520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98 0 00 60040</w:t>
            </w:r>
          </w:p>
        </w:tc>
        <w:tc>
          <w:tcPr>
            <w:tcW w:w="562" w:type="dxa"/>
            <w:noWrap/>
            <w:vAlign w:val="bottom"/>
            <w:hideMark/>
          </w:tcPr>
          <w:p w14:paraId="18E90F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001736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2B445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6 962 879,93800</w:t>
            </w:r>
          </w:p>
        </w:tc>
        <w:tc>
          <w:tcPr>
            <w:tcW w:w="1843" w:type="dxa"/>
            <w:noWrap/>
            <w:vAlign w:val="bottom"/>
            <w:hideMark/>
          </w:tcPr>
          <w:p w14:paraId="28DE03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3 009 226,59600</w:t>
            </w:r>
          </w:p>
        </w:tc>
        <w:tc>
          <w:tcPr>
            <w:tcW w:w="1817" w:type="dxa"/>
            <w:noWrap/>
            <w:vAlign w:val="bottom"/>
            <w:hideMark/>
          </w:tcPr>
          <w:p w14:paraId="683828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3 347 273,56500</w:t>
            </w:r>
          </w:p>
        </w:tc>
      </w:tr>
      <w:tr w:rsidR="00EE136B" w:rsidRPr="00B05AED" w14:paraId="2B8E77AF" w14:textId="77777777" w:rsidTr="002726B6">
        <w:tblPrEx>
          <w:tblCellMar>
            <w:left w:w="108" w:type="dxa"/>
            <w:right w:w="108" w:type="dxa"/>
          </w:tblCellMar>
        </w:tblPrEx>
        <w:trPr>
          <w:cantSplit/>
          <w:trHeight w:val="20"/>
        </w:trPr>
        <w:tc>
          <w:tcPr>
            <w:tcW w:w="6237" w:type="dxa"/>
            <w:noWrap/>
            <w:hideMark/>
          </w:tcPr>
          <w:p w14:paraId="0F6D757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Коммунальное хозяйство</w:t>
            </w:r>
          </w:p>
        </w:tc>
        <w:tc>
          <w:tcPr>
            <w:tcW w:w="1565" w:type="dxa"/>
            <w:noWrap/>
            <w:vAlign w:val="bottom"/>
            <w:hideMark/>
          </w:tcPr>
          <w:p w14:paraId="753F842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98 0 00 60040</w:t>
            </w:r>
          </w:p>
        </w:tc>
        <w:tc>
          <w:tcPr>
            <w:tcW w:w="562" w:type="dxa"/>
            <w:noWrap/>
            <w:vAlign w:val="bottom"/>
            <w:hideMark/>
          </w:tcPr>
          <w:p w14:paraId="20BEDC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52CB3D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05 02</w:t>
            </w:r>
          </w:p>
        </w:tc>
        <w:tc>
          <w:tcPr>
            <w:tcW w:w="1843" w:type="dxa"/>
            <w:noWrap/>
            <w:vAlign w:val="bottom"/>
            <w:hideMark/>
          </w:tcPr>
          <w:p w14:paraId="2EFB8AC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6 962 879,93800</w:t>
            </w:r>
          </w:p>
        </w:tc>
        <w:tc>
          <w:tcPr>
            <w:tcW w:w="1843" w:type="dxa"/>
            <w:noWrap/>
            <w:vAlign w:val="bottom"/>
            <w:hideMark/>
          </w:tcPr>
          <w:p w14:paraId="0308E2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3 009 226,59600</w:t>
            </w:r>
          </w:p>
        </w:tc>
        <w:tc>
          <w:tcPr>
            <w:tcW w:w="1817" w:type="dxa"/>
            <w:noWrap/>
            <w:vAlign w:val="bottom"/>
            <w:hideMark/>
          </w:tcPr>
          <w:p w14:paraId="06F622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3 347 273,56500</w:t>
            </w:r>
          </w:p>
        </w:tc>
      </w:tr>
      <w:tr w:rsidR="00EE136B" w:rsidRPr="00B05AED" w14:paraId="39BCDEF4" w14:textId="77777777" w:rsidTr="002726B6">
        <w:tblPrEx>
          <w:tblCellMar>
            <w:left w:w="108" w:type="dxa"/>
            <w:right w:w="108" w:type="dxa"/>
          </w:tblCellMar>
        </w:tblPrEx>
        <w:trPr>
          <w:cantSplit/>
          <w:trHeight w:val="20"/>
        </w:trPr>
        <w:tc>
          <w:tcPr>
            <w:tcW w:w="6237" w:type="dxa"/>
            <w:noWrap/>
            <w:hideMark/>
          </w:tcPr>
          <w:p w14:paraId="1392364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приобретение специальной техники</w:t>
            </w:r>
          </w:p>
        </w:tc>
        <w:tc>
          <w:tcPr>
            <w:tcW w:w="1565" w:type="dxa"/>
            <w:noWrap/>
            <w:vAlign w:val="bottom"/>
            <w:hideMark/>
          </w:tcPr>
          <w:p w14:paraId="6B3917D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98 0 00 60050</w:t>
            </w:r>
          </w:p>
        </w:tc>
        <w:tc>
          <w:tcPr>
            <w:tcW w:w="562" w:type="dxa"/>
            <w:noWrap/>
            <w:vAlign w:val="bottom"/>
            <w:hideMark/>
          </w:tcPr>
          <w:p w14:paraId="0854BE0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60BF5A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3DAF37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18 500,00000</w:t>
            </w:r>
          </w:p>
        </w:tc>
        <w:tc>
          <w:tcPr>
            <w:tcW w:w="1843" w:type="dxa"/>
            <w:noWrap/>
            <w:vAlign w:val="bottom"/>
            <w:hideMark/>
          </w:tcPr>
          <w:p w14:paraId="01BAC4C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51B77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466E792" w14:textId="77777777" w:rsidTr="002726B6">
        <w:tblPrEx>
          <w:tblCellMar>
            <w:left w:w="108" w:type="dxa"/>
            <w:right w:w="108" w:type="dxa"/>
          </w:tblCellMar>
        </w:tblPrEx>
        <w:trPr>
          <w:cantSplit/>
          <w:trHeight w:val="20"/>
        </w:trPr>
        <w:tc>
          <w:tcPr>
            <w:tcW w:w="6237" w:type="dxa"/>
            <w:noWrap/>
            <w:hideMark/>
          </w:tcPr>
          <w:p w14:paraId="1DC20B8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384158E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98 0 00 60050</w:t>
            </w:r>
          </w:p>
        </w:tc>
        <w:tc>
          <w:tcPr>
            <w:tcW w:w="562" w:type="dxa"/>
            <w:noWrap/>
            <w:vAlign w:val="bottom"/>
            <w:hideMark/>
          </w:tcPr>
          <w:p w14:paraId="3DFBFF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78BF8A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FCDB9C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18 500,00000</w:t>
            </w:r>
          </w:p>
        </w:tc>
        <w:tc>
          <w:tcPr>
            <w:tcW w:w="1843" w:type="dxa"/>
            <w:noWrap/>
            <w:vAlign w:val="bottom"/>
            <w:hideMark/>
          </w:tcPr>
          <w:p w14:paraId="325C4B0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9B80A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1DD807A" w14:textId="77777777" w:rsidTr="002726B6">
        <w:tblPrEx>
          <w:tblCellMar>
            <w:left w:w="108" w:type="dxa"/>
            <w:right w:w="108" w:type="dxa"/>
          </w:tblCellMar>
        </w:tblPrEx>
        <w:trPr>
          <w:cantSplit/>
          <w:trHeight w:val="20"/>
        </w:trPr>
        <w:tc>
          <w:tcPr>
            <w:tcW w:w="6237" w:type="dxa"/>
            <w:noWrap/>
            <w:hideMark/>
          </w:tcPr>
          <w:p w14:paraId="3ACEAB2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2587B15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98 0 00 60050</w:t>
            </w:r>
          </w:p>
        </w:tc>
        <w:tc>
          <w:tcPr>
            <w:tcW w:w="562" w:type="dxa"/>
            <w:noWrap/>
            <w:vAlign w:val="bottom"/>
            <w:hideMark/>
          </w:tcPr>
          <w:p w14:paraId="61ABDB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191F2F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5C6226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18 500,00000</w:t>
            </w:r>
          </w:p>
        </w:tc>
        <w:tc>
          <w:tcPr>
            <w:tcW w:w="1843" w:type="dxa"/>
            <w:noWrap/>
            <w:vAlign w:val="bottom"/>
            <w:hideMark/>
          </w:tcPr>
          <w:p w14:paraId="3C610DC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25996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C544E3E" w14:textId="77777777" w:rsidTr="002726B6">
        <w:tblPrEx>
          <w:tblCellMar>
            <w:left w:w="108" w:type="dxa"/>
            <w:right w:w="108" w:type="dxa"/>
          </w:tblCellMar>
        </w:tblPrEx>
        <w:trPr>
          <w:cantSplit/>
          <w:trHeight w:val="20"/>
        </w:trPr>
        <w:tc>
          <w:tcPr>
            <w:tcW w:w="6237" w:type="dxa"/>
            <w:noWrap/>
            <w:hideMark/>
          </w:tcPr>
          <w:p w14:paraId="5996C4E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Расходы  на  закупку  специальной  техники  для  обеспечения  населения доступными  и  качественными  услугами  в  сфере  жилищно-коммунального хозяйства, а также для прохождения осенне-зимнего периода</w:t>
            </w:r>
          </w:p>
        </w:tc>
        <w:tc>
          <w:tcPr>
            <w:tcW w:w="1565" w:type="dxa"/>
            <w:noWrap/>
            <w:vAlign w:val="bottom"/>
            <w:hideMark/>
          </w:tcPr>
          <w:p w14:paraId="080D94A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98 0 00 61608</w:t>
            </w:r>
          </w:p>
        </w:tc>
        <w:tc>
          <w:tcPr>
            <w:tcW w:w="562" w:type="dxa"/>
            <w:noWrap/>
            <w:vAlign w:val="bottom"/>
            <w:hideMark/>
          </w:tcPr>
          <w:p w14:paraId="0C0BF13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131366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7FFDC9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347 242,30200</w:t>
            </w:r>
          </w:p>
        </w:tc>
        <w:tc>
          <w:tcPr>
            <w:tcW w:w="1843" w:type="dxa"/>
            <w:noWrap/>
            <w:vAlign w:val="bottom"/>
            <w:hideMark/>
          </w:tcPr>
          <w:p w14:paraId="4DBE4C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899B8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5E9A5AE" w14:textId="77777777" w:rsidTr="002726B6">
        <w:tblPrEx>
          <w:tblCellMar>
            <w:left w:w="108" w:type="dxa"/>
            <w:right w:w="108" w:type="dxa"/>
          </w:tblCellMar>
        </w:tblPrEx>
        <w:trPr>
          <w:cantSplit/>
          <w:trHeight w:val="20"/>
        </w:trPr>
        <w:tc>
          <w:tcPr>
            <w:tcW w:w="6237" w:type="dxa"/>
            <w:noWrap/>
            <w:hideMark/>
          </w:tcPr>
          <w:p w14:paraId="294A875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2B365D1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98 0 00 61608</w:t>
            </w:r>
          </w:p>
        </w:tc>
        <w:tc>
          <w:tcPr>
            <w:tcW w:w="562" w:type="dxa"/>
            <w:noWrap/>
            <w:vAlign w:val="bottom"/>
            <w:hideMark/>
          </w:tcPr>
          <w:p w14:paraId="5F9DD7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45737A7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A2F2A7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347 242,30200</w:t>
            </w:r>
          </w:p>
        </w:tc>
        <w:tc>
          <w:tcPr>
            <w:tcW w:w="1843" w:type="dxa"/>
            <w:noWrap/>
            <w:vAlign w:val="bottom"/>
            <w:hideMark/>
          </w:tcPr>
          <w:p w14:paraId="7E7CBFE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2DB66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F11F9BD" w14:textId="77777777" w:rsidTr="002726B6">
        <w:tblPrEx>
          <w:tblCellMar>
            <w:left w:w="108" w:type="dxa"/>
            <w:right w:w="108" w:type="dxa"/>
          </w:tblCellMar>
        </w:tblPrEx>
        <w:trPr>
          <w:cantSplit/>
          <w:trHeight w:val="20"/>
        </w:trPr>
        <w:tc>
          <w:tcPr>
            <w:tcW w:w="6237" w:type="dxa"/>
            <w:noWrap/>
            <w:hideMark/>
          </w:tcPr>
          <w:p w14:paraId="6F85C5B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жилищно-коммунального хозяйства</w:t>
            </w:r>
          </w:p>
        </w:tc>
        <w:tc>
          <w:tcPr>
            <w:tcW w:w="1565" w:type="dxa"/>
            <w:noWrap/>
            <w:vAlign w:val="bottom"/>
            <w:hideMark/>
          </w:tcPr>
          <w:p w14:paraId="79FE346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98 0 00 61608</w:t>
            </w:r>
          </w:p>
        </w:tc>
        <w:tc>
          <w:tcPr>
            <w:tcW w:w="562" w:type="dxa"/>
            <w:noWrap/>
            <w:vAlign w:val="bottom"/>
            <w:hideMark/>
          </w:tcPr>
          <w:p w14:paraId="282E0FB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0A1CC7E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05 05</w:t>
            </w:r>
          </w:p>
        </w:tc>
        <w:tc>
          <w:tcPr>
            <w:tcW w:w="1843" w:type="dxa"/>
            <w:noWrap/>
            <w:vAlign w:val="bottom"/>
            <w:hideMark/>
          </w:tcPr>
          <w:p w14:paraId="0D2DB1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347 242,30200</w:t>
            </w:r>
          </w:p>
        </w:tc>
        <w:tc>
          <w:tcPr>
            <w:tcW w:w="1843" w:type="dxa"/>
            <w:noWrap/>
            <w:vAlign w:val="bottom"/>
            <w:hideMark/>
          </w:tcPr>
          <w:p w14:paraId="2CF1DC8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5A67C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B2C2A09" w14:textId="77777777" w:rsidTr="002726B6">
        <w:tblPrEx>
          <w:tblCellMar>
            <w:left w:w="108" w:type="dxa"/>
            <w:right w:w="108" w:type="dxa"/>
          </w:tblCellMar>
        </w:tblPrEx>
        <w:trPr>
          <w:cantSplit/>
          <w:trHeight w:val="20"/>
        </w:trPr>
        <w:tc>
          <w:tcPr>
            <w:tcW w:w="6237" w:type="dxa"/>
            <w:noWrap/>
            <w:hideMark/>
          </w:tcPr>
          <w:p w14:paraId="1FA6A95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Финансовое обеспечение расходных обязательств некоммерческих организаций</w:t>
            </w:r>
          </w:p>
        </w:tc>
        <w:tc>
          <w:tcPr>
            <w:tcW w:w="1565" w:type="dxa"/>
            <w:noWrap/>
            <w:vAlign w:val="bottom"/>
            <w:hideMark/>
          </w:tcPr>
          <w:p w14:paraId="57BC4F9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98 0 00 64010</w:t>
            </w:r>
          </w:p>
        </w:tc>
        <w:tc>
          <w:tcPr>
            <w:tcW w:w="562" w:type="dxa"/>
            <w:noWrap/>
            <w:vAlign w:val="bottom"/>
            <w:hideMark/>
          </w:tcPr>
          <w:p w14:paraId="6E4648E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967486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A50FE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963 590,48800</w:t>
            </w:r>
          </w:p>
        </w:tc>
        <w:tc>
          <w:tcPr>
            <w:tcW w:w="1843" w:type="dxa"/>
            <w:noWrap/>
            <w:vAlign w:val="bottom"/>
            <w:hideMark/>
          </w:tcPr>
          <w:p w14:paraId="002DC98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79A07D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92B5F51" w14:textId="77777777" w:rsidTr="002726B6">
        <w:tblPrEx>
          <w:tblCellMar>
            <w:left w:w="108" w:type="dxa"/>
            <w:right w:w="108" w:type="dxa"/>
          </w:tblCellMar>
        </w:tblPrEx>
        <w:trPr>
          <w:cantSplit/>
          <w:trHeight w:val="20"/>
        </w:trPr>
        <w:tc>
          <w:tcPr>
            <w:tcW w:w="6237" w:type="dxa"/>
            <w:noWrap/>
            <w:hideMark/>
          </w:tcPr>
          <w:p w14:paraId="18557C7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565" w:type="dxa"/>
            <w:noWrap/>
            <w:vAlign w:val="bottom"/>
            <w:hideMark/>
          </w:tcPr>
          <w:p w14:paraId="2294383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98 0 00 64010</w:t>
            </w:r>
          </w:p>
        </w:tc>
        <w:tc>
          <w:tcPr>
            <w:tcW w:w="562" w:type="dxa"/>
            <w:noWrap/>
            <w:vAlign w:val="bottom"/>
            <w:hideMark/>
          </w:tcPr>
          <w:p w14:paraId="2B3E950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1AE782E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E95F0E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963 590,48800</w:t>
            </w:r>
          </w:p>
        </w:tc>
        <w:tc>
          <w:tcPr>
            <w:tcW w:w="1843" w:type="dxa"/>
            <w:noWrap/>
            <w:vAlign w:val="bottom"/>
            <w:hideMark/>
          </w:tcPr>
          <w:p w14:paraId="194864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9360A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4DDD127" w14:textId="77777777" w:rsidTr="002726B6">
        <w:tblPrEx>
          <w:tblCellMar>
            <w:left w:w="108" w:type="dxa"/>
            <w:right w:w="108" w:type="dxa"/>
          </w:tblCellMar>
        </w:tblPrEx>
        <w:trPr>
          <w:cantSplit/>
          <w:trHeight w:val="20"/>
        </w:trPr>
        <w:tc>
          <w:tcPr>
            <w:tcW w:w="6237" w:type="dxa"/>
            <w:noWrap/>
            <w:hideMark/>
          </w:tcPr>
          <w:p w14:paraId="0FF4B02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39164F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98 0 00 64010</w:t>
            </w:r>
          </w:p>
        </w:tc>
        <w:tc>
          <w:tcPr>
            <w:tcW w:w="562" w:type="dxa"/>
            <w:noWrap/>
            <w:vAlign w:val="bottom"/>
            <w:hideMark/>
          </w:tcPr>
          <w:p w14:paraId="280386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600</w:t>
            </w:r>
          </w:p>
        </w:tc>
        <w:tc>
          <w:tcPr>
            <w:tcW w:w="708" w:type="dxa"/>
            <w:noWrap/>
            <w:vAlign w:val="bottom"/>
            <w:hideMark/>
          </w:tcPr>
          <w:p w14:paraId="2A3DE2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231E97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963 590,48800</w:t>
            </w:r>
          </w:p>
        </w:tc>
        <w:tc>
          <w:tcPr>
            <w:tcW w:w="1843" w:type="dxa"/>
            <w:noWrap/>
            <w:vAlign w:val="bottom"/>
            <w:hideMark/>
          </w:tcPr>
          <w:p w14:paraId="67A353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FD6F7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F8A09B0" w14:textId="77777777" w:rsidTr="002726B6">
        <w:tblPrEx>
          <w:tblCellMar>
            <w:left w:w="108" w:type="dxa"/>
            <w:right w:w="108" w:type="dxa"/>
          </w:tblCellMar>
        </w:tblPrEx>
        <w:trPr>
          <w:cantSplit/>
          <w:trHeight w:val="20"/>
        </w:trPr>
        <w:tc>
          <w:tcPr>
            <w:tcW w:w="6237" w:type="dxa"/>
            <w:noWrap/>
            <w:hideMark/>
          </w:tcPr>
          <w:p w14:paraId="7CADC1E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Дотация на поддержку мер по обеспечению сбалансированности бюджетов муниципальных образований</w:t>
            </w:r>
          </w:p>
        </w:tc>
        <w:tc>
          <w:tcPr>
            <w:tcW w:w="1565" w:type="dxa"/>
            <w:noWrap/>
            <w:vAlign w:val="bottom"/>
            <w:hideMark/>
          </w:tcPr>
          <w:p w14:paraId="30F565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98 0 00 71010</w:t>
            </w:r>
          </w:p>
        </w:tc>
        <w:tc>
          <w:tcPr>
            <w:tcW w:w="562" w:type="dxa"/>
            <w:noWrap/>
            <w:vAlign w:val="bottom"/>
            <w:hideMark/>
          </w:tcPr>
          <w:p w14:paraId="51388070"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FA42EE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8A7B16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813 353,88800</w:t>
            </w:r>
          </w:p>
        </w:tc>
        <w:tc>
          <w:tcPr>
            <w:tcW w:w="1843" w:type="dxa"/>
            <w:noWrap/>
            <w:vAlign w:val="bottom"/>
            <w:hideMark/>
          </w:tcPr>
          <w:p w14:paraId="344C93E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8D2F1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158120F" w14:textId="77777777" w:rsidTr="002726B6">
        <w:tblPrEx>
          <w:tblCellMar>
            <w:left w:w="108" w:type="dxa"/>
            <w:right w:w="108" w:type="dxa"/>
          </w:tblCellMar>
        </w:tblPrEx>
        <w:trPr>
          <w:cantSplit/>
          <w:trHeight w:val="20"/>
        </w:trPr>
        <w:tc>
          <w:tcPr>
            <w:tcW w:w="6237" w:type="dxa"/>
            <w:noWrap/>
            <w:hideMark/>
          </w:tcPr>
          <w:p w14:paraId="7DA27FD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5E0EA82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98 0 00 71010</w:t>
            </w:r>
          </w:p>
        </w:tc>
        <w:tc>
          <w:tcPr>
            <w:tcW w:w="562" w:type="dxa"/>
            <w:noWrap/>
            <w:vAlign w:val="bottom"/>
            <w:hideMark/>
          </w:tcPr>
          <w:p w14:paraId="7355CC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3D96905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42BA7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813 353,88800</w:t>
            </w:r>
          </w:p>
        </w:tc>
        <w:tc>
          <w:tcPr>
            <w:tcW w:w="1843" w:type="dxa"/>
            <w:noWrap/>
            <w:vAlign w:val="bottom"/>
            <w:hideMark/>
          </w:tcPr>
          <w:p w14:paraId="29C4DF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0C56FA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F3DDF91" w14:textId="77777777" w:rsidTr="002726B6">
        <w:tblPrEx>
          <w:tblCellMar>
            <w:left w:w="108" w:type="dxa"/>
            <w:right w:w="108" w:type="dxa"/>
          </w:tblCellMar>
        </w:tblPrEx>
        <w:trPr>
          <w:cantSplit/>
          <w:trHeight w:val="20"/>
        </w:trPr>
        <w:tc>
          <w:tcPr>
            <w:tcW w:w="6237" w:type="dxa"/>
            <w:noWrap/>
            <w:hideMark/>
          </w:tcPr>
          <w:p w14:paraId="1AB9A77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дотации</w:t>
            </w:r>
          </w:p>
        </w:tc>
        <w:tc>
          <w:tcPr>
            <w:tcW w:w="1565" w:type="dxa"/>
            <w:noWrap/>
            <w:vAlign w:val="bottom"/>
            <w:hideMark/>
          </w:tcPr>
          <w:p w14:paraId="5F5B23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98 0 00 71010</w:t>
            </w:r>
          </w:p>
        </w:tc>
        <w:tc>
          <w:tcPr>
            <w:tcW w:w="562" w:type="dxa"/>
            <w:noWrap/>
            <w:vAlign w:val="bottom"/>
            <w:hideMark/>
          </w:tcPr>
          <w:p w14:paraId="4679CA0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494745A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14 02</w:t>
            </w:r>
          </w:p>
        </w:tc>
        <w:tc>
          <w:tcPr>
            <w:tcW w:w="1843" w:type="dxa"/>
            <w:noWrap/>
            <w:vAlign w:val="bottom"/>
            <w:hideMark/>
          </w:tcPr>
          <w:p w14:paraId="4E4807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813 353,88800</w:t>
            </w:r>
          </w:p>
        </w:tc>
        <w:tc>
          <w:tcPr>
            <w:tcW w:w="1843" w:type="dxa"/>
            <w:noWrap/>
            <w:vAlign w:val="bottom"/>
            <w:hideMark/>
          </w:tcPr>
          <w:p w14:paraId="3C61735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19369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2C55FD0" w14:textId="77777777" w:rsidTr="002726B6">
        <w:tblPrEx>
          <w:tblCellMar>
            <w:left w:w="108" w:type="dxa"/>
            <w:right w:w="108" w:type="dxa"/>
          </w:tblCellMar>
        </w:tblPrEx>
        <w:trPr>
          <w:cantSplit/>
          <w:trHeight w:val="20"/>
        </w:trPr>
        <w:tc>
          <w:tcPr>
            <w:tcW w:w="6237" w:type="dxa"/>
            <w:noWrap/>
            <w:hideMark/>
          </w:tcPr>
          <w:p w14:paraId="53B67BC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Дотация на выравнивание бюджетной обеспеченности муниципальных округов, городских округов</w:t>
            </w:r>
          </w:p>
        </w:tc>
        <w:tc>
          <w:tcPr>
            <w:tcW w:w="1565" w:type="dxa"/>
            <w:noWrap/>
            <w:vAlign w:val="bottom"/>
            <w:hideMark/>
          </w:tcPr>
          <w:p w14:paraId="1AB7EF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98 0 00 71020</w:t>
            </w:r>
          </w:p>
        </w:tc>
        <w:tc>
          <w:tcPr>
            <w:tcW w:w="562" w:type="dxa"/>
            <w:noWrap/>
            <w:vAlign w:val="bottom"/>
            <w:hideMark/>
          </w:tcPr>
          <w:p w14:paraId="1D7E281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BD4747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083B9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10 365 124,48300</w:t>
            </w:r>
          </w:p>
        </w:tc>
        <w:tc>
          <w:tcPr>
            <w:tcW w:w="1843" w:type="dxa"/>
            <w:noWrap/>
            <w:vAlign w:val="bottom"/>
            <w:hideMark/>
          </w:tcPr>
          <w:p w14:paraId="086171D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8 292 099,58600</w:t>
            </w:r>
          </w:p>
        </w:tc>
        <w:tc>
          <w:tcPr>
            <w:tcW w:w="1817" w:type="dxa"/>
            <w:noWrap/>
            <w:vAlign w:val="bottom"/>
            <w:hideMark/>
          </w:tcPr>
          <w:p w14:paraId="1D5A0D8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8 292 099,58600</w:t>
            </w:r>
          </w:p>
        </w:tc>
      </w:tr>
      <w:tr w:rsidR="00EE136B" w:rsidRPr="00B05AED" w14:paraId="44EDB470" w14:textId="77777777" w:rsidTr="002726B6">
        <w:tblPrEx>
          <w:tblCellMar>
            <w:left w:w="108" w:type="dxa"/>
            <w:right w:w="108" w:type="dxa"/>
          </w:tblCellMar>
        </w:tblPrEx>
        <w:trPr>
          <w:cantSplit/>
          <w:trHeight w:val="20"/>
        </w:trPr>
        <w:tc>
          <w:tcPr>
            <w:tcW w:w="6237" w:type="dxa"/>
            <w:noWrap/>
            <w:hideMark/>
          </w:tcPr>
          <w:p w14:paraId="08F986C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67B36BE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98 0 00 71020</w:t>
            </w:r>
          </w:p>
        </w:tc>
        <w:tc>
          <w:tcPr>
            <w:tcW w:w="562" w:type="dxa"/>
            <w:noWrap/>
            <w:vAlign w:val="bottom"/>
            <w:hideMark/>
          </w:tcPr>
          <w:p w14:paraId="6940972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DF3792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07B99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10 365 124,48300</w:t>
            </w:r>
          </w:p>
        </w:tc>
        <w:tc>
          <w:tcPr>
            <w:tcW w:w="1843" w:type="dxa"/>
            <w:noWrap/>
            <w:vAlign w:val="bottom"/>
            <w:hideMark/>
          </w:tcPr>
          <w:p w14:paraId="10C3207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8 292 099,58600</w:t>
            </w:r>
          </w:p>
        </w:tc>
        <w:tc>
          <w:tcPr>
            <w:tcW w:w="1817" w:type="dxa"/>
            <w:noWrap/>
            <w:vAlign w:val="bottom"/>
            <w:hideMark/>
          </w:tcPr>
          <w:p w14:paraId="28C266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8 292 099,58600</w:t>
            </w:r>
          </w:p>
        </w:tc>
      </w:tr>
      <w:tr w:rsidR="00EE136B" w:rsidRPr="00B05AED" w14:paraId="3D3D8E14" w14:textId="77777777" w:rsidTr="002726B6">
        <w:tblPrEx>
          <w:tblCellMar>
            <w:left w:w="108" w:type="dxa"/>
            <w:right w:w="108" w:type="dxa"/>
          </w:tblCellMar>
        </w:tblPrEx>
        <w:trPr>
          <w:cantSplit/>
          <w:trHeight w:val="20"/>
        </w:trPr>
        <w:tc>
          <w:tcPr>
            <w:tcW w:w="6237" w:type="dxa"/>
            <w:noWrap/>
            <w:hideMark/>
          </w:tcPr>
          <w:p w14:paraId="6E3005D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Дотации на выравнивание бюджетной обеспеченности субъектов Российской Федерации и муниципальных образований</w:t>
            </w:r>
          </w:p>
        </w:tc>
        <w:tc>
          <w:tcPr>
            <w:tcW w:w="1565" w:type="dxa"/>
            <w:noWrap/>
            <w:vAlign w:val="bottom"/>
            <w:hideMark/>
          </w:tcPr>
          <w:p w14:paraId="435D5BE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98 0 00 71020</w:t>
            </w:r>
          </w:p>
        </w:tc>
        <w:tc>
          <w:tcPr>
            <w:tcW w:w="562" w:type="dxa"/>
            <w:noWrap/>
            <w:vAlign w:val="bottom"/>
            <w:hideMark/>
          </w:tcPr>
          <w:p w14:paraId="6F9A9EE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9CFE24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14 01</w:t>
            </w:r>
          </w:p>
        </w:tc>
        <w:tc>
          <w:tcPr>
            <w:tcW w:w="1843" w:type="dxa"/>
            <w:noWrap/>
            <w:vAlign w:val="bottom"/>
            <w:hideMark/>
          </w:tcPr>
          <w:p w14:paraId="5728CB7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10 365 124,48300</w:t>
            </w:r>
          </w:p>
        </w:tc>
        <w:tc>
          <w:tcPr>
            <w:tcW w:w="1843" w:type="dxa"/>
            <w:noWrap/>
            <w:vAlign w:val="bottom"/>
            <w:hideMark/>
          </w:tcPr>
          <w:p w14:paraId="53131A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8 292 099,58600</w:t>
            </w:r>
          </w:p>
        </w:tc>
        <w:tc>
          <w:tcPr>
            <w:tcW w:w="1817" w:type="dxa"/>
            <w:noWrap/>
            <w:vAlign w:val="bottom"/>
            <w:hideMark/>
          </w:tcPr>
          <w:p w14:paraId="1EDA71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8 292 099,58600</w:t>
            </w:r>
          </w:p>
        </w:tc>
      </w:tr>
      <w:tr w:rsidR="00EE136B" w:rsidRPr="00B05AED" w14:paraId="247CF921" w14:textId="77777777" w:rsidTr="002726B6">
        <w:tblPrEx>
          <w:tblCellMar>
            <w:left w:w="108" w:type="dxa"/>
            <w:right w:w="108" w:type="dxa"/>
          </w:tblCellMar>
        </w:tblPrEx>
        <w:trPr>
          <w:cantSplit/>
          <w:trHeight w:val="20"/>
        </w:trPr>
        <w:tc>
          <w:tcPr>
            <w:tcW w:w="6237" w:type="dxa"/>
            <w:noWrap/>
            <w:hideMark/>
          </w:tcPr>
          <w:p w14:paraId="7D80734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Субвенция на финансовое обеспечение расходных обязательств муниципальных образований, возникающих при осуществлении органами местного самоуправления государственных полномочий Донецкой Народной Республики по созданию и организации деятельности муниципальных комиссий по делам несовершеннолетних и защите их прав</w:t>
            </w:r>
          </w:p>
        </w:tc>
        <w:tc>
          <w:tcPr>
            <w:tcW w:w="1565" w:type="dxa"/>
            <w:noWrap/>
            <w:vAlign w:val="bottom"/>
            <w:hideMark/>
          </w:tcPr>
          <w:p w14:paraId="43D4293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98 0 00 73160</w:t>
            </w:r>
          </w:p>
        </w:tc>
        <w:tc>
          <w:tcPr>
            <w:tcW w:w="562" w:type="dxa"/>
            <w:noWrap/>
            <w:vAlign w:val="bottom"/>
            <w:hideMark/>
          </w:tcPr>
          <w:p w14:paraId="3D3EE21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074CA3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B7ED1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60 950,43174</w:t>
            </w:r>
          </w:p>
        </w:tc>
        <w:tc>
          <w:tcPr>
            <w:tcW w:w="1843" w:type="dxa"/>
            <w:noWrap/>
            <w:vAlign w:val="bottom"/>
            <w:hideMark/>
          </w:tcPr>
          <w:p w14:paraId="1B2BE8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60 950,43174</w:t>
            </w:r>
          </w:p>
        </w:tc>
        <w:tc>
          <w:tcPr>
            <w:tcW w:w="1817" w:type="dxa"/>
            <w:noWrap/>
            <w:vAlign w:val="bottom"/>
            <w:hideMark/>
          </w:tcPr>
          <w:p w14:paraId="7E7689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60 950,43174</w:t>
            </w:r>
          </w:p>
        </w:tc>
      </w:tr>
      <w:tr w:rsidR="00EE136B" w:rsidRPr="00B05AED" w14:paraId="137F1E7D" w14:textId="77777777" w:rsidTr="002726B6">
        <w:tblPrEx>
          <w:tblCellMar>
            <w:left w:w="108" w:type="dxa"/>
            <w:right w:w="108" w:type="dxa"/>
          </w:tblCellMar>
        </w:tblPrEx>
        <w:trPr>
          <w:cantSplit/>
          <w:trHeight w:val="20"/>
        </w:trPr>
        <w:tc>
          <w:tcPr>
            <w:tcW w:w="6237" w:type="dxa"/>
            <w:noWrap/>
            <w:hideMark/>
          </w:tcPr>
          <w:p w14:paraId="696E318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436F711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98 0 00 73160</w:t>
            </w:r>
          </w:p>
        </w:tc>
        <w:tc>
          <w:tcPr>
            <w:tcW w:w="562" w:type="dxa"/>
            <w:noWrap/>
            <w:vAlign w:val="bottom"/>
            <w:hideMark/>
          </w:tcPr>
          <w:p w14:paraId="255195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45E6366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BC0E88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60 950,43174</w:t>
            </w:r>
          </w:p>
        </w:tc>
        <w:tc>
          <w:tcPr>
            <w:tcW w:w="1843" w:type="dxa"/>
            <w:noWrap/>
            <w:vAlign w:val="bottom"/>
            <w:hideMark/>
          </w:tcPr>
          <w:p w14:paraId="22A4585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60 950,43174</w:t>
            </w:r>
          </w:p>
        </w:tc>
        <w:tc>
          <w:tcPr>
            <w:tcW w:w="1817" w:type="dxa"/>
            <w:noWrap/>
            <w:vAlign w:val="bottom"/>
            <w:hideMark/>
          </w:tcPr>
          <w:p w14:paraId="15DE7D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60 950,43174</w:t>
            </w:r>
          </w:p>
        </w:tc>
      </w:tr>
      <w:tr w:rsidR="00EE136B" w:rsidRPr="00B05AED" w14:paraId="5169072D" w14:textId="77777777" w:rsidTr="002726B6">
        <w:tblPrEx>
          <w:tblCellMar>
            <w:left w:w="108" w:type="dxa"/>
            <w:right w:w="108" w:type="dxa"/>
          </w:tblCellMar>
        </w:tblPrEx>
        <w:trPr>
          <w:cantSplit/>
          <w:trHeight w:val="20"/>
        </w:trPr>
        <w:tc>
          <w:tcPr>
            <w:tcW w:w="6237" w:type="dxa"/>
            <w:noWrap/>
            <w:hideMark/>
          </w:tcPr>
          <w:p w14:paraId="0EC14B0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2866EB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98 0 00 73160</w:t>
            </w:r>
          </w:p>
        </w:tc>
        <w:tc>
          <w:tcPr>
            <w:tcW w:w="562" w:type="dxa"/>
            <w:noWrap/>
            <w:vAlign w:val="bottom"/>
            <w:hideMark/>
          </w:tcPr>
          <w:p w14:paraId="0F5A308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204E14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6042E4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60 950,43174</w:t>
            </w:r>
          </w:p>
        </w:tc>
        <w:tc>
          <w:tcPr>
            <w:tcW w:w="1843" w:type="dxa"/>
            <w:noWrap/>
            <w:vAlign w:val="bottom"/>
            <w:hideMark/>
          </w:tcPr>
          <w:p w14:paraId="013DBF8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60 950,43174</w:t>
            </w:r>
          </w:p>
        </w:tc>
        <w:tc>
          <w:tcPr>
            <w:tcW w:w="1817" w:type="dxa"/>
            <w:noWrap/>
            <w:vAlign w:val="bottom"/>
            <w:hideMark/>
          </w:tcPr>
          <w:p w14:paraId="38E8AE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60 950,43174</w:t>
            </w:r>
          </w:p>
        </w:tc>
      </w:tr>
      <w:tr w:rsidR="00EE136B" w:rsidRPr="00B05AED" w14:paraId="7AD69E81" w14:textId="77777777" w:rsidTr="002726B6">
        <w:tblPrEx>
          <w:tblCellMar>
            <w:left w:w="108" w:type="dxa"/>
            <w:right w:w="108" w:type="dxa"/>
          </w:tblCellMar>
        </w:tblPrEx>
        <w:trPr>
          <w:cantSplit/>
          <w:trHeight w:val="20"/>
        </w:trPr>
        <w:tc>
          <w:tcPr>
            <w:tcW w:w="6237" w:type="dxa"/>
            <w:noWrap/>
            <w:hideMark/>
          </w:tcPr>
          <w:p w14:paraId="45453D5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Субвенция на осуществление органами местного самоуправления отдельных государственных полномочий Донецкой Народной Республики по формированию, хранению, учету и использованию Архивного фонда Российской Федерации, унификации и стандартизации управленческих документов на территории муниципального образования в Донецкой Народной Республике</w:t>
            </w:r>
          </w:p>
        </w:tc>
        <w:tc>
          <w:tcPr>
            <w:tcW w:w="1565" w:type="dxa"/>
            <w:noWrap/>
            <w:vAlign w:val="bottom"/>
            <w:hideMark/>
          </w:tcPr>
          <w:p w14:paraId="0C4EECF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98 0 00 73170</w:t>
            </w:r>
          </w:p>
        </w:tc>
        <w:tc>
          <w:tcPr>
            <w:tcW w:w="562" w:type="dxa"/>
            <w:noWrap/>
            <w:vAlign w:val="bottom"/>
            <w:hideMark/>
          </w:tcPr>
          <w:p w14:paraId="4AE5F967"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39DC24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633F4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81 350,66955</w:t>
            </w:r>
          </w:p>
        </w:tc>
        <w:tc>
          <w:tcPr>
            <w:tcW w:w="1843" w:type="dxa"/>
            <w:noWrap/>
            <w:vAlign w:val="bottom"/>
            <w:hideMark/>
          </w:tcPr>
          <w:p w14:paraId="123DFE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41 266,69800</w:t>
            </w:r>
          </w:p>
        </w:tc>
        <w:tc>
          <w:tcPr>
            <w:tcW w:w="1817" w:type="dxa"/>
            <w:noWrap/>
            <w:vAlign w:val="bottom"/>
            <w:hideMark/>
          </w:tcPr>
          <w:p w14:paraId="6F646D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42 201,69800</w:t>
            </w:r>
          </w:p>
        </w:tc>
      </w:tr>
      <w:tr w:rsidR="00EE136B" w:rsidRPr="00B05AED" w14:paraId="76E77B38" w14:textId="77777777" w:rsidTr="002726B6">
        <w:tblPrEx>
          <w:tblCellMar>
            <w:left w:w="108" w:type="dxa"/>
            <w:right w:w="108" w:type="dxa"/>
          </w:tblCellMar>
        </w:tblPrEx>
        <w:trPr>
          <w:cantSplit/>
          <w:trHeight w:val="20"/>
        </w:trPr>
        <w:tc>
          <w:tcPr>
            <w:tcW w:w="6237" w:type="dxa"/>
            <w:noWrap/>
            <w:hideMark/>
          </w:tcPr>
          <w:p w14:paraId="168BAD2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077DA4F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98 0 00 73170</w:t>
            </w:r>
          </w:p>
        </w:tc>
        <w:tc>
          <w:tcPr>
            <w:tcW w:w="562" w:type="dxa"/>
            <w:noWrap/>
            <w:vAlign w:val="bottom"/>
            <w:hideMark/>
          </w:tcPr>
          <w:p w14:paraId="7A2EEA6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4E44F1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5BBB4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81 350,66955</w:t>
            </w:r>
          </w:p>
        </w:tc>
        <w:tc>
          <w:tcPr>
            <w:tcW w:w="1843" w:type="dxa"/>
            <w:noWrap/>
            <w:vAlign w:val="bottom"/>
            <w:hideMark/>
          </w:tcPr>
          <w:p w14:paraId="3CFDBA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41 266,69800</w:t>
            </w:r>
          </w:p>
        </w:tc>
        <w:tc>
          <w:tcPr>
            <w:tcW w:w="1817" w:type="dxa"/>
            <w:noWrap/>
            <w:vAlign w:val="bottom"/>
            <w:hideMark/>
          </w:tcPr>
          <w:p w14:paraId="6CE70C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42 201,69800</w:t>
            </w:r>
          </w:p>
        </w:tc>
      </w:tr>
      <w:tr w:rsidR="00EE136B" w:rsidRPr="00B05AED" w14:paraId="5891F994" w14:textId="77777777" w:rsidTr="002726B6">
        <w:tblPrEx>
          <w:tblCellMar>
            <w:left w:w="108" w:type="dxa"/>
            <w:right w:w="108" w:type="dxa"/>
          </w:tblCellMar>
        </w:tblPrEx>
        <w:trPr>
          <w:cantSplit/>
          <w:trHeight w:val="20"/>
        </w:trPr>
        <w:tc>
          <w:tcPr>
            <w:tcW w:w="6237" w:type="dxa"/>
            <w:noWrap/>
            <w:hideMark/>
          </w:tcPr>
          <w:p w14:paraId="296F0A4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23E943A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98 0 00 73170</w:t>
            </w:r>
          </w:p>
        </w:tc>
        <w:tc>
          <w:tcPr>
            <w:tcW w:w="562" w:type="dxa"/>
            <w:noWrap/>
            <w:vAlign w:val="bottom"/>
            <w:hideMark/>
          </w:tcPr>
          <w:p w14:paraId="46D4D73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6E518E1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49C4967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81 350,66955</w:t>
            </w:r>
          </w:p>
        </w:tc>
        <w:tc>
          <w:tcPr>
            <w:tcW w:w="1843" w:type="dxa"/>
            <w:noWrap/>
            <w:vAlign w:val="bottom"/>
            <w:hideMark/>
          </w:tcPr>
          <w:p w14:paraId="15CC4C9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41 266,69800</w:t>
            </w:r>
          </w:p>
        </w:tc>
        <w:tc>
          <w:tcPr>
            <w:tcW w:w="1817" w:type="dxa"/>
            <w:noWrap/>
            <w:vAlign w:val="bottom"/>
            <w:hideMark/>
          </w:tcPr>
          <w:p w14:paraId="59A2E0A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42 201,69800</w:t>
            </w:r>
          </w:p>
        </w:tc>
      </w:tr>
      <w:tr w:rsidR="00EE136B" w:rsidRPr="00B05AED" w14:paraId="33BB79CD" w14:textId="77777777" w:rsidTr="002726B6">
        <w:tblPrEx>
          <w:tblCellMar>
            <w:left w:w="108" w:type="dxa"/>
            <w:right w:w="108" w:type="dxa"/>
          </w:tblCellMar>
        </w:tblPrEx>
        <w:trPr>
          <w:cantSplit/>
          <w:trHeight w:val="20"/>
        </w:trPr>
        <w:tc>
          <w:tcPr>
            <w:tcW w:w="6237" w:type="dxa"/>
            <w:noWrap/>
            <w:hideMark/>
          </w:tcPr>
          <w:p w14:paraId="73208D7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Субвенции на осуществление органами местного самоуправления отдельных государственных полномочий Донецкой Народной Республики в области законодательства Донецкой Народной Республики об административных правонарушениях</w:t>
            </w:r>
          </w:p>
        </w:tc>
        <w:tc>
          <w:tcPr>
            <w:tcW w:w="1565" w:type="dxa"/>
            <w:noWrap/>
            <w:vAlign w:val="bottom"/>
            <w:hideMark/>
          </w:tcPr>
          <w:p w14:paraId="42DFDAE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98 0 00 73190</w:t>
            </w:r>
          </w:p>
        </w:tc>
        <w:tc>
          <w:tcPr>
            <w:tcW w:w="562" w:type="dxa"/>
            <w:noWrap/>
            <w:vAlign w:val="bottom"/>
            <w:hideMark/>
          </w:tcPr>
          <w:p w14:paraId="20DCE30D"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4FF201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A801A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578,58000</w:t>
            </w:r>
          </w:p>
        </w:tc>
        <w:tc>
          <w:tcPr>
            <w:tcW w:w="1843" w:type="dxa"/>
            <w:noWrap/>
            <w:vAlign w:val="bottom"/>
            <w:hideMark/>
          </w:tcPr>
          <w:p w14:paraId="7F7842A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578,58000</w:t>
            </w:r>
          </w:p>
        </w:tc>
        <w:tc>
          <w:tcPr>
            <w:tcW w:w="1817" w:type="dxa"/>
            <w:noWrap/>
            <w:vAlign w:val="bottom"/>
            <w:hideMark/>
          </w:tcPr>
          <w:p w14:paraId="43A1DD8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578,58000</w:t>
            </w:r>
          </w:p>
        </w:tc>
      </w:tr>
      <w:tr w:rsidR="00EE136B" w:rsidRPr="00B05AED" w14:paraId="37AE0EF8" w14:textId="77777777" w:rsidTr="002726B6">
        <w:tblPrEx>
          <w:tblCellMar>
            <w:left w:w="108" w:type="dxa"/>
            <w:right w:w="108" w:type="dxa"/>
          </w:tblCellMar>
        </w:tblPrEx>
        <w:trPr>
          <w:cantSplit/>
          <w:trHeight w:val="20"/>
        </w:trPr>
        <w:tc>
          <w:tcPr>
            <w:tcW w:w="6237" w:type="dxa"/>
            <w:noWrap/>
            <w:hideMark/>
          </w:tcPr>
          <w:p w14:paraId="3A3C827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3E6502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98 0 00 73190</w:t>
            </w:r>
          </w:p>
        </w:tc>
        <w:tc>
          <w:tcPr>
            <w:tcW w:w="562" w:type="dxa"/>
            <w:noWrap/>
            <w:vAlign w:val="bottom"/>
            <w:hideMark/>
          </w:tcPr>
          <w:p w14:paraId="440FF7C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33A202F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95948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578,58000</w:t>
            </w:r>
          </w:p>
        </w:tc>
        <w:tc>
          <w:tcPr>
            <w:tcW w:w="1843" w:type="dxa"/>
            <w:noWrap/>
            <w:vAlign w:val="bottom"/>
            <w:hideMark/>
          </w:tcPr>
          <w:p w14:paraId="212CFD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578,58000</w:t>
            </w:r>
          </w:p>
        </w:tc>
        <w:tc>
          <w:tcPr>
            <w:tcW w:w="1817" w:type="dxa"/>
            <w:noWrap/>
            <w:vAlign w:val="bottom"/>
            <w:hideMark/>
          </w:tcPr>
          <w:p w14:paraId="55F8750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578,58000</w:t>
            </w:r>
          </w:p>
        </w:tc>
      </w:tr>
      <w:tr w:rsidR="00EE136B" w:rsidRPr="00B05AED" w14:paraId="1E90CB93" w14:textId="77777777" w:rsidTr="002726B6">
        <w:tblPrEx>
          <w:tblCellMar>
            <w:left w:w="108" w:type="dxa"/>
            <w:right w:w="108" w:type="dxa"/>
          </w:tblCellMar>
        </w:tblPrEx>
        <w:trPr>
          <w:cantSplit/>
          <w:trHeight w:val="20"/>
        </w:trPr>
        <w:tc>
          <w:tcPr>
            <w:tcW w:w="6237" w:type="dxa"/>
            <w:noWrap/>
            <w:hideMark/>
          </w:tcPr>
          <w:p w14:paraId="2B8104E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общегосударственные вопросы</w:t>
            </w:r>
          </w:p>
        </w:tc>
        <w:tc>
          <w:tcPr>
            <w:tcW w:w="1565" w:type="dxa"/>
            <w:noWrap/>
            <w:vAlign w:val="bottom"/>
            <w:hideMark/>
          </w:tcPr>
          <w:p w14:paraId="0FA4FB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98 0 00 73190</w:t>
            </w:r>
          </w:p>
        </w:tc>
        <w:tc>
          <w:tcPr>
            <w:tcW w:w="562" w:type="dxa"/>
            <w:noWrap/>
            <w:vAlign w:val="bottom"/>
            <w:hideMark/>
          </w:tcPr>
          <w:p w14:paraId="475E21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012E6C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01 13</w:t>
            </w:r>
          </w:p>
        </w:tc>
        <w:tc>
          <w:tcPr>
            <w:tcW w:w="1843" w:type="dxa"/>
            <w:noWrap/>
            <w:vAlign w:val="bottom"/>
            <w:hideMark/>
          </w:tcPr>
          <w:p w14:paraId="6CFD3D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578,58000</w:t>
            </w:r>
          </w:p>
        </w:tc>
        <w:tc>
          <w:tcPr>
            <w:tcW w:w="1843" w:type="dxa"/>
            <w:noWrap/>
            <w:vAlign w:val="bottom"/>
            <w:hideMark/>
          </w:tcPr>
          <w:p w14:paraId="4A1F0A8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578,58000</w:t>
            </w:r>
          </w:p>
        </w:tc>
        <w:tc>
          <w:tcPr>
            <w:tcW w:w="1817" w:type="dxa"/>
            <w:noWrap/>
            <w:vAlign w:val="bottom"/>
            <w:hideMark/>
          </w:tcPr>
          <w:p w14:paraId="23E4E0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578,58000</w:t>
            </w:r>
          </w:p>
        </w:tc>
      </w:tr>
      <w:tr w:rsidR="00EE136B" w:rsidRPr="00B05AED" w14:paraId="260E24E0" w14:textId="77777777" w:rsidTr="002726B6">
        <w:tblPrEx>
          <w:tblCellMar>
            <w:left w:w="108" w:type="dxa"/>
            <w:right w:w="108" w:type="dxa"/>
          </w:tblCellMar>
        </w:tblPrEx>
        <w:trPr>
          <w:cantSplit/>
          <w:trHeight w:val="20"/>
        </w:trPr>
        <w:tc>
          <w:tcPr>
            <w:tcW w:w="6237" w:type="dxa"/>
            <w:noWrap/>
            <w:hideMark/>
          </w:tcPr>
          <w:p w14:paraId="33DE9B9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организации отдельных государственных полномочий Донецкой Народной Республики в сфере образования согласно Закону Донецкой Народной Республики от 7 июня 2024 года № 80-РЗ</w:t>
            </w:r>
          </w:p>
        </w:tc>
        <w:tc>
          <w:tcPr>
            <w:tcW w:w="1565" w:type="dxa"/>
            <w:noWrap/>
            <w:vAlign w:val="bottom"/>
            <w:hideMark/>
          </w:tcPr>
          <w:p w14:paraId="7E0404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98 0 00 73230</w:t>
            </w:r>
          </w:p>
        </w:tc>
        <w:tc>
          <w:tcPr>
            <w:tcW w:w="562" w:type="dxa"/>
            <w:noWrap/>
            <w:vAlign w:val="bottom"/>
            <w:hideMark/>
          </w:tcPr>
          <w:p w14:paraId="7B227E5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555605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75CCA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1 297 603,41552</w:t>
            </w:r>
          </w:p>
        </w:tc>
        <w:tc>
          <w:tcPr>
            <w:tcW w:w="1843" w:type="dxa"/>
            <w:noWrap/>
            <w:vAlign w:val="bottom"/>
            <w:hideMark/>
          </w:tcPr>
          <w:p w14:paraId="6DCCEC0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738 206,07212</w:t>
            </w:r>
          </w:p>
        </w:tc>
        <w:tc>
          <w:tcPr>
            <w:tcW w:w="1817" w:type="dxa"/>
            <w:noWrap/>
            <w:vAlign w:val="bottom"/>
            <w:hideMark/>
          </w:tcPr>
          <w:p w14:paraId="69881E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738 206,07212</w:t>
            </w:r>
          </w:p>
        </w:tc>
      </w:tr>
      <w:tr w:rsidR="00EE136B" w:rsidRPr="00B05AED" w14:paraId="2409AF44" w14:textId="77777777" w:rsidTr="002726B6">
        <w:tblPrEx>
          <w:tblCellMar>
            <w:left w:w="108" w:type="dxa"/>
            <w:right w:w="108" w:type="dxa"/>
          </w:tblCellMar>
        </w:tblPrEx>
        <w:trPr>
          <w:cantSplit/>
          <w:trHeight w:val="20"/>
        </w:trPr>
        <w:tc>
          <w:tcPr>
            <w:tcW w:w="6237" w:type="dxa"/>
            <w:noWrap/>
            <w:hideMark/>
          </w:tcPr>
          <w:p w14:paraId="07A95E2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078E8BB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98 0 00 73230</w:t>
            </w:r>
          </w:p>
        </w:tc>
        <w:tc>
          <w:tcPr>
            <w:tcW w:w="562" w:type="dxa"/>
            <w:noWrap/>
            <w:vAlign w:val="bottom"/>
            <w:hideMark/>
          </w:tcPr>
          <w:p w14:paraId="0291A0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27BE864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33149E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1 297 603,41552</w:t>
            </w:r>
          </w:p>
        </w:tc>
        <w:tc>
          <w:tcPr>
            <w:tcW w:w="1843" w:type="dxa"/>
            <w:noWrap/>
            <w:vAlign w:val="bottom"/>
            <w:hideMark/>
          </w:tcPr>
          <w:p w14:paraId="24EBF4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738 206,07212</w:t>
            </w:r>
          </w:p>
        </w:tc>
        <w:tc>
          <w:tcPr>
            <w:tcW w:w="1817" w:type="dxa"/>
            <w:noWrap/>
            <w:vAlign w:val="bottom"/>
            <w:hideMark/>
          </w:tcPr>
          <w:p w14:paraId="0B0398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738 206,07212</w:t>
            </w:r>
          </w:p>
        </w:tc>
      </w:tr>
      <w:tr w:rsidR="00EE136B" w:rsidRPr="00B05AED" w14:paraId="05B673CD" w14:textId="77777777" w:rsidTr="002726B6">
        <w:tblPrEx>
          <w:tblCellMar>
            <w:left w:w="108" w:type="dxa"/>
            <w:right w:w="108" w:type="dxa"/>
          </w:tblCellMar>
        </w:tblPrEx>
        <w:trPr>
          <w:cantSplit/>
          <w:trHeight w:val="20"/>
        </w:trPr>
        <w:tc>
          <w:tcPr>
            <w:tcW w:w="6237" w:type="dxa"/>
            <w:noWrap/>
            <w:hideMark/>
          </w:tcPr>
          <w:p w14:paraId="22957F6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образования</w:t>
            </w:r>
          </w:p>
        </w:tc>
        <w:tc>
          <w:tcPr>
            <w:tcW w:w="1565" w:type="dxa"/>
            <w:noWrap/>
            <w:vAlign w:val="bottom"/>
            <w:hideMark/>
          </w:tcPr>
          <w:p w14:paraId="5C46232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98 0 00 73230</w:t>
            </w:r>
          </w:p>
        </w:tc>
        <w:tc>
          <w:tcPr>
            <w:tcW w:w="562" w:type="dxa"/>
            <w:noWrap/>
            <w:vAlign w:val="bottom"/>
            <w:hideMark/>
          </w:tcPr>
          <w:p w14:paraId="09BF95F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5E8F5C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07 09</w:t>
            </w:r>
          </w:p>
        </w:tc>
        <w:tc>
          <w:tcPr>
            <w:tcW w:w="1843" w:type="dxa"/>
            <w:noWrap/>
            <w:vAlign w:val="bottom"/>
            <w:hideMark/>
          </w:tcPr>
          <w:p w14:paraId="252AA7D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1 297 603,41552</w:t>
            </w:r>
          </w:p>
        </w:tc>
        <w:tc>
          <w:tcPr>
            <w:tcW w:w="1843" w:type="dxa"/>
            <w:noWrap/>
            <w:vAlign w:val="bottom"/>
            <w:hideMark/>
          </w:tcPr>
          <w:p w14:paraId="7075D24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738 206,07212</w:t>
            </w:r>
          </w:p>
        </w:tc>
        <w:tc>
          <w:tcPr>
            <w:tcW w:w="1817" w:type="dxa"/>
            <w:noWrap/>
            <w:vAlign w:val="bottom"/>
            <w:hideMark/>
          </w:tcPr>
          <w:p w14:paraId="73119CB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738 206,07212</w:t>
            </w:r>
          </w:p>
        </w:tc>
      </w:tr>
      <w:tr w:rsidR="00EE136B" w:rsidRPr="00B05AED" w14:paraId="748E2990" w14:textId="77777777" w:rsidTr="002726B6">
        <w:tblPrEx>
          <w:tblCellMar>
            <w:left w:w="108" w:type="dxa"/>
            <w:right w:w="108" w:type="dxa"/>
          </w:tblCellMar>
        </w:tblPrEx>
        <w:trPr>
          <w:cantSplit/>
          <w:trHeight w:val="20"/>
        </w:trPr>
        <w:tc>
          <w:tcPr>
            <w:tcW w:w="6237" w:type="dxa"/>
            <w:noWrap/>
            <w:hideMark/>
          </w:tcPr>
          <w:p w14:paraId="4385261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Осуществление отдельных государственных полномочий Донецкой Народной Республики 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 80-РЗ</w:t>
            </w:r>
          </w:p>
        </w:tc>
        <w:tc>
          <w:tcPr>
            <w:tcW w:w="1565" w:type="dxa"/>
            <w:noWrap/>
            <w:vAlign w:val="bottom"/>
            <w:hideMark/>
          </w:tcPr>
          <w:p w14:paraId="6611FC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98 0 00 73240</w:t>
            </w:r>
          </w:p>
        </w:tc>
        <w:tc>
          <w:tcPr>
            <w:tcW w:w="562" w:type="dxa"/>
            <w:noWrap/>
            <w:vAlign w:val="bottom"/>
            <w:hideMark/>
          </w:tcPr>
          <w:p w14:paraId="5B04CF79"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2982F7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361F8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11 502 604,66757</w:t>
            </w:r>
          </w:p>
        </w:tc>
        <w:tc>
          <w:tcPr>
            <w:tcW w:w="1843" w:type="dxa"/>
            <w:noWrap/>
            <w:vAlign w:val="bottom"/>
            <w:hideMark/>
          </w:tcPr>
          <w:p w14:paraId="608BA0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6 444 466,20330</w:t>
            </w:r>
          </w:p>
        </w:tc>
        <w:tc>
          <w:tcPr>
            <w:tcW w:w="1817" w:type="dxa"/>
            <w:noWrap/>
            <w:vAlign w:val="bottom"/>
            <w:hideMark/>
          </w:tcPr>
          <w:p w14:paraId="678857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6 444 466,20330</w:t>
            </w:r>
          </w:p>
        </w:tc>
      </w:tr>
      <w:tr w:rsidR="00EE136B" w:rsidRPr="00B05AED" w14:paraId="4F92F4F3" w14:textId="77777777" w:rsidTr="002726B6">
        <w:tblPrEx>
          <w:tblCellMar>
            <w:left w:w="108" w:type="dxa"/>
            <w:right w:w="108" w:type="dxa"/>
          </w:tblCellMar>
        </w:tblPrEx>
        <w:trPr>
          <w:cantSplit/>
          <w:trHeight w:val="20"/>
        </w:trPr>
        <w:tc>
          <w:tcPr>
            <w:tcW w:w="6237" w:type="dxa"/>
            <w:noWrap/>
            <w:hideMark/>
          </w:tcPr>
          <w:p w14:paraId="0CDD720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266C1B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98 0 00 73240</w:t>
            </w:r>
          </w:p>
        </w:tc>
        <w:tc>
          <w:tcPr>
            <w:tcW w:w="562" w:type="dxa"/>
            <w:noWrap/>
            <w:vAlign w:val="bottom"/>
            <w:hideMark/>
          </w:tcPr>
          <w:p w14:paraId="1C6CEC5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19B2D0C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C00CE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11 502 604,66757</w:t>
            </w:r>
          </w:p>
        </w:tc>
        <w:tc>
          <w:tcPr>
            <w:tcW w:w="1843" w:type="dxa"/>
            <w:noWrap/>
            <w:vAlign w:val="bottom"/>
            <w:hideMark/>
          </w:tcPr>
          <w:p w14:paraId="460918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6 444 466,20330</w:t>
            </w:r>
          </w:p>
        </w:tc>
        <w:tc>
          <w:tcPr>
            <w:tcW w:w="1817" w:type="dxa"/>
            <w:noWrap/>
            <w:vAlign w:val="bottom"/>
            <w:hideMark/>
          </w:tcPr>
          <w:p w14:paraId="660E59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6 444 466,20330</w:t>
            </w:r>
          </w:p>
        </w:tc>
      </w:tr>
      <w:tr w:rsidR="00EE136B" w:rsidRPr="00B05AED" w14:paraId="557F98A2" w14:textId="77777777" w:rsidTr="002726B6">
        <w:tblPrEx>
          <w:tblCellMar>
            <w:left w:w="108" w:type="dxa"/>
            <w:right w:w="108" w:type="dxa"/>
          </w:tblCellMar>
        </w:tblPrEx>
        <w:trPr>
          <w:cantSplit/>
          <w:trHeight w:val="20"/>
        </w:trPr>
        <w:tc>
          <w:tcPr>
            <w:tcW w:w="6237" w:type="dxa"/>
            <w:noWrap/>
            <w:hideMark/>
          </w:tcPr>
          <w:p w14:paraId="53CBE37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Дошкольное образование</w:t>
            </w:r>
          </w:p>
        </w:tc>
        <w:tc>
          <w:tcPr>
            <w:tcW w:w="1565" w:type="dxa"/>
            <w:noWrap/>
            <w:vAlign w:val="bottom"/>
            <w:hideMark/>
          </w:tcPr>
          <w:p w14:paraId="4FE2609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98 0 00 73240</w:t>
            </w:r>
          </w:p>
        </w:tc>
        <w:tc>
          <w:tcPr>
            <w:tcW w:w="562" w:type="dxa"/>
            <w:noWrap/>
            <w:vAlign w:val="bottom"/>
            <w:hideMark/>
          </w:tcPr>
          <w:p w14:paraId="3AA04D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32BEC79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07 01</w:t>
            </w:r>
          </w:p>
        </w:tc>
        <w:tc>
          <w:tcPr>
            <w:tcW w:w="1843" w:type="dxa"/>
            <w:noWrap/>
            <w:vAlign w:val="bottom"/>
            <w:hideMark/>
          </w:tcPr>
          <w:p w14:paraId="5BFCB85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11 502 604,66757</w:t>
            </w:r>
          </w:p>
        </w:tc>
        <w:tc>
          <w:tcPr>
            <w:tcW w:w="1843" w:type="dxa"/>
            <w:noWrap/>
            <w:vAlign w:val="bottom"/>
            <w:hideMark/>
          </w:tcPr>
          <w:p w14:paraId="0937AC9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6 444 466,20330</w:t>
            </w:r>
          </w:p>
        </w:tc>
        <w:tc>
          <w:tcPr>
            <w:tcW w:w="1817" w:type="dxa"/>
            <w:noWrap/>
            <w:vAlign w:val="bottom"/>
            <w:hideMark/>
          </w:tcPr>
          <w:p w14:paraId="37E4899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6 444 466,20330</w:t>
            </w:r>
          </w:p>
        </w:tc>
      </w:tr>
      <w:tr w:rsidR="00EE136B" w:rsidRPr="00B05AED" w14:paraId="3A6F8565" w14:textId="77777777" w:rsidTr="002726B6">
        <w:tblPrEx>
          <w:tblCellMar>
            <w:left w:w="108" w:type="dxa"/>
            <w:right w:w="108" w:type="dxa"/>
          </w:tblCellMar>
        </w:tblPrEx>
        <w:trPr>
          <w:cantSplit/>
          <w:trHeight w:val="20"/>
        </w:trPr>
        <w:tc>
          <w:tcPr>
            <w:tcW w:w="6237" w:type="dxa"/>
            <w:noWrap/>
            <w:hideMark/>
          </w:tcPr>
          <w:p w14:paraId="1B0F67D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Осуществление отдельных государственных полномочий Донецкой Народной Республики по обеспечению получения начального общего, основного общего, среднего общего образования согласно Закону Донецкой Народной Республики от 7 июня 2024 года № 80-РЗ</w:t>
            </w:r>
          </w:p>
        </w:tc>
        <w:tc>
          <w:tcPr>
            <w:tcW w:w="1565" w:type="dxa"/>
            <w:noWrap/>
            <w:vAlign w:val="bottom"/>
            <w:hideMark/>
          </w:tcPr>
          <w:p w14:paraId="390EF5D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98 0 00 73250</w:t>
            </w:r>
          </w:p>
        </w:tc>
        <w:tc>
          <w:tcPr>
            <w:tcW w:w="562" w:type="dxa"/>
            <w:noWrap/>
            <w:vAlign w:val="bottom"/>
            <w:hideMark/>
          </w:tcPr>
          <w:p w14:paraId="0DFA6AC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ADE8804"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614DE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23 751 953,06691</w:t>
            </w:r>
          </w:p>
        </w:tc>
        <w:tc>
          <w:tcPr>
            <w:tcW w:w="1843" w:type="dxa"/>
            <w:noWrap/>
            <w:vAlign w:val="bottom"/>
            <w:hideMark/>
          </w:tcPr>
          <w:p w14:paraId="09B1D7F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12 551 306,29558</w:t>
            </w:r>
          </w:p>
        </w:tc>
        <w:tc>
          <w:tcPr>
            <w:tcW w:w="1817" w:type="dxa"/>
            <w:noWrap/>
            <w:vAlign w:val="bottom"/>
            <w:hideMark/>
          </w:tcPr>
          <w:p w14:paraId="06B720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12 551 306,29558</w:t>
            </w:r>
          </w:p>
        </w:tc>
      </w:tr>
      <w:tr w:rsidR="00EE136B" w:rsidRPr="00B05AED" w14:paraId="4B0682C9" w14:textId="77777777" w:rsidTr="002726B6">
        <w:tblPrEx>
          <w:tblCellMar>
            <w:left w:w="108" w:type="dxa"/>
            <w:right w:w="108" w:type="dxa"/>
          </w:tblCellMar>
        </w:tblPrEx>
        <w:trPr>
          <w:cantSplit/>
          <w:trHeight w:val="20"/>
        </w:trPr>
        <w:tc>
          <w:tcPr>
            <w:tcW w:w="6237" w:type="dxa"/>
            <w:noWrap/>
            <w:hideMark/>
          </w:tcPr>
          <w:p w14:paraId="635D36E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Межбюджетные трансферты</w:t>
            </w:r>
          </w:p>
        </w:tc>
        <w:tc>
          <w:tcPr>
            <w:tcW w:w="1565" w:type="dxa"/>
            <w:noWrap/>
            <w:vAlign w:val="bottom"/>
            <w:hideMark/>
          </w:tcPr>
          <w:p w14:paraId="0A10132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98 0 00 73250</w:t>
            </w:r>
          </w:p>
        </w:tc>
        <w:tc>
          <w:tcPr>
            <w:tcW w:w="562" w:type="dxa"/>
            <w:noWrap/>
            <w:vAlign w:val="bottom"/>
            <w:hideMark/>
          </w:tcPr>
          <w:p w14:paraId="25BAE9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0EA3620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CF441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23 751 953,06691</w:t>
            </w:r>
          </w:p>
        </w:tc>
        <w:tc>
          <w:tcPr>
            <w:tcW w:w="1843" w:type="dxa"/>
            <w:noWrap/>
            <w:vAlign w:val="bottom"/>
            <w:hideMark/>
          </w:tcPr>
          <w:p w14:paraId="3179AE2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12 551 306,29558</w:t>
            </w:r>
          </w:p>
        </w:tc>
        <w:tc>
          <w:tcPr>
            <w:tcW w:w="1817" w:type="dxa"/>
            <w:noWrap/>
            <w:vAlign w:val="bottom"/>
            <w:hideMark/>
          </w:tcPr>
          <w:p w14:paraId="241B6B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12 551 306,29558</w:t>
            </w:r>
          </w:p>
        </w:tc>
      </w:tr>
      <w:tr w:rsidR="00EE136B" w:rsidRPr="00B05AED" w14:paraId="29FCFC44" w14:textId="77777777" w:rsidTr="002726B6">
        <w:tblPrEx>
          <w:tblCellMar>
            <w:left w:w="108" w:type="dxa"/>
            <w:right w:w="108" w:type="dxa"/>
          </w:tblCellMar>
        </w:tblPrEx>
        <w:trPr>
          <w:cantSplit/>
          <w:trHeight w:val="20"/>
        </w:trPr>
        <w:tc>
          <w:tcPr>
            <w:tcW w:w="6237" w:type="dxa"/>
            <w:noWrap/>
            <w:hideMark/>
          </w:tcPr>
          <w:p w14:paraId="53D4300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Общее образование</w:t>
            </w:r>
          </w:p>
        </w:tc>
        <w:tc>
          <w:tcPr>
            <w:tcW w:w="1565" w:type="dxa"/>
            <w:noWrap/>
            <w:vAlign w:val="bottom"/>
            <w:hideMark/>
          </w:tcPr>
          <w:p w14:paraId="0E42B88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98 0 00 73250</w:t>
            </w:r>
          </w:p>
        </w:tc>
        <w:tc>
          <w:tcPr>
            <w:tcW w:w="562" w:type="dxa"/>
            <w:noWrap/>
            <w:vAlign w:val="bottom"/>
            <w:hideMark/>
          </w:tcPr>
          <w:p w14:paraId="30AD2FC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500</w:t>
            </w:r>
          </w:p>
        </w:tc>
        <w:tc>
          <w:tcPr>
            <w:tcW w:w="708" w:type="dxa"/>
            <w:noWrap/>
            <w:vAlign w:val="bottom"/>
            <w:hideMark/>
          </w:tcPr>
          <w:p w14:paraId="7F0E323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07 02</w:t>
            </w:r>
          </w:p>
        </w:tc>
        <w:tc>
          <w:tcPr>
            <w:tcW w:w="1843" w:type="dxa"/>
            <w:noWrap/>
            <w:vAlign w:val="bottom"/>
            <w:hideMark/>
          </w:tcPr>
          <w:p w14:paraId="5EA860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23 751 953,06691</w:t>
            </w:r>
          </w:p>
        </w:tc>
        <w:tc>
          <w:tcPr>
            <w:tcW w:w="1843" w:type="dxa"/>
            <w:noWrap/>
            <w:vAlign w:val="bottom"/>
            <w:hideMark/>
          </w:tcPr>
          <w:p w14:paraId="7C82AC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12 551 306,29558</w:t>
            </w:r>
          </w:p>
        </w:tc>
        <w:tc>
          <w:tcPr>
            <w:tcW w:w="1817" w:type="dxa"/>
            <w:noWrap/>
            <w:vAlign w:val="bottom"/>
            <w:hideMark/>
          </w:tcPr>
          <w:p w14:paraId="3C1919B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12 551 306,29558</w:t>
            </w:r>
          </w:p>
        </w:tc>
      </w:tr>
      <w:tr w:rsidR="00EE136B" w:rsidRPr="00B05AED" w14:paraId="5BCA689A" w14:textId="77777777" w:rsidTr="002726B6">
        <w:tblPrEx>
          <w:tblCellMar>
            <w:left w:w="108" w:type="dxa"/>
            <w:right w:w="108" w:type="dxa"/>
          </w:tblCellMar>
        </w:tblPrEx>
        <w:trPr>
          <w:cantSplit/>
          <w:trHeight w:val="20"/>
        </w:trPr>
        <w:tc>
          <w:tcPr>
            <w:tcW w:w="6237" w:type="dxa"/>
            <w:noWrap/>
            <w:hideMark/>
          </w:tcPr>
          <w:p w14:paraId="696694A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социальная помощь детям-инвалидам и инвалидам с детства</w:t>
            </w:r>
          </w:p>
        </w:tc>
        <w:tc>
          <w:tcPr>
            <w:tcW w:w="1565" w:type="dxa"/>
            <w:noWrap/>
            <w:vAlign w:val="bottom"/>
            <w:hideMark/>
          </w:tcPr>
          <w:p w14:paraId="1F62476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98 0 00 80020</w:t>
            </w:r>
          </w:p>
        </w:tc>
        <w:tc>
          <w:tcPr>
            <w:tcW w:w="562" w:type="dxa"/>
            <w:noWrap/>
            <w:vAlign w:val="bottom"/>
            <w:hideMark/>
          </w:tcPr>
          <w:p w14:paraId="185A07B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0E7EF3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CD21AF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1 014,70677</w:t>
            </w:r>
          </w:p>
        </w:tc>
        <w:tc>
          <w:tcPr>
            <w:tcW w:w="1843" w:type="dxa"/>
            <w:noWrap/>
            <w:vAlign w:val="bottom"/>
            <w:hideMark/>
          </w:tcPr>
          <w:p w14:paraId="5360DF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658E8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0289EC8" w14:textId="77777777" w:rsidTr="002726B6">
        <w:tblPrEx>
          <w:tblCellMar>
            <w:left w:w="108" w:type="dxa"/>
            <w:right w:w="108" w:type="dxa"/>
          </w:tblCellMar>
        </w:tblPrEx>
        <w:trPr>
          <w:cantSplit/>
          <w:trHeight w:val="20"/>
        </w:trPr>
        <w:tc>
          <w:tcPr>
            <w:tcW w:w="6237" w:type="dxa"/>
            <w:noWrap/>
            <w:hideMark/>
          </w:tcPr>
          <w:p w14:paraId="7F1BB2C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64A6B6D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98 0 00 80020</w:t>
            </w:r>
          </w:p>
        </w:tc>
        <w:tc>
          <w:tcPr>
            <w:tcW w:w="562" w:type="dxa"/>
            <w:noWrap/>
            <w:vAlign w:val="bottom"/>
            <w:hideMark/>
          </w:tcPr>
          <w:p w14:paraId="6AC221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481082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522C3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1 014,70677</w:t>
            </w:r>
          </w:p>
        </w:tc>
        <w:tc>
          <w:tcPr>
            <w:tcW w:w="1843" w:type="dxa"/>
            <w:noWrap/>
            <w:vAlign w:val="bottom"/>
            <w:hideMark/>
          </w:tcPr>
          <w:p w14:paraId="31BF083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8ABC17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67EE4F8" w14:textId="77777777" w:rsidTr="002726B6">
        <w:tblPrEx>
          <w:tblCellMar>
            <w:left w:w="108" w:type="dxa"/>
            <w:right w:w="108" w:type="dxa"/>
          </w:tblCellMar>
        </w:tblPrEx>
        <w:trPr>
          <w:cantSplit/>
          <w:trHeight w:val="20"/>
        </w:trPr>
        <w:tc>
          <w:tcPr>
            <w:tcW w:w="6237" w:type="dxa"/>
            <w:noWrap/>
            <w:hideMark/>
          </w:tcPr>
          <w:p w14:paraId="7160483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семьи и детства</w:t>
            </w:r>
          </w:p>
        </w:tc>
        <w:tc>
          <w:tcPr>
            <w:tcW w:w="1565" w:type="dxa"/>
            <w:noWrap/>
            <w:vAlign w:val="bottom"/>
            <w:hideMark/>
          </w:tcPr>
          <w:p w14:paraId="15BFD6A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98 0 00 80020</w:t>
            </w:r>
          </w:p>
        </w:tc>
        <w:tc>
          <w:tcPr>
            <w:tcW w:w="562" w:type="dxa"/>
            <w:noWrap/>
            <w:vAlign w:val="bottom"/>
            <w:hideMark/>
          </w:tcPr>
          <w:p w14:paraId="7B9A88A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27858A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10 04</w:t>
            </w:r>
          </w:p>
        </w:tc>
        <w:tc>
          <w:tcPr>
            <w:tcW w:w="1843" w:type="dxa"/>
            <w:noWrap/>
            <w:vAlign w:val="bottom"/>
            <w:hideMark/>
          </w:tcPr>
          <w:p w14:paraId="0DEE330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1 014,70677</w:t>
            </w:r>
          </w:p>
        </w:tc>
        <w:tc>
          <w:tcPr>
            <w:tcW w:w="1843" w:type="dxa"/>
            <w:noWrap/>
            <w:vAlign w:val="bottom"/>
            <w:hideMark/>
          </w:tcPr>
          <w:p w14:paraId="062828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DB010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E8097B8" w14:textId="77777777" w:rsidTr="002726B6">
        <w:tblPrEx>
          <w:tblCellMar>
            <w:left w:w="108" w:type="dxa"/>
            <w:right w:w="108" w:type="dxa"/>
          </w:tblCellMar>
        </w:tblPrEx>
        <w:trPr>
          <w:cantSplit/>
          <w:trHeight w:val="20"/>
        </w:trPr>
        <w:tc>
          <w:tcPr>
            <w:tcW w:w="6237" w:type="dxa"/>
            <w:noWrap/>
            <w:hideMark/>
          </w:tcPr>
          <w:p w14:paraId="7D22F4C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Временная государственная помощь детям, родители которых уклоняются от уплаты алиментов, не имеют возможности содержать ребенка или место жительства их неизвестно</w:t>
            </w:r>
          </w:p>
        </w:tc>
        <w:tc>
          <w:tcPr>
            <w:tcW w:w="1565" w:type="dxa"/>
            <w:noWrap/>
            <w:vAlign w:val="bottom"/>
            <w:hideMark/>
          </w:tcPr>
          <w:p w14:paraId="41156BB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98 0 00 80030</w:t>
            </w:r>
          </w:p>
        </w:tc>
        <w:tc>
          <w:tcPr>
            <w:tcW w:w="562" w:type="dxa"/>
            <w:noWrap/>
            <w:vAlign w:val="bottom"/>
            <w:hideMark/>
          </w:tcPr>
          <w:p w14:paraId="6DD1CA8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452A93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23210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42,00000</w:t>
            </w:r>
          </w:p>
        </w:tc>
        <w:tc>
          <w:tcPr>
            <w:tcW w:w="1843" w:type="dxa"/>
            <w:noWrap/>
            <w:vAlign w:val="bottom"/>
            <w:hideMark/>
          </w:tcPr>
          <w:p w14:paraId="25C010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439F5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FEFEAD6" w14:textId="77777777" w:rsidTr="002726B6">
        <w:tblPrEx>
          <w:tblCellMar>
            <w:left w:w="108" w:type="dxa"/>
            <w:right w:w="108" w:type="dxa"/>
          </w:tblCellMar>
        </w:tblPrEx>
        <w:trPr>
          <w:cantSplit/>
          <w:trHeight w:val="20"/>
        </w:trPr>
        <w:tc>
          <w:tcPr>
            <w:tcW w:w="6237" w:type="dxa"/>
            <w:noWrap/>
            <w:hideMark/>
          </w:tcPr>
          <w:p w14:paraId="364940C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3347622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98 0 00 80030</w:t>
            </w:r>
          </w:p>
        </w:tc>
        <w:tc>
          <w:tcPr>
            <w:tcW w:w="562" w:type="dxa"/>
            <w:noWrap/>
            <w:vAlign w:val="bottom"/>
            <w:hideMark/>
          </w:tcPr>
          <w:p w14:paraId="548CFA5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F6C875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191D7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42,00000</w:t>
            </w:r>
          </w:p>
        </w:tc>
        <w:tc>
          <w:tcPr>
            <w:tcW w:w="1843" w:type="dxa"/>
            <w:noWrap/>
            <w:vAlign w:val="bottom"/>
            <w:hideMark/>
          </w:tcPr>
          <w:p w14:paraId="1309CAA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9AF2A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8EB232B" w14:textId="77777777" w:rsidTr="002726B6">
        <w:tblPrEx>
          <w:tblCellMar>
            <w:left w:w="108" w:type="dxa"/>
            <w:right w:w="108" w:type="dxa"/>
          </w:tblCellMar>
        </w:tblPrEx>
        <w:trPr>
          <w:cantSplit/>
          <w:trHeight w:val="20"/>
        </w:trPr>
        <w:tc>
          <w:tcPr>
            <w:tcW w:w="6237" w:type="dxa"/>
            <w:noWrap/>
            <w:hideMark/>
          </w:tcPr>
          <w:p w14:paraId="4210EC1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семьи и детства</w:t>
            </w:r>
          </w:p>
        </w:tc>
        <w:tc>
          <w:tcPr>
            <w:tcW w:w="1565" w:type="dxa"/>
            <w:noWrap/>
            <w:vAlign w:val="bottom"/>
            <w:hideMark/>
          </w:tcPr>
          <w:p w14:paraId="1E3DC16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98 0 00 80030</w:t>
            </w:r>
          </w:p>
        </w:tc>
        <w:tc>
          <w:tcPr>
            <w:tcW w:w="562" w:type="dxa"/>
            <w:noWrap/>
            <w:vAlign w:val="bottom"/>
            <w:hideMark/>
          </w:tcPr>
          <w:p w14:paraId="4230D20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5F7037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10 04</w:t>
            </w:r>
          </w:p>
        </w:tc>
        <w:tc>
          <w:tcPr>
            <w:tcW w:w="1843" w:type="dxa"/>
            <w:noWrap/>
            <w:vAlign w:val="bottom"/>
            <w:hideMark/>
          </w:tcPr>
          <w:p w14:paraId="504C64F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42,00000</w:t>
            </w:r>
          </w:p>
        </w:tc>
        <w:tc>
          <w:tcPr>
            <w:tcW w:w="1843" w:type="dxa"/>
            <w:noWrap/>
            <w:vAlign w:val="bottom"/>
            <w:hideMark/>
          </w:tcPr>
          <w:p w14:paraId="1DCA19D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D4D48B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4868496" w14:textId="77777777" w:rsidTr="002726B6">
        <w:tblPrEx>
          <w:tblCellMar>
            <w:left w:w="108" w:type="dxa"/>
            <w:right w:w="108" w:type="dxa"/>
          </w:tblCellMar>
        </w:tblPrEx>
        <w:trPr>
          <w:cantSplit/>
          <w:trHeight w:val="20"/>
        </w:trPr>
        <w:tc>
          <w:tcPr>
            <w:tcW w:w="6237" w:type="dxa"/>
            <w:noWrap/>
            <w:hideMark/>
          </w:tcPr>
          <w:p w14:paraId="7FB0F32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помощь семьям, имеющим трех и более детей</w:t>
            </w:r>
          </w:p>
        </w:tc>
        <w:tc>
          <w:tcPr>
            <w:tcW w:w="1565" w:type="dxa"/>
            <w:noWrap/>
            <w:vAlign w:val="bottom"/>
            <w:hideMark/>
          </w:tcPr>
          <w:p w14:paraId="426DD4E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98 0 00 80040</w:t>
            </w:r>
          </w:p>
        </w:tc>
        <w:tc>
          <w:tcPr>
            <w:tcW w:w="562" w:type="dxa"/>
            <w:noWrap/>
            <w:vAlign w:val="bottom"/>
            <w:hideMark/>
          </w:tcPr>
          <w:p w14:paraId="0A8E37F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D064E4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5F5FF8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834,81292</w:t>
            </w:r>
          </w:p>
        </w:tc>
        <w:tc>
          <w:tcPr>
            <w:tcW w:w="1843" w:type="dxa"/>
            <w:noWrap/>
            <w:vAlign w:val="bottom"/>
            <w:hideMark/>
          </w:tcPr>
          <w:p w14:paraId="095933B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E22B50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34FF3AF" w14:textId="77777777" w:rsidTr="002726B6">
        <w:tblPrEx>
          <w:tblCellMar>
            <w:left w:w="108" w:type="dxa"/>
            <w:right w:w="108" w:type="dxa"/>
          </w:tblCellMar>
        </w:tblPrEx>
        <w:trPr>
          <w:cantSplit/>
          <w:trHeight w:val="20"/>
        </w:trPr>
        <w:tc>
          <w:tcPr>
            <w:tcW w:w="6237" w:type="dxa"/>
            <w:noWrap/>
            <w:hideMark/>
          </w:tcPr>
          <w:p w14:paraId="4799423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5D8D012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98 0 00 80040</w:t>
            </w:r>
          </w:p>
        </w:tc>
        <w:tc>
          <w:tcPr>
            <w:tcW w:w="562" w:type="dxa"/>
            <w:noWrap/>
            <w:vAlign w:val="bottom"/>
            <w:hideMark/>
          </w:tcPr>
          <w:p w14:paraId="05722D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84B5CA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E2D92D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834,81292</w:t>
            </w:r>
          </w:p>
        </w:tc>
        <w:tc>
          <w:tcPr>
            <w:tcW w:w="1843" w:type="dxa"/>
            <w:noWrap/>
            <w:vAlign w:val="bottom"/>
            <w:hideMark/>
          </w:tcPr>
          <w:p w14:paraId="4566E95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8139BE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3619F51" w14:textId="77777777" w:rsidTr="002726B6">
        <w:tblPrEx>
          <w:tblCellMar>
            <w:left w:w="108" w:type="dxa"/>
            <w:right w:w="108" w:type="dxa"/>
          </w:tblCellMar>
        </w:tblPrEx>
        <w:trPr>
          <w:cantSplit/>
          <w:trHeight w:val="20"/>
        </w:trPr>
        <w:tc>
          <w:tcPr>
            <w:tcW w:w="6237" w:type="dxa"/>
            <w:noWrap/>
            <w:hideMark/>
          </w:tcPr>
          <w:p w14:paraId="6D445E7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семьи и детства</w:t>
            </w:r>
          </w:p>
        </w:tc>
        <w:tc>
          <w:tcPr>
            <w:tcW w:w="1565" w:type="dxa"/>
            <w:noWrap/>
            <w:vAlign w:val="bottom"/>
            <w:hideMark/>
          </w:tcPr>
          <w:p w14:paraId="72E89F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98 0 00 80040</w:t>
            </w:r>
          </w:p>
        </w:tc>
        <w:tc>
          <w:tcPr>
            <w:tcW w:w="562" w:type="dxa"/>
            <w:noWrap/>
            <w:vAlign w:val="bottom"/>
            <w:hideMark/>
          </w:tcPr>
          <w:p w14:paraId="6130223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E9CBAB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10 04</w:t>
            </w:r>
          </w:p>
        </w:tc>
        <w:tc>
          <w:tcPr>
            <w:tcW w:w="1843" w:type="dxa"/>
            <w:noWrap/>
            <w:vAlign w:val="bottom"/>
            <w:hideMark/>
          </w:tcPr>
          <w:p w14:paraId="2DB313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834,81292</w:t>
            </w:r>
          </w:p>
        </w:tc>
        <w:tc>
          <w:tcPr>
            <w:tcW w:w="1843" w:type="dxa"/>
            <w:noWrap/>
            <w:vAlign w:val="bottom"/>
            <w:hideMark/>
          </w:tcPr>
          <w:p w14:paraId="49EE07F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BB4D52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7D70EF2" w14:textId="77777777" w:rsidTr="002726B6">
        <w:tblPrEx>
          <w:tblCellMar>
            <w:left w:w="108" w:type="dxa"/>
            <w:right w:w="108" w:type="dxa"/>
          </w:tblCellMar>
        </w:tblPrEx>
        <w:trPr>
          <w:cantSplit/>
          <w:trHeight w:val="20"/>
        </w:trPr>
        <w:tc>
          <w:tcPr>
            <w:tcW w:w="6237" w:type="dxa"/>
            <w:noWrap/>
            <w:hideMark/>
          </w:tcPr>
          <w:p w14:paraId="0329CD1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социальная помощь малообеспеченным семьям</w:t>
            </w:r>
          </w:p>
        </w:tc>
        <w:tc>
          <w:tcPr>
            <w:tcW w:w="1565" w:type="dxa"/>
            <w:noWrap/>
            <w:vAlign w:val="bottom"/>
            <w:hideMark/>
          </w:tcPr>
          <w:p w14:paraId="75AD4C6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98 0 00 80050</w:t>
            </w:r>
          </w:p>
        </w:tc>
        <w:tc>
          <w:tcPr>
            <w:tcW w:w="562" w:type="dxa"/>
            <w:noWrap/>
            <w:vAlign w:val="bottom"/>
            <w:hideMark/>
          </w:tcPr>
          <w:p w14:paraId="14593151"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3CC59A7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3C376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316,00000</w:t>
            </w:r>
          </w:p>
        </w:tc>
        <w:tc>
          <w:tcPr>
            <w:tcW w:w="1843" w:type="dxa"/>
            <w:noWrap/>
            <w:vAlign w:val="bottom"/>
            <w:hideMark/>
          </w:tcPr>
          <w:p w14:paraId="7CB4AA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9EB6D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2285AB5" w14:textId="77777777" w:rsidTr="002726B6">
        <w:tblPrEx>
          <w:tblCellMar>
            <w:left w:w="108" w:type="dxa"/>
            <w:right w:w="108" w:type="dxa"/>
          </w:tblCellMar>
        </w:tblPrEx>
        <w:trPr>
          <w:cantSplit/>
          <w:trHeight w:val="20"/>
        </w:trPr>
        <w:tc>
          <w:tcPr>
            <w:tcW w:w="6237" w:type="dxa"/>
            <w:noWrap/>
            <w:hideMark/>
          </w:tcPr>
          <w:p w14:paraId="3065276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33A4FA2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98 0 00 80050</w:t>
            </w:r>
          </w:p>
        </w:tc>
        <w:tc>
          <w:tcPr>
            <w:tcW w:w="562" w:type="dxa"/>
            <w:noWrap/>
            <w:vAlign w:val="bottom"/>
            <w:hideMark/>
          </w:tcPr>
          <w:p w14:paraId="5B1C6C7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C7954E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5BB66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316,00000</w:t>
            </w:r>
          </w:p>
        </w:tc>
        <w:tc>
          <w:tcPr>
            <w:tcW w:w="1843" w:type="dxa"/>
            <w:noWrap/>
            <w:vAlign w:val="bottom"/>
            <w:hideMark/>
          </w:tcPr>
          <w:p w14:paraId="01537B4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AACCC5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2A429C4" w14:textId="77777777" w:rsidTr="002726B6">
        <w:tblPrEx>
          <w:tblCellMar>
            <w:left w:w="108" w:type="dxa"/>
            <w:right w:w="108" w:type="dxa"/>
          </w:tblCellMar>
        </w:tblPrEx>
        <w:trPr>
          <w:cantSplit/>
          <w:trHeight w:val="20"/>
        </w:trPr>
        <w:tc>
          <w:tcPr>
            <w:tcW w:w="6237" w:type="dxa"/>
            <w:noWrap/>
            <w:hideMark/>
          </w:tcPr>
          <w:p w14:paraId="712CB82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семьи и детства</w:t>
            </w:r>
          </w:p>
        </w:tc>
        <w:tc>
          <w:tcPr>
            <w:tcW w:w="1565" w:type="dxa"/>
            <w:noWrap/>
            <w:vAlign w:val="bottom"/>
            <w:hideMark/>
          </w:tcPr>
          <w:p w14:paraId="5BA2A22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98 0 00 80050</w:t>
            </w:r>
          </w:p>
        </w:tc>
        <w:tc>
          <w:tcPr>
            <w:tcW w:w="562" w:type="dxa"/>
            <w:noWrap/>
            <w:vAlign w:val="bottom"/>
            <w:hideMark/>
          </w:tcPr>
          <w:p w14:paraId="0933FD0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A7DB76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10 04</w:t>
            </w:r>
          </w:p>
        </w:tc>
        <w:tc>
          <w:tcPr>
            <w:tcW w:w="1843" w:type="dxa"/>
            <w:noWrap/>
            <w:vAlign w:val="bottom"/>
            <w:hideMark/>
          </w:tcPr>
          <w:p w14:paraId="33F0B79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316,00000</w:t>
            </w:r>
          </w:p>
        </w:tc>
        <w:tc>
          <w:tcPr>
            <w:tcW w:w="1843" w:type="dxa"/>
            <w:noWrap/>
            <w:vAlign w:val="bottom"/>
            <w:hideMark/>
          </w:tcPr>
          <w:p w14:paraId="34BEF9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D7312C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41D0E51" w14:textId="77777777" w:rsidTr="002726B6">
        <w:tblPrEx>
          <w:tblCellMar>
            <w:left w:w="108" w:type="dxa"/>
            <w:right w:w="108" w:type="dxa"/>
          </w:tblCellMar>
        </w:tblPrEx>
        <w:trPr>
          <w:cantSplit/>
          <w:trHeight w:val="20"/>
        </w:trPr>
        <w:tc>
          <w:tcPr>
            <w:tcW w:w="6237" w:type="dxa"/>
            <w:noWrap/>
            <w:hideMark/>
          </w:tcPr>
          <w:p w14:paraId="4EE33D5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помощь на детей-сирот и детей, лишенных родительского попечения, которые воспитываются в детских домах семейного типа и приемных семьях, и денежное вознаграждение родителям-воспитателям и приемным родителям в детских домах семейного типа и приемных семьях</w:t>
            </w:r>
          </w:p>
        </w:tc>
        <w:tc>
          <w:tcPr>
            <w:tcW w:w="1565" w:type="dxa"/>
            <w:noWrap/>
            <w:vAlign w:val="bottom"/>
            <w:hideMark/>
          </w:tcPr>
          <w:p w14:paraId="7EB5E79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98 0 00 80060</w:t>
            </w:r>
          </w:p>
        </w:tc>
        <w:tc>
          <w:tcPr>
            <w:tcW w:w="562" w:type="dxa"/>
            <w:noWrap/>
            <w:vAlign w:val="bottom"/>
            <w:hideMark/>
          </w:tcPr>
          <w:p w14:paraId="238328C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9C15EA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A58CA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33,63516</w:t>
            </w:r>
          </w:p>
        </w:tc>
        <w:tc>
          <w:tcPr>
            <w:tcW w:w="1843" w:type="dxa"/>
            <w:noWrap/>
            <w:vAlign w:val="bottom"/>
            <w:hideMark/>
          </w:tcPr>
          <w:p w14:paraId="0B6882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354B7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C69924B" w14:textId="77777777" w:rsidTr="002726B6">
        <w:tblPrEx>
          <w:tblCellMar>
            <w:left w:w="108" w:type="dxa"/>
            <w:right w:w="108" w:type="dxa"/>
          </w:tblCellMar>
        </w:tblPrEx>
        <w:trPr>
          <w:cantSplit/>
          <w:trHeight w:val="20"/>
        </w:trPr>
        <w:tc>
          <w:tcPr>
            <w:tcW w:w="6237" w:type="dxa"/>
            <w:noWrap/>
            <w:hideMark/>
          </w:tcPr>
          <w:p w14:paraId="09BB0C2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67CDD5A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98 0 00 80060</w:t>
            </w:r>
          </w:p>
        </w:tc>
        <w:tc>
          <w:tcPr>
            <w:tcW w:w="562" w:type="dxa"/>
            <w:noWrap/>
            <w:vAlign w:val="bottom"/>
            <w:hideMark/>
          </w:tcPr>
          <w:p w14:paraId="5E8A95A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59BF8A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B9F792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33,63516</w:t>
            </w:r>
          </w:p>
        </w:tc>
        <w:tc>
          <w:tcPr>
            <w:tcW w:w="1843" w:type="dxa"/>
            <w:noWrap/>
            <w:vAlign w:val="bottom"/>
            <w:hideMark/>
          </w:tcPr>
          <w:p w14:paraId="3FF7E6D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45FDB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E1E3A18" w14:textId="77777777" w:rsidTr="002726B6">
        <w:tblPrEx>
          <w:tblCellMar>
            <w:left w:w="108" w:type="dxa"/>
            <w:right w:w="108" w:type="dxa"/>
          </w:tblCellMar>
        </w:tblPrEx>
        <w:trPr>
          <w:cantSplit/>
          <w:trHeight w:val="20"/>
        </w:trPr>
        <w:tc>
          <w:tcPr>
            <w:tcW w:w="6237" w:type="dxa"/>
            <w:noWrap/>
            <w:hideMark/>
          </w:tcPr>
          <w:p w14:paraId="491DFB6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семьи и детства</w:t>
            </w:r>
          </w:p>
        </w:tc>
        <w:tc>
          <w:tcPr>
            <w:tcW w:w="1565" w:type="dxa"/>
            <w:noWrap/>
            <w:vAlign w:val="bottom"/>
            <w:hideMark/>
          </w:tcPr>
          <w:p w14:paraId="1E423BB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98 0 00 80060</w:t>
            </w:r>
          </w:p>
        </w:tc>
        <w:tc>
          <w:tcPr>
            <w:tcW w:w="562" w:type="dxa"/>
            <w:noWrap/>
            <w:vAlign w:val="bottom"/>
            <w:hideMark/>
          </w:tcPr>
          <w:p w14:paraId="6DF9B62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FCD7B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10 04</w:t>
            </w:r>
          </w:p>
        </w:tc>
        <w:tc>
          <w:tcPr>
            <w:tcW w:w="1843" w:type="dxa"/>
            <w:noWrap/>
            <w:vAlign w:val="bottom"/>
            <w:hideMark/>
          </w:tcPr>
          <w:p w14:paraId="28F6012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33,63516</w:t>
            </w:r>
          </w:p>
        </w:tc>
        <w:tc>
          <w:tcPr>
            <w:tcW w:w="1843" w:type="dxa"/>
            <w:noWrap/>
            <w:vAlign w:val="bottom"/>
            <w:hideMark/>
          </w:tcPr>
          <w:p w14:paraId="009628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B94FF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82AD069" w14:textId="77777777" w:rsidTr="002726B6">
        <w:tblPrEx>
          <w:tblCellMar>
            <w:left w:w="108" w:type="dxa"/>
            <w:right w:w="108" w:type="dxa"/>
          </w:tblCellMar>
        </w:tblPrEx>
        <w:trPr>
          <w:cantSplit/>
          <w:trHeight w:val="20"/>
        </w:trPr>
        <w:tc>
          <w:tcPr>
            <w:tcW w:w="6237" w:type="dxa"/>
            <w:noWrap/>
            <w:hideMark/>
          </w:tcPr>
          <w:p w14:paraId="28A781D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помощь на детей одиноким матерям</w:t>
            </w:r>
          </w:p>
        </w:tc>
        <w:tc>
          <w:tcPr>
            <w:tcW w:w="1565" w:type="dxa"/>
            <w:noWrap/>
            <w:vAlign w:val="bottom"/>
            <w:hideMark/>
          </w:tcPr>
          <w:p w14:paraId="3D2C486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98 0 00 80070</w:t>
            </w:r>
          </w:p>
        </w:tc>
        <w:tc>
          <w:tcPr>
            <w:tcW w:w="562" w:type="dxa"/>
            <w:noWrap/>
            <w:vAlign w:val="bottom"/>
            <w:hideMark/>
          </w:tcPr>
          <w:p w14:paraId="66E18B1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5A14FE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8483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231,48132</w:t>
            </w:r>
          </w:p>
        </w:tc>
        <w:tc>
          <w:tcPr>
            <w:tcW w:w="1843" w:type="dxa"/>
            <w:noWrap/>
            <w:vAlign w:val="bottom"/>
            <w:hideMark/>
          </w:tcPr>
          <w:p w14:paraId="1EB893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9EEC5E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C5A3EAC" w14:textId="77777777" w:rsidTr="002726B6">
        <w:tblPrEx>
          <w:tblCellMar>
            <w:left w:w="108" w:type="dxa"/>
            <w:right w:w="108" w:type="dxa"/>
          </w:tblCellMar>
        </w:tblPrEx>
        <w:trPr>
          <w:cantSplit/>
          <w:trHeight w:val="20"/>
        </w:trPr>
        <w:tc>
          <w:tcPr>
            <w:tcW w:w="6237" w:type="dxa"/>
            <w:noWrap/>
            <w:hideMark/>
          </w:tcPr>
          <w:p w14:paraId="2D8A2D6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28FC996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98 0 00 80070</w:t>
            </w:r>
          </w:p>
        </w:tc>
        <w:tc>
          <w:tcPr>
            <w:tcW w:w="562" w:type="dxa"/>
            <w:noWrap/>
            <w:vAlign w:val="bottom"/>
            <w:hideMark/>
          </w:tcPr>
          <w:p w14:paraId="7D965EE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CC3DD9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118FF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231,48132</w:t>
            </w:r>
          </w:p>
        </w:tc>
        <w:tc>
          <w:tcPr>
            <w:tcW w:w="1843" w:type="dxa"/>
            <w:noWrap/>
            <w:vAlign w:val="bottom"/>
            <w:hideMark/>
          </w:tcPr>
          <w:p w14:paraId="46FCEEE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06637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C08C1CA" w14:textId="77777777" w:rsidTr="002726B6">
        <w:tblPrEx>
          <w:tblCellMar>
            <w:left w:w="108" w:type="dxa"/>
            <w:right w:w="108" w:type="dxa"/>
          </w:tblCellMar>
        </w:tblPrEx>
        <w:trPr>
          <w:cantSplit/>
          <w:trHeight w:val="20"/>
        </w:trPr>
        <w:tc>
          <w:tcPr>
            <w:tcW w:w="6237" w:type="dxa"/>
            <w:noWrap/>
            <w:hideMark/>
          </w:tcPr>
          <w:p w14:paraId="4D22FD4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Охрана семьи и детства</w:t>
            </w:r>
          </w:p>
        </w:tc>
        <w:tc>
          <w:tcPr>
            <w:tcW w:w="1565" w:type="dxa"/>
            <w:noWrap/>
            <w:vAlign w:val="bottom"/>
            <w:hideMark/>
          </w:tcPr>
          <w:p w14:paraId="525AD6B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98 0 00 80070</w:t>
            </w:r>
          </w:p>
        </w:tc>
        <w:tc>
          <w:tcPr>
            <w:tcW w:w="562" w:type="dxa"/>
            <w:noWrap/>
            <w:vAlign w:val="bottom"/>
            <w:hideMark/>
          </w:tcPr>
          <w:p w14:paraId="01EB3EF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8DB241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10 04</w:t>
            </w:r>
          </w:p>
        </w:tc>
        <w:tc>
          <w:tcPr>
            <w:tcW w:w="1843" w:type="dxa"/>
            <w:noWrap/>
            <w:vAlign w:val="bottom"/>
            <w:hideMark/>
          </w:tcPr>
          <w:p w14:paraId="4A04F7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231,48132</w:t>
            </w:r>
          </w:p>
        </w:tc>
        <w:tc>
          <w:tcPr>
            <w:tcW w:w="1843" w:type="dxa"/>
            <w:noWrap/>
            <w:vAlign w:val="bottom"/>
            <w:hideMark/>
          </w:tcPr>
          <w:p w14:paraId="3B8E42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B8B5A0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16D6D13" w14:textId="77777777" w:rsidTr="002726B6">
        <w:tblPrEx>
          <w:tblCellMar>
            <w:left w:w="108" w:type="dxa"/>
            <w:right w:w="108" w:type="dxa"/>
          </w:tblCellMar>
        </w:tblPrEx>
        <w:trPr>
          <w:cantSplit/>
          <w:trHeight w:val="20"/>
        </w:trPr>
        <w:tc>
          <w:tcPr>
            <w:tcW w:w="6237" w:type="dxa"/>
            <w:noWrap/>
            <w:hideMark/>
          </w:tcPr>
          <w:p w14:paraId="46FF2BAA"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помощь на детей, над которыми установлена опека и попечительство</w:t>
            </w:r>
          </w:p>
        </w:tc>
        <w:tc>
          <w:tcPr>
            <w:tcW w:w="1565" w:type="dxa"/>
            <w:noWrap/>
            <w:vAlign w:val="bottom"/>
            <w:hideMark/>
          </w:tcPr>
          <w:p w14:paraId="463AE4F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98 0 00 80080</w:t>
            </w:r>
          </w:p>
        </w:tc>
        <w:tc>
          <w:tcPr>
            <w:tcW w:w="562" w:type="dxa"/>
            <w:noWrap/>
            <w:vAlign w:val="bottom"/>
            <w:hideMark/>
          </w:tcPr>
          <w:p w14:paraId="5C6E80C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164FB3E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AB57B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2 030,33916</w:t>
            </w:r>
          </w:p>
        </w:tc>
        <w:tc>
          <w:tcPr>
            <w:tcW w:w="1843" w:type="dxa"/>
            <w:noWrap/>
            <w:vAlign w:val="bottom"/>
            <w:hideMark/>
          </w:tcPr>
          <w:p w14:paraId="6F56CF7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06157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6AF9220" w14:textId="77777777" w:rsidTr="002726B6">
        <w:tblPrEx>
          <w:tblCellMar>
            <w:left w:w="108" w:type="dxa"/>
            <w:right w:w="108" w:type="dxa"/>
          </w:tblCellMar>
        </w:tblPrEx>
        <w:trPr>
          <w:cantSplit/>
          <w:trHeight w:val="20"/>
        </w:trPr>
        <w:tc>
          <w:tcPr>
            <w:tcW w:w="6237" w:type="dxa"/>
            <w:noWrap/>
            <w:hideMark/>
          </w:tcPr>
          <w:p w14:paraId="3DFE5B0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61F6EF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98 0 00 80080</w:t>
            </w:r>
          </w:p>
        </w:tc>
        <w:tc>
          <w:tcPr>
            <w:tcW w:w="562" w:type="dxa"/>
            <w:noWrap/>
            <w:vAlign w:val="bottom"/>
            <w:hideMark/>
          </w:tcPr>
          <w:p w14:paraId="5947AC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DBB0FA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C5536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2 030,33916</w:t>
            </w:r>
          </w:p>
        </w:tc>
        <w:tc>
          <w:tcPr>
            <w:tcW w:w="1843" w:type="dxa"/>
            <w:noWrap/>
            <w:vAlign w:val="bottom"/>
            <w:hideMark/>
          </w:tcPr>
          <w:p w14:paraId="6C08EC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D71ED7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A62794F" w14:textId="77777777" w:rsidTr="002726B6">
        <w:tblPrEx>
          <w:tblCellMar>
            <w:left w:w="108" w:type="dxa"/>
            <w:right w:w="108" w:type="dxa"/>
          </w:tblCellMar>
        </w:tblPrEx>
        <w:trPr>
          <w:cantSplit/>
          <w:trHeight w:val="20"/>
        </w:trPr>
        <w:tc>
          <w:tcPr>
            <w:tcW w:w="6237" w:type="dxa"/>
            <w:noWrap/>
            <w:hideMark/>
          </w:tcPr>
          <w:p w14:paraId="1885895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семьи и детства</w:t>
            </w:r>
          </w:p>
        </w:tc>
        <w:tc>
          <w:tcPr>
            <w:tcW w:w="1565" w:type="dxa"/>
            <w:noWrap/>
            <w:vAlign w:val="bottom"/>
            <w:hideMark/>
          </w:tcPr>
          <w:p w14:paraId="55F21BB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98 0 00 80080</w:t>
            </w:r>
          </w:p>
        </w:tc>
        <w:tc>
          <w:tcPr>
            <w:tcW w:w="562" w:type="dxa"/>
            <w:noWrap/>
            <w:vAlign w:val="bottom"/>
            <w:hideMark/>
          </w:tcPr>
          <w:p w14:paraId="441EA1F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663829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10 04</w:t>
            </w:r>
          </w:p>
        </w:tc>
        <w:tc>
          <w:tcPr>
            <w:tcW w:w="1843" w:type="dxa"/>
            <w:noWrap/>
            <w:vAlign w:val="bottom"/>
            <w:hideMark/>
          </w:tcPr>
          <w:p w14:paraId="13A5390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2 030,33916</w:t>
            </w:r>
          </w:p>
        </w:tc>
        <w:tc>
          <w:tcPr>
            <w:tcW w:w="1843" w:type="dxa"/>
            <w:noWrap/>
            <w:vAlign w:val="bottom"/>
            <w:hideMark/>
          </w:tcPr>
          <w:p w14:paraId="4489C2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402CC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E529A30" w14:textId="77777777" w:rsidTr="002726B6">
        <w:tblPrEx>
          <w:tblCellMar>
            <w:left w:w="108" w:type="dxa"/>
            <w:right w:w="108" w:type="dxa"/>
          </w:tblCellMar>
        </w:tblPrEx>
        <w:trPr>
          <w:cantSplit/>
          <w:trHeight w:val="20"/>
        </w:trPr>
        <w:tc>
          <w:tcPr>
            <w:tcW w:w="6237" w:type="dxa"/>
            <w:noWrap/>
            <w:hideMark/>
          </w:tcPr>
          <w:p w14:paraId="1ED49F3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помощь на ребенка до достижения им трехлетнего возраста</w:t>
            </w:r>
          </w:p>
        </w:tc>
        <w:tc>
          <w:tcPr>
            <w:tcW w:w="1565" w:type="dxa"/>
            <w:noWrap/>
            <w:vAlign w:val="bottom"/>
            <w:hideMark/>
          </w:tcPr>
          <w:p w14:paraId="5DEDFBA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98 0 00 80100</w:t>
            </w:r>
          </w:p>
        </w:tc>
        <w:tc>
          <w:tcPr>
            <w:tcW w:w="562" w:type="dxa"/>
            <w:noWrap/>
            <w:vAlign w:val="bottom"/>
            <w:hideMark/>
          </w:tcPr>
          <w:p w14:paraId="0DDCA96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55BF64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4034F5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70,00000</w:t>
            </w:r>
          </w:p>
        </w:tc>
        <w:tc>
          <w:tcPr>
            <w:tcW w:w="1843" w:type="dxa"/>
            <w:noWrap/>
            <w:vAlign w:val="bottom"/>
            <w:hideMark/>
          </w:tcPr>
          <w:p w14:paraId="5E08999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AFA45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4386C54" w14:textId="77777777" w:rsidTr="002726B6">
        <w:tblPrEx>
          <w:tblCellMar>
            <w:left w:w="108" w:type="dxa"/>
            <w:right w:w="108" w:type="dxa"/>
          </w:tblCellMar>
        </w:tblPrEx>
        <w:trPr>
          <w:cantSplit/>
          <w:trHeight w:val="20"/>
        </w:trPr>
        <w:tc>
          <w:tcPr>
            <w:tcW w:w="6237" w:type="dxa"/>
            <w:noWrap/>
            <w:hideMark/>
          </w:tcPr>
          <w:p w14:paraId="01F1E93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388C012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98 0 00 80100</w:t>
            </w:r>
          </w:p>
        </w:tc>
        <w:tc>
          <w:tcPr>
            <w:tcW w:w="562" w:type="dxa"/>
            <w:noWrap/>
            <w:vAlign w:val="bottom"/>
            <w:hideMark/>
          </w:tcPr>
          <w:p w14:paraId="6E13F9E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F67C6A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B3CA82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70,00000</w:t>
            </w:r>
          </w:p>
        </w:tc>
        <w:tc>
          <w:tcPr>
            <w:tcW w:w="1843" w:type="dxa"/>
            <w:noWrap/>
            <w:vAlign w:val="bottom"/>
            <w:hideMark/>
          </w:tcPr>
          <w:p w14:paraId="010B651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D32E2E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AA77DCF" w14:textId="77777777" w:rsidTr="002726B6">
        <w:tblPrEx>
          <w:tblCellMar>
            <w:left w:w="108" w:type="dxa"/>
            <w:right w:w="108" w:type="dxa"/>
          </w:tblCellMar>
        </w:tblPrEx>
        <w:trPr>
          <w:cantSplit/>
          <w:trHeight w:val="20"/>
        </w:trPr>
        <w:tc>
          <w:tcPr>
            <w:tcW w:w="6237" w:type="dxa"/>
            <w:noWrap/>
            <w:hideMark/>
          </w:tcPr>
          <w:p w14:paraId="53A0836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семьи и детства</w:t>
            </w:r>
          </w:p>
        </w:tc>
        <w:tc>
          <w:tcPr>
            <w:tcW w:w="1565" w:type="dxa"/>
            <w:noWrap/>
            <w:vAlign w:val="bottom"/>
            <w:hideMark/>
          </w:tcPr>
          <w:p w14:paraId="4FDE076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98 0 00 80100</w:t>
            </w:r>
          </w:p>
        </w:tc>
        <w:tc>
          <w:tcPr>
            <w:tcW w:w="562" w:type="dxa"/>
            <w:noWrap/>
            <w:vAlign w:val="bottom"/>
            <w:hideMark/>
          </w:tcPr>
          <w:p w14:paraId="13CF020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78E0A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10 04</w:t>
            </w:r>
          </w:p>
        </w:tc>
        <w:tc>
          <w:tcPr>
            <w:tcW w:w="1843" w:type="dxa"/>
            <w:noWrap/>
            <w:vAlign w:val="bottom"/>
            <w:hideMark/>
          </w:tcPr>
          <w:p w14:paraId="6F3AA9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70,00000</w:t>
            </w:r>
          </w:p>
        </w:tc>
        <w:tc>
          <w:tcPr>
            <w:tcW w:w="1843" w:type="dxa"/>
            <w:noWrap/>
            <w:vAlign w:val="bottom"/>
            <w:hideMark/>
          </w:tcPr>
          <w:p w14:paraId="38945CC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EB82D1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9B3F265" w14:textId="77777777" w:rsidTr="002726B6">
        <w:tblPrEx>
          <w:tblCellMar>
            <w:left w:w="108" w:type="dxa"/>
            <w:right w:w="108" w:type="dxa"/>
          </w:tblCellMar>
        </w:tblPrEx>
        <w:trPr>
          <w:cantSplit/>
          <w:trHeight w:val="20"/>
        </w:trPr>
        <w:tc>
          <w:tcPr>
            <w:tcW w:w="6237" w:type="dxa"/>
            <w:noWrap/>
            <w:hideMark/>
          </w:tcPr>
          <w:p w14:paraId="36926AF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помощь в связи с беременностью и родами</w:t>
            </w:r>
          </w:p>
        </w:tc>
        <w:tc>
          <w:tcPr>
            <w:tcW w:w="1565" w:type="dxa"/>
            <w:noWrap/>
            <w:vAlign w:val="bottom"/>
            <w:hideMark/>
          </w:tcPr>
          <w:p w14:paraId="2A1DFD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98 0 00 80110</w:t>
            </w:r>
          </w:p>
        </w:tc>
        <w:tc>
          <w:tcPr>
            <w:tcW w:w="562" w:type="dxa"/>
            <w:noWrap/>
            <w:vAlign w:val="bottom"/>
            <w:hideMark/>
          </w:tcPr>
          <w:p w14:paraId="5B813FC6"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878724A"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FC52ED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72,00000</w:t>
            </w:r>
          </w:p>
        </w:tc>
        <w:tc>
          <w:tcPr>
            <w:tcW w:w="1843" w:type="dxa"/>
            <w:noWrap/>
            <w:vAlign w:val="bottom"/>
            <w:hideMark/>
          </w:tcPr>
          <w:p w14:paraId="1AA1C8A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B9BF93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E84772B" w14:textId="77777777" w:rsidTr="002726B6">
        <w:tblPrEx>
          <w:tblCellMar>
            <w:left w:w="108" w:type="dxa"/>
            <w:right w:w="108" w:type="dxa"/>
          </w:tblCellMar>
        </w:tblPrEx>
        <w:trPr>
          <w:cantSplit/>
          <w:trHeight w:val="20"/>
        </w:trPr>
        <w:tc>
          <w:tcPr>
            <w:tcW w:w="6237" w:type="dxa"/>
            <w:noWrap/>
            <w:hideMark/>
          </w:tcPr>
          <w:p w14:paraId="4766D08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4E59A71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98 0 00 80110</w:t>
            </w:r>
          </w:p>
        </w:tc>
        <w:tc>
          <w:tcPr>
            <w:tcW w:w="562" w:type="dxa"/>
            <w:noWrap/>
            <w:vAlign w:val="bottom"/>
            <w:hideMark/>
          </w:tcPr>
          <w:p w14:paraId="606C59C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7BDE0A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A5FE53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72,00000</w:t>
            </w:r>
          </w:p>
        </w:tc>
        <w:tc>
          <w:tcPr>
            <w:tcW w:w="1843" w:type="dxa"/>
            <w:noWrap/>
            <w:vAlign w:val="bottom"/>
            <w:hideMark/>
          </w:tcPr>
          <w:p w14:paraId="1BEA6A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B015E1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05C47B4" w14:textId="77777777" w:rsidTr="002726B6">
        <w:tblPrEx>
          <w:tblCellMar>
            <w:left w:w="108" w:type="dxa"/>
            <w:right w:w="108" w:type="dxa"/>
          </w:tblCellMar>
        </w:tblPrEx>
        <w:trPr>
          <w:cantSplit/>
          <w:trHeight w:val="20"/>
        </w:trPr>
        <w:tc>
          <w:tcPr>
            <w:tcW w:w="6237" w:type="dxa"/>
            <w:noWrap/>
            <w:hideMark/>
          </w:tcPr>
          <w:p w14:paraId="4ADC976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Охрана семьи и детства</w:t>
            </w:r>
          </w:p>
        </w:tc>
        <w:tc>
          <w:tcPr>
            <w:tcW w:w="1565" w:type="dxa"/>
            <w:noWrap/>
            <w:vAlign w:val="bottom"/>
            <w:hideMark/>
          </w:tcPr>
          <w:p w14:paraId="0BA8D15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98 0 00 80110</w:t>
            </w:r>
          </w:p>
        </w:tc>
        <w:tc>
          <w:tcPr>
            <w:tcW w:w="562" w:type="dxa"/>
            <w:noWrap/>
            <w:vAlign w:val="bottom"/>
            <w:hideMark/>
          </w:tcPr>
          <w:p w14:paraId="6672B8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A28D9B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10 04</w:t>
            </w:r>
          </w:p>
        </w:tc>
        <w:tc>
          <w:tcPr>
            <w:tcW w:w="1843" w:type="dxa"/>
            <w:noWrap/>
            <w:vAlign w:val="bottom"/>
            <w:hideMark/>
          </w:tcPr>
          <w:p w14:paraId="6C35B06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72,00000</w:t>
            </w:r>
          </w:p>
        </w:tc>
        <w:tc>
          <w:tcPr>
            <w:tcW w:w="1843" w:type="dxa"/>
            <w:noWrap/>
            <w:vAlign w:val="bottom"/>
            <w:hideMark/>
          </w:tcPr>
          <w:p w14:paraId="62BE29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43BACA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AEA19B8" w14:textId="77777777" w:rsidTr="002726B6">
        <w:tblPrEx>
          <w:tblCellMar>
            <w:left w:w="108" w:type="dxa"/>
            <w:right w:w="108" w:type="dxa"/>
          </w:tblCellMar>
        </w:tblPrEx>
        <w:trPr>
          <w:cantSplit/>
          <w:trHeight w:val="20"/>
        </w:trPr>
        <w:tc>
          <w:tcPr>
            <w:tcW w:w="6237" w:type="dxa"/>
            <w:noWrap/>
            <w:hideMark/>
          </w:tcPr>
          <w:p w14:paraId="1F37C2F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Единовременные выплаты отдельным категориям граждан или членам их семей, а также гражданскому населению в связи с получением увечий (ранений, травм, контузий) или гибелью (смертью)</w:t>
            </w:r>
          </w:p>
        </w:tc>
        <w:tc>
          <w:tcPr>
            <w:tcW w:w="1565" w:type="dxa"/>
            <w:noWrap/>
            <w:vAlign w:val="bottom"/>
            <w:hideMark/>
          </w:tcPr>
          <w:p w14:paraId="393E8FD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98 0 00 80170</w:t>
            </w:r>
          </w:p>
        </w:tc>
        <w:tc>
          <w:tcPr>
            <w:tcW w:w="562" w:type="dxa"/>
            <w:noWrap/>
            <w:vAlign w:val="bottom"/>
            <w:hideMark/>
          </w:tcPr>
          <w:p w14:paraId="301FE67F"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52DA57F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D6EC4E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1 295 618,77176</w:t>
            </w:r>
          </w:p>
        </w:tc>
        <w:tc>
          <w:tcPr>
            <w:tcW w:w="1843" w:type="dxa"/>
            <w:noWrap/>
            <w:vAlign w:val="bottom"/>
            <w:hideMark/>
          </w:tcPr>
          <w:p w14:paraId="3D83AD2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F967A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7CCE534" w14:textId="77777777" w:rsidTr="002726B6">
        <w:tblPrEx>
          <w:tblCellMar>
            <w:left w:w="108" w:type="dxa"/>
            <w:right w:w="108" w:type="dxa"/>
          </w:tblCellMar>
        </w:tblPrEx>
        <w:trPr>
          <w:cantSplit/>
          <w:trHeight w:val="20"/>
        </w:trPr>
        <w:tc>
          <w:tcPr>
            <w:tcW w:w="6237" w:type="dxa"/>
            <w:noWrap/>
            <w:hideMark/>
          </w:tcPr>
          <w:p w14:paraId="11E9957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4917C61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98 0 00 80170</w:t>
            </w:r>
          </w:p>
        </w:tc>
        <w:tc>
          <w:tcPr>
            <w:tcW w:w="562" w:type="dxa"/>
            <w:noWrap/>
            <w:vAlign w:val="bottom"/>
            <w:hideMark/>
          </w:tcPr>
          <w:p w14:paraId="3017C56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AFD318D"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E62B0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1 295 618,77176</w:t>
            </w:r>
          </w:p>
        </w:tc>
        <w:tc>
          <w:tcPr>
            <w:tcW w:w="1843" w:type="dxa"/>
            <w:noWrap/>
            <w:vAlign w:val="bottom"/>
            <w:hideMark/>
          </w:tcPr>
          <w:p w14:paraId="2B2C875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6500B4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AF7514C" w14:textId="77777777" w:rsidTr="002726B6">
        <w:tblPrEx>
          <w:tblCellMar>
            <w:left w:w="108" w:type="dxa"/>
            <w:right w:w="108" w:type="dxa"/>
          </w:tblCellMar>
        </w:tblPrEx>
        <w:trPr>
          <w:cantSplit/>
          <w:trHeight w:val="20"/>
        </w:trPr>
        <w:tc>
          <w:tcPr>
            <w:tcW w:w="6237" w:type="dxa"/>
            <w:noWrap/>
            <w:hideMark/>
          </w:tcPr>
          <w:p w14:paraId="7A81C9E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602B0D0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98 0 00 80170</w:t>
            </w:r>
          </w:p>
        </w:tc>
        <w:tc>
          <w:tcPr>
            <w:tcW w:w="562" w:type="dxa"/>
            <w:noWrap/>
            <w:vAlign w:val="bottom"/>
            <w:hideMark/>
          </w:tcPr>
          <w:p w14:paraId="6EA010F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DB8003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66ED1D3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1 295 618,77176</w:t>
            </w:r>
          </w:p>
        </w:tc>
        <w:tc>
          <w:tcPr>
            <w:tcW w:w="1843" w:type="dxa"/>
            <w:noWrap/>
            <w:vAlign w:val="bottom"/>
            <w:hideMark/>
          </w:tcPr>
          <w:p w14:paraId="31869B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40E12E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4D69CAE" w14:textId="77777777" w:rsidTr="002726B6">
        <w:tblPrEx>
          <w:tblCellMar>
            <w:left w:w="108" w:type="dxa"/>
            <w:right w:w="108" w:type="dxa"/>
          </w:tblCellMar>
        </w:tblPrEx>
        <w:trPr>
          <w:cantSplit/>
          <w:trHeight w:val="20"/>
        </w:trPr>
        <w:tc>
          <w:tcPr>
            <w:tcW w:w="6237" w:type="dxa"/>
            <w:noWrap/>
            <w:hideMark/>
          </w:tcPr>
          <w:p w14:paraId="7CF6D1B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Пособие по уходу за инвалидом I и II группы вследствие психического расстройства</w:t>
            </w:r>
          </w:p>
        </w:tc>
        <w:tc>
          <w:tcPr>
            <w:tcW w:w="1565" w:type="dxa"/>
            <w:noWrap/>
            <w:vAlign w:val="bottom"/>
            <w:hideMark/>
          </w:tcPr>
          <w:p w14:paraId="23D80BC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98 0 00 80270</w:t>
            </w:r>
          </w:p>
        </w:tc>
        <w:tc>
          <w:tcPr>
            <w:tcW w:w="562" w:type="dxa"/>
            <w:noWrap/>
            <w:vAlign w:val="bottom"/>
            <w:hideMark/>
          </w:tcPr>
          <w:p w14:paraId="3247E6D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B6EDBD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6F54B0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630,50000</w:t>
            </w:r>
          </w:p>
        </w:tc>
        <w:tc>
          <w:tcPr>
            <w:tcW w:w="1843" w:type="dxa"/>
            <w:noWrap/>
            <w:vAlign w:val="bottom"/>
            <w:hideMark/>
          </w:tcPr>
          <w:p w14:paraId="7B4C500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9A688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86EA33A" w14:textId="77777777" w:rsidTr="002726B6">
        <w:tblPrEx>
          <w:tblCellMar>
            <w:left w:w="108" w:type="dxa"/>
            <w:right w:w="108" w:type="dxa"/>
          </w:tblCellMar>
        </w:tblPrEx>
        <w:trPr>
          <w:cantSplit/>
          <w:trHeight w:val="20"/>
        </w:trPr>
        <w:tc>
          <w:tcPr>
            <w:tcW w:w="6237" w:type="dxa"/>
            <w:noWrap/>
            <w:hideMark/>
          </w:tcPr>
          <w:p w14:paraId="7845A9C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238E5C8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98 0 00 80270</w:t>
            </w:r>
          </w:p>
        </w:tc>
        <w:tc>
          <w:tcPr>
            <w:tcW w:w="562" w:type="dxa"/>
            <w:noWrap/>
            <w:vAlign w:val="bottom"/>
            <w:hideMark/>
          </w:tcPr>
          <w:p w14:paraId="27818EC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04F1DF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63C82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630,50000</w:t>
            </w:r>
          </w:p>
        </w:tc>
        <w:tc>
          <w:tcPr>
            <w:tcW w:w="1843" w:type="dxa"/>
            <w:noWrap/>
            <w:vAlign w:val="bottom"/>
            <w:hideMark/>
          </w:tcPr>
          <w:p w14:paraId="3A66CA6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46EC45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C9332D8" w14:textId="77777777" w:rsidTr="002726B6">
        <w:tblPrEx>
          <w:tblCellMar>
            <w:left w:w="108" w:type="dxa"/>
            <w:right w:w="108" w:type="dxa"/>
          </w:tblCellMar>
        </w:tblPrEx>
        <w:trPr>
          <w:cantSplit/>
          <w:trHeight w:val="20"/>
        </w:trPr>
        <w:tc>
          <w:tcPr>
            <w:tcW w:w="6237" w:type="dxa"/>
            <w:noWrap/>
            <w:hideMark/>
          </w:tcPr>
          <w:p w14:paraId="4778EAA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04CF930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98 0 00 80270</w:t>
            </w:r>
          </w:p>
        </w:tc>
        <w:tc>
          <w:tcPr>
            <w:tcW w:w="562" w:type="dxa"/>
            <w:noWrap/>
            <w:vAlign w:val="bottom"/>
            <w:hideMark/>
          </w:tcPr>
          <w:p w14:paraId="2A48B63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4282E55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32A555D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630,50000</w:t>
            </w:r>
          </w:p>
        </w:tc>
        <w:tc>
          <w:tcPr>
            <w:tcW w:w="1843" w:type="dxa"/>
            <w:noWrap/>
            <w:vAlign w:val="bottom"/>
            <w:hideMark/>
          </w:tcPr>
          <w:p w14:paraId="0BDB9A3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2B6DEE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4B44170" w14:textId="77777777" w:rsidTr="002726B6">
        <w:tblPrEx>
          <w:tblCellMar>
            <w:left w:w="108" w:type="dxa"/>
            <w:right w:w="108" w:type="dxa"/>
          </w:tblCellMar>
        </w:tblPrEx>
        <w:trPr>
          <w:cantSplit/>
          <w:trHeight w:val="20"/>
        </w:trPr>
        <w:tc>
          <w:tcPr>
            <w:tcW w:w="6237" w:type="dxa"/>
            <w:noWrap/>
            <w:hideMark/>
          </w:tcPr>
          <w:p w14:paraId="76124EE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Компенсация по уходу за инвалидом I группы и престарелым, достигшим восьмидесятилетнего возраста</w:t>
            </w:r>
          </w:p>
        </w:tc>
        <w:tc>
          <w:tcPr>
            <w:tcW w:w="1565" w:type="dxa"/>
            <w:noWrap/>
            <w:vAlign w:val="bottom"/>
            <w:hideMark/>
          </w:tcPr>
          <w:p w14:paraId="3769DAD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98 0 00 80280</w:t>
            </w:r>
          </w:p>
        </w:tc>
        <w:tc>
          <w:tcPr>
            <w:tcW w:w="562" w:type="dxa"/>
            <w:noWrap/>
            <w:vAlign w:val="bottom"/>
            <w:hideMark/>
          </w:tcPr>
          <w:p w14:paraId="72FE66AA"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4B576C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09B77C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15,23355</w:t>
            </w:r>
          </w:p>
        </w:tc>
        <w:tc>
          <w:tcPr>
            <w:tcW w:w="1843" w:type="dxa"/>
            <w:noWrap/>
            <w:vAlign w:val="bottom"/>
            <w:hideMark/>
          </w:tcPr>
          <w:p w14:paraId="474FF1C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0FC28C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66FC2A5" w14:textId="77777777" w:rsidTr="002726B6">
        <w:tblPrEx>
          <w:tblCellMar>
            <w:left w:w="108" w:type="dxa"/>
            <w:right w:w="108" w:type="dxa"/>
          </w:tblCellMar>
        </w:tblPrEx>
        <w:trPr>
          <w:cantSplit/>
          <w:trHeight w:val="20"/>
        </w:trPr>
        <w:tc>
          <w:tcPr>
            <w:tcW w:w="6237" w:type="dxa"/>
            <w:noWrap/>
            <w:hideMark/>
          </w:tcPr>
          <w:p w14:paraId="523F50E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620FD1B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98 0 00 80280</w:t>
            </w:r>
          </w:p>
        </w:tc>
        <w:tc>
          <w:tcPr>
            <w:tcW w:w="562" w:type="dxa"/>
            <w:noWrap/>
            <w:vAlign w:val="bottom"/>
            <w:hideMark/>
          </w:tcPr>
          <w:p w14:paraId="13ED0F8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878A04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6A9AA8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15,23355</w:t>
            </w:r>
          </w:p>
        </w:tc>
        <w:tc>
          <w:tcPr>
            <w:tcW w:w="1843" w:type="dxa"/>
            <w:noWrap/>
            <w:vAlign w:val="bottom"/>
            <w:hideMark/>
          </w:tcPr>
          <w:p w14:paraId="05FF8B4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78F10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E592456" w14:textId="77777777" w:rsidTr="002726B6">
        <w:tblPrEx>
          <w:tblCellMar>
            <w:left w:w="108" w:type="dxa"/>
            <w:right w:w="108" w:type="dxa"/>
          </w:tblCellMar>
        </w:tblPrEx>
        <w:trPr>
          <w:cantSplit/>
          <w:trHeight w:val="20"/>
        </w:trPr>
        <w:tc>
          <w:tcPr>
            <w:tcW w:w="6237" w:type="dxa"/>
            <w:noWrap/>
            <w:hideMark/>
          </w:tcPr>
          <w:p w14:paraId="088AE16D"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52F6CF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98 0 00 80280</w:t>
            </w:r>
          </w:p>
        </w:tc>
        <w:tc>
          <w:tcPr>
            <w:tcW w:w="562" w:type="dxa"/>
            <w:noWrap/>
            <w:vAlign w:val="bottom"/>
            <w:hideMark/>
          </w:tcPr>
          <w:p w14:paraId="619227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F07487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1573FC8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15,23355</w:t>
            </w:r>
          </w:p>
        </w:tc>
        <w:tc>
          <w:tcPr>
            <w:tcW w:w="1843" w:type="dxa"/>
            <w:noWrap/>
            <w:vAlign w:val="bottom"/>
            <w:hideMark/>
          </w:tcPr>
          <w:p w14:paraId="1DABDE8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585855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2A2C91C" w14:textId="77777777" w:rsidTr="002726B6">
        <w:tblPrEx>
          <w:tblCellMar>
            <w:left w:w="108" w:type="dxa"/>
            <w:right w:w="108" w:type="dxa"/>
          </w:tblCellMar>
        </w:tblPrEx>
        <w:trPr>
          <w:cantSplit/>
          <w:trHeight w:val="20"/>
        </w:trPr>
        <w:tc>
          <w:tcPr>
            <w:tcW w:w="6237" w:type="dxa"/>
            <w:noWrap/>
            <w:hideMark/>
          </w:tcPr>
          <w:p w14:paraId="4CD3C6E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Государственная социальная помощь лицам, не имеющим права на пенсию, и инвалидам</w:t>
            </w:r>
          </w:p>
        </w:tc>
        <w:tc>
          <w:tcPr>
            <w:tcW w:w="1565" w:type="dxa"/>
            <w:noWrap/>
            <w:vAlign w:val="bottom"/>
            <w:hideMark/>
          </w:tcPr>
          <w:p w14:paraId="7381F5E3"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98 0 00 80290</w:t>
            </w:r>
          </w:p>
        </w:tc>
        <w:tc>
          <w:tcPr>
            <w:tcW w:w="562" w:type="dxa"/>
            <w:noWrap/>
            <w:vAlign w:val="bottom"/>
            <w:hideMark/>
          </w:tcPr>
          <w:p w14:paraId="5BC2F63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16D1D8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211E9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2 656,51342</w:t>
            </w:r>
          </w:p>
        </w:tc>
        <w:tc>
          <w:tcPr>
            <w:tcW w:w="1843" w:type="dxa"/>
            <w:noWrap/>
            <w:vAlign w:val="bottom"/>
            <w:hideMark/>
          </w:tcPr>
          <w:p w14:paraId="7438D0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4292BE7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0A1C3F2" w14:textId="77777777" w:rsidTr="002726B6">
        <w:tblPrEx>
          <w:tblCellMar>
            <w:left w:w="108" w:type="dxa"/>
            <w:right w:w="108" w:type="dxa"/>
          </w:tblCellMar>
        </w:tblPrEx>
        <w:trPr>
          <w:cantSplit/>
          <w:trHeight w:val="20"/>
        </w:trPr>
        <w:tc>
          <w:tcPr>
            <w:tcW w:w="6237" w:type="dxa"/>
            <w:noWrap/>
            <w:hideMark/>
          </w:tcPr>
          <w:p w14:paraId="0A09E8C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3933D736"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98 0 00 80290</w:t>
            </w:r>
          </w:p>
        </w:tc>
        <w:tc>
          <w:tcPr>
            <w:tcW w:w="562" w:type="dxa"/>
            <w:noWrap/>
            <w:vAlign w:val="bottom"/>
            <w:hideMark/>
          </w:tcPr>
          <w:p w14:paraId="14D3FFF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40EABC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1E0A1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2 656,51342</w:t>
            </w:r>
          </w:p>
        </w:tc>
        <w:tc>
          <w:tcPr>
            <w:tcW w:w="1843" w:type="dxa"/>
            <w:noWrap/>
            <w:vAlign w:val="bottom"/>
            <w:hideMark/>
          </w:tcPr>
          <w:p w14:paraId="01B3900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0A90E9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2257FBA" w14:textId="77777777" w:rsidTr="002726B6">
        <w:tblPrEx>
          <w:tblCellMar>
            <w:left w:w="108" w:type="dxa"/>
            <w:right w:w="108" w:type="dxa"/>
          </w:tblCellMar>
        </w:tblPrEx>
        <w:trPr>
          <w:cantSplit/>
          <w:trHeight w:val="20"/>
        </w:trPr>
        <w:tc>
          <w:tcPr>
            <w:tcW w:w="6237" w:type="dxa"/>
            <w:noWrap/>
            <w:hideMark/>
          </w:tcPr>
          <w:p w14:paraId="68E70CE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02E5F82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98 0 00 80290</w:t>
            </w:r>
          </w:p>
        </w:tc>
        <w:tc>
          <w:tcPr>
            <w:tcW w:w="562" w:type="dxa"/>
            <w:noWrap/>
            <w:vAlign w:val="bottom"/>
            <w:hideMark/>
          </w:tcPr>
          <w:p w14:paraId="4B6D66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EF6ACA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184AC316"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2 656,51342</w:t>
            </w:r>
          </w:p>
        </w:tc>
        <w:tc>
          <w:tcPr>
            <w:tcW w:w="1843" w:type="dxa"/>
            <w:noWrap/>
            <w:vAlign w:val="bottom"/>
            <w:hideMark/>
          </w:tcPr>
          <w:p w14:paraId="072AE7D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40D6D4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C91D37C" w14:textId="77777777" w:rsidTr="002726B6">
        <w:tblPrEx>
          <w:tblCellMar>
            <w:left w:w="108" w:type="dxa"/>
            <w:right w:w="108" w:type="dxa"/>
          </w:tblCellMar>
        </w:tblPrEx>
        <w:trPr>
          <w:cantSplit/>
          <w:trHeight w:val="20"/>
        </w:trPr>
        <w:tc>
          <w:tcPr>
            <w:tcW w:w="6237" w:type="dxa"/>
            <w:noWrap/>
            <w:hideMark/>
          </w:tcPr>
          <w:p w14:paraId="53A1DAF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Материальная помощь в денежном выражении отдельным категориям лиц, выплата согласно Распоряжению Главы Донецкой Народной Республики от 12 июня 2019 года № 164</w:t>
            </w:r>
          </w:p>
        </w:tc>
        <w:tc>
          <w:tcPr>
            <w:tcW w:w="1565" w:type="dxa"/>
            <w:noWrap/>
            <w:vAlign w:val="bottom"/>
            <w:hideMark/>
          </w:tcPr>
          <w:p w14:paraId="035ADC4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98 0 00 80400</w:t>
            </w:r>
          </w:p>
        </w:tc>
        <w:tc>
          <w:tcPr>
            <w:tcW w:w="562" w:type="dxa"/>
            <w:noWrap/>
            <w:vAlign w:val="bottom"/>
            <w:hideMark/>
          </w:tcPr>
          <w:p w14:paraId="4FC14464"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4699DCC"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2D783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90,00000</w:t>
            </w:r>
          </w:p>
        </w:tc>
        <w:tc>
          <w:tcPr>
            <w:tcW w:w="1843" w:type="dxa"/>
            <w:noWrap/>
            <w:vAlign w:val="bottom"/>
            <w:hideMark/>
          </w:tcPr>
          <w:p w14:paraId="40D926F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5B99B9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4FE21DB" w14:textId="77777777" w:rsidTr="002726B6">
        <w:tblPrEx>
          <w:tblCellMar>
            <w:left w:w="108" w:type="dxa"/>
            <w:right w:w="108" w:type="dxa"/>
          </w:tblCellMar>
        </w:tblPrEx>
        <w:trPr>
          <w:cantSplit/>
          <w:trHeight w:val="20"/>
        </w:trPr>
        <w:tc>
          <w:tcPr>
            <w:tcW w:w="6237" w:type="dxa"/>
            <w:noWrap/>
            <w:hideMark/>
          </w:tcPr>
          <w:p w14:paraId="216AEC4E"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1DF81EE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98 0 00 80400</w:t>
            </w:r>
          </w:p>
        </w:tc>
        <w:tc>
          <w:tcPr>
            <w:tcW w:w="562" w:type="dxa"/>
            <w:noWrap/>
            <w:vAlign w:val="bottom"/>
            <w:hideMark/>
          </w:tcPr>
          <w:p w14:paraId="52C6C1C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2E052080"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15BC983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90,00000</w:t>
            </w:r>
          </w:p>
        </w:tc>
        <w:tc>
          <w:tcPr>
            <w:tcW w:w="1843" w:type="dxa"/>
            <w:noWrap/>
            <w:vAlign w:val="bottom"/>
            <w:hideMark/>
          </w:tcPr>
          <w:p w14:paraId="7F28DF1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E0305B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F6AA0F6" w14:textId="77777777" w:rsidTr="002726B6">
        <w:tblPrEx>
          <w:tblCellMar>
            <w:left w:w="108" w:type="dxa"/>
            <w:right w:w="108" w:type="dxa"/>
          </w:tblCellMar>
        </w:tblPrEx>
        <w:trPr>
          <w:cantSplit/>
          <w:trHeight w:val="20"/>
        </w:trPr>
        <w:tc>
          <w:tcPr>
            <w:tcW w:w="6237" w:type="dxa"/>
            <w:noWrap/>
            <w:hideMark/>
          </w:tcPr>
          <w:p w14:paraId="14659E2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1970547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98 0 00 80400</w:t>
            </w:r>
          </w:p>
        </w:tc>
        <w:tc>
          <w:tcPr>
            <w:tcW w:w="562" w:type="dxa"/>
            <w:noWrap/>
            <w:vAlign w:val="bottom"/>
            <w:hideMark/>
          </w:tcPr>
          <w:p w14:paraId="056467F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7F449C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71C0926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90,00000</w:t>
            </w:r>
          </w:p>
        </w:tc>
        <w:tc>
          <w:tcPr>
            <w:tcW w:w="1843" w:type="dxa"/>
            <w:noWrap/>
            <w:vAlign w:val="bottom"/>
            <w:hideMark/>
          </w:tcPr>
          <w:p w14:paraId="03BDF56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97C44D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A6A44AC" w14:textId="77777777" w:rsidTr="002726B6">
        <w:tblPrEx>
          <w:tblCellMar>
            <w:left w:w="108" w:type="dxa"/>
            <w:right w:w="108" w:type="dxa"/>
          </w:tblCellMar>
        </w:tblPrEx>
        <w:trPr>
          <w:cantSplit/>
          <w:trHeight w:val="20"/>
        </w:trPr>
        <w:tc>
          <w:tcPr>
            <w:tcW w:w="6237" w:type="dxa"/>
            <w:noWrap/>
            <w:hideMark/>
          </w:tcPr>
          <w:p w14:paraId="58ADCC9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Осуществление выплаты согласно Указу Главы Донецкой Народной Республики от 6 декабря 2017 года № 347 "Об утверждении Порядка предоставления единовременной компенсации за вред жизни и здоровью граждан, причиненный в результате агрессии Вооруженных Сил и вооруженных формирований Украины"</w:t>
            </w:r>
          </w:p>
        </w:tc>
        <w:tc>
          <w:tcPr>
            <w:tcW w:w="1565" w:type="dxa"/>
            <w:noWrap/>
            <w:vAlign w:val="bottom"/>
            <w:hideMark/>
          </w:tcPr>
          <w:p w14:paraId="1E8DB04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98 0 00 80410</w:t>
            </w:r>
          </w:p>
        </w:tc>
        <w:tc>
          <w:tcPr>
            <w:tcW w:w="562" w:type="dxa"/>
            <w:noWrap/>
            <w:vAlign w:val="bottom"/>
            <w:hideMark/>
          </w:tcPr>
          <w:p w14:paraId="3CB0EA0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A0E5AD7"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3BFDD9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48 820,83841</w:t>
            </w:r>
          </w:p>
        </w:tc>
        <w:tc>
          <w:tcPr>
            <w:tcW w:w="1843" w:type="dxa"/>
            <w:noWrap/>
            <w:vAlign w:val="bottom"/>
            <w:hideMark/>
          </w:tcPr>
          <w:p w14:paraId="32A4005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8AE86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3C21DD5" w14:textId="77777777" w:rsidTr="002726B6">
        <w:tblPrEx>
          <w:tblCellMar>
            <w:left w:w="108" w:type="dxa"/>
            <w:right w:w="108" w:type="dxa"/>
          </w:tblCellMar>
        </w:tblPrEx>
        <w:trPr>
          <w:cantSplit/>
          <w:trHeight w:val="20"/>
        </w:trPr>
        <w:tc>
          <w:tcPr>
            <w:tcW w:w="6237" w:type="dxa"/>
            <w:noWrap/>
            <w:hideMark/>
          </w:tcPr>
          <w:p w14:paraId="19D95D78"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42E3760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98 0 00 80410</w:t>
            </w:r>
          </w:p>
        </w:tc>
        <w:tc>
          <w:tcPr>
            <w:tcW w:w="562" w:type="dxa"/>
            <w:noWrap/>
            <w:vAlign w:val="bottom"/>
            <w:hideMark/>
          </w:tcPr>
          <w:p w14:paraId="2B347FB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1813F1F6"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0362E7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48 820,83841</w:t>
            </w:r>
          </w:p>
        </w:tc>
        <w:tc>
          <w:tcPr>
            <w:tcW w:w="1843" w:type="dxa"/>
            <w:noWrap/>
            <w:vAlign w:val="bottom"/>
            <w:hideMark/>
          </w:tcPr>
          <w:p w14:paraId="49A1DC6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19247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1FAB002" w14:textId="77777777" w:rsidTr="002726B6">
        <w:tblPrEx>
          <w:tblCellMar>
            <w:left w:w="108" w:type="dxa"/>
            <w:right w:w="108" w:type="dxa"/>
          </w:tblCellMar>
        </w:tblPrEx>
        <w:trPr>
          <w:cantSplit/>
          <w:trHeight w:val="20"/>
        </w:trPr>
        <w:tc>
          <w:tcPr>
            <w:tcW w:w="6237" w:type="dxa"/>
            <w:noWrap/>
            <w:hideMark/>
          </w:tcPr>
          <w:p w14:paraId="08FF57F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46DE3B34"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98 0 00 80410</w:t>
            </w:r>
          </w:p>
        </w:tc>
        <w:tc>
          <w:tcPr>
            <w:tcW w:w="562" w:type="dxa"/>
            <w:noWrap/>
            <w:vAlign w:val="bottom"/>
            <w:hideMark/>
          </w:tcPr>
          <w:p w14:paraId="569214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D2E3D0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31E910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48 820,83841</w:t>
            </w:r>
          </w:p>
        </w:tc>
        <w:tc>
          <w:tcPr>
            <w:tcW w:w="1843" w:type="dxa"/>
            <w:noWrap/>
            <w:vAlign w:val="bottom"/>
            <w:hideMark/>
          </w:tcPr>
          <w:p w14:paraId="552678A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FF0BFC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6D0038BE" w14:textId="77777777" w:rsidTr="002726B6">
        <w:tblPrEx>
          <w:tblCellMar>
            <w:left w:w="108" w:type="dxa"/>
            <w:right w:w="108" w:type="dxa"/>
          </w:tblCellMar>
        </w:tblPrEx>
        <w:trPr>
          <w:cantSplit/>
          <w:trHeight w:val="20"/>
        </w:trPr>
        <w:tc>
          <w:tcPr>
            <w:tcW w:w="6237" w:type="dxa"/>
            <w:noWrap/>
            <w:hideMark/>
          </w:tcPr>
          <w:p w14:paraId="593EE75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 xml:space="preserve">Расходы на выплату долей </w:t>
            </w:r>
            <w:proofErr w:type="spellStart"/>
            <w:r w:rsidRPr="00B05AED">
              <w:rPr>
                <w:rFonts w:eastAsia="Times New Roman"/>
                <w:sz w:val="20"/>
                <w:szCs w:val="20"/>
                <w:lang w:eastAsia="ru-RU"/>
              </w:rPr>
              <w:t>необратившихся</w:t>
            </w:r>
            <w:proofErr w:type="spellEnd"/>
            <w:r w:rsidRPr="00B05AED">
              <w:rPr>
                <w:rFonts w:eastAsia="Times New Roman"/>
                <w:sz w:val="20"/>
                <w:szCs w:val="20"/>
                <w:lang w:eastAsia="ru-RU"/>
              </w:rPr>
              <w:t xml:space="preserve"> членов семьи (распределенных на обратившихся) по заявлениям, поданным в период с 16.06.2022 по 31.12.2022 и выплаченным в 2022 году, единовременных выплат отдельным категориям граждан и членам их семей, а также гражданскому населению в связи с гибелью (смертью)</w:t>
            </w:r>
          </w:p>
        </w:tc>
        <w:tc>
          <w:tcPr>
            <w:tcW w:w="1565" w:type="dxa"/>
            <w:noWrap/>
            <w:vAlign w:val="bottom"/>
            <w:hideMark/>
          </w:tcPr>
          <w:p w14:paraId="5D3E9BD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98 0 00 80420</w:t>
            </w:r>
          </w:p>
        </w:tc>
        <w:tc>
          <w:tcPr>
            <w:tcW w:w="562" w:type="dxa"/>
            <w:noWrap/>
            <w:vAlign w:val="bottom"/>
            <w:hideMark/>
          </w:tcPr>
          <w:p w14:paraId="45ECBA9B"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25BF94B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1B80F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370 339,28503</w:t>
            </w:r>
          </w:p>
        </w:tc>
        <w:tc>
          <w:tcPr>
            <w:tcW w:w="1843" w:type="dxa"/>
            <w:noWrap/>
            <w:vAlign w:val="bottom"/>
            <w:hideMark/>
          </w:tcPr>
          <w:p w14:paraId="4D3BAE2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5962B1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81149D1" w14:textId="77777777" w:rsidTr="002726B6">
        <w:tblPrEx>
          <w:tblCellMar>
            <w:left w:w="108" w:type="dxa"/>
            <w:right w:w="108" w:type="dxa"/>
          </w:tblCellMar>
        </w:tblPrEx>
        <w:trPr>
          <w:cantSplit/>
          <w:trHeight w:val="20"/>
        </w:trPr>
        <w:tc>
          <w:tcPr>
            <w:tcW w:w="6237" w:type="dxa"/>
            <w:noWrap/>
            <w:hideMark/>
          </w:tcPr>
          <w:p w14:paraId="3C8DC8F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26643E0B"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98 0 00 80420</w:t>
            </w:r>
          </w:p>
        </w:tc>
        <w:tc>
          <w:tcPr>
            <w:tcW w:w="562" w:type="dxa"/>
            <w:noWrap/>
            <w:vAlign w:val="bottom"/>
            <w:hideMark/>
          </w:tcPr>
          <w:p w14:paraId="6EAD054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7EB1955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DBA3AB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370 339,28503</w:t>
            </w:r>
          </w:p>
        </w:tc>
        <w:tc>
          <w:tcPr>
            <w:tcW w:w="1843" w:type="dxa"/>
            <w:noWrap/>
            <w:vAlign w:val="bottom"/>
            <w:hideMark/>
          </w:tcPr>
          <w:p w14:paraId="6C6C37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E9292A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3953BF05" w14:textId="77777777" w:rsidTr="002726B6">
        <w:tblPrEx>
          <w:tblCellMar>
            <w:left w:w="108" w:type="dxa"/>
            <w:right w:w="108" w:type="dxa"/>
          </w:tblCellMar>
        </w:tblPrEx>
        <w:trPr>
          <w:cantSplit/>
          <w:trHeight w:val="20"/>
        </w:trPr>
        <w:tc>
          <w:tcPr>
            <w:tcW w:w="6237" w:type="dxa"/>
            <w:noWrap/>
            <w:hideMark/>
          </w:tcPr>
          <w:p w14:paraId="3A49AA66"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371ACBD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98 0 00 80420</w:t>
            </w:r>
          </w:p>
        </w:tc>
        <w:tc>
          <w:tcPr>
            <w:tcW w:w="562" w:type="dxa"/>
            <w:noWrap/>
            <w:vAlign w:val="bottom"/>
            <w:hideMark/>
          </w:tcPr>
          <w:p w14:paraId="1A0BE21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54EC2E3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03B4F85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370 339,28503</w:t>
            </w:r>
          </w:p>
        </w:tc>
        <w:tc>
          <w:tcPr>
            <w:tcW w:w="1843" w:type="dxa"/>
            <w:noWrap/>
            <w:vAlign w:val="bottom"/>
            <w:hideMark/>
          </w:tcPr>
          <w:p w14:paraId="50A8536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494BE4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0EDBA97" w14:textId="77777777" w:rsidTr="002726B6">
        <w:tblPrEx>
          <w:tblCellMar>
            <w:left w:w="108" w:type="dxa"/>
            <w:right w:w="108" w:type="dxa"/>
          </w:tblCellMar>
        </w:tblPrEx>
        <w:trPr>
          <w:cantSplit/>
          <w:trHeight w:val="20"/>
        </w:trPr>
        <w:tc>
          <w:tcPr>
            <w:tcW w:w="6237" w:type="dxa"/>
            <w:noWrap/>
            <w:hideMark/>
          </w:tcPr>
          <w:p w14:paraId="5CD402DF"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Приобретение новогодних подарочных наборов детям Донецкой Народной Республики от 2 до 17 лет (включительно)</w:t>
            </w:r>
          </w:p>
        </w:tc>
        <w:tc>
          <w:tcPr>
            <w:tcW w:w="1565" w:type="dxa"/>
            <w:noWrap/>
            <w:vAlign w:val="bottom"/>
            <w:hideMark/>
          </w:tcPr>
          <w:p w14:paraId="4C7F1FF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98 0 00 80450</w:t>
            </w:r>
          </w:p>
        </w:tc>
        <w:tc>
          <w:tcPr>
            <w:tcW w:w="562" w:type="dxa"/>
            <w:noWrap/>
            <w:vAlign w:val="bottom"/>
            <w:hideMark/>
          </w:tcPr>
          <w:p w14:paraId="43FA49B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3EA6BB5"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332FF7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258 334,70000</w:t>
            </w:r>
          </w:p>
        </w:tc>
        <w:tc>
          <w:tcPr>
            <w:tcW w:w="1843" w:type="dxa"/>
            <w:noWrap/>
            <w:vAlign w:val="bottom"/>
            <w:hideMark/>
          </w:tcPr>
          <w:p w14:paraId="567FED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4D7413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30DCAEE" w14:textId="77777777" w:rsidTr="002726B6">
        <w:tblPrEx>
          <w:tblCellMar>
            <w:left w:w="108" w:type="dxa"/>
            <w:right w:w="108" w:type="dxa"/>
          </w:tblCellMar>
        </w:tblPrEx>
        <w:trPr>
          <w:cantSplit/>
          <w:trHeight w:val="20"/>
        </w:trPr>
        <w:tc>
          <w:tcPr>
            <w:tcW w:w="6237" w:type="dxa"/>
            <w:noWrap/>
            <w:hideMark/>
          </w:tcPr>
          <w:p w14:paraId="4B1C040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0CD2695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98 0 00 80450</w:t>
            </w:r>
          </w:p>
        </w:tc>
        <w:tc>
          <w:tcPr>
            <w:tcW w:w="562" w:type="dxa"/>
            <w:noWrap/>
            <w:vAlign w:val="bottom"/>
            <w:hideMark/>
          </w:tcPr>
          <w:p w14:paraId="7F1FF35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07C6338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9B4B33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258 334,70000</w:t>
            </w:r>
          </w:p>
        </w:tc>
        <w:tc>
          <w:tcPr>
            <w:tcW w:w="1843" w:type="dxa"/>
            <w:noWrap/>
            <w:vAlign w:val="bottom"/>
            <w:hideMark/>
          </w:tcPr>
          <w:p w14:paraId="044C1CA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76F3D3B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DA14BF1" w14:textId="77777777" w:rsidTr="002726B6">
        <w:tblPrEx>
          <w:tblCellMar>
            <w:left w:w="108" w:type="dxa"/>
            <w:right w:w="108" w:type="dxa"/>
          </w:tblCellMar>
        </w:tblPrEx>
        <w:trPr>
          <w:cantSplit/>
          <w:trHeight w:val="20"/>
        </w:trPr>
        <w:tc>
          <w:tcPr>
            <w:tcW w:w="6237" w:type="dxa"/>
            <w:noWrap/>
            <w:hideMark/>
          </w:tcPr>
          <w:p w14:paraId="432ECFD2"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социальной политики</w:t>
            </w:r>
          </w:p>
        </w:tc>
        <w:tc>
          <w:tcPr>
            <w:tcW w:w="1565" w:type="dxa"/>
            <w:noWrap/>
            <w:vAlign w:val="bottom"/>
            <w:hideMark/>
          </w:tcPr>
          <w:p w14:paraId="75E7907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98 0 00 80450</w:t>
            </w:r>
          </w:p>
        </w:tc>
        <w:tc>
          <w:tcPr>
            <w:tcW w:w="562" w:type="dxa"/>
            <w:noWrap/>
            <w:vAlign w:val="bottom"/>
            <w:hideMark/>
          </w:tcPr>
          <w:p w14:paraId="4F9D382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5D7F5E9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10 06</w:t>
            </w:r>
          </w:p>
        </w:tc>
        <w:tc>
          <w:tcPr>
            <w:tcW w:w="1843" w:type="dxa"/>
            <w:noWrap/>
            <w:vAlign w:val="bottom"/>
            <w:hideMark/>
          </w:tcPr>
          <w:p w14:paraId="7A5BE84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258 334,70000</w:t>
            </w:r>
          </w:p>
        </w:tc>
        <w:tc>
          <w:tcPr>
            <w:tcW w:w="1843" w:type="dxa"/>
            <w:noWrap/>
            <w:vAlign w:val="bottom"/>
            <w:hideMark/>
          </w:tcPr>
          <w:p w14:paraId="32EB7C9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0F182DCA"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5261F5C1" w14:textId="77777777" w:rsidTr="002726B6">
        <w:tblPrEx>
          <w:tblCellMar>
            <w:left w:w="108" w:type="dxa"/>
            <w:right w:w="108" w:type="dxa"/>
          </w:tblCellMar>
        </w:tblPrEx>
        <w:trPr>
          <w:cantSplit/>
          <w:trHeight w:val="20"/>
        </w:trPr>
        <w:tc>
          <w:tcPr>
            <w:tcW w:w="6237" w:type="dxa"/>
            <w:noWrap/>
            <w:hideMark/>
          </w:tcPr>
          <w:p w14:paraId="1FEB20D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Компенсационные выплаты гражданскому населению в связи с получением ранений, контузий, увечий и семьям погибших (умерших) из числа гражданского населения, а также отдельным категориям граждан в связи с получением ранений, контузий, увечий, травм и членам семей погибших (умерших) из числа военнослужащих</w:t>
            </w:r>
          </w:p>
        </w:tc>
        <w:tc>
          <w:tcPr>
            <w:tcW w:w="1565" w:type="dxa"/>
            <w:noWrap/>
            <w:vAlign w:val="bottom"/>
            <w:hideMark/>
          </w:tcPr>
          <w:p w14:paraId="1A56914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98 0 00 80460</w:t>
            </w:r>
          </w:p>
        </w:tc>
        <w:tc>
          <w:tcPr>
            <w:tcW w:w="562" w:type="dxa"/>
            <w:noWrap/>
            <w:vAlign w:val="bottom"/>
            <w:hideMark/>
          </w:tcPr>
          <w:p w14:paraId="060EF4E2"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06D53129"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3BCBA81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211 598,31041</w:t>
            </w:r>
          </w:p>
        </w:tc>
        <w:tc>
          <w:tcPr>
            <w:tcW w:w="1843" w:type="dxa"/>
            <w:noWrap/>
            <w:vAlign w:val="bottom"/>
            <w:hideMark/>
          </w:tcPr>
          <w:p w14:paraId="0EFB7A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60986B8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2B11DDE" w14:textId="77777777" w:rsidTr="002726B6">
        <w:tblPrEx>
          <w:tblCellMar>
            <w:left w:w="108" w:type="dxa"/>
            <w:right w:w="108" w:type="dxa"/>
          </w:tblCellMar>
        </w:tblPrEx>
        <w:trPr>
          <w:cantSplit/>
          <w:trHeight w:val="20"/>
        </w:trPr>
        <w:tc>
          <w:tcPr>
            <w:tcW w:w="6237" w:type="dxa"/>
            <w:noWrap/>
            <w:hideMark/>
          </w:tcPr>
          <w:p w14:paraId="131DD38B"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и иные выплаты населению</w:t>
            </w:r>
          </w:p>
        </w:tc>
        <w:tc>
          <w:tcPr>
            <w:tcW w:w="1565" w:type="dxa"/>
            <w:noWrap/>
            <w:vAlign w:val="bottom"/>
            <w:hideMark/>
          </w:tcPr>
          <w:p w14:paraId="7A493A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98 0 00 80460</w:t>
            </w:r>
          </w:p>
        </w:tc>
        <w:tc>
          <w:tcPr>
            <w:tcW w:w="562" w:type="dxa"/>
            <w:noWrap/>
            <w:vAlign w:val="bottom"/>
            <w:hideMark/>
          </w:tcPr>
          <w:p w14:paraId="6659641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0E616082"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8C01DC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211 598,31041</w:t>
            </w:r>
          </w:p>
        </w:tc>
        <w:tc>
          <w:tcPr>
            <w:tcW w:w="1843" w:type="dxa"/>
            <w:noWrap/>
            <w:vAlign w:val="bottom"/>
            <w:hideMark/>
          </w:tcPr>
          <w:p w14:paraId="0D42A71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1102039"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1E882824" w14:textId="77777777" w:rsidTr="002726B6">
        <w:tblPrEx>
          <w:tblCellMar>
            <w:left w:w="108" w:type="dxa"/>
            <w:right w:w="108" w:type="dxa"/>
          </w:tblCellMar>
        </w:tblPrEx>
        <w:trPr>
          <w:cantSplit/>
          <w:trHeight w:val="20"/>
        </w:trPr>
        <w:tc>
          <w:tcPr>
            <w:tcW w:w="6237" w:type="dxa"/>
            <w:noWrap/>
            <w:hideMark/>
          </w:tcPr>
          <w:p w14:paraId="0FD3D4D3"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Социальное обеспечение населения</w:t>
            </w:r>
          </w:p>
        </w:tc>
        <w:tc>
          <w:tcPr>
            <w:tcW w:w="1565" w:type="dxa"/>
            <w:noWrap/>
            <w:vAlign w:val="bottom"/>
            <w:hideMark/>
          </w:tcPr>
          <w:p w14:paraId="4C9849D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98 0 00 80460</w:t>
            </w:r>
          </w:p>
        </w:tc>
        <w:tc>
          <w:tcPr>
            <w:tcW w:w="562" w:type="dxa"/>
            <w:noWrap/>
            <w:vAlign w:val="bottom"/>
            <w:hideMark/>
          </w:tcPr>
          <w:p w14:paraId="095596E0"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300</w:t>
            </w:r>
          </w:p>
        </w:tc>
        <w:tc>
          <w:tcPr>
            <w:tcW w:w="708" w:type="dxa"/>
            <w:noWrap/>
            <w:vAlign w:val="bottom"/>
            <w:hideMark/>
          </w:tcPr>
          <w:p w14:paraId="3389B3B7"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10 03</w:t>
            </w:r>
          </w:p>
        </w:tc>
        <w:tc>
          <w:tcPr>
            <w:tcW w:w="1843" w:type="dxa"/>
            <w:noWrap/>
            <w:vAlign w:val="bottom"/>
            <w:hideMark/>
          </w:tcPr>
          <w:p w14:paraId="44C050F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211 598,31041</w:t>
            </w:r>
          </w:p>
        </w:tc>
        <w:tc>
          <w:tcPr>
            <w:tcW w:w="1843" w:type="dxa"/>
            <w:noWrap/>
            <w:vAlign w:val="bottom"/>
            <w:hideMark/>
          </w:tcPr>
          <w:p w14:paraId="20EFEE20"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F8F10E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F694944" w14:textId="77777777" w:rsidTr="002726B6">
        <w:tblPrEx>
          <w:tblCellMar>
            <w:left w:w="108" w:type="dxa"/>
            <w:right w:w="108" w:type="dxa"/>
          </w:tblCellMar>
        </w:tblPrEx>
        <w:trPr>
          <w:cantSplit/>
          <w:trHeight w:val="20"/>
        </w:trPr>
        <w:tc>
          <w:tcPr>
            <w:tcW w:w="6237" w:type="dxa"/>
            <w:noWrap/>
            <w:hideMark/>
          </w:tcPr>
          <w:p w14:paraId="6878A5B9"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Финансовое обеспечение затрат, связанных с размещением в эфире теле-, радиоканалов, печатных и сетевых изданиях социальных и политических материалов для освещения деятельности органов государственной власти и местного самоуправления, всех сфер деятельности Донецкой Народной Республики и информации, способствующей формированию позитивного имиджа государства</w:t>
            </w:r>
          </w:p>
        </w:tc>
        <w:tc>
          <w:tcPr>
            <w:tcW w:w="1565" w:type="dxa"/>
            <w:noWrap/>
            <w:vAlign w:val="bottom"/>
            <w:hideMark/>
          </w:tcPr>
          <w:p w14:paraId="777A905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98 0 00 98710</w:t>
            </w:r>
          </w:p>
        </w:tc>
        <w:tc>
          <w:tcPr>
            <w:tcW w:w="562" w:type="dxa"/>
            <w:noWrap/>
            <w:vAlign w:val="bottom"/>
            <w:hideMark/>
          </w:tcPr>
          <w:p w14:paraId="33FFFCD3"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E92EC8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658850D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615 026,93000</w:t>
            </w:r>
          </w:p>
        </w:tc>
        <w:tc>
          <w:tcPr>
            <w:tcW w:w="1843" w:type="dxa"/>
            <w:noWrap/>
            <w:vAlign w:val="bottom"/>
            <w:hideMark/>
          </w:tcPr>
          <w:p w14:paraId="3991BCF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70A40E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785CEF8D" w14:textId="77777777" w:rsidTr="002726B6">
        <w:tblPrEx>
          <w:tblCellMar>
            <w:left w:w="108" w:type="dxa"/>
            <w:right w:w="108" w:type="dxa"/>
          </w:tblCellMar>
        </w:tblPrEx>
        <w:trPr>
          <w:cantSplit/>
          <w:trHeight w:val="20"/>
        </w:trPr>
        <w:tc>
          <w:tcPr>
            <w:tcW w:w="6237" w:type="dxa"/>
            <w:noWrap/>
            <w:hideMark/>
          </w:tcPr>
          <w:p w14:paraId="152CA400"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6C9C55D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98 0 00 98710</w:t>
            </w:r>
          </w:p>
        </w:tc>
        <w:tc>
          <w:tcPr>
            <w:tcW w:w="562" w:type="dxa"/>
            <w:noWrap/>
            <w:vAlign w:val="bottom"/>
            <w:hideMark/>
          </w:tcPr>
          <w:p w14:paraId="4496CC29"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682328D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27E1D7A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615 026,93000</w:t>
            </w:r>
          </w:p>
        </w:tc>
        <w:tc>
          <w:tcPr>
            <w:tcW w:w="1843" w:type="dxa"/>
            <w:noWrap/>
            <w:vAlign w:val="bottom"/>
            <w:hideMark/>
          </w:tcPr>
          <w:p w14:paraId="1E1B19E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10BE876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47B30B3" w14:textId="77777777" w:rsidTr="002726B6">
        <w:tblPrEx>
          <w:tblCellMar>
            <w:left w:w="108" w:type="dxa"/>
            <w:right w:w="108" w:type="dxa"/>
          </w:tblCellMar>
        </w:tblPrEx>
        <w:trPr>
          <w:cantSplit/>
          <w:trHeight w:val="20"/>
        </w:trPr>
        <w:tc>
          <w:tcPr>
            <w:tcW w:w="6237" w:type="dxa"/>
            <w:noWrap/>
            <w:hideMark/>
          </w:tcPr>
          <w:p w14:paraId="205EE77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средств массовой информации</w:t>
            </w:r>
          </w:p>
        </w:tc>
        <w:tc>
          <w:tcPr>
            <w:tcW w:w="1565" w:type="dxa"/>
            <w:noWrap/>
            <w:vAlign w:val="bottom"/>
            <w:hideMark/>
          </w:tcPr>
          <w:p w14:paraId="73E281C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98 0 00 98710</w:t>
            </w:r>
          </w:p>
        </w:tc>
        <w:tc>
          <w:tcPr>
            <w:tcW w:w="562" w:type="dxa"/>
            <w:noWrap/>
            <w:vAlign w:val="bottom"/>
            <w:hideMark/>
          </w:tcPr>
          <w:p w14:paraId="539A201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ACECA95"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12 04</w:t>
            </w:r>
          </w:p>
        </w:tc>
        <w:tc>
          <w:tcPr>
            <w:tcW w:w="1843" w:type="dxa"/>
            <w:noWrap/>
            <w:vAlign w:val="bottom"/>
            <w:hideMark/>
          </w:tcPr>
          <w:p w14:paraId="4A3E8BF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615 026,93000</w:t>
            </w:r>
          </w:p>
        </w:tc>
        <w:tc>
          <w:tcPr>
            <w:tcW w:w="1843" w:type="dxa"/>
            <w:noWrap/>
            <w:vAlign w:val="bottom"/>
            <w:hideMark/>
          </w:tcPr>
          <w:p w14:paraId="5C8D959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EB1C26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26C95440" w14:textId="77777777" w:rsidTr="002726B6">
        <w:tblPrEx>
          <w:tblCellMar>
            <w:left w:w="108" w:type="dxa"/>
            <w:right w:w="108" w:type="dxa"/>
          </w:tblCellMar>
        </w:tblPrEx>
        <w:trPr>
          <w:cantSplit/>
          <w:trHeight w:val="20"/>
        </w:trPr>
        <w:tc>
          <w:tcPr>
            <w:tcW w:w="6237" w:type="dxa"/>
            <w:noWrap/>
            <w:hideMark/>
          </w:tcPr>
          <w:p w14:paraId="4508099C"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lastRenderedPageBreak/>
              <w:t>Финансовое обеспечение затрат, связанных с размещением на средствах наружной рекламы и других возможных носителях социальных и политических материалов для освещения деятельности органов государственной власти и местного самоуправления, всех сфер деятельности Донецкой Народной Республики и информации, способствующей формированию позитивного имиджа государства</w:t>
            </w:r>
          </w:p>
        </w:tc>
        <w:tc>
          <w:tcPr>
            <w:tcW w:w="1565" w:type="dxa"/>
            <w:noWrap/>
            <w:vAlign w:val="bottom"/>
            <w:hideMark/>
          </w:tcPr>
          <w:p w14:paraId="6065838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98 0 00 98730</w:t>
            </w:r>
          </w:p>
        </w:tc>
        <w:tc>
          <w:tcPr>
            <w:tcW w:w="562" w:type="dxa"/>
            <w:noWrap/>
            <w:vAlign w:val="bottom"/>
            <w:hideMark/>
          </w:tcPr>
          <w:p w14:paraId="3174CF48"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940B7D3"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72D8FC1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13 500,00000</w:t>
            </w:r>
          </w:p>
        </w:tc>
        <w:tc>
          <w:tcPr>
            <w:tcW w:w="1843" w:type="dxa"/>
            <w:noWrap/>
            <w:vAlign w:val="bottom"/>
            <w:hideMark/>
          </w:tcPr>
          <w:p w14:paraId="094C8B9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5893524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0B09287" w14:textId="77777777" w:rsidTr="002726B6">
        <w:tblPrEx>
          <w:tblCellMar>
            <w:left w:w="108" w:type="dxa"/>
            <w:right w:w="108" w:type="dxa"/>
          </w:tblCellMar>
        </w:tblPrEx>
        <w:trPr>
          <w:cantSplit/>
          <w:trHeight w:val="20"/>
        </w:trPr>
        <w:tc>
          <w:tcPr>
            <w:tcW w:w="6237" w:type="dxa"/>
            <w:noWrap/>
            <w:hideMark/>
          </w:tcPr>
          <w:p w14:paraId="14B1F3E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Иные бюджетные ассигнования</w:t>
            </w:r>
          </w:p>
        </w:tc>
        <w:tc>
          <w:tcPr>
            <w:tcW w:w="1565" w:type="dxa"/>
            <w:noWrap/>
            <w:vAlign w:val="bottom"/>
            <w:hideMark/>
          </w:tcPr>
          <w:p w14:paraId="09E647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98 0 00 98730</w:t>
            </w:r>
          </w:p>
        </w:tc>
        <w:tc>
          <w:tcPr>
            <w:tcW w:w="562" w:type="dxa"/>
            <w:noWrap/>
            <w:vAlign w:val="bottom"/>
            <w:hideMark/>
          </w:tcPr>
          <w:p w14:paraId="624258AE"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2650F9CF"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B8C3193"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13 500,00000</w:t>
            </w:r>
          </w:p>
        </w:tc>
        <w:tc>
          <w:tcPr>
            <w:tcW w:w="1843" w:type="dxa"/>
            <w:noWrap/>
            <w:vAlign w:val="bottom"/>
            <w:hideMark/>
          </w:tcPr>
          <w:p w14:paraId="1C5690C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3FFDA50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043CEEE5" w14:textId="77777777" w:rsidTr="002726B6">
        <w:tblPrEx>
          <w:tblCellMar>
            <w:left w:w="108" w:type="dxa"/>
            <w:right w:w="108" w:type="dxa"/>
          </w:tblCellMar>
        </w:tblPrEx>
        <w:trPr>
          <w:cantSplit/>
          <w:trHeight w:val="20"/>
        </w:trPr>
        <w:tc>
          <w:tcPr>
            <w:tcW w:w="6237" w:type="dxa"/>
            <w:noWrap/>
            <w:hideMark/>
          </w:tcPr>
          <w:p w14:paraId="10F1F32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средств массовой информации</w:t>
            </w:r>
          </w:p>
        </w:tc>
        <w:tc>
          <w:tcPr>
            <w:tcW w:w="1565" w:type="dxa"/>
            <w:noWrap/>
            <w:vAlign w:val="bottom"/>
            <w:hideMark/>
          </w:tcPr>
          <w:p w14:paraId="2D08E14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98 0 00 98730</w:t>
            </w:r>
          </w:p>
        </w:tc>
        <w:tc>
          <w:tcPr>
            <w:tcW w:w="562" w:type="dxa"/>
            <w:noWrap/>
            <w:vAlign w:val="bottom"/>
            <w:hideMark/>
          </w:tcPr>
          <w:p w14:paraId="48B821A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800</w:t>
            </w:r>
          </w:p>
        </w:tc>
        <w:tc>
          <w:tcPr>
            <w:tcW w:w="708" w:type="dxa"/>
            <w:noWrap/>
            <w:vAlign w:val="bottom"/>
            <w:hideMark/>
          </w:tcPr>
          <w:p w14:paraId="5AF0ABBF"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12 04</w:t>
            </w:r>
          </w:p>
        </w:tc>
        <w:tc>
          <w:tcPr>
            <w:tcW w:w="1843" w:type="dxa"/>
            <w:noWrap/>
            <w:vAlign w:val="bottom"/>
            <w:hideMark/>
          </w:tcPr>
          <w:p w14:paraId="5DF9A1E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13 500,00000</w:t>
            </w:r>
          </w:p>
        </w:tc>
        <w:tc>
          <w:tcPr>
            <w:tcW w:w="1843" w:type="dxa"/>
            <w:noWrap/>
            <w:vAlign w:val="bottom"/>
            <w:hideMark/>
          </w:tcPr>
          <w:p w14:paraId="4CC48A0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17" w:type="dxa"/>
            <w:noWrap/>
            <w:vAlign w:val="bottom"/>
            <w:hideMark/>
          </w:tcPr>
          <w:p w14:paraId="2AF140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r>
      <w:tr w:rsidR="00EE136B" w:rsidRPr="00B05AED" w14:paraId="449D0BF0" w14:textId="77777777" w:rsidTr="002726B6">
        <w:tblPrEx>
          <w:tblCellMar>
            <w:left w:w="108" w:type="dxa"/>
            <w:right w:w="108" w:type="dxa"/>
          </w:tblCellMar>
        </w:tblPrEx>
        <w:trPr>
          <w:cantSplit/>
          <w:trHeight w:val="20"/>
        </w:trPr>
        <w:tc>
          <w:tcPr>
            <w:tcW w:w="6237" w:type="dxa"/>
            <w:noWrap/>
            <w:hideMark/>
          </w:tcPr>
          <w:p w14:paraId="30A572A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Проведение работ по установлению административных границ в Донецкой Народной Республике</w:t>
            </w:r>
          </w:p>
        </w:tc>
        <w:tc>
          <w:tcPr>
            <w:tcW w:w="1565" w:type="dxa"/>
            <w:noWrap/>
            <w:vAlign w:val="bottom"/>
            <w:hideMark/>
          </w:tcPr>
          <w:p w14:paraId="562C31A1"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RС280</w:t>
            </w:r>
          </w:p>
        </w:tc>
        <w:tc>
          <w:tcPr>
            <w:tcW w:w="562" w:type="dxa"/>
            <w:noWrap/>
            <w:vAlign w:val="bottom"/>
            <w:hideMark/>
          </w:tcPr>
          <w:p w14:paraId="7878D9D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4F49B33E"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596E3CE5"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75230231"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49 495,15200</w:t>
            </w:r>
          </w:p>
        </w:tc>
        <w:tc>
          <w:tcPr>
            <w:tcW w:w="1817" w:type="dxa"/>
            <w:noWrap/>
            <w:vAlign w:val="bottom"/>
            <w:hideMark/>
          </w:tcPr>
          <w:p w14:paraId="5B180C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51 829,19200</w:t>
            </w:r>
          </w:p>
        </w:tc>
      </w:tr>
      <w:tr w:rsidR="00EE136B" w:rsidRPr="00B05AED" w14:paraId="6676E8D4" w14:textId="77777777" w:rsidTr="002726B6">
        <w:tblPrEx>
          <w:tblCellMar>
            <w:left w:w="108" w:type="dxa"/>
            <w:right w:w="108" w:type="dxa"/>
          </w:tblCellMar>
        </w:tblPrEx>
        <w:trPr>
          <w:cantSplit/>
          <w:trHeight w:val="20"/>
        </w:trPr>
        <w:tc>
          <w:tcPr>
            <w:tcW w:w="6237" w:type="dxa"/>
            <w:noWrap/>
            <w:hideMark/>
          </w:tcPr>
          <w:p w14:paraId="57DFDCD7"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Закупка товаров, работ и услуг для обеспечения государственных (муниципальных) нужд</w:t>
            </w:r>
          </w:p>
        </w:tc>
        <w:tc>
          <w:tcPr>
            <w:tcW w:w="1565" w:type="dxa"/>
            <w:noWrap/>
            <w:vAlign w:val="bottom"/>
            <w:hideMark/>
          </w:tcPr>
          <w:p w14:paraId="4227F81A"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RС280</w:t>
            </w:r>
          </w:p>
        </w:tc>
        <w:tc>
          <w:tcPr>
            <w:tcW w:w="562" w:type="dxa"/>
            <w:noWrap/>
            <w:vAlign w:val="bottom"/>
            <w:hideMark/>
          </w:tcPr>
          <w:p w14:paraId="1265C8AD"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65D05668"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48FD184"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1C65607D"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49 495,15200</w:t>
            </w:r>
          </w:p>
        </w:tc>
        <w:tc>
          <w:tcPr>
            <w:tcW w:w="1817" w:type="dxa"/>
            <w:noWrap/>
            <w:vAlign w:val="bottom"/>
            <w:hideMark/>
          </w:tcPr>
          <w:p w14:paraId="783363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51 829,19200</w:t>
            </w:r>
          </w:p>
        </w:tc>
      </w:tr>
      <w:tr w:rsidR="00EE136B" w:rsidRPr="00B05AED" w14:paraId="1232099D" w14:textId="77777777" w:rsidTr="002726B6">
        <w:tblPrEx>
          <w:tblCellMar>
            <w:left w:w="108" w:type="dxa"/>
            <w:right w:w="108" w:type="dxa"/>
          </w:tblCellMar>
        </w:tblPrEx>
        <w:trPr>
          <w:cantSplit/>
          <w:trHeight w:val="20"/>
        </w:trPr>
        <w:tc>
          <w:tcPr>
            <w:tcW w:w="6237" w:type="dxa"/>
            <w:noWrap/>
            <w:hideMark/>
          </w:tcPr>
          <w:p w14:paraId="7ACF0054"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Другие вопросы в области национальной экономики</w:t>
            </w:r>
          </w:p>
        </w:tc>
        <w:tc>
          <w:tcPr>
            <w:tcW w:w="1565" w:type="dxa"/>
            <w:noWrap/>
            <w:vAlign w:val="bottom"/>
            <w:hideMark/>
          </w:tcPr>
          <w:p w14:paraId="724C854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RС280</w:t>
            </w:r>
          </w:p>
        </w:tc>
        <w:tc>
          <w:tcPr>
            <w:tcW w:w="562" w:type="dxa"/>
            <w:noWrap/>
            <w:vAlign w:val="bottom"/>
            <w:hideMark/>
          </w:tcPr>
          <w:p w14:paraId="7CA120CC"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200</w:t>
            </w:r>
          </w:p>
        </w:tc>
        <w:tc>
          <w:tcPr>
            <w:tcW w:w="708" w:type="dxa"/>
            <w:noWrap/>
            <w:vAlign w:val="bottom"/>
            <w:hideMark/>
          </w:tcPr>
          <w:p w14:paraId="4C741AA2"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04 12</w:t>
            </w:r>
          </w:p>
        </w:tc>
        <w:tc>
          <w:tcPr>
            <w:tcW w:w="1843" w:type="dxa"/>
            <w:noWrap/>
            <w:vAlign w:val="bottom"/>
            <w:hideMark/>
          </w:tcPr>
          <w:p w14:paraId="1D2EA1AE"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20FD481C"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49 495,15200</w:t>
            </w:r>
          </w:p>
        </w:tc>
        <w:tc>
          <w:tcPr>
            <w:tcW w:w="1817" w:type="dxa"/>
            <w:noWrap/>
            <w:vAlign w:val="bottom"/>
            <w:hideMark/>
          </w:tcPr>
          <w:p w14:paraId="2FC420FB"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51 829,19200</w:t>
            </w:r>
          </w:p>
        </w:tc>
      </w:tr>
      <w:tr w:rsidR="00EE136B" w:rsidRPr="00B05AED" w14:paraId="43600B47" w14:textId="77777777" w:rsidTr="002726B6">
        <w:tblPrEx>
          <w:tblCellMar>
            <w:left w:w="108" w:type="dxa"/>
            <w:right w:w="108" w:type="dxa"/>
          </w:tblCellMar>
        </w:tblPrEx>
        <w:trPr>
          <w:cantSplit/>
          <w:trHeight w:val="20"/>
        </w:trPr>
        <w:tc>
          <w:tcPr>
            <w:tcW w:w="6237" w:type="dxa"/>
            <w:noWrap/>
            <w:hideMark/>
          </w:tcPr>
          <w:p w14:paraId="24A78A01"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Условно утвержденные расходы</w:t>
            </w:r>
          </w:p>
        </w:tc>
        <w:tc>
          <w:tcPr>
            <w:tcW w:w="1565" w:type="dxa"/>
            <w:noWrap/>
            <w:vAlign w:val="bottom"/>
            <w:hideMark/>
          </w:tcPr>
          <w:p w14:paraId="4A660428" w14:textId="77777777" w:rsidR="00EE136B" w:rsidRPr="00B05AED" w:rsidRDefault="00EE136B" w:rsidP="002726B6">
            <w:pPr>
              <w:jc w:val="center"/>
              <w:rPr>
                <w:rFonts w:eastAsia="Times New Roman"/>
                <w:sz w:val="20"/>
                <w:szCs w:val="20"/>
                <w:lang w:eastAsia="ru-RU"/>
              </w:rPr>
            </w:pPr>
            <w:r w:rsidRPr="00B05AED">
              <w:rPr>
                <w:rFonts w:eastAsia="Times New Roman"/>
                <w:sz w:val="20"/>
                <w:szCs w:val="20"/>
                <w:lang w:eastAsia="ru-RU"/>
              </w:rPr>
              <w:t>98 0 00 99999</w:t>
            </w:r>
          </w:p>
        </w:tc>
        <w:tc>
          <w:tcPr>
            <w:tcW w:w="562" w:type="dxa"/>
            <w:noWrap/>
            <w:vAlign w:val="bottom"/>
            <w:hideMark/>
          </w:tcPr>
          <w:p w14:paraId="46BA4A6C"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73C5ED8B"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0B36E54F"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0,00000</w:t>
            </w:r>
          </w:p>
        </w:tc>
        <w:tc>
          <w:tcPr>
            <w:tcW w:w="1843" w:type="dxa"/>
            <w:noWrap/>
            <w:vAlign w:val="bottom"/>
            <w:hideMark/>
          </w:tcPr>
          <w:p w14:paraId="5407CC4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2 987 854,07122</w:t>
            </w:r>
          </w:p>
        </w:tc>
        <w:tc>
          <w:tcPr>
            <w:tcW w:w="1817" w:type="dxa"/>
            <w:noWrap/>
            <w:vAlign w:val="bottom"/>
            <w:hideMark/>
          </w:tcPr>
          <w:p w14:paraId="4A33E18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6 253 553,47795</w:t>
            </w:r>
          </w:p>
        </w:tc>
      </w:tr>
      <w:tr w:rsidR="00EE136B" w:rsidRPr="00B05AED" w14:paraId="727C0BA2" w14:textId="77777777" w:rsidTr="002726B6">
        <w:tblPrEx>
          <w:tblCellMar>
            <w:left w:w="108" w:type="dxa"/>
            <w:right w:w="108" w:type="dxa"/>
          </w:tblCellMar>
        </w:tblPrEx>
        <w:trPr>
          <w:cantSplit/>
          <w:trHeight w:val="20"/>
        </w:trPr>
        <w:tc>
          <w:tcPr>
            <w:tcW w:w="6237" w:type="dxa"/>
            <w:noWrap/>
            <w:hideMark/>
          </w:tcPr>
          <w:p w14:paraId="569D79B5" w14:textId="77777777" w:rsidR="00EE136B" w:rsidRPr="00B05AED" w:rsidRDefault="00EE136B" w:rsidP="002726B6">
            <w:pPr>
              <w:rPr>
                <w:rFonts w:eastAsia="Times New Roman"/>
                <w:sz w:val="20"/>
                <w:szCs w:val="20"/>
                <w:lang w:eastAsia="ru-RU"/>
              </w:rPr>
            </w:pPr>
            <w:r w:rsidRPr="00B05AED">
              <w:rPr>
                <w:rFonts w:eastAsia="Times New Roman"/>
                <w:sz w:val="20"/>
                <w:szCs w:val="20"/>
                <w:lang w:eastAsia="ru-RU"/>
              </w:rPr>
              <w:t>Итого расходов</w:t>
            </w:r>
          </w:p>
        </w:tc>
        <w:tc>
          <w:tcPr>
            <w:tcW w:w="1565" w:type="dxa"/>
            <w:noWrap/>
            <w:vAlign w:val="bottom"/>
            <w:hideMark/>
          </w:tcPr>
          <w:p w14:paraId="72530990" w14:textId="77777777" w:rsidR="00EE136B" w:rsidRPr="00B05AED" w:rsidRDefault="00EE136B" w:rsidP="002726B6">
            <w:pPr>
              <w:jc w:val="center"/>
              <w:rPr>
                <w:rFonts w:eastAsia="Times New Roman"/>
                <w:sz w:val="20"/>
                <w:szCs w:val="20"/>
                <w:lang w:eastAsia="ru-RU"/>
              </w:rPr>
            </w:pPr>
          </w:p>
        </w:tc>
        <w:tc>
          <w:tcPr>
            <w:tcW w:w="562" w:type="dxa"/>
            <w:noWrap/>
            <w:vAlign w:val="bottom"/>
            <w:hideMark/>
          </w:tcPr>
          <w:p w14:paraId="76A2E055" w14:textId="77777777" w:rsidR="00EE136B" w:rsidRPr="00B05AED" w:rsidRDefault="00EE136B" w:rsidP="002726B6">
            <w:pPr>
              <w:jc w:val="center"/>
              <w:rPr>
                <w:rFonts w:eastAsia="Times New Roman"/>
                <w:sz w:val="20"/>
                <w:szCs w:val="20"/>
                <w:lang w:eastAsia="ru-RU"/>
              </w:rPr>
            </w:pPr>
          </w:p>
        </w:tc>
        <w:tc>
          <w:tcPr>
            <w:tcW w:w="708" w:type="dxa"/>
            <w:noWrap/>
            <w:vAlign w:val="bottom"/>
            <w:hideMark/>
          </w:tcPr>
          <w:p w14:paraId="61850301" w14:textId="77777777" w:rsidR="00EE136B" w:rsidRPr="00B05AED" w:rsidRDefault="00EE136B" w:rsidP="002726B6">
            <w:pPr>
              <w:jc w:val="center"/>
              <w:rPr>
                <w:rFonts w:eastAsia="Times New Roman"/>
                <w:sz w:val="20"/>
                <w:szCs w:val="20"/>
                <w:lang w:eastAsia="ru-RU"/>
              </w:rPr>
            </w:pPr>
          </w:p>
        </w:tc>
        <w:tc>
          <w:tcPr>
            <w:tcW w:w="1843" w:type="dxa"/>
            <w:noWrap/>
            <w:vAlign w:val="bottom"/>
            <w:hideMark/>
          </w:tcPr>
          <w:p w14:paraId="46D12D62"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285 978 946,37740</w:t>
            </w:r>
          </w:p>
        </w:tc>
        <w:tc>
          <w:tcPr>
            <w:tcW w:w="1843" w:type="dxa"/>
            <w:noWrap/>
            <w:vAlign w:val="bottom"/>
            <w:hideMark/>
          </w:tcPr>
          <w:p w14:paraId="61C6D148"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167 533 464,28254</w:t>
            </w:r>
          </w:p>
        </w:tc>
        <w:tc>
          <w:tcPr>
            <w:tcW w:w="1817" w:type="dxa"/>
            <w:noWrap/>
            <w:vAlign w:val="bottom"/>
            <w:hideMark/>
          </w:tcPr>
          <w:p w14:paraId="23579857" w14:textId="77777777" w:rsidR="00EE136B" w:rsidRPr="00B05AED" w:rsidRDefault="00EE136B" w:rsidP="002726B6">
            <w:pPr>
              <w:jc w:val="right"/>
              <w:rPr>
                <w:rFonts w:eastAsia="Times New Roman"/>
                <w:sz w:val="20"/>
                <w:szCs w:val="20"/>
                <w:lang w:eastAsia="ru-RU"/>
              </w:rPr>
            </w:pPr>
            <w:r w:rsidRPr="00B05AED">
              <w:rPr>
                <w:rFonts w:eastAsia="Times New Roman"/>
                <w:sz w:val="20"/>
                <w:szCs w:val="20"/>
                <w:lang w:eastAsia="ru-RU"/>
              </w:rPr>
              <w:t>170 190 002,86562</w:t>
            </w:r>
          </w:p>
        </w:tc>
      </w:tr>
    </w:tbl>
    <w:p w14:paraId="27C8C834" w14:textId="70CFD442" w:rsidR="00080C3F" w:rsidRDefault="00B54636"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F7E388B" w14:textId="48CFCAE5" w:rsidR="00B54636" w:rsidRPr="000E425B" w:rsidRDefault="002C6F44" w:rsidP="00B54636">
      <w:pPr>
        <w:spacing w:after="0" w:line="240" w:lineRule="auto"/>
        <w:ind w:left="10206"/>
        <w:rPr>
          <w:rFonts w:ascii="Times New Roman" w:hAnsi="Times New Roman" w:cs="Times New Roman"/>
          <w:i/>
          <w:iCs/>
          <w:sz w:val="24"/>
          <w:szCs w:val="24"/>
        </w:rPr>
      </w:pPr>
      <w:r w:rsidRPr="002C6F44">
        <w:rPr>
          <w:rFonts w:ascii="Times New Roman" w:hAnsi="Times New Roman" w:cs="Times New Roman"/>
          <w:sz w:val="24"/>
          <w:szCs w:val="24"/>
        </w:rPr>
        <w:lastRenderedPageBreak/>
        <w:t>Приложение 9</w:t>
      </w:r>
      <w:r w:rsidRPr="002C6F44">
        <w:rPr>
          <w:rFonts w:ascii="Times New Roman" w:hAnsi="Times New Roman" w:cs="Times New Roman"/>
          <w:sz w:val="24"/>
          <w:szCs w:val="24"/>
        </w:rPr>
        <w:br/>
        <w:t>к Закону Донецкой Народной Республики</w:t>
      </w:r>
      <w:r w:rsidRPr="002C6F44">
        <w:rPr>
          <w:rFonts w:ascii="Times New Roman" w:hAnsi="Times New Roman" w:cs="Times New Roman"/>
          <w:sz w:val="24"/>
          <w:szCs w:val="24"/>
        </w:rPr>
        <w:br/>
        <w:t xml:space="preserve">«О бюджете Донецкой Народной </w:t>
      </w:r>
      <w:r w:rsidR="00056CEA">
        <w:rPr>
          <w:rFonts w:ascii="Times New Roman" w:hAnsi="Times New Roman" w:cs="Times New Roman"/>
          <w:sz w:val="24"/>
          <w:szCs w:val="24"/>
        </w:rPr>
        <w:br/>
      </w:r>
      <w:r w:rsidRPr="002C6F44">
        <w:rPr>
          <w:rFonts w:ascii="Times New Roman" w:hAnsi="Times New Roman" w:cs="Times New Roman"/>
          <w:sz w:val="24"/>
          <w:szCs w:val="24"/>
        </w:rPr>
        <w:t xml:space="preserve">Республики на 2026 год и на плановый </w:t>
      </w:r>
      <w:r w:rsidR="00C411B3">
        <w:rPr>
          <w:rFonts w:ascii="Times New Roman" w:hAnsi="Times New Roman" w:cs="Times New Roman"/>
          <w:sz w:val="24"/>
          <w:szCs w:val="24"/>
        </w:rPr>
        <w:br/>
      </w:r>
      <w:r w:rsidRPr="002C6F44">
        <w:rPr>
          <w:rFonts w:ascii="Times New Roman" w:hAnsi="Times New Roman" w:cs="Times New Roman"/>
          <w:sz w:val="24"/>
          <w:szCs w:val="24"/>
        </w:rPr>
        <w:t>период 2027 и 2028 годов»</w:t>
      </w:r>
      <w:bookmarkStart w:id="81" w:name="_Hlk228870519"/>
      <w:r w:rsidR="00C411B3">
        <w:rPr>
          <w:rFonts w:ascii="Times New Roman" w:hAnsi="Times New Roman" w:cs="Times New Roman"/>
          <w:sz w:val="24"/>
          <w:szCs w:val="24"/>
        </w:rPr>
        <w:br/>
      </w:r>
      <w:r w:rsidR="00B54636" w:rsidRPr="000E425B">
        <w:rPr>
          <w:rFonts w:ascii="Times New Roman" w:hAnsi="Times New Roman" w:cs="Times New Roman"/>
          <w:i/>
          <w:iCs/>
          <w:sz w:val="24"/>
          <w:szCs w:val="24"/>
        </w:rPr>
        <w:t xml:space="preserve">(Приложение </w:t>
      </w:r>
      <w:r w:rsidR="00CB695B">
        <w:rPr>
          <w:rFonts w:ascii="Times New Roman" w:hAnsi="Times New Roman" w:cs="Times New Roman"/>
          <w:i/>
          <w:iCs/>
          <w:sz w:val="24"/>
          <w:szCs w:val="24"/>
        </w:rPr>
        <w:t>9</w:t>
      </w:r>
      <w:r w:rsidR="00B54636" w:rsidRPr="000E425B">
        <w:rPr>
          <w:rFonts w:ascii="Times New Roman" w:hAnsi="Times New Roman" w:cs="Times New Roman"/>
          <w:i/>
          <w:iCs/>
          <w:sz w:val="24"/>
          <w:szCs w:val="24"/>
        </w:rPr>
        <w:t xml:space="preserve"> изложено в новой </w:t>
      </w:r>
      <w:r w:rsidR="00C411B3">
        <w:rPr>
          <w:rFonts w:ascii="Times New Roman" w:hAnsi="Times New Roman" w:cs="Times New Roman"/>
          <w:i/>
          <w:iCs/>
          <w:sz w:val="24"/>
          <w:szCs w:val="24"/>
        </w:rPr>
        <w:br/>
      </w:r>
      <w:r w:rsidR="00B54636" w:rsidRPr="000E425B">
        <w:rPr>
          <w:rFonts w:ascii="Times New Roman" w:hAnsi="Times New Roman" w:cs="Times New Roman"/>
          <w:i/>
          <w:iCs/>
          <w:sz w:val="24"/>
          <w:szCs w:val="24"/>
        </w:rPr>
        <w:t xml:space="preserve">редакции в соответствии с законами </w:t>
      </w:r>
    </w:p>
    <w:p w14:paraId="184C01FE" w14:textId="48A00213" w:rsidR="00B54636" w:rsidRPr="000E425B" w:rsidRDefault="005D1680" w:rsidP="00B54636">
      <w:pPr>
        <w:spacing w:after="0" w:line="240" w:lineRule="auto"/>
        <w:ind w:left="10206"/>
        <w:rPr>
          <w:rFonts w:ascii="Times New Roman" w:hAnsi="Times New Roman" w:cs="Times New Roman"/>
          <w:i/>
          <w:iCs/>
          <w:sz w:val="24"/>
          <w:szCs w:val="24"/>
        </w:rPr>
      </w:pPr>
      <w:hyperlink r:id="rId53" w:history="1">
        <w:r w:rsidR="00B54636" w:rsidRPr="000E425B">
          <w:rPr>
            <w:rStyle w:val="af2"/>
            <w:rFonts w:ascii="Times New Roman" w:hAnsi="Times New Roman" w:cs="Times New Roman"/>
            <w:i/>
            <w:iCs/>
            <w:sz w:val="24"/>
            <w:szCs w:val="24"/>
          </w:rPr>
          <w:t>от 19.03.2026 № 265-РЗ</w:t>
        </w:r>
      </w:hyperlink>
      <w:r w:rsidR="00B54636" w:rsidRPr="000E425B">
        <w:rPr>
          <w:rFonts w:ascii="Times New Roman" w:hAnsi="Times New Roman" w:cs="Times New Roman"/>
          <w:i/>
          <w:iCs/>
          <w:sz w:val="24"/>
          <w:szCs w:val="24"/>
        </w:rPr>
        <w:t xml:space="preserve">, </w:t>
      </w:r>
    </w:p>
    <w:p w14:paraId="283E8EFD" w14:textId="1933577F" w:rsidR="00725ED9" w:rsidRDefault="005D1680" w:rsidP="00B54636">
      <w:pPr>
        <w:spacing w:after="0" w:line="240" w:lineRule="auto"/>
        <w:ind w:left="10206"/>
        <w:rPr>
          <w:rStyle w:val="af2"/>
          <w:rFonts w:ascii="Times New Roman" w:hAnsi="Times New Roman" w:cs="Times New Roman"/>
          <w:i/>
          <w:iCs/>
          <w:sz w:val="24"/>
          <w:szCs w:val="24"/>
        </w:rPr>
      </w:pPr>
      <w:hyperlink r:id="rId54" w:history="1">
        <w:r w:rsidR="00B54636" w:rsidRPr="000E425B">
          <w:rPr>
            <w:rStyle w:val="af2"/>
            <w:rFonts w:ascii="Times New Roman" w:hAnsi="Times New Roman" w:cs="Times New Roman"/>
            <w:i/>
            <w:iCs/>
            <w:sz w:val="24"/>
            <w:szCs w:val="24"/>
          </w:rPr>
          <w:t>от 17.04.2026 № 271-РЗ</w:t>
        </w:r>
      </w:hyperlink>
      <w:r w:rsidR="00725ED9">
        <w:rPr>
          <w:rStyle w:val="af2"/>
          <w:rFonts w:ascii="Times New Roman" w:hAnsi="Times New Roman" w:cs="Times New Roman"/>
          <w:i/>
          <w:iCs/>
          <w:sz w:val="24"/>
          <w:szCs w:val="24"/>
        </w:rPr>
        <w:t>,</w:t>
      </w:r>
    </w:p>
    <w:p w14:paraId="35A45C0B" w14:textId="23DE38B4" w:rsidR="00E75EFE" w:rsidRDefault="005D1680" w:rsidP="00B54636">
      <w:pPr>
        <w:spacing w:after="0" w:line="240" w:lineRule="auto"/>
        <w:ind w:left="10206"/>
        <w:rPr>
          <w:rStyle w:val="af2"/>
          <w:rFonts w:ascii="Times New Roman" w:hAnsi="Times New Roman" w:cs="Times New Roman"/>
          <w:i/>
          <w:iCs/>
          <w:sz w:val="24"/>
          <w:szCs w:val="24"/>
        </w:rPr>
      </w:pPr>
      <w:hyperlink r:id="rId55" w:history="1">
        <w:r w:rsidR="00725ED9" w:rsidRPr="00EB3A07">
          <w:rPr>
            <w:rStyle w:val="af2"/>
            <w:rFonts w:ascii="Times New Roman" w:hAnsi="Times New Roman" w:cs="Times New Roman"/>
            <w:i/>
            <w:iCs/>
            <w:sz w:val="24"/>
            <w:szCs w:val="24"/>
          </w:rPr>
          <w:t>от 10.07.2026 № 306-РЗ</w:t>
        </w:r>
      </w:hyperlink>
      <w:r w:rsidR="00E75EFE">
        <w:rPr>
          <w:rStyle w:val="af2"/>
          <w:rFonts w:ascii="Times New Roman" w:hAnsi="Times New Roman" w:cs="Times New Roman"/>
          <w:i/>
          <w:iCs/>
          <w:sz w:val="24"/>
          <w:szCs w:val="24"/>
        </w:rPr>
        <w:t>,</w:t>
      </w:r>
    </w:p>
    <w:p w14:paraId="76D266A6" w14:textId="6230B9C7" w:rsidR="003502C6" w:rsidRPr="003502C6" w:rsidRDefault="005D1680" w:rsidP="00B54636">
      <w:pPr>
        <w:spacing w:after="0" w:line="240" w:lineRule="auto"/>
        <w:ind w:left="10206"/>
        <w:rPr>
          <w:rFonts w:ascii="Times New Roman" w:hAnsi="Times New Roman" w:cs="Times New Roman"/>
          <w:i/>
          <w:iCs/>
          <w:sz w:val="24"/>
          <w:szCs w:val="24"/>
        </w:rPr>
      </w:pPr>
      <w:hyperlink r:id="rId56" w:history="1">
        <w:r w:rsidR="00E75EFE" w:rsidRPr="002845C3">
          <w:rPr>
            <w:rStyle w:val="af2"/>
            <w:rFonts w:ascii="Times New Roman" w:hAnsi="Times New Roman" w:cs="Times New Roman"/>
            <w:i/>
            <w:iCs/>
            <w:sz w:val="24"/>
            <w:szCs w:val="24"/>
          </w:rPr>
          <w:t>от 24.07.2026 № 309-РЗ</w:t>
        </w:r>
      </w:hyperlink>
      <w:r w:rsidR="00B54636" w:rsidRPr="000E425B">
        <w:rPr>
          <w:rFonts w:ascii="Times New Roman" w:hAnsi="Times New Roman" w:cs="Times New Roman"/>
          <w:i/>
          <w:iCs/>
          <w:sz w:val="24"/>
          <w:szCs w:val="24"/>
        </w:rPr>
        <w:t>)</w:t>
      </w:r>
    </w:p>
    <w:bookmarkEnd w:id="81"/>
    <w:p w14:paraId="2BD32F07" w14:textId="77777777" w:rsidR="002C6F44" w:rsidRPr="002C6F44" w:rsidRDefault="002C6F44" w:rsidP="002C6F44">
      <w:pPr>
        <w:spacing w:after="0" w:line="240" w:lineRule="auto"/>
        <w:rPr>
          <w:rFonts w:ascii="Times New Roman" w:hAnsi="Times New Roman" w:cs="Times New Roman"/>
          <w:sz w:val="24"/>
          <w:szCs w:val="24"/>
        </w:rPr>
      </w:pPr>
    </w:p>
    <w:p w14:paraId="3139F884" w14:textId="77777777" w:rsidR="00DF1AA5" w:rsidRPr="00B05AED" w:rsidRDefault="00DF1AA5" w:rsidP="00DF1AA5">
      <w:pPr>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Межбюджетные трансферты</w:t>
      </w:r>
      <w:r w:rsidRPr="00B05AED">
        <w:rPr>
          <w:rFonts w:ascii="Times New Roman" w:eastAsia="Calibri" w:hAnsi="Times New Roman" w:cs="Times New Roman"/>
          <w:sz w:val="24"/>
          <w:szCs w:val="24"/>
        </w:rPr>
        <w:br/>
        <w:t>из бюджета Донецкой Народной Республики</w:t>
      </w:r>
      <w:r w:rsidRPr="00B05AED">
        <w:rPr>
          <w:rFonts w:ascii="Times New Roman" w:eastAsia="Calibri" w:hAnsi="Times New Roman" w:cs="Times New Roman"/>
          <w:sz w:val="24"/>
          <w:szCs w:val="24"/>
        </w:rPr>
        <w:br/>
        <w:t>на 2026 год и на плановый период 2027 и 2028 годов</w:t>
      </w:r>
    </w:p>
    <w:p w14:paraId="5EC6F5EB" w14:textId="17FFBDD7" w:rsidR="00725ED9" w:rsidRPr="00911775" w:rsidRDefault="00DF1AA5" w:rsidP="00DF1AA5">
      <w:pPr>
        <w:spacing w:after="0" w:line="240" w:lineRule="auto"/>
        <w:jc w:val="right"/>
        <w:rPr>
          <w:rFonts w:ascii="Times New Roman" w:eastAsia="Calibri" w:hAnsi="Times New Roman" w:cs="Times New Roman"/>
          <w:sz w:val="24"/>
          <w:szCs w:val="24"/>
        </w:rPr>
      </w:pPr>
      <w:r w:rsidRPr="00B05AED">
        <w:rPr>
          <w:rFonts w:ascii="Times New Roman" w:eastAsia="Calibri" w:hAnsi="Times New Roman" w:cs="Times New Roman"/>
          <w:sz w:val="24"/>
          <w:szCs w:val="24"/>
        </w:rPr>
        <w:t>тыс. рублей</w:t>
      </w:r>
    </w:p>
    <w:tbl>
      <w:tblPr>
        <w:tblStyle w:val="4"/>
        <w:tblW w:w="5000" w:type="pct"/>
        <w:tblLayout w:type="fixed"/>
        <w:tblCellMar>
          <w:left w:w="28" w:type="dxa"/>
          <w:right w:w="28" w:type="dxa"/>
        </w:tblCellMar>
        <w:tblLook w:val="04A0" w:firstRow="1" w:lastRow="0" w:firstColumn="1" w:lastColumn="0" w:noHBand="0" w:noVBand="1"/>
      </w:tblPr>
      <w:tblGrid>
        <w:gridCol w:w="9067"/>
        <w:gridCol w:w="1829"/>
        <w:gridCol w:w="1832"/>
        <w:gridCol w:w="1832"/>
      </w:tblGrid>
      <w:tr w:rsidR="00DF1AA5" w:rsidRPr="00B05AED" w14:paraId="2079B9A3" w14:textId="77777777" w:rsidTr="00D04363">
        <w:tc>
          <w:tcPr>
            <w:tcW w:w="3114" w:type="pct"/>
            <w:vMerge w:val="restart"/>
            <w:vAlign w:val="center"/>
          </w:tcPr>
          <w:p w14:paraId="647973AF" w14:textId="77777777" w:rsidR="00DF1AA5" w:rsidRPr="00B05AED" w:rsidRDefault="00DF1AA5" w:rsidP="00D04363">
            <w:pPr>
              <w:jc w:val="center"/>
              <w:rPr>
                <w:rFonts w:eastAsia="Calibri"/>
                <w:sz w:val="20"/>
                <w:szCs w:val="20"/>
              </w:rPr>
            </w:pPr>
            <w:r w:rsidRPr="00B05AED">
              <w:rPr>
                <w:rFonts w:eastAsia="Calibri"/>
                <w:sz w:val="20"/>
                <w:szCs w:val="20"/>
              </w:rPr>
              <w:t>Наименование</w:t>
            </w:r>
          </w:p>
        </w:tc>
        <w:tc>
          <w:tcPr>
            <w:tcW w:w="1886" w:type="pct"/>
            <w:gridSpan w:val="3"/>
            <w:vAlign w:val="center"/>
          </w:tcPr>
          <w:p w14:paraId="2257E1AF" w14:textId="77777777" w:rsidR="00DF1AA5" w:rsidRPr="00B05AED" w:rsidRDefault="00DF1AA5" w:rsidP="00D04363">
            <w:pPr>
              <w:jc w:val="center"/>
              <w:rPr>
                <w:rFonts w:eastAsia="Calibri"/>
                <w:sz w:val="20"/>
                <w:szCs w:val="20"/>
              </w:rPr>
            </w:pPr>
            <w:r w:rsidRPr="00B05AED">
              <w:rPr>
                <w:rFonts w:eastAsia="Calibri"/>
                <w:sz w:val="20"/>
                <w:szCs w:val="20"/>
              </w:rPr>
              <w:t>Сумма</w:t>
            </w:r>
          </w:p>
        </w:tc>
      </w:tr>
      <w:tr w:rsidR="00DF1AA5" w:rsidRPr="00B05AED" w14:paraId="6A12B578" w14:textId="77777777" w:rsidTr="00D04363">
        <w:tc>
          <w:tcPr>
            <w:tcW w:w="3114" w:type="pct"/>
            <w:vMerge/>
            <w:vAlign w:val="center"/>
          </w:tcPr>
          <w:p w14:paraId="78D36B7E" w14:textId="77777777" w:rsidR="00DF1AA5" w:rsidRPr="00B05AED" w:rsidRDefault="00DF1AA5" w:rsidP="00D04363">
            <w:pPr>
              <w:jc w:val="center"/>
              <w:rPr>
                <w:rFonts w:eastAsia="Calibri"/>
                <w:sz w:val="20"/>
                <w:szCs w:val="20"/>
              </w:rPr>
            </w:pPr>
          </w:p>
        </w:tc>
        <w:tc>
          <w:tcPr>
            <w:tcW w:w="628" w:type="pct"/>
            <w:vAlign w:val="center"/>
          </w:tcPr>
          <w:p w14:paraId="61CFB356" w14:textId="77777777" w:rsidR="00DF1AA5" w:rsidRPr="00B05AED" w:rsidRDefault="00DF1AA5" w:rsidP="00D04363">
            <w:pPr>
              <w:jc w:val="center"/>
              <w:rPr>
                <w:rFonts w:eastAsia="Calibri"/>
                <w:sz w:val="20"/>
                <w:szCs w:val="20"/>
              </w:rPr>
            </w:pPr>
            <w:r w:rsidRPr="00B05AED">
              <w:rPr>
                <w:rFonts w:eastAsia="Calibri"/>
                <w:sz w:val="20"/>
                <w:szCs w:val="20"/>
              </w:rPr>
              <w:t>на 2026 год</w:t>
            </w:r>
          </w:p>
        </w:tc>
        <w:tc>
          <w:tcPr>
            <w:tcW w:w="629" w:type="pct"/>
            <w:vAlign w:val="center"/>
          </w:tcPr>
          <w:p w14:paraId="781FE01A" w14:textId="77777777" w:rsidR="00DF1AA5" w:rsidRPr="00B05AED" w:rsidRDefault="00DF1AA5" w:rsidP="00D04363">
            <w:pPr>
              <w:jc w:val="center"/>
              <w:rPr>
                <w:rFonts w:eastAsia="Calibri"/>
                <w:sz w:val="20"/>
                <w:szCs w:val="20"/>
              </w:rPr>
            </w:pPr>
            <w:r w:rsidRPr="00B05AED">
              <w:rPr>
                <w:rFonts w:eastAsia="Calibri"/>
                <w:sz w:val="20"/>
                <w:szCs w:val="20"/>
              </w:rPr>
              <w:t>на 2027 год</w:t>
            </w:r>
          </w:p>
        </w:tc>
        <w:tc>
          <w:tcPr>
            <w:tcW w:w="629" w:type="pct"/>
            <w:vAlign w:val="center"/>
          </w:tcPr>
          <w:p w14:paraId="79E53AEE" w14:textId="77777777" w:rsidR="00DF1AA5" w:rsidRPr="00B05AED" w:rsidRDefault="00DF1AA5" w:rsidP="00D04363">
            <w:pPr>
              <w:jc w:val="center"/>
              <w:rPr>
                <w:rFonts w:eastAsia="Calibri"/>
                <w:sz w:val="20"/>
                <w:szCs w:val="20"/>
              </w:rPr>
            </w:pPr>
            <w:r w:rsidRPr="00B05AED">
              <w:rPr>
                <w:rFonts w:eastAsia="Calibri"/>
                <w:sz w:val="20"/>
                <w:szCs w:val="20"/>
              </w:rPr>
              <w:t>на 2028 год</w:t>
            </w:r>
          </w:p>
        </w:tc>
      </w:tr>
      <w:tr w:rsidR="00DF1AA5" w:rsidRPr="00B05AED" w14:paraId="75A20A84" w14:textId="77777777" w:rsidTr="00D04363">
        <w:tc>
          <w:tcPr>
            <w:tcW w:w="3114" w:type="pct"/>
            <w:vAlign w:val="center"/>
          </w:tcPr>
          <w:p w14:paraId="6AC8A3EB" w14:textId="77777777" w:rsidR="00DF1AA5" w:rsidRPr="00B05AED" w:rsidRDefault="00DF1AA5" w:rsidP="00D04363">
            <w:pPr>
              <w:jc w:val="center"/>
              <w:rPr>
                <w:rFonts w:eastAsia="Calibri"/>
                <w:sz w:val="20"/>
                <w:szCs w:val="20"/>
              </w:rPr>
            </w:pPr>
            <w:r w:rsidRPr="00B05AED">
              <w:rPr>
                <w:rFonts w:eastAsia="Calibri"/>
                <w:sz w:val="20"/>
                <w:szCs w:val="20"/>
              </w:rPr>
              <w:t>1</w:t>
            </w:r>
          </w:p>
        </w:tc>
        <w:tc>
          <w:tcPr>
            <w:tcW w:w="628" w:type="pct"/>
            <w:vAlign w:val="center"/>
          </w:tcPr>
          <w:p w14:paraId="2E455AB8" w14:textId="77777777" w:rsidR="00DF1AA5" w:rsidRPr="00B05AED" w:rsidRDefault="00DF1AA5" w:rsidP="00D04363">
            <w:pPr>
              <w:jc w:val="center"/>
              <w:rPr>
                <w:rFonts w:eastAsia="Calibri"/>
                <w:sz w:val="20"/>
                <w:szCs w:val="20"/>
              </w:rPr>
            </w:pPr>
            <w:r w:rsidRPr="00B05AED">
              <w:rPr>
                <w:rFonts w:eastAsia="Calibri"/>
                <w:sz w:val="20"/>
                <w:szCs w:val="20"/>
              </w:rPr>
              <w:t>2</w:t>
            </w:r>
          </w:p>
        </w:tc>
        <w:tc>
          <w:tcPr>
            <w:tcW w:w="629" w:type="pct"/>
            <w:vAlign w:val="center"/>
          </w:tcPr>
          <w:p w14:paraId="35B6117F" w14:textId="77777777" w:rsidR="00DF1AA5" w:rsidRPr="00B05AED" w:rsidRDefault="00DF1AA5" w:rsidP="00D04363">
            <w:pPr>
              <w:jc w:val="center"/>
              <w:rPr>
                <w:rFonts w:eastAsia="Calibri"/>
                <w:sz w:val="20"/>
                <w:szCs w:val="20"/>
              </w:rPr>
            </w:pPr>
          </w:p>
        </w:tc>
        <w:tc>
          <w:tcPr>
            <w:tcW w:w="629" w:type="pct"/>
            <w:vAlign w:val="center"/>
          </w:tcPr>
          <w:p w14:paraId="24CA0802" w14:textId="77777777" w:rsidR="00DF1AA5" w:rsidRPr="00B05AED" w:rsidRDefault="00DF1AA5" w:rsidP="00D04363">
            <w:pPr>
              <w:jc w:val="center"/>
              <w:rPr>
                <w:rFonts w:eastAsia="Calibri"/>
                <w:sz w:val="20"/>
                <w:szCs w:val="20"/>
              </w:rPr>
            </w:pPr>
          </w:p>
        </w:tc>
      </w:tr>
      <w:tr w:rsidR="00DF1AA5" w:rsidRPr="00B05AED" w14:paraId="3911D04C" w14:textId="77777777" w:rsidTr="00D04363">
        <w:tc>
          <w:tcPr>
            <w:tcW w:w="3114" w:type="pct"/>
          </w:tcPr>
          <w:p w14:paraId="647A6954" w14:textId="77777777" w:rsidR="00DF1AA5" w:rsidRPr="00B05AED" w:rsidRDefault="00DF1AA5" w:rsidP="00D04363">
            <w:pPr>
              <w:rPr>
                <w:rFonts w:eastAsia="Calibri"/>
                <w:color w:val="000000"/>
                <w:sz w:val="20"/>
                <w:szCs w:val="20"/>
              </w:rPr>
            </w:pPr>
            <w:r w:rsidRPr="00B05AED">
              <w:rPr>
                <w:rFonts w:eastAsia="Calibri"/>
                <w:color w:val="000000"/>
                <w:sz w:val="20"/>
                <w:szCs w:val="20"/>
              </w:rPr>
              <w:t xml:space="preserve">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w:t>
            </w:r>
          </w:p>
        </w:tc>
        <w:tc>
          <w:tcPr>
            <w:tcW w:w="628" w:type="pct"/>
            <w:vAlign w:val="bottom"/>
          </w:tcPr>
          <w:p w14:paraId="4727B3A0" w14:textId="77777777" w:rsidR="00DF1AA5" w:rsidRPr="00B05AED" w:rsidRDefault="00DF1AA5" w:rsidP="00D04363">
            <w:pPr>
              <w:jc w:val="right"/>
              <w:rPr>
                <w:rFonts w:eastAsia="Calibri"/>
                <w:color w:val="000000"/>
                <w:sz w:val="20"/>
                <w:szCs w:val="20"/>
              </w:rPr>
            </w:pPr>
            <w:r w:rsidRPr="00B05AED">
              <w:rPr>
                <w:rFonts w:eastAsia="Calibri"/>
                <w:color w:val="000000"/>
                <w:sz w:val="20"/>
                <w:szCs w:val="20"/>
              </w:rPr>
              <w:t>142 251,20000</w:t>
            </w:r>
          </w:p>
        </w:tc>
        <w:tc>
          <w:tcPr>
            <w:tcW w:w="629" w:type="pct"/>
            <w:vAlign w:val="bottom"/>
          </w:tcPr>
          <w:p w14:paraId="5922E17B" w14:textId="77777777" w:rsidR="00DF1AA5" w:rsidRPr="00B05AED" w:rsidRDefault="00DF1AA5" w:rsidP="00D04363">
            <w:pPr>
              <w:jc w:val="right"/>
              <w:rPr>
                <w:rFonts w:eastAsia="Calibri"/>
                <w:color w:val="000000"/>
                <w:sz w:val="20"/>
                <w:szCs w:val="20"/>
              </w:rPr>
            </w:pPr>
            <w:r w:rsidRPr="00B05AED">
              <w:rPr>
                <w:rFonts w:eastAsia="Calibri"/>
                <w:color w:val="000000"/>
                <w:sz w:val="20"/>
                <w:szCs w:val="20"/>
              </w:rPr>
              <w:t>131 240,60000</w:t>
            </w:r>
          </w:p>
        </w:tc>
        <w:tc>
          <w:tcPr>
            <w:tcW w:w="629" w:type="pct"/>
            <w:vAlign w:val="bottom"/>
          </w:tcPr>
          <w:p w14:paraId="2A311C27" w14:textId="77777777" w:rsidR="00DF1AA5" w:rsidRPr="00B05AED" w:rsidRDefault="00DF1AA5" w:rsidP="00D04363">
            <w:pPr>
              <w:jc w:val="right"/>
              <w:rPr>
                <w:rFonts w:eastAsia="Calibri"/>
                <w:color w:val="000000"/>
                <w:sz w:val="20"/>
                <w:szCs w:val="20"/>
              </w:rPr>
            </w:pPr>
            <w:r w:rsidRPr="00B05AED">
              <w:rPr>
                <w:rFonts w:eastAsia="Calibri"/>
                <w:color w:val="000000"/>
                <w:sz w:val="20"/>
                <w:szCs w:val="20"/>
              </w:rPr>
              <w:t>135 421,60000</w:t>
            </w:r>
          </w:p>
        </w:tc>
      </w:tr>
      <w:tr w:rsidR="00DF1AA5" w:rsidRPr="00B05AED" w14:paraId="54BEF4C2" w14:textId="77777777" w:rsidTr="00D04363">
        <w:tc>
          <w:tcPr>
            <w:tcW w:w="3114" w:type="pct"/>
          </w:tcPr>
          <w:p w14:paraId="7B70BC10" w14:textId="77777777" w:rsidR="00DF1AA5" w:rsidRPr="00B05AED" w:rsidRDefault="00DF1AA5" w:rsidP="00D04363">
            <w:pPr>
              <w:widowControl w:val="0"/>
              <w:autoSpaceDE w:val="0"/>
              <w:autoSpaceDN w:val="0"/>
              <w:adjustRightInd w:val="0"/>
              <w:rPr>
                <w:rFonts w:eastAsia="Times New Roman"/>
                <w:sz w:val="20"/>
                <w:szCs w:val="20"/>
                <w:lang w:eastAsia="ru-RU"/>
              </w:rPr>
            </w:pPr>
            <w:r w:rsidRPr="00B05AED">
              <w:rPr>
                <w:rFonts w:eastAsia="Times New Roman"/>
                <w:sz w:val="20"/>
                <w:szCs w:val="20"/>
                <w:lang w:eastAsia="ru-RU"/>
              </w:rPr>
              <w:t>Субвенции бюджету Фонда пенсионного и социального страхования Российской Федерации на выплату пенсий и осуществление ежемесячных пенсионных выплат, предусмотренных законодательством Донецкой Народной Республики</w:t>
            </w:r>
          </w:p>
        </w:tc>
        <w:tc>
          <w:tcPr>
            <w:tcW w:w="628" w:type="pct"/>
            <w:vAlign w:val="bottom"/>
          </w:tcPr>
          <w:p w14:paraId="2EEBA474" w14:textId="77777777" w:rsidR="00DF1AA5" w:rsidRPr="00B05AED" w:rsidRDefault="00DF1AA5" w:rsidP="00D04363">
            <w:pPr>
              <w:jc w:val="right"/>
              <w:rPr>
                <w:rFonts w:eastAsia="Calibri"/>
                <w:color w:val="000000"/>
                <w:sz w:val="20"/>
                <w:szCs w:val="20"/>
              </w:rPr>
            </w:pPr>
            <w:r w:rsidRPr="00B05AED">
              <w:rPr>
                <w:rFonts w:eastAsia="Calibri"/>
                <w:color w:val="000000"/>
                <w:sz w:val="20"/>
                <w:szCs w:val="20"/>
              </w:rPr>
              <w:t>12 491 610,40000</w:t>
            </w:r>
          </w:p>
        </w:tc>
        <w:tc>
          <w:tcPr>
            <w:tcW w:w="629" w:type="pct"/>
            <w:vAlign w:val="bottom"/>
          </w:tcPr>
          <w:p w14:paraId="2110CCAF" w14:textId="77777777" w:rsidR="00DF1AA5" w:rsidRPr="00B05AED" w:rsidRDefault="00DF1AA5" w:rsidP="00D04363">
            <w:pPr>
              <w:jc w:val="right"/>
              <w:rPr>
                <w:rFonts w:eastAsia="Calibri"/>
                <w:color w:val="000000"/>
                <w:sz w:val="20"/>
                <w:szCs w:val="20"/>
              </w:rPr>
            </w:pPr>
            <w:r w:rsidRPr="00B05AED">
              <w:rPr>
                <w:rFonts w:eastAsia="Calibri"/>
                <w:color w:val="000000"/>
                <w:sz w:val="20"/>
                <w:szCs w:val="20"/>
              </w:rPr>
              <w:t>0,00000</w:t>
            </w:r>
          </w:p>
        </w:tc>
        <w:tc>
          <w:tcPr>
            <w:tcW w:w="629" w:type="pct"/>
            <w:vAlign w:val="bottom"/>
          </w:tcPr>
          <w:p w14:paraId="1C89278C" w14:textId="77777777" w:rsidR="00DF1AA5" w:rsidRPr="00B05AED" w:rsidRDefault="00DF1AA5" w:rsidP="00D04363">
            <w:pPr>
              <w:jc w:val="right"/>
              <w:rPr>
                <w:rFonts w:eastAsia="Calibri"/>
                <w:color w:val="000000"/>
                <w:sz w:val="20"/>
                <w:szCs w:val="20"/>
              </w:rPr>
            </w:pPr>
            <w:r w:rsidRPr="00B05AED">
              <w:rPr>
                <w:rFonts w:eastAsia="Calibri"/>
                <w:color w:val="000000"/>
                <w:sz w:val="20"/>
                <w:szCs w:val="20"/>
              </w:rPr>
              <w:t>0,00000</w:t>
            </w:r>
          </w:p>
        </w:tc>
      </w:tr>
      <w:tr w:rsidR="00DF1AA5" w:rsidRPr="00B05AED" w14:paraId="0A4DF975" w14:textId="77777777" w:rsidTr="00D04363">
        <w:tc>
          <w:tcPr>
            <w:tcW w:w="3114" w:type="pct"/>
          </w:tcPr>
          <w:p w14:paraId="3CC09A95" w14:textId="77777777" w:rsidR="00DF1AA5" w:rsidRPr="00B05AED" w:rsidRDefault="00DF1AA5" w:rsidP="00D04363">
            <w:pPr>
              <w:rPr>
                <w:rFonts w:eastAsia="Calibri"/>
                <w:sz w:val="20"/>
                <w:szCs w:val="20"/>
              </w:rPr>
            </w:pPr>
            <w:r w:rsidRPr="00B05AED">
              <w:rPr>
                <w:rFonts w:eastAsia="Calibri"/>
                <w:sz w:val="20"/>
                <w:szCs w:val="20"/>
              </w:rPr>
              <w:t>Межбюджетные трансферты бюджетам муниципальных округов, городских округов</w:t>
            </w:r>
          </w:p>
        </w:tc>
        <w:tc>
          <w:tcPr>
            <w:tcW w:w="628" w:type="pct"/>
            <w:vAlign w:val="bottom"/>
          </w:tcPr>
          <w:p w14:paraId="43F71361" w14:textId="77777777" w:rsidR="00DF1AA5" w:rsidRPr="00B05AED" w:rsidRDefault="00DF1AA5" w:rsidP="00D04363">
            <w:pPr>
              <w:jc w:val="right"/>
              <w:rPr>
                <w:rFonts w:eastAsia="Calibri"/>
                <w:bCs/>
                <w:color w:val="000000"/>
                <w:sz w:val="20"/>
                <w:szCs w:val="20"/>
              </w:rPr>
            </w:pPr>
            <w:r w:rsidRPr="00B05AED">
              <w:rPr>
                <w:rFonts w:eastAsia="Calibri"/>
                <w:bCs/>
                <w:color w:val="000000"/>
                <w:sz w:val="20"/>
                <w:szCs w:val="20"/>
              </w:rPr>
              <w:t>62 275 303,02135</w:t>
            </w:r>
          </w:p>
        </w:tc>
        <w:tc>
          <w:tcPr>
            <w:tcW w:w="629" w:type="pct"/>
            <w:vAlign w:val="bottom"/>
          </w:tcPr>
          <w:p w14:paraId="78AF547D" w14:textId="77777777" w:rsidR="00DF1AA5" w:rsidRPr="00B05AED" w:rsidRDefault="00DF1AA5" w:rsidP="00D04363">
            <w:pPr>
              <w:jc w:val="right"/>
              <w:rPr>
                <w:rFonts w:eastAsia="Calibri"/>
                <w:bCs/>
                <w:color w:val="000000"/>
                <w:sz w:val="20"/>
                <w:szCs w:val="20"/>
              </w:rPr>
            </w:pPr>
            <w:r w:rsidRPr="00B05AED">
              <w:rPr>
                <w:rFonts w:eastAsia="Calibri"/>
                <w:bCs/>
                <w:color w:val="000000"/>
                <w:sz w:val="20"/>
                <w:szCs w:val="20"/>
              </w:rPr>
              <w:t>35 729 678,55350</w:t>
            </w:r>
          </w:p>
        </w:tc>
        <w:tc>
          <w:tcPr>
            <w:tcW w:w="629" w:type="pct"/>
            <w:vAlign w:val="bottom"/>
          </w:tcPr>
          <w:p w14:paraId="794940F5" w14:textId="77777777" w:rsidR="00DF1AA5" w:rsidRPr="00B05AED" w:rsidRDefault="00DF1AA5" w:rsidP="00D04363">
            <w:pPr>
              <w:jc w:val="right"/>
              <w:rPr>
                <w:rFonts w:eastAsia="Calibri"/>
                <w:bCs/>
                <w:color w:val="000000"/>
                <w:sz w:val="20"/>
                <w:szCs w:val="20"/>
              </w:rPr>
            </w:pPr>
            <w:r w:rsidRPr="00B05AED">
              <w:rPr>
                <w:rFonts w:eastAsia="Calibri"/>
                <w:bCs/>
                <w:color w:val="000000"/>
                <w:sz w:val="20"/>
                <w:szCs w:val="20"/>
              </w:rPr>
              <w:t>35 595 641,03790</w:t>
            </w:r>
          </w:p>
        </w:tc>
      </w:tr>
      <w:tr w:rsidR="00DF1AA5" w:rsidRPr="00B05AED" w14:paraId="26B76BA3" w14:textId="77777777" w:rsidTr="00D04363">
        <w:tc>
          <w:tcPr>
            <w:tcW w:w="3114" w:type="pct"/>
          </w:tcPr>
          <w:p w14:paraId="6C67BA1E" w14:textId="77777777" w:rsidR="00DF1AA5" w:rsidRPr="00B05AED" w:rsidRDefault="00DF1AA5" w:rsidP="00D04363">
            <w:pPr>
              <w:rPr>
                <w:rFonts w:eastAsia="Calibri"/>
                <w:sz w:val="20"/>
                <w:szCs w:val="20"/>
              </w:rPr>
            </w:pPr>
            <w:r w:rsidRPr="00B05AED">
              <w:rPr>
                <w:rFonts w:eastAsia="Calibri"/>
                <w:sz w:val="20"/>
                <w:szCs w:val="20"/>
              </w:rPr>
              <w:t>Итого</w:t>
            </w:r>
          </w:p>
        </w:tc>
        <w:tc>
          <w:tcPr>
            <w:tcW w:w="628" w:type="pct"/>
            <w:vAlign w:val="bottom"/>
          </w:tcPr>
          <w:p w14:paraId="625C0F13" w14:textId="77777777" w:rsidR="00DF1AA5" w:rsidRPr="00B05AED" w:rsidRDefault="00DF1AA5" w:rsidP="00D04363">
            <w:pPr>
              <w:jc w:val="right"/>
              <w:rPr>
                <w:rFonts w:eastAsia="Calibri"/>
                <w:bCs/>
                <w:color w:val="000000"/>
                <w:sz w:val="20"/>
                <w:szCs w:val="20"/>
              </w:rPr>
            </w:pPr>
            <w:r w:rsidRPr="00B05AED">
              <w:rPr>
                <w:rFonts w:eastAsia="Calibri"/>
                <w:bCs/>
                <w:color w:val="000000"/>
                <w:sz w:val="20"/>
                <w:szCs w:val="20"/>
              </w:rPr>
              <w:t>74 909 164,62135</w:t>
            </w:r>
          </w:p>
        </w:tc>
        <w:tc>
          <w:tcPr>
            <w:tcW w:w="629" w:type="pct"/>
            <w:vAlign w:val="bottom"/>
          </w:tcPr>
          <w:p w14:paraId="00BB479D" w14:textId="77777777" w:rsidR="00DF1AA5" w:rsidRPr="00B05AED" w:rsidRDefault="00DF1AA5" w:rsidP="00D04363">
            <w:pPr>
              <w:jc w:val="right"/>
              <w:rPr>
                <w:rFonts w:eastAsia="Calibri"/>
                <w:bCs/>
                <w:color w:val="000000"/>
                <w:sz w:val="20"/>
                <w:szCs w:val="20"/>
              </w:rPr>
            </w:pPr>
            <w:r w:rsidRPr="00B05AED">
              <w:rPr>
                <w:rFonts w:eastAsia="Calibri"/>
                <w:bCs/>
                <w:color w:val="000000"/>
                <w:sz w:val="20"/>
                <w:szCs w:val="20"/>
              </w:rPr>
              <w:t>35 860 919,15350</w:t>
            </w:r>
          </w:p>
        </w:tc>
        <w:tc>
          <w:tcPr>
            <w:tcW w:w="629" w:type="pct"/>
            <w:vAlign w:val="bottom"/>
          </w:tcPr>
          <w:p w14:paraId="2BB7013E" w14:textId="77777777" w:rsidR="00DF1AA5" w:rsidRPr="00B05AED" w:rsidRDefault="00DF1AA5" w:rsidP="00D04363">
            <w:pPr>
              <w:jc w:val="right"/>
              <w:rPr>
                <w:rFonts w:eastAsia="Calibri"/>
                <w:bCs/>
                <w:color w:val="000000"/>
                <w:sz w:val="20"/>
                <w:szCs w:val="20"/>
              </w:rPr>
            </w:pPr>
            <w:r w:rsidRPr="00B05AED">
              <w:rPr>
                <w:rFonts w:eastAsia="Calibri"/>
                <w:bCs/>
                <w:color w:val="000000"/>
                <w:sz w:val="20"/>
                <w:szCs w:val="20"/>
              </w:rPr>
              <w:t>35 731 062,63790</w:t>
            </w:r>
          </w:p>
        </w:tc>
      </w:tr>
    </w:tbl>
    <w:p w14:paraId="00D66F48" w14:textId="1C3FFD6F" w:rsidR="002C6F44" w:rsidRDefault="002C6F44"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AB52462" w14:textId="69AFB8FF" w:rsidR="002C6F44" w:rsidRDefault="002C6F44" w:rsidP="002C6F44">
      <w:pPr>
        <w:spacing w:after="0" w:line="240" w:lineRule="auto"/>
        <w:ind w:left="10206"/>
        <w:rPr>
          <w:rFonts w:ascii="Times New Roman" w:hAnsi="Times New Roman" w:cs="Times New Roman"/>
          <w:sz w:val="24"/>
          <w:szCs w:val="24"/>
        </w:rPr>
      </w:pPr>
      <w:r w:rsidRPr="002C6F44">
        <w:rPr>
          <w:rFonts w:ascii="Times New Roman" w:hAnsi="Times New Roman" w:cs="Times New Roman"/>
          <w:sz w:val="24"/>
          <w:szCs w:val="24"/>
        </w:rPr>
        <w:lastRenderedPageBreak/>
        <w:t>Приложение 10</w:t>
      </w:r>
      <w:r w:rsidRPr="002C6F44">
        <w:rPr>
          <w:rFonts w:ascii="Times New Roman" w:hAnsi="Times New Roman" w:cs="Times New Roman"/>
          <w:sz w:val="24"/>
          <w:szCs w:val="24"/>
        </w:rPr>
        <w:br/>
        <w:t>к Закону Донецкой Народной Республики</w:t>
      </w:r>
      <w:r w:rsidRPr="002C6F44">
        <w:rPr>
          <w:rFonts w:ascii="Times New Roman" w:hAnsi="Times New Roman" w:cs="Times New Roman"/>
          <w:sz w:val="24"/>
          <w:szCs w:val="24"/>
        </w:rPr>
        <w:br/>
        <w:t xml:space="preserve">«О бюджете Донецкой Народной </w:t>
      </w:r>
      <w:r w:rsidR="00C411B3">
        <w:rPr>
          <w:rFonts w:ascii="Times New Roman" w:hAnsi="Times New Roman" w:cs="Times New Roman"/>
          <w:sz w:val="24"/>
          <w:szCs w:val="24"/>
        </w:rPr>
        <w:br/>
      </w:r>
      <w:r w:rsidRPr="002C6F44">
        <w:rPr>
          <w:rFonts w:ascii="Times New Roman" w:hAnsi="Times New Roman" w:cs="Times New Roman"/>
          <w:sz w:val="24"/>
          <w:szCs w:val="24"/>
        </w:rPr>
        <w:t xml:space="preserve">Республики на 2026 год и на плановый </w:t>
      </w:r>
      <w:r w:rsidR="00C411B3">
        <w:rPr>
          <w:rFonts w:ascii="Times New Roman" w:hAnsi="Times New Roman" w:cs="Times New Roman"/>
          <w:sz w:val="24"/>
          <w:szCs w:val="24"/>
        </w:rPr>
        <w:br/>
      </w:r>
      <w:r w:rsidRPr="002C6F44">
        <w:rPr>
          <w:rFonts w:ascii="Times New Roman" w:hAnsi="Times New Roman" w:cs="Times New Roman"/>
          <w:sz w:val="24"/>
          <w:szCs w:val="24"/>
        </w:rPr>
        <w:t>период 2027 и 2028 годов»</w:t>
      </w:r>
    </w:p>
    <w:p w14:paraId="5682F0E6" w14:textId="61EC2E22" w:rsidR="00056706" w:rsidRPr="00056706" w:rsidRDefault="00056706" w:rsidP="00056706">
      <w:pPr>
        <w:spacing w:after="0" w:line="240" w:lineRule="auto"/>
        <w:ind w:left="10206"/>
        <w:rPr>
          <w:rStyle w:val="af2"/>
          <w:rFonts w:ascii="Times New Roman" w:hAnsi="Times New Roman" w:cs="Times New Roman"/>
          <w:i/>
          <w:iCs/>
          <w:sz w:val="24"/>
          <w:szCs w:val="24"/>
        </w:rPr>
      </w:pPr>
      <w:r>
        <w:rPr>
          <w:rFonts w:ascii="Times New Roman" w:hAnsi="Times New Roman" w:cs="Times New Roman"/>
          <w:i/>
          <w:iCs/>
          <w:sz w:val="24"/>
          <w:szCs w:val="24"/>
        </w:rPr>
        <w:fldChar w:fldCharType="begin"/>
      </w:r>
      <w:r w:rsidR="00C411B3">
        <w:rPr>
          <w:rFonts w:ascii="Times New Roman" w:hAnsi="Times New Roman" w:cs="Times New Roman"/>
          <w:i/>
          <w:iCs/>
          <w:sz w:val="24"/>
          <w:szCs w:val="24"/>
        </w:rPr>
        <w:instrText>HYPERLINK "https://xn--80azg.xn--80ahqgjaddr.xn--p1ai/2026-03-19/265-rz-o-vnesenii-izmenenij-v-zakon-donetskoj-narodnoj-respubliki-o-byudzhete-donetskoj-narodnoj-respubliki-na-2026-god-i-na-planovyj-period-2027-i-2028-godov.html"</w:instrText>
      </w:r>
      <w:r>
        <w:rPr>
          <w:rFonts w:ascii="Times New Roman" w:hAnsi="Times New Roman" w:cs="Times New Roman"/>
          <w:i/>
          <w:iCs/>
          <w:sz w:val="24"/>
          <w:szCs w:val="24"/>
        </w:rPr>
        <w:fldChar w:fldCharType="separate"/>
      </w:r>
      <w:r w:rsidRPr="00056706">
        <w:rPr>
          <w:rStyle w:val="af2"/>
          <w:rFonts w:ascii="Times New Roman" w:hAnsi="Times New Roman" w:cs="Times New Roman"/>
          <w:i/>
          <w:iCs/>
          <w:sz w:val="24"/>
          <w:szCs w:val="24"/>
        </w:rPr>
        <w:t xml:space="preserve">(Приложение 10 изложено в новой редакции в соответствии с </w:t>
      </w:r>
      <w:r w:rsidR="00FA4D34">
        <w:rPr>
          <w:rStyle w:val="af2"/>
          <w:rFonts w:ascii="Times New Roman" w:hAnsi="Times New Roman" w:cs="Times New Roman"/>
          <w:i/>
          <w:iCs/>
          <w:sz w:val="24"/>
          <w:szCs w:val="24"/>
        </w:rPr>
        <w:t>законами</w:t>
      </w:r>
      <w:r w:rsidRPr="00056706">
        <w:rPr>
          <w:rStyle w:val="af2"/>
          <w:rFonts w:ascii="Times New Roman" w:hAnsi="Times New Roman" w:cs="Times New Roman"/>
          <w:i/>
          <w:iCs/>
          <w:sz w:val="24"/>
          <w:szCs w:val="24"/>
        </w:rPr>
        <w:t xml:space="preserve"> </w:t>
      </w:r>
    </w:p>
    <w:p w14:paraId="4C9F8678" w14:textId="1C622ED0" w:rsidR="00056706" w:rsidRDefault="00056706" w:rsidP="00056706">
      <w:pPr>
        <w:spacing w:after="0" w:line="240" w:lineRule="auto"/>
        <w:ind w:left="10206"/>
        <w:rPr>
          <w:rFonts w:ascii="Times New Roman" w:hAnsi="Times New Roman" w:cs="Times New Roman"/>
          <w:i/>
          <w:iCs/>
          <w:sz w:val="24"/>
          <w:szCs w:val="24"/>
        </w:rPr>
      </w:pPr>
      <w:r w:rsidRPr="00056706">
        <w:rPr>
          <w:rStyle w:val="af2"/>
          <w:rFonts w:ascii="Times New Roman" w:hAnsi="Times New Roman" w:cs="Times New Roman"/>
          <w:i/>
          <w:iCs/>
          <w:sz w:val="24"/>
          <w:szCs w:val="24"/>
        </w:rPr>
        <w:t>от 19.03.2026 № 265-РЗ</w:t>
      </w:r>
      <w:r>
        <w:rPr>
          <w:rFonts w:ascii="Times New Roman" w:hAnsi="Times New Roman" w:cs="Times New Roman"/>
          <w:i/>
          <w:iCs/>
          <w:sz w:val="24"/>
          <w:szCs w:val="24"/>
        </w:rPr>
        <w:fldChar w:fldCharType="end"/>
      </w:r>
    </w:p>
    <w:bookmarkStart w:id="82" w:name="_Hlk235112485"/>
    <w:p w14:paraId="4A5FCAA4" w14:textId="3561A0C8" w:rsidR="00FA4D34" w:rsidRPr="00056706" w:rsidRDefault="00FA4D34" w:rsidP="00056706">
      <w:pPr>
        <w:spacing w:after="0" w:line="240" w:lineRule="auto"/>
        <w:ind w:left="10206"/>
        <w:rPr>
          <w:rFonts w:ascii="Times New Roman" w:hAnsi="Times New Roman" w:cs="Times New Roman"/>
          <w:i/>
          <w:iCs/>
          <w:sz w:val="24"/>
          <w:szCs w:val="24"/>
        </w:rPr>
      </w:pPr>
      <w:r>
        <w:rPr>
          <w:rStyle w:val="af2"/>
          <w:rFonts w:ascii="Times New Roman" w:hAnsi="Times New Roman" w:cs="Times New Roman"/>
          <w:i/>
          <w:iCs/>
          <w:sz w:val="24"/>
          <w:szCs w:val="24"/>
        </w:rPr>
        <w:fldChar w:fldCharType="begin"/>
      </w:r>
      <w:r>
        <w:rPr>
          <w:rStyle w:val="af2"/>
          <w:rFonts w:ascii="Times New Roman" w:hAnsi="Times New Roman" w:cs="Times New Roman"/>
          <w:i/>
          <w:iCs/>
          <w:sz w:val="24"/>
          <w:szCs w:val="24"/>
        </w:rPr>
        <w:instrText xml:space="preserve"> HYPERLINK "</w:instrText>
      </w:r>
      <w:r w:rsidR="00557388">
        <w:rPr>
          <w:rStyle w:val="af2"/>
          <w:rFonts w:ascii="Times New Roman" w:hAnsi="Times New Roman" w:cs="Times New Roman"/>
          <w:i/>
          <w:iCs/>
          <w:sz w:val="24"/>
          <w:szCs w:val="24"/>
        </w:rPr>
        <w:instrText>https://нпа.днронлайн.рф/2026-07-10/306-rz-o-vnesenii-izmenenij-v-zakon-donetskoj-narodnoj-respubliki-o-byudzhete-donetskoj-narodnoj-respubliki-na-2026-god-i-na-planovyj-period-2027-i-2028-godov.html</w:instrText>
      </w:r>
      <w:r>
        <w:rPr>
          <w:rStyle w:val="af2"/>
          <w:rFonts w:ascii="Times New Roman" w:hAnsi="Times New Roman" w:cs="Times New Roman"/>
          <w:i/>
          <w:iCs/>
          <w:sz w:val="24"/>
          <w:szCs w:val="24"/>
        </w:rPr>
        <w:instrText xml:space="preserve">" </w:instrText>
      </w:r>
      <w:r>
        <w:rPr>
          <w:rStyle w:val="af2"/>
          <w:rFonts w:ascii="Times New Roman" w:hAnsi="Times New Roman" w:cs="Times New Roman"/>
          <w:i/>
          <w:iCs/>
          <w:sz w:val="24"/>
          <w:szCs w:val="24"/>
        </w:rPr>
        <w:fldChar w:fldCharType="separate"/>
      </w:r>
      <w:r w:rsidRPr="00EB3A07">
        <w:rPr>
          <w:rStyle w:val="af2"/>
          <w:rFonts w:ascii="Times New Roman" w:hAnsi="Times New Roman" w:cs="Times New Roman"/>
          <w:i/>
          <w:iCs/>
          <w:sz w:val="24"/>
          <w:szCs w:val="24"/>
        </w:rPr>
        <w:t>от 10.07.2026 № 306-РЗ</w:t>
      </w:r>
      <w:r>
        <w:rPr>
          <w:rStyle w:val="af2"/>
          <w:rFonts w:ascii="Times New Roman" w:hAnsi="Times New Roman" w:cs="Times New Roman"/>
          <w:i/>
          <w:iCs/>
          <w:sz w:val="24"/>
          <w:szCs w:val="24"/>
        </w:rPr>
        <w:fldChar w:fldCharType="end"/>
      </w:r>
      <w:bookmarkEnd w:id="82"/>
      <w:r w:rsidR="00B539DE">
        <w:rPr>
          <w:rStyle w:val="af2"/>
          <w:rFonts w:ascii="Times New Roman" w:hAnsi="Times New Roman" w:cs="Times New Roman"/>
          <w:i/>
          <w:iCs/>
          <w:sz w:val="24"/>
          <w:szCs w:val="24"/>
        </w:rPr>
        <w:t>)</w:t>
      </w:r>
    </w:p>
    <w:p w14:paraId="324174D5" w14:textId="77777777" w:rsidR="002C6F44" w:rsidRPr="002C6F44" w:rsidRDefault="002C6F44" w:rsidP="002C6F44">
      <w:pPr>
        <w:spacing w:after="0" w:line="240" w:lineRule="auto"/>
        <w:rPr>
          <w:rFonts w:ascii="Times New Roman" w:hAnsi="Times New Roman" w:cs="Times New Roman"/>
          <w:sz w:val="24"/>
          <w:szCs w:val="24"/>
        </w:rPr>
      </w:pPr>
    </w:p>
    <w:p w14:paraId="142BCFD2" w14:textId="77777777" w:rsidR="002C6F44" w:rsidRPr="002C6F44" w:rsidRDefault="002C6F44" w:rsidP="002C6F44">
      <w:pPr>
        <w:spacing w:after="0" w:line="240" w:lineRule="auto"/>
        <w:jc w:val="right"/>
        <w:rPr>
          <w:rFonts w:ascii="Times New Roman" w:hAnsi="Times New Roman" w:cs="Times New Roman"/>
          <w:sz w:val="24"/>
          <w:szCs w:val="24"/>
        </w:rPr>
      </w:pPr>
      <w:bookmarkStart w:id="83" w:name="_GoBack"/>
      <w:r w:rsidRPr="002C6F44">
        <w:rPr>
          <w:rFonts w:ascii="Times New Roman" w:hAnsi="Times New Roman" w:cs="Times New Roman"/>
          <w:sz w:val="24"/>
          <w:szCs w:val="24"/>
        </w:rPr>
        <w:t>Таблица</w:t>
      </w:r>
      <w:bookmarkEnd w:id="83"/>
      <w:r w:rsidRPr="002C6F44">
        <w:rPr>
          <w:rFonts w:ascii="Times New Roman" w:hAnsi="Times New Roman" w:cs="Times New Roman"/>
          <w:sz w:val="24"/>
          <w:szCs w:val="24"/>
        </w:rPr>
        <w:t xml:space="preserve"> 1.</w:t>
      </w:r>
    </w:p>
    <w:p w14:paraId="64E985B0" w14:textId="77777777" w:rsidR="001312D9" w:rsidRPr="00911775" w:rsidRDefault="001312D9" w:rsidP="001312D9">
      <w:pPr>
        <w:spacing w:after="0" w:line="240" w:lineRule="auto"/>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Объем дотаций, предоставляемых бюджетам муниципальных округов, городских округов Донецкой Народной Республики</w:t>
      </w:r>
      <w:r w:rsidRPr="00911775">
        <w:rPr>
          <w:rFonts w:ascii="Times New Roman" w:eastAsia="Calibri" w:hAnsi="Times New Roman" w:cs="Times New Roman"/>
          <w:sz w:val="24"/>
          <w:szCs w:val="24"/>
        </w:rPr>
        <w:br/>
        <w:t>на 2026 год и на плановый период 2027 и 2028 годов</w:t>
      </w:r>
    </w:p>
    <w:p w14:paraId="2162F5E3" w14:textId="6DBA8A7A" w:rsidR="00056706" w:rsidRPr="00791ED3" w:rsidRDefault="001312D9" w:rsidP="001312D9">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5ABBFEA5" w14:textId="77777777" w:rsidR="002C6F44" w:rsidRPr="002C6F44" w:rsidRDefault="002C6F44" w:rsidP="002C6F44">
      <w:pPr>
        <w:spacing w:after="0" w:line="240" w:lineRule="auto"/>
        <w:rPr>
          <w:rFonts w:ascii="Times New Roman" w:hAnsi="Times New Roman" w:cs="Times New Roman"/>
          <w:sz w:val="2"/>
          <w:szCs w:val="2"/>
        </w:rPr>
      </w:pPr>
    </w:p>
    <w:p w14:paraId="02067F5A" w14:textId="4DCD5E92" w:rsidR="002C6F44" w:rsidRPr="00056706" w:rsidRDefault="002C6F44" w:rsidP="002C6F44">
      <w:pPr>
        <w:spacing w:after="0" w:line="240" w:lineRule="auto"/>
        <w:rPr>
          <w:rFonts w:ascii="Times New Roman" w:hAnsi="Times New Roman" w:cs="Times New Roman"/>
          <w:sz w:val="2"/>
          <w:szCs w:val="2"/>
        </w:rPr>
      </w:pPr>
    </w:p>
    <w:tbl>
      <w:tblPr>
        <w:tblStyle w:val="6"/>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1312D9" w:rsidRPr="00911775" w14:paraId="146F540E" w14:textId="77777777" w:rsidTr="0007347C">
        <w:trPr>
          <w:cantSplit/>
        </w:trPr>
        <w:tc>
          <w:tcPr>
            <w:tcW w:w="3260" w:type="pct"/>
            <w:vMerge w:val="restart"/>
            <w:vAlign w:val="center"/>
          </w:tcPr>
          <w:p w14:paraId="3AE53F91" w14:textId="77777777" w:rsidR="001312D9" w:rsidRPr="00911775" w:rsidRDefault="001312D9" w:rsidP="0007347C">
            <w:pPr>
              <w:jc w:val="center"/>
              <w:rPr>
                <w:rFonts w:eastAsia="Calibri"/>
                <w:sz w:val="20"/>
                <w:szCs w:val="20"/>
              </w:rPr>
            </w:pPr>
            <w:r w:rsidRPr="00911775">
              <w:rPr>
                <w:rFonts w:eastAsia="Calibri"/>
                <w:sz w:val="20"/>
                <w:szCs w:val="20"/>
              </w:rPr>
              <w:t>Наименование</w:t>
            </w:r>
          </w:p>
        </w:tc>
        <w:tc>
          <w:tcPr>
            <w:tcW w:w="1740" w:type="pct"/>
            <w:gridSpan w:val="3"/>
            <w:vAlign w:val="center"/>
          </w:tcPr>
          <w:p w14:paraId="07C46550" w14:textId="77777777" w:rsidR="001312D9" w:rsidRPr="00911775" w:rsidRDefault="001312D9" w:rsidP="0007347C">
            <w:pPr>
              <w:jc w:val="center"/>
              <w:rPr>
                <w:rFonts w:eastAsia="Calibri"/>
                <w:sz w:val="20"/>
                <w:szCs w:val="20"/>
              </w:rPr>
            </w:pPr>
            <w:r w:rsidRPr="00911775">
              <w:rPr>
                <w:rFonts w:eastAsia="Calibri"/>
                <w:sz w:val="20"/>
                <w:szCs w:val="20"/>
              </w:rPr>
              <w:t>Сумма</w:t>
            </w:r>
          </w:p>
        </w:tc>
      </w:tr>
      <w:tr w:rsidR="001312D9" w:rsidRPr="00911775" w14:paraId="01FF8E9B" w14:textId="77777777" w:rsidTr="0007347C">
        <w:trPr>
          <w:cantSplit/>
        </w:trPr>
        <w:tc>
          <w:tcPr>
            <w:tcW w:w="3260" w:type="pct"/>
            <w:vMerge/>
            <w:vAlign w:val="center"/>
          </w:tcPr>
          <w:p w14:paraId="0DF85416" w14:textId="77777777" w:rsidR="001312D9" w:rsidRPr="00911775" w:rsidRDefault="001312D9" w:rsidP="0007347C">
            <w:pPr>
              <w:jc w:val="center"/>
              <w:rPr>
                <w:rFonts w:eastAsia="Calibri"/>
                <w:sz w:val="20"/>
                <w:szCs w:val="20"/>
              </w:rPr>
            </w:pPr>
          </w:p>
        </w:tc>
        <w:tc>
          <w:tcPr>
            <w:tcW w:w="580" w:type="pct"/>
            <w:vAlign w:val="center"/>
          </w:tcPr>
          <w:p w14:paraId="0ABE8FE9" w14:textId="77777777" w:rsidR="001312D9" w:rsidRPr="00911775" w:rsidRDefault="001312D9" w:rsidP="0007347C">
            <w:pPr>
              <w:jc w:val="center"/>
              <w:rPr>
                <w:rFonts w:eastAsia="Calibri"/>
                <w:sz w:val="20"/>
                <w:szCs w:val="20"/>
              </w:rPr>
            </w:pPr>
            <w:r w:rsidRPr="00911775">
              <w:rPr>
                <w:rFonts w:eastAsia="Calibri"/>
                <w:sz w:val="20"/>
                <w:szCs w:val="20"/>
              </w:rPr>
              <w:t>на 2026 год</w:t>
            </w:r>
          </w:p>
        </w:tc>
        <w:tc>
          <w:tcPr>
            <w:tcW w:w="580" w:type="pct"/>
            <w:vAlign w:val="center"/>
          </w:tcPr>
          <w:p w14:paraId="4BA38ECC" w14:textId="77777777" w:rsidR="001312D9" w:rsidRPr="00911775" w:rsidRDefault="001312D9" w:rsidP="0007347C">
            <w:pPr>
              <w:jc w:val="center"/>
              <w:rPr>
                <w:rFonts w:eastAsia="Calibri"/>
                <w:sz w:val="20"/>
                <w:szCs w:val="20"/>
              </w:rPr>
            </w:pPr>
            <w:r w:rsidRPr="00911775">
              <w:rPr>
                <w:rFonts w:eastAsia="Calibri"/>
                <w:sz w:val="20"/>
                <w:szCs w:val="20"/>
              </w:rPr>
              <w:t>на 2027 год</w:t>
            </w:r>
          </w:p>
        </w:tc>
        <w:tc>
          <w:tcPr>
            <w:tcW w:w="580" w:type="pct"/>
            <w:vAlign w:val="center"/>
          </w:tcPr>
          <w:p w14:paraId="5CAA07F1" w14:textId="77777777" w:rsidR="001312D9" w:rsidRPr="00911775" w:rsidRDefault="001312D9" w:rsidP="0007347C">
            <w:pPr>
              <w:jc w:val="center"/>
              <w:rPr>
                <w:rFonts w:eastAsia="Calibri"/>
                <w:sz w:val="20"/>
                <w:szCs w:val="20"/>
              </w:rPr>
            </w:pPr>
            <w:r w:rsidRPr="00911775">
              <w:rPr>
                <w:rFonts w:eastAsia="Calibri"/>
                <w:sz w:val="20"/>
                <w:szCs w:val="20"/>
              </w:rPr>
              <w:t>на 2028 год</w:t>
            </w:r>
          </w:p>
        </w:tc>
      </w:tr>
    </w:tbl>
    <w:p w14:paraId="29BF97EF" w14:textId="77777777" w:rsidR="001312D9" w:rsidRPr="001312D9" w:rsidRDefault="001312D9" w:rsidP="002C6F44">
      <w:pPr>
        <w:spacing w:after="0" w:line="240" w:lineRule="auto"/>
        <w:rPr>
          <w:rFonts w:ascii="Times New Roman" w:hAnsi="Times New Roman" w:cs="Times New Roman"/>
          <w:sz w:val="2"/>
          <w:szCs w:val="2"/>
        </w:rPr>
      </w:pPr>
    </w:p>
    <w:tbl>
      <w:tblPr>
        <w:tblStyle w:val="6"/>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1312D9" w:rsidRPr="00911775" w14:paraId="0B3CADFF" w14:textId="77777777" w:rsidTr="0007347C">
        <w:trPr>
          <w:cantSplit/>
          <w:trHeight w:val="20"/>
          <w:tblHeader/>
        </w:trPr>
        <w:tc>
          <w:tcPr>
            <w:tcW w:w="3261" w:type="pct"/>
            <w:vAlign w:val="center"/>
          </w:tcPr>
          <w:p w14:paraId="5FDA3C91" w14:textId="77777777" w:rsidR="001312D9" w:rsidRPr="00911775" w:rsidRDefault="001312D9" w:rsidP="0007347C">
            <w:pPr>
              <w:jc w:val="center"/>
              <w:rPr>
                <w:rFonts w:eastAsia="Calibri"/>
                <w:sz w:val="20"/>
                <w:szCs w:val="20"/>
              </w:rPr>
            </w:pPr>
            <w:r w:rsidRPr="00911775">
              <w:rPr>
                <w:rFonts w:eastAsia="Calibri"/>
                <w:sz w:val="20"/>
                <w:szCs w:val="20"/>
              </w:rPr>
              <w:t>1</w:t>
            </w:r>
          </w:p>
        </w:tc>
        <w:tc>
          <w:tcPr>
            <w:tcW w:w="580" w:type="pct"/>
            <w:vAlign w:val="center"/>
          </w:tcPr>
          <w:p w14:paraId="5252665C" w14:textId="77777777" w:rsidR="001312D9" w:rsidRPr="00911775" w:rsidRDefault="001312D9" w:rsidP="0007347C">
            <w:pPr>
              <w:jc w:val="center"/>
              <w:rPr>
                <w:rFonts w:eastAsia="Calibri"/>
                <w:sz w:val="20"/>
                <w:szCs w:val="20"/>
              </w:rPr>
            </w:pPr>
            <w:r w:rsidRPr="00911775">
              <w:rPr>
                <w:rFonts w:eastAsia="Calibri"/>
                <w:sz w:val="20"/>
                <w:szCs w:val="20"/>
              </w:rPr>
              <w:t>2</w:t>
            </w:r>
          </w:p>
        </w:tc>
        <w:tc>
          <w:tcPr>
            <w:tcW w:w="580" w:type="pct"/>
            <w:vAlign w:val="center"/>
          </w:tcPr>
          <w:p w14:paraId="3E2DAF8A" w14:textId="77777777" w:rsidR="001312D9" w:rsidRPr="00911775" w:rsidRDefault="001312D9" w:rsidP="0007347C">
            <w:pPr>
              <w:jc w:val="center"/>
              <w:rPr>
                <w:rFonts w:eastAsia="Calibri"/>
                <w:sz w:val="20"/>
                <w:szCs w:val="20"/>
              </w:rPr>
            </w:pPr>
            <w:r w:rsidRPr="00911775">
              <w:rPr>
                <w:rFonts w:eastAsia="Calibri"/>
                <w:sz w:val="20"/>
                <w:szCs w:val="20"/>
              </w:rPr>
              <w:t>3</w:t>
            </w:r>
          </w:p>
        </w:tc>
        <w:tc>
          <w:tcPr>
            <w:tcW w:w="579" w:type="pct"/>
            <w:vAlign w:val="center"/>
          </w:tcPr>
          <w:p w14:paraId="79B40BFC" w14:textId="77777777" w:rsidR="001312D9" w:rsidRPr="00911775" w:rsidRDefault="001312D9" w:rsidP="0007347C">
            <w:pPr>
              <w:jc w:val="center"/>
              <w:rPr>
                <w:rFonts w:eastAsia="Calibri"/>
                <w:sz w:val="20"/>
                <w:szCs w:val="20"/>
              </w:rPr>
            </w:pPr>
            <w:r w:rsidRPr="00911775">
              <w:rPr>
                <w:rFonts w:eastAsia="Calibri"/>
                <w:sz w:val="20"/>
                <w:szCs w:val="20"/>
              </w:rPr>
              <w:t>4</w:t>
            </w:r>
          </w:p>
        </w:tc>
      </w:tr>
      <w:tr w:rsidR="001312D9" w:rsidRPr="00911775" w14:paraId="38BC8A69" w14:textId="77777777" w:rsidTr="0007347C">
        <w:tblPrEx>
          <w:tblCellMar>
            <w:left w:w="108" w:type="dxa"/>
            <w:right w:w="108" w:type="dxa"/>
          </w:tblCellMar>
        </w:tblPrEx>
        <w:trPr>
          <w:cantSplit/>
          <w:trHeight w:val="20"/>
        </w:trPr>
        <w:tc>
          <w:tcPr>
            <w:tcW w:w="3261" w:type="pct"/>
            <w:hideMark/>
          </w:tcPr>
          <w:p w14:paraId="31EBD565" w14:textId="77777777" w:rsidR="001312D9" w:rsidRPr="00911775" w:rsidRDefault="001312D9" w:rsidP="0007347C">
            <w:pPr>
              <w:rPr>
                <w:rFonts w:eastAsia="Times New Roman"/>
                <w:color w:val="000000"/>
                <w:sz w:val="20"/>
                <w:szCs w:val="20"/>
                <w:lang w:eastAsia="ru-RU"/>
              </w:rPr>
            </w:pPr>
            <w:r w:rsidRPr="00911775">
              <w:rPr>
                <w:rFonts w:eastAsia="Times New Roman"/>
                <w:color w:val="000000"/>
                <w:sz w:val="20"/>
                <w:szCs w:val="20"/>
                <w:lang w:eastAsia="ru-RU"/>
              </w:rPr>
              <w:t>Дотация на выравнивание бюджетной обеспеченности муниципальных округов, городских округов из бюджета Донецкой Народной Республики</w:t>
            </w:r>
          </w:p>
        </w:tc>
        <w:tc>
          <w:tcPr>
            <w:tcW w:w="580" w:type="pct"/>
            <w:noWrap/>
            <w:vAlign w:val="bottom"/>
            <w:hideMark/>
          </w:tcPr>
          <w:p w14:paraId="3F6661A7" w14:textId="77777777" w:rsidR="001312D9" w:rsidRPr="00911775" w:rsidRDefault="001312D9" w:rsidP="0007347C">
            <w:pPr>
              <w:jc w:val="right"/>
              <w:rPr>
                <w:rFonts w:eastAsia="Calibri"/>
                <w:color w:val="000000"/>
                <w:sz w:val="20"/>
                <w:szCs w:val="20"/>
              </w:rPr>
            </w:pPr>
            <w:r w:rsidRPr="00911775">
              <w:rPr>
                <w:rFonts w:eastAsia="Calibri"/>
                <w:color w:val="000000"/>
                <w:sz w:val="20"/>
                <w:szCs w:val="20"/>
              </w:rPr>
              <w:t>10 365 124,48300</w:t>
            </w:r>
          </w:p>
        </w:tc>
        <w:tc>
          <w:tcPr>
            <w:tcW w:w="580" w:type="pct"/>
            <w:noWrap/>
            <w:vAlign w:val="bottom"/>
            <w:hideMark/>
          </w:tcPr>
          <w:p w14:paraId="55BD14F7" w14:textId="77777777" w:rsidR="001312D9" w:rsidRPr="00911775" w:rsidRDefault="001312D9" w:rsidP="0007347C">
            <w:pPr>
              <w:jc w:val="right"/>
              <w:rPr>
                <w:rFonts w:eastAsia="Calibri"/>
                <w:color w:val="000000"/>
                <w:sz w:val="20"/>
                <w:szCs w:val="20"/>
              </w:rPr>
            </w:pPr>
            <w:r w:rsidRPr="00911775">
              <w:rPr>
                <w:rFonts w:eastAsia="Calibri"/>
                <w:color w:val="000000"/>
                <w:sz w:val="20"/>
                <w:szCs w:val="20"/>
              </w:rPr>
              <w:t>8 292 099,58600</w:t>
            </w:r>
          </w:p>
        </w:tc>
        <w:tc>
          <w:tcPr>
            <w:tcW w:w="579" w:type="pct"/>
            <w:noWrap/>
            <w:vAlign w:val="bottom"/>
            <w:hideMark/>
          </w:tcPr>
          <w:p w14:paraId="51DA24A4" w14:textId="77777777" w:rsidR="001312D9" w:rsidRPr="00911775" w:rsidRDefault="001312D9" w:rsidP="0007347C">
            <w:pPr>
              <w:jc w:val="right"/>
              <w:rPr>
                <w:rFonts w:eastAsia="Calibri"/>
                <w:color w:val="000000"/>
                <w:sz w:val="20"/>
                <w:szCs w:val="20"/>
              </w:rPr>
            </w:pPr>
            <w:r w:rsidRPr="00911775">
              <w:rPr>
                <w:rFonts w:eastAsia="Calibri"/>
                <w:color w:val="000000"/>
                <w:sz w:val="20"/>
                <w:szCs w:val="20"/>
              </w:rPr>
              <w:t>8 292 099,58600</w:t>
            </w:r>
          </w:p>
        </w:tc>
      </w:tr>
      <w:tr w:rsidR="001312D9" w:rsidRPr="00911775" w14:paraId="6493B5E9" w14:textId="77777777" w:rsidTr="0007347C">
        <w:tblPrEx>
          <w:tblCellMar>
            <w:left w:w="108" w:type="dxa"/>
            <w:right w:w="108" w:type="dxa"/>
          </w:tblCellMar>
        </w:tblPrEx>
        <w:trPr>
          <w:cantSplit/>
          <w:trHeight w:val="20"/>
        </w:trPr>
        <w:tc>
          <w:tcPr>
            <w:tcW w:w="3261" w:type="pct"/>
            <w:hideMark/>
          </w:tcPr>
          <w:p w14:paraId="3416A806" w14:textId="77777777" w:rsidR="001312D9" w:rsidRPr="00911775" w:rsidRDefault="001312D9" w:rsidP="0007347C">
            <w:pPr>
              <w:rPr>
                <w:rFonts w:eastAsia="Times New Roman"/>
                <w:color w:val="000000"/>
                <w:sz w:val="20"/>
                <w:szCs w:val="20"/>
                <w:lang w:eastAsia="ru-RU"/>
              </w:rPr>
            </w:pPr>
            <w:r w:rsidRPr="00911775">
              <w:rPr>
                <w:rFonts w:eastAsia="Times New Roman"/>
                <w:color w:val="000000"/>
                <w:sz w:val="20"/>
                <w:szCs w:val="20"/>
                <w:lang w:eastAsia="ru-RU"/>
              </w:rPr>
              <w:t>Дотация на поддержку мер по обеспечению сбалансированности бюджетов муниципальных округов, городских округов из бюджета Донецкой Народной Республики</w:t>
            </w:r>
          </w:p>
        </w:tc>
        <w:tc>
          <w:tcPr>
            <w:tcW w:w="580" w:type="pct"/>
            <w:noWrap/>
            <w:vAlign w:val="bottom"/>
            <w:hideMark/>
          </w:tcPr>
          <w:p w14:paraId="6438CBC3" w14:textId="77777777" w:rsidR="001312D9" w:rsidRPr="00911775" w:rsidRDefault="001312D9" w:rsidP="0007347C">
            <w:pPr>
              <w:jc w:val="right"/>
              <w:rPr>
                <w:rFonts w:eastAsia="Calibri"/>
                <w:color w:val="000000"/>
                <w:sz w:val="20"/>
                <w:szCs w:val="20"/>
              </w:rPr>
            </w:pPr>
            <w:r w:rsidRPr="00911775">
              <w:rPr>
                <w:rFonts w:eastAsia="Calibri"/>
                <w:color w:val="000000"/>
                <w:sz w:val="20"/>
                <w:szCs w:val="20"/>
              </w:rPr>
              <w:t>813 353,88800</w:t>
            </w:r>
          </w:p>
        </w:tc>
        <w:tc>
          <w:tcPr>
            <w:tcW w:w="580" w:type="pct"/>
            <w:noWrap/>
            <w:vAlign w:val="bottom"/>
            <w:hideMark/>
          </w:tcPr>
          <w:p w14:paraId="71EDF305" w14:textId="77777777" w:rsidR="001312D9" w:rsidRPr="00911775" w:rsidRDefault="001312D9" w:rsidP="0007347C">
            <w:pPr>
              <w:jc w:val="right"/>
              <w:rPr>
                <w:rFonts w:eastAsia="Calibri"/>
                <w:color w:val="000000"/>
                <w:sz w:val="20"/>
                <w:szCs w:val="20"/>
              </w:rPr>
            </w:pPr>
            <w:r w:rsidRPr="00911775">
              <w:rPr>
                <w:rFonts w:eastAsia="Calibri"/>
                <w:color w:val="000000"/>
                <w:sz w:val="20"/>
                <w:szCs w:val="20"/>
              </w:rPr>
              <w:t>0,00000</w:t>
            </w:r>
          </w:p>
        </w:tc>
        <w:tc>
          <w:tcPr>
            <w:tcW w:w="579" w:type="pct"/>
            <w:noWrap/>
            <w:vAlign w:val="bottom"/>
            <w:hideMark/>
          </w:tcPr>
          <w:p w14:paraId="5090F855" w14:textId="77777777" w:rsidR="001312D9" w:rsidRPr="00911775" w:rsidRDefault="001312D9" w:rsidP="0007347C">
            <w:pPr>
              <w:jc w:val="right"/>
              <w:rPr>
                <w:rFonts w:eastAsia="Calibri"/>
                <w:color w:val="000000"/>
                <w:sz w:val="20"/>
                <w:szCs w:val="20"/>
              </w:rPr>
            </w:pPr>
            <w:r w:rsidRPr="00911775">
              <w:rPr>
                <w:rFonts w:eastAsia="Calibri"/>
                <w:color w:val="000000"/>
                <w:sz w:val="20"/>
                <w:szCs w:val="20"/>
              </w:rPr>
              <w:t>0,00000</w:t>
            </w:r>
          </w:p>
        </w:tc>
      </w:tr>
      <w:tr w:rsidR="001312D9" w:rsidRPr="00911775" w14:paraId="0DCCEC5F" w14:textId="77777777" w:rsidTr="0007347C">
        <w:tblPrEx>
          <w:tblCellMar>
            <w:left w:w="108" w:type="dxa"/>
            <w:right w:w="108" w:type="dxa"/>
          </w:tblCellMar>
        </w:tblPrEx>
        <w:trPr>
          <w:cantSplit/>
          <w:trHeight w:val="20"/>
        </w:trPr>
        <w:tc>
          <w:tcPr>
            <w:tcW w:w="3261" w:type="pct"/>
            <w:noWrap/>
            <w:hideMark/>
          </w:tcPr>
          <w:p w14:paraId="11B68E1A" w14:textId="77777777" w:rsidR="001312D9" w:rsidRPr="00911775" w:rsidRDefault="001312D9" w:rsidP="0007347C">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580" w:type="pct"/>
            <w:noWrap/>
            <w:vAlign w:val="bottom"/>
            <w:hideMark/>
          </w:tcPr>
          <w:p w14:paraId="237648D9" w14:textId="77777777" w:rsidR="001312D9" w:rsidRPr="00911775" w:rsidRDefault="001312D9" w:rsidP="0007347C">
            <w:pPr>
              <w:jc w:val="right"/>
              <w:rPr>
                <w:rFonts w:eastAsia="Calibri"/>
                <w:color w:val="000000"/>
                <w:sz w:val="20"/>
                <w:szCs w:val="20"/>
              </w:rPr>
            </w:pPr>
            <w:r w:rsidRPr="00911775">
              <w:rPr>
                <w:rFonts w:eastAsia="Calibri"/>
                <w:color w:val="000000"/>
                <w:sz w:val="20"/>
                <w:szCs w:val="20"/>
              </w:rPr>
              <w:t>11 178 478,37100</w:t>
            </w:r>
          </w:p>
        </w:tc>
        <w:tc>
          <w:tcPr>
            <w:tcW w:w="580" w:type="pct"/>
            <w:noWrap/>
            <w:vAlign w:val="bottom"/>
            <w:hideMark/>
          </w:tcPr>
          <w:p w14:paraId="0BD578AA" w14:textId="77777777" w:rsidR="001312D9" w:rsidRPr="00911775" w:rsidRDefault="001312D9" w:rsidP="0007347C">
            <w:pPr>
              <w:jc w:val="right"/>
              <w:rPr>
                <w:rFonts w:eastAsia="Calibri"/>
                <w:color w:val="000000"/>
                <w:sz w:val="20"/>
                <w:szCs w:val="20"/>
              </w:rPr>
            </w:pPr>
            <w:r w:rsidRPr="00911775">
              <w:rPr>
                <w:rFonts w:eastAsia="Calibri"/>
                <w:color w:val="000000"/>
                <w:sz w:val="20"/>
                <w:szCs w:val="20"/>
              </w:rPr>
              <w:t>8 292 099,58600</w:t>
            </w:r>
          </w:p>
        </w:tc>
        <w:tc>
          <w:tcPr>
            <w:tcW w:w="579" w:type="pct"/>
            <w:noWrap/>
            <w:vAlign w:val="bottom"/>
            <w:hideMark/>
          </w:tcPr>
          <w:p w14:paraId="1782BE58" w14:textId="77777777" w:rsidR="001312D9" w:rsidRPr="00911775" w:rsidRDefault="001312D9" w:rsidP="0007347C">
            <w:pPr>
              <w:jc w:val="right"/>
              <w:rPr>
                <w:rFonts w:eastAsia="Calibri"/>
                <w:color w:val="000000"/>
                <w:sz w:val="20"/>
                <w:szCs w:val="20"/>
              </w:rPr>
            </w:pPr>
            <w:r w:rsidRPr="00911775">
              <w:rPr>
                <w:rFonts w:eastAsia="Calibri"/>
                <w:color w:val="000000"/>
                <w:sz w:val="20"/>
                <w:szCs w:val="20"/>
              </w:rPr>
              <w:t>8 292 099,58600</w:t>
            </w:r>
          </w:p>
        </w:tc>
      </w:tr>
    </w:tbl>
    <w:p w14:paraId="4E504229" w14:textId="400C0F9C"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78070E03"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2.</w:t>
      </w:r>
    </w:p>
    <w:p w14:paraId="31390CE3" w14:textId="77777777" w:rsidR="008F62EA" w:rsidRPr="00911775" w:rsidRDefault="008F62EA" w:rsidP="008F62EA">
      <w:pPr>
        <w:spacing w:after="0" w:line="240" w:lineRule="auto"/>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дотации на выравнивание бюджетной обеспеченности</w:t>
      </w:r>
      <w:r w:rsidRPr="00911775">
        <w:rPr>
          <w:rFonts w:ascii="Times New Roman" w:eastAsia="Calibri" w:hAnsi="Times New Roman" w:cs="Times New Roman"/>
          <w:sz w:val="24"/>
          <w:szCs w:val="24"/>
        </w:rPr>
        <w:br/>
        <w:t>муниципальных округов, городских округов из бюджета Донецкой Народной Республики</w:t>
      </w:r>
      <w:r w:rsidRPr="00911775">
        <w:rPr>
          <w:rFonts w:ascii="Times New Roman" w:eastAsia="Calibri" w:hAnsi="Times New Roman" w:cs="Times New Roman"/>
          <w:sz w:val="24"/>
          <w:szCs w:val="24"/>
        </w:rPr>
        <w:br/>
        <w:t>на 2026 год и на плановый период 2027 и 2028 годов</w:t>
      </w:r>
    </w:p>
    <w:p w14:paraId="52C495CD" w14:textId="74B0374E" w:rsidR="002C6F44" w:rsidRPr="002C6F44" w:rsidRDefault="008F62EA" w:rsidP="008F62EA">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5AB3CD29" w14:textId="77777777" w:rsidR="002C6F44" w:rsidRPr="002C6F44" w:rsidRDefault="002C6F44" w:rsidP="002C6F44">
      <w:pPr>
        <w:spacing w:after="0" w:line="240" w:lineRule="auto"/>
        <w:rPr>
          <w:rFonts w:ascii="Times New Roman" w:hAnsi="Times New Roman" w:cs="Times New Roman"/>
          <w:sz w:val="2"/>
          <w:szCs w:val="2"/>
        </w:rPr>
      </w:pPr>
    </w:p>
    <w:p w14:paraId="014742F6" w14:textId="77777777" w:rsidR="002C6F44" w:rsidRPr="002C6F44" w:rsidRDefault="002C6F44" w:rsidP="002C6F44">
      <w:pPr>
        <w:spacing w:after="0" w:line="240" w:lineRule="auto"/>
        <w:rPr>
          <w:rFonts w:ascii="Times New Roman" w:hAnsi="Times New Roman" w:cs="Times New Roman"/>
          <w:sz w:val="2"/>
          <w:szCs w:val="2"/>
        </w:rPr>
      </w:pPr>
    </w:p>
    <w:p w14:paraId="134AEC60" w14:textId="77777777" w:rsidR="009E0228" w:rsidRPr="009E0228" w:rsidRDefault="009E0228" w:rsidP="002C6F44">
      <w:pPr>
        <w:spacing w:after="0" w:line="240" w:lineRule="auto"/>
        <w:rPr>
          <w:rFonts w:ascii="Times New Roman" w:hAnsi="Times New Roman" w:cs="Times New Roman"/>
          <w:sz w:val="2"/>
          <w:szCs w:val="2"/>
        </w:rPr>
      </w:pPr>
    </w:p>
    <w:tbl>
      <w:tblPr>
        <w:tblStyle w:val="6"/>
        <w:tblW w:w="5000" w:type="pct"/>
        <w:tblLayout w:type="fixed"/>
        <w:tblCellMar>
          <w:left w:w="28" w:type="dxa"/>
          <w:right w:w="28" w:type="dxa"/>
        </w:tblCellMar>
        <w:tblLook w:val="04A0" w:firstRow="1" w:lastRow="0" w:firstColumn="1" w:lastColumn="0" w:noHBand="0" w:noVBand="1"/>
      </w:tblPr>
      <w:tblGrid>
        <w:gridCol w:w="9069"/>
        <w:gridCol w:w="1843"/>
        <w:gridCol w:w="1843"/>
        <w:gridCol w:w="1805"/>
      </w:tblGrid>
      <w:tr w:rsidR="008F62EA" w:rsidRPr="00911775" w14:paraId="48CD40BF" w14:textId="77777777" w:rsidTr="0007347C">
        <w:trPr>
          <w:cantSplit/>
        </w:trPr>
        <w:tc>
          <w:tcPr>
            <w:tcW w:w="3114" w:type="pct"/>
            <w:vMerge w:val="restart"/>
            <w:vAlign w:val="center"/>
          </w:tcPr>
          <w:p w14:paraId="7C12887F" w14:textId="77777777" w:rsidR="008F62EA" w:rsidRPr="00911775" w:rsidRDefault="008F62EA" w:rsidP="0007347C">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1886" w:type="pct"/>
            <w:gridSpan w:val="3"/>
            <w:vAlign w:val="center"/>
          </w:tcPr>
          <w:p w14:paraId="6E0B767B" w14:textId="77777777" w:rsidR="008F62EA" w:rsidRPr="00911775" w:rsidRDefault="008F62EA" w:rsidP="0007347C">
            <w:pPr>
              <w:jc w:val="center"/>
              <w:rPr>
                <w:rFonts w:eastAsia="Calibri"/>
                <w:sz w:val="20"/>
                <w:szCs w:val="20"/>
              </w:rPr>
            </w:pPr>
            <w:r w:rsidRPr="00911775">
              <w:rPr>
                <w:rFonts w:eastAsia="Calibri"/>
                <w:sz w:val="20"/>
                <w:szCs w:val="20"/>
              </w:rPr>
              <w:t>Сумма</w:t>
            </w:r>
          </w:p>
        </w:tc>
      </w:tr>
      <w:tr w:rsidR="008F62EA" w:rsidRPr="00911775" w14:paraId="231757B0" w14:textId="77777777" w:rsidTr="0007347C">
        <w:trPr>
          <w:cantSplit/>
        </w:trPr>
        <w:tc>
          <w:tcPr>
            <w:tcW w:w="3114" w:type="pct"/>
            <w:vMerge/>
            <w:vAlign w:val="center"/>
          </w:tcPr>
          <w:p w14:paraId="0539C72B" w14:textId="77777777" w:rsidR="008F62EA" w:rsidRPr="00911775" w:rsidRDefault="008F62EA" w:rsidP="0007347C">
            <w:pPr>
              <w:jc w:val="center"/>
              <w:rPr>
                <w:rFonts w:eastAsia="Calibri"/>
                <w:sz w:val="20"/>
                <w:szCs w:val="20"/>
              </w:rPr>
            </w:pPr>
          </w:p>
        </w:tc>
        <w:tc>
          <w:tcPr>
            <w:tcW w:w="633" w:type="pct"/>
            <w:vAlign w:val="center"/>
          </w:tcPr>
          <w:p w14:paraId="149A5FB1" w14:textId="77777777" w:rsidR="008F62EA" w:rsidRPr="00911775" w:rsidRDefault="008F62EA" w:rsidP="0007347C">
            <w:pPr>
              <w:jc w:val="center"/>
              <w:rPr>
                <w:rFonts w:eastAsia="Calibri"/>
                <w:sz w:val="20"/>
                <w:szCs w:val="20"/>
              </w:rPr>
            </w:pPr>
            <w:r w:rsidRPr="00911775">
              <w:rPr>
                <w:rFonts w:eastAsia="Calibri"/>
                <w:sz w:val="20"/>
                <w:szCs w:val="20"/>
              </w:rPr>
              <w:t>на 2026 год</w:t>
            </w:r>
          </w:p>
        </w:tc>
        <w:tc>
          <w:tcPr>
            <w:tcW w:w="633" w:type="pct"/>
            <w:vAlign w:val="center"/>
          </w:tcPr>
          <w:p w14:paraId="0155BD15" w14:textId="77777777" w:rsidR="008F62EA" w:rsidRPr="00911775" w:rsidRDefault="008F62EA" w:rsidP="0007347C">
            <w:pPr>
              <w:jc w:val="center"/>
              <w:rPr>
                <w:rFonts w:eastAsia="Calibri"/>
                <w:sz w:val="20"/>
                <w:szCs w:val="20"/>
              </w:rPr>
            </w:pPr>
            <w:r w:rsidRPr="00911775">
              <w:rPr>
                <w:rFonts w:eastAsia="Calibri"/>
                <w:sz w:val="20"/>
                <w:szCs w:val="20"/>
              </w:rPr>
              <w:t>на 2027 год</w:t>
            </w:r>
          </w:p>
        </w:tc>
        <w:tc>
          <w:tcPr>
            <w:tcW w:w="621" w:type="pct"/>
            <w:vAlign w:val="center"/>
          </w:tcPr>
          <w:p w14:paraId="51436F72" w14:textId="77777777" w:rsidR="008F62EA" w:rsidRPr="00911775" w:rsidRDefault="008F62EA" w:rsidP="0007347C">
            <w:pPr>
              <w:jc w:val="center"/>
              <w:rPr>
                <w:rFonts w:eastAsia="Calibri"/>
                <w:sz w:val="20"/>
                <w:szCs w:val="20"/>
              </w:rPr>
            </w:pPr>
            <w:r w:rsidRPr="00911775">
              <w:rPr>
                <w:rFonts w:eastAsia="Calibri"/>
                <w:sz w:val="20"/>
                <w:szCs w:val="20"/>
              </w:rPr>
              <w:t>на 2028 год</w:t>
            </w:r>
          </w:p>
        </w:tc>
      </w:tr>
    </w:tbl>
    <w:p w14:paraId="02E61766" w14:textId="77777777" w:rsidR="008F62EA" w:rsidRPr="008F62EA" w:rsidRDefault="008F62EA" w:rsidP="002C6F44">
      <w:pPr>
        <w:spacing w:after="0" w:line="240" w:lineRule="auto"/>
        <w:rPr>
          <w:rFonts w:ascii="Times New Roman" w:hAnsi="Times New Roman" w:cs="Times New Roman"/>
          <w:sz w:val="2"/>
          <w:szCs w:val="2"/>
        </w:rPr>
      </w:pPr>
    </w:p>
    <w:tbl>
      <w:tblPr>
        <w:tblStyle w:val="6"/>
        <w:tblW w:w="5000" w:type="pct"/>
        <w:tblLayout w:type="fixed"/>
        <w:tblCellMar>
          <w:left w:w="28" w:type="dxa"/>
          <w:right w:w="28" w:type="dxa"/>
        </w:tblCellMar>
        <w:tblLook w:val="04A0" w:firstRow="1" w:lastRow="0" w:firstColumn="1" w:lastColumn="0" w:noHBand="0" w:noVBand="1"/>
      </w:tblPr>
      <w:tblGrid>
        <w:gridCol w:w="9069"/>
        <w:gridCol w:w="1843"/>
        <w:gridCol w:w="1843"/>
        <w:gridCol w:w="1805"/>
      </w:tblGrid>
      <w:tr w:rsidR="008F62EA" w:rsidRPr="00911775" w14:paraId="6D222F7F" w14:textId="77777777" w:rsidTr="0007347C">
        <w:trPr>
          <w:cantSplit/>
          <w:trHeight w:val="20"/>
          <w:tblHeader/>
        </w:trPr>
        <w:tc>
          <w:tcPr>
            <w:tcW w:w="3114" w:type="pct"/>
            <w:vAlign w:val="center"/>
          </w:tcPr>
          <w:p w14:paraId="0EC47939" w14:textId="77777777" w:rsidR="008F62EA" w:rsidRPr="00911775" w:rsidRDefault="008F62EA" w:rsidP="0007347C">
            <w:pPr>
              <w:jc w:val="center"/>
              <w:rPr>
                <w:rFonts w:eastAsia="Calibri"/>
                <w:sz w:val="20"/>
                <w:szCs w:val="20"/>
              </w:rPr>
            </w:pPr>
            <w:r w:rsidRPr="00911775">
              <w:rPr>
                <w:rFonts w:eastAsia="Calibri"/>
                <w:sz w:val="20"/>
                <w:szCs w:val="20"/>
              </w:rPr>
              <w:t>1</w:t>
            </w:r>
          </w:p>
        </w:tc>
        <w:tc>
          <w:tcPr>
            <w:tcW w:w="633" w:type="pct"/>
            <w:vAlign w:val="center"/>
          </w:tcPr>
          <w:p w14:paraId="226B3D86" w14:textId="77777777" w:rsidR="008F62EA" w:rsidRPr="00911775" w:rsidRDefault="008F62EA" w:rsidP="0007347C">
            <w:pPr>
              <w:jc w:val="center"/>
              <w:rPr>
                <w:rFonts w:eastAsia="Calibri"/>
                <w:sz w:val="20"/>
                <w:szCs w:val="20"/>
              </w:rPr>
            </w:pPr>
            <w:r w:rsidRPr="00911775">
              <w:rPr>
                <w:rFonts w:eastAsia="Calibri"/>
                <w:sz w:val="20"/>
                <w:szCs w:val="20"/>
              </w:rPr>
              <w:t>2</w:t>
            </w:r>
          </w:p>
        </w:tc>
        <w:tc>
          <w:tcPr>
            <w:tcW w:w="633" w:type="pct"/>
            <w:vAlign w:val="center"/>
          </w:tcPr>
          <w:p w14:paraId="072411E7" w14:textId="77777777" w:rsidR="008F62EA" w:rsidRPr="00911775" w:rsidRDefault="008F62EA" w:rsidP="0007347C">
            <w:pPr>
              <w:jc w:val="center"/>
              <w:rPr>
                <w:rFonts w:eastAsia="Calibri"/>
                <w:sz w:val="20"/>
                <w:szCs w:val="20"/>
              </w:rPr>
            </w:pPr>
            <w:r w:rsidRPr="00911775">
              <w:rPr>
                <w:rFonts w:eastAsia="Calibri"/>
                <w:sz w:val="20"/>
                <w:szCs w:val="20"/>
              </w:rPr>
              <w:t>3</w:t>
            </w:r>
          </w:p>
        </w:tc>
        <w:tc>
          <w:tcPr>
            <w:tcW w:w="620" w:type="pct"/>
            <w:vAlign w:val="center"/>
          </w:tcPr>
          <w:p w14:paraId="0DCF84B1" w14:textId="77777777" w:rsidR="008F62EA" w:rsidRPr="00911775" w:rsidRDefault="008F62EA" w:rsidP="0007347C">
            <w:pPr>
              <w:jc w:val="center"/>
              <w:rPr>
                <w:rFonts w:eastAsia="Calibri"/>
                <w:sz w:val="20"/>
                <w:szCs w:val="20"/>
              </w:rPr>
            </w:pPr>
            <w:r w:rsidRPr="00911775">
              <w:rPr>
                <w:rFonts w:eastAsia="Calibri"/>
                <w:sz w:val="20"/>
                <w:szCs w:val="20"/>
              </w:rPr>
              <w:t>4</w:t>
            </w:r>
          </w:p>
        </w:tc>
      </w:tr>
      <w:tr w:rsidR="008F62EA" w:rsidRPr="00911775" w14:paraId="285CCD4A" w14:textId="77777777" w:rsidTr="0007347C">
        <w:tblPrEx>
          <w:tblCellMar>
            <w:left w:w="108" w:type="dxa"/>
            <w:right w:w="108" w:type="dxa"/>
          </w:tblCellMar>
        </w:tblPrEx>
        <w:trPr>
          <w:cantSplit/>
          <w:trHeight w:val="20"/>
        </w:trPr>
        <w:tc>
          <w:tcPr>
            <w:tcW w:w="3114" w:type="pct"/>
            <w:noWrap/>
            <w:hideMark/>
          </w:tcPr>
          <w:p w14:paraId="538519FD"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33" w:type="pct"/>
            <w:noWrap/>
            <w:hideMark/>
          </w:tcPr>
          <w:p w14:paraId="3442ECAE"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1 219 084,43000</w:t>
            </w:r>
          </w:p>
        </w:tc>
        <w:tc>
          <w:tcPr>
            <w:tcW w:w="633" w:type="pct"/>
            <w:noWrap/>
            <w:hideMark/>
          </w:tcPr>
          <w:p w14:paraId="067EAD06"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975 267,54400</w:t>
            </w:r>
          </w:p>
        </w:tc>
        <w:tc>
          <w:tcPr>
            <w:tcW w:w="620" w:type="pct"/>
            <w:noWrap/>
            <w:hideMark/>
          </w:tcPr>
          <w:p w14:paraId="44C0828A"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975 267,54400</w:t>
            </w:r>
          </w:p>
        </w:tc>
      </w:tr>
      <w:tr w:rsidR="008F62EA" w:rsidRPr="00911775" w14:paraId="1E3DDB66" w14:textId="77777777" w:rsidTr="0007347C">
        <w:tblPrEx>
          <w:tblCellMar>
            <w:left w:w="108" w:type="dxa"/>
            <w:right w:w="108" w:type="dxa"/>
          </w:tblCellMar>
        </w:tblPrEx>
        <w:trPr>
          <w:cantSplit/>
          <w:trHeight w:val="20"/>
        </w:trPr>
        <w:tc>
          <w:tcPr>
            <w:tcW w:w="3114" w:type="pct"/>
            <w:noWrap/>
            <w:hideMark/>
          </w:tcPr>
          <w:p w14:paraId="0B3C4B9B"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33" w:type="pct"/>
            <w:noWrap/>
            <w:hideMark/>
          </w:tcPr>
          <w:p w14:paraId="232D23DF"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279 233,00600</w:t>
            </w:r>
          </w:p>
        </w:tc>
        <w:tc>
          <w:tcPr>
            <w:tcW w:w="633" w:type="pct"/>
            <w:noWrap/>
            <w:hideMark/>
          </w:tcPr>
          <w:p w14:paraId="15C5DC16"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223 386,40500</w:t>
            </w:r>
          </w:p>
        </w:tc>
        <w:tc>
          <w:tcPr>
            <w:tcW w:w="620" w:type="pct"/>
            <w:noWrap/>
            <w:hideMark/>
          </w:tcPr>
          <w:p w14:paraId="6298E2B3"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223 386,40500</w:t>
            </w:r>
          </w:p>
        </w:tc>
      </w:tr>
      <w:tr w:rsidR="008F62EA" w:rsidRPr="00911775" w14:paraId="40F574A2" w14:textId="77777777" w:rsidTr="0007347C">
        <w:tblPrEx>
          <w:tblCellMar>
            <w:left w:w="108" w:type="dxa"/>
            <w:right w:w="108" w:type="dxa"/>
          </w:tblCellMar>
        </w:tblPrEx>
        <w:trPr>
          <w:cantSplit/>
          <w:trHeight w:val="20"/>
        </w:trPr>
        <w:tc>
          <w:tcPr>
            <w:tcW w:w="3114" w:type="pct"/>
            <w:noWrap/>
            <w:hideMark/>
          </w:tcPr>
          <w:p w14:paraId="4616A0E3"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33" w:type="pct"/>
            <w:noWrap/>
            <w:hideMark/>
          </w:tcPr>
          <w:p w14:paraId="6D26ED38"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251 102,14000</w:t>
            </w:r>
          </w:p>
        </w:tc>
        <w:tc>
          <w:tcPr>
            <w:tcW w:w="633" w:type="pct"/>
            <w:noWrap/>
            <w:hideMark/>
          </w:tcPr>
          <w:p w14:paraId="0967657F"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200 881,71200</w:t>
            </w:r>
          </w:p>
        </w:tc>
        <w:tc>
          <w:tcPr>
            <w:tcW w:w="620" w:type="pct"/>
            <w:noWrap/>
            <w:hideMark/>
          </w:tcPr>
          <w:p w14:paraId="5EAD7F31"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200 881,71200</w:t>
            </w:r>
          </w:p>
        </w:tc>
      </w:tr>
      <w:tr w:rsidR="008F62EA" w:rsidRPr="00911775" w14:paraId="18AD59E3" w14:textId="77777777" w:rsidTr="0007347C">
        <w:tblPrEx>
          <w:tblCellMar>
            <w:left w:w="108" w:type="dxa"/>
            <w:right w:w="108" w:type="dxa"/>
          </w:tblCellMar>
        </w:tblPrEx>
        <w:trPr>
          <w:cantSplit/>
          <w:trHeight w:val="20"/>
        </w:trPr>
        <w:tc>
          <w:tcPr>
            <w:tcW w:w="3114" w:type="pct"/>
            <w:noWrap/>
            <w:hideMark/>
          </w:tcPr>
          <w:p w14:paraId="23885208"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33" w:type="pct"/>
            <w:noWrap/>
            <w:hideMark/>
          </w:tcPr>
          <w:p w14:paraId="3FBFB4F4"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1 815 644,94900</w:t>
            </w:r>
          </w:p>
        </w:tc>
        <w:tc>
          <w:tcPr>
            <w:tcW w:w="633" w:type="pct"/>
            <w:noWrap/>
            <w:hideMark/>
          </w:tcPr>
          <w:p w14:paraId="388DC963"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1 452 515,95900</w:t>
            </w:r>
          </w:p>
        </w:tc>
        <w:tc>
          <w:tcPr>
            <w:tcW w:w="620" w:type="pct"/>
            <w:noWrap/>
            <w:hideMark/>
          </w:tcPr>
          <w:p w14:paraId="32739F27"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1 452 515,95900</w:t>
            </w:r>
          </w:p>
        </w:tc>
      </w:tr>
      <w:tr w:rsidR="008F62EA" w:rsidRPr="00911775" w14:paraId="40A023BA" w14:textId="77777777" w:rsidTr="0007347C">
        <w:tblPrEx>
          <w:tblCellMar>
            <w:left w:w="108" w:type="dxa"/>
            <w:right w:w="108" w:type="dxa"/>
          </w:tblCellMar>
        </w:tblPrEx>
        <w:trPr>
          <w:cantSplit/>
          <w:trHeight w:val="20"/>
        </w:trPr>
        <w:tc>
          <w:tcPr>
            <w:tcW w:w="3114" w:type="pct"/>
            <w:noWrap/>
            <w:hideMark/>
          </w:tcPr>
          <w:p w14:paraId="4D5E0E37"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33" w:type="pct"/>
            <w:noWrap/>
            <w:hideMark/>
          </w:tcPr>
          <w:p w14:paraId="2C542907"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405 952,77700</w:t>
            </w:r>
          </w:p>
        </w:tc>
        <w:tc>
          <w:tcPr>
            <w:tcW w:w="633" w:type="pct"/>
            <w:noWrap/>
            <w:hideMark/>
          </w:tcPr>
          <w:p w14:paraId="33B6AB3D"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324 762,22100</w:t>
            </w:r>
          </w:p>
        </w:tc>
        <w:tc>
          <w:tcPr>
            <w:tcW w:w="620" w:type="pct"/>
            <w:noWrap/>
            <w:hideMark/>
          </w:tcPr>
          <w:p w14:paraId="01D417C2"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324 762,22100</w:t>
            </w:r>
          </w:p>
        </w:tc>
      </w:tr>
      <w:tr w:rsidR="008F62EA" w:rsidRPr="00911775" w14:paraId="0EF180B0" w14:textId="77777777" w:rsidTr="0007347C">
        <w:tblPrEx>
          <w:tblCellMar>
            <w:left w:w="108" w:type="dxa"/>
            <w:right w:w="108" w:type="dxa"/>
          </w:tblCellMar>
        </w:tblPrEx>
        <w:trPr>
          <w:cantSplit/>
          <w:trHeight w:val="20"/>
        </w:trPr>
        <w:tc>
          <w:tcPr>
            <w:tcW w:w="3114" w:type="pct"/>
            <w:noWrap/>
            <w:hideMark/>
          </w:tcPr>
          <w:p w14:paraId="5A875D87"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33" w:type="pct"/>
            <w:noWrap/>
            <w:hideMark/>
          </w:tcPr>
          <w:p w14:paraId="161BF56A"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101 727,20100</w:t>
            </w:r>
          </w:p>
        </w:tc>
        <w:tc>
          <w:tcPr>
            <w:tcW w:w="633" w:type="pct"/>
            <w:noWrap/>
            <w:hideMark/>
          </w:tcPr>
          <w:p w14:paraId="49A2902A"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81 381,76100</w:t>
            </w:r>
          </w:p>
        </w:tc>
        <w:tc>
          <w:tcPr>
            <w:tcW w:w="620" w:type="pct"/>
            <w:noWrap/>
            <w:hideMark/>
          </w:tcPr>
          <w:p w14:paraId="7C817EFC"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81 381,76100</w:t>
            </w:r>
          </w:p>
        </w:tc>
      </w:tr>
      <w:tr w:rsidR="008F62EA" w:rsidRPr="00911775" w14:paraId="498D8AD0" w14:textId="77777777" w:rsidTr="0007347C">
        <w:tblPrEx>
          <w:tblCellMar>
            <w:left w:w="108" w:type="dxa"/>
            <w:right w:w="108" w:type="dxa"/>
          </w:tblCellMar>
        </w:tblPrEx>
        <w:trPr>
          <w:cantSplit/>
          <w:trHeight w:val="20"/>
        </w:trPr>
        <w:tc>
          <w:tcPr>
            <w:tcW w:w="3114" w:type="pct"/>
            <w:noWrap/>
            <w:hideMark/>
          </w:tcPr>
          <w:p w14:paraId="61E28C38"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33" w:type="pct"/>
            <w:noWrap/>
            <w:hideMark/>
          </w:tcPr>
          <w:p w14:paraId="4B2A2798"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624 925,69300</w:t>
            </w:r>
          </w:p>
        </w:tc>
        <w:tc>
          <w:tcPr>
            <w:tcW w:w="633" w:type="pct"/>
            <w:noWrap/>
            <w:hideMark/>
          </w:tcPr>
          <w:p w14:paraId="2B3DD799"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499 940,55400</w:t>
            </w:r>
          </w:p>
        </w:tc>
        <w:tc>
          <w:tcPr>
            <w:tcW w:w="620" w:type="pct"/>
            <w:noWrap/>
            <w:hideMark/>
          </w:tcPr>
          <w:p w14:paraId="7E84D934"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499 940,55400</w:t>
            </w:r>
          </w:p>
        </w:tc>
      </w:tr>
      <w:tr w:rsidR="008F62EA" w:rsidRPr="00911775" w14:paraId="1489692B" w14:textId="77777777" w:rsidTr="0007347C">
        <w:tblPrEx>
          <w:tblCellMar>
            <w:left w:w="108" w:type="dxa"/>
            <w:right w:w="108" w:type="dxa"/>
          </w:tblCellMar>
        </w:tblPrEx>
        <w:trPr>
          <w:cantSplit/>
          <w:trHeight w:val="20"/>
        </w:trPr>
        <w:tc>
          <w:tcPr>
            <w:tcW w:w="3114" w:type="pct"/>
            <w:noWrap/>
            <w:hideMark/>
          </w:tcPr>
          <w:p w14:paraId="56132F31"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33" w:type="pct"/>
            <w:noWrap/>
            <w:hideMark/>
          </w:tcPr>
          <w:p w14:paraId="39065EA4"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860 734,89300</w:t>
            </w:r>
          </w:p>
        </w:tc>
        <w:tc>
          <w:tcPr>
            <w:tcW w:w="633" w:type="pct"/>
            <w:noWrap/>
            <w:hideMark/>
          </w:tcPr>
          <w:p w14:paraId="44698C60"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688 587,91400</w:t>
            </w:r>
          </w:p>
        </w:tc>
        <w:tc>
          <w:tcPr>
            <w:tcW w:w="620" w:type="pct"/>
            <w:noWrap/>
            <w:hideMark/>
          </w:tcPr>
          <w:p w14:paraId="203B0DB4"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688 587,91400</w:t>
            </w:r>
          </w:p>
        </w:tc>
      </w:tr>
      <w:tr w:rsidR="008F62EA" w:rsidRPr="00911775" w14:paraId="421C354D" w14:textId="77777777" w:rsidTr="0007347C">
        <w:tblPrEx>
          <w:tblCellMar>
            <w:left w:w="108" w:type="dxa"/>
            <w:right w:w="108" w:type="dxa"/>
          </w:tblCellMar>
        </w:tblPrEx>
        <w:trPr>
          <w:cantSplit/>
          <w:trHeight w:val="20"/>
        </w:trPr>
        <w:tc>
          <w:tcPr>
            <w:tcW w:w="3114" w:type="pct"/>
            <w:noWrap/>
            <w:hideMark/>
          </w:tcPr>
          <w:p w14:paraId="769441A0"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33" w:type="pct"/>
            <w:noWrap/>
            <w:hideMark/>
          </w:tcPr>
          <w:p w14:paraId="30A6A15E"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349 318,83900</w:t>
            </w:r>
          </w:p>
        </w:tc>
        <w:tc>
          <w:tcPr>
            <w:tcW w:w="633" w:type="pct"/>
            <w:noWrap/>
            <w:hideMark/>
          </w:tcPr>
          <w:p w14:paraId="038971F0"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279 455,07100</w:t>
            </w:r>
          </w:p>
        </w:tc>
        <w:tc>
          <w:tcPr>
            <w:tcW w:w="620" w:type="pct"/>
            <w:noWrap/>
            <w:hideMark/>
          </w:tcPr>
          <w:p w14:paraId="4AE4AF0C"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279 455,07100</w:t>
            </w:r>
          </w:p>
        </w:tc>
      </w:tr>
      <w:tr w:rsidR="008F62EA" w:rsidRPr="00911775" w14:paraId="6A62C615" w14:textId="77777777" w:rsidTr="0007347C">
        <w:tblPrEx>
          <w:tblCellMar>
            <w:left w:w="108" w:type="dxa"/>
            <w:right w:w="108" w:type="dxa"/>
          </w:tblCellMar>
        </w:tblPrEx>
        <w:trPr>
          <w:cantSplit/>
          <w:trHeight w:val="20"/>
        </w:trPr>
        <w:tc>
          <w:tcPr>
            <w:tcW w:w="3114" w:type="pct"/>
            <w:noWrap/>
            <w:hideMark/>
          </w:tcPr>
          <w:p w14:paraId="4F35B1EC"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33" w:type="pct"/>
            <w:noWrap/>
            <w:hideMark/>
          </w:tcPr>
          <w:p w14:paraId="59F79A9A"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303 021,66800</w:t>
            </w:r>
          </w:p>
        </w:tc>
        <w:tc>
          <w:tcPr>
            <w:tcW w:w="633" w:type="pct"/>
            <w:noWrap/>
            <w:hideMark/>
          </w:tcPr>
          <w:p w14:paraId="0AF2E70E"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242 417,33400</w:t>
            </w:r>
          </w:p>
        </w:tc>
        <w:tc>
          <w:tcPr>
            <w:tcW w:w="620" w:type="pct"/>
            <w:noWrap/>
            <w:hideMark/>
          </w:tcPr>
          <w:p w14:paraId="2396C726"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242 417,33400</w:t>
            </w:r>
          </w:p>
        </w:tc>
      </w:tr>
      <w:tr w:rsidR="008F62EA" w:rsidRPr="00911775" w14:paraId="395C20FA" w14:textId="77777777" w:rsidTr="0007347C">
        <w:tblPrEx>
          <w:tblCellMar>
            <w:left w:w="108" w:type="dxa"/>
            <w:right w:w="108" w:type="dxa"/>
          </w:tblCellMar>
        </w:tblPrEx>
        <w:trPr>
          <w:cantSplit/>
          <w:trHeight w:val="20"/>
        </w:trPr>
        <w:tc>
          <w:tcPr>
            <w:tcW w:w="3114" w:type="pct"/>
            <w:noWrap/>
            <w:hideMark/>
          </w:tcPr>
          <w:p w14:paraId="6A560631"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33" w:type="pct"/>
            <w:noWrap/>
            <w:hideMark/>
          </w:tcPr>
          <w:p w14:paraId="01387B98"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236 122,46000</w:t>
            </w:r>
          </w:p>
        </w:tc>
        <w:tc>
          <w:tcPr>
            <w:tcW w:w="633" w:type="pct"/>
            <w:noWrap/>
            <w:hideMark/>
          </w:tcPr>
          <w:p w14:paraId="6EEA1802"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188 897,96800</w:t>
            </w:r>
          </w:p>
        </w:tc>
        <w:tc>
          <w:tcPr>
            <w:tcW w:w="620" w:type="pct"/>
            <w:noWrap/>
            <w:hideMark/>
          </w:tcPr>
          <w:p w14:paraId="25A801DC"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188 897,96800</w:t>
            </w:r>
          </w:p>
        </w:tc>
      </w:tr>
      <w:tr w:rsidR="008F62EA" w:rsidRPr="00911775" w14:paraId="6C145CBF" w14:textId="77777777" w:rsidTr="0007347C">
        <w:tblPrEx>
          <w:tblCellMar>
            <w:left w:w="108" w:type="dxa"/>
            <w:right w:w="108" w:type="dxa"/>
          </w:tblCellMar>
        </w:tblPrEx>
        <w:trPr>
          <w:cantSplit/>
          <w:trHeight w:val="20"/>
        </w:trPr>
        <w:tc>
          <w:tcPr>
            <w:tcW w:w="3114" w:type="pct"/>
            <w:noWrap/>
            <w:hideMark/>
          </w:tcPr>
          <w:p w14:paraId="1E69D84F" w14:textId="77777777" w:rsidR="008F62EA" w:rsidRPr="00911775" w:rsidRDefault="008F62EA" w:rsidP="0007347C">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33" w:type="pct"/>
            <w:noWrap/>
            <w:hideMark/>
          </w:tcPr>
          <w:p w14:paraId="5D9C1F19"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519 345,77100</w:t>
            </w:r>
          </w:p>
        </w:tc>
        <w:tc>
          <w:tcPr>
            <w:tcW w:w="633" w:type="pct"/>
            <w:noWrap/>
            <w:hideMark/>
          </w:tcPr>
          <w:p w14:paraId="4961D819"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415 476,61700</w:t>
            </w:r>
          </w:p>
        </w:tc>
        <w:tc>
          <w:tcPr>
            <w:tcW w:w="620" w:type="pct"/>
            <w:noWrap/>
            <w:hideMark/>
          </w:tcPr>
          <w:p w14:paraId="49AC2500"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415 476,61700</w:t>
            </w:r>
          </w:p>
        </w:tc>
      </w:tr>
      <w:tr w:rsidR="008F62EA" w:rsidRPr="00911775" w14:paraId="6301E8E3" w14:textId="77777777" w:rsidTr="0007347C">
        <w:tblPrEx>
          <w:tblCellMar>
            <w:left w:w="108" w:type="dxa"/>
            <w:right w:w="108" w:type="dxa"/>
          </w:tblCellMar>
        </w:tblPrEx>
        <w:trPr>
          <w:cantSplit/>
          <w:trHeight w:val="20"/>
        </w:trPr>
        <w:tc>
          <w:tcPr>
            <w:tcW w:w="3114" w:type="pct"/>
            <w:noWrap/>
            <w:hideMark/>
          </w:tcPr>
          <w:p w14:paraId="6436ECDE" w14:textId="77777777" w:rsidR="008F62EA" w:rsidRPr="00911775" w:rsidRDefault="008F62EA" w:rsidP="0007347C">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33" w:type="pct"/>
            <w:noWrap/>
            <w:hideMark/>
          </w:tcPr>
          <w:p w14:paraId="2A29E6A1"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555 904,36500</w:t>
            </w:r>
          </w:p>
        </w:tc>
        <w:tc>
          <w:tcPr>
            <w:tcW w:w="633" w:type="pct"/>
            <w:noWrap/>
            <w:hideMark/>
          </w:tcPr>
          <w:p w14:paraId="24816A22"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444 723,49200</w:t>
            </w:r>
          </w:p>
        </w:tc>
        <w:tc>
          <w:tcPr>
            <w:tcW w:w="620" w:type="pct"/>
            <w:noWrap/>
            <w:hideMark/>
          </w:tcPr>
          <w:p w14:paraId="13D1644F"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444 723,49200</w:t>
            </w:r>
          </w:p>
        </w:tc>
      </w:tr>
      <w:tr w:rsidR="008F62EA" w:rsidRPr="00911775" w14:paraId="45F51049" w14:textId="77777777" w:rsidTr="0007347C">
        <w:tblPrEx>
          <w:tblCellMar>
            <w:left w:w="108" w:type="dxa"/>
            <w:right w:w="108" w:type="dxa"/>
          </w:tblCellMar>
        </w:tblPrEx>
        <w:trPr>
          <w:cantSplit/>
          <w:trHeight w:val="20"/>
        </w:trPr>
        <w:tc>
          <w:tcPr>
            <w:tcW w:w="3114" w:type="pct"/>
            <w:noWrap/>
            <w:hideMark/>
          </w:tcPr>
          <w:p w14:paraId="5B504386"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33" w:type="pct"/>
            <w:noWrap/>
            <w:hideMark/>
          </w:tcPr>
          <w:p w14:paraId="313B5D92"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352 298,73700</w:t>
            </w:r>
          </w:p>
        </w:tc>
        <w:tc>
          <w:tcPr>
            <w:tcW w:w="633" w:type="pct"/>
            <w:noWrap/>
            <w:hideMark/>
          </w:tcPr>
          <w:p w14:paraId="4D818779"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281 838,99000</w:t>
            </w:r>
          </w:p>
        </w:tc>
        <w:tc>
          <w:tcPr>
            <w:tcW w:w="620" w:type="pct"/>
            <w:noWrap/>
            <w:hideMark/>
          </w:tcPr>
          <w:p w14:paraId="7D371A33"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281 838,99000</w:t>
            </w:r>
          </w:p>
        </w:tc>
      </w:tr>
      <w:tr w:rsidR="008F62EA" w:rsidRPr="00911775" w14:paraId="4053B18B" w14:textId="77777777" w:rsidTr="0007347C">
        <w:tblPrEx>
          <w:tblCellMar>
            <w:left w:w="108" w:type="dxa"/>
            <w:right w:w="108" w:type="dxa"/>
          </w:tblCellMar>
        </w:tblPrEx>
        <w:trPr>
          <w:cantSplit/>
          <w:trHeight w:val="20"/>
        </w:trPr>
        <w:tc>
          <w:tcPr>
            <w:tcW w:w="3114" w:type="pct"/>
            <w:noWrap/>
            <w:hideMark/>
          </w:tcPr>
          <w:p w14:paraId="657EA0CD" w14:textId="77777777" w:rsidR="008F62EA" w:rsidRPr="00911775" w:rsidRDefault="008F62EA" w:rsidP="0007347C">
            <w:pPr>
              <w:rPr>
                <w:rFonts w:eastAsia="Times New Roman"/>
                <w:color w:val="000000"/>
                <w:sz w:val="20"/>
                <w:szCs w:val="20"/>
                <w:lang w:eastAsia="ru-RU"/>
              </w:rPr>
            </w:pPr>
            <w:proofErr w:type="spellStart"/>
            <w:r w:rsidRPr="00911775">
              <w:rPr>
                <w:rFonts w:eastAsia="Times New Roman"/>
                <w:color w:val="000000"/>
                <w:sz w:val="20"/>
                <w:szCs w:val="20"/>
                <w:lang w:eastAsia="ru-RU"/>
              </w:rPr>
              <w:t>Краснолиманский</w:t>
            </w:r>
            <w:proofErr w:type="spellEnd"/>
            <w:r w:rsidRPr="00911775">
              <w:rPr>
                <w:rFonts w:eastAsia="Times New Roman"/>
                <w:color w:val="000000"/>
                <w:sz w:val="20"/>
                <w:szCs w:val="20"/>
                <w:lang w:eastAsia="ru-RU"/>
              </w:rPr>
              <w:t xml:space="preserve"> муниципальный округ</w:t>
            </w:r>
          </w:p>
        </w:tc>
        <w:tc>
          <w:tcPr>
            <w:tcW w:w="633" w:type="pct"/>
            <w:noWrap/>
            <w:hideMark/>
          </w:tcPr>
          <w:p w14:paraId="45EBC1F9"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29 563,11800</w:t>
            </w:r>
          </w:p>
        </w:tc>
        <w:tc>
          <w:tcPr>
            <w:tcW w:w="633" w:type="pct"/>
            <w:noWrap/>
            <w:hideMark/>
          </w:tcPr>
          <w:p w14:paraId="007D3DB6"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23 650,49500</w:t>
            </w:r>
          </w:p>
        </w:tc>
        <w:tc>
          <w:tcPr>
            <w:tcW w:w="620" w:type="pct"/>
            <w:noWrap/>
            <w:hideMark/>
          </w:tcPr>
          <w:p w14:paraId="5FB510D5"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23 650,49500</w:t>
            </w:r>
          </w:p>
        </w:tc>
      </w:tr>
      <w:tr w:rsidR="008F62EA" w:rsidRPr="00911775" w14:paraId="4D81BBF0" w14:textId="77777777" w:rsidTr="0007347C">
        <w:tblPrEx>
          <w:tblCellMar>
            <w:left w:w="108" w:type="dxa"/>
            <w:right w:w="108" w:type="dxa"/>
          </w:tblCellMar>
        </w:tblPrEx>
        <w:trPr>
          <w:cantSplit/>
          <w:trHeight w:val="20"/>
        </w:trPr>
        <w:tc>
          <w:tcPr>
            <w:tcW w:w="3114" w:type="pct"/>
            <w:noWrap/>
            <w:hideMark/>
          </w:tcPr>
          <w:p w14:paraId="65CEF198" w14:textId="77777777" w:rsidR="008F62EA" w:rsidRPr="00911775" w:rsidRDefault="008F62EA" w:rsidP="0007347C">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33" w:type="pct"/>
            <w:noWrap/>
            <w:hideMark/>
          </w:tcPr>
          <w:p w14:paraId="4F1734BA"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379 630,32100</w:t>
            </w:r>
          </w:p>
        </w:tc>
        <w:tc>
          <w:tcPr>
            <w:tcW w:w="633" w:type="pct"/>
            <w:noWrap/>
            <w:hideMark/>
          </w:tcPr>
          <w:p w14:paraId="484E9B9C"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303 704,25700</w:t>
            </w:r>
          </w:p>
        </w:tc>
        <w:tc>
          <w:tcPr>
            <w:tcW w:w="620" w:type="pct"/>
            <w:noWrap/>
            <w:hideMark/>
          </w:tcPr>
          <w:p w14:paraId="0AB499EC"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303 704,25700</w:t>
            </w:r>
          </w:p>
        </w:tc>
      </w:tr>
      <w:tr w:rsidR="008F62EA" w:rsidRPr="00911775" w14:paraId="06FE47DE" w14:textId="77777777" w:rsidTr="0007347C">
        <w:tblPrEx>
          <w:tblCellMar>
            <w:left w:w="108" w:type="dxa"/>
            <w:right w:w="108" w:type="dxa"/>
          </w:tblCellMar>
        </w:tblPrEx>
        <w:trPr>
          <w:cantSplit/>
          <w:trHeight w:val="20"/>
        </w:trPr>
        <w:tc>
          <w:tcPr>
            <w:tcW w:w="3114" w:type="pct"/>
            <w:noWrap/>
            <w:hideMark/>
          </w:tcPr>
          <w:p w14:paraId="0513D1CA" w14:textId="77777777" w:rsidR="008F62EA" w:rsidRPr="00911775" w:rsidRDefault="008F62EA" w:rsidP="0007347C">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33" w:type="pct"/>
            <w:noWrap/>
            <w:hideMark/>
          </w:tcPr>
          <w:p w14:paraId="6463DF90"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432 732,19900</w:t>
            </w:r>
          </w:p>
        </w:tc>
        <w:tc>
          <w:tcPr>
            <w:tcW w:w="633" w:type="pct"/>
            <w:noWrap/>
            <w:hideMark/>
          </w:tcPr>
          <w:p w14:paraId="66848574"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346 185,75900</w:t>
            </w:r>
          </w:p>
        </w:tc>
        <w:tc>
          <w:tcPr>
            <w:tcW w:w="620" w:type="pct"/>
            <w:noWrap/>
            <w:hideMark/>
          </w:tcPr>
          <w:p w14:paraId="0500B3CC"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346 185,75900</w:t>
            </w:r>
          </w:p>
        </w:tc>
      </w:tr>
      <w:tr w:rsidR="008F62EA" w:rsidRPr="00911775" w14:paraId="69D0984E" w14:textId="77777777" w:rsidTr="0007347C">
        <w:tblPrEx>
          <w:tblCellMar>
            <w:left w:w="108" w:type="dxa"/>
            <w:right w:w="108" w:type="dxa"/>
          </w:tblCellMar>
        </w:tblPrEx>
        <w:trPr>
          <w:cantSplit/>
          <w:trHeight w:val="20"/>
        </w:trPr>
        <w:tc>
          <w:tcPr>
            <w:tcW w:w="3114" w:type="pct"/>
            <w:noWrap/>
            <w:hideMark/>
          </w:tcPr>
          <w:p w14:paraId="6417D04F" w14:textId="77777777" w:rsidR="008F62EA" w:rsidRPr="00911775" w:rsidRDefault="008F62EA" w:rsidP="0007347C">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33" w:type="pct"/>
            <w:noWrap/>
            <w:hideMark/>
          </w:tcPr>
          <w:p w14:paraId="009F5D8A"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468 498,31700</w:t>
            </w:r>
          </w:p>
        </w:tc>
        <w:tc>
          <w:tcPr>
            <w:tcW w:w="633" w:type="pct"/>
            <w:noWrap/>
            <w:hideMark/>
          </w:tcPr>
          <w:p w14:paraId="7CD42DC1"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374 798,65300</w:t>
            </w:r>
          </w:p>
        </w:tc>
        <w:tc>
          <w:tcPr>
            <w:tcW w:w="620" w:type="pct"/>
            <w:noWrap/>
            <w:hideMark/>
          </w:tcPr>
          <w:p w14:paraId="72EC2EE9"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374 798,65300</w:t>
            </w:r>
          </w:p>
        </w:tc>
      </w:tr>
      <w:tr w:rsidR="008F62EA" w:rsidRPr="00911775" w14:paraId="42A7BE3B" w14:textId="77777777" w:rsidTr="0007347C">
        <w:tblPrEx>
          <w:tblCellMar>
            <w:left w:w="108" w:type="dxa"/>
            <w:right w:w="108" w:type="dxa"/>
          </w:tblCellMar>
        </w:tblPrEx>
        <w:trPr>
          <w:cantSplit/>
          <w:trHeight w:val="20"/>
        </w:trPr>
        <w:tc>
          <w:tcPr>
            <w:tcW w:w="3114" w:type="pct"/>
            <w:noWrap/>
            <w:hideMark/>
          </w:tcPr>
          <w:p w14:paraId="026FC553" w14:textId="77777777" w:rsidR="008F62EA" w:rsidRPr="00911775" w:rsidRDefault="008F62EA" w:rsidP="0007347C">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33" w:type="pct"/>
            <w:noWrap/>
            <w:hideMark/>
          </w:tcPr>
          <w:p w14:paraId="14F1C497"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484 073,59500</w:t>
            </w:r>
          </w:p>
        </w:tc>
        <w:tc>
          <w:tcPr>
            <w:tcW w:w="633" w:type="pct"/>
            <w:noWrap/>
            <w:hideMark/>
          </w:tcPr>
          <w:p w14:paraId="1A0F9A9E"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387 258,87600</w:t>
            </w:r>
          </w:p>
        </w:tc>
        <w:tc>
          <w:tcPr>
            <w:tcW w:w="620" w:type="pct"/>
            <w:noWrap/>
            <w:hideMark/>
          </w:tcPr>
          <w:p w14:paraId="63AB6DFF"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387 258,87600</w:t>
            </w:r>
          </w:p>
        </w:tc>
      </w:tr>
      <w:tr w:rsidR="008F62EA" w:rsidRPr="00911775" w14:paraId="349BD809" w14:textId="77777777" w:rsidTr="0007347C">
        <w:tblPrEx>
          <w:tblCellMar>
            <w:left w:w="108" w:type="dxa"/>
            <w:right w:w="108" w:type="dxa"/>
          </w:tblCellMar>
        </w:tblPrEx>
        <w:trPr>
          <w:cantSplit/>
          <w:trHeight w:val="20"/>
        </w:trPr>
        <w:tc>
          <w:tcPr>
            <w:tcW w:w="3114" w:type="pct"/>
            <w:noWrap/>
            <w:hideMark/>
          </w:tcPr>
          <w:p w14:paraId="3839BB2B"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33" w:type="pct"/>
            <w:noWrap/>
            <w:hideMark/>
          </w:tcPr>
          <w:p w14:paraId="19CE4361"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193 611,41800</w:t>
            </w:r>
          </w:p>
        </w:tc>
        <w:tc>
          <w:tcPr>
            <w:tcW w:w="633" w:type="pct"/>
            <w:noWrap/>
            <w:hideMark/>
          </w:tcPr>
          <w:p w14:paraId="18FBA327"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154 889,13500</w:t>
            </w:r>
          </w:p>
        </w:tc>
        <w:tc>
          <w:tcPr>
            <w:tcW w:w="620" w:type="pct"/>
            <w:noWrap/>
            <w:hideMark/>
          </w:tcPr>
          <w:p w14:paraId="08AECA84"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154 889,13500</w:t>
            </w:r>
          </w:p>
        </w:tc>
      </w:tr>
      <w:tr w:rsidR="008F62EA" w:rsidRPr="00911775" w14:paraId="1A45EA94" w14:textId="77777777" w:rsidTr="0007347C">
        <w:tblPrEx>
          <w:tblCellMar>
            <w:left w:w="108" w:type="dxa"/>
            <w:right w:w="108" w:type="dxa"/>
          </w:tblCellMar>
        </w:tblPrEx>
        <w:trPr>
          <w:cantSplit/>
          <w:trHeight w:val="20"/>
        </w:trPr>
        <w:tc>
          <w:tcPr>
            <w:tcW w:w="3114" w:type="pct"/>
            <w:noWrap/>
            <w:hideMark/>
          </w:tcPr>
          <w:p w14:paraId="59BB9FF1" w14:textId="77777777" w:rsidR="008F62EA" w:rsidRPr="00911775" w:rsidRDefault="008F62EA" w:rsidP="0007347C">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33" w:type="pct"/>
            <w:noWrap/>
            <w:hideMark/>
          </w:tcPr>
          <w:p w14:paraId="0DF3D61E"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502 598,58600</w:t>
            </w:r>
          </w:p>
        </w:tc>
        <w:tc>
          <w:tcPr>
            <w:tcW w:w="633" w:type="pct"/>
            <w:noWrap/>
            <w:hideMark/>
          </w:tcPr>
          <w:p w14:paraId="5E69F026"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402 078,86900</w:t>
            </w:r>
          </w:p>
        </w:tc>
        <w:tc>
          <w:tcPr>
            <w:tcW w:w="620" w:type="pct"/>
            <w:noWrap/>
            <w:hideMark/>
          </w:tcPr>
          <w:p w14:paraId="212EC4F0"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402 078,86900</w:t>
            </w:r>
          </w:p>
        </w:tc>
      </w:tr>
      <w:tr w:rsidR="008F62EA" w:rsidRPr="00911775" w14:paraId="78A25E74" w14:textId="77777777" w:rsidTr="0007347C">
        <w:tblPrEx>
          <w:tblCellMar>
            <w:left w:w="108" w:type="dxa"/>
            <w:right w:w="108" w:type="dxa"/>
          </w:tblCellMar>
        </w:tblPrEx>
        <w:trPr>
          <w:cantSplit/>
          <w:trHeight w:val="20"/>
        </w:trPr>
        <w:tc>
          <w:tcPr>
            <w:tcW w:w="3114" w:type="pct"/>
            <w:noWrap/>
            <w:hideMark/>
          </w:tcPr>
          <w:p w14:paraId="0744FCDF"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33" w:type="pct"/>
            <w:noWrap/>
            <w:hideMark/>
          </w:tcPr>
          <w:p w14:paraId="7CA5A6F6"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10 365 124,48300</w:t>
            </w:r>
          </w:p>
        </w:tc>
        <w:tc>
          <w:tcPr>
            <w:tcW w:w="633" w:type="pct"/>
            <w:noWrap/>
            <w:hideMark/>
          </w:tcPr>
          <w:p w14:paraId="7A033528"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8 292 099,58600</w:t>
            </w:r>
          </w:p>
        </w:tc>
        <w:tc>
          <w:tcPr>
            <w:tcW w:w="620" w:type="pct"/>
            <w:noWrap/>
            <w:hideMark/>
          </w:tcPr>
          <w:p w14:paraId="681B413B"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8 292 099,58600</w:t>
            </w:r>
          </w:p>
        </w:tc>
      </w:tr>
    </w:tbl>
    <w:p w14:paraId="065FC91D" w14:textId="704E3221"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23B31F8D"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3.</w:t>
      </w:r>
    </w:p>
    <w:p w14:paraId="2C675D2F" w14:textId="77777777" w:rsidR="008F62EA" w:rsidRPr="00911775" w:rsidRDefault="008F62EA" w:rsidP="008F62EA">
      <w:pPr>
        <w:spacing w:after="0" w:line="240" w:lineRule="auto"/>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дотации на поддержку мер по обеспечению сбалансированности</w:t>
      </w:r>
      <w:r w:rsidRPr="00911775">
        <w:rPr>
          <w:rFonts w:ascii="Times New Roman" w:eastAsia="Calibri" w:hAnsi="Times New Roman" w:cs="Times New Roman"/>
          <w:sz w:val="24"/>
          <w:szCs w:val="24"/>
        </w:rPr>
        <w:br/>
        <w:t xml:space="preserve">местных бюджетов из бюджета Донецкой Народной Республики </w:t>
      </w:r>
      <w:r w:rsidRPr="00911775">
        <w:rPr>
          <w:rFonts w:ascii="Times New Roman" w:eastAsia="Calibri" w:hAnsi="Times New Roman" w:cs="Times New Roman"/>
          <w:sz w:val="24"/>
          <w:szCs w:val="24"/>
        </w:rPr>
        <w:br/>
        <w:t>на 2026 год и на плановый период 2027 и 2028 годов</w:t>
      </w:r>
    </w:p>
    <w:p w14:paraId="62955E04" w14:textId="146EA05B" w:rsidR="002C6F44" w:rsidRPr="002C6F44" w:rsidRDefault="008F62EA" w:rsidP="008F62EA">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278D7156" w14:textId="77777777" w:rsidR="002C6F44" w:rsidRPr="002C6F44" w:rsidRDefault="002C6F44" w:rsidP="002C6F44">
      <w:pPr>
        <w:spacing w:after="0" w:line="240" w:lineRule="auto"/>
        <w:rPr>
          <w:rFonts w:ascii="Times New Roman" w:hAnsi="Times New Roman" w:cs="Times New Roman"/>
          <w:sz w:val="2"/>
          <w:szCs w:val="2"/>
        </w:rPr>
      </w:pPr>
    </w:p>
    <w:p w14:paraId="0FA1DF19" w14:textId="77777777" w:rsidR="009E0228" w:rsidRPr="009E0228" w:rsidRDefault="009E0228" w:rsidP="002C6F44">
      <w:pPr>
        <w:spacing w:after="0" w:line="240" w:lineRule="auto"/>
        <w:rPr>
          <w:rFonts w:ascii="Times New Roman" w:hAnsi="Times New Roman" w:cs="Times New Roman"/>
          <w:sz w:val="2"/>
          <w:szCs w:val="2"/>
        </w:rPr>
      </w:pPr>
    </w:p>
    <w:tbl>
      <w:tblPr>
        <w:tblStyle w:val="6"/>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8F62EA" w:rsidRPr="00911775" w14:paraId="1C2A8C27" w14:textId="77777777" w:rsidTr="0007347C">
        <w:trPr>
          <w:cantSplit/>
        </w:trPr>
        <w:tc>
          <w:tcPr>
            <w:tcW w:w="3260" w:type="pct"/>
            <w:vMerge w:val="restart"/>
            <w:vAlign w:val="center"/>
          </w:tcPr>
          <w:p w14:paraId="71969C42" w14:textId="77777777" w:rsidR="008F62EA" w:rsidRPr="00911775" w:rsidRDefault="008F62EA" w:rsidP="0007347C">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39F58CE2" w14:textId="77777777" w:rsidR="008F62EA" w:rsidRPr="00911775" w:rsidRDefault="008F62EA" w:rsidP="0007347C">
            <w:pPr>
              <w:jc w:val="center"/>
              <w:rPr>
                <w:rFonts w:eastAsia="Calibri"/>
                <w:sz w:val="20"/>
                <w:szCs w:val="20"/>
              </w:rPr>
            </w:pPr>
            <w:r w:rsidRPr="00911775">
              <w:rPr>
                <w:rFonts w:eastAsia="Calibri"/>
                <w:sz w:val="20"/>
                <w:szCs w:val="20"/>
              </w:rPr>
              <w:t>Сумма</w:t>
            </w:r>
          </w:p>
        </w:tc>
      </w:tr>
      <w:tr w:rsidR="008F62EA" w:rsidRPr="00911775" w14:paraId="0AAEB8DA" w14:textId="77777777" w:rsidTr="0007347C">
        <w:trPr>
          <w:cantSplit/>
        </w:trPr>
        <w:tc>
          <w:tcPr>
            <w:tcW w:w="3260" w:type="pct"/>
            <w:vMerge/>
            <w:vAlign w:val="center"/>
          </w:tcPr>
          <w:p w14:paraId="274F63AD" w14:textId="77777777" w:rsidR="008F62EA" w:rsidRPr="00911775" w:rsidRDefault="008F62EA" w:rsidP="0007347C">
            <w:pPr>
              <w:jc w:val="center"/>
              <w:rPr>
                <w:rFonts w:eastAsia="Calibri"/>
                <w:sz w:val="20"/>
                <w:szCs w:val="20"/>
              </w:rPr>
            </w:pPr>
          </w:p>
        </w:tc>
        <w:tc>
          <w:tcPr>
            <w:tcW w:w="580" w:type="pct"/>
            <w:vAlign w:val="center"/>
          </w:tcPr>
          <w:p w14:paraId="2BAF9D78" w14:textId="77777777" w:rsidR="008F62EA" w:rsidRPr="00911775" w:rsidRDefault="008F62EA" w:rsidP="0007347C">
            <w:pPr>
              <w:jc w:val="center"/>
              <w:rPr>
                <w:rFonts w:eastAsia="Calibri"/>
                <w:sz w:val="20"/>
                <w:szCs w:val="20"/>
              </w:rPr>
            </w:pPr>
            <w:r w:rsidRPr="00911775">
              <w:rPr>
                <w:rFonts w:eastAsia="Calibri"/>
                <w:sz w:val="20"/>
                <w:szCs w:val="20"/>
              </w:rPr>
              <w:t>на 2026 год</w:t>
            </w:r>
          </w:p>
        </w:tc>
        <w:tc>
          <w:tcPr>
            <w:tcW w:w="580" w:type="pct"/>
            <w:vAlign w:val="center"/>
          </w:tcPr>
          <w:p w14:paraId="0B38D239" w14:textId="77777777" w:rsidR="008F62EA" w:rsidRPr="00911775" w:rsidRDefault="008F62EA" w:rsidP="0007347C">
            <w:pPr>
              <w:jc w:val="center"/>
              <w:rPr>
                <w:rFonts w:eastAsia="Calibri"/>
                <w:sz w:val="20"/>
                <w:szCs w:val="20"/>
              </w:rPr>
            </w:pPr>
            <w:r w:rsidRPr="00911775">
              <w:rPr>
                <w:rFonts w:eastAsia="Calibri"/>
                <w:sz w:val="20"/>
                <w:szCs w:val="20"/>
              </w:rPr>
              <w:t>на 2027 год</w:t>
            </w:r>
          </w:p>
        </w:tc>
        <w:tc>
          <w:tcPr>
            <w:tcW w:w="580" w:type="pct"/>
            <w:vAlign w:val="center"/>
          </w:tcPr>
          <w:p w14:paraId="1DE58F14" w14:textId="77777777" w:rsidR="008F62EA" w:rsidRPr="00911775" w:rsidRDefault="008F62EA" w:rsidP="0007347C">
            <w:pPr>
              <w:jc w:val="center"/>
              <w:rPr>
                <w:rFonts w:eastAsia="Calibri"/>
                <w:sz w:val="20"/>
                <w:szCs w:val="20"/>
              </w:rPr>
            </w:pPr>
            <w:r w:rsidRPr="00911775">
              <w:rPr>
                <w:rFonts w:eastAsia="Calibri"/>
                <w:sz w:val="20"/>
                <w:szCs w:val="20"/>
              </w:rPr>
              <w:t>на 2028 год</w:t>
            </w:r>
          </w:p>
        </w:tc>
      </w:tr>
    </w:tbl>
    <w:p w14:paraId="1E8F97E9" w14:textId="77777777" w:rsidR="008F62EA" w:rsidRPr="008F62EA" w:rsidRDefault="008F62EA" w:rsidP="002C6F44">
      <w:pPr>
        <w:spacing w:after="0" w:line="240" w:lineRule="auto"/>
        <w:rPr>
          <w:rFonts w:ascii="Times New Roman" w:hAnsi="Times New Roman" w:cs="Times New Roman"/>
          <w:sz w:val="2"/>
          <w:szCs w:val="2"/>
        </w:rPr>
      </w:pPr>
    </w:p>
    <w:tbl>
      <w:tblPr>
        <w:tblStyle w:val="6"/>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8F62EA" w:rsidRPr="00911775" w14:paraId="14771608" w14:textId="77777777" w:rsidTr="0007347C">
        <w:trPr>
          <w:trHeight w:val="20"/>
          <w:tblHeader/>
        </w:trPr>
        <w:tc>
          <w:tcPr>
            <w:tcW w:w="3261" w:type="pct"/>
            <w:vAlign w:val="center"/>
          </w:tcPr>
          <w:p w14:paraId="2DFE4D52" w14:textId="77777777" w:rsidR="008F62EA" w:rsidRPr="00911775" w:rsidRDefault="008F62EA" w:rsidP="0007347C">
            <w:pPr>
              <w:jc w:val="center"/>
              <w:rPr>
                <w:rFonts w:eastAsia="Calibri"/>
                <w:sz w:val="20"/>
                <w:szCs w:val="20"/>
              </w:rPr>
            </w:pPr>
            <w:r w:rsidRPr="00911775">
              <w:rPr>
                <w:rFonts w:eastAsia="Calibri"/>
                <w:sz w:val="20"/>
                <w:szCs w:val="20"/>
              </w:rPr>
              <w:t>1</w:t>
            </w:r>
          </w:p>
        </w:tc>
        <w:tc>
          <w:tcPr>
            <w:tcW w:w="580" w:type="pct"/>
            <w:vAlign w:val="center"/>
          </w:tcPr>
          <w:p w14:paraId="0FE911FE" w14:textId="77777777" w:rsidR="008F62EA" w:rsidRPr="00911775" w:rsidRDefault="008F62EA" w:rsidP="0007347C">
            <w:pPr>
              <w:jc w:val="center"/>
              <w:rPr>
                <w:rFonts w:eastAsia="Calibri"/>
                <w:sz w:val="20"/>
                <w:szCs w:val="20"/>
              </w:rPr>
            </w:pPr>
            <w:r w:rsidRPr="00911775">
              <w:rPr>
                <w:rFonts w:eastAsia="Calibri"/>
                <w:sz w:val="20"/>
                <w:szCs w:val="20"/>
              </w:rPr>
              <w:t>2</w:t>
            </w:r>
          </w:p>
        </w:tc>
        <w:tc>
          <w:tcPr>
            <w:tcW w:w="580" w:type="pct"/>
            <w:vAlign w:val="center"/>
          </w:tcPr>
          <w:p w14:paraId="7B63F085" w14:textId="77777777" w:rsidR="008F62EA" w:rsidRPr="00911775" w:rsidRDefault="008F62EA" w:rsidP="0007347C">
            <w:pPr>
              <w:jc w:val="center"/>
              <w:rPr>
                <w:rFonts w:eastAsia="Calibri"/>
                <w:sz w:val="20"/>
                <w:szCs w:val="20"/>
              </w:rPr>
            </w:pPr>
            <w:r w:rsidRPr="00911775">
              <w:rPr>
                <w:rFonts w:eastAsia="Calibri"/>
                <w:sz w:val="20"/>
                <w:szCs w:val="20"/>
              </w:rPr>
              <w:t>3</w:t>
            </w:r>
          </w:p>
        </w:tc>
        <w:tc>
          <w:tcPr>
            <w:tcW w:w="579" w:type="pct"/>
            <w:vAlign w:val="center"/>
          </w:tcPr>
          <w:p w14:paraId="440F27CF" w14:textId="77777777" w:rsidR="008F62EA" w:rsidRPr="00911775" w:rsidRDefault="008F62EA" w:rsidP="0007347C">
            <w:pPr>
              <w:jc w:val="center"/>
              <w:rPr>
                <w:rFonts w:eastAsia="Calibri"/>
                <w:sz w:val="20"/>
                <w:szCs w:val="20"/>
              </w:rPr>
            </w:pPr>
            <w:r w:rsidRPr="00911775">
              <w:rPr>
                <w:rFonts w:eastAsia="Calibri"/>
                <w:sz w:val="20"/>
                <w:szCs w:val="20"/>
              </w:rPr>
              <w:t>4</w:t>
            </w:r>
          </w:p>
        </w:tc>
      </w:tr>
      <w:tr w:rsidR="008F62EA" w:rsidRPr="00911775" w14:paraId="57A5694B" w14:textId="77777777" w:rsidTr="0007347C">
        <w:tblPrEx>
          <w:tblCellMar>
            <w:left w:w="108" w:type="dxa"/>
            <w:right w:w="108" w:type="dxa"/>
          </w:tblCellMar>
        </w:tblPrEx>
        <w:trPr>
          <w:trHeight w:val="20"/>
        </w:trPr>
        <w:tc>
          <w:tcPr>
            <w:tcW w:w="3261" w:type="pct"/>
            <w:noWrap/>
            <w:hideMark/>
          </w:tcPr>
          <w:p w14:paraId="3794DE9D"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580" w:type="pct"/>
            <w:noWrap/>
            <w:hideMark/>
          </w:tcPr>
          <w:p w14:paraId="652CFF3B"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500 293,72384</w:t>
            </w:r>
          </w:p>
        </w:tc>
        <w:tc>
          <w:tcPr>
            <w:tcW w:w="580" w:type="pct"/>
            <w:noWrap/>
            <w:hideMark/>
          </w:tcPr>
          <w:p w14:paraId="0A485E3E"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579" w:type="pct"/>
            <w:noWrap/>
            <w:hideMark/>
          </w:tcPr>
          <w:p w14:paraId="155421E7"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8F62EA" w:rsidRPr="00911775" w14:paraId="5C0587EB" w14:textId="77777777" w:rsidTr="0007347C">
        <w:tblPrEx>
          <w:tblCellMar>
            <w:left w:w="108" w:type="dxa"/>
            <w:right w:w="108" w:type="dxa"/>
          </w:tblCellMar>
        </w:tblPrEx>
        <w:trPr>
          <w:trHeight w:val="20"/>
        </w:trPr>
        <w:tc>
          <w:tcPr>
            <w:tcW w:w="3261" w:type="pct"/>
            <w:noWrap/>
            <w:hideMark/>
          </w:tcPr>
          <w:p w14:paraId="7FC53BEF"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580" w:type="pct"/>
            <w:noWrap/>
            <w:hideMark/>
          </w:tcPr>
          <w:p w14:paraId="4C9929EC"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312 569,06000</w:t>
            </w:r>
          </w:p>
        </w:tc>
        <w:tc>
          <w:tcPr>
            <w:tcW w:w="580" w:type="pct"/>
            <w:noWrap/>
            <w:hideMark/>
          </w:tcPr>
          <w:p w14:paraId="2AEA245E"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579" w:type="pct"/>
            <w:noWrap/>
            <w:hideMark/>
          </w:tcPr>
          <w:p w14:paraId="7381F79F"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8F62EA" w:rsidRPr="00911775" w14:paraId="7774F9D5" w14:textId="77777777" w:rsidTr="0007347C">
        <w:tblPrEx>
          <w:tblCellMar>
            <w:left w:w="108" w:type="dxa"/>
            <w:right w:w="108" w:type="dxa"/>
          </w:tblCellMar>
        </w:tblPrEx>
        <w:trPr>
          <w:trHeight w:val="20"/>
        </w:trPr>
        <w:tc>
          <w:tcPr>
            <w:tcW w:w="3261" w:type="pct"/>
            <w:noWrap/>
            <w:hideMark/>
          </w:tcPr>
          <w:p w14:paraId="5B3C37A2"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Нераспределенный резерв</w:t>
            </w:r>
          </w:p>
        </w:tc>
        <w:tc>
          <w:tcPr>
            <w:tcW w:w="580" w:type="pct"/>
            <w:noWrap/>
            <w:hideMark/>
          </w:tcPr>
          <w:p w14:paraId="302F25F5"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491,10416</w:t>
            </w:r>
          </w:p>
        </w:tc>
        <w:tc>
          <w:tcPr>
            <w:tcW w:w="580" w:type="pct"/>
            <w:noWrap/>
            <w:hideMark/>
          </w:tcPr>
          <w:p w14:paraId="1BCFF542"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579" w:type="pct"/>
            <w:noWrap/>
            <w:hideMark/>
          </w:tcPr>
          <w:p w14:paraId="1400A2DF"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8F62EA" w:rsidRPr="00911775" w14:paraId="1448811F" w14:textId="77777777" w:rsidTr="0007347C">
        <w:tblPrEx>
          <w:tblCellMar>
            <w:left w:w="108" w:type="dxa"/>
            <w:right w:w="108" w:type="dxa"/>
          </w:tblCellMar>
        </w:tblPrEx>
        <w:trPr>
          <w:trHeight w:val="20"/>
        </w:trPr>
        <w:tc>
          <w:tcPr>
            <w:tcW w:w="3261" w:type="pct"/>
            <w:noWrap/>
            <w:hideMark/>
          </w:tcPr>
          <w:p w14:paraId="5DA162C1" w14:textId="77777777" w:rsidR="008F62EA" w:rsidRPr="00911775" w:rsidRDefault="008F62EA" w:rsidP="0007347C">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580" w:type="pct"/>
            <w:noWrap/>
            <w:hideMark/>
          </w:tcPr>
          <w:p w14:paraId="1356620E"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813 353,88800</w:t>
            </w:r>
          </w:p>
        </w:tc>
        <w:tc>
          <w:tcPr>
            <w:tcW w:w="580" w:type="pct"/>
            <w:noWrap/>
            <w:hideMark/>
          </w:tcPr>
          <w:p w14:paraId="73FC61B0"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579" w:type="pct"/>
            <w:noWrap/>
            <w:hideMark/>
          </w:tcPr>
          <w:p w14:paraId="343C9C64" w14:textId="77777777" w:rsidR="008F62EA" w:rsidRPr="00911775" w:rsidRDefault="008F62EA" w:rsidP="0007347C">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bl>
    <w:p w14:paraId="5DEA53C7" w14:textId="49B0CC04" w:rsidR="002C6F44" w:rsidRDefault="002C6F44"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78EE553" w14:textId="099AB74A" w:rsidR="002C6F44" w:rsidRDefault="002C6F44" w:rsidP="002C6F44">
      <w:pPr>
        <w:spacing w:after="0" w:line="240" w:lineRule="auto"/>
        <w:ind w:left="10206"/>
        <w:rPr>
          <w:rFonts w:ascii="Times New Roman" w:hAnsi="Times New Roman" w:cs="Times New Roman"/>
          <w:sz w:val="24"/>
          <w:szCs w:val="24"/>
        </w:rPr>
      </w:pPr>
      <w:r w:rsidRPr="002C6F44">
        <w:rPr>
          <w:rFonts w:ascii="Times New Roman" w:hAnsi="Times New Roman" w:cs="Times New Roman"/>
          <w:sz w:val="24"/>
          <w:szCs w:val="24"/>
        </w:rPr>
        <w:lastRenderedPageBreak/>
        <w:t>Приложение 11</w:t>
      </w:r>
      <w:r w:rsidRPr="002C6F44">
        <w:rPr>
          <w:rFonts w:ascii="Times New Roman" w:hAnsi="Times New Roman" w:cs="Times New Roman"/>
          <w:sz w:val="24"/>
          <w:szCs w:val="24"/>
        </w:rPr>
        <w:br/>
        <w:t>к Закону Донецкой Народной Республики</w:t>
      </w:r>
      <w:r w:rsidRPr="002C6F44">
        <w:rPr>
          <w:rFonts w:ascii="Times New Roman" w:hAnsi="Times New Roman" w:cs="Times New Roman"/>
          <w:sz w:val="24"/>
          <w:szCs w:val="24"/>
        </w:rPr>
        <w:br/>
        <w:t xml:space="preserve">«О бюджете Донецкой Народной </w:t>
      </w:r>
      <w:r w:rsidR="00C411B3">
        <w:rPr>
          <w:rFonts w:ascii="Times New Roman" w:hAnsi="Times New Roman" w:cs="Times New Roman"/>
          <w:sz w:val="24"/>
          <w:szCs w:val="24"/>
        </w:rPr>
        <w:br/>
      </w:r>
      <w:r w:rsidRPr="002C6F44">
        <w:rPr>
          <w:rFonts w:ascii="Times New Roman" w:hAnsi="Times New Roman" w:cs="Times New Roman"/>
          <w:sz w:val="24"/>
          <w:szCs w:val="24"/>
        </w:rPr>
        <w:t xml:space="preserve">Республики на 2026 год и на плановый </w:t>
      </w:r>
      <w:r w:rsidR="00C411B3">
        <w:rPr>
          <w:rFonts w:ascii="Times New Roman" w:hAnsi="Times New Roman" w:cs="Times New Roman"/>
          <w:sz w:val="24"/>
          <w:szCs w:val="24"/>
        </w:rPr>
        <w:br/>
      </w:r>
      <w:r w:rsidRPr="002C6F44">
        <w:rPr>
          <w:rFonts w:ascii="Times New Roman" w:hAnsi="Times New Roman" w:cs="Times New Roman"/>
          <w:sz w:val="24"/>
          <w:szCs w:val="24"/>
        </w:rPr>
        <w:t>период 2027 и 2028 годов»</w:t>
      </w:r>
    </w:p>
    <w:p w14:paraId="151FF48F" w14:textId="0ADB2D65" w:rsidR="00B54636" w:rsidRPr="000E425B" w:rsidRDefault="00B54636" w:rsidP="00B54636">
      <w:pPr>
        <w:spacing w:after="0" w:line="240" w:lineRule="auto"/>
        <w:ind w:left="10206"/>
        <w:rPr>
          <w:rFonts w:ascii="Times New Roman" w:hAnsi="Times New Roman" w:cs="Times New Roman"/>
          <w:i/>
          <w:iCs/>
          <w:sz w:val="24"/>
          <w:szCs w:val="24"/>
        </w:rPr>
      </w:pPr>
      <w:r w:rsidRPr="000E425B">
        <w:rPr>
          <w:rFonts w:ascii="Times New Roman" w:hAnsi="Times New Roman" w:cs="Times New Roman"/>
          <w:i/>
          <w:iCs/>
          <w:sz w:val="24"/>
          <w:szCs w:val="24"/>
        </w:rPr>
        <w:t xml:space="preserve">(Приложение </w:t>
      </w:r>
      <w:r w:rsidR="00CB695B">
        <w:rPr>
          <w:rFonts w:ascii="Times New Roman" w:hAnsi="Times New Roman" w:cs="Times New Roman"/>
          <w:i/>
          <w:iCs/>
          <w:sz w:val="24"/>
          <w:szCs w:val="24"/>
        </w:rPr>
        <w:t>11</w:t>
      </w:r>
      <w:r w:rsidRPr="000E425B">
        <w:rPr>
          <w:rFonts w:ascii="Times New Roman" w:hAnsi="Times New Roman" w:cs="Times New Roman"/>
          <w:i/>
          <w:iCs/>
          <w:sz w:val="24"/>
          <w:szCs w:val="24"/>
        </w:rPr>
        <w:t xml:space="preserve"> изложено в новой </w:t>
      </w:r>
      <w:r w:rsidR="00C411B3">
        <w:rPr>
          <w:rFonts w:ascii="Times New Roman" w:hAnsi="Times New Roman" w:cs="Times New Roman"/>
          <w:i/>
          <w:iCs/>
          <w:sz w:val="24"/>
          <w:szCs w:val="24"/>
        </w:rPr>
        <w:br/>
      </w:r>
      <w:r w:rsidRPr="000E425B">
        <w:rPr>
          <w:rFonts w:ascii="Times New Roman" w:hAnsi="Times New Roman" w:cs="Times New Roman"/>
          <w:i/>
          <w:iCs/>
          <w:sz w:val="24"/>
          <w:szCs w:val="24"/>
        </w:rPr>
        <w:t xml:space="preserve">редакции в соответствии с законами </w:t>
      </w:r>
    </w:p>
    <w:p w14:paraId="05F5D324" w14:textId="7E6E760A" w:rsidR="00B54636" w:rsidRPr="000E425B" w:rsidRDefault="005D1680" w:rsidP="00B54636">
      <w:pPr>
        <w:spacing w:after="0" w:line="240" w:lineRule="auto"/>
        <w:ind w:left="10206"/>
        <w:rPr>
          <w:rFonts w:ascii="Times New Roman" w:hAnsi="Times New Roman" w:cs="Times New Roman"/>
          <w:i/>
          <w:iCs/>
          <w:sz w:val="24"/>
          <w:szCs w:val="24"/>
        </w:rPr>
      </w:pPr>
      <w:hyperlink r:id="rId57" w:history="1">
        <w:r w:rsidR="00B54636" w:rsidRPr="000E425B">
          <w:rPr>
            <w:rStyle w:val="af2"/>
            <w:rFonts w:ascii="Times New Roman" w:hAnsi="Times New Roman" w:cs="Times New Roman"/>
            <w:i/>
            <w:iCs/>
            <w:sz w:val="24"/>
            <w:szCs w:val="24"/>
          </w:rPr>
          <w:t>от 19.03.2026 № 265-РЗ</w:t>
        </w:r>
      </w:hyperlink>
      <w:r w:rsidR="00B54636" w:rsidRPr="000E425B">
        <w:rPr>
          <w:rFonts w:ascii="Times New Roman" w:hAnsi="Times New Roman" w:cs="Times New Roman"/>
          <w:i/>
          <w:iCs/>
          <w:sz w:val="24"/>
          <w:szCs w:val="24"/>
        </w:rPr>
        <w:t xml:space="preserve">, </w:t>
      </w:r>
    </w:p>
    <w:p w14:paraId="42B1C09A" w14:textId="7A0CE6F9" w:rsidR="00B54636" w:rsidRDefault="005D1680" w:rsidP="00B54636">
      <w:pPr>
        <w:spacing w:after="0" w:line="240" w:lineRule="auto"/>
        <w:ind w:left="10206"/>
        <w:rPr>
          <w:rFonts w:ascii="Times New Roman" w:hAnsi="Times New Roman" w:cs="Times New Roman"/>
          <w:i/>
          <w:iCs/>
          <w:sz w:val="24"/>
          <w:szCs w:val="24"/>
        </w:rPr>
      </w:pPr>
      <w:hyperlink r:id="rId58" w:history="1">
        <w:r w:rsidR="00B54636" w:rsidRPr="000E425B">
          <w:rPr>
            <w:rStyle w:val="af2"/>
            <w:rFonts w:ascii="Times New Roman" w:hAnsi="Times New Roman" w:cs="Times New Roman"/>
            <w:i/>
            <w:iCs/>
            <w:sz w:val="24"/>
            <w:szCs w:val="24"/>
          </w:rPr>
          <w:t>от 17.04.2026 № 271-РЗ</w:t>
        </w:r>
      </w:hyperlink>
      <w:r w:rsidR="00B539DE">
        <w:rPr>
          <w:rFonts w:ascii="Times New Roman" w:hAnsi="Times New Roman" w:cs="Times New Roman"/>
          <w:i/>
          <w:iCs/>
          <w:sz w:val="24"/>
          <w:szCs w:val="24"/>
        </w:rPr>
        <w:t>,</w:t>
      </w:r>
    </w:p>
    <w:p w14:paraId="1BA0D3C7" w14:textId="4475F182" w:rsidR="00DF1AA5" w:rsidRDefault="005D1680" w:rsidP="00B54636">
      <w:pPr>
        <w:spacing w:after="0" w:line="240" w:lineRule="auto"/>
        <w:ind w:left="10206"/>
        <w:rPr>
          <w:rStyle w:val="af2"/>
          <w:rFonts w:ascii="Times New Roman" w:hAnsi="Times New Roman" w:cs="Times New Roman"/>
          <w:i/>
          <w:iCs/>
          <w:sz w:val="24"/>
          <w:szCs w:val="24"/>
        </w:rPr>
      </w:pPr>
      <w:hyperlink r:id="rId59" w:history="1">
        <w:r w:rsidR="00B539DE" w:rsidRPr="00EB3A07">
          <w:rPr>
            <w:rStyle w:val="af2"/>
            <w:rFonts w:ascii="Times New Roman" w:hAnsi="Times New Roman" w:cs="Times New Roman"/>
            <w:i/>
            <w:iCs/>
            <w:sz w:val="24"/>
            <w:szCs w:val="24"/>
          </w:rPr>
          <w:t>от 10.07.2026 № 306-РЗ</w:t>
        </w:r>
      </w:hyperlink>
      <w:r w:rsidR="00DF1AA5">
        <w:rPr>
          <w:rStyle w:val="af2"/>
          <w:rFonts w:ascii="Times New Roman" w:hAnsi="Times New Roman" w:cs="Times New Roman"/>
          <w:i/>
          <w:iCs/>
          <w:sz w:val="24"/>
          <w:szCs w:val="24"/>
        </w:rPr>
        <w:t>,</w:t>
      </w:r>
    </w:p>
    <w:p w14:paraId="62BF94AF" w14:textId="4313445C" w:rsidR="00B539DE" w:rsidRPr="003502C6" w:rsidRDefault="005D1680" w:rsidP="00B54636">
      <w:pPr>
        <w:spacing w:after="0" w:line="240" w:lineRule="auto"/>
        <w:ind w:left="10206"/>
        <w:rPr>
          <w:rFonts w:ascii="Times New Roman" w:hAnsi="Times New Roman" w:cs="Times New Roman"/>
          <w:i/>
          <w:iCs/>
          <w:sz w:val="24"/>
          <w:szCs w:val="24"/>
        </w:rPr>
      </w:pPr>
      <w:hyperlink r:id="rId60" w:history="1">
        <w:r w:rsidR="00DF1AA5" w:rsidRPr="002845C3">
          <w:rPr>
            <w:rStyle w:val="af2"/>
            <w:rFonts w:ascii="Times New Roman" w:hAnsi="Times New Roman" w:cs="Times New Roman"/>
            <w:i/>
            <w:iCs/>
            <w:sz w:val="24"/>
            <w:szCs w:val="24"/>
          </w:rPr>
          <w:t>от 24.07.2026 № 309-РЗ</w:t>
        </w:r>
      </w:hyperlink>
      <w:r w:rsidR="00B539DE">
        <w:rPr>
          <w:rStyle w:val="af2"/>
          <w:rFonts w:ascii="Times New Roman" w:hAnsi="Times New Roman" w:cs="Times New Roman"/>
          <w:i/>
          <w:iCs/>
          <w:sz w:val="24"/>
          <w:szCs w:val="24"/>
        </w:rPr>
        <w:t>)</w:t>
      </w:r>
    </w:p>
    <w:p w14:paraId="30007406" w14:textId="77777777" w:rsidR="002C6F44" w:rsidRPr="002C6F44" w:rsidRDefault="002C6F44" w:rsidP="002C6F44">
      <w:pPr>
        <w:spacing w:after="0" w:line="240" w:lineRule="auto"/>
        <w:rPr>
          <w:rFonts w:ascii="Times New Roman" w:hAnsi="Times New Roman" w:cs="Times New Roman"/>
          <w:sz w:val="24"/>
          <w:szCs w:val="24"/>
        </w:rPr>
      </w:pPr>
    </w:p>
    <w:p w14:paraId="1C6FDFFA"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t>Таблица 1.</w:t>
      </w:r>
    </w:p>
    <w:p w14:paraId="3CA64A21" w14:textId="77777777" w:rsidR="009119A8" w:rsidRPr="00B05AED" w:rsidRDefault="009119A8" w:rsidP="009119A8">
      <w:pPr>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Объем субсидий,</w:t>
      </w:r>
      <w:r w:rsidRPr="00B05AED">
        <w:rPr>
          <w:rFonts w:ascii="Times New Roman" w:eastAsia="Calibri" w:hAnsi="Times New Roman" w:cs="Times New Roman"/>
          <w:sz w:val="24"/>
          <w:szCs w:val="24"/>
        </w:rPr>
        <w:br/>
        <w:t>предоставляемых бюджетам муниципальных округов, городских округов Донецкой Народной Республики</w:t>
      </w:r>
      <w:r w:rsidRPr="00B05AED">
        <w:rPr>
          <w:rFonts w:ascii="Times New Roman" w:eastAsia="Calibri" w:hAnsi="Times New Roman" w:cs="Times New Roman"/>
          <w:sz w:val="24"/>
          <w:szCs w:val="24"/>
        </w:rPr>
        <w:br/>
        <w:t>на 2026 год и на плановый период 2027 и 2028 годов</w:t>
      </w:r>
    </w:p>
    <w:p w14:paraId="3AE6EFB4" w14:textId="5276B4F2" w:rsidR="002C6F44" w:rsidRPr="002C6F44" w:rsidRDefault="009119A8" w:rsidP="009119A8">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5E102FF0" w14:textId="77777777" w:rsidR="002C6F44" w:rsidRPr="002C6F44" w:rsidRDefault="002C6F44" w:rsidP="002C6F44">
      <w:pPr>
        <w:spacing w:after="0" w:line="240" w:lineRule="auto"/>
        <w:rPr>
          <w:rFonts w:ascii="Times New Roman" w:hAnsi="Times New Roman" w:cs="Times New Roman"/>
          <w:sz w:val="2"/>
          <w:szCs w:val="2"/>
        </w:rPr>
      </w:pPr>
    </w:p>
    <w:p w14:paraId="083CA5DC" w14:textId="20F05F58" w:rsidR="002C6F44" w:rsidRPr="00D15285" w:rsidRDefault="002C6F44" w:rsidP="002C6F44">
      <w:pPr>
        <w:spacing w:after="0" w:line="240" w:lineRule="auto"/>
        <w:rPr>
          <w:rFonts w:ascii="Times New Roman" w:hAnsi="Times New Roman" w:cs="Times New Roman"/>
          <w:sz w:val="2"/>
          <w:szCs w:val="2"/>
        </w:rPr>
      </w:pPr>
    </w:p>
    <w:p w14:paraId="408681F2" w14:textId="57A153E8" w:rsidR="00D15285" w:rsidRPr="00B54636" w:rsidRDefault="00D15285" w:rsidP="002C6F44">
      <w:pPr>
        <w:spacing w:after="0" w:line="240" w:lineRule="auto"/>
        <w:rPr>
          <w:rFonts w:ascii="Times New Roman" w:hAnsi="Times New Roman" w:cs="Times New Roman"/>
          <w:sz w:val="2"/>
          <w:szCs w:val="2"/>
        </w:rPr>
      </w:pPr>
    </w:p>
    <w:p w14:paraId="631CD4EE" w14:textId="01D5C338" w:rsidR="00B54636" w:rsidRPr="0011790A" w:rsidRDefault="00B54636"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4A3469" w:rsidRPr="00B05AED" w14:paraId="36DD6790" w14:textId="77777777" w:rsidTr="00D04363">
        <w:trPr>
          <w:cantSplit/>
        </w:trPr>
        <w:tc>
          <w:tcPr>
            <w:tcW w:w="3260" w:type="pct"/>
            <w:vMerge w:val="restart"/>
            <w:vAlign w:val="center"/>
          </w:tcPr>
          <w:p w14:paraId="3328E46C" w14:textId="77777777" w:rsidR="004A3469" w:rsidRPr="00B05AED" w:rsidRDefault="004A3469" w:rsidP="00D04363">
            <w:pPr>
              <w:jc w:val="center"/>
              <w:rPr>
                <w:rFonts w:eastAsia="Calibri"/>
                <w:sz w:val="20"/>
                <w:szCs w:val="20"/>
              </w:rPr>
            </w:pPr>
            <w:r w:rsidRPr="00B05AED">
              <w:rPr>
                <w:rFonts w:eastAsia="Calibri"/>
                <w:sz w:val="20"/>
                <w:szCs w:val="20"/>
              </w:rPr>
              <w:t>Наименование</w:t>
            </w:r>
          </w:p>
        </w:tc>
        <w:tc>
          <w:tcPr>
            <w:tcW w:w="1740" w:type="pct"/>
            <w:gridSpan w:val="3"/>
            <w:vAlign w:val="center"/>
          </w:tcPr>
          <w:p w14:paraId="42CFBEF4" w14:textId="77777777" w:rsidR="004A3469" w:rsidRPr="00B05AED" w:rsidRDefault="004A3469" w:rsidP="00D04363">
            <w:pPr>
              <w:jc w:val="center"/>
              <w:rPr>
                <w:rFonts w:eastAsia="Calibri"/>
                <w:sz w:val="20"/>
                <w:szCs w:val="20"/>
              </w:rPr>
            </w:pPr>
            <w:r w:rsidRPr="00B05AED">
              <w:rPr>
                <w:rFonts w:eastAsia="Calibri"/>
                <w:sz w:val="20"/>
                <w:szCs w:val="20"/>
              </w:rPr>
              <w:t>Сумма</w:t>
            </w:r>
          </w:p>
        </w:tc>
      </w:tr>
      <w:tr w:rsidR="004A3469" w:rsidRPr="00B05AED" w14:paraId="4E0B30E1" w14:textId="77777777" w:rsidTr="00D04363">
        <w:trPr>
          <w:cantSplit/>
        </w:trPr>
        <w:tc>
          <w:tcPr>
            <w:tcW w:w="3260" w:type="pct"/>
            <w:vMerge/>
            <w:vAlign w:val="center"/>
          </w:tcPr>
          <w:p w14:paraId="66DADFBE" w14:textId="77777777" w:rsidR="004A3469" w:rsidRPr="00B05AED" w:rsidRDefault="004A3469" w:rsidP="00D04363">
            <w:pPr>
              <w:jc w:val="center"/>
              <w:rPr>
                <w:rFonts w:eastAsia="Calibri"/>
                <w:sz w:val="20"/>
                <w:szCs w:val="20"/>
              </w:rPr>
            </w:pPr>
          </w:p>
        </w:tc>
        <w:tc>
          <w:tcPr>
            <w:tcW w:w="580" w:type="pct"/>
            <w:vAlign w:val="center"/>
          </w:tcPr>
          <w:p w14:paraId="75C67375" w14:textId="77777777" w:rsidR="004A3469" w:rsidRPr="00B05AED" w:rsidRDefault="004A3469" w:rsidP="00D04363">
            <w:pPr>
              <w:jc w:val="center"/>
              <w:rPr>
                <w:rFonts w:eastAsia="Calibri"/>
                <w:sz w:val="20"/>
                <w:szCs w:val="20"/>
              </w:rPr>
            </w:pPr>
            <w:r w:rsidRPr="00B05AED">
              <w:rPr>
                <w:rFonts w:eastAsia="Calibri"/>
                <w:sz w:val="20"/>
                <w:szCs w:val="20"/>
              </w:rPr>
              <w:t>на 2026 год</w:t>
            </w:r>
          </w:p>
        </w:tc>
        <w:tc>
          <w:tcPr>
            <w:tcW w:w="580" w:type="pct"/>
            <w:vAlign w:val="center"/>
          </w:tcPr>
          <w:p w14:paraId="59483DDF" w14:textId="77777777" w:rsidR="004A3469" w:rsidRPr="00B05AED" w:rsidRDefault="004A3469" w:rsidP="00D04363">
            <w:pPr>
              <w:jc w:val="center"/>
              <w:rPr>
                <w:rFonts w:eastAsia="Calibri"/>
                <w:sz w:val="20"/>
                <w:szCs w:val="20"/>
              </w:rPr>
            </w:pPr>
            <w:r w:rsidRPr="00B05AED">
              <w:rPr>
                <w:rFonts w:eastAsia="Calibri"/>
                <w:sz w:val="20"/>
                <w:szCs w:val="20"/>
              </w:rPr>
              <w:t>на 2027 год</w:t>
            </w:r>
          </w:p>
        </w:tc>
        <w:tc>
          <w:tcPr>
            <w:tcW w:w="580" w:type="pct"/>
            <w:vAlign w:val="center"/>
          </w:tcPr>
          <w:p w14:paraId="437A8348" w14:textId="77777777" w:rsidR="004A3469" w:rsidRPr="00B05AED" w:rsidRDefault="004A3469" w:rsidP="00D04363">
            <w:pPr>
              <w:jc w:val="center"/>
              <w:rPr>
                <w:rFonts w:eastAsia="Calibri"/>
                <w:sz w:val="20"/>
                <w:szCs w:val="20"/>
              </w:rPr>
            </w:pPr>
            <w:r w:rsidRPr="00B05AED">
              <w:rPr>
                <w:rFonts w:eastAsia="Calibri"/>
                <w:sz w:val="20"/>
                <w:szCs w:val="20"/>
              </w:rPr>
              <w:t>на 2028 год</w:t>
            </w:r>
          </w:p>
        </w:tc>
      </w:tr>
    </w:tbl>
    <w:p w14:paraId="00AEE59C" w14:textId="796B4F34" w:rsidR="0011790A" w:rsidRPr="004A3469" w:rsidRDefault="0011790A" w:rsidP="002C6F44">
      <w:pPr>
        <w:spacing w:after="0" w:line="240" w:lineRule="auto"/>
        <w:rPr>
          <w:rFonts w:ascii="Times New Roman" w:hAnsi="Times New Roman" w:cs="Times New Roman"/>
          <w:sz w:val="2"/>
          <w:szCs w:val="2"/>
          <w:lang w:val="en-US"/>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4A3469" w:rsidRPr="00B05AED" w14:paraId="4A1E206C" w14:textId="77777777" w:rsidTr="00D04363">
        <w:trPr>
          <w:cantSplit/>
          <w:trHeight w:val="20"/>
          <w:tblHeader/>
        </w:trPr>
        <w:tc>
          <w:tcPr>
            <w:tcW w:w="3261" w:type="pct"/>
            <w:vAlign w:val="center"/>
          </w:tcPr>
          <w:p w14:paraId="062FA331" w14:textId="77777777" w:rsidR="004A3469" w:rsidRPr="00B05AED" w:rsidRDefault="004A3469" w:rsidP="00D04363">
            <w:pPr>
              <w:jc w:val="center"/>
              <w:rPr>
                <w:rFonts w:eastAsia="Calibri"/>
                <w:sz w:val="20"/>
                <w:szCs w:val="20"/>
              </w:rPr>
            </w:pPr>
            <w:r w:rsidRPr="00B05AED">
              <w:rPr>
                <w:rFonts w:eastAsia="Calibri"/>
                <w:sz w:val="20"/>
                <w:szCs w:val="20"/>
              </w:rPr>
              <w:t>1</w:t>
            </w:r>
          </w:p>
        </w:tc>
        <w:tc>
          <w:tcPr>
            <w:tcW w:w="580" w:type="pct"/>
            <w:vAlign w:val="center"/>
          </w:tcPr>
          <w:p w14:paraId="6C94311E" w14:textId="77777777" w:rsidR="004A3469" w:rsidRPr="00B05AED" w:rsidRDefault="004A3469" w:rsidP="00D04363">
            <w:pPr>
              <w:jc w:val="center"/>
              <w:rPr>
                <w:rFonts w:eastAsia="Calibri"/>
                <w:sz w:val="20"/>
                <w:szCs w:val="20"/>
              </w:rPr>
            </w:pPr>
            <w:r w:rsidRPr="00B05AED">
              <w:rPr>
                <w:rFonts w:eastAsia="Calibri"/>
                <w:sz w:val="20"/>
                <w:szCs w:val="20"/>
              </w:rPr>
              <w:t>2</w:t>
            </w:r>
          </w:p>
        </w:tc>
        <w:tc>
          <w:tcPr>
            <w:tcW w:w="580" w:type="pct"/>
            <w:vAlign w:val="center"/>
          </w:tcPr>
          <w:p w14:paraId="0C2D2D15" w14:textId="77777777" w:rsidR="004A3469" w:rsidRPr="00B05AED" w:rsidRDefault="004A3469" w:rsidP="00D04363">
            <w:pPr>
              <w:jc w:val="center"/>
              <w:rPr>
                <w:rFonts w:eastAsia="Calibri"/>
                <w:sz w:val="20"/>
                <w:szCs w:val="20"/>
              </w:rPr>
            </w:pPr>
            <w:r w:rsidRPr="00B05AED">
              <w:rPr>
                <w:rFonts w:eastAsia="Calibri"/>
                <w:sz w:val="20"/>
                <w:szCs w:val="20"/>
              </w:rPr>
              <w:t>3</w:t>
            </w:r>
          </w:p>
        </w:tc>
        <w:tc>
          <w:tcPr>
            <w:tcW w:w="579" w:type="pct"/>
            <w:vAlign w:val="center"/>
          </w:tcPr>
          <w:p w14:paraId="3C2748BC" w14:textId="77777777" w:rsidR="004A3469" w:rsidRPr="00B05AED" w:rsidRDefault="004A3469" w:rsidP="00D04363">
            <w:pPr>
              <w:jc w:val="center"/>
              <w:rPr>
                <w:rFonts w:eastAsia="Calibri"/>
                <w:sz w:val="20"/>
                <w:szCs w:val="20"/>
              </w:rPr>
            </w:pPr>
            <w:r w:rsidRPr="00B05AED">
              <w:rPr>
                <w:rFonts w:eastAsia="Calibri"/>
                <w:sz w:val="20"/>
                <w:szCs w:val="20"/>
              </w:rPr>
              <w:t>4</w:t>
            </w:r>
          </w:p>
        </w:tc>
      </w:tr>
      <w:tr w:rsidR="004A3469" w:rsidRPr="00B05AED" w14:paraId="2497C7AE" w14:textId="77777777" w:rsidTr="00D04363">
        <w:tblPrEx>
          <w:tblCellMar>
            <w:left w:w="108" w:type="dxa"/>
            <w:right w:w="108" w:type="dxa"/>
          </w:tblCellMar>
        </w:tblPrEx>
        <w:trPr>
          <w:cantSplit/>
          <w:trHeight w:val="20"/>
        </w:trPr>
        <w:tc>
          <w:tcPr>
            <w:tcW w:w="3261" w:type="pct"/>
            <w:hideMark/>
          </w:tcPr>
          <w:p w14:paraId="00CEBE0F"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адресную финансовую поддержку организаций, входящих в систему спортивной подготовки</w:t>
            </w:r>
          </w:p>
        </w:tc>
        <w:tc>
          <w:tcPr>
            <w:tcW w:w="580" w:type="pct"/>
            <w:noWrap/>
            <w:vAlign w:val="bottom"/>
            <w:hideMark/>
          </w:tcPr>
          <w:p w14:paraId="165DEB5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32 699,70000</w:t>
            </w:r>
          </w:p>
        </w:tc>
        <w:tc>
          <w:tcPr>
            <w:tcW w:w="580" w:type="pct"/>
            <w:noWrap/>
            <w:vAlign w:val="bottom"/>
            <w:hideMark/>
          </w:tcPr>
          <w:p w14:paraId="2C1B252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vAlign w:val="bottom"/>
            <w:hideMark/>
          </w:tcPr>
          <w:p w14:paraId="286E254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3F40867C" w14:textId="77777777" w:rsidTr="00D04363">
        <w:tblPrEx>
          <w:tblCellMar>
            <w:left w:w="108" w:type="dxa"/>
            <w:right w:w="108" w:type="dxa"/>
          </w:tblCellMar>
        </w:tblPrEx>
        <w:trPr>
          <w:cantSplit/>
          <w:trHeight w:val="20"/>
        </w:trPr>
        <w:tc>
          <w:tcPr>
            <w:tcW w:w="3261" w:type="pct"/>
            <w:hideMark/>
          </w:tcPr>
          <w:p w14:paraId="6DD41B9D"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государственную поддержку отрасли культуры (комплектование книжных фондов библиотек муниципальных образований и государственных общедоступных библиотек субъектов Российской Федерации)</w:t>
            </w:r>
          </w:p>
        </w:tc>
        <w:tc>
          <w:tcPr>
            <w:tcW w:w="580" w:type="pct"/>
            <w:noWrap/>
            <w:vAlign w:val="bottom"/>
            <w:hideMark/>
          </w:tcPr>
          <w:p w14:paraId="7D343D78"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92 746,29985</w:t>
            </w:r>
          </w:p>
        </w:tc>
        <w:tc>
          <w:tcPr>
            <w:tcW w:w="580" w:type="pct"/>
            <w:noWrap/>
            <w:vAlign w:val="bottom"/>
            <w:hideMark/>
          </w:tcPr>
          <w:p w14:paraId="58272EA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vAlign w:val="bottom"/>
            <w:hideMark/>
          </w:tcPr>
          <w:p w14:paraId="7236E6C8"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77ECBEE1" w14:textId="77777777" w:rsidTr="00D04363">
        <w:tblPrEx>
          <w:tblCellMar>
            <w:left w:w="108" w:type="dxa"/>
            <w:right w:w="108" w:type="dxa"/>
          </w:tblCellMar>
        </w:tblPrEx>
        <w:trPr>
          <w:cantSplit/>
          <w:trHeight w:val="20"/>
        </w:trPr>
        <w:tc>
          <w:tcPr>
            <w:tcW w:w="3261" w:type="pct"/>
            <w:hideMark/>
          </w:tcPr>
          <w:p w14:paraId="29741864"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мероприятия по инфраструктурному обустройству сельских территорий</w:t>
            </w:r>
          </w:p>
        </w:tc>
        <w:tc>
          <w:tcPr>
            <w:tcW w:w="580" w:type="pct"/>
            <w:noWrap/>
            <w:vAlign w:val="bottom"/>
            <w:hideMark/>
          </w:tcPr>
          <w:p w14:paraId="65D889E5"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505 050,50600</w:t>
            </w:r>
          </w:p>
        </w:tc>
        <w:tc>
          <w:tcPr>
            <w:tcW w:w="580" w:type="pct"/>
            <w:noWrap/>
            <w:vAlign w:val="bottom"/>
            <w:hideMark/>
          </w:tcPr>
          <w:p w14:paraId="3F2F00A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505 050,50600</w:t>
            </w:r>
          </w:p>
        </w:tc>
        <w:tc>
          <w:tcPr>
            <w:tcW w:w="579" w:type="pct"/>
            <w:noWrap/>
            <w:vAlign w:val="bottom"/>
            <w:hideMark/>
          </w:tcPr>
          <w:p w14:paraId="093957D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505 050,50600</w:t>
            </w:r>
          </w:p>
        </w:tc>
      </w:tr>
      <w:tr w:rsidR="004A3469" w:rsidRPr="00B05AED" w14:paraId="6F0CEB65" w14:textId="77777777" w:rsidTr="00D04363">
        <w:tblPrEx>
          <w:tblCellMar>
            <w:left w:w="108" w:type="dxa"/>
            <w:right w:w="108" w:type="dxa"/>
          </w:tblCellMar>
        </w:tblPrEx>
        <w:trPr>
          <w:cantSplit/>
          <w:trHeight w:val="20"/>
        </w:trPr>
        <w:tc>
          <w:tcPr>
            <w:tcW w:w="3261" w:type="pct"/>
            <w:hideMark/>
          </w:tcPr>
          <w:p w14:paraId="5063B8C5"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модернизацию региональных и (или) муниципальных учреждений культуры (библиотек)</w:t>
            </w:r>
          </w:p>
        </w:tc>
        <w:tc>
          <w:tcPr>
            <w:tcW w:w="580" w:type="pct"/>
            <w:noWrap/>
            <w:vAlign w:val="bottom"/>
            <w:hideMark/>
          </w:tcPr>
          <w:p w14:paraId="1CB4414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70 000,00000</w:t>
            </w:r>
          </w:p>
        </w:tc>
        <w:tc>
          <w:tcPr>
            <w:tcW w:w="580" w:type="pct"/>
            <w:noWrap/>
            <w:vAlign w:val="bottom"/>
            <w:hideMark/>
          </w:tcPr>
          <w:p w14:paraId="4A39D16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60 000,00000</w:t>
            </w:r>
          </w:p>
        </w:tc>
        <w:tc>
          <w:tcPr>
            <w:tcW w:w="579" w:type="pct"/>
            <w:noWrap/>
            <w:vAlign w:val="bottom"/>
            <w:hideMark/>
          </w:tcPr>
          <w:p w14:paraId="27226F19"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30 000,00000</w:t>
            </w:r>
          </w:p>
        </w:tc>
      </w:tr>
      <w:tr w:rsidR="004A3469" w:rsidRPr="00B05AED" w14:paraId="787C2A58" w14:textId="77777777" w:rsidTr="00D04363">
        <w:tblPrEx>
          <w:tblCellMar>
            <w:left w:w="108" w:type="dxa"/>
            <w:right w:w="108" w:type="dxa"/>
          </w:tblCellMar>
        </w:tblPrEx>
        <w:trPr>
          <w:cantSplit/>
          <w:trHeight w:val="20"/>
        </w:trPr>
        <w:tc>
          <w:tcPr>
            <w:tcW w:w="3261" w:type="pct"/>
            <w:hideMark/>
          </w:tcPr>
          <w:p w14:paraId="5DAF6F4F"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модернизацию региональных и (или) муниципальных учреждений культуры (детских школ искусств)</w:t>
            </w:r>
          </w:p>
        </w:tc>
        <w:tc>
          <w:tcPr>
            <w:tcW w:w="580" w:type="pct"/>
            <w:noWrap/>
            <w:vAlign w:val="bottom"/>
            <w:hideMark/>
          </w:tcPr>
          <w:p w14:paraId="2E4E200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190 395,00000</w:t>
            </w:r>
          </w:p>
        </w:tc>
        <w:tc>
          <w:tcPr>
            <w:tcW w:w="580" w:type="pct"/>
            <w:noWrap/>
            <w:vAlign w:val="bottom"/>
            <w:hideMark/>
          </w:tcPr>
          <w:p w14:paraId="062EE5A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190 395,00000</w:t>
            </w:r>
          </w:p>
        </w:tc>
        <w:tc>
          <w:tcPr>
            <w:tcW w:w="579" w:type="pct"/>
            <w:noWrap/>
            <w:vAlign w:val="bottom"/>
            <w:hideMark/>
          </w:tcPr>
          <w:p w14:paraId="502D64AD"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190 395,00000</w:t>
            </w:r>
          </w:p>
        </w:tc>
      </w:tr>
      <w:tr w:rsidR="004A3469" w:rsidRPr="00B05AED" w14:paraId="7E489954" w14:textId="77777777" w:rsidTr="00D04363">
        <w:tblPrEx>
          <w:tblCellMar>
            <w:left w:w="108" w:type="dxa"/>
            <w:right w:w="108" w:type="dxa"/>
          </w:tblCellMar>
        </w:tblPrEx>
        <w:trPr>
          <w:cantSplit/>
          <w:trHeight w:val="20"/>
        </w:trPr>
        <w:tc>
          <w:tcPr>
            <w:tcW w:w="3261" w:type="pct"/>
            <w:hideMark/>
          </w:tcPr>
          <w:p w14:paraId="4E716894"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модернизацию региональных и (или) муниципальных учреждений культуры (музеев)</w:t>
            </w:r>
          </w:p>
        </w:tc>
        <w:tc>
          <w:tcPr>
            <w:tcW w:w="580" w:type="pct"/>
            <w:noWrap/>
            <w:vAlign w:val="bottom"/>
            <w:hideMark/>
          </w:tcPr>
          <w:p w14:paraId="6FC5E448"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48 000,00000</w:t>
            </w:r>
          </w:p>
        </w:tc>
        <w:tc>
          <w:tcPr>
            <w:tcW w:w="580" w:type="pct"/>
            <w:noWrap/>
            <w:vAlign w:val="bottom"/>
            <w:hideMark/>
          </w:tcPr>
          <w:p w14:paraId="15D39B4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48 000,00000</w:t>
            </w:r>
          </w:p>
        </w:tc>
        <w:tc>
          <w:tcPr>
            <w:tcW w:w="579" w:type="pct"/>
            <w:noWrap/>
            <w:vAlign w:val="bottom"/>
            <w:hideMark/>
          </w:tcPr>
          <w:p w14:paraId="71F9268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73 000,00000</w:t>
            </w:r>
          </w:p>
        </w:tc>
      </w:tr>
      <w:tr w:rsidR="004A3469" w:rsidRPr="00B05AED" w14:paraId="5D5F5C5B" w14:textId="77777777" w:rsidTr="00D04363">
        <w:tblPrEx>
          <w:tblCellMar>
            <w:left w:w="108" w:type="dxa"/>
            <w:right w:w="108" w:type="dxa"/>
          </w:tblCellMar>
        </w:tblPrEx>
        <w:trPr>
          <w:cantSplit/>
          <w:trHeight w:val="20"/>
        </w:trPr>
        <w:tc>
          <w:tcPr>
            <w:tcW w:w="3261" w:type="pct"/>
            <w:hideMark/>
          </w:tcPr>
          <w:p w14:paraId="422F2F04"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модернизацию региональных и (или) муниципальных учреждений культуры (развитие сети учреждений культурно-досугового типа)</w:t>
            </w:r>
          </w:p>
        </w:tc>
        <w:tc>
          <w:tcPr>
            <w:tcW w:w="580" w:type="pct"/>
            <w:noWrap/>
            <w:vAlign w:val="bottom"/>
            <w:hideMark/>
          </w:tcPr>
          <w:p w14:paraId="272B7DE7"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41 000,00000</w:t>
            </w:r>
          </w:p>
        </w:tc>
        <w:tc>
          <w:tcPr>
            <w:tcW w:w="580" w:type="pct"/>
            <w:noWrap/>
            <w:vAlign w:val="bottom"/>
            <w:hideMark/>
          </w:tcPr>
          <w:p w14:paraId="4A89CB67"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70 000,00000</w:t>
            </w:r>
          </w:p>
        </w:tc>
        <w:tc>
          <w:tcPr>
            <w:tcW w:w="579" w:type="pct"/>
            <w:noWrap/>
            <w:vAlign w:val="bottom"/>
            <w:hideMark/>
          </w:tcPr>
          <w:p w14:paraId="234D090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50 000,00000</w:t>
            </w:r>
          </w:p>
        </w:tc>
      </w:tr>
      <w:tr w:rsidR="004A3469" w:rsidRPr="00B05AED" w14:paraId="6627F83C" w14:textId="77777777" w:rsidTr="00D04363">
        <w:tblPrEx>
          <w:tblCellMar>
            <w:left w:w="108" w:type="dxa"/>
            <w:right w:w="108" w:type="dxa"/>
          </w:tblCellMar>
        </w:tblPrEx>
        <w:trPr>
          <w:cantSplit/>
          <w:trHeight w:val="20"/>
        </w:trPr>
        <w:tc>
          <w:tcPr>
            <w:tcW w:w="3261" w:type="pct"/>
            <w:hideMark/>
          </w:tcPr>
          <w:p w14:paraId="2E66E59A"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lastRenderedPageBreak/>
              <w:t>Субсидия местным бюджетам из бюджета Донецкой Народной Республики на модернизацию региональных и (или) муниципальных учреждений культуры (строительство (реконструкция) детских школ искусств)</w:t>
            </w:r>
          </w:p>
        </w:tc>
        <w:tc>
          <w:tcPr>
            <w:tcW w:w="580" w:type="pct"/>
            <w:noWrap/>
            <w:vAlign w:val="bottom"/>
            <w:hideMark/>
          </w:tcPr>
          <w:p w14:paraId="3C8316E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60 000,00000</w:t>
            </w:r>
          </w:p>
        </w:tc>
        <w:tc>
          <w:tcPr>
            <w:tcW w:w="580" w:type="pct"/>
            <w:noWrap/>
            <w:vAlign w:val="bottom"/>
            <w:hideMark/>
          </w:tcPr>
          <w:p w14:paraId="0C13044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200 000,00000</w:t>
            </w:r>
          </w:p>
        </w:tc>
        <w:tc>
          <w:tcPr>
            <w:tcW w:w="579" w:type="pct"/>
            <w:noWrap/>
            <w:vAlign w:val="bottom"/>
            <w:hideMark/>
          </w:tcPr>
          <w:p w14:paraId="5097AF2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900 000,00000</w:t>
            </w:r>
          </w:p>
        </w:tc>
      </w:tr>
      <w:tr w:rsidR="004A3469" w:rsidRPr="00B05AED" w14:paraId="2B417810" w14:textId="77777777" w:rsidTr="00D04363">
        <w:tblPrEx>
          <w:tblCellMar>
            <w:left w:w="108" w:type="dxa"/>
            <w:right w:w="108" w:type="dxa"/>
          </w:tblCellMar>
        </w:tblPrEx>
        <w:trPr>
          <w:cantSplit/>
          <w:trHeight w:val="20"/>
        </w:trPr>
        <w:tc>
          <w:tcPr>
            <w:tcW w:w="3261" w:type="pct"/>
            <w:hideMark/>
          </w:tcPr>
          <w:p w14:paraId="266AFA0E"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модернизацию учреждений культуры, включая создание детских культурно-просветительских центров на базе учреждений культуры (ежегодный Всероссийский конкурс среди домов культуры для выявления лучших практик их работы)</w:t>
            </w:r>
          </w:p>
        </w:tc>
        <w:tc>
          <w:tcPr>
            <w:tcW w:w="580" w:type="pct"/>
            <w:noWrap/>
            <w:vAlign w:val="bottom"/>
            <w:hideMark/>
          </w:tcPr>
          <w:p w14:paraId="71079FE8"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3 000,00000</w:t>
            </w:r>
          </w:p>
        </w:tc>
        <w:tc>
          <w:tcPr>
            <w:tcW w:w="580" w:type="pct"/>
            <w:noWrap/>
            <w:vAlign w:val="bottom"/>
            <w:hideMark/>
          </w:tcPr>
          <w:p w14:paraId="4C8E89A8"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vAlign w:val="bottom"/>
            <w:hideMark/>
          </w:tcPr>
          <w:p w14:paraId="1343CDF9"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38372559" w14:textId="77777777" w:rsidTr="00D04363">
        <w:tblPrEx>
          <w:tblCellMar>
            <w:left w:w="108" w:type="dxa"/>
            <w:right w:w="108" w:type="dxa"/>
          </w:tblCellMar>
        </w:tblPrEx>
        <w:trPr>
          <w:cantSplit/>
          <w:trHeight w:val="20"/>
        </w:trPr>
        <w:tc>
          <w:tcPr>
            <w:tcW w:w="3261" w:type="pct"/>
            <w:hideMark/>
          </w:tcPr>
          <w:p w14:paraId="09A7D6E8"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модернизацию учреждений культуры, включая создание детских культурно-просветительских центров на базе учреждений культуры (создание детских культурно-просветительских центров)</w:t>
            </w:r>
          </w:p>
        </w:tc>
        <w:tc>
          <w:tcPr>
            <w:tcW w:w="580" w:type="pct"/>
            <w:noWrap/>
            <w:vAlign w:val="bottom"/>
            <w:hideMark/>
          </w:tcPr>
          <w:p w14:paraId="06EC34A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22 800,00000</w:t>
            </w:r>
          </w:p>
        </w:tc>
        <w:tc>
          <w:tcPr>
            <w:tcW w:w="580" w:type="pct"/>
            <w:noWrap/>
            <w:vAlign w:val="bottom"/>
            <w:hideMark/>
          </w:tcPr>
          <w:p w14:paraId="2EAC0717"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vAlign w:val="bottom"/>
            <w:hideMark/>
          </w:tcPr>
          <w:p w14:paraId="1898C7D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56F4CC77" w14:textId="77777777" w:rsidTr="00D04363">
        <w:tblPrEx>
          <w:tblCellMar>
            <w:left w:w="108" w:type="dxa"/>
            <w:right w:w="108" w:type="dxa"/>
          </w:tblCellMar>
        </w:tblPrEx>
        <w:trPr>
          <w:cantSplit/>
          <w:trHeight w:val="20"/>
        </w:trPr>
        <w:tc>
          <w:tcPr>
            <w:tcW w:w="3261" w:type="pct"/>
            <w:hideMark/>
          </w:tcPr>
          <w:p w14:paraId="36A0A18C"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80" w:type="pct"/>
            <w:noWrap/>
            <w:vAlign w:val="bottom"/>
            <w:hideMark/>
          </w:tcPr>
          <w:p w14:paraId="4B62460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242 000,00000</w:t>
            </w:r>
          </w:p>
        </w:tc>
        <w:tc>
          <w:tcPr>
            <w:tcW w:w="580" w:type="pct"/>
            <w:noWrap/>
            <w:vAlign w:val="bottom"/>
            <w:hideMark/>
          </w:tcPr>
          <w:p w14:paraId="1424A5E1"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50 000,00000</w:t>
            </w:r>
          </w:p>
        </w:tc>
        <w:tc>
          <w:tcPr>
            <w:tcW w:w="579" w:type="pct"/>
            <w:noWrap/>
            <w:vAlign w:val="bottom"/>
            <w:hideMark/>
          </w:tcPr>
          <w:p w14:paraId="5CFC5279"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50 000,00000</w:t>
            </w:r>
          </w:p>
        </w:tc>
      </w:tr>
      <w:tr w:rsidR="004A3469" w:rsidRPr="00B05AED" w14:paraId="076E258B" w14:textId="77777777" w:rsidTr="00D04363">
        <w:tblPrEx>
          <w:tblCellMar>
            <w:left w:w="108" w:type="dxa"/>
            <w:right w:w="108" w:type="dxa"/>
          </w:tblCellMar>
        </w:tblPrEx>
        <w:trPr>
          <w:cantSplit/>
          <w:trHeight w:val="20"/>
        </w:trPr>
        <w:tc>
          <w:tcPr>
            <w:tcW w:w="3261" w:type="pct"/>
            <w:hideMark/>
          </w:tcPr>
          <w:p w14:paraId="0854C946"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580" w:type="pct"/>
            <w:noWrap/>
            <w:vAlign w:val="bottom"/>
            <w:hideMark/>
          </w:tcPr>
          <w:p w14:paraId="37BA4651"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1 806 003,65796</w:t>
            </w:r>
          </w:p>
        </w:tc>
        <w:tc>
          <w:tcPr>
            <w:tcW w:w="580" w:type="pct"/>
            <w:noWrap/>
            <w:vAlign w:val="bottom"/>
            <w:hideMark/>
          </w:tcPr>
          <w:p w14:paraId="00285AA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1 172 849,75262</w:t>
            </w:r>
          </w:p>
        </w:tc>
        <w:tc>
          <w:tcPr>
            <w:tcW w:w="579" w:type="pct"/>
            <w:noWrap/>
            <w:vAlign w:val="bottom"/>
            <w:hideMark/>
          </w:tcPr>
          <w:p w14:paraId="2729BE1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1 176 098,93491</w:t>
            </w:r>
          </w:p>
        </w:tc>
      </w:tr>
      <w:tr w:rsidR="004A3469" w:rsidRPr="00B05AED" w14:paraId="3D6487E7" w14:textId="77777777" w:rsidTr="00D04363">
        <w:tblPrEx>
          <w:tblCellMar>
            <w:left w:w="108" w:type="dxa"/>
            <w:right w:w="108" w:type="dxa"/>
          </w:tblCellMar>
        </w:tblPrEx>
        <w:trPr>
          <w:cantSplit/>
          <w:trHeight w:val="20"/>
        </w:trPr>
        <w:tc>
          <w:tcPr>
            <w:tcW w:w="3261" w:type="pct"/>
            <w:hideMark/>
          </w:tcPr>
          <w:p w14:paraId="27A2F54D"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оснащение организаций, осуществляющих деятельность в области физической культуры и спорта и (или) в сфере образования, новым спортивным оборудованием и инвентарем</w:t>
            </w:r>
          </w:p>
        </w:tc>
        <w:tc>
          <w:tcPr>
            <w:tcW w:w="580" w:type="pct"/>
            <w:noWrap/>
            <w:vAlign w:val="bottom"/>
            <w:hideMark/>
          </w:tcPr>
          <w:p w14:paraId="31A96078"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50 000,00000</w:t>
            </w:r>
          </w:p>
        </w:tc>
        <w:tc>
          <w:tcPr>
            <w:tcW w:w="580" w:type="pct"/>
            <w:noWrap/>
            <w:vAlign w:val="bottom"/>
            <w:hideMark/>
          </w:tcPr>
          <w:p w14:paraId="49E698B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50 000,00000</w:t>
            </w:r>
          </w:p>
        </w:tc>
        <w:tc>
          <w:tcPr>
            <w:tcW w:w="579" w:type="pct"/>
            <w:noWrap/>
            <w:vAlign w:val="bottom"/>
            <w:hideMark/>
          </w:tcPr>
          <w:p w14:paraId="2E7E4687"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4DE69AF6" w14:textId="77777777" w:rsidTr="00D04363">
        <w:tblPrEx>
          <w:tblCellMar>
            <w:left w:w="108" w:type="dxa"/>
            <w:right w:w="108" w:type="dxa"/>
          </w:tblCellMar>
        </w:tblPrEx>
        <w:trPr>
          <w:cantSplit/>
          <w:trHeight w:val="20"/>
        </w:trPr>
        <w:tc>
          <w:tcPr>
            <w:tcW w:w="3261" w:type="pct"/>
            <w:hideMark/>
          </w:tcPr>
          <w:p w14:paraId="54BE811C"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580" w:type="pct"/>
            <w:noWrap/>
            <w:vAlign w:val="bottom"/>
            <w:hideMark/>
          </w:tcPr>
          <w:p w14:paraId="2B6BE0F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12 859,50000</w:t>
            </w:r>
          </w:p>
        </w:tc>
        <w:tc>
          <w:tcPr>
            <w:tcW w:w="580" w:type="pct"/>
            <w:noWrap/>
            <w:vAlign w:val="bottom"/>
            <w:hideMark/>
          </w:tcPr>
          <w:p w14:paraId="64A35799"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15 496,18000</w:t>
            </w:r>
          </w:p>
        </w:tc>
        <w:tc>
          <w:tcPr>
            <w:tcW w:w="579" w:type="pct"/>
            <w:noWrap/>
            <w:vAlign w:val="bottom"/>
            <w:hideMark/>
          </w:tcPr>
          <w:p w14:paraId="696474ED"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79B9CAF1" w14:textId="77777777" w:rsidTr="00D04363">
        <w:tblPrEx>
          <w:tblCellMar>
            <w:left w:w="108" w:type="dxa"/>
            <w:right w:w="108" w:type="dxa"/>
          </w:tblCellMar>
        </w:tblPrEx>
        <w:trPr>
          <w:cantSplit/>
          <w:trHeight w:val="20"/>
        </w:trPr>
        <w:tc>
          <w:tcPr>
            <w:tcW w:w="3261" w:type="pct"/>
            <w:hideMark/>
          </w:tcPr>
          <w:p w14:paraId="22D3BAAB"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реализацию мероприятий по закупке и монтажу оборудования для создания модульных спортивных сооружений</w:t>
            </w:r>
          </w:p>
        </w:tc>
        <w:tc>
          <w:tcPr>
            <w:tcW w:w="580" w:type="pct"/>
            <w:noWrap/>
            <w:vAlign w:val="bottom"/>
            <w:hideMark/>
          </w:tcPr>
          <w:p w14:paraId="2FACE9C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133 650,00000</w:t>
            </w:r>
          </w:p>
        </w:tc>
        <w:tc>
          <w:tcPr>
            <w:tcW w:w="580" w:type="pct"/>
            <w:noWrap/>
            <w:vAlign w:val="bottom"/>
            <w:hideMark/>
          </w:tcPr>
          <w:p w14:paraId="1791E904"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297 000,00000</w:t>
            </w:r>
          </w:p>
        </w:tc>
        <w:tc>
          <w:tcPr>
            <w:tcW w:w="579" w:type="pct"/>
            <w:noWrap/>
            <w:vAlign w:val="bottom"/>
            <w:hideMark/>
          </w:tcPr>
          <w:p w14:paraId="53A4F0E1"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7C4FD69A" w14:textId="77777777" w:rsidTr="00D04363">
        <w:tblPrEx>
          <w:tblCellMar>
            <w:left w:w="108" w:type="dxa"/>
            <w:right w:w="108" w:type="dxa"/>
          </w:tblCellMar>
        </w:tblPrEx>
        <w:trPr>
          <w:cantSplit/>
          <w:trHeight w:val="20"/>
        </w:trPr>
        <w:tc>
          <w:tcPr>
            <w:tcW w:w="3261" w:type="pct"/>
            <w:hideMark/>
          </w:tcPr>
          <w:p w14:paraId="67AB6C45"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реализацию мероприятий по закупке и монтажу оборудования для создания физкультурно-оздоровительных комплексов открытого типа</w:t>
            </w:r>
          </w:p>
        </w:tc>
        <w:tc>
          <w:tcPr>
            <w:tcW w:w="580" w:type="pct"/>
            <w:noWrap/>
            <w:vAlign w:val="bottom"/>
            <w:hideMark/>
          </w:tcPr>
          <w:p w14:paraId="3665827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80 000,00000</w:t>
            </w:r>
          </w:p>
        </w:tc>
        <w:tc>
          <w:tcPr>
            <w:tcW w:w="580" w:type="pct"/>
            <w:noWrap/>
            <w:vAlign w:val="bottom"/>
            <w:hideMark/>
          </w:tcPr>
          <w:p w14:paraId="6F4BACB4"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vAlign w:val="bottom"/>
            <w:hideMark/>
          </w:tcPr>
          <w:p w14:paraId="452D778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5D48CB03" w14:textId="77777777" w:rsidTr="00D04363">
        <w:tblPrEx>
          <w:tblCellMar>
            <w:left w:w="108" w:type="dxa"/>
            <w:right w:w="108" w:type="dxa"/>
          </w:tblCellMar>
        </w:tblPrEx>
        <w:trPr>
          <w:cantSplit/>
          <w:trHeight w:val="20"/>
        </w:trPr>
        <w:tc>
          <w:tcPr>
            <w:tcW w:w="3261" w:type="pct"/>
            <w:hideMark/>
          </w:tcPr>
          <w:p w14:paraId="1DE8BA3F"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реализацию мероприятий по капитальному ремонту жилых помещений (квартир) муниципальной формы собственности</w:t>
            </w:r>
          </w:p>
        </w:tc>
        <w:tc>
          <w:tcPr>
            <w:tcW w:w="580" w:type="pct"/>
            <w:noWrap/>
            <w:vAlign w:val="bottom"/>
            <w:hideMark/>
          </w:tcPr>
          <w:p w14:paraId="043DD6B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967 253,67200</w:t>
            </w:r>
          </w:p>
        </w:tc>
        <w:tc>
          <w:tcPr>
            <w:tcW w:w="580" w:type="pct"/>
            <w:noWrap/>
            <w:vAlign w:val="bottom"/>
            <w:hideMark/>
          </w:tcPr>
          <w:p w14:paraId="5363A79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1 000 000,00000</w:t>
            </w:r>
          </w:p>
        </w:tc>
        <w:tc>
          <w:tcPr>
            <w:tcW w:w="579" w:type="pct"/>
            <w:noWrap/>
            <w:vAlign w:val="bottom"/>
            <w:hideMark/>
          </w:tcPr>
          <w:p w14:paraId="312115A9"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1 000 000,00000</w:t>
            </w:r>
          </w:p>
        </w:tc>
      </w:tr>
      <w:tr w:rsidR="004A3469" w:rsidRPr="00B05AED" w14:paraId="70D1B592" w14:textId="77777777" w:rsidTr="00D04363">
        <w:tblPrEx>
          <w:tblCellMar>
            <w:left w:w="108" w:type="dxa"/>
            <w:right w:w="108" w:type="dxa"/>
          </w:tblCellMar>
        </w:tblPrEx>
        <w:trPr>
          <w:cantSplit/>
          <w:trHeight w:val="20"/>
        </w:trPr>
        <w:tc>
          <w:tcPr>
            <w:tcW w:w="3261" w:type="pct"/>
            <w:hideMark/>
          </w:tcPr>
          <w:p w14:paraId="4CA10B07"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реализацию программ формирования современной городской среды</w:t>
            </w:r>
          </w:p>
        </w:tc>
        <w:tc>
          <w:tcPr>
            <w:tcW w:w="580" w:type="pct"/>
            <w:noWrap/>
            <w:vAlign w:val="bottom"/>
            <w:hideMark/>
          </w:tcPr>
          <w:p w14:paraId="5930FCA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1 112 385,30000</w:t>
            </w:r>
          </w:p>
        </w:tc>
        <w:tc>
          <w:tcPr>
            <w:tcW w:w="580" w:type="pct"/>
            <w:noWrap/>
            <w:vAlign w:val="bottom"/>
            <w:hideMark/>
          </w:tcPr>
          <w:p w14:paraId="475AAA0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991 431,80000</w:t>
            </w:r>
          </w:p>
        </w:tc>
        <w:tc>
          <w:tcPr>
            <w:tcW w:w="579" w:type="pct"/>
            <w:noWrap/>
            <w:vAlign w:val="bottom"/>
            <w:hideMark/>
          </w:tcPr>
          <w:p w14:paraId="7C3AA4D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997 635,60000</w:t>
            </w:r>
          </w:p>
        </w:tc>
      </w:tr>
      <w:tr w:rsidR="004A3469" w:rsidRPr="00B05AED" w14:paraId="073009C2" w14:textId="77777777" w:rsidTr="00D04363">
        <w:tblPrEx>
          <w:tblCellMar>
            <w:left w:w="108" w:type="dxa"/>
            <w:right w:w="108" w:type="dxa"/>
          </w:tblCellMar>
        </w:tblPrEx>
        <w:trPr>
          <w:cantSplit/>
          <w:trHeight w:val="20"/>
        </w:trPr>
        <w:tc>
          <w:tcPr>
            <w:tcW w:w="3261" w:type="pct"/>
            <w:hideMark/>
          </w:tcPr>
          <w:p w14:paraId="382FA58A"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80" w:type="pct"/>
            <w:noWrap/>
            <w:vAlign w:val="bottom"/>
            <w:hideMark/>
          </w:tcPr>
          <w:p w14:paraId="16EE7095"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352 085,74000</w:t>
            </w:r>
          </w:p>
        </w:tc>
        <w:tc>
          <w:tcPr>
            <w:tcW w:w="580" w:type="pct"/>
            <w:noWrap/>
            <w:vAlign w:val="bottom"/>
            <w:hideMark/>
          </w:tcPr>
          <w:p w14:paraId="5461C89D"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vAlign w:val="bottom"/>
            <w:hideMark/>
          </w:tcPr>
          <w:p w14:paraId="465A09A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1D06478A" w14:textId="77777777" w:rsidTr="00D04363">
        <w:tblPrEx>
          <w:tblCellMar>
            <w:left w:w="108" w:type="dxa"/>
            <w:right w:w="108" w:type="dxa"/>
          </w:tblCellMar>
        </w:tblPrEx>
        <w:trPr>
          <w:cantSplit/>
          <w:trHeight w:val="20"/>
        </w:trPr>
        <w:tc>
          <w:tcPr>
            <w:tcW w:w="3261" w:type="pct"/>
            <w:hideMark/>
          </w:tcPr>
          <w:p w14:paraId="58F307A7"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создание модельных муниципальных библиотек</w:t>
            </w:r>
          </w:p>
        </w:tc>
        <w:tc>
          <w:tcPr>
            <w:tcW w:w="580" w:type="pct"/>
            <w:noWrap/>
            <w:vAlign w:val="bottom"/>
            <w:hideMark/>
          </w:tcPr>
          <w:p w14:paraId="7E798A0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54 450,00000</w:t>
            </w:r>
          </w:p>
        </w:tc>
        <w:tc>
          <w:tcPr>
            <w:tcW w:w="580" w:type="pct"/>
            <w:noWrap/>
            <w:vAlign w:val="bottom"/>
            <w:hideMark/>
          </w:tcPr>
          <w:p w14:paraId="17B01744"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vAlign w:val="bottom"/>
            <w:hideMark/>
          </w:tcPr>
          <w:p w14:paraId="59794985"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4015290E" w14:textId="77777777" w:rsidTr="00D04363">
        <w:tblPrEx>
          <w:tblCellMar>
            <w:left w:w="108" w:type="dxa"/>
            <w:right w:w="108" w:type="dxa"/>
          </w:tblCellMar>
        </w:tblPrEx>
        <w:trPr>
          <w:cantSplit/>
          <w:trHeight w:val="20"/>
        </w:trPr>
        <w:tc>
          <w:tcPr>
            <w:tcW w:w="3261" w:type="pct"/>
            <w:hideMark/>
          </w:tcPr>
          <w:p w14:paraId="14F332E8"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Субсидия местным бюджетам из бюджета Донецкой Народной Республики на техническое оснащение региональных и муниципальных музеев</w:t>
            </w:r>
          </w:p>
        </w:tc>
        <w:tc>
          <w:tcPr>
            <w:tcW w:w="580" w:type="pct"/>
            <w:noWrap/>
            <w:vAlign w:val="bottom"/>
            <w:hideMark/>
          </w:tcPr>
          <w:p w14:paraId="50F4A37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7 389,30000</w:t>
            </w:r>
          </w:p>
        </w:tc>
        <w:tc>
          <w:tcPr>
            <w:tcW w:w="580" w:type="pct"/>
            <w:noWrap/>
            <w:vAlign w:val="bottom"/>
            <w:hideMark/>
          </w:tcPr>
          <w:p w14:paraId="54307E2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vAlign w:val="bottom"/>
            <w:hideMark/>
          </w:tcPr>
          <w:p w14:paraId="63654BAD"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B2AD4C9" w14:textId="77777777" w:rsidTr="00D04363">
        <w:tblPrEx>
          <w:tblCellMar>
            <w:left w:w="108" w:type="dxa"/>
            <w:right w:w="108" w:type="dxa"/>
          </w:tblCellMar>
        </w:tblPrEx>
        <w:trPr>
          <w:cantSplit/>
          <w:trHeight w:val="20"/>
        </w:trPr>
        <w:tc>
          <w:tcPr>
            <w:tcW w:w="3261" w:type="pct"/>
            <w:noWrap/>
            <w:hideMark/>
          </w:tcPr>
          <w:p w14:paraId="06D4C592"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vAlign w:val="bottom"/>
            <w:hideMark/>
          </w:tcPr>
          <w:p w14:paraId="2BAC3075"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5 883 768,67581</w:t>
            </w:r>
          </w:p>
        </w:tc>
        <w:tc>
          <w:tcPr>
            <w:tcW w:w="580" w:type="pct"/>
            <w:noWrap/>
            <w:vAlign w:val="bottom"/>
            <w:hideMark/>
          </w:tcPr>
          <w:p w14:paraId="07CBB7B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4 650 223,23862</w:t>
            </w:r>
          </w:p>
        </w:tc>
        <w:tc>
          <w:tcPr>
            <w:tcW w:w="579" w:type="pct"/>
            <w:noWrap/>
            <w:vAlign w:val="bottom"/>
            <w:hideMark/>
          </w:tcPr>
          <w:p w14:paraId="2D54D98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4 972 180,04091</w:t>
            </w:r>
          </w:p>
        </w:tc>
      </w:tr>
    </w:tbl>
    <w:p w14:paraId="24CA7F12" w14:textId="77777777" w:rsidR="004A3469" w:rsidRPr="004A3469" w:rsidRDefault="004A3469" w:rsidP="002C6F44">
      <w:pPr>
        <w:spacing w:after="0" w:line="240" w:lineRule="auto"/>
        <w:rPr>
          <w:rFonts w:ascii="Times New Roman" w:hAnsi="Times New Roman" w:cs="Times New Roman"/>
          <w:sz w:val="24"/>
          <w:szCs w:val="24"/>
          <w:lang w:val="en-US"/>
        </w:rPr>
      </w:pPr>
    </w:p>
    <w:p w14:paraId="19B39728"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br w:type="page"/>
      </w:r>
      <w:r w:rsidRPr="002C6F44">
        <w:rPr>
          <w:rFonts w:ascii="Times New Roman" w:hAnsi="Times New Roman" w:cs="Times New Roman"/>
          <w:sz w:val="24"/>
          <w:szCs w:val="24"/>
        </w:rPr>
        <w:lastRenderedPageBreak/>
        <w:t>Таблица 2.</w:t>
      </w:r>
    </w:p>
    <w:p w14:paraId="4E79A38A" w14:textId="77777777" w:rsidR="004A3469" w:rsidRPr="00B05AED" w:rsidRDefault="004A3469" w:rsidP="004A3469">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на адресную финансовую поддержку организаций, входящих в систему спортивной подготовки</w:t>
      </w:r>
      <w:r w:rsidRPr="00B05AED">
        <w:rPr>
          <w:rFonts w:ascii="Times New Roman" w:eastAsia="Calibri" w:hAnsi="Times New Roman" w:cs="Times New Roman"/>
          <w:sz w:val="24"/>
          <w:szCs w:val="24"/>
        </w:rPr>
        <w:br/>
        <w:t>на 2026 год и на плановый период 2027 и 2028 годов</w:t>
      </w:r>
    </w:p>
    <w:p w14:paraId="17874513" w14:textId="2B83BCE0" w:rsidR="00D15285" w:rsidRPr="00791ED3" w:rsidRDefault="004A3469" w:rsidP="004A3469">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4DFCF43E" w14:textId="77777777" w:rsidR="002C6F44" w:rsidRPr="002C6F44" w:rsidRDefault="002C6F44" w:rsidP="002C6F44">
      <w:pPr>
        <w:spacing w:after="0" w:line="240" w:lineRule="auto"/>
        <w:rPr>
          <w:rFonts w:ascii="Times New Roman" w:hAnsi="Times New Roman" w:cs="Times New Roman"/>
          <w:sz w:val="2"/>
          <w:szCs w:val="2"/>
        </w:rPr>
      </w:pPr>
    </w:p>
    <w:p w14:paraId="262CE384" w14:textId="6A460A64" w:rsidR="002C6F44" w:rsidRPr="00D15285" w:rsidRDefault="002C6F44" w:rsidP="002C6F44">
      <w:pPr>
        <w:spacing w:after="0" w:line="240" w:lineRule="auto"/>
        <w:rPr>
          <w:rFonts w:ascii="Times New Roman" w:hAnsi="Times New Roman" w:cs="Times New Roman"/>
          <w:sz w:val="2"/>
          <w:szCs w:val="2"/>
        </w:rPr>
      </w:pPr>
    </w:p>
    <w:p w14:paraId="1C09873B" w14:textId="2EF6CA31" w:rsidR="00D15285" w:rsidRPr="00314E7B" w:rsidRDefault="00D15285" w:rsidP="002C6F44">
      <w:pPr>
        <w:spacing w:after="0" w:line="240" w:lineRule="auto"/>
        <w:rPr>
          <w:rFonts w:ascii="Times New Roman" w:hAnsi="Times New Roman" w:cs="Times New Roman"/>
          <w:sz w:val="2"/>
          <w:szCs w:val="2"/>
        </w:rPr>
      </w:pPr>
    </w:p>
    <w:p w14:paraId="7FC778D6" w14:textId="77777777" w:rsidR="003A6AFD" w:rsidRPr="003A6AFD" w:rsidRDefault="003A6AFD"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4A3469" w:rsidRPr="00B05AED" w14:paraId="3DDBDCE0" w14:textId="77777777" w:rsidTr="00D04363">
        <w:trPr>
          <w:cantSplit/>
        </w:trPr>
        <w:tc>
          <w:tcPr>
            <w:tcW w:w="3260" w:type="pct"/>
            <w:vMerge w:val="restart"/>
            <w:vAlign w:val="center"/>
          </w:tcPr>
          <w:p w14:paraId="2D0A6C0C" w14:textId="77777777" w:rsidR="004A3469" w:rsidRPr="00B05AED" w:rsidRDefault="004A3469" w:rsidP="00D0436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03DFDADC" w14:textId="77777777" w:rsidR="004A3469" w:rsidRPr="00B05AED" w:rsidRDefault="004A3469" w:rsidP="00D04363">
            <w:pPr>
              <w:jc w:val="center"/>
              <w:rPr>
                <w:rFonts w:eastAsia="Calibri"/>
                <w:sz w:val="20"/>
                <w:szCs w:val="20"/>
              </w:rPr>
            </w:pPr>
            <w:r w:rsidRPr="00B05AED">
              <w:rPr>
                <w:rFonts w:eastAsia="Calibri"/>
                <w:sz w:val="20"/>
                <w:szCs w:val="20"/>
              </w:rPr>
              <w:t>Сумма</w:t>
            </w:r>
          </w:p>
        </w:tc>
      </w:tr>
      <w:tr w:rsidR="004A3469" w:rsidRPr="00B05AED" w14:paraId="7F070016" w14:textId="77777777" w:rsidTr="00D04363">
        <w:trPr>
          <w:cantSplit/>
        </w:trPr>
        <w:tc>
          <w:tcPr>
            <w:tcW w:w="3260" w:type="pct"/>
            <w:vMerge/>
            <w:vAlign w:val="center"/>
          </w:tcPr>
          <w:p w14:paraId="36B544A2" w14:textId="77777777" w:rsidR="004A3469" w:rsidRPr="00B05AED" w:rsidRDefault="004A3469" w:rsidP="00D04363">
            <w:pPr>
              <w:jc w:val="center"/>
              <w:rPr>
                <w:rFonts w:eastAsia="Calibri"/>
                <w:sz w:val="20"/>
                <w:szCs w:val="20"/>
              </w:rPr>
            </w:pPr>
          </w:p>
        </w:tc>
        <w:tc>
          <w:tcPr>
            <w:tcW w:w="580" w:type="pct"/>
            <w:vAlign w:val="center"/>
          </w:tcPr>
          <w:p w14:paraId="6316CAB9" w14:textId="77777777" w:rsidR="004A3469" w:rsidRPr="00B05AED" w:rsidRDefault="004A3469" w:rsidP="00D04363">
            <w:pPr>
              <w:jc w:val="center"/>
              <w:rPr>
                <w:rFonts w:eastAsia="Calibri"/>
                <w:sz w:val="20"/>
                <w:szCs w:val="20"/>
              </w:rPr>
            </w:pPr>
            <w:r w:rsidRPr="00B05AED">
              <w:rPr>
                <w:rFonts w:eastAsia="Calibri"/>
                <w:sz w:val="20"/>
                <w:szCs w:val="20"/>
              </w:rPr>
              <w:t>на 2026 год</w:t>
            </w:r>
          </w:p>
        </w:tc>
        <w:tc>
          <w:tcPr>
            <w:tcW w:w="580" w:type="pct"/>
            <w:vAlign w:val="center"/>
          </w:tcPr>
          <w:p w14:paraId="7C6C0D2B" w14:textId="77777777" w:rsidR="004A3469" w:rsidRPr="00B05AED" w:rsidRDefault="004A3469" w:rsidP="00D04363">
            <w:pPr>
              <w:jc w:val="center"/>
              <w:rPr>
                <w:rFonts w:eastAsia="Calibri"/>
                <w:sz w:val="20"/>
                <w:szCs w:val="20"/>
              </w:rPr>
            </w:pPr>
            <w:r w:rsidRPr="00B05AED">
              <w:rPr>
                <w:rFonts w:eastAsia="Calibri"/>
                <w:sz w:val="20"/>
                <w:szCs w:val="20"/>
              </w:rPr>
              <w:t>на 2027 год</w:t>
            </w:r>
          </w:p>
        </w:tc>
        <w:tc>
          <w:tcPr>
            <w:tcW w:w="580" w:type="pct"/>
            <w:vAlign w:val="center"/>
          </w:tcPr>
          <w:p w14:paraId="58423563" w14:textId="77777777" w:rsidR="004A3469" w:rsidRPr="00B05AED" w:rsidRDefault="004A3469" w:rsidP="00D04363">
            <w:pPr>
              <w:jc w:val="center"/>
              <w:rPr>
                <w:rFonts w:eastAsia="Calibri"/>
                <w:sz w:val="20"/>
                <w:szCs w:val="20"/>
              </w:rPr>
            </w:pPr>
            <w:r w:rsidRPr="00B05AED">
              <w:rPr>
                <w:rFonts w:eastAsia="Calibri"/>
                <w:sz w:val="20"/>
                <w:szCs w:val="20"/>
              </w:rPr>
              <w:t>на 2028 год</w:t>
            </w:r>
          </w:p>
        </w:tc>
      </w:tr>
    </w:tbl>
    <w:p w14:paraId="155A3BF0" w14:textId="77777777" w:rsidR="004A3469" w:rsidRPr="004A3469" w:rsidRDefault="004A3469"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4A3469" w:rsidRPr="00B05AED" w14:paraId="03F51E25" w14:textId="77777777" w:rsidTr="00D04363">
        <w:trPr>
          <w:cantSplit/>
          <w:trHeight w:val="20"/>
          <w:tblHeader/>
        </w:trPr>
        <w:tc>
          <w:tcPr>
            <w:tcW w:w="3261" w:type="pct"/>
            <w:vAlign w:val="center"/>
          </w:tcPr>
          <w:p w14:paraId="166329A5" w14:textId="77777777" w:rsidR="004A3469" w:rsidRPr="00B05AED" w:rsidRDefault="004A3469" w:rsidP="00D04363">
            <w:pPr>
              <w:jc w:val="center"/>
              <w:rPr>
                <w:rFonts w:eastAsia="Calibri"/>
                <w:sz w:val="20"/>
                <w:szCs w:val="20"/>
              </w:rPr>
            </w:pPr>
            <w:r w:rsidRPr="00B05AED">
              <w:rPr>
                <w:rFonts w:eastAsia="Calibri"/>
                <w:sz w:val="20"/>
                <w:szCs w:val="20"/>
              </w:rPr>
              <w:t>1</w:t>
            </w:r>
          </w:p>
        </w:tc>
        <w:tc>
          <w:tcPr>
            <w:tcW w:w="580" w:type="pct"/>
            <w:vAlign w:val="center"/>
          </w:tcPr>
          <w:p w14:paraId="754151E4" w14:textId="77777777" w:rsidR="004A3469" w:rsidRPr="00B05AED" w:rsidRDefault="004A3469" w:rsidP="00D04363">
            <w:pPr>
              <w:jc w:val="center"/>
              <w:rPr>
                <w:rFonts w:eastAsia="Calibri"/>
                <w:sz w:val="20"/>
                <w:szCs w:val="20"/>
              </w:rPr>
            </w:pPr>
            <w:r w:rsidRPr="00B05AED">
              <w:rPr>
                <w:rFonts w:eastAsia="Calibri"/>
                <w:sz w:val="20"/>
                <w:szCs w:val="20"/>
              </w:rPr>
              <w:t>2</w:t>
            </w:r>
          </w:p>
        </w:tc>
        <w:tc>
          <w:tcPr>
            <w:tcW w:w="580" w:type="pct"/>
            <w:vAlign w:val="center"/>
          </w:tcPr>
          <w:p w14:paraId="65EF8572" w14:textId="77777777" w:rsidR="004A3469" w:rsidRPr="00B05AED" w:rsidRDefault="004A3469" w:rsidP="00D04363">
            <w:pPr>
              <w:jc w:val="center"/>
              <w:rPr>
                <w:rFonts w:eastAsia="Calibri"/>
                <w:sz w:val="20"/>
                <w:szCs w:val="20"/>
              </w:rPr>
            </w:pPr>
            <w:r w:rsidRPr="00B05AED">
              <w:rPr>
                <w:rFonts w:eastAsia="Calibri"/>
                <w:sz w:val="20"/>
                <w:szCs w:val="20"/>
              </w:rPr>
              <w:t>3</w:t>
            </w:r>
          </w:p>
        </w:tc>
        <w:tc>
          <w:tcPr>
            <w:tcW w:w="579" w:type="pct"/>
            <w:vAlign w:val="center"/>
          </w:tcPr>
          <w:p w14:paraId="30DF5CBA" w14:textId="77777777" w:rsidR="004A3469" w:rsidRPr="00B05AED" w:rsidRDefault="004A3469" w:rsidP="00D04363">
            <w:pPr>
              <w:jc w:val="center"/>
              <w:rPr>
                <w:rFonts w:eastAsia="Calibri"/>
                <w:sz w:val="20"/>
                <w:szCs w:val="20"/>
              </w:rPr>
            </w:pPr>
            <w:r w:rsidRPr="00B05AED">
              <w:rPr>
                <w:rFonts w:eastAsia="Calibri"/>
                <w:sz w:val="20"/>
                <w:szCs w:val="20"/>
              </w:rPr>
              <w:t>4</w:t>
            </w:r>
          </w:p>
        </w:tc>
      </w:tr>
      <w:tr w:rsidR="004A3469" w:rsidRPr="00B05AED" w14:paraId="36675970" w14:textId="77777777" w:rsidTr="00D04363">
        <w:tblPrEx>
          <w:tblCellMar>
            <w:left w:w="108" w:type="dxa"/>
            <w:right w:w="108" w:type="dxa"/>
          </w:tblCellMar>
        </w:tblPrEx>
        <w:trPr>
          <w:cantSplit/>
          <w:trHeight w:val="20"/>
        </w:trPr>
        <w:tc>
          <w:tcPr>
            <w:tcW w:w="3261" w:type="pct"/>
            <w:noWrap/>
            <w:hideMark/>
          </w:tcPr>
          <w:p w14:paraId="6D922B5C"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Горловка</w:t>
            </w:r>
          </w:p>
        </w:tc>
        <w:tc>
          <w:tcPr>
            <w:tcW w:w="580" w:type="pct"/>
            <w:noWrap/>
            <w:hideMark/>
          </w:tcPr>
          <w:p w14:paraId="1B9651E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2 702,70000</w:t>
            </w:r>
          </w:p>
        </w:tc>
        <w:tc>
          <w:tcPr>
            <w:tcW w:w="580" w:type="pct"/>
            <w:noWrap/>
            <w:hideMark/>
          </w:tcPr>
          <w:p w14:paraId="70D19AF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4337DA1"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A621A1F" w14:textId="77777777" w:rsidTr="00D04363">
        <w:tblPrEx>
          <w:tblCellMar>
            <w:left w:w="108" w:type="dxa"/>
            <w:right w:w="108" w:type="dxa"/>
          </w:tblCellMar>
        </w:tblPrEx>
        <w:trPr>
          <w:cantSplit/>
          <w:trHeight w:val="20"/>
        </w:trPr>
        <w:tc>
          <w:tcPr>
            <w:tcW w:w="3261" w:type="pct"/>
            <w:noWrap/>
            <w:hideMark/>
          </w:tcPr>
          <w:p w14:paraId="35DEF042"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Дебальцево</w:t>
            </w:r>
          </w:p>
        </w:tc>
        <w:tc>
          <w:tcPr>
            <w:tcW w:w="580" w:type="pct"/>
            <w:noWrap/>
            <w:hideMark/>
          </w:tcPr>
          <w:p w14:paraId="44B3F44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108,90000</w:t>
            </w:r>
          </w:p>
        </w:tc>
        <w:tc>
          <w:tcPr>
            <w:tcW w:w="580" w:type="pct"/>
            <w:noWrap/>
            <w:hideMark/>
          </w:tcPr>
          <w:p w14:paraId="46AE717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2D44259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1FB9DF7B" w14:textId="77777777" w:rsidTr="00D04363">
        <w:tblPrEx>
          <w:tblCellMar>
            <w:left w:w="108" w:type="dxa"/>
            <w:right w:w="108" w:type="dxa"/>
          </w:tblCellMar>
        </w:tblPrEx>
        <w:trPr>
          <w:cantSplit/>
          <w:trHeight w:val="20"/>
        </w:trPr>
        <w:tc>
          <w:tcPr>
            <w:tcW w:w="3261" w:type="pct"/>
            <w:noWrap/>
            <w:hideMark/>
          </w:tcPr>
          <w:p w14:paraId="1090E710"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Докучаевск</w:t>
            </w:r>
          </w:p>
        </w:tc>
        <w:tc>
          <w:tcPr>
            <w:tcW w:w="580" w:type="pct"/>
            <w:noWrap/>
            <w:hideMark/>
          </w:tcPr>
          <w:p w14:paraId="21FD157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376,20000</w:t>
            </w:r>
          </w:p>
        </w:tc>
        <w:tc>
          <w:tcPr>
            <w:tcW w:w="580" w:type="pct"/>
            <w:noWrap/>
            <w:hideMark/>
          </w:tcPr>
          <w:p w14:paraId="052C9EF1"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BDA45F1"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089C76AB" w14:textId="77777777" w:rsidTr="00D04363">
        <w:tblPrEx>
          <w:tblCellMar>
            <w:left w:w="108" w:type="dxa"/>
            <w:right w:w="108" w:type="dxa"/>
          </w:tblCellMar>
        </w:tblPrEx>
        <w:trPr>
          <w:cantSplit/>
          <w:trHeight w:val="20"/>
        </w:trPr>
        <w:tc>
          <w:tcPr>
            <w:tcW w:w="3261" w:type="pct"/>
            <w:noWrap/>
            <w:hideMark/>
          </w:tcPr>
          <w:p w14:paraId="38BF3C9D"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Донецк</w:t>
            </w:r>
          </w:p>
        </w:tc>
        <w:tc>
          <w:tcPr>
            <w:tcW w:w="580" w:type="pct"/>
            <w:noWrap/>
            <w:hideMark/>
          </w:tcPr>
          <w:p w14:paraId="1B851F17"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13 563,00000</w:t>
            </w:r>
          </w:p>
        </w:tc>
        <w:tc>
          <w:tcPr>
            <w:tcW w:w="580" w:type="pct"/>
            <w:noWrap/>
            <w:hideMark/>
          </w:tcPr>
          <w:p w14:paraId="5D0676D7"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5C0A0CD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E538627" w14:textId="77777777" w:rsidTr="00D04363">
        <w:tblPrEx>
          <w:tblCellMar>
            <w:left w:w="108" w:type="dxa"/>
            <w:right w:w="108" w:type="dxa"/>
          </w:tblCellMar>
        </w:tblPrEx>
        <w:trPr>
          <w:cantSplit/>
          <w:trHeight w:val="20"/>
        </w:trPr>
        <w:tc>
          <w:tcPr>
            <w:tcW w:w="3261" w:type="pct"/>
            <w:noWrap/>
            <w:hideMark/>
          </w:tcPr>
          <w:p w14:paraId="758145AD"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Енакиево</w:t>
            </w:r>
          </w:p>
        </w:tc>
        <w:tc>
          <w:tcPr>
            <w:tcW w:w="580" w:type="pct"/>
            <w:noWrap/>
            <w:hideMark/>
          </w:tcPr>
          <w:p w14:paraId="7B5AE997"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1 039,50000</w:t>
            </w:r>
          </w:p>
        </w:tc>
        <w:tc>
          <w:tcPr>
            <w:tcW w:w="580" w:type="pct"/>
            <w:noWrap/>
            <w:hideMark/>
          </w:tcPr>
          <w:p w14:paraId="69C04DD9"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17771C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44478DCB" w14:textId="77777777" w:rsidTr="00D04363">
        <w:tblPrEx>
          <w:tblCellMar>
            <w:left w:w="108" w:type="dxa"/>
            <w:right w:w="108" w:type="dxa"/>
          </w:tblCellMar>
        </w:tblPrEx>
        <w:trPr>
          <w:cantSplit/>
          <w:trHeight w:val="20"/>
        </w:trPr>
        <w:tc>
          <w:tcPr>
            <w:tcW w:w="3261" w:type="pct"/>
            <w:noWrap/>
            <w:hideMark/>
          </w:tcPr>
          <w:p w14:paraId="554E50DF"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Макеевка</w:t>
            </w:r>
          </w:p>
        </w:tc>
        <w:tc>
          <w:tcPr>
            <w:tcW w:w="580" w:type="pct"/>
            <w:noWrap/>
            <w:hideMark/>
          </w:tcPr>
          <w:p w14:paraId="3881588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4 712,40000</w:t>
            </w:r>
          </w:p>
        </w:tc>
        <w:tc>
          <w:tcPr>
            <w:tcW w:w="580" w:type="pct"/>
            <w:noWrap/>
            <w:hideMark/>
          </w:tcPr>
          <w:p w14:paraId="552DDA87"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5B2562A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68B0D9F" w14:textId="77777777" w:rsidTr="00D04363">
        <w:tblPrEx>
          <w:tblCellMar>
            <w:left w:w="108" w:type="dxa"/>
            <w:right w:w="108" w:type="dxa"/>
          </w:tblCellMar>
        </w:tblPrEx>
        <w:trPr>
          <w:cantSplit/>
          <w:trHeight w:val="20"/>
        </w:trPr>
        <w:tc>
          <w:tcPr>
            <w:tcW w:w="3261" w:type="pct"/>
            <w:noWrap/>
            <w:hideMark/>
          </w:tcPr>
          <w:p w14:paraId="081783C2"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Мариуполь</w:t>
            </w:r>
          </w:p>
        </w:tc>
        <w:tc>
          <w:tcPr>
            <w:tcW w:w="580" w:type="pct"/>
            <w:noWrap/>
            <w:hideMark/>
          </w:tcPr>
          <w:p w14:paraId="0926693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2 831,40000</w:t>
            </w:r>
          </w:p>
        </w:tc>
        <w:tc>
          <w:tcPr>
            <w:tcW w:w="580" w:type="pct"/>
            <w:noWrap/>
            <w:hideMark/>
          </w:tcPr>
          <w:p w14:paraId="21A0391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ABB828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05F050BA" w14:textId="77777777" w:rsidTr="00D04363">
        <w:tblPrEx>
          <w:tblCellMar>
            <w:left w:w="108" w:type="dxa"/>
            <w:right w:w="108" w:type="dxa"/>
          </w:tblCellMar>
        </w:tblPrEx>
        <w:trPr>
          <w:cantSplit/>
          <w:trHeight w:val="20"/>
        </w:trPr>
        <w:tc>
          <w:tcPr>
            <w:tcW w:w="3261" w:type="pct"/>
            <w:noWrap/>
            <w:hideMark/>
          </w:tcPr>
          <w:p w14:paraId="3F96566B"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Снежное</w:t>
            </w:r>
          </w:p>
        </w:tc>
        <w:tc>
          <w:tcPr>
            <w:tcW w:w="580" w:type="pct"/>
            <w:noWrap/>
            <w:hideMark/>
          </w:tcPr>
          <w:p w14:paraId="057E0F8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574,20000</w:t>
            </w:r>
          </w:p>
        </w:tc>
        <w:tc>
          <w:tcPr>
            <w:tcW w:w="580" w:type="pct"/>
            <w:noWrap/>
            <w:hideMark/>
          </w:tcPr>
          <w:p w14:paraId="50277567"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4CFE0D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5A69C112" w14:textId="77777777" w:rsidTr="00D04363">
        <w:tblPrEx>
          <w:tblCellMar>
            <w:left w:w="108" w:type="dxa"/>
            <w:right w:w="108" w:type="dxa"/>
          </w:tblCellMar>
        </w:tblPrEx>
        <w:trPr>
          <w:cantSplit/>
          <w:trHeight w:val="20"/>
        </w:trPr>
        <w:tc>
          <w:tcPr>
            <w:tcW w:w="3261" w:type="pct"/>
            <w:noWrap/>
            <w:hideMark/>
          </w:tcPr>
          <w:p w14:paraId="6F5595C8"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Торез</w:t>
            </w:r>
          </w:p>
        </w:tc>
        <w:tc>
          <w:tcPr>
            <w:tcW w:w="580" w:type="pct"/>
            <w:noWrap/>
            <w:hideMark/>
          </w:tcPr>
          <w:p w14:paraId="41600BE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1 237,50000</w:t>
            </w:r>
          </w:p>
        </w:tc>
        <w:tc>
          <w:tcPr>
            <w:tcW w:w="580" w:type="pct"/>
            <w:noWrap/>
            <w:hideMark/>
          </w:tcPr>
          <w:p w14:paraId="1CB636B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55E36D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5A595E4F" w14:textId="77777777" w:rsidTr="00D04363">
        <w:tblPrEx>
          <w:tblCellMar>
            <w:left w:w="108" w:type="dxa"/>
            <w:right w:w="108" w:type="dxa"/>
          </w:tblCellMar>
        </w:tblPrEx>
        <w:trPr>
          <w:cantSplit/>
          <w:trHeight w:val="20"/>
        </w:trPr>
        <w:tc>
          <w:tcPr>
            <w:tcW w:w="3261" w:type="pct"/>
            <w:noWrap/>
            <w:hideMark/>
          </w:tcPr>
          <w:p w14:paraId="2620C4E1"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 xml:space="preserve">Городской округ </w:t>
            </w:r>
            <w:proofErr w:type="spellStart"/>
            <w:r w:rsidRPr="00B05AED">
              <w:rPr>
                <w:rFonts w:eastAsia="Times New Roman"/>
                <w:color w:val="000000"/>
                <w:sz w:val="20"/>
                <w:szCs w:val="20"/>
                <w:lang w:eastAsia="ru-RU"/>
              </w:rPr>
              <w:t>Харцызск</w:t>
            </w:r>
            <w:proofErr w:type="spellEnd"/>
          </w:p>
        </w:tc>
        <w:tc>
          <w:tcPr>
            <w:tcW w:w="580" w:type="pct"/>
            <w:noWrap/>
            <w:hideMark/>
          </w:tcPr>
          <w:p w14:paraId="522DB07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1 534,50000</w:t>
            </w:r>
          </w:p>
        </w:tc>
        <w:tc>
          <w:tcPr>
            <w:tcW w:w="580" w:type="pct"/>
            <w:noWrap/>
            <w:hideMark/>
          </w:tcPr>
          <w:p w14:paraId="3DD6F4E8"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7A7E4CE8"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0EE97242" w14:textId="77777777" w:rsidTr="00D04363">
        <w:tblPrEx>
          <w:tblCellMar>
            <w:left w:w="108" w:type="dxa"/>
            <w:right w:w="108" w:type="dxa"/>
          </w:tblCellMar>
        </w:tblPrEx>
        <w:trPr>
          <w:cantSplit/>
          <w:trHeight w:val="20"/>
        </w:trPr>
        <w:tc>
          <w:tcPr>
            <w:tcW w:w="3261" w:type="pct"/>
            <w:noWrap/>
            <w:hideMark/>
          </w:tcPr>
          <w:p w14:paraId="3183EA9F"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Амвросиевский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2CCC9B2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712,80000</w:t>
            </w:r>
          </w:p>
        </w:tc>
        <w:tc>
          <w:tcPr>
            <w:tcW w:w="580" w:type="pct"/>
            <w:noWrap/>
            <w:hideMark/>
          </w:tcPr>
          <w:p w14:paraId="4068BBE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0CFE32A4"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06681579" w14:textId="77777777" w:rsidTr="00D04363">
        <w:tblPrEx>
          <w:tblCellMar>
            <w:left w:w="108" w:type="dxa"/>
            <w:right w:w="108" w:type="dxa"/>
          </w:tblCellMar>
        </w:tblPrEx>
        <w:trPr>
          <w:cantSplit/>
          <w:trHeight w:val="20"/>
        </w:trPr>
        <w:tc>
          <w:tcPr>
            <w:tcW w:w="3261" w:type="pct"/>
            <w:noWrap/>
            <w:hideMark/>
          </w:tcPr>
          <w:p w14:paraId="2CD0F5B1"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Волновахский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676E451D"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198,00000</w:t>
            </w:r>
          </w:p>
        </w:tc>
        <w:tc>
          <w:tcPr>
            <w:tcW w:w="580" w:type="pct"/>
            <w:noWrap/>
            <w:hideMark/>
          </w:tcPr>
          <w:p w14:paraId="0C5E641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C33B309"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63883AE" w14:textId="77777777" w:rsidTr="00D04363">
        <w:tblPrEx>
          <w:tblCellMar>
            <w:left w:w="108" w:type="dxa"/>
            <w:right w:w="108" w:type="dxa"/>
          </w:tblCellMar>
        </w:tblPrEx>
        <w:trPr>
          <w:cantSplit/>
          <w:trHeight w:val="20"/>
        </w:trPr>
        <w:tc>
          <w:tcPr>
            <w:tcW w:w="3261" w:type="pct"/>
            <w:noWrap/>
            <w:hideMark/>
          </w:tcPr>
          <w:p w14:paraId="620C7515"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Володарский муниципальный округ</w:t>
            </w:r>
          </w:p>
        </w:tc>
        <w:tc>
          <w:tcPr>
            <w:tcW w:w="580" w:type="pct"/>
            <w:noWrap/>
            <w:hideMark/>
          </w:tcPr>
          <w:p w14:paraId="12F49454"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346,50000</w:t>
            </w:r>
          </w:p>
        </w:tc>
        <w:tc>
          <w:tcPr>
            <w:tcW w:w="580" w:type="pct"/>
            <w:noWrap/>
            <w:hideMark/>
          </w:tcPr>
          <w:p w14:paraId="4BEB0AF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311A01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1016B065" w14:textId="77777777" w:rsidTr="00D04363">
        <w:tblPrEx>
          <w:tblCellMar>
            <w:left w:w="108" w:type="dxa"/>
            <w:right w:w="108" w:type="dxa"/>
          </w:tblCellMar>
        </w:tblPrEx>
        <w:trPr>
          <w:cantSplit/>
          <w:trHeight w:val="20"/>
        </w:trPr>
        <w:tc>
          <w:tcPr>
            <w:tcW w:w="3261" w:type="pct"/>
            <w:noWrap/>
            <w:hideMark/>
          </w:tcPr>
          <w:p w14:paraId="61206973"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Мангушский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337A464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108,90000</w:t>
            </w:r>
          </w:p>
        </w:tc>
        <w:tc>
          <w:tcPr>
            <w:tcW w:w="580" w:type="pct"/>
            <w:noWrap/>
            <w:hideMark/>
          </w:tcPr>
          <w:p w14:paraId="74E7FCE4"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02DDBFE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07D36B6A" w14:textId="77777777" w:rsidTr="00D04363">
        <w:tblPrEx>
          <w:tblCellMar>
            <w:left w:w="108" w:type="dxa"/>
            <w:right w:w="108" w:type="dxa"/>
          </w:tblCellMar>
        </w:tblPrEx>
        <w:trPr>
          <w:cantSplit/>
          <w:trHeight w:val="20"/>
        </w:trPr>
        <w:tc>
          <w:tcPr>
            <w:tcW w:w="3261" w:type="pct"/>
            <w:noWrap/>
            <w:hideMark/>
          </w:tcPr>
          <w:p w14:paraId="5179D920"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Новоазовский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4A8B879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396,00000</w:t>
            </w:r>
          </w:p>
        </w:tc>
        <w:tc>
          <w:tcPr>
            <w:tcW w:w="580" w:type="pct"/>
            <w:noWrap/>
            <w:hideMark/>
          </w:tcPr>
          <w:p w14:paraId="65DD0245"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AACF22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2F747E3" w14:textId="77777777" w:rsidTr="00D04363">
        <w:tblPrEx>
          <w:tblCellMar>
            <w:left w:w="108" w:type="dxa"/>
            <w:right w:w="108" w:type="dxa"/>
          </w:tblCellMar>
        </w:tblPrEx>
        <w:trPr>
          <w:cantSplit/>
          <w:trHeight w:val="20"/>
        </w:trPr>
        <w:tc>
          <w:tcPr>
            <w:tcW w:w="3261" w:type="pct"/>
            <w:noWrap/>
            <w:hideMark/>
          </w:tcPr>
          <w:p w14:paraId="54CC646C"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Старобешевский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403575CD"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118,80000</w:t>
            </w:r>
          </w:p>
        </w:tc>
        <w:tc>
          <w:tcPr>
            <w:tcW w:w="580" w:type="pct"/>
            <w:noWrap/>
            <w:hideMark/>
          </w:tcPr>
          <w:p w14:paraId="5DF508E5"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C6327B7"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667D8ECE" w14:textId="77777777" w:rsidTr="00D04363">
        <w:tblPrEx>
          <w:tblCellMar>
            <w:left w:w="108" w:type="dxa"/>
            <w:right w:w="108" w:type="dxa"/>
          </w:tblCellMar>
        </w:tblPrEx>
        <w:trPr>
          <w:cantSplit/>
          <w:trHeight w:val="20"/>
        </w:trPr>
        <w:tc>
          <w:tcPr>
            <w:tcW w:w="3261" w:type="pct"/>
            <w:noWrap/>
            <w:hideMark/>
          </w:tcPr>
          <w:p w14:paraId="038D8FFB"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Тельмановский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68D952B8"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1 069,20000</w:t>
            </w:r>
          </w:p>
        </w:tc>
        <w:tc>
          <w:tcPr>
            <w:tcW w:w="580" w:type="pct"/>
            <w:noWrap/>
            <w:hideMark/>
          </w:tcPr>
          <w:p w14:paraId="7447421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CBE959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41708809" w14:textId="77777777" w:rsidTr="00D04363">
        <w:tblPrEx>
          <w:tblCellMar>
            <w:left w:w="108" w:type="dxa"/>
            <w:right w:w="108" w:type="dxa"/>
          </w:tblCellMar>
        </w:tblPrEx>
        <w:trPr>
          <w:cantSplit/>
          <w:trHeight w:val="20"/>
        </w:trPr>
        <w:tc>
          <w:tcPr>
            <w:tcW w:w="3261" w:type="pct"/>
            <w:noWrap/>
            <w:hideMark/>
          </w:tcPr>
          <w:p w14:paraId="79DC63A7"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Шахтерский муниципальный округ</w:t>
            </w:r>
          </w:p>
        </w:tc>
        <w:tc>
          <w:tcPr>
            <w:tcW w:w="580" w:type="pct"/>
            <w:noWrap/>
            <w:hideMark/>
          </w:tcPr>
          <w:p w14:paraId="16E7F05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910,80000</w:t>
            </w:r>
          </w:p>
        </w:tc>
        <w:tc>
          <w:tcPr>
            <w:tcW w:w="580" w:type="pct"/>
            <w:noWrap/>
            <w:hideMark/>
          </w:tcPr>
          <w:p w14:paraId="5AFADD3D"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506657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342335DA" w14:textId="77777777" w:rsidTr="00D04363">
        <w:tblPrEx>
          <w:tblCellMar>
            <w:left w:w="108" w:type="dxa"/>
            <w:right w:w="108" w:type="dxa"/>
          </w:tblCellMar>
        </w:tblPrEx>
        <w:trPr>
          <w:cantSplit/>
          <w:trHeight w:val="20"/>
        </w:trPr>
        <w:tc>
          <w:tcPr>
            <w:tcW w:w="3261" w:type="pct"/>
            <w:noWrap/>
            <w:hideMark/>
          </w:tcPr>
          <w:p w14:paraId="151FA560"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Ясиноватский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7A18211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158,40000</w:t>
            </w:r>
          </w:p>
        </w:tc>
        <w:tc>
          <w:tcPr>
            <w:tcW w:w="580" w:type="pct"/>
            <w:noWrap/>
            <w:hideMark/>
          </w:tcPr>
          <w:p w14:paraId="0ABBACE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5CE40F1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4A39ECA" w14:textId="77777777" w:rsidTr="00D04363">
        <w:tblPrEx>
          <w:tblCellMar>
            <w:left w:w="108" w:type="dxa"/>
            <w:right w:w="108" w:type="dxa"/>
          </w:tblCellMar>
        </w:tblPrEx>
        <w:trPr>
          <w:cantSplit/>
          <w:trHeight w:val="20"/>
        </w:trPr>
        <w:tc>
          <w:tcPr>
            <w:tcW w:w="3261" w:type="pct"/>
            <w:noWrap/>
            <w:hideMark/>
          </w:tcPr>
          <w:p w14:paraId="45D5BFE4"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hideMark/>
          </w:tcPr>
          <w:p w14:paraId="342F638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32 699,70000</w:t>
            </w:r>
          </w:p>
        </w:tc>
        <w:tc>
          <w:tcPr>
            <w:tcW w:w="580" w:type="pct"/>
            <w:noWrap/>
            <w:hideMark/>
          </w:tcPr>
          <w:p w14:paraId="190AC3E9"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4D0A712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bl>
    <w:p w14:paraId="2321047D" w14:textId="001088BC"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44B5F877"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3.</w:t>
      </w:r>
    </w:p>
    <w:p w14:paraId="62346CE5" w14:textId="77777777" w:rsidR="004A3469" w:rsidRPr="00B05AED" w:rsidRDefault="004A3469" w:rsidP="004A3469">
      <w:pPr>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 xml:space="preserve">на государственную поддержку отрасли культуры (комплектование книжных фондов библиотек муниципальных образований </w:t>
      </w:r>
      <w:r w:rsidRPr="00B05AED">
        <w:rPr>
          <w:rFonts w:ascii="Times New Roman" w:eastAsia="Calibri" w:hAnsi="Times New Roman" w:cs="Times New Roman"/>
          <w:sz w:val="24"/>
          <w:szCs w:val="24"/>
        </w:rPr>
        <w:br/>
        <w:t>и государственных общедоступных библиотек субъектов Российской Федерации)</w:t>
      </w:r>
      <w:r w:rsidRPr="00B05AED">
        <w:rPr>
          <w:rFonts w:ascii="Times New Roman" w:eastAsia="Calibri" w:hAnsi="Times New Roman" w:cs="Times New Roman"/>
          <w:sz w:val="24"/>
          <w:szCs w:val="24"/>
        </w:rPr>
        <w:br/>
        <w:t>на 2026 год и на плановый период 2027 и 2028 годов</w:t>
      </w:r>
    </w:p>
    <w:p w14:paraId="56B9689D" w14:textId="10426B88" w:rsidR="002C6F44" w:rsidRPr="002C6F44" w:rsidRDefault="004A3469" w:rsidP="004A3469">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4D534858" w14:textId="77777777" w:rsidR="002C6F44" w:rsidRPr="002C6F44" w:rsidRDefault="002C6F44" w:rsidP="002C6F44">
      <w:pPr>
        <w:spacing w:after="0" w:line="240" w:lineRule="auto"/>
        <w:rPr>
          <w:rFonts w:ascii="Times New Roman" w:hAnsi="Times New Roman" w:cs="Times New Roman"/>
          <w:sz w:val="2"/>
          <w:szCs w:val="2"/>
        </w:rPr>
      </w:pPr>
    </w:p>
    <w:p w14:paraId="583EB321" w14:textId="77777777" w:rsidR="006D619A" w:rsidRPr="006D619A" w:rsidRDefault="006D619A" w:rsidP="002C6F44">
      <w:pPr>
        <w:spacing w:after="0" w:line="240" w:lineRule="auto"/>
        <w:rPr>
          <w:rFonts w:ascii="Times New Roman" w:hAnsi="Times New Roman" w:cs="Times New Roman"/>
          <w:sz w:val="2"/>
          <w:szCs w:val="2"/>
        </w:rPr>
      </w:pPr>
    </w:p>
    <w:p w14:paraId="6FF8F82C" w14:textId="77777777" w:rsidR="008F4215" w:rsidRPr="008F4215" w:rsidRDefault="008F4215" w:rsidP="002C6F44">
      <w:pPr>
        <w:spacing w:after="0" w:line="240" w:lineRule="auto"/>
        <w:rPr>
          <w:rFonts w:ascii="Times New Roman" w:hAnsi="Times New Roman" w:cs="Times New Roman"/>
          <w:sz w:val="2"/>
          <w:szCs w:val="2"/>
        </w:rPr>
      </w:pPr>
    </w:p>
    <w:p w14:paraId="549A48CB" w14:textId="77777777" w:rsidR="003A6AFD" w:rsidRPr="003A6AFD" w:rsidRDefault="003A6AFD"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4A3469" w:rsidRPr="00B05AED" w14:paraId="24F7E1BA" w14:textId="77777777" w:rsidTr="00D04363">
        <w:trPr>
          <w:cantSplit/>
        </w:trPr>
        <w:tc>
          <w:tcPr>
            <w:tcW w:w="3260" w:type="pct"/>
            <w:vMerge w:val="restart"/>
            <w:vAlign w:val="center"/>
          </w:tcPr>
          <w:p w14:paraId="635734CE" w14:textId="77777777" w:rsidR="004A3469" w:rsidRPr="00B05AED" w:rsidRDefault="004A3469" w:rsidP="00D0436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2391A1C6" w14:textId="77777777" w:rsidR="004A3469" w:rsidRPr="00B05AED" w:rsidRDefault="004A3469" w:rsidP="00D04363">
            <w:pPr>
              <w:jc w:val="center"/>
              <w:rPr>
                <w:rFonts w:eastAsia="Calibri"/>
                <w:sz w:val="20"/>
                <w:szCs w:val="20"/>
              </w:rPr>
            </w:pPr>
            <w:r w:rsidRPr="00B05AED">
              <w:rPr>
                <w:rFonts w:eastAsia="Calibri"/>
                <w:sz w:val="20"/>
                <w:szCs w:val="20"/>
              </w:rPr>
              <w:t>Сумма</w:t>
            </w:r>
          </w:p>
        </w:tc>
      </w:tr>
      <w:tr w:rsidR="004A3469" w:rsidRPr="00B05AED" w14:paraId="67BBEFA4" w14:textId="77777777" w:rsidTr="00D04363">
        <w:trPr>
          <w:cantSplit/>
        </w:trPr>
        <w:tc>
          <w:tcPr>
            <w:tcW w:w="3260" w:type="pct"/>
            <w:vMerge/>
            <w:vAlign w:val="center"/>
          </w:tcPr>
          <w:p w14:paraId="549B6A45" w14:textId="77777777" w:rsidR="004A3469" w:rsidRPr="00B05AED" w:rsidRDefault="004A3469" w:rsidP="00D04363">
            <w:pPr>
              <w:jc w:val="center"/>
              <w:rPr>
                <w:rFonts w:eastAsia="Calibri"/>
                <w:sz w:val="20"/>
                <w:szCs w:val="20"/>
              </w:rPr>
            </w:pPr>
          </w:p>
        </w:tc>
        <w:tc>
          <w:tcPr>
            <w:tcW w:w="580" w:type="pct"/>
            <w:vAlign w:val="center"/>
          </w:tcPr>
          <w:p w14:paraId="6948C0C4" w14:textId="77777777" w:rsidR="004A3469" w:rsidRPr="00B05AED" w:rsidRDefault="004A3469" w:rsidP="00D04363">
            <w:pPr>
              <w:jc w:val="center"/>
              <w:rPr>
                <w:rFonts w:eastAsia="Calibri"/>
                <w:sz w:val="20"/>
                <w:szCs w:val="20"/>
              </w:rPr>
            </w:pPr>
            <w:r w:rsidRPr="00B05AED">
              <w:rPr>
                <w:rFonts w:eastAsia="Calibri"/>
                <w:sz w:val="20"/>
                <w:szCs w:val="20"/>
              </w:rPr>
              <w:t>на 2026 год</w:t>
            </w:r>
          </w:p>
        </w:tc>
        <w:tc>
          <w:tcPr>
            <w:tcW w:w="580" w:type="pct"/>
            <w:vAlign w:val="center"/>
          </w:tcPr>
          <w:p w14:paraId="27180808" w14:textId="77777777" w:rsidR="004A3469" w:rsidRPr="00B05AED" w:rsidRDefault="004A3469" w:rsidP="00D04363">
            <w:pPr>
              <w:jc w:val="center"/>
              <w:rPr>
                <w:rFonts w:eastAsia="Calibri"/>
                <w:sz w:val="20"/>
                <w:szCs w:val="20"/>
              </w:rPr>
            </w:pPr>
            <w:r w:rsidRPr="00B05AED">
              <w:rPr>
                <w:rFonts w:eastAsia="Calibri"/>
                <w:sz w:val="20"/>
                <w:szCs w:val="20"/>
              </w:rPr>
              <w:t>на 2027 год</w:t>
            </w:r>
          </w:p>
        </w:tc>
        <w:tc>
          <w:tcPr>
            <w:tcW w:w="580" w:type="pct"/>
            <w:vAlign w:val="center"/>
          </w:tcPr>
          <w:p w14:paraId="5FF8D2CD" w14:textId="77777777" w:rsidR="004A3469" w:rsidRPr="00B05AED" w:rsidRDefault="004A3469" w:rsidP="00D04363">
            <w:pPr>
              <w:jc w:val="center"/>
              <w:rPr>
                <w:rFonts w:eastAsia="Calibri"/>
                <w:sz w:val="20"/>
                <w:szCs w:val="20"/>
              </w:rPr>
            </w:pPr>
            <w:r w:rsidRPr="00B05AED">
              <w:rPr>
                <w:rFonts w:eastAsia="Calibri"/>
                <w:sz w:val="20"/>
                <w:szCs w:val="20"/>
              </w:rPr>
              <w:t>на 2028 год</w:t>
            </w:r>
          </w:p>
        </w:tc>
      </w:tr>
    </w:tbl>
    <w:p w14:paraId="46706936" w14:textId="77777777" w:rsidR="004A3469" w:rsidRPr="004A3469" w:rsidRDefault="004A3469"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4A3469" w:rsidRPr="00B05AED" w14:paraId="1016DA15" w14:textId="77777777" w:rsidTr="00D04363">
        <w:trPr>
          <w:cantSplit/>
          <w:trHeight w:val="20"/>
          <w:tblHeader/>
        </w:trPr>
        <w:tc>
          <w:tcPr>
            <w:tcW w:w="3261" w:type="pct"/>
            <w:vAlign w:val="center"/>
          </w:tcPr>
          <w:p w14:paraId="6EFF45E2" w14:textId="77777777" w:rsidR="004A3469" w:rsidRPr="00B05AED" w:rsidRDefault="004A3469" w:rsidP="00D04363">
            <w:pPr>
              <w:jc w:val="center"/>
              <w:rPr>
                <w:rFonts w:eastAsia="Calibri"/>
                <w:sz w:val="20"/>
                <w:szCs w:val="20"/>
              </w:rPr>
            </w:pPr>
            <w:r w:rsidRPr="00B05AED">
              <w:rPr>
                <w:rFonts w:eastAsia="Calibri"/>
                <w:sz w:val="20"/>
                <w:szCs w:val="20"/>
              </w:rPr>
              <w:t>1</w:t>
            </w:r>
          </w:p>
        </w:tc>
        <w:tc>
          <w:tcPr>
            <w:tcW w:w="580" w:type="pct"/>
            <w:vAlign w:val="center"/>
          </w:tcPr>
          <w:p w14:paraId="5228EEA1" w14:textId="77777777" w:rsidR="004A3469" w:rsidRPr="00B05AED" w:rsidRDefault="004A3469" w:rsidP="00D04363">
            <w:pPr>
              <w:jc w:val="center"/>
              <w:rPr>
                <w:rFonts w:eastAsia="Calibri"/>
                <w:sz w:val="20"/>
                <w:szCs w:val="20"/>
              </w:rPr>
            </w:pPr>
            <w:r w:rsidRPr="00B05AED">
              <w:rPr>
                <w:rFonts w:eastAsia="Calibri"/>
                <w:sz w:val="20"/>
                <w:szCs w:val="20"/>
              </w:rPr>
              <w:t>2</w:t>
            </w:r>
          </w:p>
        </w:tc>
        <w:tc>
          <w:tcPr>
            <w:tcW w:w="580" w:type="pct"/>
            <w:vAlign w:val="center"/>
          </w:tcPr>
          <w:p w14:paraId="07577653" w14:textId="77777777" w:rsidR="004A3469" w:rsidRPr="00B05AED" w:rsidRDefault="004A3469" w:rsidP="00D04363">
            <w:pPr>
              <w:jc w:val="center"/>
              <w:rPr>
                <w:rFonts w:eastAsia="Calibri"/>
                <w:sz w:val="20"/>
                <w:szCs w:val="20"/>
              </w:rPr>
            </w:pPr>
            <w:r w:rsidRPr="00B05AED">
              <w:rPr>
                <w:rFonts w:eastAsia="Calibri"/>
                <w:sz w:val="20"/>
                <w:szCs w:val="20"/>
              </w:rPr>
              <w:t>3</w:t>
            </w:r>
          </w:p>
        </w:tc>
        <w:tc>
          <w:tcPr>
            <w:tcW w:w="579" w:type="pct"/>
            <w:vAlign w:val="center"/>
          </w:tcPr>
          <w:p w14:paraId="41630DD7" w14:textId="77777777" w:rsidR="004A3469" w:rsidRPr="00B05AED" w:rsidRDefault="004A3469" w:rsidP="00D04363">
            <w:pPr>
              <w:jc w:val="center"/>
              <w:rPr>
                <w:rFonts w:eastAsia="Calibri"/>
                <w:sz w:val="20"/>
                <w:szCs w:val="20"/>
              </w:rPr>
            </w:pPr>
            <w:r w:rsidRPr="00B05AED">
              <w:rPr>
                <w:rFonts w:eastAsia="Calibri"/>
                <w:sz w:val="20"/>
                <w:szCs w:val="20"/>
              </w:rPr>
              <w:t>4</w:t>
            </w:r>
          </w:p>
        </w:tc>
      </w:tr>
      <w:tr w:rsidR="004A3469" w:rsidRPr="00B05AED" w14:paraId="02B219E4" w14:textId="77777777" w:rsidTr="00D04363">
        <w:tblPrEx>
          <w:tblCellMar>
            <w:left w:w="108" w:type="dxa"/>
            <w:right w:w="108" w:type="dxa"/>
          </w:tblCellMar>
        </w:tblPrEx>
        <w:trPr>
          <w:cantSplit/>
          <w:trHeight w:val="20"/>
        </w:trPr>
        <w:tc>
          <w:tcPr>
            <w:tcW w:w="3261" w:type="pct"/>
            <w:noWrap/>
            <w:hideMark/>
          </w:tcPr>
          <w:p w14:paraId="57B91D76"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Горловка</w:t>
            </w:r>
          </w:p>
        </w:tc>
        <w:tc>
          <w:tcPr>
            <w:tcW w:w="580" w:type="pct"/>
            <w:noWrap/>
            <w:hideMark/>
          </w:tcPr>
          <w:p w14:paraId="73AC1CC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8 401,87260</w:t>
            </w:r>
          </w:p>
        </w:tc>
        <w:tc>
          <w:tcPr>
            <w:tcW w:w="580" w:type="pct"/>
            <w:noWrap/>
            <w:hideMark/>
          </w:tcPr>
          <w:p w14:paraId="2CD98B49"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0C14CF5"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BA684CA" w14:textId="77777777" w:rsidTr="00D04363">
        <w:tblPrEx>
          <w:tblCellMar>
            <w:left w:w="108" w:type="dxa"/>
            <w:right w:w="108" w:type="dxa"/>
          </w:tblCellMar>
        </w:tblPrEx>
        <w:trPr>
          <w:cantSplit/>
          <w:trHeight w:val="20"/>
        </w:trPr>
        <w:tc>
          <w:tcPr>
            <w:tcW w:w="3261" w:type="pct"/>
            <w:noWrap/>
            <w:hideMark/>
          </w:tcPr>
          <w:p w14:paraId="0597ECDD"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Дебальцево</w:t>
            </w:r>
          </w:p>
        </w:tc>
        <w:tc>
          <w:tcPr>
            <w:tcW w:w="580" w:type="pct"/>
            <w:noWrap/>
            <w:hideMark/>
          </w:tcPr>
          <w:p w14:paraId="3066942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1 962,04905</w:t>
            </w:r>
          </w:p>
        </w:tc>
        <w:tc>
          <w:tcPr>
            <w:tcW w:w="580" w:type="pct"/>
            <w:noWrap/>
            <w:hideMark/>
          </w:tcPr>
          <w:p w14:paraId="6A4DAF8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4153170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1863A139" w14:textId="77777777" w:rsidTr="00D04363">
        <w:tblPrEx>
          <w:tblCellMar>
            <w:left w:w="108" w:type="dxa"/>
            <w:right w:w="108" w:type="dxa"/>
          </w:tblCellMar>
        </w:tblPrEx>
        <w:trPr>
          <w:cantSplit/>
          <w:trHeight w:val="20"/>
        </w:trPr>
        <w:tc>
          <w:tcPr>
            <w:tcW w:w="3261" w:type="pct"/>
            <w:noWrap/>
            <w:hideMark/>
          </w:tcPr>
          <w:p w14:paraId="2E4103CA"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Докучаевск</w:t>
            </w:r>
          </w:p>
        </w:tc>
        <w:tc>
          <w:tcPr>
            <w:tcW w:w="580" w:type="pct"/>
            <w:noWrap/>
            <w:hideMark/>
          </w:tcPr>
          <w:p w14:paraId="0F3B1E0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1 911,74010</w:t>
            </w:r>
          </w:p>
        </w:tc>
        <w:tc>
          <w:tcPr>
            <w:tcW w:w="580" w:type="pct"/>
            <w:noWrap/>
            <w:hideMark/>
          </w:tcPr>
          <w:p w14:paraId="69FB842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710999F1"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0246BCE4" w14:textId="77777777" w:rsidTr="00D04363">
        <w:tblPrEx>
          <w:tblCellMar>
            <w:left w:w="108" w:type="dxa"/>
            <w:right w:w="108" w:type="dxa"/>
          </w:tblCellMar>
        </w:tblPrEx>
        <w:trPr>
          <w:cantSplit/>
          <w:trHeight w:val="20"/>
        </w:trPr>
        <w:tc>
          <w:tcPr>
            <w:tcW w:w="3261" w:type="pct"/>
            <w:noWrap/>
            <w:hideMark/>
          </w:tcPr>
          <w:p w14:paraId="412CC61F"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Донецк</w:t>
            </w:r>
          </w:p>
        </w:tc>
        <w:tc>
          <w:tcPr>
            <w:tcW w:w="580" w:type="pct"/>
            <w:noWrap/>
            <w:hideMark/>
          </w:tcPr>
          <w:p w14:paraId="6DB978DD"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19 266,38220</w:t>
            </w:r>
          </w:p>
        </w:tc>
        <w:tc>
          <w:tcPr>
            <w:tcW w:w="580" w:type="pct"/>
            <w:noWrap/>
            <w:hideMark/>
          </w:tcPr>
          <w:p w14:paraId="7F5E9BC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B8C593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5F8C80CA" w14:textId="77777777" w:rsidTr="00D04363">
        <w:tblPrEx>
          <w:tblCellMar>
            <w:left w:w="108" w:type="dxa"/>
            <w:right w:w="108" w:type="dxa"/>
          </w:tblCellMar>
        </w:tblPrEx>
        <w:trPr>
          <w:cantSplit/>
          <w:trHeight w:val="20"/>
        </w:trPr>
        <w:tc>
          <w:tcPr>
            <w:tcW w:w="3261" w:type="pct"/>
            <w:noWrap/>
            <w:hideMark/>
          </w:tcPr>
          <w:p w14:paraId="6EC935B1"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Енакиево</w:t>
            </w:r>
          </w:p>
        </w:tc>
        <w:tc>
          <w:tcPr>
            <w:tcW w:w="580" w:type="pct"/>
            <w:noWrap/>
            <w:hideMark/>
          </w:tcPr>
          <w:p w14:paraId="381DB05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4 535,58810</w:t>
            </w:r>
          </w:p>
        </w:tc>
        <w:tc>
          <w:tcPr>
            <w:tcW w:w="580" w:type="pct"/>
            <w:noWrap/>
            <w:hideMark/>
          </w:tcPr>
          <w:p w14:paraId="6603509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2836F61D"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3AADC157" w14:textId="77777777" w:rsidTr="00D04363">
        <w:tblPrEx>
          <w:tblCellMar>
            <w:left w:w="108" w:type="dxa"/>
            <w:right w:w="108" w:type="dxa"/>
          </w:tblCellMar>
        </w:tblPrEx>
        <w:trPr>
          <w:cantSplit/>
          <w:trHeight w:val="20"/>
        </w:trPr>
        <w:tc>
          <w:tcPr>
            <w:tcW w:w="3261" w:type="pct"/>
            <w:noWrap/>
            <w:hideMark/>
          </w:tcPr>
          <w:p w14:paraId="2C359F73"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Иловайск</w:t>
            </w:r>
          </w:p>
        </w:tc>
        <w:tc>
          <w:tcPr>
            <w:tcW w:w="580" w:type="pct"/>
            <w:noWrap/>
            <w:hideMark/>
          </w:tcPr>
          <w:p w14:paraId="2032BEF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834,12795</w:t>
            </w:r>
          </w:p>
        </w:tc>
        <w:tc>
          <w:tcPr>
            <w:tcW w:w="580" w:type="pct"/>
            <w:noWrap/>
            <w:hideMark/>
          </w:tcPr>
          <w:p w14:paraId="55D5E34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097DD05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799D50EE" w14:textId="77777777" w:rsidTr="00D04363">
        <w:tblPrEx>
          <w:tblCellMar>
            <w:left w:w="108" w:type="dxa"/>
            <w:right w:w="108" w:type="dxa"/>
          </w:tblCellMar>
        </w:tblPrEx>
        <w:trPr>
          <w:cantSplit/>
          <w:trHeight w:val="20"/>
        </w:trPr>
        <w:tc>
          <w:tcPr>
            <w:tcW w:w="3261" w:type="pct"/>
            <w:noWrap/>
            <w:hideMark/>
          </w:tcPr>
          <w:p w14:paraId="36DF017F"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Макеевка</w:t>
            </w:r>
          </w:p>
        </w:tc>
        <w:tc>
          <w:tcPr>
            <w:tcW w:w="580" w:type="pct"/>
            <w:noWrap/>
            <w:hideMark/>
          </w:tcPr>
          <w:p w14:paraId="24492547"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9 729,63975</w:t>
            </w:r>
          </w:p>
        </w:tc>
        <w:tc>
          <w:tcPr>
            <w:tcW w:w="580" w:type="pct"/>
            <w:noWrap/>
            <w:hideMark/>
          </w:tcPr>
          <w:p w14:paraId="2527DAD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0503B0A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13B06B00" w14:textId="77777777" w:rsidTr="00D04363">
        <w:tblPrEx>
          <w:tblCellMar>
            <w:left w:w="108" w:type="dxa"/>
            <w:right w:w="108" w:type="dxa"/>
          </w:tblCellMar>
        </w:tblPrEx>
        <w:trPr>
          <w:cantSplit/>
          <w:trHeight w:val="20"/>
        </w:trPr>
        <w:tc>
          <w:tcPr>
            <w:tcW w:w="3261" w:type="pct"/>
            <w:noWrap/>
            <w:hideMark/>
          </w:tcPr>
          <w:p w14:paraId="2336BF3C"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Мариуполь</w:t>
            </w:r>
          </w:p>
        </w:tc>
        <w:tc>
          <w:tcPr>
            <w:tcW w:w="580" w:type="pct"/>
            <w:noWrap/>
            <w:hideMark/>
          </w:tcPr>
          <w:p w14:paraId="0653358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4 235,40210</w:t>
            </w:r>
          </w:p>
        </w:tc>
        <w:tc>
          <w:tcPr>
            <w:tcW w:w="580" w:type="pct"/>
            <w:noWrap/>
            <w:hideMark/>
          </w:tcPr>
          <w:p w14:paraId="4139D9A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360CD4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566F678" w14:textId="77777777" w:rsidTr="00D04363">
        <w:tblPrEx>
          <w:tblCellMar>
            <w:left w:w="108" w:type="dxa"/>
            <w:right w:w="108" w:type="dxa"/>
          </w:tblCellMar>
        </w:tblPrEx>
        <w:trPr>
          <w:cantSplit/>
          <w:trHeight w:val="20"/>
        </w:trPr>
        <w:tc>
          <w:tcPr>
            <w:tcW w:w="3261" w:type="pct"/>
            <w:noWrap/>
            <w:hideMark/>
          </w:tcPr>
          <w:p w14:paraId="72058DAD"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Снежное</w:t>
            </w:r>
          </w:p>
        </w:tc>
        <w:tc>
          <w:tcPr>
            <w:tcW w:w="580" w:type="pct"/>
            <w:noWrap/>
            <w:hideMark/>
          </w:tcPr>
          <w:p w14:paraId="5A192C45"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1 971,49935</w:t>
            </w:r>
          </w:p>
        </w:tc>
        <w:tc>
          <w:tcPr>
            <w:tcW w:w="580" w:type="pct"/>
            <w:noWrap/>
            <w:hideMark/>
          </w:tcPr>
          <w:p w14:paraId="12C427D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0A381AC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0802CF6F" w14:textId="77777777" w:rsidTr="00D04363">
        <w:tblPrEx>
          <w:tblCellMar>
            <w:left w:w="108" w:type="dxa"/>
            <w:right w:w="108" w:type="dxa"/>
          </w:tblCellMar>
        </w:tblPrEx>
        <w:trPr>
          <w:cantSplit/>
          <w:trHeight w:val="20"/>
        </w:trPr>
        <w:tc>
          <w:tcPr>
            <w:tcW w:w="3261" w:type="pct"/>
            <w:noWrap/>
            <w:hideMark/>
          </w:tcPr>
          <w:p w14:paraId="7A0A0E57"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Городской округ Торез</w:t>
            </w:r>
          </w:p>
        </w:tc>
        <w:tc>
          <w:tcPr>
            <w:tcW w:w="580" w:type="pct"/>
            <w:noWrap/>
            <w:hideMark/>
          </w:tcPr>
          <w:p w14:paraId="6ED51B0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3 650,59530</w:t>
            </w:r>
          </w:p>
        </w:tc>
        <w:tc>
          <w:tcPr>
            <w:tcW w:w="580" w:type="pct"/>
            <w:noWrap/>
            <w:hideMark/>
          </w:tcPr>
          <w:p w14:paraId="007A223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87FC058"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83388F9" w14:textId="77777777" w:rsidTr="00D04363">
        <w:tblPrEx>
          <w:tblCellMar>
            <w:left w:w="108" w:type="dxa"/>
            <w:right w:w="108" w:type="dxa"/>
          </w:tblCellMar>
        </w:tblPrEx>
        <w:trPr>
          <w:cantSplit/>
          <w:trHeight w:val="20"/>
        </w:trPr>
        <w:tc>
          <w:tcPr>
            <w:tcW w:w="3261" w:type="pct"/>
            <w:noWrap/>
            <w:hideMark/>
          </w:tcPr>
          <w:p w14:paraId="6EDC7DA2"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 xml:space="preserve">Городской округ </w:t>
            </w:r>
            <w:proofErr w:type="spellStart"/>
            <w:r w:rsidRPr="00B05AED">
              <w:rPr>
                <w:rFonts w:eastAsia="Times New Roman"/>
                <w:color w:val="000000"/>
                <w:sz w:val="20"/>
                <w:szCs w:val="20"/>
                <w:lang w:eastAsia="ru-RU"/>
              </w:rPr>
              <w:t>Харцызск</w:t>
            </w:r>
            <w:proofErr w:type="spellEnd"/>
          </w:p>
        </w:tc>
        <w:tc>
          <w:tcPr>
            <w:tcW w:w="580" w:type="pct"/>
            <w:noWrap/>
            <w:hideMark/>
          </w:tcPr>
          <w:p w14:paraId="1BCCA56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3 608,06895</w:t>
            </w:r>
          </w:p>
        </w:tc>
        <w:tc>
          <w:tcPr>
            <w:tcW w:w="580" w:type="pct"/>
            <w:noWrap/>
            <w:hideMark/>
          </w:tcPr>
          <w:p w14:paraId="14F2AD3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CEB414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4CB78E53" w14:textId="77777777" w:rsidTr="00D04363">
        <w:tblPrEx>
          <w:tblCellMar>
            <w:left w:w="108" w:type="dxa"/>
            <w:right w:w="108" w:type="dxa"/>
          </w:tblCellMar>
        </w:tblPrEx>
        <w:trPr>
          <w:cantSplit/>
          <w:trHeight w:val="20"/>
        </w:trPr>
        <w:tc>
          <w:tcPr>
            <w:tcW w:w="3261" w:type="pct"/>
            <w:noWrap/>
            <w:hideMark/>
          </w:tcPr>
          <w:p w14:paraId="5C1A85EE"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Амвросиевский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0090F4A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2 974,06500</w:t>
            </w:r>
          </w:p>
        </w:tc>
        <w:tc>
          <w:tcPr>
            <w:tcW w:w="580" w:type="pct"/>
            <w:noWrap/>
            <w:hideMark/>
          </w:tcPr>
          <w:p w14:paraId="5405469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971C5A1"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04AC1608" w14:textId="77777777" w:rsidTr="00D04363">
        <w:tblPrEx>
          <w:tblCellMar>
            <w:left w:w="108" w:type="dxa"/>
            <w:right w:w="108" w:type="dxa"/>
          </w:tblCellMar>
        </w:tblPrEx>
        <w:trPr>
          <w:cantSplit/>
          <w:trHeight w:val="20"/>
        </w:trPr>
        <w:tc>
          <w:tcPr>
            <w:tcW w:w="3261" w:type="pct"/>
            <w:noWrap/>
            <w:hideMark/>
          </w:tcPr>
          <w:p w14:paraId="38DBE204"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Волновахский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667A8174"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3 961,89930</w:t>
            </w:r>
          </w:p>
        </w:tc>
        <w:tc>
          <w:tcPr>
            <w:tcW w:w="580" w:type="pct"/>
            <w:noWrap/>
            <w:hideMark/>
          </w:tcPr>
          <w:p w14:paraId="04C51C5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8DD810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731214AF" w14:textId="77777777" w:rsidTr="00D04363">
        <w:tblPrEx>
          <w:tblCellMar>
            <w:left w:w="108" w:type="dxa"/>
            <w:right w:w="108" w:type="dxa"/>
          </w:tblCellMar>
        </w:tblPrEx>
        <w:trPr>
          <w:cantSplit/>
          <w:trHeight w:val="20"/>
        </w:trPr>
        <w:tc>
          <w:tcPr>
            <w:tcW w:w="3261" w:type="pct"/>
            <w:noWrap/>
            <w:hideMark/>
          </w:tcPr>
          <w:p w14:paraId="58D5E9A0"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Володарский муниципальный округ</w:t>
            </w:r>
          </w:p>
        </w:tc>
        <w:tc>
          <w:tcPr>
            <w:tcW w:w="580" w:type="pct"/>
            <w:noWrap/>
            <w:hideMark/>
          </w:tcPr>
          <w:p w14:paraId="21708C39"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3 362,36115</w:t>
            </w:r>
          </w:p>
        </w:tc>
        <w:tc>
          <w:tcPr>
            <w:tcW w:w="580" w:type="pct"/>
            <w:noWrap/>
            <w:hideMark/>
          </w:tcPr>
          <w:p w14:paraId="75C02C2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86B2FB5"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5F5E1806" w14:textId="77777777" w:rsidTr="00D04363">
        <w:tblPrEx>
          <w:tblCellMar>
            <w:left w:w="108" w:type="dxa"/>
            <w:right w:w="108" w:type="dxa"/>
          </w:tblCellMar>
        </w:tblPrEx>
        <w:trPr>
          <w:cantSplit/>
          <w:trHeight w:val="20"/>
        </w:trPr>
        <w:tc>
          <w:tcPr>
            <w:tcW w:w="3261" w:type="pct"/>
            <w:noWrap/>
            <w:hideMark/>
          </w:tcPr>
          <w:p w14:paraId="17B066ED"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Мангушский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6569548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2 133,54420</w:t>
            </w:r>
          </w:p>
        </w:tc>
        <w:tc>
          <w:tcPr>
            <w:tcW w:w="580" w:type="pct"/>
            <w:noWrap/>
            <w:hideMark/>
          </w:tcPr>
          <w:p w14:paraId="14DDD03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C896E6D"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0DA21571" w14:textId="77777777" w:rsidTr="00D04363">
        <w:tblPrEx>
          <w:tblCellMar>
            <w:left w:w="108" w:type="dxa"/>
            <w:right w:w="108" w:type="dxa"/>
          </w:tblCellMar>
        </w:tblPrEx>
        <w:trPr>
          <w:cantSplit/>
          <w:trHeight w:val="20"/>
        </w:trPr>
        <w:tc>
          <w:tcPr>
            <w:tcW w:w="3261" w:type="pct"/>
            <w:noWrap/>
            <w:hideMark/>
          </w:tcPr>
          <w:p w14:paraId="37CC8282"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Новоазовский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3BB79762"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3 229,77900</w:t>
            </w:r>
          </w:p>
        </w:tc>
        <w:tc>
          <w:tcPr>
            <w:tcW w:w="580" w:type="pct"/>
            <w:noWrap/>
            <w:hideMark/>
          </w:tcPr>
          <w:p w14:paraId="0D37627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20CA581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3962B9AD" w14:textId="77777777" w:rsidTr="00D04363">
        <w:tblPrEx>
          <w:tblCellMar>
            <w:left w:w="108" w:type="dxa"/>
            <w:right w:w="108" w:type="dxa"/>
          </w:tblCellMar>
        </w:tblPrEx>
        <w:trPr>
          <w:cantSplit/>
          <w:trHeight w:val="20"/>
        </w:trPr>
        <w:tc>
          <w:tcPr>
            <w:tcW w:w="3261" w:type="pct"/>
            <w:noWrap/>
            <w:hideMark/>
          </w:tcPr>
          <w:p w14:paraId="1E1D548A"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Старобешевский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6640E65B"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2 437,62150</w:t>
            </w:r>
          </w:p>
        </w:tc>
        <w:tc>
          <w:tcPr>
            <w:tcW w:w="580" w:type="pct"/>
            <w:noWrap/>
            <w:hideMark/>
          </w:tcPr>
          <w:p w14:paraId="62D2220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2712344"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973C583" w14:textId="77777777" w:rsidTr="00D04363">
        <w:tblPrEx>
          <w:tblCellMar>
            <w:left w:w="108" w:type="dxa"/>
            <w:right w:w="108" w:type="dxa"/>
          </w:tblCellMar>
        </w:tblPrEx>
        <w:trPr>
          <w:cantSplit/>
          <w:trHeight w:val="20"/>
        </w:trPr>
        <w:tc>
          <w:tcPr>
            <w:tcW w:w="3261" w:type="pct"/>
            <w:noWrap/>
            <w:hideMark/>
          </w:tcPr>
          <w:p w14:paraId="1B79F0C0"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Тельмановский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3015B37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3 246,73395</w:t>
            </w:r>
          </w:p>
        </w:tc>
        <w:tc>
          <w:tcPr>
            <w:tcW w:w="580" w:type="pct"/>
            <w:noWrap/>
            <w:hideMark/>
          </w:tcPr>
          <w:p w14:paraId="4B93B60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7CBAE86E"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5DF4F392" w14:textId="77777777" w:rsidTr="00D04363">
        <w:tblPrEx>
          <w:tblCellMar>
            <w:left w:w="108" w:type="dxa"/>
            <w:right w:w="108" w:type="dxa"/>
          </w:tblCellMar>
        </w:tblPrEx>
        <w:trPr>
          <w:cantSplit/>
          <w:trHeight w:val="20"/>
        </w:trPr>
        <w:tc>
          <w:tcPr>
            <w:tcW w:w="3261" w:type="pct"/>
            <w:noWrap/>
            <w:hideMark/>
          </w:tcPr>
          <w:p w14:paraId="596D0EAD"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Шахтерский муниципальный округ</w:t>
            </w:r>
          </w:p>
        </w:tc>
        <w:tc>
          <w:tcPr>
            <w:tcW w:w="580" w:type="pct"/>
            <w:noWrap/>
            <w:hideMark/>
          </w:tcPr>
          <w:p w14:paraId="47D8E5C1"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8 952,49155</w:t>
            </w:r>
          </w:p>
        </w:tc>
        <w:tc>
          <w:tcPr>
            <w:tcW w:w="580" w:type="pct"/>
            <w:noWrap/>
            <w:hideMark/>
          </w:tcPr>
          <w:p w14:paraId="66F2EDF5"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09FCFD6"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4BAACBA" w14:textId="77777777" w:rsidTr="00D04363">
        <w:tblPrEx>
          <w:tblCellMar>
            <w:left w:w="108" w:type="dxa"/>
            <w:right w:w="108" w:type="dxa"/>
          </w:tblCellMar>
        </w:tblPrEx>
        <w:trPr>
          <w:cantSplit/>
          <w:trHeight w:val="20"/>
        </w:trPr>
        <w:tc>
          <w:tcPr>
            <w:tcW w:w="3261" w:type="pct"/>
            <w:noWrap/>
            <w:hideMark/>
          </w:tcPr>
          <w:p w14:paraId="19311609" w14:textId="77777777" w:rsidR="004A3469" w:rsidRPr="00B05AED" w:rsidRDefault="004A3469" w:rsidP="00D04363">
            <w:pPr>
              <w:rPr>
                <w:rFonts w:eastAsia="Times New Roman"/>
                <w:color w:val="000000"/>
                <w:sz w:val="20"/>
                <w:szCs w:val="20"/>
                <w:lang w:eastAsia="ru-RU"/>
              </w:rPr>
            </w:pPr>
            <w:proofErr w:type="spellStart"/>
            <w:r w:rsidRPr="00B05AED">
              <w:rPr>
                <w:rFonts w:eastAsia="Times New Roman"/>
                <w:color w:val="000000"/>
                <w:sz w:val="20"/>
                <w:szCs w:val="20"/>
                <w:lang w:eastAsia="ru-RU"/>
              </w:rPr>
              <w:t>Ясиноватский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0B2723A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1 413,37575</w:t>
            </w:r>
          </w:p>
        </w:tc>
        <w:tc>
          <w:tcPr>
            <w:tcW w:w="580" w:type="pct"/>
            <w:noWrap/>
            <w:hideMark/>
          </w:tcPr>
          <w:p w14:paraId="778E681F"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2D3D538A"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20F6B613" w14:textId="77777777" w:rsidTr="00D04363">
        <w:tblPrEx>
          <w:tblCellMar>
            <w:left w:w="108" w:type="dxa"/>
            <w:right w:w="108" w:type="dxa"/>
          </w:tblCellMar>
        </w:tblPrEx>
        <w:trPr>
          <w:cantSplit/>
          <w:trHeight w:val="20"/>
        </w:trPr>
        <w:tc>
          <w:tcPr>
            <w:tcW w:w="3261" w:type="pct"/>
            <w:noWrap/>
            <w:hideMark/>
          </w:tcPr>
          <w:p w14:paraId="28811C03"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Нераспределенный резерв</w:t>
            </w:r>
          </w:p>
        </w:tc>
        <w:tc>
          <w:tcPr>
            <w:tcW w:w="580" w:type="pct"/>
            <w:noWrap/>
            <w:hideMark/>
          </w:tcPr>
          <w:p w14:paraId="7C1C5AA8"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927,46300</w:t>
            </w:r>
          </w:p>
        </w:tc>
        <w:tc>
          <w:tcPr>
            <w:tcW w:w="580" w:type="pct"/>
            <w:noWrap/>
            <w:hideMark/>
          </w:tcPr>
          <w:p w14:paraId="66CEC861"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25EA1A11"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A3469" w:rsidRPr="00B05AED" w14:paraId="62487C17" w14:textId="77777777" w:rsidTr="00D04363">
        <w:tblPrEx>
          <w:tblCellMar>
            <w:left w:w="108" w:type="dxa"/>
            <w:right w:w="108" w:type="dxa"/>
          </w:tblCellMar>
        </w:tblPrEx>
        <w:trPr>
          <w:cantSplit/>
          <w:trHeight w:val="20"/>
        </w:trPr>
        <w:tc>
          <w:tcPr>
            <w:tcW w:w="3261" w:type="pct"/>
            <w:noWrap/>
            <w:hideMark/>
          </w:tcPr>
          <w:p w14:paraId="33B3BDB6" w14:textId="77777777" w:rsidR="004A3469" w:rsidRPr="00B05AED" w:rsidRDefault="004A3469" w:rsidP="00D0436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hideMark/>
          </w:tcPr>
          <w:p w14:paraId="1181BB8C"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92 746,29985</w:t>
            </w:r>
          </w:p>
        </w:tc>
        <w:tc>
          <w:tcPr>
            <w:tcW w:w="580" w:type="pct"/>
            <w:noWrap/>
            <w:hideMark/>
          </w:tcPr>
          <w:p w14:paraId="3904A7D3"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02A72BD0" w14:textId="77777777" w:rsidR="004A3469" w:rsidRPr="00B05AED" w:rsidRDefault="004A3469" w:rsidP="00D0436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bl>
    <w:p w14:paraId="3FEE1D37" w14:textId="49CFDD7A"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2CE391D6"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4.</w:t>
      </w:r>
    </w:p>
    <w:p w14:paraId="475D1431" w14:textId="77777777" w:rsidR="008A2E40" w:rsidRPr="00B05AED" w:rsidRDefault="008A2E40" w:rsidP="008A2E40">
      <w:pPr>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на мероприятия по инфраструктурному обустройству сельских территорий</w:t>
      </w:r>
      <w:r w:rsidRPr="00B05AED">
        <w:rPr>
          <w:rFonts w:ascii="Times New Roman" w:eastAsia="Calibri" w:hAnsi="Times New Roman" w:cs="Times New Roman"/>
          <w:sz w:val="24"/>
          <w:szCs w:val="24"/>
        </w:rPr>
        <w:br/>
        <w:t>на 2026 год и на плановый период 2027 и 2028 годов</w:t>
      </w:r>
    </w:p>
    <w:p w14:paraId="75498B9B" w14:textId="58DC6920" w:rsidR="000D1CC4" w:rsidRPr="00911775" w:rsidRDefault="008A2E40" w:rsidP="008A2E40">
      <w:pPr>
        <w:spacing w:after="0" w:line="240" w:lineRule="auto"/>
        <w:jc w:val="right"/>
        <w:rPr>
          <w:rFonts w:ascii="Times New Roman" w:eastAsia="Calibri" w:hAnsi="Times New Roman" w:cs="Times New Roman"/>
          <w:sz w:val="24"/>
          <w:szCs w:val="24"/>
        </w:rPr>
      </w:pPr>
      <w:r w:rsidRPr="00B05AED">
        <w:rPr>
          <w:rFonts w:ascii="Times New Roman" w:eastAsia="Calibri" w:hAnsi="Times New Roman" w:cs="Times New Roman"/>
          <w:sz w:val="24"/>
          <w:szCs w:val="24"/>
        </w:rPr>
        <w:t>тыс. рублей</w:t>
      </w:r>
    </w:p>
    <w:p w14:paraId="182E0040" w14:textId="77777777" w:rsidR="002C6F44" w:rsidRPr="002C6F44" w:rsidRDefault="002C6F44" w:rsidP="002C6F44">
      <w:pPr>
        <w:spacing w:after="0" w:line="240" w:lineRule="auto"/>
        <w:rPr>
          <w:rFonts w:ascii="Times New Roman" w:hAnsi="Times New Roman" w:cs="Times New Roman"/>
          <w:sz w:val="2"/>
          <w:szCs w:val="2"/>
        </w:rPr>
      </w:pPr>
    </w:p>
    <w:p w14:paraId="78818D51" w14:textId="7D3D3800" w:rsidR="002C6F44" w:rsidRPr="0069722E" w:rsidRDefault="002C6F44" w:rsidP="002C6F44">
      <w:pPr>
        <w:spacing w:after="0" w:line="240" w:lineRule="auto"/>
        <w:rPr>
          <w:rFonts w:ascii="Times New Roman" w:hAnsi="Times New Roman" w:cs="Times New Roman"/>
          <w:sz w:val="2"/>
          <w:szCs w:val="2"/>
        </w:rPr>
      </w:pPr>
    </w:p>
    <w:p w14:paraId="309A5CED" w14:textId="5377994F" w:rsidR="0069722E" w:rsidRPr="00AD3B0B" w:rsidRDefault="0069722E" w:rsidP="002C6F44">
      <w:pPr>
        <w:spacing w:after="0" w:line="240" w:lineRule="auto"/>
        <w:rPr>
          <w:rFonts w:ascii="Times New Roman" w:hAnsi="Times New Roman" w:cs="Times New Roman"/>
          <w:sz w:val="2"/>
          <w:szCs w:val="2"/>
        </w:rPr>
      </w:pPr>
    </w:p>
    <w:p w14:paraId="2E414889" w14:textId="77777777" w:rsidR="00AD3B0B" w:rsidRPr="000D1CC4" w:rsidRDefault="00AD3B0B" w:rsidP="002C6F44">
      <w:pPr>
        <w:spacing w:after="0" w:line="240" w:lineRule="auto"/>
        <w:rPr>
          <w:rFonts w:ascii="Times New Roman" w:hAnsi="Times New Roman" w:cs="Times New Roman"/>
          <w:sz w:val="2"/>
          <w:szCs w:val="2"/>
        </w:rPr>
      </w:pPr>
    </w:p>
    <w:p w14:paraId="5B016224" w14:textId="77777777" w:rsidR="004A3469" w:rsidRPr="004A3469" w:rsidRDefault="004A3469"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8A2E40" w:rsidRPr="00B05AED" w14:paraId="759D541D" w14:textId="77777777" w:rsidTr="00D04363">
        <w:trPr>
          <w:cantSplit/>
        </w:trPr>
        <w:tc>
          <w:tcPr>
            <w:tcW w:w="3260" w:type="pct"/>
            <w:vMerge w:val="restart"/>
            <w:vAlign w:val="center"/>
          </w:tcPr>
          <w:p w14:paraId="22C3717A" w14:textId="77777777" w:rsidR="008A2E40" w:rsidRPr="00B05AED" w:rsidRDefault="008A2E40" w:rsidP="00D0436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3EE51682" w14:textId="77777777" w:rsidR="008A2E40" w:rsidRPr="00B05AED" w:rsidRDefault="008A2E40" w:rsidP="00D04363">
            <w:pPr>
              <w:jc w:val="center"/>
              <w:rPr>
                <w:rFonts w:eastAsia="Calibri"/>
                <w:sz w:val="20"/>
                <w:szCs w:val="20"/>
              </w:rPr>
            </w:pPr>
            <w:r w:rsidRPr="00B05AED">
              <w:rPr>
                <w:rFonts w:eastAsia="Calibri"/>
                <w:sz w:val="20"/>
                <w:szCs w:val="20"/>
              </w:rPr>
              <w:t>Сумма</w:t>
            </w:r>
          </w:p>
        </w:tc>
      </w:tr>
      <w:tr w:rsidR="008A2E40" w:rsidRPr="00B05AED" w14:paraId="05280083" w14:textId="77777777" w:rsidTr="00D04363">
        <w:trPr>
          <w:cantSplit/>
        </w:trPr>
        <w:tc>
          <w:tcPr>
            <w:tcW w:w="3260" w:type="pct"/>
            <w:vMerge/>
            <w:vAlign w:val="center"/>
          </w:tcPr>
          <w:p w14:paraId="2FB0C30A" w14:textId="77777777" w:rsidR="008A2E40" w:rsidRPr="00B05AED" w:rsidRDefault="008A2E40" w:rsidP="00D04363">
            <w:pPr>
              <w:jc w:val="center"/>
              <w:rPr>
                <w:rFonts w:eastAsia="Calibri"/>
                <w:sz w:val="20"/>
                <w:szCs w:val="20"/>
              </w:rPr>
            </w:pPr>
          </w:p>
        </w:tc>
        <w:tc>
          <w:tcPr>
            <w:tcW w:w="580" w:type="pct"/>
            <w:vAlign w:val="center"/>
          </w:tcPr>
          <w:p w14:paraId="2B371CB1" w14:textId="77777777" w:rsidR="008A2E40" w:rsidRPr="00B05AED" w:rsidRDefault="008A2E40" w:rsidP="00D04363">
            <w:pPr>
              <w:jc w:val="center"/>
              <w:rPr>
                <w:rFonts w:eastAsia="Calibri"/>
                <w:sz w:val="20"/>
                <w:szCs w:val="20"/>
              </w:rPr>
            </w:pPr>
            <w:r w:rsidRPr="00B05AED">
              <w:rPr>
                <w:rFonts w:eastAsia="Calibri"/>
                <w:sz w:val="20"/>
                <w:szCs w:val="20"/>
              </w:rPr>
              <w:t>на 2026 год</w:t>
            </w:r>
          </w:p>
        </w:tc>
        <w:tc>
          <w:tcPr>
            <w:tcW w:w="580" w:type="pct"/>
            <w:vAlign w:val="center"/>
          </w:tcPr>
          <w:p w14:paraId="7C5485C4" w14:textId="77777777" w:rsidR="008A2E40" w:rsidRPr="00B05AED" w:rsidRDefault="008A2E40" w:rsidP="00D04363">
            <w:pPr>
              <w:jc w:val="center"/>
              <w:rPr>
                <w:rFonts w:eastAsia="Calibri"/>
                <w:sz w:val="20"/>
                <w:szCs w:val="20"/>
              </w:rPr>
            </w:pPr>
            <w:r w:rsidRPr="00B05AED">
              <w:rPr>
                <w:rFonts w:eastAsia="Calibri"/>
                <w:sz w:val="20"/>
                <w:szCs w:val="20"/>
              </w:rPr>
              <w:t>на 2027 год</w:t>
            </w:r>
          </w:p>
        </w:tc>
        <w:tc>
          <w:tcPr>
            <w:tcW w:w="580" w:type="pct"/>
            <w:vAlign w:val="center"/>
          </w:tcPr>
          <w:p w14:paraId="519CBDBE" w14:textId="77777777" w:rsidR="008A2E40" w:rsidRPr="00B05AED" w:rsidRDefault="008A2E40" w:rsidP="00D04363">
            <w:pPr>
              <w:jc w:val="center"/>
              <w:rPr>
                <w:rFonts w:eastAsia="Calibri"/>
                <w:sz w:val="20"/>
                <w:szCs w:val="20"/>
              </w:rPr>
            </w:pPr>
            <w:r w:rsidRPr="00B05AED">
              <w:rPr>
                <w:rFonts w:eastAsia="Calibri"/>
                <w:sz w:val="20"/>
                <w:szCs w:val="20"/>
              </w:rPr>
              <w:t>на 2028 год</w:t>
            </w:r>
          </w:p>
        </w:tc>
      </w:tr>
    </w:tbl>
    <w:p w14:paraId="7338D6F7" w14:textId="6C5C3B7C" w:rsidR="008A2E40" w:rsidRPr="008A2E40" w:rsidRDefault="008A2E40"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8A2E40" w:rsidRPr="00B05AED" w14:paraId="46C2B500" w14:textId="77777777" w:rsidTr="00D04363">
        <w:trPr>
          <w:cantSplit/>
          <w:trHeight w:val="20"/>
          <w:tblHeader/>
        </w:trPr>
        <w:tc>
          <w:tcPr>
            <w:tcW w:w="3261" w:type="pct"/>
            <w:vAlign w:val="center"/>
          </w:tcPr>
          <w:p w14:paraId="2971784A" w14:textId="77777777" w:rsidR="008A2E40" w:rsidRPr="00B05AED" w:rsidRDefault="008A2E40" w:rsidP="00D04363">
            <w:pPr>
              <w:jc w:val="center"/>
              <w:rPr>
                <w:rFonts w:eastAsia="Calibri"/>
                <w:sz w:val="20"/>
                <w:szCs w:val="20"/>
              </w:rPr>
            </w:pPr>
            <w:r w:rsidRPr="00B05AED">
              <w:rPr>
                <w:rFonts w:eastAsia="Calibri"/>
                <w:sz w:val="20"/>
                <w:szCs w:val="20"/>
              </w:rPr>
              <w:t>1</w:t>
            </w:r>
          </w:p>
        </w:tc>
        <w:tc>
          <w:tcPr>
            <w:tcW w:w="580" w:type="pct"/>
            <w:vAlign w:val="center"/>
          </w:tcPr>
          <w:p w14:paraId="012086A1" w14:textId="77777777" w:rsidR="008A2E40" w:rsidRPr="00B05AED" w:rsidRDefault="008A2E40" w:rsidP="00D04363">
            <w:pPr>
              <w:jc w:val="center"/>
              <w:rPr>
                <w:rFonts w:eastAsia="Calibri"/>
                <w:sz w:val="20"/>
                <w:szCs w:val="20"/>
              </w:rPr>
            </w:pPr>
            <w:r w:rsidRPr="00B05AED">
              <w:rPr>
                <w:rFonts w:eastAsia="Calibri"/>
                <w:sz w:val="20"/>
                <w:szCs w:val="20"/>
              </w:rPr>
              <w:t>2</w:t>
            </w:r>
          </w:p>
        </w:tc>
        <w:tc>
          <w:tcPr>
            <w:tcW w:w="580" w:type="pct"/>
            <w:vAlign w:val="center"/>
          </w:tcPr>
          <w:p w14:paraId="57D97680" w14:textId="77777777" w:rsidR="008A2E40" w:rsidRPr="00B05AED" w:rsidRDefault="008A2E40" w:rsidP="00D04363">
            <w:pPr>
              <w:jc w:val="center"/>
              <w:rPr>
                <w:rFonts w:eastAsia="Calibri"/>
                <w:sz w:val="20"/>
                <w:szCs w:val="20"/>
              </w:rPr>
            </w:pPr>
            <w:r w:rsidRPr="00B05AED">
              <w:rPr>
                <w:rFonts w:eastAsia="Calibri"/>
                <w:sz w:val="20"/>
                <w:szCs w:val="20"/>
              </w:rPr>
              <w:t>3</w:t>
            </w:r>
          </w:p>
        </w:tc>
        <w:tc>
          <w:tcPr>
            <w:tcW w:w="579" w:type="pct"/>
            <w:vAlign w:val="center"/>
          </w:tcPr>
          <w:p w14:paraId="4CA3E631" w14:textId="77777777" w:rsidR="008A2E40" w:rsidRPr="00B05AED" w:rsidRDefault="008A2E40" w:rsidP="00D04363">
            <w:pPr>
              <w:jc w:val="center"/>
              <w:rPr>
                <w:rFonts w:eastAsia="Calibri"/>
                <w:sz w:val="20"/>
                <w:szCs w:val="20"/>
              </w:rPr>
            </w:pPr>
            <w:r w:rsidRPr="00B05AED">
              <w:rPr>
                <w:rFonts w:eastAsia="Calibri"/>
                <w:sz w:val="20"/>
                <w:szCs w:val="20"/>
              </w:rPr>
              <w:t>4</w:t>
            </w:r>
          </w:p>
        </w:tc>
      </w:tr>
      <w:tr w:rsidR="008A2E40" w:rsidRPr="00B05AED" w14:paraId="2122B31F" w14:textId="77777777" w:rsidTr="00D04363">
        <w:tblPrEx>
          <w:tblCellMar>
            <w:left w:w="108" w:type="dxa"/>
            <w:right w:w="108" w:type="dxa"/>
          </w:tblCellMar>
        </w:tblPrEx>
        <w:trPr>
          <w:cantSplit/>
          <w:trHeight w:val="20"/>
        </w:trPr>
        <w:tc>
          <w:tcPr>
            <w:tcW w:w="3261" w:type="pct"/>
            <w:noWrap/>
            <w:hideMark/>
          </w:tcPr>
          <w:p w14:paraId="36A69A9D" w14:textId="77777777" w:rsidR="008A2E40" w:rsidRPr="00B05AED" w:rsidRDefault="008A2E40" w:rsidP="00D04363">
            <w:pPr>
              <w:rPr>
                <w:rFonts w:eastAsia="Times New Roman"/>
                <w:color w:val="000000"/>
                <w:sz w:val="20"/>
                <w:szCs w:val="20"/>
                <w:lang w:eastAsia="ru-RU"/>
              </w:rPr>
            </w:pPr>
            <w:r w:rsidRPr="00B05AED">
              <w:rPr>
                <w:rFonts w:eastAsia="Times New Roman"/>
                <w:color w:val="000000"/>
                <w:sz w:val="20"/>
                <w:szCs w:val="20"/>
                <w:lang w:eastAsia="ru-RU"/>
              </w:rPr>
              <w:t>Нераспределенный резерв</w:t>
            </w:r>
          </w:p>
        </w:tc>
        <w:tc>
          <w:tcPr>
            <w:tcW w:w="580" w:type="pct"/>
            <w:noWrap/>
            <w:vAlign w:val="bottom"/>
            <w:hideMark/>
          </w:tcPr>
          <w:p w14:paraId="30865C2B" w14:textId="77777777" w:rsidR="008A2E40" w:rsidRPr="00B05AED" w:rsidRDefault="008A2E40" w:rsidP="00D04363">
            <w:pPr>
              <w:jc w:val="right"/>
              <w:rPr>
                <w:rFonts w:eastAsia="Calibri"/>
                <w:color w:val="000000"/>
                <w:sz w:val="20"/>
                <w:szCs w:val="20"/>
              </w:rPr>
            </w:pPr>
            <w:r w:rsidRPr="00B05AED">
              <w:rPr>
                <w:rFonts w:eastAsia="Calibri"/>
                <w:color w:val="000000"/>
                <w:sz w:val="20"/>
                <w:szCs w:val="20"/>
              </w:rPr>
              <w:t>505 050,50600</w:t>
            </w:r>
          </w:p>
        </w:tc>
        <w:tc>
          <w:tcPr>
            <w:tcW w:w="580" w:type="pct"/>
            <w:noWrap/>
            <w:vAlign w:val="bottom"/>
            <w:hideMark/>
          </w:tcPr>
          <w:p w14:paraId="2D8A9D03" w14:textId="77777777" w:rsidR="008A2E40" w:rsidRPr="00B05AED" w:rsidRDefault="008A2E40" w:rsidP="00D04363">
            <w:pPr>
              <w:jc w:val="right"/>
              <w:rPr>
                <w:rFonts w:eastAsia="Calibri"/>
                <w:color w:val="000000"/>
                <w:sz w:val="20"/>
                <w:szCs w:val="20"/>
              </w:rPr>
            </w:pPr>
            <w:r w:rsidRPr="00B05AED">
              <w:rPr>
                <w:rFonts w:eastAsia="Calibri"/>
                <w:color w:val="000000"/>
                <w:sz w:val="20"/>
                <w:szCs w:val="20"/>
              </w:rPr>
              <w:t>505 050,50600</w:t>
            </w:r>
          </w:p>
        </w:tc>
        <w:tc>
          <w:tcPr>
            <w:tcW w:w="579" w:type="pct"/>
            <w:noWrap/>
            <w:vAlign w:val="bottom"/>
            <w:hideMark/>
          </w:tcPr>
          <w:p w14:paraId="39B64931" w14:textId="77777777" w:rsidR="008A2E40" w:rsidRPr="00B05AED" w:rsidRDefault="008A2E40" w:rsidP="00D04363">
            <w:pPr>
              <w:jc w:val="right"/>
              <w:rPr>
                <w:rFonts w:eastAsia="Calibri"/>
                <w:color w:val="000000"/>
                <w:sz w:val="20"/>
                <w:szCs w:val="20"/>
              </w:rPr>
            </w:pPr>
            <w:r w:rsidRPr="00B05AED">
              <w:rPr>
                <w:rFonts w:eastAsia="Calibri"/>
                <w:color w:val="000000"/>
                <w:sz w:val="20"/>
                <w:szCs w:val="20"/>
              </w:rPr>
              <w:t>505 050,50600</w:t>
            </w:r>
          </w:p>
        </w:tc>
      </w:tr>
      <w:tr w:rsidR="008A2E40" w:rsidRPr="00B05AED" w14:paraId="0551323C" w14:textId="77777777" w:rsidTr="00D04363">
        <w:tblPrEx>
          <w:tblCellMar>
            <w:left w:w="108" w:type="dxa"/>
            <w:right w:w="108" w:type="dxa"/>
          </w:tblCellMar>
        </w:tblPrEx>
        <w:trPr>
          <w:cantSplit/>
          <w:trHeight w:val="20"/>
        </w:trPr>
        <w:tc>
          <w:tcPr>
            <w:tcW w:w="3261" w:type="pct"/>
            <w:noWrap/>
            <w:hideMark/>
          </w:tcPr>
          <w:p w14:paraId="4B3E6954" w14:textId="77777777" w:rsidR="008A2E40" w:rsidRPr="00B05AED" w:rsidRDefault="008A2E40" w:rsidP="00D0436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vAlign w:val="bottom"/>
            <w:hideMark/>
          </w:tcPr>
          <w:p w14:paraId="345B96C8" w14:textId="77777777" w:rsidR="008A2E40" w:rsidRPr="00B05AED" w:rsidRDefault="008A2E40" w:rsidP="00D04363">
            <w:pPr>
              <w:jc w:val="right"/>
              <w:rPr>
                <w:rFonts w:eastAsia="Calibri"/>
                <w:color w:val="000000"/>
                <w:sz w:val="20"/>
                <w:szCs w:val="20"/>
              </w:rPr>
            </w:pPr>
            <w:r w:rsidRPr="00B05AED">
              <w:rPr>
                <w:rFonts w:eastAsia="Calibri"/>
                <w:color w:val="000000"/>
                <w:sz w:val="20"/>
                <w:szCs w:val="20"/>
              </w:rPr>
              <w:t>505 050,50600</w:t>
            </w:r>
          </w:p>
        </w:tc>
        <w:tc>
          <w:tcPr>
            <w:tcW w:w="580" w:type="pct"/>
            <w:noWrap/>
            <w:vAlign w:val="bottom"/>
            <w:hideMark/>
          </w:tcPr>
          <w:p w14:paraId="38B43346" w14:textId="77777777" w:rsidR="008A2E40" w:rsidRPr="00B05AED" w:rsidRDefault="008A2E40" w:rsidP="00D04363">
            <w:pPr>
              <w:jc w:val="right"/>
              <w:rPr>
                <w:rFonts w:eastAsia="Calibri"/>
                <w:color w:val="000000"/>
                <w:sz w:val="20"/>
                <w:szCs w:val="20"/>
              </w:rPr>
            </w:pPr>
            <w:r w:rsidRPr="00B05AED">
              <w:rPr>
                <w:rFonts w:eastAsia="Calibri"/>
                <w:color w:val="000000"/>
                <w:sz w:val="20"/>
                <w:szCs w:val="20"/>
              </w:rPr>
              <w:t>505 050,50600</w:t>
            </w:r>
          </w:p>
        </w:tc>
        <w:tc>
          <w:tcPr>
            <w:tcW w:w="579" w:type="pct"/>
            <w:noWrap/>
            <w:vAlign w:val="bottom"/>
            <w:hideMark/>
          </w:tcPr>
          <w:p w14:paraId="741FDC3E" w14:textId="77777777" w:rsidR="008A2E40" w:rsidRPr="00B05AED" w:rsidRDefault="008A2E40" w:rsidP="00D04363">
            <w:pPr>
              <w:jc w:val="right"/>
              <w:rPr>
                <w:rFonts w:eastAsia="Calibri"/>
                <w:color w:val="000000"/>
                <w:sz w:val="20"/>
                <w:szCs w:val="20"/>
              </w:rPr>
            </w:pPr>
            <w:r w:rsidRPr="00B05AED">
              <w:rPr>
                <w:rFonts w:eastAsia="Calibri"/>
                <w:color w:val="000000"/>
                <w:sz w:val="20"/>
                <w:szCs w:val="20"/>
              </w:rPr>
              <w:t>505 050,50600</w:t>
            </w:r>
          </w:p>
        </w:tc>
      </w:tr>
    </w:tbl>
    <w:p w14:paraId="29630201" w14:textId="77777777" w:rsidR="008A2E40" w:rsidRDefault="008A2E40" w:rsidP="002C6F44">
      <w:pPr>
        <w:spacing w:after="0" w:line="240" w:lineRule="auto"/>
        <w:rPr>
          <w:rFonts w:ascii="Times New Roman" w:hAnsi="Times New Roman" w:cs="Times New Roman"/>
          <w:sz w:val="24"/>
          <w:szCs w:val="24"/>
        </w:rPr>
      </w:pPr>
    </w:p>
    <w:p w14:paraId="1D1762D9" w14:textId="4DC755F1"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2537F394"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5.</w:t>
      </w:r>
    </w:p>
    <w:p w14:paraId="0A283B50" w14:textId="77777777" w:rsidR="00D04363" w:rsidRPr="00B05AED" w:rsidRDefault="00D04363" w:rsidP="00D04363">
      <w:pPr>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на модернизацию региональных и (или) муниципальных учреждений культуры (библиотек)</w:t>
      </w:r>
      <w:r w:rsidRPr="00B05AED">
        <w:rPr>
          <w:rFonts w:ascii="Times New Roman" w:eastAsia="Calibri" w:hAnsi="Times New Roman" w:cs="Times New Roman"/>
          <w:sz w:val="24"/>
          <w:szCs w:val="24"/>
        </w:rPr>
        <w:br/>
        <w:t>на 2026 год и на плановый период 2027 и 2028 годов</w:t>
      </w:r>
    </w:p>
    <w:p w14:paraId="7AFDA75A" w14:textId="44781426" w:rsidR="002C6F44" w:rsidRPr="002C6F44" w:rsidRDefault="00D04363" w:rsidP="00D04363">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2BBA8183" w14:textId="77777777" w:rsidR="002C6F44" w:rsidRPr="002C6F44" w:rsidRDefault="002C6F44" w:rsidP="002C6F44">
      <w:pPr>
        <w:spacing w:after="0" w:line="240" w:lineRule="auto"/>
        <w:rPr>
          <w:rFonts w:ascii="Times New Roman" w:hAnsi="Times New Roman" w:cs="Times New Roman"/>
          <w:sz w:val="2"/>
          <w:szCs w:val="2"/>
        </w:rPr>
      </w:pPr>
    </w:p>
    <w:p w14:paraId="3497156F" w14:textId="678C33A4" w:rsidR="002C6F44" w:rsidRPr="008B4EE2" w:rsidRDefault="002C6F44" w:rsidP="002C6F44">
      <w:pPr>
        <w:spacing w:after="0" w:line="240" w:lineRule="auto"/>
        <w:rPr>
          <w:rFonts w:ascii="Times New Roman" w:hAnsi="Times New Roman" w:cs="Times New Roman"/>
          <w:sz w:val="2"/>
          <w:szCs w:val="2"/>
        </w:rPr>
      </w:pPr>
    </w:p>
    <w:p w14:paraId="08A605A8" w14:textId="382644D3" w:rsidR="008B4EE2" w:rsidRPr="00E3338C" w:rsidRDefault="008B4EE2" w:rsidP="002C6F44">
      <w:pPr>
        <w:spacing w:after="0" w:line="240" w:lineRule="auto"/>
        <w:rPr>
          <w:rFonts w:ascii="Times New Roman" w:hAnsi="Times New Roman" w:cs="Times New Roman"/>
          <w:sz w:val="2"/>
          <w:szCs w:val="2"/>
        </w:rPr>
      </w:pPr>
    </w:p>
    <w:p w14:paraId="2F2B2F31" w14:textId="77777777" w:rsidR="00E3338C" w:rsidRPr="00BD3F26" w:rsidRDefault="00E3338C"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CD3B8D" w:rsidRPr="00B05AED" w14:paraId="789E5FF1" w14:textId="77777777" w:rsidTr="00C411B3">
        <w:trPr>
          <w:cantSplit/>
        </w:trPr>
        <w:tc>
          <w:tcPr>
            <w:tcW w:w="3260" w:type="pct"/>
            <w:vMerge w:val="restart"/>
            <w:vAlign w:val="center"/>
          </w:tcPr>
          <w:p w14:paraId="0527AC2C" w14:textId="77777777" w:rsidR="00CD3B8D" w:rsidRPr="00B05AED" w:rsidRDefault="00CD3B8D"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5E04C8F6" w14:textId="77777777" w:rsidR="00CD3B8D" w:rsidRPr="00B05AED" w:rsidRDefault="00CD3B8D" w:rsidP="00C411B3">
            <w:pPr>
              <w:jc w:val="center"/>
              <w:rPr>
                <w:rFonts w:eastAsia="Calibri"/>
                <w:sz w:val="20"/>
                <w:szCs w:val="20"/>
              </w:rPr>
            </w:pPr>
            <w:r w:rsidRPr="00B05AED">
              <w:rPr>
                <w:rFonts w:eastAsia="Calibri"/>
                <w:sz w:val="20"/>
                <w:szCs w:val="20"/>
              </w:rPr>
              <w:t>Сумма</w:t>
            </w:r>
          </w:p>
        </w:tc>
      </w:tr>
      <w:tr w:rsidR="00CD3B8D" w:rsidRPr="00B05AED" w14:paraId="77A6F2E5" w14:textId="77777777" w:rsidTr="00C411B3">
        <w:trPr>
          <w:cantSplit/>
        </w:trPr>
        <w:tc>
          <w:tcPr>
            <w:tcW w:w="3260" w:type="pct"/>
            <w:vMerge/>
            <w:vAlign w:val="center"/>
          </w:tcPr>
          <w:p w14:paraId="6ED3A89E" w14:textId="77777777" w:rsidR="00CD3B8D" w:rsidRPr="00B05AED" w:rsidRDefault="00CD3B8D" w:rsidP="00C411B3">
            <w:pPr>
              <w:jc w:val="center"/>
              <w:rPr>
                <w:rFonts w:eastAsia="Calibri"/>
                <w:sz w:val="20"/>
                <w:szCs w:val="20"/>
              </w:rPr>
            </w:pPr>
          </w:p>
        </w:tc>
        <w:tc>
          <w:tcPr>
            <w:tcW w:w="580" w:type="pct"/>
            <w:vAlign w:val="center"/>
          </w:tcPr>
          <w:p w14:paraId="48F8B035" w14:textId="77777777" w:rsidR="00CD3B8D" w:rsidRPr="00B05AED" w:rsidRDefault="00CD3B8D" w:rsidP="00C411B3">
            <w:pPr>
              <w:jc w:val="center"/>
              <w:rPr>
                <w:rFonts w:eastAsia="Calibri"/>
                <w:sz w:val="20"/>
                <w:szCs w:val="20"/>
              </w:rPr>
            </w:pPr>
            <w:r w:rsidRPr="00B05AED">
              <w:rPr>
                <w:rFonts w:eastAsia="Calibri"/>
                <w:sz w:val="20"/>
                <w:szCs w:val="20"/>
              </w:rPr>
              <w:t>на 2026 год</w:t>
            </w:r>
          </w:p>
        </w:tc>
        <w:tc>
          <w:tcPr>
            <w:tcW w:w="580" w:type="pct"/>
            <w:vAlign w:val="center"/>
          </w:tcPr>
          <w:p w14:paraId="078CB002" w14:textId="77777777" w:rsidR="00CD3B8D" w:rsidRPr="00B05AED" w:rsidRDefault="00CD3B8D" w:rsidP="00C411B3">
            <w:pPr>
              <w:jc w:val="center"/>
              <w:rPr>
                <w:rFonts w:eastAsia="Calibri"/>
                <w:sz w:val="20"/>
                <w:szCs w:val="20"/>
              </w:rPr>
            </w:pPr>
            <w:r w:rsidRPr="00B05AED">
              <w:rPr>
                <w:rFonts w:eastAsia="Calibri"/>
                <w:sz w:val="20"/>
                <w:szCs w:val="20"/>
              </w:rPr>
              <w:t>на 2027 год</w:t>
            </w:r>
          </w:p>
        </w:tc>
        <w:tc>
          <w:tcPr>
            <w:tcW w:w="580" w:type="pct"/>
            <w:vAlign w:val="center"/>
          </w:tcPr>
          <w:p w14:paraId="3B48EC88" w14:textId="77777777" w:rsidR="00CD3B8D" w:rsidRPr="00B05AED" w:rsidRDefault="00CD3B8D" w:rsidP="00C411B3">
            <w:pPr>
              <w:jc w:val="center"/>
              <w:rPr>
                <w:rFonts w:eastAsia="Calibri"/>
                <w:sz w:val="20"/>
                <w:szCs w:val="20"/>
              </w:rPr>
            </w:pPr>
            <w:r w:rsidRPr="00B05AED">
              <w:rPr>
                <w:rFonts w:eastAsia="Calibri"/>
                <w:sz w:val="20"/>
                <w:szCs w:val="20"/>
              </w:rPr>
              <w:t>на 2028 год</w:t>
            </w:r>
          </w:p>
        </w:tc>
      </w:tr>
    </w:tbl>
    <w:p w14:paraId="6C0DB6BA" w14:textId="77777777" w:rsidR="00CD3B8D" w:rsidRPr="00CD3B8D" w:rsidRDefault="00CD3B8D"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CD3B8D" w:rsidRPr="00B05AED" w14:paraId="10E607F7" w14:textId="77777777" w:rsidTr="00C411B3">
        <w:trPr>
          <w:cantSplit/>
          <w:trHeight w:val="20"/>
          <w:tblHeader/>
        </w:trPr>
        <w:tc>
          <w:tcPr>
            <w:tcW w:w="3261" w:type="pct"/>
            <w:vAlign w:val="center"/>
          </w:tcPr>
          <w:p w14:paraId="77462F4E" w14:textId="77777777" w:rsidR="00CD3B8D" w:rsidRPr="00B05AED" w:rsidRDefault="00CD3B8D" w:rsidP="00C411B3">
            <w:pPr>
              <w:jc w:val="center"/>
              <w:rPr>
                <w:rFonts w:eastAsia="Calibri"/>
                <w:sz w:val="20"/>
                <w:szCs w:val="20"/>
              </w:rPr>
            </w:pPr>
            <w:r w:rsidRPr="00B05AED">
              <w:rPr>
                <w:rFonts w:eastAsia="Calibri"/>
                <w:sz w:val="20"/>
                <w:szCs w:val="20"/>
              </w:rPr>
              <w:t>1</w:t>
            </w:r>
          </w:p>
        </w:tc>
        <w:tc>
          <w:tcPr>
            <w:tcW w:w="580" w:type="pct"/>
            <w:vAlign w:val="center"/>
          </w:tcPr>
          <w:p w14:paraId="5A91B7FF" w14:textId="77777777" w:rsidR="00CD3B8D" w:rsidRPr="00B05AED" w:rsidRDefault="00CD3B8D" w:rsidP="00C411B3">
            <w:pPr>
              <w:jc w:val="center"/>
              <w:rPr>
                <w:rFonts w:eastAsia="Calibri"/>
                <w:sz w:val="20"/>
                <w:szCs w:val="20"/>
              </w:rPr>
            </w:pPr>
            <w:r w:rsidRPr="00B05AED">
              <w:rPr>
                <w:rFonts w:eastAsia="Calibri"/>
                <w:sz w:val="20"/>
                <w:szCs w:val="20"/>
              </w:rPr>
              <w:t>2</w:t>
            </w:r>
          </w:p>
        </w:tc>
        <w:tc>
          <w:tcPr>
            <w:tcW w:w="580" w:type="pct"/>
            <w:vAlign w:val="center"/>
          </w:tcPr>
          <w:p w14:paraId="234CAACC" w14:textId="77777777" w:rsidR="00CD3B8D" w:rsidRPr="00B05AED" w:rsidRDefault="00CD3B8D" w:rsidP="00C411B3">
            <w:pPr>
              <w:jc w:val="center"/>
              <w:rPr>
                <w:rFonts w:eastAsia="Calibri"/>
                <w:sz w:val="20"/>
                <w:szCs w:val="20"/>
              </w:rPr>
            </w:pPr>
            <w:r w:rsidRPr="00B05AED">
              <w:rPr>
                <w:rFonts w:eastAsia="Calibri"/>
                <w:sz w:val="20"/>
                <w:szCs w:val="20"/>
              </w:rPr>
              <w:t>3</w:t>
            </w:r>
          </w:p>
        </w:tc>
        <w:tc>
          <w:tcPr>
            <w:tcW w:w="579" w:type="pct"/>
            <w:vAlign w:val="center"/>
          </w:tcPr>
          <w:p w14:paraId="4F4122EF" w14:textId="77777777" w:rsidR="00CD3B8D" w:rsidRPr="00B05AED" w:rsidRDefault="00CD3B8D" w:rsidP="00C411B3">
            <w:pPr>
              <w:jc w:val="center"/>
              <w:rPr>
                <w:rFonts w:eastAsia="Calibri"/>
                <w:sz w:val="20"/>
                <w:szCs w:val="20"/>
              </w:rPr>
            </w:pPr>
            <w:r w:rsidRPr="00B05AED">
              <w:rPr>
                <w:rFonts w:eastAsia="Calibri"/>
                <w:sz w:val="20"/>
                <w:szCs w:val="20"/>
              </w:rPr>
              <w:t>4</w:t>
            </w:r>
          </w:p>
        </w:tc>
      </w:tr>
      <w:tr w:rsidR="00CD3B8D" w:rsidRPr="00B05AED" w14:paraId="34DA9E46" w14:textId="77777777" w:rsidTr="00C411B3">
        <w:tblPrEx>
          <w:tblCellMar>
            <w:left w:w="108" w:type="dxa"/>
            <w:right w:w="108" w:type="dxa"/>
          </w:tblCellMar>
        </w:tblPrEx>
        <w:trPr>
          <w:cantSplit/>
          <w:trHeight w:val="20"/>
        </w:trPr>
        <w:tc>
          <w:tcPr>
            <w:tcW w:w="3261" w:type="pct"/>
            <w:noWrap/>
            <w:hideMark/>
          </w:tcPr>
          <w:p w14:paraId="63CC39BD" w14:textId="77777777" w:rsidR="00CD3B8D" w:rsidRPr="00B05AED" w:rsidRDefault="00CD3B8D"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Горловка</w:t>
            </w:r>
          </w:p>
        </w:tc>
        <w:tc>
          <w:tcPr>
            <w:tcW w:w="580" w:type="pct"/>
            <w:noWrap/>
            <w:hideMark/>
          </w:tcPr>
          <w:p w14:paraId="2CCFEB8B"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35 000,00000</w:t>
            </w:r>
          </w:p>
        </w:tc>
        <w:tc>
          <w:tcPr>
            <w:tcW w:w="580" w:type="pct"/>
            <w:noWrap/>
            <w:hideMark/>
          </w:tcPr>
          <w:p w14:paraId="3F8BEBD8"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75E387B8"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CD3B8D" w:rsidRPr="00B05AED" w14:paraId="366D8D92" w14:textId="77777777" w:rsidTr="00C411B3">
        <w:tblPrEx>
          <w:tblCellMar>
            <w:left w:w="108" w:type="dxa"/>
            <w:right w:w="108" w:type="dxa"/>
          </w:tblCellMar>
        </w:tblPrEx>
        <w:trPr>
          <w:cantSplit/>
          <w:trHeight w:val="20"/>
        </w:trPr>
        <w:tc>
          <w:tcPr>
            <w:tcW w:w="3261" w:type="pct"/>
            <w:noWrap/>
            <w:hideMark/>
          </w:tcPr>
          <w:p w14:paraId="41F6A3CB" w14:textId="77777777" w:rsidR="00CD3B8D" w:rsidRPr="00B05AED" w:rsidRDefault="00CD3B8D"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Новоазовский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2DF67DB6"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80" w:type="pct"/>
            <w:noWrap/>
            <w:hideMark/>
          </w:tcPr>
          <w:p w14:paraId="64417639"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30 000,00000</w:t>
            </w:r>
          </w:p>
        </w:tc>
        <w:tc>
          <w:tcPr>
            <w:tcW w:w="579" w:type="pct"/>
            <w:noWrap/>
            <w:hideMark/>
          </w:tcPr>
          <w:p w14:paraId="3E615102"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CD3B8D" w:rsidRPr="00B05AED" w14:paraId="36C525BB" w14:textId="77777777" w:rsidTr="00C411B3">
        <w:tblPrEx>
          <w:tblCellMar>
            <w:left w:w="108" w:type="dxa"/>
            <w:right w:w="108" w:type="dxa"/>
          </w:tblCellMar>
        </w:tblPrEx>
        <w:trPr>
          <w:cantSplit/>
          <w:trHeight w:val="20"/>
        </w:trPr>
        <w:tc>
          <w:tcPr>
            <w:tcW w:w="3261" w:type="pct"/>
            <w:noWrap/>
            <w:hideMark/>
          </w:tcPr>
          <w:p w14:paraId="23DCFDB2" w14:textId="77777777" w:rsidR="00CD3B8D" w:rsidRPr="00B05AED" w:rsidRDefault="00CD3B8D"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Тельмановский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6FFD5F77"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35 000,00000</w:t>
            </w:r>
          </w:p>
        </w:tc>
        <w:tc>
          <w:tcPr>
            <w:tcW w:w="580" w:type="pct"/>
            <w:noWrap/>
            <w:hideMark/>
          </w:tcPr>
          <w:p w14:paraId="66445535"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685D18E"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CD3B8D" w:rsidRPr="00B05AED" w14:paraId="37B3A3D2" w14:textId="77777777" w:rsidTr="00C411B3">
        <w:tblPrEx>
          <w:tblCellMar>
            <w:left w:w="108" w:type="dxa"/>
            <w:right w:w="108" w:type="dxa"/>
          </w:tblCellMar>
        </w:tblPrEx>
        <w:trPr>
          <w:cantSplit/>
          <w:trHeight w:val="20"/>
        </w:trPr>
        <w:tc>
          <w:tcPr>
            <w:tcW w:w="3261" w:type="pct"/>
            <w:noWrap/>
            <w:hideMark/>
          </w:tcPr>
          <w:p w14:paraId="4445350D" w14:textId="77777777" w:rsidR="00CD3B8D" w:rsidRPr="00B05AED" w:rsidRDefault="00CD3B8D"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Ясиноватский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2E10FD74"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80" w:type="pct"/>
            <w:noWrap/>
            <w:hideMark/>
          </w:tcPr>
          <w:p w14:paraId="5CD81ACA"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30 000,00000</w:t>
            </w:r>
          </w:p>
        </w:tc>
        <w:tc>
          <w:tcPr>
            <w:tcW w:w="579" w:type="pct"/>
            <w:noWrap/>
            <w:hideMark/>
          </w:tcPr>
          <w:p w14:paraId="69889471"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CD3B8D" w:rsidRPr="00B05AED" w14:paraId="7CF9F2A2" w14:textId="77777777" w:rsidTr="00C411B3">
        <w:tblPrEx>
          <w:tblCellMar>
            <w:left w:w="108" w:type="dxa"/>
            <w:right w:w="108" w:type="dxa"/>
          </w:tblCellMar>
        </w:tblPrEx>
        <w:trPr>
          <w:cantSplit/>
          <w:trHeight w:val="20"/>
        </w:trPr>
        <w:tc>
          <w:tcPr>
            <w:tcW w:w="3261" w:type="pct"/>
            <w:noWrap/>
            <w:hideMark/>
          </w:tcPr>
          <w:p w14:paraId="01A070EE" w14:textId="77777777" w:rsidR="00CD3B8D" w:rsidRPr="00B05AED" w:rsidRDefault="00CD3B8D" w:rsidP="00C411B3">
            <w:pPr>
              <w:rPr>
                <w:rFonts w:eastAsia="Times New Roman"/>
                <w:color w:val="000000"/>
                <w:sz w:val="20"/>
                <w:szCs w:val="20"/>
                <w:lang w:eastAsia="ru-RU"/>
              </w:rPr>
            </w:pPr>
            <w:r w:rsidRPr="00B05AED">
              <w:rPr>
                <w:rFonts w:eastAsia="Times New Roman"/>
                <w:color w:val="000000"/>
                <w:sz w:val="20"/>
                <w:szCs w:val="20"/>
                <w:lang w:eastAsia="ru-RU"/>
              </w:rPr>
              <w:t>Нераспределенный резерв</w:t>
            </w:r>
          </w:p>
        </w:tc>
        <w:tc>
          <w:tcPr>
            <w:tcW w:w="580" w:type="pct"/>
            <w:noWrap/>
            <w:hideMark/>
          </w:tcPr>
          <w:p w14:paraId="03191270"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80" w:type="pct"/>
            <w:noWrap/>
            <w:hideMark/>
          </w:tcPr>
          <w:p w14:paraId="73E4FA19"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25B8B40"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30 000,00000</w:t>
            </w:r>
          </w:p>
        </w:tc>
      </w:tr>
      <w:tr w:rsidR="00CD3B8D" w:rsidRPr="00B05AED" w14:paraId="41470131" w14:textId="77777777" w:rsidTr="00C411B3">
        <w:tblPrEx>
          <w:tblCellMar>
            <w:left w:w="108" w:type="dxa"/>
            <w:right w:w="108" w:type="dxa"/>
          </w:tblCellMar>
        </w:tblPrEx>
        <w:trPr>
          <w:cantSplit/>
          <w:trHeight w:val="20"/>
        </w:trPr>
        <w:tc>
          <w:tcPr>
            <w:tcW w:w="3261" w:type="pct"/>
            <w:noWrap/>
            <w:hideMark/>
          </w:tcPr>
          <w:p w14:paraId="1BDE2FA2" w14:textId="77777777" w:rsidR="00CD3B8D" w:rsidRPr="00B05AED" w:rsidRDefault="00CD3B8D"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hideMark/>
          </w:tcPr>
          <w:p w14:paraId="35D61A37"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70 000,00000</w:t>
            </w:r>
          </w:p>
        </w:tc>
        <w:tc>
          <w:tcPr>
            <w:tcW w:w="580" w:type="pct"/>
            <w:noWrap/>
            <w:hideMark/>
          </w:tcPr>
          <w:p w14:paraId="71B88AF1"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60 000,00000</w:t>
            </w:r>
          </w:p>
        </w:tc>
        <w:tc>
          <w:tcPr>
            <w:tcW w:w="579" w:type="pct"/>
            <w:noWrap/>
            <w:hideMark/>
          </w:tcPr>
          <w:p w14:paraId="4FB72D05" w14:textId="77777777" w:rsidR="00CD3B8D" w:rsidRPr="00B05AED" w:rsidRDefault="00CD3B8D" w:rsidP="00C411B3">
            <w:pPr>
              <w:jc w:val="right"/>
              <w:rPr>
                <w:rFonts w:eastAsia="Times New Roman"/>
                <w:color w:val="000000"/>
                <w:sz w:val="20"/>
                <w:szCs w:val="20"/>
                <w:lang w:eastAsia="ru-RU"/>
              </w:rPr>
            </w:pPr>
            <w:r w:rsidRPr="00B05AED">
              <w:rPr>
                <w:rFonts w:eastAsia="Times New Roman"/>
                <w:color w:val="000000"/>
                <w:sz w:val="20"/>
                <w:szCs w:val="20"/>
                <w:lang w:eastAsia="ru-RU"/>
              </w:rPr>
              <w:t>30 000,00000</w:t>
            </w:r>
          </w:p>
        </w:tc>
      </w:tr>
    </w:tbl>
    <w:p w14:paraId="231E10CD" w14:textId="1B3C1C13"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53775B44"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6.</w:t>
      </w:r>
    </w:p>
    <w:p w14:paraId="5BBBBCEF" w14:textId="77777777" w:rsidR="00EB67EA" w:rsidRPr="00B05AED" w:rsidRDefault="00EB67EA" w:rsidP="00EB67EA">
      <w:pPr>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на модернизацию региональных и (или) муниципальных учреждений культуры (детских школ искусств)</w:t>
      </w:r>
      <w:r w:rsidRPr="00B05AED">
        <w:rPr>
          <w:rFonts w:ascii="Times New Roman" w:eastAsia="Calibri" w:hAnsi="Times New Roman" w:cs="Times New Roman"/>
          <w:sz w:val="24"/>
          <w:szCs w:val="24"/>
        </w:rPr>
        <w:br/>
        <w:t>на 2026 год и на плановый период 2027 и 2028 годов</w:t>
      </w:r>
    </w:p>
    <w:p w14:paraId="6DFAEBF6" w14:textId="4C4C142F" w:rsidR="002C6F44" w:rsidRPr="002C6F44" w:rsidRDefault="00EB67EA" w:rsidP="00EB67EA">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1C8D60FB" w14:textId="77777777" w:rsidR="002C6F44" w:rsidRPr="002C6F44" w:rsidRDefault="002C6F44" w:rsidP="002C6F44">
      <w:pPr>
        <w:spacing w:after="0" w:line="240" w:lineRule="auto"/>
        <w:rPr>
          <w:rFonts w:ascii="Times New Roman" w:hAnsi="Times New Roman" w:cs="Times New Roman"/>
          <w:sz w:val="2"/>
          <w:szCs w:val="2"/>
        </w:rPr>
      </w:pPr>
    </w:p>
    <w:p w14:paraId="1ECC47A4" w14:textId="66A1F159" w:rsidR="002C6F44" w:rsidRPr="007F0B5C" w:rsidRDefault="002C6F44" w:rsidP="002C6F44">
      <w:pPr>
        <w:spacing w:after="0" w:line="240" w:lineRule="auto"/>
        <w:rPr>
          <w:rFonts w:ascii="Times New Roman" w:hAnsi="Times New Roman" w:cs="Times New Roman"/>
          <w:sz w:val="2"/>
          <w:szCs w:val="2"/>
        </w:rPr>
      </w:pPr>
    </w:p>
    <w:p w14:paraId="6DB4C808" w14:textId="6EFA5429" w:rsidR="007F0B5C" w:rsidRPr="0037642C" w:rsidRDefault="007F0B5C" w:rsidP="002C6F44">
      <w:pPr>
        <w:spacing w:after="0" w:line="240" w:lineRule="auto"/>
        <w:rPr>
          <w:rFonts w:ascii="Times New Roman" w:hAnsi="Times New Roman" w:cs="Times New Roman"/>
          <w:sz w:val="2"/>
          <w:szCs w:val="2"/>
        </w:rPr>
      </w:pPr>
    </w:p>
    <w:p w14:paraId="147B95B2" w14:textId="63ADB7C3" w:rsidR="0037642C" w:rsidRPr="007E34D9" w:rsidRDefault="0037642C"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EB67EA" w:rsidRPr="00B05AED" w14:paraId="2D7EFF67" w14:textId="77777777" w:rsidTr="00C411B3">
        <w:trPr>
          <w:cantSplit/>
        </w:trPr>
        <w:tc>
          <w:tcPr>
            <w:tcW w:w="3260" w:type="pct"/>
            <w:vMerge w:val="restart"/>
            <w:vAlign w:val="center"/>
          </w:tcPr>
          <w:p w14:paraId="2EA23999" w14:textId="77777777" w:rsidR="00EB67EA" w:rsidRPr="00B05AED" w:rsidRDefault="00EB67EA"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208871B5" w14:textId="77777777" w:rsidR="00EB67EA" w:rsidRPr="00B05AED" w:rsidRDefault="00EB67EA" w:rsidP="00C411B3">
            <w:pPr>
              <w:jc w:val="center"/>
              <w:rPr>
                <w:rFonts w:eastAsia="Calibri"/>
                <w:sz w:val="20"/>
                <w:szCs w:val="20"/>
              </w:rPr>
            </w:pPr>
            <w:r w:rsidRPr="00B05AED">
              <w:rPr>
                <w:rFonts w:eastAsia="Calibri"/>
                <w:sz w:val="20"/>
                <w:szCs w:val="20"/>
              </w:rPr>
              <w:t>Сумма</w:t>
            </w:r>
          </w:p>
        </w:tc>
      </w:tr>
      <w:tr w:rsidR="00EB67EA" w:rsidRPr="00B05AED" w14:paraId="200A0299" w14:textId="77777777" w:rsidTr="00C411B3">
        <w:trPr>
          <w:cantSplit/>
        </w:trPr>
        <w:tc>
          <w:tcPr>
            <w:tcW w:w="3260" w:type="pct"/>
            <w:vMerge/>
            <w:vAlign w:val="center"/>
          </w:tcPr>
          <w:p w14:paraId="7C18D34D" w14:textId="77777777" w:rsidR="00EB67EA" w:rsidRPr="00B05AED" w:rsidRDefault="00EB67EA" w:rsidP="00C411B3">
            <w:pPr>
              <w:jc w:val="center"/>
              <w:rPr>
                <w:rFonts w:eastAsia="Calibri"/>
                <w:sz w:val="20"/>
                <w:szCs w:val="20"/>
              </w:rPr>
            </w:pPr>
          </w:p>
        </w:tc>
        <w:tc>
          <w:tcPr>
            <w:tcW w:w="580" w:type="pct"/>
            <w:vAlign w:val="center"/>
          </w:tcPr>
          <w:p w14:paraId="5F6F3CB6" w14:textId="77777777" w:rsidR="00EB67EA" w:rsidRPr="00B05AED" w:rsidRDefault="00EB67EA" w:rsidP="00C411B3">
            <w:pPr>
              <w:jc w:val="center"/>
              <w:rPr>
                <w:rFonts w:eastAsia="Calibri"/>
                <w:sz w:val="20"/>
                <w:szCs w:val="20"/>
              </w:rPr>
            </w:pPr>
            <w:r w:rsidRPr="00B05AED">
              <w:rPr>
                <w:rFonts w:eastAsia="Calibri"/>
                <w:sz w:val="20"/>
                <w:szCs w:val="20"/>
              </w:rPr>
              <w:t>на 2026 год</w:t>
            </w:r>
          </w:p>
        </w:tc>
        <w:tc>
          <w:tcPr>
            <w:tcW w:w="580" w:type="pct"/>
            <w:vAlign w:val="center"/>
          </w:tcPr>
          <w:p w14:paraId="4979092E" w14:textId="77777777" w:rsidR="00EB67EA" w:rsidRPr="00B05AED" w:rsidRDefault="00EB67EA" w:rsidP="00C411B3">
            <w:pPr>
              <w:jc w:val="center"/>
              <w:rPr>
                <w:rFonts w:eastAsia="Calibri"/>
                <w:sz w:val="20"/>
                <w:szCs w:val="20"/>
              </w:rPr>
            </w:pPr>
            <w:r w:rsidRPr="00B05AED">
              <w:rPr>
                <w:rFonts w:eastAsia="Calibri"/>
                <w:sz w:val="20"/>
                <w:szCs w:val="20"/>
              </w:rPr>
              <w:t>на 2027 год</w:t>
            </w:r>
          </w:p>
        </w:tc>
        <w:tc>
          <w:tcPr>
            <w:tcW w:w="580" w:type="pct"/>
            <w:vAlign w:val="center"/>
          </w:tcPr>
          <w:p w14:paraId="4361F53D" w14:textId="77777777" w:rsidR="00EB67EA" w:rsidRPr="00B05AED" w:rsidRDefault="00EB67EA" w:rsidP="00C411B3">
            <w:pPr>
              <w:jc w:val="center"/>
              <w:rPr>
                <w:rFonts w:eastAsia="Calibri"/>
                <w:sz w:val="20"/>
                <w:szCs w:val="20"/>
              </w:rPr>
            </w:pPr>
            <w:r w:rsidRPr="00B05AED">
              <w:rPr>
                <w:rFonts w:eastAsia="Calibri"/>
                <w:sz w:val="20"/>
                <w:szCs w:val="20"/>
              </w:rPr>
              <w:t>на 2028 год</w:t>
            </w:r>
          </w:p>
        </w:tc>
      </w:tr>
    </w:tbl>
    <w:p w14:paraId="1A6F9A6B" w14:textId="10E64056" w:rsidR="007E34D9" w:rsidRPr="00EB67EA" w:rsidRDefault="007E34D9"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EB67EA" w:rsidRPr="00B05AED" w14:paraId="7A8D6031" w14:textId="77777777" w:rsidTr="00C411B3">
        <w:trPr>
          <w:cantSplit/>
          <w:trHeight w:val="20"/>
          <w:tblHeader/>
        </w:trPr>
        <w:tc>
          <w:tcPr>
            <w:tcW w:w="3261" w:type="pct"/>
            <w:vAlign w:val="center"/>
          </w:tcPr>
          <w:p w14:paraId="18D424CC" w14:textId="77777777" w:rsidR="00EB67EA" w:rsidRPr="00B05AED" w:rsidRDefault="00EB67EA" w:rsidP="00C411B3">
            <w:pPr>
              <w:jc w:val="center"/>
              <w:rPr>
                <w:rFonts w:eastAsia="Calibri"/>
                <w:sz w:val="20"/>
                <w:szCs w:val="20"/>
              </w:rPr>
            </w:pPr>
            <w:r w:rsidRPr="00B05AED">
              <w:rPr>
                <w:rFonts w:eastAsia="Calibri"/>
                <w:sz w:val="20"/>
                <w:szCs w:val="20"/>
              </w:rPr>
              <w:t>1</w:t>
            </w:r>
          </w:p>
        </w:tc>
        <w:tc>
          <w:tcPr>
            <w:tcW w:w="580" w:type="pct"/>
            <w:vAlign w:val="center"/>
          </w:tcPr>
          <w:p w14:paraId="1D945B50" w14:textId="77777777" w:rsidR="00EB67EA" w:rsidRPr="00B05AED" w:rsidRDefault="00EB67EA" w:rsidP="00C411B3">
            <w:pPr>
              <w:jc w:val="center"/>
              <w:rPr>
                <w:rFonts w:eastAsia="Calibri"/>
                <w:sz w:val="20"/>
                <w:szCs w:val="20"/>
              </w:rPr>
            </w:pPr>
            <w:r w:rsidRPr="00B05AED">
              <w:rPr>
                <w:rFonts w:eastAsia="Calibri"/>
                <w:sz w:val="20"/>
                <w:szCs w:val="20"/>
              </w:rPr>
              <w:t>2</w:t>
            </w:r>
          </w:p>
        </w:tc>
        <w:tc>
          <w:tcPr>
            <w:tcW w:w="580" w:type="pct"/>
            <w:vAlign w:val="center"/>
          </w:tcPr>
          <w:p w14:paraId="5F7FBE30" w14:textId="77777777" w:rsidR="00EB67EA" w:rsidRPr="00B05AED" w:rsidRDefault="00EB67EA" w:rsidP="00C411B3">
            <w:pPr>
              <w:jc w:val="center"/>
              <w:rPr>
                <w:rFonts w:eastAsia="Calibri"/>
                <w:sz w:val="20"/>
                <w:szCs w:val="20"/>
              </w:rPr>
            </w:pPr>
            <w:r w:rsidRPr="00B05AED">
              <w:rPr>
                <w:rFonts w:eastAsia="Calibri"/>
                <w:sz w:val="20"/>
                <w:szCs w:val="20"/>
              </w:rPr>
              <w:t>3</w:t>
            </w:r>
          </w:p>
        </w:tc>
        <w:tc>
          <w:tcPr>
            <w:tcW w:w="579" w:type="pct"/>
            <w:vAlign w:val="center"/>
          </w:tcPr>
          <w:p w14:paraId="42B02522" w14:textId="77777777" w:rsidR="00EB67EA" w:rsidRPr="00B05AED" w:rsidRDefault="00EB67EA" w:rsidP="00C411B3">
            <w:pPr>
              <w:jc w:val="center"/>
              <w:rPr>
                <w:rFonts w:eastAsia="Calibri"/>
                <w:sz w:val="20"/>
                <w:szCs w:val="20"/>
              </w:rPr>
            </w:pPr>
            <w:r w:rsidRPr="00B05AED">
              <w:rPr>
                <w:rFonts w:eastAsia="Calibri"/>
                <w:sz w:val="20"/>
                <w:szCs w:val="20"/>
              </w:rPr>
              <w:t>4</w:t>
            </w:r>
          </w:p>
        </w:tc>
      </w:tr>
      <w:tr w:rsidR="00EB67EA" w:rsidRPr="00B05AED" w14:paraId="3A04F184" w14:textId="77777777" w:rsidTr="00C411B3">
        <w:tblPrEx>
          <w:tblCellMar>
            <w:left w:w="108" w:type="dxa"/>
            <w:right w:w="108" w:type="dxa"/>
          </w:tblCellMar>
        </w:tblPrEx>
        <w:trPr>
          <w:cantSplit/>
          <w:trHeight w:val="20"/>
        </w:trPr>
        <w:tc>
          <w:tcPr>
            <w:tcW w:w="3261" w:type="pct"/>
            <w:noWrap/>
            <w:hideMark/>
          </w:tcPr>
          <w:p w14:paraId="1CB025A6" w14:textId="77777777" w:rsidR="00EB67EA" w:rsidRPr="00B05AED" w:rsidRDefault="00EB67EA"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Енакиево</w:t>
            </w:r>
          </w:p>
        </w:tc>
        <w:tc>
          <w:tcPr>
            <w:tcW w:w="580" w:type="pct"/>
            <w:noWrap/>
            <w:hideMark/>
          </w:tcPr>
          <w:p w14:paraId="2CA10FDF"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81 793,20000</w:t>
            </w:r>
          </w:p>
        </w:tc>
        <w:tc>
          <w:tcPr>
            <w:tcW w:w="580" w:type="pct"/>
            <w:noWrap/>
            <w:hideMark/>
          </w:tcPr>
          <w:p w14:paraId="39EAAB30"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7AB62DB8"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EB67EA" w:rsidRPr="00B05AED" w14:paraId="52946049" w14:textId="77777777" w:rsidTr="00C411B3">
        <w:tblPrEx>
          <w:tblCellMar>
            <w:left w:w="108" w:type="dxa"/>
            <w:right w:w="108" w:type="dxa"/>
          </w:tblCellMar>
        </w:tblPrEx>
        <w:trPr>
          <w:cantSplit/>
          <w:trHeight w:val="20"/>
        </w:trPr>
        <w:tc>
          <w:tcPr>
            <w:tcW w:w="3261" w:type="pct"/>
            <w:noWrap/>
            <w:hideMark/>
          </w:tcPr>
          <w:p w14:paraId="6AB23097" w14:textId="77777777" w:rsidR="00EB67EA" w:rsidRPr="00B05AED" w:rsidRDefault="00EB67EA"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Макеевка</w:t>
            </w:r>
          </w:p>
        </w:tc>
        <w:tc>
          <w:tcPr>
            <w:tcW w:w="580" w:type="pct"/>
            <w:noWrap/>
            <w:hideMark/>
          </w:tcPr>
          <w:p w14:paraId="50FEF050"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38 601,80000</w:t>
            </w:r>
          </w:p>
        </w:tc>
        <w:tc>
          <w:tcPr>
            <w:tcW w:w="580" w:type="pct"/>
            <w:noWrap/>
            <w:hideMark/>
          </w:tcPr>
          <w:p w14:paraId="5F5616A3"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04AF426F"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EB67EA" w:rsidRPr="00B05AED" w14:paraId="3D7BE135" w14:textId="77777777" w:rsidTr="00C411B3">
        <w:tblPrEx>
          <w:tblCellMar>
            <w:left w:w="108" w:type="dxa"/>
            <w:right w:w="108" w:type="dxa"/>
          </w:tblCellMar>
        </w:tblPrEx>
        <w:trPr>
          <w:cantSplit/>
          <w:trHeight w:val="20"/>
        </w:trPr>
        <w:tc>
          <w:tcPr>
            <w:tcW w:w="3261" w:type="pct"/>
            <w:noWrap/>
            <w:hideMark/>
          </w:tcPr>
          <w:p w14:paraId="213EA0B2" w14:textId="77777777" w:rsidR="00EB67EA" w:rsidRPr="00B05AED" w:rsidRDefault="00EB67EA"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Ясиноватский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7AA78DC6"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70 000,00000</w:t>
            </w:r>
          </w:p>
        </w:tc>
        <w:tc>
          <w:tcPr>
            <w:tcW w:w="580" w:type="pct"/>
            <w:noWrap/>
            <w:hideMark/>
          </w:tcPr>
          <w:p w14:paraId="08F6DF37"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01DE053F"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EB67EA" w:rsidRPr="00B05AED" w14:paraId="14944886" w14:textId="77777777" w:rsidTr="00C411B3">
        <w:tblPrEx>
          <w:tblCellMar>
            <w:left w:w="108" w:type="dxa"/>
            <w:right w:w="108" w:type="dxa"/>
          </w:tblCellMar>
        </w:tblPrEx>
        <w:trPr>
          <w:cantSplit/>
          <w:trHeight w:val="20"/>
        </w:trPr>
        <w:tc>
          <w:tcPr>
            <w:tcW w:w="3261" w:type="pct"/>
            <w:noWrap/>
            <w:hideMark/>
          </w:tcPr>
          <w:p w14:paraId="547B853F" w14:textId="77777777" w:rsidR="00EB67EA" w:rsidRPr="00B05AED" w:rsidRDefault="00EB67EA" w:rsidP="00C411B3">
            <w:pPr>
              <w:rPr>
                <w:rFonts w:eastAsia="Times New Roman"/>
                <w:color w:val="000000"/>
                <w:sz w:val="20"/>
                <w:szCs w:val="20"/>
                <w:lang w:eastAsia="ru-RU"/>
              </w:rPr>
            </w:pPr>
            <w:r w:rsidRPr="00B05AED">
              <w:rPr>
                <w:rFonts w:eastAsia="Times New Roman"/>
                <w:color w:val="000000"/>
                <w:sz w:val="20"/>
                <w:szCs w:val="20"/>
                <w:lang w:eastAsia="ru-RU"/>
              </w:rPr>
              <w:t>Нераспределенный резерв</w:t>
            </w:r>
          </w:p>
        </w:tc>
        <w:tc>
          <w:tcPr>
            <w:tcW w:w="580" w:type="pct"/>
            <w:noWrap/>
            <w:hideMark/>
          </w:tcPr>
          <w:p w14:paraId="21B3AE4F"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80" w:type="pct"/>
            <w:noWrap/>
            <w:hideMark/>
          </w:tcPr>
          <w:p w14:paraId="0532E02C"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190 395,00000</w:t>
            </w:r>
          </w:p>
        </w:tc>
        <w:tc>
          <w:tcPr>
            <w:tcW w:w="579" w:type="pct"/>
            <w:noWrap/>
            <w:hideMark/>
          </w:tcPr>
          <w:p w14:paraId="0BCEB8CD"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190 395,00000</w:t>
            </w:r>
          </w:p>
        </w:tc>
      </w:tr>
      <w:tr w:rsidR="00EB67EA" w:rsidRPr="00B05AED" w14:paraId="6F0D4243" w14:textId="77777777" w:rsidTr="00C411B3">
        <w:tblPrEx>
          <w:tblCellMar>
            <w:left w:w="108" w:type="dxa"/>
            <w:right w:w="108" w:type="dxa"/>
          </w:tblCellMar>
        </w:tblPrEx>
        <w:trPr>
          <w:cantSplit/>
          <w:trHeight w:val="20"/>
        </w:trPr>
        <w:tc>
          <w:tcPr>
            <w:tcW w:w="3261" w:type="pct"/>
            <w:noWrap/>
            <w:hideMark/>
          </w:tcPr>
          <w:p w14:paraId="17AEEB10" w14:textId="77777777" w:rsidR="00EB67EA" w:rsidRPr="00B05AED" w:rsidRDefault="00EB67EA"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hideMark/>
          </w:tcPr>
          <w:p w14:paraId="2C7C8900"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190 395,00000</w:t>
            </w:r>
          </w:p>
        </w:tc>
        <w:tc>
          <w:tcPr>
            <w:tcW w:w="580" w:type="pct"/>
            <w:noWrap/>
            <w:hideMark/>
          </w:tcPr>
          <w:p w14:paraId="40A083B7"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190 395,00000</w:t>
            </w:r>
          </w:p>
        </w:tc>
        <w:tc>
          <w:tcPr>
            <w:tcW w:w="579" w:type="pct"/>
            <w:noWrap/>
            <w:hideMark/>
          </w:tcPr>
          <w:p w14:paraId="68E9DE97"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190 395,00000</w:t>
            </w:r>
          </w:p>
        </w:tc>
      </w:tr>
    </w:tbl>
    <w:p w14:paraId="6C3EDF68" w14:textId="77777777" w:rsidR="00EB67EA" w:rsidRPr="002C6F44" w:rsidRDefault="00EB67EA" w:rsidP="002C6F44">
      <w:pPr>
        <w:spacing w:after="0" w:line="240" w:lineRule="auto"/>
        <w:rPr>
          <w:rFonts w:ascii="Times New Roman" w:hAnsi="Times New Roman" w:cs="Times New Roman"/>
          <w:sz w:val="24"/>
          <w:szCs w:val="24"/>
        </w:rPr>
      </w:pPr>
    </w:p>
    <w:p w14:paraId="1DE530DA" w14:textId="77777777"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7C8FDF9A"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7.</w:t>
      </w:r>
    </w:p>
    <w:p w14:paraId="74B7CD8F" w14:textId="77777777" w:rsidR="00EB67EA" w:rsidRPr="00B05AED" w:rsidRDefault="00EB67EA" w:rsidP="00EB67EA">
      <w:pPr>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на модернизацию региональных и (или) муниципальных учреждений культуры (музеев)</w:t>
      </w:r>
      <w:r w:rsidRPr="00B05AED">
        <w:rPr>
          <w:rFonts w:ascii="Times New Roman" w:eastAsia="Calibri" w:hAnsi="Times New Roman" w:cs="Times New Roman"/>
          <w:sz w:val="24"/>
          <w:szCs w:val="24"/>
        </w:rPr>
        <w:br/>
        <w:t>на 2026 год и на плановый период 2027 и 2028 годов</w:t>
      </w:r>
    </w:p>
    <w:p w14:paraId="36D04936" w14:textId="4A55ED72" w:rsidR="002C6F44" w:rsidRPr="002C6F44" w:rsidRDefault="00EB67EA" w:rsidP="00EB67EA">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61F6C011" w14:textId="77777777" w:rsidR="002C6F44" w:rsidRPr="002C6F44" w:rsidRDefault="002C6F44" w:rsidP="002C6F44">
      <w:pPr>
        <w:spacing w:after="0" w:line="240" w:lineRule="auto"/>
        <w:rPr>
          <w:rFonts w:ascii="Times New Roman" w:hAnsi="Times New Roman" w:cs="Times New Roman"/>
          <w:sz w:val="2"/>
          <w:szCs w:val="2"/>
        </w:rPr>
      </w:pPr>
    </w:p>
    <w:p w14:paraId="40AB7979" w14:textId="77777777" w:rsidR="00CD2D26" w:rsidRPr="00CD2D26" w:rsidRDefault="00CD2D26" w:rsidP="002C6F44">
      <w:pPr>
        <w:spacing w:after="0" w:line="240" w:lineRule="auto"/>
        <w:rPr>
          <w:rFonts w:ascii="Times New Roman" w:hAnsi="Times New Roman" w:cs="Times New Roman"/>
          <w:sz w:val="2"/>
          <w:szCs w:val="2"/>
        </w:rPr>
      </w:pPr>
    </w:p>
    <w:p w14:paraId="41220621" w14:textId="77777777" w:rsidR="00582B8B" w:rsidRPr="00582B8B" w:rsidRDefault="00582B8B" w:rsidP="002C6F44">
      <w:pPr>
        <w:spacing w:after="0" w:line="240" w:lineRule="auto"/>
        <w:rPr>
          <w:rFonts w:ascii="Times New Roman" w:hAnsi="Times New Roman" w:cs="Times New Roman"/>
          <w:sz w:val="2"/>
          <w:szCs w:val="2"/>
        </w:rPr>
      </w:pPr>
    </w:p>
    <w:p w14:paraId="06F488C9" w14:textId="77777777" w:rsidR="00FC07A9" w:rsidRPr="00FC07A9" w:rsidRDefault="00FC07A9"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EB67EA" w:rsidRPr="00B05AED" w14:paraId="414C6D5B" w14:textId="77777777" w:rsidTr="00C411B3">
        <w:trPr>
          <w:cantSplit/>
        </w:trPr>
        <w:tc>
          <w:tcPr>
            <w:tcW w:w="3260" w:type="pct"/>
            <w:vMerge w:val="restart"/>
            <w:vAlign w:val="center"/>
          </w:tcPr>
          <w:p w14:paraId="647B675C" w14:textId="77777777" w:rsidR="00EB67EA" w:rsidRPr="00B05AED" w:rsidRDefault="00EB67EA"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6D3910F5" w14:textId="77777777" w:rsidR="00EB67EA" w:rsidRPr="00B05AED" w:rsidRDefault="00EB67EA" w:rsidP="00C411B3">
            <w:pPr>
              <w:jc w:val="center"/>
              <w:rPr>
                <w:rFonts w:eastAsia="Calibri"/>
                <w:sz w:val="20"/>
                <w:szCs w:val="20"/>
              </w:rPr>
            </w:pPr>
            <w:r w:rsidRPr="00B05AED">
              <w:rPr>
                <w:rFonts w:eastAsia="Calibri"/>
                <w:sz w:val="20"/>
                <w:szCs w:val="20"/>
              </w:rPr>
              <w:t>Сумма</w:t>
            </w:r>
          </w:p>
        </w:tc>
      </w:tr>
      <w:tr w:rsidR="00EB67EA" w:rsidRPr="00B05AED" w14:paraId="5AF79116" w14:textId="77777777" w:rsidTr="00C411B3">
        <w:trPr>
          <w:cantSplit/>
        </w:trPr>
        <w:tc>
          <w:tcPr>
            <w:tcW w:w="3260" w:type="pct"/>
            <w:vMerge/>
            <w:vAlign w:val="center"/>
          </w:tcPr>
          <w:p w14:paraId="2C0C1AB2" w14:textId="77777777" w:rsidR="00EB67EA" w:rsidRPr="00B05AED" w:rsidRDefault="00EB67EA" w:rsidP="00C411B3">
            <w:pPr>
              <w:jc w:val="center"/>
              <w:rPr>
                <w:rFonts w:eastAsia="Calibri"/>
                <w:sz w:val="20"/>
                <w:szCs w:val="20"/>
              </w:rPr>
            </w:pPr>
          </w:p>
        </w:tc>
        <w:tc>
          <w:tcPr>
            <w:tcW w:w="580" w:type="pct"/>
            <w:vAlign w:val="center"/>
          </w:tcPr>
          <w:p w14:paraId="6768E1F3" w14:textId="77777777" w:rsidR="00EB67EA" w:rsidRPr="00B05AED" w:rsidRDefault="00EB67EA" w:rsidP="00C411B3">
            <w:pPr>
              <w:jc w:val="center"/>
              <w:rPr>
                <w:rFonts w:eastAsia="Calibri"/>
                <w:sz w:val="20"/>
                <w:szCs w:val="20"/>
              </w:rPr>
            </w:pPr>
            <w:r w:rsidRPr="00B05AED">
              <w:rPr>
                <w:rFonts w:eastAsia="Calibri"/>
                <w:sz w:val="20"/>
                <w:szCs w:val="20"/>
              </w:rPr>
              <w:t>на 2026 год</w:t>
            </w:r>
          </w:p>
        </w:tc>
        <w:tc>
          <w:tcPr>
            <w:tcW w:w="580" w:type="pct"/>
            <w:vAlign w:val="center"/>
          </w:tcPr>
          <w:p w14:paraId="3DB10576" w14:textId="77777777" w:rsidR="00EB67EA" w:rsidRPr="00B05AED" w:rsidRDefault="00EB67EA" w:rsidP="00C411B3">
            <w:pPr>
              <w:jc w:val="center"/>
              <w:rPr>
                <w:rFonts w:eastAsia="Calibri"/>
                <w:sz w:val="20"/>
                <w:szCs w:val="20"/>
              </w:rPr>
            </w:pPr>
            <w:r w:rsidRPr="00B05AED">
              <w:rPr>
                <w:rFonts w:eastAsia="Calibri"/>
                <w:sz w:val="20"/>
                <w:szCs w:val="20"/>
              </w:rPr>
              <w:t>на 2027 год</w:t>
            </w:r>
          </w:p>
        </w:tc>
        <w:tc>
          <w:tcPr>
            <w:tcW w:w="580" w:type="pct"/>
            <w:vAlign w:val="center"/>
          </w:tcPr>
          <w:p w14:paraId="4B2B6612" w14:textId="77777777" w:rsidR="00EB67EA" w:rsidRPr="00B05AED" w:rsidRDefault="00EB67EA" w:rsidP="00C411B3">
            <w:pPr>
              <w:jc w:val="center"/>
              <w:rPr>
                <w:rFonts w:eastAsia="Calibri"/>
                <w:sz w:val="20"/>
                <w:szCs w:val="20"/>
              </w:rPr>
            </w:pPr>
            <w:r w:rsidRPr="00B05AED">
              <w:rPr>
                <w:rFonts w:eastAsia="Calibri"/>
                <w:sz w:val="20"/>
                <w:szCs w:val="20"/>
              </w:rPr>
              <w:t>на 2028 год</w:t>
            </w:r>
          </w:p>
        </w:tc>
      </w:tr>
    </w:tbl>
    <w:p w14:paraId="624E0D22" w14:textId="77777777" w:rsidR="00EB67EA" w:rsidRPr="00EB67EA" w:rsidRDefault="00EB67EA"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EB67EA" w:rsidRPr="00B05AED" w14:paraId="55C838FA" w14:textId="77777777" w:rsidTr="00C411B3">
        <w:trPr>
          <w:cantSplit/>
          <w:trHeight w:val="20"/>
          <w:tblHeader/>
        </w:trPr>
        <w:tc>
          <w:tcPr>
            <w:tcW w:w="3261" w:type="pct"/>
            <w:vAlign w:val="center"/>
          </w:tcPr>
          <w:p w14:paraId="77892E0E" w14:textId="77777777" w:rsidR="00EB67EA" w:rsidRPr="00B05AED" w:rsidRDefault="00EB67EA" w:rsidP="00C411B3">
            <w:pPr>
              <w:jc w:val="center"/>
              <w:rPr>
                <w:rFonts w:eastAsia="Calibri"/>
                <w:sz w:val="20"/>
                <w:szCs w:val="20"/>
              </w:rPr>
            </w:pPr>
            <w:r w:rsidRPr="00B05AED">
              <w:rPr>
                <w:rFonts w:eastAsia="Calibri"/>
                <w:sz w:val="20"/>
                <w:szCs w:val="20"/>
              </w:rPr>
              <w:t>1</w:t>
            </w:r>
          </w:p>
        </w:tc>
        <w:tc>
          <w:tcPr>
            <w:tcW w:w="580" w:type="pct"/>
            <w:vAlign w:val="center"/>
          </w:tcPr>
          <w:p w14:paraId="64B8C027" w14:textId="77777777" w:rsidR="00EB67EA" w:rsidRPr="00B05AED" w:rsidRDefault="00EB67EA" w:rsidP="00C411B3">
            <w:pPr>
              <w:jc w:val="center"/>
              <w:rPr>
                <w:rFonts w:eastAsia="Calibri"/>
                <w:sz w:val="20"/>
                <w:szCs w:val="20"/>
              </w:rPr>
            </w:pPr>
            <w:r w:rsidRPr="00B05AED">
              <w:rPr>
                <w:rFonts w:eastAsia="Calibri"/>
                <w:sz w:val="20"/>
                <w:szCs w:val="20"/>
              </w:rPr>
              <w:t>2</w:t>
            </w:r>
          </w:p>
        </w:tc>
        <w:tc>
          <w:tcPr>
            <w:tcW w:w="580" w:type="pct"/>
            <w:vAlign w:val="center"/>
          </w:tcPr>
          <w:p w14:paraId="1EB075C1" w14:textId="77777777" w:rsidR="00EB67EA" w:rsidRPr="00B05AED" w:rsidRDefault="00EB67EA" w:rsidP="00C411B3">
            <w:pPr>
              <w:jc w:val="center"/>
              <w:rPr>
                <w:rFonts w:eastAsia="Calibri"/>
                <w:sz w:val="20"/>
                <w:szCs w:val="20"/>
              </w:rPr>
            </w:pPr>
            <w:r w:rsidRPr="00B05AED">
              <w:rPr>
                <w:rFonts w:eastAsia="Calibri"/>
                <w:sz w:val="20"/>
                <w:szCs w:val="20"/>
              </w:rPr>
              <w:t>3</w:t>
            </w:r>
          </w:p>
        </w:tc>
        <w:tc>
          <w:tcPr>
            <w:tcW w:w="579" w:type="pct"/>
            <w:vAlign w:val="center"/>
          </w:tcPr>
          <w:p w14:paraId="72A241EE" w14:textId="77777777" w:rsidR="00EB67EA" w:rsidRPr="00B05AED" w:rsidRDefault="00EB67EA" w:rsidP="00C411B3">
            <w:pPr>
              <w:jc w:val="center"/>
              <w:rPr>
                <w:rFonts w:eastAsia="Calibri"/>
                <w:sz w:val="20"/>
                <w:szCs w:val="20"/>
              </w:rPr>
            </w:pPr>
            <w:r w:rsidRPr="00B05AED">
              <w:rPr>
                <w:rFonts w:eastAsia="Calibri"/>
                <w:sz w:val="20"/>
                <w:szCs w:val="20"/>
              </w:rPr>
              <w:t>4</w:t>
            </w:r>
          </w:p>
        </w:tc>
      </w:tr>
      <w:tr w:rsidR="00EB67EA" w:rsidRPr="00B05AED" w14:paraId="30D59707" w14:textId="77777777" w:rsidTr="00C411B3">
        <w:tblPrEx>
          <w:tblCellMar>
            <w:left w:w="108" w:type="dxa"/>
            <w:right w:w="108" w:type="dxa"/>
          </w:tblCellMar>
        </w:tblPrEx>
        <w:trPr>
          <w:cantSplit/>
          <w:trHeight w:val="20"/>
        </w:trPr>
        <w:tc>
          <w:tcPr>
            <w:tcW w:w="3261" w:type="pct"/>
            <w:noWrap/>
            <w:hideMark/>
          </w:tcPr>
          <w:p w14:paraId="7D3EAFD9" w14:textId="77777777" w:rsidR="00EB67EA" w:rsidRPr="00B05AED" w:rsidRDefault="00EB67EA"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Новоазовский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68ED20A6"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48 000,00000</w:t>
            </w:r>
          </w:p>
        </w:tc>
        <w:tc>
          <w:tcPr>
            <w:tcW w:w="580" w:type="pct"/>
            <w:noWrap/>
            <w:hideMark/>
          </w:tcPr>
          <w:p w14:paraId="6C0A7437"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48 000,00000</w:t>
            </w:r>
          </w:p>
        </w:tc>
        <w:tc>
          <w:tcPr>
            <w:tcW w:w="579" w:type="pct"/>
            <w:noWrap/>
            <w:hideMark/>
          </w:tcPr>
          <w:p w14:paraId="6819621B"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43 000,00000</w:t>
            </w:r>
          </w:p>
        </w:tc>
      </w:tr>
      <w:tr w:rsidR="00EB67EA" w:rsidRPr="00B05AED" w14:paraId="0236947F" w14:textId="77777777" w:rsidTr="00C411B3">
        <w:tblPrEx>
          <w:tblCellMar>
            <w:left w:w="108" w:type="dxa"/>
            <w:right w:w="108" w:type="dxa"/>
          </w:tblCellMar>
        </w:tblPrEx>
        <w:trPr>
          <w:cantSplit/>
          <w:trHeight w:val="20"/>
        </w:trPr>
        <w:tc>
          <w:tcPr>
            <w:tcW w:w="3261" w:type="pct"/>
            <w:noWrap/>
            <w:hideMark/>
          </w:tcPr>
          <w:p w14:paraId="0D0FACA1" w14:textId="77777777" w:rsidR="00EB67EA" w:rsidRPr="00B05AED" w:rsidRDefault="00EB67EA" w:rsidP="00C411B3">
            <w:pPr>
              <w:rPr>
                <w:rFonts w:eastAsia="Times New Roman"/>
                <w:color w:val="000000"/>
                <w:sz w:val="20"/>
                <w:szCs w:val="20"/>
                <w:lang w:eastAsia="ru-RU"/>
              </w:rPr>
            </w:pPr>
            <w:r w:rsidRPr="00B05AED">
              <w:rPr>
                <w:rFonts w:eastAsia="Times New Roman"/>
                <w:color w:val="000000"/>
                <w:sz w:val="20"/>
                <w:szCs w:val="20"/>
                <w:lang w:eastAsia="ru-RU"/>
              </w:rPr>
              <w:t>Нераспределенный резерв</w:t>
            </w:r>
          </w:p>
        </w:tc>
        <w:tc>
          <w:tcPr>
            <w:tcW w:w="580" w:type="pct"/>
            <w:noWrap/>
            <w:hideMark/>
          </w:tcPr>
          <w:p w14:paraId="2D5E6219"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80" w:type="pct"/>
            <w:noWrap/>
            <w:hideMark/>
          </w:tcPr>
          <w:p w14:paraId="18E6291C"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50C3CA59"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30 000,00000</w:t>
            </w:r>
          </w:p>
        </w:tc>
      </w:tr>
      <w:tr w:rsidR="00EB67EA" w:rsidRPr="00B05AED" w14:paraId="7F0FBDC0" w14:textId="77777777" w:rsidTr="00C411B3">
        <w:tblPrEx>
          <w:tblCellMar>
            <w:left w:w="108" w:type="dxa"/>
            <w:right w:w="108" w:type="dxa"/>
          </w:tblCellMar>
        </w:tblPrEx>
        <w:trPr>
          <w:cantSplit/>
          <w:trHeight w:val="20"/>
        </w:trPr>
        <w:tc>
          <w:tcPr>
            <w:tcW w:w="3261" w:type="pct"/>
            <w:noWrap/>
            <w:hideMark/>
          </w:tcPr>
          <w:p w14:paraId="02EB8FA7" w14:textId="77777777" w:rsidR="00EB67EA" w:rsidRPr="00B05AED" w:rsidRDefault="00EB67EA"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hideMark/>
          </w:tcPr>
          <w:p w14:paraId="21F2A009"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48 000,00000</w:t>
            </w:r>
          </w:p>
        </w:tc>
        <w:tc>
          <w:tcPr>
            <w:tcW w:w="580" w:type="pct"/>
            <w:noWrap/>
            <w:hideMark/>
          </w:tcPr>
          <w:p w14:paraId="73F243BE"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48 000,00000</w:t>
            </w:r>
          </w:p>
        </w:tc>
        <w:tc>
          <w:tcPr>
            <w:tcW w:w="579" w:type="pct"/>
            <w:noWrap/>
            <w:hideMark/>
          </w:tcPr>
          <w:p w14:paraId="301DB75A" w14:textId="77777777" w:rsidR="00EB67EA" w:rsidRPr="00B05AED" w:rsidRDefault="00EB67EA" w:rsidP="00C411B3">
            <w:pPr>
              <w:jc w:val="right"/>
              <w:rPr>
                <w:rFonts w:eastAsia="Times New Roman"/>
                <w:color w:val="000000"/>
                <w:sz w:val="20"/>
                <w:szCs w:val="20"/>
                <w:lang w:eastAsia="ru-RU"/>
              </w:rPr>
            </w:pPr>
            <w:r w:rsidRPr="00B05AED">
              <w:rPr>
                <w:rFonts w:eastAsia="Times New Roman"/>
                <w:color w:val="000000"/>
                <w:sz w:val="20"/>
                <w:szCs w:val="20"/>
                <w:lang w:eastAsia="ru-RU"/>
              </w:rPr>
              <w:t>73 000,00000</w:t>
            </w:r>
          </w:p>
        </w:tc>
      </w:tr>
    </w:tbl>
    <w:p w14:paraId="1785CB09" w14:textId="3E9B2E5A"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02CAC741"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8.</w:t>
      </w:r>
    </w:p>
    <w:p w14:paraId="1A234901" w14:textId="36167C91" w:rsidR="002216A6" w:rsidRPr="00B05AED" w:rsidRDefault="002216A6" w:rsidP="002216A6">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 xml:space="preserve">на модернизацию региональных и (или) муниципальных учреждений культуры (развитие сети учреждений </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культурно-досугового типа)</w:t>
      </w:r>
      <w:r w:rsidRPr="00B05AED">
        <w:rPr>
          <w:rFonts w:ascii="Times New Roman" w:eastAsia="Calibri" w:hAnsi="Times New Roman" w:cs="Times New Roman"/>
          <w:sz w:val="24"/>
          <w:szCs w:val="24"/>
        </w:rPr>
        <w:br/>
        <w:t>на 2026 год и на плановый период 2027 и 2028 годов</w:t>
      </w:r>
    </w:p>
    <w:p w14:paraId="257AB767" w14:textId="56B47458" w:rsidR="002C6F44" w:rsidRPr="002C6F44" w:rsidRDefault="002216A6" w:rsidP="002216A6">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759E8829" w14:textId="77777777" w:rsidR="002C6F44" w:rsidRPr="002C6F44" w:rsidRDefault="002C6F44" w:rsidP="002C6F44">
      <w:pPr>
        <w:spacing w:after="0" w:line="240" w:lineRule="auto"/>
        <w:rPr>
          <w:rFonts w:ascii="Times New Roman" w:hAnsi="Times New Roman" w:cs="Times New Roman"/>
          <w:sz w:val="2"/>
          <w:szCs w:val="2"/>
        </w:rPr>
      </w:pPr>
    </w:p>
    <w:p w14:paraId="7F18AD8A" w14:textId="77777777" w:rsidR="005152EC" w:rsidRPr="005152EC" w:rsidRDefault="005152EC" w:rsidP="002C6F44">
      <w:pPr>
        <w:spacing w:after="0" w:line="240" w:lineRule="auto"/>
        <w:rPr>
          <w:rFonts w:ascii="Times New Roman" w:hAnsi="Times New Roman" w:cs="Times New Roman"/>
          <w:sz w:val="2"/>
          <w:szCs w:val="2"/>
        </w:rPr>
      </w:pPr>
    </w:p>
    <w:p w14:paraId="06FD47CA" w14:textId="77777777" w:rsidR="00A20FA4" w:rsidRPr="00A20FA4" w:rsidRDefault="00A20FA4" w:rsidP="002C6F44">
      <w:pPr>
        <w:spacing w:after="0" w:line="240" w:lineRule="auto"/>
        <w:rPr>
          <w:rFonts w:ascii="Times New Roman" w:hAnsi="Times New Roman" w:cs="Times New Roman"/>
          <w:sz w:val="2"/>
          <w:szCs w:val="2"/>
        </w:rPr>
      </w:pPr>
    </w:p>
    <w:p w14:paraId="47CB247F" w14:textId="77777777" w:rsidR="00693BB4" w:rsidRPr="00693BB4" w:rsidRDefault="00693BB4"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2216A6" w:rsidRPr="00B05AED" w14:paraId="56D77C05" w14:textId="77777777" w:rsidTr="00C411B3">
        <w:trPr>
          <w:cantSplit/>
        </w:trPr>
        <w:tc>
          <w:tcPr>
            <w:tcW w:w="3260" w:type="pct"/>
            <w:vMerge w:val="restart"/>
            <w:vAlign w:val="center"/>
          </w:tcPr>
          <w:p w14:paraId="697D7E00" w14:textId="77777777" w:rsidR="002216A6" w:rsidRPr="00B05AED" w:rsidRDefault="002216A6"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0E57BC17" w14:textId="77777777" w:rsidR="002216A6" w:rsidRPr="00B05AED" w:rsidRDefault="002216A6" w:rsidP="00C411B3">
            <w:pPr>
              <w:jc w:val="center"/>
              <w:rPr>
                <w:rFonts w:eastAsia="Calibri"/>
                <w:sz w:val="20"/>
                <w:szCs w:val="20"/>
              </w:rPr>
            </w:pPr>
            <w:r w:rsidRPr="00B05AED">
              <w:rPr>
                <w:rFonts w:eastAsia="Calibri"/>
                <w:sz w:val="20"/>
                <w:szCs w:val="20"/>
              </w:rPr>
              <w:t>Сумма</w:t>
            </w:r>
          </w:p>
        </w:tc>
      </w:tr>
      <w:tr w:rsidR="002216A6" w:rsidRPr="00B05AED" w14:paraId="64824E78" w14:textId="77777777" w:rsidTr="00C411B3">
        <w:trPr>
          <w:cantSplit/>
        </w:trPr>
        <w:tc>
          <w:tcPr>
            <w:tcW w:w="3260" w:type="pct"/>
            <w:vMerge/>
            <w:vAlign w:val="center"/>
          </w:tcPr>
          <w:p w14:paraId="23BDB877" w14:textId="77777777" w:rsidR="002216A6" w:rsidRPr="00B05AED" w:rsidRDefault="002216A6" w:rsidP="00C411B3">
            <w:pPr>
              <w:jc w:val="center"/>
              <w:rPr>
                <w:rFonts w:eastAsia="Calibri"/>
                <w:sz w:val="20"/>
                <w:szCs w:val="20"/>
              </w:rPr>
            </w:pPr>
          </w:p>
        </w:tc>
        <w:tc>
          <w:tcPr>
            <w:tcW w:w="580" w:type="pct"/>
            <w:vAlign w:val="center"/>
          </w:tcPr>
          <w:p w14:paraId="405A6F3E" w14:textId="77777777" w:rsidR="002216A6" w:rsidRPr="00B05AED" w:rsidRDefault="002216A6" w:rsidP="00C411B3">
            <w:pPr>
              <w:jc w:val="center"/>
              <w:rPr>
                <w:rFonts w:eastAsia="Calibri"/>
                <w:sz w:val="20"/>
                <w:szCs w:val="20"/>
              </w:rPr>
            </w:pPr>
            <w:r w:rsidRPr="00B05AED">
              <w:rPr>
                <w:rFonts w:eastAsia="Calibri"/>
                <w:sz w:val="20"/>
                <w:szCs w:val="20"/>
              </w:rPr>
              <w:t>на 2026 год</w:t>
            </w:r>
          </w:p>
        </w:tc>
        <w:tc>
          <w:tcPr>
            <w:tcW w:w="580" w:type="pct"/>
            <w:vAlign w:val="center"/>
          </w:tcPr>
          <w:p w14:paraId="686A7856" w14:textId="77777777" w:rsidR="002216A6" w:rsidRPr="00B05AED" w:rsidRDefault="002216A6" w:rsidP="00C411B3">
            <w:pPr>
              <w:jc w:val="center"/>
              <w:rPr>
                <w:rFonts w:eastAsia="Calibri"/>
                <w:sz w:val="20"/>
                <w:szCs w:val="20"/>
              </w:rPr>
            </w:pPr>
            <w:r w:rsidRPr="00B05AED">
              <w:rPr>
                <w:rFonts w:eastAsia="Calibri"/>
                <w:sz w:val="20"/>
                <w:szCs w:val="20"/>
              </w:rPr>
              <w:t>на 2027 год</w:t>
            </w:r>
          </w:p>
        </w:tc>
        <w:tc>
          <w:tcPr>
            <w:tcW w:w="580" w:type="pct"/>
            <w:vAlign w:val="center"/>
          </w:tcPr>
          <w:p w14:paraId="57975AC6" w14:textId="77777777" w:rsidR="002216A6" w:rsidRPr="00B05AED" w:rsidRDefault="002216A6" w:rsidP="00C411B3">
            <w:pPr>
              <w:jc w:val="center"/>
              <w:rPr>
                <w:rFonts w:eastAsia="Calibri"/>
                <w:sz w:val="20"/>
                <w:szCs w:val="20"/>
              </w:rPr>
            </w:pPr>
            <w:r w:rsidRPr="00B05AED">
              <w:rPr>
                <w:rFonts w:eastAsia="Calibri"/>
                <w:sz w:val="20"/>
                <w:szCs w:val="20"/>
              </w:rPr>
              <w:t>на 2028 год</w:t>
            </w:r>
          </w:p>
        </w:tc>
      </w:tr>
    </w:tbl>
    <w:p w14:paraId="3E930256" w14:textId="77777777" w:rsidR="002216A6" w:rsidRPr="002216A6" w:rsidRDefault="002216A6"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2216A6" w:rsidRPr="00B05AED" w14:paraId="3F69A1F2" w14:textId="77777777" w:rsidTr="00C411B3">
        <w:trPr>
          <w:cantSplit/>
          <w:trHeight w:val="20"/>
          <w:tblHeader/>
        </w:trPr>
        <w:tc>
          <w:tcPr>
            <w:tcW w:w="3261" w:type="pct"/>
            <w:vAlign w:val="center"/>
          </w:tcPr>
          <w:p w14:paraId="74767D55" w14:textId="77777777" w:rsidR="002216A6" w:rsidRPr="00B05AED" w:rsidRDefault="002216A6" w:rsidP="00C411B3">
            <w:pPr>
              <w:jc w:val="center"/>
              <w:rPr>
                <w:rFonts w:eastAsia="Calibri"/>
                <w:sz w:val="20"/>
                <w:szCs w:val="20"/>
              </w:rPr>
            </w:pPr>
            <w:r w:rsidRPr="00B05AED">
              <w:rPr>
                <w:rFonts w:eastAsia="Calibri"/>
                <w:sz w:val="20"/>
                <w:szCs w:val="20"/>
              </w:rPr>
              <w:t>1</w:t>
            </w:r>
          </w:p>
        </w:tc>
        <w:tc>
          <w:tcPr>
            <w:tcW w:w="580" w:type="pct"/>
            <w:vAlign w:val="center"/>
          </w:tcPr>
          <w:p w14:paraId="00B31E25" w14:textId="77777777" w:rsidR="002216A6" w:rsidRPr="00B05AED" w:rsidRDefault="002216A6" w:rsidP="00C411B3">
            <w:pPr>
              <w:jc w:val="center"/>
              <w:rPr>
                <w:rFonts w:eastAsia="Calibri"/>
                <w:sz w:val="20"/>
                <w:szCs w:val="20"/>
              </w:rPr>
            </w:pPr>
            <w:r w:rsidRPr="00B05AED">
              <w:rPr>
                <w:rFonts w:eastAsia="Calibri"/>
                <w:sz w:val="20"/>
                <w:szCs w:val="20"/>
              </w:rPr>
              <w:t>2</w:t>
            </w:r>
          </w:p>
        </w:tc>
        <w:tc>
          <w:tcPr>
            <w:tcW w:w="580" w:type="pct"/>
            <w:vAlign w:val="center"/>
          </w:tcPr>
          <w:p w14:paraId="72981315" w14:textId="77777777" w:rsidR="002216A6" w:rsidRPr="00B05AED" w:rsidRDefault="002216A6" w:rsidP="00C411B3">
            <w:pPr>
              <w:jc w:val="center"/>
              <w:rPr>
                <w:rFonts w:eastAsia="Calibri"/>
                <w:sz w:val="20"/>
                <w:szCs w:val="20"/>
              </w:rPr>
            </w:pPr>
            <w:r w:rsidRPr="00B05AED">
              <w:rPr>
                <w:rFonts w:eastAsia="Calibri"/>
                <w:sz w:val="20"/>
                <w:szCs w:val="20"/>
              </w:rPr>
              <w:t>3</w:t>
            </w:r>
          </w:p>
        </w:tc>
        <w:tc>
          <w:tcPr>
            <w:tcW w:w="579" w:type="pct"/>
            <w:vAlign w:val="center"/>
          </w:tcPr>
          <w:p w14:paraId="4F20FBD3" w14:textId="77777777" w:rsidR="002216A6" w:rsidRPr="00B05AED" w:rsidRDefault="002216A6" w:rsidP="00C411B3">
            <w:pPr>
              <w:jc w:val="center"/>
              <w:rPr>
                <w:rFonts w:eastAsia="Calibri"/>
                <w:sz w:val="20"/>
                <w:szCs w:val="20"/>
              </w:rPr>
            </w:pPr>
            <w:r w:rsidRPr="00B05AED">
              <w:rPr>
                <w:rFonts w:eastAsia="Calibri"/>
                <w:sz w:val="20"/>
                <w:szCs w:val="20"/>
              </w:rPr>
              <w:t>4</w:t>
            </w:r>
          </w:p>
        </w:tc>
      </w:tr>
      <w:tr w:rsidR="002216A6" w:rsidRPr="00B05AED" w14:paraId="11413594" w14:textId="77777777" w:rsidTr="00C411B3">
        <w:tblPrEx>
          <w:tblCellMar>
            <w:left w:w="108" w:type="dxa"/>
            <w:right w:w="108" w:type="dxa"/>
          </w:tblCellMar>
        </w:tblPrEx>
        <w:trPr>
          <w:cantSplit/>
          <w:trHeight w:val="20"/>
        </w:trPr>
        <w:tc>
          <w:tcPr>
            <w:tcW w:w="3261" w:type="pct"/>
            <w:noWrap/>
            <w:vAlign w:val="bottom"/>
            <w:hideMark/>
          </w:tcPr>
          <w:p w14:paraId="5276A804" w14:textId="77777777" w:rsidR="002216A6" w:rsidRPr="00B05AED" w:rsidRDefault="002216A6" w:rsidP="00C411B3">
            <w:pPr>
              <w:rPr>
                <w:rFonts w:eastAsia="Calibri"/>
                <w:color w:val="000000"/>
                <w:sz w:val="20"/>
                <w:szCs w:val="20"/>
              </w:rPr>
            </w:pPr>
            <w:proofErr w:type="spellStart"/>
            <w:r w:rsidRPr="00B05AED">
              <w:rPr>
                <w:rFonts w:eastAsia="Calibri"/>
                <w:color w:val="000000"/>
                <w:sz w:val="20"/>
                <w:szCs w:val="20"/>
              </w:rPr>
              <w:t>Волновахский</w:t>
            </w:r>
            <w:proofErr w:type="spellEnd"/>
            <w:r w:rsidRPr="00B05AED">
              <w:rPr>
                <w:rFonts w:eastAsia="Calibri"/>
                <w:color w:val="000000"/>
                <w:sz w:val="20"/>
                <w:szCs w:val="20"/>
              </w:rPr>
              <w:t xml:space="preserve"> муниципальный округ</w:t>
            </w:r>
          </w:p>
        </w:tc>
        <w:tc>
          <w:tcPr>
            <w:tcW w:w="580" w:type="pct"/>
            <w:noWrap/>
            <w:vAlign w:val="bottom"/>
            <w:hideMark/>
          </w:tcPr>
          <w:p w14:paraId="2D1878E5" w14:textId="77777777" w:rsidR="002216A6" w:rsidRPr="00B05AED" w:rsidRDefault="002216A6" w:rsidP="00C411B3">
            <w:pPr>
              <w:jc w:val="right"/>
              <w:rPr>
                <w:rFonts w:eastAsia="Calibri"/>
                <w:color w:val="000000"/>
                <w:sz w:val="20"/>
                <w:szCs w:val="20"/>
              </w:rPr>
            </w:pPr>
            <w:r w:rsidRPr="00B05AED">
              <w:rPr>
                <w:rFonts w:eastAsia="Calibri"/>
                <w:color w:val="000000"/>
                <w:sz w:val="20"/>
                <w:szCs w:val="20"/>
              </w:rPr>
              <w:t>41 000,00000</w:t>
            </w:r>
          </w:p>
        </w:tc>
        <w:tc>
          <w:tcPr>
            <w:tcW w:w="580" w:type="pct"/>
            <w:noWrap/>
            <w:vAlign w:val="bottom"/>
            <w:hideMark/>
          </w:tcPr>
          <w:p w14:paraId="1EE2C20F" w14:textId="77777777" w:rsidR="002216A6" w:rsidRPr="00B05AED" w:rsidRDefault="002216A6" w:rsidP="00C411B3">
            <w:pPr>
              <w:jc w:val="right"/>
              <w:rPr>
                <w:rFonts w:eastAsia="Calibri"/>
                <w:color w:val="000000"/>
                <w:sz w:val="20"/>
                <w:szCs w:val="20"/>
              </w:rPr>
            </w:pPr>
            <w:r w:rsidRPr="00B05AED">
              <w:rPr>
                <w:rFonts w:eastAsia="Calibri"/>
                <w:color w:val="000000"/>
                <w:sz w:val="20"/>
                <w:szCs w:val="20"/>
              </w:rPr>
              <w:t>70 000,00000</w:t>
            </w:r>
          </w:p>
        </w:tc>
        <w:tc>
          <w:tcPr>
            <w:tcW w:w="579" w:type="pct"/>
            <w:noWrap/>
            <w:vAlign w:val="bottom"/>
            <w:hideMark/>
          </w:tcPr>
          <w:p w14:paraId="7C3B7D42" w14:textId="77777777" w:rsidR="002216A6" w:rsidRPr="00B05AED" w:rsidRDefault="002216A6" w:rsidP="00C411B3">
            <w:pPr>
              <w:jc w:val="right"/>
              <w:rPr>
                <w:rFonts w:eastAsia="Calibri"/>
                <w:color w:val="000000"/>
                <w:sz w:val="20"/>
                <w:szCs w:val="20"/>
              </w:rPr>
            </w:pPr>
            <w:r w:rsidRPr="00B05AED">
              <w:rPr>
                <w:rFonts w:eastAsia="Calibri"/>
                <w:color w:val="000000"/>
                <w:sz w:val="20"/>
                <w:szCs w:val="20"/>
              </w:rPr>
              <w:t>0,00000</w:t>
            </w:r>
          </w:p>
        </w:tc>
      </w:tr>
      <w:tr w:rsidR="002216A6" w:rsidRPr="00B05AED" w14:paraId="58EDDD0F" w14:textId="77777777" w:rsidTr="00C411B3">
        <w:tblPrEx>
          <w:tblCellMar>
            <w:left w:w="108" w:type="dxa"/>
            <w:right w:w="108" w:type="dxa"/>
          </w:tblCellMar>
        </w:tblPrEx>
        <w:trPr>
          <w:cantSplit/>
          <w:trHeight w:val="20"/>
        </w:trPr>
        <w:tc>
          <w:tcPr>
            <w:tcW w:w="3261" w:type="pct"/>
            <w:noWrap/>
            <w:vAlign w:val="bottom"/>
          </w:tcPr>
          <w:p w14:paraId="0DB13820" w14:textId="77777777" w:rsidR="002216A6" w:rsidRPr="00B05AED" w:rsidRDefault="002216A6" w:rsidP="00C411B3">
            <w:pPr>
              <w:rPr>
                <w:rFonts w:eastAsia="Calibri"/>
                <w:color w:val="000000"/>
                <w:sz w:val="20"/>
                <w:szCs w:val="20"/>
              </w:rPr>
            </w:pPr>
            <w:r w:rsidRPr="00B05AED">
              <w:rPr>
                <w:rFonts w:eastAsia="Calibri"/>
                <w:color w:val="000000"/>
                <w:sz w:val="20"/>
                <w:szCs w:val="20"/>
              </w:rPr>
              <w:t>Нераспределенный резерв</w:t>
            </w:r>
          </w:p>
        </w:tc>
        <w:tc>
          <w:tcPr>
            <w:tcW w:w="580" w:type="pct"/>
            <w:noWrap/>
            <w:vAlign w:val="bottom"/>
          </w:tcPr>
          <w:p w14:paraId="62C2D06E" w14:textId="77777777" w:rsidR="002216A6" w:rsidRPr="00B05AED" w:rsidRDefault="002216A6" w:rsidP="00C411B3">
            <w:pPr>
              <w:jc w:val="right"/>
              <w:rPr>
                <w:rFonts w:eastAsia="Calibri"/>
                <w:color w:val="000000"/>
                <w:sz w:val="20"/>
                <w:szCs w:val="20"/>
              </w:rPr>
            </w:pPr>
            <w:r w:rsidRPr="00B05AED">
              <w:rPr>
                <w:rFonts w:eastAsia="Calibri"/>
                <w:color w:val="000000"/>
                <w:sz w:val="20"/>
                <w:szCs w:val="20"/>
              </w:rPr>
              <w:t>0,00000</w:t>
            </w:r>
          </w:p>
        </w:tc>
        <w:tc>
          <w:tcPr>
            <w:tcW w:w="580" w:type="pct"/>
            <w:noWrap/>
            <w:vAlign w:val="bottom"/>
          </w:tcPr>
          <w:p w14:paraId="66C2FDA0" w14:textId="77777777" w:rsidR="002216A6" w:rsidRPr="00B05AED" w:rsidRDefault="002216A6" w:rsidP="00C411B3">
            <w:pPr>
              <w:jc w:val="right"/>
              <w:rPr>
                <w:rFonts w:eastAsia="Calibri"/>
                <w:color w:val="000000"/>
                <w:sz w:val="20"/>
                <w:szCs w:val="20"/>
              </w:rPr>
            </w:pPr>
            <w:r w:rsidRPr="00B05AED">
              <w:rPr>
                <w:rFonts w:eastAsia="Calibri"/>
                <w:color w:val="000000"/>
                <w:sz w:val="20"/>
                <w:szCs w:val="20"/>
              </w:rPr>
              <w:t>0,00000</w:t>
            </w:r>
          </w:p>
        </w:tc>
        <w:tc>
          <w:tcPr>
            <w:tcW w:w="579" w:type="pct"/>
            <w:noWrap/>
            <w:vAlign w:val="bottom"/>
          </w:tcPr>
          <w:p w14:paraId="6188D204" w14:textId="77777777" w:rsidR="002216A6" w:rsidRPr="00B05AED" w:rsidRDefault="002216A6" w:rsidP="00C411B3">
            <w:pPr>
              <w:jc w:val="right"/>
              <w:rPr>
                <w:rFonts w:eastAsia="Calibri"/>
                <w:color w:val="000000"/>
                <w:sz w:val="20"/>
                <w:szCs w:val="20"/>
              </w:rPr>
            </w:pPr>
            <w:r w:rsidRPr="00B05AED">
              <w:rPr>
                <w:rFonts w:eastAsia="Calibri"/>
                <w:color w:val="000000"/>
                <w:sz w:val="20"/>
                <w:szCs w:val="20"/>
              </w:rPr>
              <w:t>50 000,00000</w:t>
            </w:r>
          </w:p>
        </w:tc>
      </w:tr>
      <w:tr w:rsidR="002216A6" w:rsidRPr="00B05AED" w14:paraId="65D017C4" w14:textId="77777777" w:rsidTr="00C411B3">
        <w:tblPrEx>
          <w:tblCellMar>
            <w:left w:w="108" w:type="dxa"/>
            <w:right w:w="108" w:type="dxa"/>
          </w:tblCellMar>
        </w:tblPrEx>
        <w:trPr>
          <w:cantSplit/>
          <w:trHeight w:val="20"/>
        </w:trPr>
        <w:tc>
          <w:tcPr>
            <w:tcW w:w="3261" w:type="pct"/>
            <w:noWrap/>
            <w:vAlign w:val="bottom"/>
            <w:hideMark/>
          </w:tcPr>
          <w:p w14:paraId="38468116" w14:textId="77777777" w:rsidR="002216A6" w:rsidRPr="00B05AED" w:rsidRDefault="002216A6" w:rsidP="00C411B3">
            <w:pPr>
              <w:rPr>
                <w:rFonts w:eastAsia="Calibri"/>
                <w:color w:val="000000"/>
                <w:sz w:val="20"/>
                <w:szCs w:val="20"/>
              </w:rPr>
            </w:pPr>
            <w:r w:rsidRPr="00B05AED">
              <w:rPr>
                <w:rFonts w:eastAsia="Calibri"/>
                <w:color w:val="000000"/>
                <w:sz w:val="20"/>
                <w:szCs w:val="20"/>
              </w:rPr>
              <w:t>Итого</w:t>
            </w:r>
          </w:p>
        </w:tc>
        <w:tc>
          <w:tcPr>
            <w:tcW w:w="580" w:type="pct"/>
            <w:noWrap/>
            <w:vAlign w:val="bottom"/>
            <w:hideMark/>
          </w:tcPr>
          <w:p w14:paraId="03D2ED68" w14:textId="77777777" w:rsidR="002216A6" w:rsidRPr="00B05AED" w:rsidRDefault="002216A6" w:rsidP="00C411B3">
            <w:pPr>
              <w:jc w:val="right"/>
              <w:rPr>
                <w:rFonts w:eastAsia="Calibri"/>
                <w:color w:val="000000"/>
                <w:sz w:val="20"/>
                <w:szCs w:val="20"/>
              </w:rPr>
            </w:pPr>
            <w:r w:rsidRPr="00B05AED">
              <w:rPr>
                <w:rFonts w:eastAsia="Calibri"/>
                <w:color w:val="000000"/>
                <w:sz w:val="20"/>
                <w:szCs w:val="20"/>
              </w:rPr>
              <w:t>41 000,00000</w:t>
            </w:r>
          </w:p>
        </w:tc>
        <w:tc>
          <w:tcPr>
            <w:tcW w:w="580" w:type="pct"/>
            <w:noWrap/>
            <w:vAlign w:val="bottom"/>
            <w:hideMark/>
          </w:tcPr>
          <w:p w14:paraId="4DEA5C0A" w14:textId="77777777" w:rsidR="002216A6" w:rsidRPr="00B05AED" w:rsidRDefault="002216A6" w:rsidP="00C411B3">
            <w:pPr>
              <w:jc w:val="right"/>
              <w:rPr>
                <w:rFonts w:eastAsia="Calibri"/>
                <w:color w:val="000000"/>
                <w:sz w:val="20"/>
                <w:szCs w:val="20"/>
              </w:rPr>
            </w:pPr>
            <w:r w:rsidRPr="00B05AED">
              <w:rPr>
                <w:rFonts w:eastAsia="Calibri"/>
                <w:color w:val="000000"/>
                <w:sz w:val="20"/>
                <w:szCs w:val="20"/>
              </w:rPr>
              <w:t>70 000,00000</w:t>
            </w:r>
          </w:p>
        </w:tc>
        <w:tc>
          <w:tcPr>
            <w:tcW w:w="579" w:type="pct"/>
            <w:noWrap/>
            <w:vAlign w:val="bottom"/>
            <w:hideMark/>
          </w:tcPr>
          <w:p w14:paraId="32D9BA62" w14:textId="77777777" w:rsidR="002216A6" w:rsidRPr="00B05AED" w:rsidRDefault="002216A6" w:rsidP="00C411B3">
            <w:pPr>
              <w:jc w:val="right"/>
              <w:rPr>
                <w:rFonts w:eastAsia="Calibri"/>
                <w:color w:val="000000"/>
                <w:sz w:val="20"/>
                <w:szCs w:val="20"/>
              </w:rPr>
            </w:pPr>
            <w:r w:rsidRPr="00B05AED">
              <w:rPr>
                <w:rFonts w:eastAsia="Calibri"/>
                <w:color w:val="000000"/>
                <w:sz w:val="20"/>
                <w:szCs w:val="20"/>
              </w:rPr>
              <w:t>50 000,00000</w:t>
            </w:r>
          </w:p>
        </w:tc>
      </w:tr>
    </w:tbl>
    <w:p w14:paraId="01191A8F" w14:textId="22FC27E3"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3B1C9E37"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9.</w:t>
      </w:r>
    </w:p>
    <w:p w14:paraId="45F1850E" w14:textId="53DFC405" w:rsidR="00696073" w:rsidRPr="00B05AED" w:rsidRDefault="00696073" w:rsidP="00696073">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 xml:space="preserve">на модернизацию региональных и (или) муниципальных учреждений культуры (строительство </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(реконструкция) детских школ искусств)</w:t>
      </w:r>
      <w:r w:rsidRPr="00B05AED">
        <w:rPr>
          <w:rFonts w:ascii="Times New Roman" w:eastAsia="Calibri" w:hAnsi="Times New Roman" w:cs="Times New Roman"/>
          <w:sz w:val="24"/>
          <w:szCs w:val="24"/>
        </w:rPr>
        <w:br/>
        <w:t>на 2026 год и на плановый период 2027 и 2028 годов</w:t>
      </w:r>
    </w:p>
    <w:p w14:paraId="7F0A622C" w14:textId="5D8A371C" w:rsidR="002C6F44" w:rsidRPr="002C6F44" w:rsidRDefault="00696073" w:rsidP="00696073">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462F0887" w14:textId="77777777" w:rsidR="002C6F44" w:rsidRPr="002C6F44" w:rsidRDefault="002C6F44" w:rsidP="002C6F44">
      <w:pPr>
        <w:spacing w:after="0" w:line="240" w:lineRule="auto"/>
        <w:rPr>
          <w:rFonts w:ascii="Times New Roman" w:hAnsi="Times New Roman" w:cs="Times New Roman"/>
          <w:sz w:val="2"/>
          <w:szCs w:val="2"/>
        </w:rPr>
      </w:pPr>
    </w:p>
    <w:p w14:paraId="36C9AC36" w14:textId="04C9A636" w:rsidR="002C6F44" w:rsidRPr="00116EF7" w:rsidRDefault="002C6F44" w:rsidP="002C6F44">
      <w:pPr>
        <w:spacing w:after="0" w:line="240" w:lineRule="auto"/>
        <w:rPr>
          <w:rFonts w:ascii="Times New Roman" w:hAnsi="Times New Roman" w:cs="Times New Roman"/>
          <w:sz w:val="2"/>
          <w:szCs w:val="2"/>
        </w:rPr>
      </w:pPr>
    </w:p>
    <w:p w14:paraId="46FA236F" w14:textId="678147AD" w:rsidR="00116EF7" w:rsidRPr="00A20FA4" w:rsidRDefault="00116EF7" w:rsidP="002C6F44">
      <w:pPr>
        <w:spacing w:after="0" w:line="240" w:lineRule="auto"/>
        <w:rPr>
          <w:rFonts w:ascii="Times New Roman" w:hAnsi="Times New Roman" w:cs="Times New Roman"/>
          <w:sz w:val="2"/>
          <w:szCs w:val="2"/>
        </w:rPr>
      </w:pPr>
    </w:p>
    <w:p w14:paraId="65A7A22B" w14:textId="417C1CA1" w:rsidR="00A20FA4" w:rsidRPr="00775BD9" w:rsidRDefault="00A20FA4"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696073" w:rsidRPr="00B05AED" w14:paraId="18B6BF32" w14:textId="77777777" w:rsidTr="00C411B3">
        <w:trPr>
          <w:cantSplit/>
        </w:trPr>
        <w:tc>
          <w:tcPr>
            <w:tcW w:w="3260" w:type="pct"/>
            <w:vMerge w:val="restart"/>
            <w:vAlign w:val="center"/>
          </w:tcPr>
          <w:p w14:paraId="39301F78" w14:textId="77777777" w:rsidR="00696073" w:rsidRPr="00B05AED" w:rsidRDefault="00696073"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06341FDB" w14:textId="77777777" w:rsidR="00696073" w:rsidRPr="00B05AED" w:rsidRDefault="00696073" w:rsidP="00C411B3">
            <w:pPr>
              <w:jc w:val="center"/>
              <w:rPr>
                <w:rFonts w:eastAsia="Calibri"/>
                <w:sz w:val="20"/>
                <w:szCs w:val="20"/>
              </w:rPr>
            </w:pPr>
            <w:r w:rsidRPr="00B05AED">
              <w:rPr>
                <w:rFonts w:eastAsia="Calibri"/>
                <w:sz w:val="20"/>
                <w:szCs w:val="20"/>
              </w:rPr>
              <w:t>Сумма</w:t>
            </w:r>
          </w:p>
        </w:tc>
      </w:tr>
      <w:tr w:rsidR="00696073" w:rsidRPr="00B05AED" w14:paraId="5974EA60" w14:textId="77777777" w:rsidTr="00C411B3">
        <w:trPr>
          <w:cantSplit/>
        </w:trPr>
        <w:tc>
          <w:tcPr>
            <w:tcW w:w="3260" w:type="pct"/>
            <w:vMerge/>
            <w:vAlign w:val="center"/>
          </w:tcPr>
          <w:p w14:paraId="35D1A234" w14:textId="77777777" w:rsidR="00696073" w:rsidRPr="00B05AED" w:rsidRDefault="00696073" w:rsidP="00C411B3">
            <w:pPr>
              <w:jc w:val="center"/>
              <w:rPr>
                <w:rFonts w:eastAsia="Calibri"/>
                <w:sz w:val="20"/>
                <w:szCs w:val="20"/>
              </w:rPr>
            </w:pPr>
          </w:p>
        </w:tc>
        <w:tc>
          <w:tcPr>
            <w:tcW w:w="580" w:type="pct"/>
            <w:vAlign w:val="center"/>
          </w:tcPr>
          <w:p w14:paraId="464871D8" w14:textId="77777777" w:rsidR="00696073" w:rsidRPr="00B05AED" w:rsidRDefault="00696073" w:rsidP="00C411B3">
            <w:pPr>
              <w:jc w:val="center"/>
              <w:rPr>
                <w:rFonts w:eastAsia="Calibri"/>
                <w:sz w:val="20"/>
                <w:szCs w:val="20"/>
              </w:rPr>
            </w:pPr>
            <w:r w:rsidRPr="00B05AED">
              <w:rPr>
                <w:rFonts w:eastAsia="Calibri"/>
                <w:sz w:val="20"/>
                <w:szCs w:val="20"/>
              </w:rPr>
              <w:t>на 2026 год</w:t>
            </w:r>
          </w:p>
        </w:tc>
        <w:tc>
          <w:tcPr>
            <w:tcW w:w="580" w:type="pct"/>
            <w:vAlign w:val="center"/>
          </w:tcPr>
          <w:p w14:paraId="644433D9" w14:textId="77777777" w:rsidR="00696073" w:rsidRPr="00B05AED" w:rsidRDefault="00696073" w:rsidP="00C411B3">
            <w:pPr>
              <w:jc w:val="center"/>
              <w:rPr>
                <w:rFonts w:eastAsia="Calibri"/>
                <w:sz w:val="20"/>
                <w:szCs w:val="20"/>
              </w:rPr>
            </w:pPr>
            <w:r w:rsidRPr="00B05AED">
              <w:rPr>
                <w:rFonts w:eastAsia="Calibri"/>
                <w:sz w:val="20"/>
                <w:szCs w:val="20"/>
              </w:rPr>
              <w:t>на 2027 год</w:t>
            </w:r>
          </w:p>
        </w:tc>
        <w:tc>
          <w:tcPr>
            <w:tcW w:w="580" w:type="pct"/>
            <w:vAlign w:val="center"/>
          </w:tcPr>
          <w:p w14:paraId="2785F781" w14:textId="77777777" w:rsidR="00696073" w:rsidRPr="00B05AED" w:rsidRDefault="00696073" w:rsidP="00C411B3">
            <w:pPr>
              <w:jc w:val="center"/>
              <w:rPr>
                <w:rFonts w:eastAsia="Calibri"/>
                <w:sz w:val="20"/>
                <w:szCs w:val="20"/>
              </w:rPr>
            </w:pPr>
            <w:r w:rsidRPr="00B05AED">
              <w:rPr>
                <w:rFonts w:eastAsia="Calibri"/>
                <w:sz w:val="20"/>
                <w:szCs w:val="20"/>
              </w:rPr>
              <w:t>на 2028 год</w:t>
            </w:r>
          </w:p>
        </w:tc>
      </w:tr>
    </w:tbl>
    <w:p w14:paraId="5EFBD8B6" w14:textId="77777777" w:rsidR="00696073" w:rsidRPr="00696073" w:rsidRDefault="00696073"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696073" w:rsidRPr="00B05AED" w14:paraId="46577000" w14:textId="77777777" w:rsidTr="00C411B3">
        <w:trPr>
          <w:cantSplit/>
          <w:trHeight w:val="20"/>
          <w:tblHeader/>
        </w:trPr>
        <w:tc>
          <w:tcPr>
            <w:tcW w:w="3261" w:type="pct"/>
            <w:vAlign w:val="center"/>
          </w:tcPr>
          <w:p w14:paraId="77A6A91C" w14:textId="77777777" w:rsidR="00696073" w:rsidRPr="00B05AED" w:rsidRDefault="00696073" w:rsidP="00C411B3">
            <w:pPr>
              <w:jc w:val="center"/>
              <w:rPr>
                <w:rFonts w:eastAsia="Calibri"/>
                <w:sz w:val="20"/>
                <w:szCs w:val="20"/>
              </w:rPr>
            </w:pPr>
            <w:r w:rsidRPr="00B05AED">
              <w:rPr>
                <w:rFonts w:eastAsia="Calibri"/>
                <w:sz w:val="20"/>
                <w:szCs w:val="20"/>
              </w:rPr>
              <w:t>1</w:t>
            </w:r>
          </w:p>
        </w:tc>
        <w:tc>
          <w:tcPr>
            <w:tcW w:w="580" w:type="pct"/>
            <w:vAlign w:val="center"/>
          </w:tcPr>
          <w:p w14:paraId="4FB295CD" w14:textId="77777777" w:rsidR="00696073" w:rsidRPr="00B05AED" w:rsidRDefault="00696073" w:rsidP="00C411B3">
            <w:pPr>
              <w:jc w:val="center"/>
              <w:rPr>
                <w:rFonts w:eastAsia="Calibri"/>
                <w:sz w:val="20"/>
                <w:szCs w:val="20"/>
              </w:rPr>
            </w:pPr>
            <w:r w:rsidRPr="00B05AED">
              <w:rPr>
                <w:rFonts w:eastAsia="Calibri"/>
                <w:sz w:val="20"/>
                <w:szCs w:val="20"/>
              </w:rPr>
              <w:t>2</w:t>
            </w:r>
          </w:p>
        </w:tc>
        <w:tc>
          <w:tcPr>
            <w:tcW w:w="580" w:type="pct"/>
            <w:vAlign w:val="center"/>
          </w:tcPr>
          <w:p w14:paraId="1129B26A" w14:textId="77777777" w:rsidR="00696073" w:rsidRPr="00B05AED" w:rsidRDefault="00696073" w:rsidP="00C411B3">
            <w:pPr>
              <w:jc w:val="center"/>
              <w:rPr>
                <w:rFonts w:eastAsia="Calibri"/>
                <w:sz w:val="20"/>
                <w:szCs w:val="20"/>
              </w:rPr>
            </w:pPr>
            <w:r w:rsidRPr="00B05AED">
              <w:rPr>
                <w:rFonts w:eastAsia="Calibri"/>
                <w:sz w:val="20"/>
                <w:szCs w:val="20"/>
              </w:rPr>
              <w:t>3</w:t>
            </w:r>
          </w:p>
        </w:tc>
        <w:tc>
          <w:tcPr>
            <w:tcW w:w="579" w:type="pct"/>
            <w:vAlign w:val="center"/>
          </w:tcPr>
          <w:p w14:paraId="07AE574A" w14:textId="77777777" w:rsidR="00696073" w:rsidRPr="00B05AED" w:rsidRDefault="00696073" w:rsidP="00C411B3">
            <w:pPr>
              <w:jc w:val="center"/>
              <w:rPr>
                <w:rFonts w:eastAsia="Calibri"/>
                <w:sz w:val="20"/>
                <w:szCs w:val="20"/>
              </w:rPr>
            </w:pPr>
            <w:r w:rsidRPr="00B05AED">
              <w:rPr>
                <w:rFonts w:eastAsia="Calibri"/>
                <w:sz w:val="20"/>
                <w:szCs w:val="20"/>
              </w:rPr>
              <w:t>4</w:t>
            </w:r>
          </w:p>
        </w:tc>
      </w:tr>
      <w:tr w:rsidR="00696073" w:rsidRPr="00B05AED" w14:paraId="13F577E5" w14:textId="77777777" w:rsidTr="00C411B3">
        <w:tblPrEx>
          <w:tblCellMar>
            <w:left w:w="108" w:type="dxa"/>
            <w:right w:w="108" w:type="dxa"/>
          </w:tblCellMar>
        </w:tblPrEx>
        <w:trPr>
          <w:cantSplit/>
          <w:trHeight w:val="20"/>
        </w:trPr>
        <w:tc>
          <w:tcPr>
            <w:tcW w:w="3261" w:type="pct"/>
            <w:noWrap/>
            <w:vAlign w:val="bottom"/>
            <w:hideMark/>
          </w:tcPr>
          <w:p w14:paraId="237079BB" w14:textId="77777777" w:rsidR="00696073" w:rsidRPr="00B05AED" w:rsidRDefault="00696073" w:rsidP="00C411B3">
            <w:pPr>
              <w:rPr>
                <w:rFonts w:eastAsia="Calibri"/>
                <w:color w:val="000000"/>
                <w:sz w:val="20"/>
                <w:szCs w:val="20"/>
              </w:rPr>
            </w:pPr>
            <w:r w:rsidRPr="00B05AED">
              <w:rPr>
                <w:rFonts w:eastAsia="Calibri"/>
                <w:color w:val="000000"/>
                <w:sz w:val="20"/>
                <w:szCs w:val="20"/>
              </w:rPr>
              <w:t>Городской округ Донецк</w:t>
            </w:r>
          </w:p>
        </w:tc>
        <w:tc>
          <w:tcPr>
            <w:tcW w:w="580" w:type="pct"/>
            <w:noWrap/>
            <w:vAlign w:val="bottom"/>
            <w:hideMark/>
          </w:tcPr>
          <w:p w14:paraId="2CFACA95" w14:textId="77777777" w:rsidR="00696073" w:rsidRPr="00B05AED" w:rsidRDefault="00696073" w:rsidP="00C411B3">
            <w:pPr>
              <w:jc w:val="right"/>
              <w:rPr>
                <w:rFonts w:eastAsia="Calibri"/>
                <w:color w:val="000000"/>
                <w:sz w:val="20"/>
                <w:szCs w:val="20"/>
              </w:rPr>
            </w:pPr>
            <w:r w:rsidRPr="00B05AED">
              <w:rPr>
                <w:rFonts w:eastAsia="Calibri"/>
                <w:color w:val="000000"/>
                <w:sz w:val="20"/>
                <w:szCs w:val="20"/>
              </w:rPr>
              <w:t>60 000,00000</w:t>
            </w:r>
          </w:p>
        </w:tc>
        <w:tc>
          <w:tcPr>
            <w:tcW w:w="580" w:type="pct"/>
            <w:noWrap/>
            <w:vAlign w:val="bottom"/>
            <w:hideMark/>
          </w:tcPr>
          <w:p w14:paraId="2C3A9331" w14:textId="77777777" w:rsidR="00696073" w:rsidRPr="00B05AED" w:rsidRDefault="00696073" w:rsidP="00C411B3">
            <w:pPr>
              <w:jc w:val="right"/>
              <w:rPr>
                <w:rFonts w:eastAsia="Calibri"/>
                <w:color w:val="000000"/>
                <w:sz w:val="20"/>
                <w:szCs w:val="20"/>
              </w:rPr>
            </w:pPr>
            <w:r w:rsidRPr="00B05AED">
              <w:rPr>
                <w:rFonts w:eastAsia="Calibri"/>
                <w:color w:val="000000"/>
                <w:sz w:val="20"/>
                <w:szCs w:val="20"/>
              </w:rPr>
              <w:t>200 000,00000</w:t>
            </w:r>
          </w:p>
        </w:tc>
        <w:tc>
          <w:tcPr>
            <w:tcW w:w="579" w:type="pct"/>
            <w:noWrap/>
            <w:vAlign w:val="bottom"/>
            <w:hideMark/>
          </w:tcPr>
          <w:p w14:paraId="5E2D8934" w14:textId="77777777" w:rsidR="00696073" w:rsidRPr="00B05AED" w:rsidRDefault="00696073" w:rsidP="00C411B3">
            <w:pPr>
              <w:jc w:val="right"/>
              <w:rPr>
                <w:rFonts w:eastAsia="Calibri"/>
                <w:color w:val="000000"/>
                <w:sz w:val="20"/>
                <w:szCs w:val="20"/>
              </w:rPr>
            </w:pPr>
            <w:r w:rsidRPr="00B05AED">
              <w:rPr>
                <w:rFonts w:eastAsia="Calibri"/>
                <w:color w:val="000000"/>
                <w:sz w:val="20"/>
                <w:szCs w:val="20"/>
              </w:rPr>
              <w:t>350 000,00000</w:t>
            </w:r>
          </w:p>
        </w:tc>
      </w:tr>
      <w:tr w:rsidR="00696073" w:rsidRPr="00B05AED" w14:paraId="5CCD9071" w14:textId="77777777" w:rsidTr="00C411B3">
        <w:tblPrEx>
          <w:tblCellMar>
            <w:left w:w="108" w:type="dxa"/>
            <w:right w:w="108" w:type="dxa"/>
          </w:tblCellMar>
        </w:tblPrEx>
        <w:trPr>
          <w:cantSplit/>
          <w:trHeight w:val="20"/>
        </w:trPr>
        <w:tc>
          <w:tcPr>
            <w:tcW w:w="3261" w:type="pct"/>
            <w:noWrap/>
            <w:vAlign w:val="bottom"/>
            <w:hideMark/>
          </w:tcPr>
          <w:p w14:paraId="4B05442A" w14:textId="77777777" w:rsidR="00696073" w:rsidRPr="00B05AED" w:rsidRDefault="00696073" w:rsidP="00C411B3">
            <w:pPr>
              <w:rPr>
                <w:rFonts w:eastAsia="Calibri"/>
                <w:color w:val="000000"/>
                <w:sz w:val="20"/>
                <w:szCs w:val="20"/>
              </w:rPr>
            </w:pPr>
            <w:r w:rsidRPr="00B05AED">
              <w:rPr>
                <w:rFonts w:eastAsia="Calibri"/>
                <w:color w:val="000000"/>
                <w:sz w:val="20"/>
                <w:szCs w:val="20"/>
              </w:rPr>
              <w:t>Нераспределенный резерв</w:t>
            </w:r>
          </w:p>
        </w:tc>
        <w:tc>
          <w:tcPr>
            <w:tcW w:w="580" w:type="pct"/>
            <w:noWrap/>
            <w:vAlign w:val="bottom"/>
            <w:hideMark/>
          </w:tcPr>
          <w:p w14:paraId="2414CD09" w14:textId="77777777" w:rsidR="00696073" w:rsidRPr="00B05AED" w:rsidRDefault="00696073" w:rsidP="00C411B3">
            <w:pPr>
              <w:jc w:val="right"/>
              <w:rPr>
                <w:rFonts w:eastAsia="Calibri"/>
                <w:color w:val="000000"/>
                <w:sz w:val="20"/>
                <w:szCs w:val="20"/>
              </w:rPr>
            </w:pPr>
            <w:r w:rsidRPr="00B05AED">
              <w:rPr>
                <w:rFonts w:eastAsia="Calibri"/>
                <w:color w:val="000000"/>
                <w:sz w:val="20"/>
                <w:szCs w:val="20"/>
              </w:rPr>
              <w:t>0,00000</w:t>
            </w:r>
          </w:p>
        </w:tc>
        <w:tc>
          <w:tcPr>
            <w:tcW w:w="580" w:type="pct"/>
            <w:noWrap/>
            <w:vAlign w:val="bottom"/>
            <w:hideMark/>
          </w:tcPr>
          <w:p w14:paraId="4D0A9A93" w14:textId="77777777" w:rsidR="00696073" w:rsidRPr="00B05AED" w:rsidRDefault="00696073" w:rsidP="00C411B3">
            <w:pPr>
              <w:jc w:val="right"/>
              <w:rPr>
                <w:rFonts w:eastAsia="Calibri"/>
                <w:color w:val="000000"/>
                <w:sz w:val="20"/>
                <w:szCs w:val="20"/>
              </w:rPr>
            </w:pPr>
            <w:r w:rsidRPr="00B05AED">
              <w:rPr>
                <w:rFonts w:eastAsia="Calibri"/>
                <w:color w:val="000000"/>
                <w:sz w:val="20"/>
                <w:szCs w:val="20"/>
              </w:rPr>
              <w:t>0,00000</w:t>
            </w:r>
          </w:p>
        </w:tc>
        <w:tc>
          <w:tcPr>
            <w:tcW w:w="579" w:type="pct"/>
            <w:noWrap/>
            <w:vAlign w:val="bottom"/>
            <w:hideMark/>
          </w:tcPr>
          <w:p w14:paraId="2AD8DE1C" w14:textId="77777777" w:rsidR="00696073" w:rsidRPr="00B05AED" w:rsidRDefault="00696073" w:rsidP="00C411B3">
            <w:pPr>
              <w:jc w:val="right"/>
              <w:rPr>
                <w:rFonts w:eastAsia="Calibri"/>
                <w:color w:val="000000"/>
                <w:sz w:val="20"/>
                <w:szCs w:val="20"/>
              </w:rPr>
            </w:pPr>
            <w:r w:rsidRPr="00B05AED">
              <w:rPr>
                <w:rFonts w:eastAsia="Calibri"/>
                <w:color w:val="000000"/>
                <w:sz w:val="20"/>
                <w:szCs w:val="20"/>
              </w:rPr>
              <w:t>550 000,00000</w:t>
            </w:r>
          </w:p>
        </w:tc>
      </w:tr>
      <w:tr w:rsidR="00696073" w:rsidRPr="00B05AED" w14:paraId="6498DFC5" w14:textId="77777777" w:rsidTr="00C411B3">
        <w:tblPrEx>
          <w:tblCellMar>
            <w:left w:w="108" w:type="dxa"/>
            <w:right w:w="108" w:type="dxa"/>
          </w:tblCellMar>
        </w:tblPrEx>
        <w:trPr>
          <w:cantSplit/>
          <w:trHeight w:val="20"/>
        </w:trPr>
        <w:tc>
          <w:tcPr>
            <w:tcW w:w="3261" w:type="pct"/>
            <w:noWrap/>
            <w:vAlign w:val="bottom"/>
            <w:hideMark/>
          </w:tcPr>
          <w:p w14:paraId="552B28B3" w14:textId="77777777" w:rsidR="00696073" w:rsidRPr="00B05AED" w:rsidRDefault="00696073" w:rsidP="00C411B3">
            <w:pPr>
              <w:rPr>
                <w:rFonts w:eastAsia="Calibri"/>
                <w:color w:val="000000"/>
                <w:sz w:val="20"/>
                <w:szCs w:val="20"/>
              </w:rPr>
            </w:pPr>
            <w:r w:rsidRPr="00B05AED">
              <w:rPr>
                <w:rFonts w:eastAsia="Calibri"/>
                <w:color w:val="000000"/>
                <w:sz w:val="20"/>
                <w:szCs w:val="20"/>
              </w:rPr>
              <w:t>Итого</w:t>
            </w:r>
          </w:p>
        </w:tc>
        <w:tc>
          <w:tcPr>
            <w:tcW w:w="580" w:type="pct"/>
            <w:noWrap/>
            <w:vAlign w:val="bottom"/>
            <w:hideMark/>
          </w:tcPr>
          <w:p w14:paraId="73C53936" w14:textId="77777777" w:rsidR="00696073" w:rsidRPr="00B05AED" w:rsidRDefault="00696073" w:rsidP="00C411B3">
            <w:pPr>
              <w:jc w:val="right"/>
              <w:rPr>
                <w:rFonts w:eastAsia="Calibri"/>
                <w:color w:val="000000"/>
                <w:sz w:val="20"/>
                <w:szCs w:val="20"/>
              </w:rPr>
            </w:pPr>
            <w:r w:rsidRPr="00B05AED">
              <w:rPr>
                <w:rFonts w:eastAsia="Calibri"/>
                <w:color w:val="000000"/>
                <w:sz w:val="20"/>
                <w:szCs w:val="20"/>
              </w:rPr>
              <w:t>60 000,00000</w:t>
            </w:r>
          </w:p>
        </w:tc>
        <w:tc>
          <w:tcPr>
            <w:tcW w:w="580" w:type="pct"/>
            <w:noWrap/>
            <w:vAlign w:val="bottom"/>
            <w:hideMark/>
          </w:tcPr>
          <w:p w14:paraId="7030B2D1" w14:textId="77777777" w:rsidR="00696073" w:rsidRPr="00B05AED" w:rsidRDefault="00696073" w:rsidP="00C411B3">
            <w:pPr>
              <w:jc w:val="right"/>
              <w:rPr>
                <w:rFonts w:eastAsia="Calibri"/>
                <w:color w:val="000000"/>
                <w:sz w:val="20"/>
                <w:szCs w:val="20"/>
              </w:rPr>
            </w:pPr>
            <w:r w:rsidRPr="00B05AED">
              <w:rPr>
                <w:rFonts w:eastAsia="Calibri"/>
                <w:color w:val="000000"/>
                <w:sz w:val="20"/>
                <w:szCs w:val="20"/>
              </w:rPr>
              <w:t>200 000,00000</w:t>
            </w:r>
          </w:p>
        </w:tc>
        <w:tc>
          <w:tcPr>
            <w:tcW w:w="579" w:type="pct"/>
            <w:noWrap/>
            <w:vAlign w:val="bottom"/>
            <w:hideMark/>
          </w:tcPr>
          <w:p w14:paraId="1748F2D7" w14:textId="77777777" w:rsidR="00696073" w:rsidRPr="00B05AED" w:rsidRDefault="00696073" w:rsidP="00C411B3">
            <w:pPr>
              <w:jc w:val="right"/>
              <w:rPr>
                <w:rFonts w:eastAsia="Calibri"/>
                <w:color w:val="000000"/>
                <w:sz w:val="20"/>
                <w:szCs w:val="20"/>
              </w:rPr>
            </w:pPr>
            <w:r w:rsidRPr="00B05AED">
              <w:rPr>
                <w:rFonts w:eastAsia="Calibri"/>
                <w:color w:val="000000"/>
                <w:sz w:val="20"/>
                <w:szCs w:val="20"/>
              </w:rPr>
              <w:t>900 000,00000</w:t>
            </w:r>
          </w:p>
        </w:tc>
      </w:tr>
    </w:tbl>
    <w:p w14:paraId="71E06D27" w14:textId="19153E18"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49C873B1"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10.</w:t>
      </w:r>
    </w:p>
    <w:p w14:paraId="19E870AB" w14:textId="739172C7" w:rsidR="004C43C5" w:rsidRPr="00B05AED" w:rsidRDefault="004C43C5" w:rsidP="004C43C5">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 xml:space="preserve">на модернизацию учреждений культуры, включая создание детских культурно-просветительских центров </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 xml:space="preserve">на базе учреждений культуры (ежегодный Всероссийский конкурс среди домов культуры для выявления </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лучших практик их работы)</w:t>
      </w:r>
      <w:r w:rsidRPr="00B05AED">
        <w:rPr>
          <w:rFonts w:ascii="Times New Roman" w:eastAsia="Calibri" w:hAnsi="Times New Roman" w:cs="Times New Roman"/>
          <w:sz w:val="24"/>
          <w:szCs w:val="24"/>
        </w:rPr>
        <w:br/>
        <w:t>на 2026 год и на плановый период 2027 и 2028 годов</w:t>
      </w:r>
    </w:p>
    <w:p w14:paraId="0B5645D2" w14:textId="0537004E" w:rsidR="002C6F44" w:rsidRPr="002C6F44" w:rsidRDefault="004C43C5" w:rsidP="004C43C5">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3E109DEE" w14:textId="77777777" w:rsidR="002C6F44" w:rsidRPr="002C6F44" w:rsidRDefault="002C6F44" w:rsidP="002C6F44">
      <w:pPr>
        <w:spacing w:after="0" w:line="240" w:lineRule="auto"/>
        <w:rPr>
          <w:rFonts w:ascii="Times New Roman" w:hAnsi="Times New Roman" w:cs="Times New Roman"/>
          <w:sz w:val="2"/>
          <w:szCs w:val="2"/>
        </w:rPr>
      </w:pPr>
    </w:p>
    <w:p w14:paraId="6038490A" w14:textId="572C1109" w:rsidR="002C6F44" w:rsidRPr="00A557C1" w:rsidRDefault="002C6F44" w:rsidP="002C6F44">
      <w:pPr>
        <w:spacing w:after="0" w:line="240" w:lineRule="auto"/>
        <w:rPr>
          <w:rFonts w:ascii="Times New Roman" w:hAnsi="Times New Roman" w:cs="Times New Roman"/>
          <w:sz w:val="2"/>
          <w:szCs w:val="2"/>
        </w:rPr>
      </w:pPr>
    </w:p>
    <w:p w14:paraId="72EE0FC0" w14:textId="77777777" w:rsidR="00055D63" w:rsidRPr="00055D63" w:rsidRDefault="00055D63" w:rsidP="002C6F44">
      <w:pPr>
        <w:spacing w:after="0" w:line="240" w:lineRule="auto"/>
        <w:rPr>
          <w:rFonts w:ascii="Times New Roman" w:hAnsi="Times New Roman" w:cs="Times New Roman"/>
          <w:sz w:val="2"/>
          <w:szCs w:val="2"/>
        </w:rPr>
      </w:pPr>
    </w:p>
    <w:p w14:paraId="7AD384F4" w14:textId="77777777" w:rsidR="00F341D7" w:rsidRPr="00F341D7" w:rsidRDefault="00F341D7"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4C43C5" w:rsidRPr="00B05AED" w14:paraId="28DC84E7" w14:textId="77777777" w:rsidTr="00C411B3">
        <w:trPr>
          <w:cantSplit/>
        </w:trPr>
        <w:tc>
          <w:tcPr>
            <w:tcW w:w="3260" w:type="pct"/>
            <w:vMerge w:val="restart"/>
            <w:vAlign w:val="center"/>
          </w:tcPr>
          <w:p w14:paraId="0CBDC616" w14:textId="77777777" w:rsidR="004C43C5" w:rsidRPr="00B05AED" w:rsidRDefault="004C43C5"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676500CC" w14:textId="77777777" w:rsidR="004C43C5" w:rsidRPr="00B05AED" w:rsidRDefault="004C43C5" w:rsidP="00C411B3">
            <w:pPr>
              <w:jc w:val="center"/>
              <w:rPr>
                <w:rFonts w:eastAsia="Calibri"/>
                <w:sz w:val="20"/>
                <w:szCs w:val="20"/>
              </w:rPr>
            </w:pPr>
            <w:r w:rsidRPr="00B05AED">
              <w:rPr>
                <w:rFonts w:eastAsia="Calibri"/>
                <w:sz w:val="20"/>
                <w:szCs w:val="20"/>
              </w:rPr>
              <w:t>Сумма</w:t>
            </w:r>
          </w:p>
        </w:tc>
      </w:tr>
      <w:tr w:rsidR="004C43C5" w:rsidRPr="00B05AED" w14:paraId="4FE160D0" w14:textId="77777777" w:rsidTr="00C411B3">
        <w:trPr>
          <w:cantSplit/>
        </w:trPr>
        <w:tc>
          <w:tcPr>
            <w:tcW w:w="3260" w:type="pct"/>
            <w:vMerge/>
            <w:vAlign w:val="center"/>
          </w:tcPr>
          <w:p w14:paraId="2EE34FE3" w14:textId="77777777" w:rsidR="004C43C5" w:rsidRPr="00B05AED" w:rsidRDefault="004C43C5" w:rsidP="00C411B3">
            <w:pPr>
              <w:jc w:val="center"/>
              <w:rPr>
                <w:rFonts w:eastAsia="Calibri"/>
                <w:sz w:val="20"/>
                <w:szCs w:val="20"/>
              </w:rPr>
            </w:pPr>
          </w:p>
        </w:tc>
        <w:tc>
          <w:tcPr>
            <w:tcW w:w="580" w:type="pct"/>
            <w:vAlign w:val="center"/>
          </w:tcPr>
          <w:p w14:paraId="617C7342" w14:textId="77777777" w:rsidR="004C43C5" w:rsidRPr="00B05AED" w:rsidRDefault="004C43C5" w:rsidP="00C411B3">
            <w:pPr>
              <w:jc w:val="center"/>
              <w:rPr>
                <w:rFonts w:eastAsia="Calibri"/>
                <w:sz w:val="20"/>
                <w:szCs w:val="20"/>
              </w:rPr>
            </w:pPr>
            <w:r w:rsidRPr="00B05AED">
              <w:rPr>
                <w:rFonts w:eastAsia="Calibri"/>
                <w:sz w:val="20"/>
                <w:szCs w:val="20"/>
              </w:rPr>
              <w:t>на 2026 год</w:t>
            </w:r>
          </w:p>
        </w:tc>
        <w:tc>
          <w:tcPr>
            <w:tcW w:w="580" w:type="pct"/>
            <w:vAlign w:val="center"/>
          </w:tcPr>
          <w:p w14:paraId="7E5E82DD" w14:textId="77777777" w:rsidR="004C43C5" w:rsidRPr="00B05AED" w:rsidRDefault="004C43C5" w:rsidP="00C411B3">
            <w:pPr>
              <w:jc w:val="center"/>
              <w:rPr>
                <w:rFonts w:eastAsia="Calibri"/>
                <w:sz w:val="20"/>
                <w:szCs w:val="20"/>
              </w:rPr>
            </w:pPr>
            <w:r w:rsidRPr="00B05AED">
              <w:rPr>
                <w:rFonts w:eastAsia="Calibri"/>
                <w:sz w:val="20"/>
                <w:szCs w:val="20"/>
              </w:rPr>
              <w:t>на 2027 год</w:t>
            </w:r>
          </w:p>
        </w:tc>
        <w:tc>
          <w:tcPr>
            <w:tcW w:w="580" w:type="pct"/>
            <w:vAlign w:val="center"/>
          </w:tcPr>
          <w:p w14:paraId="0ACF5AF7" w14:textId="77777777" w:rsidR="004C43C5" w:rsidRPr="00B05AED" w:rsidRDefault="004C43C5" w:rsidP="00C411B3">
            <w:pPr>
              <w:jc w:val="center"/>
              <w:rPr>
                <w:rFonts w:eastAsia="Calibri"/>
                <w:sz w:val="20"/>
                <w:szCs w:val="20"/>
              </w:rPr>
            </w:pPr>
            <w:r w:rsidRPr="00B05AED">
              <w:rPr>
                <w:rFonts w:eastAsia="Calibri"/>
                <w:sz w:val="20"/>
                <w:szCs w:val="20"/>
              </w:rPr>
              <w:t>на 2028 год</w:t>
            </w:r>
          </w:p>
        </w:tc>
      </w:tr>
    </w:tbl>
    <w:p w14:paraId="5B714CA3" w14:textId="77777777" w:rsidR="004C43C5" w:rsidRPr="004C43C5" w:rsidRDefault="004C43C5"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4C43C5" w:rsidRPr="00B05AED" w14:paraId="70D5C9F5" w14:textId="77777777" w:rsidTr="00C411B3">
        <w:trPr>
          <w:cantSplit/>
          <w:trHeight w:val="20"/>
          <w:tblHeader/>
        </w:trPr>
        <w:tc>
          <w:tcPr>
            <w:tcW w:w="3261" w:type="pct"/>
            <w:vAlign w:val="center"/>
          </w:tcPr>
          <w:p w14:paraId="780E4D0C" w14:textId="77777777" w:rsidR="004C43C5" w:rsidRPr="00B05AED" w:rsidRDefault="004C43C5" w:rsidP="00C411B3">
            <w:pPr>
              <w:jc w:val="center"/>
              <w:rPr>
                <w:rFonts w:eastAsia="Calibri"/>
                <w:sz w:val="20"/>
                <w:szCs w:val="20"/>
              </w:rPr>
            </w:pPr>
            <w:r w:rsidRPr="00B05AED">
              <w:rPr>
                <w:rFonts w:eastAsia="Calibri"/>
                <w:sz w:val="20"/>
                <w:szCs w:val="20"/>
              </w:rPr>
              <w:t>1</w:t>
            </w:r>
          </w:p>
        </w:tc>
        <w:tc>
          <w:tcPr>
            <w:tcW w:w="580" w:type="pct"/>
            <w:vAlign w:val="center"/>
          </w:tcPr>
          <w:p w14:paraId="57AEBF31" w14:textId="77777777" w:rsidR="004C43C5" w:rsidRPr="00B05AED" w:rsidRDefault="004C43C5" w:rsidP="00C411B3">
            <w:pPr>
              <w:jc w:val="center"/>
              <w:rPr>
                <w:rFonts w:eastAsia="Calibri"/>
                <w:sz w:val="20"/>
                <w:szCs w:val="20"/>
              </w:rPr>
            </w:pPr>
            <w:r w:rsidRPr="00B05AED">
              <w:rPr>
                <w:rFonts w:eastAsia="Calibri"/>
                <w:sz w:val="20"/>
                <w:szCs w:val="20"/>
              </w:rPr>
              <w:t>2</w:t>
            </w:r>
          </w:p>
        </w:tc>
        <w:tc>
          <w:tcPr>
            <w:tcW w:w="580" w:type="pct"/>
            <w:vAlign w:val="center"/>
          </w:tcPr>
          <w:p w14:paraId="65E9A220" w14:textId="77777777" w:rsidR="004C43C5" w:rsidRPr="00B05AED" w:rsidRDefault="004C43C5" w:rsidP="00C411B3">
            <w:pPr>
              <w:jc w:val="center"/>
              <w:rPr>
                <w:rFonts w:eastAsia="Calibri"/>
                <w:sz w:val="20"/>
                <w:szCs w:val="20"/>
              </w:rPr>
            </w:pPr>
            <w:r w:rsidRPr="00B05AED">
              <w:rPr>
                <w:rFonts w:eastAsia="Calibri"/>
                <w:sz w:val="20"/>
                <w:szCs w:val="20"/>
              </w:rPr>
              <w:t>3</w:t>
            </w:r>
          </w:p>
        </w:tc>
        <w:tc>
          <w:tcPr>
            <w:tcW w:w="579" w:type="pct"/>
            <w:vAlign w:val="center"/>
          </w:tcPr>
          <w:p w14:paraId="4EFD91F9" w14:textId="77777777" w:rsidR="004C43C5" w:rsidRPr="00B05AED" w:rsidRDefault="004C43C5" w:rsidP="00C411B3">
            <w:pPr>
              <w:jc w:val="center"/>
              <w:rPr>
                <w:rFonts w:eastAsia="Calibri"/>
                <w:sz w:val="20"/>
                <w:szCs w:val="20"/>
              </w:rPr>
            </w:pPr>
            <w:r w:rsidRPr="00B05AED">
              <w:rPr>
                <w:rFonts w:eastAsia="Calibri"/>
                <w:sz w:val="20"/>
                <w:szCs w:val="20"/>
              </w:rPr>
              <w:t>4</w:t>
            </w:r>
          </w:p>
        </w:tc>
      </w:tr>
      <w:tr w:rsidR="004C43C5" w:rsidRPr="00B05AED" w14:paraId="27FD9105" w14:textId="77777777" w:rsidTr="00C411B3">
        <w:tblPrEx>
          <w:tblCellMar>
            <w:left w:w="108" w:type="dxa"/>
            <w:right w:w="108" w:type="dxa"/>
          </w:tblCellMar>
        </w:tblPrEx>
        <w:trPr>
          <w:cantSplit/>
          <w:trHeight w:val="20"/>
        </w:trPr>
        <w:tc>
          <w:tcPr>
            <w:tcW w:w="3261" w:type="pct"/>
            <w:noWrap/>
            <w:vAlign w:val="bottom"/>
            <w:hideMark/>
          </w:tcPr>
          <w:p w14:paraId="54B1A74D" w14:textId="77777777" w:rsidR="004C43C5" w:rsidRPr="00B05AED" w:rsidRDefault="004C43C5" w:rsidP="00C411B3">
            <w:pPr>
              <w:rPr>
                <w:rFonts w:eastAsia="Calibri"/>
                <w:color w:val="000000"/>
                <w:sz w:val="20"/>
                <w:szCs w:val="20"/>
              </w:rPr>
            </w:pPr>
            <w:r w:rsidRPr="00B05AED">
              <w:rPr>
                <w:rFonts w:eastAsia="Calibri"/>
                <w:color w:val="000000"/>
                <w:sz w:val="20"/>
                <w:szCs w:val="20"/>
              </w:rPr>
              <w:t>Городской округ Донецк</w:t>
            </w:r>
          </w:p>
        </w:tc>
        <w:tc>
          <w:tcPr>
            <w:tcW w:w="580" w:type="pct"/>
            <w:noWrap/>
            <w:vAlign w:val="bottom"/>
            <w:hideMark/>
          </w:tcPr>
          <w:p w14:paraId="3E6C1302" w14:textId="77777777" w:rsidR="004C43C5" w:rsidRPr="00B05AED" w:rsidRDefault="004C43C5" w:rsidP="00C411B3">
            <w:pPr>
              <w:jc w:val="right"/>
              <w:rPr>
                <w:rFonts w:eastAsia="Calibri"/>
                <w:color w:val="000000"/>
                <w:sz w:val="20"/>
                <w:szCs w:val="20"/>
              </w:rPr>
            </w:pPr>
            <w:r w:rsidRPr="00B05AED">
              <w:rPr>
                <w:rFonts w:eastAsia="Calibri"/>
                <w:color w:val="000000"/>
                <w:sz w:val="20"/>
                <w:szCs w:val="20"/>
              </w:rPr>
              <w:t>3 000,00000</w:t>
            </w:r>
          </w:p>
        </w:tc>
        <w:tc>
          <w:tcPr>
            <w:tcW w:w="580" w:type="pct"/>
            <w:noWrap/>
            <w:vAlign w:val="bottom"/>
            <w:hideMark/>
          </w:tcPr>
          <w:p w14:paraId="53220BFE" w14:textId="77777777" w:rsidR="004C43C5" w:rsidRPr="00B05AED" w:rsidRDefault="004C43C5" w:rsidP="00C411B3">
            <w:pPr>
              <w:jc w:val="right"/>
              <w:rPr>
                <w:rFonts w:eastAsia="Calibri"/>
                <w:color w:val="000000"/>
                <w:sz w:val="20"/>
                <w:szCs w:val="20"/>
              </w:rPr>
            </w:pPr>
            <w:r w:rsidRPr="00B05AED">
              <w:rPr>
                <w:rFonts w:eastAsia="Calibri"/>
                <w:color w:val="000000"/>
                <w:sz w:val="20"/>
                <w:szCs w:val="20"/>
              </w:rPr>
              <w:t>0,00000</w:t>
            </w:r>
          </w:p>
        </w:tc>
        <w:tc>
          <w:tcPr>
            <w:tcW w:w="579" w:type="pct"/>
            <w:noWrap/>
            <w:vAlign w:val="bottom"/>
            <w:hideMark/>
          </w:tcPr>
          <w:p w14:paraId="5C32E810" w14:textId="77777777" w:rsidR="004C43C5" w:rsidRPr="00B05AED" w:rsidRDefault="004C43C5" w:rsidP="00C411B3">
            <w:pPr>
              <w:jc w:val="right"/>
              <w:rPr>
                <w:rFonts w:eastAsia="Calibri"/>
                <w:color w:val="000000"/>
                <w:sz w:val="20"/>
                <w:szCs w:val="20"/>
              </w:rPr>
            </w:pPr>
            <w:r w:rsidRPr="00B05AED">
              <w:rPr>
                <w:rFonts w:eastAsia="Calibri"/>
                <w:color w:val="000000"/>
                <w:sz w:val="20"/>
                <w:szCs w:val="20"/>
              </w:rPr>
              <w:t>0,00000</w:t>
            </w:r>
          </w:p>
        </w:tc>
      </w:tr>
      <w:tr w:rsidR="004C43C5" w:rsidRPr="00B05AED" w14:paraId="0721D9EB" w14:textId="77777777" w:rsidTr="00C411B3">
        <w:tblPrEx>
          <w:tblCellMar>
            <w:left w:w="108" w:type="dxa"/>
            <w:right w:w="108" w:type="dxa"/>
          </w:tblCellMar>
        </w:tblPrEx>
        <w:trPr>
          <w:cantSplit/>
          <w:trHeight w:val="20"/>
        </w:trPr>
        <w:tc>
          <w:tcPr>
            <w:tcW w:w="3261" w:type="pct"/>
            <w:noWrap/>
            <w:vAlign w:val="bottom"/>
            <w:hideMark/>
          </w:tcPr>
          <w:p w14:paraId="45B1332D" w14:textId="77777777" w:rsidR="004C43C5" w:rsidRPr="00B05AED" w:rsidRDefault="004C43C5" w:rsidP="00C411B3">
            <w:pPr>
              <w:rPr>
                <w:rFonts w:eastAsia="Calibri"/>
                <w:color w:val="000000"/>
                <w:sz w:val="20"/>
                <w:szCs w:val="20"/>
              </w:rPr>
            </w:pPr>
            <w:r w:rsidRPr="00B05AED">
              <w:rPr>
                <w:rFonts w:eastAsia="Calibri"/>
                <w:color w:val="000000"/>
                <w:sz w:val="20"/>
                <w:szCs w:val="20"/>
              </w:rPr>
              <w:t>Итого</w:t>
            </w:r>
          </w:p>
        </w:tc>
        <w:tc>
          <w:tcPr>
            <w:tcW w:w="580" w:type="pct"/>
            <w:noWrap/>
            <w:vAlign w:val="bottom"/>
            <w:hideMark/>
          </w:tcPr>
          <w:p w14:paraId="3A050E54" w14:textId="77777777" w:rsidR="004C43C5" w:rsidRPr="00B05AED" w:rsidRDefault="004C43C5" w:rsidP="00C411B3">
            <w:pPr>
              <w:jc w:val="right"/>
              <w:rPr>
                <w:rFonts w:eastAsia="Calibri"/>
                <w:color w:val="000000"/>
                <w:sz w:val="20"/>
                <w:szCs w:val="20"/>
              </w:rPr>
            </w:pPr>
            <w:r w:rsidRPr="00B05AED">
              <w:rPr>
                <w:rFonts w:eastAsia="Calibri"/>
                <w:color w:val="000000"/>
                <w:sz w:val="20"/>
                <w:szCs w:val="20"/>
              </w:rPr>
              <w:t>3 000,00000</w:t>
            </w:r>
          </w:p>
        </w:tc>
        <w:tc>
          <w:tcPr>
            <w:tcW w:w="580" w:type="pct"/>
            <w:noWrap/>
            <w:vAlign w:val="bottom"/>
            <w:hideMark/>
          </w:tcPr>
          <w:p w14:paraId="6F038335" w14:textId="77777777" w:rsidR="004C43C5" w:rsidRPr="00B05AED" w:rsidRDefault="004C43C5" w:rsidP="00C411B3">
            <w:pPr>
              <w:jc w:val="right"/>
              <w:rPr>
                <w:rFonts w:eastAsia="Calibri"/>
                <w:color w:val="000000"/>
                <w:sz w:val="20"/>
                <w:szCs w:val="20"/>
              </w:rPr>
            </w:pPr>
            <w:r w:rsidRPr="00B05AED">
              <w:rPr>
                <w:rFonts w:eastAsia="Calibri"/>
                <w:color w:val="000000"/>
                <w:sz w:val="20"/>
                <w:szCs w:val="20"/>
              </w:rPr>
              <w:t>0,00000</w:t>
            </w:r>
          </w:p>
        </w:tc>
        <w:tc>
          <w:tcPr>
            <w:tcW w:w="579" w:type="pct"/>
            <w:noWrap/>
            <w:vAlign w:val="bottom"/>
            <w:hideMark/>
          </w:tcPr>
          <w:p w14:paraId="74CD6829" w14:textId="77777777" w:rsidR="004C43C5" w:rsidRPr="00B05AED" w:rsidRDefault="004C43C5" w:rsidP="00C411B3">
            <w:pPr>
              <w:jc w:val="right"/>
              <w:rPr>
                <w:rFonts w:eastAsia="Calibri"/>
                <w:color w:val="000000"/>
                <w:sz w:val="20"/>
                <w:szCs w:val="20"/>
              </w:rPr>
            </w:pPr>
            <w:r w:rsidRPr="00B05AED">
              <w:rPr>
                <w:rFonts w:eastAsia="Calibri"/>
                <w:color w:val="000000"/>
                <w:sz w:val="20"/>
                <w:szCs w:val="20"/>
              </w:rPr>
              <w:t>0,00000</w:t>
            </w:r>
          </w:p>
        </w:tc>
      </w:tr>
    </w:tbl>
    <w:p w14:paraId="6A56E703" w14:textId="41119AED"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22E94AE3"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11.</w:t>
      </w:r>
    </w:p>
    <w:p w14:paraId="3C6A9B0E" w14:textId="44289F82" w:rsidR="004C43C5" w:rsidRPr="00B05AED" w:rsidRDefault="004C43C5" w:rsidP="004C43C5">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 xml:space="preserve">на модернизацию учреждений культуры, включая создание детских культурно-просветительских центров </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на базе учреждений культуры (создание детских культурно-просветительских центров)</w:t>
      </w:r>
      <w:r w:rsidRPr="00B05AED">
        <w:rPr>
          <w:rFonts w:ascii="Times New Roman" w:eastAsia="Calibri" w:hAnsi="Times New Roman" w:cs="Times New Roman"/>
          <w:sz w:val="24"/>
          <w:szCs w:val="24"/>
        </w:rPr>
        <w:br/>
        <w:t>на 2026 год и на плановый период 2027 и 2028 годов</w:t>
      </w:r>
    </w:p>
    <w:p w14:paraId="6A77AF88" w14:textId="60CB2B4C" w:rsidR="00A52BB8" w:rsidRPr="00791ED3" w:rsidRDefault="004C43C5" w:rsidP="004C43C5">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7B5E4C60" w14:textId="77777777" w:rsidR="002C6F44" w:rsidRPr="002C6F44" w:rsidRDefault="002C6F44" w:rsidP="002C6F44">
      <w:pPr>
        <w:spacing w:after="0" w:line="240" w:lineRule="auto"/>
        <w:rPr>
          <w:rFonts w:ascii="Times New Roman" w:hAnsi="Times New Roman" w:cs="Times New Roman"/>
          <w:sz w:val="2"/>
          <w:szCs w:val="2"/>
        </w:rPr>
      </w:pPr>
    </w:p>
    <w:p w14:paraId="41EC252E" w14:textId="07061A4C" w:rsidR="002C6F44" w:rsidRPr="00A52BB8" w:rsidRDefault="002C6F44" w:rsidP="002C6F44">
      <w:pPr>
        <w:spacing w:after="0" w:line="240" w:lineRule="auto"/>
        <w:rPr>
          <w:rFonts w:ascii="Times New Roman" w:hAnsi="Times New Roman" w:cs="Times New Roman"/>
          <w:sz w:val="2"/>
          <w:szCs w:val="2"/>
        </w:rPr>
      </w:pPr>
    </w:p>
    <w:p w14:paraId="102B96F3" w14:textId="7F9964FC" w:rsidR="00A52BB8" w:rsidRPr="00F41965" w:rsidRDefault="00A52BB8" w:rsidP="002C6F44">
      <w:pPr>
        <w:spacing w:after="0" w:line="240" w:lineRule="auto"/>
        <w:rPr>
          <w:rFonts w:ascii="Times New Roman" w:hAnsi="Times New Roman" w:cs="Times New Roman"/>
          <w:sz w:val="2"/>
          <w:szCs w:val="2"/>
        </w:rPr>
      </w:pPr>
    </w:p>
    <w:p w14:paraId="6827DD5C" w14:textId="77777777" w:rsidR="00960FE9" w:rsidRPr="00960FE9" w:rsidRDefault="00960FE9"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4C43C5" w:rsidRPr="00B05AED" w14:paraId="6CB6C251" w14:textId="77777777" w:rsidTr="00C411B3">
        <w:trPr>
          <w:cantSplit/>
        </w:trPr>
        <w:tc>
          <w:tcPr>
            <w:tcW w:w="3260" w:type="pct"/>
            <w:vMerge w:val="restart"/>
            <w:vAlign w:val="center"/>
          </w:tcPr>
          <w:p w14:paraId="2DC4C860" w14:textId="77777777" w:rsidR="004C43C5" w:rsidRPr="00B05AED" w:rsidRDefault="004C43C5"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7147DB58" w14:textId="77777777" w:rsidR="004C43C5" w:rsidRPr="00B05AED" w:rsidRDefault="004C43C5" w:rsidP="00C411B3">
            <w:pPr>
              <w:jc w:val="center"/>
              <w:rPr>
                <w:rFonts w:eastAsia="Calibri"/>
                <w:sz w:val="20"/>
                <w:szCs w:val="20"/>
              </w:rPr>
            </w:pPr>
            <w:r w:rsidRPr="00B05AED">
              <w:rPr>
                <w:rFonts w:eastAsia="Calibri"/>
                <w:sz w:val="20"/>
                <w:szCs w:val="20"/>
              </w:rPr>
              <w:t>Сумма</w:t>
            </w:r>
          </w:p>
        </w:tc>
      </w:tr>
      <w:tr w:rsidR="004C43C5" w:rsidRPr="00B05AED" w14:paraId="3D8B6262" w14:textId="77777777" w:rsidTr="00C411B3">
        <w:trPr>
          <w:cantSplit/>
        </w:trPr>
        <w:tc>
          <w:tcPr>
            <w:tcW w:w="3260" w:type="pct"/>
            <w:vMerge/>
            <w:vAlign w:val="center"/>
          </w:tcPr>
          <w:p w14:paraId="3A49874D" w14:textId="77777777" w:rsidR="004C43C5" w:rsidRPr="00B05AED" w:rsidRDefault="004C43C5" w:rsidP="00C411B3">
            <w:pPr>
              <w:jc w:val="center"/>
              <w:rPr>
                <w:rFonts w:eastAsia="Calibri"/>
                <w:sz w:val="20"/>
                <w:szCs w:val="20"/>
              </w:rPr>
            </w:pPr>
          </w:p>
        </w:tc>
        <w:tc>
          <w:tcPr>
            <w:tcW w:w="580" w:type="pct"/>
            <w:vAlign w:val="center"/>
          </w:tcPr>
          <w:p w14:paraId="31D861C6" w14:textId="77777777" w:rsidR="004C43C5" w:rsidRPr="00B05AED" w:rsidRDefault="004C43C5" w:rsidP="00C411B3">
            <w:pPr>
              <w:jc w:val="center"/>
              <w:rPr>
                <w:rFonts w:eastAsia="Calibri"/>
                <w:sz w:val="20"/>
                <w:szCs w:val="20"/>
              </w:rPr>
            </w:pPr>
            <w:r w:rsidRPr="00B05AED">
              <w:rPr>
                <w:rFonts w:eastAsia="Calibri"/>
                <w:sz w:val="20"/>
                <w:szCs w:val="20"/>
              </w:rPr>
              <w:t>на 2026 год</w:t>
            </w:r>
          </w:p>
        </w:tc>
        <w:tc>
          <w:tcPr>
            <w:tcW w:w="580" w:type="pct"/>
            <w:vAlign w:val="center"/>
          </w:tcPr>
          <w:p w14:paraId="552BC9BC" w14:textId="77777777" w:rsidR="004C43C5" w:rsidRPr="00B05AED" w:rsidRDefault="004C43C5" w:rsidP="00C411B3">
            <w:pPr>
              <w:jc w:val="center"/>
              <w:rPr>
                <w:rFonts w:eastAsia="Calibri"/>
                <w:sz w:val="20"/>
                <w:szCs w:val="20"/>
              </w:rPr>
            </w:pPr>
            <w:r w:rsidRPr="00B05AED">
              <w:rPr>
                <w:rFonts w:eastAsia="Calibri"/>
                <w:sz w:val="20"/>
                <w:szCs w:val="20"/>
              </w:rPr>
              <w:t>на 2027 год</w:t>
            </w:r>
          </w:p>
        </w:tc>
        <w:tc>
          <w:tcPr>
            <w:tcW w:w="580" w:type="pct"/>
            <w:vAlign w:val="center"/>
          </w:tcPr>
          <w:p w14:paraId="0BE72537" w14:textId="77777777" w:rsidR="004C43C5" w:rsidRPr="00B05AED" w:rsidRDefault="004C43C5" w:rsidP="00C411B3">
            <w:pPr>
              <w:jc w:val="center"/>
              <w:rPr>
                <w:rFonts w:eastAsia="Calibri"/>
                <w:sz w:val="20"/>
                <w:szCs w:val="20"/>
              </w:rPr>
            </w:pPr>
            <w:r w:rsidRPr="00B05AED">
              <w:rPr>
                <w:rFonts w:eastAsia="Calibri"/>
                <w:sz w:val="20"/>
                <w:szCs w:val="20"/>
              </w:rPr>
              <w:t>на 2028 год</w:t>
            </w:r>
          </w:p>
        </w:tc>
      </w:tr>
    </w:tbl>
    <w:p w14:paraId="6E3BEBD9" w14:textId="77777777" w:rsidR="004C43C5" w:rsidRPr="004C43C5" w:rsidRDefault="004C43C5"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4C43C5" w:rsidRPr="00B05AED" w14:paraId="34CD6F94" w14:textId="77777777" w:rsidTr="00C411B3">
        <w:trPr>
          <w:cantSplit/>
          <w:trHeight w:val="20"/>
          <w:tblHeader/>
        </w:trPr>
        <w:tc>
          <w:tcPr>
            <w:tcW w:w="3261" w:type="pct"/>
            <w:vAlign w:val="center"/>
          </w:tcPr>
          <w:p w14:paraId="6F1FC034" w14:textId="77777777" w:rsidR="004C43C5" w:rsidRPr="00B05AED" w:rsidRDefault="004C43C5" w:rsidP="00C411B3">
            <w:pPr>
              <w:jc w:val="center"/>
              <w:rPr>
                <w:rFonts w:eastAsia="Calibri"/>
                <w:sz w:val="20"/>
                <w:szCs w:val="20"/>
              </w:rPr>
            </w:pPr>
            <w:r w:rsidRPr="00B05AED">
              <w:rPr>
                <w:rFonts w:eastAsia="Calibri"/>
                <w:sz w:val="20"/>
                <w:szCs w:val="20"/>
              </w:rPr>
              <w:t>1</w:t>
            </w:r>
          </w:p>
        </w:tc>
        <w:tc>
          <w:tcPr>
            <w:tcW w:w="580" w:type="pct"/>
            <w:vAlign w:val="center"/>
          </w:tcPr>
          <w:p w14:paraId="301D8626" w14:textId="77777777" w:rsidR="004C43C5" w:rsidRPr="00B05AED" w:rsidRDefault="004C43C5" w:rsidP="00C411B3">
            <w:pPr>
              <w:jc w:val="center"/>
              <w:rPr>
                <w:rFonts w:eastAsia="Calibri"/>
                <w:sz w:val="20"/>
                <w:szCs w:val="20"/>
              </w:rPr>
            </w:pPr>
            <w:r w:rsidRPr="00B05AED">
              <w:rPr>
                <w:rFonts w:eastAsia="Calibri"/>
                <w:sz w:val="20"/>
                <w:szCs w:val="20"/>
              </w:rPr>
              <w:t>2</w:t>
            </w:r>
          </w:p>
        </w:tc>
        <w:tc>
          <w:tcPr>
            <w:tcW w:w="580" w:type="pct"/>
            <w:vAlign w:val="center"/>
          </w:tcPr>
          <w:p w14:paraId="77B031FF" w14:textId="77777777" w:rsidR="004C43C5" w:rsidRPr="00B05AED" w:rsidRDefault="004C43C5" w:rsidP="00C411B3">
            <w:pPr>
              <w:jc w:val="center"/>
              <w:rPr>
                <w:rFonts w:eastAsia="Calibri"/>
                <w:sz w:val="20"/>
                <w:szCs w:val="20"/>
              </w:rPr>
            </w:pPr>
            <w:r w:rsidRPr="00B05AED">
              <w:rPr>
                <w:rFonts w:eastAsia="Calibri"/>
                <w:sz w:val="20"/>
                <w:szCs w:val="20"/>
              </w:rPr>
              <w:t>3</w:t>
            </w:r>
          </w:p>
        </w:tc>
        <w:tc>
          <w:tcPr>
            <w:tcW w:w="579" w:type="pct"/>
            <w:vAlign w:val="center"/>
          </w:tcPr>
          <w:p w14:paraId="3D7B0DCE" w14:textId="77777777" w:rsidR="004C43C5" w:rsidRPr="00B05AED" w:rsidRDefault="004C43C5" w:rsidP="00C411B3">
            <w:pPr>
              <w:jc w:val="center"/>
              <w:rPr>
                <w:rFonts w:eastAsia="Calibri"/>
                <w:sz w:val="20"/>
                <w:szCs w:val="20"/>
              </w:rPr>
            </w:pPr>
            <w:r w:rsidRPr="00B05AED">
              <w:rPr>
                <w:rFonts w:eastAsia="Calibri"/>
                <w:sz w:val="20"/>
                <w:szCs w:val="20"/>
              </w:rPr>
              <w:t>4</w:t>
            </w:r>
          </w:p>
        </w:tc>
      </w:tr>
      <w:tr w:rsidR="004C43C5" w:rsidRPr="00B05AED" w14:paraId="646FECC8" w14:textId="77777777" w:rsidTr="00C411B3">
        <w:tblPrEx>
          <w:tblCellMar>
            <w:left w:w="108" w:type="dxa"/>
            <w:right w:w="108" w:type="dxa"/>
          </w:tblCellMar>
        </w:tblPrEx>
        <w:trPr>
          <w:cantSplit/>
          <w:trHeight w:val="20"/>
        </w:trPr>
        <w:tc>
          <w:tcPr>
            <w:tcW w:w="3261" w:type="pct"/>
            <w:noWrap/>
            <w:hideMark/>
          </w:tcPr>
          <w:p w14:paraId="483E4F24" w14:textId="77777777" w:rsidR="004C43C5" w:rsidRPr="00B05AED" w:rsidRDefault="004C43C5"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Донецк</w:t>
            </w:r>
          </w:p>
        </w:tc>
        <w:tc>
          <w:tcPr>
            <w:tcW w:w="580" w:type="pct"/>
            <w:noWrap/>
            <w:hideMark/>
          </w:tcPr>
          <w:p w14:paraId="196EF1C5"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3 800,00000</w:t>
            </w:r>
          </w:p>
        </w:tc>
        <w:tc>
          <w:tcPr>
            <w:tcW w:w="580" w:type="pct"/>
            <w:noWrap/>
            <w:hideMark/>
          </w:tcPr>
          <w:p w14:paraId="503DD64D"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F53299A"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C43C5" w:rsidRPr="00B05AED" w14:paraId="752A145B" w14:textId="77777777" w:rsidTr="00C411B3">
        <w:tblPrEx>
          <w:tblCellMar>
            <w:left w:w="108" w:type="dxa"/>
            <w:right w:w="108" w:type="dxa"/>
          </w:tblCellMar>
        </w:tblPrEx>
        <w:trPr>
          <w:cantSplit/>
          <w:trHeight w:val="20"/>
        </w:trPr>
        <w:tc>
          <w:tcPr>
            <w:tcW w:w="3261" w:type="pct"/>
            <w:noWrap/>
            <w:hideMark/>
          </w:tcPr>
          <w:p w14:paraId="34DBADF7" w14:textId="77777777" w:rsidR="004C43C5" w:rsidRPr="00B05AED" w:rsidRDefault="004C43C5"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Мариуполь</w:t>
            </w:r>
          </w:p>
        </w:tc>
        <w:tc>
          <w:tcPr>
            <w:tcW w:w="580" w:type="pct"/>
            <w:noWrap/>
            <w:hideMark/>
          </w:tcPr>
          <w:p w14:paraId="6AADB97D"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3 800,00000</w:t>
            </w:r>
          </w:p>
        </w:tc>
        <w:tc>
          <w:tcPr>
            <w:tcW w:w="580" w:type="pct"/>
            <w:noWrap/>
            <w:hideMark/>
          </w:tcPr>
          <w:p w14:paraId="25B1EBAB"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5AAD13E"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C43C5" w:rsidRPr="00B05AED" w14:paraId="7AD768C3" w14:textId="77777777" w:rsidTr="00C411B3">
        <w:tblPrEx>
          <w:tblCellMar>
            <w:left w:w="108" w:type="dxa"/>
            <w:right w:w="108" w:type="dxa"/>
          </w:tblCellMar>
        </w:tblPrEx>
        <w:trPr>
          <w:cantSplit/>
          <w:trHeight w:val="20"/>
        </w:trPr>
        <w:tc>
          <w:tcPr>
            <w:tcW w:w="3261" w:type="pct"/>
            <w:noWrap/>
            <w:hideMark/>
          </w:tcPr>
          <w:p w14:paraId="6A5BE948" w14:textId="77777777" w:rsidR="004C43C5" w:rsidRPr="00B05AED" w:rsidRDefault="004C43C5" w:rsidP="00C411B3">
            <w:pPr>
              <w:rPr>
                <w:rFonts w:eastAsia="Times New Roman"/>
                <w:color w:val="000000"/>
                <w:sz w:val="20"/>
                <w:szCs w:val="20"/>
                <w:lang w:eastAsia="ru-RU"/>
              </w:rPr>
            </w:pPr>
            <w:r w:rsidRPr="00B05AED">
              <w:rPr>
                <w:rFonts w:eastAsia="Times New Roman"/>
                <w:color w:val="000000"/>
                <w:sz w:val="20"/>
                <w:szCs w:val="20"/>
                <w:lang w:eastAsia="ru-RU"/>
              </w:rPr>
              <w:t xml:space="preserve">Городской округ </w:t>
            </w:r>
            <w:proofErr w:type="spellStart"/>
            <w:r w:rsidRPr="00B05AED">
              <w:rPr>
                <w:rFonts w:eastAsia="Times New Roman"/>
                <w:color w:val="000000"/>
                <w:sz w:val="20"/>
                <w:szCs w:val="20"/>
                <w:lang w:eastAsia="ru-RU"/>
              </w:rPr>
              <w:t>Харцызск</w:t>
            </w:r>
            <w:proofErr w:type="spellEnd"/>
          </w:p>
        </w:tc>
        <w:tc>
          <w:tcPr>
            <w:tcW w:w="580" w:type="pct"/>
            <w:noWrap/>
            <w:hideMark/>
          </w:tcPr>
          <w:p w14:paraId="631163AB"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3 800,00000</w:t>
            </w:r>
          </w:p>
        </w:tc>
        <w:tc>
          <w:tcPr>
            <w:tcW w:w="580" w:type="pct"/>
            <w:noWrap/>
            <w:hideMark/>
          </w:tcPr>
          <w:p w14:paraId="2D298245"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2C77612B"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C43C5" w:rsidRPr="00B05AED" w14:paraId="77A3B506" w14:textId="77777777" w:rsidTr="00C411B3">
        <w:tblPrEx>
          <w:tblCellMar>
            <w:left w:w="108" w:type="dxa"/>
            <w:right w:w="108" w:type="dxa"/>
          </w:tblCellMar>
        </w:tblPrEx>
        <w:trPr>
          <w:cantSplit/>
          <w:trHeight w:val="20"/>
        </w:trPr>
        <w:tc>
          <w:tcPr>
            <w:tcW w:w="3261" w:type="pct"/>
            <w:noWrap/>
            <w:hideMark/>
          </w:tcPr>
          <w:p w14:paraId="34DAFF3F" w14:textId="77777777" w:rsidR="004C43C5" w:rsidRPr="00B05AED" w:rsidRDefault="004C43C5"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Амвросиевский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507ED7D9"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3 800,00000</w:t>
            </w:r>
          </w:p>
        </w:tc>
        <w:tc>
          <w:tcPr>
            <w:tcW w:w="580" w:type="pct"/>
            <w:noWrap/>
            <w:hideMark/>
          </w:tcPr>
          <w:p w14:paraId="2D2B7002"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7674BDD6"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C43C5" w:rsidRPr="00B05AED" w14:paraId="0B7369B7" w14:textId="77777777" w:rsidTr="00C411B3">
        <w:tblPrEx>
          <w:tblCellMar>
            <w:left w:w="108" w:type="dxa"/>
            <w:right w:w="108" w:type="dxa"/>
          </w:tblCellMar>
        </w:tblPrEx>
        <w:trPr>
          <w:cantSplit/>
          <w:trHeight w:val="20"/>
        </w:trPr>
        <w:tc>
          <w:tcPr>
            <w:tcW w:w="3261" w:type="pct"/>
            <w:noWrap/>
            <w:hideMark/>
          </w:tcPr>
          <w:p w14:paraId="5E6491CD" w14:textId="77777777" w:rsidR="004C43C5" w:rsidRPr="00B05AED" w:rsidRDefault="004C43C5" w:rsidP="00C411B3">
            <w:pPr>
              <w:rPr>
                <w:rFonts w:eastAsia="Times New Roman"/>
                <w:color w:val="000000"/>
                <w:sz w:val="20"/>
                <w:szCs w:val="20"/>
                <w:lang w:eastAsia="ru-RU"/>
              </w:rPr>
            </w:pPr>
            <w:r w:rsidRPr="00B05AED">
              <w:rPr>
                <w:rFonts w:eastAsia="Times New Roman"/>
                <w:color w:val="000000"/>
                <w:sz w:val="20"/>
                <w:szCs w:val="20"/>
                <w:lang w:eastAsia="ru-RU"/>
              </w:rPr>
              <w:t>Володарский муниципальный округ</w:t>
            </w:r>
          </w:p>
        </w:tc>
        <w:tc>
          <w:tcPr>
            <w:tcW w:w="580" w:type="pct"/>
            <w:noWrap/>
            <w:hideMark/>
          </w:tcPr>
          <w:p w14:paraId="533A5198"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3 800,00000</w:t>
            </w:r>
          </w:p>
        </w:tc>
        <w:tc>
          <w:tcPr>
            <w:tcW w:w="580" w:type="pct"/>
            <w:noWrap/>
            <w:hideMark/>
          </w:tcPr>
          <w:p w14:paraId="7F59122D"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71B4003"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C43C5" w:rsidRPr="00B05AED" w14:paraId="1EDF1F0F" w14:textId="77777777" w:rsidTr="00C411B3">
        <w:tblPrEx>
          <w:tblCellMar>
            <w:left w:w="108" w:type="dxa"/>
            <w:right w:w="108" w:type="dxa"/>
          </w:tblCellMar>
        </w:tblPrEx>
        <w:trPr>
          <w:cantSplit/>
          <w:trHeight w:val="20"/>
        </w:trPr>
        <w:tc>
          <w:tcPr>
            <w:tcW w:w="3261" w:type="pct"/>
            <w:noWrap/>
            <w:hideMark/>
          </w:tcPr>
          <w:p w14:paraId="65AB54EA" w14:textId="77777777" w:rsidR="004C43C5" w:rsidRPr="00B05AED" w:rsidRDefault="004C43C5" w:rsidP="00C411B3">
            <w:pPr>
              <w:rPr>
                <w:rFonts w:eastAsia="Times New Roman"/>
                <w:color w:val="000000"/>
                <w:sz w:val="20"/>
                <w:szCs w:val="20"/>
                <w:lang w:eastAsia="ru-RU"/>
              </w:rPr>
            </w:pPr>
            <w:r w:rsidRPr="00B05AED">
              <w:rPr>
                <w:rFonts w:eastAsia="Times New Roman"/>
                <w:color w:val="000000"/>
                <w:sz w:val="20"/>
                <w:szCs w:val="20"/>
                <w:lang w:eastAsia="ru-RU"/>
              </w:rPr>
              <w:t>Шахтерский муниципальный округ</w:t>
            </w:r>
          </w:p>
        </w:tc>
        <w:tc>
          <w:tcPr>
            <w:tcW w:w="580" w:type="pct"/>
            <w:noWrap/>
            <w:hideMark/>
          </w:tcPr>
          <w:p w14:paraId="78E58120"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3 800,00000</w:t>
            </w:r>
          </w:p>
        </w:tc>
        <w:tc>
          <w:tcPr>
            <w:tcW w:w="580" w:type="pct"/>
            <w:noWrap/>
            <w:hideMark/>
          </w:tcPr>
          <w:p w14:paraId="1797ACF3"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0D2B7BA"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4C43C5" w:rsidRPr="00B05AED" w14:paraId="0B0219E1" w14:textId="77777777" w:rsidTr="00C411B3">
        <w:tblPrEx>
          <w:tblCellMar>
            <w:left w:w="108" w:type="dxa"/>
            <w:right w:w="108" w:type="dxa"/>
          </w:tblCellMar>
        </w:tblPrEx>
        <w:trPr>
          <w:cantSplit/>
          <w:trHeight w:val="20"/>
        </w:trPr>
        <w:tc>
          <w:tcPr>
            <w:tcW w:w="3261" w:type="pct"/>
            <w:noWrap/>
            <w:hideMark/>
          </w:tcPr>
          <w:p w14:paraId="70B736AC" w14:textId="77777777" w:rsidR="004C43C5" w:rsidRPr="00B05AED" w:rsidRDefault="004C43C5" w:rsidP="00C411B3">
            <w:pPr>
              <w:rPr>
                <w:rFonts w:eastAsia="Times New Roman"/>
                <w:color w:val="000000"/>
                <w:sz w:val="20"/>
                <w:szCs w:val="20"/>
                <w:lang w:eastAsia="ru-RU"/>
              </w:rPr>
            </w:pPr>
            <w:r w:rsidRPr="00B05AED">
              <w:rPr>
                <w:rFonts w:eastAsia="Times New Roman"/>
                <w:color w:val="000000"/>
                <w:sz w:val="20"/>
                <w:szCs w:val="20"/>
                <w:lang w:eastAsia="ru-RU"/>
              </w:rPr>
              <w:t> </w:t>
            </w:r>
          </w:p>
        </w:tc>
        <w:tc>
          <w:tcPr>
            <w:tcW w:w="580" w:type="pct"/>
            <w:noWrap/>
            <w:hideMark/>
          </w:tcPr>
          <w:p w14:paraId="3FB9557A"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22 800,00000</w:t>
            </w:r>
          </w:p>
        </w:tc>
        <w:tc>
          <w:tcPr>
            <w:tcW w:w="580" w:type="pct"/>
            <w:noWrap/>
            <w:hideMark/>
          </w:tcPr>
          <w:p w14:paraId="4410FFDD"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5B349341" w14:textId="77777777" w:rsidR="004C43C5" w:rsidRPr="00B05AED" w:rsidRDefault="004C43C5"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bl>
    <w:p w14:paraId="1B5B3D0A" w14:textId="0DF43FB0"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16416E9E"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12.</w:t>
      </w:r>
    </w:p>
    <w:p w14:paraId="07F59156" w14:textId="1759E04D" w:rsidR="001C77B3" w:rsidRPr="00B05AED" w:rsidRDefault="001C77B3" w:rsidP="001C77B3">
      <w:pPr>
        <w:spacing w:after="0" w:line="240" w:lineRule="auto"/>
        <w:ind w:left="2268" w:right="2268"/>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 xml:space="preserve">на обеспечение развития и укрепления материально-технической базы домов культуры в </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населенных пунктах с числом жителей до 50 тысяч человек</w:t>
      </w:r>
      <w:r w:rsidRPr="00B05AED">
        <w:rPr>
          <w:rFonts w:ascii="Times New Roman" w:eastAsia="Calibri" w:hAnsi="Times New Roman" w:cs="Times New Roman"/>
          <w:sz w:val="24"/>
          <w:szCs w:val="24"/>
        </w:rPr>
        <w:br/>
        <w:t>на 2026 год и на плановый период 2027 и 2028 годов</w:t>
      </w:r>
    </w:p>
    <w:p w14:paraId="7FDFFD3B" w14:textId="72D5327B" w:rsidR="00150E52" w:rsidRPr="006042D6" w:rsidRDefault="001C77B3" w:rsidP="001C77B3">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48438CA2" w14:textId="77777777" w:rsidR="002C6F44" w:rsidRPr="002C6F44" w:rsidRDefault="002C6F44" w:rsidP="002C6F44">
      <w:pPr>
        <w:spacing w:after="0" w:line="240" w:lineRule="auto"/>
        <w:rPr>
          <w:rFonts w:ascii="Times New Roman" w:hAnsi="Times New Roman" w:cs="Times New Roman"/>
          <w:sz w:val="2"/>
          <w:szCs w:val="2"/>
        </w:rPr>
      </w:pPr>
    </w:p>
    <w:p w14:paraId="41AD9D3A" w14:textId="77777777" w:rsidR="002C6F44" w:rsidRPr="00A52BB8" w:rsidRDefault="002C6F44" w:rsidP="002C6F44">
      <w:pPr>
        <w:spacing w:after="0" w:line="240" w:lineRule="auto"/>
        <w:rPr>
          <w:rFonts w:ascii="Times New Roman" w:hAnsi="Times New Roman" w:cs="Times New Roman"/>
          <w:sz w:val="2"/>
          <w:szCs w:val="2"/>
        </w:rPr>
      </w:pPr>
    </w:p>
    <w:p w14:paraId="781625B0" w14:textId="77777777" w:rsidR="00150E52" w:rsidRPr="00150E52" w:rsidRDefault="00150E52" w:rsidP="002C6F44">
      <w:pPr>
        <w:spacing w:after="0" w:line="240" w:lineRule="auto"/>
        <w:rPr>
          <w:rFonts w:ascii="Times New Roman" w:hAnsi="Times New Roman" w:cs="Times New Roman"/>
          <w:sz w:val="2"/>
          <w:szCs w:val="2"/>
        </w:rPr>
      </w:pPr>
    </w:p>
    <w:p w14:paraId="24427A86" w14:textId="77777777" w:rsidR="00154B29" w:rsidRPr="00154B29" w:rsidRDefault="00154B29"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1C77B3" w:rsidRPr="00B05AED" w14:paraId="7F132049" w14:textId="77777777" w:rsidTr="00C411B3">
        <w:trPr>
          <w:cantSplit/>
        </w:trPr>
        <w:tc>
          <w:tcPr>
            <w:tcW w:w="3260" w:type="pct"/>
            <w:vMerge w:val="restart"/>
            <w:vAlign w:val="center"/>
          </w:tcPr>
          <w:p w14:paraId="264B5D5C" w14:textId="77777777" w:rsidR="001C77B3" w:rsidRPr="00B05AED" w:rsidRDefault="001C77B3"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34496777" w14:textId="77777777" w:rsidR="001C77B3" w:rsidRPr="00B05AED" w:rsidRDefault="001C77B3" w:rsidP="00C411B3">
            <w:pPr>
              <w:jc w:val="center"/>
              <w:rPr>
                <w:rFonts w:eastAsia="Calibri"/>
                <w:sz w:val="20"/>
                <w:szCs w:val="20"/>
              </w:rPr>
            </w:pPr>
            <w:r w:rsidRPr="00B05AED">
              <w:rPr>
                <w:rFonts w:eastAsia="Calibri"/>
                <w:sz w:val="20"/>
                <w:szCs w:val="20"/>
              </w:rPr>
              <w:t>Сумма</w:t>
            </w:r>
          </w:p>
        </w:tc>
      </w:tr>
      <w:tr w:rsidR="001C77B3" w:rsidRPr="00B05AED" w14:paraId="4FE0511B" w14:textId="77777777" w:rsidTr="00C411B3">
        <w:trPr>
          <w:cantSplit/>
        </w:trPr>
        <w:tc>
          <w:tcPr>
            <w:tcW w:w="3260" w:type="pct"/>
            <w:vMerge/>
            <w:vAlign w:val="center"/>
          </w:tcPr>
          <w:p w14:paraId="1BCA8B7B" w14:textId="77777777" w:rsidR="001C77B3" w:rsidRPr="00B05AED" w:rsidRDefault="001C77B3" w:rsidP="00C411B3">
            <w:pPr>
              <w:jc w:val="center"/>
              <w:rPr>
                <w:rFonts w:eastAsia="Calibri"/>
                <w:sz w:val="20"/>
                <w:szCs w:val="20"/>
              </w:rPr>
            </w:pPr>
          </w:p>
        </w:tc>
        <w:tc>
          <w:tcPr>
            <w:tcW w:w="580" w:type="pct"/>
            <w:vAlign w:val="center"/>
          </w:tcPr>
          <w:p w14:paraId="4455A402" w14:textId="77777777" w:rsidR="001C77B3" w:rsidRPr="00B05AED" w:rsidRDefault="001C77B3" w:rsidP="00C411B3">
            <w:pPr>
              <w:jc w:val="center"/>
              <w:rPr>
                <w:rFonts w:eastAsia="Calibri"/>
                <w:sz w:val="20"/>
                <w:szCs w:val="20"/>
              </w:rPr>
            </w:pPr>
            <w:r w:rsidRPr="00B05AED">
              <w:rPr>
                <w:rFonts w:eastAsia="Calibri"/>
                <w:sz w:val="20"/>
                <w:szCs w:val="20"/>
              </w:rPr>
              <w:t>на 2026 год</w:t>
            </w:r>
          </w:p>
        </w:tc>
        <w:tc>
          <w:tcPr>
            <w:tcW w:w="580" w:type="pct"/>
            <w:vAlign w:val="center"/>
          </w:tcPr>
          <w:p w14:paraId="2481AEA7" w14:textId="77777777" w:rsidR="001C77B3" w:rsidRPr="00B05AED" w:rsidRDefault="001C77B3" w:rsidP="00C411B3">
            <w:pPr>
              <w:jc w:val="center"/>
              <w:rPr>
                <w:rFonts w:eastAsia="Calibri"/>
                <w:sz w:val="20"/>
                <w:szCs w:val="20"/>
              </w:rPr>
            </w:pPr>
            <w:r w:rsidRPr="00B05AED">
              <w:rPr>
                <w:rFonts w:eastAsia="Calibri"/>
                <w:sz w:val="20"/>
                <w:szCs w:val="20"/>
              </w:rPr>
              <w:t>на 2027 год</w:t>
            </w:r>
          </w:p>
        </w:tc>
        <w:tc>
          <w:tcPr>
            <w:tcW w:w="580" w:type="pct"/>
            <w:vAlign w:val="center"/>
          </w:tcPr>
          <w:p w14:paraId="1E1612EA" w14:textId="77777777" w:rsidR="001C77B3" w:rsidRPr="00B05AED" w:rsidRDefault="001C77B3" w:rsidP="00C411B3">
            <w:pPr>
              <w:jc w:val="center"/>
              <w:rPr>
                <w:rFonts w:eastAsia="Calibri"/>
                <w:sz w:val="20"/>
                <w:szCs w:val="20"/>
              </w:rPr>
            </w:pPr>
            <w:r w:rsidRPr="00B05AED">
              <w:rPr>
                <w:rFonts w:eastAsia="Calibri"/>
                <w:sz w:val="20"/>
                <w:szCs w:val="20"/>
              </w:rPr>
              <w:t>на 2028 год</w:t>
            </w:r>
          </w:p>
        </w:tc>
      </w:tr>
    </w:tbl>
    <w:p w14:paraId="2B85B7D9" w14:textId="77777777" w:rsidR="001C77B3" w:rsidRPr="001C77B3" w:rsidRDefault="001C77B3"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1C77B3" w:rsidRPr="00B05AED" w14:paraId="71583668" w14:textId="77777777" w:rsidTr="00C411B3">
        <w:trPr>
          <w:cantSplit/>
          <w:trHeight w:val="20"/>
          <w:tblHeader/>
        </w:trPr>
        <w:tc>
          <w:tcPr>
            <w:tcW w:w="3261" w:type="pct"/>
            <w:vAlign w:val="center"/>
          </w:tcPr>
          <w:p w14:paraId="22C26D99" w14:textId="77777777" w:rsidR="001C77B3" w:rsidRPr="00B05AED" w:rsidRDefault="001C77B3" w:rsidP="00C411B3">
            <w:pPr>
              <w:jc w:val="center"/>
              <w:rPr>
                <w:rFonts w:eastAsia="Calibri"/>
                <w:sz w:val="20"/>
                <w:szCs w:val="20"/>
              </w:rPr>
            </w:pPr>
            <w:r w:rsidRPr="00B05AED">
              <w:rPr>
                <w:rFonts w:eastAsia="Calibri"/>
                <w:sz w:val="20"/>
                <w:szCs w:val="20"/>
              </w:rPr>
              <w:t>1</w:t>
            </w:r>
          </w:p>
        </w:tc>
        <w:tc>
          <w:tcPr>
            <w:tcW w:w="580" w:type="pct"/>
            <w:vAlign w:val="center"/>
          </w:tcPr>
          <w:p w14:paraId="17F3460D" w14:textId="77777777" w:rsidR="001C77B3" w:rsidRPr="00B05AED" w:rsidRDefault="001C77B3" w:rsidP="00C411B3">
            <w:pPr>
              <w:jc w:val="center"/>
              <w:rPr>
                <w:rFonts w:eastAsia="Calibri"/>
                <w:sz w:val="20"/>
                <w:szCs w:val="20"/>
              </w:rPr>
            </w:pPr>
            <w:r w:rsidRPr="00B05AED">
              <w:rPr>
                <w:rFonts w:eastAsia="Calibri"/>
                <w:sz w:val="20"/>
                <w:szCs w:val="20"/>
              </w:rPr>
              <w:t>2</w:t>
            </w:r>
          </w:p>
        </w:tc>
        <w:tc>
          <w:tcPr>
            <w:tcW w:w="580" w:type="pct"/>
            <w:vAlign w:val="center"/>
          </w:tcPr>
          <w:p w14:paraId="6AD30E6D" w14:textId="77777777" w:rsidR="001C77B3" w:rsidRPr="00B05AED" w:rsidRDefault="001C77B3" w:rsidP="00C411B3">
            <w:pPr>
              <w:jc w:val="center"/>
              <w:rPr>
                <w:rFonts w:eastAsia="Calibri"/>
                <w:sz w:val="20"/>
                <w:szCs w:val="20"/>
              </w:rPr>
            </w:pPr>
            <w:r w:rsidRPr="00B05AED">
              <w:rPr>
                <w:rFonts w:eastAsia="Calibri"/>
                <w:sz w:val="20"/>
                <w:szCs w:val="20"/>
              </w:rPr>
              <w:t>3</w:t>
            </w:r>
          </w:p>
        </w:tc>
        <w:tc>
          <w:tcPr>
            <w:tcW w:w="579" w:type="pct"/>
            <w:vAlign w:val="center"/>
          </w:tcPr>
          <w:p w14:paraId="3DDD6428" w14:textId="77777777" w:rsidR="001C77B3" w:rsidRPr="00B05AED" w:rsidRDefault="001C77B3" w:rsidP="00C411B3">
            <w:pPr>
              <w:jc w:val="center"/>
              <w:rPr>
                <w:rFonts w:eastAsia="Calibri"/>
                <w:sz w:val="20"/>
                <w:szCs w:val="20"/>
              </w:rPr>
            </w:pPr>
            <w:r w:rsidRPr="00B05AED">
              <w:rPr>
                <w:rFonts w:eastAsia="Calibri"/>
                <w:sz w:val="20"/>
                <w:szCs w:val="20"/>
              </w:rPr>
              <w:t>4</w:t>
            </w:r>
          </w:p>
        </w:tc>
      </w:tr>
      <w:tr w:rsidR="001C77B3" w:rsidRPr="00B05AED" w14:paraId="39ABD26B" w14:textId="77777777" w:rsidTr="00C411B3">
        <w:tblPrEx>
          <w:tblCellMar>
            <w:left w:w="108" w:type="dxa"/>
            <w:right w:w="108" w:type="dxa"/>
          </w:tblCellMar>
        </w:tblPrEx>
        <w:trPr>
          <w:cantSplit/>
          <w:trHeight w:val="20"/>
        </w:trPr>
        <w:tc>
          <w:tcPr>
            <w:tcW w:w="3261" w:type="pct"/>
            <w:noWrap/>
            <w:vAlign w:val="bottom"/>
            <w:hideMark/>
          </w:tcPr>
          <w:p w14:paraId="602C38DA" w14:textId="77777777" w:rsidR="001C77B3" w:rsidRPr="00B05AED" w:rsidRDefault="001C77B3" w:rsidP="00C411B3">
            <w:pPr>
              <w:rPr>
                <w:rFonts w:eastAsia="Calibri"/>
                <w:color w:val="000000"/>
                <w:sz w:val="20"/>
                <w:szCs w:val="20"/>
              </w:rPr>
            </w:pPr>
            <w:r w:rsidRPr="00B05AED">
              <w:rPr>
                <w:rFonts w:eastAsia="Calibri"/>
                <w:color w:val="000000"/>
                <w:sz w:val="20"/>
                <w:szCs w:val="20"/>
              </w:rPr>
              <w:t>Нераспределенный резерв</w:t>
            </w:r>
          </w:p>
        </w:tc>
        <w:tc>
          <w:tcPr>
            <w:tcW w:w="580" w:type="pct"/>
            <w:noWrap/>
            <w:vAlign w:val="bottom"/>
            <w:hideMark/>
          </w:tcPr>
          <w:p w14:paraId="1B8DF3D1" w14:textId="77777777" w:rsidR="001C77B3" w:rsidRPr="00B05AED" w:rsidRDefault="001C77B3" w:rsidP="00C411B3">
            <w:pPr>
              <w:jc w:val="right"/>
              <w:rPr>
                <w:rFonts w:eastAsia="Calibri"/>
                <w:color w:val="000000"/>
                <w:sz w:val="20"/>
                <w:szCs w:val="20"/>
              </w:rPr>
            </w:pPr>
            <w:r w:rsidRPr="00B05AED">
              <w:rPr>
                <w:rFonts w:eastAsia="Calibri"/>
                <w:color w:val="000000"/>
                <w:sz w:val="20"/>
                <w:szCs w:val="20"/>
              </w:rPr>
              <w:t>242 000,00000</w:t>
            </w:r>
          </w:p>
        </w:tc>
        <w:tc>
          <w:tcPr>
            <w:tcW w:w="580" w:type="pct"/>
            <w:noWrap/>
            <w:vAlign w:val="bottom"/>
            <w:hideMark/>
          </w:tcPr>
          <w:p w14:paraId="2FCF4CA1" w14:textId="77777777" w:rsidR="001C77B3" w:rsidRPr="00B05AED" w:rsidRDefault="001C77B3" w:rsidP="00C411B3">
            <w:pPr>
              <w:jc w:val="right"/>
              <w:rPr>
                <w:rFonts w:eastAsia="Calibri"/>
                <w:color w:val="000000"/>
                <w:sz w:val="20"/>
                <w:szCs w:val="20"/>
              </w:rPr>
            </w:pPr>
            <w:r w:rsidRPr="00B05AED">
              <w:rPr>
                <w:rFonts w:eastAsia="Calibri"/>
                <w:color w:val="000000"/>
                <w:sz w:val="20"/>
                <w:szCs w:val="20"/>
              </w:rPr>
              <w:t>50 000,00000</w:t>
            </w:r>
          </w:p>
        </w:tc>
        <w:tc>
          <w:tcPr>
            <w:tcW w:w="579" w:type="pct"/>
            <w:noWrap/>
            <w:vAlign w:val="bottom"/>
            <w:hideMark/>
          </w:tcPr>
          <w:p w14:paraId="3EBB7CB4" w14:textId="77777777" w:rsidR="001C77B3" w:rsidRPr="00B05AED" w:rsidRDefault="001C77B3" w:rsidP="00C411B3">
            <w:pPr>
              <w:jc w:val="right"/>
              <w:rPr>
                <w:rFonts w:eastAsia="Calibri"/>
                <w:color w:val="000000"/>
                <w:sz w:val="20"/>
                <w:szCs w:val="20"/>
              </w:rPr>
            </w:pPr>
            <w:r w:rsidRPr="00B05AED">
              <w:rPr>
                <w:rFonts w:eastAsia="Calibri"/>
                <w:color w:val="000000"/>
                <w:sz w:val="20"/>
                <w:szCs w:val="20"/>
              </w:rPr>
              <w:t>50 000,00000</w:t>
            </w:r>
          </w:p>
        </w:tc>
      </w:tr>
      <w:tr w:rsidR="001C77B3" w:rsidRPr="00B05AED" w14:paraId="523441A0" w14:textId="77777777" w:rsidTr="00C411B3">
        <w:tblPrEx>
          <w:tblCellMar>
            <w:left w:w="108" w:type="dxa"/>
            <w:right w:w="108" w:type="dxa"/>
          </w:tblCellMar>
        </w:tblPrEx>
        <w:trPr>
          <w:cantSplit/>
          <w:trHeight w:val="20"/>
        </w:trPr>
        <w:tc>
          <w:tcPr>
            <w:tcW w:w="3261" w:type="pct"/>
            <w:noWrap/>
            <w:vAlign w:val="bottom"/>
            <w:hideMark/>
          </w:tcPr>
          <w:p w14:paraId="0FB42239" w14:textId="77777777" w:rsidR="001C77B3" w:rsidRPr="00B05AED" w:rsidRDefault="001C77B3" w:rsidP="00C411B3">
            <w:pPr>
              <w:rPr>
                <w:rFonts w:eastAsia="Calibri"/>
                <w:color w:val="000000"/>
                <w:sz w:val="20"/>
                <w:szCs w:val="20"/>
              </w:rPr>
            </w:pPr>
            <w:r w:rsidRPr="00B05AED">
              <w:rPr>
                <w:rFonts w:eastAsia="Calibri"/>
                <w:color w:val="000000"/>
                <w:sz w:val="20"/>
                <w:szCs w:val="20"/>
              </w:rPr>
              <w:t>Итого</w:t>
            </w:r>
          </w:p>
        </w:tc>
        <w:tc>
          <w:tcPr>
            <w:tcW w:w="580" w:type="pct"/>
            <w:noWrap/>
            <w:vAlign w:val="bottom"/>
            <w:hideMark/>
          </w:tcPr>
          <w:p w14:paraId="0C91A5E6" w14:textId="77777777" w:rsidR="001C77B3" w:rsidRPr="00B05AED" w:rsidRDefault="001C77B3" w:rsidP="00C411B3">
            <w:pPr>
              <w:jc w:val="right"/>
              <w:rPr>
                <w:rFonts w:eastAsia="Calibri"/>
                <w:color w:val="000000"/>
                <w:sz w:val="20"/>
                <w:szCs w:val="20"/>
              </w:rPr>
            </w:pPr>
            <w:r w:rsidRPr="00B05AED">
              <w:rPr>
                <w:rFonts w:eastAsia="Calibri"/>
                <w:color w:val="000000"/>
                <w:sz w:val="20"/>
                <w:szCs w:val="20"/>
              </w:rPr>
              <w:t>242 000,00000</w:t>
            </w:r>
          </w:p>
        </w:tc>
        <w:tc>
          <w:tcPr>
            <w:tcW w:w="580" w:type="pct"/>
            <w:noWrap/>
            <w:vAlign w:val="bottom"/>
            <w:hideMark/>
          </w:tcPr>
          <w:p w14:paraId="4A961D14" w14:textId="77777777" w:rsidR="001C77B3" w:rsidRPr="00B05AED" w:rsidRDefault="001C77B3" w:rsidP="00C411B3">
            <w:pPr>
              <w:jc w:val="right"/>
              <w:rPr>
                <w:rFonts w:eastAsia="Calibri"/>
                <w:color w:val="000000"/>
                <w:sz w:val="20"/>
                <w:szCs w:val="20"/>
              </w:rPr>
            </w:pPr>
            <w:r w:rsidRPr="00B05AED">
              <w:rPr>
                <w:rFonts w:eastAsia="Calibri"/>
                <w:color w:val="000000"/>
                <w:sz w:val="20"/>
                <w:szCs w:val="20"/>
              </w:rPr>
              <w:t>50 000,00000</w:t>
            </w:r>
          </w:p>
        </w:tc>
        <w:tc>
          <w:tcPr>
            <w:tcW w:w="579" w:type="pct"/>
            <w:noWrap/>
            <w:vAlign w:val="bottom"/>
            <w:hideMark/>
          </w:tcPr>
          <w:p w14:paraId="7BE66EC4" w14:textId="77777777" w:rsidR="001C77B3" w:rsidRPr="00B05AED" w:rsidRDefault="001C77B3" w:rsidP="00C411B3">
            <w:pPr>
              <w:jc w:val="right"/>
              <w:rPr>
                <w:rFonts w:eastAsia="Calibri"/>
                <w:color w:val="000000"/>
                <w:sz w:val="20"/>
                <w:szCs w:val="20"/>
              </w:rPr>
            </w:pPr>
            <w:r w:rsidRPr="00B05AED">
              <w:rPr>
                <w:rFonts w:eastAsia="Calibri"/>
                <w:color w:val="000000"/>
                <w:sz w:val="20"/>
                <w:szCs w:val="20"/>
              </w:rPr>
              <w:t>50 000,00000</w:t>
            </w:r>
          </w:p>
        </w:tc>
      </w:tr>
    </w:tbl>
    <w:p w14:paraId="3C758201" w14:textId="16829B1F"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0309223B"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13.</w:t>
      </w:r>
    </w:p>
    <w:p w14:paraId="05D40D5A" w14:textId="7C1CD592" w:rsidR="0062525B" w:rsidRPr="00B05AED" w:rsidRDefault="0062525B" w:rsidP="0062525B">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 xml:space="preserve">на обеспечение устойчивого сокращения непригодного для проживания жилого фонда (за счет средств, </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поступивших от публично-правовой компании «Фонд развития территорий»)</w:t>
      </w:r>
      <w:r w:rsidRPr="00B05AED">
        <w:rPr>
          <w:rFonts w:ascii="Times New Roman" w:eastAsia="Calibri" w:hAnsi="Times New Roman" w:cs="Times New Roman"/>
          <w:sz w:val="24"/>
          <w:szCs w:val="24"/>
        </w:rPr>
        <w:br/>
        <w:t>на 2026 год и на плановый период 2027 и 2028 годов</w:t>
      </w:r>
    </w:p>
    <w:p w14:paraId="0131FFD7" w14:textId="3310E0A1" w:rsidR="00A52BB8" w:rsidRPr="00791ED3" w:rsidRDefault="0062525B" w:rsidP="0062525B">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3AA59B0E" w14:textId="77777777" w:rsidR="002C6F44" w:rsidRPr="002C6F44" w:rsidRDefault="002C6F44" w:rsidP="002C6F44">
      <w:pPr>
        <w:spacing w:after="0" w:line="240" w:lineRule="auto"/>
        <w:rPr>
          <w:rFonts w:ascii="Times New Roman" w:hAnsi="Times New Roman" w:cs="Times New Roman"/>
          <w:sz w:val="2"/>
          <w:szCs w:val="2"/>
        </w:rPr>
      </w:pPr>
    </w:p>
    <w:p w14:paraId="70654840" w14:textId="75B97D78" w:rsidR="002C6F44" w:rsidRPr="00A52BB8" w:rsidRDefault="002C6F44" w:rsidP="002C6F44">
      <w:pPr>
        <w:spacing w:after="0" w:line="240" w:lineRule="auto"/>
        <w:rPr>
          <w:rFonts w:ascii="Times New Roman" w:hAnsi="Times New Roman" w:cs="Times New Roman"/>
          <w:sz w:val="2"/>
          <w:szCs w:val="2"/>
        </w:rPr>
      </w:pPr>
    </w:p>
    <w:p w14:paraId="680F4ED7" w14:textId="23EC65D2" w:rsidR="00A52BB8" w:rsidRPr="00DB1811" w:rsidRDefault="00A52BB8" w:rsidP="002C6F44">
      <w:pPr>
        <w:spacing w:after="0" w:line="240" w:lineRule="auto"/>
        <w:rPr>
          <w:rFonts w:ascii="Times New Roman" w:hAnsi="Times New Roman" w:cs="Times New Roman"/>
          <w:sz w:val="2"/>
          <w:szCs w:val="2"/>
        </w:rPr>
      </w:pPr>
    </w:p>
    <w:p w14:paraId="3F0AF5DE" w14:textId="265CD07B" w:rsidR="00DB1811" w:rsidRPr="00C45126" w:rsidRDefault="00DB1811"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62525B" w:rsidRPr="00B05AED" w14:paraId="0C3B942C" w14:textId="77777777" w:rsidTr="00C411B3">
        <w:trPr>
          <w:cantSplit/>
        </w:trPr>
        <w:tc>
          <w:tcPr>
            <w:tcW w:w="3260" w:type="pct"/>
            <w:vMerge w:val="restart"/>
            <w:vAlign w:val="center"/>
          </w:tcPr>
          <w:p w14:paraId="2016DCC9" w14:textId="77777777" w:rsidR="0062525B" w:rsidRPr="00B05AED" w:rsidRDefault="0062525B"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2820C53E" w14:textId="77777777" w:rsidR="0062525B" w:rsidRPr="00B05AED" w:rsidRDefault="0062525B" w:rsidP="00C411B3">
            <w:pPr>
              <w:jc w:val="center"/>
              <w:rPr>
                <w:rFonts w:eastAsia="Calibri"/>
                <w:sz w:val="20"/>
                <w:szCs w:val="20"/>
              </w:rPr>
            </w:pPr>
            <w:r w:rsidRPr="00B05AED">
              <w:rPr>
                <w:rFonts w:eastAsia="Calibri"/>
                <w:sz w:val="20"/>
                <w:szCs w:val="20"/>
              </w:rPr>
              <w:t>Сумма</w:t>
            </w:r>
          </w:p>
        </w:tc>
      </w:tr>
      <w:tr w:rsidR="0062525B" w:rsidRPr="00B05AED" w14:paraId="2313608D" w14:textId="77777777" w:rsidTr="00C411B3">
        <w:trPr>
          <w:cantSplit/>
        </w:trPr>
        <w:tc>
          <w:tcPr>
            <w:tcW w:w="3260" w:type="pct"/>
            <w:vMerge/>
            <w:vAlign w:val="center"/>
          </w:tcPr>
          <w:p w14:paraId="64B01BBF" w14:textId="77777777" w:rsidR="0062525B" w:rsidRPr="00B05AED" w:rsidRDefault="0062525B" w:rsidP="00C411B3">
            <w:pPr>
              <w:jc w:val="center"/>
              <w:rPr>
                <w:rFonts w:eastAsia="Calibri"/>
                <w:sz w:val="20"/>
                <w:szCs w:val="20"/>
              </w:rPr>
            </w:pPr>
          </w:p>
        </w:tc>
        <w:tc>
          <w:tcPr>
            <w:tcW w:w="580" w:type="pct"/>
            <w:vAlign w:val="center"/>
          </w:tcPr>
          <w:p w14:paraId="53255E54" w14:textId="77777777" w:rsidR="0062525B" w:rsidRPr="00B05AED" w:rsidRDefault="0062525B" w:rsidP="00C411B3">
            <w:pPr>
              <w:jc w:val="center"/>
              <w:rPr>
                <w:rFonts w:eastAsia="Calibri"/>
                <w:sz w:val="20"/>
                <w:szCs w:val="20"/>
              </w:rPr>
            </w:pPr>
            <w:r w:rsidRPr="00B05AED">
              <w:rPr>
                <w:rFonts w:eastAsia="Calibri"/>
                <w:sz w:val="20"/>
                <w:szCs w:val="20"/>
              </w:rPr>
              <w:t>на 2026 год</w:t>
            </w:r>
          </w:p>
        </w:tc>
        <w:tc>
          <w:tcPr>
            <w:tcW w:w="580" w:type="pct"/>
            <w:vAlign w:val="center"/>
          </w:tcPr>
          <w:p w14:paraId="5BA0A497" w14:textId="77777777" w:rsidR="0062525B" w:rsidRPr="00B05AED" w:rsidRDefault="0062525B" w:rsidP="00C411B3">
            <w:pPr>
              <w:jc w:val="center"/>
              <w:rPr>
                <w:rFonts w:eastAsia="Calibri"/>
                <w:sz w:val="20"/>
                <w:szCs w:val="20"/>
              </w:rPr>
            </w:pPr>
            <w:r w:rsidRPr="00B05AED">
              <w:rPr>
                <w:rFonts w:eastAsia="Calibri"/>
                <w:sz w:val="20"/>
                <w:szCs w:val="20"/>
              </w:rPr>
              <w:t>на 2027 год</w:t>
            </w:r>
          </w:p>
        </w:tc>
        <w:tc>
          <w:tcPr>
            <w:tcW w:w="580" w:type="pct"/>
            <w:vAlign w:val="center"/>
          </w:tcPr>
          <w:p w14:paraId="3CD71A29" w14:textId="77777777" w:rsidR="0062525B" w:rsidRPr="00B05AED" w:rsidRDefault="0062525B" w:rsidP="00C411B3">
            <w:pPr>
              <w:jc w:val="center"/>
              <w:rPr>
                <w:rFonts w:eastAsia="Calibri"/>
                <w:sz w:val="20"/>
                <w:szCs w:val="20"/>
              </w:rPr>
            </w:pPr>
            <w:r w:rsidRPr="00B05AED">
              <w:rPr>
                <w:rFonts w:eastAsia="Calibri"/>
                <w:sz w:val="20"/>
                <w:szCs w:val="20"/>
              </w:rPr>
              <w:t>на 2028 год</w:t>
            </w:r>
          </w:p>
        </w:tc>
      </w:tr>
    </w:tbl>
    <w:p w14:paraId="51B6B9F3" w14:textId="2831A37A" w:rsidR="00C45126" w:rsidRPr="0062525B" w:rsidRDefault="00C45126"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62525B" w:rsidRPr="00B05AED" w14:paraId="143CEAB8" w14:textId="77777777" w:rsidTr="00C411B3">
        <w:trPr>
          <w:cantSplit/>
          <w:trHeight w:val="20"/>
          <w:tblHeader/>
        </w:trPr>
        <w:tc>
          <w:tcPr>
            <w:tcW w:w="3261" w:type="pct"/>
            <w:vAlign w:val="center"/>
          </w:tcPr>
          <w:p w14:paraId="4B034DC1" w14:textId="77777777" w:rsidR="0062525B" w:rsidRPr="00B05AED" w:rsidRDefault="0062525B" w:rsidP="00C411B3">
            <w:pPr>
              <w:jc w:val="center"/>
              <w:rPr>
                <w:rFonts w:eastAsia="Calibri"/>
                <w:sz w:val="20"/>
                <w:szCs w:val="20"/>
              </w:rPr>
            </w:pPr>
            <w:r w:rsidRPr="00B05AED">
              <w:rPr>
                <w:rFonts w:eastAsia="Calibri"/>
                <w:sz w:val="20"/>
                <w:szCs w:val="20"/>
              </w:rPr>
              <w:t>1</w:t>
            </w:r>
          </w:p>
        </w:tc>
        <w:tc>
          <w:tcPr>
            <w:tcW w:w="580" w:type="pct"/>
            <w:vAlign w:val="center"/>
          </w:tcPr>
          <w:p w14:paraId="58CAC672" w14:textId="77777777" w:rsidR="0062525B" w:rsidRPr="00B05AED" w:rsidRDefault="0062525B" w:rsidP="00C411B3">
            <w:pPr>
              <w:jc w:val="center"/>
              <w:rPr>
                <w:rFonts w:eastAsia="Calibri"/>
                <w:sz w:val="20"/>
                <w:szCs w:val="20"/>
              </w:rPr>
            </w:pPr>
            <w:r w:rsidRPr="00B05AED">
              <w:rPr>
                <w:rFonts w:eastAsia="Calibri"/>
                <w:sz w:val="20"/>
                <w:szCs w:val="20"/>
              </w:rPr>
              <w:t>2</w:t>
            </w:r>
          </w:p>
        </w:tc>
        <w:tc>
          <w:tcPr>
            <w:tcW w:w="580" w:type="pct"/>
            <w:vAlign w:val="center"/>
          </w:tcPr>
          <w:p w14:paraId="762BDB60" w14:textId="77777777" w:rsidR="0062525B" w:rsidRPr="00B05AED" w:rsidRDefault="0062525B" w:rsidP="00C411B3">
            <w:pPr>
              <w:jc w:val="center"/>
              <w:rPr>
                <w:rFonts w:eastAsia="Calibri"/>
                <w:sz w:val="20"/>
                <w:szCs w:val="20"/>
              </w:rPr>
            </w:pPr>
            <w:r w:rsidRPr="00B05AED">
              <w:rPr>
                <w:rFonts w:eastAsia="Calibri"/>
                <w:sz w:val="20"/>
                <w:szCs w:val="20"/>
              </w:rPr>
              <w:t>3</w:t>
            </w:r>
          </w:p>
        </w:tc>
        <w:tc>
          <w:tcPr>
            <w:tcW w:w="579" w:type="pct"/>
            <w:vAlign w:val="center"/>
          </w:tcPr>
          <w:p w14:paraId="0B8BFB86" w14:textId="77777777" w:rsidR="0062525B" w:rsidRPr="00B05AED" w:rsidRDefault="0062525B" w:rsidP="00C411B3">
            <w:pPr>
              <w:jc w:val="center"/>
              <w:rPr>
                <w:rFonts w:eastAsia="Calibri"/>
                <w:sz w:val="20"/>
                <w:szCs w:val="20"/>
              </w:rPr>
            </w:pPr>
            <w:r w:rsidRPr="00B05AED">
              <w:rPr>
                <w:rFonts w:eastAsia="Calibri"/>
                <w:sz w:val="20"/>
                <w:szCs w:val="20"/>
              </w:rPr>
              <w:t>4</w:t>
            </w:r>
          </w:p>
        </w:tc>
      </w:tr>
      <w:tr w:rsidR="0062525B" w:rsidRPr="00B05AED" w14:paraId="14428AA5" w14:textId="77777777" w:rsidTr="00C411B3">
        <w:tblPrEx>
          <w:tblCellMar>
            <w:left w:w="108" w:type="dxa"/>
            <w:right w:w="108" w:type="dxa"/>
          </w:tblCellMar>
        </w:tblPrEx>
        <w:trPr>
          <w:cantSplit/>
          <w:trHeight w:val="20"/>
        </w:trPr>
        <w:tc>
          <w:tcPr>
            <w:tcW w:w="3261" w:type="pct"/>
            <w:noWrap/>
            <w:hideMark/>
          </w:tcPr>
          <w:p w14:paraId="000560AD"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Дебальцево</w:t>
            </w:r>
          </w:p>
        </w:tc>
        <w:tc>
          <w:tcPr>
            <w:tcW w:w="580" w:type="pct"/>
            <w:noWrap/>
            <w:hideMark/>
          </w:tcPr>
          <w:p w14:paraId="695A796E"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76 861,00744</w:t>
            </w:r>
          </w:p>
        </w:tc>
        <w:tc>
          <w:tcPr>
            <w:tcW w:w="580" w:type="pct"/>
            <w:noWrap/>
            <w:hideMark/>
          </w:tcPr>
          <w:p w14:paraId="4EF14DB9"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A3F94F7"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66B2C7CC" w14:textId="77777777" w:rsidTr="00C411B3">
        <w:tblPrEx>
          <w:tblCellMar>
            <w:left w:w="108" w:type="dxa"/>
            <w:right w:w="108" w:type="dxa"/>
          </w:tblCellMar>
        </w:tblPrEx>
        <w:trPr>
          <w:cantSplit/>
          <w:trHeight w:val="20"/>
        </w:trPr>
        <w:tc>
          <w:tcPr>
            <w:tcW w:w="3261" w:type="pct"/>
            <w:noWrap/>
            <w:hideMark/>
          </w:tcPr>
          <w:p w14:paraId="57CD9749"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Докучаевск</w:t>
            </w:r>
          </w:p>
        </w:tc>
        <w:tc>
          <w:tcPr>
            <w:tcW w:w="580" w:type="pct"/>
            <w:noWrap/>
            <w:hideMark/>
          </w:tcPr>
          <w:p w14:paraId="05319FF8"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121 104,45473</w:t>
            </w:r>
          </w:p>
        </w:tc>
        <w:tc>
          <w:tcPr>
            <w:tcW w:w="580" w:type="pct"/>
            <w:noWrap/>
            <w:hideMark/>
          </w:tcPr>
          <w:p w14:paraId="5BD29567"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8BA85FB"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3931959F" w14:textId="77777777" w:rsidTr="00C411B3">
        <w:tblPrEx>
          <w:tblCellMar>
            <w:left w:w="108" w:type="dxa"/>
            <w:right w:w="108" w:type="dxa"/>
          </w:tblCellMar>
        </w:tblPrEx>
        <w:trPr>
          <w:cantSplit/>
          <w:trHeight w:val="20"/>
        </w:trPr>
        <w:tc>
          <w:tcPr>
            <w:tcW w:w="3261" w:type="pct"/>
            <w:noWrap/>
            <w:hideMark/>
          </w:tcPr>
          <w:p w14:paraId="73A7C03D"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Донецк</w:t>
            </w:r>
          </w:p>
        </w:tc>
        <w:tc>
          <w:tcPr>
            <w:tcW w:w="580" w:type="pct"/>
            <w:noWrap/>
            <w:hideMark/>
          </w:tcPr>
          <w:p w14:paraId="0586C9EB"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240 233,17354</w:t>
            </w:r>
          </w:p>
        </w:tc>
        <w:tc>
          <w:tcPr>
            <w:tcW w:w="580" w:type="pct"/>
            <w:noWrap/>
            <w:hideMark/>
          </w:tcPr>
          <w:p w14:paraId="1EFCE343"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6A73F3B"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5DEA5620" w14:textId="77777777" w:rsidTr="00C411B3">
        <w:tblPrEx>
          <w:tblCellMar>
            <w:left w:w="108" w:type="dxa"/>
            <w:right w:w="108" w:type="dxa"/>
          </w:tblCellMar>
        </w:tblPrEx>
        <w:trPr>
          <w:cantSplit/>
          <w:trHeight w:val="20"/>
        </w:trPr>
        <w:tc>
          <w:tcPr>
            <w:tcW w:w="3261" w:type="pct"/>
            <w:noWrap/>
            <w:hideMark/>
          </w:tcPr>
          <w:p w14:paraId="3E45D0C6"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Енакиево</w:t>
            </w:r>
          </w:p>
        </w:tc>
        <w:tc>
          <w:tcPr>
            <w:tcW w:w="580" w:type="pct"/>
            <w:noWrap/>
            <w:hideMark/>
          </w:tcPr>
          <w:p w14:paraId="176717DF"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199 597,48805</w:t>
            </w:r>
          </w:p>
        </w:tc>
        <w:tc>
          <w:tcPr>
            <w:tcW w:w="580" w:type="pct"/>
            <w:noWrap/>
            <w:hideMark/>
          </w:tcPr>
          <w:p w14:paraId="690B749D"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7785AA7C"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3A564808" w14:textId="77777777" w:rsidTr="00C411B3">
        <w:tblPrEx>
          <w:tblCellMar>
            <w:left w:w="108" w:type="dxa"/>
            <w:right w:w="108" w:type="dxa"/>
          </w:tblCellMar>
        </w:tblPrEx>
        <w:trPr>
          <w:cantSplit/>
          <w:trHeight w:val="20"/>
        </w:trPr>
        <w:tc>
          <w:tcPr>
            <w:tcW w:w="3261" w:type="pct"/>
            <w:noWrap/>
            <w:hideMark/>
          </w:tcPr>
          <w:p w14:paraId="01F6E5DE"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Макеевка</w:t>
            </w:r>
          </w:p>
        </w:tc>
        <w:tc>
          <w:tcPr>
            <w:tcW w:w="580" w:type="pct"/>
            <w:noWrap/>
            <w:hideMark/>
          </w:tcPr>
          <w:p w14:paraId="77DD19C3"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484 454,45841</w:t>
            </w:r>
          </w:p>
        </w:tc>
        <w:tc>
          <w:tcPr>
            <w:tcW w:w="580" w:type="pct"/>
            <w:noWrap/>
            <w:hideMark/>
          </w:tcPr>
          <w:p w14:paraId="78323CCF"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A53C26B"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76D94F51" w14:textId="77777777" w:rsidTr="00C411B3">
        <w:tblPrEx>
          <w:tblCellMar>
            <w:left w:w="108" w:type="dxa"/>
            <w:right w:w="108" w:type="dxa"/>
          </w:tblCellMar>
        </w:tblPrEx>
        <w:trPr>
          <w:cantSplit/>
          <w:trHeight w:val="20"/>
        </w:trPr>
        <w:tc>
          <w:tcPr>
            <w:tcW w:w="3261" w:type="pct"/>
            <w:noWrap/>
            <w:hideMark/>
          </w:tcPr>
          <w:p w14:paraId="1B16277C"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Мариуполь</w:t>
            </w:r>
          </w:p>
        </w:tc>
        <w:tc>
          <w:tcPr>
            <w:tcW w:w="580" w:type="pct"/>
            <w:noWrap/>
            <w:hideMark/>
          </w:tcPr>
          <w:p w14:paraId="3BF58BF3"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247 309,47915</w:t>
            </w:r>
          </w:p>
        </w:tc>
        <w:tc>
          <w:tcPr>
            <w:tcW w:w="580" w:type="pct"/>
            <w:noWrap/>
            <w:hideMark/>
          </w:tcPr>
          <w:p w14:paraId="5606C331"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5C7B0771"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2A106E12" w14:textId="77777777" w:rsidTr="00C411B3">
        <w:tblPrEx>
          <w:tblCellMar>
            <w:left w:w="108" w:type="dxa"/>
            <w:right w:w="108" w:type="dxa"/>
          </w:tblCellMar>
        </w:tblPrEx>
        <w:trPr>
          <w:cantSplit/>
          <w:trHeight w:val="20"/>
        </w:trPr>
        <w:tc>
          <w:tcPr>
            <w:tcW w:w="3261" w:type="pct"/>
            <w:noWrap/>
            <w:hideMark/>
          </w:tcPr>
          <w:p w14:paraId="09C4CB64"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Торез</w:t>
            </w:r>
          </w:p>
        </w:tc>
        <w:tc>
          <w:tcPr>
            <w:tcW w:w="580" w:type="pct"/>
            <w:noWrap/>
            <w:hideMark/>
          </w:tcPr>
          <w:p w14:paraId="5DBB83A2"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166 425,40569</w:t>
            </w:r>
          </w:p>
        </w:tc>
        <w:tc>
          <w:tcPr>
            <w:tcW w:w="580" w:type="pct"/>
            <w:noWrap/>
            <w:hideMark/>
          </w:tcPr>
          <w:p w14:paraId="7DB5C28D"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40F5A038"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3B4F12AF" w14:textId="77777777" w:rsidTr="00C411B3">
        <w:tblPrEx>
          <w:tblCellMar>
            <w:left w:w="108" w:type="dxa"/>
            <w:right w:w="108" w:type="dxa"/>
          </w:tblCellMar>
        </w:tblPrEx>
        <w:trPr>
          <w:cantSplit/>
          <w:trHeight w:val="20"/>
        </w:trPr>
        <w:tc>
          <w:tcPr>
            <w:tcW w:w="3261" w:type="pct"/>
            <w:noWrap/>
            <w:hideMark/>
          </w:tcPr>
          <w:p w14:paraId="535B6754"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 xml:space="preserve">Городской округ </w:t>
            </w:r>
            <w:proofErr w:type="spellStart"/>
            <w:r w:rsidRPr="00B05AED">
              <w:rPr>
                <w:rFonts w:eastAsia="Times New Roman"/>
                <w:color w:val="000000"/>
                <w:sz w:val="20"/>
                <w:szCs w:val="20"/>
                <w:lang w:eastAsia="ru-RU"/>
              </w:rPr>
              <w:t>Харцызск</w:t>
            </w:r>
            <w:proofErr w:type="spellEnd"/>
          </w:p>
        </w:tc>
        <w:tc>
          <w:tcPr>
            <w:tcW w:w="580" w:type="pct"/>
            <w:noWrap/>
            <w:hideMark/>
          </w:tcPr>
          <w:p w14:paraId="7497E398"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95 842,58416</w:t>
            </w:r>
          </w:p>
        </w:tc>
        <w:tc>
          <w:tcPr>
            <w:tcW w:w="580" w:type="pct"/>
            <w:noWrap/>
            <w:hideMark/>
          </w:tcPr>
          <w:p w14:paraId="02033582"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5028764C"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151084B3" w14:textId="77777777" w:rsidTr="00C411B3">
        <w:tblPrEx>
          <w:tblCellMar>
            <w:left w:w="108" w:type="dxa"/>
            <w:right w:w="108" w:type="dxa"/>
          </w:tblCellMar>
        </w:tblPrEx>
        <w:trPr>
          <w:cantSplit/>
          <w:trHeight w:val="20"/>
        </w:trPr>
        <w:tc>
          <w:tcPr>
            <w:tcW w:w="3261" w:type="pct"/>
            <w:noWrap/>
            <w:hideMark/>
          </w:tcPr>
          <w:p w14:paraId="638CA295" w14:textId="77777777" w:rsidR="0062525B" w:rsidRPr="00B05AED" w:rsidRDefault="0062525B"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Старобешевский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25461442"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74 962,16258</w:t>
            </w:r>
          </w:p>
        </w:tc>
        <w:tc>
          <w:tcPr>
            <w:tcW w:w="580" w:type="pct"/>
            <w:noWrap/>
            <w:hideMark/>
          </w:tcPr>
          <w:p w14:paraId="0C83F18F"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CD6BCA9"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5E8A3E3C" w14:textId="77777777" w:rsidTr="00C411B3">
        <w:tblPrEx>
          <w:tblCellMar>
            <w:left w:w="108" w:type="dxa"/>
            <w:right w:w="108" w:type="dxa"/>
          </w:tblCellMar>
        </w:tblPrEx>
        <w:trPr>
          <w:cantSplit/>
          <w:trHeight w:val="20"/>
        </w:trPr>
        <w:tc>
          <w:tcPr>
            <w:tcW w:w="3261" w:type="pct"/>
            <w:noWrap/>
            <w:hideMark/>
          </w:tcPr>
          <w:p w14:paraId="35BF90AF"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Шахтерский муниципальный округ</w:t>
            </w:r>
          </w:p>
        </w:tc>
        <w:tc>
          <w:tcPr>
            <w:tcW w:w="580" w:type="pct"/>
            <w:noWrap/>
            <w:hideMark/>
          </w:tcPr>
          <w:p w14:paraId="111E5242"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99 213,44421</w:t>
            </w:r>
          </w:p>
        </w:tc>
        <w:tc>
          <w:tcPr>
            <w:tcW w:w="580" w:type="pct"/>
            <w:noWrap/>
            <w:hideMark/>
          </w:tcPr>
          <w:p w14:paraId="534668CB"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4F2F2423"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5F0F9446" w14:textId="77777777" w:rsidTr="00C411B3">
        <w:tblPrEx>
          <w:tblCellMar>
            <w:left w:w="108" w:type="dxa"/>
            <w:right w:w="108" w:type="dxa"/>
          </w:tblCellMar>
        </w:tblPrEx>
        <w:trPr>
          <w:cantSplit/>
          <w:trHeight w:val="20"/>
        </w:trPr>
        <w:tc>
          <w:tcPr>
            <w:tcW w:w="3261" w:type="pct"/>
            <w:noWrap/>
            <w:hideMark/>
          </w:tcPr>
          <w:p w14:paraId="788276BC"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Нераспределенный резерв</w:t>
            </w:r>
          </w:p>
        </w:tc>
        <w:tc>
          <w:tcPr>
            <w:tcW w:w="580" w:type="pct"/>
            <w:noWrap/>
            <w:hideMark/>
          </w:tcPr>
          <w:p w14:paraId="4011FC90"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80" w:type="pct"/>
            <w:noWrap/>
            <w:hideMark/>
          </w:tcPr>
          <w:p w14:paraId="0D12FA4E"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1 172 849,75262</w:t>
            </w:r>
          </w:p>
        </w:tc>
        <w:tc>
          <w:tcPr>
            <w:tcW w:w="579" w:type="pct"/>
            <w:noWrap/>
            <w:hideMark/>
          </w:tcPr>
          <w:p w14:paraId="2C193B95"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1 176 098,93491</w:t>
            </w:r>
          </w:p>
        </w:tc>
      </w:tr>
      <w:tr w:rsidR="0062525B" w:rsidRPr="00B05AED" w14:paraId="1E995F37" w14:textId="77777777" w:rsidTr="00C411B3">
        <w:tblPrEx>
          <w:tblCellMar>
            <w:left w:w="108" w:type="dxa"/>
            <w:right w:w="108" w:type="dxa"/>
          </w:tblCellMar>
        </w:tblPrEx>
        <w:trPr>
          <w:cantSplit/>
          <w:trHeight w:val="20"/>
        </w:trPr>
        <w:tc>
          <w:tcPr>
            <w:tcW w:w="3261" w:type="pct"/>
            <w:noWrap/>
            <w:hideMark/>
          </w:tcPr>
          <w:p w14:paraId="73B836C4"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hideMark/>
          </w:tcPr>
          <w:p w14:paraId="7D19E846"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1 806 003,65796</w:t>
            </w:r>
          </w:p>
        </w:tc>
        <w:tc>
          <w:tcPr>
            <w:tcW w:w="580" w:type="pct"/>
            <w:noWrap/>
            <w:hideMark/>
          </w:tcPr>
          <w:p w14:paraId="65F0B4FF"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1 172 849,75262</w:t>
            </w:r>
          </w:p>
        </w:tc>
        <w:tc>
          <w:tcPr>
            <w:tcW w:w="579" w:type="pct"/>
            <w:noWrap/>
            <w:hideMark/>
          </w:tcPr>
          <w:p w14:paraId="5E5C864F"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1 176 098,93491</w:t>
            </w:r>
          </w:p>
        </w:tc>
      </w:tr>
    </w:tbl>
    <w:p w14:paraId="1359447B" w14:textId="77777777" w:rsidR="0062525B" w:rsidRPr="002C6F44" w:rsidRDefault="0062525B" w:rsidP="002C6F44">
      <w:pPr>
        <w:spacing w:after="0" w:line="240" w:lineRule="auto"/>
        <w:rPr>
          <w:rFonts w:ascii="Times New Roman" w:hAnsi="Times New Roman" w:cs="Times New Roman"/>
          <w:sz w:val="24"/>
          <w:szCs w:val="24"/>
        </w:rPr>
      </w:pPr>
    </w:p>
    <w:p w14:paraId="7891B110" w14:textId="77777777"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0842AFB9"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14.</w:t>
      </w:r>
    </w:p>
    <w:p w14:paraId="35A2C585" w14:textId="6B428CE2" w:rsidR="0062525B" w:rsidRPr="00B05AED" w:rsidRDefault="0062525B" w:rsidP="0062525B">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 xml:space="preserve">на оснащение организаций, осуществляющих деятельность в области физической культуры и спорта и (или) </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в сфере образования, новым спортивным оборудованием и инвентарем</w:t>
      </w:r>
      <w:r w:rsidRPr="00B05AED">
        <w:rPr>
          <w:rFonts w:ascii="Times New Roman" w:eastAsia="Calibri" w:hAnsi="Times New Roman" w:cs="Times New Roman"/>
          <w:sz w:val="24"/>
          <w:szCs w:val="24"/>
        </w:rPr>
        <w:br/>
        <w:t>на 2026 год и на плановый период 2027 и 2028 годов</w:t>
      </w:r>
    </w:p>
    <w:p w14:paraId="1279B112" w14:textId="408047C6" w:rsidR="00537D55" w:rsidRPr="00791ED3" w:rsidRDefault="0062525B" w:rsidP="0062525B">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177C7736" w14:textId="77777777" w:rsidR="002C6F44" w:rsidRPr="002C6F44" w:rsidRDefault="002C6F44" w:rsidP="002C6F44">
      <w:pPr>
        <w:spacing w:after="0" w:line="240" w:lineRule="auto"/>
        <w:rPr>
          <w:rFonts w:ascii="Times New Roman" w:hAnsi="Times New Roman" w:cs="Times New Roman"/>
          <w:sz w:val="2"/>
          <w:szCs w:val="2"/>
        </w:rPr>
      </w:pPr>
    </w:p>
    <w:p w14:paraId="24037389" w14:textId="77777777" w:rsidR="00537D55" w:rsidRPr="00537D55" w:rsidRDefault="00537D55" w:rsidP="002C6F44">
      <w:pPr>
        <w:spacing w:after="0" w:line="240" w:lineRule="auto"/>
        <w:rPr>
          <w:rFonts w:ascii="Times New Roman" w:hAnsi="Times New Roman" w:cs="Times New Roman"/>
          <w:sz w:val="2"/>
          <w:szCs w:val="2"/>
        </w:rPr>
      </w:pPr>
    </w:p>
    <w:p w14:paraId="08BCEC11" w14:textId="5C2D15DE" w:rsidR="00537D55" w:rsidRPr="007A1ECF" w:rsidRDefault="00537D55" w:rsidP="002C6F44">
      <w:pPr>
        <w:spacing w:after="0" w:line="240" w:lineRule="auto"/>
        <w:rPr>
          <w:rFonts w:ascii="Times New Roman" w:hAnsi="Times New Roman" w:cs="Times New Roman"/>
          <w:sz w:val="2"/>
          <w:szCs w:val="2"/>
        </w:rPr>
      </w:pPr>
    </w:p>
    <w:p w14:paraId="48ACCA34" w14:textId="1483B82B" w:rsidR="007A1ECF" w:rsidRPr="00982631" w:rsidRDefault="007A1ECF"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62525B" w:rsidRPr="00B05AED" w14:paraId="205185B4" w14:textId="77777777" w:rsidTr="00C411B3">
        <w:trPr>
          <w:cantSplit/>
        </w:trPr>
        <w:tc>
          <w:tcPr>
            <w:tcW w:w="3260" w:type="pct"/>
            <w:vMerge w:val="restart"/>
            <w:vAlign w:val="center"/>
          </w:tcPr>
          <w:p w14:paraId="207D130C" w14:textId="77777777" w:rsidR="0062525B" w:rsidRPr="00B05AED" w:rsidRDefault="0062525B"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79508028" w14:textId="77777777" w:rsidR="0062525B" w:rsidRPr="00B05AED" w:rsidRDefault="0062525B" w:rsidP="00C411B3">
            <w:pPr>
              <w:jc w:val="center"/>
              <w:rPr>
                <w:rFonts w:eastAsia="Calibri"/>
                <w:sz w:val="20"/>
                <w:szCs w:val="20"/>
              </w:rPr>
            </w:pPr>
            <w:r w:rsidRPr="00B05AED">
              <w:rPr>
                <w:rFonts w:eastAsia="Calibri"/>
                <w:sz w:val="20"/>
                <w:szCs w:val="20"/>
              </w:rPr>
              <w:t>Сумма</w:t>
            </w:r>
          </w:p>
        </w:tc>
      </w:tr>
      <w:tr w:rsidR="0062525B" w:rsidRPr="00B05AED" w14:paraId="2B5B7B22" w14:textId="77777777" w:rsidTr="00C411B3">
        <w:trPr>
          <w:cantSplit/>
        </w:trPr>
        <w:tc>
          <w:tcPr>
            <w:tcW w:w="3260" w:type="pct"/>
            <w:vMerge/>
            <w:vAlign w:val="center"/>
          </w:tcPr>
          <w:p w14:paraId="728317F0" w14:textId="77777777" w:rsidR="0062525B" w:rsidRPr="00B05AED" w:rsidRDefault="0062525B" w:rsidP="00C411B3">
            <w:pPr>
              <w:jc w:val="center"/>
              <w:rPr>
                <w:rFonts w:eastAsia="Calibri"/>
                <w:sz w:val="20"/>
                <w:szCs w:val="20"/>
              </w:rPr>
            </w:pPr>
          </w:p>
        </w:tc>
        <w:tc>
          <w:tcPr>
            <w:tcW w:w="580" w:type="pct"/>
            <w:vAlign w:val="center"/>
          </w:tcPr>
          <w:p w14:paraId="2A3A5251" w14:textId="77777777" w:rsidR="0062525B" w:rsidRPr="00B05AED" w:rsidRDefault="0062525B" w:rsidP="00C411B3">
            <w:pPr>
              <w:jc w:val="center"/>
              <w:rPr>
                <w:rFonts w:eastAsia="Calibri"/>
                <w:sz w:val="20"/>
                <w:szCs w:val="20"/>
              </w:rPr>
            </w:pPr>
            <w:r w:rsidRPr="00B05AED">
              <w:rPr>
                <w:rFonts w:eastAsia="Calibri"/>
                <w:sz w:val="20"/>
                <w:szCs w:val="20"/>
              </w:rPr>
              <w:t>на 2026 год</w:t>
            </w:r>
          </w:p>
        </w:tc>
        <w:tc>
          <w:tcPr>
            <w:tcW w:w="580" w:type="pct"/>
            <w:vAlign w:val="center"/>
          </w:tcPr>
          <w:p w14:paraId="1A74B848" w14:textId="77777777" w:rsidR="0062525B" w:rsidRPr="00B05AED" w:rsidRDefault="0062525B" w:rsidP="00C411B3">
            <w:pPr>
              <w:jc w:val="center"/>
              <w:rPr>
                <w:rFonts w:eastAsia="Calibri"/>
                <w:sz w:val="20"/>
                <w:szCs w:val="20"/>
              </w:rPr>
            </w:pPr>
            <w:r w:rsidRPr="00B05AED">
              <w:rPr>
                <w:rFonts w:eastAsia="Calibri"/>
                <w:sz w:val="20"/>
                <w:szCs w:val="20"/>
              </w:rPr>
              <w:t>на 2027 год</w:t>
            </w:r>
          </w:p>
        </w:tc>
        <w:tc>
          <w:tcPr>
            <w:tcW w:w="580" w:type="pct"/>
            <w:vAlign w:val="center"/>
          </w:tcPr>
          <w:p w14:paraId="0ACE673E" w14:textId="77777777" w:rsidR="0062525B" w:rsidRPr="00B05AED" w:rsidRDefault="0062525B" w:rsidP="00C411B3">
            <w:pPr>
              <w:jc w:val="center"/>
              <w:rPr>
                <w:rFonts w:eastAsia="Calibri"/>
                <w:sz w:val="20"/>
                <w:szCs w:val="20"/>
              </w:rPr>
            </w:pPr>
            <w:r w:rsidRPr="00B05AED">
              <w:rPr>
                <w:rFonts w:eastAsia="Calibri"/>
                <w:sz w:val="20"/>
                <w:szCs w:val="20"/>
              </w:rPr>
              <w:t>на 2028 год</w:t>
            </w:r>
          </w:p>
        </w:tc>
      </w:tr>
    </w:tbl>
    <w:p w14:paraId="1C3D0D6F" w14:textId="422219BF" w:rsidR="00982631" w:rsidRPr="0062525B" w:rsidRDefault="00982631"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62525B" w:rsidRPr="00B05AED" w14:paraId="7FC8B926" w14:textId="77777777" w:rsidTr="00C411B3">
        <w:trPr>
          <w:cantSplit/>
          <w:trHeight w:val="20"/>
          <w:tblHeader/>
        </w:trPr>
        <w:tc>
          <w:tcPr>
            <w:tcW w:w="3261" w:type="pct"/>
            <w:vAlign w:val="center"/>
          </w:tcPr>
          <w:p w14:paraId="749B9A1B" w14:textId="77777777" w:rsidR="0062525B" w:rsidRPr="00B05AED" w:rsidRDefault="0062525B" w:rsidP="00C411B3">
            <w:pPr>
              <w:jc w:val="center"/>
              <w:rPr>
                <w:rFonts w:eastAsia="Calibri"/>
                <w:sz w:val="20"/>
                <w:szCs w:val="20"/>
              </w:rPr>
            </w:pPr>
            <w:r w:rsidRPr="00B05AED">
              <w:rPr>
                <w:rFonts w:eastAsia="Calibri"/>
                <w:sz w:val="20"/>
                <w:szCs w:val="20"/>
              </w:rPr>
              <w:t>1</w:t>
            </w:r>
          </w:p>
        </w:tc>
        <w:tc>
          <w:tcPr>
            <w:tcW w:w="580" w:type="pct"/>
            <w:vAlign w:val="center"/>
          </w:tcPr>
          <w:p w14:paraId="1073E86F" w14:textId="77777777" w:rsidR="0062525B" w:rsidRPr="00B05AED" w:rsidRDefault="0062525B" w:rsidP="00C411B3">
            <w:pPr>
              <w:jc w:val="center"/>
              <w:rPr>
                <w:rFonts w:eastAsia="Calibri"/>
                <w:sz w:val="20"/>
                <w:szCs w:val="20"/>
              </w:rPr>
            </w:pPr>
            <w:r w:rsidRPr="00B05AED">
              <w:rPr>
                <w:rFonts w:eastAsia="Calibri"/>
                <w:sz w:val="20"/>
                <w:szCs w:val="20"/>
              </w:rPr>
              <w:t>2</w:t>
            </w:r>
          </w:p>
        </w:tc>
        <w:tc>
          <w:tcPr>
            <w:tcW w:w="580" w:type="pct"/>
            <w:vAlign w:val="center"/>
          </w:tcPr>
          <w:p w14:paraId="49A8B015" w14:textId="77777777" w:rsidR="0062525B" w:rsidRPr="00B05AED" w:rsidRDefault="0062525B" w:rsidP="00C411B3">
            <w:pPr>
              <w:jc w:val="center"/>
              <w:rPr>
                <w:rFonts w:eastAsia="Calibri"/>
                <w:sz w:val="20"/>
                <w:szCs w:val="20"/>
              </w:rPr>
            </w:pPr>
            <w:r w:rsidRPr="00B05AED">
              <w:rPr>
                <w:rFonts w:eastAsia="Calibri"/>
                <w:sz w:val="20"/>
                <w:szCs w:val="20"/>
              </w:rPr>
              <w:t>3</w:t>
            </w:r>
          </w:p>
        </w:tc>
        <w:tc>
          <w:tcPr>
            <w:tcW w:w="579" w:type="pct"/>
            <w:vAlign w:val="center"/>
          </w:tcPr>
          <w:p w14:paraId="6777F396" w14:textId="77777777" w:rsidR="0062525B" w:rsidRPr="00B05AED" w:rsidRDefault="0062525B" w:rsidP="00C411B3">
            <w:pPr>
              <w:jc w:val="center"/>
              <w:rPr>
                <w:rFonts w:eastAsia="Calibri"/>
                <w:sz w:val="20"/>
                <w:szCs w:val="20"/>
              </w:rPr>
            </w:pPr>
            <w:r w:rsidRPr="00B05AED">
              <w:rPr>
                <w:rFonts w:eastAsia="Calibri"/>
                <w:sz w:val="20"/>
                <w:szCs w:val="20"/>
              </w:rPr>
              <w:t>4</w:t>
            </w:r>
          </w:p>
        </w:tc>
      </w:tr>
      <w:tr w:rsidR="0062525B" w:rsidRPr="00B05AED" w14:paraId="33E83376" w14:textId="77777777" w:rsidTr="00C411B3">
        <w:tblPrEx>
          <w:tblCellMar>
            <w:left w:w="108" w:type="dxa"/>
            <w:right w:w="108" w:type="dxa"/>
          </w:tblCellMar>
        </w:tblPrEx>
        <w:trPr>
          <w:cantSplit/>
          <w:trHeight w:val="20"/>
        </w:trPr>
        <w:tc>
          <w:tcPr>
            <w:tcW w:w="3261" w:type="pct"/>
            <w:noWrap/>
            <w:hideMark/>
          </w:tcPr>
          <w:p w14:paraId="5273EA14"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Горловка</w:t>
            </w:r>
          </w:p>
        </w:tc>
        <w:tc>
          <w:tcPr>
            <w:tcW w:w="580" w:type="pct"/>
            <w:noWrap/>
            <w:hideMark/>
          </w:tcPr>
          <w:p w14:paraId="43E7E419"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80" w:type="pct"/>
            <w:noWrap/>
            <w:hideMark/>
          </w:tcPr>
          <w:p w14:paraId="32265CF6"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10 000,00000</w:t>
            </w:r>
          </w:p>
        </w:tc>
        <w:tc>
          <w:tcPr>
            <w:tcW w:w="579" w:type="pct"/>
            <w:noWrap/>
            <w:hideMark/>
          </w:tcPr>
          <w:p w14:paraId="04C926F5"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7D35E3EC" w14:textId="77777777" w:rsidTr="00C411B3">
        <w:tblPrEx>
          <w:tblCellMar>
            <w:left w:w="108" w:type="dxa"/>
            <w:right w:w="108" w:type="dxa"/>
          </w:tblCellMar>
        </w:tblPrEx>
        <w:trPr>
          <w:cantSplit/>
          <w:trHeight w:val="20"/>
        </w:trPr>
        <w:tc>
          <w:tcPr>
            <w:tcW w:w="3261" w:type="pct"/>
            <w:noWrap/>
            <w:hideMark/>
          </w:tcPr>
          <w:p w14:paraId="6E0B0105"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Дебальцево</w:t>
            </w:r>
          </w:p>
        </w:tc>
        <w:tc>
          <w:tcPr>
            <w:tcW w:w="580" w:type="pct"/>
            <w:noWrap/>
            <w:hideMark/>
          </w:tcPr>
          <w:p w14:paraId="3732FDC6"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80" w:type="pct"/>
            <w:noWrap/>
            <w:hideMark/>
          </w:tcPr>
          <w:p w14:paraId="3A3E7091"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5 000,00000</w:t>
            </w:r>
          </w:p>
        </w:tc>
        <w:tc>
          <w:tcPr>
            <w:tcW w:w="579" w:type="pct"/>
            <w:noWrap/>
            <w:hideMark/>
          </w:tcPr>
          <w:p w14:paraId="08714A23"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5E3644B8" w14:textId="77777777" w:rsidTr="00C411B3">
        <w:tblPrEx>
          <w:tblCellMar>
            <w:left w:w="108" w:type="dxa"/>
            <w:right w:w="108" w:type="dxa"/>
          </w:tblCellMar>
        </w:tblPrEx>
        <w:trPr>
          <w:cantSplit/>
          <w:trHeight w:val="20"/>
        </w:trPr>
        <w:tc>
          <w:tcPr>
            <w:tcW w:w="3261" w:type="pct"/>
            <w:noWrap/>
            <w:hideMark/>
          </w:tcPr>
          <w:p w14:paraId="1775D251"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Докучаевск</w:t>
            </w:r>
          </w:p>
        </w:tc>
        <w:tc>
          <w:tcPr>
            <w:tcW w:w="580" w:type="pct"/>
            <w:noWrap/>
            <w:hideMark/>
          </w:tcPr>
          <w:p w14:paraId="1E123163"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5 000,00000</w:t>
            </w:r>
          </w:p>
        </w:tc>
        <w:tc>
          <w:tcPr>
            <w:tcW w:w="580" w:type="pct"/>
            <w:noWrap/>
            <w:hideMark/>
          </w:tcPr>
          <w:p w14:paraId="3AFD7324"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2836ED31"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7C58D938" w14:textId="77777777" w:rsidTr="00C411B3">
        <w:tblPrEx>
          <w:tblCellMar>
            <w:left w:w="108" w:type="dxa"/>
            <w:right w:w="108" w:type="dxa"/>
          </w:tblCellMar>
        </w:tblPrEx>
        <w:trPr>
          <w:cantSplit/>
          <w:trHeight w:val="20"/>
        </w:trPr>
        <w:tc>
          <w:tcPr>
            <w:tcW w:w="3261" w:type="pct"/>
            <w:noWrap/>
            <w:hideMark/>
          </w:tcPr>
          <w:p w14:paraId="62F73177"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Донецк</w:t>
            </w:r>
          </w:p>
        </w:tc>
        <w:tc>
          <w:tcPr>
            <w:tcW w:w="580" w:type="pct"/>
            <w:noWrap/>
            <w:hideMark/>
          </w:tcPr>
          <w:p w14:paraId="40318E47"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15 000,00000</w:t>
            </w:r>
          </w:p>
        </w:tc>
        <w:tc>
          <w:tcPr>
            <w:tcW w:w="580" w:type="pct"/>
            <w:noWrap/>
            <w:hideMark/>
          </w:tcPr>
          <w:p w14:paraId="482C10C9"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15 000,00000</w:t>
            </w:r>
          </w:p>
        </w:tc>
        <w:tc>
          <w:tcPr>
            <w:tcW w:w="579" w:type="pct"/>
            <w:noWrap/>
            <w:hideMark/>
          </w:tcPr>
          <w:p w14:paraId="5D8CC470"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732826E9" w14:textId="77777777" w:rsidTr="00C411B3">
        <w:tblPrEx>
          <w:tblCellMar>
            <w:left w:w="108" w:type="dxa"/>
            <w:right w:w="108" w:type="dxa"/>
          </w:tblCellMar>
        </w:tblPrEx>
        <w:trPr>
          <w:cantSplit/>
          <w:trHeight w:val="20"/>
        </w:trPr>
        <w:tc>
          <w:tcPr>
            <w:tcW w:w="3261" w:type="pct"/>
            <w:noWrap/>
            <w:hideMark/>
          </w:tcPr>
          <w:p w14:paraId="7792460E"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Макеевка</w:t>
            </w:r>
          </w:p>
        </w:tc>
        <w:tc>
          <w:tcPr>
            <w:tcW w:w="580" w:type="pct"/>
            <w:noWrap/>
            <w:hideMark/>
          </w:tcPr>
          <w:p w14:paraId="41968C15"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15 000,00000</w:t>
            </w:r>
          </w:p>
        </w:tc>
        <w:tc>
          <w:tcPr>
            <w:tcW w:w="580" w:type="pct"/>
            <w:noWrap/>
            <w:hideMark/>
          </w:tcPr>
          <w:p w14:paraId="4788EB5A"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7 500,00000</w:t>
            </w:r>
          </w:p>
        </w:tc>
        <w:tc>
          <w:tcPr>
            <w:tcW w:w="579" w:type="pct"/>
            <w:noWrap/>
            <w:hideMark/>
          </w:tcPr>
          <w:p w14:paraId="6AB9C0D9"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10E529B1" w14:textId="77777777" w:rsidTr="00C411B3">
        <w:tblPrEx>
          <w:tblCellMar>
            <w:left w:w="108" w:type="dxa"/>
            <w:right w:w="108" w:type="dxa"/>
          </w:tblCellMar>
        </w:tblPrEx>
        <w:trPr>
          <w:cantSplit/>
          <w:trHeight w:val="20"/>
        </w:trPr>
        <w:tc>
          <w:tcPr>
            <w:tcW w:w="3261" w:type="pct"/>
            <w:noWrap/>
            <w:hideMark/>
          </w:tcPr>
          <w:p w14:paraId="6669AFEE"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Мариуполь</w:t>
            </w:r>
          </w:p>
        </w:tc>
        <w:tc>
          <w:tcPr>
            <w:tcW w:w="580" w:type="pct"/>
            <w:noWrap/>
            <w:hideMark/>
          </w:tcPr>
          <w:p w14:paraId="7F8F1DE4"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10 000,00000</w:t>
            </w:r>
          </w:p>
        </w:tc>
        <w:tc>
          <w:tcPr>
            <w:tcW w:w="580" w:type="pct"/>
            <w:noWrap/>
            <w:hideMark/>
          </w:tcPr>
          <w:p w14:paraId="307AAB44"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D0917DB"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32D0911B" w14:textId="77777777" w:rsidTr="00C411B3">
        <w:tblPrEx>
          <w:tblCellMar>
            <w:left w:w="108" w:type="dxa"/>
            <w:right w:w="108" w:type="dxa"/>
          </w:tblCellMar>
        </w:tblPrEx>
        <w:trPr>
          <w:cantSplit/>
          <w:trHeight w:val="20"/>
        </w:trPr>
        <w:tc>
          <w:tcPr>
            <w:tcW w:w="3261" w:type="pct"/>
            <w:noWrap/>
            <w:hideMark/>
          </w:tcPr>
          <w:p w14:paraId="427D2BF7"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 xml:space="preserve">Городской округ </w:t>
            </w:r>
            <w:proofErr w:type="spellStart"/>
            <w:r w:rsidRPr="00B05AED">
              <w:rPr>
                <w:rFonts w:eastAsia="Times New Roman"/>
                <w:color w:val="000000"/>
                <w:sz w:val="20"/>
                <w:szCs w:val="20"/>
                <w:lang w:eastAsia="ru-RU"/>
              </w:rPr>
              <w:t>Харцызск</w:t>
            </w:r>
            <w:proofErr w:type="spellEnd"/>
          </w:p>
        </w:tc>
        <w:tc>
          <w:tcPr>
            <w:tcW w:w="580" w:type="pct"/>
            <w:noWrap/>
            <w:hideMark/>
          </w:tcPr>
          <w:p w14:paraId="570C7334"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5 000,00000</w:t>
            </w:r>
          </w:p>
        </w:tc>
        <w:tc>
          <w:tcPr>
            <w:tcW w:w="580" w:type="pct"/>
            <w:noWrap/>
            <w:hideMark/>
          </w:tcPr>
          <w:p w14:paraId="13AC6EE1"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7 500,00000</w:t>
            </w:r>
          </w:p>
        </w:tc>
        <w:tc>
          <w:tcPr>
            <w:tcW w:w="579" w:type="pct"/>
            <w:noWrap/>
            <w:hideMark/>
          </w:tcPr>
          <w:p w14:paraId="5926712C"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4D662E85" w14:textId="77777777" w:rsidTr="00C411B3">
        <w:tblPrEx>
          <w:tblCellMar>
            <w:left w:w="108" w:type="dxa"/>
            <w:right w:w="108" w:type="dxa"/>
          </w:tblCellMar>
        </w:tblPrEx>
        <w:trPr>
          <w:cantSplit/>
          <w:trHeight w:val="20"/>
        </w:trPr>
        <w:tc>
          <w:tcPr>
            <w:tcW w:w="3261" w:type="pct"/>
            <w:noWrap/>
            <w:hideMark/>
          </w:tcPr>
          <w:p w14:paraId="065B96C6" w14:textId="77777777" w:rsidR="0062525B" w:rsidRPr="00B05AED" w:rsidRDefault="0062525B"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Старобешевский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02B3D4DE"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80" w:type="pct"/>
            <w:noWrap/>
            <w:hideMark/>
          </w:tcPr>
          <w:p w14:paraId="47F9FF32"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5 000,00000</w:t>
            </w:r>
          </w:p>
        </w:tc>
        <w:tc>
          <w:tcPr>
            <w:tcW w:w="579" w:type="pct"/>
            <w:noWrap/>
            <w:hideMark/>
          </w:tcPr>
          <w:p w14:paraId="5CC003FF"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62525B" w:rsidRPr="00B05AED" w14:paraId="6E64AA27" w14:textId="77777777" w:rsidTr="00C411B3">
        <w:tblPrEx>
          <w:tblCellMar>
            <w:left w:w="108" w:type="dxa"/>
            <w:right w:w="108" w:type="dxa"/>
          </w:tblCellMar>
        </w:tblPrEx>
        <w:trPr>
          <w:cantSplit/>
          <w:trHeight w:val="20"/>
        </w:trPr>
        <w:tc>
          <w:tcPr>
            <w:tcW w:w="3261" w:type="pct"/>
            <w:noWrap/>
            <w:hideMark/>
          </w:tcPr>
          <w:p w14:paraId="641378D5" w14:textId="77777777" w:rsidR="0062525B" w:rsidRPr="00B05AED" w:rsidRDefault="0062525B"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hideMark/>
          </w:tcPr>
          <w:p w14:paraId="5A0F7F62"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50 000,00000</w:t>
            </w:r>
          </w:p>
        </w:tc>
        <w:tc>
          <w:tcPr>
            <w:tcW w:w="580" w:type="pct"/>
            <w:noWrap/>
            <w:hideMark/>
          </w:tcPr>
          <w:p w14:paraId="1F96C40C"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50 000,00000</w:t>
            </w:r>
          </w:p>
        </w:tc>
        <w:tc>
          <w:tcPr>
            <w:tcW w:w="579" w:type="pct"/>
            <w:noWrap/>
            <w:hideMark/>
          </w:tcPr>
          <w:p w14:paraId="75EBB3FB" w14:textId="77777777" w:rsidR="0062525B" w:rsidRPr="00B05AED" w:rsidRDefault="0062525B"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bl>
    <w:p w14:paraId="31427EF1" w14:textId="77777777" w:rsidR="0062525B" w:rsidRDefault="0062525B" w:rsidP="002C6F44">
      <w:pPr>
        <w:spacing w:after="0" w:line="240" w:lineRule="auto"/>
        <w:rPr>
          <w:rFonts w:ascii="Times New Roman" w:hAnsi="Times New Roman" w:cs="Times New Roman"/>
          <w:sz w:val="24"/>
          <w:szCs w:val="24"/>
        </w:rPr>
      </w:pPr>
    </w:p>
    <w:p w14:paraId="6ED885B4" w14:textId="33741E58"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038E2AC1"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15.</w:t>
      </w:r>
    </w:p>
    <w:p w14:paraId="02FA2A8F" w14:textId="1614604C" w:rsidR="00991085" w:rsidRPr="00991085" w:rsidRDefault="00991085" w:rsidP="00991085">
      <w:pPr>
        <w:spacing w:after="0" w:line="240" w:lineRule="auto"/>
        <w:ind w:left="1701" w:right="1701"/>
        <w:jc w:val="center"/>
        <w:rPr>
          <w:rFonts w:ascii="Times New Roman" w:eastAsia="Calibri" w:hAnsi="Times New Roman" w:cs="Times New Roman"/>
          <w:sz w:val="24"/>
          <w:szCs w:val="24"/>
        </w:rPr>
      </w:pPr>
      <w:r w:rsidRPr="00991085">
        <w:rPr>
          <w:rFonts w:ascii="Times New Roman" w:eastAsia="Calibri" w:hAnsi="Times New Roman" w:cs="Times New Roman"/>
          <w:sz w:val="24"/>
          <w:szCs w:val="24"/>
        </w:rPr>
        <w:t>Распределение субсидии</w:t>
      </w:r>
      <w:r w:rsidRPr="00991085">
        <w:rPr>
          <w:rFonts w:ascii="Times New Roman" w:eastAsia="Calibri" w:hAnsi="Times New Roman" w:cs="Times New Roman"/>
          <w:sz w:val="24"/>
          <w:szCs w:val="24"/>
        </w:rPr>
        <w:br/>
        <w:t xml:space="preserve">на поддержку творческой деятельности и (или) укрепление материально-технической базы детских </w:t>
      </w:r>
      <w:r w:rsidR="00FD41F5">
        <w:rPr>
          <w:rFonts w:ascii="Times New Roman" w:eastAsia="Calibri" w:hAnsi="Times New Roman" w:cs="Times New Roman"/>
          <w:sz w:val="24"/>
          <w:szCs w:val="24"/>
        </w:rPr>
        <w:br/>
      </w:r>
      <w:r w:rsidRPr="00991085">
        <w:rPr>
          <w:rFonts w:ascii="Times New Roman" w:eastAsia="Calibri" w:hAnsi="Times New Roman" w:cs="Times New Roman"/>
          <w:sz w:val="24"/>
          <w:szCs w:val="24"/>
        </w:rPr>
        <w:t xml:space="preserve">и кукольных театров, а также театров, расположенных в населенных пунктах с численностью населения </w:t>
      </w:r>
      <w:r w:rsidR="00FD41F5">
        <w:rPr>
          <w:rFonts w:ascii="Times New Roman" w:eastAsia="Calibri" w:hAnsi="Times New Roman" w:cs="Times New Roman"/>
          <w:sz w:val="24"/>
          <w:szCs w:val="24"/>
        </w:rPr>
        <w:br/>
      </w:r>
      <w:r w:rsidRPr="00991085">
        <w:rPr>
          <w:rFonts w:ascii="Times New Roman" w:eastAsia="Calibri" w:hAnsi="Times New Roman" w:cs="Times New Roman"/>
          <w:sz w:val="24"/>
          <w:szCs w:val="24"/>
        </w:rPr>
        <w:t>до 300 тысяч человек</w:t>
      </w:r>
      <w:r w:rsidRPr="00991085">
        <w:rPr>
          <w:rFonts w:ascii="Times New Roman" w:eastAsia="Calibri" w:hAnsi="Times New Roman" w:cs="Times New Roman"/>
          <w:sz w:val="24"/>
          <w:szCs w:val="24"/>
        </w:rPr>
        <w:br/>
        <w:t>на 2026 год и на плановый период 2027 и 2028 годов</w:t>
      </w:r>
    </w:p>
    <w:p w14:paraId="178CD2AA" w14:textId="523F57F6" w:rsidR="002C6F44" w:rsidRPr="0086044C" w:rsidRDefault="00991085" w:rsidP="00991085">
      <w:pPr>
        <w:spacing w:after="0" w:line="240" w:lineRule="auto"/>
        <w:jc w:val="right"/>
        <w:rPr>
          <w:rFonts w:ascii="Times New Roman" w:hAnsi="Times New Roman" w:cs="Times New Roman"/>
          <w:sz w:val="2"/>
          <w:szCs w:val="2"/>
        </w:rPr>
      </w:pPr>
      <w:r w:rsidRPr="00991085">
        <w:rPr>
          <w:rFonts w:ascii="Times New Roman" w:eastAsia="Calibri" w:hAnsi="Times New Roman" w:cs="Times New Roman"/>
          <w:sz w:val="24"/>
          <w:szCs w:val="24"/>
        </w:rPr>
        <w:t>тыс. рублей</w:t>
      </w:r>
    </w:p>
    <w:p w14:paraId="0083522A" w14:textId="518462A2" w:rsidR="0086044C" w:rsidRPr="00E114AB" w:rsidRDefault="0086044C" w:rsidP="002C6F44">
      <w:pPr>
        <w:spacing w:after="0" w:line="240" w:lineRule="auto"/>
        <w:rPr>
          <w:rFonts w:ascii="Times New Roman" w:hAnsi="Times New Roman" w:cs="Times New Roman"/>
          <w:sz w:val="2"/>
          <w:szCs w:val="2"/>
        </w:rPr>
      </w:pPr>
    </w:p>
    <w:p w14:paraId="4C1F0604" w14:textId="77777777" w:rsidR="009C2550" w:rsidRPr="009C2550" w:rsidRDefault="009C2550"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991085" w:rsidRPr="00B05AED" w14:paraId="2C858E75" w14:textId="77777777" w:rsidTr="00C411B3">
        <w:trPr>
          <w:cantSplit/>
        </w:trPr>
        <w:tc>
          <w:tcPr>
            <w:tcW w:w="3260" w:type="pct"/>
            <w:vMerge w:val="restart"/>
            <w:vAlign w:val="center"/>
          </w:tcPr>
          <w:p w14:paraId="0B0828AA" w14:textId="77777777" w:rsidR="00991085" w:rsidRPr="00B05AED" w:rsidRDefault="00991085"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530CC8F0" w14:textId="77777777" w:rsidR="00991085" w:rsidRPr="00B05AED" w:rsidRDefault="00991085" w:rsidP="00C411B3">
            <w:pPr>
              <w:jc w:val="center"/>
              <w:rPr>
                <w:rFonts w:eastAsia="Calibri"/>
                <w:sz w:val="20"/>
                <w:szCs w:val="20"/>
              </w:rPr>
            </w:pPr>
            <w:r w:rsidRPr="00B05AED">
              <w:rPr>
                <w:rFonts w:eastAsia="Calibri"/>
                <w:sz w:val="20"/>
                <w:szCs w:val="20"/>
              </w:rPr>
              <w:t>Сумма</w:t>
            </w:r>
          </w:p>
        </w:tc>
      </w:tr>
      <w:tr w:rsidR="00991085" w:rsidRPr="00B05AED" w14:paraId="05D4A379" w14:textId="77777777" w:rsidTr="00C411B3">
        <w:trPr>
          <w:cantSplit/>
        </w:trPr>
        <w:tc>
          <w:tcPr>
            <w:tcW w:w="3260" w:type="pct"/>
            <w:vMerge/>
            <w:vAlign w:val="center"/>
          </w:tcPr>
          <w:p w14:paraId="1AB6EE3B" w14:textId="77777777" w:rsidR="00991085" w:rsidRPr="00B05AED" w:rsidRDefault="00991085" w:rsidP="00C411B3">
            <w:pPr>
              <w:jc w:val="center"/>
              <w:rPr>
                <w:rFonts w:eastAsia="Calibri"/>
                <w:sz w:val="20"/>
                <w:szCs w:val="20"/>
              </w:rPr>
            </w:pPr>
          </w:p>
        </w:tc>
        <w:tc>
          <w:tcPr>
            <w:tcW w:w="580" w:type="pct"/>
            <w:vAlign w:val="center"/>
          </w:tcPr>
          <w:p w14:paraId="76DE0B19" w14:textId="77777777" w:rsidR="00991085" w:rsidRPr="00B05AED" w:rsidRDefault="00991085" w:rsidP="00C411B3">
            <w:pPr>
              <w:jc w:val="center"/>
              <w:rPr>
                <w:rFonts w:eastAsia="Calibri"/>
                <w:sz w:val="20"/>
                <w:szCs w:val="20"/>
              </w:rPr>
            </w:pPr>
            <w:r w:rsidRPr="00B05AED">
              <w:rPr>
                <w:rFonts w:eastAsia="Calibri"/>
                <w:sz w:val="20"/>
                <w:szCs w:val="20"/>
              </w:rPr>
              <w:t>на 2026 год</w:t>
            </w:r>
          </w:p>
        </w:tc>
        <w:tc>
          <w:tcPr>
            <w:tcW w:w="580" w:type="pct"/>
            <w:vAlign w:val="center"/>
          </w:tcPr>
          <w:p w14:paraId="3F5CAABA" w14:textId="77777777" w:rsidR="00991085" w:rsidRPr="00B05AED" w:rsidRDefault="00991085" w:rsidP="00C411B3">
            <w:pPr>
              <w:jc w:val="center"/>
              <w:rPr>
                <w:rFonts w:eastAsia="Calibri"/>
                <w:sz w:val="20"/>
                <w:szCs w:val="20"/>
              </w:rPr>
            </w:pPr>
            <w:r w:rsidRPr="00B05AED">
              <w:rPr>
                <w:rFonts w:eastAsia="Calibri"/>
                <w:sz w:val="20"/>
                <w:szCs w:val="20"/>
              </w:rPr>
              <w:t>на 2027 год</w:t>
            </w:r>
          </w:p>
        </w:tc>
        <w:tc>
          <w:tcPr>
            <w:tcW w:w="580" w:type="pct"/>
            <w:vAlign w:val="center"/>
          </w:tcPr>
          <w:p w14:paraId="610E8A18" w14:textId="77777777" w:rsidR="00991085" w:rsidRPr="00B05AED" w:rsidRDefault="00991085" w:rsidP="00C411B3">
            <w:pPr>
              <w:jc w:val="center"/>
              <w:rPr>
                <w:rFonts w:eastAsia="Calibri"/>
                <w:sz w:val="20"/>
                <w:szCs w:val="20"/>
              </w:rPr>
            </w:pPr>
            <w:r w:rsidRPr="00B05AED">
              <w:rPr>
                <w:rFonts w:eastAsia="Calibri"/>
                <w:sz w:val="20"/>
                <w:szCs w:val="20"/>
              </w:rPr>
              <w:t>на 2028 год</w:t>
            </w:r>
          </w:p>
        </w:tc>
      </w:tr>
    </w:tbl>
    <w:p w14:paraId="22A861F6" w14:textId="3D9332BE" w:rsidR="00991085" w:rsidRPr="00991085" w:rsidRDefault="00991085"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991085" w:rsidRPr="00B05AED" w14:paraId="752BEA66" w14:textId="77777777" w:rsidTr="00C411B3">
        <w:trPr>
          <w:cantSplit/>
          <w:trHeight w:val="20"/>
          <w:tblHeader/>
        </w:trPr>
        <w:tc>
          <w:tcPr>
            <w:tcW w:w="3261" w:type="pct"/>
            <w:vAlign w:val="center"/>
          </w:tcPr>
          <w:p w14:paraId="0CE87C16" w14:textId="77777777" w:rsidR="00991085" w:rsidRPr="00B05AED" w:rsidRDefault="00991085" w:rsidP="00C411B3">
            <w:pPr>
              <w:jc w:val="center"/>
              <w:rPr>
                <w:rFonts w:eastAsia="Calibri"/>
                <w:sz w:val="20"/>
                <w:szCs w:val="20"/>
              </w:rPr>
            </w:pPr>
            <w:r w:rsidRPr="00B05AED">
              <w:rPr>
                <w:rFonts w:eastAsia="Calibri"/>
                <w:sz w:val="20"/>
                <w:szCs w:val="20"/>
              </w:rPr>
              <w:t>1</w:t>
            </w:r>
          </w:p>
        </w:tc>
        <w:tc>
          <w:tcPr>
            <w:tcW w:w="580" w:type="pct"/>
            <w:vAlign w:val="center"/>
          </w:tcPr>
          <w:p w14:paraId="4DED0792" w14:textId="77777777" w:rsidR="00991085" w:rsidRPr="00B05AED" w:rsidRDefault="00991085" w:rsidP="00C411B3">
            <w:pPr>
              <w:jc w:val="center"/>
              <w:rPr>
                <w:rFonts w:eastAsia="Calibri"/>
                <w:sz w:val="20"/>
                <w:szCs w:val="20"/>
              </w:rPr>
            </w:pPr>
            <w:r w:rsidRPr="00B05AED">
              <w:rPr>
                <w:rFonts w:eastAsia="Calibri"/>
                <w:sz w:val="20"/>
                <w:szCs w:val="20"/>
              </w:rPr>
              <w:t>2</w:t>
            </w:r>
          </w:p>
        </w:tc>
        <w:tc>
          <w:tcPr>
            <w:tcW w:w="580" w:type="pct"/>
            <w:vAlign w:val="center"/>
          </w:tcPr>
          <w:p w14:paraId="194852FE" w14:textId="77777777" w:rsidR="00991085" w:rsidRPr="00B05AED" w:rsidRDefault="00991085" w:rsidP="00C411B3">
            <w:pPr>
              <w:jc w:val="center"/>
              <w:rPr>
                <w:rFonts w:eastAsia="Calibri"/>
                <w:sz w:val="20"/>
                <w:szCs w:val="20"/>
              </w:rPr>
            </w:pPr>
            <w:r w:rsidRPr="00B05AED">
              <w:rPr>
                <w:rFonts w:eastAsia="Calibri"/>
                <w:sz w:val="20"/>
                <w:szCs w:val="20"/>
              </w:rPr>
              <w:t>3</w:t>
            </w:r>
          </w:p>
        </w:tc>
        <w:tc>
          <w:tcPr>
            <w:tcW w:w="579" w:type="pct"/>
            <w:vAlign w:val="center"/>
          </w:tcPr>
          <w:p w14:paraId="06A4A3C8" w14:textId="77777777" w:rsidR="00991085" w:rsidRPr="00B05AED" w:rsidRDefault="00991085" w:rsidP="00C411B3">
            <w:pPr>
              <w:jc w:val="center"/>
              <w:rPr>
                <w:rFonts w:eastAsia="Calibri"/>
                <w:sz w:val="20"/>
                <w:szCs w:val="20"/>
              </w:rPr>
            </w:pPr>
            <w:r w:rsidRPr="00B05AED">
              <w:rPr>
                <w:rFonts w:eastAsia="Calibri"/>
                <w:sz w:val="20"/>
                <w:szCs w:val="20"/>
              </w:rPr>
              <w:t>4</w:t>
            </w:r>
          </w:p>
        </w:tc>
      </w:tr>
      <w:tr w:rsidR="00991085" w:rsidRPr="00B05AED" w14:paraId="06F1DDB0" w14:textId="77777777" w:rsidTr="00C411B3">
        <w:tblPrEx>
          <w:tblCellMar>
            <w:left w:w="108" w:type="dxa"/>
            <w:right w:w="108" w:type="dxa"/>
          </w:tblCellMar>
        </w:tblPrEx>
        <w:trPr>
          <w:cantSplit/>
          <w:trHeight w:val="20"/>
        </w:trPr>
        <w:tc>
          <w:tcPr>
            <w:tcW w:w="3261" w:type="pct"/>
            <w:noWrap/>
            <w:vAlign w:val="bottom"/>
            <w:hideMark/>
          </w:tcPr>
          <w:p w14:paraId="30CC347B" w14:textId="77777777" w:rsidR="00991085" w:rsidRPr="00B05AED" w:rsidRDefault="00991085" w:rsidP="00C411B3">
            <w:pPr>
              <w:rPr>
                <w:rFonts w:eastAsia="Calibri"/>
                <w:color w:val="000000"/>
                <w:sz w:val="20"/>
                <w:szCs w:val="20"/>
              </w:rPr>
            </w:pPr>
            <w:r w:rsidRPr="00B05AED">
              <w:rPr>
                <w:rFonts w:eastAsia="Calibri"/>
                <w:color w:val="000000"/>
                <w:sz w:val="20"/>
                <w:szCs w:val="20"/>
              </w:rPr>
              <w:t>Городской округ Горловка</w:t>
            </w:r>
          </w:p>
        </w:tc>
        <w:tc>
          <w:tcPr>
            <w:tcW w:w="580" w:type="pct"/>
            <w:noWrap/>
            <w:vAlign w:val="bottom"/>
            <w:hideMark/>
          </w:tcPr>
          <w:p w14:paraId="25061C0A" w14:textId="77777777" w:rsidR="00991085" w:rsidRPr="00B05AED" w:rsidRDefault="00991085" w:rsidP="00C411B3">
            <w:pPr>
              <w:jc w:val="right"/>
              <w:rPr>
                <w:rFonts w:eastAsia="Calibri"/>
                <w:color w:val="000000"/>
                <w:sz w:val="20"/>
                <w:szCs w:val="20"/>
              </w:rPr>
            </w:pPr>
            <w:r w:rsidRPr="00B05AED">
              <w:rPr>
                <w:rFonts w:eastAsia="Calibri"/>
                <w:color w:val="000000"/>
                <w:sz w:val="20"/>
                <w:szCs w:val="20"/>
              </w:rPr>
              <w:t>12 859,50000</w:t>
            </w:r>
          </w:p>
        </w:tc>
        <w:tc>
          <w:tcPr>
            <w:tcW w:w="580" w:type="pct"/>
            <w:noWrap/>
            <w:vAlign w:val="bottom"/>
            <w:hideMark/>
          </w:tcPr>
          <w:p w14:paraId="766E7ECD" w14:textId="77777777" w:rsidR="00991085" w:rsidRPr="00B05AED" w:rsidRDefault="00991085" w:rsidP="00C411B3">
            <w:pPr>
              <w:jc w:val="right"/>
              <w:rPr>
                <w:rFonts w:eastAsia="Calibri"/>
                <w:color w:val="000000"/>
                <w:sz w:val="20"/>
                <w:szCs w:val="20"/>
              </w:rPr>
            </w:pPr>
            <w:r w:rsidRPr="00B05AED">
              <w:rPr>
                <w:rFonts w:eastAsia="Calibri"/>
                <w:color w:val="000000"/>
                <w:sz w:val="20"/>
                <w:szCs w:val="20"/>
              </w:rPr>
              <w:t>15 496,18000</w:t>
            </w:r>
          </w:p>
        </w:tc>
        <w:tc>
          <w:tcPr>
            <w:tcW w:w="579" w:type="pct"/>
            <w:noWrap/>
            <w:vAlign w:val="bottom"/>
            <w:hideMark/>
          </w:tcPr>
          <w:p w14:paraId="08037025" w14:textId="77777777" w:rsidR="00991085" w:rsidRPr="00B05AED" w:rsidRDefault="00991085" w:rsidP="00C411B3">
            <w:pPr>
              <w:jc w:val="right"/>
              <w:rPr>
                <w:rFonts w:eastAsia="Calibri"/>
                <w:color w:val="000000"/>
                <w:sz w:val="20"/>
                <w:szCs w:val="20"/>
              </w:rPr>
            </w:pPr>
            <w:r w:rsidRPr="00B05AED">
              <w:rPr>
                <w:rFonts w:eastAsia="Calibri"/>
                <w:color w:val="000000"/>
                <w:sz w:val="20"/>
                <w:szCs w:val="20"/>
              </w:rPr>
              <w:t>0,00000</w:t>
            </w:r>
          </w:p>
        </w:tc>
      </w:tr>
      <w:tr w:rsidR="00991085" w:rsidRPr="00B05AED" w14:paraId="79A49C27" w14:textId="77777777" w:rsidTr="00C411B3">
        <w:tblPrEx>
          <w:tblCellMar>
            <w:left w:w="108" w:type="dxa"/>
            <w:right w:w="108" w:type="dxa"/>
          </w:tblCellMar>
        </w:tblPrEx>
        <w:trPr>
          <w:cantSplit/>
          <w:trHeight w:val="20"/>
        </w:trPr>
        <w:tc>
          <w:tcPr>
            <w:tcW w:w="3261" w:type="pct"/>
            <w:noWrap/>
            <w:vAlign w:val="bottom"/>
            <w:hideMark/>
          </w:tcPr>
          <w:p w14:paraId="07D25CCB" w14:textId="77777777" w:rsidR="00991085" w:rsidRPr="00B05AED" w:rsidRDefault="00991085" w:rsidP="00C411B3">
            <w:pPr>
              <w:rPr>
                <w:rFonts w:eastAsia="Calibri"/>
                <w:color w:val="000000"/>
                <w:sz w:val="20"/>
                <w:szCs w:val="20"/>
              </w:rPr>
            </w:pPr>
            <w:r w:rsidRPr="00B05AED">
              <w:rPr>
                <w:rFonts w:eastAsia="Calibri"/>
                <w:color w:val="000000"/>
                <w:sz w:val="20"/>
                <w:szCs w:val="20"/>
              </w:rPr>
              <w:t>Итого</w:t>
            </w:r>
          </w:p>
        </w:tc>
        <w:tc>
          <w:tcPr>
            <w:tcW w:w="580" w:type="pct"/>
            <w:noWrap/>
            <w:vAlign w:val="bottom"/>
            <w:hideMark/>
          </w:tcPr>
          <w:p w14:paraId="2C3E7F89" w14:textId="77777777" w:rsidR="00991085" w:rsidRPr="00B05AED" w:rsidRDefault="00991085" w:rsidP="00C411B3">
            <w:pPr>
              <w:jc w:val="right"/>
              <w:rPr>
                <w:rFonts w:eastAsia="Calibri"/>
                <w:color w:val="000000"/>
                <w:sz w:val="20"/>
                <w:szCs w:val="20"/>
              </w:rPr>
            </w:pPr>
            <w:r w:rsidRPr="00B05AED">
              <w:rPr>
                <w:rFonts w:eastAsia="Calibri"/>
                <w:color w:val="000000"/>
                <w:sz w:val="20"/>
                <w:szCs w:val="20"/>
              </w:rPr>
              <w:t>12 859,50000</w:t>
            </w:r>
          </w:p>
        </w:tc>
        <w:tc>
          <w:tcPr>
            <w:tcW w:w="580" w:type="pct"/>
            <w:noWrap/>
            <w:vAlign w:val="bottom"/>
            <w:hideMark/>
          </w:tcPr>
          <w:p w14:paraId="74AF6F8D" w14:textId="77777777" w:rsidR="00991085" w:rsidRPr="00B05AED" w:rsidRDefault="00991085" w:rsidP="00C411B3">
            <w:pPr>
              <w:jc w:val="right"/>
              <w:rPr>
                <w:rFonts w:eastAsia="Calibri"/>
                <w:color w:val="000000"/>
                <w:sz w:val="20"/>
                <w:szCs w:val="20"/>
              </w:rPr>
            </w:pPr>
            <w:r w:rsidRPr="00B05AED">
              <w:rPr>
                <w:rFonts w:eastAsia="Calibri"/>
                <w:color w:val="000000"/>
                <w:sz w:val="20"/>
                <w:szCs w:val="20"/>
              </w:rPr>
              <w:t>15 496,18000</w:t>
            </w:r>
          </w:p>
        </w:tc>
        <w:tc>
          <w:tcPr>
            <w:tcW w:w="579" w:type="pct"/>
            <w:noWrap/>
            <w:vAlign w:val="bottom"/>
            <w:hideMark/>
          </w:tcPr>
          <w:p w14:paraId="09576AB0" w14:textId="77777777" w:rsidR="00991085" w:rsidRPr="00B05AED" w:rsidRDefault="00991085" w:rsidP="00C411B3">
            <w:pPr>
              <w:jc w:val="right"/>
              <w:rPr>
                <w:rFonts w:eastAsia="Calibri"/>
                <w:color w:val="000000"/>
                <w:sz w:val="20"/>
                <w:szCs w:val="20"/>
              </w:rPr>
            </w:pPr>
            <w:r w:rsidRPr="00B05AED">
              <w:rPr>
                <w:rFonts w:eastAsia="Calibri"/>
                <w:color w:val="000000"/>
                <w:sz w:val="20"/>
                <w:szCs w:val="20"/>
              </w:rPr>
              <w:t>0,00000</w:t>
            </w:r>
          </w:p>
        </w:tc>
      </w:tr>
    </w:tbl>
    <w:p w14:paraId="530E8AE0" w14:textId="77777777" w:rsidR="00991085" w:rsidRDefault="00991085" w:rsidP="002C6F44">
      <w:pPr>
        <w:spacing w:after="0" w:line="240" w:lineRule="auto"/>
        <w:rPr>
          <w:rFonts w:ascii="Times New Roman" w:hAnsi="Times New Roman" w:cs="Times New Roman"/>
          <w:sz w:val="24"/>
          <w:szCs w:val="24"/>
        </w:rPr>
      </w:pPr>
    </w:p>
    <w:p w14:paraId="107A7417" w14:textId="2A9EA18D"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44C44FE7"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16.</w:t>
      </w:r>
    </w:p>
    <w:p w14:paraId="3FF57BDE" w14:textId="461FC96C" w:rsidR="007323A9" w:rsidRPr="00B05AED" w:rsidRDefault="007323A9" w:rsidP="007323A9">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 xml:space="preserve">на реализацию мероприятий по закупке и монтажу оборудования для создания модульных спортивных </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сооружений</w:t>
      </w:r>
      <w:r w:rsidRPr="00B05AED">
        <w:rPr>
          <w:rFonts w:ascii="Times New Roman" w:eastAsia="Calibri" w:hAnsi="Times New Roman" w:cs="Times New Roman"/>
          <w:sz w:val="24"/>
          <w:szCs w:val="24"/>
        </w:rPr>
        <w:br/>
        <w:t>на 2026 год и на плановый период 2027 и 2028 годов</w:t>
      </w:r>
    </w:p>
    <w:p w14:paraId="36128FFE" w14:textId="479DC04D" w:rsidR="00DB3C56" w:rsidRPr="00791ED3" w:rsidRDefault="007323A9" w:rsidP="007323A9">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1B523BBE" w14:textId="77777777" w:rsidR="002C6F44" w:rsidRPr="002C6F44" w:rsidRDefault="002C6F44" w:rsidP="002C6F44">
      <w:pPr>
        <w:spacing w:after="0" w:line="240" w:lineRule="auto"/>
        <w:rPr>
          <w:rFonts w:ascii="Times New Roman" w:hAnsi="Times New Roman" w:cs="Times New Roman"/>
          <w:sz w:val="2"/>
          <w:szCs w:val="2"/>
        </w:rPr>
      </w:pPr>
    </w:p>
    <w:p w14:paraId="029D8C95" w14:textId="3FE5AE1D" w:rsidR="002C6F44" w:rsidRPr="00DB3C56" w:rsidRDefault="002C6F44" w:rsidP="002C6F44">
      <w:pPr>
        <w:spacing w:after="0" w:line="240" w:lineRule="auto"/>
        <w:rPr>
          <w:rFonts w:ascii="Times New Roman" w:hAnsi="Times New Roman" w:cs="Times New Roman"/>
          <w:sz w:val="2"/>
          <w:szCs w:val="2"/>
        </w:rPr>
      </w:pPr>
    </w:p>
    <w:p w14:paraId="69556719" w14:textId="29AD26E1" w:rsidR="00DB3C56" w:rsidRPr="00B2601C" w:rsidRDefault="00DB3C56" w:rsidP="002C6F44">
      <w:pPr>
        <w:spacing w:after="0" w:line="240" w:lineRule="auto"/>
        <w:rPr>
          <w:rFonts w:ascii="Times New Roman" w:hAnsi="Times New Roman" w:cs="Times New Roman"/>
          <w:sz w:val="2"/>
          <w:szCs w:val="2"/>
        </w:rPr>
      </w:pPr>
    </w:p>
    <w:p w14:paraId="10C90B7E" w14:textId="77777777" w:rsidR="00625CEA" w:rsidRPr="00625CEA" w:rsidRDefault="00625CEA"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7323A9" w:rsidRPr="00B05AED" w14:paraId="0117AF77" w14:textId="77777777" w:rsidTr="00C411B3">
        <w:trPr>
          <w:cantSplit/>
        </w:trPr>
        <w:tc>
          <w:tcPr>
            <w:tcW w:w="3260" w:type="pct"/>
            <w:vMerge w:val="restart"/>
            <w:vAlign w:val="center"/>
          </w:tcPr>
          <w:p w14:paraId="313D054D" w14:textId="77777777" w:rsidR="007323A9" w:rsidRPr="00B05AED" w:rsidRDefault="007323A9"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0D012C93" w14:textId="77777777" w:rsidR="007323A9" w:rsidRPr="00B05AED" w:rsidRDefault="007323A9" w:rsidP="00C411B3">
            <w:pPr>
              <w:jc w:val="center"/>
              <w:rPr>
                <w:rFonts w:eastAsia="Calibri"/>
                <w:sz w:val="20"/>
                <w:szCs w:val="20"/>
              </w:rPr>
            </w:pPr>
            <w:r w:rsidRPr="00B05AED">
              <w:rPr>
                <w:rFonts w:eastAsia="Calibri"/>
                <w:sz w:val="20"/>
                <w:szCs w:val="20"/>
              </w:rPr>
              <w:t>Сумма</w:t>
            </w:r>
          </w:p>
        </w:tc>
      </w:tr>
      <w:tr w:rsidR="007323A9" w:rsidRPr="00B05AED" w14:paraId="51549D20" w14:textId="77777777" w:rsidTr="00C411B3">
        <w:trPr>
          <w:cantSplit/>
        </w:trPr>
        <w:tc>
          <w:tcPr>
            <w:tcW w:w="3260" w:type="pct"/>
            <w:vMerge/>
            <w:vAlign w:val="center"/>
          </w:tcPr>
          <w:p w14:paraId="04B31438" w14:textId="77777777" w:rsidR="007323A9" w:rsidRPr="00B05AED" w:rsidRDefault="007323A9" w:rsidP="00C411B3">
            <w:pPr>
              <w:jc w:val="center"/>
              <w:rPr>
                <w:rFonts w:eastAsia="Calibri"/>
                <w:sz w:val="20"/>
                <w:szCs w:val="20"/>
              </w:rPr>
            </w:pPr>
          </w:p>
        </w:tc>
        <w:tc>
          <w:tcPr>
            <w:tcW w:w="580" w:type="pct"/>
            <w:vAlign w:val="center"/>
          </w:tcPr>
          <w:p w14:paraId="651B4D5C" w14:textId="77777777" w:rsidR="007323A9" w:rsidRPr="00B05AED" w:rsidRDefault="007323A9" w:rsidP="00C411B3">
            <w:pPr>
              <w:jc w:val="center"/>
              <w:rPr>
                <w:rFonts w:eastAsia="Calibri"/>
                <w:sz w:val="20"/>
                <w:szCs w:val="20"/>
              </w:rPr>
            </w:pPr>
            <w:r w:rsidRPr="00B05AED">
              <w:rPr>
                <w:rFonts w:eastAsia="Calibri"/>
                <w:sz w:val="20"/>
                <w:szCs w:val="20"/>
              </w:rPr>
              <w:t>на 2026 год</w:t>
            </w:r>
          </w:p>
        </w:tc>
        <w:tc>
          <w:tcPr>
            <w:tcW w:w="580" w:type="pct"/>
            <w:vAlign w:val="center"/>
          </w:tcPr>
          <w:p w14:paraId="63739D6A" w14:textId="77777777" w:rsidR="007323A9" w:rsidRPr="00B05AED" w:rsidRDefault="007323A9" w:rsidP="00C411B3">
            <w:pPr>
              <w:jc w:val="center"/>
              <w:rPr>
                <w:rFonts w:eastAsia="Calibri"/>
                <w:sz w:val="20"/>
                <w:szCs w:val="20"/>
              </w:rPr>
            </w:pPr>
            <w:r w:rsidRPr="00B05AED">
              <w:rPr>
                <w:rFonts w:eastAsia="Calibri"/>
                <w:sz w:val="20"/>
                <w:szCs w:val="20"/>
              </w:rPr>
              <w:t>на 2027 год</w:t>
            </w:r>
          </w:p>
        </w:tc>
        <w:tc>
          <w:tcPr>
            <w:tcW w:w="580" w:type="pct"/>
            <w:vAlign w:val="center"/>
          </w:tcPr>
          <w:p w14:paraId="656AE809" w14:textId="77777777" w:rsidR="007323A9" w:rsidRPr="00B05AED" w:rsidRDefault="007323A9" w:rsidP="00C411B3">
            <w:pPr>
              <w:jc w:val="center"/>
              <w:rPr>
                <w:rFonts w:eastAsia="Calibri"/>
                <w:sz w:val="20"/>
                <w:szCs w:val="20"/>
              </w:rPr>
            </w:pPr>
            <w:r w:rsidRPr="00B05AED">
              <w:rPr>
                <w:rFonts w:eastAsia="Calibri"/>
                <w:sz w:val="20"/>
                <w:szCs w:val="20"/>
              </w:rPr>
              <w:t>на 2028 год</w:t>
            </w:r>
          </w:p>
        </w:tc>
      </w:tr>
    </w:tbl>
    <w:p w14:paraId="56930615" w14:textId="77777777" w:rsidR="007323A9" w:rsidRPr="007323A9" w:rsidRDefault="007323A9"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7323A9" w:rsidRPr="00B05AED" w14:paraId="177D81FD" w14:textId="77777777" w:rsidTr="00C411B3">
        <w:trPr>
          <w:cantSplit/>
          <w:trHeight w:val="20"/>
          <w:tblHeader/>
        </w:trPr>
        <w:tc>
          <w:tcPr>
            <w:tcW w:w="3261" w:type="pct"/>
            <w:vAlign w:val="center"/>
          </w:tcPr>
          <w:p w14:paraId="2C2B7DCC" w14:textId="77777777" w:rsidR="007323A9" w:rsidRPr="00B05AED" w:rsidRDefault="007323A9" w:rsidP="00C411B3">
            <w:pPr>
              <w:jc w:val="center"/>
              <w:rPr>
                <w:rFonts w:eastAsia="Calibri"/>
                <w:sz w:val="20"/>
                <w:szCs w:val="20"/>
              </w:rPr>
            </w:pPr>
            <w:r w:rsidRPr="00B05AED">
              <w:rPr>
                <w:rFonts w:eastAsia="Calibri"/>
                <w:sz w:val="20"/>
                <w:szCs w:val="20"/>
              </w:rPr>
              <w:t>1</w:t>
            </w:r>
          </w:p>
        </w:tc>
        <w:tc>
          <w:tcPr>
            <w:tcW w:w="580" w:type="pct"/>
            <w:vAlign w:val="center"/>
          </w:tcPr>
          <w:p w14:paraId="1B85B388" w14:textId="77777777" w:rsidR="007323A9" w:rsidRPr="00B05AED" w:rsidRDefault="007323A9" w:rsidP="00C411B3">
            <w:pPr>
              <w:jc w:val="center"/>
              <w:rPr>
                <w:rFonts w:eastAsia="Calibri"/>
                <w:sz w:val="20"/>
                <w:szCs w:val="20"/>
              </w:rPr>
            </w:pPr>
            <w:r w:rsidRPr="00B05AED">
              <w:rPr>
                <w:rFonts w:eastAsia="Calibri"/>
                <w:sz w:val="20"/>
                <w:szCs w:val="20"/>
              </w:rPr>
              <w:t>2</w:t>
            </w:r>
          </w:p>
        </w:tc>
        <w:tc>
          <w:tcPr>
            <w:tcW w:w="580" w:type="pct"/>
            <w:vAlign w:val="center"/>
          </w:tcPr>
          <w:p w14:paraId="734539A0" w14:textId="77777777" w:rsidR="007323A9" w:rsidRPr="00B05AED" w:rsidRDefault="007323A9" w:rsidP="00C411B3">
            <w:pPr>
              <w:jc w:val="center"/>
              <w:rPr>
                <w:rFonts w:eastAsia="Calibri"/>
                <w:sz w:val="20"/>
                <w:szCs w:val="20"/>
              </w:rPr>
            </w:pPr>
            <w:r w:rsidRPr="00B05AED">
              <w:rPr>
                <w:rFonts w:eastAsia="Calibri"/>
                <w:sz w:val="20"/>
                <w:szCs w:val="20"/>
              </w:rPr>
              <w:t>3</w:t>
            </w:r>
          </w:p>
        </w:tc>
        <w:tc>
          <w:tcPr>
            <w:tcW w:w="579" w:type="pct"/>
            <w:vAlign w:val="center"/>
          </w:tcPr>
          <w:p w14:paraId="41C0AB6E" w14:textId="77777777" w:rsidR="007323A9" w:rsidRPr="00B05AED" w:rsidRDefault="007323A9" w:rsidP="00C411B3">
            <w:pPr>
              <w:jc w:val="center"/>
              <w:rPr>
                <w:rFonts w:eastAsia="Calibri"/>
                <w:sz w:val="20"/>
                <w:szCs w:val="20"/>
              </w:rPr>
            </w:pPr>
            <w:r w:rsidRPr="00B05AED">
              <w:rPr>
                <w:rFonts w:eastAsia="Calibri"/>
                <w:sz w:val="20"/>
                <w:szCs w:val="20"/>
              </w:rPr>
              <w:t>4</w:t>
            </w:r>
          </w:p>
        </w:tc>
      </w:tr>
      <w:tr w:rsidR="007323A9" w:rsidRPr="00B05AED" w14:paraId="74EBA265" w14:textId="77777777" w:rsidTr="00C411B3">
        <w:tblPrEx>
          <w:tblCellMar>
            <w:left w:w="108" w:type="dxa"/>
            <w:right w:w="108" w:type="dxa"/>
          </w:tblCellMar>
        </w:tblPrEx>
        <w:trPr>
          <w:cantSplit/>
          <w:trHeight w:val="20"/>
        </w:trPr>
        <w:tc>
          <w:tcPr>
            <w:tcW w:w="3261" w:type="pct"/>
            <w:noWrap/>
            <w:vAlign w:val="bottom"/>
            <w:hideMark/>
          </w:tcPr>
          <w:p w14:paraId="44F09762" w14:textId="77777777" w:rsidR="007323A9" w:rsidRPr="00B05AED" w:rsidRDefault="007323A9" w:rsidP="00C411B3">
            <w:pPr>
              <w:rPr>
                <w:rFonts w:eastAsia="Calibri"/>
                <w:color w:val="000000"/>
                <w:sz w:val="20"/>
                <w:szCs w:val="20"/>
              </w:rPr>
            </w:pPr>
            <w:r w:rsidRPr="00B05AED">
              <w:rPr>
                <w:rFonts w:eastAsia="Calibri"/>
                <w:color w:val="000000"/>
                <w:sz w:val="20"/>
                <w:szCs w:val="20"/>
              </w:rPr>
              <w:t>Городской округ Макеевка</w:t>
            </w:r>
          </w:p>
        </w:tc>
        <w:tc>
          <w:tcPr>
            <w:tcW w:w="580" w:type="pct"/>
            <w:noWrap/>
            <w:vAlign w:val="bottom"/>
            <w:hideMark/>
          </w:tcPr>
          <w:p w14:paraId="5CEC6796" w14:textId="77777777" w:rsidR="007323A9" w:rsidRPr="00B05AED" w:rsidRDefault="007323A9" w:rsidP="00C411B3">
            <w:pPr>
              <w:jc w:val="right"/>
              <w:rPr>
                <w:rFonts w:eastAsia="Calibri"/>
                <w:color w:val="000000"/>
                <w:sz w:val="20"/>
                <w:szCs w:val="20"/>
              </w:rPr>
            </w:pPr>
            <w:r w:rsidRPr="00B05AED">
              <w:rPr>
                <w:rFonts w:eastAsia="Calibri"/>
                <w:color w:val="000000"/>
                <w:sz w:val="20"/>
                <w:szCs w:val="20"/>
              </w:rPr>
              <w:t>133 650,00000</w:t>
            </w:r>
          </w:p>
        </w:tc>
        <w:tc>
          <w:tcPr>
            <w:tcW w:w="580" w:type="pct"/>
            <w:noWrap/>
            <w:vAlign w:val="bottom"/>
            <w:hideMark/>
          </w:tcPr>
          <w:p w14:paraId="744ECF4A" w14:textId="77777777" w:rsidR="007323A9" w:rsidRPr="00B05AED" w:rsidRDefault="007323A9" w:rsidP="00C411B3">
            <w:pPr>
              <w:jc w:val="right"/>
              <w:rPr>
                <w:rFonts w:eastAsia="Calibri"/>
                <w:color w:val="000000"/>
                <w:sz w:val="20"/>
                <w:szCs w:val="20"/>
              </w:rPr>
            </w:pPr>
            <w:r w:rsidRPr="00B05AED">
              <w:rPr>
                <w:rFonts w:eastAsia="Calibri"/>
                <w:color w:val="000000"/>
                <w:sz w:val="20"/>
                <w:szCs w:val="20"/>
              </w:rPr>
              <w:t>0,00000</w:t>
            </w:r>
          </w:p>
        </w:tc>
        <w:tc>
          <w:tcPr>
            <w:tcW w:w="579" w:type="pct"/>
            <w:noWrap/>
            <w:vAlign w:val="bottom"/>
            <w:hideMark/>
          </w:tcPr>
          <w:p w14:paraId="0E733602" w14:textId="77777777" w:rsidR="007323A9" w:rsidRPr="00B05AED" w:rsidRDefault="007323A9" w:rsidP="00C411B3">
            <w:pPr>
              <w:jc w:val="right"/>
              <w:rPr>
                <w:rFonts w:eastAsia="Calibri"/>
                <w:color w:val="000000"/>
                <w:sz w:val="20"/>
                <w:szCs w:val="20"/>
              </w:rPr>
            </w:pPr>
            <w:r w:rsidRPr="00B05AED">
              <w:rPr>
                <w:rFonts w:eastAsia="Calibri"/>
                <w:color w:val="000000"/>
                <w:sz w:val="20"/>
                <w:szCs w:val="20"/>
              </w:rPr>
              <w:t>0,00000</w:t>
            </w:r>
          </w:p>
        </w:tc>
      </w:tr>
      <w:tr w:rsidR="007323A9" w:rsidRPr="00B05AED" w14:paraId="3BFADE50" w14:textId="77777777" w:rsidTr="00C411B3">
        <w:tblPrEx>
          <w:tblCellMar>
            <w:left w:w="108" w:type="dxa"/>
            <w:right w:w="108" w:type="dxa"/>
          </w:tblCellMar>
        </w:tblPrEx>
        <w:trPr>
          <w:cantSplit/>
          <w:trHeight w:val="20"/>
        </w:trPr>
        <w:tc>
          <w:tcPr>
            <w:tcW w:w="3261" w:type="pct"/>
            <w:noWrap/>
            <w:vAlign w:val="bottom"/>
            <w:hideMark/>
          </w:tcPr>
          <w:p w14:paraId="0EC1FB53" w14:textId="77777777" w:rsidR="007323A9" w:rsidRPr="00B05AED" w:rsidRDefault="007323A9" w:rsidP="00C411B3">
            <w:pPr>
              <w:rPr>
                <w:rFonts w:eastAsia="Calibri"/>
                <w:color w:val="000000"/>
                <w:sz w:val="20"/>
                <w:szCs w:val="20"/>
              </w:rPr>
            </w:pPr>
            <w:proofErr w:type="spellStart"/>
            <w:r w:rsidRPr="00B05AED">
              <w:rPr>
                <w:rFonts w:eastAsia="Calibri"/>
                <w:color w:val="000000"/>
                <w:sz w:val="20"/>
                <w:szCs w:val="20"/>
              </w:rPr>
              <w:t>Тельмановский</w:t>
            </w:r>
            <w:proofErr w:type="spellEnd"/>
            <w:r w:rsidRPr="00B05AED">
              <w:rPr>
                <w:rFonts w:eastAsia="Calibri"/>
                <w:color w:val="000000"/>
                <w:sz w:val="20"/>
                <w:szCs w:val="20"/>
              </w:rPr>
              <w:t xml:space="preserve"> муниципальный округ</w:t>
            </w:r>
          </w:p>
        </w:tc>
        <w:tc>
          <w:tcPr>
            <w:tcW w:w="580" w:type="pct"/>
            <w:noWrap/>
            <w:vAlign w:val="bottom"/>
            <w:hideMark/>
          </w:tcPr>
          <w:p w14:paraId="42D351BB" w14:textId="77777777" w:rsidR="007323A9" w:rsidRPr="00B05AED" w:rsidRDefault="007323A9" w:rsidP="00C411B3">
            <w:pPr>
              <w:jc w:val="right"/>
              <w:rPr>
                <w:rFonts w:eastAsia="Calibri"/>
                <w:color w:val="000000"/>
                <w:sz w:val="20"/>
                <w:szCs w:val="20"/>
              </w:rPr>
            </w:pPr>
            <w:r w:rsidRPr="00B05AED">
              <w:rPr>
                <w:rFonts w:eastAsia="Calibri"/>
                <w:color w:val="000000"/>
                <w:sz w:val="20"/>
                <w:szCs w:val="20"/>
              </w:rPr>
              <w:t>0,00000</w:t>
            </w:r>
          </w:p>
        </w:tc>
        <w:tc>
          <w:tcPr>
            <w:tcW w:w="580" w:type="pct"/>
            <w:noWrap/>
            <w:vAlign w:val="bottom"/>
            <w:hideMark/>
          </w:tcPr>
          <w:p w14:paraId="3FF33DB6" w14:textId="77777777" w:rsidR="007323A9" w:rsidRPr="00B05AED" w:rsidRDefault="007323A9" w:rsidP="00C411B3">
            <w:pPr>
              <w:jc w:val="right"/>
              <w:rPr>
                <w:rFonts w:eastAsia="Calibri"/>
                <w:color w:val="000000"/>
                <w:sz w:val="20"/>
                <w:szCs w:val="20"/>
              </w:rPr>
            </w:pPr>
            <w:r w:rsidRPr="00B05AED">
              <w:rPr>
                <w:rFonts w:eastAsia="Calibri"/>
                <w:color w:val="000000"/>
                <w:sz w:val="20"/>
                <w:szCs w:val="20"/>
              </w:rPr>
              <w:t>297 000,00000</w:t>
            </w:r>
          </w:p>
        </w:tc>
        <w:tc>
          <w:tcPr>
            <w:tcW w:w="579" w:type="pct"/>
            <w:noWrap/>
            <w:vAlign w:val="bottom"/>
            <w:hideMark/>
          </w:tcPr>
          <w:p w14:paraId="71935398" w14:textId="77777777" w:rsidR="007323A9" w:rsidRPr="00B05AED" w:rsidRDefault="007323A9" w:rsidP="00C411B3">
            <w:pPr>
              <w:jc w:val="right"/>
              <w:rPr>
                <w:rFonts w:eastAsia="Calibri"/>
                <w:color w:val="000000"/>
                <w:sz w:val="20"/>
                <w:szCs w:val="20"/>
              </w:rPr>
            </w:pPr>
            <w:r w:rsidRPr="00B05AED">
              <w:rPr>
                <w:rFonts w:eastAsia="Calibri"/>
                <w:color w:val="000000"/>
                <w:sz w:val="20"/>
                <w:szCs w:val="20"/>
              </w:rPr>
              <w:t>0,00000</w:t>
            </w:r>
          </w:p>
        </w:tc>
      </w:tr>
      <w:tr w:rsidR="007323A9" w:rsidRPr="00B05AED" w14:paraId="5747CE1A" w14:textId="77777777" w:rsidTr="00C411B3">
        <w:tblPrEx>
          <w:tblCellMar>
            <w:left w:w="108" w:type="dxa"/>
            <w:right w:w="108" w:type="dxa"/>
          </w:tblCellMar>
        </w:tblPrEx>
        <w:trPr>
          <w:cantSplit/>
          <w:trHeight w:val="20"/>
        </w:trPr>
        <w:tc>
          <w:tcPr>
            <w:tcW w:w="3261" w:type="pct"/>
            <w:noWrap/>
            <w:vAlign w:val="bottom"/>
            <w:hideMark/>
          </w:tcPr>
          <w:p w14:paraId="222F72B7" w14:textId="77777777" w:rsidR="007323A9" w:rsidRPr="00B05AED" w:rsidRDefault="007323A9" w:rsidP="00C411B3">
            <w:pPr>
              <w:rPr>
                <w:rFonts w:eastAsia="Calibri"/>
                <w:color w:val="000000"/>
                <w:sz w:val="20"/>
                <w:szCs w:val="20"/>
              </w:rPr>
            </w:pPr>
            <w:r w:rsidRPr="00B05AED">
              <w:rPr>
                <w:rFonts w:eastAsia="Calibri"/>
                <w:color w:val="000000"/>
                <w:sz w:val="20"/>
                <w:szCs w:val="20"/>
              </w:rPr>
              <w:t>Итого</w:t>
            </w:r>
          </w:p>
        </w:tc>
        <w:tc>
          <w:tcPr>
            <w:tcW w:w="580" w:type="pct"/>
            <w:noWrap/>
            <w:vAlign w:val="bottom"/>
            <w:hideMark/>
          </w:tcPr>
          <w:p w14:paraId="11508D2E" w14:textId="77777777" w:rsidR="007323A9" w:rsidRPr="00B05AED" w:rsidRDefault="007323A9" w:rsidP="00C411B3">
            <w:pPr>
              <w:jc w:val="right"/>
              <w:rPr>
                <w:rFonts w:eastAsia="Calibri"/>
                <w:color w:val="000000"/>
                <w:sz w:val="20"/>
                <w:szCs w:val="20"/>
              </w:rPr>
            </w:pPr>
            <w:r w:rsidRPr="00B05AED">
              <w:rPr>
                <w:rFonts w:eastAsia="Calibri"/>
                <w:color w:val="000000"/>
                <w:sz w:val="20"/>
                <w:szCs w:val="20"/>
              </w:rPr>
              <w:t>133 650,00000</w:t>
            </w:r>
          </w:p>
        </w:tc>
        <w:tc>
          <w:tcPr>
            <w:tcW w:w="580" w:type="pct"/>
            <w:noWrap/>
            <w:vAlign w:val="bottom"/>
            <w:hideMark/>
          </w:tcPr>
          <w:p w14:paraId="5A44E81D" w14:textId="77777777" w:rsidR="007323A9" w:rsidRPr="00B05AED" w:rsidRDefault="007323A9" w:rsidP="00C411B3">
            <w:pPr>
              <w:jc w:val="right"/>
              <w:rPr>
                <w:rFonts w:eastAsia="Calibri"/>
                <w:color w:val="000000"/>
                <w:sz w:val="20"/>
                <w:szCs w:val="20"/>
              </w:rPr>
            </w:pPr>
            <w:r w:rsidRPr="00B05AED">
              <w:rPr>
                <w:rFonts w:eastAsia="Calibri"/>
                <w:color w:val="000000"/>
                <w:sz w:val="20"/>
                <w:szCs w:val="20"/>
              </w:rPr>
              <w:t>297 000,00000</w:t>
            </w:r>
          </w:p>
        </w:tc>
        <w:tc>
          <w:tcPr>
            <w:tcW w:w="579" w:type="pct"/>
            <w:noWrap/>
            <w:vAlign w:val="bottom"/>
            <w:hideMark/>
          </w:tcPr>
          <w:p w14:paraId="2089888A" w14:textId="77777777" w:rsidR="007323A9" w:rsidRPr="00B05AED" w:rsidRDefault="007323A9" w:rsidP="00C411B3">
            <w:pPr>
              <w:jc w:val="right"/>
              <w:rPr>
                <w:rFonts w:eastAsia="Calibri"/>
                <w:color w:val="000000"/>
                <w:sz w:val="20"/>
                <w:szCs w:val="20"/>
              </w:rPr>
            </w:pPr>
            <w:r w:rsidRPr="00B05AED">
              <w:rPr>
                <w:rFonts w:eastAsia="Calibri"/>
                <w:color w:val="000000"/>
                <w:sz w:val="20"/>
                <w:szCs w:val="20"/>
              </w:rPr>
              <w:t>0,00000</w:t>
            </w:r>
          </w:p>
        </w:tc>
      </w:tr>
    </w:tbl>
    <w:p w14:paraId="7126E912" w14:textId="0E6BBF35"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7CC8598A"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17.</w:t>
      </w:r>
    </w:p>
    <w:p w14:paraId="79602A92" w14:textId="7FFC8E80" w:rsidR="00256FD8" w:rsidRPr="00B05AED" w:rsidRDefault="00256FD8" w:rsidP="00256FD8">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на реализацию мероприятий по закупке и монтажу оборудования для создания физкультурно-</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оздоровительных комплексов открытого типа</w:t>
      </w:r>
      <w:r w:rsidRPr="00B05AED">
        <w:rPr>
          <w:rFonts w:ascii="Times New Roman" w:eastAsia="Calibri" w:hAnsi="Times New Roman" w:cs="Times New Roman"/>
          <w:sz w:val="24"/>
          <w:szCs w:val="24"/>
        </w:rPr>
        <w:br/>
        <w:t>на 2026 год и на плановый период 2027 и 2028 годов</w:t>
      </w:r>
    </w:p>
    <w:p w14:paraId="626AB6C6" w14:textId="794E2A35" w:rsidR="00554CE9" w:rsidRPr="00791ED3" w:rsidRDefault="00256FD8" w:rsidP="00256FD8">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72C7E4C9" w14:textId="77777777" w:rsidR="002C6F44" w:rsidRPr="002C6F44" w:rsidRDefault="002C6F44" w:rsidP="002C6F44">
      <w:pPr>
        <w:spacing w:after="0" w:line="240" w:lineRule="auto"/>
        <w:rPr>
          <w:rFonts w:ascii="Times New Roman" w:hAnsi="Times New Roman" w:cs="Times New Roman"/>
          <w:sz w:val="2"/>
          <w:szCs w:val="2"/>
        </w:rPr>
      </w:pPr>
    </w:p>
    <w:p w14:paraId="4C697F1A" w14:textId="230FC9A3" w:rsidR="002C6F44" w:rsidRPr="00554CE9" w:rsidRDefault="002C6F44" w:rsidP="002C6F44">
      <w:pPr>
        <w:spacing w:after="0" w:line="240" w:lineRule="auto"/>
        <w:rPr>
          <w:rFonts w:ascii="Times New Roman" w:hAnsi="Times New Roman" w:cs="Times New Roman"/>
          <w:sz w:val="2"/>
          <w:szCs w:val="2"/>
        </w:rPr>
      </w:pPr>
    </w:p>
    <w:p w14:paraId="2FB72970" w14:textId="4E53E720" w:rsidR="00554CE9" w:rsidRPr="00072F78" w:rsidRDefault="00554CE9" w:rsidP="002C6F44">
      <w:pPr>
        <w:spacing w:after="0" w:line="240" w:lineRule="auto"/>
        <w:rPr>
          <w:rFonts w:ascii="Times New Roman" w:hAnsi="Times New Roman" w:cs="Times New Roman"/>
          <w:sz w:val="2"/>
          <w:szCs w:val="2"/>
        </w:rPr>
      </w:pPr>
    </w:p>
    <w:p w14:paraId="35B40FC5" w14:textId="77777777" w:rsidR="00625CEA" w:rsidRPr="005F283A" w:rsidRDefault="00625CEA"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256FD8" w:rsidRPr="00B05AED" w14:paraId="10046B64" w14:textId="77777777" w:rsidTr="00C411B3">
        <w:trPr>
          <w:cantSplit/>
        </w:trPr>
        <w:tc>
          <w:tcPr>
            <w:tcW w:w="3260" w:type="pct"/>
            <w:vMerge w:val="restart"/>
            <w:vAlign w:val="center"/>
          </w:tcPr>
          <w:p w14:paraId="764891F8" w14:textId="77777777" w:rsidR="00256FD8" w:rsidRPr="00B05AED" w:rsidRDefault="00256FD8"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5914DA38" w14:textId="77777777" w:rsidR="00256FD8" w:rsidRPr="00B05AED" w:rsidRDefault="00256FD8" w:rsidP="00C411B3">
            <w:pPr>
              <w:jc w:val="center"/>
              <w:rPr>
                <w:rFonts w:eastAsia="Calibri"/>
                <w:sz w:val="20"/>
                <w:szCs w:val="20"/>
              </w:rPr>
            </w:pPr>
            <w:r w:rsidRPr="00B05AED">
              <w:rPr>
                <w:rFonts w:eastAsia="Calibri"/>
                <w:sz w:val="20"/>
                <w:szCs w:val="20"/>
              </w:rPr>
              <w:t>Сумма</w:t>
            </w:r>
          </w:p>
        </w:tc>
      </w:tr>
      <w:tr w:rsidR="00256FD8" w:rsidRPr="00B05AED" w14:paraId="093B9A95" w14:textId="77777777" w:rsidTr="00C411B3">
        <w:trPr>
          <w:cantSplit/>
        </w:trPr>
        <w:tc>
          <w:tcPr>
            <w:tcW w:w="3260" w:type="pct"/>
            <w:vMerge/>
            <w:vAlign w:val="center"/>
          </w:tcPr>
          <w:p w14:paraId="14989507" w14:textId="77777777" w:rsidR="00256FD8" w:rsidRPr="00B05AED" w:rsidRDefault="00256FD8" w:rsidP="00C411B3">
            <w:pPr>
              <w:jc w:val="center"/>
              <w:rPr>
                <w:rFonts w:eastAsia="Calibri"/>
                <w:sz w:val="20"/>
                <w:szCs w:val="20"/>
              </w:rPr>
            </w:pPr>
          </w:p>
        </w:tc>
        <w:tc>
          <w:tcPr>
            <w:tcW w:w="580" w:type="pct"/>
            <w:vAlign w:val="center"/>
          </w:tcPr>
          <w:p w14:paraId="3C99DBC6" w14:textId="77777777" w:rsidR="00256FD8" w:rsidRPr="00B05AED" w:rsidRDefault="00256FD8" w:rsidP="00C411B3">
            <w:pPr>
              <w:jc w:val="center"/>
              <w:rPr>
                <w:rFonts w:eastAsia="Calibri"/>
                <w:sz w:val="20"/>
                <w:szCs w:val="20"/>
              </w:rPr>
            </w:pPr>
            <w:r w:rsidRPr="00B05AED">
              <w:rPr>
                <w:rFonts w:eastAsia="Calibri"/>
                <w:sz w:val="20"/>
                <w:szCs w:val="20"/>
              </w:rPr>
              <w:t>на 2026 год</w:t>
            </w:r>
          </w:p>
        </w:tc>
        <w:tc>
          <w:tcPr>
            <w:tcW w:w="580" w:type="pct"/>
            <w:vAlign w:val="center"/>
          </w:tcPr>
          <w:p w14:paraId="7591178A" w14:textId="77777777" w:rsidR="00256FD8" w:rsidRPr="00B05AED" w:rsidRDefault="00256FD8" w:rsidP="00C411B3">
            <w:pPr>
              <w:jc w:val="center"/>
              <w:rPr>
                <w:rFonts w:eastAsia="Calibri"/>
                <w:sz w:val="20"/>
                <w:szCs w:val="20"/>
              </w:rPr>
            </w:pPr>
            <w:r w:rsidRPr="00B05AED">
              <w:rPr>
                <w:rFonts w:eastAsia="Calibri"/>
                <w:sz w:val="20"/>
                <w:szCs w:val="20"/>
              </w:rPr>
              <w:t>на 2027 год</w:t>
            </w:r>
          </w:p>
        </w:tc>
        <w:tc>
          <w:tcPr>
            <w:tcW w:w="580" w:type="pct"/>
            <w:vAlign w:val="center"/>
          </w:tcPr>
          <w:p w14:paraId="5A40F674" w14:textId="77777777" w:rsidR="00256FD8" w:rsidRPr="00B05AED" w:rsidRDefault="00256FD8" w:rsidP="00C411B3">
            <w:pPr>
              <w:jc w:val="center"/>
              <w:rPr>
                <w:rFonts w:eastAsia="Calibri"/>
                <w:sz w:val="20"/>
                <w:szCs w:val="20"/>
              </w:rPr>
            </w:pPr>
            <w:r w:rsidRPr="00B05AED">
              <w:rPr>
                <w:rFonts w:eastAsia="Calibri"/>
                <w:sz w:val="20"/>
                <w:szCs w:val="20"/>
              </w:rPr>
              <w:t>на 2028 год</w:t>
            </w:r>
          </w:p>
        </w:tc>
      </w:tr>
    </w:tbl>
    <w:p w14:paraId="1ED7BC92" w14:textId="77777777" w:rsidR="00256FD8" w:rsidRPr="00256FD8" w:rsidRDefault="00256FD8"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256FD8" w:rsidRPr="00B05AED" w14:paraId="63C4F8A9" w14:textId="77777777" w:rsidTr="00C411B3">
        <w:trPr>
          <w:cantSplit/>
          <w:trHeight w:val="20"/>
          <w:tblHeader/>
        </w:trPr>
        <w:tc>
          <w:tcPr>
            <w:tcW w:w="3261" w:type="pct"/>
            <w:vAlign w:val="center"/>
          </w:tcPr>
          <w:p w14:paraId="4809061A" w14:textId="77777777" w:rsidR="00256FD8" w:rsidRPr="00B05AED" w:rsidRDefault="00256FD8" w:rsidP="00C411B3">
            <w:pPr>
              <w:jc w:val="center"/>
              <w:rPr>
                <w:rFonts w:eastAsia="Calibri"/>
                <w:sz w:val="20"/>
                <w:szCs w:val="20"/>
              </w:rPr>
            </w:pPr>
            <w:r w:rsidRPr="00B05AED">
              <w:rPr>
                <w:rFonts w:eastAsia="Calibri"/>
                <w:sz w:val="20"/>
                <w:szCs w:val="20"/>
              </w:rPr>
              <w:t>1</w:t>
            </w:r>
          </w:p>
        </w:tc>
        <w:tc>
          <w:tcPr>
            <w:tcW w:w="580" w:type="pct"/>
            <w:vAlign w:val="center"/>
          </w:tcPr>
          <w:p w14:paraId="1D3BEE43" w14:textId="77777777" w:rsidR="00256FD8" w:rsidRPr="00B05AED" w:rsidRDefault="00256FD8" w:rsidP="00C411B3">
            <w:pPr>
              <w:jc w:val="center"/>
              <w:rPr>
                <w:rFonts w:eastAsia="Calibri"/>
                <w:sz w:val="20"/>
                <w:szCs w:val="20"/>
              </w:rPr>
            </w:pPr>
            <w:r w:rsidRPr="00B05AED">
              <w:rPr>
                <w:rFonts w:eastAsia="Calibri"/>
                <w:sz w:val="20"/>
                <w:szCs w:val="20"/>
              </w:rPr>
              <w:t>2</w:t>
            </w:r>
          </w:p>
        </w:tc>
        <w:tc>
          <w:tcPr>
            <w:tcW w:w="580" w:type="pct"/>
            <w:vAlign w:val="center"/>
          </w:tcPr>
          <w:p w14:paraId="1F303983" w14:textId="77777777" w:rsidR="00256FD8" w:rsidRPr="00B05AED" w:rsidRDefault="00256FD8" w:rsidP="00C411B3">
            <w:pPr>
              <w:jc w:val="center"/>
              <w:rPr>
                <w:rFonts w:eastAsia="Calibri"/>
                <w:sz w:val="20"/>
                <w:szCs w:val="20"/>
              </w:rPr>
            </w:pPr>
            <w:r w:rsidRPr="00B05AED">
              <w:rPr>
                <w:rFonts w:eastAsia="Calibri"/>
                <w:sz w:val="20"/>
                <w:szCs w:val="20"/>
              </w:rPr>
              <w:t>3</w:t>
            </w:r>
          </w:p>
        </w:tc>
        <w:tc>
          <w:tcPr>
            <w:tcW w:w="579" w:type="pct"/>
            <w:vAlign w:val="center"/>
          </w:tcPr>
          <w:p w14:paraId="181B20C6" w14:textId="77777777" w:rsidR="00256FD8" w:rsidRPr="00B05AED" w:rsidRDefault="00256FD8" w:rsidP="00C411B3">
            <w:pPr>
              <w:jc w:val="center"/>
              <w:rPr>
                <w:rFonts w:eastAsia="Calibri"/>
                <w:sz w:val="20"/>
                <w:szCs w:val="20"/>
              </w:rPr>
            </w:pPr>
            <w:r w:rsidRPr="00B05AED">
              <w:rPr>
                <w:rFonts w:eastAsia="Calibri"/>
                <w:sz w:val="20"/>
                <w:szCs w:val="20"/>
              </w:rPr>
              <w:t>4</w:t>
            </w:r>
          </w:p>
        </w:tc>
      </w:tr>
      <w:tr w:rsidR="00256FD8" w:rsidRPr="00B05AED" w14:paraId="730F0272" w14:textId="77777777" w:rsidTr="00C411B3">
        <w:tblPrEx>
          <w:tblCellMar>
            <w:left w:w="108" w:type="dxa"/>
            <w:right w:w="108" w:type="dxa"/>
          </w:tblCellMar>
        </w:tblPrEx>
        <w:trPr>
          <w:cantSplit/>
          <w:trHeight w:val="20"/>
        </w:trPr>
        <w:tc>
          <w:tcPr>
            <w:tcW w:w="3261" w:type="pct"/>
            <w:noWrap/>
            <w:hideMark/>
          </w:tcPr>
          <w:p w14:paraId="16845618" w14:textId="77777777" w:rsidR="00256FD8" w:rsidRPr="00B05AED" w:rsidRDefault="00256FD8"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Донецк</w:t>
            </w:r>
          </w:p>
        </w:tc>
        <w:tc>
          <w:tcPr>
            <w:tcW w:w="580" w:type="pct"/>
            <w:noWrap/>
            <w:hideMark/>
          </w:tcPr>
          <w:p w14:paraId="6DE7A35E" w14:textId="77777777" w:rsidR="00256FD8" w:rsidRPr="00B05AED" w:rsidRDefault="00256FD8" w:rsidP="00C411B3">
            <w:pPr>
              <w:jc w:val="right"/>
              <w:rPr>
                <w:rFonts w:eastAsia="Times New Roman"/>
                <w:color w:val="000000"/>
                <w:sz w:val="20"/>
                <w:szCs w:val="20"/>
                <w:lang w:eastAsia="ru-RU"/>
              </w:rPr>
            </w:pPr>
            <w:r w:rsidRPr="00B05AED">
              <w:rPr>
                <w:rFonts w:eastAsia="Times New Roman"/>
                <w:color w:val="000000"/>
                <w:sz w:val="20"/>
                <w:szCs w:val="20"/>
                <w:lang w:eastAsia="ru-RU"/>
              </w:rPr>
              <w:t>40 000,00000</w:t>
            </w:r>
          </w:p>
        </w:tc>
        <w:tc>
          <w:tcPr>
            <w:tcW w:w="580" w:type="pct"/>
            <w:noWrap/>
            <w:hideMark/>
          </w:tcPr>
          <w:p w14:paraId="6A734661" w14:textId="77777777" w:rsidR="00256FD8" w:rsidRPr="00B05AED" w:rsidRDefault="00256FD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35FF38B" w14:textId="77777777" w:rsidR="00256FD8" w:rsidRPr="00B05AED" w:rsidRDefault="00256FD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256FD8" w:rsidRPr="00B05AED" w14:paraId="76084A73" w14:textId="77777777" w:rsidTr="00C411B3">
        <w:tblPrEx>
          <w:tblCellMar>
            <w:left w:w="108" w:type="dxa"/>
            <w:right w:w="108" w:type="dxa"/>
          </w:tblCellMar>
        </w:tblPrEx>
        <w:trPr>
          <w:cantSplit/>
          <w:trHeight w:val="20"/>
        </w:trPr>
        <w:tc>
          <w:tcPr>
            <w:tcW w:w="3261" w:type="pct"/>
            <w:noWrap/>
            <w:hideMark/>
          </w:tcPr>
          <w:p w14:paraId="21DDBF49" w14:textId="77777777" w:rsidR="00256FD8" w:rsidRPr="00B05AED" w:rsidRDefault="00256FD8"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Старобешевский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53000E56" w14:textId="77777777" w:rsidR="00256FD8" w:rsidRPr="00B05AED" w:rsidRDefault="00256FD8" w:rsidP="00C411B3">
            <w:pPr>
              <w:jc w:val="right"/>
              <w:rPr>
                <w:rFonts w:eastAsia="Times New Roman"/>
                <w:color w:val="000000"/>
                <w:sz w:val="20"/>
                <w:szCs w:val="20"/>
                <w:lang w:eastAsia="ru-RU"/>
              </w:rPr>
            </w:pPr>
            <w:r w:rsidRPr="00B05AED">
              <w:rPr>
                <w:rFonts w:eastAsia="Times New Roman"/>
                <w:color w:val="000000"/>
                <w:sz w:val="20"/>
                <w:szCs w:val="20"/>
                <w:lang w:eastAsia="ru-RU"/>
              </w:rPr>
              <w:t>40 000,00000</w:t>
            </w:r>
          </w:p>
        </w:tc>
        <w:tc>
          <w:tcPr>
            <w:tcW w:w="580" w:type="pct"/>
            <w:noWrap/>
            <w:hideMark/>
          </w:tcPr>
          <w:p w14:paraId="4432E9A2" w14:textId="77777777" w:rsidR="00256FD8" w:rsidRPr="00B05AED" w:rsidRDefault="00256FD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7039D75F" w14:textId="77777777" w:rsidR="00256FD8" w:rsidRPr="00B05AED" w:rsidRDefault="00256FD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256FD8" w:rsidRPr="00B05AED" w14:paraId="5AC109AA" w14:textId="77777777" w:rsidTr="00C411B3">
        <w:tblPrEx>
          <w:tblCellMar>
            <w:left w:w="108" w:type="dxa"/>
            <w:right w:w="108" w:type="dxa"/>
          </w:tblCellMar>
        </w:tblPrEx>
        <w:trPr>
          <w:cantSplit/>
          <w:trHeight w:val="20"/>
        </w:trPr>
        <w:tc>
          <w:tcPr>
            <w:tcW w:w="3261" w:type="pct"/>
            <w:noWrap/>
            <w:hideMark/>
          </w:tcPr>
          <w:p w14:paraId="371D1032" w14:textId="77777777" w:rsidR="00256FD8" w:rsidRPr="00B05AED" w:rsidRDefault="00256FD8"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hideMark/>
          </w:tcPr>
          <w:p w14:paraId="71030FB9" w14:textId="77777777" w:rsidR="00256FD8" w:rsidRPr="00B05AED" w:rsidRDefault="00256FD8" w:rsidP="00C411B3">
            <w:pPr>
              <w:jc w:val="right"/>
              <w:rPr>
                <w:rFonts w:eastAsia="Times New Roman"/>
                <w:color w:val="000000"/>
                <w:sz w:val="20"/>
                <w:szCs w:val="20"/>
                <w:lang w:eastAsia="ru-RU"/>
              </w:rPr>
            </w:pPr>
            <w:r w:rsidRPr="00B05AED">
              <w:rPr>
                <w:rFonts w:eastAsia="Times New Roman"/>
                <w:color w:val="000000"/>
                <w:sz w:val="20"/>
                <w:szCs w:val="20"/>
                <w:lang w:eastAsia="ru-RU"/>
              </w:rPr>
              <w:t>80 000,00000</w:t>
            </w:r>
          </w:p>
        </w:tc>
        <w:tc>
          <w:tcPr>
            <w:tcW w:w="580" w:type="pct"/>
            <w:noWrap/>
            <w:hideMark/>
          </w:tcPr>
          <w:p w14:paraId="1D7F29F0" w14:textId="77777777" w:rsidR="00256FD8" w:rsidRPr="00B05AED" w:rsidRDefault="00256FD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278AE3C" w14:textId="77777777" w:rsidR="00256FD8" w:rsidRPr="00B05AED" w:rsidRDefault="00256FD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bl>
    <w:p w14:paraId="063DEE6D" w14:textId="5CE6D720"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10F0873E"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18.</w:t>
      </w:r>
    </w:p>
    <w:p w14:paraId="55EA2E5E" w14:textId="144C30C6" w:rsidR="00B66224" w:rsidRPr="00B05AED" w:rsidRDefault="00B66224" w:rsidP="00B66224">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 xml:space="preserve">на реализацию мероприятий по капитальному ремонту жилых помещений (квартир) муниципальной формы </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собственности</w:t>
      </w:r>
      <w:r w:rsidRPr="00B05AED">
        <w:rPr>
          <w:rFonts w:ascii="Times New Roman" w:eastAsia="Calibri" w:hAnsi="Times New Roman" w:cs="Times New Roman"/>
          <w:sz w:val="24"/>
          <w:szCs w:val="24"/>
        </w:rPr>
        <w:br/>
        <w:t>на 2026 год и на плановый период 2027 и 2028 годов</w:t>
      </w:r>
    </w:p>
    <w:p w14:paraId="1261BED7" w14:textId="14019F19" w:rsidR="00F33756" w:rsidRPr="00791ED3" w:rsidRDefault="00B66224" w:rsidP="00B66224">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6C03F538" w14:textId="77777777" w:rsidR="002C6F44" w:rsidRPr="002C6F44" w:rsidRDefault="002C6F44" w:rsidP="002C6F44">
      <w:pPr>
        <w:spacing w:after="0" w:line="240" w:lineRule="auto"/>
        <w:rPr>
          <w:rFonts w:ascii="Times New Roman" w:hAnsi="Times New Roman" w:cs="Times New Roman"/>
          <w:sz w:val="2"/>
          <w:szCs w:val="2"/>
        </w:rPr>
      </w:pPr>
    </w:p>
    <w:p w14:paraId="352F68D0" w14:textId="61D6EBB8" w:rsidR="002C6F44" w:rsidRPr="00F33756" w:rsidRDefault="002C6F44" w:rsidP="002C6F44">
      <w:pPr>
        <w:spacing w:after="0" w:line="240" w:lineRule="auto"/>
        <w:rPr>
          <w:rFonts w:ascii="Times New Roman" w:hAnsi="Times New Roman" w:cs="Times New Roman"/>
          <w:sz w:val="2"/>
          <w:szCs w:val="2"/>
        </w:rPr>
      </w:pPr>
    </w:p>
    <w:p w14:paraId="0D1DE922" w14:textId="21344686" w:rsidR="00F33756" w:rsidRPr="001241C2" w:rsidRDefault="00F33756" w:rsidP="002C6F44">
      <w:pPr>
        <w:spacing w:after="0" w:line="240" w:lineRule="auto"/>
        <w:rPr>
          <w:rFonts w:ascii="Times New Roman" w:hAnsi="Times New Roman" w:cs="Times New Roman"/>
          <w:sz w:val="2"/>
          <w:szCs w:val="2"/>
        </w:rPr>
      </w:pPr>
    </w:p>
    <w:p w14:paraId="6D8256D2" w14:textId="0011DEFF" w:rsidR="001241C2" w:rsidRPr="005F283A" w:rsidRDefault="001241C2"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B66224" w:rsidRPr="00B05AED" w14:paraId="0513D98F" w14:textId="77777777" w:rsidTr="00C411B3">
        <w:trPr>
          <w:cantSplit/>
        </w:trPr>
        <w:tc>
          <w:tcPr>
            <w:tcW w:w="3260" w:type="pct"/>
            <w:vMerge w:val="restart"/>
            <w:vAlign w:val="center"/>
          </w:tcPr>
          <w:p w14:paraId="2C1BD0C1" w14:textId="77777777" w:rsidR="00B66224" w:rsidRPr="00B05AED" w:rsidRDefault="00B66224"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42244911" w14:textId="77777777" w:rsidR="00B66224" w:rsidRPr="00B05AED" w:rsidRDefault="00B66224" w:rsidP="00C411B3">
            <w:pPr>
              <w:jc w:val="center"/>
              <w:rPr>
                <w:rFonts w:eastAsia="Calibri"/>
                <w:sz w:val="20"/>
                <w:szCs w:val="20"/>
              </w:rPr>
            </w:pPr>
            <w:r w:rsidRPr="00B05AED">
              <w:rPr>
                <w:rFonts w:eastAsia="Calibri"/>
                <w:sz w:val="20"/>
                <w:szCs w:val="20"/>
              </w:rPr>
              <w:t>Сумма</w:t>
            </w:r>
          </w:p>
        </w:tc>
      </w:tr>
      <w:tr w:rsidR="00B66224" w:rsidRPr="00B05AED" w14:paraId="0D089283" w14:textId="77777777" w:rsidTr="00C411B3">
        <w:trPr>
          <w:cantSplit/>
        </w:trPr>
        <w:tc>
          <w:tcPr>
            <w:tcW w:w="3260" w:type="pct"/>
            <w:vMerge/>
            <w:vAlign w:val="center"/>
          </w:tcPr>
          <w:p w14:paraId="658E0842" w14:textId="77777777" w:rsidR="00B66224" w:rsidRPr="00B05AED" w:rsidRDefault="00B66224" w:rsidP="00C411B3">
            <w:pPr>
              <w:jc w:val="center"/>
              <w:rPr>
                <w:rFonts w:eastAsia="Calibri"/>
                <w:sz w:val="20"/>
                <w:szCs w:val="20"/>
              </w:rPr>
            </w:pPr>
          </w:p>
        </w:tc>
        <w:tc>
          <w:tcPr>
            <w:tcW w:w="580" w:type="pct"/>
            <w:vAlign w:val="center"/>
          </w:tcPr>
          <w:p w14:paraId="14DFA67E" w14:textId="77777777" w:rsidR="00B66224" w:rsidRPr="00B05AED" w:rsidRDefault="00B66224" w:rsidP="00C411B3">
            <w:pPr>
              <w:jc w:val="center"/>
              <w:rPr>
                <w:rFonts w:eastAsia="Calibri"/>
                <w:sz w:val="20"/>
                <w:szCs w:val="20"/>
              </w:rPr>
            </w:pPr>
            <w:r w:rsidRPr="00B05AED">
              <w:rPr>
                <w:rFonts w:eastAsia="Calibri"/>
                <w:sz w:val="20"/>
                <w:szCs w:val="20"/>
              </w:rPr>
              <w:t>на 2026 год</w:t>
            </w:r>
          </w:p>
        </w:tc>
        <w:tc>
          <w:tcPr>
            <w:tcW w:w="580" w:type="pct"/>
            <w:vAlign w:val="center"/>
          </w:tcPr>
          <w:p w14:paraId="6302F36F" w14:textId="77777777" w:rsidR="00B66224" w:rsidRPr="00B05AED" w:rsidRDefault="00B66224" w:rsidP="00C411B3">
            <w:pPr>
              <w:jc w:val="center"/>
              <w:rPr>
                <w:rFonts w:eastAsia="Calibri"/>
                <w:sz w:val="20"/>
                <w:szCs w:val="20"/>
              </w:rPr>
            </w:pPr>
            <w:r w:rsidRPr="00B05AED">
              <w:rPr>
                <w:rFonts w:eastAsia="Calibri"/>
                <w:sz w:val="20"/>
                <w:szCs w:val="20"/>
              </w:rPr>
              <w:t>на 2027 год</w:t>
            </w:r>
          </w:p>
        </w:tc>
        <w:tc>
          <w:tcPr>
            <w:tcW w:w="580" w:type="pct"/>
            <w:vAlign w:val="center"/>
          </w:tcPr>
          <w:p w14:paraId="0341C3FE" w14:textId="77777777" w:rsidR="00B66224" w:rsidRPr="00B05AED" w:rsidRDefault="00B66224" w:rsidP="00C411B3">
            <w:pPr>
              <w:jc w:val="center"/>
              <w:rPr>
                <w:rFonts w:eastAsia="Calibri"/>
                <w:sz w:val="20"/>
                <w:szCs w:val="20"/>
              </w:rPr>
            </w:pPr>
            <w:r w:rsidRPr="00B05AED">
              <w:rPr>
                <w:rFonts w:eastAsia="Calibri"/>
                <w:sz w:val="20"/>
                <w:szCs w:val="20"/>
              </w:rPr>
              <w:t>на 2028 год</w:t>
            </w:r>
          </w:p>
        </w:tc>
      </w:tr>
    </w:tbl>
    <w:p w14:paraId="48A49189" w14:textId="7525E75E" w:rsidR="005F283A" w:rsidRPr="00B66224" w:rsidRDefault="005F283A"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B66224" w:rsidRPr="00B05AED" w14:paraId="22F82ED6" w14:textId="77777777" w:rsidTr="00C411B3">
        <w:trPr>
          <w:cantSplit/>
          <w:trHeight w:val="20"/>
          <w:tblHeader/>
        </w:trPr>
        <w:tc>
          <w:tcPr>
            <w:tcW w:w="3261" w:type="pct"/>
            <w:vAlign w:val="center"/>
          </w:tcPr>
          <w:p w14:paraId="382756DE" w14:textId="77777777" w:rsidR="00B66224" w:rsidRPr="00B05AED" w:rsidRDefault="00B66224" w:rsidP="00C411B3">
            <w:pPr>
              <w:jc w:val="center"/>
              <w:rPr>
                <w:rFonts w:eastAsia="Calibri"/>
                <w:sz w:val="20"/>
                <w:szCs w:val="20"/>
              </w:rPr>
            </w:pPr>
            <w:r w:rsidRPr="00B05AED">
              <w:rPr>
                <w:rFonts w:eastAsia="Calibri"/>
                <w:sz w:val="20"/>
                <w:szCs w:val="20"/>
              </w:rPr>
              <w:t>1</w:t>
            </w:r>
          </w:p>
        </w:tc>
        <w:tc>
          <w:tcPr>
            <w:tcW w:w="580" w:type="pct"/>
            <w:vAlign w:val="center"/>
          </w:tcPr>
          <w:p w14:paraId="583C6720" w14:textId="77777777" w:rsidR="00B66224" w:rsidRPr="00B05AED" w:rsidRDefault="00B66224" w:rsidP="00C411B3">
            <w:pPr>
              <w:jc w:val="center"/>
              <w:rPr>
                <w:rFonts w:eastAsia="Calibri"/>
                <w:sz w:val="20"/>
                <w:szCs w:val="20"/>
              </w:rPr>
            </w:pPr>
            <w:r w:rsidRPr="00B05AED">
              <w:rPr>
                <w:rFonts w:eastAsia="Calibri"/>
                <w:sz w:val="20"/>
                <w:szCs w:val="20"/>
              </w:rPr>
              <w:t>2</w:t>
            </w:r>
          </w:p>
        </w:tc>
        <w:tc>
          <w:tcPr>
            <w:tcW w:w="580" w:type="pct"/>
            <w:vAlign w:val="center"/>
          </w:tcPr>
          <w:p w14:paraId="204D26B8" w14:textId="77777777" w:rsidR="00B66224" w:rsidRPr="00B05AED" w:rsidRDefault="00B66224" w:rsidP="00C411B3">
            <w:pPr>
              <w:jc w:val="center"/>
              <w:rPr>
                <w:rFonts w:eastAsia="Calibri"/>
                <w:sz w:val="20"/>
                <w:szCs w:val="20"/>
              </w:rPr>
            </w:pPr>
            <w:r w:rsidRPr="00B05AED">
              <w:rPr>
                <w:rFonts w:eastAsia="Calibri"/>
                <w:sz w:val="20"/>
                <w:szCs w:val="20"/>
              </w:rPr>
              <w:t>3</w:t>
            </w:r>
          </w:p>
        </w:tc>
        <w:tc>
          <w:tcPr>
            <w:tcW w:w="579" w:type="pct"/>
            <w:vAlign w:val="center"/>
          </w:tcPr>
          <w:p w14:paraId="4AD3307E" w14:textId="77777777" w:rsidR="00B66224" w:rsidRPr="00B05AED" w:rsidRDefault="00B66224" w:rsidP="00C411B3">
            <w:pPr>
              <w:jc w:val="center"/>
              <w:rPr>
                <w:rFonts w:eastAsia="Calibri"/>
                <w:sz w:val="20"/>
                <w:szCs w:val="20"/>
              </w:rPr>
            </w:pPr>
            <w:r w:rsidRPr="00B05AED">
              <w:rPr>
                <w:rFonts w:eastAsia="Calibri"/>
                <w:sz w:val="20"/>
                <w:szCs w:val="20"/>
              </w:rPr>
              <w:t>4</w:t>
            </w:r>
          </w:p>
        </w:tc>
      </w:tr>
      <w:tr w:rsidR="00B66224" w:rsidRPr="00B05AED" w14:paraId="2806DE55" w14:textId="77777777" w:rsidTr="00C411B3">
        <w:tblPrEx>
          <w:tblCellMar>
            <w:left w:w="108" w:type="dxa"/>
            <w:right w:w="108" w:type="dxa"/>
          </w:tblCellMar>
        </w:tblPrEx>
        <w:trPr>
          <w:cantSplit/>
          <w:trHeight w:val="20"/>
        </w:trPr>
        <w:tc>
          <w:tcPr>
            <w:tcW w:w="3261" w:type="pct"/>
            <w:noWrap/>
            <w:hideMark/>
          </w:tcPr>
          <w:p w14:paraId="26299226" w14:textId="77777777" w:rsidR="00B66224" w:rsidRPr="00B05AED" w:rsidRDefault="00B66224" w:rsidP="00C411B3">
            <w:pPr>
              <w:rPr>
                <w:rFonts w:eastAsia="Times New Roman"/>
                <w:color w:val="000000"/>
                <w:sz w:val="20"/>
                <w:szCs w:val="20"/>
                <w:lang w:eastAsia="ru-RU"/>
              </w:rPr>
            </w:pPr>
            <w:r w:rsidRPr="00B05AED">
              <w:rPr>
                <w:rFonts w:eastAsia="Times New Roman"/>
                <w:color w:val="000000"/>
                <w:sz w:val="20"/>
                <w:szCs w:val="20"/>
                <w:lang w:eastAsia="ru-RU"/>
              </w:rPr>
              <w:t>Нераспределенный резерв</w:t>
            </w:r>
          </w:p>
        </w:tc>
        <w:tc>
          <w:tcPr>
            <w:tcW w:w="580" w:type="pct"/>
            <w:noWrap/>
            <w:vAlign w:val="bottom"/>
            <w:hideMark/>
          </w:tcPr>
          <w:p w14:paraId="23D87D72" w14:textId="77777777" w:rsidR="00B66224" w:rsidRPr="00B05AED" w:rsidRDefault="00B66224" w:rsidP="00C411B3">
            <w:pPr>
              <w:jc w:val="right"/>
              <w:rPr>
                <w:rFonts w:eastAsia="Calibri"/>
                <w:color w:val="000000"/>
                <w:sz w:val="20"/>
                <w:szCs w:val="20"/>
              </w:rPr>
            </w:pPr>
            <w:r w:rsidRPr="00B05AED">
              <w:rPr>
                <w:rFonts w:eastAsia="Calibri"/>
                <w:color w:val="000000"/>
                <w:sz w:val="20"/>
                <w:szCs w:val="20"/>
              </w:rPr>
              <w:t>967 253,67200</w:t>
            </w:r>
          </w:p>
        </w:tc>
        <w:tc>
          <w:tcPr>
            <w:tcW w:w="580" w:type="pct"/>
            <w:noWrap/>
            <w:vAlign w:val="bottom"/>
            <w:hideMark/>
          </w:tcPr>
          <w:p w14:paraId="43513663" w14:textId="77777777" w:rsidR="00B66224" w:rsidRPr="00B05AED" w:rsidRDefault="00B66224" w:rsidP="00C411B3">
            <w:pPr>
              <w:jc w:val="right"/>
              <w:rPr>
                <w:rFonts w:eastAsia="Calibri"/>
                <w:color w:val="000000"/>
                <w:sz w:val="20"/>
                <w:szCs w:val="20"/>
              </w:rPr>
            </w:pPr>
            <w:r w:rsidRPr="00B05AED">
              <w:rPr>
                <w:rFonts w:eastAsia="Calibri"/>
                <w:color w:val="000000"/>
                <w:sz w:val="20"/>
                <w:szCs w:val="20"/>
              </w:rPr>
              <w:t>1 000 000,00000</w:t>
            </w:r>
          </w:p>
        </w:tc>
        <w:tc>
          <w:tcPr>
            <w:tcW w:w="579" w:type="pct"/>
            <w:noWrap/>
            <w:vAlign w:val="bottom"/>
            <w:hideMark/>
          </w:tcPr>
          <w:p w14:paraId="1DA041BE" w14:textId="77777777" w:rsidR="00B66224" w:rsidRPr="00B05AED" w:rsidRDefault="00B66224" w:rsidP="00C411B3">
            <w:pPr>
              <w:jc w:val="right"/>
              <w:rPr>
                <w:rFonts w:eastAsia="Calibri"/>
                <w:color w:val="000000"/>
                <w:sz w:val="20"/>
                <w:szCs w:val="20"/>
              </w:rPr>
            </w:pPr>
            <w:r w:rsidRPr="00B05AED">
              <w:rPr>
                <w:rFonts w:eastAsia="Calibri"/>
                <w:color w:val="000000"/>
                <w:sz w:val="20"/>
                <w:szCs w:val="20"/>
              </w:rPr>
              <w:t>1 000 000,00000</w:t>
            </w:r>
          </w:p>
        </w:tc>
      </w:tr>
      <w:tr w:rsidR="00B66224" w:rsidRPr="00B05AED" w14:paraId="7BAB287E" w14:textId="77777777" w:rsidTr="00C411B3">
        <w:tblPrEx>
          <w:tblCellMar>
            <w:left w:w="108" w:type="dxa"/>
            <w:right w:w="108" w:type="dxa"/>
          </w:tblCellMar>
        </w:tblPrEx>
        <w:trPr>
          <w:cantSplit/>
          <w:trHeight w:val="20"/>
        </w:trPr>
        <w:tc>
          <w:tcPr>
            <w:tcW w:w="3261" w:type="pct"/>
            <w:noWrap/>
            <w:hideMark/>
          </w:tcPr>
          <w:p w14:paraId="2A8C2139" w14:textId="77777777" w:rsidR="00B66224" w:rsidRPr="00B05AED" w:rsidRDefault="00B66224"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vAlign w:val="bottom"/>
            <w:hideMark/>
          </w:tcPr>
          <w:p w14:paraId="5CE33FFA" w14:textId="77777777" w:rsidR="00B66224" w:rsidRPr="00B05AED" w:rsidRDefault="00B66224" w:rsidP="00C411B3">
            <w:pPr>
              <w:jc w:val="right"/>
              <w:rPr>
                <w:rFonts w:eastAsia="Calibri"/>
                <w:color w:val="000000"/>
                <w:sz w:val="20"/>
                <w:szCs w:val="20"/>
              </w:rPr>
            </w:pPr>
            <w:r w:rsidRPr="00B05AED">
              <w:rPr>
                <w:rFonts w:eastAsia="Calibri"/>
                <w:color w:val="000000"/>
                <w:sz w:val="20"/>
                <w:szCs w:val="20"/>
              </w:rPr>
              <w:t>967 253,67200</w:t>
            </w:r>
          </w:p>
        </w:tc>
        <w:tc>
          <w:tcPr>
            <w:tcW w:w="580" w:type="pct"/>
            <w:noWrap/>
            <w:vAlign w:val="bottom"/>
            <w:hideMark/>
          </w:tcPr>
          <w:p w14:paraId="151A4379" w14:textId="77777777" w:rsidR="00B66224" w:rsidRPr="00B05AED" w:rsidRDefault="00B66224" w:rsidP="00C411B3">
            <w:pPr>
              <w:jc w:val="right"/>
              <w:rPr>
                <w:rFonts w:eastAsia="Calibri"/>
                <w:color w:val="000000"/>
                <w:sz w:val="20"/>
                <w:szCs w:val="20"/>
              </w:rPr>
            </w:pPr>
            <w:r w:rsidRPr="00B05AED">
              <w:rPr>
                <w:rFonts w:eastAsia="Calibri"/>
                <w:color w:val="000000"/>
                <w:sz w:val="20"/>
                <w:szCs w:val="20"/>
              </w:rPr>
              <w:t>1 000 000,00000</w:t>
            </w:r>
          </w:p>
        </w:tc>
        <w:tc>
          <w:tcPr>
            <w:tcW w:w="579" w:type="pct"/>
            <w:noWrap/>
            <w:vAlign w:val="bottom"/>
            <w:hideMark/>
          </w:tcPr>
          <w:p w14:paraId="2B9B30C8" w14:textId="77777777" w:rsidR="00B66224" w:rsidRPr="00B05AED" w:rsidRDefault="00B66224" w:rsidP="00C411B3">
            <w:pPr>
              <w:jc w:val="right"/>
              <w:rPr>
                <w:rFonts w:eastAsia="Calibri"/>
                <w:color w:val="000000"/>
                <w:sz w:val="20"/>
                <w:szCs w:val="20"/>
              </w:rPr>
            </w:pPr>
            <w:r w:rsidRPr="00B05AED">
              <w:rPr>
                <w:rFonts w:eastAsia="Calibri"/>
                <w:color w:val="000000"/>
                <w:sz w:val="20"/>
                <w:szCs w:val="20"/>
              </w:rPr>
              <w:t>1 000 000,00000</w:t>
            </w:r>
          </w:p>
        </w:tc>
      </w:tr>
    </w:tbl>
    <w:p w14:paraId="4A29E600" w14:textId="77777777" w:rsidR="00B66224" w:rsidRPr="002C6F44" w:rsidRDefault="00B66224" w:rsidP="002C6F44">
      <w:pPr>
        <w:spacing w:after="0" w:line="240" w:lineRule="auto"/>
        <w:rPr>
          <w:rFonts w:ascii="Times New Roman" w:hAnsi="Times New Roman" w:cs="Times New Roman"/>
          <w:sz w:val="24"/>
          <w:szCs w:val="24"/>
        </w:rPr>
      </w:pPr>
    </w:p>
    <w:p w14:paraId="76D4D3B1" w14:textId="77777777"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5DCA2F3A"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19.</w:t>
      </w:r>
    </w:p>
    <w:p w14:paraId="513E20BF" w14:textId="77777777" w:rsidR="00157831" w:rsidRPr="00B05AED" w:rsidRDefault="00157831" w:rsidP="00157831">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на реализацию программ формирования современной городской среды</w:t>
      </w:r>
      <w:r w:rsidRPr="00B05AED">
        <w:rPr>
          <w:rFonts w:ascii="Times New Roman" w:eastAsia="Calibri" w:hAnsi="Times New Roman" w:cs="Times New Roman"/>
          <w:sz w:val="24"/>
          <w:szCs w:val="24"/>
        </w:rPr>
        <w:br/>
        <w:t>на 2026 год и на плановый период 2027 и 2028 годов</w:t>
      </w:r>
    </w:p>
    <w:p w14:paraId="2D909FDC" w14:textId="577B16C1" w:rsidR="00EE0A50" w:rsidRPr="00791ED3" w:rsidRDefault="00157831" w:rsidP="00157831">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1C3CAA4F" w14:textId="77777777" w:rsidR="002C6F44" w:rsidRPr="002C6F44" w:rsidRDefault="002C6F44" w:rsidP="002C6F44">
      <w:pPr>
        <w:spacing w:after="0" w:line="240" w:lineRule="auto"/>
        <w:rPr>
          <w:rFonts w:ascii="Times New Roman" w:hAnsi="Times New Roman" w:cs="Times New Roman"/>
          <w:sz w:val="2"/>
          <w:szCs w:val="2"/>
        </w:rPr>
      </w:pPr>
    </w:p>
    <w:p w14:paraId="472D111C" w14:textId="48708A9E" w:rsidR="002C6F44" w:rsidRPr="00EE0A50" w:rsidRDefault="002C6F44" w:rsidP="002C6F44">
      <w:pPr>
        <w:spacing w:after="0" w:line="240" w:lineRule="auto"/>
        <w:rPr>
          <w:rFonts w:ascii="Times New Roman" w:hAnsi="Times New Roman" w:cs="Times New Roman"/>
          <w:sz w:val="2"/>
          <w:szCs w:val="2"/>
        </w:rPr>
      </w:pPr>
    </w:p>
    <w:p w14:paraId="65FDC5A4" w14:textId="77777777" w:rsidR="006E188F" w:rsidRPr="006E188F" w:rsidRDefault="006E188F" w:rsidP="002C6F44">
      <w:pPr>
        <w:spacing w:after="0" w:line="240" w:lineRule="auto"/>
        <w:rPr>
          <w:rFonts w:ascii="Times New Roman" w:hAnsi="Times New Roman" w:cs="Times New Roman"/>
          <w:sz w:val="2"/>
          <w:szCs w:val="2"/>
        </w:rPr>
      </w:pPr>
    </w:p>
    <w:p w14:paraId="2BD936AD" w14:textId="77777777" w:rsidR="0014243F" w:rsidRPr="0014243F" w:rsidRDefault="0014243F"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157831" w:rsidRPr="00B05AED" w14:paraId="1BF8B675" w14:textId="77777777" w:rsidTr="00C411B3">
        <w:trPr>
          <w:cantSplit/>
        </w:trPr>
        <w:tc>
          <w:tcPr>
            <w:tcW w:w="3260" w:type="pct"/>
            <w:vMerge w:val="restart"/>
            <w:vAlign w:val="center"/>
          </w:tcPr>
          <w:p w14:paraId="3A159624" w14:textId="77777777" w:rsidR="00157831" w:rsidRPr="00B05AED" w:rsidRDefault="00157831"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692DC558" w14:textId="77777777" w:rsidR="00157831" w:rsidRPr="00B05AED" w:rsidRDefault="00157831" w:rsidP="00C411B3">
            <w:pPr>
              <w:jc w:val="center"/>
              <w:rPr>
                <w:rFonts w:eastAsia="Calibri"/>
                <w:sz w:val="20"/>
                <w:szCs w:val="20"/>
              </w:rPr>
            </w:pPr>
            <w:r w:rsidRPr="00B05AED">
              <w:rPr>
                <w:rFonts w:eastAsia="Calibri"/>
                <w:sz w:val="20"/>
                <w:szCs w:val="20"/>
              </w:rPr>
              <w:t>Сумма</w:t>
            </w:r>
          </w:p>
        </w:tc>
      </w:tr>
      <w:tr w:rsidR="00157831" w:rsidRPr="00B05AED" w14:paraId="774BBB1D" w14:textId="77777777" w:rsidTr="00C411B3">
        <w:trPr>
          <w:cantSplit/>
        </w:trPr>
        <w:tc>
          <w:tcPr>
            <w:tcW w:w="3260" w:type="pct"/>
            <w:vMerge/>
            <w:vAlign w:val="center"/>
          </w:tcPr>
          <w:p w14:paraId="2F7C7927" w14:textId="77777777" w:rsidR="00157831" w:rsidRPr="00B05AED" w:rsidRDefault="00157831" w:rsidP="00C411B3">
            <w:pPr>
              <w:jc w:val="center"/>
              <w:rPr>
                <w:rFonts w:eastAsia="Calibri"/>
                <w:sz w:val="20"/>
                <w:szCs w:val="20"/>
              </w:rPr>
            </w:pPr>
          </w:p>
        </w:tc>
        <w:tc>
          <w:tcPr>
            <w:tcW w:w="580" w:type="pct"/>
            <w:vAlign w:val="center"/>
          </w:tcPr>
          <w:p w14:paraId="55408E0E" w14:textId="77777777" w:rsidR="00157831" w:rsidRPr="00B05AED" w:rsidRDefault="00157831" w:rsidP="00C411B3">
            <w:pPr>
              <w:jc w:val="center"/>
              <w:rPr>
                <w:rFonts w:eastAsia="Calibri"/>
                <w:sz w:val="20"/>
                <w:szCs w:val="20"/>
              </w:rPr>
            </w:pPr>
            <w:r w:rsidRPr="00B05AED">
              <w:rPr>
                <w:rFonts w:eastAsia="Calibri"/>
                <w:sz w:val="20"/>
                <w:szCs w:val="20"/>
              </w:rPr>
              <w:t>на 2026 год</w:t>
            </w:r>
          </w:p>
        </w:tc>
        <w:tc>
          <w:tcPr>
            <w:tcW w:w="580" w:type="pct"/>
            <w:vAlign w:val="center"/>
          </w:tcPr>
          <w:p w14:paraId="28969477" w14:textId="77777777" w:rsidR="00157831" w:rsidRPr="00B05AED" w:rsidRDefault="00157831" w:rsidP="00C411B3">
            <w:pPr>
              <w:jc w:val="center"/>
              <w:rPr>
                <w:rFonts w:eastAsia="Calibri"/>
                <w:sz w:val="20"/>
                <w:szCs w:val="20"/>
              </w:rPr>
            </w:pPr>
            <w:r w:rsidRPr="00B05AED">
              <w:rPr>
                <w:rFonts w:eastAsia="Calibri"/>
                <w:sz w:val="20"/>
                <w:szCs w:val="20"/>
              </w:rPr>
              <w:t>на 2027 год</w:t>
            </w:r>
          </w:p>
        </w:tc>
        <w:tc>
          <w:tcPr>
            <w:tcW w:w="580" w:type="pct"/>
            <w:vAlign w:val="center"/>
          </w:tcPr>
          <w:p w14:paraId="33CA69DB" w14:textId="77777777" w:rsidR="00157831" w:rsidRPr="00B05AED" w:rsidRDefault="00157831" w:rsidP="00C411B3">
            <w:pPr>
              <w:jc w:val="center"/>
              <w:rPr>
                <w:rFonts w:eastAsia="Calibri"/>
                <w:sz w:val="20"/>
                <w:szCs w:val="20"/>
              </w:rPr>
            </w:pPr>
            <w:r w:rsidRPr="00B05AED">
              <w:rPr>
                <w:rFonts w:eastAsia="Calibri"/>
                <w:sz w:val="20"/>
                <w:szCs w:val="20"/>
              </w:rPr>
              <w:t>на 2028 год</w:t>
            </w:r>
          </w:p>
        </w:tc>
      </w:tr>
    </w:tbl>
    <w:p w14:paraId="57F062F5" w14:textId="77777777" w:rsidR="00157831" w:rsidRPr="00157831" w:rsidRDefault="00157831"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157831" w:rsidRPr="00B05AED" w14:paraId="10FA58B6" w14:textId="77777777" w:rsidTr="00C411B3">
        <w:trPr>
          <w:cantSplit/>
          <w:trHeight w:val="20"/>
          <w:tblHeader/>
        </w:trPr>
        <w:tc>
          <w:tcPr>
            <w:tcW w:w="3261" w:type="pct"/>
            <w:vAlign w:val="center"/>
          </w:tcPr>
          <w:p w14:paraId="20BA05F6" w14:textId="77777777" w:rsidR="00157831" w:rsidRPr="00B05AED" w:rsidRDefault="00157831" w:rsidP="00C411B3">
            <w:pPr>
              <w:jc w:val="center"/>
              <w:rPr>
                <w:rFonts w:eastAsia="Calibri"/>
                <w:sz w:val="20"/>
                <w:szCs w:val="20"/>
              </w:rPr>
            </w:pPr>
            <w:r w:rsidRPr="00B05AED">
              <w:rPr>
                <w:rFonts w:eastAsia="Calibri"/>
                <w:sz w:val="20"/>
                <w:szCs w:val="20"/>
              </w:rPr>
              <w:t>1</w:t>
            </w:r>
          </w:p>
        </w:tc>
        <w:tc>
          <w:tcPr>
            <w:tcW w:w="580" w:type="pct"/>
            <w:vAlign w:val="center"/>
          </w:tcPr>
          <w:p w14:paraId="1B836F1C" w14:textId="77777777" w:rsidR="00157831" w:rsidRPr="00B05AED" w:rsidRDefault="00157831" w:rsidP="00C411B3">
            <w:pPr>
              <w:jc w:val="center"/>
              <w:rPr>
                <w:rFonts w:eastAsia="Calibri"/>
                <w:sz w:val="20"/>
                <w:szCs w:val="20"/>
              </w:rPr>
            </w:pPr>
            <w:r w:rsidRPr="00B05AED">
              <w:rPr>
                <w:rFonts w:eastAsia="Calibri"/>
                <w:sz w:val="20"/>
                <w:szCs w:val="20"/>
              </w:rPr>
              <w:t>2</w:t>
            </w:r>
          </w:p>
        </w:tc>
        <w:tc>
          <w:tcPr>
            <w:tcW w:w="580" w:type="pct"/>
            <w:vAlign w:val="center"/>
          </w:tcPr>
          <w:p w14:paraId="1C4A3641" w14:textId="77777777" w:rsidR="00157831" w:rsidRPr="00B05AED" w:rsidRDefault="00157831" w:rsidP="00C411B3">
            <w:pPr>
              <w:jc w:val="center"/>
              <w:rPr>
                <w:rFonts w:eastAsia="Calibri"/>
                <w:sz w:val="20"/>
                <w:szCs w:val="20"/>
              </w:rPr>
            </w:pPr>
            <w:r w:rsidRPr="00B05AED">
              <w:rPr>
                <w:rFonts w:eastAsia="Calibri"/>
                <w:sz w:val="20"/>
                <w:szCs w:val="20"/>
              </w:rPr>
              <w:t>3</w:t>
            </w:r>
          </w:p>
        </w:tc>
        <w:tc>
          <w:tcPr>
            <w:tcW w:w="579" w:type="pct"/>
            <w:vAlign w:val="center"/>
          </w:tcPr>
          <w:p w14:paraId="66100E1D" w14:textId="77777777" w:rsidR="00157831" w:rsidRPr="00B05AED" w:rsidRDefault="00157831" w:rsidP="00C411B3">
            <w:pPr>
              <w:jc w:val="center"/>
              <w:rPr>
                <w:rFonts w:eastAsia="Calibri"/>
                <w:sz w:val="20"/>
                <w:szCs w:val="20"/>
              </w:rPr>
            </w:pPr>
            <w:r w:rsidRPr="00B05AED">
              <w:rPr>
                <w:rFonts w:eastAsia="Calibri"/>
                <w:sz w:val="20"/>
                <w:szCs w:val="20"/>
              </w:rPr>
              <w:t>4</w:t>
            </w:r>
          </w:p>
        </w:tc>
      </w:tr>
      <w:tr w:rsidR="00157831" w:rsidRPr="00B05AED" w14:paraId="08D2D961" w14:textId="77777777" w:rsidTr="00C411B3">
        <w:tblPrEx>
          <w:tblCellMar>
            <w:left w:w="108" w:type="dxa"/>
            <w:right w:w="108" w:type="dxa"/>
          </w:tblCellMar>
        </w:tblPrEx>
        <w:trPr>
          <w:cantSplit/>
          <w:trHeight w:val="20"/>
        </w:trPr>
        <w:tc>
          <w:tcPr>
            <w:tcW w:w="3261" w:type="pct"/>
            <w:noWrap/>
            <w:hideMark/>
          </w:tcPr>
          <w:p w14:paraId="6F2A005A" w14:textId="77777777" w:rsidR="00157831" w:rsidRPr="00B05AED" w:rsidRDefault="00157831" w:rsidP="00C411B3">
            <w:pPr>
              <w:rPr>
                <w:rFonts w:eastAsia="Times New Roman"/>
                <w:color w:val="000000"/>
                <w:sz w:val="20"/>
                <w:szCs w:val="20"/>
                <w:lang w:eastAsia="ru-RU"/>
              </w:rPr>
            </w:pPr>
            <w:r w:rsidRPr="00B05AED">
              <w:rPr>
                <w:rFonts w:eastAsia="Times New Roman"/>
                <w:color w:val="000000"/>
                <w:sz w:val="20"/>
                <w:szCs w:val="20"/>
                <w:lang w:eastAsia="ru-RU"/>
              </w:rPr>
              <w:t>Нераспределенный резерв</w:t>
            </w:r>
          </w:p>
        </w:tc>
        <w:tc>
          <w:tcPr>
            <w:tcW w:w="580" w:type="pct"/>
            <w:noWrap/>
            <w:vAlign w:val="bottom"/>
            <w:hideMark/>
          </w:tcPr>
          <w:p w14:paraId="395C6C6A" w14:textId="77777777" w:rsidR="00157831" w:rsidRPr="00B05AED" w:rsidRDefault="00157831" w:rsidP="00C411B3">
            <w:pPr>
              <w:jc w:val="right"/>
              <w:rPr>
                <w:rFonts w:eastAsia="Calibri"/>
                <w:color w:val="000000"/>
                <w:sz w:val="20"/>
                <w:szCs w:val="20"/>
              </w:rPr>
            </w:pPr>
            <w:r w:rsidRPr="00B05AED">
              <w:rPr>
                <w:rFonts w:eastAsia="Calibri"/>
                <w:color w:val="000000"/>
                <w:sz w:val="20"/>
                <w:szCs w:val="20"/>
              </w:rPr>
              <w:t>1 112 385,30000</w:t>
            </w:r>
          </w:p>
        </w:tc>
        <w:tc>
          <w:tcPr>
            <w:tcW w:w="580" w:type="pct"/>
            <w:noWrap/>
            <w:vAlign w:val="bottom"/>
            <w:hideMark/>
          </w:tcPr>
          <w:p w14:paraId="29B7F1C1" w14:textId="77777777" w:rsidR="00157831" w:rsidRPr="00B05AED" w:rsidRDefault="00157831" w:rsidP="00C411B3">
            <w:pPr>
              <w:jc w:val="right"/>
              <w:rPr>
                <w:rFonts w:eastAsia="Calibri"/>
                <w:color w:val="000000"/>
                <w:sz w:val="20"/>
                <w:szCs w:val="20"/>
              </w:rPr>
            </w:pPr>
            <w:r w:rsidRPr="00B05AED">
              <w:rPr>
                <w:rFonts w:eastAsia="Calibri"/>
                <w:color w:val="000000"/>
                <w:sz w:val="20"/>
                <w:szCs w:val="20"/>
              </w:rPr>
              <w:t>991 431,80000</w:t>
            </w:r>
          </w:p>
        </w:tc>
        <w:tc>
          <w:tcPr>
            <w:tcW w:w="579" w:type="pct"/>
            <w:noWrap/>
            <w:vAlign w:val="bottom"/>
            <w:hideMark/>
          </w:tcPr>
          <w:p w14:paraId="10C24B63" w14:textId="77777777" w:rsidR="00157831" w:rsidRPr="00B05AED" w:rsidRDefault="00157831" w:rsidP="00C411B3">
            <w:pPr>
              <w:jc w:val="right"/>
              <w:rPr>
                <w:rFonts w:eastAsia="Calibri"/>
                <w:color w:val="000000"/>
                <w:sz w:val="20"/>
                <w:szCs w:val="20"/>
              </w:rPr>
            </w:pPr>
            <w:r w:rsidRPr="00B05AED">
              <w:rPr>
                <w:rFonts w:eastAsia="Calibri"/>
                <w:color w:val="000000"/>
                <w:sz w:val="20"/>
                <w:szCs w:val="20"/>
              </w:rPr>
              <w:t>997 635,60000</w:t>
            </w:r>
          </w:p>
        </w:tc>
      </w:tr>
      <w:tr w:rsidR="00157831" w:rsidRPr="00B05AED" w14:paraId="2BCD5237" w14:textId="77777777" w:rsidTr="00C411B3">
        <w:tblPrEx>
          <w:tblCellMar>
            <w:left w:w="108" w:type="dxa"/>
            <w:right w:w="108" w:type="dxa"/>
          </w:tblCellMar>
        </w:tblPrEx>
        <w:trPr>
          <w:cantSplit/>
          <w:trHeight w:val="20"/>
        </w:trPr>
        <w:tc>
          <w:tcPr>
            <w:tcW w:w="3261" w:type="pct"/>
            <w:noWrap/>
            <w:hideMark/>
          </w:tcPr>
          <w:p w14:paraId="1BEA0B7F" w14:textId="77777777" w:rsidR="00157831" w:rsidRPr="00B05AED" w:rsidRDefault="00157831"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vAlign w:val="bottom"/>
            <w:hideMark/>
          </w:tcPr>
          <w:p w14:paraId="7CC7D5E2" w14:textId="77777777" w:rsidR="00157831" w:rsidRPr="00B05AED" w:rsidRDefault="00157831" w:rsidP="00C411B3">
            <w:pPr>
              <w:jc w:val="right"/>
              <w:rPr>
                <w:rFonts w:eastAsia="Calibri"/>
                <w:color w:val="000000"/>
                <w:sz w:val="20"/>
                <w:szCs w:val="20"/>
              </w:rPr>
            </w:pPr>
            <w:r w:rsidRPr="00B05AED">
              <w:rPr>
                <w:rFonts w:eastAsia="Calibri"/>
                <w:color w:val="000000"/>
                <w:sz w:val="20"/>
                <w:szCs w:val="20"/>
              </w:rPr>
              <w:t>1 112 385,30000</w:t>
            </w:r>
          </w:p>
        </w:tc>
        <w:tc>
          <w:tcPr>
            <w:tcW w:w="580" w:type="pct"/>
            <w:noWrap/>
            <w:vAlign w:val="bottom"/>
            <w:hideMark/>
          </w:tcPr>
          <w:p w14:paraId="19653BA3" w14:textId="77777777" w:rsidR="00157831" w:rsidRPr="00B05AED" w:rsidRDefault="00157831" w:rsidP="00C411B3">
            <w:pPr>
              <w:jc w:val="right"/>
              <w:rPr>
                <w:rFonts w:eastAsia="Calibri"/>
                <w:color w:val="000000"/>
                <w:sz w:val="20"/>
                <w:szCs w:val="20"/>
              </w:rPr>
            </w:pPr>
            <w:r w:rsidRPr="00B05AED">
              <w:rPr>
                <w:rFonts w:eastAsia="Calibri"/>
                <w:color w:val="000000"/>
                <w:sz w:val="20"/>
                <w:szCs w:val="20"/>
              </w:rPr>
              <w:t>991 431,80000</w:t>
            </w:r>
          </w:p>
        </w:tc>
        <w:tc>
          <w:tcPr>
            <w:tcW w:w="579" w:type="pct"/>
            <w:noWrap/>
            <w:vAlign w:val="bottom"/>
            <w:hideMark/>
          </w:tcPr>
          <w:p w14:paraId="5BAD8B7E" w14:textId="77777777" w:rsidR="00157831" w:rsidRPr="00B05AED" w:rsidRDefault="00157831" w:rsidP="00C411B3">
            <w:pPr>
              <w:jc w:val="right"/>
              <w:rPr>
                <w:rFonts w:eastAsia="Calibri"/>
                <w:color w:val="000000"/>
                <w:sz w:val="20"/>
                <w:szCs w:val="20"/>
              </w:rPr>
            </w:pPr>
            <w:r w:rsidRPr="00B05AED">
              <w:rPr>
                <w:rFonts w:eastAsia="Calibri"/>
                <w:color w:val="000000"/>
                <w:sz w:val="20"/>
                <w:szCs w:val="20"/>
              </w:rPr>
              <w:t>997 635,60000</w:t>
            </w:r>
          </w:p>
        </w:tc>
      </w:tr>
    </w:tbl>
    <w:p w14:paraId="26F6429B" w14:textId="48E6C3BF"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5065E935"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20.</w:t>
      </w:r>
    </w:p>
    <w:p w14:paraId="70C708CF" w14:textId="6C1B4358" w:rsidR="00F03496" w:rsidRPr="00B05AED" w:rsidRDefault="00F03496" w:rsidP="00F03496">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 xml:space="preserve">на создание комфортной городской среды в малых городах и исторических поселениях – победителях </w:t>
      </w:r>
      <w:r w:rsidR="00FD41F5">
        <w:rPr>
          <w:rFonts w:ascii="Times New Roman" w:eastAsia="Calibri" w:hAnsi="Times New Roman" w:cs="Times New Roman"/>
          <w:sz w:val="24"/>
          <w:szCs w:val="24"/>
        </w:rPr>
        <w:br/>
      </w:r>
      <w:r w:rsidRPr="00B05AED">
        <w:rPr>
          <w:rFonts w:ascii="Times New Roman" w:eastAsia="Calibri" w:hAnsi="Times New Roman" w:cs="Times New Roman"/>
          <w:sz w:val="24"/>
          <w:szCs w:val="24"/>
        </w:rPr>
        <w:t>Всероссийского конкурса лучших проектов создания комфортной городской среды</w:t>
      </w:r>
      <w:r w:rsidRPr="00B05AED">
        <w:rPr>
          <w:rFonts w:ascii="Times New Roman" w:eastAsia="Calibri" w:hAnsi="Times New Roman" w:cs="Times New Roman"/>
          <w:sz w:val="24"/>
          <w:szCs w:val="24"/>
        </w:rPr>
        <w:br/>
        <w:t>на 2026 год и на плановый период 2027 и 2028 годов</w:t>
      </w:r>
    </w:p>
    <w:p w14:paraId="70C1E000" w14:textId="1EA9EC34" w:rsidR="00284FC9" w:rsidRPr="00791ED3" w:rsidRDefault="00F03496" w:rsidP="00F03496">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3C86BA56" w14:textId="77777777" w:rsidR="002C6F44" w:rsidRPr="002C6F44" w:rsidRDefault="002C6F44" w:rsidP="002C6F44">
      <w:pPr>
        <w:spacing w:after="0" w:line="240" w:lineRule="auto"/>
        <w:rPr>
          <w:rFonts w:ascii="Times New Roman" w:hAnsi="Times New Roman" w:cs="Times New Roman"/>
          <w:sz w:val="2"/>
          <w:szCs w:val="2"/>
        </w:rPr>
      </w:pPr>
    </w:p>
    <w:p w14:paraId="09A0497C" w14:textId="3DDEFDF7" w:rsidR="002C6F44" w:rsidRPr="00284FC9" w:rsidRDefault="002C6F44" w:rsidP="002C6F44">
      <w:pPr>
        <w:spacing w:after="0" w:line="240" w:lineRule="auto"/>
        <w:rPr>
          <w:rFonts w:ascii="Times New Roman" w:hAnsi="Times New Roman" w:cs="Times New Roman"/>
          <w:sz w:val="2"/>
          <w:szCs w:val="2"/>
        </w:rPr>
      </w:pPr>
    </w:p>
    <w:p w14:paraId="2EC1AF45" w14:textId="4CAA22AD" w:rsidR="00284FC9" w:rsidRPr="00AA2F64" w:rsidRDefault="00284FC9" w:rsidP="002C6F44">
      <w:pPr>
        <w:spacing w:after="0" w:line="240" w:lineRule="auto"/>
        <w:rPr>
          <w:rFonts w:ascii="Times New Roman" w:hAnsi="Times New Roman" w:cs="Times New Roman"/>
          <w:sz w:val="2"/>
          <w:szCs w:val="2"/>
        </w:rPr>
      </w:pPr>
    </w:p>
    <w:p w14:paraId="66C3B808" w14:textId="77777777" w:rsidR="005B5E5B" w:rsidRPr="005B5E5B" w:rsidRDefault="005B5E5B"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F03496" w:rsidRPr="00B05AED" w14:paraId="07CAA4EB" w14:textId="77777777" w:rsidTr="00C411B3">
        <w:trPr>
          <w:cantSplit/>
        </w:trPr>
        <w:tc>
          <w:tcPr>
            <w:tcW w:w="3260" w:type="pct"/>
            <w:vMerge w:val="restart"/>
            <w:vAlign w:val="center"/>
          </w:tcPr>
          <w:p w14:paraId="0DD3F330" w14:textId="77777777" w:rsidR="00F03496" w:rsidRPr="00B05AED" w:rsidRDefault="00F03496"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17252A0B" w14:textId="77777777" w:rsidR="00F03496" w:rsidRPr="00B05AED" w:rsidRDefault="00F03496" w:rsidP="00C411B3">
            <w:pPr>
              <w:jc w:val="center"/>
              <w:rPr>
                <w:rFonts w:eastAsia="Calibri"/>
                <w:sz w:val="20"/>
                <w:szCs w:val="20"/>
              </w:rPr>
            </w:pPr>
            <w:r w:rsidRPr="00B05AED">
              <w:rPr>
                <w:rFonts w:eastAsia="Calibri"/>
                <w:sz w:val="20"/>
                <w:szCs w:val="20"/>
              </w:rPr>
              <w:t>Сумма</w:t>
            </w:r>
          </w:p>
        </w:tc>
      </w:tr>
      <w:tr w:rsidR="00F03496" w:rsidRPr="00B05AED" w14:paraId="65ADAE3C" w14:textId="77777777" w:rsidTr="00C411B3">
        <w:trPr>
          <w:cantSplit/>
        </w:trPr>
        <w:tc>
          <w:tcPr>
            <w:tcW w:w="3260" w:type="pct"/>
            <w:vMerge/>
            <w:vAlign w:val="center"/>
          </w:tcPr>
          <w:p w14:paraId="04257256" w14:textId="77777777" w:rsidR="00F03496" w:rsidRPr="00B05AED" w:rsidRDefault="00F03496" w:rsidP="00C411B3">
            <w:pPr>
              <w:jc w:val="center"/>
              <w:rPr>
                <w:rFonts w:eastAsia="Calibri"/>
                <w:sz w:val="20"/>
                <w:szCs w:val="20"/>
              </w:rPr>
            </w:pPr>
          </w:p>
        </w:tc>
        <w:tc>
          <w:tcPr>
            <w:tcW w:w="580" w:type="pct"/>
            <w:vAlign w:val="center"/>
          </w:tcPr>
          <w:p w14:paraId="2BA0121A" w14:textId="77777777" w:rsidR="00F03496" w:rsidRPr="00B05AED" w:rsidRDefault="00F03496" w:rsidP="00C411B3">
            <w:pPr>
              <w:jc w:val="center"/>
              <w:rPr>
                <w:rFonts w:eastAsia="Calibri"/>
                <w:sz w:val="20"/>
                <w:szCs w:val="20"/>
              </w:rPr>
            </w:pPr>
            <w:r w:rsidRPr="00B05AED">
              <w:rPr>
                <w:rFonts w:eastAsia="Calibri"/>
                <w:sz w:val="20"/>
                <w:szCs w:val="20"/>
              </w:rPr>
              <w:t>на 2026 год</w:t>
            </w:r>
          </w:p>
        </w:tc>
        <w:tc>
          <w:tcPr>
            <w:tcW w:w="580" w:type="pct"/>
            <w:vAlign w:val="center"/>
          </w:tcPr>
          <w:p w14:paraId="36E34683" w14:textId="77777777" w:rsidR="00F03496" w:rsidRPr="00B05AED" w:rsidRDefault="00F03496" w:rsidP="00C411B3">
            <w:pPr>
              <w:jc w:val="center"/>
              <w:rPr>
                <w:rFonts w:eastAsia="Calibri"/>
                <w:sz w:val="20"/>
                <w:szCs w:val="20"/>
              </w:rPr>
            </w:pPr>
            <w:r w:rsidRPr="00B05AED">
              <w:rPr>
                <w:rFonts w:eastAsia="Calibri"/>
                <w:sz w:val="20"/>
                <w:szCs w:val="20"/>
              </w:rPr>
              <w:t>на 2027 год</w:t>
            </w:r>
          </w:p>
        </w:tc>
        <w:tc>
          <w:tcPr>
            <w:tcW w:w="580" w:type="pct"/>
            <w:vAlign w:val="center"/>
          </w:tcPr>
          <w:p w14:paraId="4814EBFA" w14:textId="77777777" w:rsidR="00F03496" w:rsidRPr="00B05AED" w:rsidRDefault="00F03496" w:rsidP="00C411B3">
            <w:pPr>
              <w:jc w:val="center"/>
              <w:rPr>
                <w:rFonts w:eastAsia="Calibri"/>
                <w:sz w:val="20"/>
                <w:szCs w:val="20"/>
              </w:rPr>
            </w:pPr>
            <w:r w:rsidRPr="00B05AED">
              <w:rPr>
                <w:rFonts w:eastAsia="Calibri"/>
                <w:sz w:val="20"/>
                <w:szCs w:val="20"/>
              </w:rPr>
              <w:t>на 2028 год</w:t>
            </w:r>
          </w:p>
        </w:tc>
      </w:tr>
    </w:tbl>
    <w:p w14:paraId="287DBAA9" w14:textId="77777777" w:rsidR="00F03496" w:rsidRPr="00F03496" w:rsidRDefault="00F03496"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F03496" w:rsidRPr="00B05AED" w14:paraId="226405C2" w14:textId="77777777" w:rsidTr="00C411B3">
        <w:trPr>
          <w:cantSplit/>
          <w:trHeight w:val="20"/>
          <w:tblHeader/>
        </w:trPr>
        <w:tc>
          <w:tcPr>
            <w:tcW w:w="3261" w:type="pct"/>
            <w:vAlign w:val="center"/>
          </w:tcPr>
          <w:p w14:paraId="579C4DD8" w14:textId="77777777" w:rsidR="00F03496" w:rsidRPr="00B05AED" w:rsidRDefault="00F03496" w:rsidP="00C411B3">
            <w:pPr>
              <w:jc w:val="center"/>
              <w:rPr>
                <w:rFonts w:eastAsia="Calibri"/>
                <w:sz w:val="20"/>
                <w:szCs w:val="20"/>
              </w:rPr>
            </w:pPr>
            <w:r w:rsidRPr="00B05AED">
              <w:rPr>
                <w:rFonts w:eastAsia="Calibri"/>
                <w:sz w:val="20"/>
                <w:szCs w:val="20"/>
              </w:rPr>
              <w:t>1</w:t>
            </w:r>
          </w:p>
        </w:tc>
        <w:tc>
          <w:tcPr>
            <w:tcW w:w="580" w:type="pct"/>
            <w:vAlign w:val="center"/>
          </w:tcPr>
          <w:p w14:paraId="22634757" w14:textId="77777777" w:rsidR="00F03496" w:rsidRPr="00B05AED" w:rsidRDefault="00F03496" w:rsidP="00C411B3">
            <w:pPr>
              <w:jc w:val="center"/>
              <w:rPr>
                <w:rFonts w:eastAsia="Calibri"/>
                <w:sz w:val="20"/>
                <w:szCs w:val="20"/>
              </w:rPr>
            </w:pPr>
            <w:r w:rsidRPr="00B05AED">
              <w:rPr>
                <w:rFonts w:eastAsia="Calibri"/>
                <w:sz w:val="20"/>
                <w:szCs w:val="20"/>
              </w:rPr>
              <w:t>2</w:t>
            </w:r>
          </w:p>
        </w:tc>
        <w:tc>
          <w:tcPr>
            <w:tcW w:w="580" w:type="pct"/>
            <w:vAlign w:val="center"/>
          </w:tcPr>
          <w:p w14:paraId="55B48F59" w14:textId="77777777" w:rsidR="00F03496" w:rsidRPr="00B05AED" w:rsidRDefault="00F03496" w:rsidP="00C411B3">
            <w:pPr>
              <w:jc w:val="center"/>
              <w:rPr>
                <w:rFonts w:eastAsia="Calibri"/>
                <w:sz w:val="20"/>
                <w:szCs w:val="20"/>
              </w:rPr>
            </w:pPr>
            <w:r w:rsidRPr="00B05AED">
              <w:rPr>
                <w:rFonts w:eastAsia="Calibri"/>
                <w:sz w:val="20"/>
                <w:szCs w:val="20"/>
              </w:rPr>
              <w:t>3</w:t>
            </w:r>
          </w:p>
        </w:tc>
        <w:tc>
          <w:tcPr>
            <w:tcW w:w="579" w:type="pct"/>
            <w:vAlign w:val="center"/>
          </w:tcPr>
          <w:p w14:paraId="0AEC32C2" w14:textId="77777777" w:rsidR="00F03496" w:rsidRPr="00B05AED" w:rsidRDefault="00F03496" w:rsidP="00C411B3">
            <w:pPr>
              <w:jc w:val="center"/>
              <w:rPr>
                <w:rFonts w:eastAsia="Calibri"/>
                <w:sz w:val="20"/>
                <w:szCs w:val="20"/>
              </w:rPr>
            </w:pPr>
            <w:r w:rsidRPr="00B05AED">
              <w:rPr>
                <w:rFonts w:eastAsia="Calibri"/>
                <w:sz w:val="20"/>
                <w:szCs w:val="20"/>
              </w:rPr>
              <w:t>4</w:t>
            </w:r>
          </w:p>
        </w:tc>
      </w:tr>
      <w:tr w:rsidR="00F03496" w:rsidRPr="00B05AED" w14:paraId="702E57AB" w14:textId="77777777" w:rsidTr="00C411B3">
        <w:tblPrEx>
          <w:tblCellMar>
            <w:left w:w="108" w:type="dxa"/>
            <w:right w:w="108" w:type="dxa"/>
          </w:tblCellMar>
        </w:tblPrEx>
        <w:trPr>
          <w:cantSplit/>
          <w:trHeight w:val="20"/>
        </w:trPr>
        <w:tc>
          <w:tcPr>
            <w:tcW w:w="3261" w:type="pct"/>
            <w:noWrap/>
            <w:hideMark/>
          </w:tcPr>
          <w:p w14:paraId="723DAFAD" w14:textId="77777777" w:rsidR="00F03496" w:rsidRPr="00B05AED" w:rsidRDefault="00F03496"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Иловайск</w:t>
            </w:r>
          </w:p>
        </w:tc>
        <w:tc>
          <w:tcPr>
            <w:tcW w:w="580" w:type="pct"/>
            <w:noWrap/>
            <w:hideMark/>
          </w:tcPr>
          <w:p w14:paraId="438975A3"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76 540,36000</w:t>
            </w:r>
          </w:p>
        </w:tc>
        <w:tc>
          <w:tcPr>
            <w:tcW w:w="580" w:type="pct"/>
            <w:noWrap/>
            <w:hideMark/>
          </w:tcPr>
          <w:p w14:paraId="0B72B660"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4ACB3147"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F03496" w:rsidRPr="00B05AED" w14:paraId="48A37EB4" w14:textId="77777777" w:rsidTr="00C411B3">
        <w:tblPrEx>
          <w:tblCellMar>
            <w:left w:w="108" w:type="dxa"/>
            <w:right w:w="108" w:type="dxa"/>
          </w:tblCellMar>
        </w:tblPrEx>
        <w:trPr>
          <w:cantSplit/>
          <w:trHeight w:val="20"/>
        </w:trPr>
        <w:tc>
          <w:tcPr>
            <w:tcW w:w="3261" w:type="pct"/>
            <w:noWrap/>
            <w:hideMark/>
          </w:tcPr>
          <w:p w14:paraId="3CE62405" w14:textId="77777777" w:rsidR="00F03496" w:rsidRPr="00B05AED" w:rsidRDefault="00F03496" w:rsidP="00C411B3">
            <w:pPr>
              <w:rPr>
                <w:rFonts w:eastAsia="Times New Roman"/>
                <w:color w:val="000000"/>
                <w:sz w:val="20"/>
                <w:szCs w:val="20"/>
                <w:lang w:eastAsia="ru-RU"/>
              </w:rPr>
            </w:pPr>
            <w:r w:rsidRPr="00B05AED">
              <w:rPr>
                <w:rFonts w:eastAsia="Times New Roman"/>
                <w:color w:val="000000"/>
                <w:sz w:val="20"/>
                <w:szCs w:val="20"/>
                <w:lang w:eastAsia="ru-RU"/>
              </w:rPr>
              <w:t xml:space="preserve">Городской округ </w:t>
            </w:r>
            <w:proofErr w:type="spellStart"/>
            <w:r w:rsidRPr="00B05AED">
              <w:rPr>
                <w:rFonts w:eastAsia="Times New Roman"/>
                <w:color w:val="000000"/>
                <w:sz w:val="20"/>
                <w:szCs w:val="20"/>
                <w:lang w:eastAsia="ru-RU"/>
              </w:rPr>
              <w:t>Харцызск</w:t>
            </w:r>
            <w:proofErr w:type="spellEnd"/>
          </w:p>
        </w:tc>
        <w:tc>
          <w:tcPr>
            <w:tcW w:w="580" w:type="pct"/>
            <w:noWrap/>
            <w:hideMark/>
          </w:tcPr>
          <w:p w14:paraId="6400B90B"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76 540,36000</w:t>
            </w:r>
          </w:p>
        </w:tc>
        <w:tc>
          <w:tcPr>
            <w:tcW w:w="580" w:type="pct"/>
            <w:noWrap/>
            <w:hideMark/>
          </w:tcPr>
          <w:p w14:paraId="0AC7C40D"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2CB8CD2A"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F03496" w:rsidRPr="00B05AED" w14:paraId="138E2C5B" w14:textId="77777777" w:rsidTr="00C411B3">
        <w:tblPrEx>
          <w:tblCellMar>
            <w:left w:w="108" w:type="dxa"/>
            <w:right w:w="108" w:type="dxa"/>
          </w:tblCellMar>
        </w:tblPrEx>
        <w:trPr>
          <w:cantSplit/>
          <w:trHeight w:val="20"/>
        </w:trPr>
        <w:tc>
          <w:tcPr>
            <w:tcW w:w="3261" w:type="pct"/>
            <w:noWrap/>
            <w:hideMark/>
          </w:tcPr>
          <w:p w14:paraId="43408CF1" w14:textId="77777777" w:rsidR="00F03496" w:rsidRPr="00B05AED" w:rsidRDefault="00F03496"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Мангушский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1E6BD351"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30 616,18000</w:t>
            </w:r>
          </w:p>
        </w:tc>
        <w:tc>
          <w:tcPr>
            <w:tcW w:w="580" w:type="pct"/>
            <w:noWrap/>
            <w:hideMark/>
          </w:tcPr>
          <w:p w14:paraId="29969522"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0E3F081"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F03496" w:rsidRPr="00B05AED" w14:paraId="0B9E3085" w14:textId="77777777" w:rsidTr="00C411B3">
        <w:tblPrEx>
          <w:tblCellMar>
            <w:left w:w="108" w:type="dxa"/>
            <w:right w:w="108" w:type="dxa"/>
          </w:tblCellMar>
        </w:tblPrEx>
        <w:trPr>
          <w:cantSplit/>
          <w:trHeight w:val="20"/>
        </w:trPr>
        <w:tc>
          <w:tcPr>
            <w:tcW w:w="3261" w:type="pct"/>
            <w:noWrap/>
            <w:hideMark/>
          </w:tcPr>
          <w:p w14:paraId="504847F8" w14:textId="77777777" w:rsidR="00F03496" w:rsidRPr="00B05AED" w:rsidRDefault="00F03496"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Новоазовский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7FFDD5AC"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76 540,36000</w:t>
            </w:r>
          </w:p>
        </w:tc>
        <w:tc>
          <w:tcPr>
            <w:tcW w:w="580" w:type="pct"/>
            <w:noWrap/>
            <w:hideMark/>
          </w:tcPr>
          <w:p w14:paraId="47FB2CDB"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09F4B3B1"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F03496" w:rsidRPr="00B05AED" w14:paraId="06035A8B" w14:textId="77777777" w:rsidTr="00C411B3">
        <w:tblPrEx>
          <w:tblCellMar>
            <w:left w:w="108" w:type="dxa"/>
            <w:right w:w="108" w:type="dxa"/>
          </w:tblCellMar>
        </w:tblPrEx>
        <w:trPr>
          <w:cantSplit/>
          <w:trHeight w:val="20"/>
        </w:trPr>
        <w:tc>
          <w:tcPr>
            <w:tcW w:w="3261" w:type="pct"/>
            <w:noWrap/>
            <w:hideMark/>
          </w:tcPr>
          <w:p w14:paraId="4EB82007" w14:textId="77777777" w:rsidR="00F03496" w:rsidRPr="00B05AED" w:rsidRDefault="00F03496" w:rsidP="00C411B3">
            <w:pPr>
              <w:rPr>
                <w:rFonts w:eastAsia="Times New Roman"/>
                <w:color w:val="000000"/>
                <w:sz w:val="20"/>
                <w:szCs w:val="20"/>
                <w:lang w:eastAsia="ru-RU"/>
              </w:rPr>
            </w:pPr>
            <w:r w:rsidRPr="00B05AED">
              <w:rPr>
                <w:rFonts w:eastAsia="Times New Roman"/>
                <w:color w:val="000000"/>
                <w:sz w:val="20"/>
                <w:szCs w:val="20"/>
                <w:lang w:eastAsia="ru-RU"/>
              </w:rPr>
              <w:t>Шахтерский муниципальный округ</w:t>
            </w:r>
          </w:p>
        </w:tc>
        <w:tc>
          <w:tcPr>
            <w:tcW w:w="580" w:type="pct"/>
            <w:noWrap/>
            <w:hideMark/>
          </w:tcPr>
          <w:p w14:paraId="08B191DA"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91 848,44000</w:t>
            </w:r>
          </w:p>
        </w:tc>
        <w:tc>
          <w:tcPr>
            <w:tcW w:w="580" w:type="pct"/>
            <w:noWrap/>
            <w:hideMark/>
          </w:tcPr>
          <w:p w14:paraId="1F34FB7D"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4EA0B317"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F03496" w:rsidRPr="00B05AED" w14:paraId="54AA4F20" w14:textId="77777777" w:rsidTr="00C411B3">
        <w:tblPrEx>
          <w:tblCellMar>
            <w:left w:w="108" w:type="dxa"/>
            <w:right w:w="108" w:type="dxa"/>
          </w:tblCellMar>
        </w:tblPrEx>
        <w:trPr>
          <w:cantSplit/>
          <w:trHeight w:val="20"/>
        </w:trPr>
        <w:tc>
          <w:tcPr>
            <w:tcW w:w="3261" w:type="pct"/>
            <w:noWrap/>
            <w:hideMark/>
          </w:tcPr>
          <w:p w14:paraId="49B52A29" w14:textId="77777777" w:rsidR="00F03496" w:rsidRPr="00B05AED" w:rsidRDefault="00F03496" w:rsidP="00C411B3">
            <w:pPr>
              <w:rPr>
                <w:rFonts w:eastAsia="Times New Roman"/>
                <w:color w:val="000000"/>
                <w:sz w:val="20"/>
                <w:szCs w:val="20"/>
                <w:lang w:eastAsia="ru-RU"/>
              </w:rPr>
            </w:pPr>
            <w:r w:rsidRPr="00B05AED">
              <w:rPr>
                <w:rFonts w:eastAsia="Times New Roman"/>
                <w:color w:val="000000"/>
                <w:sz w:val="20"/>
                <w:szCs w:val="20"/>
                <w:lang w:eastAsia="ru-RU"/>
              </w:rPr>
              <w:t>Нераспределенный резерв</w:t>
            </w:r>
          </w:p>
        </w:tc>
        <w:tc>
          <w:tcPr>
            <w:tcW w:w="580" w:type="pct"/>
            <w:noWrap/>
            <w:hideMark/>
          </w:tcPr>
          <w:p w14:paraId="461F526B"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0,04000</w:t>
            </w:r>
          </w:p>
        </w:tc>
        <w:tc>
          <w:tcPr>
            <w:tcW w:w="580" w:type="pct"/>
            <w:noWrap/>
            <w:hideMark/>
          </w:tcPr>
          <w:p w14:paraId="3AA99F73"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856CAAF"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F03496" w:rsidRPr="00B05AED" w14:paraId="2150F2F3" w14:textId="77777777" w:rsidTr="00C411B3">
        <w:tblPrEx>
          <w:tblCellMar>
            <w:left w:w="108" w:type="dxa"/>
            <w:right w:w="108" w:type="dxa"/>
          </w:tblCellMar>
        </w:tblPrEx>
        <w:trPr>
          <w:cantSplit/>
          <w:trHeight w:val="20"/>
        </w:trPr>
        <w:tc>
          <w:tcPr>
            <w:tcW w:w="3261" w:type="pct"/>
            <w:noWrap/>
            <w:hideMark/>
          </w:tcPr>
          <w:p w14:paraId="24AA5744" w14:textId="77777777" w:rsidR="00F03496" w:rsidRPr="00B05AED" w:rsidRDefault="00F03496"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hideMark/>
          </w:tcPr>
          <w:p w14:paraId="35E2A0F9"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352 085,74000</w:t>
            </w:r>
          </w:p>
        </w:tc>
        <w:tc>
          <w:tcPr>
            <w:tcW w:w="580" w:type="pct"/>
            <w:noWrap/>
            <w:hideMark/>
          </w:tcPr>
          <w:p w14:paraId="52463F0E"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6BEDEAAE" w14:textId="77777777" w:rsidR="00F03496" w:rsidRPr="00B05AED" w:rsidRDefault="00F03496"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bl>
    <w:p w14:paraId="652FD6A9" w14:textId="796EBE0C"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774B0F92"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21.</w:t>
      </w:r>
    </w:p>
    <w:p w14:paraId="2EC08EF7" w14:textId="77777777" w:rsidR="00120553" w:rsidRPr="00B05AED" w:rsidRDefault="00120553" w:rsidP="00120553">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на создание модельных муниципальных библиотек</w:t>
      </w:r>
      <w:r w:rsidRPr="00B05AED">
        <w:rPr>
          <w:rFonts w:ascii="Times New Roman" w:eastAsia="Calibri" w:hAnsi="Times New Roman" w:cs="Times New Roman"/>
          <w:sz w:val="24"/>
          <w:szCs w:val="24"/>
        </w:rPr>
        <w:br/>
        <w:t>на 2026 год и на плановый период 2027 и 2028 годов</w:t>
      </w:r>
    </w:p>
    <w:p w14:paraId="27EC13D4" w14:textId="2C3964BC" w:rsidR="00284FC9" w:rsidRPr="00791ED3" w:rsidRDefault="00120553" w:rsidP="00120553">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1E47ACAC" w14:textId="77777777" w:rsidR="002C6F44" w:rsidRPr="002C6F44" w:rsidRDefault="002C6F44" w:rsidP="002C6F44">
      <w:pPr>
        <w:spacing w:after="0" w:line="240" w:lineRule="auto"/>
        <w:rPr>
          <w:rFonts w:ascii="Times New Roman" w:hAnsi="Times New Roman" w:cs="Times New Roman"/>
          <w:sz w:val="2"/>
          <w:szCs w:val="2"/>
        </w:rPr>
      </w:pPr>
    </w:p>
    <w:p w14:paraId="3D5E91A4" w14:textId="2FD705F5" w:rsidR="002C6F44" w:rsidRPr="00284FC9" w:rsidRDefault="002C6F44" w:rsidP="002C6F44">
      <w:pPr>
        <w:spacing w:after="0" w:line="240" w:lineRule="auto"/>
        <w:rPr>
          <w:rFonts w:ascii="Times New Roman" w:hAnsi="Times New Roman" w:cs="Times New Roman"/>
          <w:sz w:val="2"/>
          <w:szCs w:val="2"/>
        </w:rPr>
      </w:pPr>
    </w:p>
    <w:p w14:paraId="670C42AC" w14:textId="17220B02" w:rsidR="00284FC9" w:rsidRPr="006B0BA3" w:rsidRDefault="00284FC9" w:rsidP="002C6F44">
      <w:pPr>
        <w:spacing w:after="0" w:line="240" w:lineRule="auto"/>
        <w:rPr>
          <w:rFonts w:ascii="Times New Roman" w:hAnsi="Times New Roman" w:cs="Times New Roman"/>
          <w:sz w:val="2"/>
          <w:szCs w:val="2"/>
        </w:rPr>
      </w:pPr>
    </w:p>
    <w:p w14:paraId="100CF996" w14:textId="3FB43B81" w:rsidR="006B0BA3" w:rsidRPr="00E25752" w:rsidRDefault="006B0BA3"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120553" w:rsidRPr="00B05AED" w14:paraId="0CCCD4B2" w14:textId="77777777" w:rsidTr="00C411B3">
        <w:trPr>
          <w:cantSplit/>
        </w:trPr>
        <w:tc>
          <w:tcPr>
            <w:tcW w:w="3260" w:type="pct"/>
            <w:vMerge w:val="restart"/>
            <w:vAlign w:val="center"/>
          </w:tcPr>
          <w:p w14:paraId="39AB9B8A" w14:textId="77777777" w:rsidR="00120553" w:rsidRPr="00B05AED" w:rsidRDefault="00120553"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077ACB10" w14:textId="77777777" w:rsidR="00120553" w:rsidRPr="00B05AED" w:rsidRDefault="00120553" w:rsidP="00C411B3">
            <w:pPr>
              <w:jc w:val="center"/>
              <w:rPr>
                <w:rFonts w:eastAsia="Calibri"/>
                <w:sz w:val="20"/>
                <w:szCs w:val="20"/>
              </w:rPr>
            </w:pPr>
            <w:r w:rsidRPr="00B05AED">
              <w:rPr>
                <w:rFonts w:eastAsia="Calibri"/>
                <w:sz w:val="20"/>
                <w:szCs w:val="20"/>
              </w:rPr>
              <w:t>Сумма</w:t>
            </w:r>
          </w:p>
        </w:tc>
      </w:tr>
      <w:tr w:rsidR="00120553" w:rsidRPr="00B05AED" w14:paraId="5EF5FE00" w14:textId="77777777" w:rsidTr="00C411B3">
        <w:trPr>
          <w:cantSplit/>
        </w:trPr>
        <w:tc>
          <w:tcPr>
            <w:tcW w:w="3260" w:type="pct"/>
            <w:vMerge/>
            <w:vAlign w:val="center"/>
          </w:tcPr>
          <w:p w14:paraId="290866C4" w14:textId="77777777" w:rsidR="00120553" w:rsidRPr="00B05AED" w:rsidRDefault="00120553" w:rsidP="00C411B3">
            <w:pPr>
              <w:jc w:val="center"/>
              <w:rPr>
                <w:rFonts w:eastAsia="Calibri"/>
                <w:sz w:val="20"/>
                <w:szCs w:val="20"/>
              </w:rPr>
            </w:pPr>
          </w:p>
        </w:tc>
        <w:tc>
          <w:tcPr>
            <w:tcW w:w="580" w:type="pct"/>
            <w:vAlign w:val="center"/>
          </w:tcPr>
          <w:p w14:paraId="425B2639" w14:textId="77777777" w:rsidR="00120553" w:rsidRPr="00B05AED" w:rsidRDefault="00120553" w:rsidP="00C411B3">
            <w:pPr>
              <w:jc w:val="center"/>
              <w:rPr>
                <w:rFonts w:eastAsia="Calibri"/>
                <w:sz w:val="20"/>
                <w:szCs w:val="20"/>
              </w:rPr>
            </w:pPr>
            <w:r w:rsidRPr="00B05AED">
              <w:rPr>
                <w:rFonts w:eastAsia="Calibri"/>
                <w:sz w:val="20"/>
                <w:szCs w:val="20"/>
              </w:rPr>
              <w:t>на 2026 год</w:t>
            </w:r>
          </w:p>
        </w:tc>
        <w:tc>
          <w:tcPr>
            <w:tcW w:w="580" w:type="pct"/>
            <w:vAlign w:val="center"/>
          </w:tcPr>
          <w:p w14:paraId="3DD63B50" w14:textId="77777777" w:rsidR="00120553" w:rsidRPr="00B05AED" w:rsidRDefault="00120553" w:rsidP="00C411B3">
            <w:pPr>
              <w:jc w:val="center"/>
              <w:rPr>
                <w:rFonts w:eastAsia="Calibri"/>
                <w:sz w:val="20"/>
                <w:szCs w:val="20"/>
              </w:rPr>
            </w:pPr>
            <w:r w:rsidRPr="00B05AED">
              <w:rPr>
                <w:rFonts w:eastAsia="Calibri"/>
                <w:sz w:val="20"/>
                <w:szCs w:val="20"/>
              </w:rPr>
              <w:t>на 2027 год</w:t>
            </w:r>
          </w:p>
        </w:tc>
        <w:tc>
          <w:tcPr>
            <w:tcW w:w="580" w:type="pct"/>
            <w:vAlign w:val="center"/>
          </w:tcPr>
          <w:p w14:paraId="5EAE4766" w14:textId="77777777" w:rsidR="00120553" w:rsidRPr="00B05AED" w:rsidRDefault="00120553" w:rsidP="00C411B3">
            <w:pPr>
              <w:jc w:val="center"/>
              <w:rPr>
                <w:rFonts w:eastAsia="Calibri"/>
                <w:sz w:val="20"/>
                <w:szCs w:val="20"/>
              </w:rPr>
            </w:pPr>
            <w:r w:rsidRPr="00B05AED">
              <w:rPr>
                <w:rFonts w:eastAsia="Calibri"/>
                <w:sz w:val="20"/>
                <w:szCs w:val="20"/>
              </w:rPr>
              <w:t>на 2028 год</w:t>
            </w:r>
          </w:p>
        </w:tc>
      </w:tr>
    </w:tbl>
    <w:p w14:paraId="520789FD" w14:textId="77777777" w:rsidR="00120553" w:rsidRPr="00120553" w:rsidRDefault="00120553"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120553" w:rsidRPr="00B05AED" w14:paraId="1867526B" w14:textId="77777777" w:rsidTr="00C411B3">
        <w:trPr>
          <w:cantSplit/>
          <w:trHeight w:val="20"/>
          <w:tblHeader/>
        </w:trPr>
        <w:tc>
          <w:tcPr>
            <w:tcW w:w="3261" w:type="pct"/>
            <w:vAlign w:val="center"/>
          </w:tcPr>
          <w:p w14:paraId="278D229A" w14:textId="77777777" w:rsidR="00120553" w:rsidRPr="00B05AED" w:rsidRDefault="00120553" w:rsidP="00C411B3">
            <w:pPr>
              <w:jc w:val="center"/>
              <w:rPr>
                <w:rFonts w:eastAsia="Calibri"/>
                <w:sz w:val="20"/>
                <w:szCs w:val="20"/>
              </w:rPr>
            </w:pPr>
            <w:r w:rsidRPr="00B05AED">
              <w:rPr>
                <w:rFonts w:eastAsia="Calibri"/>
                <w:sz w:val="20"/>
                <w:szCs w:val="20"/>
              </w:rPr>
              <w:t>1</w:t>
            </w:r>
          </w:p>
        </w:tc>
        <w:tc>
          <w:tcPr>
            <w:tcW w:w="580" w:type="pct"/>
            <w:vAlign w:val="center"/>
          </w:tcPr>
          <w:p w14:paraId="6C752D2F" w14:textId="77777777" w:rsidR="00120553" w:rsidRPr="00B05AED" w:rsidRDefault="00120553" w:rsidP="00C411B3">
            <w:pPr>
              <w:jc w:val="center"/>
              <w:rPr>
                <w:rFonts w:eastAsia="Calibri"/>
                <w:sz w:val="20"/>
                <w:szCs w:val="20"/>
              </w:rPr>
            </w:pPr>
            <w:r w:rsidRPr="00B05AED">
              <w:rPr>
                <w:rFonts w:eastAsia="Calibri"/>
                <w:sz w:val="20"/>
                <w:szCs w:val="20"/>
              </w:rPr>
              <w:t>2</w:t>
            </w:r>
          </w:p>
        </w:tc>
        <w:tc>
          <w:tcPr>
            <w:tcW w:w="580" w:type="pct"/>
            <w:vAlign w:val="center"/>
          </w:tcPr>
          <w:p w14:paraId="6653499A" w14:textId="77777777" w:rsidR="00120553" w:rsidRPr="00B05AED" w:rsidRDefault="00120553" w:rsidP="00C411B3">
            <w:pPr>
              <w:jc w:val="center"/>
              <w:rPr>
                <w:rFonts w:eastAsia="Calibri"/>
                <w:sz w:val="20"/>
                <w:szCs w:val="20"/>
              </w:rPr>
            </w:pPr>
            <w:r w:rsidRPr="00B05AED">
              <w:rPr>
                <w:rFonts w:eastAsia="Calibri"/>
                <w:sz w:val="20"/>
                <w:szCs w:val="20"/>
              </w:rPr>
              <w:t>3</w:t>
            </w:r>
          </w:p>
        </w:tc>
        <w:tc>
          <w:tcPr>
            <w:tcW w:w="579" w:type="pct"/>
            <w:vAlign w:val="center"/>
          </w:tcPr>
          <w:p w14:paraId="243B7795" w14:textId="77777777" w:rsidR="00120553" w:rsidRPr="00B05AED" w:rsidRDefault="00120553" w:rsidP="00C411B3">
            <w:pPr>
              <w:jc w:val="center"/>
              <w:rPr>
                <w:rFonts w:eastAsia="Calibri"/>
                <w:sz w:val="20"/>
                <w:szCs w:val="20"/>
              </w:rPr>
            </w:pPr>
            <w:r w:rsidRPr="00B05AED">
              <w:rPr>
                <w:rFonts w:eastAsia="Calibri"/>
                <w:sz w:val="20"/>
                <w:szCs w:val="20"/>
              </w:rPr>
              <w:t>4</w:t>
            </w:r>
          </w:p>
        </w:tc>
      </w:tr>
      <w:tr w:rsidR="00120553" w:rsidRPr="00B05AED" w14:paraId="168197C3" w14:textId="77777777" w:rsidTr="00C411B3">
        <w:tblPrEx>
          <w:tblCellMar>
            <w:left w:w="108" w:type="dxa"/>
            <w:right w:w="108" w:type="dxa"/>
          </w:tblCellMar>
        </w:tblPrEx>
        <w:trPr>
          <w:cantSplit/>
          <w:trHeight w:val="20"/>
        </w:trPr>
        <w:tc>
          <w:tcPr>
            <w:tcW w:w="3261" w:type="pct"/>
            <w:noWrap/>
            <w:hideMark/>
          </w:tcPr>
          <w:p w14:paraId="4ED18AB1" w14:textId="77777777" w:rsidR="00120553" w:rsidRPr="00B05AED" w:rsidRDefault="00120553"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Донецк</w:t>
            </w:r>
          </w:p>
        </w:tc>
        <w:tc>
          <w:tcPr>
            <w:tcW w:w="580" w:type="pct"/>
            <w:noWrap/>
            <w:hideMark/>
          </w:tcPr>
          <w:p w14:paraId="57C28E80"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14 850,00000</w:t>
            </w:r>
          </w:p>
        </w:tc>
        <w:tc>
          <w:tcPr>
            <w:tcW w:w="580" w:type="pct"/>
            <w:noWrap/>
            <w:hideMark/>
          </w:tcPr>
          <w:p w14:paraId="5DE1BB69"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7DF8F1A"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120553" w:rsidRPr="00B05AED" w14:paraId="0B9119B6" w14:textId="77777777" w:rsidTr="00C411B3">
        <w:tblPrEx>
          <w:tblCellMar>
            <w:left w:w="108" w:type="dxa"/>
            <w:right w:w="108" w:type="dxa"/>
          </w:tblCellMar>
        </w:tblPrEx>
        <w:trPr>
          <w:cantSplit/>
          <w:trHeight w:val="20"/>
        </w:trPr>
        <w:tc>
          <w:tcPr>
            <w:tcW w:w="3261" w:type="pct"/>
            <w:noWrap/>
            <w:hideMark/>
          </w:tcPr>
          <w:p w14:paraId="04A7D9FA" w14:textId="77777777" w:rsidR="00120553" w:rsidRPr="00B05AED" w:rsidRDefault="00120553"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Мариуполь</w:t>
            </w:r>
          </w:p>
        </w:tc>
        <w:tc>
          <w:tcPr>
            <w:tcW w:w="580" w:type="pct"/>
            <w:noWrap/>
            <w:hideMark/>
          </w:tcPr>
          <w:p w14:paraId="3661FFE5"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7 920,00000</w:t>
            </w:r>
          </w:p>
        </w:tc>
        <w:tc>
          <w:tcPr>
            <w:tcW w:w="580" w:type="pct"/>
            <w:noWrap/>
            <w:hideMark/>
          </w:tcPr>
          <w:p w14:paraId="68A2D73F"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4A286AAC"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120553" w:rsidRPr="00B05AED" w14:paraId="0967A19C" w14:textId="77777777" w:rsidTr="00C411B3">
        <w:tblPrEx>
          <w:tblCellMar>
            <w:left w:w="108" w:type="dxa"/>
            <w:right w:w="108" w:type="dxa"/>
          </w:tblCellMar>
        </w:tblPrEx>
        <w:trPr>
          <w:cantSplit/>
          <w:trHeight w:val="20"/>
        </w:trPr>
        <w:tc>
          <w:tcPr>
            <w:tcW w:w="3261" w:type="pct"/>
            <w:noWrap/>
            <w:hideMark/>
          </w:tcPr>
          <w:p w14:paraId="58940AB2" w14:textId="77777777" w:rsidR="00120553" w:rsidRPr="00B05AED" w:rsidRDefault="00120553"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Волновахский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426B359E"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7 920,00000</w:t>
            </w:r>
          </w:p>
        </w:tc>
        <w:tc>
          <w:tcPr>
            <w:tcW w:w="580" w:type="pct"/>
            <w:noWrap/>
            <w:hideMark/>
          </w:tcPr>
          <w:p w14:paraId="25F4B7E8"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83FFA07"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120553" w:rsidRPr="00B05AED" w14:paraId="78F62C2C" w14:textId="77777777" w:rsidTr="00C411B3">
        <w:tblPrEx>
          <w:tblCellMar>
            <w:left w:w="108" w:type="dxa"/>
            <w:right w:w="108" w:type="dxa"/>
          </w:tblCellMar>
        </w:tblPrEx>
        <w:trPr>
          <w:cantSplit/>
          <w:trHeight w:val="20"/>
        </w:trPr>
        <w:tc>
          <w:tcPr>
            <w:tcW w:w="3261" w:type="pct"/>
            <w:noWrap/>
            <w:hideMark/>
          </w:tcPr>
          <w:p w14:paraId="67AF8096" w14:textId="77777777" w:rsidR="00120553" w:rsidRPr="00B05AED" w:rsidRDefault="00120553" w:rsidP="00C411B3">
            <w:pPr>
              <w:rPr>
                <w:rFonts w:eastAsia="Times New Roman"/>
                <w:color w:val="000000"/>
                <w:sz w:val="20"/>
                <w:szCs w:val="20"/>
                <w:lang w:eastAsia="ru-RU"/>
              </w:rPr>
            </w:pPr>
            <w:r w:rsidRPr="00B05AED">
              <w:rPr>
                <w:rFonts w:eastAsia="Times New Roman"/>
                <w:color w:val="000000"/>
                <w:sz w:val="20"/>
                <w:szCs w:val="20"/>
                <w:lang w:eastAsia="ru-RU"/>
              </w:rPr>
              <w:t>Володарский муниципальный округ</w:t>
            </w:r>
          </w:p>
        </w:tc>
        <w:tc>
          <w:tcPr>
            <w:tcW w:w="580" w:type="pct"/>
            <w:noWrap/>
            <w:hideMark/>
          </w:tcPr>
          <w:p w14:paraId="52E4ED0F"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7 920,00000</w:t>
            </w:r>
          </w:p>
        </w:tc>
        <w:tc>
          <w:tcPr>
            <w:tcW w:w="580" w:type="pct"/>
            <w:noWrap/>
            <w:hideMark/>
          </w:tcPr>
          <w:p w14:paraId="336727E0"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17718489"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120553" w:rsidRPr="00B05AED" w14:paraId="2AB58F5F" w14:textId="77777777" w:rsidTr="00C411B3">
        <w:tblPrEx>
          <w:tblCellMar>
            <w:left w:w="108" w:type="dxa"/>
            <w:right w:w="108" w:type="dxa"/>
          </w:tblCellMar>
        </w:tblPrEx>
        <w:trPr>
          <w:cantSplit/>
          <w:trHeight w:val="20"/>
        </w:trPr>
        <w:tc>
          <w:tcPr>
            <w:tcW w:w="3261" w:type="pct"/>
            <w:noWrap/>
            <w:hideMark/>
          </w:tcPr>
          <w:p w14:paraId="17097ADD" w14:textId="77777777" w:rsidR="00120553" w:rsidRPr="00B05AED" w:rsidRDefault="00120553"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Новоазовский</w:t>
            </w:r>
            <w:proofErr w:type="spellEnd"/>
            <w:r w:rsidRPr="00B05AED">
              <w:rPr>
                <w:rFonts w:eastAsia="Times New Roman"/>
                <w:color w:val="000000"/>
                <w:sz w:val="20"/>
                <w:szCs w:val="20"/>
                <w:lang w:eastAsia="ru-RU"/>
              </w:rPr>
              <w:t xml:space="preserve"> муниципальный округ</w:t>
            </w:r>
          </w:p>
        </w:tc>
        <w:tc>
          <w:tcPr>
            <w:tcW w:w="580" w:type="pct"/>
            <w:noWrap/>
            <w:hideMark/>
          </w:tcPr>
          <w:p w14:paraId="61BB32E5"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7 920,00000</w:t>
            </w:r>
          </w:p>
        </w:tc>
        <w:tc>
          <w:tcPr>
            <w:tcW w:w="580" w:type="pct"/>
            <w:noWrap/>
            <w:hideMark/>
          </w:tcPr>
          <w:p w14:paraId="659C6763"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C3725E5"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120553" w:rsidRPr="00B05AED" w14:paraId="10011D3A" w14:textId="77777777" w:rsidTr="00C411B3">
        <w:tblPrEx>
          <w:tblCellMar>
            <w:left w:w="108" w:type="dxa"/>
            <w:right w:w="108" w:type="dxa"/>
          </w:tblCellMar>
        </w:tblPrEx>
        <w:trPr>
          <w:cantSplit/>
          <w:trHeight w:val="20"/>
        </w:trPr>
        <w:tc>
          <w:tcPr>
            <w:tcW w:w="3261" w:type="pct"/>
            <w:noWrap/>
            <w:hideMark/>
          </w:tcPr>
          <w:p w14:paraId="1249E670" w14:textId="77777777" w:rsidR="00120553" w:rsidRPr="00B05AED" w:rsidRDefault="00120553" w:rsidP="00C411B3">
            <w:pPr>
              <w:rPr>
                <w:rFonts w:eastAsia="Times New Roman"/>
                <w:color w:val="000000"/>
                <w:sz w:val="20"/>
                <w:szCs w:val="20"/>
                <w:lang w:eastAsia="ru-RU"/>
              </w:rPr>
            </w:pPr>
            <w:r w:rsidRPr="00B05AED">
              <w:rPr>
                <w:rFonts w:eastAsia="Times New Roman"/>
                <w:color w:val="000000"/>
                <w:sz w:val="20"/>
                <w:szCs w:val="20"/>
                <w:lang w:eastAsia="ru-RU"/>
              </w:rPr>
              <w:t>Шахтерский муниципальный округ</w:t>
            </w:r>
          </w:p>
        </w:tc>
        <w:tc>
          <w:tcPr>
            <w:tcW w:w="580" w:type="pct"/>
            <w:noWrap/>
            <w:hideMark/>
          </w:tcPr>
          <w:p w14:paraId="381A0FA2"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7 920,00000</w:t>
            </w:r>
          </w:p>
        </w:tc>
        <w:tc>
          <w:tcPr>
            <w:tcW w:w="580" w:type="pct"/>
            <w:noWrap/>
            <w:hideMark/>
          </w:tcPr>
          <w:p w14:paraId="5AD6957D"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7531BBDE"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120553" w:rsidRPr="00B05AED" w14:paraId="46B6F773" w14:textId="77777777" w:rsidTr="00C411B3">
        <w:tblPrEx>
          <w:tblCellMar>
            <w:left w:w="108" w:type="dxa"/>
            <w:right w:w="108" w:type="dxa"/>
          </w:tblCellMar>
        </w:tblPrEx>
        <w:trPr>
          <w:cantSplit/>
          <w:trHeight w:val="20"/>
        </w:trPr>
        <w:tc>
          <w:tcPr>
            <w:tcW w:w="3261" w:type="pct"/>
            <w:noWrap/>
            <w:hideMark/>
          </w:tcPr>
          <w:p w14:paraId="15CAEB00" w14:textId="77777777" w:rsidR="00120553" w:rsidRPr="00B05AED" w:rsidRDefault="00120553"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hideMark/>
          </w:tcPr>
          <w:p w14:paraId="24A629EE"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54 450,00000</w:t>
            </w:r>
          </w:p>
        </w:tc>
        <w:tc>
          <w:tcPr>
            <w:tcW w:w="580" w:type="pct"/>
            <w:noWrap/>
            <w:hideMark/>
          </w:tcPr>
          <w:p w14:paraId="15A35B84"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579" w:type="pct"/>
            <w:noWrap/>
            <w:hideMark/>
          </w:tcPr>
          <w:p w14:paraId="36FA9871" w14:textId="77777777" w:rsidR="00120553" w:rsidRPr="00B05AED" w:rsidRDefault="0012055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bl>
    <w:p w14:paraId="47544FC9" w14:textId="67AC24AA" w:rsidR="002C6F44" w:rsidRDefault="002C6F44"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F304A6F" w14:textId="77777777" w:rsidR="00ED4CF3" w:rsidRPr="006042D6" w:rsidRDefault="00ED4CF3" w:rsidP="00ED4CF3">
      <w:pPr>
        <w:spacing w:after="0" w:line="240" w:lineRule="auto"/>
        <w:jc w:val="right"/>
        <w:rPr>
          <w:rFonts w:ascii="Times New Roman" w:hAnsi="Times New Roman" w:cs="Times New Roman"/>
          <w:sz w:val="24"/>
          <w:szCs w:val="24"/>
        </w:rPr>
      </w:pPr>
      <w:r w:rsidRPr="006042D6">
        <w:rPr>
          <w:rFonts w:ascii="Times New Roman" w:hAnsi="Times New Roman" w:cs="Times New Roman"/>
          <w:sz w:val="24"/>
          <w:szCs w:val="24"/>
        </w:rPr>
        <w:lastRenderedPageBreak/>
        <w:t>Таблица 22.</w:t>
      </w:r>
    </w:p>
    <w:p w14:paraId="27817851" w14:textId="77777777" w:rsidR="005859FA" w:rsidRPr="00B05AED" w:rsidRDefault="005859FA" w:rsidP="005859FA">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субсидии</w:t>
      </w:r>
      <w:r w:rsidRPr="00B05AED">
        <w:rPr>
          <w:rFonts w:ascii="Times New Roman" w:eastAsia="Calibri" w:hAnsi="Times New Roman" w:cs="Times New Roman"/>
          <w:sz w:val="24"/>
          <w:szCs w:val="24"/>
        </w:rPr>
        <w:br/>
        <w:t>на техническое оснащение региональных и муниципальных музеев</w:t>
      </w:r>
      <w:r w:rsidRPr="00B05AED">
        <w:rPr>
          <w:rFonts w:ascii="Times New Roman" w:eastAsia="Calibri" w:hAnsi="Times New Roman" w:cs="Times New Roman"/>
          <w:sz w:val="24"/>
          <w:szCs w:val="24"/>
        </w:rPr>
        <w:br/>
        <w:t>на 2026 год и на плановый период 2027 и 2028 годов</w:t>
      </w:r>
    </w:p>
    <w:p w14:paraId="3AE62F29" w14:textId="2CF18070" w:rsidR="00ED4CF3" w:rsidRPr="006042D6" w:rsidRDefault="005859FA" w:rsidP="005859FA">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0F7289FB" w14:textId="0F28B86E" w:rsidR="00ED4CF3" w:rsidRPr="00ED4CF3" w:rsidRDefault="00ED4CF3" w:rsidP="002C6F44">
      <w:pPr>
        <w:spacing w:after="0" w:line="240" w:lineRule="auto"/>
        <w:rPr>
          <w:rFonts w:ascii="Times New Roman" w:hAnsi="Times New Roman" w:cs="Times New Roman"/>
          <w:sz w:val="2"/>
          <w:szCs w:val="2"/>
        </w:rPr>
      </w:pPr>
    </w:p>
    <w:p w14:paraId="28380438" w14:textId="66192FAA" w:rsidR="00ED4CF3" w:rsidRPr="00E25752" w:rsidRDefault="00ED4CF3"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5859FA" w:rsidRPr="00B05AED" w14:paraId="437544C6" w14:textId="77777777" w:rsidTr="00C411B3">
        <w:trPr>
          <w:cantSplit/>
        </w:trPr>
        <w:tc>
          <w:tcPr>
            <w:tcW w:w="3260" w:type="pct"/>
            <w:vMerge w:val="restart"/>
            <w:vAlign w:val="center"/>
          </w:tcPr>
          <w:p w14:paraId="7A3EE680" w14:textId="77777777" w:rsidR="005859FA" w:rsidRPr="00B05AED" w:rsidRDefault="005859FA"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1740" w:type="pct"/>
            <w:gridSpan w:val="3"/>
            <w:vAlign w:val="center"/>
          </w:tcPr>
          <w:p w14:paraId="5A1DC757" w14:textId="77777777" w:rsidR="005859FA" w:rsidRPr="00B05AED" w:rsidRDefault="005859FA" w:rsidP="00C411B3">
            <w:pPr>
              <w:jc w:val="center"/>
              <w:rPr>
                <w:rFonts w:eastAsia="Calibri"/>
                <w:sz w:val="20"/>
                <w:szCs w:val="20"/>
              </w:rPr>
            </w:pPr>
            <w:r w:rsidRPr="00B05AED">
              <w:rPr>
                <w:rFonts w:eastAsia="Calibri"/>
                <w:sz w:val="20"/>
                <w:szCs w:val="20"/>
              </w:rPr>
              <w:t>Сумма</w:t>
            </w:r>
          </w:p>
        </w:tc>
      </w:tr>
      <w:tr w:rsidR="005859FA" w:rsidRPr="00B05AED" w14:paraId="29798EAA" w14:textId="77777777" w:rsidTr="00C411B3">
        <w:trPr>
          <w:cantSplit/>
        </w:trPr>
        <w:tc>
          <w:tcPr>
            <w:tcW w:w="3260" w:type="pct"/>
            <w:vMerge/>
            <w:vAlign w:val="center"/>
          </w:tcPr>
          <w:p w14:paraId="04DC368D" w14:textId="77777777" w:rsidR="005859FA" w:rsidRPr="00B05AED" w:rsidRDefault="005859FA" w:rsidP="00C411B3">
            <w:pPr>
              <w:jc w:val="center"/>
              <w:rPr>
                <w:rFonts w:eastAsia="Calibri"/>
                <w:sz w:val="20"/>
                <w:szCs w:val="20"/>
              </w:rPr>
            </w:pPr>
          </w:p>
        </w:tc>
        <w:tc>
          <w:tcPr>
            <w:tcW w:w="580" w:type="pct"/>
            <w:vAlign w:val="center"/>
          </w:tcPr>
          <w:p w14:paraId="0F2571CD" w14:textId="77777777" w:rsidR="005859FA" w:rsidRPr="00B05AED" w:rsidRDefault="005859FA" w:rsidP="00C411B3">
            <w:pPr>
              <w:jc w:val="center"/>
              <w:rPr>
                <w:rFonts w:eastAsia="Calibri"/>
                <w:sz w:val="20"/>
                <w:szCs w:val="20"/>
              </w:rPr>
            </w:pPr>
            <w:r w:rsidRPr="00B05AED">
              <w:rPr>
                <w:rFonts w:eastAsia="Calibri"/>
                <w:sz w:val="20"/>
                <w:szCs w:val="20"/>
              </w:rPr>
              <w:t>на 2026 год</w:t>
            </w:r>
          </w:p>
        </w:tc>
        <w:tc>
          <w:tcPr>
            <w:tcW w:w="580" w:type="pct"/>
            <w:vAlign w:val="center"/>
          </w:tcPr>
          <w:p w14:paraId="2A8B9041" w14:textId="77777777" w:rsidR="005859FA" w:rsidRPr="00B05AED" w:rsidRDefault="005859FA" w:rsidP="00C411B3">
            <w:pPr>
              <w:jc w:val="center"/>
              <w:rPr>
                <w:rFonts w:eastAsia="Calibri"/>
                <w:sz w:val="20"/>
                <w:szCs w:val="20"/>
              </w:rPr>
            </w:pPr>
            <w:r w:rsidRPr="00B05AED">
              <w:rPr>
                <w:rFonts w:eastAsia="Calibri"/>
                <w:sz w:val="20"/>
                <w:szCs w:val="20"/>
              </w:rPr>
              <w:t>на 2027 год</w:t>
            </w:r>
          </w:p>
        </w:tc>
        <w:tc>
          <w:tcPr>
            <w:tcW w:w="580" w:type="pct"/>
            <w:vAlign w:val="center"/>
          </w:tcPr>
          <w:p w14:paraId="4729CBBB" w14:textId="77777777" w:rsidR="005859FA" w:rsidRPr="00B05AED" w:rsidRDefault="005859FA" w:rsidP="00C411B3">
            <w:pPr>
              <w:jc w:val="center"/>
              <w:rPr>
                <w:rFonts w:eastAsia="Calibri"/>
                <w:sz w:val="20"/>
                <w:szCs w:val="20"/>
              </w:rPr>
            </w:pPr>
            <w:r w:rsidRPr="00B05AED">
              <w:rPr>
                <w:rFonts w:eastAsia="Calibri"/>
                <w:sz w:val="20"/>
                <w:szCs w:val="20"/>
              </w:rPr>
              <w:t>на 2028 год</w:t>
            </w:r>
          </w:p>
        </w:tc>
      </w:tr>
    </w:tbl>
    <w:p w14:paraId="6F46785A" w14:textId="09B2A9E0" w:rsidR="00E25752" w:rsidRPr="005859FA" w:rsidRDefault="00E25752" w:rsidP="002C6F44">
      <w:pPr>
        <w:spacing w:after="0" w:line="240" w:lineRule="auto"/>
        <w:rPr>
          <w:rFonts w:ascii="Times New Roman" w:hAnsi="Times New Roman" w:cs="Times New Roman"/>
          <w:sz w:val="2"/>
          <w:szCs w:val="2"/>
        </w:rPr>
      </w:pPr>
    </w:p>
    <w:tbl>
      <w:tblPr>
        <w:tblStyle w:val="5"/>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5859FA" w:rsidRPr="00B05AED" w14:paraId="34F5BB16" w14:textId="77777777" w:rsidTr="00C411B3">
        <w:trPr>
          <w:cantSplit/>
          <w:trHeight w:val="20"/>
          <w:tblHeader/>
        </w:trPr>
        <w:tc>
          <w:tcPr>
            <w:tcW w:w="3261" w:type="pct"/>
            <w:vAlign w:val="center"/>
          </w:tcPr>
          <w:p w14:paraId="19F1DFE7" w14:textId="77777777" w:rsidR="005859FA" w:rsidRPr="00B05AED" w:rsidRDefault="005859FA" w:rsidP="00C411B3">
            <w:pPr>
              <w:jc w:val="center"/>
              <w:rPr>
                <w:rFonts w:eastAsia="Calibri"/>
                <w:sz w:val="20"/>
                <w:szCs w:val="20"/>
              </w:rPr>
            </w:pPr>
            <w:r w:rsidRPr="00B05AED">
              <w:rPr>
                <w:rFonts w:eastAsia="Calibri"/>
                <w:sz w:val="20"/>
                <w:szCs w:val="20"/>
              </w:rPr>
              <w:t>1</w:t>
            </w:r>
          </w:p>
        </w:tc>
        <w:tc>
          <w:tcPr>
            <w:tcW w:w="580" w:type="pct"/>
            <w:vAlign w:val="center"/>
          </w:tcPr>
          <w:p w14:paraId="6F277283" w14:textId="77777777" w:rsidR="005859FA" w:rsidRPr="00B05AED" w:rsidRDefault="005859FA" w:rsidP="00C411B3">
            <w:pPr>
              <w:jc w:val="center"/>
              <w:rPr>
                <w:rFonts w:eastAsia="Calibri"/>
                <w:sz w:val="20"/>
                <w:szCs w:val="20"/>
              </w:rPr>
            </w:pPr>
            <w:r w:rsidRPr="00B05AED">
              <w:rPr>
                <w:rFonts w:eastAsia="Calibri"/>
                <w:sz w:val="20"/>
                <w:szCs w:val="20"/>
              </w:rPr>
              <w:t>2</w:t>
            </w:r>
          </w:p>
        </w:tc>
        <w:tc>
          <w:tcPr>
            <w:tcW w:w="580" w:type="pct"/>
            <w:vAlign w:val="center"/>
          </w:tcPr>
          <w:p w14:paraId="57610460" w14:textId="77777777" w:rsidR="005859FA" w:rsidRPr="00B05AED" w:rsidRDefault="005859FA" w:rsidP="00C411B3">
            <w:pPr>
              <w:jc w:val="center"/>
              <w:rPr>
                <w:rFonts w:eastAsia="Calibri"/>
                <w:sz w:val="20"/>
                <w:szCs w:val="20"/>
              </w:rPr>
            </w:pPr>
            <w:r w:rsidRPr="00B05AED">
              <w:rPr>
                <w:rFonts w:eastAsia="Calibri"/>
                <w:sz w:val="20"/>
                <w:szCs w:val="20"/>
              </w:rPr>
              <w:t>3</w:t>
            </w:r>
          </w:p>
        </w:tc>
        <w:tc>
          <w:tcPr>
            <w:tcW w:w="579" w:type="pct"/>
            <w:vAlign w:val="center"/>
          </w:tcPr>
          <w:p w14:paraId="3FF1A939" w14:textId="77777777" w:rsidR="005859FA" w:rsidRPr="00B05AED" w:rsidRDefault="005859FA" w:rsidP="00C411B3">
            <w:pPr>
              <w:jc w:val="center"/>
              <w:rPr>
                <w:rFonts w:eastAsia="Calibri"/>
                <w:sz w:val="20"/>
                <w:szCs w:val="20"/>
              </w:rPr>
            </w:pPr>
            <w:r w:rsidRPr="00B05AED">
              <w:rPr>
                <w:rFonts w:eastAsia="Calibri"/>
                <w:sz w:val="20"/>
                <w:szCs w:val="20"/>
              </w:rPr>
              <w:t>4</w:t>
            </w:r>
          </w:p>
        </w:tc>
      </w:tr>
      <w:tr w:rsidR="005859FA" w:rsidRPr="00B05AED" w14:paraId="58F9EAAB" w14:textId="77777777" w:rsidTr="00C411B3">
        <w:tblPrEx>
          <w:tblCellMar>
            <w:left w:w="108" w:type="dxa"/>
            <w:right w:w="108" w:type="dxa"/>
          </w:tblCellMar>
        </w:tblPrEx>
        <w:trPr>
          <w:cantSplit/>
          <w:trHeight w:val="20"/>
        </w:trPr>
        <w:tc>
          <w:tcPr>
            <w:tcW w:w="3261" w:type="pct"/>
            <w:noWrap/>
            <w:vAlign w:val="bottom"/>
            <w:hideMark/>
          </w:tcPr>
          <w:p w14:paraId="52170A7E" w14:textId="77777777" w:rsidR="005859FA" w:rsidRPr="00B05AED" w:rsidRDefault="005859FA" w:rsidP="00C411B3">
            <w:pPr>
              <w:rPr>
                <w:rFonts w:eastAsia="Calibri"/>
                <w:color w:val="000000"/>
                <w:sz w:val="20"/>
                <w:szCs w:val="20"/>
              </w:rPr>
            </w:pPr>
            <w:r w:rsidRPr="00B05AED">
              <w:rPr>
                <w:rFonts w:eastAsia="Calibri"/>
                <w:color w:val="000000"/>
                <w:sz w:val="20"/>
                <w:szCs w:val="20"/>
              </w:rPr>
              <w:t>Городской округ Донецк</w:t>
            </w:r>
          </w:p>
        </w:tc>
        <w:tc>
          <w:tcPr>
            <w:tcW w:w="580" w:type="pct"/>
            <w:noWrap/>
            <w:vAlign w:val="bottom"/>
            <w:hideMark/>
          </w:tcPr>
          <w:p w14:paraId="58FA52E6" w14:textId="77777777" w:rsidR="005859FA" w:rsidRPr="00B05AED" w:rsidRDefault="005859FA" w:rsidP="00C411B3">
            <w:pPr>
              <w:jc w:val="right"/>
              <w:rPr>
                <w:rFonts w:eastAsia="Calibri"/>
                <w:color w:val="000000"/>
                <w:sz w:val="20"/>
                <w:szCs w:val="20"/>
              </w:rPr>
            </w:pPr>
            <w:r w:rsidRPr="00B05AED">
              <w:rPr>
                <w:rFonts w:eastAsia="Calibri"/>
                <w:color w:val="000000"/>
                <w:sz w:val="20"/>
                <w:szCs w:val="20"/>
              </w:rPr>
              <w:t>378,50000</w:t>
            </w:r>
          </w:p>
        </w:tc>
        <w:tc>
          <w:tcPr>
            <w:tcW w:w="580" w:type="pct"/>
            <w:noWrap/>
            <w:vAlign w:val="bottom"/>
            <w:hideMark/>
          </w:tcPr>
          <w:p w14:paraId="164B1434" w14:textId="77777777" w:rsidR="005859FA" w:rsidRPr="00B05AED" w:rsidRDefault="005859FA" w:rsidP="00C411B3">
            <w:pPr>
              <w:jc w:val="right"/>
              <w:rPr>
                <w:rFonts w:eastAsia="Calibri"/>
                <w:color w:val="000000"/>
                <w:sz w:val="20"/>
                <w:szCs w:val="20"/>
              </w:rPr>
            </w:pPr>
            <w:r w:rsidRPr="00B05AED">
              <w:rPr>
                <w:rFonts w:eastAsia="Calibri"/>
                <w:color w:val="000000"/>
                <w:sz w:val="20"/>
                <w:szCs w:val="20"/>
              </w:rPr>
              <w:t>0,00000</w:t>
            </w:r>
          </w:p>
        </w:tc>
        <w:tc>
          <w:tcPr>
            <w:tcW w:w="579" w:type="pct"/>
            <w:noWrap/>
            <w:vAlign w:val="bottom"/>
            <w:hideMark/>
          </w:tcPr>
          <w:p w14:paraId="5952CFC7" w14:textId="77777777" w:rsidR="005859FA" w:rsidRPr="00B05AED" w:rsidRDefault="005859FA" w:rsidP="00C411B3">
            <w:pPr>
              <w:jc w:val="right"/>
              <w:rPr>
                <w:rFonts w:eastAsia="Calibri"/>
                <w:color w:val="000000"/>
                <w:sz w:val="20"/>
                <w:szCs w:val="20"/>
              </w:rPr>
            </w:pPr>
            <w:r w:rsidRPr="00B05AED">
              <w:rPr>
                <w:rFonts w:eastAsia="Calibri"/>
                <w:color w:val="000000"/>
                <w:sz w:val="20"/>
                <w:szCs w:val="20"/>
              </w:rPr>
              <w:t>0,00000</w:t>
            </w:r>
          </w:p>
        </w:tc>
      </w:tr>
      <w:tr w:rsidR="005859FA" w:rsidRPr="00B05AED" w14:paraId="152CBF13" w14:textId="77777777" w:rsidTr="00C411B3">
        <w:tblPrEx>
          <w:tblCellMar>
            <w:left w:w="108" w:type="dxa"/>
            <w:right w:w="108" w:type="dxa"/>
          </w:tblCellMar>
        </w:tblPrEx>
        <w:trPr>
          <w:cantSplit/>
          <w:trHeight w:val="20"/>
        </w:trPr>
        <w:tc>
          <w:tcPr>
            <w:tcW w:w="3261" w:type="pct"/>
            <w:noWrap/>
            <w:vAlign w:val="bottom"/>
            <w:hideMark/>
          </w:tcPr>
          <w:p w14:paraId="06AC991C" w14:textId="77777777" w:rsidR="005859FA" w:rsidRPr="00B05AED" w:rsidRDefault="005859FA" w:rsidP="00C411B3">
            <w:pPr>
              <w:rPr>
                <w:rFonts w:eastAsia="Calibri"/>
                <w:color w:val="000000"/>
                <w:sz w:val="20"/>
                <w:szCs w:val="20"/>
              </w:rPr>
            </w:pPr>
            <w:proofErr w:type="spellStart"/>
            <w:r w:rsidRPr="00B05AED">
              <w:rPr>
                <w:rFonts w:eastAsia="Calibri"/>
                <w:color w:val="000000"/>
                <w:sz w:val="20"/>
                <w:szCs w:val="20"/>
              </w:rPr>
              <w:t>Ясиноватский</w:t>
            </w:r>
            <w:proofErr w:type="spellEnd"/>
            <w:r w:rsidRPr="00B05AED">
              <w:rPr>
                <w:rFonts w:eastAsia="Calibri"/>
                <w:color w:val="000000"/>
                <w:sz w:val="20"/>
                <w:szCs w:val="20"/>
              </w:rPr>
              <w:t xml:space="preserve"> муниципальный округ</w:t>
            </w:r>
          </w:p>
        </w:tc>
        <w:tc>
          <w:tcPr>
            <w:tcW w:w="580" w:type="pct"/>
            <w:noWrap/>
            <w:vAlign w:val="bottom"/>
            <w:hideMark/>
          </w:tcPr>
          <w:p w14:paraId="267A8BBC" w14:textId="77777777" w:rsidR="005859FA" w:rsidRPr="00B05AED" w:rsidRDefault="005859FA" w:rsidP="00C411B3">
            <w:pPr>
              <w:jc w:val="right"/>
              <w:rPr>
                <w:rFonts w:eastAsia="Calibri"/>
                <w:color w:val="000000"/>
                <w:sz w:val="20"/>
                <w:szCs w:val="20"/>
              </w:rPr>
            </w:pPr>
            <w:r w:rsidRPr="00B05AED">
              <w:rPr>
                <w:rFonts w:eastAsia="Calibri"/>
                <w:color w:val="000000"/>
                <w:sz w:val="20"/>
                <w:szCs w:val="20"/>
              </w:rPr>
              <w:t>7 010,80000</w:t>
            </w:r>
          </w:p>
        </w:tc>
        <w:tc>
          <w:tcPr>
            <w:tcW w:w="580" w:type="pct"/>
            <w:noWrap/>
            <w:vAlign w:val="bottom"/>
            <w:hideMark/>
          </w:tcPr>
          <w:p w14:paraId="464F667D" w14:textId="77777777" w:rsidR="005859FA" w:rsidRPr="00B05AED" w:rsidRDefault="005859FA" w:rsidP="00C411B3">
            <w:pPr>
              <w:jc w:val="right"/>
              <w:rPr>
                <w:rFonts w:eastAsia="Calibri"/>
                <w:color w:val="000000"/>
                <w:sz w:val="20"/>
                <w:szCs w:val="20"/>
              </w:rPr>
            </w:pPr>
            <w:r w:rsidRPr="00B05AED">
              <w:rPr>
                <w:rFonts w:eastAsia="Calibri"/>
                <w:color w:val="000000"/>
                <w:sz w:val="20"/>
                <w:szCs w:val="20"/>
              </w:rPr>
              <w:t>0,00000</w:t>
            </w:r>
          </w:p>
        </w:tc>
        <w:tc>
          <w:tcPr>
            <w:tcW w:w="579" w:type="pct"/>
            <w:noWrap/>
            <w:vAlign w:val="bottom"/>
            <w:hideMark/>
          </w:tcPr>
          <w:p w14:paraId="6F1BB647" w14:textId="77777777" w:rsidR="005859FA" w:rsidRPr="00B05AED" w:rsidRDefault="005859FA" w:rsidP="00C411B3">
            <w:pPr>
              <w:jc w:val="right"/>
              <w:rPr>
                <w:rFonts w:eastAsia="Calibri"/>
                <w:color w:val="000000"/>
                <w:sz w:val="20"/>
                <w:szCs w:val="20"/>
              </w:rPr>
            </w:pPr>
            <w:r w:rsidRPr="00B05AED">
              <w:rPr>
                <w:rFonts w:eastAsia="Calibri"/>
                <w:color w:val="000000"/>
                <w:sz w:val="20"/>
                <w:szCs w:val="20"/>
              </w:rPr>
              <w:t>0,00000</w:t>
            </w:r>
          </w:p>
        </w:tc>
      </w:tr>
      <w:tr w:rsidR="005859FA" w:rsidRPr="00B05AED" w14:paraId="45905461" w14:textId="77777777" w:rsidTr="00C411B3">
        <w:tblPrEx>
          <w:tblCellMar>
            <w:left w:w="108" w:type="dxa"/>
            <w:right w:w="108" w:type="dxa"/>
          </w:tblCellMar>
        </w:tblPrEx>
        <w:trPr>
          <w:cantSplit/>
          <w:trHeight w:val="20"/>
        </w:trPr>
        <w:tc>
          <w:tcPr>
            <w:tcW w:w="3261" w:type="pct"/>
            <w:noWrap/>
            <w:vAlign w:val="bottom"/>
            <w:hideMark/>
          </w:tcPr>
          <w:p w14:paraId="70AB0A5A" w14:textId="77777777" w:rsidR="005859FA" w:rsidRPr="00B05AED" w:rsidRDefault="005859FA" w:rsidP="00C411B3">
            <w:pPr>
              <w:rPr>
                <w:rFonts w:eastAsia="Calibri"/>
                <w:color w:val="000000"/>
                <w:sz w:val="20"/>
                <w:szCs w:val="20"/>
              </w:rPr>
            </w:pPr>
            <w:r w:rsidRPr="00B05AED">
              <w:rPr>
                <w:rFonts w:eastAsia="Calibri"/>
                <w:color w:val="000000"/>
                <w:sz w:val="20"/>
                <w:szCs w:val="20"/>
              </w:rPr>
              <w:t>Итого</w:t>
            </w:r>
          </w:p>
        </w:tc>
        <w:tc>
          <w:tcPr>
            <w:tcW w:w="580" w:type="pct"/>
            <w:noWrap/>
            <w:vAlign w:val="bottom"/>
            <w:hideMark/>
          </w:tcPr>
          <w:p w14:paraId="6CB8FF5A" w14:textId="77777777" w:rsidR="005859FA" w:rsidRPr="00B05AED" w:rsidRDefault="005859FA" w:rsidP="00C411B3">
            <w:pPr>
              <w:jc w:val="right"/>
              <w:rPr>
                <w:rFonts w:eastAsia="Calibri"/>
                <w:color w:val="000000"/>
                <w:sz w:val="20"/>
                <w:szCs w:val="20"/>
              </w:rPr>
            </w:pPr>
            <w:r w:rsidRPr="00B05AED">
              <w:rPr>
                <w:rFonts w:eastAsia="Calibri"/>
                <w:color w:val="000000"/>
                <w:sz w:val="20"/>
                <w:szCs w:val="20"/>
              </w:rPr>
              <w:t>7 389,30000</w:t>
            </w:r>
          </w:p>
        </w:tc>
        <w:tc>
          <w:tcPr>
            <w:tcW w:w="580" w:type="pct"/>
            <w:noWrap/>
            <w:vAlign w:val="bottom"/>
            <w:hideMark/>
          </w:tcPr>
          <w:p w14:paraId="102905D3" w14:textId="77777777" w:rsidR="005859FA" w:rsidRPr="00B05AED" w:rsidRDefault="005859FA" w:rsidP="00C411B3">
            <w:pPr>
              <w:jc w:val="right"/>
              <w:rPr>
                <w:rFonts w:eastAsia="Calibri"/>
                <w:color w:val="000000"/>
                <w:sz w:val="20"/>
                <w:szCs w:val="20"/>
              </w:rPr>
            </w:pPr>
            <w:r w:rsidRPr="00B05AED">
              <w:rPr>
                <w:rFonts w:eastAsia="Calibri"/>
                <w:color w:val="000000"/>
                <w:sz w:val="20"/>
                <w:szCs w:val="20"/>
              </w:rPr>
              <w:t>0,00000</w:t>
            </w:r>
          </w:p>
        </w:tc>
        <w:tc>
          <w:tcPr>
            <w:tcW w:w="579" w:type="pct"/>
            <w:noWrap/>
            <w:vAlign w:val="bottom"/>
            <w:hideMark/>
          </w:tcPr>
          <w:p w14:paraId="10D1394F" w14:textId="77777777" w:rsidR="005859FA" w:rsidRPr="00B05AED" w:rsidRDefault="005859FA" w:rsidP="00C411B3">
            <w:pPr>
              <w:jc w:val="right"/>
              <w:rPr>
                <w:rFonts w:eastAsia="Calibri"/>
                <w:color w:val="000000"/>
                <w:sz w:val="20"/>
                <w:szCs w:val="20"/>
              </w:rPr>
            </w:pPr>
            <w:r w:rsidRPr="00B05AED">
              <w:rPr>
                <w:rFonts w:eastAsia="Calibri"/>
                <w:color w:val="000000"/>
                <w:sz w:val="20"/>
                <w:szCs w:val="20"/>
              </w:rPr>
              <w:t>0,00000</w:t>
            </w:r>
          </w:p>
        </w:tc>
      </w:tr>
    </w:tbl>
    <w:p w14:paraId="262BB804" w14:textId="77777777" w:rsidR="005859FA" w:rsidRDefault="005859FA" w:rsidP="002C6F44">
      <w:pPr>
        <w:spacing w:after="0" w:line="240" w:lineRule="auto"/>
        <w:rPr>
          <w:rFonts w:ascii="Times New Roman" w:hAnsi="Times New Roman" w:cs="Times New Roman"/>
          <w:sz w:val="24"/>
          <w:szCs w:val="24"/>
        </w:rPr>
      </w:pPr>
    </w:p>
    <w:p w14:paraId="06B9B4DF" w14:textId="1D5C8EDA" w:rsidR="00ED4CF3" w:rsidRDefault="00ED4CF3"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59090D1" w14:textId="5B72D585" w:rsidR="002C6F44" w:rsidRDefault="002C6F44" w:rsidP="002C6F44">
      <w:pPr>
        <w:spacing w:after="0" w:line="240" w:lineRule="auto"/>
        <w:ind w:left="10206"/>
        <w:rPr>
          <w:rFonts w:ascii="Times New Roman" w:hAnsi="Times New Roman" w:cs="Times New Roman"/>
          <w:sz w:val="24"/>
          <w:szCs w:val="24"/>
        </w:rPr>
      </w:pPr>
      <w:r w:rsidRPr="002C6F44">
        <w:rPr>
          <w:rFonts w:ascii="Times New Roman" w:hAnsi="Times New Roman" w:cs="Times New Roman"/>
          <w:sz w:val="24"/>
          <w:szCs w:val="24"/>
        </w:rPr>
        <w:lastRenderedPageBreak/>
        <w:t>Приложение 12</w:t>
      </w:r>
      <w:r w:rsidRPr="002C6F44">
        <w:rPr>
          <w:rFonts w:ascii="Times New Roman" w:hAnsi="Times New Roman" w:cs="Times New Roman"/>
          <w:sz w:val="24"/>
          <w:szCs w:val="24"/>
        </w:rPr>
        <w:br/>
        <w:t>к Закону Донецкой Народной Республики</w:t>
      </w:r>
      <w:r w:rsidRPr="002C6F44">
        <w:rPr>
          <w:rFonts w:ascii="Times New Roman" w:hAnsi="Times New Roman" w:cs="Times New Roman"/>
          <w:sz w:val="24"/>
          <w:szCs w:val="24"/>
        </w:rPr>
        <w:br/>
        <w:t xml:space="preserve">«О бюджете Донецкой Народной </w:t>
      </w:r>
      <w:r w:rsidR="00C411B3">
        <w:rPr>
          <w:rFonts w:ascii="Times New Roman" w:hAnsi="Times New Roman" w:cs="Times New Roman"/>
          <w:sz w:val="24"/>
          <w:szCs w:val="24"/>
        </w:rPr>
        <w:br/>
      </w:r>
      <w:r w:rsidRPr="002C6F44">
        <w:rPr>
          <w:rFonts w:ascii="Times New Roman" w:hAnsi="Times New Roman" w:cs="Times New Roman"/>
          <w:sz w:val="24"/>
          <w:szCs w:val="24"/>
        </w:rPr>
        <w:t xml:space="preserve">Республики на 2026 год и на плановый </w:t>
      </w:r>
      <w:r w:rsidR="00C411B3">
        <w:rPr>
          <w:rFonts w:ascii="Times New Roman" w:hAnsi="Times New Roman" w:cs="Times New Roman"/>
          <w:sz w:val="24"/>
          <w:szCs w:val="24"/>
        </w:rPr>
        <w:br/>
      </w:r>
      <w:r w:rsidRPr="002C6F44">
        <w:rPr>
          <w:rFonts w:ascii="Times New Roman" w:hAnsi="Times New Roman" w:cs="Times New Roman"/>
          <w:sz w:val="24"/>
          <w:szCs w:val="24"/>
        </w:rPr>
        <w:t>период 2027 и 2028 годов»</w:t>
      </w:r>
    </w:p>
    <w:p w14:paraId="3CB15861" w14:textId="7320C8CA" w:rsidR="00E436F3" w:rsidRPr="000E425B" w:rsidRDefault="00E436F3" w:rsidP="00E436F3">
      <w:pPr>
        <w:spacing w:after="0" w:line="240" w:lineRule="auto"/>
        <w:ind w:left="10206"/>
        <w:rPr>
          <w:rFonts w:ascii="Times New Roman" w:hAnsi="Times New Roman" w:cs="Times New Roman"/>
          <w:i/>
          <w:iCs/>
          <w:sz w:val="24"/>
          <w:szCs w:val="24"/>
        </w:rPr>
      </w:pPr>
      <w:r w:rsidRPr="000E425B">
        <w:rPr>
          <w:rFonts w:ascii="Times New Roman" w:hAnsi="Times New Roman" w:cs="Times New Roman"/>
          <w:i/>
          <w:iCs/>
          <w:sz w:val="24"/>
          <w:szCs w:val="24"/>
        </w:rPr>
        <w:t xml:space="preserve">(Приложение </w:t>
      </w:r>
      <w:r w:rsidR="00CB695B">
        <w:rPr>
          <w:rFonts w:ascii="Times New Roman" w:hAnsi="Times New Roman" w:cs="Times New Roman"/>
          <w:i/>
          <w:iCs/>
          <w:sz w:val="24"/>
          <w:szCs w:val="24"/>
        </w:rPr>
        <w:t>12</w:t>
      </w:r>
      <w:r w:rsidRPr="000E425B">
        <w:rPr>
          <w:rFonts w:ascii="Times New Roman" w:hAnsi="Times New Roman" w:cs="Times New Roman"/>
          <w:i/>
          <w:iCs/>
          <w:sz w:val="24"/>
          <w:szCs w:val="24"/>
        </w:rPr>
        <w:t xml:space="preserve"> изложено в новой </w:t>
      </w:r>
      <w:r w:rsidR="00C411B3">
        <w:rPr>
          <w:rFonts w:ascii="Times New Roman" w:hAnsi="Times New Roman" w:cs="Times New Roman"/>
          <w:i/>
          <w:iCs/>
          <w:sz w:val="24"/>
          <w:szCs w:val="24"/>
        </w:rPr>
        <w:br/>
      </w:r>
      <w:r w:rsidRPr="000E425B">
        <w:rPr>
          <w:rFonts w:ascii="Times New Roman" w:hAnsi="Times New Roman" w:cs="Times New Roman"/>
          <w:i/>
          <w:iCs/>
          <w:sz w:val="24"/>
          <w:szCs w:val="24"/>
        </w:rPr>
        <w:t xml:space="preserve">редакции в соответствии с законами </w:t>
      </w:r>
    </w:p>
    <w:p w14:paraId="7A985DC5" w14:textId="48120859" w:rsidR="00E436F3" w:rsidRPr="000E425B" w:rsidRDefault="005D1680" w:rsidP="00E436F3">
      <w:pPr>
        <w:spacing w:after="0" w:line="240" w:lineRule="auto"/>
        <w:ind w:left="10206"/>
        <w:rPr>
          <w:rFonts w:ascii="Times New Roman" w:hAnsi="Times New Roman" w:cs="Times New Roman"/>
          <w:i/>
          <w:iCs/>
          <w:sz w:val="24"/>
          <w:szCs w:val="24"/>
        </w:rPr>
      </w:pPr>
      <w:hyperlink r:id="rId61" w:history="1">
        <w:r w:rsidR="00E436F3" w:rsidRPr="000E425B">
          <w:rPr>
            <w:rStyle w:val="af2"/>
            <w:rFonts w:ascii="Times New Roman" w:hAnsi="Times New Roman" w:cs="Times New Roman"/>
            <w:i/>
            <w:iCs/>
            <w:sz w:val="24"/>
            <w:szCs w:val="24"/>
          </w:rPr>
          <w:t>от 19.03.2026 № 265-РЗ</w:t>
        </w:r>
      </w:hyperlink>
      <w:r w:rsidR="00E436F3" w:rsidRPr="000E425B">
        <w:rPr>
          <w:rFonts w:ascii="Times New Roman" w:hAnsi="Times New Roman" w:cs="Times New Roman"/>
          <w:i/>
          <w:iCs/>
          <w:sz w:val="24"/>
          <w:szCs w:val="24"/>
        </w:rPr>
        <w:t xml:space="preserve">, </w:t>
      </w:r>
    </w:p>
    <w:p w14:paraId="5F3A1C9A" w14:textId="67D44FCC" w:rsidR="006E5560" w:rsidRDefault="005D1680" w:rsidP="00E436F3">
      <w:pPr>
        <w:spacing w:after="0" w:line="240" w:lineRule="auto"/>
        <w:ind w:left="10206"/>
        <w:rPr>
          <w:rFonts w:ascii="Times New Roman" w:hAnsi="Times New Roman" w:cs="Times New Roman"/>
          <w:i/>
          <w:iCs/>
          <w:sz w:val="24"/>
          <w:szCs w:val="24"/>
        </w:rPr>
      </w:pPr>
      <w:hyperlink r:id="rId62" w:history="1">
        <w:r w:rsidR="00E436F3" w:rsidRPr="000E425B">
          <w:rPr>
            <w:rStyle w:val="af2"/>
            <w:rFonts w:ascii="Times New Roman" w:hAnsi="Times New Roman" w:cs="Times New Roman"/>
            <w:i/>
            <w:iCs/>
            <w:sz w:val="24"/>
            <w:szCs w:val="24"/>
          </w:rPr>
          <w:t>от 17.04.2026 № 271-РЗ</w:t>
        </w:r>
      </w:hyperlink>
      <w:r w:rsidR="00436744">
        <w:rPr>
          <w:rStyle w:val="af2"/>
          <w:rFonts w:ascii="Times New Roman" w:hAnsi="Times New Roman" w:cs="Times New Roman"/>
          <w:i/>
          <w:iCs/>
          <w:sz w:val="24"/>
          <w:szCs w:val="24"/>
        </w:rPr>
        <w:t>,</w:t>
      </w:r>
    </w:p>
    <w:p w14:paraId="41183CFC" w14:textId="621678D3" w:rsidR="00436744" w:rsidRPr="003502C6" w:rsidRDefault="005D1680" w:rsidP="00436744">
      <w:pPr>
        <w:spacing w:after="0" w:line="240" w:lineRule="auto"/>
        <w:ind w:left="10206"/>
        <w:rPr>
          <w:rFonts w:ascii="Times New Roman" w:hAnsi="Times New Roman" w:cs="Times New Roman"/>
          <w:i/>
          <w:iCs/>
          <w:sz w:val="24"/>
          <w:szCs w:val="24"/>
        </w:rPr>
      </w:pPr>
      <w:hyperlink r:id="rId63" w:history="1">
        <w:r w:rsidR="00436744" w:rsidRPr="00EB3A07">
          <w:rPr>
            <w:rStyle w:val="af2"/>
            <w:rFonts w:ascii="Times New Roman" w:hAnsi="Times New Roman" w:cs="Times New Roman"/>
            <w:i/>
            <w:iCs/>
            <w:sz w:val="24"/>
            <w:szCs w:val="24"/>
          </w:rPr>
          <w:t>от 10.07.2026 № 306-РЗ</w:t>
        </w:r>
      </w:hyperlink>
      <w:r w:rsidR="00436744" w:rsidRPr="000E425B">
        <w:rPr>
          <w:rFonts w:ascii="Times New Roman" w:hAnsi="Times New Roman" w:cs="Times New Roman"/>
          <w:i/>
          <w:iCs/>
          <w:sz w:val="24"/>
          <w:szCs w:val="24"/>
        </w:rPr>
        <w:t>)</w:t>
      </w:r>
    </w:p>
    <w:p w14:paraId="1F1F4360" w14:textId="77777777" w:rsidR="00436744" w:rsidRPr="006E5560" w:rsidRDefault="00436744" w:rsidP="00E436F3">
      <w:pPr>
        <w:spacing w:after="0" w:line="240" w:lineRule="auto"/>
        <w:ind w:left="10206"/>
        <w:rPr>
          <w:rFonts w:ascii="Times New Roman" w:hAnsi="Times New Roman" w:cs="Times New Roman"/>
          <w:i/>
          <w:iCs/>
          <w:sz w:val="24"/>
          <w:szCs w:val="24"/>
        </w:rPr>
      </w:pPr>
    </w:p>
    <w:p w14:paraId="26107879" w14:textId="77777777" w:rsidR="002C6F44" w:rsidRPr="002C6F44" w:rsidRDefault="002C6F44" w:rsidP="002C6F44">
      <w:pPr>
        <w:spacing w:after="0" w:line="240" w:lineRule="auto"/>
        <w:rPr>
          <w:rFonts w:ascii="Times New Roman" w:hAnsi="Times New Roman" w:cs="Times New Roman"/>
          <w:sz w:val="24"/>
          <w:szCs w:val="24"/>
        </w:rPr>
      </w:pPr>
    </w:p>
    <w:p w14:paraId="60EA7C91"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t>Таблица 1.</w:t>
      </w:r>
    </w:p>
    <w:p w14:paraId="6475EC0D" w14:textId="77777777" w:rsidR="007847BC" w:rsidRPr="00911775" w:rsidRDefault="007847BC" w:rsidP="007847BC">
      <w:pPr>
        <w:spacing w:after="0" w:line="240" w:lineRule="auto"/>
        <w:ind w:left="1134" w:right="1134"/>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Объем субвенций,</w:t>
      </w:r>
      <w:r w:rsidRPr="00911775">
        <w:rPr>
          <w:rFonts w:ascii="Times New Roman" w:eastAsia="Calibri" w:hAnsi="Times New Roman" w:cs="Times New Roman"/>
          <w:sz w:val="24"/>
          <w:szCs w:val="24"/>
        </w:rPr>
        <w:br/>
        <w:t>предоставляемых бюджетам муниципальных округов, городских округов Донецкой Народной Республики</w:t>
      </w:r>
      <w:r w:rsidRPr="00911775">
        <w:rPr>
          <w:rFonts w:ascii="Times New Roman" w:eastAsia="Calibri" w:hAnsi="Times New Roman" w:cs="Times New Roman"/>
          <w:sz w:val="24"/>
          <w:szCs w:val="24"/>
        </w:rPr>
        <w:br/>
        <w:t>на 2026 год и на плановый период 2027 и 2028 годов</w:t>
      </w:r>
    </w:p>
    <w:p w14:paraId="0A36FA7F" w14:textId="1AED9F58" w:rsidR="004C2B38" w:rsidRPr="00791ED3" w:rsidRDefault="007847BC" w:rsidP="007847BC">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5F4872D9" w14:textId="77777777" w:rsidR="002C6F44" w:rsidRPr="002C6F44" w:rsidRDefault="002C6F44" w:rsidP="002C6F44">
      <w:pPr>
        <w:spacing w:after="0" w:line="240" w:lineRule="auto"/>
        <w:rPr>
          <w:rFonts w:ascii="Times New Roman" w:hAnsi="Times New Roman" w:cs="Times New Roman"/>
          <w:sz w:val="2"/>
          <w:szCs w:val="2"/>
        </w:rPr>
      </w:pPr>
    </w:p>
    <w:p w14:paraId="4843051D" w14:textId="17CEDFEA" w:rsidR="002C6F44" w:rsidRPr="004C2B38" w:rsidRDefault="002C6F44" w:rsidP="002C6F44">
      <w:pPr>
        <w:spacing w:after="0" w:line="240" w:lineRule="auto"/>
        <w:rPr>
          <w:rFonts w:ascii="Times New Roman" w:hAnsi="Times New Roman" w:cs="Times New Roman"/>
          <w:sz w:val="2"/>
          <w:szCs w:val="2"/>
        </w:rPr>
      </w:pPr>
    </w:p>
    <w:p w14:paraId="7670D471" w14:textId="3A196148" w:rsidR="004C2B38" w:rsidRPr="00066FE1" w:rsidRDefault="004C2B38"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926"/>
        <w:gridCol w:w="1843"/>
        <w:gridCol w:w="1983"/>
        <w:gridCol w:w="1808"/>
      </w:tblGrid>
      <w:tr w:rsidR="007847BC" w:rsidRPr="00911775" w14:paraId="2E89E07C" w14:textId="77777777" w:rsidTr="002726B6">
        <w:trPr>
          <w:cantSplit/>
        </w:trPr>
        <w:tc>
          <w:tcPr>
            <w:tcW w:w="3065" w:type="pct"/>
            <w:vMerge w:val="restart"/>
            <w:vAlign w:val="center"/>
          </w:tcPr>
          <w:p w14:paraId="3E12EC2F" w14:textId="77777777" w:rsidR="007847BC" w:rsidRPr="00911775" w:rsidRDefault="007847BC" w:rsidP="002726B6">
            <w:pPr>
              <w:jc w:val="center"/>
              <w:rPr>
                <w:rFonts w:eastAsia="Calibri"/>
                <w:sz w:val="20"/>
                <w:szCs w:val="20"/>
              </w:rPr>
            </w:pPr>
            <w:r w:rsidRPr="00911775">
              <w:rPr>
                <w:rFonts w:eastAsia="Calibri"/>
                <w:sz w:val="20"/>
                <w:szCs w:val="20"/>
              </w:rPr>
              <w:t>Наименование</w:t>
            </w:r>
          </w:p>
        </w:tc>
        <w:tc>
          <w:tcPr>
            <w:tcW w:w="1935" w:type="pct"/>
            <w:gridSpan w:val="3"/>
            <w:vAlign w:val="center"/>
          </w:tcPr>
          <w:p w14:paraId="76FBA22F" w14:textId="77777777" w:rsidR="007847BC" w:rsidRPr="00911775" w:rsidRDefault="007847BC" w:rsidP="002726B6">
            <w:pPr>
              <w:jc w:val="center"/>
              <w:rPr>
                <w:rFonts w:eastAsia="Calibri"/>
                <w:sz w:val="20"/>
                <w:szCs w:val="20"/>
              </w:rPr>
            </w:pPr>
            <w:r w:rsidRPr="00911775">
              <w:rPr>
                <w:rFonts w:eastAsia="Calibri"/>
                <w:sz w:val="20"/>
                <w:szCs w:val="20"/>
              </w:rPr>
              <w:t>Сумма</w:t>
            </w:r>
          </w:p>
        </w:tc>
      </w:tr>
      <w:tr w:rsidR="007847BC" w:rsidRPr="00911775" w14:paraId="5E444CDF" w14:textId="77777777" w:rsidTr="002726B6">
        <w:trPr>
          <w:cantSplit/>
        </w:trPr>
        <w:tc>
          <w:tcPr>
            <w:tcW w:w="3065" w:type="pct"/>
            <w:vMerge/>
            <w:vAlign w:val="center"/>
          </w:tcPr>
          <w:p w14:paraId="7A75AED0" w14:textId="77777777" w:rsidR="007847BC" w:rsidRPr="00911775" w:rsidRDefault="007847BC" w:rsidP="002726B6">
            <w:pPr>
              <w:jc w:val="center"/>
              <w:rPr>
                <w:rFonts w:eastAsia="Calibri"/>
                <w:sz w:val="20"/>
                <w:szCs w:val="20"/>
              </w:rPr>
            </w:pPr>
          </w:p>
        </w:tc>
        <w:tc>
          <w:tcPr>
            <w:tcW w:w="633" w:type="pct"/>
            <w:vAlign w:val="center"/>
          </w:tcPr>
          <w:p w14:paraId="0FC0637E" w14:textId="77777777" w:rsidR="007847BC" w:rsidRPr="00911775" w:rsidRDefault="007847BC" w:rsidP="002726B6">
            <w:pPr>
              <w:jc w:val="center"/>
              <w:rPr>
                <w:rFonts w:eastAsia="Calibri"/>
                <w:sz w:val="20"/>
                <w:szCs w:val="20"/>
              </w:rPr>
            </w:pPr>
            <w:r w:rsidRPr="00911775">
              <w:rPr>
                <w:rFonts w:eastAsia="Calibri"/>
                <w:sz w:val="20"/>
                <w:szCs w:val="20"/>
              </w:rPr>
              <w:t>на 2026 год</w:t>
            </w:r>
          </w:p>
        </w:tc>
        <w:tc>
          <w:tcPr>
            <w:tcW w:w="681" w:type="pct"/>
            <w:vAlign w:val="center"/>
          </w:tcPr>
          <w:p w14:paraId="62B58B0C" w14:textId="77777777" w:rsidR="007847BC" w:rsidRPr="00911775" w:rsidRDefault="007847BC" w:rsidP="002726B6">
            <w:pPr>
              <w:jc w:val="center"/>
              <w:rPr>
                <w:rFonts w:eastAsia="Calibri"/>
                <w:sz w:val="20"/>
                <w:szCs w:val="20"/>
              </w:rPr>
            </w:pPr>
            <w:r w:rsidRPr="00911775">
              <w:rPr>
                <w:rFonts w:eastAsia="Calibri"/>
                <w:sz w:val="20"/>
                <w:szCs w:val="20"/>
              </w:rPr>
              <w:t>на 2027 год</w:t>
            </w:r>
          </w:p>
        </w:tc>
        <w:tc>
          <w:tcPr>
            <w:tcW w:w="621" w:type="pct"/>
            <w:vAlign w:val="center"/>
          </w:tcPr>
          <w:p w14:paraId="69A446FD" w14:textId="77777777" w:rsidR="007847BC" w:rsidRPr="00911775" w:rsidRDefault="007847BC" w:rsidP="002726B6">
            <w:pPr>
              <w:jc w:val="center"/>
              <w:rPr>
                <w:rFonts w:eastAsia="Calibri"/>
                <w:sz w:val="20"/>
                <w:szCs w:val="20"/>
              </w:rPr>
            </w:pPr>
            <w:r w:rsidRPr="00911775">
              <w:rPr>
                <w:rFonts w:eastAsia="Calibri"/>
                <w:sz w:val="20"/>
                <w:szCs w:val="20"/>
              </w:rPr>
              <w:t>на 2028 год</w:t>
            </w:r>
          </w:p>
        </w:tc>
      </w:tr>
    </w:tbl>
    <w:p w14:paraId="1AB8353B" w14:textId="77777777" w:rsidR="007847BC" w:rsidRPr="007847BC" w:rsidRDefault="007847BC"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926"/>
        <w:gridCol w:w="1843"/>
        <w:gridCol w:w="1983"/>
        <w:gridCol w:w="1808"/>
      </w:tblGrid>
      <w:tr w:rsidR="007847BC" w:rsidRPr="00911775" w14:paraId="7ABA3269" w14:textId="77777777" w:rsidTr="002726B6">
        <w:trPr>
          <w:cantSplit/>
          <w:trHeight w:val="20"/>
          <w:tblHeader/>
        </w:trPr>
        <w:tc>
          <w:tcPr>
            <w:tcW w:w="3065" w:type="pct"/>
            <w:vAlign w:val="center"/>
          </w:tcPr>
          <w:p w14:paraId="6F4F6966" w14:textId="77777777" w:rsidR="007847BC" w:rsidRPr="00911775" w:rsidRDefault="007847BC" w:rsidP="002726B6">
            <w:pPr>
              <w:jc w:val="center"/>
              <w:rPr>
                <w:rFonts w:eastAsia="Calibri"/>
                <w:sz w:val="20"/>
                <w:szCs w:val="20"/>
              </w:rPr>
            </w:pPr>
            <w:r w:rsidRPr="00911775">
              <w:rPr>
                <w:rFonts w:eastAsia="Calibri"/>
                <w:sz w:val="20"/>
                <w:szCs w:val="20"/>
              </w:rPr>
              <w:t>1</w:t>
            </w:r>
          </w:p>
        </w:tc>
        <w:tc>
          <w:tcPr>
            <w:tcW w:w="633" w:type="pct"/>
            <w:vAlign w:val="center"/>
          </w:tcPr>
          <w:p w14:paraId="548B6CAF" w14:textId="77777777" w:rsidR="007847BC" w:rsidRPr="00911775" w:rsidRDefault="007847BC" w:rsidP="002726B6">
            <w:pPr>
              <w:jc w:val="center"/>
              <w:rPr>
                <w:rFonts w:eastAsia="Calibri"/>
                <w:sz w:val="20"/>
                <w:szCs w:val="20"/>
              </w:rPr>
            </w:pPr>
            <w:r w:rsidRPr="00911775">
              <w:rPr>
                <w:rFonts w:eastAsia="Calibri"/>
                <w:sz w:val="20"/>
                <w:szCs w:val="20"/>
              </w:rPr>
              <w:t>2</w:t>
            </w:r>
          </w:p>
        </w:tc>
        <w:tc>
          <w:tcPr>
            <w:tcW w:w="681" w:type="pct"/>
            <w:vAlign w:val="center"/>
          </w:tcPr>
          <w:p w14:paraId="03D54E85" w14:textId="77777777" w:rsidR="007847BC" w:rsidRPr="00911775" w:rsidRDefault="007847BC" w:rsidP="002726B6">
            <w:pPr>
              <w:jc w:val="center"/>
              <w:rPr>
                <w:rFonts w:eastAsia="Calibri"/>
                <w:sz w:val="20"/>
                <w:szCs w:val="20"/>
              </w:rPr>
            </w:pPr>
            <w:r w:rsidRPr="00911775">
              <w:rPr>
                <w:rFonts w:eastAsia="Calibri"/>
                <w:sz w:val="20"/>
                <w:szCs w:val="20"/>
              </w:rPr>
              <w:t>3</w:t>
            </w:r>
          </w:p>
        </w:tc>
        <w:tc>
          <w:tcPr>
            <w:tcW w:w="621" w:type="pct"/>
            <w:vAlign w:val="center"/>
          </w:tcPr>
          <w:p w14:paraId="2931E8BC" w14:textId="77777777" w:rsidR="007847BC" w:rsidRPr="00911775" w:rsidRDefault="007847BC" w:rsidP="002726B6">
            <w:pPr>
              <w:jc w:val="center"/>
              <w:rPr>
                <w:rFonts w:eastAsia="Calibri"/>
                <w:sz w:val="20"/>
                <w:szCs w:val="20"/>
              </w:rPr>
            </w:pPr>
            <w:r w:rsidRPr="00911775">
              <w:rPr>
                <w:rFonts w:eastAsia="Calibri"/>
                <w:sz w:val="20"/>
                <w:szCs w:val="20"/>
              </w:rPr>
              <w:t>4</w:t>
            </w:r>
          </w:p>
        </w:tc>
      </w:tr>
      <w:tr w:rsidR="007847BC" w:rsidRPr="00911775" w14:paraId="28354C07" w14:textId="77777777" w:rsidTr="002726B6">
        <w:tblPrEx>
          <w:tblCellMar>
            <w:left w:w="108" w:type="dxa"/>
            <w:right w:w="108" w:type="dxa"/>
          </w:tblCellMar>
        </w:tblPrEx>
        <w:trPr>
          <w:cantSplit/>
          <w:trHeight w:val="20"/>
        </w:trPr>
        <w:tc>
          <w:tcPr>
            <w:tcW w:w="3065" w:type="pct"/>
            <w:hideMark/>
          </w:tcPr>
          <w:p w14:paraId="542CD63D"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33" w:type="pct"/>
            <w:noWrap/>
            <w:vAlign w:val="bottom"/>
            <w:hideMark/>
          </w:tcPr>
          <w:p w14:paraId="5723B1CF"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942 327,83000</w:t>
            </w:r>
          </w:p>
        </w:tc>
        <w:tc>
          <w:tcPr>
            <w:tcW w:w="681" w:type="pct"/>
            <w:noWrap/>
            <w:vAlign w:val="bottom"/>
            <w:hideMark/>
          </w:tcPr>
          <w:p w14:paraId="0F692F43"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948 732,33000</w:t>
            </w:r>
          </w:p>
        </w:tc>
        <w:tc>
          <w:tcPr>
            <w:tcW w:w="621" w:type="pct"/>
            <w:noWrap/>
            <w:vAlign w:val="bottom"/>
            <w:hideMark/>
          </w:tcPr>
          <w:p w14:paraId="5146E7BE"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957 795,67000</w:t>
            </w:r>
          </w:p>
        </w:tc>
      </w:tr>
      <w:tr w:rsidR="007847BC" w:rsidRPr="00911775" w14:paraId="4CC9EBEC" w14:textId="77777777" w:rsidTr="002726B6">
        <w:tblPrEx>
          <w:tblCellMar>
            <w:left w:w="108" w:type="dxa"/>
            <w:right w:w="108" w:type="dxa"/>
          </w:tblCellMar>
        </w:tblPrEx>
        <w:trPr>
          <w:cantSplit/>
          <w:trHeight w:val="20"/>
        </w:trPr>
        <w:tc>
          <w:tcPr>
            <w:tcW w:w="3065" w:type="pct"/>
            <w:hideMark/>
          </w:tcPr>
          <w:p w14:paraId="1FB26084"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обеспечение бесплатным горячим питанием обучающихся льготных категорий общеобразовательных организаций</w:t>
            </w:r>
          </w:p>
        </w:tc>
        <w:tc>
          <w:tcPr>
            <w:tcW w:w="633" w:type="pct"/>
            <w:noWrap/>
            <w:vAlign w:val="bottom"/>
            <w:hideMark/>
          </w:tcPr>
          <w:p w14:paraId="192D75BB"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389 868,14000</w:t>
            </w:r>
          </w:p>
        </w:tc>
        <w:tc>
          <w:tcPr>
            <w:tcW w:w="681" w:type="pct"/>
            <w:noWrap/>
            <w:vAlign w:val="bottom"/>
            <w:hideMark/>
          </w:tcPr>
          <w:p w14:paraId="000A4F3E"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21" w:type="pct"/>
            <w:noWrap/>
            <w:vAlign w:val="bottom"/>
            <w:hideMark/>
          </w:tcPr>
          <w:p w14:paraId="268EBBDE"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7847BC" w:rsidRPr="00911775" w14:paraId="2FF2AEB1" w14:textId="77777777" w:rsidTr="002726B6">
        <w:tblPrEx>
          <w:tblCellMar>
            <w:left w:w="108" w:type="dxa"/>
            <w:right w:w="108" w:type="dxa"/>
          </w:tblCellMar>
        </w:tblPrEx>
        <w:trPr>
          <w:cantSplit/>
          <w:trHeight w:val="20"/>
        </w:trPr>
        <w:tc>
          <w:tcPr>
            <w:tcW w:w="3065" w:type="pct"/>
            <w:hideMark/>
          </w:tcPr>
          <w:p w14:paraId="796C8DA7"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33" w:type="pct"/>
            <w:noWrap/>
            <w:vAlign w:val="bottom"/>
            <w:hideMark/>
          </w:tcPr>
          <w:p w14:paraId="54834677"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42 887,88000</w:t>
            </w:r>
          </w:p>
        </w:tc>
        <w:tc>
          <w:tcPr>
            <w:tcW w:w="681" w:type="pct"/>
            <w:noWrap/>
            <w:vAlign w:val="bottom"/>
            <w:hideMark/>
          </w:tcPr>
          <w:p w14:paraId="4B331461"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42 887,88000</w:t>
            </w:r>
          </w:p>
        </w:tc>
        <w:tc>
          <w:tcPr>
            <w:tcW w:w="621" w:type="pct"/>
            <w:noWrap/>
            <w:vAlign w:val="bottom"/>
            <w:hideMark/>
          </w:tcPr>
          <w:p w14:paraId="01A19C38"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42 887,88000</w:t>
            </w:r>
          </w:p>
        </w:tc>
      </w:tr>
      <w:tr w:rsidR="007847BC" w:rsidRPr="00911775" w14:paraId="6D4349DC" w14:textId="77777777" w:rsidTr="002726B6">
        <w:tblPrEx>
          <w:tblCellMar>
            <w:left w:w="108" w:type="dxa"/>
            <w:right w:w="108" w:type="dxa"/>
          </w:tblCellMar>
        </w:tblPrEx>
        <w:trPr>
          <w:cantSplit/>
          <w:trHeight w:val="20"/>
        </w:trPr>
        <w:tc>
          <w:tcPr>
            <w:tcW w:w="3065" w:type="pct"/>
            <w:hideMark/>
          </w:tcPr>
          <w:p w14:paraId="0C24856F"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lastRenderedPageBreak/>
              <w:t>Субвенция местным бюджетам из бюджета Донецкой Народной Республики на обеспечение государственных и муниципальных образовательных организаций, расположенных на территории Донецкой Народной Республики и реализующих основные общеобразовательные программы и образовательные программы среднего профессионального образования вооруженной охраной</w:t>
            </w:r>
          </w:p>
        </w:tc>
        <w:tc>
          <w:tcPr>
            <w:tcW w:w="633" w:type="pct"/>
            <w:noWrap/>
            <w:vAlign w:val="bottom"/>
            <w:hideMark/>
          </w:tcPr>
          <w:p w14:paraId="701FBD17"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2 924 935,57761</w:t>
            </w:r>
          </w:p>
        </w:tc>
        <w:tc>
          <w:tcPr>
            <w:tcW w:w="681" w:type="pct"/>
            <w:noWrap/>
            <w:vAlign w:val="bottom"/>
            <w:hideMark/>
          </w:tcPr>
          <w:p w14:paraId="0CA601AC"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21" w:type="pct"/>
            <w:noWrap/>
            <w:vAlign w:val="bottom"/>
            <w:hideMark/>
          </w:tcPr>
          <w:p w14:paraId="579AEB57"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7847BC" w:rsidRPr="00911775" w14:paraId="07C0607D" w14:textId="77777777" w:rsidTr="002726B6">
        <w:tblPrEx>
          <w:tblCellMar>
            <w:left w:w="108" w:type="dxa"/>
            <w:right w:w="108" w:type="dxa"/>
          </w:tblCellMar>
        </w:tblPrEx>
        <w:trPr>
          <w:cantSplit/>
          <w:trHeight w:val="20"/>
        </w:trPr>
        <w:tc>
          <w:tcPr>
            <w:tcW w:w="3065" w:type="pct"/>
            <w:hideMark/>
          </w:tcPr>
          <w:p w14:paraId="49757448"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33" w:type="pct"/>
            <w:noWrap/>
            <w:vAlign w:val="bottom"/>
            <w:hideMark/>
          </w:tcPr>
          <w:p w14:paraId="39FAD5A2"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41 024,94900</w:t>
            </w:r>
          </w:p>
        </w:tc>
        <w:tc>
          <w:tcPr>
            <w:tcW w:w="681" w:type="pct"/>
            <w:noWrap/>
            <w:vAlign w:val="bottom"/>
            <w:hideMark/>
          </w:tcPr>
          <w:p w14:paraId="66E27BC5"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41 696,97000</w:t>
            </w:r>
          </w:p>
        </w:tc>
        <w:tc>
          <w:tcPr>
            <w:tcW w:w="621" w:type="pct"/>
            <w:noWrap/>
            <w:vAlign w:val="bottom"/>
            <w:hideMark/>
          </w:tcPr>
          <w:p w14:paraId="19B31F31"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42 270,10100</w:t>
            </w:r>
          </w:p>
        </w:tc>
      </w:tr>
      <w:tr w:rsidR="007847BC" w:rsidRPr="00911775" w14:paraId="38341300" w14:textId="77777777" w:rsidTr="002726B6">
        <w:tblPrEx>
          <w:tblCellMar>
            <w:left w:w="108" w:type="dxa"/>
            <w:right w:w="108" w:type="dxa"/>
          </w:tblCellMar>
        </w:tblPrEx>
        <w:trPr>
          <w:cantSplit/>
          <w:trHeight w:val="20"/>
        </w:trPr>
        <w:tc>
          <w:tcPr>
            <w:tcW w:w="3065" w:type="pct"/>
            <w:hideMark/>
          </w:tcPr>
          <w:p w14:paraId="7A424C09"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33" w:type="pct"/>
            <w:noWrap/>
            <w:vAlign w:val="bottom"/>
            <w:hideMark/>
          </w:tcPr>
          <w:p w14:paraId="5C6BF10D"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701 419,33333</w:t>
            </w:r>
          </w:p>
        </w:tc>
        <w:tc>
          <w:tcPr>
            <w:tcW w:w="681" w:type="pct"/>
            <w:noWrap/>
            <w:vAlign w:val="bottom"/>
            <w:hideMark/>
          </w:tcPr>
          <w:p w14:paraId="340B5C43"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760 464,90909</w:t>
            </w:r>
          </w:p>
        </w:tc>
        <w:tc>
          <w:tcPr>
            <w:tcW w:w="621" w:type="pct"/>
            <w:noWrap/>
            <w:vAlign w:val="bottom"/>
            <w:hideMark/>
          </w:tcPr>
          <w:p w14:paraId="32DF3654"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808 810,20202</w:t>
            </w:r>
          </w:p>
        </w:tc>
      </w:tr>
      <w:tr w:rsidR="007847BC" w:rsidRPr="00911775" w14:paraId="05B64787" w14:textId="77777777" w:rsidTr="002726B6">
        <w:tblPrEx>
          <w:tblCellMar>
            <w:left w:w="108" w:type="dxa"/>
            <w:right w:w="108" w:type="dxa"/>
          </w:tblCellMar>
        </w:tblPrEx>
        <w:trPr>
          <w:cantSplit/>
          <w:trHeight w:val="20"/>
        </w:trPr>
        <w:tc>
          <w:tcPr>
            <w:tcW w:w="3065" w:type="pct"/>
            <w:hideMark/>
          </w:tcPr>
          <w:p w14:paraId="40C9C2B6"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осуществление органами местного самоуправления отдельных государственных полномочий Донецкой Народной Республики в области законодательства Донецкой Народной Республики об административных правонарушениях</w:t>
            </w:r>
          </w:p>
        </w:tc>
        <w:tc>
          <w:tcPr>
            <w:tcW w:w="633" w:type="pct"/>
            <w:noWrap/>
            <w:vAlign w:val="bottom"/>
            <w:hideMark/>
          </w:tcPr>
          <w:p w14:paraId="173FA68C"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578,58000</w:t>
            </w:r>
          </w:p>
        </w:tc>
        <w:tc>
          <w:tcPr>
            <w:tcW w:w="681" w:type="pct"/>
            <w:noWrap/>
            <w:vAlign w:val="bottom"/>
            <w:hideMark/>
          </w:tcPr>
          <w:p w14:paraId="7FE507F2"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578,58000</w:t>
            </w:r>
          </w:p>
        </w:tc>
        <w:tc>
          <w:tcPr>
            <w:tcW w:w="621" w:type="pct"/>
            <w:noWrap/>
            <w:vAlign w:val="bottom"/>
            <w:hideMark/>
          </w:tcPr>
          <w:p w14:paraId="106ECCDF"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578,58000</w:t>
            </w:r>
          </w:p>
        </w:tc>
      </w:tr>
      <w:tr w:rsidR="007847BC" w:rsidRPr="00911775" w14:paraId="2D7B6073" w14:textId="77777777" w:rsidTr="002726B6">
        <w:tblPrEx>
          <w:tblCellMar>
            <w:left w:w="108" w:type="dxa"/>
            <w:right w:w="108" w:type="dxa"/>
          </w:tblCellMar>
        </w:tblPrEx>
        <w:trPr>
          <w:cantSplit/>
          <w:trHeight w:val="20"/>
        </w:trPr>
        <w:tc>
          <w:tcPr>
            <w:tcW w:w="3065" w:type="pct"/>
            <w:hideMark/>
          </w:tcPr>
          <w:p w14:paraId="3CE2C894"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осуществление органами местного самоуправления отдельных государственных полномочий Донецкой Народной Республики по формированию, хранению, учету и использованию Архивного фонда Российской Федерации, унификации и стандартизации управленческих документов на территории муниципального образования в Донецкой Народной Республике</w:t>
            </w:r>
          </w:p>
        </w:tc>
        <w:tc>
          <w:tcPr>
            <w:tcW w:w="633" w:type="pct"/>
            <w:noWrap/>
            <w:vAlign w:val="bottom"/>
            <w:hideMark/>
          </w:tcPr>
          <w:p w14:paraId="6335BAFE"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81 350,66955</w:t>
            </w:r>
          </w:p>
        </w:tc>
        <w:tc>
          <w:tcPr>
            <w:tcW w:w="681" w:type="pct"/>
            <w:noWrap/>
            <w:vAlign w:val="bottom"/>
            <w:hideMark/>
          </w:tcPr>
          <w:p w14:paraId="1F538B53"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41 266,69800</w:t>
            </w:r>
          </w:p>
        </w:tc>
        <w:tc>
          <w:tcPr>
            <w:tcW w:w="621" w:type="pct"/>
            <w:noWrap/>
            <w:vAlign w:val="bottom"/>
            <w:hideMark/>
          </w:tcPr>
          <w:p w14:paraId="6314BBF4"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42 201,69800</w:t>
            </w:r>
          </w:p>
        </w:tc>
      </w:tr>
      <w:tr w:rsidR="007847BC" w:rsidRPr="00911775" w14:paraId="449141F5" w14:textId="77777777" w:rsidTr="002726B6">
        <w:tblPrEx>
          <w:tblCellMar>
            <w:left w:w="108" w:type="dxa"/>
            <w:right w:w="108" w:type="dxa"/>
          </w:tblCellMar>
        </w:tblPrEx>
        <w:trPr>
          <w:cantSplit/>
          <w:trHeight w:val="20"/>
        </w:trPr>
        <w:tc>
          <w:tcPr>
            <w:tcW w:w="3065" w:type="pct"/>
            <w:hideMark/>
          </w:tcPr>
          <w:p w14:paraId="712FE953"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осуществление организации отдельных государственных полномочий Донецкой Народной Республики в сфере образования согласно Закону Донецкой Народной Республики от 7 июня 2024 года № 80-РЗ</w:t>
            </w:r>
          </w:p>
        </w:tc>
        <w:tc>
          <w:tcPr>
            <w:tcW w:w="633" w:type="pct"/>
            <w:noWrap/>
            <w:vAlign w:val="bottom"/>
            <w:hideMark/>
          </w:tcPr>
          <w:p w14:paraId="56171547"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1 297 603,41552</w:t>
            </w:r>
          </w:p>
        </w:tc>
        <w:tc>
          <w:tcPr>
            <w:tcW w:w="681" w:type="pct"/>
            <w:noWrap/>
            <w:vAlign w:val="bottom"/>
            <w:hideMark/>
          </w:tcPr>
          <w:p w14:paraId="4E983602"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738 206,07212</w:t>
            </w:r>
          </w:p>
        </w:tc>
        <w:tc>
          <w:tcPr>
            <w:tcW w:w="621" w:type="pct"/>
            <w:noWrap/>
            <w:vAlign w:val="bottom"/>
            <w:hideMark/>
          </w:tcPr>
          <w:p w14:paraId="405CD62D"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738 206,07212</w:t>
            </w:r>
          </w:p>
        </w:tc>
      </w:tr>
      <w:tr w:rsidR="007847BC" w:rsidRPr="00911775" w14:paraId="7BF96EB3" w14:textId="77777777" w:rsidTr="002726B6">
        <w:tblPrEx>
          <w:tblCellMar>
            <w:left w:w="108" w:type="dxa"/>
            <w:right w:w="108" w:type="dxa"/>
          </w:tblCellMar>
        </w:tblPrEx>
        <w:trPr>
          <w:cantSplit/>
          <w:trHeight w:val="20"/>
        </w:trPr>
        <w:tc>
          <w:tcPr>
            <w:tcW w:w="3065" w:type="pct"/>
            <w:hideMark/>
          </w:tcPr>
          <w:p w14:paraId="139C2408"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осуществление отдельных государственных полномочий Донецкой Народной Республики 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 80-РЗ</w:t>
            </w:r>
          </w:p>
        </w:tc>
        <w:tc>
          <w:tcPr>
            <w:tcW w:w="633" w:type="pct"/>
            <w:noWrap/>
            <w:vAlign w:val="bottom"/>
            <w:hideMark/>
          </w:tcPr>
          <w:p w14:paraId="681EFA15"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11 502 604,66757</w:t>
            </w:r>
          </w:p>
        </w:tc>
        <w:tc>
          <w:tcPr>
            <w:tcW w:w="681" w:type="pct"/>
            <w:noWrap/>
            <w:vAlign w:val="bottom"/>
            <w:hideMark/>
          </w:tcPr>
          <w:p w14:paraId="076CD3CB"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6 444 466,20330</w:t>
            </w:r>
          </w:p>
        </w:tc>
        <w:tc>
          <w:tcPr>
            <w:tcW w:w="621" w:type="pct"/>
            <w:noWrap/>
            <w:vAlign w:val="bottom"/>
            <w:hideMark/>
          </w:tcPr>
          <w:p w14:paraId="7505D641"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6 444 466,20330</w:t>
            </w:r>
          </w:p>
        </w:tc>
      </w:tr>
      <w:tr w:rsidR="007847BC" w:rsidRPr="00911775" w14:paraId="18B964D0" w14:textId="77777777" w:rsidTr="002726B6">
        <w:tblPrEx>
          <w:tblCellMar>
            <w:left w:w="108" w:type="dxa"/>
            <w:right w:w="108" w:type="dxa"/>
          </w:tblCellMar>
        </w:tblPrEx>
        <w:trPr>
          <w:cantSplit/>
          <w:trHeight w:val="20"/>
        </w:trPr>
        <w:tc>
          <w:tcPr>
            <w:tcW w:w="3065" w:type="pct"/>
            <w:hideMark/>
          </w:tcPr>
          <w:p w14:paraId="2B18C93B"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осуществление отдельных государственных полномочий Донецкой Народной Республики по обеспечению получения начального общего, основного общего, среднего общего образования согласно Закону Донецкой Народной Республики от 7 июня 2024 года № 80-РЗ</w:t>
            </w:r>
          </w:p>
        </w:tc>
        <w:tc>
          <w:tcPr>
            <w:tcW w:w="633" w:type="pct"/>
            <w:noWrap/>
            <w:vAlign w:val="bottom"/>
            <w:hideMark/>
          </w:tcPr>
          <w:p w14:paraId="70ECAE2D"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23 751 953,06691</w:t>
            </w:r>
          </w:p>
        </w:tc>
        <w:tc>
          <w:tcPr>
            <w:tcW w:w="681" w:type="pct"/>
            <w:noWrap/>
            <w:vAlign w:val="bottom"/>
            <w:hideMark/>
          </w:tcPr>
          <w:p w14:paraId="42E2FB12"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12 551 306,29558</w:t>
            </w:r>
          </w:p>
        </w:tc>
        <w:tc>
          <w:tcPr>
            <w:tcW w:w="621" w:type="pct"/>
            <w:noWrap/>
            <w:vAlign w:val="bottom"/>
            <w:hideMark/>
          </w:tcPr>
          <w:p w14:paraId="18C6ABCC"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12 551 306,29558</w:t>
            </w:r>
          </w:p>
        </w:tc>
      </w:tr>
      <w:tr w:rsidR="007847BC" w:rsidRPr="00911775" w14:paraId="34030498" w14:textId="77777777" w:rsidTr="002726B6">
        <w:tblPrEx>
          <w:tblCellMar>
            <w:left w:w="108" w:type="dxa"/>
            <w:right w:w="108" w:type="dxa"/>
          </w:tblCellMar>
        </w:tblPrEx>
        <w:trPr>
          <w:cantSplit/>
          <w:trHeight w:val="20"/>
        </w:trPr>
        <w:tc>
          <w:tcPr>
            <w:tcW w:w="3065" w:type="pct"/>
            <w:hideMark/>
          </w:tcPr>
          <w:p w14:paraId="1B5D3FC7"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осуществление первичного воинского учета органами местного самоуправления поселений, муниципальных и городских округов</w:t>
            </w:r>
          </w:p>
        </w:tc>
        <w:tc>
          <w:tcPr>
            <w:tcW w:w="633" w:type="pct"/>
            <w:noWrap/>
            <w:vAlign w:val="bottom"/>
            <w:hideMark/>
          </w:tcPr>
          <w:p w14:paraId="63648251"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6 448,10000</w:t>
            </w:r>
          </w:p>
        </w:tc>
        <w:tc>
          <w:tcPr>
            <w:tcW w:w="681" w:type="pct"/>
            <w:noWrap/>
            <w:vAlign w:val="bottom"/>
            <w:hideMark/>
          </w:tcPr>
          <w:p w14:paraId="21E85324"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7 169,80000</w:t>
            </w:r>
          </w:p>
        </w:tc>
        <w:tc>
          <w:tcPr>
            <w:tcW w:w="621" w:type="pct"/>
            <w:noWrap/>
            <w:vAlign w:val="bottom"/>
            <w:hideMark/>
          </w:tcPr>
          <w:p w14:paraId="68CA4D43"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9 074,60000</w:t>
            </w:r>
          </w:p>
        </w:tc>
      </w:tr>
      <w:tr w:rsidR="007847BC" w:rsidRPr="00911775" w14:paraId="52186345" w14:textId="77777777" w:rsidTr="002726B6">
        <w:tblPrEx>
          <w:tblCellMar>
            <w:left w:w="108" w:type="dxa"/>
            <w:right w:w="108" w:type="dxa"/>
          </w:tblCellMar>
        </w:tblPrEx>
        <w:trPr>
          <w:cantSplit/>
          <w:trHeight w:val="20"/>
        </w:trPr>
        <w:tc>
          <w:tcPr>
            <w:tcW w:w="3065" w:type="pct"/>
            <w:hideMark/>
          </w:tcPr>
          <w:p w14:paraId="72D3FB5B"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1941–1945 годов»</w:t>
            </w:r>
          </w:p>
        </w:tc>
        <w:tc>
          <w:tcPr>
            <w:tcW w:w="633" w:type="pct"/>
            <w:noWrap/>
            <w:vAlign w:val="bottom"/>
            <w:hideMark/>
          </w:tcPr>
          <w:p w14:paraId="495EBE7B"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8 382,74400</w:t>
            </w:r>
          </w:p>
        </w:tc>
        <w:tc>
          <w:tcPr>
            <w:tcW w:w="681" w:type="pct"/>
            <w:noWrap/>
            <w:vAlign w:val="bottom"/>
            <w:hideMark/>
          </w:tcPr>
          <w:p w14:paraId="52BE483A"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21" w:type="pct"/>
            <w:noWrap/>
            <w:vAlign w:val="bottom"/>
            <w:hideMark/>
          </w:tcPr>
          <w:p w14:paraId="68E5C736"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7847BC" w:rsidRPr="00911775" w14:paraId="75A33ADB" w14:textId="77777777" w:rsidTr="002726B6">
        <w:tblPrEx>
          <w:tblCellMar>
            <w:left w:w="108" w:type="dxa"/>
            <w:right w:w="108" w:type="dxa"/>
          </w:tblCellMar>
        </w:tblPrEx>
        <w:trPr>
          <w:cantSplit/>
          <w:trHeight w:val="20"/>
        </w:trPr>
        <w:tc>
          <w:tcPr>
            <w:tcW w:w="3065" w:type="pct"/>
            <w:hideMark/>
          </w:tcPr>
          <w:p w14:paraId="0CA52330"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lastRenderedPageBreak/>
              <w:t>Субвенция местным бюджетам из бюджета Донецкой Народной Республики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633" w:type="pct"/>
            <w:noWrap/>
            <w:vAlign w:val="bottom"/>
            <w:hideMark/>
          </w:tcPr>
          <w:p w14:paraId="3643A91A"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2 189,20000</w:t>
            </w:r>
          </w:p>
        </w:tc>
        <w:tc>
          <w:tcPr>
            <w:tcW w:w="681" w:type="pct"/>
            <w:noWrap/>
            <w:vAlign w:val="bottom"/>
            <w:hideMark/>
          </w:tcPr>
          <w:p w14:paraId="5CBB1AEB"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2 287,70000</w:t>
            </w:r>
          </w:p>
        </w:tc>
        <w:tc>
          <w:tcPr>
            <w:tcW w:w="621" w:type="pct"/>
            <w:noWrap/>
            <w:vAlign w:val="bottom"/>
            <w:hideMark/>
          </w:tcPr>
          <w:p w14:paraId="1104865C"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7847BC" w:rsidRPr="00911775" w14:paraId="67A18F48" w14:textId="77777777" w:rsidTr="002726B6">
        <w:tblPrEx>
          <w:tblCellMar>
            <w:left w:w="108" w:type="dxa"/>
            <w:right w:w="108" w:type="dxa"/>
          </w:tblCellMar>
        </w:tblPrEx>
        <w:trPr>
          <w:cantSplit/>
          <w:trHeight w:val="20"/>
        </w:trPr>
        <w:tc>
          <w:tcPr>
            <w:tcW w:w="3065" w:type="pct"/>
            <w:hideMark/>
          </w:tcPr>
          <w:p w14:paraId="1215CFAF"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33" w:type="pct"/>
            <w:noWrap/>
            <w:vAlign w:val="bottom"/>
            <w:hideMark/>
          </w:tcPr>
          <w:p w14:paraId="69CD243E"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82 019,60606</w:t>
            </w:r>
          </w:p>
        </w:tc>
        <w:tc>
          <w:tcPr>
            <w:tcW w:w="681" w:type="pct"/>
            <w:noWrap/>
            <w:vAlign w:val="bottom"/>
            <w:hideMark/>
          </w:tcPr>
          <w:p w14:paraId="7DF45D26"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140 016,88889</w:t>
            </w:r>
          </w:p>
        </w:tc>
        <w:tc>
          <w:tcPr>
            <w:tcW w:w="621" w:type="pct"/>
            <w:noWrap/>
            <w:vAlign w:val="bottom"/>
            <w:hideMark/>
          </w:tcPr>
          <w:p w14:paraId="22A679F6"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141 850,32323</w:t>
            </w:r>
          </w:p>
        </w:tc>
      </w:tr>
      <w:tr w:rsidR="007847BC" w:rsidRPr="00911775" w14:paraId="5F546C2F" w14:textId="77777777" w:rsidTr="002726B6">
        <w:tblPrEx>
          <w:tblCellMar>
            <w:left w:w="108" w:type="dxa"/>
            <w:right w:w="108" w:type="dxa"/>
          </w:tblCellMar>
        </w:tblPrEx>
        <w:trPr>
          <w:cantSplit/>
          <w:trHeight w:val="20"/>
        </w:trPr>
        <w:tc>
          <w:tcPr>
            <w:tcW w:w="3065" w:type="pct"/>
            <w:hideMark/>
          </w:tcPr>
          <w:p w14:paraId="3C02B0D9"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реализацию мероприятий по капитальным вложениям в объекты государственной собственности субъектов Российской Федерации (муниципальной собственности), капитальному ремонту объектов государственной собственности субъектов Российской Федерации (муниципальной собственности) и (или) сохранению объектов культурного наследия</w:t>
            </w:r>
          </w:p>
        </w:tc>
        <w:tc>
          <w:tcPr>
            <w:tcW w:w="633" w:type="pct"/>
            <w:noWrap/>
            <w:vAlign w:val="bottom"/>
            <w:hideMark/>
          </w:tcPr>
          <w:p w14:paraId="4E4739B1"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81" w:type="pct"/>
            <w:noWrap/>
            <w:vAlign w:val="bottom"/>
            <w:hideMark/>
          </w:tcPr>
          <w:p w14:paraId="1D7D125F"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276 093,33333</w:t>
            </w:r>
          </w:p>
        </w:tc>
        <w:tc>
          <w:tcPr>
            <w:tcW w:w="621" w:type="pct"/>
            <w:noWrap/>
            <w:vAlign w:val="bottom"/>
            <w:hideMark/>
          </w:tcPr>
          <w:p w14:paraId="62367C89"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7847BC" w:rsidRPr="00911775" w14:paraId="5B750734" w14:textId="77777777" w:rsidTr="002726B6">
        <w:tblPrEx>
          <w:tblCellMar>
            <w:left w:w="108" w:type="dxa"/>
            <w:right w:w="108" w:type="dxa"/>
          </w:tblCellMar>
        </w:tblPrEx>
        <w:trPr>
          <w:cantSplit/>
          <w:trHeight w:val="20"/>
        </w:trPr>
        <w:tc>
          <w:tcPr>
            <w:tcW w:w="3065" w:type="pct"/>
            <w:hideMark/>
          </w:tcPr>
          <w:p w14:paraId="44C72DCD"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реализацию мероприятий по модернизации школьных систем образования</w:t>
            </w:r>
          </w:p>
        </w:tc>
        <w:tc>
          <w:tcPr>
            <w:tcW w:w="633" w:type="pct"/>
            <w:noWrap/>
            <w:vAlign w:val="bottom"/>
            <w:hideMark/>
          </w:tcPr>
          <w:p w14:paraId="2834EC70"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262 456,86869</w:t>
            </w:r>
          </w:p>
        </w:tc>
        <w:tc>
          <w:tcPr>
            <w:tcW w:w="681" w:type="pct"/>
            <w:noWrap/>
            <w:vAlign w:val="bottom"/>
            <w:hideMark/>
          </w:tcPr>
          <w:p w14:paraId="115F4BCC"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240 268,28283</w:t>
            </w:r>
          </w:p>
        </w:tc>
        <w:tc>
          <w:tcPr>
            <w:tcW w:w="621" w:type="pct"/>
            <w:noWrap/>
            <w:vAlign w:val="bottom"/>
            <w:hideMark/>
          </w:tcPr>
          <w:p w14:paraId="0FEB930D"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7847BC" w:rsidRPr="00911775" w14:paraId="4A1FB8B4" w14:textId="77777777" w:rsidTr="002726B6">
        <w:tblPrEx>
          <w:tblCellMar>
            <w:left w:w="108" w:type="dxa"/>
            <w:right w:w="108" w:type="dxa"/>
          </w:tblCellMar>
        </w:tblPrEx>
        <w:trPr>
          <w:cantSplit/>
          <w:trHeight w:val="20"/>
        </w:trPr>
        <w:tc>
          <w:tcPr>
            <w:tcW w:w="3065" w:type="pct"/>
            <w:hideMark/>
          </w:tcPr>
          <w:p w14:paraId="33A2398C"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реализацию мероприятий по модернизации школьных систем образования (мероприятия, относящиеся к благоустройству территорий, закрепленных за соответствующими общеобразовательными организациями)</w:t>
            </w:r>
          </w:p>
        </w:tc>
        <w:tc>
          <w:tcPr>
            <w:tcW w:w="633" w:type="pct"/>
            <w:noWrap/>
            <w:vAlign w:val="bottom"/>
            <w:hideMark/>
          </w:tcPr>
          <w:p w14:paraId="718679A9"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62 456,00000</w:t>
            </w:r>
          </w:p>
        </w:tc>
        <w:tc>
          <w:tcPr>
            <w:tcW w:w="681" w:type="pct"/>
            <w:noWrap/>
            <w:vAlign w:val="bottom"/>
            <w:hideMark/>
          </w:tcPr>
          <w:p w14:paraId="4EF64560"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21" w:type="pct"/>
            <w:noWrap/>
            <w:vAlign w:val="bottom"/>
            <w:hideMark/>
          </w:tcPr>
          <w:p w14:paraId="58D04CD0"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7847BC" w:rsidRPr="00911775" w14:paraId="06694D44" w14:textId="77777777" w:rsidTr="002726B6">
        <w:tblPrEx>
          <w:tblCellMar>
            <w:left w:w="108" w:type="dxa"/>
            <w:right w:w="108" w:type="dxa"/>
          </w:tblCellMar>
        </w:tblPrEx>
        <w:trPr>
          <w:cantSplit/>
          <w:trHeight w:val="20"/>
        </w:trPr>
        <w:tc>
          <w:tcPr>
            <w:tcW w:w="3065" w:type="pct"/>
            <w:hideMark/>
          </w:tcPr>
          <w:p w14:paraId="3DFDB5DF"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финансовое обеспечение расходных обязательств муниципальных образований, возникающих при осуществлении  отдельных государственных полномочий по организации предоставления мер социальной поддержки гражданам, жилые помещения которых утрачены или повреждены в результате боевых действий, а также утративших имущество первой необходимости в результате боевых действий на территории Донецкой Народной Республике</w:t>
            </w:r>
          </w:p>
        </w:tc>
        <w:tc>
          <w:tcPr>
            <w:tcW w:w="633" w:type="pct"/>
            <w:noWrap/>
            <w:vAlign w:val="bottom"/>
            <w:hideMark/>
          </w:tcPr>
          <w:p w14:paraId="4936F5BE"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51 059,49600</w:t>
            </w:r>
          </w:p>
        </w:tc>
        <w:tc>
          <w:tcPr>
            <w:tcW w:w="681" w:type="pct"/>
            <w:noWrap/>
            <w:vAlign w:val="bottom"/>
            <w:hideMark/>
          </w:tcPr>
          <w:p w14:paraId="5C7E49AC"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64 815,60900</w:t>
            </w:r>
          </w:p>
        </w:tc>
        <w:tc>
          <w:tcPr>
            <w:tcW w:w="621" w:type="pct"/>
            <w:noWrap/>
            <w:vAlign w:val="bottom"/>
            <w:hideMark/>
          </w:tcPr>
          <w:p w14:paraId="73DD288B"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64 815,60900</w:t>
            </w:r>
          </w:p>
        </w:tc>
      </w:tr>
      <w:tr w:rsidR="007847BC" w:rsidRPr="00911775" w14:paraId="65FB3B5C" w14:textId="77777777" w:rsidTr="002726B6">
        <w:tblPrEx>
          <w:tblCellMar>
            <w:left w:w="108" w:type="dxa"/>
            <w:right w:w="108" w:type="dxa"/>
          </w:tblCellMar>
        </w:tblPrEx>
        <w:trPr>
          <w:cantSplit/>
          <w:trHeight w:val="20"/>
        </w:trPr>
        <w:tc>
          <w:tcPr>
            <w:tcW w:w="3065" w:type="pct"/>
            <w:hideMark/>
          </w:tcPr>
          <w:p w14:paraId="10C5EB6B"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финансовое обеспечение расходных обязательств муниципальных образований, возникающих при осуществлении органами местного самоуправления государственных полномочий Донецкой Народной Республики по созданию и организации деятельности муниципальных комиссий по делам несовершеннолетних и защите их прав</w:t>
            </w:r>
          </w:p>
        </w:tc>
        <w:tc>
          <w:tcPr>
            <w:tcW w:w="633" w:type="pct"/>
            <w:noWrap/>
            <w:vAlign w:val="bottom"/>
            <w:hideMark/>
          </w:tcPr>
          <w:p w14:paraId="13E526D0"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60 950,43174</w:t>
            </w:r>
          </w:p>
        </w:tc>
        <w:tc>
          <w:tcPr>
            <w:tcW w:w="681" w:type="pct"/>
            <w:noWrap/>
            <w:vAlign w:val="bottom"/>
            <w:hideMark/>
          </w:tcPr>
          <w:p w14:paraId="590EC337"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60 950,43174</w:t>
            </w:r>
          </w:p>
        </w:tc>
        <w:tc>
          <w:tcPr>
            <w:tcW w:w="621" w:type="pct"/>
            <w:noWrap/>
            <w:vAlign w:val="bottom"/>
            <w:hideMark/>
          </w:tcPr>
          <w:p w14:paraId="26640407"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60 950,43174</w:t>
            </w:r>
          </w:p>
        </w:tc>
      </w:tr>
      <w:tr w:rsidR="007847BC" w:rsidRPr="00911775" w14:paraId="06F3B04E" w14:textId="77777777" w:rsidTr="002726B6">
        <w:tblPrEx>
          <w:tblCellMar>
            <w:left w:w="108" w:type="dxa"/>
            <w:right w:w="108" w:type="dxa"/>
          </w:tblCellMar>
        </w:tblPrEx>
        <w:trPr>
          <w:cantSplit/>
          <w:trHeight w:val="20"/>
        </w:trPr>
        <w:tc>
          <w:tcPr>
            <w:tcW w:w="3065" w:type="pct"/>
            <w:hideMark/>
          </w:tcPr>
          <w:p w14:paraId="722128D0"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Субвенция местным бюджетам из бюджета Донецкой Народной Республики на финансовое обеспечение расходных обязательств муниципальных образований, возникающих при осуществлении органами местного самоуправления отдельных государственных полномочий Донецкой Народной Республики на организацию и осуществление деятельности органов опеки и попечительства в Донецкой Народной Республике</w:t>
            </w:r>
          </w:p>
        </w:tc>
        <w:tc>
          <w:tcPr>
            <w:tcW w:w="633" w:type="pct"/>
            <w:noWrap/>
            <w:vAlign w:val="bottom"/>
            <w:hideMark/>
          </w:tcPr>
          <w:p w14:paraId="7D279F15"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426 147,74500</w:t>
            </w:r>
          </w:p>
        </w:tc>
        <w:tc>
          <w:tcPr>
            <w:tcW w:w="681" w:type="pct"/>
            <w:noWrap/>
            <w:vAlign w:val="bottom"/>
            <w:hideMark/>
          </w:tcPr>
          <w:p w14:paraId="740EDBA4"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426 147,74500</w:t>
            </w:r>
          </w:p>
        </w:tc>
        <w:tc>
          <w:tcPr>
            <w:tcW w:w="621" w:type="pct"/>
            <w:noWrap/>
            <w:vAlign w:val="bottom"/>
            <w:hideMark/>
          </w:tcPr>
          <w:p w14:paraId="790D1BE2"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426 147,74500</w:t>
            </w:r>
          </w:p>
        </w:tc>
      </w:tr>
      <w:tr w:rsidR="007847BC" w:rsidRPr="00911775" w14:paraId="2FD7F9D8" w14:textId="77777777" w:rsidTr="002726B6">
        <w:tblPrEx>
          <w:tblCellMar>
            <w:left w:w="108" w:type="dxa"/>
            <w:right w:w="108" w:type="dxa"/>
          </w:tblCellMar>
        </w:tblPrEx>
        <w:trPr>
          <w:cantSplit/>
          <w:trHeight w:val="20"/>
        </w:trPr>
        <w:tc>
          <w:tcPr>
            <w:tcW w:w="3065" w:type="pct"/>
            <w:noWrap/>
            <w:hideMark/>
          </w:tcPr>
          <w:p w14:paraId="4DBF55E9" w14:textId="77777777" w:rsidR="007847BC" w:rsidRPr="00911775" w:rsidRDefault="007847BC"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33" w:type="pct"/>
            <w:noWrap/>
            <w:vAlign w:val="bottom"/>
            <w:hideMark/>
          </w:tcPr>
          <w:p w14:paraId="404FA09D"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42 638 664,30098</w:t>
            </w:r>
          </w:p>
        </w:tc>
        <w:tc>
          <w:tcPr>
            <w:tcW w:w="681" w:type="pct"/>
            <w:noWrap/>
            <w:vAlign w:val="bottom"/>
            <w:hideMark/>
          </w:tcPr>
          <w:p w14:paraId="49D18020"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22 787 355,72888</w:t>
            </w:r>
          </w:p>
        </w:tc>
        <w:tc>
          <w:tcPr>
            <w:tcW w:w="621" w:type="pct"/>
            <w:noWrap/>
            <w:vAlign w:val="bottom"/>
            <w:hideMark/>
          </w:tcPr>
          <w:p w14:paraId="052D2458" w14:textId="77777777" w:rsidR="007847BC" w:rsidRPr="00911775" w:rsidRDefault="007847BC" w:rsidP="002726B6">
            <w:pPr>
              <w:jc w:val="right"/>
              <w:rPr>
                <w:rFonts w:eastAsia="Times New Roman"/>
                <w:color w:val="000000"/>
                <w:sz w:val="20"/>
                <w:szCs w:val="20"/>
                <w:lang w:eastAsia="ru-RU"/>
              </w:rPr>
            </w:pPr>
            <w:r w:rsidRPr="00911775">
              <w:rPr>
                <w:rFonts w:eastAsia="Times New Roman"/>
                <w:color w:val="000000"/>
                <w:sz w:val="20"/>
                <w:szCs w:val="20"/>
                <w:lang w:eastAsia="ru-RU"/>
              </w:rPr>
              <w:t>22 331 361,41099</w:t>
            </w:r>
          </w:p>
        </w:tc>
      </w:tr>
    </w:tbl>
    <w:p w14:paraId="4E27FD01" w14:textId="61627F3D"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6F21F689"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2.</w:t>
      </w:r>
    </w:p>
    <w:p w14:paraId="4F806EFE" w14:textId="4DB2FEC1" w:rsidR="004719C8" w:rsidRPr="00911775" w:rsidRDefault="004719C8" w:rsidP="004719C8">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ежемесячное денежное вознаграждение за классное руководство педагогическим работникам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государственных и муниципальных образовательных организаций, реализующих образовательные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программы начального общего образования, образовательные программы основного общего образования,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образовательные программы среднего общего образования</w:t>
      </w:r>
      <w:r w:rsidRPr="00911775">
        <w:rPr>
          <w:rFonts w:ascii="Times New Roman" w:eastAsia="Calibri" w:hAnsi="Times New Roman" w:cs="Times New Roman"/>
          <w:sz w:val="24"/>
          <w:szCs w:val="24"/>
        </w:rPr>
        <w:br/>
        <w:t>на 2026 год и на плановый период 2027 и 2028 годов</w:t>
      </w:r>
    </w:p>
    <w:p w14:paraId="6420F8F5" w14:textId="0D2EEE5A" w:rsidR="00C13433" w:rsidRPr="00791ED3" w:rsidRDefault="004719C8" w:rsidP="004719C8">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3CF5C247" w14:textId="77777777" w:rsidR="002C6F44" w:rsidRPr="002C6F44" w:rsidRDefault="002C6F44" w:rsidP="002C6F44">
      <w:pPr>
        <w:spacing w:after="0" w:line="240" w:lineRule="auto"/>
        <w:rPr>
          <w:rFonts w:ascii="Times New Roman" w:hAnsi="Times New Roman" w:cs="Times New Roman"/>
          <w:sz w:val="2"/>
          <w:szCs w:val="2"/>
        </w:rPr>
      </w:pPr>
    </w:p>
    <w:p w14:paraId="2486DD13" w14:textId="77777777" w:rsidR="002C6F44" w:rsidRPr="00C13433" w:rsidRDefault="002C6F44" w:rsidP="002C6F44">
      <w:pPr>
        <w:spacing w:after="0" w:line="240" w:lineRule="auto"/>
        <w:rPr>
          <w:rFonts w:ascii="Times New Roman" w:hAnsi="Times New Roman" w:cs="Times New Roman"/>
          <w:sz w:val="2"/>
          <w:szCs w:val="2"/>
        </w:rPr>
      </w:pPr>
    </w:p>
    <w:p w14:paraId="0486674F" w14:textId="77777777" w:rsidR="003205B6" w:rsidRPr="003205B6" w:rsidRDefault="003205B6"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4719C8" w:rsidRPr="00911775" w14:paraId="034B9749" w14:textId="77777777" w:rsidTr="002726B6">
        <w:trPr>
          <w:cantSplit/>
        </w:trPr>
        <w:tc>
          <w:tcPr>
            <w:tcW w:w="2968" w:type="pct"/>
            <w:vMerge w:val="restart"/>
            <w:vAlign w:val="center"/>
          </w:tcPr>
          <w:p w14:paraId="2F324F87" w14:textId="77777777" w:rsidR="004719C8" w:rsidRPr="00911775" w:rsidRDefault="004719C8"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3821C9E8" w14:textId="77777777" w:rsidR="004719C8" w:rsidRPr="00911775" w:rsidRDefault="004719C8" w:rsidP="002726B6">
            <w:pPr>
              <w:jc w:val="center"/>
              <w:rPr>
                <w:rFonts w:eastAsia="Calibri"/>
                <w:sz w:val="20"/>
                <w:szCs w:val="20"/>
              </w:rPr>
            </w:pPr>
            <w:r w:rsidRPr="00911775">
              <w:rPr>
                <w:rFonts w:eastAsia="Calibri"/>
                <w:sz w:val="20"/>
                <w:szCs w:val="20"/>
              </w:rPr>
              <w:t>Сумма</w:t>
            </w:r>
          </w:p>
        </w:tc>
      </w:tr>
      <w:tr w:rsidR="004719C8" w:rsidRPr="00911775" w14:paraId="35C9B7B2" w14:textId="77777777" w:rsidTr="002726B6">
        <w:trPr>
          <w:cantSplit/>
        </w:trPr>
        <w:tc>
          <w:tcPr>
            <w:tcW w:w="2968" w:type="pct"/>
            <w:vMerge/>
            <w:vAlign w:val="center"/>
          </w:tcPr>
          <w:p w14:paraId="05F7825F" w14:textId="77777777" w:rsidR="004719C8" w:rsidRPr="00911775" w:rsidRDefault="004719C8" w:rsidP="002726B6">
            <w:pPr>
              <w:jc w:val="center"/>
              <w:rPr>
                <w:rFonts w:eastAsia="Calibri"/>
                <w:sz w:val="20"/>
                <w:szCs w:val="20"/>
              </w:rPr>
            </w:pPr>
          </w:p>
        </w:tc>
        <w:tc>
          <w:tcPr>
            <w:tcW w:w="677" w:type="pct"/>
            <w:vAlign w:val="center"/>
          </w:tcPr>
          <w:p w14:paraId="0351287F" w14:textId="77777777" w:rsidR="004719C8" w:rsidRPr="00911775" w:rsidRDefault="004719C8" w:rsidP="002726B6">
            <w:pPr>
              <w:jc w:val="center"/>
              <w:rPr>
                <w:rFonts w:eastAsia="Calibri"/>
                <w:sz w:val="20"/>
                <w:szCs w:val="20"/>
              </w:rPr>
            </w:pPr>
            <w:r w:rsidRPr="00911775">
              <w:rPr>
                <w:rFonts w:eastAsia="Calibri"/>
                <w:sz w:val="20"/>
                <w:szCs w:val="20"/>
              </w:rPr>
              <w:t>на 2026 год</w:t>
            </w:r>
          </w:p>
        </w:tc>
        <w:tc>
          <w:tcPr>
            <w:tcW w:w="677" w:type="pct"/>
            <w:vAlign w:val="center"/>
          </w:tcPr>
          <w:p w14:paraId="5B8B3A29" w14:textId="77777777" w:rsidR="004719C8" w:rsidRPr="00911775" w:rsidRDefault="004719C8" w:rsidP="002726B6">
            <w:pPr>
              <w:jc w:val="center"/>
              <w:rPr>
                <w:rFonts w:eastAsia="Calibri"/>
                <w:sz w:val="20"/>
                <w:szCs w:val="20"/>
              </w:rPr>
            </w:pPr>
            <w:r w:rsidRPr="00911775">
              <w:rPr>
                <w:rFonts w:eastAsia="Calibri"/>
                <w:sz w:val="20"/>
                <w:szCs w:val="20"/>
              </w:rPr>
              <w:t>на 2027 год</w:t>
            </w:r>
          </w:p>
        </w:tc>
        <w:tc>
          <w:tcPr>
            <w:tcW w:w="678" w:type="pct"/>
            <w:vAlign w:val="center"/>
          </w:tcPr>
          <w:p w14:paraId="07432406" w14:textId="77777777" w:rsidR="004719C8" w:rsidRPr="00911775" w:rsidRDefault="004719C8" w:rsidP="002726B6">
            <w:pPr>
              <w:jc w:val="center"/>
              <w:rPr>
                <w:rFonts w:eastAsia="Calibri"/>
                <w:sz w:val="20"/>
                <w:szCs w:val="20"/>
              </w:rPr>
            </w:pPr>
            <w:r w:rsidRPr="00911775">
              <w:rPr>
                <w:rFonts w:eastAsia="Calibri"/>
                <w:sz w:val="20"/>
                <w:szCs w:val="20"/>
              </w:rPr>
              <w:t>на 2028 год</w:t>
            </w:r>
          </w:p>
        </w:tc>
      </w:tr>
    </w:tbl>
    <w:p w14:paraId="700A684C" w14:textId="77777777" w:rsidR="004719C8" w:rsidRPr="004719C8" w:rsidRDefault="004719C8"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4719C8" w:rsidRPr="00911775" w14:paraId="7EFC7CC8" w14:textId="77777777" w:rsidTr="002726B6">
        <w:trPr>
          <w:cantSplit/>
          <w:trHeight w:val="20"/>
          <w:tblHeader/>
        </w:trPr>
        <w:tc>
          <w:tcPr>
            <w:tcW w:w="2968" w:type="pct"/>
            <w:vAlign w:val="center"/>
          </w:tcPr>
          <w:p w14:paraId="73B75035" w14:textId="77777777" w:rsidR="004719C8" w:rsidRPr="00911775" w:rsidRDefault="004719C8" w:rsidP="002726B6">
            <w:pPr>
              <w:jc w:val="center"/>
              <w:rPr>
                <w:rFonts w:eastAsia="Calibri"/>
                <w:sz w:val="20"/>
                <w:szCs w:val="20"/>
              </w:rPr>
            </w:pPr>
            <w:r w:rsidRPr="00911775">
              <w:rPr>
                <w:rFonts w:eastAsia="Calibri"/>
                <w:sz w:val="20"/>
                <w:szCs w:val="20"/>
              </w:rPr>
              <w:t>1</w:t>
            </w:r>
          </w:p>
        </w:tc>
        <w:tc>
          <w:tcPr>
            <w:tcW w:w="677" w:type="pct"/>
            <w:vAlign w:val="center"/>
          </w:tcPr>
          <w:p w14:paraId="5A8CEA74" w14:textId="77777777" w:rsidR="004719C8" w:rsidRPr="00911775" w:rsidRDefault="004719C8" w:rsidP="002726B6">
            <w:pPr>
              <w:jc w:val="center"/>
              <w:rPr>
                <w:rFonts w:eastAsia="Calibri"/>
                <w:sz w:val="20"/>
                <w:szCs w:val="20"/>
              </w:rPr>
            </w:pPr>
            <w:r w:rsidRPr="00911775">
              <w:rPr>
                <w:rFonts w:eastAsia="Calibri"/>
                <w:sz w:val="20"/>
                <w:szCs w:val="20"/>
              </w:rPr>
              <w:t>2</w:t>
            </w:r>
          </w:p>
        </w:tc>
        <w:tc>
          <w:tcPr>
            <w:tcW w:w="677" w:type="pct"/>
            <w:vAlign w:val="center"/>
          </w:tcPr>
          <w:p w14:paraId="6B0B3EE0" w14:textId="77777777" w:rsidR="004719C8" w:rsidRPr="00911775" w:rsidRDefault="004719C8" w:rsidP="002726B6">
            <w:pPr>
              <w:jc w:val="center"/>
              <w:rPr>
                <w:rFonts w:eastAsia="Calibri"/>
                <w:sz w:val="20"/>
                <w:szCs w:val="20"/>
              </w:rPr>
            </w:pPr>
            <w:r w:rsidRPr="00911775">
              <w:rPr>
                <w:rFonts w:eastAsia="Calibri"/>
                <w:sz w:val="20"/>
                <w:szCs w:val="20"/>
              </w:rPr>
              <w:t>3</w:t>
            </w:r>
          </w:p>
        </w:tc>
        <w:tc>
          <w:tcPr>
            <w:tcW w:w="678" w:type="pct"/>
            <w:vAlign w:val="center"/>
          </w:tcPr>
          <w:p w14:paraId="2978164E" w14:textId="77777777" w:rsidR="004719C8" w:rsidRPr="00911775" w:rsidRDefault="004719C8" w:rsidP="002726B6">
            <w:pPr>
              <w:jc w:val="center"/>
              <w:rPr>
                <w:rFonts w:eastAsia="Calibri"/>
                <w:sz w:val="20"/>
                <w:szCs w:val="20"/>
              </w:rPr>
            </w:pPr>
            <w:r w:rsidRPr="00911775">
              <w:rPr>
                <w:rFonts w:eastAsia="Calibri"/>
                <w:sz w:val="20"/>
                <w:szCs w:val="20"/>
              </w:rPr>
              <w:t>4</w:t>
            </w:r>
          </w:p>
        </w:tc>
      </w:tr>
      <w:tr w:rsidR="004719C8" w:rsidRPr="00911775" w14:paraId="66A3B91B" w14:textId="77777777" w:rsidTr="002726B6">
        <w:tblPrEx>
          <w:tblCellMar>
            <w:left w:w="108" w:type="dxa"/>
            <w:right w:w="108" w:type="dxa"/>
          </w:tblCellMar>
        </w:tblPrEx>
        <w:trPr>
          <w:cantSplit/>
          <w:trHeight w:val="20"/>
        </w:trPr>
        <w:tc>
          <w:tcPr>
            <w:tcW w:w="2968" w:type="pct"/>
            <w:noWrap/>
            <w:hideMark/>
          </w:tcPr>
          <w:p w14:paraId="374C0BAE"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7B68D1F9"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45 059,68000</w:t>
            </w:r>
          </w:p>
        </w:tc>
        <w:tc>
          <w:tcPr>
            <w:tcW w:w="677" w:type="pct"/>
            <w:noWrap/>
            <w:hideMark/>
          </w:tcPr>
          <w:p w14:paraId="7F4C2D65"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47 559,68000</w:t>
            </w:r>
          </w:p>
        </w:tc>
        <w:tc>
          <w:tcPr>
            <w:tcW w:w="678" w:type="pct"/>
            <w:noWrap/>
            <w:hideMark/>
          </w:tcPr>
          <w:p w14:paraId="28768A4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47 959,68000</w:t>
            </w:r>
          </w:p>
        </w:tc>
      </w:tr>
      <w:tr w:rsidR="004719C8" w:rsidRPr="00911775" w14:paraId="55FE922C" w14:textId="77777777" w:rsidTr="002726B6">
        <w:tblPrEx>
          <w:tblCellMar>
            <w:left w:w="108" w:type="dxa"/>
            <w:right w:w="108" w:type="dxa"/>
          </w:tblCellMar>
        </w:tblPrEx>
        <w:trPr>
          <w:cantSplit/>
          <w:trHeight w:val="20"/>
        </w:trPr>
        <w:tc>
          <w:tcPr>
            <w:tcW w:w="2968" w:type="pct"/>
            <w:noWrap/>
            <w:hideMark/>
          </w:tcPr>
          <w:p w14:paraId="32012F8E"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728A1FE4"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18 748,56000</w:t>
            </w:r>
          </w:p>
        </w:tc>
        <w:tc>
          <w:tcPr>
            <w:tcW w:w="677" w:type="pct"/>
            <w:noWrap/>
            <w:hideMark/>
          </w:tcPr>
          <w:p w14:paraId="37F66EB5"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18 748,56000</w:t>
            </w:r>
          </w:p>
        </w:tc>
        <w:tc>
          <w:tcPr>
            <w:tcW w:w="678" w:type="pct"/>
            <w:noWrap/>
            <w:hideMark/>
          </w:tcPr>
          <w:p w14:paraId="0401D96B"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19 148,56000</w:t>
            </w:r>
          </w:p>
        </w:tc>
      </w:tr>
      <w:tr w:rsidR="004719C8" w:rsidRPr="00911775" w14:paraId="6CA8C05F" w14:textId="77777777" w:rsidTr="002726B6">
        <w:tblPrEx>
          <w:tblCellMar>
            <w:left w:w="108" w:type="dxa"/>
            <w:right w:w="108" w:type="dxa"/>
          </w:tblCellMar>
        </w:tblPrEx>
        <w:trPr>
          <w:cantSplit/>
          <w:trHeight w:val="20"/>
        </w:trPr>
        <w:tc>
          <w:tcPr>
            <w:tcW w:w="2968" w:type="pct"/>
            <w:noWrap/>
            <w:hideMark/>
          </w:tcPr>
          <w:p w14:paraId="223A7395"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3770ED8D"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16 992,72000</w:t>
            </w:r>
          </w:p>
        </w:tc>
        <w:tc>
          <w:tcPr>
            <w:tcW w:w="677" w:type="pct"/>
            <w:noWrap/>
            <w:hideMark/>
          </w:tcPr>
          <w:p w14:paraId="02560C93"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16 992,72000</w:t>
            </w:r>
          </w:p>
        </w:tc>
        <w:tc>
          <w:tcPr>
            <w:tcW w:w="678" w:type="pct"/>
            <w:noWrap/>
            <w:hideMark/>
          </w:tcPr>
          <w:p w14:paraId="3A2D086B"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17 392,72000</w:t>
            </w:r>
          </w:p>
        </w:tc>
      </w:tr>
      <w:tr w:rsidR="004719C8" w:rsidRPr="00911775" w14:paraId="573FCCE4" w14:textId="77777777" w:rsidTr="002726B6">
        <w:tblPrEx>
          <w:tblCellMar>
            <w:left w:w="108" w:type="dxa"/>
            <w:right w:w="108" w:type="dxa"/>
          </w:tblCellMar>
        </w:tblPrEx>
        <w:trPr>
          <w:cantSplit/>
          <w:trHeight w:val="20"/>
        </w:trPr>
        <w:tc>
          <w:tcPr>
            <w:tcW w:w="2968" w:type="pct"/>
            <w:noWrap/>
            <w:hideMark/>
          </w:tcPr>
          <w:p w14:paraId="20E8E2A4"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214B773C"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185 394,64000</w:t>
            </w:r>
          </w:p>
        </w:tc>
        <w:tc>
          <w:tcPr>
            <w:tcW w:w="677" w:type="pct"/>
            <w:noWrap/>
            <w:hideMark/>
          </w:tcPr>
          <w:p w14:paraId="672A017A"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185 794,64000</w:t>
            </w:r>
          </w:p>
        </w:tc>
        <w:tc>
          <w:tcPr>
            <w:tcW w:w="678" w:type="pct"/>
            <w:noWrap/>
            <w:hideMark/>
          </w:tcPr>
          <w:p w14:paraId="51878680"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186 857,98000</w:t>
            </w:r>
          </w:p>
        </w:tc>
      </w:tr>
      <w:tr w:rsidR="004719C8" w:rsidRPr="00911775" w14:paraId="139E5264" w14:textId="77777777" w:rsidTr="002726B6">
        <w:tblPrEx>
          <w:tblCellMar>
            <w:left w:w="108" w:type="dxa"/>
            <w:right w:w="108" w:type="dxa"/>
          </w:tblCellMar>
        </w:tblPrEx>
        <w:trPr>
          <w:cantSplit/>
          <w:trHeight w:val="20"/>
        </w:trPr>
        <w:tc>
          <w:tcPr>
            <w:tcW w:w="2968" w:type="pct"/>
            <w:noWrap/>
            <w:hideMark/>
          </w:tcPr>
          <w:p w14:paraId="45A4325A"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472C7346"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61 989,84000</w:t>
            </w:r>
          </w:p>
        </w:tc>
        <w:tc>
          <w:tcPr>
            <w:tcW w:w="677" w:type="pct"/>
            <w:noWrap/>
            <w:hideMark/>
          </w:tcPr>
          <w:p w14:paraId="0F4F1056"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61 989,84000</w:t>
            </w:r>
          </w:p>
        </w:tc>
        <w:tc>
          <w:tcPr>
            <w:tcW w:w="678" w:type="pct"/>
            <w:noWrap/>
            <w:hideMark/>
          </w:tcPr>
          <w:p w14:paraId="673266CA"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62 389,84000</w:t>
            </w:r>
          </w:p>
        </w:tc>
      </w:tr>
      <w:tr w:rsidR="004719C8" w:rsidRPr="00911775" w14:paraId="2BE1505F" w14:textId="77777777" w:rsidTr="002726B6">
        <w:tblPrEx>
          <w:tblCellMar>
            <w:left w:w="108" w:type="dxa"/>
            <w:right w:w="108" w:type="dxa"/>
          </w:tblCellMar>
        </w:tblPrEx>
        <w:trPr>
          <w:cantSplit/>
          <w:trHeight w:val="20"/>
        </w:trPr>
        <w:tc>
          <w:tcPr>
            <w:tcW w:w="2968" w:type="pct"/>
            <w:noWrap/>
            <w:hideMark/>
          </w:tcPr>
          <w:p w14:paraId="3BCB753C"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075D4D67"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9 774,40000</w:t>
            </w:r>
          </w:p>
        </w:tc>
        <w:tc>
          <w:tcPr>
            <w:tcW w:w="677" w:type="pct"/>
            <w:noWrap/>
            <w:hideMark/>
          </w:tcPr>
          <w:p w14:paraId="216F0A4A"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9 774,40000</w:t>
            </w:r>
          </w:p>
        </w:tc>
        <w:tc>
          <w:tcPr>
            <w:tcW w:w="678" w:type="pct"/>
            <w:noWrap/>
            <w:hideMark/>
          </w:tcPr>
          <w:p w14:paraId="3BEA7041"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10 174,40000</w:t>
            </w:r>
          </w:p>
        </w:tc>
      </w:tr>
      <w:tr w:rsidR="004719C8" w:rsidRPr="00911775" w14:paraId="19C84523" w14:textId="77777777" w:rsidTr="002726B6">
        <w:tblPrEx>
          <w:tblCellMar>
            <w:left w:w="108" w:type="dxa"/>
            <w:right w:w="108" w:type="dxa"/>
          </w:tblCellMar>
        </w:tblPrEx>
        <w:trPr>
          <w:cantSplit/>
          <w:trHeight w:val="20"/>
        </w:trPr>
        <w:tc>
          <w:tcPr>
            <w:tcW w:w="2968" w:type="pct"/>
            <w:noWrap/>
            <w:hideMark/>
          </w:tcPr>
          <w:p w14:paraId="7DD50F6B"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71BD83F0"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96 940,92000</w:t>
            </w:r>
          </w:p>
        </w:tc>
        <w:tc>
          <w:tcPr>
            <w:tcW w:w="677" w:type="pct"/>
            <w:noWrap/>
            <w:hideMark/>
          </w:tcPr>
          <w:p w14:paraId="0E7B8900"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97 440,92000</w:t>
            </w:r>
          </w:p>
        </w:tc>
        <w:tc>
          <w:tcPr>
            <w:tcW w:w="678" w:type="pct"/>
            <w:noWrap/>
            <w:hideMark/>
          </w:tcPr>
          <w:p w14:paraId="34436D63"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97 840,92000</w:t>
            </w:r>
          </w:p>
        </w:tc>
      </w:tr>
      <w:tr w:rsidR="004719C8" w:rsidRPr="00911775" w14:paraId="3FAFD54D" w14:textId="77777777" w:rsidTr="002726B6">
        <w:tblPrEx>
          <w:tblCellMar>
            <w:left w:w="108" w:type="dxa"/>
            <w:right w:w="108" w:type="dxa"/>
          </w:tblCellMar>
        </w:tblPrEx>
        <w:trPr>
          <w:cantSplit/>
          <w:trHeight w:val="20"/>
        </w:trPr>
        <w:tc>
          <w:tcPr>
            <w:tcW w:w="2968" w:type="pct"/>
            <w:noWrap/>
            <w:hideMark/>
          </w:tcPr>
          <w:p w14:paraId="3310FED9"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2E0D87FA"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61 480,44000</w:t>
            </w:r>
          </w:p>
        </w:tc>
        <w:tc>
          <w:tcPr>
            <w:tcW w:w="677" w:type="pct"/>
            <w:noWrap/>
            <w:hideMark/>
          </w:tcPr>
          <w:p w14:paraId="58263DB0"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63 480,44000</w:t>
            </w:r>
          </w:p>
        </w:tc>
        <w:tc>
          <w:tcPr>
            <w:tcW w:w="678" w:type="pct"/>
            <w:noWrap/>
            <w:hideMark/>
          </w:tcPr>
          <w:p w14:paraId="4E1967CC"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64 380,44000</w:t>
            </w:r>
          </w:p>
        </w:tc>
      </w:tr>
      <w:tr w:rsidR="004719C8" w:rsidRPr="00911775" w14:paraId="0860A808" w14:textId="77777777" w:rsidTr="002726B6">
        <w:tblPrEx>
          <w:tblCellMar>
            <w:left w:w="108" w:type="dxa"/>
            <w:right w:w="108" w:type="dxa"/>
          </w:tblCellMar>
        </w:tblPrEx>
        <w:trPr>
          <w:cantSplit/>
          <w:trHeight w:val="20"/>
        </w:trPr>
        <w:tc>
          <w:tcPr>
            <w:tcW w:w="2968" w:type="pct"/>
            <w:noWrap/>
            <w:hideMark/>
          </w:tcPr>
          <w:p w14:paraId="5796BCCB"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4CD59F12"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34 216,56000</w:t>
            </w:r>
          </w:p>
        </w:tc>
        <w:tc>
          <w:tcPr>
            <w:tcW w:w="677" w:type="pct"/>
            <w:noWrap/>
            <w:hideMark/>
          </w:tcPr>
          <w:p w14:paraId="3A4461E3"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34 216,56000</w:t>
            </w:r>
          </w:p>
        </w:tc>
        <w:tc>
          <w:tcPr>
            <w:tcW w:w="678" w:type="pct"/>
            <w:noWrap/>
            <w:hideMark/>
          </w:tcPr>
          <w:p w14:paraId="6C6C0DF7"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34 616,56000</w:t>
            </w:r>
          </w:p>
        </w:tc>
      </w:tr>
      <w:tr w:rsidR="004719C8" w:rsidRPr="00911775" w14:paraId="38364B27" w14:textId="77777777" w:rsidTr="002726B6">
        <w:tblPrEx>
          <w:tblCellMar>
            <w:left w:w="108" w:type="dxa"/>
            <w:right w:w="108" w:type="dxa"/>
          </w:tblCellMar>
        </w:tblPrEx>
        <w:trPr>
          <w:cantSplit/>
          <w:trHeight w:val="20"/>
        </w:trPr>
        <w:tc>
          <w:tcPr>
            <w:tcW w:w="2968" w:type="pct"/>
            <w:noWrap/>
            <w:hideMark/>
          </w:tcPr>
          <w:p w14:paraId="7F1AF293"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47D8F00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41 466,16000</w:t>
            </w:r>
          </w:p>
        </w:tc>
        <w:tc>
          <w:tcPr>
            <w:tcW w:w="677" w:type="pct"/>
            <w:noWrap/>
            <w:hideMark/>
          </w:tcPr>
          <w:p w14:paraId="687D3BD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41 466,16000</w:t>
            </w:r>
          </w:p>
        </w:tc>
        <w:tc>
          <w:tcPr>
            <w:tcW w:w="678" w:type="pct"/>
            <w:noWrap/>
            <w:hideMark/>
          </w:tcPr>
          <w:p w14:paraId="276DBE9D"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41 866,16000</w:t>
            </w:r>
          </w:p>
        </w:tc>
      </w:tr>
      <w:tr w:rsidR="004719C8" w:rsidRPr="00911775" w14:paraId="03B8FF13" w14:textId="77777777" w:rsidTr="002726B6">
        <w:tblPrEx>
          <w:tblCellMar>
            <w:left w:w="108" w:type="dxa"/>
            <w:right w:w="108" w:type="dxa"/>
          </w:tblCellMar>
        </w:tblPrEx>
        <w:trPr>
          <w:cantSplit/>
          <w:trHeight w:val="20"/>
        </w:trPr>
        <w:tc>
          <w:tcPr>
            <w:tcW w:w="2968" w:type="pct"/>
            <w:noWrap/>
            <w:hideMark/>
          </w:tcPr>
          <w:p w14:paraId="15EDE0E6"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61D9A734"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46 715,76000</w:t>
            </w:r>
          </w:p>
        </w:tc>
        <w:tc>
          <w:tcPr>
            <w:tcW w:w="677" w:type="pct"/>
            <w:noWrap/>
            <w:hideMark/>
          </w:tcPr>
          <w:p w14:paraId="75F052F3"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46 715,76000</w:t>
            </w:r>
          </w:p>
        </w:tc>
        <w:tc>
          <w:tcPr>
            <w:tcW w:w="678" w:type="pct"/>
            <w:noWrap/>
            <w:hideMark/>
          </w:tcPr>
          <w:p w14:paraId="1FAB250C"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47 115,76000</w:t>
            </w:r>
          </w:p>
        </w:tc>
      </w:tr>
      <w:tr w:rsidR="004719C8" w:rsidRPr="00911775" w14:paraId="52103C3D" w14:textId="77777777" w:rsidTr="002726B6">
        <w:tblPrEx>
          <w:tblCellMar>
            <w:left w:w="108" w:type="dxa"/>
            <w:right w:w="108" w:type="dxa"/>
          </w:tblCellMar>
        </w:tblPrEx>
        <w:trPr>
          <w:cantSplit/>
          <w:trHeight w:val="20"/>
        </w:trPr>
        <w:tc>
          <w:tcPr>
            <w:tcW w:w="2968" w:type="pct"/>
            <w:noWrap/>
            <w:hideMark/>
          </w:tcPr>
          <w:p w14:paraId="6B1E3AD7"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01C43A21"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37 403,92000</w:t>
            </w:r>
          </w:p>
        </w:tc>
        <w:tc>
          <w:tcPr>
            <w:tcW w:w="677" w:type="pct"/>
            <w:noWrap/>
            <w:hideMark/>
          </w:tcPr>
          <w:p w14:paraId="5FF6A661"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37 403,92000</w:t>
            </w:r>
          </w:p>
        </w:tc>
        <w:tc>
          <w:tcPr>
            <w:tcW w:w="678" w:type="pct"/>
            <w:noWrap/>
            <w:hideMark/>
          </w:tcPr>
          <w:p w14:paraId="1459BF65"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37 803,92000</w:t>
            </w:r>
          </w:p>
        </w:tc>
      </w:tr>
      <w:tr w:rsidR="004719C8" w:rsidRPr="00911775" w14:paraId="1EF72CFB" w14:textId="77777777" w:rsidTr="002726B6">
        <w:tblPrEx>
          <w:tblCellMar>
            <w:left w:w="108" w:type="dxa"/>
            <w:right w:w="108" w:type="dxa"/>
          </w:tblCellMar>
        </w:tblPrEx>
        <w:trPr>
          <w:cantSplit/>
          <w:trHeight w:val="20"/>
        </w:trPr>
        <w:tc>
          <w:tcPr>
            <w:tcW w:w="2968" w:type="pct"/>
            <w:noWrap/>
            <w:hideMark/>
          </w:tcPr>
          <w:p w14:paraId="53E3D2FD"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6222427"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52 567,20000</w:t>
            </w:r>
          </w:p>
        </w:tc>
        <w:tc>
          <w:tcPr>
            <w:tcW w:w="677" w:type="pct"/>
            <w:noWrap/>
            <w:hideMark/>
          </w:tcPr>
          <w:p w14:paraId="46D1C9C1"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53 067,20000</w:t>
            </w:r>
          </w:p>
        </w:tc>
        <w:tc>
          <w:tcPr>
            <w:tcW w:w="678" w:type="pct"/>
            <w:noWrap/>
            <w:hideMark/>
          </w:tcPr>
          <w:p w14:paraId="7935C5EE"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53 467,20000</w:t>
            </w:r>
          </w:p>
        </w:tc>
      </w:tr>
      <w:tr w:rsidR="004719C8" w:rsidRPr="00911775" w14:paraId="67F0A718" w14:textId="77777777" w:rsidTr="002726B6">
        <w:tblPrEx>
          <w:tblCellMar>
            <w:left w:w="108" w:type="dxa"/>
            <w:right w:w="108" w:type="dxa"/>
          </w:tblCellMar>
        </w:tblPrEx>
        <w:trPr>
          <w:cantSplit/>
          <w:trHeight w:val="20"/>
        </w:trPr>
        <w:tc>
          <w:tcPr>
            <w:tcW w:w="2968" w:type="pct"/>
            <w:noWrap/>
            <w:hideMark/>
          </w:tcPr>
          <w:p w14:paraId="0B8553DB"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14EEB4A7"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29 373,12000</w:t>
            </w:r>
          </w:p>
        </w:tc>
        <w:tc>
          <w:tcPr>
            <w:tcW w:w="677" w:type="pct"/>
            <w:noWrap/>
            <w:hideMark/>
          </w:tcPr>
          <w:p w14:paraId="24953812"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29 373,12000</w:t>
            </w:r>
          </w:p>
        </w:tc>
        <w:tc>
          <w:tcPr>
            <w:tcW w:w="678" w:type="pct"/>
            <w:noWrap/>
            <w:hideMark/>
          </w:tcPr>
          <w:p w14:paraId="0B94D65F"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29 773,12000</w:t>
            </w:r>
          </w:p>
        </w:tc>
      </w:tr>
      <w:tr w:rsidR="004719C8" w:rsidRPr="00911775" w14:paraId="5128C8E9" w14:textId="77777777" w:rsidTr="002726B6">
        <w:tblPrEx>
          <w:tblCellMar>
            <w:left w:w="108" w:type="dxa"/>
            <w:right w:w="108" w:type="dxa"/>
          </w:tblCellMar>
        </w:tblPrEx>
        <w:trPr>
          <w:cantSplit/>
          <w:trHeight w:val="20"/>
        </w:trPr>
        <w:tc>
          <w:tcPr>
            <w:tcW w:w="2968" w:type="pct"/>
            <w:noWrap/>
            <w:hideMark/>
          </w:tcPr>
          <w:p w14:paraId="1647207C"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1B5E394"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22 029,84000</w:t>
            </w:r>
          </w:p>
        </w:tc>
        <w:tc>
          <w:tcPr>
            <w:tcW w:w="677" w:type="pct"/>
            <w:noWrap/>
            <w:hideMark/>
          </w:tcPr>
          <w:p w14:paraId="79E876E2"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22 029,84000</w:t>
            </w:r>
          </w:p>
        </w:tc>
        <w:tc>
          <w:tcPr>
            <w:tcW w:w="678" w:type="pct"/>
            <w:noWrap/>
            <w:hideMark/>
          </w:tcPr>
          <w:p w14:paraId="6625BF4D"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22 429,84000</w:t>
            </w:r>
          </w:p>
        </w:tc>
      </w:tr>
      <w:tr w:rsidR="004719C8" w:rsidRPr="00911775" w14:paraId="4EAC14F2" w14:textId="77777777" w:rsidTr="002726B6">
        <w:tblPrEx>
          <w:tblCellMar>
            <w:left w:w="108" w:type="dxa"/>
            <w:right w:w="108" w:type="dxa"/>
          </w:tblCellMar>
        </w:tblPrEx>
        <w:trPr>
          <w:cantSplit/>
          <w:trHeight w:val="20"/>
        </w:trPr>
        <w:tc>
          <w:tcPr>
            <w:tcW w:w="2968" w:type="pct"/>
            <w:noWrap/>
            <w:hideMark/>
          </w:tcPr>
          <w:p w14:paraId="24B0679D"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E83CB21"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29 685,60000</w:t>
            </w:r>
          </w:p>
        </w:tc>
        <w:tc>
          <w:tcPr>
            <w:tcW w:w="677" w:type="pct"/>
            <w:noWrap/>
            <w:hideMark/>
          </w:tcPr>
          <w:p w14:paraId="41146357"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29 685,60000</w:t>
            </w:r>
          </w:p>
        </w:tc>
        <w:tc>
          <w:tcPr>
            <w:tcW w:w="678" w:type="pct"/>
            <w:noWrap/>
            <w:hideMark/>
          </w:tcPr>
          <w:p w14:paraId="4633DCD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30 085,60000</w:t>
            </w:r>
          </w:p>
        </w:tc>
      </w:tr>
      <w:tr w:rsidR="004719C8" w:rsidRPr="00911775" w14:paraId="60320252" w14:textId="77777777" w:rsidTr="002726B6">
        <w:tblPrEx>
          <w:tblCellMar>
            <w:left w:w="108" w:type="dxa"/>
            <w:right w:w="108" w:type="dxa"/>
          </w:tblCellMar>
        </w:tblPrEx>
        <w:trPr>
          <w:cantSplit/>
          <w:trHeight w:val="20"/>
        </w:trPr>
        <w:tc>
          <w:tcPr>
            <w:tcW w:w="2968" w:type="pct"/>
            <w:noWrap/>
            <w:hideMark/>
          </w:tcPr>
          <w:p w14:paraId="3AAC76E2"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05599652"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40 597,44000</w:t>
            </w:r>
          </w:p>
        </w:tc>
        <w:tc>
          <w:tcPr>
            <w:tcW w:w="677" w:type="pct"/>
            <w:noWrap/>
            <w:hideMark/>
          </w:tcPr>
          <w:p w14:paraId="58E86F93"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40 597,44000</w:t>
            </w:r>
          </w:p>
        </w:tc>
        <w:tc>
          <w:tcPr>
            <w:tcW w:w="678" w:type="pct"/>
            <w:noWrap/>
            <w:hideMark/>
          </w:tcPr>
          <w:p w14:paraId="680D458C"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40 997,44000</w:t>
            </w:r>
          </w:p>
        </w:tc>
      </w:tr>
      <w:tr w:rsidR="004719C8" w:rsidRPr="00911775" w14:paraId="19C54FE0" w14:textId="77777777" w:rsidTr="002726B6">
        <w:tblPrEx>
          <w:tblCellMar>
            <w:left w:w="108" w:type="dxa"/>
            <w:right w:w="108" w:type="dxa"/>
          </w:tblCellMar>
        </w:tblPrEx>
        <w:trPr>
          <w:cantSplit/>
          <w:trHeight w:val="20"/>
        </w:trPr>
        <w:tc>
          <w:tcPr>
            <w:tcW w:w="2968" w:type="pct"/>
            <w:noWrap/>
            <w:hideMark/>
          </w:tcPr>
          <w:p w14:paraId="798FE44B"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0360FA7"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27 998,24000</w:t>
            </w:r>
          </w:p>
        </w:tc>
        <w:tc>
          <w:tcPr>
            <w:tcW w:w="677" w:type="pct"/>
            <w:noWrap/>
            <w:hideMark/>
          </w:tcPr>
          <w:p w14:paraId="55033DA1"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27 998,24000</w:t>
            </w:r>
          </w:p>
        </w:tc>
        <w:tc>
          <w:tcPr>
            <w:tcW w:w="678" w:type="pct"/>
            <w:noWrap/>
            <w:hideMark/>
          </w:tcPr>
          <w:p w14:paraId="786019A9"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27 998,24000</w:t>
            </w:r>
          </w:p>
        </w:tc>
      </w:tr>
      <w:tr w:rsidR="004719C8" w:rsidRPr="00911775" w14:paraId="55BABEE4" w14:textId="77777777" w:rsidTr="002726B6">
        <w:tblPrEx>
          <w:tblCellMar>
            <w:left w:w="108" w:type="dxa"/>
            <w:right w:w="108" w:type="dxa"/>
          </w:tblCellMar>
        </w:tblPrEx>
        <w:trPr>
          <w:cantSplit/>
          <w:trHeight w:val="20"/>
        </w:trPr>
        <w:tc>
          <w:tcPr>
            <w:tcW w:w="2968" w:type="pct"/>
            <w:noWrap/>
            <w:hideMark/>
          </w:tcPr>
          <w:p w14:paraId="4195F202"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307201F5"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68 777,00000</w:t>
            </w:r>
          </w:p>
        </w:tc>
        <w:tc>
          <w:tcPr>
            <w:tcW w:w="677" w:type="pct"/>
            <w:noWrap/>
            <w:hideMark/>
          </w:tcPr>
          <w:p w14:paraId="20C1D592"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69 277,00000</w:t>
            </w:r>
          </w:p>
        </w:tc>
        <w:tc>
          <w:tcPr>
            <w:tcW w:w="678" w:type="pct"/>
            <w:noWrap/>
            <w:hideMark/>
          </w:tcPr>
          <w:p w14:paraId="472AF30B"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69 677,00000</w:t>
            </w:r>
          </w:p>
        </w:tc>
      </w:tr>
      <w:tr w:rsidR="004719C8" w:rsidRPr="00911775" w14:paraId="54ADE714" w14:textId="77777777" w:rsidTr="002726B6">
        <w:tblPrEx>
          <w:tblCellMar>
            <w:left w:w="108" w:type="dxa"/>
            <w:right w:w="108" w:type="dxa"/>
          </w:tblCellMar>
        </w:tblPrEx>
        <w:trPr>
          <w:cantSplit/>
          <w:trHeight w:val="20"/>
        </w:trPr>
        <w:tc>
          <w:tcPr>
            <w:tcW w:w="2968" w:type="pct"/>
            <w:noWrap/>
            <w:hideMark/>
          </w:tcPr>
          <w:p w14:paraId="783A1F1F"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8C8D07C"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15 115,79000</w:t>
            </w:r>
          </w:p>
        </w:tc>
        <w:tc>
          <w:tcPr>
            <w:tcW w:w="677" w:type="pct"/>
            <w:noWrap/>
            <w:hideMark/>
          </w:tcPr>
          <w:p w14:paraId="7AF3185C"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15 120,29000</w:t>
            </w:r>
          </w:p>
        </w:tc>
        <w:tc>
          <w:tcPr>
            <w:tcW w:w="678" w:type="pct"/>
            <w:noWrap/>
            <w:hideMark/>
          </w:tcPr>
          <w:p w14:paraId="5AFA702A"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15 820,29000</w:t>
            </w:r>
          </w:p>
        </w:tc>
      </w:tr>
      <w:tr w:rsidR="004719C8" w:rsidRPr="00911775" w14:paraId="7AA552B1" w14:textId="77777777" w:rsidTr="002726B6">
        <w:tblPrEx>
          <w:tblCellMar>
            <w:left w:w="108" w:type="dxa"/>
            <w:right w:w="108" w:type="dxa"/>
          </w:tblCellMar>
        </w:tblPrEx>
        <w:trPr>
          <w:cantSplit/>
          <w:trHeight w:val="20"/>
        </w:trPr>
        <w:tc>
          <w:tcPr>
            <w:tcW w:w="2968" w:type="pct"/>
            <w:noWrap/>
            <w:hideMark/>
          </w:tcPr>
          <w:p w14:paraId="2E86D2B8"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054E9844"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942 327,83000</w:t>
            </w:r>
          </w:p>
        </w:tc>
        <w:tc>
          <w:tcPr>
            <w:tcW w:w="677" w:type="pct"/>
            <w:noWrap/>
            <w:hideMark/>
          </w:tcPr>
          <w:p w14:paraId="33341DC1"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948 732,33000</w:t>
            </w:r>
          </w:p>
        </w:tc>
        <w:tc>
          <w:tcPr>
            <w:tcW w:w="678" w:type="pct"/>
            <w:noWrap/>
            <w:hideMark/>
          </w:tcPr>
          <w:p w14:paraId="71663FAA"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957 795,67000</w:t>
            </w:r>
          </w:p>
        </w:tc>
      </w:tr>
    </w:tbl>
    <w:p w14:paraId="64DBD800" w14:textId="2E32DB0E"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60FA5762"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3.</w:t>
      </w:r>
    </w:p>
    <w:p w14:paraId="0EA1844B" w14:textId="77777777" w:rsidR="004719C8" w:rsidRPr="00911775" w:rsidRDefault="004719C8" w:rsidP="004719C8">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на обеспечение бесплатным горячим питанием обучающихся льготных категорий</w:t>
      </w:r>
      <w:r w:rsidRPr="00911775">
        <w:rPr>
          <w:rFonts w:ascii="Times New Roman" w:eastAsia="Calibri" w:hAnsi="Times New Roman" w:cs="Times New Roman"/>
          <w:sz w:val="24"/>
          <w:szCs w:val="24"/>
        </w:rPr>
        <w:br/>
        <w:t>общеобразовательных организаций</w:t>
      </w:r>
      <w:r w:rsidRPr="00911775">
        <w:rPr>
          <w:rFonts w:ascii="Times New Roman" w:eastAsia="Calibri" w:hAnsi="Times New Roman" w:cs="Times New Roman"/>
          <w:sz w:val="24"/>
          <w:szCs w:val="24"/>
        </w:rPr>
        <w:br/>
        <w:t>на 2026 год и на плановый период 2027 и 2028 годов</w:t>
      </w:r>
    </w:p>
    <w:p w14:paraId="35E6EE84" w14:textId="655CF055" w:rsidR="00F470F8" w:rsidRPr="00791ED3" w:rsidRDefault="004719C8" w:rsidP="004719C8">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3F9A805E" w14:textId="77777777" w:rsidR="002C6F44" w:rsidRPr="002C6F44" w:rsidRDefault="002C6F44" w:rsidP="002C6F44">
      <w:pPr>
        <w:spacing w:after="0" w:line="240" w:lineRule="auto"/>
        <w:rPr>
          <w:rFonts w:ascii="Times New Roman" w:hAnsi="Times New Roman" w:cs="Times New Roman"/>
          <w:sz w:val="2"/>
          <w:szCs w:val="2"/>
        </w:rPr>
      </w:pPr>
    </w:p>
    <w:p w14:paraId="13F0681A" w14:textId="4D13C58E" w:rsidR="002C6F44" w:rsidRPr="00F470F8" w:rsidRDefault="002C6F44" w:rsidP="002C6F44">
      <w:pPr>
        <w:spacing w:after="0" w:line="240" w:lineRule="auto"/>
        <w:rPr>
          <w:rFonts w:ascii="Times New Roman" w:hAnsi="Times New Roman" w:cs="Times New Roman"/>
          <w:sz w:val="2"/>
          <w:szCs w:val="2"/>
        </w:rPr>
      </w:pPr>
    </w:p>
    <w:p w14:paraId="0A8EB67A" w14:textId="57B81A5F" w:rsidR="00F470F8" w:rsidRPr="00A4666B" w:rsidRDefault="00F470F8"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4719C8" w:rsidRPr="00911775" w14:paraId="06D2E700" w14:textId="77777777" w:rsidTr="002726B6">
        <w:trPr>
          <w:cantSplit/>
        </w:trPr>
        <w:tc>
          <w:tcPr>
            <w:tcW w:w="2968" w:type="pct"/>
            <w:vMerge w:val="restart"/>
            <w:vAlign w:val="center"/>
          </w:tcPr>
          <w:p w14:paraId="19F34EDF" w14:textId="77777777" w:rsidR="004719C8" w:rsidRPr="00911775" w:rsidRDefault="004719C8"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26257A55" w14:textId="77777777" w:rsidR="004719C8" w:rsidRPr="00911775" w:rsidRDefault="004719C8" w:rsidP="002726B6">
            <w:pPr>
              <w:jc w:val="center"/>
              <w:rPr>
                <w:rFonts w:eastAsia="Calibri"/>
                <w:sz w:val="20"/>
                <w:szCs w:val="20"/>
              </w:rPr>
            </w:pPr>
            <w:r w:rsidRPr="00911775">
              <w:rPr>
                <w:rFonts w:eastAsia="Calibri"/>
                <w:sz w:val="20"/>
                <w:szCs w:val="20"/>
              </w:rPr>
              <w:t>Сумма</w:t>
            </w:r>
          </w:p>
        </w:tc>
      </w:tr>
      <w:tr w:rsidR="004719C8" w:rsidRPr="00911775" w14:paraId="7564847F" w14:textId="77777777" w:rsidTr="002726B6">
        <w:trPr>
          <w:cantSplit/>
        </w:trPr>
        <w:tc>
          <w:tcPr>
            <w:tcW w:w="2968" w:type="pct"/>
            <w:vMerge/>
            <w:vAlign w:val="center"/>
          </w:tcPr>
          <w:p w14:paraId="63F48F7D" w14:textId="77777777" w:rsidR="004719C8" w:rsidRPr="00911775" w:rsidRDefault="004719C8" w:rsidP="002726B6">
            <w:pPr>
              <w:jc w:val="center"/>
              <w:rPr>
                <w:rFonts w:eastAsia="Calibri"/>
                <w:sz w:val="20"/>
                <w:szCs w:val="20"/>
              </w:rPr>
            </w:pPr>
          </w:p>
        </w:tc>
        <w:tc>
          <w:tcPr>
            <w:tcW w:w="677" w:type="pct"/>
            <w:vAlign w:val="center"/>
          </w:tcPr>
          <w:p w14:paraId="383199DC" w14:textId="77777777" w:rsidR="004719C8" w:rsidRPr="00911775" w:rsidRDefault="004719C8" w:rsidP="002726B6">
            <w:pPr>
              <w:jc w:val="center"/>
              <w:rPr>
                <w:rFonts w:eastAsia="Calibri"/>
                <w:sz w:val="20"/>
                <w:szCs w:val="20"/>
              </w:rPr>
            </w:pPr>
            <w:r w:rsidRPr="00911775">
              <w:rPr>
                <w:rFonts w:eastAsia="Calibri"/>
                <w:sz w:val="20"/>
                <w:szCs w:val="20"/>
              </w:rPr>
              <w:t>на 2026 год</w:t>
            </w:r>
          </w:p>
        </w:tc>
        <w:tc>
          <w:tcPr>
            <w:tcW w:w="677" w:type="pct"/>
            <w:vAlign w:val="center"/>
          </w:tcPr>
          <w:p w14:paraId="61E85287" w14:textId="77777777" w:rsidR="004719C8" w:rsidRPr="00911775" w:rsidRDefault="004719C8" w:rsidP="002726B6">
            <w:pPr>
              <w:jc w:val="center"/>
              <w:rPr>
                <w:rFonts w:eastAsia="Calibri"/>
                <w:sz w:val="20"/>
                <w:szCs w:val="20"/>
              </w:rPr>
            </w:pPr>
            <w:r w:rsidRPr="00911775">
              <w:rPr>
                <w:rFonts w:eastAsia="Calibri"/>
                <w:sz w:val="20"/>
                <w:szCs w:val="20"/>
              </w:rPr>
              <w:t>на 2027 год</w:t>
            </w:r>
          </w:p>
        </w:tc>
        <w:tc>
          <w:tcPr>
            <w:tcW w:w="678" w:type="pct"/>
            <w:vAlign w:val="center"/>
          </w:tcPr>
          <w:p w14:paraId="28B2FB6E" w14:textId="77777777" w:rsidR="004719C8" w:rsidRPr="00911775" w:rsidRDefault="004719C8" w:rsidP="002726B6">
            <w:pPr>
              <w:jc w:val="center"/>
              <w:rPr>
                <w:rFonts w:eastAsia="Calibri"/>
                <w:sz w:val="20"/>
                <w:szCs w:val="20"/>
              </w:rPr>
            </w:pPr>
            <w:r w:rsidRPr="00911775">
              <w:rPr>
                <w:rFonts w:eastAsia="Calibri"/>
                <w:sz w:val="20"/>
                <w:szCs w:val="20"/>
              </w:rPr>
              <w:t>на 2028 год</w:t>
            </w:r>
          </w:p>
        </w:tc>
      </w:tr>
    </w:tbl>
    <w:p w14:paraId="4CD88F8B" w14:textId="2CAF7A89" w:rsidR="00A4666B" w:rsidRPr="004719C8" w:rsidRDefault="00A4666B"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4719C8" w:rsidRPr="00911775" w14:paraId="02C3DFF5" w14:textId="77777777" w:rsidTr="002726B6">
        <w:trPr>
          <w:cantSplit/>
          <w:trHeight w:val="20"/>
          <w:tblHeader/>
        </w:trPr>
        <w:tc>
          <w:tcPr>
            <w:tcW w:w="2968" w:type="pct"/>
            <w:vAlign w:val="center"/>
          </w:tcPr>
          <w:p w14:paraId="3255360F" w14:textId="77777777" w:rsidR="004719C8" w:rsidRPr="00911775" w:rsidRDefault="004719C8" w:rsidP="002726B6">
            <w:pPr>
              <w:jc w:val="center"/>
              <w:rPr>
                <w:rFonts w:eastAsia="Calibri"/>
                <w:sz w:val="20"/>
                <w:szCs w:val="20"/>
              </w:rPr>
            </w:pPr>
            <w:r w:rsidRPr="00911775">
              <w:rPr>
                <w:rFonts w:eastAsia="Calibri"/>
                <w:sz w:val="20"/>
                <w:szCs w:val="20"/>
              </w:rPr>
              <w:t>1</w:t>
            </w:r>
          </w:p>
        </w:tc>
        <w:tc>
          <w:tcPr>
            <w:tcW w:w="677" w:type="pct"/>
            <w:vAlign w:val="center"/>
          </w:tcPr>
          <w:p w14:paraId="0A0799B2" w14:textId="77777777" w:rsidR="004719C8" w:rsidRPr="00911775" w:rsidRDefault="004719C8" w:rsidP="002726B6">
            <w:pPr>
              <w:jc w:val="center"/>
              <w:rPr>
                <w:rFonts w:eastAsia="Calibri"/>
                <w:sz w:val="20"/>
                <w:szCs w:val="20"/>
              </w:rPr>
            </w:pPr>
            <w:r w:rsidRPr="00911775">
              <w:rPr>
                <w:rFonts w:eastAsia="Calibri"/>
                <w:sz w:val="20"/>
                <w:szCs w:val="20"/>
              </w:rPr>
              <w:t>2</w:t>
            </w:r>
          </w:p>
        </w:tc>
        <w:tc>
          <w:tcPr>
            <w:tcW w:w="677" w:type="pct"/>
            <w:vAlign w:val="center"/>
          </w:tcPr>
          <w:p w14:paraId="609FF6A3" w14:textId="77777777" w:rsidR="004719C8" w:rsidRPr="00911775" w:rsidRDefault="004719C8" w:rsidP="002726B6">
            <w:pPr>
              <w:jc w:val="center"/>
              <w:rPr>
                <w:rFonts w:eastAsia="Calibri"/>
                <w:sz w:val="20"/>
                <w:szCs w:val="20"/>
              </w:rPr>
            </w:pPr>
            <w:r w:rsidRPr="00911775">
              <w:rPr>
                <w:rFonts w:eastAsia="Calibri"/>
                <w:sz w:val="20"/>
                <w:szCs w:val="20"/>
              </w:rPr>
              <w:t>3</w:t>
            </w:r>
          </w:p>
        </w:tc>
        <w:tc>
          <w:tcPr>
            <w:tcW w:w="678" w:type="pct"/>
            <w:vAlign w:val="center"/>
          </w:tcPr>
          <w:p w14:paraId="73C5B529" w14:textId="77777777" w:rsidR="004719C8" w:rsidRPr="00911775" w:rsidRDefault="004719C8" w:rsidP="002726B6">
            <w:pPr>
              <w:jc w:val="center"/>
              <w:rPr>
                <w:rFonts w:eastAsia="Calibri"/>
                <w:sz w:val="20"/>
                <w:szCs w:val="20"/>
              </w:rPr>
            </w:pPr>
            <w:r w:rsidRPr="00911775">
              <w:rPr>
                <w:rFonts w:eastAsia="Calibri"/>
                <w:sz w:val="20"/>
                <w:szCs w:val="20"/>
              </w:rPr>
              <w:t>4</w:t>
            </w:r>
          </w:p>
        </w:tc>
      </w:tr>
      <w:tr w:rsidR="004719C8" w:rsidRPr="00911775" w14:paraId="1C067B5E" w14:textId="77777777" w:rsidTr="002726B6">
        <w:tblPrEx>
          <w:tblCellMar>
            <w:left w:w="108" w:type="dxa"/>
            <w:right w:w="108" w:type="dxa"/>
          </w:tblCellMar>
        </w:tblPrEx>
        <w:trPr>
          <w:cantSplit/>
          <w:trHeight w:val="20"/>
        </w:trPr>
        <w:tc>
          <w:tcPr>
            <w:tcW w:w="2968" w:type="pct"/>
            <w:noWrap/>
            <w:hideMark/>
          </w:tcPr>
          <w:p w14:paraId="2F73696F"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79A0A057"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24 646,80960</w:t>
            </w:r>
          </w:p>
        </w:tc>
        <w:tc>
          <w:tcPr>
            <w:tcW w:w="677" w:type="pct"/>
            <w:noWrap/>
            <w:hideMark/>
          </w:tcPr>
          <w:p w14:paraId="2234125B"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42B10480"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7FA06FA2" w14:textId="77777777" w:rsidTr="002726B6">
        <w:tblPrEx>
          <w:tblCellMar>
            <w:left w:w="108" w:type="dxa"/>
            <w:right w:w="108" w:type="dxa"/>
          </w:tblCellMar>
        </w:tblPrEx>
        <w:trPr>
          <w:cantSplit/>
          <w:trHeight w:val="20"/>
        </w:trPr>
        <w:tc>
          <w:tcPr>
            <w:tcW w:w="2968" w:type="pct"/>
            <w:noWrap/>
            <w:hideMark/>
          </w:tcPr>
          <w:p w14:paraId="3FB788F5"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7F0E079A"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13 313,67840</w:t>
            </w:r>
          </w:p>
        </w:tc>
        <w:tc>
          <w:tcPr>
            <w:tcW w:w="677" w:type="pct"/>
            <w:noWrap/>
            <w:hideMark/>
          </w:tcPr>
          <w:p w14:paraId="58468EAA"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25DBE301"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08C06ACD" w14:textId="77777777" w:rsidTr="002726B6">
        <w:tblPrEx>
          <w:tblCellMar>
            <w:left w:w="108" w:type="dxa"/>
            <w:right w:w="108" w:type="dxa"/>
          </w:tblCellMar>
        </w:tblPrEx>
        <w:trPr>
          <w:cantSplit/>
          <w:trHeight w:val="20"/>
        </w:trPr>
        <w:tc>
          <w:tcPr>
            <w:tcW w:w="2968" w:type="pct"/>
            <w:noWrap/>
            <w:hideMark/>
          </w:tcPr>
          <w:p w14:paraId="48E784A0"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74D7C1D1"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7 592,09760</w:t>
            </w:r>
          </w:p>
        </w:tc>
        <w:tc>
          <w:tcPr>
            <w:tcW w:w="677" w:type="pct"/>
            <w:noWrap/>
            <w:hideMark/>
          </w:tcPr>
          <w:p w14:paraId="14336B03"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139CFDC7"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1A983337" w14:textId="77777777" w:rsidTr="002726B6">
        <w:tblPrEx>
          <w:tblCellMar>
            <w:left w:w="108" w:type="dxa"/>
            <w:right w:w="108" w:type="dxa"/>
          </w:tblCellMar>
        </w:tblPrEx>
        <w:trPr>
          <w:cantSplit/>
          <w:trHeight w:val="20"/>
        </w:trPr>
        <w:tc>
          <w:tcPr>
            <w:tcW w:w="2968" w:type="pct"/>
            <w:noWrap/>
            <w:hideMark/>
          </w:tcPr>
          <w:p w14:paraId="58CDF417"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701A0A5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90 298,28160</w:t>
            </w:r>
          </w:p>
        </w:tc>
        <w:tc>
          <w:tcPr>
            <w:tcW w:w="677" w:type="pct"/>
            <w:noWrap/>
            <w:hideMark/>
          </w:tcPr>
          <w:p w14:paraId="320BB2B4"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05D36A0D"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12210B78" w14:textId="77777777" w:rsidTr="002726B6">
        <w:tblPrEx>
          <w:tblCellMar>
            <w:left w:w="108" w:type="dxa"/>
            <w:right w:w="108" w:type="dxa"/>
          </w:tblCellMar>
        </w:tblPrEx>
        <w:trPr>
          <w:cantSplit/>
          <w:trHeight w:val="20"/>
        </w:trPr>
        <w:tc>
          <w:tcPr>
            <w:tcW w:w="2968" w:type="pct"/>
            <w:noWrap/>
            <w:hideMark/>
          </w:tcPr>
          <w:p w14:paraId="5BF18B30"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5C7591D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18 650,15280</w:t>
            </w:r>
          </w:p>
        </w:tc>
        <w:tc>
          <w:tcPr>
            <w:tcW w:w="677" w:type="pct"/>
            <w:noWrap/>
            <w:hideMark/>
          </w:tcPr>
          <w:p w14:paraId="2568EA6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44F55094"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08F84CA9" w14:textId="77777777" w:rsidTr="002726B6">
        <w:tblPrEx>
          <w:tblCellMar>
            <w:left w:w="108" w:type="dxa"/>
            <w:right w:w="108" w:type="dxa"/>
          </w:tblCellMar>
        </w:tblPrEx>
        <w:trPr>
          <w:cantSplit/>
          <w:trHeight w:val="20"/>
        </w:trPr>
        <w:tc>
          <w:tcPr>
            <w:tcW w:w="2968" w:type="pct"/>
            <w:noWrap/>
            <w:hideMark/>
          </w:tcPr>
          <w:p w14:paraId="18C1BBEF"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5B538249"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213,81680</w:t>
            </w:r>
          </w:p>
        </w:tc>
        <w:tc>
          <w:tcPr>
            <w:tcW w:w="677" w:type="pct"/>
            <w:noWrap/>
            <w:hideMark/>
          </w:tcPr>
          <w:p w14:paraId="2DBA08C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54EFA776"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3827C76B" w14:textId="77777777" w:rsidTr="002726B6">
        <w:tblPrEx>
          <w:tblCellMar>
            <w:left w:w="108" w:type="dxa"/>
            <w:right w:w="108" w:type="dxa"/>
          </w:tblCellMar>
        </w:tblPrEx>
        <w:trPr>
          <w:cantSplit/>
          <w:trHeight w:val="20"/>
        </w:trPr>
        <w:tc>
          <w:tcPr>
            <w:tcW w:w="2968" w:type="pct"/>
            <w:noWrap/>
            <w:hideMark/>
          </w:tcPr>
          <w:p w14:paraId="38A1AD5C"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2D848494"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54 813,47760</w:t>
            </w:r>
          </w:p>
        </w:tc>
        <w:tc>
          <w:tcPr>
            <w:tcW w:w="677" w:type="pct"/>
            <w:noWrap/>
            <w:hideMark/>
          </w:tcPr>
          <w:p w14:paraId="4FDEF9A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381C7E5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37C8161F" w14:textId="77777777" w:rsidTr="002726B6">
        <w:tblPrEx>
          <w:tblCellMar>
            <w:left w:w="108" w:type="dxa"/>
            <w:right w:w="108" w:type="dxa"/>
          </w:tblCellMar>
        </w:tblPrEx>
        <w:trPr>
          <w:cantSplit/>
          <w:trHeight w:val="20"/>
        </w:trPr>
        <w:tc>
          <w:tcPr>
            <w:tcW w:w="2968" w:type="pct"/>
            <w:noWrap/>
            <w:hideMark/>
          </w:tcPr>
          <w:p w14:paraId="691A185A"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292535A6"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18 118,33920</w:t>
            </w:r>
          </w:p>
        </w:tc>
        <w:tc>
          <w:tcPr>
            <w:tcW w:w="677" w:type="pct"/>
            <w:noWrap/>
            <w:hideMark/>
          </w:tcPr>
          <w:p w14:paraId="1387EBF0"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6073065D"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64ACF2FF" w14:textId="77777777" w:rsidTr="002726B6">
        <w:tblPrEx>
          <w:tblCellMar>
            <w:left w:w="108" w:type="dxa"/>
            <w:right w:w="108" w:type="dxa"/>
          </w:tblCellMar>
        </w:tblPrEx>
        <w:trPr>
          <w:cantSplit/>
          <w:trHeight w:val="20"/>
        </w:trPr>
        <w:tc>
          <w:tcPr>
            <w:tcW w:w="2968" w:type="pct"/>
            <w:noWrap/>
            <w:hideMark/>
          </w:tcPr>
          <w:p w14:paraId="1205722A"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75F972FF"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10 031,10480</w:t>
            </w:r>
          </w:p>
        </w:tc>
        <w:tc>
          <w:tcPr>
            <w:tcW w:w="677" w:type="pct"/>
            <w:noWrap/>
            <w:hideMark/>
          </w:tcPr>
          <w:p w14:paraId="7DBD943F"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6CED3F94"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11731765" w14:textId="77777777" w:rsidTr="002726B6">
        <w:tblPrEx>
          <w:tblCellMar>
            <w:left w:w="108" w:type="dxa"/>
            <w:right w:w="108" w:type="dxa"/>
          </w:tblCellMar>
        </w:tblPrEx>
        <w:trPr>
          <w:cantSplit/>
          <w:trHeight w:val="20"/>
        </w:trPr>
        <w:tc>
          <w:tcPr>
            <w:tcW w:w="2968" w:type="pct"/>
            <w:noWrap/>
            <w:hideMark/>
          </w:tcPr>
          <w:p w14:paraId="59F2FF92"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5A436332"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14 579,02800</w:t>
            </w:r>
          </w:p>
        </w:tc>
        <w:tc>
          <w:tcPr>
            <w:tcW w:w="677" w:type="pct"/>
            <w:noWrap/>
            <w:hideMark/>
          </w:tcPr>
          <w:p w14:paraId="6641693A"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766EBDC5"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343F19D1" w14:textId="77777777" w:rsidTr="002726B6">
        <w:tblPrEx>
          <w:tblCellMar>
            <w:left w:w="108" w:type="dxa"/>
            <w:right w:w="108" w:type="dxa"/>
          </w:tblCellMar>
        </w:tblPrEx>
        <w:trPr>
          <w:cantSplit/>
          <w:trHeight w:val="20"/>
        </w:trPr>
        <w:tc>
          <w:tcPr>
            <w:tcW w:w="2968" w:type="pct"/>
            <w:noWrap/>
            <w:hideMark/>
          </w:tcPr>
          <w:p w14:paraId="075535AB"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6AF8888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18 338,40000</w:t>
            </w:r>
          </w:p>
        </w:tc>
        <w:tc>
          <w:tcPr>
            <w:tcW w:w="677" w:type="pct"/>
            <w:noWrap/>
            <w:hideMark/>
          </w:tcPr>
          <w:p w14:paraId="5B9AB813"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599495AE"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27275F22" w14:textId="77777777" w:rsidTr="002726B6">
        <w:tblPrEx>
          <w:tblCellMar>
            <w:left w:w="108" w:type="dxa"/>
            <w:right w:w="108" w:type="dxa"/>
          </w:tblCellMar>
        </w:tblPrEx>
        <w:trPr>
          <w:cantSplit/>
          <w:trHeight w:val="20"/>
        </w:trPr>
        <w:tc>
          <w:tcPr>
            <w:tcW w:w="2968" w:type="pct"/>
            <w:noWrap/>
            <w:hideMark/>
          </w:tcPr>
          <w:p w14:paraId="73CE2616"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6981EEA"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11 608,20720</w:t>
            </w:r>
          </w:p>
        </w:tc>
        <w:tc>
          <w:tcPr>
            <w:tcW w:w="677" w:type="pct"/>
            <w:noWrap/>
            <w:hideMark/>
          </w:tcPr>
          <w:p w14:paraId="54E6D9D6"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373FD6FC"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682B550D" w14:textId="77777777" w:rsidTr="002726B6">
        <w:tblPrEx>
          <w:tblCellMar>
            <w:left w:w="108" w:type="dxa"/>
            <w:right w:w="108" w:type="dxa"/>
          </w:tblCellMar>
        </w:tblPrEx>
        <w:trPr>
          <w:cantSplit/>
          <w:trHeight w:val="20"/>
        </w:trPr>
        <w:tc>
          <w:tcPr>
            <w:tcW w:w="2968" w:type="pct"/>
            <w:noWrap/>
            <w:hideMark/>
          </w:tcPr>
          <w:p w14:paraId="2C79702C"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9D11323"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35 448,12720</w:t>
            </w:r>
          </w:p>
        </w:tc>
        <w:tc>
          <w:tcPr>
            <w:tcW w:w="677" w:type="pct"/>
            <w:noWrap/>
            <w:hideMark/>
          </w:tcPr>
          <w:p w14:paraId="74D806AB"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1E84CFF9"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3FBC64A8" w14:textId="77777777" w:rsidTr="002726B6">
        <w:tblPrEx>
          <w:tblCellMar>
            <w:left w:w="108" w:type="dxa"/>
            <w:right w:w="108" w:type="dxa"/>
          </w:tblCellMar>
        </w:tblPrEx>
        <w:trPr>
          <w:cantSplit/>
          <w:trHeight w:val="20"/>
        </w:trPr>
        <w:tc>
          <w:tcPr>
            <w:tcW w:w="2968" w:type="pct"/>
            <w:noWrap/>
            <w:hideMark/>
          </w:tcPr>
          <w:p w14:paraId="616ACC81"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59346992"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4 217,83200</w:t>
            </w:r>
          </w:p>
        </w:tc>
        <w:tc>
          <w:tcPr>
            <w:tcW w:w="677" w:type="pct"/>
            <w:noWrap/>
            <w:hideMark/>
          </w:tcPr>
          <w:p w14:paraId="4AC2F7C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34A8832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210B7456" w14:textId="77777777" w:rsidTr="002726B6">
        <w:tblPrEx>
          <w:tblCellMar>
            <w:left w:w="108" w:type="dxa"/>
            <w:right w:w="108" w:type="dxa"/>
          </w:tblCellMar>
        </w:tblPrEx>
        <w:trPr>
          <w:cantSplit/>
          <w:trHeight w:val="20"/>
        </w:trPr>
        <w:tc>
          <w:tcPr>
            <w:tcW w:w="2968" w:type="pct"/>
            <w:noWrap/>
            <w:hideMark/>
          </w:tcPr>
          <w:p w14:paraId="396E53AE"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88CFB19"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3 667,68000</w:t>
            </w:r>
          </w:p>
        </w:tc>
        <w:tc>
          <w:tcPr>
            <w:tcW w:w="677" w:type="pct"/>
            <w:noWrap/>
            <w:hideMark/>
          </w:tcPr>
          <w:p w14:paraId="3389D376"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4982267D"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025D6DED" w14:textId="77777777" w:rsidTr="002726B6">
        <w:tblPrEx>
          <w:tblCellMar>
            <w:left w:w="108" w:type="dxa"/>
            <w:right w:w="108" w:type="dxa"/>
          </w:tblCellMar>
        </w:tblPrEx>
        <w:trPr>
          <w:cantSplit/>
          <w:trHeight w:val="20"/>
        </w:trPr>
        <w:tc>
          <w:tcPr>
            <w:tcW w:w="2968" w:type="pct"/>
            <w:noWrap/>
            <w:hideMark/>
          </w:tcPr>
          <w:p w14:paraId="4F7AC26F"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3820932"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6 601,82400</w:t>
            </w:r>
          </w:p>
        </w:tc>
        <w:tc>
          <w:tcPr>
            <w:tcW w:w="677" w:type="pct"/>
            <w:noWrap/>
            <w:hideMark/>
          </w:tcPr>
          <w:p w14:paraId="1EA79A15"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1ECEE615"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0FB101EC" w14:textId="77777777" w:rsidTr="002726B6">
        <w:tblPrEx>
          <w:tblCellMar>
            <w:left w:w="108" w:type="dxa"/>
            <w:right w:w="108" w:type="dxa"/>
          </w:tblCellMar>
        </w:tblPrEx>
        <w:trPr>
          <w:cantSplit/>
          <w:trHeight w:val="20"/>
        </w:trPr>
        <w:tc>
          <w:tcPr>
            <w:tcW w:w="2968" w:type="pct"/>
            <w:noWrap/>
            <w:hideMark/>
          </w:tcPr>
          <w:p w14:paraId="554EDCB6"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D761420"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14 524,01280</w:t>
            </w:r>
          </w:p>
        </w:tc>
        <w:tc>
          <w:tcPr>
            <w:tcW w:w="677" w:type="pct"/>
            <w:noWrap/>
            <w:hideMark/>
          </w:tcPr>
          <w:p w14:paraId="45EEF095"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7A905F9D"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75E638DC" w14:textId="77777777" w:rsidTr="002726B6">
        <w:tblPrEx>
          <w:tblCellMar>
            <w:left w:w="108" w:type="dxa"/>
            <w:right w:w="108" w:type="dxa"/>
          </w:tblCellMar>
        </w:tblPrEx>
        <w:trPr>
          <w:cantSplit/>
          <w:trHeight w:val="20"/>
        </w:trPr>
        <w:tc>
          <w:tcPr>
            <w:tcW w:w="2968" w:type="pct"/>
            <w:noWrap/>
            <w:hideMark/>
          </w:tcPr>
          <w:p w14:paraId="14A38631"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05FB5E7"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7 903,85040</w:t>
            </w:r>
          </w:p>
        </w:tc>
        <w:tc>
          <w:tcPr>
            <w:tcW w:w="677" w:type="pct"/>
            <w:noWrap/>
            <w:hideMark/>
          </w:tcPr>
          <w:p w14:paraId="52D25049"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695ED38A"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0F856D95" w14:textId="77777777" w:rsidTr="002726B6">
        <w:tblPrEx>
          <w:tblCellMar>
            <w:left w:w="108" w:type="dxa"/>
            <w:right w:w="108" w:type="dxa"/>
          </w:tblCellMar>
        </w:tblPrEx>
        <w:trPr>
          <w:cantSplit/>
          <w:trHeight w:val="20"/>
        </w:trPr>
        <w:tc>
          <w:tcPr>
            <w:tcW w:w="2968" w:type="pct"/>
            <w:noWrap/>
            <w:hideMark/>
          </w:tcPr>
          <w:p w14:paraId="1C20470F"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1D52DD19"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31 633,74000</w:t>
            </w:r>
          </w:p>
        </w:tc>
        <w:tc>
          <w:tcPr>
            <w:tcW w:w="677" w:type="pct"/>
            <w:noWrap/>
            <w:hideMark/>
          </w:tcPr>
          <w:p w14:paraId="0EF8C8F9"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7942B778"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00AE9A60" w14:textId="77777777" w:rsidTr="002726B6">
        <w:tblPrEx>
          <w:tblCellMar>
            <w:left w:w="108" w:type="dxa"/>
            <w:right w:w="108" w:type="dxa"/>
          </w:tblCellMar>
        </w:tblPrEx>
        <w:trPr>
          <w:cantSplit/>
          <w:trHeight w:val="20"/>
        </w:trPr>
        <w:tc>
          <w:tcPr>
            <w:tcW w:w="2968" w:type="pct"/>
            <w:noWrap/>
            <w:hideMark/>
          </w:tcPr>
          <w:p w14:paraId="0CC9B1B1" w14:textId="77777777" w:rsidR="004719C8" w:rsidRPr="00911775" w:rsidRDefault="004719C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0B28E7F"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3 667,68000</w:t>
            </w:r>
          </w:p>
        </w:tc>
        <w:tc>
          <w:tcPr>
            <w:tcW w:w="677" w:type="pct"/>
            <w:noWrap/>
            <w:hideMark/>
          </w:tcPr>
          <w:p w14:paraId="4D1164A5"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2F4EE4DC"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4719C8" w:rsidRPr="00911775" w14:paraId="59AE2E06" w14:textId="77777777" w:rsidTr="002726B6">
        <w:tblPrEx>
          <w:tblCellMar>
            <w:left w:w="108" w:type="dxa"/>
            <w:right w:w="108" w:type="dxa"/>
          </w:tblCellMar>
        </w:tblPrEx>
        <w:trPr>
          <w:cantSplit/>
          <w:trHeight w:val="20"/>
        </w:trPr>
        <w:tc>
          <w:tcPr>
            <w:tcW w:w="2968" w:type="pct"/>
            <w:noWrap/>
            <w:hideMark/>
          </w:tcPr>
          <w:p w14:paraId="45650F2B" w14:textId="77777777" w:rsidR="004719C8" w:rsidRPr="00911775" w:rsidRDefault="004719C8"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5103CA99"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389 868,14000</w:t>
            </w:r>
          </w:p>
        </w:tc>
        <w:tc>
          <w:tcPr>
            <w:tcW w:w="677" w:type="pct"/>
            <w:noWrap/>
            <w:hideMark/>
          </w:tcPr>
          <w:p w14:paraId="19803D0E"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67B30405" w14:textId="77777777" w:rsidR="004719C8" w:rsidRPr="00911775" w:rsidRDefault="004719C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bl>
    <w:p w14:paraId="62FCAB5D" w14:textId="77777777" w:rsidR="004719C8" w:rsidRPr="002C6F44" w:rsidRDefault="004719C8" w:rsidP="002C6F44">
      <w:pPr>
        <w:spacing w:after="0" w:line="240" w:lineRule="auto"/>
        <w:rPr>
          <w:rFonts w:ascii="Times New Roman" w:hAnsi="Times New Roman" w:cs="Times New Roman"/>
          <w:sz w:val="24"/>
          <w:szCs w:val="24"/>
        </w:rPr>
      </w:pPr>
    </w:p>
    <w:p w14:paraId="08D66D4A" w14:textId="77777777"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252B5A12"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4.</w:t>
      </w:r>
    </w:p>
    <w:p w14:paraId="15A117F0" w14:textId="1DAE6721" w:rsidR="00931D48" w:rsidRPr="00911775" w:rsidRDefault="00931D48" w:rsidP="00931D48">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обеспечение выплат ежемесячного денежного вознаграждения советникам директоров по воспитанию и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взаимодействию с детскими общественными объединениями государственных общеобразовательных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организаций, профессиональных образовательных организаций субъектов Российской Федерации, города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Байконура и федеральной территории «Сириус», муниципальных общеобразовательных организаций и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профессиональных образовательных организаций</w:t>
      </w:r>
      <w:r w:rsidRPr="00911775">
        <w:rPr>
          <w:rFonts w:ascii="Times New Roman" w:eastAsia="Calibri" w:hAnsi="Times New Roman" w:cs="Times New Roman"/>
          <w:sz w:val="24"/>
          <w:szCs w:val="24"/>
        </w:rPr>
        <w:br/>
        <w:t>на 2026 год и на плановый период 2027 и 2028 годов</w:t>
      </w:r>
    </w:p>
    <w:p w14:paraId="36FCF4C7" w14:textId="601FFFE4" w:rsidR="001B2E8E" w:rsidRPr="00791ED3" w:rsidRDefault="00931D48" w:rsidP="00931D48">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3AFD3D7D" w14:textId="77777777" w:rsidR="002C6F44" w:rsidRPr="002C6F44" w:rsidRDefault="002C6F44" w:rsidP="002C6F44">
      <w:pPr>
        <w:spacing w:after="0" w:line="240" w:lineRule="auto"/>
        <w:rPr>
          <w:rFonts w:ascii="Times New Roman" w:hAnsi="Times New Roman" w:cs="Times New Roman"/>
          <w:sz w:val="2"/>
          <w:szCs w:val="2"/>
        </w:rPr>
      </w:pPr>
    </w:p>
    <w:p w14:paraId="4C19418D" w14:textId="628808F3" w:rsidR="002C6F44" w:rsidRPr="001B2E8E" w:rsidRDefault="002C6F44" w:rsidP="002C6F44">
      <w:pPr>
        <w:spacing w:after="0" w:line="240" w:lineRule="auto"/>
        <w:rPr>
          <w:rFonts w:ascii="Times New Roman" w:hAnsi="Times New Roman" w:cs="Times New Roman"/>
          <w:sz w:val="2"/>
          <w:szCs w:val="2"/>
        </w:rPr>
      </w:pPr>
    </w:p>
    <w:p w14:paraId="17CC437F" w14:textId="77214B7E" w:rsidR="001B2E8E" w:rsidRPr="008C3103" w:rsidRDefault="001B2E8E"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36808D4C" w14:textId="77777777" w:rsidTr="002726B6">
        <w:trPr>
          <w:cantSplit/>
        </w:trPr>
        <w:tc>
          <w:tcPr>
            <w:tcW w:w="2968" w:type="pct"/>
            <w:vMerge w:val="restart"/>
            <w:vAlign w:val="center"/>
          </w:tcPr>
          <w:p w14:paraId="1CA78C4D" w14:textId="77777777" w:rsidR="00931D48" w:rsidRPr="00911775" w:rsidRDefault="00931D48"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62BE383E" w14:textId="77777777" w:rsidR="00931D48" w:rsidRPr="00911775" w:rsidRDefault="00931D48" w:rsidP="002726B6">
            <w:pPr>
              <w:jc w:val="center"/>
              <w:rPr>
                <w:rFonts w:eastAsia="Calibri"/>
                <w:sz w:val="20"/>
                <w:szCs w:val="20"/>
              </w:rPr>
            </w:pPr>
            <w:r w:rsidRPr="00911775">
              <w:rPr>
                <w:rFonts w:eastAsia="Calibri"/>
                <w:sz w:val="20"/>
                <w:szCs w:val="20"/>
              </w:rPr>
              <w:t>Сумма</w:t>
            </w:r>
          </w:p>
        </w:tc>
      </w:tr>
      <w:tr w:rsidR="00931D48" w:rsidRPr="00911775" w14:paraId="2A69BDB9" w14:textId="77777777" w:rsidTr="002726B6">
        <w:trPr>
          <w:cantSplit/>
        </w:trPr>
        <w:tc>
          <w:tcPr>
            <w:tcW w:w="2968" w:type="pct"/>
            <w:vMerge/>
            <w:vAlign w:val="center"/>
          </w:tcPr>
          <w:p w14:paraId="7CB9703A" w14:textId="77777777" w:rsidR="00931D48" w:rsidRPr="00911775" w:rsidRDefault="00931D48" w:rsidP="002726B6">
            <w:pPr>
              <w:jc w:val="center"/>
              <w:rPr>
                <w:rFonts w:eastAsia="Calibri"/>
                <w:sz w:val="20"/>
                <w:szCs w:val="20"/>
              </w:rPr>
            </w:pPr>
          </w:p>
        </w:tc>
        <w:tc>
          <w:tcPr>
            <w:tcW w:w="677" w:type="pct"/>
            <w:vAlign w:val="center"/>
          </w:tcPr>
          <w:p w14:paraId="7113562E" w14:textId="77777777" w:rsidR="00931D48" w:rsidRPr="00911775" w:rsidRDefault="00931D48" w:rsidP="002726B6">
            <w:pPr>
              <w:jc w:val="center"/>
              <w:rPr>
                <w:rFonts w:eastAsia="Calibri"/>
                <w:sz w:val="20"/>
                <w:szCs w:val="20"/>
              </w:rPr>
            </w:pPr>
            <w:r w:rsidRPr="00911775">
              <w:rPr>
                <w:rFonts w:eastAsia="Calibri"/>
                <w:sz w:val="20"/>
                <w:szCs w:val="20"/>
              </w:rPr>
              <w:t>на 2026 год</w:t>
            </w:r>
          </w:p>
        </w:tc>
        <w:tc>
          <w:tcPr>
            <w:tcW w:w="677" w:type="pct"/>
            <w:vAlign w:val="center"/>
          </w:tcPr>
          <w:p w14:paraId="0DDE1F52" w14:textId="77777777" w:rsidR="00931D48" w:rsidRPr="00911775" w:rsidRDefault="00931D48" w:rsidP="002726B6">
            <w:pPr>
              <w:jc w:val="center"/>
              <w:rPr>
                <w:rFonts w:eastAsia="Calibri"/>
                <w:sz w:val="20"/>
                <w:szCs w:val="20"/>
              </w:rPr>
            </w:pPr>
            <w:r w:rsidRPr="00911775">
              <w:rPr>
                <w:rFonts w:eastAsia="Calibri"/>
                <w:sz w:val="20"/>
                <w:szCs w:val="20"/>
              </w:rPr>
              <w:t>на 2027 год</w:t>
            </w:r>
          </w:p>
        </w:tc>
        <w:tc>
          <w:tcPr>
            <w:tcW w:w="678" w:type="pct"/>
            <w:vAlign w:val="center"/>
          </w:tcPr>
          <w:p w14:paraId="1D6442F7" w14:textId="77777777" w:rsidR="00931D48" w:rsidRPr="00911775" w:rsidRDefault="00931D48" w:rsidP="002726B6">
            <w:pPr>
              <w:jc w:val="center"/>
              <w:rPr>
                <w:rFonts w:eastAsia="Calibri"/>
                <w:sz w:val="20"/>
                <w:szCs w:val="20"/>
              </w:rPr>
            </w:pPr>
            <w:r w:rsidRPr="00911775">
              <w:rPr>
                <w:rFonts w:eastAsia="Calibri"/>
                <w:sz w:val="20"/>
                <w:szCs w:val="20"/>
              </w:rPr>
              <w:t>на 2028 год</w:t>
            </w:r>
          </w:p>
        </w:tc>
      </w:tr>
    </w:tbl>
    <w:p w14:paraId="52F6CC97" w14:textId="77777777" w:rsidR="00931D48" w:rsidRPr="00931D48" w:rsidRDefault="00931D48"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43AA339A" w14:textId="77777777" w:rsidTr="002726B6">
        <w:trPr>
          <w:cantSplit/>
          <w:trHeight w:val="20"/>
          <w:tblHeader/>
        </w:trPr>
        <w:tc>
          <w:tcPr>
            <w:tcW w:w="2968" w:type="pct"/>
            <w:vAlign w:val="center"/>
          </w:tcPr>
          <w:p w14:paraId="7C3AA1DC" w14:textId="77777777" w:rsidR="00931D48" w:rsidRPr="00911775" w:rsidRDefault="00931D48" w:rsidP="002726B6">
            <w:pPr>
              <w:jc w:val="center"/>
              <w:rPr>
                <w:rFonts w:eastAsia="Calibri"/>
                <w:sz w:val="20"/>
                <w:szCs w:val="20"/>
              </w:rPr>
            </w:pPr>
            <w:r w:rsidRPr="00911775">
              <w:rPr>
                <w:rFonts w:eastAsia="Calibri"/>
                <w:sz w:val="20"/>
                <w:szCs w:val="20"/>
              </w:rPr>
              <w:t>1</w:t>
            </w:r>
          </w:p>
        </w:tc>
        <w:tc>
          <w:tcPr>
            <w:tcW w:w="677" w:type="pct"/>
            <w:vAlign w:val="center"/>
          </w:tcPr>
          <w:p w14:paraId="70605CEB" w14:textId="77777777" w:rsidR="00931D48" w:rsidRPr="00911775" w:rsidRDefault="00931D48" w:rsidP="002726B6">
            <w:pPr>
              <w:jc w:val="center"/>
              <w:rPr>
                <w:rFonts w:eastAsia="Calibri"/>
                <w:sz w:val="20"/>
                <w:szCs w:val="20"/>
              </w:rPr>
            </w:pPr>
            <w:r w:rsidRPr="00911775">
              <w:rPr>
                <w:rFonts w:eastAsia="Calibri"/>
                <w:sz w:val="20"/>
                <w:szCs w:val="20"/>
              </w:rPr>
              <w:t>2</w:t>
            </w:r>
          </w:p>
        </w:tc>
        <w:tc>
          <w:tcPr>
            <w:tcW w:w="677" w:type="pct"/>
            <w:vAlign w:val="center"/>
          </w:tcPr>
          <w:p w14:paraId="3BD9A812" w14:textId="77777777" w:rsidR="00931D48" w:rsidRPr="00911775" w:rsidRDefault="00931D48" w:rsidP="002726B6">
            <w:pPr>
              <w:jc w:val="center"/>
              <w:rPr>
                <w:rFonts w:eastAsia="Calibri"/>
                <w:sz w:val="20"/>
                <w:szCs w:val="20"/>
              </w:rPr>
            </w:pPr>
            <w:r w:rsidRPr="00911775">
              <w:rPr>
                <w:rFonts w:eastAsia="Calibri"/>
                <w:sz w:val="20"/>
                <w:szCs w:val="20"/>
              </w:rPr>
              <w:t>3</w:t>
            </w:r>
          </w:p>
        </w:tc>
        <w:tc>
          <w:tcPr>
            <w:tcW w:w="678" w:type="pct"/>
            <w:vAlign w:val="center"/>
          </w:tcPr>
          <w:p w14:paraId="28118864" w14:textId="77777777" w:rsidR="00931D48" w:rsidRPr="00911775" w:rsidRDefault="00931D48" w:rsidP="002726B6">
            <w:pPr>
              <w:jc w:val="center"/>
              <w:rPr>
                <w:rFonts w:eastAsia="Calibri"/>
                <w:sz w:val="20"/>
                <w:szCs w:val="20"/>
              </w:rPr>
            </w:pPr>
            <w:r w:rsidRPr="00911775">
              <w:rPr>
                <w:rFonts w:eastAsia="Calibri"/>
                <w:sz w:val="20"/>
                <w:szCs w:val="20"/>
              </w:rPr>
              <w:t>4</w:t>
            </w:r>
          </w:p>
        </w:tc>
      </w:tr>
      <w:tr w:rsidR="00931D48" w:rsidRPr="00911775" w14:paraId="53863D01" w14:textId="77777777" w:rsidTr="002726B6">
        <w:tblPrEx>
          <w:tblCellMar>
            <w:left w:w="108" w:type="dxa"/>
            <w:right w:w="108" w:type="dxa"/>
          </w:tblCellMar>
        </w:tblPrEx>
        <w:trPr>
          <w:cantSplit/>
          <w:trHeight w:val="20"/>
        </w:trPr>
        <w:tc>
          <w:tcPr>
            <w:tcW w:w="2968" w:type="pct"/>
            <w:noWrap/>
            <w:hideMark/>
          </w:tcPr>
          <w:p w14:paraId="738A7B86"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22B1C90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3 359,20000</w:t>
            </w:r>
          </w:p>
        </w:tc>
        <w:tc>
          <w:tcPr>
            <w:tcW w:w="677" w:type="pct"/>
            <w:noWrap/>
            <w:hideMark/>
          </w:tcPr>
          <w:p w14:paraId="197ADDD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3 359,20000</w:t>
            </w:r>
          </w:p>
        </w:tc>
        <w:tc>
          <w:tcPr>
            <w:tcW w:w="678" w:type="pct"/>
            <w:noWrap/>
            <w:hideMark/>
          </w:tcPr>
          <w:p w14:paraId="199DBDC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3 359,20000</w:t>
            </w:r>
          </w:p>
        </w:tc>
      </w:tr>
      <w:tr w:rsidR="00931D48" w:rsidRPr="00911775" w14:paraId="45B9959B" w14:textId="77777777" w:rsidTr="002726B6">
        <w:tblPrEx>
          <w:tblCellMar>
            <w:left w:w="108" w:type="dxa"/>
            <w:right w:w="108" w:type="dxa"/>
          </w:tblCellMar>
        </w:tblPrEx>
        <w:trPr>
          <w:cantSplit/>
          <w:trHeight w:val="20"/>
        </w:trPr>
        <w:tc>
          <w:tcPr>
            <w:tcW w:w="2968" w:type="pct"/>
            <w:noWrap/>
            <w:hideMark/>
          </w:tcPr>
          <w:p w14:paraId="5FDF34AA"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10F44DC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872,10000</w:t>
            </w:r>
          </w:p>
        </w:tc>
        <w:tc>
          <w:tcPr>
            <w:tcW w:w="677" w:type="pct"/>
            <w:noWrap/>
            <w:hideMark/>
          </w:tcPr>
          <w:p w14:paraId="075893F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872,10000</w:t>
            </w:r>
          </w:p>
        </w:tc>
        <w:tc>
          <w:tcPr>
            <w:tcW w:w="678" w:type="pct"/>
            <w:noWrap/>
            <w:hideMark/>
          </w:tcPr>
          <w:p w14:paraId="6C3198A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872,10000</w:t>
            </w:r>
          </w:p>
        </w:tc>
      </w:tr>
      <w:tr w:rsidR="00931D48" w:rsidRPr="00911775" w14:paraId="09B25B97" w14:textId="77777777" w:rsidTr="002726B6">
        <w:tblPrEx>
          <w:tblCellMar>
            <w:left w:w="108" w:type="dxa"/>
            <w:right w:w="108" w:type="dxa"/>
          </w:tblCellMar>
        </w:tblPrEx>
        <w:trPr>
          <w:cantSplit/>
          <w:trHeight w:val="20"/>
        </w:trPr>
        <w:tc>
          <w:tcPr>
            <w:tcW w:w="2968" w:type="pct"/>
            <w:noWrap/>
            <w:hideMark/>
          </w:tcPr>
          <w:p w14:paraId="7BAD46D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418325F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625,00000</w:t>
            </w:r>
          </w:p>
        </w:tc>
        <w:tc>
          <w:tcPr>
            <w:tcW w:w="677" w:type="pct"/>
            <w:noWrap/>
            <w:hideMark/>
          </w:tcPr>
          <w:p w14:paraId="5F53F40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625,00000</w:t>
            </w:r>
          </w:p>
        </w:tc>
        <w:tc>
          <w:tcPr>
            <w:tcW w:w="678" w:type="pct"/>
            <w:noWrap/>
            <w:hideMark/>
          </w:tcPr>
          <w:p w14:paraId="32C6A4F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625,00000</w:t>
            </w:r>
          </w:p>
        </w:tc>
      </w:tr>
      <w:tr w:rsidR="00931D48" w:rsidRPr="00911775" w14:paraId="2921B246" w14:textId="77777777" w:rsidTr="002726B6">
        <w:tblPrEx>
          <w:tblCellMar>
            <w:left w:w="108" w:type="dxa"/>
            <w:right w:w="108" w:type="dxa"/>
          </w:tblCellMar>
        </w:tblPrEx>
        <w:trPr>
          <w:cantSplit/>
          <w:trHeight w:val="20"/>
        </w:trPr>
        <w:tc>
          <w:tcPr>
            <w:tcW w:w="2968" w:type="pct"/>
            <w:noWrap/>
            <w:hideMark/>
          </w:tcPr>
          <w:p w14:paraId="1A705F83"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640CEC2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9 399,30000</w:t>
            </w:r>
          </w:p>
        </w:tc>
        <w:tc>
          <w:tcPr>
            <w:tcW w:w="677" w:type="pct"/>
            <w:noWrap/>
            <w:hideMark/>
          </w:tcPr>
          <w:p w14:paraId="5ECC333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9 399,30000</w:t>
            </w:r>
          </w:p>
        </w:tc>
        <w:tc>
          <w:tcPr>
            <w:tcW w:w="678" w:type="pct"/>
            <w:noWrap/>
            <w:hideMark/>
          </w:tcPr>
          <w:p w14:paraId="5AD499E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9 399,30000</w:t>
            </w:r>
          </w:p>
        </w:tc>
      </w:tr>
      <w:tr w:rsidR="00931D48" w:rsidRPr="00911775" w14:paraId="5E9690EF" w14:textId="77777777" w:rsidTr="002726B6">
        <w:tblPrEx>
          <w:tblCellMar>
            <w:left w:w="108" w:type="dxa"/>
            <w:right w:w="108" w:type="dxa"/>
          </w:tblCellMar>
        </w:tblPrEx>
        <w:trPr>
          <w:cantSplit/>
          <w:trHeight w:val="20"/>
        </w:trPr>
        <w:tc>
          <w:tcPr>
            <w:tcW w:w="2968" w:type="pct"/>
            <w:noWrap/>
            <w:hideMark/>
          </w:tcPr>
          <w:p w14:paraId="0CC10279"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638883A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2 053,00000</w:t>
            </w:r>
          </w:p>
        </w:tc>
        <w:tc>
          <w:tcPr>
            <w:tcW w:w="677" w:type="pct"/>
            <w:noWrap/>
            <w:hideMark/>
          </w:tcPr>
          <w:p w14:paraId="07301B4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2 053,00000</w:t>
            </w:r>
          </w:p>
        </w:tc>
        <w:tc>
          <w:tcPr>
            <w:tcW w:w="678" w:type="pct"/>
            <w:noWrap/>
            <w:hideMark/>
          </w:tcPr>
          <w:p w14:paraId="5B942D3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2 053,00000</w:t>
            </w:r>
          </w:p>
        </w:tc>
      </w:tr>
      <w:tr w:rsidR="00931D48" w:rsidRPr="00911775" w14:paraId="1D90B2FA" w14:textId="77777777" w:rsidTr="002726B6">
        <w:tblPrEx>
          <w:tblCellMar>
            <w:left w:w="108" w:type="dxa"/>
            <w:right w:w="108" w:type="dxa"/>
          </w:tblCellMar>
        </w:tblPrEx>
        <w:trPr>
          <w:cantSplit/>
          <w:trHeight w:val="20"/>
        </w:trPr>
        <w:tc>
          <w:tcPr>
            <w:tcW w:w="2968" w:type="pct"/>
            <w:noWrap/>
            <w:hideMark/>
          </w:tcPr>
          <w:p w14:paraId="5142FC63"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11D93A7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312,50000</w:t>
            </w:r>
          </w:p>
        </w:tc>
        <w:tc>
          <w:tcPr>
            <w:tcW w:w="677" w:type="pct"/>
            <w:noWrap/>
            <w:hideMark/>
          </w:tcPr>
          <w:p w14:paraId="55A461D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312,50000</w:t>
            </w:r>
          </w:p>
        </w:tc>
        <w:tc>
          <w:tcPr>
            <w:tcW w:w="678" w:type="pct"/>
            <w:noWrap/>
            <w:hideMark/>
          </w:tcPr>
          <w:p w14:paraId="1E4A259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312,50000</w:t>
            </w:r>
          </w:p>
        </w:tc>
      </w:tr>
      <w:tr w:rsidR="00931D48" w:rsidRPr="00911775" w14:paraId="783508C4" w14:textId="77777777" w:rsidTr="002726B6">
        <w:tblPrEx>
          <w:tblCellMar>
            <w:left w:w="108" w:type="dxa"/>
            <w:right w:w="108" w:type="dxa"/>
          </w:tblCellMar>
        </w:tblPrEx>
        <w:trPr>
          <w:cantSplit/>
          <w:trHeight w:val="20"/>
        </w:trPr>
        <w:tc>
          <w:tcPr>
            <w:tcW w:w="2968" w:type="pct"/>
            <w:noWrap/>
            <w:hideMark/>
          </w:tcPr>
          <w:p w14:paraId="532EDF3C"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4836E66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6 151,10000</w:t>
            </w:r>
          </w:p>
        </w:tc>
        <w:tc>
          <w:tcPr>
            <w:tcW w:w="677" w:type="pct"/>
            <w:noWrap/>
            <w:hideMark/>
          </w:tcPr>
          <w:p w14:paraId="7D31BC9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6 151,10000</w:t>
            </w:r>
          </w:p>
        </w:tc>
        <w:tc>
          <w:tcPr>
            <w:tcW w:w="678" w:type="pct"/>
            <w:noWrap/>
            <w:hideMark/>
          </w:tcPr>
          <w:p w14:paraId="781C7EA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6 151,10000</w:t>
            </w:r>
          </w:p>
        </w:tc>
      </w:tr>
      <w:tr w:rsidR="00931D48" w:rsidRPr="00911775" w14:paraId="6C616894" w14:textId="77777777" w:rsidTr="002726B6">
        <w:tblPrEx>
          <w:tblCellMar>
            <w:left w:w="108" w:type="dxa"/>
            <w:right w:w="108" w:type="dxa"/>
          </w:tblCellMar>
        </w:tblPrEx>
        <w:trPr>
          <w:cantSplit/>
          <w:trHeight w:val="20"/>
        </w:trPr>
        <w:tc>
          <w:tcPr>
            <w:tcW w:w="2968" w:type="pct"/>
            <w:noWrap/>
            <w:hideMark/>
          </w:tcPr>
          <w:p w14:paraId="259E3786"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41C4CDF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2 565,80000</w:t>
            </w:r>
          </w:p>
        </w:tc>
        <w:tc>
          <w:tcPr>
            <w:tcW w:w="677" w:type="pct"/>
            <w:noWrap/>
            <w:hideMark/>
          </w:tcPr>
          <w:p w14:paraId="361D949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2 565,80000</w:t>
            </w:r>
          </w:p>
        </w:tc>
        <w:tc>
          <w:tcPr>
            <w:tcW w:w="678" w:type="pct"/>
            <w:noWrap/>
            <w:hideMark/>
          </w:tcPr>
          <w:p w14:paraId="27D9DF8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2 565,80000</w:t>
            </w:r>
          </w:p>
        </w:tc>
      </w:tr>
      <w:tr w:rsidR="00931D48" w:rsidRPr="00911775" w14:paraId="262F3DB7" w14:textId="77777777" w:rsidTr="002726B6">
        <w:tblPrEx>
          <w:tblCellMar>
            <w:left w:w="108" w:type="dxa"/>
            <w:right w:w="108" w:type="dxa"/>
          </w:tblCellMar>
        </w:tblPrEx>
        <w:trPr>
          <w:cantSplit/>
          <w:trHeight w:val="20"/>
        </w:trPr>
        <w:tc>
          <w:tcPr>
            <w:tcW w:w="2968" w:type="pct"/>
            <w:noWrap/>
            <w:hideMark/>
          </w:tcPr>
          <w:p w14:paraId="6FF5DF7D"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468BA3A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1 191,88000</w:t>
            </w:r>
          </w:p>
        </w:tc>
        <w:tc>
          <w:tcPr>
            <w:tcW w:w="677" w:type="pct"/>
            <w:noWrap/>
            <w:hideMark/>
          </w:tcPr>
          <w:p w14:paraId="76118D5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1 191,88000</w:t>
            </w:r>
          </w:p>
        </w:tc>
        <w:tc>
          <w:tcPr>
            <w:tcW w:w="678" w:type="pct"/>
            <w:noWrap/>
            <w:hideMark/>
          </w:tcPr>
          <w:p w14:paraId="1A68166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1 191,88000</w:t>
            </w:r>
          </w:p>
        </w:tc>
      </w:tr>
      <w:tr w:rsidR="00931D48" w:rsidRPr="00911775" w14:paraId="03D69293" w14:textId="77777777" w:rsidTr="002726B6">
        <w:tblPrEx>
          <w:tblCellMar>
            <w:left w:w="108" w:type="dxa"/>
            <w:right w:w="108" w:type="dxa"/>
          </w:tblCellMar>
        </w:tblPrEx>
        <w:trPr>
          <w:cantSplit/>
          <w:trHeight w:val="20"/>
        </w:trPr>
        <w:tc>
          <w:tcPr>
            <w:tcW w:w="2968" w:type="pct"/>
            <w:noWrap/>
            <w:hideMark/>
          </w:tcPr>
          <w:p w14:paraId="7D5F4AFA"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4BCC4D2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1 406,20000</w:t>
            </w:r>
          </w:p>
        </w:tc>
        <w:tc>
          <w:tcPr>
            <w:tcW w:w="677" w:type="pct"/>
            <w:noWrap/>
            <w:hideMark/>
          </w:tcPr>
          <w:p w14:paraId="77B9E15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1 406,20000</w:t>
            </w:r>
          </w:p>
        </w:tc>
        <w:tc>
          <w:tcPr>
            <w:tcW w:w="678" w:type="pct"/>
            <w:noWrap/>
            <w:hideMark/>
          </w:tcPr>
          <w:p w14:paraId="310765B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1 406,20000</w:t>
            </w:r>
          </w:p>
        </w:tc>
      </w:tr>
      <w:tr w:rsidR="00931D48" w:rsidRPr="00911775" w14:paraId="737BAA23" w14:textId="77777777" w:rsidTr="002726B6">
        <w:tblPrEx>
          <w:tblCellMar>
            <w:left w:w="108" w:type="dxa"/>
            <w:right w:w="108" w:type="dxa"/>
          </w:tblCellMar>
        </w:tblPrEx>
        <w:trPr>
          <w:cantSplit/>
          <w:trHeight w:val="20"/>
        </w:trPr>
        <w:tc>
          <w:tcPr>
            <w:tcW w:w="2968" w:type="pct"/>
            <w:noWrap/>
            <w:hideMark/>
          </w:tcPr>
          <w:p w14:paraId="59C1CA7F"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7A8253B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1 406,20000</w:t>
            </w:r>
          </w:p>
        </w:tc>
        <w:tc>
          <w:tcPr>
            <w:tcW w:w="677" w:type="pct"/>
            <w:noWrap/>
            <w:hideMark/>
          </w:tcPr>
          <w:p w14:paraId="74D2445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1 406,20000</w:t>
            </w:r>
          </w:p>
        </w:tc>
        <w:tc>
          <w:tcPr>
            <w:tcW w:w="678" w:type="pct"/>
            <w:noWrap/>
            <w:hideMark/>
          </w:tcPr>
          <w:p w14:paraId="41945B3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1 406,20000</w:t>
            </w:r>
          </w:p>
        </w:tc>
      </w:tr>
      <w:tr w:rsidR="00931D48" w:rsidRPr="00911775" w14:paraId="16759953" w14:textId="77777777" w:rsidTr="002726B6">
        <w:tblPrEx>
          <w:tblCellMar>
            <w:left w:w="108" w:type="dxa"/>
            <w:right w:w="108" w:type="dxa"/>
          </w:tblCellMar>
        </w:tblPrEx>
        <w:trPr>
          <w:cantSplit/>
          <w:trHeight w:val="20"/>
        </w:trPr>
        <w:tc>
          <w:tcPr>
            <w:tcW w:w="2968" w:type="pct"/>
            <w:noWrap/>
            <w:hideMark/>
          </w:tcPr>
          <w:p w14:paraId="6A3AEF28"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1F5C7D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1 562,40000</w:t>
            </w:r>
          </w:p>
        </w:tc>
        <w:tc>
          <w:tcPr>
            <w:tcW w:w="677" w:type="pct"/>
            <w:noWrap/>
            <w:hideMark/>
          </w:tcPr>
          <w:p w14:paraId="7D007C0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1 562,40000</w:t>
            </w:r>
          </w:p>
        </w:tc>
        <w:tc>
          <w:tcPr>
            <w:tcW w:w="678" w:type="pct"/>
            <w:noWrap/>
            <w:hideMark/>
          </w:tcPr>
          <w:p w14:paraId="16A36C1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1 562,40000</w:t>
            </w:r>
          </w:p>
        </w:tc>
      </w:tr>
      <w:tr w:rsidR="00931D48" w:rsidRPr="00911775" w14:paraId="5F9F918F" w14:textId="77777777" w:rsidTr="002726B6">
        <w:tblPrEx>
          <w:tblCellMar>
            <w:left w:w="108" w:type="dxa"/>
            <w:right w:w="108" w:type="dxa"/>
          </w:tblCellMar>
        </w:tblPrEx>
        <w:trPr>
          <w:cantSplit/>
          <w:trHeight w:val="20"/>
        </w:trPr>
        <w:tc>
          <w:tcPr>
            <w:tcW w:w="2968" w:type="pct"/>
            <w:noWrap/>
            <w:hideMark/>
          </w:tcPr>
          <w:p w14:paraId="3887D421"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DE1BAB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2 393,60000</w:t>
            </w:r>
          </w:p>
        </w:tc>
        <w:tc>
          <w:tcPr>
            <w:tcW w:w="677" w:type="pct"/>
            <w:noWrap/>
            <w:hideMark/>
          </w:tcPr>
          <w:p w14:paraId="67C42E2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2 393,60000</w:t>
            </w:r>
          </w:p>
        </w:tc>
        <w:tc>
          <w:tcPr>
            <w:tcW w:w="678" w:type="pct"/>
            <w:noWrap/>
            <w:hideMark/>
          </w:tcPr>
          <w:p w14:paraId="6C2B992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2 393,60000</w:t>
            </w:r>
          </w:p>
        </w:tc>
      </w:tr>
      <w:tr w:rsidR="00931D48" w:rsidRPr="00911775" w14:paraId="1409E481" w14:textId="77777777" w:rsidTr="002726B6">
        <w:tblPrEx>
          <w:tblCellMar>
            <w:left w:w="108" w:type="dxa"/>
            <w:right w:w="108" w:type="dxa"/>
          </w:tblCellMar>
        </w:tblPrEx>
        <w:trPr>
          <w:cantSplit/>
          <w:trHeight w:val="20"/>
        </w:trPr>
        <w:tc>
          <w:tcPr>
            <w:tcW w:w="2968" w:type="pct"/>
            <w:noWrap/>
            <w:hideMark/>
          </w:tcPr>
          <w:p w14:paraId="07A008DF"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2181186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1 268,40000</w:t>
            </w:r>
          </w:p>
        </w:tc>
        <w:tc>
          <w:tcPr>
            <w:tcW w:w="677" w:type="pct"/>
            <w:noWrap/>
            <w:hideMark/>
          </w:tcPr>
          <w:p w14:paraId="7091BC2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1 268,40000</w:t>
            </w:r>
          </w:p>
        </w:tc>
        <w:tc>
          <w:tcPr>
            <w:tcW w:w="678" w:type="pct"/>
            <w:noWrap/>
            <w:hideMark/>
          </w:tcPr>
          <w:p w14:paraId="21ECC9E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1 268,40000</w:t>
            </w:r>
          </w:p>
        </w:tc>
      </w:tr>
      <w:tr w:rsidR="00931D48" w:rsidRPr="00911775" w14:paraId="00D8DAB9" w14:textId="77777777" w:rsidTr="002726B6">
        <w:tblPrEx>
          <w:tblCellMar>
            <w:left w:w="108" w:type="dxa"/>
            <w:right w:w="108" w:type="dxa"/>
          </w:tblCellMar>
        </w:tblPrEx>
        <w:trPr>
          <w:cantSplit/>
          <w:trHeight w:val="20"/>
        </w:trPr>
        <w:tc>
          <w:tcPr>
            <w:tcW w:w="2968" w:type="pct"/>
            <w:noWrap/>
            <w:hideMark/>
          </w:tcPr>
          <w:p w14:paraId="5A8FF6F0"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001395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938,00000</w:t>
            </w:r>
          </w:p>
        </w:tc>
        <w:tc>
          <w:tcPr>
            <w:tcW w:w="677" w:type="pct"/>
            <w:noWrap/>
            <w:hideMark/>
          </w:tcPr>
          <w:p w14:paraId="2A029F5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938,00000</w:t>
            </w:r>
          </w:p>
        </w:tc>
        <w:tc>
          <w:tcPr>
            <w:tcW w:w="678" w:type="pct"/>
            <w:noWrap/>
            <w:hideMark/>
          </w:tcPr>
          <w:p w14:paraId="41A8B94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938,00000</w:t>
            </w:r>
          </w:p>
        </w:tc>
      </w:tr>
      <w:tr w:rsidR="00931D48" w:rsidRPr="00911775" w14:paraId="42340E14" w14:textId="77777777" w:rsidTr="002726B6">
        <w:tblPrEx>
          <w:tblCellMar>
            <w:left w:w="108" w:type="dxa"/>
            <w:right w:w="108" w:type="dxa"/>
          </w:tblCellMar>
        </w:tblPrEx>
        <w:trPr>
          <w:cantSplit/>
          <w:trHeight w:val="20"/>
        </w:trPr>
        <w:tc>
          <w:tcPr>
            <w:tcW w:w="2968" w:type="pct"/>
            <w:noWrap/>
            <w:hideMark/>
          </w:tcPr>
          <w:p w14:paraId="1A4B9D56"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1DFB39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1 250,00000</w:t>
            </w:r>
          </w:p>
        </w:tc>
        <w:tc>
          <w:tcPr>
            <w:tcW w:w="677" w:type="pct"/>
            <w:noWrap/>
            <w:hideMark/>
          </w:tcPr>
          <w:p w14:paraId="5DF8F0B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1 250,00000</w:t>
            </w:r>
          </w:p>
        </w:tc>
        <w:tc>
          <w:tcPr>
            <w:tcW w:w="678" w:type="pct"/>
            <w:noWrap/>
            <w:hideMark/>
          </w:tcPr>
          <w:p w14:paraId="3238A58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1 250,00000</w:t>
            </w:r>
          </w:p>
        </w:tc>
      </w:tr>
      <w:tr w:rsidR="00931D48" w:rsidRPr="00911775" w14:paraId="3103E758" w14:textId="77777777" w:rsidTr="002726B6">
        <w:tblPrEx>
          <w:tblCellMar>
            <w:left w:w="108" w:type="dxa"/>
            <w:right w:w="108" w:type="dxa"/>
          </w:tblCellMar>
        </w:tblPrEx>
        <w:trPr>
          <w:cantSplit/>
          <w:trHeight w:val="20"/>
        </w:trPr>
        <w:tc>
          <w:tcPr>
            <w:tcW w:w="2968" w:type="pct"/>
            <w:noWrap/>
            <w:hideMark/>
          </w:tcPr>
          <w:p w14:paraId="620CF8C5"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6B07FC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1 484,30000</w:t>
            </w:r>
          </w:p>
        </w:tc>
        <w:tc>
          <w:tcPr>
            <w:tcW w:w="677" w:type="pct"/>
            <w:noWrap/>
            <w:hideMark/>
          </w:tcPr>
          <w:p w14:paraId="5C2393F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1 484,30000</w:t>
            </w:r>
          </w:p>
        </w:tc>
        <w:tc>
          <w:tcPr>
            <w:tcW w:w="678" w:type="pct"/>
            <w:noWrap/>
            <w:hideMark/>
          </w:tcPr>
          <w:p w14:paraId="5BF0694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1 484,30000</w:t>
            </w:r>
          </w:p>
        </w:tc>
      </w:tr>
      <w:tr w:rsidR="00931D48" w:rsidRPr="00911775" w14:paraId="481EF9F8" w14:textId="77777777" w:rsidTr="002726B6">
        <w:tblPrEx>
          <w:tblCellMar>
            <w:left w:w="108" w:type="dxa"/>
            <w:right w:w="108" w:type="dxa"/>
          </w:tblCellMar>
        </w:tblPrEx>
        <w:trPr>
          <w:cantSplit/>
          <w:trHeight w:val="20"/>
        </w:trPr>
        <w:tc>
          <w:tcPr>
            <w:tcW w:w="2968" w:type="pct"/>
            <w:noWrap/>
            <w:hideMark/>
          </w:tcPr>
          <w:p w14:paraId="7DCEDBEE"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03D825D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1 250,00000</w:t>
            </w:r>
          </w:p>
        </w:tc>
        <w:tc>
          <w:tcPr>
            <w:tcW w:w="677" w:type="pct"/>
            <w:noWrap/>
            <w:hideMark/>
          </w:tcPr>
          <w:p w14:paraId="162F42D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1 250,00000</w:t>
            </w:r>
          </w:p>
        </w:tc>
        <w:tc>
          <w:tcPr>
            <w:tcW w:w="678" w:type="pct"/>
            <w:noWrap/>
            <w:hideMark/>
          </w:tcPr>
          <w:p w14:paraId="2E24781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1 250,00000</w:t>
            </w:r>
          </w:p>
        </w:tc>
      </w:tr>
      <w:tr w:rsidR="00931D48" w:rsidRPr="00911775" w14:paraId="49BDF1C2" w14:textId="77777777" w:rsidTr="002726B6">
        <w:tblPrEx>
          <w:tblCellMar>
            <w:left w:w="108" w:type="dxa"/>
            <w:right w:w="108" w:type="dxa"/>
          </w:tblCellMar>
        </w:tblPrEx>
        <w:trPr>
          <w:cantSplit/>
          <w:trHeight w:val="20"/>
        </w:trPr>
        <w:tc>
          <w:tcPr>
            <w:tcW w:w="2968" w:type="pct"/>
            <w:noWrap/>
            <w:hideMark/>
          </w:tcPr>
          <w:p w14:paraId="6768781B"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2DD49BE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2 695,80000</w:t>
            </w:r>
          </w:p>
        </w:tc>
        <w:tc>
          <w:tcPr>
            <w:tcW w:w="677" w:type="pct"/>
            <w:noWrap/>
            <w:hideMark/>
          </w:tcPr>
          <w:p w14:paraId="506E66B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2 695,80000</w:t>
            </w:r>
          </w:p>
        </w:tc>
        <w:tc>
          <w:tcPr>
            <w:tcW w:w="678" w:type="pct"/>
            <w:noWrap/>
            <w:hideMark/>
          </w:tcPr>
          <w:p w14:paraId="3667DE0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2 695,80000</w:t>
            </w:r>
          </w:p>
        </w:tc>
      </w:tr>
      <w:tr w:rsidR="00931D48" w:rsidRPr="00911775" w14:paraId="46028025" w14:textId="77777777" w:rsidTr="002726B6">
        <w:tblPrEx>
          <w:tblCellMar>
            <w:left w:w="108" w:type="dxa"/>
            <w:right w:w="108" w:type="dxa"/>
          </w:tblCellMar>
        </w:tblPrEx>
        <w:trPr>
          <w:cantSplit/>
          <w:trHeight w:val="20"/>
        </w:trPr>
        <w:tc>
          <w:tcPr>
            <w:tcW w:w="2968" w:type="pct"/>
            <w:noWrap/>
            <w:hideMark/>
          </w:tcPr>
          <w:p w14:paraId="16F08E4C"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58FC5E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703,10000</w:t>
            </w:r>
          </w:p>
        </w:tc>
        <w:tc>
          <w:tcPr>
            <w:tcW w:w="677" w:type="pct"/>
            <w:noWrap/>
            <w:hideMark/>
          </w:tcPr>
          <w:p w14:paraId="17A76BD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703,10000</w:t>
            </w:r>
          </w:p>
        </w:tc>
        <w:tc>
          <w:tcPr>
            <w:tcW w:w="678" w:type="pct"/>
            <w:noWrap/>
            <w:hideMark/>
          </w:tcPr>
          <w:p w14:paraId="0CE19AF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703,10000</w:t>
            </w:r>
          </w:p>
        </w:tc>
      </w:tr>
      <w:tr w:rsidR="00931D48" w:rsidRPr="00911775" w14:paraId="1E344E58" w14:textId="77777777" w:rsidTr="002726B6">
        <w:tblPrEx>
          <w:tblCellMar>
            <w:left w:w="108" w:type="dxa"/>
            <w:right w:w="108" w:type="dxa"/>
          </w:tblCellMar>
        </w:tblPrEx>
        <w:trPr>
          <w:cantSplit/>
          <w:trHeight w:val="20"/>
        </w:trPr>
        <w:tc>
          <w:tcPr>
            <w:tcW w:w="2968" w:type="pct"/>
            <w:noWrap/>
            <w:hideMark/>
          </w:tcPr>
          <w:p w14:paraId="68FAEECB"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7DA7DC6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42 887,88000</w:t>
            </w:r>
          </w:p>
        </w:tc>
        <w:tc>
          <w:tcPr>
            <w:tcW w:w="677" w:type="pct"/>
            <w:noWrap/>
            <w:hideMark/>
          </w:tcPr>
          <w:p w14:paraId="2BBF428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42 887,88000</w:t>
            </w:r>
          </w:p>
        </w:tc>
        <w:tc>
          <w:tcPr>
            <w:tcW w:w="678" w:type="pct"/>
            <w:noWrap/>
            <w:hideMark/>
          </w:tcPr>
          <w:p w14:paraId="6367BFC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42 887,88000</w:t>
            </w:r>
          </w:p>
        </w:tc>
      </w:tr>
    </w:tbl>
    <w:p w14:paraId="7FF49E21" w14:textId="6E266B7F"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66634502"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5.</w:t>
      </w:r>
    </w:p>
    <w:p w14:paraId="2067D526" w14:textId="5922CE75" w:rsidR="00931D48" w:rsidRPr="00911775" w:rsidRDefault="00931D48" w:rsidP="00931D48">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обеспечение государственных и муниципальных образовательных организаций, расположенных на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территории Донецкой Народной Республики и реализующих основные общеобразовательные программы и</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 образовательные программы среднего профессионального образования вооруженной охраной</w:t>
      </w:r>
      <w:r w:rsidRPr="00911775">
        <w:rPr>
          <w:rFonts w:ascii="Times New Roman" w:eastAsia="Calibri" w:hAnsi="Times New Roman" w:cs="Times New Roman"/>
          <w:sz w:val="24"/>
          <w:szCs w:val="24"/>
        </w:rPr>
        <w:br/>
        <w:t>на 2026 год и на плановый период 2027 и 2028 годов</w:t>
      </w:r>
    </w:p>
    <w:p w14:paraId="7E26718E" w14:textId="4A68E60D" w:rsidR="001B2E8E" w:rsidRPr="00791ED3" w:rsidRDefault="00931D48" w:rsidP="00931D48">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1ADF7D6C" w14:textId="77777777" w:rsidR="002C6F44" w:rsidRPr="002C6F44" w:rsidRDefault="002C6F44" w:rsidP="002C6F44">
      <w:pPr>
        <w:spacing w:after="0" w:line="240" w:lineRule="auto"/>
        <w:rPr>
          <w:rFonts w:ascii="Times New Roman" w:hAnsi="Times New Roman" w:cs="Times New Roman"/>
          <w:sz w:val="2"/>
          <w:szCs w:val="2"/>
        </w:rPr>
      </w:pPr>
    </w:p>
    <w:p w14:paraId="3B20545B" w14:textId="7C57B397" w:rsidR="002C6F44" w:rsidRPr="001B2E8E" w:rsidRDefault="002C6F44" w:rsidP="002C6F44">
      <w:pPr>
        <w:spacing w:after="0" w:line="240" w:lineRule="auto"/>
        <w:rPr>
          <w:rFonts w:ascii="Times New Roman" w:hAnsi="Times New Roman" w:cs="Times New Roman"/>
          <w:sz w:val="2"/>
          <w:szCs w:val="2"/>
        </w:rPr>
      </w:pPr>
    </w:p>
    <w:p w14:paraId="58CC44F2" w14:textId="77777777" w:rsidR="00881A5C" w:rsidRPr="00881A5C" w:rsidRDefault="00881A5C"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353E5660" w14:textId="77777777" w:rsidTr="002726B6">
        <w:trPr>
          <w:cantSplit/>
        </w:trPr>
        <w:tc>
          <w:tcPr>
            <w:tcW w:w="2968" w:type="pct"/>
            <w:vMerge w:val="restart"/>
            <w:vAlign w:val="center"/>
          </w:tcPr>
          <w:p w14:paraId="59DE4963" w14:textId="77777777" w:rsidR="00931D48" w:rsidRPr="00911775" w:rsidRDefault="00931D48"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3FB24643" w14:textId="77777777" w:rsidR="00931D48" w:rsidRPr="00911775" w:rsidRDefault="00931D48" w:rsidP="002726B6">
            <w:pPr>
              <w:jc w:val="center"/>
              <w:rPr>
                <w:rFonts w:eastAsia="Calibri"/>
                <w:sz w:val="20"/>
                <w:szCs w:val="20"/>
              </w:rPr>
            </w:pPr>
            <w:r w:rsidRPr="00911775">
              <w:rPr>
                <w:rFonts w:eastAsia="Calibri"/>
                <w:sz w:val="20"/>
                <w:szCs w:val="20"/>
              </w:rPr>
              <w:t>Сумма</w:t>
            </w:r>
          </w:p>
        </w:tc>
      </w:tr>
      <w:tr w:rsidR="00931D48" w:rsidRPr="00911775" w14:paraId="4C0A745A" w14:textId="77777777" w:rsidTr="002726B6">
        <w:trPr>
          <w:cantSplit/>
        </w:trPr>
        <w:tc>
          <w:tcPr>
            <w:tcW w:w="2968" w:type="pct"/>
            <w:vMerge/>
            <w:vAlign w:val="center"/>
          </w:tcPr>
          <w:p w14:paraId="33847924" w14:textId="77777777" w:rsidR="00931D48" w:rsidRPr="00911775" w:rsidRDefault="00931D48" w:rsidP="002726B6">
            <w:pPr>
              <w:jc w:val="center"/>
              <w:rPr>
                <w:rFonts w:eastAsia="Calibri"/>
                <w:sz w:val="20"/>
                <w:szCs w:val="20"/>
              </w:rPr>
            </w:pPr>
          </w:p>
        </w:tc>
        <w:tc>
          <w:tcPr>
            <w:tcW w:w="677" w:type="pct"/>
            <w:vAlign w:val="center"/>
          </w:tcPr>
          <w:p w14:paraId="7C2832DD" w14:textId="77777777" w:rsidR="00931D48" w:rsidRPr="00911775" w:rsidRDefault="00931D48" w:rsidP="002726B6">
            <w:pPr>
              <w:jc w:val="center"/>
              <w:rPr>
                <w:rFonts w:eastAsia="Calibri"/>
                <w:sz w:val="20"/>
                <w:szCs w:val="20"/>
              </w:rPr>
            </w:pPr>
            <w:r w:rsidRPr="00911775">
              <w:rPr>
                <w:rFonts w:eastAsia="Calibri"/>
                <w:sz w:val="20"/>
                <w:szCs w:val="20"/>
              </w:rPr>
              <w:t>на 2026 год</w:t>
            </w:r>
          </w:p>
        </w:tc>
        <w:tc>
          <w:tcPr>
            <w:tcW w:w="677" w:type="pct"/>
            <w:vAlign w:val="center"/>
          </w:tcPr>
          <w:p w14:paraId="2D3451DB" w14:textId="77777777" w:rsidR="00931D48" w:rsidRPr="00911775" w:rsidRDefault="00931D48" w:rsidP="002726B6">
            <w:pPr>
              <w:jc w:val="center"/>
              <w:rPr>
                <w:rFonts w:eastAsia="Calibri"/>
                <w:sz w:val="20"/>
                <w:szCs w:val="20"/>
              </w:rPr>
            </w:pPr>
            <w:r w:rsidRPr="00911775">
              <w:rPr>
                <w:rFonts w:eastAsia="Calibri"/>
                <w:sz w:val="20"/>
                <w:szCs w:val="20"/>
              </w:rPr>
              <w:t>на 2027 год</w:t>
            </w:r>
          </w:p>
        </w:tc>
        <w:tc>
          <w:tcPr>
            <w:tcW w:w="678" w:type="pct"/>
            <w:vAlign w:val="center"/>
          </w:tcPr>
          <w:p w14:paraId="4B3504EA" w14:textId="77777777" w:rsidR="00931D48" w:rsidRPr="00911775" w:rsidRDefault="00931D48" w:rsidP="002726B6">
            <w:pPr>
              <w:jc w:val="center"/>
              <w:rPr>
                <w:rFonts w:eastAsia="Calibri"/>
                <w:sz w:val="20"/>
                <w:szCs w:val="20"/>
              </w:rPr>
            </w:pPr>
            <w:r w:rsidRPr="00911775">
              <w:rPr>
                <w:rFonts w:eastAsia="Calibri"/>
                <w:sz w:val="20"/>
                <w:szCs w:val="20"/>
              </w:rPr>
              <w:t>на 2028 год</w:t>
            </w:r>
          </w:p>
        </w:tc>
      </w:tr>
    </w:tbl>
    <w:p w14:paraId="6EE67FC2" w14:textId="77777777" w:rsidR="00931D48" w:rsidRPr="00931D48" w:rsidRDefault="00931D48"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46DD6445" w14:textId="77777777" w:rsidTr="002726B6">
        <w:trPr>
          <w:cantSplit/>
          <w:trHeight w:val="20"/>
          <w:tblHeader/>
        </w:trPr>
        <w:tc>
          <w:tcPr>
            <w:tcW w:w="2968" w:type="pct"/>
            <w:vAlign w:val="center"/>
          </w:tcPr>
          <w:p w14:paraId="4E3A73D3" w14:textId="77777777" w:rsidR="00931D48" w:rsidRPr="00911775" w:rsidRDefault="00931D48" w:rsidP="002726B6">
            <w:pPr>
              <w:jc w:val="center"/>
              <w:rPr>
                <w:rFonts w:eastAsia="Calibri"/>
                <w:sz w:val="20"/>
                <w:szCs w:val="20"/>
              </w:rPr>
            </w:pPr>
            <w:r w:rsidRPr="00911775">
              <w:rPr>
                <w:rFonts w:eastAsia="Calibri"/>
                <w:sz w:val="20"/>
                <w:szCs w:val="20"/>
              </w:rPr>
              <w:t>1</w:t>
            </w:r>
          </w:p>
        </w:tc>
        <w:tc>
          <w:tcPr>
            <w:tcW w:w="677" w:type="pct"/>
            <w:vAlign w:val="center"/>
          </w:tcPr>
          <w:p w14:paraId="337A3DB2" w14:textId="77777777" w:rsidR="00931D48" w:rsidRPr="00911775" w:rsidRDefault="00931D48" w:rsidP="002726B6">
            <w:pPr>
              <w:jc w:val="center"/>
              <w:rPr>
                <w:rFonts w:eastAsia="Calibri"/>
                <w:sz w:val="20"/>
                <w:szCs w:val="20"/>
              </w:rPr>
            </w:pPr>
            <w:r w:rsidRPr="00911775">
              <w:rPr>
                <w:rFonts w:eastAsia="Calibri"/>
                <w:sz w:val="20"/>
                <w:szCs w:val="20"/>
              </w:rPr>
              <w:t>2</w:t>
            </w:r>
          </w:p>
        </w:tc>
        <w:tc>
          <w:tcPr>
            <w:tcW w:w="677" w:type="pct"/>
            <w:vAlign w:val="center"/>
          </w:tcPr>
          <w:p w14:paraId="739D998C" w14:textId="77777777" w:rsidR="00931D48" w:rsidRPr="00911775" w:rsidRDefault="00931D48" w:rsidP="002726B6">
            <w:pPr>
              <w:jc w:val="center"/>
              <w:rPr>
                <w:rFonts w:eastAsia="Calibri"/>
                <w:sz w:val="20"/>
                <w:szCs w:val="20"/>
              </w:rPr>
            </w:pPr>
            <w:r w:rsidRPr="00911775">
              <w:rPr>
                <w:rFonts w:eastAsia="Calibri"/>
                <w:sz w:val="20"/>
                <w:szCs w:val="20"/>
              </w:rPr>
              <w:t>3</w:t>
            </w:r>
          </w:p>
        </w:tc>
        <w:tc>
          <w:tcPr>
            <w:tcW w:w="678" w:type="pct"/>
            <w:vAlign w:val="center"/>
          </w:tcPr>
          <w:p w14:paraId="00187F6F" w14:textId="77777777" w:rsidR="00931D48" w:rsidRPr="00911775" w:rsidRDefault="00931D48" w:rsidP="002726B6">
            <w:pPr>
              <w:jc w:val="center"/>
              <w:rPr>
                <w:rFonts w:eastAsia="Calibri"/>
                <w:sz w:val="20"/>
                <w:szCs w:val="20"/>
              </w:rPr>
            </w:pPr>
            <w:r w:rsidRPr="00911775">
              <w:rPr>
                <w:rFonts w:eastAsia="Calibri"/>
                <w:sz w:val="20"/>
                <w:szCs w:val="20"/>
              </w:rPr>
              <w:t>4</w:t>
            </w:r>
          </w:p>
        </w:tc>
      </w:tr>
      <w:tr w:rsidR="00931D48" w:rsidRPr="00911775" w14:paraId="203EBF55" w14:textId="77777777" w:rsidTr="002726B6">
        <w:tblPrEx>
          <w:tblCellMar>
            <w:left w:w="108" w:type="dxa"/>
            <w:right w:w="108" w:type="dxa"/>
          </w:tblCellMar>
        </w:tblPrEx>
        <w:trPr>
          <w:cantSplit/>
          <w:trHeight w:val="20"/>
        </w:trPr>
        <w:tc>
          <w:tcPr>
            <w:tcW w:w="2968" w:type="pct"/>
            <w:noWrap/>
            <w:hideMark/>
          </w:tcPr>
          <w:p w14:paraId="365C8595"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167D766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79 030,54656</w:t>
            </w:r>
          </w:p>
        </w:tc>
        <w:tc>
          <w:tcPr>
            <w:tcW w:w="677" w:type="pct"/>
            <w:noWrap/>
            <w:hideMark/>
          </w:tcPr>
          <w:p w14:paraId="6635108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1CC72E0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48F28971" w14:textId="77777777" w:rsidTr="002726B6">
        <w:tblPrEx>
          <w:tblCellMar>
            <w:left w:w="108" w:type="dxa"/>
            <w:right w:w="108" w:type="dxa"/>
          </w:tblCellMar>
        </w:tblPrEx>
        <w:trPr>
          <w:cantSplit/>
          <w:trHeight w:val="20"/>
        </w:trPr>
        <w:tc>
          <w:tcPr>
            <w:tcW w:w="2968" w:type="pct"/>
            <w:noWrap/>
            <w:hideMark/>
          </w:tcPr>
          <w:p w14:paraId="223ED71A"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5FCED54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45 988,44480</w:t>
            </w:r>
          </w:p>
        </w:tc>
        <w:tc>
          <w:tcPr>
            <w:tcW w:w="677" w:type="pct"/>
            <w:noWrap/>
            <w:hideMark/>
          </w:tcPr>
          <w:p w14:paraId="1CD85CD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336F1E8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11663FB3" w14:textId="77777777" w:rsidTr="002726B6">
        <w:tblPrEx>
          <w:tblCellMar>
            <w:left w:w="108" w:type="dxa"/>
            <w:right w:w="108" w:type="dxa"/>
          </w:tblCellMar>
        </w:tblPrEx>
        <w:trPr>
          <w:cantSplit/>
          <w:trHeight w:val="20"/>
        </w:trPr>
        <w:tc>
          <w:tcPr>
            <w:tcW w:w="2968" w:type="pct"/>
            <w:noWrap/>
            <w:hideMark/>
          </w:tcPr>
          <w:p w14:paraId="1B8F8593"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6C0423D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855 385,07328</w:t>
            </w:r>
          </w:p>
        </w:tc>
        <w:tc>
          <w:tcPr>
            <w:tcW w:w="677" w:type="pct"/>
            <w:noWrap/>
            <w:hideMark/>
          </w:tcPr>
          <w:p w14:paraId="75E05F0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3BAA5AB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59841773" w14:textId="77777777" w:rsidTr="002726B6">
        <w:tblPrEx>
          <w:tblCellMar>
            <w:left w:w="108" w:type="dxa"/>
            <w:right w:w="108" w:type="dxa"/>
          </w:tblCellMar>
        </w:tblPrEx>
        <w:trPr>
          <w:cantSplit/>
          <w:trHeight w:val="20"/>
        </w:trPr>
        <w:tc>
          <w:tcPr>
            <w:tcW w:w="2968" w:type="pct"/>
            <w:noWrap/>
            <w:hideMark/>
          </w:tcPr>
          <w:p w14:paraId="1AA6721F"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7E74DCA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151 069,01377</w:t>
            </w:r>
          </w:p>
        </w:tc>
        <w:tc>
          <w:tcPr>
            <w:tcW w:w="677" w:type="pct"/>
            <w:noWrap/>
            <w:hideMark/>
          </w:tcPr>
          <w:p w14:paraId="6442319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5A751A7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7E0C4B55" w14:textId="77777777" w:rsidTr="002726B6">
        <w:tblPrEx>
          <w:tblCellMar>
            <w:left w:w="108" w:type="dxa"/>
            <w:right w:w="108" w:type="dxa"/>
          </w:tblCellMar>
        </w:tblPrEx>
        <w:trPr>
          <w:cantSplit/>
          <w:trHeight w:val="20"/>
        </w:trPr>
        <w:tc>
          <w:tcPr>
            <w:tcW w:w="2968" w:type="pct"/>
            <w:noWrap/>
            <w:hideMark/>
          </w:tcPr>
          <w:p w14:paraId="3B846BAC"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6223779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24 527,17056</w:t>
            </w:r>
          </w:p>
        </w:tc>
        <w:tc>
          <w:tcPr>
            <w:tcW w:w="677" w:type="pct"/>
            <w:noWrap/>
            <w:hideMark/>
          </w:tcPr>
          <w:p w14:paraId="05B0522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584C314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1D466A73" w14:textId="77777777" w:rsidTr="002726B6">
        <w:tblPrEx>
          <w:tblCellMar>
            <w:left w:w="108" w:type="dxa"/>
            <w:right w:w="108" w:type="dxa"/>
          </w:tblCellMar>
        </w:tblPrEx>
        <w:trPr>
          <w:cantSplit/>
          <w:trHeight w:val="20"/>
        </w:trPr>
        <w:tc>
          <w:tcPr>
            <w:tcW w:w="2968" w:type="pct"/>
            <w:noWrap/>
            <w:hideMark/>
          </w:tcPr>
          <w:p w14:paraId="38B2FF7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45FEDD7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437 912,19104</w:t>
            </w:r>
          </w:p>
        </w:tc>
        <w:tc>
          <w:tcPr>
            <w:tcW w:w="677" w:type="pct"/>
            <w:noWrap/>
            <w:hideMark/>
          </w:tcPr>
          <w:p w14:paraId="5D83977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1C55A92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027CB433" w14:textId="77777777" w:rsidTr="002726B6">
        <w:tblPrEx>
          <w:tblCellMar>
            <w:left w:w="108" w:type="dxa"/>
            <w:right w:w="108" w:type="dxa"/>
          </w:tblCellMar>
        </w:tblPrEx>
        <w:trPr>
          <w:cantSplit/>
          <w:trHeight w:val="20"/>
        </w:trPr>
        <w:tc>
          <w:tcPr>
            <w:tcW w:w="2968" w:type="pct"/>
            <w:noWrap/>
            <w:hideMark/>
          </w:tcPr>
          <w:p w14:paraId="316E833D"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77AD7D3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182 738,12432</w:t>
            </w:r>
          </w:p>
        </w:tc>
        <w:tc>
          <w:tcPr>
            <w:tcW w:w="677" w:type="pct"/>
            <w:noWrap/>
            <w:hideMark/>
          </w:tcPr>
          <w:p w14:paraId="55AABBA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11EE6A9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75A0C6FC" w14:textId="77777777" w:rsidTr="002726B6">
        <w:tblPrEx>
          <w:tblCellMar>
            <w:left w:w="108" w:type="dxa"/>
            <w:right w:w="108" w:type="dxa"/>
          </w:tblCellMar>
        </w:tblPrEx>
        <w:trPr>
          <w:cantSplit/>
          <w:trHeight w:val="20"/>
        </w:trPr>
        <w:tc>
          <w:tcPr>
            <w:tcW w:w="2968" w:type="pct"/>
            <w:noWrap/>
            <w:hideMark/>
          </w:tcPr>
          <w:p w14:paraId="0519AD9F"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45265CD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75 061,13664</w:t>
            </w:r>
          </w:p>
        </w:tc>
        <w:tc>
          <w:tcPr>
            <w:tcW w:w="677" w:type="pct"/>
            <w:noWrap/>
            <w:hideMark/>
          </w:tcPr>
          <w:p w14:paraId="6BC592A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1597A4F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4782E2EB" w14:textId="77777777" w:rsidTr="002726B6">
        <w:tblPrEx>
          <w:tblCellMar>
            <w:left w:w="108" w:type="dxa"/>
            <w:right w:w="108" w:type="dxa"/>
          </w:tblCellMar>
        </w:tblPrEx>
        <w:trPr>
          <w:cantSplit/>
          <w:trHeight w:val="20"/>
        </w:trPr>
        <w:tc>
          <w:tcPr>
            <w:tcW w:w="2968" w:type="pct"/>
            <w:noWrap/>
            <w:hideMark/>
          </w:tcPr>
          <w:p w14:paraId="33FEAC48"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4C240E0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91 145,66592</w:t>
            </w:r>
          </w:p>
        </w:tc>
        <w:tc>
          <w:tcPr>
            <w:tcW w:w="677" w:type="pct"/>
            <w:noWrap/>
            <w:hideMark/>
          </w:tcPr>
          <w:p w14:paraId="1E3A6A5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420EA95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78C3DB24" w14:textId="77777777" w:rsidTr="002726B6">
        <w:tblPrEx>
          <w:tblCellMar>
            <w:left w:w="108" w:type="dxa"/>
            <w:right w:w="108" w:type="dxa"/>
          </w:tblCellMar>
        </w:tblPrEx>
        <w:trPr>
          <w:cantSplit/>
          <w:trHeight w:val="20"/>
        </w:trPr>
        <w:tc>
          <w:tcPr>
            <w:tcW w:w="2968" w:type="pct"/>
            <w:noWrap/>
            <w:hideMark/>
          </w:tcPr>
          <w:p w14:paraId="03481E5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00C01E8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107 306,37120</w:t>
            </w:r>
          </w:p>
        </w:tc>
        <w:tc>
          <w:tcPr>
            <w:tcW w:w="677" w:type="pct"/>
            <w:noWrap/>
            <w:hideMark/>
          </w:tcPr>
          <w:p w14:paraId="6560331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369477C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0A46769A" w14:textId="77777777" w:rsidTr="002726B6">
        <w:tblPrEx>
          <w:tblCellMar>
            <w:left w:w="108" w:type="dxa"/>
            <w:right w:w="108" w:type="dxa"/>
          </w:tblCellMar>
        </w:tblPrEx>
        <w:trPr>
          <w:cantSplit/>
          <w:trHeight w:val="20"/>
        </w:trPr>
        <w:tc>
          <w:tcPr>
            <w:tcW w:w="2968" w:type="pct"/>
            <w:noWrap/>
            <w:hideMark/>
          </w:tcPr>
          <w:p w14:paraId="0CBAE9B8"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9A4F23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107 230,19520</w:t>
            </w:r>
          </w:p>
        </w:tc>
        <w:tc>
          <w:tcPr>
            <w:tcW w:w="677" w:type="pct"/>
            <w:noWrap/>
            <w:hideMark/>
          </w:tcPr>
          <w:p w14:paraId="47ECEE9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6788E85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0A5E08DB" w14:textId="77777777" w:rsidTr="002726B6">
        <w:tblPrEx>
          <w:tblCellMar>
            <w:left w:w="108" w:type="dxa"/>
            <w:right w:w="108" w:type="dxa"/>
          </w:tblCellMar>
        </w:tblPrEx>
        <w:trPr>
          <w:cantSplit/>
          <w:trHeight w:val="20"/>
        </w:trPr>
        <w:tc>
          <w:tcPr>
            <w:tcW w:w="2968" w:type="pct"/>
            <w:noWrap/>
            <w:hideMark/>
          </w:tcPr>
          <w:p w14:paraId="4C40A45F"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6EEB3B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162 492,50496</w:t>
            </w:r>
          </w:p>
        </w:tc>
        <w:tc>
          <w:tcPr>
            <w:tcW w:w="677" w:type="pct"/>
            <w:noWrap/>
            <w:hideMark/>
          </w:tcPr>
          <w:p w14:paraId="6E71603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0E8473E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1F5291A5" w14:textId="77777777" w:rsidTr="002726B6">
        <w:tblPrEx>
          <w:tblCellMar>
            <w:left w:w="108" w:type="dxa"/>
            <w:right w:w="108" w:type="dxa"/>
          </w:tblCellMar>
        </w:tblPrEx>
        <w:trPr>
          <w:cantSplit/>
          <w:trHeight w:val="20"/>
        </w:trPr>
        <w:tc>
          <w:tcPr>
            <w:tcW w:w="2968" w:type="pct"/>
            <w:noWrap/>
            <w:hideMark/>
          </w:tcPr>
          <w:p w14:paraId="5486810A"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4711416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85 784,15616</w:t>
            </w:r>
          </w:p>
        </w:tc>
        <w:tc>
          <w:tcPr>
            <w:tcW w:w="677" w:type="pct"/>
            <w:noWrap/>
            <w:hideMark/>
          </w:tcPr>
          <w:p w14:paraId="7C073EB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3CFF0AE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6A466FE9" w14:textId="77777777" w:rsidTr="002726B6">
        <w:tblPrEx>
          <w:tblCellMar>
            <w:left w:w="108" w:type="dxa"/>
            <w:right w:w="108" w:type="dxa"/>
          </w:tblCellMar>
        </w:tblPrEx>
        <w:trPr>
          <w:cantSplit/>
          <w:trHeight w:val="20"/>
        </w:trPr>
        <w:tc>
          <w:tcPr>
            <w:tcW w:w="2968" w:type="pct"/>
            <w:noWrap/>
            <w:hideMark/>
          </w:tcPr>
          <w:p w14:paraId="3DAA2A3A"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422D14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49 593,96528</w:t>
            </w:r>
          </w:p>
        </w:tc>
        <w:tc>
          <w:tcPr>
            <w:tcW w:w="677" w:type="pct"/>
            <w:noWrap/>
            <w:hideMark/>
          </w:tcPr>
          <w:p w14:paraId="06C290D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713A727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2B20F9F9" w14:textId="77777777" w:rsidTr="002726B6">
        <w:tblPrEx>
          <w:tblCellMar>
            <w:left w:w="108" w:type="dxa"/>
            <w:right w:w="108" w:type="dxa"/>
          </w:tblCellMar>
        </w:tblPrEx>
        <w:trPr>
          <w:cantSplit/>
          <w:trHeight w:val="20"/>
        </w:trPr>
        <w:tc>
          <w:tcPr>
            <w:tcW w:w="2968" w:type="pct"/>
            <w:noWrap/>
            <w:hideMark/>
          </w:tcPr>
          <w:p w14:paraId="2B402379"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69DAD0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67 018,87200</w:t>
            </w:r>
          </w:p>
        </w:tc>
        <w:tc>
          <w:tcPr>
            <w:tcW w:w="677" w:type="pct"/>
            <w:noWrap/>
            <w:hideMark/>
          </w:tcPr>
          <w:p w14:paraId="7A03B7B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7BACB17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05B00FA9" w14:textId="77777777" w:rsidTr="002726B6">
        <w:tblPrEx>
          <w:tblCellMar>
            <w:left w:w="108" w:type="dxa"/>
            <w:right w:w="108" w:type="dxa"/>
          </w:tblCellMar>
        </w:tblPrEx>
        <w:trPr>
          <w:cantSplit/>
          <w:trHeight w:val="20"/>
        </w:trPr>
        <w:tc>
          <w:tcPr>
            <w:tcW w:w="2968" w:type="pct"/>
            <w:noWrap/>
            <w:hideMark/>
          </w:tcPr>
          <w:p w14:paraId="2B2293E9"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8910BF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100 081,51552</w:t>
            </w:r>
          </w:p>
        </w:tc>
        <w:tc>
          <w:tcPr>
            <w:tcW w:w="677" w:type="pct"/>
            <w:noWrap/>
            <w:hideMark/>
          </w:tcPr>
          <w:p w14:paraId="1F83DC2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20A2194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3F5DD486" w14:textId="77777777" w:rsidTr="002726B6">
        <w:tblPrEx>
          <w:tblCellMar>
            <w:left w:w="108" w:type="dxa"/>
            <w:right w:w="108" w:type="dxa"/>
          </w:tblCellMar>
        </w:tblPrEx>
        <w:trPr>
          <w:cantSplit/>
          <w:trHeight w:val="20"/>
        </w:trPr>
        <w:tc>
          <w:tcPr>
            <w:tcW w:w="2968" w:type="pct"/>
            <w:noWrap/>
            <w:hideMark/>
          </w:tcPr>
          <w:p w14:paraId="4E558496"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1CC3F3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85 784,15616</w:t>
            </w:r>
          </w:p>
        </w:tc>
        <w:tc>
          <w:tcPr>
            <w:tcW w:w="677" w:type="pct"/>
            <w:noWrap/>
            <w:hideMark/>
          </w:tcPr>
          <w:p w14:paraId="53A1065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637CA1F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00D3768D" w14:textId="77777777" w:rsidTr="002726B6">
        <w:tblPrEx>
          <w:tblCellMar>
            <w:left w:w="108" w:type="dxa"/>
            <w:right w:w="108" w:type="dxa"/>
          </w:tblCellMar>
        </w:tblPrEx>
        <w:trPr>
          <w:cantSplit/>
          <w:trHeight w:val="20"/>
        </w:trPr>
        <w:tc>
          <w:tcPr>
            <w:tcW w:w="2968" w:type="pct"/>
            <w:noWrap/>
            <w:hideMark/>
          </w:tcPr>
          <w:p w14:paraId="0DAEEC1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0AA3751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176 929,82208</w:t>
            </w:r>
          </w:p>
        </w:tc>
        <w:tc>
          <w:tcPr>
            <w:tcW w:w="677" w:type="pct"/>
            <w:noWrap/>
            <w:hideMark/>
          </w:tcPr>
          <w:p w14:paraId="3BD095B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4C0BEEC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053F5002" w14:textId="77777777" w:rsidTr="002726B6">
        <w:tblPrEx>
          <w:tblCellMar>
            <w:left w:w="108" w:type="dxa"/>
            <w:right w:w="108" w:type="dxa"/>
          </w:tblCellMar>
        </w:tblPrEx>
        <w:trPr>
          <w:cantSplit/>
          <w:trHeight w:val="20"/>
        </w:trPr>
        <w:tc>
          <w:tcPr>
            <w:tcW w:w="2968" w:type="pct"/>
            <w:noWrap/>
            <w:hideMark/>
          </w:tcPr>
          <w:p w14:paraId="4B77AC2E"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91539F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39 856,65216</w:t>
            </w:r>
          </w:p>
        </w:tc>
        <w:tc>
          <w:tcPr>
            <w:tcW w:w="677" w:type="pct"/>
            <w:noWrap/>
            <w:hideMark/>
          </w:tcPr>
          <w:p w14:paraId="4E5D116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63711BA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5547B9F4" w14:textId="77777777" w:rsidTr="002726B6">
        <w:tblPrEx>
          <w:tblCellMar>
            <w:left w:w="108" w:type="dxa"/>
            <w:right w:w="108" w:type="dxa"/>
          </w:tblCellMar>
        </w:tblPrEx>
        <w:trPr>
          <w:cantSplit/>
          <w:trHeight w:val="20"/>
        </w:trPr>
        <w:tc>
          <w:tcPr>
            <w:tcW w:w="2968" w:type="pct"/>
            <w:noWrap/>
            <w:hideMark/>
          </w:tcPr>
          <w:p w14:paraId="68ED0AE1"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68C755B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2 924 935,57761</w:t>
            </w:r>
          </w:p>
        </w:tc>
        <w:tc>
          <w:tcPr>
            <w:tcW w:w="677" w:type="pct"/>
            <w:noWrap/>
            <w:hideMark/>
          </w:tcPr>
          <w:p w14:paraId="42314B7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7828EE3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bl>
    <w:p w14:paraId="62510970" w14:textId="77E38807"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59E3FA7B"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6.</w:t>
      </w:r>
    </w:p>
    <w:p w14:paraId="57E29CBA" w14:textId="7220D431" w:rsidR="00931D48" w:rsidRPr="00911775" w:rsidRDefault="00931D48" w:rsidP="00931D48">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обеспечение детей-сирот и детей, оставшихся без попечения родителей, лиц из числа детей-сирот и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детей, оставшихся без попечения родителей, жилыми помещениями</w:t>
      </w:r>
      <w:r w:rsidRPr="00911775">
        <w:rPr>
          <w:rFonts w:ascii="Times New Roman" w:eastAsia="Calibri" w:hAnsi="Times New Roman" w:cs="Times New Roman"/>
          <w:sz w:val="24"/>
          <w:szCs w:val="24"/>
        </w:rPr>
        <w:br/>
        <w:t>на 2026 год и на плановый период 2027 и 2028 годов</w:t>
      </w:r>
    </w:p>
    <w:p w14:paraId="2FDD2941" w14:textId="2BA37958" w:rsidR="001B2E8E" w:rsidRPr="00791ED3" w:rsidRDefault="00931D48" w:rsidP="00931D48">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35F87C48" w14:textId="77777777" w:rsidR="002C6F44" w:rsidRPr="002C6F44" w:rsidRDefault="002C6F44" w:rsidP="002C6F44">
      <w:pPr>
        <w:spacing w:after="0" w:line="240" w:lineRule="auto"/>
        <w:rPr>
          <w:rFonts w:ascii="Times New Roman" w:hAnsi="Times New Roman" w:cs="Times New Roman"/>
          <w:sz w:val="2"/>
          <w:szCs w:val="2"/>
        </w:rPr>
      </w:pPr>
    </w:p>
    <w:p w14:paraId="330A6AB0" w14:textId="07ECE882" w:rsidR="002C6F44" w:rsidRPr="001B2E8E" w:rsidRDefault="002C6F44" w:rsidP="002C6F44">
      <w:pPr>
        <w:spacing w:after="0" w:line="240" w:lineRule="auto"/>
        <w:rPr>
          <w:rFonts w:ascii="Times New Roman" w:hAnsi="Times New Roman" w:cs="Times New Roman"/>
          <w:sz w:val="2"/>
          <w:szCs w:val="2"/>
        </w:rPr>
      </w:pPr>
    </w:p>
    <w:p w14:paraId="26A06B3D" w14:textId="4AD0E1CB" w:rsidR="001B2E8E" w:rsidRPr="00081C5F" w:rsidRDefault="001B2E8E"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0C96B3B0" w14:textId="77777777" w:rsidTr="002726B6">
        <w:trPr>
          <w:cantSplit/>
        </w:trPr>
        <w:tc>
          <w:tcPr>
            <w:tcW w:w="2968" w:type="pct"/>
            <w:vMerge w:val="restart"/>
            <w:vAlign w:val="center"/>
          </w:tcPr>
          <w:p w14:paraId="58023661" w14:textId="77777777" w:rsidR="00931D48" w:rsidRPr="00911775" w:rsidRDefault="00931D48"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67ED1049" w14:textId="77777777" w:rsidR="00931D48" w:rsidRPr="00911775" w:rsidRDefault="00931D48" w:rsidP="002726B6">
            <w:pPr>
              <w:jc w:val="center"/>
              <w:rPr>
                <w:rFonts w:eastAsia="Calibri"/>
                <w:sz w:val="20"/>
                <w:szCs w:val="20"/>
              </w:rPr>
            </w:pPr>
            <w:r w:rsidRPr="00911775">
              <w:rPr>
                <w:rFonts w:eastAsia="Calibri"/>
                <w:sz w:val="20"/>
                <w:szCs w:val="20"/>
              </w:rPr>
              <w:t>Сумма</w:t>
            </w:r>
          </w:p>
        </w:tc>
      </w:tr>
      <w:tr w:rsidR="00931D48" w:rsidRPr="00911775" w14:paraId="7BB6824B" w14:textId="77777777" w:rsidTr="002726B6">
        <w:trPr>
          <w:cantSplit/>
        </w:trPr>
        <w:tc>
          <w:tcPr>
            <w:tcW w:w="2968" w:type="pct"/>
            <w:vMerge/>
            <w:vAlign w:val="center"/>
          </w:tcPr>
          <w:p w14:paraId="0C782163" w14:textId="77777777" w:rsidR="00931D48" w:rsidRPr="00911775" w:rsidRDefault="00931D48" w:rsidP="002726B6">
            <w:pPr>
              <w:jc w:val="center"/>
              <w:rPr>
                <w:rFonts w:eastAsia="Calibri"/>
                <w:sz w:val="20"/>
                <w:szCs w:val="20"/>
              </w:rPr>
            </w:pPr>
          </w:p>
        </w:tc>
        <w:tc>
          <w:tcPr>
            <w:tcW w:w="677" w:type="pct"/>
            <w:vAlign w:val="center"/>
          </w:tcPr>
          <w:p w14:paraId="77A57A26" w14:textId="77777777" w:rsidR="00931D48" w:rsidRPr="00911775" w:rsidRDefault="00931D48" w:rsidP="002726B6">
            <w:pPr>
              <w:jc w:val="center"/>
              <w:rPr>
                <w:rFonts w:eastAsia="Calibri"/>
                <w:sz w:val="20"/>
                <w:szCs w:val="20"/>
              </w:rPr>
            </w:pPr>
            <w:r w:rsidRPr="00911775">
              <w:rPr>
                <w:rFonts w:eastAsia="Calibri"/>
                <w:sz w:val="20"/>
                <w:szCs w:val="20"/>
              </w:rPr>
              <w:t>на 2026 год</w:t>
            </w:r>
          </w:p>
        </w:tc>
        <w:tc>
          <w:tcPr>
            <w:tcW w:w="677" w:type="pct"/>
            <w:vAlign w:val="center"/>
          </w:tcPr>
          <w:p w14:paraId="224C03EF" w14:textId="77777777" w:rsidR="00931D48" w:rsidRPr="00911775" w:rsidRDefault="00931D48" w:rsidP="002726B6">
            <w:pPr>
              <w:jc w:val="center"/>
              <w:rPr>
                <w:rFonts w:eastAsia="Calibri"/>
                <w:sz w:val="20"/>
                <w:szCs w:val="20"/>
              </w:rPr>
            </w:pPr>
            <w:r w:rsidRPr="00911775">
              <w:rPr>
                <w:rFonts w:eastAsia="Calibri"/>
                <w:sz w:val="20"/>
                <w:szCs w:val="20"/>
              </w:rPr>
              <w:t>на 2027 год</w:t>
            </w:r>
          </w:p>
        </w:tc>
        <w:tc>
          <w:tcPr>
            <w:tcW w:w="678" w:type="pct"/>
            <w:vAlign w:val="center"/>
          </w:tcPr>
          <w:p w14:paraId="593FB2AD" w14:textId="77777777" w:rsidR="00931D48" w:rsidRPr="00911775" w:rsidRDefault="00931D48" w:rsidP="002726B6">
            <w:pPr>
              <w:jc w:val="center"/>
              <w:rPr>
                <w:rFonts w:eastAsia="Calibri"/>
                <w:sz w:val="20"/>
                <w:szCs w:val="20"/>
              </w:rPr>
            </w:pPr>
            <w:r w:rsidRPr="00911775">
              <w:rPr>
                <w:rFonts w:eastAsia="Calibri"/>
                <w:sz w:val="20"/>
                <w:szCs w:val="20"/>
              </w:rPr>
              <w:t>на 2028 год</w:t>
            </w:r>
          </w:p>
        </w:tc>
      </w:tr>
    </w:tbl>
    <w:p w14:paraId="79893BFD" w14:textId="77777777" w:rsidR="00931D48" w:rsidRPr="00931D48" w:rsidRDefault="00931D48"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3F63FA5B" w14:textId="77777777" w:rsidTr="002726B6">
        <w:trPr>
          <w:cantSplit/>
          <w:trHeight w:val="20"/>
          <w:tblHeader/>
        </w:trPr>
        <w:tc>
          <w:tcPr>
            <w:tcW w:w="2968" w:type="pct"/>
            <w:vAlign w:val="center"/>
          </w:tcPr>
          <w:p w14:paraId="6F9FBAD1" w14:textId="77777777" w:rsidR="00931D48" w:rsidRPr="00911775" w:rsidRDefault="00931D48" w:rsidP="002726B6">
            <w:pPr>
              <w:jc w:val="center"/>
              <w:rPr>
                <w:rFonts w:eastAsia="Calibri"/>
                <w:sz w:val="20"/>
                <w:szCs w:val="20"/>
              </w:rPr>
            </w:pPr>
            <w:r w:rsidRPr="00911775">
              <w:rPr>
                <w:rFonts w:eastAsia="Calibri"/>
                <w:sz w:val="20"/>
                <w:szCs w:val="20"/>
              </w:rPr>
              <w:t>1</w:t>
            </w:r>
          </w:p>
        </w:tc>
        <w:tc>
          <w:tcPr>
            <w:tcW w:w="677" w:type="pct"/>
            <w:vAlign w:val="center"/>
          </w:tcPr>
          <w:p w14:paraId="5DCEC99A" w14:textId="77777777" w:rsidR="00931D48" w:rsidRPr="00911775" w:rsidRDefault="00931D48" w:rsidP="002726B6">
            <w:pPr>
              <w:jc w:val="center"/>
              <w:rPr>
                <w:rFonts w:eastAsia="Calibri"/>
                <w:sz w:val="20"/>
                <w:szCs w:val="20"/>
              </w:rPr>
            </w:pPr>
            <w:r w:rsidRPr="00911775">
              <w:rPr>
                <w:rFonts w:eastAsia="Calibri"/>
                <w:sz w:val="20"/>
                <w:szCs w:val="20"/>
              </w:rPr>
              <w:t>2</w:t>
            </w:r>
          </w:p>
        </w:tc>
        <w:tc>
          <w:tcPr>
            <w:tcW w:w="677" w:type="pct"/>
            <w:vAlign w:val="center"/>
          </w:tcPr>
          <w:p w14:paraId="61190584" w14:textId="77777777" w:rsidR="00931D48" w:rsidRPr="00911775" w:rsidRDefault="00931D48" w:rsidP="002726B6">
            <w:pPr>
              <w:jc w:val="center"/>
              <w:rPr>
                <w:rFonts w:eastAsia="Calibri"/>
                <w:sz w:val="20"/>
                <w:szCs w:val="20"/>
              </w:rPr>
            </w:pPr>
            <w:r w:rsidRPr="00911775">
              <w:rPr>
                <w:rFonts w:eastAsia="Calibri"/>
                <w:sz w:val="20"/>
                <w:szCs w:val="20"/>
              </w:rPr>
              <w:t>3</w:t>
            </w:r>
          </w:p>
        </w:tc>
        <w:tc>
          <w:tcPr>
            <w:tcW w:w="678" w:type="pct"/>
            <w:vAlign w:val="center"/>
          </w:tcPr>
          <w:p w14:paraId="17F57A5D" w14:textId="77777777" w:rsidR="00931D48" w:rsidRPr="00911775" w:rsidRDefault="00931D48" w:rsidP="002726B6">
            <w:pPr>
              <w:jc w:val="center"/>
              <w:rPr>
                <w:rFonts w:eastAsia="Calibri"/>
                <w:sz w:val="20"/>
                <w:szCs w:val="20"/>
              </w:rPr>
            </w:pPr>
            <w:r w:rsidRPr="00911775">
              <w:rPr>
                <w:rFonts w:eastAsia="Calibri"/>
                <w:sz w:val="20"/>
                <w:szCs w:val="20"/>
              </w:rPr>
              <w:t>4</w:t>
            </w:r>
          </w:p>
        </w:tc>
      </w:tr>
      <w:tr w:rsidR="00931D48" w:rsidRPr="00911775" w14:paraId="5500476E" w14:textId="77777777" w:rsidTr="002726B6">
        <w:tblPrEx>
          <w:tblCellMar>
            <w:left w:w="108" w:type="dxa"/>
            <w:right w:w="108" w:type="dxa"/>
          </w:tblCellMar>
        </w:tblPrEx>
        <w:trPr>
          <w:cantSplit/>
          <w:trHeight w:val="20"/>
        </w:trPr>
        <w:tc>
          <w:tcPr>
            <w:tcW w:w="2968" w:type="pct"/>
            <w:noWrap/>
            <w:hideMark/>
          </w:tcPr>
          <w:p w14:paraId="79885437"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7E13B60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11 441,04690</w:t>
            </w:r>
          </w:p>
        </w:tc>
        <w:tc>
          <w:tcPr>
            <w:tcW w:w="677" w:type="pct"/>
            <w:noWrap/>
            <w:hideMark/>
          </w:tcPr>
          <w:p w14:paraId="553BABC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3 842,09100</w:t>
            </w:r>
          </w:p>
        </w:tc>
        <w:tc>
          <w:tcPr>
            <w:tcW w:w="678" w:type="pct"/>
            <w:noWrap/>
            <w:hideMark/>
          </w:tcPr>
          <w:p w14:paraId="6D39946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3 842,09100</w:t>
            </w:r>
          </w:p>
        </w:tc>
      </w:tr>
      <w:tr w:rsidR="00931D48" w:rsidRPr="00911775" w14:paraId="73018DCF" w14:textId="77777777" w:rsidTr="002726B6">
        <w:tblPrEx>
          <w:tblCellMar>
            <w:left w:w="108" w:type="dxa"/>
            <w:right w:w="108" w:type="dxa"/>
          </w:tblCellMar>
        </w:tblPrEx>
        <w:trPr>
          <w:cantSplit/>
          <w:trHeight w:val="20"/>
        </w:trPr>
        <w:tc>
          <w:tcPr>
            <w:tcW w:w="2968" w:type="pct"/>
            <w:noWrap/>
            <w:hideMark/>
          </w:tcPr>
          <w:p w14:paraId="06C1306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3C6A0F3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18 148,11510</w:t>
            </w:r>
          </w:p>
        </w:tc>
        <w:tc>
          <w:tcPr>
            <w:tcW w:w="677" w:type="pct"/>
            <w:noWrap/>
            <w:hideMark/>
          </w:tcPr>
          <w:p w14:paraId="4BD7B01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30 170,69700</w:t>
            </w:r>
          </w:p>
        </w:tc>
        <w:tc>
          <w:tcPr>
            <w:tcW w:w="678" w:type="pct"/>
            <w:noWrap/>
            <w:hideMark/>
          </w:tcPr>
          <w:p w14:paraId="2C8B31C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19 217,55500</w:t>
            </w:r>
          </w:p>
        </w:tc>
      </w:tr>
      <w:tr w:rsidR="00931D48" w:rsidRPr="00911775" w14:paraId="76A2D410" w14:textId="77777777" w:rsidTr="002726B6">
        <w:tblPrEx>
          <w:tblCellMar>
            <w:left w:w="108" w:type="dxa"/>
            <w:right w:w="108" w:type="dxa"/>
          </w:tblCellMar>
        </w:tblPrEx>
        <w:trPr>
          <w:cantSplit/>
          <w:trHeight w:val="20"/>
        </w:trPr>
        <w:tc>
          <w:tcPr>
            <w:tcW w:w="2968" w:type="pct"/>
            <w:noWrap/>
            <w:hideMark/>
          </w:tcPr>
          <w:p w14:paraId="1DAA3B55"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26B2EC8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7" w:type="pct"/>
            <w:noWrap/>
            <w:hideMark/>
          </w:tcPr>
          <w:p w14:paraId="392960F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0379E71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3 842,09100</w:t>
            </w:r>
          </w:p>
        </w:tc>
      </w:tr>
      <w:tr w:rsidR="00931D48" w:rsidRPr="00911775" w14:paraId="1FCB515A" w14:textId="77777777" w:rsidTr="002726B6">
        <w:tblPrEx>
          <w:tblCellMar>
            <w:left w:w="108" w:type="dxa"/>
            <w:right w:w="108" w:type="dxa"/>
          </w:tblCellMar>
        </w:tblPrEx>
        <w:trPr>
          <w:cantSplit/>
          <w:trHeight w:val="20"/>
        </w:trPr>
        <w:tc>
          <w:tcPr>
            <w:tcW w:w="2968" w:type="pct"/>
            <w:noWrap/>
            <w:hideMark/>
          </w:tcPr>
          <w:p w14:paraId="5FAE55EF"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3E238FD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7" w:type="pct"/>
            <w:noWrap/>
            <w:hideMark/>
          </w:tcPr>
          <w:p w14:paraId="7552C32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0316E13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3 842,09100</w:t>
            </w:r>
          </w:p>
        </w:tc>
      </w:tr>
      <w:tr w:rsidR="00931D48" w:rsidRPr="00911775" w14:paraId="3593C02C" w14:textId="77777777" w:rsidTr="002726B6">
        <w:tblPrEx>
          <w:tblCellMar>
            <w:left w:w="108" w:type="dxa"/>
            <w:right w:w="108" w:type="dxa"/>
          </w:tblCellMar>
        </w:tblPrEx>
        <w:trPr>
          <w:cantSplit/>
          <w:trHeight w:val="20"/>
        </w:trPr>
        <w:tc>
          <w:tcPr>
            <w:tcW w:w="2968" w:type="pct"/>
            <w:noWrap/>
            <w:hideMark/>
          </w:tcPr>
          <w:p w14:paraId="55FCB706"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5B063D0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7 684,18200</w:t>
            </w:r>
          </w:p>
        </w:tc>
        <w:tc>
          <w:tcPr>
            <w:tcW w:w="677" w:type="pct"/>
            <w:noWrap/>
            <w:hideMark/>
          </w:tcPr>
          <w:p w14:paraId="19609D0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3 842,09100</w:t>
            </w:r>
          </w:p>
        </w:tc>
        <w:tc>
          <w:tcPr>
            <w:tcW w:w="678" w:type="pct"/>
            <w:noWrap/>
            <w:hideMark/>
          </w:tcPr>
          <w:p w14:paraId="2A73BFD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3 842,09100</w:t>
            </w:r>
          </w:p>
        </w:tc>
      </w:tr>
      <w:tr w:rsidR="00931D48" w:rsidRPr="00911775" w14:paraId="22733E48" w14:textId="77777777" w:rsidTr="002726B6">
        <w:tblPrEx>
          <w:tblCellMar>
            <w:left w:w="108" w:type="dxa"/>
            <w:right w:w="108" w:type="dxa"/>
          </w:tblCellMar>
        </w:tblPrEx>
        <w:trPr>
          <w:cantSplit/>
          <w:trHeight w:val="20"/>
        </w:trPr>
        <w:tc>
          <w:tcPr>
            <w:tcW w:w="2968" w:type="pct"/>
            <w:noWrap/>
            <w:hideMark/>
          </w:tcPr>
          <w:p w14:paraId="004037BF"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AA7531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7" w:type="pct"/>
            <w:noWrap/>
            <w:hideMark/>
          </w:tcPr>
          <w:p w14:paraId="402C1FE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77D0DB1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7 684,18200</w:t>
            </w:r>
          </w:p>
        </w:tc>
      </w:tr>
      <w:tr w:rsidR="00931D48" w:rsidRPr="00911775" w14:paraId="5602D6A7" w14:textId="77777777" w:rsidTr="002726B6">
        <w:tblPrEx>
          <w:tblCellMar>
            <w:left w:w="108" w:type="dxa"/>
            <w:right w:w="108" w:type="dxa"/>
          </w:tblCellMar>
        </w:tblPrEx>
        <w:trPr>
          <w:cantSplit/>
          <w:trHeight w:val="20"/>
        </w:trPr>
        <w:tc>
          <w:tcPr>
            <w:tcW w:w="2968" w:type="pct"/>
            <w:noWrap/>
            <w:hideMark/>
          </w:tcPr>
          <w:p w14:paraId="3A291A1C"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55DB88B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3 751,60500</w:t>
            </w:r>
          </w:p>
        </w:tc>
        <w:tc>
          <w:tcPr>
            <w:tcW w:w="677" w:type="pct"/>
            <w:noWrap/>
            <w:hideMark/>
          </w:tcPr>
          <w:p w14:paraId="6219184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3 842,09100</w:t>
            </w:r>
          </w:p>
        </w:tc>
        <w:tc>
          <w:tcPr>
            <w:tcW w:w="678" w:type="pct"/>
            <w:noWrap/>
            <w:hideMark/>
          </w:tcPr>
          <w:p w14:paraId="77C4DA9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6DF7C0C4" w14:textId="77777777" w:rsidTr="002726B6">
        <w:tblPrEx>
          <w:tblCellMar>
            <w:left w:w="108" w:type="dxa"/>
            <w:right w:w="108" w:type="dxa"/>
          </w:tblCellMar>
        </w:tblPrEx>
        <w:trPr>
          <w:cantSplit/>
          <w:trHeight w:val="20"/>
        </w:trPr>
        <w:tc>
          <w:tcPr>
            <w:tcW w:w="2968" w:type="pct"/>
            <w:noWrap/>
            <w:hideMark/>
          </w:tcPr>
          <w:p w14:paraId="45F1B1FD"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6446114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41 024,94900</w:t>
            </w:r>
          </w:p>
        </w:tc>
        <w:tc>
          <w:tcPr>
            <w:tcW w:w="677" w:type="pct"/>
            <w:noWrap/>
            <w:hideMark/>
          </w:tcPr>
          <w:p w14:paraId="6F11868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41 696,97000</w:t>
            </w:r>
          </w:p>
        </w:tc>
        <w:tc>
          <w:tcPr>
            <w:tcW w:w="678" w:type="pct"/>
            <w:noWrap/>
            <w:hideMark/>
          </w:tcPr>
          <w:p w14:paraId="0E6258D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42 270,10100</w:t>
            </w:r>
          </w:p>
        </w:tc>
      </w:tr>
    </w:tbl>
    <w:p w14:paraId="31ABA899" w14:textId="70E76E8E"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216FB413"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7.</w:t>
      </w:r>
    </w:p>
    <w:p w14:paraId="4ECDA85D" w14:textId="4276D210" w:rsidR="00931D48" w:rsidRPr="00911775" w:rsidRDefault="00931D48" w:rsidP="00931D48">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организацию бесплатного горячего питания обучающихся, получающих начальное общее образование в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государственных и муниципальных образовательных организациях</w:t>
      </w:r>
      <w:r w:rsidRPr="00911775">
        <w:rPr>
          <w:rFonts w:ascii="Times New Roman" w:eastAsia="Calibri" w:hAnsi="Times New Roman" w:cs="Times New Roman"/>
          <w:sz w:val="24"/>
          <w:szCs w:val="24"/>
        </w:rPr>
        <w:br/>
        <w:t>на 2026 год и на плановый период 2027 и 2028 годов</w:t>
      </w:r>
    </w:p>
    <w:p w14:paraId="2973C471" w14:textId="42C0C855" w:rsidR="001B2E8E" w:rsidRPr="00791ED3" w:rsidRDefault="00931D48" w:rsidP="00931D48">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7D41E127" w14:textId="77777777" w:rsidR="002C6F44" w:rsidRPr="002C6F44" w:rsidRDefault="002C6F44" w:rsidP="002C6F44">
      <w:pPr>
        <w:spacing w:after="0" w:line="240" w:lineRule="auto"/>
        <w:rPr>
          <w:rFonts w:ascii="Times New Roman" w:hAnsi="Times New Roman" w:cs="Times New Roman"/>
          <w:sz w:val="2"/>
          <w:szCs w:val="2"/>
        </w:rPr>
      </w:pPr>
    </w:p>
    <w:p w14:paraId="10F91603" w14:textId="34AB12DB" w:rsidR="002C6F44" w:rsidRPr="001B2E8E" w:rsidRDefault="002C6F44" w:rsidP="002C6F44">
      <w:pPr>
        <w:spacing w:after="0" w:line="240" w:lineRule="auto"/>
        <w:rPr>
          <w:rFonts w:ascii="Times New Roman" w:hAnsi="Times New Roman" w:cs="Times New Roman"/>
          <w:sz w:val="2"/>
          <w:szCs w:val="2"/>
        </w:rPr>
      </w:pPr>
    </w:p>
    <w:p w14:paraId="21FF193A" w14:textId="2B294C74" w:rsidR="001B2E8E" w:rsidRPr="0086561C" w:rsidRDefault="001B2E8E"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11B1CBA1" w14:textId="77777777" w:rsidTr="002726B6">
        <w:trPr>
          <w:cantSplit/>
        </w:trPr>
        <w:tc>
          <w:tcPr>
            <w:tcW w:w="2968" w:type="pct"/>
            <w:vMerge w:val="restart"/>
            <w:vAlign w:val="center"/>
          </w:tcPr>
          <w:p w14:paraId="4B31C679" w14:textId="77777777" w:rsidR="00931D48" w:rsidRPr="00911775" w:rsidRDefault="00931D48"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4F97E826" w14:textId="77777777" w:rsidR="00931D48" w:rsidRPr="00911775" w:rsidRDefault="00931D48" w:rsidP="002726B6">
            <w:pPr>
              <w:jc w:val="center"/>
              <w:rPr>
                <w:rFonts w:eastAsia="Calibri"/>
                <w:sz w:val="20"/>
                <w:szCs w:val="20"/>
              </w:rPr>
            </w:pPr>
            <w:r w:rsidRPr="00911775">
              <w:rPr>
                <w:rFonts w:eastAsia="Calibri"/>
                <w:sz w:val="20"/>
                <w:szCs w:val="20"/>
              </w:rPr>
              <w:t>Сумма</w:t>
            </w:r>
          </w:p>
        </w:tc>
      </w:tr>
      <w:tr w:rsidR="00931D48" w:rsidRPr="00911775" w14:paraId="2F5EED8D" w14:textId="77777777" w:rsidTr="002726B6">
        <w:trPr>
          <w:cantSplit/>
        </w:trPr>
        <w:tc>
          <w:tcPr>
            <w:tcW w:w="2968" w:type="pct"/>
            <w:vMerge/>
            <w:vAlign w:val="center"/>
          </w:tcPr>
          <w:p w14:paraId="6CDDA073" w14:textId="77777777" w:rsidR="00931D48" w:rsidRPr="00911775" w:rsidRDefault="00931D48" w:rsidP="002726B6">
            <w:pPr>
              <w:jc w:val="center"/>
              <w:rPr>
                <w:rFonts w:eastAsia="Calibri"/>
                <w:sz w:val="20"/>
                <w:szCs w:val="20"/>
              </w:rPr>
            </w:pPr>
          </w:p>
        </w:tc>
        <w:tc>
          <w:tcPr>
            <w:tcW w:w="677" w:type="pct"/>
            <w:vAlign w:val="center"/>
          </w:tcPr>
          <w:p w14:paraId="0D614821" w14:textId="77777777" w:rsidR="00931D48" w:rsidRPr="00911775" w:rsidRDefault="00931D48" w:rsidP="002726B6">
            <w:pPr>
              <w:jc w:val="center"/>
              <w:rPr>
                <w:rFonts w:eastAsia="Calibri"/>
                <w:sz w:val="20"/>
                <w:szCs w:val="20"/>
              </w:rPr>
            </w:pPr>
            <w:r w:rsidRPr="00911775">
              <w:rPr>
                <w:rFonts w:eastAsia="Calibri"/>
                <w:sz w:val="20"/>
                <w:szCs w:val="20"/>
              </w:rPr>
              <w:t>на 2026 год</w:t>
            </w:r>
          </w:p>
        </w:tc>
        <w:tc>
          <w:tcPr>
            <w:tcW w:w="677" w:type="pct"/>
            <w:vAlign w:val="center"/>
          </w:tcPr>
          <w:p w14:paraId="6818C046" w14:textId="77777777" w:rsidR="00931D48" w:rsidRPr="00911775" w:rsidRDefault="00931D48" w:rsidP="002726B6">
            <w:pPr>
              <w:jc w:val="center"/>
              <w:rPr>
                <w:rFonts w:eastAsia="Calibri"/>
                <w:sz w:val="20"/>
                <w:szCs w:val="20"/>
              </w:rPr>
            </w:pPr>
            <w:r w:rsidRPr="00911775">
              <w:rPr>
                <w:rFonts w:eastAsia="Calibri"/>
                <w:sz w:val="20"/>
                <w:szCs w:val="20"/>
              </w:rPr>
              <w:t>на 2027 год</w:t>
            </w:r>
          </w:p>
        </w:tc>
        <w:tc>
          <w:tcPr>
            <w:tcW w:w="678" w:type="pct"/>
            <w:vAlign w:val="center"/>
          </w:tcPr>
          <w:p w14:paraId="189536AB" w14:textId="77777777" w:rsidR="00931D48" w:rsidRPr="00911775" w:rsidRDefault="00931D48" w:rsidP="002726B6">
            <w:pPr>
              <w:jc w:val="center"/>
              <w:rPr>
                <w:rFonts w:eastAsia="Calibri"/>
                <w:sz w:val="20"/>
                <w:szCs w:val="20"/>
              </w:rPr>
            </w:pPr>
            <w:r w:rsidRPr="00911775">
              <w:rPr>
                <w:rFonts w:eastAsia="Calibri"/>
                <w:sz w:val="20"/>
                <w:szCs w:val="20"/>
              </w:rPr>
              <w:t>на 2028 год</w:t>
            </w:r>
          </w:p>
        </w:tc>
      </w:tr>
    </w:tbl>
    <w:p w14:paraId="6A66D295" w14:textId="0AC990A5" w:rsidR="0086561C" w:rsidRPr="00931D48" w:rsidRDefault="0086561C"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03678C6E" w14:textId="77777777" w:rsidTr="002726B6">
        <w:trPr>
          <w:cantSplit/>
          <w:trHeight w:val="20"/>
          <w:tblHeader/>
        </w:trPr>
        <w:tc>
          <w:tcPr>
            <w:tcW w:w="2968" w:type="pct"/>
            <w:vAlign w:val="center"/>
          </w:tcPr>
          <w:p w14:paraId="34049318" w14:textId="77777777" w:rsidR="00931D48" w:rsidRPr="00911775" w:rsidRDefault="00931D48" w:rsidP="002726B6">
            <w:pPr>
              <w:jc w:val="center"/>
              <w:rPr>
                <w:rFonts w:eastAsia="Calibri"/>
                <w:sz w:val="20"/>
                <w:szCs w:val="20"/>
              </w:rPr>
            </w:pPr>
            <w:r w:rsidRPr="00911775">
              <w:rPr>
                <w:rFonts w:eastAsia="Calibri"/>
                <w:sz w:val="20"/>
                <w:szCs w:val="20"/>
              </w:rPr>
              <w:t>1</w:t>
            </w:r>
          </w:p>
        </w:tc>
        <w:tc>
          <w:tcPr>
            <w:tcW w:w="677" w:type="pct"/>
            <w:vAlign w:val="center"/>
          </w:tcPr>
          <w:p w14:paraId="2E8BBF56" w14:textId="77777777" w:rsidR="00931D48" w:rsidRPr="00911775" w:rsidRDefault="00931D48" w:rsidP="002726B6">
            <w:pPr>
              <w:jc w:val="center"/>
              <w:rPr>
                <w:rFonts w:eastAsia="Calibri"/>
                <w:sz w:val="20"/>
                <w:szCs w:val="20"/>
              </w:rPr>
            </w:pPr>
            <w:r w:rsidRPr="00911775">
              <w:rPr>
                <w:rFonts w:eastAsia="Calibri"/>
                <w:sz w:val="20"/>
                <w:szCs w:val="20"/>
              </w:rPr>
              <w:t>2</w:t>
            </w:r>
          </w:p>
        </w:tc>
        <w:tc>
          <w:tcPr>
            <w:tcW w:w="677" w:type="pct"/>
            <w:vAlign w:val="center"/>
          </w:tcPr>
          <w:p w14:paraId="423801E3" w14:textId="77777777" w:rsidR="00931D48" w:rsidRPr="00911775" w:rsidRDefault="00931D48" w:rsidP="002726B6">
            <w:pPr>
              <w:jc w:val="center"/>
              <w:rPr>
                <w:rFonts w:eastAsia="Calibri"/>
                <w:sz w:val="20"/>
                <w:szCs w:val="20"/>
              </w:rPr>
            </w:pPr>
            <w:r w:rsidRPr="00911775">
              <w:rPr>
                <w:rFonts w:eastAsia="Calibri"/>
                <w:sz w:val="20"/>
                <w:szCs w:val="20"/>
              </w:rPr>
              <w:t>3</w:t>
            </w:r>
          </w:p>
        </w:tc>
        <w:tc>
          <w:tcPr>
            <w:tcW w:w="678" w:type="pct"/>
            <w:vAlign w:val="center"/>
          </w:tcPr>
          <w:p w14:paraId="79AD2B6A" w14:textId="77777777" w:rsidR="00931D48" w:rsidRPr="00911775" w:rsidRDefault="00931D48" w:rsidP="002726B6">
            <w:pPr>
              <w:jc w:val="center"/>
              <w:rPr>
                <w:rFonts w:eastAsia="Calibri"/>
                <w:sz w:val="20"/>
                <w:szCs w:val="20"/>
              </w:rPr>
            </w:pPr>
            <w:r w:rsidRPr="00911775">
              <w:rPr>
                <w:rFonts w:eastAsia="Calibri"/>
                <w:sz w:val="20"/>
                <w:szCs w:val="20"/>
              </w:rPr>
              <w:t>4</w:t>
            </w:r>
          </w:p>
        </w:tc>
      </w:tr>
      <w:tr w:rsidR="00931D48" w:rsidRPr="00911775" w14:paraId="6585C0DB" w14:textId="77777777" w:rsidTr="002726B6">
        <w:tblPrEx>
          <w:tblCellMar>
            <w:left w:w="108" w:type="dxa"/>
            <w:right w:w="108" w:type="dxa"/>
          </w:tblCellMar>
        </w:tblPrEx>
        <w:trPr>
          <w:cantSplit/>
          <w:trHeight w:val="20"/>
        </w:trPr>
        <w:tc>
          <w:tcPr>
            <w:tcW w:w="2968" w:type="pct"/>
            <w:noWrap/>
            <w:hideMark/>
          </w:tcPr>
          <w:p w14:paraId="36830272"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5B01A8E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38 141,23232</w:t>
            </w:r>
          </w:p>
        </w:tc>
        <w:tc>
          <w:tcPr>
            <w:tcW w:w="677" w:type="pct"/>
            <w:noWrap/>
            <w:hideMark/>
          </w:tcPr>
          <w:p w14:paraId="69B894E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41 364,46465</w:t>
            </w:r>
          </w:p>
        </w:tc>
        <w:tc>
          <w:tcPr>
            <w:tcW w:w="678" w:type="pct"/>
            <w:noWrap/>
            <w:hideMark/>
          </w:tcPr>
          <w:p w14:paraId="69365C7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43 994,16162</w:t>
            </w:r>
          </w:p>
        </w:tc>
      </w:tr>
      <w:tr w:rsidR="00931D48" w:rsidRPr="00911775" w14:paraId="4DAD9150" w14:textId="77777777" w:rsidTr="002726B6">
        <w:tblPrEx>
          <w:tblCellMar>
            <w:left w:w="108" w:type="dxa"/>
            <w:right w:w="108" w:type="dxa"/>
          </w:tblCellMar>
        </w:tblPrEx>
        <w:trPr>
          <w:cantSplit/>
          <w:trHeight w:val="20"/>
        </w:trPr>
        <w:tc>
          <w:tcPr>
            <w:tcW w:w="2968" w:type="pct"/>
            <w:noWrap/>
            <w:hideMark/>
          </w:tcPr>
          <w:p w14:paraId="57446EEB"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776013A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7 015,95959</w:t>
            </w:r>
          </w:p>
        </w:tc>
        <w:tc>
          <w:tcPr>
            <w:tcW w:w="677" w:type="pct"/>
            <w:noWrap/>
            <w:hideMark/>
          </w:tcPr>
          <w:p w14:paraId="3BDE9ED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7 610,32323</w:t>
            </w:r>
          </w:p>
        </w:tc>
        <w:tc>
          <w:tcPr>
            <w:tcW w:w="678" w:type="pct"/>
            <w:noWrap/>
            <w:hideMark/>
          </w:tcPr>
          <w:p w14:paraId="667FBE1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8 091,98990</w:t>
            </w:r>
          </w:p>
        </w:tc>
      </w:tr>
      <w:tr w:rsidR="00931D48" w:rsidRPr="00911775" w14:paraId="5F8ABFC5" w14:textId="77777777" w:rsidTr="002726B6">
        <w:tblPrEx>
          <w:tblCellMar>
            <w:left w:w="108" w:type="dxa"/>
            <w:right w:w="108" w:type="dxa"/>
          </w:tblCellMar>
        </w:tblPrEx>
        <w:trPr>
          <w:cantSplit/>
          <w:trHeight w:val="20"/>
        </w:trPr>
        <w:tc>
          <w:tcPr>
            <w:tcW w:w="2968" w:type="pct"/>
            <w:noWrap/>
            <w:hideMark/>
          </w:tcPr>
          <w:p w14:paraId="16AC930A"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7591AC7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7 481,26263</w:t>
            </w:r>
          </w:p>
        </w:tc>
        <w:tc>
          <w:tcPr>
            <w:tcW w:w="677" w:type="pct"/>
            <w:noWrap/>
            <w:hideMark/>
          </w:tcPr>
          <w:p w14:paraId="7092362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8 122,64646</w:t>
            </w:r>
          </w:p>
        </w:tc>
        <w:tc>
          <w:tcPr>
            <w:tcW w:w="678" w:type="pct"/>
            <w:noWrap/>
            <w:hideMark/>
          </w:tcPr>
          <w:p w14:paraId="3434902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8 639,30303</w:t>
            </w:r>
          </w:p>
        </w:tc>
      </w:tr>
      <w:tr w:rsidR="00931D48" w:rsidRPr="00911775" w14:paraId="44C33F90" w14:textId="77777777" w:rsidTr="002726B6">
        <w:tblPrEx>
          <w:tblCellMar>
            <w:left w:w="108" w:type="dxa"/>
            <w:right w:w="108" w:type="dxa"/>
          </w:tblCellMar>
        </w:tblPrEx>
        <w:trPr>
          <w:cantSplit/>
          <w:trHeight w:val="20"/>
        </w:trPr>
        <w:tc>
          <w:tcPr>
            <w:tcW w:w="2968" w:type="pct"/>
            <w:noWrap/>
            <w:hideMark/>
          </w:tcPr>
          <w:p w14:paraId="68EBCAB8"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38CCF31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206 469,83838</w:t>
            </w:r>
          </w:p>
        </w:tc>
        <w:tc>
          <w:tcPr>
            <w:tcW w:w="677" w:type="pct"/>
            <w:noWrap/>
            <w:hideMark/>
          </w:tcPr>
          <w:p w14:paraId="2996E26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223 927,90909</w:t>
            </w:r>
          </w:p>
        </w:tc>
        <w:tc>
          <w:tcPr>
            <w:tcW w:w="678" w:type="pct"/>
            <w:noWrap/>
            <w:hideMark/>
          </w:tcPr>
          <w:p w14:paraId="1C780E2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238 191,77778</w:t>
            </w:r>
          </w:p>
        </w:tc>
      </w:tr>
      <w:tr w:rsidR="00931D48" w:rsidRPr="00911775" w14:paraId="416FAA3A" w14:textId="77777777" w:rsidTr="002726B6">
        <w:tblPrEx>
          <w:tblCellMar>
            <w:left w:w="108" w:type="dxa"/>
            <w:right w:w="108" w:type="dxa"/>
          </w:tblCellMar>
        </w:tblPrEx>
        <w:trPr>
          <w:cantSplit/>
          <w:trHeight w:val="20"/>
        </w:trPr>
        <w:tc>
          <w:tcPr>
            <w:tcW w:w="2968" w:type="pct"/>
            <w:noWrap/>
            <w:hideMark/>
          </w:tcPr>
          <w:p w14:paraId="116A51E7"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36D4D58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42 660,46465</w:t>
            </w:r>
          </w:p>
        </w:tc>
        <w:tc>
          <w:tcPr>
            <w:tcW w:w="677" w:type="pct"/>
            <w:noWrap/>
            <w:hideMark/>
          </w:tcPr>
          <w:p w14:paraId="1E11326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46 250,18182</w:t>
            </w:r>
          </w:p>
        </w:tc>
        <w:tc>
          <w:tcPr>
            <w:tcW w:w="678" w:type="pct"/>
            <w:noWrap/>
            <w:hideMark/>
          </w:tcPr>
          <w:p w14:paraId="14C76B6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49 193,64646</w:t>
            </w:r>
          </w:p>
        </w:tc>
      </w:tr>
      <w:tr w:rsidR="00931D48" w:rsidRPr="00911775" w14:paraId="2D00835D" w14:textId="77777777" w:rsidTr="002726B6">
        <w:tblPrEx>
          <w:tblCellMar>
            <w:left w:w="108" w:type="dxa"/>
            <w:right w:w="108" w:type="dxa"/>
          </w:tblCellMar>
        </w:tblPrEx>
        <w:trPr>
          <w:cantSplit/>
          <w:trHeight w:val="20"/>
        </w:trPr>
        <w:tc>
          <w:tcPr>
            <w:tcW w:w="2968" w:type="pct"/>
            <w:noWrap/>
            <w:hideMark/>
          </w:tcPr>
          <w:p w14:paraId="73E2572C"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4D37269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5 327,23232</w:t>
            </w:r>
          </w:p>
        </w:tc>
        <w:tc>
          <w:tcPr>
            <w:tcW w:w="677" w:type="pct"/>
            <w:noWrap/>
            <w:hideMark/>
          </w:tcPr>
          <w:p w14:paraId="57D09FE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5 768,85859</w:t>
            </w:r>
          </w:p>
        </w:tc>
        <w:tc>
          <w:tcPr>
            <w:tcW w:w="678" w:type="pct"/>
            <w:noWrap/>
            <w:hideMark/>
          </w:tcPr>
          <w:p w14:paraId="79938FC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6 147,42424</w:t>
            </w:r>
          </w:p>
        </w:tc>
      </w:tr>
      <w:tr w:rsidR="00931D48" w:rsidRPr="00911775" w14:paraId="015C2BDF" w14:textId="77777777" w:rsidTr="002726B6">
        <w:tblPrEx>
          <w:tblCellMar>
            <w:left w:w="108" w:type="dxa"/>
            <w:right w:w="108" w:type="dxa"/>
          </w:tblCellMar>
        </w:tblPrEx>
        <w:trPr>
          <w:cantSplit/>
          <w:trHeight w:val="20"/>
        </w:trPr>
        <w:tc>
          <w:tcPr>
            <w:tcW w:w="2968" w:type="pct"/>
            <w:noWrap/>
            <w:hideMark/>
          </w:tcPr>
          <w:p w14:paraId="07BC632D"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6135676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105 650,73737</w:t>
            </w:r>
          </w:p>
        </w:tc>
        <w:tc>
          <w:tcPr>
            <w:tcW w:w="677" w:type="pct"/>
            <w:noWrap/>
            <w:hideMark/>
          </w:tcPr>
          <w:p w14:paraId="58CC9AC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114 502,06061</w:t>
            </w:r>
          </w:p>
        </w:tc>
        <w:tc>
          <w:tcPr>
            <w:tcW w:w="678" w:type="pct"/>
            <w:noWrap/>
            <w:hideMark/>
          </w:tcPr>
          <w:p w14:paraId="3C5AC59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121 743,17172</w:t>
            </w:r>
          </w:p>
        </w:tc>
      </w:tr>
      <w:tr w:rsidR="00931D48" w:rsidRPr="00911775" w14:paraId="389EF43D" w14:textId="77777777" w:rsidTr="002726B6">
        <w:tblPrEx>
          <w:tblCellMar>
            <w:left w:w="108" w:type="dxa"/>
            <w:right w:w="108" w:type="dxa"/>
          </w:tblCellMar>
        </w:tblPrEx>
        <w:trPr>
          <w:cantSplit/>
          <w:trHeight w:val="20"/>
        </w:trPr>
        <w:tc>
          <w:tcPr>
            <w:tcW w:w="2968" w:type="pct"/>
            <w:noWrap/>
            <w:hideMark/>
          </w:tcPr>
          <w:p w14:paraId="480BCBF3"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079BFD2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89 723,29293</w:t>
            </w:r>
          </w:p>
        </w:tc>
        <w:tc>
          <w:tcPr>
            <w:tcW w:w="677" w:type="pct"/>
            <w:noWrap/>
            <w:hideMark/>
          </w:tcPr>
          <w:p w14:paraId="064A7D6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97 250,11111</w:t>
            </w:r>
          </w:p>
        </w:tc>
        <w:tc>
          <w:tcPr>
            <w:tcW w:w="678" w:type="pct"/>
            <w:noWrap/>
            <w:hideMark/>
          </w:tcPr>
          <w:p w14:paraId="72B8DA6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103 415,86869</w:t>
            </w:r>
          </w:p>
        </w:tc>
      </w:tr>
      <w:tr w:rsidR="00931D48" w:rsidRPr="00911775" w14:paraId="572F6B38" w14:textId="77777777" w:rsidTr="002726B6">
        <w:tblPrEx>
          <w:tblCellMar>
            <w:left w:w="108" w:type="dxa"/>
            <w:right w:w="108" w:type="dxa"/>
          </w:tblCellMar>
        </w:tblPrEx>
        <w:trPr>
          <w:cantSplit/>
          <w:trHeight w:val="20"/>
        </w:trPr>
        <w:tc>
          <w:tcPr>
            <w:tcW w:w="2968" w:type="pct"/>
            <w:noWrap/>
            <w:hideMark/>
          </w:tcPr>
          <w:p w14:paraId="450C8DC5"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0DA78E9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19 037,58586</w:t>
            </w:r>
          </w:p>
        </w:tc>
        <w:tc>
          <w:tcPr>
            <w:tcW w:w="677" w:type="pct"/>
            <w:noWrap/>
            <w:hideMark/>
          </w:tcPr>
          <w:p w14:paraId="7016106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20 641,12121</w:t>
            </w:r>
          </w:p>
        </w:tc>
        <w:tc>
          <w:tcPr>
            <w:tcW w:w="678" w:type="pct"/>
            <w:noWrap/>
            <w:hideMark/>
          </w:tcPr>
          <w:p w14:paraId="197FCED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21 954,55555</w:t>
            </w:r>
          </w:p>
        </w:tc>
      </w:tr>
      <w:tr w:rsidR="00931D48" w:rsidRPr="00911775" w14:paraId="1A744C21" w14:textId="77777777" w:rsidTr="002726B6">
        <w:tblPrEx>
          <w:tblCellMar>
            <w:left w:w="108" w:type="dxa"/>
            <w:right w:w="108" w:type="dxa"/>
          </w:tblCellMar>
        </w:tblPrEx>
        <w:trPr>
          <w:cantSplit/>
          <w:trHeight w:val="20"/>
        </w:trPr>
        <w:tc>
          <w:tcPr>
            <w:tcW w:w="2968" w:type="pct"/>
            <w:noWrap/>
            <w:hideMark/>
          </w:tcPr>
          <w:p w14:paraId="51311E02"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6459045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22 336,57576</w:t>
            </w:r>
          </w:p>
        </w:tc>
        <w:tc>
          <w:tcPr>
            <w:tcW w:w="677" w:type="pct"/>
            <w:noWrap/>
            <w:hideMark/>
          </w:tcPr>
          <w:p w14:paraId="4607B69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24 214,50505</w:t>
            </w:r>
          </w:p>
        </w:tc>
        <w:tc>
          <w:tcPr>
            <w:tcW w:w="678" w:type="pct"/>
            <w:noWrap/>
            <w:hideMark/>
          </w:tcPr>
          <w:p w14:paraId="30F3F7C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25 744,75758</w:t>
            </w:r>
          </w:p>
        </w:tc>
      </w:tr>
      <w:tr w:rsidR="00931D48" w:rsidRPr="00911775" w14:paraId="222445DC" w14:textId="77777777" w:rsidTr="002726B6">
        <w:tblPrEx>
          <w:tblCellMar>
            <w:left w:w="108" w:type="dxa"/>
            <w:right w:w="108" w:type="dxa"/>
          </w:tblCellMar>
        </w:tblPrEx>
        <w:trPr>
          <w:cantSplit/>
          <w:trHeight w:val="20"/>
        </w:trPr>
        <w:tc>
          <w:tcPr>
            <w:tcW w:w="2968" w:type="pct"/>
            <w:noWrap/>
            <w:hideMark/>
          </w:tcPr>
          <w:p w14:paraId="7A995D7C"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68A4538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29 578,84848</w:t>
            </w:r>
          </w:p>
        </w:tc>
        <w:tc>
          <w:tcPr>
            <w:tcW w:w="677" w:type="pct"/>
            <w:noWrap/>
            <w:hideMark/>
          </w:tcPr>
          <w:p w14:paraId="0325816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32 047,13131</w:t>
            </w:r>
          </w:p>
        </w:tc>
        <w:tc>
          <w:tcPr>
            <w:tcW w:w="678" w:type="pct"/>
            <w:noWrap/>
            <w:hideMark/>
          </w:tcPr>
          <w:p w14:paraId="50E2A6C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34 068,38384</w:t>
            </w:r>
          </w:p>
        </w:tc>
      </w:tr>
      <w:tr w:rsidR="00931D48" w:rsidRPr="00911775" w14:paraId="482DF3DE" w14:textId="77777777" w:rsidTr="002726B6">
        <w:tblPrEx>
          <w:tblCellMar>
            <w:left w:w="108" w:type="dxa"/>
            <w:right w:w="108" w:type="dxa"/>
          </w:tblCellMar>
        </w:tblPrEx>
        <w:trPr>
          <w:cantSplit/>
          <w:trHeight w:val="20"/>
        </w:trPr>
        <w:tc>
          <w:tcPr>
            <w:tcW w:w="2968" w:type="pct"/>
            <w:noWrap/>
            <w:hideMark/>
          </w:tcPr>
          <w:p w14:paraId="6498CA2F"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4914EE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14 044,49495</w:t>
            </w:r>
          </w:p>
        </w:tc>
        <w:tc>
          <w:tcPr>
            <w:tcW w:w="677" w:type="pct"/>
            <w:noWrap/>
            <w:hideMark/>
          </w:tcPr>
          <w:p w14:paraId="658DE2D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15 247,70707</w:t>
            </w:r>
          </w:p>
        </w:tc>
        <w:tc>
          <w:tcPr>
            <w:tcW w:w="678" w:type="pct"/>
            <w:noWrap/>
            <w:hideMark/>
          </w:tcPr>
          <w:p w14:paraId="0F443EE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16 212,11111</w:t>
            </w:r>
          </w:p>
        </w:tc>
      </w:tr>
      <w:tr w:rsidR="00931D48" w:rsidRPr="00911775" w14:paraId="5D6BD9F4" w14:textId="77777777" w:rsidTr="002726B6">
        <w:tblPrEx>
          <w:tblCellMar>
            <w:left w:w="108" w:type="dxa"/>
            <w:right w:w="108" w:type="dxa"/>
          </w:tblCellMar>
        </w:tblPrEx>
        <w:trPr>
          <w:cantSplit/>
          <w:trHeight w:val="20"/>
        </w:trPr>
        <w:tc>
          <w:tcPr>
            <w:tcW w:w="2968" w:type="pct"/>
            <w:noWrap/>
            <w:hideMark/>
          </w:tcPr>
          <w:p w14:paraId="25F15E39"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7B86AA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16 437,58586</w:t>
            </w:r>
          </w:p>
        </w:tc>
        <w:tc>
          <w:tcPr>
            <w:tcW w:w="677" w:type="pct"/>
            <w:noWrap/>
            <w:hideMark/>
          </w:tcPr>
          <w:p w14:paraId="38DF65A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17 836,60606</w:t>
            </w:r>
          </w:p>
        </w:tc>
        <w:tc>
          <w:tcPr>
            <w:tcW w:w="678" w:type="pct"/>
            <w:noWrap/>
            <w:hideMark/>
          </w:tcPr>
          <w:p w14:paraId="6D4A7B5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18 978,02020</w:t>
            </w:r>
          </w:p>
        </w:tc>
      </w:tr>
      <w:tr w:rsidR="00931D48" w:rsidRPr="00911775" w14:paraId="4F574F55" w14:textId="77777777" w:rsidTr="002726B6">
        <w:tblPrEx>
          <w:tblCellMar>
            <w:left w:w="108" w:type="dxa"/>
            <w:right w:w="108" w:type="dxa"/>
          </w:tblCellMar>
        </w:tblPrEx>
        <w:trPr>
          <w:cantSplit/>
          <w:trHeight w:val="20"/>
        </w:trPr>
        <w:tc>
          <w:tcPr>
            <w:tcW w:w="2968" w:type="pct"/>
            <w:noWrap/>
            <w:hideMark/>
          </w:tcPr>
          <w:p w14:paraId="0D955BF5"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35F5723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6 889,06061</w:t>
            </w:r>
          </w:p>
        </w:tc>
        <w:tc>
          <w:tcPr>
            <w:tcW w:w="677" w:type="pct"/>
            <w:noWrap/>
            <w:hideMark/>
          </w:tcPr>
          <w:p w14:paraId="242B61E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7 463,93939</w:t>
            </w:r>
          </w:p>
        </w:tc>
        <w:tc>
          <w:tcPr>
            <w:tcW w:w="678" w:type="pct"/>
            <w:noWrap/>
            <w:hideMark/>
          </w:tcPr>
          <w:p w14:paraId="2F579E0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7 939,74747</w:t>
            </w:r>
          </w:p>
        </w:tc>
      </w:tr>
      <w:tr w:rsidR="00931D48" w:rsidRPr="00911775" w14:paraId="617BE063" w14:textId="77777777" w:rsidTr="002726B6">
        <w:tblPrEx>
          <w:tblCellMar>
            <w:left w:w="108" w:type="dxa"/>
            <w:right w:w="108" w:type="dxa"/>
          </w:tblCellMar>
        </w:tblPrEx>
        <w:trPr>
          <w:cantSplit/>
          <w:trHeight w:val="20"/>
        </w:trPr>
        <w:tc>
          <w:tcPr>
            <w:tcW w:w="2968" w:type="pct"/>
            <w:noWrap/>
            <w:hideMark/>
          </w:tcPr>
          <w:p w14:paraId="638B5E52"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4AE65F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7 337,76768</w:t>
            </w:r>
          </w:p>
        </w:tc>
        <w:tc>
          <w:tcPr>
            <w:tcW w:w="677" w:type="pct"/>
            <w:noWrap/>
            <w:hideMark/>
          </w:tcPr>
          <w:p w14:paraId="618A064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7 945,46465</w:t>
            </w:r>
          </w:p>
        </w:tc>
        <w:tc>
          <w:tcPr>
            <w:tcW w:w="678" w:type="pct"/>
            <w:noWrap/>
            <w:hideMark/>
          </w:tcPr>
          <w:p w14:paraId="071F93F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8 440,51515</w:t>
            </w:r>
          </w:p>
        </w:tc>
      </w:tr>
      <w:tr w:rsidR="00931D48" w:rsidRPr="00911775" w14:paraId="6EEB3A68" w14:textId="77777777" w:rsidTr="002726B6">
        <w:tblPrEx>
          <w:tblCellMar>
            <w:left w:w="108" w:type="dxa"/>
            <w:right w:w="108" w:type="dxa"/>
          </w:tblCellMar>
        </w:tblPrEx>
        <w:trPr>
          <w:cantSplit/>
          <w:trHeight w:val="20"/>
        </w:trPr>
        <w:tc>
          <w:tcPr>
            <w:tcW w:w="2968" w:type="pct"/>
            <w:noWrap/>
            <w:hideMark/>
          </w:tcPr>
          <w:p w14:paraId="685C339E"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43525B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11 095,47475</w:t>
            </w:r>
          </w:p>
        </w:tc>
        <w:tc>
          <w:tcPr>
            <w:tcW w:w="677" w:type="pct"/>
            <w:noWrap/>
            <w:hideMark/>
          </w:tcPr>
          <w:p w14:paraId="75F3C35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12 024,75758</w:t>
            </w:r>
          </w:p>
        </w:tc>
        <w:tc>
          <w:tcPr>
            <w:tcW w:w="678" w:type="pct"/>
            <w:noWrap/>
            <w:hideMark/>
          </w:tcPr>
          <w:p w14:paraId="239A3B8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12 800,88889</w:t>
            </w:r>
          </w:p>
        </w:tc>
      </w:tr>
      <w:tr w:rsidR="00931D48" w:rsidRPr="00911775" w14:paraId="3E9B4DBA" w14:textId="77777777" w:rsidTr="002726B6">
        <w:tblPrEx>
          <w:tblCellMar>
            <w:left w:w="108" w:type="dxa"/>
            <w:right w:w="108" w:type="dxa"/>
          </w:tblCellMar>
        </w:tblPrEx>
        <w:trPr>
          <w:cantSplit/>
          <w:trHeight w:val="20"/>
        </w:trPr>
        <w:tc>
          <w:tcPr>
            <w:tcW w:w="2968" w:type="pct"/>
            <w:noWrap/>
            <w:hideMark/>
          </w:tcPr>
          <w:p w14:paraId="512C8BBC"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4F9912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19 442,73737</w:t>
            </w:r>
          </w:p>
        </w:tc>
        <w:tc>
          <w:tcPr>
            <w:tcW w:w="677" w:type="pct"/>
            <w:noWrap/>
            <w:hideMark/>
          </w:tcPr>
          <w:p w14:paraId="65414CB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21 076,45454</w:t>
            </w:r>
          </w:p>
        </w:tc>
        <w:tc>
          <w:tcPr>
            <w:tcW w:w="678" w:type="pct"/>
            <w:noWrap/>
            <w:hideMark/>
          </w:tcPr>
          <w:p w14:paraId="15281AD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22 421,81818</w:t>
            </w:r>
          </w:p>
        </w:tc>
      </w:tr>
      <w:tr w:rsidR="00931D48" w:rsidRPr="00911775" w14:paraId="0787A718" w14:textId="77777777" w:rsidTr="002726B6">
        <w:tblPrEx>
          <w:tblCellMar>
            <w:left w:w="108" w:type="dxa"/>
            <w:right w:w="108" w:type="dxa"/>
          </w:tblCellMar>
        </w:tblPrEx>
        <w:trPr>
          <w:cantSplit/>
          <w:trHeight w:val="20"/>
        </w:trPr>
        <w:tc>
          <w:tcPr>
            <w:tcW w:w="2968" w:type="pct"/>
            <w:noWrap/>
            <w:hideMark/>
          </w:tcPr>
          <w:p w14:paraId="6701B04F"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6D5BB7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8 571,20202</w:t>
            </w:r>
          </w:p>
        </w:tc>
        <w:tc>
          <w:tcPr>
            <w:tcW w:w="677" w:type="pct"/>
            <w:noWrap/>
            <w:hideMark/>
          </w:tcPr>
          <w:p w14:paraId="1084916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9 299,00000</w:t>
            </w:r>
          </w:p>
        </w:tc>
        <w:tc>
          <w:tcPr>
            <w:tcW w:w="678" w:type="pct"/>
            <w:noWrap/>
            <w:hideMark/>
          </w:tcPr>
          <w:p w14:paraId="48C9F9F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9 922,62626</w:t>
            </w:r>
          </w:p>
        </w:tc>
      </w:tr>
      <w:tr w:rsidR="00931D48" w:rsidRPr="00911775" w14:paraId="585FED87" w14:textId="77777777" w:rsidTr="002726B6">
        <w:tblPrEx>
          <w:tblCellMar>
            <w:left w:w="108" w:type="dxa"/>
            <w:right w:w="108" w:type="dxa"/>
          </w:tblCellMar>
        </w:tblPrEx>
        <w:trPr>
          <w:cantSplit/>
          <w:trHeight w:val="20"/>
        </w:trPr>
        <w:tc>
          <w:tcPr>
            <w:tcW w:w="2968" w:type="pct"/>
            <w:noWrap/>
            <w:hideMark/>
          </w:tcPr>
          <w:p w14:paraId="7A21EAD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023AC02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36 889,49495</w:t>
            </w:r>
          </w:p>
        </w:tc>
        <w:tc>
          <w:tcPr>
            <w:tcW w:w="677" w:type="pct"/>
            <w:noWrap/>
            <w:hideMark/>
          </w:tcPr>
          <w:p w14:paraId="22EB4D4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39 977,90909</w:t>
            </w:r>
          </w:p>
        </w:tc>
        <w:tc>
          <w:tcPr>
            <w:tcW w:w="678" w:type="pct"/>
            <w:noWrap/>
            <w:hideMark/>
          </w:tcPr>
          <w:p w14:paraId="37FF4DF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42 508,16162</w:t>
            </w:r>
          </w:p>
        </w:tc>
      </w:tr>
      <w:tr w:rsidR="00931D48" w:rsidRPr="00911775" w14:paraId="2326D6DA" w14:textId="77777777" w:rsidTr="002726B6">
        <w:tblPrEx>
          <w:tblCellMar>
            <w:left w:w="108" w:type="dxa"/>
            <w:right w:w="108" w:type="dxa"/>
          </w:tblCellMar>
        </w:tblPrEx>
        <w:trPr>
          <w:cantSplit/>
          <w:trHeight w:val="20"/>
        </w:trPr>
        <w:tc>
          <w:tcPr>
            <w:tcW w:w="2968" w:type="pct"/>
            <w:noWrap/>
            <w:hideMark/>
          </w:tcPr>
          <w:p w14:paraId="73282F3A"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7A8C67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7 288,48485</w:t>
            </w:r>
          </w:p>
        </w:tc>
        <w:tc>
          <w:tcPr>
            <w:tcW w:w="677" w:type="pct"/>
            <w:noWrap/>
            <w:hideMark/>
          </w:tcPr>
          <w:p w14:paraId="50D1DF5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7 893,75758</w:t>
            </w:r>
          </w:p>
        </w:tc>
        <w:tc>
          <w:tcPr>
            <w:tcW w:w="678" w:type="pct"/>
            <w:noWrap/>
            <w:hideMark/>
          </w:tcPr>
          <w:p w14:paraId="1E7254A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8 401,27273</w:t>
            </w:r>
          </w:p>
        </w:tc>
      </w:tr>
      <w:tr w:rsidR="00931D48" w:rsidRPr="00911775" w14:paraId="7DA54C95" w14:textId="77777777" w:rsidTr="002726B6">
        <w:tblPrEx>
          <w:tblCellMar>
            <w:left w:w="108" w:type="dxa"/>
            <w:right w:w="108" w:type="dxa"/>
          </w:tblCellMar>
        </w:tblPrEx>
        <w:trPr>
          <w:cantSplit/>
          <w:trHeight w:val="20"/>
        </w:trPr>
        <w:tc>
          <w:tcPr>
            <w:tcW w:w="2968" w:type="pct"/>
            <w:noWrap/>
            <w:hideMark/>
          </w:tcPr>
          <w:p w14:paraId="240D1B8D"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25E6A61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701 419,33333</w:t>
            </w:r>
          </w:p>
        </w:tc>
        <w:tc>
          <w:tcPr>
            <w:tcW w:w="677" w:type="pct"/>
            <w:noWrap/>
            <w:hideMark/>
          </w:tcPr>
          <w:p w14:paraId="1C7ED79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760 464,90909</w:t>
            </w:r>
          </w:p>
        </w:tc>
        <w:tc>
          <w:tcPr>
            <w:tcW w:w="678" w:type="pct"/>
            <w:noWrap/>
            <w:hideMark/>
          </w:tcPr>
          <w:p w14:paraId="492077E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808 810,20202</w:t>
            </w:r>
          </w:p>
        </w:tc>
      </w:tr>
    </w:tbl>
    <w:p w14:paraId="71BEADAE" w14:textId="77777777" w:rsidR="00931D48" w:rsidRPr="002C6F44" w:rsidRDefault="00931D48" w:rsidP="002C6F44">
      <w:pPr>
        <w:spacing w:after="0" w:line="240" w:lineRule="auto"/>
        <w:rPr>
          <w:rFonts w:ascii="Times New Roman" w:hAnsi="Times New Roman" w:cs="Times New Roman"/>
          <w:sz w:val="24"/>
          <w:szCs w:val="24"/>
        </w:rPr>
      </w:pPr>
    </w:p>
    <w:p w14:paraId="3ECE3367" w14:textId="77777777" w:rsidR="002C6F44" w:rsidRPr="002C6F44" w:rsidRDefault="002C6F44" w:rsidP="002C6F44">
      <w:pPr>
        <w:spacing w:after="0" w:line="240" w:lineRule="auto"/>
        <w:rPr>
          <w:rFonts w:ascii="Times New Roman" w:hAnsi="Times New Roman" w:cs="Times New Roman"/>
          <w:sz w:val="24"/>
          <w:szCs w:val="24"/>
        </w:rPr>
      </w:pPr>
      <w:bookmarkStart w:id="84" w:name="_Hlk228873875"/>
      <w:r w:rsidRPr="002C6F44">
        <w:rPr>
          <w:rFonts w:ascii="Times New Roman" w:hAnsi="Times New Roman" w:cs="Times New Roman"/>
          <w:sz w:val="24"/>
          <w:szCs w:val="24"/>
        </w:rPr>
        <w:br w:type="page"/>
      </w:r>
    </w:p>
    <w:bookmarkEnd w:id="84"/>
    <w:p w14:paraId="0796C6BF"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8.</w:t>
      </w:r>
    </w:p>
    <w:p w14:paraId="502128A9" w14:textId="77777777" w:rsidR="001B2E8E" w:rsidRDefault="001B2E8E" w:rsidP="001B2E8E">
      <w:pPr>
        <w:spacing w:after="0" w:line="240" w:lineRule="auto"/>
        <w:ind w:left="1701" w:right="1701"/>
        <w:jc w:val="center"/>
        <w:rPr>
          <w:rFonts w:ascii="Times New Roman" w:hAnsi="Times New Roman" w:cs="Times New Roman"/>
          <w:sz w:val="24"/>
          <w:szCs w:val="24"/>
        </w:rPr>
      </w:pPr>
    </w:p>
    <w:p w14:paraId="4CF9F1A9" w14:textId="7FF20D44" w:rsidR="00931D48" w:rsidRPr="00911775" w:rsidRDefault="00931D48" w:rsidP="00931D48">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осуществление органами местного самоуправления отдельных государственных полномочий Донецкой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Народной Республики в области законодательства Донецкой Народной Республики об административных </w:t>
      </w:r>
      <w:r w:rsidR="00FD41F5">
        <w:rPr>
          <w:rFonts w:ascii="Times New Roman" w:eastAsia="Calibri" w:hAnsi="Times New Roman" w:cs="Times New Roman"/>
          <w:sz w:val="24"/>
          <w:szCs w:val="24"/>
        </w:rPr>
        <w:br/>
      </w:r>
      <w:r w:rsidRPr="00911775">
        <w:rPr>
          <w:rFonts w:ascii="Times New Roman" w:eastAsia="Calibri" w:hAnsi="Times New Roman" w:cs="Times New Roman"/>
          <w:sz w:val="24"/>
          <w:szCs w:val="24"/>
        </w:rPr>
        <w:t>правонарушениях</w:t>
      </w:r>
      <w:r w:rsidRPr="00911775">
        <w:rPr>
          <w:rFonts w:ascii="Times New Roman" w:eastAsia="Calibri" w:hAnsi="Times New Roman" w:cs="Times New Roman"/>
          <w:sz w:val="24"/>
          <w:szCs w:val="24"/>
        </w:rPr>
        <w:br/>
        <w:t>на 2026 год и на плановый период 2027 и 2028 годов</w:t>
      </w:r>
    </w:p>
    <w:p w14:paraId="78CE4E8A" w14:textId="2BB8BB5C" w:rsidR="001B2E8E" w:rsidRPr="00791ED3" w:rsidRDefault="00931D48" w:rsidP="00931D48">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64B09BBF" w14:textId="77777777" w:rsidR="002C6F44" w:rsidRPr="002C6F44" w:rsidRDefault="002C6F44" w:rsidP="002C6F44">
      <w:pPr>
        <w:spacing w:after="0" w:line="240" w:lineRule="auto"/>
        <w:rPr>
          <w:rFonts w:ascii="Times New Roman" w:hAnsi="Times New Roman" w:cs="Times New Roman"/>
          <w:sz w:val="2"/>
          <w:szCs w:val="2"/>
        </w:rPr>
      </w:pPr>
    </w:p>
    <w:p w14:paraId="475F0CB4" w14:textId="12ECF634" w:rsidR="002C6F44" w:rsidRPr="001B2E8E" w:rsidRDefault="002C6F44" w:rsidP="002C6F44">
      <w:pPr>
        <w:spacing w:after="0" w:line="240" w:lineRule="auto"/>
        <w:rPr>
          <w:rFonts w:ascii="Times New Roman" w:hAnsi="Times New Roman" w:cs="Times New Roman"/>
          <w:sz w:val="2"/>
          <w:szCs w:val="2"/>
        </w:rPr>
      </w:pPr>
    </w:p>
    <w:p w14:paraId="27ADE403" w14:textId="50A9B21C" w:rsidR="001B2E8E" w:rsidRPr="00374B0C" w:rsidRDefault="001B2E8E"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0D8FBBD3" w14:textId="77777777" w:rsidTr="002726B6">
        <w:trPr>
          <w:cantSplit/>
        </w:trPr>
        <w:tc>
          <w:tcPr>
            <w:tcW w:w="2968" w:type="pct"/>
            <w:vMerge w:val="restart"/>
            <w:vAlign w:val="center"/>
          </w:tcPr>
          <w:p w14:paraId="63374622" w14:textId="77777777" w:rsidR="00931D48" w:rsidRPr="00911775" w:rsidRDefault="00931D48"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5A8A7AA4" w14:textId="77777777" w:rsidR="00931D48" w:rsidRPr="00911775" w:rsidRDefault="00931D48" w:rsidP="002726B6">
            <w:pPr>
              <w:jc w:val="center"/>
              <w:rPr>
                <w:rFonts w:eastAsia="Calibri"/>
                <w:sz w:val="20"/>
                <w:szCs w:val="20"/>
              </w:rPr>
            </w:pPr>
            <w:r w:rsidRPr="00911775">
              <w:rPr>
                <w:rFonts w:eastAsia="Calibri"/>
                <w:sz w:val="20"/>
                <w:szCs w:val="20"/>
              </w:rPr>
              <w:t>Сумма</w:t>
            </w:r>
          </w:p>
        </w:tc>
      </w:tr>
      <w:tr w:rsidR="00931D48" w:rsidRPr="00911775" w14:paraId="2E90338E" w14:textId="77777777" w:rsidTr="002726B6">
        <w:trPr>
          <w:cantSplit/>
        </w:trPr>
        <w:tc>
          <w:tcPr>
            <w:tcW w:w="2968" w:type="pct"/>
            <w:vMerge/>
            <w:vAlign w:val="center"/>
          </w:tcPr>
          <w:p w14:paraId="5E2543C0" w14:textId="77777777" w:rsidR="00931D48" w:rsidRPr="00911775" w:rsidRDefault="00931D48" w:rsidP="002726B6">
            <w:pPr>
              <w:jc w:val="center"/>
              <w:rPr>
                <w:rFonts w:eastAsia="Calibri"/>
                <w:sz w:val="20"/>
                <w:szCs w:val="20"/>
              </w:rPr>
            </w:pPr>
          </w:p>
        </w:tc>
        <w:tc>
          <w:tcPr>
            <w:tcW w:w="677" w:type="pct"/>
            <w:vAlign w:val="center"/>
          </w:tcPr>
          <w:p w14:paraId="56A4FC22" w14:textId="77777777" w:rsidR="00931D48" w:rsidRPr="00911775" w:rsidRDefault="00931D48" w:rsidP="002726B6">
            <w:pPr>
              <w:jc w:val="center"/>
              <w:rPr>
                <w:rFonts w:eastAsia="Calibri"/>
                <w:sz w:val="20"/>
                <w:szCs w:val="20"/>
              </w:rPr>
            </w:pPr>
            <w:r w:rsidRPr="00911775">
              <w:rPr>
                <w:rFonts w:eastAsia="Calibri"/>
                <w:sz w:val="20"/>
                <w:szCs w:val="20"/>
              </w:rPr>
              <w:t>на 2026 год</w:t>
            </w:r>
          </w:p>
        </w:tc>
        <w:tc>
          <w:tcPr>
            <w:tcW w:w="677" w:type="pct"/>
            <w:vAlign w:val="center"/>
          </w:tcPr>
          <w:p w14:paraId="126986F6" w14:textId="77777777" w:rsidR="00931D48" w:rsidRPr="00911775" w:rsidRDefault="00931D48" w:rsidP="002726B6">
            <w:pPr>
              <w:jc w:val="center"/>
              <w:rPr>
                <w:rFonts w:eastAsia="Calibri"/>
                <w:sz w:val="20"/>
                <w:szCs w:val="20"/>
              </w:rPr>
            </w:pPr>
            <w:r w:rsidRPr="00911775">
              <w:rPr>
                <w:rFonts w:eastAsia="Calibri"/>
                <w:sz w:val="20"/>
                <w:szCs w:val="20"/>
              </w:rPr>
              <w:t>на 2027 год</w:t>
            </w:r>
          </w:p>
        </w:tc>
        <w:tc>
          <w:tcPr>
            <w:tcW w:w="678" w:type="pct"/>
            <w:vAlign w:val="center"/>
          </w:tcPr>
          <w:p w14:paraId="756B4057" w14:textId="77777777" w:rsidR="00931D48" w:rsidRPr="00911775" w:rsidRDefault="00931D48" w:rsidP="002726B6">
            <w:pPr>
              <w:jc w:val="center"/>
              <w:rPr>
                <w:rFonts w:eastAsia="Calibri"/>
                <w:sz w:val="20"/>
                <w:szCs w:val="20"/>
              </w:rPr>
            </w:pPr>
            <w:r w:rsidRPr="00911775">
              <w:rPr>
                <w:rFonts w:eastAsia="Calibri"/>
                <w:sz w:val="20"/>
                <w:szCs w:val="20"/>
              </w:rPr>
              <w:t>на 2028 год</w:t>
            </w:r>
          </w:p>
        </w:tc>
      </w:tr>
    </w:tbl>
    <w:p w14:paraId="11375D41" w14:textId="77777777" w:rsidR="00931D48" w:rsidRPr="00931D48" w:rsidRDefault="00931D48" w:rsidP="001B2E8E">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63AFA5F0" w14:textId="77777777" w:rsidTr="002726B6">
        <w:trPr>
          <w:cantSplit/>
          <w:trHeight w:val="20"/>
          <w:tblHeader/>
        </w:trPr>
        <w:tc>
          <w:tcPr>
            <w:tcW w:w="2968" w:type="pct"/>
            <w:vAlign w:val="center"/>
          </w:tcPr>
          <w:p w14:paraId="09FE0BFE" w14:textId="77777777" w:rsidR="00931D48" w:rsidRPr="00911775" w:rsidRDefault="00931D48" w:rsidP="002726B6">
            <w:pPr>
              <w:jc w:val="center"/>
              <w:rPr>
                <w:rFonts w:eastAsia="Calibri"/>
                <w:sz w:val="20"/>
                <w:szCs w:val="20"/>
              </w:rPr>
            </w:pPr>
            <w:r w:rsidRPr="00911775">
              <w:rPr>
                <w:rFonts w:eastAsia="Calibri"/>
                <w:sz w:val="20"/>
                <w:szCs w:val="20"/>
              </w:rPr>
              <w:t>1</w:t>
            </w:r>
          </w:p>
        </w:tc>
        <w:tc>
          <w:tcPr>
            <w:tcW w:w="677" w:type="pct"/>
            <w:vAlign w:val="center"/>
          </w:tcPr>
          <w:p w14:paraId="721EBD6E" w14:textId="77777777" w:rsidR="00931D48" w:rsidRPr="00911775" w:rsidRDefault="00931D48" w:rsidP="002726B6">
            <w:pPr>
              <w:jc w:val="center"/>
              <w:rPr>
                <w:rFonts w:eastAsia="Calibri"/>
                <w:sz w:val="20"/>
                <w:szCs w:val="20"/>
              </w:rPr>
            </w:pPr>
            <w:r w:rsidRPr="00911775">
              <w:rPr>
                <w:rFonts w:eastAsia="Calibri"/>
                <w:sz w:val="20"/>
                <w:szCs w:val="20"/>
              </w:rPr>
              <w:t>2</w:t>
            </w:r>
          </w:p>
        </w:tc>
        <w:tc>
          <w:tcPr>
            <w:tcW w:w="677" w:type="pct"/>
            <w:vAlign w:val="center"/>
          </w:tcPr>
          <w:p w14:paraId="2056119A" w14:textId="77777777" w:rsidR="00931D48" w:rsidRPr="00911775" w:rsidRDefault="00931D48" w:rsidP="002726B6">
            <w:pPr>
              <w:jc w:val="center"/>
              <w:rPr>
                <w:rFonts w:eastAsia="Calibri"/>
                <w:sz w:val="20"/>
                <w:szCs w:val="20"/>
              </w:rPr>
            </w:pPr>
            <w:r w:rsidRPr="00911775">
              <w:rPr>
                <w:rFonts w:eastAsia="Calibri"/>
                <w:sz w:val="20"/>
                <w:szCs w:val="20"/>
              </w:rPr>
              <w:t>3</w:t>
            </w:r>
          </w:p>
        </w:tc>
        <w:tc>
          <w:tcPr>
            <w:tcW w:w="678" w:type="pct"/>
            <w:vAlign w:val="center"/>
          </w:tcPr>
          <w:p w14:paraId="20EDF3D3" w14:textId="77777777" w:rsidR="00931D48" w:rsidRPr="00911775" w:rsidRDefault="00931D48" w:rsidP="002726B6">
            <w:pPr>
              <w:jc w:val="center"/>
              <w:rPr>
                <w:rFonts w:eastAsia="Calibri"/>
                <w:sz w:val="20"/>
                <w:szCs w:val="20"/>
              </w:rPr>
            </w:pPr>
            <w:r w:rsidRPr="00911775">
              <w:rPr>
                <w:rFonts w:eastAsia="Calibri"/>
                <w:sz w:val="20"/>
                <w:szCs w:val="20"/>
              </w:rPr>
              <w:t>4</w:t>
            </w:r>
          </w:p>
        </w:tc>
      </w:tr>
      <w:tr w:rsidR="00931D48" w:rsidRPr="00911775" w14:paraId="6D1DA5B4" w14:textId="77777777" w:rsidTr="002726B6">
        <w:tblPrEx>
          <w:tblCellMar>
            <w:left w:w="108" w:type="dxa"/>
            <w:right w:w="108" w:type="dxa"/>
          </w:tblCellMar>
        </w:tblPrEx>
        <w:trPr>
          <w:cantSplit/>
          <w:trHeight w:val="20"/>
        </w:trPr>
        <w:tc>
          <w:tcPr>
            <w:tcW w:w="2968" w:type="pct"/>
            <w:noWrap/>
            <w:hideMark/>
          </w:tcPr>
          <w:p w14:paraId="647DE28B"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4C68E01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45,38000</w:t>
            </w:r>
          </w:p>
        </w:tc>
        <w:tc>
          <w:tcPr>
            <w:tcW w:w="677" w:type="pct"/>
            <w:noWrap/>
            <w:hideMark/>
          </w:tcPr>
          <w:p w14:paraId="6E6993E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45,38000</w:t>
            </w:r>
          </w:p>
        </w:tc>
        <w:tc>
          <w:tcPr>
            <w:tcW w:w="678" w:type="pct"/>
            <w:noWrap/>
            <w:hideMark/>
          </w:tcPr>
          <w:p w14:paraId="635C75B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45,38000</w:t>
            </w:r>
          </w:p>
        </w:tc>
      </w:tr>
      <w:tr w:rsidR="00931D48" w:rsidRPr="00911775" w14:paraId="374D06A4" w14:textId="77777777" w:rsidTr="002726B6">
        <w:tblPrEx>
          <w:tblCellMar>
            <w:left w:w="108" w:type="dxa"/>
            <w:right w:w="108" w:type="dxa"/>
          </w:tblCellMar>
        </w:tblPrEx>
        <w:trPr>
          <w:cantSplit/>
          <w:trHeight w:val="20"/>
        </w:trPr>
        <w:tc>
          <w:tcPr>
            <w:tcW w:w="2968" w:type="pct"/>
            <w:noWrap/>
            <w:hideMark/>
          </w:tcPr>
          <w:p w14:paraId="256AE6A0"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111E41E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6,74000</w:t>
            </w:r>
          </w:p>
        </w:tc>
        <w:tc>
          <w:tcPr>
            <w:tcW w:w="677" w:type="pct"/>
            <w:noWrap/>
            <w:hideMark/>
          </w:tcPr>
          <w:p w14:paraId="50D2C9C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6,74000</w:t>
            </w:r>
          </w:p>
        </w:tc>
        <w:tc>
          <w:tcPr>
            <w:tcW w:w="678" w:type="pct"/>
            <w:noWrap/>
            <w:hideMark/>
          </w:tcPr>
          <w:p w14:paraId="4192C99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6,74000</w:t>
            </w:r>
          </w:p>
        </w:tc>
      </w:tr>
      <w:tr w:rsidR="00931D48" w:rsidRPr="00911775" w14:paraId="115D974C" w14:textId="77777777" w:rsidTr="002726B6">
        <w:tblPrEx>
          <w:tblCellMar>
            <w:left w:w="108" w:type="dxa"/>
            <w:right w:w="108" w:type="dxa"/>
          </w:tblCellMar>
        </w:tblPrEx>
        <w:trPr>
          <w:cantSplit/>
          <w:trHeight w:val="20"/>
        </w:trPr>
        <w:tc>
          <w:tcPr>
            <w:tcW w:w="2968" w:type="pct"/>
            <w:noWrap/>
            <w:hideMark/>
          </w:tcPr>
          <w:p w14:paraId="2104986C"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48582EB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4,30000</w:t>
            </w:r>
          </w:p>
        </w:tc>
        <w:tc>
          <w:tcPr>
            <w:tcW w:w="677" w:type="pct"/>
            <w:noWrap/>
            <w:hideMark/>
          </w:tcPr>
          <w:p w14:paraId="7A05074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4,30000</w:t>
            </w:r>
          </w:p>
        </w:tc>
        <w:tc>
          <w:tcPr>
            <w:tcW w:w="678" w:type="pct"/>
            <w:noWrap/>
            <w:hideMark/>
          </w:tcPr>
          <w:p w14:paraId="2DF4549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4,30000</w:t>
            </w:r>
          </w:p>
        </w:tc>
      </w:tr>
      <w:tr w:rsidR="00931D48" w:rsidRPr="00911775" w14:paraId="0026CCE9" w14:textId="77777777" w:rsidTr="002726B6">
        <w:tblPrEx>
          <w:tblCellMar>
            <w:left w:w="108" w:type="dxa"/>
            <w:right w:w="108" w:type="dxa"/>
          </w:tblCellMar>
        </w:tblPrEx>
        <w:trPr>
          <w:cantSplit/>
          <w:trHeight w:val="20"/>
        </w:trPr>
        <w:tc>
          <w:tcPr>
            <w:tcW w:w="2968" w:type="pct"/>
            <w:noWrap/>
            <w:hideMark/>
          </w:tcPr>
          <w:p w14:paraId="4E81F6CE"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6AE61F8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120,94000</w:t>
            </w:r>
          </w:p>
        </w:tc>
        <w:tc>
          <w:tcPr>
            <w:tcW w:w="677" w:type="pct"/>
            <w:noWrap/>
            <w:hideMark/>
          </w:tcPr>
          <w:p w14:paraId="1953ED4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120,94000</w:t>
            </w:r>
          </w:p>
        </w:tc>
        <w:tc>
          <w:tcPr>
            <w:tcW w:w="678" w:type="pct"/>
            <w:noWrap/>
            <w:hideMark/>
          </w:tcPr>
          <w:p w14:paraId="43C1E2C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120,94000</w:t>
            </w:r>
          </w:p>
        </w:tc>
      </w:tr>
      <w:tr w:rsidR="00931D48" w:rsidRPr="00911775" w14:paraId="10A76D75" w14:textId="77777777" w:rsidTr="002726B6">
        <w:tblPrEx>
          <w:tblCellMar>
            <w:left w:w="108" w:type="dxa"/>
            <w:right w:w="108" w:type="dxa"/>
          </w:tblCellMar>
        </w:tblPrEx>
        <w:trPr>
          <w:cantSplit/>
          <w:trHeight w:val="20"/>
        </w:trPr>
        <w:tc>
          <w:tcPr>
            <w:tcW w:w="2968" w:type="pct"/>
            <w:noWrap/>
            <w:hideMark/>
          </w:tcPr>
          <w:p w14:paraId="6B8FB27A"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02BED62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19,86000</w:t>
            </w:r>
          </w:p>
        </w:tc>
        <w:tc>
          <w:tcPr>
            <w:tcW w:w="677" w:type="pct"/>
            <w:noWrap/>
            <w:hideMark/>
          </w:tcPr>
          <w:p w14:paraId="6E296FC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19,86000</w:t>
            </w:r>
          </w:p>
        </w:tc>
        <w:tc>
          <w:tcPr>
            <w:tcW w:w="678" w:type="pct"/>
            <w:noWrap/>
            <w:hideMark/>
          </w:tcPr>
          <w:p w14:paraId="46B108B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19,86000</w:t>
            </w:r>
          </w:p>
        </w:tc>
      </w:tr>
      <w:tr w:rsidR="00931D48" w:rsidRPr="00911775" w14:paraId="280FADE9" w14:textId="77777777" w:rsidTr="002726B6">
        <w:tblPrEx>
          <w:tblCellMar>
            <w:left w:w="108" w:type="dxa"/>
            <w:right w:w="108" w:type="dxa"/>
          </w:tblCellMar>
        </w:tblPrEx>
        <w:trPr>
          <w:cantSplit/>
          <w:trHeight w:val="20"/>
        </w:trPr>
        <w:tc>
          <w:tcPr>
            <w:tcW w:w="2968" w:type="pct"/>
            <w:noWrap/>
            <w:hideMark/>
          </w:tcPr>
          <w:p w14:paraId="021EDE5A"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7544C2B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2,48000</w:t>
            </w:r>
          </w:p>
        </w:tc>
        <w:tc>
          <w:tcPr>
            <w:tcW w:w="677" w:type="pct"/>
            <w:noWrap/>
            <w:hideMark/>
          </w:tcPr>
          <w:p w14:paraId="69EDC94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2,48000</w:t>
            </w:r>
          </w:p>
        </w:tc>
        <w:tc>
          <w:tcPr>
            <w:tcW w:w="678" w:type="pct"/>
            <w:noWrap/>
            <w:hideMark/>
          </w:tcPr>
          <w:p w14:paraId="624FBCE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2,48000</w:t>
            </w:r>
          </w:p>
        </w:tc>
      </w:tr>
      <w:tr w:rsidR="00931D48" w:rsidRPr="00911775" w14:paraId="3F813604" w14:textId="77777777" w:rsidTr="002726B6">
        <w:tblPrEx>
          <w:tblCellMar>
            <w:left w:w="108" w:type="dxa"/>
            <w:right w:w="108" w:type="dxa"/>
          </w:tblCellMar>
        </w:tblPrEx>
        <w:trPr>
          <w:cantSplit/>
          <w:trHeight w:val="20"/>
        </w:trPr>
        <w:tc>
          <w:tcPr>
            <w:tcW w:w="2968" w:type="pct"/>
            <w:noWrap/>
            <w:hideMark/>
          </w:tcPr>
          <w:p w14:paraId="7C8F8700"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293B168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50,02000</w:t>
            </w:r>
          </w:p>
        </w:tc>
        <w:tc>
          <w:tcPr>
            <w:tcW w:w="677" w:type="pct"/>
            <w:noWrap/>
            <w:hideMark/>
          </w:tcPr>
          <w:p w14:paraId="5ADBA82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50,02000</w:t>
            </w:r>
          </w:p>
        </w:tc>
        <w:tc>
          <w:tcPr>
            <w:tcW w:w="678" w:type="pct"/>
            <w:noWrap/>
            <w:hideMark/>
          </w:tcPr>
          <w:p w14:paraId="37CFF1E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50,02000</w:t>
            </w:r>
          </w:p>
        </w:tc>
      </w:tr>
      <w:tr w:rsidR="00931D48" w:rsidRPr="00911775" w14:paraId="53A55530" w14:textId="77777777" w:rsidTr="002726B6">
        <w:tblPrEx>
          <w:tblCellMar>
            <w:left w:w="108" w:type="dxa"/>
            <w:right w:w="108" w:type="dxa"/>
          </w:tblCellMar>
        </w:tblPrEx>
        <w:trPr>
          <w:cantSplit/>
          <w:trHeight w:val="20"/>
        </w:trPr>
        <w:tc>
          <w:tcPr>
            <w:tcW w:w="2968" w:type="pct"/>
            <w:noWrap/>
            <w:hideMark/>
          </w:tcPr>
          <w:p w14:paraId="5B020946"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782AA9C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64,20000</w:t>
            </w:r>
          </w:p>
        </w:tc>
        <w:tc>
          <w:tcPr>
            <w:tcW w:w="677" w:type="pct"/>
            <w:noWrap/>
            <w:hideMark/>
          </w:tcPr>
          <w:p w14:paraId="17BF3D7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64,20000</w:t>
            </w:r>
          </w:p>
        </w:tc>
        <w:tc>
          <w:tcPr>
            <w:tcW w:w="678" w:type="pct"/>
            <w:noWrap/>
            <w:hideMark/>
          </w:tcPr>
          <w:p w14:paraId="1EA5A48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64,20000</w:t>
            </w:r>
          </w:p>
        </w:tc>
      </w:tr>
      <w:tr w:rsidR="00931D48" w:rsidRPr="00911775" w14:paraId="3B2957BD" w14:textId="77777777" w:rsidTr="002726B6">
        <w:tblPrEx>
          <w:tblCellMar>
            <w:left w:w="108" w:type="dxa"/>
            <w:right w:w="108" w:type="dxa"/>
          </w:tblCellMar>
        </w:tblPrEx>
        <w:trPr>
          <w:cantSplit/>
          <w:trHeight w:val="20"/>
        </w:trPr>
        <w:tc>
          <w:tcPr>
            <w:tcW w:w="2968" w:type="pct"/>
            <w:noWrap/>
            <w:hideMark/>
          </w:tcPr>
          <w:p w14:paraId="08C1E83C"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11F6F87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9,36000</w:t>
            </w:r>
          </w:p>
        </w:tc>
        <w:tc>
          <w:tcPr>
            <w:tcW w:w="677" w:type="pct"/>
            <w:noWrap/>
            <w:hideMark/>
          </w:tcPr>
          <w:p w14:paraId="4AA6258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9,36000</w:t>
            </w:r>
          </w:p>
        </w:tc>
        <w:tc>
          <w:tcPr>
            <w:tcW w:w="678" w:type="pct"/>
            <w:noWrap/>
            <w:hideMark/>
          </w:tcPr>
          <w:p w14:paraId="62FA660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9,36000</w:t>
            </w:r>
          </w:p>
        </w:tc>
      </w:tr>
      <w:tr w:rsidR="00931D48" w:rsidRPr="00911775" w14:paraId="340E796A" w14:textId="77777777" w:rsidTr="002726B6">
        <w:tblPrEx>
          <w:tblCellMar>
            <w:left w:w="108" w:type="dxa"/>
            <w:right w:w="108" w:type="dxa"/>
          </w:tblCellMar>
        </w:tblPrEx>
        <w:trPr>
          <w:cantSplit/>
          <w:trHeight w:val="20"/>
        </w:trPr>
        <w:tc>
          <w:tcPr>
            <w:tcW w:w="2968" w:type="pct"/>
            <w:noWrap/>
            <w:hideMark/>
          </w:tcPr>
          <w:p w14:paraId="3C17B9CA"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753F42D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11,46000</w:t>
            </w:r>
          </w:p>
        </w:tc>
        <w:tc>
          <w:tcPr>
            <w:tcW w:w="677" w:type="pct"/>
            <w:noWrap/>
            <w:hideMark/>
          </w:tcPr>
          <w:p w14:paraId="16F3FE6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11,46000</w:t>
            </w:r>
          </w:p>
        </w:tc>
        <w:tc>
          <w:tcPr>
            <w:tcW w:w="678" w:type="pct"/>
            <w:noWrap/>
            <w:hideMark/>
          </w:tcPr>
          <w:p w14:paraId="2972CC2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11,46000</w:t>
            </w:r>
          </w:p>
        </w:tc>
      </w:tr>
      <w:tr w:rsidR="00931D48" w:rsidRPr="00911775" w14:paraId="2AB9137C" w14:textId="77777777" w:rsidTr="002726B6">
        <w:tblPrEx>
          <w:tblCellMar>
            <w:left w:w="108" w:type="dxa"/>
            <w:right w:w="108" w:type="dxa"/>
          </w:tblCellMar>
        </w:tblPrEx>
        <w:trPr>
          <w:cantSplit/>
          <w:trHeight w:val="20"/>
        </w:trPr>
        <w:tc>
          <w:tcPr>
            <w:tcW w:w="2968" w:type="pct"/>
            <w:noWrap/>
            <w:hideMark/>
          </w:tcPr>
          <w:p w14:paraId="2A54A669"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0C80C7E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12,16000</w:t>
            </w:r>
          </w:p>
        </w:tc>
        <w:tc>
          <w:tcPr>
            <w:tcW w:w="677" w:type="pct"/>
            <w:noWrap/>
            <w:hideMark/>
          </w:tcPr>
          <w:p w14:paraId="43811CB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12,16000</w:t>
            </w:r>
          </w:p>
        </w:tc>
        <w:tc>
          <w:tcPr>
            <w:tcW w:w="678" w:type="pct"/>
            <w:noWrap/>
            <w:hideMark/>
          </w:tcPr>
          <w:p w14:paraId="4B377CB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12,16000</w:t>
            </w:r>
          </w:p>
        </w:tc>
      </w:tr>
      <w:tr w:rsidR="00931D48" w:rsidRPr="00911775" w14:paraId="2203E777" w14:textId="77777777" w:rsidTr="002726B6">
        <w:tblPrEx>
          <w:tblCellMar>
            <w:left w:w="108" w:type="dxa"/>
            <w:right w:w="108" w:type="dxa"/>
          </w:tblCellMar>
        </w:tblPrEx>
        <w:trPr>
          <w:cantSplit/>
          <w:trHeight w:val="20"/>
        </w:trPr>
        <w:tc>
          <w:tcPr>
            <w:tcW w:w="2968" w:type="pct"/>
            <w:noWrap/>
            <w:hideMark/>
          </w:tcPr>
          <w:p w14:paraId="192D5810"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B98136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6,14000</w:t>
            </w:r>
          </w:p>
        </w:tc>
        <w:tc>
          <w:tcPr>
            <w:tcW w:w="677" w:type="pct"/>
            <w:noWrap/>
            <w:hideMark/>
          </w:tcPr>
          <w:p w14:paraId="142C91F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6,14000</w:t>
            </w:r>
          </w:p>
        </w:tc>
        <w:tc>
          <w:tcPr>
            <w:tcW w:w="678" w:type="pct"/>
            <w:noWrap/>
            <w:hideMark/>
          </w:tcPr>
          <w:p w14:paraId="0CE7571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6,14000</w:t>
            </w:r>
          </w:p>
        </w:tc>
      </w:tr>
      <w:tr w:rsidR="00931D48" w:rsidRPr="00911775" w14:paraId="1053967C" w14:textId="77777777" w:rsidTr="002726B6">
        <w:tblPrEx>
          <w:tblCellMar>
            <w:left w:w="108" w:type="dxa"/>
            <w:right w:w="108" w:type="dxa"/>
          </w:tblCellMar>
        </w:tblPrEx>
        <w:trPr>
          <w:cantSplit/>
          <w:trHeight w:val="20"/>
        </w:trPr>
        <w:tc>
          <w:tcPr>
            <w:tcW w:w="2968" w:type="pct"/>
            <w:noWrap/>
            <w:hideMark/>
          </w:tcPr>
          <w:p w14:paraId="0AD3943B"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1EA404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12,62000</w:t>
            </w:r>
          </w:p>
        </w:tc>
        <w:tc>
          <w:tcPr>
            <w:tcW w:w="677" w:type="pct"/>
            <w:noWrap/>
            <w:hideMark/>
          </w:tcPr>
          <w:p w14:paraId="42B18B8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12,62000</w:t>
            </w:r>
          </w:p>
        </w:tc>
        <w:tc>
          <w:tcPr>
            <w:tcW w:w="678" w:type="pct"/>
            <w:noWrap/>
            <w:hideMark/>
          </w:tcPr>
          <w:p w14:paraId="3042DE3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12,62000</w:t>
            </w:r>
          </w:p>
        </w:tc>
      </w:tr>
      <w:tr w:rsidR="00931D48" w:rsidRPr="00911775" w14:paraId="574DB289" w14:textId="77777777" w:rsidTr="002726B6">
        <w:tblPrEx>
          <w:tblCellMar>
            <w:left w:w="108" w:type="dxa"/>
            <w:right w:w="108" w:type="dxa"/>
          </w:tblCellMar>
        </w:tblPrEx>
        <w:trPr>
          <w:cantSplit/>
          <w:trHeight w:val="20"/>
        </w:trPr>
        <w:tc>
          <w:tcPr>
            <w:tcW w:w="2968" w:type="pct"/>
            <w:noWrap/>
            <w:hideMark/>
          </w:tcPr>
          <w:p w14:paraId="71C0D6DB"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0DFF782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3,88000</w:t>
            </w:r>
          </w:p>
        </w:tc>
        <w:tc>
          <w:tcPr>
            <w:tcW w:w="677" w:type="pct"/>
            <w:noWrap/>
            <w:hideMark/>
          </w:tcPr>
          <w:p w14:paraId="1CB1864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3,88000</w:t>
            </w:r>
          </w:p>
        </w:tc>
        <w:tc>
          <w:tcPr>
            <w:tcW w:w="678" w:type="pct"/>
            <w:noWrap/>
            <w:hideMark/>
          </w:tcPr>
          <w:p w14:paraId="6178186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3,88000</w:t>
            </w:r>
          </w:p>
        </w:tc>
      </w:tr>
      <w:tr w:rsidR="00931D48" w:rsidRPr="00911775" w14:paraId="7A8CF3BE" w14:textId="77777777" w:rsidTr="002726B6">
        <w:tblPrEx>
          <w:tblCellMar>
            <w:left w:w="108" w:type="dxa"/>
            <w:right w:w="108" w:type="dxa"/>
          </w:tblCellMar>
        </w:tblPrEx>
        <w:trPr>
          <w:cantSplit/>
          <w:trHeight w:val="20"/>
        </w:trPr>
        <w:tc>
          <w:tcPr>
            <w:tcW w:w="2968" w:type="pct"/>
            <w:noWrap/>
            <w:hideMark/>
          </w:tcPr>
          <w:p w14:paraId="5AC720A9"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Краснолиманский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43CED0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5,98000</w:t>
            </w:r>
          </w:p>
        </w:tc>
        <w:tc>
          <w:tcPr>
            <w:tcW w:w="677" w:type="pct"/>
            <w:noWrap/>
            <w:hideMark/>
          </w:tcPr>
          <w:p w14:paraId="505D11A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5,98000</w:t>
            </w:r>
          </w:p>
        </w:tc>
        <w:tc>
          <w:tcPr>
            <w:tcW w:w="678" w:type="pct"/>
            <w:noWrap/>
            <w:hideMark/>
          </w:tcPr>
          <w:p w14:paraId="1D7A5EA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5,98000</w:t>
            </w:r>
          </w:p>
        </w:tc>
      </w:tr>
      <w:tr w:rsidR="00931D48" w:rsidRPr="00911775" w14:paraId="007761A5" w14:textId="77777777" w:rsidTr="002726B6">
        <w:tblPrEx>
          <w:tblCellMar>
            <w:left w:w="108" w:type="dxa"/>
            <w:right w:w="108" w:type="dxa"/>
          </w:tblCellMar>
        </w:tblPrEx>
        <w:trPr>
          <w:cantSplit/>
          <w:trHeight w:val="20"/>
        </w:trPr>
        <w:tc>
          <w:tcPr>
            <w:tcW w:w="2968" w:type="pct"/>
            <w:noWrap/>
            <w:hideMark/>
          </w:tcPr>
          <w:p w14:paraId="0C6FB524"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484D5F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3,60000</w:t>
            </w:r>
          </w:p>
        </w:tc>
        <w:tc>
          <w:tcPr>
            <w:tcW w:w="677" w:type="pct"/>
            <w:noWrap/>
            <w:hideMark/>
          </w:tcPr>
          <w:p w14:paraId="6710F47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3,60000</w:t>
            </w:r>
          </w:p>
        </w:tc>
        <w:tc>
          <w:tcPr>
            <w:tcW w:w="678" w:type="pct"/>
            <w:noWrap/>
            <w:hideMark/>
          </w:tcPr>
          <w:p w14:paraId="107F589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3,60000</w:t>
            </w:r>
          </w:p>
        </w:tc>
      </w:tr>
      <w:tr w:rsidR="00931D48" w:rsidRPr="00911775" w14:paraId="26760399" w14:textId="77777777" w:rsidTr="002726B6">
        <w:tblPrEx>
          <w:tblCellMar>
            <w:left w:w="108" w:type="dxa"/>
            <w:right w:w="108" w:type="dxa"/>
          </w:tblCellMar>
        </w:tblPrEx>
        <w:trPr>
          <w:cantSplit/>
          <w:trHeight w:val="20"/>
        </w:trPr>
        <w:tc>
          <w:tcPr>
            <w:tcW w:w="2968" w:type="pct"/>
            <w:noWrap/>
            <w:hideMark/>
          </w:tcPr>
          <w:p w14:paraId="7EE9ABEA"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57519F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5,36000</w:t>
            </w:r>
          </w:p>
        </w:tc>
        <w:tc>
          <w:tcPr>
            <w:tcW w:w="677" w:type="pct"/>
            <w:noWrap/>
            <w:hideMark/>
          </w:tcPr>
          <w:p w14:paraId="5871AB3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5,36000</w:t>
            </w:r>
          </w:p>
        </w:tc>
        <w:tc>
          <w:tcPr>
            <w:tcW w:w="678" w:type="pct"/>
            <w:noWrap/>
            <w:hideMark/>
          </w:tcPr>
          <w:p w14:paraId="1BC317D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5,36000</w:t>
            </w:r>
          </w:p>
        </w:tc>
      </w:tr>
      <w:tr w:rsidR="00931D48" w:rsidRPr="00911775" w14:paraId="4DD91296" w14:textId="77777777" w:rsidTr="002726B6">
        <w:tblPrEx>
          <w:tblCellMar>
            <w:left w:w="108" w:type="dxa"/>
            <w:right w:w="108" w:type="dxa"/>
          </w:tblCellMar>
        </w:tblPrEx>
        <w:trPr>
          <w:cantSplit/>
          <w:trHeight w:val="20"/>
        </w:trPr>
        <w:tc>
          <w:tcPr>
            <w:tcW w:w="2968" w:type="pct"/>
            <w:noWrap/>
            <w:hideMark/>
          </w:tcPr>
          <w:p w14:paraId="1874C76C"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3132E9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8,46000</w:t>
            </w:r>
          </w:p>
        </w:tc>
        <w:tc>
          <w:tcPr>
            <w:tcW w:w="677" w:type="pct"/>
            <w:noWrap/>
            <w:hideMark/>
          </w:tcPr>
          <w:p w14:paraId="21EFEF3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8,46000</w:t>
            </w:r>
          </w:p>
        </w:tc>
        <w:tc>
          <w:tcPr>
            <w:tcW w:w="678" w:type="pct"/>
            <w:noWrap/>
            <w:hideMark/>
          </w:tcPr>
          <w:p w14:paraId="0CB9C57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8,46000</w:t>
            </w:r>
          </w:p>
        </w:tc>
      </w:tr>
      <w:tr w:rsidR="00931D48" w:rsidRPr="00911775" w14:paraId="6E4CD975" w14:textId="77777777" w:rsidTr="002726B6">
        <w:tblPrEx>
          <w:tblCellMar>
            <w:left w:w="108" w:type="dxa"/>
            <w:right w:w="108" w:type="dxa"/>
          </w:tblCellMar>
        </w:tblPrEx>
        <w:trPr>
          <w:cantSplit/>
          <w:trHeight w:val="20"/>
        </w:trPr>
        <w:tc>
          <w:tcPr>
            <w:tcW w:w="2968" w:type="pct"/>
            <w:noWrap/>
            <w:hideMark/>
          </w:tcPr>
          <w:p w14:paraId="1BAAF2B7"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082E116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4,26000</w:t>
            </w:r>
          </w:p>
        </w:tc>
        <w:tc>
          <w:tcPr>
            <w:tcW w:w="677" w:type="pct"/>
            <w:noWrap/>
            <w:hideMark/>
          </w:tcPr>
          <w:p w14:paraId="6A5D60D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4,26000</w:t>
            </w:r>
          </w:p>
        </w:tc>
        <w:tc>
          <w:tcPr>
            <w:tcW w:w="678" w:type="pct"/>
            <w:noWrap/>
            <w:hideMark/>
          </w:tcPr>
          <w:p w14:paraId="1B5A326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4,26000</w:t>
            </w:r>
          </w:p>
        </w:tc>
      </w:tr>
      <w:tr w:rsidR="00931D48" w:rsidRPr="00911775" w14:paraId="7F183DE5" w14:textId="77777777" w:rsidTr="002726B6">
        <w:tblPrEx>
          <w:tblCellMar>
            <w:left w:w="108" w:type="dxa"/>
            <w:right w:w="108" w:type="dxa"/>
          </w:tblCellMar>
        </w:tblPrEx>
        <w:trPr>
          <w:cantSplit/>
          <w:trHeight w:val="20"/>
        </w:trPr>
        <w:tc>
          <w:tcPr>
            <w:tcW w:w="2968" w:type="pct"/>
            <w:noWrap/>
            <w:hideMark/>
          </w:tcPr>
          <w:p w14:paraId="153F4C40"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385CF8B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20,02000</w:t>
            </w:r>
          </w:p>
        </w:tc>
        <w:tc>
          <w:tcPr>
            <w:tcW w:w="677" w:type="pct"/>
            <w:noWrap/>
            <w:hideMark/>
          </w:tcPr>
          <w:p w14:paraId="61BE203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20,02000</w:t>
            </w:r>
          </w:p>
        </w:tc>
        <w:tc>
          <w:tcPr>
            <w:tcW w:w="678" w:type="pct"/>
            <w:noWrap/>
            <w:hideMark/>
          </w:tcPr>
          <w:p w14:paraId="55E64CA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20,02000</w:t>
            </w:r>
          </w:p>
        </w:tc>
      </w:tr>
      <w:tr w:rsidR="00931D48" w:rsidRPr="00911775" w14:paraId="5A328F15" w14:textId="77777777" w:rsidTr="002726B6">
        <w:tblPrEx>
          <w:tblCellMar>
            <w:left w:w="108" w:type="dxa"/>
            <w:right w:w="108" w:type="dxa"/>
          </w:tblCellMar>
        </w:tblPrEx>
        <w:trPr>
          <w:cantSplit/>
          <w:trHeight w:val="20"/>
        </w:trPr>
        <w:tc>
          <w:tcPr>
            <w:tcW w:w="2968" w:type="pct"/>
            <w:noWrap/>
            <w:hideMark/>
          </w:tcPr>
          <w:p w14:paraId="600B6B1B"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118E0D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14,40000</w:t>
            </w:r>
          </w:p>
        </w:tc>
        <w:tc>
          <w:tcPr>
            <w:tcW w:w="677" w:type="pct"/>
            <w:noWrap/>
            <w:hideMark/>
          </w:tcPr>
          <w:p w14:paraId="2275B55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14,40000</w:t>
            </w:r>
          </w:p>
        </w:tc>
        <w:tc>
          <w:tcPr>
            <w:tcW w:w="678" w:type="pct"/>
            <w:noWrap/>
            <w:hideMark/>
          </w:tcPr>
          <w:p w14:paraId="18BB081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14,40000</w:t>
            </w:r>
          </w:p>
        </w:tc>
      </w:tr>
      <w:tr w:rsidR="00931D48" w:rsidRPr="00911775" w14:paraId="74B204CE" w14:textId="77777777" w:rsidTr="002726B6">
        <w:tblPrEx>
          <w:tblCellMar>
            <w:left w:w="108" w:type="dxa"/>
            <w:right w:w="108" w:type="dxa"/>
          </w:tblCellMar>
        </w:tblPrEx>
        <w:trPr>
          <w:cantSplit/>
          <w:trHeight w:val="20"/>
        </w:trPr>
        <w:tc>
          <w:tcPr>
            <w:tcW w:w="2968" w:type="pct"/>
            <w:noWrap/>
            <w:hideMark/>
          </w:tcPr>
          <w:p w14:paraId="60A7F6F6"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Нераспределенный резерв</w:t>
            </w:r>
          </w:p>
        </w:tc>
        <w:tc>
          <w:tcPr>
            <w:tcW w:w="677" w:type="pct"/>
            <w:noWrap/>
            <w:hideMark/>
          </w:tcPr>
          <w:p w14:paraId="26BA2F8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146,96000</w:t>
            </w:r>
          </w:p>
        </w:tc>
        <w:tc>
          <w:tcPr>
            <w:tcW w:w="677" w:type="pct"/>
            <w:noWrap/>
            <w:hideMark/>
          </w:tcPr>
          <w:p w14:paraId="4FBD568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146,96000</w:t>
            </w:r>
          </w:p>
        </w:tc>
        <w:tc>
          <w:tcPr>
            <w:tcW w:w="678" w:type="pct"/>
            <w:noWrap/>
            <w:hideMark/>
          </w:tcPr>
          <w:p w14:paraId="2DAD841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146,96000</w:t>
            </w:r>
          </w:p>
        </w:tc>
      </w:tr>
      <w:tr w:rsidR="00931D48" w:rsidRPr="00911775" w14:paraId="71A20717" w14:textId="77777777" w:rsidTr="002726B6">
        <w:tblPrEx>
          <w:tblCellMar>
            <w:left w:w="108" w:type="dxa"/>
            <w:right w:w="108" w:type="dxa"/>
          </w:tblCellMar>
        </w:tblPrEx>
        <w:trPr>
          <w:cantSplit/>
          <w:trHeight w:val="20"/>
        </w:trPr>
        <w:tc>
          <w:tcPr>
            <w:tcW w:w="2968" w:type="pct"/>
            <w:noWrap/>
            <w:hideMark/>
          </w:tcPr>
          <w:p w14:paraId="6C6F3C7C"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02703F6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578,58000</w:t>
            </w:r>
          </w:p>
        </w:tc>
        <w:tc>
          <w:tcPr>
            <w:tcW w:w="677" w:type="pct"/>
            <w:noWrap/>
            <w:hideMark/>
          </w:tcPr>
          <w:p w14:paraId="273C607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578,58000</w:t>
            </w:r>
          </w:p>
        </w:tc>
        <w:tc>
          <w:tcPr>
            <w:tcW w:w="678" w:type="pct"/>
            <w:noWrap/>
            <w:hideMark/>
          </w:tcPr>
          <w:p w14:paraId="524D116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578,58000</w:t>
            </w:r>
          </w:p>
        </w:tc>
      </w:tr>
    </w:tbl>
    <w:p w14:paraId="2373E4DE" w14:textId="0B492C5B" w:rsidR="001B2E8E" w:rsidRPr="002C6F44" w:rsidRDefault="001B2E8E" w:rsidP="001B2E8E">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24773886"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9.</w:t>
      </w:r>
    </w:p>
    <w:p w14:paraId="50D9B0DE" w14:textId="1044AD5D" w:rsidR="00931D48" w:rsidRPr="00911775" w:rsidRDefault="00931D48" w:rsidP="00931D48">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осуществление органами местного самоуправления отдельных государственных полномочий Донецкой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Народной Республики по формированию, хранению, учету и использованию Архивного фонда Российской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Федерации, унификации и стандартизации управленческих документов на территории муниципального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образования в Донецкой Народной Республике</w:t>
      </w:r>
      <w:r w:rsidRPr="00911775">
        <w:rPr>
          <w:rFonts w:ascii="Times New Roman" w:eastAsia="Calibri" w:hAnsi="Times New Roman" w:cs="Times New Roman"/>
          <w:sz w:val="24"/>
          <w:szCs w:val="24"/>
        </w:rPr>
        <w:br/>
        <w:t>на 2026 год и на плановый период 2027 и 2028 годов</w:t>
      </w:r>
    </w:p>
    <w:p w14:paraId="1D4320F8" w14:textId="4A631D66" w:rsidR="00C7211C" w:rsidRPr="00791ED3" w:rsidRDefault="00931D48" w:rsidP="00931D48">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79AF7B5F" w14:textId="77777777" w:rsidR="002C6F44" w:rsidRPr="002C6F44" w:rsidRDefault="002C6F44" w:rsidP="002C6F44">
      <w:pPr>
        <w:spacing w:after="0" w:line="240" w:lineRule="auto"/>
        <w:rPr>
          <w:rFonts w:ascii="Times New Roman" w:hAnsi="Times New Roman" w:cs="Times New Roman"/>
          <w:sz w:val="2"/>
          <w:szCs w:val="2"/>
        </w:rPr>
      </w:pPr>
    </w:p>
    <w:p w14:paraId="4893617F" w14:textId="049EA1D7" w:rsidR="002C6F44" w:rsidRPr="00C7211C" w:rsidRDefault="002C6F44" w:rsidP="002C6F44">
      <w:pPr>
        <w:spacing w:after="0" w:line="240" w:lineRule="auto"/>
        <w:rPr>
          <w:rFonts w:ascii="Times New Roman" w:hAnsi="Times New Roman" w:cs="Times New Roman"/>
          <w:sz w:val="2"/>
          <w:szCs w:val="2"/>
        </w:rPr>
      </w:pPr>
    </w:p>
    <w:p w14:paraId="54B37638" w14:textId="030F7D93" w:rsidR="00C7211C" w:rsidRPr="00D0163C" w:rsidRDefault="00C7211C"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5C38E7ED" w14:textId="77777777" w:rsidTr="002726B6">
        <w:trPr>
          <w:cantSplit/>
        </w:trPr>
        <w:tc>
          <w:tcPr>
            <w:tcW w:w="2968" w:type="pct"/>
            <w:vMerge w:val="restart"/>
            <w:vAlign w:val="center"/>
          </w:tcPr>
          <w:p w14:paraId="52DB24AA" w14:textId="77777777" w:rsidR="00931D48" w:rsidRPr="00911775" w:rsidRDefault="00931D48"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3C1A68F2" w14:textId="77777777" w:rsidR="00931D48" w:rsidRPr="00911775" w:rsidRDefault="00931D48" w:rsidP="002726B6">
            <w:pPr>
              <w:jc w:val="center"/>
              <w:rPr>
                <w:rFonts w:eastAsia="Calibri"/>
                <w:sz w:val="20"/>
                <w:szCs w:val="20"/>
              </w:rPr>
            </w:pPr>
            <w:r w:rsidRPr="00911775">
              <w:rPr>
                <w:rFonts w:eastAsia="Calibri"/>
                <w:sz w:val="20"/>
                <w:szCs w:val="20"/>
              </w:rPr>
              <w:t>Сумма</w:t>
            </w:r>
          </w:p>
        </w:tc>
      </w:tr>
      <w:tr w:rsidR="00931D48" w:rsidRPr="00911775" w14:paraId="6488D8D6" w14:textId="77777777" w:rsidTr="002726B6">
        <w:trPr>
          <w:cantSplit/>
        </w:trPr>
        <w:tc>
          <w:tcPr>
            <w:tcW w:w="2968" w:type="pct"/>
            <w:vMerge/>
            <w:vAlign w:val="center"/>
          </w:tcPr>
          <w:p w14:paraId="0E264B0A" w14:textId="77777777" w:rsidR="00931D48" w:rsidRPr="00911775" w:rsidRDefault="00931D48" w:rsidP="002726B6">
            <w:pPr>
              <w:jc w:val="center"/>
              <w:rPr>
                <w:rFonts w:eastAsia="Calibri"/>
                <w:sz w:val="20"/>
                <w:szCs w:val="20"/>
              </w:rPr>
            </w:pPr>
          </w:p>
        </w:tc>
        <w:tc>
          <w:tcPr>
            <w:tcW w:w="677" w:type="pct"/>
            <w:vAlign w:val="center"/>
          </w:tcPr>
          <w:p w14:paraId="6E196D3C" w14:textId="77777777" w:rsidR="00931D48" w:rsidRPr="00911775" w:rsidRDefault="00931D48" w:rsidP="002726B6">
            <w:pPr>
              <w:jc w:val="center"/>
              <w:rPr>
                <w:rFonts w:eastAsia="Calibri"/>
                <w:sz w:val="20"/>
                <w:szCs w:val="20"/>
              </w:rPr>
            </w:pPr>
            <w:r w:rsidRPr="00911775">
              <w:rPr>
                <w:rFonts w:eastAsia="Calibri"/>
                <w:sz w:val="20"/>
                <w:szCs w:val="20"/>
              </w:rPr>
              <w:t>на 2026 год</w:t>
            </w:r>
          </w:p>
        </w:tc>
        <w:tc>
          <w:tcPr>
            <w:tcW w:w="677" w:type="pct"/>
            <w:vAlign w:val="center"/>
          </w:tcPr>
          <w:p w14:paraId="60809640" w14:textId="77777777" w:rsidR="00931D48" w:rsidRPr="00911775" w:rsidRDefault="00931D48" w:rsidP="002726B6">
            <w:pPr>
              <w:jc w:val="center"/>
              <w:rPr>
                <w:rFonts w:eastAsia="Calibri"/>
                <w:sz w:val="20"/>
                <w:szCs w:val="20"/>
              </w:rPr>
            </w:pPr>
            <w:r w:rsidRPr="00911775">
              <w:rPr>
                <w:rFonts w:eastAsia="Calibri"/>
                <w:sz w:val="20"/>
                <w:szCs w:val="20"/>
              </w:rPr>
              <w:t>на 2027 год</w:t>
            </w:r>
          </w:p>
        </w:tc>
        <w:tc>
          <w:tcPr>
            <w:tcW w:w="678" w:type="pct"/>
            <w:vAlign w:val="center"/>
          </w:tcPr>
          <w:p w14:paraId="4010EE0A" w14:textId="77777777" w:rsidR="00931D48" w:rsidRPr="00911775" w:rsidRDefault="00931D48" w:rsidP="002726B6">
            <w:pPr>
              <w:jc w:val="center"/>
              <w:rPr>
                <w:rFonts w:eastAsia="Calibri"/>
                <w:sz w:val="20"/>
                <w:szCs w:val="20"/>
              </w:rPr>
            </w:pPr>
            <w:r w:rsidRPr="00911775">
              <w:rPr>
                <w:rFonts w:eastAsia="Calibri"/>
                <w:sz w:val="20"/>
                <w:szCs w:val="20"/>
              </w:rPr>
              <w:t>на 2028 год</w:t>
            </w:r>
          </w:p>
        </w:tc>
      </w:tr>
    </w:tbl>
    <w:p w14:paraId="0451145F" w14:textId="77EDFA75" w:rsidR="00D0163C" w:rsidRPr="00931D48" w:rsidRDefault="00D0163C"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5D239B25" w14:textId="77777777" w:rsidTr="002726B6">
        <w:trPr>
          <w:trHeight w:val="20"/>
          <w:tblHeader/>
        </w:trPr>
        <w:tc>
          <w:tcPr>
            <w:tcW w:w="2968" w:type="pct"/>
            <w:vAlign w:val="center"/>
          </w:tcPr>
          <w:p w14:paraId="591F9518" w14:textId="77777777" w:rsidR="00931D48" w:rsidRPr="00911775" w:rsidRDefault="00931D48" w:rsidP="002726B6">
            <w:pPr>
              <w:jc w:val="center"/>
              <w:rPr>
                <w:rFonts w:eastAsia="Calibri"/>
                <w:sz w:val="20"/>
                <w:szCs w:val="20"/>
              </w:rPr>
            </w:pPr>
            <w:r w:rsidRPr="00911775">
              <w:rPr>
                <w:rFonts w:eastAsia="Calibri"/>
                <w:sz w:val="20"/>
                <w:szCs w:val="20"/>
              </w:rPr>
              <w:t>1</w:t>
            </w:r>
          </w:p>
        </w:tc>
        <w:tc>
          <w:tcPr>
            <w:tcW w:w="677" w:type="pct"/>
            <w:vAlign w:val="center"/>
          </w:tcPr>
          <w:p w14:paraId="2BA7AD56" w14:textId="77777777" w:rsidR="00931D48" w:rsidRPr="00911775" w:rsidRDefault="00931D48" w:rsidP="002726B6">
            <w:pPr>
              <w:jc w:val="center"/>
              <w:rPr>
                <w:rFonts w:eastAsia="Calibri"/>
                <w:sz w:val="20"/>
                <w:szCs w:val="20"/>
              </w:rPr>
            </w:pPr>
            <w:r w:rsidRPr="00911775">
              <w:rPr>
                <w:rFonts w:eastAsia="Calibri"/>
                <w:sz w:val="20"/>
                <w:szCs w:val="20"/>
              </w:rPr>
              <w:t>2</w:t>
            </w:r>
          </w:p>
        </w:tc>
        <w:tc>
          <w:tcPr>
            <w:tcW w:w="677" w:type="pct"/>
            <w:vAlign w:val="center"/>
          </w:tcPr>
          <w:p w14:paraId="5AB17A22" w14:textId="77777777" w:rsidR="00931D48" w:rsidRPr="00911775" w:rsidRDefault="00931D48" w:rsidP="002726B6">
            <w:pPr>
              <w:jc w:val="center"/>
              <w:rPr>
                <w:rFonts w:eastAsia="Calibri"/>
                <w:sz w:val="20"/>
                <w:szCs w:val="20"/>
              </w:rPr>
            </w:pPr>
            <w:r w:rsidRPr="00911775">
              <w:rPr>
                <w:rFonts w:eastAsia="Calibri"/>
                <w:sz w:val="20"/>
                <w:szCs w:val="20"/>
              </w:rPr>
              <w:t>3</w:t>
            </w:r>
          </w:p>
        </w:tc>
        <w:tc>
          <w:tcPr>
            <w:tcW w:w="678" w:type="pct"/>
            <w:vAlign w:val="center"/>
          </w:tcPr>
          <w:p w14:paraId="65A7458A" w14:textId="77777777" w:rsidR="00931D48" w:rsidRPr="00911775" w:rsidRDefault="00931D48" w:rsidP="002726B6">
            <w:pPr>
              <w:jc w:val="center"/>
              <w:rPr>
                <w:rFonts w:eastAsia="Calibri"/>
                <w:sz w:val="20"/>
                <w:szCs w:val="20"/>
              </w:rPr>
            </w:pPr>
            <w:r w:rsidRPr="00911775">
              <w:rPr>
                <w:rFonts w:eastAsia="Calibri"/>
                <w:sz w:val="20"/>
                <w:szCs w:val="20"/>
              </w:rPr>
              <w:t>4</w:t>
            </w:r>
          </w:p>
        </w:tc>
      </w:tr>
      <w:tr w:rsidR="00931D48" w:rsidRPr="00911775" w14:paraId="217B03D0" w14:textId="77777777" w:rsidTr="002726B6">
        <w:tblPrEx>
          <w:tblCellMar>
            <w:left w:w="108" w:type="dxa"/>
            <w:right w:w="108" w:type="dxa"/>
          </w:tblCellMar>
        </w:tblPrEx>
        <w:trPr>
          <w:trHeight w:val="20"/>
        </w:trPr>
        <w:tc>
          <w:tcPr>
            <w:tcW w:w="2968" w:type="pct"/>
            <w:noWrap/>
            <w:hideMark/>
          </w:tcPr>
          <w:p w14:paraId="3A03B661"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3B787C3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14 259,60845</w:t>
            </w:r>
          </w:p>
        </w:tc>
        <w:tc>
          <w:tcPr>
            <w:tcW w:w="677" w:type="pct"/>
            <w:noWrap/>
            <w:hideMark/>
          </w:tcPr>
          <w:p w14:paraId="1841D65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7 129,80422</w:t>
            </w:r>
          </w:p>
        </w:tc>
        <w:tc>
          <w:tcPr>
            <w:tcW w:w="678" w:type="pct"/>
            <w:noWrap/>
            <w:hideMark/>
          </w:tcPr>
          <w:p w14:paraId="30C8C6A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7 129,80422</w:t>
            </w:r>
          </w:p>
        </w:tc>
      </w:tr>
      <w:tr w:rsidR="00931D48" w:rsidRPr="00911775" w14:paraId="1E1A7925" w14:textId="77777777" w:rsidTr="002726B6">
        <w:tblPrEx>
          <w:tblCellMar>
            <w:left w:w="108" w:type="dxa"/>
            <w:right w:w="108" w:type="dxa"/>
          </w:tblCellMar>
        </w:tblPrEx>
        <w:trPr>
          <w:trHeight w:val="20"/>
        </w:trPr>
        <w:tc>
          <w:tcPr>
            <w:tcW w:w="2968" w:type="pct"/>
            <w:noWrap/>
            <w:hideMark/>
          </w:tcPr>
          <w:p w14:paraId="074E0D0C"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5857279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1 999,59624</w:t>
            </w:r>
          </w:p>
        </w:tc>
        <w:tc>
          <w:tcPr>
            <w:tcW w:w="677" w:type="pct"/>
            <w:noWrap/>
            <w:hideMark/>
          </w:tcPr>
          <w:p w14:paraId="2297192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c>
          <w:tcPr>
            <w:tcW w:w="678" w:type="pct"/>
            <w:noWrap/>
            <w:hideMark/>
          </w:tcPr>
          <w:p w14:paraId="19AD080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1 999,59624</w:t>
            </w:r>
          </w:p>
        </w:tc>
      </w:tr>
      <w:tr w:rsidR="00931D48" w:rsidRPr="00911775" w14:paraId="5DC99D82" w14:textId="77777777" w:rsidTr="002726B6">
        <w:tblPrEx>
          <w:tblCellMar>
            <w:left w:w="108" w:type="dxa"/>
            <w:right w:w="108" w:type="dxa"/>
          </w:tblCellMar>
        </w:tblPrEx>
        <w:trPr>
          <w:trHeight w:val="20"/>
        </w:trPr>
        <w:tc>
          <w:tcPr>
            <w:tcW w:w="2968" w:type="pct"/>
            <w:noWrap/>
            <w:hideMark/>
          </w:tcPr>
          <w:p w14:paraId="78A65089"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1F6C9EA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941,69689</w:t>
            </w:r>
          </w:p>
        </w:tc>
        <w:tc>
          <w:tcPr>
            <w:tcW w:w="677" w:type="pct"/>
            <w:noWrap/>
            <w:hideMark/>
          </w:tcPr>
          <w:p w14:paraId="250ED19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941,69689</w:t>
            </w:r>
          </w:p>
        </w:tc>
        <w:tc>
          <w:tcPr>
            <w:tcW w:w="678" w:type="pct"/>
            <w:noWrap/>
            <w:hideMark/>
          </w:tcPr>
          <w:p w14:paraId="448C84A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941,69689</w:t>
            </w:r>
          </w:p>
        </w:tc>
      </w:tr>
      <w:tr w:rsidR="00931D48" w:rsidRPr="00911775" w14:paraId="466D5407" w14:textId="77777777" w:rsidTr="002726B6">
        <w:tblPrEx>
          <w:tblCellMar>
            <w:left w:w="108" w:type="dxa"/>
            <w:right w:w="108" w:type="dxa"/>
          </w:tblCellMar>
        </w:tblPrEx>
        <w:trPr>
          <w:trHeight w:val="20"/>
        </w:trPr>
        <w:tc>
          <w:tcPr>
            <w:tcW w:w="2968" w:type="pct"/>
            <w:noWrap/>
            <w:hideMark/>
          </w:tcPr>
          <w:p w14:paraId="1AAC6FD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644AC53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8 318,10493</w:t>
            </w:r>
          </w:p>
        </w:tc>
        <w:tc>
          <w:tcPr>
            <w:tcW w:w="677" w:type="pct"/>
            <w:noWrap/>
            <w:hideMark/>
          </w:tcPr>
          <w:p w14:paraId="237BFD5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4 753,20282</w:t>
            </w:r>
          </w:p>
        </w:tc>
        <w:tc>
          <w:tcPr>
            <w:tcW w:w="678" w:type="pct"/>
            <w:noWrap/>
            <w:hideMark/>
          </w:tcPr>
          <w:p w14:paraId="66B199F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4 753,20282</w:t>
            </w:r>
          </w:p>
        </w:tc>
      </w:tr>
      <w:tr w:rsidR="00931D48" w:rsidRPr="00911775" w14:paraId="7BA67B94" w14:textId="77777777" w:rsidTr="002726B6">
        <w:tblPrEx>
          <w:tblCellMar>
            <w:left w:w="108" w:type="dxa"/>
            <w:right w:w="108" w:type="dxa"/>
          </w:tblCellMar>
        </w:tblPrEx>
        <w:trPr>
          <w:trHeight w:val="20"/>
        </w:trPr>
        <w:tc>
          <w:tcPr>
            <w:tcW w:w="2968" w:type="pct"/>
            <w:noWrap/>
            <w:hideMark/>
          </w:tcPr>
          <w:p w14:paraId="6B3D7791"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3020EC8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9 997,98121</w:t>
            </w:r>
          </w:p>
        </w:tc>
        <w:tc>
          <w:tcPr>
            <w:tcW w:w="677" w:type="pct"/>
            <w:noWrap/>
            <w:hideMark/>
          </w:tcPr>
          <w:p w14:paraId="7A1E3AB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4 998,99060</w:t>
            </w:r>
          </w:p>
        </w:tc>
        <w:tc>
          <w:tcPr>
            <w:tcW w:w="678" w:type="pct"/>
            <w:noWrap/>
            <w:hideMark/>
          </w:tcPr>
          <w:p w14:paraId="74BFC2F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4 998,99060</w:t>
            </w:r>
          </w:p>
        </w:tc>
      </w:tr>
      <w:tr w:rsidR="00931D48" w:rsidRPr="00911775" w14:paraId="07F6D12D" w14:textId="77777777" w:rsidTr="002726B6">
        <w:tblPrEx>
          <w:tblCellMar>
            <w:left w:w="108" w:type="dxa"/>
            <w:right w:w="108" w:type="dxa"/>
          </w:tblCellMar>
        </w:tblPrEx>
        <w:trPr>
          <w:trHeight w:val="20"/>
        </w:trPr>
        <w:tc>
          <w:tcPr>
            <w:tcW w:w="2968" w:type="pct"/>
            <w:noWrap/>
            <w:hideMark/>
          </w:tcPr>
          <w:p w14:paraId="3CDFC97D"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7041897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941,69689</w:t>
            </w:r>
          </w:p>
        </w:tc>
        <w:tc>
          <w:tcPr>
            <w:tcW w:w="677" w:type="pct"/>
            <w:noWrap/>
            <w:hideMark/>
          </w:tcPr>
          <w:p w14:paraId="1D4377E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941,69689</w:t>
            </w:r>
          </w:p>
        </w:tc>
        <w:tc>
          <w:tcPr>
            <w:tcW w:w="678" w:type="pct"/>
            <w:noWrap/>
            <w:hideMark/>
          </w:tcPr>
          <w:p w14:paraId="405B41C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941,69689</w:t>
            </w:r>
          </w:p>
        </w:tc>
      </w:tr>
      <w:tr w:rsidR="00931D48" w:rsidRPr="00911775" w14:paraId="6693346B" w14:textId="77777777" w:rsidTr="002726B6">
        <w:tblPrEx>
          <w:tblCellMar>
            <w:left w:w="108" w:type="dxa"/>
            <w:right w:w="108" w:type="dxa"/>
          </w:tblCellMar>
        </w:tblPrEx>
        <w:trPr>
          <w:trHeight w:val="20"/>
        </w:trPr>
        <w:tc>
          <w:tcPr>
            <w:tcW w:w="2968" w:type="pct"/>
            <w:noWrap/>
            <w:hideMark/>
          </w:tcPr>
          <w:p w14:paraId="22C35E1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3BFCD79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2 376,60141</w:t>
            </w:r>
          </w:p>
        </w:tc>
        <w:tc>
          <w:tcPr>
            <w:tcW w:w="677" w:type="pct"/>
            <w:noWrap/>
            <w:hideMark/>
          </w:tcPr>
          <w:p w14:paraId="6DE8A4A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1 188,30070</w:t>
            </w:r>
          </w:p>
        </w:tc>
        <w:tc>
          <w:tcPr>
            <w:tcW w:w="678" w:type="pct"/>
            <w:noWrap/>
            <w:hideMark/>
          </w:tcPr>
          <w:p w14:paraId="1100CBB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1 188,30070</w:t>
            </w:r>
          </w:p>
        </w:tc>
      </w:tr>
      <w:tr w:rsidR="00931D48" w:rsidRPr="00911775" w14:paraId="7E5872C2" w14:textId="77777777" w:rsidTr="002726B6">
        <w:tblPrEx>
          <w:tblCellMar>
            <w:left w:w="108" w:type="dxa"/>
            <w:right w:w="108" w:type="dxa"/>
          </w:tblCellMar>
        </w:tblPrEx>
        <w:trPr>
          <w:trHeight w:val="20"/>
        </w:trPr>
        <w:tc>
          <w:tcPr>
            <w:tcW w:w="2968" w:type="pct"/>
            <w:noWrap/>
            <w:hideMark/>
          </w:tcPr>
          <w:p w14:paraId="384ED506"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434F0D1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7 129,80422</w:t>
            </w:r>
          </w:p>
        </w:tc>
        <w:tc>
          <w:tcPr>
            <w:tcW w:w="677" w:type="pct"/>
            <w:noWrap/>
            <w:hideMark/>
          </w:tcPr>
          <w:p w14:paraId="4AB5F0E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3 564,90211</w:t>
            </w:r>
          </w:p>
        </w:tc>
        <w:tc>
          <w:tcPr>
            <w:tcW w:w="678" w:type="pct"/>
            <w:noWrap/>
            <w:hideMark/>
          </w:tcPr>
          <w:p w14:paraId="40E723E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3 564,90211</w:t>
            </w:r>
          </w:p>
        </w:tc>
      </w:tr>
      <w:tr w:rsidR="00931D48" w:rsidRPr="00911775" w14:paraId="4F2D4A8C" w14:textId="77777777" w:rsidTr="002726B6">
        <w:tblPrEx>
          <w:tblCellMar>
            <w:left w:w="108" w:type="dxa"/>
            <w:right w:w="108" w:type="dxa"/>
          </w:tblCellMar>
        </w:tblPrEx>
        <w:trPr>
          <w:trHeight w:val="20"/>
        </w:trPr>
        <w:tc>
          <w:tcPr>
            <w:tcW w:w="2968" w:type="pct"/>
            <w:noWrap/>
            <w:hideMark/>
          </w:tcPr>
          <w:p w14:paraId="22377EA1"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4601AD9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1 999,59624</w:t>
            </w:r>
          </w:p>
        </w:tc>
        <w:tc>
          <w:tcPr>
            <w:tcW w:w="677" w:type="pct"/>
            <w:noWrap/>
            <w:hideMark/>
          </w:tcPr>
          <w:p w14:paraId="496D888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c>
          <w:tcPr>
            <w:tcW w:w="678" w:type="pct"/>
            <w:noWrap/>
            <w:hideMark/>
          </w:tcPr>
          <w:p w14:paraId="0A1B2A2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r>
      <w:tr w:rsidR="00931D48" w:rsidRPr="00911775" w14:paraId="2DE72FCC" w14:textId="77777777" w:rsidTr="002726B6">
        <w:tblPrEx>
          <w:tblCellMar>
            <w:left w:w="108" w:type="dxa"/>
            <w:right w:w="108" w:type="dxa"/>
          </w:tblCellMar>
        </w:tblPrEx>
        <w:trPr>
          <w:trHeight w:val="20"/>
        </w:trPr>
        <w:tc>
          <w:tcPr>
            <w:tcW w:w="2968" w:type="pct"/>
            <w:noWrap/>
            <w:hideMark/>
          </w:tcPr>
          <w:p w14:paraId="1791CD08"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4F735C2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1 999,59624</w:t>
            </w:r>
          </w:p>
        </w:tc>
        <w:tc>
          <w:tcPr>
            <w:tcW w:w="677" w:type="pct"/>
            <w:noWrap/>
            <w:hideMark/>
          </w:tcPr>
          <w:p w14:paraId="17A369D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c>
          <w:tcPr>
            <w:tcW w:w="678" w:type="pct"/>
            <w:noWrap/>
            <w:hideMark/>
          </w:tcPr>
          <w:p w14:paraId="7320018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r>
      <w:tr w:rsidR="00931D48" w:rsidRPr="00911775" w14:paraId="342CAF1F" w14:textId="77777777" w:rsidTr="002726B6">
        <w:tblPrEx>
          <w:tblCellMar>
            <w:left w:w="108" w:type="dxa"/>
            <w:right w:w="108" w:type="dxa"/>
          </w:tblCellMar>
        </w:tblPrEx>
        <w:trPr>
          <w:trHeight w:val="20"/>
        </w:trPr>
        <w:tc>
          <w:tcPr>
            <w:tcW w:w="2968" w:type="pct"/>
            <w:noWrap/>
            <w:hideMark/>
          </w:tcPr>
          <w:p w14:paraId="19216EEB"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32A8DDA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3 999,19248</w:t>
            </w:r>
          </w:p>
        </w:tc>
        <w:tc>
          <w:tcPr>
            <w:tcW w:w="677" w:type="pct"/>
            <w:noWrap/>
            <w:hideMark/>
          </w:tcPr>
          <w:p w14:paraId="134B1C1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1 999,59624</w:t>
            </w:r>
          </w:p>
        </w:tc>
        <w:tc>
          <w:tcPr>
            <w:tcW w:w="678" w:type="pct"/>
            <w:noWrap/>
            <w:hideMark/>
          </w:tcPr>
          <w:p w14:paraId="438082F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1 999,59624</w:t>
            </w:r>
          </w:p>
        </w:tc>
      </w:tr>
      <w:tr w:rsidR="00931D48" w:rsidRPr="00911775" w14:paraId="22CDAB98" w14:textId="77777777" w:rsidTr="002726B6">
        <w:tblPrEx>
          <w:tblCellMar>
            <w:left w:w="108" w:type="dxa"/>
            <w:right w:w="108" w:type="dxa"/>
          </w:tblCellMar>
        </w:tblPrEx>
        <w:trPr>
          <w:trHeight w:val="20"/>
        </w:trPr>
        <w:tc>
          <w:tcPr>
            <w:tcW w:w="2968" w:type="pct"/>
            <w:noWrap/>
            <w:hideMark/>
          </w:tcPr>
          <w:p w14:paraId="314701FE"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0C243CE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c>
          <w:tcPr>
            <w:tcW w:w="677" w:type="pct"/>
            <w:noWrap/>
            <w:hideMark/>
          </w:tcPr>
          <w:p w14:paraId="654206C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c>
          <w:tcPr>
            <w:tcW w:w="678" w:type="pct"/>
            <w:noWrap/>
            <w:hideMark/>
          </w:tcPr>
          <w:p w14:paraId="310B8A8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r>
      <w:tr w:rsidR="00931D48" w:rsidRPr="00911775" w14:paraId="7799C107" w14:textId="77777777" w:rsidTr="002726B6">
        <w:tblPrEx>
          <w:tblCellMar>
            <w:left w:w="108" w:type="dxa"/>
            <w:right w:w="108" w:type="dxa"/>
          </w:tblCellMar>
        </w:tblPrEx>
        <w:trPr>
          <w:trHeight w:val="20"/>
        </w:trPr>
        <w:tc>
          <w:tcPr>
            <w:tcW w:w="2968" w:type="pct"/>
            <w:noWrap/>
            <w:hideMark/>
          </w:tcPr>
          <w:p w14:paraId="473C9E31"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B8D8B9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1 999,59624</w:t>
            </w:r>
          </w:p>
        </w:tc>
        <w:tc>
          <w:tcPr>
            <w:tcW w:w="677" w:type="pct"/>
            <w:noWrap/>
            <w:hideMark/>
          </w:tcPr>
          <w:p w14:paraId="0030751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c>
          <w:tcPr>
            <w:tcW w:w="678" w:type="pct"/>
            <w:noWrap/>
            <w:hideMark/>
          </w:tcPr>
          <w:p w14:paraId="5E08185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r>
      <w:tr w:rsidR="00931D48" w:rsidRPr="00911775" w14:paraId="52A9540F" w14:textId="77777777" w:rsidTr="002726B6">
        <w:tblPrEx>
          <w:tblCellMar>
            <w:left w:w="108" w:type="dxa"/>
            <w:right w:w="108" w:type="dxa"/>
          </w:tblCellMar>
        </w:tblPrEx>
        <w:trPr>
          <w:trHeight w:val="20"/>
        </w:trPr>
        <w:tc>
          <w:tcPr>
            <w:tcW w:w="2968" w:type="pct"/>
            <w:noWrap/>
            <w:hideMark/>
          </w:tcPr>
          <w:p w14:paraId="608F1D75"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6D69EB5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4 708,48445</w:t>
            </w:r>
          </w:p>
        </w:tc>
        <w:tc>
          <w:tcPr>
            <w:tcW w:w="677" w:type="pct"/>
            <w:noWrap/>
            <w:hideMark/>
          </w:tcPr>
          <w:p w14:paraId="137660A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1 883,39378</w:t>
            </w:r>
          </w:p>
        </w:tc>
        <w:tc>
          <w:tcPr>
            <w:tcW w:w="678" w:type="pct"/>
            <w:noWrap/>
            <w:hideMark/>
          </w:tcPr>
          <w:p w14:paraId="3F664D1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1 883,39378</w:t>
            </w:r>
          </w:p>
        </w:tc>
      </w:tr>
      <w:tr w:rsidR="00931D48" w:rsidRPr="00911775" w14:paraId="0BFB8715" w14:textId="77777777" w:rsidTr="002726B6">
        <w:tblPrEx>
          <w:tblCellMar>
            <w:left w:w="108" w:type="dxa"/>
            <w:right w:w="108" w:type="dxa"/>
          </w:tblCellMar>
        </w:tblPrEx>
        <w:trPr>
          <w:trHeight w:val="20"/>
        </w:trPr>
        <w:tc>
          <w:tcPr>
            <w:tcW w:w="2968" w:type="pct"/>
            <w:noWrap/>
            <w:hideMark/>
          </w:tcPr>
          <w:p w14:paraId="450AAD53"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5A815E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1 883,39378</w:t>
            </w:r>
          </w:p>
        </w:tc>
        <w:tc>
          <w:tcPr>
            <w:tcW w:w="677" w:type="pct"/>
            <w:noWrap/>
            <w:hideMark/>
          </w:tcPr>
          <w:p w14:paraId="5C5C329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941,69689</w:t>
            </w:r>
          </w:p>
        </w:tc>
        <w:tc>
          <w:tcPr>
            <w:tcW w:w="678" w:type="pct"/>
            <w:noWrap/>
            <w:hideMark/>
          </w:tcPr>
          <w:p w14:paraId="580D297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941,69689</w:t>
            </w:r>
          </w:p>
        </w:tc>
      </w:tr>
      <w:tr w:rsidR="00931D48" w:rsidRPr="00911775" w14:paraId="5F1BFF8B" w14:textId="77777777" w:rsidTr="002726B6">
        <w:tblPrEx>
          <w:tblCellMar>
            <w:left w:w="108" w:type="dxa"/>
            <w:right w:w="108" w:type="dxa"/>
          </w:tblCellMar>
        </w:tblPrEx>
        <w:trPr>
          <w:trHeight w:val="20"/>
        </w:trPr>
        <w:tc>
          <w:tcPr>
            <w:tcW w:w="2968" w:type="pct"/>
            <w:noWrap/>
            <w:hideMark/>
          </w:tcPr>
          <w:p w14:paraId="4B79D87E"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C73258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2 825,09067</w:t>
            </w:r>
          </w:p>
        </w:tc>
        <w:tc>
          <w:tcPr>
            <w:tcW w:w="677" w:type="pct"/>
            <w:noWrap/>
            <w:hideMark/>
          </w:tcPr>
          <w:p w14:paraId="0873780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1 883,39378</w:t>
            </w:r>
          </w:p>
        </w:tc>
        <w:tc>
          <w:tcPr>
            <w:tcW w:w="678" w:type="pct"/>
            <w:noWrap/>
            <w:hideMark/>
          </w:tcPr>
          <w:p w14:paraId="50D038B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1 883,39378</w:t>
            </w:r>
          </w:p>
        </w:tc>
      </w:tr>
      <w:tr w:rsidR="00931D48" w:rsidRPr="00911775" w14:paraId="1666F02C" w14:textId="77777777" w:rsidTr="002726B6">
        <w:tblPrEx>
          <w:tblCellMar>
            <w:left w:w="108" w:type="dxa"/>
            <w:right w:w="108" w:type="dxa"/>
          </w:tblCellMar>
        </w:tblPrEx>
        <w:trPr>
          <w:trHeight w:val="20"/>
        </w:trPr>
        <w:tc>
          <w:tcPr>
            <w:tcW w:w="2968" w:type="pct"/>
            <w:noWrap/>
            <w:hideMark/>
          </w:tcPr>
          <w:p w14:paraId="50277380"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486E6F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4 998,99060</w:t>
            </w:r>
          </w:p>
        </w:tc>
        <w:tc>
          <w:tcPr>
            <w:tcW w:w="677" w:type="pct"/>
            <w:noWrap/>
            <w:hideMark/>
          </w:tcPr>
          <w:p w14:paraId="1656858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1 999,59624</w:t>
            </w:r>
          </w:p>
        </w:tc>
        <w:tc>
          <w:tcPr>
            <w:tcW w:w="678" w:type="pct"/>
            <w:noWrap/>
            <w:hideMark/>
          </w:tcPr>
          <w:p w14:paraId="104DDEB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1 999,59624</w:t>
            </w:r>
          </w:p>
        </w:tc>
      </w:tr>
      <w:tr w:rsidR="00931D48" w:rsidRPr="00911775" w14:paraId="2E525475" w14:textId="77777777" w:rsidTr="002726B6">
        <w:tblPrEx>
          <w:tblCellMar>
            <w:left w:w="108" w:type="dxa"/>
            <w:right w:w="108" w:type="dxa"/>
          </w:tblCellMar>
        </w:tblPrEx>
        <w:trPr>
          <w:trHeight w:val="20"/>
        </w:trPr>
        <w:tc>
          <w:tcPr>
            <w:tcW w:w="2968" w:type="pct"/>
            <w:noWrap/>
            <w:hideMark/>
          </w:tcPr>
          <w:p w14:paraId="061896F6"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864201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1 883,39378</w:t>
            </w:r>
          </w:p>
        </w:tc>
        <w:tc>
          <w:tcPr>
            <w:tcW w:w="677" w:type="pct"/>
            <w:noWrap/>
            <w:hideMark/>
          </w:tcPr>
          <w:p w14:paraId="342F686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941,69689</w:t>
            </w:r>
          </w:p>
        </w:tc>
        <w:tc>
          <w:tcPr>
            <w:tcW w:w="678" w:type="pct"/>
            <w:noWrap/>
            <w:hideMark/>
          </w:tcPr>
          <w:p w14:paraId="19C4CF5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941,69689</w:t>
            </w:r>
          </w:p>
        </w:tc>
      </w:tr>
      <w:tr w:rsidR="00931D48" w:rsidRPr="00911775" w14:paraId="460CCFC5" w14:textId="77777777" w:rsidTr="002726B6">
        <w:tblPrEx>
          <w:tblCellMar>
            <w:left w:w="108" w:type="dxa"/>
            <w:right w:w="108" w:type="dxa"/>
          </w:tblCellMar>
        </w:tblPrEx>
        <w:trPr>
          <w:trHeight w:val="20"/>
        </w:trPr>
        <w:tc>
          <w:tcPr>
            <w:tcW w:w="2968" w:type="pct"/>
            <w:noWrap/>
            <w:hideMark/>
          </w:tcPr>
          <w:p w14:paraId="277ED3EA"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47946F7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5 080,59345</w:t>
            </w:r>
          </w:p>
        </w:tc>
        <w:tc>
          <w:tcPr>
            <w:tcW w:w="677" w:type="pct"/>
            <w:noWrap/>
            <w:hideMark/>
          </w:tcPr>
          <w:p w14:paraId="24849ED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2 032,23738</w:t>
            </w:r>
          </w:p>
        </w:tc>
        <w:tc>
          <w:tcPr>
            <w:tcW w:w="678" w:type="pct"/>
            <w:noWrap/>
            <w:hideMark/>
          </w:tcPr>
          <w:p w14:paraId="0ECF697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2 032,23738</w:t>
            </w:r>
          </w:p>
        </w:tc>
      </w:tr>
      <w:tr w:rsidR="00931D48" w:rsidRPr="00911775" w14:paraId="08B0FA97" w14:textId="77777777" w:rsidTr="002726B6">
        <w:tblPrEx>
          <w:tblCellMar>
            <w:left w:w="108" w:type="dxa"/>
            <w:right w:w="108" w:type="dxa"/>
          </w:tblCellMar>
        </w:tblPrEx>
        <w:trPr>
          <w:trHeight w:val="20"/>
        </w:trPr>
        <w:tc>
          <w:tcPr>
            <w:tcW w:w="2968" w:type="pct"/>
            <w:noWrap/>
            <w:hideMark/>
          </w:tcPr>
          <w:p w14:paraId="748B897C"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82660D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2 999,39436</w:t>
            </w:r>
          </w:p>
        </w:tc>
        <w:tc>
          <w:tcPr>
            <w:tcW w:w="677" w:type="pct"/>
            <w:noWrap/>
            <w:hideMark/>
          </w:tcPr>
          <w:p w14:paraId="635E0F9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c>
          <w:tcPr>
            <w:tcW w:w="678" w:type="pct"/>
            <w:noWrap/>
            <w:hideMark/>
          </w:tcPr>
          <w:p w14:paraId="2A89EF6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999,79812</w:t>
            </w:r>
          </w:p>
        </w:tc>
      </w:tr>
      <w:tr w:rsidR="00931D48" w:rsidRPr="00911775" w14:paraId="558E31CE" w14:textId="77777777" w:rsidTr="002726B6">
        <w:tblPrEx>
          <w:tblCellMar>
            <w:left w:w="108" w:type="dxa"/>
            <w:right w:w="108" w:type="dxa"/>
          </w:tblCellMar>
        </w:tblPrEx>
        <w:trPr>
          <w:trHeight w:val="20"/>
        </w:trPr>
        <w:tc>
          <w:tcPr>
            <w:tcW w:w="2968" w:type="pct"/>
            <w:noWrap/>
            <w:hideMark/>
          </w:tcPr>
          <w:p w14:paraId="088A15A0"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Нераспределенный резерв</w:t>
            </w:r>
          </w:p>
        </w:tc>
        <w:tc>
          <w:tcPr>
            <w:tcW w:w="677" w:type="pct"/>
            <w:noWrap/>
            <w:hideMark/>
          </w:tcPr>
          <w:p w14:paraId="346C596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8,45890</w:t>
            </w:r>
          </w:p>
        </w:tc>
        <w:tc>
          <w:tcPr>
            <w:tcW w:w="677" w:type="pct"/>
            <w:noWrap/>
            <w:hideMark/>
          </w:tcPr>
          <w:p w14:paraId="3BAE28F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67,70385</w:t>
            </w:r>
          </w:p>
        </w:tc>
        <w:tc>
          <w:tcPr>
            <w:tcW w:w="678" w:type="pct"/>
            <w:noWrap/>
            <w:hideMark/>
          </w:tcPr>
          <w:p w14:paraId="2367860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2,90573</w:t>
            </w:r>
          </w:p>
        </w:tc>
      </w:tr>
      <w:tr w:rsidR="00931D48" w:rsidRPr="00911775" w14:paraId="76456629" w14:textId="77777777" w:rsidTr="002726B6">
        <w:tblPrEx>
          <w:tblCellMar>
            <w:left w:w="108" w:type="dxa"/>
            <w:right w:w="108" w:type="dxa"/>
          </w:tblCellMar>
        </w:tblPrEx>
        <w:trPr>
          <w:trHeight w:val="20"/>
        </w:trPr>
        <w:tc>
          <w:tcPr>
            <w:tcW w:w="2968" w:type="pct"/>
            <w:noWrap/>
            <w:hideMark/>
          </w:tcPr>
          <w:p w14:paraId="4B19958F"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2F8B741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81 350,66955</w:t>
            </w:r>
          </w:p>
        </w:tc>
        <w:tc>
          <w:tcPr>
            <w:tcW w:w="677" w:type="pct"/>
            <w:noWrap/>
            <w:hideMark/>
          </w:tcPr>
          <w:p w14:paraId="13F1EB8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41 266,69800</w:t>
            </w:r>
          </w:p>
        </w:tc>
        <w:tc>
          <w:tcPr>
            <w:tcW w:w="678" w:type="pct"/>
            <w:noWrap/>
            <w:hideMark/>
          </w:tcPr>
          <w:p w14:paraId="42E56AF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42 201,69800</w:t>
            </w:r>
          </w:p>
        </w:tc>
      </w:tr>
    </w:tbl>
    <w:p w14:paraId="7FAE4858" w14:textId="77777777" w:rsidR="00931D48" w:rsidRPr="002C6F44" w:rsidRDefault="00931D48" w:rsidP="002C6F44">
      <w:pPr>
        <w:spacing w:after="0" w:line="240" w:lineRule="auto"/>
        <w:rPr>
          <w:rFonts w:ascii="Times New Roman" w:hAnsi="Times New Roman" w:cs="Times New Roman"/>
          <w:sz w:val="24"/>
          <w:szCs w:val="24"/>
        </w:rPr>
      </w:pPr>
    </w:p>
    <w:p w14:paraId="591017DB" w14:textId="77777777"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59701AC7"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10.</w:t>
      </w:r>
    </w:p>
    <w:p w14:paraId="63FCD875" w14:textId="4DB71BB1" w:rsidR="00931D48" w:rsidRPr="00911775" w:rsidRDefault="00931D48" w:rsidP="00931D48">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осуществление организации отдельных государственных полномочий Донецкой Народной Республики в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сфере образования согласно Закону Донецкой Народной Республики от 7 июня 2024 года № 80-РЗ</w:t>
      </w:r>
      <w:r w:rsidRPr="00911775">
        <w:rPr>
          <w:rFonts w:ascii="Times New Roman" w:eastAsia="Calibri" w:hAnsi="Times New Roman" w:cs="Times New Roman"/>
          <w:sz w:val="24"/>
          <w:szCs w:val="24"/>
        </w:rPr>
        <w:br/>
        <w:t>на 2026 год и на плановый период 2027 и 2028 годов</w:t>
      </w:r>
    </w:p>
    <w:p w14:paraId="326D6339" w14:textId="7608F829" w:rsidR="002C6F44" w:rsidRPr="002C6F44" w:rsidRDefault="00931D48" w:rsidP="00931D48">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7F155863" w14:textId="77777777" w:rsidR="002C6F44" w:rsidRPr="002C6F44" w:rsidRDefault="002C6F44" w:rsidP="002C6F44">
      <w:pPr>
        <w:spacing w:after="0" w:line="240" w:lineRule="auto"/>
        <w:rPr>
          <w:rFonts w:ascii="Times New Roman" w:hAnsi="Times New Roman" w:cs="Times New Roman"/>
          <w:sz w:val="2"/>
          <w:szCs w:val="2"/>
        </w:rPr>
      </w:pPr>
    </w:p>
    <w:p w14:paraId="30536464" w14:textId="64EDABB4" w:rsidR="002C6F44" w:rsidRPr="00C7211C" w:rsidRDefault="002C6F44" w:rsidP="002C6F44">
      <w:pPr>
        <w:spacing w:after="0" w:line="240" w:lineRule="auto"/>
        <w:rPr>
          <w:rFonts w:ascii="Times New Roman" w:hAnsi="Times New Roman" w:cs="Times New Roman"/>
          <w:sz w:val="2"/>
          <w:szCs w:val="2"/>
        </w:rPr>
      </w:pPr>
    </w:p>
    <w:p w14:paraId="0CE106EA" w14:textId="19EA712F" w:rsidR="00C7211C" w:rsidRPr="00D0163C" w:rsidRDefault="00C7211C"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77A347B6" w14:textId="77777777" w:rsidTr="002726B6">
        <w:trPr>
          <w:cantSplit/>
        </w:trPr>
        <w:tc>
          <w:tcPr>
            <w:tcW w:w="2968" w:type="pct"/>
            <w:vMerge w:val="restart"/>
            <w:vAlign w:val="center"/>
          </w:tcPr>
          <w:p w14:paraId="42D87BE1" w14:textId="77777777" w:rsidR="00931D48" w:rsidRPr="00911775" w:rsidRDefault="00931D48"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06153BC9" w14:textId="77777777" w:rsidR="00931D48" w:rsidRPr="00911775" w:rsidRDefault="00931D48" w:rsidP="002726B6">
            <w:pPr>
              <w:jc w:val="center"/>
              <w:rPr>
                <w:rFonts w:eastAsia="Calibri"/>
                <w:sz w:val="20"/>
                <w:szCs w:val="20"/>
              </w:rPr>
            </w:pPr>
            <w:r w:rsidRPr="00911775">
              <w:rPr>
                <w:rFonts w:eastAsia="Calibri"/>
                <w:sz w:val="20"/>
                <w:szCs w:val="20"/>
              </w:rPr>
              <w:t>Сумма</w:t>
            </w:r>
          </w:p>
        </w:tc>
      </w:tr>
      <w:tr w:rsidR="00931D48" w:rsidRPr="00911775" w14:paraId="435EDD04" w14:textId="77777777" w:rsidTr="002726B6">
        <w:trPr>
          <w:cantSplit/>
        </w:trPr>
        <w:tc>
          <w:tcPr>
            <w:tcW w:w="2968" w:type="pct"/>
            <w:vMerge/>
            <w:vAlign w:val="center"/>
          </w:tcPr>
          <w:p w14:paraId="4E030C13" w14:textId="77777777" w:rsidR="00931D48" w:rsidRPr="00911775" w:rsidRDefault="00931D48" w:rsidP="002726B6">
            <w:pPr>
              <w:jc w:val="center"/>
              <w:rPr>
                <w:rFonts w:eastAsia="Calibri"/>
                <w:sz w:val="20"/>
                <w:szCs w:val="20"/>
              </w:rPr>
            </w:pPr>
          </w:p>
        </w:tc>
        <w:tc>
          <w:tcPr>
            <w:tcW w:w="677" w:type="pct"/>
            <w:vAlign w:val="center"/>
          </w:tcPr>
          <w:p w14:paraId="65F31196" w14:textId="77777777" w:rsidR="00931D48" w:rsidRPr="00911775" w:rsidRDefault="00931D48" w:rsidP="002726B6">
            <w:pPr>
              <w:jc w:val="center"/>
              <w:rPr>
                <w:rFonts w:eastAsia="Calibri"/>
                <w:sz w:val="20"/>
                <w:szCs w:val="20"/>
              </w:rPr>
            </w:pPr>
            <w:r w:rsidRPr="00911775">
              <w:rPr>
                <w:rFonts w:eastAsia="Calibri"/>
                <w:sz w:val="20"/>
                <w:szCs w:val="20"/>
              </w:rPr>
              <w:t>на 2026 год</w:t>
            </w:r>
          </w:p>
        </w:tc>
        <w:tc>
          <w:tcPr>
            <w:tcW w:w="677" w:type="pct"/>
            <w:vAlign w:val="center"/>
          </w:tcPr>
          <w:p w14:paraId="38F69BC8" w14:textId="77777777" w:rsidR="00931D48" w:rsidRPr="00911775" w:rsidRDefault="00931D48" w:rsidP="002726B6">
            <w:pPr>
              <w:jc w:val="center"/>
              <w:rPr>
                <w:rFonts w:eastAsia="Calibri"/>
                <w:sz w:val="20"/>
                <w:szCs w:val="20"/>
              </w:rPr>
            </w:pPr>
            <w:r w:rsidRPr="00911775">
              <w:rPr>
                <w:rFonts w:eastAsia="Calibri"/>
                <w:sz w:val="20"/>
                <w:szCs w:val="20"/>
              </w:rPr>
              <w:t>на 2027 год</w:t>
            </w:r>
          </w:p>
        </w:tc>
        <w:tc>
          <w:tcPr>
            <w:tcW w:w="678" w:type="pct"/>
            <w:vAlign w:val="center"/>
          </w:tcPr>
          <w:p w14:paraId="67C31DE6" w14:textId="77777777" w:rsidR="00931D48" w:rsidRPr="00911775" w:rsidRDefault="00931D48" w:rsidP="002726B6">
            <w:pPr>
              <w:jc w:val="center"/>
              <w:rPr>
                <w:rFonts w:eastAsia="Calibri"/>
                <w:sz w:val="20"/>
                <w:szCs w:val="20"/>
              </w:rPr>
            </w:pPr>
            <w:r w:rsidRPr="00911775">
              <w:rPr>
                <w:rFonts w:eastAsia="Calibri"/>
                <w:sz w:val="20"/>
                <w:szCs w:val="20"/>
              </w:rPr>
              <w:t>на 2028 год</w:t>
            </w:r>
          </w:p>
        </w:tc>
      </w:tr>
    </w:tbl>
    <w:p w14:paraId="5204DC2F" w14:textId="72545EAB" w:rsidR="00D0163C" w:rsidRPr="00931D48" w:rsidRDefault="00D0163C"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5A0FD688" w14:textId="77777777" w:rsidTr="002726B6">
        <w:trPr>
          <w:cantSplit/>
          <w:trHeight w:val="20"/>
          <w:tblHeader/>
        </w:trPr>
        <w:tc>
          <w:tcPr>
            <w:tcW w:w="2968" w:type="pct"/>
            <w:vAlign w:val="center"/>
          </w:tcPr>
          <w:p w14:paraId="1E63C44B" w14:textId="77777777" w:rsidR="00931D48" w:rsidRPr="00911775" w:rsidRDefault="00931D48" w:rsidP="002726B6">
            <w:pPr>
              <w:jc w:val="center"/>
              <w:rPr>
                <w:rFonts w:eastAsia="Calibri"/>
                <w:sz w:val="20"/>
                <w:szCs w:val="20"/>
              </w:rPr>
            </w:pPr>
            <w:r w:rsidRPr="00911775">
              <w:rPr>
                <w:rFonts w:eastAsia="Calibri"/>
                <w:sz w:val="20"/>
                <w:szCs w:val="20"/>
              </w:rPr>
              <w:t>1</w:t>
            </w:r>
          </w:p>
        </w:tc>
        <w:tc>
          <w:tcPr>
            <w:tcW w:w="677" w:type="pct"/>
            <w:vAlign w:val="center"/>
          </w:tcPr>
          <w:p w14:paraId="746E2EE9" w14:textId="77777777" w:rsidR="00931D48" w:rsidRPr="00911775" w:rsidRDefault="00931D48" w:rsidP="002726B6">
            <w:pPr>
              <w:jc w:val="center"/>
              <w:rPr>
                <w:rFonts w:eastAsia="Calibri"/>
                <w:sz w:val="20"/>
                <w:szCs w:val="20"/>
              </w:rPr>
            </w:pPr>
            <w:r w:rsidRPr="00911775">
              <w:rPr>
                <w:rFonts w:eastAsia="Calibri"/>
                <w:sz w:val="20"/>
                <w:szCs w:val="20"/>
              </w:rPr>
              <w:t>2</w:t>
            </w:r>
          </w:p>
        </w:tc>
        <w:tc>
          <w:tcPr>
            <w:tcW w:w="677" w:type="pct"/>
            <w:vAlign w:val="center"/>
          </w:tcPr>
          <w:p w14:paraId="420A8D4A" w14:textId="77777777" w:rsidR="00931D48" w:rsidRPr="00911775" w:rsidRDefault="00931D48" w:rsidP="002726B6">
            <w:pPr>
              <w:jc w:val="center"/>
              <w:rPr>
                <w:rFonts w:eastAsia="Calibri"/>
                <w:sz w:val="20"/>
                <w:szCs w:val="20"/>
              </w:rPr>
            </w:pPr>
            <w:r w:rsidRPr="00911775">
              <w:rPr>
                <w:rFonts w:eastAsia="Calibri"/>
                <w:sz w:val="20"/>
                <w:szCs w:val="20"/>
              </w:rPr>
              <w:t>3</w:t>
            </w:r>
          </w:p>
        </w:tc>
        <w:tc>
          <w:tcPr>
            <w:tcW w:w="678" w:type="pct"/>
            <w:vAlign w:val="center"/>
          </w:tcPr>
          <w:p w14:paraId="29DB3869" w14:textId="77777777" w:rsidR="00931D48" w:rsidRPr="00911775" w:rsidRDefault="00931D48" w:rsidP="002726B6">
            <w:pPr>
              <w:jc w:val="center"/>
              <w:rPr>
                <w:rFonts w:eastAsia="Calibri"/>
                <w:sz w:val="20"/>
                <w:szCs w:val="20"/>
              </w:rPr>
            </w:pPr>
            <w:r w:rsidRPr="00911775">
              <w:rPr>
                <w:rFonts w:eastAsia="Calibri"/>
                <w:sz w:val="20"/>
                <w:szCs w:val="20"/>
              </w:rPr>
              <w:t>4</w:t>
            </w:r>
          </w:p>
        </w:tc>
      </w:tr>
      <w:tr w:rsidR="00931D48" w:rsidRPr="00911775" w14:paraId="29236988" w14:textId="77777777" w:rsidTr="002726B6">
        <w:tblPrEx>
          <w:tblCellMar>
            <w:left w:w="108" w:type="dxa"/>
            <w:right w:w="108" w:type="dxa"/>
          </w:tblCellMar>
        </w:tblPrEx>
        <w:trPr>
          <w:cantSplit/>
          <w:trHeight w:val="20"/>
        </w:trPr>
        <w:tc>
          <w:tcPr>
            <w:tcW w:w="2968" w:type="pct"/>
            <w:noWrap/>
            <w:hideMark/>
          </w:tcPr>
          <w:p w14:paraId="2CA5F6B3"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75F5FBF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85 520,39534</w:t>
            </w:r>
          </w:p>
        </w:tc>
        <w:tc>
          <w:tcPr>
            <w:tcW w:w="677" w:type="pct"/>
            <w:noWrap/>
            <w:hideMark/>
          </w:tcPr>
          <w:p w14:paraId="78CFB20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50 947,88867</w:t>
            </w:r>
          </w:p>
        </w:tc>
        <w:tc>
          <w:tcPr>
            <w:tcW w:w="678" w:type="pct"/>
            <w:noWrap/>
            <w:hideMark/>
          </w:tcPr>
          <w:p w14:paraId="52EEAB0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50 947,88867</w:t>
            </w:r>
          </w:p>
        </w:tc>
      </w:tr>
      <w:tr w:rsidR="00931D48" w:rsidRPr="00911775" w14:paraId="33654B56" w14:textId="77777777" w:rsidTr="002726B6">
        <w:tblPrEx>
          <w:tblCellMar>
            <w:left w:w="108" w:type="dxa"/>
            <w:right w:w="108" w:type="dxa"/>
          </w:tblCellMar>
        </w:tblPrEx>
        <w:trPr>
          <w:cantSplit/>
          <w:trHeight w:val="20"/>
        </w:trPr>
        <w:tc>
          <w:tcPr>
            <w:tcW w:w="2968" w:type="pct"/>
            <w:noWrap/>
            <w:hideMark/>
          </w:tcPr>
          <w:p w14:paraId="4E945F45"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2D17C43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11 920,34905</w:t>
            </w:r>
          </w:p>
        </w:tc>
        <w:tc>
          <w:tcPr>
            <w:tcW w:w="677" w:type="pct"/>
            <w:noWrap/>
            <w:hideMark/>
          </w:tcPr>
          <w:p w14:paraId="03D040C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7 101,42433</w:t>
            </w:r>
          </w:p>
        </w:tc>
        <w:tc>
          <w:tcPr>
            <w:tcW w:w="678" w:type="pct"/>
            <w:noWrap/>
            <w:hideMark/>
          </w:tcPr>
          <w:p w14:paraId="6751423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7 101,42433</w:t>
            </w:r>
          </w:p>
        </w:tc>
      </w:tr>
      <w:tr w:rsidR="00931D48" w:rsidRPr="00911775" w14:paraId="2C825969" w14:textId="77777777" w:rsidTr="002726B6">
        <w:tblPrEx>
          <w:tblCellMar>
            <w:left w:w="108" w:type="dxa"/>
            <w:right w:w="108" w:type="dxa"/>
          </w:tblCellMar>
        </w:tblPrEx>
        <w:trPr>
          <w:cantSplit/>
          <w:trHeight w:val="20"/>
        </w:trPr>
        <w:tc>
          <w:tcPr>
            <w:tcW w:w="2968" w:type="pct"/>
            <w:noWrap/>
            <w:hideMark/>
          </w:tcPr>
          <w:p w14:paraId="5007ED8B"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5B30DC6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11 461,67916</w:t>
            </w:r>
          </w:p>
        </w:tc>
        <w:tc>
          <w:tcPr>
            <w:tcW w:w="677" w:type="pct"/>
            <w:noWrap/>
            <w:hideMark/>
          </w:tcPr>
          <w:p w14:paraId="7C83BB9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6 828,17650</w:t>
            </w:r>
          </w:p>
        </w:tc>
        <w:tc>
          <w:tcPr>
            <w:tcW w:w="678" w:type="pct"/>
            <w:noWrap/>
            <w:hideMark/>
          </w:tcPr>
          <w:p w14:paraId="64BFC8A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6 828,17650</w:t>
            </w:r>
          </w:p>
        </w:tc>
      </w:tr>
      <w:tr w:rsidR="00931D48" w:rsidRPr="00911775" w14:paraId="75937496" w14:textId="77777777" w:rsidTr="002726B6">
        <w:tblPrEx>
          <w:tblCellMar>
            <w:left w:w="108" w:type="dxa"/>
            <w:right w:w="108" w:type="dxa"/>
          </w:tblCellMar>
        </w:tblPrEx>
        <w:trPr>
          <w:cantSplit/>
          <w:trHeight w:val="20"/>
        </w:trPr>
        <w:tc>
          <w:tcPr>
            <w:tcW w:w="2968" w:type="pct"/>
            <w:noWrap/>
            <w:hideMark/>
          </w:tcPr>
          <w:p w14:paraId="1FACCC57"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4327EC1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400 390,94184</w:t>
            </w:r>
          </w:p>
        </w:tc>
        <w:tc>
          <w:tcPr>
            <w:tcW w:w="677" w:type="pct"/>
            <w:noWrap/>
            <w:hideMark/>
          </w:tcPr>
          <w:p w14:paraId="6D99EB7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238 528,75149</w:t>
            </w:r>
          </w:p>
        </w:tc>
        <w:tc>
          <w:tcPr>
            <w:tcW w:w="678" w:type="pct"/>
            <w:noWrap/>
            <w:hideMark/>
          </w:tcPr>
          <w:p w14:paraId="44EA8F9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238 528,75149</w:t>
            </w:r>
          </w:p>
        </w:tc>
      </w:tr>
      <w:tr w:rsidR="00931D48" w:rsidRPr="00911775" w14:paraId="47C1A655" w14:textId="77777777" w:rsidTr="002726B6">
        <w:tblPrEx>
          <w:tblCellMar>
            <w:left w:w="108" w:type="dxa"/>
            <w:right w:w="108" w:type="dxa"/>
          </w:tblCellMar>
        </w:tblPrEx>
        <w:trPr>
          <w:cantSplit/>
          <w:trHeight w:val="20"/>
        </w:trPr>
        <w:tc>
          <w:tcPr>
            <w:tcW w:w="2968" w:type="pct"/>
            <w:noWrap/>
            <w:hideMark/>
          </w:tcPr>
          <w:p w14:paraId="34EC8B70"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71AE25B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64 781,42072</w:t>
            </w:r>
          </w:p>
        </w:tc>
        <w:tc>
          <w:tcPr>
            <w:tcW w:w="677" w:type="pct"/>
            <w:noWrap/>
            <w:hideMark/>
          </w:tcPr>
          <w:p w14:paraId="40EA027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38 592,85960</w:t>
            </w:r>
          </w:p>
        </w:tc>
        <w:tc>
          <w:tcPr>
            <w:tcW w:w="678" w:type="pct"/>
            <w:noWrap/>
            <w:hideMark/>
          </w:tcPr>
          <w:p w14:paraId="6C6DB4E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38 592,85960</w:t>
            </w:r>
          </w:p>
        </w:tc>
      </w:tr>
      <w:tr w:rsidR="00931D48" w:rsidRPr="00911775" w14:paraId="0E1109D6" w14:textId="77777777" w:rsidTr="002726B6">
        <w:tblPrEx>
          <w:tblCellMar>
            <w:left w:w="108" w:type="dxa"/>
            <w:right w:w="108" w:type="dxa"/>
          </w:tblCellMar>
        </w:tblPrEx>
        <w:trPr>
          <w:cantSplit/>
          <w:trHeight w:val="20"/>
        </w:trPr>
        <w:tc>
          <w:tcPr>
            <w:tcW w:w="2968" w:type="pct"/>
            <w:noWrap/>
            <w:hideMark/>
          </w:tcPr>
          <w:p w14:paraId="6B16EF81"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69EF25E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8 596,25937</w:t>
            </w:r>
          </w:p>
        </w:tc>
        <w:tc>
          <w:tcPr>
            <w:tcW w:w="677" w:type="pct"/>
            <w:noWrap/>
            <w:hideMark/>
          </w:tcPr>
          <w:p w14:paraId="168D89C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5 120,13074</w:t>
            </w:r>
          </w:p>
        </w:tc>
        <w:tc>
          <w:tcPr>
            <w:tcW w:w="678" w:type="pct"/>
            <w:noWrap/>
            <w:hideMark/>
          </w:tcPr>
          <w:p w14:paraId="4EEA502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5 120,13074</w:t>
            </w:r>
          </w:p>
        </w:tc>
      </w:tr>
      <w:tr w:rsidR="00931D48" w:rsidRPr="00911775" w14:paraId="27C96091" w14:textId="77777777" w:rsidTr="002726B6">
        <w:tblPrEx>
          <w:tblCellMar>
            <w:left w:w="108" w:type="dxa"/>
            <w:right w:w="108" w:type="dxa"/>
          </w:tblCellMar>
        </w:tblPrEx>
        <w:trPr>
          <w:cantSplit/>
          <w:trHeight w:val="20"/>
        </w:trPr>
        <w:tc>
          <w:tcPr>
            <w:tcW w:w="2968" w:type="pct"/>
            <w:noWrap/>
            <w:hideMark/>
          </w:tcPr>
          <w:p w14:paraId="3EB31648"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776AA33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198 251,82557</w:t>
            </w:r>
          </w:p>
        </w:tc>
        <w:tc>
          <w:tcPr>
            <w:tcW w:w="677" w:type="pct"/>
            <w:noWrap/>
            <w:hideMark/>
          </w:tcPr>
          <w:p w14:paraId="5103833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118 106,46918</w:t>
            </w:r>
          </w:p>
        </w:tc>
        <w:tc>
          <w:tcPr>
            <w:tcW w:w="678" w:type="pct"/>
            <w:noWrap/>
            <w:hideMark/>
          </w:tcPr>
          <w:p w14:paraId="0ECE9F7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118 106,46918</w:t>
            </w:r>
          </w:p>
        </w:tc>
      </w:tr>
      <w:tr w:rsidR="00931D48" w:rsidRPr="00911775" w14:paraId="2F68AADF" w14:textId="77777777" w:rsidTr="002726B6">
        <w:tblPrEx>
          <w:tblCellMar>
            <w:left w:w="108" w:type="dxa"/>
            <w:right w:w="108" w:type="dxa"/>
          </w:tblCellMar>
        </w:tblPrEx>
        <w:trPr>
          <w:cantSplit/>
          <w:trHeight w:val="20"/>
        </w:trPr>
        <w:tc>
          <w:tcPr>
            <w:tcW w:w="2968" w:type="pct"/>
            <w:noWrap/>
            <w:hideMark/>
          </w:tcPr>
          <w:p w14:paraId="738A7290"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215A00F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163 266,20929</w:t>
            </w:r>
          </w:p>
        </w:tc>
        <w:tc>
          <w:tcPr>
            <w:tcW w:w="677" w:type="pct"/>
            <w:noWrap/>
            <w:hideMark/>
          </w:tcPr>
          <w:p w14:paraId="14E4BB5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97 264,15109</w:t>
            </w:r>
          </w:p>
        </w:tc>
        <w:tc>
          <w:tcPr>
            <w:tcW w:w="678" w:type="pct"/>
            <w:noWrap/>
            <w:hideMark/>
          </w:tcPr>
          <w:p w14:paraId="25F47CE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97 264,15109</w:t>
            </w:r>
          </w:p>
        </w:tc>
      </w:tr>
      <w:tr w:rsidR="00931D48" w:rsidRPr="00911775" w14:paraId="7240D4C4" w14:textId="77777777" w:rsidTr="002726B6">
        <w:tblPrEx>
          <w:tblCellMar>
            <w:left w:w="108" w:type="dxa"/>
            <w:right w:w="108" w:type="dxa"/>
          </w:tblCellMar>
        </w:tblPrEx>
        <w:trPr>
          <w:cantSplit/>
          <w:trHeight w:val="20"/>
        </w:trPr>
        <w:tc>
          <w:tcPr>
            <w:tcW w:w="2968" w:type="pct"/>
            <w:noWrap/>
            <w:hideMark/>
          </w:tcPr>
          <w:p w14:paraId="5D6FF7A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2B7C251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26 820,78536</w:t>
            </w:r>
          </w:p>
        </w:tc>
        <w:tc>
          <w:tcPr>
            <w:tcW w:w="677" w:type="pct"/>
            <w:noWrap/>
            <w:hideMark/>
          </w:tcPr>
          <w:p w14:paraId="54A8E83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15 978,20474</w:t>
            </w:r>
          </w:p>
        </w:tc>
        <w:tc>
          <w:tcPr>
            <w:tcW w:w="678" w:type="pct"/>
            <w:noWrap/>
            <w:hideMark/>
          </w:tcPr>
          <w:p w14:paraId="6EE214B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15 978,20474</w:t>
            </w:r>
          </w:p>
        </w:tc>
      </w:tr>
      <w:tr w:rsidR="00931D48" w:rsidRPr="00911775" w14:paraId="5EC8088E" w14:textId="77777777" w:rsidTr="002726B6">
        <w:tblPrEx>
          <w:tblCellMar>
            <w:left w:w="108" w:type="dxa"/>
            <w:right w:w="108" w:type="dxa"/>
          </w:tblCellMar>
        </w:tblPrEx>
        <w:trPr>
          <w:cantSplit/>
          <w:trHeight w:val="20"/>
        </w:trPr>
        <w:tc>
          <w:tcPr>
            <w:tcW w:w="2968" w:type="pct"/>
            <w:noWrap/>
            <w:hideMark/>
          </w:tcPr>
          <w:p w14:paraId="3C2F56D1"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7F22744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32 780,95988</w:t>
            </w:r>
          </w:p>
        </w:tc>
        <w:tc>
          <w:tcPr>
            <w:tcW w:w="677" w:type="pct"/>
            <w:noWrap/>
            <w:hideMark/>
          </w:tcPr>
          <w:p w14:paraId="67D2C3C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19 528,91691</w:t>
            </w:r>
          </w:p>
        </w:tc>
        <w:tc>
          <w:tcPr>
            <w:tcW w:w="678" w:type="pct"/>
            <w:noWrap/>
            <w:hideMark/>
          </w:tcPr>
          <w:p w14:paraId="1BAD349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19 528,91691</w:t>
            </w:r>
          </w:p>
        </w:tc>
      </w:tr>
      <w:tr w:rsidR="00931D48" w:rsidRPr="00911775" w14:paraId="3607D4B2" w14:textId="77777777" w:rsidTr="002726B6">
        <w:tblPrEx>
          <w:tblCellMar>
            <w:left w:w="108" w:type="dxa"/>
            <w:right w:w="108" w:type="dxa"/>
          </w:tblCellMar>
        </w:tblPrEx>
        <w:trPr>
          <w:cantSplit/>
          <w:trHeight w:val="20"/>
        </w:trPr>
        <w:tc>
          <w:tcPr>
            <w:tcW w:w="2968" w:type="pct"/>
            <w:noWrap/>
            <w:hideMark/>
          </w:tcPr>
          <w:p w14:paraId="3AFD1F28"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1BA106C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41 721,22167</w:t>
            </w:r>
          </w:p>
        </w:tc>
        <w:tc>
          <w:tcPr>
            <w:tcW w:w="677" w:type="pct"/>
            <w:noWrap/>
            <w:hideMark/>
          </w:tcPr>
          <w:p w14:paraId="0B8D60C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24 854,98515</w:t>
            </w:r>
          </w:p>
        </w:tc>
        <w:tc>
          <w:tcPr>
            <w:tcW w:w="678" w:type="pct"/>
            <w:noWrap/>
            <w:hideMark/>
          </w:tcPr>
          <w:p w14:paraId="49C56D8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24 854,98515</w:t>
            </w:r>
          </w:p>
        </w:tc>
      </w:tr>
      <w:tr w:rsidR="00931D48" w:rsidRPr="00911775" w14:paraId="16B148D8" w14:textId="77777777" w:rsidTr="002726B6">
        <w:tblPrEx>
          <w:tblCellMar>
            <w:left w:w="108" w:type="dxa"/>
            <w:right w:w="108" w:type="dxa"/>
          </w:tblCellMar>
        </w:tblPrEx>
        <w:trPr>
          <w:cantSplit/>
          <w:trHeight w:val="20"/>
        </w:trPr>
        <w:tc>
          <w:tcPr>
            <w:tcW w:w="2968" w:type="pct"/>
            <w:noWrap/>
            <w:hideMark/>
          </w:tcPr>
          <w:p w14:paraId="657785C8"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55430A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20 860,61084</w:t>
            </w:r>
          </w:p>
        </w:tc>
        <w:tc>
          <w:tcPr>
            <w:tcW w:w="677" w:type="pct"/>
            <w:noWrap/>
            <w:hideMark/>
          </w:tcPr>
          <w:p w14:paraId="79DC7A0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12 427,49258</w:t>
            </w:r>
          </w:p>
        </w:tc>
        <w:tc>
          <w:tcPr>
            <w:tcW w:w="678" w:type="pct"/>
            <w:noWrap/>
            <w:hideMark/>
          </w:tcPr>
          <w:p w14:paraId="1A42FB5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12 427,49258</w:t>
            </w:r>
          </w:p>
        </w:tc>
      </w:tr>
      <w:tr w:rsidR="00931D48" w:rsidRPr="00911775" w14:paraId="36537E9F" w14:textId="77777777" w:rsidTr="002726B6">
        <w:tblPrEx>
          <w:tblCellMar>
            <w:left w:w="108" w:type="dxa"/>
            <w:right w:w="108" w:type="dxa"/>
          </w:tblCellMar>
        </w:tblPrEx>
        <w:trPr>
          <w:cantSplit/>
          <w:trHeight w:val="20"/>
        </w:trPr>
        <w:tc>
          <w:tcPr>
            <w:tcW w:w="2968" w:type="pct"/>
            <w:noWrap/>
            <w:hideMark/>
          </w:tcPr>
          <w:p w14:paraId="2A445332"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A387F0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23 840,69810</w:t>
            </w:r>
          </w:p>
        </w:tc>
        <w:tc>
          <w:tcPr>
            <w:tcW w:w="677" w:type="pct"/>
            <w:noWrap/>
            <w:hideMark/>
          </w:tcPr>
          <w:p w14:paraId="046D1B0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14 202,84866</w:t>
            </w:r>
          </w:p>
        </w:tc>
        <w:tc>
          <w:tcPr>
            <w:tcW w:w="678" w:type="pct"/>
            <w:noWrap/>
            <w:hideMark/>
          </w:tcPr>
          <w:p w14:paraId="68B301A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14 202,84866</w:t>
            </w:r>
          </w:p>
        </w:tc>
      </w:tr>
      <w:tr w:rsidR="00931D48" w:rsidRPr="00911775" w14:paraId="5D147C0D" w14:textId="77777777" w:rsidTr="002726B6">
        <w:tblPrEx>
          <w:tblCellMar>
            <w:left w:w="108" w:type="dxa"/>
            <w:right w:w="108" w:type="dxa"/>
          </w:tblCellMar>
        </w:tblPrEx>
        <w:trPr>
          <w:cantSplit/>
          <w:trHeight w:val="20"/>
        </w:trPr>
        <w:tc>
          <w:tcPr>
            <w:tcW w:w="2968" w:type="pct"/>
            <w:noWrap/>
            <w:hideMark/>
          </w:tcPr>
          <w:p w14:paraId="3C2D658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349C44E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14 327,09894</w:t>
            </w:r>
          </w:p>
        </w:tc>
        <w:tc>
          <w:tcPr>
            <w:tcW w:w="677" w:type="pct"/>
            <w:noWrap/>
            <w:hideMark/>
          </w:tcPr>
          <w:p w14:paraId="6A0D3F5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8 535,22062</w:t>
            </w:r>
          </w:p>
        </w:tc>
        <w:tc>
          <w:tcPr>
            <w:tcW w:w="678" w:type="pct"/>
            <w:noWrap/>
            <w:hideMark/>
          </w:tcPr>
          <w:p w14:paraId="1943E77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8 535,22062</w:t>
            </w:r>
          </w:p>
        </w:tc>
      </w:tr>
      <w:tr w:rsidR="00931D48" w:rsidRPr="00911775" w14:paraId="1AED7763" w14:textId="77777777" w:rsidTr="002726B6">
        <w:tblPrEx>
          <w:tblCellMar>
            <w:left w:w="108" w:type="dxa"/>
            <w:right w:w="108" w:type="dxa"/>
          </w:tblCellMar>
        </w:tblPrEx>
        <w:trPr>
          <w:cantSplit/>
          <w:trHeight w:val="20"/>
        </w:trPr>
        <w:tc>
          <w:tcPr>
            <w:tcW w:w="2968" w:type="pct"/>
            <w:noWrap/>
            <w:hideMark/>
          </w:tcPr>
          <w:p w14:paraId="75E7F029"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DF5553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11 461,67916</w:t>
            </w:r>
          </w:p>
        </w:tc>
        <w:tc>
          <w:tcPr>
            <w:tcW w:w="677" w:type="pct"/>
            <w:noWrap/>
            <w:hideMark/>
          </w:tcPr>
          <w:p w14:paraId="27D4319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6 828,17650</w:t>
            </w:r>
          </w:p>
        </w:tc>
        <w:tc>
          <w:tcPr>
            <w:tcW w:w="678" w:type="pct"/>
            <w:noWrap/>
            <w:hideMark/>
          </w:tcPr>
          <w:p w14:paraId="127E862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6 828,17650</w:t>
            </w:r>
          </w:p>
        </w:tc>
      </w:tr>
      <w:tr w:rsidR="00931D48" w:rsidRPr="00911775" w14:paraId="1D9CD9AB" w14:textId="77777777" w:rsidTr="002726B6">
        <w:tblPrEx>
          <w:tblCellMar>
            <w:left w:w="108" w:type="dxa"/>
            <w:right w:w="108" w:type="dxa"/>
          </w:tblCellMar>
        </w:tblPrEx>
        <w:trPr>
          <w:cantSplit/>
          <w:trHeight w:val="20"/>
        </w:trPr>
        <w:tc>
          <w:tcPr>
            <w:tcW w:w="2968" w:type="pct"/>
            <w:noWrap/>
            <w:hideMark/>
          </w:tcPr>
          <w:p w14:paraId="2309D60D"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B65765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14 327,09894</w:t>
            </w:r>
          </w:p>
        </w:tc>
        <w:tc>
          <w:tcPr>
            <w:tcW w:w="677" w:type="pct"/>
            <w:noWrap/>
            <w:hideMark/>
          </w:tcPr>
          <w:p w14:paraId="0E796AE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8 535,22062</w:t>
            </w:r>
          </w:p>
        </w:tc>
        <w:tc>
          <w:tcPr>
            <w:tcW w:w="678" w:type="pct"/>
            <w:noWrap/>
            <w:hideMark/>
          </w:tcPr>
          <w:p w14:paraId="6306F97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8 535,22062</w:t>
            </w:r>
          </w:p>
        </w:tc>
      </w:tr>
      <w:tr w:rsidR="00931D48" w:rsidRPr="00911775" w14:paraId="6FE60BB8" w14:textId="77777777" w:rsidTr="002726B6">
        <w:tblPrEx>
          <w:tblCellMar>
            <w:left w:w="108" w:type="dxa"/>
            <w:right w:w="108" w:type="dxa"/>
          </w:tblCellMar>
        </w:tblPrEx>
        <w:trPr>
          <w:cantSplit/>
          <w:trHeight w:val="20"/>
        </w:trPr>
        <w:tc>
          <w:tcPr>
            <w:tcW w:w="2968" w:type="pct"/>
            <w:noWrap/>
            <w:hideMark/>
          </w:tcPr>
          <w:p w14:paraId="255738A2"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E246B9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26 820,78536</w:t>
            </w:r>
          </w:p>
        </w:tc>
        <w:tc>
          <w:tcPr>
            <w:tcW w:w="677" w:type="pct"/>
            <w:noWrap/>
            <w:hideMark/>
          </w:tcPr>
          <w:p w14:paraId="763FE69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15 978,20474</w:t>
            </w:r>
          </w:p>
        </w:tc>
        <w:tc>
          <w:tcPr>
            <w:tcW w:w="678" w:type="pct"/>
            <w:noWrap/>
            <w:hideMark/>
          </w:tcPr>
          <w:p w14:paraId="0C7E99F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15 978,20474</w:t>
            </w:r>
          </w:p>
        </w:tc>
      </w:tr>
      <w:tr w:rsidR="00931D48" w:rsidRPr="00911775" w14:paraId="7D3D1356" w14:textId="77777777" w:rsidTr="002726B6">
        <w:tblPrEx>
          <w:tblCellMar>
            <w:left w:w="108" w:type="dxa"/>
            <w:right w:w="108" w:type="dxa"/>
          </w:tblCellMar>
        </w:tblPrEx>
        <w:trPr>
          <w:cantSplit/>
          <w:trHeight w:val="20"/>
        </w:trPr>
        <w:tc>
          <w:tcPr>
            <w:tcW w:w="2968" w:type="pct"/>
            <w:noWrap/>
            <w:hideMark/>
          </w:tcPr>
          <w:p w14:paraId="675C945E"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5B4C42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11 461,67916</w:t>
            </w:r>
          </w:p>
        </w:tc>
        <w:tc>
          <w:tcPr>
            <w:tcW w:w="677" w:type="pct"/>
            <w:noWrap/>
            <w:hideMark/>
          </w:tcPr>
          <w:p w14:paraId="62D6A6A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6 828,17650</w:t>
            </w:r>
          </w:p>
        </w:tc>
        <w:tc>
          <w:tcPr>
            <w:tcW w:w="678" w:type="pct"/>
            <w:noWrap/>
            <w:hideMark/>
          </w:tcPr>
          <w:p w14:paraId="5FC3FFE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6 828,17650</w:t>
            </w:r>
          </w:p>
        </w:tc>
      </w:tr>
      <w:tr w:rsidR="00931D48" w:rsidRPr="00911775" w14:paraId="2430A313" w14:textId="77777777" w:rsidTr="002726B6">
        <w:tblPrEx>
          <w:tblCellMar>
            <w:left w:w="108" w:type="dxa"/>
            <w:right w:w="108" w:type="dxa"/>
          </w:tblCellMar>
        </w:tblPrEx>
        <w:trPr>
          <w:cantSplit/>
          <w:trHeight w:val="20"/>
        </w:trPr>
        <w:tc>
          <w:tcPr>
            <w:tcW w:w="2968" w:type="pct"/>
            <w:noWrap/>
            <w:hideMark/>
          </w:tcPr>
          <w:p w14:paraId="2B1BC2F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6312D61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58 611,76161</w:t>
            </w:r>
          </w:p>
        </w:tc>
        <w:tc>
          <w:tcPr>
            <w:tcW w:w="677" w:type="pct"/>
            <w:noWrap/>
            <w:hideMark/>
          </w:tcPr>
          <w:p w14:paraId="64AC2D2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34 917,34917</w:t>
            </w:r>
          </w:p>
        </w:tc>
        <w:tc>
          <w:tcPr>
            <w:tcW w:w="678" w:type="pct"/>
            <w:noWrap/>
            <w:hideMark/>
          </w:tcPr>
          <w:p w14:paraId="3C4E557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34 917,34917</w:t>
            </w:r>
          </w:p>
        </w:tc>
      </w:tr>
      <w:tr w:rsidR="00931D48" w:rsidRPr="00911775" w14:paraId="1857B861" w14:textId="77777777" w:rsidTr="002726B6">
        <w:tblPrEx>
          <w:tblCellMar>
            <w:left w:w="108" w:type="dxa"/>
            <w:right w:w="108" w:type="dxa"/>
          </w:tblCellMar>
        </w:tblPrEx>
        <w:trPr>
          <w:cantSplit/>
          <w:trHeight w:val="20"/>
        </w:trPr>
        <w:tc>
          <w:tcPr>
            <w:tcW w:w="2968" w:type="pct"/>
            <w:noWrap/>
            <w:hideMark/>
          </w:tcPr>
          <w:p w14:paraId="78ECCD44"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F8BA0D7"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11 920,34905</w:t>
            </w:r>
          </w:p>
        </w:tc>
        <w:tc>
          <w:tcPr>
            <w:tcW w:w="677" w:type="pct"/>
            <w:noWrap/>
            <w:hideMark/>
          </w:tcPr>
          <w:p w14:paraId="1AA62AC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7 101,42433</w:t>
            </w:r>
          </w:p>
        </w:tc>
        <w:tc>
          <w:tcPr>
            <w:tcW w:w="678" w:type="pct"/>
            <w:noWrap/>
            <w:hideMark/>
          </w:tcPr>
          <w:p w14:paraId="73C2EF0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7 101,42433</w:t>
            </w:r>
          </w:p>
        </w:tc>
      </w:tr>
      <w:tr w:rsidR="00931D48" w:rsidRPr="00911775" w14:paraId="6EBBF302" w14:textId="77777777" w:rsidTr="002726B6">
        <w:tblPrEx>
          <w:tblCellMar>
            <w:left w:w="108" w:type="dxa"/>
            <w:right w:w="108" w:type="dxa"/>
          </w:tblCellMar>
        </w:tblPrEx>
        <w:trPr>
          <w:cantSplit/>
          <w:trHeight w:val="20"/>
        </w:trPr>
        <w:tc>
          <w:tcPr>
            <w:tcW w:w="2968" w:type="pct"/>
            <w:noWrap/>
            <w:hideMark/>
          </w:tcPr>
          <w:p w14:paraId="784931EF"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Нераспределенный резерв</w:t>
            </w:r>
          </w:p>
        </w:tc>
        <w:tc>
          <w:tcPr>
            <w:tcW w:w="677" w:type="pct"/>
            <w:noWrap/>
            <w:hideMark/>
          </w:tcPr>
          <w:p w14:paraId="2B0D8FB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58 459,60711</w:t>
            </w:r>
          </w:p>
        </w:tc>
        <w:tc>
          <w:tcPr>
            <w:tcW w:w="677" w:type="pct"/>
            <w:noWrap/>
            <w:hideMark/>
          </w:tcPr>
          <w:p w14:paraId="424F3CE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74E0CA4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931D48" w:rsidRPr="00911775" w14:paraId="24FDC304" w14:textId="77777777" w:rsidTr="002726B6">
        <w:tblPrEx>
          <w:tblCellMar>
            <w:left w:w="108" w:type="dxa"/>
            <w:right w:w="108" w:type="dxa"/>
          </w:tblCellMar>
        </w:tblPrEx>
        <w:trPr>
          <w:cantSplit/>
          <w:trHeight w:val="20"/>
        </w:trPr>
        <w:tc>
          <w:tcPr>
            <w:tcW w:w="2968" w:type="pct"/>
            <w:noWrap/>
            <w:hideMark/>
          </w:tcPr>
          <w:p w14:paraId="3B667403"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647D5A4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1 297 603,41552</w:t>
            </w:r>
          </w:p>
        </w:tc>
        <w:tc>
          <w:tcPr>
            <w:tcW w:w="677" w:type="pct"/>
            <w:noWrap/>
            <w:hideMark/>
          </w:tcPr>
          <w:p w14:paraId="37FE133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738 206,07212</w:t>
            </w:r>
          </w:p>
        </w:tc>
        <w:tc>
          <w:tcPr>
            <w:tcW w:w="678" w:type="pct"/>
            <w:noWrap/>
            <w:hideMark/>
          </w:tcPr>
          <w:p w14:paraId="293302C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738 206,07212</w:t>
            </w:r>
          </w:p>
        </w:tc>
      </w:tr>
    </w:tbl>
    <w:p w14:paraId="29C0B012" w14:textId="77777777" w:rsidR="00931D48" w:rsidRPr="002C6F44" w:rsidRDefault="00931D48" w:rsidP="002C6F44">
      <w:pPr>
        <w:spacing w:after="0" w:line="240" w:lineRule="auto"/>
        <w:rPr>
          <w:rFonts w:ascii="Times New Roman" w:hAnsi="Times New Roman" w:cs="Times New Roman"/>
          <w:sz w:val="24"/>
          <w:szCs w:val="24"/>
        </w:rPr>
      </w:pPr>
    </w:p>
    <w:p w14:paraId="0A3F2021" w14:textId="77777777"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32C056A0"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11.</w:t>
      </w:r>
    </w:p>
    <w:p w14:paraId="77DA914F" w14:textId="45122C91" w:rsidR="00931D48" w:rsidRPr="00911775" w:rsidRDefault="00931D48" w:rsidP="00931D48">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осуществление отдельных государственных полномочий Донецкой Народной Республики по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обеспечению получения дошкольного образования в государственных дошкольных образовательных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организациях и государственных общеобразовательных организациях согласно Закону Донецкой Народной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Республики от 7 июня 2024 года № 80-РЗ</w:t>
      </w:r>
      <w:r w:rsidRPr="00911775">
        <w:rPr>
          <w:rFonts w:ascii="Times New Roman" w:eastAsia="Calibri" w:hAnsi="Times New Roman" w:cs="Times New Roman"/>
          <w:sz w:val="24"/>
          <w:szCs w:val="24"/>
        </w:rPr>
        <w:br/>
        <w:t>на 2026 год и на плановый период 2027 и 2028 годов</w:t>
      </w:r>
    </w:p>
    <w:p w14:paraId="5EB7B6DC" w14:textId="1705869A" w:rsidR="00C7211C" w:rsidRPr="00791ED3" w:rsidRDefault="00931D48" w:rsidP="00931D48">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2A15ED21" w14:textId="77777777" w:rsidR="002C6F44" w:rsidRPr="002C6F44" w:rsidRDefault="002C6F44" w:rsidP="002C6F44">
      <w:pPr>
        <w:spacing w:after="0" w:line="240" w:lineRule="auto"/>
        <w:rPr>
          <w:rFonts w:ascii="Times New Roman" w:hAnsi="Times New Roman" w:cs="Times New Roman"/>
          <w:sz w:val="2"/>
          <w:szCs w:val="2"/>
        </w:rPr>
      </w:pPr>
    </w:p>
    <w:p w14:paraId="15871417" w14:textId="7F96F87F" w:rsidR="002C6F44" w:rsidRPr="00C7211C" w:rsidRDefault="002C6F44" w:rsidP="002C6F44">
      <w:pPr>
        <w:spacing w:after="0" w:line="240" w:lineRule="auto"/>
        <w:rPr>
          <w:rFonts w:ascii="Times New Roman" w:hAnsi="Times New Roman" w:cs="Times New Roman"/>
          <w:sz w:val="2"/>
          <w:szCs w:val="2"/>
        </w:rPr>
      </w:pPr>
    </w:p>
    <w:p w14:paraId="5DC818EB" w14:textId="4A285126" w:rsidR="00C7211C" w:rsidRPr="00813699" w:rsidRDefault="00C7211C"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78A8A949" w14:textId="77777777" w:rsidTr="002726B6">
        <w:trPr>
          <w:cantSplit/>
        </w:trPr>
        <w:tc>
          <w:tcPr>
            <w:tcW w:w="2968" w:type="pct"/>
            <w:vMerge w:val="restart"/>
            <w:vAlign w:val="center"/>
          </w:tcPr>
          <w:p w14:paraId="6DB86D42" w14:textId="77777777" w:rsidR="00931D48" w:rsidRPr="00911775" w:rsidRDefault="00931D48"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5744777C" w14:textId="77777777" w:rsidR="00931D48" w:rsidRPr="00911775" w:rsidRDefault="00931D48" w:rsidP="002726B6">
            <w:pPr>
              <w:jc w:val="center"/>
              <w:rPr>
                <w:rFonts w:eastAsia="Calibri"/>
                <w:sz w:val="20"/>
                <w:szCs w:val="20"/>
              </w:rPr>
            </w:pPr>
            <w:r w:rsidRPr="00911775">
              <w:rPr>
                <w:rFonts w:eastAsia="Calibri"/>
                <w:sz w:val="20"/>
                <w:szCs w:val="20"/>
              </w:rPr>
              <w:t>Сумма</w:t>
            </w:r>
          </w:p>
        </w:tc>
      </w:tr>
      <w:tr w:rsidR="00931D48" w:rsidRPr="00911775" w14:paraId="3B3AE334" w14:textId="77777777" w:rsidTr="002726B6">
        <w:trPr>
          <w:cantSplit/>
        </w:trPr>
        <w:tc>
          <w:tcPr>
            <w:tcW w:w="2968" w:type="pct"/>
            <w:vMerge/>
            <w:vAlign w:val="center"/>
          </w:tcPr>
          <w:p w14:paraId="79733C2B" w14:textId="77777777" w:rsidR="00931D48" w:rsidRPr="00911775" w:rsidRDefault="00931D48" w:rsidP="002726B6">
            <w:pPr>
              <w:jc w:val="center"/>
              <w:rPr>
                <w:rFonts w:eastAsia="Calibri"/>
                <w:sz w:val="20"/>
                <w:szCs w:val="20"/>
              </w:rPr>
            </w:pPr>
          </w:p>
        </w:tc>
        <w:tc>
          <w:tcPr>
            <w:tcW w:w="677" w:type="pct"/>
            <w:vAlign w:val="center"/>
          </w:tcPr>
          <w:p w14:paraId="54D83821" w14:textId="77777777" w:rsidR="00931D48" w:rsidRPr="00911775" w:rsidRDefault="00931D48" w:rsidP="002726B6">
            <w:pPr>
              <w:jc w:val="center"/>
              <w:rPr>
                <w:rFonts w:eastAsia="Calibri"/>
                <w:sz w:val="20"/>
                <w:szCs w:val="20"/>
              </w:rPr>
            </w:pPr>
            <w:r w:rsidRPr="00911775">
              <w:rPr>
                <w:rFonts w:eastAsia="Calibri"/>
                <w:sz w:val="20"/>
                <w:szCs w:val="20"/>
              </w:rPr>
              <w:t>на 2026 год</w:t>
            </w:r>
          </w:p>
        </w:tc>
        <w:tc>
          <w:tcPr>
            <w:tcW w:w="677" w:type="pct"/>
            <w:vAlign w:val="center"/>
          </w:tcPr>
          <w:p w14:paraId="05EE233B" w14:textId="77777777" w:rsidR="00931D48" w:rsidRPr="00911775" w:rsidRDefault="00931D48" w:rsidP="002726B6">
            <w:pPr>
              <w:jc w:val="center"/>
              <w:rPr>
                <w:rFonts w:eastAsia="Calibri"/>
                <w:sz w:val="20"/>
                <w:szCs w:val="20"/>
              </w:rPr>
            </w:pPr>
            <w:r w:rsidRPr="00911775">
              <w:rPr>
                <w:rFonts w:eastAsia="Calibri"/>
                <w:sz w:val="20"/>
                <w:szCs w:val="20"/>
              </w:rPr>
              <w:t>на 2027 год</w:t>
            </w:r>
          </w:p>
        </w:tc>
        <w:tc>
          <w:tcPr>
            <w:tcW w:w="678" w:type="pct"/>
            <w:vAlign w:val="center"/>
          </w:tcPr>
          <w:p w14:paraId="1BCA4EB9" w14:textId="77777777" w:rsidR="00931D48" w:rsidRPr="00911775" w:rsidRDefault="00931D48" w:rsidP="002726B6">
            <w:pPr>
              <w:jc w:val="center"/>
              <w:rPr>
                <w:rFonts w:eastAsia="Calibri"/>
                <w:sz w:val="20"/>
                <w:szCs w:val="20"/>
              </w:rPr>
            </w:pPr>
            <w:r w:rsidRPr="00911775">
              <w:rPr>
                <w:rFonts w:eastAsia="Calibri"/>
                <w:sz w:val="20"/>
                <w:szCs w:val="20"/>
              </w:rPr>
              <w:t>на 2028 год</w:t>
            </w:r>
          </w:p>
        </w:tc>
      </w:tr>
    </w:tbl>
    <w:p w14:paraId="71AEC6B6" w14:textId="77777777" w:rsidR="00931D48" w:rsidRPr="00931D48" w:rsidRDefault="00931D48"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31D48" w:rsidRPr="00911775" w14:paraId="77ECF1F3" w14:textId="77777777" w:rsidTr="002726B6">
        <w:trPr>
          <w:cantSplit/>
          <w:trHeight w:val="20"/>
          <w:tblHeader/>
        </w:trPr>
        <w:tc>
          <w:tcPr>
            <w:tcW w:w="2968" w:type="pct"/>
            <w:vAlign w:val="center"/>
          </w:tcPr>
          <w:p w14:paraId="3649D378" w14:textId="77777777" w:rsidR="00931D48" w:rsidRPr="00911775" w:rsidRDefault="00931D48" w:rsidP="002726B6">
            <w:pPr>
              <w:jc w:val="center"/>
              <w:rPr>
                <w:rFonts w:eastAsia="Calibri"/>
                <w:sz w:val="20"/>
                <w:szCs w:val="20"/>
              </w:rPr>
            </w:pPr>
            <w:r w:rsidRPr="00911775">
              <w:rPr>
                <w:rFonts w:eastAsia="Calibri"/>
                <w:sz w:val="20"/>
                <w:szCs w:val="20"/>
              </w:rPr>
              <w:t>1</w:t>
            </w:r>
          </w:p>
        </w:tc>
        <w:tc>
          <w:tcPr>
            <w:tcW w:w="677" w:type="pct"/>
            <w:vAlign w:val="center"/>
          </w:tcPr>
          <w:p w14:paraId="49427697" w14:textId="77777777" w:rsidR="00931D48" w:rsidRPr="00911775" w:rsidRDefault="00931D48" w:rsidP="002726B6">
            <w:pPr>
              <w:jc w:val="center"/>
              <w:rPr>
                <w:rFonts w:eastAsia="Calibri"/>
                <w:sz w:val="20"/>
                <w:szCs w:val="20"/>
              </w:rPr>
            </w:pPr>
            <w:r w:rsidRPr="00911775">
              <w:rPr>
                <w:rFonts w:eastAsia="Calibri"/>
                <w:sz w:val="20"/>
                <w:szCs w:val="20"/>
              </w:rPr>
              <w:t>2</w:t>
            </w:r>
          </w:p>
        </w:tc>
        <w:tc>
          <w:tcPr>
            <w:tcW w:w="677" w:type="pct"/>
            <w:vAlign w:val="center"/>
          </w:tcPr>
          <w:p w14:paraId="15CC4A16" w14:textId="77777777" w:rsidR="00931D48" w:rsidRPr="00911775" w:rsidRDefault="00931D48" w:rsidP="002726B6">
            <w:pPr>
              <w:jc w:val="center"/>
              <w:rPr>
                <w:rFonts w:eastAsia="Calibri"/>
                <w:sz w:val="20"/>
                <w:szCs w:val="20"/>
              </w:rPr>
            </w:pPr>
            <w:r w:rsidRPr="00911775">
              <w:rPr>
                <w:rFonts w:eastAsia="Calibri"/>
                <w:sz w:val="20"/>
                <w:szCs w:val="20"/>
              </w:rPr>
              <w:t>3</w:t>
            </w:r>
          </w:p>
        </w:tc>
        <w:tc>
          <w:tcPr>
            <w:tcW w:w="678" w:type="pct"/>
            <w:vAlign w:val="center"/>
          </w:tcPr>
          <w:p w14:paraId="5942EF8E" w14:textId="77777777" w:rsidR="00931D48" w:rsidRPr="00911775" w:rsidRDefault="00931D48" w:rsidP="002726B6">
            <w:pPr>
              <w:jc w:val="center"/>
              <w:rPr>
                <w:rFonts w:eastAsia="Calibri"/>
                <w:sz w:val="20"/>
                <w:szCs w:val="20"/>
              </w:rPr>
            </w:pPr>
            <w:r w:rsidRPr="00911775">
              <w:rPr>
                <w:rFonts w:eastAsia="Calibri"/>
                <w:sz w:val="20"/>
                <w:szCs w:val="20"/>
              </w:rPr>
              <w:t>4</w:t>
            </w:r>
          </w:p>
        </w:tc>
      </w:tr>
      <w:tr w:rsidR="00931D48" w:rsidRPr="00911775" w14:paraId="646DFA47" w14:textId="77777777" w:rsidTr="002726B6">
        <w:tblPrEx>
          <w:tblCellMar>
            <w:left w:w="108" w:type="dxa"/>
            <w:right w:w="108" w:type="dxa"/>
          </w:tblCellMar>
        </w:tblPrEx>
        <w:trPr>
          <w:cantSplit/>
          <w:trHeight w:val="20"/>
        </w:trPr>
        <w:tc>
          <w:tcPr>
            <w:tcW w:w="2968" w:type="pct"/>
            <w:noWrap/>
            <w:hideMark/>
          </w:tcPr>
          <w:p w14:paraId="580AEF89"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3694492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814 266,39000</w:t>
            </w:r>
          </w:p>
        </w:tc>
        <w:tc>
          <w:tcPr>
            <w:tcW w:w="677" w:type="pct"/>
            <w:noWrap/>
            <w:hideMark/>
          </w:tcPr>
          <w:p w14:paraId="71C6B2E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395 445,66834</w:t>
            </w:r>
          </w:p>
        </w:tc>
        <w:tc>
          <w:tcPr>
            <w:tcW w:w="678" w:type="pct"/>
            <w:noWrap/>
            <w:hideMark/>
          </w:tcPr>
          <w:p w14:paraId="6ECA5D6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395 445,66834</w:t>
            </w:r>
          </w:p>
        </w:tc>
      </w:tr>
      <w:tr w:rsidR="00931D48" w:rsidRPr="00911775" w14:paraId="5E54896A" w14:textId="77777777" w:rsidTr="002726B6">
        <w:tblPrEx>
          <w:tblCellMar>
            <w:left w:w="108" w:type="dxa"/>
            <w:right w:w="108" w:type="dxa"/>
          </w:tblCellMar>
        </w:tblPrEx>
        <w:trPr>
          <w:cantSplit/>
          <w:trHeight w:val="20"/>
        </w:trPr>
        <w:tc>
          <w:tcPr>
            <w:tcW w:w="2968" w:type="pct"/>
            <w:noWrap/>
            <w:hideMark/>
          </w:tcPr>
          <w:p w14:paraId="6A27691B"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04F81F8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155 270,26768</w:t>
            </w:r>
          </w:p>
        </w:tc>
        <w:tc>
          <w:tcPr>
            <w:tcW w:w="677" w:type="pct"/>
            <w:noWrap/>
            <w:hideMark/>
          </w:tcPr>
          <w:p w14:paraId="3DDF4FE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58 627,67988</w:t>
            </w:r>
          </w:p>
        </w:tc>
        <w:tc>
          <w:tcPr>
            <w:tcW w:w="678" w:type="pct"/>
            <w:noWrap/>
            <w:hideMark/>
          </w:tcPr>
          <w:p w14:paraId="3B08DEB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58 627,67988</w:t>
            </w:r>
          </w:p>
        </w:tc>
      </w:tr>
      <w:tr w:rsidR="00931D48" w:rsidRPr="00911775" w14:paraId="2040624F" w14:textId="77777777" w:rsidTr="002726B6">
        <w:tblPrEx>
          <w:tblCellMar>
            <w:left w:w="108" w:type="dxa"/>
            <w:right w:w="108" w:type="dxa"/>
          </w:tblCellMar>
        </w:tblPrEx>
        <w:trPr>
          <w:cantSplit/>
          <w:trHeight w:val="20"/>
        </w:trPr>
        <w:tc>
          <w:tcPr>
            <w:tcW w:w="2968" w:type="pct"/>
            <w:noWrap/>
            <w:hideMark/>
          </w:tcPr>
          <w:p w14:paraId="6C28822B"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6916A39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133 398,72570</w:t>
            </w:r>
          </w:p>
        </w:tc>
        <w:tc>
          <w:tcPr>
            <w:tcW w:w="677" w:type="pct"/>
            <w:noWrap/>
            <w:hideMark/>
          </w:tcPr>
          <w:p w14:paraId="248E5DA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49 468,44330</w:t>
            </w:r>
          </w:p>
        </w:tc>
        <w:tc>
          <w:tcPr>
            <w:tcW w:w="678" w:type="pct"/>
            <w:noWrap/>
            <w:hideMark/>
          </w:tcPr>
          <w:p w14:paraId="04AA9C7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49 468,44330</w:t>
            </w:r>
          </w:p>
        </w:tc>
      </w:tr>
      <w:tr w:rsidR="00931D48" w:rsidRPr="00911775" w14:paraId="42C6CB49" w14:textId="77777777" w:rsidTr="002726B6">
        <w:tblPrEx>
          <w:tblCellMar>
            <w:left w:w="108" w:type="dxa"/>
            <w:right w:w="108" w:type="dxa"/>
          </w:tblCellMar>
        </w:tblPrEx>
        <w:trPr>
          <w:cantSplit/>
          <w:trHeight w:val="20"/>
        </w:trPr>
        <w:tc>
          <w:tcPr>
            <w:tcW w:w="2968" w:type="pct"/>
            <w:noWrap/>
            <w:hideMark/>
          </w:tcPr>
          <w:p w14:paraId="61084092"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14A21302"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3 544 936,41822</w:t>
            </w:r>
          </w:p>
        </w:tc>
        <w:tc>
          <w:tcPr>
            <w:tcW w:w="677" w:type="pct"/>
            <w:noWrap/>
            <w:hideMark/>
          </w:tcPr>
          <w:p w14:paraId="28BFF1C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2 012 487,14325</w:t>
            </w:r>
          </w:p>
        </w:tc>
        <w:tc>
          <w:tcPr>
            <w:tcW w:w="678" w:type="pct"/>
            <w:noWrap/>
            <w:hideMark/>
          </w:tcPr>
          <w:p w14:paraId="66AAD55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2 012 487,14325</w:t>
            </w:r>
          </w:p>
        </w:tc>
      </w:tr>
      <w:tr w:rsidR="00931D48" w:rsidRPr="00911775" w14:paraId="2FA96ED5" w14:textId="77777777" w:rsidTr="002726B6">
        <w:tblPrEx>
          <w:tblCellMar>
            <w:left w:w="108" w:type="dxa"/>
            <w:right w:w="108" w:type="dxa"/>
          </w:tblCellMar>
        </w:tblPrEx>
        <w:trPr>
          <w:cantSplit/>
          <w:trHeight w:val="20"/>
        </w:trPr>
        <w:tc>
          <w:tcPr>
            <w:tcW w:w="2968" w:type="pct"/>
            <w:noWrap/>
            <w:hideMark/>
          </w:tcPr>
          <w:p w14:paraId="5F718C34"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221C9B2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570 667,12969</w:t>
            </w:r>
          </w:p>
        </w:tc>
        <w:tc>
          <w:tcPr>
            <w:tcW w:w="677" w:type="pct"/>
            <w:noWrap/>
            <w:hideMark/>
          </w:tcPr>
          <w:p w14:paraId="3E7A09F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283 982,74009</w:t>
            </w:r>
          </w:p>
        </w:tc>
        <w:tc>
          <w:tcPr>
            <w:tcW w:w="678" w:type="pct"/>
            <w:noWrap/>
            <w:hideMark/>
          </w:tcPr>
          <w:p w14:paraId="6ADCB21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283 982,74009</w:t>
            </w:r>
          </w:p>
        </w:tc>
      </w:tr>
      <w:tr w:rsidR="00931D48" w:rsidRPr="00911775" w14:paraId="73523808" w14:textId="77777777" w:rsidTr="002726B6">
        <w:tblPrEx>
          <w:tblCellMar>
            <w:left w:w="108" w:type="dxa"/>
            <w:right w:w="108" w:type="dxa"/>
          </w:tblCellMar>
        </w:tblPrEx>
        <w:trPr>
          <w:cantSplit/>
          <w:trHeight w:val="20"/>
        </w:trPr>
        <w:tc>
          <w:tcPr>
            <w:tcW w:w="2968" w:type="pct"/>
            <w:noWrap/>
            <w:hideMark/>
          </w:tcPr>
          <w:p w14:paraId="120D9DB3"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2F6797F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90 546,15443</w:t>
            </w:r>
          </w:p>
        </w:tc>
        <w:tc>
          <w:tcPr>
            <w:tcW w:w="677" w:type="pct"/>
            <w:noWrap/>
            <w:hideMark/>
          </w:tcPr>
          <w:p w14:paraId="343DEAE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38 930,75774</w:t>
            </w:r>
          </w:p>
        </w:tc>
        <w:tc>
          <w:tcPr>
            <w:tcW w:w="678" w:type="pct"/>
            <w:noWrap/>
            <w:hideMark/>
          </w:tcPr>
          <w:p w14:paraId="466A33C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38 930,75774</w:t>
            </w:r>
          </w:p>
        </w:tc>
      </w:tr>
      <w:tr w:rsidR="00931D48" w:rsidRPr="00911775" w14:paraId="631B4BB5" w14:textId="77777777" w:rsidTr="002726B6">
        <w:tblPrEx>
          <w:tblCellMar>
            <w:left w:w="108" w:type="dxa"/>
            <w:right w:w="108" w:type="dxa"/>
          </w:tblCellMar>
        </w:tblPrEx>
        <w:trPr>
          <w:cantSplit/>
          <w:trHeight w:val="20"/>
        </w:trPr>
        <w:tc>
          <w:tcPr>
            <w:tcW w:w="2968" w:type="pct"/>
            <w:noWrap/>
            <w:hideMark/>
          </w:tcPr>
          <w:p w14:paraId="343C6EB6"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0D7013D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1 675 274,15958</w:t>
            </w:r>
          </w:p>
        </w:tc>
        <w:tc>
          <w:tcPr>
            <w:tcW w:w="677" w:type="pct"/>
            <w:noWrap/>
            <w:hideMark/>
          </w:tcPr>
          <w:p w14:paraId="1FB6AD4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874 146,29152</w:t>
            </w:r>
          </w:p>
        </w:tc>
        <w:tc>
          <w:tcPr>
            <w:tcW w:w="678" w:type="pct"/>
            <w:noWrap/>
            <w:hideMark/>
          </w:tcPr>
          <w:p w14:paraId="3E23164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874 146,29152</w:t>
            </w:r>
          </w:p>
        </w:tc>
      </w:tr>
      <w:tr w:rsidR="00931D48" w:rsidRPr="00911775" w14:paraId="1713292C" w14:textId="77777777" w:rsidTr="002726B6">
        <w:tblPrEx>
          <w:tblCellMar>
            <w:left w:w="108" w:type="dxa"/>
            <w:right w:w="108" w:type="dxa"/>
          </w:tblCellMar>
        </w:tblPrEx>
        <w:trPr>
          <w:cantSplit/>
          <w:trHeight w:val="20"/>
        </w:trPr>
        <w:tc>
          <w:tcPr>
            <w:tcW w:w="2968" w:type="pct"/>
            <w:noWrap/>
            <w:hideMark/>
          </w:tcPr>
          <w:p w14:paraId="29344063"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5496E37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1 009 314,32213</w:t>
            </w:r>
          </w:p>
        </w:tc>
        <w:tc>
          <w:tcPr>
            <w:tcW w:w="677" w:type="pct"/>
            <w:noWrap/>
            <w:hideMark/>
          </w:tcPr>
          <w:p w14:paraId="3BA038D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768 248,88485</w:t>
            </w:r>
          </w:p>
        </w:tc>
        <w:tc>
          <w:tcPr>
            <w:tcW w:w="678" w:type="pct"/>
            <w:noWrap/>
            <w:hideMark/>
          </w:tcPr>
          <w:p w14:paraId="0CB1ABA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768 248,88485</w:t>
            </w:r>
          </w:p>
        </w:tc>
      </w:tr>
      <w:tr w:rsidR="00931D48" w:rsidRPr="00911775" w14:paraId="180B486A" w14:textId="77777777" w:rsidTr="002726B6">
        <w:tblPrEx>
          <w:tblCellMar>
            <w:left w:w="108" w:type="dxa"/>
            <w:right w:w="108" w:type="dxa"/>
          </w:tblCellMar>
        </w:tblPrEx>
        <w:trPr>
          <w:cantSplit/>
          <w:trHeight w:val="20"/>
        </w:trPr>
        <w:tc>
          <w:tcPr>
            <w:tcW w:w="2968" w:type="pct"/>
            <w:noWrap/>
            <w:hideMark/>
          </w:tcPr>
          <w:p w14:paraId="551F27FE"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274E1F2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312 581,90939</w:t>
            </w:r>
          </w:p>
        </w:tc>
        <w:tc>
          <w:tcPr>
            <w:tcW w:w="677" w:type="pct"/>
            <w:noWrap/>
            <w:hideMark/>
          </w:tcPr>
          <w:p w14:paraId="7B0DF9E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152 398,56473</w:t>
            </w:r>
          </w:p>
        </w:tc>
        <w:tc>
          <w:tcPr>
            <w:tcW w:w="678" w:type="pct"/>
            <w:noWrap/>
            <w:hideMark/>
          </w:tcPr>
          <w:p w14:paraId="6237F6F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152 398,56473</w:t>
            </w:r>
          </w:p>
        </w:tc>
      </w:tr>
      <w:tr w:rsidR="00931D48" w:rsidRPr="00911775" w14:paraId="6B120F8D" w14:textId="77777777" w:rsidTr="002726B6">
        <w:tblPrEx>
          <w:tblCellMar>
            <w:left w:w="108" w:type="dxa"/>
            <w:right w:w="108" w:type="dxa"/>
          </w:tblCellMar>
        </w:tblPrEx>
        <w:trPr>
          <w:cantSplit/>
          <w:trHeight w:val="20"/>
        </w:trPr>
        <w:tc>
          <w:tcPr>
            <w:tcW w:w="2968" w:type="pct"/>
            <w:noWrap/>
            <w:hideMark/>
          </w:tcPr>
          <w:p w14:paraId="03E5D1B2"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22AA3C3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313 243,10930</w:t>
            </w:r>
          </w:p>
        </w:tc>
        <w:tc>
          <w:tcPr>
            <w:tcW w:w="677" w:type="pct"/>
            <w:noWrap/>
            <w:hideMark/>
          </w:tcPr>
          <w:p w14:paraId="77D48CF9"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137 607,76317</w:t>
            </w:r>
          </w:p>
        </w:tc>
        <w:tc>
          <w:tcPr>
            <w:tcW w:w="678" w:type="pct"/>
            <w:noWrap/>
            <w:hideMark/>
          </w:tcPr>
          <w:p w14:paraId="303136D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137 607,76317</w:t>
            </w:r>
          </w:p>
        </w:tc>
      </w:tr>
      <w:tr w:rsidR="00931D48" w:rsidRPr="00911775" w14:paraId="66BBAD11" w14:textId="77777777" w:rsidTr="002726B6">
        <w:tblPrEx>
          <w:tblCellMar>
            <w:left w:w="108" w:type="dxa"/>
            <w:right w:w="108" w:type="dxa"/>
          </w:tblCellMar>
        </w:tblPrEx>
        <w:trPr>
          <w:cantSplit/>
          <w:trHeight w:val="20"/>
        </w:trPr>
        <w:tc>
          <w:tcPr>
            <w:tcW w:w="2968" w:type="pct"/>
            <w:noWrap/>
            <w:hideMark/>
          </w:tcPr>
          <w:p w14:paraId="2EEB8391"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1C23288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508 709,11154</w:t>
            </w:r>
          </w:p>
        </w:tc>
        <w:tc>
          <w:tcPr>
            <w:tcW w:w="677" w:type="pct"/>
            <w:noWrap/>
            <w:hideMark/>
          </w:tcPr>
          <w:p w14:paraId="0BD63DC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288 285,43427</w:t>
            </w:r>
          </w:p>
        </w:tc>
        <w:tc>
          <w:tcPr>
            <w:tcW w:w="678" w:type="pct"/>
            <w:noWrap/>
            <w:hideMark/>
          </w:tcPr>
          <w:p w14:paraId="350D9FE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288 285,43427</w:t>
            </w:r>
          </w:p>
        </w:tc>
      </w:tr>
      <w:tr w:rsidR="00931D48" w:rsidRPr="00911775" w14:paraId="1B409A88" w14:textId="77777777" w:rsidTr="002726B6">
        <w:tblPrEx>
          <w:tblCellMar>
            <w:left w:w="108" w:type="dxa"/>
            <w:right w:w="108" w:type="dxa"/>
          </w:tblCellMar>
        </w:tblPrEx>
        <w:trPr>
          <w:cantSplit/>
          <w:trHeight w:val="20"/>
        </w:trPr>
        <w:tc>
          <w:tcPr>
            <w:tcW w:w="2968" w:type="pct"/>
            <w:noWrap/>
            <w:hideMark/>
          </w:tcPr>
          <w:p w14:paraId="48EB4AB4"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059DB9F4"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279 652,57842</w:t>
            </w:r>
          </w:p>
        </w:tc>
        <w:tc>
          <w:tcPr>
            <w:tcW w:w="677" w:type="pct"/>
            <w:noWrap/>
            <w:hideMark/>
          </w:tcPr>
          <w:p w14:paraId="0EF381F6"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150 108,78149</w:t>
            </w:r>
          </w:p>
        </w:tc>
        <w:tc>
          <w:tcPr>
            <w:tcW w:w="678" w:type="pct"/>
            <w:noWrap/>
            <w:hideMark/>
          </w:tcPr>
          <w:p w14:paraId="2ECD765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150 108,78149</w:t>
            </w:r>
          </w:p>
        </w:tc>
      </w:tr>
      <w:tr w:rsidR="00931D48" w:rsidRPr="00911775" w14:paraId="2C8313CB" w14:textId="77777777" w:rsidTr="002726B6">
        <w:tblPrEx>
          <w:tblCellMar>
            <w:left w:w="108" w:type="dxa"/>
            <w:right w:w="108" w:type="dxa"/>
          </w:tblCellMar>
        </w:tblPrEx>
        <w:trPr>
          <w:cantSplit/>
          <w:trHeight w:val="20"/>
        </w:trPr>
        <w:tc>
          <w:tcPr>
            <w:tcW w:w="2968" w:type="pct"/>
            <w:noWrap/>
            <w:hideMark/>
          </w:tcPr>
          <w:p w14:paraId="1875011E"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BB887B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289 939,19228</w:t>
            </w:r>
          </w:p>
        </w:tc>
        <w:tc>
          <w:tcPr>
            <w:tcW w:w="677" w:type="pct"/>
            <w:noWrap/>
            <w:hideMark/>
          </w:tcPr>
          <w:p w14:paraId="513BF4B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189 835,09860</w:t>
            </w:r>
          </w:p>
        </w:tc>
        <w:tc>
          <w:tcPr>
            <w:tcW w:w="678" w:type="pct"/>
            <w:noWrap/>
            <w:hideMark/>
          </w:tcPr>
          <w:p w14:paraId="0428CE6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189 835,09860</w:t>
            </w:r>
          </w:p>
        </w:tc>
      </w:tr>
      <w:tr w:rsidR="00931D48" w:rsidRPr="00911775" w14:paraId="1972606C" w14:textId="77777777" w:rsidTr="002726B6">
        <w:tblPrEx>
          <w:tblCellMar>
            <w:left w:w="108" w:type="dxa"/>
            <w:right w:w="108" w:type="dxa"/>
          </w:tblCellMar>
        </w:tblPrEx>
        <w:trPr>
          <w:cantSplit/>
          <w:trHeight w:val="20"/>
        </w:trPr>
        <w:tc>
          <w:tcPr>
            <w:tcW w:w="2968" w:type="pct"/>
            <w:noWrap/>
            <w:hideMark/>
          </w:tcPr>
          <w:p w14:paraId="3B9B2C70"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4B04886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130 728,18194</w:t>
            </w:r>
          </w:p>
        </w:tc>
        <w:tc>
          <w:tcPr>
            <w:tcW w:w="677" w:type="pct"/>
            <w:noWrap/>
            <w:hideMark/>
          </w:tcPr>
          <w:p w14:paraId="07F278D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73 519,01907</w:t>
            </w:r>
          </w:p>
        </w:tc>
        <w:tc>
          <w:tcPr>
            <w:tcW w:w="678" w:type="pct"/>
            <w:noWrap/>
            <w:hideMark/>
          </w:tcPr>
          <w:p w14:paraId="7C13AA1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73 519,01907</w:t>
            </w:r>
          </w:p>
        </w:tc>
      </w:tr>
      <w:tr w:rsidR="00931D48" w:rsidRPr="00911775" w14:paraId="6B376855" w14:textId="77777777" w:rsidTr="002726B6">
        <w:tblPrEx>
          <w:tblCellMar>
            <w:left w:w="108" w:type="dxa"/>
            <w:right w:w="108" w:type="dxa"/>
          </w:tblCellMar>
        </w:tblPrEx>
        <w:trPr>
          <w:cantSplit/>
          <w:trHeight w:val="20"/>
        </w:trPr>
        <w:tc>
          <w:tcPr>
            <w:tcW w:w="2968" w:type="pct"/>
            <w:noWrap/>
            <w:hideMark/>
          </w:tcPr>
          <w:p w14:paraId="53E9DE22"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DFBA27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105 185,21031</w:t>
            </w:r>
          </w:p>
        </w:tc>
        <w:tc>
          <w:tcPr>
            <w:tcW w:w="677" w:type="pct"/>
            <w:noWrap/>
            <w:hideMark/>
          </w:tcPr>
          <w:p w14:paraId="49942FC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51 662,88359</w:t>
            </w:r>
          </w:p>
        </w:tc>
        <w:tc>
          <w:tcPr>
            <w:tcW w:w="678" w:type="pct"/>
            <w:noWrap/>
            <w:hideMark/>
          </w:tcPr>
          <w:p w14:paraId="54F8E35E"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51 662,88359</w:t>
            </w:r>
          </w:p>
        </w:tc>
      </w:tr>
      <w:tr w:rsidR="00931D48" w:rsidRPr="00911775" w14:paraId="23748D49" w14:textId="77777777" w:rsidTr="002726B6">
        <w:tblPrEx>
          <w:tblCellMar>
            <w:left w:w="108" w:type="dxa"/>
            <w:right w:w="108" w:type="dxa"/>
          </w:tblCellMar>
        </w:tblPrEx>
        <w:trPr>
          <w:cantSplit/>
          <w:trHeight w:val="20"/>
        </w:trPr>
        <w:tc>
          <w:tcPr>
            <w:tcW w:w="2968" w:type="pct"/>
            <w:noWrap/>
            <w:hideMark/>
          </w:tcPr>
          <w:p w14:paraId="47AA8741"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413A48C"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189 638,99996</w:t>
            </w:r>
          </w:p>
        </w:tc>
        <w:tc>
          <w:tcPr>
            <w:tcW w:w="677" w:type="pct"/>
            <w:noWrap/>
            <w:hideMark/>
          </w:tcPr>
          <w:p w14:paraId="309C8A31"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100 800,22654</w:t>
            </w:r>
          </w:p>
        </w:tc>
        <w:tc>
          <w:tcPr>
            <w:tcW w:w="678" w:type="pct"/>
            <w:noWrap/>
            <w:hideMark/>
          </w:tcPr>
          <w:p w14:paraId="006E530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100 800,22654</w:t>
            </w:r>
          </w:p>
        </w:tc>
      </w:tr>
      <w:tr w:rsidR="00931D48" w:rsidRPr="00911775" w14:paraId="293B5435" w14:textId="77777777" w:rsidTr="002726B6">
        <w:tblPrEx>
          <w:tblCellMar>
            <w:left w:w="108" w:type="dxa"/>
            <w:right w:w="108" w:type="dxa"/>
          </w:tblCellMar>
        </w:tblPrEx>
        <w:trPr>
          <w:cantSplit/>
          <w:trHeight w:val="20"/>
        </w:trPr>
        <w:tc>
          <w:tcPr>
            <w:tcW w:w="2968" w:type="pct"/>
            <w:noWrap/>
            <w:hideMark/>
          </w:tcPr>
          <w:p w14:paraId="495CFD84"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0F7687B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276 652,63933</w:t>
            </w:r>
          </w:p>
        </w:tc>
        <w:tc>
          <w:tcPr>
            <w:tcW w:w="677" w:type="pct"/>
            <w:noWrap/>
            <w:hideMark/>
          </w:tcPr>
          <w:p w14:paraId="514014BF"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162 093,40667</w:t>
            </w:r>
          </w:p>
        </w:tc>
        <w:tc>
          <w:tcPr>
            <w:tcW w:w="678" w:type="pct"/>
            <w:noWrap/>
            <w:hideMark/>
          </w:tcPr>
          <w:p w14:paraId="2268CADD"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162 093,40667</w:t>
            </w:r>
          </w:p>
        </w:tc>
      </w:tr>
      <w:tr w:rsidR="00931D48" w:rsidRPr="00911775" w14:paraId="29AF3F06" w14:textId="77777777" w:rsidTr="002726B6">
        <w:tblPrEx>
          <w:tblCellMar>
            <w:left w:w="108" w:type="dxa"/>
            <w:right w:w="108" w:type="dxa"/>
          </w:tblCellMar>
        </w:tblPrEx>
        <w:trPr>
          <w:cantSplit/>
          <w:trHeight w:val="20"/>
        </w:trPr>
        <w:tc>
          <w:tcPr>
            <w:tcW w:w="2968" w:type="pct"/>
            <w:noWrap/>
            <w:hideMark/>
          </w:tcPr>
          <w:p w14:paraId="641A3983"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D1D42A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141 381,74486</w:t>
            </w:r>
          </w:p>
        </w:tc>
        <w:tc>
          <w:tcPr>
            <w:tcW w:w="677" w:type="pct"/>
            <w:noWrap/>
            <w:hideMark/>
          </w:tcPr>
          <w:p w14:paraId="46923E3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69 328,75163</w:t>
            </w:r>
          </w:p>
        </w:tc>
        <w:tc>
          <w:tcPr>
            <w:tcW w:w="678" w:type="pct"/>
            <w:noWrap/>
            <w:hideMark/>
          </w:tcPr>
          <w:p w14:paraId="73694CA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69 328,75163</w:t>
            </w:r>
          </w:p>
        </w:tc>
      </w:tr>
      <w:tr w:rsidR="00931D48" w:rsidRPr="00911775" w14:paraId="6D5001D8" w14:textId="77777777" w:rsidTr="002726B6">
        <w:tblPrEx>
          <w:tblCellMar>
            <w:left w:w="108" w:type="dxa"/>
            <w:right w:w="108" w:type="dxa"/>
          </w:tblCellMar>
        </w:tblPrEx>
        <w:trPr>
          <w:cantSplit/>
          <w:trHeight w:val="20"/>
        </w:trPr>
        <w:tc>
          <w:tcPr>
            <w:tcW w:w="2968" w:type="pct"/>
            <w:noWrap/>
            <w:hideMark/>
          </w:tcPr>
          <w:p w14:paraId="4311893E"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12CAF4F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832 391,82883</w:t>
            </w:r>
          </w:p>
        </w:tc>
        <w:tc>
          <w:tcPr>
            <w:tcW w:w="677" w:type="pct"/>
            <w:noWrap/>
            <w:hideMark/>
          </w:tcPr>
          <w:p w14:paraId="0F24F26A"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516 373,59408</w:t>
            </w:r>
          </w:p>
        </w:tc>
        <w:tc>
          <w:tcPr>
            <w:tcW w:w="678" w:type="pct"/>
            <w:noWrap/>
            <w:hideMark/>
          </w:tcPr>
          <w:p w14:paraId="17748CF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516 373,59408</w:t>
            </w:r>
          </w:p>
        </w:tc>
      </w:tr>
      <w:tr w:rsidR="00931D48" w:rsidRPr="00911775" w14:paraId="1FBAC2FC" w14:textId="77777777" w:rsidTr="002726B6">
        <w:tblPrEx>
          <w:tblCellMar>
            <w:left w:w="108" w:type="dxa"/>
            <w:right w:w="108" w:type="dxa"/>
          </w:tblCellMar>
        </w:tblPrEx>
        <w:trPr>
          <w:cantSplit/>
          <w:trHeight w:val="20"/>
        </w:trPr>
        <w:tc>
          <w:tcPr>
            <w:tcW w:w="2968" w:type="pct"/>
            <w:noWrap/>
            <w:hideMark/>
          </w:tcPr>
          <w:p w14:paraId="3163A4D2" w14:textId="77777777" w:rsidR="00931D48" w:rsidRPr="00911775" w:rsidRDefault="00931D48"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6B6CEC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128 826,59398</w:t>
            </w:r>
          </w:p>
        </w:tc>
        <w:tc>
          <w:tcPr>
            <w:tcW w:w="677" w:type="pct"/>
            <w:noWrap/>
            <w:hideMark/>
          </w:tcPr>
          <w:p w14:paraId="3E267A03"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71 115,07049</w:t>
            </w:r>
          </w:p>
        </w:tc>
        <w:tc>
          <w:tcPr>
            <w:tcW w:w="678" w:type="pct"/>
            <w:noWrap/>
            <w:hideMark/>
          </w:tcPr>
          <w:p w14:paraId="65238BE5"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71 115,07049</w:t>
            </w:r>
          </w:p>
        </w:tc>
      </w:tr>
      <w:tr w:rsidR="00931D48" w:rsidRPr="00911775" w14:paraId="187E4642" w14:textId="77777777" w:rsidTr="002726B6">
        <w:tblPrEx>
          <w:tblCellMar>
            <w:left w:w="108" w:type="dxa"/>
            <w:right w:w="108" w:type="dxa"/>
          </w:tblCellMar>
        </w:tblPrEx>
        <w:trPr>
          <w:cantSplit/>
          <w:trHeight w:val="20"/>
        </w:trPr>
        <w:tc>
          <w:tcPr>
            <w:tcW w:w="2968" w:type="pct"/>
            <w:noWrap/>
            <w:hideMark/>
          </w:tcPr>
          <w:p w14:paraId="5AD6FB83" w14:textId="77777777" w:rsidR="00931D48" w:rsidRPr="00911775" w:rsidRDefault="00931D48"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047BB2C0"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11 502 604,66757</w:t>
            </w:r>
          </w:p>
        </w:tc>
        <w:tc>
          <w:tcPr>
            <w:tcW w:w="677" w:type="pct"/>
            <w:noWrap/>
            <w:hideMark/>
          </w:tcPr>
          <w:p w14:paraId="18852148"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6 444 466,20330</w:t>
            </w:r>
          </w:p>
        </w:tc>
        <w:tc>
          <w:tcPr>
            <w:tcW w:w="678" w:type="pct"/>
            <w:noWrap/>
            <w:hideMark/>
          </w:tcPr>
          <w:p w14:paraId="465A7D1B" w14:textId="77777777" w:rsidR="00931D48" w:rsidRPr="00911775" w:rsidRDefault="00931D48" w:rsidP="002726B6">
            <w:pPr>
              <w:jc w:val="right"/>
              <w:rPr>
                <w:rFonts w:eastAsia="Times New Roman"/>
                <w:color w:val="000000"/>
                <w:sz w:val="20"/>
                <w:szCs w:val="20"/>
                <w:lang w:eastAsia="ru-RU"/>
              </w:rPr>
            </w:pPr>
            <w:r w:rsidRPr="00911775">
              <w:rPr>
                <w:rFonts w:eastAsia="Times New Roman"/>
                <w:color w:val="000000"/>
                <w:sz w:val="20"/>
                <w:szCs w:val="20"/>
                <w:lang w:eastAsia="ru-RU"/>
              </w:rPr>
              <w:t>6 444 466,20330</w:t>
            </w:r>
          </w:p>
        </w:tc>
      </w:tr>
    </w:tbl>
    <w:p w14:paraId="7A1A7BA9" w14:textId="2808B905"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65070345"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12.</w:t>
      </w:r>
    </w:p>
    <w:p w14:paraId="678DEBD2" w14:textId="4FDCEDE4" w:rsidR="00AD77AF" w:rsidRPr="00911775" w:rsidRDefault="00AD77AF" w:rsidP="00AD77AF">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осуществление отдельных государственных полномочий Донецкой Народной Республики по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обеспечению получения начального общего, основного общего, среднего общего образования согласно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Закону Донецкой Народной Республики от 7 июня 2024 года № 80-РЗ</w:t>
      </w:r>
      <w:r w:rsidRPr="00911775">
        <w:rPr>
          <w:rFonts w:ascii="Times New Roman" w:eastAsia="Calibri" w:hAnsi="Times New Roman" w:cs="Times New Roman"/>
          <w:sz w:val="24"/>
          <w:szCs w:val="24"/>
        </w:rPr>
        <w:br/>
        <w:t>на 2026 год и на плановый период 2027 и 2028 годов</w:t>
      </w:r>
    </w:p>
    <w:p w14:paraId="22E14505" w14:textId="4A9CD77E" w:rsidR="002C6F44" w:rsidRPr="002C6F44" w:rsidRDefault="00AD77AF" w:rsidP="00AD77AF">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36B21A52" w14:textId="77777777" w:rsidR="002C6F44" w:rsidRPr="002C6F44" w:rsidRDefault="002C6F44" w:rsidP="002C6F44">
      <w:pPr>
        <w:spacing w:after="0" w:line="240" w:lineRule="auto"/>
        <w:rPr>
          <w:rFonts w:ascii="Times New Roman" w:hAnsi="Times New Roman" w:cs="Times New Roman"/>
          <w:sz w:val="2"/>
          <w:szCs w:val="2"/>
        </w:rPr>
      </w:pPr>
    </w:p>
    <w:p w14:paraId="2D39FDAD" w14:textId="68A39354" w:rsidR="002C6F44" w:rsidRPr="00E25D8C" w:rsidRDefault="002C6F44" w:rsidP="002C6F44">
      <w:pPr>
        <w:spacing w:after="0" w:line="240" w:lineRule="auto"/>
        <w:rPr>
          <w:rFonts w:ascii="Times New Roman" w:hAnsi="Times New Roman" w:cs="Times New Roman"/>
          <w:sz w:val="2"/>
          <w:szCs w:val="2"/>
        </w:rPr>
      </w:pPr>
    </w:p>
    <w:p w14:paraId="6657E7D6" w14:textId="1E349A35" w:rsidR="00E25D8C" w:rsidRPr="000917AC" w:rsidRDefault="00E25D8C"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AD77AF" w:rsidRPr="00911775" w14:paraId="06671BB7" w14:textId="77777777" w:rsidTr="002726B6">
        <w:trPr>
          <w:cantSplit/>
        </w:trPr>
        <w:tc>
          <w:tcPr>
            <w:tcW w:w="2968" w:type="pct"/>
            <w:vMerge w:val="restart"/>
            <w:vAlign w:val="center"/>
          </w:tcPr>
          <w:p w14:paraId="2D8087C2" w14:textId="77777777" w:rsidR="00AD77AF" w:rsidRPr="00911775" w:rsidRDefault="00AD77AF"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36E4E662" w14:textId="77777777" w:rsidR="00AD77AF" w:rsidRPr="00911775" w:rsidRDefault="00AD77AF" w:rsidP="002726B6">
            <w:pPr>
              <w:jc w:val="center"/>
              <w:rPr>
                <w:rFonts w:eastAsia="Calibri"/>
                <w:sz w:val="20"/>
                <w:szCs w:val="20"/>
              </w:rPr>
            </w:pPr>
            <w:r w:rsidRPr="00911775">
              <w:rPr>
                <w:rFonts w:eastAsia="Calibri"/>
                <w:sz w:val="20"/>
                <w:szCs w:val="20"/>
              </w:rPr>
              <w:t>Сумма</w:t>
            </w:r>
          </w:p>
        </w:tc>
      </w:tr>
      <w:tr w:rsidR="00AD77AF" w:rsidRPr="00911775" w14:paraId="3E968A49" w14:textId="77777777" w:rsidTr="002726B6">
        <w:trPr>
          <w:cantSplit/>
        </w:trPr>
        <w:tc>
          <w:tcPr>
            <w:tcW w:w="2968" w:type="pct"/>
            <w:vMerge/>
            <w:vAlign w:val="center"/>
          </w:tcPr>
          <w:p w14:paraId="3C9EF45A" w14:textId="77777777" w:rsidR="00AD77AF" w:rsidRPr="00911775" w:rsidRDefault="00AD77AF" w:rsidP="002726B6">
            <w:pPr>
              <w:jc w:val="center"/>
              <w:rPr>
                <w:rFonts w:eastAsia="Calibri"/>
                <w:sz w:val="20"/>
                <w:szCs w:val="20"/>
              </w:rPr>
            </w:pPr>
          </w:p>
        </w:tc>
        <w:tc>
          <w:tcPr>
            <w:tcW w:w="677" w:type="pct"/>
            <w:vAlign w:val="center"/>
          </w:tcPr>
          <w:p w14:paraId="3910F55D" w14:textId="77777777" w:rsidR="00AD77AF" w:rsidRPr="00911775" w:rsidRDefault="00AD77AF" w:rsidP="002726B6">
            <w:pPr>
              <w:jc w:val="center"/>
              <w:rPr>
                <w:rFonts w:eastAsia="Calibri"/>
                <w:sz w:val="20"/>
                <w:szCs w:val="20"/>
              </w:rPr>
            </w:pPr>
            <w:r w:rsidRPr="00911775">
              <w:rPr>
                <w:rFonts w:eastAsia="Calibri"/>
                <w:sz w:val="20"/>
                <w:szCs w:val="20"/>
              </w:rPr>
              <w:t>на 2026 год</w:t>
            </w:r>
          </w:p>
        </w:tc>
        <w:tc>
          <w:tcPr>
            <w:tcW w:w="677" w:type="pct"/>
            <w:vAlign w:val="center"/>
          </w:tcPr>
          <w:p w14:paraId="5AA1D45D" w14:textId="77777777" w:rsidR="00AD77AF" w:rsidRPr="00911775" w:rsidRDefault="00AD77AF" w:rsidP="002726B6">
            <w:pPr>
              <w:jc w:val="center"/>
              <w:rPr>
                <w:rFonts w:eastAsia="Calibri"/>
                <w:sz w:val="20"/>
                <w:szCs w:val="20"/>
              </w:rPr>
            </w:pPr>
            <w:r w:rsidRPr="00911775">
              <w:rPr>
                <w:rFonts w:eastAsia="Calibri"/>
                <w:sz w:val="20"/>
                <w:szCs w:val="20"/>
              </w:rPr>
              <w:t>на 2027 год</w:t>
            </w:r>
          </w:p>
        </w:tc>
        <w:tc>
          <w:tcPr>
            <w:tcW w:w="678" w:type="pct"/>
            <w:vAlign w:val="center"/>
          </w:tcPr>
          <w:p w14:paraId="0D5CDCFD" w14:textId="77777777" w:rsidR="00AD77AF" w:rsidRPr="00911775" w:rsidRDefault="00AD77AF" w:rsidP="002726B6">
            <w:pPr>
              <w:jc w:val="center"/>
              <w:rPr>
                <w:rFonts w:eastAsia="Calibri"/>
                <w:sz w:val="20"/>
                <w:szCs w:val="20"/>
              </w:rPr>
            </w:pPr>
            <w:r w:rsidRPr="00911775">
              <w:rPr>
                <w:rFonts w:eastAsia="Calibri"/>
                <w:sz w:val="20"/>
                <w:szCs w:val="20"/>
              </w:rPr>
              <w:t>на 2028 год</w:t>
            </w:r>
          </w:p>
        </w:tc>
      </w:tr>
    </w:tbl>
    <w:p w14:paraId="630CA6EA" w14:textId="32A004F8" w:rsidR="000917AC" w:rsidRPr="00AD77AF" w:rsidRDefault="000917AC"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AD77AF" w:rsidRPr="00911775" w14:paraId="1C6E349E" w14:textId="77777777" w:rsidTr="002726B6">
        <w:trPr>
          <w:cantSplit/>
          <w:trHeight w:val="20"/>
          <w:tblHeader/>
        </w:trPr>
        <w:tc>
          <w:tcPr>
            <w:tcW w:w="2968" w:type="pct"/>
            <w:vAlign w:val="center"/>
          </w:tcPr>
          <w:p w14:paraId="459BDB08" w14:textId="77777777" w:rsidR="00AD77AF" w:rsidRPr="00911775" w:rsidRDefault="00AD77AF" w:rsidP="002726B6">
            <w:pPr>
              <w:jc w:val="center"/>
              <w:rPr>
                <w:rFonts w:eastAsia="Calibri"/>
                <w:sz w:val="20"/>
                <w:szCs w:val="20"/>
              </w:rPr>
            </w:pPr>
            <w:r w:rsidRPr="00911775">
              <w:rPr>
                <w:rFonts w:eastAsia="Calibri"/>
                <w:sz w:val="20"/>
                <w:szCs w:val="20"/>
              </w:rPr>
              <w:t>1</w:t>
            </w:r>
          </w:p>
        </w:tc>
        <w:tc>
          <w:tcPr>
            <w:tcW w:w="677" w:type="pct"/>
            <w:vAlign w:val="center"/>
          </w:tcPr>
          <w:p w14:paraId="072E9E12" w14:textId="77777777" w:rsidR="00AD77AF" w:rsidRPr="00911775" w:rsidRDefault="00AD77AF" w:rsidP="002726B6">
            <w:pPr>
              <w:jc w:val="center"/>
              <w:rPr>
                <w:rFonts w:eastAsia="Calibri"/>
                <w:sz w:val="20"/>
                <w:szCs w:val="20"/>
              </w:rPr>
            </w:pPr>
            <w:r w:rsidRPr="00911775">
              <w:rPr>
                <w:rFonts w:eastAsia="Calibri"/>
                <w:sz w:val="20"/>
                <w:szCs w:val="20"/>
              </w:rPr>
              <w:t>2</w:t>
            </w:r>
          </w:p>
        </w:tc>
        <w:tc>
          <w:tcPr>
            <w:tcW w:w="677" w:type="pct"/>
            <w:vAlign w:val="center"/>
          </w:tcPr>
          <w:p w14:paraId="2272DC0D" w14:textId="77777777" w:rsidR="00AD77AF" w:rsidRPr="00911775" w:rsidRDefault="00AD77AF" w:rsidP="002726B6">
            <w:pPr>
              <w:jc w:val="center"/>
              <w:rPr>
                <w:rFonts w:eastAsia="Calibri"/>
                <w:sz w:val="20"/>
                <w:szCs w:val="20"/>
              </w:rPr>
            </w:pPr>
            <w:r w:rsidRPr="00911775">
              <w:rPr>
                <w:rFonts w:eastAsia="Calibri"/>
                <w:sz w:val="20"/>
                <w:szCs w:val="20"/>
              </w:rPr>
              <w:t>3</w:t>
            </w:r>
          </w:p>
        </w:tc>
        <w:tc>
          <w:tcPr>
            <w:tcW w:w="678" w:type="pct"/>
            <w:vAlign w:val="center"/>
          </w:tcPr>
          <w:p w14:paraId="2B70AB73" w14:textId="77777777" w:rsidR="00AD77AF" w:rsidRPr="00911775" w:rsidRDefault="00AD77AF" w:rsidP="002726B6">
            <w:pPr>
              <w:jc w:val="center"/>
              <w:rPr>
                <w:rFonts w:eastAsia="Calibri"/>
                <w:sz w:val="20"/>
                <w:szCs w:val="20"/>
              </w:rPr>
            </w:pPr>
            <w:r w:rsidRPr="00911775">
              <w:rPr>
                <w:rFonts w:eastAsia="Calibri"/>
                <w:sz w:val="20"/>
                <w:szCs w:val="20"/>
              </w:rPr>
              <w:t>4</w:t>
            </w:r>
          </w:p>
        </w:tc>
      </w:tr>
      <w:tr w:rsidR="00AD77AF" w:rsidRPr="00911775" w14:paraId="7F6AB346" w14:textId="77777777" w:rsidTr="002726B6">
        <w:tblPrEx>
          <w:tblCellMar>
            <w:left w:w="108" w:type="dxa"/>
            <w:right w:w="108" w:type="dxa"/>
          </w:tblCellMar>
        </w:tblPrEx>
        <w:trPr>
          <w:cantSplit/>
          <w:trHeight w:val="20"/>
        </w:trPr>
        <w:tc>
          <w:tcPr>
            <w:tcW w:w="2968" w:type="pct"/>
            <w:noWrap/>
            <w:hideMark/>
          </w:tcPr>
          <w:p w14:paraId="4AE56312"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5D1682ED"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1 544 954,11538</w:t>
            </w:r>
          </w:p>
        </w:tc>
        <w:tc>
          <w:tcPr>
            <w:tcW w:w="677" w:type="pct"/>
            <w:noWrap/>
            <w:hideMark/>
          </w:tcPr>
          <w:p w14:paraId="43A9B2B0"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648 313,20459</w:t>
            </w:r>
          </w:p>
        </w:tc>
        <w:tc>
          <w:tcPr>
            <w:tcW w:w="678" w:type="pct"/>
            <w:noWrap/>
            <w:hideMark/>
          </w:tcPr>
          <w:p w14:paraId="6038D5B0"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648 313,20459</w:t>
            </w:r>
          </w:p>
        </w:tc>
      </w:tr>
      <w:tr w:rsidR="00AD77AF" w:rsidRPr="00911775" w14:paraId="54E529D8" w14:textId="77777777" w:rsidTr="002726B6">
        <w:tblPrEx>
          <w:tblCellMar>
            <w:left w:w="108" w:type="dxa"/>
            <w:right w:w="108" w:type="dxa"/>
          </w:tblCellMar>
        </w:tblPrEx>
        <w:trPr>
          <w:cantSplit/>
          <w:trHeight w:val="20"/>
        </w:trPr>
        <w:tc>
          <w:tcPr>
            <w:tcW w:w="2968" w:type="pct"/>
            <w:noWrap/>
            <w:hideMark/>
          </w:tcPr>
          <w:p w14:paraId="3B6C8BAD"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4E374071"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374 757,29570</w:t>
            </w:r>
          </w:p>
        </w:tc>
        <w:tc>
          <w:tcPr>
            <w:tcW w:w="677" w:type="pct"/>
            <w:noWrap/>
            <w:hideMark/>
          </w:tcPr>
          <w:p w14:paraId="38B00BAA"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134 369,82696</w:t>
            </w:r>
          </w:p>
        </w:tc>
        <w:tc>
          <w:tcPr>
            <w:tcW w:w="678" w:type="pct"/>
            <w:noWrap/>
            <w:hideMark/>
          </w:tcPr>
          <w:p w14:paraId="54BC3FB7"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134 369,82696</w:t>
            </w:r>
          </w:p>
        </w:tc>
      </w:tr>
      <w:tr w:rsidR="00AD77AF" w:rsidRPr="00911775" w14:paraId="22634244" w14:textId="77777777" w:rsidTr="002726B6">
        <w:tblPrEx>
          <w:tblCellMar>
            <w:left w:w="108" w:type="dxa"/>
            <w:right w:w="108" w:type="dxa"/>
          </w:tblCellMar>
        </w:tblPrEx>
        <w:trPr>
          <w:cantSplit/>
          <w:trHeight w:val="20"/>
        </w:trPr>
        <w:tc>
          <w:tcPr>
            <w:tcW w:w="2968" w:type="pct"/>
            <w:noWrap/>
            <w:hideMark/>
          </w:tcPr>
          <w:p w14:paraId="76831F8D"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1F5E6D7E"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290 079,42201</w:t>
            </w:r>
          </w:p>
        </w:tc>
        <w:tc>
          <w:tcPr>
            <w:tcW w:w="677" w:type="pct"/>
            <w:noWrap/>
            <w:hideMark/>
          </w:tcPr>
          <w:p w14:paraId="049B4BA0"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25 339,06437</w:t>
            </w:r>
          </w:p>
        </w:tc>
        <w:tc>
          <w:tcPr>
            <w:tcW w:w="678" w:type="pct"/>
            <w:noWrap/>
            <w:hideMark/>
          </w:tcPr>
          <w:p w14:paraId="54B0EC3A"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25 339,06437</w:t>
            </w:r>
          </w:p>
        </w:tc>
      </w:tr>
      <w:tr w:rsidR="00AD77AF" w:rsidRPr="00911775" w14:paraId="6DF18283" w14:textId="77777777" w:rsidTr="002726B6">
        <w:tblPrEx>
          <w:tblCellMar>
            <w:left w:w="108" w:type="dxa"/>
            <w:right w:w="108" w:type="dxa"/>
          </w:tblCellMar>
        </w:tblPrEx>
        <w:trPr>
          <w:cantSplit/>
          <w:trHeight w:val="20"/>
        </w:trPr>
        <w:tc>
          <w:tcPr>
            <w:tcW w:w="2968" w:type="pct"/>
            <w:noWrap/>
            <w:hideMark/>
          </w:tcPr>
          <w:p w14:paraId="54F1F255"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60EA9998"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6 252 644,55088</w:t>
            </w:r>
          </w:p>
        </w:tc>
        <w:tc>
          <w:tcPr>
            <w:tcW w:w="677" w:type="pct"/>
            <w:noWrap/>
            <w:hideMark/>
          </w:tcPr>
          <w:p w14:paraId="23133995"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3 140 990,72406</w:t>
            </w:r>
          </w:p>
        </w:tc>
        <w:tc>
          <w:tcPr>
            <w:tcW w:w="678" w:type="pct"/>
            <w:noWrap/>
            <w:hideMark/>
          </w:tcPr>
          <w:p w14:paraId="3394C90B"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3 140 990,72406</w:t>
            </w:r>
          </w:p>
        </w:tc>
      </w:tr>
      <w:tr w:rsidR="00AD77AF" w:rsidRPr="00911775" w14:paraId="61DF4D39" w14:textId="77777777" w:rsidTr="002726B6">
        <w:tblPrEx>
          <w:tblCellMar>
            <w:left w:w="108" w:type="dxa"/>
            <w:right w:w="108" w:type="dxa"/>
          </w:tblCellMar>
        </w:tblPrEx>
        <w:trPr>
          <w:cantSplit/>
          <w:trHeight w:val="20"/>
        </w:trPr>
        <w:tc>
          <w:tcPr>
            <w:tcW w:w="2968" w:type="pct"/>
            <w:noWrap/>
            <w:hideMark/>
          </w:tcPr>
          <w:p w14:paraId="6528BB6C"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66AB045C"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1 037 003,34182</w:t>
            </w:r>
          </w:p>
        </w:tc>
        <w:tc>
          <w:tcPr>
            <w:tcW w:w="677" w:type="pct"/>
            <w:noWrap/>
            <w:hideMark/>
          </w:tcPr>
          <w:p w14:paraId="49D32D5D"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597 822,80368</w:t>
            </w:r>
          </w:p>
        </w:tc>
        <w:tc>
          <w:tcPr>
            <w:tcW w:w="678" w:type="pct"/>
            <w:noWrap/>
            <w:hideMark/>
          </w:tcPr>
          <w:p w14:paraId="458030DC"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597 822,80368</w:t>
            </w:r>
          </w:p>
        </w:tc>
      </w:tr>
      <w:tr w:rsidR="00AD77AF" w:rsidRPr="00911775" w14:paraId="67FF0737" w14:textId="77777777" w:rsidTr="002726B6">
        <w:tblPrEx>
          <w:tblCellMar>
            <w:left w:w="108" w:type="dxa"/>
            <w:right w:w="108" w:type="dxa"/>
          </w:tblCellMar>
        </w:tblPrEx>
        <w:trPr>
          <w:cantSplit/>
          <w:trHeight w:val="20"/>
        </w:trPr>
        <w:tc>
          <w:tcPr>
            <w:tcW w:w="2968" w:type="pct"/>
            <w:noWrap/>
            <w:hideMark/>
          </w:tcPr>
          <w:p w14:paraId="4EA273B9"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493E6F40"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165 541,32903</w:t>
            </w:r>
          </w:p>
        </w:tc>
        <w:tc>
          <w:tcPr>
            <w:tcW w:w="677" w:type="pct"/>
            <w:noWrap/>
            <w:hideMark/>
          </w:tcPr>
          <w:p w14:paraId="7B3ECB6E"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88 131,05008</w:t>
            </w:r>
          </w:p>
        </w:tc>
        <w:tc>
          <w:tcPr>
            <w:tcW w:w="678" w:type="pct"/>
            <w:noWrap/>
            <w:hideMark/>
          </w:tcPr>
          <w:p w14:paraId="330F2B5B"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88 131,05008</w:t>
            </w:r>
          </w:p>
        </w:tc>
      </w:tr>
      <w:tr w:rsidR="00AD77AF" w:rsidRPr="00911775" w14:paraId="4B198EC2" w14:textId="77777777" w:rsidTr="002726B6">
        <w:tblPrEx>
          <w:tblCellMar>
            <w:left w:w="108" w:type="dxa"/>
            <w:right w:w="108" w:type="dxa"/>
          </w:tblCellMar>
        </w:tblPrEx>
        <w:trPr>
          <w:cantSplit/>
          <w:trHeight w:val="20"/>
        </w:trPr>
        <w:tc>
          <w:tcPr>
            <w:tcW w:w="2968" w:type="pct"/>
            <w:noWrap/>
            <w:hideMark/>
          </w:tcPr>
          <w:p w14:paraId="3DC4BBEC"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3F6A18A3"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3 305 117,80745</w:t>
            </w:r>
          </w:p>
        </w:tc>
        <w:tc>
          <w:tcPr>
            <w:tcW w:w="677" w:type="pct"/>
            <w:noWrap/>
            <w:hideMark/>
          </w:tcPr>
          <w:p w14:paraId="643FFF20"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1 499 253,09306</w:t>
            </w:r>
          </w:p>
        </w:tc>
        <w:tc>
          <w:tcPr>
            <w:tcW w:w="678" w:type="pct"/>
            <w:noWrap/>
            <w:hideMark/>
          </w:tcPr>
          <w:p w14:paraId="062B6DA2"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1 499 253,09306</w:t>
            </w:r>
          </w:p>
        </w:tc>
      </w:tr>
      <w:tr w:rsidR="00AD77AF" w:rsidRPr="00911775" w14:paraId="62F7F859" w14:textId="77777777" w:rsidTr="002726B6">
        <w:tblPrEx>
          <w:tblCellMar>
            <w:left w:w="108" w:type="dxa"/>
            <w:right w:w="108" w:type="dxa"/>
          </w:tblCellMar>
        </w:tblPrEx>
        <w:trPr>
          <w:cantSplit/>
          <w:trHeight w:val="20"/>
        </w:trPr>
        <w:tc>
          <w:tcPr>
            <w:tcW w:w="2968" w:type="pct"/>
            <w:noWrap/>
            <w:hideMark/>
          </w:tcPr>
          <w:p w14:paraId="2E867714"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7793027E"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2 082 246,93410</w:t>
            </w:r>
          </w:p>
        </w:tc>
        <w:tc>
          <w:tcPr>
            <w:tcW w:w="677" w:type="pct"/>
            <w:noWrap/>
            <w:hideMark/>
          </w:tcPr>
          <w:p w14:paraId="5DD39FDF"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1 260 905,11672</w:t>
            </w:r>
          </w:p>
        </w:tc>
        <w:tc>
          <w:tcPr>
            <w:tcW w:w="678" w:type="pct"/>
            <w:noWrap/>
            <w:hideMark/>
          </w:tcPr>
          <w:p w14:paraId="1AA910D8"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1 260 905,11672</w:t>
            </w:r>
          </w:p>
        </w:tc>
      </w:tr>
      <w:tr w:rsidR="00AD77AF" w:rsidRPr="00911775" w14:paraId="1AB1FF12" w14:textId="77777777" w:rsidTr="002726B6">
        <w:tblPrEx>
          <w:tblCellMar>
            <w:left w:w="108" w:type="dxa"/>
            <w:right w:w="108" w:type="dxa"/>
          </w:tblCellMar>
        </w:tblPrEx>
        <w:trPr>
          <w:cantSplit/>
          <w:trHeight w:val="20"/>
        </w:trPr>
        <w:tc>
          <w:tcPr>
            <w:tcW w:w="2968" w:type="pct"/>
            <w:noWrap/>
            <w:hideMark/>
          </w:tcPr>
          <w:p w14:paraId="5DFF4BEA"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26104B31"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636 423,13470</w:t>
            </w:r>
          </w:p>
        </w:tc>
        <w:tc>
          <w:tcPr>
            <w:tcW w:w="677" w:type="pct"/>
            <w:noWrap/>
            <w:hideMark/>
          </w:tcPr>
          <w:p w14:paraId="5A2161F4"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281 476,95318</w:t>
            </w:r>
          </w:p>
        </w:tc>
        <w:tc>
          <w:tcPr>
            <w:tcW w:w="678" w:type="pct"/>
            <w:noWrap/>
            <w:hideMark/>
          </w:tcPr>
          <w:p w14:paraId="4DB7AE99"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281 476,95318</w:t>
            </w:r>
          </w:p>
        </w:tc>
      </w:tr>
      <w:tr w:rsidR="00AD77AF" w:rsidRPr="00911775" w14:paraId="2E70A1EF" w14:textId="77777777" w:rsidTr="002726B6">
        <w:tblPrEx>
          <w:tblCellMar>
            <w:left w:w="108" w:type="dxa"/>
            <w:right w:w="108" w:type="dxa"/>
          </w:tblCellMar>
        </w:tblPrEx>
        <w:trPr>
          <w:cantSplit/>
          <w:trHeight w:val="20"/>
        </w:trPr>
        <w:tc>
          <w:tcPr>
            <w:tcW w:w="2968" w:type="pct"/>
            <w:noWrap/>
            <w:hideMark/>
          </w:tcPr>
          <w:p w14:paraId="39932710"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5D4E5C44"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753 744,83410</w:t>
            </w:r>
          </w:p>
        </w:tc>
        <w:tc>
          <w:tcPr>
            <w:tcW w:w="677" w:type="pct"/>
            <w:noWrap/>
            <w:hideMark/>
          </w:tcPr>
          <w:p w14:paraId="2236732C"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340 669,86773</w:t>
            </w:r>
          </w:p>
        </w:tc>
        <w:tc>
          <w:tcPr>
            <w:tcW w:w="678" w:type="pct"/>
            <w:noWrap/>
            <w:hideMark/>
          </w:tcPr>
          <w:p w14:paraId="1DED29FD"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340 669,86773</w:t>
            </w:r>
          </w:p>
        </w:tc>
      </w:tr>
      <w:tr w:rsidR="00AD77AF" w:rsidRPr="00911775" w14:paraId="4DBE4624" w14:textId="77777777" w:rsidTr="002726B6">
        <w:tblPrEx>
          <w:tblCellMar>
            <w:left w:w="108" w:type="dxa"/>
            <w:right w:w="108" w:type="dxa"/>
          </w:tblCellMar>
        </w:tblPrEx>
        <w:trPr>
          <w:cantSplit/>
          <w:trHeight w:val="20"/>
        </w:trPr>
        <w:tc>
          <w:tcPr>
            <w:tcW w:w="2968" w:type="pct"/>
            <w:noWrap/>
            <w:hideMark/>
          </w:tcPr>
          <w:p w14:paraId="32010B31"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6D172792"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793 606,85077</w:t>
            </w:r>
          </w:p>
        </w:tc>
        <w:tc>
          <w:tcPr>
            <w:tcW w:w="677" w:type="pct"/>
            <w:noWrap/>
            <w:hideMark/>
          </w:tcPr>
          <w:p w14:paraId="2C5604E6"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402 170,90327</w:t>
            </w:r>
          </w:p>
        </w:tc>
        <w:tc>
          <w:tcPr>
            <w:tcW w:w="678" w:type="pct"/>
            <w:noWrap/>
            <w:hideMark/>
          </w:tcPr>
          <w:p w14:paraId="7B06C4F1"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402 170,90327</w:t>
            </w:r>
          </w:p>
        </w:tc>
      </w:tr>
      <w:tr w:rsidR="00AD77AF" w:rsidRPr="00911775" w14:paraId="56DADE2E" w14:textId="77777777" w:rsidTr="002726B6">
        <w:tblPrEx>
          <w:tblCellMar>
            <w:left w:w="108" w:type="dxa"/>
            <w:right w:w="108" w:type="dxa"/>
          </w:tblCellMar>
        </w:tblPrEx>
        <w:trPr>
          <w:cantSplit/>
          <w:trHeight w:val="20"/>
        </w:trPr>
        <w:tc>
          <w:tcPr>
            <w:tcW w:w="2968" w:type="pct"/>
            <w:noWrap/>
            <w:hideMark/>
          </w:tcPr>
          <w:p w14:paraId="17959ED5"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1FB1D5B"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706 080,23891</w:t>
            </w:r>
          </w:p>
        </w:tc>
        <w:tc>
          <w:tcPr>
            <w:tcW w:w="677" w:type="pct"/>
            <w:noWrap/>
            <w:hideMark/>
          </w:tcPr>
          <w:p w14:paraId="79A20CF0"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469 048,61723</w:t>
            </w:r>
          </w:p>
        </w:tc>
        <w:tc>
          <w:tcPr>
            <w:tcW w:w="678" w:type="pct"/>
            <w:noWrap/>
            <w:hideMark/>
          </w:tcPr>
          <w:p w14:paraId="58D74E12"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469 048,61723</w:t>
            </w:r>
          </w:p>
        </w:tc>
      </w:tr>
      <w:tr w:rsidR="00AD77AF" w:rsidRPr="00911775" w14:paraId="2CCE221F" w14:textId="77777777" w:rsidTr="002726B6">
        <w:tblPrEx>
          <w:tblCellMar>
            <w:left w:w="108" w:type="dxa"/>
            <w:right w:w="108" w:type="dxa"/>
          </w:tblCellMar>
        </w:tblPrEx>
        <w:trPr>
          <w:cantSplit/>
          <w:trHeight w:val="20"/>
        </w:trPr>
        <w:tc>
          <w:tcPr>
            <w:tcW w:w="2968" w:type="pct"/>
            <w:noWrap/>
            <w:hideMark/>
          </w:tcPr>
          <w:p w14:paraId="258A7C28"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CC9BE28"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966 603,37143</w:t>
            </w:r>
          </w:p>
        </w:tc>
        <w:tc>
          <w:tcPr>
            <w:tcW w:w="677" w:type="pct"/>
            <w:noWrap/>
            <w:hideMark/>
          </w:tcPr>
          <w:p w14:paraId="7290E423"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490 499,24422</w:t>
            </w:r>
          </w:p>
        </w:tc>
        <w:tc>
          <w:tcPr>
            <w:tcW w:w="678" w:type="pct"/>
            <w:noWrap/>
            <w:hideMark/>
          </w:tcPr>
          <w:p w14:paraId="3B8D0A3A"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490 499,24422</w:t>
            </w:r>
          </w:p>
        </w:tc>
      </w:tr>
      <w:tr w:rsidR="00AD77AF" w:rsidRPr="00911775" w14:paraId="25556C14" w14:textId="77777777" w:rsidTr="002726B6">
        <w:tblPrEx>
          <w:tblCellMar>
            <w:left w:w="108" w:type="dxa"/>
            <w:right w:w="108" w:type="dxa"/>
          </w:tblCellMar>
        </w:tblPrEx>
        <w:trPr>
          <w:cantSplit/>
          <w:trHeight w:val="20"/>
        </w:trPr>
        <w:tc>
          <w:tcPr>
            <w:tcW w:w="2968" w:type="pct"/>
            <w:noWrap/>
            <w:hideMark/>
          </w:tcPr>
          <w:p w14:paraId="7AFFCAF0"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4219448F"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580 034,54092</w:t>
            </w:r>
          </w:p>
        </w:tc>
        <w:tc>
          <w:tcPr>
            <w:tcW w:w="677" w:type="pct"/>
            <w:noWrap/>
            <w:hideMark/>
          </w:tcPr>
          <w:p w14:paraId="5E680707"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340 716,10052</w:t>
            </w:r>
          </w:p>
        </w:tc>
        <w:tc>
          <w:tcPr>
            <w:tcW w:w="678" w:type="pct"/>
            <w:noWrap/>
            <w:hideMark/>
          </w:tcPr>
          <w:p w14:paraId="57E272A8"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340 716,10052</w:t>
            </w:r>
          </w:p>
        </w:tc>
      </w:tr>
      <w:tr w:rsidR="00AD77AF" w:rsidRPr="00911775" w14:paraId="695A7D84" w14:textId="77777777" w:rsidTr="002726B6">
        <w:tblPrEx>
          <w:tblCellMar>
            <w:left w:w="108" w:type="dxa"/>
            <w:right w:w="108" w:type="dxa"/>
          </w:tblCellMar>
        </w:tblPrEx>
        <w:trPr>
          <w:cantSplit/>
          <w:trHeight w:val="20"/>
        </w:trPr>
        <w:tc>
          <w:tcPr>
            <w:tcW w:w="2968" w:type="pct"/>
            <w:noWrap/>
            <w:hideMark/>
          </w:tcPr>
          <w:p w14:paraId="591FF4F6"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A0555F6"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482 434,38755</w:t>
            </w:r>
          </w:p>
        </w:tc>
        <w:tc>
          <w:tcPr>
            <w:tcW w:w="677" w:type="pct"/>
            <w:noWrap/>
            <w:hideMark/>
          </w:tcPr>
          <w:p w14:paraId="79BF9AFA"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288 545,19815</w:t>
            </w:r>
          </w:p>
        </w:tc>
        <w:tc>
          <w:tcPr>
            <w:tcW w:w="678" w:type="pct"/>
            <w:noWrap/>
            <w:hideMark/>
          </w:tcPr>
          <w:p w14:paraId="46A95624"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288 545,19815</w:t>
            </w:r>
          </w:p>
        </w:tc>
      </w:tr>
      <w:tr w:rsidR="00AD77AF" w:rsidRPr="00911775" w14:paraId="2FCA45D1" w14:textId="77777777" w:rsidTr="002726B6">
        <w:tblPrEx>
          <w:tblCellMar>
            <w:left w:w="108" w:type="dxa"/>
            <w:right w:w="108" w:type="dxa"/>
          </w:tblCellMar>
        </w:tblPrEx>
        <w:trPr>
          <w:cantSplit/>
          <w:trHeight w:val="20"/>
        </w:trPr>
        <w:tc>
          <w:tcPr>
            <w:tcW w:w="2968" w:type="pct"/>
            <w:noWrap/>
            <w:hideMark/>
          </w:tcPr>
          <w:p w14:paraId="4F8E1402"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8A26F83"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558 099,71989</w:t>
            </w:r>
          </w:p>
        </w:tc>
        <w:tc>
          <w:tcPr>
            <w:tcW w:w="677" w:type="pct"/>
            <w:noWrap/>
            <w:hideMark/>
          </w:tcPr>
          <w:p w14:paraId="2A9CC5D0"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386 836,33127</w:t>
            </w:r>
          </w:p>
        </w:tc>
        <w:tc>
          <w:tcPr>
            <w:tcW w:w="678" w:type="pct"/>
            <w:noWrap/>
            <w:hideMark/>
          </w:tcPr>
          <w:p w14:paraId="5B5D9281"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386 836,33127</w:t>
            </w:r>
          </w:p>
        </w:tc>
      </w:tr>
      <w:tr w:rsidR="00AD77AF" w:rsidRPr="00911775" w14:paraId="59766045" w14:textId="77777777" w:rsidTr="002726B6">
        <w:tblPrEx>
          <w:tblCellMar>
            <w:left w:w="108" w:type="dxa"/>
            <w:right w:w="108" w:type="dxa"/>
          </w:tblCellMar>
        </w:tblPrEx>
        <w:trPr>
          <w:cantSplit/>
          <w:trHeight w:val="20"/>
        </w:trPr>
        <w:tc>
          <w:tcPr>
            <w:tcW w:w="2968" w:type="pct"/>
            <w:noWrap/>
            <w:hideMark/>
          </w:tcPr>
          <w:p w14:paraId="7DE52C6D"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BE65911"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749 110,85265</w:t>
            </w:r>
          </w:p>
        </w:tc>
        <w:tc>
          <w:tcPr>
            <w:tcW w:w="677" w:type="pct"/>
            <w:noWrap/>
            <w:hideMark/>
          </w:tcPr>
          <w:p w14:paraId="2EF3CA9A"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536 928,24042</w:t>
            </w:r>
          </w:p>
        </w:tc>
        <w:tc>
          <w:tcPr>
            <w:tcW w:w="678" w:type="pct"/>
            <w:noWrap/>
            <w:hideMark/>
          </w:tcPr>
          <w:p w14:paraId="59B03F39"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536 928,24042</w:t>
            </w:r>
          </w:p>
        </w:tc>
      </w:tr>
      <w:tr w:rsidR="00AD77AF" w:rsidRPr="00911775" w14:paraId="0D6140BE" w14:textId="77777777" w:rsidTr="002726B6">
        <w:tblPrEx>
          <w:tblCellMar>
            <w:left w:w="108" w:type="dxa"/>
            <w:right w:w="108" w:type="dxa"/>
          </w:tblCellMar>
        </w:tblPrEx>
        <w:trPr>
          <w:cantSplit/>
          <w:trHeight w:val="20"/>
        </w:trPr>
        <w:tc>
          <w:tcPr>
            <w:tcW w:w="2968" w:type="pct"/>
            <w:noWrap/>
            <w:hideMark/>
          </w:tcPr>
          <w:p w14:paraId="2D582CDB"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ABD95B7"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491 237,71326</w:t>
            </w:r>
          </w:p>
        </w:tc>
        <w:tc>
          <w:tcPr>
            <w:tcW w:w="677" w:type="pct"/>
            <w:noWrap/>
            <w:hideMark/>
          </w:tcPr>
          <w:p w14:paraId="4625643F"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324 518,37758</w:t>
            </w:r>
          </w:p>
        </w:tc>
        <w:tc>
          <w:tcPr>
            <w:tcW w:w="678" w:type="pct"/>
            <w:noWrap/>
            <w:hideMark/>
          </w:tcPr>
          <w:p w14:paraId="2383ABC4"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324 518,37758</w:t>
            </w:r>
          </w:p>
        </w:tc>
      </w:tr>
      <w:tr w:rsidR="00AD77AF" w:rsidRPr="00911775" w14:paraId="6B614348" w14:textId="77777777" w:rsidTr="002726B6">
        <w:tblPrEx>
          <w:tblCellMar>
            <w:left w:w="108" w:type="dxa"/>
            <w:right w:w="108" w:type="dxa"/>
          </w:tblCellMar>
        </w:tblPrEx>
        <w:trPr>
          <w:cantSplit/>
          <w:trHeight w:val="20"/>
        </w:trPr>
        <w:tc>
          <w:tcPr>
            <w:tcW w:w="2968" w:type="pct"/>
            <w:noWrap/>
            <w:hideMark/>
          </w:tcPr>
          <w:p w14:paraId="66FD77E3"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24ED2884"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1 503 842,72843</w:t>
            </w:r>
          </w:p>
        </w:tc>
        <w:tc>
          <w:tcPr>
            <w:tcW w:w="677" w:type="pct"/>
            <w:noWrap/>
            <w:hideMark/>
          </w:tcPr>
          <w:p w14:paraId="39381CC1"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1 035 886,86072</w:t>
            </w:r>
          </w:p>
        </w:tc>
        <w:tc>
          <w:tcPr>
            <w:tcW w:w="678" w:type="pct"/>
            <w:noWrap/>
            <w:hideMark/>
          </w:tcPr>
          <w:p w14:paraId="38B3F8EC"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1 035 886,86072</w:t>
            </w:r>
          </w:p>
        </w:tc>
      </w:tr>
      <w:tr w:rsidR="00AD77AF" w:rsidRPr="00911775" w14:paraId="4AE257D8" w14:textId="77777777" w:rsidTr="002726B6">
        <w:tblPrEx>
          <w:tblCellMar>
            <w:left w:w="108" w:type="dxa"/>
            <w:right w:w="108" w:type="dxa"/>
          </w:tblCellMar>
        </w:tblPrEx>
        <w:trPr>
          <w:cantSplit/>
          <w:trHeight w:val="20"/>
        </w:trPr>
        <w:tc>
          <w:tcPr>
            <w:tcW w:w="2968" w:type="pct"/>
            <w:noWrap/>
            <w:hideMark/>
          </w:tcPr>
          <w:p w14:paraId="0D5F2149"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58CB860"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478 389,89793</w:t>
            </w:r>
          </w:p>
        </w:tc>
        <w:tc>
          <w:tcPr>
            <w:tcW w:w="677" w:type="pct"/>
            <w:noWrap/>
            <w:hideMark/>
          </w:tcPr>
          <w:p w14:paraId="5289FFF5"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258 884,71777</w:t>
            </w:r>
          </w:p>
        </w:tc>
        <w:tc>
          <w:tcPr>
            <w:tcW w:w="678" w:type="pct"/>
            <w:noWrap/>
            <w:hideMark/>
          </w:tcPr>
          <w:p w14:paraId="132D45FB"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258 884,71777</w:t>
            </w:r>
          </w:p>
        </w:tc>
      </w:tr>
      <w:tr w:rsidR="00AD77AF" w:rsidRPr="00911775" w14:paraId="2E351D97" w14:textId="77777777" w:rsidTr="002726B6">
        <w:tblPrEx>
          <w:tblCellMar>
            <w:left w:w="108" w:type="dxa"/>
            <w:right w:w="108" w:type="dxa"/>
          </w:tblCellMar>
        </w:tblPrEx>
        <w:trPr>
          <w:cantSplit/>
          <w:trHeight w:val="20"/>
        </w:trPr>
        <w:tc>
          <w:tcPr>
            <w:tcW w:w="2968" w:type="pct"/>
            <w:noWrap/>
            <w:hideMark/>
          </w:tcPr>
          <w:p w14:paraId="6850D302"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7FBBCFE3"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23 751 953,06691</w:t>
            </w:r>
          </w:p>
        </w:tc>
        <w:tc>
          <w:tcPr>
            <w:tcW w:w="677" w:type="pct"/>
            <w:noWrap/>
            <w:hideMark/>
          </w:tcPr>
          <w:p w14:paraId="63232156"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12 551 306,29558</w:t>
            </w:r>
          </w:p>
        </w:tc>
        <w:tc>
          <w:tcPr>
            <w:tcW w:w="678" w:type="pct"/>
            <w:noWrap/>
            <w:hideMark/>
          </w:tcPr>
          <w:p w14:paraId="55C2D368"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12 551 306,29558</w:t>
            </w:r>
          </w:p>
        </w:tc>
      </w:tr>
    </w:tbl>
    <w:p w14:paraId="3FEB65F3" w14:textId="77777777" w:rsidR="00AD77AF" w:rsidRPr="002C6F44" w:rsidRDefault="00AD77AF" w:rsidP="002C6F44">
      <w:pPr>
        <w:spacing w:after="0" w:line="240" w:lineRule="auto"/>
        <w:rPr>
          <w:rFonts w:ascii="Times New Roman" w:hAnsi="Times New Roman" w:cs="Times New Roman"/>
          <w:sz w:val="24"/>
          <w:szCs w:val="24"/>
        </w:rPr>
      </w:pPr>
    </w:p>
    <w:p w14:paraId="24C59623" w14:textId="77777777"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4B1D90B6"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13.</w:t>
      </w:r>
    </w:p>
    <w:p w14:paraId="66199D65" w14:textId="46B8EA0D" w:rsidR="00AD77AF" w:rsidRPr="00911775" w:rsidRDefault="00AD77AF" w:rsidP="00AD77AF">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осуществление первичного воинского учета органами местного самоуправления поселений,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муниципальных и городских округов</w:t>
      </w:r>
      <w:r w:rsidRPr="00911775">
        <w:rPr>
          <w:rFonts w:ascii="Times New Roman" w:eastAsia="Calibri" w:hAnsi="Times New Roman" w:cs="Times New Roman"/>
          <w:sz w:val="24"/>
          <w:szCs w:val="24"/>
        </w:rPr>
        <w:br/>
        <w:t>на 2026 год и на плановый период 2027 и 2028 годов</w:t>
      </w:r>
    </w:p>
    <w:p w14:paraId="28B454E5" w14:textId="7FB807A0" w:rsidR="002C6F44" w:rsidRPr="002C6F44" w:rsidRDefault="00AD77AF" w:rsidP="00AD77AF">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34AC20C6" w14:textId="77777777" w:rsidR="002C6F44" w:rsidRPr="002C6F44" w:rsidRDefault="002C6F44" w:rsidP="002C6F44">
      <w:pPr>
        <w:spacing w:after="0" w:line="240" w:lineRule="auto"/>
        <w:rPr>
          <w:rFonts w:ascii="Times New Roman" w:hAnsi="Times New Roman" w:cs="Times New Roman"/>
          <w:sz w:val="2"/>
          <w:szCs w:val="2"/>
        </w:rPr>
      </w:pPr>
    </w:p>
    <w:p w14:paraId="23E3B6C8" w14:textId="051C04E2" w:rsidR="002C6F44" w:rsidRPr="00893292" w:rsidRDefault="002C6F44" w:rsidP="002C6F44">
      <w:pPr>
        <w:spacing w:after="0" w:line="240" w:lineRule="auto"/>
        <w:rPr>
          <w:rFonts w:ascii="Times New Roman" w:hAnsi="Times New Roman" w:cs="Times New Roman"/>
          <w:sz w:val="2"/>
          <w:szCs w:val="2"/>
        </w:rPr>
      </w:pPr>
    </w:p>
    <w:p w14:paraId="1EF40042" w14:textId="588CB1C4" w:rsidR="00893292" w:rsidRPr="000917AC" w:rsidRDefault="00893292"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AD77AF" w:rsidRPr="00911775" w14:paraId="5E677687" w14:textId="77777777" w:rsidTr="002726B6">
        <w:trPr>
          <w:cantSplit/>
        </w:trPr>
        <w:tc>
          <w:tcPr>
            <w:tcW w:w="2968" w:type="pct"/>
            <w:vMerge w:val="restart"/>
            <w:vAlign w:val="center"/>
          </w:tcPr>
          <w:p w14:paraId="304B4B5C" w14:textId="77777777" w:rsidR="00AD77AF" w:rsidRPr="00911775" w:rsidRDefault="00AD77AF"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5396E1F6" w14:textId="77777777" w:rsidR="00AD77AF" w:rsidRPr="00911775" w:rsidRDefault="00AD77AF" w:rsidP="002726B6">
            <w:pPr>
              <w:jc w:val="center"/>
              <w:rPr>
                <w:rFonts w:eastAsia="Calibri"/>
                <w:sz w:val="20"/>
                <w:szCs w:val="20"/>
              </w:rPr>
            </w:pPr>
            <w:r w:rsidRPr="00911775">
              <w:rPr>
                <w:rFonts w:eastAsia="Calibri"/>
                <w:sz w:val="20"/>
                <w:szCs w:val="20"/>
              </w:rPr>
              <w:t>Сумма</w:t>
            </w:r>
          </w:p>
        </w:tc>
      </w:tr>
      <w:tr w:rsidR="00AD77AF" w:rsidRPr="00911775" w14:paraId="71E4700A" w14:textId="77777777" w:rsidTr="002726B6">
        <w:trPr>
          <w:cantSplit/>
        </w:trPr>
        <w:tc>
          <w:tcPr>
            <w:tcW w:w="2968" w:type="pct"/>
            <w:vMerge/>
            <w:vAlign w:val="center"/>
          </w:tcPr>
          <w:p w14:paraId="423B02EB" w14:textId="77777777" w:rsidR="00AD77AF" w:rsidRPr="00911775" w:rsidRDefault="00AD77AF" w:rsidP="002726B6">
            <w:pPr>
              <w:jc w:val="center"/>
              <w:rPr>
                <w:rFonts w:eastAsia="Calibri"/>
                <w:sz w:val="20"/>
                <w:szCs w:val="20"/>
              </w:rPr>
            </w:pPr>
          </w:p>
        </w:tc>
        <w:tc>
          <w:tcPr>
            <w:tcW w:w="677" w:type="pct"/>
            <w:vAlign w:val="center"/>
          </w:tcPr>
          <w:p w14:paraId="6CEBBE18" w14:textId="77777777" w:rsidR="00AD77AF" w:rsidRPr="00911775" w:rsidRDefault="00AD77AF" w:rsidP="002726B6">
            <w:pPr>
              <w:jc w:val="center"/>
              <w:rPr>
                <w:rFonts w:eastAsia="Calibri"/>
                <w:sz w:val="20"/>
                <w:szCs w:val="20"/>
              </w:rPr>
            </w:pPr>
            <w:r w:rsidRPr="00911775">
              <w:rPr>
                <w:rFonts w:eastAsia="Calibri"/>
                <w:sz w:val="20"/>
                <w:szCs w:val="20"/>
              </w:rPr>
              <w:t>на 2026 год</w:t>
            </w:r>
          </w:p>
        </w:tc>
        <w:tc>
          <w:tcPr>
            <w:tcW w:w="677" w:type="pct"/>
            <w:vAlign w:val="center"/>
          </w:tcPr>
          <w:p w14:paraId="2AE89EEC" w14:textId="77777777" w:rsidR="00AD77AF" w:rsidRPr="00911775" w:rsidRDefault="00AD77AF" w:rsidP="002726B6">
            <w:pPr>
              <w:jc w:val="center"/>
              <w:rPr>
                <w:rFonts w:eastAsia="Calibri"/>
                <w:sz w:val="20"/>
                <w:szCs w:val="20"/>
              </w:rPr>
            </w:pPr>
            <w:r w:rsidRPr="00911775">
              <w:rPr>
                <w:rFonts w:eastAsia="Calibri"/>
                <w:sz w:val="20"/>
                <w:szCs w:val="20"/>
              </w:rPr>
              <w:t>на 2027 год</w:t>
            </w:r>
          </w:p>
        </w:tc>
        <w:tc>
          <w:tcPr>
            <w:tcW w:w="678" w:type="pct"/>
            <w:vAlign w:val="center"/>
          </w:tcPr>
          <w:p w14:paraId="3925957B" w14:textId="77777777" w:rsidR="00AD77AF" w:rsidRPr="00911775" w:rsidRDefault="00AD77AF" w:rsidP="002726B6">
            <w:pPr>
              <w:jc w:val="center"/>
              <w:rPr>
                <w:rFonts w:eastAsia="Calibri"/>
                <w:sz w:val="20"/>
                <w:szCs w:val="20"/>
              </w:rPr>
            </w:pPr>
            <w:r w:rsidRPr="00911775">
              <w:rPr>
                <w:rFonts w:eastAsia="Calibri"/>
                <w:sz w:val="20"/>
                <w:szCs w:val="20"/>
              </w:rPr>
              <w:t>на 2028 год</w:t>
            </w:r>
          </w:p>
        </w:tc>
      </w:tr>
    </w:tbl>
    <w:p w14:paraId="34F2FA17" w14:textId="77777777" w:rsidR="00AD77AF" w:rsidRPr="00AD77AF" w:rsidRDefault="00AD77AF"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AD77AF" w:rsidRPr="00911775" w14:paraId="434A08E3" w14:textId="77777777" w:rsidTr="002726B6">
        <w:trPr>
          <w:cantSplit/>
          <w:trHeight w:val="20"/>
          <w:tblHeader/>
        </w:trPr>
        <w:tc>
          <w:tcPr>
            <w:tcW w:w="2968" w:type="pct"/>
            <w:vAlign w:val="center"/>
          </w:tcPr>
          <w:p w14:paraId="649F3362" w14:textId="77777777" w:rsidR="00AD77AF" w:rsidRPr="00911775" w:rsidRDefault="00AD77AF" w:rsidP="002726B6">
            <w:pPr>
              <w:jc w:val="center"/>
              <w:rPr>
                <w:rFonts w:eastAsia="Calibri"/>
                <w:sz w:val="20"/>
                <w:szCs w:val="20"/>
              </w:rPr>
            </w:pPr>
            <w:r w:rsidRPr="00911775">
              <w:rPr>
                <w:rFonts w:eastAsia="Calibri"/>
                <w:sz w:val="20"/>
                <w:szCs w:val="20"/>
              </w:rPr>
              <w:t>1</w:t>
            </w:r>
          </w:p>
        </w:tc>
        <w:tc>
          <w:tcPr>
            <w:tcW w:w="677" w:type="pct"/>
            <w:vAlign w:val="center"/>
          </w:tcPr>
          <w:p w14:paraId="4A831D67" w14:textId="77777777" w:rsidR="00AD77AF" w:rsidRPr="00911775" w:rsidRDefault="00AD77AF" w:rsidP="002726B6">
            <w:pPr>
              <w:jc w:val="center"/>
              <w:rPr>
                <w:rFonts w:eastAsia="Calibri"/>
                <w:sz w:val="20"/>
                <w:szCs w:val="20"/>
              </w:rPr>
            </w:pPr>
            <w:r w:rsidRPr="00911775">
              <w:rPr>
                <w:rFonts w:eastAsia="Calibri"/>
                <w:sz w:val="20"/>
                <w:szCs w:val="20"/>
              </w:rPr>
              <w:t>2</w:t>
            </w:r>
          </w:p>
        </w:tc>
        <w:tc>
          <w:tcPr>
            <w:tcW w:w="677" w:type="pct"/>
            <w:vAlign w:val="center"/>
          </w:tcPr>
          <w:p w14:paraId="230BDA5A" w14:textId="77777777" w:rsidR="00AD77AF" w:rsidRPr="00911775" w:rsidRDefault="00AD77AF" w:rsidP="002726B6">
            <w:pPr>
              <w:jc w:val="center"/>
              <w:rPr>
                <w:rFonts w:eastAsia="Calibri"/>
                <w:sz w:val="20"/>
                <w:szCs w:val="20"/>
              </w:rPr>
            </w:pPr>
            <w:r w:rsidRPr="00911775">
              <w:rPr>
                <w:rFonts w:eastAsia="Calibri"/>
                <w:sz w:val="20"/>
                <w:szCs w:val="20"/>
              </w:rPr>
              <w:t>3</w:t>
            </w:r>
          </w:p>
        </w:tc>
        <w:tc>
          <w:tcPr>
            <w:tcW w:w="678" w:type="pct"/>
            <w:vAlign w:val="center"/>
          </w:tcPr>
          <w:p w14:paraId="18C471AF" w14:textId="77777777" w:rsidR="00AD77AF" w:rsidRPr="00911775" w:rsidRDefault="00AD77AF" w:rsidP="002726B6">
            <w:pPr>
              <w:jc w:val="center"/>
              <w:rPr>
                <w:rFonts w:eastAsia="Calibri"/>
                <w:sz w:val="20"/>
                <w:szCs w:val="20"/>
              </w:rPr>
            </w:pPr>
            <w:r w:rsidRPr="00911775">
              <w:rPr>
                <w:rFonts w:eastAsia="Calibri"/>
                <w:sz w:val="20"/>
                <w:szCs w:val="20"/>
              </w:rPr>
              <w:t>4</w:t>
            </w:r>
          </w:p>
        </w:tc>
      </w:tr>
      <w:tr w:rsidR="00AD77AF" w:rsidRPr="00911775" w14:paraId="3D67BE84" w14:textId="77777777" w:rsidTr="002726B6">
        <w:tblPrEx>
          <w:tblCellMar>
            <w:left w:w="108" w:type="dxa"/>
            <w:right w:w="108" w:type="dxa"/>
          </w:tblCellMar>
        </w:tblPrEx>
        <w:trPr>
          <w:cantSplit/>
          <w:trHeight w:val="20"/>
        </w:trPr>
        <w:tc>
          <w:tcPr>
            <w:tcW w:w="2968" w:type="pct"/>
            <w:noWrap/>
            <w:hideMark/>
          </w:tcPr>
          <w:p w14:paraId="0A43BCCB"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63AE606E"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579,23300</w:t>
            </w:r>
          </w:p>
        </w:tc>
        <w:tc>
          <w:tcPr>
            <w:tcW w:w="677" w:type="pct"/>
            <w:noWrap/>
            <w:hideMark/>
          </w:tcPr>
          <w:p w14:paraId="33B64E01"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643,66800</w:t>
            </w:r>
          </w:p>
        </w:tc>
        <w:tc>
          <w:tcPr>
            <w:tcW w:w="678" w:type="pct"/>
            <w:noWrap/>
            <w:hideMark/>
          </w:tcPr>
          <w:p w14:paraId="73DB415F"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813,74000</w:t>
            </w:r>
          </w:p>
        </w:tc>
      </w:tr>
      <w:tr w:rsidR="00AD77AF" w:rsidRPr="00911775" w14:paraId="42C40863" w14:textId="77777777" w:rsidTr="002726B6">
        <w:tblPrEx>
          <w:tblCellMar>
            <w:left w:w="108" w:type="dxa"/>
            <w:right w:w="108" w:type="dxa"/>
          </w:tblCellMar>
        </w:tblPrEx>
        <w:trPr>
          <w:cantSplit/>
          <w:trHeight w:val="20"/>
        </w:trPr>
        <w:tc>
          <w:tcPr>
            <w:tcW w:w="2968" w:type="pct"/>
            <w:noWrap/>
            <w:hideMark/>
          </w:tcPr>
          <w:p w14:paraId="5004A219"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5CCB723F"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579,23300</w:t>
            </w:r>
          </w:p>
        </w:tc>
        <w:tc>
          <w:tcPr>
            <w:tcW w:w="677" w:type="pct"/>
            <w:noWrap/>
            <w:hideMark/>
          </w:tcPr>
          <w:p w14:paraId="03EABA93"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643,66800</w:t>
            </w:r>
          </w:p>
        </w:tc>
        <w:tc>
          <w:tcPr>
            <w:tcW w:w="678" w:type="pct"/>
            <w:noWrap/>
            <w:hideMark/>
          </w:tcPr>
          <w:p w14:paraId="5F044B27"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813,74000</w:t>
            </w:r>
          </w:p>
        </w:tc>
      </w:tr>
      <w:tr w:rsidR="00AD77AF" w:rsidRPr="00911775" w14:paraId="0E03808F" w14:textId="77777777" w:rsidTr="002726B6">
        <w:tblPrEx>
          <w:tblCellMar>
            <w:left w:w="108" w:type="dxa"/>
            <w:right w:w="108" w:type="dxa"/>
          </w:tblCellMar>
        </w:tblPrEx>
        <w:trPr>
          <w:cantSplit/>
          <w:trHeight w:val="20"/>
        </w:trPr>
        <w:tc>
          <w:tcPr>
            <w:tcW w:w="2968" w:type="pct"/>
            <w:noWrap/>
            <w:hideMark/>
          </w:tcPr>
          <w:p w14:paraId="7582830C"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AEA4F55"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579,23300</w:t>
            </w:r>
          </w:p>
        </w:tc>
        <w:tc>
          <w:tcPr>
            <w:tcW w:w="677" w:type="pct"/>
            <w:noWrap/>
            <w:hideMark/>
          </w:tcPr>
          <w:p w14:paraId="79F23FF9"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643,66800</w:t>
            </w:r>
          </w:p>
        </w:tc>
        <w:tc>
          <w:tcPr>
            <w:tcW w:w="678" w:type="pct"/>
            <w:noWrap/>
            <w:hideMark/>
          </w:tcPr>
          <w:p w14:paraId="5D8D3A54"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813,74000</w:t>
            </w:r>
          </w:p>
        </w:tc>
      </w:tr>
      <w:tr w:rsidR="00AD77AF" w:rsidRPr="00911775" w14:paraId="559A317F" w14:textId="77777777" w:rsidTr="002726B6">
        <w:tblPrEx>
          <w:tblCellMar>
            <w:left w:w="108" w:type="dxa"/>
            <w:right w:w="108" w:type="dxa"/>
          </w:tblCellMar>
        </w:tblPrEx>
        <w:trPr>
          <w:cantSplit/>
          <w:trHeight w:val="20"/>
        </w:trPr>
        <w:tc>
          <w:tcPr>
            <w:tcW w:w="2968" w:type="pct"/>
            <w:noWrap/>
            <w:hideMark/>
          </w:tcPr>
          <w:p w14:paraId="3767B1D6"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01E27F3"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579,23300</w:t>
            </w:r>
          </w:p>
        </w:tc>
        <w:tc>
          <w:tcPr>
            <w:tcW w:w="677" w:type="pct"/>
            <w:noWrap/>
            <w:hideMark/>
          </w:tcPr>
          <w:p w14:paraId="3FEF5A83"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643,66800</w:t>
            </w:r>
          </w:p>
        </w:tc>
        <w:tc>
          <w:tcPr>
            <w:tcW w:w="678" w:type="pct"/>
            <w:noWrap/>
            <w:hideMark/>
          </w:tcPr>
          <w:p w14:paraId="5C702722"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813,74000</w:t>
            </w:r>
          </w:p>
        </w:tc>
      </w:tr>
      <w:tr w:rsidR="00AD77AF" w:rsidRPr="00911775" w14:paraId="3707CB04" w14:textId="77777777" w:rsidTr="002726B6">
        <w:tblPrEx>
          <w:tblCellMar>
            <w:left w:w="108" w:type="dxa"/>
            <w:right w:w="108" w:type="dxa"/>
          </w:tblCellMar>
        </w:tblPrEx>
        <w:trPr>
          <w:cantSplit/>
          <w:trHeight w:val="20"/>
        </w:trPr>
        <w:tc>
          <w:tcPr>
            <w:tcW w:w="2968" w:type="pct"/>
            <w:noWrap/>
            <w:hideMark/>
          </w:tcPr>
          <w:p w14:paraId="1769AF6E"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4C7BBDB7"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218,59400</w:t>
            </w:r>
          </w:p>
        </w:tc>
        <w:tc>
          <w:tcPr>
            <w:tcW w:w="677" w:type="pct"/>
            <w:noWrap/>
            <w:hideMark/>
          </w:tcPr>
          <w:p w14:paraId="4229FC82"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244,37200</w:t>
            </w:r>
          </w:p>
        </w:tc>
        <w:tc>
          <w:tcPr>
            <w:tcW w:w="678" w:type="pct"/>
            <w:noWrap/>
            <w:hideMark/>
          </w:tcPr>
          <w:p w14:paraId="5FC8D7B3"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312,40000</w:t>
            </w:r>
          </w:p>
        </w:tc>
      </w:tr>
      <w:tr w:rsidR="00AD77AF" w:rsidRPr="00911775" w14:paraId="1E01FF9A" w14:textId="77777777" w:rsidTr="002726B6">
        <w:tblPrEx>
          <w:tblCellMar>
            <w:left w:w="108" w:type="dxa"/>
            <w:right w:w="108" w:type="dxa"/>
          </w:tblCellMar>
        </w:tblPrEx>
        <w:trPr>
          <w:cantSplit/>
          <w:trHeight w:val="20"/>
        </w:trPr>
        <w:tc>
          <w:tcPr>
            <w:tcW w:w="2968" w:type="pct"/>
            <w:noWrap/>
            <w:hideMark/>
          </w:tcPr>
          <w:p w14:paraId="41041BE4"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5AEBF96"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579,23300</w:t>
            </w:r>
          </w:p>
        </w:tc>
        <w:tc>
          <w:tcPr>
            <w:tcW w:w="677" w:type="pct"/>
            <w:noWrap/>
            <w:hideMark/>
          </w:tcPr>
          <w:p w14:paraId="2BF8BB74"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643,66800</w:t>
            </w:r>
          </w:p>
        </w:tc>
        <w:tc>
          <w:tcPr>
            <w:tcW w:w="678" w:type="pct"/>
            <w:noWrap/>
            <w:hideMark/>
          </w:tcPr>
          <w:p w14:paraId="003C2271"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813,74000</w:t>
            </w:r>
          </w:p>
        </w:tc>
      </w:tr>
      <w:tr w:rsidR="00AD77AF" w:rsidRPr="00911775" w14:paraId="1704C015" w14:textId="77777777" w:rsidTr="002726B6">
        <w:tblPrEx>
          <w:tblCellMar>
            <w:left w:w="108" w:type="dxa"/>
            <w:right w:w="108" w:type="dxa"/>
          </w:tblCellMar>
        </w:tblPrEx>
        <w:trPr>
          <w:cantSplit/>
          <w:trHeight w:val="20"/>
        </w:trPr>
        <w:tc>
          <w:tcPr>
            <w:tcW w:w="2968" w:type="pct"/>
            <w:noWrap/>
            <w:hideMark/>
          </w:tcPr>
          <w:p w14:paraId="4DB7736A"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1D381C7"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579,23300</w:t>
            </w:r>
          </w:p>
        </w:tc>
        <w:tc>
          <w:tcPr>
            <w:tcW w:w="677" w:type="pct"/>
            <w:noWrap/>
            <w:hideMark/>
          </w:tcPr>
          <w:p w14:paraId="7A2661B7"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643,66800</w:t>
            </w:r>
          </w:p>
        </w:tc>
        <w:tc>
          <w:tcPr>
            <w:tcW w:w="678" w:type="pct"/>
            <w:noWrap/>
            <w:hideMark/>
          </w:tcPr>
          <w:p w14:paraId="2D7FB30D"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813,74000</w:t>
            </w:r>
          </w:p>
        </w:tc>
      </w:tr>
      <w:tr w:rsidR="00AD77AF" w:rsidRPr="00911775" w14:paraId="0C359DA5" w14:textId="77777777" w:rsidTr="002726B6">
        <w:tblPrEx>
          <w:tblCellMar>
            <w:left w:w="108" w:type="dxa"/>
            <w:right w:w="108" w:type="dxa"/>
          </w:tblCellMar>
        </w:tblPrEx>
        <w:trPr>
          <w:cantSplit/>
          <w:trHeight w:val="20"/>
        </w:trPr>
        <w:tc>
          <w:tcPr>
            <w:tcW w:w="2968" w:type="pct"/>
            <w:noWrap/>
            <w:hideMark/>
          </w:tcPr>
          <w:p w14:paraId="2C49AE9C"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1BC6D5E"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579,23300</w:t>
            </w:r>
          </w:p>
        </w:tc>
        <w:tc>
          <w:tcPr>
            <w:tcW w:w="677" w:type="pct"/>
            <w:noWrap/>
            <w:hideMark/>
          </w:tcPr>
          <w:p w14:paraId="54BC68B1"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643,66800</w:t>
            </w:r>
          </w:p>
        </w:tc>
        <w:tc>
          <w:tcPr>
            <w:tcW w:w="678" w:type="pct"/>
            <w:noWrap/>
            <w:hideMark/>
          </w:tcPr>
          <w:p w14:paraId="5B093B52"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813,74000</w:t>
            </w:r>
          </w:p>
        </w:tc>
      </w:tr>
      <w:tr w:rsidR="00AD77AF" w:rsidRPr="00911775" w14:paraId="1FC95B4E" w14:textId="77777777" w:rsidTr="002726B6">
        <w:tblPrEx>
          <w:tblCellMar>
            <w:left w:w="108" w:type="dxa"/>
            <w:right w:w="108" w:type="dxa"/>
          </w:tblCellMar>
        </w:tblPrEx>
        <w:trPr>
          <w:cantSplit/>
          <w:trHeight w:val="20"/>
        </w:trPr>
        <w:tc>
          <w:tcPr>
            <w:tcW w:w="2968" w:type="pct"/>
            <w:noWrap/>
            <w:hideMark/>
          </w:tcPr>
          <w:p w14:paraId="7FED8925"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6B35836"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579,23300</w:t>
            </w:r>
          </w:p>
        </w:tc>
        <w:tc>
          <w:tcPr>
            <w:tcW w:w="677" w:type="pct"/>
            <w:noWrap/>
            <w:hideMark/>
          </w:tcPr>
          <w:p w14:paraId="394BEE8D"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643,66800</w:t>
            </w:r>
          </w:p>
        </w:tc>
        <w:tc>
          <w:tcPr>
            <w:tcW w:w="678" w:type="pct"/>
            <w:noWrap/>
            <w:hideMark/>
          </w:tcPr>
          <w:p w14:paraId="310B7662"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813,74000</w:t>
            </w:r>
          </w:p>
        </w:tc>
      </w:tr>
      <w:tr w:rsidR="00AD77AF" w:rsidRPr="00911775" w14:paraId="61DF5DC6" w14:textId="77777777" w:rsidTr="002726B6">
        <w:tblPrEx>
          <w:tblCellMar>
            <w:left w:w="108" w:type="dxa"/>
            <w:right w:w="108" w:type="dxa"/>
          </w:tblCellMar>
        </w:tblPrEx>
        <w:trPr>
          <w:cantSplit/>
          <w:trHeight w:val="20"/>
        </w:trPr>
        <w:tc>
          <w:tcPr>
            <w:tcW w:w="2968" w:type="pct"/>
            <w:noWrap/>
            <w:hideMark/>
          </w:tcPr>
          <w:p w14:paraId="0AC080AD"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16152F50"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1 158,45400</w:t>
            </w:r>
          </w:p>
        </w:tc>
        <w:tc>
          <w:tcPr>
            <w:tcW w:w="677" w:type="pct"/>
            <w:noWrap/>
            <w:hideMark/>
          </w:tcPr>
          <w:p w14:paraId="45C4C7F5"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1 287,34000</w:t>
            </w:r>
          </w:p>
        </w:tc>
        <w:tc>
          <w:tcPr>
            <w:tcW w:w="678" w:type="pct"/>
            <w:noWrap/>
            <w:hideMark/>
          </w:tcPr>
          <w:p w14:paraId="2937EF2D"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1 627,48000</w:t>
            </w:r>
          </w:p>
        </w:tc>
      </w:tr>
      <w:tr w:rsidR="00AD77AF" w:rsidRPr="00911775" w14:paraId="770B880F" w14:textId="77777777" w:rsidTr="002726B6">
        <w:tblPrEx>
          <w:tblCellMar>
            <w:left w:w="108" w:type="dxa"/>
            <w:right w:w="108" w:type="dxa"/>
          </w:tblCellMar>
        </w:tblPrEx>
        <w:trPr>
          <w:cantSplit/>
          <w:trHeight w:val="20"/>
        </w:trPr>
        <w:tc>
          <w:tcPr>
            <w:tcW w:w="2968" w:type="pct"/>
            <w:noWrap/>
            <w:hideMark/>
          </w:tcPr>
          <w:p w14:paraId="511D5942" w14:textId="77777777" w:rsidR="00AD77AF" w:rsidRPr="00911775" w:rsidRDefault="00AD77AF"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DF61B21"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218,59400</w:t>
            </w:r>
          </w:p>
        </w:tc>
        <w:tc>
          <w:tcPr>
            <w:tcW w:w="677" w:type="pct"/>
            <w:noWrap/>
            <w:hideMark/>
          </w:tcPr>
          <w:p w14:paraId="157BBF3F"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244,37200</w:t>
            </w:r>
          </w:p>
        </w:tc>
        <w:tc>
          <w:tcPr>
            <w:tcW w:w="678" w:type="pct"/>
            <w:noWrap/>
            <w:hideMark/>
          </w:tcPr>
          <w:p w14:paraId="476489E9"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312,40000</w:t>
            </w:r>
          </w:p>
        </w:tc>
      </w:tr>
      <w:tr w:rsidR="00AD77AF" w:rsidRPr="00911775" w14:paraId="1DFEA5C9" w14:textId="77777777" w:rsidTr="002726B6">
        <w:tblPrEx>
          <w:tblCellMar>
            <w:left w:w="108" w:type="dxa"/>
            <w:right w:w="108" w:type="dxa"/>
          </w:tblCellMar>
        </w:tblPrEx>
        <w:trPr>
          <w:cantSplit/>
          <w:trHeight w:val="20"/>
        </w:trPr>
        <w:tc>
          <w:tcPr>
            <w:tcW w:w="2968" w:type="pct"/>
            <w:noWrap/>
            <w:hideMark/>
          </w:tcPr>
          <w:p w14:paraId="106F8E2E"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Нераспределенный резерв</w:t>
            </w:r>
          </w:p>
        </w:tc>
        <w:tc>
          <w:tcPr>
            <w:tcW w:w="677" w:type="pct"/>
            <w:noWrap/>
            <w:hideMark/>
          </w:tcPr>
          <w:p w14:paraId="22AE2F63"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218,59400</w:t>
            </w:r>
          </w:p>
        </w:tc>
        <w:tc>
          <w:tcPr>
            <w:tcW w:w="677" w:type="pct"/>
            <w:noWrap/>
            <w:hideMark/>
          </w:tcPr>
          <w:p w14:paraId="0F5CB70B"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244,37200</w:t>
            </w:r>
          </w:p>
        </w:tc>
        <w:tc>
          <w:tcPr>
            <w:tcW w:w="678" w:type="pct"/>
            <w:noWrap/>
            <w:hideMark/>
          </w:tcPr>
          <w:p w14:paraId="72E6DECF"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312,40000</w:t>
            </w:r>
          </w:p>
        </w:tc>
      </w:tr>
      <w:tr w:rsidR="00AD77AF" w:rsidRPr="00911775" w14:paraId="190F8D40" w14:textId="77777777" w:rsidTr="002726B6">
        <w:tblPrEx>
          <w:tblCellMar>
            <w:left w:w="108" w:type="dxa"/>
            <w:right w:w="108" w:type="dxa"/>
          </w:tblCellMar>
        </w:tblPrEx>
        <w:trPr>
          <w:cantSplit/>
          <w:trHeight w:val="20"/>
        </w:trPr>
        <w:tc>
          <w:tcPr>
            <w:tcW w:w="2968" w:type="pct"/>
            <w:noWrap/>
            <w:hideMark/>
          </w:tcPr>
          <w:p w14:paraId="4D2AC9CA" w14:textId="77777777" w:rsidR="00AD77AF" w:rsidRPr="00911775" w:rsidRDefault="00AD77AF"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7D8C25F1"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6 448,10000</w:t>
            </w:r>
          </w:p>
        </w:tc>
        <w:tc>
          <w:tcPr>
            <w:tcW w:w="677" w:type="pct"/>
            <w:noWrap/>
            <w:hideMark/>
          </w:tcPr>
          <w:p w14:paraId="04988D69"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7 169,80000</w:t>
            </w:r>
          </w:p>
        </w:tc>
        <w:tc>
          <w:tcPr>
            <w:tcW w:w="678" w:type="pct"/>
            <w:noWrap/>
            <w:hideMark/>
          </w:tcPr>
          <w:p w14:paraId="6B759630" w14:textId="77777777" w:rsidR="00AD77AF" w:rsidRPr="00911775" w:rsidRDefault="00AD77AF" w:rsidP="002726B6">
            <w:pPr>
              <w:jc w:val="right"/>
              <w:rPr>
                <w:rFonts w:eastAsia="Times New Roman"/>
                <w:color w:val="000000"/>
                <w:sz w:val="20"/>
                <w:szCs w:val="20"/>
                <w:lang w:eastAsia="ru-RU"/>
              </w:rPr>
            </w:pPr>
            <w:r w:rsidRPr="00911775">
              <w:rPr>
                <w:rFonts w:eastAsia="Times New Roman"/>
                <w:color w:val="000000"/>
                <w:sz w:val="20"/>
                <w:szCs w:val="20"/>
                <w:lang w:eastAsia="ru-RU"/>
              </w:rPr>
              <w:t>9 074,60000</w:t>
            </w:r>
          </w:p>
        </w:tc>
      </w:tr>
    </w:tbl>
    <w:p w14:paraId="71E7CACE" w14:textId="62781CBA"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645C2ADC"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14.</w:t>
      </w:r>
    </w:p>
    <w:p w14:paraId="441A6B49" w14:textId="4D094985" w:rsidR="00FB1F0F" w:rsidRPr="00911775" w:rsidRDefault="00FB1F0F" w:rsidP="00FB1F0F">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осуществление полномочий по обеспечению жильем отдельных категорий граждан, установленных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Федеральным законом от 12 января 1995 года № 5-ФЗ «О ветеранах», в соответствии с Указом Президента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Российской Федерации от 7 мая 2008 года № 714 «Об обеспечении жильем ветеранов Великой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Отечественной войны 1941–1945 годов»</w:t>
      </w:r>
      <w:r w:rsidRPr="00911775">
        <w:rPr>
          <w:rFonts w:ascii="Times New Roman" w:eastAsia="Calibri" w:hAnsi="Times New Roman" w:cs="Times New Roman"/>
          <w:sz w:val="24"/>
          <w:szCs w:val="24"/>
        </w:rPr>
        <w:br/>
        <w:t>на 2026 год и на плановый период 2027 и 2028 годов</w:t>
      </w:r>
    </w:p>
    <w:p w14:paraId="75566FF5" w14:textId="4492956D" w:rsidR="002C6F44" w:rsidRPr="002C6F44" w:rsidRDefault="00FB1F0F" w:rsidP="00FB1F0F">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5C9A57D0" w14:textId="77777777" w:rsidR="002C6F44" w:rsidRPr="002C6F44" w:rsidRDefault="002C6F44" w:rsidP="002C6F44">
      <w:pPr>
        <w:spacing w:after="0" w:line="240" w:lineRule="auto"/>
        <w:rPr>
          <w:rFonts w:ascii="Times New Roman" w:hAnsi="Times New Roman" w:cs="Times New Roman"/>
          <w:sz w:val="2"/>
          <w:szCs w:val="2"/>
        </w:rPr>
      </w:pPr>
    </w:p>
    <w:p w14:paraId="4A5DA9E2" w14:textId="1BAAB700" w:rsidR="002C6F44" w:rsidRPr="007159E5" w:rsidRDefault="002C6F44" w:rsidP="002C6F44">
      <w:pPr>
        <w:spacing w:after="0" w:line="240" w:lineRule="auto"/>
        <w:rPr>
          <w:rFonts w:ascii="Times New Roman" w:hAnsi="Times New Roman" w:cs="Times New Roman"/>
          <w:sz w:val="2"/>
          <w:szCs w:val="2"/>
        </w:rPr>
      </w:pPr>
    </w:p>
    <w:p w14:paraId="7F3B4E18" w14:textId="04186898" w:rsidR="007159E5" w:rsidRPr="00E66B74" w:rsidRDefault="007159E5"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B1F0F" w:rsidRPr="00911775" w14:paraId="046F8992" w14:textId="77777777" w:rsidTr="002726B6">
        <w:trPr>
          <w:cantSplit/>
        </w:trPr>
        <w:tc>
          <w:tcPr>
            <w:tcW w:w="2968" w:type="pct"/>
            <w:vMerge w:val="restart"/>
            <w:vAlign w:val="center"/>
          </w:tcPr>
          <w:p w14:paraId="2AAE0BF4" w14:textId="77777777" w:rsidR="00FB1F0F" w:rsidRPr="00911775" w:rsidRDefault="00FB1F0F"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720D547F" w14:textId="77777777" w:rsidR="00FB1F0F" w:rsidRPr="00911775" w:rsidRDefault="00FB1F0F" w:rsidP="002726B6">
            <w:pPr>
              <w:jc w:val="center"/>
              <w:rPr>
                <w:rFonts w:eastAsia="Calibri"/>
                <w:sz w:val="20"/>
                <w:szCs w:val="20"/>
              </w:rPr>
            </w:pPr>
            <w:r w:rsidRPr="00911775">
              <w:rPr>
                <w:rFonts w:eastAsia="Calibri"/>
                <w:sz w:val="20"/>
                <w:szCs w:val="20"/>
              </w:rPr>
              <w:t>Сумма</w:t>
            </w:r>
          </w:p>
        </w:tc>
      </w:tr>
      <w:tr w:rsidR="00FB1F0F" w:rsidRPr="00911775" w14:paraId="744CC8BF" w14:textId="77777777" w:rsidTr="002726B6">
        <w:trPr>
          <w:cantSplit/>
        </w:trPr>
        <w:tc>
          <w:tcPr>
            <w:tcW w:w="2968" w:type="pct"/>
            <w:vMerge/>
            <w:vAlign w:val="center"/>
          </w:tcPr>
          <w:p w14:paraId="45FD5C36" w14:textId="77777777" w:rsidR="00FB1F0F" w:rsidRPr="00911775" w:rsidRDefault="00FB1F0F" w:rsidP="002726B6">
            <w:pPr>
              <w:jc w:val="center"/>
              <w:rPr>
                <w:rFonts w:eastAsia="Calibri"/>
                <w:sz w:val="20"/>
                <w:szCs w:val="20"/>
              </w:rPr>
            </w:pPr>
          </w:p>
        </w:tc>
        <w:tc>
          <w:tcPr>
            <w:tcW w:w="677" w:type="pct"/>
            <w:vAlign w:val="center"/>
          </w:tcPr>
          <w:p w14:paraId="23C769F9" w14:textId="77777777" w:rsidR="00FB1F0F" w:rsidRPr="00911775" w:rsidRDefault="00FB1F0F" w:rsidP="002726B6">
            <w:pPr>
              <w:jc w:val="center"/>
              <w:rPr>
                <w:rFonts w:eastAsia="Calibri"/>
                <w:sz w:val="20"/>
                <w:szCs w:val="20"/>
              </w:rPr>
            </w:pPr>
            <w:r w:rsidRPr="00911775">
              <w:rPr>
                <w:rFonts w:eastAsia="Calibri"/>
                <w:sz w:val="20"/>
                <w:szCs w:val="20"/>
              </w:rPr>
              <w:t>на 2026 год</w:t>
            </w:r>
          </w:p>
        </w:tc>
        <w:tc>
          <w:tcPr>
            <w:tcW w:w="677" w:type="pct"/>
            <w:vAlign w:val="center"/>
          </w:tcPr>
          <w:p w14:paraId="34392D94" w14:textId="77777777" w:rsidR="00FB1F0F" w:rsidRPr="00911775" w:rsidRDefault="00FB1F0F" w:rsidP="002726B6">
            <w:pPr>
              <w:jc w:val="center"/>
              <w:rPr>
                <w:rFonts w:eastAsia="Calibri"/>
                <w:sz w:val="20"/>
                <w:szCs w:val="20"/>
              </w:rPr>
            </w:pPr>
            <w:r w:rsidRPr="00911775">
              <w:rPr>
                <w:rFonts w:eastAsia="Calibri"/>
                <w:sz w:val="20"/>
                <w:szCs w:val="20"/>
              </w:rPr>
              <w:t>на 2027 год</w:t>
            </w:r>
          </w:p>
        </w:tc>
        <w:tc>
          <w:tcPr>
            <w:tcW w:w="678" w:type="pct"/>
            <w:vAlign w:val="center"/>
          </w:tcPr>
          <w:p w14:paraId="1096627B" w14:textId="77777777" w:rsidR="00FB1F0F" w:rsidRPr="00911775" w:rsidRDefault="00FB1F0F" w:rsidP="002726B6">
            <w:pPr>
              <w:jc w:val="center"/>
              <w:rPr>
                <w:rFonts w:eastAsia="Calibri"/>
                <w:sz w:val="20"/>
                <w:szCs w:val="20"/>
              </w:rPr>
            </w:pPr>
            <w:r w:rsidRPr="00911775">
              <w:rPr>
                <w:rFonts w:eastAsia="Calibri"/>
                <w:sz w:val="20"/>
                <w:szCs w:val="20"/>
              </w:rPr>
              <w:t>на 2028 год</w:t>
            </w:r>
          </w:p>
        </w:tc>
      </w:tr>
    </w:tbl>
    <w:p w14:paraId="1A6894F2" w14:textId="77777777" w:rsidR="00FB1F0F" w:rsidRPr="00FB1F0F" w:rsidRDefault="00FB1F0F"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B1F0F" w:rsidRPr="00911775" w14:paraId="489F0D9C" w14:textId="77777777" w:rsidTr="002726B6">
        <w:trPr>
          <w:cantSplit/>
          <w:trHeight w:val="20"/>
          <w:tblHeader/>
        </w:trPr>
        <w:tc>
          <w:tcPr>
            <w:tcW w:w="2968" w:type="pct"/>
            <w:vAlign w:val="center"/>
          </w:tcPr>
          <w:p w14:paraId="571A49F1" w14:textId="77777777" w:rsidR="00FB1F0F" w:rsidRPr="00911775" w:rsidRDefault="00FB1F0F" w:rsidP="002726B6">
            <w:pPr>
              <w:jc w:val="center"/>
              <w:rPr>
                <w:rFonts w:eastAsia="Calibri"/>
                <w:sz w:val="20"/>
                <w:szCs w:val="20"/>
              </w:rPr>
            </w:pPr>
            <w:r w:rsidRPr="00911775">
              <w:rPr>
                <w:rFonts w:eastAsia="Calibri"/>
                <w:sz w:val="20"/>
                <w:szCs w:val="20"/>
              </w:rPr>
              <w:t>1</w:t>
            </w:r>
          </w:p>
        </w:tc>
        <w:tc>
          <w:tcPr>
            <w:tcW w:w="677" w:type="pct"/>
            <w:vAlign w:val="center"/>
          </w:tcPr>
          <w:p w14:paraId="26937DE4" w14:textId="77777777" w:rsidR="00FB1F0F" w:rsidRPr="00911775" w:rsidRDefault="00FB1F0F" w:rsidP="002726B6">
            <w:pPr>
              <w:jc w:val="center"/>
              <w:rPr>
                <w:rFonts w:eastAsia="Calibri"/>
                <w:sz w:val="20"/>
                <w:szCs w:val="20"/>
              </w:rPr>
            </w:pPr>
            <w:r w:rsidRPr="00911775">
              <w:rPr>
                <w:rFonts w:eastAsia="Calibri"/>
                <w:sz w:val="20"/>
                <w:szCs w:val="20"/>
              </w:rPr>
              <w:t>2</w:t>
            </w:r>
          </w:p>
        </w:tc>
        <w:tc>
          <w:tcPr>
            <w:tcW w:w="677" w:type="pct"/>
            <w:vAlign w:val="center"/>
          </w:tcPr>
          <w:p w14:paraId="0351576B" w14:textId="77777777" w:rsidR="00FB1F0F" w:rsidRPr="00911775" w:rsidRDefault="00FB1F0F" w:rsidP="002726B6">
            <w:pPr>
              <w:jc w:val="center"/>
              <w:rPr>
                <w:rFonts w:eastAsia="Calibri"/>
                <w:sz w:val="20"/>
                <w:szCs w:val="20"/>
              </w:rPr>
            </w:pPr>
            <w:r w:rsidRPr="00911775">
              <w:rPr>
                <w:rFonts w:eastAsia="Calibri"/>
                <w:sz w:val="20"/>
                <w:szCs w:val="20"/>
              </w:rPr>
              <w:t>3</w:t>
            </w:r>
          </w:p>
        </w:tc>
        <w:tc>
          <w:tcPr>
            <w:tcW w:w="678" w:type="pct"/>
            <w:vAlign w:val="center"/>
          </w:tcPr>
          <w:p w14:paraId="62935133" w14:textId="77777777" w:rsidR="00FB1F0F" w:rsidRPr="00911775" w:rsidRDefault="00FB1F0F" w:rsidP="002726B6">
            <w:pPr>
              <w:jc w:val="center"/>
              <w:rPr>
                <w:rFonts w:eastAsia="Calibri"/>
                <w:sz w:val="20"/>
                <w:szCs w:val="20"/>
              </w:rPr>
            </w:pPr>
            <w:r w:rsidRPr="00911775">
              <w:rPr>
                <w:rFonts w:eastAsia="Calibri"/>
                <w:sz w:val="20"/>
                <w:szCs w:val="20"/>
              </w:rPr>
              <w:t>4</w:t>
            </w:r>
          </w:p>
        </w:tc>
      </w:tr>
      <w:tr w:rsidR="00FB1F0F" w:rsidRPr="00911775" w14:paraId="56A899A1" w14:textId="77777777" w:rsidTr="002726B6">
        <w:tblPrEx>
          <w:tblCellMar>
            <w:left w:w="108" w:type="dxa"/>
            <w:right w:w="108" w:type="dxa"/>
          </w:tblCellMar>
        </w:tblPrEx>
        <w:trPr>
          <w:cantSplit/>
          <w:trHeight w:val="20"/>
        </w:trPr>
        <w:tc>
          <w:tcPr>
            <w:tcW w:w="2968" w:type="pct"/>
            <w:noWrap/>
            <w:hideMark/>
          </w:tcPr>
          <w:p w14:paraId="18DA02B9" w14:textId="77777777" w:rsidR="00FB1F0F" w:rsidRPr="00911775" w:rsidRDefault="00FB1F0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7EA74001" w14:textId="77777777" w:rsidR="00FB1F0F" w:rsidRPr="00911775" w:rsidRDefault="00FB1F0F" w:rsidP="002726B6">
            <w:pPr>
              <w:jc w:val="right"/>
              <w:rPr>
                <w:rFonts w:eastAsia="Times New Roman"/>
                <w:color w:val="000000"/>
                <w:sz w:val="20"/>
                <w:szCs w:val="20"/>
                <w:lang w:eastAsia="ru-RU"/>
              </w:rPr>
            </w:pPr>
            <w:r w:rsidRPr="00911775">
              <w:rPr>
                <w:rFonts w:eastAsia="Times New Roman"/>
                <w:color w:val="000000"/>
                <w:sz w:val="20"/>
                <w:szCs w:val="20"/>
                <w:lang w:eastAsia="ru-RU"/>
              </w:rPr>
              <w:t>8 382,74400</w:t>
            </w:r>
          </w:p>
        </w:tc>
        <w:tc>
          <w:tcPr>
            <w:tcW w:w="677" w:type="pct"/>
            <w:noWrap/>
            <w:hideMark/>
          </w:tcPr>
          <w:p w14:paraId="714F6D88" w14:textId="77777777" w:rsidR="00FB1F0F" w:rsidRPr="00911775" w:rsidRDefault="00FB1F0F"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0F29EE53" w14:textId="77777777" w:rsidR="00FB1F0F" w:rsidRPr="00911775" w:rsidRDefault="00FB1F0F"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FB1F0F" w:rsidRPr="00911775" w14:paraId="34B26B22" w14:textId="77777777" w:rsidTr="002726B6">
        <w:tblPrEx>
          <w:tblCellMar>
            <w:left w:w="108" w:type="dxa"/>
            <w:right w:w="108" w:type="dxa"/>
          </w:tblCellMar>
        </w:tblPrEx>
        <w:trPr>
          <w:cantSplit/>
          <w:trHeight w:val="20"/>
        </w:trPr>
        <w:tc>
          <w:tcPr>
            <w:tcW w:w="2968" w:type="pct"/>
            <w:noWrap/>
            <w:hideMark/>
          </w:tcPr>
          <w:p w14:paraId="1D1A872A" w14:textId="77777777" w:rsidR="00FB1F0F" w:rsidRPr="00911775" w:rsidRDefault="00FB1F0F"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1DC00949" w14:textId="77777777" w:rsidR="00FB1F0F" w:rsidRPr="00911775" w:rsidRDefault="00FB1F0F" w:rsidP="002726B6">
            <w:pPr>
              <w:jc w:val="right"/>
              <w:rPr>
                <w:rFonts w:eastAsia="Times New Roman"/>
                <w:color w:val="000000"/>
                <w:sz w:val="20"/>
                <w:szCs w:val="20"/>
                <w:lang w:eastAsia="ru-RU"/>
              </w:rPr>
            </w:pPr>
            <w:r w:rsidRPr="00911775">
              <w:rPr>
                <w:rFonts w:eastAsia="Times New Roman"/>
                <w:color w:val="000000"/>
                <w:sz w:val="20"/>
                <w:szCs w:val="20"/>
                <w:lang w:eastAsia="ru-RU"/>
              </w:rPr>
              <w:t>8 382,74400</w:t>
            </w:r>
          </w:p>
        </w:tc>
        <w:tc>
          <w:tcPr>
            <w:tcW w:w="677" w:type="pct"/>
            <w:noWrap/>
            <w:hideMark/>
          </w:tcPr>
          <w:p w14:paraId="6B3103BE" w14:textId="77777777" w:rsidR="00FB1F0F" w:rsidRPr="00911775" w:rsidRDefault="00FB1F0F"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52698223" w14:textId="77777777" w:rsidR="00FB1F0F" w:rsidRPr="00911775" w:rsidRDefault="00FB1F0F"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bl>
    <w:p w14:paraId="064B0EA2" w14:textId="3A925235"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087D13ED"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15.</w:t>
      </w:r>
    </w:p>
    <w:p w14:paraId="72ACAAC6" w14:textId="77777777" w:rsidR="00FB1F0F" w:rsidRPr="00911775" w:rsidRDefault="00FB1F0F" w:rsidP="00FB1F0F">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на осуществление полномочий по обеспечению жильем отдельных категорий граждан,</w:t>
      </w:r>
      <w:r w:rsidRPr="00911775">
        <w:rPr>
          <w:rFonts w:ascii="Times New Roman" w:eastAsia="Calibri" w:hAnsi="Times New Roman" w:cs="Times New Roman"/>
          <w:sz w:val="24"/>
          <w:szCs w:val="24"/>
        </w:rPr>
        <w:br/>
        <w:t>установленных Федеральным законом от 24 ноября 1995 года № 181-ФЗ</w:t>
      </w:r>
      <w:r w:rsidRPr="00911775">
        <w:rPr>
          <w:rFonts w:ascii="Times New Roman" w:eastAsia="Calibri" w:hAnsi="Times New Roman" w:cs="Times New Roman"/>
          <w:sz w:val="24"/>
          <w:szCs w:val="24"/>
        </w:rPr>
        <w:br/>
        <w:t>«О социальной защите инвалидов в Российской Федерации»</w:t>
      </w:r>
      <w:r w:rsidRPr="00911775">
        <w:rPr>
          <w:rFonts w:ascii="Times New Roman" w:eastAsia="Calibri" w:hAnsi="Times New Roman" w:cs="Times New Roman"/>
          <w:sz w:val="24"/>
          <w:szCs w:val="24"/>
        </w:rPr>
        <w:br/>
        <w:t>на 2026 год и на плановый период 2027 и 2028 годов</w:t>
      </w:r>
    </w:p>
    <w:p w14:paraId="54F43D94" w14:textId="652053D5" w:rsidR="002C6F44" w:rsidRPr="002C6F44" w:rsidRDefault="00FB1F0F" w:rsidP="00FB1F0F">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6CB26ACB" w14:textId="77777777" w:rsidR="002C6F44" w:rsidRPr="002C6F44" w:rsidRDefault="002C6F44" w:rsidP="002C6F44">
      <w:pPr>
        <w:spacing w:after="0" w:line="240" w:lineRule="auto"/>
        <w:rPr>
          <w:rFonts w:ascii="Times New Roman" w:hAnsi="Times New Roman" w:cs="Times New Roman"/>
          <w:sz w:val="2"/>
          <w:szCs w:val="2"/>
        </w:rPr>
      </w:pPr>
    </w:p>
    <w:p w14:paraId="24B5E05C" w14:textId="158EE3B9" w:rsidR="002C6F44" w:rsidRPr="00084C4B" w:rsidRDefault="002C6F44" w:rsidP="002C6F44">
      <w:pPr>
        <w:spacing w:after="0" w:line="240" w:lineRule="auto"/>
        <w:rPr>
          <w:rFonts w:ascii="Times New Roman" w:hAnsi="Times New Roman" w:cs="Times New Roman"/>
          <w:sz w:val="2"/>
          <w:szCs w:val="2"/>
        </w:rPr>
      </w:pPr>
    </w:p>
    <w:p w14:paraId="25C2F152" w14:textId="3FA4E3E4" w:rsidR="00084C4B" w:rsidRPr="008032B4" w:rsidRDefault="00084C4B"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B1F0F" w:rsidRPr="00911775" w14:paraId="50AFC465" w14:textId="77777777" w:rsidTr="002726B6">
        <w:trPr>
          <w:cantSplit/>
        </w:trPr>
        <w:tc>
          <w:tcPr>
            <w:tcW w:w="2968" w:type="pct"/>
            <w:vMerge w:val="restart"/>
            <w:vAlign w:val="center"/>
          </w:tcPr>
          <w:p w14:paraId="56778BE4" w14:textId="77777777" w:rsidR="00FB1F0F" w:rsidRPr="00911775" w:rsidRDefault="00FB1F0F"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433E8637" w14:textId="77777777" w:rsidR="00FB1F0F" w:rsidRPr="00911775" w:rsidRDefault="00FB1F0F" w:rsidP="002726B6">
            <w:pPr>
              <w:jc w:val="center"/>
              <w:rPr>
                <w:rFonts w:eastAsia="Calibri"/>
                <w:sz w:val="20"/>
                <w:szCs w:val="20"/>
              </w:rPr>
            </w:pPr>
            <w:r w:rsidRPr="00911775">
              <w:rPr>
                <w:rFonts w:eastAsia="Calibri"/>
                <w:sz w:val="20"/>
                <w:szCs w:val="20"/>
              </w:rPr>
              <w:t>Сумма</w:t>
            </w:r>
          </w:p>
        </w:tc>
      </w:tr>
      <w:tr w:rsidR="00FB1F0F" w:rsidRPr="00911775" w14:paraId="0FF3D17F" w14:textId="77777777" w:rsidTr="002726B6">
        <w:trPr>
          <w:cantSplit/>
        </w:trPr>
        <w:tc>
          <w:tcPr>
            <w:tcW w:w="2968" w:type="pct"/>
            <w:vMerge/>
            <w:vAlign w:val="center"/>
          </w:tcPr>
          <w:p w14:paraId="020E3D6C" w14:textId="77777777" w:rsidR="00FB1F0F" w:rsidRPr="00911775" w:rsidRDefault="00FB1F0F" w:rsidP="002726B6">
            <w:pPr>
              <w:jc w:val="center"/>
              <w:rPr>
                <w:rFonts w:eastAsia="Calibri"/>
                <w:sz w:val="20"/>
                <w:szCs w:val="20"/>
              </w:rPr>
            </w:pPr>
          </w:p>
        </w:tc>
        <w:tc>
          <w:tcPr>
            <w:tcW w:w="677" w:type="pct"/>
            <w:vAlign w:val="center"/>
          </w:tcPr>
          <w:p w14:paraId="77570CD5" w14:textId="77777777" w:rsidR="00FB1F0F" w:rsidRPr="00911775" w:rsidRDefault="00FB1F0F" w:rsidP="002726B6">
            <w:pPr>
              <w:jc w:val="center"/>
              <w:rPr>
                <w:rFonts w:eastAsia="Calibri"/>
                <w:sz w:val="20"/>
                <w:szCs w:val="20"/>
              </w:rPr>
            </w:pPr>
            <w:r w:rsidRPr="00911775">
              <w:rPr>
                <w:rFonts w:eastAsia="Calibri"/>
                <w:sz w:val="20"/>
                <w:szCs w:val="20"/>
              </w:rPr>
              <w:t>на 2026 год</w:t>
            </w:r>
          </w:p>
        </w:tc>
        <w:tc>
          <w:tcPr>
            <w:tcW w:w="677" w:type="pct"/>
            <w:vAlign w:val="center"/>
          </w:tcPr>
          <w:p w14:paraId="619434DA" w14:textId="77777777" w:rsidR="00FB1F0F" w:rsidRPr="00911775" w:rsidRDefault="00FB1F0F" w:rsidP="002726B6">
            <w:pPr>
              <w:jc w:val="center"/>
              <w:rPr>
                <w:rFonts w:eastAsia="Calibri"/>
                <w:sz w:val="20"/>
                <w:szCs w:val="20"/>
              </w:rPr>
            </w:pPr>
            <w:r w:rsidRPr="00911775">
              <w:rPr>
                <w:rFonts w:eastAsia="Calibri"/>
                <w:sz w:val="20"/>
                <w:szCs w:val="20"/>
              </w:rPr>
              <w:t>на 2027 год</w:t>
            </w:r>
          </w:p>
        </w:tc>
        <w:tc>
          <w:tcPr>
            <w:tcW w:w="678" w:type="pct"/>
            <w:vAlign w:val="center"/>
          </w:tcPr>
          <w:p w14:paraId="0DBC6823" w14:textId="77777777" w:rsidR="00FB1F0F" w:rsidRPr="00911775" w:rsidRDefault="00FB1F0F" w:rsidP="002726B6">
            <w:pPr>
              <w:jc w:val="center"/>
              <w:rPr>
                <w:rFonts w:eastAsia="Calibri"/>
                <w:sz w:val="20"/>
                <w:szCs w:val="20"/>
              </w:rPr>
            </w:pPr>
            <w:r w:rsidRPr="00911775">
              <w:rPr>
                <w:rFonts w:eastAsia="Calibri"/>
                <w:sz w:val="20"/>
                <w:szCs w:val="20"/>
              </w:rPr>
              <w:t>на 2028 год</w:t>
            </w:r>
          </w:p>
        </w:tc>
      </w:tr>
    </w:tbl>
    <w:p w14:paraId="3A3EAB76" w14:textId="77777777" w:rsidR="00FB1F0F" w:rsidRPr="00FB1F0F" w:rsidRDefault="00FB1F0F"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B1F0F" w:rsidRPr="00911775" w14:paraId="4A52F95B" w14:textId="77777777" w:rsidTr="002726B6">
        <w:trPr>
          <w:cantSplit/>
          <w:trHeight w:val="20"/>
          <w:tblHeader/>
        </w:trPr>
        <w:tc>
          <w:tcPr>
            <w:tcW w:w="2968" w:type="pct"/>
            <w:vAlign w:val="center"/>
          </w:tcPr>
          <w:p w14:paraId="7B8CE489" w14:textId="77777777" w:rsidR="00FB1F0F" w:rsidRPr="00911775" w:rsidRDefault="00FB1F0F" w:rsidP="002726B6">
            <w:pPr>
              <w:jc w:val="center"/>
              <w:rPr>
                <w:rFonts w:eastAsia="Calibri"/>
                <w:sz w:val="20"/>
                <w:szCs w:val="20"/>
              </w:rPr>
            </w:pPr>
            <w:r w:rsidRPr="00911775">
              <w:rPr>
                <w:rFonts w:eastAsia="Calibri"/>
                <w:sz w:val="20"/>
                <w:szCs w:val="20"/>
              </w:rPr>
              <w:t>1</w:t>
            </w:r>
          </w:p>
        </w:tc>
        <w:tc>
          <w:tcPr>
            <w:tcW w:w="677" w:type="pct"/>
            <w:vAlign w:val="center"/>
          </w:tcPr>
          <w:p w14:paraId="67285BF8" w14:textId="77777777" w:rsidR="00FB1F0F" w:rsidRPr="00911775" w:rsidRDefault="00FB1F0F" w:rsidP="002726B6">
            <w:pPr>
              <w:jc w:val="center"/>
              <w:rPr>
                <w:rFonts w:eastAsia="Calibri"/>
                <w:sz w:val="20"/>
                <w:szCs w:val="20"/>
              </w:rPr>
            </w:pPr>
            <w:r w:rsidRPr="00911775">
              <w:rPr>
                <w:rFonts w:eastAsia="Calibri"/>
                <w:sz w:val="20"/>
                <w:szCs w:val="20"/>
              </w:rPr>
              <w:t>2</w:t>
            </w:r>
          </w:p>
        </w:tc>
        <w:tc>
          <w:tcPr>
            <w:tcW w:w="677" w:type="pct"/>
            <w:vAlign w:val="center"/>
          </w:tcPr>
          <w:p w14:paraId="125D3135" w14:textId="77777777" w:rsidR="00FB1F0F" w:rsidRPr="00911775" w:rsidRDefault="00FB1F0F" w:rsidP="002726B6">
            <w:pPr>
              <w:jc w:val="center"/>
              <w:rPr>
                <w:rFonts w:eastAsia="Calibri"/>
                <w:sz w:val="20"/>
                <w:szCs w:val="20"/>
              </w:rPr>
            </w:pPr>
            <w:r w:rsidRPr="00911775">
              <w:rPr>
                <w:rFonts w:eastAsia="Calibri"/>
                <w:sz w:val="20"/>
                <w:szCs w:val="20"/>
              </w:rPr>
              <w:t>3</w:t>
            </w:r>
          </w:p>
        </w:tc>
        <w:tc>
          <w:tcPr>
            <w:tcW w:w="678" w:type="pct"/>
            <w:vAlign w:val="center"/>
          </w:tcPr>
          <w:p w14:paraId="1C357840" w14:textId="77777777" w:rsidR="00FB1F0F" w:rsidRPr="00911775" w:rsidRDefault="00FB1F0F" w:rsidP="002726B6">
            <w:pPr>
              <w:jc w:val="center"/>
              <w:rPr>
                <w:rFonts w:eastAsia="Calibri"/>
                <w:sz w:val="20"/>
                <w:szCs w:val="20"/>
              </w:rPr>
            </w:pPr>
            <w:r w:rsidRPr="00911775">
              <w:rPr>
                <w:rFonts w:eastAsia="Calibri"/>
                <w:sz w:val="20"/>
                <w:szCs w:val="20"/>
              </w:rPr>
              <w:t>4</w:t>
            </w:r>
          </w:p>
        </w:tc>
      </w:tr>
      <w:tr w:rsidR="00FB1F0F" w:rsidRPr="00911775" w14:paraId="35EDCAD6" w14:textId="77777777" w:rsidTr="002726B6">
        <w:tblPrEx>
          <w:tblCellMar>
            <w:left w:w="108" w:type="dxa"/>
            <w:right w:w="108" w:type="dxa"/>
          </w:tblCellMar>
        </w:tblPrEx>
        <w:trPr>
          <w:cantSplit/>
          <w:trHeight w:val="20"/>
        </w:trPr>
        <w:tc>
          <w:tcPr>
            <w:tcW w:w="2968" w:type="pct"/>
            <w:noWrap/>
            <w:hideMark/>
          </w:tcPr>
          <w:p w14:paraId="6C34E42F" w14:textId="77777777" w:rsidR="00FB1F0F" w:rsidRPr="00911775" w:rsidRDefault="00FB1F0F"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vAlign w:val="bottom"/>
            <w:hideMark/>
          </w:tcPr>
          <w:p w14:paraId="4422CDE5" w14:textId="77777777" w:rsidR="00FB1F0F" w:rsidRPr="00911775" w:rsidRDefault="00FB1F0F" w:rsidP="002726B6">
            <w:pPr>
              <w:jc w:val="right"/>
              <w:rPr>
                <w:rFonts w:eastAsia="Calibri"/>
                <w:color w:val="000000"/>
                <w:sz w:val="20"/>
                <w:szCs w:val="20"/>
              </w:rPr>
            </w:pPr>
            <w:r w:rsidRPr="00911775">
              <w:rPr>
                <w:rFonts w:eastAsia="Calibri"/>
                <w:color w:val="000000"/>
                <w:sz w:val="20"/>
                <w:szCs w:val="20"/>
              </w:rPr>
              <w:t>2 189,20000</w:t>
            </w:r>
          </w:p>
        </w:tc>
        <w:tc>
          <w:tcPr>
            <w:tcW w:w="677" w:type="pct"/>
            <w:noWrap/>
            <w:vAlign w:val="bottom"/>
            <w:hideMark/>
          </w:tcPr>
          <w:p w14:paraId="0641968C" w14:textId="77777777" w:rsidR="00FB1F0F" w:rsidRPr="00911775" w:rsidRDefault="00FB1F0F" w:rsidP="002726B6">
            <w:pPr>
              <w:jc w:val="right"/>
              <w:rPr>
                <w:rFonts w:eastAsia="Calibri"/>
                <w:color w:val="000000"/>
                <w:sz w:val="20"/>
                <w:szCs w:val="20"/>
              </w:rPr>
            </w:pPr>
            <w:r w:rsidRPr="00911775">
              <w:rPr>
                <w:rFonts w:eastAsia="Calibri"/>
                <w:color w:val="000000"/>
                <w:sz w:val="20"/>
                <w:szCs w:val="20"/>
              </w:rPr>
              <w:t>2 287,70000</w:t>
            </w:r>
          </w:p>
        </w:tc>
        <w:tc>
          <w:tcPr>
            <w:tcW w:w="678" w:type="pct"/>
            <w:noWrap/>
            <w:vAlign w:val="bottom"/>
            <w:hideMark/>
          </w:tcPr>
          <w:p w14:paraId="1D392FDC" w14:textId="77777777" w:rsidR="00FB1F0F" w:rsidRPr="00911775" w:rsidRDefault="00FB1F0F" w:rsidP="002726B6">
            <w:pPr>
              <w:jc w:val="right"/>
              <w:rPr>
                <w:rFonts w:eastAsia="Calibri"/>
                <w:color w:val="000000"/>
                <w:sz w:val="20"/>
                <w:szCs w:val="20"/>
              </w:rPr>
            </w:pPr>
            <w:r w:rsidRPr="00911775">
              <w:rPr>
                <w:rFonts w:eastAsia="Calibri"/>
                <w:color w:val="000000"/>
                <w:sz w:val="20"/>
                <w:szCs w:val="20"/>
              </w:rPr>
              <w:t>0,00000</w:t>
            </w:r>
          </w:p>
        </w:tc>
      </w:tr>
      <w:tr w:rsidR="00FB1F0F" w:rsidRPr="00911775" w14:paraId="1231EDF2" w14:textId="77777777" w:rsidTr="002726B6">
        <w:tblPrEx>
          <w:tblCellMar>
            <w:left w:w="108" w:type="dxa"/>
            <w:right w:w="108" w:type="dxa"/>
          </w:tblCellMar>
        </w:tblPrEx>
        <w:trPr>
          <w:cantSplit/>
          <w:trHeight w:val="20"/>
        </w:trPr>
        <w:tc>
          <w:tcPr>
            <w:tcW w:w="2968" w:type="pct"/>
            <w:noWrap/>
            <w:hideMark/>
          </w:tcPr>
          <w:p w14:paraId="7E8B4B41" w14:textId="77777777" w:rsidR="00FB1F0F" w:rsidRPr="00911775" w:rsidRDefault="00FB1F0F"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vAlign w:val="bottom"/>
            <w:hideMark/>
          </w:tcPr>
          <w:p w14:paraId="40D302CF" w14:textId="77777777" w:rsidR="00FB1F0F" w:rsidRPr="00911775" w:rsidRDefault="00FB1F0F" w:rsidP="002726B6">
            <w:pPr>
              <w:jc w:val="right"/>
              <w:rPr>
                <w:rFonts w:eastAsia="Calibri"/>
                <w:color w:val="000000"/>
                <w:sz w:val="20"/>
                <w:szCs w:val="20"/>
              </w:rPr>
            </w:pPr>
            <w:r w:rsidRPr="00911775">
              <w:rPr>
                <w:rFonts w:eastAsia="Calibri"/>
                <w:color w:val="000000"/>
                <w:sz w:val="20"/>
                <w:szCs w:val="20"/>
              </w:rPr>
              <w:t>2 189,20000</w:t>
            </w:r>
          </w:p>
        </w:tc>
        <w:tc>
          <w:tcPr>
            <w:tcW w:w="677" w:type="pct"/>
            <w:noWrap/>
            <w:vAlign w:val="bottom"/>
            <w:hideMark/>
          </w:tcPr>
          <w:p w14:paraId="7A1FA553" w14:textId="77777777" w:rsidR="00FB1F0F" w:rsidRPr="00911775" w:rsidRDefault="00FB1F0F" w:rsidP="002726B6">
            <w:pPr>
              <w:jc w:val="right"/>
              <w:rPr>
                <w:rFonts w:eastAsia="Calibri"/>
                <w:color w:val="000000"/>
                <w:sz w:val="20"/>
                <w:szCs w:val="20"/>
              </w:rPr>
            </w:pPr>
            <w:r w:rsidRPr="00911775">
              <w:rPr>
                <w:rFonts w:eastAsia="Calibri"/>
                <w:color w:val="000000"/>
                <w:sz w:val="20"/>
                <w:szCs w:val="20"/>
              </w:rPr>
              <w:t>2 287,70000</w:t>
            </w:r>
          </w:p>
        </w:tc>
        <w:tc>
          <w:tcPr>
            <w:tcW w:w="678" w:type="pct"/>
            <w:noWrap/>
            <w:vAlign w:val="bottom"/>
            <w:hideMark/>
          </w:tcPr>
          <w:p w14:paraId="2B165119" w14:textId="77777777" w:rsidR="00FB1F0F" w:rsidRPr="00911775" w:rsidRDefault="00FB1F0F" w:rsidP="002726B6">
            <w:pPr>
              <w:jc w:val="right"/>
              <w:rPr>
                <w:rFonts w:eastAsia="Calibri"/>
                <w:color w:val="000000"/>
                <w:sz w:val="20"/>
                <w:szCs w:val="20"/>
              </w:rPr>
            </w:pPr>
            <w:r w:rsidRPr="00911775">
              <w:rPr>
                <w:rFonts w:eastAsia="Calibri"/>
                <w:color w:val="000000"/>
                <w:sz w:val="20"/>
                <w:szCs w:val="20"/>
              </w:rPr>
              <w:t>0,00000</w:t>
            </w:r>
          </w:p>
        </w:tc>
      </w:tr>
    </w:tbl>
    <w:p w14:paraId="706D013C" w14:textId="537E959E"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20D55681"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16.</w:t>
      </w:r>
    </w:p>
    <w:p w14:paraId="06B77AAC" w14:textId="5512E465" w:rsidR="00986130" w:rsidRPr="00911775" w:rsidRDefault="00986130" w:rsidP="00986130">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проведение мероприятий по обеспечению деятельности советников директора по воспитанию и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взаимодействию с детскими общественными объединениями в общеобразовательных организациях</w:t>
      </w:r>
      <w:r w:rsidRPr="00911775">
        <w:rPr>
          <w:rFonts w:ascii="Times New Roman" w:eastAsia="Calibri" w:hAnsi="Times New Roman" w:cs="Times New Roman"/>
          <w:sz w:val="24"/>
          <w:szCs w:val="24"/>
        </w:rPr>
        <w:br/>
        <w:t>на 2026 год и на плановый период 2027 и 2028 годов</w:t>
      </w:r>
    </w:p>
    <w:p w14:paraId="743BD445" w14:textId="47E9CCEF" w:rsidR="00CD1E8C" w:rsidRPr="00791ED3" w:rsidRDefault="00986130" w:rsidP="00986130">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6AF39485" w14:textId="77777777" w:rsidR="002C6F44" w:rsidRPr="002C6F44" w:rsidRDefault="002C6F44" w:rsidP="002C6F44">
      <w:pPr>
        <w:spacing w:after="0" w:line="240" w:lineRule="auto"/>
        <w:rPr>
          <w:rFonts w:ascii="Times New Roman" w:hAnsi="Times New Roman" w:cs="Times New Roman"/>
          <w:sz w:val="2"/>
          <w:szCs w:val="2"/>
        </w:rPr>
      </w:pPr>
    </w:p>
    <w:p w14:paraId="7D501F19" w14:textId="1822189E" w:rsidR="002C6F44" w:rsidRPr="00CD1E8C" w:rsidRDefault="002C6F44" w:rsidP="002C6F44">
      <w:pPr>
        <w:spacing w:after="0" w:line="240" w:lineRule="auto"/>
        <w:rPr>
          <w:rFonts w:ascii="Times New Roman" w:hAnsi="Times New Roman" w:cs="Times New Roman"/>
          <w:sz w:val="2"/>
          <w:szCs w:val="2"/>
        </w:rPr>
      </w:pPr>
    </w:p>
    <w:p w14:paraId="6F171A12" w14:textId="583A0DD7" w:rsidR="00CD1E8C" w:rsidRPr="008032B4" w:rsidRDefault="00CD1E8C"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86130" w:rsidRPr="00911775" w14:paraId="0CB4DF3B" w14:textId="77777777" w:rsidTr="002726B6">
        <w:trPr>
          <w:cantSplit/>
        </w:trPr>
        <w:tc>
          <w:tcPr>
            <w:tcW w:w="2968" w:type="pct"/>
            <w:vMerge w:val="restart"/>
            <w:vAlign w:val="center"/>
          </w:tcPr>
          <w:p w14:paraId="7D6AFE8F" w14:textId="77777777" w:rsidR="00986130" w:rsidRPr="00911775" w:rsidRDefault="00986130"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0CB4BC9F" w14:textId="77777777" w:rsidR="00986130" w:rsidRPr="00911775" w:rsidRDefault="00986130" w:rsidP="002726B6">
            <w:pPr>
              <w:jc w:val="center"/>
              <w:rPr>
                <w:rFonts w:eastAsia="Calibri"/>
                <w:sz w:val="20"/>
                <w:szCs w:val="20"/>
              </w:rPr>
            </w:pPr>
            <w:r w:rsidRPr="00911775">
              <w:rPr>
                <w:rFonts w:eastAsia="Calibri"/>
                <w:sz w:val="20"/>
                <w:szCs w:val="20"/>
              </w:rPr>
              <w:t>Сумма</w:t>
            </w:r>
          </w:p>
        </w:tc>
      </w:tr>
      <w:tr w:rsidR="00986130" w:rsidRPr="00911775" w14:paraId="3C442182" w14:textId="77777777" w:rsidTr="002726B6">
        <w:trPr>
          <w:cantSplit/>
        </w:trPr>
        <w:tc>
          <w:tcPr>
            <w:tcW w:w="2968" w:type="pct"/>
            <w:vMerge/>
            <w:vAlign w:val="center"/>
          </w:tcPr>
          <w:p w14:paraId="11E48825" w14:textId="77777777" w:rsidR="00986130" w:rsidRPr="00911775" w:rsidRDefault="00986130" w:rsidP="002726B6">
            <w:pPr>
              <w:jc w:val="center"/>
              <w:rPr>
                <w:rFonts w:eastAsia="Calibri"/>
                <w:sz w:val="20"/>
                <w:szCs w:val="20"/>
              </w:rPr>
            </w:pPr>
          </w:p>
        </w:tc>
        <w:tc>
          <w:tcPr>
            <w:tcW w:w="677" w:type="pct"/>
            <w:vAlign w:val="center"/>
          </w:tcPr>
          <w:p w14:paraId="07479F47" w14:textId="77777777" w:rsidR="00986130" w:rsidRPr="00911775" w:rsidRDefault="00986130" w:rsidP="002726B6">
            <w:pPr>
              <w:jc w:val="center"/>
              <w:rPr>
                <w:rFonts w:eastAsia="Calibri"/>
                <w:sz w:val="20"/>
                <w:szCs w:val="20"/>
              </w:rPr>
            </w:pPr>
            <w:r w:rsidRPr="00911775">
              <w:rPr>
                <w:rFonts w:eastAsia="Calibri"/>
                <w:sz w:val="20"/>
                <w:szCs w:val="20"/>
              </w:rPr>
              <w:t>на 2026 год</w:t>
            </w:r>
          </w:p>
        </w:tc>
        <w:tc>
          <w:tcPr>
            <w:tcW w:w="677" w:type="pct"/>
            <w:vAlign w:val="center"/>
          </w:tcPr>
          <w:p w14:paraId="61B6243C" w14:textId="77777777" w:rsidR="00986130" w:rsidRPr="00911775" w:rsidRDefault="00986130" w:rsidP="002726B6">
            <w:pPr>
              <w:jc w:val="center"/>
              <w:rPr>
                <w:rFonts w:eastAsia="Calibri"/>
                <w:sz w:val="20"/>
                <w:szCs w:val="20"/>
              </w:rPr>
            </w:pPr>
            <w:r w:rsidRPr="00911775">
              <w:rPr>
                <w:rFonts w:eastAsia="Calibri"/>
                <w:sz w:val="20"/>
                <w:szCs w:val="20"/>
              </w:rPr>
              <w:t>на 2027 год</w:t>
            </w:r>
          </w:p>
        </w:tc>
        <w:tc>
          <w:tcPr>
            <w:tcW w:w="678" w:type="pct"/>
            <w:vAlign w:val="center"/>
          </w:tcPr>
          <w:p w14:paraId="2398E98A" w14:textId="77777777" w:rsidR="00986130" w:rsidRPr="00911775" w:rsidRDefault="00986130" w:rsidP="002726B6">
            <w:pPr>
              <w:jc w:val="center"/>
              <w:rPr>
                <w:rFonts w:eastAsia="Calibri"/>
                <w:sz w:val="20"/>
                <w:szCs w:val="20"/>
              </w:rPr>
            </w:pPr>
            <w:r w:rsidRPr="00911775">
              <w:rPr>
                <w:rFonts w:eastAsia="Calibri"/>
                <w:sz w:val="20"/>
                <w:szCs w:val="20"/>
              </w:rPr>
              <w:t>на 2028 год</w:t>
            </w:r>
          </w:p>
        </w:tc>
      </w:tr>
    </w:tbl>
    <w:p w14:paraId="2DEE4059" w14:textId="77777777" w:rsidR="00986130" w:rsidRPr="00986130" w:rsidRDefault="00986130"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86130" w:rsidRPr="00911775" w14:paraId="138564DE" w14:textId="77777777" w:rsidTr="002726B6">
        <w:trPr>
          <w:cantSplit/>
          <w:trHeight w:val="20"/>
          <w:tblHeader/>
        </w:trPr>
        <w:tc>
          <w:tcPr>
            <w:tcW w:w="2968" w:type="pct"/>
            <w:vAlign w:val="center"/>
          </w:tcPr>
          <w:p w14:paraId="6A1672E1" w14:textId="77777777" w:rsidR="00986130" w:rsidRPr="00911775" w:rsidRDefault="00986130" w:rsidP="002726B6">
            <w:pPr>
              <w:jc w:val="center"/>
              <w:rPr>
                <w:rFonts w:eastAsia="Calibri"/>
                <w:sz w:val="20"/>
                <w:szCs w:val="20"/>
              </w:rPr>
            </w:pPr>
            <w:r w:rsidRPr="00911775">
              <w:rPr>
                <w:rFonts w:eastAsia="Calibri"/>
                <w:sz w:val="20"/>
                <w:szCs w:val="20"/>
              </w:rPr>
              <w:t>1</w:t>
            </w:r>
          </w:p>
        </w:tc>
        <w:tc>
          <w:tcPr>
            <w:tcW w:w="677" w:type="pct"/>
            <w:vAlign w:val="center"/>
          </w:tcPr>
          <w:p w14:paraId="7A420743" w14:textId="77777777" w:rsidR="00986130" w:rsidRPr="00911775" w:rsidRDefault="00986130" w:rsidP="002726B6">
            <w:pPr>
              <w:jc w:val="center"/>
              <w:rPr>
                <w:rFonts w:eastAsia="Calibri"/>
                <w:sz w:val="20"/>
                <w:szCs w:val="20"/>
              </w:rPr>
            </w:pPr>
            <w:r w:rsidRPr="00911775">
              <w:rPr>
                <w:rFonts w:eastAsia="Calibri"/>
                <w:sz w:val="20"/>
                <w:szCs w:val="20"/>
              </w:rPr>
              <w:t>2</w:t>
            </w:r>
          </w:p>
        </w:tc>
        <w:tc>
          <w:tcPr>
            <w:tcW w:w="677" w:type="pct"/>
            <w:vAlign w:val="center"/>
          </w:tcPr>
          <w:p w14:paraId="521D9A43" w14:textId="77777777" w:rsidR="00986130" w:rsidRPr="00911775" w:rsidRDefault="00986130" w:rsidP="002726B6">
            <w:pPr>
              <w:jc w:val="center"/>
              <w:rPr>
                <w:rFonts w:eastAsia="Calibri"/>
                <w:sz w:val="20"/>
                <w:szCs w:val="20"/>
              </w:rPr>
            </w:pPr>
            <w:r w:rsidRPr="00911775">
              <w:rPr>
                <w:rFonts w:eastAsia="Calibri"/>
                <w:sz w:val="20"/>
                <w:szCs w:val="20"/>
              </w:rPr>
              <w:t>3</w:t>
            </w:r>
          </w:p>
        </w:tc>
        <w:tc>
          <w:tcPr>
            <w:tcW w:w="678" w:type="pct"/>
            <w:vAlign w:val="center"/>
          </w:tcPr>
          <w:p w14:paraId="54B3DF2B" w14:textId="77777777" w:rsidR="00986130" w:rsidRPr="00911775" w:rsidRDefault="00986130" w:rsidP="002726B6">
            <w:pPr>
              <w:jc w:val="center"/>
              <w:rPr>
                <w:rFonts w:eastAsia="Calibri"/>
                <w:sz w:val="20"/>
                <w:szCs w:val="20"/>
              </w:rPr>
            </w:pPr>
            <w:r w:rsidRPr="00911775">
              <w:rPr>
                <w:rFonts w:eastAsia="Calibri"/>
                <w:sz w:val="20"/>
                <w:szCs w:val="20"/>
              </w:rPr>
              <w:t>4</w:t>
            </w:r>
          </w:p>
        </w:tc>
      </w:tr>
      <w:tr w:rsidR="00986130" w:rsidRPr="00911775" w14:paraId="2F086546" w14:textId="77777777" w:rsidTr="002726B6">
        <w:tblPrEx>
          <w:tblCellMar>
            <w:left w:w="108" w:type="dxa"/>
            <w:right w:w="108" w:type="dxa"/>
          </w:tblCellMar>
        </w:tblPrEx>
        <w:trPr>
          <w:cantSplit/>
          <w:trHeight w:val="20"/>
        </w:trPr>
        <w:tc>
          <w:tcPr>
            <w:tcW w:w="2968" w:type="pct"/>
            <w:noWrap/>
            <w:hideMark/>
          </w:tcPr>
          <w:p w14:paraId="7F7B4FDE"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38B3F2D5"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5 601,33894</w:t>
            </w:r>
          </w:p>
        </w:tc>
        <w:tc>
          <w:tcPr>
            <w:tcW w:w="677" w:type="pct"/>
            <w:noWrap/>
            <w:hideMark/>
          </w:tcPr>
          <w:p w14:paraId="6A77A088"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9 562,12898</w:t>
            </w:r>
          </w:p>
        </w:tc>
        <w:tc>
          <w:tcPr>
            <w:tcW w:w="678" w:type="pct"/>
            <w:noWrap/>
            <w:hideMark/>
          </w:tcPr>
          <w:p w14:paraId="0A56625E"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9 687,33913</w:t>
            </w:r>
          </w:p>
        </w:tc>
      </w:tr>
      <w:tr w:rsidR="00986130" w:rsidRPr="00911775" w14:paraId="0F19D9F7" w14:textId="77777777" w:rsidTr="002726B6">
        <w:tblPrEx>
          <w:tblCellMar>
            <w:left w:w="108" w:type="dxa"/>
            <w:right w:w="108" w:type="dxa"/>
          </w:tblCellMar>
        </w:tblPrEx>
        <w:trPr>
          <w:cantSplit/>
          <w:trHeight w:val="20"/>
        </w:trPr>
        <w:tc>
          <w:tcPr>
            <w:tcW w:w="2968" w:type="pct"/>
            <w:noWrap/>
            <w:hideMark/>
          </w:tcPr>
          <w:p w14:paraId="7021FFF3"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6364FF17"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800,19128</w:t>
            </w:r>
          </w:p>
        </w:tc>
        <w:tc>
          <w:tcPr>
            <w:tcW w:w="677" w:type="pct"/>
            <w:noWrap/>
            <w:hideMark/>
          </w:tcPr>
          <w:p w14:paraId="349B1243"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1 366,01843</w:t>
            </w:r>
          </w:p>
        </w:tc>
        <w:tc>
          <w:tcPr>
            <w:tcW w:w="678" w:type="pct"/>
            <w:noWrap/>
            <w:hideMark/>
          </w:tcPr>
          <w:p w14:paraId="3C186650"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1 383,90559</w:t>
            </w:r>
          </w:p>
        </w:tc>
      </w:tr>
      <w:tr w:rsidR="00986130" w:rsidRPr="00911775" w14:paraId="3C64C490" w14:textId="77777777" w:rsidTr="002726B6">
        <w:tblPrEx>
          <w:tblCellMar>
            <w:left w:w="108" w:type="dxa"/>
            <w:right w:w="108" w:type="dxa"/>
          </w:tblCellMar>
        </w:tblPrEx>
        <w:trPr>
          <w:cantSplit/>
          <w:trHeight w:val="20"/>
        </w:trPr>
        <w:tc>
          <w:tcPr>
            <w:tcW w:w="2968" w:type="pct"/>
            <w:noWrap/>
            <w:hideMark/>
          </w:tcPr>
          <w:p w14:paraId="6DCB9678"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36586D36"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1 200,28691</w:t>
            </w:r>
          </w:p>
        </w:tc>
        <w:tc>
          <w:tcPr>
            <w:tcW w:w="677" w:type="pct"/>
            <w:noWrap/>
            <w:hideMark/>
          </w:tcPr>
          <w:p w14:paraId="79626E94"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2 049,02763</w:t>
            </w:r>
          </w:p>
        </w:tc>
        <w:tc>
          <w:tcPr>
            <w:tcW w:w="678" w:type="pct"/>
            <w:noWrap/>
            <w:hideMark/>
          </w:tcPr>
          <w:p w14:paraId="50392C49"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2 075,85837</w:t>
            </w:r>
          </w:p>
        </w:tc>
      </w:tr>
      <w:tr w:rsidR="00986130" w:rsidRPr="00911775" w14:paraId="2EFE1E9C" w14:textId="77777777" w:rsidTr="002726B6">
        <w:tblPrEx>
          <w:tblCellMar>
            <w:left w:w="108" w:type="dxa"/>
            <w:right w:w="108" w:type="dxa"/>
          </w:tblCellMar>
        </w:tblPrEx>
        <w:trPr>
          <w:cantSplit/>
          <w:trHeight w:val="20"/>
        </w:trPr>
        <w:tc>
          <w:tcPr>
            <w:tcW w:w="2968" w:type="pct"/>
            <w:noWrap/>
            <w:hideMark/>
          </w:tcPr>
          <w:p w14:paraId="00D58C34"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1B7049BC"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25 206,02530</w:t>
            </w:r>
          </w:p>
        </w:tc>
        <w:tc>
          <w:tcPr>
            <w:tcW w:w="677" w:type="pct"/>
            <w:noWrap/>
            <w:hideMark/>
          </w:tcPr>
          <w:p w14:paraId="3DC97688"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43 029,58053</w:t>
            </w:r>
          </w:p>
        </w:tc>
        <w:tc>
          <w:tcPr>
            <w:tcW w:w="678" w:type="pct"/>
            <w:noWrap/>
            <w:hideMark/>
          </w:tcPr>
          <w:p w14:paraId="74D51E73"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43 593,02620</w:t>
            </w:r>
          </w:p>
        </w:tc>
      </w:tr>
      <w:tr w:rsidR="00986130" w:rsidRPr="00911775" w14:paraId="2677AA53" w14:textId="77777777" w:rsidTr="002726B6">
        <w:tblPrEx>
          <w:tblCellMar>
            <w:left w:w="108" w:type="dxa"/>
            <w:right w:w="108" w:type="dxa"/>
          </w:tblCellMar>
        </w:tblPrEx>
        <w:trPr>
          <w:cantSplit/>
          <w:trHeight w:val="20"/>
        </w:trPr>
        <w:tc>
          <w:tcPr>
            <w:tcW w:w="2968" w:type="pct"/>
            <w:noWrap/>
            <w:hideMark/>
          </w:tcPr>
          <w:p w14:paraId="65E911D3"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395DAC9C"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4 801,14767</w:t>
            </w:r>
          </w:p>
        </w:tc>
        <w:tc>
          <w:tcPr>
            <w:tcW w:w="677" w:type="pct"/>
            <w:noWrap/>
            <w:hideMark/>
          </w:tcPr>
          <w:p w14:paraId="59B3B828"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8 196,11056</w:t>
            </w:r>
          </w:p>
        </w:tc>
        <w:tc>
          <w:tcPr>
            <w:tcW w:w="678" w:type="pct"/>
            <w:noWrap/>
            <w:hideMark/>
          </w:tcPr>
          <w:p w14:paraId="5EACCE6A"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8 303,43355</w:t>
            </w:r>
          </w:p>
        </w:tc>
      </w:tr>
      <w:tr w:rsidR="00986130" w:rsidRPr="00911775" w14:paraId="5AD96F89" w14:textId="77777777" w:rsidTr="002726B6">
        <w:tblPrEx>
          <w:tblCellMar>
            <w:left w:w="108" w:type="dxa"/>
            <w:right w:w="108" w:type="dxa"/>
          </w:tblCellMar>
        </w:tblPrEx>
        <w:trPr>
          <w:cantSplit/>
          <w:trHeight w:val="20"/>
        </w:trPr>
        <w:tc>
          <w:tcPr>
            <w:tcW w:w="2968" w:type="pct"/>
            <w:noWrap/>
            <w:hideMark/>
          </w:tcPr>
          <w:p w14:paraId="57CE089E"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162D86C5"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400,09564</w:t>
            </w:r>
          </w:p>
        </w:tc>
        <w:tc>
          <w:tcPr>
            <w:tcW w:w="677" w:type="pct"/>
            <w:noWrap/>
            <w:hideMark/>
          </w:tcPr>
          <w:p w14:paraId="6B97E039"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683,00922</w:t>
            </w:r>
          </w:p>
        </w:tc>
        <w:tc>
          <w:tcPr>
            <w:tcW w:w="678" w:type="pct"/>
            <w:noWrap/>
            <w:hideMark/>
          </w:tcPr>
          <w:p w14:paraId="3C81CE70"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691,95280</w:t>
            </w:r>
          </w:p>
        </w:tc>
      </w:tr>
      <w:tr w:rsidR="00986130" w:rsidRPr="00911775" w14:paraId="70065136" w14:textId="77777777" w:rsidTr="002726B6">
        <w:tblPrEx>
          <w:tblCellMar>
            <w:left w:w="108" w:type="dxa"/>
            <w:right w:w="108" w:type="dxa"/>
          </w:tblCellMar>
        </w:tblPrEx>
        <w:trPr>
          <w:cantSplit/>
          <w:trHeight w:val="20"/>
        </w:trPr>
        <w:tc>
          <w:tcPr>
            <w:tcW w:w="2968" w:type="pct"/>
            <w:noWrap/>
            <w:hideMark/>
          </w:tcPr>
          <w:p w14:paraId="6298B43B"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174736FE"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15 203,63430</w:t>
            </w:r>
          </w:p>
        </w:tc>
        <w:tc>
          <w:tcPr>
            <w:tcW w:w="677" w:type="pct"/>
            <w:noWrap/>
            <w:hideMark/>
          </w:tcPr>
          <w:p w14:paraId="221575E8"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25 954,35014</w:t>
            </w:r>
          </w:p>
        </w:tc>
        <w:tc>
          <w:tcPr>
            <w:tcW w:w="678" w:type="pct"/>
            <w:noWrap/>
            <w:hideMark/>
          </w:tcPr>
          <w:p w14:paraId="2C5911A2"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26 294,20627</w:t>
            </w:r>
          </w:p>
        </w:tc>
      </w:tr>
      <w:tr w:rsidR="00986130" w:rsidRPr="00911775" w14:paraId="41A076AC" w14:textId="77777777" w:rsidTr="002726B6">
        <w:tblPrEx>
          <w:tblCellMar>
            <w:left w:w="108" w:type="dxa"/>
            <w:right w:w="108" w:type="dxa"/>
          </w:tblCellMar>
        </w:tblPrEx>
        <w:trPr>
          <w:cantSplit/>
          <w:trHeight w:val="20"/>
        </w:trPr>
        <w:tc>
          <w:tcPr>
            <w:tcW w:w="2968" w:type="pct"/>
            <w:noWrap/>
            <w:hideMark/>
          </w:tcPr>
          <w:p w14:paraId="3D666AE5"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1D1FAAC9"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2 800,66947</w:t>
            </w:r>
          </w:p>
        </w:tc>
        <w:tc>
          <w:tcPr>
            <w:tcW w:w="677" w:type="pct"/>
            <w:noWrap/>
            <w:hideMark/>
          </w:tcPr>
          <w:p w14:paraId="62E7A175"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4 781,06449</w:t>
            </w:r>
          </w:p>
        </w:tc>
        <w:tc>
          <w:tcPr>
            <w:tcW w:w="678" w:type="pct"/>
            <w:noWrap/>
            <w:hideMark/>
          </w:tcPr>
          <w:p w14:paraId="6B29E76F"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4 843,66956</w:t>
            </w:r>
          </w:p>
        </w:tc>
      </w:tr>
      <w:tr w:rsidR="00986130" w:rsidRPr="00911775" w14:paraId="4B1C1742" w14:textId="77777777" w:rsidTr="002726B6">
        <w:tblPrEx>
          <w:tblCellMar>
            <w:left w:w="108" w:type="dxa"/>
            <w:right w:w="108" w:type="dxa"/>
          </w:tblCellMar>
        </w:tblPrEx>
        <w:trPr>
          <w:cantSplit/>
          <w:trHeight w:val="20"/>
        </w:trPr>
        <w:tc>
          <w:tcPr>
            <w:tcW w:w="2968" w:type="pct"/>
            <w:noWrap/>
            <w:hideMark/>
          </w:tcPr>
          <w:p w14:paraId="43F58D4F"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3E3AEDF6"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2 800,66948</w:t>
            </w:r>
          </w:p>
        </w:tc>
        <w:tc>
          <w:tcPr>
            <w:tcW w:w="677" w:type="pct"/>
            <w:noWrap/>
            <w:hideMark/>
          </w:tcPr>
          <w:p w14:paraId="75C7BD2C"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4 781,06451</w:t>
            </w:r>
          </w:p>
        </w:tc>
        <w:tc>
          <w:tcPr>
            <w:tcW w:w="678" w:type="pct"/>
            <w:noWrap/>
            <w:hideMark/>
          </w:tcPr>
          <w:p w14:paraId="0AB133C7"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4 843,66958</w:t>
            </w:r>
          </w:p>
        </w:tc>
      </w:tr>
      <w:tr w:rsidR="00986130" w:rsidRPr="00911775" w14:paraId="4A870A49" w14:textId="77777777" w:rsidTr="002726B6">
        <w:tblPrEx>
          <w:tblCellMar>
            <w:left w:w="108" w:type="dxa"/>
            <w:right w:w="108" w:type="dxa"/>
          </w:tblCellMar>
        </w:tblPrEx>
        <w:trPr>
          <w:cantSplit/>
          <w:trHeight w:val="20"/>
        </w:trPr>
        <w:tc>
          <w:tcPr>
            <w:tcW w:w="2968" w:type="pct"/>
            <w:noWrap/>
            <w:hideMark/>
          </w:tcPr>
          <w:p w14:paraId="0FB52123"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32C4ED3E"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3 600,86075</w:t>
            </w:r>
          </w:p>
        </w:tc>
        <w:tc>
          <w:tcPr>
            <w:tcW w:w="677" w:type="pct"/>
            <w:noWrap/>
            <w:hideMark/>
          </w:tcPr>
          <w:p w14:paraId="47CE3FD6"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6 147,08292</w:t>
            </w:r>
          </w:p>
        </w:tc>
        <w:tc>
          <w:tcPr>
            <w:tcW w:w="678" w:type="pct"/>
            <w:noWrap/>
            <w:hideMark/>
          </w:tcPr>
          <w:p w14:paraId="4E73C630"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6 227,57516</w:t>
            </w:r>
          </w:p>
        </w:tc>
      </w:tr>
      <w:tr w:rsidR="00986130" w:rsidRPr="00911775" w14:paraId="235033A6" w14:textId="77777777" w:rsidTr="002726B6">
        <w:tblPrEx>
          <w:tblCellMar>
            <w:left w:w="108" w:type="dxa"/>
            <w:right w:w="108" w:type="dxa"/>
          </w:tblCellMar>
        </w:tblPrEx>
        <w:trPr>
          <w:cantSplit/>
          <w:trHeight w:val="20"/>
        </w:trPr>
        <w:tc>
          <w:tcPr>
            <w:tcW w:w="2968" w:type="pct"/>
            <w:noWrap/>
            <w:hideMark/>
          </w:tcPr>
          <w:p w14:paraId="39A26D1C"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274095CD"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3 200,76511</w:t>
            </w:r>
          </w:p>
        </w:tc>
        <w:tc>
          <w:tcPr>
            <w:tcW w:w="677" w:type="pct"/>
            <w:noWrap/>
            <w:hideMark/>
          </w:tcPr>
          <w:p w14:paraId="73BFB003"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5 464,07370</w:t>
            </w:r>
          </w:p>
        </w:tc>
        <w:tc>
          <w:tcPr>
            <w:tcW w:w="678" w:type="pct"/>
            <w:noWrap/>
            <w:hideMark/>
          </w:tcPr>
          <w:p w14:paraId="1BD05B6D"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5 535,62237</w:t>
            </w:r>
          </w:p>
        </w:tc>
      </w:tr>
      <w:tr w:rsidR="00986130" w:rsidRPr="00911775" w14:paraId="231A602B" w14:textId="77777777" w:rsidTr="002726B6">
        <w:tblPrEx>
          <w:tblCellMar>
            <w:left w:w="108" w:type="dxa"/>
            <w:right w:w="108" w:type="dxa"/>
          </w:tblCellMar>
        </w:tblPrEx>
        <w:trPr>
          <w:cantSplit/>
          <w:trHeight w:val="20"/>
        </w:trPr>
        <w:tc>
          <w:tcPr>
            <w:tcW w:w="2968" w:type="pct"/>
            <w:noWrap/>
            <w:hideMark/>
          </w:tcPr>
          <w:p w14:paraId="56DA32FB" w14:textId="77777777" w:rsidR="00986130" w:rsidRPr="00911775" w:rsidRDefault="00986130"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0BE2B28F"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2 000,47820</w:t>
            </w:r>
          </w:p>
        </w:tc>
        <w:tc>
          <w:tcPr>
            <w:tcW w:w="677" w:type="pct"/>
            <w:noWrap/>
            <w:hideMark/>
          </w:tcPr>
          <w:p w14:paraId="12E8D698"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3 415,04608</w:t>
            </w:r>
          </w:p>
        </w:tc>
        <w:tc>
          <w:tcPr>
            <w:tcW w:w="678" w:type="pct"/>
            <w:noWrap/>
            <w:hideMark/>
          </w:tcPr>
          <w:p w14:paraId="097D3301"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3 459,76399</w:t>
            </w:r>
          </w:p>
        </w:tc>
      </w:tr>
      <w:tr w:rsidR="00986130" w:rsidRPr="00911775" w14:paraId="197205C3" w14:textId="77777777" w:rsidTr="002726B6">
        <w:tblPrEx>
          <w:tblCellMar>
            <w:left w:w="108" w:type="dxa"/>
            <w:right w:w="108" w:type="dxa"/>
          </w:tblCellMar>
        </w:tblPrEx>
        <w:trPr>
          <w:cantSplit/>
          <w:trHeight w:val="20"/>
        </w:trPr>
        <w:tc>
          <w:tcPr>
            <w:tcW w:w="2968" w:type="pct"/>
            <w:noWrap/>
            <w:hideMark/>
          </w:tcPr>
          <w:p w14:paraId="45E80AF1" w14:textId="77777777" w:rsidR="00986130" w:rsidRPr="00911775" w:rsidRDefault="00986130"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1F897AA"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1 200,28691</w:t>
            </w:r>
          </w:p>
        </w:tc>
        <w:tc>
          <w:tcPr>
            <w:tcW w:w="677" w:type="pct"/>
            <w:noWrap/>
            <w:hideMark/>
          </w:tcPr>
          <w:p w14:paraId="68DF45F9"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2 049,02763</w:t>
            </w:r>
          </w:p>
        </w:tc>
        <w:tc>
          <w:tcPr>
            <w:tcW w:w="678" w:type="pct"/>
            <w:noWrap/>
            <w:hideMark/>
          </w:tcPr>
          <w:p w14:paraId="588C4CFA"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2 075,85837</w:t>
            </w:r>
          </w:p>
        </w:tc>
      </w:tr>
      <w:tr w:rsidR="00986130" w:rsidRPr="00911775" w14:paraId="174FB71F" w14:textId="77777777" w:rsidTr="002726B6">
        <w:tblPrEx>
          <w:tblCellMar>
            <w:left w:w="108" w:type="dxa"/>
            <w:right w:w="108" w:type="dxa"/>
          </w:tblCellMar>
        </w:tblPrEx>
        <w:trPr>
          <w:cantSplit/>
          <w:trHeight w:val="20"/>
        </w:trPr>
        <w:tc>
          <w:tcPr>
            <w:tcW w:w="2968" w:type="pct"/>
            <w:noWrap/>
            <w:hideMark/>
          </w:tcPr>
          <w:p w14:paraId="4653D5BE"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193BB3F1"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1 600,38256</w:t>
            </w:r>
          </w:p>
        </w:tc>
        <w:tc>
          <w:tcPr>
            <w:tcW w:w="677" w:type="pct"/>
            <w:noWrap/>
            <w:hideMark/>
          </w:tcPr>
          <w:p w14:paraId="2272D6D4"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2 732,03686</w:t>
            </w:r>
          </w:p>
        </w:tc>
        <w:tc>
          <w:tcPr>
            <w:tcW w:w="678" w:type="pct"/>
            <w:noWrap/>
            <w:hideMark/>
          </w:tcPr>
          <w:p w14:paraId="2AA85849"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2 767,81119</w:t>
            </w:r>
          </w:p>
        </w:tc>
      </w:tr>
      <w:tr w:rsidR="00986130" w:rsidRPr="00911775" w14:paraId="0F8B4037" w14:textId="77777777" w:rsidTr="002726B6">
        <w:tblPrEx>
          <w:tblCellMar>
            <w:left w:w="108" w:type="dxa"/>
            <w:right w:w="108" w:type="dxa"/>
          </w:tblCellMar>
        </w:tblPrEx>
        <w:trPr>
          <w:cantSplit/>
          <w:trHeight w:val="20"/>
        </w:trPr>
        <w:tc>
          <w:tcPr>
            <w:tcW w:w="2968" w:type="pct"/>
            <w:noWrap/>
            <w:hideMark/>
          </w:tcPr>
          <w:p w14:paraId="6830E87E" w14:textId="77777777" w:rsidR="00986130" w:rsidRPr="00911775" w:rsidRDefault="00986130"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7540782"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400,09564</w:t>
            </w:r>
          </w:p>
        </w:tc>
        <w:tc>
          <w:tcPr>
            <w:tcW w:w="677" w:type="pct"/>
            <w:noWrap/>
            <w:hideMark/>
          </w:tcPr>
          <w:p w14:paraId="2DB0E8FC"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683,00921</w:t>
            </w:r>
          </w:p>
        </w:tc>
        <w:tc>
          <w:tcPr>
            <w:tcW w:w="678" w:type="pct"/>
            <w:noWrap/>
            <w:hideMark/>
          </w:tcPr>
          <w:p w14:paraId="76E6CE74"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691,95280</w:t>
            </w:r>
          </w:p>
        </w:tc>
      </w:tr>
      <w:tr w:rsidR="00986130" w:rsidRPr="00911775" w14:paraId="30EE036F" w14:textId="77777777" w:rsidTr="002726B6">
        <w:tblPrEx>
          <w:tblCellMar>
            <w:left w:w="108" w:type="dxa"/>
            <w:right w:w="108" w:type="dxa"/>
          </w:tblCellMar>
        </w:tblPrEx>
        <w:trPr>
          <w:cantSplit/>
          <w:trHeight w:val="20"/>
        </w:trPr>
        <w:tc>
          <w:tcPr>
            <w:tcW w:w="2968" w:type="pct"/>
            <w:noWrap/>
            <w:hideMark/>
          </w:tcPr>
          <w:p w14:paraId="6C2B2C0F" w14:textId="77777777" w:rsidR="00986130" w:rsidRPr="00911775" w:rsidRDefault="00986130"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F46307D"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1 600,38256</w:t>
            </w:r>
          </w:p>
        </w:tc>
        <w:tc>
          <w:tcPr>
            <w:tcW w:w="677" w:type="pct"/>
            <w:noWrap/>
            <w:hideMark/>
          </w:tcPr>
          <w:p w14:paraId="52BEFAC2"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2 732,03686</w:t>
            </w:r>
          </w:p>
        </w:tc>
        <w:tc>
          <w:tcPr>
            <w:tcW w:w="678" w:type="pct"/>
            <w:noWrap/>
            <w:hideMark/>
          </w:tcPr>
          <w:p w14:paraId="03A6CC08"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2 767,81119</w:t>
            </w:r>
          </w:p>
        </w:tc>
      </w:tr>
      <w:tr w:rsidR="00986130" w:rsidRPr="00911775" w14:paraId="69A7CA7E" w14:textId="77777777" w:rsidTr="002726B6">
        <w:tblPrEx>
          <w:tblCellMar>
            <w:left w:w="108" w:type="dxa"/>
            <w:right w:w="108" w:type="dxa"/>
          </w:tblCellMar>
        </w:tblPrEx>
        <w:trPr>
          <w:cantSplit/>
          <w:trHeight w:val="20"/>
        </w:trPr>
        <w:tc>
          <w:tcPr>
            <w:tcW w:w="2968" w:type="pct"/>
            <w:noWrap/>
            <w:hideMark/>
          </w:tcPr>
          <w:p w14:paraId="36067977" w14:textId="77777777" w:rsidR="00986130" w:rsidRPr="00911775" w:rsidRDefault="00986130"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16E904A"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3 200,76512</w:t>
            </w:r>
          </w:p>
        </w:tc>
        <w:tc>
          <w:tcPr>
            <w:tcW w:w="677" w:type="pct"/>
            <w:noWrap/>
            <w:hideMark/>
          </w:tcPr>
          <w:p w14:paraId="79A23A5A"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5 464,07372</w:t>
            </w:r>
          </w:p>
        </w:tc>
        <w:tc>
          <w:tcPr>
            <w:tcW w:w="678" w:type="pct"/>
            <w:noWrap/>
            <w:hideMark/>
          </w:tcPr>
          <w:p w14:paraId="5FA575DF"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5 535,62238</w:t>
            </w:r>
          </w:p>
        </w:tc>
      </w:tr>
      <w:tr w:rsidR="00986130" w:rsidRPr="00911775" w14:paraId="3FEA6C06" w14:textId="77777777" w:rsidTr="002726B6">
        <w:tblPrEx>
          <w:tblCellMar>
            <w:left w:w="108" w:type="dxa"/>
            <w:right w:w="108" w:type="dxa"/>
          </w:tblCellMar>
        </w:tblPrEx>
        <w:trPr>
          <w:cantSplit/>
          <w:trHeight w:val="20"/>
        </w:trPr>
        <w:tc>
          <w:tcPr>
            <w:tcW w:w="2968" w:type="pct"/>
            <w:noWrap/>
            <w:hideMark/>
          </w:tcPr>
          <w:p w14:paraId="651045D9" w14:textId="77777777" w:rsidR="00986130" w:rsidRPr="00911775" w:rsidRDefault="00986130"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C547C42"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400,09564</w:t>
            </w:r>
          </w:p>
        </w:tc>
        <w:tc>
          <w:tcPr>
            <w:tcW w:w="677" w:type="pct"/>
            <w:noWrap/>
            <w:hideMark/>
          </w:tcPr>
          <w:p w14:paraId="102FD56F"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683,00922</w:t>
            </w:r>
          </w:p>
        </w:tc>
        <w:tc>
          <w:tcPr>
            <w:tcW w:w="678" w:type="pct"/>
            <w:noWrap/>
            <w:hideMark/>
          </w:tcPr>
          <w:p w14:paraId="161BB48E"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691,95280</w:t>
            </w:r>
          </w:p>
        </w:tc>
      </w:tr>
      <w:tr w:rsidR="00986130" w:rsidRPr="00911775" w14:paraId="4120EDA2" w14:textId="77777777" w:rsidTr="002726B6">
        <w:tblPrEx>
          <w:tblCellMar>
            <w:left w:w="108" w:type="dxa"/>
            <w:right w:w="108" w:type="dxa"/>
          </w:tblCellMar>
        </w:tblPrEx>
        <w:trPr>
          <w:cantSplit/>
          <w:trHeight w:val="20"/>
        </w:trPr>
        <w:tc>
          <w:tcPr>
            <w:tcW w:w="2968" w:type="pct"/>
            <w:noWrap/>
            <w:hideMark/>
          </w:tcPr>
          <w:p w14:paraId="1F3F041D"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4F8D8F85"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4 801,14766</w:t>
            </w:r>
          </w:p>
        </w:tc>
        <w:tc>
          <w:tcPr>
            <w:tcW w:w="677" w:type="pct"/>
            <w:noWrap/>
            <w:hideMark/>
          </w:tcPr>
          <w:p w14:paraId="04C7C9FF"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8 196,11055</w:t>
            </w:r>
          </w:p>
        </w:tc>
        <w:tc>
          <w:tcPr>
            <w:tcW w:w="678" w:type="pct"/>
            <w:noWrap/>
            <w:hideMark/>
          </w:tcPr>
          <w:p w14:paraId="7F9CE598"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8 303,43354</w:t>
            </w:r>
          </w:p>
        </w:tc>
      </w:tr>
      <w:tr w:rsidR="00986130" w:rsidRPr="00911775" w14:paraId="71D475D4" w14:textId="77777777" w:rsidTr="002726B6">
        <w:tblPrEx>
          <w:tblCellMar>
            <w:left w:w="108" w:type="dxa"/>
            <w:right w:w="108" w:type="dxa"/>
          </w:tblCellMar>
        </w:tblPrEx>
        <w:trPr>
          <w:cantSplit/>
          <w:trHeight w:val="20"/>
        </w:trPr>
        <w:tc>
          <w:tcPr>
            <w:tcW w:w="2968" w:type="pct"/>
            <w:noWrap/>
            <w:hideMark/>
          </w:tcPr>
          <w:p w14:paraId="27492B9B" w14:textId="77777777" w:rsidR="00986130" w:rsidRPr="00911775" w:rsidRDefault="00986130"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D1AA549"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1 200,28692</w:t>
            </w:r>
          </w:p>
        </w:tc>
        <w:tc>
          <w:tcPr>
            <w:tcW w:w="677" w:type="pct"/>
            <w:noWrap/>
            <w:hideMark/>
          </w:tcPr>
          <w:p w14:paraId="4243C267"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2 049,02765</w:t>
            </w:r>
          </w:p>
        </w:tc>
        <w:tc>
          <w:tcPr>
            <w:tcW w:w="678" w:type="pct"/>
            <w:noWrap/>
            <w:hideMark/>
          </w:tcPr>
          <w:p w14:paraId="3C85BDF0"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2 075,85839</w:t>
            </w:r>
          </w:p>
        </w:tc>
      </w:tr>
      <w:tr w:rsidR="00986130" w:rsidRPr="00911775" w14:paraId="1EF07906" w14:textId="77777777" w:rsidTr="002726B6">
        <w:tblPrEx>
          <w:tblCellMar>
            <w:left w:w="108" w:type="dxa"/>
            <w:right w:w="108" w:type="dxa"/>
          </w:tblCellMar>
        </w:tblPrEx>
        <w:trPr>
          <w:cantSplit/>
          <w:trHeight w:val="20"/>
        </w:trPr>
        <w:tc>
          <w:tcPr>
            <w:tcW w:w="2968" w:type="pct"/>
            <w:noWrap/>
            <w:hideMark/>
          </w:tcPr>
          <w:p w14:paraId="7EB93774"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22915DA5"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82 019,60606</w:t>
            </w:r>
          </w:p>
        </w:tc>
        <w:tc>
          <w:tcPr>
            <w:tcW w:w="677" w:type="pct"/>
            <w:noWrap/>
            <w:hideMark/>
          </w:tcPr>
          <w:p w14:paraId="3DC24A33"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140 016,88889</w:t>
            </w:r>
          </w:p>
        </w:tc>
        <w:tc>
          <w:tcPr>
            <w:tcW w:w="678" w:type="pct"/>
            <w:noWrap/>
            <w:hideMark/>
          </w:tcPr>
          <w:p w14:paraId="61A55666" w14:textId="77777777" w:rsidR="00986130" w:rsidRPr="00911775" w:rsidRDefault="00986130" w:rsidP="002726B6">
            <w:pPr>
              <w:jc w:val="right"/>
              <w:rPr>
                <w:rFonts w:eastAsia="Times New Roman"/>
                <w:color w:val="000000"/>
                <w:sz w:val="20"/>
                <w:szCs w:val="20"/>
                <w:lang w:eastAsia="ru-RU"/>
              </w:rPr>
            </w:pPr>
            <w:r w:rsidRPr="00911775">
              <w:rPr>
                <w:rFonts w:eastAsia="Times New Roman"/>
                <w:color w:val="000000"/>
                <w:sz w:val="20"/>
                <w:szCs w:val="20"/>
                <w:lang w:eastAsia="ru-RU"/>
              </w:rPr>
              <w:t>141 850,32323</w:t>
            </w:r>
          </w:p>
        </w:tc>
      </w:tr>
    </w:tbl>
    <w:p w14:paraId="05C5FB05" w14:textId="0E820B0A" w:rsidR="002C6F44" w:rsidRPr="002C6F44" w:rsidRDefault="002C6F44" w:rsidP="002C6F44">
      <w:pPr>
        <w:spacing w:after="0" w:line="240" w:lineRule="auto"/>
        <w:rPr>
          <w:rFonts w:ascii="Times New Roman" w:hAnsi="Times New Roman" w:cs="Times New Roman"/>
          <w:sz w:val="24"/>
          <w:szCs w:val="24"/>
        </w:rPr>
      </w:pPr>
      <w:r w:rsidRPr="002C6F44">
        <w:rPr>
          <w:rFonts w:ascii="Times New Roman" w:hAnsi="Times New Roman" w:cs="Times New Roman"/>
          <w:sz w:val="24"/>
          <w:szCs w:val="24"/>
        </w:rPr>
        <w:br w:type="page"/>
      </w:r>
    </w:p>
    <w:p w14:paraId="173BA8E3" w14:textId="77777777" w:rsidR="002C6F44" w:rsidRPr="002C6F44" w:rsidRDefault="002C6F44" w:rsidP="002C6F44">
      <w:pPr>
        <w:spacing w:after="0" w:line="240" w:lineRule="auto"/>
        <w:jc w:val="right"/>
        <w:rPr>
          <w:rFonts w:ascii="Times New Roman" w:hAnsi="Times New Roman" w:cs="Times New Roman"/>
          <w:sz w:val="24"/>
          <w:szCs w:val="24"/>
        </w:rPr>
      </w:pPr>
      <w:r w:rsidRPr="002C6F44">
        <w:rPr>
          <w:rFonts w:ascii="Times New Roman" w:hAnsi="Times New Roman" w:cs="Times New Roman"/>
          <w:sz w:val="24"/>
          <w:szCs w:val="24"/>
        </w:rPr>
        <w:lastRenderedPageBreak/>
        <w:t>Таблица 17.</w:t>
      </w:r>
    </w:p>
    <w:p w14:paraId="231C204B" w14:textId="77195C1C" w:rsidR="00986130" w:rsidRPr="00911775" w:rsidRDefault="00986130" w:rsidP="00986130">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реализацию мероприятий по капитальным вложениям в объекты государственной собственности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субъектов Российской Федерации (муниципальной собственности), капитальному ремонту объектов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государственной собственности субъектов Российской Федерации (муниципальной собственности) и (или)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сохранению объектов культурного наследия</w:t>
      </w:r>
      <w:r w:rsidRPr="00911775">
        <w:rPr>
          <w:rFonts w:ascii="Times New Roman" w:eastAsia="Calibri" w:hAnsi="Times New Roman" w:cs="Times New Roman"/>
          <w:sz w:val="24"/>
          <w:szCs w:val="24"/>
        </w:rPr>
        <w:br/>
        <w:t>на 2026 год и на плановый период 2027 и 2028 годов</w:t>
      </w:r>
    </w:p>
    <w:p w14:paraId="0FA1BF24" w14:textId="090F9632" w:rsidR="002C6F44" w:rsidRPr="002C6F44" w:rsidRDefault="00986130" w:rsidP="00986130">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34501D1C" w14:textId="77777777" w:rsidR="002C6F44" w:rsidRPr="002C6F44" w:rsidRDefault="002C6F44" w:rsidP="002C6F44">
      <w:pPr>
        <w:spacing w:after="0" w:line="240" w:lineRule="auto"/>
        <w:rPr>
          <w:rFonts w:ascii="Times New Roman" w:hAnsi="Times New Roman" w:cs="Times New Roman"/>
          <w:sz w:val="2"/>
          <w:szCs w:val="2"/>
        </w:rPr>
      </w:pPr>
    </w:p>
    <w:p w14:paraId="027D1C2D" w14:textId="2B9A1C42" w:rsidR="002C6F44" w:rsidRPr="00203896" w:rsidRDefault="002C6F44" w:rsidP="002C6F44">
      <w:pPr>
        <w:spacing w:after="0" w:line="240" w:lineRule="auto"/>
        <w:rPr>
          <w:rFonts w:ascii="Times New Roman" w:hAnsi="Times New Roman" w:cs="Times New Roman"/>
          <w:sz w:val="2"/>
          <w:szCs w:val="2"/>
        </w:rPr>
      </w:pPr>
    </w:p>
    <w:p w14:paraId="523AE7A4" w14:textId="28858AAB" w:rsidR="00203896" w:rsidRPr="002D6508" w:rsidRDefault="00203896"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86130" w:rsidRPr="00911775" w14:paraId="10CE0165" w14:textId="77777777" w:rsidTr="002726B6">
        <w:trPr>
          <w:cantSplit/>
        </w:trPr>
        <w:tc>
          <w:tcPr>
            <w:tcW w:w="2968" w:type="pct"/>
            <w:vMerge w:val="restart"/>
            <w:vAlign w:val="center"/>
          </w:tcPr>
          <w:p w14:paraId="17F2A778" w14:textId="77777777" w:rsidR="00986130" w:rsidRPr="00911775" w:rsidRDefault="00986130"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530F6622" w14:textId="77777777" w:rsidR="00986130" w:rsidRPr="00911775" w:rsidRDefault="00986130" w:rsidP="002726B6">
            <w:pPr>
              <w:jc w:val="center"/>
              <w:rPr>
                <w:rFonts w:eastAsia="Calibri"/>
                <w:sz w:val="20"/>
                <w:szCs w:val="20"/>
              </w:rPr>
            </w:pPr>
            <w:r w:rsidRPr="00911775">
              <w:rPr>
                <w:rFonts w:eastAsia="Calibri"/>
                <w:sz w:val="20"/>
                <w:szCs w:val="20"/>
              </w:rPr>
              <w:t>Сумма</w:t>
            </w:r>
          </w:p>
        </w:tc>
      </w:tr>
      <w:tr w:rsidR="00986130" w:rsidRPr="00911775" w14:paraId="4CE84CDF" w14:textId="77777777" w:rsidTr="002726B6">
        <w:trPr>
          <w:cantSplit/>
        </w:trPr>
        <w:tc>
          <w:tcPr>
            <w:tcW w:w="2968" w:type="pct"/>
            <w:vMerge/>
            <w:vAlign w:val="center"/>
          </w:tcPr>
          <w:p w14:paraId="4A182767" w14:textId="77777777" w:rsidR="00986130" w:rsidRPr="00911775" w:rsidRDefault="00986130" w:rsidP="002726B6">
            <w:pPr>
              <w:jc w:val="center"/>
              <w:rPr>
                <w:rFonts w:eastAsia="Calibri"/>
                <w:sz w:val="20"/>
                <w:szCs w:val="20"/>
              </w:rPr>
            </w:pPr>
          </w:p>
        </w:tc>
        <w:tc>
          <w:tcPr>
            <w:tcW w:w="677" w:type="pct"/>
            <w:vAlign w:val="center"/>
          </w:tcPr>
          <w:p w14:paraId="1BAC7E9A" w14:textId="77777777" w:rsidR="00986130" w:rsidRPr="00911775" w:rsidRDefault="00986130" w:rsidP="002726B6">
            <w:pPr>
              <w:jc w:val="center"/>
              <w:rPr>
                <w:rFonts w:eastAsia="Calibri"/>
                <w:sz w:val="20"/>
                <w:szCs w:val="20"/>
              </w:rPr>
            </w:pPr>
            <w:r w:rsidRPr="00911775">
              <w:rPr>
                <w:rFonts w:eastAsia="Calibri"/>
                <w:sz w:val="20"/>
                <w:szCs w:val="20"/>
              </w:rPr>
              <w:t>на 2026 год</w:t>
            </w:r>
          </w:p>
        </w:tc>
        <w:tc>
          <w:tcPr>
            <w:tcW w:w="677" w:type="pct"/>
            <w:vAlign w:val="center"/>
          </w:tcPr>
          <w:p w14:paraId="438187CD" w14:textId="77777777" w:rsidR="00986130" w:rsidRPr="00911775" w:rsidRDefault="00986130" w:rsidP="002726B6">
            <w:pPr>
              <w:jc w:val="center"/>
              <w:rPr>
                <w:rFonts w:eastAsia="Calibri"/>
                <w:sz w:val="20"/>
                <w:szCs w:val="20"/>
              </w:rPr>
            </w:pPr>
            <w:r w:rsidRPr="00911775">
              <w:rPr>
                <w:rFonts w:eastAsia="Calibri"/>
                <w:sz w:val="20"/>
                <w:szCs w:val="20"/>
              </w:rPr>
              <w:t>на 2027 год</w:t>
            </w:r>
          </w:p>
        </w:tc>
        <w:tc>
          <w:tcPr>
            <w:tcW w:w="678" w:type="pct"/>
            <w:vAlign w:val="center"/>
          </w:tcPr>
          <w:p w14:paraId="5B43A39B" w14:textId="77777777" w:rsidR="00986130" w:rsidRPr="00911775" w:rsidRDefault="00986130" w:rsidP="002726B6">
            <w:pPr>
              <w:jc w:val="center"/>
              <w:rPr>
                <w:rFonts w:eastAsia="Calibri"/>
                <w:sz w:val="20"/>
                <w:szCs w:val="20"/>
              </w:rPr>
            </w:pPr>
            <w:r w:rsidRPr="00911775">
              <w:rPr>
                <w:rFonts w:eastAsia="Calibri"/>
                <w:sz w:val="20"/>
                <w:szCs w:val="20"/>
              </w:rPr>
              <w:t>на 2028 год</w:t>
            </w:r>
          </w:p>
        </w:tc>
      </w:tr>
    </w:tbl>
    <w:p w14:paraId="26258077" w14:textId="55999801" w:rsidR="002D6508" w:rsidRPr="00986130" w:rsidRDefault="002D6508"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986130" w:rsidRPr="00911775" w14:paraId="4043D76A" w14:textId="77777777" w:rsidTr="002726B6">
        <w:trPr>
          <w:cantSplit/>
          <w:trHeight w:val="20"/>
          <w:tblHeader/>
        </w:trPr>
        <w:tc>
          <w:tcPr>
            <w:tcW w:w="2968" w:type="pct"/>
            <w:vAlign w:val="center"/>
          </w:tcPr>
          <w:p w14:paraId="47340DD7" w14:textId="77777777" w:rsidR="00986130" w:rsidRPr="00911775" w:rsidRDefault="00986130" w:rsidP="002726B6">
            <w:pPr>
              <w:jc w:val="center"/>
              <w:rPr>
                <w:rFonts w:eastAsia="Calibri"/>
                <w:sz w:val="20"/>
                <w:szCs w:val="20"/>
              </w:rPr>
            </w:pPr>
            <w:r w:rsidRPr="00911775">
              <w:rPr>
                <w:rFonts w:eastAsia="Calibri"/>
                <w:sz w:val="20"/>
                <w:szCs w:val="20"/>
              </w:rPr>
              <w:t>1</w:t>
            </w:r>
          </w:p>
        </w:tc>
        <w:tc>
          <w:tcPr>
            <w:tcW w:w="677" w:type="pct"/>
            <w:vAlign w:val="center"/>
          </w:tcPr>
          <w:p w14:paraId="3303D2BD" w14:textId="77777777" w:rsidR="00986130" w:rsidRPr="00911775" w:rsidRDefault="00986130" w:rsidP="002726B6">
            <w:pPr>
              <w:jc w:val="center"/>
              <w:rPr>
                <w:rFonts w:eastAsia="Calibri"/>
                <w:sz w:val="20"/>
                <w:szCs w:val="20"/>
              </w:rPr>
            </w:pPr>
            <w:r w:rsidRPr="00911775">
              <w:rPr>
                <w:rFonts w:eastAsia="Calibri"/>
                <w:sz w:val="20"/>
                <w:szCs w:val="20"/>
              </w:rPr>
              <w:t>2</w:t>
            </w:r>
          </w:p>
        </w:tc>
        <w:tc>
          <w:tcPr>
            <w:tcW w:w="677" w:type="pct"/>
            <w:vAlign w:val="center"/>
          </w:tcPr>
          <w:p w14:paraId="34B86A23" w14:textId="77777777" w:rsidR="00986130" w:rsidRPr="00911775" w:rsidRDefault="00986130" w:rsidP="002726B6">
            <w:pPr>
              <w:jc w:val="center"/>
              <w:rPr>
                <w:rFonts w:eastAsia="Calibri"/>
                <w:sz w:val="20"/>
                <w:szCs w:val="20"/>
              </w:rPr>
            </w:pPr>
            <w:r w:rsidRPr="00911775">
              <w:rPr>
                <w:rFonts w:eastAsia="Calibri"/>
                <w:sz w:val="20"/>
                <w:szCs w:val="20"/>
              </w:rPr>
              <w:t>3</w:t>
            </w:r>
          </w:p>
        </w:tc>
        <w:tc>
          <w:tcPr>
            <w:tcW w:w="678" w:type="pct"/>
            <w:vAlign w:val="center"/>
          </w:tcPr>
          <w:p w14:paraId="21CC9383" w14:textId="77777777" w:rsidR="00986130" w:rsidRPr="00911775" w:rsidRDefault="00986130" w:rsidP="002726B6">
            <w:pPr>
              <w:jc w:val="center"/>
              <w:rPr>
                <w:rFonts w:eastAsia="Calibri"/>
                <w:sz w:val="20"/>
                <w:szCs w:val="20"/>
              </w:rPr>
            </w:pPr>
            <w:r w:rsidRPr="00911775">
              <w:rPr>
                <w:rFonts w:eastAsia="Calibri"/>
                <w:sz w:val="20"/>
                <w:szCs w:val="20"/>
              </w:rPr>
              <w:t>4</w:t>
            </w:r>
          </w:p>
        </w:tc>
      </w:tr>
      <w:tr w:rsidR="00986130" w:rsidRPr="00911775" w14:paraId="7888F197" w14:textId="77777777" w:rsidTr="002726B6">
        <w:tblPrEx>
          <w:tblCellMar>
            <w:left w:w="108" w:type="dxa"/>
            <w:right w:w="108" w:type="dxa"/>
          </w:tblCellMar>
        </w:tblPrEx>
        <w:trPr>
          <w:cantSplit/>
          <w:trHeight w:val="20"/>
        </w:trPr>
        <w:tc>
          <w:tcPr>
            <w:tcW w:w="2968" w:type="pct"/>
            <w:noWrap/>
            <w:hideMark/>
          </w:tcPr>
          <w:p w14:paraId="05ABDAA6"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vAlign w:val="bottom"/>
            <w:hideMark/>
          </w:tcPr>
          <w:p w14:paraId="2CEFBD51" w14:textId="77777777" w:rsidR="00986130" w:rsidRPr="00911775" w:rsidRDefault="00986130" w:rsidP="002726B6">
            <w:pPr>
              <w:jc w:val="right"/>
              <w:rPr>
                <w:rFonts w:eastAsia="Calibri"/>
                <w:color w:val="000000"/>
                <w:sz w:val="20"/>
                <w:szCs w:val="20"/>
              </w:rPr>
            </w:pPr>
            <w:r w:rsidRPr="00911775">
              <w:rPr>
                <w:rFonts w:eastAsia="Calibri"/>
                <w:color w:val="000000"/>
                <w:sz w:val="20"/>
                <w:szCs w:val="20"/>
              </w:rPr>
              <w:t>0,00000</w:t>
            </w:r>
          </w:p>
        </w:tc>
        <w:tc>
          <w:tcPr>
            <w:tcW w:w="677" w:type="pct"/>
            <w:noWrap/>
            <w:vAlign w:val="bottom"/>
            <w:hideMark/>
          </w:tcPr>
          <w:p w14:paraId="043E89F2" w14:textId="77777777" w:rsidR="00986130" w:rsidRPr="00911775" w:rsidRDefault="00986130" w:rsidP="002726B6">
            <w:pPr>
              <w:jc w:val="right"/>
              <w:rPr>
                <w:rFonts w:eastAsia="Calibri"/>
                <w:color w:val="000000"/>
                <w:sz w:val="20"/>
                <w:szCs w:val="20"/>
              </w:rPr>
            </w:pPr>
            <w:r w:rsidRPr="00911775">
              <w:rPr>
                <w:rFonts w:eastAsia="Calibri"/>
                <w:color w:val="000000"/>
                <w:sz w:val="20"/>
                <w:szCs w:val="20"/>
              </w:rPr>
              <w:t>276 093,33333</w:t>
            </w:r>
          </w:p>
        </w:tc>
        <w:tc>
          <w:tcPr>
            <w:tcW w:w="678" w:type="pct"/>
            <w:noWrap/>
            <w:vAlign w:val="bottom"/>
            <w:hideMark/>
          </w:tcPr>
          <w:p w14:paraId="6E3EC142" w14:textId="77777777" w:rsidR="00986130" w:rsidRPr="00911775" w:rsidRDefault="00986130" w:rsidP="002726B6">
            <w:pPr>
              <w:jc w:val="right"/>
              <w:rPr>
                <w:rFonts w:eastAsia="Calibri"/>
                <w:color w:val="000000"/>
                <w:sz w:val="20"/>
                <w:szCs w:val="20"/>
              </w:rPr>
            </w:pPr>
            <w:r w:rsidRPr="00911775">
              <w:rPr>
                <w:rFonts w:eastAsia="Calibri"/>
                <w:color w:val="000000"/>
                <w:sz w:val="20"/>
                <w:szCs w:val="20"/>
              </w:rPr>
              <w:t>0,00000</w:t>
            </w:r>
          </w:p>
        </w:tc>
      </w:tr>
      <w:tr w:rsidR="00986130" w:rsidRPr="00911775" w14:paraId="432A9F9F" w14:textId="77777777" w:rsidTr="002726B6">
        <w:tblPrEx>
          <w:tblCellMar>
            <w:left w:w="108" w:type="dxa"/>
            <w:right w:w="108" w:type="dxa"/>
          </w:tblCellMar>
        </w:tblPrEx>
        <w:trPr>
          <w:cantSplit/>
          <w:trHeight w:val="20"/>
        </w:trPr>
        <w:tc>
          <w:tcPr>
            <w:tcW w:w="2968" w:type="pct"/>
            <w:noWrap/>
            <w:hideMark/>
          </w:tcPr>
          <w:p w14:paraId="38A92E5C" w14:textId="77777777" w:rsidR="00986130" w:rsidRPr="00911775" w:rsidRDefault="00986130"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vAlign w:val="bottom"/>
            <w:hideMark/>
          </w:tcPr>
          <w:p w14:paraId="4D6446AE" w14:textId="77777777" w:rsidR="00986130" w:rsidRPr="00911775" w:rsidRDefault="00986130" w:rsidP="002726B6">
            <w:pPr>
              <w:jc w:val="right"/>
              <w:rPr>
                <w:rFonts w:eastAsia="Calibri"/>
                <w:color w:val="000000"/>
                <w:sz w:val="20"/>
                <w:szCs w:val="20"/>
              </w:rPr>
            </w:pPr>
            <w:r w:rsidRPr="00911775">
              <w:rPr>
                <w:rFonts w:eastAsia="Calibri"/>
                <w:color w:val="000000"/>
                <w:sz w:val="20"/>
                <w:szCs w:val="20"/>
              </w:rPr>
              <w:t>0,00000</w:t>
            </w:r>
          </w:p>
        </w:tc>
        <w:tc>
          <w:tcPr>
            <w:tcW w:w="677" w:type="pct"/>
            <w:noWrap/>
            <w:vAlign w:val="bottom"/>
            <w:hideMark/>
          </w:tcPr>
          <w:p w14:paraId="1AF85116" w14:textId="77777777" w:rsidR="00986130" w:rsidRPr="00911775" w:rsidRDefault="00986130" w:rsidP="002726B6">
            <w:pPr>
              <w:jc w:val="right"/>
              <w:rPr>
                <w:rFonts w:eastAsia="Calibri"/>
                <w:color w:val="000000"/>
                <w:sz w:val="20"/>
                <w:szCs w:val="20"/>
              </w:rPr>
            </w:pPr>
            <w:r w:rsidRPr="00911775">
              <w:rPr>
                <w:rFonts w:eastAsia="Calibri"/>
                <w:color w:val="000000"/>
                <w:sz w:val="20"/>
                <w:szCs w:val="20"/>
              </w:rPr>
              <w:t>276 093,33333</w:t>
            </w:r>
          </w:p>
        </w:tc>
        <w:tc>
          <w:tcPr>
            <w:tcW w:w="678" w:type="pct"/>
            <w:noWrap/>
            <w:vAlign w:val="bottom"/>
            <w:hideMark/>
          </w:tcPr>
          <w:p w14:paraId="434B8498" w14:textId="77777777" w:rsidR="00986130" w:rsidRPr="00911775" w:rsidRDefault="00986130" w:rsidP="002726B6">
            <w:pPr>
              <w:jc w:val="right"/>
              <w:rPr>
                <w:rFonts w:eastAsia="Calibri"/>
                <w:color w:val="000000"/>
                <w:sz w:val="20"/>
                <w:szCs w:val="20"/>
              </w:rPr>
            </w:pPr>
            <w:r w:rsidRPr="00911775">
              <w:rPr>
                <w:rFonts w:eastAsia="Calibri"/>
                <w:color w:val="000000"/>
                <w:sz w:val="20"/>
                <w:szCs w:val="20"/>
              </w:rPr>
              <w:t>0,00000</w:t>
            </w:r>
          </w:p>
        </w:tc>
      </w:tr>
    </w:tbl>
    <w:p w14:paraId="00694C4A" w14:textId="77777777" w:rsidR="00986130" w:rsidRPr="002C6F44" w:rsidRDefault="00986130" w:rsidP="002C6F44">
      <w:pPr>
        <w:spacing w:after="0" w:line="240" w:lineRule="auto"/>
        <w:rPr>
          <w:rFonts w:ascii="Times New Roman" w:hAnsi="Times New Roman" w:cs="Times New Roman"/>
          <w:sz w:val="24"/>
          <w:szCs w:val="24"/>
        </w:rPr>
      </w:pPr>
    </w:p>
    <w:p w14:paraId="583CCA04" w14:textId="51E2D6A0" w:rsidR="002C6F44" w:rsidRDefault="002C6F44"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21189FD" w14:textId="77777777" w:rsidR="00697658" w:rsidRPr="006042D6" w:rsidRDefault="00697658" w:rsidP="00697658">
      <w:pPr>
        <w:spacing w:after="0" w:line="240" w:lineRule="auto"/>
        <w:jc w:val="right"/>
        <w:rPr>
          <w:rFonts w:ascii="Times New Roman" w:hAnsi="Times New Roman" w:cs="Times New Roman"/>
          <w:sz w:val="24"/>
          <w:szCs w:val="24"/>
        </w:rPr>
      </w:pPr>
      <w:r w:rsidRPr="006042D6">
        <w:rPr>
          <w:rFonts w:ascii="Times New Roman" w:hAnsi="Times New Roman" w:cs="Times New Roman"/>
          <w:sz w:val="24"/>
          <w:szCs w:val="24"/>
        </w:rPr>
        <w:lastRenderedPageBreak/>
        <w:t>Таблица 18.</w:t>
      </w:r>
    </w:p>
    <w:p w14:paraId="293A2927" w14:textId="77777777" w:rsidR="00C30350" w:rsidRPr="00911775" w:rsidRDefault="00C30350" w:rsidP="00C30350">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на реализацию мероприятий по модернизации школьных систем образования</w:t>
      </w:r>
      <w:r w:rsidRPr="00911775">
        <w:rPr>
          <w:rFonts w:ascii="Times New Roman" w:eastAsia="Calibri" w:hAnsi="Times New Roman" w:cs="Times New Roman"/>
          <w:sz w:val="24"/>
          <w:szCs w:val="24"/>
        </w:rPr>
        <w:br/>
        <w:t>на 2026 год и на плановый период 2027 и 2028 годов</w:t>
      </w:r>
    </w:p>
    <w:p w14:paraId="06509DE2" w14:textId="374991B0" w:rsidR="00697658" w:rsidRDefault="00C30350" w:rsidP="00C30350">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7276B4B6" w14:textId="453A9BB5" w:rsidR="00697658" w:rsidRPr="00697658" w:rsidRDefault="00697658" w:rsidP="00697658">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C30350" w:rsidRPr="00911775" w14:paraId="7512C173" w14:textId="77777777" w:rsidTr="002726B6">
        <w:trPr>
          <w:cantSplit/>
        </w:trPr>
        <w:tc>
          <w:tcPr>
            <w:tcW w:w="2968" w:type="pct"/>
            <w:vMerge w:val="restart"/>
            <w:vAlign w:val="center"/>
          </w:tcPr>
          <w:p w14:paraId="3EF4B959" w14:textId="77777777" w:rsidR="00C30350" w:rsidRPr="00911775" w:rsidRDefault="00C30350"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4D774EB1" w14:textId="77777777" w:rsidR="00C30350" w:rsidRPr="00911775" w:rsidRDefault="00C30350" w:rsidP="002726B6">
            <w:pPr>
              <w:jc w:val="center"/>
              <w:rPr>
                <w:rFonts w:eastAsia="Calibri"/>
                <w:sz w:val="20"/>
                <w:szCs w:val="20"/>
              </w:rPr>
            </w:pPr>
            <w:r w:rsidRPr="00911775">
              <w:rPr>
                <w:rFonts w:eastAsia="Calibri"/>
                <w:sz w:val="20"/>
                <w:szCs w:val="20"/>
              </w:rPr>
              <w:t>Сумма</w:t>
            </w:r>
          </w:p>
        </w:tc>
      </w:tr>
      <w:tr w:rsidR="00C30350" w:rsidRPr="00911775" w14:paraId="13CD354D" w14:textId="77777777" w:rsidTr="002726B6">
        <w:trPr>
          <w:cantSplit/>
        </w:trPr>
        <w:tc>
          <w:tcPr>
            <w:tcW w:w="2968" w:type="pct"/>
            <w:vMerge/>
            <w:vAlign w:val="center"/>
          </w:tcPr>
          <w:p w14:paraId="6B946138" w14:textId="77777777" w:rsidR="00C30350" w:rsidRPr="00911775" w:rsidRDefault="00C30350" w:rsidP="002726B6">
            <w:pPr>
              <w:jc w:val="center"/>
              <w:rPr>
                <w:rFonts w:eastAsia="Calibri"/>
                <w:sz w:val="20"/>
                <w:szCs w:val="20"/>
              </w:rPr>
            </w:pPr>
          </w:p>
        </w:tc>
        <w:tc>
          <w:tcPr>
            <w:tcW w:w="677" w:type="pct"/>
            <w:vAlign w:val="center"/>
          </w:tcPr>
          <w:p w14:paraId="366298B5" w14:textId="77777777" w:rsidR="00C30350" w:rsidRPr="00911775" w:rsidRDefault="00C30350" w:rsidP="002726B6">
            <w:pPr>
              <w:jc w:val="center"/>
              <w:rPr>
                <w:rFonts w:eastAsia="Calibri"/>
                <w:sz w:val="20"/>
                <w:szCs w:val="20"/>
              </w:rPr>
            </w:pPr>
            <w:r w:rsidRPr="00911775">
              <w:rPr>
                <w:rFonts w:eastAsia="Calibri"/>
                <w:sz w:val="20"/>
                <w:szCs w:val="20"/>
              </w:rPr>
              <w:t>на 2026 год</w:t>
            </w:r>
          </w:p>
        </w:tc>
        <w:tc>
          <w:tcPr>
            <w:tcW w:w="677" w:type="pct"/>
            <w:vAlign w:val="center"/>
          </w:tcPr>
          <w:p w14:paraId="7F8918DD" w14:textId="77777777" w:rsidR="00C30350" w:rsidRPr="00911775" w:rsidRDefault="00C30350" w:rsidP="002726B6">
            <w:pPr>
              <w:jc w:val="center"/>
              <w:rPr>
                <w:rFonts w:eastAsia="Calibri"/>
                <w:sz w:val="20"/>
                <w:szCs w:val="20"/>
              </w:rPr>
            </w:pPr>
            <w:r w:rsidRPr="00911775">
              <w:rPr>
                <w:rFonts w:eastAsia="Calibri"/>
                <w:sz w:val="20"/>
                <w:szCs w:val="20"/>
              </w:rPr>
              <w:t>на 2027 год</w:t>
            </w:r>
          </w:p>
        </w:tc>
        <w:tc>
          <w:tcPr>
            <w:tcW w:w="678" w:type="pct"/>
            <w:vAlign w:val="center"/>
          </w:tcPr>
          <w:p w14:paraId="498BD091" w14:textId="77777777" w:rsidR="00C30350" w:rsidRPr="00911775" w:rsidRDefault="00C30350" w:rsidP="002726B6">
            <w:pPr>
              <w:jc w:val="center"/>
              <w:rPr>
                <w:rFonts w:eastAsia="Calibri"/>
                <w:sz w:val="20"/>
                <w:szCs w:val="20"/>
              </w:rPr>
            </w:pPr>
            <w:r w:rsidRPr="00911775">
              <w:rPr>
                <w:rFonts w:eastAsia="Calibri"/>
                <w:sz w:val="20"/>
                <w:szCs w:val="20"/>
              </w:rPr>
              <w:t>на 2028 год</w:t>
            </w:r>
          </w:p>
        </w:tc>
      </w:tr>
    </w:tbl>
    <w:p w14:paraId="53BCAD1E" w14:textId="77777777" w:rsidR="00C30350" w:rsidRPr="00C30350" w:rsidRDefault="00C30350"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C30350" w:rsidRPr="00911775" w14:paraId="66C73260" w14:textId="77777777" w:rsidTr="002726B6">
        <w:trPr>
          <w:cantSplit/>
          <w:trHeight w:val="20"/>
          <w:tblHeader/>
        </w:trPr>
        <w:tc>
          <w:tcPr>
            <w:tcW w:w="2968" w:type="pct"/>
            <w:vAlign w:val="center"/>
          </w:tcPr>
          <w:p w14:paraId="22E4B3C2" w14:textId="77777777" w:rsidR="00C30350" w:rsidRPr="00911775" w:rsidRDefault="00C30350" w:rsidP="002726B6">
            <w:pPr>
              <w:jc w:val="center"/>
              <w:rPr>
                <w:rFonts w:eastAsia="Calibri"/>
                <w:sz w:val="20"/>
                <w:szCs w:val="20"/>
              </w:rPr>
            </w:pPr>
            <w:r w:rsidRPr="00911775">
              <w:rPr>
                <w:rFonts w:eastAsia="Calibri"/>
                <w:sz w:val="20"/>
                <w:szCs w:val="20"/>
              </w:rPr>
              <w:t>1</w:t>
            </w:r>
          </w:p>
        </w:tc>
        <w:tc>
          <w:tcPr>
            <w:tcW w:w="677" w:type="pct"/>
            <w:vAlign w:val="center"/>
          </w:tcPr>
          <w:p w14:paraId="3AD0E0E2" w14:textId="77777777" w:rsidR="00C30350" w:rsidRPr="00911775" w:rsidRDefault="00C30350" w:rsidP="002726B6">
            <w:pPr>
              <w:jc w:val="center"/>
              <w:rPr>
                <w:rFonts w:eastAsia="Calibri"/>
                <w:sz w:val="20"/>
                <w:szCs w:val="20"/>
              </w:rPr>
            </w:pPr>
            <w:r w:rsidRPr="00911775">
              <w:rPr>
                <w:rFonts w:eastAsia="Calibri"/>
                <w:sz w:val="20"/>
                <w:szCs w:val="20"/>
              </w:rPr>
              <w:t>2</w:t>
            </w:r>
          </w:p>
        </w:tc>
        <w:tc>
          <w:tcPr>
            <w:tcW w:w="677" w:type="pct"/>
            <w:vAlign w:val="center"/>
          </w:tcPr>
          <w:p w14:paraId="7A501BE9" w14:textId="77777777" w:rsidR="00C30350" w:rsidRPr="00911775" w:rsidRDefault="00C30350" w:rsidP="002726B6">
            <w:pPr>
              <w:jc w:val="center"/>
              <w:rPr>
                <w:rFonts w:eastAsia="Calibri"/>
                <w:sz w:val="20"/>
                <w:szCs w:val="20"/>
              </w:rPr>
            </w:pPr>
            <w:r w:rsidRPr="00911775">
              <w:rPr>
                <w:rFonts w:eastAsia="Calibri"/>
                <w:sz w:val="20"/>
                <w:szCs w:val="20"/>
              </w:rPr>
              <w:t>3</w:t>
            </w:r>
          </w:p>
        </w:tc>
        <w:tc>
          <w:tcPr>
            <w:tcW w:w="678" w:type="pct"/>
            <w:vAlign w:val="center"/>
          </w:tcPr>
          <w:p w14:paraId="6E4BA35E" w14:textId="77777777" w:rsidR="00C30350" w:rsidRPr="00911775" w:rsidRDefault="00C30350" w:rsidP="002726B6">
            <w:pPr>
              <w:jc w:val="center"/>
              <w:rPr>
                <w:rFonts w:eastAsia="Calibri"/>
                <w:sz w:val="20"/>
                <w:szCs w:val="20"/>
              </w:rPr>
            </w:pPr>
            <w:r w:rsidRPr="00911775">
              <w:rPr>
                <w:rFonts w:eastAsia="Calibri"/>
                <w:sz w:val="20"/>
                <w:szCs w:val="20"/>
              </w:rPr>
              <w:t>4</w:t>
            </w:r>
          </w:p>
        </w:tc>
      </w:tr>
      <w:tr w:rsidR="00C30350" w:rsidRPr="00911775" w14:paraId="081DE2AD" w14:textId="77777777" w:rsidTr="002726B6">
        <w:tblPrEx>
          <w:tblCellMar>
            <w:left w:w="108" w:type="dxa"/>
            <w:right w:w="108" w:type="dxa"/>
          </w:tblCellMar>
        </w:tblPrEx>
        <w:trPr>
          <w:cantSplit/>
          <w:trHeight w:val="20"/>
        </w:trPr>
        <w:tc>
          <w:tcPr>
            <w:tcW w:w="2968" w:type="pct"/>
            <w:noWrap/>
            <w:hideMark/>
          </w:tcPr>
          <w:p w14:paraId="02E47601" w14:textId="77777777" w:rsidR="00C30350" w:rsidRPr="00911775" w:rsidRDefault="00C3035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118FB1C6"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119 420,72727</w:t>
            </w:r>
          </w:p>
        </w:tc>
        <w:tc>
          <w:tcPr>
            <w:tcW w:w="677" w:type="pct"/>
            <w:noWrap/>
            <w:hideMark/>
          </w:tcPr>
          <w:p w14:paraId="50A3AF41"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3287358B"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C30350" w:rsidRPr="00911775" w14:paraId="13C78470" w14:textId="77777777" w:rsidTr="002726B6">
        <w:tblPrEx>
          <w:tblCellMar>
            <w:left w:w="108" w:type="dxa"/>
            <w:right w:w="108" w:type="dxa"/>
          </w:tblCellMar>
        </w:tblPrEx>
        <w:trPr>
          <w:cantSplit/>
          <w:trHeight w:val="20"/>
        </w:trPr>
        <w:tc>
          <w:tcPr>
            <w:tcW w:w="2968" w:type="pct"/>
            <w:noWrap/>
            <w:hideMark/>
          </w:tcPr>
          <w:p w14:paraId="7D8DBDC4" w14:textId="77777777" w:rsidR="00C30350" w:rsidRPr="00911775" w:rsidRDefault="00C30350"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41B60DE0"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48 115,93939</w:t>
            </w:r>
          </w:p>
        </w:tc>
        <w:tc>
          <w:tcPr>
            <w:tcW w:w="677" w:type="pct"/>
            <w:noWrap/>
            <w:hideMark/>
          </w:tcPr>
          <w:p w14:paraId="003F2604"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11A2208D"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C30350" w:rsidRPr="00911775" w14:paraId="21CE40A0" w14:textId="77777777" w:rsidTr="002726B6">
        <w:tblPrEx>
          <w:tblCellMar>
            <w:left w:w="108" w:type="dxa"/>
            <w:right w:w="108" w:type="dxa"/>
          </w:tblCellMar>
        </w:tblPrEx>
        <w:trPr>
          <w:cantSplit/>
          <w:trHeight w:val="20"/>
        </w:trPr>
        <w:tc>
          <w:tcPr>
            <w:tcW w:w="2968" w:type="pct"/>
            <w:noWrap/>
            <w:hideMark/>
          </w:tcPr>
          <w:p w14:paraId="68307BE8" w14:textId="77777777" w:rsidR="00C30350" w:rsidRPr="00911775" w:rsidRDefault="00C30350"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270E60A9"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7" w:type="pct"/>
            <w:noWrap/>
            <w:hideMark/>
          </w:tcPr>
          <w:p w14:paraId="6D9EF63A"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240 268,28283</w:t>
            </w:r>
          </w:p>
        </w:tc>
        <w:tc>
          <w:tcPr>
            <w:tcW w:w="678" w:type="pct"/>
            <w:noWrap/>
            <w:hideMark/>
          </w:tcPr>
          <w:p w14:paraId="0659102D"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C30350" w:rsidRPr="00911775" w14:paraId="6D6656EC" w14:textId="77777777" w:rsidTr="002726B6">
        <w:tblPrEx>
          <w:tblCellMar>
            <w:left w:w="108" w:type="dxa"/>
            <w:right w:w="108" w:type="dxa"/>
          </w:tblCellMar>
        </w:tblPrEx>
        <w:trPr>
          <w:cantSplit/>
          <w:trHeight w:val="20"/>
        </w:trPr>
        <w:tc>
          <w:tcPr>
            <w:tcW w:w="2968" w:type="pct"/>
            <w:noWrap/>
            <w:hideMark/>
          </w:tcPr>
          <w:p w14:paraId="00920F66" w14:textId="77777777" w:rsidR="00C30350" w:rsidRPr="00911775" w:rsidRDefault="00C30350"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E65644A"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94 920,20203</w:t>
            </w:r>
          </w:p>
        </w:tc>
        <w:tc>
          <w:tcPr>
            <w:tcW w:w="677" w:type="pct"/>
            <w:noWrap/>
            <w:hideMark/>
          </w:tcPr>
          <w:p w14:paraId="12C5597B"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38068698"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C30350" w:rsidRPr="00911775" w14:paraId="0791EB46" w14:textId="77777777" w:rsidTr="002726B6">
        <w:tblPrEx>
          <w:tblCellMar>
            <w:left w:w="108" w:type="dxa"/>
            <w:right w:w="108" w:type="dxa"/>
          </w:tblCellMar>
        </w:tblPrEx>
        <w:trPr>
          <w:cantSplit/>
          <w:trHeight w:val="20"/>
        </w:trPr>
        <w:tc>
          <w:tcPr>
            <w:tcW w:w="2968" w:type="pct"/>
            <w:noWrap/>
            <w:hideMark/>
          </w:tcPr>
          <w:p w14:paraId="0A21968C" w14:textId="77777777" w:rsidR="00C30350" w:rsidRPr="00911775" w:rsidRDefault="00C30350"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4599213F"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262 456,86869</w:t>
            </w:r>
          </w:p>
        </w:tc>
        <w:tc>
          <w:tcPr>
            <w:tcW w:w="677" w:type="pct"/>
            <w:noWrap/>
            <w:hideMark/>
          </w:tcPr>
          <w:p w14:paraId="1E9D440E"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240 268,28283</w:t>
            </w:r>
          </w:p>
        </w:tc>
        <w:tc>
          <w:tcPr>
            <w:tcW w:w="678" w:type="pct"/>
            <w:noWrap/>
            <w:hideMark/>
          </w:tcPr>
          <w:p w14:paraId="1248A295" w14:textId="77777777" w:rsidR="00C30350" w:rsidRPr="00911775" w:rsidRDefault="00C30350"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bl>
    <w:p w14:paraId="7EDF476B" w14:textId="29483F9A" w:rsidR="00697658" w:rsidRDefault="00697658"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FC5F88A" w14:textId="77777777" w:rsidR="00597B0C" w:rsidRPr="006042D6" w:rsidRDefault="00597B0C" w:rsidP="00597B0C">
      <w:pPr>
        <w:spacing w:after="0" w:line="240" w:lineRule="auto"/>
        <w:jc w:val="right"/>
        <w:rPr>
          <w:rFonts w:ascii="Times New Roman" w:hAnsi="Times New Roman" w:cs="Times New Roman"/>
          <w:sz w:val="24"/>
          <w:szCs w:val="24"/>
        </w:rPr>
      </w:pPr>
      <w:r w:rsidRPr="006042D6">
        <w:rPr>
          <w:rFonts w:ascii="Times New Roman" w:hAnsi="Times New Roman" w:cs="Times New Roman"/>
          <w:sz w:val="24"/>
          <w:szCs w:val="24"/>
        </w:rPr>
        <w:lastRenderedPageBreak/>
        <w:t>Таблица 19.</w:t>
      </w:r>
    </w:p>
    <w:p w14:paraId="7286CE33" w14:textId="44B40D0E" w:rsidR="00F82F5B" w:rsidRPr="00911775" w:rsidRDefault="00F82F5B" w:rsidP="00F82F5B">
      <w:pPr>
        <w:spacing w:after="0" w:line="240" w:lineRule="auto"/>
        <w:ind w:left="1134" w:right="1134"/>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реализацию мероприятий по модернизации школьных систем образования (мероприятия, относящиеся к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благоустройству территорий, закрепленных за соответствующими общеобразовательными организациями)</w:t>
      </w:r>
      <w:r w:rsidRPr="00911775">
        <w:rPr>
          <w:rFonts w:ascii="Times New Roman" w:eastAsia="Calibri" w:hAnsi="Times New Roman" w:cs="Times New Roman"/>
          <w:sz w:val="24"/>
          <w:szCs w:val="24"/>
        </w:rPr>
        <w:br/>
        <w:t>на 2026 год и на плановый период 2027 и 2028 годов</w:t>
      </w:r>
    </w:p>
    <w:p w14:paraId="3E9DE325" w14:textId="38A179D5" w:rsidR="00597B0C" w:rsidRDefault="00F82F5B" w:rsidP="00F82F5B">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7009DE6E" w14:textId="48B9D082" w:rsidR="00597B0C" w:rsidRPr="00597B0C" w:rsidRDefault="00597B0C" w:rsidP="00597B0C">
      <w:pPr>
        <w:spacing w:after="0" w:line="240" w:lineRule="auto"/>
        <w:jc w:val="both"/>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82F5B" w:rsidRPr="00911775" w14:paraId="003F4986" w14:textId="77777777" w:rsidTr="002726B6">
        <w:trPr>
          <w:cantSplit/>
        </w:trPr>
        <w:tc>
          <w:tcPr>
            <w:tcW w:w="2968" w:type="pct"/>
            <w:vMerge w:val="restart"/>
            <w:vAlign w:val="center"/>
          </w:tcPr>
          <w:p w14:paraId="16F1DDFE" w14:textId="77777777" w:rsidR="00F82F5B" w:rsidRPr="00911775" w:rsidRDefault="00F82F5B"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57DE2506" w14:textId="77777777" w:rsidR="00F82F5B" w:rsidRPr="00911775" w:rsidRDefault="00F82F5B" w:rsidP="002726B6">
            <w:pPr>
              <w:jc w:val="center"/>
              <w:rPr>
                <w:rFonts w:eastAsia="Calibri"/>
                <w:sz w:val="20"/>
                <w:szCs w:val="20"/>
              </w:rPr>
            </w:pPr>
            <w:r w:rsidRPr="00911775">
              <w:rPr>
                <w:rFonts w:eastAsia="Calibri"/>
                <w:sz w:val="20"/>
                <w:szCs w:val="20"/>
              </w:rPr>
              <w:t>Сумма</w:t>
            </w:r>
          </w:p>
        </w:tc>
      </w:tr>
      <w:tr w:rsidR="00F82F5B" w:rsidRPr="00911775" w14:paraId="2A20018B" w14:textId="77777777" w:rsidTr="002726B6">
        <w:trPr>
          <w:cantSplit/>
        </w:trPr>
        <w:tc>
          <w:tcPr>
            <w:tcW w:w="2968" w:type="pct"/>
            <w:vMerge/>
            <w:vAlign w:val="center"/>
          </w:tcPr>
          <w:p w14:paraId="16F45434" w14:textId="77777777" w:rsidR="00F82F5B" w:rsidRPr="00911775" w:rsidRDefault="00F82F5B" w:rsidP="002726B6">
            <w:pPr>
              <w:jc w:val="center"/>
              <w:rPr>
                <w:rFonts w:eastAsia="Calibri"/>
                <w:sz w:val="20"/>
                <w:szCs w:val="20"/>
              </w:rPr>
            </w:pPr>
          </w:p>
        </w:tc>
        <w:tc>
          <w:tcPr>
            <w:tcW w:w="677" w:type="pct"/>
            <w:vAlign w:val="center"/>
          </w:tcPr>
          <w:p w14:paraId="364EFD0D" w14:textId="77777777" w:rsidR="00F82F5B" w:rsidRPr="00911775" w:rsidRDefault="00F82F5B" w:rsidP="002726B6">
            <w:pPr>
              <w:jc w:val="center"/>
              <w:rPr>
                <w:rFonts w:eastAsia="Calibri"/>
                <w:sz w:val="20"/>
                <w:szCs w:val="20"/>
              </w:rPr>
            </w:pPr>
            <w:r w:rsidRPr="00911775">
              <w:rPr>
                <w:rFonts w:eastAsia="Calibri"/>
                <w:sz w:val="20"/>
                <w:szCs w:val="20"/>
              </w:rPr>
              <w:t>на 2026 год</w:t>
            </w:r>
          </w:p>
        </w:tc>
        <w:tc>
          <w:tcPr>
            <w:tcW w:w="677" w:type="pct"/>
            <w:vAlign w:val="center"/>
          </w:tcPr>
          <w:p w14:paraId="0F4E9960" w14:textId="77777777" w:rsidR="00F82F5B" w:rsidRPr="00911775" w:rsidRDefault="00F82F5B" w:rsidP="002726B6">
            <w:pPr>
              <w:jc w:val="center"/>
              <w:rPr>
                <w:rFonts w:eastAsia="Calibri"/>
                <w:sz w:val="20"/>
                <w:szCs w:val="20"/>
              </w:rPr>
            </w:pPr>
            <w:r w:rsidRPr="00911775">
              <w:rPr>
                <w:rFonts w:eastAsia="Calibri"/>
                <w:sz w:val="20"/>
                <w:szCs w:val="20"/>
              </w:rPr>
              <w:t>на 2027 год</w:t>
            </w:r>
          </w:p>
        </w:tc>
        <w:tc>
          <w:tcPr>
            <w:tcW w:w="678" w:type="pct"/>
            <w:vAlign w:val="center"/>
          </w:tcPr>
          <w:p w14:paraId="555E9FA9" w14:textId="77777777" w:rsidR="00F82F5B" w:rsidRPr="00911775" w:rsidRDefault="00F82F5B" w:rsidP="002726B6">
            <w:pPr>
              <w:jc w:val="center"/>
              <w:rPr>
                <w:rFonts w:eastAsia="Calibri"/>
                <w:sz w:val="20"/>
                <w:szCs w:val="20"/>
              </w:rPr>
            </w:pPr>
            <w:r w:rsidRPr="00911775">
              <w:rPr>
                <w:rFonts w:eastAsia="Calibri"/>
                <w:sz w:val="20"/>
                <w:szCs w:val="20"/>
              </w:rPr>
              <w:t>на 2028 год</w:t>
            </w:r>
          </w:p>
        </w:tc>
      </w:tr>
    </w:tbl>
    <w:p w14:paraId="1EB1E9EC" w14:textId="77777777" w:rsidR="00F82F5B" w:rsidRPr="00F82F5B" w:rsidRDefault="00F82F5B" w:rsidP="002C6F44">
      <w:pPr>
        <w:spacing w:after="0" w:line="240" w:lineRule="auto"/>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82F5B" w:rsidRPr="00911775" w14:paraId="13EEDF51" w14:textId="77777777" w:rsidTr="002726B6">
        <w:trPr>
          <w:cantSplit/>
          <w:trHeight w:val="20"/>
          <w:tblHeader/>
        </w:trPr>
        <w:tc>
          <w:tcPr>
            <w:tcW w:w="2968" w:type="pct"/>
            <w:vAlign w:val="center"/>
          </w:tcPr>
          <w:p w14:paraId="49F2DE94" w14:textId="77777777" w:rsidR="00F82F5B" w:rsidRPr="00911775" w:rsidRDefault="00F82F5B" w:rsidP="002726B6">
            <w:pPr>
              <w:jc w:val="center"/>
              <w:rPr>
                <w:rFonts w:eastAsia="Calibri"/>
                <w:sz w:val="20"/>
                <w:szCs w:val="20"/>
              </w:rPr>
            </w:pPr>
            <w:r w:rsidRPr="00911775">
              <w:rPr>
                <w:rFonts w:eastAsia="Calibri"/>
                <w:sz w:val="20"/>
                <w:szCs w:val="20"/>
              </w:rPr>
              <w:t>1</w:t>
            </w:r>
          </w:p>
        </w:tc>
        <w:tc>
          <w:tcPr>
            <w:tcW w:w="677" w:type="pct"/>
            <w:vAlign w:val="center"/>
          </w:tcPr>
          <w:p w14:paraId="0551AA89" w14:textId="77777777" w:rsidR="00F82F5B" w:rsidRPr="00911775" w:rsidRDefault="00F82F5B" w:rsidP="002726B6">
            <w:pPr>
              <w:jc w:val="center"/>
              <w:rPr>
                <w:rFonts w:eastAsia="Calibri"/>
                <w:sz w:val="20"/>
                <w:szCs w:val="20"/>
              </w:rPr>
            </w:pPr>
            <w:r w:rsidRPr="00911775">
              <w:rPr>
                <w:rFonts w:eastAsia="Calibri"/>
                <w:sz w:val="20"/>
                <w:szCs w:val="20"/>
              </w:rPr>
              <w:t>2</w:t>
            </w:r>
          </w:p>
        </w:tc>
        <w:tc>
          <w:tcPr>
            <w:tcW w:w="677" w:type="pct"/>
            <w:vAlign w:val="center"/>
          </w:tcPr>
          <w:p w14:paraId="29080A49" w14:textId="77777777" w:rsidR="00F82F5B" w:rsidRPr="00911775" w:rsidRDefault="00F82F5B" w:rsidP="002726B6">
            <w:pPr>
              <w:jc w:val="center"/>
              <w:rPr>
                <w:rFonts w:eastAsia="Calibri"/>
                <w:sz w:val="20"/>
                <w:szCs w:val="20"/>
              </w:rPr>
            </w:pPr>
            <w:r w:rsidRPr="00911775">
              <w:rPr>
                <w:rFonts w:eastAsia="Calibri"/>
                <w:sz w:val="20"/>
                <w:szCs w:val="20"/>
              </w:rPr>
              <w:t>3</w:t>
            </w:r>
          </w:p>
        </w:tc>
        <w:tc>
          <w:tcPr>
            <w:tcW w:w="678" w:type="pct"/>
            <w:vAlign w:val="center"/>
          </w:tcPr>
          <w:p w14:paraId="347F550F" w14:textId="77777777" w:rsidR="00F82F5B" w:rsidRPr="00911775" w:rsidRDefault="00F82F5B" w:rsidP="002726B6">
            <w:pPr>
              <w:jc w:val="center"/>
              <w:rPr>
                <w:rFonts w:eastAsia="Calibri"/>
                <w:sz w:val="20"/>
                <w:szCs w:val="20"/>
              </w:rPr>
            </w:pPr>
            <w:r w:rsidRPr="00911775">
              <w:rPr>
                <w:rFonts w:eastAsia="Calibri"/>
                <w:sz w:val="20"/>
                <w:szCs w:val="20"/>
              </w:rPr>
              <w:t>4</w:t>
            </w:r>
          </w:p>
        </w:tc>
      </w:tr>
      <w:tr w:rsidR="00F82F5B" w:rsidRPr="00911775" w14:paraId="69E5ED31" w14:textId="77777777" w:rsidTr="002726B6">
        <w:tblPrEx>
          <w:tblCellMar>
            <w:left w:w="108" w:type="dxa"/>
            <w:right w:w="108" w:type="dxa"/>
          </w:tblCellMar>
        </w:tblPrEx>
        <w:trPr>
          <w:cantSplit/>
          <w:trHeight w:val="20"/>
        </w:trPr>
        <w:tc>
          <w:tcPr>
            <w:tcW w:w="2968" w:type="pct"/>
            <w:noWrap/>
            <w:hideMark/>
          </w:tcPr>
          <w:p w14:paraId="4DF9E91D"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0770CA5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25 228,00000</w:t>
            </w:r>
          </w:p>
        </w:tc>
        <w:tc>
          <w:tcPr>
            <w:tcW w:w="677" w:type="pct"/>
            <w:noWrap/>
            <w:hideMark/>
          </w:tcPr>
          <w:p w14:paraId="0D0F260E"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19338E4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F82F5B" w:rsidRPr="00911775" w14:paraId="42F706FA" w14:textId="77777777" w:rsidTr="002726B6">
        <w:tblPrEx>
          <w:tblCellMar>
            <w:left w:w="108" w:type="dxa"/>
            <w:right w:w="108" w:type="dxa"/>
          </w:tblCellMar>
        </w:tblPrEx>
        <w:trPr>
          <w:cantSplit/>
          <w:trHeight w:val="20"/>
        </w:trPr>
        <w:tc>
          <w:tcPr>
            <w:tcW w:w="2968" w:type="pct"/>
            <w:noWrap/>
            <w:hideMark/>
          </w:tcPr>
          <w:p w14:paraId="34C961DE"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2CBC5F2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25 228,00000</w:t>
            </w:r>
          </w:p>
        </w:tc>
        <w:tc>
          <w:tcPr>
            <w:tcW w:w="677" w:type="pct"/>
            <w:noWrap/>
            <w:hideMark/>
          </w:tcPr>
          <w:p w14:paraId="519B75B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5400EFA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F82F5B" w:rsidRPr="00911775" w14:paraId="18EEC222" w14:textId="77777777" w:rsidTr="002726B6">
        <w:tblPrEx>
          <w:tblCellMar>
            <w:left w:w="108" w:type="dxa"/>
            <w:right w:w="108" w:type="dxa"/>
          </w:tblCellMar>
        </w:tblPrEx>
        <w:trPr>
          <w:cantSplit/>
          <w:trHeight w:val="20"/>
        </w:trPr>
        <w:tc>
          <w:tcPr>
            <w:tcW w:w="2968" w:type="pct"/>
            <w:noWrap/>
            <w:hideMark/>
          </w:tcPr>
          <w:p w14:paraId="19D383D5"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275422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12 000,00000</w:t>
            </w:r>
          </w:p>
        </w:tc>
        <w:tc>
          <w:tcPr>
            <w:tcW w:w="677" w:type="pct"/>
            <w:noWrap/>
            <w:hideMark/>
          </w:tcPr>
          <w:p w14:paraId="47774F0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471F5AE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r w:rsidR="00F82F5B" w:rsidRPr="00911775" w14:paraId="18D8A200" w14:textId="77777777" w:rsidTr="002726B6">
        <w:tblPrEx>
          <w:tblCellMar>
            <w:left w:w="108" w:type="dxa"/>
            <w:right w:w="108" w:type="dxa"/>
          </w:tblCellMar>
        </w:tblPrEx>
        <w:trPr>
          <w:cantSplit/>
          <w:trHeight w:val="20"/>
        </w:trPr>
        <w:tc>
          <w:tcPr>
            <w:tcW w:w="2968" w:type="pct"/>
            <w:noWrap/>
            <w:hideMark/>
          </w:tcPr>
          <w:p w14:paraId="1A9A5C02"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2EC8816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62 456,00000</w:t>
            </w:r>
          </w:p>
        </w:tc>
        <w:tc>
          <w:tcPr>
            <w:tcW w:w="677" w:type="pct"/>
            <w:noWrap/>
            <w:hideMark/>
          </w:tcPr>
          <w:p w14:paraId="5D1953F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c>
          <w:tcPr>
            <w:tcW w:w="678" w:type="pct"/>
            <w:noWrap/>
            <w:hideMark/>
          </w:tcPr>
          <w:p w14:paraId="2FB6F4C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0,00000</w:t>
            </w:r>
          </w:p>
        </w:tc>
      </w:tr>
    </w:tbl>
    <w:p w14:paraId="424453FC" w14:textId="67CC2B9C" w:rsidR="00597B0C" w:rsidRDefault="00597B0C"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9AC680A" w14:textId="77777777" w:rsidR="00AC4530" w:rsidRPr="006042D6" w:rsidRDefault="00AC4530" w:rsidP="00AC4530">
      <w:pPr>
        <w:spacing w:after="0" w:line="240" w:lineRule="auto"/>
        <w:jc w:val="right"/>
        <w:rPr>
          <w:rFonts w:ascii="Times New Roman" w:hAnsi="Times New Roman" w:cs="Times New Roman"/>
          <w:sz w:val="24"/>
          <w:szCs w:val="24"/>
        </w:rPr>
      </w:pPr>
      <w:r w:rsidRPr="006042D6">
        <w:rPr>
          <w:rFonts w:ascii="Times New Roman" w:hAnsi="Times New Roman" w:cs="Times New Roman"/>
          <w:sz w:val="24"/>
          <w:szCs w:val="24"/>
        </w:rPr>
        <w:lastRenderedPageBreak/>
        <w:t>Таблица 20.</w:t>
      </w:r>
    </w:p>
    <w:p w14:paraId="0B7114C3" w14:textId="68D95A0F" w:rsidR="00F82F5B" w:rsidRPr="00911775" w:rsidRDefault="00F82F5B" w:rsidP="00F82F5B">
      <w:pPr>
        <w:spacing w:after="0" w:line="240" w:lineRule="auto"/>
        <w:ind w:left="1134" w:right="1134"/>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финансовое обеспечение расходных обязательств муниципальных образований, возникающих при осуществлении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отдельных государственных полномочий по организации предоставления мер социальной поддержки гражданам,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жилые помещения которых утрачены или повреждены в результате боевых действий, а также утративших имущество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первой необходимости в результате боевых действий на территории Донецкой Народной Республике</w:t>
      </w:r>
      <w:r w:rsidRPr="00911775">
        <w:rPr>
          <w:rFonts w:ascii="Times New Roman" w:eastAsia="Calibri" w:hAnsi="Times New Roman" w:cs="Times New Roman"/>
          <w:sz w:val="24"/>
          <w:szCs w:val="24"/>
        </w:rPr>
        <w:br/>
        <w:t>на 2026 год и на плановый период 2027 и 2028 годов</w:t>
      </w:r>
    </w:p>
    <w:p w14:paraId="70A53A9B" w14:textId="0C362CA6" w:rsidR="00AC4530" w:rsidRDefault="00F82F5B" w:rsidP="00F82F5B">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7AE2B689" w14:textId="7048EE04" w:rsidR="00AC4530" w:rsidRPr="00AC4530" w:rsidRDefault="00AC4530" w:rsidP="00AC4530">
      <w:pPr>
        <w:spacing w:after="0" w:line="240" w:lineRule="auto"/>
        <w:jc w:val="both"/>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82F5B" w:rsidRPr="00911775" w14:paraId="4BB90165" w14:textId="77777777" w:rsidTr="002726B6">
        <w:trPr>
          <w:cantSplit/>
        </w:trPr>
        <w:tc>
          <w:tcPr>
            <w:tcW w:w="2968" w:type="pct"/>
            <w:vMerge w:val="restart"/>
            <w:vAlign w:val="center"/>
          </w:tcPr>
          <w:p w14:paraId="5F74A9EB" w14:textId="77777777" w:rsidR="00F82F5B" w:rsidRPr="00911775" w:rsidRDefault="00F82F5B"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19A78C2B" w14:textId="77777777" w:rsidR="00F82F5B" w:rsidRPr="00911775" w:rsidRDefault="00F82F5B" w:rsidP="002726B6">
            <w:pPr>
              <w:jc w:val="center"/>
              <w:rPr>
                <w:rFonts w:eastAsia="Calibri"/>
                <w:sz w:val="20"/>
                <w:szCs w:val="20"/>
              </w:rPr>
            </w:pPr>
            <w:r w:rsidRPr="00911775">
              <w:rPr>
                <w:rFonts w:eastAsia="Calibri"/>
                <w:sz w:val="20"/>
                <w:szCs w:val="20"/>
              </w:rPr>
              <w:t>Сумма</w:t>
            </w:r>
          </w:p>
        </w:tc>
      </w:tr>
      <w:tr w:rsidR="00F82F5B" w:rsidRPr="00911775" w14:paraId="0E0760DA" w14:textId="77777777" w:rsidTr="002726B6">
        <w:trPr>
          <w:cantSplit/>
        </w:trPr>
        <w:tc>
          <w:tcPr>
            <w:tcW w:w="2968" w:type="pct"/>
            <w:vMerge/>
            <w:vAlign w:val="center"/>
          </w:tcPr>
          <w:p w14:paraId="13776D3D" w14:textId="77777777" w:rsidR="00F82F5B" w:rsidRPr="00911775" w:rsidRDefault="00F82F5B" w:rsidP="002726B6">
            <w:pPr>
              <w:jc w:val="center"/>
              <w:rPr>
                <w:rFonts w:eastAsia="Calibri"/>
                <w:sz w:val="20"/>
                <w:szCs w:val="20"/>
              </w:rPr>
            </w:pPr>
          </w:p>
        </w:tc>
        <w:tc>
          <w:tcPr>
            <w:tcW w:w="677" w:type="pct"/>
            <w:vAlign w:val="center"/>
          </w:tcPr>
          <w:p w14:paraId="67A68610" w14:textId="77777777" w:rsidR="00F82F5B" w:rsidRPr="00911775" w:rsidRDefault="00F82F5B" w:rsidP="002726B6">
            <w:pPr>
              <w:jc w:val="center"/>
              <w:rPr>
                <w:rFonts w:eastAsia="Calibri"/>
                <w:sz w:val="20"/>
                <w:szCs w:val="20"/>
              </w:rPr>
            </w:pPr>
            <w:r w:rsidRPr="00911775">
              <w:rPr>
                <w:rFonts w:eastAsia="Calibri"/>
                <w:sz w:val="20"/>
                <w:szCs w:val="20"/>
              </w:rPr>
              <w:t>на 2026 год</w:t>
            </w:r>
          </w:p>
        </w:tc>
        <w:tc>
          <w:tcPr>
            <w:tcW w:w="677" w:type="pct"/>
            <w:vAlign w:val="center"/>
          </w:tcPr>
          <w:p w14:paraId="7A7209E5" w14:textId="77777777" w:rsidR="00F82F5B" w:rsidRPr="00911775" w:rsidRDefault="00F82F5B" w:rsidP="002726B6">
            <w:pPr>
              <w:jc w:val="center"/>
              <w:rPr>
                <w:rFonts w:eastAsia="Calibri"/>
                <w:sz w:val="20"/>
                <w:szCs w:val="20"/>
              </w:rPr>
            </w:pPr>
            <w:r w:rsidRPr="00911775">
              <w:rPr>
                <w:rFonts w:eastAsia="Calibri"/>
                <w:sz w:val="20"/>
                <w:szCs w:val="20"/>
              </w:rPr>
              <w:t>на 2027 год</w:t>
            </w:r>
          </w:p>
        </w:tc>
        <w:tc>
          <w:tcPr>
            <w:tcW w:w="678" w:type="pct"/>
            <w:vAlign w:val="center"/>
          </w:tcPr>
          <w:p w14:paraId="03F2A097" w14:textId="77777777" w:rsidR="00F82F5B" w:rsidRPr="00911775" w:rsidRDefault="00F82F5B" w:rsidP="002726B6">
            <w:pPr>
              <w:jc w:val="center"/>
              <w:rPr>
                <w:rFonts w:eastAsia="Calibri"/>
                <w:sz w:val="20"/>
                <w:szCs w:val="20"/>
              </w:rPr>
            </w:pPr>
            <w:r w:rsidRPr="00911775">
              <w:rPr>
                <w:rFonts w:eastAsia="Calibri"/>
                <w:sz w:val="20"/>
                <w:szCs w:val="20"/>
              </w:rPr>
              <w:t>на 2028 год</w:t>
            </w:r>
          </w:p>
        </w:tc>
      </w:tr>
    </w:tbl>
    <w:p w14:paraId="38E00C36" w14:textId="73C2748A" w:rsidR="00AC4530" w:rsidRPr="00F82F5B" w:rsidRDefault="00AC4530" w:rsidP="00AC4530">
      <w:pPr>
        <w:spacing w:after="0" w:line="240" w:lineRule="auto"/>
        <w:jc w:val="both"/>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82F5B" w:rsidRPr="00911775" w14:paraId="20451EB1" w14:textId="77777777" w:rsidTr="002726B6">
        <w:trPr>
          <w:cantSplit/>
          <w:trHeight w:val="20"/>
          <w:tblHeader/>
        </w:trPr>
        <w:tc>
          <w:tcPr>
            <w:tcW w:w="2968" w:type="pct"/>
            <w:vAlign w:val="center"/>
          </w:tcPr>
          <w:p w14:paraId="022A7581" w14:textId="77777777" w:rsidR="00F82F5B" w:rsidRPr="00911775" w:rsidRDefault="00F82F5B" w:rsidP="002726B6">
            <w:pPr>
              <w:jc w:val="center"/>
              <w:rPr>
                <w:rFonts w:eastAsia="Calibri"/>
                <w:sz w:val="20"/>
                <w:szCs w:val="20"/>
              </w:rPr>
            </w:pPr>
            <w:r w:rsidRPr="00911775">
              <w:rPr>
                <w:rFonts w:eastAsia="Calibri"/>
                <w:sz w:val="20"/>
                <w:szCs w:val="20"/>
              </w:rPr>
              <w:t>1</w:t>
            </w:r>
          </w:p>
        </w:tc>
        <w:tc>
          <w:tcPr>
            <w:tcW w:w="677" w:type="pct"/>
            <w:vAlign w:val="center"/>
          </w:tcPr>
          <w:p w14:paraId="31EA96AD" w14:textId="77777777" w:rsidR="00F82F5B" w:rsidRPr="00911775" w:rsidRDefault="00F82F5B" w:rsidP="002726B6">
            <w:pPr>
              <w:jc w:val="center"/>
              <w:rPr>
                <w:rFonts w:eastAsia="Calibri"/>
                <w:sz w:val="20"/>
                <w:szCs w:val="20"/>
              </w:rPr>
            </w:pPr>
            <w:r w:rsidRPr="00911775">
              <w:rPr>
                <w:rFonts w:eastAsia="Calibri"/>
                <w:sz w:val="20"/>
                <w:szCs w:val="20"/>
              </w:rPr>
              <w:t>2</w:t>
            </w:r>
          </w:p>
        </w:tc>
        <w:tc>
          <w:tcPr>
            <w:tcW w:w="677" w:type="pct"/>
            <w:vAlign w:val="center"/>
          </w:tcPr>
          <w:p w14:paraId="0FA34943" w14:textId="77777777" w:rsidR="00F82F5B" w:rsidRPr="00911775" w:rsidRDefault="00F82F5B" w:rsidP="002726B6">
            <w:pPr>
              <w:jc w:val="center"/>
              <w:rPr>
                <w:rFonts w:eastAsia="Calibri"/>
                <w:sz w:val="20"/>
                <w:szCs w:val="20"/>
              </w:rPr>
            </w:pPr>
            <w:r w:rsidRPr="00911775">
              <w:rPr>
                <w:rFonts w:eastAsia="Calibri"/>
                <w:sz w:val="20"/>
                <w:szCs w:val="20"/>
              </w:rPr>
              <w:t>3</w:t>
            </w:r>
          </w:p>
        </w:tc>
        <w:tc>
          <w:tcPr>
            <w:tcW w:w="678" w:type="pct"/>
            <w:vAlign w:val="center"/>
          </w:tcPr>
          <w:p w14:paraId="063E54BA" w14:textId="77777777" w:rsidR="00F82F5B" w:rsidRPr="00911775" w:rsidRDefault="00F82F5B" w:rsidP="002726B6">
            <w:pPr>
              <w:jc w:val="center"/>
              <w:rPr>
                <w:rFonts w:eastAsia="Calibri"/>
                <w:sz w:val="20"/>
                <w:szCs w:val="20"/>
              </w:rPr>
            </w:pPr>
            <w:r w:rsidRPr="00911775">
              <w:rPr>
                <w:rFonts w:eastAsia="Calibri"/>
                <w:sz w:val="20"/>
                <w:szCs w:val="20"/>
              </w:rPr>
              <w:t>4</w:t>
            </w:r>
          </w:p>
        </w:tc>
      </w:tr>
      <w:tr w:rsidR="00F82F5B" w:rsidRPr="00911775" w14:paraId="0925C393" w14:textId="77777777" w:rsidTr="002726B6">
        <w:tblPrEx>
          <w:tblCellMar>
            <w:left w:w="108" w:type="dxa"/>
            <w:right w:w="108" w:type="dxa"/>
          </w:tblCellMar>
        </w:tblPrEx>
        <w:trPr>
          <w:cantSplit/>
          <w:trHeight w:val="20"/>
        </w:trPr>
        <w:tc>
          <w:tcPr>
            <w:tcW w:w="2968" w:type="pct"/>
            <w:noWrap/>
            <w:hideMark/>
          </w:tcPr>
          <w:p w14:paraId="16B72BD8"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0C19B22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2 479,93200</w:t>
            </w:r>
          </w:p>
        </w:tc>
        <w:tc>
          <w:tcPr>
            <w:tcW w:w="677" w:type="pct"/>
            <w:noWrap/>
            <w:hideMark/>
          </w:tcPr>
          <w:p w14:paraId="50D4038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6 199,83000</w:t>
            </w:r>
          </w:p>
        </w:tc>
        <w:tc>
          <w:tcPr>
            <w:tcW w:w="678" w:type="pct"/>
            <w:noWrap/>
            <w:hideMark/>
          </w:tcPr>
          <w:p w14:paraId="7097C32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6 199,83000</w:t>
            </w:r>
          </w:p>
        </w:tc>
      </w:tr>
      <w:tr w:rsidR="00F82F5B" w:rsidRPr="00911775" w14:paraId="0F6F9963" w14:textId="77777777" w:rsidTr="002726B6">
        <w:tblPrEx>
          <w:tblCellMar>
            <w:left w:w="108" w:type="dxa"/>
            <w:right w:w="108" w:type="dxa"/>
          </w:tblCellMar>
        </w:tblPrEx>
        <w:trPr>
          <w:cantSplit/>
          <w:trHeight w:val="20"/>
        </w:trPr>
        <w:tc>
          <w:tcPr>
            <w:tcW w:w="2968" w:type="pct"/>
            <w:noWrap/>
            <w:hideMark/>
          </w:tcPr>
          <w:p w14:paraId="08CC982D"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2BF6AB8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7" w:type="pct"/>
            <w:noWrap/>
            <w:hideMark/>
          </w:tcPr>
          <w:p w14:paraId="311FF25A"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8" w:type="pct"/>
            <w:noWrap/>
            <w:hideMark/>
          </w:tcPr>
          <w:p w14:paraId="31A12E0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r>
      <w:tr w:rsidR="00F82F5B" w:rsidRPr="00911775" w14:paraId="7B293F78" w14:textId="77777777" w:rsidTr="002726B6">
        <w:tblPrEx>
          <w:tblCellMar>
            <w:left w:w="108" w:type="dxa"/>
            <w:right w:w="108" w:type="dxa"/>
          </w:tblCellMar>
        </w:tblPrEx>
        <w:trPr>
          <w:cantSplit/>
          <w:trHeight w:val="20"/>
        </w:trPr>
        <w:tc>
          <w:tcPr>
            <w:tcW w:w="2968" w:type="pct"/>
            <w:noWrap/>
            <w:hideMark/>
          </w:tcPr>
          <w:p w14:paraId="475C3272"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37082432"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7" w:type="pct"/>
            <w:noWrap/>
            <w:hideMark/>
          </w:tcPr>
          <w:p w14:paraId="4E61516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8" w:type="pct"/>
            <w:noWrap/>
            <w:hideMark/>
          </w:tcPr>
          <w:p w14:paraId="067CC1F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r>
      <w:tr w:rsidR="00F82F5B" w:rsidRPr="00911775" w14:paraId="5C9846E1" w14:textId="77777777" w:rsidTr="002726B6">
        <w:tblPrEx>
          <w:tblCellMar>
            <w:left w:w="108" w:type="dxa"/>
            <w:right w:w="108" w:type="dxa"/>
          </w:tblCellMar>
        </w:tblPrEx>
        <w:trPr>
          <w:cantSplit/>
          <w:trHeight w:val="20"/>
        </w:trPr>
        <w:tc>
          <w:tcPr>
            <w:tcW w:w="2968" w:type="pct"/>
            <w:noWrap/>
            <w:hideMark/>
          </w:tcPr>
          <w:p w14:paraId="7874E7A2"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37E73A9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7 439,79600</w:t>
            </w:r>
          </w:p>
        </w:tc>
        <w:tc>
          <w:tcPr>
            <w:tcW w:w="677" w:type="pct"/>
            <w:noWrap/>
            <w:hideMark/>
          </w:tcPr>
          <w:p w14:paraId="3CBFC61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11 159,69400</w:t>
            </w:r>
          </w:p>
        </w:tc>
        <w:tc>
          <w:tcPr>
            <w:tcW w:w="678" w:type="pct"/>
            <w:noWrap/>
            <w:hideMark/>
          </w:tcPr>
          <w:p w14:paraId="241F374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11 159,69400</w:t>
            </w:r>
          </w:p>
        </w:tc>
      </w:tr>
      <w:tr w:rsidR="00F82F5B" w:rsidRPr="00911775" w14:paraId="65F9111A" w14:textId="77777777" w:rsidTr="002726B6">
        <w:tblPrEx>
          <w:tblCellMar>
            <w:left w:w="108" w:type="dxa"/>
            <w:right w:w="108" w:type="dxa"/>
          </w:tblCellMar>
        </w:tblPrEx>
        <w:trPr>
          <w:cantSplit/>
          <w:trHeight w:val="20"/>
        </w:trPr>
        <w:tc>
          <w:tcPr>
            <w:tcW w:w="2968" w:type="pct"/>
            <w:noWrap/>
            <w:hideMark/>
          </w:tcPr>
          <w:p w14:paraId="58E40665"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3ED636AB"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2 086,53600</w:t>
            </w:r>
          </w:p>
        </w:tc>
        <w:tc>
          <w:tcPr>
            <w:tcW w:w="677" w:type="pct"/>
            <w:noWrap/>
            <w:hideMark/>
          </w:tcPr>
          <w:p w14:paraId="3AFC202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8" w:type="pct"/>
            <w:noWrap/>
            <w:hideMark/>
          </w:tcPr>
          <w:p w14:paraId="75695BF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r>
      <w:tr w:rsidR="00F82F5B" w:rsidRPr="00911775" w14:paraId="5FF15DF1" w14:textId="77777777" w:rsidTr="002726B6">
        <w:tblPrEx>
          <w:tblCellMar>
            <w:left w:w="108" w:type="dxa"/>
            <w:right w:w="108" w:type="dxa"/>
          </w:tblCellMar>
        </w:tblPrEx>
        <w:trPr>
          <w:cantSplit/>
          <w:trHeight w:val="20"/>
        </w:trPr>
        <w:tc>
          <w:tcPr>
            <w:tcW w:w="2968" w:type="pct"/>
            <w:noWrap/>
            <w:hideMark/>
          </w:tcPr>
          <w:p w14:paraId="1F1209A9"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12094B8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7" w:type="pct"/>
            <w:noWrap/>
            <w:hideMark/>
          </w:tcPr>
          <w:p w14:paraId="09A21C5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8" w:type="pct"/>
            <w:noWrap/>
            <w:hideMark/>
          </w:tcPr>
          <w:p w14:paraId="2B25B08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r>
      <w:tr w:rsidR="00F82F5B" w:rsidRPr="00911775" w14:paraId="059E26AF" w14:textId="77777777" w:rsidTr="002726B6">
        <w:tblPrEx>
          <w:tblCellMar>
            <w:left w:w="108" w:type="dxa"/>
            <w:right w:w="108" w:type="dxa"/>
          </w:tblCellMar>
        </w:tblPrEx>
        <w:trPr>
          <w:cantSplit/>
          <w:trHeight w:val="20"/>
        </w:trPr>
        <w:tc>
          <w:tcPr>
            <w:tcW w:w="2968" w:type="pct"/>
            <w:noWrap/>
            <w:hideMark/>
          </w:tcPr>
          <w:p w14:paraId="49ADC3E9"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2A41A7E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1 239,96600</w:t>
            </w:r>
          </w:p>
        </w:tc>
        <w:tc>
          <w:tcPr>
            <w:tcW w:w="677" w:type="pct"/>
            <w:noWrap/>
            <w:hideMark/>
          </w:tcPr>
          <w:p w14:paraId="33D3E04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3 719,89800</w:t>
            </w:r>
          </w:p>
        </w:tc>
        <w:tc>
          <w:tcPr>
            <w:tcW w:w="678" w:type="pct"/>
            <w:noWrap/>
            <w:hideMark/>
          </w:tcPr>
          <w:p w14:paraId="624ED71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3 719,89800</w:t>
            </w:r>
          </w:p>
        </w:tc>
      </w:tr>
      <w:tr w:rsidR="00F82F5B" w:rsidRPr="00911775" w14:paraId="3AD72FDA" w14:textId="77777777" w:rsidTr="002726B6">
        <w:tblPrEx>
          <w:tblCellMar>
            <w:left w:w="108" w:type="dxa"/>
            <w:right w:w="108" w:type="dxa"/>
          </w:tblCellMar>
        </w:tblPrEx>
        <w:trPr>
          <w:cantSplit/>
          <w:trHeight w:val="20"/>
        </w:trPr>
        <w:tc>
          <w:tcPr>
            <w:tcW w:w="2968" w:type="pct"/>
            <w:noWrap/>
            <w:hideMark/>
          </w:tcPr>
          <w:p w14:paraId="1F3ECA30"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46DF594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16 119,55800</w:t>
            </w:r>
          </w:p>
        </w:tc>
        <w:tc>
          <w:tcPr>
            <w:tcW w:w="677" w:type="pct"/>
            <w:noWrap/>
            <w:hideMark/>
          </w:tcPr>
          <w:p w14:paraId="0170910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19 839,45600</w:t>
            </w:r>
          </w:p>
        </w:tc>
        <w:tc>
          <w:tcPr>
            <w:tcW w:w="678" w:type="pct"/>
            <w:noWrap/>
            <w:hideMark/>
          </w:tcPr>
          <w:p w14:paraId="567753D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19 839,45600</w:t>
            </w:r>
          </w:p>
        </w:tc>
      </w:tr>
      <w:tr w:rsidR="00F82F5B" w:rsidRPr="00911775" w14:paraId="28AE7184" w14:textId="77777777" w:rsidTr="002726B6">
        <w:tblPrEx>
          <w:tblCellMar>
            <w:left w:w="108" w:type="dxa"/>
            <w:right w:w="108" w:type="dxa"/>
          </w:tblCellMar>
        </w:tblPrEx>
        <w:trPr>
          <w:cantSplit/>
          <w:trHeight w:val="20"/>
        </w:trPr>
        <w:tc>
          <w:tcPr>
            <w:tcW w:w="2968" w:type="pct"/>
            <w:noWrap/>
            <w:hideMark/>
          </w:tcPr>
          <w:p w14:paraId="6C53829A"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5AC647ED"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7" w:type="pct"/>
            <w:noWrap/>
            <w:hideMark/>
          </w:tcPr>
          <w:p w14:paraId="03C2443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8" w:type="pct"/>
            <w:noWrap/>
            <w:hideMark/>
          </w:tcPr>
          <w:p w14:paraId="4EBFA1C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r>
      <w:tr w:rsidR="00F82F5B" w:rsidRPr="00911775" w14:paraId="35C9791B" w14:textId="77777777" w:rsidTr="002726B6">
        <w:tblPrEx>
          <w:tblCellMar>
            <w:left w:w="108" w:type="dxa"/>
            <w:right w:w="108" w:type="dxa"/>
          </w:tblCellMar>
        </w:tblPrEx>
        <w:trPr>
          <w:cantSplit/>
          <w:trHeight w:val="20"/>
        </w:trPr>
        <w:tc>
          <w:tcPr>
            <w:tcW w:w="2968" w:type="pct"/>
            <w:noWrap/>
            <w:hideMark/>
          </w:tcPr>
          <w:p w14:paraId="47459218"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530284F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7" w:type="pct"/>
            <w:noWrap/>
            <w:hideMark/>
          </w:tcPr>
          <w:p w14:paraId="22B33D2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8" w:type="pct"/>
            <w:noWrap/>
            <w:hideMark/>
          </w:tcPr>
          <w:p w14:paraId="513D3FE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r>
      <w:tr w:rsidR="00F82F5B" w:rsidRPr="00911775" w14:paraId="030F4BB8" w14:textId="77777777" w:rsidTr="002726B6">
        <w:tblPrEx>
          <w:tblCellMar>
            <w:left w:w="108" w:type="dxa"/>
            <w:right w:w="108" w:type="dxa"/>
          </w:tblCellMar>
        </w:tblPrEx>
        <w:trPr>
          <w:cantSplit/>
          <w:trHeight w:val="20"/>
        </w:trPr>
        <w:tc>
          <w:tcPr>
            <w:tcW w:w="2968" w:type="pct"/>
            <w:noWrap/>
            <w:hideMark/>
          </w:tcPr>
          <w:p w14:paraId="0D37C1C6"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2F118EEA"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7" w:type="pct"/>
            <w:noWrap/>
            <w:hideMark/>
          </w:tcPr>
          <w:p w14:paraId="4FA47382"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8" w:type="pct"/>
            <w:noWrap/>
            <w:hideMark/>
          </w:tcPr>
          <w:p w14:paraId="72F02D8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r>
      <w:tr w:rsidR="00F82F5B" w:rsidRPr="00911775" w14:paraId="5623B796" w14:textId="77777777" w:rsidTr="002726B6">
        <w:tblPrEx>
          <w:tblCellMar>
            <w:left w:w="108" w:type="dxa"/>
            <w:right w:w="108" w:type="dxa"/>
          </w:tblCellMar>
        </w:tblPrEx>
        <w:trPr>
          <w:cantSplit/>
          <w:trHeight w:val="20"/>
        </w:trPr>
        <w:tc>
          <w:tcPr>
            <w:tcW w:w="2968" w:type="pct"/>
            <w:noWrap/>
            <w:hideMark/>
          </w:tcPr>
          <w:p w14:paraId="7CD883D1"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945EF0D"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7" w:type="pct"/>
            <w:noWrap/>
            <w:hideMark/>
          </w:tcPr>
          <w:p w14:paraId="2AF0958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8" w:type="pct"/>
            <w:noWrap/>
            <w:hideMark/>
          </w:tcPr>
          <w:p w14:paraId="6AA4FA5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r>
      <w:tr w:rsidR="00F82F5B" w:rsidRPr="00911775" w14:paraId="2EB63099" w14:textId="77777777" w:rsidTr="002726B6">
        <w:tblPrEx>
          <w:tblCellMar>
            <w:left w:w="108" w:type="dxa"/>
            <w:right w:w="108" w:type="dxa"/>
          </w:tblCellMar>
        </w:tblPrEx>
        <w:trPr>
          <w:cantSplit/>
          <w:trHeight w:val="20"/>
        </w:trPr>
        <w:tc>
          <w:tcPr>
            <w:tcW w:w="2968" w:type="pct"/>
            <w:noWrap/>
            <w:hideMark/>
          </w:tcPr>
          <w:p w14:paraId="3346DE3E"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0C8C7D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2 086,53600</w:t>
            </w:r>
          </w:p>
        </w:tc>
        <w:tc>
          <w:tcPr>
            <w:tcW w:w="677" w:type="pct"/>
            <w:noWrap/>
            <w:hideMark/>
          </w:tcPr>
          <w:p w14:paraId="71A667DA"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2 086,53600</w:t>
            </w:r>
          </w:p>
        </w:tc>
        <w:tc>
          <w:tcPr>
            <w:tcW w:w="678" w:type="pct"/>
            <w:noWrap/>
            <w:hideMark/>
          </w:tcPr>
          <w:p w14:paraId="17EB089D"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2 086,53600</w:t>
            </w:r>
          </w:p>
        </w:tc>
      </w:tr>
      <w:tr w:rsidR="00F82F5B" w:rsidRPr="00911775" w14:paraId="40753EB1" w14:textId="77777777" w:rsidTr="002726B6">
        <w:tblPrEx>
          <w:tblCellMar>
            <w:left w:w="108" w:type="dxa"/>
            <w:right w:w="108" w:type="dxa"/>
          </w:tblCellMar>
        </w:tblPrEx>
        <w:trPr>
          <w:cantSplit/>
          <w:trHeight w:val="20"/>
        </w:trPr>
        <w:tc>
          <w:tcPr>
            <w:tcW w:w="2968" w:type="pct"/>
            <w:noWrap/>
            <w:hideMark/>
          </w:tcPr>
          <w:p w14:paraId="1E7334F3"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44C3202D"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7" w:type="pct"/>
            <w:noWrap/>
            <w:hideMark/>
          </w:tcPr>
          <w:p w14:paraId="0CB6264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8" w:type="pct"/>
            <w:noWrap/>
            <w:hideMark/>
          </w:tcPr>
          <w:p w14:paraId="42E75A0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r>
      <w:tr w:rsidR="00F82F5B" w:rsidRPr="00911775" w14:paraId="549728B9" w14:textId="77777777" w:rsidTr="002726B6">
        <w:tblPrEx>
          <w:tblCellMar>
            <w:left w:w="108" w:type="dxa"/>
            <w:right w:w="108" w:type="dxa"/>
          </w:tblCellMar>
        </w:tblPrEx>
        <w:trPr>
          <w:cantSplit/>
          <w:trHeight w:val="20"/>
        </w:trPr>
        <w:tc>
          <w:tcPr>
            <w:tcW w:w="2968" w:type="pct"/>
            <w:noWrap/>
            <w:hideMark/>
          </w:tcPr>
          <w:p w14:paraId="6CF2F413"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Краснолиманский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F8A6CB2"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7" w:type="pct"/>
            <w:noWrap/>
            <w:hideMark/>
          </w:tcPr>
          <w:p w14:paraId="3C78C2CE"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8" w:type="pct"/>
            <w:noWrap/>
            <w:hideMark/>
          </w:tcPr>
          <w:p w14:paraId="7FD6200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r>
      <w:tr w:rsidR="00F82F5B" w:rsidRPr="00911775" w14:paraId="303D7C0D" w14:textId="77777777" w:rsidTr="002726B6">
        <w:tblPrEx>
          <w:tblCellMar>
            <w:left w:w="108" w:type="dxa"/>
            <w:right w:w="108" w:type="dxa"/>
          </w:tblCellMar>
        </w:tblPrEx>
        <w:trPr>
          <w:cantSplit/>
          <w:trHeight w:val="20"/>
        </w:trPr>
        <w:tc>
          <w:tcPr>
            <w:tcW w:w="2968" w:type="pct"/>
            <w:noWrap/>
            <w:hideMark/>
          </w:tcPr>
          <w:p w14:paraId="46021101"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8533E5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7" w:type="pct"/>
            <w:noWrap/>
            <w:hideMark/>
          </w:tcPr>
          <w:p w14:paraId="0C8C37F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8" w:type="pct"/>
            <w:noWrap/>
            <w:hideMark/>
          </w:tcPr>
          <w:p w14:paraId="7A4B27A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r>
      <w:tr w:rsidR="00F82F5B" w:rsidRPr="00911775" w14:paraId="7D4C7932" w14:textId="77777777" w:rsidTr="002726B6">
        <w:tblPrEx>
          <w:tblCellMar>
            <w:left w:w="108" w:type="dxa"/>
            <w:right w:w="108" w:type="dxa"/>
          </w:tblCellMar>
        </w:tblPrEx>
        <w:trPr>
          <w:cantSplit/>
          <w:trHeight w:val="20"/>
        </w:trPr>
        <w:tc>
          <w:tcPr>
            <w:tcW w:w="2968" w:type="pct"/>
            <w:noWrap/>
            <w:hideMark/>
          </w:tcPr>
          <w:p w14:paraId="41CCC9BA"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6863B79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7" w:type="pct"/>
            <w:noWrap/>
            <w:hideMark/>
          </w:tcPr>
          <w:p w14:paraId="5486FF9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1 965,28100</w:t>
            </w:r>
          </w:p>
        </w:tc>
        <w:tc>
          <w:tcPr>
            <w:tcW w:w="678" w:type="pct"/>
            <w:noWrap/>
            <w:hideMark/>
          </w:tcPr>
          <w:p w14:paraId="5A07EE4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1 965,28100</w:t>
            </w:r>
          </w:p>
        </w:tc>
      </w:tr>
      <w:tr w:rsidR="00F82F5B" w:rsidRPr="00911775" w14:paraId="6C2FD6BF" w14:textId="77777777" w:rsidTr="002726B6">
        <w:tblPrEx>
          <w:tblCellMar>
            <w:left w:w="108" w:type="dxa"/>
            <w:right w:w="108" w:type="dxa"/>
          </w:tblCellMar>
        </w:tblPrEx>
        <w:trPr>
          <w:cantSplit/>
          <w:trHeight w:val="20"/>
        </w:trPr>
        <w:tc>
          <w:tcPr>
            <w:tcW w:w="2968" w:type="pct"/>
            <w:noWrap/>
            <w:hideMark/>
          </w:tcPr>
          <w:p w14:paraId="79D272D7"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98C8FBA"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7" w:type="pct"/>
            <w:noWrap/>
            <w:hideMark/>
          </w:tcPr>
          <w:p w14:paraId="4072A28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c>
          <w:tcPr>
            <w:tcW w:w="678" w:type="pct"/>
            <w:noWrap/>
            <w:hideMark/>
          </w:tcPr>
          <w:p w14:paraId="08D19AE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1 043,26800</w:t>
            </w:r>
          </w:p>
        </w:tc>
      </w:tr>
      <w:tr w:rsidR="00F82F5B" w:rsidRPr="00911775" w14:paraId="5B6A0777" w14:textId="77777777" w:rsidTr="002726B6">
        <w:tblPrEx>
          <w:tblCellMar>
            <w:left w:w="108" w:type="dxa"/>
            <w:right w:w="108" w:type="dxa"/>
          </w:tblCellMar>
        </w:tblPrEx>
        <w:trPr>
          <w:cantSplit/>
          <w:trHeight w:val="20"/>
        </w:trPr>
        <w:tc>
          <w:tcPr>
            <w:tcW w:w="2968" w:type="pct"/>
            <w:noWrap/>
            <w:hideMark/>
          </w:tcPr>
          <w:p w14:paraId="024E46E4"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00242B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1 965,28100</w:t>
            </w:r>
          </w:p>
        </w:tc>
        <w:tc>
          <w:tcPr>
            <w:tcW w:w="677" w:type="pct"/>
            <w:noWrap/>
            <w:hideMark/>
          </w:tcPr>
          <w:p w14:paraId="41C62E9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c>
          <w:tcPr>
            <w:tcW w:w="678" w:type="pct"/>
            <w:noWrap/>
            <w:hideMark/>
          </w:tcPr>
          <w:p w14:paraId="6AF5311D"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982,64100</w:t>
            </w:r>
          </w:p>
        </w:tc>
      </w:tr>
      <w:tr w:rsidR="00F82F5B" w:rsidRPr="00911775" w14:paraId="5B0CF225" w14:textId="77777777" w:rsidTr="002726B6">
        <w:tblPrEx>
          <w:tblCellMar>
            <w:left w:w="108" w:type="dxa"/>
            <w:right w:w="108" w:type="dxa"/>
          </w:tblCellMar>
        </w:tblPrEx>
        <w:trPr>
          <w:cantSplit/>
          <w:trHeight w:val="20"/>
        </w:trPr>
        <w:tc>
          <w:tcPr>
            <w:tcW w:w="2968" w:type="pct"/>
            <w:noWrap/>
            <w:hideMark/>
          </w:tcPr>
          <w:p w14:paraId="0DAD49A8"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4BEF7B5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3 255,48600</w:t>
            </w:r>
          </w:p>
        </w:tc>
        <w:tc>
          <w:tcPr>
            <w:tcW w:w="677" w:type="pct"/>
            <w:noWrap/>
            <w:hideMark/>
          </w:tcPr>
          <w:p w14:paraId="3D5A784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4 340,64800</w:t>
            </w:r>
          </w:p>
        </w:tc>
        <w:tc>
          <w:tcPr>
            <w:tcW w:w="678" w:type="pct"/>
            <w:noWrap/>
            <w:hideMark/>
          </w:tcPr>
          <w:p w14:paraId="52C4982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4 340,64800</w:t>
            </w:r>
          </w:p>
        </w:tc>
      </w:tr>
      <w:tr w:rsidR="00F82F5B" w:rsidRPr="00911775" w14:paraId="670A8259" w14:textId="77777777" w:rsidTr="002726B6">
        <w:tblPrEx>
          <w:tblCellMar>
            <w:left w:w="108" w:type="dxa"/>
            <w:right w:w="108" w:type="dxa"/>
          </w:tblCellMar>
        </w:tblPrEx>
        <w:trPr>
          <w:cantSplit/>
          <w:trHeight w:val="20"/>
        </w:trPr>
        <w:tc>
          <w:tcPr>
            <w:tcW w:w="2968" w:type="pct"/>
            <w:noWrap/>
            <w:hideMark/>
          </w:tcPr>
          <w:p w14:paraId="1AB24C36"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522742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2 086,53600</w:t>
            </w:r>
          </w:p>
        </w:tc>
        <w:tc>
          <w:tcPr>
            <w:tcW w:w="677" w:type="pct"/>
            <w:noWrap/>
            <w:hideMark/>
          </w:tcPr>
          <w:p w14:paraId="55CDFEE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2 086,53600</w:t>
            </w:r>
          </w:p>
        </w:tc>
        <w:tc>
          <w:tcPr>
            <w:tcW w:w="678" w:type="pct"/>
            <w:noWrap/>
            <w:hideMark/>
          </w:tcPr>
          <w:p w14:paraId="5AB82FB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2 086,53600</w:t>
            </w:r>
          </w:p>
        </w:tc>
      </w:tr>
      <w:tr w:rsidR="00F82F5B" w:rsidRPr="00911775" w14:paraId="3E262258" w14:textId="77777777" w:rsidTr="002726B6">
        <w:tblPrEx>
          <w:tblCellMar>
            <w:left w:w="108" w:type="dxa"/>
            <w:right w:w="108" w:type="dxa"/>
          </w:tblCellMar>
        </w:tblPrEx>
        <w:trPr>
          <w:cantSplit/>
          <w:trHeight w:val="20"/>
        </w:trPr>
        <w:tc>
          <w:tcPr>
            <w:tcW w:w="2968" w:type="pct"/>
            <w:noWrap/>
            <w:hideMark/>
          </w:tcPr>
          <w:p w14:paraId="19378380"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Нераспределенный резерв</w:t>
            </w:r>
          </w:p>
        </w:tc>
        <w:tc>
          <w:tcPr>
            <w:tcW w:w="677" w:type="pct"/>
            <w:noWrap/>
            <w:hideMark/>
          </w:tcPr>
          <w:p w14:paraId="01BC7FF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144,41500</w:t>
            </w:r>
          </w:p>
        </w:tc>
        <w:tc>
          <w:tcPr>
            <w:tcW w:w="677" w:type="pct"/>
            <w:noWrap/>
            <w:hideMark/>
          </w:tcPr>
          <w:p w14:paraId="3785347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219,00800</w:t>
            </w:r>
          </w:p>
        </w:tc>
        <w:tc>
          <w:tcPr>
            <w:tcW w:w="678" w:type="pct"/>
            <w:noWrap/>
            <w:hideMark/>
          </w:tcPr>
          <w:p w14:paraId="0C3A930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219,00800</w:t>
            </w:r>
          </w:p>
        </w:tc>
      </w:tr>
      <w:tr w:rsidR="00F82F5B" w:rsidRPr="00911775" w14:paraId="0CF18121" w14:textId="77777777" w:rsidTr="002726B6">
        <w:tblPrEx>
          <w:tblCellMar>
            <w:left w:w="108" w:type="dxa"/>
            <w:right w:w="108" w:type="dxa"/>
          </w:tblCellMar>
        </w:tblPrEx>
        <w:trPr>
          <w:cantSplit/>
          <w:trHeight w:val="20"/>
        </w:trPr>
        <w:tc>
          <w:tcPr>
            <w:tcW w:w="2968" w:type="pct"/>
            <w:noWrap/>
            <w:hideMark/>
          </w:tcPr>
          <w:p w14:paraId="58005E69"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2132D72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51 059,49600</w:t>
            </w:r>
          </w:p>
        </w:tc>
        <w:tc>
          <w:tcPr>
            <w:tcW w:w="677" w:type="pct"/>
            <w:noWrap/>
            <w:hideMark/>
          </w:tcPr>
          <w:p w14:paraId="3675F54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64 815,60900</w:t>
            </w:r>
          </w:p>
        </w:tc>
        <w:tc>
          <w:tcPr>
            <w:tcW w:w="678" w:type="pct"/>
            <w:noWrap/>
            <w:hideMark/>
          </w:tcPr>
          <w:p w14:paraId="664F580B"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64 815,60900</w:t>
            </w:r>
          </w:p>
        </w:tc>
      </w:tr>
    </w:tbl>
    <w:p w14:paraId="05FDBF28" w14:textId="77777777" w:rsidR="00F82F5B" w:rsidRDefault="00F82F5B" w:rsidP="00AC4530">
      <w:pPr>
        <w:spacing w:after="0" w:line="240" w:lineRule="auto"/>
        <w:jc w:val="both"/>
        <w:rPr>
          <w:rFonts w:ascii="Times New Roman" w:hAnsi="Times New Roman" w:cs="Times New Roman"/>
          <w:sz w:val="24"/>
          <w:szCs w:val="24"/>
        </w:rPr>
      </w:pPr>
    </w:p>
    <w:p w14:paraId="08501359" w14:textId="6E9FBDFC" w:rsidR="00AC4530" w:rsidRDefault="00AC4530"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AD2FBFC" w14:textId="77777777" w:rsidR="00435434" w:rsidRPr="006042D6" w:rsidRDefault="00435434" w:rsidP="00435434">
      <w:pPr>
        <w:spacing w:after="0" w:line="240" w:lineRule="auto"/>
        <w:jc w:val="right"/>
        <w:rPr>
          <w:rFonts w:ascii="Times New Roman" w:hAnsi="Times New Roman" w:cs="Times New Roman"/>
          <w:sz w:val="24"/>
          <w:szCs w:val="24"/>
        </w:rPr>
      </w:pPr>
      <w:r w:rsidRPr="006042D6">
        <w:rPr>
          <w:rFonts w:ascii="Times New Roman" w:hAnsi="Times New Roman" w:cs="Times New Roman"/>
          <w:sz w:val="24"/>
          <w:szCs w:val="24"/>
        </w:rPr>
        <w:lastRenderedPageBreak/>
        <w:t>Таблица 21.</w:t>
      </w:r>
    </w:p>
    <w:p w14:paraId="0900AF4D" w14:textId="369720A5" w:rsidR="00F82F5B" w:rsidRPr="00911775" w:rsidRDefault="00F82F5B" w:rsidP="00624A06">
      <w:pPr>
        <w:spacing w:after="0" w:line="240" w:lineRule="auto"/>
        <w:ind w:left="1701" w:right="1701"/>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финансовое обеспечение расходных обязательств муниципальных образований, возникающих при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осуществлении органами местного самоуправления государственных полномочий Донецкой Народной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Республики по созданию и организации деятельности муниципальных комиссий по делам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несовершеннолетних и защите их прав</w:t>
      </w:r>
      <w:r w:rsidRPr="00911775">
        <w:rPr>
          <w:rFonts w:ascii="Times New Roman" w:eastAsia="Calibri" w:hAnsi="Times New Roman" w:cs="Times New Roman"/>
          <w:sz w:val="24"/>
          <w:szCs w:val="24"/>
        </w:rPr>
        <w:br/>
        <w:t>на 2026 год и на плановый период 2027 и 2028 годов</w:t>
      </w:r>
    </w:p>
    <w:p w14:paraId="0148602A" w14:textId="7A51CE6C" w:rsidR="00435434" w:rsidRDefault="00F82F5B" w:rsidP="00F82F5B">
      <w:pPr>
        <w:spacing w:after="0" w:line="240" w:lineRule="auto"/>
        <w:jc w:val="right"/>
        <w:rPr>
          <w:rFonts w:ascii="Times New Roman" w:hAnsi="Times New Roman" w:cs="Times New Roman"/>
          <w:sz w:val="24"/>
          <w:szCs w:val="24"/>
        </w:rPr>
      </w:pPr>
      <w:r w:rsidRPr="00911775">
        <w:rPr>
          <w:rFonts w:ascii="Times New Roman" w:eastAsia="Calibri" w:hAnsi="Times New Roman" w:cs="Times New Roman"/>
          <w:sz w:val="24"/>
          <w:szCs w:val="24"/>
        </w:rPr>
        <w:t>тыс. рублей</w:t>
      </w:r>
    </w:p>
    <w:p w14:paraId="0C75BC70" w14:textId="02EC0F4C" w:rsidR="00435434" w:rsidRPr="00C8786E" w:rsidRDefault="00435434" w:rsidP="00435434">
      <w:pPr>
        <w:spacing w:after="0" w:line="240" w:lineRule="auto"/>
        <w:jc w:val="both"/>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82F5B" w:rsidRPr="00911775" w14:paraId="0436CA79" w14:textId="77777777" w:rsidTr="002726B6">
        <w:trPr>
          <w:cantSplit/>
        </w:trPr>
        <w:tc>
          <w:tcPr>
            <w:tcW w:w="2968" w:type="pct"/>
            <w:vMerge w:val="restart"/>
            <w:vAlign w:val="center"/>
          </w:tcPr>
          <w:p w14:paraId="2AEDE36F" w14:textId="77777777" w:rsidR="00F82F5B" w:rsidRPr="00911775" w:rsidRDefault="00F82F5B"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033ADCD7" w14:textId="77777777" w:rsidR="00F82F5B" w:rsidRPr="00911775" w:rsidRDefault="00F82F5B" w:rsidP="002726B6">
            <w:pPr>
              <w:jc w:val="center"/>
              <w:rPr>
                <w:rFonts w:eastAsia="Calibri"/>
                <w:sz w:val="20"/>
                <w:szCs w:val="20"/>
              </w:rPr>
            </w:pPr>
            <w:r w:rsidRPr="00911775">
              <w:rPr>
                <w:rFonts w:eastAsia="Calibri"/>
                <w:sz w:val="20"/>
                <w:szCs w:val="20"/>
              </w:rPr>
              <w:t>Сумма</w:t>
            </w:r>
          </w:p>
        </w:tc>
      </w:tr>
      <w:tr w:rsidR="00F82F5B" w:rsidRPr="00911775" w14:paraId="63918155" w14:textId="77777777" w:rsidTr="002726B6">
        <w:trPr>
          <w:cantSplit/>
        </w:trPr>
        <w:tc>
          <w:tcPr>
            <w:tcW w:w="2968" w:type="pct"/>
            <w:vMerge/>
            <w:vAlign w:val="center"/>
          </w:tcPr>
          <w:p w14:paraId="4502376F" w14:textId="77777777" w:rsidR="00F82F5B" w:rsidRPr="00911775" w:rsidRDefault="00F82F5B" w:rsidP="002726B6">
            <w:pPr>
              <w:jc w:val="center"/>
              <w:rPr>
                <w:rFonts w:eastAsia="Calibri"/>
                <w:sz w:val="20"/>
                <w:szCs w:val="20"/>
              </w:rPr>
            </w:pPr>
          </w:p>
        </w:tc>
        <w:tc>
          <w:tcPr>
            <w:tcW w:w="677" w:type="pct"/>
            <w:vAlign w:val="center"/>
          </w:tcPr>
          <w:p w14:paraId="011585FE" w14:textId="77777777" w:rsidR="00F82F5B" w:rsidRPr="00911775" w:rsidRDefault="00F82F5B" w:rsidP="002726B6">
            <w:pPr>
              <w:jc w:val="center"/>
              <w:rPr>
                <w:rFonts w:eastAsia="Calibri"/>
                <w:sz w:val="20"/>
                <w:szCs w:val="20"/>
              </w:rPr>
            </w:pPr>
            <w:r w:rsidRPr="00911775">
              <w:rPr>
                <w:rFonts w:eastAsia="Calibri"/>
                <w:sz w:val="20"/>
                <w:szCs w:val="20"/>
              </w:rPr>
              <w:t>на 2026 год</w:t>
            </w:r>
          </w:p>
        </w:tc>
        <w:tc>
          <w:tcPr>
            <w:tcW w:w="677" w:type="pct"/>
            <w:vAlign w:val="center"/>
          </w:tcPr>
          <w:p w14:paraId="31C22250" w14:textId="77777777" w:rsidR="00F82F5B" w:rsidRPr="00911775" w:rsidRDefault="00F82F5B" w:rsidP="002726B6">
            <w:pPr>
              <w:jc w:val="center"/>
              <w:rPr>
                <w:rFonts w:eastAsia="Calibri"/>
                <w:sz w:val="20"/>
                <w:szCs w:val="20"/>
              </w:rPr>
            </w:pPr>
            <w:r w:rsidRPr="00911775">
              <w:rPr>
                <w:rFonts w:eastAsia="Calibri"/>
                <w:sz w:val="20"/>
                <w:szCs w:val="20"/>
              </w:rPr>
              <w:t>на 2027 год</w:t>
            </w:r>
          </w:p>
        </w:tc>
        <w:tc>
          <w:tcPr>
            <w:tcW w:w="678" w:type="pct"/>
            <w:vAlign w:val="center"/>
          </w:tcPr>
          <w:p w14:paraId="7FAB2403" w14:textId="77777777" w:rsidR="00F82F5B" w:rsidRPr="00911775" w:rsidRDefault="00F82F5B" w:rsidP="002726B6">
            <w:pPr>
              <w:jc w:val="center"/>
              <w:rPr>
                <w:rFonts w:eastAsia="Calibri"/>
                <w:sz w:val="20"/>
                <w:szCs w:val="20"/>
              </w:rPr>
            </w:pPr>
            <w:r w:rsidRPr="00911775">
              <w:rPr>
                <w:rFonts w:eastAsia="Calibri"/>
                <w:sz w:val="20"/>
                <w:szCs w:val="20"/>
              </w:rPr>
              <w:t>на 2028 год</w:t>
            </w:r>
          </w:p>
        </w:tc>
      </w:tr>
    </w:tbl>
    <w:p w14:paraId="35138A16" w14:textId="7178C4E3" w:rsidR="00435434" w:rsidRPr="00F82F5B" w:rsidRDefault="00435434" w:rsidP="00435434">
      <w:pPr>
        <w:spacing w:after="0" w:line="240" w:lineRule="auto"/>
        <w:jc w:val="both"/>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82F5B" w:rsidRPr="00911775" w14:paraId="53110EE5" w14:textId="77777777" w:rsidTr="002726B6">
        <w:trPr>
          <w:cantSplit/>
          <w:trHeight w:val="20"/>
          <w:tblHeader/>
        </w:trPr>
        <w:tc>
          <w:tcPr>
            <w:tcW w:w="2968" w:type="pct"/>
            <w:vAlign w:val="center"/>
          </w:tcPr>
          <w:p w14:paraId="4F3DF3F9" w14:textId="77777777" w:rsidR="00F82F5B" w:rsidRPr="00911775" w:rsidRDefault="00F82F5B" w:rsidP="002726B6">
            <w:pPr>
              <w:jc w:val="center"/>
              <w:rPr>
                <w:rFonts w:eastAsia="Calibri"/>
                <w:sz w:val="20"/>
                <w:szCs w:val="20"/>
              </w:rPr>
            </w:pPr>
            <w:r w:rsidRPr="00911775">
              <w:rPr>
                <w:rFonts w:eastAsia="Calibri"/>
                <w:sz w:val="20"/>
                <w:szCs w:val="20"/>
              </w:rPr>
              <w:t>1</w:t>
            </w:r>
          </w:p>
        </w:tc>
        <w:tc>
          <w:tcPr>
            <w:tcW w:w="677" w:type="pct"/>
            <w:vAlign w:val="center"/>
          </w:tcPr>
          <w:p w14:paraId="16C581DC" w14:textId="77777777" w:rsidR="00F82F5B" w:rsidRPr="00911775" w:rsidRDefault="00F82F5B" w:rsidP="002726B6">
            <w:pPr>
              <w:jc w:val="center"/>
              <w:rPr>
                <w:rFonts w:eastAsia="Calibri"/>
                <w:sz w:val="20"/>
                <w:szCs w:val="20"/>
              </w:rPr>
            </w:pPr>
            <w:r w:rsidRPr="00911775">
              <w:rPr>
                <w:rFonts w:eastAsia="Calibri"/>
                <w:sz w:val="20"/>
                <w:szCs w:val="20"/>
              </w:rPr>
              <w:t>2</w:t>
            </w:r>
          </w:p>
        </w:tc>
        <w:tc>
          <w:tcPr>
            <w:tcW w:w="677" w:type="pct"/>
            <w:vAlign w:val="center"/>
          </w:tcPr>
          <w:p w14:paraId="321385B4" w14:textId="77777777" w:rsidR="00F82F5B" w:rsidRPr="00911775" w:rsidRDefault="00F82F5B" w:rsidP="002726B6">
            <w:pPr>
              <w:jc w:val="center"/>
              <w:rPr>
                <w:rFonts w:eastAsia="Calibri"/>
                <w:sz w:val="20"/>
                <w:szCs w:val="20"/>
              </w:rPr>
            </w:pPr>
            <w:r w:rsidRPr="00911775">
              <w:rPr>
                <w:rFonts w:eastAsia="Calibri"/>
                <w:sz w:val="20"/>
                <w:szCs w:val="20"/>
              </w:rPr>
              <w:t>3</w:t>
            </w:r>
          </w:p>
        </w:tc>
        <w:tc>
          <w:tcPr>
            <w:tcW w:w="678" w:type="pct"/>
            <w:vAlign w:val="center"/>
          </w:tcPr>
          <w:p w14:paraId="31FD0762" w14:textId="77777777" w:rsidR="00F82F5B" w:rsidRPr="00911775" w:rsidRDefault="00F82F5B" w:rsidP="002726B6">
            <w:pPr>
              <w:jc w:val="center"/>
              <w:rPr>
                <w:rFonts w:eastAsia="Calibri"/>
                <w:sz w:val="20"/>
                <w:szCs w:val="20"/>
              </w:rPr>
            </w:pPr>
            <w:r w:rsidRPr="00911775">
              <w:rPr>
                <w:rFonts w:eastAsia="Calibri"/>
                <w:sz w:val="20"/>
                <w:szCs w:val="20"/>
              </w:rPr>
              <w:t>4</w:t>
            </w:r>
          </w:p>
        </w:tc>
      </w:tr>
      <w:tr w:rsidR="00F82F5B" w:rsidRPr="00911775" w14:paraId="776D869D" w14:textId="77777777" w:rsidTr="002726B6">
        <w:tblPrEx>
          <w:tblCellMar>
            <w:left w:w="108" w:type="dxa"/>
            <w:right w:w="108" w:type="dxa"/>
          </w:tblCellMar>
        </w:tblPrEx>
        <w:trPr>
          <w:cantSplit/>
          <w:trHeight w:val="20"/>
        </w:trPr>
        <w:tc>
          <w:tcPr>
            <w:tcW w:w="2968" w:type="pct"/>
            <w:noWrap/>
            <w:hideMark/>
          </w:tcPr>
          <w:p w14:paraId="50754E4B"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3F496AB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2 479,93190</w:t>
            </w:r>
          </w:p>
        </w:tc>
        <w:tc>
          <w:tcPr>
            <w:tcW w:w="677" w:type="pct"/>
            <w:noWrap/>
            <w:hideMark/>
          </w:tcPr>
          <w:p w14:paraId="7E8EBACD"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2 479,93190</w:t>
            </w:r>
          </w:p>
        </w:tc>
        <w:tc>
          <w:tcPr>
            <w:tcW w:w="678" w:type="pct"/>
            <w:noWrap/>
            <w:hideMark/>
          </w:tcPr>
          <w:p w14:paraId="44A134A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2 479,93190</w:t>
            </w:r>
          </w:p>
        </w:tc>
      </w:tr>
      <w:tr w:rsidR="00F82F5B" w:rsidRPr="00911775" w14:paraId="02B83862" w14:textId="77777777" w:rsidTr="002726B6">
        <w:tblPrEx>
          <w:tblCellMar>
            <w:left w:w="108" w:type="dxa"/>
            <w:right w:w="108" w:type="dxa"/>
          </w:tblCellMar>
        </w:tblPrEx>
        <w:trPr>
          <w:cantSplit/>
          <w:trHeight w:val="20"/>
        </w:trPr>
        <w:tc>
          <w:tcPr>
            <w:tcW w:w="2968" w:type="pct"/>
            <w:noWrap/>
            <w:hideMark/>
          </w:tcPr>
          <w:p w14:paraId="3FD22BB9"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7CE4274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7" w:type="pct"/>
            <w:noWrap/>
            <w:hideMark/>
          </w:tcPr>
          <w:p w14:paraId="57C2DAA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8" w:type="pct"/>
            <w:noWrap/>
            <w:hideMark/>
          </w:tcPr>
          <w:p w14:paraId="694B243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r>
      <w:tr w:rsidR="00F82F5B" w:rsidRPr="00911775" w14:paraId="4C96E196" w14:textId="77777777" w:rsidTr="002726B6">
        <w:tblPrEx>
          <w:tblCellMar>
            <w:left w:w="108" w:type="dxa"/>
            <w:right w:w="108" w:type="dxa"/>
          </w:tblCellMar>
        </w:tblPrEx>
        <w:trPr>
          <w:cantSplit/>
          <w:trHeight w:val="20"/>
        </w:trPr>
        <w:tc>
          <w:tcPr>
            <w:tcW w:w="2968" w:type="pct"/>
            <w:noWrap/>
            <w:hideMark/>
          </w:tcPr>
          <w:p w14:paraId="7057AD23"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6E9A17FE"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7" w:type="pct"/>
            <w:noWrap/>
            <w:hideMark/>
          </w:tcPr>
          <w:p w14:paraId="28975AFE"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8" w:type="pct"/>
            <w:noWrap/>
            <w:hideMark/>
          </w:tcPr>
          <w:p w14:paraId="518A958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r>
      <w:tr w:rsidR="00F82F5B" w:rsidRPr="00911775" w14:paraId="2922C9A3" w14:textId="77777777" w:rsidTr="002726B6">
        <w:tblPrEx>
          <w:tblCellMar>
            <w:left w:w="108" w:type="dxa"/>
            <w:right w:w="108" w:type="dxa"/>
          </w:tblCellMar>
        </w:tblPrEx>
        <w:trPr>
          <w:cantSplit/>
          <w:trHeight w:val="20"/>
        </w:trPr>
        <w:tc>
          <w:tcPr>
            <w:tcW w:w="2968" w:type="pct"/>
            <w:noWrap/>
            <w:hideMark/>
          </w:tcPr>
          <w:p w14:paraId="53592244"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1D845E5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12 399,65952</w:t>
            </w:r>
          </w:p>
        </w:tc>
        <w:tc>
          <w:tcPr>
            <w:tcW w:w="677" w:type="pct"/>
            <w:noWrap/>
            <w:hideMark/>
          </w:tcPr>
          <w:p w14:paraId="7A2364E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12 399,65952</w:t>
            </w:r>
          </w:p>
        </w:tc>
        <w:tc>
          <w:tcPr>
            <w:tcW w:w="678" w:type="pct"/>
            <w:noWrap/>
            <w:hideMark/>
          </w:tcPr>
          <w:p w14:paraId="3AE2C81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12 399,65952</w:t>
            </w:r>
          </w:p>
        </w:tc>
      </w:tr>
      <w:tr w:rsidR="00F82F5B" w:rsidRPr="00911775" w14:paraId="27244C70" w14:textId="77777777" w:rsidTr="002726B6">
        <w:tblPrEx>
          <w:tblCellMar>
            <w:left w:w="108" w:type="dxa"/>
            <w:right w:w="108" w:type="dxa"/>
          </w:tblCellMar>
        </w:tblPrEx>
        <w:trPr>
          <w:cantSplit/>
          <w:trHeight w:val="20"/>
        </w:trPr>
        <w:tc>
          <w:tcPr>
            <w:tcW w:w="2968" w:type="pct"/>
            <w:noWrap/>
            <w:hideMark/>
          </w:tcPr>
          <w:p w14:paraId="369E3D4B"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6FA2403B"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7" w:type="pct"/>
            <w:noWrap/>
            <w:hideMark/>
          </w:tcPr>
          <w:p w14:paraId="3E871D6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8" w:type="pct"/>
            <w:noWrap/>
            <w:hideMark/>
          </w:tcPr>
          <w:p w14:paraId="607FEFED"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r>
      <w:tr w:rsidR="00F82F5B" w:rsidRPr="00911775" w14:paraId="2B876DDC" w14:textId="77777777" w:rsidTr="002726B6">
        <w:tblPrEx>
          <w:tblCellMar>
            <w:left w:w="108" w:type="dxa"/>
            <w:right w:w="108" w:type="dxa"/>
          </w:tblCellMar>
        </w:tblPrEx>
        <w:trPr>
          <w:cantSplit/>
          <w:trHeight w:val="20"/>
        </w:trPr>
        <w:tc>
          <w:tcPr>
            <w:tcW w:w="2968" w:type="pct"/>
            <w:noWrap/>
            <w:hideMark/>
          </w:tcPr>
          <w:p w14:paraId="36952966"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1361F73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7" w:type="pct"/>
            <w:noWrap/>
            <w:hideMark/>
          </w:tcPr>
          <w:p w14:paraId="3054AAB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8" w:type="pct"/>
            <w:noWrap/>
            <w:hideMark/>
          </w:tcPr>
          <w:p w14:paraId="3B25930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r>
      <w:tr w:rsidR="00F82F5B" w:rsidRPr="00911775" w14:paraId="160BC688" w14:textId="77777777" w:rsidTr="002726B6">
        <w:tblPrEx>
          <w:tblCellMar>
            <w:left w:w="108" w:type="dxa"/>
            <w:right w:w="108" w:type="dxa"/>
          </w:tblCellMar>
        </w:tblPrEx>
        <w:trPr>
          <w:cantSplit/>
          <w:trHeight w:val="20"/>
        </w:trPr>
        <w:tc>
          <w:tcPr>
            <w:tcW w:w="2968" w:type="pct"/>
            <w:noWrap/>
            <w:hideMark/>
          </w:tcPr>
          <w:p w14:paraId="058E485F"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3E7B27D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4 959,86381</w:t>
            </w:r>
          </w:p>
        </w:tc>
        <w:tc>
          <w:tcPr>
            <w:tcW w:w="677" w:type="pct"/>
            <w:noWrap/>
            <w:hideMark/>
          </w:tcPr>
          <w:p w14:paraId="15B57B2B"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4 959,86381</w:t>
            </w:r>
          </w:p>
        </w:tc>
        <w:tc>
          <w:tcPr>
            <w:tcW w:w="678" w:type="pct"/>
            <w:noWrap/>
            <w:hideMark/>
          </w:tcPr>
          <w:p w14:paraId="6E42DC5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4 959,86381</w:t>
            </w:r>
          </w:p>
        </w:tc>
      </w:tr>
      <w:tr w:rsidR="00F82F5B" w:rsidRPr="00911775" w14:paraId="3C959FAE" w14:textId="77777777" w:rsidTr="002726B6">
        <w:tblPrEx>
          <w:tblCellMar>
            <w:left w:w="108" w:type="dxa"/>
            <w:right w:w="108" w:type="dxa"/>
          </w:tblCellMar>
        </w:tblPrEx>
        <w:trPr>
          <w:cantSplit/>
          <w:trHeight w:val="20"/>
        </w:trPr>
        <w:tc>
          <w:tcPr>
            <w:tcW w:w="2968" w:type="pct"/>
            <w:noWrap/>
            <w:hideMark/>
          </w:tcPr>
          <w:p w14:paraId="5CCC0979"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1A945E6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6 199,82976</w:t>
            </w:r>
          </w:p>
        </w:tc>
        <w:tc>
          <w:tcPr>
            <w:tcW w:w="677" w:type="pct"/>
            <w:noWrap/>
            <w:hideMark/>
          </w:tcPr>
          <w:p w14:paraId="48F610B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6 199,82976</w:t>
            </w:r>
          </w:p>
        </w:tc>
        <w:tc>
          <w:tcPr>
            <w:tcW w:w="678" w:type="pct"/>
            <w:noWrap/>
            <w:hideMark/>
          </w:tcPr>
          <w:p w14:paraId="22EB6BD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6 199,82976</w:t>
            </w:r>
          </w:p>
        </w:tc>
      </w:tr>
      <w:tr w:rsidR="00F82F5B" w:rsidRPr="00911775" w14:paraId="0E3636DE" w14:textId="77777777" w:rsidTr="002726B6">
        <w:tblPrEx>
          <w:tblCellMar>
            <w:left w:w="108" w:type="dxa"/>
            <w:right w:w="108" w:type="dxa"/>
          </w:tblCellMar>
        </w:tblPrEx>
        <w:trPr>
          <w:cantSplit/>
          <w:trHeight w:val="20"/>
        </w:trPr>
        <w:tc>
          <w:tcPr>
            <w:tcW w:w="2968" w:type="pct"/>
            <w:noWrap/>
            <w:hideMark/>
          </w:tcPr>
          <w:p w14:paraId="531B97FF"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64A2FDE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7" w:type="pct"/>
            <w:noWrap/>
            <w:hideMark/>
          </w:tcPr>
          <w:p w14:paraId="5BF3992D"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8" w:type="pct"/>
            <w:noWrap/>
            <w:hideMark/>
          </w:tcPr>
          <w:p w14:paraId="2B4842C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r>
      <w:tr w:rsidR="00F82F5B" w:rsidRPr="00911775" w14:paraId="3BDE9E6B" w14:textId="77777777" w:rsidTr="002726B6">
        <w:tblPrEx>
          <w:tblCellMar>
            <w:left w:w="108" w:type="dxa"/>
            <w:right w:w="108" w:type="dxa"/>
          </w:tblCellMar>
        </w:tblPrEx>
        <w:trPr>
          <w:cantSplit/>
          <w:trHeight w:val="20"/>
        </w:trPr>
        <w:tc>
          <w:tcPr>
            <w:tcW w:w="2968" w:type="pct"/>
            <w:noWrap/>
            <w:hideMark/>
          </w:tcPr>
          <w:p w14:paraId="50E39812"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464DD7E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7" w:type="pct"/>
            <w:noWrap/>
            <w:hideMark/>
          </w:tcPr>
          <w:p w14:paraId="3361CD2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8" w:type="pct"/>
            <w:noWrap/>
            <w:hideMark/>
          </w:tcPr>
          <w:p w14:paraId="4A084F7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r>
      <w:tr w:rsidR="00F82F5B" w:rsidRPr="00911775" w14:paraId="1E1A2668" w14:textId="77777777" w:rsidTr="002726B6">
        <w:tblPrEx>
          <w:tblCellMar>
            <w:left w:w="108" w:type="dxa"/>
            <w:right w:w="108" w:type="dxa"/>
          </w:tblCellMar>
        </w:tblPrEx>
        <w:trPr>
          <w:cantSplit/>
          <w:trHeight w:val="20"/>
        </w:trPr>
        <w:tc>
          <w:tcPr>
            <w:tcW w:w="2968" w:type="pct"/>
            <w:noWrap/>
            <w:hideMark/>
          </w:tcPr>
          <w:p w14:paraId="66703C32"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7AC23562"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7" w:type="pct"/>
            <w:noWrap/>
            <w:hideMark/>
          </w:tcPr>
          <w:p w14:paraId="0786EE0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8" w:type="pct"/>
            <w:noWrap/>
            <w:hideMark/>
          </w:tcPr>
          <w:p w14:paraId="5E66857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r>
      <w:tr w:rsidR="00F82F5B" w:rsidRPr="00911775" w14:paraId="1E39E268" w14:textId="77777777" w:rsidTr="002726B6">
        <w:tblPrEx>
          <w:tblCellMar>
            <w:left w:w="108" w:type="dxa"/>
            <w:right w:w="108" w:type="dxa"/>
          </w:tblCellMar>
        </w:tblPrEx>
        <w:trPr>
          <w:cantSplit/>
          <w:trHeight w:val="20"/>
        </w:trPr>
        <w:tc>
          <w:tcPr>
            <w:tcW w:w="2968" w:type="pct"/>
            <w:noWrap/>
            <w:hideMark/>
          </w:tcPr>
          <w:p w14:paraId="6C401BE6"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27B48A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7" w:type="pct"/>
            <w:noWrap/>
            <w:hideMark/>
          </w:tcPr>
          <w:p w14:paraId="7E9E2EE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8" w:type="pct"/>
            <w:noWrap/>
            <w:hideMark/>
          </w:tcPr>
          <w:p w14:paraId="157AAC8A"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r>
      <w:tr w:rsidR="00F82F5B" w:rsidRPr="00911775" w14:paraId="2D456884" w14:textId="77777777" w:rsidTr="002726B6">
        <w:tblPrEx>
          <w:tblCellMar>
            <w:left w:w="108" w:type="dxa"/>
            <w:right w:w="108" w:type="dxa"/>
          </w:tblCellMar>
        </w:tblPrEx>
        <w:trPr>
          <w:cantSplit/>
          <w:trHeight w:val="20"/>
        </w:trPr>
        <w:tc>
          <w:tcPr>
            <w:tcW w:w="2968" w:type="pct"/>
            <w:noWrap/>
            <w:hideMark/>
          </w:tcPr>
          <w:p w14:paraId="2DAF7311"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EDE315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7" w:type="pct"/>
            <w:noWrap/>
            <w:hideMark/>
          </w:tcPr>
          <w:p w14:paraId="6D187C9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8" w:type="pct"/>
            <w:noWrap/>
            <w:hideMark/>
          </w:tcPr>
          <w:p w14:paraId="5F71D6A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r>
      <w:tr w:rsidR="00F82F5B" w:rsidRPr="00911775" w14:paraId="5D96C71E" w14:textId="77777777" w:rsidTr="002726B6">
        <w:tblPrEx>
          <w:tblCellMar>
            <w:left w:w="108" w:type="dxa"/>
            <w:right w:w="108" w:type="dxa"/>
          </w:tblCellMar>
        </w:tblPrEx>
        <w:trPr>
          <w:cantSplit/>
          <w:trHeight w:val="20"/>
        </w:trPr>
        <w:tc>
          <w:tcPr>
            <w:tcW w:w="2968" w:type="pct"/>
            <w:noWrap/>
            <w:hideMark/>
          </w:tcPr>
          <w:p w14:paraId="5AC7563C"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2C44242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7" w:type="pct"/>
            <w:noWrap/>
            <w:hideMark/>
          </w:tcPr>
          <w:p w14:paraId="4D2C86C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8" w:type="pct"/>
            <w:noWrap/>
            <w:hideMark/>
          </w:tcPr>
          <w:p w14:paraId="403C1FA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r>
      <w:tr w:rsidR="00F82F5B" w:rsidRPr="00911775" w14:paraId="702F0CB6" w14:textId="77777777" w:rsidTr="002726B6">
        <w:tblPrEx>
          <w:tblCellMar>
            <w:left w:w="108" w:type="dxa"/>
            <w:right w:w="108" w:type="dxa"/>
          </w:tblCellMar>
        </w:tblPrEx>
        <w:trPr>
          <w:cantSplit/>
          <w:trHeight w:val="20"/>
        </w:trPr>
        <w:tc>
          <w:tcPr>
            <w:tcW w:w="2968" w:type="pct"/>
            <w:noWrap/>
            <w:hideMark/>
          </w:tcPr>
          <w:p w14:paraId="7C61C35B"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D9064C2"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7" w:type="pct"/>
            <w:noWrap/>
            <w:hideMark/>
          </w:tcPr>
          <w:p w14:paraId="3776332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8" w:type="pct"/>
            <w:noWrap/>
            <w:hideMark/>
          </w:tcPr>
          <w:p w14:paraId="4C944BD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r>
      <w:tr w:rsidR="00F82F5B" w:rsidRPr="00911775" w14:paraId="6B359095" w14:textId="77777777" w:rsidTr="002726B6">
        <w:tblPrEx>
          <w:tblCellMar>
            <w:left w:w="108" w:type="dxa"/>
            <w:right w:w="108" w:type="dxa"/>
          </w:tblCellMar>
        </w:tblPrEx>
        <w:trPr>
          <w:cantSplit/>
          <w:trHeight w:val="20"/>
        </w:trPr>
        <w:tc>
          <w:tcPr>
            <w:tcW w:w="2968" w:type="pct"/>
            <w:noWrap/>
            <w:hideMark/>
          </w:tcPr>
          <w:p w14:paraId="5807A17E"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7CB56E2"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7" w:type="pct"/>
            <w:noWrap/>
            <w:hideMark/>
          </w:tcPr>
          <w:p w14:paraId="0ED0FC7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8" w:type="pct"/>
            <w:noWrap/>
            <w:hideMark/>
          </w:tcPr>
          <w:p w14:paraId="027204FA"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r>
      <w:tr w:rsidR="00F82F5B" w:rsidRPr="00911775" w14:paraId="170977F4" w14:textId="77777777" w:rsidTr="002726B6">
        <w:tblPrEx>
          <w:tblCellMar>
            <w:left w:w="108" w:type="dxa"/>
            <w:right w:w="108" w:type="dxa"/>
          </w:tblCellMar>
        </w:tblPrEx>
        <w:trPr>
          <w:cantSplit/>
          <w:trHeight w:val="20"/>
        </w:trPr>
        <w:tc>
          <w:tcPr>
            <w:tcW w:w="2968" w:type="pct"/>
            <w:noWrap/>
            <w:hideMark/>
          </w:tcPr>
          <w:p w14:paraId="00F892F4"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B2A578E"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7" w:type="pct"/>
            <w:noWrap/>
            <w:hideMark/>
          </w:tcPr>
          <w:p w14:paraId="026DD64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8" w:type="pct"/>
            <w:noWrap/>
            <w:hideMark/>
          </w:tcPr>
          <w:p w14:paraId="4AC2321E"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r>
      <w:tr w:rsidR="00F82F5B" w:rsidRPr="00911775" w14:paraId="3FFF6DBB" w14:textId="77777777" w:rsidTr="002726B6">
        <w:tblPrEx>
          <w:tblCellMar>
            <w:left w:w="108" w:type="dxa"/>
            <w:right w:w="108" w:type="dxa"/>
          </w:tblCellMar>
        </w:tblPrEx>
        <w:trPr>
          <w:cantSplit/>
          <w:trHeight w:val="20"/>
        </w:trPr>
        <w:tc>
          <w:tcPr>
            <w:tcW w:w="2968" w:type="pct"/>
            <w:noWrap/>
            <w:hideMark/>
          </w:tcPr>
          <w:p w14:paraId="614B87F5"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9ABA45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7" w:type="pct"/>
            <w:noWrap/>
            <w:hideMark/>
          </w:tcPr>
          <w:p w14:paraId="38CB508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c>
          <w:tcPr>
            <w:tcW w:w="678" w:type="pct"/>
            <w:noWrap/>
            <w:hideMark/>
          </w:tcPr>
          <w:p w14:paraId="6ADD1F1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1 965,28046</w:t>
            </w:r>
          </w:p>
        </w:tc>
      </w:tr>
      <w:tr w:rsidR="00F82F5B" w:rsidRPr="00911775" w14:paraId="0C304DCC" w14:textId="77777777" w:rsidTr="002726B6">
        <w:tblPrEx>
          <w:tblCellMar>
            <w:left w:w="108" w:type="dxa"/>
            <w:right w:w="108" w:type="dxa"/>
          </w:tblCellMar>
        </w:tblPrEx>
        <w:trPr>
          <w:cantSplit/>
          <w:trHeight w:val="20"/>
        </w:trPr>
        <w:tc>
          <w:tcPr>
            <w:tcW w:w="2968" w:type="pct"/>
            <w:noWrap/>
            <w:hideMark/>
          </w:tcPr>
          <w:p w14:paraId="452182D0"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31A4444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2 170,32360</w:t>
            </w:r>
          </w:p>
        </w:tc>
        <w:tc>
          <w:tcPr>
            <w:tcW w:w="677" w:type="pct"/>
            <w:noWrap/>
            <w:hideMark/>
          </w:tcPr>
          <w:p w14:paraId="05DBFBB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2 170,32360</w:t>
            </w:r>
          </w:p>
        </w:tc>
        <w:tc>
          <w:tcPr>
            <w:tcW w:w="678" w:type="pct"/>
            <w:noWrap/>
            <w:hideMark/>
          </w:tcPr>
          <w:p w14:paraId="635342A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2 170,32360</w:t>
            </w:r>
          </w:p>
        </w:tc>
      </w:tr>
      <w:tr w:rsidR="00F82F5B" w:rsidRPr="00911775" w14:paraId="6F3AE50F" w14:textId="77777777" w:rsidTr="002726B6">
        <w:tblPrEx>
          <w:tblCellMar>
            <w:left w:w="108" w:type="dxa"/>
            <w:right w:w="108" w:type="dxa"/>
          </w:tblCellMar>
        </w:tblPrEx>
        <w:trPr>
          <w:cantSplit/>
          <w:trHeight w:val="20"/>
        </w:trPr>
        <w:tc>
          <w:tcPr>
            <w:tcW w:w="2968" w:type="pct"/>
            <w:noWrap/>
            <w:hideMark/>
          </w:tcPr>
          <w:p w14:paraId="342531C6"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1F3484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7" w:type="pct"/>
            <w:noWrap/>
            <w:hideMark/>
          </w:tcPr>
          <w:p w14:paraId="3D28B35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c>
          <w:tcPr>
            <w:tcW w:w="678" w:type="pct"/>
            <w:noWrap/>
            <w:hideMark/>
          </w:tcPr>
          <w:p w14:paraId="5D7511DB"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2 086,53521</w:t>
            </w:r>
          </w:p>
        </w:tc>
      </w:tr>
      <w:tr w:rsidR="00F82F5B" w:rsidRPr="00911775" w14:paraId="57E3AED3" w14:textId="77777777" w:rsidTr="002726B6">
        <w:tblPrEx>
          <w:tblCellMar>
            <w:left w:w="108" w:type="dxa"/>
            <w:right w:w="108" w:type="dxa"/>
          </w:tblCellMar>
        </w:tblPrEx>
        <w:trPr>
          <w:cantSplit/>
          <w:trHeight w:val="20"/>
        </w:trPr>
        <w:tc>
          <w:tcPr>
            <w:tcW w:w="2968" w:type="pct"/>
            <w:noWrap/>
            <w:hideMark/>
          </w:tcPr>
          <w:p w14:paraId="41725CDF"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Нераспределенный резерв</w:t>
            </w:r>
          </w:p>
        </w:tc>
        <w:tc>
          <w:tcPr>
            <w:tcW w:w="677" w:type="pct"/>
            <w:noWrap/>
            <w:hideMark/>
          </w:tcPr>
          <w:p w14:paraId="5B61AA8E"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2 170,32350</w:t>
            </w:r>
          </w:p>
        </w:tc>
        <w:tc>
          <w:tcPr>
            <w:tcW w:w="677" w:type="pct"/>
            <w:noWrap/>
            <w:hideMark/>
          </w:tcPr>
          <w:p w14:paraId="4CD8F7BB"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2 170,32350</w:t>
            </w:r>
          </w:p>
        </w:tc>
        <w:tc>
          <w:tcPr>
            <w:tcW w:w="678" w:type="pct"/>
            <w:noWrap/>
            <w:hideMark/>
          </w:tcPr>
          <w:p w14:paraId="3AA49B3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2 170,32350</w:t>
            </w:r>
          </w:p>
        </w:tc>
      </w:tr>
      <w:tr w:rsidR="00F82F5B" w:rsidRPr="00911775" w14:paraId="37019203" w14:textId="77777777" w:rsidTr="002726B6">
        <w:tblPrEx>
          <w:tblCellMar>
            <w:left w:w="108" w:type="dxa"/>
            <w:right w:w="108" w:type="dxa"/>
          </w:tblCellMar>
        </w:tblPrEx>
        <w:trPr>
          <w:cantSplit/>
          <w:trHeight w:val="20"/>
        </w:trPr>
        <w:tc>
          <w:tcPr>
            <w:tcW w:w="2968" w:type="pct"/>
            <w:noWrap/>
            <w:hideMark/>
          </w:tcPr>
          <w:p w14:paraId="54B6BBAE"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014AD2B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60 950,43174</w:t>
            </w:r>
          </w:p>
        </w:tc>
        <w:tc>
          <w:tcPr>
            <w:tcW w:w="677" w:type="pct"/>
            <w:noWrap/>
            <w:hideMark/>
          </w:tcPr>
          <w:p w14:paraId="2E81609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60 950,43174</w:t>
            </w:r>
          </w:p>
        </w:tc>
        <w:tc>
          <w:tcPr>
            <w:tcW w:w="678" w:type="pct"/>
            <w:noWrap/>
            <w:hideMark/>
          </w:tcPr>
          <w:p w14:paraId="346237C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60 950,43174</w:t>
            </w:r>
          </w:p>
        </w:tc>
      </w:tr>
    </w:tbl>
    <w:p w14:paraId="41263632" w14:textId="77777777" w:rsidR="00F82F5B" w:rsidRDefault="00F82F5B" w:rsidP="00435434">
      <w:pPr>
        <w:spacing w:after="0" w:line="240" w:lineRule="auto"/>
        <w:jc w:val="both"/>
        <w:rPr>
          <w:rFonts w:ascii="Times New Roman" w:hAnsi="Times New Roman" w:cs="Times New Roman"/>
          <w:sz w:val="24"/>
          <w:szCs w:val="24"/>
        </w:rPr>
      </w:pPr>
    </w:p>
    <w:p w14:paraId="57FF2EA4" w14:textId="03198D63" w:rsidR="00435434" w:rsidRDefault="00435434" w:rsidP="0043543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6C8DB52" w14:textId="77777777" w:rsidR="00F82F5B" w:rsidRPr="00911775" w:rsidRDefault="00F82F5B" w:rsidP="00F82F5B">
      <w:pPr>
        <w:spacing w:after="0" w:line="240" w:lineRule="auto"/>
        <w:jc w:val="right"/>
        <w:rPr>
          <w:rFonts w:ascii="Times New Roman" w:eastAsia="Calibri" w:hAnsi="Times New Roman" w:cs="Times New Roman"/>
          <w:sz w:val="24"/>
          <w:szCs w:val="24"/>
        </w:rPr>
      </w:pPr>
      <w:r w:rsidRPr="00911775">
        <w:rPr>
          <w:rFonts w:ascii="Times New Roman" w:eastAsia="Calibri" w:hAnsi="Times New Roman" w:cs="Times New Roman"/>
          <w:sz w:val="24"/>
          <w:szCs w:val="24"/>
        </w:rPr>
        <w:lastRenderedPageBreak/>
        <w:t>Таблица 22.</w:t>
      </w:r>
    </w:p>
    <w:p w14:paraId="62927F24" w14:textId="4E0B2DA0" w:rsidR="00F82F5B" w:rsidRPr="00911775" w:rsidRDefault="00F82F5B" w:rsidP="00F82F5B">
      <w:pPr>
        <w:spacing w:after="0" w:line="240" w:lineRule="auto"/>
        <w:ind w:left="1134" w:right="1134"/>
        <w:jc w:val="center"/>
        <w:rPr>
          <w:rFonts w:ascii="Times New Roman" w:eastAsia="Calibri" w:hAnsi="Times New Roman" w:cs="Times New Roman"/>
          <w:sz w:val="24"/>
          <w:szCs w:val="24"/>
        </w:rPr>
      </w:pPr>
      <w:r w:rsidRPr="00911775">
        <w:rPr>
          <w:rFonts w:ascii="Times New Roman" w:eastAsia="Calibri" w:hAnsi="Times New Roman" w:cs="Times New Roman"/>
          <w:sz w:val="24"/>
          <w:szCs w:val="24"/>
        </w:rPr>
        <w:t>Распределение субвенции</w:t>
      </w:r>
      <w:r w:rsidRPr="00911775">
        <w:rPr>
          <w:rFonts w:ascii="Times New Roman" w:eastAsia="Calibri" w:hAnsi="Times New Roman" w:cs="Times New Roman"/>
          <w:sz w:val="24"/>
          <w:szCs w:val="24"/>
        </w:rPr>
        <w:br/>
        <w:t xml:space="preserve">на финансовое обеспечение расходных обязательств муниципальных образований, возникающих при осуществлении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 xml:space="preserve">органами местного самоуправления отдельных государственных полномочий Донецкой Народной Республики на </w:t>
      </w:r>
      <w:r w:rsidR="00624A06">
        <w:rPr>
          <w:rFonts w:ascii="Times New Roman" w:eastAsia="Calibri" w:hAnsi="Times New Roman" w:cs="Times New Roman"/>
          <w:sz w:val="24"/>
          <w:szCs w:val="24"/>
        </w:rPr>
        <w:br/>
      </w:r>
      <w:r w:rsidRPr="00911775">
        <w:rPr>
          <w:rFonts w:ascii="Times New Roman" w:eastAsia="Calibri" w:hAnsi="Times New Roman" w:cs="Times New Roman"/>
          <w:sz w:val="24"/>
          <w:szCs w:val="24"/>
        </w:rPr>
        <w:t>организацию и осуществление деятельности органов опеки и попечительства в Донецкой Народной Республике</w:t>
      </w:r>
      <w:r w:rsidRPr="00911775">
        <w:rPr>
          <w:rFonts w:ascii="Times New Roman" w:eastAsia="Calibri" w:hAnsi="Times New Roman" w:cs="Times New Roman"/>
          <w:sz w:val="24"/>
          <w:szCs w:val="24"/>
        </w:rPr>
        <w:br/>
        <w:t>на 2026 год и на плановый период 2027 и 2028 годов</w:t>
      </w:r>
    </w:p>
    <w:p w14:paraId="0651AF90" w14:textId="3FE9A6F4" w:rsidR="00F82F5B" w:rsidRDefault="00F82F5B" w:rsidP="00F82F5B">
      <w:pPr>
        <w:spacing w:after="0" w:line="240" w:lineRule="auto"/>
        <w:jc w:val="right"/>
        <w:rPr>
          <w:rFonts w:ascii="Times New Roman" w:eastAsia="Calibri" w:hAnsi="Times New Roman" w:cs="Times New Roman"/>
          <w:sz w:val="24"/>
          <w:szCs w:val="24"/>
        </w:rPr>
      </w:pPr>
      <w:r w:rsidRPr="00911775">
        <w:rPr>
          <w:rFonts w:ascii="Times New Roman" w:eastAsia="Calibri" w:hAnsi="Times New Roman" w:cs="Times New Roman"/>
          <w:sz w:val="24"/>
          <w:szCs w:val="24"/>
        </w:rPr>
        <w:t>тыс. рублей</w:t>
      </w: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82F5B" w:rsidRPr="00911775" w14:paraId="7801F135" w14:textId="77777777" w:rsidTr="002726B6">
        <w:trPr>
          <w:cantSplit/>
        </w:trPr>
        <w:tc>
          <w:tcPr>
            <w:tcW w:w="2968" w:type="pct"/>
            <w:vMerge w:val="restart"/>
            <w:vAlign w:val="center"/>
          </w:tcPr>
          <w:p w14:paraId="6EBE3B4C" w14:textId="77777777" w:rsidR="00F82F5B" w:rsidRPr="00911775" w:rsidRDefault="00F82F5B" w:rsidP="002726B6">
            <w:pPr>
              <w:jc w:val="center"/>
              <w:rPr>
                <w:rFonts w:eastAsia="Calibri"/>
                <w:sz w:val="20"/>
                <w:szCs w:val="20"/>
              </w:rPr>
            </w:pPr>
            <w:r w:rsidRPr="00911775">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12F5BA8A" w14:textId="77777777" w:rsidR="00F82F5B" w:rsidRPr="00911775" w:rsidRDefault="00F82F5B" w:rsidP="002726B6">
            <w:pPr>
              <w:jc w:val="center"/>
              <w:rPr>
                <w:rFonts w:eastAsia="Calibri"/>
                <w:sz w:val="20"/>
                <w:szCs w:val="20"/>
              </w:rPr>
            </w:pPr>
            <w:r w:rsidRPr="00911775">
              <w:rPr>
                <w:rFonts w:eastAsia="Calibri"/>
                <w:sz w:val="20"/>
                <w:szCs w:val="20"/>
              </w:rPr>
              <w:t>Сумма</w:t>
            </w:r>
          </w:p>
        </w:tc>
      </w:tr>
      <w:tr w:rsidR="00F82F5B" w:rsidRPr="00911775" w14:paraId="7E2FB9B7" w14:textId="77777777" w:rsidTr="002726B6">
        <w:trPr>
          <w:cantSplit/>
        </w:trPr>
        <w:tc>
          <w:tcPr>
            <w:tcW w:w="2968" w:type="pct"/>
            <w:vMerge/>
            <w:vAlign w:val="center"/>
          </w:tcPr>
          <w:p w14:paraId="7D8F7D7B" w14:textId="77777777" w:rsidR="00F82F5B" w:rsidRPr="00911775" w:rsidRDefault="00F82F5B" w:rsidP="002726B6">
            <w:pPr>
              <w:jc w:val="center"/>
              <w:rPr>
                <w:rFonts w:eastAsia="Calibri"/>
                <w:sz w:val="20"/>
                <w:szCs w:val="20"/>
              </w:rPr>
            </w:pPr>
          </w:p>
        </w:tc>
        <w:tc>
          <w:tcPr>
            <w:tcW w:w="677" w:type="pct"/>
            <w:vAlign w:val="center"/>
          </w:tcPr>
          <w:p w14:paraId="04CDC203" w14:textId="77777777" w:rsidR="00F82F5B" w:rsidRPr="00911775" w:rsidRDefault="00F82F5B" w:rsidP="002726B6">
            <w:pPr>
              <w:jc w:val="center"/>
              <w:rPr>
                <w:rFonts w:eastAsia="Calibri"/>
                <w:sz w:val="20"/>
                <w:szCs w:val="20"/>
              </w:rPr>
            </w:pPr>
            <w:r w:rsidRPr="00911775">
              <w:rPr>
                <w:rFonts w:eastAsia="Calibri"/>
                <w:sz w:val="20"/>
                <w:szCs w:val="20"/>
              </w:rPr>
              <w:t>на 2026 год</w:t>
            </w:r>
          </w:p>
        </w:tc>
        <w:tc>
          <w:tcPr>
            <w:tcW w:w="677" w:type="pct"/>
            <w:vAlign w:val="center"/>
          </w:tcPr>
          <w:p w14:paraId="649896F9" w14:textId="77777777" w:rsidR="00F82F5B" w:rsidRPr="00911775" w:rsidRDefault="00F82F5B" w:rsidP="002726B6">
            <w:pPr>
              <w:jc w:val="center"/>
              <w:rPr>
                <w:rFonts w:eastAsia="Calibri"/>
                <w:sz w:val="20"/>
                <w:szCs w:val="20"/>
              </w:rPr>
            </w:pPr>
            <w:r w:rsidRPr="00911775">
              <w:rPr>
                <w:rFonts w:eastAsia="Calibri"/>
                <w:sz w:val="20"/>
                <w:szCs w:val="20"/>
              </w:rPr>
              <w:t>на 2027 год</w:t>
            </w:r>
          </w:p>
        </w:tc>
        <w:tc>
          <w:tcPr>
            <w:tcW w:w="678" w:type="pct"/>
            <w:vAlign w:val="center"/>
          </w:tcPr>
          <w:p w14:paraId="4CE4BCE7" w14:textId="77777777" w:rsidR="00F82F5B" w:rsidRPr="00911775" w:rsidRDefault="00F82F5B" w:rsidP="002726B6">
            <w:pPr>
              <w:jc w:val="center"/>
              <w:rPr>
                <w:rFonts w:eastAsia="Calibri"/>
                <w:sz w:val="20"/>
                <w:szCs w:val="20"/>
              </w:rPr>
            </w:pPr>
            <w:r w:rsidRPr="00911775">
              <w:rPr>
                <w:rFonts w:eastAsia="Calibri"/>
                <w:sz w:val="20"/>
                <w:szCs w:val="20"/>
              </w:rPr>
              <w:t>на 2028 год</w:t>
            </w:r>
          </w:p>
        </w:tc>
      </w:tr>
    </w:tbl>
    <w:p w14:paraId="01B6C512" w14:textId="54FFA338" w:rsidR="00F82F5B" w:rsidRPr="00F82F5B" w:rsidRDefault="00F82F5B" w:rsidP="00F82F5B">
      <w:pPr>
        <w:spacing w:after="0" w:line="240" w:lineRule="auto"/>
        <w:jc w:val="both"/>
        <w:rPr>
          <w:rFonts w:ascii="Times New Roman" w:hAnsi="Times New Roman" w:cs="Times New Roman"/>
          <w:sz w:val="2"/>
          <w:szCs w:val="2"/>
        </w:rPr>
      </w:pPr>
    </w:p>
    <w:tbl>
      <w:tblPr>
        <w:tblStyle w:val="8"/>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F82F5B" w:rsidRPr="00911775" w14:paraId="756D7D5C" w14:textId="77777777" w:rsidTr="002726B6">
        <w:trPr>
          <w:cantSplit/>
          <w:trHeight w:val="20"/>
          <w:tblHeader/>
        </w:trPr>
        <w:tc>
          <w:tcPr>
            <w:tcW w:w="2968" w:type="pct"/>
            <w:vAlign w:val="center"/>
          </w:tcPr>
          <w:p w14:paraId="58DDAAB0" w14:textId="77777777" w:rsidR="00F82F5B" w:rsidRPr="00911775" w:rsidRDefault="00F82F5B" w:rsidP="002726B6">
            <w:pPr>
              <w:jc w:val="center"/>
              <w:rPr>
                <w:rFonts w:eastAsia="Calibri"/>
                <w:sz w:val="20"/>
                <w:szCs w:val="20"/>
              </w:rPr>
            </w:pPr>
            <w:r w:rsidRPr="00911775">
              <w:rPr>
                <w:rFonts w:eastAsia="Calibri"/>
                <w:sz w:val="20"/>
                <w:szCs w:val="20"/>
              </w:rPr>
              <w:t>1</w:t>
            </w:r>
          </w:p>
        </w:tc>
        <w:tc>
          <w:tcPr>
            <w:tcW w:w="677" w:type="pct"/>
            <w:vAlign w:val="center"/>
          </w:tcPr>
          <w:p w14:paraId="4AEA18EC" w14:textId="77777777" w:rsidR="00F82F5B" w:rsidRPr="00911775" w:rsidRDefault="00F82F5B" w:rsidP="002726B6">
            <w:pPr>
              <w:jc w:val="center"/>
              <w:rPr>
                <w:rFonts w:eastAsia="Calibri"/>
                <w:sz w:val="20"/>
                <w:szCs w:val="20"/>
              </w:rPr>
            </w:pPr>
            <w:r w:rsidRPr="00911775">
              <w:rPr>
                <w:rFonts w:eastAsia="Calibri"/>
                <w:sz w:val="20"/>
                <w:szCs w:val="20"/>
              </w:rPr>
              <w:t>2</w:t>
            </w:r>
          </w:p>
        </w:tc>
        <w:tc>
          <w:tcPr>
            <w:tcW w:w="677" w:type="pct"/>
            <w:vAlign w:val="center"/>
          </w:tcPr>
          <w:p w14:paraId="11CB00A9" w14:textId="77777777" w:rsidR="00F82F5B" w:rsidRPr="00911775" w:rsidRDefault="00F82F5B" w:rsidP="002726B6">
            <w:pPr>
              <w:jc w:val="center"/>
              <w:rPr>
                <w:rFonts w:eastAsia="Calibri"/>
                <w:sz w:val="20"/>
                <w:szCs w:val="20"/>
              </w:rPr>
            </w:pPr>
            <w:r w:rsidRPr="00911775">
              <w:rPr>
                <w:rFonts w:eastAsia="Calibri"/>
                <w:sz w:val="20"/>
                <w:szCs w:val="20"/>
              </w:rPr>
              <w:t>3</w:t>
            </w:r>
          </w:p>
        </w:tc>
        <w:tc>
          <w:tcPr>
            <w:tcW w:w="678" w:type="pct"/>
            <w:vAlign w:val="center"/>
          </w:tcPr>
          <w:p w14:paraId="33E50E97" w14:textId="77777777" w:rsidR="00F82F5B" w:rsidRPr="00911775" w:rsidRDefault="00F82F5B" w:rsidP="002726B6">
            <w:pPr>
              <w:jc w:val="center"/>
              <w:rPr>
                <w:rFonts w:eastAsia="Calibri"/>
                <w:sz w:val="20"/>
                <w:szCs w:val="20"/>
              </w:rPr>
            </w:pPr>
            <w:r w:rsidRPr="00911775">
              <w:rPr>
                <w:rFonts w:eastAsia="Calibri"/>
                <w:sz w:val="20"/>
                <w:szCs w:val="20"/>
              </w:rPr>
              <w:t>4</w:t>
            </w:r>
          </w:p>
        </w:tc>
      </w:tr>
      <w:tr w:rsidR="00F82F5B" w:rsidRPr="00911775" w14:paraId="1DFA33F0" w14:textId="77777777" w:rsidTr="002726B6">
        <w:tblPrEx>
          <w:tblCellMar>
            <w:left w:w="108" w:type="dxa"/>
            <w:right w:w="108" w:type="dxa"/>
          </w:tblCellMar>
        </w:tblPrEx>
        <w:trPr>
          <w:cantSplit/>
          <w:trHeight w:val="20"/>
        </w:trPr>
        <w:tc>
          <w:tcPr>
            <w:tcW w:w="2968" w:type="pct"/>
            <w:noWrap/>
            <w:hideMark/>
          </w:tcPr>
          <w:p w14:paraId="046F2FB5"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Горловка</w:t>
            </w:r>
          </w:p>
        </w:tc>
        <w:tc>
          <w:tcPr>
            <w:tcW w:w="677" w:type="pct"/>
            <w:noWrap/>
            <w:hideMark/>
          </w:tcPr>
          <w:p w14:paraId="3885DAD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28 519,21700</w:t>
            </w:r>
          </w:p>
        </w:tc>
        <w:tc>
          <w:tcPr>
            <w:tcW w:w="677" w:type="pct"/>
            <w:noWrap/>
            <w:hideMark/>
          </w:tcPr>
          <w:p w14:paraId="02294AC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28 519,21700</w:t>
            </w:r>
          </w:p>
        </w:tc>
        <w:tc>
          <w:tcPr>
            <w:tcW w:w="678" w:type="pct"/>
            <w:noWrap/>
            <w:hideMark/>
          </w:tcPr>
          <w:p w14:paraId="052600D2"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28 519,21700</w:t>
            </w:r>
          </w:p>
        </w:tc>
      </w:tr>
      <w:tr w:rsidR="00F82F5B" w:rsidRPr="00911775" w14:paraId="0F549B9D" w14:textId="77777777" w:rsidTr="002726B6">
        <w:tblPrEx>
          <w:tblCellMar>
            <w:left w:w="108" w:type="dxa"/>
            <w:right w:w="108" w:type="dxa"/>
          </w:tblCellMar>
        </w:tblPrEx>
        <w:trPr>
          <w:cantSplit/>
          <w:trHeight w:val="20"/>
        </w:trPr>
        <w:tc>
          <w:tcPr>
            <w:tcW w:w="2968" w:type="pct"/>
            <w:noWrap/>
            <w:hideMark/>
          </w:tcPr>
          <w:p w14:paraId="22A738C6"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Дебальцево</w:t>
            </w:r>
          </w:p>
        </w:tc>
        <w:tc>
          <w:tcPr>
            <w:tcW w:w="677" w:type="pct"/>
            <w:noWrap/>
            <w:hideMark/>
          </w:tcPr>
          <w:p w14:paraId="0439D02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8 346,14100</w:t>
            </w:r>
          </w:p>
        </w:tc>
        <w:tc>
          <w:tcPr>
            <w:tcW w:w="677" w:type="pct"/>
            <w:noWrap/>
            <w:hideMark/>
          </w:tcPr>
          <w:p w14:paraId="38F3E7B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8 346,14100</w:t>
            </w:r>
          </w:p>
        </w:tc>
        <w:tc>
          <w:tcPr>
            <w:tcW w:w="678" w:type="pct"/>
            <w:noWrap/>
            <w:hideMark/>
          </w:tcPr>
          <w:p w14:paraId="000D0A6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8 346,14100</w:t>
            </w:r>
          </w:p>
        </w:tc>
      </w:tr>
      <w:tr w:rsidR="00F82F5B" w:rsidRPr="00911775" w14:paraId="5182A5C8" w14:textId="77777777" w:rsidTr="002726B6">
        <w:tblPrEx>
          <w:tblCellMar>
            <w:left w:w="108" w:type="dxa"/>
            <w:right w:w="108" w:type="dxa"/>
          </w:tblCellMar>
        </w:tblPrEx>
        <w:trPr>
          <w:cantSplit/>
          <w:trHeight w:val="20"/>
        </w:trPr>
        <w:tc>
          <w:tcPr>
            <w:tcW w:w="2968" w:type="pct"/>
            <w:noWrap/>
            <w:hideMark/>
          </w:tcPr>
          <w:p w14:paraId="3BE27E20"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Докучаевск</w:t>
            </w:r>
          </w:p>
        </w:tc>
        <w:tc>
          <w:tcPr>
            <w:tcW w:w="677" w:type="pct"/>
            <w:noWrap/>
            <w:hideMark/>
          </w:tcPr>
          <w:p w14:paraId="7B0D5992"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7" w:type="pct"/>
            <w:noWrap/>
            <w:hideMark/>
          </w:tcPr>
          <w:p w14:paraId="4A323CC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8" w:type="pct"/>
            <w:noWrap/>
            <w:hideMark/>
          </w:tcPr>
          <w:p w14:paraId="0451CF1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r>
      <w:tr w:rsidR="00F82F5B" w:rsidRPr="00911775" w14:paraId="7449071C" w14:textId="77777777" w:rsidTr="002726B6">
        <w:tblPrEx>
          <w:tblCellMar>
            <w:left w:w="108" w:type="dxa"/>
            <w:right w:w="108" w:type="dxa"/>
          </w:tblCellMar>
        </w:tblPrEx>
        <w:trPr>
          <w:cantSplit/>
          <w:trHeight w:val="20"/>
        </w:trPr>
        <w:tc>
          <w:tcPr>
            <w:tcW w:w="2968" w:type="pct"/>
            <w:noWrap/>
            <w:hideMark/>
          </w:tcPr>
          <w:p w14:paraId="1C1ED03C"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Донецк</w:t>
            </w:r>
          </w:p>
        </w:tc>
        <w:tc>
          <w:tcPr>
            <w:tcW w:w="677" w:type="pct"/>
            <w:noWrap/>
            <w:hideMark/>
          </w:tcPr>
          <w:p w14:paraId="65275AD2"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109 117,00400</w:t>
            </w:r>
          </w:p>
        </w:tc>
        <w:tc>
          <w:tcPr>
            <w:tcW w:w="677" w:type="pct"/>
            <w:noWrap/>
            <w:hideMark/>
          </w:tcPr>
          <w:p w14:paraId="31D4200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109 117,00400</w:t>
            </w:r>
          </w:p>
        </w:tc>
        <w:tc>
          <w:tcPr>
            <w:tcW w:w="678" w:type="pct"/>
            <w:noWrap/>
            <w:hideMark/>
          </w:tcPr>
          <w:p w14:paraId="31DC878D"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109 117,00400</w:t>
            </w:r>
          </w:p>
        </w:tc>
      </w:tr>
      <w:tr w:rsidR="00F82F5B" w:rsidRPr="00911775" w14:paraId="49E1FA82" w14:textId="77777777" w:rsidTr="002726B6">
        <w:tblPrEx>
          <w:tblCellMar>
            <w:left w:w="108" w:type="dxa"/>
            <w:right w:w="108" w:type="dxa"/>
          </w:tblCellMar>
        </w:tblPrEx>
        <w:trPr>
          <w:cantSplit/>
          <w:trHeight w:val="20"/>
        </w:trPr>
        <w:tc>
          <w:tcPr>
            <w:tcW w:w="2968" w:type="pct"/>
            <w:noWrap/>
            <w:hideMark/>
          </w:tcPr>
          <w:p w14:paraId="30A2A3AD"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Енакиево</w:t>
            </w:r>
          </w:p>
        </w:tc>
        <w:tc>
          <w:tcPr>
            <w:tcW w:w="677" w:type="pct"/>
            <w:noWrap/>
            <w:hideMark/>
          </w:tcPr>
          <w:p w14:paraId="6A6DE9E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13 562,47900</w:t>
            </w:r>
          </w:p>
        </w:tc>
        <w:tc>
          <w:tcPr>
            <w:tcW w:w="677" w:type="pct"/>
            <w:noWrap/>
            <w:hideMark/>
          </w:tcPr>
          <w:p w14:paraId="15B33CC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13 562,47900</w:t>
            </w:r>
          </w:p>
        </w:tc>
        <w:tc>
          <w:tcPr>
            <w:tcW w:w="678" w:type="pct"/>
            <w:noWrap/>
            <w:hideMark/>
          </w:tcPr>
          <w:p w14:paraId="182E78EE"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13 562,47900</w:t>
            </w:r>
          </w:p>
        </w:tc>
      </w:tr>
      <w:tr w:rsidR="00F82F5B" w:rsidRPr="00911775" w14:paraId="6A33A944" w14:textId="77777777" w:rsidTr="002726B6">
        <w:tblPrEx>
          <w:tblCellMar>
            <w:left w:w="108" w:type="dxa"/>
            <w:right w:w="108" w:type="dxa"/>
          </w:tblCellMar>
        </w:tblPrEx>
        <w:trPr>
          <w:cantSplit/>
          <w:trHeight w:val="20"/>
        </w:trPr>
        <w:tc>
          <w:tcPr>
            <w:tcW w:w="2968" w:type="pct"/>
            <w:noWrap/>
            <w:hideMark/>
          </w:tcPr>
          <w:p w14:paraId="7D5421F8"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Иловайск</w:t>
            </w:r>
          </w:p>
        </w:tc>
        <w:tc>
          <w:tcPr>
            <w:tcW w:w="677" w:type="pct"/>
            <w:noWrap/>
            <w:hideMark/>
          </w:tcPr>
          <w:p w14:paraId="1FA811A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7" w:type="pct"/>
            <w:noWrap/>
            <w:hideMark/>
          </w:tcPr>
          <w:p w14:paraId="0DB9A5C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8" w:type="pct"/>
            <w:noWrap/>
            <w:hideMark/>
          </w:tcPr>
          <w:p w14:paraId="261AB8E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r>
      <w:tr w:rsidR="00F82F5B" w:rsidRPr="00911775" w14:paraId="2AA54950" w14:textId="77777777" w:rsidTr="002726B6">
        <w:tblPrEx>
          <w:tblCellMar>
            <w:left w:w="108" w:type="dxa"/>
            <w:right w:w="108" w:type="dxa"/>
          </w:tblCellMar>
        </w:tblPrEx>
        <w:trPr>
          <w:cantSplit/>
          <w:trHeight w:val="20"/>
        </w:trPr>
        <w:tc>
          <w:tcPr>
            <w:tcW w:w="2968" w:type="pct"/>
            <w:noWrap/>
            <w:hideMark/>
          </w:tcPr>
          <w:p w14:paraId="5AF17682"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Макеевка</w:t>
            </w:r>
          </w:p>
        </w:tc>
        <w:tc>
          <w:tcPr>
            <w:tcW w:w="677" w:type="pct"/>
            <w:noWrap/>
            <w:hideMark/>
          </w:tcPr>
          <w:p w14:paraId="7C5C4D2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59 518,36600</w:t>
            </w:r>
          </w:p>
        </w:tc>
        <w:tc>
          <w:tcPr>
            <w:tcW w:w="677" w:type="pct"/>
            <w:noWrap/>
            <w:hideMark/>
          </w:tcPr>
          <w:p w14:paraId="7C0837D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59 518,36600</w:t>
            </w:r>
          </w:p>
        </w:tc>
        <w:tc>
          <w:tcPr>
            <w:tcW w:w="678" w:type="pct"/>
            <w:noWrap/>
            <w:hideMark/>
          </w:tcPr>
          <w:p w14:paraId="62532452"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59 518,36600</w:t>
            </w:r>
          </w:p>
        </w:tc>
      </w:tr>
      <w:tr w:rsidR="00F82F5B" w:rsidRPr="00911775" w14:paraId="1BDE5EFA" w14:textId="77777777" w:rsidTr="002726B6">
        <w:tblPrEx>
          <w:tblCellMar>
            <w:left w:w="108" w:type="dxa"/>
            <w:right w:w="108" w:type="dxa"/>
          </w:tblCellMar>
        </w:tblPrEx>
        <w:trPr>
          <w:cantSplit/>
          <w:trHeight w:val="20"/>
        </w:trPr>
        <w:tc>
          <w:tcPr>
            <w:tcW w:w="2968" w:type="pct"/>
            <w:noWrap/>
            <w:hideMark/>
          </w:tcPr>
          <w:p w14:paraId="21FA4EA4"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Мариуполь</w:t>
            </w:r>
          </w:p>
        </w:tc>
        <w:tc>
          <w:tcPr>
            <w:tcW w:w="677" w:type="pct"/>
            <w:noWrap/>
            <w:hideMark/>
          </w:tcPr>
          <w:p w14:paraId="1AA7B57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43 398,80900</w:t>
            </w:r>
          </w:p>
        </w:tc>
        <w:tc>
          <w:tcPr>
            <w:tcW w:w="677" w:type="pct"/>
            <w:noWrap/>
            <w:hideMark/>
          </w:tcPr>
          <w:p w14:paraId="2EEA099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43 398,80900</w:t>
            </w:r>
          </w:p>
        </w:tc>
        <w:tc>
          <w:tcPr>
            <w:tcW w:w="678" w:type="pct"/>
            <w:noWrap/>
            <w:hideMark/>
          </w:tcPr>
          <w:p w14:paraId="637F0B3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43 398,80900</w:t>
            </w:r>
          </w:p>
        </w:tc>
      </w:tr>
      <w:tr w:rsidR="00F82F5B" w:rsidRPr="00911775" w14:paraId="7022FC78" w14:textId="77777777" w:rsidTr="002726B6">
        <w:tblPrEx>
          <w:tblCellMar>
            <w:left w:w="108" w:type="dxa"/>
            <w:right w:w="108" w:type="dxa"/>
          </w:tblCellMar>
        </w:tblPrEx>
        <w:trPr>
          <w:cantSplit/>
          <w:trHeight w:val="20"/>
        </w:trPr>
        <w:tc>
          <w:tcPr>
            <w:tcW w:w="2968" w:type="pct"/>
            <w:noWrap/>
            <w:hideMark/>
          </w:tcPr>
          <w:p w14:paraId="3CEE6B6C"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Снежное</w:t>
            </w:r>
          </w:p>
        </w:tc>
        <w:tc>
          <w:tcPr>
            <w:tcW w:w="677" w:type="pct"/>
            <w:noWrap/>
            <w:hideMark/>
          </w:tcPr>
          <w:p w14:paraId="219BD67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12 519,21200</w:t>
            </w:r>
          </w:p>
        </w:tc>
        <w:tc>
          <w:tcPr>
            <w:tcW w:w="677" w:type="pct"/>
            <w:noWrap/>
            <w:hideMark/>
          </w:tcPr>
          <w:p w14:paraId="727F70F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12 519,21200</w:t>
            </w:r>
          </w:p>
        </w:tc>
        <w:tc>
          <w:tcPr>
            <w:tcW w:w="678" w:type="pct"/>
            <w:noWrap/>
            <w:hideMark/>
          </w:tcPr>
          <w:p w14:paraId="1E1D967D"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12 519,21200</w:t>
            </w:r>
          </w:p>
        </w:tc>
      </w:tr>
      <w:tr w:rsidR="00F82F5B" w:rsidRPr="00911775" w14:paraId="52A6B3D8" w14:textId="77777777" w:rsidTr="002726B6">
        <w:tblPrEx>
          <w:tblCellMar>
            <w:left w:w="108" w:type="dxa"/>
            <w:right w:w="108" w:type="dxa"/>
          </w:tblCellMar>
        </w:tblPrEx>
        <w:trPr>
          <w:cantSplit/>
          <w:trHeight w:val="20"/>
        </w:trPr>
        <w:tc>
          <w:tcPr>
            <w:tcW w:w="2968" w:type="pct"/>
            <w:noWrap/>
            <w:hideMark/>
          </w:tcPr>
          <w:p w14:paraId="093C773E"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Городской округ Торез</w:t>
            </w:r>
          </w:p>
        </w:tc>
        <w:tc>
          <w:tcPr>
            <w:tcW w:w="677" w:type="pct"/>
            <w:noWrap/>
            <w:hideMark/>
          </w:tcPr>
          <w:p w14:paraId="6FB72B82"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c>
          <w:tcPr>
            <w:tcW w:w="677" w:type="pct"/>
            <w:noWrap/>
            <w:hideMark/>
          </w:tcPr>
          <w:p w14:paraId="610D1DF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c>
          <w:tcPr>
            <w:tcW w:w="678" w:type="pct"/>
            <w:noWrap/>
            <w:hideMark/>
          </w:tcPr>
          <w:p w14:paraId="4F42D9B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r>
      <w:tr w:rsidR="00F82F5B" w:rsidRPr="00911775" w14:paraId="6E358A1F" w14:textId="77777777" w:rsidTr="002726B6">
        <w:tblPrEx>
          <w:tblCellMar>
            <w:left w:w="108" w:type="dxa"/>
            <w:right w:w="108" w:type="dxa"/>
          </w:tblCellMar>
        </w:tblPrEx>
        <w:trPr>
          <w:cantSplit/>
          <w:trHeight w:val="20"/>
        </w:trPr>
        <w:tc>
          <w:tcPr>
            <w:tcW w:w="2968" w:type="pct"/>
            <w:noWrap/>
            <w:hideMark/>
          </w:tcPr>
          <w:p w14:paraId="604E3D0F"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 xml:space="preserve">Городской округ </w:t>
            </w:r>
            <w:proofErr w:type="spellStart"/>
            <w:r w:rsidRPr="00911775">
              <w:rPr>
                <w:rFonts w:eastAsia="Times New Roman"/>
                <w:color w:val="000000"/>
                <w:sz w:val="20"/>
                <w:szCs w:val="20"/>
                <w:lang w:eastAsia="ru-RU"/>
              </w:rPr>
              <w:t>Харцызск</w:t>
            </w:r>
            <w:proofErr w:type="spellEnd"/>
          </w:p>
        </w:tc>
        <w:tc>
          <w:tcPr>
            <w:tcW w:w="677" w:type="pct"/>
            <w:noWrap/>
            <w:hideMark/>
          </w:tcPr>
          <w:p w14:paraId="34894F4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c>
          <w:tcPr>
            <w:tcW w:w="677" w:type="pct"/>
            <w:noWrap/>
            <w:hideMark/>
          </w:tcPr>
          <w:p w14:paraId="12B22C2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c>
          <w:tcPr>
            <w:tcW w:w="678" w:type="pct"/>
            <w:noWrap/>
            <w:hideMark/>
          </w:tcPr>
          <w:p w14:paraId="5855CA0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r>
      <w:tr w:rsidR="00F82F5B" w:rsidRPr="00911775" w14:paraId="40CD2FFD" w14:textId="77777777" w:rsidTr="002726B6">
        <w:tblPrEx>
          <w:tblCellMar>
            <w:left w:w="108" w:type="dxa"/>
            <w:right w:w="108" w:type="dxa"/>
          </w:tblCellMar>
        </w:tblPrEx>
        <w:trPr>
          <w:cantSplit/>
          <w:trHeight w:val="20"/>
        </w:trPr>
        <w:tc>
          <w:tcPr>
            <w:tcW w:w="2968" w:type="pct"/>
            <w:noWrap/>
            <w:hideMark/>
          </w:tcPr>
          <w:p w14:paraId="1700BDF3"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Амвросиевский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1283E25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c>
          <w:tcPr>
            <w:tcW w:w="677" w:type="pct"/>
            <w:noWrap/>
            <w:hideMark/>
          </w:tcPr>
          <w:p w14:paraId="688E7C3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c>
          <w:tcPr>
            <w:tcW w:w="678" w:type="pct"/>
            <w:noWrap/>
            <w:hideMark/>
          </w:tcPr>
          <w:p w14:paraId="3D3F4F2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r>
      <w:tr w:rsidR="00F82F5B" w:rsidRPr="00911775" w14:paraId="4043D146" w14:textId="77777777" w:rsidTr="002726B6">
        <w:tblPrEx>
          <w:tblCellMar>
            <w:left w:w="108" w:type="dxa"/>
            <w:right w:w="108" w:type="dxa"/>
          </w:tblCellMar>
        </w:tblPrEx>
        <w:trPr>
          <w:cantSplit/>
          <w:trHeight w:val="20"/>
        </w:trPr>
        <w:tc>
          <w:tcPr>
            <w:tcW w:w="2968" w:type="pct"/>
            <w:noWrap/>
            <w:hideMark/>
          </w:tcPr>
          <w:p w14:paraId="1AB6D10F"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Волновахский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727EDF3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9 389,40900</w:t>
            </w:r>
          </w:p>
        </w:tc>
        <w:tc>
          <w:tcPr>
            <w:tcW w:w="677" w:type="pct"/>
            <w:noWrap/>
            <w:hideMark/>
          </w:tcPr>
          <w:p w14:paraId="084779F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9 389,40900</w:t>
            </w:r>
          </w:p>
        </w:tc>
        <w:tc>
          <w:tcPr>
            <w:tcW w:w="678" w:type="pct"/>
            <w:noWrap/>
            <w:hideMark/>
          </w:tcPr>
          <w:p w14:paraId="391D9E0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9 389,40900</w:t>
            </w:r>
          </w:p>
        </w:tc>
      </w:tr>
      <w:tr w:rsidR="00F82F5B" w:rsidRPr="00911775" w14:paraId="28FB3C73" w14:textId="77777777" w:rsidTr="002726B6">
        <w:tblPrEx>
          <w:tblCellMar>
            <w:left w:w="108" w:type="dxa"/>
            <w:right w:w="108" w:type="dxa"/>
          </w:tblCellMar>
        </w:tblPrEx>
        <w:trPr>
          <w:cantSplit/>
          <w:trHeight w:val="20"/>
        </w:trPr>
        <w:tc>
          <w:tcPr>
            <w:tcW w:w="2968" w:type="pct"/>
            <w:noWrap/>
            <w:hideMark/>
          </w:tcPr>
          <w:p w14:paraId="04C051C2"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Володарский муниципальный округ</w:t>
            </w:r>
          </w:p>
        </w:tc>
        <w:tc>
          <w:tcPr>
            <w:tcW w:w="677" w:type="pct"/>
            <w:noWrap/>
            <w:hideMark/>
          </w:tcPr>
          <w:p w14:paraId="610D457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7" w:type="pct"/>
            <w:noWrap/>
            <w:hideMark/>
          </w:tcPr>
          <w:p w14:paraId="552E8C5E"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8" w:type="pct"/>
            <w:noWrap/>
            <w:hideMark/>
          </w:tcPr>
          <w:p w14:paraId="75CBDD7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r>
      <w:tr w:rsidR="00F82F5B" w:rsidRPr="00911775" w14:paraId="656C3F4F" w14:textId="77777777" w:rsidTr="002726B6">
        <w:tblPrEx>
          <w:tblCellMar>
            <w:left w:w="108" w:type="dxa"/>
            <w:right w:w="108" w:type="dxa"/>
          </w:tblCellMar>
        </w:tblPrEx>
        <w:trPr>
          <w:cantSplit/>
          <w:trHeight w:val="20"/>
        </w:trPr>
        <w:tc>
          <w:tcPr>
            <w:tcW w:w="2968" w:type="pct"/>
            <w:noWrap/>
            <w:hideMark/>
          </w:tcPr>
          <w:p w14:paraId="494AE01E"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Краснолиманский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5884BEA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7" w:type="pct"/>
            <w:noWrap/>
            <w:hideMark/>
          </w:tcPr>
          <w:p w14:paraId="7793121D"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8" w:type="pct"/>
            <w:noWrap/>
            <w:hideMark/>
          </w:tcPr>
          <w:p w14:paraId="602ACFA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r>
      <w:tr w:rsidR="00F82F5B" w:rsidRPr="00911775" w14:paraId="36C25551" w14:textId="77777777" w:rsidTr="002726B6">
        <w:tblPrEx>
          <w:tblCellMar>
            <w:left w:w="108" w:type="dxa"/>
            <w:right w:w="108" w:type="dxa"/>
          </w:tblCellMar>
        </w:tblPrEx>
        <w:trPr>
          <w:cantSplit/>
          <w:trHeight w:val="20"/>
        </w:trPr>
        <w:tc>
          <w:tcPr>
            <w:tcW w:w="2968" w:type="pct"/>
            <w:noWrap/>
            <w:hideMark/>
          </w:tcPr>
          <w:p w14:paraId="04C5A227"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Мангушский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2CEA6D96"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7" w:type="pct"/>
            <w:noWrap/>
            <w:hideMark/>
          </w:tcPr>
          <w:p w14:paraId="387AEEE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8" w:type="pct"/>
            <w:noWrap/>
            <w:hideMark/>
          </w:tcPr>
          <w:p w14:paraId="5F2C04D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r>
      <w:tr w:rsidR="00F82F5B" w:rsidRPr="00911775" w14:paraId="5B0C0FC3" w14:textId="77777777" w:rsidTr="002726B6">
        <w:tblPrEx>
          <w:tblCellMar>
            <w:left w:w="108" w:type="dxa"/>
            <w:right w:w="108" w:type="dxa"/>
          </w:tblCellMar>
        </w:tblPrEx>
        <w:trPr>
          <w:cantSplit/>
          <w:trHeight w:val="20"/>
        </w:trPr>
        <w:tc>
          <w:tcPr>
            <w:tcW w:w="2968" w:type="pct"/>
            <w:noWrap/>
            <w:hideMark/>
          </w:tcPr>
          <w:p w14:paraId="584FDA84"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Новоазовский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0A7EEED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7" w:type="pct"/>
            <w:noWrap/>
            <w:hideMark/>
          </w:tcPr>
          <w:p w14:paraId="429D95BB"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8" w:type="pct"/>
            <w:noWrap/>
            <w:hideMark/>
          </w:tcPr>
          <w:p w14:paraId="328608CB"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r>
      <w:tr w:rsidR="00F82F5B" w:rsidRPr="00911775" w14:paraId="0A5AB601" w14:textId="77777777" w:rsidTr="002726B6">
        <w:tblPrEx>
          <w:tblCellMar>
            <w:left w:w="108" w:type="dxa"/>
            <w:right w:w="108" w:type="dxa"/>
          </w:tblCellMar>
        </w:tblPrEx>
        <w:trPr>
          <w:cantSplit/>
          <w:trHeight w:val="20"/>
        </w:trPr>
        <w:tc>
          <w:tcPr>
            <w:tcW w:w="2968" w:type="pct"/>
            <w:noWrap/>
            <w:hideMark/>
          </w:tcPr>
          <w:p w14:paraId="78C598A2"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Старобешевский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F7D752A"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c>
          <w:tcPr>
            <w:tcW w:w="677" w:type="pct"/>
            <w:noWrap/>
            <w:hideMark/>
          </w:tcPr>
          <w:p w14:paraId="1B049EE8"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c>
          <w:tcPr>
            <w:tcW w:w="678" w:type="pct"/>
            <w:noWrap/>
            <w:hideMark/>
          </w:tcPr>
          <w:p w14:paraId="1B50EB2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11 475,94400</w:t>
            </w:r>
          </w:p>
        </w:tc>
      </w:tr>
      <w:tr w:rsidR="00F82F5B" w:rsidRPr="00911775" w14:paraId="6832ABD6" w14:textId="77777777" w:rsidTr="002726B6">
        <w:tblPrEx>
          <w:tblCellMar>
            <w:left w:w="108" w:type="dxa"/>
            <w:right w:w="108" w:type="dxa"/>
          </w:tblCellMar>
        </w:tblPrEx>
        <w:trPr>
          <w:cantSplit/>
          <w:trHeight w:val="20"/>
        </w:trPr>
        <w:tc>
          <w:tcPr>
            <w:tcW w:w="2968" w:type="pct"/>
            <w:noWrap/>
            <w:hideMark/>
          </w:tcPr>
          <w:p w14:paraId="5504EE9F"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Тельмановский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394334AF"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7" w:type="pct"/>
            <w:noWrap/>
            <w:hideMark/>
          </w:tcPr>
          <w:p w14:paraId="6248FF2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c>
          <w:tcPr>
            <w:tcW w:w="678" w:type="pct"/>
            <w:noWrap/>
            <w:hideMark/>
          </w:tcPr>
          <w:p w14:paraId="257081DC"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7 861,12200</w:t>
            </w:r>
          </w:p>
        </w:tc>
      </w:tr>
      <w:tr w:rsidR="00F82F5B" w:rsidRPr="00911775" w14:paraId="2D2475D6" w14:textId="77777777" w:rsidTr="002726B6">
        <w:tblPrEx>
          <w:tblCellMar>
            <w:left w:w="108" w:type="dxa"/>
            <w:right w:w="108" w:type="dxa"/>
          </w:tblCellMar>
        </w:tblPrEx>
        <w:trPr>
          <w:cantSplit/>
          <w:trHeight w:val="20"/>
        </w:trPr>
        <w:tc>
          <w:tcPr>
            <w:tcW w:w="2968" w:type="pct"/>
            <w:noWrap/>
            <w:hideMark/>
          </w:tcPr>
          <w:p w14:paraId="7AF7258D"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Шахтерский муниципальный округ</w:t>
            </w:r>
          </w:p>
        </w:tc>
        <w:tc>
          <w:tcPr>
            <w:tcW w:w="677" w:type="pct"/>
            <w:noWrap/>
            <w:hideMark/>
          </w:tcPr>
          <w:p w14:paraId="7668993E"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31 469,69300</w:t>
            </w:r>
          </w:p>
        </w:tc>
        <w:tc>
          <w:tcPr>
            <w:tcW w:w="677" w:type="pct"/>
            <w:noWrap/>
            <w:hideMark/>
          </w:tcPr>
          <w:p w14:paraId="25CBC5A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31 469,69300</w:t>
            </w:r>
          </w:p>
        </w:tc>
        <w:tc>
          <w:tcPr>
            <w:tcW w:w="678" w:type="pct"/>
            <w:noWrap/>
            <w:hideMark/>
          </w:tcPr>
          <w:p w14:paraId="156A615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31 469,69300</w:t>
            </w:r>
          </w:p>
        </w:tc>
      </w:tr>
      <w:tr w:rsidR="00F82F5B" w:rsidRPr="00911775" w14:paraId="76799CBA" w14:textId="77777777" w:rsidTr="002726B6">
        <w:tblPrEx>
          <w:tblCellMar>
            <w:left w:w="108" w:type="dxa"/>
            <w:right w:w="108" w:type="dxa"/>
          </w:tblCellMar>
        </w:tblPrEx>
        <w:trPr>
          <w:cantSplit/>
          <w:trHeight w:val="20"/>
        </w:trPr>
        <w:tc>
          <w:tcPr>
            <w:tcW w:w="2968" w:type="pct"/>
            <w:noWrap/>
            <w:hideMark/>
          </w:tcPr>
          <w:p w14:paraId="6AC94D8F" w14:textId="77777777" w:rsidR="00F82F5B" w:rsidRPr="00911775" w:rsidRDefault="00F82F5B" w:rsidP="002726B6">
            <w:pPr>
              <w:rPr>
                <w:rFonts w:eastAsia="Times New Roman"/>
                <w:color w:val="000000"/>
                <w:sz w:val="20"/>
                <w:szCs w:val="20"/>
                <w:lang w:eastAsia="ru-RU"/>
              </w:rPr>
            </w:pPr>
            <w:proofErr w:type="spellStart"/>
            <w:r w:rsidRPr="00911775">
              <w:rPr>
                <w:rFonts w:eastAsia="Times New Roman"/>
                <w:color w:val="000000"/>
                <w:sz w:val="20"/>
                <w:szCs w:val="20"/>
                <w:lang w:eastAsia="ru-RU"/>
              </w:rPr>
              <w:t>Ясиноватский</w:t>
            </w:r>
            <w:proofErr w:type="spellEnd"/>
            <w:r w:rsidRPr="00911775">
              <w:rPr>
                <w:rFonts w:eastAsia="Times New Roman"/>
                <w:color w:val="000000"/>
                <w:sz w:val="20"/>
                <w:szCs w:val="20"/>
                <w:lang w:eastAsia="ru-RU"/>
              </w:rPr>
              <w:t xml:space="preserve"> муниципальный округ</w:t>
            </w:r>
          </w:p>
        </w:tc>
        <w:tc>
          <w:tcPr>
            <w:tcW w:w="677" w:type="pct"/>
            <w:noWrap/>
            <w:hideMark/>
          </w:tcPr>
          <w:p w14:paraId="47B15757"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8 346,14100</w:t>
            </w:r>
          </w:p>
        </w:tc>
        <w:tc>
          <w:tcPr>
            <w:tcW w:w="677" w:type="pct"/>
            <w:noWrap/>
            <w:hideMark/>
          </w:tcPr>
          <w:p w14:paraId="7970902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8 346,14100</w:t>
            </w:r>
          </w:p>
        </w:tc>
        <w:tc>
          <w:tcPr>
            <w:tcW w:w="678" w:type="pct"/>
            <w:noWrap/>
            <w:hideMark/>
          </w:tcPr>
          <w:p w14:paraId="6E560E9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8 346,14100</w:t>
            </w:r>
          </w:p>
        </w:tc>
      </w:tr>
      <w:tr w:rsidR="00F82F5B" w:rsidRPr="00911775" w14:paraId="4F5CD212" w14:textId="77777777" w:rsidTr="002726B6">
        <w:tblPrEx>
          <w:tblCellMar>
            <w:left w:w="108" w:type="dxa"/>
            <w:right w:w="108" w:type="dxa"/>
          </w:tblCellMar>
        </w:tblPrEx>
        <w:trPr>
          <w:cantSplit/>
          <w:trHeight w:val="20"/>
        </w:trPr>
        <w:tc>
          <w:tcPr>
            <w:tcW w:w="2968" w:type="pct"/>
            <w:noWrap/>
            <w:hideMark/>
          </w:tcPr>
          <w:p w14:paraId="327E737F"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Нераспределенный резерв</w:t>
            </w:r>
          </w:p>
        </w:tc>
        <w:tc>
          <w:tcPr>
            <w:tcW w:w="677" w:type="pct"/>
            <w:noWrap/>
            <w:hideMark/>
          </w:tcPr>
          <w:p w14:paraId="3821A694"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1 029,64400</w:t>
            </w:r>
          </w:p>
        </w:tc>
        <w:tc>
          <w:tcPr>
            <w:tcW w:w="677" w:type="pct"/>
            <w:noWrap/>
            <w:hideMark/>
          </w:tcPr>
          <w:p w14:paraId="7E0054A1"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1 029,64400</w:t>
            </w:r>
          </w:p>
        </w:tc>
        <w:tc>
          <w:tcPr>
            <w:tcW w:w="678" w:type="pct"/>
            <w:noWrap/>
            <w:hideMark/>
          </w:tcPr>
          <w:p w14:paraId="6DBB8EA9"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1 029,64400</w:t>
            </w:r>
          </w:p>
        </w:tc>
      </w:tr>
      <w:tr w:rsidR="00F82F5B" w:rsidRPr="00911775" w14:paraId="6A1D5A65" w14:textId="77777777" w:rsidTr="002726B6">
        <w:tblPrEx>
          <w:tblCellMar>
            <w:left w:w="108" w:type="dxa"/>
            <w:right w:w="108" w:type="dxa"/>
          </w:tblCellMar>
        </w:tblPrEx>
        <w:trPr>
          <w:cantSplit/>
          <w:trHeight w:val="20"/>
        </w:trPr>
        <w:tc>
          <w:tcPr>
            <w:tcW w:w="2968" w:type="pct"/>
            <w:noWrap/>
            <w:hideMark/>
          </w:tcPr>
          <w:p w14:paraId="36F3CCF0" w14:textId="77777777" w:rsidR="00F82F5B" w:rsidRPr="00911775" w:rsidRDefault="00F82F5B" w:rsidP="002726B6">
            <w:pPr>
              <w:rPr>
                <w:rFonts w:eastAsia="Times New Roman"/>
                <w:color w:val="000000"/>
                <w:sz w:val="20"/>
                <w:szCs w:val="20"/>
                <w:lang w:eastAsia="ru-RU"/>
              </w:rPr>
            </w:pPr>
            <w:r w:rsidRPr="00911775">
              <w:rPr>
                <w:rFonts w:eastAsia="Times New Roman"/>
                <w:color w:val="000000"/>
                <w:sz w:val="20"/>
                <w:szCs w:val="20"/>
                <w:lang w:eastAsia="ru-RU"/>
              </w:rPr>
              <w:t>Итого</w:t>
            </w:r>
          </w:p>
        </w:tc>
        <w:tc>
          <w:tcPr>
            <w:tcW w:w="677" w:type="pct"/>
            <w:noWrap/>
            <w:hideMark/>
          </w:tcPr>
          <w:p w14:paraId="4209E935"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426 147,74500</w:t>
            </w:r>
          </w:p>
        </w:tc>
        <w:tc>
          <w:tcPr>
            <w:tcW w:w="677" w:type="pct"/>
            <w:noWrap/>
            <w:hideMark/>
          </w:tcPr>
          <w:p w14:paraId="11445DD0"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426 147,74500</w:t>
            </w:r>
          </w:p>
        </w:tc>
        <w:tc>
          <w:tcPr>
            <w:tcW w:w="678" w:type="pct"/>
            <w:noWrap/>
            <w:hideMark/>
          </w:tcPr>
          <w:p w14:paraId="06CFB9F3" w14:textId="77777777" w:rsidR="00F82F5B" w:rsidRPr="00911775" w:rsidRDefault="00F82F5B" w:rsidP="002726B6">
            <w:pPr>
              <w:jc w:val="right"/>
              <w:rPr>
                <w:rFonts w:eastAsia="Times New Roman"/>
                <w:color w:val="000000"/>
                <w:sz w:val="20"/>
                <w:szCs w:val="20"/>
                <w:lang w:eastAsia="ru-RU"/>
              </w:rPr>
            </w:pPr>
            <w:r w:rsidRPr="00911775">
              <w:rPr>
                <w:rFonts w:eastAsia="Times New Roman"/>
                <w:color w:val="000000"/>
                <w:sz w:val="20"/>
                <w:szCs w:val="20"/>
                <w:lang w:eastAsia="ru-RU"/>
              </w:rPr>
              <w:t>426 147,74500</w:t>
            </w:r>
          </w:p>
        </w:tc>
      </w:tr>
    </w:tbl>
    <w:p w14:paraId="6E2572A2" w14:textId="77777777" w:rsidR="00F82F5B" w:rsidRDefault="00F82F5B" w:rsidP="00F82F5B">
      <w:pPr>
        <w:spacing w:after="0" w:line="240" w:lineRule="auto"/>
        <w:jc w:val="both"/>
        <w:rPr>
          <w:rFonts w:ascii="Times New Roman" w:hAnsi="Times New Roman" w:cs="Times New Roman"/>
          <w:sz w:val="24"/>
          <w:szCs w:val="24"/>
        </w:rPr>
      </w:pPr>
    </w:p>
    <w:p w14:paraId="5F907BA4" w14:textId="44E43D89" w:rsidR="00F82F5B" w:rsidRDefault="00F82F5B" w:rsidP="00435434">
      <w:pPr>
        <w:spacing w:after="0" w:line="240" w:lineRule="auto"/>
        <w:rPr>
          <w:rFonts w:ascii="Times New Roman" w:hAnsi="Times New Roman" w:cs="Times New Roman"/>
          <w:sz w:val="24"/>
          <w:szCs w:val="24"/>
        </w:rPr>
      </w:pPr>
      <w:r>
        <w:rPr>
          <w:rFonts w:ascii="Times New Roman" w:hAnsi="Times New Roman" w:cs="Times New Roman"/>
          <w:sz w:val="24"/>
          <w:szCs w:val="24"/>
        </w:rPr>
        <w:br w:type="column"/>
      </w:r>
    </w:p>
    <w:p w14:paraId="550911DD" w14:textId="77777777" w:rsidR="00435434" w:rsidRDefault="00435434" w:rsidP="002C6F44">
      <w:pPr>
        <w:spacing w:after="0" w:line="240" w:lineRule="auto"/>
        <w:rPr>
          <w:rFonts w:ascii="Times New Roman" w:hAnsi="Times New Roman" w:cs="Times New Roman"/>
          <w:sz w:val="24"/>
          <w:szCs w:val="24"/>
        </w:rPr>
      </w:pPr>
    </w:p>
    <w:p w14:paraId="2A63CEFC" w14:textId="596F41F1" w:rsidR="002C6F44" w:rsidRDefault="002C6F44" w:rsidP="002C6F44">
      <w:pPr>
        <w:spacing w:after="0" w:line="240" w:lineRule="auto"/>
        <w:ind w:left="10206"/>
        <w:rPr>
          <w:rFonts w:ascii="Times New Roman" w:hAnsi="Times New Roman" w:cs="Times New Roman"/>
          <w:sz w:val="24"/>
          <w:szCs w:val="24"/>
        </w:rPr>
      </w:pPr>
      <w:r w:rsidRPr="002C6F44">
        <w:rPr>
          <w:rFonts w:ascii="Times New Roman" w:hAnsi="Times New Roman" w:cs="Times New Roman"/>
          <w:sz w:val="24"/>
          <w:szCs w:val="24"/>
        </w:rPr>
        <w:t>Приложение 13</w:t>
      </w:r>
      <w:r w:rsidRPr="002C6F44">
        <w:rPr>
          <w:rFonts w:ascii="Times New Roman" w:hAnsi="Times New Roman" w:cs="Times New Roman"/>
          <w:sz w:val="24"/>
          <w:szCs w:val="24"/>
        </w:rPr>
        <w:br/>
        <w:t>к Закону Донецкой Народной Республики</w:t>
      </w:r>
      <w:r w:rsidRPr="002C6F44">
        <w:rPr>
          <w:rFonts w:ascii="Times New Roman" w:hAnsi="Times New Roman" w:cs="Times New Roman"/>
          <w:sz w:val="24"/>
          <w:szCs w:val="24"/>
        </w:rPr>
        <w:br/>
        <w:t xml:space="preserve">«О бюджете Донецкой Народной </w:t>
      </w:r>
      <w:r w:rsidR="00C411B3">
        <w:rPr>
          <w:rFonts w:ascii="Times New Roman" w:hAnsi="Times New Roman" w:cs="Times New Roman"/>
          <w:sz w:val="24"/>
          <w:szCs w:val="24"/>
        </w:rPr>
        <w:br/>
      </w:r>
      <w:r w:rsidRPr="002C6F44">
        <w:rPr>
          <w:rFonts w:ascii="Times New Roman" w:hAnsi="Times New Roman" w:cs="Times New Roman"/>
          <w:sz w:val="24"/>
          <w:szCs w:val="24"/>
        </w:rPr>
        <w:t xml:space="preserve">Республики на 2026 год и на плановый </w:t>
      </w:r>
      <w:r w:rsidR="00C411B3">
        <w:rPr>
          <w:rFonts w:ascii="Times New Roman" w:hAnsi="Times New Roman" w:cs="Times New Roman"/>
          <w:sz w:val="24"/>
          <w:szCs w:val="24"/>
        </w:rPr>
        <w:br/>
      </w:r>
      <w:r w:rsidRPr="002C6F44">
        <w:rPr>
          <w:rFonts w:ascii="Times New Roman" w:hAnsi="Times New Roman" w:cs="Times New Roman"/>
          <w:sz w:val="24"/>
          <w:szCs w:val="24"/>
        </w:rPr>
        <w:t>период 2027 и 2028 годов»</w:t>
      </w:r>
    </w:p>
    <w:p w14:paraId="439D510C" w14:textId="1FBB566E" w:rsidR="00293D74" w:rsidRPr="00293D74" w:rsidRDefault="00293D74" w:rsidP="00293D74">
      <w:pPr>
        <w:spacing w:after="0" w:line="240" w:lineRule="auto"/>
        <w:ind w:left="10206"/>
        <w:rPr>
          <w:rStyle w:val="af2"/>
          <w:rFonts w:ascii="Times New Roman" w:hAnsi="Times New Roman" w:cs="Times New Roman"/>
          <w:i/>
          <w:iCs/>
          <w:sz w:val="24"/>
          <w:szCs w:val="24"/>
        </w:rPr>
      </w:pPr>
      <w:r>
        <w:rPr>
          <w:rFonts w:ascii="Times New Roman" w:hAnsi="Times New Roman" w:cs="Times New Roman"/>
          <w:i/>
          <w:iCs/>
          <w:sz w:val="24"/>
          <w:szCs w:val="24"/>
        </w:rPr>
        <w:fldChar w:fldCharType="begin"/>
      </w:r>
      <w:r w:rsidR="00C411B3">
        <w:rPr>
          <w:rFonts w:ascii="Times New Roman" w:hAnsi="Times New Roman" w:cs="Times New Roman"/>
          <w:i/>
          <w:iCs/>
          <w:sz w:val="24"/>
          <w:szCs w:val="24"/>
        </w:rPr>
        <w:instrText>HYPERLINK "https://xn--80azg.xn--80ahqgjaddr.xn--p1ai/2026-03-19/265-rz-o-vnesenii-izmenenij-v-zakon-donetskoj-narodnoj-respubliki-o-byudzhete-donetskoj-narodnoj-respubliki-na-2026-god-i-na-planovyj-period-2027-i-2028-godov.html"</w:instrText>
      </w:r>
      <w:r>
        <w:rPr>
          <w:rFonts w:ascii="Times New Roman" w:hAnsi="Times New Roman" w:cs="Times New Roman"/>
          <w:i/>
          <w:iCs/>
          <w:sz w:val="24"/>
          <w:szCs w:val="24"/>
        </w:rPr>
        <w:fldChar w:fldCharType="separate"/>
      </w:r>
      <w:r w:rsidRPr="00293D74">
        <w:rPr>
          <w:rStyle w:val="af2"/>
          <w:rFonts w:ascii="Times New Roman" w:hAnsi="Times New Roman" w:cs="Times New Roman"/>
          <w:i/>
          <w:iCs/>
          <w:sz w:val="24"/>
          <w:szCs w:val="24"/>
        </w:rPr>
        <w:t xml:space="preserve">(Приложение 13 изложено в новой </w:t>
      </w:r>
      <w:r w:rsidR="00C411B3">
        <w:rPr>
          <w:rStyle w:val="af2"/>
          <w:rFonts w:ascii="Times New Roman" w:hAnsi="Times New Roman" w:cs="Times New Roman"/>
          <w:i/>
          <w:iCs/>
          <w:sz w:val="24"/>
          <w:szCs w:val="24"/>
        </w:rPr>
        <w:br/>
      </w:r>
      <w:r w:rsidRPr="00293D74">
        <w:rPr>
          <w:rStyle w:val="af2"/>
          <w:rFonts w:ascii="Times New Roman" w:hAnsi="Times New Roman" w:cs="Times New Roman"/>
          <w:i/>
          <w:iCs/>
          <w:sz w:val="24"/>
          <w:szCs w:val="24"/>
        </w:rPr>
        <w:t xml:space="preserve">редакции в соответствии с </w:t>
      </w:r>
      <w:r w:rsidR="00A56EE6">
        <w:rPr>
          <w:rStyle w:val="af2"/>
          <w:rFonts w:ascii="Times New Roman" w:hAnsi="Times New Roman" w:cs="Times New Roman"/>
          <w:i/>
          <w:iCs/>
          <w:sz w:val="24"/>
          <w:szCs w:val="24"/>
        </w:rPr>
        <w:t>законами</w:t>
      </w:r>
      <w:r w:rsidRPr="00293D74">
        <w:rPr>
          <w:rStyle w:val="af2"/>
          <w:rFonts w:ascii="Times New Roman" w:hAnsi="Times New Roman" w:cs="Times New Roman"/>
          <w:i/>
          <w:iCs/>
          <w:sz w:val="24"/>
          <w:szCs w:val="24"/>
        </w:rPr>
        <w:t xml:space="preserve"> </w:t>
      </w:r>
    </w:p>
    <w:p w14:paraId="6FA52613" w14:textId="1E736713" w:rsidR="00293D74" w:rsidRDefault="00293D74" w:rsidP="00293D74">
      <w:pPr>
        <w:spacing w:after="0" w:line="240" w:lineRule="auto"/>
        <w:ind w:left="10206"/>
        <w:rPr>
          <w:rFonts w:ascii="Times New Roman" w:hAnsi="Times New Roman" w:cs="Times New Roman"/>
          <w:i/>
          <w:iCs/>
          <w:sz w:val="24"/>
          <w:szCs w:val="24"/>
        </w:rPr>
      </w:pPr>
      <w:r w:rsidRPr="00293D74">
        <w:rPr>
          <w:rStyle w:val="af2"/>
          <w:rFonts w:ascii="Times New Roman" w:hAnsi="Times New Roman" w:cs="Times New Roman"/>
          <w:i/>
          <w:iCs/>
          <w:sz w:val="24"/>
          <w:szCs w:val="24"/>
        </w:rPr>
        <w:t>от 19.03.2026 № 265-РЗ</w:t>
      </w:r>
      <w:r>
        <w:rPr>
          <w:rFonts w:ascii="Times New Roman" w:hAnsi="Times New Roman" w:cs="Times New Roman"/>
          <w:i/>
          <w:iCs/>
          <w:sz w:val="24"/>
          <w:szCs w:val="24"/>
        </w:rPr>
        <w:fldChar w:fldCharType="end"/>
      </w:r>
      <w:r w:rsidR="00A56EE6">
        <w:rPr>
          <w:rFonts w:ascii="Times New Roman" w:hAnsi="Times New Roman" w:cs="Times New Roman"/>
          <w:i/>
          <w:iCs/>
          <w:sz w:val="24"/>
          <w:szCs w:val="24"/>
        </w:rPr>
        <w:t>,</w:t>
      </w:r>
    </w:p>
    <w:bookmarkStart w:id="85" w:name="_Hlk235116446"/>
    <w:p w14:paraId="5A44061E" w14:textId="3886EA19" w:rsidR="00A56EE6" w:rsidRDefault="00A56EE6" w:rsidP="00293D74">
      <w:pPr>
        <w:spacing w:after="0" w:line="240" w:lineRule="auto"/>
        <w:ind w:left="10206"/>
        <w:rPr>
          <w:rStyle w:val="af2"/>
          <w:rFonts w:ascii="Times New Roman" w:hAnsi="Times New Roman" w:cs="Times New Roman"/>
          <w:i/>
          <w:iCs/>
          <w:sz w:val="24"/>
          <w:szCs w:val="24"/>
        </w:rPr>
      </w:pPr>
      <w:r>
        <w:rPr>
          <w:rStyle w:val="af2"/>
          <w:rFonts w:ascii="Times New Roman" w:hAnsi="Times New Roman" w:cs="Times New Roman"/>
          <w:i/>
          <w:iCs/>
          <w:sz w:val="24"/>
          <w:szCs w:val="24"/>
        </w:rPr>
        <w:fldChar w:fldCharType="begin"/>
      </w:r>
      <w:r>
        <w:rPr>
          <w:rStyle w:val="af2"/>
          <w:rFonts w:ascii="Times New Roman" w:hAnsi="Times New Roman" w:cs="Times New Roman"/>
          <w:i/>
          <w:iCs/>
          <w:sz w:val="24"/>
          <w:szCs w:val="24"/>
        </w:rPr>
        <w:instrText xml:space="preserve"> HYPERLINK "</w:instrText>
      </w:r>
      <w:r w:rsidR="00557388">
        <w:rPr>
          <w:rStyle w:val="af2"/>
          <w:rFonts w:ascii="Times New Roman" w:hAnsi="Times New Roman" w:cs="Times New Roman"/>
          <w:i/>
          <w:iCs/>
          <w:sz w:val="24"/>
          <w:szCs w:val="24"/>
        </w:rPr>
        <w:instrText>https://нпа.днронлайн.рф/2026-07-10/306-rz-o-vnesenii-izmenenij-v-zakon-donetskoj-narodnoj-respubliki-o-byudzhete-donetskoj-narodnoj-respubliki-na-2026-god-i-na-planovyj-period-2027-i-2028-godov.html</w:instrText>
      </w:r>
      <w:r>
        <w:rPr>
          <w:rStyle w:val="af2"/>
          <w:rFonts w:ascii="Times New Roman" w:hAnsi="Times New Roman" w:cs="Times New Roman"/>
          <w:i/>
          <w:iCs/>
          <w:sz w:val="24"/>
          <w:szCs w:val="24"/>
        </w:rPr>
        <w:instrText xml:space="preserve">" </w:instrText>
      </w:r>
      <w:r>
        <w:rPr>
          <w:rStyle w:val="af2"/>
          <w:rFonts w:ascii="Times New Roman" w:hAnsi="Times New Roman" w:cs="Times New Roman"/>
          <w:i/>
          <w:iCs/>
          <w:sz w:val="24"/>
          <w:szCs w:val="24"/>
        </w:rPr>
        <w:fldChar w:fldCharType="separate"/>
      </w:r>
      <w:r w:rsidRPr="00EB3A07">
        <w:rPr>
          <w:rStyle w:val="af2"/>
          <w:rFonts w:ascii="Times New Roman" w:hAnsi="Times New Roman" w:cs="Times New Roman"/>
          <w:i/>
          <w:iCs/>
          <w:sz w:val="24"/>
          <w:szCs w:val="24"/>
        </w:rPr>
        <w:t>от 10.07.2026 № 306-РЗ</w:t>
      </w:r>
      <w:r>
        <w:rPr>
          <w:rStyle w:val="af2"/>
          <w:rFonts w:ascii="Times New Roman" w:hAnsi="Times New Roman" w:cs="Times New Roman"/>
          <w:i/>
          <w:iCs/>
          <w:sz w:val="24"/>
          <w:szCs w:val="24"/>
        </w:rPr>
        <w:fldChar w:fldCharType="end"/>
      </w:r>
      <w:bookmarkEnd w:id="85"/>
      <w:r w:rsidR="00ED688E">
        <w:rPr>
          <w:rStyle w:val="af2"/>
          <w:rFonts w:ascii="Times New Roman" w:hAnsi="Times New Roman" w:cs="Times New Roman"/>
          <w:i/>
          <w:iCs/>
          <w:sz w:val="24"/>
          <w:szCs w:val="24"/>
        </w:rPr>
        <w:t>,</w:t>
      </w:r>
    </w:p>
    <w:p w14:paraId="0AB1638D" w14:textId="0781148F" w:rsidR="00ED688E" w:rsidRPr="00293D74" w:rsidRDefault="005D1680" w:rsidP="00293D74">
      <w:pPr>
        <w:spacing w:after="0" w:line="240" w:lineRule="auto"/>
        <w:ind w:left="10206"/>
        <w:rPr>
          <w:rFonts w:ascii="Times New Roman" w:hAnsi="Times New Roman" w:cs="Times New Roman"/>
          <w:i/>
          <w:iCs/>
          <w:sz w:val="24"/>
          <w:szCs w:val="24"/>
        </w:rPr>
      </w:pPr>
      <w:hyperlink r:id="rId64" w:history="1">
        <w:r w:rsidR="00ED688E" w:rsidRPr="002845C3">
          <w:rPr>
            <w:rStyle w:val="af2"/>
            <w:rFonts w:ascii="Times New Roman" w:hAnsi="Times New Roman" w:cs="Times New Roman"/>
            <w:i/>
            <w:iCs/>
            <w:sz w:val="24"/>
            <w:szCs w:val="24"/>
          </w:rPr>
          <w:t>от 24.07.2026 № 309-РЗ</w:t>
        </w:r>
      </w:hyperlink>
      <w:r w:rsidR="00ED688E">
        <w:rPr>
          <w:rStyle w:val="af2"/>
          <w:rFonts w:ascii="Times New Roman" w:hAnsi="Times New Roman" w:cs="Times New Roman"/>
          <w:i/>
          <w:iCs/>
          <w:sz w:val="24"/>
          <w:szCs w:val="24"/>
        </w:rPr>
        <w:t>)</w:t>
      </w:r>
    </w:p>
    <w:p w14:paraId="520871BD" w14:textId="77777777" w:rsidR="002C6F44" w:rsidRPr="002C6F44" w:rsidRDefault="002C6F44" w:rsidP="002C6F44">
      <w:pPr>
        <w:spacing w:after="0" w:line="240" w:lineRule="auto"/>
        <w:rPr>
          <w:rFonts w:ascii="Times New Roman" w:hAnsi="Times New Roman" w:cs="Times New Roman"/>
          <w:sz w:val="24"/>
          <w:szCs w:val="24"/>
        </w:rPr>
      </w:pPr>
    </w:p>
    <w:p w14:paraId="2900317C" w14:textId="77777777" w:rsidR="002C6F44" w:rsidRPr="002C6F44" w:rsidRDefault="002C6F44" w:rsidP="002C6F44">
      <w:pPr>
        <w:spacing w:after="0" w:line="240" w:lineRule="auto"/>
        <w:jc w:val="right"/>
        <w:rPr>
          <w:rFonts w:ascii="Times New Roman" w:hAnsi="Times New Roman" w:cs="Times New Roman"/>
          <w:sz w:val="24"/>
          <w:szCs w:val="24"/>
        </w:rPr>
      </w:pPr>
    </w:p>
    <w:p w14:paraId="41974C2C" w14:textId="77777777" w:rsidR="00293D74" w:rsidRPr="00791ED3" w:rsidRDefault="00293D74" w:rsidP="002C5017">
      <w:pPr>
        <w:spacing w:after="0" w:line="240" w:lineRule="auto"/>
        <w:jc w:val="right"/>
        <w:rPr>
          <w:rFonts w:ascii="Times New Roman" w:hAnsi="Times New Roman" w:cs="Times New Roman"/>
          <w:sz w:val="24"/>
          <w:szCs w:val="24"/>
        </w:rPr>
      </w:pPr>
      <w:r w:rsidRPr="00791ED3">
        <w:rPr>
          <w:rFonts w:ascii="Times New Roman" w:hAnsi="Times New Roman" w:cs="Times New Roman"/>
          <w:sz w:val="24"/>
          <w:szCs w:val="24"/>
        </w:rPr>
        <w:t>Таблица 1.</w:t>
      </w:r>
    </w:p>
    <w:p w14:paraId="5C5FD123" w14:textId="77777777" w:rsidR="00CC2CD3" w:rsidRPr="00B05AED" w:rsidRDefault="00CC2CD3" w:rsidP="00CC2CD3">
      <w:pPr>
        <w:spacing w:after="0" w:line="240" w:lineRule="auto"/>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Объем иных межбюджетных трансфертов,</w:t>
      </w:r>
      <w:r w:rsidRPr="00B05AED">
        <w:rPr>
          <w:rFonts w:ascii="Times New Roman" w:eastAsia="Calibri" w:hAnsi="Times New Roman" w:cs="Times New Roman"/>
          <w:sz w:val="24"/>
          <w:szCs w:val="24"/>
        </w:rPr>
        <w:br/>
        <w:t>предоставляемых бюджетам муниципальных округов, городских округов Донецкой Народной Республики</w:t>
      </w:r>
      <w:r w:rsidRPr="00B05AED">
        <w:rPr>
          <w:rFonts w:ascii="Times New Roman" w:eastAsia="Calibri" w:hAnsi="Times New Roman" w:cs="Times New Roman"/>
          <w:sz w:val="24"/>
          <w:szCs w:val="24"/>
        </w:rPr>
        <w:br/>
        <w:t>на 2026 год и на плановый период 2027 и 2028 годов</w:t>
      </w:r>
    </w:p>
    <w:p w14:paraId="3CFCF166" w14:textId="62E71AE8" w:rsidR="00293D74" w:rsidRPr="00791ED3" w:rsidRDefault="00CC2CD3" w:rsidP="00CC2CD3">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26FABD89" w14:textId="77777777" w:rsidR="002C6F44" w:rsidRPr="002C6F44" w:rsidRDefault="002C6F44" w:rsidP="002C6F44">
      <w:pPr>
        <w:spacing w:after="0" w:line="240" w:lineRule="auto"/>
        <w:rPr>
          <w:rFonts w:ascii="Times New Roman" w:hAnsi="Times New Roman" w:cs="Times New Roman"/>
          <w:sz w:val="2"/>
          <w:szCs w:val="2"/>
        </w:rPr>
      </w:pPr>
    </w:p>
    <w:p w14:paraId="6C5E6438" w14:textId="35B7F294" w:rsidR="002C6F44" w:rsidRPr="00293D74" w:rsidRDefault="002C6F44" w:rsidP="002C6F44">
      <w:pPr>
        <w:spacing w:after="0" w:line="240" w:lineRule="auto"/>
        <w:rPr>
          <w:rFonts w:ascii="Times New Roman" w:hAnsi="Times New Roman" w:cs="Times New Roman"/>
          <w:sz w:val="2"/>
          <w:szCs w:val="2"/>
        </w:rPr>
      </w:pPr>
    </w:p>
    <w:p w14:paraId="55980AA0" w14:textId="77777777" w:rsidR="008D7C65" w:rsidRPr="008D7C65" w:rsidRDefault="008D7C65" w:rsidP="002C6F44">
      <w:pPr>
        <w:spacing w:after="0" w:line="240" w:lineRule="auto"/>
        <w:rPr>
          <w:rFonts w:ascii="Times New Roman" w:hAnsi="Times New Roman" w:cs="Times New Roman"/>
          <w:sz w:val="2"/>
          <w:szCs w:val="2"/>
        </w:rPr>
      </w:pPr>
    </w:p>
    <w:tbl>
      <w:tblPr>
        <w:tblStyle w:val="6"/>
        <w:tblW w:w="5000" w:type="pct"/>
        <w:tblLayout w:type="fixed"/>
        <w:tblCellMar>
          <w:left w:w="28" w:type="dxa"/>
          <w:right w:w="28" w:type="dxa"/>
        </w:tblCellMar>
        <w:tblLook w:val="04A0" w:firstRow="1" w:lastRow="0" w:firstColumn="1" w:lastColumn="0" w:noHBand="0" w:noVBand="1"/>
      </w:tblPr>
      <w:tblGrid>
        <w:gridCol w:w="9493"/>
        <w:gridCol w:w="1689"/>
        <w:gridCol w:w="1689"/>
        <w:gridCol w:w="1689"/>
      </w:tblGrid>
      <w:tr w:rsidR="00CC2CD3" w:rsidRPr="00B05AED" w14:paraId="7633DF39" w14:textId="77777777" w:rsidTr="00C411B3">
        <w:trPr>
          <w:cantSplit/>
        </w:trPr>
        <w:tc>
          <w:tcPr>
            <w:tcW w:w="3260" w:type="pct"/>
            <w:vMerge w:val="restart"/>
            <w:vAlign w:val="center"/>
          </w:tcPr>
          <w:p w14:paraId="231D7B18" w14:textId="77777777" w:rsidR="00CC2CD3" w:rsidRPr="00B05AED" w:rsidRDefault="00CC2CD3" w:rsidP="00C411B3">
            <w:pPr>
              <w:jc w:val="center"/>
              <w:rPr>
                <w:rFonts w:eastAsia="Calibri"/>
                <w:sz w:val="20"/>
                <w:szCs w:val="20"/>
              </w:rPr>
            </w:pPr>
            <w:r w:rsidRPr="00B05AED">
              <w:rPr>
                <w:rFonts w:eastAsia="Calibri"/>
                <w:sz w:val="20"/>
                <w:szCs w:val="20"/>
              </w:rPr>
              <w:t>Наименование</w:t>
            </w:r>
          </w:p>
        </w:tc>
        <w:tc>
          <w:tcPr>
            <w:tcW w:w="1740" w:type="pct"/>
            <w:gridSpan w:val="3"/>
            <w:vAlign w:val="center"/>
          </w:tcPr>
          <w:p w14:paraId="3D07FAF8" w14:textId="77777777" w:rsidR="00CC2CD3" w:rsidRPr="00B05AED" w:rsidRDefault="00CC2CD3" w:rsidP="00C411B3">
            <w:pPr>
              <w:jc w:val="center"/>
              <w:rPr>
                <w:rFonts w:eastAsia="Calibri"/>
                <w:sz w:val="20"/>
                <w:szCs w:val="20"/>
              </w:rPr>
            </w:pPr>
            <w:r w:rsidRPr="00B05AED">
              <w:rPr>
                <w:rFonts w:eastAsia="Calibri"/>
                <w:sz w:val="20"/>
                <w:szCs w:val="20"/>
              </w:rPr>
              <w:t>Сумма</w:t>
            </w:r>
          </w:p>
        </w:tc>
      </w:tr>
      <w:tr w:rsidR="00CC2CD3" w:rsidRPr="00B05AED" w14:paraId="0C079013" w14:textId="77777777" w:rsidTr="00C411B3">
        <w:trPr>
          <w:cantSplit/>
        </w:trPr>
        <w:tc>
          <w:tcPr>
            <w:tcW w:w="3260" w:type="pct"/>
            <w:vMerge/>
            <w:vAlign w:val="center"/>
          </w:tcPr>
          <w:p w14:paraId="3F077376" w14:textId="77777777" w:rsidR="00CC2CD3" w:rsidRPr="00B05AED" w:rsidRDefault="00CC2CD3" w:rsidP="00C411B3">
            <w:pPr>
              <w:jc w:val="center"/>
              <w:rPr>
                <w:rFonts w:eastAsia="Calibri"/>
                <w:sz w:val="20"/>
                <w:szCs w:val="20"/>
              </w:rPr>
            </w:pPr>
          </w:p>
        </w:tc>
        <w:tc>
          <w:tcPr>
            <w:tcW w:w="580" w:type="pct"/>
            <w:vAlign w:val="center"/>
          </w:tcPr>
          <w:p w14:paraId="1BE5431F" w14:textId="77777777" w:rsidR="00CC2CD3" w:rsidRPr="00B05AED" w:rsidRDefault="00CC2CD3" w:rsidP="00C411B3">
            <w:pPr>
              <w:jc w:val="center"/>
              <w:rPr>
                <w:rFonts w:eastAsia="Calibri"/>
                <w:sz w:val="20"/>
                <w:szCs w:val="20"/>
              </w:rPr>
            </w:pPr>
            <w:r w:rsidRPr="00B05AED">
              <w:rPr>
                <w:rFonts w:eastAsia="Calibri"/>
                <w:sz w:val="20"/>
                <w:szCs w:val="20"/>
              </w:rPr>
              <w:t>на 2026 год</w:t>
            </w:r>
          </w:p>
        </w:tc>
        <w:tc>
          <w:tcPr>
            <w:tcW w:w="580" w:type="pct"/>
            <w:vAlign w:val="center"/>
          </w:tcPr>
          <w:p w14:paraId="454CBA27" w14:textId="77777777" w:rsidR="00CC2CD3" w:rsidRPr="00B05AED" w:rsidRDefault="00CC2CD3" w:rsidP="00C411B3">
            <w:pPr>
              <w:jc w:val="center"/>
              <w:rPr>
                <w:rFonts w:eastAsia="Calibri"/>
                <w:sz w:val="20"/>
                <w:szCs w:val="20"/>
              </w:rPr>
            </w:pPr>
            <w:r w:rsidRPr="00B05AED">
              <w:rPr>
                <w:rFonts w:eastAsia="Calibri"/>
                <w:sz w:val="20"/>
                <w:szCs w:val="20"/>
              </w:rPr>
              <w:t>на 2027 год</w:t>
            </w:r>
          </w:p>
        </w:tc>
        <w:tc>
          <w:tcPr>
            <w:tcW w:w="580" w:type="pct"/>
            <w:vAlign w:val="center"/>
          </w:tcPr>
          <w:p w14:paraId="2B8E455B" w14:textId="77777777" w:rsidR="00CC2CD3" w:rsidRPr="00B05AED" w:rsidRDefault="00CC2CD3" w:rsidP="00C411B3">
            <w:pPr>
              <w:jc w:val="center"/>
              <w:rPr>
                <w:rFonts w:eastAsia="Calibri"/>
                <w:sz w:val="20"/>
                <w:szCs w:val="20"/>
              </w:rPr>
            </w:pPr>
            <w:r w:rsidRPr="00B05AED">
              <w:rPr>
                <w:rFonts w:eastAsia="Calibri"/>
                <w:sz w:val="20"/>
                <w:szCs w:val="20"/>
              </w:rPr>
              <w:t>на 2028 год</w:t>
            </w:r>
          </w:p>
        </w:tc>
      </w:tr>
    </w:tbl>
    <w:p w14:paraId="7C8F172B" w14:textId="77777777" w:rsidR="00CC2CD3" w:rsidRPr="00CC2CD3" w:rsidRDefault="00CC2CD3" w:rsidP="002C6F44">
      <w:pPr>
        <w:spacing w:after="0" w:line="240" w:lineRule="auto"/>
        <w:rPr>
          <w:rFonts w:ascii="Times New Roman" w:hAnsi="Times New Roman" w:cs="Times New Roman"/>
          <w:sz w:val="2"/>
          <w:szCs w:val="2"/>
        </w:rPr>
      </w:pPr>
    </w:p>
    <w:tbl>
      <w:tblPr>
        <w:tblStyle w:val="6"/>
        <w:tblW w:w="5000" w:type="pct"/>
        <w:tblLayout w:type="fixed"/>
        <w:tblCellMar>
          <w:left w:w="28" w:type="dxa"/>
          <w:right w:w="28" w:type="dxa"/>
        </w:tblCellMar>
        <w:tblLook w:val="04A0" w:firstRow="1" w:lastRow="0" w:firstColumn="1" w:lastColumn="0" w:noHBand="0" w:noVBand="1"/>
      </w:tblPr>
      <w:tblGrid>
        <w:gridCol w:w="9496"/>
        <w:gridCol w:w="1689"/>
        <w:gridCol w:w="1689"/>
        <w:gridCol w:w="1686"/>
      </w:tblGrid>
      <w:tr w:rsidR="00CC2CD3" w:rsidRPr="00B05AED" w14:paraId="3BECE3EC" w14:textId="77777777" w:rsidTr="00C411B3">
        <w:trPr>
          <w:cantSplit/>
          <w:trHeight w:val="20"/>
          <w:tblHeader/>
        </w:trPr>
        <w:tc>
          <w:tcPr>
            <w:tcW w:w="3261" w:type="pct"/>
            <w:vAlign w:val="center"/>
          </w:tcPr>
          <w:p w14:paraId="24937B0D" w14:textId="77777777" w:rsidR="00CC2CD3" w:rsidRPr="00B05AED" w:rsidRDefault="00CC2CD3" w:rsidP="00C411B3">
            <w:pPr>
              <w:jc w:val="center"/>
              <w:rPr>
                <w:rFonts w:eastAsia="Calibri"/>
                <w:sz w:val="20"/>
                <w:szCs w:val="20"/>
              </w:rPr>
            </w:pPr>
            <w:r w:rsidRPr="00B05AED">
              <w:rPr>
                <w:rFonts w:eastAsia="Calibri"/>
                <w:sz w:val="20"/>
                <w:szCs w:val="20"/>
              </w:rPr>
              <w:t>1</w:t>
            </w:r>
          </w:p>
        </w:tc>
        <w:tc>
          <w:tcPr>
            <w:tcW w:w="580" w:type="pct"/>
            <w:vAlign w:val="center"/>
          </w:tcPr>
          <w:p w14:paraId="48E4750B" w14:textId="77777777" w:rsidR="00CC2CD3" w:rsidRPr="00B05AED" w:rsidRDefault="00CC2CD3" w:rsidP="00C411B3">
            <w:pPr>
              <w:jc w:val="center"/>
              <w:rPr>
                <w:rFonts w:eastAsia="Calibri"/>
                <w:sz w:val="20"/>
                <w:szCs w:val="20"/>
              </w:rPr>
            </w:pPr>
            <w:r w:rsidRPr="00B05AED">
              <w:rPr>
                <w:rFonts w:eastAsia="Calibri"/>
                <w:sz w:val="20"/>
                <w:szCs w:val="20"/>
              </w:rPr>
              <w:t>2</w:t>
            </w:r>
          </w:p>
        </w:tc>
        <w:tc>
          <w:tcPr>
            <w:tcW w:w="580" w:type="pct"/>
            <w:vAlign w:val="center"/>
          </w:tcPr>
          <w:p w14:paraId="7F6B003B" w14:textId="77777777" w:rsidR="00CC2CD3" w:rsidRPr="00B05AED" w:rsidRDefault="00CC2CD3" w:rsidP="00C411B3">
            <w:pPr>
              <w:jc w:val="center"/>
              <w:rPr>
                <w:rFonts w:eastAsia="Calibri"/>
                <w:sz w:val="20"/>
                <w:szCs w:val="20"/>
              </w:rPr>
            </w:pPr>
            <w:r w:rsidRPr="00B05AED">
              <w:rPr>
                <w:rFonts w:eastAsia="Calibri"/>
                <w:sz w:val="20"/>
                <w:szCs w:val="20"/>
              </w:rPr>
              <w:t>3</w:t>
            </w:r>
          </w:p>
        </w:tc>
        <w:tc>
          <w:tcPr>
            <w:tcW w:w="579" w:type="pct"/>
            <w:vAlign w:val="center"/>
          </w:tcPr>
          <w:p w14:paraId="46F4E473" w14:textId="77777777" w:rsidR="00CC2CD3" w:rsidRPr="00B05AED" w:rsidRDefault="00CC2CD3" w:rsidP="00C411B3">
            <w:pPr>
              <w:jc w:val="center"/>
              <w:rPr>
                <w:rFonts w:eastAsia="Calibri"/>
                <w:sz w:val="20"/>
                <w:szCs w:val="20"/>
              </w:rPr>
            </w:pPr>
            <w:r w:rsidRPr="00B05AED">
              <w:rPr>
                <w:rFonts w:eastAsia="Calibri"/>
                <w:sz w:val="20"/>
                <w:szCs w:val="20"/>
              </w:rPr>
              <w:t>4</w:t>
            </w:r>
          </w:p>
        </w:tc>
      </w:tr>
      <w:tr w:rsidR="00CC2CD3" w:rsidRPr="00B05AED" w14:paraId="3C486764" w14:textId="77777777" w:rsidTr="00C411B3">
        <w:tblPrEx>
          <w:tblCellMar>
            <w:left w:w="108" w:type="dxa"/>
            <w:right w:w="108" w:type="dxa"/>
          </w:tblCellMar>
        </w:tblPrEx>
        <w:trPr>
          <w:cantSplit/>
          <w:trHeight w:val="20"/>
        </w:trPr>
        <w:tc>
          <w:tcPr>
            <w:tcW w:w="3261" w:type="pct"/>
            <w:hideMark/>
          </w:tcPr>
          <w:p w14:paraId="09F0ADE7" w14:textId="77777777" w:rsidR="00CC2CD3" w:rsidRPr="00B05AED" w:rsidRDefault="00CC2CD3" w:rsidP="00C411B3">
            <w:pPr>
              <w:rPr>
                <w:rFonts w:eastAsia="Times New Roman"/>
                <w:color w:val="000000"/>
                <w:sz w:val="20"/>
                <w:szCs w:val="20"/>
                <w:lang w:eastAsia="ru-RU"/>
              </w:rPr>
            </w:pPr>
            <w:r w:rsidRPr="00B05AED">
              <w:rPr>
                <w:rFonts w:eastAsia="Times New Roman"/>
                <w:color w:val="000000"/>
                <w:sz w:val="20"/>
                <w:szCs w:val="20"/>
                <w:lang w:eastAsia="ru-RU"/>
              </w:rPr>
              <w:t>Иной межбюджетный трансферт местным бюджетам из бюджета Донецкой Народной Республики на расходы на проведение капитального ремонта общего имущества многоквартирных домов (за счет средств, поступивших от публично-правовой компании «Фонд развития территорий»)</w:t>
            </w:r>
          </w:p>
        </w:tc>
        <w:tc>
          <w:tcPr>
            <w:tcW w:w="580" w:type="pct"/>
            <w:noWrap/>
            <w:vAlign w:val="bottom"/>
            <w:hideMark/>
          </w:tcPr>
          <w:p w14:paraId="714C303C" w14:textId="77777777" w:rsidR="00CC2CD3" w:rsidRPr="00B05AED" w:rsidRDefault="00CC2CD3" w:rsidP="00C411B3">
            <w:pPr>
              <w:jc w:val="right"/>
              <w:rPr>
                <w:rFonts w:eastAsia="Calibri"/>
                <w:color w:val="000000"/>
                <w:sz w:val="20"/>
                <w:szCs w:val="20"/>
              </w:rPr>
            </w:pPr>
            <w:r w:rsidRPr="00B05AED">
              <w:rPr>
                <w:rFonts w:eastAsia="Calibri"/>
                <w:color w:val="000000"/>
                <w:sz w:val="20"/>
                <w:szCs w:val="20"/>
              </w:rPr>
              <w:t>2 574 391,67356</w:t>
            </w:r>
          </w:p>
        </w:tc>
        <w:tc>
          <w:tcPr>
            <w:tcW w:w="580" w:type="pct"/>
            <w:noWrap/>
            <w:vAlign w:val="bottom"/>
            <w:hideMark/>
          </w:tcPr>
          <w:p w14:paraId="12E36C47" w14:textId="77777777" w:rsidR="00CC2CD3" w:rsidRPr="00B05AED" w:rsidRDefault="00CC2CD3" w:rsidP="00C411B3">
            <w:pPr>
              <w:jc w:val="right"/>
              <w:rPr>
                <w:rFonts w:eastAsia="Calibri"/>
                <w:color w:val="000000"/>
                <w:sz w:val="20"/>
                <w:szCs w:val="20"/>
              </w:rPr>
            </w:pPr>
            <w:r w:rsidRPr="00B05AED">
              <w:rPr>
                <w:rFonts w:eastAsia="Calibri"/>
                <w:color w:val="000000"/>
                <w:sz w:val="20"/>
                <w:szCs w:val="20"/>
              </w:rPr>
              <w:t>0,00000</w:t>
            </w:r>
          </w:p>
        </w:tc>
        <w:tc>
          <w:tcPr>
            <w:tcW w:w="579" w:type="pct"/>
            <w:noWrap/>
            <w:vAlign w:val="bottom"/>
            <w:hideMark/>
          </w:tcPr>
          <w:p w14:paraId="39BDAAA6" w14:textId="77777777" w:rsidR="00CC2CD3" w:rsidRPr="00B05AED" w:rsidRDefault="00CC2CD3" w:rsidP="00C411B3">
            <w:pPr>
              <w:jc w:val="right"/>
              <w:rPr>
                <w:rFonts w:eastAsia="Calibri"/>
                <w:color w:val="000000"/>
                <w:sz w:val="20"/>
                <w:szCs w:val="20"/>
              </w:rPr>
            </w:pPr>
            <w:r w:rsidRPr="00B05AED">
              <w:rPr>
                <w:rFonts w:eastAsia="Calibri"/>
                <w:color w:val="000000"/>
                <w:sz w:val="20"/>
                <w:szCs w:val="20"/>
              </w:rPr>
              <w:t>0,00000</w:t>
            </w:r>
          </w:p>
        </w:tc>
      </w:tr>
      <w:tr w:rsidR="00CC2CD3" w:rsidRPr="00B05AED" w14:paraId="5721AA2C" w14:textId="77777777" w:rsidTr="00C411B3">
        <w:tblPrEx>
          <w:tblCellMar>
            <w:left w:w="108" w:type="dxa"/>
            <w:right w:w="108" w:type="dxa"/>
          </w:tblCellMar>
        </w:tblPrEx>
        <w:trPr>
          <w:cantSplit/>
          <w:trHeight w:val="20"/>
        </w:trPr>
        <w:tc>
          <w:tcPr>
            <w:tcW w:w="3261" w:type="pct"/>
            <w:noWrap/>
          </w:tcPr>
          <w:p w14:paraId="40B32CF0" w14:textId="77777777" w:rsidR="00CC2CD3" w:rsidRPr="00B05AED" w:rsidRDefault="00CC2CD3"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580" w:type="pct"/>
            <w:noWrap/>
            <w:vAlign w:val="bottom"/>
            <w:hideMark/>
          </w:tcPr>
          <w:p w14:paraId="34CFC336" w14:textId="77777777" w:rsidR="00CC2CD3" w:rsidRPr="00B05AED" w:rsidRDefault="00CC2CD3" w:rsidP="00C411B3">
            <w:pPr>
              <w:jc w:val="right"/>
              <w:rPr>
                <w:rFonts w:eastAsia="Calibri"/>
                <w:color w:val="000000"/>
                <w:sz w:val="20"/>
                <w:szCs w:val="20"/>
              </w:rPr>
            </w:pPr>
            <w:r w:rsidRPr="00B05AED">
              <w:rPr>
                <w:rFonts w:eastAsia="Calibri"/>
                <w:color w:val="000000"/>
                <w:sz w:val="20"/>
                <w:szCs w:val="20"/>
              </w:rPr>
              <w:t>2 574 391,67356</w:t>
            </w:r>
          </w:p>
        </w:tc>
        <w:tc>
          <w:tcPr>
            <w:tcW w:w="580" w:type="pct"/>
            <w:noWrap/>
            <w:vAlign w:val="bottom"/>
            <w:hideMark/>
          </w:tcPr>
          <w:p w14:paraId="2180C829" w14:textId="77777777" w:rsidR="00CC2CD3" w:rsidRPr="00B05AED" w:rsidRDefault="00CC2CD3" w:rsidP="00C411B3">
            <w:pPr>
              <w:jc w:val="right"/>
              <w:rPr>
                <w:rFonts w:eastAsia="Calibri"/>
                <w:color w:val="000000"/>
                <w:sz w:val="20"/>
                <w:szCs w:val="20"/>
              </w:rPr>
            </w:pPr>
            <w:r w:rsidRPr="00B05AED">
              <w:rPr>
                <w:rFonts w:eastAsia="Calibri"/>
                <w:color w:val="000000"/>
                <w:sz w:val="20"/>
                <w:szCs w:val="20"/>
              </w:rPr>
              <w:t>0,00000</w:t>
            </w:r>
          </w:p>
        </w:tc>
        <w:tc>
          <w:tcPr>
            <w:tcW w:w="579" w:type="pct"/>
            <w:noWrap/>
            <w:vAlign w:val="bottom"/>
            <w:hideMark/>
          </w:tcPr>
          <w:p w14:paraId="648B82B1" w14:textId="77777777" w:rsidR="00CC2CD3" w:rsidRPr="00B05AED" w:rsidRDefault="00CC2CD3" w:rsidP="00C411B3">
            <w:pPr>
              <w:jc w:val="right"/>
              <w:rPr>
                <w:rFonts w:eastAsia="Calibri"/>
                <w:color w:val="000000"/>
                <w:sz w:val="20"/>
                <w:szCs w:val="20"/>
              </w:rPr>
            </w:pPr>
            <w:r w:rsidRPr="00B05AED">
              <w:rPr>
                <w:rFonts w:eastAsia="Calibri"/>
                <w:color w:val="000000"/>
                <w:sz w:val="20"/>
                <w:szCs w:val="20"/>
              </w:rPr>
              <w:t>0,00000</w:t>
            </w:r>
          </w:p>
        </w:tc>
      </w:tr>
    </w:tbl>
    <w:p w14:paraId="586FD0FB" w14:textId="1565C6FA" w:rsidR="002C6F44" w:rsidRDefault="002C6F44"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7AD74C6B" w14:textId="77777777" w:rsidR="00B723F1" w:rsidRPr="00791ED3" w:rsidRDefault="00B723F1" w:rsidP="00B723F1">
      <w:pPr>
        <w:spacing w:after="0" w:line="240" w:lineRule="auto"/>
        <w:jc w:val="right"/>
        <w:rPr>
          <w:rFonts w:ascii="Times New Roman" w:hAnsi="Times New Roman" w:cs="Times New Roman"/>
          <w:sz w:val="24"/>
          <w:szCs w:val="24"/>
        </w:rPr>
      </w:pPr>
      <w:r w:rsidRPr="00791ED3">
        <w:rPr>
          <w:rFonts w:ascii="Times New Roman" w:hAnsi="Times New Roman" w:cs="Times New Roman"/>
          <w:sz w:val="24"/>
          <w:szCs w:val="24"/>
        </w:rPr>
        <w:lastRenderedPageBreak/>
        <w:t>Таблица 2.</w:t>
      </w:r>
    </w:p>
    <w:p w14:paraId="0E400BF2" w14:textId="5527202D" w:rsidR="00367218" w:rsidRPr="00B05AED" w:rsidRDefault="00367218" w:rsidP="00367218">
      <w:pPr>
        <w:spacing w:after="0" w:line="240" w:lineRule="auto"/>
        <w:ind w:left="1701" w:right="1701"/>
        <w:jc w:val="center"/>
        <w:rPr>
          <w:rFonts w:ascii="Times New Roman" w:eastAsia="Calibri" w:hAnsi="Times New Roman" w:cs="Times New Roman"/>
          <w:sz w:val="24"/>
          <w:szCs w:val="24"/>
        </w:rPr>
      </w:pPr>
      <w:r w:rsidRPr="00B05AED">
        <w:rPr>
          <w:rFonts w:ascii="Times New Roman" w:eastAsia="Calibri" w:hAnsi="Times New Roman" w:cs="Times New Roman"/>
          <w:sz w:val="24"/>
          <w:szCs w:val="24"/>
        </w:rPr>
        <w:t>Распределение иного межбюджетного трансферта</w:t>
      </w:r>
      <w:r w:rsidRPr="00B05AED">
        <w:rPr>
          <w:rFonts w:ascii="Times New Roman" w:eastAsia="Calibri" w:hAnsi="Times New Roman" w:cs="Times New Roman"/>
          <w:sz w:val="24"/>
          <w:szCs w:val="24"/>
        </w:rPr>
        <w:br/>
        <w:t xml:space="preserve">на расходы на проведение капитального ремонта общего имущества многоквартирных домов (за счет </w:t>
      </w:r>
      <w:r w:rsidR="00624A06">
        <w:rPr>
          <w:rFonts w:ascii="Times New Roman" w:eastAsia="Calibri" w:hAnsi="Times New Roman" w:cs="Times New Roman"/>
          <w:sz w:val="24"/>
          <w:szCs w:val="24"/>
        </w:rPr>
        <w:br/>
      </w:r>
      <w:r w:rsidRPr="00B05AED">
        <w:rPr>
          <w:rFonts w:ascii="Times New Roman" w:eastAsia="Calibri" w:hAnsi="Times New Roman" w:cs="Times New Roman"/>
          <w:sz w:val="24"/>
          <w:szCs w:val="24"/>
        </w:rPr>
        <w:t>средств, поступивших от публично-правовой компании «Фонд развития территорий»)</w:t>
      </w:r>
      <w:r w:rsidRPr="00B05AED">
        <w:rPr>
          <w:rFonts w:ascii="Times New Roman" w:eastAsia="Calibri" w:hAnsi="Times New Roman" w:cs="Times New Roman"/>
          <w:sz w:val="24"/>
          <w:szCs w:val="24"/>
        </w:rPr>
        <w:br/>
        <w:t>на 2026 год и на плановый период 2027 и 2028 годов</w:t>
      </w:r>
    </w:p>
    <w:p w14:paraId="5A80C508" w14:textId="4A16F8CA" w:rsidR="00B723F1" w:rsidRPr="00791ED3" w:rsidRDefault="00367218" w:rsidP="00367218">
      <w:pPr>
        <w:spacing w:after="0" w:line="240" w:lineRule="auto"/>
        <w:jc w:val="right"/>
        <w:rPr>
          <w:rFonts w:ascii="Times New Roman" w:hAnsi="Times New Roman" w:cs="Times New Roman"/>
          <w:sz w:val="24"/>
          <w:szCs w:val="24"/>
        </w:rPr>
      </w:pPr>
      <w:r w:rsidRPr="00B05AED">
        <w:rPr>
          <w:rFonts w:ascii="Times New Roman" w:eastAsia="Calibri" w:hAnsi="Times New Roman" w:cs="Times New Roman"/>
          <w:sz w:val="24"/>
          <w:szCs w:val="24"/>
        </w:rPr>
        <w:t>тыс. рублей</w:t>
      </w:r>
    </w:p>
    <w:p w14:paraId="6F41860E" w14:textId="21BBA6D1" w:rsidR="00B723F1" w:rsidRPr="00B723F1" w:rsidRDefault="00B723F1" w:rsidP="002C6F44">
      <w:pPr>
        <w:spacing w:after="0" w:line="240" w:lineRule="auto"/>
        <w:rPr>
          <w:rFonts w:ascii="Times New Roman" w:hAnsi="Times New Roman" w:cs="Times New Roman"/>
          <w:sz w:val="2"/>
          <w:szCs w:val="2"/>
        </w:rPr>
      </w:pPr>
    </w:p>
    <w:p w14:paraId="19E5A08C" w14:textId="77777777" w:rsidR="008D7C65" w:rsidRPr="008D7C65" w:rsidRDefault="008D7C65" w:rsidP="002C6F44">
      <w:pPr>
        <w:spacing w:after="0" w:line="240" w:lineRule="auto"/>
        <w:rPr>
          <w:rFonts w:ascii="Times New Roman" w:hAnsi="Times New Roman" w:cs="Times New Roman"/>
          <w:sz w:val="2"/>
          <w:szCs w:val="2"/>
        </w:rPr>
      </w:pPr>
    </w:p>
    <w:tbl>
      <w:tblPr>
        <w:tblStyle w:val="6"/>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367218" w:rsidRPr="00B05AED" w14:paraId="00B34158" w14:textId="77777777" w:rsidTr="00C411B3">
        <w:trPr>
          <w:cantSplit/>
        </w:trPr>
        <w:tc>
          <w:tcPr>
            <w:tcW w:w="2968" w:type="pct"/>
            <w:vMerge w:val="restart"/>
            <w:vAlign w:val="center"/>
          </w:tcPr>
          <w:p w14:paraId="3B7E51EA" w14:textId="77777777" w:rsidR="00367218" w:rsidRPr="00B05AED" w:rsidRDefault="00367218" w:rsidP="00C411B3">
            <w:pPr>
              <w:jc w:val="center"/>
              <w:rPr>
                <w:rFonts w:eastAsia="Calibri"/>
                <w:sz w:val="20"/>
                <w:szCs w:val="20"/>
              </w:rPr>
            </w:pPr>
            <w:r w:rsidRPr="00B05AED">
              <w:rPr>
                <w:rFonts w:eastAsia="Calibri"/>
                <w:sz w:val="20"/>
                <w:szCs w:val="20"/>
              </w:rPr>
              <w:t>Наименование муниципального образования Донецкой Народной Республики</w:t>
            </w:r>
          </w:p>
        </w:tc>
        <w:tc>
          <w:tcPr>
            <w:tcW w:w="2032" w:type="pct"/>
            <w:gridSpan w:val="3"/>
            <w:vAlign w:val="center"/>
          </w:tcPr>
          <w:p w14:paraId="78196136" w14:textId="77777777" w:rsidR="00367218" w:rsidRPr="00B05AED" w:rsidRDefault="00367218" w:rsidP="00C411B3">
            <w:pPr>
              <w:jc w:val="center"/>
              <w:rPr>
                <w:rFonts w:eastAsia="Calibri"/>
                <w:sz w:val="20"/>
                <w:szCs w:val="20"/>
              </w:rPr>
            </w:pPr>
            <w:r w:rsidRPr="00B05AED">
              <w:rPr>
                <w:rFonts w:eastAsia="Calibri"/>
                <w:sz w:val="20"/>
                <w:szCs w:val="20"/>
              </w:rPr>
              <w:t>Сумма</w:t>
            </w:r>
          </w:p>
        </w:tc>
      </w:tr>
      <w:tr w:rsidR="00367218" w:rsidRPr="00B05AED" w14:paraId="03884A47" w14:textId="77777777" w:rsidTr="00C411B3">
        <w:trPr>
          <w:cantSplit/>
        </w:trPr>
        <w:tc>
          <w:tcPr>
            <w:tcW w:w="2968" w:type="pct"/>
            <w:vMerge/>
            <w:vAlign w:val="center"/>
          </w:tcPr>
          <w:p w14:paraId="77DE6FA8" w14:textId="77777777" w:rsidR="00367218" w:rsidRPr="00B05AED" w:rsidRDefault="00367218" w:rsidP="00C411B3">
            <w:pPr>
              <w:jc w:val="center"/>
              <w:rPr>
                <w:rFonts w:eastAsia="Calibri"/>
                <w:sz w:val="20"/>
                <w:szCs w:val="20"/>
              </w:rPr>
            </w:pPr>
          </w:p>
        </w:tc>
        <w:tc>
          <w:tcPr>
            <w:tcW w:w="677" w:type="pct"/>
            <w:vAlign w:val="center"/>
          </w:tcPr>
          <w:p w14:paraId="2B6E840F" w14:textId="77777777" w:rsidR="00367218" w:rsidRPr="00B05AED" w:rsidRDefault="00367218" w:rsidP="00C411B3">
            <w:pPr>
              <w:jc w:val="center"/>
              <w:rPr>
                <w:rFonts w:eastAsia="Calibri"/>
                <w:sz w:val="20"/>
                <w:szCs w:val="20"/>
              </w:rPr>
            </w:pPr>
            <w:r w:rsidRPr="00B05AED">
              <w:rPr>
                <w:rFonts w:eastAsia="Calibri"/>
                <w:sz w:val="20"/>
                <w:szCs w:val="20"/>
              </w:rPr>
              <w:t>на 2026 год</w:t>
            </w:r>
          </w:p>
        </w:tc>
        <w:tc>
          <w:tcPr>
            <w:tcW w:w="677" w:type="pct"/>
            <w:vAlign w:val="center"/>
          </w:tcPr>
          <w:p w14:paraId="49CCF469" w14:textId="77777777" w:rsidR="00367218" w:rsidRPr="00B05AED" w:rsidRDefault="00367218" w:rsidP="00C411B3">
            <w:pPr>
              <w:jc w:val="center"/>
              <w:rPr>
                <w:rFonts w:eastAsia="Calibri"/>
                <w:sz w:val="20"/>
                <w:szCs w:val="20"/>
              </w:rPr>
            </w:pPr>
            <w:r w:rsidRPr="00B05AED">
              <w:rPr>
                <w:rFonts w:eastAsia="Calibri"/>
                <w:sz w:val="20"/>
                <w:szCs w:val="20"/>
              </w:rPr>
              <w:t>на 2027 год</w:t>
            </w:r>
          </w:p>
        </w:tc>
        <w:tc>
          <w:tcPr>
            <w:tcW w:w="678" w:type="pct"/>
            <w:vAlign w:val="center"/>
          </w:tcPr>
          <w:p w14:paraId="56C94C7D" w14:textId="77777777" w:rsidR="00367218" w:rsidRPr="00B05AED" w:rsidRDefault="00367218" w:rsidP="00C411B3">
            <w:pPr>
              <w:jc w:val="center"/>
              <w:rPr>
                <w:rFonts w:eastAsia="Calibri"/>
                <w:sz w:val="20"/>
                <w:szCs w:val="20"/>
              </w:rPr>
            </w:pPr>
            <w:r w:rsidRPr="00B05AED">
              <w:rPr>
                <w:rFonts w:eastAsia="Calibri"/>
                <w:sz w:val="20"/>
                <w:szCs w:val="20"/>
              </w:rPr>
              <w:t>на 2028 год</w:t>
            </w:r>
          </w:p>
        </w:tc>
      </w:tr>
    </w:tbl>
    <w:p w14:paraId="3C2E4131" w14:textId="77777777" w:rsidR="00367218" w:rsidRPr="00367218" w:rsidRDefault="00367218" w:rsidP="002C6F44">
      <w:pPr>
        <w:spacing w:after="0" w:line="240" w:lineRule="auto"/>
        <w:rPr>
          <w:rFonts w:ascii="Times New Roman" w:hAnsi="Times New Roman" w:cs="Times New Roman"/>
          <w:sz w:val="2"/>
          <w:szCs w:val="2"/>
        </w:rPr>
      </w:pPr>
    </w:p>
    <w:tbl>
      <w:tblPr>
        <w:tblStyle w:val="6"/>
        <w:tblW w:w="5000" w:type="pct"/>
        <w:tblLayout w:type="fixed"/>
        <w:tblCellMar>
          <w:left w:w="28" w:type="dxa"/>
          <w:right w:w="28" w:type="dxa"/>
        </w:tblCellMar>
        <w:tblLook w:val="04A0" w:firstRow="1" w:lastRow="0" w:firstColumn="1" w:lastColumn="0" w:noHBand="0" w:noVBand="1"/>
      </w:tblPr>
      <w:tblGrid>
        <w:gridCol w:w="8644"/>
        <w:gridCol w:w="1971"/>
        <w:gridCol w:w="1971"/>
        <w:gridCol w:w="1974"/>
      </w:tblGrid>
      <w:tr w:rsidR="00367218" w:rsidRPr="00B05AED" w14:paraId="70619376" w14:textId="77777777" w:rsidTr="00C411B3">
        <w:trPr>
          <w:cantSplit/>
          <w:trHeight w:val="20"/>
          <w:tblHeader/>
        </w:trPr>
        <w:tc>
          <w:tcPr>
            <w:tcW w:w="2968" w:type="pct"/>
            <w:vAlign w:val="center"/>
          </w:tcPr>
          <w:p w14:paraId="41514550" w14:textId="77777777" w:rsidR="00367218" w:rsidRPr="00B05AED" w:rsidRDefault="00367218" w:rsidP="00C411B3">
            <w:pPr>
              <w:jc w:val="center"/>
              <w:rPr>
                <w:rFonts w:eastAsia="Calibri"/>
                <w:sz w:val="20"/>
                <w:szCs w:val="20"/>
              </w:rPr>
            </w:pPr>
            <w:r w:rsidRPr="00B05AED">
              <w:rPr>
                <w:rFonts w:eastAsia="Calibri"/>
                <w:sz w:val="20"/>
                <w:szCs w:val="20"/>
              </w:rPr>
              <w:t>1</w:t>
            </w:r>
          </w:p>
        </w:tc>
        <w:tc>
          <w:tcPr>
            <w:tcW w:w="677" w:type="pct"/>
            <w:vAlign w:val="center"/>
          </w:tcPr>
          <w:p w14:paraId="65DCF6CF" w14:textId="77777777" w:rsidR="00367218" w:rsidRPr="00B05AED" w:rsidRDefault="00367218" w:rsidP="00C411B3">
            <w:pPr>
              <w:jc w:val="center"/>
              <w:rPr>
                <w:rFonts w:eastAsia="Calibri"/>
                <w:sz w:val="20"/>
                <w:szCs w:val="20"/>
              </w:rPr>
            </w:pPr>
            <w:r w:rsidRPr="00B05AED">
              <w:rPr>
                <w:rFonts w:eastAsia="Calibri"/>
                <w:sz w:val="20"/>
                <w:szCs w:val="20"/>
              </w:rPr>
              <w:t>2</w:t>
            </w:r>
          </w:p>
        </w:tc>
        <w:tc>
          <w:tcPr>
            <w:tcW w:w="677" w:type="pct"/>
            <w:vAlign w:val="center"/>
          </w:tcPr>
          <w:p w14:paraId="68F560DA" w14:textId="77777777" w:rsidR="00367218" w:rsidRPr="00B05AED" w:rsidRDefault="00367218" w:rsidP="00C411B3">
            <w:pPr>
              <w:jc w:val="center"/>
              <w:rPr>
                <w:rFonts w:eastAsia="Calibri"/>
                <w:sz w:val="20"/>
                <w:szCs w:val="20"/>
              </w:rPr>
            </w:pPr>
            <w:r w:rsidRPr="00B05AED">
              <w:rPr>
                <w:rFonts w:eastAsia="Calibri"/>
                <w:sz w:val="20"/>
                <w:szCs w:val="20"/>
              </w:rPr>
              <w:t>3</w:t>
            </w:r>
          </w:p>
        </w:tc>
        <w:tc>
          <w:tcPr>
            <w:tcW w:w="678" w:type="pct"/>
            <w:vAlign w:val="center"/>
          </w:tcPr>
          <w:p w14:paraId="28917C7D" w14:textId="77777777" w:rsidR="00367218" w:rsidRPr="00B05AED" w:rsidRDefault="00367218" w:rsidP="00C411B3">
            <w:pPr>
              <w:jc w:val="center"/>
              <w:rPr>
                <w:rFonts w:eastAsia="Calibri"/>
                <w:sz w:val="20"/>
                <w:szCs w:val="20"/>
              </w:rPr>
            </w:pPr>
            <w:r w:rsidRPr="00B05AED">
              <w:rPr>
                <w:rFonts w:eastAsia="Calibri"/>
                <w:sz w:val="20"/>
                <w:szCs w:val="20"/>
              </w:rPr>
              <w:t>4</w:t>
            </w:r>
          </w:p>
        </w:tc>
      </w:tr>
      <w:tr w:rsidR="00367218" w:rsidRPr="00B05AED" w14:paraId="70C7869D" w14:textId="77777777" w:rsidTr="00C411B3">
        <w:tblPrEx>
          <w:tblCellMar>
            <w:left w:w="108" w:type="dxa"/>
            <w:right w:w="108" w:type="dxa"/>
          </w:tblCellMar>
        </w:tblPrEx>
        <w:trPr>
          <w:cantSplit/>
          <w:trHeight w:val="20"/>
        </w:trPr>
        <w:tc>
          <w:tcPr>
            <w:tcW w:w="2968" w:type="pct"/>
            <w:noWrap/>
            <w:hideMark/>
          </w:tcPr>
          <w:p w14:paraId="6A62FDB7" w14:textId="77777777" w:rsidR="00367218" w:rsidRPr="00B05AED" w:rsidRDefault="00367218"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Докучаевск</w:t>
            </w:r>
          </w:p>
        </w:tc>
        <w:tc>
          <w:tcPr>
            <w:tcW w:w="677" w:type="pct"/>
            <w:noWrap/>
            <w:hideMark/>
          </w:tcPr>
          <w:p w14:paraId="72AC4C64"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14 076,68000</w:t>
            </w:r>
          </w:p>
        </w:tc>
        <w:tc>
          <w:tcPr>
            <w:tcW w:w="677" w:type="pct"/>
            <w:noWrap/>
            <w:hideMark/>
          </w:tcPr>
          <w:p w14:paraId="56FB7C48"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08DBBBFD"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1C05D111" w14:textId="77777777" w:rsidTr="00C411B3">
        <w:tblPrEx>
          <w:tblCellMar>
            <w:left w:w="108" w:type="dxa"/>
            <w:right w:w="108" w:type="dxa"/>
          </w:tblCellMar>
        </w:tblPrEx>
        <w:trPr>
          <w:cantSplit/>
          <w:trHeight w:val="20"/>
        </w:trPr>
        <w:tc>
          <w:tcPr>
            <w:tcW w:w="2968" w:type="pct"/>
            <w:noWrap/>
            <w:hideMark/>
          </w:tcPr>
          <w:p w14:paraId="31842D99" w14:textId="77777777" w:rsidR="00367218" w:rsidRPr="00B05AED" w:rsidRDefault="00367218"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Донецк</w:t>
            </w:r>
          </w:p>
        </w:tc>
        <w:tc>
          <w:tcPr>
            <w:tcW w:w="677" w:type="pct"/>
            <w:noWrap/>
            <w:hideMark/>
          </w:tcPr>
          <w:p w14:paraId="36D60419"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356 715,68203</w:t>
            </w:r>
          </w:p>
        </w:tc>
        <w:tc>
          <w:tcPr>
            <w:tcW w:w="677" w:type="pct"/>
            <w:noWrap/>
            <w:hideMark/>
          </w:tcPr>
          <w:p w14:paraId="4B6811CB"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727F62FF"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03B58761" w14:textId="77777777" w:rsidTr="00C411B3">
        <w:tblPrEx>
          <w:tblCellMar>
            <w:left w:w="108" w:type="dxa"/>
            <w:right w:w="108" w:type="dxa"/>
          </w:tblCellMar>
        </w:tblPrEx>
        <w:trPr>
          <w:cantSplit/>
          <w:trHeight w:val="20"/>
        </w:trPr>
        <w:tc>
          <w:tcPr>
            <w:tcW w:w="2968" w:type="pct"/>
            <w:noWrap/>
            <w:hideMark/>
          </w:tcPr>
          <w:p w14:paraId="2632398B" w14:textId="77777777" w:rsidR="00367218" w:rsidRPr="00B05AED" w:rsidRDefault="00367218"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Енакиево</w:t>
            </w:r>
          </w:p>
        </w:tc>
        <w:tc>
          <w:tcPr>
            <w:tcW w:w="677" w:type="pct"/>
            <w:noWrap/>
            <w:hideMark/>
          </w:tcPr>
          <w:p w14:paraId="6FD63E18"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107 616,00889</w:t>
            </w:r>
          </w:p>
        </w:tc>
        <w:tc>
          <w:tcPr>
            <w:tcW w:w="677" w:type="pct"/>
            <w:noWrap/>
            <w:hideMark/>
          </w:tcPr>
          <w:p w14:paraId="09190C31"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20F575D1"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49506C25" w14:textId="77777777" w:rsidTr="00C411B3">
        <w:tblPrEx>
          <w:tblCellMar>
            <w:left w:w="108" w:type="dxa"/>
            <w:right w:w="108" w:type="dxa"/>
          </w:tblCellMar>
        </w:tblPrEx>
        <w:trPr>
          <w:cantSplit/>
          <w:trHeight w:val="20"/>
        </w:trPr>
        <w:tc>
          <w:tcPr>
            <w:tcW w:w="2968" w:type="pct"/>
            <w:noWrap/>
            <w:hideMark/>
          </w:tcPr>
          <w:p w14:paraId="66174D68" w14:textId="77777777" w:rsidR="00367218" w:rsidRPr="00B05AED" w:rsidRDefault="00367218"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Иловайск</w:t>
            </w:r>
          </w:p>
        </w:tc>
        <w:tc>
          <w:tcPr>
            <w:tcW w:w="677" w:type="pct"/>
            <w:noWrap/>
            <w:hideMark/>
          </w:tcPr>
          <w:p w14:paraId="27017F53"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33 230,81000</w:t>
            </w:r>
          </w:p>
        </w:tc>
        <w:tc>
          <w:tcPr>
            <w:tcW w:w="677" w:type="pct"/>
            <w:noWrap/>
            <w:hideMark/>
          </w:tcPr>
          <w:p w14:paraId="7F7E663F"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2F256996"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1C6EB52A" w14:textId="77777777" w:rsidTr="00C411B3">
        <w:tblPrEx>
          <w:tblCellMar>
            <w:left w:w="108" w:type="dxa"/>
            <w:right w:w="108" w:type="dxa"/>
          </w:tblCellMar>
        </w:tblPrEx>
        <w:trPr>
          <w:cantSplit/>
          <w:trHeight w:val="20"/>
        </w:trPr>
        <w:tc>
          <w:tcPr>
            <w:tcW w:w="2968" w:type="pct"/>
            <w:noWrap/>
            <w:hideMark/>
          </w:tcPr>
          <w:p w14:paraId="2D519A50" w14:textId="77777777" w:rsidR="00367218" w:rsidRPr="00B05AED" w:rsidRDefault="00367218"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Макеевка</w:t>
            </w:r>
          </w:p>
        </w:tc>
        <w:tc>
          <w:tcPr>
            <w:tcW w:w="677" w:type="pct"/>
            <w:noWrap/>
            <w:hideMark/>
          </w:tcPr>
          <w:p w14:paraId="2E99C4DB"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272 610,44810</w:t>
            </w:r>
          </w:p>
        </w:tc>
        <w:tc>
          <w:tcPr>
            <w:tcW w:w="677" w:type="pct"/>
            <w:noWrap/>
            <w:hideMark/>
          </w:tcPr>
          <w:p w14:paraId="5C21DE92"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1A647F27"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2BFB8C9F" w14:textId="77777777" w:rsidTr="00C411B3">
        <w:tblPrEx>
          <w:tblCellMar>
            <w:left w:w="108" w:type="dxa"/>
            <w:right w:w="108" w:type="dxa"/>
          </w:tblCellMar>
        </w:tblPrEx>
        <w:trPr>
          <w:cantSplit/>
          <w:trHeight w:val="20"/>
        </w:trPr>
        <w:tc>
          <w:tcPr>
            <w:tcW w:w="2968" w:type="pct"/>
            <w:noWrap/>
            <w:hideMark/>
          </w:tcPr>
          <w:p w14:paraId="5E28D65C" w14:textId="77777777" w:rsidR="00367218" w:rsidRPr="00B05AED" w:rsidRDefault="00367218"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Мариуполь</w:t>
            </w:r>
          </w:p>
        </w:tc>
        <w:tc>
          <w:tcPr>
            <w:tcW w:w="677" w:type="pct"/>
            <w:noWrap/>
            <w:hideMark/>
          </w:tcPr>
          <w:p w14:paraId="5FB479E9"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227 802,87043</w:t>
            </w:r>
          </w:p>
        </w:tc>
        <w:tc>
          <w:tcPr>
            <w:tcW w:w="677" w:type="pct"/>
            <w:noWrap/>
            <w:hideMark/>
          </w:tcPr>
          <w:p w14:paraId="29B5CE77"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3EBE7782"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7B8134EF" w14:textId="77777777" w:rsidTr="00C411B3">
        <w:tblPrEx>
          <w:tblCellMar>
            <w:left w:w="108" w:type="dxa"/>
            <w:right w:w="108" w:type="dxa"/>
          </w:tblCellMar>
        </w:tblPrEx>
        <w:trPr>
          <w:cantSplit/>
          <w:trHeight w:val="20"/>
        </w:trPr>
        <w:tc>
          <w:tcPr>
            <w:tcW w:w="2968" w:type="pct"/>
            <w:noWrap/>
            <w:hideMark/>
          </w:tcPr>
          <w:p w14:paraId="6C4E73CB" w14:textId="77777777" w:rsidR="00367218" w:rsidRPr="00B05AED" w:rsidRDefault="00367218" w:rsidP="00C411B3">
            <w:pPr>
              <w:rPr>
                <w:rFonts w:eastAsia="Times New Roman"/>
                <w:color w:val="000000"/>
                <w:sz w:val="20"/>
                <w:szCs w:val="20"/>
                <w:lang w:eastAsia="ru-RU"/>
              </w:rPr>
            </w:pPr>
            <w:r w:rsidRPr="00B05AED">
              <w:rPr>
                <w:rFonts w:eastAsia="Times New Roman"/>
                <w:color w:val="000000"/>
                <w:sz w:val="20"/>
                <w:szCs w:val="20"/>
                <w:lang w:eastAsia="ru-RU"/>
              </w:rPr>
              <w:t>Городской округ Торез</w:t>
            </w:r>
          </w:p>
        </w:tc>
        <w:tc>
          <w:tcPr>
            <w:tcW w:w="677" w:type="pct"/>
            <w:noWrap/>
            <w:hideMark/>
          </w:tcPr>
          <w:p w14:paraId="18BD3041"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204 728,85498</w:t>
            </w:r>
          </w:p>
        </w:tc>
        <w:tc>
          <w:tcPr>
            <w:tcW w:w="677" w:type="pct"/>
            <w:noWrap/>
            <w:hideMark/>
          </w:tcPr>
          <w:p w14:paraId="2CF0EAAE"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3167F07A"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217F3374" w14:textId="77777777" w:rsidTr="00C411B3">
        <w:tblPrEx>
          <w:tblCellMar>
            <w:left w:w="108" w:type="dxa"/>
            <w:right w:w="108" w:type="dxa"/>
          </w:tblCellMar>
        </w:tblPrEx>
        <w:trPr>
          <w:cantSplit/>
          <w:trHeight w:val="20"/>
        </w:trPr>
        <w:tc>
          <w:tcPr>
            <w:tcW w:w="2968" w:type="pct"/>
            <w:noWrap/>
            <w:hideMark/>
          </w:tcPr>
          <w:p w14:paraId="26D8B301" w14:textId="77777777" w:rsidR="00367218" w:rsidRPr="00B05AED" w:rsidRDefault="00367218" w:rsidP="00C411B3">
            <w:pPr>
              <w:rPr>
                <w:rFonts w:eastAsia="Times New Roman"/>
                <w:color w:val="000000"/>
                <w:sz w:val="20"/>
                <w:szCs w:val="20"/>
                <w:lang w:eastAsia="ru-RU"/>
              </w:rPr>
            </w:pPr>
            <w:r w:rsidRPr="00B05AED">
              <w:rPr>
                <w:rFonts w:eastAsia="Times New Roman"/>
                <w:color w:val="000000"/>
                <w:sz w:val="20"/>
                <w:szCs w:val="20"/>
                <w:lang w:eastAsia="ru-RU"/>
              </w:rPr>
              <w:t xml:space="preserve">Городской округ </w:t>
            </w:r>
            <w:proofErr w:type="spellStart"/>
            <w:r w:rsidRPr="00B05AED">
              <w:rPr>
                <w:rFonts w:eastAsia="Times New Roman"/>
                <w:color w:val="000000"/>
                <w:sz w:val="20"/>
                <w:szCs w:val="20"/>
                <w:lang w:eastAsia="ru-RU"/>
              </w:rPr>
              <w:t>Харцызск</w:t>
            </w:r>
            <w:proofErr w:type="spellEnd"/>
          </w:p>
        </w:tc>
        <w:tc>
          <w:tcPr>
            <w:tcW w:w="677" w:type="pct"/>
            <w:noWrap/>
            <w:hideMark/>
          </w:tcPr>
          <w:p w14:paraId="625802B4"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594 666,27329</w:t>
            </w:r>
          </w:p>
        </w:tc>
        <w:tc>
          <w:tcPr>
            <w:tcW w:w="677" w:type="pct"/>
            <w:noWrap/>
            <w:hideMark/>
          </w:tcPr>
          <w:p w14:paraId="656CAF52"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158EC744"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24C95042" w14:textId="77777777" w:rsidTr="00C411B3">
        <w:tblPrEx>
          <w:tblCellMar>
            <w:left w:w="108" w:type="dxa"/>
            <w:right w:w="108" w:type="dxa"/>
          </w:tblCellMar>
        </w:tblPrEx>
        <w:trPr>
          <w:cantSplit/>
          <w:trHeight w:val="20"/>
        </w:trPr>
        <w:tc>
          <w:tcPr>
            <w:tcW w:w="2968" w:type="pct"/>
            <w:noWrap/>
            <w:hideMark/>
          </w:tcPr>
          <w:p w14:paraId="27E5A203" w14:textId="77777777" w:rsidR="00367218" w:rsidRPr="00B05AED" w:rsidRDefault="00367218"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Амвросиевский</w:t>
            </w:r>
            <w:proofErr w:type="spellEnd"/>
            <w:r w:rsidRPr="00B05AED">
              <w:rPr>
                <w:rFonts w:eastAsia="Times New Roman"/>
                <w:color w:val="000000"/>
                <w:sz w:val="20"/>
                <w:szCs w:val="20"/>
                <w:lang w:eastAsia="ru-RU"/>
              </w:rPr>
              <w:t xml:space="preserve"> муниципальный округ</w:t>
            </w:r>
          </w:p>
        </w:tc>
        <w:tc>
          <w:tcPr>
            <w:tcW w:w="677" w:type="pct"/>
            <w:noWrap/>
            <w:hideMark/>
          </w:tcPr>
          <w:p w14:paraId="2F8521C3"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39 713,79833</w:t>
            </w:r>
          </w:p>
        </w:tc>
        <w:tc>
          <w:tcPr>
            <w:tcW w:w="677" w:type="pct"/>
            <w:noWrap/>
            <w:hideMark/>
          </w:tcPr>
          <w:p w14:paraId="216CF30F"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6BB54948"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79F5F76B" w14:textId="77777777" w:rsidTr="00C411B3">
        <w:tblPrEx>
          <w:tblCellMar>
            <w:left w:w="108" w:type="dxa"/>
            <w:right w:w="108" w:type="dxa"/>
          </w:tblCellMar>
        </w:tblPrEx>
        <w:trPr>
          <w:cantSplit/>
          <w:trHeight w:val="20"/>
        </w:trPr>
        <w:tc>
          <w:tcPr>
            <w:tcW w:w="2968" w:type="pct"/>
            <w:noWrap/>
            <w:hideMark/>
          </w:tcPr>
          <w:p w14:paraId="5A18CC9E" w14:textId="77777777" w:rsidR="00367218" w:rsidRPr="00B05AED" w:rsidRDefault="00367218" w:rsidP="00C411B3">
            <w:pPr>
              <w:rPr>
                <w:rFonts w:eastAsia="Times New Roman"/>
                <w:color w:val="000000"/>
                <w:sz w:val="20"/>
                <w:szCs w:val="20"/>
                <w:lang w:eastAsia="ru-RU"/>
              </w:rPr>
            </w:pPr>
            <w:r w:rsidRPr="00B05AED">
              <w:rPr>
                <w:rFonts w:eastAsia="Times New Roman"/>
                <w:color w:val="000000"/>
                <w:sz w:val="20"/>
                <w:szCs w:val="20"/>
                <w:lang w:eastAsia="ru-RU"/>
              </w:rPr>
              <w:t>Володарский муниципальный округ</w:t>
            </w:r>
          </w:p>
        </w:tc>
        <w:tc>
          <w:tcPr>
            <w:tcW w:w="677" w:type="pct"/>
            <w:noWrap/>
            <w:hideMark/>
          </w:tcPr>
          <w:p w14:paraId="046E9EAC"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52 709,73824</w:t>
            </w:r>
          </w:p>
        </w:tc>
        <w:tc>
          <w:tcPr>
            <w:tcW w:w="677" w:type="pct"/>
            <w:noWrap/>
            <w:hideMark/>
          </w:tcPr>
          <w:p w14:paraId="22C9D4B9"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33F28570"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5B4C2E6A" w14:textId="77777777" w:rsidTr="00C411B3">
        <w:tblPrEx>
          <w:tblCellMar>
            <w:left w:w="108" w:type="dxa"/>
            <w:right w:w="108" w:type="dxa"/>
          </w:tblCellMar>
        </w:tblPrEx>
        <w:trPr>
          <w:cantSplit/>
          <w:trHeight w:val="20"/>
        </w:trPr>
        <w:tc>
          <w:tcPr>
            <w:tcW w:w="2968" w:type="pct"/>
            <w:noWrap/>
            <w:hideMark/>
          </w:tcPr>
          <w:p w14:paraId="6C21CCFD" w14:textId="77777777" w:rsidR="00367218" w:rsidRPr="00B05AED" w:rsidRDefault="00367218"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Мангушский</w:t>
            </w:r>
            <w:proofErr w:type="spellEnd"/>
            <w:r w:rsidRPr="00B05AED">
              <w:rPr>
                <w:rFonts w:eastAsia="Times New Roman"/>
                <w:color w:val="000000"/>
                <w:sz w:val="20"/>
                <w:szCs w:val="20"/>
                <w:lang w:eastAsia="ru-RU"/>
              </w:rPr>
              <w:t xml:space="preserve"> муниципальный округ</w:t>
            </w:r>
          </w:p>
        </w:tc>
        <w:tc>
          <w:tcPr>
            <w:tcW w:w="677" w:type="pct"/>
            <w:noWrap/>
            <w:hideMark/>
          </w:tcPr>
          <w:p w14:paraId="67C1EF55"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91 608,45383</w:t>
            </w:r>
          </w:p>
        </w:tc>
        <w:tc>
          <w:tcPr>
            <w:tcW w:w="677" w:type="pct"/>
            <w:noWrap/>
            <w:hideMark/>
          </w:tcPr>
          <w:p w14:paraId="16077F9A"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38B6E3C1"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64129EC9" w14:textId="77777777" w:rsidTr="00C411B3">
        <w:tblPrEx>
          <w:tblCellMar>
            <w:left w:w="108" w:type="dxa"/>
            <w:right w:w="108" w:type="dxa"/>
          </w:tblCellMar>
        </w:tblPrEx>
        <w:trPr>
          <w:cantSplit/>
          <w:trHeight w:val="20"/>
        </w:trPr>
        <w:tc>
          <w:tcPr>
            <w:tcW w:w="2968" w:type="pct"/>
            <w:noWrap/>
            <w:hideMark/>
          </w:tcPr>
          <w:p w14:paraId="149D8768" w14:textId="77777777" w:rsidR="00367218" w:rsidRPr="00B05AED" w:rsidRDefault="00367218"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Новоазовский</w:t>
            </w:r>
            <w:proofErr w:type="spellEnd"/>
            <w:r w:rsidRPr="00B05AED">
              <w:rPr>
                <w:rFonts w:eastAsia="Times New Roman"/>
                <w:color w:val="000000"/>
                <w:sz w:val="20"/>
                <w:szCs w:val="20"/>
                <w:lang w:eastAsia="ru-RU"/>
              </w:rPr>
              <w:t xml:space="preserve"> муниципальный округ</w:t>
            </w:r>
          </w:p>
        </w:tc>
        <w:tc>
          <w:tcPr>
            <w:tcW w:w="677" w:type="pct"/>
            <w:noWrap/>
            <w:hideMark/>
          </w:tcPr>
          <w:p w14:paraId="7A604DA9"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135,16000</w:t>
            </w:r>
          </w:p>
        </w:tc>
        <w:tc>
          <w:tcPr>
            <w:tcW w:w="677" w:type="pct"/>
            <w:noWrap/>
            <w:hideMark/>
          </w:tcPr>
          <w:p w14:paraId="5B904507"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48B50877"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0AE3F40A" w14:textId="77777777" w:rsidTr="00C411B3">
        <w:tblPrEx>
          <w:tblCellMar>
            <w:left w:w="108" w:type="dxa"/>
            <w:right w:w="108" w:type="dxa"/>
          </w:tblCellMar>
        </w:tblPrEx>
        <w:trPr>
          <w:cantSplit/>
          <w:trHeight w:val="20"/>
        </w:trPr>
        <w:tc>
          <w:tcPr>
            <w:tcW w:w="2968" w:type="pct"/>
            <w:noWrap/>
            <w:hideMark/>
          </w:tcPr>
          <w:p w14:paraId="396271E4" w14:textId="77777777" w:rsidR="00367218" w:rsidRPr="00B05AED" w:rsidRDefault="00367218"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Тельмановский</w:t>
            </w:r>
            <w:proofErr w:type="spellEnd"/>
            <w:r w:rsidRPr="00B05AED">
              <w:rPr>
                <w:rFonts w:eastAsia="Times New Roman"/>
                <w:color w:val="000000"/>
                <w:sz w:val="20"/>
                <w:szCs w:val="20"/>
                <w:lang w:eastAsia="ru-RU"/>
              </w:rPr>
              <w:t xml:space="preserve"> муниципальный округ</w:t>
            </w:r>
          </w:p>
        </w:tc>
        <w:tc>
          <w:tcPr>
            <w:tcW w:w="677" w:type="pct"/>
            <w:noWrap/>
            <w:hideMark/>
          </w:tcPr>
          <w:p w14:paraId="10B80EC0"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19 319,65506</w:t>
            </w:r>
          </w:p>
        </w:tc>
        <w:tc>
          <w:tcPr>
            <w:tcW w:w="677" w:type="pct"/>
            <w:noWrap/>
            <w:hideMark/>
          </w:tcPr>
          <w:p w14:paraId="001A83D7"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14408967"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368D1255" w14:textId="77777777" w:rsidTr="00C411B3">
        <w:tblPrEx>
          <w:tblCellMar>
            <w:left w:w="108" w:type="dxa"/>
            <w:right w:w="108" w:type="dxa"/>
          </w:tblCellMar>
        </w:tblPrEx>
        <w:trPr>
          <w:cantSplit/>
          <w:trHeight w:val="20"/>
        </w:trPr>
        <w:tc>
          <w:tcPr>
            <w:tcW w:w="2968" w:type="pct"/>
            <w:noWrap/>
            <w:hideMark/>
          </w:tcPr>
          <w:p w14:paraId="6615C747" w14:textId="77777777" w:rsidR="00367218" w:rsidRPr="00B05AED" w:rsidRDefault="00367218" w:rsidP="00C411B3">
            <w:pPr>
              <w:rPr>
                <w:rFonts w:eastAsia="Times New Roman"/>
                <w:color w:val="000000"/>
                <w:sz w:val="20"/>
                <w:szCs w:val="20"/>
                <w:lang w:eastAsia="ru-RU"/>
              </w:rPr>
            </w:pPr>
            <w:r w:rsidRPr="00B05AED">
              <w:rPr>
                <w:rFonts w:eastAsia="Times New Roman"/>
                <w:color w:val="000000"/>
                <w:sz w:val="20"/>
                <w:szCs w:val="20"/>
                <w:lang w:eastAsia="ru-RU"/>
              </w:rPr>
              <w:t>Шахтерский муниципальный округ</w:t>
            </w:r>
          </w:p>
        </w:tc>
        <w:tc>
          <w:tcPr>
            <w:tcW w:w="677" w:type="pct"/>
            <w:noWrap/>
            <w:hideMark/>
          </w:tcPr>
          <w:p w14:paraId="6C8AE229"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83 599,30635</w:t>
            </w:r>
          </w:p>
        </w:tc>
        <w:tc>
          <w:tcPr>
            <w:tcW w:w="677" w:type="pct"/>
            <w:noWrap/>
            <w:hideMark/>
          </w:tcPr>
          <w:p w14:paraId="27133C7A"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2803D848"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49586D26" w14:textId="77777777" w:rsidTr="00C411B3">
        <w:tblPrEx>
          <w:tblCellMar>
            <w:left w:w="108" w:type="dxa"/>
            <w:right w:w="108" w:type="dxa"/>
          </w:tblCellMar>
        </w:tblPrEx>
        <w:trPr>
          <w:cantSplit/>
          <w:trHeight w:val="20"/>
        </w:trPr>
        <w:tc>
          <w:tcPr>
            <w:tcW w:w="2968" w:type="pct"/>
            <w:noWrap/>
            <w:hideMark/>
          </w:tcPr>
          <w:p w14:paraId="5D0507FD" w14:textId="77777777" w:rsidR="00367218" w:rsidRPr="00B05AED" w:rsidRDefault="00367218" w:rsidP="00C411B3">
            <w:pPr>
              <w:rPr>
                <w:rFonts w:eastAsia="Times New Roman"/>
                <w:color w:val="000000"/>
                <w:sz w:val="20"/>
                <w:szCs w:val="20"/>
                <w:lang w:eastAsia="ru-RU"/>
              </w:rPr>
            </w:pPr>
            <w:proofErr w:type="spellStart"/>
            <w:r w:rsidRPr="00B05AED">
              <w:rPr>
                <w:rFonts w:eastAsia="Times New Roman"/>
                <w:color w:val="000000"/>
                <w:sz w:val="20"/>
                <w:szCs w:val="20"/>
                <w:lang w:eastAsia="ru-RU"/>
              </w:rPr>
              <w:t>Ясиноватский</w:t>
            </w:r>
            <w:proofErr w:type="spellEnd"/>
            <w:r w:rsidRPr="00B05AED">
              <w:rPr>
                <w:rFonts w:eastAsia="Times New Roman"/>
                <w:color w:val="000000"/>
                <w:sz w:val="20"/>
                <w:szCs w:val="20"/>
                <w:lang w:eastAsia="ru-RU"/>
              </w:rPr>
              <w:t xml:space="preserve"> муниципальный округ</w:t>
            </w:r>
          </w:p>
        </w:tc>
        <w:tc>
          <w:tcPr>
            <w:tcW w:w="677" w:type="pct"/>
            <w:noWrap/>
            <w:hideMark/>
          </w:tcPr>
          <w:p w14:paraId="25106F32"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475 857,93403</w:t>
            </w:r>
          </w:p>
        </w:tc>
        <w:tc>
          <w:tcPr>
            <w:tcW w:w="677" w:type="pct"/>
            <w:noWrap/>
            <w:hideMark/>
          </w:tcPr>
          <w:p w14:paraId="0286956E"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001F3C49"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367218" w:rsidRPr="00B05AED" w14:paraId="6430DC19" w14:textId="77777777" w:rsidTr="00C411B3">
        <w:tblPrEx>
          <w:tblCellMar>
            <w:left w:w="108" w:type="dxa"/>
            <w:right w:w="108" w:type="dxa"/>
          </w:tblCellMar>
        </w:tblPrEx>
        <w:trPr>
          <w:cantSplit/>
          <w:trHeight w:val="20"/>
        </w:trPr>
        <w:tc>
          <w:tcPr>
            <w:tcW w:w="2968" w:type="pct"/>
            <w:noWrap/>
            <w:hideMark/>
          </w:tcPr>
          <w:p w14:paraId="60603738" w14:textId="77777777" w:rsidR="00367218" w:rsidRPr="00B05AED" w:rsidRDefault="00367218" w:rsidP="00C411B3">
            <w:pPr>
              <w:rPr>
                <w:rFonts w:eastAsia="Times New Roman"/>
                <w:color w:val="000000"/>
                <w:sz w:val="20"/>
                <w:szCs w:val="20"/>
                <w:lang w:eastAsia="ru-RU"/>
              </w:rPr>
            </w:pPr>
            <w:r w:rsidRPr="00B05AED">
              <w:rPr>
                <w:rFonts w:eastAsia="Times New Roman"/>
                <w:color w:val="000000"/>
                <w:sz w:val="20"/>
                <w:szCs w:val="20"/>
                <w:lang w:eastAsia="ru-RU"/>
              </w:rPr>
              <w:t>Итого</w:t>
            </w:r>
          </w:p>
        </w:tc>
        <w:tc>
          <w:tcPr>
            <w:tcW w:w="677" w:type="pct"/>
            <w:noWrap/>
            <w:hideMark/>
          </w:tcPr>
          <w:p w14:paraId="663348EA"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2 574 391,67356</w:t>
            </w:r>
          </w:p>
        </w:tc>
        <w:tc>
          <w:tcPr>
            <w:tcW w:w="677" w:type="pct"/>
            <w:noWrap/>
            <w:hideMark/>
          </w:tcPr>
          <w:p w14:paraId="58813696"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678" w:type="pct"/>
            <w:noWrap/>
            <w:hideMark/>
          </w:tcPr>
          <w:p w14:paraId="701802D0" w14:textId="77777777" w:rsidR="00367218" w:rsidRPr="00B05AED" w:rsidRDefault="00367218"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bl>
    <w:p w14:paraId="09AEB73B" w14:textId="33A0D593" w:rsidR="00B723F1" w:rsidRDefault="00B723F1"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BD91575" w14:textId="4CD6050E" w:rsidR="002C6F44" w:rsidRDefault="002C6F44" w:rsidP="002C6F44">
      <w:pPr>
        <w:spacing w:after="0" w:line="240" w:lineRule="auto"/>
        <w:ind w:left="10206"/>
        <w:rPr>
          <w:rFonts w:ascii="Times New Roman" w:hAnsi="Times New Roman" w:cs="Times New Roman"/>
          <w:sz w:val="24"/>
          <w:szCs w:val="24"/>
        </w:rPr>
      </w:pPr>
      <w:r w:rsidRPr="002C6F44">
        <w:rPr>
          <w:rFonts w:ascii="Times New Roman" w:hAnsi="Times New Roman" w:cs="Times New Roman"/>
          <w:sz w:val="24"/>
          <w:szCs w:val="24"/>
        </w:rPr>
        <w:lastRenderedPageBreak/>
        <w:t>Приложение 14</w:t>
      </w:r>
      <w:r w:rsidRPr="002C6F44">
        <w:rPr>
          <w:rFonts w:ascii="Times New Roman" w:hAnsi="Times New Roman" w:cs="Times New Roman"/>
          <w:sz w:val="24"/>
          <w:szCs w:val="24"/>
        </w:rPr>
        <w:br/>
        <w:t>к Закону Донецкой Народной Республики</w:t>
      </w:r>
      <w:r w:rsidRPr="002C6F44">
        <w:rPr>
          <w:rFonts w:ascii="Times New Roman" w:hAnsi="Times New Roman" w:cs="Times New Roman"/>
          <w:sz w:val="24"/>
          <w:szCs w:val="24"/>
        </w:rPr>
        <w:br/>
        <w:t xml:space="preserve">«О бюджете Донецкой Народной </w:t>
      </w:r>
      <w:r w:rsidR="00C411B3">
        <w:rPr>
          <w:rFonts w:ascii="Times New Roman" w:hAnsi="Times New Roman" w:cs="Times New Roman"/>
          <w:sz w:val="24"/>
          <w:szCs w:val="24"/>
        </w:rPr>
        <w:br/>
      </w:r>
      <w:r w:rsidRPr="002C6F44">
        <w:rPr>
          <w:rFonts w:ascii="Times New Roman" w:hAnsi="Times New Roman" w:cs="Times New Roman"/>
          <w:sz w:val="24"/>
          <w:szCs w:val="24"/>
        </w:rPr>
        <w:t xml:space="preserve">Республики на 2026 год и на плановый </w:t>
      </w:r>
      <w:r w:rsidR="00C411B3">
        <w:rPr>
          <w:rFonts w:ascii="Times New Roman" w:hAnsi="Times New Roman" w:cs="Times New Roman"/>
          <w:sz w:val="24"/>
          <w:szCs w:val="24"/>
        </w:rPr>
        <w:br/>
      </w:r>
      <w:r w:rsidRPr="002C6F44">
        <w:rPr>
          <w:rFonts w:ascii="Times New Roman" w:hAnsi="Times New Roman" w:cs="Times New Roman"/>
          <w:sz w:val="24"/>
          <w:szCs w:val="24"/>
        </w:rPr>
        <w:t>период 2027 и 2028 годов»</w:t>
      </w:r>
    </w:p>
    <w:p w14:paraId="358E5B29" w14:textId="0CAE7647" w:rsidR="0008132D" w:rsidRPr="000E425B" w:rsidRDefault="00C411B3" w:rsidP="0008132D">
      <w:pPr>
        <w:spacing w:after="0" w:line="240" w:lineRule="auto"/>
        <w:ind w:left="10206"/>
        <w:rPr>
          <w:rFonts w:ascii="Times New Roman" w:hAnsi="Times New Roman" w:cs="Times New Roman"/>
          <w:i/>
          <w:iCs/>
          <w:sz w:val="24"/>
          <w:szCs w:val="24"/>
        </w:rPr>
      </w:pPr>
      <w:r w:rsidRPr="000E425B">
        <w:rPr>
          <w:rFonts w:ascii="Times New Roman" w:hAnsi="Times New Roman" w:cs="Times New Roman"/>
          <w:i/>
          <w:iCs/>
          <w:sz w:val="24"/>
          <w:szCs w:val="24"/>
        </w:rPr>
        <w:t xml:space="preserve"> </w:t>
      </w:r>
      <w:r w:rsidR="0008132D" w:rsidRPr="000E425B">
        <w:rPr>
          <w:rFonts w:ascii="Times New Roman" w:hAnsi="Times New Roman" w:cs="Times New Roman"/>
          <w:i/>
          <w:iCs/>
          <w:sz w:val="24"/>
          <w:szCs w:val="24"/>
        </w:rPr>
        <w:t xml:space="preserve">(Приложение </w:t>
      </w:r>
      <w:r w:rsidR="0008132D">
        <w:rPr>
          <w:rFonts w:ascii="Times New Roman" w:hAnsi="Times New Roman" w:cs="Times New Roman"/>
          <w:i/>
          <w:iCs/>
          <w:sz w:val="24"/>
          <w:szCs w:val="24"/>
        </w:rPr>
        <w:t>14</w:t>
      </w:r>
      <w:r w:rsidR="0008132D" w:rsidRPr="000E425B">
        <w:rPr>
          <w:rFonts w:ascii="Times New Roman" w:hAnsi="Times New Roman" w:cs="Times New Roman"/>
          <w:i/>
          <w:iCs/>
          <w:sz w:val="24"/>
          <w:szCs w:val="24"/>
        </w:rPr>
        <w:t xml:space="preserve"> изложено в новой </w:t>
      </w:r>
      <w:r>
        <w:rPr>
          <w:rFonts w:ascii="Times New Roman" w:hAnsi="Times New Roman" w:cs="Times New Roman"/>
          <w:i/>
          <w:iCs/>
          <w:sz w:val="24"/>
          <w:szCs w:val="24"/>
        </w:rPr>
        <w:br/>
      </w:r>
      <w:r w:rsidR="0008132D" w:rsidRPr="000E425B">
        <w:rPr>
          <w:rFonts w:ascii="Times New Roman" w:hAnsi="Times New Roman" w:cs="Times New Roman"/>
          <w:i/>
          <w:iCs/>
          <w:sz w:val="24"/>
          <w:szCs w:val="24"/>
        </w:rPr>
        <w:t xml:space="preserve">редакции в соответствии с законами </w:t>
      </w:r>
    </w:p>
    <w:p w14:paraId="314BF54F" w14:textId="4CC65848" w:rsidR="0008132D" w:rsidRPr="000E425B" w:rsidRDefault="005D1680" w:rsidP="0008132D">
      <w:pPr>
        <w:spacing w:after="0" w:line="240" w:lineRule="auto"/>
        <w:ind w:left="10206"/>
        <w:rPr>
          <w:rFonts w:ascii="Times New Roman" w:hAnsi="Times New Roman" w:cs="Times New Roman"/>
          <w:i/>
          <w:iCs/>
          <w:sz w:val="24"/>
          <w:szCs w:val="24"/>
        </w:rPr>
      </w:pPr>
      <w:hyperlink r:id="rId65" w:history="1">
        <w:r w:rsidR="0008132D" w:rsidRPr="000E425B">
          <w:rPr>
            <w:rStyle w:val="af2"/>
            <w:rFonts w:ascii="Times New Roman" w:hAnsi="Times New Roman" w:cs="Times New Roman"/>
            <w:i/>
            <w:iCs/>
            <w:sz w:val="24"/>
            <w:szCs w:val="24"/>
          </w:rPr>
          <w:t>от 19.03.2026 № 265-РЗ</w:t>
        </w:r>
      </w:hyperlink>
      <w:r w:rsidR="0008132D" w:rsidRPr="000E425B">
        <w:rPr>
          <w:rFonts w:ascii="Times New Roman" w:hAnsi="Times New Roman" w:cs="Times New Roman"/>
          <w:i/>
          <w:iCs/>
          <w:sz w:val="24"/>
          <w:szCs w:val="24"/>
        </w:rPr>
        <w:t xml:space="preserve">, </w:t>
      </w:r>
    </w:p>
    <w:p w14:paraId="74720C94" w14:textId="2114BF7F" w:rsidR="008D7C65" w:rsidRDefault="005D1680" w:rsidP="0008132D">
      <w:pPr>
        <w:spacing w:after="0" w:line="240" w:lineRule="auto"/>
        <w:ind w:left="10206"/>
        <w:rPr>
          <w:rStyle w:val="af2"/>
          <w:rFonts w:ascii="Times New Roman" w:hAnsi="Times New Roman" w:cs="Times New Roman"/>
          <w:i/>
          <w:iCs/>
          <w:sz w:val="24"/>
          <w:szCs w:val="24"/>
        </w:rPr>
      </w:pPr>
      <w:hyperlink r:id="rId66" w:history="1">
        <w:r w:rsidR="0008132D" w:rsidRPr="000E425B">
          <w:rPr>
            <w:rStyle w:val="af2"/>
            <w:rFonts w:ascii="Times New Roman" w:hAnsi="Times New Roman" w:cs="Times New Roman"/>
            <w:i/>
            <w:iCs/>
            <w:sz w:val="24"/>
            <w:szCs w:val="24"/>
          </w:rPr>
          <w:t>от 17.04.2026 № 271-РЗ</w:t>
        </w:r>
      </w:hyperlink>
      <w:r w:rsidR="008D7C65">
        <w:rPr>
          <w:rStyle w:val="af2"/>
          <w:rFonts w:ascii="Times New Roman" w:hAnsi="Times New Roman" w:cs="Times New Roman"/>
          <w:i/>
          <w:iCs/>
          <w:sz w:val="24"/>
          <w:szCs w:val="24"/>
        </w:rPr>
        <w:t>,</w:t>
      </w:r>
    </w:p>
    <w:bookmarkStart w:id="86" w:name="_Hlk235116536"/>
    <w:p w14:paraId="7412A242" w14:textId="3F1FB43E" w:rsidR="00B723F1" w:rsidRDefault="008D7C65" w:rsidP="0008132D">
      <w:pPr>
        <w:spacing w:after="0" w:line="240" w:lineRule="auto"/>
        <w:ind w:left="10206"/>
        <w:rPr>
          <w:rFonts w:ascii="Times New Roman" w:hAnsi="Times New Roman" w:cs="Times New Roman"/>
          <w:i/>
          <w:iCs/>
          <w:sz w:val="24"/>
          <w:szCs w:val="24"/>
        </w:rPr>
      </w:pPr>
      <w:r>
        <w:rPr>
          <w:rStyle w:val="af2"/>
          <w:rFonts w:ascii="Times New Roman" w:hAnsi="Times New Roman" w:cs="Times New Roman"/>
          <w:i/>
          <w:iCs/>
          <w:sz w:val="24"/>
          <w:szCs w:val="24"/>
        </w:rPr>
        <w:fldChar w:fldCharType="begin"/>
      </w:r>
      <w:r>
        <w:rPr>
          <w:rStyle w:val="af2"/>
          <w:rFonts w:ascii="Times New Roman" w:hAnsi="Times New Roman" w:cs="Times New Roman"/>
          <w:i/>
          <w:iCs/>
          <w:sz w:val="24"/>
          <w:szCs w:val="24"/>
        </w:rPr>
        <w:instrText xml:space="preserve"> HYPERLINK "</w:instrText>
      </w:r>
      <w:r w:rsidR="00557388">
        <w:rPr>
          <w:rStyle w:val="af2"/>
          <w:rFonts w:ascii="Times New Roman" w:hAnsi="Times New Roman" w:cs="Times New Roman"/>
          <w:i/>
          <w:iCs/>
          <w:sz w:val="24"/>
          <w:szCs w:val="24"/>
        </w:rPr>
        <w:instrText>https://нпа.днронлайн.рф/2026-07-10/306-rz-o-vnesenii-izmenenij-v-zakon-donetskoj-narodnoj-respubliki-o-byudzhete-donetskoj-narodnoj-respubliki-na-2026-god-i-na-planovyj-period-2027-i-2028-godov.html</w:instrText>
      </w:r>
      <w:r>
        <w:rPr>
          <w:rStyle w:val="af2"/>
          <w:rFonts w:ascii="Times New Roman" w:hAnsi="Times New Roman" w:cs="Times New Roman"/>
          <w:i/>
          <w:iCs/>
          <w:sz w:val="24"/>
          <w:szCs w:val="24"/>
        </w:rPr>
        <w:instrText xml:space="preserve">" </w:instrText>
      </w:r>
      <w:r>
        <w:rPr>
          <w:rStyle w:val="af2"/>
          <w:rFonts w:ascii="Times New Roman" w:hAnsi="Times New Roman" w:cs="Times New Roman"/>
          <w:i/>
          <w:iCs/>
          <w:sz w:val="24"/>
          <w:szCs w:val="24"/>
        </w:rPr>
        <w:fldChar w:fldCharType="separate"/>
      </w:r>
      <w:r w:rsidRPr="00EB3A07">
        <w:rPr>
          <w:rStyle w:val="af2"/>
          <w:rFonts w:ascii="Times New Roman" w:hAnsi="Times New Roman" w:cs="Times New Roman"/>
          <w:i/>
          <w:iCs/>
          <w:sz w:val="24"/>
          <w:szCs w:val="24"/>
        </w:rPr>
        <w:t>от 10.07.2026 № 306-РЗ</w:t>
      </w:r>
      <w:r>
        <w:rPr>
          <w:rStyle w:val="af2"/>
          <w:rFonts w:ascii="Times New Roman" w:hAnsi="Times New Roman" w:cs="Times New Roman"/>
          <w:i/>
          <w:iCs/>
          <w:sz w:val="24"/>
          <w:szCs w:val="24"/>
        </w:rPr>
        <w:fldChar w:fldCharType="end"/>
      </w:r>
      <w:bookmarkEnd w:id="86"/>
      <w:r w:rsidR="004E4973">
        <w:rPr>
          <w:rFonts w:ascii="Times New Roman" w:hAnsi="Times New Roman" w:cs="Times New Roman"/>
          <w:i/>
          <w:iCs/>
          <w:sz w:val="24"/>
          <w:szCs w:val="24"/>
        </w:rPr>
        <w:t>,</w:t>
      </w:r>
    </w:p>
    <w:bookmarkStart w:id="87" w:name="_Hlk236216732"/>
    <w:p w14:paraId="6A45CCC3" w14:textId="23383BC3" w:rsidR="004E4973" w:rsidRPr="002C6F44" w:rsidRDefault="004E4973" w:rsidP="0008132D">
      <w:pPr>
        <w:spacing w:after="0" w:line="240" w:lineRule="auto"/>
        <w:ind w:left="10206"/>
        <w:rPr>
          <w:rFonts w:ascii="Times New Roman" w:hAnsi="Times New Roman" w:cs="Times New Roman"/>
          <w:sz w:val="24"/>
          <w:szCs w:val="24"/>
        </w:rPr>
      </w:pPr>
      <w:r>
        <w:fldChar w:fldCharType="begin"/>
      </w:r>
      <w:r>
        <w:instrText xml:space="preserve"> HYPERLINK "</w:instrText>
      </w:r>
      <w:r w:rsidR="00557388">
        <w:instrText>https://нпа.днронлайн.рф/2026-07-24/309-rz-o-vnesenii-izmenenij-v-zakon-donetskoj-narodnoj-respubliki-o-byudzhete-donetskoj-narodnoj-respubliki-na-2026-god-i-na-planovyj-period-2027-i-2028-godov.html</w:instrText>
      </w:r>
      <w:r>
        <w:instrText xml:space="preserve">" </w:instrText>
      </w:r>
      <w:r>
        <w:fldChar w:fldCharType="separate"/>
      </w:r>
      <w:r w:rsidRPr="002845C3">
        <w:rPr>
          <w:rStyle w:val="af2"/>
          <w:rFonts w:ascii="Times New Roman" w:hAnsi="Times New Roman" w:cs="Times New Roman"/>
          <w:i/>
          <w:iCs/>
          <w:sz w:val="24"/>
          <w:szCs w:val="24"/>
        </w:rPr>
        <w:t>от 24.07.2026 № 309-РЗ</w:t>
      </w:r>
      <w:r>
        <w:rPr>
          <w:rStyle w:val="af2"/>
          <w:rFonts w:ascii="Times New Roman" w:hAnsi="Times New Roman" w:cs="Times New Roman"/>
          <w:i/>
          <w:iCs/>
          <w:sz w:val="24"/>
          <w:szCs w:val="24"/>
        </w:rPr>
        <w:fldChar w:fldCharType="end"/>
      </w:r>
      <w:bookmarkEnd w:id="87"/>
      <w:r>
        <w:rPr>
          <w:rStyle w:val="af2"/>
          <w:rFonts w:ascii="Times New Roman" w:hAnsi="Times New Roman" w:cs="Times New Roman"/>
          <w:i/>
          <w:iCs/>
          <w:sz w:val="24"/>
          <w:szCs w:val="24"/>
        </w:rPr>
        <w:t>)</w:t>
      </w:r>
    </w:p>
    <w:p w14:paraId="0219248A" w14:textId="77777777" w:rsidR="002C6F44" w:rsidRPr="002C6F44" w:rsidRDefault="002C6F44" w:rsidP="002C6F44">
      <w:pPr>
        <w:tabs>
          <w:tab w:val="left" w:pos="1134"/>
        </w:tabs>
        <w:spacing w:after="0" w:line="240" w:lineRule="auto"/>
        <w:jc w:val="center"/>
        <w:rPr>
          <w:rFonts w:ascii="Times New Roman" w:eastAsia="Times New Roman" w:hAnsi="Times New Roman" w:cs="Times New Roman"/>
          <w:color w:val="000000" w:themeColor="text1"/>
          <w:sz w:val="24"/>
          <w:szCs w:val="24"/>
          <w:lang w:eastAsia="ru-RU"/>
        </w:rPr>
      </w:pPr>
    </w:p>
    <w:p w14:paraId="278C919E" w14:textId="77777777" w:rsidR="00DF67BB" w:rsidRPr="00B05AED" w:rsidRDefault="00DF67BB" w:rsidP="00DF67BB">
      <w:pPr>
        <w:tabs>
          <w:tab w:val="left" w:pos="1134"/>
        </w:tabs>
        <w:spacing w:after="0" w:line="240" w:lineRule="auto"/>
        <w:jc w:val="center"/>
        <w:rPr>
          <w:rFonts w:ascii="Times New Roman" w:eastAsia="Times New Roman" w:hAnsi="Times New Roman" w:cs="Times New Roman"/>
          <w:color w:val="000000"/>
          <w:sz w:val="24"/>
          <w:szCs w:val="24"/>
          <w:lang w:eastAsia="ru-RU"/>
        </w:rPr>
      </w:pPr>
      <w:r w:rsidRPr="00B05AED">
        <w:rPr>
          <w:rFonts w:ascii="Times New Roman" w:eastAsia="Times New Roman" w:hAnsi="Times New Roman" w:cs="Times New Roman"/>
          <w:color w:val="000000"/>
          <w:sz w:val="24"/>
          <w:szCs w:val="24"/>
          <w:lang w:eastAsia="ru-RU"/>
        </w:rPr>
        <w:t>Источники финансирования дефицита бюджета Донецкой Народной Республики</w:t>
      </w:r>
      <w:r w:rsidRPr="00B05AED">
        <w:rPr>
          <w:rFonts w:ascii="Times New Roman" w:eastAsia="Times New Roman" w:hAnsi="Times New Roman" w:cs="Times New Roman"/>
          <w:color w:val="000000"/>
          <w:sz w:val="24"/>
          <w:szCs w:val="24"/>
          <w:lang w:eastAsia="ru-RU"/>
        </w:rPr>
        <w:br/>
        <w:t>на 2026 год и на плановый период 2027 и 2028 годов</w:t>
      </w:r>
    </w:p>
    <w:p w14:paraId="7D772246" w14:textId="56BB2B78" w:rsidR="002C6F44" w:rsidRPr="002C6F44" w:rsidRDefault="00DF67BB" w:rsidP="00DF67BB">
      <w:pPr>
        <w:tabs>
          <w:tab w:val="left" w:pos="1134"/>
        </w:tabs>
        <w:spacing w:after="0" w:line="240" w:lineRule="auto"/>
        <w:jc w:val="right"/>
        <w:rPr>
          <w:rFonts w:ascii="Times New Roman" w:eastAsia="Times New Roman" w:hAnsi="Times New Roman" w:cs="Times New Roman"/>
          <w:color w:val="000000" w:themeColor="text1"/>
          <w:sz w:val="24"/>
          <w:szCs w:val="24"/>
          <w:lang w:eastAsia="ru-RU"/>
        </w:rPr>
      </w:pPr>
      <w:r w:rsidRPr="00B05AED">
        <w:rPr>
          <w:rFonts w:ascii="Times New Roman" w:eastAsia="Times New Roman" w:hAnsi="Times New Roman" w:cs="Times New Roman"/>
          <w:color w:val="000000"/>
          <w:sz w:val="24"/>
          <w:szCs w:val="24"/>
          <w:lang w:eastAsia="ru-RU"/>
        </w:rPr>
        <w:t>тыс. рублей</w:t>
      </w:r>
    </w:p>
    <w:p w14:paraId="718E296B" w14:textId="77777777" w:rsidR="002C6F44" w:rsidRPr="002C6F44" w:rsidRDefault="002C6F44" w:rsidP="002C6F44">
      <w:pPr>
        <w:spacing w:after="0" w:line="240" w:lineRule="auto"/>
        <w:rPr>
          <w:rFonts w:ascii="Times New Roman" w:hAnsi="Times New Roman"/>
          <w:sz w:val="2"/>
          <w:szCs w:val="2"/>
        </w:rPr>
      </w:pPr>
    </w:p>
    <w:p w14:paraId="0EA2DC7C" w14:textId="22AFFD3A" w:rsidR="002C6F44" w:rsidRPr="001215DC" w:rsidRDefault="002C6F44" w:rsidP="002C6F44">
      <w:pPr>
        <w:spacing w:after="0" w:line="240" w:lineRule="auto"/>
        <w:rPr>
          <w:rFonts w:ascii="Times New Roman" w:hAnsi="Times New Roman"/>
          <w:sz w:val="2"/>
          <w:szCs w:val="2"/>
        </w:rPr>
      </w:pPr>
    </w:p>
    <w:p w14:paraId="54926E5D" w14:textId="3B76FFD1" w:rsidR="001215DC" w:rsidRPr="00CB695B" w:rsidRDefault="001215DC" w:rsidP="002C6F44">
      <w:pPr>
        <w:spacing w:after="0" w:line="240" w:lineRule="auto"/>
        <w:rPr>
          <w:rFonts w:ascii="Times New Roman" w:hAnsi="Times New Roman"/>
          <w:sz w:val="2"/>
          <w:szCs w:val="2"/>
        </w:rPr>
      </w:pPr>
    </w:p>
    <w:p w14:paraId="48E4CD74" w14:textId="77777777" w:rsidR="008D7C65" w:rsidRPr="008D7C65" w:rsidRDefault="008D7C65" w:rsidP="002C6F44">
      <w:pPr>
        <w:spacing w:after="0" w:line="240" w:lineRule="auto"/>
        <w:rPr>
          <w:rFonts w:ascii="Times New Roman" w:hAnsi="Times New Roman" w:cs="Times New Roman"/>
          <w:sz w:val="2"/>
          <w:szCs w:val="2"/>
        </w:rPr>
      </w:pPr>
    </w:p>
    <w:tbl>
      <w:tblPr>
        <w:tblStyle w:val="7"/>
        <w:tblW w:w="14786" w:type="dxa"/>
        <w:tblLayout w:type="fixed"/>
        <w:tblCellMar>
          <w:left w:w="28" w:type="dxa"/>
          <w:right w:w="28" w:type="dxa"/>
        </w:tblCellMar>
        <w:tblLook w:val="04A0" w:firstRow="1" w:lastRow="0" w:firstColumn="1" w:lastColumn="0" w:noHBand="0" w:noVBand="1"/>
      </w:tblPr>
      <w:tblGrid>
        <w:gridCol w:w="2689"/>
        <w:gridCol w:w="6520"/>
        <w:gridCol w:w="1859"/>
        <w:gridCol w:w="1859"/>
        <w:gridCol w:w="1859"/>
      </w:tblGrid>
      <w:tr w:rsidR="00B039B3" w:rsidRPr="00B05AED" w14:paraId="3479D0D2" w14:textId="77777777" w:rsidTr="00C411B3">
        <w:trPr>
          <w:cantSplit/>
        </w:trPr>
        <w:tc>
          <w:tcPr>
            <w:tcW w:w="2689" w:type="dxa"/>
            <w:vMerge w:val="restart"/>
            <w:vAlign w:val="center"/>
          </w:tcPr>
          <w:p w14:paraId="3BD8E728" w14:textId="77777777" w:rsidR="00B039B3" w:rsidRPr="00B05AED" w:rsidRDefault="00B039B3" w:rsidP="00C411B3">
            <w:pPr>
              <w:jc w:val="center"/>
              <w:rPr>
                <w:rFonts w:eastAsia="Calibri"/>
                <w:sz w:val="20"/>
                <w:szCs w:val="20"/>
              </w:rPr>
            </w:pPr>
            <w:r w:rsidRPr="00B05AED">
              <w:rPr>
                <w:rFonts w:eastAsia="Times New Roman"/>
                <w:bCs/>
                <w:color w:val="000000"/>
                <w:sz w:val="20"/>
                <w:szCs w:val="20"/>
                <w:lang w:eastAsia="ru-RU"/>
              </w:rPr>
              <w:t>Код бюджетной классификации источника финансирования дефицита бюджета</w:t>
            </w:r>
          </w:p>
        </w:tc>
        <w:tc>
          <w:tcPr>
            <w:tcW w:w="6520" w:type="dxa"/>
            <w:vMerge w:val="restart"/>
            <w:vAlign w:val="center"/>
          </w:tcPr>
          <w:p w14:paraId="0B28BFB4" w14:textId="77777777" w:rsidR="00B039B3" w:rsidRPr="00B05AED" w:rsidRDefault="00B039B3" w:rsidP="00C411B3">
            <w:pPr>
              <w:jc w:val="center"/>
              <w:rPr>
                <w:rFonts w:eastAsia="Calibri"/>
                <w:sz w:val="20"/>
                <w:szCs w:val="20"/>
              </w:rPr>
            </w:pPr>
            <w:r w:rsidRPr="00B05AED">
              <w:rPr>
                <w:rFonts w:eastAsia="Times New Roman"/>
                <w:bCs/>
                <w:color w:val="000000"/>
                <w:sz w:val="20"/>
                <w:szCs w:val="20"/>
                <w:lang w:eastAsia="ru-RU"/>
              </w:rPr>
              <w:t>Наименование кода бюджетной классификации источника финансирования дефицита бюджета</w:t>
            </w:r>
          </w:p>
        </w:tc>
        <w:tc>
          <w:tcPr>
            <w:tcW w:w="5577" w:type="dxa"/>
            <w:gridSpan w:val="3"/>
            <w:vAlign w:val="center"/>
          </w:tcPr>
          <w:p w14:paraId="354F0B86" w14:textId="77777777" w:rsidR="00B039B3" w:rsidRPr="00B05AED" w:rsidRDefault="00B039B3" w:rsidP="00C411B3">
            <w:pPr>
              <w:jc w:val="center"/>
              <w:rPr>
                <w:rFonts w:eastAsia="Calibri"/>
                <w:sz w:val="20"/>
                <w:szCs w:val="20"/>
              </w:rPr>
            </w:pPr>
            <w:r w:rsidRPr="00B05AED">
              <w:rPr>
                <w:rFonts w:eastAsia="Times New Roman"/>
                <w:bCs/>
                <w:color w:val="000000"/>
                <w:sz w:val="20"/>
                <w:szCs w:val="20"/>
                <w:lang w:eastAsia="ru-RU"/>
              </w:rPr>
              <w:t>Сумма</w:t>
            </w:r>
          </w:p>
        </w:tc>
      </w:tr>
      <w:tr w:rsidR="00B039B3" w:rsidRPr="00B05AED" w14:paraId="1AC4CF14" w14:textId="77777777" w:rsidTr="00C411B3">
        <w:trPr>
          <w:cantSplit/>
        </w:trPr>
        <w:tc>
          <w:tcPr>
            <w:tcW w:w="2689" w:type="dxa"/>
            <w:vMerge/>
            <w:vAlign w:val="center"/>
          </w:tcPr>
          <w:p w14:paraId="404CEA85" w14:textId="77777777" w:rsidR="00B039B3" w:rsidRPr="00B05AED" w:rsidRDefault="00B039B3" w:rsidP="00C411B3">
            <w:pPr>
              <w:jc w:val="center"/>
              <w:rPr>
                <w:rFonts w:eastAsia="Times New Roman"/>
                <w:bCs/>
                <w:color w:val="000000"/>
                <w:sz w:val="20"/>
                <w:szCs w:val="20"/>
                <w:lang w:eastAsia="ru-RU"/>
              </w:rPr>
            </w:pPr>
          </w:p>
        </w:tc>
        <w:tc>
          <w:tcPr>
            <w:tcW w:w="6520" w:type="dxa"/>
            <w:vMerge/>
            <w:vAlign w:val="center"/>
          </w:tcPr>
          <w:p w14:paraId="61CDCF2D" w14:textId="77777777" w:rsidR="00B039B3" w:rsidRPr="00B05AED" w:rsidRDefault="00B039B3" w:rsidP="00C411B3">
            <w:pPr>
              <w:jc w:val="center"/>
              <w:rPr>
                <w:rFonts w:eastAsia="Times New Roman"/>
                <w:bCs/>
                <w:color w:val="000000"/>
                <w:sz w:val="20"/>
                <w:szCs w:val="20"/>
                <w:lang w:eastAsia="ru-RU"/>
              </w:rPr>
            </w:pPr>
          </w:p>
        </w:tc>
        <w:tc>
          <w:tcPr>
            <w:tcW w:w="1859" w:type="dxa"/>
            <w:vAlign w:val="center"/>
          </w:tcPr>
          <w:p w14:paraId="2F91C98A" w14:textId="77777777" w:rsidR="00B039B3" w:rsidRPr="00B05AED" w:rsidRDefault="00B039B3" w:rsidP="00C411B3">
            <w:pPr>
              <w:jc w:val="center"/>
              <w:rPr>
                <w:rFonts w:eastAsia="Times New Roman"/>
                <w:bCs/>
                <w:color w:val="000000"/>
                <w:sz w:val="20"/>
                <w:szCs w:val="20"/>
                <w:lang w:eastAsia="ru-RU"/>
              </w:rPr>
            </w:pPr>
            <w:r w:rsidRPr="00B05AED">
              <w:rPr>
                <w:rFonts w:eastAsia="Times New Roman"/>
                <w:bCs/>
                <w:color w:val="000000"/>
                <w:sz w:val="20"/>
                <w:szCs w:val="20"/>
                <w:lang w:eastAsia="ru-RU"/>
              </w:rPr>
              <w:t>на 2026 год</w:t>
            </w:r>
          </w:p>
        </w:tc>
        <w:tc>
          <w:tcPr>
            <w:tcW w:w="1859" w:type="dxa"/>
            <w:vAlign w:val="center"/>
          </w:tcPr>
          <w:p w14:paraId="06ED84F5" w14:textId="77777777" w:rsidR="00B039B3" w:rsidRPr="00B05AED" w:rsidRDefault="00B039B3" w:rsidP="00C411B3">
            <w:pPr>
              <w:jc w:val="center"/>
              <w:rPr>
                <w:rFonts w:eastAsia="Calibri"/>
                <w:sz w:val="20"/>
                <w:szCs w:val="20"/>
              </w:rPr>
            </w:pPr>
            <w:r w:rsidRPr="00B05AED">
              <w:rPr>
                <w:rFonts w:eastAsia="Times New Roman"/>
                <w:bCs/>
                <w:color w:val="000000"/>
                <w:sz w:val="20"/>
                <w:szCs w:val="20"/>
                <w:lang w:eastAsia="ru-RU"/>
              </w:rPr>
              <w:t>на 2027 год</w:t>
            </w:r>
          </w:p>
        </w:tc>
        <w:tc>
          <w:tcPr>
            <w:tcW w:w="1859" w:type="dxa"/>
            <w:vAlign w:val="center"/>
          </w:tcPr>
          <w:p w14:paraId="61126BF7" w14:textId="77777777" w:rsidR="00B039B3" w:rsidRPr="00B05AED" w:rsidRDefault="00B039B3" w:rsidP="00C411B3">
            <w:pPr>
              <w:jc w:val="center"/>
              <w:rPr>
                <w:rFonts w:eastAsia="Calibri"/>
                <w:sz w:val="20"/>
                <w:szCs w:val="20"/>
              </w:rPr>
            </w:pPr>
            <w:r w:rsidRPr="00B05AED">
              <w:rPr>
                <w:rFonts w:eastAsia="Times New Roman"/>
                <w:bCs/>
                <w:color w:val="000000"/>
                <w:sz w:val="20"/>
                <w:szCs w:val="20"/>
                <w:lang w:eastAsia="ru-RU"/>
              </w:rPr>
              <w:t>на 2028 год</w:t>
            </w:r>
          </w:p>
        </w:tc>
      </w:tr>
    </w:tbl>
    <w:p w14:paraId="1340CC0A" w14:textId="77777777" w:rsidR="00B039B3" w:rsidRPr="00B039B3" w:rsidRDefault="00B039B3" w:rsidP="002C6F44">
      <w:pPr>
        <w:spacing w:after="0" w:line="240" w:lineRule="auto"/>
        <w:rPr>
          <w:rFonts w:ascii="Times New Roman" w:hAnsi="Times New Roman" w:cs="Times New Roman"/>
          <w:sz w:val="2"/>
          <w:szCs w:val="2"/>
        </w:rPr>
      </w:pPr>
    </w:p>
    <w:tbl>
      <w:tblPr>
        <w:tblStyle w:val="7"/>
        <w:tblW w:w="14791" w:type="dxa"/>
        <w:tblInd w:w="-5" w:type="dxa"/>
        <w:tblLayout w:type="fixed"/>
        <w:tblCellMar>
          <w:left w:w="28" w:type="dxa"/>
          <w:right w:w="28" w:type="dxa"/>
        </w:tblCellMar>
        <w:tblLook w:val="04A0" w:firstRow="1" w:lastRow="0" w:firstColumn="1" w:lastColumn="0" w:noHBand="0" w:noVBand="1"/>
      </w:tblPr>
      <w:tblGrid>
        <w:gridCol w:w="2701"/>
        <w:gridCol w:w="6509"/>
        <w:gridCol w:w="1857"/>
        <w:gridCol w:w="1857"/>
        <w:gridCol w:w="1867"/>
      </w:tblGrid>
      <w:tr w:rsidR="00B039B3" w:rsidRPr="00B05AED" w14:paraId="315705F4" w14:textId="77777777" w:rsidTr="00C411B3">
        <w:trPr>
          <w:cantSplit/>
          <w:trHeight w:val="20"/>
          <w:tblHeader/>
        </w:trPr>
        <w:tc>
          <w:tcPr>
            <w:tcW w:w="2701" w:type="dxa"/>
            <w:vAlign w:val="center"/>
          </w:tcPr>
          <w:p w14:paraId="05B16DD2" w14:textId="77777777" w:rsidR="00B039B3" w:rsidRPr="00B05AED" w:rsidRDefault="00B039B3" w:rsidP="00C411B3">
            <w:pPr>
              <w:jc w:val="center"/>
              <w:rPr>
                <w:rFonts w:eastAsia="Calibri"/>
                <w:sz w:val="20"/>
                <w:szCs w:val="20"/>
              </w:rPr>
            </w:pPr>
            <w:r w:rsidRPr="00B05AED">
              <w:rPr>
                <w:rFonts w:eastAsia="Calibri"/>
                <w:sz w:val="20"/>
                <w:szCs w:val="20"/>
              </w:rPr>
              <w:t>1</w:t>
            </w:r>
          </w:p>
        </w:tc>
        <w:tc>
          <w:tcPr>
            <w:tcW w:w="6509" w:type="dxa"/>
            <w:vAlign w:val="center"/>
          </w:tcPr>
          <w:p w14:paraId="02CEC3F2" w14:textId="77777777" w:rsidR="00B039B3" w:rsidRPr="00B05AED" w:rsidRDefault="00B039B3" w:rsidP="00C411B3">
            <w:pPr>
              <w:jc w:val="center"/>
              <w:rPr>
                <w:rFonts w:eastAsia="Calibri"/>
                <w:sz w:val="20"/>
                <w:szCs w:val="20"/>
              </w:rPr>
            </w:pPr>
            <w:r w:rsidRPr="00B05AED">
              <w:rPr>
                <w:rFonts w:eastAsia="Calibri"/>
                <w:sz w:val="20"/>
                <w:szCs w:val="20"/>
              </w:rPr>
              <w:t>2</w:t>
            </w:r>
          </w:p>
        </w:tc>
        <w:tc>
          <w:tcPr>
            <w:tcW w:w="1857" w:type="dxa"/>
            <w:vAlign w:val="center"/>
          </w:tcPr>
          <w:p w14:paraId="513FC64C" w14:textId="77777777" w:rsidR="00B039B3" w:rsidRPr="00B05AED" w:rsidRDefault="00B039B3" w:rsidP="00C411B3">
            <w:pPr>
              <w:jc w:val="center"/>
              <w:rPr>
                <w:rFonts w:eastAsia="Calibri"/>
                <w:sz w:val="20"/>
                <w:szCs w:val="20"/>
              </w:rPr>
            </w:pPr>
            <w:r w:rsidRPr="00B05AED">
              <w:rPr>
                <w:rFonts w:eastAsia="Calibri"/>
                <w:sz w:val="20"/>
                <w:szCs w:val="20"/>
              </w:rPr>
              <w:t>3</w:t>
            </w:r>
          </w:p>
        </w:tc>
        <w:tc>
          <w:tcPr>
            <w:tcW w:w="1857" w:type="dxa"/>
            <w:vAlign w:val="center"/>
          </w:tcPr>
          <w:p w14:paraId="16A731F9" w14:textId="77777777" w:rsidR="00B039B3" w:rsidRPr="00B05AED" w:rsidRDefault="00B039B3" w:rsidP="00C411B3">
            <w:pPr>
              <w:jc w:val="center"/>
              <w:rPr>
                <w:rFonts w:eastAsia="Calibri"/>
                <w:sz w:val="20"/>
                <w:szCs w:val="20"/>
              </w:rPr>
            </w:pPr>
            <w:r w:rsidRPr="00B05AED">
              <w:rPr>
                <w:rFonts w:eastAsia="Calibri"/>
                <w:sz w:val="20"/>
                <w:szCs w:val="20"/>
              </w:rPr>
              <w:t>4</w:t>
            </w:r>
          </w:p>
        </w:tc>
        <w:tc>
          <w:tcPr>
            <w:tcW w:w="1867" w:type="dxa"/>
            <w:vAlign w:val="center"/>
          </w:tcPr>
          <w:p w14:paraId="2734D834" w14:textId="77777777" w:rsidR="00B039B3" w:rsidRPr="00B05AED" w:rsidRDefault="00B039B3" w:rsidP="00C411B3">
            <w:pPr>
              <w:jc w:val="center"/>
              <w:rPr>
                <w:rFonts w:eastAsia="Calibri"/>
                <w:sz w:val="20"/>
                <w:szCs w:val="20"/>
              </w:rPr>
            </w:pPr>
            <w:r w:rsidRPr="00B05AED">
              <w:rPr>
                <w:rFonts w:eastAsia="Calibri"/>
                <w:sz w:val="20"/>
                <w:szCs w:val="20"/>
              </w:rPr>
              <w:t>5</w:t>
            </w:r>
          </w:p>
        </w:tc>
      </w:tr>
      <w:tr w:rsidR="00B039B3" w:rsidRPr="00B05AED" w14:paraId="107BE7C2" w14:textId="77777777" w:rsidTr="00C411B3">
        <w:trPr>
          <w:cantSplit/>
          <w:trHeight w:val="20"/>
        </w:trPr>
        <w:tc>
          <w:tcPr>
            <w:tcW w:w="2701" w:type="dxa"/>
            <w:noWrap/>
            <w:hideMark/>
          </w:tcPr>
          <w:p w14:paraId="728C2AEB" w14:textId="77777777" w:rsidR="00B039B3" w:rsidRPr="00B05AED" w:rsidRDefault="00B039B3" w:rsidP="00C411B3">
            <w:pPr>
              <w:jc w:val="center"/>
              <w:rPr>
                <w:rFonts w:eastAsia="Times New Roman"/>
                <w:color w:val="000000"/>
                <w:sz w:val="20"/>
                <w:szCs w:val="20"/>
                <w:lang w:eastAsia="ru-RU"/>
              </w:rPr>
            </w:pPr>
          </w:p>
        </w:tc>
        <w:tc>
          <w:tcPr>
            <w:tcW w:w="6509" w:type="dxa"/>
            <w:noWrap/>
            <w:hideMark/>
          </w:tcPr>
          <w:p w14:paraId="06576BF1"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Источники финансирования дефицитов бюджетов</w:t>
            </w:r>
          </w:p>
        </w:tc>
        <w:tc>
          <w:tcPr>
            <w:tcW w:w="1857" w:type="dxa"/>
            <w:noWrap/>
            <w:vAlign w:val="bottom"/>
          </w:tcPr>
          <w:p w14:paraId="62D4A5AF"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37 151 193,61952</w:t>
            </w:r>
          </w:p>
        </w:tc>
        <w:tc>
          <w:tcPr>
            <w:tcW w:w="1857" w:type="dxa"/>
            <w:vAlign w:val="bottom"/>
          </w:tcPr>
          <w:p w14:paraId="12E52011"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1 501 941,31000</w:t>
            </w:r>
          </w:p>
        </w:tc>
        <w:tc>
          <w:tcPr>
            <w:tcW w:w="1867" w:type="dxa"/>
            <w:vAlign w:val="bottom"/>
          </w:tcPr>
          <w:p w14:paraId="7B0BD875"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B039B3" w:rsidRPr="00B05AED" w14:paraId="0E38C699" w14:textId="77777777" w:rsidTr="00C411B3">
        <w:tblPrEx>
          <w:tblCellMar>
            <w:left w:w="108" w:type="dxa"/>
            <w:right w:w="108" w:type="dxa"/>
          </w:tblCellMar>
        </w:tblPrEx>
        <w:trPr>
          <w:cantSplit/>
          <w:trHeight w:val="20"/>
        </w:trPr>
        <w:tc>
          <w:tcPr>
            <w:tcW w:w="2701" w:type="dxa"/>
            <w:noWrap/>
            <w:hideMark/>
          </w:tcPr>
          <w:p w14:paraId="7C76BCA3"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000 01 00 00 00 00 0000 000</w:t>
            </w:r>
          </w:p>
        </w:tc>
        <w:tc>
          <w:tcPr>
            <w:tcW w:w="6509" w:type="dxa"/>
            <w:noWrap/>
            <w:hideMark/>
          </w:tcPr>
          <w:p w14:paraId="722FBE23"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Источники внутреннего финансирования дефицитов бюджетов</w:t>
            </w:r>
          </w:p>
        </w:tc>
        <w:tc>
          <w:tcPr>
            <w:tcW w:w="1857" w:type="dxa"/>
            <w:noWrap/>
            <w:hideMark/>
          </w:tcPr>
          <w:p w14:paraId="2C9E278C"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37 151 193,61952</w:t>
            </w:r>
          </w:p>
        </w:tc>
        <w:tc>
          <w:tcPr>
            <w:tcW w:w="1857" w:type="dxa"/>
            <w:noWrap/>
            <w:hideMark/>
          </w:tcPr>
          <w:p w14:paraId="4A5FEFD0"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1 501 941,31000</w:t>
            </w:r>
          </w:p>
        </w:tc>
        <w:tc>
          <w:tcPr>
            <w:tcW w:w="1867" w:type="dxa"/>
            <w:noWrap/>
            <w:hideMark/>
          </w:tcPr>
          <w:p w14:paraId="5D7FE31D"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B039B3" w:rsidRPr="00B05AED" w14:paraId="197665F0" w14:textId="77777777" w:rsidTr="00C411B3">
        <w:tblPrEx>
          <w:tblCellMar>
            <w:left w:w="108" w:type="dxa"/>
            <w:right w:w="108" w:type="dxa"/>
          </w:tblCellMar>
        </w:tblPrEx>
        <w:trPr>
          <w:cantSplit/>
          <w:trHeight w:val="20"/>
        </w:trPr>
        <w:tc>
          <w:tcPr>
            <w:tcW w:w="2701" w:type="dxa"/>
            <w:noWrap/>
            <w:hideMark/>
          </w:tcPr>
          <w:p w14:paraId="3327A71C"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000 01 03 00 00 00 0000 000</w:t>
            </w:r>
          </w:p>
        </w:tc>
        <w:tc>
          <w:tcPr>
            <w:tcW w:w="6509" w:type="dxa"/>
            <w:noWrap/>
            <w:hideMark/>
          </w:tcPr>
          <w:p w14:paraId="1342BA9C"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Бюджетные кредиты из других бюджетов бюджетной системы Российской Федерации</w:t>
            </w:r>
          </w:p>
        </w:tc>
        <w:tc>
          <w:tcPr>
            <w:tcW w:w="1857" w:type="dxa"/>
            <w:noWrap/>
            <w:hideMark/>
          </w:tcPr>
          <w:p w14:paraId="01FDB98F"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-687 511,21427</w:t>
            </w:r>
          </w:p>
        </w:tc>
        <w:tc>
          <w:tcPr>
            <w:tcW w:w="1857" w:type="dxa"/>
            <w:noWrap/>
            <w:hideMark/>
          </w:tcPr>
          <w:p w14:paraId="7DC44FFA"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-980 169,28569</w:t>
            </w:r>
          </w:p>
        </w:tc>
        <w:tc>
          <w:tcPr>
            <w:tcW w:w="1867" w:type="dxa"/>
            <w:noWrap/>
            <w:hideMark/>
          </w:tcPr>
          <w:p w14:paraId="6F3D3064"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-996 908,07140</w:t>
            </w:r>
          </w:p>
        </w:tc>
      </w:tr>
      <w:tr w:rsidR="00B039B3" w:rsidRPr="00B05AED" w14:paraId="11604103" w14:textId="77777777" w:rsidTr="00C411B3">
        <w:tblPrEx>
          <w:tblCellMar>
            <w:left w:w="108" w:type="dxa"/>
            <w:right w:w="108" w:type="dxa"/>
          </w:tblCellMar>
        </w:tblPrEx>
        <w:trPr>
          <w:cantSplit/>
          <w:trHeight w:val="20"/>
        </w:trPr>
        <w:tc>
          <w:tcPr>
            <w:tcW w:w="2701" w:type="dxa"/>
            <w:noWrap/>
            <w:hideMark/>
          </w:tcPr>
          <w:p w14:paraId="6E317A88"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000 01 03 01 00 00 0000 000</w:t>
            </w:r>
          </w:p>
        </w:tc>
        <w:tc>
          <w:tcPr>
            <w:tcW w:w="6509" w:type="dxa"/>
            <w:noWrap/>
            <w:hideMark/>
          </w:tcPr>
          <w:p w14:paraId="7B36A525"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Бюджетные кредиты из других бюджетов бюджетной системы Российской Федерации в валюте Российской Федерации</w:t>
            </w:r>
          </w:p>
        </w:tc>
        <w:tc>
          <w:tcPr>
            <w:tcW w:w="1857" w:type="dxa"/>
            <w:noWrap/>
            <w:hideMark/>
          </w:tcPr>
          <w:p w14:paraId="7A6A7273"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-687 511,21427</w:t>
            </w:r>
          </w:p>
        </w:tc>
        <w:tc>
          <w:tcPr>
            <w:tcW w:w="1857" w:type="dxa"/>
            <w:noWrap/>
            <w:hideMark/>
          </w:tcPr>
          <w:p w14:paraId="60B5A946"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-980 169,28569</w:t>
            </w:r>
          </w:p>
        </w:tc>
        <w:tc>
          <w:tcPr>
            <w:tcW w:w="1867" w:type="dxa"/>
            <w:noWrap/>
            <w:hideMark/>
          </w:tcPr>
          <w:p w14:paraId="342BDA3E"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-996 908,07140</w:t>
            </w:r>
          </w:p>
        </w:tc>
      </w:tr>
      <w:tr w:rsidR="00B039B3" w:rsidRPr="00B05AED" w14:paraId="189E1B4F" w14:textId="77777777" w:rsidTr="00C411B3">
        <w:tblPrEx>
          <w:tblCellMar>
            <w:left w:w="108" w:type="dxa"/>
            <w:right w:w="108" w:type="dxa"/>
          </w:tblCellMar>
        </w:tblPrEx>
        <w:trPr>
          <w:cantSplit/>
          <w:trHeight w:val="20"/>
        </w:trPr>
        <w:tc>
          <w:tcPr>
            <w:tcW w:w="2701" w:type="dxa"/>
            <w:noWrap/>
            <w:hideMark/>
          </w:tcPr>
          <w:p w14:paraId="34AAC451"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000 01 03 01 00 00 0000 700</w:t>
            </w:r>
          </w:p>
        </w:tc>
        <w:tc>
          <w:tcPr>
            <w:tcW w:w="6509" w:type="dxa"/>
            <w:noWrap/>
            <w:hideMark/>
          </w:tcPr>
          <w:p w14:paraId="163A220F"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Привлечение бюджетных кредитов из других бюджетов бюджетной системы Российской Федерации в валюте Российской Федерации</w:t>
            </w:r>
          </w:p>
        </w:tc>
        <w:tc>
          <w:tcPr>
            <w:tcW w:w="1857" w:type="dxa"/>
            <w:noWrap/>
            <w:hideMark/>
          </w:tcPr>
          <w:p w14:paraId="4F3949A1"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234 343,00000</w:t>
            </w:r>
          </w:p>
        </w:tc>
        <w:tc>
          <w:tcPr>
            <w:tcW w:w="1857" w:type="dxa"/>
            <w:noWrap/>
            <w:hideMark/>
          </w:tcPr>
          <w:p w14:paraId="63CA7775"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1867" w:type="dxa"/>
            <w:noWrap/>
            <w:hideMark/>
          </w:tcPr>
          <w:p w14:paraId="6955B8C4"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B039B3" w:rsidRPr="00B05AED" w14:paraId="7DED777A" w14:textId="77777777" w:rsidTr="00C411B3">
        <w:tblPrEx>
          <w:tblCellMar>
            <w:left w:w="108" w:type="dxa"/>
            <w:right w:w="108" w:type="dxa"/>
          </w:tblCellMar>
        </w:tblPrEx>
        <w:trPr>
          <w:cantSplit/>
          <w:trHeight w:val="20"/>
        </w:trPr>
        <w:tc>
          <w:tcPr>
            <w:tcW w:w="2701" w:type="dxa"/>
            <w:noWrap/>
            <w:hideMark/>
          </w:tcPr>
          <w:p w14:paraId="048A72F4"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000 01 03 01 00 02 5900 710</w:t>
            </w:r>
          </w:p>
        </w:tc>
        <w:tc>
          <w:tcPr>
            <w:tcW w:w="6509" w:type="dxa"/>
            <w:noWrap/>
            <w:hideMark/>
          </w:tcPr>
          <w:p w14:paraId="4E68B888"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(бюджетные кредиты за счет временно свободных средств единого счета федерального бюджета, предоставленные Федеральным казначейством в рамках осуществления операций по управлению остатками средств на едином счете федерального бюджета, на финансовое обеспечение реализации инфраструктурных проектов)</w:t>
            </w:r>
          </w:p>
        </w:tc>
        <w:tc>
          <w:tcPr>
            <w:tcW w:w="1857" w:type="dxa"/>
            <w:noWrap/>
            <w:hideMark/>
          </w:tcPr>
          <w:p w14:paraId="227C1499"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234 343,00000</w:t>
            </w:r>
          </w:p>
        </w:tc>
        <w:tc>
          <w:tcPr>
            <w:tcW w:w="1857" w:type="dxa"/>
            <w:noWrap/>
            <w:hideMark/>
          </w:tcPr>
          <w:p w14:paraId="0D2EE73C"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1867" w:type="dxa"/>
            <w:noWrap/>
            <w:hideMark/>
          </w:tcPr>
          <w:p w14:paraId="5B699E5F"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B039B3" w:rsidRPr="00B05AED" w14:paraId="062B5A5E" w14:textId="77777777" w:rsidTr="00C411B3">
        <w:tblPrEx>
          <w:tblCellMar>
            <w:left w:w="108" w:type="dxa"/>
            <w:right w:w="108" w:type="dxa"/>
          </w:tblCellMar>
        </w:tblPrEx>
        <w:trPr>
          <w:cantSplit/>
          <w:trHeight w:val="20"/>
        </w:trPr>
        <w:tc>
          <w:tcPr>
            <w:tcW w:w="2701" w:type="dxa"/>
            <w:noWrap/>
            <w:hideMark/>
          </w:tcPr>
          <w:p w14:paraId="1A0D82C7"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lastRenderedPageBreak/>
              <w:t>811 01 03 01 00 02 5900 710</w:t>
            </w:r>
          </w:p>
        </w:tc>
        <w:tc>
          <w:tcPr>
            <w:tcW w:w="6509" w:type="dxa"/>
            <w:noWrap/>
            <w:hideMark/>
          </w:tcPr>
          <w:p w14:paraId="135EBEB9"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(бюджетные кредиты за счет временно свободных средств единого счета федерального бюджета, предоставленные Федеральным казначейством в рамках осуществления операций по управлению остатками средств на едином счете федерального бюджета, на финансовое обеспечение реализации инфраструктурных проектов) / Министерство финансов Донецкой Народной Республики</w:t>
            </w:r>
          </w:p>
        </w:tc>
        <w:tc>
          <w:tcPr>
            <w:tcW w:w="1857" w:type="dxa"/>
            <w:noWrap/>
            <w:hideMark/>
          </w:tcPr>
          <w:p w14:paraId="34C77C0D"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234 343,00000</w:t>
            </w:r>
          </w:p>
        </w:tc>
        <w:tc>
          <w:tcPr>
            <w:tcW w:w="1857" w:type="dxa"/>
            <w:noWrap/>
            <w:hideMark/>
          </w:tcPr>
          <w:p w14:paraId="63EEC514"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1867" w:type="dxa"/>
            <w:noWrap/>
            <w:hideMark/>
          </w:tcPr>
          <w:p w14:paraId="5A0B7F9C"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r>
      <w:tr w:rsidR="00B039B3" w:rsidRPr="00B05AED" w14:paraId="263DFE56" w14:textId="77777777" w:rsidTr="00C411B3">
        <w:tblPrEx>
          <w:tblCellMar>
            <w:left w:w="108" w:type="dxa"/>
            <w:right w:w="108" w:type="dxa"/>
          </w:tblCellMar>
        </w:tblPrEx>
        <w:trPr>
          <w:cantSplit/>
          <w:trHeight w:val="20"/>
        </w:trPr>
        <w:tc>
          <w:tcPr>
            <w:tcW w:w="2701" w:type="dxa"/>
            <w:noWrap/>
            <w:hideMark/>
          </w:tcPr>
          <w:p w14:paraId="483681B1"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000 01 03 01 00 00 0000 800</w:t>
            </w:r>
          </w:p>
        </w:tc>
        <w:tc>
          <w:tcPr>
            <w:tcW w:w="6509" w:type="dxa"/>
            <w:noWrap/>
            <w:hideMark/>
          </w:tcPr>
          <w:p w14:paraId="6E1A5052"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Погашение бюджетных кредитов, полученных из других бюджетов бюджетной системы Российской Федерации в валюте Российской Федерации</w:t>
            </w:r>
          </w:p>
        </w:tc>
        <w:tc>
          <w:tcPr>
            <w:tcW w:w="1857" w:type="dxa"/>
            <w:noWrap/>
            <w:hideMark/>
          </w:tcPr>
          <w:p w14:paraId="02883EA6"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-921 854,21427</w:t>
            </w:r>
          </w:p>
        </w:tc>
        <w:tc>
          <w:tcPr>
            <w:tcW w:w="1857" w:type="dxa"/>
            <w:noWrap/>
            <w:hideMark/>
          </w:tcPr>
          <w:p w14:paraId="3FD8064D"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-980 169,28569</w:t>
            </w:r>
          </w:p>
        </w:tc>
        <w:tc>
          <w:tcPr>
            <w:tcW w:w="1867" w:type="dxa"/>
            <w:noWrap/>
            <w:hideMark/>
          </w:tcPr>
          <w:p w14:paraId="5D7680F4"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-996 908,07140</w:t>
            </w:r>
          </w:p>
        </w:tc>
      </w:tr>
      <w:tr w:rsidR="00B039B3" w:rsidRPr="00B05AED" w14:paraId="74C4C72F" w14:textId="77777777" w:rsidTr="00C411B3">
        <w:tblPrEx>
          <w:tblCellMar>
            <w:left w:w="108" w:type="dxa"/>
            <w:right w:w="108" w:type="dxa"/>
          </w:tblCellMar>
        </w:tblPrEx>
        <w:trPr>
          <w:cantSplit/>
          <w:trHeight w:val="20"/>
        </w:trPr>
        <w:tc>
          <w:tcPr>
            <w:tcW w:w="2701" w:type="dxa"/>
            <w:noWrap/>
            <w:hideMark/>
          </w:tcPr>
          <w:p w14:paraId="33530016"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000 01 03 01 00 02 5700 810</w:t>
            </w:r>
          </w:p>
        </w:tc>
        <w:tc>
          <w:tcPr>
            <w:tcW w:w="6509" w:type="dxa"/>
            <w:noWrap/>
            <w:hideMark/>
          </w:tcPr>
          <w:p w14:paraId="1237137A"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(специальные казначейские кредиты)</w:t>
            </w:r>
          </w:p>
        </w:tc>
        <w:tc>
          <w:tcPr>
            <w:tcW w:w="1857" w:type="dxa"/>
            <w:noWrap/>
            <w:hideMark/>
          </w:tcPr>
          <w:p w14:paraId="65F2EDBC"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-921 854,21427</w:t>
            </w:r>
          </w:p>
        </w:tc>
        <w:tc>
          <w:tcPr>
            <w:tcW w:w="1857" w:type="dxa"/>
            <w:noWrap/>
            <w:hideMark/>
          </w:tcPr>
          <w:p w14:paraId="33972AE7"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-921 854,21427</w:t>
            </w:r>
          </w:p>
        </w:tc>
        <w:tc>
          <w:tcPr>
            <w:tcW w:w="1867" w:type="dxa"/>
            <w:noWrap/>
            <w:hideMark/>
          </w:tcPr>
          <w:p w14:paraId="49559F15"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-921 854,21427</w:t>
            </w:r>
          </w:p>
        </w:tc>
      </w:tr>
      <w:tr w:rsidR="00B039B3" w:rsidRPr="00B05AED" w14:paraId="6A1FA736" w14:textId="77777777" w:rsidTr="00C411B3">
        <w:tblPrEx>
          <w:tblCellMar>
            <w:left w:w="108" w:type="dxa"/>
            <w:right w:w="108" w:type="dxa"/>
          </w:tblCellMar>
        </w:tblPrEx>
        <w:trPr>
          <w:cantSplit/>
          <w:trHeight w:val="20"/>
        </w:trPr>
        <w:tc>
          <w:tcPr>
            <w:tcW w:w="2701" w:type="dxa"/>
            <w:noWrap/>
            <w:hideMark/>
          </w:tcPr>
          <w:p w14:paraId="3C1A5F1E"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811 01 03 01 00 02 5700 810</w:t>
            </w:r>
          </w:p>
        </w:tc>
        <w:tc>
          <w:tcPr>
            <w:tcW w:w="6509" w:type="dxa"/>
            <w:noWrap/>
            <w:hideMark/>
          </w:tcPr>
          <w:p w14:paraId="5ABFE447"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(специальные казначейские кредиты) / Министерство финансов Донецкой Народной Республики</w:t>
            </w:r>
          </w:p>
        </w:tc>
        <w:tc>
          <w:tcPr>
            <w:tcW w:w="1857" w:type="dxa"/>
            <w:noWrap/>
            <w:hideMark/>
          </w:tcPr>
          <w:p w14:paraId="0EA56498"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-921 854,21427</w:t>
            </w:r>
          </w:p>
        </w:tc>
        <w:tc>
          <w:tcPr>
            <w:tcW w:w="1857" w:type="dxa"/>
            <w:noWrap/>
            <w:hideMark/>
          </w:tcPr>
          <w:p w14:paraId="7A10C4CD"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-921 854,21427</w:t>
            </w:r>
          </w:p>
        </w:tc>
        <w:tc>
          <w:tcPr>
            <w:tcW w:w="1867" w:type="dxa"/>
            <w:noWrap/>
            <w:hideMark/>
          </w:tcPr>
          <w:p w14:paraId="705AE568"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-921 854,21427</w:t>
            </w:r>
          </w:p>
        </w:tc>
      </w:tr>
      <w:tr w:rsidR="00B039B3" w:rsidRPr="00B05AED" w14:paraId="798E3845" w14:textId="77777777" w:rsidTr="00C411B3">
        <w:tblPrEx>
          <w:tblCellMar>
            <w:left w:w="108" w:type="dxa"/>
            <w:right w:w="108" w:type="dxa"/>
          </w:tblCellMar>
        </w:tblPrEx>
        <w:trPr>
          <w:cantSplit/>
          <w:trHeight w:val="20"/>
        </w:trPr>
        <w:tc>
          <w:tcPr>
            <w:tcW w:w="2701" w:type="dxa"/>
            <w:noWrap/>
            <w:hideMark/>
          </w:tcPr>
          <w:p w14:paraId="5B5EBA20"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000 01 03 01 00 02 5900 810</w:t>
            </w:r>
          </w:p>
        </w:tc>
        <w:tc>
          <w:tcPr>
            <w:tcW w:w="6509" w:type="dxa"/>
            <w:noWrap/>
            <w:hideMark/>
          </w:tcPr>
          <w:p w14:paraId="5C1752F6"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(бюджетные кредиты за счет временно свободных средств единого счета федерального бюджета, предоставленные Федеральным казначейством в рамках осуществления операций по управлению остатками средств на едином счете федерального бюджета, на финансовое обеспечение реализации инфраструктурных проектов)</w:t>
            </w:r>
          </w:p>
        </w:tc>
        <w:tc>
          <w:tcPr>
            <w:tcW w:w="1857" w:type="dxa"/>
            <w:noWrap/>
            <w:hideMark/>
          </w:tcPr>
          <w:p w14:paraId="05D69272"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1857" w:type="dxa"/>
            <w:noWrap/>
            <w:hideMark/>
          </w:tcPr>
          <w:p w14:paraId="13BCC22F"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-58 315,07142</w:t>
            </w:r>
          </w:p>
        </w:tc>
        <w:tc>
          <w:tcPr>
            <w:tcW w:w="1867" w:type="dxa"/>
            <w:noWrap/>
            <w:hideMark/>
          </w:tcPr>
          <w:p w14:paraId="4B724357"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-75 053,85713</w:t>
            </w:r>
          </w:p>
        </w:tc>
      </w:tr>
      <w:tr w:rsidR="00B039B3" w:rsidRPr="00B05AED" w14:paraId="64B75036" w14:textId="77777777" w:rsidTr="00C411B3">
        <w:tblPrEx>
          <w:tblCellMar>
            <w:left w:w="108" w:type="dxa"/>
            <w:right w:w="108" w:type="dxa"/>
          </w:tblCellMar>
        </w:tblPrEx>
        <w:trPr>
          <w:cantSplit/>
          <w:trHeight w:val="20"/>
        </w:trPr>
        <w:tc>
          <w:tcPr>
            <w:tcW w:w="2701" w:type="dxa"/>
            <w:noWrap/>
            <w:hideMark/>
          </w:tcPr>
          <w:p w14:paraId="60119CD6"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811 01 03 01 00 02 5900 810</w:t>
            </w:r>
          </w:p>
        </w:tc>
        <w:tc>
          <w:tcPr>
            <w:tcW w:w="6509" w:type="dxa"/>
            <w:noWrap/>
            <w:hideMark/>
          </w:tcPr>
          <w:p w14:paraId="1EBA9BA1"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 (бюджетные кредиты за счет временно свободных средств единого счета федерального бюджета, предоставленные Федеральным казначейством в рамках осуществления операций по управлению остатками средств на едином счете федерального бюджета, на финансовое обеспечение реализации инфраструктурных проектов) / Министерство финансов Донецкой Народной Республики</w:t>
            </w:r>
          </w:p>
        </w:tc>
        <w:tc>
          <w:tcPr>
            <w:tcW w:w="1857" w:type="dxa"/>
            <w:noWrap/>
            <w:hideMark/>
          </w:tcPr>
          <w:p w14:paraId="77F139D0"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0,00000</w:t>
            </w:r>
          </w:p>
        </w:tc>
        <w:tc>
          <w:tcPr>
            <w:tcW w:w="1857" w:type="dxa"/>
            <w:noWrap/>
            <w:hideMark/>
          </w:tcPr>
          <w:p w14:paraId="7C43E7F4"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-58 315,07142</w:t>
            </w:r>
          </w:p>
        </w:tc>
        <w:tc>
          <w:tcPr>
            <w:tcW w:w="1867" w:type="dxa"/>
            <w:noWrap/>
            <w:hideMark/>
          </w:tcPr>
          <w:p w14:paraId="54268489"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-75 053,85713</w:t>
            </w:r>
          </w:p>
        </w:tc>
      </w:tr>
      <w:tr w:rsidR="00B039B3" w:rsidRPr="00B05AED" w14:paraId="2381F93B" w14:textId="77777777" w:rsidTr="00C411B3">
        <w:tblPrEx>
          <w:tblCellMar>
            <w:left w:w="108" w:type="dxa"/>
            <w:right w:w="108" w:type="dxa"/>
          </w:tblCellMar>
        </w:tblPrEx>
        <w:trPr>
          <w:cantSplit/>
          <w:trHeight w:val="20"/>
        </w:trPr>
        <w:tc>
          <w:tcPr>
            <w:tcW w:w="2701" w:type="dxa"/>
            <w:noWrap/>
            <w:hideMark/>
          </w:tcPr>
          <w:p w14:paraId="678D1CA7"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000 01 05 00 00 00 0000 000</w:t>
            </w:r>
          </w:p>
        </w:tc>
        <w:tc>
          <w:tcPr>
            <w:tcW w:w="6509" w:type="dxa"/>
            <w:noWrap/>
            <w:hideMark/>
          </w:tcPr>
          <w:p w14:paraId="2B91283B"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Изменение остатков средств на счетах по учету средств бюджетов</w:t>
            </w:r>
          </w:p>
        </w:tc>
        <w:tc>
          <w:tcPr>
            <w:tcW w:w="1857" w:type="dxa"/>
            <w:noWrap/>
            <w:hideMark/>
          </w:tcPr>
          <w:p w14:paraId="7AC1390B"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37 838 704,83379</w:t>
            </w:r>
          </w:p>
        </w:tc>
        <w:tc>
          <w:tcPr>
            <w:tcW w:w="1857" w:type="dxa"/>
            <w:noWrap/>
            <w:hideMark/>
          </w:tcPr>
          <w:p w14:paraId="61B6647D"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2 482 110,59569</w:t>
            </w:r>
          </w:p>
        </w:tc>
        <w:tc>
          <w:tcPr>
            <w:tcW w:w="1867" w:type="dxa"/>
            <w:noWrap/>
            <w:hideMark/>
          </w:tcPr>
          <w:p w14:paraId="2D39F53D"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996 908,07140</w:t>
            </w:r>
          </w:p>
        </w:tc>
      </w:tr>
      <w:tr w:rsidR="00B039B3" w:rsidRPr="00B05AED" w14:paraId="3877235A" w14:textId="77777777" w:rsidTr="00C411B3">
        <w:tblPrEx>
          <w:tblCellMar>
            <w:left w:w="108" w:type="dxa"/>
            <w:right w:w="108" w:type="dxa"/>
          </w:tblCellMar>
        </w:tblPrEx>
        <w:trPr>
          <w:cantSplit/>
          <w:trHeight w:val="20"/>
        </w:trPr>
        <w:tc>
          <w:tcPr>
            <w:tcW w:w="2701" w:type="dxa"/>
            <w:noWrap/>
            <w:hideMark/>
          </w:tcPr>
          <w:p w14:paraId="4C431EA1"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000 01 05 02 00 00 0000 500</w:t>
            </w:r>
          </w:p>
        </w:tc>
        <w:tc>
          <w:tcPr>
            <w:tcW w:w="6509" w:type="dxa"/>
            <w:noWrap/>
            <w:hideMark/>
          </w:tcPr>
          <w:p w14:paraId="45FAEA4B"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Увеличение прочих остатков средств бюджетов</w:t>
            </w:r>
          </w:p>
        </w:tc>
        <w:tc>
          <w:tcPr>
            <w:tcW w:w="1857" w:type="dxa"/>
            <w:noWrap/>
            <w:hideMark/>
          </w:tcPr>
          <w:p w14:paraId="45FB16FD"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-248 827 752,75788</w:t>
            </w:r>
          </w:p>
        </w:tc>
        <w:tc>
          <w:tcPr>
            <w:tcW w:w="1857" w:type="dxa"/>
            <w:noWrap/>
            <w:hideMark/>
          </w:tcPr>
          <w:p w14:paraId="4CADB649"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-166 031 522,97254</w:t>
            </w:r>
          </w:p>
        </w:tc>
        <w:tc>
          <w:tcPr>
            <w:tcW w:w="1867" w:type="dxa"/>
            <w:noWrap/>
            <w:hideMark/>
          </w:tcPr>
          <w:p w14:paraId="3F36E836"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-170 190 002,86562</w:t>
            </w:r>
          </w:p>
        </w:tc>
      </w:tr>
      <w:tr w:rsidR="00B039B3" w:rsidRPr="00B05AED" w14:paraId="4F06472E" w14:textId="77777777" w:rsidTr="00C411B3">
        <w:tblPrEx>
          <w:tblCellMar>
            <w:left w:w="108" w:type="dxa"/>
            <w:right w:w="108" w:type="dxa"/>
          </w:tblCellMar>
        </w:tblPrEx>
        <w:trPr>
          <w:cantSplit/>
          <w:trHeight w:val="20"/>
        </w:trPr>
        <w:tc>
          <w:tcPr>
            <w:tcW w:w="2701" w:type="dxa"/>
            <w:noWrap/>
            <w:hideMark/>
          </w:tcPr>
          <w:p w14:paraId="4D941554"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lastRenderedPageBreak/>
              <w:t>000 01 05 02 01 02 0000 510</w:t>
            </w:r>
          </w:p>
        </w:tc>
        <w:tc>
          <w:tcPr>
            <w:tcW w:w="6509" w:type="dxa"/>
            <w:noWrap/>
            <w:hideMark/>
          </w:tcPr>
          <w:p w14:paraId="450304FE"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Увеличение прочих остатков денежных средств бюджетов субъектов Российской Федерации</w:t>
            </w:r>
          </w:p>
        </w:tc>
        <w:tc>
          <w:tcPr>
            <w:tcW w:w="1857" w:type="dxa"/>
            <w:noWrap/>
            <w:hideMark/>
          </w:tcPr>
          <w:p w14:paraId="1FE35712"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-248 827 752,75788</w:t>
            </w:r>
          </w:p>
        </w:tc>
        <w:tc>
          <w:tcPr>
            <w:tcW w:w="1857" w:type="dxa"/>
            <w:noWrap/>
            <w:hideMark/>
          </w:tcPr>
          <w:p w14:paraId="6F901C5C"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-166 031 522,97254</w:t>
            </w:r>
          </w:p>
        </w:tc>
        <w:tc>
          <w:tcPr>
            <w:tcW w:w="1867" w:type="dxa"/>
            <w:noWrap/>
            <w:hideMark/>
          </w:tcPr>
          <w:p w14:paraId="069CF8ED"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-170 190 002,86562</w:t>
            </w:r>
          </w:p>
        </w:tc>
      </w:tr>
      <w:tr w:rsidR="00B039B3" w:rsidRPr="00B05AED" w14:paraId="26632C4E" w14:textId="77777777" w:rsidTr="00C411B3">
        <w:tblPrEx>
          <w:tblCellMar>
            <w:left w:w="108" w:type="dxa"/>
            <w:right w:w="108" w:type="dxa"/>
          </w:tblCellMar>
        </w:tblPrEx>
        <w:trPr>
          <w:cantSplit/>
          <w:trHeight w:val="20"/>
        </w:trPr>
        <w:tc>
          <w:tcPr>
            <w:tcW w:w="2701" w:type="dxa"/>
            <w:noWrap/>
            <w:hideMark/>
          </w:tcPr>
          <w:p w14:paraId="3EE59A8F"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811 01 05 02 01 02 0000 510</w:t>
            </w:r>
          </w:p>
        </w:tc>
        <w:tc>
          <w:tcPr>
            <w:tcW w:w="6509" w:type="dxa"/>
            <w:noWrap/>
            <w:hideMark/>
          </w:tcPr>
          <w:p w14:paraId="09673A8B"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Увеличение прочих остатков денежных средств бюджетов субъектов Российской Федерации / Министерство финансов Донецкой Народной Республики</w:t>
            </w:r>
          </w:p>
        </w:tc>
        <w:tc>
          <w:tcPr>
            <w:tcW w:w="1857" w:type="dxa"/>
            <w:noWrap/>
            <w:hideMark/>
          </w:tcPr>
          <w:p w14:paraId="583D8AC3"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-248 827 752,75788</w:t>
            </w:r>
          </w:p>
        </w:tc>
        <w:tc>
          <w:tcPr>
            <w:tcW w:w="1857" w:type="dxa"/>
            <w:noWrap/>
            <w:hideMark/>
          </w:tcPr>
          <w:p w14:paraId="4C013162"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-166 031 522,97254</w:t>
            </w:r>
          </w:p>
        </w:tc>
        <w:tc>
          <w:tcPr>
            <w:tcW w:w="1867" w:type="dxa"/>
            <w:noWrap/>
            <w:hideMark/>
          </w:tcPr>
          <w:p w14:paraId="64D04E92"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-170 190 002,86562</w:t>
            </w:r>
          </w:p>
        </w:tc>
      </w:tr>
      <w:tr w:rsidR="00B039B3" w:rsidRPr="00B05AED" w14:paraId="71C636BF" w14:textId="77777777" w:rsidTr="00C411B3">
        <w:tblPrEx>
          <w:tblCellMar>
            <w:left w:w="108" w:type="dxa"/>
            <w:right w:w="108" w:type="dxa"/>
          </w:tblCellMar>
        </w:tblPrEx>
        <w:trPr>
          <w:cantSplit/>
          <w:trHeight w:val="20"/>
        </w:trPr>
        <w:tc>
          <w:tcPr>
            <w:tcW w:w="2701" w:type="dxa"/>
            <w:noWrap/>
            <w:hideMark/>
          </w:tcPr>
          <w:p w14:paraId="45A76A14"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000 01 05 02 00 00 0000 600</w:t>
            </w:r>
          </w:p>
        </w:tc>
        <w:tc>
          <w:tcPr>
            <w:tcW w:w="6509" w:type="dxa"/>
            <w:noWrap/>
            <w:hideMark/>
          </w:tcPr>
          <w:p w14:paraId="429D4E84"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Уменьшение прочих остатков средств бюджетов</w:t>
            </w:r>
          </w:p>
        </w:tc>
        <w:tc>
          <w:tcPr>
            <w:tcW w:w="1857" w:type="dxa"/>
            <w:noWrap/>
            <w:hideMark/>
          </w:tcPr>
          <w:p w14:paraId="27DA0235"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286 666 457,59167</w:t>
            </w:r>
          </w:p>
        </w:tc>
        <w:tc>
          <w:tcPr>
            <w:tcW w:w="1857" w:type="dxa"/>
            <w:noWrap/>
            <w:hideMark/>
          </w:tcPr>
          <w:p w14:paraId="71938670"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168 513 633,56823</w:t>
            </w:r>
          </w:p>
        </w:tc>
        <w:tc>
          <w:tcPr>
            <w:tcW w:w="1867" w:type="dxa"/>
            <w:noWrap/>
            <w:hideMark/>
          </w:tcPr>
          <w:p w14:paraId="43997910"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171 186 910,93702</w:t>
            </w:r>
          </w:p>
        </w:tc>
      </w:tr>
      <w:tr w:rsidR="00B039B3" w:rsidRPr="00B05AED" w14:paraId="45426F7D" w14:textId="77777777" w:rsidTr="00C411B3">
        <w:tblPrEx>
          <w:tblCellMar>
            <w:left w:w="108" w:type="dxa"/>
            <w:right w:w="108" w:type="dxa"/>
          </w:tblCellMar>
        </w:tblPrEx>
        <w:trPr>
          <w:cantSplit/>
          <w:trHeight w:val="20"/>
        </w:trPr>
        <w:tc>
          <w:tcPr>
            <w:tcW w:w="2701" w:type="dxa"/>
            <w:noWrap/>
            <w:hideMark/>
          </w:tcPr>
          <w:p w14:paraId="5C2F38B8"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000 01 05 02 01 02 0000 610</w:t>
            </w:r>
          </w:p>
        </w:tc>
        <w:tc>
          <w:tcPr>
            <w:tcW w:w="6509" w:type="dxa"/>
            <w:noWrap/>
            <w:hideMark/>
          </w:tcPr>
          <w:p w14:paraId="1A9FC416"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Уменьшение прочих остатков денежных средств бюджетов субъектов Российской Федерации</w:t>
            </w:r>
          </w:p>
        </w:tc>
        <w:tc>
          <w:tcPr>
            <w:tcW w:w="1857" w:type="dxa"/>
            <w:noWrap/>
            <w:hideMark/>
          </w:tcPr>
          <w:p w14:paraId="7E324047"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286 666 457,59167</w:t>
            </w:r>
          </w:p>
        </w:tc>
        <w:tc>
          <w:tcPr>
            <w:tcW w:w="1857" w:type="dxa"/>
            <w:noWrap/>
            <w:hideMark/>
          </w:tcPr>
          <w:p w14:paraId="68D8DE26"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168 513 633,56823</w:t>
            </w:r>
          </w:p>
        </w:tc>
        <w:tc>
          <w:tcPr>
            <w:tcW w:w="1867" w:type="dxa"/>
            <w:noWrap/>
            <w:hideMark/>
          </w:tcPr>
          <w:p w14:paraId="62CF4978"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171 186 910,93702</w:t>
            </w:r>
          </w:p>
        </w:tc>
      </w:tr>
      <w:tr w:rsidR="00B039B3" w:rsidRPr="00B05AED" w14:paraId="6239F87C" w14:textId="77777777" w:rsidTr="00C411B3">
        <w:tblPrEx>
          <w:tblCellMar>
            <w:left w:w="108" w:type="dxa"/>
            <w:right w:w="108" w:type="dxa"/>
          </w:tblCellMar>
        </w:tblPrEx>
        <w:trPr>
          <w:cantSplit/>
          <w:trHeight w:val="20"/>
        </w:trPr>
        <w:tc>
          <w:tcPr>
            <w:tcW w:w="2701" w:type="dxa"/>
            <w:noWrap/>
            <w:hideMark/>
          </w:tcPr>
          <w:p w14:paraId="20BBE1A8" w14:textId="77777777" w:rsidR="00B039B3" w:rsidRPr="00B05AED" w:rsidRDefault="00B039B3" w:rsidP="00C411B3">
            <w:pPr>
              <w:jc w:val="center"/>
              <w:rPr>
                <w:rFonts w:eastAsia="Times New Roman"/>
                <w:color w:val="000000"/>
                <w:sz w:val="20"/>
                <w:szCs w:val="20"/>
                <w:lang w:eastAsia="ru-RU"/>
              </w:rPr>
            </w:pPr>
            <w:r w:rsidRPr="00B05AED">
              <w:rPr>
                <w:rFonts w:eastAsia="Times New Roman"/>
                <w:color w:val="000000"/>
                <w:sz w:val="20"/>
                <w:szCs w:val="20"/>
                <w:lang w:eastAsia="ru-RU"/>
              </w:rPr>
              <w:t>811 01 05 02 01 02 0000 610</w:t>
            </w:r>
          </w:p>
        </w:tc>
        <w:tc>
          <w:tcPr>
            <w:tcW w:w="6509" w:type="dxa"/>
            <w:noWrap/>
            <w:hideMark/>
          </w:tcPr>
          <w:p w14:paraId="62CCBC4D" w14:textId="77777777" w:rsidR="00B039B3" w:rsidRPr="00B05AED" w:rsidRDefault="00B039B3" w:rsidP="00C411B3">
            <w:pPr>
              <w:rPr>
                <w:rFonts w:eastAsia="Times New Roman"/>
                <w:color w:val="000000"/>
                <w:sz w:val="20"/>
                <w:szCs w:val="20"/>
                <w:lang w:eastAsia="ru-RU"/>
              </w:rPr>
            </w:pPr>
            <w:r w:rsidRPr="00B05AED">
              <w:rPr>
                <w:rFonts w:eastAsia="Times New Roman"/>
                <w:color w:val="000000"/>
                <w:sz w:val="20"/>
                <w:szCs w:val="20"/>
                <w:lang w:eastAsia="ru-RU"/>
              </w:rPr>
              <w:t>Уменьшение прочих остатков денежных средств бюджетов субъектов Российской Федерации / Министерство финансов Донецкой Народной Республики</w:t>
            </w:r>
          </w:p>
        </w:tc>
        <w:tc>
          <w:tcPr>
            <w:tcW w:w="1857" w:type="dxa"/>
            <w:noWrap/>
            <w:hideMark/>
          </w:tcPr>
          <w:p w14:paraId="6360C0BE"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286 666 457,59167</w:t>
            </w:r>
          </w:p>
        </w:tc>
        <w:tc>
          <w:tcPr>
            <w:tcW w:w="1857" w:type="dxa"/>
            <w:noWrap/>
            <w:hideMark/>
          </w:tcPr>
          <w:p w14:paraId="11CF3303"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168 513 633,56823</w:t>
            </w:r>
          </w:p>
        </w:tc>
        <w:tc>
          <w:tcPr>
            <w:tcW w:w="1867" w:type="dxa"/>
            <w:noWrap/>
            <w:hideMark/>
          </w:tcPr>
          <w:p w14:paraId="54E4A27A" w14:textId="77777777" w:rsidR="00B039B3" w:rsidRPr="00B05AED" w:rsidRDefault="00B039B3" w:rsidP="00C411B3">
            <w:pPr>
              <w:jc w:val="right"/>
              <w:rPr>
                <w:rFonts w:eastAsia="Times New Roman"/>
                <w:color w:val="000000"/>
                <w:sz w:val="20"/>
                <w:szCs w:val="20"/>
                <w:lang w:eastAsia="ru-RU"/>
              </w:rPr>
            </w:pPr>
            <w:r w:rsidRPr="00B05AED">
              <w:rPr>
                <w:rFonts w:eastAsia="Times New Roman"/>
                <w:color w:val="000000"/>
                <w:sz w:val="20"/>
                <w:szCs w:val="20"/>
                <w:lang w:eastAsia="ru-RU"/>
              </w:rPr>
              <w:t>171 186 910,93702</w:t>
            </w:r>
          </w:p>
        </w:tc>
      </w:tr>
    </w:tbl>
    <w:p w14:paraId="3FFFA13B" w14:textId="024E5C8A" w:rsidR="002C6F44" w:rsidRDefault="002C6F44" w:rsidP="002C6F4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89B3A0C" w14:textId="03DBE8CF" w:rsidR="00E866F7" w:rsidRPr="000E425B" w:rsidRDefault="002C6F44" w:rsidP="00E866F7">
      <w:pPr>
        <w:spacing w:after="0" w:line="240" w:lineRule="auto"/>
        <w:ind w:left="10206"/>
        <w:rPr>
          <w:rFonts w:ascii="Times New Roman" w:hAnsi="Times New Roman" w:cs="Times New Roman"/>
          <w:i/>
          <w:iCs/>
          <w:sz w:val="24"/>
          <w:szCs w:val="24"/>
        </w:rPr>
      </w:pPr>
      <w:r w:rsidRPr="002C6F44">
        <w:rPr>
          <w:rFonts w:ascii="Times New Roman" w:hAnsi="Times New Roman" w:cs="Times New Roman"/>
          <w:sz w:val="24"/>
          <w:szCs w:val="24"/>
        </w:rPr>
        <w:lastRenderedPageBreak/>
        <w:t>Приложение 15</w:t>
      </w:r>
      <w:r w:rsidRPr="002C6F44">
        <w:rPr>
          <w:rFonts w:ascii="Times New Roman" w:hAnsi="Times New Roman" w:cs="Times New Roman"/>
          <w:sz w:val="24"/>
          <w:szCs w:val="24"/>
        </w:rPr>
        <w:br/>
        <w:t>к Закону Донецкой Народной Республики</w:t>
      </w:r>
      <w:r w:rsidRPr="002C6F44">
        <w:rPr>
          <w:rFonts w:ascii="Times New Roman" w:hAnsi="Times New Roman" w:cs="Times New Roman"/>
          <w:sz w:val="24"/>
          <w:szCs w:val="24"/>
        </w:rPr>
        <w:br/>
        <w:t xml:space="preserve">«О бюджете Донецкой Народной </w:t>
      </w:r>
      <w:r w:rsidR="00C411B3">
        <w:rPr>
          <w:rFonts w:ascii="Times New Roman" w:hAnsi="Times New Roman" w:cs="Times New Roman"/>
          <w:sz w:val="24"/>
          <w:szCs w:val="24"/>
        </w:rPr>
        <w:br/>
      </w:r>
      <w:r w:rsidRPr="002C6F44">
        <w:rPr>
          <w:rFonts w:ascii="Times New Roman" w:hAnsi="Times New Roman" w:cs="Times New Roman"/>
          <w:sz w:val="24"/>
          <w:szCs w:val="24"/>
        </w:rPr>
        <w:t xml:space="preserve">Республики на 2026 год и на плановый </w:t>
      </w:r>
      <w:r w:rsidR="00C411B3">
        <w:rPr>
          <w:rFonts w:ascii="Times New Roman" w:hAnsi="Times New Roman" w:cs="Times New Roman"/>
          <w:sz w:val="24"/>
          <w:szCs w:val="24"/>
        </w:rPr>
        <w:br/>
      </w:r>
      <w:r w:rsidRPr="002C6F44">
        <w:rPr>
          <w:rFonts w:ascii="Times New Roman" w:hAnsi="Times New Roman" w:cs="Times New Roman"/>
          <w:sz w:val="24"/>
          <w:szCs w:val="24"/>
        </w:rPr>
        <w:t>период 2027 и 2028 годов»</w:t>
      </w:r>
      <w:r w:rsidR="00C411B3">
        <w:rPr>
          <w:rFonts w:ascii="Times New Roman" w:hAnsi="Times New Roman" w:cs="Times New Roman"/>
          <w:sz w:val="24"/>
          <w:szCs w:val="24"/>
        </w:rPr>
        <w:br/>
      </w:r>
      <w:r w:rsidR="00E866F7" w:rsidRPr="000E425B">
        <w:rPr>
          <w:rFonts w:ascii="Times New Roman" w:hAnsi="Times New Roman" w:cs="Times New Roman"/>
          <w:i/>
          <w:iCs/>
          <w:sz w:val="24"/>
          <w:szCs w:val="24"/>
        </w:rPr>
        <w:t xml:space="preserve">(Приложение </w:t>
      </w:r>
      <w:r w:rsidR="00E866F7">
        <w:rPr>
          <w:rFonts w:ascii="Times New Roman" w:hAnsi="Times New Roman" w:cs="Times New Roman"/>
          <w:i/>
          <w:iCs/>
          <w:sz w:val="24"/>
          <w:szCs w:val="24"/>
        </w:rPr>
        <w:t>15</w:t>
      </w:r>
      <w:r w:rsidR="00E866F7" w:rsidRPr="000E425B">
        <w:rPr>
          <w:rFonts w:ascii="Times New Roman" w:hAnsi="Times New Roman" w:cs="Times New Roman"/>
          <w:i/>
          <w:iCs/>
          <w:sz w:val="24"/>
          <w:szCs w:val="24"/>
        </w:rPr>
        <w:t xml:space="preserve"> изложено в новой </w:t>
      </w:r>
      <w:r w:rsidR="00C411B3">
        <w:rPr>
          <w:rFonts w:ascii="Times New Roman" w:hAnsi="Times New Roman" w:cs="Times New Roman"/>
          <w:i/>
          <w:iCs/>
          <w:sz w:val="24"/>
          <w:szCs w:val="24"/>
        </w:rPr>
        <w:br/>
      </w:r>
      <w:r w:rsidR="00E866F7" w:rsidRPr="000E425B">
        <w:rPr>
          <w:rFonts w:ascii="Times New Roman" w:hAnsi="Times New Roman" w:cs="Times New Roman"/>
          <w:i/>
          <w:iCs/>
          <w:sz w:val="24"/>
          <w:szCs w:val="24"/>
        </w:rPr>
        <w:t xml:space="preserve">редакции в соответствии с законами </w:t>
      </w:r>
    </w:p>
    <w:p w14:paraId="060EC8E9" w14:textId="225E5040" w:rsidR="00E866F7" w:rsidRPr="000E425B" w:rsidRDefault="005D1680" w:rsidP="00E866F7">
      <w:pPr>
        <w:spacing w:after="0" w:line="240" w:lineRule="auto"/>
        <w:ind w:left="10206"/>
        <w:rPr>
          <w:rFonts w:ascii="Times New Roman" w:hAnsi="Times New Roman" w:cs="Times New Roman"/>
          <w:i/>
          <w:iCs/>
          <w:sz w:val="24"/>
          <w:szCs w:val="24"/>
        </w:rPr>
      </w:pPr>
      <w:hyperlink r:id="rId67" w:history="1">
        <w:r w:rsidR="00E866F7" w:rsidRPr="000E425B">
          <w:rPr>
            <w:rStyle w:val="af2"/>
            <w:rFonts w:ascii="Times New Roman" w:hAnsi="Times New Roman" w:cs="Times New Roman"/>
            <w:i/>
            <w:iCs/>
            <w:sz w:val="24"/>
            <w:szCs w:val="24"/>
          </w:rPr>
          <w:t>от 19.03.2026 № 265-РЗ</w:t>
        </w:r>
      </w:hyperlink>
      <w:r w:rsidR="00E866F7" w:rsidRPr="000E425B">
        <w:rPr>
          <w:rFonts w:ascii="Times New Roman" w:hAnsi="Times New Roman" w:cs="Times New Roman"/>
          <w:i/>
          <w:iCs/>
          <w:sz w:val="24"/>
          <w:szCs w:val="24"/>
        </w:rPr>
        <w:t xml:space="preserve">, </w:t>
      </w:r>
    </w:p>
    <w:p w14:paraId="7DCF567F" w14:textId="766CA232" w:rsidR="000A28AD" w:rsidRDefault="005D1680" w:rsidP="00E866F7">
      <w:pPr>
        <w:spacing w:after="0" w:line="240" w:lineRule="auto"/>
        <w:ind w:left="10206"/>
        <w:rPr>
          <w:rStyle w:val="af2"/>
          <w:rFonts w:ascii="Times New Roman" w:hAnsi="Times New Roman" w:cs="Times New Roman"/>
          <w:i/>
          <w:iCs/>
          <w:sz w:val="24"/>
          <w:szCs w:val="24"/>
        </w:rPr>
      </w:pPr>
      <w:hyperlink r:id="rId68" w:history="1">
        <w:r w:rsidR="00E866F7" w:rsidRPr="000E425B">
          <w:rPr>
            <w:rStyle w:val="af2"/>
            <w:rFonts w:ascii="Times New Roman" w:hAnsi="Times New Roman" w:cs="Times New Roman"/>
            <w:i/>
            <w:iCs/>
            <w:sz w:val="24"/>
            <w:szCs w:val="24"/>
          </w:rPr>
          <w:t>от 17.04.2026 № 271-РЗ</w:t>
        </w:r>
      </w:hyperlink>
      <w:r w:rsidR="000A28AD">
        <w:rPr>
          <w:rStyle w:val="af2"/>
          <w:rFonts w:ascii="Times New Roman" w:hAnsi="Times New Roman" w:cs="Times New Roman"/>
          <w:i/>
          <w:iCs/>
          <w:sz w:val="24"/>
          <w:szCs w:val="24"/>
        </w:rPr>
        <w:t>,</w:t>
      </w:r>
    </w:p>
    <w:p w14:paraId="0A2B3B75" w14:textId="6AEABA25" w:rsidR="001215DC" w:rsidRDefault="005D1680" w:rsidP="00E866F7">
      <w:pPr>
        <w:spacing w:after="0" w:line="240" w:lineRule="auto"/>
        <w:ind w:left="10206"/>
        <w:rPr>
          <w:rFonts w:ascii="Times New Roman" w:hAnsi="Times New Roman" w:cs="Times New Roman"/>
          <w:i/>
          <w:iCs/>
          <w:sz w:val="24"/>
          <w:szCs w:val="24"/>
        </w:rPr>
      </w:pPr>
      <w:hyperlink r:id="rId69" w:history="1">
        <w:r w:rsidR="000A28AD" w:rsidRPr="00EB3A07">
          <w:rPr>
            <w:rStyle w:val="af2"/>
            <w:rFonts w:ascii="Times New Roman" w:hAnsi="Times New Roman" w:cs="Times New Roman"/>
            <w:i/>
            <w:iCs/>
            <w:sz w:val="24"/>
            <w:szCs w:val="24"/>
          </w:rPr>
          <w:t>от 10.07.2026 № 306-РЗ</w:t>
        </w:r>
      </w:hyperlink>
      <w:r w:rsidR="00837EB1">
        <w:rPr>
          <w:rFonts w:ascii="Times New Roman" w:hAnsi="Times New Roman" w:cs="Times New Roman"/>
          <w:i/>
          <w:iCs/>
          <w:sz w:val="24"/>
          <w:szCs w:val="24"/>
        </w:rPr>
        <w:t>,</w:t>
      </w:r>
    </w:p>
    <w:p w14:paraId="47363FEF" w14:textId="2FCA0997" w:rsidR="00837EB1" w:rsidRPr="001215DC" w:rsidRDefault="005D1680" w:rsidP="00E866F7">
      <w:pPr>
        <w:spacing w:after="0" w:line="240" w:lineRule="auto"/>
        <w:ind w:left="10206"/>
        <w:rPr>
          <w:rFonts w:ascii="Times New Roman" w:hAnsi="Times New Roman" w:cs="Times New Roman"/>
          <w:i/>
          <w:iCs/>
          <w:sz w:val="24"/>
          <w:szCs w:val="24"/>
        </w:rPr>
      </w:pPr>
      <w:hyperlink r:id="rId70" w:history="1">
        <w:r w:rsidR="00837EB1" w:rsidRPr="002845C3">
          <w:rPr>
            <w:rStyle w:val="af2"/>
            <w:rFonts w:ascii="Times New Roman" w:hAnsi="Times New Roman" w:cs="Times New Roman"/>
            <w:i/>
            <w:iCs/>
            <w:sz w:val="24"/>
            <w:szCs w:val="24"/>
          </w:rPr>
          <w:t>от 24.07.2026 № 309-РЗ</w:t>
        </w:r>
      </w:hyperlink>
      <w:r w:rsidR="00837EB1">
        <w:rPr>
          <w:rStyle w:val="af2"/>
          <w:rFonts w:ascii="Times New Roman" w:hAnsi="Times New Roman" w:cs="Times New Roman"/>
          <w:i/>
          <w:iCs/>
          <w:sz w:val="24"/>
          <w:szCs w:val="24"/>
        </w:rPr>
        <w:t>)</w:t>
      </w:r>
    </w:p>
    <w:p w14:paraId="5AA8E3A7" w14:textId="77777777" w:rsidR="002C6F44" w:rsidRPr="002C6F44" w:rsidRDefault="002C6F44" w:rsidP="002C6F44">
      <w:pPr>
        <w:spacing w:after="0" w:line="240" w:lineRule="auto"/>
        <w:rPr>
          <w:rFonts w:ascii="Times New Roman" w:hAnsi="Times New Roman" w:cs="Times New Roman"/>
          <w:sz w:val="24"/>
          <w:szCs w:val="24"/>
        </w:rPr>
      </w:pPr>
    </w:p>
    <w:p w14:paraId="5C765C1D" w14:textId="77777777" w:rsidR="001215DC" w:rsidRDefault="001215DC" w:rsidP="001215DC">
      <w:pPr>
        <w:spacing w:after="0" w:line="240" w:lineRule="auto"/>
        <w:jc w:val="center"/>
        <w:rPr>
          <w:rFonts w:ascii="Times New Roman" w:hAnsi="Times New Roman" w:cs="Times New Roman"/>
          <w:color w:val="0A0A0A"/>
          <w:sz w:val="24"/>
        </w:rPr>
      </w:pPr>
    </w:p>
    <w:p w14:paraId="655E72F5" w14:textId="1BFABDA0" w:rsidR="001215DC" w:rsidRDefault="00837EB1" w:rsidP="001215DC">
      <w:pPr>
        <w:spacing w:after="0" w:line="240" w:lineRule="auto"/>
        <w:jc w:val="center"/>
        <w:rPr>
          <w:rFonts w:ascii="Times New Roman" w:hAnsi="Times New Roman" w:cs="Times New Roman"/>
          <w:color w:val="0A0A0A"/>
          <w:sz w:val="24"/>
        </w:rPr>
      </w:pPr>
      <w:r w:rsidRPr="00B05AED">
        <w:rPr>
          <w:rFonts w:ascii="Times New Roman" w:eastAsia="Calibri" w:hAnsi="Times New Roman" w:cs="Times New Roman"/>
          <w:color w:val="0A0A0A"/>
          <w:sz w:val="24"/>
        </w:rPr>
        <w:t>Перечень получателей и случаи предоставления субсидий</w:t>
      </w:r>
      <w:r w:rsidRPr="00B05AED">
        <w:rPr>
          <w:rFonts w:ascii="Times New Roman" w:eastAsia="Calibri" w:hAnsi="Times New Roman" w:cs="Times New Roman"/>
          <w:color w:val="0A0A0A"/>
          <w:sz w:val="24"/>
        </w:rPr>
        <w:br/>
        <w:t>из бюджета Донецкой Народной Республики</w:t>
      </w:r>
      <w:r w:rsidRPr="00B05AED">
        <w:rPr>
          <w:rFonts w:ascii="Times New Roman" w:eastAsia="Calibri" w:hAnsi="Times New Roman" w:cs="Times New Roman"/>
          <w:color w:val="0A0A0A"/>
          <w:sz w:val="24"/>
        </w:rPr>
        <w:br/>
        <w:t>на 2026 год и на плановый период 2027 и 2028 годов</w:t>
      </w:r>
    </w:p>
    <w:p w14:paraId="0665FC70" w14:textId="77777777" w:rsidR="001215DC" w:rsidRPr="00791ED3" w:rsidRDefault="001215DC" w:rsidP="001215DC">
      <w:pPr>
        <w:spacing w:after="0" w:line="240" w:lineRule="auto"/>
        <w:jc w:val="center"/>
        <w:rPr>
          <w:rFonts w:ascii="Times New Roman" w:hAnsi="Times New Roman" w:cs="Times New Roman"/>
          <w:sz w:val="24"/>
          <w:szCs w:val="24"/>
        </w:rPr>
      </w:pPr>
    </w:p>
    <w:p w14:paraId="517691DB" w14:textId="1192150E" w:rsidR="002C6F44" w:rsidRPr="001215DC" w:rsidRDefault="002C6F44" w:rsidP="002C6F44">
      <w:pPr>
        <w:spacing w:after="0" w:line="240" w:lineRule="auto"/>
        <w:rPr>
          <w:rFonts w:ascii="Times New Roman" w:hAnsi="Times New Roman" w:cs="Times New Roman"/>
          <w:sz w:val="2"/>
          <w:szCs w:val="2"/>
        </w:rPr>
      </w:pPr>
    </w:p>
    <w:p w14:paraId="2C3E6EB0" w14:textId="059A38E3" w:rsidR="001215DC" w:rsidRPr="00E866F7" w:rsidRDefault="001215DC" w:rsidP="002C6F44">
      <w:pPr>
        <w:spacing w:after="0" w:line="240" w:lineRule="auto"/>
        <w:rPr>
          <w:rFonts w:ascii="Times New Roman" w:hAnsi="Times New Roman" w:cs="Times New Roman"/>
          <w:sz w:val="2"/>
          <w:szCs w:val="2"/>
        </w:rPr>
      </w:pPr>
    </w:p>
    <w:p w14:paraId="088522D4" w14:textId="17D0DFFA" w:rsidR="00E866F7" w:rsidRPr="000A28AD" w:rsidRDefault="00E866F7" w:rsidP="002C6F44">
      <w:pPr>
        <w:spacing w:after="0" w:line="240" w:lineRule="auto"/>
        <w:rPr>
          <w:rFonts w:ascii="Times New Roman" w:hAnsi="Times New Roman" w:cs="Times New Roman"/>
          <w:sz w:val="2"/>
          <w:szCs w:val="2"/>
        </w:rPr>
      </w:pPr>
    </w:p>
    <w:tbl>
      <w:tblPr>
        <w:tblStyle w:val="af1"/>
        <w:tblW w:w="14884" w:type="dxa"/>
        <w:tblInd w:w="28" w:type="dxa"/>
        <w:tblLayout w:type="fixed"/>
        <w:tblCellMar>
          <w:left w:w="28" w:type="dxa"/>
          <w:right w:w="28" w:type="dxa"/>
        </w:tblCellMar>
        <w:tblLook w:val="04A0" w:firstRow="1" w:lastRow="0" w:firstColumn="1" w:lastColumn="0" w:noHBand="0" w:noVBand="1"/>
      </w:tblPr>
      <w:tblGrid>
        <w:gridCol w:w="1073"/>
        <w:gridCol w:w="6724"/>
        <w:gridCol w:w="7087"/>
      </w:tblGrid>
      <w:tr w:rsidR="00837EB1" w:rsidRPr="00B05AED" w14:paraId="13ED57CB" w14:textId="77777777" w:rsidTr="00C411B3">
        <w:tc>
          <w:tcPr>
            <w:tcW w:w="1073" w:type="dxa"/>
            <w:vAlign w:val="center"/>
          </w:tcPr>
          <w:p w14:paraId="10BD28C9" w14:textId="77777777" w:rsidR="00837EB1" w:rsidRPr="00B05AED" w:rsidRDefault="00837EB1" w:rsidP="00C411B3">
            <w:pPr>
              <w:jc w:val="center"/>
              <w:rPr>
                <w:rFonts w:eastAsia="Calibri"/>
                <w:sz w:val="20"/>
                <w:szCs w:val="20"/>
              </w:rPr>
            </w:pPr>
            <w:r w:rsidRPr="00B05AED">
              <w:rPr>
                <w:rFonts w:eastAsia="Calibri"/>
                <w:sz w:val="20"/>
                <w:szCs w:val="20"/>
              </w:rPr>
              <w:t>№ п/п</w:t>
            </w:r>
          </w:p>
        </w:tc>
        <w:tc>
          <w:tcPr>
            <w:tcW w:w="6724" w:type="dxa"/>
            <w:vAlign w:val="center"/>
          </w:tcPr>
          <w:p w14:paraId="43D254E0" w14:textId="77777777" w:rsidR="00837EB1" w:rsidRPr="00B05AED" w:rsidRDefault="00837EB1" w:rsidP="00C411B3">
            <w:pPr>
              <w:jc w:val="center"/>
              <w:rPr>
                <w:rFonts w:eastAsia="Calibri"/>
                <w:sz w:val="20"/>
                <w:szCs w:val="20"/>
              </w:rPr>
            </w:pPr>
            <w:r w:rsidRPr="00B05AED">
              <w:rPr>
                <w:rFonts w:eastAsia="Calibri"/>
                <w:sz w:val="20"/>
                <w:szCs w:val="20"/>
              </w:rPr>
              <w:t>Получатели субсидии</w:t>
            </w:r>
          </w:p>
        </w:tc>
        <w:tc>
          <w:tcPr>
            <w:tcW w:w="7087" w:type="dxa"/>
            <w:vAlign w:val="center"/>
          </w:tcPr>
          <w:p w14:paraId="770EF581" w14:textId="77777777" w:rsidR="00837EB1" w:rsidRPr="00B05AED" w:rsidRDefault="00837EB1" w:rsidP="00C411B3">
            <w:pPr>
              <w:jc w:val="center"/>
              <w:rPr>
                <w:rFonts w:eastAsia="Calibri"/>
                <w:sz w:val="20"/>
                <w:szCs w:val="20"/>
              </w:rPr>
            </w:pPr>
            <w:r w:rsidRPr="00B05AED">
              <w:rPr>
                <w:rFonts w:eastAsia="Calibri"/>
                <w:sz w:val="20"/>
                <w:szCs w:val="20"/>
              </w:rPr>
              <w:t>Случаи предоставления субсидии</w:t>
            </w:r>
          </w:p>
        </w:tc>
      </w:tr>
    </w:tbl>
    <w:p w14:paraId="432D28BA" w14:textId="09783A61" w:rsidR="000A28AD" w:rsidRPr="00837EB1" w:rsidRDefault="000A28AD" w:rsidP="002C6F44">
      <w:pPr>
        <w:spacing w:after="0" w:line="240" w:lineRule="auto"/>
        <w:rPr>
          <w:rFonts w:ascii="Times New Roman" w:hAnsi="Times New Roman" w:cs="Times New Roman"/>
          <w:sz w:val="2"/>
          <w:szCs w:val="2"/>
        </w:rPr>
      </w:pPr>
    </w:p>
    <w:tbl>
      <w:tblPr>
        <w:tblStyle w:val="af1"/>
        <w:tblW w:w="14884" w:type="dxa"/>
        <w:tblInd w:w="28" w:type="dxa"/>
        <w:tblLayout w:type="fixed"/>
        <w:tblCellMar>
          <w:left w:w="28" w:type="dxa"/>
          <w:right w:w="28" w:type="dxa"/>
        </w:tblCellMar>
        <w:tblLook w:val="04A0" w:firstRow="1" w:lastRow="0" w:firstColumn="1" w:lastColumn="0" w:noHBand="0" w:noVBand="1"/>
      </w:tblPr>
      <w:tblGrid>
        <w:gridCol w:w="1076"/>
        <w:gridCol w:w="6721"/>
        <w:gridCol w:w="7087"/>
      </w:tblGrid>
      <w:tr w:rsidR="00837EB1" w:rsidRPr="00B05AED" w14:paraId="3ACE9254" w14:textId="77777777" w:rsidTr="00C411B3">
        <w:trPr>
          <w:cantSplit/>
          <w:trHeight w:val="20"/>
          <w:tblHeader/>
        </w:trPr>
        <w:tc>
          <w:tcPr>
            <w:tcW w:w="1076" w:type="dxa"/>
            <w:vAlign w:val="center"/>
          </w:tcPr>
          <w:p w14:paraId="2EBD2C0E" w14:textId="77777777" w:rsidR="00837EB1" w:rsidRPr="00B05AED" w:rsidRDefault="00837EB1" w:rsidP="00C411B3">
            <w:pPr>
              <w:jc w:val="center"/>
              <w:rPr>
                <w:rFonts w:eastAsia="Calibri"/>
                <w:sz w:val="20"/>
                <w:szCs w:val="20"/>
              </w:rPr>
            </w:pPr>
            <w:r w:rsidRPr="00B05AED">
              <w:rPr>
                <w:rFonts w:eastAsia="Calibri"/>
                <w:sz w:val="20"/>
                <w:szCs w:val="20"/>
              </w:rPr>
              <w:t>1</w:t>
            </w:r>
          </w:p>
        </w:tc>
        <w:tc>
          <w:tcPr>
            <w:tcW w:w="6721" w:type="dxa"/>
            <w:vAlign w:val="center"/>
          </w:tcPr>
          <w:p w14:paraId="2A4FEBEE" w14:textId="77777777" w:rsidR="00837EB1" w:rsidRPr="00B05AED" w:rsidRDefault="00837EB1" w:rsidP="00C411B3">
            <w:pPr>
              <w:jc w:val="center"/>
              <w:rPr>
                <w:rFonts w:eastAsia="Calibri"/>
                <w:sz w:val="20"/>
                <w:szCs w:val="20"/>
              </w:rPr>
            </w:pPr>
            <w:r w:rsidRPr="00B05AED">
              <w:rPr>
                <w:rFonts w:eastAsia="Calibri"/>
                <w:sz w:val="20"/>
                <w:szCs w:val="20"/>
              </w:rPr>
              <w:t>2</w:t>
            </w:r>
          </w:p>
        </w:tc>
        <w:tc>
          <w:tcPr>
            <w:tcW w:w="7087" w:type="dxa"/>
            <w:vAlign w:val="center"/>
          </w:tcPr>
          <w:p w14:paraId="571AD0F1" w14:textId="77777777" w:rsidR="00837EB1" w:rsidRPr="00B05AED" w:rsidRDefault="00837EB1" w:rsidP="00C411B3">
            <w:pPr>
              <w:jc w:val="center"/>
              <w:rPr>
                <w:rFonts w:eastAsia="Calibri"/>
                <w:sz w:val="20"/>
                <w:szCs w:val="20"/>
              </w:rPr>
            </w:pPr>
            <w:r w:rsidRPr="00B05AED">
              <w:rPr>
                <w:rFonts w:eastAsia="Calibri"/>
                <w:sz w:val="20"/>
                <w:szCs w:val="20"/>
              </w:rPr>
              <w:t>3</w:t>
            </w:r>
          </w:p>
        </w:tc>
      </w:tr>
      <w:tr w:rsidR="00837EB1" w:rsidRPr="00B05AED" w14:paraId="01A4E737" w14:textId="77777777" w:rsidTr="00C411B3">
        <w:tblPrEx>
          <w:tblCellMar>
            <w:left w:w="108" w:type="dxa"/>
            <w:right w:w="108" w:type="dxa"/>
          </w:tblCellMar>
        </w:tblPrEx>
        <w:trPr>
          <w:cantSplit/>
          <w:trHeight w:val="20"/>
        </w:trPr>
        <w:tc>
          <w:tcPr>
            <w:tcW w:w="1076" w:type="dxa"/>
            <w:noWrap/>
            <w:hideMark/>
          </w:tcPr>
          <w:p w14:paraId="21D0861F"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w:t>
            </w:r>
          </w:p>
        </w:tc>
        <w:tc>
          <w:tcPr>
            <w:tcW w:w="6721" w:type="dxa"/>
            <w:hideMark/>
          </w:tcPr>
          <w:p w14:paraId="57B6126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АВТОНОМНАЯ НЕКОММЕРЧЕСКАЯ ОРГАНИЗАЦИЯ "КОМИТЕТ СЕМЕЙ ВОИНОВ ОТЕЧЕСТВА ДОНЕЦКОЙ НАРОДНОЙ РЕСПУБЛИКИ"</w:t>
            </w:r>
          </w:p>
        </w:tc>
        <w:tc>
          <w:tcPr>
            <w:tcW w:w="7087" w:type="dxa"/>
            <w:hideMark/>
          </w:tcPr>
          <w:p w14:paraId="7EEDBE2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АВТОНОМНОЙ НЕКОММЕРЧЕСКОЙ ОРГАНИЗАЦИИ "КОМИТЕТ СЕМЕЙ ВОИНОВ ОТЕЧЕСТВА ДОНЕЦКОЙ НАРОДНОЙ РЕСПУБЛИКИ"</w:t>
            </w:r>
          </w:p>
        </w:tc>
      </w:tr>
      <w:tr w:rsidR="00837EB1" w:rsidRPr="00B05AED" w14:paraId="43EEE543" w14:textId="77777777" w:rsidTr="00C411B3">
        <w:tblPrEx>
          <w:tblCellMar>
            <w:left w:w="108" w:type="dxa"/>
            <w:right w:w="108" w:type="dxa"/>
          </w:tblCellMar>
        </w:tblPrEx>
        <w:trPr>
          <w:cantSplit/>
          <w:trHeight w:val="20"/>
        </w:trPr>
        <w:tc>
          <w:tcPr>
            <w:tcW w:w="1076" w:type="dxa"/>
            <w:noWrap/>
            <w:hideMark/>
          </w:tcPr>
          <w:p w14:paraId="2E46E500"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2.</w:t>
            </w:r>
          </w:p>
        </w:tc>
        <w:tc>
          <w:tcPr>
            <w:tcW w:w="6721" w:type="dxa"/>
            <w:hideMark/>
          </w:tcPr>
          <w:p w14:paraId="70CBF76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АВТОНОМНАЯ НЕКОММЕРЧЕСКАЯ ОРГАНИЗАЦИЯ "КРЕАТИВНЫЕ ИНДУСТРИИ ДОНБАССА"</w:t>
            </w:r>
          </w:p>
        </w:tc>
        <w:tc>
          <w:tcPr>
            <w:tcW w:w="7087" w:type="dxa"/>
            <w:hideMark/>
          </w:tcPr>
          <w:p w14:paraId="5BE038C6"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АВТОНОМНОЙ НЕКОММЕРЧЕСКОЙ ОРГАНИЗАЦИИ "КРЕАТИВНЫЕ ИНДУСТРИИ ДОНБАССА"</w:t>
            </w:r>
          </w:p>
        </w:tc>
      </w:tr>
      <w:tr w:rsidR="00837EB1" w:rsidRPr="00B05AED" w14:paraId="5B85C06E" w14:textId="77777777" w:rsidTr="00C411B3">
        <w:tblPrEx>
          <w:tblCellMar>
            <w:left w:w="108" w:type="dxa"/>
            <w:right w:w="108" w:type="dxa"/>
          </w:tblCellMar>
        </w:tblPrEx>
        <w:trPr>
          <w:cantSplit/>
          <w:trHeight w:val="20"/>
        </w:trPr>
        <w:tc>
          <w:tcPr>
            <w:tcW w:w="1076" w:type="dxa"/>
            <w:noWrap/>
            <w:hideMark/>
          </w:tcPr>
          <w:p w14:paraId="3EDE134E"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3.</w:t>
            </w:r>
          </w:p>
        </w:tc>
        <w:tc>
          <w:tcPr>
            <w:tcW w:w="6721" w:type="dxa"/>
            <w:hideMark/>
          </w:tcPr>
          <w:p w14:paraId="68977A9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АВТОНОМНАЯ НЕКОММЕРЧЕСКАЯ ОРГАНИЗАЦИЯ "РЕГИОНАЛЬНЫЙ ГРАНТООПЕРАТОР ДОНЕЦКОЙ НАРОДНОЙ РЕСПУБЛИКИ"</w:t>
            </w:r>
          </w:p>
        </w:tc>
        <w:tc>
          <w:tcPr>
            <w:tcW w:w="7087" w:type="dxa"/>
            <w:hideMark/>
          </w:tcPr>
          <w:p w14:paraId="1647CCBA"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АВТОНОМНОЙ НЕКОММЕРЧЕСКОЙ ОРГАНИЗАЦИИ "РЕГИОНАЛЬНЫЙ ГРАНТООПЕРАТОР ДОНЕЦКОЙ НАРОДНОЙ РЕСПУБЛИКИ"</w:t>
            </w:r>
          </w:p>
        </w:tc>
      </w:tr>
      <w:tr w:rsidR="00837EB1" w:rsidRPr="00B05AED" w14:paraId="2B29391A" w14:textId="77777777" w:rsidTr="00C411B3">
        <w:tblPrEx>
          <w:tblCellMar>
            <w:left w:w="108" w:type="dxa"/>
            <w:right w:w="108" w:type="dxa"/>
          </w:tblCellMar>
        </w:tblPrEx>
        <w:trPr>
          <w:cantSplit/>
          <w:trHeight w:val="20"/>
        </w:trPr>
        <w:tc>
          <w:tcPr>
            <w:tcW w:w="1076" w:type="dxa"/>
            <w:noWrap/>
            <w:hideMark/>
          </w:tcPr>
          <w:p w14:paraId="35341307"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4.</w:t>
            </w:r>
          </w:p>
        </w:tc>
        <w:tc>
          <w:tcPr>
            <w:tcW w:w="6721" w:type="dxa"/>
            <w:hideMark/>
          </w:tcPr>
          <w:p w14:paraId="29CACFE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АВТОНОМНАЯ НЕКОММЕРЧЕСКАЯ ОРГАНИЗАЦИЯ "РЕСПУБЛИКАНСКИЙ ЦЕНТР БЕСПИЛОТНЫХ СИСТЕМ ИМЕНИ ВЛАДИМИРА ЖОГА"</w:t>
            </w:r>
          </w:p>
        </w:tc>
        <w:tc>
          <w:tcPr>
            <w:tcW w:w="7087" w:type="dxa"/>
            <w:hideMark/>
          </w:tcPr>
          <w:p w14:paraId="6497B5E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АВТОНОМНОЙ НЕКОММЕРЧЕСКОЙ ОРГАНИЗАЦИИ "РЕСПУБЛИКАНСКИЙ ЦЕНТР БЕСПИЛОТНЫХ СИСТЕМ ИМЕНИ ВЛАДИМИРА ЖОГА"</w:t>
            </w:r>
          </w:p>
        </w:tc>
      </w:tr>
      <w:tr w:rsidR="00837EB1" w:rsidRPr="00B05AED" w14:paraId="2C2C3C12" w14:textId="77777777" w:rsidTr="00C411B3">
        <w:tblPrEx>
          <w:tblCellMar>
            <w:left w:w="108" w:type="dxa"/>
            <w:right w:w="108" w:type="dxa"/>
          </w:tblCellMar>
        </w:tblPrEx>
        <w:trPr>
          <w:cantSplit/>
          <w:trHeight w:val="20"/>
        </w:trPr>
        <w:tc>
          <w:tcPr>
            <w:tcW w:w="1076" w:type="dxa"/>
            <w:noWrap/>
            <w:hideMark/>
          </w:tcPr>
          <w:p w14:paraId="67807568"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5.</w:t>
            </w:r>
          </w:p>
        </w:tc>
        <w:tc>
          <w:tcPr>
            <w:tcW w:w="6721" w:type="dxa"/>
            <w:hideMark/>
          </w:tcPr>
          <w:p w14:paraId="4625044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АВТОНОМНАЯ НЕКОММЕРЧЕСКАЯ ОРГАНИЗАЦИЯ "ФОНД ПОДДЕРЖКИ МАЛОГО И СРЕДНЕГО ПРЕДПРИНИМАТЕЛЬСТВА"</w:t>
            </w:r>
          </w:p>
        </w:tc>
        <w:tc>
          <w:tcPr>
            <w:tcW w:w="7087" w:type="dxa"/>
            <w:hideMark/>
          </w:tcPr>
          <w:p w14:paraId="1520F38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АВТОНОМНОЙ НЕКОММЕРЧЕСКОЙ ОРГАНИЗАЦИИ "ФОНД ПОДДЕРЖКИ МАЛОГО И СРЕДНЕГО ПРЕДПРИНИМАТЕЛЬСТВА"</w:t>
            </w:r>
          </w:p>
        </w:tc>
      </w:tr>
      <w:tr w:rsidR="00837EB1" w:rsidRPr="00B05AED" w14:paraId="36C7603E" w14:textId="77777777" w:rsidTr="00C411B3">
        <w:tblPrEx>
          <w:tblCellMar>
            <w:left w:w="108" w:type="dxa"/>
            <w:right w:w="108" w:type="dxa"/>
          </w:tblCellMar>
        </w:tblPrEx>
        <w:trPr>
          <w:cantSplit/>
          <w:trHeight w:val="20"/>
        </w:trPr>
        <w:tc>
          <w:tcPr>
            <w:tcW w:w="1076" w:type="dxa"/>
            <w:noWrap/>
            <w:hideMark/>
          </w:tcPr>
          <w:p w14:paraId="38093BD5"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6.</w:t>
            </w:r>
          </w:p>
        </w:tc>
        <w:tc>
          <w:tcPr>
            <w:tcW w:w="6721" w:type="dxa"/>
            <w:hideMark/>
          </w:tcPr>
          <w:p w14:paraId="5549242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АВТОНОМНАЯ НЕКОММЕРЧЕСКАЯ ОРГАНИЗАЦИЯ "ЦЕНТР РАЗВИТИЯ КОМПЕТЕНЦИЙ "ТОЧКА ОПОРЫ ДОНБАССА"</w:t>
            </w:r>
          </w:p>
        </w:tc>
        <w:tc>
          <w:tcPr>
            <w:tcW w:w="7087" w:type="dxa"/>
            <w:hideMark/>
          </w:tcPr>
          <w:p w14:paraId="71FDF5B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АВТОНОМНОЙ НЕКОММЕРЧЕСКОЙ ОРГАНИЗАЦИИ "ЦЕНТР РАЗВИТИЯ КОМПЕТЕНЦИЙ "ТОЧКА ОПОРЫ ДОНБАССА"</w:t>
            </w:r>
          </w:p>
        </w:tc>
      </w:tr>
      <w:tr w:rsidR="00837EB1" w:rsidRPr="00B05AED" w14:paraId="5B7250DD" w14:textId="77777777" w:rsidTr="00C411B3">
        <w:tblPrEx>
          <w:tblCellMar>
            <w:left w:w="108" w:type="dxa"/>
            <w:right w:w="108" w:type="dxa"/>
          </w:tblCellMar>
        </w:tblPrEx>
        <w:trPr>
          <w:cantSplit/>
          <w:trHeight w:val="20"/>
        </w:trPr>
        <w:tc>
          <w:tcPr>
            <w:tcW w:w="1076" w:type="dxa"/>
            <w:noWrap/>
            <w:hideMark/>
          </w:tcPr>
          <w:p w14:paraId="19C3F561"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7.</w:t>
            </w:r>
          </w:p>
        </w:tc>
        <w:tc>
          <w:tcPr>
            <w:tcW w:w="6721" w:type="dxa"/>
            <w:hideMark/>
          </w:tcPr>
          <w:p w14:paraId="0DA94F5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АВТОНОМНАЯ НЕКОММЕРЧЕСКАЯ ОРГАНИЗАЦИЯ "ЦЕНТР СОЦИАЛЬНЫХ КОММУНИКАЦИЙ ДОНЕЦКОЙ НАРОДНОЙ РЕСПУБЛИКИ"</w:t>
            </w:r>
          </w:p>
        </w:tc>
        <w:tc>
          <w:tcPr>
            <w:tcW w:w="7087" w:type="dxa"/>
            <w:hideMark/>
          </w:tcPr>
          <w:p w14:paraId="3354E8C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уставной деятельности АВТОНОМНОЙ НЕКОММЕРЧЕСКОЙ ОРГАНИЗАЦИИ "ЦЕНТР СОЦИАЛЬНЫХ КОММУНИКАЦИЙ ДОНЕЦКОЙ НАРОДНОЙ РЕСПУБЛИКИ"</w:t>
            </w:r>
          </w:p>
        </w:tc>
      </w:tr>
      <w:tr w:rsidR="00837EB1" w:rsidRPr="00B05AED" w14:paraId="639E236A" w14:textId="77777777" w:rsidTr="00C411B3">
        <w:tblPrEx>
          <w:tblCellMar>
            <w:left w:w="108" w:type="dxa"/>
            <w:right w:w="108" w:type="dxa"/>
          </w:tblCellMar>
        </w:tblPrEx>
        <w:trPr>
          <w:cantSplit/>
          <w:trHeight w:val="20"/>
        </w:trPr>
        <w:tc>
          <w:tcPr>
            <w:tcW w:w="1076" w:type="dxa"/>
            <w:noWrap/>
            <w:hideMark/>
          </w:tcPr>
          <w:p w14:paraId="4B9507D3"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8.</w:t>
            </w:r>
          </w:p>
        </w:tc>
        <w:tc>
          <w:tcPr>
            <w:tcW w:w="6721" w:type="dxa"/>
            <w:hideMark/>
          </w:tcPr>
          <w:p w14:paraId="2F5A05D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АВТОНОМНАЯ НЕКОММЕРЧЕСКАЯ ОРГАНИЗАЦИЯ РАЗВИТИЯ И ПОДДЕРЖКИ МОЛОДЕЖИ ДОНЕЦКОЙ НАРОДНОЙ РЕСПУБЛИКИ "ДОМ МОЛОДЕЖИ"</w:t>
            </w:r>
          </w:p>
        </w:tc>
        <w:tc>
          <w:tcPr>
            <w:tcW w:w="7087" w:type="dxa"/>
            <w:hideMark/>
          </w:tcPr>
          <w:p w14:paraId="2B9DE67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АВТОНОМНОЙ НЕКОММЕРЧЕСКОЙ ОРГАНИЗАЦИИ РАЗВИТИЯ И ПОДДЕРЖКИ МОЛОДЕЖИ ДОНЕЦКОЙ НАРОДНОЙ РЕСПУБЛИКИ "ДОМ МОЛОДЕЖИ"</w:t>
            </w:r>
          </w:p>
        </w:tc>
      </w:tr>
      <w:tr w:rsidR="00837EB1" w:rsidRPr="00B05AED" w14:paraId="0E6D0457" w14:textId="77777777" w:rsidTr="00C411B3">
        <w:tblPrEx>
          <w:tblCellMar>
            <w:left w:w="108" w:type="dxa"/>
            <w:right w:w="108" w:type="dxa"/>
          </w:tblCellMar>
        </w:tblPrEx>
        <w:trPr>
          <w:cantSplit/>
          <w:trHeight w:val="20"/>
        </w:trPr>
        <w:tc>
          <w:tcPr>
            <w:tcW w:w="1076" w:type="dxa"/>
            <w:noWrap/>
            <w:hideMark/>
          </w:tcPr>
          <w:p w14:paraId="44C17359"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9.</w:t>
            </w:r>
          </w:p>
        </w:tc>
        <w:tc>
          <w:tcPr>
            <w:tcW w:w="6721" w:type="dxa"/>
            <w:hideMark/>
          </w:tcPr>
          <w:p w14:paraId="4C72EF0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АССОЦИАЦИЯ "СОВЕТ МУНИЦИПАЛЬНЫХ ОБРАЗОВАНИЙ ДОНЕЦКОЙ НАРОДНОЙ РЕСПУБЛИКИ"</w:t>
            </w:r>
          </w:p>
        </w:tc>
        <w:tc>
          <w:tcPr>
            <w:tcW w:w="7087" w:type="dxa"/>
            <w:hideMark/>
          </w:tcPr>
          <w:p w14:paraId="7047D2C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координацией деятельности муниципалитетов по эффективному осуществлению интересов местного самоуправления, их отстаиванию во взаимоотношениях с органами государственной власти</w:t>
            </w:r>
          </w:p>
        </w:tc>
      </w:tr>
      <w:tr w:rsidR="00837EB1" w:rsidRPr="00B05AED" w14:paraId="1DE71AB6" w14:textId="77777777" w:rsidTr="00C411B3">
        <w:tblPrEx>
          <w:tblCellMar>
            <w:left w:w="108" w:type="dxa"/>
            <w:right w:w="108" w:type="dxa"/>
          </w:tblCellMar>
        </w:tblPrEx>
        <w:trPr>
          <w:cantSplit/>
          <w:trHeight w:val="20"/>
        </w:trPr>
        <w:tc>
          <w:tcPr>
            <w:tcW w:w="1076" w:type="dxa"/>
            <w:noWrap/>
            <w:hideMark/>
          </w:tcPr>
          <w:p w14:paraId="074C495D"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10.</w:t>
            </w:r>
          </w:p>
        </w:tc>
        <w:tc>
          <w:tcPr>
            <w:tcW w:w="6721" w:type="dxa"/>
            <w:hideMark/>
          </w:tcPr>
          <w:p w14:paraId="14A71A6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БЛАГОТВОРИТЕЛЬНЫЙ ФОНД ДОНЕЦКОЙ НАРОДНОЙ РЕСПУБЛИКИ "КРУГ ДОБРА"</w:t>
            </w:r>
          </w:p>
        </w:tc>
        <w:tc>
          <w:tcPr>
            <w:tcW w:w="7087" w:type="dxa"/>
            <w:hideMark/>
          </w:tcPr>
          <w:p w14:paraId="69AC9BE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оказанием благотворительной помощи</w:t>
            </w:r>
          </w:p>
        </w:tc>
      </w:tr>
      <w:tr w:rsidR="00837EB1" w:rsidRPr="00B05AED" w14:paraId="5DAC8A36" w14:textId="77777777" w:rsidTr="00C411B3">
        <w:tblPrEx>
          <w:tblCellMar>
            <w:left w:w="108" w:type="dxa"/>
            <w:right w:w="108" w:type="dxa"/>
          </w:tblCellMar>
        </w:tblPrEx>
        <w:trPr>
          <w:cantSplit/>
          <w:trHeight w:val="20"/>
        </w:trPr>
        <w:tc>
          <w:tcPr>
            <w:tcW w:w="1076" w:type="dxa"/>
            <w:noWrap/>
            <w:hideMark/>
          </w:tcPr>
          <w:p w14:paraId="45F86766"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11.</w:t>
            </w:r>
          </w:p>
        </w:tc>
        <w:tc>
          <w:tcPr>
            <w:tcW w:w="6721" w:type="dxa"/>
            <w:hideMark/>
          </w:tcPr>
          <w:p w14:paraId="65A37F2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ГОСУДАРСТВЕННАЯ КОРПОРАЦИЯ "АЛМАЗ"</w:t>
            </w:r>
          </w:p>
        </w:tc>
        <w:tc>
          <w:tcPr>
            <w:tcW w:w="7087" w:type="dxa"/>
            <w:hideMark/>
          </w:tcPr>
          <w:p w14:paraId="4C51155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79171541" w14:textId="77777777" w:rsidTr="00C411B3">
        <w:tblPrEx>
          <w:tblCellMar>
            <w:left w:w="108" w:type="dxa"/>
            <w:right w:w="108" w:type="dxa"/>
          </w:tblCellMar>
        </w:tblPrEx>
        <w:trPr>
          <w:cantSplit/>
          <w:trHeight w:val="20"/>
        </w:trPr>
        <w:tc>
          <w:tcPr>
            <w:tcW w:w="1076" w:type="dxa"/>
            <w:noWrap/>
            <w:hideMark/>
          </w:tcPr>
          <w:p w14:paraId="3F3F3121"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12.</w:t>
            </w:r>
          </w:p>
        </w:tc>
        <w:tc>
          <w:tcPr>
            <w:tcW w:w="6721" w:type="dxa"/>
            <w:hideMark/>
          </w:tcPr>
          <w:p w14:paraId="764C8DF6"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ПРЕДПРИЯТИЕ "АРТЕМУГОЛЬ"</w:t>
            </w:r>
          </w:p>
        </w:tc>
        <w:tc>
          <w:tcPr>
            <w:tcW w:w="7087" w:type="dxa"/>
            <w:hideMark/>
          </w:tcPr>
          <w:p w14:paraId="71EF017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на создание и содержание ликвидационных комиссий, включая расходы на оплату труда, уплату взносов по обязательному социальному страхованию, на приобретение товаров, работ и услуг, уплату налогов и сборов, расходы на командировки</w:t>
            </w:r>
          </w:p>
        </w:tc>
      </w:tr>
      <w:tr w:rsidR="00837EB1" w:rsidRPr="00B05AED" w14:paraId="0D10F005" w14:textId="77777777" w:rsidTr="00C411B3">
        <w:tblPrEx>
          <w:tblCellMar>
            <w:left w:w="108" w:type="dxa"/>
            <w:right w:w="108" w:type="dxa"/>
          </w:tblCellMar>
        </w:tblPrEx>
        <w:trPr>
          <w:cantSplit/>
          <w:trHeight w:val="20"/>
        </w:trPr>
        <w:tc>
          <w:tcPr>
            <w:tcW w:w="1076" w:type="dxa"/>
            <w:noWrap/>
            <w:hideMark/>
          </w:tcPr>
          <w:p w14:paraId="05974A4A"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13.</w:t>
            </w:r>
          </w:p>
        </w:tc>
        <w:tc>
          <w:tcPr>
            <w:tcW w:w="6721" w:type="dxa"/>
            <w:hideMark/>
          </w:tcPr>
          <w:p w14:paraId="1809AD1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ПРЕДПРИЯТИЕ "ДОНСНАБ"</w:t>
            </w:r>
          </w:p>
        </w:tc>
        <w:tc>
          <w:tcPr>
            <w:tcW w:w="7087" w:type="dxa"/>
            <w:hideMark/>
          </w:tcPr>
          <w:p w14:paraId="4642D5C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0B6B1EC7" w14:textId="77777777" w:rsidTr="00C411B3">
        <w:tblPrEx>
          <w:tblCellMar>
            <w:left w:w="108" w:type="dxa"/>
            <w:right w:w="108" w:type="dxa"/>
          </w:tblCellMar>
        </w:tblPrEx>
        <w:trPr>
          <w:cantSplit/>
          <w:trHeight w:val="20"/>
        </w:trPr>
        <w:tc>
          <w:tcPr>
            <w:tcW w:w="1076" w:type="dxa"/>
            <w:noWrap/>
            <w:hideMark/>
          </w:tcPr>
          <w:p w14:paraId="5DD49B6C"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14.</w:t>
            </w:r>
          </w:p>
        </w:tc>
        <w:tc>
          <w:tcPr>
            <w:tcW w:w="6721" w:type="dxa"/>
            <w:hideMark/>
          </w:tcPr>
          <w:p w14:paraId="405B737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"АВТОВОКЗАЛЫ ДОНБАССА"</w:t>
            </w:r>
          </w:p>
        </w:tc>
        <w:tc>
          <w:tcPr>
            <w:tcW w:w="7087" w:type="dxa"/>
            <w:hideMark/>
          </w:tcPr>
          <w:p w14:paraId="0F6AB33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ГОСУДАРСТВЕННОГО УНИТАРНОГО ПРЕДПРИЯТИЯ ДОНЕЦКОЙ НАРОДНОЙ РЕСПУБЛИКИ "АВТОВОКЗАЛЫ ДОНБАССА" на оплату труда со взносами по обязательному социальному страхованию, оплату энергоносителей</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ГОСУДАРСТВЕННОГО УНИТАРНОГО ПРЕДПРИЯТИЯ ДОНЕЦКОЙ НАРОДНОЙ РЕСПУБЛИКИ "АВТОВОКЗАЛЫ ДОНБАССА" на реализацию мероприятий по транспортной безопасности</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ГОСУДАРСТВЕННОГО УНИТАРНОГО ПРЕДПРИЯТИЯ ДОНЕЦКОЙ НАРОДНОЙ РЕСПУБЛИКИ "АВТОВОКЗАЛЫ ДОНБАССА" по текущим ремонтам</w:t>
            </w:r>
          </w:p>
        </w:tc>
      </w:tr>
      <w:tr w:rsidR="00837EB1" w:rsidRPr="00B05AED" w14:paraId="09D7CAA3" w14:textId="77777777" w:rsidTr="00C411B3">
        <w:tblPrEx>
          <w:tblCellMar>
            <w:left w:w="108" w:type="dxa"/>
            <w:right w:w="108" w:type="dxa"/>
          </w:tblCellMar>
        </w:tblPrEx>
        <w:trPr>
          <w:cantSplit/>
          <w:trHeight w:val="20"/>
        </w:trPr>
        <w:tc>
          <w:tcPr>
            <w:tcW w:w="1076" w:type="dxa"/>
            <w:noWrap/>
            <w:hideMark/>
          </w:tcPr>
          <w:p w14:paraId="27887630"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15.</w:t>
            </w:r>
          </w:p>
        </w:tc>
        <w:tc>
          <w:tcPr>
            <w:tcW w:w="6721" w:type="dxa"/>
            <w:hideMark/>
          </w:tcPr>
          <w:p w14:paraId="392AC44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 xml:space="preserve">ГОСУДАРСТВЕННОЕ УНИТАРНОЕ ПРЕДПРИЯТИЕ ДОНЕЦКОЙ НАРОДНОЙ РЕСПУБЛИКИ "АГЕНТСТВО ПО РЕКЛАМЕ И МАССОВЫМ КОММУНИКАЦИЯМ "ПРОДВИЖЕНИЕ" </w:t>
            </w:r>
          </w:p>
        </w:tc>
        <w:tc>
          <w:tcPr>
            <w:tcW w:w="7087" w:type="dxa"/>
            <w:hideMark/>
          </w:tcPr>
          <w:p w14:paraId="38B81A5A"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размещением на средствах наружной рекламы и других возможных носителях социальных и политических материалов для освещения деятельности органов государственной власти и местного самоуправления, всех сфер деятельности Донецкой Народной Республики и информации, способствующей формированию позитивного имиджа государства</w:t>
            </w:r>
          </w:p>
        </w:tc>
      </w:tr>
      <w:tr w:rsidR="00837EB1" w:rsidRPr="00B05AED" w14:paraId="6265B3E0" w14:textId="77777777" w:rsidTr="00C411B3">
        <w:tblPrEx>
          <w:tblCellMar>
            <w:left w:w="108" w:type="dxa"/>
            <w:right w:w="108" w:type="dxa"/>
          </w:tblCellMar>
        </w:tblPrEx>
        <w:trPr>
          <w:cantSplit/>
          <w:trHeight w:val="20"/>
        </w:trPr>
        <w:tc>
          <w:tcPr>
            <w:tcW w:w="1076" w:type="dxa"/>
            <w:noWrap/>
            <w:hideMark/>
          </w:tcPr>
          <w:p w14:paraId="36857DD2"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16.</w:t>
            </w:r>
          </w:p>
        </w:tc>
        <w:tc>
          <w:tcPr>
            <w:tcW w:w="6721" w:type="dxa"/>
            <w:hideMark/>
          </w:tcPr>
          <w:p w14:paraId="3A38BA6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"АГРАРНЫЙ ДОНБАСС"</w:t>
            </w:r>
          </w:p>
        </w:tc>
        <w:tc>
          <w:tcPr>
            <w:tcW w:w="7087" w:type="dxa"/>
            <w:hideMark/>
          </w:tcPr>
          <w:p w14:paraId="2D52F3F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мероприятий по исполнению обязательств за 2026 года по договорам финансовой аренды (лизинга), заключенным с АКЦИОНЕРНЫМ ОБЩЕСТВОМ «РОСАГРОЛИЗИНГ».</w:t>
            </w:r>
          </w:p>
        </w:tc>
      </w:tr>
      <w:tr w:rsidR="00837EB1" w:rsidRPr="00B05AED" w14:paraId="28C07CCC" w14:textId="77777777" w:rsidTr="00C411B3">
        <w:tblPrEx>
          <w:tblCellMar>
            <w:left w:w="108" w:type="dxa"/>
            <w:right w:w="108" w:type="dxa"/>
          </w:tblCellMar>
        </w:tblPrEx>
        <w:trPr>
          <w:cantSplit/>
          <w:trHeight w:val="20"/>
        </w:trPr>
        <w:tc>
          <w:tcPr>
            <w:tcW w:w="1076" w:type="dxa"/>
            <w:noWrap/>
            <w:hideMark/>
          </w:tcPr>
          <w:p w14:paraId="72B28937"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17.</w:t>
            </w:r>
          </w:p>
        </w:tc>
        <w:tc>
          <w:tcPr>
            <w:tcW w:w="6721" w:type="dxa"/>
            <w:hideMark/>
          </w:tcPr>
          <w:p w14:paraId="4646F1F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"АДМИНИСТРАЦИЯ МОРСКОГО ПОРТА ГОРОДА МАРИУПОЛЯ"</w:t>
            </w:r>
          </w:p>
        </w:tc>
        <w:tc>
          <w:tcPr>
            <w:tcW w:w="7087" w:type="dxa"/>
            <w:hideMark/>
          </w:tcPr>
          <w:p w14:paraId="2ABCD19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ГОСУДАРСТВЕННОГО УНИТАРНОГО ПРЕДПРИЯТИЯ ДОНЕЦКОЙ НАРОДНОЙ РЕСПУБЛИКИ "АДМИНИСТРАЦИЯ МОРСКОГО ПОРТА ГОРОДА МАРИУПОЛЯ" на реализацию комплекса мероприятий с целью повышения уровня промышленной безопасности, охраны труда, экологии и транспортной безопасности</w:t>
            </w:r>
            <w:r w:rsidRPr="00B05AED">
              <w:rPr>
                <w:rFonts w:eastAsia="Times New Roman"/>
                <w:color w:val="000000"/>
                <w:szCs w:val="24"/>
                <w:lang w:eastAsia="ru-RU"/>
              </w:rPr>
              <w:br/>
            </w:r>
            <w:r w:rsidRPr="00B05AED">
              <w:rPr>
                <w:rFonts w:eastAsia="Times New Roman"/>
                <w:color w:val="000000"/>
                <w:szCs w:val="24"/>
                <w:lang w:eastAsia="ru-RU"/>
              </w:rPr>
              <w:br/>
              <w:t xml:space="preserve">На финансовое обеспечение затрат ГОСУДАРСТВЕННОГО УНИТАРНОГО ПРЕДПРИЯТИЯ ДОНЕЦКОЙ НАРОДНОЙ РЕСПУБЛИКИ "АДМИНИСТРАЦИЯ МОРСКОГО ПОРТА ГОРОДА МАРИУПОЛЯ" на утилизацию зерна, пшеницы, насыпь неоднородной субстанции; на приобретение </w:t>
            </w:r>
            <w:proofErr w:type="spellStart"/>
            <w:r w:rsidRPr="00B05AED">
              <w:rPr>
                <w:rFonts w:eastAsia="Times New Roman"/>
                <w:color w:val="000000"/>
                <w:szCs w:val="24"/>
                <w:lang w:eastAsia="ru-RU"/>
              </w:rPr>
              <w:t>илососной</w:t>
            </w:r>
            <w:proofErr w:type="spellEnd"/>
            <w:r w:rsidRPr="00B05AED">
              <w:rPr>
                <w:rFonts w:eastAsia="Times New Roman"/>
                <w:color w:val="000000"/>
                <w:szCs w:val="24"/>
                <w:lang w:eastAsia="ru-RU"/>
              </w:rPr>
              <w:t xml:space="preserve"> машины; на покраску кранов</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на оплату труда со взносами по обязательному социальному страхованию ГОСУДАРСТВЕННОГО УНИТАРНОГО ПРЕДПРИЯТИЯ ДОНЕЦКОЙ НАРОДНОЙ РЕСПУБЛИКИ "АДМИНИСТРАЦИЯ МОРСКОГО ПОРТА ГОРОДА МАРИУПОЛЯ"</w:t>
            </w:r>
          </w:p>
        </w:tc>
      </w:tr>
      <w:tr w:rsidR="00837EB1" w:rsidRPr="00B05AED" w14:paraId="0A8AE6F6" w14:textId="77777777" w:rsidTr="00C411B3">
        <w:tblPrEx>
          <w:tblCellMar>
            <w:left w:w="108" w:type="dxa"/>
            <w:right w:w="108" w:type="dxa"/>
          </w:tblCellMar>
        </w:tblPrEx>
        <w:trPr>
          <w:cantSplit/>
          <w:trHeight w:val="20"/>
        </w:trPr>
        <w:tc>
          <w:tcPr>
            <w:tcW w:w="1076" w:type="dxa"/>
            <w:noWrap/>
            <w:hideMark/>
          </w:tcPr>
          <w:p w14:paraId="7B805EC5"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18.</w:t>
            </w:r>
          </w:p>
        </w:tc>
        <w:tc>
          <w:tcPr>
            <w:tcW w:w="6721" w:type="dxa"/>
            <w:hideMark/>
          </w:tcPr>
          <w:p w14:paraId="06C0A268"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"ВОДА ДОНБАССА"</w:t>
            </w:r>
          </w:p>
        </w:tc>
        <w:tc>
          <w:tcPr>
            <w:tcW w:w="7087" w:type="dxa"/>
            <w:hideMark/>
          </w:tcPr>
          <w:p w14:paraId="2723268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 xml:space="preserve">На финансовое обеспечение разработки проектно-сметной документации, модернизацию отдельных объектов коммунальной инфраструктуры на территории Донецкой Народной Республики, </w:t>
            </w:r>
            <w:proofErr w:type="spellStart"/>
            <w:r w:rsidRPr="00B05AED">
              <w:rPr>
                <w:rFonts w:eastAsia="Times New Roman"/>
                <w:color w:val="000000"/>
                <w:szCs w:val="24"/>
                <w:lang w:eastAsia="ru-RU"/>
              </w:rPr>
              <w:t>энергоаудит</w:t>
            </w:r>
            <w:proofErr w:type="spellEnd"/>
            <w:r w:rsidRPr="00B05AED">
              <w:rPr>
                <w:rFonts w:eastAsia="Times New Roman"/>
                <w:color w:val="000000"/>
                <w:szCs w:val="24"/>
                <w:lang w:eastAsia="ru-RU"/>
              </w:rPr>
              <w:t xml:space="preserve"> объектов водоснабжения и водоотведения, актуализацию схем водоснабжения и водоотведения</w:t>
            </w:r>
            <w:r w:rsidRPr="00B05AED">
              <w:rPr>
                <w:rFonts w:eastAsia="Times New Roman"/>
                <w:color w:val="000000"/>
                <w:szCs w:val="24"/>
                <w:lang w:eastAsia="ru-RU"/>
              </w:rPr>
              <w:br/>
            </w:r>
            <w:r w:rsidRPr="00B05AED">
              <w:rPr>
                <w:rFonts w:eastAsia="Times New Roman"/>
                <w:color w:val="000000"/>
                <w:szCs w:val="24"/>
                <w:lang w:eastAsia="ru-RU"/>
              </w:rPr>
              <w:br/>
              <w:t>Расходы на закупку специальной техники для обеспечения населения доступными и качественными услугами в сфере жилищно-коммунального хозяйства, а также для прохождения осенне-зимнего периода</w:t>
            </w:r>
            <w:r w:rsidRPr="00B05AED">
              <w:rPr>
                <w:rFonts w:eastAsia="Times New Roman"/>
                <w:color w:val="000000"/>
                <w:szCs w:val="24"/>
                <w:lang w:eastAsia="ru-RU"/>
              </w:rPr>
              <w:br/>
            </w:r>
            <w:r w:rsidRPr="00B05AED">
              <w:rPr>
                <w:rFonts w:eastAsia="Times New Roman"/>
                <w:color w:val="000000"/>
                <w:szCs w:val="24"/>
                <w:lang w:eastAsia="ru-RU"/>
              </w:rPr>
              <w:br/>
              <w:t>Расходы на обеспечение мероприятий, направленных на улучшение ситуации с водоснабжением в Донецкой Народной Республике</w:t>
            </w:r>
            <w:r w:rsidRPr="00B05AED">
              <w:rPr>
                <w:rFonts w:eastAsia="Times New Roman"/>
                <w:color w:val="000000"/>
                <w:szCs w:val="24"/>
                <w:lang w:eastAsia="ru-RU"/>
              </w:rPr>
              <w:br/>
            </w:r>
            <w:r w:rsidRPr="00B05AED">
              <w:rPr>
                <w:rFonts w:eastAsia="Times New Roman"/>
                <w:color w:val="000000"/>
                <w:szCs w:val="24"/>
                <w:lang w:eastAsia="ru-RU"/>
              </w:rPr>
              <w:br/>
              <w:t xml:space="preserve">Расходы на обеспечение функционирования водовода «Река Дон–канал Северский Донец–Донбасс», модернизация отдельных объектов коммунальной инфраструктуры на территории Донецкой Народной Республики, </w:t>
            </w:r>
            <w:proofErr w:type="spellStart"/>
            <w:r w:rsidRPr="00B05AED">
              <w:rPr>
                <w:rFonts w:eastAsia="Times New Roman"/>
                <w:color w:val="000000"/>
                <w:szCs w:val="24"/>
                <w:lang w:eastAsia="ru-RU"/>
              </w:rPr>
              <w:t>энергоаудит</w:t>
            </w:r>
            <w:proofErr w:type="spellEnd"/>
            <w:r w:rsidRPr="00B05AED">
              <w:rPr>
                <w:rFonts w:eastAsia="Times New Roman"/>
                <w:color w:val="000000"/>
                <w:szCs w:val="24"/>
                <w:lang w:eastAsia="ru-RU"/>
              </w:rPr>
              <w:t xml:space="preserve"> объектов водоснабжения водоотведения, теплоснабжения, актуализация схем водоснабжения и водоотведения, теплоснабжения</w:t>
            </w:r>
            <w:r w:rsidRPr="00B05AED">
              <w:rPr>
                <w:rFonts w:eastAsia="Times New Roman"/>
                <w:color w:val="000000"/>
                <w:szCs w:val="24"/>
                <w:lang w:eastAsia="ru-RU"/>
              </w:rPr>
              <w:br/>
            </w:r>
            <w:r w:rsidRPr="00B05AED">
              <w:rPr>
                <w:rFonts w:eastAsia="Times New Roman"/>
                <w:color w:val="000000"/>
                <w:szCs w:val="24"/>
                <w:lang w:eastAsia="ru-RU"/>
              </w:rPr>
              <w:br/>
              <w:t>Расходы на обеспечение функционирования высоковольтных линий электропередач</w:t>
            </w:r>
            <w:r w:rsidRPr="00B05AED">
              <w:rPr>
                <w:rFonts w:eastAsia="Times New Roman"/>
                <w:color w:val="000000"/>
                <w:szCs w:val="24"/>
                <w:lang w:eastAsia="ru-RU"/>
              </w:rPr>
              <w:br/>
            </w:r>
            <w:r w:rsidRPr="00B05AED">
              <w:rPr>
                <w:rFonts w:eastAsia="Times New Roman"/>
                <w:color w:val="000000"/>
                <w:szCs w:val="24"/>
                <w:lang w:eastAsia="ru-RU"/>
              </w:rPr>
              <w:br/>
              <w:t>Расходы на приобретение и установку генераторов для обеспечения энергоснабжения объектов водо- и теплоснабжения</w:t>
            </w:r>
            <w:r w:rsidRPr="00B05AED">
              <w:rPr>
                <w:rFonts w:eastAsia="Times New Roman"/>
                <w:color w:val="000000"/>
                <w:szCs w:val="24"/>
                <w:lang w:eastAsia="ru-RU"/>
              </w:rPr>
              <w:br/>
            </w:r>
            <w:r w:rsidRPr="00B05AED">
              <w:rPr>
                <w:rFonts w:eastAsia="Times New Roman"/>
                <w:color w:val="000000"/>
                <w:szCs w:val="24"/>
                <w:lang w:eastAsia="ru-RU"/>
              </w:rPr>
              <w:br/>
              <w:t>Устранение последствий чрезвычайных ситуаций в Донецкой Народной Республике</w:t>
            </w:r>
          </w:p>
        </w:tc>
      </w:tr>
      <w:tr w:rsidR="00837EB1" w:rsidRPr="00B05AED" w14:paraId="113790FE" w14:textId="77777777" w:rsidTr="00C411B3">
        <w:tblPrEx>
          <w:tblCellMar>
            <w:left w:w="108" w:type="dxa"/>
            <w:right w:w="108" w:type="dxa"/>
          </w:tblCellMar>
        </w:tblPrEx>
        <w:trPr>
          <w:cantSplit/>
          <w:trHeight w:val="20"/>
        </w:trPr>
        <w:tc>
          <w:tcPr>
            <w:tcW w:w="1076" w:type="dxa"/>
            <w:noWrap/>
            <w:hideMark/>
          </w:tcPr>
          <w:p w14:paraId="0DCB28E3"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19.</w:t>
            </w:r>
          </w:p>
        </w:tc>
        <w:tc>
          <w:tcPr>
            <w:tcW w:w="6721" w:type="dxa"/>
            <w:hideMark/>
          </w:tcPr>
          <w:p w14:paraId="45EC44D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"ГЛАВНОЕ УПРАВЛЕНИЕ РЕСТРУКТУРИЗАЦИИ ШАХТ"</w:t>
            </w:r>
          </w:p>
        </w:tc>
        <w:tc>
          <w:tcPr>
            <w:tcW w:w="7087" w:type="dxa"/>
            <w:hideMark/>
          </w:tcPr>
          <w:p w14:paraId="1418A9D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реализацией мероприятий в области реструктуризации угольной промышленности Донецкой Народной Республики, включая затраты на выполнение "Программы деятельности ГОСУДАРСТВЕННОГО УНИТАРНОГО ПРЕДПРИЯТИЯ ДОНЕЦКОЙ НАРОДНОЙ РЕСПУБЛИКИ "ГЛАВНОЕ УПРАВЛЕНИЕ РЕСТРУКТУРИЗАЦИИ ШАХТ", в том числе на выплаты всех сумм, причитающихся работнику от работодателя в день увольнения работника в соответствии с трудовым законодательством, а также затраты, связанные с погашением кредиторской задолженности Получателя субсидии по неисполненным обязательствам отчетного бюджетного года в текущем финансовом году (при необходимости)</w:t>
            </w:r>
          </w:p>
        </w:tc>
      </w:tr>
      <w:tr w:rsidR="00837EB1" w:rsidRPr="00B05AED" w14:paraId="7852E0D2" w14:textId="77777777" w:rsidTr="00C411B3">
        <w:tblPrEx>
          <w:tblCellMar>
            <w:left w:w="108" w:type="dxa"/>
            <w:right w:w="108" w:type="dxa"/>
          </w:tblCellMar>
        </w:tblPrEx>
        <w:trPr>
          <w:cantSplit/>
          <w:trHeight w:val="20"/>
        </w:trPr>
        <w:tc>
          <w:tcPr>
            <w:tcW w:w="1076" w:type="dxa"/>
            <w:noWrap/>
            <w:hideMark/>
          </w:tcPr>
          <w:p w14:paraId="1BC2207D"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20.</w:t>
            </w:r>
          </w:p>
        </w:tc>
        <w:tc>
          <w:tcPr>
            <w:tcW w:w="6721" w:type="dxa"/>
            <w:hideMark/>
          </w:tcPr>
          <w:p w14:paraId="0165287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"ГОРКОММУНСЕРВИС"</w:t>
            </w:r>
          </w:p>
        </w:tc>
        <w:tc>
          <w:tcPr>
            <w:tcW w:w="7087" w:type="dxa"/>
            <w:hideMark/>
          </w:tcPr>
          <w:p w14:paraId="20CD200A"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5D08970B" w14:textId="77777777" w:rsidTr="00C411B3">
        <w:tblPrEx>
          <w:tblCellMar>
            <w:left w:w="108" w:type="dxa"/>
            <w:right w:w="108" w:type="dxa"/>
          </w:tblCellMar>
        </w:tblPrEx>
        <w:trPr>
          <w:cantSplit/>
          <w:trHeight w:val="20"/>
        </w:trPr>
        <w:tc>
          <w:tcPr>
            <w:tcW w:w="1076" w:type="dxa"/>
            <w:noWrap/>
            <w:hideMark/>
          </w:tcPr>
          <w:p w14:paraId="1E87BEAE"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21.</w:t>
            </w:r>
          </w:p>
        </w:tc>
        <w:tc>
          <w:tcPr>
            <w:tcW w:w="6721" w:type="dxa"/>
            <w:hideMark/>
          </w:tcPr>
          <w:p w14:paraId="58AAE81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"ГОРЛОВСКИЙ МАШИНОСТРОИТЕЛЬНЫЙ ЗАВОД"</w:t>
            </w:r>
          </w:p>
        </w:tc>
        <w:tc>
          <w:tcPr>
            <w:tcW w:w="7087" w:type="dxa"/>
            <w:hideMark/>
          </w:tcPr>
          <w:p w14:paraId="2F975E4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29EABDF7" w14:textId="77777777" w:rsidTr="00C411B3">
        <w:tblPrEx>
          <w:tblCellMar>
            <w:left w:w="108" w:type="dxa"/>
            <w:right w:w="108" w:type="dxa"/>
          </w:tblCellMar>
        </w:tblPrEx>
        <w:trPr>
          <w:cantSplit/>
          <w:trHeight w:val="20"/>
        </w:trPr>
        <w:tc>
          <w:tcPr>
            <w:tcW w:w="1076" w:type="dxa"/>
            <w:noWrap/>
            <w:hideMark/>
          </w:tcPr>
          <w:p w14:paraId="2D976540"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22.</w:t>
            </w:r>
          </w:p>
        </w:tc>
        <w:tc>
          <w:tcPr>
            <w:tcW w:w="6721" w:type="dxa"/>
            <w:hideMark/>
          </w:tcPr>
          <w:p w14:paraId="2414237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"ГОСУДАРСТВЕННАЯ МАГИСТРАЛЬНАЯ СЕТЕВАЯ КОМПАНИЯ"</w:t>
            </w:r>
          </w:p>
        </w:tc>
        <w:tc>
          <w:tcPr>
            <w:tcW w:w="7087" w:type="dxa"/>
            <w:hideMark/>
          </w:tcPr>
          <w:p w14:paraId="33A05BB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3EE58F46" w14:textId="77777777" w:rsidTr="00C411B3">
        <w:tblPrEx>
          <w:tblCellMar>
            <w:left w:w="108" w:type="dxa"/>
            <w:right w:w="108" w:type="dxa"/>
          </w:tblCellMar>
        </w:tblPrEx>
        <w:trPr>
          <w:cantSplit/>
          <w:trHeight w:val="20"/>
        </w:trPr>
        <w:tc>
          <w:tcPr>
            <w:tcW w:w="1076" w:type="dxa"/>
            <w:noWrap/>
            <w:hideMark/>
          </w:tcPr>
          <w:p w14:paraId="2D8681B3"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23.</w:t>
            </w:r>
          </w:p>
        </w:tc>
        <w:tc>
          <w:tcPr>
            <w:tcW w:w="6721" w:type="dxa"/>
            <w:hideMark/>
          </w:tcPr>
          <w:p w14:paraId="1C2A891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"ДОНБАССКАЯ ТРАНСПОРТНАЯ КОМПАНИЯ"</w:t>
            </w:r>
          </w:p>
        </w:tc>
        <w:tc>
          <w:tcPr>
            <w:tcW w:w="7087" w:type="dxa"/>
            <w:hideMark/>
          </w:tcPr>
          <w:p w14:paraId="26DB1C9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 xml:space="preserve">Обеспечение финансово-хозяйственной деятельности ГОСУДАРСТВЕННОГО УНИТАРНОГО ПРЕДПРИЯТИЯ ДОНЕЦКОЙ НАРОДНОЙ РЕСПУБЛИКИ "ДОНБАССКАЯ ТРАНСПОРТНАЯ КОМПАНИЯ" </w:t>
            </w:r>
          </w:p>
        </w:tc>
      </w:tr>
      <w:tr w:rsidR="00837EB1" w:rsidRPr="00B05AED" w14:paraId="35855D62" w14:textId="77777777" w:rsidTr="00C411B3">
        <w:tblPrEx>
          <w:tblCellMar>
            <w:left w:w="108" w:type="dxa"/>
            <w:right w:w="108" w:type="dxa"/>
          </w:tblCellMar>
        </w:tblPrEx>
        <w:trPr>
          <w:cantSplit/>
          <w:trHeight w:val="20"/>
        </w:trPr>
        <w:tc>
          <w:tcPr>
            <w:tcW w:w="1076" w:type="dxa"/>
            <w:noWrap/>
            <w:hideMark/>
          </w:tcPr>
          <w:p w14:paraId="07B63AEA"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24.</w:t>
            </w:r>
          </w:p>
        </w:tc>
        <w:tc>
          <w:tcPr>
            <w:tcW w:w="6721" w:type="dxa"/>
            <w:hideMark/>
          </w:tcPr>
          <w:p w14:paraId="74FEC53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"ДОНБАССТЕПЛОЭНЕРГО"</w:t>
            </w:r>
          </w:p>
        </w:tc>
        <w:tc>
          <w:tcPr>
            <w:tcW w:w="7087" w:type="dxa"/>
            <w:hideMark/>
          </w:tcPr>
          <w:p w14:paraId="6CE20276"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 xml:space="preserve">Модернизация отдельных объектов коммунальной инфраструктуры на территории Донецкой Народной Республики, </w:t>
            </w:r>
            <w:proofErr w:type="spellStart"/>
            <w:r w:rsidRPr="00B05AED">
              <w:rPr>
                <w:rFonts w:eastAsia="Times New Roman"/>
                <w:color w:val="000000"/>
                <w:szCs w:val="24"/>
                <w:lang w:eastAsia="ru-RU"/>
              </w:rPr>
              <w:t>энергоаудит</w:t>
            </w:r>
            <w:proofErr w:type="spellEnd"/>
            <w:r w:rsidRPr="00B05AED">
              <w:rPr>
                <w:rFonts w:eastAsia="Times New Roman"/>
                <w:color w:val="000000"/>
                <w:szCs w:val="24"/>
                <w:lang w:eastAsia="ru-RU"/>
              </w:rPr>
              <w:t xml:space="preserve"> объектов водоснабжения водоотведения, теплоснабжения, актуализация схем водоснабжения и водоотведения, теплоснабжения</w:t>
            </w:r>
            <w:r w:rsidRPr="00B05AED">
              <w:rPr>
                <w:rFonts w:eastAsia="Times New Roman"/>
                <w:color w:val="000000"/>
                <w:szCs w:val="24"/>
                <w:lang w:eastAsia="ru-RU"/>
              </w:rPr>
              <w:br/>
            </w:r>
            <w:r w:rsidRPr="00B05AED">
              <w:rPr>
                <w:rFonts w:eastAsia="Times New Roman"/>
                <w:color w:val="000000"/>
                <w:szCs w:val="24"/>
                <w:lang w:eastAsia="ru-RU"/>
              </w:rPr>
              <w:br/>
              <w:t xml:space="preserve">На финансовое обеспечение разработки проектно-сметной документации, модернизацию отдельных объектов коммунальной инфраструктуры на территории Донецкой Народной Республики, </w:t>
            </w:r>
            <w:proofErr w:type="spellStart"/>
            <w:r w:rsidRPr="00B05AED">
              <w:rPr>
                <w:rFonts w:eastAsia="Times New Roman"/>
                <w:color w:val="000000"/>
                <w:szCs w:val="24"/>
                <w:lang w:eastAsia="ru-RU"/>
              </w:rPr>
              <w:t>энергоаудит</w:t>
            </w:r>
            <w:proofErr w:type="spellEnd"/>
            <w:r w:rsidRPr="00B05AED">
              <w:rPr>
                <w:rFonts w:eastAsia="Times New Roman"/>
                <w:color w:val="000000"/>
                <w:szCs w:val="24"/>
                <w:lang w:eastAsia="ru-RU"/>
              </w:rPr>
              <w:t xml:space="preserve"> объектов водоснабжения и водоотведения, актуализацию схем водоснабжения и водоотведения</w:t>
            </w:r>
            <w:r w:rsidRPr="00B05AED">
              <w:rPr>
                <w:rFonts w:eastAsia="Times New Roman"/>
                <w:color w:val="000000"/>
                <w:szCs w:val="24"/>
                <w:lang w:eastAsia="ru-RU"/>
              </w:rPr>
              <w:br/>
            </w:r>
            <w:r w:rsidRPr="00B05AED">
              <w:rPr>
                <w:rFonts w:eastAsia="Times New Roman"/>
                <w:color w:val="000000"/>
                <w:szCs w:val="24"/>
                <w:lang w:eastAsia="ru-RU"/>
              </w:rPr>
              <w:br/>
              <w:t>Расходы на закупку специальной техники для обеспечения населения доступными и качественными услугами в сфере жилищно-коммунального хозяйства, а также для прохождения осенне-зимнего периода</w:t>
            </w:r>
            <w:r w:rsidRPr="00B05AED">
              <w:rPr>
                <w:rFonts w:eastAsia="Times New Roman"/>
                <w:color w:val="000000"/>
                <w:szCs w:val="24"/>
                <w:lang w:eastAsia="ru-RU"/>
              </w:rPr>
              <w:br/>
            </w:r>
            <w:r w:rsidRPr="00B05AED">
              <w:rPr>
                <w:rFonts w:eastAsia="Times New Roman"/>
                <w:color w:val="000000"/>
                <w:szCs w:val="24"/>
                <w:lang w:eastAsia="ru-RU"/>
              </w:rPr>
              <w:br/>
              <w:t>Расходы на приобретение и установку генераторов для обеспечения энергоснабжения объектов водо- и теплоснабжения</w:t>
            </w:r>
            <w:r w:rsidRPr="00B05AED">
              <w:rPr>
                <w:rFonts w:eastAsia="Times New Roman"/>
                <w:color w:val="000000"/>
                <w:szCs w:val="24"/>
                <w:lang w:eastAsia="ru-RU"/>
              </w:rPr>
              <w:br/>
            </w:r>
            <w:r w:rsidRPr="00B05AED">
              <w:rPr>
                <w:rFonts w:eastAsia="Times New Roman"/>
                <w:color w:val="000000"/>
                <w:szCs w:val="24"/>
                <w:lang w:eastAsia="ru-RU"/>
              </w:rPr>
              <w:br/>
              <w:t>Реализация мероприятий по строительству, реконструкции, модернизации, технологическому перевооружению, капитальному ремонту объектов коммунальной инфраструктуры в сферах теплоснабжения, водоснабжения и водоотведения Донецкой Народной Республики</w:t>
            </w:r>
            <w:r w:rsidRPr="00B05AED">
              <w:rPr>
                <w:rFonts w:eastAsia="Times New Roman"/>
                <w:color w:val="000000"/>
                <w:szCs w:val="24"/>
                <w:lang w:eastAsia="ru-RU"/>
              </w:rPr>
              <w:br/>
            </w:r>
            <w:r w:rsidRPr="00B05AED">
              <w:rPr>
                <w:rFonts w:eastAsia="Times New Roman"/>
                <w:color w:val="000000"/>
                <w:szCs w:val="24"/>
                <w:lang w:eastAsia="ru-RU"/>
              </w:rPr>
              <w:br/>
              <w:t>Устранение последствий чрезвычайных ситуаций в Донецкой Народной Республике</w:t>
            </w:r>
          </w:p>
        </w:tc>
      </w:tr>
      <w:tr w:rsidR="00837EB1" w:rsidRPr="00B05AED" w14:paraId="540E6708" w14:textId="77777777" w:rsidTr="00C411B3">
        <w:tblPrEx>
          <w:tblCellMar>
            <w:left w:w="108" w:type="dxa"/>
            <w:right w:w="108" w:type="dxa"/>
          </w:tblCellMar>
        </w:tblPrEx>
        <w:trPr>
          <w:cantSplit/>
          <w:trHeight w:val="20"/>
        </w:trPr>
        <w:tc>
          <w:tcPr>
            <w:tcW w:w="1076" w:type="dxa"/>
            <w:noWrap/>
            <w:hideMark/>
          </w:tcPr>
          <w:p w14:paraId="585C3D76"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25.</w:t>
            </w:r>
          </w:p>
        </w:tc>
        <w:tc>
          <w:tcPr>
            <w:tcW w:w="6721" w:type="dxa"/>
            <w:hideMark/>
          </w:tcPr>
          <w:p w14:paraId="65AEAEE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"ДОНЕЦКАЯ ЖЕЛЕЗНАЯ ДОРОГА"</w:t>
            </w:r>
          </w:p>
        </w:tc>
        <w:tc>
          <w:tcPr>
            <w:tcW w:w="7087" w:type="dxa"/>
            <w:hideMark/>
          </w:tcPr>
          <w:p w14:paraId="7979E335"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ГОСУДАРСТВЕННОГО УНИТАРНОГО ПРЕДПРИЯТИЯ "ДОНЕЦКАЯ ЖЕЛЕЗНАЯ ДОРОГА", связанных с организацией железнодорожного пригородного сообщения на территории Донецкой Народной Республики</w:t>
            </w:r>
          </w:p>
        </w:tc>
      </w:tr>
      <w:tr w:rsidR="00837EB1" w:rsidRPr="00B05AED" w14:paraId="4F4EAD35" w14:textId="77777777" w:rsidTr="00C411B3">
        <w:tblPrEx>
          <w:tblCellMar>
            <w:left w:w="108" w:type="dxa"/>
            <w:right w:w="108" w:type="dxa"/>
          </w:tblCellMar>
        </w:tblPrEx>
        <w:trPr>
          <w:cantSplit/>
          <w:trHeight w:val="20"/>
        </w:trPr>
        <w:tc>
          <w:tcPr>
            <w:tcW w:w="1076" w:type="dxa"/>
            <w:noWrap/>
            <w:hideMark/>
          </w:tcPr>
          <w:p w14:paraId="479384A2"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26.</w:t>
            </w:r>
          </w:p>
        </w:tc>
        <w:tc>
          <w:tcPr>
            <w:tcW w:w="6721" w:type="dxa"/>
            <w:hideMark/>
          </w:tcPr>
          <w:p w14:paraId="015415D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"ДОНЕЦКАЯ ПРОМЫШЛЕННАЯ КОМПАНИЯ"</w:t>
            </w:r>
          </w:p>
        </w:tc>
        <w:tc>
          <w:tcPr>
            <w:tcW w:w="7087" w:type="dxa"/>
            <w:hideMark/>
          </w:tcPr>
          <w:p w14:paraId="11D5BA0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116A6BFF" w14:textId="77777777" w:rsidTr="00C411B3">
        <w:tblPrEx>
          <w:tblCellMar>
            <w:left w:w="108" w:type="dxa"/>
            <w:right w:w="108" w:type="dxa"/>
          </w:tblCellMar>
        </w:tblPrEx>
        <w:trPr>
          <w:cantSplit/>
          <w:trHeight w:val="20"/>
        </w:trPr>
        <w:tc>
          <w:tcPr>
            <w:tcW w:w="1076" w:type="dxa"/>
            <w:noWrap/>
            <w:hideMark/>
          </w:tcPr>
          <w:p w14:paraId="1857A99A"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27.</w:t>
            </w:r>
          </w:p>
        </w:tc>
        <w:tc>
          <w:tcPr>
            <w:tcW w:w="6721" w:type="dxa"/>
            <w:hideMark/>
          </w:tcPr>
          <w:p w14:paraId="761244EB"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"ДОНЕЦКАЯ УГОЛЬНАЯ ЭНЕРГЕТИЧЕСКАЯ КОМПАНИЯ"</w:t>
            </w:r>
          </w:p>
        </w:tc>
        <w:tc>
          <w:tcPr>
            <w:tcW w:w="7087" w:type="dxa"/>
            <w:hideMark/>
          </w:tcPr>
          <w:p w14:paraId="35EAF29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59EF68AB" w14:textId="77777777" w:rsidTr="00C411B3">
        <w:tblPrEx>
          <w:tblCellMar>
            <w:left w:w="108" w:type="dxa"/>
            <w:right w:w="108" w:type="dxa"/>
          </w:tblCellMar>
        </w:tblPrEx>
        <w:trPr>
          <w:cantSplit/>
          <w:trHeight w:val="20"/>
        </w:trPr>
        <w:tc>
          <w:tcPr>
            <w:tcW w:w="1076" w:type="dxa"/>
            <w:noWrap/>
            <w:hideMark/>
          </w:tcPr>
          <w:p w14:paraId="3ABDCBE3"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28.</w:t>
            </w:r>
          </w:p>
        </w:tc>
        <w:tc>
          <w:tcPr>
            <w:tcW w:w="6721" w:type="dxa"/>
            <w:hideMark/>
          </w:tcPr>
          <w:p w14:paraId="1E438A6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"ДОНЕЦКГОРМАШ"</w:t>
            </w:r>
          </w:p>
        </w:tc>
        <w:tc>
          <w:tcPr>
            <w:tcW w:w="7087" w:type="dxa"/>
            <w:hideMark/>
          </w:tcPr>
          <w:p w14:paraId="20222B9A"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49559DF0" w14:textId="77777777" w:rsidTr="00C411B3">
        <w:tblPrEx>
          <w:tblCellMar>
            <w:left w:w="108" w:type="dxa"/>
            <w:right w:w="108" w:type="dxa"/>
          </w:tblCellMar>
        </w:tblPrEx>
        <w:trPr>
          <w:cantSplit/>
          <w:trHeight w:val="20"/>
        </w:trPr>
        <w:tc>
          <w:tcPr>
            <w:tcW w:w="1076" w:type="dxa"/>
            <w:noWrap/>
            <w:hideMark/>
          </w:tcPr>
          <w:p w14:paraId="508F4B07"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29.</w:t>
            </w:r>
          </w:p>
        </w:tc>
        <w:tc>
          <w:tcPr>
            <w:tcW w:w="6721" w:type="dxa"/>
            <w:hideMark/>
          </w:tcPr>
          <w:p w14:paraId="243E1C65"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"ДОНЕЦКИЙ ПРОЕКТНО-ИЗЫСКАТЕЛЬСКИЙ ИНСТИТУТ АВТОДОРОЖНОГО ХОЗЯЙСТВА "ДОНАВТОДОРПРОЕКТ"</w:t>
            </w:r>
          </w:p>
        </w:tc>
        <w:tc>
          <w:tcPr>
            <w:tcW w:w="7087" w:type="dxa"/>
            <w:hideMark/>
          </w:tcPr>
          <w:p w14:paraId="7DD401CA"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оплату труда со взносами по обязательному социальному страхованию ГОСУДАРСТВЕННОГО УНИТАРНОГО ПРЕДПРИЯТИЯ ДОНЕЦКОЙ НАРОДНОЙ РЕСПУБЛИКИ "ДОНЕЦКИЙ ПРОЕКТНО-ИЗЫСКАТЕЛЬСКИЙ ИНСТИТУТ АВТОДОРОЖНОГО ХОЗЯЙСТВА «ДОНАВТОДОРПРОЕКТ"</w:t>
            </w:r>
            <w:r w:rsidRPr="00B05AED">
              <w:rPr>
                <w:rFonts w:eastAsia="Times New Roman"/>
                <w:color w:val="000000"/>
                <w:szCs w:val="24"/>
                <w:lang w:eastAsia="ru-RU"/>
              </w:rPr>
              <w:br/>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09C08C7D" w14:textId="77777777" w:rsidTr="00C411B3">
        <w:tblPrEx>
          <w:tblCellMar>
            <w:left w:w="108" w:type="dxa"/>
            <w:right w:w="108" w:type="dxa"/>
          </w:tblCellMar>
        </w:tblPrEx>
        <w:trPr>
          <w:cantSplit/>
          <w:trHeight w:val="20"/>
        </w:trPr>
        <w:tc>
          <w:tcPr>
            <w:tcW w:w="1076" w:type="dxa"/>
            <w:noWrap/>
            <w:hideMark/>
          </w:tcPr>
          <w:p w14:paraId="7498EE41"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30.</w:t>
            </w:r>
          </w:p>
        </w:tc>
        <w:tc>
          <w:tcPr>
            <w:tcW w:w="6721" w:type="dxa"/>
            <w:hideMark/>
          </w:tcPr>
          <w:p w14:paraId="29F92D4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"ДОНЕЦКИЙ ПРОЕКТНО-ИЗЫСКАТЕЛЬСКИЙ ИНСТИТУТ ЖЕЛЕЗНОДОРОЖНОГО ТРАНСПОРТА "ДОНЖЕЛДОРПРОЕКТ"</w:t>
            </w:r>
          </w:p>
        </w:tc>
        <w:tc>
          <w:tcPr>
            <w:tcW w:w="7087" w:type="dxa"/>
            <w:hideMark/>
          </w:tcPr>
          <w:p w14:paraId="574B95D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62CA9A37" w14:textId="77777777" w:rsidTr="00C411B3">
        <w:tblPrEx>
          <w:tblCellMar>
            <w:left w:w="108" w:type="dxa"/>
            <w:right w:w="108" w:type="dxa"/>
          </w:tblCellMar>
        </w:tblPrEx>
        <w:trPr>
          <w:cantSplit/>
          <w:trHeight w:val="20"/>
        </w:trPr>
        <w:tc>
          <w:tcPr>
            <w:tcW w:w="1076" w:type="dxa"/>
            <w:noWrap/>
            <w:hideMark/>
          </w:tcPr>
          <w:p w14:paraId="3ADA450B"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31.</w:t>
            </w:r>
          </w:p>
        </w:tc>
        <w:tc>
          <w:tcPr>
            <w:tcW w:w="6721" w:type="dxa"/>
            <w:hideMark/>
          </w:tcPr>
          <w:p w14:paraId="6297823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"ДОНЕЦКИЙ ЭКСПЕРТНО-ТЕХНИЧЕСКИЙ ЦЕНТР"</w:t>
            </w:r>
          </w:p>
        </w:tc>
        <w:tc>
          <w:tcPr>
            <w:tcW w:w="7087" w:type="dxa"/>
            <w:hideMark/>
          </w:tcPr>
          <w:p w14:paraId="696BACA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78ADAF06" w14:textId="77777777" w:rsidTr="00C411B3">
        <w:tblPrEx>
          <w:tblCellMar>
            <w:left w:w="108" w:type="dxa"/>
            <w:right w:w="108" w:type="dxa"/>
          </w:tblCellMar>
        </w:tblPrEx>
        <w:trPr>
          <w:cantSplit/>
          <w:trHeight w:val="20"/>
        </w:trPr>
        <w:tc>
          <w:tcPr>
            <w:tcW w:w="1076" w:type="dxa"/>
            <w:noWrap/>
            <w:hideMark/>
          </w:tcPr>
          <w:p w14:paraId="118B283E"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32.</w:t>
            </w:r>
          </w:p>
        </w:tc>
        <w:tc>
          <w:tcPr>
            <w:tcW w:w="6721" w:type="dxa"/>
            <w:hideMark/>
          </w:tcPr>
          <w:p w14:paraId="22939A75"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"ДОНЕЦКИЙ ЭЛЕКТРОТЕХНИЧЕСКИЙ ЗАВОД"</w:t>
            </w:r>
          </w:p>
        </w:tc>
        <w:tc>
          <w:tcPr>
            <w:tcW w:w="7087" w:type="dxa"/>
            <w:hideMark/>
          </w:tcPr>
          <w:p w14:paraId="13993C5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3682724E" w14:textId="77777777" w:rsidTr="00C411B3">
        <w:tblPrEx>
          <w:tblCellMar>
            <w:left w:w="108" w:type="dxa"/>
            <w:right w:w="108" w:type="dxa"/>
          </w:tblCellMar>
        </w:tblPrEx>
        <w:trPr>
          <w:cantSplit/>
          <w:trHeight w:val="20"/>
        </w:trPr>
        <w:tc>
          <w:tcPr>
            <w:tcW w:w="1076" w:type="dxa"/>
            <w:noWrap/>
            <w:hideMark/>
          </w:tcPr>
          <w:p w14:paraId="3A2060F5"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33.</w:t>
            </w:r>
          </w:p>
        </w:tc>
        <w:tc>
          <w:tcPr>
            <w:tcW w:w="6721" w:type="dxa"/>
            <w:hideMark/>
          </w:tcPr>
          <w:p w14:paraId="0734608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"ДОНЕЦКИЙ ЭНЕРГОЗАВОД"</w:t>
            </w:r>
          </w:p>
        </w:tc>
        <w:tc>
          <w:tcPr>
            <w:tcW w:w="7087" w:type="dxa"/>
            <w:hideMark/>
          </w:tcPr>
          <w:p w14:paraId="7F673C55"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6F7A3BDE" w14:textId="77777777" w:rsidTr="00C411B3">
        <w:tblPrEx>
          <w:tblCellMar>
            <w:left w:w="108" w:type="dxa"/>
            <w:right w:w="108" w:type="dxa"/>
          </w:tblCellMar>
        </w:tblPrEx>
        <w:trPr>
          <w:cantSplit/>
          <w:trHeight w:val="20"/>
        </w:trPr>
        <w:tc>
          <w:tcPr>
            <w:tcW w:w="1076" w:type="dxa"/>
            <w:noWrap/>
            <w:hideMark/>
          </w:tcPr>
          <w:p w14:paraId="4567E3B1"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34.</w:t>
            </w:r>
          </w:p>
        </w:tc>
        <w:tc>
          <w:tcPr>
            <w:tcW w:w="6721" w:type="dxa"/>
            <w:hideMark/>
          </w:tcPr>
          <w:p w14:paraId="3D96D07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"ДОНЕЦКПОГРУЗТРАНС"</w:t>
            </w:r>
          </w:p>
        </w:tc>
        <w:tc>
          <w:tcPr>
            <w:tcW w:w="7087" w:type="dxa"/>
            <w:hideMark/>
          </w:tcPr>
          <w:p w14:paraId="5DC87D4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581EE6E7" w14:textId="77777777" w:rsidTr="00C411B3">
        <w:tblPrEx>
          <w:tblCellMar>
            <w:left w:w="108" w:type="dxa"/>
            <w:right w:w="108" w:type="dxa"/>
          </w:tblCellMar>
        </w:tblPrEx>
        <w:trPr>
          <w:cantSplit/>
          <w:trHeight w:val="20"/>
        </w:trPr>
        <w:tc>
          <w:tcPr>
            <w:tcW w:w="1076" w:type="dxa"/>
            <w:noWrap/>
            <w:hideMark/>
          </w:tcPr>
          <w:p w14:paraId="3F57AD42"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35.</w:t>
            </w:r>
          </w:p>
        </w:tc>
        <w:tc>
          <w:tcPr>
            <w:tcW w:w="6721" w:type="dxa"/>
            <w:hideMark/>
          </w:tcPr>
          <w:p w14:paraId="219E8F5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"ДОНСНАБКОМПЛЕКТ"</w:t>
            </w:r>
          </w:p>
        </w:tc>
        <w:tc>
          <w:tcPr>
            <w:tcW w:w="7087" w:type="dxa"/>
            <w:hideMark/>
          </w:tcPr>
          <w:p w14:paraId="5AED2E8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Расходы для приобретение специальной техники</w:t>
            </w:r>
            <w:r w:rsidRPr="00B05AED">
              <w:rPr>
                <w:rFonts w:eastAsia="Times New Roman"/>
                <w:color w:val="000000"/>
                <w:szCs w:val="24"/>
                <w:lang w:eastAsia="ru-RU"/>
              </w:rPr>
              <w:br/>
            </w:r>
            <w:r w:rsidRPr="00B05AED">
              <w:rPr>
                <w:rFonts w:eastAsia="Times New Roman"/>
                <w:color w:val="000000"/>
                <w:szCs w:val="24"/>
                <w:lang w:eastAsia="ru-RU"/>
              </w:rPr>
              <w:br/>
              <w:t>Расходы на обеспечение финансовое обеспечение расходных обязательств направленных на реализацию мероприятий по обращению с твердыми коммунальными отходами на территории Донецкой Народной Республики</w:t>
            </w:r>
            <w:r w:rsidRPr="00B05AED">
              <w:rPr>
                <w:rFonts w:eastAsia="Times New Roman"/>
                <w:color w:val="000000"/>
                <w:szCs w:val="24"/>
                <w:lang w:eastAsia="ru-RU"/>
              </w:rPr>
              <w:br/>
            </w:r>
            <w:r w:rsidRPr="00B05AED">
              <w:rPr>
                <w:rFonts w:eastAsia="Times New Roman"/>
                <w:color w:val="000000"/>
                <w:szCs w:val="24"/>
                <w:lang w:eastAsia="ru-RU"/>
              </w:rPr>
              <w:br/>
              <w:t>Расходы на проведение обследований грузоподъемных кранов, в том числе их монтаж и демонтаж</w:t>
            </w:r>
            <w:r w:rsidRPr="00B05AED">
              <w:rPr>
                <w:rFonts w:eastAsia="Times New Roman"/>
                <w:color w:val="000000"/>
                <w:szCs w:val="24"/>
                <w:lang w:eastAsia="ru-RU"/>
              </w:rPr>
              <w:br/>
            </w:r>
            <w:r w:rsidRPr="00B05AED">
              <w:rPr>
                <w:rFonts w:eastAsia="Times New Roman"/>
                <w:color w:val="000000"/>
                <w:szCs w:val="24"/>
                <w:lang w:eastAsia="ru-RU"/>
              </w:rPr>
              <w:br/>
              <w:t>Расходы на содержание отдельных объектов недвижимого имущества, в том числе объектов незавершенного строительства</w:t>
            </w:r>
          </w:p>
        </w:tc>
      </w:tr>
      <w:tr w:rsidR="00837EB1" w:rsidRPr="00B05AED" w14:paraId="21538336" w14:textId="77777777" w:rsidTr="00C411B3">
        <w:tblPrEx>
          <w:tblCellMar>
            <w:left w:w="108" w:type="dxa"/>
            <w:right w:w="108" w:type="dxa"/>
          </w:tblCellMar>
        </w:tblPrEx>
        <w:trPr>
          <w:cantSplit/>
          <w:trHeight w:val="20"/>
        </w:trPr>
        <w:tc>
          <w:tcPr>
            <w:tcW w:w="1076" w:type="dxa"/>
            <w:noWrap/>
            <w:hideMark/>
          </w:tcPr>
          <w:p w14:paraId="348D2168"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36.</w:t>
            </w:r>
          </w:p>
        </w:tc>
        <w:tc>
          <w:tcPr>
            <w:tcW w:w="6721" w:type="dxa"/>
            <w:hideMark/>
          </w:tcPr>
          <w:p w14:paraId="2547656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"ИНФОРМАЦИОННЫЙ ЦЕНТР"</w:t>
            </w:r>
          </w:p>
        </w:tc>
        <w:tc>
          <w:tcPr>
            <w:tcW w:w="7087" w:type="dxa"/>
            <w:hideMark/>
          </w:tcPr>
          <w:p w14:paraId="3F0AEDD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на создание и содержание ликвидационных комиссий, включая расходы на оплату труда, уплату взносов по обязательному социальному страхованию, на приобретение товаров, работ и услуг, уплату налогов и сборов, расходы на командировки</w:t>
            </w:r>
          </w:p>
        </w:tc>
      </w:tr>
      <w:tr w:rsidR="00837EB1" w:rsidRPr="00B05AED" w14:paraId="52E0C4F2" w14:textId="77777777" w:rsidTr="00C411B3">
        <w:tblPrEx>
          <w:tblCellMar>
            <w:left w:w="108" w:type="dxa"/>
            <w:right w:w="108" w:type="dxa"/>
          </w:tblCellMar>
        </w:tblPrEx>
        <w:trPr>
          <w:cantSplit/>
          <w:trHeight w:val="20"/>
        </w:trPr>
        <w:tc>
          <w:tcPr>
            <w:tcW w:w="1076" w:type="dxa"/>
            <w:noWrap/>
            <w:hideMark/>
          </w:tcPr>
          <w:p w14:paraId="1BDD7F3E"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37.</w:t>
            </w:r>
          </w:p>
        </w:tc>
        <w:tc>
          <w:tcPr>
            <w:tcW w:w="6721" w:type="dxa"/>
            <w:hideMark/>
          </w:tcPr>
          <w:p w14:paraId="1B673216"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"КОРПОРАЦИЯ РАЗВИТИЯ ДОНБАССА"</w:t>
            </w:r>
          </w:p>
        </w:tc>
        <w:tc>
          <w:tcPr>
            <w:tcW w:w="7087" w:type="dxa"/>
            <w:hideMark/>
          </w:tcPr>
          <w:p w14:paraId="60F9312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ГОСУДАРСТВЕННОГО УНИТАРНОГО ПРЕДПРИЯТИЯ ДОНЕЦКОЙ НАРОДНОЙ РЕСПУБЛИКИ "КОРПОРАЦИЯ РАЗВИТИЯ ДОНБАССА"</w:t>
            </w:r>
          </w:p>
        </w:tc>
      </w:tr>
      <w:tr w:rsidR="00837EB1" w:rsidRPr="00B05AED" w14:paraId="67306476" w14:textId="77777777" w:rsidTr="00C411B3">
        <w:tblPrEx>
          <w:tblCellMar>
            <w:left w:w="108" w:type="dxa"/>
            <w:right w:w="108" w:type="dxa"/>
          </w:tblCellMar>
        </w:tblPrEx>
        <w:trPr>
          <w:cantSplit/>
          <w:trHeight w:val="20"/>
        </w:trPr>
        <w:tc>
          <w:tcPr>
            <w:tcW w:w="1076" w:type="dxa"/>
            <w:noWrap/>
            <w:hideMark/>
          </w:tcPr>
          <w:p w14:paraId="13F04ED5"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38.</w:t>
            </w:r>
          </w:p>
        </w:tc>
        <w:tc>
          <w:tcPr>
            <w:tcW w:w="6721" w:type="dxa"/>
            <w:hideMark/>
          </w:tcPr>
          <w:p w14:paraId="050D0FD5"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"МАКЕЕВСКИЙ ЗАВОД "СТРОЙДЕТАЛЬ"</w:t>
            </w:r>
          </w:p>
        </w:tc>
        <w:tc>
          <w:tcPr>
            <w:tcW w:w="7087" w:type="dxa"/>
            <w:hideMark/>
          </w:tcPr>
          <w:p w14:paraId="612518A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7FFE193C" w14:textId="77777777" w:rsidTr="00C411B3">
        <w:tblPrEx>
          <w:tblCellMar>
            <w:left w:w="108" w:type="dxa"/>
            <w:right w:w="108" w:type="dxa"/>
          </w:tblCellMar>
        </w:tblPrEx>
        <w:trPr>
          <w:cantSplit/>
          <w:trHeight w:val="20"/>
        </w:trPr>
        <w:tc>
          <w:tcPr>
            <w:tcW w:w="1076" w:type="dxa"/>
            <w:noWrap/>
            <w:hideMark/>
          </w:tcPr>
          <w:p w14:paraId="468AE4E0"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39.</w:t>
            </w:r>
          </w:p>
        </w:tc>
        <w:tc>
          <w:tcPr>
            <w:tcW w:w="6721" w:type="dxa"/>
            <w:hideMark/>
          </w:tcPr>
          <w:p w14:paraId="597B2F5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"МАКЕЕВУГОЛЬ"</w:t>
            </w:r>
          </w:p>
        </w:tc>
        <w:tc>
          <w:tcPr>
            <w:tcW w:w="7087" w:type="dxa"/>
            <w:hideMark/>
          </w:tcPr>
          <w:p w14:paraId="65D38E1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4A9CC405" w14:textId="77777777" w:rsidTr="00C411B3">
        <w:tblPrEx>
          <w:tblCellMar>
            <w:left w:w="108" w:type="dxa"/>
            <w:right w:w="108" w:type="dxa"/>
          </w:tblCellMar>
        </w:tblPrEx>
        <w:trPr>
          <w:cantSplit/>
          <w:trHeight w:val="20"/>
        </w:trPr>
        <w:tc>
          <w:tcPr>
            <w:tcW w:w="1076" w:type="dxa"/>
            <w:noWrap/>
            <w:hideMark/>
          </w:tcPr>
          <w:p w14:paraId="521B04B0"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40.</w:t>
            </w:r>
          </w:p>
        </w:tc>
        <w:tc>
          <w:tcPr>
            <w:tcW w:w="6721" w:type="dxa"/>
            <w:hideMark/>
          </w:tcPr>
          <w:p w14:paraId="718FB15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"РЕСПУБЛИКАНСКИЙ МЕДИА ХОЛДИНГ"</w:t>
            </w:r>
          </w:p>
        </w:tc>
        <w:tc>
          <w:tcPr>
            <w:tcW w:w="7087" w:type="dxa"/>
            <w:hideMark/>
          </w:tcPr>
          <w:p w14:paraId="309476C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размещением в эфире теле-, радиоканалов, печатных и сетевых изданиях социальных и политических материалов для освещения деятельности органов государственной власти и местного самоуправления, всех сфер деятельности Донецкой Народной Республики и информации, способствующей формированию позитивного имиджа государства</w:t>
            </w:r>
          </w:p>
        </w:tc>
      </w:tr>
      <w:tr w:rsidR="00837EB1" w:rsidRPr="00B05AED" w14:paraId="7D9846B3" w14:textId="77777777" w:rsidTr="00C411B3">
        <w:tblPrEx>
          <w:tblCellMar>
            <w:left w:w="108" w:type="dxa"/>
            <w:right w:w="108" w:type="dxa"/>
          </w:tblCellMar>
        </w:tblPrEx>
        <w:trPr>
          <w:cantSplit/>
          <w:trHeight w:val="20"/>
        </w:trPr>
        <w:tc>
          <w:tcPr>
            <w:tcW w:w="1076" w:type="dxa"/>
            <w:noWrap/>
            <w:hideMark/>
          </w:tcPr>
          <w:p w14:paraId="7B18E1F5"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41.</w:t>
            </w:r>
          </w:p>
        </w:tc>
        <w:tc>
          <w:tcPr>
            <w:tcW w:w="6721" w:type="dxa"/>
            <w:hideMark/>
          </w:tcPr>
          <w:p w14:paraId="04A174A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"РЕСПУБЛИКАНСКИЙ ПРОТЕЗНО-ОРТОПЕДИЧЕСКИЙ ЦЕНТР"</w:t>
            </w:r>
          </w:p>
        </w:tc>
        <w:tc>
          <w:tcPr>
            <w:tcW w:w="7087" w:type="dxa"/>
            <w:hideMark/>
          </w:tcPr>
          <w:p w14:paraId="4105263A"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 xml:space="preserve">На финансовое обеспечение расходов на возмещение затрат по оказанию услуг комплексной реабилитации и </w:t>
            </w:r>
            <w:proofErr w:type="spellStart"/>
            <w:r w:rsidRPr="00B05AED">
              <w:rPr>
                <w:rFonts w:eastAsia="Times New Roman"/>
                <w:color w:val="000000"/>
                <w:szCs w:val="24"/>
                <w:lang w:eastAsia="ru-RU"/>
              </w:rPr>
              <w:t>абилитации</w:t>
            </w:r>
            <w:proofErr w:type="spellEnd"/>
            <w:r w:rsidRPr="00B05AED">
              <w:rPr>
                <w:rFonts w:eastAsia="Times New Roman"/>
                <w:color w:val="000000"/>
                <w:szCs w:val="24"/>
                <w:lang w:eastAsia="ru-RU"/>
              </w:rPr>
              <w:t xml:space="preserve"> инвалидов в отделении комплексной реабилитации и </w:t>
            </w:r>
            <w:proofErr w:type="spellStart"/>
            <w:r w:rsidRPr="00B05AED">
              <w:rPr>
                <w:rFonts w:eastAsia="Times New Roman"/>
                <w:color w:val="000000"/>
                <w:szCs w:val="24"/>
                <w:lang w:eastAsia="ru-RU"/>
              </w:rPr>
              <w:t>абилитации</w:t>
            </w:r>
            <w:proofErr w:type="spellEnd"/>
            <w:r w:rsidRPr="00B05AED">
              <w:rPr>
                <w:rFonts w:eastAsia="Times New Roman"/>
                <w:color w:val="000000"/>
                <w:szCs w:val="24"/>
                <w:lang w:eastAsia="ru-RU"/>
              </w:rPr>
              <w:t xml:space="preserve"> инвалидов, в том числе инвалидов боевых действий</w:t>
            </w:r>
          </w:p>
        </w:tc>
      </w:tr>
      <w:tr w:rsidR="00837EB1" w:rsidRPr="00B05AED" w14:paraId="02B49F26" w14:textId="77777777" w:rsidTr="00C411B3">
        <w:tblPrEx>
          <w:tblCellMar>
            <w:left w:w="108" w:type="dxa"/>
            <w:right w:w="108" w:type="dxa"/>
          </w:tblCellMar>
        </w:tblPrEx>
        <w:trPr>
          <w:cantSplit/>
          <w:trHeight w:val="20"/>
        </w:trPr>
        <w:tc>
          <w:tcPr>
            <w:tcW w:w="1076" w:type="dxa"/>
            <w:noWrap/>
            <w:hideMark/>
          </w:tcPr>
          <w:p w14:paraId="55DD33BE"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42.</w:t>
            </w:r>
          </w:p>
        </w:tc>
        <w:tc>
          <w:tcPr>
            <w:tcW w:w="6721" w:type="dxa"/>
            <w:hideMark/>
          </w:tcPr>
          <w:p w14:paraId="2216DD76"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"РЕСПУБЛИКАНСКИЙ УЧЕБНО-ТЕХНИЧЕСКИЙ ТРАНСПОРТНЫЙ ЦЕНТР"</w:t>
            </w:r>
          </w:p>
        </w:tc>
        <w:tc>
          <w:tcPr>
            <w:tcW w:w="7087" w:type="dxa"/>
            <w:hideMark/>
          </w:tcPr>
          <w:p w14:paraId="623ABEB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ГОСУДАРСТВЕННОГО УНИТАРНОГО ПРЕДПРИЯТИЯ ДОНЕЦКОЙ НАРОДНОЙ РЕСПУБЛИКИ "РЕСПУБЛИКАНСКИЙ УЧЕБНО-ТЕХНИЧЕСКИЙ ТРАНСПОРТНЫЙ ЦЕНТР" на приобретение специализированного обучающего автотранспорта, в том числе для инвалидов – участников СВО, а также расходы на обустройство обучающей площадки в соответствии со стандартами Российской Федерации</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в связи с оказанием услуг по обучению водителей автотранспортных предприятий на категорию D ГОСУДАРСТВЕННОМУ УНИТАРНОМУ ПРЕДПРИЯТИЮ ДОНЕЦКОЙ НАРОДНОЙ РЕСПУБЛИКИ "РЕСПУБЛИКАНСКИЙ УЧЕБНО-ТЕХНИЧЕСКИЙ ТРАНСПОРТНЫЙ ЦЕНТР"</w:t>
            </w:r>
          </w:p>
        </w:tc>
      </w:tr>
      <w:tr w:rsidR="00837EB1" w:rsidRPr="00B05AED" w14:paraId="74395E89" w14:textId="77777777" w:rsidTr="00C411B3">
        <w:tblPrEx>
          <w:tblCellMar>
            <w:left w:w="108" w:type="dxa"/>
            <w:right w:w="108" w:type="dxa"/>
          </w:tblCellMar>
        </w:tblPrEx>
        <w:trPr>
          <w:cantSplit/>
          <w:trHeight w:val="20"/>
        </w:trPr>
        <w:tc>
          <w:tcPr>
            <w:tcW w:w="1076" w:type="dxa"/>
            <w:noWrap/>
            <w:hideMark/>
          </w:tcPr>
          <w:p w14:paraId="664A2EA6"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43.</w:t>
            </w:r>
          </w:p>
        </w:tc>
        <w:tc>
          <w:tcPr>
            <w:tcW w:w="6721" w:type="dxa"/>
            <w:hideMark/>
          </w:tcPr>
          <w:p w14:paraId="46EC78D6"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"РЕСПУБЛИКАНСКИЙ ЦЕНТР "ТОРГОВЫЙ ДОМ "УГОЛЬ ДОНБАССА"</w:t>
            </w:r>
          </w:p>
        </w:tc>
        <w:tc>
          <w:tcPr>
            <w:tcW w:w="7087" w:type="dxa"/>
            <w:hideMark/>
          </w:tcPr>
          <w:p w14:paraId="78E4951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на создание и содержание ликвидационных комиссий, включая расходы на оплату труда, уплату взносов по обязательному социальному страхованию, на приобретение товаров, работ и услуг, уплату налогов и сборов, расходы на командировки</w:t>
            </w:r>
          </w:p>
        </w:tc>
      </w:tr>
      <w:tr w:rsidR="00837EB1" w:rsidRPr="00B05AED" w14:paraId="7990C3F1" w14:textId="77777777" w:rsidTr="00C411B3">
        <w:tblPrEx>
          <w:tblCellMar>
            <w:left w:w="108" w:type="dxa"/>
            <w:right w:w="108" w:type="dxa"/>
          </w:tblCellMar>
        </w:tblPrEx>
        <w:trPr>
          <w:cantSplit/>
          <w:trHeight w:val="20"/>
        </w:trPr>
        <w:tc>
          <w:tcPr>
            <w:tcW w:w="1076" w:type="dxa"/>
            <w:noWrap/>
            <w:hideMark/>
          </w:tcPr>
          <w:p w14:paraId="57ECA847"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44.</w:t>
            </w:r>
          </w:p>
        </w:tc>
        <w:tc>
          <w:tcPr>
            <w:tcW w:w="6721" w:type="dxa"/>
            <w:hideMark/>
          </w:tcPr>
          <w:p w14:paraId="2D00850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"РЕСПУБЛИКАНСКИЙ ЦЕНТР ИНФОРМАЦИОННЫХ ТЕХНОЛОГИЙ"</w:t>
            </w:r>
          </w:p>
        </w:tc>
        <w:tc>
          <w:tcPr>
            <w:tcW w:w="7087" w:type="dxa"/>
            <w:hideMark/>
          </w:tcPr>
          <w:p w14:paraId="07FC6A9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реализацией мероприятий по обеспечению деятельности ГОСУДАРСТВЕННОГО УНИТАРНОГО ПРЕДПРИЯТИЯ ДОНЕЦКОЙ НАРОДНОЙ РЕСПУБЛИКИ "РЕСПУБЛИКАНСКИЙ ЦЕНТР ИНФОРМАЦИОННЫХ ТЕХНОЛОГИЙ"</w:t>
            </w:r>
          </w:p>
        </w:tc>
      </w:tr>
      <w:tr w:rsidR="00837EB1" w:rsidRPr="00B05AED" w14:paraId="29F7B3D5" w14:textId="77777777" w:rsidTr="00C411B3">
        <w:tblPrEx>
          <w:tblCellMar>
            <w:left w:w="108" w:type="dxa"/>
            <w:right w:w="108" w:type="dxa"/>
          </w:tblCellMar>
        </w:tblPrEx>
        <w:trPr>
          <w:cantSplit/>
          <w:trHeight w:val="20"/>
        </w:trPr>
        <w:tc>
          <w:tcPr>
            <w:tcW w:w="1076" w:type="dxa"/>
            <w:noWrap/>
            <w:hideMark/>
          </w:tcPr>
          <w:p w14:paraId="41B9E624"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45.</w:t>
            </w:r>
          </w:p>
        </w:tc>
        <w:tc>
          <w:tcPr>
            <w:tcW w:w="6721" w:type="dxa"/>
            <w:hideMark/>
          </w:tcPr>
          <w:p w14:paraId="13BEDB0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"РИТУАЛ"</w:t>
            </w:r>
          </w:p>
        </w:tc>
        <w:tc>
          <w:tcPr>
            <w:tcW w:w="7087" w:type="dxa"/>
            <w:hideMark/>
          </w:tcPr>
          <w:p w14:paraId="1BE48CBB"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Расходы для приобретение специальной техники</w:t>
            </w:r>
            <w:r w:rsidRPr="00B05AED">
              <w:rPr>
                <w:rFonts w:eastAsia="Times New Roman"/>
                <w:color w:val="000000"/>
                <w:szCs w:val="24"/>
                <w:lang w:eastAsia="ru-RU"/>
              </w:rPr>
              <w:br/>
            </w:r>
            <w:r w:rsidRPr="00B05AED">
              <w:rPr>
                <w:rFonts w:eastAsia="Times New Roman"/>
                <w:color w:val="000000"/>
                <w:szCs w:val="24"/>
                <w:lang w:eastAsia="ru-RU"/>
              </w:rPr>
              <w:br/>
              <w:t>Расходы на финансовое обеспечение расходных обязательств направленных на реализацию мероприятий по обращению с твердыми коммунальными отходами на территории Донецкой Народной Республики</w:t>
            </w:r>
          </w:p>
        </w:tc>
      </w:tr>
      <w:tr w:rsidR="00837EB1" w:rsidRPr="00B05AED" w14:paraId="3D481862" w14:textId="77777777" w:rsidTr="00C411B3">
        <w:tblPrEx>
          <w:tblCellMar>
            <w:left w:w="108" w:type="dxa"/>
            <w:right w:w="108" w:type="dxa"/>
          </w:tblCellMar>
        </w:tblPrEx>
        <w:trPr>
          <w:cantSplit/>
          <w:trHeight w:val="20"/>
        </w:trPr>
        <w:tc>
          <w:tcPr>
            <w:tcW w:w="1076" w:type="dxa"/>
            <w:noWrap/>
            <w:hideMark/>
          </w:tcPr>
          <w:p w14:paraId="1EBABA50"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46.</w:t>
            </w:r>
          </w:p>
        </w:tc>
        <w:tc>
          <w:tcPr>
            <w:tcW w:w="6721" w:type="dxa"/>
            <w:hideMark/>
          </w:tcPr>
          <w:p w14:paraId="7C8A50E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"СПЕЦИАЛИЗИРОВАННАЯ МОНТАЖНО-ЭКСПЛУАТАЦИОННАЯ ОРГАНИЗАЦИЯ"</w:t>
            </w:r>
          </w:p>
        </w:tc>
        <w:tc>
          <w:tcPr>
            <w:tcW w:w="7087" w:type="dxa"/>
            <w:hideMark/>
          </w:tcPr>
          <w:p w14:paraId="614F60F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обновление производственной материально-технической базы и ремонт зданий ГОСУДАРСТВЕННОГО УНИТАРНОГО ПРЕДПРИЯТИЯ ДОНЕЦКОЙ НАРОДНОЙ РЕСПУБЛИКИ "СПЕЦИАЛИЗИРОВАННАЯ МОНТАЖНО-ЭКСПЛУАТАЦИОННАЯ ОРГАНИЗАЦИЯ"</w:t>
            </w:r>
          </w:p>
        </w:tc>
      </w:tr>
      <w:tr w:rsidR="00837EB1" w:rsidRPr="00B05AED" w14:paraId="11E7741E" w14:textId="77777777" w:rsidTr="00C411B3">
        <w:tblPrEx>
          <w:tblCellMar>
            <w:left w:w="108" w:type="dxa"/>
            <w:right w:w="108" w:type="dxa"/>
          </w:tblCellMar>
        </w:tblPrEx>
        <w:trPr>
          <w:cantSplit/>
          <w:trHeight w:val="20"/>
        </w:trPr>
        <w:tc>
          <w:tcPr>
            <w:tcW w:w="1076" w:type="dxa"/>
            <w:noWrap/>
            <w:hideMark/>
          </w:tcPr>
          <w:p w14:paraId="11DC3EF9"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47.</w:t>
            </w:r>
          </w:p>
        </w:tc>
        <w:tc>
          <w:tcPr>
            <w:tcW w:w="6721" w:type="dxa"/>
            <w:hideMark/>
          </w:tcPr>
          <w:p w14:paraId="496881F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"СТИРОЛ"</w:t>
            </w:r>
          </w:p>
        </w:tc>
        <w:tc>
          <w:tcPr>
            <w:tcW w:w="7087" w:type="dxa"/>
            <w:hideMark/>
          </w:tcPr>
          <w:p w14:paraId="494FB53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6DB10028" w14:textId="77777777" w:rsidTr="00C411B3">
        <w:tblPrEx>
          <w:tblCellMar>
            <w:left w:w="108" w:type="dxa"/>
            <w:right w:w="108" w:type="dxa"/>
          </w:tblCellMar>
        </w:tblPrEx>
        <w:trPr>
          <w:cantSplit/>
          <w:trHeight w:val="20"/>
        </w:trPr>
        <w:tc>
          <w:tcPr>
            <w:tcW w:w="1076" w:type="dxa"/>
            <w:noWrap/>
            <w:hideMark/>
          </w:tcPr>
          <w:p w14:paraId="775E6FC6"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48.</w:t>
            </w:r>
          </w:p>
        </w:tc>
        <w:tc>
          <w:tcPr>
            <w:tcW w:w="6721" w:type="dxa"/>
            <w:hideMark/>
          </w:tcPr>
          <w:p w14:paraId="7CF2E6B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"ТОРЕЗАНТРАЦИТ"</w:t>
            </w:r>
          </w:p>
        </w:tc>
        <w:tc>
          <w:tcPr>
            <w:tcW w:w="7087" w:type="dxa"/>
            <w:hideMark/>
          </w:tcPr>
          <w:p w14:paraId="0D89774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на создание и содержание ликвидационных комиссий, включая расходы на оплату труда, уплату взносов по обязательному социальному страхованию, на приобретение товаров, работ и услуг, уплату налогов и сборов, расходы на командировки</w:t>
            </w:r>
          </w:p>
        </w:tc>
      </w:tr>
      <w:tr w:rsidR="00837EB1" w:rsidRPr="00B05AED" w14:paraId="061DFA7E" w14:textId="77777777" w:rsidTr="00C411B3">
        <w:tblPrEx>
          <w:tblCellMar>
            <w:left w:w="108" w:type="dxa"/>
            <w:right w:w="108" w:type="dxa"/>
          </w:tblCellMar>
        </w:tblPrEx>
        <w:trPr>
          <w:cantSplit/>
          <w:trHeight w:val="20"/>
        </w:trPr>
        <w:tc>
          <w:tcPr>
            <w:tcW w:w="1076" w:type="dxa"/>
            <w:noWrap/>
            <w:hideMark/>
          </w:tcPr>
          <w:p w14:paraId="3A5FEEED"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49.</w:t>
            </w:r>
          </w:p>
        </w:tc>
        <w:tc>
          <w:tcPr>
            <w:tcW w:w="6721" w:type="dxa"/>
            <w:hideMark/>
          </w:tcPr>
          <w:p w14:paraId="0D5DBF4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"ТОРЕЗСКИЙ ЭЛЕКТРОТЕХНИЧЕСКИЙ ЗАВОД"</w:t>
            </w:r>
          </w:p>
        </w:tc>
        <w:tc>
          <w:tcPr>
            <w:tcW w:w="7087" w:type="dxa"/>
            <w:hideMark/>
          </w:tcPr>
          <w:p w14:paraId="607F138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5F80900D" w14:textId="77777777" w:rsidTr="00C411B3">
        <w:tblPrEx>
          <w:tblCellMar>
            <w:left w:w="108" w:type="dxa"/>
            <w:right w:w="108" w:type="dxa"/>
          </w:tblCellMar>
        </w:tblPrEx>
        <w:trPr>
          <w:cantSplit/>
          <w:trHeight w:val="20"/>
        </w:trPr>
        <w:tc>
          <w:tcPr>
            <w:tcW w:w="1076" w:type="dxa"/>
            <w:noWrap/>
            <w:hideMark/>
          </w:tcPr>
          <w:p w14:paraId="471F6753"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50.</w:t>
            </w:r>
          </w:p>
        </w:tc>
        <w:tc>
          <w:tcPr>
            <w:tcW w:w="6721" w:type="dxa"/>
            <w:hideMark/>
          </w:tcPr>
          <w:p w14:paraId="1ACBB3C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"УГЛЕТЕЛЕКОМ"</w:t>
            </w:r>
          </w:p>
        </w:tc>
        <w:tc>
          <w:tcPr>
            <w:tcW w:w="7087" w:type="dxa"/>
            <w:hideMark/>
          </w:tcPr>
          <w:p w14:paraId="13BD480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возмещения фактически понесенных затрат на работы по восстановлению волоконно-оптических линий связи на освобожденных территориях Донецкой Народной Республики</w:t>
            </w:r>
          </w:p>
        </w:tc>
      </w:tr>
      <w:tr w:rsidR="00837EB1" w:rsidRPr="00B05AED" w14:paraId="0B7012BB" w14:textId="77777777" w:rsidTr="00C411B3">
        <w:tblPrEx>
          <w:tblCellMar>
            <w:left w:w="108" w:type="dxa"/>
            <w:right w:w="108" w:type="dxa"/>
          </w:tblCellMar>
        </w:tblPrEx>
        <w:trPr>
          <w:cantSplit/>
          <w:trHeight w:val="20"/>
        </w:trPr>
        <w:tc>
          <w:tcPr>
            <w:tcW w:w="1076" w:type="dxa"/>
            <w:noWrap/>
            <w:hideMark/>
          </w:tcPr>
          <w:p w14:paraId="62233151"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51.</w:t>
            </w:r>
          </w:p>
        </w:tc>
        <w:tc>
          <w:tcPr>
            <w:tcW w:w="6721" w:type="dxa"/>
            <w:hideMark/>
          </w:tcPr>
          <w:p w14:paraId="7B27CE28"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"ФАБРИКА АЭРОЗОЛЕЙ"</w:t>
            </w:r>
          </w:p>
        </w:tc>
        <w:tc>
          <w:tcPr>
            <w:tcW w:w="7087" w:type="dxa"/>
            <w:hideMark/>
          </w:tcPr>
          <w:p w14:paraId="411CDDA6"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59D9BFA8" w14:textId="77777777" w:rsidTr="00C411B3">
        <w:tblPrEx>
          <w:tblCellMar>
            <w:left w:w="108" w:type="dxa"/>
            <w:right w:w="108" w:type="dxa"/>
          </w:tblCellMar>
        </w:tblPrEx>
        <w:trPr>
          <w:cantSplit/>
          <w:trHeight w:val="20"/>
        </w:trPr>
        <w:tc>
          <w:tcPr>
            <w:tcW w:w="1076" w:type="dxa"/>
            <w:noWrap/>
            <w:hideMark/>
          </w:tcPr>
          <w:p w14:paraId="658B5936"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52.</w:t>
            </w:r>
          </w:p>
        </w:tc>
        <w:tc>
          <w:tcPr>
            <w:tcW w:w="6721" w:type="dxa"/>
            <w:hideMark/>
          </w:tcPr>
          <w:p w14:paraId="2DEA5F2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"ШАХТА ИМЕНИ А.Ф.ЗАСЯДЬКО"</w:t>
            </w:r>
          </w:p>
        </w:tc>
        <w:tc>
          <w:tcPr>
            <w:tcW w:w="7087" w:type="dxa"/>
            <w:hideMark/>
          </w:tcPr>
          <w:p w14:paraId="13525D8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007BACA5" w14:textId="77777777" w:rsidTr="00C411B3">
        <w:tblPrEx>
          <w:tblCellMar>
            <w:left w:w="108" w:type="dxa"/>
            <w:right w:w="108" w:type="dxa"/>
          </w:tblCellMar>
        </w:tblPrEx>
        <w:trPr>
          <w:cantSplit/>
          <w:trHeight w:val="20"/>
        </w:trPr>
        <w:tc>
          <w:tcPr>
            <w:tcW w:w="1076" w:type="dxa"/>
            <w:noWrap/>
            <w:hideMark/>
          </w:tcPr>
          <w:p w14:paraId="119A66CD"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53.</w:t>
            </w:r>
          </w:p>
        </w:tc>
        <w:tc>
          <w:tcPr>
            <w:tcW w:w="6721" w:type="dxa"/>
            <w:hideMark/>
          </w:tcPr>
          <w:p w14:paraId="6B6686F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"ШАХТА КОМСОМОЛЕЦ ДОНБАССА"</w:t>
            </w:r>
          </w:p>
        </w:tc>
        <w:tc>
          <w:tcPr>
            <w:tcW w:w="7087" w:type="dxa"/>
            <w:hideMark/>
          </w:tcPr>
          <w:p w14:paraId="57555A7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на создание и содержание ликвидационных комиссий, включая расходы на оплату труда, уплату взносов по обязательному социальному страхованию, на приобретение товаров, работ и услуг, уплату налогов и сборов, расходы на командировки</w:t>
            </w:r>
          </w:p>
        </w:tc>
      </w:tr>
      <w:tr w:rsidR="00837EB1" w:rsidRPr="00B05AED" w14:paraId="14FD3801" w14:textId="77777777" w:rsidTr="00C411B3">
        <w:tblPrEx>
          <w:tblCellMar>
            <w:left w:w="108" w:type="dxa"/>
            <w:right w:w="108" w:type="dxa"/>
          </w:tblCellMar>
        </w:tblPrEx>
        <w:trPr>
          <w:cantSplit/>
          <w:trHeight w:val="20"/>
        </w:trPr>
        <w:tc>
          <w:tcPr>
            <w:tcW w:w="1076" w:type="dxa"/>
            <w:noWrap/>
            <w:hideMark/>
          </w:tcPr>
          <w:p w14:paraId="239AF8A1"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54.</w:t>
            </w:r>
          </w:p>
        </w:tc>
        <w:tc>
          <w:tcPr>
            <w:tcW w:w="6721" w:type="dxa"/>
            <w:hideMark/>
          </w:tcPr>
          <w:p w14:paraId="0B41054B"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"ЮЗОВСКИЙ МЕТАЛЛУРГИЧЕСКИЙ ЗАВОД"</w:t>
            </w:r>
          </w:p>
        </w:tc>
        <w:tc>
          <w:tcPr>
            <w:tcW w:w="7087" w:type="dxa"/>
            <w:hideMark/>
          </w:tcPr>
          <w:p w14:paraId="5874D43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1C92BDD1" w14:textId="77777777" w:rsidTr="00C411B3">
        <w:tblPrEx>
          <w:tblCellMar>
            <w:left w:w="108" w:type="dxa"/>
            <w:right w:w="108" w:type="dxa"/>
          </w:tblCellMar>
        </w:tblPrEx>
        <w:trPr>
          <w:cantSplit/>
          <w:trHeight w:val="20"/>
        </w:trPr>
        <w:tc>
          <w:tcPr>
            <w:tcW w:w="1076" w:type="dxa"/>
            <w:noWrap/>
            <w:hideMark/>
          </w:tcPr>
          <w:p w14:paraId="515A3237"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55.</w:t>
            </w:r>
          </w:p>
        </w:tc>
        <w:tc>
          <w:tcPr>
            <w:tcW w:w="6721" w:type="dxa"/>
            <w:hideMark/>
          </w:tcPr>
          <w:p w14:paraId="0C45362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ГОСУДАРСТВЕННОЕ УНИТАРНОЕ ПРЕДПРИЯТИЕ ДОНЕЦКОЙ НАРОДНОЙ РЕСПУБЛИКИ «МОСПИНСКОЕ УГЛЕПЕРЕРАБАТЫВАЮЩЕЕ ПРЕДПРИЯТИЕ»</w:t>
            </w:r>
          </w:p>
        </w:tc>
        <w:tc>
          <w:tcPr>
            <w:tcW w:w="7087" w:type="dxa"/>
            <w:hideMark/>
          </w:tcPr>
          <w:p w14:paraId="563A7B2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на создание и содержание ликвидационных комиссий, включая расходы на оплату труда, уплату взносов по обязательному социальному страхованию, на приобретение товаров, работ и услуг, уплату налогов и сборов, расходы на командировки</w:t>
            </w:r>
          </w:p>
        </w:tc>
      </w:tr>
      <w:tr w:rsidR="00837EB1" w:rsidRPr="00B05AED" w14:paraId="2D85FDA9" w14:textId="77777777" w:rsidTr="00C411B3">
        <w:tblPrEx>
          <w:tblCellMar>
            <w:left w:w="108" w:type="dxa"/>
            <w:right w:w="108" w:type="dxa"/>
          </w:tblCellMar>
        </w:tblPrEx>
        <w:trPr>
          <w:cantSplit/>
          <w:trHeight w:val="20"/>
        </w:trPr>
        <w:tc>
          <w:tcPr>
            <w:tcW w:w="1076" w:type="dxa"/>
            <w:noWrap/>
            <w:hideMark/>
          </w:tcPr>
          <w:p w14:paraId="4488B512"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56.</w:t>
            </w:r>
          </w:p>
        </w:tc>
        <w:tc>
          <w:tcPr>
            <w:tcW w:w="6721" w:type="dxa"/>
            <w:hideMark/>
          </w:tcPr>
          <w:p w14:paraId="4B974B9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 xml:space="preserve">ГОСУДАРСТВЕННЫЕ УНИТАРНЫЕ ПРЕДПРИЯТИЯ ДОНЕЦКОЙ НАРОДНОЙ РЕСПУБЛИКИ В СФЕРЕ ПАССАЖИРСКОГО ТРАНСПОРТА, ПОДВЕДОМСТВЕННЫЕ МИНИСТЕРСТВУ ТРАНСПОРТА ДОНЕЦКОЙ НАРОДНОЙ РЕСПУБЛИКИ </w:t>
            </w:r>
          </w:p>
        </w:tc>
        <w:tc>
          <w:tcPr>
            <w:tcW w:w="7087" w:type="dxa"/>
            <w:hideMark/>
          </w:tcPr>
          <w:p w14:paraId="063B5705"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 xml:space="preserve">На обеспечение финансово-хозяйственной деятельности ГОСУДАРСТВЕННЫХ УНИТАРНЫХ ПРЕДПРИЯТИЙ ДОНЕЦКОЙ НАРОДНОЙ РЕСПУБЛИКИ В СФЕРЕ ПАССАЖИРСКОГО ТРАНСПОРТА, ПОДВЕДОМСТВЕННЫЕ МИНИСТЕРСТВУ ТРАНСПОРТА ДОНЕЦКОЙ НАРОДНОЙ РЕСПУБЛИКИ </w:t>
            </w:r>
          </w:p>
        </w:tc>
      </w:tr>
      <w:tr w:rsidR="00837EB1" w:rsidRPr="00B05AED" w14:paraId="71EB6302" w14:textId="77777777" w:rsidTr="00C411B3">
        <w:tblPrEx>
          <w:tblCellMar>
            <w:left w:w="108" w:type="dxa"/>
            <w:right w:w="108" w:type="dxa"/>
          </w:tblCellMar>
        </w:tblPrEx>
        <w:trPr>
          <w:cantSplit/>
          <w:trHeight w:val="20"/>
        </w:trPr>
        <w:tc>
          <w:tcPr>
            <w:tcW w:w="1076" w:type="dxa"/>
            <w:noWrap/>
            <w:hideMark/>
          </w:tcPr>
          <w:p w14:paraId="086101A2"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57.</w:t>
            </w:r>
          </w:p>
        </w:tc>
        <w:tc>
          <w:tcPr>
            <w:tcW w:w="6721" w:type="dxa"/>
            <w:hideMark/>
          </w:tcPr>
          <w:p w14:paraId="0C88510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 xml:space="preserve">ГОСУДАРСТВЕННЫЕ УНИТАРНЫЕ ПРЕДПРИЯТИЯ ДОНЕЦКОЙ НАРОДНОЙ РЕСПУБЛИКИ, ВХОДЯЩИЕ В СФЕРУ ДЕЯТЕЛЬНОСТИ МИНИСТЕРСТВА ТРАНСПОРТА ДОНЕЦКОЙ НАРОДНОЙ РЕСПУБЛИКИ </w:t>
            </w:r>
          </w:p>
        </w:tc>
        <w:tc>
          <w:tcPr>
            <w:tcW w:w="7087" w:type="dxa"/>
            <w:hideMark/>
          </w:tcPr>
          <w:p w14:paraId="64998E0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юридическим лицам, индивидуальным предпринимателям – перевозчикам на возмещение недополученных доходов и (или) возмещение фактически понесенных затрат по мероприятиям эвакуации населения и перевозка пострадавшего населения вновь освобожденных территорий из пунктов временного размещения и питания Донецкой Народной Республики в пункты временного размещения и питания иных субъектов Российской Федерации</w:t>
            </w:r>
          </w:p>
        </w:tc>
      </w:tr>
      <w:tr w:rsidR="00837EB1" w:rsidRPr="00B05AED" w14:paraId="17EFA26C" w14:textId="77777777" w:rsidTr="00C411B3">
        <w:tblPrEx>
          <w:tblCellMar>
            <w:left w:w="108" w:type="dxa"/>
            <w:right w:w="108" w:type="dxa"/>
          </w:tblCellMar>
        </w:tblPrEx>
        <w:trPr>
          <w:cantSplit/>
          <w:trHeight w:val="20"/>
        </w:trPr>
        <w:tc>
          <w:tcPr>
            <w:tcW w:w="1076" w:type="dxa"/>
            <w:noWrap/>
            <w:hideMark/>
          </w:tcPr>
          <w:p w14:paraId="6E423F35"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58.</w:t>
            </w:r>
          </w:p>
        </w:tc>
        <w:tc>
          <w:tcPr>
            <w:tcW w:w="6721" w:type="dxa"/>
            <w:hideMark/>
          </w:tcPr>
          <w:p w14:paraId="7E7FBB4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ДОНБАССКАЯ РЕГИОНАЛЬНАЯ ОБЩЕСТВЕННАЯ ОРГАНИЗАЦИЯ ВЕТЕРАНОВ СПЕЦИАЛЬНОЙ ВОЕННОЙ ОПЕРАЦИИ</w:t>
            </w:r>
          </w:p>
        </w:tc>
        <w:tc>
          <w:tcPr>
            <w:tcW w:w="7087" w:type="dxa"/>
            <w:hideMark/>
          </w:tcPr>
          <w:p w14:paraId="054089B5"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уставной деятельности ДОНБАССКОЙ РЕГИОНАЛЬНОЙ ОБЩЕСТВЕННОЙ ОРГАНИЗАЦИИ ВЕТЕРАНОВ СПЕЦИАЛЬНОЙ ВОЕННОЙ ОПЕРАЦИИ</w:t>
            </w:r>
          </w:p>
        </w:tc>
      </w:tr>
      <w:tr w:rsidR="00837EB1" w:rsidRPr="00B05AED" w14:paraId="4381BE0D" w14:textId="77777777" w:rsidTr="00C411B3">
        <w:tblPrEx>
          <w:tblCellMar>
            <w:left w:w="108" w:type="dxa"/>
            <w:right w:w="108" w:type="dxa"/>
          </w:tblCellMar>
        </w:tblPrEx>
        <w:trPr>
          <w:cantSplit/>
          <w:trHeight w:val="20"/>
        </w:trPr>
        <w:tc>
          <w:tcPr>
            <w:tcW w:w="1076" w:type="dxa"/>
            <w:noWrap/>
            <w:hideMark/>
          </w:tcPr>
          <w:p w14:paraId="5F36CF84"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59.</w:t>
            </w:r>
          </w:p>
        </w:tc>
        <w:tc>
          <w:tcPr>
            <w:tcW w:w="6721" w:type="dxa"/>
            <w:hideMark/>
          </w:tcPr>
          <w:p w14:paraId="54C3E35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ДОНЕЦКАЯ РЕГИОНАЛЬНАЯ ОБЩЕСТВЕННАЯ ОРГАНИЗАЦИЯ "МОЛОДАЯ РЕСПУБЛИКА"</w:t>
            </w:r>
          </w:p>
        </w:tc>
        <w:tc>
          <w:tcPr>
            <w:tcW w:w="7087" w:type="dxa"/>
            <w:hideMark/>
          </w:tcPr>
          <w:p w14:paraId="79F4E85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Финансовое обеспечение затрат, связанных с обеспечением деятельности ДОНЕЦКОЙ РЕГИОНАЛЬНОЙ ОБЩЕСТВЕННОЙ ОРГАНИЗАЦИИ "МОЛОДАЯ РЕСПУБЛИКА"</w:t>
            </w:r>
          </w:p>
        </w:tc>
      </w:tr>
      <w:tr w:rsidR="00837EB1" w:rsidRPr="00B05AED" w14:paraId="2A54AE3D" w14:textId="77777777" w:rsidTr="00C411B3">
        <w:tblPrEx>
          <w:tblCellMar>
            <w:left w:w="108" w:type="dxa"/>
            <w:right w:w="108" w:type="dxa"/>
          </w:tblCellMar>
        </w:tblPrEx>
        <w:trPr>
          <w:cantSplit/>
          <w:trHeight w:val="20"/>
        </w:trPr>
        <w:tc>
          <w:tcPr>
            <w:tcW w:w="1076" w:type="dxa"/>
            <w:noWrap/>
            <w:hideMark/>
          </w:tcPr>
          <w:p w14:paraId="6364C2FA"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60.</w:t>
            </w:r>
          </w:p>
        </w:tc>
        <w:tc>
          <w:tcPr>
            <w:tcW w:w="6721" w:type="dxa"/>
            <w:hideMark/>
          </w:tcPr>
          <w:p w14:paraId="2B98CAE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ДОНЕЦКАЯ РЕГИОНАЛЬНАЯ ОБЩЕСТВЕННАЯ ОРГАНИЗАЦИЯ "РЕСУРСНЫЙ ЦЕНТР ПОДДЕРЖКИ ДОБРОВОЛЬЧЕСТВА (ВОЛОНТЕРСТВА)"</w:t>
            </w:r>
          </w:p>
        </w:tc>
        <w:tc>
          <w:tcPr>
            <w:tcW w:w="7087" w:type="dxa"/>
            <w:hideMark/>
          </w:tcPr>
          <w:p w14:paraId="1FAC26A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 xml:space="preserve">На финансовое обеспечение затрат, связанных с обеспечением деятельности ДОНЕЦКОЙ РЕГИОНАЛЬНОЙ ОБЩЕСТВЕННОЙ ОРГАНИЗАЦИИ "РЕСУРСНЫЙ ЦЕНТР ПОДДЕРЖКИ ДОБРОВОЛЬЧЕСТВА (ВОЛОНТЕРСТВА)" </w:t>
            </w:r>
          </w:p>
        </w:tc>
      </w:tr>
      <w:tr w:rsidR="00837EB1" w:rsidRPr="00B05AED" w14:paraId="79736336" w14:textId="77777777" w:rsidTr="00C411B3">
        <w:tblPrEx>
          <w:tblCellMar>
            <w:left w:w="108" w:type="dxa"/>
            <w:right w:w="108" w:type="dxa"/>
          </w:tblCellMar>
        </w:tblPrEx>
        <w:trPr>
          <w:cantSplit/>
          <w:trHeight w:val="20"/>
        </w:trPr>
        <w:tc>
          <w:tcPr>
            <w:tcW w:w="1076" w:type="dxa"/>
            <w:noWrap/>
            <w:hideMark/>
          </w:tcPr>
          <w:p w14:paraId="0DAD2983"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61.</w:t>
            </w:r>
          </w:p>
        </w:tc>
        <w:tc>
          <w:tcPr>
            <w:tcW w:w="6721" w:type="dxa"/>
            <w:hideMark/>
          </w:tcPr>
          <w:p w14:paraId="471E47C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ДОНЕЦКАЯ РЕГИОНАЛЬНАЯ ОБЩЕСТВЕННАЯ ОРГАНИЗАЦИЯ ПО РАЗВИТИЮ СОЦИАЛЬНО-КУЛЬТУРНЫХ ПРОЕКТОВ "РУССКИЙ ЦЕНТР"</w:t>
            </w:r>
          </w:p>
        </w:tc>
        <w:tc>
          <w:tcPr>
            <w:tcW w:w="7087" w:type="dxa"/>
            <w:hideMark/>
          </w:tcPr>
          <w:p w14:paraId="6FB4782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ДОНЕЦКОЙ РЕГИОНАЛЬНОЙ ОБЩЕСТВЕННОЙ ОРГАНИЗАЦИИ ПО РАЗВИТИЮ СОЦИАЛЬНО-КУЛЬТУРНЫХ ПРОЕКТОВ "РУССКИЙ ЦЕНТР"</w:t>
            </w:r>
          </w:p>
        </w:tc>
      </w:tr>
      <w:tr w:rsidR="00837EB1" w:rsidRPr="00B05AED" w14:paraId="4DE54A36" w14:textId="77777777" w:rsidTr="00C411B3">
        <w:tblPrEx>
          <w:tblCellMar>
            <w:left w:w="108" w:type="dxa"/>
            <w:right w:w="108" w:type="dxa"/>
          </w:tblCellMar>
        </w:tblPrEx>
        <w:trPr>
          <w:cantSplit/>
          <w:trHeight w:val="20"/>
        </w:trPr>
        <w:tc>
          <w:tcPr>
            <w:tcW w:w="1076" w:type="dxa"/>
            <w:noWrap/>
            <w:hideMark/>
          </w:tcPr>
          <w:p w14:paraId="5AB1FB0A"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62.</w:t>
            </w:r>
          </w:p>
        </w:tc>
        <w:tc>
          <w:tcPr>
            <w:tcW w:w="6721" w:type="dxa"/>
            <w:hideMark/>
          </w:tcPr>
          <w:p w14:paraId="78F8822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ДОНЕЦКАЯ РЕСПУБЛИКАНСКАЯ ОБЩЕСТВЕННАЯ ОРГАНИЗАЦИЯ "ЦЕНТР МОЛОДЕЖНОЙ ДИПЛОМАТИИ "ЛЕГАТУС"</w:t>
            </w:r>
          </w:p>
        </w:tc>
        <w:tc>
          <w:tcPr>
            <w:tcW w:w="7087" w:type="dxa"/>
            <w:hideMark/>
          </w:tcPr>
          <w:p w14:paraId="70A6E67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ДОНЕЦКОЙ РЕСПУБЛИКАНСКОЙ ОБЩЕСТВЕННОЙ ОРГАНИЗАЦИИ "ЦЕНТР МОЛОДЕЖНОЙ ДИПЛОМАТИИ "ЛЕГАТУС"</w:t>
            </w:r>
          </w:p>
        </w:tc>
      </w:tr>
      <w:tr w:rsidR="00837EB1" w:rsidRPr="00B05AED" w14:paraId="6B9C5DC4" w14:textId="77777777" w:rsidTr="00C411B3">
        <w:tblPrEx>
          <w:tblCellMar>
            <w:left w:w="108" w:type="dxa"/>
            <w:right w:w="108" w:type="dxa"/>
          </w:tblCellMar>
        </w:tblPrEx>
        <w:trPr>
          <w:cantSplit/>
          <w:trHeight w:val="20"/>
        </w:trPr>
        <w:tc>
          <w:tcPr>
            <w:tcW w:w="1076" w:type="dxa"/>
            <w:noWrap/>
            <w:hideMark/>
          </w:tcPr>
          <w:p w14:paraId="705CDCBF"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63.</w:t>
            </w:r>
          </w:p>
        </w:tc>
        <w:tc>
          <w:tcPr>
            <w:tcW w:w="6721" w:type="dxa"/>
            <w:hideMark/>
          </w:tcPr>
          <w:p w14:paraId="358D712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ДОНЕЦКОЕ РЕГИОНАЛЬНОЕ ОТДЕЛЕНИЕ ВСЕРОССИЙСКОЙ ОБЩЕСТВЕННОЙ МОЛОДЕЖНОЙ ОРГАНИЗАЦИИ "ВСЕРОССИЙСКИЙ СТУДЕНЧЕСКИЙ КОРПУС СПАСАТЕЛЕЙ"</w:t>
            </w:r>
          </w:p>
        </w:tc>
        <w:tc>
          <w:tcPr>
            <w:tcW w:w="7087" w:type="dxa"/>
            <w:hideMark/>
          </w:tcPr>
          <w:p w14:paraId="0E3A3F55"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ДОНЕЦКОГО РЕГИОНАЛЬНОГО ОТДЕЛЕНИЯ ВСЕРОССИЙСКОЙ ОБЩЕСТВЕННОЙ МОЛОДЕЖНОЙ ОРГАНИЗАЦИИ "ВСЕРОССИЙСКИЙ СТУДЕНЧЕСКИЙ КОРПУС СПАСАТЕЛЕЙ"</w:t>
            </w:r>
          </w:p>
        </w:tc>
      </w:tr>
      <w:tr w:rsidR="00837EB1" w:rsidRPr="00B05AED" w14:paraId="08F9532D" w14:textId="77777777" w:rsidTr="00C411B3">
        <w:tblPrEx>
          <w:tblCellMar>
            <w:left w:w="108" w:type="dxa"/>
            <w:right w:w="108" w:type="dxa"/>
          </w:tblCellMar>
        </w:tblPrEx>
        <w:trPr>
          <w:cantSplit/>
          <w:trHeight w:val="20"/>
        </w:trPr>
        <w:tc>
          <w:tcPr>
            <w:tcW w:w="1076" w:type="dxa"/>
            <w:noWrap/>
            <w:hideMark/>
          </w:tcPr>
          <w:p w14:paraId="68C629C1"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64.</w:t>
            </w:r>
          </w:p>
        </w:tc>
        <w:tc>
          <w:tcPr>
            <w:tcW w:w="6721" w:type="dxa"/>
            <w:hideMark/>
          </w:tcPr>
          <w:p w14:paraId="153CAD3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ДОНЕЦКОЕ РЕГИОНАЛЬНОЕ ОТДЕЛЕНИЕ МОЛОДЕЖНОЙ ОБЩЕРОССИЙСКОЙ ОБЩЕСТВЕННОЙ ОРГАНИЗАЦИИ "РОССИЙСКИЕ СТУДЕНЧЕСКИЕ ОТРЯДЫ"</w:t>
            </w:r>
          </w:p>
        </w:tc>
        <w:tc>
          <w:tcPr>
            <w:tcW w:w="7087" w:type="dxa"/>
            <w:hideMark/>
          </w:tcPr>
          <w:p w14:paraId="53CD606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ДОНЕЦКОГО РЕГИОНАЛЬНОГО ОТДЕЛЕНИЯ МОЛОДЕЖНОЙ ОБЩЕРОССИЙСКОЙ ОБЩЕСТВЕННОЙ ОРГАНИЗАЦИИ "РОССИЙСКИЕ СТУДЕНЧЕСКИЕ ОТРЯДЫ"</w:t>
            </w:r>
          </w:p>
        </w:tc>
      </w:tr>
      <w:tr w:rsidR="00837EB1" w:rsidRPr="00B05AED" w14:paraId="36D87EB5" w14:textId="77777777" w:rsidTr="00C411B3">
        <w:tblPrEx>
          <w:tblCellMar>
            <w:left w:w="108" w:type="dxa"/>
            <w:right w:w="108" w:type="dxa"/>
          </w:tblCellMar>
        </w:tblPrEx>
        <w:trPr>
          <w:cantSplit/>
          <w:trHeight w:val="20"/>
        </w:trPr>
        <w:tc>
          <w:tcPr>
            <w:tcW w:w="1076" w:type="dxa"/>
            <w:noWrap/>
            <w:hideMark/>
          </w:tcPr>
          <w:p w14:paraId="5FF89872"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65.</w:t>
            </w:r>
          </w:p>
        </w:tc>
        <w:tc>
          <w:tcPr>
            <w:tcW w:w="6721" w:type="dxa"/>
            <w:hideMark/>
          </w:tcPr>
          <w:p w14:paraId="5EFD48F8"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ЕДИНЫЙ РЕГИОНАЛЬНЫЙ ФОНД ПО УПРАВЛЕНИЮ МНОГОКВАРТИРНЫМИ ДОМАМИ НА ТЕРРИТОРИИ ДОНЕЦКОЙ НАРОДНОЙ РЕСПУБЛИКИ</w:t>
            </w:r>
          </w:p>
        </w:tc>
        <w:tc>
          <w:tcPr>
            <w:tcW w:w="7087" w:type="dxa"/>
            <w:hideMark/>
          </w:tcPr>
          <w:p w14:paraId="35E5401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Расходы на закрытие теплового контура с целью подготовки многоквартирных домов к отопительному сезону на освобожденных территориях</w:t>
            </w:r>
            <w:r w:rsidRPr="00B05AED">
              <w:rPr>
                <w:rFonts w:eastAsia="Times New Roman"/>
                <w:color w:val="000000"/>
                <w:szCs w:val="24"/>
                <w:lang w:eastAsia="ru-RU"/>
              </w:rPr>
              <w:br/>
            </w:r>
            <w:r w:rsidRPr="00B05AED">
              <w:rPr>
                <w:rFonts w:eastAsia="Times New Roman"/>
                <w:color w:val="000000"/>
                <w:szCs w:val="24"/>
                <w:lang w:eastAsia="ru-RU"/>
              </w:rPr>
              <w:br/>
              <w:t>Расходы на закупку специальной техники для обеспечения населения доступными и качественными услугами в сфере жилищно-коммунального хозяйства, а также для прохождения осенне-зимнего периода</w:t>
            </w:r>
            <w:r w:rsidRPr="00B05AED">
              <w:rPr>
                <w:rFonts w:eastAsia="Times New Roman"/>
                <w:color w:val="000000"/>
                <w:szCs w:val="24"/>
                <w:lang w:eastAsia="ru-RU"/>
              </w:rPr>
              <w:br/>
            </w:r>
            <w:r w:rsidRPr="00B05AED">
              <w:rPr>
                <w:rFonts w:eastAsia="Times New Roman"/>
                <w:color w:val="000000"/>
                <w:szCs w:val="24"/>
                <w:lang w:eastAsia="ru-RU"/>
              </w:rPr>
              <w:br/>
              <w:t>Расходы на оказание поддержки предприятиям жизнеобеспечения Донецкой Народной Республики</w:t>
            </w:r>
            <w:r w:rsidRPr="00B05AED">
              <w:rPr>
                <w:rFonts w:eastAsia="Times New Roman"/>
                <w:color w:val="000000"/>
                <w:szCs w:val="24"/>
                <w:lang w:eastAsia="ru-RU"/>
              </w:rPr>
              <w:br/>
            </w:r>
            <w:r w:rsidRPr="00B05AED">
              <w:rPr>
                <w:rFonts w:eastAsia="Times New Roman"/>
                <w:color w:val="000000"/>
                <w:szCs w:val="24"/>
                <w:lang w:eastAsia="ru-RU"/>
              </w:rPr>
              <w:br/>
              <w:t>Расходы на проведение капитального ремонта многоквартирных домов (за счет средств публично-правовой компании «Фонд развития территорий»)</w:t>
            </w:r>
            <w:r w:rsidRPr="00B05AED">
              <w:rPr>
                <w:rFonts w:eastAsia="Times New Roman"/>
                <w:color w:val="000000"/>
                <w:szCs w:val="24"/>
                <w:lang w:eastAsia="ru-RU"/>
              </w:rPr>
              <w:br/>
            </w:r>
            <w:r w:rsidRPr="00B05AED">
              <w:rPr>
                <w:rFonts w:eastAsia="Times New Roman"/>
                <w:color w:val="000000"/>
                <w:szCs w:val="24"/>
                <w:lang w:eastAsia="ru-RU"/>
              </w:rPr>
              <w:br/>
              <w:t>Расходы на текущий ремонт подъездов и наружного освещения многоквартирных жилых домов</w:t>
            </w:r>
            <w:r w:rsidRPr="00B05AED">
              <w:rPr>
                <w:rFonts w:eastAsia="Times New Roman"/>
                <w:color w:val="000000"/>
                <w:szCs w:val="24"/>
                <w:lang w:eastAsia="ru-RU"/>
              </w:rPr>
              <w:br/>
            </w:r>
            <w:r w:rsidRPr="00B05AED">
              <w:rPr>
                <w:rFonts w:eastAsia="Times New Roman"/>
                <w:color w:val="000000"/>
                <w:szCs w:val="24"/>
                <w:lang w:eastAsia="ru-RU"/>
              </w:rPr>
              <w:br/>
              <w:t>Устранение последствий чрезвычайных ситуаций в Донецкой Народной Республике</w:t>
            </w:r>
          </w:p>
        </w:tc>
      </w:tr>
      <w:tr w:rsidR="00837EB1" w:rsidRPr="00B05AED" w14:paraId="2DAF731A" w14:textId="77777777" w:rsidTr="00C411B3">
        <w:tblPrEx>
          <w:tblCellMar>
            <w:left w:w="108" w:type="dxa"/>
            <w:right w:w="108" w:type="dxa"/>
          </w:tblCellMar>
        </w:tblPrEx>
        <w:trPr>
          <w:cantSplit/>
          <w:trHeight w:val="20"/>
        </w:trPr>
        <w:tc>
          <w:tcPr>
            <w:tcW w:w="1076" w:type="dxa"/>
            <w:noWrap/>
            <w:hideMark/>
          </w:tcPr>
          <w:p w14:paraId="2A81C31E"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66.</w:t>
            </w:r>
          </w:p>
        </w:tc>
        <w:tc>
          <w:tcPr>
            <w:tcW w:w="6721" w:type="dxa"/>
            <w:hideMark/>
          </w:tcPr>
          <w:p w14:paraId="4F2715D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"ЖИЛИЩНО-РЕМОНТНОЕ УПРАВЛЕНИЕ № 4" АДМИНИСТРАЦИИ ГОРОДА ЕНАКИЕВО</w:t>
            </w:r>
          </w:p>
        </w:tc>
        <w:tc>
          <w:tcPr>
            <w:tcW w:w="7087" w:type="dxa"/>
            <w:hideMark/>
          </w:tcPr>
          <w:p w14:paraId="297CA415"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4C958C43" w14:textId="77777777" w:rsidTr="00C411B3">
        <w:tblPrEx>
          <w:tblCellMar>
            <w:left w:w="108" w:type="dxa"/>
            <w:right w:w="108" w:type="dxa"/>
          </w:tblCellMar>
        </w:tblPrEx>
        <w:trPr>
          <w:cantSplit/>
          <w:trHeight w:val="20"/>
        </w:trPr>
        <w:tc>
          <w:tcPr>
            <w:tcW w:w="1076" w:type="dxa"/>
            <w:noWrap/>
            <w:hideMark/>
          </w:tcPr>
          <w:p w14:paraId="3EDF6C22"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67.</w:t>
            </w:r>
          </w:p>
        </w:tc>
        <w:tc>
          <w:tcPr>
            <w:tcW w:w="6721" w:type="dxa"/>
            <w:hideMark/>
          </w:tcPr>
          <w:p w14:paraId="1C443D5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"ЖИЛИЩНО-РЕМОНТНОЕ УПРАВЛЕНИЕ № 5" АДМИНИСТРАЦИИ ГОРОДА ЕНАКИЕВО</w:t>
            </w:r>
          </w:p>
        </w:tc>
        <w:tc>
          <w:tcPr>
            <w:tcW w:w="7087" w:type="dxa"/>
            <w:hideMark/>
          </w:tcPr>
          <w:p w14:paraId="00F1855A"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65ED4380" w14:textId="77777777" w:rsidTr="00C411B3">
        <w:tblPrEx>
          <w:tblCellMar>
            <w:left w:w="108" w:type="dxa"/>
            <w:right w:w="108" w:type="dxa"/>
          </w:tblCellMar>
        </w:tblPrEx>
        <w:trPr>
          <w:cantSplit/>
          <w:trHeight w:val="20"/>
        </w:trPr>
        <w:tc>
          <w:tcPr>
            <w:tcW w:w="1076" w:type="dxa"/>
            <w:noWrap/>
            <w:hideMark/>
          </w:tcPr>
          <w:p w14:paraId="2032B385"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68.</w:t>
            </w:r>
          </w:p>
        </w:tc>
        <w:tc>
          <w:tcPr>
            <w:tcW w:w="6721" w:type="dxa"/>
            <w:hideMark/>
          </w:tcPr>
          <w:p w14:paraId="541DB7B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"ЖИЛИЩНО-РЕМОНТНОЕ УПРАВЛЕНИЕ № 6" АДМИНИСТРАЦИИ ГОРОДА ЕНАКИЕВО</w:t>
            </w:r>
          </w:p>
        </w:tc>
        <w:tc>
          <w:tcPr>
            <w:tcW w:w="7087" w:type="dxa"/>
            <w:hideMark/>
          </w:tcPr>
          <w:p w14:paraId="131D4BA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1E75D2CF" w14:textId="77777777" w:rsidTr="00C411B3">
        <w:tblPrEx>
          <w:tblCellMar>
            <w:left w:w="108" w:type="dxa"/>
            <w:right w:w="108" w:type="dxa"/>
          </w:tblCellMar>
        </w:tblPrEx>
        <w:trPr>
          <w:cantSplit/>
          <w:trHeight w:val="20"/>
        </w:trPr>
        <w:tc>
          <w:tcPr>
            <w:tcW w:w="1076" w:type="dxa"/>
            <w:noWrap/>
            <w:hideMark/>
          </w:tcPr>
          <w:p w14:paraId="5A4377EA"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69.</w:t>
            </w:r>
          </w:p>
        </w:tc>
        <w:tc>
          <w:tcPr>
            <w:tcW w:w="6721" w:type="dxa"/>
            <w:hideMark/>
          </w:tcPr>
          <w:p w14:paraId="695C33DB"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"ЖИЛКОМСЕРВИС" АДМИНИСТРАЦИИ НОВОАЗОВСКОГО МУНИЦИПАЛЬНОГО ОКРУГА ДОНЕЦКОЙ НАРОДНОЙ РЕСПУБЛИКИ</w:t>
            </w:r>
          </w:p>
        </w:tc>
        <w:tc>
          <w:tcPr>
            <w:tcW w:w="7087" w:type="dxa"/>
            <w:hideMark/>
          </w:tcPr>
          <w:p w14:paraId="113E4F5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52786752" w14:textId="77777777" w:rsidTr="00C411B3">
        <w:tblPrEx>
          <w:tblCellMar>
            <w:left w:w="108" w:type="dxa"/>
            <w:right w:w="108" w:type="dxa"/>
          </w:tblCellMar>
        </w:tblPrEx>
        <w:trPr>
          <w:cantSplit/>
          <w:trHeight w:val="20"/>
        </w:trPr>
        <w:tc>
          <w:tcPr>
            <w:tcW w:w="1076" w:type="dxa"/>
            <w:noWrap/>
            <w:hideMark/>
          </w:tcPr>
          <w:p w14:paraId="292516C2"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70.</w:t>
            </w:r>
          </w:p>
        </w:tc>
        <w:tc>
          <w:tcPr>
            <w:tcW w:w="6721" w:type="dxa"/>
            <w:hideMark/>
          </w:tcPr>
          <w:p w14:paraId="0EE6D5D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"ЖИЛРЕМСЕРВИС" АДМИНИСТРАЦИИ ГОРОДСКОГО ОКРУГА ДЕБАЛЬЦЕВО</w:t>
            </w:r>
          </w:p>
        </w:tc>
        <w:tc>
          <w:tcPr>
            <w:tcW w:w="7087" w:type="dxa"/>
            <w:hideMark/>
          </w:tcPr>
          <w:p w14:paraId="48A73A6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45BB8FBB" w14:textId="77777777" w:rsidTr="00C411B3">
        <w:tblPrEx>
          <w:tblCellMar>
            <w:left w:w="108" w:type="dxa"/>
            <w:right w:w="108" w:type="dxa"/>
          </w:tblCellMar>
        </w:tblPrEx>
        <w:trPr>
          <w:cantSplit/>
          <w:trHeight w:val="20"/>
        </w:trPr>
        <w:tc>
          <w:tcPr>
            <w:tcW w:w="1076" w:type="dxa"/>
            <w:noWrap/>
            <w:hideMark/>
          </w:tcPr>
          <w:p w14:paraId="70208FD3"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71.</w:t>
            </w:r>
          </w:p>
        </w:tc>
        <w:tc>
          <w:tcPr>
            <w:tcW w:w="6721" w:type="dxa"/>
            <w:hideMark/>
          </w:tcPr>
          <w:p w14:paraId="2C3A8618"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"ЗУГРЭСВОДОКАНАЛ-2" ГОРОДА ЗУГРЭС</w:t>
            </w:r>
          </w:p>
        </w:tc>
        <w:tc>
          <w:tcPr>
            <w:tcW w:w="7087" w:type="dxa"/>
            <w:hideMark/>
          </w:tcPr>
          <w:p w14:paraId="5C3704A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73E6E444" w14:textId="77777777" w:rsidTr="00C411B3">
        <w:tblPrEx>
          <w:tblCellMar>
            <w:left w:w="108" w:type="dxa"/>
            <w:right w:w="108" w:type="dxa"/>
          </w:tblCellMar>
        </w:tblPrEx>
        <w:trPr>
          <w:cantSplit/>
          <w:trHeight w:val="20"/>
        </w:trPr>
        <w:tc>
          <w:tcPr>
            <w:tcW w:w="1076" w:type="dxa"/>
            <w:noWrap/>
            <w:hideMark/>
          </w:tcPr>
          <w:p w14:paraId="4785D0D3"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72.</w:t>
            </w:r>
          </w:p>
        </w:tc>
        <w:tc>
          <w:tcPr>
            <w:tcW w:w="6721" w:type="dxa"/>
            <w:hideMark/>
          </w:tcPr>
          <w:p w14:paraId="73A90AF6"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"СВИТАНОК" АДМИНИСТРАЦИИ ШАХТЕРСКОГО МУНИЦИПАЛЬНОГО ОКРУГА ДОНЕЦКОЙ НАРОДНОЙ РЕСПУБЛИКИ</w:t>
            </w:r>
          </w:p>
        </w:tc>
        <w:tc>
          <w:tcPr>
            <w:tcW w:w="7087" w:type="dxa"/>
            <w:hideMark/>
          </w:tcPr>
          <w:p w14:paraId="3716772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608E8CBE" w14:textId="77777777" w:rsidTr="00C411B3">
        <w:tblPrEx>
          <w:tblCellMar>
            <w:left w:w="108" w:type="dxa"/>
            <w:right w:w="108" w:type="dxa"/>
          </w:tblCellMar>
        </w:tblPrEx>
        <w:trPr>
          <w:cantSplit/>
          <w:trHeight w:val="20"/>
        </w:trPr>
        <w:tc>
          <w:tcPr>
            <w:tcW w:w="1076" w:type="dxa"/>
            <w:noWrap/>
            <w:hideMark/>
          </w:tcPr>
          <w:p w14:paraId="7BD00C9F"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73.</w:t>
            </w:r>
          </w:p>
        </w:tc>
        <w:tc>
          <w:tcPr>
            <w:tcW w:w="6721" w:type="dxa"/>
            <w:hideMark/>
          </w:tcPr>
          <w:p w14:paraId="77811CC8"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"ЭКО-КОМФОРТ-СЕРВИС" АДМИНИСТРАЦИИ ГОРОДА ЯСИНОВАТАЯ</w:t>
            </w:r>
          </w:p>
        </w:tc>
        <w:tc>
          <w:tcPr>
            <w:tcW w:w="7087" w:type="dxa"/>
            <w:hideMark/>
          </w:tcPr>
          <w:p w14:paraId="2F3A0996"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48035A1A" w14:textId="77777777" w:rsidTr="00C411B3">
        <w:tblPrEx>
          <w:tblCellMar>
            <w:left w:w="108" w:type="dxa"/>
            <w:right w:w="108" w:type="dxa"/>
          </w:tblCellMar>
        </w:tblPrEx>
        <w:trPr>
          <w:cantSplit/>
          <w:trHeight w:val="20"/>
        </w:trPr>
        <w:tc>
          <w:tcPr>
            <w:tcW w:w="1076" w:type="dxa"/>
            <w:noWrap/>
            <w:hideMark/>
          </w:tcPr>
          <w:p w14:paraId="57BA3947"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74.</w:t>
            </w:r>
          </w:p>
        </w:tc>
        <w:tc>
          <w:tcPr>
            <w:tcW w:w="6721" w:type="dxa"/>
            <w:hideMark/>
          </w:tcPr>
          <w:p w14:paraId="1E3433F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ГОРОДА ЕНАКИЕВО "ЖИЛИЩНО-РЕМОНТНОЕ УПРАВЛЕНИЕ № 1"</w:t>
            </w:r>
          </w:p>
        </w:tc>
        <w:tc>
          <w:tcPr>
            <w:tcW w:w="7087" w:type="dxa"/>
            <w:hideMark/>
          </w:tcPr>
          <w:p w14:paraId="53BB003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15AF1CD9" w14:textId="77777777" w:rsidTr="00C411B3">
        <w:tblPrEx>
          <w:tblCellMar>
            <w:left w:w="108" w:type="dxa"/>
            <w:right w:w="108" w:type="dxa"/>
          </w:tblCellMar>
        </w:tblPrEx>
        <w:trPr>
          <w:cantSplit/>
          <w:trHeight w:val="20"/>
        </w:trPr>
        <w:tc>
          <w:tcPr>
            <w:tcW w:w="1076" w:type="dxa"/>
            <w:noWrap/>
            <w:hideMark/>
          </w:tcPr>
          <w:p w14:paraId="43A46C6A"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75.</w:t>
            </w:r>
          </w:p>
        </w:tc>
        <w:tc>
          <w:tcPr>
            <w:tcW w:w="6721" w:type="dxa"/>
            <w:hideMark/>
          </w:tcPr>
          <w:p w14:paraId="15DFF79A"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ГОРОДА ЕНАКИЕВО "ЖИЛИЩНО-РЕМОНТНОЕ УПРАВЛЕНИЕ № 2"</w:t>
            </w:r>
          </w:p>
        </w:tc>
        <w:tc>
          <w:tcPr>
            <w:tcW w:w="7087" w:type="dxa"/>
            <w:hideMark/>
          </w:tcPr>
          <w:p w14:paraId="4C2A814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6BEAF743" w14:textId="77777777" w:rsidTr="00C411B3">
        <w:tblPrEx>
          <w:tblCellMar>
            <w:left w:w="108" w:type="dxa"/>
            <w:right w:w="108" w:type="dxa"/>
          </w:tblCellMar>
        </w:tblPrEx>
        <w:trPr>
          <w:cantSplit/>
          <w:trHeight w:val="20"/>
        </w:trPr>
        <w:tc>
          <w:tcPr>
            <w:tcW w:w="1076" w:type="dxa"/>
            <w:noWrap/>
            <w:hideMark/>
          </w:tcPr>
          <w:p w14:paraId="79F27B4F"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76.</w:t>
            </w:r>
          </w:p>
        </w:tc>
        <w:tc>
          <w:tcPr>
            <w:tcW w:w="6721" w:type="dxa"/>
            <w:hideMark/>
          </w:tcPr>
          <w:p w14:paraId="667174AA"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ГОРОДА МАКЕЕВКИ "ЖИЛИЩНИК-2"</w:t>
            </w:r>
          </w:p>
        </w:tc>
        <w:tc>
          <w:tcPr>
            <w:tcW w:w="7087" w:type="dxa"/>
            <w:hideMark/>
          </w:tcPr>
          <w:p w14:paraId="29959E6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30BFD514" w14:textId="77777777" w:rsidTr="00C411B3">
        <w:tblPrEx>
          <w:tblCellMar>
            <w:left w:w="108" w:type="dxa"/>
            <w:right w:w="108" w:type="dxa"/>
          </w:tblCellMar>
        </w:tblPrEx>
        <w:trPr>
          <w:cantSplit/>
          <w:trHeight w:val="20"/>
        </w:trPr>
        <w:tc>
          <w:tcPr>
            <w:tcW w:w="1076" w:type="dxa"/>
            <w:noWrap/>
            <w:hideMark/>
          </w:tcPr>
          <w:p w14:paraId="301CAC5E"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77.</w:t>
            </w:r>
          </w:p>
        </w:tc>
        <w:tc>
          <w:tcPr>
            <w:tcW w:w="6721" w:type="dxa"/>
            <w:hideMark/>
          </w:tcPr>
          <w:p w14:paraId="570D62B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ГОРОДА МАКЕЕВКИ "ЖИЛИЩНИК-3"</w:t>
            </w:r>
          </w:p>
        </w:tc>
        <w:tc>
          <w:tcPr>
            <w:tcW w:w="7087" w:type="dxa"/>
            <w:hideMark/>
          </w:tcPr>
          <w:p w14:paraId="37902A9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2C4410CD" w14:textId="77777777" w:rsidTr="00C411B3">
        <w:tblPrEx>
          <w:tblCellMar>
            <w:left w:w="108" w:type="dxa"/>
            <w:right w:w="108" w:type="dxa"/>
          </w:tblCellMar>
        </w:tblPrEx>
        <w:trPr>
          <w:cantSplit/>
          <w:trHeight w:val="20"/>
        </w:trPr>
        <w:tc>
          <w:tcPr>
            <w:tcW w:w="1076" w:type="dxa"/>
            <w:noWrap/>
            <w:hideMark/>
          </w:tcPr>
          <w:p w14:paraId="4A5E2666"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78.</w:t>
            </w:r>
          </w:p>
        </w:tc>
        <w:tc>
          <w:tcPr>
            <w:tcW w:w="6721" w:type="dxa"/>
            <w:hideMark/>
          </w:tcPr>
          <w:p w14:paraId="18F3F17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ГОРОДА МАКЕЕВКИ "КОММУНАЛЬНИК-3"</w:t>
            </w:r>
          </w:p>
        </w:tc>
        <w:tc>
          <w:tcPr>
            <w:tcW w:w="7087" w:type="dxa"/>
            <w:hideMark/>
          </w:tcPr>
          <w:p w14:paraId="618451D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4AFE9FD8" w14:textId="77777777" w:rsidTr="00C411B3">
        <w:tblPrEx>
          <w:tblCellMar>
            <w:left w:w="108" w:type="dxa"/>
            <w:right w:w="108" w:type="dxa"/>
          </w:tblCellMar>
        </w:tblPrEx>
        <w:trPr>
          <w:cantSplit/>
          <w:trHeight w:val="20"/>
        </w:trPr>
        <w:tc>
          <w:tcPr>
            <w:tcW w:w="1076" w:type="dxa"/>
            <w:noWrap/>
            <w:hideMark/>
          </w:tcPr>
          <w:p w14:paraId="4A4559B2"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79.</w:t>
            </w:r>
          </w:p>
        </w:tc>
        <w:tc>
          <w:tcPr>
            <w:tcW w:w="6721" w:type="dxa"/>
            <w:hideMark/>
          </w:tcPr>
          <w:p w14:paraId="618ED79B"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ГОРОДА ТОРЕЗА "СВИТАНОК ПЕЛАГЕЕВКИ"</w:t>
            </w:r>
          </w:p>
        </w:tc>
        <w:tc>
          <w:tcPr>
            <w:tcW w:w="7087" w:type="dxa"/>
            <w:hideMark/>
          </w:tcPr>
          <w:p w14:paraId="3FF23C4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1AED3FD0" w14:textId="77777777" w:rsidTr="00C411B3">
        <w:tblPrEx>
          <w:tblCellMar>
            <w:left w:w="108" w:type="dxa"/>
            <w:right w:w="108" w:type="dxa"/>
          </w:tblCellMar>
        </w:tblPrEx>
        <w:trPr>
          <w:cantSplit/>
          <w:trHeight w:val="20"/>
        </w:trPr>
        <w:tc>
          <w:tcPr>
            <w:tcW w:w="1076" w:type="dxa"/>
            <w:noWrap/>
            <w:hideMark/>
          </w:tcPr>
          <w:p w14:paraId="25470294"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80.</w:t>
            </w:r>
          </w:p>
        </w:tc>
        <w:tc>
          <w:tcPr>
            <w:tcW w:w="6721" w:type="dxa"/>
            <w:hideMark/>
          </w:tcPr>
          <w:p w14:paraId="303AAAD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ГОРОДСКОГО ОКРУГА ДОНЕЦК ДОНЕЦКОЙ НАРОДНОЙ РЕСПУБЛИКИ "ВОДОЛЕЙ-ЛЮКС"</w:t>
            </w:r>
          </w:p>
        </w:tc>
        <w:tc>
          <w:tcPr>
            <w:tcW w:w="7087" w:type="dxa"/>
            <w:hideMark/>
          </w:tcPr>
          <w:p w14:paraId="55B8504B"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0FC0B16E" w14:textId="77777777" w:rsidTr="00C411B3">
        <w:tblPrEx>
          <w:tblCellMar>
            <w:left w:w="108" w:type="dxa"/>
            <w:right w:w="108" w:type="dxa"/>
          </w:tblCellMar>
        </w:tblPrEx>
        <w:trPr>
          <w:cantSplit/>
          <w:trHeight w:val="20"/>
        </w:trPr>
        <w:tc>
          <w:tcPr>
            <w:tcW w:w="1076" w:type="dxa"/>
            <w:noWrap/>
            <w:hideMark/>
          </w:tcPr>
          <w:p w14:paraId="1AB5DDFD"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81.</w:t>
            </w:r>
          </w:p>
        </w:tc>
        <w:tc>
          <w:tcPr>
            <w:tcW w:w="6721" w:type="dxa"/>
            <w:hideMark/>
          </w:tcPr>
          <w:p w14:paraId="4E11FB1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ГОРОДСКОГО ОКРУГА ДОНЕЦК ДОНЕЦКОЙ НАРОДНОЙ РЕСПУБЛИКИ "ЖИЛИЩНО-ЭКСПЛУАТАЦИОННАЯ КОНТОРА № 1 ГОРОДА МОСПИНО"</w:t>
            </w:r>
          </w:p>
        </w:tc>
        <w:tc>
          <w:tcPr>
            <w:tcW w:w="7087" w:type="dxa"/>
            <w:hideMark/>
          </w:tcPr>
          <w:p w14:paraId="22D991F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1E94027E" w14:textId="77777777" w:rsidTr="00C411B3">
        <w:tblPrEx>
          <w:tblCellMar>
            <w:left w:w="108" w:type="dxa"/>
            <w:right w:w="108" w:type="dxa"/>
          </w:tblCellMar>
        </w:tblPrEx>
        <w:trPr>
          <w:cantSplit/>
          <w:trHeight w:val="20"/>
        </w:trPr>
        <w:tc>
          <w:tcPr>
            <w:tcW w:w="1076" w:type="dxa"/>
            <w:noWrap/>
            <w:hideMark/>
          </w:tcPr>
          <w:p w14:paraId="6E638B7F"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82.</w:t>
            </w:r>
          </w:p>
        </w:tc>
        <w:tc>
          <w:tcPr>
            <w:tcW w:w="6721" w:type="dxa"/>
            <w:hideMark/>
          </w:tcPr>
          <w:p w14:paraId="7BEB6C5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ГОРОДСКОГО ОКРУГА ДОНЕЦК ДОНЕЦКОЙ НАРОДНОЙ РЕСПУБЛИКИ "СЛУЖБА ЕДИНОГО ЗАКАЗЧИКА ВОРОШИЛОВСКОГО РАЙОНА ГОРОДА ДОНЕЦКА"</w:t>
            </w:r>
          </w:p>
        </w:tc>
        <w:tc>
          <w:tcPr>
            <w:tcW w:w="7087" w:type="dxa"/>
            <w:hideMark/>
          </w:tcPr>
          <w:p w14:paraId="11A914EA"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01D5D26B" w14:textId="77777777" w:rsidTr="00C411B3">
        <w:tblPrEx>
          <w:tblCellMar>
            <w:left w:w="108" w:type="dxa"/>
            <w:right w:w="108" w:type="dxa"/>
          </w:tblCellMar>
        </w:tblPrEx>
        <w:trPr>
          <w:cantSplit/>
          <w:trHeight w:val="20"/>
        </w:trPr>
        <w:tc>
          <w:tcPr>
            <w:tcW w:w="1076" w:type="dxa"/>
            <w:noWrap/>
            <w:hideMark/>
          </w:tcPr>
          <w:p w14:paraId="2F305911"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83.</w:t>
            </w:r>
          </w:p>
        </w:tc>
        <w:tc>
          <w:tcPr>
            <w:tcW w:w="6721" w:type="dxa"/>
            <w:hideMark/>
          </w:tcPr>
          <w:p w14:paraId="6CD5AAFA"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ГОРОДСКОГО ОКРУГА ДОНЕЦК ДОНЕЦКОЙ НАРОДНОЙ РЕСПУБЛИКИ "СЛУЖБА ЕДИНОГО ЗАКАЗЧИКА КИЕВСКОГО РАЙОНА ГОРОДА ДОНЕЦКА"</w:t>
            </w:r>
          </w:p>
        </w:tc>
        <w:tc>
          <w:tcPr>
            <w:tcW w:w="7087" w:type="dxa"/>
            <w:hideMark/>
          </w:tcPr>
          <w:p w14:paraId="5C0D35C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6DD334DF" w14:textId="77777777" w:rsidTr="00C411B3">
        <w:tblPrEx>
          <w:tblCellMar>
            <w:left w:w="108" w:type="dxa"/>
            <w:right w:w="108" w:type="dxa"/>
          </w:tblCellMar>
        </w:tblPrEx>
        <w:trPr>
          <w:cantSplit/>
          <w:trHeight w:val="20"/>
        </w:trPr>
        <w:tc>
          <w:tcPr>
            <w:tcW w:w="1076" w:type="dxa"/>
            <w:noWrap/>
            <w:hideMark/>
          </w:tcPr>
          <w:p w14:paraId="02F5F74A"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84.</w:t>
            </w:r>
          </w:p>
        </w:tc>
        <w:tc>
          <w:tcPr>
            <w:tcW w:w="6721" w:type="dxa"/>
            <w:hideMark/>
          </w:tcPr>
          <w:p w14:paraId="311C900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ГОРОДСКОГО ОКРУГА ДОНЕЦК ДОНЕЦКОЙ НАРОДНОЙ РЕСПУБЛИКИ "УПРАВЛЯЮЩАЯ КОМПАНИЯ БУДЕННОВСКОГО РАЙОНА ГОРОДА ДОНЕЦКА"</w:t>
            </w:r>
          </w:p>
        </w:tc>
        <w:tc>
          <w:tcPr>
            <w:tcW w:w="7087" w:type="dxa"/>
            <w:hideMark/>
          </w:tcPr>
          <w:p w14:paraId="2FCD30BB"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5D697DC4" w14:textId="77777777" w:rsidTr="00C411B3">
        <w:tblPrEx>
          <w:tblCellMar>
            <w:left w:w="108" w:type="dxa"/>
            <w:right w:w="108" w:type="dxa"/>
          </w:tblCellMar>
        </w:tblPrEx>
        <w:trPr>
          <w:cantSplit/>
          <w:trHeight w:val="20"/>
        </w:trPr>
        <w:tc>
          <w:tcPr>
            <w:tcW w:w="1076" w:type="dxa"/>
            <w:noWrap/>
            <w:hideMark/>
          </w:tcPr>
          <w:p w14:paraId="5AA03F07"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85.</w:t>
            </w:r>
          </w:p>
        </w:tc>
        <w:tc>
          <w:tcPr>
            <w:tcW w:w="6721" w:type="dxa"/>
            <w:hideMark/>
          </w:tcPr>
          <w:p w14:paraId="509EDEA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ГОРОДСКОГО ОКРУГА ДОНЕЦК ДОНЕЦКОЙ НАРОДНОЙ РЕСПУБЛИКИ "УПРАВЛЯЮЩАЯ КОМПАНИЯ КАЛИНИНСКОГО РАЙОНА ГОРОДА ДОНЕЦКА"</w:t>
            </w:r>
          </w:p>
        </w:tc>
        <w:tc>
          <w:tcPr>
            <w:tcW w:w="7087" w:type="dxa"/>
            <w:hideMark/>
          </w:tcPr>
          <w:p w14:paraId="79D0E18B"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552FCEE2" w14:textId="77777777" w:rsidTr="00C411B3">
        <w:tblPrEx>
          <w:tblCellMar>
            <w:left w:w="108" w:type="dxa"/>
            <w:right w:w="108" w:type="dxa"/>
          </w:tblCellMar>
        </w:tblPrEx>
        <w:trPr>
          <w:cantSplit/>
          <w:trHeight w:val="20"/>
        </w:trPr>
        <w:tc>
          <w:tcPr>
            <w:tcW w:w="1076" w:type="dxa"/>
            <w:noWrap/>
            <w:hideMark/>
          </w:tcPr>
          <w:p w14:paraId="330AB42D"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86.</w:t>
            </w:r>
          </w:p>
        </w:tc>
        <w:tc>
          <w:tcPr>
            <w:tcW w:w="6721" w:type="dxa"/>
            <w:hideMark/>
          </w:tcPr>
          <w:p w14:paraId="3CAEF25F"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ГОРОДСКОГО ОКРУГА ДОНЕЦК ДОНЕЦКОЙ НАРОДНОЙ РЕСПУБЛИКИ "УПРАВЛЯЮЩАЯ КОМПАНИЯ КУЙБЫШЕВСКОГО РАЙОНА ГОРОДА ДОНЕЦКА"</w:t>
            </w:r>
          </w:p>
        </w:tc>
        <w:tc>
          <w:tcPr>
            <w:tcW w:w="7087" w:type="dxa"/>
            <w:hideMark/>
          </w:tcPr>
          <w:p w14:paraId="1E95000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0F2254B4" w14:textId="77777777" w:rsidTr="00C411B3">
        <w:tblPrEx>
          <w:tblCellMar>
            <w:left w:w="108" w:type="dxa"/>
            <w:right w:w="108" w:type="dxa"/>
          </w:tblCellMar>
        </w:tblPrEx>
        <w:trPr>
          <w:cantSplit/>
          <w:trHeight w:val="20"/>
        </w:trPr>
        <w:tc>
          <w:tcPr>
            <w:tcW w:w="1076" w:type="dxa"/>
            <w:noWrap/>
            <w:hideMark/>
          </w:tcPr>
          <w:p w14:paraId="26209DFA"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87.</w:t>
            </w:r>
          </w:p>
        </w:tc>
        <w:tc>
          <w:tcPr>
            <w:tcW w:w="6721" w:type="dxa"/>
            <w:hideMark/>
          </w:tcPr>
          <w:p w14:paraId="4C594C8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ГОРОДСКОГО ОКРУГА ДОНЕЦК ДОНЕЦКОЙ НАРОДНОЙ РЕСПУБЛИКИ "УПРАВЛЯЮЩАЯ КОМПАНИЯ ЛЕНИНСКОГО РАЙОНА ГОРОДА ДОНЕЦКА"</w:t>
            </w:r>
          </w:p>
        </w:tc>
        <w:tc>
          <w:tcPr>
            <w:tcW w:w="7087" w:type="dxa"/>
            <w:hideMark/>
          </w:tcPr>
          <w:p w14:paraId="18DA70B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5703BEB8" w14:textId="77777777" w:rsidTr="00C411B3">
        <w:tblPrEx>
          <w:tblCellMar>
            <w:left w:w="108" w:type="dxa"/>
            <w:right w:w="108" w:type="dxa"/>
          </w:tblCellMar>
        </w:tblPrEx>
        <w:trPr>
          <w:cantSplit/>
          <w:trHeight w:val="20"/>
        </w:trPr>
        <w:tc>
          <w:tcPr>
            <w:tcW w:w="1076" w:type="dxa"/>
            <w:noWrap/>
            <w:hideMark/>
          </w:tcPr>
          <w:p w14:paraId="3318306B"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88.</w:t>
            </w:r>
          </w:p>
        </w:tc>
        <w:tc>
          <w:tcPr>
            <w:tcW w:w="6721" w:type="dxa"/>
            <w:hideMark/>
          </w:tcPr>
          <w:p w14:paraId="4206471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ГОРОДСКОГО ОКРУГА ДОНЕЦК ДОНЕЦКОЙ НАРОДНОЙ РЕСПУБЛИКИ "УПРАВЛЯЮЩАЯ КОМПАНИЯ ПЕТРОВСКОГО РАЙОНА ГОРОДА ДОНЕЦКА"</w:t>
            </w:r>
          </w:p>
        </w:tc>
        <w:tc>
          <w:tcPr>
            <w:tcW w:w="7087" w:type="dxa"/>
            <w:hideMark/>
          </w:tcPr>
          <w:p w14:paraId="05E255D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3CA2A414" w14:textId="77777777" w:rsidTr="00C411B3">
        <w:tblPrEx>
          <w:tblCellMar>
            <w:left w:w="108" w:type="dxa"/>
            <w:right w:w="108" w:type="dxa"/>
          </w:tblCellMar>
        </w:tblPrEx>
        <w:trPr>
          <w:cantSplit/>
          <w:trHeight w:val="20"/>
        </w:trPr>
        <w:tc>
          <w:tcPr>
            <w:tcW w:w="1076" w:type="dxa"/>
            <w:noWrap/>
            <w:hideMark/>
          </w:tcPr>
          <w:p w14:paraId="45B879BA"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89.</w:t>
            </w:r>
          </w:p>
        </w:tc>
        <w:tc>
          <w:tcPr>
            <w:tcW w:w="6721" w:type="dxa"/>
            <w:hideMark/>
          </w:tcPr>
          <w:p w14:paraId="5122A91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АДМИНИСТРАЦИИ ГОРОДСКОГО ОКРУГА ДОНЕЦК ДОНЕЦКОЙ НАРОДНОЙ РЕСПУБЛИКИ "УПРАВЛЯЮЩАЯ КОМПАНИЯ ПРОЛЕТАРСКОГО РАЙОНА ГОРОДА ДОНЕЦКА"</w:t>
            </w:r>
          </w:p>
        </w:tc>
        <w:tc>
          <w:tcPr>
            <w:tcW w:w="7087" w:type="dxa"/>
            <w:hideMark/>
          </w:tcPr>
          <w:p w14:paraId="39BDAD0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6BB71588" w14:textId="77777777" w:rsidTr="00C411B3">
        <w:tblPrEx>
          <w:tblCellMar>
            <w:left w:w="108" w:type="dxa"/>
            <w:right w:w="108" w:type="dxa"/>
          </w:tblCellMar>
        </w:tblPrEx>
        <w:trPr>
          <w:cantSplit/>
          <w:trHeight w:val="20"/>
        </w:trPr>
        <w:tc>
          <w:tcPr>
            <w:tcW w:w="1076" w:type="dxa"/>
            <w:noWrap/>
            <w:hideMark/>
          </w:tcPr>
          <w:p w14:paraId="467D6D41"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90.</w:t>
            </w:r>
          </w:p>
        </w:tc>
        <w:tc>
          <w:tcPr>
            <w:tcW w:w="6721" w:type="dxa"/>
            <w:hideMark/>
          </w:tcPr>
          <w:p w14:paraId="54D5363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МУНИЦИПАЛЬНОЕ УНИТАРНОЕ ПРЕДПРИЯТИЕ ГОРОДА СНЕЖНОЕ "СПЕЦТРАНС"</w:t>
            </w:r>
          </w:p>
        </w:tc>
        <w:tc>
          <w:tcPr>
            <w:tcW w:w="7087" w:type="dxa"/>
            <w:hideMark/>
          </w:tcPr>
          <w:p w14:paraId="128DF9D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p>
        </w:tc>
      </w:tr>
      <w:tr w:rsidR="00837EB1" w:rsidRPr="00B05AED" w14:paraId="3BCB395C" w14:textId="77777777" w:rsidTr="00C411B3">
        <w:tblPrEx>
          <w:tblCellMar>
            <w:left w:w="108" w:type="dxa"/>
            <w:right w:w="108" w:type="dxa"/>
          </w:tblCellMar>
        </w:tblPrEx>
        <w:trPr>
          <w:cantSplit/>
          <w:trHeight w:val="20"/>
        </w:trPr>
        <w:tc>
          <w:tcPr>
            <w:tcW w:w="1076" w:type="dxa"/>
            <w:noWrap/>
            <w:hideMark/>
          </w:tcPr>
          <w:p w14:paraId="69C1ED7A"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91.</w:t>
            </w:r>
          </w:p>
        </w:tc>
        <w:tc>
          <w:tcPr>
            <w:tcW w:w="6721" w:type="dxa"/>
            <w:hideMark/>
          </w:tcPr>
          <w:p w14:paraId="4FC050E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ОБЩЕСТВО С ОГРАНИЧЕННОЙ ОТВЕТСТВЕННОСТЬЮ "ВОСТОК-МЕДИА"</w:t>
            </w:r>
          </w:p>
        </w:tc>
        <w:tc>
          <w:tcPr>
            <w:tcW w:w="7087" w:type="dxa"/>
            <w:hideMark/>
          </w:tcPr>
          <w:p w14:paraId="1FEC001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размещением на средствах наружной рекламы и других возможных носителях социальных и политических материалов для освещения деятельности органов государственной власти и местного самоуправления, всех сфер деятельности Донецкой Народной Республики и информации, способствующей формированию позитивного имиджа государства</w:t>
            </w:r>
          </w:p>
        </w:tc>
      </w:tr>
      <w:tr w:rsidR="00837EB1" w:rsidRPr="00B05AED" w14:paraId="7B7BABE9" w14:textId="77777777" w:rsidTr="00C411B3">
        <w:tblPrEx>
          <w:tblCellMar>
            <w:left w:w="108" w:type="dxa"/>
            <w:right w:w="108" w:type="dxa"/>
          </w:tblCellMar>
        </w:tblPrEx>
        <w:trPr>
          <w:cantSplit/>
          <w:trHeight w:val="20"/>
        </w:trPr>
        <w:tc>
          <w:tcPr>
            <w:tcW w:w="1076" w:type="dxa"/>
            <w:noWrap/>
            <w:hideMark/>
          </w:tcPr>
          <w:p w14:paraId="7E644633"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92.</w:t>
            </w:r>
          </w:p>
        </w:tc>
        <w:tc>
          <w:tcPr>
            <w:tcW w:w="6721" w:type="dxa"/>
            <w:hideMark/>
          </w:tcPr>
          <w:p w14:paraId="67E6132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ПОЛУЧАТЕЛИ СУБСИДИИ – ПРЕДПРИЯТИЯ, ВХОДЯЩИЕ В СФЕРУ УПРАВЛЕНИЯ МИНИСТЕРСТВА УГЛЯ И ЭНЕРГЕТИКИ ДОНЕЦКОЙ НАРОДНОЙ РЕСПУБЛИКИ</w:t>
            </w:r>
          </w:p>
        </w:tc>
        <w:tc>
          <w:tcPr>
            <w:tcW w:w="7087" w:type="dxa"/>
            <w:hideMark/>
          </w:tcPr>
          <w:p w14:paraId="007AA0E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Для обеспечение затрат на оплату труда и погашение задолженности по заработной плате, включая вознаграждение лиц за выполнение работ по договорам гражданско-правового характера, компенсации за несвоевременную выплату заработной платы, а также выплат не входящих в состав заработной платы (выходное пособие, оплата листков временной нетрудоспособности за счет работодателя, социальные выплаты, предусмотренные отраслевым соглашением и коллективными договорами предприятий), с целью снижения социальной напряженности, с учетом уплаты налога на доходы физических лиц, прочих удержаний и страховых взносов</w:t>
            </w:r>
          </w:p>
        </w:tc>
      </w:tr>
      <w:tr w:rsidR="00837EB1" w:rsidRPr="00B05AED" w14:paraId="6F2EAD64" w14:textId="77777777" w:rsidTr="00C411B3">
        <w:tblPrEx>
          <w:tblCellMar>
            <w:left w:w="108" w:type="dxa"/>
            <w:right w:w="108" w:type="dxa"/>
          </w:tblCellMar>
        </w:tblPrEx>
        <w:trPr>
          <w:cantSplit/>
          <w:trHeight w:val="20"/>
        </w:trPr>
        <w:tc>
          <w:tcPr>
            <w:tcW w:w="1076" w:type="dxa"/>
            <w:noWrap/>
            <w:hideMark/>
          </w:tcPr>
          <w:p w14:paraId="527EFC5C"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93.</w:t>
            </w:r>
          </w:p>
        </w:tc>
        <w:tc>
          <w:tcPr>
            <w:tcW w:w="6721" w:type="dxa"/>
            <w:hideMark/>
          </w:tcPr>
          <w:p w14:paraId="6CA43E65"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ПОЛУЧАТЕЛИ СУБСИДИИ – СУБЪЕКТЫ ХОЗЯЙСТВОВАНИЯ, ОСУЩЕСТВЛЯЮЩИЕ ВИДЫ ДЕЯТЕЛЬНОСТИ В СФЕРЕ АГРОПРОМЫШЛЕННОГО КОМПЛЕКСА</w:t>
            </w:r>
          </w:p>
        </w:tc>
        <w:tc>
          <w:tcPr>
            <w:tcW w:w="7087" w:type="dxa"/>
            <w:hideMark/>
          </w:tcPr>
          <w:p w14:paraId="73FA94E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Субсидии на возмещение ущерба, причиненного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в результате чрезвычайной ситуации (опасного агрометеорологического явления), повлекшей гибель посевов сельскохозяйственных культур в отчетном финансовом году</w:t>
            </w:r>
          </w:p>
        </w:tc>
      </w:tr>
      <w:tr w:rsidR="00837EB1" w:rsidRPr="00B05AED" w14:paraId="30064F07" w14:textId="77777777" w:rsidTr="00C411B3">
        <w:tblPrEx>
          <w:tblCellMar>
            <w:left w:w="108" w:type="dxa"/>
            <w:right w:w="108" w:type="dxa"/>
          </w:tblCellMar>
        </w:tblPrEx>
        <w:trPr>
          <w:cantSplit/>
          <w:trHeight w:val="20"/>
        </w:trPr>
        <w:tc>
          <w:tcPr>
            <w:tcW w:w="1076" w:type="dxa"/>
            <w:noWrap/>
            <w:hideMark/>
          </w:tcPr>
          <w:p w14:paraId="6CBEC8F1"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94.</w:t>
            </w:r>
          </w:p>
        </w:tc>
        <w:tc>
          <w:tcPr>
            <w:tcW w:w="6721" w:type="dxa"/>
            <w:hideMark/>
          </w:tcPr>
          <w:p w14:paraId="6E2FA9E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ПОЛУЧАТЕЛИ СУБСИДИИ ЗА СЧЕТ СРЕДСТВ РЕЗЕРВНОГО ФОНДА ПРАВИТЕЛЬСТВА ДОНЕЦКОЙ НАРОДНОЙ РЕСПУБЛИКИ</w:t>
            </w:r>
          </w:p>
        </w:tc>
        <w:tc>
          <w:tcPr>
            <w:tcW w:w="7087" w:type="dxa"/>
            <w:hideMark/>
          </w:tcPr>
          <w:p w14:paraId="3594FEF8"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(возмещение) расходов за счет средств Резервного Фонда Правительства Донецкой Народной Республики</w:t>
            </w:r>
          </w:p>
        </w:tc>
      </w:tr>
      <w:tr w:rsidR="00837EB1" w:rsidRPr="00B05AED" w14:paraId="3D51E8C8" w14:textId="77777777" w:rsidTr="00C411B3">
        <w:tblPrEx>
          <w:tblCellMar>
            <w:left w:w="108" w:type="dxa"/>
            <w:right w:w="108" w:type="dxa"/>
          </w:tblCellMar>
        </w:tblPrEx>
        <w:trPr>
          <w:cantSplit/>
          <w:trHeight w:val="20"/>
        </w:trPr>
        <w:tc>
          <w:tcPr>
            <w:tcW w:w="1076" w:type="dxa"/>
            <w:noWrap/>
            <w:hideMark/>
          </w:tcPr>
          <w:p w14:paraId="7D129EB3"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95.</w:t>
            </w:r>
          </w:p>
        </w:tc>
        <w:tc>
          <w:tcPr>
            <w:tcW w:w="6721" w:type="dxa"/>
            <w:hideMark/>
          </w:tcPr>
          <w:p w14:paraId="4E5F2D1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ПОЛУЧАТЕЛИ СУБСИДИИ ЗА СЧЕТ СРЕДСТВ ЦЕЛЕВОГО МЕЖБЮДЖЕТНОГО ТРАНСФЕРТА ИЗ ФЕДЕРАЛЬНОГО БЮДЖЕТА БЮДЖЕТУ СУБЪЕКТА РОССИЙСКОЙ ФЕДЕРАЦИИ</w:t>
            </w:r>
          </w:p>
        </w:tc>
        <w:tc>
          <w:tcPr>
            <w:tcW w:w="7087" w:type="dxa"/>
            <w:hideMark/>
          </w:tcPr>
          <w:p w14:paraId="3451B32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(возмещение) расходов за счет средств, полученных из федерального бюджета в виде целевого межбюджетного трансферта</w:t>
            </w:r>
          </w:p>
        </w:tc>
      </w:tr>
      <w:tr w:rsidR="00837EB1" w:rsidRPr="00B05AED" w14:paraId="568B38E4" w14:textId="77777777" w:rsidTr="00C411B3">
        <w:tblPrEx>
          <w:tblCellMar>
            <w:left w:w="108" w:type="dxa"/>
            <w:right w:w="108" w:type="dxa"/>
          </w:tblCellMar>
        </w:tblPrEx>
        <w:trPr>
          <w:cantSplit/>
          <w:trHeight w:val="20"/>
        </w:trPr>
        <w:tc>
          <w:tcPr>
            <w:tcW w:w="1076" w:type="dxa"/>
            <w:noWrap/>
            <w:hideMark/>
          </w:tcPr>
          <w:p w14:paraId="0A5C1ACC"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96.</w:t>
            </w:r>
          </w:p>
        </w:tc>
        <w:tc>
          <w:tcPr>
            <w:tcW w:w="6721" w:type="dxa"/>
            <w:hideMark/>
          </w:tcPr>
          <w:p w14:paraId="0A7CCB4B"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ПОЛУЧАТЕЛИ СУБСИДИИ ЗА СЧЕТ СРЕДСТВ, ЗАРЕЗЕРВИРОВАННЫХ В СОСТАВЕ УТВЕРЖДЕННЫХ БЮДЖЕТНЫХ АССИГНОВАНИЙ БЮДЖЕТА ДОНЕЦКОЙ НАРОДНОЙ РЕСПУБЛИКИ</w:t>
            </w:r>
          </w:p>
        </w:tc>
        <w:tc>
          <w:tcPr>
            <w:tcW w:w="7087" w:type="dxa"/>
            <w:hideMark/>
          </w:tcPr>
          <w:p w14:paraId="708FC526"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(возмещение) расходов за счет средств, зарезервированных в составе утвержденных бюджетных ассигнований бюджета Донецкой Народной Республики на цели, определенные соответствующим распоряжением Правительства Донецкой Народной Республики</w:t>
            </w:r>
          </w:p>
        </w:tc>
      </w:tr>
      <w:tr w:rsidR="00837EB1" w:rsidRPr="00B05AED" w14:paraId="626A3E97" w14:textId="77777777" w:rsidTr="00C411B3">
        <w:tblPrEx>
          <w:tblCellMar>
            <w:left w:w="108" w:type="dxa"/>
            <w:right w:w="108" w:type="dxa"/>
          </w:tblCellMar>
        </w:tblPrEx>
        <w:trPr>
          <w:cantSplit/>
          <w:trHeight w:val="20"/>
        </w:trPr>
        <w:tc>
          <w:tcPr>
            <w:tcW w:w="1076" w:type="dxa"/>
            <w:noWrap/>
            <w:hideMark/>
          </w:tcPr>
          <w:p w14:paraId="361266DC"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97.</w:t>
            </w:r>
          </w:p>
        </w:tc>
        <w:tc>
          <w:tcPr>
            <w:tcW w:w="6721" w:type="dxa"/>
            <w:hideMark/>
          </w:tcPr>
          <w:p w14:paraId="7B00CC34"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ПОЛУЧАТЕЛИ СУБСИДИИ – СУБЪЕКТЫ ХОЗЯЙСТВОВАНИЯ, ОКАЗЫВАЮЩИЕ УСЛУГИ ПО СОДЕРЖАНИЮ МНОГОКВАРТИРНЫХ ЖИЛЫХ ДОМОВ, СООРУЖЕНИЙ И ПРИДОМОВЫХ ТЕРРИТОРИЙ, НА ВОЗМЕЩЕНИЕ НЕДОПОЛУЧЕННЫХ ДОХОДОВ, СВЯЗАННЫХ С ПРИМЕНЕНИЕМ ТАРИФОВ В РАЗМЕРЕ НИЖЕ ЭКОНОМИЧЕСКИ ОБОСНОВАННОГО УРОВНЯ</w:t>
            </w:r>
          </w:p>
        </w:tc>
        <w:tc>
          <w:tcPr>
            <w:tcW w:w="7087" w:type="dxa"/>
            <w:hideMark/>
          </w:tcPr>
          <w:p w14:paraId="68A6CF43"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компенсацией финансовых потерь (разницы в тарифах по содержанию многоквартирных жилых домов, сооружений и придомовых территорий)</w:t>
            </w:r>
          </w:p>
        </w:tc>
      </w:tr>
      <w:tr w:rsidR="00837EB1" w:rsidRPr="00B05AED" w14:paraId="137F4159" w14:textId="77777777" w:rsidTr="00C411B3">
        <w:tblPrEx>
          <w:tblCellMar>
            <w:left w:w="108" w:type="dxa"/>
            <w:right w:w="108" w:type="dxa"/>
          </w:tblCellMar>
        </w:tblPrEx>
        <w:trPr>
          <w:cantSplit/>
          <w:trHeight w:val="20"/>
        </w:trPr>
        <w:tc>
          <w:tcPr>
            <w:tcW w:w="1076" w:type="dxa"/>
            <w:noWrap/>
            <w:hideMark/>
          </w:tcPr>
          <w:p w14:paraId="20F00D5C"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98.</w:t>
            </w:r>
          </w:p>
        </w:tc>
        <w:tc>
          <w:tcPr>
            <w:tcW w:w="6721" w:type="dxa"/>
            <w:hideMark/>
          </w:tcPr>
          <w:p w14:paraId="343D487B"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ПОЛУЧАТЕЛИ СУБСИДИИ – СУБЪЕКТЫ ХОЗЯЙСТВОВАНИЯ, ОСУЩЕСТВЛЯЮЩИЕ РЕГУЛИРУЕМЫЕ ВИДЫ ДЕЯТЕЛЬНОСТИ В СФЕРАХ ЦЕНТРАЛИЗОВАННОГО ТЕПЛОСНАБЖЕНИЯ, ВОДОСНАБЖЕНИЯ, ВОДООТВЕДЕНИЯ, В СВЯЗИ С ПРИМЕНЕНИЕМ ТАРИФОВ НИЖЕ ИХ ФАКТИЧЕСКОЙ СЕБЕСТОИМОСТИ</w:t>
            </w:r>
          </w:p>
        </w:tc>
        <w:tc>
          <w:tcPr>
            <w:tcW w:w="7087" w:type="dxa"/>
            <w:hideMark/>
          </w:tcPr>
          <w:p w14:paraId="2E126A28"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компенсацией финансовых потерь (разницы в тарифах)</w:t>
            </w:r>
          </w:p>
        </w:tc>
      </w:tr>
      <w:tr w:rsidR="00837EB1" w:rsidRPr="00B05AED" w14:paraId="06305204" w14:textId="77777777" w:rsidTr="00C411B3">
        <w:tblPrEx>
          <w:tblCellMar>
            <w:left w:w="108" w:type="dxa"/>
            <w:right w:w="108" w:type="dxa"/>
          </w:tblCellMar>
        </w:tblPrEx>
        <w:trPr>
          <w:cantSplit/>
          <w:trHeight w:val="20"/>
        </w:trPr>
        <w:tc>
          <w:tcPr>
            <w:tcW w:w="1076" w:type="dxa"/>
            <w:noWrap/>
            <w:hideMark/>
          </w:tcPr>
          <w:p w14:paraId="13FAAB62"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99.</w:t>
            </w:r>
          </w:p>
        </w:tc>
        <w:tc>
          <w:tcPr>
            <w:tcW w:w="6721" w:type="dxa"/>
            <w:hideMark/>
          </w:tcPr>
          <w:p w14:paraId="128D7CF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РЕГИОНАЛЬНАЯ ОБЩЕСТВЕННАЯ ОРГАНИЗАЦИЯ "НАРОДНАЯ ДРУЖИНА"</w:t>
            </w:r>
          </w:p>
        </w:tc>
        <w:tc>
          <w:tcPr>
            <w:tcW w:w="7087" w:type="dxa"/>
            <w:hideMark/>
          </w:tcPr>
          <w:p w14:paraId="590093BB"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Финансовое обеспечение затрат, связанных с обеспечением деятельности РЕГИОНАЛЬНОЙ ОБЩЕСТВЕННОЙ ОРГАНИЗАЦИИ "НАРОДНАЯ ДРУЖИНА"</w:t>
            </w:r>
          </w:p>
        </w:tc>
      </w:tr>
      <w:tr w:rsidR="00837EB1" w:rsidRPr="00B05AED" w14:paraId="4835F1B2" w14:textId="77777777" w:rsidTr="00C411B3">
        <w:tblPrEx>
          <w:tblCellMar>
            <w:left w:w="108" w:type="dxa"/>
            <w:right w:w="108" w:type="dxa"/>
          </w:tblCellMar>
        </w:tblPrEx>
        <w:trPr>
          <w:cantSplit/>
          <w:trHeight w:val="20"/>
        </w:trPr>
        <w:tc>
          <w:tcPr>
            <w:tcW w:w="1076" w:type="dxa"/>
            <w:noWrap/>
            <w:hideMark/>
          </w:tcPr>
          <w:p w14:paraId="06C71835"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100.</w:t>
            </w:r>
          </w:p>
        </w:tc>
        <w:tc>
          <w:tcPr>
            <w:tcW w:w="6721" w:type="dxa"/>
            <w:hideMark/>
          </w:tcPr>
          <w:p w14:paraId="1EF857F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РЕГИОНАЛЬНОЕ ОБЩЕСТВЕННОЕ ДВИЖЕНИЕ "ДОНЕЦКАЯ РЕСПУБЛИКА"</w:t>
            </w:r>
          </w:p>
        </w:tc>
        <w:tc>
          <w:tcPr>
            <w:tcW w:w="7087" w:type="dxa"/>
            <w:hideMark/>
          </w:tcPr>
          <w:p w14:paraId="38524BE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РЕГИОНАЛЬНОГО ОБЩЕСТВЕННОГО ДВИЖЕНИЯ "ДОНЕЦКАЯ РЕСПУБЛИКА"</w:t>
            </w:r>
          </w:p>
        </w:tc>
      </w:tr>
      <w:tr w:rsidR="00837EB1" w:rsidRPr="00B05AED" w14:paraId="6962FC9F" w14:textId="77777777" w:rsidTr="00C411B3">
        <w:tblPrEx>
          <w:tblCellMar>
            <w:left w:w="108" w:type="dxa"/>
            <w:right w:w="108" w:type="dxa"/>
          </w:tblCellMar>
        </w:tblPrEx>
        <w:trPr>
          <w:cantSplit/>
          <w:trHeight w:val="20"/>
        </w:trPr>
        <w:tc>
          <w:tcPr>
            <w:tcW w:w="1076" w:type="dxa"/>
            <w:noWrap/>
            <w:hideMark/>
          </w:tcPr>
          <w:p w14:paraId="58861646"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101.</w:t>
            </w:r>
          </w:p>
        </w:tc>
        <w:tc>
          <w:tcPr>
            <w:tcW w:w="6721" w:type="dxa"/>
            <w:hideMark/>
          </w:tcPr>
          <w:p w14:paraId="2B1168C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РЕГИОНАЛЬНОЕ ОТДЕЛЕНИЕ ВСЕРОССИЙСКОГО ДЕТСКО-ЮНОШЕСКОГО ВОЕННО-ПАТРИОТИЧЕСКОГО ОБЩЕСТВЕННОГО ДВИЖЕНИЯ "ЮНАРМИЯ" ДОНЕЦКОЙ НАРОДНОЙ РЕСПУБЛИКИ "МОЛОДАЯ ГВАРДИЯ-ЮНАРМИЯ"</w:t>
            </w:r>
          </w:p>
        </w:tc>
        <w:tc>
          <w:tcPr>
            <w:tcW w:w="7087" w:type="dxa"/>
            <w:hideMark/>
          </w:tcPr>
          <w:p w14:paraId="55EC681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РЕГИОНАЛЬНОГО ОТДЕЛЕНИЯ ВСЕРОССИЙСКОГО ДЕТСКО-ЮНОШЕСКОГО ВОЕННО-ПАТРИОТИЧЕСКОГО ОБЩЕСТВЕННОГО ДВИЖЕНИЯ "ЮНАРМИЯ" ДОНЕЦКОЙ НАРОДНОЙ РЕСПУБЛИКИ "МОЛОДАЯ ГВАРДИЯ-ЮНАРМИЯ"</w:t>
            </w:r>
          </w:p>
        </w:tc>
      </w:tr>
      <w:tr w:rsidR="00837EB1" w:rsidRPr="00B05AED" w14:paraId="3FB89425" w14:textId="77777777" w:rsidTr="00C411B3">
        <w:tblPrEx>
          <w:tblCellMar>
            <w:left w:w="108" w:type="dxa"/>
            <w:right w:w="108" w:type="dxa"/>
          </w:tblCellMar>
        </w:tblPrEx>
        <w:trPr>
          <w:cantSplit/>
          <w:trHeight w:val="20"/>
        </w:trPr>
        <w:tc>
          <w:tcPr>
            <w:tcW w:w="1076" w:type="dxa"/>
            <w:noWrap/>
            <w:hideMark/>
          </w:tcPr>
          <w:p w14:paraId="158242AC"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102.</w:t>
            </w:r>
          </w:p>
        </w:tc>
        <w:tc>
          <w:tcPr>
            <w:tcW w:w="6721" w:type="dxa"/>
            <w:hideMark/>
          </w:tcPr>
          <w:p w14:paraId="41446AF8"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РЕГИОНАЛЬНОЕ ОТДЕЛЕНИЕ ОБЩЕРОССИЙСКОГО ОБЩЕСТВЕННО-ГОСУДАРСТВЕННОГО ДВИЖЕНИЯ ДЕТЕЙ И МОЛОДЕЖИ "ДВИЖЕНИЕ ПЕРВЫХ" ДОНЕЦКОЙ НАРОДНОЙ РЕСПУБЛИКИ</w:t>
            </w:r>
          </w:p>
        </w:tc>
        <w:tc>
          <w:tcPr>
            <w:tcW w:w="7087" w:type="dxa"/>
            <w:hideMark/>
          </w:tcPr>
          <w:p w14:paraId="78C8858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связанных с обеспечением деятельности РЕГИОНАЛЬНОГО ОТДЕЛЕНИЯ ОБЩЕРОССИЙСКОГО ОБЩЕСТВЕННО-ГОСУДАРСТВЕННОГО ДВИЖЕНИЯ ДЕТЕЙ И МОЛОДЕЖИ "ДВИЖЕНИЕ ПЕРВЫХ" ДОНЕЦКОЙ НАРОДНОЙ РЕСПУБЛИКИ</w:t>
            </w:r>
          </w:p>
        </w:tc>
      </w:tr>
      <w:tr w:rsidR="00837EB1" w:rsidRPr="00B05AED" w14:paraId="421A78F0" w14:textId="77777777" w:rsidTr="00C411B3">
        <w:tblPrEx>
          <w:tblCellMar>
            <w:left w:w="108" w:type="dxa"/>
            <w:right w:w="108" w:type="dxa"/>
          </w:tblCellMar>
        </w:tblPrEx>
        <w:trPr>
          <w:cantSplit/>
          <w:trHeight w:val="20"/>
        </w:trPr>
        <w:tc>
          <w:tcPr>
            <w:tcW w:w="1076" w:type="dxa"/>
            <w:noWrap/>
            <w:hideMark/>
          </w:tcPr>
          <w:p w14:paraId="27181726"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103.</w:t>
            </w:r>
          </w:p>
        </w:tc>
        <w:tc>
          <w:tcPr>
            <w:tcW w:w="6721" w:type="dxa"/>
            <w:hideMark/>
          </w:tcPr>
          <w:p w14:paraId="623CE020"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РЕСПУБЛИКАНСКОЕ ПРЕДПРИЯТИЕ "ЗУЕВСКАЯ ЭКСПЕРИМЕНТАЛЬНАЯ ТЕПЛОЭЛЕКТРОЦЕНТРАЛЬ"</w:t>
            </w:r>
          </w:p>
        </w:tc>
        <w:tc>
          <w:tcPr>
            <w:tcW w:w="7087" w:type="dxa"/>
            <w:hideMark/>
          </w:tcPr>
          <w:p w14:paraId="546F04DD"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на создание и содержание ликвидационных комиссий, включая расходы на оплату труда, уплату взносов по обязательному социальному страхованию, на приобретение товаров, работ и услуг, уплату налогов и сборов, расходы на командировки</w:t>
            </w:r>
          </w:p>
        </w:tc>
      </w:tr>
      <w:tr w:rsidR="00837EB1" w:rsidRPr="00B05AED" w14:paraId="3AD750EC" w14:textId="77777777" w:rsidTr="00C411B3">
        <w:tblPrEx>
          <w:tblCellMar>
            <w:left w:w="108" w:type="dxa"/>
            <w:right w:w="108" w:type="dxa"/>
          </w:tblCellMar>
        </w:tblPrEx>
        <w:trPr>
          <w:cantSplit/>
          <w:trHeight w:val="20"/>
        </w:trPr>
        <w:tc>
          <w:tcPr>
            <w:tcW w:w="1076" w:type="dxa"/>
            <w:noWrap/>
            <w:hideMark/>
          </w:tcPr>
          <w:p w14:paraId="0C9E6330"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104.</w:t>
            </w:r>
          </w:p>
        </w:tc>
        <w:tc>
          <w:tcPr>
            <w:tcW w:w="6721" w:type="dxa"/>
            <w:hideMark/>
          </w:tcPr>
          <w:p w14:paraId="334FCD4E"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РЕСПУБЛИКАНСКОЕ ПРЕДПРИЯТИЕ "ОРДЖОНИКИДЗЕУГОЛЬ"</w:t>
            </w:r>
          </w:p>
        </w:tc>
        <w:tc>
          <w:tcPr>
            <w:tcW w:w="7087" w:type="dxa"/>
            <w:hideMark/>
          </w:tcPr>
          <w:p w14:paraId="1783EAE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погашение задолженности по оплате труда работникам государственных и муниципальных предприятий, образованной после 30 сентября 2022 года</w:t>
            </w:r>
            <w:r w:rsidRPr="00B05AED">
              <w:rPr>
                <w:rFonts w:eastAsia="Times New Roman"/>
                <w:color w:val="000000"/>
                <w:szCs w:val="24"/>
                <w:lang w:eastAsia="ru-RU"/>
              </w:rPr>
              <w:br/>
            </w:r>
            <w:r w:rsidRPr="00B05AED">
              <w:rPr>
                <w:rFonts w:eastAsia="Times New Roman"/>
                <w:color w:val="000000"/>
                <w:szCs w:val="24"/>
                <w:lang w:eastAsia="ru-RU"/>
              </w:rPr>
              <w:br/>
              <w:t>На финансовое обеспечение затрат на создание и содержание ликвидационных комиссий, включая расходы на оплату труда, уплату взносов по обязательному социальному страхованию, на приобретение товаров, работ и услуг, уплату налогов и сборов, расходы на командировки</w:t>
            </w:r>
          </w:p>
        </w:tc>
      </w:tr>
      <w:tr w:rsidR="00837EB1" w:rsidRPr="00B05AED" w14:paraId="0911440E" w14:textId="77777777" w:rsidTr="00C411B3">
        <w:tblPrEx>
          <w:tblCellMar>
            <w:left w:w="108" w:type="dxa"/>
            <w:right w:w="108" w:type="dxa"/>
          </w:tblCellMar>
        </w:tblPrEx>
        <w:trPr>
          <w:cantSplit/>
          <w:trHeight w:val="20"/>
        </w:trPr>
        <w:tc>
          <w:tcPr>
            <w:tcW w:w="1076" w:type="dxa"/>
            <w:noWrap/>
            <w:hideMark/>
          </w:tcPr>
          <w:p w14:paraId="71483FA1"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105.</w:t>
            </w:r>
          </w:p>
        </w:tc>
        <w:tc>
          <w:tcPr>
            <w:tcW w:w="6721" w:type="dxa"/>
            <w:hideMark/>
          </w:tcPr>
          <w:p w14:paraId="7BBDF1C8"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ФЕДЕРАЛЬНОЕ ГОСУДАРСТВЕННОЕ УНИТАРНОЕ ПРЕДПРИЯТИЕ "ЖЕЛЕЗНЫЕ ДОРОГИ НОВОРОССИИ"</w:t>
            </w:r>
          </w:p>
        </w:tc>
        <w:tc>
          <w:tcPr>
            <w:tcW w:w="7087" w:type="dxa"/>
            <w:hideMark/>
          </w:tcPr>
          <w:p w14:paraId="40F16DE2"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возмещения предприятиям, осуществляющим перевозку пассажиров железнодорожным транспортом в пригородном сообщении по территории Донецкой Народной Республики, недополученных доходов в связи с государственным регулированием тарифов на перевозку пассажиров за декабрь 2025 года</w:t>
            </w:r>
          </w:p>
        </w:tc>
      </w:tr>
      <w:tr w:rsidR="00837EB1" w:rsidRPr="00B05AED" w14:paraId="399A86DB" w14:textId="77777777" w:rsidTr="00C411B3">
        <w:tblPrEx>
          <w:tblCellMar>
            <w:left w:w="108" w:type="dxa"/>
            <w:right w:w="108" w:type="dxa"/>
          </w:tblCellMar>
        </w:tblPrEx>
        <w:trPr>
          <w:cantSplit/>
          <w:trHeight w:val="20"/>
        </w:trPr>
        <w:tc>
          <w:tcPr>
            <w:tcW w:w="1076" w:type="dxa"/>
            <w:noWrap/>
            <w:hideMark/>
          </w:tcPr>
          <w:p w14:paraId="766C9577"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106.</w:t>
            </w:r>
          </w:p>
        </w:tc>
        <w:tc>
          <w:tcPr>
            <w:tcW w:w="6721" w:type="dxa"/>
            <w:hideMark/>
          </w:tcPr>
          <w:p w14:paraId="3EAEE1E7"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ФОНД РАЗВИТИЯ ПРОМЫШЛЕННОСТИ ДОНЕЦКОЙ НАРОДНОЙ РЕСПУБЛИКИ</w:t>
            </w:r>
          </w:p>
        </w:tc>
        <w:tc>
          <w:tcPr>
            <w:tcW w:w="7087" w:type="dxa"/>
            <w:hideMark/>
          </w:tcPr>
          <w:p w14:paraId="561D3581"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 xml:space="preserve">На финансовое обеспечение затрат, связанных с </w:t>
            </w:r>
            <w:proofErr w:type="spellStart"/>
            <w:r w:rsidRPr="00B05AED">
              <w:rPr>
                <w:rFonts w:eastAsia="Times New Roman"/>
                <w:color w:val="000000"/>
                <w:szCs w:val="24"/>
                <w:lang w:eastAsia="ru-RU"/>
              </w:rPr>
              <w:t>докапитализацией</w:t>
            </w:r>
            <w:proofErr w:type="spellEnd"/>
            <w:r w:rsidRPr="00B05AED">
              <w:rPr>
                <w:rFonts w:eastAsia="Times New Roman"/>
                <w:color w:val="000000"/>
                <w:szCs w:val="24"/>
                <w:lang w:eastAsia="ru-RU"/>
              </w:rPr>
              <w:t xml:space="preserve"> ФОНДА РАЗВИТИЯ ПРОМЫШЛЕННОСТИ ДОНЕЦКОЙ НАРОДНОЙ РЕСПУБЛИКИ с целью осуществления расходов, связанных с организацией экспозиции Донецкой Народной Республики на международных промышленных выставках</w:t>
            </w:r>
            <w:r w:rsidRPr="00B05AED">
              <w:rPr>
                <w:rFonts w:eastAsia="Times New Roman"/>
                <w:color w:val="000000"/>
                <w:szCs w:val="24"/>
                <w:lang w:eastAsia="ru-RU"/>
              </w:rPr>
              <w:br/>
            </w:r>
            <w:r w:rsidRPr="00B05AED">
              <w:rPr>
                <w:rFonts w:eastAsia="Times New Roman"/>
                <w:color w:val="000000"/>
                <w:szCs w:val="24"/>
                <w:lang w:eastAsia="ru-RU"/>
              </w:rPr>
              <w:br/>
              <w:t xml:space="preserve">На финансовое обеспечение затрат, связанных с </w:t>
            </w:r>
            <w:proofErr w:type="spellStart"/>
            <w:r w:rsidRPr="00B05AED">
              <w:rPr>
                <w:rFonts w:eastAsia="Times New Roman"/>
                <w:color w:val="000000"/>
                <w:szCs w:val="24"/>
                <w:lang w:eastAsia="ru-RU"/>
              </w:rPr>
              <w:t>докапитализацией</w:t>
            </w:r>
            <w:proofErr w:type="spellEnd"/>
            <w:r w:rsidRPr="00B05AED">
              <w:rPr>
                <w:rFonts w:eastAsia="Times New Roman"/>
                <w:color w:val="000000"/>
                <w:szCs w:val="24"/>
                <w:lang w:eastAsia="ru-RU"/>
              </w:rPr>
              <w:t xml:space="preserve"> ФОНДА РАЗВИТИЯ ПРОМЫШЛЕННОСТИ ДОНЕЦКОЙ НАРОДНОЙ РЕСПУБЛИКИ с целью предоставления государственной финансовой поддержки субъектам деятельности на территории Донецкой Народной Республики, осуществляющим производство, забор, очистку, распределение, продажу воды питьевой населению, в период действия военного положения</w:t>
            </w:r>
          </w:p>
        </w:tc>
      </w:tr>
      <w:tr w:rsidR="00837EB1" w:rsidRPr="00B05AED" w14:paraId="7B04A169" w14:textId="77777777" w:rsidTr="00C411B3">
        <w:tblPrEx>
          <w:tblCellMar>
            <w:left w:w="108" w:type="dxa"/>
            <w:right w:w="108" w:type="dxa"/>
          </w:tblCellMar>
        </w:tblPrEx>
        <w:trPr>
          <w:cantSplit/>
          <w:trHeight w:val="20"/>
        </w:trPr>
        <w:tc>
          <w:tcPr>
            <w:tcW w:w="1076" w:type="dxa"/>
            <w:noWrap/>
            <w:hideMark/>
          </w:tcPr>
          <w:p w14:paraId="78345619"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t>107.</w:t>
            </w:r>
          </w:p>
        </w:tc>
        <w:tc>
          <w:tcPr>
            <w:tcW w:w="6721" w:type="dxa"/>
            <w:hideMark/>
          </w:tcPr>
          <w:p w14:paraId="0AD7F56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ЮРИДИЧЕСКИЕ ЛИЦА И ИНДИВИДУАЛЬНЫЕ ПРЕДПРИНИМАТЕЛИ, ВХОДЯЩИЕ В СФЕРУ ДЕЯТЕЛЬНОСТИ МИНИСТЕРСТВА ТРАНСПОРТА ДОНЕЦКОЙ НАРОДНОЙ РЕСПУБЛИКИ, ОСУЩЕСТВЛЯЮЩИЕ РЕГУЛЯРНЫЕ ПЕРЕВОЗКИ ПАССАЖИРОВ И БАГАЖА АВТОМОБИЛЬНЫМ ТРАНСПОРТОМ И (ИЛИ) ГОРОДСКИМ НАЗЕМНЫМ ЭЛЕКТРИЧЕСКИМ ТРАНСПОРТОМ ПО МУНИЦИПАЛЬНЫМ МАРШРУТАМ ДОНЕЦКОЙ НАРОДНОЙ РЕСПУБЛИКИ</w:t>
            </w:r>
          </w:p>
        </w:tc>
        <w:tc>
          <w:tcPr>
            <w:tcW w:w="7087" w:type="dxa"/>
            <w:hideMark/>
          </w:tcPr>
          <w:p w14:paraId="19EED8EC"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На финансовое обеспечение затрат на возмещение недополученных доходов юридическим лицам и индивидуальным предпринимателям, осуществляющих регулярные перевозки пассажиров и багажа автомобильным транспортом и (или) городским наземным электрическим транспортом по муниципальным маршрутам Донецкой Народной Республики, в связи с предоставлением льготного проезда на транспорте общего пользования по маршрутам Донецкой Народной Республики отдельным категориям граждан</w:t>
            </w:r>
          </w:p>
        </w:tc>
      </w:tr>
      <w:tr w:rsidR="00837EB1" w:rsidRPr="00B05AED" w14:paraId="7F3613BA" w14:textId="77777777" w:rsidTr="00C411B3">
        <w:tblPrEx>
          <w:tblCellMar>
            <w:left w:w="108" w:type="dxa"/>
            <w:right w:w="108" w:type="dxa"/>
          </w:tblCellMar>
        </w:tblPrEx>
        <w:trPr>
          <w:cantSplit/>
          <w:trHeight w:val="20"/>
        </w:trPr>
        <w:tc>
          <w:tcPr>
            <w:tcW w:w="1076" w:type="dxa"/>
            <w:noWrap/>
            <w:hideMark/>
          </w:tcPr>
          <w:p w14:paraId="7BB12483" w14:textId="77777777" w:rsidR="00837EB1" w:rsidRPr="00B05AED" w:rsidRDefault="00837EB1" w:rsidP="00C411B3">
            <w:pPr>
              <w:jc w:val="center"/>
              <w:rPr>
                <w:rFonts w:eastAsia="Times New Roman"/>
                <w:color w:val="000000"/>
                <w:szCs w:val="24"/>
                <w:lang w:eastAsia="ru-RU"/>
              </w:rPr>
            </w:pPr>
            <w:r w:rsidRPr="00B05AED">
              <w:rPr>
                <w:rFonts w:eastAsia="Times New Roman"/>
                <w:color w:val="000000"/>
                <w:szCs w:val="24"/>
                <w:lang w:eastAsia="ru-RU"/>
              </w:rPr>
              <w:lastRenderedPageBreak/>
              <w:t>108.</w:t>
            </w:r>
          </w:p>
        </w:tc>
        <w:tc>
          <w:tcPr>
            <w:tcW w:w="6721" w:type="dxa"/>
            <w:hideMark/>
          </w:tcPr>
          <w:p w14:paraId="55D2C108"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ЮРИДИЧЕСКИЕ ЛИЦА – ПОЛУЧАТЕЛИ СУБСИДИИ, ПРЕДОСТАВЛЯЕМОЙ ГОСУДАРСТВЕННЫМ КАЗЕННЫМ УЧРЕЖДЕНИЕМ "СЛУЖБА ЗАНЯТОСТИ НАСЕЛЕНИЯ ДОНЕЦКОЙ НАРОДНОЙ РЕСПУБЛИКИ"</w:t>
            </w:r>
          </w:p>
        </w:tc>
        <w:tc>
          <w:tcPr>
            <w:tcW w:w="7087" w:type="dxa"/>
            <w:hideMark/>
          </w:tcPr>
          <w:p w14:paraId="11442B19" w14:textId="77777777" w:rsidR="00837EB1" w:rsidRPr="00B05AED" w:rsidRDefault="00837EB1" w:rsidP="00C411B3">
            <w:pPr>
              <w:rPr>
                <w:rFonts w:eastAsia="Times New Roman"/>
                <w:color w:val="000000"/>
                <w:szCs w:val="24"/>
                <w:lang w:eastAsia="ru-RU"/>
              </w:rPr>
            </w:pPr>
            <w:r w:rsidRPr="00B05AED">
              <w:rPr>
                <w:rFonts w:eastAsia="Times New Roman"/>
                <w:color w:val="000000"/>
                <w:szCs w:val="24"/>
                <w:lang w:eastAsia="ru-RU"/>
              </w:rPr>
              <w:t>Субсидии юридическим лицам (за исключением государственных (муниципальных) учреждений), индивидуальным предпринимателям и некоммерческим организациям, не являющимся государственными (муниципальными) учреждениями при трудоустройстве инвалидов молодого возраста</w:t>
            </w:r>
            <w:r w:rsidRPr="00B05AED">
              <w:rPr>
                <w:rFonts w:eastAsia="Times New Roman"/>
                <w:color w:val="000000"/>
                <w:szCs w:val="24"/>
                <w:lang w:eastAsia="ru-RU"/>
              </w:rPr>
              <w:br/>
            </w:r>
            <w:r w:rsidRPr="00B05AED">
              <w:rPr>
                <w:rFonts w:eastAsia="Times New Roman"/>
                <w:color w:val="000000"/>
                <w:szCs w:val="24"/>
                <w:lang w:eastAsia="ru-RU"/>
              </w:rPr>
              <w:br/>
              <w:t>Субсидии юридическим лицам на финансовое обеспечение затрат работодателей на организацию дополнительных рабочих мест</w:t>
            </w:r>
          </w:p>
        </w:tc>
      </w:tr>
    </w:tbl>
    <w:p w14:paraId="64646378" w14:textId="77777777" w:rsidR="00837EB1" w:rsidRPr="002C6F44" w:rsidRDefault="00837EB1" w:rsidP="002C6F44">
      <w:pPr>
        <w:spacing w:after="0" w:line="240" w:lineRule="auto"/>
        <w:rPr>
          <w:rFonts w:ascii="Times New Roman" w:hAnsi="Times New Roman" w:cs="Times New Roman"/>
          <w:sz w:val="24"/>
          <w:szCs w:val="24"/>
        </w:rPr>
      </w:pPr>
    </w:p>
    <w:p w14:paraId="5D2927CA" w14:textId="77777777" w:rsidR="002C6F44" w:rsidRPr="002C6F44" w:rsidRDefault="002C6F44" w:rsidP="002C6F44">
      <w:pPr>
        <w:spacing w:after="0" w:line="240" w:lineRule="auto"/>
        <w:rPr>
          <w:rFonts w:ascii="Times New Roman" w:hAnsi="Times New Roman" w:cs="Times New Roman"/>
          <w:sz w:val="2"/>
          <w:szCs w:val="2"/>
        </w:rPr>
      </w:pPr>
    </w:p>
    <w:p w14:paraId="6F5A6AF5" w14:textId="77777777" w:rsidR="002C6F44" w:rsidRPr="002C6F44" w:rsidRDefault="002C6F44" w:rsidP="002C6F44">
      <w:pPr>
        <w:spacing w:after="0" w:line="240" w:lineRule="auto"/>
        <w:rPr>
          <w:rFonts w:ascii="Times New Roman" w:hAnsi="Times New Roman" w:cs="Times New Roman"/>
          <w:sz w:val="24"/>
        </w:rPr>
      </w:pPr>
    </w:p>
    <w:p w14:paraId="5B26D109" w14:textId="77777777" w:rsidR="002C6F44" w:rsidRPr="00061F4C" w:rsidRDefault="002C6F44" w:rsidP="002C6F44">
      <w:pPr>
        <w:spacing w:after="0" w:line="240" w:lineRule="auto"/>
        <w:rPr>
          <w:rFonts w:ascii="Times New Roman" w:hAnsi="Times New Roman" w:cs="Times New Roman"/>
          <w:sz w:val="24"/>
          <w:szCs w:val="24"/>
        </w:rPr>
      </w:pPr>
    </w:p>
    <w:sectPr w:rsidR="002C6F44" w:rsidRPr="00061F4C" w:rsidSect="0065388B">
      <w:headerReference w:type="default" r:id="rId71"/>
      <w:pgSz w:w="16838" w:h="11906" w:orient="landscape"/>
      <w:pgMar w:top="1701" w:right="1134" w:bottom="850" w:left="1134"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7A7DB" w14:textId="77777777" w:rsidR="00965D0F" w:rsidRDefault="00965D0F" w:rsidP="00EC6A44">
      <w:pPr>
        <w:spacing w:after="0" w:line="240" w:lineRule="auto"/>
      </w:pPr>
      <w:r>
        <w:separator/>
      </w:r>
    </w:p>
  </w:endnote>
  <w:endnote w:type="continuationSeparator" w:id="0">
    <w:p w14:paraId="16BF640E" w14:textId="77777777" w:rsidR="00965D0F" w:rsidRDefault="00965D0F" w:rsidP="00EC6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Segoe Print"/>
    <w:charset w:val="01"/>
    <w:family w:val="roman"/>
    <w:pitch w:val="default"/>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5BFDF" w14:textId="77777777" w:rsidR="00965D0F" w:rsidRDefault="00965D0F" w:rsidP="00EC6A44">
      <w:pPr>
        <w:spacing w:after="0" w:line="240" w:lineRule="auto"/>
      </w:pPr>
      <w:r>
        <w:separator/>
      </w:r>
    </w:p>
  </w:footnote>
  <w:footnote w:type="continuationSeparator" w:id="0">
    <w:p w14:paraId="0CA5AD81" w14:textId="77777777" w:rsidR="00965D0F" w:rsidRDefault="00965D0F" w:rsidP="00EC6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321743"/>
      <w:docPartObj>
        <w:docPartGallery w:val="Page Numbers (Top of Page)"/>
        <w:docPartUnique/>
      </w:docPartObj>
    </w:sdtPr>
    <w:sdtEndPr>
      <w:rPr>
        <w:rFonts w:ascii="Times New Roman" w:hAnsi="Times New Roman" w:cs="Times New Roman"/>
        <w:sz w:val="24"/>
      </w:rPr>
    </w:sdtEndPr>
    <w:sdtContent>
      <w:p w14:paraId="1D8171BA" w14:textId="07E25EA0" w:rsidR="005D1680" w:rsidRPr="00EC6A44" w:rsidRDefault="005D1680">
        <w:pPr>
          <w:pStyle w:val="a5"/>
          <w:jc w:val="center"/>
          <w:rPr>
            <w:rFonts w:ascii="Times New Roman" w:hAnsi="Times New Roman" w:cs="Times New Roman"/>
            <w:sz w:val="24"/>
          </w:rPr>
        </w:pPr>
        <w:r w:rsidRPr="00EC6A44">
          <w:rPr>
            <w:rFonts w:ascii="Times New Roman" w:hAnsi="Times New Roman" w:cs="Times New Roman"/>
            <w:sz w:val="24"/>
          </w:rPr>
          <w:fldChar w:fldCharType="begin"/>
        </w:r>
        <w:r w:rsidRPr="00EC6A44">
          <w:rPr>
            <w:rFonts w:ascii="Times New Roman" w:hAnsi="Times New Roman" w:cs="Times New Roman"/>
            <w:sz w:val="24"/>
          </w:rPr>
          <w:instrText>PAGE   \* MERGEFORMAT</w:instrText>
        </w:r>
        <w:r w:rsidRPr="00EC6A44">
          <w:rPr>
            <w:rFonts w:ascii="Times New Roman" w:hAnsi="Times New Roman" w:cs="Times New Roman"/>
            <w:sz w:val="24"/>
          </w:rPr>
          <w:fldChar w:fldCharType="separate"/>
        </w:r>
        <w:r w:rsidR="00FD41F5">
          <w:rPr>
            <w:rFonts w:ascii="Times New Roman" w:hAnsi="Times New Roman" w:cs="Times New Roman"/>
            <w:noProof/>
            <w:sz w:val="24"/>
          </w:rPr>
          <w:t>13</w:t>
        </w:r>
        <w:r w:rsidRPr="00EC6A44">
          <w:rPr>
            <w:rFonts w:ascii="Times New Roman" w:hAnsi="Times New Roman" w:cs="Times New Roman"/>
            <w:sz w:val="24"/>
          </w:rPr>
          <w:fldChar w:fldCharType="end"/>
        </w:r>
      </w:p>
    </w:sdtContent>
  </w:sdt>
  <w:p w14:paraId="09F4A79E" w14:textId="77777777" w:rsidR="005D1680" w:rsidRDefault="005D1680">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5608777"/>
      <w:docPartObj>
        <w:docPartGallery w:val="Page Numbers (Top of Page)"/>
        <w:docPartUnique/>
      </w:docPartObj>
    </w:sdtPr>
    <w:sdtContent>
      <w:p w14:paraId="5200B6D3" w14:textId="5EEC2AEC" w:rsidR="005D1680" w:rsidRDefault="005D1680">
        <w:pPr>
          <w:pStyle w:val="a5"/>
          <w:jc w:val="center"/>
        </w:pPr>
        <w:r w:rsidRPr="002C6F44">
          <w:rPr>
            <w:rFonts w:ascii="Times New Roman" w:hAnsi="Times New Roman" w:cs="Times New Roman"/>
            <w:sz w:val="24"/>
            <w:szCs w:val="24"/>
          </w:rPr>
          <w:fldChar w:fldCharType="begin"/>
        </w:r>
        <w:r w:rsidRPr="002C6F44">
          <w:rPr>
            <w:rFonts w:ascii="Times New Roman" w:hAnsi="Times New Roman" w:cs="Times New Roman"/>
            <w:sz w:val="24"/>
            <w:szCs w:val="24"/>
          </w:rPr>
          <w:instrText>PAGE   \* MERGEFORMAT</w:instrText>
        </w:r>
        <w:r w:rsidRPr="002C6F44">
          <w:rPr>
            <w:rFonts w:ascii="Times New Roman" w:hAnsi="Times New Roman" w:cs="Times New Roman"/>
            <w:sz w:val="24"/>
            <w:szCs w:val="24"/>
          </w:rPr>
          <w:fldChar w:fldCharType="separate"/>
        </w:r>
        <w:r w:rsidR="00FD41F5">
          <w:rPr>
            <w:rFonts w:ascii="Times New Roman" w:hAnsi="Times New Roman" w:cs="Times New Roman"/>
            <w:noProof/>
            <w:sz w:val="24"/>
            <w:szCs w:val="24"/>
          </w:rPr>
          <w:t>38</w:t>
        </w:r>
        <w:r w:rsidRPr="002C6F44">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918852293"/>
      <w:docPartObj>
        <w:docPartGallery w:val="Page Numbers (Top of Page)"/>
        <w:docPartUnique/>
      </w:docPartObj>
    </w:sdtPr>
    <w:sdtContent>
      <w:p w14:paraId="3FA2C6CD" w14:textId="7E21A22D" w:rsidR="005D1680" w:rsidRPr="002948FD" w:rsidRDefault="005D1680">
        <w:pPr>
          <w:pStyle w:val="a5"/>
          <w:jc w:val="center"/>
          <w:rPr>
            <w:rFonts w:ascii="Times New Roman" w:hAnsi="Times New Roman" w:cs="Times New Roman"/>
            <w:sz w:val="24"/>
            <w:szCs w:val="24"/>
          </w:rPr>
        </w:pPr>
        <w:r w:rsidRPr="002948FD">
          <w:rPr>
            <w:rFonts w:ascii="Times New Roman" w:hAnsi="Times New Roman" w:cs="Times New Roman"/>
            <w:sz w:val="24"/>
            <w:szCs w:val="24"/>
          </w:rPr>
          <w:fldChar w:fldCharType="begin"/>
        </w:r>
        <w:r w:rsidRPr="002948FD">
          <w:rPr>
            <w:rFonts w:ascii="Times New Roman" w:hAnsi="Times New Roman" w:cs="Times New Roman"/>
            <w:sz w:val="24"/>
            <w:szCs w:val="24"/>
          </w:rPr>
          <w:instrText>PAGE   \* MERGEFORMAT</w:instrText>
        </w:r>
        <w:r w:rsidRPr="002948FD">
          <w:rPr>
            <w:rFonts w:ascii="Times New Roman" w:hAnsi="Times New Roman" w:cs="Times New Roman"/>
            <w:sz w:val="24"/>
            <w:szCs w:val="24"/>
          </w:rPr>
          <w:fldChar w:fldCharType="separate"/>
        </w:r>
        <w:r w:rsidR="00624A06">
          <w:rPr>
            <w:rFonts w:ascii="Times New Roman" w:hAnsi="Times New Roman" w:cs="Times New Roman"/>
            <w:noProof/>
            <w:sz w:val="24"/>
            <w:szCs w:val="24"/>
          </w:rPr>
          <w:t>237</w:t>
        </w:r>
        <w:r w:rsidRPr="002948F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17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0A1344"/>
    <w:multiLevelType w:val="hybridMultilevel"/>
    <w:tmpl w:val="4F6AF9DA"/>
    <w:lvl w:ilvl="0" w:tplc="F4CA92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BFC69B8"/>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8B045EC"/>
    <w:multiLevelType w:val="hybridMultilevel"/>
    <w:tmpl w:val="49E2C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4192CAA"/>
    <w:multiLevelType w:val="hybridMultilevel"/>
    <w:tmpl w:val="F8B24BF4"/>
    <w:lvl w:ilvl="0" w:tplc="89866D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FC0"/>
    <w:rsid w:val="000019EF"/>
    <w:rsid w:val="00002502"/>
    <w:rsid w:val="000033A2"/>
    <w:rsid w:val="00010B91"/>
    <w:rsid w:val="00011DFF"/>
    <w:rsid w:val="000156FC"/>
    <w:rsid w:val="000170F1"/>
    <w:rsid w:val="00021479"/>
    <w:rsid w:val="00021D9F"/>
    <w:rsid w:val="000270F0"/>
    <w:rsid w:val="000325AB"/>
    <w:rsid w:val="00034126"/>
    <w:rsid w:val="0004238D"/>
    <w:rsid w:val="00042FAB"/>
    <w:rsid w:val="00052E36"/>
    <w:rsid w:val="000540E0"/>
    <w:rsid w:val="00055B52"/>
    <w:rsid w:val="00055D63"/>
    <w:rsid w:val="00056706"/>
    <w:rsid w:val="00056CEA"/>
    <w:rsid w:val="00060572"/>
    <w:rsid w:val="00061BAF"/>
    <w:rsid w:val="00066FE1"/>
    <w:rsid w:val="00070B64"/>
    <w:rsid w:val="00072F78"/>
    <w:rsid w:val="0007347C"/>
    <w:rsid w:val="000748A1"/>
    <w:rsid w:val="00080C3F"/>
    <w:rsid w:val="0008132D"/>
    <w:rsid w:val="00081C5F"/>
    <w:rsid w:val="00084C4B"/>
    <w:rsid w:val="00085CB9"/>
    <w:rsid w:val="000917AC"/>
    <w:rsid w:val="00092807"/>
    <w:rsid w:val="000A1BAC"/>
    <w:rsid w:val="000A28AD"/>
    <w:rsid w:val="000B54ED"/>
    <w:rsid w:val="000C3440"/>
    <w:rsid w:val="000D1CC4"/>
    <w:rsid w:val="000D5901"/>
    <w:rsid w:val="000D79A0"/>
    <w:rsid w:val="000E3373"/>
    <w:rsid w:val="000E425B"/>
    <w:rsid w:val="000F1560"/>
    <w:rsid w:val="000F526D"/>
    <w:rsid w:val="000F766C"/>
    <w:rsid w:val="001011C5"/>
    <w:rsid w:val="00106F0D"/>
    <w:rsid w:val="00112C8E"/>
    <w:rsid w:val="0011508E"/>
    <w:rsid w:val="00116EF7"/>
    <w:rsid w:val="0011790A"/>
    <w:rsid w:val="00120553"/>
    <w:rsid w:val="001215DC"/>
    <w:rsid w:val="00121E54"/>
    <w:rsid w:val="001241C2"/>
    <w:rsid w:val="001272B2"/>
    <w:rsid w:val="001312D9"/>
    <w:rsid w:val="001336E6"/>
    <w:rsid w:val="00133CCB"/>
    <w:rsid w:val="001341E3"/>
    <w:rsid w:val="00137536"/>
    <w:rsid w:val="0014243F"/>
    <w:rsid w:val="0014610A"/>
    <w:rsid w:val="00150E52"/>
    <w:rsid w:val="00154B29"/>
    <w:rsid w:val="00154E1A"/>
    <w:rsid w:val="00157831"/>
    <w:rsid w:val="001612AE"/>
    <w:rsid w:val="00164D44"/>
    <w:rsid w:val="00183632"/>
    <w:rsid w:val="001962AA"/>
    <w:rsid w:val="00196AB3"/>
    <w:rsid w:val="001A29F6"/>
    <w:rsid w:val="001A6501"/>
    <w:rsid w:val="001A67C3"/>
    <w:rsid w:val="001B1865"/>
    <w:rsid w:val="001B18BF"/>
    <w:rsid w:val="001B2E8E"/>
    <w:rsid w:val="001B7F66"/>
    <w:rsid w:val="001C1EB1"/>
    <w:rsid w:val="001C2DD7"/>
    <w:rsid w:val="001C31EE"/>
    <w:rsid w:val="001C4F77"/>
    <w:rsid w:val="001C6B4D"/>
    <w:rsid w:val="001C7304"/>
    <w:rsid w:val="001C77B3"/>
    <w:rsid w:val="001D52CE"/>
    <w:rsid w:val="001E6A76"/>
    <w:rsid w:val="001E7D05"/>
    <w:rsid w:val="001F05E8"/>
    <w:rsid w:val="001F0B69"/>
    <w:rsid w:val="001F3AA0"/>
    <w:rsid w:val="002014F7"/>
    <w:rsid w:val="0020165D"/>
    <w:rsid w:val="002027D8"/>
    <w:rsid w:val="00203896"/>
    <w:rsid w:val="00203C8D"/>
    <w:rsid w:val="00206711"/>
    <w:rsid w:val="00211830"/>
    <w:rsid w:val="00214925"/>
    <w:rsid w:val="002216A6"/>
    <w:rsid w:val="002267BA"/>
    <w:rsid w:val="00230460"/>
    <w:rsid w:val="00234751"/>
    <w:rsid w:val="00234A74"/>
    <w:rsid w:val="00236EFF"/>
    <w:rsid w:val="0024546C"/>
    <w:rsid w:val="00246916"/>
    <w:rsid w:val="00251812"/>
    <w:rsid w:val="00252AD7"/>
    <w:rsid w:val="00256069"/>
    <w:rsid w:val="00256FD8"/>
    <w:rsid w:val="00257A94"/>
    <w:rsid w:val="0026376C"/>
    <w:rsid w:val="002638BA"/>
    <w:rsid w:val="00265269"/>
    <w:rsid w:val="00265E91"/>
    <w:rsid w:val="0026786D"/>
    <w:rsid w:val="002726B6"/>
    <w:rsid w:val="0028219C"/>
    <w:rsid w:val="002845C3"/>
    <w:rsid w:val="0028461A"/>
    <w:rsid w:val="00284FC9"/>
    <w:rsid w:val="002929AF"/>
    <w:rsid w:val="00293CCF"/>
    <w:rsid w:val="00293D74"/>
    <w:rsid w:val="00297D86"/>
    <w:rsid w:val="002A6DC2"/>
    <w:rsid w:val="002B3A7C"/>
    <w:rsid w:val="002C1A4E"/>
    <w:rsid w:val="002C3217"/>
    <w:rsid w:val="002C3B5D"/>
    <w:rsid w:val="002C5017"/>
    <w:rsid w:val="002C6F44"/>
    <w:rsid w:val="002D0D1E"/>
    <w:rsid w:val="002D27EF"/>
    <w:rsid w:val="002D59A6"/>
    <w:rsid w:val="002D6508"/>
    <w:rsid w:val="002E2D16"/>
    <w:rsid w:val="002F6D15"/>
    <w:rsid w:val="0030185B"/>
    <w:rsid w:val="003039D0"/>
    <w:rsid w:val="00304AC3"/>
    <w:rsid w:val="0030644C"/>
    <w:rsid w:val="00307E61"/>
    <w:rsid w:val="00314E7B"/>
    <w:rsid w:val="0032022C"/>
    <w:rsid w:val="003205B6"/>
    <w:rsid w:val="00323F82"/>
    <w:rsid w:val="00324CB0"/>
    <w:rsid w:val="003309F7"/>
    <w:rsid w:val="0034372D"/>
    <w:rsid w:val="003502C6"/>
    <w:rsid w:val="003527D9"/>
    <w:rsid w:val="003564F4"/>
    <w:rsid w:val="00356517"/>
    <w:rsid w:val="00356663"/>
    <w:rsid w:val="00360C24"/>
    <w:rsid w:val="00361B31"/>
    <w:rsid w:val="00367218"/>
    <w:rsid w:val="0037310F"/>
    <w:rsid w:val="00374B0C"/>
    <w:rsid w:val="0037544B"/>
    <w:rsid w:val="0037642C"/>
    <w:rsid w:val="00377AFB"/>
    <w:rsid w:val="003847D7"/>
    <w:rsid w:val="003871A4"/>
    <w:rsid w:val="00393E30"/>
    <w:rsid w:val="0039534F"/>
    <w:rsid w:val="00396CA5"/>
    <w:rsid w:val="003A07FD"/>
    <w:rsid w:val="003A4DC3"/>
    <w:rsid w:val="003A5779"/>
    <w:rsid w:val="003A6AFD"/>
    <w:rsid w:val="003B07AC"/>
    <w:rsid w:val="003B589B"/>
    <w:rsid w:val="003D0897"/>
    <w:rsid w:val="003D2106"/>
    <w:rsid w:val="003D4297"/>
    <w:rsid w:val="003E1889"/>
    <w:rsid w:val="003E3D12"/>
    <w:rsid w:val="003E6EC1"/>
    <w:rsid w:val="003F2DE7"/>
    <w:rsid w:val="003F3B34"/>
    <w:rsid w:val="003F535A"/>
    <w:rsid w:val="00412205"/>
    <w:rsid w:val="00414ED8"/>
    <w:rsid w:val="004214B9"/>
    <w:rsid w:val="00421FA4"/>
    <w:rsid w:val="0042274D"/>
    <w:rsid w:val="004245AD"/>
    <w:rsid w:val="00425026"/>
    <w:rsid w:val="0043293E"/>
    <w:rsid w:val="00435434"/>
    <w:rsid w:val="004360A3"/>
    <w:rsid w:val="00436744"/>
    <w:rsid w:val="00454FFE"/>
    <w:rsid w:val="004557D5"/>
    <w:rsid w:val="00470E0B"/>
    <w:rsid w:val="004719C8"/>
    <w:rsid w:val="00491134"/>
    <w:rsid w:val="00491EC7"/>
    <w:rsid w:val="00493CD6"/>
    <w:rsid w:val="00493FD3"/>
    <w:rsid w:val="004A3469"/>
    <w:rsid w:val="004B4E32"/>
    <w:rsid w:val="004C2B38"/>
    <w:rsid w:val="004C43C5"/>
    <w:rsid w:val="004D0544"/>
    <w:rsid w:val="004D2457"/>
    <w:rsid w:val="004D4CBF"/>
    <w:rsid w:val="004D5D31"/>
    <w:rsid w:val="004D78F2"/>
    <w:rsid w:val="004E4973"/>
    <w:rsid w:val="004E4DDC"/>
    <w:rsid w:val="004E6AA1"/>
    <w:rsid w:val="004F30AC"/>
    <w:rsid w:val="004F67D7"/>
    <w:rsid w:val="00501B18"/>
    <w:rsid w:val="005022C9"/>
    <w:rsid w:val="005152EC"/>
    <w:rsid w:val="0052004F"/>
    <w:rsid w:val="00521426"/>
    <w:rsid w:val="00534F95"/>
    <w:rsid w:val="005374A4"/>
    <w:rsid w:val="00537D55"/>
    <w:rsid w:val="00540504"/>
    <w:rsid w:val="00542349"/>
    <w:rsid w:val="0054620B"/>
    <w:rsid w:val="00550031"/>
    <w:rsid w:val="0055005C"/>
    <w:rsid w:val="00554CE9"/>
    <w:rsid w:val="00555BDC"/>
    <w:rsid w:val="00557388"/>
    <w:rsid w:val="005575FE"/>
    <w:rsid w:val="00562B5B"/>
    <w:rsid w:val="00564173"/>
    <w:rsid w:val="00576179"/>
    <w:rsid w:val="0057745E"/>
    <w:rsid w:val="00582B8B"/>
    <w:rsid w:val="005859FA"/>
    <w:rsid w:val="00585A87"/>
    <w:rsid w:val="0058676B"/>
    <w:rsid w:val="00597B0C"/>
    <w:rsid w:val="005A2EBE"/>
    <w:rsid w:val="005A420B"/>
    <w:rsid w:val="005B3198"/>
    <w:rsid w:val="005B4CA2"/>
    <w:rsid w:val="005B5E5B"/>
    <w:rsid w:val="005C7984"/>
    <w:rsid w:val="005D1680"/>
    <w:rsid w:val="005D4B01"/>
    <w:rsid w:val="005D5594"/>
    <w:rsid w:val="005D62F8"/>
    <w:rsid w:val="005D6D8D"/>
    <w:rsid w:val="005D7EAB"/>
    <w:rsid w:val="005E0D9D"/>
    <w:rsid w:val="005E21F1"/>
    <w:rsid w:val="005E78AD"/>
    <w:rsid w:val="005F283A"/>
    <w:rsid w:val="005F2B41"/>
    <w:rsid w:val="006032C7"/>
    <w:rsid w:val="00606835"/>
    <w:rsid w:val="006106A0"/>
    <w:rsid w:val="00611394"/>
    <w:rsid w:val="00612EE7"/>
    <w:rsid w:val="00620909"/>
    <w:rsid w:val="006214FA"/>
    <w:rsid w:val="00623631"/>
    <w:rsid w:val="00624A06"/>
    <w:rsid w:val="0062525B"/>
    <w:rsid w:val="00625CEA"/>
    <w:rsid w:val="00627665"/>
    <w:rsid w:val="00627CED"/>
    <w:rsid w:val="00630632"/>
    <w:rsid w:val="00632962"/>
    <w:rsid w:val="006368ED"/>
    <w:rsid w:val="00644F1D"/>
    <w:rsid w:val="0065388B"/>
    <w:rsid w:val="00657782"/>
    <w:rsid w:val="0067428A"/>
    <w:rsid w:val="00674EC1"/>
    <w:rsid w:val="00693BB4"/>
    <w:rsid w:val="006956A8"/>
    <w:rsid w:val="00696073"/>
    <w:rsid w:val="0069722E"/>
    <w:rsid w:val="00697658"/>
    <w:rsid w:val="006A0136"/>
    <w:rsid w:val="006A46E7"/>
    <w:rsid w:val="006A7475"/>
    <w:rsid w:val="006B0BA3"/>
    <w:rsid w:val="006B3616"/>
    <w:rsid w:val="006C0E2C"/>
    <w:rsid w:val="006C256F"/>
    <w:rsid w:val="006D619A"/>
    <w:rsid w:val="006E0AE1"/>
    <w:rsid w:val="006E188F"/>
    <w:rsid w:val="006E5560"/>
    <w:rsid w:val="006E7338"/>
    <w:rsid w:val="006E7693"/>
    <w:rsid w:val="006F1602"/>
    <w:rsid w:val="006F653B"/>
    <w:rsid w:val="006F6AE9"/>
    <w:rsid w:val="00710237"/>
    <w:rsid w:val="00713C4E"/>
    <w:rsid w:val="00714513"/>
    <w:rsid w:val="007159E5"/>
    <w:rsid w:val="00720218"/>
    <w:rsid w:val="00725ED9"/>
    <w:rsid w:val="007275AD"/>
    <w:rsid w:val="00731E85"/>
    <w:rsid w:val="007323A9"/>
    <w:rsid w:val="00735D54"/>
    <w:rsid w:val="00746C82"/>
    <w:rsid w:val="00751A01"/>
    <w:rsid w:val="00763490"/>
    <w:rsid w:val="007737A8"/>
    <w:rsid w:val="00774AAD"/>
    <w:rsid w:val="00775BD9"/>
    <w:rsid w:val="00780383"/>
    <w:rsid w:val="007847BC"/>
    <w:rsid w:val="00785862"/>
    <w:rsid w:val="00793D6D"/>
    <w:rsid w:val="00795C0D"/>
    <w:rsid w:val="00796BBE"/>
    <w:rsid w:val="007A1ECF"/>
    <w:rsid w:val="007B0320"/>
    <w:rsid w:val="007C24AA"/>
    <w:rsid w:val="007C2553"/>
    <w:rsid w:val="007C59C8"/>
    <w:rsid w:val="007C6FFC"/>
    <w:rsid w:val="007D2891"/>
    <w:rsid w:val="007D3C84"/>
    <w:rsid w:val="007D5865"/>
    <w:rsid w:val="007E080C"/>
    <w:rsid w:val="007E256D"/>
    <w:rsid w:val="007E2E96"/>
    <w:rsid w:val="007E34D9"/>
    <w:rsid w:val="007E4826"/>
    <w:rsid w:val="007E4B5E"/>
    <w:rsid w:val="007E4E10"/>
    <w:rsid w:val="007F0461"/>
    <w:rsid w:val="007F0B5C"/>
    <w:rsid w:val="007F118E"/>
    <w:rsid w:val="007F29A2"/>
    <w:rsid w:val="007F5AA8"/>
    <w:rsid w:val="007F79F1"/>
    <w:rsid w:val="008032B4"/>
    <w:rsid w:val="00803469"/>
    <w:rsid w:val="00806136"/>
    <w:rsid w:val="00813699"/>
    <w:rsid w:val="008266B6"/>
    <w:rsid w:val="008359D7"/>
    <w:rsid w:val="00837453"/>
    <w:rsid w:val="00837EB1"/>
    <w:rsid w:val="0084591D"/>
    <w:rsid w:val="00845BC8"/>
    <w:rsid w:val="00850589"/>
    <w:rsid w:val="00857095"/>
    <w:rsid w:val="0086044C"/>
    <w:rsid w:val="0086286A"/>
    <w:rsid w:val="0086561C"/>
    <w:rsid w:val="00866743"/>
    <w:rsid w:val="0087120F"/>
    <w:rsid w:val="00871839"/>
    <w:rsid w:val="00873789"/>
    <w:rsid w:val="00873ABE"/>
    <w:rsid w:val="008813E2"/>
    <w:rsid w:val="00881A5C"/>
    <w:rsid w:val="00886E6E"/>
    <w:rsid w:val="00893292"/>
    <w:rsid w:val="008943FC"/>
    <w:rsid w:val="00895A7D"/>
    <w:rsid w:val="008A2366"/>
    <w:rsid w:val="008A2E40"/>
    <w:rsid w:val="008B070A"/>
    <w:rsid w:val="008B0EBB"/>
    <w:rsid w:val="008B4EE2"/>
    <w:rsid w:val="008C3103"/>
    <w:rsid w:val="008D35DF"/>
    <w:rsid w:val="008D3790"/>
    <w:rsid w:val="008D69F1"/>
    <w:rsid w:val="008D6B14"/>
    <w:rsid w:val="008D7C65"/>
    <w:rsid w:val="008E4269"/>
    <w:rsid w:val="008F3C40"/>
    <w:rsid w:val="008F4215"/>
    <w:rsid w:val="008F62EA"/>
    <w:rsid w:val="00903BDF"/>
    <w:rsid w:val="00906CDC"/>
    <w:rsid w:val="009075E1"/>
    <w:rsid w:val="009119A8"/>
    <w:rsid w:val="00915B89"/>
    <w:rsid w:val="00922C2B"/>
    <w:rsid w:val="00926103"/>
    <w:rsid w:val="00931D48"/>
    <w:rsid w:val="00932943"/>
    <w:rsid w:val="00935C2A"/>
    <w:rsid w:val="00936770"/>
    <w:rsid w:val="00942794"/>
    <w:rsid w:val="00944296"/>
    <w:rsid w:val="00945FDF"/>
    <w:rsid w:val="00954AC3"/>
    <w:rsid w:val="00955083"/>
    <w:rsid w:val="00960FE9"/>
    <w:rsid w:val="0096542A"/>
    <w:rsid w:val="0096544B"/>
    <w:rsid w:val="00965D0F"/>
    <w:rsid w:val="0097537D"/>
    <w:rsid w:val="00976574"/>
    <w:rsid w:val="00977D7F"/>
    <w:rsid w:val="00982631"/>
    <w:rsid w:val="00986130"/>
    <w:rsid w:val="0098619E"/>
    <w:rsid w:val="00991085"/>
    <w:rsid w:val="009950A2"/>
    <w:rsid w:val="009A0EEE"/>
    <w:rsid w:val="009A2006"/>
    <w:rsid w:val="009A207E"/>
    <w:rsid w:val="009A3D58"/>
    <w:rsid w:val="009B643F"/>
    <w:rsid w:val="009C2550"/>
    <w:rsid w:val="009C36A5"/>
    <w:rsid w:val="009C79FA"/>
    <w:rsid w:val="009D0B10"/>
    <w:rsid w:val="009D27F5"/>
    <w:rsid w:val="009D5BF8"/>
    <w:rsid w:val="009D7E97"/>
    <w:rsid w:val="009E0228"/>
    <w:rsid w:val="00A002C8"/>
    <w:rsid w:val="00A00E13"/>
    <w:rsid w:val="00A020DE"/>
    <w:rsid w:val="00A069AF"/>
    <w:rsid w:val="00A077A5"/>
    <w:rsid w:val="00A11419"/>
    <w:rsid w:val="00A130D3"/>
    <w:rsid w:val="00A15F0C"/>
    <w:rsid w:val="00A20FA4"/>
    <w:rsid w:val="00A21311"/>
    <w:rsid w:val="00A30304"/>
    <w:rsid w:val="00A34C1B"/>
    <w:rsid w:val="00A370F1"/>
    <w:rsid w:val="00A37FF0"/>
    <w:rsid w:val="00A43E87"/>
    <w:rsid w:val="00A4666B"/>
    <w:rsid w:val="00A47069"/>
    <w:rsid w:val="00A52BB8"/>
    <w:rsid w:val="00A54FCC"/>
    <w:rsid w:val="00A557C1"/>
    <w:rsid w:val="00A56EE6"/>
    <w:rsid w:val="00A579A8"/>
    <w:rsid w:val="00A61251"/>
    <w:rsid w:val="00A616FC"/>
    <w:rsid w:val="00A626A4"/>
    <w:rsid w:val="00A7444F"/>
    <w:rsid w:val="00A81234"/>
    <w:rsid w:val="00A822B5"/>
    <w:rsid w:val="00A83D4C"/>
    <w:rsid w:val="00A91222"/>
    <w:rsid w:val="00A92777"/>
    <w:rsid w:val="00A92A91"/>
    <w:rsid w:val="00A9512F"/>
    <w:rsid w:val="00A96033"/>
    <w:rsid w:val="00AA2F64"/>
    <w:rsid w:val="00AB0F95"/>
    <w:rsid w:val="00AB5294"/>
    <w:rsid w:val="00AB69AB"/>
    <w:rsid w:val="00AC4530"/>
    <w:rsid w:val="00AD3B0B"/>
    <w:rsid w:val="00AD73B1"/>
    <w:rsid w:val="00AD77AF"/>
    <w:rsid w:val="00AF0015"/>
    <w:rsid w:val="00AF0293"/>
    <w:rsid w:val="00AF6B82"/>
    <w:rsid w:val="00B039B3"/>
    <w:rsid w:val="00B14B93"/>
    <w:rsid w:val="00B246A1"/>
    <w:rsid w:val="00B2601C"/>
    <w:rsid w:val="00B264E4"/>
    <w:rsid w:val="00B300E1"/>
    <w:rsid w:val="00B33005"/>
    <w:rsid w:val="00B366E5"/>
    <w:rsid w:val="00B41BCE"/>
    <w:rsid w:val="00B46A8E"/>
    <w:rsid w:val="00B539DE"/>
    <w:rsid w:val="00B54636"/>
    <w:rsid w:val="00B66224"/>
    <w:rsid w:val="00B66440"/>
    <w:rsid w:val="00B723F1"/>
    <w:rsid w:val="00B75FC5"/>
    <w:rsid w:val="00B8006C"/>
    <w:rsid w:val="00B81328"/>
    <w:rsid w:val="00B92F0E"/>
    <w:rsid w:val="00BA0B29"/>
    <w:rsid w:val="00BA1345"/>
    <w:rsid w:val="00BA298E"/>
    <w:rsid w:val="00BA5CB0"/>
    <w:rsid w:val="00BB276E"/>
    <w:rsid w:val="00BB2874"/>
    <w:rsid w:val="00BC2159"/>
    <w:rsid w:val="00BC53C9"/>
    <w:rsid w:val="00BD3F26"/>
    <w:rsid w:val="00BE1AFE"/>
    <w:rsid w:val="00BE4455"/>
    <w:rsid w:val="00BE5794"/>
    <w:rsid w:val="00BF4345"/>
    <w:rsid w:val="00C02612"/>
    <w:rsid w:val="00C03E79"/>
    <w:rsid w:val="00C11BF0"/>
    <w:rsid w:val="00C13433"/>
    <w:rsid w:val="00C17C83"/>
    <w:rsid w:val="00C17EAF"/>
    <w:rsid w:val="00C22525"/>
    <w:rsid w:val="00C248E8"/>
    <w:rsid w:val="00C24AE8"/>
    <w:rsid w:val="00C30350"/>
    <w:rsid w:val="00C32FBF"/>
    <w:rsid w:val="00C411B3"/>
    <w:rsid w:val="00C45126"/>
    <w:rsid w:val="00C52CFE"/>
    <w:rsid w:val="00C54FC9"/>
    <w:rsid w:val="00C62B23"/>
    <w:rsid w:val="00C63C20"/>
    <w:rsid w:val="00C6662B"/>
    <w:rsid w:val="00C66699"/>
    <w:rsid w:val="00C7211C"/>
    <w:rsid w:val="00C73868"/>
    <w:rsid w:val="00C749CD"/>
    <w:rsid w:val="00C755E4"/>
    <w:rsid w:val="00C75F09"/>
    <w:rsid w:val="00C8786E"/>
    <w:rsid w:val="00C93FFB"/>
    <w:rsid w:val="00CA501A"/>
    <w:rsid w:val="00CA7C41"/>
    <w:rsid w:val="00CB2970"/>
    <w:rsid w:val="00CB6668"/>
    <w:rsid w:val="00CB695B"/>
    <w:rsid w:val="00CC2CD3"/>
    <w:rsid w:val="00CD00DC"/>
    <w:rsid w:val="00CD1E8C"/>
    <w:rsid w:val="00CD2D26"/>
    <w:rsid w:val="00CD3575"/>
    <w:rsid w:val="00CD3B8D"/>
    <w:rsid w:val="00CD79AC"/>
    <w:rsid w:val="00CE0F1A"/>
    <w:rsid w:val="00CF09B3"/>
    <w:rsid w:val="00CF3B71"/>
    <w:rsid w:val="00CF3C9A"/>
    <w:rsid w:val="00CF766A"/>
    <w:rsid w:val="00D0163C"/>
    <w:rsid w:val="00D04363"/>
    <w:rsid w:val="00D05906"/>
    <w:rsid w:val="00D14DD7"/>
    <w:rsid w:val="00D15285"/>
    <w:rsid w:val="00D27A85"/>
    <w:rsid w:val="00D310DF"/>
    <w:rsid w:val="00D3125E"/>
    <w:rsid w:val="00D312BA"/>
    <w:rsid w:val="00D32CCD"/>
    <w:rsid w:val="00D47110"/>
    <w:rsid w:val="00D52A46"/>
    <w:rsid w:val="00D56713"/>
    <w:rsid w:val="00D60B50"/>
    <w:rsid w:val="00D60D29"/>
    <w:rsid w:val="00D6566F"/>
    <w:rsid w:val="00D70680"/>
    <w:rsid w:val="00D74BE2"/>
    <w:rsid w:val="00D778A5"/>
    <w:rsid w:val="00D80F82"/>
    <w:rsid w:val="00D82429"/>
    <w:rsid w:val="00D84BC2"/>
    <w:rsid w:val="00D9078C"/>
    <w:rsid w:val="00D92BE3"/>
    <w:rsid w:val="00D95BD7"/>
    <w:rsid w:val="00D97611"/>
    <w:rsid w:val="00DA7C8A"/>
    <w:rsid w:val="00DB1811"/>
    <w:rsid w:val="00DB2846"/>
    <w:rsid w:val="00DB3C56"/>
    <w:rsid w:val="00DB51E6"/>
    <w:rsid w:val="00DB564E"/>
    <w:rsid w:val="00DB5BBD"/>
    <w:rsid w:val="00DC44E0"/>
    <w:rsid w:val="00DD23C6"/>
    <w:rsid w:val="00DE05C0"/>
    <w:rsid w:val="00DE491F"/>
    <w:rsid w:val="00DF1AA5"/>
    <w:rsid w:val="00DF21D6"/>
    <w:rsid w:val="00DF67BB"/>
    <w:rsid w:val="00E07121"/>
    <w:rsid w:val="00E114AB"/>
    <w:rsid w:val="00E11DF0"/>
    <w:rsid w:val="00E171D6"/>
    <w:rsid w:val="00E179D9"/>
    <w:rsid w:val="00E24FAD"/>
    <w:rsid w:val="00E25752"/>
    <w:rsid w:val="00E25D8C"/>
    <w:rsid w:val="00E332C9"/>
    <w:rsid w:val="00E3338C"/>
    <w:rsid w:val="00E33C4F"/>
    <w:rsid w:val="00E433E3"/>
    <w:rsid w:val="00E436F3"/>
    <w:rsid w:val="00E43BED"/>
    <w:rsid w:val="00E46ED0"/>
    <w:rsid w:val="00E530A3"/>
    <w:rsid w:val="00E54458"/>
    <w:rsid w:val="00E667BC"/>
    <w:rsid w:val="00E66B74"/>
    <w:rsid w:val="00E753EC"/>
    <w:rsid w:val="00E75EFE"/>
    <w:rsid w:val="00E8246F"/>
    <w:rsid w:val="00E833C2"/>
    <w:rsid w:val="00E866F7"/>
    <w:rsid w:val="00E90762"/>
    <w:rsid w:val="00E92272"/>
    <w:rsid w:val="00E97699"/>
    <w:rsid w:val="00EA6356"/>
    <w:rsid w:val="00EA6E6A"/>
    <w:rsid w:val="00EB3A07"/>
    <w:rsid w:val="00EB67EA"/>
    <w:rsid w:val="00EC247E"/>
    <w:rsid w:val="00EC445A"/>
    <w:rsid w:val="00EC6A44"/>
    <w:rsid w:val="00ED4228"/>
    <w:rsid w:val="00ED4CF3"/>
    <w:rsid w:val="00ED688E"/>
    <w:rsid w:val="00EE0988"/>
    <w:rsid w:val="00EE0A50"/>
    <w:rsid w:val="00EE0A68"/>
    <w:rsid w:val="00EE0B63"/>
    <w:rsid w:val="00EE136B"/>
    <w:rsid w:val="00EE301C"/>
    <w:rsid w:val="00F03496"/>
    <w:rsid w:val="00F10637"/>
    <w:rsid w:val="00F1087D"/>
    <w:rsid w:val="00F14468"/>
    <w:rsid w:val="00F261C1"/>
    <w:rsid w:val="00F33756"/>
    <w:rsid w:val="00F341D7"/>
    <w:rsid w:val="00F41965"/>
    <w:rsid w:val="00F4204E"/>
    <w:rsid w:val="00F44ACF"/>
    <w:rsid w:val="00F463C6"/>
    <w:rsid w:val="00F470F8"/>
    <w:rsid w:val="00F54BD3"/>
    <w:rsid w:val="00F559D1"/>
    <w:rsid w:val="00F653B7"/>
    <w:rsid w:val="00F70212"/>
    <w:rsid w:val="00F75D86"/>
    <w:rsid w:val="00F77D20"/>
    <w:rsid w:val="00F80071"/>
    <w:rsid w:val="00F8082F"/>
    <w:rsid w:val="00F828DD"/>
    <w:rsid w:val="00F82F5B"/>
    <w:rsid w:val="00F97084"/>
    <w:rsid w:val="00FA3FC0"/>
    <w:rsid w:val="00FA411A"/>
    <w:rsid w:val="00FA4D34"/>
    <w:rsid w:val="00FA4E75"/>
    <w:rsid w:val="00FA7378"/>
    <w:rsid w:val="00FB1F0F"/>
    <w:rsid w:val="00FB429A"/>
    <w:rsid w:val="00FB534B"/>
    <w:rsid w:val="00FC07A9"/>
    <w:rsid w:val="00FC0DDD"/>
    <w:rsid w:val="00FC1CCE"/>
    <w:rsid w:val="00FC51FC"/>
    <w:rsid w:val="00FC7F2D"/>
    <w:rsid w:val="00FD02AC"/>
    <w:rsid w:val="00FD41F5"/>
    <w:rsid w:val="00FD6A4A"/>
    <w:rsid w:val="00FE1D6A"/>
    <w:rsid w:val="00FE4AEE"/>
    <w:rsid w:val="00FE7AEB"/>
    <w:rsid w:val="00FF17D3"/>
    <w:rsid w:val="00FF3913"/>
    <w:rsid w:val="00FF434D"/>
    <w:rsid w:val="00FF7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C4C3"/>
  <w15:docId w15:val="{54251251-94EC-4CED-BEC6-2FCF68EB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868"/>
  </w:style>
  <w:style w:type="paragraph" w:styleId="1">
    <w:name w:val="heading 1"/>
    <w:basedOn w:val="a"/>
    <w:next w:val="a"/>
    <w:link w:val="10"/>
    <w:uiPriority w:val="99"/>
    <w:qFormat/>
    <w:rsid w:val="00562B5B"/>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7536"/>
    <w:pPr>
      <w:ind w:left="720"/>
      <w:contextualSpacing/>
    </w:pPr>
  </w:style>
  <w:style w:type="paragraph" w:styleId="a4">
    <w:name w:val="Normal (Web)"/>
    <w:basedOn w:val="a"/>
    <w:uiPriority w:val="99"/>
    <w:unhideWhenUsed/>
    <w:qFormat/>
    <w:rsid w:val="00954A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EC6A44"/>
    <w:pPr>
      <w:tabs>
        <w:tab w:val="center" w:pos="4677"/>
        <w:tab w:val="right" w:pos="9355"/>
      </w:tabs>
      <w:spacing w:after="0" w:line="240" w:lineRule="auto"/>
    </w:pPr>
  </w:style>
  <w:style w:type="character" w:customStyle="1" w:styleId="a6">
    <w:name w:val="Верхний колонтитул Знак"/>
    <w:basedOn w:val="a0"/>
    <w:link w:val="a5"/>
    <w:uiPriority w:val="99"/>
    <w:qFormat/>
    <w:rsid w:val="00EC6A44"/>
  </w:style>
  <w:style w:type="paragraph" w:styleId="a7">
    <w:name w:val="footer"/>
    <w:basedOn w:val="a"/>
    <w:link w:val="a8"/>
    <w:uiPriority w:val="99"/>
    <w:unhideWhenUsed/>
    <w:rsid w:val="00EC6A44"/>
    <w:pPr>
      <w:tabs>
        <w:tab w:val="center" w:pos="4677"/>
        <w:tab w:val="right" w:pos="9355"/>
      </w:tabs>
      <w:spacing w:after="0" w:line="240" w:lineRule="auto"/>
    </w:pPr>
  </w:style>
  <w:style w:type="character" w:customStyle="1" w:styleId="a8">
    <w:name w:val="Нижний колонтитул Знак"/>
    <w:basedOn w:val="a0"/>
    <w:link w:val="a7"/>
    <w:uiPriority w:val="99"/>
    <w:qFormat/>
    <w:rsid w:val="00EC6A44"/>
  </w:style>
  <w:style w:type="paragraph" w:customStyle="1" w:styleId="ConsPlusNormal">
    <w:name w:val="ConsPlusNormal"/>
    <w:qFormat/>
    <w:rsid w:val="00021479"/>
    <w:pPr>
      <w:widowControl w:val="0"/>
      <w:autoSpaceDE w:val="0"/>
      <w:autoSpaceDN w:val="0"/>
      <w:spacing w:after="0" w:line="240" w:lineRule="auto"/>
    </w:pPr>
    <w:rPr>
      <w:rFonts w:ascii="Calibri" w:eastAsia="Times New Roman" w:hAnsi="Calibri" w:cs="Calibri"/>
      <w:szCs w:val="20"/>
      <w:lang w:eastAsia="ru-RU"/>
    </w:rPr>
  </w:style>
  <w:style w:type="paragraph" w:styleId="a9">
    <w:name w:val="Balloon Text"/>
    <w:basedOn w:val="a"/>
    <w:link w:val="aa"/>
    <w:uiPriority w:val="99"/>
    <w:semiHidden/>
    <w:unhideWhenUsed/>
    <w:qFormat/>
    <w:rsid w:val="00D52A4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qFormat/>
    <w:rsid w:val="00D52A46"/>
    <w:rPr>
      <w:rFonts w:ascii="Segoe UI" w:hAnsi="Segoe UI" w:cs="Segoe UI"/>
      <w:sz w:val="18"/>
      <w:szCs w:val="18"/>
    </w:rPr>
  </w:style>
  <w:style w:type="character" w:customStyle="1" w:styleId="10">
    <w:name w:val="Заголовок 1 Знак"/>
    <w:basedOn w:val="a0"/>
    <w:link w:val="1"/>
    <w:uiPriority w:val="99"/>
    <w:rsid w:val="00562B5B"/>
    <w:rPr>
      <w:rFonts w:ascii="Times New Roman CYR" w:eastAsiaTheme="minorEastAsia" w:hAnsi="Times New Roman CYR" w:cs="Times New Roman CYR"/>
      <w:b/>
      <w:bCs/>
      <w:color w:val="26282F"/>
      <w:sz w:val="24"/>
      <w:szCs w:val="24"/>
      <w:lang w:eastAsia="ru-RU"/>
    </w:rPr>
  </w:style>
  <w:style w:type="paragraph" w:styleId="ab">
    <w:name w:val="Revision"/>
    <w:hidden/>
    <w:uiPriority w:val="99"/>
    <w:semiHidden/>
    <w:rsid w:val="00106F0D"/>
    <w:pPr>
      <w:spacing w:after="0" w:line="240" w:lineRule="auto"/>
    </w:pPr>
  </w:style>
  <w:style w:type="character" w:styleId="ac">
    <w:name w:val="annotation reference"/>
    <w:basedOn w:val="a0"/>
    <w:uiPriority w:val="99"/>
    <w:semiHidden/>
    <w:unhideWhenUsed/>
    <w:rsid w:val="006214FA"/>
    <w:rPr>
      <w:sz w:val="16"/>
      <w:szCs w:val="16"/>
    </w:rPr>
  </w:style>
  <w:style w:type="paragraph" w:styleId="ad">
    <w:name w:val="annotation text"/>
    <w:basedOn w:val="a"/>
    <w:link w:val="ae"/>
    <w:uiPriority w:val="99"/>
    <w:unhideWhenUsed/>
    <w:rsid w:val="006214FA"/>
    <w:pPr>
      <w:spacing w:line="240" w:lineRule="auto"/>
    </w:pPr>
    <w:rPr>
      <w:sz w:val="20"/>
      <w:szCs w:val="20"/>
    </w:rPr>
  </w:style>
  <w:style w:type="character" w:customStyle="1" w:styleId="ae">
    <w:name w:val="Текст примечания Знак"/>
    <w:basedOn w:val="a0"/>
    <w:link w:val="ad"/>
    <w:uiPriority w:val="99"/>
    <w:qFormat/>
    <w:rsid w:val="006214FA"/>
    <w:rPr>
      <w:sz w:val="20"/>
      <w:szCs w:val="20"/>
    </w:rPr>
  </w:style>
  <w:style w:type="paragraph" w:styleId="af">
    <w:name w:val="annotation subject"/>
    <w:basedOn w:val="ad"/>
    <w:next w:val="ad"/>
    <w:link w:val="af0"/>
    <w:uiPriority w:val="99"/>
    <w:semiHidden/>
    <w:unhideWhenUsed/>
    <w:rsid w:val="006214FA"/>
    <w:rPr>
      <w:b/>
      <w:bCs/>
    </w:rPr>
  </w:style>
  <w:style w:type="character" w:customStyle="1" w:styleId="af0">
    <w:name w:val="Тема примечания Знак"/>
    <w:basedOn w:val="ae"/>
    <w:link w:val="af"/>
    <w:uiPriority w:val="99"/>
    <w:semiHidden/>
    <w:rsid w:val="006214FA"/>
    <w:rPr>
      <w:b/>
      <w:bCs/>
      <w:sz w:val="20"/>
      <w:szCs w:val="20"/>
    </w:rPr>
  </w:style>
  <w:style w:type="numbering" w:customStyle="1" w:styleId="11">
    <w:name w:val="Нет списка1"/>
    <w:next w:val="a2"/>
    <w:uiPriority w:val="99"/>
    <w:semiHidden/>
    <w:unhideWhenUsed/>
    <w:rsid w:val="002C6F44"/>
  </w:style>
  <w:style w:type="table" w:styleId="af1">
    <w:name w:val="Table Grid"/>
    <w:basedOn w:val="a1"/>
    <w:uiPriority w:val="59"/>
    <w:rsid w:val="002C6F44"/>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2C6F44"/>
    <w:rPr>
      <w:color w:val="0000FF"/>
      <w:u w:val="single"/>
    </w:rPr>
  </w:style>
  <w:style w:type="character" w:styleId="af3">
    <w:name w:val="FollowedHyperlink"/>
    <w:basedOn w:val="a0"/>
    <w:uiPriority w:val="99"/>
    <w:semiHidden/>
    <w:unhideWhenUsed/>
    <w:rsid w:val="002C6F44"/>
    <w:rPr>
      <w:color w:val="800080"/>
      <w:u w:val="single"/>
    </w:rPr>
  </w:style>
  <w:style w:type="paragraph" w:customStyle="1" w:styleId="xl255">
    <w:name w:val="xl255"/>
    <w:basedOn w:val="a"/>
    <w:rsid w:val="002C6F4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6">
    <w:name w:val="xl256"/>
    <w:basedOn w:val="a"/>
    <w:rsid w:val="002C6F4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7">
    <w:name w:val="xl257"/>
    <w:basedOn w:val="a"/>
    <w:rsid w:val="002C6F44"/>
    <w:pPr>
      <w:shd w:val="clear" w:color="000000" w:fill="FFFFFF"/>
      <w:spacing w:before="100" w:beforeAutospacing="1" w:after="100" w:afterAutospacing="1" w:line="240" w:lineRule="auto"/>
    </w:pPr>
    <w:rPr>
      <w:rFonts w:ascii="Times New Roman" w:eastAsia="Times New Roman" w:hAnsi="Times New Roman" w:cs="Times New Roman"/>
      <w:sz w:val="36"/>
      <w:szCs w:val="36"/>
      <w:lang w:eastAsia="ru-RU"/>
    </w:rPr>
  </w:style>
  <w:style w:type="paragraph" w:customStyle="1" w:styleId="xl258">
    <w:name w:val="xl258"/>
    <w:basedOn w:val="a"/>
    <w:rsid w:val="002C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9">
    <w:name w:val="xl259"/>
    <w:basedOn w:val="a"/>
    <w:rsid w:val="002C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0">
    <w:name w:val="xl260"/>
    <w:basedOn w:val="a"/>
    <w:rsid w:val="002C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1">
    <w:name w:val="xl261"/>
    <w:basedOn w:val="a"/>
    <w:rsid w:val="002C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2">
    <w:name w:val="xl262"/>
    <w:basedOn w:val="a"/>
    <w:rsid w:val="002C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3">
    <w:name w:val="xl263"/>
    <w:basedOn w:val="a"/>
    <w:rsid w:val="002C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4">
    <w:name w:val="xl264"/>
    <w:basedOn w:val="a"/>
    <w:rsid w:val="002C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5">
    <w:name w:val="xl265"/>
    <w:basedOn w:val="a"/>
    <w:rsid w:val="002C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6">
    <w:name w:val="xl266"/>
    <w:basedOn w:val="a"/>
    <w:rsid w:val="002C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7">
    <w:name w:val="xl267"/>
    <w:basedOn w:val="a"/>
    <w:rsid w:val="002C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68">
    <w:name w:val="xl268"/>
    <w:basedOn w:val="a"/>
    <w:rsid w:val="002C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9">
    <w:name w:val="xl269"/>
    <w:basedOn w:val="a"/>
    <w:rsid w:val="002C6F44"/>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0">
    <w:name w:val="xl270"/>
    <w:basedOn w:val="a"/>
    <w:rsid w:val="002C6F4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table" w:customStyle="1" w:styleId="12">
    <w:name w:val="Сетка таблицы1"/>
    <w:basedOn w:val="a1"/>
    <w:next w:val="af1"/>
    <w:uiPriority w:val="59"/>
    <w:rsid w:val="002C6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2C6F44"/>
  </w:style>
  <w:style w:type="paragraph" w:customStyle="1" w:styleId="xl65">
    <w:name w:val="xl65"/>
    <w:basedOn w:val="a"/>
    <w:rsid w:val="002C6F4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table" w:customStyle="1" w:styleId="20">
    <w:name w:val="Сетка таблицы2"/>
    <w:basedOn w:val="a1"/>
    <w:next w:val="af1"/>
    <w:uiPriority w:val="59"/>
    <w:rsid w:val="002C6F4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2C6F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2C6F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2C6F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2C6F4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
    <w:rsid w:val="002C6F4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9">
    <w:name w:val="xl69"/>
    <w:basedOn w:val="a"/>
    <w:rsid w:val="002C6F4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2C6F4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rsid w:val="002C6F4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2C6F4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rsid w:val="002C6F4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rsid w:val="002C6F4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2C6F4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msonormal0">
    <w:name w:val="msonormal"/>
    <w:basedOn w:val="a"/>
    <w:rsid w:val="002C6F4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f1"/>
    <w:uiPriority w:val="59"/>
    <w:rsid w:val="002C6F4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2C6F44"/>
  </w:style>
  <w:style w:type="table" w:customStyle="1" w:styleId="4">
    <w:name w:val="Сетка таблицы4"/>
    <w:basedOn w:val="a1"/>
    <w:next w:val="af1"/>
    <w:uiPriority w:val="59"/>
    <w:rsid w:val="002C6F4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6">
    <w:name w:val="xl76"/>
    <w:basedOn w:val="a"/>
    <w:rsid w:val="002C6F44"/>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table" w:customStyle="1" w:styleId="5">
    <w:name w:val="Сетка таблицы5"/>
    <w:basedOn w:val="a1"/>
    <w:next w:val="af1"/>
    <w:uiPriority w:val="59"/>
    <w:rsid w:val="002C6F4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1"/>
    <w:uiPriority w:val="59"/>
    <w:rsid w:val="002C6F4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2C6F44"/>
  </w:style>
  <w:style w:type="table" w:customStyle="1" w:styleId="7">
    <w:name w:val="Сетка таблицы7"/>
    <w:basedOn w:val="a1"/>
    <w:next w:val="af1"/>
    <w:uiPriority w:val="59"/>
    <w:rsid w:val="002C6F4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2C6F44"/>
  </w:style>
  <w:style w:type="table" w:customStyle="1" w:styleId="8">
    <w:name w:val="Сетка таблицы8"/>
    <w:basedOn w:val="a1"/>
    <w:next w:val="af1"/>
    <w:uiPriority w:val="59"/>
    <w:rsid w:val="002C6F4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1"/>
    <w:uiPriority w:val="59"/>
    <w:rsid w:val="002C6F4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1"/>
    <w:uiPriority w:val="59"/>
    <w:rsid w:val="002C6F4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1"/>
    <w:uiPriority w:val="59"/>
    <w:rsid w:val="002C6F44"/>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A020DE"/>
    <w:rPr>
      <w:color w:val="605E5C"/>
      <w:shd w:val="clear" w:color="auto" w:fill="E1DFDD"/>
    </w:rPr>
  </w:style>
  <w:style w:type="numbering" w:customStyle="1" w:styleId="60">
    <w:name w:val="Нет списка6"/>
    <w:next w:val="a2"/>
    <w:uiPriority w:val="99"/>
    <w:semiHidden/>
    <w:unhideWhenUsed/>
    <w:rsid w:val="00A15F0C"/>
  </w:style>
  <w:style w:type="table" w:customStyle="1" w:styleId="101">
    <w:name w:val="Сетка таблицы101"/>
    <w:basedOn w:val="a1"/>
    <w:next w:val="af1"/>
    <w:uiPriority w:val="59"/>
    <w:rsid w:val="00A15F0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1"/>
    <w:uiPriority w:val="59"/>
    <w:rsid w:val="00A15F0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1"/>
    <w:uiPriority w:val="59"/>
    <w:rsid w:val="00A15F0C"/>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1"/>
    <w:uiPriority w:val="59"/>
    <w:rsid w:val="006E769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f1"/>
    <w:uiPriority w:val="59"/>
    <w:rsid w:val="006E769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1"/>
    <w:uiPriority w:val="59"/>
    <w:rsid w:val="00080C3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1"/>
    <w:uiPriority w:val="59"/>
    <w:rsid w:val="00080C3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f1"/>
    <w:uiPriority w:val="59"/>
    <w:rsid w:val="00293D7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1"/>
    <w:next w:val="af1"/>
    <w:uiPriority w:val="59"/>
    <w:rsid w:val="00293D7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1"/>
    <w:next w:val="af1"/>
    <w:uiPriority w:val="59"/>
    <w:rsid w:val="00B723F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1"/>
    <w:next w:val="af1"/>
    <w:uiPriority w:val="59"/>
    <w:rsid w:val="00B723F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f1"/>
    <w:uiPriority w:val="59"/>
    <w:rsid w:val="001215D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f1"/>
    <w:uiPriority w:val="59"/>
    <w:rsid w:val="001215D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f1"/>
    <w:uiPriority w:val="59"/>
    <w:rsid w:val="00491EC7"/>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f1"/>
    <w:uiPriority w:val="59"/>
    <w:rsid w:val="00491EC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f1"/>
    <w:uiPriority w:val="59"/>
    <w:rsid w:val="00491EC7"/>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f1"/>
    <w:uiPriority w:val="59"/>
    <w:rsid w:val="000E425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f1"/>
    <w:uiPriority w:val="59"/>
    <w:rsid w:val="000E425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f1"/>
    <w:uiPriority w:val="59"/>
    <w:rsid w:val="000E425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f1"/>
    <w:uiPriority w:val="59"/>
    <w:rsid w:val="000E425B"/>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f1"/>
    <w:uiPriority w:val="59"/>
    <w:rsid w:val="00B5463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1"/>
    <w:next w:val="af1"/>
    <w:uiPriority w:val="59"/>
    <w:rsid w:val="00B54636"/>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1"/>
    <w:uiPriority w:val="59"/>
    <w:rsid w:val="00B54636"/>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a1"/>
    <w:next w:val="af1"/>
    <w:uiPriority w:val="59"/>
    <w:rsid w:val="00CB695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1"/>
    <w:next w:val="af1"/>
    <w:uiPriority w:val="59"/>
    <w:rsid w:val="00CB695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1"/>
    <w:uiPriority w:val="59"/>
    <w:rsid w:val="00E866F7"/>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1"/>
    <w:next w:val="af1"/>
    <w:uiPriority w:val="59"/>
    <w:rsid w:val="00E866F7"/>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rsid w:val="00576179"/>
  </w:style>
  <w:style w:type="paragraph" w:styleId="af5">
    <w:name w:val="Title"/>
    <w:basedOn w:val="a"/>
    <w:next w:val="af6"/>
    <w:link w:val="af7"/>
    <w:qFormat/>
    <w:rsid w:val="00576179"/>
    <w:pPr>
      <w:keepNext/>
      <w:suppressAutoHyphens/>
      <w:spacing w:before="240" w:after="120"/>
    </w:pPr>
    <w:rPr>
      <w:rFonts w:ascii="PT Astra Serif" w:eastAsia="Noto Sans CJK SC" w:hAnsi="PT Astra Serif" w:cs="FreeSans"/>
      <w:sz w:val="28"/>
      <w:szCs w:val="28"/>
    </w:rPr>
  </w:style>
  <w:style w:type="character" w:customStyle="1" w:styleId="af7">
    <w:name w:val="Заголовок Знак"/>
    <w:basedOn w:val="a0"/>
    <w:link w:val="af5"/>
    <w:rsid w:val="00576179"/>
    <w:rPr>
      <w:rFonts w:ascii="PT Astra Serif" w:eastAsia="Noto Sans CJK SC" w:hAnsi="PT Astra Serif" w:cs="FreeSans"/>
      <w:sz w:val="28"/>
      <w:szCs w:val="28"/>
    </w:rPr>
  </w:style>
  <w:style w:type="paragraph" w:styleId="af6">
    <w:name w:val="Body Text"/>
    <w:basedOn w:val="a"/>
    <w:link w:val="af8"/>
    <w:rsid w:val="00576179"/>
    <w:pPr>
      <w:suppressAutoHyphens/>
      <w:spacing w:after="140"/>
    </w:pPr>
  </w:style>
  <w:style w:type="character" w:customStyle="1" w:styleId="af8">
    <w:name w:val="Основной текст Знак"/>
    <w:basedOn w:val="a0"/>
    <w:link w:val="af6"/>
    <w:rsid w:val="00576179"/>
  </w:style>
  <w:style w:type="paragraph" w:styleId="af9">
    <w:name w:val="List"/>
    <w:basedOn w:val="af6"/>
    <w:rsid w:val="00576179"/>
    <w:rPr>
      <w:rFonts w:ascii="PT Astra Serif" w:hAnsi="PT Astra Serif" w:cs="FreeSans"/>
    </w:rPr>
  </w:style>
  <w:style w:type="paragraph" w:styleId="afa">
    <w:name w:val="caption"/>
    <w:basedOn w:val="a"/>
    <w:qFormat/>
    <w:rsid w:val="00576179"/>
    <w:pPr>
      <w:suppressLineNumbers/>
      <w:suppressAutoHyphens/>
      <w:spacing w:before="120" w:after="120"/>
    </w:pPr>
    <w:rPr>
      <w:rFonts w:ascii="PT Astra Serif" w:hAnsi="PT Astra Serif" w:cs="FreeSans"/>
      <w:i/>
      <w:iCs/>
      <w:sz w:val="24"/>
      <w:szCs w:val="24"/>
    </w:rPr>
  </w:style>
  <w:style w:type="paragraph" w:styleId="17">
    <w:name w:val="index 1"/>
    <w:basedOn w:val="a"/>
    <w:next w:val="a"/>
    <w:autoRedefine/>
    <w:uiPriority w:val="99"/>
    <w:semiHidden/>
    <w:unhideWhenUsed/>
    <w:rsid w:val="00576179"/>
    <w:pPr>
      <w:spacing w:after="0" w:line="240" w:lineRule="auto"/>
      <w:ind w:left="220" w:hanging="220"/>
    </w:pPr>
  </w:style>
  <w:style w:type="paragraph" w:styleId="afb">
    <w:name w:val="index heading"/>
    <w:basedOn w:val="a"/>
    <w:qFormat/>
    <w:rsid w:val="00576179"/>
    <w:pPr>
      <w:suppressLineNumbers/>
      <w:suppressAutoHyphens/>
    </w:pPr>
    <w:rPr>
      <w:rFonts w:ascii="PT Astra Serif" w:hAnsi="PT Astra Serif" w:cs="FreeSans"/>
    </w:rPr>
  </w:style>
  <w:style w:type="paragraph" w:customStyle="1" w:styleId="HeaderandFooter">
    <w:name w:val="Header and Footer"/>
    <w:basedOn w:val="a"/>
    <w:qFormat/>
    <w:rsid w:val="00576179"/>
    <w:pPr>
      <w:suppressAutoHyphens/>
    </w:pPr>
  </w:style>
  <w:style w:type="numbering" w:customStyle="1" w:styleId="afc">
    <w:name w:val="Без списка"/>
    <w:uiPriority w:val="99"/>
    <w:semiHidden/>
    <w:unhideWhenUsed/>
    <w:qFormat/>
    <w:rsid w:val="00576179"/>
  </w:style>
  <w:style w:type="paragraph" w:customStyle="1" w:styleId="xl271">
    <w:name w:val="xl271"/>
    <w:basedOn w:val="a"/>
    <w:rsid w:val="00576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272">
    <w:name w:val="xl272"/>
    <w:basedOn w:val="a"/>
    <w:rsid w:val="005761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3">
    <w:name w:val="xl273"/>
    <w:basedOn w:val="a"/>
    <w:rsid w:val="0057617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4">
    <w:name w:val="xl274"/>
    <w:basedOn w:val="a"/>
    <w:rsid w:val="0057617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table" w:customStyle="1" w:styleId="170">
    <w:name w:val="Сетка таблицы17"/>
    <w:basedOn w:val="a1"/>
    <w:next w:val="af1"/>
    <w:uiPriority w:val="59"/>
    <w:rsid w:val="0055005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55005C"/>
  </w:style>
  <w:style w:type="numbering" w:customStyle="1" w:styleId="18">
    <w:name w:val="Без списка1"/>
    <w:uiPriority w:val="99"/>
    <w:semiHidden/>
    <w:unhideWhenUsed/>
    <w:qFormat/>
    <w:rsid w:val="0055005C"/>
  </w:style>
  <w:style w:type="numbering" w:customStyle="1" w:styleId="116">
    <w:name w:val="Нет списка11"/>
    <w:next w:val="a2"/>
    <w:uiPriority w:val="99"/>
    <w:semiHidden/>
    <w:unhideWhenUsed/>
    <w:rsid w:val="0055005C"/>
  </w:style>
  <w:style w:type="numbering" w:customStyle="1" w:styleId="21">
    <w:name w:val="Нет списка21"/>
    <w:next w:val="a2"/>
    <w:uiPriority w:val="99"/>
    <w:semiHidden/>
    <w:unhideWhenUsed/>
    <w:rsid w:val="0055005C"/>
  </w:style>
  <w:style w:type="table" w:customStyle="1" w:styleId="180">
    <w:name w:val="Сетка таблицы18"/>
    <w:basedOn w:val="a1"/>
    <w:next w:val="af1"/>
    <w:uiPriority w:val="59"/>
    <w:rsid w:val="0055005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1"/>
    <w:next w:val="a2"/>
    <w:uiPriority w:val="99"/>
    <w:semiHidden/>
    <w:unhideWhenUsed/>
    <w:rsid w:val="0055005C"/>
  </w:style>
  <w:style w:type="numbering" w:customStyle="1" w:styleId="41">
    <w:name w:val="Нет списка41"/>
    <w:next w:val="a2"/>
    <w:uiPriority w:val="99"/>
    <w:semiHidden/>
    <w:unhideWhenUsed/>
    <w:rsid w:val="0055005C"/>
  </w:style>
  <w:style w:type="table" w:customStyle="1" w:styleId="76">
    <w:name w:val="Сетка таблицы76"/>
    <w:basedOn w:val="a1"/>
    <w:next w:val="af1"/>
    <w:uiPriority w:val="59"/>
    <w:rsid w:val="0055005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0459">
      <w:bodyDiv w:val="1"/>
      <w:marLeft w:val="0"/>
      <w:marRight w:val="0"/>
      <w:marTop w:val="0"/>
      <w:marBottom w:val="0"/>
      <w:divBdr>
        <w:top w:val="none" w:sz="0" w:space="0" w:color="auto"/>
        <w:left w:val="none" w:sz="0" w:space="0" w:color="auto"/>
        <w:bottom w:val="none" w:sz="0" w:space="0" w:color="auto"/>
        <w:right w:val="none" w:sz="0" w:space="0" w:color="auto"/>
      </w:divBdr>
    </w:div>
    <w:div w:id="30737799">
      <w:bodyDiv w:val="1"/>
      <w:marLeft w:val="0"/>
      <w:marRight w:val="0"/>
      <w:marTop w:val="0"/>
      <w:marBottom w:val="0"/>
      <w:divBdr>
        <w:top w:val="none" w:sz="0" w:space="0" w:color="auto"/>
        <w:left w:val="none" w:sz="0" w:space="0" w:color="auto"/>
        <w:bottom w:val="none" w:sz="0" w:space="0" w:color="auto"/>
        <w:right w:val="none" w:sz="0" w:space="0" w:color="auto"/>
      </w:divBdr>
    </w:div>
    <w:div w:id="69694619">
      <w:bodyDiv w:val="1"/>
      <w:marLeft w:val="0"/>
      <w:marRight w:val="0"/>
      <w:marTop w:val="0"/>
      <w:marBottom w:val="0"/>
      <w:divBdr>
        <w:top w:val="none" w:sz="0" w:space="0" w:color="auto"/>
        <w:left w:val="none" w:sz="0" w:space="0" w:color="auto"/>
        <w:bottom w:val="none" w:sz="0" w:space="0" w:color="auto"/>
        <w:right w:val="none" w:sz="0" w:space="0" w:color="auto"/>
      </w:divBdr>
    </w:div>
    <w:div w:id="80227065">
      <w:bodyDiv w:val="1"/>
      <w:marLeft w:val="0"/>
      <w:marRight w:val="0"/>
      <w:marTop w:val="0"/>
      <w:marBottom w:val="0"/>
      <w:divBdr>
        <w:top w:val="none" w:sz="0" w:space="0" w:color="auto"/>
        <w:left w:val="none" w:sz="0" w:space="0" w:color="auto"/>
        <w:bottom w:val="none" w:sz="0" w:space="0" w:color="auto"/>
        <w:right w:val="none" w:sz="0" w:space="0" w:color="auto"/>
      </w:divBdr>
    </w:div>
    <w:div w:id="143283982">
      <w:bodyDiv w:val="1"/>
      <w:marLeft w:val="0"/>
      <w:marRight w:val="0"/>
      <w:marTop w:val="0"/>
      <w:marBottom w:val="0"/>
      <w:divBdr>
        <w:top w:val="none" w:sz="0" w:space="0" w:color="auto"/>
        <w:left w:val="none" w:sz="0" w:space="0" w:color="auto"/>
        <w:bottom w:val="none" w:sz="0" w:space="0" w:color="auto"/>
        <w:right w:val="none" w:sz="0" w:space="0" w:color="auto"/>
      </w:divBdr>
    </w:div>
    <w:div w:id="146947619">
      <w:bodyDiv w:val="1"/>
      <w:marLeft w:val="0"/>
      <w:marRight w:val="0"/>
      <w:marTop w:val="0"/>
      <w:marBottom w:val="0"/>
      <w:divBdr>
        <w:top w:val="none" w:sz="0" w:space="0" w:color="auto"/>
        <w:left w:val="none" w:sz="0" w:space="0" w:color="auto"/>
        <w:bottom w:val="none" w:sz="0" w:space="0" w:color="auto"/>
        <w:right w:val="none" w:sz="0" w:space="0" w:color="auto"/>
      </w:divBdr>
    </w:div>
    <w:div w:id="174609922">
      <w:bodyDiv w:val="1"/>
      <w:marLeft w:val="0"/>
      <w:marRight w:val="0"/>
      <w:marTop w:val="0"/>
      <w:marBottom w:val="0"/>
      <w:divBdr>
        <w:top w:val="none" w:sz="0" w:space="0" w:color="auto"/>
        <w:left w:val="none" w:sz="0" w:space="0" w:color="auto"/>
        <w:bottom w:val="none" w:sz="0" w:space="0" w:color="auto"/>
        <w:right w:val="none" w:sz="0" w:space="0" w:color="auto"/>
      </w:divBdr>
    </w:div>
    <w:div w:id="191849359">
      <w:bodyDiv w:val="1"/>
      <w:marLeft w:val="0"/>
      <w:marRight w:val="0"/>
      <w:marTop w:val="0"/>
      <w:marBottom w:val="0"/>
      <w:divBdr>
        <w:top w:val="none" w:sz="0" w:space="0" w:color="auto"/>
        <w:left w:val="none" w:sz="0" w:space="0" w:color="auto"/>
        <w:bottom w:val="none" w:sz="0" w:space="0" w:color="auto"/>
        <w:right w:val="none" w:sz="0" w:space="0" w:color="auto"/>
      </w:divBdr>
    </w:div>
    <w:div w:id="219679060">
      <w:bodyDiv w:val="1"/>
      <w:marLeft w:val="0"/>
      <w:marRight w:val="0"/>
      <w:marTop w:val="0"/>
      <w:marBottom w:val="0"/>
      <w:divBdr>
        <w:top w:val="none" w:sz="0" w:space="0" w:color="auto"/>
        <w:left w:val="none" w:sz="0" w:space="0" w:color="auto"/>
        <w:bottom w:val="none" w:sz="0" w:space="0" w:color="auto"/>
        <w:right w:val="none" w:sz="0" w:space="0" w:color="auto"/>
      </w:divBdr>
    </w:div>
    <w:div w:id="306787151">
      <w:bodyDiv w:val="1"/>
      <w:marLeft w:val="0"/>
      <w:marRight w:val="0"/>
      <w:marTop w:val="0"/>
      <w:marBottom w:val="0"/>
      <w:divBdr>
        <w:top w:val="none" w:sz="0" w:space="0" w:color="auto"/>
        <w:left w:val="none" w:sz="0" w:space="0" w:color="auto"/>
        <w:bottom w:val="none" w:sz="0" w:space="0" w:color="auto"/>
        <w:right w:val="none" w:sz="0" w:space="0" w:color="auto"/>
      </w:divBdr>
    </w:div>
    <w:div w:id="338388326">
      <w:bodyDiv w:val="1"/>
      <w:marLeft w:val="0"/>
      <w:marRight w:val="0"/>
      <w:marTop w:val="0"/>
      <w:marBottom w:val="0"/>
      <w:divBdr>
        <w:top w:val="none" w:sz="0" w:space="0" w:color="auto"/>
        <w:left w:val="none" w:sz="0" w:space="0" w:color="auto"/>
        <w:bottom w:val="none" w:sz="0" w:space="0" w:color="auto"/>
        <w:right w:val="none" w:sz="0" w:space="0" w:color="auto"/>
      </w:divBdr>
    </w:div>
    <w:div w:id="384959619">
      <w:bodyDiv w:val="1"/>
      <w:marLeft w:val="0"/>
      <w:marRight w:val="0"/>
      <w:marTop w:val="0"/>
      <w:marBottom w:val="0"/>
      <w:divBdr>
        <w:top w:val="none" w:sz="0" w:space="0" w:color="auto"/>
        <w:left w:val="none" w:sz="0" w:space="0" w:color="auto"/>
        <w:bottom w:val="none" w:sz="0" w:space="0" w:color="auto"/>
        <w:right w:val="none" w:sz="0" w:space="0" w:color="auto"/>
      </w:divBdr>
    </w:div>
    <w:div w:id="388572036">
      <w:bodyDiv w:val="1"/>
      <w:marLeft w:val="0"/>
      <w:marRight w:val="0"/>
      <w:marTop w:val="0"/>
      <w:marBottom w:val="0"/>
      <w:divBdr>
        <w:top w:val="none" w:sz="0" w:space="0" w:color="auto"/>
        <w:left w:val="none" w:sz="0" w:space="0" w:color="auto"/>
        <w:bottom w:val="none" w:sz="0" w:space="0" w:color="auto"/>
        <w:right w:val="none" w:sz="0" w:space="0" w:color="auto"/>
      </w:divBdr>
    </w:div>
    <w:div w:id="389812687">
      <w:bodyDiv w:val="1"/>
      <w:marLeft w:val="0"/>
      <w:marRight w:val="0"/>
      <w:marTop w:val="0"/>
      <w:marBottom w:val="0"/>
      <w:divBdr>
        <w:top w:val="none" w:sz="0" w:space="0" w:color="auto"/>
        <w:left w:val="none" w:sz="0" w:space="0" w:color="auto"/>
        <w:bottom w:val="none" w:sz="0" w:space="0" w:color="auto"/>
        <w:right w:val="none" w:sz="0" w:space="0" w:color="auto"/>
      </w:divBdr>
    </w:div>
    <w:div w:id="456722559">
      <w:bodyDiv w:val="1"/>
      <w:marLeft w:val="0"/>
      <w:marRight w:val="0"/>
      <w:marTop w:val="0"/>
      <w:marBottom w:val="0"/>
      <w:divBdr>
        <w:top w:val="none" w:sz="0" w:space="0" w:color="auto"/>
        <w:left w:val="none" w:sz="0" w:space="0" w:color="auto"/>
        <w:bottom w:val="none" w:sz="0" w:space="0" w:color="auto"/>
        <w:right w:val="none" w:sz="0" w:space="0" w:color="auto"/>
      </w:divBdr>
    </w:div>
    <w:div w:id="478494810">
      <w:bodyDiv w:val="1"/>
      <w:marLeft w:val="0"/>
      <w:marRight w:val="0"/>
      <w:marTop w:val="0"/>
      <w:marBottom w:val="0"/>
      <w:divBdr>
        <w:top w:val="none" w:sz="0" w:space="0" w:color="auto"/>
        <w:left w:val="none" w:sz="0" w:space="0" w:color="auto"/>
        <w:bottom w:val="none" w:sz="0" w:space="0" w:color="auto"/>
        <w:right w:val="none" w:sz="0" w:space="0" w:color="auto"/>
      </w:divBdr>
    </w:div>
    <w:div w:id="512690116">
      <w:bodyDiv w:val="1"/>
      <w:marLeft w:val="0"/>
      <w:marRight w:val="0"/>
      <w:marTop w:val="0"/>
      <w:marBottom w:val="0"/>
      <w:divBdr>
        <w:top w:val="none" w:sz="0" w:space="0" w:color="auto"/>
        <w:left w:val="none" w:sz="0" w:space="0" w:color="auto"/>
        <w:bottom w:val="none" w:sz="0" w:space="0" w:color="auto"/>
        <w:right w:val="none" w:sz="0" w:space="0" w:color="auto"/>
      </w:divBdr>
    </w:div>
    <w:div w:id="514659229">
      <w:bodyDiv w:val="1"/>
      <w:marLeft w:val="0"/>
      <w:marRight w:val="0"/>
      <w:marTop w:val="0"/>
      <w:marBottom w:val="0"/>
      <w:divBdr>
        <w:top w:val="none" w:sz="0" w:space="0" w:color="auto"/>
        <w:left w:val="none" w:sz="0" w:space="0" w:color="auto"/>
        <w:bottom w:val="none" w:sz="0" w:space="0" w:color="auto"/>
        <w:right w:val="none" w:sz="0" w:space="0" w:color="auto"/>
      </w:divBdr>
    </w:div>
    <w:div w:id="526254585">
      <w:bodyDiv w:val="1"/>
      <w:marLeft w:val="0"/>
      <w:marRight w:val="0"/>
      <w:marTop w:val="0"/>
      <w:marBottom w:val="0"/>
      <w:divBdr>
        <w:top w:val="none" w:sz="0" w:space="0" w:color="auto"/>
        <w:left w:val="none" w:sz="0" w:space="0" w:color="auto"/>
        <w:bottom w:val="none" w:sz="0" w:space="0" w:color="auto"/>
        <w:right w:val="none" w:sz="0" w:space="0" w:color="auto"/>
      </w:divBdr>
    </w:div>
    <w:div w:id="572928770">
      <w:bodyDiv w:val="1"/>
      <w:marLeft w:val="0"/>
      <w:marRight w:val="0"/>
      <w:marTop w:val="0"/>
      <w:marBottom w:val="0"/>
      <w:divBdr>
        <w:top w:val="none" w:sz="0" w:space="0" w:color="auto"/>
        <w:left w:val="none" w:sz="0" w:space="0" w:color="auto"/>
        <w:bottom w:val="none" w:sz="0" w:space="0" w:color="auto"/>
        <w:right w:val="none" w:sz="0" w:space="0" w:color="auto"/>
      </w:divBdr>
    </w:div>
    <w:div w:id="575625675">
      <w:bodyDiv w:val="1"/>
      <w:marLeft w:val="0"/>
      <w:marRight w:val="0"/>
      <w:marTop w:val="0"/>
      <w:marBottom w:val="0"/>
      <w:divBdr>
        <w:top w:val="none" w:sz="0" w:space="0" w:color="auto"/>
        <w:left w:val="none" w:sz="0" w:space="0" w:color="auto"/>
        <w:bottom w:val="none" w:sz="0" w:space="0" w:color="auto"/>
        <w:right w:val="none" w:sz="0" w:space="0" w:color="auto"/>
      </w:divBdr>
    </w:div>
    <w:div w:id="639966117">
      <w:bodyDiv w:val="1"/>
      <w:marLeft w:val="0"/>
      <w:marRight w:val="0"/>
      <w:marTop w:val="0"/>
      <w:marBottom w:val="0"/>
      <w:divBdr>
        <w:top w:val="none" w:sz="0" w:space="0" w:color="auto"/>
        <w:left w:val="none" w:sz="0" w:space="0" w:color="auto"/>
        <w:bottom w:val="none" w:sz="0" w:space="0" w:color="auto"/>
        <w:right w:val="none" w:sz="0" w:space="0" w:color="auto"/>
      </w:divBdr>
    </w:div>
    <w:div w:id="695234974">
      <w:bodyDiv w:val="1"/>
      <w:marLeft w:val="0"/>
      <w:marRight w:val="0"/>
      <w:marTop w:val="0"/>
      <w:marBottom w:val="0"/>
      <w:divBdr>
        <w:top w:val="none" w:sz="0" w:space="0" w:color="auto"/>
        <w:left w:val="none" w:sz="0" w:space="0" w:color="auto"/>
        <w:bottom w:val="none" w:sz="0" w:space="0" w:color="auto"/>
        <w:right w:val="none" w:sz="0" w:space="0" w:color="auto"/>
      </w:divBdr>
    </w:div>
    <w:div w:id="707074835">
      <w:bodyDiv w:val="1"/>
      <w:marLeft w:val="0"/>
      <w:marRight w:val="0"/>
      <w:marTop w:val="0"/>
      <w:marBottom w:val="0"/>
      <w:divBdr>
        <w:top w:val="none" w:sz="0" w:space="0" w:color="auto"/>
        <w:left w:val="none" w:sz="0" w:space="0" w:color="auto"/>
        <w:bottom w:val="none" w:sz="0" w:space="0" w:color="auto"/>
        <w:right w:val="none" w:sz="0" w:space="0" w:color="auto"/>
      </w:divBdr>
    </w:div>
    <w:div w:id="707533414">
      <w:bodyDiv w:val="1"/>
      <w:marLeft w:val="0"/>
      <w:marRight w:val="0"/>
      <w:marTop w:val="0"/>
      <w:marBottom w:val="0"/>
      <w:divBdr>
        <w:top w:val="none" w:sz="0" w:space="0" w:color="auto"/>
        <w:left w:val="none" w:sz="0" w:space="0" w:color="auto"/>
        <w:bottom w:val="none" w:sz="0" w:space="0" w:color="auto"/>
        <w:right w:val="none" w:sz="0" w:space="0" w:color="auto"/>
      </w:divBdr>
    </w:div>
    <w:div w:id="754790304">
      <w:bodyDiv w:val="1"/>
      <w:marLeft w:val="0"/>
      <w:marRight w:val="0"/>
      <w:marTop w:val="0"/>
      <w:marBottom w:val="0"/>
      <w:divBdr>
        <w:top w:val="none" w:sz="0" w:space="0" w:color="auto"/>
        <w:left w:val="none" w:sz="0" w:space="0" w:color="auto"/>
        <w:bottom w:val="none" w:sz="0" w:space="0" w:color="auto"/>
        <w:right w:val="none" w:sz="0" w:space="0" w:color="auto"/>
      </w:divBdr>
    </w:div>
    <w:div w:id="773280622">
      <w:bodyDiv w:val="1"/>
      <w:marLeft w:val="0"/>
      <w:marRight w:val="0"/>
      <w:marTop w:val="0"/>
      <w:marBottom w:val="0"/>
      <w:divBdr>
        <w:top w:val="none" w:sz="0" w:space="0" w:color="auto"/>
        <w:left w:val="none" w:sz="0" w:space="0" w:color="auto"/>
        <w:bottom w:val="none" w:sz="0" w:space="0" w:color="auto"/>
        <w:right w:val="none" w:sz="0" w:space="0" w:color="auto"/>
      </w:divBdr>
    </w:div>
    <w:div w:id="775370022">
      <w:bodyDiv w:val="1"/>
      <w:marLeft w:val="0"/>
      <w:marRight w:val="0"/>
      <w:marTop w:val="0"/>
      <w:marBottom w:val="0"/>
      <w:divBdr>
        <w:top w:val="none" w:sz="0" w:space="0" w:color="auto"/>
        <w:left w:val="none" w:sz="0" w:space="0" w:color="auto"/>
        <w:bottom w:val="none" w:sz="0" w:space="0" w:color="auto"/>
        <w:right w:val="none" w:sz="0" w:space="0" w:color="auto"/>
      </w:divBdr>
    </w:div>
    <w:div w:id="810486918">
      <w:bodyDiv w:val="1"/>
      <w:marLeft w:val="0"/>
      <w:marRight w:val="0"/>
      <w:marTop w:val="0"/>
      <w:marBottom w:val="0"/>
      <w:divBdr>
        <w:top w:val="none" w:sz="0" w:space="0" w:color="auto"/>
        <w:left w:val="none" w:sz="0" w:space="0" w:color="auto"/>
        <w:bottom w:val="none" w:sz="0" w:space="0" w:color="auto"/>
        <w:right w:val="none" w:sz="0" w:space="0" w:color="auto"/>
      </w:divBdr>
    </w:div>
    <w:div w:id="835414198">
      <w:bodyDiv w:val="1"/>
      <w:marLeft w:val="0"/>
      <w:marRight w:val="0"/>
      <w:marTop w:val="0"/>
      <w:marBottom w:val="0"/>
      <w:divBdr>
        <w:top w:val="none" w:sz="0" w:space="0" w:color="auto"/>
        <w:left w:val="none" w:sz="0" w:space="0" w:color="auto"/>
        <w:bottom w:val="none" w:sz="0" w:space="0" w:color="auto"/>
        <w:right w:val="none" w:sz="0" w:space="0" w:color="auto"/>
      </w:divBdr>
    </w:div>
    <w:div w:id="840050769">
      <w:bodyDiv w:val="1"/>
      <w:marLeft w:val="0"/>
      <w:marRight w:val="0"/>
      <w:marTop w:val="0"/>
      <w:marBottom w:val="0"/>
      <w:divBdr>
        <w:top w:val="none" w:sz="0" w:space="0" w:color="auto"/>
        <w:left w:val="none" w:sz="0" w:space="0" w:color="auto"/>
        <w:bottom w:val="none" w:sz="0" w:space="0" w:color="auto"/>
        <w:right w:val="none" w:sz="0" w:space="0" w:color="auto"/>
      </w:divBdr>
    </w:div>
    <w:div w:id="844978661">
      <w:bodyDiv w:val="1"/>
      <w:marLeft w:val="0"/>
      <w:marRight w:val="0"/>
      <w:marTop w:val="0"/>
      <w:marBottom w:val="0"/>
      <w:divBdr>
        <w:top w:val="none" w:sz="0" w:space="0" w:color="auto"/>
        <w:left w:val="none" w:sz="0" w:space="0" w:color="auto"/>
        <w:bottom w:val="none" w:sz="0" w:space="0" w:color="auto"/>
        <w:right w:val="none" w:sz="0" w:space="0" w:color="auto"/>
      </w:divBdr>
    </w:div>
    <w:div w:id="860321720">
      <w:bodyDiv w:val="1"/>
      <w:marLeft w:val="0"/>
      <w:marRight w:val="0"/>
      <w:marTop w:val="0"/>
      <w:marBottom w:val="0"/>
      <w:divBdr>
        <w:top w:val="none" w:sz="0" w:space="0" w:color="auto"/>
        <w:left w:val="none" w:sz="0" w:space="0" w:color="auto"/>
        <w:bottom w:val="none" w:sz="0" w:space="0" w:color="auto"/>
        <w:right w:val="none" w:sz="0" w:space="0" w:color="auto"/>
      </w:divBdr>
    </w:div>
    <w:div w:id="903612095">
      <w:bodyDiv w:val="1"/>
      <w:marLeft w:val="0"/>
      <w:marRight w:val="0"/>
      <w:marTop w:val="0"/>
      <w:marBottom w:val="0"/>
      <w:divBdr>
        <w:top w:val="none" w:sz="0" w:space="0" w:color="auto"/>
        <w:left w:val="none" w:sz="0" w:space="0" w:color="auto"/>
        <w:bottom w:val="none" w:sz="0" w:space="0" w:color="auto"/>
        <w:right w:val="none" w:sz="0" w:space="0" w:color="auto"/>
      </w:divBdr>
    </w:div>
    <w:div w:id="919407822">
      <w:bodyDiv w:val="1"/>
      <w:marLeft w:val="0"/>
      <w:marRight w:val="0"/>
      <w:marTop w:val="0"/>
      <w:marBottom w:val="0"/>
      <w:divBdr>
        <w:top w:val="none" w:sz="0" w:space="0" w:color="auto"/>
        <w:left w:val="none" w:sz="0" w:space="0" w:color="auto"/>
        <w:bottom w:val="none" w:sz="0" w:space="0" w:color="auto"/>
        <w:right w:val="none" w:sz="0" w:space="0" w:color="auto"/>
      </w:divBdr>
    </w:div>
    <w:div w:id="964190197">
      <w:bodyDiv w:val="1"/>
      <w:marLeft w:val="0"/>
      <w:marRight w:val="0"/>
      <w:marTop w:val="0"/>
      <w:marBottom w:val="0"/>
      <w:divBdr>
        <w:top w:val="none" w:sz="0" w:space="0" w:color="auto"/>
        <w:left w:val="none" w:sz="0" w:space="0" w:color="auto"/>
        <w:bottom w:val="none" w:sz="0" w:space="0" w:color="auto"/>
        <w:right w:val="none" w:sz="0" w:space="0" w:color="auto"/>
      </w:divBdr>
    </w:div>
    <w:div w:id="978416934">
      <w:bodyDiv w:val="1"/>
      <w:marLeft w:val="0"/>
      <w:marRight w:val="0"/>
      <w:marTop w:val="0"/>
      <w:marBottom w:val="0"/>
      <w:divBdr>
        <w:top w:val="none" w:sz="0" w:space="0" w:color="auto"/>
        <w:left w:val="none" w:sz="0" w:space="0" w:color="auto"/>
        <w:bottom w:val="none" w:sz="0" w:space="0" w:color="auto"/>
        <w:right w:val="none" w:sz="0" w:space="0" w:color="auto"/>
      </w:divBdr>
    </w:div>
    <w:div w:id="978606902">
      <w:bodyDiv w:val="1"/>
      <w:marLeft w:val="0"/>
      <w:marRight w:val="0"/>
      <w:marTop w:val="0"/>
      <w:marBottom w:val="0"/>
      <w:divBdr>
        <w:top w:val="none" w:sz="0" w:space="0" w:color="auto"/>
        <w:left w:val="none" w:sz="0" w:space="0" w:color="auto"/>
        <w:bottom w:val="none" w:sz="0" w:space="0" w:color="auto"/>
        <w:right w:val="none" w:sz="0" w:space="0" w:color="auto"/>
      </w:divBdr>
    </w:div>
    <w:div w:id="1031372722">
      <w:bodyDiv w:val="1"/>
      <w:marLeft w:val="0"/>
      <w:marRight w:val="0"/>
      <w:marTop w:val="0"/>
      <w:marBottom w:val="0"/>
      <w:divBdr>
        <w:top w:val="none" w:sz="0" w:space="0" w:color="auto"/>
        <w:left w:val="none" w:sz="0" w:space="0" w:color="auto"/>
        <w:bottom w:val="none" w:sz="0" w:space="0" w:color="auto"/>
        <w:right w:val="none" w:sz="0" w:space="0" w:color="auto"/>
      </w:divBdr>
    </w:div>
    <w:div w:id="1094545961">
      <w:bodyDiv w:val="1"/>
      <w:marLeft w:val="0"/>
      <w:marRight w:val="0"/>
      <w:marTop w:val="0"/>
      <w:marBottom w:val="0"/>
      <w:divBdr>
        <w:top w:val="none" w:sz="0" w:space="0" w:color="auto"/>
        <w:left w:val="none" w:sz="0" w:space="0" w:color="auto"/>
        <w:bottom w:val="none" w:sz="0" w:space="0" w:color="auto"/>
        <w:right w:val="none" w:sz="0" w:space="0" w:color="auto"/>
      </w:divBdr>
    </w:div>
    <w:div w:id="1101341635">
      <w:bodyDiv w:val="1"/>
      <w:marLeft w:val="0"/>
      <w:marRight w:val="0"/>
      <w:marTop w:val="0"/>
      <w:marBottom w:val="0"/>
      <w:divBdr>
        <w:top w:val="none" w:sz="0" w:space="0" w:color="auto"/>
        <w:left w:val="none" w:sz="0" w:space="0" w:color="auto"/>
        <w:bottom w:val="none" w:sz="0" w:space="0" w:color="auto"/>
        <w:right w:val="none" w:sz="0" w:space="0" w:color="auto"/>
      </w:divBdr>
    </w:div>
    <w:div w:id="1126655230">
      <w:bodyDiv w:val="1"/>
      <w:marLeft w:val="0"/>
      <w:marRight w:val="0"/>
      <w:marTop w:val="0"/>
      <w:marBottom w:val="0"/>
      <w:divBdr>
        <w:top w:val="none" w:sz="0" w:space="0" w:color="auto"/>
        <w:left w:val="none" w:sz="0" w:space="0" w:color="auto"/>
        <w:bottom w:val="none" w:sz="0" w:space="0" w:color="auto"/>
        <w:right w:val="none" w:sz="0" w:space="0" w:color="auto"/>
      </w:divBdr>
    </w:div>
    <w:div w:id="1127696001">
      <w:bodyDiv w:val="1"/>
      <w:marLeft w:val="0"/>
      <w:marRight w:val="0"/>
      <w:marTop w:val="0"/>
      <w:marBottom w:val="0"/>
      <w:divBdr>
        <w:top w:val="none" w:sz="0" w:space="0" w:color="auto"/>
        <w:left w:val="none" w:sz="0" w:space="0" w:color="auto"/>
        <w:bottom w:val="none" w:sz="0" w:space="0" w:color="auto"/>
        <w:right w:val="none" w:sz="0" w:space="0" w:color="auto"/>
      </w:divBdr>
    </w:div>
    <w:div w:id="1130902313">
      <w:bodyDiv w:val="1"/>
      <w:marLeft w:val="0"/>
      <w:marRight w:val="0"/>
      <w:marTop w:val="0"/>
      <w:marBottom w:val="0"/>
      <w:divBdr>
        <w:top w:val="none" w:sz="0" w:space="0" w:color="auto"/>
        <w:left w:val="none" w:sz="0" w:space="0" w:color="auto"/>
        <w:bottom w:val="none" w:sz="0" w:space="0" w:color="auto"/>
        <w:right w:val="none" w:sz="0" w:space="0" w:color="auto"/>
      </w:divBdr>
    </w:div>
    <w:div w:id="1151680104">
      <w:bodyDiv w:val="1"/>
      <w:marLeft w:val="0"/>
      <w:marRight w:val="0"/>
      <w:marTop w:val="0"/>
      <w:marBottom w:val="0"/>
      <w:divBdr>
        <w:top w:val="none" w:sz="0" w:space="0" w:color="auto"/>
        <w:left w:val="none" w:sz="0" w:space="0" w:color="auto"/>
        <w:bottom w:val="none" w:sz="0" w:space="0" w:color="auto"/>
        <w:right w:val="none" w:sz="0" w:space="0" w:color="auto"/>
      </w:divBdr>
    </w:div>
    <w:div w:id="1200439126">
      <w:bodyDiv w:val="1"/>
      <w:marLeft w:val="0"/>
      <w:marRight w:val="0"/>
      <w:marTop w:val="0"/>
      <w:marBottom w:val="0"/>
      <w:divBdr>
        <w:top w:val="none" w:sz="0" w:space="0" w:color="auto"/>
        <w:left w:val="none" w:sz="0" w:space="0" w:color="auto"/>
        <w:bottom w:val="none" w:sz="0" w:space="0" w:color="auto"/>
        <w:right w:val="none" w:sz="0" w:space="0" w:color="auto"/>
      </w:divBdr>
    </w:div>
    <w:div w:id="1259291256">
      <w:bodyDiv w:val="1"/>
      <w:marLeft w:val="0"/>
      <w:marRight w:val="0"/>
      <w:marTop w:val="0"/>
      <w:marBottom w:val="0"/>
      <w:divBdr>
        <w:top w:val="none" w:sz="0" w:space="0" w:color="auto"/>
        <w:left w:val="none" w:sz="0" w:space="0" w:color="auto"/>
        <w:bottom w:val="none" w:sz="0" w:space="0" w:color="auto"/>
        <w:right w:val="none" w:sz="0" w:space="0" w:color="auto"/>
      </w:divBdr>
    </w:div>
    <w:div w:id="1300912797">
      <w:bodyDiv w:val="1"/>
      <w:marLeft w:val="0"/>
      <w:marRight w:val="0"/>
      <w:marTop w:val="0"/>
      <w:marBottom w:val="0"/>
      <w:divBdr>
        <w:top w:val="none" w:sz="0" w:space="0" w:color="auto"/>
        <w:left w:val="none" w:sz="0" w:space="0" w:color="auto"/>
        <w:bottom w:val="none" w:sz="0" w:space="0" w:color="auto"/>
        <w:right w:val="none" w:sz="0" w:space="0" w:color="auto"/>
      </w:divBdr>
    </w:div>
    <w:div w:id="1302541434">
      <w:bodyDiv w:val="1"/>
      <w:marLeft w:val="0"/>
      <w:marRight w:val="0"/>
      <w:marTop w:val="0"/>
      <w:marBottom w:val="0"/>
      <w:divBdr>
        <w:top w:val="none" w:sz="0" w:space="0" w:color="auto"/>
        <w:left w:val="none" w:sz="0" w:space="0" w:color="auto"/>
        <w:bottom w:val="none" w:sz="0" w:space="0" w:color="auto"/>
        <w:right w:val="none" w:sz="0" w:space="0" w:color="auto"/>
      </w:divBdr>
    </w:div>
    <w:div w:id="1461607079">
      <w:bodyDiv w:val="1"/>
      <w:marLeft w:val="0"/>
      <w:marRight w:val="0"/>
      <w:marTop w:val="0"/>
      <w:marBottom w:val="0"/>
      <w:divBdr>
        <w:top w:val="none" w:sz="0" w:space="0" w:color="auto"/>
        <w:left w:val="none" w:sz="0" w:space="0" w:color="auto"/>
        <w:bottom w:val="none" w:sz="0" w:space="0" w:color="auto"/>
        <w:right w:val="none" w:sz="0" w:space="0" w:color="auto"/>
      </w:divBdr>
    </w:div>
    <w:div w:id="1477186620">
      <w:bodyDiv w:val="1"/>
      <w:marLeft w:val="0"/>
      <w:marRight w:val="0"/>
      <w:marTop w:val="0"/>
      <w:marBottom w:val="0"/>
      <w:divBdr>
        <w:top w:val="none" w:sz="0" w:space="0" w:color="auto"/>
        <w:left w:val="none" w:sz="0" w:space="0" w:color="auto"/>
        <w:bottom w:val="none" w:sz="0" w:space="0" w:color="auto"/>
        <w:right w:val="none" w:sz="0" w:space="0" w:color="auto"/>
      </w:divBdr>
    </w:div>
    <w:div w:id="1513641415">
      <w:bodyDiv w:val="1"/>
      <w:marLeft w:val="0"/>
      <w:marRight w:val="0"/>
      <w:marTop w:val="0"/>
      <w:marBottom w:val="0"/>
      <w:divBdr>
        <w:top w:val="none" w:sz="0" w:space="0" w:color="auto"/>
        <w:left w:val="none" w:sz="0" w:space="0" w:color="auto"/>
        <w:bottom w:val="none" w:sz="0" w:space="0" w:color="auto"/>
        <w:right w:val="none" w:sz="0" w:space="0" w:color="auto"/>
      </w:divBdr>
    </w:div>
    <w:div w:id="1542284727">
      <w:bodyDiv w:val="1"/>
      <w:marLeft w:val="0"/>
      <w:marRight w:val="0"/>
      <w:marTop w:val="0"/>
      <w:marBottom w:val="0"/>
      <w:divBdr>
        <w:top w:val="none" w:sz="0" w:space="0" w:color="auto"/>
        <w:left w:val="none" w:sz="0" w:space="0" w:color="auto"/>
        <w:bottom w:val="none" w:sz="0" w:space="0" w:color="auto"/>
        <w:right w:val="none" w:sz="0" w:space="0" w:color="auto"/>
      </w:divBdr>
    </w:div>
    <w:div w:id="1544101572">
      <w:bodyDiv w:val="1"/>
      <w:marLeft w:val="0"/>
      <w:marRight w:val="0"/>
      <w:marTop w:val="0"/>
      <w:marBottom w:val="0"/>
      <w:divBdr>
        <w:top w:val="none" w:sz="0" w:space="0" w:color="auto"/>
        <w:left w:val="none" w:sz="0" w:space="0" w:color="auto"/>
        <w:bottom w:val="none" w:sz="0" w:space="0" w:color="auto"/>
        <w:right w:val="none" w:sz="0" w:space="0" w:color="auto"/>
      </w:divBdr>
    </w:div>
    <w:div w:id="1549757474">
      <w:bodyDiv w:val="1"/>
      <w:marLeft w:val="0"/>
      <w:marRight w:val="0"/>
      <w:marTop w:val="0"/>
      <w:marBottom w:val="0"/>
      <w:divBdr>
        <w:top w:val="none" w:sz="0" w:space="0" w:color="auto"/>
        <w:left w:val="none" w:sz="0" w:space="0" w:color="auto"/>
        <w:bottom w:val="none" w:sz="0" w:space="0" w:color="auto"/>
        <w:right w:val="none" w:sz="0" w:space="0" w:color="auto"/>
      </w:divBdr>
    </w:div>
    <w:div w:id="1553007311">
      <w:bodyDiv w:val="1"/>
      <w:marLeft w:val="0"/>
      <w:marRight w:val="0"/>
      <w:marTop w:val="0"/>
      <w:marBottom w:val="0"/>
      <w:divBdr>
        <w:top w:val="none" w:sz="0" w:space="0" w:color="auto"/>
        <w:left w:val="none" w:sz="0" w:space="0" w:color="auto"/>
        <w:bottom w:val="none" w:sz="0" w:space="0" w:color="auto"/>
        <w:right w:val="none" w:sz="0" w:space="0" w:color="auto"/>
      </w:divBdr>
    </w:div>
    <w:div w:id="1554273685">
      <w:bodyDiv w:val="1"/>
      <w:marLeft w:val="0"/>
      <w:marRight w:val="0"/>
      <w:marTop w:val="0"/>
      <w:marBottom w:val="0"/>
      <w:divBdr>
        <w:top w:val="none" w:sz="0" w:space="0" w:color="auto"/>
        <w:left w:val="none" w:sz="0" w:space="0" w:color="auto"/>
        <w:bottom w:val="none" w:sz="0" w:space="0" w:color="auto"/>
        <w:right w:val="none" w:sz="0" w:space="0" w:color="auto"/>
      </w:divBdr>
    </w:div>
    <w:div w:id="1593733079">
      <w:bodyDiv w:val="1"/>
      <w:marLeft w:val="0"/>
      <w:marRight w:val="0"/>
      <w:marTop w:val="0"/>
      <w:marBottom w:val="0"/>
      <w:divBdr>
        <w:top w:val="none" w:sz="0" w:space="0" w:color="auto"/>
        <w:left w:val="none" w:sz="0" w:space="0" w:color="auto"/>
        <w:bottom w:val="none" w:sz="0" w:space="0" w:color="auto"/>
        <w:right w:val="none" w:sz="0" w:space="0" w:color="auto"/>
      </w:divBdr>
    </w:div>
    <w:div w:id="1594048675">
      <w:bodyDiv w:val="1"/>
      <w:marLeft w:val="0"/>
      <w:marRight w:val="0"/>
      <w:marTop w:val="0"/>
      <w:marBottom w:val="0"/>
      <w:divBdr>
        <w:top w:val="none" w:sz="0" w:space="0" w:color="auto"/>
        <w:left w:val="none" w:sz="0" w:space="0" w:color="auto"/>
        <w:bottom w:val="none" w:sz="0" w:space="0" w:color="auto"/>
        <w:right w:val="none" w:sz="0" w:space="0" w:color="auto"/>
      </w:divBdr>
    </w:div>
    <w:div w:id="1612667319">
      <w:bodyDiv w:val="1"/>
      <w:marLeft w:val="0"/>
      <w:marRight w:val="0"/>
      <w:marTop w:val="0"/>
      <w:marBottom w:val="0"/>
      <w:divBdr>
        <w:top w:val="none" w:sz="0" w:space="0" w:color="auto"/>
        <w:left w:val="none" w:sz="0" w:space="0" w:color="auto"/>
        <w:bottom w:val="none" w:sz="0" w:space="0" w:color="auto"/>
        <w:right w:val="none" w:sz="0" w:space="0" w:color="auto"/>
      </w:divBdr>
    </w:div>
    <w:div w:id="1618289906">
      <w:bodyDiv w:val="1"/>
      <w:marLeft w:val="0"/>
      <w:marRight w:val="0"/>
      <w:marTop w:val="0"/>
      <w:marBottom w:val="0"/>
      <w:divBdr>
        <w:top w:val="none" w:sz="0" w:space="0" w:color="auto"/>
        <w:left w:val="none" w:sz="0" w:space="0" w:color="auto"/>
        <w:bottom w:val="none" w:sz="0" w:space="0" w:color="auto"/>
        <w:right w:val="none" w:sz="0" w:space="0" w:color="auto"/>
      </w:divBdr>
    </w:div>
    <w:div w:id="1623416658">
      <w:bodyDiv w:val="1"/>
      <w:marLeft w:val="0"/>
      <w:marRight w:val="0"/>
      <w:marTop w:val="0"/>
      <w:marBottom w:val="0"/>
      <w:divBdr>
        <w:top w:val="none" w:sz="0" w:space="0" w:color="auto"/>
        <w:left w:val="none" w:sz="0" w:space="0" w:color="auto"/>
        <w:bottom w:val="none" w:sz="0" w:space="0" w:color="auto"/>
        <w:right w:val="none" w:sz="0" w:space="0" w:color="auto"/>
      </w:divBdr>
    </w:div>
    <w:div w:id="1693845348">
      <w:bodyDiv w:val="1"/>
      <w:marLeft w:val="0"/>
      <w:marRight w:val="0"/>
      <w:marTop w:val="0"/>
      <w:marBottom w:val="0"/>
      <w:divBdr>
        <w:top w:val="none" w:sz="0" w:space="0" w:color="auto"/>
        <w:left w:val="none" w:sz="0" w:space="0" w:color="auto"/>
        <w:bottom w:val="none" w:sz="0" w:space="0" w:color="auto"/>
        <w:right w:val="none" w:sz="0" w:space="0" w:color="auto"/>
      </w:divBdr>
    </w:div>
    <w:div w:id="1694962432">
      <w:bodyDiv w:val="1"/>
      <w:marLeft w:val="0"/>
      <w:marRight w:val="0"/>
      <w:marTop w:val="0"/>
      <w:marBottom w:val="0"/>
      <w:divBdr>
        <w:top w:val="none" w:sz="0" w:space="0" w:color="auto"/>
        <w:left w:val="none" w:sz="0" w:space="0" w:color="auto"/>
        <w:bottom w:val="none" w:sz="0" w:space="0" w:color="auto"/>
        <w:right w:val="none" w:sz="0" w:space="0" w:color="auto"/>
      </w:divBdr>
    </w:div>
    <w:div w:id="1695569303">
      <w:bodyDiv w:val="1"/>
      <w:marLeft w:val="0"/>
      <w:marRight w:val="0"/>
      <w:marTop w:val="0"/>
      <w:marBottom w:val="0"/>
      <w:divBdr>
        <w:top w:val="none" w:sz="0" w:space="0" w:color="auto"/>
        <w:left w:val="none" w:sz="0" w:space="0" w:color="auto"/>
        <w:bottom w:val="none" w:sz="0" w:space="0" w:color="auto"/>
        <w:right w:val="none" w:sz="0" w:space="0" w:color="auto"/>
      </w:divBdr>
    </w:div>
    <w:div w:id="1702436812">
      <w:bodyDiv w:val="1"/>
      <w:marLeft w:val="0"/>
      <w:marRight w:val="0"/>
      <w:marTop w:val="0"/>
      <w:marBottom w:val="0"/>
      <w:divBdr>
        <w:top w:val="none" w:sz="0" w:space="0" w:color="auto"/>
        <w:left w:val="none" w:sz="0" w:space="0" w:color="auto"/>
        <w:bottom w:val="none" w:sz="0" w:space="0" w:color="auto"/>
        <w:right w:val="none" w:sz="0" w:space="0" w:color="auto"/>
      </w:divBdr>
    </w:div>
    <w:div w:id="1736389681">
      <w:bodyDiv w:val="1"/>
      <w:marLeft w:val="0"/>
      <w:marRight w:val="0"/>
      <w:marTop w:val="0"/>
      <w:marBottom w:val="0"/>
      <w:divBdr>
        <w:top w:val="none" w:sz="0" w:space="0" w:color="auto"/>
        <w:left w:val="none" w:sz="0" w:space="0" w:color="auto"/>
        <w:bottom w:val="none" w:sz="0" w:space="0" w:color="auto"/>
        <w:right w:val="none" w:sz="0" w:space="0" w:color="auto"/>
      </w:divBdr>
    </w:div>
    <w:div w:id="1739935664">
      <w:bodyDiv w:val="1"/>
      <w:marLeft w:val="0"/>
      <w:marRight w:val="0"/>
      <w:marTop w:val="0"/>
      <w:marBottom w:val="0"/>
      <w:divBdr>
        <w:top w:val="none" w:sz="0" w:space="0" w:color="auto"/>
        <w:left w:val="none" w:sz="0" w:space="0" w:color="auto"/>
        <w:bottom w:val="none" w:sz="0" w:space="0" w:color="auto"/>
        <w:right w:val="none" w:sz="0" w:space="0" w:color="auto"/>
      </w:divBdr>
    </w:div>
    <w:div w:id="1747998481">
      <w:bodyDiv w:val="1"/>
      <w:marLeft w:val="0"/>
      <w:marRight w:val="0"/>
      <w:marTop w:val="0"/>
      <w:marBottom w:val="0"/>
      <w:divBdr>
        <w:top w:val="none" w:sz="0" w:space="0" w:color="auto"/>
        <w:left w:val="none" w:sz="0" w:space="0" w:color="auto"/>
        <w:bottom w:val="none" w:sz="0" w:space="0" w:color="auto"/>
        <w:right w:val="none" w:sz="0" w:space="0" w:color="auto"/>
      </w:divBdr>
    </w:div>
    <w:div w:id="1767653369">
      <w:bodyDiv w:val="1"/>
      <w:marLeft w:val="0"/>
      <w:marRight w:val="0"/>
      <w:marTop w:val="0"/>
      <w:marBottom w:val="0"/>
      <w:divBdr>
        <w:top w:val="none" w:sz="0" w:space="0" w:color="auto"/>
        <w:left w:val="none" w:sz="0" w:space="0" w:color="auto"/>
        <w:bottom w:val="none" w:sz="0" w:space="0" w:color="auto"/>
        <w:right w:val="none" w:sz="0" w:space="0" w:color="auto"/>
      </w:divBdr>
    </w:div>
    <w:div w:id="1835223495">
      <w:bodyDiv w:val="1"/>
      <w:marLeft w:val="0"/>
      <w:marRight w:val="0"/>
      <w:marTop w:val="0"/>
      <w:marBottom w:val="0"/>
      <w:divBdr>
        <w:top w:val="none" w:sz="0" w:space="0" w:color="auto"/>
        <w:left w:val="none" w:sz="0" w:space="0" w:color="auto"/>
        <w:bottom w:val="none" w:sz="0" w:space="0" w:color="auto"/>
        <w:right w:val="none" w:sz="0" w:space="0" w:color="auto"/>
      </w:divBdr>
    </w:div>
    <w:div w:id="1856457244">
      <w:bodyDiv w:val="1"/>
      <w:marLeft w:val="0"/>
      <w:marRight w:val="0"/>
      <w:marTop w:val="0"/>
      <w:marBottom w:val="0"/>
      <w:divBdr>
        <w:top w:val="none" w:sz="0" w:space="0" w:color="auto"/>
        <w:left w:val="none" w:sz="0" w:space="0" w:color="auto"/>
        <w:bottom w:val="none" w:sz="0" w:space="0" w:color="auto"/>
        <w:right w:val="none" w:sz="0" w:space="0" w:color="auto"/>
      </w:divBdr>
    </w:div>
    <w:div w:id="1874152215">
      <w:bodyDiv w:val="1"/>
      <w:marLeft w:val="0"/>
      <w:marRight w:val="0"/>
      <w:marTop w:val="0"/>
      <w:marBottom w:val="0"/>
      <w:divBdr>
        <w:top w:val="none" w:sz="0" w:space="0" w:color="auto"/>
        <w:left w:val="none" w:sz="0" w:space="0" w:color="auto"/>
        <w:bottom w:val="none" w:sz="0" w:space="0" w:color="auto"/>
        <w:right w:val="none" w:sz="0" w:space="0" w:color="auto"/>
      </w:divBdr>
    </w:div>
    <w:div w:id="2017924618">
      <w:bodyDiv w:val="1"/>
      <w:marLeft w:val="0"/>
      <w:marRight w:val="0"/>
      <w:marTop w:val="0"/>
      <w:marBottom w:val="0"/>
      <w:divBdr>
        <w:top w:val="none" w:sz="0" w:space="0" w:color="auto"/>
        <w:left w:val="none" w:sz="0" w:space="0" w:color="auto"/>
        <w:bottom w:val="none" w:sz="0" w:space="0" w:color="auto"/>
        <w:right w:val="none" w:sz="0" w:space="0" w:color="auto"/>
      </w:divBdr>
    </w:div>
    <w:div w:id="2080202538">
      <w:bodyDiv w:val="1"/>
      <w:marLeft w:val="0"/>
      <w:marRight w:val="0"/>
      <w:marTop w:val="0"/>
      <w:marBottom w:val="0"/>
      <w:divBdr>
        <w:top w:val="none" w:sz="0" w:space="0" w:color="auto"/>
        <w:left w:val="none" w:sz="0" w:space="0" w:color="auto"/>
        <w:bottom w:val="none" w:sz="0" w:space="0" w:color="auto"/>
        <w:right w:val="none" w:sz="0" w:space="0" w:color="auto"/>
      </w:divBdr>
    </w:div>
    <w:div w:id="208190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18" Type="http://schemas.openxmlformats.org/officeDocument/2006/relationships/hyperlink" Target="http://pravo.gov.ru/proxy/ips/?docbody=&amp;nd=102054721" TargetMode="External"/><Relationship Id="rId26" Type="http://schemas.openxmlformats.org/officeDocument/2006/relationships/hyperlink" Target="http://pravo.gov.ru/proxy/ips/?docbody=&amp;nd=102054721" TargetMode="External"/><Relationship Id="rId39"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21"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34"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42"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47"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50"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55"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63"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68"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7" Type="http://schemas.openxmlformats.org/officeDocument/2006/relationships/endnotes" Target="endnotes.xml"/><Relationship Id="rId71"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29"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11"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24"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32" Type="http://schemas.openxmlformats.org/officeDocument/2006/relationships/header" Target="header1.xml"/><Relationship Id="rId37"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40"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45"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53"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58"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66"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5" Type="http://schemas.openxmlformats.org/officeDocument/2006/relationships/webSettings" Target="webSettings.xml"/><Relationship Id="rId15"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23"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28"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36"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49"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57"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61"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10"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19"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31" Type="http://schemas.openxmlformats.org/officeDocument/2006/relationships/hyperlink" Target="http://pravo.gov.ru/proxy/ips/?docbody=&amp;nd=102054721" TargetMode="External"/><Relationship Id="rId44"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52"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60"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65"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14"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22" Type="http://schemas.openxmlformats.org/officeDocument/2006/relationships/hyperlink" Target="http://pravo.gov.ru/proxy/ips/?docbody=&amp;nd=102143352" TargetMode="External"/><Relationship Id="rId27" Type="http://schemas.openxmlformats.org/officeDocument/2006/relationships/hyperlink" Target="http://publication.pravo.gov.ru/document/8000202410110001" TargetMode="External"/><Relationship Id="rId30" Type="http://schemas.openxmlformats.org/officeDocument/2006/relationships/hyperlink" Target="http://pravo.gov.ru/proxy/ips/?docbody=&amp;nd=102054721" TargetMode="External"/><Relationship Id="rId35"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43"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48"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56"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64"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69"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8" Type="http://schemas.openxmlformats.org/officeDocument/2006/relationships/image" Target="media/image1.jpeg"/><Relationship Id="rId51"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17" Type="http://schemas.openxmlformats.org/officeDocument/2006/relationships/hyperlink" Target="http://pravo.gov.ru/proxy/ips/?docbody=&amp;nd=102054721" TargetMode="External"/><Relationship Id="rId25"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33" Type="http://schemas.openxmlformats.org/officeDocument/2006/relationships/image" Target="media/image2.gif"/><Relationship Id="rId38" Type="http://schemas.openxmlformats.org/officeDocument/2006/relationships/header" Target="header2.xml"/><Relationship Id="rId46"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59" Type="http://schemas.openxmlformats.org/officeDocument/2006/relationships/hyperlink" Target="https://&#1085;&#1087;&#1072;.&#1076;&#1085;&#1088;&#1086;&#1085;&#1083;&#1072;&#1081;&#1085;.&#1088;&#1092;/2026-07-10/306-rz-o-vnesenii-izmenenij-v-zakon-donetskoj-narodnoj-respubliki-o-byudzhete-donetskoj-narodnoj-respubliki-na-2026-god-i-na-planovyj-period-2027-i-2028-godov.html" TargetMode="External"/><Relationship Id="rId67"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20"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41" Type="http://schemas.openxmlformats.org/officeDocument/2006/relationships/hyperlink" Target="https://xn--80azg.xn--80ahqgjaddr.xn--p1ai/2026-03-19/265-rz-o-vnesenii-izmenenij-v-zakon-donetskoj-narodnoj-respubliki-o-byudzhete-donetskoj-narodnoj-respubliki-na-2026-god-i-na-planovyj-period-2027-i-2028-godov.html" TargetMode="External"/><Relationship Id="rId54"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62" Type="http://schemas.openxmlformats.org/officeDocument/2006/relationships/hyperlink" Target="https://xn--80azg.xn--80ahqgjaddr.xn--p1ai/2026-04-17/271-rz-o-vnesenii-izmenenij-v-zakon-donetskoj-narodnoj-respubliki-o-byudzhete-donetskoj-narodnoj-respubliki-na-2026-god-i-na-planovyj-period-2027-i-2028-godov.html" TargetMode="External"/><Relationship Id="rId70" Type="http://schemas.openxmlformats.org/officeDocument/2006/relationships/hyperlink" Target="https://&#1085;&#1087;&#1072;.&#1076;&#1085;&#1088;&#1086;&#1085;&#1083;&#1072;&#1081;&#1085;.&#1088;&#1092;/2026-07-24/309-rz-o-vnesenii-izmenenij-v-zakon-donetskoj-narodnoj-respubliki-o-byudzhete-donetskoj-narodnoj-respubliki-na-2026-god-i-na-planovyj-period-2027-i-2028-godov.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C292E-2FD3-482F-8F23-D9E09ABF8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314</Pages>
  <Words>105389</Words>
  <Characters>600721</Characters>
  <Application>Microsoft Office Word</Application>
  <DocSecurity>0</DocSecurity>
  <Lines>5006</Lines>
  <Paragraphs>1409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VAD</dc:creator>
  <cp:lastModifiedBy>VAD</cp:lastModifiedBy>
  <cp:revision>7</cp:revision>
  <cp:lastPrinted>2025-12-11T14:34:00Z</cp:lastPrinted>
  <dcterms:created xsi:type="dcterms:W3CDTF">2026-08-03T14:37:00Z</dcterms:created>
  <dcterms:modified xsi:type="dcterms:W3CDTF">2026-08-04T09:12:00Z</dcterms:modified>
</cp:coreProperties>
</file>